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0.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45.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0.xml" ContentType="application/vnd.openxmlformats-officedocument.wordprocessingml.header+xml"/>
  <Override PartName="/word/footer43.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19.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14.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7.xml" ContentType="application/vnd.openxmlformats-officedocument.wordprocessingml.footer+xml"/>
  <Override PartName="/word/footnotes.xml" ContentType="application/vnd.openxmlformats-officedocument.wordprocessingml.footnotes+xml"/>
  <Override PartName="/word/header13.xml" ContentType="application/vnd.openxmlformats-officedocument.wordprocessingml.header+xml"/>
  <Override PartName="/word/header14.xml" ContentType="application/vnd.openxmlformats-officedocument.wordprocessingml.header+xml"/>
  <Override PartName="/word/header3.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6C0" w:rsidRPr="00CF39F2" w:rsidRDefault="004D06C0">
      <w:pPr>
        <w:spacing w:before="5" w:line="170" w:lineRule="exact"/>
        <w:rPr>
          <w:rFonts w:ascii="Arial" w:hAnsi="Arial" w:cs="Arial"/>
          <w:sz w:val="17"/>
          <w:szCs w:val="17"/>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Heading1"/>
        <w:spacing w:before="73" w:line="480" w:lineRule="exact"/>
        <w:ind w:left="2036" w:right="1469"/>
        <w:jc w:val="center"/>
        <w:rPr>
          <w:rFonts w:cs="Arial"/>
        </w:rPr>
      </w:pPr>
      <w:bookmarkStart w:id="0" w:name="_bookmark0"/>
      <w:bookmarkStart w:id="1" w:name="Intergovernmental_Revenue"/>
      <w:bookmarkEnd w:id="0"/>
      <w:bookmarkEnd w:id="1"/>
      <w:r w:rsidRPr="00CF39F2">
        <w:rPr>
          <w:rFonts w:cs="Arial"/>
          <w:color w:val="D35E13"/>
          <w:spacing w:val="-15"/>
          <w:w w:val="95"/>
        </w:rPr>
        <w:t>Budget</w:t>
      </w:r>
      <w:r w:rsidRPr="00CF39F2">
        <w:rPr>
          <w:rFonts w:cs="Arial"/>
          <w:color w:val="D35E13"/>
          <w:spacing w:val="-7"/>
          <w:w w:val="95"/>
        </w:rPr>
        <w:t xml:space="preserve"> </w:t>
      </w:r>
      <w:r w:rsidRPr="00CF39F2">
        <w:rPr>
          <w:rFonts w:cs="Arial"/>
          <w:color w:val="D35E13"/>
          <w:spacing w:val="-16"/>
          <w:w w:val="95"/>
        </w:rPr>
        <w:t>S</w:t>
      </w:r>
      <w:r w:rsidRPr="00CF39F2">
        <w:rPr>
          <w:rFonts w:cs="Arial"/>
          <w:color w:val="D35E13"/>
          <w:spacing w:val="-14"/>
          <w:w w:val="95"/>
        </w:rPr>
        <w:t>trate</w:t>
      </w:r>
      <w:r w:rsidRPr="00CF39F2">
        <w:rPr>
          <w:rFonts w:cs="Arial"/>
          <w:color w:val="D35E13"/>
          <w:spacing w:val="-13"/>
          <w:w w:val="95"/>
        </w:rPr>
        <w:t>g</w:t>
      </w:r>
      <w:r w:rsidRPr="00CF39F2">
        <w:rPr>
          <w:rFonts w:cs="Arial"/>
          <w:color w:val="D35E13"/>
          <w:spacing w:val="-14"/>
          <w:w w:val="95"/>
        </w:rPr>
        <w:t>y</w:t>
      </w:r>
      <w:r w:rsidRPr="00CF39F2">
        <w:rPr>
          <w:rFonts w:cs="Arial"/>
          <w:color w:val="D35E13"/>
          <w:spacing w:val="-6"/>
          <w:w w:val="95"/>
        </w:rPr>
        <w:t xml:space="preserve"> </w:t>
      </w:r>
      <w:r w:rsidRPr="00CF39F2">
        <w:rPr>
          <w:rFonts w:cs="Arial"/>
          <w:color w:val="D35E13"/>
          <w:spacing w:val="-12"/>
          <w:w w:val="95"/>
        </w:rPr>
        <w:t>and</w:t>
      </w:r>
      <w:r w:rsidRPr="00CF39F2">
        <w:rPr>
          <w:rFonts w:cs="Arial"/>
          <w:color w:val="D35E13"/>
          <w:spacing w:val="-7"/>
          <w:w w:val="95"/>
        </w:rPr>
        <w:t xml:space="preserve"> </w:t>
      </w:r>
      <w:r w:rsidRPr="00CF39F2">
        <w:rPr>
          <w:rFonts w:cs="Arial"/>
          <w:color w:val="D35E13"/>
          <w:spacing w:val="-14"/>
          <w:w w:val="95"/>
        </w:rPr>
        <w:t>Outlook</w:t>
      </w:r>
      <w:r w:rsidRPr="00CF39F2">
        <w:rPr>
          <w:rFonts w:cs="Arial"/>
          <w:color w:val="D35E13"/>
          <w:spacing w:val="27"/>
          <w:w w:val="95"/>
        </w:rPr>
        <w:t xml:space="preserve"> </w:t>
      </w:r>
      <w:r w:rsidRPr="00CF39F2">
        <w:rPr>
          <w:rFonts w:cs="Arial"/>
          <w:color w:val="D35E13"/>
          <w:spacing w:val="-16"/>
          <w:w w:val="95"/>
        </w:rPr>
        <w:t>2</w:t>
      </w:r>
      <w:r w:rsidRPr="00CF39F2">
        <w:rPr>
          <w:rFonts w:cs="Arial"/>
          <w:color w:val="D35E13"/>
          <w:spacing w:val="-28"/>
          <w:w w:val="95"/>
        </w:rPr>
        <w:t>0</w:t>
      </w:r>
      <w:r w:rsidRPr="00CF39F2">
        <w:rPr>
          <w:rFonts w:cs="Arial"/>
          <w:color w:val="D35E13"/>
          <w:spacing w:val="-40"/>
          <w:w w:val="95"/>
        </w:rPr>
        <w:t>1</w:t>
      </w:r>
      <w:r w:rsidRPr="00CF39F2">
        <w:rPr>
          <w:rFonts w:cs="Arial"/>
          <w:color w:val="D35E13"/>
          <w:spacing w:val="-1"/>
          <w:w w:val="95"/>
        </w:rPr>
        <w:t>3</w:t>
      </w:r>
      <w:r w:rsidRPr="00CF39F2">
        <w:rPr>
          <w:rFonts w:cs="Arial"/>
          <w:color w:val="D35E13"/>
          <w:spacing w:val="-45"/>
          <w:w w:val="95"/>
        </w:rPr>
        <w:t>-</w:t>
      </w:r>
      <w:r w:rsidRPr="00CF39F2">
        <w:rPr>
          <w:rFonts w:cs="Arial"/>
          <w:color w:val="D35E13"/>
          <w:spacing w:val="-38"/>
          <w:w w:val="95"/>
        </w:rPr>
        <w:t>1</w:t>
      </w:r>
      <w:r w:rsidRPr="00CF39F2">
        <w:rPr>
          <w:rFonts w:cs="Arial"/>
          <w:color w:val="D35E13"/>
          <w:w w:val="95"/>
        </w:rPr>
        <w:t>4</w:t>
      </w: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line="440" w:lineRule="exact"/>
        <w:rPr>
          <w:rFonts w:ascii="Arial" w:hAnsi="Arial" w:cs="Arial"/>
          <w:sz w:val="44"/>
          <w:szCs w:val="44"/>
        </w:rPr>
      </w:pPr>
    </w:p>
    <w:p w:rsidR="004D06C0" w:rsidRPr="00CF39F2" w:rsidRDefault="004D06C0">
      <w:pPr>
        <w:spacing w:before="18" w:line="480" w:lineRule="exact"/>
        <w:rPr>
          <w:rFonts w:ascii="Arial" w:hAnsi="Arial" w:cs="Arial"/>
          <w:sz w:val="48"/>
          <w:szCs w:val="48"/>
        </w:rPr>
      </w:pPr>
    </w:p>
    <w:p w:rsidR="004D06C0" w:rsidRPr="00CF39F2" w:rsidRDefault="00EA2DC5">
      <w:pPr>
        <w:pStyle w:val="Heading5"/>
        <w:ind w:left="566"/>
        <w:jc w:val="center"/>
        <w:rPr>
          <w:rFonts w:cs="Arial"/>
        </w:rPr>
      </w:pPr>
      <w:r w:rsidRPr="00CF39F2">
        <w:rPr>
          <w:rFonts w:cs="Arial"/>
          <w:color w:val="D35E13"/>
          <w:w w:val="90"/>
        </w:rPr>
        <w:t>Budget</w:t>
      </w:r>
      <w:r w:rsidRPr="00CF39F2">
        <w:rPr>
          <w:rFonts w:cs="Arial"/>
          <w:color w:val="D35E13"/>
          <w:spacing w:val="-1"/>
          <w:w w:val="90"/>
        </w:rPr>
        <w:t xml:space="preserve"> </w:t>
      </w:r>
      <w:r w:rsidRPr="00CF39F2">
        <w:rPr>
          <w:rFonts w:cs="Arial"/>
          <w:color w:val="D35E13"/>
          <w:w w:val="90"/>
        </w:rPr>
        <w:t>Paper</w:t>
      </w:r>
      <w:r w:rsidRPr="00CF39F2">
        <w:rPr>
          <w:rFonts w:cs="Arial"/>
          <w:color w:val="D35E13"/>
          <w:spacing w:val="-1"/>
          <w:w w:val="90"/>
        </w:rPr>
        <w:t xml:space="preserve"> </w:t>
      </w:r>
      <w:r w:rsidRPr="00CF39F2">
        <w:rPr>
          <w:rFonts w:cs="Arial"/>
          <w:color w:val="D35E13"/>
          <w:w w:val="90"/>
        </w:rPr>
        <w:t>No.</w:t>
      </w:r>
      <w:r w:rsidRPr="00CF39F2">
        <w:rPr>
          <w:rFonts w:cs="Arial"/>
          <w:color w:val="D35E13"/>
          <w:spacing w:val="-1"/>
          <w:w w:val="90"/>
        </w:rPr>
        <w:t xml:space="preserve"> </w:t>
      </w:r>
      <w:r w:rsidRPr="00CF39F2">
        <w:rPr>
          <w:rFonts w:cs="Arial"/>
          <w:color w:val="D35E13"/>
          <w:w w:val="90"/>
        </w:rPr>
        <w:t>2</w:t>
      </w:r>
    </w:p>
    <w:p w:rsidR="004D06C0" w:rsidRPr="00CF39F2" w:rsidRDefault="004D06C0">
      <w:pPr>
        <w:jc w:val="center"/>
        <w:rPr>
          <w:rFonts w:ascii="Arial" w:eastAsia="Arial" w:hAnsi="Arial" w:cs="Arial"/>
        </w:rPr>
        <w:sectPr w:rsidR="004D06C0" w:rsidRPr="00CF39F2">
          <w:type w:val="continuous"/>
          <w:pgSz w:w="11906" w:h="16840"/>
          <w:pgMar w:top="1580" w:right="1680" w:bottom="280" w:left="1680" w:header="720" w:footer="72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1580" w:right="1680" w:bottom="280" w:left="1680" w:header="720" w:footer="720" w:gutter="0"/>
          <w:cols w:space="720"/>
        </w:sectPr>
      </w:pPr>
    </w:p>
    <w:p w:rsidR="004D06C0" w:rsidRPr="00CF39F2" w:rsidRDefault="004D06C0">
      <w:pPr>
        <w:spacing w:before="2" w:line="260" w:lineRule="exact"/>
        <w:rPr>
          <w:rFonts w:ascii="Arial" w:hAnsi="Arial" w:cs="Arial"/>
          <w:sz w:val="26"/>
          <w:szCs w:val="26"/>
        </w:rPr>
      </w:pPr>
    </w:p>
    <w:p w:rsidR="004D06C0" w:rsidRPr="00CF39F2" w:rsidRDefault="00EA2DC5">
      <w:pPr>
        <w:pStyle w:val="Heading1"/>
        <w:ind w:left="2571"/>
        <w:rPr>
          <w:rFonts w:cs="Arial"/>
        </w:rPr>
      </w:pPr>
      <w:r w:rsidRPr="00CF39F2">
        <w:rPr>
          <w:rFonts w:cs="Arial"/>
          <w:color w:val="D35E13"/>
          <w:spacing w:val="-16"/>
          <w:w w:val="95"/>
        </w:rPr>
        <w:t>Contents</w:t>
      </w:r>
    </w:p>
    <w:sdt>
      <w:sdtPr>
        <w:rPr>
          <w:rFonts w:cs="Arial"/>
        </w:rPr>
        <w:id w:val="877675413"/>
        <w:docPartObj>
          <w:docPartGallery w:val="Table of Contents"/>
          <w:docPartUnique/>
        </w:docPartObj>
      </w:sdtPr>
      <w:sdtEndPr/>
      <w:sdtContent>
        <w:p w:rsidR="004D06C0" w:rsidRPr="00CF39F2" w:rsidRDefault="00EA2DC5">
          <w:pPr>
            <w:pStyle w:val="TOC1"/>
            <w:tabs>
              <w:tab w:val="right" w:pos="9375"/>
            </w:tabs>
            <w:spacing w:before="255"/>
            <w:ind w:left="2571" w:firstLine="0"/>
            <w:rPr>
              <w:rFonts w:cs="Arial"/>
            </w:rPr>
          </w:pPr>
          <w:r w:rsidRPr="00CF39F2">
            <w:rPr>
              <w:rFonts w:cs="Arial"/>
              <w:color w:val="D35E13"/>
              <w:spacing w:val="1"/>
              <w:w w:val="90"/>
            </w:rPr>
            <w:t>Pa</w:t>
          </w:r>
          <w:r w:rsidRPr="00CF39F2">
            <w:rPr>
              <w:rFonts w:cs="Arial"/>
              <w:color w:val="D35E13"/>
              <w:w w:val="90"/>
            </w:rPr>
            <w:t>rt 1</w:t>
          </w:r>
          <w:r w:rsidRPr="00CF39F2">
            <w:rPr>
              <w:rFonts w:cs="Arial"/>
              <w:color w:val="D35E13"/>
              <w:spacing w:val="1"/>
              <w:w w:val="90"/>
            </w:rPr>
            <w:t xml:space="preserve"> </w:t>
          </w:r>
          <w:hyperlink w:anchor="_bookmark1" w:history="1">
            <w:r w:rsidRPr="00CF39F2">
              <w:rPr>
                <w:rFonts w:cs="Arial"/>
                <w:color w:val="D35E13"/>
                <w:spacing w:val="-1"/>
                <w:w w:val="90"/>
              </w:rPr>
              <w:t>Fiscal</w:t>
            </w:r>
            <w:r w:rsidRPr="00CF39F2">
              <w:rPr>
                <w:rFonts w:cs="Arial"/>
                <w:color w:val="D35E13"/>
                <w:spacing w:val="1"/>
                <w:w w:val="90"/>
              </w:rPr>
              <w:t xml:space="preserve"> </w:t>
            </w:r>
            <w:r w:rsidRPr="00CF39F2">
              <w:rPr>
                <w:rFonts w:cs="Arial"/>
                <w:color w:val="D35E13"/>
                <w:spacing w:val="-1"/>
                <w:w w:val="90"/>
              </w:rPr>
              <w:t>Outlook</w:t>
            </w:r>
            <w:r w:rsidRPr="00CF39F2">
              <w:rPr>
                <w:rFonts w:cs="Arial"/>
                <w:color w:val="D35E13"/>
                <w:spacing w:val="1"/>
                <w:w w:val="90"/>
              </w:rPr>
              <w:t xml:space="preserve"> </w:t>
            </w:r>
            <w:r w:rsidRPr="00CF39F2">
              <w:rPr>
                <w:rFonts w:cs="Arial"/>
                <w:color w:val="D35E13"/>
                <w:w w:val="90"/>
              </w:rPr>
              <w:t>Report:</w:t>
            </w:r>
            <w:r w:rsidRPr="00CF39F2">
              <w:rPr>
                <w:rFonts w:cs="Arial"/>
                <w:color w:val="D35E13"/>
                <w:spacing w:val="1"/>
                <w:w w:val="90"/>
              </w:rPr>
              <w:t xml:space="preserve"> </w:t>
            </w:r>
            <w:r w:rsidRPr="00CF39F2">
              <w:rPr>
                <w:rFonts w:cs="Arial"/>
                <w:color w:val="D35E13"/>
                <w:spacing w:val="-5"/>
                <w:w w:val="90"/>
              </w:rPr>
              <w:t>2013</w:t>
            </w:r>
            <w:r w:rsidRPr="00CF39F2">
              <w:rPr>
                <w:rFonts w:cs="Arial"/>
                <w:color w:val="D35E13"/>
                <w:spacing w:val="-4"/>
                <w:w w:val="90"/>
              </w:rPr>
              <w:t>-</w:t>
            </w:r>
            <w:r w:rsidRPr="00CF39F2">
              <w:rPr>
                <w:rFonts w:cs="Arial"/>
                <w:color w:val="D35E13"/>
                <w:spacing w:val="-5"/>
                <w:w w:val="90"/>
              </w:rPr>
              <w:t>14</w:t>
            </w:r>
            <w:r w:rsidRPr="00CF39F2">
              <w:rPr>
                <w:rFonts w:cs="Arial"/>
                <w:color w:val="D35E13"/>
                <w:w w:val="90"/>
              </w:rPr>
              <w:t xml:space="preserve"> </w:t>
            </w:r>
            <w:r w:rsidRPr="00CF39F2">
              <w:rPr>
                <w:rFonts w:cs="Arial"/>
                <w:color w:val="D35E13"/>
                <w:spacing w:val="-1"/>
                <w:w w:val="90"/>
              </w:rPr>
              <w:t>Budget</w:t>
            </w:r>
            <w:r w:rsidRPr="00CF39F2">
              <w:rPr>
                <w:rFonts w:cs="Arial"/>
                <w:color w:val="D35E13"/>
                <w:spacing w:val="-1"/>
                <w:w w:val="90"/>
              </w:rPr>
              <w:tab/>
            </w:r>
            <w:r w:rsidRPr="00CF39F2">
              <w:rPr>
                <w:rFonts w:cs="Arial"/>
                <w:color w:val="D35E13"/>
                <w:w w:val="90"/>
              </w:rPr>
              <w:t>3</w:t>
            </w:r>
          </w:hyperlink>
        </w:p>
        <w:p w:rsidR="004D06C0" w:rsidRPr="00CF39F2" w:rsidRDefault="0053212E">
          <w:pPr>
            <w:pStyle w:val="TOC1"/>
            <w:tabs>
              <w:tab w:val="right" w:pos="9375"/>
            </w:tabs>
            <w:ind w:left="2571" w:firstLine="0"/>
            <w:rPr>
              <w:rFonts w:cs="Arial"/>
            </w:rPr>
          </w:pPr>
          <w:hyperlink w:anchor="_bookmark2" w:history="1">
            <w:r w:rsidR="00EA2DC5" w:rsidRPr="00CF39F2">
              <w:rPr>
                <w:rFonts w:cs="Arial"/>
                <w:spacing w:val="-1"/>
                <w:w w:val="90"/>
              </w:rPr>
              <w:t xml:space="preserve">Under </w:t>
            </w:r>
            <w:r w:rsidR="00EA2DC5" w:rsidRPr="00CF39F2">
              <w:rPr>
                <w:rFonts w:cs="Arial"/>
                <w:spacing w:val="-4"/>
                <w:w w:val="90"/>
              </w:rPr>
              <w:t>T</w:t>
            </w:r>
            <w:r w:rsidR="00EA2DC5" w:rsidRPr="00CF39F2">
              <w:rPr>
                <w:rFonts w:cs="Arial"/>
                <w:spacing w:val="-3"/>
                <w:w w:val="90"/>
              </w:rPr>
              <w:t>reasurer’s</w:t>
            </w:r>
            <w:r w:rsidR="00EA2DC5" w:rsidRPr="00CF39F2">
              <w:rPr>
                <w:rFonts w:cs="Arial"/>
                <w:spacing w:val="-1"/>
                <w:w w:val="90"/>
              </w:rPr>
              <w:t xml:space="preserve"> </w:t>
            </w:r>
            <w:r w:rsidR="00EA2DC5" w:rsidRPr="00CF39F2">
              <w:rPr>
                <w:rFonts w:cs="Arial"/>
                <w:w w:val="90"/>
              </w:rPr>
              <w:t>Certification</w:t>
            </w:r>
            <w:r w:rsidR="00EA2DC5" w:rsidRPr="00CF39F2">
              <w:rPr>
                <w:rFonts w:cs="Arial"/>
                <w:w w:val="90"/>
              </w:rPr>
              <w:tab/>
              <w:t>5</w:t>
            </w:r>
          </w:hyperlink>
        </w:p>
        <w:p w:rsidR="004D06C0" w:rsidRPr="00CF39F2" w:rsidRDefault="0053212E">
          <w:pPr>
            <w:pStyle w:val="TOC1"/>
            <w:numPr>
              <w:ilvl w:val="0"/>
              <w:numId w:val="32"/>
            </w:numPr>
            <w:tabs>
              <w:tab w:val="left" w:pos="2855"/>
              <w:tab w:val="right" w:pos="9375"/>
            </w:tabs>
            <w:rPr>
              <w:rFonts w:cs="Arial"/>
            </w:rPr>
          </w:pPr>
          <w:hyperlink w:anchor="_bookmark3" w:history="1">
            <w:r w:rsidR="00EA2DC5" w:rsidRPr="00CF39F2">
              <w:rPr>
                <w:rFonts w:cs="Arial"/>
                <w:w w:val="90"/>
              </w:rPr>
              <w:t>Overview</w:t>
            </w:r>
            <w:r w:rsidR="00EA2DC5" w:rsidRPr="00CF39F2">
              <w:rPr>
                <w:rFonts w:cs="Arial"/>
                <w:w w:val="90"/>
              </w:rPr>
              <w:tab/>
              <w:t>7</w:t>
            </w:r>
          </w:hyperlink>
        </w:p>
        <w:p w:rsidR="004D06C0" w:rsidRPr="00CF39F2" w:rsidRDefault="0053212E">
          <w:pPr>
            <w:pStyle w:val="TOC1"/>
            <w:numPr>
              <w:ilvl w:val="0"/>
              <w:numId w:val="32"/>
            </w:numPr>
            <w:tabs>
              <w:tab w:val="left" w:pos="2855"/>
              <w:tab w:val="right" w:pos="9375"/>
            </w:tabs>
            <w:rPr>
              <w:rFonts w:cs="Arial"/>
            </w:rPr>
          </w:pPr>
          <w:hyperlink w:anchor="_bookmark4" w:history="1">
            <w:r w:rsidR="00EA2DC5" w:rsidRPr="00CF39F2">
              <w:rPr>
                <w:rFonts w:cs="Arial"/>
                <w:spacing w:val="-2"/>
                <w:w w:val="90"/>
              </w:rPr>
              <w:t>F</w:t>
            </w:r>
            <w:r w:rsidR="00EA2DC5" w:rsidRPr="00CF39F2">
              <w:rPr>
                <w:rFonts w:cs="Arial"/>
                <w:spacing w:val="-1"/>
                <w:w w:val="90"/>
              </w:rPr>
              <w:t>iscal</w:t>
            </w:r>
            <w:r w:rsidR="00EA2DC5" w:rsidRPr="00CF39F2">
              <w:rPr>
                <w:rFonts w:cs="Arial"/>
                <w:spacing w:val="-7"/>
                <w:w w:val="90"/>
              </w:rPr>
              <w:t xml:space="preserve"> </w:t>
            </w:r>
            <w:r w:rsidR="00EA2DC5" w:rsidRPr="00CF39F2">
              <w:rPr>
                <w:rFonts w:cs="Arial"/>
                <w:spacing w:val="-2"/>
                <w:w w:val="90"/>
              </w:rPr>
              <w:t>S</w:t>
            </w:r>
            <w:r w:rsidR="00EA2DC5" w:rsidRPr="00CF39F2">
              <w:rPr>
                <w:rFonts w:cs="Arial"/>
                <w:spacing w:val="-1"/>
                <w:w w:val="90"/>
              </w:rPr>
              <w:t>trategy</w:t>
            </w:r>
            <w:r w:rsidR="00EA2DC5" w:rsidRPr="00CF39F2">
              <w:rPr>
                <w:rFonts w:cs="Arial"/>
                <w:spacing w:val="-7"/>
                <w:w w:val="90"/>
              </w:rPr>
              <w:t xml:space="preserve"> </w:t>
            </w:r>
            <w:r w:rsidR="00EA2DC5" w:rsidRPr="00CF39F2">
              <w:rPr>
                <w:rFonts w:cs="Arial"/>
                <w:spacing w:val="-2"/>
                <w:w w:val="90"/>
              </w:rPr>
              <w:t>S</w:t>
            </w:r>
            <w:r w:rsidR="00EA2DC5" w:rsidRPr="00CF39F2">
              <w:rPr>
                <w:rFonts w:cs="Arial"/>
                <w:spacing w:val="-1"/>
                <w:w w:val="90"/>
              </w:rPr>
              <w:t>tatement</w:t>
            </w:r>
            <w:r w:rsidR="00EA2DC5" w:rsidRPr="00CF39F2">
              <w:rPr>
                <w:rFonts w:cs="Arial"/>
                <w:w w:val="90"/>
              </w:rPr>
              <w:t xml:space="preserve"> </w:t>
            </w:r>
            <w:r w:rsidR="00EA2DC5" w:rsidRPr="00CF39F2">
              <w:rPr>
                <w:rFonts w:cs="Arial"/>
              </w:rPr>
              <w:tab/>
              <w:t xml:space="preserve"> </w:t>
            </w:r>
            <w:r w:rsidR="00EA2DC5" w:rsidRPr="00CF39F2">
              <w:rPr>
                <w:rFonts w:cs="Arial"/>
                <w:spacing w:val="-10"/>
                <w:w w:val="90"/>
              </w:rPr>
              <w:t>11</w:t>
            </w:r>
          </w:hyperlink>
        </w:p>
        <w:p w:rsidR="004D06C0" w:rsidRPr="00CF39F2" w:rsidRDefault="0053212E">
          <w:pPr>
            <w:pStyle w:val="TOC1"/>
            <w:numPr>
              <w:ilvl w:val="0"/>
              <w:numId w:val="32"/>
            </w:numPr>
            <w:tabs>
              <w:tab w:val="left" w:pos="2855"/>
              <w:tab w:val="right" w:pos="9375"/>
            </w:tabs>
            <w:rPr>
              <w:rFonts w:cs="Arial"/>
            </w:rPr>
          </w:pPr>
          <w:hyperlink w:anchor="_bookmark5" w:history="1">
            <w:r w:rsidR="00EA2DC5" w:rsidRPr="00CF39F2">
              <w:rPr>
                <w:rFonts w:cs="Arial"/>
                <w:spacing w:val="-1"/>
                <w:w w:val="90"/>
              </w:rPr>
              <w:t>Updated</w:t>
            </w:r>
            <w:r w:rsidR="00EA2DC5" w:rsidRPr="00CF39F2">
              <w:rPr>
                <w:rFonts w:cs="Arial"/>
                <w:spacing w:val="12"/>
                <w:w w:val="90"/>
              </w:rPr>
              <w:t xml:space="preserve"> </w:t>
            </w:r>
            <w:r w:rsidR="00EA2DC5" w:rsidRPr="00CF39F2">
              <w:rPr>
                <w:rFonts w:cs="Arial"/>
                <w:spacing w:val="-2"/>
                <w:w w:val="90"/>
              </w:rPr>
              <w:t>F</w:t>
            </w:r>
            <w:r w:rsidR="00EA2DC5" w:rsidRPr="00CF39F2">
              <w:rPr>
                <w:rFonts w:cs="Arial"/>
                <w:spacing w:val="-1"/>
                <w:w w:val="90"/>
              </w:rPr>
              <w:t>iscal</w:t>
            </w:r>
            <w:r w:rsidR="00EA2DC5" w:rsidRPr="00CF39F2">
              <w:rPr>
                <w:rFonts w:cs="Arial"/>
                <w:spacing w:val="13"/>
                <w:w w:val="90"/>
              </w:rPr>
              <w:t xml:space="preserve"> </w:t>
            </w:r>
            <w:r w:rsidR="00EA2DC5" w:rsidRPr="00CF39F2">
              <w:rPr>
                <w:rFonts w:cs="Arial"/>
                <w:spacing w:val="-1"/>
                <w:w w:val="90"/>
              </w:rPr>
              <w:t>Outlook</w:t>
            </w:r>
            <w:r w:rsidR="00EA2DC5" w:rsidRPr="00CF39F2">
              <w:rPr>
                <w:rFonts w:cs="Arial"/>
                <w:w w:val="90"/>
              </w:rPr>
              <w:t xml:space="preserve"> </w:t>
            </w:r>
            <w:r w:rsidR="00EA2DC5" w:rsidRPr="00CF39F2">
              <w:rPr>
                <w:rFonts w:cs="Arial"/>
              </w:rPr>
              <w:tab/>
              <w:t xml:space="preserve"> </w:t>
            </w:r>
            <w:r w:rsidR="00EA2DC5" w:rsidRPr="00CF39F2">
              <w:rPr>
                <w:rFonts w:cs="Arial"/>
                <w:spacing w:val="-3"/>
                <w:w w:val="90"/>
              </w:rPr>
              <w:t>21</w:t>
            </w:r>
          </w:hyperlink>
        </w:p>
        <w:p w:rsidR="004D06C0" w:rsidRPr="00CF39F2" w:rsidRDefault="0053212E">
          <w:pPr>
            <w:pStyle w:val="TOC1"/>
            <w:numPr>
              <w:ilvl w:val="0"/>
              <w:numId w:val="32"/>
            </w:numPr>
            <w:tabs>
              <w:tab w:val="left" w:pos="2855"/>
              <w:tab w:val="right" w:pos="9375"/>
            </w:tabs>
            <w:rPr>
              <w:rFonts w:cs="Arial"/>
            </w:rPr>
          </w:pPr>
          <w:hyperlink w:anchor="_bookmark6" w:history="1">
            <w:r w:rsidR="00EA2DC5" w:rsidRPr="00CF39F2">
              <w:rPr>
                <w:rFonts w:cs="Arial"/>
                <w:spacing w:val="-2"/>
                <w:w w:val="90"/>
              </w:rPr>
              <w:t>R</w:t>
            </w:r>
            <w:r w:rsidR="00EA2DC5" w:rsidRPr="00CF39F2">
              <w:rPr>
                <w:rFonts w:cs="Arial"/>
                <w:spacing w:val="-1"/>
                <w:w w:val="90"/>
              </w:rPr>
              <w:t>isks</w:t>
            </w:r>
            <w:r w:rsidR="00EA2DC5" w:rsidRPr="00CF39F2">
              <w:rPr>
                <w:rFonts w:cs="Arial"/>
                <w:spacing w:val="2"/>
                <w:w w:val="90"/>
              </w:rPr>
              <w:t xml:space="preserve"> </w:t>
            </w:r>
            <w:r w:rsidR="00EA2DC5" w:rsidRPr="00CF39F2">
              <w:rPr>
                <w:rFonts w:cs="Arial"/>
                <w:spacing w:val="-2"/>
                <w:w w:val="90"/>
              </w:rPr>
              <w:t>to</w:t>
            </w:r>
            <w:r w:rsidR="00EA2DC5" w:rsidRPr="00CF39F2">
              <w:rPr>
                <w:rFonts w:cs="Arial"/>
                <w:spacing w:val="3"/>
                <w:w w:val="90"/>
              </w:rPr>
              <w:t xml:space="preserve"> </w:t>
            </w:r>
            <w:r w:rsidR="00EA2DC5" w:rsidRPr="00CF39F2">
              <w:rPr>
                <w:rFonts w:cs="Arial"/>
                <w:spacing w:val="-1"/>
                <w:w w:val="90"/>
              </w:rPr>
              <w:t>the</w:t>
            </w:r>
            <w:r w:rsidR="00EA2DC5" w:rsidRPr="00CF39F2">
              <w:rPr>
                <w:rFonts w:cs="Arial"/>
                <w:spacing w:val="3"/>
                <w:w w:val="90"/>
              </w:rPr>
              <w:t xml:space="preserve"> </w:t>
            </w:r>
            <w:r w:rsidR="00EA2DC5" w:rsidRPr="00CF39F2">
              <w:rPr>
                <w:rFonts w:cs="Arial"/>
                <w:spacing w:val="-1"/>
                <w:w w:val="90"/>
              </w:rPr>
              <w:t>Updated</w:t>
            </w:r>
            <w:r w:rsidR="00EA2DC5" w:rsidRPr="00CF39F2">
              <w:rPr>
                <w:rFonts w:cs="Arial"/>
                <w:spacing w:val="3"/>
                <w:w w:val="90"/>
              </w:rPr>
              <w:t xml:space="preserve"> </w:t>
            </w:r>
            <w:r w:rsidR="00EA2DC5" w:rsidRPr="00CF39F2">
              <w:rPr>
                <w:rFonts w:cs="Arial"/>
                <w:spacing w:val="-3"/>
                <w:w w:val="90"/>
              </w:rPr>
              <w:t>F</w:t>
            </w:r>
            <w:r w:rsidR="00EA2DC5" w:rsidRPr="00CF39F2">
              <w:rPr>
                <w:rFonts w:cs="Arial"/>
                <w:spacing w:val="-2"/>
                <w:w w:val="90"/>
              </w:rPr>
              <w:t>inancial</w:t>
            </w:r>
            <w:r w:rsidR="00EA2DC5" w:rsidRPr="00CF39F2">
              <w:rPr>
                <w:rFonts w:cs="Arial"/>
                <w:spacing w:val="3"/>
                <w:w w:val="90"/>
              </w:rPr>
              <w:t xml:space="preserve"> </w:t>
            </w:r>
            <w:r w:rsidR="00EA2DC5" w:rsidRPr="00CF39F2">
              <w:rPr>
                <w:rFonts w:cs="Arial"/>
                <w:spacing w:val="-2"/>
                <w:w w:val="90"/>
              </w:rPr>
              <w:t>Pr</w:t>
            </w:r>
            <w:r w:rsidR="00EA2DC5" w:rsidRPr="00CF39F2">
              <w:rPr>
                <w:rFonts w:cs="Arial"/>
                <w:spacing w:val="-1"/>
                <w:w w:val="90"/>
              </w:rPr>
              <w:t>ojections</w:t>
            </w:r>
            <w:r w:rsidR="00EA2DC5" w:rsidRPr="00CF39F2">
              <w:rPr>
                <w:rFonts w:cs="Arial"/>
                <w:w w:val="90"/>
              </w:rPr>
              <w:t xml:space="preserve"> </w:t>
            </w:r>
            <w:r w:rsidR="00EA2DC5" w:rsidRPr="00CF39F2">
              <w:rPr>
                <w:rFonts w:cs="Arial"/>
              </w:rPr>
              <w:tab/>
              <w:t xml:space="preserve"> </w:t>
            </w:r>
            <w:r w:rsidR="00EA2DC5" w:rsidRPr="00CF39F2">
              <w:rPr>
                <w:rFonts w:cs="Arial"/>
                <w:w w:val="90"/>
              </w:rPr>
              <w:t>39</w:t>
            </w:r>
          </w:hyperlink>
        </w:p>
        <w:p w:rsidR="004D06C0" w:rsidRPr="00CF39F2" w:rsidRDefault="0053212E">
          <w:pPr>
            <w:pStyle w:val="TOC1"/>
            <w:numPr>
              <w:ilvl w:val="0"/>
              <w:numId w:val="32"/>
            </w:numPr>
            <w:tabs>
              <w:tab w:val="left" w:pos="2855"/>
              <w:tab w:val="right" w:pos="9375"/>
            </w:tabs>
            <w:rPr>
              <w:rFonts w:cs="Arial"/>
            </w:rPr>
          </w:pPr>
          <w:hyperlink w:anchor="_bookmark7" w:history="1">
            <w:r w:rsidR="00EA2DC5" w:rsidRPr="00CF39F2">
              <w:rPr>
                <w:rFonts w:cs="Arial"/>
                <w:spacing w:val="-1"/>
                <w:w w:val="90"/>
              </w:rPr>
              <w:t>Uniform</w:t>
            </w:r>
            <w:r w:rsidR="00EA2DC5" w:rsidRPr="00CF39F2">
              <w:rPr>
                <w:rFonts w:cs="Arial"/>
                <w:spacing w:val="-12"/>
                <w:w w:val="90"/>
              </w:rPr>
              <w:t xml:space="preserve"> </w:t>
            </w:r>
            <w:r w:rsidR="00EA2DC5" w:rsidRPr="00CF39F2">
              <w:rPr>
                <w:rFonts w:cs="Arial"/>
                <w:spacing w:val="-2"/>
                <w:w w:val="90"/>
              </w:rPr>
              <w:t>P</w:t>
            </w:r>
            <w:r w:rsidR="00EA2DC5" w:rsidRPr="00CF39F2">
              <w:rPr>
                <w:rFonts w:cs="Arial"/>
                <w:spacing w:val="-1"/>
                <w:w w:val="90"/>
              </w:rPr>
              <w:t>resentation</w:t>
            </w:r>
            <w:r w:rsidR="00EA2DC5" w:rsidRPr="00CF39F2">
              <w:rPr>
                <w:rFonts w:cs="Arial"/>
                <w:spacing w:val="-12"/>
                <w:w w:val="90"/>
              </w:rPr>
              <w:t xml:space="preserve"> </w:t>
            </w:r>
            <w:r w:rsidR="00EA2DC5" w:rsidRPr="00CF39F2">
              <w:rPr>
                <w:rFonts w:cs="Arial"/>
                <w:spacing w:val="-2"/>
                <w:w w:val="90"/>
              </w:rPr>
              <w:t>F</w:t>
            </w:r>
            <w:r w:rsidR="00EA2DC5" w:rsidRPr="00CF39F2">
              <w:rPr>
                <w:rFonts w:cs="Arial"/>
                <w:spacing w:val="-1"/>
                <w:w w:val="90"/>
              </w:rPr>
              <w:t>ramework</w:t>
            </w:r>
            <w:r w:rsidR="00EA2DC5" w:rsidRPr="00CF39F2">
              <w:rPr>
                <w:rFonts w:cs="Arial"/>
                <w:w w:val="90"/>
              </w:rPr>
              <w:t xml:space="preserve"> </w:t>
            </w:r>
            <w:r w:rsidR="00EA2DC5" w:rsidRPr="00CF39F2">
              <w:rPr>
                <w:rFonts w:cs="Arial"/>
              </w:rPr>
              <w:tab/>
              <w:t xml:space="preserve"> </w:t>
            </w:r>
            <w:r w:rsidR="00EA2DC5" w:rsidRPr="00CF39F2">
              <w:rPr>
                <w:rFonts w:cs="Arial"/>
                <w:w w:val="90"/>
              </w:rPr>
              <w:t>49</w:t>
            </w:r>
          </w:hyperlink>
        </w:p>
        <w:p w:rsidR="004D06C0" w:rsidRPr="00CF39F2" w:rsidRDefault="00EA2DC5">
          <w:pPr>
            <w:pStyle w:val="TOC1"/>
            <w:tabs>
              <w:tab w:val="right" w:pos="9375"/>
            </w:tabs>
            <w:ind w:left="2571" w:firstLine="0"/>
            <w:rPr>
              <w:rFonts w:cs="Arial"/>
            </w:rPr>
          </w:pPr>
          <w:r w:rsidRPr="00CF39F2">
            <w:rPr>
              <w:rFonts w:cs="Arial"/>
              <w:color w:val="D35E13"/>
              <w:spacing w:val="1"/>
              <w:w w:val="90"/>
            </w:rPr>
            <w:t>Pa</w:t>
          </w:r>
          <w:r w:rsidRPr="00CF39F2">
            <w:rPr>
              <w:rFonts w:cs="Arial"/>
              <w:color w:val="D35E13"/>
              <w:w w:val="90"/>
            </w:rPr>
            <w:t>rt</w:t>
          </w:r>
          <w:r w:rsidRPr="00CF39F2">
            <w:rPr>
              <w:rFonts w:cs="Arial"/>
              <w:color w:val="D35E13"/>
              <w:spacing w:val="17"/>
              <w:w w:val="90"/>
            </w:rPr>
            <w:t xml:space="preserve"> </w:t>
          </w:r>
          <w:r w:rsidRPr="00CF39F2">
            <w:rPr>
              <w:rFonts w:cs="Arial"/>
              <w:color w:val="D35E13"/>
              <w:w w:val="90"/>
            </w:rPr>
            <w:t>2</w:t>
          </w:r>
          <w:r w:rsidRPr="00CF39F2">
            <w:rPr>
              <w:rFonts w:cs="Arial"/>
              <w:color w:val="D35E13"/>
              <w:spacing w:val="17"/>
              <w:w w:val="90"/>
            </w:rPr>
            <w:t xml:space="preserve"> </w:t>
          </w:r>
          <w:hyperlink w:anchor="_bookmark8" w:history="1">
            <w:r w:rsidRPr="00CF39F2">
              <w:rPr>
                <w:rFonts w:cs="Arial"/>
                <w:color w:val="D35E13"/>
                <w:spacing w:val="-3"/>
                <w:w w:val="90"/>
              </w:rPr>
              <w:t>K</w:t>
            </w:r>
            <w:r w:rsidRPr="00CF39F2">
              <w:rPr>
                <w:rFonts w:cs="Arial"/>
                <w:color w:val="D35E13"/>
                <w:spacing w:val="-4"/>
                <w:w w:val="90"/>
              </w:rPr>
              <w:t>e</w:t>
            </w:r>
            <w:r w:rsidRPr="00CF39F2">
              <w:rPr>
                <w:rFonts w:cs="Arial"/>
                <w:color w:val="D35E13"/>
                <w:spacing w:val="-3"/>
                <w:w w:val="90"/>
              </w:rPr>
              <w:t>y</w:t>
            </w:r>
            <w:r w:rsidRPr="00CF39F2">
              <w:rPr>
                <w:rFonts w:cs="Arial"/>
                <w:color w:val="D35E13"/>
                <w:spacing w:val="18"/>
                <w:w w:val="90"/>
              </w:rPr>
              <w:t xml:space="preserve"> </w:t>
            </w:r>
            <w:r w:rsidRPr="00CF39F2">
              <w:rPr>
                <w:rFonts w:cs="Arial"/>
                <w:color w:val="D35E13"/>
                <w:spacing w:val="-1"/>
                <w:w w:val="90"/>
              </w:rPr>
              <w:t>Budget</w:t>
            </w:r>
            <w:r w:rsidRPr="00CF39F2">
              <w:rPr>
                <w:rFonts w:cs="Arial"/>
                <w:color w:val="D35E13"/>
                <w:spacing w:val="17"/>
                <w:w w:val="90"/>
              </w:rPr>
              <w:t xml:space="preserve"> </w:t>
            </w:r>
            <w:r w:rsidRPr="00CF39F2">
              <w:rPr>
                <w:rFonts w:cs="Arial"/>
                <w:color w:val="D35E13"/>
                <w:spacing w:val="-1"/>
                <w:w w:val="90"/>
              </w:rPr>
              <w:t>Components</w:t>
            </w:r>
            <w:r w:rsidRPr="00CF39F2">
              <w:rPr>
                <w:rFonts w:cs="Arial"/>
                <w:color w:val="D35E13"/>
                <w:w w:val="89"/>
              </w:rPr>
              <w:t xml:space="preserve"> </w:t>
            </w:r>
            <w:r w:rsidRPr="00CF39F2">
              <w:rPr>
                <w:rFonts w:cs="Arial"/>
                <w:color w:val="D35E13"/>
              </w:rPr>
              <w:tab/>
              <w:t xml:space="preserve"> </w:t>
            </w:r>
            <w:r w:rsidRPr="00CF39F2">
              <w:rPr>
                <w:rFonts w:cs="Arial"/>
                <w:color w:val="D35E13"/>
                <w:spacing w:val="2"/>
                <w:w w:val="90"/>
              </w:rPr>
              <w:t>6</w:t>
            </w:r>
            <w:r w:rsidRPr="00CF39F2">
              <w:rPr>
                <w:rFonts w:cs="Arial"/>
                <w:color w:val="D35E13"/>
                <w:w w:val="90"/>
              </w:rPr>
              <w:t>9</w:t>
            </w:r>
          </w:hyperlink>
        </w:p>
        <w:p w:rsidR="004D06C0" w:rsidRPr="00CF39F2" w:rsidRDefault="0053212E">
          <w:pPr>
            <w:pStyle w:val="TOC1"/>
            <w:numPr>
              <w:ilvl w:val="0"/>
              <w:numId w:val="32"/>
            </w:numPr>
            <w:tabs>
              <w:tab w:val="left" w:pos="2855"/>
              <w:tab w:val="right" w:pos="9374"/>
            </w:tabs>
            <w:rPr>
              <w:rFonts w:cs="Arial"/>
            </w:rPr>
          </w:pPr>
          <w:hyperlink w:anchor="_bookmark9" w:history="1">
            <w:r w:rsidR="00EA2DC5" w:rsidRPr="00CF39F2">
              <w:rPr>
                <w:rFonts w:cs="Arial"/>
                <w:w w:val="90"/>
              </w:rPr>
              <w:t>Expenses</w:t>
            </w:r>
            <w:r w:rsidR="00EA2DC5" w:rsidRPr="00CF39F2">
              <w:rPr>
                <w:rFonts w:cs="Arial"/>
                <w:spacing w:val="5"/>
                <w:w w:val="90"/>
              </w:rPr>
              <w:t xml:space="preserve"> </w:t>
            </w:r>
            <w:r w:rsidR="00EA2DC5" w:rsidRPr="00CF39F2">
              <w:rPr>
                <w:rFonts w:cs="Arial"/>
                <w:spacing w:val="-1"/>
                <w:w w:val="90"/>
              </w:rPr>
              <w:t>and</w:t>
            </w:r>
            <w:r w:rsidR="00EA2DC5" w:rsidRPr="00CF39F2">
              <w:rPr>
                <w:rFonts w:cs="Arial"/>
                <w:spacing w:val="4"/>
                <w:w w:val="90"/>
              </w:rPr>
              <w:t xml:space="preserve"> </w:t>
            </w:r>
            <w:r w:rsidR="00EA2DC5" w:rsidRPr="00CF39F2">
              <w:rPr>
                <w:rFonts w:cs="Arial"/>
                <w:spacing w:val="-1"/>
                <w:w w:val="90"/>
              </w:rPr>
              <w:t>Capital</w:t>
            </w:r>
            <w:r w:rsidR="00EA2DC5" w:rsidRPr="00CF39F2">
              <w:rPr>
                <w:rFonts w:cs="Arial"/>
                <w:spacing w:val="5"/>
                <w:w w:val="90"/>
              </w:rPr>
              <w:t xml:space="preserve"> </w:t>
            </w:r>
            <w:r w:rsidR="00EA2DC5" w:rsidRPr="00CF39F2">
              <w:rPr>
                <w:rFonts w:cs="Arial"/>
                <w:spacing w:val="-2"/>
                <w:w w:val="90"/>
              </w:rPr>
              <w:t>Investment</w:t>
            </w:r>
            <w:r w:rsidR="00EA2DC5" w:rsidRPr="00CF39F2">
              <w:rPr>
                <w:rFonts w:cs="Arial"/>
                <w:w w:val="90"/>
              </w:rPr>
              <w:t xml:space="preserve"> </w:t>
            </w:r>
            <w:r w:rsidR="00EA2DC5" w:rsidRPr="00CF39F2">
              <w:rPr>
                <w:rFonts w:cs="Arial"/>
              </w:rPr>
              <w:tab/>
              <w:t xml:space="preserve"> </w:t>
            </w:r>
            <w:r w:rsidR="00EA2DC5" w:rsidRPr="00CF39F2">
              <w:rPr>
                <w:rFonts w:cs="Arial"/>
                <w:spacing w:val="-7"/>
                <w:w w:val="90"/>
              </w:rPr>
              <w:t>71</w:t>
            </w:r>
          </w:hyperlink>
        </w:p>
        <w:p w:rsidR="004D06C0" w:rsidRPr="00CF39F2" w:rsidRDefault="0053212E">
          <w:pPr>
            <w:pStyle w:val="TOC1"/>
            <w:numPr>
              <w:ilvl w:val="0"/>
              <w:numId w:val="32"/>
            </w:numPr>
            <w:tabs>
              <w:tab w:val="left" w:pos="2855"/>
              <w:tab w:val="right" w:pos="9375"/>
            </w:tabs>
            <w:rPr>
              <w:rFonts w:cs="Arial"/>
            </w:rPr>
          </w:pPr>
          <w:hyperlink w:anchor="_bookmark0" w:history="1">
            <w:r w:rsidR="00EA2DC5" w:rsidRPr="00CF39F2">
              <w:rPr>
                <w:rFonts w:cs="Arial"/>
                <w:spacing w:val="-2"/>
                <w:w w:val="90"/>
              </w:rPr>
              <w:t>Intergovernmental</w:t>
            </w:r>
            <w:r w:rsidR="00EA2DC5" w:rsidRPr="00CF39F2">
              <w:rPr>
                <w:rFonts w:cs="Arial"/>
                <w:spacing w:val="-1"/>
                <w:w w:val="90"/>
              </w:rPr>
              <w:t xml:space="preserve"> </w:t>
            </w:r>
            <w:r w:rsidR="00EA2DC5" w:rsidRPr="00CF39F2">
              <w:rPr>
                <w:rFonts w:cs="Arial"/>
                <w:spacing w:val="-3"/>
                <w:w w:val="90"/>
              </w:rPr>
              <w:t>Re</w:t>
            </w:r>
            <w:r w:rsidR="00EA2DC5" w:rsidRPr="00CF39F2">
              <w:rPr>
                <w:rFonts w:cs="Arial"/>
                <w:spacing w:val="-2"/>
                <w:w w:val="90"/>
              </w:rPr>
              <w:t>venue</w:t>
            </w:r>
            <w:r w:rsidR="00EA2DC5" w:rsidRPr="00CF39F2">
              <w:rPr>
                <w:rFonts w:cs="Arial"/>
                <w:w w:val="90"/>
              </w:rPr>
              <w:t xml:space="preserve"> </w:t>
            </w:r>
            <w:r w:rsidR="00EA2DC5" w:rsidRPr="00CF39F2">
              <w:rPr>
                <w:rFonts w:cs="Arial"/>
              </w:rPr>
              <w:tab/>
              <w:t xml:space="preserve"> </w:t>
            </w:r>
            <w:r w:rsidR="00EA2DC5" w:rsidRPr="00CF39F2">
              <w:rPr>
                <w:rFonts w:cs="Arial"/>
                <w:w w:val="90"/>
              </w:rPr>
              <w:t>89</w:t>
            </w:r>
          </w:hyperlink>
        </w:p>
        <w:p w:rsidR="004D06C0" w:rsidRPr="00CF39F2" w:rsidRDefault="0053212E">
          <w:pPr>
            <w:pStyle w:val="TOC1"/>
            <w:numPr>
              <w:ilvl w:val="0"/>
              <w:numId w:val="32"/>
            </w:numPr>
            <w:tabs>
              <w:tab w:val="left" w:pos="2855"/>
              <w:tab w:val="right" w:pos="9375"/>
            </w:tabs>
            <w:rPr>
              <w:rFonts w:cs="Arial"/>
            </w:rPr>
          </w:pPr>
          <w:hyperlink w:anchor="_bookmark10" w:history="1">
            <w:r w:rsidR="00EA2DC5" w:rsidRPr="00CF39F2">
              <w:rPr>
                <w:rFonts w:cs="Arial"/>
                <w:spacing w:val="-2"/>
                <w:w w:val="90"/>
              </w:rPr>
              <w:t>T</w:t>
            </w:r>
            <w:r w:rsidR="00EA2DC5" w:rsidRPr="00CF39F2">
              <w:rPr>
                <w:rFonts w:cs="Arial"/>
                <w:spacing w:val="-1"/>
                <w:w w:val="90"/>
              </w:rPr>
              <w:t>erritory</w:t>
            </w:r>
            <w:r w:rsidR="00EA2DC5" w:rsidRPr="00CF39F2">
              <w:rPr>
                <w:rFonts w:cs="Arial"/>
                <w:spacing w:val="-9"/>
                <w:w w:val="90"/>
              </w:rPr>
              <w:t xml:space="preserve"> </w:t>
            </w:r>
            <w:r w:rsidR="00EA2DC5" w:rsidRPr="00CF39F2">
              <w:rPr>
                <w:rFonts w:cs="Arial"/>
                <w:spacing w:val="-4"/>
                <w:w w:val="90"/>
              </w:rPr>
              <w:t>T</w:t>
            </w:r>
            <w:r w:rsidR="00EA2DC5" w:rsidRPr="00CF39F2">
              <w:rPr>
                <w:rFonts w:cs="Arial"/>
                <w:spacing w:val="-3"/>
                <w:w w:val="90"/>
              </w:rPr>
              <w:t>axes</w:t>
            </w:r>
            <w:r w:rsidR="00EA2DC5" w:rsidRPr="00CF39F2">
              <w:rPr>
                <w:rFonts w:cs="Arial"/>
                <w:spacing w:val="-8"/>
                <w:w w:val="90"/>
              </w:rPr>
              <w:t xml:space="preserve"> </w:t>
            </w:r>
            <w:r w:rsidR="00EA2DC5" w:rsidRPr="00CF39F2">
              <w:rPr>
                <w:rFonts w:cs="Arial"/>
                <w:spacing w:val="-1"/>
                <w:w w:val="90"/>
              </w:rPr>
              <w:t>and</w:t>
            </w:r>
            <w:r w:rsidR="00EA2DC5" w:rsidRPr="00CF39F2">
              <w:rPr>
                <w:rFonts w:cs="Arial"/>
                <w:spacing w:val="-9"/>
                <w:w w:val="90"/>
              </w:rPr>
              <w:t xml:space="preserve"> </w:t>
            </w:r>
            <w:r w:rsidR="00EA2DC5" w:rsidRPr="00CF39F2">
              <w:rPr>
                <w:rFonts w:cs="Arial"/>
                <w:spacing w:val="-2"/>
                <w:w w:val="90"/>
              </w:rPr>
              <w:t>R</w:t>
            </w:r>
            <w:r w:rsidR="00EA2DC5" w:rsidRPr="00CF39F2">
              <w:rPr>
                <w:rFonts w:cs="Arial"/>
                <w:spacing w:val="-1"/>
                <w:w w:val="90"/>
              </w:rPr>
              <w:t>oyalties</w:t>
            </w:r>
            <w:r w:rsidR="00EA2DC5" w:rsidRPr="00CF39F2">
              <w:rPr>
                <w:rFonts w:cs="Arial"/>
                <w:w w:val="90"/>
              </w:rPr>
              <w:t xml:space="preserve"> </w:t>
            </w:r>
            <w:r w:rsidR="00EA2DC5" w:rsidRPr="00CF39F2">
              <w:rPr>
                <w:rFonts w:cs="Arial"/>
              </w:rPr>
              <w:tab/>
              <w:t xml:space="preserve"> </w:t>
            </w:r>
            <w:r w:rsidR="00EA2DC5" w:rsidRPr="00CF39F2">
              <w:rPr>
                <w:rFonts w:cs="Arial"/>
                <w:spacing w:val="-2"/>
                <w:w w:val="90"/>
              </w:rPr>
              <w:t>105</w:t>
            </w:r>
          </w:hyperlink>
        </w:p>
        <w:p w:rsidR="004D06C0" w:rsidRPr="00CF39F2" w:rsidRDefault="0053212E">
          <w:pPr>
            <w:pStyle w:val="TOC1"/>
            <w:tabs>
              <w:tab w:val="right" w:pos="9375"/>
            </w:tabs>
            <w:ind w:left="2571" w:firstLine="0"/>
            <w:rPr>
              <w:rFonts w:cs="Arial"/>
            </w:rPr>
          </w:pPr>
          <w:hyperlink w:anchor="_bookmark11" w:history="1">
            <w:r w:rsidR="00EA2DC5" w:rsidRPr="00CF39F2">
              <w:rPr>
                <w:rFonts w:cs="Arial"/>
                <w:color w:val="D35E13"/>
                <w:w w:val="90"/>
              </w:rPr>
              <w:t>Appendices</w:t>
            </w:r>
            <w:r w:rsidR="00EA2DC5" w:rsidRPr="00CF39F2">
              <w:rPr>
                <w:rFonts w:cs="Arial"/>
                <w:color w:val="D35E13"/>
                <w:w w:val="89"/>
              </w:rPr>
              <w:t xml:space="preserve"> </w:t>
            </w:r>
            <w:r w:rsidR="00EA2DC5" w:rsidRPr="00CF39F2">
              <w:rPr>
                <w:rFonts w:cs="Arial"/>
                <w:color w:val="D35E13"/>
              </w:rPr>
              <w:tab/>
              <w:t xml:space="preserve"> </w:t>
            </w:r>
            <w:r w:rsidR="00EA2DC5" w:rsidRPr="00CF39F2">
              <w:rPr>
                <w:rFonts w:cs="Arial"/>
                <w:color w:val="D35E13"/>
                <w:spacing w:val="-4"/>
                <w:w w:val="90"/>
              </w:rPr>
              <w:t>123</w:t>
            </w:r>
          </w:hyperlink>
        </w:p>
        <w:p w:rsidR="004D06C0" w:rsidRPr="00CF39F2" w:rsidRDefault="0053212E">
          <w:pPr>
            <w:pStyle w:val="TOC1"/>
            <w:numPr>
              <w:ilvl w:val="0"/>
              <w:numId w:val="31"/>
            </w:numPr>
            <w:tabs>
              <w:tab w:val="left" w:pos="2855"/>
              <w:tab w:val="right" w:pos="9374"/>
            </w:tabs>
            <w:rPr>
              <w:rFonts w:cs="Arial"/>
            </w:rPr>
          </w:pPr>
          <w:hyperlink w:anchor="_bookmark12" w:history="1">
            <w:r w:rsidR="00EA2DC5" w:rsidRPr="00CF39F2">
              <w:rPr>
                <w:rFonts w:cs="Arial"/>
                <w:spacing w:val="-1"/>
                <w:w w:val="90"/>
              </w:rPr>
              <w:t>Classification</w:t>
            </w:r>
            <w:r w:rsidR="00EA2DC5" w:rsidRPr="00CF39F2">
              <w:rPr>
                <w:rFonts w:cs="Arial"/>
                <w:spacing w:val="-3"/>
                <w:w w:val="90"/>
              </w:rPr>
              <w:t xml:space="preserve"> </w:t>
            </w:r>
            <w:r w:rsidR="00EA2DC5" w:rsidRPr="00CF39F2">
              <w:rPr>
                <w:rFonts w:cs="Arial"/>
                <w:spacing w:val="-1"/>
                <w:w w:val="90"/>
              </w:rPr>
              <w:t>of</w:t>
            </w:r>
            <w:r w:rsidR="00EA2DC5" w:rsidRPr="00CF39F2">
              <w:rPr>
                <w:rFonts w:cs="Arial"/>
                <w:spacing w:val="-3"/>
                <w:w w:val="90"/>
              </w:rPr>
              <w:t xml:space="preserve"> </w:t>
            </w:r>
            <w:r w:rsidR="00EA2DC5" w:rsidRPr="00CF39F2">
              <w:rPr>
                <w:rFonts w:cs="Arial"/>
                <w:spacing w:val="-2"/>
                <w:w w:val="90"/>
              </w:rPr>
              <w:t>E</w:t>
            </w:r>
            <w:r w:rsidR="00EA2DC5" w:rsidRPr="00CF39F2">
              <w:rPr>
                <w:rFonts w:cs="Arial"/>
                <w:spacing w:val="-1"/>
                <w:w w:val="90"/>
              </w:rPr>
              <w:t>ntities</w:t>
            </w:r>
            <w:r w:rsidR="00EA2DC5" w:rsidRPr="00CF39F2">
              <w:rPr>
                <w:rFonts w:cs="Arial"/>
                <w:spacing w:val="-3"/>
                <w:w w:val="90"/>
              </w:rPr>
              <w:t xml:space="preserve"> </w:t>
            </w:r>
            <w:r w:rsidR="00EA2DC5" w:rsidRPr="00CF39F2">
              <w:rPr>
                <w:rFonts w:cs="Arial"/>
                <w:spacing w:val="-1"/>
                <w:w w:val="90"/>
              </w:rPr>
              <w:t>in</w:t>
            </w:r>
            <w:r w:rsidR="00EA2DC5" w:rsidRPr="00CF39F2">
              <w:rPr>
                <w:rFonts w:cs="Arial"/>
                <w:spacing w:val="-2"/>
                <w:w w:val="90"/>
              </w:rPr>
              <w:t xml:space="preserve"> </w:t>
            </w:r>
            <w:r w:rsidR="00EA2DC5" w:rsidRPr="00CF39F2">
              <w:rPr>
                <w:rFonts w:cs="Arial"/>
                <w:spacing w:val="-1"/>
                <w:w w:val="90"/>
              </w:rPr>
              <w:t>the</w:t>
            </w:r>
            <w:r w:rsidR="00EA2DC5" w:rsidRPr="00CF39F2">
              <w:rPr>
                <w:rFonts w:cs="Arial"/>
                <w:spacing w:val="-3"/>
                <w:w w:val="90"/>
              </w:rPr>
              <w:t xml:space="preserve"> </w:t>
            </w:r>
            <w:r w:rsidR="00EA2DC5" w:rsidRPr="00CF39F2">
              <w:rPr>
                <w:rFonts w:cs="Arial"/>
                <w:spacing w:val="1"/>
                <w:w w:val="90"/>
              </w:rPr>
              <w:t>Northern</w:t>
            </w:r>
            <w:r w:rsidR="00EA2DC5" w:rsidRPr="00CF39F2">
              <w:rPr>
                <w:rFonts w:cs="Arial"/>
                <w:spacing w:val="-3"/>
                <w:w w:val="90"/>
              </w:rPr>
              <w:t xml:space="preserve"> </w:t>
            </w:r>
            <w:r w:rsidR="00EA2DC5" w:rsidRPr="00CF39F2">
              <w:rPr>
                <w:rFonts w:cs="Arial"/>
                <w:spacing w:val="-2"/>
                <w:w w:val="90"/>
              </w:rPr>
              <w:t>T</w:t>
            </w:r>
            <w:r w:rsidR="00EA2DC5" w:rsidRPr="00CF39F2">
              <w:rPr>
                <w:rFonts w:cs="Arial"/>
                <w:spacing w:val="-1"/>
                <w:w w:val="90"/>
              </w:rPr>
              <w:t>erritory</w:t>
            </w:r>
            <w:r w:rsidR="00EA2DC5" w:rsidRPr="00CF39F2">
              <w:rPr>
                <w:rFonts w:cs="Arial"/>
                <w:w w:val="90"/>
              </w:rPr>
              <w:t xml:space="preserve"> </w:t>
            </w:r>
            <w:r w:rsidR="00EA2DC5" w:rsidRPr="00CF39F2">
              <w:rPr>
                <w:rFonts w:cs="Arial"/>
              </w:rPr>
              <w:tab/>
              <w:t xml:space="preserve"> </w:t>
            </w:r>
            <w:r w:rsidR="00EA2DC5" w:rsidRPr="00CF39F2">
              <w:rPr>
                <w:rFonts w:cs="Arial"/>
                <w:spacing w:val="-5"/>
                <w:w w:val="90"/>
              </w:rPr>
              <w:t>125</w:t>
            </w:r>
          </w:hyperlink>
        </w:p>
        <w:p w:rsidR="004D06C0" w:rsidRPr="00CF39F2" w:rsidRDefault="0053212E">
          <w:pPr>
            <w:pStyle w:val="TOC1"/>
            <w:numPr>
              <w:ilvl w:val="0"/>
              <w:numId w:val="31"/>
            </w:numPr>
            <w:tabs>
              <w:tab w:val="left" w:pos="2855"/>
              <w:tab w:val="right" w:pos="9374"/>
            </w:tabs>
            <w:rPr>
              <w:rFonts w:cs="Arial"/>
            </w:rPr>
          </w:pPr>
          <w:hyperlink w:anchor="_bookmark13" w:history="1">
            <w:r w:rsidR="00EA2DC5" w:rsidRPr="00CF39F2">
              <w:rPr>
                <w:rFonts w:cs="Arial"/>
                <w:spacing w:val="-1"/>
                <w:w w:val="90"/>
              </w:rPr>
              <w:t>Contingency</w:t>
            </w:r>
            <w:r w:rsidR="00EA2DC5" w:rsidRPr="00CF39F2">
              <w:rPr>
                <w:rFonts w:cs="Arial"/>
                <w:spacing w:val="7"/>
                <w:w w:val="90"/>
              </w:rPr>
              <w:t xml:space="preserve"> </w:t>
            </w:r>
            <w:r w:rsidR="00EA2DC5" w:rsidRPr="00CF39F2">
              <w:rPr>
                <w:rFonts w:cs="Arial"/>
                <w:w w:val="90"/>
              </w:rPr>
              <w:t xml:space="preserve">Reserve </w:t>
            </w:r>
            <w:r w:rsidR="00EA2DC5" w:rsidRPr="00CF39F2">
              <w:rPr>
                <w:rFonts w:cs="Arial"/>
              </w:rPr>
              <w:tab/>
              <w:t xml:space="preserve"> </w:t>
            </w:r>
            <w:r w:rsidR="00EA2DC5" w:rsidRPr="00CF39F2">
              <w:rPr>
                <w:rFonts w:cs="Arial"/>
                <w:spacing w:val="-4"/>
                <w:w w:val="90"/>
              </w:rPr>
              <w:t>126</w:t>
            </w:r>
          </w:hyperlink>
        </w:p>
        <w:p w:rsidR="004D06C0" w:rsidRPr="00CF39F2" w:rsidRDefault="0053212E">
          <w:pPr>
            <w:pStyle w:val="TOC1"/>
            <w:numPr>
              <w:ilvl w:val="0"/>
              <w:numId w:val="31"/>
            </w:numPr>
            <w:tabs>
              <w:tab w:val="left" w:pos="2855"/>
              <w:tab w:val="right" w:pos="9374"/>
            </w:tabs>
            <w:rPr>
              <w:rFonts w:cs="Arial"/>
            </w:rPr>
          </w:pPr>
          <w:hyperlink w:anchor="_bookmark14" w:history="1">
            <w:r w:rsidR="00EA2DC5" w:rsidRPr="00CF39F2">
              <w:rPr>
                <w:rFonts w:cs="Arial"/>
                <w:spacing w:val="1"/>
                <w:w w:val="90"/>
              </w:rPr>
              <w:t>Glossary</w:t>
            </w:r>
            <w:r w:rsidR="00EA2DC5" w:rsidRPr="00CF39F2">
              <w:rPr>
                <w:rFonts w:cs="Arial"/>
                <w:w w:val="90"/>
              </w:rPr>
              <w:t xml:space="preserve"> </w:t>
            </w:r>
            <w:r w:rsidR="00EA2DC5" w:rsidRPr="00CF39F2">
              <w:rPr>
                <w:rFonts w:cs="Arial"/>
              </w:rPr>
              <w:tab/>
              <w:t xml:space="preserve"> </w:t>
            </w:r>
            <w:r w:rsidR="00EA2DC5" w:rsidRPr="00CF39F2">
              <w:rPr>
                <w:rFonts w:cs="Arial"/>
                <w:spacing w:val="-5"/>
                <w:w w:val="90"/>
              </w:rPr>
              <w:t>128</w:t>
            </w:r>
          </w:hyperlink>
        </w:p>
      </w:sdtContent>
    </w:sdt>
    <w:p w:rsidR="004D06C0" w:rsidRPr="00CF39F2" w:rsidRDefault="004D06C0">
      <w:pPr>
        <w:spacing w:before="9" w:line="150" w:lineRule="exact"/>
        <w:rPr>
          <w:rFonts w:ascii="Arial" w:hAnsi="Arial" w:cs="Arial"/>
          <w:sz w:val="15"/>
          <w:szCs w:val="15"/>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2571" w:right="281"/>
        <w:rPr>
          <w:rFonts w:cs="Arial"/>
        </w:rPr>
      </w:pPr>
      <w:r w:rsidRPr="00CF39F2">
        <w:rPr>
          <w:rFonts w:cs="Arial"/>
          <w:spacing w:val="-2"/>
          <w:w w:val="90"/>
        </w:rPr>
        <w:t>In</w:t>
      </w:r>
      <w:r w:rsidRPr="00CF39F2">
        <w:rPr>
          <w:rFonts w:cs="Arial"/>
          <w:spacing w:val="2"/>
          <w:w w:val="90"/>
        </w:rPr>
        <w:t xml:space="preserve"> </w:t>
      </w:r>
      <w:r w:rsidRPr="00CF39F2">
        <w:rPr>
          <w:rFonts w:cs="Arial"/>
          <w:spacing w:val="-1"/>
          <w:w w:val="90"/>
        </w:rPr>
        <w:t>this</w:t>
      </w:r>
      <w:r w:rsidRPr="00CF39F2">
        <w:rPr>
          <w:rFonts w:cs="Arial"/>
          <w:spacing w:val="3"/>
          <w:w w:val="90"/>
        </w:rPr>
        <w:t xml:space="preserve"> </w:t>
      </w:r>
      <w:r w:rsidRPr="00CF39F2">
        <w:rPr>
          <w:rFonts w:cs="Arial"/>
          <w:spacing w:val="-1"/>
          <w:w w:val="90"/>
        </w:rPr>
        <w:t>book,</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term</w:t>
      </w:r>
      <w:r w:rsidRPr="00CF39F2">
        <w:rPr>
          <w:rFonts w:cs="Arial"/>
          <w:spacing w:val="2"/>
          <w:w w:val="90"/>
        </w:rPr>
        <w:t xml:space="preserve"> </w:t>
      </w:r>
      <w:r w:rsidRPr="00CF39F2">
        <w:rPr>
          <w:rFonts w:cs="Arial"/>
          <w:spacing w:val="-2"/>
          <w:w w:val="90"/>
        </w:rPr>
        <w:t>‘state’</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2"/>
          <w:w w:val="90"/>
        </w:rPr>
        <w:t>‘states’</w:t>
      </w:r>
      <w:r w:rsidRPr="00CF39F2">
        <w:rPr>
          <w:rFonts w:cs="Arial"/>
          <w:spacing w:val="3"/>
          <w:w w:val="90"/>
        </w:rPr>
        <w:t xml:space="preserve"> </w:t>
      </w:r>
      <w:r w:rsidRPr="00CF39F2">
        <w:rPr>
          <w:rFonts w:cs="Arial"/>
          <w:spacing w:val="-1"/>
          <w:w w:val="90"/>
        </w:rPr>
        <w:t>includes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1"/>
          <w:w w:val="90"/>
        </w:rPr>
        <w:t>Capital</w:t>
      </w:r>
      <w:r w:rsidRPr="00CF39F2">
        <w:rPr>
          <w:rFonts w:cs="Arial"/>
          <w:spacing w:val="43"/>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1"/>
          <w:w w:val="90"/>
        </w:rPr>
        <w:t>the</w:t>
      </w:r>
      <w:r w:rsidRPr="00CF39F2">
        <w:rPr>
          <w:rFonts w:cs="Arial"/>
          <w:spacing w:val="1"/>
          <w:w w:val="90"/>
        </w:rPr>
        <w:t xml:space="preserve"> Northern</w:t>
      </w:r>
      <w:r w:rsidRPr="00CF39F2">
        <w:rPr>
          <w:rFonts w:cs="Arial"/>
          <w:spacing w:val="2"/>
          <w:w w:val="90"/>
        </w:rPr>
        <w:t xml:space="preserve"> </w:t>
      </w:r>
      <w:r w:rsidRPr="00CF39F2">
        <w:rPr>
          <w:rFonts w:cs="Arial"/>
          <w:spacing w:val="-3"/>
          <w:w w:val="90"/>
        </w:rPr>
        <w:t>T</w:t>
      </w:r>
      <w:r w:rsidRPr="00CF39F2">
        <w:rPr>
          <w:rFonts w:cs="Arial"/>
          <w:spacing w:val="-2"/>
          <w:w w:val="90"/>
        </w:rPr>
        <w:t>erritory,</w:t>
      </w:r>
      <w:r w:rsidRPr="00CF39F2">
        <w:rPr>
          <w:rFonts w:cs="Arial"/>
          <w:spacing w:val="1"/>
          <w:w w:val="90"/>
        </w:rPr>
        <w:t xml:space="preserve"> </w:t>
      </w:r>
      <w:r w:rsidRPr="00CF39F2">
        <w:rPr>
          <w:rFonts w:cs="Arial"/>
          <w:spacing w:val="-1"/>
          <w:w w:val="90"/>
        </w:rPr>
        <w:t>unless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context</w:t>
      </w:r>
      <w:r w:rsidRPr="00CF39F2">
        <w:rPr>
          <w:rFonts w:cs="Arial"/>
          <w:spacing w:val="2"/>
          <w:w w:val="90"/>
        </w:rPr>
        <w:t xml:space="preserve"> </w:t>
      </w:r>
      <w:r w:rsidRPr="00CF39F2">
        <w:rPr>
          <w:rFonts w:cs="Arial"/>
          <w:spacing w:val="-2"/>
          <w:w w:val="90"/>
        </w:rPr>
        <w:t>indicates</w:t>
      </w:r>
      <w:r w:rsidRPr="00CF39F2">
        <w:rPr>
          <w:rFonts w:cs="Arial"/>
          <w:spacing w:val="1"/>
          <w:w w:val="90"/>
        </w:rPr>
        <w:t xml:space="preserve"> </w:t>
      </w:r>
      <w:r w:rsidRPr="00CF39F2">
        <w:rPr>
          <w:rFonts w:cs="Arial"/>
          <w:w w:val="90"/>
        </w:rPr>
        <w:t>otherwise.</w:t>
      </w:r>
    </w:p>
    <w:p w:rsidR="004D06C0" w:rsidRPr="00CF39F2" w:rsidRDefault="004D06C0">
      <w:pPr>
        <w:spacing w:line="284" w:lineRule="auto"/>
        <w:rPr>
          <w:rFonts w:ascii="Arial" w:eastAsia="Arial" w:hAnsi="Arial" w:cs="Arial"/>
        </w:rPr>
        <w:sectPr w:rsidR="004D06C0" w:rsidRPr="00CF39F2" w:rsidSect="00756900">
          <w:headerReference w:type="default" r:id="rId8"/>
          <w:footerReference w:type="default" r:id="rId9"/>
          <w:pgSz w:w="11906" w:h="16840"/>
          <w:pgMar w:top="720" w:right="740" w:bottom="660" w:left="1134"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10"/>
          <w:footerReference w:type="even" r:id="rId11"/>
          <w:pgSz w:w="11906" w:h="16840"/>
          <w:pgMar w:top="1580" w:right="1680" w:bottom="280" w:left="1680" w:header="0" w:footer="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3" w:line="260" w:lineRule="exact"/>
        <w:rPr>
          <w:rFonts w:ascii="Arial" w:hAnsi="Arial" w:cs="Arial"/>
          <w:sz w:val="26"/>
          <w:szCs w:val="26"/>
        </w:rPr>
      </w:pPr>
    </w:p>
    <w:p w:rsidR="004D06C0" w:rsidRPr="00CF39F2" w:rsidRDefault="00EA2DC5">
      <w:pPr>
        <w:pStyle w:val="Heading4"/>
        <w:spacing w:before="62"/>
        <w:ind w:left="4155" w:right="3588"/>
        <w:jc w:val="center"/>
        <w:rPr>
          <w:rFonts w:cs="Arial"/>
        </w:rPr>
      </w:pPr>
      <w:bookmarkStart w:id="2" w:name="Fiscal_Outlook_Report:_2013-14_Budget"/>
      <w:bookmarkStart w:id="3" w:name="_bookmark1"/>
      <w:bookmarkEnd w:id="2"/>
      <w:bookmarkEnd w:id="3"/>
      <w:r w:rsidRPr="00CF39F2">
        <w:rPr>
          <w:rFonts w:cs="Arial"/>
          <w:color w:val="D35E13"/>
          <w:spacing w:val="2"/>
          <w:w w:val="90"/>
        </w:rPr>
        <w:t>Part</w:t>
      </w:r>
      <w:r w:rsidRPr="00CF39F2">
        <w:rPr>
          <w:rFonts w:cs="Arial"/>
          <w:color w:val="D35E13"/>
          <w:spacing w:val="-17"/>
          <w:w w:val="90"/>
        </w:rPr>
        <w:t xml:space="preserve"> </w:t>
      </w:r>
      <w:r w:rsidRPr="00CF39F2">
        <w:rPr>
          <w:rFonts w:cs="Arial"/>
          <w:color w:val="D35E13"/>
          <w:w w:val="90"/>
        </w:rPr>
        <w:t>1</w:t>
      </w:r>
    </w:p>
    <w:p w:rsidR="004D06C0" w:rsidRPr="00CF39F2" w:rsidRDefault="00EA2DC5">
      <w:pPr>
        <w:spacing w:before="214" w:line="480" w:lineRule="exact"/>
        <w:ind w:left="2641" w:right="2090"/>
        <w:jc w:val="center"/>
        <w:rPr>
          <w:rFonts w:ascii="Arial" w:eastAsia="Arial" w:hAnsi="Arial" w:cs="Arial"/>
          <w:sz w:val="44"/>
          <w:szCs w:val="44"/>
        </w:rPr>
      </w:pPr>
      <w:r w:rsidRPr="00CF39F2">
        <w:rPr>
          <w:rFonts w:ascii="Arial" w:hAnsi="Arial" w:cs="Arial"/>
          <w:color w:val="D35E13"/>
          <w:spacing w:val="-17"/>
          <w:w w:val="95"/>
          <w:sz w:val="44"/>
        </w:rPr>
        <w:t>F</w:t>
      </w:r>
      <w:r w:rsidRPr="00CF39F2">
        <w:rPr>
          <w:rFonts w:ascii="Arial" w:hAnsi="Arial" w:cs="Arial"/>
          <w:color w:val="D35E13"/>
          <w:spacing w:val="-15"/>
          <w:w w:val="95"/>
          <w:sz w:val="44"/>
        </w:rPr>
        <w:t>is</w:t>
      </w:r>
      <w:r w:rsidRPr="00CF39F2">
        <w:rPr>
          <w:rFonts w:ascii="Arial" w:hAnsi="Arial" w:cs="Arial"/>
          <w:color w:val="D35E13"/>
          <w:spacing w:val="-14"/>
          <w:w w:val="95"/>
          <w:sz w:val="44"/>
        </w:rPr>
        <w:t>c</w:t>
      </w:r>
      <w:r w:rsidRPr="00CF39F2">
        <w:rPr>
          <w:rFonts w:ascii="Arial" w:hAnsi="Arial" w:cs="Arial"/>
          <w:color w:val="D35E13"/>
          <w:spacing w:val="-15"/>
          <w:w w:val="95"/>
          <w:sz w:val="44"/>
        </w:rPr>
        <w:t>al</w:t>
      </w:r>
      <w:r w:rsidRPr="00CF39F2">
        <w:rPr>
          <w:rFonts w:ascii="Arial" w:hAnsi="Arial" w:cs="Arial"/>
          <w:color w:val="D35E13"/>
          <w:spacing w:val="-28"/>
          <w:w w:val="95"/>
          <w:sz w:val="44"/>
        </w:rPr>
        <w:t xml:space="preserve"> </w:t>
      </w:r>
      <w:r w:rsidRPr="00CF39F2">
        <w:rPr>
          <w:rFonts w:ascii="Arial" w:hAnsi="Arial" w:cs="Arial"/>
          <w:color w:val="D35E13"/>
          <w:spacing w:val="-14"/>
          <w:w w:val="95"/>
          <w:sz w:val="44"/>
        </w:rPr>
        <w:t>Outlook</w:t>
      </w:r>
      <w:r w:rsidRPr="00CF39F2">
        <w:rPr>
          <w:rFonts w:ascii="Arial" w:hAnsi="Arial" w:cs="Arial"/>
          <w:color w:val="D35E13"/>
          <w:spacing w:val="-28"/>
          <w:w w:val="95"/>
          <w:sz w:val="44"/>
        </w:rPr>
        <w:t xml:space="preserve"> </w:t>
      </w:r>
      <w:r w:rsidRPr="00CF39F2">
        <w:rPr>
          <w:rFonts w:ascii="Arial" w:hAnsi="Arial" w:cs="Arial"/>
          <w:color w:val="D35E13"/>
          <w:spacing w:val="-16"/>
          <w:w w:val="95"/>
          <w:sz w:val="44"/>
        </w:rPr>
        <w:t>R</w:t>
      </w:r>
      <w:r w:rsidRPr="00CF39F2">
        <w:rPr>
          <w:rFonts w:ascii="Arial" w:hAnsi="Arial" w:cs="Arial"/>
          <w:color w:val="D35E13"/>
          <w:spacing w:val="-14"/>
          <w:w w:val="95"/>
          <w:sz w:val="44"/>
        </w:rPr>
        <w:t>e</w:t>
      </w:r>
      <w:r w:rsidRPr="00CF39F2">
        <w:rPr>
          <w:rFonts w:ascii="Arial" w:hAnsi="Arial" w:cs="Arial"/>
          <w:color w:val="D35E13"/>
          <w:spacing w:val="-13"/>
          <w:w w:val="95"/>
          <w:sz w:val="44"/>
        </w:rPr>
        <w:t>p</w:t>
      </w:r>
      <w:r w:rsidRPr="00CF39F2">
        <w:rPr>
          <w:rFonts w:ascii="Arial" w:hAnsi="Arial" w:cs="Arial"/>
          <w:color w:val="D35E13"/>
          <w:spacing w:val="-14"/>
          <w:w w:val="95"/>
          <w:sz w:val="44"/>
        </w:rPr>
        <w:t>ort:</w:t>
      </w:r>
      <w:r w:rsidRPr="00CF39F2">
        <w:rPr>
          <w:rFonts w:ascii="Arial" w:hAnsi="Arial" w:cs="Arial"/>
          <w:color w:val="D35E13"/>
          <w:spacing w:val="12"/>
          <w:w w:val="95"/>
          <w:sz w:val="44"/>
        </w:rPr>
        <w:t xml:space="preserve"> </w:t>
      </w:r>
      <w:r w:rsidRPr="00CF39F2">
        <w:rPr>
          <w:rFonts w:ascii="Arial" w:hAnsi="Arial" w:cs="Arial"/>
          <w:color w:val="D35E13"/>
          <w:spacing w:val="-16"/>
          <w:w w:val="95"/>
          <w:sz w:val="44"/>
        </w:rPr>
        <w:t>2</w:t>
      </w:r>
      <w:r w:rsidRPr="00CF39F2">
        <w:rPr>
          <w:rFonts w:ascii="Arial" w:hAnsi="Arial" w:cs="Arial"/>
          <w:color w:val="D35E13"/>
          <w:spacing w:val="-28"/>
          <w:w w:val="95"/>
          <w:sz w:val="44"/>
        </w:rPr>
        <w:t>0</w:t>
      </w:r>
      <w:r w:rsidRPr="00CF39F2">
        <w:rPr>
          <w:rFonts w:ascii="Arial" w:hAnsi="Arial" w:cs="Arial"/>
          <w:color w:val="D35E13"/>
          <w:spacing w:val="-40"/>
          <w:w w:val="95"/>
          <w:sz w:val="44"/>
        </w:rPr>
        <w:t>1</w:t>
      </w:r>
      <w:r w:rsidRPr="00CF39F2">
        <w:rPr>
          <w:rFonts w:ascii="Arial" w:hAnsi="Arial" w:cs="Arial"/>
          <w:color w:val="D35E13"/>
          <w:spacing w:val="-1"/>
          <w:w w:val="95"/>
          <w:sz w:val="44"/>
        </w:rPr>
        <w:t>3</w:t>
      </w:r>
      <w:r w:rsidRPr="00CF39F2">
        <w:rPr>
          <w:rFonts w:ascii="Arial" w:hAnsi="Arial" w:cs="Arial"/>
          <w:color w:val="D35E13"/>
          <w:spacing w:val="-45"/>
          <w:w w:val="95"/>
          <w:sz w:val="44"/>
        </w:rPr>
        <w:t>-</w:t>
      </w:r>
      <w:r w:rsidRPr="00CF39F2">
        <w:rPr>
          <w:rFonts w:ascii="Arial" w:hAnsi="Arial" w:cs="Arial"/>
          <w:color w:val="D35E13"/>
          <w:spacing w:val="-38"/>
          <w:w w:val="95"/>
          <w:sz w:val="44"/>
        </w:rPr>
        <w:t>1</w:t>
      </w:r>
      <w:r w:rsidRPr="00CF39F2">
        <w:rPr>
          <w:rFonts w:ascii="Arial" w:hAnsi="Arial" w:cs="Arial"/>
          <w:color w:val="D35E13"/>
          <w:w w:val="95"/>
          <w:sz w:val="44"/>
        </w:rPr>
        <w:t>4</w:t>
      </w:r>
      <w:r w:rsidRPr="00CF39F2">
        <w:rPr>
          <w:rFonts w:ascii="Arial" w:hAnsi="Arial" w:cs="Arial"/>
          <w:color w:val="D35E13"/>
          <w:spacing w:val="13"/>
          <w:w w:val="95"/>
          <w:sz w:val="44"/>
        </w:rPr>
        <w:t xml:space="preserve"> </w:t>
      </w:r>
      <w:r w:rsidRPr="00CF39F2">
        <w:rPr>
          <w:rFonts w:ascii="Arial" w:hAnsi="Arial" w:cs="Arial"/>
          <w:color w:val="D35E13"/>
          <w:spacing w:val="-16"/>
          <w:w w:val="95"/>
          <w:sz w:val="44"/>
        </w:rPr>
        <w:t>B</w:t>
      </w:r>
      <w:r w:rsidRPr="00CF39F2">
        <w:rPr>
          <w:rFonts w:ascii="Arial" w:hAnsi="Arial" w:cs="Arial"/>
          <w:color w:val="D35E13"/>
          <w:spacing w:val="-17"/>
          <w:w w:val="95"/>
          <w:sz w:val="44"/>
        </w:rPr>
        <w:t>udg</w:t>
      </w:r>
      <w:r w:rsidRPr="00CF39F2">
        <w:rPr>
          <w:rFonts w:ascii="Arial" w:hAnsi="Arial" w:cs="Arial"/>
          <w:color w:val="D35E13"/>
          <w:spacing w:val="-20"/>
          <w:w w:val="95"/>
          <w:sz w:val="44"/>
        </w:rPr>
        <w:t>e</w:t>
      </w:r>
      <w:r w:rsidRPr="00CF39F2">
        <w:rPr>
          <w:rFonts w:ascii="Arial" w:hAnsi="Arial" w:cs="Arial"/>
          <w:color w:val="D35E13"/>
          <w:w w:val="95"/>
          <w:sz w:val="44"/>
        </w:rPr>
        <w:t>t</w:t>
      </w:r>
    </w:p>
    <w:p w:rsidR="004D06C0" w:rsidRPr="00CF39F2" w:rsidRDefault="004D06C0">
      <w:pPr>
        <w:spacing w:line="480" w:lineRule="exact"/>
        <w:jc w:val="center"/>
        <w:rPr>
          <w:rFonts w:ascii="Arial" w:eastAsia="Arial" w:hAnsi="Arial" w:cs="Arial"/>
          <w:sz w:val="44"/>
          <w:szCs w:val="44"/>
        </w:rPr>
        <w:sectPr w:rsidR="004D06C0" w:rsidRPr="00CF39F2">
          <w:headerReference w:type="default" r:id="rId12"/>
          <w:footerReference w:type="default" r:id="rId13"/>
          <w:pgSz w:w="11906" w:h="16840"/>
          <w:pgMar w:top="1580" w:right="1680" w:bottom="280" w:left="1680" w:header="0" w:footer="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14"/>
          <w:footerReference w:type="even" r:id="rId15"/>
          <w:pgSz w:w="11906" w:h="16840"/>
          <w:pgMar w:top="1580" w:right="1680" w:bottom="280" w:left="1680" w:header="0" w:footer="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EA2DC5">
      <w:pPr>
        <w:spacing w:before="72" w:line="284" w:lineRule="auto"/>
        <w:ind w:left="2571"/>
        <w:rPr>
          <w:rFonts w:ascii="Arial" w:eastAsia="Arial" w:hAnsi="Arial" w:cs="Arial"/>
        </w:rPr>
      </w:pPr>
      <w:bookmarkStart w:id="4" w:name="Under_Treasurer’s_Certification"/>
      <w:bookmarkStart w:id="5" w:name="_bookmark2"/>
      <w:bookmarkEnd w:id="4"/>
      <w:bookmarkEnd w:id="5"/>
      <w:r w:rsidRPr="00CF39F2">
        <w:rPr>
          <w:rFonts w:ascii="Arial" w:hAnsi="Arial" w:cs="Arial"/>
          <w:spacing w:val="-2"/>
          <w:w w:val="90"/>
        </w:rPr>
        <w:t>T</w:t>
      </w:r>
      <w:r w:rsidRPr="00CF39F2">
        <w:rPr>
          <w:rFonts w:ascii="Arial" w:hAnsi="Arial" w:cs="Arial"/>
          <w:spacing w:val="-1"/>
          <w:w w:val="90"/>
        </w:rPr>
        <w:t>his</w:t>
      </w:r>
      <w:r w:rsidRPr="00CF39F2">
        <w:rPr>
          <w:rFonts w:ascii="Arial" w:hAnsi="Arial" w:cs="Arial"/>
          <w:spacing w:val="2"/>
          <w:w w:val="90"/>
        </w:rPr>
        <w:t xml:space="preserve"> </w:t>
      </w:r>
      <w:r w:rsidRPr="00CF39F2">
        <w:rPr>
          <w:rFonts w:ascii="Arial" w:hAnsi="Arial" w:cs="Arial"/>
          <w:w w:val="90"/>
        </w:rPr>
        <w:t>p</w:t>
      </w:r>
      <w:r w:rsidRPr="00CF39F2">
        <w:rPr>
          <w:rFonts w:ascii="Arial" w:hAnsi="Arial" w:cs="Arial"/>
          <w:spacing w:val="1"/>
          <w:w w:val="90"/>
        </w:rPr>
        <w:t>art</w:t>
      </w:r>
      <w:r w:rsidRPr="00CF39F2">
        <w:rPr>
          <w:rFonts w:ascii="Arial" w:hAnsi="Arial" w:cs="Arial"/>
          <w:spacing w:val="2"/>
          <w:w w:val="90"/>
        </w:rPr>
        <w:t xml:space="preserve"> </w:t>
      </w:r>
      <w:r w:rsidRPr="00CF39F2">
        <w:rPr>
          <w:rFonts w:ascii="Arial" w:hAnsi="Arial" w:cs="Arial"/>
          <w:spacing w:val="-1"/>
          <w:w w:val="90"/>
        </w:rPr>
        <w:t>of</w:t>
      </w:r>
      <w:r w:rsidRPr="00CF39F2">
        <w:rPr>
          <w:rFonts w:ascii="Arial" w:hAnsi="Arial" w:cs="Arial"/>
          <w:spacing w:val="3"/>
          <w:w w:val="90"/>
        </w:rPr>
        <w:t xml:space="preserve"> </w:t>
      </w:r>
      <w:r w:rsidRPr="00CF39F2">
        <w:rPr>
          <w:rFonts w:ascii="Arial" w:hAnsi="Arial" w:cs="Arial"/>
          <w:i/>
          <w:spacing w:val="-1"/>
          <w:w w:val="90"/>
        </w:rPr>
        <w:t>Budget</w:t>
      </w:r>
      <w:r w:rsidRPr="00CF39F2">
        <w:rPr>
          <w:rFonts w:ascii="Arial" w:hAnsi="Arial" w:cs="Arial"/>
          <w:i/>
          <w:spacing w:val="2"/>
          <w:w w:val="90"/>
        </w:rPr>
        <w:t xml:space="preserve"> </w:t>
      </w:r>
      <w:r w:rsidRPr="00CF39F2">
        <w:rPr>
          <w:rFonts w:ascii="Arial" w:hAnsi="Arial" w:cs="Arial"/>
          <w:i/>
          <w:spacing w:val="-2"/>
          <w:w w:val="90"/>
        </w:rPr>
        <w:t>P</w:t>
      </w:r>
      <w:r w:rsidRPr="00CF39F2">
        <w:rPr>
          <w:rFonts w:ascii="Arial" w:hAnsi="Arial" w:cs="Arial"/>
          <w:i/>
          <w:spacing w:val="-1"/>
          <w:w w:val="90"/>
        </w:rPr>
        <w:t>aper</w:t>
      </w:r>
      <w:r w:rsidRPr="00CF39F2">
        <w:rPr>
          <w:rFonts w:ascii="Arial" w:hAnsi="Arial" w:cs="Arial"/>
          <w:i/>
          <w:spacing w:val="3"/>
          <w:w w:val="90"/>
        </w:rPr>
        <w:t xml:space="preserve"> </w:t>
      </w:r>
      <w:r w:rsidRPr="00CF39F2">
        <w:rPr>
          <w:rFonts w:ascii="Arial" w:hAnsi="Arial" w:cs="Arial"/>
          <w:i/>
          <w:spacing w:val="-2"/>
          <w:w w:val="90"/>
        </w:rPr>
        <w:t>No.</w:t>
      </w:r>
      <w:r w:rsidRPr="00CF39F2">
        <w:rPr>
          <w:rFonts w:ascii="Arial" w:hAnsi="Arial" w:cs="Arial"/>
          <w:i/>
          <w:spacing w:val="2"/>
          <w:w w:val="90"/>
        </w:rPr>
        <w:t xml:space="preserve"> </w:t>
      </w:r>
      <w:r w:rsidRPr="00CF39F2">
        <w:rPr>
          <w:rFonts w:ascii="Arial" w:hAnsi="Arial" w:cs="Arial"/>
          <w:i/>
          <w:w w:val="90"/>
        </w:rPr>
        <w:t>2</w:t>
      </w:r>
      <w:r w:rsidRPr="00CF39F2">
        <w:rPr>
          <w:rFonts w:ascii="Arial" w:hAnsi="Arial" w:cs="Arial"/>
          <w:i/>
          <w:spacing w:val="3"/>
          <w:w w:val="90"/>
        </w:rPr>
        <w:t xml:space="preserve"> </w:t>
      </w:r>
      <w:r w:rsidRPr="00CF39F2">
        <w:rPr>
          <w:rFonts w:ascii="Arial" w:hAnsi="Arial" w:cs="Arial"/>
          <w:spacing w:val="-1"/>
          <w:w w:val="90"/>
        </w:rPr>
        <w:t>satisfies</w:t>
      </w:r>
      <w:r w:rsidRPr="00CF39F2">
        <w:rPr>
          <w:rFonts w:ascii="Arial" w:hAnsi="Arial" w:cs="Arial"/>
          <w:spacing w:val="2"/>
          <w:w w:val="90"/>
        </w:rPr>
        <w:t xml:space="preserve"> </w:t>
      </w:r>
      <w:r w:rsidRPr="00CF39F2">
        <w:rPr>
          <w:rFonts w:ascii="Arial" w:hAnsi="Arial" w:cs="Arial"/>
          <w:spacing w:val="-1"/>
          <w:w w:val="90"/>
        </w:rPr>
        <w:t>the</w:t>
      </w:r>
      <w:r w:rsidRPr="00CF39F2">
        <w:rPr>
          <w:rFonts w:ascii="Arial" w:hAnsi="Arial" w:cs="Arial"/>
          <w:spacing w:val="2"/>
          <w:w w:val="90"/>
        </w:rPr>
        <w:t xml:space="preserve"> </w:t>
      </w:r>
      <w:r w:rsidRPr="00CF39F2">
        <w:rPr>
          <w:rFonts w:ascii="Arial" w:hAnsi="Arial" w:cs="Arial"/>
          <w:spacing w:val="-1"/>
          <w:w w:val="90"/>
        </w:rPr>
        <w:t>requirements</w:t>
      </w:r>
      <w:r w:rsidRPr="00CF39F2">
        <w:rPr>
          <w:rFonts w:ascii="Arial" w:hAnsi="Arial" w:cs="Arial"/>
          <w:spacing w:val="3"/>
          <w:w w:val="90"/>
        </w:rPr>
        <w:t xml:space="preserve"> </w:t>
      </w:r>
      <w:r w:rsidRPr="00CF39F2">
        <w:rPr>
          <w:rFonts w:ascii="Arial" w:hAnsi="Arial" w:cs="Arial"/>
          <w:spacing w:val="-1"/>
          <w:w w:val="90"/>
        </w:rPr>
        <w:t>under</w:t>
      </w:r>
      <w:r w:rsidRPr="00CF39F2">
        <w:rPr>
          <w:rFonts w:ascii="Arial" w:hAnsi="Arial" w:cs="Arial"/>
          <w:spacing w:val="2"/>
          <w:w w:val="90"/>
        </w:rPr>
        <w:t xml:space="preserve"> </w:t>
      </w:r>
      <w:r w:rsidRPr="00CF39F2">
        <w:rPr>
          <w:rFonts w:ascii="Arial" w:hAnsi="Arial" w:cs="Arial"/>
          <w:spacing w:val="-1"/>
          <w:w w:val="90"/>
        </w:rPr>
        <w:t>the</w:t>
      </w:r>
      <w:r w:rsidRPr="00CF39F2">
        <w:rPr>
          <w:rFonts w:ascii="Arial" w:hAnsi="Arial" w:cs="Arial"/>
          <w:spacing w:val="4"/>
          <w:w w:val="90"/>
        </w:rPr>
        <w:t xml:space="preserve"> </w:t>
      </w:r>
      <w:r w:rsidRPr="00CF39F2">
        <w:rPr>
          <w:rFonts w:ascii="Arial" w:hAnsi="Arial" w:cs="Arial"/>
          <w:i/>
          <w:spacing w:val="-3"/>
          <w:w w:val="90"/>
        </w:rPr>
        <w:t>Fi</w:t>
      </w:r>
      <w:r w:rsidRPr="00CF39F2">
        <w:rPr>
          <w:rFonts w:ascii="Arial" w:hAnsi="Arial" w:cs="Arial"/>
          <w:i/>
          <w:spacing w:val="-2"/>
          <w:w w:val="90"/>
        </w:rPr>
        <w:t>scal</w:t>
      </w:r>
      <w:r w:rsidRPr="00CF39F2">
        <w:rPr>
          <w:rFonts w:ascii="Arial" w:hAnsi="Arial" w:cs="Arial"/>
          <w:i/>
          <w:spacing w:val="45"/>
          <w:w w:val="90"/>
        </w:rPr>
        <w:t xml:space="preserve"> </w:t>
      </w:r>
      <w:r w:rsidRPr="00CF39F2">
        <w:rPr>
          <w:rFonts w:ascii="Arial" w:hAnsi="Arial" w:cs="Arial"/>
          <w:i/>
          <w:spacing w:val="-1"/>
          <w:w w:val="90"/>
        </w:rPr>
        <w:t>Integrity</w:t>
      </w:r>
      <w:r w:rsidRPr="00CF39F2">
        <w:rPr>
          <w:rFonts w:ascii="Arial" w:hAnsi="Arial" w:cs="Arial"/>
          <w:i/>
          <w:spacing w:val="4"/>
          <w:w w:val="90"/>
        </w:rPr>
        <w:t xml:space="preserve"> </w:t>
      </w:r>
      <w:r w:rsidRPr="00CF39F2">
        <w:rPr>
          <w:rFonts w:ascii="Arial" w:hAnsi="Arial" w:cs="Arial"/>
          <w:i/>
          <w:spacing w:val="-1"/>
          <w:w w:val="90"/>
        </w:rPr>
        <w:t>and</w:t>
      </w:r>
      <w:r w:rsidRPr="00CF39F2">
        <w:rPr>
          <w:rFonts w:ascii="Arial" w:hAnsi="Arial" w:cs="Arial"/>
          <w:i/>
          <w:spacing w:val="5"/>
          <w:w w:val="90"/>
        </w:rPr>
        <w:t xml:space="preserve"> </w:t>
      </w:r>
      <w:r w:rsidRPr="00CF39F2">
        <w:rPr>
          <w:rFonts w:ascii="Arial" w:hAnsi="Arial" w:cs="Arial"/>
          <w:i/>
          <w:spacing w:val="-3"/>
          <w:w w:val="90"/>
        </w:rPr>
        <w:t>T</w:t>
      </w:r>
      <w:r w:rsidRPr="00CF39F2">
        <w:rPr>
          <w:rFonts w:ascii="Arial" w:hAnsi="Arial" w:cs="Arial"/>
          <w:i/>
          <w:spacing w:val="-2"/>
          <w:w w:val="90"/>
        </w:rPr>
        <w:t>ransparency</w:t>
      </w:r>
      <w:r w:rsidRPr="00CF39F2">
        <w:rPr>
          <w:rFonts w:ascii="Arial" w:hAnsi="Arial" w:cs="Arial"/>
          <w:i/>
          <w:spacing w:val="5"/>
          <w:w w:val="90"/>
        </w:rPr>
        <w:t xml:space="preserve"> </w:t>
      </w:r>
      <w:r w:rsidRPr="00CF39F2">
        <w:rPr>
          <w:rFonts w:ascii="Arial" w:hAnsi="Arial" w:cs="Arial"/>
          <w:i/>
          <w:spacing w:val="-2"/>
          <w:w w:val="90"/>
        </w:rPr>
        <w:t>Act</w:t>
      </w:r>
      <w:r w:rsidRPr="00CF39F2">
        <w:rPr>
          <w:rFonts w:ascii="Arial" w:hAnsi="Arial" w:cs="Arial"/>
          <w:i/>
          <w:spacing w:val="5"/>
          <w:w w:val="90"/>
        </w:rPr>
        <w:t xml:space="preserve"> </w:t>
      </w:r>
      <w:r w:rsidRPr="00CF39F2">
        <w:rPr>
          <w:rFonts w:ascii="Arial" w:hAnsi="Arial" w:cs="Arial"/>
          <w:spacing w:val="-4"/>
          <w:w w:val="90"/>
        </w:rPr>
        <w:t>(</w:t>
      </w:r>
      <w:r w:rsidRPr="00CF39F2">
        <w:rPr>
          <w:rFonts w:ascii="Arial" w:hAnsi="Arial" w:cs="Arial"/>
          <w:spacing w:val="-5"/>
          <w:w w:val="90"/>
        </w:rPr>
        <w:t>F</w:t>
      </w:r>
      <w:r w:rsidRPr="00CF39F2">
        <w:rPr>
          <w:rFonts w:ascii="Arial" w:hAnsi="Arial" w:cs="Arial"/>
          <w:spacing w:val="-4"/>
          <w:w w:val="90"/>
        </w:rPr>
        <w:t>I</w:t>
      </w:r>
      <w:r w:rsidRPr="00CF39F2">
        <w:rPr>
          <w:rFonts w:ascii="Arial" w:hAnsi="Arial" w:cs="Arial"/>
          <w:spacing w:val="-5"/>
          <w:w w:val="90"/>
        </w:rPr>
        <w:t>T</w:t>
      </w:r>
      <w:r w:rsidRPr="00CF39F2">
        <w:rPr>
          <w:rFonts w:ascii="Arial" w:hAnsi="Arial" w:cs="Arial"/>
          <w:spacing w:val="-4"/>
          <w:w w:val="90"/>
        </w:rPr>
        <w:t>A)</w:t>
      </w:r>
      <w:r w:rsidRPr="00CF39F2">
        <w:rPr>
          <w:rFonts w:ascii="Arial" w:hAnsi="Arial" w:cs="Arial"/>
          <w:spacing w:val="5"/>
          <w:w w:val="90"/>
        </w:rPr>
        <w:t xml:space="preserve"> </w:t>
      </w:r>
      <w:r w:rsidRPr="00CF39F2">
        <w:rPr>
          <w:rFonts w:ascii="Arial" w:hAnsi="Arial" w:cs="Arial"/>
          <w:spacing w:val="-1"/>
          <w:w w:val="90"/>
        </w:rPr>
        <w:t>in</w:t>
      </w:r>
      <w:r w:rsidRPr="00CF39F2">
        <w:rPr>
          <w:rFonts w:ascii="Arial" w:hAnsi="Arial" w:cs="Arial"/>
          <w:spacing w:val="5"/>
          <w:w w:val="90"/>
        </w:rPr>
        <w:t xml:space="preserve"> </w:t>
      </w:r>
      <w:r w:rsidRPr="00CF39F2">
        <w:rPr>
          <w:rFonts w:ascii="Arial" w:hAnsi="Arial" w:cs="Arial"/>
          <w:spacing w:val="-1"/>
          <w:w w:val="90"/>
        </w:rPr>
        <w:t>relation</w:t>
      </w:r>
      <w:r w:rsidRPr="00CF39F2">
        <w:rPr>
          <w:rFonts w:ascii="Arial" w:hAnsi="Arial" w:cs="Arial"/>
          <w:spacing w:val="5"/>
          <w:w w:val="90"/>
        </w:rPr>
        <w:t xml:space="preserve"> </w:t>
      </w:r>
      <w:r w:rsidRPr="00CF39F2">
        <w:rPr>
          <w:rFonts w:ascii="Arial" w:hAnsi="Arial" w:cs="Arial"/>
          <w:spacing w:val="-2"/>
          <w:w w:val="90"/>
        </w:rPr>
        <w:t>to</w:t>
      </w:r>
      <w:r w:rsidRPr="00CF39F2">
        <w:rPr>
          <w:rFonts w:ascii="Arial" w:hAnsi="Arial" w:cs="Arial"/>
          <w:spacing w:val="5"/>
          <w:w w:val="90"/>
        </w:rPr>
        <w:t xml:space="preserve"> </w:t>
      </w:r>
      <w:r w:rsidRPr="00CF39F2">
        <w:rPr>
          <w:rFonts w:ascii="Arial" w:hAnsi="Arial" w:cs="Arial"/>
          <w:spacing w:val="-1"/>
          <w:w w:val="90"/>
        </w:rPr>
        <w:t>the</w:t>
      </w:r>
      <w:r w:rsidRPr="00CF39F2">
        <w:rPr>
          <w:rFonts w:ascii="Arial" w:hAnsi="Arial" w:cs="Arial"/>
          <w:spacing w:val="5"/>
          <w:w w:val="90"/>
        </w:rPr>
        <w:t xml:space="preserve"> </w:t>
      </w:r>
      <w:r w:rsidRPr="00CF39F2">
        <w:rPr>
          <w:rFonts w:ascii="Arial" w:hAnsi="Arial" w:cs="Arial"/>
          <w:spacing w:val="-2"/>
          <w:w w:val="90"/>
        </w:rPr>
        <w:t>budget-time</w:t>
      </w:r>
      <w:r w:rsidRPr="00CF39F2">
        <w:rPr>
          <w:rFonts w:ascii="Arial" w:hAnsi="Arial" w:cs="Arial"/>
          <w:spacing w:val="5"/>
          <w:w w:val="90"/>
        </w:rPr>
        <w:t xml:space="preserve"> </w:t>
      </w:r>
      <w:r w:rsidRPr="00CF39F2">
        <w:rPr>
          <w:rFonts w:ascii="Arial" w:hAnsi="Arial" w:cs="Arial"/>
          <w:spacing w:val="-1"/>
          <w:w w:val="90"/>
        </w:rPr>
        <w:t>fiscal</w:t>
      </w:r>
      <w:r w:rsidRPr="00CF39F2">
        <w:rPr>
          <w:rFonts w:ascii="Arial" w:hAnsi="Arial" w:cs="Arial"/>
          <w:spacing w:val="57"/>
          <w:w w:val="90"/>
        </w:rPr>
        <w:t xml:space="preserve"> </w:t>
      </w:r>
      <w:r w:rsidRPr="00CF39F2">
        <w:rPr>
          <w:rFonts w:ascii="Arial" w:hAnsi="Arial" w:cs="Arial"/>
          <w:spacing w:val="-1"/>
          <w:w w:val="90"/>
        </w:rPr>
        <w:t>outlook</w:t>
      </w:r>
      <w:r w:rsidRPr="00CF39F2">
        <w:rPr>
          <w:rFonts w:ascii="Arial" w:hAnsi="Arial" w:cs="Arial"/>
          <w:spacing w:val="9"/>
          <w:w w:val="90"/>
        </w:rPr>
        <w:t xml:space="preserve"> </w:t>
      </w:r>
      <w:r w:rsidRPr="00CF39F2">
        <w:rPr>
          <w:rFonts w:ascii="Arial" w:hAnsi="Arial" w:cs="Arial"/>
          <w:spacing w:val="1"/>
          <w:w w:val="90"/>
        </w:rPr>
        <w:t>re</w:t>
      </w:r>
      <w:r w:rsidRPr="00CF39F2">
        <w:rPr>
          <w:rFonts w:ascii="Arial" w:hAnsi="Arial" w:cs="Arial"/>
          <w:w w:val="90"/>
        </w:rPr>
        <w:t>p</w:t>
      </w:r>
      <w:r w:rsidRPr="00CF39F2">
        <w:rPr>
          <w:rFonts w:ascii="Arial" w:hAnsi="Arial" w:cs="Arial"/>
          <w:spacing w:val="1"/>
          <w:w w:val="90"/>
        </w:rPr>
        <w:t>ort.</w:t>
      </w:r>
    </w:p>
    <w:p w:rsidR="004D06C0" w:rsidRPr="00CF39F2" w:rsidRDefault="00EA2DC5">
      <w:pPr>
        <w:pStyle w:val="BodyText"/>
        <w:spacing w:line="284" w:lineRule="auto"/>
        <w:ind w:left="2571" w:right="28"/>
        <w:rPr>
          <w:rFonts w:cs="Arial"/>
        </w:rPr>
      </w:pPr>
      <w:r w:rsidRPr="00CF39F2">
        <w:rPr>
          <w:rFonts w:cs="Arial"/>
          <w:spacing w:val="-2"/>
          <w:w w:val="90"/>
        </w:rPr>
        <w:t>S</w:t>
      </w:r>
      <w:r w:rsidRPr="00CF39F2">
        <w:rPr>
          <w:rFonts w:cs="Arial"/>
          <w:spacing w:val="-1"/>
          <w:w w:val="90"/>
        </w:rPr>
        <w:t>ection</w:t>
      </w:r>
      <w:r w:rsidRPr="00CF39F2">
        <w:rPr>
          <w:rFonts w:cs="Arial"/>
          <w:spacing w:val="1"/>
          <w:w w:val="90"/>
        </w:rPr>
        <w:t xml:space="preserve"> </w:t>
      </w:r>
      <w:r w:rsidRPr="00CF39F2">
        <w:rPr>
          <w:rFonts w:cs="Arial"/>
          <w:spacing w:val="-5"/>
          <w:w w:val="90"/>
        </w:rPr>
        <w:t>14</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1"/>
          <w:w w:val="90"/>
        </w:rPr>
        <w:t xml:space="preserve"> </w:t>
      </w:r>
      <w:r w:rsidRPr="00CF39F2">
        <w:rPr>
          <w:rFonts w:cs="Arial"/>
          <w:spacing w:val="-1"/>
          <w:w w:val="90"/>
        </w:rPr>
        <w:t>states</w:t>
      </w:r>
      <w:r w:rsidRPr="00CF39F2">
        <w:rPr>
          <w:rFonts w:cs="Arial"/>
          <w:spacing w:val="1"/>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purpose</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such</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fiscal</w:t>
      </w:r>
      <w:r w:rsidRPr="00CF39F2">
        <w:rPr>
          <w:rFonts w:cs="Arial"/>
          <w:spacing w:val="1"/>
          <w:w w:val="90"/>
        </w:rPr>
        <w:t xml:space="preserve"> </w:t>
      </w:r>
      <w:r w:rsidRPr="00CF39F2">
        <w:rPr>
          <w:rFonts w:cs="Arial"/>
          <w:spacing w:val="-1"/>
          <w:w w:val="90"/>
        </w:rPr>
        <w:t>outlook</w:t>
      </w:r>
      <w:r w:rsidRPr="00CF39F2">
        <w:rPr>
          <w:rFonts w:cs="Arial"/>
          <w:spacing w:val="1"/>
          <w:w w:val="90"/>
        </w:rPr>
        <w:t xml:space="preserve"> re</w:t>
      </w:r>
      <w:r w:rsidRPr="00CF39F2">
        <w:rPr>
          <w:rFonts w:cs="Arial"/>
          <w:w w:val="90"/>
        </w:rPr>
        <w:t>p</w:t>
      </w:r>
      <w:r w:rsidRPr="00CF39F2">
        <w:rPr>
          <w:rFonts w:cs="Arial"/>
          <w:spacing w:val="1"/>
          <w:w w:val="90"/>
        </w:rPr>
        <w:t>ort</w:t>
      </w:r>
      <w:r w:rsidRPr="00CF39F2">
        <w:rPr>
          <w:rFonts w:cs="Arial"/>
          <w:spacing w:val="2"/>
          <w:w w:val="90"/>
        </w:rPr>
        <w:t xml:space="preserve"> </w:t>
      </w:r>
      <w:r w:rsidRPr="00CF39F2">
        <w:rPr>
          <w:rFonts w:cs="Arial"/>
          <w:spacing w:val="-1"/>
          <w:w w:val="90"/>
        </w:rPr>
        <w:t>is</w:t>
      </w:r>
      <w:r w:rsidRPr="00CF39F2">
        <w:rPr>
          <w:rFonts w:cs="Arial"/>
          <w:spacing w:val="1"/>
          <w:w w:val="90"/>
        </w:rPr>
        <w:t xml:space="preserve"> </w:t>
      </w:r>
      <w:r w:rsidRPr="00CF39F2">
        <w:rPr>
          <w:rFonts w:cs="Arial"/>
          <w:spacing w:val="-2"/>
          <w:w w:val="90"/>
        </w:rPr>
        <w:t>to</w:t>
      </w:r>
      <w:r w:rsidRPr="00CF39F2">
        <w:rPr>
          <w:rFonts w:cs="Arial"/>
          <w:spacing w:val="55"/>
          <w:w w:val="90"/>
        </w:rPr>
        <w:t xml:space="preserve"> </w:t>
      </w:r>
      <w:r w:rsidRPr="00CF39F2">
        <w:rPr>
          <w:rFonts w:cs="Arial"/>
          <w:spacing w:val="-3"/>
          <w:w w:val="90"/>
        </w:rPr>
        <w:t>‘…provide</w:t>
      </w:r>
      <w:r w:rsidRPr="00CF39F2">
        <w:rPr>
          <w:rFonts w:cs="Arial"/>
          <w:spacing w:val="4"/>
          <w:w w:val="90"/>
        </w:rPr>
        <w:t xml:space="preserve"> </w:t>
      </w:r>
      <w:r w:rsidRPr="00CF39F2">
        <w:rPr>
          <w:rFonts w:cs="Arial"/>
          <w:spacing w:val="-2"/>
          <w:w w:val="90"/>
        </w:rPr>
        <w:t>updated</w:t>
      </w:r>
      <w:r w:rsidRPr="00CF39F2">
        <w:rPr>
          <w:rFonts w:cs="Arial"/>
          <w:spacing w:val="5"/>
          <w:w w:val="90"/>
        </w:rPr>
        <w:t xml:space="preserve"> </w:t>
      </w:r>
      <w:r w:rsidRPr="00CF39F2">
        <w:rPr>
          <w:rFonts w:cs="Arial"/>
          <w:spacing w:val="-1"/>
          <w:w w:val="90"/>
        </w:rPr>
        <w:t>information</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allow</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assessment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Government’s</w:t>
      </w:r>
      <w:r w:rsidRPr="00CF39F2">
        <w:rPr>
          <w:rFonts w:cs="Arial"/>
          <w:spacing w:val="49"/>
          <w:w w:val="90"/>
        </w:rPr>
        <w:t xml:space="preserve"> </w:t>
      </w:r>
      <w:r w:rsidRPr="00CF39F2">
        <w:rPr>
          <w:rFonts w:cs="Arial"/>
          <w:spacing w:val="-1"/>
          <w:w w:val="90"/>
        </w:rPr>
        <w:t>fiscal</w:t>
      </w:r>
      <w:r w:rsidRPr="00CF39F2">
        <w:rPr>
          <w:rFonts w:cs="Arial"/>
          <w:spacing w:val="6"/>
          <w:w w:val="90"/>
        </w:rPr>
        <w:t xml:space="preserve"> </w:t>
      </w:r>
      <w:r w:rsidRPr="00CF39F2">
        <w:rPr>
          <w:rFonts w:cs="Arial"/>
          <w:w w:val="90"/>
        </w:rPr>
        <w:t>performance</w:t>
      </w:r>
      <w:r w:rsidRPr="00CF39F2">
        <w:rPr>
          <w:rFonts w:cs="Arial"/>
          <w:spacing w:val="7"/>
          <w:w w:val="90"/>
        </w:rPr>
        <w:t xml:space="preserve"> </w:t>
      </w:r>
      <w:r w:rsidRPr="00CF39F2">
        <w:rPr>
          <w:rFonts w:cs="Arial"/>
          <w:spacing w:val="-2"/>
          <w:w w:val="90"/>
        </w:rPr>
        <w:t>against</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set</w:t>
      </w:r>
      <w:r w:rsidRPr="00CF39F2">
        <w:rPr>
          <w:rFonts w:cs="Arial"/>
          <w:spacing w:val="7"/>
          <w:w w:val="90"/>
        </w:rPr>
        <w:t xml:space="preserve"> </w:t>
      </w:r>
      <w:r w:rsidRPr="00CF39F2">
        <w:rPr>
          <w:rFonts w:cs="Arial"/>
          <w:spacing w:val="-1"/>
          <w:w w:val="90"/>
        </w:rPr>
        <w:t>out</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its</w:t>
      </w:r>
      <w:r w:rsidRPr="00CF39F2">
        <w:rPr>
          <w:rFonts w:cs="Arial"/>
          <w:spacing w:val="7"/>
          <w:w w:val="90"/>
        </w:rPr>
        <w:t xml:space="preserve"> </w:t>
      </w:r>
      <w:r w:rsidRPr="00CF39F2">
        <w:rPr>
          <w:rFonts w:cs="Arial"/>
          <w:spacing w:val="-1"/>
          <w:w w:val="90"/>
        </w:rPr>
        <w:t>current</w:t>
      </w:r>
      <w:r w:rsidRPr="00CF39F2">
        <w:rPr>
          <w:rFonts w:cs="Arial"/>
          <w:spacing w:val="6"/>
          <w:w w:val="90"/>
        </w:rPr>
        <w:t xml:space="preserve"> </w:t>
      </w:r>
      <w:r w:rsidRPr="00CF39F2">
        <w:rPr>
          <w:rFonts w:cs="Arial"/>
          <w:spacing w:val="-1"/>
          <w:w w:val="90"/>
        </w:rPr>
        <w:t>fiscal</w:t>
      </w:r>
      <w:r w:rsidRPr="00CF39F2">
        <w:rPr>
          <w:rFonts w:cs="Arial"/>
          <w:spacing w:val="51"/>
          <w:w w:val="90"/>
        </w:rPr>
        <w:t xml:space="preserve"> </w:t>
      </w:r>
      <w:r w:rsidRPr="00CF39F2">
        <w:rPr>
          <w:rFonts w:cs="Arial"/>
          <w:spacing w:val="-1"/>
          <w:w w:val="90"/>
        </w:rPr>
        <w:t>strategy</w:t>
      </w:r>
      <w:r w:rsidRPr="00CF39F2">
        <w:rPr>
          <w:rFonts w:cs="Arial"/>
          <w:spacing w:val="8"/>
          <w:w w:val="90"/>
        </w:rPr>
        <w:t xml:space="preserve"> </w:t>
      </w:r>
      <w:r w:rsidRPr="00CF39F2">
        <w:rPr>
          <w:rFonts w:cs="Arial"/>
          <w:spacing w:val="-3"/>
          <w:w w:val="90"/>
        </w:rPr>
        <w:t>statement.’</w:t>
      </w:r>
    </w:p>
    <w:p w:rsidR="004D06C0" w:rsidRPr="00CF39F2" w:rsidRDefault="00EA2DC5">
      <w:pPr>
        <w:pStyle w:val="BodyText"/>
        <w:spacing w:line="284" w:lineRule="auto"/>
        <w:ind w:left="2571" w:right="180"/>
        <w:rPr>
          <w:rFonts w:cs="Arial"/>
        </w:rPr>
      </w:pPr>
      <w:r w:rsidRPr="00CF39F2">
        <w:rPr>
          <w:rFonts w:cs="Arial"/>
          <w:spacing w:val="-2"/>
          <w:w w:val="90"/>
        </w:rPr>
        <w:t>Consistent</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previous</w:t>
      </w:r>
      <w:r w:rsidRPr="00CF39F2">
        <w:rPr>
          <w:rFonts w:cs="Arial"/>
          <w:spacing w:val="2"/>
          <w:w w:val="90"/>
        </w:rPr>
        <w:t xml:space="preserve"> </w:t>
      </w:r>
      <w:r w:rsidRPr="00CF39F2">
        <w:rPr>
          <w:rFonts w:cs="Arial"/>
          <w:spacing w:val="-1"/>
          <w:w w:val="90"/>
        </w:rPr>
        <w:t>years,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financial</w:t>
      </w:r>
      <w:r w:rsidRPr="00CF39F2">
        <w:rPr>
          <w:rFonts w:cs="Arial"/>
          <w:spacing w:val="2"/>
          <w:w w:val="90"/>
        </w:rPr>
        <w:t xml:space="preserve"> </w:t>
      </w:r>
      <w:r w:rsidRPr="00CF39F2">
        <w:rPr>
          <w:rFonts w:cs="Arial"/>
          <w:spacing w:val="-1"/>
          <w:w w:val="90"/>
        </w:rPr>
        <w:t>statements</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2"/>
          <w:w w:val="90"/>
        </w:rPr>
        <w:t>all</w:t>
      </w:r>
      <w:r w:rsidRPr="00CF39F2">
        <w:rPr>
          <w:rFonts w:cs="Arial"/>
          <w:spacing w:val="2"/>
          <w:w w:val="90"/>
        </w:rPr>
        <w:t xml:space="preserve"> </w:t>
      </w:r>
      <w:r w:rsidRPr="00CF39F2">
        <w:rPr>
          <w:rFonts w:cs="Arial"/>
          <w:spacing w:val="-1"/>
          <w:w w:val="90"/>
        </w:rPr>
        <w:t>sectors</w:t>
      </w:r>
      <w:r w:rsidRPr="00CF39F2">
        <w:rPr>
          <w:rFonts w:cs="Arial"/>
          <w:spacing w:val="2"/>
          <w:w w:val="90"/>
        </w:rPr>
        <w:t xml:space="preserve"> </w:t>
      </w:r>
      <w:r w:rsidRPr="00CF39F2">
        <w:rPr>
          <w:rFonts w:cs="Arial"/>
          <w:spacing w:val="-1"/>
          <w:w w:val="90"/>
        </w:rPr>
        <w:t>are</w:t>
      </w:r>
      <w:r w:rsidRPr="00CF39F2">
        <w:rPr>
          <w:rFonts w:cs="Arial"/>
          <w:spacing w:val="61"/>
          <w:w w:val="90"/>
        </w:rPr>
        <w:t xml:space="preserve"> </w:t>
      </w:r>
      <w:r w:rsidRPr="00CF39F2">
        <w:rPr>
          <w:rFonts w:cs="Arial"/>
          <w:spacing w:val="-1"/>
          <w:w w:val="90"/>
        </w:rPr>
        <w:t>presented</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accordance</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accounting</w:t>
      </w:r>
      <w:r w:rsidRPr="00CF39F2">
        <w:rPr>
          <w:rFonts w:cs="Arial"/>
          <w:spacing w:val="6"/>
          <w:w w:val="90"/>
        </w:rPr>
        <w:t xml:space="preserve"> </w:t>
      </w:r>
      <w:r w:rsidRPr="00CF39F2">
        <w:rPr>
          <w:rFonts w:cs="Arial"/>
          <w:spacing w:val="-1"/>
          <w:w w:val="90"/>
        </w:rPr>
        <w:t>standard</w:t>
      </w:r>
      <w:r w:rsidRPr="00CF39F2">
        <w:rPr>
          <w:rFonts w:cs="Arial"/>
          <w:spacing w:val="7"/>
          <w:w w:val="90"/>
        </w:rPr>
        <w:t xml:space="preserve"> </w:t>
      </w:r>
      <w:r w:rsidRPr="00CF39F2">
        <w:rPr>
          <w:rFonts w:cs="Arial"/>
          <w:spacing w:val="3"/>
          <w:w w:val="90"/>
        </w:rPr>
        <w:t>AASB</w:t>
      </w:r>
      <w:r w:rsidRPr="00CF39F2">
        <w:rPr>
          <w:rFonts w:cs="Arial"/>
          <w:spacing w:val="7"/>
          <w:w w:val="90"/>
        </w:rPr>
        <w:t xml:space="preserve"> </w:t>
      </w:r>
      <w:r w:rsidRPr="00CF39F2">
        <w:rPr>
          <w:rFonts w:cs="Arial"/>
          <w:spacing w:val="-2"/>
          <w:w w:val="90"/>
        </w:rPr>
        <w:t>1049</w:t>
      </w:r>
      <w:r w:rsidRPr="00CF39F2">
        <w:rPr>
          <w:rFonts w:cs="Arial"/>
          <w:spacing w:val="7"/>
          <w:w w:val="90"/>
        </w:rPr>
        <w:t xml:space="preserve"> </w:t>
      </w:r>
      <w:r w:rsidRPr="00CF39F2">
        <w:rPr>
          <w:rFonts w:cs="Arial"/>
          <w:w w:val="90"/>
        </w:rPr>
        <w:t>–</w:t>
      </w:r>
      <w:r w:rsidRPr="00CF39F2">
        <w:rPr>
          <w:rFonts w:cs="Arial"/>
          <w:spacing w:val="6"/>
          <w:w w:val="90"/>
        </w:rPr>
        <w:t xml:space="preserve"> </w:t>
      </w:r>
      <w:r w:rsidRPr="00CF39F2">
        <w:rPr>
          <w:rFonts w:cs="Arial"/>
          <w:spacing w:val="-2"/>
          <w:w w:val="90"/>
        </w:rPr>
        <w:t>W</w:t>
      </w:r>
      <w:r w:rsidRPr="00CF39F2">
        <w:rPr>
          <w:rFonts w:cs="Arial"/>
          <w:spacing w:val="-1"/>
          <w:w w:val="90"/>
        </w:rPr>
        <w:t>hole</w:t>
      </w:r>
      <w:r w:rsidRPr="00CF39F2">
        <w:rPr>
          <w:rFonts w:cs="Arial"/>
          <w:spacing w:val="7"/>
          <w:w w:val="90"/>
        </w:rPr>
        <w:t xml:space="preserve"> </w:t>
      </w:r>
      <w:r w:rsidRPr="00CF39F2">
        <w:rPr>
          <w:rFonts w:cs="Arial"/>
          <w:spacing w:val="-1"/>
          <w:w w:val="90"/>
        </w:rPr>
        <w:t>of</w:t>
      </w:r>
      <w:r w:rsidRPr="00CF39F2">
        <w:rPr>
          <w:rFonts w:cs="Arial"/>
          <w:spacing w:val="35"/>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General</w:t>
      </w:r>
      <w:r w:rsidRPr="00CF39F2">
        <w:rPr>
          <w:rFonts w:cs="Arial"/>
          <w:spacing w:val="3"/>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2"/>
          <w:w w:val="90"/>
        </w:rPr>
        <w:t>S</w:t>
      </w:r>
      <w:r w:rsidRPr="00CF39F2">
        <w:rPr>
          <w:rFonts w:cs="Arial"/>
          <w:spacing w:val="-1"/>
          <w:w w:val="90"/>
        </w:rPr>
        <w:t>ector</w:t>
      </w:r>
      <w:r w:rsidRPr="00CF39F2">
        <w:rPr>
          <w:rFonts w:cs="Arial"/>
          <w:spacing w:val="2"/>
          <w:w w:val="90"/>
        </w:rPr>
        <w:t xml:space="preserve"> </w:t>
      </w:r>
      <w:r w:rsidRPr="00CF39F2">
        <w:rPr>
          <w:rFonts w:cs="Arial"/>
          <w:spacing w:val="-3"/>
          <w:w w:val="90"/>
        </w:rPr>
        <w:t>F</w:t>
      </w:r>
      <w:r w:rsidRPr="00CF39F2">
        <w:rPr>
          <w:rFonts w:cs="Arial"/>
          <w:spacing w:val="-2"/>
          <w:w w:val="90"/>
        </w:rPr>
        <w:t>inancial</w:t>
      </w:r>
      <w:r w:rsidRPr="00CF39F2">
        <w:rPr>
          <w:rFonts w:cs="Arial"/>
          <w:spacing w:val="3"/>
          <w:w w:val="90"/>
        </w:rPr>
        <w:t xml:space="preserve"> </w:t>
      </w:r>
      <w:r w:rsidRPr="00CF39F2">
        <w:rPr>
          <w:rFonts w:cs="Arial"/>
          <w:spacing w:val="-2"/>
          <w:w w:val="90"/>
        </w:rPr>
        <w:t>R</w:t>
      </w:r>
      <w:r w:rsidRPr="00CF39F2">
        <w:rPr>
          <w:rFonts w:cs="Arial"/>
          <w:spacing w:val="-1"/>
          <w:w w:val="90"/>
        </w:rPr>
        <w:t>eporting.</w:t>
      </w:r>
    </w:p>
    <w:p w:rsidR="004D06C0" w:rsidRPr="00CF39F2" w:rsidRDefault="00EA2DC5">
      <w:pPr>
        <w:pStyle w:val="BodyText"/>
        <w:spacing w:line="284" w:lineRule="auto"/>
        <w:ind w:left="2571"/>
        <w:rPr>
          <w:rFonts w:cs="Arial"/>
        </w:rPr>
      </w:pPr>
      <w:r w:rsidRPr="00CF39F2">
        <w:rPr>
          <w:rFonts w:cs="Arial"/>
          <w:spacing w:val="-2"/>
          <w:w w:val="90"/>
        </w:rPr>
        <w:t>R</w:t>
      </w:r>
      <w:r w:rsidRPr="00CF39F2">
        <w:rPr>
          <w:rFonts w:cs="Arial"/>
          <w:spacing w:val="-1"/>
          <w:w w:val="90"/>
        </w:rPr>
        <w:t>eferences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5"/>
          <w:w w:val="90"/>
        </w:rPr>
        <w:t>‘…the</w:t>
      </w:r>
      <w:r w:rsidRPr="00CF39F2">
        <w:rPr>
          <w:rFonts w:cs="Arial"/>
          <w:spacing w:val="5"/>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1"/>
          <w:w w:val="90"/>
        </w:rPr>
        <w:t>year</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following</w:t>
      </w:r>
      <w:r w:rsidRPr="00CF39F2">
        <w:rPr>
          <w:rFonts w:cs="Arial"/>
          <w:spacing w:val="4"/>
          <w:w w:val="90"/>
        </w:rPr>
        <w:t xml:space="preserve"> </w:t>
      </w:r>
      <w:r w:rsidRPr="00CF39F2">
        <w:rPr>
          <w:rFonts w:cs="Arial"/>
          <w:spacing w:val="-1"/>
          <w:w w:val="90"/>
        </w:rPr>
        <w:t>three</w:t>
      </w:r>
      <w:r w:rsidRPr="00CF39F2">
        <w:rPr>
          <w:rFonts w:cs="Arial"/>
          <w:spacing w:val="5"/>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2"/>
          <w:w w:val="90"/>
        </w:rPr>
        <w:t>years’</w:t>
      </w:r>
      <w:r w:rsidRPr="00CF39F2">
        <w:rPr>
          <w:rFonts w:cs="Arial"/>
          <w:spacing w:val="5"/>
          <w:w w:val="90"/>
        </w:rPr>
        <w:t xml:space="preserve"> </w:t>
      </w:r>
      <w:r w:rsidRPr="00CF39F2">
        <w:rPr>
          <w:rFonts w:cs="Arial"/>
          <w:spacing w:val="-1"/>
          <w:w w:val="90"/>
        </w:rPr>
        <w:t>as</w:t>
      </w:r>
      <w:r w:rsidRPr="00CF39F2">
        <w:rPr>
          <w:rFonts w:cs="Arial"/>
          <w:spacing w:val="63"/>
          <w:w w:val="90"/>
        </w:rPr>
        <w:t xml:space="preserve"> </w:t>
      </w:r>
      <w:r w:rsidRPr="00CF39F2">
        <w:rPr>
          <w:rFonts w:cs="Arial"/>
          <w:spacing w:val="-1"/>
          <w:w w:val="90"/>
        </w:rPr>
        <w:t>required</w:t>
      </w:r>
      <w:r w:rsidRPr="00CF39F2">
        <w:rPr>
          <w:rFonts w:cs="Arial"/>
          <w:spacing w:val="4"/>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section</w:t>
      </w:r>
      <w:r w:rsidRPr="00CF39F2">
        <w:rPr>
          <w:rFonts w:cs="Arial"/>
          <w:spacing w:val="4"/>
          <w:w w:val="90"/>
        </w:rPr>
        <w:t xml:space="preserve"> </w:t>
      </w:r>
      <w:r w:rsidRPr="00CF39F2">
        <w:rPr>
          <w:rFonts w:cs="Arial"/>
          <w:spacing w:val="-7"/>
          <w:w w:val="90"/>
        </w:rPr>
        <w:t>10(1)</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4"/>
          <w:w w:val="90"/>
        </w:rPr>
        <w:t xml:space="preserve"> </w:t>
      </w:r>
      <w:r w:rsidRPr="00CF39F2">
        <w:rPr>
          <w:rFonts w:cs="Arial"/>
          <w:spacing w:val="-1"/>
          <w:w w:val="90"/>
        </w:rPr>
        <w:t>throughout</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outlook</w:t>
      </w:r>
      <w:r w:rsidRPr="00CF39F2">
        <w:rPr>
          <w:rFonts w:cs="Arial"/>
          <w:spacing w:val="4"/>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35"/>
          <w:w w:val="90"/>
        </w:rPr>
        <w:t xml:space="preserve"> </w:t>
      </w:r>
      <w:r w:rsidRPr="00CF39F2">
        <w:rPr>
          <w:rFonts w:cs="Arial"/>
          <w:spacing w:val="-1"/>
          <w:w w:val="90"/>
        </w:rPr>
        <w:t>encompass</w:t>
      </w:r>
      <w:r w:rsidRPr="00CF39F2">
        <w:rPr>
          <w:rFonts w:cs="Arial"/>
          <w:spacing w:val="5"/>
          <w:w w:val="90"/>
        </w:rPr>
        <w:t xml:space="preserve"> </w:t>
      </w:r>
      <w:r w:rsidRPr="00CF39F2">
        <w:rPr>
          <w:rFonts w:cs="Arial"/>
          <w:spacing w:val="-5"/>
          <w:w w:val="90"/>
        </w:rPr>
        <w:t>2013-14</w:t>
      </w:r>
      <w:r w:rsidRPr="00CF39F2">
        <w:rPr>
          <w:rFonts w:cs="Arial"/>
          <w:spacing w:val="5"/>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year</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years</w:t>
      </w:r>
      <w:r w:rsidRPr="00CF39F2">
        <w:rPr>
          <w:rFonts w:cs="Arial"/>
          <w:spacing w:val="6"/>
          <w:w w:val="90"/>
        </w:rPr>
        <w:t xml:space="preserve"> </w:t>
      </w:r>
      <w:r w:rsidRPr="00CF39F2">
        <w:rPr>
          <w:rFonts w:cs="Arial"/>
          <w:spacing w:val="-5"/>
          <w:w w:val="90"/>
        </w:rPr>
        <w:t>2014-15,</w:t>
      </w:r>
      <w:r w:rsidRPr="00CF39F2">
        <w:rPr>
          <w:rFonts w:cs="Arial"/>
          <w:spacing w:val="5"/>
          <w:w w:val="90"/>
        </w:rPr>
        <w:t xml:space="preserve"> </w:t>
      </w:r>
      <w:r w:rsidRPr="00CF39F2">
        <w:rPr>
          <w:rFonts w:cs="Arial"/>
          <w:spacing w:val="-5"/>
          <w:w w:val="90"/>
        </w:rPr>
        <w:t>2015-16</w:t>
      </w:r>
      <w:r w:rsidRPr="00CF39F2">
        <w:rPr>
          <w:rFonts w:cs="Arial"/>
          <w:spacing w:val="6"/>
          <w:w w:val="90"/>
        </w:rPr>
        <w:t xml:space="preserve"> </w:t>
      </w:r>
      <w:r w:rsidRPr="00CF39F2">
        <w:rPr>
          <w:rFonts w:cs="Arial"/>
          <w:spacing w:val="-1"/>
          <w:w w:val="90"/>
        </w:rPr>
        <w:t>and</w:t>
      </w:r>
      <w:r w:rsidRPr="00CF39F2">
        <w:rPr>
          <w:rFonts w:cs="Arial"/>
          <w:spacing w:val="39"/>
          <w:w w:val="98"/>
        </w:rPr>
        <w:t xml:space="preserve"> </w:t>
      </w:r>
      <w:r w:rsidRPr="00CF39F2">
        <w:rPr>
          <w:rFonts w:cs="Arial"/>
          <w:spacing w:val="-5"/>
          <w:w w:val="90"/>
        </w:rPr>
        <w:t>2016-17</w:t>
      </w:r>
      <w:r w:rsidRPr="00CF39F2">
        <w:rPr>
          <w:rFonts w:cs="Arial"/>
          <w:spacing w:val="2"/>
          <w:w w:val="90"/>
        </w:rPr>
        <w:t xml:space="preserve"> </w:t>
      </w:r>
      <w:r w:rsidRPr="00CF39F2">
        <w:rPr>
          <w:rFonts w:cs="Arial"/>
          <w:spacing w:val="-1"/>
          <w:w w:val="90"/>
        </w:rPr>
        <w:t>as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following</w:t>
      </w:r>
      <w:r w:rsidRPr="00CF39F2">
        <w:rPr>
          <w:rFonts w:cs="Arial"/>
          <w:spacing w:val="3"/>
          <w:w w:val="90"/>
        </w:rPr>
        <w:t xml:space="preserve"> </w:t>
      </w:r>
      <w:r w:rsidRPr="00CF39F2">
        <w:rPr>
          <w:rFonts w:cs="Arial"/>
          <w:spacing w:val="-1"/>
          <w:w w:val="90"/>
        </w:rPr>
        <w:t>three</w:t>
      </w:r>
      <w:r w:rsidRPr="00CF39F2">
        <w:rPr>
          <w:rFonts w:cs="Arial"/>
          <w:spacing w:val="2"/>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years.</w:t>
      </w:r>
    </w:p>
    <w:p w:rsidR="004D06C0" w:rsidRPr="00CF39F2" w:rsidRDefault="00EA2DC5">
      <w:pPr>
        <w:pStyle w:val="BodyText"/>
        <w:spacing w:line="284" w:lineRule="auto"/>
        <w:ind w:left="2571" w:right="180"/>
        <w:rPr>
          <w:rFonts w:cs="Arial"/>
        </w:rPr>
      </w:pPr>
      <w:r w:rsidRPr="00CF39F2">
        <w:rPr>
          <w:rFonts w:cs="Arial"/>
          <w:spacing w:val="-1"/>
          <w:w w:val="90"/>
        </w:rPr>
        <w:t>Under</w:t>
      </w:r>
      <w:r w:rsidRPr="00CF39F2">
        <w:rPr>
          <w:rFonts w:cs="Arial"/>
          <w:w w:val="90"/>
        </w:rPr>
        <w:t xml:space="preserve"> </w:t>
      </w:r>
      <w:r w:rsidRPr="00CF39F2">
        <w:rPr>
          <w:rFonts w:cs="Arial"/>
          <w:spacing w:val="-1"/>
          <w:w w:val="90"/>
        </w:rPr>
        <w:t>section</w:t>
      </w:r>
      <w:r w:rsidRPr="00CF39F2">
        <w:rPr>
          <w:rFonts w:cs="Arial"/>
          <w:spacing w:val="1"/>
          <w:w w:val="90"/>
        </w:rPr>
        <w:t xml:space="preserve"> </w:t>
      </w:r>
      <w:r w:rsidRPr="00CF39F2">
        <w:rPr>
          <w:rFonts w:cs="Arial"/>
          <w:spacing w:val="-9"/>
          <w:w w:val="90"/>
        </w:rPr>
        <w:t>21(1)</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Under</w:t>
      </w:r>
      <w:r w:rsidRPr="00CF39F2">
        <w:rPr>
          <w:rFonts w:cs="Arial"/>
          <w:spacing w:val="1"/>
          <w:w w:val="90"/>
        </w:rPr>
        <w:t xml:space="preserve"> </w:t>
      </w:r>
      <w:r w:rsidRPr="00CF39F2">
        <w:rPr>
          <w:rFonts w:cs="Arial"/>
          <w:spacing w:val="-4"/>
          <w:w w:val="90"/>
        </w:rPr>
        <w:t>T</w:t>
      </w:r>
      <w:r w:rsidRPr="00CF39F2">
        <w:rPr>
          <w:rFonts w:cs="Arial"/>
          <w:spacing w:val="-3"/>
          <w:w w:val="90"/>
        </w:rPr>
        <w:t>reasurer</w:t>
      </w:r>
      <w:r w:rsidRPr="00CF39F2">
        <w:rPr>
          <w:rFonts w:cs="Arial"/>
          <w:spacing w:val="1"/>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responsible</w:t>
      </w:r>
      <w:r w:rsidRPr="00CF39F2">
        <w:rPr>
          <w:rFonts w:cs="Arial"/>
          <w:spacing w:val="1"/>
          <w:w w:val="90"/>
        </w:rPr>
        <w:t xml:space="preserve"> </w:t>
      </w:r>
      <w:r w:rsidRPr="00CF39F2">
        <w:rPr>
          <w:rFonts w:cs="Arial"/>
          <w:spacing w:val="-1"/>
          <w:w w:val="90"/>
        </w:rPr>
        <w:t>for</w:t>
      </w:r>
      <w:r w:rsidRPr="00CF39F2">
        <w:rPr>
          <w:rFonts w:cs="Arial"/>
          <w:spacing w:val="1"/>
          <w:w w:val="90"/>
        </w:rPr>
        <w:t xml:space="preserve"> </w:t>
      </w:r>
      <w:r w:rsidRPr="00CF39F2">
        <w:rPr>
          <w:rFonts w:cs="Arial"/>
          <w:spacing w:val="-1"/>
          <w:w w:val="90"/>
        </w:rPr>
        <w:t>the</w:t>
      </w:r>
      <w:r w:rsidRPr="00CF39F2">
        <w:rPr>
          <w:rFonts w:cs="Arial"/>
          <w:spacing w:val="47"/>
          <w:w w:val="90"/>
        </w:rPr>
        <w:t xml:space="preserve"> </w:t>
      </w:r>
      <w:r w:rsidRPr="00CF39F2">
        <w:rPr>
          <w:rFonts w:cs="Arial"/>
          <w:spacing w:val="-3"/>
          <w:w w:val="90"/>
        </w:rPr>
        <w:t>accuracy,</w:t>
      </w:r>
      <w:r w:rsidRPr="00CF39F2">
        <w:rPr>
          <w:rFonts w:cs="Arial"/>
          <w:spacing w:val="13"/>
          <w:w w:val="90"/>
        </w:rPr>
        <w:t xml:space="preserve"> </w:t>
      </w:r>
      <w:r w:rsidRPr="00CF39F2">
        <w:rPr>
          <w:rFonts w:cs="Arial"/>
          <w:spacing w:val="-1"/>
          <w:w w:val="90"/>
        </w:rPr>
        <w:t>completeness</w:t>
      </w:r>
      <w:r w:rsidRPr="00CF39F2">
        <w:rPr>
          <w:rFonts w:cs="Arial"/>
          <w:spacing w:val="13"/>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reliability</w:t>
      </w:r>
      <w:r w:rsidRPr="00CF39F2">
        <w:rPr>
          <w:rFonts w:cs="Arial"/>
          <w:spacing w:val="13"/>
          <w:w w:val="90"/>
        </w:rPr>
        <w:t xml:space="preserve"> </w:t>
      </w:r>
      <w:r w:rsidRPr="00CF39F2">
        <w:rPr>
          <w:rFonts w:cs="Arial"/>
          <w:spacing w:val="-1"/>
          <w:w w:val="90"/>
        </w:rPr>
        <w:t>of</w:t>
      </w:r>
      <w:r w:rsidRPr="00CF39F2">
        <w:rPr>
          <w:rFonts w:cs="Arial"/>
          <w:spacing w:val="14"/>
          <w:w w:val="90"/>
        </w:rPr>
        <w:t xml:space="preserve"> </w:t>
      </w:r>
      <w:r w:rsidRPr="00CF39F2">
        <w:rPr>
          <w:rFonts w:cs="Arial"/>
          <w:spacing w:val="-2"/>
          <w:w w:val="90"/>
        </w:rPr>
        <w:t>all</w:t>
      </w:r>
      <w:r w:rsidRPr="00CF39F2">
        <w:rPr>
          <w:rFonts w:cs="Arial"/>
          <w:spacing w:val="13"/>
          <w:w w:val="90"/>
        </w:rPr>
        <w:t xml:space="preserve"> </w:t>
      </w:r>
      <w:r w:rsidRPr="00CF39F2">
        <w:rPr>
          <w:rFonts w:cs="Arial"/>
          <w:spacing w:val="-2"/>
          <w:w w:val="90"/>
        </w:rPr>
        <w:t>financial</w:t>
      </w:r>
      <w:r w:rsidRPr="00CF39F2">
        <w:rPr>
          <w:rFonts w:cs="Arial"/>
          <w:spacing w:val="14"/>
          <w:w w:val="90"/>
        </w:rPr>
        <w:t xml:space="preserve"> </w:t>
      </w:r>
      <w:r w:rsidRPr="00CF39F2">
        <w:rPr>
          <w:rFonts w:cs="Arial"/>
          <w:spacing w:val="-1"/>
          <w:w w:val="90"/>
        </w:rPr>
        <w:t>projections</w:t>
      </w:r>
      <w:r w:rsidRPr="00CF39F2">
        <w:rPr>
          <w:rFonts w:cs="Arial"/>
          <w:spacing w:val="13"/>
          <w:w w:val="90"/>
        </w:rPr>
        <w:t xml:space="preserve"> </w:t>
      </w:r>
      <w:r w:rsidRPr="00CF39F2">
        <w:rPr>
          <w:rFonts w:cs="Arial"/>
          <w:spacing w:val="-1"/>
          <w:w w:val="90"/>
        </w:rPr>
        <w:t>and</w:t>
      </w:r>
      <w:r w:rsidRPr="00CF39F2">
        <w:rPr>
          <w:rFonts w:cs="Arial"/>
          <w:spacing w:val="53"/>
          <w:w w:val="98"/>
        </w:rPr>
        <w:t xml:space="preserve"> </w:t>
      </w:r>
      <w:r w:rsidRPr="00CF39F2">
        <w:rPr>
          <w:rFonts w:cs="Arial"/>
          <w:spacing w:val="-1"/>
          <w:w w:val="90"/>
        </w:rPr>
        <w:t>associated</w:t>
      </w:r>
      <w:r w:rsidRPr="00CF39F2">
        <w:rPr>
          <w:rFonts w:cs="Arial"/>
          <w:spacing w:val="8"/>
          <w:w w:val="90"/>
        </w:rPr>
        <w:t xml:space="preserve"> </w:t>
      </w:r>
      <w:r w:rsidRPr="00CF39F2">
        <w:rPr>
          <w:rFonts w:cs="Arial"/>
          <w:spacing w:val="-1"/>
          <w:w w:val="90"/>
        </w:rPr>
        <w:t>information</w:t>
      </w:r>
      <w:r w:rsidRPr="00CF39F2">
        <w:rPr>
          <w:rFonts w:cs="Arial"/>
          <w:spacing w:val="8"/>
          <w:w w:val="90"/>
        </w:rPr>
        <w:t xml:space="preserve"> </w:t>
      </w:r>
      <w:r w:rsidRPr="00CF39F2">
        <w:rPr>
          <w:rFonts w:cs="Arial"/>
          <w:spacing w:val="-1"/>
          <w:w w:val="90"/>
        </w:rPr>
        <w:t>contained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statements</w:t>
      </w:r>
      <w:r w:rsidRPr="00CF39F2">
        <w:rPr>
          <w:rFonts w:cs="Arial"/>
          <w:spacing w:val="9"/>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8"/>
          <w:w w:val="90"/>
        </w:rPr>
        <w:t xml:space="preserve"> </w:t>
      </w:r>
      <w:r w:rsidRPr="00CF39F2">
        <w:rPr>
          <w:rFonts w:cs="Arial"/>
          <w:spacing w:val="-1"/>
          <w:w w:val="90"/>
        </w:rPr>
        <w:t>required</w:t>
      </w:r>
      <w:r w:rsidRPr="00CF39F2">
        <w:rPr>
          <w:rFonts w:cs="Arial"/>
          <w:spacing w:val="8"/>
          <w:w w:val="90"/>
        </w:rPr>
        <w:t xml:space="preserve"> </w:t>
      </w:r>
      <w:r w:rsidRPr="00CF39F2">
        <w:rPr>
          <w:rFonts w:cs="Arial"/>
          <w:spacing w:val="-2"/>
          <w:w w:val="90"/>
        </w:rPr>
        <w:t>to</w:t>
      </w:r>
      <w:r w:rsidRPr="00CF39F2">
        <w:rPr>
          <w:rFonts w:cs="Arial"/>
          <w:spacing w:val="21"/>
          <w:w w:val="90"/>
        </w:rPr>
        <w:t xml:space="preserve"> </w:t>
      </w:r>
      <w:r w:rsidRPr="00CF39F2">
        <w:rPr>
          <w:rFonts w:cs="Arial"/>
          <w:w w:val="90"/>
        </w:rPr>
        <w:t>be</w:t>
      </w:r>
      <w:r w:rsidRPr="00CF39F2">
        <w:rPr>
          <w:rFonts w:cs="Arial"/>
          <w:spacing w:val="7"/>
          <w:w w:val="90"/>
        </w:rPr>
        <w:t xml:space="preserve"> </w:t>
      </w:r>
      <w:r w:rsidRPr="00CF39F2">
        <w:rPr>
          <w:rFonts w:cs="Arial"/>
          <w:spacing w:val="-2"/>
          <w:w w:val="90"/>
        </w:rPr>
        <w:t>published</w:t>
      </w:r>
      <w:r w:rsidRPr="00CF39F2">
        <w:rPr>
          <w:rFonts w:cs="Arial"/>
          <w:spacing w:val="7"/>
          <w:w w:val="90"/>
        </w:rPr>
        <w:t xml:space="preserve"> </w:t>
      </w:r>
      <w:r w:rsidRPr="00CF39F2">
        <w:rPr>
          <w:rFonts w:cs="Arial"/>
          <w:spacing w:val="-1"/>
          <w:w w:val="90"/>
        </w:rPr>
        <w:t>under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F</w:t>
      </w:r>
      <w:r w:rsidRPr="00CF39F2">
        <w:rPr>
          <w:rFonts w:cs="Arial"/>
          <w:spacing w:val="-1"/>
          <w:w w:val="90"/>
        </w:rPr>
        <w:t>iscal</w:t>
      </w:r>
      <w:r w:rsidRPr="00CF39F2">
        <w:rPr>
          <w:rFonts w:cs="Arial"/>
          <w:spacing w:val="8"/>
          <w:w w:val="90"/>
        </w:rPr>
        <w:t xml:space="preserve"> </w:t>
      </w:r>
      <w:r w:rsidRPr="00CF39F2">
        <w:rPr>
          <w:rFonts w:cs="Arial"/>
          <w:spacing w:val="-1"/>
          <w:w w:val="90"/>
        </w:rPr>
        <w:t>Integrity</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4"/>
          <w:w w:val="90"/>
        </w:rPr>
        <w:t>T</w:t>
      </w:r>
      <w:r w:rsidRPr="00CF39F2">
        <w:rPr>
          <w:rFonts w:cs="Arial"/>
          <w:spacing w:val="-3"/>
          <w:w w:val="90"/>
        </w:rPr>
        <w:t>ransparency</w:t>
      </w:r>
      <w:r w:rsidRPr="00CF39F2">
        <w:rPr>
          <w:rFonts w:cs="Arial"/>
          <w:spacing w:val="7"/>
          <w:w w:val="90"/>
        </w:rPr>
        <w:t xml:space="preserve"> </w:t>
      </w:r>
      <w:r w:rsidRPr="00CF39F2">
        <w:rPr>
          <w:rFonts w:cs="Arial"/>
          <w:spacing w:val="-2"/>
          <w:w w:val="90"/>
        </w:rPr>
        <w:t>F</w:t>
      </w:r>
      <w:r w:rsidRPr="00CF39F2">
        <w:rPr>
          <w:rFonts w:cs="Arial"/>
          <w:spacing w:val="-1"/>
          <w:w w:val="90"/>
        </w:rPr>
        <w:t>ramework.</w:t>
      </w:r>
    </w:p>
    <w:p w:rsidR="004D06C0" w:rsidRPr="00CF39F2" w:rsidRDefault="00EA2DC5">
      <w:pPr>
        <w:pStyle w:val="BodyText"/>
        <w:spacing w:line="284" w:lineRule="auto"/>
        <w:ind w:left="2571"/>
        <w:rPr>
          <w:rFonts w:cs="Arial"/>
        </w:rPr>
      </w:pPr>
      <w:r w:rsidRPr="00CF39F2">
        <w:rPr>
          <w:rFonts w:cs="Arial"/>
          <w:spacing w:val="1"/>
          <w:w w:val="90"/>
        </w:rPr>
        <w:t>As</w:t>
      </w:r>
      <w:r w:rsidRPr="00CF39F2">
        <w:rPr>
          <w:rFonts w:cs="Arial"/>
          <w:spacing w:val="5"/>
          <w:w w:val="90"/>
        </w:rPr>
        <w:t xml:space="preserve"> </w:t>
      </w:r>
      <w:r w:rsidRPr="00CF39F2">
        <w:rPr>
          <w:rFonts w:cs="Arial"/>
          <w:spacing w:val="-1"/>
          <w:w w:val="90"/>
        </w:rPr>
        <w:t>required</w:t>
      </w:r>
      <w:r w:rsidRPr="00CF39F2">
        <w:rPr>
          <w:rFonts w:cs="Arial"/>
          <w:spacing w:val="6"/>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section</w:t>
      </w:r>
      <w:r w:rsidRPr="00CF39F2">
        <w:rPr>
          <w:rFonts w:cs="Arial"/>
          <w:spacing w:val="6"/>
          <w:w w:val="90"/>
        </w:rPr>
        <w:t xml:space="preserve"> </w:t>
      </w:r>
      <w:r w:rsidRPr="00CF39F2">
        <w:rPr>
          <w:rFonts w:cs="Arial"/>
          <w:spacing w:val="-7"/>
          <w:w w:val="90"/>
        </w:rPr>
        <w:t>21(3)</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following</w:t>
      </w:r>
      <w:r w:rsidRPr="00CF39F2">
        <w:rPr>
          <w:rFonts w:cs="Arial"/>
          <w:spacing w:val="6"/>
          <w:w w:val="90"/>
        </w:rPr>
        <w:t xml:space="preserve"> </w:t>
      </w:r>
      <w:r w:rsidRPr="00CF39F2">
        <w:rPr>
          <w:rFonts w:cs="Arial"/>
          <w:spacing w:val="-2"/>
          <w:w w:val="90"/>
        </w:rPr>
        <w:t>signed</w:t>
      </w:r>
      <w:r w:rsidRPr="00CF39F2">
        <w:rPr>
          <w:rFonts w:cs="Arial"/>
          <w:spacing w:val="5"/>
          <w:w w:val="90"/>
        </w:rPr>
        <w:t xml:space="preserve"> </w:t>
      </w:r>
      <w:r w:rsidRPr="00CF39F2">
        <w:rPr>
          <w:rFonts w:cs="Arial"/>
          <w:w w:val="90"/>
        </w:rPr>
        <w:t>certification</w:t>
      </w:r>
      <w:r w:rsidRPr="00CF39F2">
        <w:rPr>
          <w:rFonts w:cs="Arial"/>
          <w:spacing w:val="45"/>
          <w:w w:val="90"/>
        </w:rPr>
        <w:t xml:space="preserve"> </w:t>
      </w:r>
      <w:r w:rsidRPr="00CF39F2">
        <w:rPr>
          <w:rFonts w:cs="Arial"/>
          <w:spacing w:val="-2"/>
          <w:w w:val="90"/>
        </w:rPr>
        <w:t>statement</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Under</w:t>
      </w:r>
      <w:r w:rsidRPr="00CF39F2">
        <w:rPr>
          <w:rFonts w:cs="Arial"/>
          <w:spacing w:val="5"/>
          <w:w w:val="90"/>
        </w:rPr>
        <w:t xml:space="preserve"> </w:t>
      </w:r>
      <w:r w:rsidRPr="00CF39F2">
        <w:rPr>
          <w:rFonts w:cs="Arial"/>
          <w:spacing w:val="-3"/>
          <w:w w:val="90"/>
        </w:rPr>
        <w:t>T</w:t>
      </w:r>
      <w:r w:rsidRPr="00CF39F2">
        <w:rPr>
          <w:rFonts w:cs="Arial"/>
          <w:spacing w:val="-2"/>
          <w:w w:val="90"/>
        </w:rPr>
        <w:t>reasurer:</w:t>
      </w:r>
    </w:p>
    <w:p w:rsidR="004D06C0" w:rsidRPr="00CF39F2" w:rsidRDefault="004D06C0">
      <w:pPr>
        <w:spacing w:before="2" w:line="200" w:lineRule="exact"/>
        <w:rPr>
          <w:rFonts w:ascii="Arial" w:hAnsi="Arial" w:cs="Arial"/>
          <w:sz w:val="20"/>
          <w:szCs w:val="20"/>
        </w:rPr>
      </w:pPr>
    </w:p>
    <w:p w:rsidR="004D06C0" w:rsidRPr="00CF39F2" w:rsidRDefault="00EA2DC5">
      <w:pPr>
        <w:pStyle w:val="Heading1"/>
        <w:spacing w:before="0"/>
        <w:ind w:left="2571"/>
        <w:rPr>
          <w:rFonts w:cs="Arial"/>
        </w:rPr>
      </w:pPr>
      <w:r w:rsidRPr="00CF39F2">
        <w:rPr>
          <w:rFonts w:cs="Arial"/>
          <w:color w:val="D35E13"/>
          <w:spacing w:val="-18"/>
          <w:w w:val="95"/>
        </w:rPr>
        <w:t>U</w:t>
      </w:r>
      <w:r w:rsidRPr="00CF39F2">
        <w:rPr>
          <w:rFonts w:cs="Arial"/>
          <w:color w:val="D35E13"/>
          <w:spacing w:val="-17"/>
          <w:w w:val="95"/>
        </w:rPr>
        <w:t>nde</w:t>
      </w:r>
      <w:r w:rsidRPr="00CF39F2">
        <w:rPr>
          <w:rFonts w:cs="Arial"/>
          <w:color w:val="D35E13"/>
          <w:w w:val="95"/>
        </w:rPr>
        <w:t>r</w:t>
      </w:r>
      <w:r w:rsidRPr="00CF39F2">
        <w:rPr>
          <w:rFonts w:cs="Arial"/>
          <w:color w:val="D35E13"/>
          <w:spacing w:val="-17"/>
          <w:w w:val="95"/>
        </w:rPr>
        <w:t xml:space="preserve"> </w:t>
      </w:r>
      <w:r w:rsidRPr="00CF39F2">
        <w:rPr>
          <w:rFonts w:cs="Arial"/>
          <w:color w:val="D35E13"/>
          <w:spacing w:val="-53"/>
          <w:w w:val="95"/>
        </w:rPr>
        <w:t>T</w:t>
      </w:r>
      <w:r w:rsidRPr="00CF39F2">
        <w:rPr>
          <w:rFonts w:cs="Arial"/>
          <w:color w:val="D35E13"/>
          <w:spacing w:val="-16"/>
          <w:w w:val="95"/>
        </w:rPr>
        <w:t>re</w:t>
      </w:r>
      <w:r w:rsidRPr="00CF39F2">
        <w:rPr>
          <w:rFonts w:cs="Arial"/>
          <w:color w:val="D35E13"/>
          <w:spacing w:val="-18"/>
          <w:w w:val="95"/>
        </w:rPr>
        <w:t>a</w:t>
      </w:r>
      <w:r w:rsidRPr="00CF39F2">
        <w:rPr>
          <w:rFonts w:cs="Arial"/>
          <w:color w:val="D35E13"/>
          <w:spacing w:val="-20"/>
          <w:w w:val="95"/>
        </w:rPr>
        <w:t>s</w:t>
      </w:r>
      <w:r w:rsidRPr="00CF39F2">
        <w:rPr>
          <w:rFonts w:cs="Arial"/>
          <w:color w:val="D35E13"/>
          <w:spacing w:val="-19"/>
          <w:w w:val="95"/>
        </w:rPr>
        <w:t>u</w:t>
      </w:r>
      <w:r w:rsidRPr="00CF39F2">
        <w:rPr>
          <w:rFonts w:cs="Arial"/>
          <w:color w:val="D35E13"/>
          <w:spacing w:val="-16"/>
          <w:w w:val="95"/>
        </w:rPr>
        <w:t>r</w:t>
      </w:r>
      <w:r w:rsidRPr="00CF39F2">
        <w:rPr>
          <w:rFonts w:cs="Arial"/>
          <w:color w:val="D35E13"/>
          <w:spacing w:val="-17"/>
          <w:w w:val="95"/>
        </w:rPr>
        <w:t>e</w:t>
      </w:r>
      <w:r w:rsidRPr="00CF39F2">
        <w:rPr>
          <w:rFonts w:cs="Arial"/>
          <w:color w:val="D35E13"/>
          <w:spacing w:val="-5"/>
          <w:w w:val="95"/>
        </w:rPr>
        <w:t>r</w:t>
      </w:r>
      <w:r w:rsidRPr="00CF39F2">
        <w:rPr>
          <w:rFonts w:cs="Arial"/>
          <w:color w:val="D35E13"/>
          <w:spacing w:val="-31"/>
          <w:w w:val="95"/>
        </w:rPr>
        <w:t>’</w:t>
      </w:r>
      <w:r w:rsidRPr="00CF39F2">
        <w:rPr>
          <w:rFonts w:cs="Arial"/>
          <w:color w:val="D35E13"/>
          <w:w w:val="95"/>
        </w:rPr>
        <w:t>s</w:t>
      </w:r>
      <w:r w:rsidRPr="00CF39F2">
        <w:rPr>
          <w:rFonts w:cs="Arial"/>
          <w:color w:val="D35E13"/>
          <w:spacing w:val="-16"/>
          <w:w w:val="95"/>
        </w:rPr>
        <w:t xml:space="preserve"> </w:t>
      </w:r>
      <w:r w:rsidRPr="00CF39F2">
        <w:rPr>
          <w:rFonts w:cs="Arial"/>
          <w:color w:val="D35E13"/>
          <w:spacing w:val="-12"/>
          <w:w w:val="95"/>
        </w:rPr>
        <w:t>C</w:t>
      </w:r>
      <w:r w:rsidRPr="00CF39F2">
        <w:rPr>
          <w:rFonts w:cs="Arial"/>
          <w:color w:val="D35E13"/>
          <w:spacing w:val="-17"/>
          <w:w w:val="95"/>
        </w:rPr>
        <w:t>e</w:t>
      </w:r>
      <w:r w:rsidRPr="00CF39F2">
        <w:rPr>
          <w:rFonts w:cs="Arial"/>
          <w:color w:val="D35E13"/>
          <w:spacing w:val="3"/>
          <w:w w:val="95"/>
        </w:rPr>
        <w:t>r</w:t>
      </w:r>
      <w:r w:rsidRPr="00CF39F2">
        <w:rPr>
          <w:rFonts w:cs="Arial"/>
          <w:color w:val="D35E13"/>
          <w:spacing w:val="-15"/>
          <w:w w:val="95"/>
        </w:rPr>
        <w:t>t</w:t>
      </w:r>
      <w:r w:rsidRPr="00CF39F2">
        <w:rPr>
          <w:rFonts w:cs="Arial"/>
          <w:color w:val="D35E13"/>
          <w:spacing w:val="-14"/>
          <w:w w:val="95"/>
        </w:rPr>
        <w:t>i</w:t>
      </w:r>
      <w:r w:rsidRPr="00CF39F2">
        <w:rPr>
          <w:rFonts w:cs="Arial"/>
          <w:color w:val="D35E13"/>
          <w:w w:val="95"/>
        </w:rPr>
        <w:t>f</w:t>
      </w:r>
      <w:r w:rsidRPr="00CF39F2">
        <w:rPr>
          <w:rFonts w:cs="Arial"/>
          <w:color w:val="D35E13"/>
          <w:spacing w:val="-16"/>
          <w:w w:val="95"/>
        </w:rPr>
        <w:t>i</w:t>
      </w:r>
      <w:r w:rsidRPr="00CF39F2">
        <w:rPr>
          <w:rFonts w:cs="Arial"/>
          <w:color w:val="D35E13"/>
          <w:spacing w:val="-14"/>
          <w:w w:val="95"/>
        </w:rPr>
        <w:t>c</w:t>
      </w:r>
      <w:r w:rsidRPr="00CF39F2">
        <w:rPr>
          <w:rFonts w:cs="Arial"/>
          <w:color w:val="D35E13"/>
          <w:spacing w:val="-20"/>
          <w:w w:val="95"/>
        </w:rPr>
        <w:t>a</w:t>
      </w:r>
      <w:r w:rsidRPr="00CF39F2">
        <w:rPr>
          <w:rFonts w:cs="Arial"/>
          <w:color w:val="D35E13"/>
          <w:spacing w:val="-15"/>
          <w:w w:val="95"/>
        </w:rPr>
        <w:t>t</w:t>
      </w:r>
      <w:r w:rsidRPr="00CF39F2">
        <w:rPr>
          <w:rFonts w:cs="Arial"/>
          <w:color w:val="D35E13"/>
          <w:spacing w:val="-18"/>
          <w:w w:val="95"/>
        </w:rPr>
        <w:t>i</w:t>
      </w:r>
      <w:r w:rsidRPr="00CF39F2">
        <w:rPr>
          <w:rFonts w:cs="Arial"/>
          <w:color w:val="D35E13"/>
          <w:spacing w:val="-17"/>
          <w:w w:val="95"/>
        </w:rPr>
        <w:t>o</w:t>
      </w:r>
      <w:r w:rsidRPr="00CF39F2">
        <w:rPr>
          <w:rFonts w:cs="Arial"/>
          <w:color w:val="D35E13"/>
          <w:w w:val="95"/>
        </w:rPr>
        <w:t>n</w:t>
      </w:r>
    </w:p>
    <w:p w:rsidR="004D06C0" w:rsidRPr="00CF39F2" w:rsidRDefault="00EA2DC5">
      <w:pPr>
        <w:pStyle w:val="BodyText"/>
        <w:spacing w:before="255" w:line="284" w:lineRule="auto"/>
        <w:ind w:left="2571" w:right="339"/>
        <w:rPr>
          <w:rFonts w:cs="Arial"/>
        </w:rPr>
      </w:pPr>
      <w:r w:rsidRPr="00CF39F2">
        <w:rPr>
          <w:rFonts w:cs="Arial"/>
          <w:spacing w:val="-2"/>
          <w:w w:val="90"/>
        </w:rPr>
        <w:t>In</w:t>
      </w:r>
      <w:r w:rsidRPr="00CF39F2">
        <w:rPr>
          <w:rFonts w:cs="Arial"/>
          <w:spacing w:val="8"/>
          <w:w w:val="90"/>
        </w:rPr>
        <w:t xml:space="preserve"> </w:t>
      </w:r>
      <w:r w:rsidRPr="00CF39F2">
        <w:rPr>
          <w:rFonts w:cs="Arial"/>
          <w:spacing w:val="-1"/>
          <w:w w:val="90"/>
        </w:rPr>
        <w:t>accordance</w:t>
      </w:r>
      <w:r w:rsidRPr="00CF39F2">
        <w:rPr>
          <w:rFonts w:cs="Arial"/>
          <w:spacing w:val="8"/>
          <w:w w:val="90"/>
        </w:rPr>
        <w:t xml:space="preserve"> </w:t>
      </w:r>
      <w:r w:rsidRPr="00CF39F2">
        <w:rPr>
          <w:rFonts w:cs="Arial"/>
          <w:w w:val="90"/>
        </w:rPr>
        <w:t>with</w:t>
      </w:r>
      <w:r w:rsidRPr="00CF39F2">
        <w:rPr>
          <w:rFonts w:cs="Arial"/>
          <w:spacing w:val="8"/>
          <w:w w:val="90"/>
        </w:rPr>
        <w:t xml:space="preserve"> </w:t>
      </w:r>
      <w:r w:rsidRPr="00CF39F2">
        <w:rPr>
          <w:rFonts w:cs="Arial"/>
          <w:spacing w:val="-1"/>
          <w:w w:val="90"/>
        </w:rPr>
        <w:t>provisions</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i/>
          <w:spacing w:val="-3"/>
          <w:w w:val="90"/>
        </w:rPr>
        <w:t>F</w:t>
      </w:r>
      <w:r w:rsidRPr="00CF39F2">
        <w:rPr>
          <w:rFonts w:cs="Arial"/>
          <w:i/>
          <w:spacing w:val="-2"/>
          <w:w w:val="90"/>
        </w:rPr>
        <w:t>iscal</w:t>
      </w:r>
      <w:r w:rsidRPr="00CF39F2">
        <w:rPr>
          <w:rFonts w:cs="Arial"/>
          <w:i/>
          <w:spacing w:val="8"/>
          <w:w w:val="90"/>
        </w:rPr>
        <w:t xml:space="preserve"> </w:t>
      </w:r>
      <w:r w:rsidRPr="00CF39F2">
        <w:rPr>
          <w:rFonts w:cs="Arial"/>
          <w:i/>
          <w:spacing w:val="-1"/>
          <w:w w:val="90"/>
        </w:rPr>
        <w:t>Integrity</w:t>
      </w:r>
      <w:r w:rsidRPr="00CF39F2">
        <w:rPr>
          <w:rFonts w:cs="Arial"/>
          <w:i/>
          <w:spacing w:val="8"/>
          <w:w w:val="90"/>
        </w:rPr>
        <w:t xml:space="preserve"> </w:t>
      </w:r>
      <w:r w:rsidRPr="00CF39F2">
        <w:rPr>
          <w:rFonts w:cs="Arial"/>
          <w:i/>
          <w:spacing w:val="-1"/>
          <w:w w:val="90"/>
        </w:rPr>
        <w:t>and</w:t>
      </w:r>
      <w:r w:rsidRPr="00CF39F2">
        <w:rPr>
          <w:rFonts w:cs="Arial"/>
          <w:i/>
          <w:spacing w:val="8"/>
          <w:w w:val="90"/>
        </w:rPr>
        <w:t xml:space="preserve"> </w:t>
      </w:r>
      <w:r w:rsidRPr="00CF39F2">
        <w:rPr>
          <w:rFonts w:cs="Arial"/>
          <w:i/>
          <w:spacing w:val="-3"/>
          <w:w w:val="90"/>
        </w:rPr>
        <w:t>T</w:t>
      </w:r>
      <w:r w:rsidRPr="00CF39F2">
        <w:rPr>
          <w:rFonts w:cs="Arial"/>
          <w:i/>
          <w:spacing w:val="-2"/>
          <w:w w:val="90"/>
        </w:rPr>
        <w:t>ransparency</w:t>
      </w:r>
      <w:r w:rsidRPr="00CF39F2">
        <w:rPr>
          <w:rFonts w:cs="Arial"/>
          <w:i/>
          <w:spacing w:val="9"/>
          <w:w w:val="90"/>
        </w:rPr>
        <w:t xml:space="preserve"> </w:t>
      </w:r>
      <w:r w:rsidRPr="00CF39F2">
        <w:rPr>
          <w:rFonts w:cs="Arial"/>
          <w:i/>
          <w:spacing w:val="-2"/>
          <w:w w:val="90"/>
        </w:rPr>
        <w:t>Act</w:t>
      </w:r>
      <w:r w:rsidRPr="00CF39F2">
        <w:rPr>
          <w:rFonts w:cs="Arial"/>
          <w:spacing w:val="-2"/>
          <w:w w:val="90"/>
        </w:rPr>
        <w:t>,</w:t>
      </w:r>
      <w:r w:rsidRPr="00CF39F2">
        <w:rPr>
          <w:rFonts w:cs="Arial"/>
          <w:spacing w:val="39"/>
          <w:w w:val="90"/>
        </w:rPr>
        <w:t xml:space="preserve"> </w:t>
      </w:r>
      <w:r w:rsidRPr="00CF39F2">
        <w:rPr>
          <w:rFonts w:cs="Arial"/>
          <w:w w:val="90"/>
        </w:rPr>
        <w:t>I</w:t>
      </w:r>
      <w:r w:rsidRPr="00CF39F2">
        <w:rPr>
          <w:rFonts w:cs="Arial"/>
          <w:spacing w:val="5"/>
          <w:w w:val="90"/>
        </w:rPr>
        <w:t xml:space="preserve"> </w:t>
      </w:r>
      <w:r w:rsidRPr="00CF39F2">
        <w:rPr>
          <w:rFonts w:cs="Arial"/>
          <w:w w:val="90"/>
        </w:rPr>
        <w:t>ce</w:t>
      </w:r>
      <w:r w:rsidRPr="00CF39F2">
        <w:rPr>
          <w:rFonts w:cs="Arial"/>
          <w:spacing w:val="1"/>
          <w:w w:val="90"/>
        </w:rPr>
        <w:t>rtify</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fullest</w:t>
      </w:r>
      <w:r w:rsidRPr="00CF39F2">
        <w:rPr>
          <w:rFonts w:cs="Arial"/>
          <w:spacing w:val="6"/>
          <w:w w:val="90"/>
        </w:rPr>
        <w:t xml:space="preserve"> </w:t>
      </w:r>
      <w:r w:rsidRPr="00CF39F2">
        <w:rPr>
          <w:rFonts w:cs="Arial"/>
          <w:spacing w:val="-1"/>
          <w:w w:val="90"/>
        </w:rPr>
        <w:t>extent</w:t>
      </w:r>
      <w:r w:rsidRPr="00CF39F2">
        <w:rPr>
          <w:rFonts w:cs="Arial"/>
          <w:spacing w:val="5"/>
          <w:w w:val="90"/>
        </w:rPr>
        <w:t xml:space="preserve"> </w:t>
      </w:r>
      <w:r w:rsidRPr="00CF39F2">
        <w:rPr>
          <w:rFonts w:cs="Arial"/>
          <w:spacing w:val="-1"/>
          <w:w w:val="90"/>
        </w:rPr>
        <w:t>possible,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1"/>
          <w:w w:val="90"/>
        </w:rPr>
        <w:t>projections</w:t>
      </w:r>
      <w:r w:rsidRPr="00CF39F2">
        <w:rPr>
          <w:rFonts w:cs="Arial"/>
          <w:spacing w:val="5"/>
          <w:w w:val="90"/>
        </w:rPr>
        <w:t xml:space="preserve"> </w:t>
      </w:r>
      <w:r w:rsidRPr="00CF39F2">
        <w:rPr>
          <w:rFonts w:cs="Arial"/>
          <w:spacing w:val="-1"/>
          <w:w w:val="90"/>
        </w:rPr>
        <w:t>and</w:t>
      </w:r>
      <w:r w:rsidRPr="00CF39F2">
        <w:rPr>
          <w:rFonts w:cs="Arial"/>
          <w:spacing w:val="55"/>
          <w:w w:val="98"/>
        </w:rPr>
        <w:t xml:space="preserve"> </w:t>
      </w:r>
      <w:r w:rsidRPr="00CF39F2">
        <w:rPr>
          <w:rFonts w:cs="Arial"/>
          <w:spacing w:val="-1"/>
          <w:w w:val="90"/>
        </w:rPr>
        <w:t>associated</w:t>
      </w:r>
      <w:r w:rsidRPr="00CF39F2">
        <w:rPr>
          <w:rFonts w:cs="Arial"/>
          <w:spacing w:val="8"/>
          <w:w w:val="90"/>
        </w:rPr>
        <w:t xml:space="preserve"> </w:t>
      </w:r>
      <w:r w:rsidRPr="00CF39F2">
        <w:rPr>
          <w:rFonts w:cs="Arial"/>
          <w:spacing w:val="-1"/>
          <w:w w:val="90"/>
        </w:rPr>
        <w:t>information</w:t>
      </w:r>
      <w:r w:rsidRPr="00CF39F2">
        <w:rPr>
          <w:rFonts w:cs="Arial"/>
          <w:spacing w:val="8"/>
          <w:w w:val="90"/>
        </w:rPr>
        <w:t xml:space="preserve"> </w:t>
      </w:r>
      <w:r w:rsidRPr="00CF39F2">
        <w:rPr>
          <w:rFonts w:cs="Arial"/>
          <w:spacing w:val="-1"/>
          <w:w w:val="90"/>
        </w:rPr>
        <w:t>contained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this</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outlook</w:t>
      </w:r>
      <w:r w:rsidRPr="00CF39F2">
        <w:rPr>
          <w:rFonts w:cs="Arial"/>
          <w:spacing w:val="8"/>
          <w:w w:val="90"/>
        </w:rPr>
        <w:t xml:space="preserve"> </w:t>
      </w:r>
      <w:r w:rsidRPr="00CF39F2">
        <w:rPr>
          <w:rFonts w:cs="Arial"/>
          <w:w w:val="90"/>
        </w:rPr>
        <w:t>report:</w:t>
      </w:r>
    </w:p>
    <w:p w:rsidR="004D06C0" w:rsidRPr="00CF39F2" w:rsidRDefault="00EA2DC5">
      <w:pPr>
        <w:pStyle w:val="BodyText"/>
        <w:numPr>
          <w:ilvl w:val="0"/>
          <w:numId w:val="30"/>
        </w:numPr>
        <w:tabs>
          <w:tab w:val="left" w:pos="2742"/>
        </w:tabs>
        <w:spacing w:line="284" w:lineRule="auto"/>
        <w:ind w:right="607"/>
        <w:rPr>
          <w:rFonts w:cs="Arial"/>
        </w:rPr>
      </w:pPr>
      <w:r w:rsidRPr="00CF39F2">
        <w:rPr>
          <w:rFonts w:cs="Arial"/>
          <w:color w:val="000000"/>
          <w:spacing w:val="-1"/>
          <w:w w:val="90"/>
        </w:rPr>
        <w:t>reflect</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best</w:t>
      </w:r>
      <w:r w:rsidRPr="00CF39F2">
        <w:rPr>
          <w:rFonts w:cs="Arial"/>
          <w:color w:val="000000"/>
          <w:spacing w:val="6"/>
          <w:w w:val="90"/>
        </w:rPr>
        <w:t xml:space="preserve"> </w:t>
      </w:r>
      <w:r w:rsidRPr="00CF39F2">
        <w:rPr>
          <w:rFonts w:cs="Arial"/>
          <w:color w:val="000000"/>
          <w:spacing w:val="-1"/>
          <w:w w:val="90"/>
        </w:rPr>
        <w:t>professional</w:t>
      </w:r>
      <w:r w:rsidRPr="00CF39F2">
        <w:rPr>
          <w:rFonts w:cs="Arial"/>
          <w:color w:val="000000"/>
          <w:spacing w:val="6"/>
          <w:w w:val="90"/>
        </w:rPr>
        <w:t xml:space="preserve"> </w:t>
      </w:r>
      <w:r w:rsidRPr="00CF39F2">
        <w:rPr>
          <w:rFonts w:cs="Arial"/>
          <w:color w:val="000000"/>
          <w:spacing w:val="-2"/>
          <w:w w:val="90"/>
        </w:rPr>
        <w:t>judgment</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w w:val="90"/>
        </w:rPr>
        <w:t>officers</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w w:val="90"/>
        </w:rPr>
        <w:t>Department</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53"/>
          <w:w w:val="90"/>
        </w:rPr>
        <w:t xml:space="preserve"> </w:t>
      </w:r>
      <w:r w:rsidRPr="00CF39F2">
        <w:rPr>
          <w:rFonts w:cs="Arial"/>
          <w:color w:val="000000"/>
          <w:spacing w:val="-3"/>
          <w:w w:val="90"/>
        </w:rPr>
        <w:t>T</w:t>
      </w:r>
      <w:r w:rsidRPr="00CF39F2">
        <w:rPr>
          <w:rFonts w:cs="Arial"/>
          <w:color w:val="000000"/>
          <w:spacing w:val="-2"/>
          <w:w w:val="90"/>
        </w:rPr>
        <w:t>reasury</w:t>
      </w:r>
      <w:r w:rsidRPr="00CF39F2">
        <w:rPr>
          <w:rFonts w:cs="Arial"/>
          <w:color w:val="000000"/>
          <w:spacing w:val="-3"/>
          <w:w w:val="90"/>
        </w:rPr>
        <w:t xml:space="preserve"> </w:t>
      </w:r>
      <w:r w:rsidRPr="00CF39F2">
        <w:rPr>
          <w:rFonts w:cs="Arial"/>
          <w:color w:val="000000"/>
          <w:spacing w:val="-1"/>
          <w:w w:val="90"/>
        </w:rPr>
        <w:t>and</w:t>
      </w:r>
      <w:r w:rsidRPr="00CF39F2">
        <w:rPr>
          <w:rFonts w:cs="Arial"/>
          <w:color w:val="000000"/>
          <w:spacing w:val="-2"/>
          <w:w w:val="90"/>
        </w:rPr>
        <w:t xml:space="preserve"> </w:t>
      </w:r>
      <w:r w:rsidRPr="00CF39F2">
        <w:rPr>
          <w:rFonts w:cs="Arial"/>
          <w:color w:val="000000"/>
          <w:spacing w:val="-3"/>
          <w:w w:val="90"/>
        </w:rPr>
        <w:t>F</w:t>
      </w:r>
      <w:r w:rsidRPr="00CF39F2">
        <w:rPr>
          <w:rFonts w:cs="Arial"/>
          <w:color w:val="000000"/>
          <w:spacing w:val="-2"/>
          <w:w w:val="90"/>
        </w:rPr>
        <w:t>inance;</w:t>
      </w:r>
    </w:p>
    <w:p w:rsidR="004D06C0" w:rsidRPr="00CF39F2" w:rsidRDefault="00EA2DC5">
      <w:pPr>
        <w:pStyle w:val="BodyText"/>
        <w:numPr>
          <w:ilvl w:val="0"/>
          <w:numId w:val="30"/>
        </w:numPr>
        <w:tabs>
          <w:tab w:val="left" w:pos="2742"/>
        </w:tabs>
        <w:rPr>
          <w:rFonts w:cs="Arial"/>
        </w:rPr>
      </w:pPr>
      <w:r w:rsidRPr="00CF39F2">
        <w:rPr>
          <w:rFonts w:cs="Arial"/>
          <w:color w:val="000000"/>
          <w:spacing w:val="-2"/>
          <w:w w:val="90"/>
        </w:rPr>
        <w:t>take</w:t>
      </w:r>
      <w:r w:rsidRPr="00CF39F2">
        <w:rPr>
          <w:rFonts w:cs="Arial"/>
          <w:color w:val="000000"/>
          <w:spacing w:val="4"/>
          <w:w w:val="90"/>
        </w:rPr>
        <w:t xml:space="preserve"> </w:t>
      </w:r>
      <w:r w:rsidRPr="00CF39F2">
        <w:rPr>
          <w:rFonts w:cs="Arial"/>
          <w:color w:val="000000"/>
          <w:spacing w:val="-2"/>
          <w:w w:val="90"/>
        </w:rPr>
        <w:t>into</w:t>
      </w:r>
      <w:r w:rsidRPr="00CF39F2">
        <w:rPr>
          <w:rFonts w:cs="Arial"/>
          <w:color w:val="000000"/>
          <w:spacing w:val="4"/>
          <w:w w:val="90"/>
        </w:rPr>
        <w:t xml:space="preserve"> </w:t>
      </w:r>
      <w:r w:rsidRPr="00CF39F2">
        <w:rPr>
          <w:rFonts w:cs="Arial"/>
          <w:color w:val="000000"/>
          <w:spacing w:val="-1"/>
          <w:w w:val="90"/>
        </w:rPr>
        <w:t>account</w:t>
      </w:r>
      <w:r w:rsidRPr="00CF39F2">
        <w:rPr>
          <w:rFonts w:cs="Arial"/>
          <w:color w:val="000000"/>
          <w:spacing w:val="5"/>
          <w:w w:val="90"/>
        </w:rPr>
        <w:t xml:space="preserve"> </w:t>
      </w:r>
      <w:r w:rsidRPr="00CF39F2">
        <w:rPr>
          <w:rFonts w:cs="Arial"/>
          <w:color w:val="000000"/>
          <w:spacing w:val="-2"/>
          <w:w w:val="90"/>
        </w:rPr>
        <w:t>all</w:t>
      </w:r>
      <w:r w:rsidRPr="00CF39F2">
        <w:rPr>
          <w:rFonts w:cs="Arial"/>
          <w:color w:val="000000"/>
          <w:spacing w:val="4"/>
          <w:w w:val="90"/>
        </w:rPr>
        <w:t xml:space="preserve"> </w:t>
      </w:r>
      <w:r w:rsidRPr="00CF39F2">
        <w:rPr>
          <w:rFonts w:cs="Arial"/>
          <w:color w:val="000000"/>
          <w:spacing w:val="-2"/>
          <w:w w:val="90"/>
        </w:rPr>
        <w:t>relevant</w:t>
      </w:r>
      <w:r w:rsidRPr="00CF39F2">
        <w:rPr>
          <w:rFonts w:cs="Arial"/>
          <w:color w:val="000000"/>
          <w:spacing w:val="4"/>
          <w:w w:val="90"/>
        </w:rPr>
        <w:t xml:space="preserve"> </w:t>
      </w:r>
      <w:r w:rsidRPr="00CF39F2">
        <w:rPr>
          <w:rFonts w:cs="Arial"/>
          <w:color w:val="000000"/>
          <w:spacing w:val="-1"/>
          <w:w w:val="90"/>
        </w:rPr>
        <w:t>information</w:t>
      </w:r>
      <w:r w:rsidRPr="00CF39F2">
        <w:rPr>
          <w:rFonts w:cs="Arial"/>
          <w:color w:val="000000"/>
          <w:spacing w:val="5"/>
          <w:w w:val="90"/>
        </w:rPr>
        <w:t xml:space="preserve"> </w:t>
      </w:r>
      <w:r w:rsidRPr="00CF39F2">
        <w:rPr>
          <w:rFonts w:cs="Arial"/>
          <w:color w:val="000000"/>
          <w:spacing w:val="-1"/>
          <w:w w:val="90"/>
        </w:rPr>
        <w:t>currently</w:t>
      </w:r>
      <w:r w:rsidRPr="00CF39F2">
        <w:rPr>
          <w:rFonts w:cs="Arial"/>
          <w:color w:val="000000"/>
          <w:spacing w:val="4"/>
          <w:w w:val="90"/>
        </w:rPr>
        <w:t xml:space="preserve"> </w:t>
      </w:r>
      <w:r w:rsidRPr="00CF39F2">
        <w:rPr>
          <w:rFonts w:cs="Arial"/>
          <w:color w:val="000000"/>
          <w:spacing w:val="-2"/>
          <w:w w:val="90"/>
        </w:rPr>
        <w:t>available</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3"/>
          <w:w w:val="90"/>
        </w:rPr>
        <w:t>me;</w:t>
      </w:r>
      <w:r w:rsidRPr="00CF39F2">
        <w:rPr>
          <w:rFonts w:cs="Arial"/>
          <w:color w:val="000000"/>
          <w:spacing w:val="4"/>
          <w:w w:val="90"/>
        </w:rPr>
        <w:t xml:space="preserve"> </w:t>
      </w:r>
      <w:r w:rsidRPr="00CF39F2">
        <w:rPr>
          <w:rFonts w:cs="Arial"/>
          <w:color w:val="000000"/>
          <w:spacing w:val="-1"/>
          <w:w w:val="90"/>
        </w:rPr>
        <w:t>and</w:t>
      </w:r>
    </w:p>
    <w:p w:rsidR="004D06C0" w:rsidRPr="00CF39F2" w:rsidRDefault="00EA2DC5">
      <w:pPr>
        <w:pStyle w:val="BodyText"/>
        <w:numPr>
          <w:ilvl w:val="0"/>
          <w:numId w:val="30"/>
        </w:numPr>
        <w:tabs>
          <w:tab w:val="left" w:pos="2742"/>
        </w:tabs>
        <w:spacing w:before="160" w:line="284" w:lineRule="auto"/>
        <w:ind w:right="131"/>
        <w:rPr>
          <w:rFonts w:cs="Arial"/>
        </w:rPr>
      </w:pPr>
      <w:r w:rsidRPr="00CF39F2">
        <w:rPr>
          <w:rFonts w:cs="Arial"/>
          <w:color w:val="000000"/>
          <w:spacing w:val="-1"/>
          <w:w w:val="90"/>
        </w:rPr>
        <w:t>incorporate</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fiscal</w:t>
      </w:r>
      <w:r w:rsidRPr="00CF39F2">
        <w:rPr>
          <w:rFonts w:cs="Arial"/>
          <w:color w:val="000000"/>
          <w:spacing w:val="9"/>
          <w:w w:val="90"/>
        </w:rPr>
        <w:t xml:space="preserve"> </w:t>
      </w:r>
      <w:r w:rsidRPr="00CF39F2">
        <w:rPr>
          <w:rFonts w:cs="Arial"/>
          <w:color w:val="000000"/>
          <w:spacing w:val="-2"/>
          <w:w w:val="90"/>
        </w:rPr>
        <w:t>implications</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2"/>
          <w:w w:val="90"/>
        </w:rPr>
        <w:t>all</w:t>
      </w:r>
      <w:r w:rsidRPr="00CF39F2">
        <w:rPr>
          <w:rFonts w:cs="Arial"/>
          <w:color w:val="000000"/>
          <w:spacing w:val="9"/>
          <w:w w:val="90"/>
        </w:rPr>
        <w:t xml:space="preserve"> </w:t>
      </w:r>
      <w:r w:rsidRPr="00CF39F2">
        <w:rPr>
          <w:rFonts w:cs="Arial"/>
          <w:color w:val="000000"/>
          <w:spacing w:val="-2"/>
          <w:w w:val="90"/>
        </w:rPr>
        <w:t>relevant</w:t>
      </w:r>
      <w:r w:rsidRPr="00CF39F2">
        <w:rPr>
          <w:rFonts w:cs="Arial"/>
          <w:color w:val="000000"/>
          <w:spacing w:val="8"/>
          <w:w w:val="90"/>
        </w:rPr>
        <w:t xml:space="preserve"> </w:t>
      </w:r>
      <w:r w:rsidRPr="00CF39F2">
        <w:rPr>
          <w:rFonts w:cs="Arial"/>
          <w:color w:val="000000"/>
          <w:spacing w:val="-1"/>
          <w:w w:val="90"/>
        </w:rPr>
        <w:t>Government</w:t>
      </w:r>
      <w:r w:rsidRPr="00CF39F2">
        <w:rPr>
          <w:rFonts w:cs="Arial"/>
          <w:color w:val="000000"/>
          <w:spacing w:val="8"/>
          <w:w w:val="90"/>
        </w:rPr>
        <w:t xml:space="preserve"> </w:t>
      </w:r>
      <w:r w:rsidRPr="00CF39F2">
        <w:rPr>
          <w:rFonts w:cs="Arial"/>
          <w:color w:val="000000"/>
          <w:spacing w:val="-1"/>
          <w:w w:val="90"/>
        </w:rPr>
        <w:t>decisions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61"/>
          <w:w w:val="98"/>
        </w:rPr>
        <w:t xml:space="preserve"> </w:t>
      </w:r>
      <w:r w:rsidRPr="00CF39F2">
        <w:rPr>
          <w:rFonts w:cs="Arial"/>
          <w:color w:val="000000"/>
          <w:spacing w:val="-1"/>
          <w:w w:val="90"/>
        </w:rPr>
        <w:t>circumstances</w:t>
      </w:r>
      <w:r w:rsidRPr="00CF39F2">
        <w:rPr>
          <w:rFonts w:cs="Arial"/>
          <w:color w:val="000000"/>
          <w:spacing w:val="7"/>
          <w:w w:val="90"/>
        </w:rPr>
        <w:t xml:space="preserve"> </w:t>
      </w:r>
      <w:r w:rsidRPr="00CF39F2">
        <w:rPr>
          <w:rFonts w:cs="Arial"/>
          <w:color w:val="000000"/>
          <w:spacing w:val="-1"/>
          <w:w w:val="90"/>
        </w:rPr>
        <w:t>that</w:t>
      </w:r>
      <w:r w:rsidRPr="00CF39F2">
        <w:rPr>
          <w:rFonts w:cs="Arial"/>
          <w:color w:val="000000"/>
          <w:spacing w:val="7"/>
          <w:w w:val="90"/>
        </w:rPr>
        <w:t xml:space="preserve"> </w:t>
      </w:r>
      <w:r w:rsidRPr="00CF39F2">
        <w:rPr>
          <w:rFonts w:cs="Arial"/>
          <w:color w:val="000000"/>
          <w:spacing w:val="-1"/>
          <w:w w:val="90"/>
        </w:rPr>
        <w:t>are</w:t>
      </w:r>
      <w:r w:rsidRPr="00CF39F2">
        <w:rPr>
          <w:rFonts w:cs="Arial"/>
          <w:color w:val="000000"/>
          <w:spacing w:val="8"/>
          <w:w w:val="90"/>
        </w:rPr>
        <w:t xml:space="preserve"> </w:t>
      </w:r>
      <w:r w:rsidRPr="00CF39F2">
        <w:rPr>
          <w:rFonts w:cs="Arial"/>
          <w:color w:val="000000"/>
          <w:spacing w:val="-1"/>
          <w:w w:val="90"/>
        </w:rPr>
        <w:t>currently</w:t>
      </w:r>
      <w:r w:rsidRPr="00CF39F2">
        <w:rPr>
          <w:rFonts w:cs="Arial"/>
          <w:color w:val="000000"/>
          <w:spacing w:val="7"/>
          <w:w w:val="90"/>
        </w:rPr>
        <w:t xml:space="preserve"> </w:t>
      </w:r>
      <w:r w:rsidRPr="00CF39F2">
        <w:rPr>
          <w:rFonts w:cs="Arial"/>
          <w:color w:val="000000"/>
          <w:w w:val="90"/>
        </w:rPr>
        <w:t>known</w:t>
      </w:r>
      <w:r w:rsidRPr="00CF39F2">
        <w:rPr>
          <w:rFonts w:cs="Arial"/>
          <w:color w:val="000000"/>
          <w:spacing w:val="7"/>
          <w:w w:val="90"/>
        </w:rPr>
        <w:t xml:space="preserve"> </w:t>
      </w:r>
      <w:r w:rsidRPr="00CF39F2">
        <w:rPr>
          <w:rFonts w:cs="Arial"/>
          <w:color w:val="000000"/>
          <w:spacing w:val="-1"/>
          <w:w w:val="90"/>
        </w:rPr>
        <w:t>or</w:t>
      </w:r>
      <w:r w:rsidRPr="00CF39F2">
        <w:rPr>
          <w:rFonts w:cs="Arial"/>
          <w:color w:val="000000"/>
          <w:spacing w:val="8"/>
          <w:w w:val="90"/>
        </w:rPr>
        <w:t xml:space="preserve"> </w:t>
      </w:r>
      <w:r w:rsidRPr="00CF39F2">
        <w:rPr>
          <w:rFonts w:cs="Arial"/>
          <w:color w:val="000000"/>
          <w:spacing w:val="-2"/>
          <w:w w:val="90"/>
        </w:rPr>
        <w:t>have</w:t>
      </w:r>
      <w:r w:rsidRPr="00CF39F2">
        <w:rPr>
          <w:rFonts w:cs="Arial"/>
          <w:color w:val="000000"/>
          <w:spacing w:val="7"/>
          <w:w w:val="90"/>
        </w:rPr>
        <w:t xml:space="preserve"> </w:t>
      </w:r>
      <w:r w:rsidRPr="00CF39F2">
        <w:rPr>
          <w:rFonts w:cs="Arial"/>
          <w:color w:val="000000"/>
          <w:spacing w:val="-1"/>
          <w:w w:val="90"/>
        </w:rPr>
        <w:t>been</w:t>
      </w:r>
      <w:r w:rsidRPr="00CF39F2">
        <w:rPr>
          <w:rFonts w:cs="Arial"/>
          <w:color w:val="000000"/>
          <w:spacing w:val="8"/>
          <w:w w:val="90"/>
        </w:rPr>
        <w:t xml:space="preserve"> </w:t>
      </w:r>
      <w:r w:rsidRPr="00CF39F2">
        <w:rPr>
          <w:rFonts w:cs="Arial"/>
          <w:color w:val="000000"/>
          <w:spacing w:val="-1"/>
          <w:w w:val="90"/>
        </w:rPr>
        <w:t>disclosed</w:t>
      </w:r>
      <w:r w:rsidRPr="00CF39F2">
        <w:rPr>
          <w:rFonts w:cs="Arial"/>
          <w:color w:val="000000"/>
          <w:spacing w:val="7"/>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2"/>
          <w:w w:val="90"/>
        </w:rPr>
        <w:t>me.</w:t>
      </w:r>
    </w:p>
    <w:p w:rsidR="004D06C0" w:rsidRPr="00CF39F2" w:rsidRDefault="004D06C0">
      <w:pPr>
        <w:spacing w:line="200" w:lineRule="exact"/>
        <w:rPr>
          <w:rFonts w:ascii="Arial" w:hAnsi="Arial" w:cs="Arial"/>
          <w:sz w:val="20"/>
          <w:szCs w:val="20"/>
        </w:rPr>
      </w:pPr>
    </w:p>
    <w:p w:rsidR="004D06C0" w:rsidRPr="00CF39F2" w:rsidRDefault="004D06C0">
      <w:pPr>
        <w:spacing w:before="7" w:line="240" w:lineRule="exact"/>
        <w:rPr>
          <w:rFonts w:ascii="Arial" w:hAnsi="Arial" w:cs="Arial"/>
          <w:sz w:val="24"/>
          <w:szCs w:val="24"/>
        </w:rPr>
      </w:pPr>
    </w:p>
    <w:p w:rsidR="004D06C0" w:rsidRPr="00CF39F2" w:rsidRDefault="009150A9">
      <w:pPr>
        <w:ind w:left="2430"/>
        <w:rPr>
          <w:rFonts w:ascii="Arial" w:eastAsia="Times New Roman" w:hAnsi="Arial" w:cs="Arial"/>
          <w:sz w:val="20"/>
          <w:szCs w:val="20"/>
        </w:rPr>
      </w:pPr>
      <w:r w:rsidRPr="00CF39F2">
        <w:rPr>
          <w:rFonts w:ascii="Arial" w:hAnsi="Arial" w:cs="Arial"/>
          <w:noProof/>
          <w:lang w:val="en-AU" w:eastAsia="en-AU"/>
        </w:rPr>
        <w:drawing>
          <wp:inline distT="0" distB="0" distL="0" distR="0" wp14:anchorId="678C89BE" wp14:editId="158D32B1">
            <wp:extent cx="1733550" cy="781050"/>
            <wp:effectExtent l="0" t="0" r="0" b="0"/>
            <wp:docPr id="137" name="Picture 1" descr="Image: Signature Alan Tregi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ignature Alan Tregil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781050"/>
                    </a:xfrm>
                    <a:prstGeom prst="rect">
                      <a:avLst/>
                    </a:prstGeom>
                    <a:noFill/>
                    <a:ln>
                      <a:noFill/>
                    </a:ln>
                  </pic:spPr>
                </pic:pic>
              </a:graphicData>
            </a:graphic>
          </wp:inline>
        </w:drawing>
      </w:r>
    </w:p>
    <w:p w:rsidR="004D06C0" w:rsidRPr="00CF39F2" w:rsidRDefault="00EA2DC5">
      <w:pPr>
        <w:pStyle w:val="BodyText"/>
        <w:spacing w:before="93" w:line="392" w:lineRule="auto"/>
        <w:ind w:left="2571" w:right="5481"/>
        <w:rPr>
          <w:rFonts w:cs="Arial"/>
        </w:rPr>
      </w:pPr>
      <w:r w:rsidRPr="00CF39F2">
        <w:rPr>
          <w:rFonts w:cs="Arial"/>
          <w:spacing w:val="-1"/>
          <w:w w:val="90"/>
        </w:rPr>
        <w:t>Alan</w:t>
      </w:r>
      <w:r w:rsidRPr="00CF39F2">
        <w:rPr>
          <w:rFonts w:cs="Arial"/>
          <w:spacing w:val="8"/>
          <w:w w:val="90"/>
        </w:rPr>
        <w:t xml:space="preserve"> </w:t>
      </w:r>
      <w:r w:rsidRPr="00CF39F2">
        <w:rPr>
          <w:rFonts w:cs="Arial"/>
          <w:spacing w:val="-4"/>
          <w:w w:val="90"/>
        </w:rPr>
        <w:t>T</w:t>
      </w:r>
      <w:r w:rsidRPr="00CF39F2">
        <w:rPr>
          <w:rFonts w:cs="Arial"/>
          <w:spacing w:val="-3"/>
          <w:w w:val="90"/>
        </w:rPr>
        <w:t>regilgas</w:t>
      </w:r>
      <w:r w:rsidRPr="00CF39F2">
        <w:rPr>
          <w:rFonts w:cs="Arial"/>
          <w:spacing w:val="29"/>
          <w:w w:val="90"/>
        </w:rPr>
        <w:t xml:space="preserve"> </w:t>
      </w:r>
      <w:r w:rsidRPr="00CF39F2">
        <w:rPr>
          <w:rFonts w:cs="Arial"/>
          <w:spacing w:val="-1"/>
          <w:w w:val="90"/>
        </w:rPr>
        <w:t>Under</w:t>
      </w:r>
      <w:r w:rsidRPr="00CF39F2">
        <w:rPr>
          <w:rFonts w:cs="Arial"/>
          <w:spacing w:val="-4"/>
          <w:w w:val="90"/>
        </w:rPr>
        <w:t xml:space="preserve"> T</w:t>
      </w:r>
      <w:r w:rsidRPr="00CF39F2">
        <w:rPr>
          <w:rFonts w:cs="Arial"/>
          <w:spacing w:val="-3"/>
          <w:w w:val="90"/>
        </w:rPr>
        <w:t>reasurer</w:t>
      </w:r>
      <w:r w:rsidRPr="00CF39F2">
        <w:rPr>
          <w:rFonts w:cs="Arial"/>
          <w:spacing w:val="26"/>
          <w:w w:val="90"/>
        </w:rPr>
        <w:t xml:space="preserve"> </w:t>
      </w:r>
      <w:r w:rsidRPr="00CF39F2">
        <w:rPr>
          <w:rFonts w:cs="Arial"/>
          <w:w w:val="90"/>
        </w:rPr>
        <w:t>9</w:t>
      </w:r>
      <w:r w:rsidRPr="00CF39F2">
        <w:rPr>
          <w:rFonts w:cs="Arial"/>
          <w:spacing w:val="-1"/>
          <w:w w:val="90"/>
        </w:rPr>
        <w:t xml:space="preserve"> May </w:t>
      </w:r>
      <w:r w:rsidRPr="00CF39F2">
        <w:rPr>
          <w:rFonts w:cs="Arial"/>
          <w:spacing w:val="-5"/>
          <w:w w:val="90"/>
        </w:rPr>
        <w:t>2013</w:t>
      </w:r>
    </w:p>
    <w:p w:rsidR="004D06C0" w:rsidRPr="00CF39F2" w:rsidRDefault="004D06C0">
      <w:pPr>
        <w:spacing w:line="392" w:lineRule="auto"/>
        <w:rPr>
          <w:rFonts w:ascii="Arial" w:eastAsia="Arial" w:hAnsi="Arial" w:cs="Arial"/>
        </w:rPr>
        <w:sectPr w:rsidR="004D06C0" w:rsidRPr="00CF39F2">
          <w:headerReference w:type="default" r:id="rId17"/>
          <w:footerReference w:type="default" r:id="rId18"/>
          <w:pgSz w:w="11906" w:h="16840"/>
          <w:pgMar w:top="720" w:right="740" w:bottom="660" w:left="168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rsidSect="0090140C">
          <w:headerReference w:type="even" r:id="rId19"/>
          <w:footerReference w:type="even" r:id="rId20"/>
          <w:pgSz w:w="11906" w:h="16840"/>
          <w:pgMar w:top="1110" w:right="1680" w:bottom="280" w:left="1680" w:header="0" w:footer="0" w:gutter="0"/>
          <w:cols w:space="720"/>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headerReference w:type="even" r:id="rId21"/>
          <w:headerReference w:type="default" r:id="rId22"/>
          <w:footerReference w:type="even" r:id="rId23"/>
          <w:footerReference w:type="default" r:id="rId24"/>
          <w:pgSz w:w="11906" w:h="16840"/>
          <w:pgMar w:top="720" w:right="740" w:bottom="660" w:left="1680" w:header="534" w:footer="463" w:gutter="0"/>
          <w:pgNumType w:start="7"/>
          <w:cols w:space="720"/>
        </w:sectPr>
      </w:pPr>
    </w:p>
    <w:p w:rsidR="004D06C0" w:rsidRPr="00CF39F2" w:rsidRDefault="00EA2DC5">
      <w:pPr>
        <w:pStyle w:val="Heading2"/>
        <w:rPr>
          <w:rFonts w:cs="Arial"/>
        </w:rPr>
      </w:pPr>
      <w:bookmarkStart w:id="6" w:name="_bookmark3"/>
      <w:bookmarkStart w:id="7" w:name="Overview"/>
      <w:bookmarkEnd w:id="6"/>
      <w:bookmarkEnd w:id="7"/>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1</w:t>
      </w:r>
    </w:p>
    <w:p w:rsidR="004D06C0" w:rsidRPr="00CF39F2" w:rsidRDefault="00EA2DC5">
      <w:pPr>
        <w:pStyle w:val="Heading4"/>
        <w:spacing w:before="194"/>
        <w:ind w:left="577"/>
        <w:rPr>
          <w:rFonts w:cs="Arial"/>
        </w:rPr>
      </w:pPr>
      <w:r w:rsidRPr="00CF39F2">
        <w:rPr>
          <w:rFonts w:cs="Arial"/>
          <w:color w:val="D35E13"/>
          <w:w w:val="90"/>
        </w:rPr>
        <w:t>Fiscal</w:t>
      </w:r>
      <w:r w:rsidRPr="00CF39F2">
        <w:rPr>
          <w:rFonts w:cs="Arial"/>
          <w:color w:val="D35E13"/>
          <w:spacing w:val="-1"/>
          <w:w w:val="90"/>
        </w:rPr>
        <w:t xml:space="preserve"> </w:t>
      </w:r>
      <w:r w:rsidRPr="00CF39F2">
        <w:rPr>
          <w:rFonts w:cs="Arial"/>
          <w:color w:val="D35E13"/>
          <w:w w:val="90"/>
        </w:rPr>
        <w:t>Outlook</w:t>
      </w:r>
    </w:p>
    <w:p w:rsidR="004D06C0" w:rsidRPr="00CF39F2" w:rsidRDefault="00EA2DC5">
      <w:pPr>
        <w:spacing w:before="44"/>
        <w:ind w:left="243"/>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3"/>
          <w:w w:val="95"/>
          <w:sz w:val="44"/>
        </w:rPr>
        <w:lastRenderedPageBreak/>
        <w:t>Overview</w:t>
      </w:r>
    </w:p>
    <w:p w:rsidR="004D06C0" w:rsidRPr="00CF39F2" w:rsidRDefault="00EA2DC5" w:rsidP="00746686">
      <w:pPr>
        <w:pStyle w:val="BodyText"/>
        <w:spacing w:before="255" w:line="284" w:lineRule="auto"/>
        <w:ind w:left="243" w:right="116"/>
        <w:rPr>
          <w:rFonts w:cs="Arial"/>
          <w:spacing w:val="-2"/>
        </w:rPr>
      </w:pPr>
      <w:r w:rsidRPr="00CF39F2">
        <w:rPr>
          <w:rFonts w:cs="Arial"/>
          <w:spacing w:val="-2"/>
          <w:w w:val="90"/>
        </w:rPr>
        <w:t>The constrained revenues and higher spending levels evident in recent years have put significant pressure on the Territory’s fiscal position, with debt levels on the rise.</w:t>
      </w:r>
    </w:p>
    <w:p w:rsidR="004D06C0" w:rsidRPr="00CF39F2" w:rsidRDefault="00EA2DC5" w:rsidP="00746686">
      <w:pPr>
        <w:pStyle w:val="BodyText"/>
        <w:spacing w:line="284" w:lineRule="auto"/>
        <w:ind w:left="243" w:right="586"/>
        <w:jc w:val="both"/>
        <w:rPr>
          <w:rFonts w:cs="Arial"/>
          <w:spacing w:val="-2"/>
        </w:rPr>
      </w:pPr>
      <w:r w:rsidRPr="00CF39F2">
        <w:rPr>
          <w:rFonts w:cs="Arial"/>
          <w:spacing w:val="-2"/>
          <w:w w:val="90"/>
        </w:rPr>
        <w:t>The Territory’s deteriorating debt position in recent times has been due in part to the increased reliance on borrowings by the Power and Water Corporation (PWC). Rather than being self supporting as is normally the</w:t>
      </w:r>
      <w:r w:rsidR="00756900" w:rsidRPr="00CF39F2">
        <w:rPr>
          <w:rFonts w:cs="Arial"/>
          <w:spacing w:val="-2"/>
          <w:w w:val="90"/>
        </w:rPr>
        <w:t xml:space="preserve"> </w:t>
      </w:r>
      <w:r w:rsidRPr="00CF39F2">
        <w:rPr>
          <w:rFonts w:cs="Arial"/>
          <w:spacing w:val="-2"/>
          <w:w w:val="90"/>
        </w:rPr>
        <w:t>case for a commercially focused entity, PWC for some time has been heavily reliant on taxpayer support.</w:t>
      </w:r>
    </w:p>
    <w:p w:rsidR="004D06C0" w:rsidRPr="00CF39F2" w:rsidRDefault="00EA2DC5" w:rsidP="00746686">
      <w:pPr>
        <w:pStyle w:val="BodyText"/>
        <w:spacing w:line="284" w:lineRule="auto"/>
        <w:ind w:left="243" w:right="227"/>
        <w:rPr>
          <w:rFonts w:cs="Arial"/>
          <w:spacing w:val="-2"/>
        </w:rPr>
      </w:pPr>
      <w:r w:rsidRPr="00CF39F2">
        <w:rPr>
          <w:rFonts w:cs="Arial"/>
          <w:spacing w:val="-2"/>
          <w:w w:val="90"/>
        </w:rPr>
        <w:t>For the time being, therefore, the Government’s finances must be assessed</w:t>
      </w:r>
      <w:r w:rsidRPr="00CF39F2">
        <w:rPr>
          <w:rFonts w:cs="Arial"/>
          <w:spacing w:val="-2"/>
          <w:w w:val="98"/>
        </w:rPr>
        <w:t xml:space="preserve"> </w:t>
      </w:r>
      <w:r w:rsidRPr="00CF39F2">
        <w:rPr>
          <w:rFonts w:cs="Arial"/>
          <w:spacing w:val="-2"/>
          <w:w w:val="90"/>
        </w:rPr>
        <w:t>by reference to the non financial public sector, which includes both general government agencies and public non financial corporations like PWC. The focus can return to the general government sector once PWC becomes commercially sustainable.</w:t>
      </w:r>
    </w:p>
    <w:p w:rsidR="004D06C0" w:rsidRPr="00CF39F2" w:rsidRDefault="00EA2DC5" w:rsidP="00746686">
      <w:pPr>
        <w:pStyle w:val="BodyText"/>
        <w:spacing w:line="284" w:lineRule="auto"/>
        <w:ind w:left="243" w:right="394"/>
        <w:rPr>
          <w:rFonts w:cs="Arial"/>
          <w:spacing w:val="-2"/>
        </w:rPr>
      </w:pPr>
      <w:r w:rsidRPr="00CF39F2">
        <w:rPr>
          <w:rFonts w:cs="Arial"/>
          <w:spacing w:val="-2"/>
          <w:w w:val="90"/>
        </w:rPr>
        <w:t>The Territory has moved from a position of low and reducing debt levels just four years ago to a path of increasing indebtedness. Based on</w:t>
      </w:r>
      <w:r w:rsidR="00756900" w:rsidRPr="00CF39F2">
        <w:rPr>
          <w:rFonts w:cs="Arial"/>
          <w:spacing w:val="-2"/>
          <w:w w:val="90"/>
        </w:rPr>
        <w:t xml:space="preserve"> </w:t>
      </w:r>
      <w:r w:rsidRPr="00CF39F2">
        <w:rPr>
          <w:rFonts w:cs="Arial"/>
          <w:spacing w:val="-2"/>
          <w:w w:val="90"/>
        </w:rPr>
        <w:t>the Department of Treasury and Finance’s (Treasury) projections as at August</w:t>
      </w:r>
      <w:r w:rsidR="00756900" w:rsidRPr="00CF39F2">
        <w:rPr>
          <w:rFonts w:cs="Arial"/>
          <w:spacing w:val="-2"/>
          <w:w w:val="90"/>
        </w:rPr>
        <w:t> </w:t>
      </w:r>
      <w:r w:rsidRPr="00CF39F2">
        <w:rPr>
          <w:rFonts w:cs="Arial"/>
          <w:spacing w:val="-2"/>
          <w:w w:val="90"/>
        </w:rPr>
        <w:t>2012, continuation of existing policy would have seen the net debt to revenue ratio of the Territory’s non financial public sector reach 98</w:t>
      </w:r>
      <w:r w:rsidR="00756900" w:rsidRPr="00CF39F2">
        <w:rPr>
          <w:rFonts w:cs="Arial"/>
          <w:spacing w:val="-2"/>
          <w:w w:val="90"/>
        </w:rPr>
        <w:t> </w:t>
      </w:r>
      <w:r w:rsidRPr="00CF39F2">
        <w:rPr>
          <w:rFonts w:cs="Arial"/>
          <w:spacing w:val="-2"/>
          <w:w w:val="90"/>
        </w:rPr>
        <w:t>per</w:t>
      </w:r>
      <w:r w:rsidR="00756900" w:rsidRPr="00CF39F2">
        <w:rPr>
          <w:rFonts w:cs="Arial"/>
          <w:spacing w:val="-2"/>
          <w:w w:val="90"/>
        </w:rPr>
        <w:t> </w:t>
      </w:r>
      <w:r w:rsidRPr="00CF39F2">
        <w:rPr>
          <w:rFonts w:cs="Arial"/>
          <w:spacing w:val="-2"/>
          <w:w w:val="90"/>
        </w:rPr>
        <w:t>cent by 2015</w:t>
      </w:r>
      <w:r w:rsidR="00B26576" w:rsidRPr="00CF39F2">
        <w:rPr>
          <w:rFonts w:cs="Arial"/>
          <w:spacing w:val="-2"/>
          <w:w w:val="90"/>
        </w:rPr>
        <w:t>-</w:t>
      </w:r>
      <w:r w:rsidRPr="00CF39F2">
        <w:rPr>
          <w:rFonts w:cs="Arial"/>
          <w:spacing w:val="-2"/>
          <w:w w:val="90"/>
        </w:rPr>
        <w:t>16, more than three times the 29 per cent recorded in 2009</w:t>
      </w:r>
      <w:r w:rsidR="00756900" w:rsidRPr="00CF39F2">
        <w:rPr>
          <w:rFonts w:cs="Arial"/>
          <w:spacing w:val="-2"/>
          <w:w w:val="90"/>
        </w:rPr>
        <w:noBreakHyphen/>
      </w:r>
      <w:r w:rsidRPr="00CF39F2">
        <w:rPr>
          <w:rFonts w:cs="Arial"/>
          <w:spacing w:val="-2"/>
          <w:w w:val="90"/>
        </w:rPr>
        <w:t>10.</w:t>
      </w:r>
    </w:p>
    <w:p w:rsidR="004D06C0" w:rsidRPr="00CF39F2" w:rsidRDefault="00EA2DC5" w:rsidP="00746686">
      <w:pPr>
        <w:pStyle w:val="BodyText"/>
        <w:spacing w:line="284" w:lineRule="auto"/>
        <w:ind w:left="243" w:right="305"/>
        <w:rPr>
          <w:rFonts w:cs="Arial"/>
          <w:spacing w:val="-2"/>
        </w:rPr>
      </w:pPr>
      <w:r w:rsidRPr="00CF39F2">
        <w:rPr>
          <w:rFonts w:cs="Arial"/>
          <w:spacing w:val="-2"/>
          <w:w w:val="90"/>
        </w:rPr>
        <w:t>To reverse this fiscal deterioration, the Government that was elected in August 2012 adopted as its immediate fiscal objective, the stabilising of the Territory’s debt burden by targeting elimination of the overall fiscal deficit (‘fiscal imbalance’) by the year 2015</w:t>
      </w:r>
      <w:r w:rsidR="00B26576" w:rsidRPr="00CF39F2">
        <w:rPr>
          <w:rFonts w:cs="Arial"/>
          <w:spacing w:val="-2"/>
          <w:w w:val="90"/>
        </w:rPr>
        <w:t>-</w:t>
      </w:r>
      <w:r w:rsidRPr="00CF39F2">
        <w:rPr>
          <w:rFonts w:cs="Arial"/>
          <w:spacing w:val="-2"/>
          <w:w w:val="90"/>
        </w:rPr>
        <w:t>16.</w:t>
      </w:r>
    </w:p>
    <w:p w:rsidR="004D06C0" w:rsidRPr="00CF39F2" w:rsidRDefault="00EA2DC5" w:rsidP="00746686">
      <w:pPr>
        <w:pStyle w:val="BodyText"/>
        <w:spacing w:line="284" w:lineRule="auto"/>
        <w:ind w:left="243" w:right="-73"/>
        <w:rPr>
          <w:rFonts w:cs="Arial"/>
          <w:spacing w:val="-2"/>
        </w:rPr>
      </w:pPr>
      <w:r w:rsidRPr="00CF39F2">
        <w:rPr>
          <w:rFonts w:cs="Arial"/>
          <w:spacing w:val="-2"/>
          <w:w w:val="90"/>
        </w:rPr>
        <w:t>At the time of the Mini Budget in December 2012, a pathway to returning to surplus had been established with a modest deficit of $53 million projected</w:t>
      </w:r>
      <w:r w:rsidRPr="00CF39F2">
        <w:rPr>
          <w:rFonts w:cs="Arial"/>
          <w:spacing w:val="-2"/>
          <w:w w:val="98"/>
        </w:rPr>
        <w:t xml:space="preserve"> </w:t>
      </w:r>
      <w:r w:rsidRPr="00CF39F2">
        <w:rPr>
          <w:rFonts w:cs="Arial"/>
          <w:spacing w:val="-2"/>
          <w:w w:val="90"/>
        </w:rPr>
        <w:t>in 2015</w:t>
      </w:r>
      <w:r w:rsidR="00B26576" w:rsidRPr="00CF39F2">
        <w:rPr>
          <w:rFonts w:cs="Arial"/>
          <w:spacing w:val="-2"/>
          <w:w w:val="90"/>
        </w:rPr>
        <w:t>-</w:t>
      </w:r>
      <w:r w:rsidRPr="00CF39F2">
        <w:rPr>
          <w:rFonts w:cs="Arial"/>
          <w:spacing w:val="-2"/>
          <w:w w:val="90"/>
        </w:rPr>
        <w:t>16. This was to be achieved through a number of significant fiscal repair measures that continue in this budget, including savings measures across all government agencies, a range of increases in own</w:t>
      </w:r>
      <w:r w:rsidR="00B26576" w:rsidRPr="00CF39F2">
        <w:rPr>
          <w:rFonts w:cs="Arial"/>
          <w:spacing w:val="-2"/>
          <w:w w:val="90"/>
        </w:rPr>
        <w:t>-</w:t>
      </w:r>
      <w:r w:rsidRPr="00CF39F2">
        <w:rPr>
          <w:rFonts w:cs="Arial"/>
          <w:spacing w:val="-2"/>
          <w:w w:val="90"/>
        </w:rPr>
        <w:t>source</w:t>
      </w:r>
      <w:r w:rsidRPr="00CF39F2">
        <w:rPr>
          <w:rFonts w:cs="Arial"/>
          <w:spacing w:val="-2"/>
          <w:w w:val="94"/>
        </w:rPr>
        <w:t xml:space="preserve"> </w:t>
      </w:r>
      <w:r w:rsidRPr="00CF39F2">
        <w:rPr>
          <w:rFonts w:cs="Arial"/>
          <w:spacing w:val="-2"/>
          <w:w w:val="90"/>
        </w:rPr>
        <w:t>revenues, including agency fees and charges, and addressing the commercial sustainability of PWC.</w:t>
      </w:r>
    </w:p>
    <w:p w:rsidR="004D06C0" w:rsidRPr="00CF39F2" w:rsidRDefault="00EA2DC5" w:rsidP="00746686">
      <w:pPr>
        <w:pStyle w:val="BodyText"/>
        <w:spacing w:line="284" w:lineRule="auto"/>
        <w:ind w:left="243" w:right="742"/>
        <w:rPr>
          <w:rFonts w:cs="Arial"/>
          <w:spacing w:val="-2"/>
        </w:rPr>
      </w:pPr>
      <w:r w:rsidRPr="00CF39F2">
        <w:rPr>
          <w:rFonts w:cs="Arial"/>
          <w:spacing w:val="-2"/>
          <w:w w:val="90"/>
        </w:rPr>
        <w:t>However, since the Mini Budget, additional annual revenue reductions in excess of $100 million from 2013</w:t>
      </w:r>
      <w:r w:rsidR="00B26576" w:rsidRPr="00CF39F2">
        <w:rPr>
          <w:rFonts w:cs="Arial"/>
          <w:spacing w:val="-2"/>
          <w:w w:val="90"/>
        </w:rPr>
        <w:t>-</w:t>
      </w:r>
      <w:r w:rsidRPr="00CF39F2">
        <w:rPr>
          <w:rFonts w:cs="Arial"/>
          <w:spacing w:val="-2"/>
          <w:w w:val="90"/>
        </w:rPr>
        <w:t>14 are now projected. This</w:t>
      </w:r>
      <w:r w:rsidRPr="00CF39F2">
        <w:rPr>
          <w:rFonts w:cs="Arial"/>
          <w:spacing w:val="-2"/>
        </w:rPr>
        <w:t xml:space="preserve"> </w:t>
      </w:r>
      <w:r w:rsidRPr="00CF39F2">
        <w:rPr>
          <w:rFonts w:cs="Arial"/>
          <w:spacing w:val="-2"/>
          <w:w w:val="90"/>
        </w:rPr>
        <w:t>reflects continuing lower growth in goods and services tax (GST)</w:t>
      </w:r>
      <w:r w:rsidRPr="00CF39F2">
        <w:rPr>
          <w:rFonts w:cs="Arial"/>
          <w:spacing w:val="-2"/>
        </w:rPr>
        <w:t xml:space="preserve"> </w:t>
      </w:r>
      <w:r w:rsidRPr="00CF39F2">
        <w:rPr>
          <w:rFonts w:cs="Arial"/>
          <w:spacing w:val="-2"/>
          <w:w w:val="90"/>
        </w:rPr>
        <w:t>collections compounded by reductions in the Territory’s share of GST</w:t>
      </w:r>
      <w:r w:rsidRPr="00CF39F2">
        <w:rPr>
          <w:rFonts w:cs="Arial"/>
          <w:spacing w:val="-2"/>
        </w:rPr>
        <w:t xml:space="preserve"> </w:t>
      </w:r>
      <w:r w:rsidRPr="00CF39F2">
        <w:rPr>
          <w:rFonts w:cs="Arial"/>
          <w:spacing w:val="-2"/>
          <w:w w:val="90"/>
        </w:rPr>
        <w:t>revenue from 5.7 per cent in 2012</w:t>
      </w:r>
      <w:r w:rsidR="00B26576" w:rsidRPr="00CF39F2">
        <w:rPr>
          <w:rFonts w:cs="Arial"/>
          <w:spacing w:val="-2"/>
          <w:w w:val="90"/>
        </w:rPr>
        <w:t>-</w:t>
      </w:r>
      <w:r w:rsidRPr="00CF39F2">
        <w:rPr>
          <w:rFonts w:cs="Arial"/>
          <w:spacing w:val="-2"/>
          <w:w w:val="90"/>
        </w:rPr>
        <w:t>13 to 5.4 per cent in 2013</w:t>
      </w:r>
      <w:r w:rsidR="00B26576" w:rsidRPr="00CF39F2">
        <w:rPr>
          <w:rFonts w:cs="Arial"/>
          <w:spacing w:val="-2"/>
          <w:w w:val="90"/>
        </w:rPr>
        <w:t>-</w:t>
      </w:r>
      <w:r w:rsidRPr="00CF39F2">
        <w:rPr>
          <w:rFonts w:cs="Arial"/>
          <w:spacing w:val="-2"/>
          <w:w w:val="90"/>
        </w:rPr>
        <w:t>14,</w:t>
      </w:r>
      <w:r w:rsidRPr="00CF39F2">
        <w:rPr>
          <w:rFonts w:cs="Arial"/>
          <w:spacing w:val="-2"/>
        </w:rPr>
        <w:t xml:space="preserve"> </w:t>
      </w:r>
      <w:r w:rsidRPr="00CF39F2">
        <w:rPr>
          <w:rFonts w:cs="Arial"/>
          <w:spacing w:val="-2"/>
          <w:w w:val="90"/>
        </w:rPr>
        <w:t>following the Commonwealth Grants Commission’s February 2013</w:t>
      </w:r>
      <w:r w:rsidRPr="00CF39F2">
        <w:rPr>
          <w:rFonts w:cs="Arial"/>
          <w:spacing w:val="-2"/>
        </w:rPr>
        <w:t xml:space="preserve"> </w:t>
      </w:r>
      <w:r w:rsidRPr="00CF39F2">
        <w:rPr>
          <w:rFonts w:cs="Arial"/>
          <w:spacing w:val="-2"/>
          <w:w w:val="90"/>
        </w:rPr>
        <w:t>Update.</w:t>
      </w:r>
    </w:p>
    <w:p w:rsidR="004D06C0" w:rsidRPr="00CF39F2" w:rsidRDefault="00EA2DC5" w:rsidP="00746686">
      <w:pPr>
        <w:pStyle w:val="BodyText"/>
        <w:spacing w:line="284" w:lineRule="auto"/>
        <w:ind w:left="243" w:right="147"/>
        <w:rPr>
          <w:rFonts w:cs="Arial"/>
          <w:spacing w:val="-2"/>
        </w:rPr>
      </w:pPr>
      <w:r w:rsidRPr="00CF39F2">
        <w:rPr>
          <w:rFonts w:cs="Arial"/>
          <w:spacing w:val="-2"/>
          <w:w w:val="90"/>
        </w:rPr>
        <w:t>In addition, the Government has opted to ease the impact of the necessary budgetary adjustment on Territory households and businesses by phasing in the announced PWC price increases over three years.</w:t>
      </w:r>
    </w:p>
    <w:p w:rsidR="004D06C0" w:rsidRPr="00CF39F2" w:rsidRDefault="00EA2DC5" w:rsidP="00746686">
      <w:pPr>
        <w:pStyle w:val="BodyText"/>
        <w:spacing w:line="284" w:lineRule="auto"/>
        <w:ind w:left="243" w:right="305"/>
        <w:rPr>
          <w:rFonts w:cs="Arial"/>
          <w:spacing w:val="-2"/>
        </w:rPr>
      </w:pPr>
      <w:r w:rsidRPr="00CF39F2">
        <w:rPr>
          <w:rFonts w:cs="Arial"/>
          <w:spacing w:val="-2"/>
          <w:w w:val="90"/>
        </w:rPr>
        <w:t>The combined effect of the developments has been the deferring of the achievement of fiscal balance by two years to 2017</w:t>
      </w:r>
      <w:r w:rsidR="00B26576" w:rsidRPr="00CF39F2">
        <w:rPr>
          <w:rFonts w:cs="Arial"/>
          <w:spacing w:val="-2"/>
          <w:w w:val="90"/>
        </w:rPr>
        <w:t>-</w:t>
      </w:r>
      <w:r w:rsidRPr="00CF39F2">
        <w:rPr>
          <w:rFonts w:cs="Arial"/>
          <w:spacing w:val="-2"/>
          <w:w w:val="90"/>
        </w:rPr>
        <w:t>18.</w:t>
      </w:r>
    </w:p>
    <w:p w:rsidR="004D06C0" w:rsidRPr="00CF39F2" w:rsidRDefault="00EA2DC5" w:rsidP="00746686">
      <w:pPr>
        <w:pStyle w:val="BodyText"/>
        <w:spacing w:line="284" w:lineRule="auto"/>
        <w:ind w:left="243" w:right="75"/>
        <w:rPr>
          <w:rFonts w:cs="Arial"/>
          <w:spacing w:val="-2"/>
        </w:rPr>
      </w:pPr>
      <w:r w:rsidRPr="00CF39F2">
        <w:rPr>
          <w:rFonts w:cs="Arial"/>
          <w:spacing w:val="-2"/>
          <w:w w:val="90"/>
        </w:rPr>
        <w:t>In the absence of any further revenue increase in untied revenues, moderate budget improvement measures will be required to achieve this target by 2017</w:t>
      </w:r>
      <w:r w:rsidR="00756900" w:rsidRPr="00CF39F2">
        <w:rPr>
          <w:rFonts w:cs="Arial"/>
          <w:spacing w:val="-2"/>
          <w:w w:val="90"/>
        </w:rPr>
        <w:noBreakHyphen/>
      </w:r>
      <w:r w:rsidRPr="00CF39F2">
        <w:rPr>
          <w:rFonts w:cs="Arial"/>
          <w:spacing w:val="-2"/>
          <w:w w:val="90"/>
        </w:rPr>
        <w:t>18. A budget monitoring framework and mid</w:t>
      </w:r>
      <w:r w:rsidR="00B26576" w:rsidRPr="00CF39F2">
        <w:rPr>
          <w:rFonts w:cs="Arial"/>
          <w:spacing w:val="-2"/>
          <w:w w:val="90"/>
        </w:rPr>
        <w:t>-</w:t>
      </w:r>
      <w:r w:rsidRPr="00CF39F2">
        <w:rPr>
          <w:rFonts w:cs="Arial"/>
          <w:spacing w:val="-2"/>
          <w:w w:val="90"/>
        </w:rPr>
        <w:t>year review process</w:t>
      </w:r>
    </w:p>
    <w:p w:rsidR="004D06C0" w:rsidRPr="00CF39F2" w:rsidRDefault="004D06C0">
      <w:pPr>
        <w:spacing w:line="284" w:lineRule="auto"/>
        <w:rPr>
          <w:rFonts w:ascii="Arial" w:eastAsia="Arial" w:hAnsi="Arial" w:cs="Arial"/>
        </w:rPr>
        <w:sectPr w:rsidR="004D06C0" w:rsidRPr="00CF39F2" w:rsidSect="0090140C">
          <w:type w:val="continuous"/>
          <w:pgSz w:w="11906" w:h="16840"/>
          <w:pgMar w:top="567" w:right="740" w:bottom="280" w:left="1680" w:header="720" w:footer="720" w:gutter="0"/>
          <w:cols w:num="2" w:space="720" w:equalWidth="0">
            <w:col w:w="2289" w:space="40"/>
            <w:col w:w="7157"/>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before="3" w:line="190" w:lineRule="exact"/>
        <w:rPr>
          <w:rFonts w:ascii="Arial" w:hAnsi="Arial" w:cs="Arial"/>
          <w:sz w:val="19"/>
          <w:szCs w:val="19"/>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50" w:lineRule="auto"/>
        <w:ind w:left="417" w:hanging="27"/>
        <w:rPr>
          <w:rFonts w:ascii="Arial" w:eastAsia="Arial" w:hAnsi="Arial" w:cs="Arial"/>
          <w:sz w:val="20"/>
          <w:szCs w:val="20"/>
        </w:rPr>
      </w:pPr>
      <w:r w:rsidRPr="00CF39F2">
        <w:rPr>
          <w:rFonts w:ascii="Arial" w:eastAsia="Arial" w:hAnsi="Arial" w:cs="Arial"/>
          <w:color w:val="D35E13"/>
          <w:spacing w:val="-7"/>
          <w:w w:val="85"/>
          <w:sz w:val="20"/>
          <w:szCs w:val="20"/>
        </w:rPr>
        <w:t>Ta</w:t>
      </w:r>
      <w:r w:rsidRPr="00CF39F2">
        <w:rPr>
          <w:rFonts w:ascii="Arial" w:eastAsia="Arial" w:hAnsi="Arial" w:cs="Arial"/>
          <w:color w:val="D35E13"/>
          <w:spacing w:val="-6"/>
          <w:w w:val="85"/>
          <w:sz w:val="20"/>
          <w:szCs w:val="20"/>
        </w:rPr>
        <w:t>bl</w:t>
      </w:r>
      <w:r w:rsidRPr="00CF39F2">
        <w:rPr>
          <w:rFonts w:ascii="Arial" w:eastAsia="Arial" w:hAnsi="Arial" w:cs="Arial"/>
          <w:color w:val="D35E13"/>
          <w:spacing w:val="-7"/>
          <w:w w:val="85"/>
          <w:sz w:val="20"/>
          <w:szCs w:val="20"/>
        </w:rPr>
        <w:t>e</w:t>
      </w:r>
      <w:r w:rsidRPr="00CF39F2">
        <w:rPr>
          <w:rFonts w:ascii="Arial" w:eastAsia="Arial" w:hAnsi="Arial" w:cs="Arial"/>
          <w:color w:val="D35E13"/>
          <w:spacing w:val="6"/>
          <w:w w:val="85"/>
          <w:sz w:val="20"/>
          <w:szCs w:val="20"/>
        </w:rPr>
        <w:t xml:space="preserve"> </w:t>
      </w:r>
      <w:r w:rsidRPr="00CF39F2">
        <w:rPr>
          <w:rFonts w:ascii="Arial" w:eastAsia="Arial" w:hAnsi="Arial" w:cs="Arial"/>
          <w:color w:val="D35E13"/>
          <w:spacing w:val="-13"/>
          <w:w w:val="85"/>
          <w:sz w:val="20"/>
          <w:szCs w:val="20"/>
        </w:rPr>
        <w:t>1.1:</w:t>
      </w:r>
      <w:r w:rsidRPr="00CF39F2">
        <w:rPr>
          <w:rFonts w:ascii="Arial" w:eastAsia="Arial" w:hAnsi="Arial" w:cs="Arial"/>
          <w:color w:val="D35E13"/>
          <w:spacing w:val="6"/>
          <w:w w:val="85"/>
          <w:sz w:val="20"/>
          <w:szCs w:val="20"/>
        </w:rPr>
        <w:t xml:space="preserve"> </w:t>
      </w:r>
      <w:r w:rsidRPr="00CF39F2">
        <w:rPr>
          <w:rFonts w:ascii="Arial" w:eastAsia="Arial" w:hAnsi="Arial" w:cs="Arial"/>
          <w:color w:val="D35E13"/>
          <w:spacing w:val="-4"/>
          <w:w w:val="85"/>
          <w:sz w:val="20"/>
          <w:szCs w:val="20"/>
        </w:rPr>
        <w:t>N</w:t>
      </w:r>
      <w:r w:rsidRPr="00CF39F2">
        <w:rPr>
          <w:rFonts w:ascii="Arial" w:eastAsia="Arial" w:hAnsi="Arial" w:cs="Arial"/>
          <w:color w:val="D35E13"/>
          <w:spacing w:val="-3"/>
          <w:w w:val="85"/>
          <w:sz w:val="20"/>
          <w:szCs w:val="20"/>
        </w:rPr>
        <w:t>on</w:t>
      </w:r>
      <w:r w:rsidRPr="00CF39F2">
        <w:rPr>
          <w:rFonts w:ascii="Arial" w:eastAsia="Arial" w:hAnsi="Arial" w:cs="Arial"/>
          <w:color w:val="D35E13"/>
          <w:spacing w:val="6"/>
          <w:w w:val="85"/>
          <w:sz w:val="20"/>
          <w:szCs w:val="20"/>
        </w:rPr>
        <w:t xml:space="preserve"> </w:t>
      </w:r>
      <w:r w:rsidRPr="00CF39F2">
        <w:rPr>
          <w:rFonts w:ascii="Arial" w:eastAsia="Arial" w:hAnsi="Arial" w:cs="Arial"/>
          <w:color w:val="D35E13"/>
          <w:spacing w:val="-4"/>
          <w:w w:val="85"/>
          <w:sz w:val="20"/>
          <w:szCs w:val="20"/>
        </w:rPr>
        <w:t>F</w:t>
      </w:r>
      <w:r w:rsidRPr="00CF39F2">
        <w:rPr>
          <w:rFonts w:ascii="Arial" w:eastAsia="Arial" w:hAnsi="Arial" w:cs="Arial"/>
          <w:color w:val="D35E13"/>
          <w:spacing w:val="-3"/>
          <w:w w:val="85"/>
          <w:sz w:val="20"/>
          <w:szCs w:val="20"/>
        </w:rPr>
        <w:t>in</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nci</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l</w:t>
      </w:r>
      <w:r w:rsidRPr="00CF39F2">
        <w:rPr>
          <w:rFonts w:ascii="Arial" w:eastAsia="Arial" w:hAnsi="Arial" w:cs="Arial"/>
          <w:color w:val="D35E13"/>
          <w:spacing w:val="6"/>
          <w:w w:val="85"/>
          <w:sz w:val="20"/>
          <w:szCs w:val="20"/>
        </w:rPr>
        <w:t xml:space="preserve"> </w:t>
      </w:r>
      <w:r w:rsidRPr="00CF39F2">
        <w:rPr>
          <w:rFonts w:ascii="Arial" w:eastAsia="Arial" w:hAnsi="Arial" w:cs="Arial"/>
          <w:color w:val="D35E13"/>
          <w:spacing w:val="-5"/>
          <w:w w:val="85"/>
          <w:sz w:val="20"/>
          <w:szCs w:val="20"/>
        </w:rPr>
        <w:t>P</w:t>
      </w:r>
      <w:r w:rsidRPr="00CF39F2">
        <w:rPr>
          <w:rFonts w:ascii="Arial" w:eastAsia="Arial" w:hAnsi="Arial" w:cs="Arial"/>
          <w:color w:val="D35E13"/>
          <w:spacing w:val="-4"/>
          <w:w w:val="85"/>
          <w:sz w:val="20"/>
          <w:szCs w:val="20"/>
        </w:rPr>
        <w:t>ublic</w:t>
      </w:r>
      <w:r w:rsidRPr="00CF39F2">
        <w:rPr>
          <w:rFonts w:ascii="Arial" w:eastAsia="Arial" w:hAnsi="Arial" w:cs="Arial"/>
          <w:color w:val="D35E13"/>
          <w:spacing w:val="25"/>
          <w:w w:val="88"/>
          <w:sz w:val="20"/>
          <w:szCs w:val="20"/>
        </w:rPr>
        <w:t xml:space="preserve"> </w:t>
      </w:r>
      <w:r w:rsidRPr="00CF39F2">
        <w:rPr>
          <w:rFonts w:ascii="Arial" w:eastAsia="Arial" w:hAnsi="Arial" w:cs="Arial"/>
          <w:color w:val="D35E13"/>
          <w:spacing w:val="-4"/>
          <w:w w:val="85"/>
          <w:sz w:val="20"/>
          <w:szCs w:val="20"/>
        </w:rPr>
        <w:t>Se</w:t>
      </w:r>
      <w:r w:rsidRPr="00CF39F2">
        <w:rPr>
          <w:rFonts w:ascii="Arial" w:eastAsia="Arial" w:hAnsi="Arial" w:cs="Arial"/>
          <w:color w:val="D35E13"/>
          <w:spacing w:val="-3"/>
          <w:w w:val="85"/>
          <w:sz w:val="20"/>
          <w:szCs w:val="20"/>
        </w:rPr>
        <w:t>ctor</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w w:val="85"/>
          <w:sz w:val="20"/>
          <w:szCs w:val="20"/>
        </w:rPr>
        <w:t>–</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4"/>
          <w:w w:val="85"/>
          <w:sz w:val="20"/>
          <w:szCs w:val="20"/>
        </w:rPr>
        <w:t>Ke</w:t>
      </w:r>
      <w:r w:rsidRPr="00CF39F2">
        <w:rPr>
          <w:rFonts w:ascii="Arial" w:eastAsia="Arial" w:hAnsi="Arial" w:cs="Arial"/>
          <w:color w:val="D35E13"/>
          <w:spacing w:val="-3"/>
          <w:w w:val="85"/>
          <w:sz w:val="20"/>
          <w:szCs w:val="20"/>
        </w:rPr>
        <w:t>y</w:t>
      </w:r>
      <w:r w:rsidRPr="00CF39F2">
        <w:rPr>
          <w:rFonts w:ascii="Arial" w:eastAsia="Arial" w:hAnsi="Arial" w:cs="Arial"/>
          <w:color w:val="D35E13"/>
          <w:spacing w:val="11"/>
          <w:w w:val="85"/>
          <w:sz w:val="20"/>
          <w:szCs w:val="20"/>
        </w:rPr>
        <w:t xml:space="preserve"> </w:t>
      </w:r>
      <w:r w:rsidRPr="00CF39F2">
        <w:rPr>
          <w:rFonts w:ascii="Arial" w:eastAsia="Arial" w:hAnsi="Arial" w:cs="Arial"/>
          <w:color w:val="D35E13"/>
          <w:spacing w:val="-4"/>
          <w:w w:val="85"/>
          <w:sz w:val="20"/>
          <w:szCs w:val="20"/>
        </w:rPr>
        <w:t>F</w:t>
      </w:r>
      <w:r w:rsidRPr="00CF39F2">
        <w:rPr>
          <w:rFonts w:ascii="Arial" w:eastAsia="Arial" w:hAnsi="Arial" w:cs="Arial"/>
          <w:color w:val="D35E13"/>
          <w:spacing w:val="-3"/>
          <w:w w:val="85"/>
          <w:sz w:val="20"/>
          <w:szCs w:val="20"/>
        </w:rPr>
        <w:t>isc</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l</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3"/>
          <w:w w:val="85"/>
          <w:sz w:val="20"/>
          <w:szCs w:val="20"/>
        </w:rPr>
        <w:t>Indic</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tors</w:t>
      </w: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Heading4"/>
        <w:ind w:left="455"/>
        <w:rPr>
          <w:rFonts w:cs="Arial"/>
        </w:rPr>
      </w:pPr>
      <w:r w:rsidRPr="00CF39F2">
        <w:rPr>
          <w:rFonts w:cs="Arial"/>
          <w:color w:val="D35E13"/>
          <w:w w:val="90"/>
        </w:rPr>
        <w:t>Economic</w:t>
      </w:r>
      <w:r w:rsidRPr="00CF39F2">
        <w:rPr>
          <w:rFonts w:cs="Arial"/>
          <w:color w:val="D35E13"/>
          <w:spacing w:val="12"/>
          <w:w w:val="90"/>
        </w:rPr>
        <w:t xml:space="preserve"> </w:t>
      </w:r>
      <w:r w:rsidRPr="00CF39F2">
        <w:rPr>
          <w:rFonts w:cs="Arial"/>
          <w:color w:val="D35E13"/>
          <w:w w:val="90"/>
        </w:rPr>
        <w:t>Outlook</w:t>
      </w:r>
    </w:p>
    <w:p w:rsidR="004D06C0" w:rsidRPr="00CF39F2" w:rsidRDefault="00EA2DC5">
      <w:pPr>
        <w:pStyle w:val="BodyText"/>
        <w:spacing w:before="72" w:line="284" w:lineRule="auto"/>
        <w:ind w:left="243" w:right="420"/>
        <w:rPr>
          <w:rFonts w:cs="Arial"/>
          <w:spacing w:val="-2"/>
        </w:rPr>
      </w:pPr>
      <w:r w:rsidRPr="00CF39F2">
        <w:rPr>
          <w:rFonts w:cs="Arial"/>
          <w:w w:val="90"/>
        </w:rPr>
        <w:br w:type="column"/>
      </w:r>
      <w:r w:rsidRPr="00CF39F2">
        <w:rPr>
          <w:rFonts w:cs="Arial"/>
          <w:spacing w:val="-2"/>
          <w:w w:val="90"/>
        </w:rPr>
        <w:lastRenderedPageBreak/>
        <w:t>have been implemented to ensure the Government’s fiscal objectives are achieved.</w:t>
      </w:r>
    </w:p>
    <w:p w:rsidR="004D06C0" w:rsidRPr="00CF39F2" w:rsidRDefault="00EA2DC5">
      <w:pPr>
        <w:pStyle w:val="BodyText"/>
        <w:spacing w:line="284" w:lineRule="auto"/>
        <w:ind w:left="243" w:right="255"/>
        <w:rPr>
          <w:rFonts w:cs="Arial"/>
          <w:spacing w:val="-2"/>
        </w:rPr>
      </w:pPr>
      <w:r w:rsidRPr="00CF39F2">
        <w:rPr>
          <w:rFonts w:cs="Arial"/>
          <w:spacing w:val="-2"/>
          <w:w w:val="90"/>
        </w:rPr>
        <w:t>Table 1.1 highlights the key fiscal aggregates for the non financial public</w:t>
      </w:r>
      <w:r w:rsidRPr="00CF39F2">
        <w:rPr>
          <w:rFonts w:cs="Arial"/>
          <w:spacing w:val="-2"/>
        </w:rPr>
        <w:t xml:space="preserve"> </w:t>
      </w:r>
      <w:r w:rsidRPr="00CF39F2">
        <w:rPr>
          <w:rFonts w:cs="Arial"/>
          <w:spacing w:val="-2"/>
          <w:w w:val="90"/>
        </w:rPr>
        <w:t>sector at the time of the Pre</w:t>
      </w:r>
      <w:r w:rsidR="00B26576" w:rsidRPr="00CF39F2">
        <w:rPr>
          <w:rFonts w:cs="Arial"/>
          <w:spacing w:val="-2"/>
          <w:w w:val="90"/>
        </w:rPr>
        <w:t>-</w:t>
      </w:r>
      <w:r w:rsidRPr="00CF39F2">
        <w:rPr>
          <w:rFonts w:cs="Arial"/>
          <w:spacing w:val="-2"/>
          <w:w w:val="90"/>
        </w:rPr>
        <w:t>Election Fiscal Outlook (PEFO), the Mini</w:t>
      </w:r>
      <w:r w:rsidRPr="00CF39F2">
        <w:rPr>
          <w:rFonts w:cs="Arial"/>
          <w:spacing w:val="-2"/>
        </w:rPr>
        <w:t xml:space="preserve"> </w:t>
      </w:r>
      <w:r w:rsidRPr="00CF39F2">
        <w:rPr>
          <w:rFonts w:cs="Arial"/>
          <w:spacing w:val="-2"/>
          <w:w w:val="90"/>
        </w:rPr>
        <w:t>Budget and the 2013</w:t>
      </w:r>
      <w:r w:rsidR="00B26576" w:rsidRPr="00CF39F2">
        <w:rPr>
          <w:rFonts w:cs="Arial"/>
          <w:spacing w:val="-2"/>
          <w:w w:val="90"/>
        </w:rPr>
        <w:t>-</w:t>
      </w:r>
      <w:r w:rsidRPr="00CF39F2">
        <w:rPr>
          <w:rFonts w:cs="Arial"/>
          <w:spacing w:val="-2"/>
          <w:w w:val="90"/>
        </w:rPr>
        <w:t>14 Budget.</w:t>
      </w:r>
    </w:p>
    <w:tbl>
      <w:tblPr>
        <w:tblW w:w="0" w:type="auto"/>
        <w:tblInd w:w="188" w:type="dxa"/>
        <w:tblLayout w:type="fixed"/>
        <w:tblCellMar>
          <w:left w:w="0" w:type="dxa"/>
          <w:right w:w="0" w:type="dxa"/>
        </w:tblCellMar>
        <w:tblLook w:val="01E0" w:firstRow="1" w:lastRow="1" w:firstColumn="1" w:lastColumn="1" w:noHBand="0" w:noVBand="0"/>
      </w:tblPr>
      <w:tblGrid>
        <w:gridCol w:w="2178"/>
        <w:gridCol w:w="1247"/>
        <w:gridCol w:w="882"/>
        <w:gridCol w:w="797"/>
        <w:gridCol w:w="862"/>
        <w:gridCol w:w="892"/>
      </w:tblGrid>
      <w:tr w:rsidR="004D06C0" w:rsidRPr="00CF39F2">
        <w:trPr>
          <w:trHeight w:hRule="exact" w:val="344"/>
        </w:trPr>
        <w:tc>
          <w:tcPr>
            <w:tcW w:w="2178" w:type="dxa"/>
            <w:vMerge w:val="restart"/>
            <w:tcBorders>
              <w:top w:val="nil"/>
              <w:left w:val="nil"/>
              <w:right w:val="nil"/>
            </w:tcBorders>
          </w:tcPr>
          <w:p w:rsidR="004D06C0" w:rsidRPr="00CF39F2" w:rsidRDefault="004D06C0">
            <w:pPr>
              <w:rPr>
                <w:rFonts w:ascii="Arial" w:hAnsi="Arial" w:cs="Arial"/>
              </w:rPr>
            </w:pPr>
          </w:p>
        </w:tc>
        <w:tc>
          <w:tcPr>
            <w:tcW w:w="1247" w:type="dxa"/>
            <w:tcBorders>
              <w:top w:val="nil"/>
              <w:left w:val="nil"/>
              <w:bottom w:val="nil"/>
              <w:right w:val="nil"/>
            </w:tcBorders>
          </w:tcPr>
          <w:p w:rsidR="004D06C0" w:rsidRPr="00CF39F2" w:rsidRDefault="00EA2DC5">
            <w:pPr>
              <w:pStyle w:val="TableParagraph"/>
              <w:spacing w:before="76"/>
              <w:ind w:left="539"/>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tc>
        <w:tc>
          <w:tcPr>
            <w:tcW w:w="882" w:type="dxa"/>
            <w:tcBorders>
              <w:top w:val="nil"/>
              <w:left w:val="nil"/>
              <w:bottom w:val="nil"/>
              <w:right w:val="nil"/>
            </w:tcBorders>
          </w:tcPr>
          <w:p w:rsidR="004D06C0" w:rsidRPr="00CF39F2" w:rsidRDefault="00EA2DC5">
            <w:pPr>
              <w:pStyle w:val="TableParagraph"/>
              <w:spacing w:before="76"/>
              <w:ind w:left="143"/>
              <w:rPr>
                <w:rFonts w:ascii="Arial" w:eastAsia="Arial" w:hAnsi="Arial" w:cs="Arial"/>
                <w:sz w:val="19"/>
                <w:szCs w:val="19"/>
              </w:rPr>
            </w:pPr>
            <w:r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Pr="00CF39F2">
              <w:rPr>
                <w:rFonts w:ascii="Arial" w:eastAsia="Arial" w:hAnsi="Arial" w:cs="Arial"/>
                <w:w w:val="90"/>
                <w:sz w:val="19"/>
                <w:szCs w:val="19"/>
              </w:rPr>
              <w:t>14</w:t>
            </w:r>
          </w:p>
        </w:tc>
        <w:tc>
          <w:tcPr>
            <w:tcW w:w="2551" w:type="dxa"/>
            <w:gridSpan w:val="3"/>
            <w:tcBorders>
              <w:top w:val="nil"/>
              <w:left w:val="nil"/>
              <w:bottom w:val="single" w:sz="4" w:space="0" w:color="D35E13"/>
              <w:right w:val="nil"/>
            </w:tcBorders>
          </w:tcPr>
          <w:p w:rsidR="004D06C0" w:rsidRPr="00CF39F2" w:rsidRDefault="00EA2DC5">
            <w:pPr>
              <w:pStyle w:val="TableParagraph"/>
              <w:tabs>
                <w:tab w:val="left" w:pos="961"/>
                <w:tab w:val="left" w:pos="1812"/>
              </w:tabs>
              <w:spacing w:before="76"/>
              <w:ind w:left="111"/>
              <w:rPr>
                <w:rFonts w:ascii="Arial" w:eastAsia="Arial" w:hAnsi="Arial" w:cs="Arial"/>
                <w:sz w:val="19"/>
                <w:szCs w:val="19"/>
              </w:rPr>
            </w:pPr>
            <w:r w:rsidRPr="00CF39F2">
              <w:rPr>
                <w:rFonts w:ascii="Arial" w:eastAsia="Arial" w:hAnsi="Arial" w:cs="Arial"/>
                <w:w w:val="90"/>
                <w:sz w:val="19"/>
                <w:szCs w:val="19"/>
              </w:rPr>
              <w:t>2014</w:t>
            </w:r>
            <w:r w:rsidR="00B26576" w:rsidRPr="00CF39F2">
              <w:rPr>
                <w:rFonts w:ascii="Arial" w:eastAsia="Arial" w:hAnsi="Arial" w:cs="Arial"/>
                <w:w w:val="90"/>
                <w:sz w:val="19"/>
                <w:szCs w:val="19"/>
              </w:rPr>
              <w:t>-</w:t>
            </w:r>
            <w:r w:rsidRPr="00CF39F2">
              <w:rPr>
                <w:rFonts w:ascii="Arial" w:eastAsia="Arial" w:hAnsi="Arial" w:cs="Arial"/>
                <w:w w:val="90"/>
                <w:sz w:val="19"/>
                <w:szCs w:val="19"/>
              </w:rPr>
              <w:t>15</w:t>
            </w:r>
            <w:r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Pr="00CF39F2">
              <w:rPr>
                <w:rFonts w:ascii="Arial" w:eastAsia="Arial" w:hAnsi="Arial" w:cs="Arial"/>
                <w:w w:val="90"/>
                <w:sz w:val="19"/>
                <w:szCs w:val="19"/>
              </w:rPr>
              <w:t>16</w:t>
            </w:r>
            <w:r w:rsidRPr="00CF39F2">
              <w:rPr>
                <w:rFonts w:ascii="Arial" w:eastAsia="Arial" w:hAnsi="Arial" w:cs="Arial"/>
                <w:sz w:val="19"/>
                <w:szCs w:val="19"/>
              </w:rPr>
              <w:tab/>
            </w:r>
            <w:r w:rsidRPr="00CF39F2">
              <w:rPr>
                <w:rFonts w:ascii="Arial" w:eastAsia="Arial" w:hAnsi="Arial" w:cs="Arial"/>
                <w:w w:val="90"/>
                <w:sz w:val="19"/>
                <w:szCs w:val="19"/>
              </w:rPr>
              <w:t>2016</w:t>
            </w:r>
            <w:r w:rsidR="00B26576" w:rsidRPr="00CF39F2">
              <w:rPr>
                <w:rFonts w:ascii="Arial" w:eastAsia="Arial" w:hAnsi="Arial" w:cs="Arial"/>
                <w:w w:val="90"/>
                <w:sz w:val="19"/>
                <w:szCs w:val="19"/>
              </w:rPr>
              <w:t>-</w:t>
            </w:r>
            <w:r w:rsidRPr="00CF39F2">
              <w:rPr>
                <w:rFonts w:ascii="Arial" w:eastAsia="Arial" w:hAnsi="Arial" w:cs="Arial"/>
                <w:w w:val="90"/>
                <w:sz w:val="19"/>
                <w:szCs w:val="19"/>
              </w:rPr>
              <w:t>17</w:t>
            </w:r>
          </w:p>
        </w:tc>
      </w:tr>
      <w:tr w:rsidR="004D06C0" w:rsidRPr="00CF39F2">
        <w:trPr>
          <w:trHeight w:hRule="exact" w:val="308"/>
        </w:trPr>
        <w:tc>
          <w:tcPr>
            <w:tcW w:w="2178" w:type="dxa"/>
            <w:vMerge/>
            <w:tcBorders>
              <w:left w:val="nil"/>
              <w:bottom w:val="single" w:sz="4" w:space="0" w:color="D35E13"/>
              <w:right w:val="nil"/>
            </w:tcBorders>
          </w:tcPr>
          <w:p w:rsidR="004D06C0" w:rsidRPr="00CF39F2" w:rsidRDefault="004D06C0">
            <w:pPr>
              <w:rPr>
                <w:rFonts w:ascii="Arial" w:hAnsi="Arial" w:cs="Arial"/>
              </w:rPr>
            </w:pPr>
          </w:p>
        </w:tc>
        <w:tc>
          <w:tcPr>
            <w:tcW w:w="1247" w:type="dxa"/>
            <w:tcBorders>
              <w:top w:val="nil"/>
              <w:left w:val="nil"/>
              <w:bottom w:val="single" w:sz="4" w:space="0" w:color="D35E13"/>
              <w:right w:val="nil"/>
            </w:tcBorders>
          </w:tcPr>
          <w:p w:rsidR="004D06C0" w:rsidRPr="00CF39F2" w:rsidRDefault="00EA2DC5">
            <w:pPr>
              <w:pStyle w:val="TableParagraph"/>
              <w:spacing w:before="39"/>
              <w:ind w:left="526"/>
              <w:rPr>
                <w:rFonts w:ascii="Arial" w:eastAsia="Arial" w:hAnsi="Arial" w:cs="Arial"/>
                <w:sz w:val="19"/>
                <w:szCs w:val="19"/>
              </w:rPr>
            </w:pPr>
            <w:r w:rsidRPr="00CF39F2">
              <w:rPr>
                <w:rFonts w:ascii="Arial" w:hAnsi="Arial" w:cs="Arial"/>
                <w:spacing w:val="-1"/>
                <w:w w:val="90"/>
                <w:sz w:val="19"/>
              </w:rPr>
              <w:t>Estimate</w:t>
            </w:r>
          </w:p>
        </w:tc>
        <w:tc>
          <w:tcPr>
            <w:tcW w:w="882" w:type="dxa"/>
            <w:tcBorders>
              <w:top w:val="nil"/>
              <w:left w:val="nil"/>
              <w:bottom w:val="single" w:sz="4" w:space="0" w:color="D35E13"/>
              <w:right w:val="nil"/>
            </w:tcBorders>
          </w:tcPr>
          <w:p w:rsidR="004D06C0" w:rsidRPr="00CF39F2" w:rsidRDefault="00EA2DC5">
            <w:pPr>
              <w:pStyle w:val="TableParagraph"/>
              <w:spacing w:before="39"/>
              <w:ind w:left="176"/>
              <w:rPr>
                <w:rFonts w:ascii="Arial" w:eastAsia="Arial" w:hAnsi="Arial" w:cs="Arial"/>
                <w:sz w:val="19"/>
                <w:szCs w:val="19"/>
              </w:rPr>
            </w:pPr>
            <w:r w:rsidRPr="00CF39F2">
              <w:rPr>
                <w:rFonts w:ascii="Arial" w:hAnsi="Arial" w:cs="Arial"/>
                <w:w w:val="95"/>
                <w:sz w:val="19"/>
              </w:rPr>
              <w:t>Budget</w:t>
            </w:r>
          </w:p>
        </w:tc>
        <w:tc>
          <w:tcPr>
            <w:tcW w:w="2551" w:type="dxa"/>
            <w:gridSpan w:val="3"/>
            <w:tcBorders>
              <w:top w:val="single" w:sz="4" w:space="0" w:color="D35E13"/>
              <w:left w:val="nil"/>
              <w:bottom w:val="single" w:sz="4" w:space="0" w:color="D35E13"/>
              <w:right w:val="nil"/>
            </w:tcBorders>
          </w:tcPr>
          <w:p w:rsidR="004D06C0" w:rsidRPr="00CF39F2" w:rsidRDefault="00EA2DC5">
            <w:pPr>
              <w:pStyle w:val="TableParagraph"/>
              <w:spacing w:before="39"/>
              <w:ind w:left="572"/>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r>
      <w:tr w:rsidR="004D06C0" w:rsidRPr="00CF39F2">
        <w:trPr>
          <w:trHeight w:hRule="exact" w:val="313"/>
        </w:trPr>
        <w:tc>
          <w:tcPr>
            <w:tcW w:w="2178" w:type="dxa"/>
            <w:tcBorders>
              <w:top w:val="nil"/>
              <w:left w:val="nil"/>
              <w:bottom w:val="nil"/>
              <w:right w:val="nil"/>
            </w:tcBorders>
          </w:tcPr>
          <w:p w:rsidR="004D06C0" w:rsidRPr="00CF39F2" w:rsidRDefault="00EA2DC5">
            <w:pPr>
              <w:pStyle w:val="TableParagraph"/>
              <w:spacing w:line="279" w:lineRule="exact"/>
              <w:ind w:left="55"/>
              <w:rPr>
                <w:rFonts w:ascii="Arial" w:eastAsia="Arial Unicode MS" w:hAnsi="Arial" w:cs="Arial"/>
                <w:sz w:val="19"/>
                <w:szCs w:val="19"/>
              </w:rPr>
            </w:pPr>
            <w:r w:rsidRPr="00CF39F2">
              <w:rPr>
                <w:rFonts w:ascii="Arial" w:hAnsi="Arial" w:cs="Arial"/>
                <w:w w:val="95"/>
                <w:sz w:val="19"/>
              </w:rPr>
              <w:t>Fiscal</w:t>
            </w:r>
            <w:r w:rsidRPr="00CF39F2">
              <w:rPr>
                <w:rFonts w:ascii="Arial" w:hAnsi="Arial" w:cs="Arial"/>
                <w:spacing w:val="-29"/>
                <w:w w:val="95"/>
                <w:sz w:val="19"/>
              </w:rPr>
              <w:t xml:space="preserve"> </w:t>
            </w:r>
            <w:r w:rsidRPr="00CF39F2">
              <w:rPr>
                <w:rFonts w:ascii="Arial" w:hAnsi="Arial" w:cs="Arial"/>
                <w:w w:val="95"/>
                <w:sz w:val="19"/>
              </w:rPr>
              <w:t>balance</w:t>
            </w:r>
          </w:p>
        </w:tc>
        <w:tc>
          <w:tcPr>
            <w:tcW w:w="1247" w:type="dxa"/>
            <w:tcBorders>
              <w:top w:val="nil"/>
              <w:left w:val="nil"/>
              <w:bottom w:val="nil"/>
              <w:right w:val="nil"/>
            </w:tcBorders>
          </w:tcPr>
          <w:p w:rsidR="004D06C0" w:rsidRPr="00CF39F2" w:rsidRDefault="00EA2DC5">
            <w:pPr>
              <w:pStyle w:val="TableParagraph"/>
              <w:spacing w:before="49"/>
              <w:ind w:left="734"/>
              <w:rPr>
                <w:rFonts w:ascii="Arial" w:eastAsia="Arial" w:hAnsi="Arial" w:cs="Arial"/>
                <w:sz w:val="19"/>
                <w:szCs w:val="19"/>
              </w:rPr>
            </w:pPr>
            <w:r w:rsidRPr="00CF39F2">
              <w:rPr>
                <w:rFonts w:ascii="Arial" w:hAnsi="Arial" w:cs="Arial"/>
                <w:w w:val="90"/>
                <w:sz w:val="19"/>
              </w:rPr>
              <w:t>$M</w:t>
            </w:r>
          </w:p>
        </w:tc>
        <w:tc>
          <w:tcPr>
            <w:tcW w:w="882" w:type="dxa"/>
            <w:tcBorders>
              <w:top w:val="nil"/>
              <w:left w:val="nil"/>
              <w:bottom w:val="nil"/>
              <w:right w:val="nil"/>
            </w:tcBorders>
          </w:tcPr>
          <w:p w:rsidR="004D06C0" w:rsidRPr="00CF39F2" w:rsidRDefault="00EA2DC5">
            <w:pPr>
              <w:pStyle w:val="TableParagraph"/>
              <w:spacing w:before="49"/>
              <w:ind w:left="31"/>
              <w:jc w:val="center"/>
              <w:rPr>
                <w:rFonts w:ascii="Arial" w:eastAsia="Arial" w:hAnsi="Arial" w:cs="Arial"/>
                <w:sz w:val="19"/>
                <w:szCs w:val="19"/>
              </w:rPr>
            </w:pPr>
            <w:r w:rsidRPr="00CF39F2">
              <w:rPr>
                <w:rFonts w:ascii="Arial" w:hAnsi="Arial" w:cs="Arial"/>
                <w:w w:val="90"/>
                <w:sz w:val="19"/>
              </w:rPr>
              <w:t>$M</w:t>
            </w:r>
          </w:p>
        </w:tc>
        <w:tc>
          <w:tcPr>
            <w:tcW w:w="797" w:type="dxa"/>
            <w:tcBorders>
              <w:top w:val="nil"/>
              <w:left w:val="nil"/>
              <w:bottom w:val="nil"/>
              <w:right w:val="nil"/>
            </w:tcBorders>
          </w:tcPr>
          <w:p w:rsidR="004D06C0" w:rsidRPr="00CF39F2" w:rsidRDefault="00EA2DC5">
            <w:pPr>
              <w:pStyle w:val="TableParagraph"/>
              <w:spacing w:before="49"/>
              <w:ind w:left="306"/>
              <w:rPr>
                <w:rFonts w:ascii="Arial" w:eastAsia="Arial" w:hAnsi="Arial" w:cs="Arial"/>
                <w:sz w:val="19"/>
                <w:szCs w:val="19"/>
              </w:rPr>
            </w:pPr>
            <w:r w:rsidRPr="00CF39F2">
              <w:rPr>
                <w:rFonts w:ascii="Arial" w:hAnsi="Arial" w:cs="Arial"/>
                <w:w w:val="90"/>
                <w:sz w:val="19"/>
              </w:rPr>
              <w:t>$M</w:t>
            </w:r>
          </w:p>
        </w:tc>
        <w:tc>
          <w:tcPr>
            <w:tcW w:w="862" w:type="dxa"/>
            <w:tcBorders>
              <w:top w:val="nil"/>
              <w:left w:val="nil"/>
              <w:bottom w:val="nil"/>
              <w:right w:val="nil"/>
            </w:tcBorders>
          </w:tcPr>
          <w:p w:rsidR="004D06C0" w:rsidRPr="00CF39F2" w:rsidRDefault="00EA2DC5">
            <w:pPr>
              <w:pStyle w:val="TableParagraph"/>
              <w:spacing w:before="49"/>
              <w:ind w:left="359"/>
              <w:rPr>
                <w:rFonts w:ascii="Arial" w:eastAsia="Arial" w:hAnsi="Arial" w:cs="Arial"/>
                <w:sz w:val="19"/>
                <w:szCs w:val="19"/>
              </w:rPr>
            </w:pPr>
            <w:r w:rsidRPr="00CF39F2">
              <w:rPr>
                <w:rFonts w:ascii="Arial" w:hAnsi="Arial" w:cs="Arial"/>
                <w:w w:val="90"/>
                <w:sz w:val="19"/>
              </w:rPr>
              <w:t>$M</w:t>
            </w:r>
          </w:p>
        </w:tc>
        <w:tc>
          <w:tcPr>
            <w:tcW w:w="892" w:type="dxa"/>
            <w:tcBorders>
              <w:top w:val="nil"/>
              <w:left w:val="nil"/>
              <w:bottom w:val="nil"/>
              <w:right w:val="nil"/>
            </w:tcBorders>
          </w:tcPr>
          <w:p w:rsidR="004D06C0" w:rsidRPr="00CF39F2" w:rsidRDefault="00EA2DC5">
            <w:pPr>
              <w:pStyle w:val="TableParagraph"/>
              <w:spacing w:before="49"/>
              <w:ind w:left="41"/>
              <w:jc w:val="center"/>
              <w:rPr>
                <w:rFonts w:ascii="Arial" w:eastAsia="Arial" w:hAnsi="Arial" w:cs="Arial"/>
                <w:sz w:val="19"/>
                <w:szCs w:val="19"/>
              </w:rPr>
            </w:pPr>
            <w:r w:rsidRPr="00CF39F2">
              <w:rPr>
                <w:rFonts w:ascii="Arial" w:hAnsi="Arial" w:cs="Arial"/>
                <w:w w:val="90"/>
                <w:sz w:val="19"/>
              </w:rPr>
              <w:t>$M</w:t>
            </w:r>
          </w:p>
        </w:tc>
      </w:tr>
      <w:tr w:rsidR="004D06C0" w:rsidRPr="00CF39F2">
        <w:trPr>
          <w:trHeight w:hRule="exact" w:val="308"/>
        </w:trPr>
        <w:tc>
          <w:tcPr>
            <w:tcW w:w="217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85"/>
                <w:sz w:val="19"/>
                <w:szCs w:val="19"/>
              </w:rPr>
              <w:t>2012</w:t>
            </w:r>
            <w:r w:rsidR="00B26576" w:rsidRPr="00CF39F2">
              <w:rPr>
                <w:rFonts w:ascii="Arial" w:eastAsia="Arial" w:hAnsi="Arial" w:cs="Arial"/>
                <w:w w:val="85"/>
                <w:sz w:val="19"/>
                <w:szCs w:val="19"/>
              </w:rPr>
              <w:t>-</w:t>
            </w:r>
            <w:r w:rsidRPr="00CF39F2">
              <w:rPr>
                <w:rFonts w:ascii="Arial" w:eastAsia="Arial" w:hAnsi="Arial" w:cs="Arial"/>
                <w:w w:val="85"/>
                <w:sz w:val="19"/>
                <w:szCs w:val="19"/>
              </w:rPr>
              <w:t>13</w:t>
            </w:r>
            <w:r w:rsidRPr="00CF39F2">
              <w:rPr>
                <w:rFonts w:ascii="Arial" w:eastAsia="Arial" w:hAnsi="Arial" w:cs="Arial"/>
                <w:spacing w:val="37"/>
                <w:w w:val="85"/>
                <w:sz w:val="19"/>
                <w:szCs w:val="19"/>
              </w:rPr>
              <w:t xml:space="preserve"> </w:t>
            </w:r>
            <w:r w:rsidRPr="00CF39F2">
              <w:rPr>
                <w:rFonts w:ascii="Arial" w:eastAsia="Arial" w:hAnsi="Arial" w:cs="Arial"/>
                <w:w w:val="85"/>
                <w:sz w:val="19"/>
                <w:szCs w:val="19"/>
              </w:rPr>
              <w:t>PEFO</w:t>
            </w:r>
          </w:p>
        </w:tc>
        <w:tc>
          <w:tcPr>
            <w:tcW w:w="1247" w:type="dxa"/>
            <w:tcBorders>
              <w:top w:val="nil"/>
              <w:left w:val="nil"/>
              <w:bottom w:val="nil"/>
              <w:right w:val="nil"/>
            </w:tcBorders>
          </w:tcPr>
          <w:p w:rsidR="004D06C0" w:rsidRPr="00CF39F2" w:rsidRDefault="00B26576">
            <w:pPr>
              <w:pStyle w:val="TableParagraph"/>
              <w:spacing w:before="35"/>
              <w:ind w:left="60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867</w:t>
            </w:r>
          </w:p>
        </w:tc>
        <w:tc>
          <w:tcPr>
            <w:tcW w:w="882" w:type="dxa"/>
            <w:tcBorders>
              <w:top w:val="nil"/>
              <w:left w:val="nil"/>
              <w:bottom w:val="nil"/>
              <w:right w:val="nil"/>
            </w:tcBorders>
          </w:tcPr>
          <w:p w:rsidR="004D06C0" w:rsidRPr="00CF39F2" w:rsidRDefault="00B26576">
            <w:pPr>
              <w:pStyle w:val="TableParagraph"/>
              <w:spacing w:before="35"/>
              <w:ind w:left="66"/>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197</w:t>
            </w:r>
          </w:p>
        </w:tc>
        <w:tc>
          <w:tcPr>
            <w:tcW w:w="797" w:type="dxa"/>
            <w:tcBorders>
              <w:top w:val="nil"/>
              <w:left w:val="nil"/>
              <w:bottom w:val="nil"/>
              <w:right w:val="nil"/>
            </w:tcBorders>
          </w:tcPr>
          <w:p w:rsidR="004D06C0" w:rsidRPr="00CF39F2" w:rsidRDefault="00B26576">
            <w:pPr>
              <w:pStyle w:val="TableParagraph"/>
              <w:spacing w:before="35"/>
              <w:ind w:left="177"/>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561</w:t>
            </w:r>
          </w:p>
        </w:tc>
        <w:tc>
          <w:tcPr>
            <w:tcW w:w="862" w:type="dxa"/>
            <w:tcBorders>
              <w:top w:val="nil"/>
              <w:left w:val="nil"/>
              <w:bottom w:val="nil"/>
              <w:right w:val="nil"/>
            </w:tcBorders>
          </w:tcPr>
          <w:p w:rsidR="004D06C0" w:rsidRPr="00CF39F2" w:rsidRDefault="00B26576">
            <w:pPr>
              <w:pStyle w:val="TableParagraph"/>
              <w:spacing w:before="35"/>
              <w:ind w:left="230"/>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475</w:t>
            </w:r>
          </w:p>
        </w:tc>
        <w:tc>
          <w:tcPr>
            <w:tcW w:w="892" w:type="dxa"/>
            <w:tcBorders>
              <w:top w:val="nil"/>
              <w:left w:val="nil"/>
              <w:bottom w:val="nil"/>
              <w:right w:val="nil"/>
            </w:tcBorders>
          </w:tcPr>
          <w:p w:rsidR="004D06C0" w:rsidRPr="00CF39F2" w:rsidRDefault="00EA2DC5">
            <w:pPr>
              <w:pStyle w:val="TableParagraph"/>
              <w:spacing w:before="35"/>
              <w:ind w:left="418"/>
              <w:rPr>
                <w:rFonts w:ascii="Arial" w:eastAsia="Arial" w:hAnsi="Arial" w:cs="Arial"/>
                <w:sz w:val="19"/>
                <w:szCs w:val="19"/>
              </w:rPr>
            </w:pPr>
            <w:r w:rsidRPr="00CF39F2">
              <w:rPr>
                <w:rFonts w:ascii="Arial" w:hAnsi="Arial" w:cs="Arial"/>
                <w:w w:val="90"/>
                <w:sz w:val="19"/>
              </w:rPr>
              <w:t>na</w:t>
            </w:r>
          </w:p>
        </w:tc>
      </w:tr>
      <w:tr w:rsidR="004D06C0" w:rsidRPr="00CF39F2">
        <w:trPr>
          <w:trHeight w:hRule="exact" w:val="308"/>
        </w:trPr>
        <w:tc>
          <w:tcPr>
            <w:tcW w:w="217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Mini</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Budget</w:t>
            </w:r>
          </w:p>
        </w:tc>
        <w:tc>
          <w:tcPr>
            <w:tcW w:w="1247" w:type="dxa"/>
            <w:tcBorders>
              <w:top w:val="nil"/>
              <w:left w:val="nil"/>
              <w:bottom w:val="nil"/>
              <w:right w:val="nil"/>
            </w:tcBorders>
          </w:tcPr>
          <w:p w:rsidR="004D06C0" w:rsidRPr="00CF39F2" w:rsidRDefault="00B26576">
            <w:pPr>
              <w:pStyle w:val="TableParagraph"/>
              <w:spacing w:before="35"/>
              <w:ind w:left="60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772</w:t>
            </w:r>
          </w:p>
        </w:tc>
        <w:tc>
          <w:tcPr>
            <w:tcW w:w="882" w:type="dxa"/>
            <w:tcBorders>
              <w:top w:val="nil"/>
              <w:left w:val="nil"/>
              <w:bottom w:val="nil"/>
              <w:right w:val="nil"/>
            </w:tcBorders>
          </w:tcPr>
          <w:p w:rsidR="004D06C0" w:rsidRPr="00CF39F2" w:rsidRDefault="00B26576">
            <w:pPr>
              <w:pStyle w:val="TableParagraph"/>
              <w:spacing w:before="35"/>
              <w:ind w:left="209"/>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895</w:t>
            </w:r>
          </w:p>
        </w:tc>
        <w:tc>
          <w:tcPr>
            <w:tcW w:w="797" w:type="dxa"/>
            <w:tcBorders>
              <w:top w:val="nil"/>
              <w:left w:val="nil"/>
              <w:bottom w:val="nil"/>
              <w:right w:val="nil"/>
            </w:tcBorders>
          </w:tcPr>
          <w:p w:rsidR="004D06C0" w:rsidRPr="00CF39F2" w:rsidRDefault="00B26576">
            <w:pPr>
              <w:pStyle w:val="TableParagraph"/>
              <w:spacing w:before="35"/>
              <w:ind w:left="177"/>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196</w:t>
            </w:r>
          </w:p>
        </w:tc>
        <w:tc>
          <w:tcPr>
            <w:tcW w:w="862" w:type="dxa"/>
            <w:tcBorders>
              <w:top w:val="nil"/>
              <w:left w:val="nil"/>
              <w:bottom w:val="nil"/>
              <w:right w:val="nil"/>
            </w:tcBorders>
          </w:tcPr>
          <w:p w:rsidR="004D06C0" w:rsidRPr="00CF39F2" w:rsidRDefault="00B26576">
            <w:pPr>
              <w:pStyle w:val="TableParagraph"/>
              <w:spacing w:before="35"/>
              <w:ind w:left="32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53</w:t>
            </w:r>
          </w:p>
        </w:tc>
        <w:tc>
          <w:tcPr>
            <w:tcW w:w="892" w:type="dxa"/>
            <w:tcBorders>
              <w:top w:val="nil"/>
              <w:left w:val="nil"/>
              <w:bottom w:val="nil"/>
              <w:right w:val="nil"/>
            </w:tcBorders>
          </w:tcPr>
          <w:p w:rsidR="004D06C0" w:rsidRPr="00CF39F2" w:rsidRDefault="00EA2DC5">
            <w:pPr>
              <w:pStyle w:val="TableParagraph"/>
              <w:spacing w:before="37"/>
              <w:ind w:left="428"/>
              <w:rPr>
                <w:rFonts w:ascii="Arial" w:eastAsia="Arial" w:hAnsi="Arial" w:cs="Arial"/>
                <w:sz w:val="18"/>
                <w:szCs w:val="18"/>
              </w:rPr>
            </w:pPr>
            <w:r w:rsidRPr="00CF39F2">
              <w:rPr>
                <w:rFonts w:ascii="Arial" w:hAnsi="Arial" w:cs="Arial"/>
                <w:w w:val="90"/>
                <w:sz w:val="18"/>
              </w:rPr>
              <w:t>na</w:t>
            </w:r>
          </w:p>
        </w:tc>
      </w:tr>
      <w:tr w:rsidR="004D06C0" w:rsidRPr="00CF39F2">
        <w:trPr>
          <w:trHeight w:hRule="exact" w:val="395"/>
        </w:trPr>
        <w:tc>
          <w:tcPr>
            <w:tcW w:w="2178" w:type="dxa"/>
            <w:tcBorders>
              <w:top w:val="nil"/>
              <w:left w:val="nil"/>
              <w:bottom w:val="nil"/>
              <w:right w:val="nil"/>
            </w:tcBorders>
          </w:tcPr>
          <w:p w:rsidR="004D06C0" w:rsidRPr="00CF39F2" w:rsidRDefault="00EA2DC5">
            <w:pPr>
              <w:pStyle w:val="TableParagraph"/>
              <w:spacing w:line="265" w:lineRule="exact"/>
              <w:ind w:left="55"/>
              <w:rPr>
                <w:rFonts w:ascii="Arial" w:eastAsia="Arial Unicode MS" w:hAnsi="Arial" w:cs="Arial"/>
                <w:sz w:val="19"/>
                <w:szCs w:val="19"/>
              </w:rPr>
            </w:pPr>
            <w:r w:rsidRPr="00CF39F2">
              <w:rPr>
                <w:rFonts w:ascii="Arial" w:eastAsia="Arial Unicode MS" w:hAnsi="Arial" w:cs="Arial"/>
                <w:w w:val="90"/>
                <w:sz w:val="19"/>
                <w:szCs w:val="19"/>
              </w:rPr>
              <w:t>2013</w:t>
            </w:r>
            <w:r w:rsidR="00B26576" w:rsidRPr="00CF39F2">
              <w:rPr>
                <w:rFonts w:ascii="Arial" w:eastAsia="Arial Unicode MS" w:hAnsi="Arial" w:cs="Arial"/>
                <w:w w:val="90"/>
                <w:sz w:val="19"/>
                <w:szCs w:val="19"/>
              </w:rPr>
              <w:t>-</w:t>
            </w:r>
            <w:r w:rsidRPr="00CF39F2">
              <w:rPr>
                <w:rFonts w:ascii="Arial" w:eastAsia="Arial Unicode MS" w:hAnsi="Arial" w:cs="Arial"/>
                <w:w w:val="90"/>
                <w:sz w:val="19"/>
                <w:szCs w:val="19"/>
              </w:rPr>
              <w:t>14</w:t>
            </w:r>
            <w:r w:rsidRPr="00CF39F2">
              <w:rPr>
                <w:rFonts w:ascii="Arial" w:eastAsia="Arial Unicode MS" w:hAnsi="Arial" w:cs="Arial"/>
                <w:spacing w:val="13"/>
                <w:w w:val="90"/>
                <w:sz w:val="19"/>
                <w:szCs w:val="19"/>
              </w:rPr>
              <w:t xml:space="preserve"> </w:t>
            </w:r>
            <w:r w:rsidRPr="00CF39F2">
              <w:rPr>
                <w:rFonts w:ascii="Arial" w:eastAsia="Arial Unicode MS" w:hAnsi="Arial" w:cs="Arial"/>
                <w:spacing w:val="-1"/>
                <w:w w:val="90"/>
                <w:sz w:val="19"/>
                <w:szCs w:val="19"/>
              </w:rPr>
              <w:t>Budget</w:t>
            </w:r>
          </w:p>
        </w:tc>
        <w:tc>
          <w:tcPr>
            <w:tcW w:w="1247" w:type="dxa"/>
            <w:tcBorders>
              <w:top w:val="nil"/>
              <w:left w:val="nil"/>
              <w:bottom w:val="nil"/>
              <w:right w:val="nil"/>
            </w:tcBorders>
          </w:tcPr>
          <w:p w:rsidR="004D06C0" w:rsidRPr="00CF39F2" w:rsidRDefault="00B26576">
            <w:pPr>
              <w:pStyle w:val="TableParagraph"/>
              <w:spacing w:line="265" w:lineRule="exact"/>
              <w:ind w:left="607"/>
              <w:rPr>
                <w:rFonts w:ascii="Arial" w:eastAsia="Arial Unicode MS" w:hAnsi="Arial" w:cs="Arial"/>
                <w:sz w:val="19"/>
                <w:szCs w:val="19"/>
              </w:rPr>
            </w:pPr>
            <w:r w:rsidRPr="00CF39F2">
              <w:rPr>
                <w:rFonts w:ascii="Arial" w:eastAsia="Arial Unicode MS" w:hAnsi="Arial" w:cs="Arial"/>
                <w:w w:val="90"/>
                <w:sz w:val="19"/>
                <w:szCs w:val="19"/>
              </w:rPr>
              <w:t>-</w:t>
            </w:r>
            <w:r w:rsidR="00EA2DC5" w:rsidRPr="00CF39F2">
              <w:rPr>
                <w:rFonts w:ascii="Arial" w:eastAsia="Arial Unicode MS" w:hAnsi="Arial" w:cs="Arial"/>
                <w:spacing w:val="-4"/>
                <w:w w:val="90"/>
                <w:sz w:val="19"/>
                <w:szCs w:val="19"/>
              </w:rPr>
              <w:t xml:space="preserve"> </w:t>
            </w:r>
            <w:r w:rsidR="00EA2DC5" w:rsidRPr="00CF39F2">
              <w:rPr>
                <w:rFonts w:ascii="Arial" w:eastAsia="Arial Unicode MS" w:hAnsi="Arial" w:cs="Arial"/>
                <w:w w:val="90"/>
                <w:sz w:val="19"/>
                <w:szCs w:val="19"/>
              </w:rPr>
              <w:t>682</w:t>
            </w:r>
          </w:p>
        </w:tc>
        <w:tc>
          <w:tcPr>
            <w:tcW w:w="882" w:type="dxa"/>
            <w:tcBorders>
              <w:top w:val="nil"/>
              <w:left w:val="nil"/>
              <w:bottom w:val="nil"/>
              <w:right w:val="nil"/>
            </w:tcBorders>
          </w:tcPr>
          <w:p w:rsidR="004D06C0" w:rsidRPr="00CF39F2" w:rsidRDefault="00B26576">
            <w:pPr>
              <w:pStyle w:val="TableParagraph"/>
              <w:spacing w:line="265" w:lineRule="exact"/>
              <w:ind w:left="69"/>
              <w:rPr>
                <w:rFonts w:ascii="Arial" w:eastAsia="Arial Unicode MS" w:hAnsi="Arial" w:cs="Arial"/>
                <w:sz w:val="19"/>
                <w:szCs w:val="19"/>
              </w:rPr>
            </w:pPr>
            <w:r w:rsidRPr="00CF39F2">
              <w:rPr>
                <w:rFonts w:ascii="Arial" w:eastAsia="Arial Unicode MS" w:hAnsi="Arial" w:cs="Arial"/>
                <w:w w:val="90"/>
                <w:sz w:val="19"/>
                <w:szCs w:val="19"/>
              </w:rPr>
              <w:t>-</w:t>
            </w:r>
            <w:r w:rsidR="00EA2DC5" w:rsidRPr="00CF39F2">
              <w:rPr>
                <w:rFonts w:ascii="Arial" w:eastAsia="Arial Unicode MS" w:hAnsi="Arial" w:cs="Arial"/>
                <w:spacing w:val="-3"/>
                <w:w w:val="90"/>
                <w:sz w:val="19"/>
                <w:szCs w:val="19"/>
              </w:rPr>
              <w:t xml:space="preserve"> </w:t>
            </w:r>
            <w:r w:rsidR="00EA2DC5" w:rsidRPr="00CF39F2">
              <w:rPr>
                <w:rFonts w:ascii="Arial" w:eastAsia="Arial Unicode MS" w:hAnsi="Arial" w:cs="Arial"/>
                <w:w w:val="90"/>
                <w:sz w:val="19"/>
                <w:szCs w:val="19"/>
              </w:rPr>
              <w:t>1</w:t>
            </w:r>
            <w:r w:rsidR="00EA2DC5" w:rsidRPr="00CF39F2">
              <w:rPr>
                <w:rFonts w:ascii="Arial" w:eastAsia="Arial Unicode MS" w:hAnsi="Arial" w:cs="Arial"/>
                <w:spacing w:val="-3"/>
                <w:w w:val="90"/>
                <w:sz w:val="19"/>
                <w:szCs w:val="19"/>
              </w:rPr>
              <w:t xml:space="preserve"> </w:t>
            </w:r>
            <w:r w:rsidR="00EA2DC5" w:rsidRPr="00CF39F2">
              <w:rPr>
                <w:rFonts w:ascii="Arial" w:eastAsia="Arial Unicode MS" w:hAnsi="Arial" w:cs="Arial"/>
                <w:w w:val="90"/>
                <w:sz w:val="19"/>
                <w:szCs w:val="19"/>
              </w:rPr>
              <w:t>185</w:t>
            </w:r>
          </w:p>
        </w:tc>
        <w:tc>
          <w:tcPr>
            <w:tcW w:w="797" w:type="dxa"/>
            <w:tcBorders>
              <w:top w:val="nil"/>
              <w:left w:val="nil"/>
              <w:bottom w:val="nil"/>
              <w:right w:val="nil"/>
            </w:tcBorders>
          </w:tcPr>
          <w:p w:rsidR="004D06C0" w:rsidRPr="00CF39F2" w:rsidRDefault="00B26576">
            <w:pPr>
              <w:pStyle w:val="TableParagraph"/>
              <w:spacing w:line="265" w:lineRule="exact"/>
              <w:ind w:left="179"/>
              <w:rPr>
                <w:rFonts w:ascii="Arial" w:eastAsia="Arial Unicode MS" w:hAnsi="Arial" w:cs="Arial"/>
                <w:sz w:val="19"/>
                <w:szCs w:val="19"/>
              </w:rPr>
            </w:pPr>
            <w:r w:rsidRPr="00CF39F2">
              <w:rPr>
                <w:rFonts w:ascii="Arial" w:eastAsia="Arial Unicode MS" w:hAnsi="Arial" w:cs="Arial"/>
                <w:w w:val="90"/>
                <w:sz w:val="19"/>
                <w:szCs w:val="19"/>
              </w:rPr>
              <w:t>-</w:t>
            </w:r>
            <w:r w:rsidR="00EA2DC5" w:rsidRPr="00CF39F2">
              <w:rPr>
                <w:rFonts w:ascii="Arial" w:eastAsia="Arial Unicode MS" w:hAnsi="Arial" w:cs="Arial"/>
                <w:spacing w:val="-4"/>
                <w:w w:val="90"/>
                <w:sz w:val="19"/>
                <w:szCs w:val="19"/>
              </w:rPr>
              <w:t xml:space="preserve"> </w:t>
            </w:r>
            <w:r w:rsidR="00EA2DC5" w:rsidRPr="00CF39F2">
              <w:rPr>
                <w:rFonts w:ascii="Arial" w:eastAsia="Arial Unicode MS" w:hAnsi="Arial" w:cs="Arial"/>
                <w:w w:val="90"/>
                <w:sz w:val="19"/>
                <w:szCs w:val="19"/>
              </w:rPr>
              <w:t>351</w:t>
            </w:r>
          </w:p>
        </w:tc>
        <w:tc>
          <w:tcPr>
            <w:tcW w:w="862" w:type="dxa"/>
            <w:tcBorders>
              <w:top w:val="nil"/>
              <w:left w:val="nil"/>
              <w:bottom w:val="nil"/>
              <w:right w:val="nil"/>
            </w:tcBorders>
          </w:tcPr>
          <w:p w:rsidR="004D06C0" w:rsidRPr="00CF39F2" w:rsidRDefault="00B26576">
            <w:pPr>
              <w:pStyle w:val="TableParagraph"/>
              <w:spacing w:line="265" w:lineRule="exact"/>
              <w:ind w:left="232"/>
              <w:rPr>
                <w:rFonts w:ascii="Arial" w:eastAsia="Arial Unicode MS" w:hAnsi="Arial" w:cs="Arial"/>
                <w:sz w:val="19"/>
                <w:szCs w:val="19"/>
              </w:rPr>
            </w:pPr>
            <w:r w:rsidRPr="00CF39F2">
              <w:rPr>
                <w:rFonts w:ascii="Arial" w:eastAsia="Arial Unicode MS" w:hAnsi="Arial" w:cs="Arial"/>
                <w:w w:val="90"/>
                <w:sz w:val="19"/>
                <w:szCs w:val="19"/>
              </w:rPr>
              <w:t>-</w:t>
            </w:r>
            <w:r w:rsidR="00EA2DC5" w:rsidRPr="00CF39F2">
              <w:rPr>
                <w:rFonts w:ascii="Arial" w:eastAsia="Arial Unicode MS" w:hAnsi="Arial" w:cs="Arial"/>
                <w:spacing w:val="-4"/>
                <w:w w:val="90"/>
                <w:sz w:val="19"/>
                <w:szCs w:val="19"/>
              </w:rPr>
              <w:t xml:space="preserve"> </w:t>
            </w:r>
            <w:r w:rsidR="00EA2DC5" w:rsidRPr="00CF39F2">
              <w:rPr>
                <w:rFonts w:ascii="Arial" w:eastAsia="Arial Unicode MS" w:hAnsi="Arial" w:cs="Arial"/>
                <w:w w:val="90"/>
                <w:sz w:val="19"/>
                <w:szCs w:val="19"/>
              </w:rPr>
              <w:t>236</w:t>
            </w:r>
          </w:p>
        </w:tc>
        <w:tc>
          <w:tcPr>
            <w:tcW w:w="892" w:type="dxa"/>
            <w:tcBorders>
              <w:top w:val="nil"/>
              <w:left w:val="nil"/>
              <w:bottom w:val="nil"/>
              <w:right w:val="nil"/>
            </w:tcBorders>
          </w:tcPr>
          <w:p w:rsidR="004D06C0" w:rsidRPr="00CF39F2" w:rsidRDefault="00B26576">
            <w:pPr>
              <w:pStyle w:val="TableParagraph"/>
              <w:spacing w:line="255" w:lineRule="exact"/>
              <w:ind w:left="241"/>
              <w:rPr>
                <w:rFonts w:ascii="Arial" w:eastAsia="Arial Unicode MS" w:hAnsi="Arial" w:cs="Arial"/>
                <w:sz w:val="18"/>
                <w:szCs w:val="18"/>
              </w:rPr>
            </w:pPr>
            <w:r w:rsidRPr="00CF39F2">
              <w:rPr>
                <w:rFonts w:ascii="Arial" w:eastAsia="Arial Unicode MS" w:hAnsi="Arial" w:cs="Arial"/>
                <w:w w:val="90"/>
                <w:sz w:val="18"/>
                <w:szCs w:val="18"/>
              </w:rPr>
              <w:t>-</w:t>
            </w:r>
            <w:r w:rsidR="00EA2DC5" w:rsidRPr="00CF39F2">
              <w:rPr>
                <w:rFonts w:ascii="Arial" w:eastAsia="Arial Unicode MS" w:hAnsi="Arial" w:cs="Arial"/>
                <w:spacing w:val="-4"/>
                <w:w w:val="90"/>
                <w:sz w:val="18"/>
                <w:szCs w:val="18"/>
              </w:rPr>
              <w:t xml:space="preserve"> </w:t>
            </w:r>
            <w:r w:rsidR="00EA2DC5" w:rsidRPr="00CF39F2">
              <w:rPr>
                <w:rFonts w:ascii="Arial" w:eastAsia="Arial Unicode MS" w:hAnsi="Arial" w:cs="Arial"/>
                <w:w w:val="90"/>
                <w:sz w:val="18"/>
                <w:szCs w:val="18"/>
              </w:rPr>
              <w:t>176</w:t>
            </w:r>
          </w:p>
        </w:tc>
      </w:tr>
      <w:tr w:rsidR="004D06C0" w:rsidRPr="00CF39F2">
        <w:trPr>
          <w:trHeight w:hRule="exact" w:val="395"/>
        </w:trPr>
        <w:tc>
          <w:tcPr>
            <w:tcW w:w="2178" w:type="dxa"/>
            <w:tcBorders>
              <w:top w:val="nil"/>
              <w:left w:val="nil"/>
              <w:bottom w:val="nil"/>
              <w:right w:val="nil"/>
            </w:tcBorders>
          </w:tcPr>
          <w:p w:rsidR="004D06C0" w:rsidRPr="00CF39F2" w:rsidRDefault="00EA2DC5">
            <w:pPr>
              <w:pStyle w:val="TableParagraph"/>
              <w:spacing w:before="22"/>
              <w:ind w:left="55"/>
              <w:rPr>
                <w:rFonts w:ascii="Arial" w:eastAsia="Arial Unicode MS" w:hAnsi="Arial" w:cs="Arial"/>
                <w:sz w:val="19"/>
                <w:szCs w:val="19"/>
              </w:rPr>
            </w:pPr>
            <w:r w:rsidRPr="00CF39F2">
              <w:rPr>
                <w:rFonts w:ascii="Arial" w:hAnsi="Arial" w:cs="Arial"/>
                <w:w w:val="90"/>
                <w:sz w:val="19"/>
              </w:rPr>
              <w:t>Net</w:t>
            </w:r>
            <w:r w:rsidRPr="00CF39F2">
              <w:rPr>
                <w:rFonts w:ascii="Arial" w:hAnsi="Arial" w:cs="Arial"/>
                <w:spacing w:val="9"/>
                <w:w w:val="90"/>
                <w:sz w:val="19"/>
              </w:rPr>
              <w:t xml:space="preserve"> </w:t>
            </w:r>
            <w:r w:rsidRPr="00CF39F2">
              <w:rPr>
                <w:rFonts w:ascii="Arial" w:hAnsi="Arial" w:cs="Arial"/>
                <w:w w:val="90"/>
                <w:sz w:val="19"/>
              </w:rPr>
              <w:t>debt</w:t>
            </w:r>
            <w:r w:rsidRPr="00CF39F2">
              <w:rPr>
                <w:rFonts w:ascii="Arial" w:hAnsi="Arial" w:cs="Arial"/>
                <w:spacing w:val="10"/>
                <w:w w:val="90"/>
                <w:sz w:val="19"/>
              </w:rPr>
              <w:t xml:space="preserve"> </w:t>
            </w:r>
            <w:r w:rsidRPr="00CF39F2">
              <w:rPr>
                <w:rFonts w:ascii="Arial" w:hAnsi="Arial" w:cs="Arial"/>
                <w:w w:val="90"/>
                <w:sz w:val="19"/>
              </w:rPr>
              <w:t>to</w:t>
            </w:r>
            <w:r w:rsidRPr="00CF39F2">
              <w:rPr>
                <w:rFonts w:ascii="Arial" w:hAnsi="Arial" w:cs="Arial"/>
                <w:spacing w:val="10"/>
                <w:w w:val="90"/>
                <w:sz w:val="19"/>
              </w:rPr>
              <w:t xml:space="preserve"> </w:t>
            </w:r>
            <w:r w:rsidRPr="00CF39F2">
              <w:rPr>
                <w:rFonts w:ascii="Arial" w:hAnsi="Arial" w:cs="Arial"/>
                <w:spacing w:val="-1"/>
                <w:w w:val="90"/>
                <w:sz w:val="19"/>
              </w:rPr>
              <w:t>revenue</w:t>
            </w:r>
          </w:p>
        </w:tc>
        <w:tc>
          <w:tcPr>
            <w:tcW w:w="1247" w:type="dxa"/>
            <w:tcBorders>
              <w:top w:val="nil"/>
              <w:left w:val="nil"/>
              <w:bottom w:val="nil"/>
              <w:right w:val="nil"/>
            </w:tcBorders>
          </w:tcPr>
          <w:p w:rsidR="004D06C0" w:rsidRPr="00CF39F2" w:rsidRDefault="00EA2DC5">
            <w:pPr>
              <w:pStyle w:val="TableParagraph"/>
              <w:spacing w:before="122"/>
              <w:ind w:right="251"/>
              <w:jc w:val="right"/>
              <w:rPr>
                <w:rFonts w:ascii="Arial" w:eastAsia="Arial" w:hAnsi="Arial" w:cs="Arial"/>
                <w:sz w:val="19"/>
                <w:szCs w:val="19"/>
              </w:rPr>
            </w:pPr>
            <w:r w:rsidRPr="00CF39F2">
              <w:rPr>
                <w:rFonts w:ascii="Arial" w:hAnsi="Arial" w:cs="Arial"/>
                <w:w w:val="85"/>
                <w:sz w:val="19"/>
              </w:rPr>
              <w:t>%</w:t>
            </w:r>
          </w:p>
        </w:tc>
        <w:tc>
          <w:tcPr>
            <w:tcW w:w="882" w:type="dxa"/>
            <w:tcBorders>
              <w:top w:val="nil"/>
              <w:left w:val="nil"/>
              <w:bottom w:val="nil"/>
              <w:right w:val="nil"/>
            </w:tcBorders>
          </w:tcPr>
          <w:p w:rsidR="004D06C0" w:rsidRPr="00CF39F2" w:rsidRDefault="00EA2DC5">
            <w:pPr>
              <w:pStyle w:val="TableParagraph"/>
              <w:spacing w:before="122"/>
              <w:ind w:left="446"/>
              <w:rPr>
                <w:rFonts w:ascii="Arial" w:eastAsia="Arial" w:hAnsi="Arial" w:cs="Arial"/>
                <w:sz w:val="19"/>
                <w:szCs w:val="19"/>
              </w:rPr>
            </w:pPr>
            <w:r w:rsidRPr="00CF39F2">
              <w:rPr>
                <w:rFonts w:ascii="Arial" w:hAnsi="Arial" w:cs="Arial"/>
                <w:w w:val="90"/>
                <w:sz w:val="19"/>
              </w:rPr>
              <w:t>%</w:t>
            </w:r>
          </w:p>
        </w:tc>
        <w:tc>
          <w:tcPr>
            <w:tcW w:w="797" w:type="dxa"/>
            <w:tcBorders>
              <w:top w:val="nil"/>
              <w:left w:val="nil"/>
              <w:bottom w:val="nil"/>
              <w:right w:val="nil"/>
            </w:tcBorders>
          </w:tcPr>
          <w:p w:rsidR="004D06C0" w:rsidRPr="00CF39F2" w:rsidRDefault="00EA2DC5">
            <w:pPr>
              <w:pStyle w:val="TableParagraph"/>
              <w:spacing w:before="122"/>
              <w:ind w:left="414"/>
              <w:rPr>
                <w:rFonts w:ascii="Arial" w:eastAsia="Arial" w:hAnsi="Arial" w:cs="Arial"/>
                <w:sz w:val="19"/>
                <w:szCs w:val="19"/>
              </w:rPr>
            </w:pPr>
            <w:r w:rsidRPr="00CF39F2">
              <w:rPr>
                <w:rFonts w:ascii="Arial" w:hAnsi="Arial" w:cs="Arial"/>
                <w:w w:val="90"/>
                <w:sz w:val="19"/>
              </w:rPr>
              <w:t>%</w:t>
            </w:r>
          </w:p>
        </w:tc>
        <w:tc>
          <w:tcPr>
            <w:tcW w:w="862" w:type="dxa"/>
            <w:tcBorders>
              <w:top w:val="nil"/>
              <w:left w:val="nil"/>
              <w:bottom w:val="nil"/>
              <w:right w:val="nil"/>
            </w:tcBorders>
          </w:tcPr>
          <w:p w:rsidR="004D06C0" w:rsidRPr="00CF39F2" w:rsidRDefault="00EA2DC5">
            <w:pPr>
              <w:pStyle w:val="TableParagraph"/>
              <w:spacing w:before="122"/>
              <w:ind w:left="468"/>
              <w:rPr>
                <w:rFonts w:ascii="Arial" w:eastAsia="Arial" w:hAnsi="Arial" w:cs="Arial"/>
                <w:sz w:val="19"/>
                <w:szCs w:val="19"/>
              </w:rPr>
            </w:pPr>
            <w:r w:rsidRPr="00CF39F2">
              <w:rPr>
                <w:rFonts w:ascii="Arial" w:hAnsi="Arial" w:cs="Arial"/>
                <w:w w:val="90"/>
                <w:sz w:val="19"/>
              </w:rPr>
              <w:t>%</w:t>
            </w:r>
          </w:p>
        </w:tc>
        <w:tc>
          <w:tcPr>
            <w:tcW w:w="892" w:type="dxa"/>
            <w:tcBorders>
              <w:top w:val="nil"/>
              <w:left w:val="nil"/>
              <w:bottom w:val="nil"/>
              <w:right w:val="nil"/>
            </w:tcBorders>
          </w:tcPr>
          <w:p w:rsidR="004D06C0" w:rsidRPr="00CF39F2" w:rsidRDefault="00EA2DC5">
            <w:pPr>
              <w:pStyle w:val="TableParagraph"/>
              <w:spacing w:before="122"/>
              <w:ind w:left="456"/>
              <w:rPr>
                <w:rFonts w:ascii="Arial" w:eastAsia="Arial" w:hAnsi="Arial" w:cs="Arial"/>
                <w:sz w:val="19"/>
                <w:szCs w:val="19"/>
              </w:rPr>
            </w:pPr>
            <w:r w:rsidRPr="00CF39F2">
              <w:rPr>
                <w:rFonts w:ascii="Arial" w:hAnsi="Arial" w:cs="Arial"/>
                <w:w w:val="90"/>
                <w:sz w:val="19"/>
              </w:rPr>
              <w:t>%</w:t>
            </w:r>
          </w:p>
        </w:tc>
      </w:tr>
      <w:tr w:rsidR="004D06C0" w:rsidRPr="00CF39F2">
        <w:trPr>
          <w:trHeight w:hRule="exact" w:val="308"/>
        </w:trPr>
        <w:tc>
          <w:tcPr>
            <w:tcW w:w="217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85"/>
                <w:sz w:val="19"/>
                <w:szCs w:val="19"/>
              </w:rPr>
              <w:t>2012</w:t>
            </w:r>
            <w:r w:rsidR="00B26576" w:rsidRPr="00CF39F2">
              <w:rPr>
                <w:rFonts w:ascii="Arial" w:eastAsia="Arial" w:hAnsi="Arial" w:cs="Arial"/>
                <w:w w:val="85"/>
                <w:sz w:val="19"/>
                <w:szCs w:val="19"/>
              </w:rPr>
              <w:t>-</w:t>
            </w:r>
            <w:r w:rsidRPr="00CF39F2">
              <w:rPr>
                <w:rFonts w:ascii="Arial" w:eastAsia="Arial" w:hAnsi="Arial" w:cs="Arial"/>
                <w:w w:val="85"/>
                <w:sz w:val="19"/>
                <w:szCs w:val="19"/>
              </w:rPr>
              <w:t>13</w:t>
            </w:r>
            <w:r w:rsidRPr="00CF39F2">
              <w:rPr>
                <w:rFonts w:ascii="Arial" w:eastAsia="Arial" w:hAnsi="Arial" w:cs="Arial"/>
                <w:spacing w:val="37"/>
                <w:w w:val="85"/>
                <w:sz w:val="19"/>
                <w:szCs w:val="19"/>
              </w:rPr>
              <w:t xml:space="preserve"> </w:t>
            </w:r>
            <w:r w:rsidRPr="00CF39F2">
              <w:rPr>
                <w:rFonts w:ascii="Arial" w:eastAsia="Arial" w:hAnsi="Arial" w:cs="Arial"/>
                <w:w w:val="85"/>
                <w:sz w:val="19"/>
                <w:szCs w:val="19"/>
              </w:rPr>
              <w:t>PEFO</w:t>
            </w:r>
          </w:p>
        </w:tc>
        <w:tc>
          <w:tcPr>
            <w:tcW w:w="1247" w:type="dxa"/>
            <w:tcBorders>
              <w:top w:val="nil"/>
              <w:left w:val="nil"/>
              <w:bottom w:val="nil"/>
              <w:right w:val="nil"/>
            </w:tcBorders>
          </w:tcPr>
          <w:p w:rsidR="004D06C0" w:rsidRPr="00CF39F2" w:rsidRDefault="00EA2DC5">
            <w:pPr>
              <w:pStyle w:val="TableParagraph"/>
              <w:spacing w:before="35"/>
              <w:ind w:left="804"/>
              <w:rPr>
                <w:rFonts w:ascii="Arial" w:eastAsia="Arial" w:hAnsi="Arial" w:cs="Arial"/>
                <w:sz w:val="19"/>
                <w:szCs w:val="19"/>
              </w:rPr>
            </w:pPr>
            <w:r w:rsidRPr="00CF39F2">
              <w:rPr>
                <w:rFonts w:ascii="Arial" w:hAnsi="Arial" w:cs="Arial"/>
                <w:w w:val="90"/>
                <w:sz w:val="19"/>
              </w:rPr>
              <w:t>66</w:t>
            </w:r>
          </w:p>
        </w:tc>
        <w:tc>
          <w:tcPr>
            <w:tcW w:w="882" w:type="dxa"/>
            <w:tcBorders>
              <w:top w:val="nil"/>
              <w:left w:val="nil"/>
              <w:bottom w:val="nil"/>
              <w:right w:val="nil"/>
            </w:tcBorders>
          </w:tcPr>
          <w:p w:rsidR="004D06C0" w:rsidRPr="00CF39F2" w:rsidRDefault="00EA2DC5">
            <w:pPr>
              <w:pStyle w:val="TableParagraph"/>
              <w:spacing w:before="35"/>
              <w:ind w:left="408"/>
              <w:rPr>
                <w:rFonts w:ascii="Arial" w:eastAsia="Arial" w:hAnsi="Arial" w:cs="Arial"/>
                <w:sz w:val="19"/>
                <w:szCs w:val="19"/>
              </w:rPr>
            </w:pPr>
            <w:r w:rsidRPr="00CF39F2">
              <w:rPr>
                <w:rFonts w:ascii="Arial" w:hAnsi="Arial" w:cs="Arial"/>
                <w:w w:val="90"/>
                <w:sz w:val="19"/>
              </w:rPr>
              <w:t>86</w:t>
            </w:r>
          </w:p>
        </w:tc>
        <w:tc>
          <w:tcPr>
            <w:tcW w:w="797" w:type="dxa"/>
            <w:tcBorders>
              <w:top w:val="nil"/>
              <w:left w:val="nil"/>
              <w:bottom w:val="nil"/>
              <w:right w:val="nil"/>
            </w:tcBorders>
          </w:tcPr>
          <w:p w:rsidR="004D06C0" w:rsidRPr="00CF39F2" w:rsidRDefault="00EA2DC5">
            <w:pPr>
              <w:pStyle w:val="TableParagraph"/>
              <w:spacing w:before="35"/>
              <w:ind w:left="376"/>
              <w:rPr>
                <w:rFonts w:ascii="Arial" w:eastAsia="Arial" w:hAnsi="Arial" w:cs="Arial"/>
                <w:sz w:val="19"/>
                <w:szCs w:val="19"/>
              </w:rPr>
            </w:pPr>
            <w:r w:rsidRPr="00CF39F2">
              <w:rPr>
                <w:rFonts w:ascii="Arial" w:hAnsi="Arial" w:cs="Arial"/>
                <w:w w:val="90"/>
                <w:sz w:val="19"/>
              </w:rPr>
              <w:t>93</w:t>
            </w:r>
          </w:p>
        </w:tc>
        <w:tc>
          <w:tcPr>
            <w:tcW w:w="862" w:type="dxa"/>
            <w:tcBorders>
              <w:top w:val="nil"/>
              <w:left w:val="nil"/>
              <w:bottom w:val="nil"/>
              <w:right w:val="nil"/>
            </w:tcBorders>
          </w:tcPr>
          <w:p w:rsidR="004D06C0" w:rsidRPr="00CF39F2" w:rsidRDefault="00EA2DC5">
            <w:pPr>
              <w:pStyle w:val="TableParagraph"/>
              <w:spacing w:before="35"/>
              <w:ind w:left="429"/>
              <w:rPr>
                <w:rFonts w:ascii="Arial" w:eastAsia="Arial" w:hAnsi="Arial" w:cs="Arial"/>
                <w:sz w:val="19"/>
                <w:szCs w:val="19"/>
              </w:rPr>
            </w:pPr>
            <w:r w:rsidRPr="00CF39F2">
              <w:rPr>
                <w:rFonts w:ascii="Arial" w:hAnsi="Arial" w:cs="Arial"/>
                <w:w w:val="90"/>
                <w:sz w:val="19"/>
              </w:rPr>
              <w:t>98</w:t>
            </w:r>
          </w:p>
        </w:tc>
        <w:tc>
          <w:tcPr>
            <w:tcW w:w="892" w:type="dxa"/>
            <w:tcBorders>
              <w:top w:val="nil"/>
              <w:left w:val="nil"/>
              <w:bottom w:val="nil"/>
              <w:right w:val="nil"/>
            </w:tcBorders>
          </w:tcPr>
          <w:p w:rsidR="004D06C0" w:rsidRPr="00CF39F2" w:rsidRDefault="00EA2DC5">
            <w:pPr>
              <w:pStyle w:val="TableParagraph"/>
              <w:spacing w:before="35"/>
              <w:ind w:left="418"/>
              <w:rPr>
                <w:rFonts w:ascii="Arial" w:eastAsia="Arial" w:hAnsi="Arial" w:cs="Arial"/>
                <w:sz w:val="19"/>
                <w:szCs w:val="19"/>
              </w:rPr>
            </w:pPr>
            <w:r w:rsidRPr="00CF39F2">
              <w:rPr>
                <w:rFonts w:ascii="Arial" w:hAnsi="Arial" w:cs="Arial"/>
                <w:w w:val="90"/>
                <w:sz w:val="19"/>
              </w:rPr>
              <w:t>na</w:t>
            </w:r>
          </w:p>
        </w:tc>
      </w:tr>
      <w:tr w:rsidR="004D06C0" w:rsidRPr="00CF39F2">
        <w:trPr>
          <w:trHeight w:hRule="exact" w:val="308"/>
        </w:trPr>
        <w:tc>
          <w:tcPr>
            <w:tcW w:w="217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Mini</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Budget</w:t>
            </w:r>
          </w:p>
        </w:tc>
        <w:tc>
          <w:tcPr>
            <w:tcW w:w="1247" w:type="dxa"/>
            <w:tcBorders>
              <w:top w:val="nil"/>
              <w:left w:val="nil"/>
              <w:bottom w:val="nil"/>
              <w:right w:val="nil"/>
            </w:tcBorders>
          </w:tcPr>
          <w:p w:rsidR="004D06C0" w:rsidRPr="00CF39F2" w:rsidRDefault="00EA2DC5">
            <w:pPr>
              <w:pStyle w:val="TableParagraph"/>
              <w:spacing w:before="35"/>
              <w:ind w:left="804"/>
              <w:rPr>
                <w:rFonts w:ascii="Arial" w:eastAsia="Arial" w:hAnsi="Arial" w:cs="Arial"/>
                <w:sz w:val="19"/>
                <w:szCs w:val="19"/>
              </w:rPr>
            </w:pPr>
            <w:r w:rsidRPr="00CF39F2">
              <w:rPr>
                <w:rFonts w:ascii="Arial" w:hAnsi="Arial" w:cs="Arial"/>
                <w:w w:val="90"/>
                <w:sz w:val="19"/>
              </w:rPr>
              <w:t>63</w:t>
            </w:r>
          </w:p>
        </w:tc>
        <w:tc>
          <w:tcPr>
            <w:tcW w:w="882" w:type="dxa"/>
            <w:tcBorders>
              <w:top w:val="nil"/>
              <w:left w:val="nil"/>
              <w:bottom w:val="nil"/>
              <w:right w:val="nil"/>
            </w:tcBorders>
          </w:tcPr>
          <w:p w:rsidR="004D06C0" w:rsidRPr="00CF39F2" w:rsidRDefault="00EA2DC5">
            <w:pPr>
              <w:pStyle w:val="TableParagraph"/>
              <w:spacing w:before="35"/>
              <w:ind w:left="408"/>
              <w:rPr>
                <w:rFonts w:ascii="Arial" w:eastAsia="Arial" w:hAnsi="Arial" w:cs="Arial"/>
                <w:sz w:val="19"/>
                <w:szCs w:val="19"/>
              </w:rPr>
            </w:pPr>
            <w:r w:rsidRPr="00CF39F2">
              <w:rPr>
                <w:rFonts w:ascii="Arial" w:hAnsi="Arial" w:cs="Arial"/>
                <w:w w:val="90"/>
                <w:sz w:val="19"/>
              </w:rPr>
              <w:t>75</w:t>
            </w:r>
          </w:p>
        </w:tc>
        <w:tc>
          <w:tcPr>
            <w:tcW w:w="797" w:type="dxa"/>
            <w:tcBorders>
              <w:top w:val="nil"/>
              <w:left w:val="nil"/>
              <w:bottom w:val="nil"/>
              <w:right w:val="nil"/>
            </w:tcBorders>
          </w:tcPr>
          <w:p w:rsidR="004D06C0" w:rsidRPr="00CF39F2" w:rsidRDefault="00EA2DC5">
            <w:pPr>
              <w:pStyle w:val="TableParagraph"/>
              <w:spacing w:before="35"/>
              <w:ind w:left="376"/>
              <w:rPr>
                <w:rFonts w:ascii="Arial" w:eastAsia="Arial" w:hAnsi="Arial" w:cs="Arial"/>
                <w:sz w:val="19"/>
                <w:szCs w:val="19"/>
              </w:rPr>
            </w:pPr>
            <w:r w:rsidRPr="00CF39F2">
              <w:rPr>
                <w:rFonts w:ascii="Arial" w:hAnsi="Arial" w:cs="Arial"/>
                <w:w w:val="90"/>
                <w:sz w:val="19"/>
              </w:rPr>
              <w:t>76</w:t>
            </w:r>
          </w:p>
        </w:tc>
        <w:tc>
          <w:tcPr>
            <w:tcW w:w="862" w:type="dxa"/>
            <w:tcBorders>
              <w:top w:val="nil"/>
              <w:left w:val="nil"/>
              <w:bottom w:val="nil"/>
              <w:right w:val="nil"/>
            </w:tcBorders>
          </w:tcPr>
          <w:p w:rsidR="004D06C0" w:rsidRPr="00CF39F2" w:rsidRDefault="00EA2DC5">
            <w:pPr>
              <w:pStyle w:val="TableParagraph"/>
              <w:spacing w:before="35"/>
              <w:ind w:left="429"/>
              <w:rPr>
                <w:rFonts w:ascii="Arial" w:eastAsia="Arial" w:hAnsi="Arial" w:cs="Arial"/>
                <w:sz w:val="19"/>
                <w:szCs w:val="19"/>
              </w:rPr>
            </w:pPr>
            <w:r w:rsidRPr="00CF39F2">
              <w:rPr>
                <w:rFonts w:ascii="Arial" w:hAnsi="Arial" w:cs="Arial"/>
                <w:w w:val="90"/>
                <w:sz w:val="19"/>
              </w:rPr>
              <w:t>73</w:t>
            </w:r>
          </w:p>
        </w:tc>
        <w:tc>
          <w:tcPr>
            <w:tcW w:w="892" w:type="dxa"/>
            <w:tcBorders>
              <w:top w:val="nil"/>
              <w:left w:val="nil"/>
              <w:bottom w:val="nil"/>
              <w:right w:val="nil"/>
            </w:tcBorders>
          </w:tcPr>
          <w:p w:rsidR="004D06C0" w:rsidRPr="00CF39F2" w:rsidRDefault="00EA2DC5">
            <w:pPr>
              <w:pStyle w:val="TableParagraph"/>
              <w:spacing w:before="37"/>
              <w:ind w:left="428"/>
              <w:rPr>
                <w:rFonts w:ascii="Arial" w:eastAsia="Arial" w:hAnsi="Arial" w:cs="Arial"/>
                <w:sz w:val="18"/>
                <w:szCs w:val="18"/>
              </w:rPr>
            </w:pPr>
            <w:r w:rsidRPr="00CF39F2">
              <w:rPr>
                <w:rFonts w:ascii="Arial" w:hAnsi="Arial" w:cs="Arial"/>
                <w:w w:val="90"/>
                <w:sz w:val="18"/>
              </w:rPr>
              <w:t>na</w:t>
            </w:r>
          </w:p>
        </w:tc>
      </w:tr>
      <w:tr w:rsidR="004D06C0" w:rsidRPr="00CF39F2">
        <w:trPr>
          <w:trHeight w:hRule="exact" w:val="303"/>
        </w:trPr>
        <w:tc>
          <w:tcPr>
            <w:tcW w:w="2178" w:type="dxa"/>
            <w:tcBorders>
              <w:top w:val="nil"/>
              <w:left w:val="nil"/>
              <w:bottom w:val="single" w:sz="4" w:space="0" w:color="D35E13"/>
              <w:right w:val="nil"/>
            </w:tcBorders>
          </w:tcPr>
          <w:p w:rsidR="004D06C0" w:rsidRPr="00CF39F2" w:rsidRDefault="00EA2DC5">
            <w:pPr>
              <w:pStyle w:val="TableParagraph"/>
              <w:spacing w:line="265" w:lineRule="exact"/>
              <w:ind w:left="55"/>
              <w:rPr>
                <w:rFonts w:ascii="Arial" w:eastAsia="Arial Unicode MS" w:hAnsi="Arial" w:cs="Arial"/>
                <w:sz w:val="19"/>
                <w:szCs w:val="19"/>
              </w:rPr>
            </w:pPr>
            <w:r w:rsidRPr="00CF39F2">
              <w:rPr>
                <w:rFonts w:ascii="Arial" w:eastAsia="Arial Unicode MS" w:hAnsi="Arial" w:cs="Arial"/>
                <w:w w:val="90"/>
                <w:sz w:val="19"/>
                <w:szCs w:val="19"/>
              </w:rPr>
              <w:t>2013</w:t>
            </w:r>
            <w:r w:rsidR="00B26576" w:rsidRPr="00CF39F2">
              <w:rPr>
                <w:rFonts w:ascii="Arial" w:eastAsia="Arial Unicode MS" w:hAnsi="Arial" w:cs="Arial"/>
                <w:w w:val="90"/>
                <w:sz w:val="19"/>
                <w:szCs w:val="19"/>
              </w:rPr>
              <w:t>-</w:t>
            </w:r>
            <w:r w:rsidRPr="00CF39F2">
              <w:rPr>
                <w:rFonts w:ascii="Arial" w:eastAsia="Arial Unicode MS" w:hAnsi="Arial" w:cs="Arial"/>
                <w:w w:val="90"/>
                <w:sz w:val="19"/>
                <w:szCs w:val="19"/>
              </w:rPr>
              <w:t>14</w:t>
            </w:r>
            <w:r w:rsidRPr="00CF39F2">
              <w:rPr>
                <w:rFonts w:ascii="Arial" w:eastAsia="Arial Unicode MS" w:hAnsi="Arial" w:cs="Arial"/>
                <w:spacing w:val="13"/>
                <w:w w:val="90"/>
                <w:sz w:val="19"/>
                <w:szCs w:val="19"/>
              </w:rPr>
              <w:t xml:space="preserve"> </w:t>
            </w:r>
            <w:r w:rsidRPr="00CF39F2">
              <w:rPr>
                <w:rFonts w:ascii="Arial" w:eastAsia="Arial Unicode MS" w:hAnsi="Arial" w:cs="Arial"/>
                <w:spacing w:val="-1"/>
                <w:w w:val="90"/>
                <w:sz w:val="19"/>
                <w:szCs w:val="19"/>
              </w:rPr>
              <w:t>Budget</w:t>
            </w:r>
          </w:p>
        </w:tc>
        <w:tc>
          <w:tcPr>
            <w:tcW w:w="1247" w:type="dxa"/>
            <w:tcBorders>
              <w:top w:val="nil"/>
              <w:left w:val="nil"/>
              <w:bottom w:val="single" w:sz="4" w:space="0" w:color="D35E13"/>
              <w:right w:val="nil"/>
            </w:tcBorders>
          </w:tcPr>
          <w:p w:rsidR="004D06C0" w:rsidRPr="00CF39F2" w:rsidRDefault="00EA2DC5">
            <w:pPr>
              <w:pStyle w:val="TableParagraph"/>
              <w:spacing w:line="265" w:lineRule="exact"/>
              <w:ind w:left="806"/>
              <w:rPr>
                <w:rFonts w:ascii="Arial" w:eastAsia="Arial Unicode MS" w:hAnsi="Arial" w:cs="Arial"/>
                <w:sz w:val="19"/>
                <w:szCs w:val="19"/>
              </w:rPr>
            </w:pPr>
            <w:r w:rsidRPr="00CF39F2">
              <w:rPr>
                <w:rFonts w:ascii="Arial" w:hAnsi="Arial" w:cs="Arial"/>
                <w:w w:val="90"/>
                <w:sz w:val="19"/>
              </w:rPr>
              <w:t>61</w:t>
            </w:r>
          </w:p>
        </w:tc>
        <w:tc>
          <w:tcPr>
            <w:tcW w:w="882" w:type="dxa"/>
            <w:tcBorders>
              <w:top w:val="nil"/>
              <w:left w:val="nil"/>
              <w:bottom w:val="single" w:sz="4" w:space="0" w:color="D35E13"/>
              <w:right w:val="nil"/>
            </w:tcBorders>
          </w:tcPr>
          <w:p w:rsidR="004D06C0" w:rsidRPr="00CF39F2" w:rsidRDefault="00EA2DC5">
            <w:pPr>
              <w:pStyle w:val="TableParagraph"/>
              <w:spacing w:line="265" w:lineRule="exact"/>
              <w:ind w:left="409"/>
              <w:rPr>
                <w:rFonts w:ascii="Arial" w:eastAsia="Arial Unicode MS" w:hAnsi="Arial" w:cs="Arial"/>
                <w:sz w:val="19"/>
                <w:szCs w:val="19"/>
              </w:rPr>
            </w:pPr>
            <w:r w:rsidRPr="00CF39F2">
              <w:rPr>
                <w:rFonts w:ascii="Arial" w:hAnsi="Arial" w:cs="Arial"/>
                <w:w w:val="90"/>
                <w:sz w:val="19"/>
              </w:rPr>
              <w:t>80</w:t>
            </w:r>
          </w:p>
        </w:tc>
        <w:tc>
          <w:tcPr>
            <w:tcW w:w="797" w:type="dxa"/>
            <w:tcBorders>
              <w:top w:val="nil"/>
              <w:left w:val="nil"/>
              <w:bottom w:val="single" w:sz="4" w:space="0" w:color="D35E13"/>
              <w:right w:val="nil"/>
            </w:tcBorders>
          </w:tcPr>
          <w:p w:rsidR="004D06C0" w:rsidRPr="00CF39F2" w:rsidRDefault="00EA2DC5">
            <w:pPr>
              <w:pStyle w:val="TableParagraph"/>
              <w:spacing w:line="265" w:lineRule="exact"/>
              <w:ind w:left="378"/>
              <w:rPr>
                <w:rFonts w:ascii="Arial" w:eastAsia="Arial Unicode MS" w:hAnsi="Arial" w:cs="Arial"/>
                <w:sz w:val="19"/>
                <w:szCs w:val="19"/>
              </w:rPr>
            </w:pPr>
            <w:r w:rsidRPr="00CF39F2">
              <w:rPr>
                <w:rFonts w:ascii="Arial" w:hAnsi="Arial" w:cs="Arial"/>
                <w:w w:val="90"/>
                <w:sz w:val="19"/>
              </w:rPr>
              <w:t>85</w:t>
            </w:r>
          </w:p>
        </w:tc>
        <w:tc>
          <w:tcPr>
            <w:tcW w:w="862" w:type="dxa"/>
            <w:tcBorders>
              <w:top w:val="nil"/>
              <w:left w:val="nil"/>
              <w:bottom w:val="single" w:sz="4" w:space="0" w:color="D35E13"/>
              <w:right w:val="nil"/>
            </w:tcBorders>
          </w:tcPr>
          <w:p w:rsidR="004D06C0" w:rsidRPr="00CF39F2" w:rsidRDefault="00EA2DC5">
            <w:pPr>
              <w:pStyle w:val="TableParagraph"/>
              <w:spacing w:line="265" w:lineRule="exact"/>
              <w:ind w:left="431"/>
              <w:rPr>
                <w:rFonts w:ascii="Arial" w:eastAsia="Arial Unicode MS" w:hAnsi="Arial" w:cs="Arial"/>
                <w:sz w:val="19"/>
                <w:szCs w:val="19"/>
              </w:rPr>
            </w:pPr>
            <w:r w:rsidRPr="00CF39F2">
              <w:rPr>
                <w:rFonts w:ascii="Arial" w:hAnsi="Arial" w:cs="Arial"/>
                <w:w w:val="90"/>
                <w:sz w:val="19"/>
              </w:rPr>
              <w:t>85</w:t>
            </w:r>
          </w:p>
        </w:tc>
        <w:tc>
          <w:tcPr>
            <w:tcW w:w="892" w:type="dxa"/>
            <w:tcBorders>
              <w:top w:val="nil"/>
              <w:left w:val="nil"/>
              <w:bottom w:val="single" w:sz="4" w:space="0" w:color="D35E13"/>
              <w:right w:val="nil"/>
            </w:tcBorders>
          </w:tcPr>
          <w:p w:rsidR="004D06C0" w:rsidRPr="00CF39F2" w:rsidRDefault="00EA2DC5">
            <w:pPr>
              <w:pStyle w:val="TableParagraph"/>
              <w:spacing w:line="255" w:lineRule="exact"/>
              <w:ind w:left="429"/>
              <w:rPr>
                <w:rFonts w:ascii="Arial" w:eastAsia="Arial Unicode MS" w:hAnsi="Arial" w:cs="Arial"/>
                <w:sz w:val="18"/>
                <w:szCs w:val="18"/>
              </w:rPr>
            </w:pPr>
            <w:r w:rsidRPr="00CF39F2">
              <w:rPr>
                <w:rFonts w:ascii="Arial" w:hAnsi="Arial" w:cs="Arial"/>
                <w:w w:val="90"/>
                <w:sz w:val="18"/>
              </w:rPr>
              <w:t>86</w:t>
            </w:r>
          </w:p>
        </w:tc>
      </w:tr>
    </w:tbl>
    <w:p w:rsidR="004D06C0" w:rsidRPr="00CF39F2" w:rsidRDefault="00EA2DC5">
      <w:pPr>
        <w:spacing w:before="143"/>
        <w:ind w:left="243" w:right="8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rsidP="00756900">
      <w:pPr>
        <w:pStyle w:val="BodyText"/>
        <w:spacing w:before="0" w:line="284" w:lineRule="auto"/>
        <w:ind w:left="243" w:right="339"/>
        <w:rPr>
          <w:rFonts w:cs="Arial"/>
        </w:rPr>
      </w:pPr>
      <w:r w:rsidRPr="00CF39F2">
        <w:rPr>
          <w:rFonts w:cs="Arial"/>
          <w:spacing w:val="-3"/>
          <w:w w:val="90"/>
        </w:rPr>
        <w:t>E</w:t>
      </w:r>
      <w:r w:rsidRPr="00CF39F2">
        <w:rPr>
          <w:rFonts w:cs="Arial"/>
          <w:spacing w:val="-2"/>
          <w:w w:val="90"/>
        </w:rPr>
        <w:t>conomic</w:t>
      </w:r>
      <w:r w:rsidRPr="00CF39F2">
        <w:rPr>
          <w:rFonts w:cs="Arial"/>
          <w:spacing w:val="4"/>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continue</w:t>
      </w:r>
      <w:r w:rsidRPr="00CF39F2">
        <w:rPr>
          <w:rFonts w:cs="Arial"/>
          <w:spacing w:val="4"/>
          <w:w w:val="90"/>
        </w:rPr>
        <w:t xml:space="preserve"> </w:t>
      </w:r>
      <w:r w:rsidRPr="00CF39F2">
        <w:rPr>
          <w:rFonts w:cs="Arial"/>
          <w:spacing w:val="-1"/>
          <w:w w:val="90"/>
        </w:rPr>
        <w:t>strengthening</w:t>
      </w:r>
      <w:r w:rsidRPr="00CF39F2">
        <w:rPr>
          <w:rFonts w:cs="Arial"/>
          <w:spacing w:val="5"/>
          <w:w w:val="90"/>
        </w:rPr>
        <w:t xml:space="preserve"> </w:t>
      </w:r>
      <w:r w:rsidRPr="00CF39F2">
        <w:rPr>
          <w:rFonts w:cs="Arial"/>
          <w:spacing w:val="-2"/>
          <w:w w:val="90"/>
        </w:rPr>
        <w:t>to</w:t>
      </w:r>
      <w:r w:rsidRPr="00CF39F2">
        <w:rPr>
          <w:rFonts w:cs="Arial"/>
          <w:spacing w:val="43"/>
          <w:w w:val="90"/>
        </w:rPr>
        <w:t xml:space="preserve"> </w:t>
      </w:r>
      <w:r w:rsidRPr="00CF39F2">
        <w:rPr>
          <w:rFonts w:cs="Arial"/>
          <w:spacing w:val="-6"/>
          <w:w w:val="90"/>
        </w:rPr>
        <w:t>2014</w:t>
      </w:r>
      <w:r w:rsidR="00B26576" w:rsidRPr="00CF39F2">
        <w:rPr>
          <w:rFonts w:cs="Arial"/>
          <w:spacing w:val="-7"/>
          <w:w w:val="90"/>
        </w:rPr>
        <w:t>-</w:t>
      </w:r>
      <w:r w:rsidRPr="00CF39F2">
        <w:rPr>
          <w:rFonts w:cs="Arial"/>
          <w:spacing w:val="-6"/>
          <w:w w:val="90"/>
        </w:rPr>
        <w:t>15</w:t>
      </w:r>
      <w:r w:rsidRPr="00CF39F2">
        <w:rPr>
          <w:rFonts w:cs="Arial"/>
          <w:spacing w:val="2"/>
          <w:w w:val="90"/>
        </w:rPr>
        <w:t xml:space="preserve"> </w:t>
      </w:r>
      <w:r w:rsidRPr="00CF39F2">
        <w:rPr>
          <w:rFonts w:cs="Arial"/>
          <w:spacing w:val="-1"/>
          <w:w w:val="90"/>
        </w:rPr>
        <w:t>when</w:t>
      </w:r>
      <w:r w:rsidRPr="00CF39F2">
        <w:rPr>
          <w:rFonts w:cs="Arial"/>
          <w:spacing w:val="3"/>
          <w:w w:val="90"/>
        </w:rPr>
        <w:t xml:space="preserve"> </w:t>
      </w:r>
      <w:r w:rsidRPr="00CF39F2">
        <w:rPr>
          <w:rFonts w:cs="Arial"/>
          <w:spacing w:val="-1"/>
          <w:w w:val="90"/>
        </w:rPr>
        <w:t>it</w:t>
      </w:r>
      <w:r w:rsidRPr="00CF39F2">
        <w:rPr>
          <w:rFonts w:cs="Arial"/>
          <w:spacing w:val="3"/>
          <w:w w:val="90"/>
        </w:rPr>
        <w:t xml:space="preserve"> </w:t>
      </w:r>
      <w:r w:rsidRPr="00CF39F2">
        <w:rPr>
          <w:rFonts w:cs="Arial"/>
          <w:spacing w:val="-1"/>
          <w:w w:val="90"/>
        </w:rPr>
        <w:t>will</w:t>
      </w:r>
      <w:r w:rsidRPr="00CF39F2">
        <w:rPr>
          <w:rFonts w:cs="Arial"/>
          <w:spacing w:val="3"/>
          <w:w w:val="90"/>
        </w:rPr>
        <w:t xml:space="preserve"> </w:t>
      </w:r>
      <w:r w:rsidRPr="00CF39F2">
        <w:rPr>
          <w:rFonts w:cs="Arial"/>
          <w:spacing w:val="-1"/>
          <w:w w:val="90"/>
        </w:rPr>
        <w:t>peak</w:t>
      </w:r>
      <w:r w:rsidRPr="00CF39F2">
        <w:rPr>
          <w:rFonts w:cs="Arial"/>
          <w:spacing w:val="3"/>
          <w:w w:val="90"/>
        </w:rPr>
        <w:t xml:space="preserve"> </w:t>
      </w:r>
      <w:r w:rsidRPr="00CF39F2">
        <w:rPr>
          <w:rFonts w:cs="Arial"/>
          <w:spacing w:val="-1"/>
          <w:w w:val="90"/>
        </w:rPr>
        <w:t>at</w:t>
      </w:r>
      <w:r w:rsidRPr="00CF39F2">
        <w:rPr>
          <w:rFonts w:cs="Arial"/>
          <w:spacing w:val="2"/>
          <w:w w:val="90"/>
        </w:rPr>
        <w:t xml:space="preserve"> </w:t>
      </w:r>
      <w:r w:rsidRPr="00CF39F2">
        <w:rPr>
          <w:rFonts w:cs="Arial"/>
          <w:w w:val="90"/>
        </w:rPr>
        <w:t>7</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up</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w w:val="90"/>
        </w:rPr>
        <w:t>5</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0"/>
        </w:rPr>
        <w:t xml:space="preserve"> </w:t>
      </w:r>
      <w:r w:rsidRPr="00CF39F2">
        <w:rPr>
          <w:rFonts w:cs="Arial"/>
          <w:spacing w:val="-1"/>
          <w:w w:val="90"/>
        </w:rPr>
        <w:t>and</w:t>
      </w:r>
      <w:r w:rsidR="00756900" w:rsidRPr="00CF39F2">
        <w:rPr>
          <w:rFonts w:cs="Arial"/>
          <w:spacing w:val="-1"/>
          <w:w w:val="90"/>
        </w:rPr>
        <w:t xml:space="preserve"> </w:t>
      </w:r>
      <w:r w:rsidRPr="00CF39F2">
        <w:rPr>
          <w:rFonts w:cs="Arial"/>
          <w:spacing w:val="-2"/>
          <w:w w:val="90"/>
        </w:rPr>
        <w:t>4.6</w:t>
      </w:r>
      <w:r w:rsidRPr="00CF39F2">
        <w:rPr>
          <w:rFonts w:cs="Arial"/>
          <w:spacing w:val="6"/>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7"/>
          <w:w w:val="90"/>
        </w:rPr>
        <w:t xml:space="preserve"> </w:t>
      </w:r>
      <w:r w:rsidRPr="00CF39F2">
        <w:rPr>
          <w:rFonts w:cs="Arial"/>
          <w:spacing w:val="1"/>
          <w:w w:val="90"/>
        </w:rPr>
        <w:t>Growth</w:t>
      </w:r>
      <w:r w:rsidRPr="00CF39F2">
        <w:rPr>
          <w:rFonts w:cs="Arial"/>
          <w:spacing w:val="6"/>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this</w:t>
      </w:r>
      <w:r w:rsidRPr="00CF39F2">
        <w:rPr>
          <w:rFonts w:cs="Arial"/>
          <w:spacing w:val="7"/>
          <w:w w:val="90"/>
        </w:rPr>
        <w:t xml:space="preserve"> </w:t>
      </w:r>
      <w:r w:rsidRPr="00CF39F2">
        <w:rPr>
          <w:rFonts w:cs="Arial"/>
          <w:w w:val="90"/>
        </w:rPr>
        <w:t>period</w:t>
      </w:r>
      <w:r w:rsidRPr="00CF39F2">
        <w:rPr>
          <w:rFonts w:cs="Arial"/>
          <w:spacing w:val="6"/>
          <w:w w:val="90"/>
        </w:rPr>
        <w:t xml:space="preserve"> </w:t>
      </w:r>
      <w:r w:rsidRPr="00CF39F2">
        <w:rPr>
          <w:rFonts w:cs="Arial"/>
          <w:spacing w:val="-1"/>
          <w:w w:val="90"/>
        </w:rPr>
        <w:t>will</w:t>
      </w:r>
      <w:r w:rsidRPr="00CF39F2">
        <w:rPr>
          <w:rFonts w:cs="Arial"/>
          <w:spacing w:val="6"/>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underpinned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an</w:t>
      </w:r>
      <w:r w:rsidRPr="00CF39F2">
        <w:rPr>
          <w:rFonts w:cs="Arial"/>
          <w:spacing w:val="33"/>
          <w:w w:val="90"/>
        </w:rPr>
        <w:t xml:space="preserve"> </w:t>
      </w:r>
      <w:r w:rsidRPr="00CF39F2">
        <w:rPr>
          <w:rFonts w:cs="Arial"/>
          <w:spacing w:val="-1"/>
          <w:w w:val="90"/>
        </w:rPr>
        <w:t>acceleration</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construction</w:t>
      </w:r>
      <w:r w:rsidRPr="00CF39F2">
        <w:rPr>
          <w:rFonts w:cs="Arial"/>
          <w:spacing w:val="9"/>
          <w:w w:val="90"/>
        </w:rPr>
        <w:t xml:space="preserve"> </w:t>
      </w:r>
      <w:r w:rsidRPr="00CF39F2">
        <w:rPr>
          <w:rFonts w:cs="Arial"/>
          <w:w w:val="90"/>
        </w:rPr>
        <w:t>activity</w:t>
      </w:r>
      <w:r w:rsidRPr="00CF39F2">
        <w:rPr>
          <w:rFonts w:cs="Arial"/>
          <w:spacing w:val="9"/>
          <w:w w:val="90"/>
        </w:rPr>
        <w:t xml:space="preserve"> </w:t>
      </w:r>
      <w:r w:rsidRPr="00CF39F2">
        <w:rPr>
          <w:rFonts w:cs="Arial"/>
          <w:spacing w:val="-1"/>
          <w:w w:val="90"/>
        </w:rPr>
        <w:t>related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spacing w:val="-2"/>
          <w:w w:val="90"/>
        </w:rPr>
        <w:t>number</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mining</w:t>
      </w:r>
      <w:r w:rsidR="00B26576" w:rsidRPr="00CF39F2">
        <w:rPr>
          <w:rFonts w:cs="Arial"/>
          <w:spacing w:val="-1"/>
          <w:w w:val="90"/>
        </w:rPr>
        <w:t>-</w:t>
      </w:r>
      <w:r w:rsidRPr="00CF39F2">
        <w:rPr>
          <w:rFonts w:cs="Arial"/>
          <w:spacing w:val="-1"/>
          <w:w w:val="90"/>
        </w:rPr>
        <w:t>related</w:t>
      </w:r>
      <w:r w:rsidRPr="00CF39F2">
        <w:rPr>
          <w:rFonts w:cs="Arial"/>
          <w:spacing w:val="43"/>
          <w:w w:val="98"/>
        </w:rPr>
        <w:t xml:space="preserve"> </w:t>
      </w:r>
      <w:r w:rsidRPr="00CF39F2">
        <w:rPr>
          <w:rFonts w:cs="Arial"/>
          <w:spacing w:val="-1"/>
          <w:w w:val="90"/>
        </w:rPr>
        <w:t>projects.</w:t>
      </w:r>
      <w:r w:rsidRPr="00CF39F2">
        <w:rPr>
          <w:rFonts w:cs="Arial"/>
          <w:spacing w:val="9"/>
          <w:w w:val="90"/>
        </w:rPr>
        <w:t xml:space="preserve"> </w:t>
      </w:r>
      <w:r w:rsidRPr="00CF39F2">
        <w:rPr>
          <w:rFonts w:cs="Arial"/>
          <w:spacing w:val="-2"/>
          <w:w w:val="90"/>
        </w:rPr>
        <w:t>R</w:t>
      </w:r>
      <w:r w:rsidRPr="00CF39F2">
        <w:rPr>
          <w:rFonts w:cs="Arial"/>
          <w:spacing w:val="-1"/>
          <w:w w:val="90"/>
        </w:rPr>
        <w:t>esidential</w:t>
      </w:r>
      <w:r w:rsidRPr="00CF39F2">
        <w:rPr>
          <w:rFonts w:cs="Arial"/>
          <w:spacing w:val="10"/>
          <w:w w:val="90"/>
        </w:rPr>
        <w:t xml:space="preserve"> </w:t>
      </w:r>
      <w:r w:rsidRPr="00CF39F2">
        <w:rPr>
          <w:rFonts w:cs="Arial"/>
          <w:spacing w:val="-1"/>
          <w:w w:val="90"/>
        </w:rPr>
        <w:t>construction</w:t>
      </w:r>
      <w:r w:rsidRPr="00CF39F2">
        <w:rPr>
          <w:rFonts w:cs="Arial"/>
          <w:spacing w:val="10"/>
          <w:w w:val="90"/>
        </w:rPr>
        <w:t xml:space="preserve"> </w:t>
      </w:r>
      <w:r w:rsidRPr="00CF39F2">
        <w:rPr>
          <w:rFonts w:cs="Arial"/>
          <w:w w:val="90"/>
        </w:rPr>
        <w:t>activity</w:t>
      </w:r>
      <w:r w:rsidRPr="00CF39F2">
        <w:rPr>
          <w:rFonts w:cs="Arial"/>
          <w:spacing w:val="9"/>
          <w:w w:val="90"/>
        </w:rPr>
        <w:t xml:space="preserve"> </w:t>
      </w:r>
      <w:r w:rsidRPr="00CF39F2">
        <w:rPr>
          <w:rFonts w:cs="Arial"/>
          <w:spacing w:val="-1"/>
          <w:w w:val="90"/>
        </w:rPr>
        <w:t>is</w:t>
      </w:r>
      <w:r w:rsidRPr="00CF39F2">
        <w:rPr>
          <w:rFonts w:cs="Arial"/>
          <w:spacing w:val="10"/>
          <w:w w:val="90"/>
        </w:rPr>
        <w:t xml:space="preserve"> </w:t>
      </w:r>
      <w:r w:rsidRPr="00CF39F2">
        <w:rPr>
          <w:rFonts w:cs="Arial"/>
          <w:spacing w:val="-1"/>
          <w:w w:val="90"/>
        </w:rPr>
        <w:t>also</w:t>
      </w:r>
      <w:r w:rsidRPr="00CF39F2">
        <w:rPr>
          <w:rFonts w:cs="Arial"/>
          <w:spacing w:val="10"/>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increase</w:t>
      </w:r>
      <w:r w:rsidRPr="00CF39F2">
        <w:rPr>
          <w:rFonts w:cs="Arial"/>
          <w:spacing w:val="10"/>
          <w:w w:val="90"/>
        </w:rPr>
        <w:t xml:space="preserve"> </w:t>
      </w:r>
      <w:r w:rsidRPr="00CF39F2">
        <w:rPr>
          <w:rFonts w:cs="Arial"/>
          <w:spacing w:val="-2"/>
          <w:w w:val="90"/>
        </w:rPr>
        <w:t>to</w:t>
      </w:r>
      <w:r w:rsidRPr="00CF39F2">
        <w:rPr>
          <w:rFonts w:cs="Arial"/>
          <w:spacing w:val="29"/>
          <w:w w:val="90"/>
        </w:rPr>
        <w:t xml:space="preserve"> </w:t>
      </w:r>
      <w:r w:rsidRPr="00CF39F2">
        <w:rPr>
          <w:rFonts w:cs="Arial"/>
          <w:spacing w:val="-1"/>
          <w:w w:val="90"/>
        </w:rPr>
        <w:t>near</w:t>
      </w:r>
      <w:r w:rsidRPr="00CF39F2">
        <w:rPr>
          <w:rFonts w:cs="Arial"/>
          <w:spacing w:val="7"/>
          <w:w w:val="90"/>
        </w:rPr>
        <w:t xml:space="preserve"> </w:t>
      </w:r>
      <w:r w:rsidRPr="00CF39F2">
        <w:rPr>
          <w:rFonts w:cs="Arial"/>
          <w:spacing w:val="-1"/>
          <w:w w:val="90"/>
        </w:rPr>
        <w:t>record</w:t>
      </w:r>
      <w:r w:rsidRPr="00CF39F2">
        <w:rPr>
          <w:rFonts w:cs="Arial"/>
          <w:spacing w:val="7"/>
          <w:w w:val="90"/>
        </w:rPr>
        <w:t xml:space="preserve"> </w:t>
      </w:r>
      <w:r w:rsidRPr="00CF39F2">
        <w:rPr>
          <w:rFonts w:cs="Arial"/>
          <w:spacing w:val="-2"/>
          <w:w w:val="90"/>
        </w:rPr>
        <w:t>levels,</w:t>
      </w:r>
      <w:r w:rsidRPr="00CF39F2">
        <w:rPr>
          <w:rFonts w:cs="Arial"/>
          <w:spacing w:val="8"/>
          <w:w w:val="90"/>
        </w:rPr>
        <w:t xml:space="preserve"> </w:t>
      </w:r>
      <w:r w:rsidRPr="00CF39F2">
        <w:rPr>
          <w:rFonts w:cs="Arial"/>
          <w:spacing w:val="-1"/>
          <w:w w:val="90"/>
        </w:rPr>
        <w:t>driven</w:t>
      </w:r>
      <w:r w:rsidRPr="00CF39F2">
        <w:rPr>
          <w:rFonts w:cs="Arial"/>
          <w:spacing w:val="7"/>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strong</w:t>
      </w:r>
      <w:r w:rsidRPr="00CF39F2">
        <w:rPr>
          <w:rFonts w:cs="Arial"/>
          <w:spacing w:val="7"/>
          <w:w w:val="90"/>
        </w:rPr>
        <w:t xml:space="preserve"> </w:t>
      </w:r>
      <w:r w:rsidRPr="00CF39F2">
        <w:rPr>
          <w:rFonts w:cs="Arial"/>
          <w:w w:val="90"/>
        </w:rPr>
        <w:t>growth</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construction</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housing</w:t>
      </w:r>
      <w:r w:rsidRPr="00CF39F2">
        <w:rPr>
          <w:rFonts w:cs="Arial"/>
          <w:spacing w:val="69"/>
          <w:w w:val="98"/>
        </w:rPr>
        <w:t xml:space="preserve"> </w:t>
      </w:r>
      <w:r w:rsidRPr="00CF39F2">
        <w:rPr>
          <w:rFonts w:cs="Arial"/>
          <w:w w:val="90"/>
        </w:rPr>
        <w:t>particularly</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Darwin</w:t>
      </w:r>
      <w:r w:rsidRPr="00CF39F2">
        <w:rPr>
          <w:rFonts w:cs="Arial"/>
          <w:spacing w:val="5"/>
          <w:w w:val="90"/>
        </w:rPr>
        <w:t xml:space="preserve"> </w:t>
      </w:r>
      <w:r w:rsidRPr="00CF39F2">
        <w:rPr>
          <w:rFonts w:cs="Arial"/>
          <w:spacing w:val="-1"/>
          <w:w w:val="90"/>
        </w:rPr>
        <w:t>region.</w:t>
      </w:r>
      <w:r w:rsidRPr="00CF39F2">
        <w:rPr>
          <w:rFonts w:cs="Arial"/>
          <w:spacing w:val="6"/>
          <w:w w:val="90"/>
        </w:rPr>
        <w:t xml:space="preserve"> </w:t>
      </w:r>
      <w:r w:rsidRPr="00CF39F2">
        <w:rPr>
          <w:rFonts w:cs="Arial"/>
          <w:spacing w:val="1"/>
          <w:w w:val="90"/>
        </w:rPr>
        <w:t>Growth</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household</w:t>
      </w:r>
      <w:r w:rsidRPr="00CF39F2">
        <w:rPr>
          <w:rFonts w:cs="Arial"/>
          <w:spacing w:val="5"/>
          <w:w w:val="90"/>
        </w:rPr>
        <w:t xml:space="preserve"> </w:t>
      </w:r>
      <w:r w:rsidRPr="00CF39F2">
        <w:rPr>
          <w:rFonts w:cs="Arial"/>
          <w:spacing w:val="-2"/>
          <w:w w:val="90"/>
        </w:rPr>
        <w:t>consumption</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also</w:t>
      </w:r>
      <w:r w:rsidRPr="00CF39F2">
        <w:rPr>
          <w:rFonts w:cs="Arial"/>
          <w:spacing w:val="41"/>
          <w:w w:val="90"/>
        </w:rPr>
        <w:t xml:space="preserve"> </w:t>
      </w:r>
      <w:r w:rsidRPr="00CF39F2">
        <w:rPr>
          <w:rFonts w:cs="Arial"/>
          <w:spacing w:val="-1"/>
          <w:w w:val="90"/>
        </w:rPr>
        <w:t>expected</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continue</w:t>
      </w:r>
      <w:r w:rsidRPr="00CF39F2">
        <w:rPr>
          <w:rFonts w:cs="Arial"/>
          <w:spacing w:val="12"/>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strengthen.</w:t>
      </w:r>
    </w:p>
    <w:p w:rsidR="004D06C0" w:rsidRPr="00CF39F2" w:rsidRDefault="00EA2DC5">
      <w:pPr>
        <w:pStyle w:val="BodyText"/>
        <w:spacing w:line="284" w:lineRule="auto"/>
        <w:ind w:left="243" w:right="420"/>
        <w:rPr>
          <w:rFonts w:cs="Arial"/>
        </w:rPr>
      </w:pPr>
      <w:r w:rsidRPr="00CF39F2">
        <w:rPr>
          <w:rFonts w:cs="Arial"/>
          <w:spacing w:val="-1"/>
          <w:w w:val="90"/>
        </w:rPr>
        <w:t>Despite</w:t>
      </w:r>
      <w:r w:rsidRPr="00CF39F2">
        <w:rPr>
          <w:rFonts w:cs="Arial"/>
          <w:spacing w:val="11"/>
          <w:w w:val="90"/>
        </w:rPr>
        <w:t xml:space="preserve"> </w:t>
      </w:r>
      <w:r w:rsidRPr="00CF39F2">
        <w:rPr>
          <w:rFonts w:cs="Arial"/>
          <w:spacing w:val="-1"/>
          <w:w w:val="90"/>
        </w:rPr>
        <w:t>forecasts</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significant</w:t>
      </w:r>
      <w:r w:rsidRPr="00CF39F2">
        <w:rPr>
          <w:rFonts w:cs="Arial"/>
          <w:spacing w:val="11"/>
          <w:w w:val="90"/>
        </w:rPr>
        <w:t xml:space="preserve"> </w:t>
      </w:r>
      <w:r w:rsidRPr="00CF39F2">
        <w:rPr>
          <w:rFonts w:cs="Arial"/>
          <w:spacing w:val="-1"/>
          <w:w w:val="90"/>
        </w:rPr>
        <w:t>declines</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construction</w:t>
      </w:r>
      <w:r w:rsidRPr="00CF39F2">
        <w:rPr>
          <w:rFonts w:cs="Arial"/>
          <w:spacing w:val="11"/>
          <w:w w:val="90"/>
        </w:rPr>
        <w:t xml:space="preserve"> </w:t>
      </w:r>
      <w:r w:rsidRPr="00CF39F2">
        <w:rPr>
          <w:rFonts w:cs="Arial"/>
          <w:w w:val="90"/>
        </w:rPr>
        <w:t>activity</w:t>
      </w:r>
      <w:r w:rsidRPr="00CF39F2">
        <w:rPr>
          <w:rFonts w:cs="Arial"/>
          <w:spacing w:val="11"/>
          <w:w w:val="90"/>
        </w:rPr>
        <w:t xml:space="preserve"> </w:t>
      </w:r>
      <w:r w:rsidRPr="00CF39F2">
        <w:rPr>
          <w:rFonts w:cs="Arial"/>
          <w:spacing w:val="-1"/>
          <w:w w:val="90"/>
        </w:rPr>
        <w:t>in</w:t>
      </w:r>
      <w:r w:rsidRPr="00CF39F2">
        <w:rPr>
          <w:rFonts w:cs="Arial"/>
          <w:spacing w:val="18"/>
        </w:rPr>
        <w:t xml:space="preserve"> </w:t>
      </w:r>
      <w:r w:rsidRPr="00CF39F2">
        <w:rPr>
          <w:rFonts w:cs="Arial"/>
          <w:spacing w:val="-5"/>
          <w:w w:val="90"/>
        </w:rPr>
        <w:t>2016</w:t>
      </w:r>
      <w:r w:rsidR="00B26576" w:rsidRPr="00CF39F2">
        <w:rPr>
          <w:rFonts w:cs="Arial"/>
          <w:spacing w:val="-6"/>
          <w:w w:val="90"/>
        </w:rPr>
        <w:t>-</w:t>
      </w:r>
      <w:r w:rsidRPr="00CF39F2">
        <w:rPr>
          <w:rFonts w:cs="Arial"/>
          <w:spacing w:val="-5"/>
          <w:w w:val="90"/>
        </w:rPr>
        <w:t>17</w:t>
      </w:r>
      <w:r w:rsidRPr="00CF39F2">
        <w:rPr>
          <w:rFonts w:cs="Arial"/>
          <w:spacing w:val="9"/>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construction</w:t>
      </w:r>
      <w:r w:rsidRPr="00CF39F2">
        <w:rPr>
          <w:rFonts w:cs="Arial"/>
          <w:spacing w:val="8"/>
          <w:w w:val="90"/>
        </w:rPr>
        <w:t xml:space="preserve"> </w:t>
      </w:r>
      <w:r w:rsidRPr="00CF39F2">
        <w:rPr>
          <w:rFonts w:cs="Arial"/>
          <w:spacing w:val="-1"/>
          <w:w w:val="90"/>
        </w:rPr>
        <w:t>phase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current</w:t>
      </w:r>
      <w:r w:rsidRPr="00CF39F2">
        <w:rPr>
          <w:rFonts w:cs="Arial"/>
          <w:spacing w:val="8"/>
          <w:w w:val="90"/>
        </w:rPr>
        <w:t xml:space="preserve"> </w:t>
      </w:r>
      <w:r w:rsidRPr="00CF39F2">
        <w:rPr>
          <w:rFonts w:cs="Arial"/>
          <w:spacing w:val="-1"/>
          <w:w w:val="90"/>
        </w:rPr>
        <w:t>mining</w:t>
      </w:r>
      <w:r w:rsidR="00B26576" w:rsidRPr="00CF39F2">
        <w:rPr>
          <w:rFonts w:cs="Arial"/>
          <w:spacing w:val="-1"/>
          <w:w w:val="90"/>
        </w:rPr>
        <w:t>-</w:t>
      </w:r>
      <w:r w:rsidRPr="00CF39F2">
        <w:rPr>
          <w:rFonts w:cs="Arial"/>
          <w:spacing w:val="-1"/>
          <w:w w:val="90"/>
        </w:rPr>
        <w:t>related</w:t>
      </w:r>
      <w:r w:rsidRPr="00CF39F2">
        <w:rPr>
          <w:rFonts w:cs="Arial"/>
          <w:spacing w:val="8"/>
          <w:w w:val="90"/>
        </w:rPr>
        <w:t xml:space="preserve"> </w:t>
      </w:r>
      <w:r w:rsidRPr="00CF39F2">
        <w:rPr>
          <w:rFonts w:cs="Arial"/>
          <w:spacing w:val="-1"/>
          <w:w w:val="90"/>
        </w:rPr>
        <w:t>projects</w:t>
      </w:r>
      <w:r w:rsidRPr="00CF39F2">
        <w:rPr>
          <w:rFonts w:cs="Arial"/>
          <w:spacing w:val="8"/>
          <w:w w:val="90"/>
        </w:rPr>
        <w:t xml:space="preserve"> </w:t>
      </w:r>
      <w:r w:rsidRPr="00CF39F2">
        <w:rPr>
          <w:rFonts w:cs="Arial"/>
          <w:spacing w:val="-1"/>
          <w:w w:val="90"/>
        </w:rPr>
        <w:t>is</w:t>
      </w:r>
      <w:r w:rsidRPr="00CF39F2">
        <w:rPr>
          <w:rFonts w:cs="Arial"/>
          <w:spacing w:val="36"/>
        </w:rPr>
        <w:t xml:space="preserve"> </w:t>
      </w:r>
      <w:r w:rsidRPr="00CF39F2">
        <w:rPr>
          <w:rFonts w:cs="Arial"/>
          <w:spacing w:val="-2"/>
          <w:w w:val="90"/>
        </w:rPr>
        <w:t>completed</w:t>
      </w:r>
      <w:r w:rsidRPr="00CF39F2">
        <w:rPr>
          <w:rFonts w:cs="Arial"/>
          <w:spacing w:val="22"/>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the</w:t>
      </w:r>
      <w:r w:rsidRPr="00CF39F2">
        <w:rPr>
          <w:rFonts w:cs="Arial"/>
          <w:spacing w:val="15"/>
          <w:w w:val="90"/>
        </w:rPr>
        <w:t xml:space="preserve"> </w:t>
      </w:r>
      <w:r w:rsidRPr="00CF39F2">
        <w:rPr>
          <w:rFonts w:cs="Arial"/>
          <w:spacing w:val="-1"/>
          <w:w w:val="90"/>
        </w:rPr>
        <w:t>associated</w:t>
      </w:r>
      <w:r w:rsidRPr="00CF39F2">
        <w:rPr>
          <w:rFonts w:cs="Arial"/>
          <w:spacing w:val="14"/>
          <w:w w:val="90"/>
        </w:rPr>
        <w:t xml:space="preserve"> </w:t>
      </w:r>
      <w:r w:rsidRPr="00CF39F2">
        <w:rPr>
          <w:rFonts w:cs="Arial"/>
          <w:spacing w:val="-1"/>
          <w:w w:val="90"/>
        </w:rPr>
        <w:t>slowing</w:t>
      </w:r>
      <w:r w:rsidRPr="00CF39F2">
        <w:rPr>
          <w:rFonts w:cs="Arial"/>
          <w:spacing w:val="15"/>
          <w:w w:val="90"/>
        </w:rPr>
        <w:t xml:space="preserve"> </w:t>
      </w:r>
      <w:r w:rsidRPr="00CF39F2">
        <w:rPr>
          <w:rFonts w:cs="Arial"/>
          <w:spacing w:val="-2"/>
          <w:w w:val="90"/>
        </w:rPr>
        <w:t>employment</w:t>
      </w:r>
      <w:r w:rsidRPr="00CF39F2">
        <w:rPr>
          <w:rFonts w:cs="Arial"/>
          <w:spacing w:val="15"/>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population</w:t>
      </w:r>
      <w:r w:rsidRPr="00CF39F2">
        <w:rPr>
          <w:rFonts w:cs="Arial"/>
          <w:spacing w:val="38"/>
        </w:rPr>
        <w:t xml:space="preserve"> </w:t>
      </w:r>
      <w:r w:rsidRPr="00CF39F2">
        <w:rPr>
          <w:rFonts w:cs="Arial"/>
          <w:w w:val="90"/>
        </w:rPr>
        <w:t>growth,</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economy</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grow</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3.9</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30"/>
        </w:rPr>
        <w:t xml:space="preserve"> </w:t>
      </w:r>
      <w:r w:rsidRPr="00CF39F2">
        <w:rPr>
          <w:rFonts w:cs="Arial"/>
          <w:spacing w:val="-7"/>
          <w:w w:val="90"/>
        </w:rPr>
        <w:t>2016</w:t>
      </w:r>
      <w:r w:rsidR="00B26576" w:rsidRPr="00CF39F2">
        <w:rPr>
          <w:rFonts w:cs="Arial"/>
          <w:spacing w:val="-8"/>
          <w:w w:val="90"/>
        </w:rPr>
        <w:t>-</w:t>
      </w:r>
      <w:r w:rsidRPr="00CF39F2">
        <w:rPr>
          <w:rFonts w:cs="Arial"/>
          <w:spacing w:val="-7"/>
          <w:w w:val="90"/>
        </w:rPr>
        <w:t>17,</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projects</w:t>
      </w:r>
      <w:r w:rsidRPr="00CF39F2">
        <w:rPr>
          <w:rFonts w:cs="Arial"/>
          <w:spacing w:val="7"/>
          <w:w w:val="90"/>
        </w:rPr>
        <w:t xml:space="preserve"> </w:t>
      </w:r>
      <w:r w:rsidRPr="00CF39F2">
        <w:rPr>
          <w:rFonts w:cs="Arial"/>
          <w:spacing w:val="-2"/>
          <w:w w:val="90"/>
        </w:rPr>
        <w:t>enter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production</w:t>
      </w:r>
      <w:r w:rsidRPr="00CF39F2">
        <w:rPr>
          <w:rFonts w:cs="Arial"/>
          <w:spacing w:val="7"/>
          <w:w w:val="90"/>
        </w:rPr>
        <w:t xml:space="preserve"> </w:t>
      </w:r>
      <w:r w:rsidRPr="00CF39F2">
        <w:rPr>
          <w:rFonts w:cs="Arial"/>
          <w:spacing w:val="-2"/>
          <w:w w:val="90"/>
        </w:rPr>
        <w:t>phase.</w:t>
      </w:r>
    </w:p>
    <w:p w:rsidR="004D06C0" w:rsidRPr="00CF39F2" w:rsidRDefault="00EA2DC5">
      <w:pPr>
        <w:pStyle w:val="BodyText"/>
        <w:spacing w:line="284" w:lineRule="auto"/>
        <w:ind w:left="243" w:right="318"/>
        <w:rPr>
          <w:rFonts w:cs="Arial"/>
        </w:rPr>
      </w:pPr>
      <w:r w:rsidRPr="00CF39F2">
        <w:rPr>
          <w:rFonts w:cs="Arial"/>
          <w:spacing w:val="-2"/>
          <w:w w:val="90"/>
        </w:rPr>
        <w:t>In</w:t>
      </w:r>
      <w:r w:rsidRPr="00CF39F2">
        <w:rPr>
          <w:rFonts w:cs="Arial"/>
          <w:spacing w:val="3"/>
          <w:w w:val="90"/>
        </w:rPr>
        <w:t xml:space="preserve"> </w:t>
      </w:r>
      <w:r w:rsidRPr="00CF39F2">
        <w:rPr>
          <w:rFonts w:cs="Arial"/>
          <w:spacing w:val="-2"/>
          <w:w w:val="90"/>
        </w:rPr>
        <w:t>line</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economic</w:t>
      </w:r>
      <w:r w:rsidRPr="00CF39F2">
        <w:rPr>
          <w:rFonts w:cs="Arial"/>
          <w:spacing w:val="4"/>
          <w:w w:val="90"/>
        </w:rPr>
        <w:t xml:space="preserve"> </w:t>
      </w:r>
      <w:r w:rsidRPr="00CF39F2">
        <w:rPr>
          <w:rFonts w:cs="Arial"/>
          <w:spacing w:val="-2"/>
          <w:w w:val="90"/>
        </w:rPr>
        <w:t>activity,</w:t>
      </w:r>
      <w:r w:rsidRPr="00CF39F2">
        <w:rPr>
          <w:rFonts w:cs="Arial"/>
          <w:spacing w:val="3"/>
          <w:w w:val="90"/>
        </w:rPr>
        <w:t xml:space="preserve"> </w:t>
      </w:r>
      <w:r w:rsidRPr="00CF39F2">
        <w:rPr>
          <w:rFonts w:cs="Arial"/>
          <w:spacing w:val="-2"/>
          <w:w w:val="90"/>
        </w:rPr>
        <w:t>annual</w:t>
      </w:r>
      <w:r w:rsidRPr="00CF39F2">
        <w:rPr>
          <w:rFonts w:cs="Arial"/>
          <w:spacing w:val="4"/>
          <w:w w:val="90"/>
        </w:rPr>
        <w:t xml:space="preserve"> </w:t>
      </w:r>
      <w:r w:rsidRPr="00CF39F2">
        <w:rPr>
          <w:rFonts w:cs="Arial"/>
          <w:spacing w:val="-1"/>
          <w:w w:val="90"/>
        </w:rPr>
        <w:t>population</w:t>
      </w:r>
      <w:r w:rsidRPr="00CF39F2">
        <w:rPr>
          <w:rFonts w:cs="Arial"/>
          <w:spacing w:val="4"/>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is</w:t>
      </w:r>
      <w:r w:rsidRPr="00CF39F2">
        <w:rPr>
          <w:rFonts w:cs="Arial"/>
          <w:spacing w:val="51"/>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continue</w:t>
      </w:r>
      <w:r w:rsidRPr="00CF39F2">
        <w:rPr>
          <w:rFonts w:cs="Arial"/>
          <w:spacing w:val="5"/>
          <w:w w:val="90"/>
        </w:rPr>
        <w:t xml:space="preserve"> </w:t>
      </w:r>
      <w:r w:rsidRPr="00CF39F2">
        <w:rPr>
          <w:rFonts w:cs="Arial"/>
          <w:spacing w:val="-1"/>
          <w:w w:val="90"/>
        </w:rPr>
        <w:t>strengthening</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4"/>
          <w:w w:val="90"/>
        </w:rPr>
        <w:t>2015,</w:t>
      </w:r>
      <w:r w:rsidRPr="00CF39F2">
        <w:rPr>
          <w:rFonts w:cs="Arial"/>
          <w:spacing w:val="4"/>
          <w:w w:val="90"/>
        </w:rPr>
        <w:t xml:space="preserve"> </w:t>
      </w:r>
      <w:r w:rsidRPr="00CF39F2">
        <w:rPr>
          <w:rFonts w:cs="Arial"/>
          <w:spacing w:val="-1"/>
          <w:w w:val="90"/>
        </w:rPr>
        <w:t>when</w:t>
      </w:r>
      <w:r w:rsidRPr="00CF39F2">
        <w:rPr>
          <w:rFonts w:cs="Arial"/>
          <w:spacing w:val="5"/>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peak</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spacing w:val="-2"/>
          <w:w w:val="90"/>
        </w:rPr>
        <w:t>2.5</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39"/>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then</w:t>
      </w:r>
      <w:r w:rsidRPr="00CF39F2">
        <w:rPr>
          <w:rFonts w:cs="Arial"/>
          <w:spacing w:val="3"/>
          <w:w w:val="90"/>
        </w:rPr>
        <w:t xml:space="preserve"> </w:t>
      </w:r>
      <w:r w:rsidRPr="00CF39F2">
        <w:rPr>
          <w:rFonts w:cs="Arial"/>
          <w:spacing w:val="-1"/>
          <w:w w:val="90"/>
        </w:rPr>
        <w:t>slow</w:t>
      </w:r>
      <w:r w:rsidRPr="00CF39F2">
        <w:rPr>
          <w:rFonts w:cs="Arial"/>
          <w:spacing w:val="3"/>
          <w:w w:val="90"/>
        </w:rPr>
        <w:t xml:space="preserve"> </w:t>
      </w:r>
      <w:r w:rsidRPr="00CF39F2">
        <w:rPr>
          <w:rFonts w:cs="Arial"/>
          <w:spacing w:val="-2"/>
          <w:w w:val="90"/>
        </w:rPr>
        <w:t>to</w:t>
      </w:r>
      <w:r w:rsidRPr="00CF39F2">
        <w:rPr>
          <w:rFonts w:cs="Arial"/>
          <w:spacing w:val="2"/>
          <w:w w:val="90"/>
        </w:rPr>
        <w:t xml:space="preserve"> </w:t>
      </w:r>
      <w:r w:rsidRPr="00CF39F2">
        <w:rPr>
          <w:rFonts w:cs="Arial"/>
          <w:spacing w:val="-5"/>
          <w:w w:val="90"/>
        </w:rPr>
        <w:t>1.0</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3"/>
          <w:w w:val="90"/>
        </w:rPr>
        <w:t>2016.</w:t>
      </w:r>
    </w:p>
    <w:p w:rsidR="004D06C0" w:rsidRPr="00CF39F2" w:rsidRDefault="00EA2DC5">
      <w:pPr>
        <w:pStyle w:val="BodyText"/>
        <w:spacing w:line="284" w:lineRule="auto"/>
        <w:ind w:left="243" w:right="227"/>
        <w:rPr>
          <w:rFonts w:cs="Arial"/>
        </w:rPr>
      </w:pPr>
      <w:r w:rsidRPr="00CF39F2">
        <w:rPr>
          <w:rFonts w:cs="Arial"/>
          <w:spacing w:val="-3"/>
          <w:w w:val="90"/>
        </w:rPr>
        <w:t>E</w:t>
      </w:r>
      <w:r w:rsidRPr="00CF39F2">
        <w:rPr>
          <w:rFonts w:cs="Arial"/>
          <w:spacing w:val="-2"/>
          <w:w w:val="90"/>
        </w:rPr>
        <w:t>mployment</w:t>
      </w:r>
      <w:r w:rsidRPr="00CF39F2">
        <w:rPr>
          <w:rFonts w:cs="Arial"/>
          <w:spacing w:val="1"/>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presently</w:t>
      </w:r>
      <w:r w:rsidRPr="00CF39F2">
        <w:rPr>
          <w:rFonts w:cs="Arial"/>
          <w:spacing w:val="1"/>
          <w:w w:val="90"/>
        </w:rPr>
        <w:t xml:space="preserve"> </w:t>
      </w:r>
      <w:r w:rsidRPr="00CF39F2">
        <w:rPr>
          <w:rFonts w:cs="Arial"/>
          <w:spacing w:val="-1"/>
          <w:w w:val="90"/>
        </w:rPr>
        <w:t>forecast</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follow</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w w:val="90"/>
        </w:rPr>
        <w:t>pattern</w:t>
      </w:r>
      <w:r w:rsidRPr="00CF39F2">
        <w:rPr>
          <w:rFonts w:cs="Arial"/>
          <w:spacing w:val="59"/>
          <w:w w:val="90"/>
        </w:rPr>
        <w:t xml:space="preserve"> </w:t>
      </w:r>
      <w:r w:rsidRPr="00CF39F2">
        <w:rPr>
          <w:rFonts w:cs="Arial"/>
          <w:spacing w:val="-2"/>
          <w:w w:val="90"/>
        </w:rPr>
        <w:t>similar</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growth</w:t>
      </w:r>
      <w:r w:rsidRPr="00CF39F2">
        <w:rPr>
          <w:rFonts w:cs="Arial"/>
          <w:spacing w:val="10"/>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economic</w:t>
      </w:r>
      <w:r w:rsidRPr="00CF39F2">
        <w:rPr>
          <w:rFonts w:cs="Arial"/>
          <w:spacing w:val="10"/>
          <w:w w:val="90"/>
        </w:rPr>
        <w:t xml:space="preserve"> </w:t>
      </w:r>
      <w:r w:rsidRPr="00CF39F2">
        <w:rPr>
          <w:rFonts w:cs="Arial"/>
          <w:w w:val="90"/>
        </w:rPr>
        <w:t>activity</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population.</w:t>
      </w:r>
    </w:p>
    <w:p w:rsidR="004D06C0" w:rsidRPr="00CF39F2" w:rsidRDefault="00EA2DC5">
      <w:pPr>
        <w:pStyle w:val="BodyText"/>
        <w:spacing w:line="284" w:lineRule="auto"/>
        <w:ind w:left="243" w:right="142"/>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forecast</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Darwin</w:t>
      </w:r>
      <w:r w:rsidRPr="00CF39F2">
        <w:rPr>
          <w:rFonts w:cs="Arial"/>
          <w:spacing w:val="2"/>
          <w:w w:val="90"/>
        </w:rPr>
        <w:t xml:space="preserve"> </w:t>
      </w:r>
      <w:r w:rsidRPr="00CF39F2">
        <w:rPr>
          <w:rFonts w:cs="Arial"/>
          <w:spacing w:val="-1"/>
          <w:w w:val="90"/>
        </w:rPr>
        <w:t>consumer</w:t>
      </w:r>
      <w:r w:rsidRPr="00CF39F2">
        <w:rPr>
          <w:rFonts w:cs="Arial"/>
          <w:spacing w:val="3"/>
          <w:w w:val="90"/>
        </w:rPr>
        <w:t xml:space="preserve"> </w:t>
      </w:r>
      <w:r w:rsidRPr="00CF39F2">
        <w:rPr>
          <w:rFonts w:cs="Arial"/>
          <w:w w:val="90"/>
        </w:rPr>
        <w:t>price</w:t>
      </w:r>
      <w:r w:rsidRPr="00CF39F2">
        <w:rPr>
          <w:rFonts w:cs="Arial"/>
          <w:spacing w:val="2"/>
          <w:w w:val="90"/>
        </w:rPr>
        <w:t xml:space="preserve"> </w:t>
      </w:r>
      <w:r w:rsidRPr="00CF39F2">
        <w:rPr>
          <w:rFonts w:cs="Arial"/>
          <w:spacing w:val="-2"/>
          <w:w w:val="90"/>
        </w:rPr>
        <w:t>index</w:t>
      </w:r>
      <w:r w:rsidRPr="00CF39F2">
        <w:rPr>
          <w:rFonts w:cs="Arial"/>
          <w:spacing w:val="2"/>
          <w:w w:val="90"/>
        </w:rPr>
        <w:t xml:space="preserve"> </w:t>
      </w:r>
      <w:r w:rsidRPr="00CF39F2">
        <w:rPr>
          <w:rFonts w:cs="Arial"/>
          <w:spacing w:val="-3"/>
          <w:w w:val="90"/>
        </w:rPr>
        <w:t>(C</w:t>
      </w:r>
      <w:r w:rsidRPr="00CF39F2">
        <w:rPr>
          <w:rFonts w:cs="Arial"/>
          <w:spacing w:val="-4"/>
          <w:w w:val="90"/>
        </w:rPr>
        <w:t>P</w:t>
      </w:r>
      <w:r w:rsidRPr="00CF39F2">
        <w:rPr>
          <w:rFonts w:cs="Arial"/>
          <w:spacing w:val="-3"/>
          <w:w w:val="90"/>
        </w:rPr>
        <w:t>I)</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Pr="00CF39F2">
        <w:rPr>
          <w:rFonts w:cs="Arial"/>
          <w:spacing w:val="2"/>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been</w:t>
      </w:r>
      <w:r w:rsidRPr="00CF39F2">
        <w:rPr>
          <w:rFonts w:cs="Arial"/>
          <w:spacing w:val="41"/>
          <w:w w:val="90"/>
        </w:rPr>
        <w:t xml:space="preserve"> </w:t>
      </w:r>
      <w:r w:rsidRPr="00CF39F2">
        <w:rPr>
          <w:rFonts w:cs="Arial"/>
          <w:spacing w:val="-1"/>
          <w:w w:val="90"/>
        </w:rPr>
        <w:t>revised</w:t>
      </w:r>
      <w:r w:rsidRPr="00CF39F2">
        <w:rPr>
          <w:rFonts w:cs="Arial"/>
          <w:spacing w:val="5"/>
          <w:w w:val="90"/>
        </w:rPr>
        <w:t xml:space="preserve"> </w:t>
      </w:r>
      <w:r w:rsidRPr="00CF39F2">
        <w:rPr>
          <w:rFonts w:cs="Arial"/>
          <w:spacing w:val="-1"/>
          <w:w w:val="90"/>
        </w:rPr>
        <w:t>downward</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4.3</w:t>
      </w:r>
      <w:r w:rsidRPr="00CF39F2">
        <w:rPr>
          <w:rFonts w:cs="Arial"/>
          <w:spacing w:val="5"/>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5"/>
          <w:w w:val="90"/>
        </w:rPr>
        <w:t xml:space="preserve"> </w:t>
      </w:r>
      <w:r w:rsidRPr="00CF39F2">
        <w:rPr>
          <w:rFonts w:cs="Arial"/>
          <w:w w:val="90"/>
        </w:rPr>
        <w:t>reported</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6"/>
          <w:w w:val="90"/>
        </w:rPr>
        <w:t xml:space="preserve"> </w:t>
      </w:r>
      <w:r w:rsidRPr="00CF39F2">
        <w:rPr>
          <w:rFonts w:cs="Arial"/>
          <w:spacing w:val="-2"/>
          <w:w w:val="90"/>
        </w:rPr>
        <w:t>Mini</w:t>
      </w:r>
      <w:r w:rsidRPr="00CF39F2">
        <w:rPr>
          <w:rFonts w:cs="Arial"/>
          <w:spacing w:val="44"/>
        </w:rPr>
        <w:t xml:space="preserve"> </w:t>
      </w:r>
      <w:r w:rsidRPr="00CF39F2">
        <w:rPr>
          <w:rFonts w:cs="Arial"/>
          <w:spacing w:val="-1"/>
          <w:w w:val="90"/>
        </w:rPr>
        <w:t>Budget,</w:t>
      </w:r>
      <w:r w:rsidRPr="00CF39F2">
        <w:rPr>
          <w:rFonts w:cs="Arial"/>
          <w:spacing w:val="9"/>
          <w:w w:val="90"/>
        </w:rPr>
        <w:t xml:space="preserve"> </w:t>
      </w:r>
      <w:r w:rsidRPr="00CF39F2">
        <w:rPr>
          <w:rFonts w:cs="Arial"/>
          <w:spacing w:val="-1"/>
          <w:w w:val="90"/>
        </w:rPr>
        <w:t>reflecting</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decision</w:t>
      </w:r>
      <w:r w:rsidRPr="00CF39F2">
        <w:rPr>
          <w:rFonts w:cs="Arial"/>
          <w:spacing w:val="9"/>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phase</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utility</w:t>
      </w:r>
      <w:r w:rsidRPr="00CF39F2">
        <w:rPr>
          <w:rFonts w:cs="Arial"/>
          <w:spacing w:val="8"/>
          <w:w w:val="90"/>
        </w:rPr>
        <w:t xml:space="preserve"> </w:t>
      </w:r>
      <w:r w:rsidRPr="00CF39F2">
        <w:rPr>
          <w:rFonts w:cs="Arial"/>
          <w:w w:val="90"/>
        </w:rPr>
        <w:t>price</w:t>
      </w:r>
      <w:r w:rsidRPr="00CF39F2">
        <w:rPr>
          <w:rFonts w:cs="Arial"/>
          <w:spacing w:val="8"/>
          <w:w w:val="90"/>
        </w:rPr>
        <w:t xml:space="preserve"> </w:t>
      </w:r>
      <w:r w:rsidRPr="00CF39F2">
        <w:rPr>
          <w:rFonts w:cs="Arial"/>
          <w:spacing w:val="-1"/>
          <w:w w:val="90"/>
        </w:rPr>
        <w:t>increases</w:t>
      </w:r>
      <w:r w:rsidRPr="00CF39F2">
        <w:rPr>
          <w:rFonts w:cs="Arial"/>
          <w:spacing w:val="8"/>
          <w:w w:val="90"/>
        </w:rPr>
        <w:t xml:space="preserve"> </w:t>
      </w:r>
      <w:r w:rsidRPr="00CF39F2">
        <w:rPr>
          <w:rFonts w:cs="Arial"/>
          <w:spacing w:val="-2"/>
          <w:w w:val="90"/>
        </w:rPr>
        <w:t>over</w:t>
      </w:r>
      <w:r w:rsidRPr="00CF39F2">
        <w:rPr>
          <w:rFonts w:cs="Arial"/>
          <w:spacing w:val="9"/>
          <w:w w:val="90"/>
        </w:rPr>
        <w:t xml:space="preserve"> </w:t>
      </w:r>
      <w:r w:rsidRPr="00CF39F2">
        <w:rPr>
          <w:rFonts w:cs="Arial"/>
          <w:spacing w:val="-1"/>
          <w:w w:val="90"/>
        </w:rPr>
        <w:t>three</w:t>
      </w:r>
      <w:r w:rsidRPr="00CF39F2">
        <w:rPr>
          <w:rFonts w:cs="Arial"/>
          <w:spacing w:val="40"/>
        </w:rPr>
        <w:t xml:space="preserve"> </w:t>
      </w:r>
      <w:r w:rsidRPr="00CF39F2">
        <w:rPr>
          <w:rFonts w:cs="Arial"/>
          <w:spacing w:val="-1"/>
          <w:w w:val="90"/>
        </w:rPr>
        <w:t xml:space="preserve">years. </w:t>
      </w:r>
      <w:r w:rsidRPr="00CF39F2">
        <w:rPr>
          <w:rFonts w:cs="Arial"/>
          <w:spacing w:val="-3"/>
          <w:w w:val="90"/>
        </w:rPr>
        <w:t>T</w:t>
      </w:r>
      <w:r w:rsidRPr="00CF39F2">
        <w:rPr>
          <w:rFonts w:cs="Arial"/>
          <w:spacing w:val="-2"/>
          <w:w w:val="90"/>
        </w:rPr>
        <w:t>hereafter,</w:t>
      </w:r>
      <w:r w:rsidRPr="00CF39F2">
        <w:rPr>
          <w:rFonts w:cs="Arial"/>
          <w:spacing w:val="-1"/>
          <w:w w:val="90"/>
        </w:rPr>
        <w:t xml:space="preserve"> </w:t>
      </w:r>
      <w:r w:rsidRPr="00CF39F2">
        <w:rPr>
          <w:rFonts w:cs="Arial"/>
          <w:w w:val="90"/>
        </w:rPr>
        <w:t>growth</w:t>
      </w:r>
      <w:r w:rsidRPr="00CF39F2">
        <w:rPr>
          <w:rFonts w:cs="Arial"/>
          <w:spacing w:val="-1"/>
          <w:w w:val="90"/>
        </w:rPr>
        <w:t xml:space="preserve"> in the </w:t>
      </w:r>
      <w:r w:rsidRPr="00CF39F2">
        <w:rPr>
          <w:rFonts w:cs="Arial"/>
          <w:spacing w:val="1"/>
          <w:w w:val="90"/>
        </w:rPr>
        <w:t>Darwin</w:t>
      </w:r>
      <w:r w:rsidRPr="00CF39F2">
        <w:rPr>
          <w:rFonts w:cs="Arial"/>
          <w:spacing w:val="-1"/>
          <w:w w:val="90"/>
        </w:rPr>
        <w:t xml:space="preserve"> C</w:t>
      </w:r>
      <w:r w:rsidRPr="00CF39F2">
        <w:rPr>
          <w:rFonts w:cs="Arial"/>
          <w:spacing w:val="-2"/>
          <w:w w:val="90"/>
        </w:rPr>
        <w:t>P</w:t>
      </w:r>
      <w:r w:rsidRPr="00CF39F2">
        <w:rPr>
          <w:rFonts w:cs="Arial"/>
          <w:spacing w:val="-1"/>
          <w:w w:val="90"/>
        </w:rPr>
        <w:t>I is forecast</w:t>
      </w:r>
      <w:r w:rsidRPr="00CF39F2">
        <w:rPr>
          <w:rFonts w:cs="Arial"/>
          <w:w w:val="90"/>
        </w:rPr>
        <w:t xml:space="preserve"> </w:t>
      </w:r>
      <w:r w:rsidRPr="00CF39F2">
        <w:rPr>
          <w:rFonts w:cs="Arial"/>
          <w:spacing w:val="-2"/>
          <w:w w:val="90"/>
        </w:rPr>
        <w:t>to</w:t>
      </w:r>
      <w:r w:rsidRPr="00CF39F2">
        <w:rPr>
          <w:rFonts w:cs="Arial"/>
          <w:spacing w:val="-1"/>
          <w:w w:val="90"/>
        </w:rPr>
        <w:t xml:space="preserve"> </w:t>
      </w:r>
      <w:r w:rsidRPr="00CF39F2">
        <w:rPr>
          <w:rFonts w:cs="Arial"/>
          <w:spacing w:val="-3"/>
          <w:w w:val="90"/>
        </w:rPr>
        <w:t>slow.</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68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before="19" w:line="260" w:lineRule="exact"/>
        <w:rPr>
          <w:rFonts w:ascii="Arial" w:hAnsi="Arial" w:cs="Arial"/>
          <w:sz w:val="26"/>
          <w:szCs w:val="26"/>
        </w:rPr>
      </w:pPr>
    </w:p>
    <w:p w:rsidR="004D06C0" w:rsidRPr="00CF39F2" w:rsidRDefault="00EA2DC5">
      <w:pPr>
        <w:ind w:left="445"/>
        <w:rPr>
          <w:rFonts w:ascii="Arial" w:eastAsia="Arial"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4"/>
          <w:w w:val="85"/>
          <w:sz w:val="20"/>
        </w:rPr>
        <w:t xml:space="preserve"> </w:t>
      </w:r>
      <w:r w:rsidRPr="00CF39F2">
        <w:rPr>
          <w:rFonts w:ascii="Arial" w:hAnsi="Arial" w:cs="Arial"/>
          <w:color w:val="D35E13"/>
          <w:spacing w:val="-6"/>
          <w:w w:val="85"/>
          <w:sz w:val="20"/>
        </w:rPr>
        <w:t>1.2:</w:t>
      </w:r>
      <w:r w:rsidRPr="00CF39F2">
        <w:rPr>
          <w:rFonts w:ascii="Arial" w:hAnsi="Arial" w:cs="Arial"/>
          <w:color w:val="D35E13"/>
          <w:spacing w:val="5"/>
          <w:w w:val="85"/>
          <w:sz w:val="20"/>
        </w:rPr>
        <w:t xml:space="preserve"> </w:t>
      </w:r>
      <w:r w:rsidRPr="00CF39F2">
        <w:rPr>
          <w:rFonts w:ascii="Arial" w:hAnsi="Arial" w:cs="Arial"/>
          <w:color w:val="D35E13"/>
          <w:spacing w:val="-4"/>
          <w:w w:val="85"/>
          <w:sz w:val="20"/>
        </w:rPr>
        <w:t>Ke</w:t>
      </w:r>
      <w:r w:rsidRPr="00CF39F2">
        <w:rPr>
          <w:rFonts w:ascii="Arial" w:hAnsi="Arial" w:cs="Arial"/>
          <w:color w:val="D35E13"/>
          <w:spacing w:val="-3"/>
          <w:w w:val="85"/>
          <w:sz w:val="20"/>
        </w:rPr>
        <w:t>y</w:t>
      </w:r>
      <w:r w:rsidRPr="00CF39F2">
        <w:rPr>
          <w:rFonts w:ascii="Arial" w:hAnsi="Arial" w:cs="Arial"/>
          <w:color w:val="D35E13"/>
          <w:spacing w:val="4"/>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conomic</w:t>
      </w:r>
    </w:p>
    <w:p w:rsidR="004D06C0" w:rsidRPr="00CF39F2" w:rsidRDefault="00EA2DC5">
      <w:pPr>
        <w:spacing w:before="10"/>
        <w:ind w:left="1523"/>
        <w:rPr>
          <w:rFonts w:ascii="Arial" w:eastAsia="Arial" w:hAnsi="Arial" w:cs="Arial"/>
          <w:sz w:val="20"/>
          <w:szCs w:val="20"/>
        </w:rPr>
      </w:pPr>
      <w:r w:rsidRPr="00CF39F2">
        <w:rPr>
          <w:rFonts w:ascii="Arial" w:hAnsi="Arial" w:cs="Arial"/>
          <w:color w:val="D35E13"/>
          <w:spacing w:val="-3"/>
          <w:w w:val="90"/>
          <w:sz w:val="20"/>
        </w:rPr>
        <w:t>I</w:t>
      </w:r>
      <w:r w:rsidRPr="00CF39F2">
        <w:rPr>
          <w:rFonts w:ascii="Arial" w:hAnsi="Arial" w:cs="Arial"/>
          <w:color w:val="D35E13"/>
          <w:spacing w:val="-4"/>
          <w:w w:val="90"/>
          <w:sz w:val="20"/>
        </w:rPr>
        <w:t>nd</w:t>
      </w:r>
      <w:r w:rsidRPr="00CF39F2">
        <w:rPr>
          <w:rFonts w:ascii="Arial" w:hAnsi="Arial" w:cs="Arial"/>
          <w:color w:val="D35E13"/>
          <w:spacing w:val="-3"/>
          <w:w w:val="90"/>
          <w:sz w:val="20"/>
        </w:rPr>
        <w:t>ic</w:t>
      </w:r>
      <w:r w:rsidRPr="00CF39F2">
        <w:rPr>
          <w:rFonts w:ascii="Arial" w:hAnsi="Arial" w:cs="Arial"/>
          <w:color w:val="D35E13"/>
          <w:spacing w:val="-4"/>
          <w:w w:val="90"/>
          <w:sz w:val="20"/>
        </w:rPr>
        <w:t>a</w:t>
      </w:r>
      <w:r w:rsidRPr="00CF39F2">
        <w:rPr>
          <w:rFonts w:ascii="Arial" w:hAnsi="Arial" w:cs="Arial"/>
          <w:color w:val="D35E13"/>
          <w:spacing w:val="-3"/>
          <w:w w:val="90"/>
          <w:sz w:val="20"/>
        </w:rPr>
        <w:t>t</w:t>
      </w:r>
      <w:r w:rsidRPr="00CF39F2">
        <w:rPr>
          <w:rFonts w:ascii="Arial" w:hAnsi="Arial" w:cs="Arial"/>
          <w:color w:val="D35E13"/>
          <w:spacing w:val="-4"/>
          <w:w w:val="90"/>
          <w:sz w:val="20"/>
        </w:rPr>
        <w:t>o</w:t>
      </w:r>
      <w:r w:rsidRPr="00CF39F2">
        <w:rPr>
          <w:rFonts w:ascii="Arial" w:hAnsi="Arial" w:cs="Arial"/>
          <w:color w:val="D35E13"/>
          <w:spacing w:val="-3"/>
          <w:w w:val="90"/>
          <w:sz w:val="20"/>
        </w:rPr>
        <w:t>r</w:t>
      </w:r>
      <w:r w:rsidRPr="00CF39F2">
        <w:rPr>
          <w:rFonts w:ascii="Arial" w:hAnsi="Arial" w:cs="Arial"/>
          <w:color w:val="D35E13"/>
          <w:spacing w:val="-4"/>
          <w:w w:val="90"/>
          <w:sz w:val="20"/>
        </w:rPr>
        <w:t>s</w:t>
      </w:r>
    </w:p>
    <w:p w:rsidR="004D06C0" w:rsidRPr="00CF39F2" w:rsidRDefault="00EA2DC5">
      <w:pPr>
        <w:pStyle w:val="BodyText"/>
        <w:spacing w:before="72"/>
        <w:ind w:left="243"/>
        <w:rPr>
          <w:rFonts w:cs="Arial"/>
        </w:rPr>
      </w:pPr>
      <w:r w:rsidRPr="00CF39F2">
        <w:rPr>
          <w:rFonts w:cs="Arial"/>
          <w:w w:val="90"/>
        </w:rPr>
        <w:br w:type="column"/>
      </w:r>
      <w:r w:rsidRPr="00CF39F2">
        <w:rPr>
          <w:rFonts w:cs="Arial"/>
          <w:spacing w:val="-5"/>
          <w:w w:val="90"/>
        </w:rPr>
        <w:lastRenderedPageBreak/>
        <w:t>T</w:t>
      </w:r>
      <w:r w:rsidRPr="00CF39F2">
        <w:rPr>
          <w:rFonts w:cs="Arial"/>
          <w:spacing w:val="-4"/>
          <w:w w:val="90"/>
        </w:rPr>
        <w:t>able</w:t>
      </w:r>
      <w:r w:rsidRPr="00CF39F2">
        <w:rPr>
          <w:rFonts w:cs="Arial"/>
          <w:spacing w:val="5"/>
          <w:w w:val="90"/>
        </w:rPr>
        <w:t xml:space="preserve"> </w:t>
      </w:r>
      <w:r w:rsidRPr="00CF39F2">
        <w:rPr>
          <w:rFonts w:cs="Arial"/>
          <w:spacing w:val="-3"/>
          <w:w w:val="90"/>
        </w:rPr>
        <w:t>1.2</w:t>
      </w:r>
      <w:r w:rsidRPr="00CF39F2">
        <w:rPr>
          <w:rFonts w:cs="Arial"/>
          <w:spacing w:val="6"/>
          <w:w w:val="90"/>
        </w:rPr>
        <w:t xml:space="preserve"> </w:t>
      </w:r>
      <w:r w:rsidRPr="00CF39F2">
        <w:rPr>
          <w:rFonts w:cs="Arial"/>
          <w:spacing w:val="-2"/>
          <w:w w:val="90"/>
        </w:rPr>
        <w:t>highlights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outlook</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key</w:t>
      </w:r>
      <w:r w:rsidRPr="00CF39F2">
        <w:rPr>
          <w:rFonts w:cs="Arial"/>
          <w:spacing w:val="6"/>
          <w:w w:val="90"/>
        </w:rPr>
        <w:t xml:space="preserve"> </w:t>
      </w:r>
      <w:r w:rsidRPr="00CF39F2">
        <w:rPr>
          <w:rFonts w:cs="Arial"/>
          <w:spacing w:val="-1"/>
          <w:w w:val="90"/>
        </w:rPr>
        <w:t>economic</w:t>
      </w:r>
      <w:r w:rsidRPr="00CF39F2">
        <w:rPr>
          <w:rFonts w:cs="Arial"/>
          <w:spacing w:val="6"/>
          <w:w w:val="90"/>
        </w:rPr>
        <w:t xml:space="preserve"> </w:t>
      </w:r>
      <w:r w:rsidRPr="00CF39F2">
        <w:rPr>
          <w:rFonts w:cs="Arial"/>
          <w:spacing w:val="-1"/>
          <w:w w:val="90"/>
        </w:rPr>
        <w:t>indicators.</w:t>
      </w:r>
    </w:p>
    <w:p w:rsidR="004D06C0" w:rsidRPr="00CF39F2" w:rsidRDefault="009150A9">
      <w:pPr>
        <w:spacing w:before="168"/>
        <w:ind w:left="3251"/>
        <w:jc w:val="center"/>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71" behindDoc="1" locked="0" layoutInCell="1" allowOverlap="1" wp14:anchorId="64DE5CA8" wp14:editId="41958740">
                <wp:simplePos x="0" y="0"/>
                <wp:positionH relativeFrom="page">
                  <wp:posOffset>2700020</wp:posOffset>
                </wp:positionH>
                <wp:positionV relativeFrom="paragraph">
                  <wp:posOffset>273685</wp:posOffset>
                </wp:positionV>
                <wp:extent cx="4319905" cy="1270"/>
                <wp:effectExtent l="13970" t="6985" r="9525" b="10795"/>
                <wp:wrapNone/>
                <wp:docPr id="2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431"/>
                          <a:chExt cx="6803" cy="2"/>
                        </a:xfrm>
                      </wpg:grpSpPr>
                      <wps:wsp>
                        <wps:cNvPr id="282" name="Freeform 173"/>
                        <wps:cNvSpPr>
                          <a:spLocks/>
                        </wps:cNvSpPr>
                        <wps:spPr bwMode="auto">
                          <a:xfrm>
                            <a:off x="4252" y="431"/>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2">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212.6pt;margin-top:21.55pt;width:340.15pt;height:.1pt;z-index:-19309;mso-position-horizontal-relative:page" coordorigin="4252,431"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">
                <v:shape id="Freeform 173" o:spid="_x0000_s1027" style="position:absolute;left:4252;top:431;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VMQA&#10;AADcAAAADwAAAGRycy9kb3ducmV2LnhtbESPUUvDQBCE34X+h2MLvtlLI8QSey22RRAVwdofsOS2&#10;l2BuL9ytTfz3niD4OMzMN8x6O/leXSimLrCB5aIARdwE27EzcPp4vFmBSoJssQ9MBr4pwXYzu1pj&#10;bcPI73Q5ilMZwqlGA63IUGudmpY8pkUYiLN3DtGjZBmdthHHDPe9Loui0h47zgstDrRvqfk8fnkD&#10;Tu5exsPu9fm2ejul3fkglYvWmOv59HAPSmiS//Bf+8kaKFcl/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qVTEAAAA3AAAAA8AAAAAAAAAAAAAAAAAmAIAAGRycy9k&#10;b3ducmV2LnhtbFBLBQYAAAAABAAEAPUAAACJAwAAAAA=&#10;" path="m,l6803,e" filled="f" strokecolor="#d35e13" strokeweight=".17644mm">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13 </w:t>
      </w:r>
      <w:r w:rsidR="00EA2DC5" w:rsidRPr="00CF39F2">
        <w:rPr>
          <w:rFonts w:ascii="Arial" w:eastAsia="Arial" w:hAnsi="Arial" w:cs="Arial"/>
          <w:spacing w:val="13"/>
          <w:w w:val="90"/>
          <w:sz w:val="19"/>
          <w:szCs w:val="19"/>
        </w:rPr>
        <w:t xml:space="preserve"> </w:t>
      </w:r>
      <w:r w:rsidR="00EA2DC5"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14 </w:t>
      </w:r>
      <w:r w:rsidR="00EA2DC5" w:rsidRPr="00CF39F2">
        <w:rPr>
          <w:rFonts w:ascii="Arial" w:eastAsia="Arial" w:hAnsi="Arial" w:cs="Arial"/>
          <w:spacing w:val="14"/>
          <w:w w:val="90"/>
          <w:sz w:val="19"/>
          <w:szCs w:val="19"/>
        </w:rPr>
        <w:t xml:space="preserve"> </w:t>
      </w:r>
      <w:r w:rsidR="00EA2DC5" w:rsidRPr="00CF39F2">
        <w:rPr>
          <w:rFonts w:ascii="Arial" w:eastAsia="Arial" w:hAnsi="Arial" w:cs="Arial"/>
          <w:w w:val="90"/>
          <w:sz w:val="19"/>
          <w:szCs w:val="19"/>
        </w:rPr>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15 </w:t>
      </w:r>
      <w:r w:rsidR="00EA2DC5" w:rsidRPr="00CF39F2">
        <w:rPr>
          <w:rFonts w:ascii="Arial" w:eastAsia="Arial" w:hAnsi="Arial" w:cs="Arial"/>
          <w:spacing w:val="13"/>
          <w:w w:val="90"/>
          <w:sz w:val="19"/>
          <w:szCs w:val="19"/>
        </w:rPr>
        <w:t xml:space="preserve"> </w:t>
      </w:r>
      <w:r w:rsidR="00EA2DC5" w:rsidRPr="00CF39F2">
        <w:rPr>
          <w:rFonts w:ascii="Arial" w:eastAsia="Arial" w:hAnsi="Arial" w:cs="Arial"/>
          <w:w w:val="90"/>
          <w:sz w:val="19"/>
          <w:szCs w:val="19"/>
        </w:rPr>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sz w:val="19"/>
          <w:szCs w:val="19"/>
        </w:rPr>
        <w:t xml:space="preserve"> </w:t>
      </w:r>
      <w:r w:rsidR="00EA2DC5" w:rsidRPr="00CF39F2">
        <w:rPr>
          <w:rFonts w:ascii="Arial" w:eastAsia="Arial" w:hAnsi="Arial" w:cs="Arial"/>
          <w:spacing w:val="3"/>
          <w:sz w:val="19"/>
          <w:szCs w:val="19"/>
        </w:rPr>
        <w:t xml:space="preserve"> </w:t>
      </w:r>
      <w:r w:rsidR="00EA2DC5" w:rsidRPr="00CF39F2">
        <w:rPr>
          <w:rFonts w:ascii="Arial" w:eastAsia="Arial" w:hAnsi="Arial" w:cs="Arial"/>
          <w:w w:val="90"/>
          <w:sz w:val="19"/>
          <w:szCs w:val="19"/>
        </w:rPr>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EA2DC5">
      <w:pPr>
        <w:tabs>
          <w:tab w:val="left" w:pos="3870"/>
          <w:tab w:val="left" w:pos="4607"/>
          <w:tab w:val="left" w:pos="5344"/>
          <w:tab w:val="left" w:pos="6085"/>
        </w:tabs>
        <w:spacing w:before="89"/>
        <w:ind w:left="3133"/>
        <w:jc w:val="center"/>
        <w:rPr>
          <w:rFonts w:ascii="Arial" w:eastAsia="Arial" w:hAnsi="Arial" w:cs="Arial"/>
          <w:sz w:val="18"/>
          <w:szCs w:val="18"/>
        </w:rPr>
      </w:pPr>
      <w:r w:rsidRPr="00CF39F2">
        <w:rPr>
          <w:rFonts w:ascii="Arial" w:hAnsi="Arial" w:cs="Arial"/>
          <w:w w:val="90"/>
          <w:sz w:val="19"/>
        </w:rPr>
        <w:t>%</w:t>
      </w:r>
      <w:r w:rsidRPr="00CF39F2">
        <w:rPr>
          <w:rFonts w:ascii="Arial" w:hAnsi="Arial" w:cs="Arial"/>
          <w:w w:val="90"/>
          <w:sz w:val="19"/>
        </w:rPr>
        <w:tab/>
        <w:t>%</w:t>
      </w:r>
      <w:r w:rsidRPr="00CF39F2">
        <w:rPr>
          <w:rFonts w:ascii="Arial" w:hAnsi="Arial" w:cs="Arial"/>
          <w:w w:val="90"/>
          <w:sz w:val="19"/>
        </w:rPr>
        <w:tab/>
        <w:t>%</w:t>
      </w:r>
      <w:r w:rsidRPr="00CF39F2">
        <w:rPr>
          <w:rFonts w:ascii="Arial" w:hAnsi="Arial" w:cs="Arial"/>
          <w:w w:val="90"/>
          <w:sz w:val="19"/>
        </w:rPr>
        <w:tab/>
        <w:t>%</w:t>
      </w:r>
      <w:r w:rsidRPr="00CF39F2">
        <w:rPr>
          <w:rFonts w:ascii="Arial" w:hAnsi="Arial" w:cs="Arial"/>
          <w:w w:val="90"/>
          <w:sz w:val="19"/>
        </w:rPr>
        <w:tab/>
      </w:r>
      <w:r w:rsidRPr="00CF39F2">
        <w:rPr>
          <w:rFonts w:ascii="Arial" w:hAnsi="Arial" w:cs="Arial"/>
          <w:w w:val="90"/>
          <w:position w:val="1"/>
          <w:sz w:val="18"/>
        </w:rPr>
        <w:t>%</w:t>
      </w:r>
    </w:p>
    <w:p w:rsidR="004D06C0" w:rsidRPr="00CF39F2" w:rsidRDefault="00EA2DC5">
      <w:pPr>
        <w:tabs>
          <w:tab w:val="left" w:pos="3577"/>
          <w:tab w:val="left" w:pos="4314"/>
          <w:tab w:val="left" w:pos="5051"/>
          <w:tab w:val="left" w:pos="5788"/>
          <w:tab w:val="right" w:pos="6763"/>
        </w:tabs>
        <w:spacing w:before="89"/>
        <w:ind w:left="243"/>
        <w:rPr>
          <w:rFonts w:ascii="Arial" w:eastAsia="Arial" w:hAnsi="Arial" w:cs="Arial"/>
          <w:sz w:val="18"/>
          <w:szCs w:val="18"/>
        </w:rPr>
      </w:pPr>
      <w:r w:rsidRPr="00CF39F2">
        <w:rPr>
          <w:rFonts w:ascii="Arial" w:hAnsi="Arial" w:cs="Arial"/>
          <w:w w:val="90"/>
          <w:sz w:val="19"/>
        </w:rPr>
        <w:t>Gross</w:t>
      </w:r>
      <w:r w:rsidRPr="00CF39F2">
        <w:rPr>
          <w:rFonts w:ascii="Arial" w:hAnsi="Arial" w:cs="Arial"/>
          <w:spacing w:val="-1"/>
          <w:w w:val="90"/>
          <w:sz w:val="19"/>
        </w:rPr>
        <w:t xml:space="preserve"> state</w:t>
      </w:r>
      <w:r w:rsidRPr="00CF39F2">
        <w:rPr>
          <w:rFonts w:ascii="Arial" w:hAnsi="Arial" w:cs="Arial"/>
          <w:w w:val="90"/>
          <w:sz w:val="19"/>
        </w:rPr>
        <w:t xml:space="preserve"> product</w:t>
      </w:r>
      <w:r w:rsidRPr="00CF39F2">
        <w:rPr>
          <w:rFonts w:ascii="Arial" w:hAnsi="Arial" w:cs="Arial"/>
          <w:w w:val="90"/>
          <w:position w:val="6"/>
          <w:sz w:val="11"/>
        </w:rPr>
        <w:t>1</w:t>
      </w:r>
      <w:r w:rsidRPr="00CF39F2">
        <w:rPr>
          <w:rFonts w:ascii="Arial" w:hAnsi="Arial" w:cs="Arial"/>
          <w:w w:val="90"/>
          <w:position w:val="6"/>
          <w:sz w:val="11"/>
        </w:rPr>
        <w:tab/>
      </w:r>
      <w:r w:rsidRPr="00CF39F2">
        <w:rPr>
          <w:rFonts w:ascii="Arial" w:hAnsi="Arial" w:cs="Arial"/>
          <w:w w:val="90"/>
          <w:sz w:val="19"/>
        </w:rPr>
        <w:t>4.6</w:t>
      </w:r>
      <w:r w:rsidRPr="00CF39F2">
        <w:rPr>
          <w:rFonts w:ascii="Arial" w:hAnsi="Arial" w:cs="Arial"/>
          <w:w w:val="90"/>
          <w:sz w:val="19"/>
        </w:rPr>
        <w:tab/>
        <w:t>5.0</w:t>
      </w:r>
      <w:r w:rsidRPr="00CF39F2">
        <w:rPr>
          <w:rFonts w:ascii="Arial" w:hAnsi="Arial" w:cs="Arial"/>
          <w:w w:val="90"/>
          <w:sz w:val="19"/>
        </w:rPr>
        <w:tab/>
        <w:t>7.0</w:t>
      </w:r>
      <w:r w:rsidRPr="00CF39F2">
        <w:rPr>
          <w:rFonts w:ascii="Arial" w:hAnsi="Arial" w:cs="Arial"/>
          <w:w w:val="90"/>
          <w:sz w:val="19"/>
        </w:rPr>
        <w:tab/>
        <w:t>4.5</w:t>
      </w:r>
      <w:r w:rsidRPr="00CF39F2">
        <w:rPr>
          <w:rFonts w:ascii="Arial" w:hAnsi="Arial" w:cs="Arial"/>
          <w:w w:val="90"/>
          <w:position w:val="1"/>
          <w:sz w:val="18"/>
        </w:rPr>
        <w:tab/>
        <w:t>3.9</w:t>
      </w:r>
    </w:p>
    <w:p w:rsidR="004D06C0" w:rsidRPr="00CF39F2" w:rsidRDefault="00EA2DC5">
      <w:pPr>
        <w:tabs>
          <w:tab w:val="left" w:pos="3577"/>
          <w:tab w:val="left" w:pos="4314"/>
          <w:tab w:val="left" w:pos="5051"/>
          <w:tab w:val="left" w:pos="5788"/>
          <w:tab w:val="right" w:pos="6763"/>
        </w:tabs>
        <w:spacing w:before="89"/>
        <w:ind w:left="243"/>
        <w:rPr>
          <w:rFonts w:ascii="Arial" w:eastAsia="Arial" w:hAnsi="Arial" w:cs="Arial"/>
          <w:sz w:val="18"/>
          <w:szCs w:val="18"/>
        </w:rPr>
      </w:pPr>
      <w:r w:rsidRPr="00CF39F2">
        <w:rPr>
          <w:rFonts w:ascii="Arial" w:hAnsi="Arial" w:cs="Arial"/>
          <w:spacing w:val="-1"/>
          <w:w w:val="90"/>
          <w:sz w:val="19"/>
        </w:rPr>
        <w:t>Employment</w:t>
      </w:r>
      <w:r w:rsidRPr="00CF39F2">
        <w:rPr>
          <w:rFonts w:ascii="Arial" w:hAnsi="Arial" w:cs="Arial"/>
          <w:spacing w:val="-1"/>
          <w:w w:val="90"/>
          <w:sz w:val="19"/>
        </w:rPr>
        <w:tab/>
      </w:r>
      <w:r w:rsidRPr="00CF39F2">
        <w:rPr>
          <w:rFonts w:ascii="Arial" w:hAnsi="Arial" w:cs="Arial"/>
          <w:w w:val="90"/>
          <w:sz w:val="19"/>
        </w:rPr>
        <w:t>2.0</w:t>
      </w:r>
      <w:r w:rsidRPr="00CF39F2">
        <w:rPr>
          <w:rFonts w:ascii="Arial" w:hAnsi="Arial" w:cs="Arial"/>
          <w:w w:val="90"/>
          <w:sz w:val="19"/>
        </w:rPr>
        <w:tab/>
        <w:t>3.0</w:t>
      </w:r>
      <w:r w:rsidRPr="00CF39F2">
        <w:rPr>
          <w:rFonts w:ascii="Arial" w:hAnsi="Arial" w:cs="Arial"/>
          <w:w w:val="90"/>
          <w:sz w:val="19"/>
        </w:rPr>
        <w:tab/>
        <w:t>4.5</w:t>
      </w:r>
      <w:r w:rsidRPr="00CF39F2">
        <w:rPr>
          <w:rFonts w:ascii="Arial" w:hAnsi="Arial" w:cs="Arial"/>
          <w:w w:val="90"/>
          <w:sz w:val="19"/>
        </w:rPr>
        <w:tab/>
        <w:t>1.5</w:t>
      </w:r>
      <w:r w:rsidRPr="00CF39F2">
        <w:rPr>
          <w:rFonts w:ascii="Arial" w:hAnsi="Arial" w:cs="Arial"/>
          <w:w w:val="90"/>
          <w:position w:val="1"/>
          <w:sz w:val="18"/>
        </w:rPr>
        <w:tab/>
        <w:t>0.5</w:t>
      </w:r>
    </w:p>
    <w:p w:rsidR="004D06C0" w:rsidRPr="00CF39F2" w:rsidRDefault="00EA2DC5">
      <w:pPr>
        <w:tabs>
          <w:tab w:val="left" w:pos="3577"/>
          <w:tab w:val="left" w:pos="4314"/>
          <w:tab w:val="left" w:pos="5051"/>
          <w:tab w:val="left" w:pos="5788"/>
          <w:tab w:val="left" w:pos="6537"/>
        </w:tabs>
        <w:spacing w:before="89"/>
        <w:ind w:left="243"/>
        <w:rPr>
          <w:rFonts w:ascii="Arial" w:eastAsia="Arial" w:hAnsi="Arial" w:cs="Arial"/>
          <w:sz w:val="18"/>
          <w:szCs w:val="18"/>
        </w:rPr>
      </w:pPr>
      <w:r w:rsidRPr="00CF39F2">
        <w:rPr>
          <w:rFonts w:ascii="Arial" w:hAnsi="Arial" w:cs="Arial"/>
          <w:spacing w:val="-2"/>
          <w:w w:val="90"/>
          <w:sz w:val="19"/>
        </w:rPr>
        <w:t>P</w:t>
      </w:r>
      <w:r w:rsidRPr="00CF39F2">
        <w:rPr>
          <w:rFonts w:ascii="Arial" w:hAnsi="Arial" w:cs="Arial"/>
          <w:spacing w:val="-1"/>
          <w:w w:val="90"/>
          <w:sz w:val="19"/>
        </w:rPr>
        <w:t>opulation</w:t>
      </w:r>
      <w:r w:rsidRPr="00CF39F2">
        <w:rPr>
          <w:rFonts w:ascii="Arial" w:hAnsi="Arial" w:cs="Arial"/>
          <w:spacing w:val="-1"/>
          <w:w w:val="90"/>
          <w:position w:val="6"/>
          <w:sz w:val="11"/>
        </w:rPr>
        <w:t>2</w:t>
      </w:r>
      <w:r w:rsidRPr="00CF39F2">
        <w:rPr>
          <w:rFonts w:ascii="Arial" w:hAnsi="Arial" w:cs="Arial"/>
          <w:spacing w:val="-1"/>
          <w:w w:val="90"/>
          <w:position w:val="6"/>
          <w:sz w:val="11"/>
        </w:rPr>
        <w:tab/>
      </w:r>
      <w:r w:rsidRPr="00CF39F2">
        <w:rPr>
          <w:rFonts w:ascii="Arial" w:hAnsi="Arial" w:cs="Arial"/>
          <w:w w:val="90"/>
          <w:sz w:val="19"/>
        </w:rPr>
        <w:t>1.9</w:t>
      </w:r>
      <w:r w:rsidRPr="00CF39F2">
        <w:rPr>
          <w:rFonts w:ascii="Arial" w:hAnsi="Arial" w:cs="Arial"/>
          <w:w w:val="90"/>
          <w:sz w:val="19"/>
        </w:rPr>
        <w:tab/>
        <w:t>2.0</w:t>
      </w:r>
      <w:r w:rsidRPr="00CF39F2">
        <w:rPr>
          <w:rFonts w:ascii="Arial" w:hAnsi="Arial" w:cs="Arial"/>
          <w:w w:val="90"/>
          <w:sz w:val="19"/>
        </w:rPr>
        <w:tab/>
        <w:t>2.5</w:t>
      </w:r>
      <w:r w:rsidRPr="00CF39F2">
        <w:rPr>
          <w:rFonts w:ascii="Arial" w:hAnsi="Arial" w:cs="Arial"/>
          <w:w w:val="90"/>
          <w:sz w:val="19"/>
        </w:rPr>
        <w:tab/>
        <w:t>2.5</w:t>
      </w:r>
      <w:r w:rsidRPr="00CF39F2">
        <w:rPr>
          <w:rFonts w:ascii="Arial" w:hAnsi="Arial" w:cs="Arial"/>
          <w:w w:val="90"/>
          <w:position w:val="1"/>
          <w:sz w:val="18"/>
        </w:rPr>
        <w:tab/>
        <w:t>1.0</w:t>
      </w:r>
    </w:p>
    <w:p w:rsidR="004D06C0" w:rsidRPr="00CF39F2" w:rsidRDefault="009150A9">
      <w:pPr>
        <w:tabs>
          <w:tab w:val="left" w:pos="3578"/>
          <w:tab w:val="left" w:pos="4314"/>
          <w:tab w:val="left" w:pos="5051"/>
          <w:tab w:val="left" w:pos="5788"/>
          <w:tab w:val="right" w:pos="6763"/>
        </w:tabs>
        <w:spacing w:before="89"/>
        <w:ind w:left="243"/>
        <w:rPr>
          <w:rFonts w:ascii="Arial" w:eastAsia="Arial" w:hAnsi="Arial" w:cs="Arial"/>
          <w:sz w:val="18"/>
          <w:szCs w:val="18"/>
        </w:rPr>
      </w:pPr>
      <w:r w:rsidRPr="00CF39F2">
        <w:rPr>
          <w:rFonts w:ascii="Arial" w:hAnsi="Arial" w:cs="Arial"/>
          <w:noProof/>
          <w:lang w:val="en-AU" w:eastAsia="en-AU"/>
        </w:rPr>
        <mc:AlternateContent>
          <mc:Choice Requires="wpg">
            <w:drawing>
              <wp:anchor distT="0" distB="0" distL="114300" distR="114300" simplePos="0" relativeHeight="503297172" behindDoc="1" locked="0" layoutInCell="1" allowOverlap="1" wp14:anchorId="20728382" wp14:editId="642BE339">
                <wp:simplePos x="0" y="0"/>
                <wp:positionH relativeFrom="page">
                  <wp:posOffset>2700020</wp:posOffset>
                </wp:positionH>
                <wp:positionV relativeFrom="paragraph">
                  <wp:posOffset>224155</wp:posOffset>
                </wp:positionV>
                <wp:extent cx="4319905" cy="1270"/>
                <wp:effectExtent l="13970" t="5080" r="9525" b="12700"/>
                <wp:wrapNone/>
                <wp:docPr id="27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3"/>
                          <a:chExt cx="6803" cy="2"/>
                        </a:xfrm>
                      </wpg:grpSpPr>
                      <wps:wsp>
                        <wps:cNvPr id="280" name="Freeform 171"/>
                        <wps:cNvSpPr>
                          <a:spLocks/>
                        </wps:cNvSpPr>
                        <wps:spPr bwMode="auto">
                          <a:xfrm>
                            <a:off x="4252" y="353"/>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212.6pt;margin-top:17.65pt;width:340.15pt;height:.1pt;z-index:-19308;mso-position-horizontal-relative:page" coordorigin="4252,353"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">
                <v:shape id="Freeform 171" o:spid="_x0000_s1027" style="position:absolute;left:4252;top:353;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8nMMA&#10;AADcAAAADwAAAGRycy9kb3ducmV2LnhtbERPTWuDQBC9F/oflink1qy10IjNJohQ6KWQmCDmNrhT&#10;NXFnxd0ak1/fPRR6fLzv9XY2vZhodJ1lBS/LCARxbXXHjYLj4eM5AeE8ssbeMim4kYPt5vFhjam2&#10;V97TVPhGhBB2KSpovR9SKV3dkkG3tANx4L7taNAHODZSj3gN4aaXcRS9SYMdh4YWB8pbqi/Fj1FQ&#10;ZlW5eq2osKf7bvrKq9tw7nKlFk9z9g7C0+z/xX/uT60gTsL8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08nMMAAADcAAAADwAAAAAAAAAAAAAAAACYAgAAZHJzL2Rv&#10;d25yZXYueG1sUEsFBgAAAAAEAAQA9QAAAIgDA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w w:val="90"/>
          <w:sz w:val="19"/>
        </w:rPr>
        <w:t>Darwin</w:t>
      </w:r>
      <w:r w:rsidR="00EA2DC5" w:rsidRPr="00CF39F2">
        <w:rPr>
          <w:rFonts w:ascii="Arial" w:hAnsi="Arial" w:cs="Arial"/>
          <w:spacing w:val="-1"/>
          <w:w w:val="90"/>
          <w:sz w:val="19"/>
        </w:rPr>
        <w:t xml:space="preserve"> </w:t>
      </w:r>
      <w:r w:rsidR="00EA2DC5" w:rsidRPr="00CF39F2">
        <w:rPr>
          <w:rFonts w:ascii="Arial" w:hAnsi="Arial" w:cs="Arial"/>
          <w:w w:val="90"/>
          <w:sz w:val="19"/>
        </w:rPr>
        <w:t>CPI</w:t>
      </w:r>
      <w:r w:rsidR="00EA2DC5" w:rsidRPr="00CF39F2">
        <w:rPr>
          <w:rFonts w:ascii="Arial" w:hAnsi="Arial" w:cs="Arial"/>
          <w:w w:val="90"/>
          <w:position w:val="6"/>
          <w:sz w:val="11"/>
        </w:rPr>
        <w:t>3</w:t>
      </w:r>
      <w:r w:rsidR="00EA2DC5" w:rsidRPr="00CF39F2">
        <w:rPr>
          <w:rFonts w:ascii="Arial" w:hAnsi="Arial" w:cs="Arial"/>
          <w:w w:val="90"/>
          <w:position w:val="6"/>
          <w:sz w:val="11"/>
        </w:rPr>
        <w:tab/>
      </w:r>
      <w:r w:rsidR="00EA2DC5" w:rsidRPr="00CF39F2">
        <w:rPr>
          <w:rFonts w:ascii="Arial" w:hAnsi="Arial" w:cs="Arial"/>
          <w:w w:val="90"/>
          <w:sz w:val="19"/>
        </w:rPr>
        <w:t>2.0</w:t>
      </w:r>
      <w:r w:rsidR="00EA2DC5" w:rsidRPr="00CF39F2">
        <w:rPr>
          <w:rFonts w:ascii="Arial" w:hAnsi="Arial" w:cs="Arial"/>
          <w:w w:val="90"/>
          <w:position w:val="6"/>
          <w:sz w:val="11"/>
        </w:rPr>
        <w:t>4</w:t>
      </w:r>
      <w:r w:rsidR="00EA2DC5" w:rsidRPr="00CF39F2">
        <w:rPr>
          <w:rFonts w:ascii="Arial" w:hAnsi="Arial" w:cs="Arial"/>
          <w:w w:val="90"/>
          <w:position w:val="6"/>
          <w:sz w:val="11"/>
        </w:rPr>
        <w:tab/>
      </w:r>
      <w:r w:rsidR="00EA2DC5" w:rsidRPr="00CF39F2">
        <w:rPr>
          <w:rFonts w:ascii="Arial" w:hAnsi="Arial" w:cs="Arial"/>
          <w:w w:val="90"/>
          <w:sz w:val="19"/>
        </w:rPr>
        <w:t>3.9</w:t>
      </w:r>
      <w:r w:rsidR="00EA2DC5" w:rsidRPr="00CF39F2">
        <w:rPr>
          <w:rFonts w:ascii="Arial" w:hAnsi="Arial" w:cs="Arial"/>
          <w:w w:val="90"/>
          <w:sz w:val="19"/>
        </w:rPr>
        <w:tab/>
        <w:t>3.5</w:t>
      </w:r>
      <w:r w:rsidR="00EA2DC5" w:rsidRPr="00CF39F2">
        <w:rPr>
          <w:rFonts w:ascii="Arial" w:hAnsi="Arial" w:cs="Arial"/>
          <w:w w:val="90"/>
          <w:sz w:val="19"/>
        </w:rPr>
        <w:tab/>
        <w:t>3.0</w:t>
      </w:r>
      <w:r w:rsidR="00EA2DC5" w:rsidRPr="00CF39F2">
        <w:rPr>
          <w:rFonts w:ascii="Arial" w:hAnsi="Arial" w:cs="Arial"/>
          <w:w w:val="90"/>
          <w:position w:val="1"/>
          <w:sz w:val="18"/>
        </w:rPr>
        <w:tab/>
        <w:t>2.5</w:t>
      </w:r>
    </w:p>
    <w:p w:rsidR="004D06C0" w:rsidRPr="00CF39F2" w:rsidRDefault="00EA2DC5">
      <w:pPr>
        <w:numPr>
          <w:ilvl w:val="0"/>
          <w:numId w:val="29"/>
        </w:numPr>
        <w:tabs>
          <w:tab w:val="left" w:pos="413"/>
        </w:tabs>
        <w:spacing w:before="157"/>
        <w:rPr>
          <w:rFonts w:ascii="Arial" w:eastAsia="Arial" w:hAnsi="Arial" w:cs="Arial"/>
          <w:sz w:val="17"/>
          <w:szCs w:val="17"/>
        </w:rPr>
      </w:pPr>
      <w:r w:rsidRPr="00CF39F2">
        <w:rPr>
          <w:rFonts w:ascii="Arial" w:eastAsia="Arial" w:hAnsi="Arial" w:cs="Arial"/>
          <w:color w:val="D35E13"/>
          <w:spacing w:val="-6"/>
          <w:w w:val="90"/>
          <w:sz w:val="17"/>
          <w:szCs w:val="17"/>
        </w:rPr>
        <w:t>Y</w:t>
      </w:r>
      <w:r w:rsidRPr="00CF39F2">
        <w:rPr>
          <w:rFonts w:ascii="Arial" w:eastAsia="Arial" w:hAnsi="Arial" w:cs="Arial"/>
          <w:color w:val="D35E13"/>
          <w:spacing w:val="-5"/>
          <w:w w:val="90"/>
          <w:sz w:val="17"/>
          <w:szCs w:val="17"/>
        </w:rPr>
        <w:t>ear</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ended</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2"/>
          <w:w w:val="90"/>
          <w:sz w:val="17"/>
          <w:szCs w:val="17"/>
        </w:rPr>
        <w:t>June,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year</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on</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year</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percentage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change,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inflation</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adjusted.</w:t>
      </w:r>
    </w:p>
    <w:p w:rsidR="004D06C0" w:rsidRPr="00CF39F2" w:rsidRDefault="00EA2DC5">
      <w:pPr>
        <w:numPr>
          <w:ilvl w:val="0"/>
          <w:numId w:val="29"/>
        </w:numPr>
        <w:tabs>
          <w:tab w:val="left" w:pos="413"/>
        </w:tabs>
        <w:spacing w:before="14"/>
        <w:rPr>
          <w:rFonts w:ascii="Arial" w:eastAsia="Arial" w:hAnsi="Arial" w:cs="Arial"/>
          <w:sz w:val="17"/>
          <w:szCs w:val="17"/>
        </w:rPr>
      </w:pPr>
      <w:r w:rsidRPr="00CF39F2">
        <w:rPr>
          <w:rFonts w:ascii="Arial" w:hAnsi="Arial" w:cs="Arial"/>
          <w:color w:val="D35E13"/>
          <w:w w:val="90"/>
          <w:sz w:val="17"/>
        </w:rPr>
        <w:t>As</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9"/>
          <w:w w:val="90"/>
          <w:sz w:val="17"/>
        </w:rPr>
        <w:t xml:space="preserve"> </w:t>
      </w:r>
      <w:r w:rsidRPr="00CF39F2">
        <w:rPr>
          <w:rFonts w:ascii="Arial" w:hAnsi="Arial" w:cs="Arial"/>
          <w:color w:val="D35E13"/>
          <w:spacing w:val="-3"/>
          <w:w w:val="90"/>
          <w:sz w:val="17"/>
        </w:rPr>
        <w:t>December,</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annual</w:t>
      </w:r>
      <w:r w:rsidRPr="00CF39F2">
        <w:rPr>
          <w:rFonts w:ascii="Arial" w:hAnsi="Arial" w:cs="Arial"/>
          <w:color w:val="D35E13"/>
          <w:spacing w:val="8"/>
          <w:w w:val="90"/>
          <w:sz w:val="17"/>
        </w:rPr>
        <w:t xml:space="preserve"> </w:t>
      </w:r>
      <w:r w:rsidRPr="00CF39F2">
        <w:rPr>
          <w:rFonts w:ascii="Arial" w:hAnsi="Arial" w:cs="Arial"/>
          <w:color w:val="D35E13"/>
          <w:w w:val="90"/>
          <w:sz w:val="17"/>
        </w:rPr>
        <w:t>percentage</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change.</w:t>
      </w:r>
    </w:p>
    <w:p w:rsidR="004D06C0" w:rsidRPr="00CF39F2" w:rsidRDefault="00EA2DC5">
      <w:pPr>
        <w:numPr>
          <w:ilvl w:val="0"/>
          <w:numId w:val="29"/>
        </w:numPr>
        <w:tabs>
          <w:tab w:val="left" w:pos="413"/>
        </w:tabs>
        <w:spacing w:before="14"/>
        <w:rPr>
          <w:rFonts w:ascii="Arial" w:eastAsia="Arial" w:hAnsi="Arial" w:cs="Arial"/>
          <w:sz w:val="17"/>
          <w:szCs w:val="17"/>
        </w:rPr>
      </w:pPr>
      <w:r w:rsidRPr="00CF39F2">
        <w:rPr>
          <w:rFonts w:ascii="Arial" w:eastAsia="Arial" w:hAnsi="Arial" w:cs="Arial"/>
          <w:color w:val="D35E13"/>
          <w:w w:val="90"/>
          <w:sz w:val="17"/>
          <w:szCs w:val="17"/>
        </w:rPr>
        <w:t>As</w:t>
      </w:r>
      <w:r w:rsidRPr="00CF39F2">
        <w:rPr>
          <w:rFonts w:ascii="Arial" w:eastAsia="Arial" w:hAnsi="Arial" w:cs="Arial"/>
          <w:color w:val="D35E13"/>
          <w:spacing w:val="8"/>
          <w:w w:val="90"/>
          <w:sz w:val="17"/>
          <w:szCs w:val="17"/>
        </w:rPr>
        <w:t xml:space="preserve"> </w:t>
      </w:r>
      <w:r w:rsidRPr="00CF39F2">
        <w:rPr>
          <w:rFonts w:ascii="Arial" w:eastAsia="Arial" w:hAnsi="Arial" w:cs="Arial"/>
          <w:color w:val="D35E13"/>
          <w:spacing w:val="-1"/>
          <w:w w:val="90"/>
          <w:sz w:val="17"/>
          <w:szCs w:val="17"/>
        </w:rPr>
        <w:t>at</w:t>
      </w:r>
      <w:r w:rsidRPr="00CF39F2">
        <w:rPr>
          <w:rFonts w:ascii="Arial" w:eastAsia="Arial" w:hAnsi="Arial" w:cs="Arial"/>
          <w:color w:val="D35E13"/>
          <w:spacing w:val="9"/>
          <w:w w:val="90"/>
          <w:sz w:val="17"/>
          <w:szCs w:val="17"/>
        </w:rPr>
        <w:t xml:space="preserve"> </w:t>
      </w:r>
      <w:r w:rsidRPr="00CF39F2">
        <w:rPr>
          <w:rFonts w:ascii="Arial" w:eastAsia="Arial" w:hAnsi="Arial" w:cs="Arial"/>
          <w:color w:val="D35E13"/>
          <w:spacing w:val="-3"/>
          <w:w w:val="90"/>
          <w:sz w:val="17"/>
          <w:szCs w:val="17"/>
        </w:rPr>
        <w:t>December,</w:t>
      </w:r>
      <w:r w:rsidRPr="00CF39F2">
        <w:rPr>
          <w:rFonts w:ascii="Arial" w:eastAsia="Arial" w:hAnsi="Arial" w:cs="Arial"/>
          <w:color w:val="D35E13"/>
          <w:spacing w:val="9"/>
          <w:w w:val="90"/>
          <w:sz w:val="17"/>
          <w:szCs w:val="17"/>
        </w:rPr>
        <w:t xml:space="preserve"> </w:t>
      </w:r>
      <w:r w:rsidRPr="00CF39F2">
        <w:rPr>
          <w:rFonts w:ascii="Arial" w:eastAsia="Arial" w:hAnsi="Arial" w:cs="Arial"/>
          <w:color w:val="D35E13"/>
          <w:spacing w:val="-1"/>
          <w:w w:val="90"/>
          <w:sz w:val="17"/>
          <w:szCs w:val="17"/>
        </w:rPr>
        <w:t>year</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on</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year</w:t>
      </w:r>
      <w:r w:rsidRPr="00CF39F2">
        <w:rPr>
          <w:rFonts w:ascii="Arial" w:eastAsia="Arial" w:hAnsi="Arial" w:cs="Arial"/>
          <w:color w:val="D35E13"/>
          <w:spacing w:val="8"/>
          <w:w w:val="90"/>
          <w:sz w:val="17"/>
          <w:szCs w:val="17"/>
        </w:rPr>
        <w:t xml:space="preserve"> </w:t>
      </w:r>
      <w:r w:rsidRPr="00CF39F2">
        <w:rPr>
          <w:rFonts w:ascii="Arial" w:eastAsia="Arial" w:hAnsi="Arial" w:cs="Arial"/>
          <w:color w:val="D35E13"/>
          <w:w w:val="90"/>
          <w:sz w:val="17"/>
          <w:szCs w:val="17"/>
        </w:rPr>
        <w:t>percentage</w:t>
      </w:r>
      <w:r w:rsidRPr="00CF39F2">
        <w:rPr>
          <w:rFonts w:ascii="Arial" w:eastAsia="Arial" w:hAnsi="Arial" w:cs="Arial"/>
          <w:color w:val="D35E13"/>
          <w:spacing w:val="9"/>
          <w:w w:val="90"/>
          <w:sz w:val="17"/>
          <w:szCs w:val="17"/>
        </w:rPr>
        <w:t xml:space="preserve"> </w:t>
      </w:r>
      <w:r w:rsidRPr="00CF39F2">
        <w:rPr>
          <w:rFonts w:ascii="Arial" w:eastAsia="Arial" w:hAnsi="Arial" w:cs="Arial"/>
          <w:color w:val="D35E13"/>
          <w:spacing w:val="-1"/>
          <w:w w:val="90"/>
          <w:sz w:val="17"/>
          <w:szCs w:val="17"/>
        </w:rPr>
        <w:t>change.</w:t>
      </w:r>
    </w:p>
    <w:p w:rsidR="004D06C0" w:rsidRPr="00CF39F2" w:rsidRDefault="00EA2DC5">
      <w:pPr>
        <w:numPr>
          <w:ilvl w:val="0"/>
          <w:numId w:val="29"/>
        </w:numPr>
        <w:tabs>
          <w:tab w:val="left" w:pos="413"/>
        </w:tabs>
        <w:spacing w:before="14"/>
        <w:rPr>
          <w:rFonts w:ascii="Arial" w:eastAsia="Arial" w:hAnsi="Arial" w:cs="Arial"/>
          <w:sz w:val="17"/>
          <w:szCs w:val="17"/>
        </w:rPr>
      </w:pPr>
      <w:r w:rsidRPr="00CF39F2">
        <w:rPr>
          <w:rFonts w:ascii="Arial" w:hAnsi="Arial" w:cs="Arial"/>
          <w:color w:val="D35E13"/>
          <w:w w:val="90"/>
          <w:sz w:val="17"/>
        </w:rPr>
        <w:t xml:space="preserve">Actual </w:t>
      </w:r>
      <w:r w:rsidRPr="00CF39F2">
        <w:rPr>
          <w:rFonts w:ascii="Arial" w:hAnsi="Arial" w:cs="Arial"/>
          <w:color w:val="D35E13"/>
          <w:spacing w:val="-1"/>
          <w:w w:val="90"/>
          <w:sz w:val="17"/>
        </w:rPr>
        <w:t>Australian</w:t>
      </w:r>
      <w:r w:rsidRPr="00CF39F2">
        <w:rPr>
          <w:rFonts w:ascii="Arial" w:hAnsi="Arial" w:cs="Arial"/>
          <w:color w:val="D35E13"/>
          <w:w w:val="90"/>
          <w:sz w:val="17"/>
        </w:rPr>
        <w:t xml:space="preserve"> of</w:t>
      </w:r>
      <w:r w:rsidRPr="00CF39F2">
        <w:rPr>
          <w:rFonts w:ascii="Arial" w:hAnsi="Arial" w:cs="Arial"/>
          <w:color w:val="D35E13"/>
          <w:spacing w:val="19"/>
          <w:w w:val="90"/>
          <w:sz w:val="17"/>
        </w:rPr>
        <w:t xml:space="preserve"> </w:t>
      </w:r>
      <w:r w:rsidRPr="00CF39F2">
        <w:rPr>
          <w:rFonts w:ascii="Arial" w:hAnsi="Arial" w:cs="Arial"/>
          <w:color w:val="D35E13"/>
          <w:w w:val="90"/>
          <w:sz w:val="17"/>
        </w:rPr>
        <w:t>Bureau</w:t>
      </w:r>
      <w:r w:rsidRPr="00CF39F2">
        <w:rPr>
          <w:rFonts w:ascii="Arial" w:hAnsi="Arial" w:cs="Arial"/>
          <w:color w:val="D35E13"/>
          <w:spacing w:val="1"/>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tistics</w:t>
      </w:r>
      <w:r w:rsidRPr="00CF39F2">
        <w:rPr>
          <w:rFonts w:ascii="Arial" w:hAnsi="Arial" w:cs="Arial"/>
          <w:color w:val="D35E13"/>
          <w:w w:val="90"/>
          <w:sz w:val="17"/>
        </w:rPr>
        <w:t xml:space="preserve"> (ABS) </w:t>
      </w:r>
      <w:r w:rsidRPr="00CF39F2">
        <w:rPr>
          <w:rFonts w:ascii="Arial" w:hAnsi="Arial" w:cs="Arial"/>
          <w:color w:val="D35E13"/>
          <w:spacing w:val="-1"/>
          <w:w w:val="90"/>
          <w:sz w:val="17"/>
        </w:rPr>
        <w:t>data.</w:t>
      </w:r>
    </w:p>
    <w:p w:rsidR="004D06C0" w:rsidRPr="00CF39F2" w:rsidRDefault="00EA2DC5">
      <w:pPr>
        <w:spacing w:before="14"/>
        <w:ind w:left="243"/>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w w:val="90"/>
          <w:sz w:val="17"/>
        </w:rPr>
        <w:t>Department</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16"/>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spacing w:val="-1"/>
          <w:w w:val="90"/>
          <w:sz w:val="17"/>
        </w:rPr>
        <w:t xml:space="preserve"> </w:t>
      </w:r>
      <w:r w:rsidRPr="00CF39F2">
        <w:rPr>
          <w:rFonts w:ascii="Arial" w:hAnsi="Arial" w:cs="Arial"/>
          <w:color w:val="D35E13"/>
          <w:w w:val="90"/>
          <w:sz w:val="17"/>
        </w:rPr>
        <w:t>and Finance;</w:t>
      </w:r>
      <w:r w:rsidRPr="00CF39F2">
        <w:rPr>
          <w:rFonts w:ascii="Arial" w:hAnsi="Arial" w:cs="Arial"/>
          <w:color w:val="D35E13"/>
          <w:spacing w:val="-1"/>
          <w:w w:val="90"/>
          <w:sz w:val="17"/>
        </w:rPr>
        <w:t xml:space="preserve"> </w:t>
      </w:r>
      <w:r w:rsidRPr="00CF39F2">
        <w:rPr>
          <w:rFonts w:ascii="Arial" w:hAnsi="Arial" w:cs="Arial"/>
          <w:color w:val="D35E13"/>
          <w:w w:val="90"/>
          <w:sz w:val="17"/>
        </w:rPr>
        <w:t>ABS</w:t>
      </w:r>
      <w:r w:rsidRPr="00CF39F2">
        <w:rPr>
          <w:rFonts w:ascii="Arial" w:hAnsi="Arial" w:cs="Arial"/>
          <w:color w:val="D35E13"/>
          <w:spacing w:val="-1"/>
          <w:w w:val="90"/>
          <w:sz w:val="17"/>
        </w:rPr>
        <w:t xml:space="preserve"> Cat. </w:t>
      </w:r>
      <w:r w:rsidRPr="00CF39F2">
        <w:rPr>
          <w:rFonts w:ascii="Arial" w:hAnsi="Arial" w:cs="Arial"/>
          <w:color w:val="D35E13"/>
          <w:w w:val="90"/>
          <w:sz w:val="17"/>
        </w:rPr>
        <w:t>Nos</w:t>
      </w:r>
      <w:r w:rsidRPr="00CF39F2">
        <w:rPr>
          <w:rFonts w:ascii="Arial" w:hAnsi="Arial" w:cs="Arial"/>
          <w:color w:val="D35E13"/>
          <w:spacing w:val="-1"/>
          <w:w w:val="90"/>
          <w:sz w:val="17"/>
        </w:rPr>
        <w:t xml:space="preserve"> </w:t>
      </w:r>
      <w:r w:rsidRPr="00CF39F2">
        <w:rPr>
          <w:rFonts w:ascii="Arial" w:hAnsi="Arial" w:cs="Arial"/>
          <w:color w:val="D35E13"/>
          <w:w w:val="90"/>
          <w:sz w:val="17"/>
        </w:rPr>
        <w:t>5220.0,</w:t>
      </w:r>
      <w:r w:rsidRPr="00CF39F2">
        <w:rPr>
          <w:rFonts w:ascii="Arial" w:hAnsi="Arial" w:cs="Arial"/>
          <w:color w:val="D35E13"/>
          <w:spacing w:val="-1"/>
          <w:w w:val="90"/>
          <w:sz w:val="17"/>
        </w:rPr>
        <w:t xml:space="preserve"> </w:t>
      </w:r>
      <w:r w:rsidRPr="00CF39F2">
        <w:rPr>
          <w:rFonts w:ascii="Arial" w:hAnsi="Arial" w:cs="Arial"/>
          <w:color w:val="D35E13"/>
          <w:w w:val="90"/>
          <w:sz w:val="17"/>
        </w:rPr>
        <w:t>6202.0,</w:t>
      </w:r>
      <w:r w:rsidRPr="00CF39F2">
        <w:rPr>
          <w:rFonts w:ascii="Arial" w:hAnsi="Arial" w:cs="Arial"/>
          <w:color w:val="D35E13"/>
          <w:spacing w:val="-1"/>
          <w:w w:val="90"/>
          <w:sz w:val="17"/>
        </w:rPr>
        <w:t xml:space="preserve"> </w:t>
      </w:r>
      <w:r w:rsidRPr="00CF39F2">
        <w:rPr>
          <w:rFonts w:ascii="Arial" w:hAnsi="Arial" w:cs="Arial"/>
          <w:color w:val="D35E13"/>
          <w:w w:val="90"/>
          <w:sz w:val="17"/>
        </w:rPr>
        <w:t>3101.0,</w:t>
      </w:r>
      <w:r w:rsidRPr="00CF39F2">
        <w:rPr>
          <w:rFonts w:ascii="Arial" w:hAnsi="Arial" w:cs="Arial"/>
          <w:color w:val="D35E13"/>
          <w:spacing w:val="-1"/>
          <w:w w:val="90"/>
          <w:sz w:val="17"/>
        </w:rPr>
        <w:t xml:space="preserve"> </w:t>
      </w:r>
      <w:r w:rsidRPr="00CF39F2">
        <w:rPr>
          <w:rFonts w:ascii="Arial" w:hAnsi="Arial" w:cs="Arial"/>
          <w:color w:val="D35E13"/>
          <w:w w:val="90"/>
          <w:sz w:val="17"/>
        </w:rPr>
        <w:t>6401.0</w:t>
      </w:r>
    </w:p>
    <w:p w:rsidR="004D06C0" w:rsidRPr="00CF39F2" w:rsidRDefault="004D06C0">
      <w:pPr>
        <w:rPr>
          <w:rFonts w:ascii="Arial" w:eastAsia="Arial" w:hAnsi="Arial" w:cs="Arial"/>
          <w:sz w:val="17"/>
          <w:szCs w:val="17"/>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4D06C0">
      <w:pPr>
        <w:spacing w:line="200" w:lineRule="exact"/>
        <w:rPr>
          <w:rFonts w:ascii="Arial" w:hAnsi="Arial" w:cs="Arial"/>
          <w:sz w:val="20"/>
          <w:szCs w:val="20"/>
        </w:r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footerReference w:type="even" r:id="rId25"/>
          <w:footerReference w:type="default" r:id="rId26"/>
          <w:pgSz w:w="11906" w:h="16840"/>
          <w:pgMar w:top="720" w:right="740" w:bottom="660" w:left="1680" w:header="534" w:footer="463" w:gutter="0"/>
          <w:cols w:space="720"/>
        </w:sectPr>
      </w:pPr>
    </w:p>
    <w:p w:rsidR="004D06C0" w:rsidRPr="00CF39F2" w:rsidRDefault="00EA2DC5">
      <w:pPr>
        <w:pStyle w:val="Heading2"/>
        <w:rPr>
          <w:rFonts w:cs="Arial"/>
        </w:rPr>
      </w:pPr>
      <w:bookmarkStart w:id="8" w:name="_bookmark4"/>
      <w:bookmarkStart w:id="9" w:name="Fiscal_Strategy_Statement"/>
      <w:bookmarkEnd w:id="8"/>
      <w:bookmarkEnd w:id="9"/>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2</w:t>
      </w:r>
    </w:p>
    <w:p w:rsidR="004D06C0" w:rsidRPr="00CF39F2" w:rsidRDefault="00EA2DC5">
      <w:pPr>
        <w:pStyle w:val="Heading4"/>
        <w:spacing w:before="194"/>
        <w:ind w:left="1158"/>
        <w:rPr>
          <w:rFonts w:cs="Arial"/>
        </w:rPr>
      </w:pPr>
      <w:r w:rsidRPr="00CF39F2">
        <w:rPr>
          <w:rFonts w:cs="Arial"/>
          <w:color w:val="D35E13"/>
          <w:w w:val="90"/>
        </w:rPr>
        <w:t>Overview</w:t>
      </w:r>
    </w:p>
    <w:p w:rsidR="004D06C0" w:rsidRPr="00CF39F2" w:rsidRDefault="00EA2DC5">
      <w:pPr>
        <w:spacing w:before="44"/>
        <w:ind w:left="243"/>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5"/>
          <w:w w:val="95"/>
          <w:sz w:val="44"/>
        </w:rPr>
        <w:lastRenderedPageBreak/>
        <w:t>F</w:t>
      </w:r>
      <w:r w:rsidRPr="00CF39F2">
        <w:rPr>
          <w:rFonts w:ascii="Arial" w:hAnsi="Arial" w:cs="Arial"/>
          <w:color w:val="D35E13"/>
          <w:spacing w:val="-13"/>
          <w:w w:val="95"/>
          <w:sz w:val="44"/>
        </w:rPr>
        <w:t>is</w:t>
      </w:r>
      <w:r w:rsidRPr="00CF39F2">
        <w:rPr>
          <w:rFonts w:ascii="Arial" w:hAnsi="Arial" w:cs="Arial"/>
          <w:color w:val="D35E13"/>
          <w:spacing w:val="-12"/>
          <w:w w:val="95"/>
          <w:sz w:val="44"/>
        </w:rPr>
        <w:t>c</w:t>
      </w:r>
      <w:r w:rsidRPr="00CF39F2">
        <w:rPr>
          <w:rFonts w:ascii="Arial" w:hAnsi="Arial" w:cs="Arial"/>
          <w:color w:val="D35E13"/>
          <w:spacing w:val="-13"/>
          <w:w w:val="95"/>
          <w:sz w:val="44"/>
        </w:rPr>
        <w:t>al</w:t>
      </w:r>
      <w:r w:rsidRPr="00CF39F2">
        <w:rPr>
          <w:rFonts w:ascii="Arial" w:hAnsi="Arial" w:cs="Arial"/>
          <w:color w:val="D35E13"/>
          <w:spacing w:val="-38"/>
          <w:w w:val="95"/>
          <w:sz w:val="44"/>
        </w:rPr>
        <w:t xml:space="preserve"> </w:t>
      </w:r>
      <w:r w:rsidRPr="00CF39F2">
        <w:rPr>
          <w:rFonts w:ascii="Arial" w:hAnsi="Arial" w:cs="Arial"/>
          <w:color w:val="D35E13"/>
          <w:spacing w:val="-16"/>
          <w:w w:val="95"/>
          <w:sz w:val="44"/>
        </w:rPr>
        <w:t>S</w:t>
      </w:r>
      <w:r w:rsidRPr="00CF39F2">
        <w:rPr>
          <w:rFonts w:ascii="Arial" w:hAnsi="Arial" w:cs="Arial"/>
          <w:color w:val="D35E13"/>
          <w:spacing w:val="-14"/>
          <w:w w:val="95"/>
          <w:sz w:val="44"/>
        </w:rPr>
        <w:t>trate</w:t>
      </w:r>
      <w:r w:rsidRPr="00CF39F2">
        <w:rPr>
          <w:rFonts w:ascii="Arial" w:hAnsi="Arial" w:cs="Arial"/>
          <w:color w:val="D35E13"/>
          <w:spacing w:val="-13"/>
          <w:w w:val="95"/>
          <w:sz w:val="44"/>
        </w:rPr>
        <w:t>g</w:t>
      </w:r>
      <w:r w:rsidRPr="00CF39F2">
        <w:rPr>
          <w:rFonts w:ascii="Arial" w:hAnsi="Arial" w:cs="Arial"/>
          <w:color w:val="D35E13"/>
          <w:spacing w:val="-14"/>
          <w:w w:val="95"/>
          <w:sz w:val="44"/>
        </w:rPr>
        <w:t>y</w:t>
      </w:r>
      <w:r w:rsidRPr="00CF39F2">
        <w:rPr>
          <w:rFonts w:ascii="Arial" w:hAnsi="Arial" w:cs="Arial"/>
          <w:color w:val="D35E13"/>
          <w:spacing w:val="-37"/>
          <w:w w:val="95"/>
          <w:sz w:val="44"/>
        </w:rPr>
        <w:t xml:space="preserve"> </w:t>
      </w:r>
      <w:r w:rsidRPr="00CF39F2">
        <w:rPr>
          <w:rFonts w:ascii="Arial" w:hAnsi="Arial" w:cs="Arial"/>
          <w:color w:val="D35E13"/>
          <w:spacing w:val="-18"/>
          <w:w w:val="95"/>
          <w:sz w:val="44"/>
        </w:rPr>
        <w:t>S</w:t>
      </w:r>
      <w:r w:rsidRPr="00CF39F2">
        <w:rPr>
          <w:rFonts w:ascii="Arial" w:hAnsi="Arial" w:cs="Arial"/>
          <w:color w:val="D35E13"/>
          <w:spacing w:val="-16"/>
          <w:w w:val="95"/>
          <w:sz w:val="44"/>
        </w:rPr>
        <w:t>tatement</w:t>
      </w:r>
    </w:p>
    <w:p w:rsidR="004D06C0" w:rsidRPr="00CF39F2" w:rsidRDefault="00EA2DC5">
      <w:pPr>
        <w:pStyle w:val="BodyText"/>
        <w:spacing w:before="255" w:line="284" w:lineRule="auto"/>
        <w:ind w:left="243" w:right="166"/>
        <w:rPr>
          <w:rFonts w:cs="Arial"/>
        </w:rPr>
      </w:pPr>
      <w:r w:rsidRPr="00CF39F2">
        <w:rPr>
          <w:rFonts w:cs="Arial"/>
          <w:spacing w:val="-3"/>
          <w:w w:val="90"/>
        </w:rPr>
        <w:t>F</w:t>
      </w:r>
      <w:r w:rsidRPr="00CF39F2">
        <w:rPr>
          <w:rFonts w:cs="Arial"/>
          <w:spacing w:val="-2"/>
          <w:w w:val="90"/>
        </w:rPr>
        <w:t>ollowing</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change</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August</w:t>
      </w:r>
      <w:r w:rsidRPr="00CF39F2">
        <w:rPr>
          <w:rFonts w:cs="Arial"/>
          <w:spacing w:val="8"/>
          <w:w w:val="90"/>
        </w:rPr>
        <w:t xml:space="preserve"> </w:t>
      </w:r>
      <w:r w:rsidRPr="00CF39F2">
        <w:rPr>
          <w:rFonts w:cs="Arial"/>
          <w:spacing w:val="-5"/>
          <w:w w:val="90"/>
        </w:rPr>
        <w:t>2012</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accordance</w:t>
      </w:r>
      <w:r w:rsidRPr="00CF39F2">
        <w:rPr>
          <w:rFonts w:cs="Arial"/>
          <w:spacing w:val="8"/>
          <w:w w:val="90"/>
        </w:rPr>
        <w:t xml:space="preserve"> </w:t>
      </w:r>
      <w:r w:rsidRPr="00CF39F2">
        <w:rPr>
          <w:rFonts w:cs="Arial"/>
          <w:w w:val="90"/>
        </w:rPr>
        <w:t>with</w:t>
      </w:r>
      <w:r w:rsidRPr="00CF39F2">
        <w:rPr>
          <w:rFonts w:cs="Arial"/>
          <w:spacing w:val="69"/>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requirements</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3"/>
          <w:w w:val="90"/>
        </w:rPr>
        <w:t xml:space="preserve"> </w:t>
      </w:r>
      <w:r w:rsidRPr="00CF39F2">
        <w:rPr>
          <w:rFonts w:cs="Arial"/>
          <w:i/>
          <w:spacing w:val="-3"/>
          <w:w w:val="90"/>
        </w:rPr>
        <w:t>F</w:t>
      </w:r>
      <w:r w:rsidRPr="00CF39F2">
        <w:rPr>
          <w:rFonts w:cs="Arial"/>
          <w:i/>
          <w:spacing w:val="-2"/>
          <w:w w:val="90"/>
        </w:rPr>
        <w:t>iscal</w:t>
      </w:r>
      <w:r w:rsidRPr="00CF39F2">
        <w:rPr>
          <w:rFonts w:cs="Arial"/>
          <w:i/>
          <w:spacing w:val="2"/>
          <w:w w:val="90"/>
        </w:rPr>
        <w:t xml:space="preserve"> </w:t>
      </w:r>
      <w:r w:rsidRPr="00CF39F2">
        <w:rPr>
          <w:rFonts w:cs="Arial"/>
          <w:i/>
          <w:spacing w:val="-1"/>
          <w:w w:val="90"/>
        </w:rPr>
        <w:t>Integrity</w:t>
      </w:r>
      <w:r w:rsidRPr="00CF39F2">
        <w:rPr>
          <w:rFonts w:cs="Arial"/>
          <w:i/>
          <w:spacing w:val="1"/>
          <w:w w:val="90"/>
        </w:rPr>
        <w:t xml:space="preserve"> </w:t>
      </w:r>
      <w:r w:rsidRPr="00CF39F2">
        <w:rPr>
          <w:rFonts w:cs="Arial"/>
          <w:i/>
          <w:spacing w:val="-1"/>
          <w:w w:val="90"/>
        </w:rPr>
        <w:t>and</w:t>
      </w:r>
      <w:r w:rsidRPr="00CF39F2">
        <w:rPr>
          <w:rFonts w:cs="Arial"/>
          <w:i/>
          <w:spacing w:val="2"/>
          <w:w w:val="90"/>
        </w:rPr>
        <w:t xml:space="preserve"> </w:t>
      </w:r>
      <w:r w:rsidRPr="00CF39F2">
        <w:rPr>
          <w:rFonts w:cs="Arial"/>
          <w:i/>
          <w:spacing w:val="-3"/>
          <w:w w:val="90"/>
        </w:rPr>
        <w:t>T</w:t>
      </w:r>
      <w:r w:rsidRPr="00CF39F2">
        <w:rPr>
          <w:rFonts w:cs="Arial"/>
          <w:i/>
          <w:spacing w:val="-2"/>
          <w:w w:val="90"/>
        </w:rPr>
        <w:t>ransparency</w:t>
      </w:r>
      <w:r w:rsidRPr="00CF39F2">
        <w:rPr>
          <w:rFonts w:cs="Arial"/>
          <w:i/>
          <w:spacing w:val="2"/>
          <w:w w:val="90"/>
        </w:rPr>
        <w:t xml:space="preserve"> </w:t>
      </w:r>
      <w:r w:rsidRPr="00CF39F2">
        <w:rPr>
          <w:rFonts w:cs="Arial"/>
          <w:i/>
          <w:spacing w:val="-2"/>
          <w:w w:val="90"/>
        </w:rPr>
        <w:t>Act</w:t>
      </w:r>
      <w:r w:rsidRPr="00CF39F2">
        <w:rPr>
          <w:rFonts w:cs="Arial"/>
          <w:i/>
          <w:spacing w:val="1"/>
          <w:w w:val="90"/>
        </w:rPr>
        <w:t xml:space="preserve"> </w:t>
      </w:r>
      <w:r w:rsidRPr="00CF39F2">
        <w:rPr>
          <w:rFonts w:cs="Arial"/>
          <w:spacing w:val="-5"/>
          <w:w w:val="90"/>
        </w:rPr>
        <w:t>(</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new</w:t>
      </w:r>
      <w:r w:rsidRPr="00CF39F2">
        <w:rPr>
          <w:rFonts w:cs="Arial"/>
          <w:spacing w:val="53"/>
          <w:w w:val="90"/>
        </w:rPr>
        <w:t xml:space="preserve"> </w:t>
      </w:r>
      <w:r w:rsidRPr="00CF39F2">
        <w:rPr>
          <w:rFonts w:cs="Arial"/>
          <w:spacing w:val="-1"/>
          <w:w w:val="90"/>
        </w:rPr>
        <w:t>Government</w:t>
      </w:r>
      <w:r w:rsidRPr="00CF39F2">
        <w:rPr>
          <w:rFonts w:cs="Arial"/>
          <w:spacing w:val="4"/>
          <w:w w:val="90"/>
        </w:rPr>
        <w:t xml:space="preserve"> </w:t>
      </w:r>
      <w:r w:rsidRPr="00CF39F2">
        <w:rPr>
          <w:rFonts w:cs="Arial"/>
          <w:spacing w:val="-1"/>
          <w:w w:val="90"/>
        </w:rPr>
        <w:t>set</w:t>
      </w:r>
      <w:r w:rsidRPr="00CF39F2">
        <w:rPr>
          <w:rFonts w:cs="Arial"/>
          <w:spacing w:val="5"/>
          <w:w w:val="90"/>
        </w:rPr>
        <w:t xml:space="preserve"> </w:t>
      </w:r>
      <w:r w:rsidRPr="00CF39F2">
        <w:rPr>
          <w:rFonts w:cs="Arial"/>
          <w:spacing w:val="-1"/>
          <w:w w:val="90"/>
        </w:rPr>
        <w:t>out</w:t>
      </w:r>
      <w:r w:rsidRPr="00CF39F2">
        <w:rPr>
          <w:rFonts w:cs="Arial"/>
          <w:spacing w:val="4"/>
          <w:w w:val="90"/>
        </w:rPr>
        <w:t xml:space="preserve"> </w:t>
      </w:r>
      <w:r w:rsidRPr="00CF39F2">
        <w:rPr>
          <w:rFonts w:cs="Arial"/>
          <w:w w:val="90"/>
        </w:rPr>
        <w:t>its</w:t>
      </w:r>
      <w:r w:rsidRPr="00CF39F2">
        <w:rPr>
          <w:rFonts w:cs="Arial"/>
          <w:spacing w:val="5"/>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strategy</w:t>
      </w:r>
      <w:r w:rsidRPr="00CF39F2">
        <w:rPr>
          <w:rFonts w:cs="Arial"/>
          <w:spacing w:val="5"/>
          <w:w w:val="90"/>
        </w:rPr>
        <w:t xml:space="preserve"> </w:t>
      </w:r>
      <w:r w:rsidRPr="00CF39F2">
        <w:rPr>
          <w:rFonts w:cs="Arial"/>
          <w:spacing w:val="-2"/>
          <w:w w:val="90"/>
        </w:rPr>
        <w:t>statement</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Mini</w:t>
      </w:r>
      <w:r w:rsidRPr="00CF39F2">
        <w:rPr>
          <w:rFonts w:cs="Arial"/>
          <w:spacing w:val="4"/>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brought</w:t>
      </w:r>
      <w:r w:rsidRPr="00CF39F2">
        <w:rPr>
          <w:rFonts w:cs="Arial"/>
          <w:spacing w:val="43"/>
          <w:w w:val="90"/>
        </w:rPr>
        <w:t xml:space="preserve"> </w:t>
      </w:r>
      <w:r w:rsidRPr="00CF39F2">
        <w:rPr>
          <w:rFonts w:cs="Arial"/>
          <w:spacing w:val="-1"/>
          <w:w w:val="90"/>
        </w:rPr>
        <w:t>down</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w w:val="90"/>
        </w:rPr>
        <w:t>4</w:t>
      </w:r>
      <w:r w:rsidRPr="00CF39F2">
        <w:rPr>
          <w:rFonts w:cs="Arial"/>
          <w:spacing w:val="7"/>
          <w:w w:val="90"/>
        </w:rPr>
        <w:t xml:space="preserve"> </w:t>
      </w:r>
      <w:r w:rsidRPr="00CF39F2">
        <w:rPr>
          <w:rFonts w:cs="Arial"/>
          <w:spacing w:val="-1"/>
          <w:w w:val="90"/>
        </w:rPr>
        <w:t>December</w:t>
      </w:r>
      <w:r w:rsidRPr="00CF39F2">
        <w:rPr>
          <w:rFonts w:cs="Arial"/>
          <w:spacing w:val="6"/>
          <w:w w:val="90"/>
        </w:rPr>
        <w:t xml:space="preserve"> </w:t>
      </w:r>
      <w:r w:rsidRPr="00CF39F2">
        <w:rPr>
          <w:rFonts w:cs="Arial"/>
          <w:spacing w:val="-5"/>
          <w:w w:val="90"/>
        </w:rPr>
        <w:t>2012.</w:t>
      </w:r>
    </w:p>
    <w:p w:rsidR="004D06C0" w:rsidRPr="00CF39F2" w:rsidRDefault="00EA2DC5">
      <w:pPr>
        <w:pStyle w:val="BodyText"/>
        <w:spacing w:line="284" w:lineRule="auto"/>
        <w:ind w:left="243" w:right="247"/>
        <w:rPr>
          <w:rFonts w:cs="Arial"/>
        </w:rPr>
      </w:pPr>
      <w:r w:rsidRPr="00CF39F2">
        <w:rPr>
          <w:rFonts w:cs="Arial"/>
          <w:spacing w:val="-2"/>
          <w:w w:val="90"/>
        </w:rPr>
        <w:t>T</w:t>
      </w:r>
      <w:r w:rsidRPr="00CF39F2">
        <w:rPr>
          <w:rFonts w:cs="Arial"/>
          <w:spacing w:val="-1"/>
          <w:w w:val="90"/>
        </w:rPr>
        <w:t>he</w:t>
      </w:r>
      <w:r w:rsidRPr="00CF39F2">
        <w:rPr>
          <w:rFonts w:cs="Arial"/>
          <w:spacing w:val="9"/>
          <w:w w:val="90"/>
        </w:rPr>
        <w:t xml:space="preserve"> </w:t>
      </w:r>
      <w:r w:rsidRPr="00CF39F2">
        <w:rPr>
          <w:rFonts w:cs="Arial"/>
          <w:spacing w:val="-1"/>
          <w:w w:val="90"/>
        </w:rPr>
        <w:t>Government’s</w:t>
      </w:r>
      <w:r w:rsidRPr="00CF39F2">
        <w:rPr>
          <w:rFonts w:cs="Arial"/>
          <w:spacing w:val="9"/>
          <w:w w:val="90"/>
        </w:rPr>
        <w:t xml:space="preserve"> </w:t>
      </w:r>
      <w:r w:rsidRPr="00CF39F2">
        <w:rPr>
          <w:rFonts w:cs="Arial"/>
          <w:spacing w:val="-1"/>
          <w:w w:val="90"/>
        </w:rPr>
        <w:t>fiscal</w:t>
      </w:r>
      <w:r w:rsidRPr="00CF39F2">
        <w:rPr>
          <w:rFonts w:cs="Arial"/>
          <w:spacing w:val="9"/>
          <w:w w:val="90"/>
        </w:rPr>
        <w:t xml:space="preserve"> </w:t>
      </w:r>
      <w:r w:rsidRPr="00CF39F2">
        <w:rPr>
          <w:rFonts w:cs="Arial"/>
          <w:spacing w:val="-1"/>
          <w:w w:val="90"/>
        </w:rPr>
        <w:t>strategy</w:t>
      </w:r>
      <w:r w:rsidRPr="00CF39F2">
        <w:rPr>
          <w:rFonts w:cs="Arial"/>
          <w:spacing w:val="9"/>
          <w:w w:val="90"/>
        </w:rPr>
        <w:t xml:space="preserve"> </w:t>
      </w:r>
      <w:r w:rsidRPr="00CF39F2">
        <w:rPr>
          <w:rFonts w:cs="Arial"/>
          <w:spacing w:val="-1"/>
          <w:w w:val="90"/>
        </w:rPr>
        <w:t>was</w:t>
      </w:r>
      <w:r w:rsidRPr="00CF39F2">
        <w:rPr>
          <w:rFonts w:cs="Arial"/>
          <w:spacing w:val="9"/>
          <w:w w:val="90"/>
        </w:rPr>
        <w:t xml:space="preserve"> </w:t>
      </w:r>
      <w:r w:rsidRPr="00CF39F2">
        <w:rPr>
          <w:rFonts w:cs="Arial"/>
          <w:spacing w:val="-2"/>
          <w:w w:val="90"/>
        </w:rPr>
        <w:t>developed</w:t>
      </w:r>
      <w:r w:rsidRPr="00CF39F2">
        <w:rPr>
          <w:rFonts w:cs="Arial"/>
          <w:spacing w:val="9"/>
          <w:w w:val="90"/>
        </w:rPr>
        <w:t xml:space="preserve"> </w:t>
      </w:r>
      <w:r w:rsidRPr="00CF39F2">
        <w:rPr>
          <w:rFonts w:cs="Arial"/>
          <w:spacing w:val="-2"/>
          <w:w w:val="90"/>
        </w:rPr>
        <w:t>against</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background</w:t>
      </w:r>
      <w:r w:rsidRPr="00CF39F2">
        <w:rPr>
          <w:rFonts w:cs="Arial"/>
          <w:spacing w:val="9"/>
          <w:w w:val="90"/>
        </w:rPr>
        <w:t xml:space="preserve"> </w:t>
      </w:r>
      <w:r w:rsidRPr="00CF39F2">
        <w:rPr>
          <w:rFonts w:cs="Arial"/>
          <w:spacing w:val="-1"/>
          <w:w w:val="90"/>
        </w:rPr>
        <w:t>of</w:t>
      </w:r>
      <w:r w:rsidRPr="00CF39F2">
        <w:rPr>
          <w:rFonts w:cs="Arial"/>
          <w:spacing w:val="59"/>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deteriorating</w:t>
      </w:r>
      <w:r w:rsidRPr="00CF39F2">
        <w:rPr>
          <w:rFonts w:cs="Arial"/>
          <w:spacing w:val="11"/>
          <w:w w:val="90"/>
        </w:rPr>
        <w:t xml:space="preserve"> </w:t>
      </w:r>
      <w:r w:rsidRPr="00CF39F2">
        <w:rPr>
          <w:rFonts w:cs="Arial"/>
          <w:spacing w:val="-1"/>
          <w:w w:val="90"/>
        </w:rPr>
        <w:t>fiscal</w:t>
      </w:r>
      <w:r w:rsidRPr="00CF39F2">
        <w:rPr>
          <w:rFonts w:cs="Arial"/>
          <w:spacing w:val="11"/>
          <w:w w:val="90"/>
        </w:rPr>
        <w:t xml:space="preserve"> </w:t>
      </w:r>
      <w:r w:rsidRPr="00CF39F2">
        <w:rPr>
          <w:rFonts w:cs="Arial"/>
          <w:spacing w:val="-1"/>
          <w:w w:val="90"/>
        </w:rPr>
        <w:t>position</w:t>
      </w:r>
      <w:r w:rsidRPr="00CF39F2">
        <w:rPr>
          <w:rFonts w:cs="Arial"/>
          <w:spacing w:val="11"/>
          <w:w w:val="90"/>
        </w:rPr>
        <w:t xml:space="preserve"> </w:t>
      </w:r>
      <w:r w:rsidRPr="00CF39F2">
        <w:rPr>
          <w:rFonts w:cs="Arial"/>
          <w:spacing w:val="-1"/>
          <w:w w:val="90"/>
        </w:rPr>
        <w:t>as</w:t>
      </w:r>
      <w:r w:rsidRPr="00CF39F2">
        <w:rPr>
          <w:rFonts w:cs="Arial"/>
          <w:spacing w:val="11"/>
          <w:w w:val="90"/>
        </w:rPr>
        <w:t xml:space="preserve"> </w:t>
      </w:r>
      <w:r w:rsidRPr="00CF39F2">
        <w:rPr>
          <w:rFonts w:cs="Arial"/>
          <w:spacing w:val="-1"/>
          <w:w w:val="90"/>
        </w:rPr>
        <w:t>evidenced</w:t>
      </w:r>
      <w:r w:rsidRPr="00CF39F2">
        <w:rPr>
          <w:rFonts w:cs="Arial"/>
          <w:spacing w:val="11"/>
          <w:w w:val="90"/>
        </w:rPr>
        <w:t xml:space="preserve"> </w:t>
      </w:r>
      <w:r w:rsidRPr="00CF39F2">
        <w:rPr>
          <w:rFonts w:cs="Arial"/>
          <w:spacing w:val="-2"/>
          <w:w w:val="90"/>
        </w:rPr>
        <w:t>by</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emergence</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operating</w:t>
      </w:r>
      <w:r w:rsidRPr="00CF39F2">
        <w:rPr>
          <w:rFonts w:cs="Arial"/>
          <w:spacing w:val="41"/>
          <w:w w:val="98"/>
        </w:rPr>
        <w:t xml:space="preserve"> </w:t>
      </w:r>
      <w:r w:rsidRPr="00CF39F2">
        <w:rPr>
          <w:rFonts w:cs="Arial"/>
          <w:spacing w:val="-1"/>
          <w:w w:val="90"/>
        </w:rPr>
        <w:t>deficits,</w:t>
      </w:r>
      <w:r w:rsidRPr="00CF39F2">
        <w:rPr>
          <w:rFonts w:cs="Arial"/>
          <w:spacing w:val="15"/>
          <w:w w:val="90"/>
        </w:rPr>
        <w:t xml:space="preserve"> </w:t>
      </w:r>
      <w:r w:rsidRPr="00CF39F2">
        <w:rPr>
          <w:rFonts w:cs="Arial"/>
          <w:spacing w:val="-2"/>
          <w:w w:val="90"/>
        </w:rPr>
        <w:t>increasing</w:t>
      </w:r>
      <w:r w:rsidRPr="00CF39F2">
        <w:rPr>
          <w:rFonts w:cs="Arial"/>
          <w:spacing w:val="15"/>
          <w:w w:val="90"/>
        </w:rPr>
        <w:t xml:space="preserve"> </w:t>
      </w:r>
      <w:r w:rsidRPr="00CF39F2">
        <w:rPr>
          <w:rFonts w:cs="Arial"/>
          <w:spacing w:val="-2"/>
          <w:w w:val="90"/>
        </w:rPr>
        <w:t>annual</w:t>
      </w:r>
      <w:r w:rsidRPr="00CF39F2">
        <w:rPr>
          <w:rFonts w:cs="Arial"/>
          <w:spacing w:val="15"/>
          <w:w w:val="90"/>
        </w:rPr>
        <w:t xml:space="preserve"> </w:t>
      </w:r>
      <w:r w:rsidRPr="00CF39F2">
        <w:rPr>
          <w:rFonts w:cs="Arial"/>
          <w:spacing w:val="-1"/>
          <w:w w:val="90"/>
        </w:rPr>
        <w:t>borrowing</w:t>
      </w:r>
      <w:r w:rsidRPr="00CF39F2">
        <w:rPr>
          <w:rFonts w:cs="Arial"/>
          <w:spacing w:val="16"/>
          <w:w w:val="90"/>
        </w:rPr>
        <w:t xml:space="preserve"> </w:t>
      </w:r>
      <w:r w:rsidRPr="00CF39F2">
        <w:rPr>
          <w:rFonts w:cs="Arial"/>
          <w:spacing w:val="-1"/>
          <w:w w:val="90"/>
        </w:rPr>
        <w:t>requirements</w:t>
      </w:r>
      <w:r w:rsidRPr="00CF39F2">
        <w:rPr>
          <w:rFonts w:cs="Arial"/>
          <w:spacing w:val="15"/>
          <w:w w:val="90"/>
        </w:rPr>
        <w:t xml:space="preserve"> </w:t>
      </w:r>
      <w:r w:rsidRPr="00CF39F2">
        <w:rPr>
          <w:rFonts w:cs="Arial"/>
          <w:spacing w:val="-1"/>
          <w:w w:val="90"/>
        </w:rPr>
        <w:t>and</w:t>
      </w:r>
      <w:r w:rsidRPr="00CF39F2">
        <w:rPr>
          <w:rFonts w:cs="Arial"/>
          <w:spacing w:val="15"/>
          <w:w w:val="90"/>
        </w:rPr>
        <w:t xml:space="preserve"> </w:t>
      </w:r>
      <w:r w:rsidRPr="00CF39F2">
        <w:rPr>
          <w:rFonts w:cs="Arial"/>
          <w:spacing w:val="-1"/>
          <w:w w:val="90"/>
        </w:rPr>
        <w:t>rapidly</w:t>
      </w:r>
      <w:r w:rsidRPr="00CF39F2">
        <w:rPr>
          <w:rFonts w:cs="Arial"/>
          <w:spacing w:val="16"/>
          <w:w w:val="90"/>
        </w:rPr>
        <w:t xml:space="preserve"> </w:t>
      </w:r>
      <w:r w:rsidRPr="00CF39F2">
        <w:rPr>
          <w:rFonts w:cs="Arial"/>
          <w:spacing w:val="-1"/>
          <w:w w:val="90"/>
        </w:rPr>
        <w:t>rising</w:t>
      </w:r>
      <w:r w:rsidRPr="00CF39F2">
        <w:rPr>
          <w:rFonts w:cs="Arial"/>
          <w:spacing w:val="15"/>
          <w:w w:val="90"/>
        </w:rPr>
        <w:t xml:space="preserve"> </w:t>
      </w:r>
      <w:r w:rsidRPr="00CF39F2">
        <w:rPr>
          <w:rFonts w:cs="Arial"/>
          <w:spacing w:val="-1"/>
          <w:w w:val="90"/>
        </w:rPr>
        <w:t>debt.</w:t>
      </w:r>
    </w:p>
    <w:p w:rsidR="004D06C0" w:rsidRPr="00CF39F2" w:rsidRDefault="00EA2DC5" w:rsidP="00756900">
      <w:pPr>
        <w:pStyle w:val="BodyText"/>
        <w:spacing w:line="284" w:lineRule="auto"/>
        <w:ind w:left="243" w:right="178"/>
        <w:rPr>
          <w:rFonts w:cs="Arial"/>
        </w:rPr>
      </w:pP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1"/>
          <w:w w:val="90"/>
        </w:rPr>
        <w:t>deterioration</w:t>
      </w:r>
      <w:r w:rsidRPr="00CF39F2">
        <w:rPr>
          <w:rFonts w:cs="Arial"/>
          <w:spacing w:val="3"/>
          <w:w w:val="90"/>
        </w:rPr>
        <w:t xml:space="preserve"> </w:t>
      </w:r>
      <w:r w:rsidRPr="00CF39F2">
        <w:rPr>
          <w:rFonts w:cs="Arial"/>
          <w:spacing w:val="-1"/>
          <w:w w:val="90"/>
        </w:rPr>
        <w:t>was</w:t>
      </w:r>
      <w:r w:rsidRPr="00CF39F2">
        <w:rPr>
          <w:rFonts w:cs="Arial"/>
          <w:spacing w:val="3"/>
          <w:w w:val="90"/>
        </w:rPr>
        <w:t xml:space="preserve"> </w:t>
      </w:r>
      <w:r w:rsidRPr="00CF39F2">
        <w:rPr>
          <w:rFonts w:cs="Arial"/>
          <w:spacing w:val="-2"/>
          <w:w w:val="90"/>
        </w:rPr>
        <w:t>evident</w:t>
      </w:r>
      <w:r w:rsidRPr="00CF39F2">
        <w:rPr>
          <w:rFonts w:cs="Arial"/>
          <w:spacing w:val="3"/>
          <w:w w:val="90"/>
        </w:rPr>
        <w:t xml:space="preserve"> </w:t>
      </w:r>
      <w:r w:rsidRPr="00CF39F2">
        <w:rPr>
          <w:rFonts w:cs="Arial"/>
          <w:spacing w:val="-1"/>
          <w:w w:val="90"/>
        </w:rPr>
        <w:t>not</w:t>
      </w:r>
      <w:r w:rsidRPr="00CF39F2">
        <w:rPr>
          <w:rFonts w:cs="Arial"/>
          <w:spacing w:val="3"/>
          <w:w w:val="90"/>
        </w:rPr>
        <w:t xml:space="preserve"> </w:t>
      </w:r>
      <w:r w:rsidRPr="00CF39F2">
        <w:rPr>
          <w:rFonts w:cs="Arial"/>
          <w:spacing w:val="-1"/>
          <w:w w:val="90"/>
        </w:rPr>
        <w:t>only</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general</w:t>
      </w:r>
      <w:r w:rsidRPr="00CF39F2">
        <w:rPr>
          <w:rFonts w:cs="Arial"/>
          <w:spacing w:val="3"/>
          <w:w w:val="90"/>
        </w:rPr>
        <w:t xml:space="preserve"> </w:t>
      </w:r>
      <w:r w:rsidRPr="00CF39F2">
        <w:rPr>
          <w:rFonts w:cs="Arial"/>
          <w:spacing w:val="-2"/>
          <w:w w:val="90"/>
        </w:rPr>
        <w:t>government</w:t>
      </w:r>
      <w:r w:rsidRPr="00CF39F2">
        <w:rPr>
          <w:rFonts w:cs="Arial"/>
          <w:spacing w:val="61"/>
          <w:w w:val="90"/>
        </w:rPr>
        <w:t xml:space="preserve"> </w:t>
      </w:r>
      <w:r w:rsidRPr="00CF39F2">
        <w:rPr>
          <w:rFonts w:cs="Arial"/>
          <w:spacing w:val="-2"/>
          <w:w w:val="90"/>
        </w:rPr>
        <w:t>sector</w:t>
      </w:r>
      <w:r w:rsidRPr="00CF39F2">
        <w:rPr>
          <w:rFonts w:cs="Arial"/>
          <w:spacing w:val="8"/>
          <w:w w:val="90"/>
        </w:rPr>
        <w:t xml:space="preserve"> </w:t>
      </w:r>
      <w:r w:rsidRPr="00CF39F2">
        <w:rPr>
          <w:rFonts w:cs="Arial"/>
          <w:spacing w:val="-1"/>
          <w:w w:val="90"/>
        </w:rPr>
        <w:t>but</w:t>
      </w:r>
      <w:r w:rsidRPr="00CF39F2">
        <w:rPr>
          <w:rFonts w:cs="Arial"/>
          <w:spacing w:val="8"/>
          <w:w w:val="90"/>
        </w:rPr>
        <w:t xml:space="preserve"> </w:t>
      </w:r>
      <w:r w:rsidRPr="00CF39F2">
        <w:rPr>
          <w:rFonts w:cs="Arial"/>
          <w:spacing w:val="-1"/>
          <w:w w:val="90"/>
        </w:rPr>
        <w:t>also</w:t>
      </w:r>
      <w:r w:rsidRPr="00CF39F2">
        <w:rPr>
          <w:rFonts w:cs="Arial"/>
          <w:spacing w:val="9"/>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public</w:t>
      </w:r>
      <w:r w:rsidRPr="00CF39F2">
        <w:rPr>
          <w:rFonts w:cs="Arial"/>
          <w:spacing w:val="8"/>
          <w:w w:val="90"/>
        </w:rPr>
        <w:t xml:space="preserve"> </w:t>
      </w:r>
      <w:r w:rsidRPr="00CF39F2">
        <w:rPr>
          <w:rFonts w:cs="Arial"/>
          <w:spacing w:val="-1"/>
          <w:w w:val="90"/>
        </w:rPr>
        <w:t>non</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1"/>
          <w:w w:val="90"/>
        </w:rPr>
        <w:t>corporations</w:t>
      </w:r>
      <w:r w:rsidRPr="00CF39F2">
        <w:rPr>
          <w:rFonts w:cs="Arial"/>
          <w:spacing w:val="8"/>
          <w:w w:val="90"/>
        </w:rPr>
        <w:t xml:space="preserve"> </w:t>
      </w:r>
      <w:r w:rsidRPr="00CF39F2">
        <w:rPr>
          <w:rFonts w:cs="Arial"/>
          <w:spacing w:val="-3"/>
          <w:w w:val="90"/>
        </w:rPr>
        <w:t>sector.</w:t>
      </w:r>
      <w:r w:rsidRPr="00CF39F2">
        <w:rPr>
          <w:rFonts w:cs="Arial"/>
          <w:spacing w:val="9"/>
          <w:w w:val="90"/>
        </w:rPr>
        <w:t xml:space="preserve"> </w:t>
      </w:r>
      <w:r w:rsidRPr="00CF39F2">
        <w:rPr>
          <w:rFonts w:cs="Arial"/>
          <w:spacing w:val="-4"/>
          <w:w w:val="90"/>
        </w:rPr>
        <w:t>T</w:t>
      </w:r>
      <w:r w:rsidRPr="00CF39F2">
        <w:rPr>
          <w:rFonts w:cs="Arial"/>
          <w:spacing w:val="-3"/>
          <w:w w:val="90"/>
        </w:rPr>
        <w:t>ogether</w:t>
      </w:r>
      <w:r w:rsidRPr="00CF39F2">
        <w:rPr>
          <w:rFonts w:cs="Arial"/>
          <w:spacing w:val="71"/>
          <w:w w:val="90"/>
        </w:rPr>
        <w:t xml:space="preserve"> </w:t>
      </w:r>
      <w:r w:rsidRPr="00CF39F2">
        <w:rPr>
          <w:rFonts w:cs="Arial"/>
          <w:spacing w:val="-1"/>
          <w:w w:val="90"/>
        </w:rPr>
        <w:t>these</w:t>
      </w:r>
      <w:r w:rsidRPr="00CF39F2">
        <w:rPr>
          <w:rFonts w:cs="Arial"/>
          <w:spacing w:val="6"/>
          <w:w w:val="90"/>
        </w:rPr>
        <w:t xml:space="preserve"> </w:t>
      </w:r>
      <w:r w:rsidRPr="00CF39F2">
        <w:rPr>
          <w:rFonts w:cs="Arial"/>
          <w:spacing w:val="1"/>
          <w:w w:val="90"/>
        </w:rPr>
        <w:t>two</w:t>
      </w:r>
      <w:r w:rsidRPr="00CF39F2">
        <w:rPr>
          <w:rFonts w:cs="Arial"/>
          <w:spacing w:val="7"/>
          <w:w w:val="90"/>
        </w:rPr>
        <w:t xml:space="preserve"> </w:t>
      </w:r>
      <w:r w:rsidRPr="00CF39F2">
        <w:rPr>
          <w:rFonts w:cs="Arial"/>
          <w:spacing w:val="-1"/>
          <w:w w:val="90"/>
        </w:rPr>
        <w:t>sectors</w:t>
      </w:r>
      <w:r w:rsidRPr="00CF39F2">
        <w:rPr>
          <w:rFonts w:cs="Arial"/>
          <w:spacing w:val="7"/>
          <w:w w:val="90"/>
        </w:rPr>
        <w:t xml:space="preserve"> </w:t>
      </w:r>
      <w:r w:rsidRPr="00CF39F2">
        <w:rPr>
          <w:rFonts w:cs="Arial"/>
          <w:spacing w:val="-2"/>
          <w:w w:val="90"/>
        </w:rPr>
        <w:t>make</w:t>
      </w:r>
      <w:r w:rsidRPr="00CF39F2">
        <w:rPr>
          <w:rFonts w:cs="Arial"/>
          <w:spacing w:val="6"/>
          <w:w w:val="90"/>
        </w:rPr>
        <w:t xml:space="preserve"> </w:t>
      </w:r>
      <w:r w:rsidRPr="00CF39F2">
        <w:rPr>
          <w:rFonts w:cs="Arial"/>
          <w:spacing w:val="-1"/>
          <w:w w:val="90"/>
        </w:rPr>
        <w:t>up</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2"/>
          <w:w w:val="90"/>
        </w:rPr>
        <w:t>public</w:t>
      </w:r>
      <w:r w:rsidRPr="00CF39F2">
        <w:rPr>
          <w:rFonts w:cs="Arial"/>
          <w:spacing w:val="7"/>
          <w:w w:val="90"/>
        </w:rPr>
        <w:t xml:space="preserve"> </w:t>
      </w:r>
      <w:r w:rsidRPr="00CF39F2">
        <w:rPr>
          <w:rFonts w:cs="Arial"/>
          <w:spacing w:val="-3"/>
          <w:w w:val="90"/>
        </w:rPr>
        <w:t>sector.</w:t>
      </w:r>
      <w:r w:rsidRPr="00CF39F2">
        <w:rPr>
          <w:rFonts w:cs="Arial"/>
          <w:spacing w:val="6"/>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normal</w:t>
      </w:r>
      <w:r w:rsidRPr="00CF39F2">
        <w:rPr>
          <w:rFonts w:cs="Arial"/>
          <w:spacing w:val="63"/>
          <w:w w:val="90"/>
        </w:rPr>
        <w:t xml:space="preserve"> </w:t>
      </w:r>
      <w:r w:rsidRPr="00CF39F2">
        <w:rPr>
          <w:rFonts w:cs="Arial"/>
          <w:spacing w:val="-1"/>
          <w:w w:val="90"/>
        </w:rPr>
        <w:t>circumstances,</w:t>
      </w:r>
      <w:r w:rsidRPr="00CF39F2">
        <w:rPr>
          <w:rFonts w:cs="Arial"/>
          <w:spacing w:val="15"/>
          <w:w w:val="90"/>
        </w:rPr>
        <w:t xml:space="preserve"> </w:t>
      </w:r>
      <w:r w:rsidRPr="00CF39F2">
        <w:rPr>
          <w:rFonts w:cs="Arial"/>
          <w:spacing w:val="-1"/>
          <w:w w:val="90"/>
        </w:rPr>
        <w:t>the</w:t>
      </w:r>
      <w:r w:rsidRPr="00CF39F2">
        <w:rPr>
          <w:rFonts w:cs="Arial"/>
          <w:spacing w:val="16"/>
          <w:w w:val="90"/>
        </w:rPr>
        <w:t xml:space="preserve"> </w:t>
      </w:r>
      <w:r w:rsidRPr="00CF39F2">
        <w:rPr>
          <w:rFonts w:cs="Arial"/>
          <w:spacing w:val="-2"/>
          <w:w w:val="90"/>
        </w:rPr>
        <w:t>public</w:t>
      </w:r>
      <w:r w:rsidRPr="00CF39F2">
        <w:rPr>
          <w:rFonts w:cs="Arial"/>
          <w:spacing w:val="15"/>
          <w:w w:val="90"/>
        </w:rPr>
        <w:t xml:space="preserve"> </w:t>
      </w:r>
      <w:r w:rsidRPr="00CF39F2">
        <w:rPr>
          <w:rFonts w:cs="Arial"/>
          <w:spacing w:val="-1"/>
          <w:w w:val="90"/>
        </w:rPr>
        <w:t>non</w:t>
      </w:r>
      <w:r w:rsidRPr="00CF39F2">
        <w:rPr>
          <w:rFonts w:cs="Arial"/>
          <w:spacing w:val="16"/>
          <w:w w:val="90"/>
        </w:rPr>
        <w:t xml:space="preserve"> </w:t>
      </w:r>
      <w:r w:rsidRPr="00CF39F2">
        <w:rPr>
          <w:rFonts w:cs="Arial"/>
          <w:spacing w:val="-2"/>
          <w:w w:val="90"/>
        </w:rPr>
        <w:t>financial</w:t>
      </w:r>
      <w:r w:rsidRPr="00CF39F2">
        <w:rPr>
          <w:rFonts w:cs="Arial"/>
          <w:spacing w:val="16"/>
          <w:w w:val="90"/>
        </w:rPr>
        <w:t xml:space="preserve"> </w:t>
      </w:r>
      <w:r w:rsidRPr="00CF39F2">
        <w:rPr>
          <w:rFonts w:cs="Arial"/>
          <w:spacing w:val="-1"/>
          <w:w w:val="90"/>
        </w:rPr>
        <w:t>corporations</w:t>
      </w:r>
      <w:r w:rsidRPr="00CF39F2">
        <w:rPr>
          <w:rFonts w:cs="Arial"/>
          <w:spacing w:val="15"/>
          <w:w w:val="90"/>
        </w:rPr>
        <w:t xml:space="preserve"> </w:t>
      </w:r>
      <w:r w:rsidRPr="00CF39F2">
        <w:rPr>
          <w:rFonts w:cs="Arial"/>
          <w:spacing w:val="-2"/>
          <w:w w:val="90"/>
        </w:rPr>
        <w:t>sector</w:t>
      </w:r>
      <w:r w:rsidRPr="00CF39F2">
        <w:rPr>
          <w:rFonts w:cs="Arial"/>
          <w:spacing w:val="16"/>
          <w:w w:val="90"/>
        </w:rPr>
        <w:t xml:space="preserve"> </w:t>
      </w:r>
      <w:r w:rsidRPr="00CF39F2">
        <w:rPr>
          <w:rFonts w:cs="Arial"/>
          <w:spacing w:val="-1"/>
          <w:w w:val="90"/>
        </w:rPr>
        <w:t>contains</w:t>
      </w:r>
      <w:r w:rsidRPr="00CF39F2">
        <w:rPr>
          <w:rFonts w:cs="Arial"/>
          <w:spacing w:val="63"/>
          <w:w w:val="90"/>
        </w:rPr>
        <w:t xml:space="preserve"> </w:t>
      </w:r>
      <w:r w:rsidRPr="00CF39F2">
        <w:rPr>
          <w:rFonts w:cs="Arial"/>
          <w:spacing w:val="-1"/>
          <w:w w:val="90"/>
        </w:rPr>
        <w:t>commercially</w:t>
      </w:r>
      <w:r w:rsidRPr="00CF39F2">
        <w:rPr>
          <w:rFonts w:cs="Arial"/>
          <w:spacing w:val="11"/>
          <w:w w:val="90"/>
        </w:rPr>
        <w:t xml:space="preserve"> </w:t>
      </w:r>
      <w:r w:rsidRPr="00CF39F2">
        <w:rPr>
          <w:rFonts w:cs="Arial"/>
          <w:spacing w:val="-1"/>
          <w:w w:val="90"/>
        </w:rPr>
        <w:t>focused</w:t>
      </w:r>
      <w:r w:rsidRPr="00CF39F2">
        <w:rPr>
          <w:rFonts w:cs="Arial"/>
          <w:spacing w:val="12"/>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self-supporting</w:t>
      </w:r>
      <w:r w:rsidRPr="00CF39F2">
        <w:rPr>
          <w:rFonts w:cs="Arial"/>
          <w:spacing w:val="12"/>
          <w:w w:val="90"/>
        </w:rPr>
        <w:t xml:space="preserve"> </w:t>
      </w:r>
      <w:r w:rsidRPr="00CF39F2">
        <w:rPr>
          <w:rFonts w:cs="Arial"/>
          <w:spacing w:val="-1"/>
          <w:w w:val="90"/>
        </w:rPr>
        <w:t>trading</w:t>
      </w:r>
      <w:r w:rsidRPr="00CF39F2">
        <w:rPr>
          <w:rFonts w:cs="Arial"/>
          <w:spacing w:val="12"/>
          <w:w w:val="90"/>
        </w:rPr>
        <w:t xml:space="preserve"> </w:t>
      </w:r>
      <w:r w:rsidRPr="00CF39F2">
        <w:rPr>
          <w:rFonts w:cs="Arial"/>
          <w:spacing w:val="-1"/>
          <w:w w:val="90"/>
        </w:rPr>
        <w:t>entities.</w:t>
      </w:r>
      <w:r w:rsidRPr="00CF39F2">
        <w:rPr>
          <w:rFonts w:cs="Arial"/>
          <w:spacing w:val="11"/>
          <w:w w:val="90"/>
        </w:rPr>
        <w:t xml:space="preserve"> </w:t>
      </w:r>
      <w:r w:rsidRPr="00CF39F2">
        <w:rPr>
          <w:rFonts w:cs="Arial"/>
          <w:spacing w:val="-2"/>
          <w:w w:val="90"/>
        </w:rPr>
        <w:t>However</w:t>
      </w:r>
      <w:r w:rsidRPr="00CF39F2">
        <w:rPr>
          <w:rFonts w:cs="Arial"/>
          <w:spacing w:val="12"/>
          <w:w w:val="90"/>
        </w:rPr>
        <w:t xml:space="preserve"> </w:t>
      </w:r>
      <w:r w:rsidRPr="00CF39F2">
        <w:rPr>
          <w:rFonts w:cs="Arial"/>
          <w:spacing w:val="-1"/>
          <w:w w:val="90"/>
        </w:rPr>
        <w:t>this</w:t>
      </w:r>
      <w:r w:rsidRPr="00CF39F2">
        <w:rPr>
          <w:rFonts w:cs="Arial"/>
          <w:spacing w:val="12"/>
          <w:w w:val="90"/>
        </w:rPr>
        <w:t xml:space="preserve"> </w:t>
      </w:r>
      <w:r w:rsidRPr="00CF39F2">
        <w:rPr>
          <w:rFonts w:cs="Arial"/>
          <w:spacing w:val="-1"/>
          <w:w w:val="90"/>
        </w:rPr>
        <w:t>was</w:t>
      </w:r>
      <w:r w:rsidR="00756900" w:rsidRPr="00CF39F2">
        <w:rPr>
          <w:rFonts w:cs="Arial"/>
          <w:spacing w:val="-1"/>
          <w:w w:val="90"/>
        </w:rPr>
        <w:t xml:space="preserve"> </w:t>
      </w:r>
      <w:r w:rsidRPr="00CF39F2">
        <w:rPr>
          <w:rFonts w:cs="Arial"/>
          <w:spacing w:val="-1"/>
          <w:w w:val="90"/>
        </w:rPr>
        <w:t>not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case</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T</w:t>
      </w:r>
      <w:r w:rsidRPr="00CF39F2">
        <w:rPr>
          <w:rFonts w:cs="Arial"/>
          <w:spacing w:val="-2"/>
          <w:w w:val="90"/>
        </w:rPr>
        <w:t>erritory,</w:t>
      </w:r>
      <w:r w:rsidRPr="00CF39F2">
        <w:rPr>
          <w:rFonts w:cs="Arial"/>
          <w:spacing w:val="5"/>
          <w:w w:val="90"/>
        </w:rPr>
        <w:t xml:space="preserve"> </w:t>
      </w:r>
      <w:r w:rsidRPr="00CF39F2">
        <w:rPr>
          <w:rFonts w:cs="Arial"/>
          <w:spacing w:val="-1"/>
          <w:w w:val="90"/>
        </w:rPr>
        <w:t>due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significant</w:t>
      </w:r>
      <w:r w:rsidRPr="00CF39F2">
        <w:rPr>
          <w:rFonts w:cs="Arial"/>
          <w:spacing w:val="5"/>
          <w:w w:val="90"/>
        </w:rPr>
        <w:t xml:space="preserve"> </w:t>
      </w:r>
      <w:r w:rsidRPr="00CF39F2">
        <w:rPr>
          <w:rFonts w:cs="Arial"/>
          <w:spacing w:val="-1"/>
          <w:w w:val="90"/>
        </w:rPr>
        <w:t>capital</w:t>
      </w:r>
      <w:r w:rsidRPr="00CF39F2">
        <w:rPr>
          <w:rFonts w:cs="Arial"/>
          <w:spacing w:val="5"/>
          <w:w w:val="90"/>
        </w:rPr>
        <w:t xml:space="preserve"> </w:t>
      </w:r>
      <w:r w:rsidRPr="00CF39F2">
        <w:rPr>
          <w:rFonts w:cs="Arial"/>
          <w:spacing w:val="-2"/>
          <w:w w:val="90"/>
        </w:rPr>
        <w:t>investment</w:t>
      </w:r>
      <w:r w:rsidRPr="00CF39F2">
        <w:rPr>
          <w:rFonts w:cs="Arial"/>
          <w:spacing w:val="5"/>
          <w:w w:val="90"/>
        </w:rPr>
        <w:t xml:space="preserve"> </w:t>
      </w:r>
      <w:r w:rsidRPr="00CF39F2">
        <w:rPr>
          <w:rFonts w:cs="Arial"/>
          <w:spacing w:val="-1"/>
          <w:w w:val="90"/>
        </w:rPr>
        <w:t>program</w:t>
      </w:r>
      <w:r w:rsidRPr="00CF39F2">
        <w:rPr>
          <w:rFonts w:cs="Arial"/>
          <w:spacing w:val="45"/>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P</w:t>
      </w:r>
      <w:r w:rsidRPr="00CF39F2">
        <w:rPr>
          <w:rFonts w:cs="Arial"/>
          <w:spacing w:val="-2"/>
          <w:w w:val="90"/>
        </w:rPr>
        <w:t>ower</w:t>
      </w:r>
      <w:r w:rsidRPr="00CF39F2">
        <w:rPr>
          <w:rFonts w:cs="Arial"/>
          <w:spacing w:val="-1"/>
          <w:w w:val="90"/>
        </w:rPr>
        <w:t xml:space="preserve"> and</w:t>
      </w:r>
      <w:r w:rsidRPr="00CF39F2">
        <w:rPr>
          <w:rFonts w:cs="Arial"/>
          <w:spacing w:val="-2"/>
          <w:w w:val="90"/>
        </w:rPr>
        <w:t xml:space="preserve"> </w:t>
      </w:r>
      <w:r w:rsidRPr="00CF39F2">
        <w:rPr>
          <w:rFonts w:cs="Arial"/>
          <w:spacing w:val="-4"/>
          <w:w w:val="90"/>
        </w:rPr>
        <w:t>W</w:t>
      </w:r>
      <w:r w:rsidRPr="00CF39F2">
        <w:rPr>
          <w:rFonts w:cs="Arial"/>
          <w:spacing w:val="-3"/>
          <w:w w:val="90"/>
        </w:rPr>
        <w:t>ater</w:t>
      </w:r>
      <w:r w:rsidRPr="00CF39F2">
        <w:rPr>
          <w:rFonts w:cs="Arial"/>
          <w:spacing w:val="-1"/>
          <w:w w:val="90"/>
        </w:rPr>
        <w:t xml:space="preserve"> </w:t>
      </w:r>
      <w:r w:rsidRPr="00CF39F2">
        <w:rPr>
          <w:rFonts w:cs="Arial"/>
          <w:w w:val="90"/>
        </w:rPr>
        <w:t>Corporation</w:t>
      </w:r>
      <w:r w:rsidRPr="00CF39F2">
        <w:rPr>
          <w:rFonts w:cs="Arial"/>
          <w:spacing w:val="-2"/>
          <w:w w:val="90"/>
        </w:rPr>
        <w:t xml:space="preserve"> </w:t>
      </w:r>
      <w:r w:rsidRPr="00CF39F2">
        <w:rPr>
          <w:rFonts w:cs="Arial"/>
          <w:spacing w:val="-3"/>
          <w:w w:val="90"/>
        </w:rPr>
        <w:t>(</w:t>
      </w:r>
      <w:r w:rsidRPr="00CF39F2">
        <w:rPr>
          <w:rFonts w:cs="Arial"/>
          <w:spacing w:val="-4"/>
          <w:w w:val="90"/>
        </w:rPr>
        <w:t>PW</w:t>
      </w:r>
      <w:r w:rsidRPr="00CF39F2">
        <w:rPr>
          <w:rFonts w:cs="Arial"/>
          <w:spacing w:val="-3"/>
          <w:w w:val="90"/>
        </w:rPr>
        <w:t>C),</w:t>
      </w:r>
      <w:r w:rsidRPr="00CF39F2">
        <w:rPr>
          <w:rFonts w:cs="Arial"/>
          <w:spacing w:val="-1"/>
          <w:w w:val="90"/>
        </w:rPr>
        <w:t xml:space="preserve"> the</w:t>
      </w:r>
      <w:r w:rsidRPr="00CF39F2">
        <w:rPr>
          <w:rFonts w:cs="Arial"/>
          <w:spacing w:val="-2"/>
          <w:w w:val="90"/>
        </w:rPr>
        <w:t xml:space="preserve"> T</w:t>
      </w:r>
      <w:r w:rsidRPr="00CF39F2">
        <w:rPr>
          <w:rFonts w:cs="Arial"/>
          <w:spacing w:val="-1"/>
          <w:w w:val="90"/>
        </w:rPr>
        <w:t>erritory’s largest</w:t>
      </w:r>
      <w:r w:rsidRPr="00CF39F2">
        <w:rPr>
          <w:rFonts w:cs="Arial"/>
          <w:spacing w:val="-2"/>
          <w:w w:val="90"/>
        </w:rPr>
        <w:t xml:space="preserve"> </w:t>
      </w:r>
      <w:r w:rsidRPr="00CF39F2">
        <w:rPr>
          <w:rFonts w:cs="Arial"/>
          <w:spacing w:val="-1"/>
          <w:w w:val="90"/>
        </w:rPr>
        <w:t>trading</w:t>
      </w:r>
      <w:r w:rsidRPr="00CF39F2">
        <w:rPr>
          <w:rFonts w:cs="Arial"/>
          <w:spacing w:val="33"/>
          <w:w w:val="98"/>
        </w:rPr>
        <w:t xml:space="preserve"> </w:t>
      </w:r>
      <w:r w:rsidRPr="00CF39F2">
        <w:rPr>
          <w:rFonts w:cs="Arial"/>
          <w:w w:val="90"/>
        </w:rPr>
        <w:t>entity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only</w:t>
      </w:r>
      <w:r w:rsidRPr="00CF39F2">
        <w:rPr>
          <w:rFonts w:cs="Arial"/>
          <w:spacing w:val="5"/>
          <w:w w:val="90"/>
        </w:rPr>
        <w:t xml:space="preserve"> </w:t>
      </w:r>
      <w:r w:rsidRPr="00CF39F2">
        <w:rPr>
          <w:rFonts w:cs="Arial"/>
          <w:spacing w:val="-2"/>
          <w:w w:val="90"/>
        </w:rPr>
        <w:t>government</w:t>
      </w:r>
      <w:r w:rsidRPr="00CF39F2">
        <w:rPr>
          <w:rFonts w:cs="Arial"/>
          <w:spacing w:val="4"/>
          <w:w w:val="90"/>
        </w:rPr>
        <w:t xml:space="preserve"> </w:t>
      </w:r>
      <w:r w:rsidRPr="00CF39F2">
        <w:rPr>
          <w:rFonts w:cs="Arial"/>
          <w:spacing w:val="-1"/>
          <w:w w:val="90"/>
        </w:rPr>
        <w:t>owned</w:t>
      </w:r>
      <w:r w:rsidRPr="00CF39F2">
        <w:rPr>
          <w:rFonts w:cs="Arial"/>
          <w:spacing w:val="4"/>
          <w:w w:val="90"/>
        </w:rPr>
        <w:t xml:space="preserve"> </w:t>
      </w:r>
      <w:r w:rsidRPr="00CF39F2">
        <w:rPr>
          <w:rFonts w:cs="Arial"/>
          <w:spacing w:val="-1"/>
          <w:w w:val="90"/>
        </w:rPr>
        <w:t>corporation,</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3"/>
          <w:w w:val="90"/>
        </w:rPr>
        <w:t>PW</w:t>
      </w:r>
      <w:r w:rsidRPr="00CF39F2">
        <w:rPr>
          <w:rFonts w:cs="Arial"/>
          <w:spacing w:val="-2"/>
          <w:w w:val="90"/>
        </w:rPr>
        <w:t>C’s</w:t>
      </w:r>
      <w:r w:rsidRPr="00CF39F2">
        <w:rPr>
          <w:rFonts w:cs="Arial"/>
          <w:spacing w:val="4"/>
          <w:w w:val="90"/>
        </w:rPr>
        <w:t xml:space="preserve"> </w:t>
      </w:r>
      <w:r w:rsidRPr="00CF39F2">
        <w:rPr>
          <w:rFonts w:cs="Arial"/>
          <w:spacing w:val="-2"/>
          <w:w w:val="90"/>
        </w:rPr>
        <w:t>over-reliance</w:t>
      </w:r>
      <w:r w:rsidRPr="00CF39F2">
        <w:rPr>
          <w:rFonts w:cs="Arial"/>
          <w:spacing w:val="5"/>
          <w:w w:val="90"/>
        </w:rPr>
        <w:t xml:space="preserve"> </w:t>
      </w:r>
      <w:r w:rsidRPr="00CF39F2">
        <w:rPr>
          <w:rFonts w:cs="Arial"/>
          <w:spacing w:val="-1"/>
          <w:w w:val="90"/>
        </w:rPr>
        <w:t>on</w:t>
      </w:r>
      <w:r w:rsidRPr="00CF39F2">
        <w:rPr>
          <w:rFonts w:cs="Arial"/>
          <w:spacing w:val="67"/>
          <w:w w:val="90"/>
        </w:rPr>
        <w:t xml:space="preserve"> </w:t>
      </w:r>
      <w:r w:rsidRPr="00CF39F2">
        <w:rPr>
          <w:rFonts w:cs="Arial"/>
          <w:spacing w:val="-2"/>
          <w:w w:val="90"/>
        </w:rPr>
        <w:t>government</w:t>
      </w:r>
      <w:r w:rsidRPr="00CF39F2">
        <w:rPr>
          <w:rFonts w:cs="Arial"/>
          <w:spacing w:val="18"/>
          <w:w w:val="90"/>
        </w:rPr>
        <w:t xml:space="preserve"> </w:t>
      </w:r>
      <w:r w:rsidRPr="00CF39F2">
        <w:rPr>
          <w:rFonts w:cs="Arial"/>
          <w:spacing w:val="-2"/>
          <w:w w:val="90"/>
        </w:rPr>
        <w:t>financial</w:t>
      </w:r>
      <w:r w:rsidRPr="00CF39F2">
        <w:rPr>
          <w:rFonts w:cs="Arial"/>
          <w:spacing w:val="18"/>
          <w:w w:val="90"/>
        </w:rPr>
        <w:t xml:space="preserve"> </w:t>
      </w:r>
      <w:r w:rsidRPr="00CF39F2">
        <w:rPr>
          <w:rFonts w:cs="Arial"/>
          <w:w w:val="90"/>
        </w:rPr>
        <w:t>support.</w:t>
      </w:r>
    </w:p>
    <w:p w:rsidR="004D06C0" w:rsidRPr="00CF39F2" w:rsidRDefault="00EA2DC5">
      <w:pPr>
        <w:pStyle w:val="BodyText"/>
        <w:spacing w:line="284" w:lineRule="auto"/>
        <w:ind w:left="243" w:right="109"/>
        <w:rPr>
          <w:rFonts w:cs="Arial"/>
        </w:rPr>
      </w:pPr>
      <w:r w:rsidRPr="00CF39F2">
        <w:rPr>
          <w:rFonts w:cs="Arial"/>
          <w:spacing w:val="-2"/>
          <w:w w:val="90"/>
        </w:rPr>
        <w:t>In</w:t>
      </w:r>
      <w:r w:rsidRPr="00CF39F2">
        <w:rPr>
          <w:rFonts w:cs="Arial"/>
          <w:spacing w:val="4"/>
          <w:w w:val="90"/>
        </w:rPr>
        <w:t xml:space="preserve"> </w:t>
      </w:r>
      <w:r w:rsidRPr="00CF39F2">
        <w:rPr>
          <w:rFonts w:cs="Arial"/>
          <w:spacing w:val="-1"/>
          <w:w w:val="90"/>
        </w:rPr>
        <w:t>order</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reverse</w:t>
      </w:r>
      <w:r w:rsidRPr="00CF39F2">
        <w:rPr>
          <w:rFonts w:cs="Arial"/>
          <w:spacing w:val="5"/>
          <w:w w:val="90"/>
        </w:rPr>
        <w:t xml:space="preserve"> </w:t>
      </w:r>
      <w:r w:rsidRPr="00CF39F2">
        <w:rPr>
          <w:rFonts w:cs="Arial"/>
          <w:spacing w:val="-1"/>
          <w:w w:val="90"/>
        </w:rPr>
        <w:t>this</w:t>
      </w:r>
      <w:r w:rsidRPr="00CF39F2">
        <w:rPr>
          <w:rFonts w:cs="Arial"/>
          <w:spacing w:val="4"/>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deterioration,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Government</w:t>
      </w:r>
      <w:r w:rsidRPr="00CF39F2">
        <w:rPr>
          <w:rFonts w:cs="Arial"/>
          <w:spacing w:val="5"/>
          <w:w w:val="90"/>
        </w:rPr>
        <w:t xml:space="preserve"> </w:t>
      </w:r>
      <w:r w:rsidRPr="00CF39F2">
        <w:rPr>
          <w:rFonts w:cs="Arial"/>
          <w:spacing w:val="-2"/>
          <w:w w:val="90"/>
        </w:rPr>
        <w:t>adopted,</w:t>
      </w:r>
      <w:r w:rsidRPr="00CF39F2">
        <w:rPr>
          <w:rFonts w:cs="Arial"/>
          <w:spacing w:val="4"/>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its</w:t>
      </w:r>
      <w:r w:rsidRPr="00CF39F2">
        <w:rPr>
          <w:rFonts w:cs="Arial"/>
          <w:spacing w:val="45"/>
          <w:w w:val="90"/>
        </w:rPr>
        <w:t xml:space="preserve"> </w:t>
      </w:r>
      <w:r w:rsidRPr="00CF39F2">
        <w:rPr>
          <w:rFonts w:cs="Arial"/>
          <w:spacing w:val="-2"/>
          <w:w w:val="90"/>
        </w:rPr>
        <w:t>immediate</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objective</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assuming</w:t>
      </w:r>
      <w:r w:rsidRPr="00CF39F2">
        <w:rPr>
          <w:rFonts w:cs="Arial"/>
          <w:spacing w:val="6"/>
          <w:w w:val="90"/>
        </w:rPr>
        <w:t xml:space="preserve"> </w:t>
      </w:r>
      <w:r w:rsidRPr="00CF39F2">
        <w:rPr>
          <w:rFonts w:cs="Arial"/>
          <w:w w:val="90"/>
        </w:rPr>
        <w:t>office,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stabilising</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erritory’s</w:t>
      </w:r>
      <w:r w:rsidRPr="00CF39F2">
        <w:rPr>
          <w:rFonts w:cs="Arial"/>
          <w:spacing w:val="61"/>
          <w:w w:val="90"/>
        </w:rPr>
        <w:t xml:space="preserve"> </w:t>
      </w:r>
      <w:r w:rsidRPr="00CF39F2">
        <w:rPr>
          <w:rFonts w:cs="Arial"/>
          <w:spacing w:val="-1"/>
          <w:w w:val="90"/>
        </w:rPr>
        <w:t>debt</w:t>
      </w:r>
      <w:r w:rsidRPr="00CF39F2">
        <w:rPr>
          <w:rFonts w:cs="Arial"/>
          <w:spacing w:val="10"/>
          <w:w w:val="90"/>
        </w:rPr>
        <w:t xml:space="preserve"> </w:t>
      </w:r>
      <w:r w:rsidRPr="00CF39F2">
        <w:rPr>
          <w:rFonts w:cs="Arial"/>
          <w:spacing w:val="-1"/>
          <w:w w:val="90"/>
        </w:rPr>
        <w:t>burden</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targeting</w:t>
      </w:r>
      <w:r w:rsidRPr="00CF39F2">
        <w:rPr>
          <w:rFonts w:cs="Arial"/>
          <w:spacing w:val="10"/>
          <w:w w:val="90"/>
        </w:rPr>
        <w:t xml:space="preserve"> </w:t>
      </w:r>
      <w:r w:rsidRPr="00CF39F2">
        <w:rPr>
          <w:rFonts w:cs="Arial"/>
          <w:spacing w:val="-2"/>
          <w:w w:val="90"/>
        </w:rPr>
        <w:t>elimination</w:t>
      </w:r>
      <w:r w:rsidRPr="00CF39F2">
        <w:rPr>
          <w:rFonts w:cs="Arial"/>
          <w:spacing w:val="11"/>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overall</w:t>
      </w:r>
      <w:r w:rsidRPr="00CF39F2">
        <w:rPr>
          <w:rFonts w:cs="Arial"/>
          <w:spacing w:val="10"/>
          <w:w w:val="90"/>
        </w:rPr>
        <w:t xml:space="preserve"> </w:t>
      </w:r>
      <w:r w:rsidRPr="00CF39F2">
        <w:rPr>
          <w:rFonts w:cs="Arial"/>
          <w:spacing w:val="-1"/>
          <w:w w:val="90"/>
        </w:rPr>
        <w:t>fiscal</w:t>
      </w:r>
      <w:r w:rsidRPr="00CF39F2">
        <w:rPr>
          <w:rFonts w:cs="Arial"/>
          <w:spacing w:val="11"/>
          <w:w w:val="90"/>
        </w:rPr>
        <w:t xml:space="preserve"> </w:t>
      </w:r>
      <w:r w:rsidRPr="00CF39F2">
        <w:rPr>
          <w:rFonts w:cs="Arial"/>
          <w:spacing w:val="-1"/>
          <w:w w:val="90"/>
        </w:rPr>
        <w:t>deficit</w:t>
      </w:r>
      <w:r w:rsidRPr="00CF39F2">
        <w:rPr>
          <w:rFonts w:cs="Arial"/>
          <w:spacing w:val="10"/>
          <w:w w:val="90"/>
        </w:rPr>
        <w:t xml:space="preserve"> </w:t>
      </w:r>
      <w:r w:rsidRPr="00CF39F2">
        <w:rPr>
          <w:rFonts w:cs="Arial"/>
          <w:spacing w:val="-1"/>
          <w:w w:val="90"/>
        </w:rPr>
        <w:t>(‘fiscal</w:t>
      </w:r>
      <w:r w:rsidRPr="00CF39F2">
        <w:rPr>
          <w:rFonts w:cs="Arial"/>
          <w:spacing w:val="57"/>
          <w:w w:val="90"/>
        </w:rPr>
        <w:t xml:space="preserve"> </w:t>
      </w:r>
      <w:r w:rsidRPr="00CF39F2">
        <w:rPr>
          <w:rFonts w:cs="Arial"/>
          <w:spacing w:val="-2"/>
          <w:w w:val="90"/>
        </w:rPr>
        <w:t>imbalance’).</w:t>
      </w:r>
      <w:r w:rsidRPr="00CF39F2">
        <w:rPr>
          <w:rFonts w:cs="Arial"/>
          <w:spacing w:val="5"/>
          <w:w w:val="90"/>
        </w:rPr>
        <w:t xml:space="preserve"> </w:t>
      </w:r>
      <w:r w:rsidRPr="00CF39F2">
        <w:rPr>
          <w:rFonts w:cs="Arial"/>
          <w:spacing w:val="-1"/>
          <w:w w:val="90"/>
        </w:rPr>
        <w:t>Once</w:t>
      </w:r>
      <w:r w:rsidRPr="00CF39F2">
        <w:rPr>
          <w:rFonts w:cs="Arial"/>
          <w:spacing w:val="6"/>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goal</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achieved,</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1"/>
          <w:w w:val="90"/>
        </w:rPr>
        <w:t>will</w:t>
      </w:r>
      <w:r w:rsidRPr="00CF39F2">
        <w:rPr>
          <w:rFonts w:cs="Arial"/>
          <w:spacing w:val="5"/>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position</w:t>
      </w:r>
      <w:r w:rsidRPr="00CF39F2">
        <w:rPr>
          <w:rFonts w:cs="Arial"/>
          <w:spacing w:val="3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set</w:t>
      </w:r>
      <w:r w:rsidRPr="00CF39F2">
        <w:rPr>
          <w:rFonts w:cs="Arial"/>
          <w:spacing w:val="4"/>
          <w:w w:val="90"/>
        </w:rPr>
        <w:t xml:space="preserve"> </w:t>
      </w:r>
      <w:r w:rsidRPr="00CF39F2">
        <w:rPr>
          <w:rFonts w:cs="Arial"/>
          <w:spacing w:val="-1"/>
          <w:w w:val="90"/>
        </w:rPr>
        <w:t>targets</w:t>
      </w:r>
      <w:r w:rsidRPr="00CF39F2">
        <w:rPr>
          <w:rFonts w:cs="Arial"/>
          <w:spacing w:val="5"/>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keep</w:t>
      </w:r>
      <w:r w:rsidRPr="00CF39F2">
        <w:rPr>
          <w:rFonts w:cs="Arial"/>
          <w:spacing w:val="4"/>
          <w:w w:val="90"/>
        </w:rPr>
        <w:t xml:space="preserve"> </w:t>
      </w:r>
      <w:r w:rsidRPr="00CF39F2">
        <w:rPr>
          <w:rFonts w:cs="Arial"/>
          <w:spacing w:val="-1"/>
          <w:w w:val="90"/>
        </w:rPr>
        <w:t>net</w:t>
      </w:r>
      <w:r w:rsidRPr="00CF39F2">
        <w:rPr>
          <w:rFonts w:cs="Arial"/>
          <w:spacing w:val="5"/>
          <w:w w:val="90"/>
        </w:rPr>
        <w:t xml:space="preserve"> </w:t>
      </w:r>
      <w:r w:rsidRPr="00CF39F2">
        <w:rPr>
          <w:rFonts w:cs="Arial"/>
          <w:spacing w:val="-1"/>
          <w:w w:val="90"/>
        </w:rPr>
        <w:t>debt</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spacing w:val="-1"/>
          <w:w w:val="90"/>
        </w:rPr>
        <w:t>prudent</w:t>
      </w:r>
      <w:r w:rsidRPr="00CF39F2">
        <w:rPr>
          <w:rFonts w:cs="Arial"/>
          <w:spacing w:val="4"/>
          <w:w w:val="90"/>
        </w:rPr>
        <w:t xml:space="preserve"> </w:t>
      </w:r>
      <w:r w:rsidRPr="00CF39F2">
        <w:rPr>
          <w:rFonts w:cs="Arial"/>
          <w:spacing w:val="-2"/>
          <w:w w:val="90"/>
        </w:rPr>
        <w:t>levels</w:t>
      </w:r>
      <w:r w:rsidRPr="00CF39F2">
        <w:rPr>
          <w:rFonts w:cs="Arial"/>
          <w:spacing w:val="4"/>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medium</w:t>
      </w:r>
      <w:r w:rsidRPr="00CF39F2">
        <w:rPr>
          <w:rFonts w:cs="Arial"/>
          <w:spacing w:val="5"/>
          <w:w w:val="90"/>
        </w:rPr>
        <w:t xml:space="preserve"> </w:t>
      </w:r>
      <w:r w:rsidRPr="00CF39F2">
        <w:rPr>
          <w:rFonts w:cs="Arial"/>
          <w:spacing w:val="-1"/>
          <w:w w:val="90"/>
        </w:rPr>
        <w:t>term.</w:t>
      </w:r>
    </w:p>
    <w:p w:rsidR="004D06C0" w:rsidRPr="00CF39F2" w:rsidRDefault="00EA2DC5">
      <w:pPr>
        <w:pStyle w:val="BodyText"/>
        <w:spacing w:line="284" w:lineRule="auto"/>
        <w:ind w:left="243" w:right="220"/>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Government</w:t>
      </w:r>
      <w:r w:rsidRPr="00CF39F2">
        <w:rPr>
          <w:rFonts w:cs="Arial"/>
          <w:spacing w:val="4"/>
          <w:w w:val="90"/>
        </w:rPr>
        <w:t xml:space="preserve"> </w:t>
      </w:r>
      <w:r w:rsidRPr="00CF39F2">
        <w:rPr>
          <w:rFonts w:cs="Arial"/>
          <w:spacing w:val="-2"/>
          <w:w w:val="90"/>
        </w:rPr>
        <w:t>initially</w:t>
      </w:r>
      <w:r w:rsidRPr="00CF39F2">
        <w:rPr>
          <w:rFonts w:cs="Arial"/>
          <w:spacing w:val="4"/>
          <w:w w:val="90"/>
        </w:rPr>
        <w:t xml:space="preserve"> </w:t>
      </w:r>
      <w:r w:rsidRPr="00CF39F2">
        <w:rPr>
          <w:rFonts w:cs="Arial"/>
          <w:spacing w:val="-1"/>
          <w:w w:val="90"/>
        </w:rPr>
        <w:t>targeted</w:t>
      </w:r>
      <w:r w:rsidRPr="00CF39F2">
        <w:rPr>
          <w:rFonts w:cs="Arial"/>
          <w:spacing w:val="4"/>
          <w:w w:val="90"/>
        </w:rPr>
        <w:t xml:space="preserve"> </w:t>
      </w:r>
      <w:r w:rsidRPr="00CF39F2">
        <w:rPr>
          <w:rFonts w:cs="Arial"/>
          <w:spacing w:val="-2"/>
          <w:w w:val="90"/>
        </w:rPr>
        <w:t>elimination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imbalance</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73"/>
          <w:w w:val="90"/>
        </w:rPr>
        <w:t xml:space="preserve"> </w:t>
      </w:r>
      <w:r w:rsidRPr="00CF39F2">
        <w:rPr>
          <w:rFonts w:cs="Arial"/>
          <w:spacing w:val="-5"/>
          <w:w w:val="90"/>
        </w:rPr>
        <w:t>2015-16</w:t>
      </w:r>
      <w:r w:rsidRPr="00CF39F2">
        <w:rPr>
          <w:rFonts w:cs="Arial"/>
          <w:spacing w:val="1"/>
          <w:w w:val="90"/>
        </w:rPr>
        <w:t xml:space="preserve"> </w:t>
      </w:r>
      <w:r w:rsidRPr="00CF39F2">
        <w:rPr>
          <w:rFonts w:cs="Arial"/>
          <w:spacing w:val="-4"/>
          <w:w w:val="90"/>
        </w:rPr>
        <w:t>year.</w:t>
      </w:r>
      <w:r w:rsidRPr="00CF39F2">
        <w:rPr>
          <w:rFonts w:cs="Arial"/>
          <w:spacing w:val="1"/>
          <w:w w:val="90"/>
        </w:rPr>
        <w:t xml:space="preserve"> </w:t>
      </w:r>
      <w:r w:rsidRPr="00CF39F2">
        <w:rPr>
          <w:rFonts w:cs="Arial"/>
          <w:spacing w:val="-3"/>
          <w:w w:val="90"/>
        </w:rPr>
        <w:t>However,</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w w:val="90"/>
        </w:rPr>
        <w:t>February</w:t>
      </w:r>
      <w:r w:rsidRPr="00CF39F2">
        <w:rPr>
          <w:rFonts w:cs="Arial"/>
          <w:spacing w:val="2"/>
          <w:w w:val="90"/>
        </w:rPr>
        <w:t xml:space="preserve"> </w:t>
      </w:r>
      <w:r w:rsidRPr="00CF39F2">
        <w:rPr>
          <w:rFonts w:cs="Arial"/>
          <w:spacing w:val="-4"/>
          <w:w w:val="90"/>
        </w:rPr>
        <w:t>2013,</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was</w:t>
      </w:r>
      <w:r w:rsidRPr="00CF39F2">
        <w:rPr>
          <w:rFonts w:cs="Arial"/>
          <w:spacing w:val="1"/>
          <w:w w:val="90"/>
        </w:rPr>
        <w:t xml:space="preserve"> </w:t>
      </w:r>
      <w:r w:rsidRPr="00CF39F2">
        <w:rPr>
          <w:rFonts w:cs="Arial"/>
          <w:spacing w:val="-1"/>
          <w:w w:val="90"/>
        </w:rPr>
        <w:t>hit</w:t>
      </w:r>
      <w:r w:rsidRPr="00CF39F2">
        <w:rPr>
          <w:rFonts w:cs="Arial"/>
          <w:spacing w:val="2"/>
          <w:w w:val="90"/>
        </w:rPr>
        <w:t xml:space="preserve"> </w:t>
      </w:r>
      <w:r w:rsidRPr="00CF39F2">
        <w:rPr>
          <w:rFonts w:cs="Arial"/>
          <w:spacing w:val="-2"/>
          <w:w w:val="90"/>
        </w:rPr>
        <w:t>by</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reduced</w:t>
      </w:r>
      <w:r w:rsidRPr="00CF39F2">
        <w:rPr>
          <w:rFonts w:cs="Arial"/>
          <w:spacing w:val="51"/>
          <w:w w:val="98"/>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national</w:t>
      </w:r>
      <w:r w:rsidRPr="00CF39F2">
        <w:rPr>
          <w:rFonts w:cs="Arial"/>
          <w:spacing w:val="4"/>
          <w:w w:val="90"/>
        </w:rPr>
        <w:t xml:space="preserve"> </w:t>
      </w:r>
      <w:r w:rsidRPr="00CF39F2">
        <w:rPr>
          <w:rFonts w:cs="Arial"/>
          <w:spacing w:val="-1"/>
          <w:w w:val="90"/>
        </w:rPr>
        <w:t>goods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(G</w:t>
      </w:r>
      <w:r w:rsidRPr="00CF39F2">
        <w:rPr>
          <w:rFonts w:cs="Arial"/>
          <w:spacing w:val="-2"/>
          <w:w w:val="90"/>
        </w:rPr>
        <w:t>ST</w:t>
      </w:r>
      <w:r w:rsidRPr="00CF39F2">
        <w:rPr>
          <w:rFonts w:cs="Arial"/>
          <w:spacing w:val="-1"/>
          <w:w w:val="90"/>
        </w:rPr>
        <w:t>)</w:t>
      </w:r>
      <w:r w:rsidRPr="00CF39F2">
        <w:rPr>
          <w:rFonts w:cs="Arial"/>
          <w:spacing w:val="4"/>
          <w:w w:val="90"/>
        </w:rPr>
        <w:t xml:space="preserve"> </w:t>
      </w:r>
      <w:r w:rsidRPr="00CF39F2">
        <w:rPr>
          <w:rFonts w:cs="Arial"/>
          <w:spacing w:val="-1"/>
          <w:w w:val="90"/>
        </w:rPr>
        <w:t>collections</w:t>
      </w:r>
      <w:r w:rsidRPr="00CF39F2">
        <w:rPr>
          <w:rFonts w:cs="Arial"/>
          <w:spacing w:val="4"/>
          <w:w w:val="90"/>
        </w:rPr>
        <w:t xml:space="preserve"> </w:t>
      </w:r>
      <w:r w:rsidRPr="00CF39F2">
        <w:rPr>
          <w:rFonts w:cs="Arial"/>
          <w:spacing w:val="-2"/>
          <w:w w:val="90"/>
        </w:rPr>
        <w:t>following</w:t>
      </w:r>
      <w:r w:rsidRPr="00CF39F2">
        <w:rPr>
          <w:rFonts w:cs="Arial"/>
          <w:spacing w:val="4"/>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1"/>
          <w:w w:val="90"/>
        </w:rPr>
        <w:t>Grants</w:t>
      </w:r>
      <w:r w:rsidRPr="00CF39F2">
        <w:rPr>
          <w:rFonts w:cs="Arial"/>
          <w:spacing w:val="3"/>
          <w:w w:val="90"/>
        </w:rPr>
        <w:t xml:space="preserve"> </w:t>
      </w:r>
      <w:r w:rsidRPr="00CF39F2">
        <w:rPr>
          <w:rFonts w:cs="Arial"/>
          <w:spacing w:val="-2"/>
          <w:w w:val="90"/>
        </w:rPr>
        <w:t>Commission’s</w:t>
      </w:r>
      <w:r w:rsidRPr="00CF39F2">
        <w:rPr>
          <w:rFonts w:cs="Arial"/>
          <w:spacing w:val="3"/>
          <w:w w:val="90"/>
        </w:rPr>
        <w:t xml:space="preserve"> </w:t>
      </w:r>
      <w:r w:rsidRPr="00CF39F2">
        <w:rPr>
          <w:rFonts w:cs="Arial"/>
          <w:spacing w:val="-3"/>
          <w:w w:val="90"/>
        </w:rPr>
        <w:t>(CGC)</w:t>
      </w:r>
      <w:r w:rsidRPr="00CF39F2">
        <w:rPr>
          <w:rFonts w:cs="Arial"/>
          <w:spacing w:val="3"/>
          <w:w w:val="90"/>
        </w:rPr>
        <w:t xml:space="preserve"> </w:t>
      </w:r>
      <w:r w:rsidRPr="00CF39F2">
        <w:rPr>
          <w:rFonts w:cs="Arial"/>
          <w:spacing w:val="-5"/>
          <w:w w:val="90"/>
        </w:rPr>
        <w:t>2013</w:t>
      </w:r>
      <w:r w:rsidRPr="00CF39F2">
        <w:rPr>
          <w:rFonts w:cs="Arial"/>
          <w:spacing w:val="2"/>
          <w:w w:val="90"/>
        </w:rPr>
        <w:t xml:space="preserve"> </w:t>
      </w:r>
      <w:r w:rsidRPr="00CF39F2">
        <w:rPr>
          <w:rFonts w:cs="Arial"/>
          <w:spacing w:val="-2"/>
          <w:w w:val="90"/>
        </w:rPr>
        <w:t>Update.</w:t>
      </w:r>
      <w:r w:rsidRPr="00CF39F2">
        <w:rPr>
          <w:rFonts w:cs="Arial"/>
          <w:spacing w:val="3"/>
          <w:w w:val="90"/>
        </w:rPr>
        <w:t xml:space="preserve"> </w:t>
      </w:r>
      <w:r w:rsidRPr="00CF39F2">
        <w:rPr>
          <w:rFonts w:cs="Arial"/>
          <w:spacing w:val="-2"/>
          <w:w w:val="90"/>
        </w:rPr>
        <w:t>In</w:t>
      </w:r>
      <w:r w:rsidRPr="00CF39F2">
        <w:rPr>
          <w:rFonts w:cs="Arial"/>
          <w:spacing w:val="3"/>
          <w:w w:val="90"/>
        </w:rPr>
        <w:t xml:space="preserve"> </w:t>
      </w:r>
      <w:r w:rsidRPr="00CF39F2">
        <w:rPr>
          <w:rFonts w:cs="Arial"/>
          <w:spacing w:val="-1"/>
          <w:w w:val="90"/>
        </w:rPr>
        <w:t>response,</w:t>
      </w:r>
      <w:r w:rsidRPr="00CF39F2">
        <w:rPr>
          <w:rFonts w:cs="Arial"/>
          <w:spacing w:val="3"/>
          <w:w w:val="90"/>
        </w:rPr>
        <w:t xml:space="preserve"> </w:t>
      </w:r>
      <w:r w:rsidRPr="00CF39F2">
        <w:rPr>
          <w:rFonts w:cs="Arial"/>
          <w:spacing w:val="-1"/>
          <w:w w:val="90"/>
        </w:rPr>
        <w:t>in</w:t>
      </w:r>
      <w:r w:rsidRPr="00CF39F2">
        <w:rPr>
          <w:rFonts w:cs="Arial"/>
          <w:spacing w:val="45"/>
          <w:w w:val="90"/>
        </w:rPr>
        <w:t xml:space="preserve"> </w:t>
      </w:r>
      <w:r w:rsidRPr="00CF39F2">
        <w:rPr>
          <w:rFonts w:cs="Arial"/>
          <w:spacing w:val="-1"/>
          <w:w w:val="90"/>
        </w:rPr>
        <w:t>March</w:t>
      </w:r>
      <w:r w:rsidRPr="00CF39F2">
        <w:rPr>
          <w:rFonts w:cs="Arial"/>
          <w:spacing w:val="5"/>
          <w:w w:val="90"/>
        </w:rPr>
        <w:t xml:space="preserve"> </w:t>
      </w:r>
      <w:r w:rsidRPr="00CF39F2">
        <w:rPr>
          <w:rFonts w:cs="Arial"/>
          <w:spacing w:val="-5"/>
          <w:w w:val="90"/>
        </w:rPr>
        <w:t>2013</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2"/>
          <w:w w:val="90"/>
        </w:rPr>
        <w:t>opted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extend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target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reaching</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fiscal</w:t>
      </w:r>
      <w:r w:rsidRPr="00CF39F2">
        <w:rPr>
          <w:rFonts w:cs="Arial"/>
          <w:spacing w:val="47"/>
          <w:w w:val="90"/>
        </w:rPr>
        <w:t xml:space="preserve"> </w:t>
      </w:r>
      <w:r w:rsidRPr="00CF39F2">
        <w:rPr>
          <w:rFonts w:cs="Arial"/>
          <w:spacing w:val="-1"/>
          <w:w w:val="90"/>
        </w:rPr>
        <w:t>balance</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two</w:t>
      </w:r>
      <w:r w:rsidRPr="00CF39F2">
        <w:rPr>
          <w:rFonts w:cs="Arial"/>
          <w:spacing w:val="4"/>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9"/>
          <w:w w:val="90"/>
        </w:rPr>
        <w:t>2017-18</w:t>
      </w:r>
      <w:r w:rsidRPr="00CF39F2">
        <w:rPr>
          <w:rFonts w:cs="Arial"/>
          <w:spacing w:val="4"/>
          <w:w w:val="90"/>
        </w:rPr>
        <w:t xml:space="preserve"> </w:t>
      </w:r>
      <w:r w:rsidRPr="00CF39F2">
        <w:rPr>
          <w:rFonts w:cs="Arial"/>
          <w:spacing w:val="-1"/>
          <w:w w:val="90"/>
        </w:rPr>
        <w:t>so</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not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place</w:t>
      </w:r>
      <w:r w:rsidRPr="00CF39F2">
        <w:rPr>
          <w:rFonts w:cs="Arial"/>
          <w:spacing w:val="4"/>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excessive</w:t>
      </w:r>
      <w:r w:rsidRPr="00CF39F2">
        <w:rPr>
          <w:rFonts w:cs="Arial"/>
          <w:spacing w:val="4"/>
          <w:w w:val="90"/>
        </w:rPr>
        <w:t xml:space="preserve"> </w:t>
      </w:r>
      <w:r w:rsidRPr="00CF39F2">
        <w:rPr>
          <w:rFonts w:cs="Arial"/>
          <w:spacing w:val="-1"/>
          <w:w w:val="90"/>
        </w:rPr>
        <w:t>burden</w:t>
      </w:r>
      <w:r w:rsidRPr="00CF39F2">
        <w:rPr>
          <w:rFonts w:cs="Arial"/>
          <w:spacing w:val="5"/>
          <w:w w:val="90"/>
        </w:rPr>
        <w:t xml:space="preserve"> </w:t>
      </w:r>
      <w:r w:rsidRPr="00CF39F2">
        <w:rPr>
          <w:rFonts w:cs="Arial"/>
          <w:spacing w:val="-1"/>
          <w:w w:val="90"/>
        </w:rPr>
        <w:t>on</w:t>
      </w:r>
      <w:r w:rsidRPr="00CF39F2">
        <w:rPr>
          <w:rFonts w:cs="Arial"/>
          <w:spacing w:val="57"/>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households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businesses</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would</w:t>
      </w:r>
      <w:r w:rsidRPr="00CF39F2">
        <w:rPr>
          <w:rFonts w:cs="Arial"/>
          <w:spacing w:val="3"/>
          <w:w w:val="90"/>
        </w:rPr>
        <w:t xml:space="preserve"> </w:t>
      </w:r>
      <w:r w:rsidRPr="00CF39F2">
        <w:rPr>
          <w:rFonts w:cs="Arial"/>
          <w:w w:val="90"/>
        </w:rPr>
        <w:t>arise</w:t>
      </w:r>
      <w:r w:rsidRPr="00CF39F2">
        <w:rPr>
          <w:rFonts w:cs="Arial"/>
          <w:spacing w:val="3"/>
          <w:w w:val="90"/>
        </w:rPr>
        <w:t xml:space="preserve"> </w:t>
      </w:r>
      <w:r w:rsidRPr="00CF39F2">
        <w:rPr>
          <w:rFonts w:cs="Arial"/>
          <w:w w:val="90"/>
        </w:rPr>
        <w:t>if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5"/>
          <w:w w:val="90"/>
        </w:rPr>
        <w:t>2015-16</w:t>
      </w:r>
      <w:r w:rsidRPr="00CF39F2">
        <w:rPr>
          <w:rFonts w:cs="Arial"/>
          <w:spacing w:val="3"/>
          <w:w w:val="90"/>
        </w:rPr>
        <w:t xml:space="preserve"> </w:t>
      </w:r>
      <w:r w:rsidRPr="00CF39F2">
        <w:rPr>
          <w:rFonts w:cs="Arial"/>
          <w:spacing w:val="-1"/>
          <w:w w:val="90"/>
        </w:rPr>
        <w:t>target</w:t>
      </w:r>
      <w:r w:rsidRPr="00CF39F2">
        <w:rPr>
          <w:rFonts w:cs="Arial"/>
          <w:spacing w:val="35"/>
          <w:w w:val="90"/>
        </w:rPr>
        <w:t xml:space="preserve"> </w:t>
      </w:r>
      <w:r w:rsidRPr="00CF39F2">
        <w:rPr>
          <w:rFonts w:cs="Arial"/>
          <w:spacing w:val="-1"/>
          <w:w w:val="90"/>
        </w:rPr>
        <w:t>year</w:t>
      </w:r>
      <w:r w:rsidRPr="00CF39F2">
        <w:rPr>
          <w:rFonts w:cs="Arial"/>
          <w:w w:val="90"/>
        </w:rPr>
        <w:t xml:space="preserve"> </w:t>
      </w:r>
      <w:r w:rsidRPr="00CF39F2">
        <w:rPr>
          <w:rFonts w:cs="Arial"/>
          <w:spacing w:val="-1"/>
          <w:w w:val="90"/>
        </w:rPr>
        <w:t>was</w:t>
      </w:r>
      <w:r w:rsidRPr="00CF39F2">
        <w:rPr>
          <w:rFonts w:cs="Arial"/>
          <w:w w:val="90"/>
        </w:rPr>
        <w:t xml:space="preserve"> </w:t>
      </w:r>
      <w:r w:rsidRPr="00CF39F2">
        <w:rPr>
          <w:rFonts w:cs="Arial"/>
          <w:spacing w:val="-2"/>
          <w:w w:val="90"/>
        </w:rPr>
        <w:t>maintained</w:t>
      </w:r>
      <w:r w:rsidRPr="00CF39F2">
        <w:rPr>
          <w:rFonts w:cs="Arial"/>
          <w:spacing w:val="1"/>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face</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cutback</w:t>
      </w:r>
      <w:r w:rsidRPr="00CF39F2">
        <w:rPr>
          <w:rFonts w:cs="Arial"/>
          <w:spacing w:val="1"/>
          <w:w w:val="90"/>
        </w:rPr>
        <w:t xml:space="preserve"> </w:t>
      </w:r>
      <w:r w:rsidRPr="00CF39F2">
        <w:rPr>
          <w:rFonts w:cs="Arial"/>
          <w:spacing w:val="-1"/>
          <w:w w:val="90"/>
        </w:rPr>
        <w:t>in</w:t>
      </w:r>
      <w:r w:rsidRPr="00CF39F2">
        <w:rPr>
          <w:rFonts w:cs="Arial"/>
          <w:w w:val="90"/>
        </w:rPr>
        <w:t xml:space="preserve"> GST </w:t>
      </w:r>
      <w:r w:rsidRPr="00CF39F2">
        <w:rPr>
          <w:rFonts w:cs="Arial"/>
          <w:spacing w:val="-2"/>
          <w:w w:val="90"/>
        </w:rPr>
        <w:t>revenue.</w:t>
      </w:r>
      <w:r w:rsidRPr="00CF39F2">
        <w:rPr>
          <w:rFonts w:cs="Arial"/>
          <w:spacing w:val="1"/>
          <w:w w:val="90"/>
        </w:rPr>
        <w:t xml:space="preserve"> </w:t>
      </w:r>
      <w:r w:rsidRPr="00CF39F2">
        <w:rPr>
          <w:rFonts w:cs="Arial"/>
          <w:spacing w:val="-2"/>
          <w:w w:val="90"/>
        </w:rPr>
        <w:t>T</w:t>
      </w:r>
      <w:r w:rsidRPr="00CF39F2">
        <w:rPr>
          <w:rFonts w:cs="Arial"/>
          <w:spacing w:val="-1"/>
          <w:w w:val="90"/>
        </w:rPr>
        <w:t>his</w:t>
      </w:r>
      <w:r w:rsidRPr="00CF39F2">
        <w:rPr>
          <w:rFonts w:cs="Arial"/>
          <w:w w:val="90"/>
        </w:rPr>
        <w:t xml:space="preserve"> </w:t>
      </w:r>
      <w:r w:rsidRPr="00CF39F2">
        <w:rPr>
          <w:rFonts w:cs="Arial"/>
          <w:spacing w:val="-1"/>
          <w:w w:val="90"/>
        </w:rPr>
        <w:t>also</w:t>
      </w:r>
      <w:r w:rsidRPr="00CF39F2">
        <w:rPr>
          <w:rFonts w:cs="Arial"/>
          <w:spacing w:val="43"/>
          <w:w w:val="90"/>
        </w:rPr>
        <w:t xml:space="preserve"> </w:t>
      </w:r>
      <w:r w:rsidRPr="00CF39F2">
        <w:rPr>
          <w:rFonts w:cs="Arial"/>
          <w:spacing w:val="-1"/>
          <w:w w:val="90"/>
        </w:rPr>
        <w:t>enabled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Government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phase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utility</w:t>
      </w:r>
      <w:r w:rsidRPr="00CF39F2">
        <w:rPr>
          <w:rFonts w:cs="Arial"/>
          <w:spacing w:val="5"/>
          <w:w w:val="90"/>
        </w:rPr>
        <w:t xml:space="preserve"> </w:t>
      </w:r>
      <w:r w:rsidRPr="00CF39F2">
        <w:rPr>
          <w:rFonts w:cs="Arial"/>
          <w:spacing w:val="1"/>
          <w:w w:val="90"/>
        </w:rPr>
        <w:t>tariff</w:t>
      </w:r>
      <w:r w:rsidRPr="00CF39F2">
        <w:rPr>
          <w:rFonts w:cs="Arial"/>
          <w:spacing w:val="4"/>
          <w:w w:val="90"/>
        </w:rPr>
        <w:t xml:space="preserve"> </w:t>
      </w:r>
      <w:r w:rsidRPr="00CF39F2">
        <w:rPr>
          <w:rFonts w:cs="Arial"/>
          <w:spacing w:val="-1"/>
          <w:w w:val="90"/>
        </w:rPr>
        <w:t>increases</w:t>
      </w:r>
      <w:r w:rsidRPr="00CF39F2">
        <w:rPr>
          <w:rFonts w:cs="Arial"/>
          <w:spacing w:val="4"/>
          <w:w w:val="90"/>
        </w:rPr>
        <w:t xml:space="preserve"> </w:t>
      </w:r>
      <w:r w:rsidRPr="00CF39F2">
        <w:rPr>
          <w:rFonts w:cs="Arial"/>
          <w:spacing w:val="-1"/>
          <w:w w:val="90"/>
        </w:rPr>
        <w:t>previously</w:t>
      </w:r>
      <w:r w:rsidRPr="00CF39F2">
        <w:rPr>
          <w:rFonts w:cs="Arial"/>
          <w:spacing w:val="47"/>
          <w:w w:val="90"/>
        </w:rPr>
        <w:t xml:space="preserve"> </w:t>
      </w:r>
      <w:r w:rsidRPr="00CF39F2">
        <w:rPr>
          <w:rFonts w:cs="Arial"/>
          <w:spacing w:val="-2"/>
          <w:w w:val="90"/>
        </w:rPr>
        <w:t>announced.</w:t>
      </w:r>
    </w:p>
    <w:p w:rsidR="004D06C0" w:rsidRPr="00CF39F2" w:rsidRDefault="00EA2DC5">
      <w:pPr>
        <w:pStyle w:val="BodyText"/>
        <w:spacing w:line="284" w:lineRule="auto"/>
        <w:ind w:left="243" w:right="332"/>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rest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this</w:t>
      </w:r>
      <w:r w:rsidRPr="00CF39F2">
        <w:rPr>
          <w:rFonts w:cs="Arial"/>
          <w:spacing w:val="2"/>
          <w:w w:val="90"/>
        </w:rPr>
        <w:t xml:space="preserve"> </w:t>
      </w:r>
      <w:r w:rsidRPr="00CF39F2">
        <w:rPr>
          <w:rFonts w:cs="Arial"/>
          <w:spacing w:val="-2"/>
          <w:w w:val="90"/>
        </w:rPr>
        <w:t>chapter</w:t>
      </w:r>
      <w:r w:rsidRPr="00CF39F2">
        <w:rPr>
          <w:rFonts w:cs="Arial"/>
          <w:spacing w:val="3"/>
          <w:w w:val="90"/>
        </w:rPr>
        <w:t xml:space="preserve"> </w:t>
      </w:r>
      <w:r w:rsidRPr="00CF39F2">
        <w:rPr>
          <w:rFonts w:cs="Arial"/>
          <w:spacing w:val="-1"/>
          <w:w w:val="90"/>
        </w:rPr>
        <w:t>provides</w:t>
      </w:r>
      <w:r w:rsidRPr="00CF39F2">
        <w:rPr>
          <w:rFonts w:cs="Arial"/>
          <w:spacing w:val="3"/>
          <w:w w:val="90"/>
        </w:rPr>
        <w:t xml:space="preserve"> </w:t>
      </w:r>
      <w:r w:rsidRPr="00CF39F2">
        <w:rPr>
          <w:rFonts w:cs="Arial"/>
          <w:spacing w:val="-1"/>
          <w:w w:val="90"/>
        </w:rPr>
        <w:t>information</w:t>
      </w:r>
      <w:r w:rsidRPr="00CF39F2">
        <w:rPr>
          <w:rFonts w:cs="Arial"/>
          <w:spacing w:val="2"/>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analysis</w:t>
      </w:r>
      <w:r w:rsidRPr="00CF39F2">
        <w:rPr>
          <w:rFonts w:cs="Arial"/>
          <w:spacing w:val="2"/>
          <w:w w:val="90"/>
        </w:rPr>
        <w:t xml:space="preserve"> </w:t>
      </w:r>
      <w:r w:rsidRPr="00CF39F2">
        <w:rPr>
          <w:rFonts w:cs="Arial"/>
          <w:spacing w:val="-3"/>
          <w:w w:val="90"/>
        </w:rPr>
        <w:t>of,</w:t>
      </w:r>
      <w:r w:rsidRPr="00CF39F2">
        <w:rPr>
          <w:rFonts w:cs="Arial"/>
          <w:spacing w:val="3"/>
          <w:w w:val="90"/>
        </w:rPr>
        <w:t xml:space="preserve"> </w:t>
      </w:r>
      <w:r w:rsidRPr="00CF39F2">
        <w:rPr>
          <w:rFonts w:cs="Arial"/>
          <w:spacing w:val="-1"/>
          <w:w w:val="90"/>
        </w:rPr>
        <w:t>the</w:t>
      </w:r>
      <w:r w:rsidRPr="00CF39F2">
        <w:rPr>
          <w:rFonts w:cs="Arial"/>
          <w:spacing w:val="37"/>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3"/>
          <w:w w:val="90"/>
        </w:rPr>
        <w:t>strategy,</w:t>
      </w:r>
      <w:r w:rsidRPr="00CF39F2">
        <w:rPr>
          <w:rFonts w:cs="Arial"/>
          <w:spacing w:val="7"/>
          <w:w w:val="90"/>
        </w:rPr>
        <w:t xml:space="preserve"> </w:t>
      </w:r>
      <w:r w:rsidRPr="00CF39F2">
        <w:rPr>
          <w:rFonts w:cs="Arial"/>
          <w:spacing w:val="-2"/>
          <w:w w:val="90"/>
        </w:rPr>
        <w:t>including</w:t>
      </w:r>
      <w:r w:rsidRPr="00CF39F2">
        <w:rPr>
          <w:rFonts w:cs="Arial"/>
          <w:spacing w:val="6"/>
          <w:w w:val="90"/>
        </w:rPr>
        <w:t xml:space="preserve"> </w:t>
      </w:r>
      <w:r w:rsidRPr="00CF39F2">
        <w:rPr>
          <w:rFonts w:cs="Arial"/>
          <w:spacing w:val="-1"/>
          <w:w w:val="90"/>
        </w:rPr>
        <w:t>information</w:t>
      </w:r>
      <w:r w:rsidRPr="00CF39F2">
        <w:rPr>
          <w:rFonts w:cs="Arial"/>
          <w:spacing w:val="7"/>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required</w:t>
      </w:r>
      <w:r w:rsidRPr="00CF39F2">
        <w:rPr>
          <w:rFonts w:cs="Arial"/>
          <w:spacing w:val="7"/>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r w:rsidRPr="00CF39F2">
        <w:rPr>
          <w:rFonts w:cs="Arial"/>
          <w:spacing w:val="51"/>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2"/>
          <w:w w:val="90"/>
        </w:rPr>
        <w:t>includes:</w:t>
      </w:r>
    </w:p>
    <w:p w:rsidR="004D06C0" w:rsidRPr="00CF39F2" w:rsidRDefault="00EA2DC5">
      <w:pPr>
        <w:pStyle w:val="BodyText"/>
        <w:numPr>
          <w:ilvl w:val="0"/>
          <w:numId w:val="28"/>
        </w:numPr>
        <w:tabs>
          <w:tab w:val="left" w:pos="413"/>
        </w:tabs>
        <w:spacing w:line="284" w:lineRule="auto"/>
        <w:ind w:right="1210"/>
        <w:rPr>
          <w:rFonts w:cs="Arial"/>
        </w:rPr>
      </w:pPr>
      <w:r w:rsidRPr="00CF39F2">
        <w:rPr>
          <w:rFonts w:cs="Arial"/>
          <w:color w:val="000000"/>
          <w:spacing w:val="-1"/>
          <w:w w:val="90"/>
        </w:rPr>
        <w:t>an</w:t>
      </w:r>
      <w:r w:rsidRPr="00CF39F2">
        <w:rPr>
          <w:rFonts w:cs="Arial"/>
          <w:color w:val="000000"/>
          <w:spacing w:val="3"/>
          <w:w w:val="90"/>
        </w:rPr>
        <w:t xml:space="preserve"> </w:t>
      </w:r>
      <w:r w:rsidRPr="00CF39F2">
        <w:rPr>
          <w:rFonts w:cs="Arial"/>
          <w:color w:val="000000"/>
          <w:spacing w:val="-1"/>
          <w:w w:val="90"/>
        </w:rPr>
        <w:t>analysis</w:t>
      </w:r>
      <w:r w:rsidRPr="00CF39F2">
        <w:rPr>
          <w:rFonts w:cs="Arial"/>
          <w:color w:val="000000"/>
          <w:spacing w:val="4"/>
          <w:w w:val="90"/>
        </w:rPr>
        <w:t xml:space="preserve"> </w:t>
      </w:r>
      <w:r w:rsidRPr="00CF39F2">
        <w:rPr>
          <w:rFonts w:cs="Arial"/>
          <w:color w:val="000000"/>
          <w:spacing w:val="-1"/>
          <w:w w:val="90"/>
        </w:rPr>
        <w:t>of</w:t>
      </w:r>
      <w:r w:rsidRPr="00CF39F2">
        <w:rPr>
          <w:rFonts w:cs="Arial"/>
          <w:color w:val="000000"/>
          <w:spacing w:val="4"/>
          <w:w w:val="90"/>
        </w:rPr>
        <w:t xml:space="preserve"> </w:t>
      </w:r>
      <w:r w:rsidRPr="00CF39F2">
        <w:rPr>
          <w:rFonts w:cs="Arial"/>
          <w:color w:val="000000"/>
          <w:spacing w:val="-1"/>
          <w:w w:val="90"/>
        </w:rPr>
        <w:t>recent</w:t>
      </w:r>
      <w:r w:rsidRPr="00CF39F2">
        <w:rPr>
          <w:rFonts w:cs="Arial"/>
          <w:color w:val="000000"/>
          <w:spacing w:val="3"/>
          <w:w w:val="90"/>
        </w:rPr>
        <w:t xml:space="preserve"> </w:t>
      </w:r>
      <w:r w:rsidRPr="00CF39F2">
        <w:rPr>
          <w:rFonts w:cs="Arial"/>
          <w:color w:val="000000"/>
          <w:spacing w:val="-1"/>
          <w:w w:val="90"/>
        </w:rPr>
        <w:t>historical</w:t>
      </w:r>
      <w:r w:rsidRPr="00CF39F2">
        <w:rPr>
          <w:rFonts w:cs="Arial"/>
          <w:color w:val="000000"/>
          <w:spacing w:val="4"/>
          <w:w w:val="90"/>
        </w:rPr>
        <w:t xml:space="preserve"> </w:t>
      </w:r>
      <w:r w:rsidRPr="00CF39F2">
        <w:rPr>
          <w:rFonts w:cs="Arial"/>
          <w:color w:val="000000"/>
          <w:spacing w:val="-1"/>
          <w:w w:val="90"/>
        </w:rPr>
        <w:t>fiscal</w:t>
      </w:r>
      <w:r w:rsidRPr="00CF39F2">
        <w:rPr>
          <w:rFonts w:cs="Arial"/>
          <w:color w:val="000000"/>
          <w:spacing w:val="4"/>
          <w:w w:val="90"/>
        </w:rPr>
        <w:t xml:space="preserve"> </w:t>
      </w:r>
      <w:r w:rsidRPr="00CF39F2">
        <w:rPr>
          <w:rFonts w:cs="Arial"/>
          <w:color w:val="000000"/>
          <w:spacing w:val="-1"/>
          <w:w w:val="90"/>
        </w:rPr>
        <w:t>trends</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3"/>
          <w:w w:val="90"/>
        </w:rPr>
        <w:t xml:space="preserve"> </w:t>
      </w:r>
      <w:r w:rsidRPr="00CF39F2">
        <w:rPr>
          <w:rFonts w:cs="Arial"/>
          <w:color w:val="000000"/>
          <w:spacing w:val="-2"/>
          <w:w w:val="90"/>
        </w:rPr>
        <w:t>have</w:t>
      </w:r>
      <w:r w:rsidRPr="00CF39F2">
        <w:rPr>
          <w:rFonts w:cs="Arial"/>
          <w:color w:val="000000"/>
          <w:spacing w:val="4"/>
          <w:w w:val="90"/>
        </w:rPr>
        <w:t xml:space="preserve"> </w:t>
      </w:r>
      <w:r w:rsidRPr="00CF39F2">
        <w:rPr>
          <w:rFonts w:cs="Arial"/>
          <w:color w:val="000000"/>
          <w:spacing w:val="-1"/>
          <w:w w:val="90"/>
        </w:rPr>
        <w:t>led</w:t>
      </w:r>
      <w:r w:rsidRPr="00CF39F2">
        <w:rPr>
          <w:rFonts w:cs="Arial"/>
          <w:color w:val="000000"/>
          <w:spacing w:val="4"/>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35"/>
          <w:w w:val="90"/>
        </w:rPr>
        <w:t xml:space="preserve"> </w:t>
      </w:r>
      <w:r w:rsidRPr="00CF39F2">
        <w:rPr>
          <w:rFonts w:cs="Arial"/>
          <w:color w:val="000000"/>
          <w:spacing w:val="-1"/>
          <w:w w:val="90"/>
        </w:rPr>
        <w:t>Government’s</w:t>
      </w:r>
      <w:r w:rsidRPr="00CF39F2">
        <w:rPr>
          <w:rFonts w:cs="Arial"/>
          <w:color w:val="000000"/>
          <w:spacing w:val="9"/>
          <w:w w:val="90"/>
        </w:rPr>
        <w:t xml:space="preserve"> </w:t>
      </w:r>
      <w:r w:rsidRPr="00CF39F2">
        <w:rPr>
          <w:rFonts w:cs="Arial"/>
          <w:color w:val="000000"/>
          <w:spacing w:val="-1"/>
          <w:w w:val="90"/>
        </w:rPr>
        <w:t>fiscal</w:t>
      </w:r>
      <w:r w:rsidRPr="00CF39F2">
        <w:rPr>
          <w:rFonts w:cs="Arial"/>
          <w:color w:val="000000"/>
          <w:spacing w:val="10"/>
          <w:w w:val="90"/>
        </w:rPr>
        <w:t xml:space="preserve"> </w:t>
      </w:r>
      <w:r w:rsidRPr="00CF39F2">
        <w:rPr>
          <w:rFonts w:cs="Arial"/>
          <w:color w:val="000000"/>
          <w:spacing w:val="-1"/>
          <w:w w:val="90"/>
        </w:rPr>
        <w:t>strategy;</w:t>
      </w:r>
    </w:p>
    <w:p w:rsidR="004D06C0" w:rsidRPr="00CF39F2" w:rsidRDefault="00EA2DC5">
      <w:pPr>
        <w:pStyle w:val="BodyText"/>
        <w:numPr>
          <w:ilvl w:val="0"/>
          <w:numId w:val="28"/>
        </w:numPr>
        <w:tabs>
          <w:tab w:val="left" w:pos="413"/>
        </w:tabs>
        <w:spacing w:line="284" w:lineRule="auto"/>
        <w:ind w:right="295"/>
        <w:rPr>
          <w:rFonts w:cs="Arial"/>
        </w:rPr>
      </w:pPr>
      <w:r w:rsidRPr="00CF39F2">
        <w:rPr>
          <w:rFonts w:cs="Arial"/>
          <w:color w:val="000000"/>
          <w:spacing w:val="-1"/>
          <w:w w:val="90"/>
        </w:rPr>
        <w:t>an</w:t>
      </w:r>
      <w:r w:rsidRPr="00CF39F2">
        <w:rPr>
          <w:rFonts w:cs="Arial"/>
          <w:color w:val="000000"/>
          <w:spacing w:val="8"/>
          <w:w w:val="90"/>
        </w:rPr>
        <w:t xml:space="preserve"> </w:t>
      </w:r>
      <w:r w:rsidRPr="00CF39F2">
        <w:rPr>
          <w:rFonts w:cs="Arial"/>
          <w:color w:val="000000"/>
          <w:spacing w:val="-1"/>
          <w:w w:val="90"/>
        </w:rPr>
        <w:t>exposition</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strategy’s</w:t>
      </w:r>
      <w:r w:rsidRPr="00CF39F2">
        <w:rPr>
          <w:rFonts w:cs="Arial"/>
          <w:color w:val="000000"/>
          <w:spacing w:val="8"/>
          <w:w w:val="90"/>
        </w:rPr>
        <w:t xml:space="preserve"> </w:t>
      </w:r>
      <w:r w:rsidRPr="00CF39F2">
        <w:rPr>
          <w:rFonts w:cs="Arial"/>
          <w:color w:val="000000"/>
          <w:spacing w:val="-1"/>
          <w:w w:val="90"/>
        </w:rPr>
        <w:t>medium-term</w:t>
      </w:r>
      <w:r w:rsidRPr="00CF39F2">
        <w:rPr>
          <w:rFonts w:cs="Arial"/>
          <w:color w:val="000000"/>
          <w:spacing w:val="8"/>
          <w:w w:val="90"/>
        </w:rPr>
        <w:t xml:space="preserve"> </w:t>
      </w:r>
      <w:r w:rsidRPr="00CF39F2">
        <w:rPr>
          <w:rFonts w:cs="Arial"/>
          <w:color w:val="000000"/>
          <w:spacing w:val="-1"/>
          <w:w w:val="90"/>
        </w:rPr>
        <w:t>fiscal</w:t>
      </w:r>
      <w:r w:rsidRPr="00CF39F2">
        <w:rPr>
          <w:rFonts w:cs="Arial"/>
          <w:color w:val="000000"/>
          <w:spacing w:val="8"/>
          <w:w w:val="90"/>
        </w:rPr>
        <w:t xml:space="preserve"> </w:t>
      </w:r>
      <w:r w:rsidRPr="00CF39F2">
        <w:rPr>
          <w:rFonts w:cs="Arial"/>
          <w:color w:val="000000"/>
          <w:spacing w:val="-1"/>
          <w:w w:val="90"/>
        </w:rPr>
        <w:t>objectives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1"/>
          <w:w w:val="90"/>
        </w:rPr>
        <w:t>targets;</w:t>
      </w:r>
      <w:r w:rsidRPr="00CF39F2">
        <w:rPr>
          <w:rFonts w:cs="Arial"/>
          <w:color w:val="000000"/>
          <w:spacing w:val="35"/>
          <w:w w:val="90"/>
        </w:rPr>
        <w:t xml:space="preserve"> </w:t>
      </w:r>
      <w:r w:rsidRPr="00CF39F2">
        <w:rPr>
          <w:rFonts w:cs="Arial"/>
          <w:color w:val="000000"/>
          <w:spacing w:val="-1"/>
          <w:w w:val="90"/>
        </w:rPr>
        <w:t>and</w:t>
      </w:r>
    </w:p>
    <w:p w:rsidR="004D06C0" w:rsidRPr="00CF39F2" w:rsidRDefault="00EA2DC5">
      <w:pPr>
        <w:pStyle w:val="BodyText"/>
        <w:numPr>
          <w:ilvl w:val="0"/>
          <w:numId w:val="28"/>
        </w:numPr>
        <w:tabs>
          <w:tab w:val="left" w:pos="413"/>
        </w:tabs>
        <w:rPr>
          <w:rFonts w:cs="Arial"/>
        </w:rPr>
      </w:pPr>
      <w:r w:rsidRPr="00CF39F2">
        <w:rPr>
          <w:rFonts w:cs="Arial"/>
          <w:color w:val="000000"/>
          <w:spacing w:val="-1"/>
          <w:w w:val="90"/>
        </w:rPr>
        <w:t>an</w:t>
      </w:r>
      <w:r w:rsidRPr="00CF39F2">
        <w:rPr>
          <w:rFonts w:cs="Arial"/>
          <w:color w:val="000000"/>
          <w:spacing w:val="7"/>
          <w:w w:val="90"/>
        </w:rPr>
        <w:t xml:space="preserve"> </w:t>
      </w:r>
      <w:r w:rsidRPr="00CF39F2">
        <w:rPr>
          <w:rFonts w:cs="Arial"/>
          <w:color w:val="000000"/>
          <w:spacing w:val="-1"/>
          <w:w w:val="90"/>
        </w:rPr>
        <w:t>assessment</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strategy</w:t>
      </w:r>
      <w:r w:rsidRPr="00CF39F2">
        <w:rPr>
          <w:rFonts w:cs="Arial"/>
          <w:color w:val="000000"/>
          <w:spacing w:val="8"/>
          <w:w w:val="90"/>
        </w:rPr>
        <w:t xml:space="preserve"> </w:t>
      </w:r>
      <w:r w:rsidRPr="00CF39F2">
        <w:rPr>
          <w:rFonts w:cs="Arial"/>
          <w:color w:val="000000"/>
          <w:spacing w:val="-2"/>
          <w:w w:val="90"/>
        </w:rPr>
        <w:t>against</w:t>
      </w:r>
      <w:r w:rsidRPr="00CF39F2">
        <w:rPr>
          <w:rFonts w:cs="Arial"/>
          <w:color w:val="000000"/>
          <w:spacing w:val="8"/>
          <w:w w:val="90"/>
        </w:rPr>
        <w:t xml:space="preserve"> </w:t>
      </w:r>
      <w:r w:rsidRPr="00CF39F2">
        <w:rPr>
          <w:rFonts w:cs="Arial"/>
          <w:color w:val="000000"/>
          <w:spacing w:val="-1"/>
          <w:w w:val="90"/>
        </w:rPr>
        <w:t>fiscal</w:t>
      </w:r>
      <w:r w:rsidRPr="00CF39F2">
        <w:rPr>
          <w:rFonts w:cs="Arial"/>
          <w:color w:val="000000"/>
          <w:spacing w:val="7"/>
          <w:w w:val="90"/>
        </w:rPr>
        <w:t xml:space="preserve"> </w:t>
      </w:r>
      <w:r w:rsidRPr="00CF39F2">
        <w:rPr>
          <w:rFonts w:cs="Arial"/>
          <w:color w:val="000000"/>
          <w:spacing w:val="-1"/>
          <w:w w:val="90"/>
        </w:rPr>
        <w:t>principles.</w:t>
      </w:r>
    </w:p>
    <w:p w:rsidR="004D06C0" w:rsidRPr="00CF39F2" w:rsidRDefault="00EA2DC5">
      <w:pPr>
        <w:pStyle w:val="BodyText"/>
        <w:spacing w:before="160" w:line="284" w:lineRule="auto"/>
        <w:ind w:left="243" w:right="295"/>
        <w:rPr>
          <w:rFonts w:cs="Arial"/>
        </w:rPr>
      </w:pPr>
      <w:r w:rsidRPr="00CF39F2">
        <w:rPr>
          <w:rFonts w:cs="Arial"/>
          <w:spacing w:val="1"/>
          <w:w w:val="90"/>
        </w:rPr>
        <w:t>An</w:t>
      </w:r>
      <w:r w:rsidRPr="00CF39F2">
        <w:rPr>
          <w:rFonts w:cs="Arial"/>
          <w:spacing w:val="3"/>
          <w:w w:val="90"/>
        </w:rPr>
        <w:t xml:space="preserve"> </w:t>
      </w:r>
      <w:r w:rsidRPr="00CF39F2">
        <w:rPr>
          <w:rFonts w:cs="Arial"/>
          <w:spacing w:val="-1"/>
          <w:w w:val="90"/>
        </w:rPr>
        <w:t>assessment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current</w:t>
      </w:r>
      <w:r w:rsidRPr="00CF39F2">
        <w:rPr>
          <w:rFonts w:cs="Arial"/>
          <w:spacing w:val="3"/>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outlook</w:t>
      </w:r>
      <w:r w:rsidRPr="00CF39F2">
        <w:rPr>
          <w:rFonts w:cs="Arial"/>
          <w:spacing w:val="3"/>
          <w:w w:val="90"/>
        </w:rPr>
        <w:t xml:space="preserve"> </w:t>
      </w:r>
      <w:r w:rsidRPr="00CF39F2">
        <w:rPr>
          <w:rFonts w:cs="Arial"/>
          <w:spacing w:val="-2"/>
          <w:w w:val="90"/>
        </w:rPr>
        <w:t>against</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Government’s</w:t>
      </w:r>
      <w:r w:rsidRPr="00CF39F2">
        <w:rPr>
          <w:rFonts w:cs="Arial"/>
          <w:spacing w:val="3"/>
          <w:w w:val="90"/>
        </w:rPr>
        <w:t xml:space="preserve"> </w:t>
      </w:r>
      <w:r w:rsidRPr="00CF39F2">
        <w:rPr>
          <w:rFonts w:cs="Arial"/>
          <w:spacing w:val="-1"/>
          <w:w w:val="90"/>
        </w:rPr>
        <w:t>fiscal</w:t>
      </w:r>
      <w:r w:rsidRPr="00CF39F2">
        <w:rPr>
          <w:rFonts w:cs="Arial"/>
          <w:spacing w:val="55"/>
          <w:w w:val="90"/>
        </w:rPr>
        <w:t xml:space="preserve"> </w:t>
      </w:r>
      <w:r w:rsidRPr="00CF39F2">
        <w:rPr>
          <w:rFonts w:cs="Arial"/>
          <w:spacing w:val="-1"/>
          <w:w w:val="90"/>
        </w:rPr>
        <w:t>strategy</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provided</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2"/>
          <w:w w:val="90"/>
        </w:rPr>
        <w:t>Chapter</w:t>
      </w:r>
      <w:r w:rsidRPr="00CF39F2">
        <w:rPr>
          <w:rFonts w:cs="Arial"/>
          <w:spacing w:val="9"/>
          <w:w w:val="90"/>
        </w:rPr>
        <w:t xml:space="preserve"> </w:t>
      </w:r>
      <w:r w:rsidRPr="00CF39F2">
        <w:rPr>
          <w:rFonts w:cs="Arial"/>
          <w:w w:val="90"/>
        </w:rPr>
        <w:t>3.</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footerReference w:type="even" r:id="rId27"/>
          <w:footerReference w:type="default" r:id="rId28"/>
          <w:pgSz w:w="11906" w:h="16840"/>
          <w:pgMar w:top="720" w:right="1380" w:bottom="660" w:left="740" w:header="534" w:footer="463" w:gutter="0"/>
          <w:pgNumType w:start="12"/>
          <w:cols w:space="720"/>
        </w:sectPr>
      </w:pPr>
    </w:p>
    <w:p w:rsidR="004D06C0" w:rsidRPr="00CF39F2" w:rsidRDefault="00EA2DC5">
      <w:pPr>
        <w:pStyle w:val="Heading4"/>
        <w:spacing w:before="62" w:line="278" w:lineRule="auto"/>
        <w:ind w:left="936" w:firstLine="93"/>
        <w:rPr>
          <w:rFonts w:cs="Arial"/>
        </w:rPr>
      </w:pPr>
      <w:r w:rsidRPr="00CF39F2">
        <w:rPr>
          <w:rFonts w:cs="Arial"/>
          <w:color w:val="D35E13"/>
          <w:spacing w:val="-2"/>
          <w:w w:val="90"/>
        </w:rPr>
        <w:lastRenderedPageBreak/>
        <w:t>R</w:t>
      </w:r>
      <w:r w:rsidRPr="00CF39F2">
        <w:rPr>
          <w:rFonts w:cs="Arial"/>
          <w:color w:val="D35E13"/>
          <w:spacing w:val="-1"/>
          <w:w w:val="90"/>
        </w:rPr>
        <w:t xml:space="preserve">ecent </w:t>
      </w:r>
      <w:r w:rsidRPr="00CF39F2">
        <w:rPr>
          <w:rFonts w:cs="Arial"/>
          <w:color w:val="D35E13"/>
          <w:w w:val="90"/>
        </w:rPr>
        <w:t>Fiscal</w:t>
      </w:r>
      <w:r w:rsidRPr="00CF39F2">
        <w:rPr>
          <w:rFonts w:cs="Arial"/>
          <w:color w:val="D35E13"/>
          <w:spacing w:val="20"/>
          <w:w w:val="90"/>
        </w:rPr>
        <w:t xml:space="preserve"> </w:t>
      </w:r>
      <w:r w:rsidRPr="00CF39F2">
        <w:rPr>
          <w:rFonts w:cs="Arial"/>
          <w:color w:val="D35E13"/>
          <w:spacing w:val="-2"/>
          <w:w w:val="90"/>
        </w:rPr>
        <w:t>Developments</w:t>
      </w:r>
    </w:p>
    <w:p w:rsidR="004D06C0" w:rsidRPr="00CF39F2" w:rsidRDefault="00EA2DC5">
      <w:pPr>
        <w:pStyle w:val="BodyText"/>
        <w:spacing w:before="119" w:line="284" w:lineRule="auto"/>
        <w:ind w:left="243" w:right="108"/>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his</w:t>
      </w:r>
      <w:r w:rsidRPr="00CF39F2">
        <w:rPr>
          <w:rFonts w:cs="Arial"/>
          <w:spacing w:val="2"/>
          <w:w w:val="90"/>
        </w:rPr>
        <w:t xml:space="preserve"> </w:t>
      </w:r>
      <w:r w:rsidRPr="00CF39F2">
        <w:rPr>
          <w:rFonts w:cs="Arial"/>
          <w:spacing w:val="-1"/>
          <w:w w:val="90"/>
        </w:rPr>
        <w:t>section</w:t>
      </w:r>
      <w:r w:rsidRPr="00CF39F2">
        <w:rPr>
          <w:rFonts w:cs="Arial"/>
          <w:spacing w:val="3"/>
          <w:w w:val="90"/>
        </w:rPr>
        <w:t xml:space="preserve"> </w:t>
      </w:r>
      <w:r w:rsidRPr="00CF39F2">
        <w:rPr>
          <w:rFonts w:cs="Arial"/>
          <w:spacing w:val="-1"/>
          <w:w w:val="90"/>
        </w:rPr>
        <w:t>addresses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requirement</w:t>
      </w:r>
      <w:r w:rsidRPr="00CF39F2">
        <w:rPr>
          <w:rFonts w:cs="Arial"/>
          <w:spacing w:val="3"/>
          <w:w w:val="90"/>
        </w:rPr>
        <w:t xml:space="preserve"> </w:t>
      </w:r>
      <w:r w:rsidRPr="00CF39F2">
        <w:rPr>
          <w:rFonts w:cs="Arial"/>
          <w:spacing w:val="-1"/>
          <w:w w:val="90"/>
        </w:rPr>
        <w:t>under</w:t>
      </w:r>
      <w:r w:rsidRPr="00CF39F2">
        <w:rPr>
          <w:rFonts w:cs="Arial"/>
          <w:spacing w:val="2"/>
          <w:w w:val="90"/>
        </w:rPr>
        <w:t xml:space="preserve"> </w:t>
      </w:r>
      <w:r w:rsidRPr="00CF39F2">
        <w:rPr>
          <w:rFonts w:cs="Arial"/>
          <w:spacing w:val="-1"/>
          <w:w w:val="90"/>
        </w:rPr>
        <w:t>section</w:t>
      </w:r>
      <w:r w:rsidRPr="00CF39F2">
        <w:rPr>
          <w:rFonts w:cs="Arial"/>
          <w:spacing w:val="3"/>
          <w:w w:val="90"/>
        </w:rPr>
        <w:t xml:space="preserve"> </w:t>
      </w:r>
      <w:r w:rsidRPr="00CF39F2">
        <w:rPr>
          <w:rFonts w:cs="Arial"/>
          <w:spacing w:val="-7"/>
          <w:w w:val="90"/>
        </w:rPr>
        <w:t>9(1)(c)</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the</w:t>
      </w:r>
      <w:r w:rsidRPr="00CF39F2">
        <w:rPr>
          <w:rFonts w:cs="Arial"/>
          <w:spacing w:val="39"/>
          <w:w w:val="90"/>
        </w:rPr>
        <w:t xml:space="preserve"> </w:t>
      </w:r>
      <w:r w:rsidRPr="00CF39F2">
        <w:rPr>
          <w:rFonts w:cs="Arial"/>
          <w:spacing w:val="-3"/>
          <w:w w:val="90"/>
        </w:rPr>
        <w:t>key</w:t>
      </w:r>
      <w:r w:rsidRPr="00CF39F2">
        <w:rPr>
          <w:rFonts w:cs="Arial"/>
          <w:spacing w:val="14"/>
          <w:w w:val="90"/>
        </w:rPr>
        <w:t xml:space="preserve"> </w:t>
      </w:r>
      <w:r w:rsidRPr="00CF39F2">
        <w:rPr>
          <w:rFonts w:cs="Arial"/>
          <w:spacing w:val="-1"/>
          <w:w w:val="90"/>
        </w:rPr>
        <w:t>fiscal</w:t>
      </w:r>
      <w:r w:rsidRPr="00CF39F2">
        <w:rPr>
          <w:rFonts w:cs="Arial"/>
          <w:spacing w:val="14"/>
          <w:w w:val="90"/>
        </w:rPr>
        <w:t xml:space="preserve"> </w:t>
      </w:r>
      <w:r w:rsidRPr="00CF39F2">
        <w:rPr>
          <w:rFonts w:cs="Arial"/>
          <w:spacing w:val="-1"/>
          <w:w w:val="90"/>
        </w:rPr>
        <w:t>indicators</w:t>
      </w:r>
      <w:r w:rsidRPr="00CF39F2">
        <w:rPr>
          <w:rFonts w:cs="Arial"/>
          <w:spacing w:val="14"/>
          <w:w w:val="90"/>
        </w:rPr>
        <w:t xml:space="preserve"> </w:t>
      </w:r>
      <w:r w:rsidRPr="00CF39F2">
        <w:rPr>
          <w:rFonts w:cs="Arial"/>
          <w:spacing w:val="-1"/>
          <w:w w:val="90"/>
        </w:rPr>
        <w:t>considered</w:t>
      </w:r>
      <w:r w:rsidRPr="00CF39F2">
        <w:rPr>
          <w:rFonts w:cs="Arial"/>
          <w:spacing w:val="14"/>
          <w:w w:val="90"/>
        </w:rPr>
        <w:t xml:space="preserve"> </w:t>
      </w:r>
      <w:r w:rsidRPr="00CF39F2">
        <w:rPr>
          <w:rFonts w:cs="Arial"/>
          <w:w w:val="90"/>
        </w:rPr>
        <w:t>important,</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2"/>
          <w:w w:val="90"/>
        </w:rPr>
        <w:t>against</w:t>
      </w:r>
      <w:r w:rsidRPr="00CF39F2">
        <w:rPr>
          <w:rFonts w:cs="Arial"/>
          <w:spacing w:val="14"/>
          <w:w w:val="90"/>
        </w:rPr>
        <w:t xml:space="preserve"> </w:t>
      </w:r>
      <w:r w:rsidRPr="00CF39F2">
        <w:rPr>
          <w:rFonts w:cs="Arial"/>
          <w:spacing w:val="-1"/>
          <w:w w:val="90"/>
        </w:rPr>
        <w:t>which</w:t>
      </w:r>
      <w:r w:rsidRPr="00CF39F2">
        <w:rPr>
          <w:rFonts w:cs="Arial"/>
          <w:spacing w:val="14"/>
          <w:w w:val="90"/>
        </w:rPr>
        <w:t xml:space="preserve"> </w:t>
      </w:r>
      <w:r w:rsidRPr="00CF39F2">
        <w:rPr>
          <w:rFonts w:cs="Arial"/>
          <w:spacing w:val="-1"/>
          <w:w w:val="90"/>
        </w:rPr>
        <w:t>fiscal</w:t>
      </w:r>
      <w:r w:rsidRPr="00CF39F2">
        <w:rPr>
          <w:rFonts w:cs="Arial"/>
          <w:spacing w:val="14"/>
          <w:w w:val="90"/>
        </w:rPr>
        <w:t xml:space="preserve"> </w:t>
      </w:r>
      <w:r w:rsidRPr="00CF39F2">
        <w:rPr>
          <w:rFonts w:cs="Arial"/>
          <w:spacing w:val="-1"/>
          <w:w w:val="90"/>
        </w:rPr>
        <w:t>policy</w:t>
      </w:r>
      <w:r w:rsidRPr="00CF39F2">
        <w:rPr>
          <w:rFonts w:cs="Arial"/>
          <w:spacing w:val="33"/>
          <w:w w:val="90"/>
        </w:rPr>
        <w:t xml:space="preserve"> </w:t>
      </w:r>
      <w:r w:rsidRPr="00CF39F2">
        <w:rPr>
          <w:rFonts w:cs="Arial"/>
          <w:spacing w:val="-1"/>
          <w:w w:val="90"/>
        </w:rPr>
        <w:t>will</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set,</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specified.</w:t>
      </w:r>
      <w:r w:rsidRPr="00CF39F2">
        <w:rPr>
          <w:rFonts w:cs="Arial"/>
          <w:spacing w:val="8"/>
          <w:w w:val="90"/>
        </w:rPr>
        <w:t xml:space="preserve"> </w:t>
      </w:r>
      <w:r w:rsidRPr="00CF39F2">
        <w:rPr>
          <w:rFonts w:cs="Arial"/>
          <w:spacing w:val="-1"/>
          <w:w w:val="90"/>
        </w:rPr>
        <w:t>It</w:t>
      </w:r>
      <w:r w:rsidRPr="00CF39F2">
        <w:rPr>
          <w:rFonts w:cs="Arial"/>
          <w:spacing w:val="7"/>
          <w:w w:val="90"/>
        </w:rPr>
        <w:t xml:space="preserve"> </w:t>
      </w:r>
      <w:r w:rsidRPr="00CF39F2">
        <w:rPr>
          <w:rFonts w:cs="Arial"/>
          <w:spacing w:val="-1"/>
          <w:w w:val="90"/>
        </w:rPr>
        <w:t>also</w:t>
      </w:r>
      <w:r w:rsidRPr="00CF39F2">
        <w:rPr>
          <w:rFonts w:cs="Arial"/>
          <w:spacing w:val="8"/>
          <w:w w:val="90"/>
        </w:rPr>
        <w:t xml:space="preserve"> </w:t>
      </w:r>
      <w:r w:rsidRPr="00CF39F2">
        <w:rPr>
          <w:rFonts w:cs="Arial"/>
          <w:spacing w:val="-1"/>
          <w:w w:val="90"/>
        </w:rPr>
        <w:t>analyses</w:t>
      </w:r>
      <w:r w:rsidRPr="00CF39F2">
        <w:rPr>
          <w:rFonts w:cs="Arial"/>
          <w:spacing w:val="7"/>
          <w:w w:val="90"/>
        </w:rPr>
        <w:t xml:space="preserve"> </w:t>
      </w:r>
      <w:r w:rsidRPr="00CF39F2">
        <w:rPr>
          <w:rFonts w:cs="Arial"/>
          <w:spacing w:val="-1"/>
          <w:w w:val="90"/>
        </w:rPr>
        <w:t>recent</w:t>
      </w:r>
      <w:r w:rsidRPr="00CF39F2">
        <w:rPr>
          <w:rFonts w:cs="Arial"/>
          <w:spacing w:val="7"/>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2"/>
          <w:w w:val="90"/>
        </w:rPr>
        <w:t>developments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no-policy-change</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outlook</w:t>
      </w:r>
      <w:r w:rsidRPr="00CF39F2">
        <w:rPr>
          <w:rFonts w:cs="Arial"/>
          <w:spacing w:val="9"/>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terms</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these</w:t>
      </w:r>
      <w:r w:rsidRPr="00CF39F2">
        <w:rPr>
          <w:rFonts w:cs="Arial"/>
          <w:spacing w:val="9"/>
          <w:w w:val="90"/>
        </w:rPr>
        <w:t xml:space="preserve"> </w:t>
      </w:r>
      <w:r w:rsidRPr="00CF39F2">
        <w:rPr>
          <w:rFonts w:cs="Arial"/>
          <w:spacing w:val="-3"/>
          <w:w w:val="90"/>
        </w:rPr>
        <w:t>key</w:t>
      </w:r>
      <w:r w:rsidRPr="00CF39F2">
        <w:rPr>
          <w:rFonts w:cs="Arial"/>
          <w:spacing w:val="8"/>
          <w:w w:val="90"/>
        </w:rPr>
        <w:t xml:space="preserve"> </w:t>
      </w:r>
      <w:r w:rsidRPr="00CF39F2">
        <w:rPr>
          <w:rFonts w:cs="Arial"/>
          <w:spacing w:val="-1"/>
          <w:w w:val="90"/>
        </w:rPr>
        <w:t>fiscal</w:t>
      </w:r>
      <w:r w:rsidRPr="00CF39F2">
        <w:rPr>
          <w:rFonts w:cs="Arial"/>
          <w:spacing w:val="9"/>
          <w:w w:val="90"/>
        </w:rPr>
        <w:t xml:space="preserve"> </w:t>
      </w:r>
      <w:r w:rsidRPr="00CF39F2">
        <w:rPr>
          <w:rFonts w:cs="Arial"/>
          <w:spacing w:val="-1"/>
          <w:w w:val="90"/>
        </w:rPr>
        <w:t>indicators.</w:t>
      </w:r>
    </w:p>
    <w:p w:rsidR="004D06C0" w:rsidRPr="00CF39F2" w:rsidRDefault="00EA2DC5">
      <w:pPr>
        <w:pStyle w:val="Heading5"/>
        <w:spacing w:before="77"/>
        <w:ind w:left="243"/>
        <w:rPr>
          <w:rFonts w:cs="Arial"/>
        </w:rPr>
      </w:pPr>
      <w:r w:rsidRPr="00CF39F2">
        <w:rPr>
          <w:rFonts w:cs="Arial"/>
          <w:color w:val="D35E13"/>
          <w:w w:val="90"/>
        </w:rPr>
        <w:t>Key</w:t>
      </w:r>
      <w:r w:rsidRPr="00CF39F2">
        <w:rPr>
          <w:rFonts w:cs="Arial"/>
          <w:color w:val="D35E13"/>
          <w:spacing w:val="-1"/>
          <w:w w:val="90"/>
        </w:rPr>
        <w:t xml:space="preserve"> </w:t>
      </w:r>
      <w:r w:rsidRPr="00CF39F2">
        <w:rPr>
          <w:rFonts w:cs="Arial"/>
          <w:color w:val="D35E13"/>
          <w:w w:val="90"/>
        </w:rPr>
        <w:t>Fiscal</w:t>
      </w:r>
      <w:r w:rsidRPr="00CF39F2">
        <w:rPr>
          <w:rFonts w:cs="Arial"/>
          <w:color w:val="D35E13"/>
          <w:spacing w:val="-1"/>
          <w:w w:val="90"/>
        </w:rPr>
        <w:t xml:space="preserve"> </w:t>
      </w:r>
      <w:r w:rsidRPr="00CF39F2">
        <w:rPr>
          <w:rFonts w:cs="Arial"/>
          <w:color w:val="D35E13"/>
          <w:w w:val="90"/>
        </w:rPr>
        <w:t>Indicators</w:t>
      </w:r>
    </w:p>
    <w:p w:rsidR="004D06C0" w:rsidRPr="00CF39F2" w:rsidRDefault="00EA2DC5">
      <w:pPr>
        <w:pStyle w:val="BodyText"/>
        <w:spacing w:before="38"/>
        <w:ind w:left="243"/>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3"/>
          <w:w w:val="90"/>
        </w:rPr>
        <w:t>key</w:t>
      </w:r>
      <w:r w:rsidRPr="00CF39F2">
        <w:rPr>
          <w:rFonts w:cs="Arial"/>
          <w:spacing w:val="8"/>
          <w:w w:val="90"/>
        </w:rPr>
        <w:t xml:space="preserve"> </w:t>
      </w:r>
      <w:r w:rsidRPr="00CF39F2">
        <w:rPr>
          <w:rFonts w:cs="Arial"/>
          <w:spacing w:val="-1"/>
          <w:w w:val="90"/>
        </w:rPr>
        <w:t>indicators</w:t>
      </w:r>
      <w:r w:rsidRPr="00CF39F2">
        <w:rPr>
          <w:rFonts w:cs="Arial"/>
          <w:spacing w:val="8"/>
          <w:w w:val="90"/>
        </w:rPr>
        <w:t xml:space="preserve"> </w:t>
      </w:r>
      <w:r w:rsidRPr="00CF39F2">
        <w:rPr>
          <w:rFonts w:cs="Arial"/>
          <w:spacing w:val="-2"/>
          <w:w w:val="90"/>
        </w:rPr>
        <w:t>against</w:t>
      </w:r>
      <w:r w:rsidRPr="00CF39F2">
        <w:rPr>
          <w:rFonts w:cs="Arial"/>
          <w:spacing w:val="7"/>
          <w:w w:val="90"/>
        </w:rPr>
        <w:t xml:space="preserve"> </w:t>
      </w:r>
      <w:r w:rsidRPr="00CF39F2">
        <w:rPr>
          <w:rFonts w:cs="Arial"/>
          <w:spacing w:val="-1"/>
          <w:w w:val="90"/>
        </w:rPr>
        <w:t>which</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policy</w:t>
      </w:r>
      <w:r w:rsidRPr="00CF39F2">
        <w:rPr>
          <w:rFonts w:cs="Arial"/>
          <w:spacing w:val="7"/>
          <w:w w:val="90"/>
        </w:rPr>
        <w:t xml:space="preserve"> </w:t>
      </w:r>
      <w:r w:rsidRPr="00CF39F2">
        <w:rPr>
          <w:rFonts w:cs="Arial"/>
          <w:spacing w:val="-1"/>
          <w:w w:val="90"/>
        </w:rPr>
        <w:t>can</w:t>
      </w:r>
      <w:r w:rsidRPr="00CF39F2">
        <w:rPr>
          <w:rFonts w:cs="Arial"/>
          <w:spacing w:val="8"/>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set</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assessed</w:t>
      </w:r>
      <w:r w:rsidRPr="00CF39F2">
        <w:rPr>
          <w:rFonts w:cs="Arial"/>
          <w:spacing w:val="8"/>
          <w:w w:val="90"/>
        </w:rPr>
        <w:t xml:space="preserve"> </w:t>
      </w:r>
      <w:r w:rsidRPr="00CF39F2">
        <w:rPr>
          <w:rFonts w:cs="Arial"/>
          <w:spacing w:val="-2"/>
          <w:w w:val="90"/>
        </w:rPr>
        <w:t>are:</w:t>
      </w:r>
    </w:p>
    <w:p w:rsidR="004D06C0" w:rsidRPr="00CF39F2" w:rsidRDefault="00EA2DC5">
      <w:pPr>
        <w:pStyle w:val="BodyText"/>
        <w:numPr>
          <w:ilvl w:val="0"/>
          <w:numId w:val="28"/>
        </w:numPr>
        <w:tabs>
          <w:tab w:val="left" w:pos="413"/>
        </w:tabs>
        <w:spacing w:before="160"/>
        <w:rPr>
          <w:rFonts w:cs="Arial"/>
        </w:rPr>
      </w:pPr>
      <w:r w:rsidRPr="00CF39F2">
        <w:rPr>
          <w:rFonts w:cs="Arial"/>
          <w:color w:val="000000"/>
          <w:spacing w:val="-1"/>
          <w:w w:val="90"/>
        </w:rPr>
        <w:t>the</w:t>
      </w:r>
      <w:r w:rsidRPr="00CF39F2">
        <w:rPr>
          <w:rFonts w:cs="Arial"/>
          <w:color w:val="000000"/>
          <w:spacing w:val="10"/>
          <w:w w:val="90"/>
        </w:rPr>
        <w:t xml:space="preserve"> </w:t>
      </w:r>
      <w:r w:rsidRPr="00CF39F2">
        <w:rPr>
          <w:rFonts w:cs="Arial"/>
          <w:color w:val="000000"/>
          <w:spacing w:val="-1"/>
          <w:w w:val="90"/>
        </w:rPr>
        <w:t>general</w:t>
      </w:r>
      <w:r w:rsidRPr="00CF39F2">
        <w:rPr>
          <w:rFonts w:cs="Arial"/>
          <w:color w:val="000000"/>
          <w:spacing w:val="11"/>
          <w:w w:val="90"/>
        </w:rPr>
        <w:t xml:space="preserve"> </w:t>
      </w:r>
      <w:r w:rsidRPr="00CF39F2">
        <w:rPr>
          <w:rFonts w:cs="Arial"/>
          <w:color w:val="000000"/>
          <w:spacing w:val="-2"/>
          <w:w w:val="90"/>
        </w:rPr>
        <w:t>government</w:t>
      </w:r>
      <w:r w:rsidRPr="00CF39F2">
        <w:rPr>
          <w:rFonts w:cs="Arial"/>
          <w:color w:val="000000"/>
          <w:spacing w:val="10"/>
          <w:w w:val="90"/>
        </w:rPr>
        <w:t xml:space="preserve"> </w:t>
      </w:r>
      <w:r w:rsidRPr="00CF39F2">
        <w:rPr>
          <w:rFonts w:cs="Arial"/>
          <w:color w:val="000000"/>
          <w:spacing w:val="-2"/>
          <w:w w:val="90"/>
        </w:rPr>
        <w:t>sector’s</w:t>
      </w:r>
      <w:r w:rsidRPr="00CF39F2">
        <w:rPr>
          <w:rFonts w:cs="Arial"/>
          <w:color w:val="000000"/>
          <w:spacing w:val="11"/>
          <w:w w:val="90"/>
        </w:rPr>
        <w:t xml:space="preserve"> </w:t>
      </w:r>
      <w:r w:rsidRPr="00CF39F2">
        <w:rPr>
          <w:rFonts w:cs="Arial"/>
          <w:color w:val="000000"/>
          <w:spacing w:val="-1"/>
          <w:w w:val="90"/>
        </w:rPr>
        <w:t>net</w:t>
      </w:r>
      <w:r w:rsidRPr="00CF39F2">
        <w:rPr>
          <w:rFonts w:cs="Arial"/>
          <w:color w:val="000000"/>
          <w:spacing w:val="11"/>
          <w:w w:val="90"/>
        </w:rPr>
        <w:t xml:space="preserve"> </w:t>
      </w:r>
      <w:r w:rsidRPr="00CF39F2">
        <w:rPr>
          <w:rFonts w:cs="Arial"/>
          <w:color w:val="000000"/>
          <w:spacing w:val="-1"/>
          <w:w w:val="90"/>
        </w:rPr>
        <w:t>operating</w:t>
      </w:r>
      <w:r w:rsidRPr="00CF39F2">
        <w:rPr>
          <w:rFonts w:cs="Arial"/>
          <w:color w:val="000000"/>
          <w:spacing w:val="10"/>
          <w:w w:val="90"/>
        </w:rPr>
        <w:t xml:space="preserve"> </w:t>
      </w:r>
      <w:r w:rsidRPr="00CF39F2">
        <w:rPr>
          <w:rFonts w:cs="Arial"/>
          <w:color w:val="000000"/>
          <w:spacing w:val="-2"/>
          <w:w w:val="90"/>
        </w:rPr>
        <w:t>balance;</w:t>
      </w:r>
    </w:p>
    <w:p w:rsidR="004D06C0" w:rsidRPr="00CF39F2" w:rsidRDefault="00EA2DC5">
      <w:pPr>
        <w:pStyle w:val="BodyText"/>
        <w:numPr>
          <w:ilvl w:val="0"/>
          <w:numId w:val="28"/>
        </w:numPr>
        <w:tabs>
          <w:tab w:val="left" w:pos="413"/>
        </w:tabs>
        <w:spacing w:before="160" w:line="284" w:lineRule="auto"/>
        <w:ind w:right="648"/>
        <w:rPr>
          <w:rFonts w:cs="Arial"/>
        </w:rPr>
      </w:pP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rate</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return</w:t>
      </w:r>
      <w:r w:rsidRPr="00CF39F2">
        <w:rPr>
          <w:rFonts w:cs="Arial"/>
          <w:color w:val="000000"/>
          <w:spacing w:val="7"/>
          <w:w w:val="90"/>
        </w:rPr>
        <w:t xml:space="preserve"> </w:t>
      </w:r>
      <w:r w:rsidRPr="00CF39F2">
        <w:rPr>
          <w:rFonts w:cs="Arial"/>
          <w:color w:val="000000"/>
          <w:w w:val="90"/>
        </w:rPr>
        <w:t>earned</w:t>
      </w:r>
      <w:r w:rsidRPr="00CF39F2">
        <w:rPr>
          <w:rFonts w:cs="Arial"/>
          <w:color w:val="000000"/>
          <w:spacing w:val="7"/>
          <w:w w:val="90"/>
        </w:rPr>
        <w:t xml:space="preserve"> </w:t>
      </w:r>
      <w:r w:rsidRPr="00CF39F2">
        <w:rPr>
          <w:rFonts w:cs="Arial"/>
          <w:color w:val="000000"/>
          <w:spacing w:val="-1"/>
          <w:w w:val="90"/>
        </w:rPr>
        <w:t>on</w:t>
      </w:r>
      <w:r w:rsidRPr="00CF39F2">
        <w:rPr>
          <w:rFonts w:cs="Arial"/>
          <w:color w:val="000000"/>
          <w:spacing w:val="7"/>
          <w:w w:val="90"/>
        </w:rPr>
        <w:t xml:space="preserve"> </w:t>
      </w:r>
      <w:r w:rsidRPr="00CF39F2">
        <w:rPr>
          <w:rFonts w:cs="Arial"/>
          <w:color w:val="000000"/>
          <w:spacing w:val="-1"/>
          <w:w w:val="90"/>
        </w:rPr>
        <w:t>capital</w:t>
      </w:r>
      <w:r w:rsidRPr="00CF39F2">
        <w:rPr>
          <w:rFonts w:cs="Arial"/>
          <w:color w:val="000000"/>
          <w:spacing w:val="7"/>
          <w:w w:val="90"/>
        </w:rPr>
        <w:t xml:space="preserve"> </w:t>
      </w:r>
      <w:r w:rsidRPr="00CF39F2">
        <w:rPr>
          <w:rFonts w:cs="Arial"/>
          <w:color w:val="000000"/>
          <w:spacing w:val="-2"/>
          <w:w w:val="90"/>
        </w:rPr>
        <w:t>employed</w:t>
      </w:r>
      <w:r w:rsidRPr="00CF39F2">
        <w:rPr>
          <w:rFonts w:cs="Arial"/>
          <w:color w:val="000000"/>
          <w:spacing w:val="7"/>
          <w:w w:val="90"/>
        </w:rPr>
        <w:t xml:space="preserve"> </w:t>
      </w:r>
      <w:r w:rsidRPr="00CF39F2">
        <w:rPr>
          <w:rFonts w:cs="Arial"/>
          <w:color w:val="000000"/>
          <w:spacing w:val="-2"/>
          <w:w w:val="90"/>
        </w:rPr>
        <w:t>by</w:t>
      </w:r>
      <w:r w:rsidRPr="00CF39F2">
        <w:rPr>
          <w:rFonts w:cs="Arial"/>
          <w:color w:val="000000"/>
          <w:spacing w:val="7"/>
          <w:w w:val="90"/>
        </w:rPr>
        <w:t xml:space="preserve"> </w:t>
      </w:r>
      <w:r w:rsidRPr="00CF39F2">
        <w:rPr>
          <w:rFonts w:cs="Arial"/>
          <w:color w:val="000000"/>
          <w:spacing w:val="-2"/>
          <w:w w:val="90"/>
        </w:rPr>
        <w:t>government</w:t>
      </w:r>
      <w:r w:rsidRPr="00CF39F2">
        <w:rPr>
          <w:rFonts w:cs="Arial"/>
          <w:color w:val="000000"/>
          <w:spacing w:val="7"/>
          <w:w w:val="90"/>
        </w:rPr>
        <w:t xml:space="preserve"> </w:t>
      </w:r>
      <w:r w:rsidRPr="00CF39F2">
        <w:rPr>
          <w:rFonts w:cs="Arial"/>
          <w:color w:val="000000"/>
          <w:spacing w:val="-1"/>
          <w:w w:val="90"/>
        </w:rPr>
        <w:t>owned</w:t>
      </w:r>
      <w:r w:rsidRPr="00CF39F2">
        <w:rPr>
          <w:rFonts w:cs="Arial"/>
          <w:color w:val="000000"/>
          <w:spacing w:val="61"/>
          <w:w w:val="98"/>
        </w:rPr>
        <w:t xml:space="preserve"> </w:t>
      </w:r>
      <w:r w:rsidRPr="00CF39F2">
        <w:rPr>
          <w:rFonts w:cs="Arial"/>
          <w:color w:val="000000"/>
          <w:spacing w:val="-1"/>
          <w:w w:val="90"/>
        </w:rPr>
        <w:t>corporations;</w:t>
      </w:r>
    </w:p>
    <w:p w:rsidR="004D06C0" w:rsidRPr="00CF39F2" w:rsidRDefault="00EA2DC5">
      <w:pPr>
        <w:pStyle w:val="BodyText"/>
        <w:numPr>
          <w:ilvl w:val="0"/>
          <w:numId w:val="28"/>
        </w:numPr>
        <w:tabs>
          <w:tab w:val="left" w:pos="413"/>
        </w:tabs>
        <w:spacing w:line="284" w:lineRule="auto"/>
        <w:ind w:right="351"/>
        <w:rPr>
          <w:rFonts w:cs="Arial"/>
        </w:rPr>
      </w:pP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rate</w:t>
      </w:r>
      <w:r w:rsidRPr="00CF39F2">
        <w:rPr>
          <w:rFonts w:cs="Arial"/>
          <w:color w:val="000000"/>
          <w:spacing w:val="4"/>
          <w:w w:val="90"/>
        </w:rPr>
        <w:t xml:space="preserve"> </w:t>
      </w:r>
      <w:r w:rsidRPr="00CF39F2">
        <w:rPr>
          <w:rFonts w:cs="Arial"/>
          <w:color w:val="000000"/>
          <w:spacing w:val="-1"/>
          <w:w w:val="90"/>
        </w:rPr>
        <w:t>of</w:t>
      </w:r>
      <w:r w:rsidRPr="00CF39F2">
        <w:rPr>
          <w:rFonts w:cs="Arial"/>
          <w:color w:val="000000"/>
          <w:spacing w:val="4"/>
          <w:w w:val="90"/>
        </w:rPr>
        <w:t xml:space="preserve"> </w:t>
      </w:r>
      <w:r w:rsidRPr="00CF39F2">
        <w:rPr>
          <w:rFonts w:cs="Arial"/>
          <w:color w:val="000000"/>
          <w:w w:val="90"/>
        </w:rPr>
        <w:t>growth</w:t>
      </w:r>
      <w:r w:rsidRPr="00CF39F2">
        <w:rPr>
          <w:rFonts w:cs="Arial"/>
          <w:color w:val="000000"/>
          <w:spacing w:val="4"/>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1"/>
          <w:w w:val="90"/>
        </w:rPr>
        <w:t>infrastructure</w:t>
      </w:r>
      <w:r w:rsidRPr="00CF39F2">
        <w:rPr>
          <w:rFonts w:cs="Arial"/>
          <w:color w:val="000000"/>
          <w:spacing w:val="4"/>
          <w:w w:val="90"/>
        </w:rPr>
        <w:t xml:space="preserve"> </w:t>
      </w:r>
      <w:r w:rsidRPr="00CF39F2">
        <w:rPr>
          <w:rFonts w:cs="Arial"/>
          <w:color w:val="000000"/>
          <w:spacing w:val="-1"/>
          <w:w w:val="90"/>
        </w:rPr>
        <w:t>assets</w:t>
      </w:r>
      <w:r w:rsidRPr="00CF39F2">
        <w:rPr>
          <w:rFonts w:cs="Arial"/>
          <w:color w:val="000000"/>
          <w:spacing w:val="4"/>
          <w:w w:val="90"/>
        </w:rPr>
        <w:t xml:space="preserve"> </w:t>
      </w:r>
      <w:r w:rsidRPr="00CF39F2">
        <w:rPr>
          <w:rFonts w:cs="Arial"/>
          <w:color w:val="000000"/>
          <w:spacing w:val="-2"/>
          <w:w w:val="90"/>
        </w:rPr>
        <w:t>implied</w:t>
      </w:r>
      <w:r w:rsidRPr="00CF39F2">
        <w:rPr>
          <w:rFonts w:cs="Arial"/>
          <w:color w:val="000000"/>
          <w:spacing w:val="5"/>
          <w:w w:val="90"/>
        </w:rPr>
        <w:t xml:space="preserve"> </w:t>
      </w:r>
      <w:r w:rsidRPr="00CF39F2">
        <w:rPr>
          <w:rFonts w:cs="Arial"/>
          <w:color w:val="000000"/>
          <w:spacing w:val="-2"/>
          <w:w w:val="90"/>
        </w:rPr>
        <w:t>by</w:t>
      </w:r>
      <w:r w:rsidRPr="00CF39F2">
        <w:rPr>
          <w:rFonts w:cs="Arial"/>
          <w:color w:val="000000"/>
          <w:spacing w:val="4"/>
          <w:w w:val="90"/>
        </w:rPr>
        <w:t xml:space="preserve"> </w:t>
      </w:r>
      <w:r w:rsidRPr="00CF39F2">
        <w:rPr>
          <w:rFonts w:cs="Arial"/>
          <w:color w:val="000000"/>
          <w:spacing w:val="-2"/>
          <w:w w:val="90"/>
        </w:rPr>
        <w:t>annual</w:t>
      </w:r>
      <w:r w:rsidRPr="00CF39F2">
        <w:rPr>
          <w:rFonts w:cs="Arial"/>
          <w:color w:val="000000"/>
          <w:spacing w:val="4"/>
          <w:w w:val="90"/>
        </w:rPr>
        <w:t xml:space="preserve"> </w:t>
      </w:r>
      <w:r w:rsidRPr="00CF39F2">
        <w:rPr>
          <w:rFonts w:cs="Arial"/>
          <w:color w:val="000000"/>
          <w:spacing w:val="-1"/>
          <w:w w:val="90"/>
        </w:rPr>
        <w:t>net</w:t>
      </w:r>
      <w:r w:rsidRPr="00CF39F2">
        <w:rPr>
          <w:rFonts w:cs="Arial"/>
          <w:color w:val="000000"/>
          <w:spacing w:val="51"/>
          <w:w w:val="90"/>
        </w:rPr>
        <w:t xml:space="preserve"> </w:t>
      </w:r>
      <w:r w:rsidRPr="00CF39F2">
        <w:rPr>
          <w:rFonts w:cs="Arial"/>
          <w:color w:val="000000"/>
          <w:spacing w:val="-1"/>
          <w:w w:val="90"/>
        </w:rPr>
        <w:t>infrastructure</w:t>
      </w:r>
      <w:r w:rsidRPr="00CF39F2">
        <w:rPr>
          <w:rFonts w:cs="Arial"/>
          <w:color w:val="000000"/>
          <w:spacing w:val="5"/>
          <w:w w:val="90"/>
        </w:rPr>
        <w:t xml:space="preserve"> </w:t>
      </w:r>
      <w:r w:rsidRPr="00CF39F2">
        <w:rPr>
          <w:rFonts w:cs="Arial"/>
          <w:color w:val="000000"/>
          <w:spacing w:val="-2"/>
          <w:w w:val="90"/>
        </w:rPr>
        <w:t>investment,</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both</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general</w:t>
      </w:r>
      <w:r w:rsidRPr="00CF39F2">
        <w:rPr>
          <w:rFonts w:cs="Arial"/>
          <w:color w:val="000000"/>
          <w:spacing w:val="6"/>
          <w:w w:val="90"/>
        </w:rPr>
        <w:t xml:space="preserve"> </w:t>
      </w:r>
      <w:r w:rsidRPr="00CF39F2">
        <w:rPr>
          <w:rFonts w:cs="Arial"/>
          <w:color w:val="000000"/>
          <w:spacing w:val="-2"/>
          <w:w w:val="90"/>
        </w:rPr>
        <w:t>government</w:t>
      </w:r>
      <w:r w:rsidRPr="00CF39F2">
        <w:rPr>
          <w:rFonts w:cs="Arial"/>
          <w:color w:val="000000"/>
          <w:spacing w:val="6"/>
          <w:w w:val="90"/>
        </w:rPr>
        <w:t xml:space="preserve"> </w:t>
      </w:r>
      <w:r w:rsidRPr="00CF39F2">
        <w:rPr>
          <w:rFonts w:cs="Arial"/>
          <w:color w:val="000000"/>
          <w:spacing w:val="-2"/>
          <w:w w:val="90"/>
        </w:rPr>
        <w:t>sector</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for</w:t>
      </w:r>
      <w:r w:rsidRPr="00CF39F2">
        <w:rPr>
          <w:rFonts w:cs="Arial"/>
          <w:color w:val="000000"/>
          <w:spacing w:val="69"/>
          <w:w w:val="90"/>
        </w:rPr>
        <w:t xml:space="preserve"> </w:t>
      </w:r>
      <w:r w:rsidRPr="00CF39F2">
        <w:rPr>
          <w:rFonts w:cs="Arial"/>
          <w:color w:val="000000"/>
          <w:spacing w:val="-2"/>
          <w:w w:val="90"/>
        </w:rPr>
        <w:t>government</w:t>
      </w:r>
      <w:r w:rsidRPr="00CF39F2">
        <w:rPr>
          <w:rFonts w:cs="Arial"/>
          <w:color w:val="000000"/>
          <w:spacing w:val="19"/>
          <w:w w:val="90"/>
        </w:rPr>
        <w:t xml:space="preserve"> </w:t>
      </w:r>
      <w:r w:rsidRPr="00CF39F2">
        <w:rPr>
          <w:rFonts w:cs="Arial"/>
          <w:color w:val="000000"/>
          <w:spacing w:val="-1"/>
          <w:w w:val="90"/>
        </w:rPr>
        <w:t>owned</w:t>
      </w:r>
      <w:r w:rsidRPr="00CF39F2">
        <w:rPr>
          <w:rFonts w:cs="Arial"/>
          <w:color w:val="000000"/>
          <w:spacing w:val="19"/>
          <w:w w:val="90"/>
        </w:rPr>
        <w:t xml:space="preserve"> </w:t>
      </w:r>
      <w:r w:rsidRPr="00CF39F2">
        <w:rPr>
          <w:rFonts w:cs="Arial"/>
          <w:color w:val="000000"/>
          <w:spacing w:val="-1"/>
          <w:w w:val="90"/>
        </w:rPr>
        <w:t>corporations;</w:t>
      </w:r>
    </w:p>
    <w:p w:rsidR="004D06C0" w:rsidRPr="00CF39F2" w:rsidRDefault="00EA2DC5">
      <w:pPr>
        <w:pStyle w:val="BodyText"/>
        <w:numPr>
          <w:ilvl w:val="0"/>
          <w:numId w:val="28"/>
        </w:numPr>
        <w:tabs>
          <w:tab w:val="left" w:pos="413"/>
        </w:tabs>
        <w:rPr>
          <w:rFonts w:cs="Arial"/>
        </w:rPr>
      </w:pPr>
      <w:r w:rsidRPr="00CF39F2">
        <w:rPr>
          <w:rFonts w:cs="Arial"/>
          <w:color w:val="000000"/>
          <w:spacing w:val="-1"/>
          <w:w w:val="90"/>
        </w:rPr>
        <w:t>the</w:t>
      </w:r>
      <w:r w:rsidRPr="00CF39F2">
        <w:rPr>
          <w:rFonts w:cs="Arial"/>
          <w:color w:val="000000"/>
          <w:spacing w:val="12"/>
          <w:w w:val="90"/>
        </w:rPr>
        <w:t xml:space="preserve"> </w:t>
      </w:r>
      <w:r w:rsidRPr="00CF39F2">
        <w:rPr>
          <w:rFonts w:cs="Arial"/>
          <w:color w:val="000000"/>
          <w:spacing w:val="-1"/>
          <w:w w:val="90"/>
        </w:rPr>
        <w:t>non</w:t>
      </w:r>
      <w:r w:rsidRPr="00CF39F2">
        <w:rPr>
          <w:rFonts w:cs="Arial"/>
          <w:color w:val="000000"/>
          <w:spacing w:val="12"/>
          <w:w w:val="90"/>
        </w:rPr>
        <w:t xml:space="preserve"> </w:t>
      </w:r>
      <w:r w:rsidRPr="00CF39F2">
        <w:rPr>
          <w:rFonts w:cs="Arial"/>
          <w:color w:val="000000"/>
          <w:spacing w:val="-2"/>
          <w:w w:val="90"/>
        </w:rPr>
        <w:t>financial</w:t>
      </w:r>
      <w:r w:rsidRPr="00CF39F2">
        <w:rPr>
          <w:rFonts w:cs="Arial"/>
          <w:color w:val="000000"/>
          <w:spacing w:val="12"/>
          <w:w w:val="90"/>
        </w:rPr>
        <w:t xml:space="preserve"> </w:t>
      </w:r>
      <w:r w:rsidRPr="00CF39F2">
        <w:rPr>
          <w:rFonts w:cs="Arial"/>
          <w:color w:val="000000"/>
          <w:spacing w:val="-2"/>
          <w:w w:val="90"/>
        </w:rPr>
        <w:t>public</w:t>
      </w:r>
      <w:r w:rsidRPr="00CF39F2">
        <w:rPr>
          <w:rFonts w:cs="Arial"/>
          <w:color w:val="000000"/>
          <w:spacing w:val="12"/>
          <w:w w:val="90"/>
        </w:rPr>
        <w:t xml:space="preserve"> </w:t>
      </w:r>
      <w:r w:rsidRPr="00CF39F2">
        <w:rPr>
          <w:rFonts w:cs="Arial"/>
          <w:color w:val="000000"/>
          <w:spacing w:val="-2"/>
          <w:w w:val="90"/>
        </w:rPr>
        <w:t>sector’s</w:t>
      </w:r>
      <w:r w:rsidRPr="00CF39F2">
        <w:rPr>
          <w:rFonts w:cs="Arial"/>
          <w:color w:val="000000"/>
          <w:spacing w:val="12"/>
          <w:w w:val="90"/>
        </w:rPr>
        <w:t xml:space="preserve"> </w:t>
      </w:r>
      <w:r w:rsidRPr="00CF39F2">
        <w:rPr>
          <w:rFonts w:cs="Arial"/>
          <w:color w:val="000000"/>
          <w:spacing w:val="-1"/>
          <w:w w:val="90"/>
        </w:rPr>
        <w:t>fiscal</w:t>
      </w:r>
      <w:r w:rsidRPr="00CF39F2">
        <w:rPr>
          <w:rFonts w:cs="Arial"/>
          <w:color w:val="000000"/>
          <w:spacing w:val="12"/>
          <w:w w:val="90"/>
        </w:rPr>
        <w:t xml:space="preserve"> </w:t>
      </w:r>
      <w:r w:rsidRPr="00CF39F2">
        <w:rPr>
          <w:rFonts w:cs="Arial"/>
          <w:color w:val="000000"/>
          <w:spacing w:val="-2"/>
          <w:w w:val="90"/>
        </w:rPr>
        <w:t>balance;</w:t>
      </w:r>
      <w:r w:rsidRPr="00CF39F2">
        <w:rPr>
          <w:rFonts w:cs="Arial"/>
          <w:color w:val="000000"/>
          <w:spacing w:val="13"/>
          <w:w w:val="90"/>
        </w:rPr>
        <w:t xml:space="preserve"> </w:t>
      </w:r>
      <w:r w:rsidRPr="00CF39F2">
        <w:rPr>
          <w:rFonts w:cs="Arial"/>
          <w:color w:val="000000"/>
          <w:spacing w:val="-2"/>
          <w:w w:val="90"/>
        </w:rPr>
        <w:t>and</w:t>
      </w:r>
    </w:p>
    <w:p w:rsidR="004D06C0" w:rsidRPr="00CF39F2" w:rsidRDefault="00EA2DC5">
      <w:pPr>
        <w:pStyle w:val="BodyText"/>
        <w:numPr>
          <w:ilvl w:val="0"/>
          <w:numId w:val="28"/>
        </w:numPr>
        <w:tabs>
          <w:tab w:val="left" w:pos="413"/>
        </w:tabs>
        <w:spacing w:before="160" w:line="284" w:lineRule="auto"/>
        <w:ind w:right="396"/>
        <w:rPr>
          <w:rFonts w:cs="Arial"/>
        </w:rPr>
      </w:pP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non</w:t>
      </w:r>
      <w:r w:rsidRPr="00CF39F2">
        <w:rPr>
          <w:rFonts w:cs="Arial"/>
          <w:color w:val="000000"/>
          <w:spacing w:val="8"/>
          <w:w w:val="90"/>
        </w:rPr>
        <w:t xml:space="preserve"> </w:t>
      </w:r>
      <w:r w:rsidRPr="00CF39F2">
        <w:rPr>
          <w:rFonts w:cs="Arial"/>
          <w:color w:val="000000"/>
          <w:spacing w:val="-2"/>
          <w:w w:val="90"/>
        </w:rPr>
        <w:t>financial</w:t>
      </w:r>
      <w:r w:rsidRPr="00CF39F2">
        <w:rPr>
          <w:rFonts w:cs="Arial"/>
          <w:color w:val="000000"/>
          <w:spacing w:val="8"/>
          <w:w w:val="90"/>
        </w:rPr>
        <w:t xml:space="preserve"> </w:t>
      </w:r>
      <w:r w:rsidRPr="00CF39F2">
        <w:rPr>
          <w:rFonts w:cs="Arial"/>
          <w:color w:val="000000"/>
          <w:spacing w:val="-2"/>
          <w:w w:val="90"/>
        </w:rPr>
        <w:t>public</w:t>
      </w:r>
      <w:r w:rsidRPr="00CF39F2">
        <w:rPr>
          <w:rFonts w:cs="Arial"/>
          <w:color w:val="000000"/>
          <w:spacing w:val="7"/>
          <w:w w:val="90"/>
        </w:rPr>
        <w:t xml:space="preserve"> </w:t>
      </w:r>
      <w:r w:rsidRPr="00CF39F2">
        <w:rPr>
          <w:rFonts w:cs="Arial"/>
          <w:color w:val="000000"/>
          <w:spacing w:val="-2"/>
          <w:w w:val="90"/>
        </w:rPr>
        <w:t>sector’s</w:t>
      </w:r>
      <w:r w:rsidRPr="00CF39F2">
        <w:rPr>
          <w:rFonts w:cs="Arial"/>
          <w:color w:val="000000"/>
          <w:spacing w:val="8"/>
          <w:w w:val="90"/>
        </w:rPr>
        <w:t xml:space="preserve"> </w:t>
      </w:r>
      <w:r w:rsidRPr="00CF39F2">
        <w:rPr>
          <w:rFonts w:cs="Arial"/>
          <w:color w:val="000000"/>
          <w:spacing w:val="-1"/>
          <w:w w:val="90"/>
        </w:rPr>
        <w:t>net</w:t>
      </w:r>
      <w:r w:rsidRPr="00CF39F2">
        <w:rPr>
          <w:rFonts w:cs="Arial"/>
          <w:color w:val="000000"/>
          <w:spacing w:val="8"/>
          <w:w w:val="90"/>
        </w:rPr>
        <w:t xml:space="preserve"> </w:t>
      </w:r>
      <w:r w:rsidRPr="00CF39F2">
        <w:rPr>
          <w:rFonts w:cs="Arial"/>
          <w:color w:val="000000"/>
          <w:spacing w:val="-1"/>
          <w:w w:val="90"/>
        </w:rPr>
        <w:t>debt</w:t>
      </w:r>
      <w:r w:rsidRPr="00CF39F2">
        <w:rPr>
          <w:rFonts w:cs="Arial"/>
          <w:color w:val="000000"/>
          <w:spacing w:val="7"/>
          <w:w w:val="90"/>
        </w:rPr>
        <w:t xml:space="preserve"> </w:t>
      </w:r>
      <w:r w:rsidRPr="00CF39F2">
        <w:rPr>
          <w:rFonts w:cs="Arial"/>
          <w:color w:val="000000"/>
          <w:spacing w:val="-1"/>
          <w:w w:val="90"/>
        </w:rPr>
        <w:t>as</w:t>
      </w:r>
      <w:r w:rsidRPr="00CF39F2">
        <w:rPr>
          <w:rFonts w:cs="Arial"/>
          <w:color w:val="000000"/>
          <w:spacing w:val="8"/>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w w:val="90"/>
        </w:rPr>
        <w:t>proportion</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2"/>
          <w:w w:val="90"/>
        </w:rPr>
        <w:t>sector’s</w:t>
      </w:r>
      <w:r w:rsidRPr="00CF39F2">
        <w:rPr>
          <w:rFonts w:cs="Arial"/>
          <w:color w:val="000000"/>
          <w:spacing w:val="73"/>
          <w:w w:val="90"/>
        </w:rPr>
        <w:t xml:space="preserve"> </w:t>
      </w:r>
      <w:r w:rsidRPr="00CF39F2">
        <w:rPr>
          <w:rFonts w:cs="Arial"/>
          <w:color w:val="000000"/>
          <w:spacing w:val="-2"/>
          <w:w w:val="90"/>
        </w:rPr>
        <w:t>total</w:t>
      </w:r>
      <w:r w:rsidRPr="00CF39F2">
        <w:rPr>
          <w:rFonts w:cs="Arial"/>
          <w:color w:val="000000"/>
          <w:spacing w:val="-1"/>
          <w:w w:val="90"/>
        </w:rPr>
        <w:t xml:space="preserve"> </w:t>
      </w:r>
      <w:r w:rsidRPr="00CF39F2">
        <w:rPr>
          <w:rFonts w:cs="Arial"/>
          <w:color w:val="000000"/>
          <w:spacing w:val="-2"/>
          <w:w w:val="90"/>
        </w:rPr>
        <w:t>revenue.</w:t>
      </w:r>
    </w:p>
    <w:p w:rsidR="004D06C0" w:rsidRPr="00CF39F2" w:rsidRDefault="00EA2DC5">
      <w:pPr>
        <w:pStyle w:val="BodyText"/>
        <w:spacing w:line="284" w:lineRule="auto"/>
        <w:ind w:left="243" w:right="260"/>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described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next</w:t>
      </w:r>
      <w:r w:rsidRPr="00CF39F2">
        <w:rPr>
          <w:rFonts w:cs="Arial"/>
          <w:spacing w:val="6"/>
          <w:w w:val="90"/>
        </w:rPr>
        <w:t xml:space="preserve"> </w:t>
      </w:r>
      <w:r w:rsidRPr="00CF39F2">
        <w:rPr>
          <w:rFonts w:cs="Arial"/>
          <w:spacing w:val="-1"/>
          <w:w w:val="90"/>
        </w:rPr>
        <w:t>section</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direct</w:t>
      </w:r>
      <w:r w:rsidRPr="00CF39F2">
        <w:rPr>
          <w:rFonts w:cs="Arial"/>
          <w:spacing w:val="6"/>
          <w:w w:val="90"/>
        </w:rPr>
        <w:t xml:space="preserve"> </w:t>
      </w:r>
      <w:r w:rsidRPr="00CF39F2">
        <w:rPr>
          <w:rFonts w:cs="Arial"/>
          <w:spacing w:val="-1"/>
          <w:w w:val="90"/>
        </w:rPr>
        <w:t>response</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53"/>
          <w:w w:val="90"/>
        </w:rPr>
        <w:t xml:space="preserve"> </w:t>
      </w:r>
      <w:r w:rsidRPr="00CF39F2">
        <w:rPr>
          <w:rFonts w:cs="Arial"/>
          <w:spacing w:val="-1"/>
          <w:w w:val="90"/>
        </w:rPr>
        <w:t>deterioration</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fiscal</w:t>
      </w:r>
      <w:r w:rsidRPr="00CF39F2">
        <w:rPr>
          <w:rFonts w:cs="Arial"/>
          <w:spacing w:val="5"/>
          <w:w w:val="90"/>
        </w:rPr>
        <w:t xml:space="preserve"> </w:t>
      </w:r>
      <w:r w:rsidRPr="00CF39F2">
        <w:rPr>
          <w:rFonts w:cs="Arial"/>
          <w:w w:val="90"/>
        </w:rPr>
        <w:t>performance</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outlook</w:t>
      </w:r>
      <w:r w:rsidRPr="00CF39F2">
        <w:rPr>
          <w:rFonts w:cs="Arial"/>
          <w:spacing w:val="4"/>
          <w:w w:val="90"/>
        </w:rPr>
        <w:t xml:space="preserve"> </w:t>
      </w:r>
      <w:r w:rsidRPr="00CF39F2">
        <w:rPr>
          <w:rFonts w:cs="Arial"/>
          <w:spacing w:val="-2"/>
          <w:w w:val="90"/>
        </w:rPr>
        <w:t>evident</w:t>
      </w:r>
      <w:r w:rsidRPr="00CF39F2">
        <w:rPr>
          <w:rFonts w:cs="Arial"/>
          <w:spacing w:val="5"/>
          <w:w w:val="90"/>
        </w:rPr>
        <w:t xml:space="preserve"> </w:t>
      </w:r>
      <w:r w:rsidRPr="00CF39F2">
        <w:rPr>
          <w:rFonts w:cs="Arial"/>
          <w:spacing w:val="-2"/>
          <w:w w:val="90"/>
        </w:rPr>
        <w:t>over</w:t>
      </w:r>
      <w:r w:rsidRPr="00CF39F2">
        <w:rPr>
          <w:rFonts w:cs="Arial"/>
          <w:spacing w:val="47"/>
          <w:w w:val="90"/>
        </w:rPr>
        <w:t xml:space="preserve"> </w:t>
      </w:r>
      <w:r w:rsidRPr="00CF39F2">
        <w:rPr>
          <w:rFonts w:cs="Arial"/>
          <w:spacing w:val="-1"/>
          <w:w w:val="90"/>
        </w:rPr>
        <w:t>recent</w:t>
      </w:r>
      <w:r w:rsidRPr="00CF39F2">
        <w:rPr>
          <w:rFonts w:cs="Arial"/>
          <w:spacing w:val="3"/>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measured</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terms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each</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these</w:t>
      </w:r>
      <w:r w:rsidRPr="00CF39F2">
        <w:rPr>
          <w:rFonts w:cs="Arial"/>
          <w:spacing w:val="4"/>
          <w:w w:val="90"/>
        </w:rPr>
        <w:t xml:space="preserve"> </w:t>
      </w:r>
      <w:r w:rsidRPr="00CF39F2">
        <w:rPr>
          <w:rFonts w:cs="Arial"/>
          <w:spacing w:val="-3"/>
          <w:w w:val="90"/>
        </w:rPr>
        <w:t>key</w:t>
      </w:r>
      <w:r w:rsidRPr="00CF39F2">
        <w:rPr>
          <w:rFonts w:cs="Arial"/>
          <w:spacing w:val="4"/>
          <w:w w:val="90"/>
        </w:rPr>
        <w:t xml:space="preserve"> </w:t>
      </w:r>
      <w:r w:rsidRPr="00CF39F2">
        <w:rPr>
          <w:rFonts w:cs="Arial"/>
          <w:spacing w:val="-1"/>
          <w:w w:val="90"/>
        </w:rPr>
        <w:t>indicators.</w:t>
      </w:r>
    </w:p>
    <w:p w:rsidR="004D06C0" w:rsidRPr="00CF39F2" w:rsidRDefault="00EA2DC5">
      <w:pPr>
        <w:pStyle w:val="Heading5"/>
        <w:spacing w:before="77"/>
        <w:ind w:left="243"/>
        <w:rPr>
          <w:rFonts w:cs="Arial"/>
        </w:rPr>
      </w:pPr>
      <w:r w:rsidRPr="00CF39F2">
        <w:rPr>
          <w:rFonts w:cs="Arial"/>
          <w:color w:val="D35E13"/>
          <w:w w:val="90"/>
        </w:rPr>
        <w:t>General</w:t>
      </w:r>
      <w:r w:rsidRPr="00CF39F2">
        <w:rPr>
          <w:rFonts w:cs="Arial"/>
          <w:color w:val="D35E13"/>
          <w:spacing w:val="-1"/>
          <w:w w:val="90"/>
        </w:rPr>
        <w:t xml:space="preserve"> </w:t>
      </w:r>
      <w:r w:rsidRPr="00CF39F2">
        <w:rPr>
          <w:rFonts w:cs="Arial"/>
          <w:color w:val="D35E13"/>
          <w:w w:val="90"/>
        </w:rPr>
        <w:t>Government</w:t>
      </w:r>
      <w:r w:rsidRPr="00CF39F2">
        <w:rPr>
          <w:rFonts w:cs="Arial"/>
          <w:color w:val="D35E13"/>
          <w:spacing w:val="-1"/>
          <w:w w:val="90"/>
        </w:rPr>
        <w:t xml:space="preserve"> </w:t>
      </w:r>
      <w:r w:rsidRPr="00CF39F2">
        <w:rPr>
          <w:rFonts w:cs="Arial"/>
          <w:color w:val="D35E13"/>
          <w:w w:val="90"/>
        </w:rPr>
        <w:t>Sector’s</w:t>
      </w:r>
      <w:r w:rsidRPr="00CF39F2">
        <w:rPr>
          <w:rFonts w:cs="Arial"/>
          <w:color w:val="D35E13"/>
          <w:spacing w:val="-1"/>
          <w:w w:val="90"/>
        </w:rPr>
        <w:t xml:space="preserve"> </w:t>
      </w:r>
      <w:r w:rsidRPr="00CF39F2">
        <w:rPr>
          <w:rFonts w:cs="Arial"/>
          <w:color w:val="D35E13"/>
          <w:w w:val="90"/>
        </w:rPr>
        <w:t>Net</w:t>
      </w:r>
      <w:r w:rsidRPr="00CF39F2">
        <w:rPr>
          <w:rFonts w:cs="Arial"/>
          <w:color w:val="D35E13"/>
          <w:spacing w:val="-1"/>
          <w:w w:val="90"/>
        </w:rPr>
        <w:t xml:space="preserve"> </w:t>
      </w:r>
      <w:r w:rsidRPr="00CF39F2">
        <w:rPr>
          <w:rFonts w:cs="Arial"/>
          <w:color w:val="D35E13"/>
          <w:w w:val="90"/>
        </w:rPr>
        <w:t>Operating Balance</w:t>
      </w:r>
    </w:p>
    <w:p w:rsidR="004D06C0" w:rsidRPr="00CF39F2" w:rsidRDefault="00EA2DC5">
      <w:pPr>
        <w:pStyle w:val="BodyText"/>
        <w:spacing w:before="38" w:line="284" w:lineRule="auto"/>
        <w:ind w:left="243" w:right="201"/>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net</w:t>
      </w:r>
      <w:r w:rsidRPr="00CF39F2">
        <w:rPr>
          <w:rFonts w:cs="Arial"/>
          <w:spacing w:val="7"/>
          <w:w w:val="90"/>
        </w:rPr>
        <w:t xml:space="preserve"> </w:t>
      </w:r>
      <w:r w:rsidRPr="00CF39F2">
        <w:rPr>
          <w:rFonts w:cs="Arial"/>
          <w:spacing w:val="-1"/>
          <w:w w:val="90"/>
        </w:rPr>
        <w:t>operating</w:t>
      </w:r>
      <w:r w:rsidRPr="00CF39F2">
        <w:rPr>
          <w:rFonts w:cs="Arial"/>
          <w:spacing w:val="7"/>
          <w:w w:val="90"/>
        </w:rPr>
        <w:t xml:space="preserve"> </w:t>
      </w:r>
      <w:r w:rsidRPr="00CF39F2">
        <w:rPr>
          <w:rFonts w:cs="Arial"/>
          <w:spacing w:val="-1"/>
          <w:w w:val="90"/>
        </w:rPr>
        <w:t>balance</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measured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2"/>
          <w:w w:val="90"/>
        </w:rPr>
        <w:t>sector’s</w:t>
      </w:r>
      <w:r w:rsidRPr="00CF39F2">
        <w:rPr>
          <w:rFonts w:cs="Arial"/>
          <w:spacing w:val="59"/>
          <w:w w:val="90"/>
        </w:rPr>
        <w:t xml:space="preserve"> </w:t>
      </w:r>
      <w:r w:rsidRPr="00CF39F2">
        <w:rPr>
          <w:rFonts w:cs="Arial"/>
          <w:spacing w:val="-2"/>
          <w:w w:val="90"/>
        </w:rPr>
        <w:t>total</w:t>
      </w:r>
      <w:r w:rsidRPr="00CF39F2">
        <w:rPr>
          <w:rFonts w:cs="Arial"/>
          <w:spacing w:val="5"/>
          <w:w w:val="90"/>
        </w:rPr>
        <w:t xml:space="preserve"> </w:t>
      </w:r>
      <w:r w:rsidRPr="00CF39F2">
        <w:rPr>
          <w:rFonts w:cs="Arial"/>
          <w:spacing w:val="-2"/>
          <w:w w:val="90"/>
        </w:rPr>
        <w:t>annual</w:t>
      </w:r>
      <w:r w:rsidRPr="00CF39F2">
        <w:rPr>
          <w:rFonts w:cs="Arial"/>
          <w:spacing w:val="6"/>
          <w:w w:val="90"/>
        </w:rPr>
        <w:t xml:space="preserve"> </w:t>
      </w:r>
      <w:r w:rsidRPr="00CF39F2">
        <w:rPr>
          <w:rFonts w:cs="Arial"/>
          <w:spacing w:val="-2"/>
          <w:w w:val="90"/>
        </w:rPr>
        <w:t>revenues</w:t>
      </w:r>
      <w:r w:rsidRPr="00CF39F2">
        <w:rPr>
          <w:rFonts w:cs="Arial"/>
          <w:spacing w:val="6"/>
          <w:w w:val="90"/>
        </w:rPr>
        <w:t xml:space="preserve"> </w:t>
      </w:r>
      <w:r w:rsidRPr="00CF39F2">
        <w:rPr>
          <w:rFonts w:cs="Arial"/>
          <w:w w:val="90"/>
        </w:rPr>
        <w:t>less</w:t>
      </w:r>
      <w:r w:rsidRPr="00CF39F2">
        <w:rPr>
          <w:rFonts w:cs="Arial"/>
          <w:spacing w:val="6"/>
          <w:w w:val="90"/>
        </w:rPr>
        <w:t xml:space="preserve"> </w:t>
      </w:r>
      <w:r w:rsidRPr="00CF39F2">
        <w:rPr>
          <w:rFonts w:cs="Arial"/>
          <w:w w:val="90"/>
        </w:rPr>
        <w:t>its</w:t>
      </w:r>
      <w:r w:rsidRPr="00CF39F2">
        <w:rPr>
          <w:rFonts w:cs="Arial"/>
          <w:spacing w:val="5"/>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2"/>
          <w:w w:val="90"/>
        </w:rPr>
        <w:t>annual</w:t>
      </w:r>
      <w:r w:rsidRPr="00CF39F2">
        <w:rPr>
          <w:rFonts w:cs="Arial"/>
          <w:spacing w:val="6"/>
          <w:w w:val="90"/>
        </w:rPr>
        <w:t xml:space="preserve"> </w:t>
      </w:r>
      <w:r w:rsidRPr="00CF39F2">
        <w:rPr>
          <w:rFonts w:cs="Arial"/>
          <w:spacing w:val="-1"/>
          <w:w w:val="90"/>
        </w:rPr>
        <w:t>operating</w:t>
      </w:r>
      <w:r w:rsidRPr="00CF39F2">
        <w:rPr>
          <w:rFonts w:cs="Arial"/>
          <w:spacing w:val="6"/>
          <w:w w:val="90"/>
        </w:rPr>
        <w:t xml:space="preserve"> </w:t>
      </w:r>
      <w:r w:rsidRPr="00CF39F2">
        <w:rPr>
          <w:rFonts w:cs="Arial"/>
          <w:spacing w:val="-1"/>
          <w:w w:val="90"/>
        </w:rPr>
        <w:t>expenses</w:t>
      </w:r>
      <w:r w:rsidRPr="00CF39F2">
        <w:rPr>
          <w:rFonts w:cs="Arial"/>
          <w:spacing w:val="5"/>
          <w:w w:val="90"/>
        </w:rPr>
        <w:t xml:space="preserve"> </w:t>
      </w:r>
      <w:r w:rsidRPr="00CF39F2">
        <w:rPr>
          <w:rFonts w:cs="Arial"/>
          <w:spacing w:val="-2"/>
          <w:w w:val="90"/>
        </w:rPr>
        <w:t>(including</w:t>
      </w:r>
      <w:r w:rsidRPr="00CF39F2">
        <w:rPr>
          <w:rFonts w:cs="Arial"/>
          <w:spacing w:val="67"/>
          <w:w w:val="98"/>
        </w:rPr>
        <w:t xml:space="preserve"> </w:t>
      </w:r>
      <w:r w:rsidRPr="00CF39F2">
        <w:rPr>
          <w:rFonts w:cs="Arial"/>
          <w:spacing w:val="-2"/>
          <w:w w:val="90"/>
        </w:rPr>
        <w:t>annual</w:t>
      </w:r>
      <w:r w:rsidRPr="00CF39F2">
        <w:rPr>
          <w:rFonts w:cs="Arial"/>
          <w:spacing w:val="9"/>
          <w:w w:val="90"/>
        </w:rPr>
        <w:t xml:space="preserve"> </w:t>
      </w:r>
      <w:r w:rsidRPr="00CF39F2">
        <w:rPr>
          <w:rFonts w:cs="Arial"/>
          <w:spacing w:val="-2"/>
          <w:w w:val="90"/>
        </w:rPr>
        <w:t>depreciation).</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net</w:t>
      </w:r>
      <w:r w:rsidRPr="00CF39F2">
        <w:rPr>
          <w:rFonts w:cs="Arial"/>
          <w:spacing w:val="10"/>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1"/>
          <w:w w:val="90"/>
        </w:rPr>
        <w:t>deficit</w:t>
      </w:r>
      <w:r w:rsidRPr="00CF39F2">
        <w:rPr>
          <w:rFonts w:cs="Arial"/>
          <w:spacing w:val="9"/>
          <w:w w:val="90"/>
        </w:rPr>
        <w:t xml:space="preserve"> </w:t>
      </w:r>
      <w:r w:rsidRPr="00CF39F2">
        <w:rPr>
          <w:rFonts w:cs="Arial"/>
          <w:spacing w:val="-2"/>
          <w:w w:val="90"/>
        </w:rPr>
        <w:t>indicates</w:t>
      </w:r>
      <w:r w:rsidRPr="00CF39F2">
        <w:rPr>
          <w:rFonts w:cs="Arial"/>
          <w:spacing w:val="10"/>
          <w:w w:val="90"/>
        </w:rPr>
        <w:t xml:space="preserve"> </w:t>
      </w:r>
      <w:r w:rsidRPr="00CF39F2">
        <w:rPr>
          <w:rFonts w:cs="Arial"/>
          <w:spacing w:val="-1"/>
          <w:w w:val="90"/>
        </w:rPr>
        <w:t>that</w:t>
      </w:r>
      <w:r w:rsidRPr="00CF39F2">
        <w:rPr>
          <w:rFonts w:cs="Arial"/>
          <w:spacing w:val="9"/>
          <w:w w:val="90"/>
        </w:rPr>
        <w:t xml:space="preserve"> </w:t>
      </w:r>
      <w:r w:rsidRPr="00CF39F2">
        <w:rPr>
          <w:rFonts w:cs="Arial"/>
          <w:spacing w:val="-2"/>
          <w:w w:val="90"/>
        </w:rPr>
        <w:t>total</w:t>
      </w:r>
      <w:r w:rsidRPr="00CF39F2">
        <w:rPr>
          <w:rFonts w:cs="Arial"/>
          <w:spacing w:val="9"/>
          <w:w w:val="90"/>
        </w:rPr>
        <w:t xml:space="preserve"> </w:t>
      </w:r>
      <w:r w:rsidRPr="00CF39F2">
        <w:rPr>
          <w:rFonts w:cs="Arial"/>
          <w:spacing w:val="-2"/>
          <w:w w:val="90"/>
        </w:rPr>
        <w:t>annual</w:t>
      </w:r>
      <w:r w:rsidRPr="00CF39F2">
        <w:rPr>
          <w:rFonts w:cs="Arial"/>
          <w:spacing w:val="51"/>
          <w:w w:val="90"/>
        </w:rPr>
        <w:t xml:space="preserve"> </w:t>
      </w:r>
      <w:r w:rsidRPr="00CF39F2">
        <w:rPr>
          <w:rFonts w:cs="Arial"/>
          <w:spacing w:val="-1"/>
          <w:w w:val="90"/>
        </w:rPr>
        <w:t>operating</w:t>
      </w:r>
      <w:r w:rsidRPr="00CF39F2">
        <w:rPr>
          <w:rFonts w:cs="Arial"/>
          <w:spacing w:val="8"/>
          <w:w w:val="90"/>
        </w:rPr>
        <w:t xml:space="preserve"> </w:t>
      </w:r>
      <w:r w:rsidRPr="00CF39F2">
        <w:rPr>
          <w:rFonts w:cs="Arial"/>
          <w:spacing w:val="-1"/>
          <w:w w:val="90"/>
        </w:rPr>
        <w:t>expenses</w:t>
      </w:r>
      <w:r w:rsidRPr="00CF39F2">
        <w:rPr>
          <w:rFonts w:cs="Arial"/>
          <w:spacing w:val="9"/>
          <w:w w:val="90"/>
        </w:rPr>
        <w:t xml:space="preserve"> </w:t>
      </w:r>
      <w:r w:rsidRPr="00CF39F2">
        <w:rPr>
          <w:rFonts w:cs="Arial"/>
          <w:spacing w:val="-2"/>
          <w:w w:val="90"/>
        </w:rPr>
        <w:t>exceed</w:t>
      </w:r>
      <w:r w:rsidRPr="00CF39F2">
        <w:rPr>
          <w:rFonts w:cs="Arial"/>
          <w:spacing w:val="9"/>
          <w:w w:val="90"/>
        </w:rPr>
        <w:t xml:space="preserve"> </w:t>
      </w:r>
      <w:r w:rsidRPr="00CF39F2">
        <w:rPr>
          <w:rFonts w:cs="Arial"/>
          <w:spacing w:val="-2"/>
          <w:w w:val="90"/>
        </w:rPr>
        <w:t>total</w:t>
      </w:r>
      <w:r w:rsidRPr="00CF39F2">
        <w:rPr>
          <w:rFonts w:cs="Arial"/>
          <w:spacing w:val="9"/>
          <w:w w:val="90"/>
        </w:rPr>
        <w:t xml:space="preserve"> </w:t>
      </w:r>
      <w:r w:rsidRPr="00CF39F2">
        <w:rPr>
          <w:rFonts w:cs="Arial"/>
          <w:spacing w:val="-2"/>
          <w:w w:val="90"/>
        </w:rPr>
        <w:t>annual</w:t>
      </w:r>
      <w:r w:rsidRPr="00CF39F2">
        <w:rPr>
          <w:rFonts w:cs="Arial"/>
          <w:spacing w:val="9"/>
          <w:w w:val="90"/>
        </w:rPr>
        <w:t xml:space="preserve"> </w:t>
      </w:r>
      <w:r w:rsidRPr="00CF39F2">
        <w:rPr>
          <w:rFonts w:cs="Arial"/>
          <w:spacing w:val="-2"/>
          <w:w w:val="90"/>
        </w:rPr>
        <w:t>revenues.</w:t>
      </w:r>
    </w:p>
    <w:p w:rsidR="004D06C0" w:rsidRPr="00CF39F2" w:rsidRDefault="00EA2DC5">
      <w:pPr>
        <w:pStyle w:val="BodyText"/>
        <w:spacing w:line="284" w:lineRule="auto"/>
        <w:ind w:left="243" w:right="245"/>
        <w:rPr>
          <w:rFonts w:cs="Arial"/>
        </w:rPr>
      </w:pPr>
      <w:r w:rsidRPr="00CF39F2">
        <w:rPr>
          <w:rFonts w:cs="Arial"/>
          <w:spacing w:val="-2"/>
          <w:w w:val="90"/>
        </w:rPr>
        <w:t>W</w:t>
      </w:r>
      <w:r w:rsidRPr="00CF39F2">
        <w:rPr>
          <w:rFonts w:cs="Arial"/>
          <w:spacing w:val="-1"/>
          <w:w w:val="90"/>
        </w:rPr>
        <w:t>hile</w:t>
      </w:r>
      <w:r w:rsidRPr="00CF39F2">
        <w:rPr>
          <w:rFonts w:cs="Arial"/>
          <w:spacing w:val="5"/>
          <w:w w:val="90"/>
        </w:rPr>
        <w:t xml:space="preserve"> </w:t>
      </w:r>
      <w:r w:rsidRPr="00CF39F2">
        <w:rPr>
          <w:rFonts w:cs="Arial"/>
          <w:spacing w:val="-2"/>
          <w:w w:val="90"/>
        </w:rPr>
        <w:t>total</w:t>
      </w:r>
      <w:r w:rsidRPr="00CF39F2">
        <w:rPr>
          <w:rFonts w:cs="Arial"/>
          <w:spacing w:val="5"/>
          <w:w w:val="90"/>
        </w:rPr>
        <w:t xml:space="preserve"> </w:t>
      </w:r>
      <w:r w:rsidRPr="00CF39F2">
        <w:rPr>
          <w:rFonts w:cs="Arial"/>
          <w:spacing w:val="-2"/>
          <w:w w:val="90"/>
        </w:rPr>
        <w:t>annual</w:t>
      </w:r>
      <w:r w:rsidRPr="00CF39F2">
        <w:rPr>
          <w:rFonts w:cs="Arial"/>
          <w:spacing w:val="5"/>
          <w:w w:val="90"/>
        </w:rPr>
        <w:t xml:space="preserve"> </w:t>
      </w:r>
      <w:r w:rsidRPr="00CF39F2">
        <w:rPr>
          <w:rFonts w:cs="Arial"/>
          <w:spacing w:val="-2"/>
          <w:w w:val="90"/>
        </w:rPr>
        <w:t>revenues</w:t>
      </w:r>
      <w:r w:rsidRPr="00CF39F2">
        <w:rPr>
          <w:rFonts w:cs="Arial"/>
          <w:spacing w:val="5"/>
          <w:w w:val="90"/>
        </w:rPr>
        <w:t xml:space="preserve"> </w:t>
      </w:r>
      <w:r w:rsidRPr="00CF39F2">
        <w:rPr>
          <w:rFonts w:cs="Arial"/>
          <w:spacing w:val="-1"/>
          <w:w w:val="90"/>
        </w:rPr>
        <w:t>used</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calculate</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net</w:t>
      </w:r>
      <w:r w:rsidRPr="00CF39F2">
        <w:rPr>
          <w:rFonts w:cs="Arial"/>
          <w:spacing w:val="5"/>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1"/>
          <w:w w:val="90"/>
        </w:rPr>
        <w:t>balance</w:t>
      </w:r>
      <w:r w:rsidRPr="00CF39F2">
        <w:rPr>
          <w:rFonts w:cs="Arial"/>
          <w:spacing w:val="59"/>
          <w:w w:val="94"/>
        </w:rPr>
        <w:t xml:space="preserve"> </w:t>
      </w:r>
      <w:r w:rsidRPr="00CF39F2">
        <w:rPr>
          <w:rFonts w:cs="Arial"/>
          <w:spacing w:val="-1"/>
          <w:w w:val="90"/>
        </w:rPr>
        <w:t>under</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Uniform</w:t>
      </w:r>
      <w:r w:rsidRPr="00CF39F2">
        <w:rPr>
          <w:rFonts w:cs="Arial"/>
          <w:spacing w:val="-2"/>
          <w:w w:val="90"/>
        </w:rPr>
        <w:t xml:space="preserve"> P</w:t>
      </w:r>
      <w:r w:rsidRPr="00CF39F2">
        <w:rPr>
          <w:rFonts w:cs="Arial"/>
          <w:spacing w:val="-1"/>
          <w:w w:val="90"/>
        </w:rPr>
        <w:t>resentation</w:t>
      </w:r>
      <w:r w:rsidRPr="00CF39F2">
        <w:rPr>
          <w:rFonts w:cs="Arial"/>
          <w:spacing w:val="-3"/>
          <w:w w:val="90"/>
        </w:rPr>
        <w:t xml:space="preserve"> </w:t>
      </w:r>
      <w:r w:rsidRPr="00CF39F2">
        <w:rPr>
          <w:rFonts w:cs="Arial"/>
          <w:spacing w:val="-2"/>
          <w:w w:val="90"/>
        </w:rPr>
        <w:t>F</w:t>
      </w:r>
      <w:r w:rsidRPr="00CF39F2">
        <w:rPr>
          <w:rFonts w:cs="Arial"/>
          <w:spacing w:val="-1"/>
          <w:w w:val="90"/>
        </w:rPr>
        <w:t>ramework</w:t>
      </w:r>
      <w:r w:rsidRPr="00CF39F2">
        <w:rPr>
          <w:rFonts w:cs="Arial"/>
          <w:spacing w:val="-2"/>
          <w:w w:val="90"/>
        </w:rPr>
        <w:t xml:space="preserve"> </w:t>
      </w:r>
      <w:r w:rsidRPr="00CF39F2">
        <w:rPr>
          <w:rFonts w:cs="Arial"/>
          <w:spacing w:val="-1"/>
          <w:w w:val="90"/>
        </w:rPr>
        <w:t>(U</w:t>
      </w:r>
      <w:r w:rsidRPr="00CF39F2">
        <w:rPr>
          <w:rFonts w:cs="Arial"/>
          <w:spacing w:val="-2"/>
          <w:w w:val="90"/>
        </w:rPr>
        <w:t>PF</w:t>
      </w:r>
      <w:r w:rsidRPr="00CF39F2">
        <w:rPr>
          <w:rFonts w:cs="Arial"/>
          <w:spacing w:val="-1"/>
          <w:w w:val="90"/>
        </w:rPr>
        <w:t>)</w:t>
      </w:r>
      <w:r w:rsidRPr="00CF39F2">
        <w:rPr>
          <w:rFonts w:cs="Arial"/>
          <w:spacing w:val="-3"/>
          <w:w w:val="90"/>
        </w:rPr>
        <w:t xml:space="preserve"> </w:t>
      </w:r>
      <w:r w:rsidRPr="00CF39F2">
        <w:rPr>
          <w:rFonts w:cs="Arial"/>
          <w:spacing w:val="-1"/>
          <w:w w:val="90"/>
        </w:rPr>
        <w:t>are</w:t>
      </w:r>
      <w:r w:rsidRPr="00CF39F2">
        <w:rPr>
          <w:rFonts w:cs="Arial"/>
          <w:spacing w:val="-2"/>
          <w:w w:val="90"/>
        </w:rPr>
        <w:t xml:space="preserve"> inclusive </w:t>
      </w:r>
      <w:r w:rsidRPr="00CF39F2">
        <w:rPr>
          <w:rFonts w:cs="Arial"/>
          <w:spacing w:val="-1"/>
          <w:w w:val="90"/>
        </w:rPr>
        <w:t>of</w:t>
      </w:r>
      <w:r w:rsidRPr="00CF39F2">
        <w:rPr>
          <w:rFonts w:cs="Arial"/>
          <w:spacing w:val="-3"/>
          <w:w w:val="90"/>
        </w:rPr>
        <w:t xml:space="preserve"> </w:t>
      </w:r>
      <w:r w:rsidRPr="00CF39F2">
        <w:rPr>
          <w:rFonts w:cs="Arial"/>
          <w:spacing w:val="-1"/>
          <w:w w:val="90"/>
        </w:rPr>
        <w:t>grants</w:t>
      </w:r>
      <w:r w:rsidRPr="00CF39F2">
        <w:rPr>
          <w:rFonts w:cs="Arial"/>
          <w:spacing w:val="47"/>
          <w:w w:val="90"/>
        </w:rPr>
        <w:t xml:space="preserve"> </w:t>
      </w:r>
      <w:r w:rsidRPr="00CF39F2">
        <w:rPr>
          <w:rFonts w:cs="Arial"/>
          <w:spacing w:val="-1"/>
          <w:w w:val="90"/>
        </w:rPr>
        <w:t>paid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states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territories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capital</w:t>
      </w:r>
      <w:r w:rsidRPr="00CF39F2">
        <w:rPr>
          <w:rFonts w:cs="Arial"/>
          <w:spacing w:val="8"/>
          <w:w w:val="90"/>
        </w:rPr>
        <w:t xml:space="preserve"> </w:t>
      </w:r>
      <w:r w:rsidRPr="00CF39F2">
        <w:rPr>
          <w:rFonts w:cs="Arial"/>
          <w:w w:val="90"/>
        </w:rPr>
        <w:t>purposes</w:t>
      </w:r>
      <w:r w:rsidRPr="00CF39F2">
        <w:rPr>
          <w:rFonts w:cs="Arial"/>
          <w:spacing w:val="8"/>
          <w:w w:val="90"/>
        </w:rPr>
        <w:t xml:space="preserve"> </w:t>
      </w:r>
      <w:r w:rsidRPr="00CF39F2">
        <w:rPr>
          <w:rFonts w:cs="Arial"/>
          <w:spacing w:val="-2"/>
          <w:w w:val="90"/>
        </w:rPr>
        <w:t>(notwithstanding</w:t>
      </w:r>
      <w:r w:rsidRPr="00CF39F2">
        <w:rPr>
          <w:rFonts w:cs="Arial"/>
          <w:spacing w:val="8"/>
          <w:w w:val="90"/>
        </w:rPr>
        <w:t xml:space="preserve"> </w:t>
      </w:r>
      <w:r w:rsidRPr="00CF39F2">
        <w:rPr>
          <w:rFonts w:cs="Arial"/>
          <w:spacing w:val="-1"/>
          <w:w w:val="90"/>
        </w:rPr>
        <w:t>the</w:t>
      </w:r>
      <w:r w:rsidRPr="00CF39F2">
        <w:rPr>
          <w:rFonts w:cs="Arial"/>
          <w:spacing w:val="47"/>
          <w:w w:val="90"/>
        </w:rPr>
        <w:t xml:space="preserve"> </w:t>
      </w:r>
      <w:r w:rsidRPr="00CF39F2">
        <w:rPr>
          <w:rFonts w:cs="Arial"/>
          <w:spacing w:val="-2"/>
          <w:w w:val="90"/>
        </w:rPr>
        <w:t>exclusion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asset</w:t>
      </w:r>
      <w:r w:rsidRPr="00CF39F2">
        <w:rPr>
          <w:rFonts w:cs="Arial"/>
          <w:spacing w:val="6"/>
          <w:w w:val="90"/>
        </w:rPr>
        <w:t xml:space="preserve"> </w:t>
      </w:r>
      <w:r w:rsidRPr="00CF39F2">
        <w:rPr>
          <w:rFonts w:cs="Arial"/>
          <w:spacing w:val="-1"/>
          <w:w w:val="90"/>
        </w:rPr>
        <w:t>sales</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other</w:t>
      </w:r>
      <w:r w:rsidRPr="00CF39F2">
        <w:rPr>
          <w:rFonts w:cs="Arial"/>
          <w:spacing w:val="7"/>
          <w:w w:val="90"/>
        </w:rPr>
        <w:t xml:space="preserve"> </w:t>
      </w:r>
      <w:r w:rsidRPr="00CF39F2">
        <w:rPr>
          <w:rFonts w:cs="Arial"/>
          <w:spacing w:val="-1"/>
          <w:w w:val="90"/>
        </w:rPr>
        <w:t>sources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capital</w:t>
      </w:r>
      <w:r w:rsidRPr="00CF39F2">
        <w:rPr>
          <w:rFonts w:cs="Arial"/>
          <w:spacing w:val="6"/>
          <w:w w:val="90"/>
        </w:rPr>
        <w:t xml:space="preserve"> </w:t>
      </w:r>
      <w:r w:rsidRPr="00CF39F2">
        <w:rPr>
          <w:rFonts w:cs="Arial"/>
          <w:spacing w:val="-3"/>
          <w:w w:val="90"/>
        </w:rPr>
        <w:t>funding),</w:t>
      </w:r>
      <w:r w:rsidRPr="00CF39F2">
        <w:rPr>
          <w:rFonts w:cs="Arial"/>
          <w:spacing w:val="43"/>
          <w:w w:val="90"/>
        </w:rPr>
        <w:t xml:space="preserve"> </w:t>
      </w:r>
      <w:r w:rsidRPr="00CF39F2">
        <w:rPr>
          <w:rFonts w:cs="Arial"/>
          <w:spacing w:val="-1"/>
          <w:w w:val="90"/>
        </w:rPr>
        <w:t>there</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little</w:t>
      </w:r>
      <w:r w:rsidRPr="00CF39F2">
        <w:rPr>
          <w:rFonts w:cs="Arial"/>
          <w:spacing w:val="4"/>
          <w:w w:val="90"/>
        </w:rPr>
        <w:t xml:space="preserve"> </w:t>
      </w:r>
      <w:r w:rsidRPr="00CF39F2">
        <w:rPr>
          <w:rFonts w:cs="Arial"/>
          <w:spacing w:val="-2"/>
          <w:w w:val="90"/>
        </w:rPr>
        <w:t>doubt</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surge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capital</w:t>
      </w:r>
      <w:r w:rsidRPr="00CF39F2">
        <w:rPr>
          <w:rFonts w:cs="Arial"/>
          <w:spacing w:val="5"/>
          <w:w w:val="90"/>
        </w:rPr>
        <w:t xml:space="preserve"> </w:t>
      </w:r>
      <w:r w:rsidRPr="00CF39F2">
        <w:rPr>
          <w:rFonts w:cs="Arial"/>
          <w:spacing w:val="-1"/>
          <w:w w:val="90"/>
        </w:rPr>
        <w:t>grants</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Commonwealth</w:t>
      </w:r>
      <w:r w:rsidRPr="00CF39F2">
        <w:rPr>
          <w:rFonts w:cs="Arial"/>
          <w:spacing w:val="67"/>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response</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global</w:t>
      </w:r>
      <w:r w:rsidRPr="00CF39F2">
        <w:rPr>
          <w:rFonts w:cs="Arial"/>
          <w:spacing w:val="4"/>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crisis</w:t>
      </w:r>
      <w:r w:rsidRPr="00CF39F2">
        <w:rPr>
          <w:rFonts w:cs="Arial"/>
          <w:spacing w:val="4"/>
          <w:w w:val="90"/>
        </w:rPr>
        <w:t xml:space="preserve"> </w:t>
      </w:r>
      <w:r w:rsidRPr="00CF39F2">
        <w:rPr>
          <w:rFonts w:cs="Arial"/>
          <w:spacing w:val="-4"/>
          <w:w w:val="90"/>
        </w:rPr>
        <w:t>(G</w:t>
      </w:r>
      <w:r w:rsidRPr="00CF39F2">
        <w:rPr>
          <w:rFonts w:cs="Arial"/>
          <w:spacing w:val="-5"/>
          <w:w w:val="90"/>
        </w:rPr>
        <w:t>F</w:t>
      </w:r>
      <w:r w:rsidRPr="00CF39F2">
        <w:rPr>
          <w:rFonts w:cs="Arial"/>
          <w:spacing w:val="-4"/>
          <w:w w:val="90"/>
        </w:rPr>
        <w:t>C)</w:t>
      </w:r>
      <w:r w:rsidRPr="00CF39F2">
        <w:rPr>
          <w:rFonts w:cs="Arial"/>
          <w:spacing w:val="5"/>
          <w:w w:val="90"/>
        </w:rPr>
        <w:t xml:space="preserve"> </w:t>
      </w:r>
      <w:r w:rsidRPr="00CF39F2">
        <w:rPr>
          <w:rFonts w:cs="Arial"/>
          <w:spacing w:val="-1"/>
          <w:w w:val="90"/>
        </w:rPr>
        <w:t>has</w:t>
      </w:r>
      <w:r w:rsidRPr="00CF39F2">
        <w:rPr>
          <w:rFonts w:cs="Arial"/>
          <w:spacing w:val="5"/>
          <w:w w:val="90"/>
        </w:rPr>
        <w:t xml:space="preserve"> </w:t>
      </w:r>
      <w:r w:rsidRPr="00CF39F2">
        <w:rPr>
          <w:rFonts w:cs="Arial"/>
          <w:w w:val="90"/>
        </w:rPr>
        <w:t>served</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distort</w:t>
      </w:r>
      <w:r w:rsidRPr="00CF39F2">
        <w:rPr>
          <w:rFonts w:cs="Arial"/>
          <w:spacing w:val="77"/>
          <w:w w:val="90"/>
        </w:rPr>
        <w:t xml:space="preserve"> </w:t>
      </w:r>
      <w:r w:rsidRPr="00CF39F2">
        <w:rPr>
          <w:rFonts w:cs="Arial"/>
          <w:spacing w:val="-1"/>
          <w:w w:val="90"/>
        </w:rPr>
        <w:t>measurement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2"/>
          <w:w w:val="90"/>
        </w:rPr>
        <w:t>balance.</w:t>
      </w:r>
      <w:r w:rsidRPr="00CF39F2">
        <w:rPr>
          <w:rFonts w:cs="Arial"/>
          <w:spacing w:val="4"/>
          <w:w w:val="90"/>
        </w:rPr>
        <w:t xml:space="preserve"> </w:t>
      </w:r>
      <w:r w:rsidRPr="00CF39F2">
        <w:rPr>
          <w:rFonts w:cs="Arial"/>
          <w:spacing w:val="1"/>
          <w:w w:val="90"/>
        </w:rPr>
        <w:t>An</w:t>
      </w:r>
      <w:r w:rsidRPr="00CF39F2">
        <w:rPr>
          <w:rFonts w:cs="Arial"/>
          <w:spacing w:val="4"/>
          <w:w w:val="90"/>
        </w:rPr>
        <w:t xml:space="preserve"> </w:t>
      </w:r>
      <w:r w:rsidRPr="00CF39F2">
        <w:rPr>
          <w:rFonts w:cs="Arial"/>
          <w:spacing w:val="-1"/>
          <w:w w:val="90"/>
        </w:rPr>
        <w:t>underlying</w:t>
      </w:r>
      <w:r w:rsidRPr="00CF39F2">
        <w:rPr>
          <w:rFonts w:cs="Arial"/>
          <w:spacing w:val="5"/>
          <w:w w:val="90"/>
        </w:rPr>
        <w:t xml:space="preserve"> </w:t>
      </w:r>
      <w:r w:rsidRPr="00CF39F2">
        <w:rPr>
          <w:rFonts w:cs="Arial"/>
          <w:spacing w:val="-1"/>
          <w:w w:val="90"/>
        </w:rPr>
        <w:t>net</w:t>
      </w:r>
      <w:r w:rsidRPr="00CF39F2">
        <w:rPr>
          <w:rFonts w:cs="Arial"/>
          <w:spacing w:val="37"/>
          <w:w w:val="90"/>
        </w:rPr>
        <w:t xml:space="preserve"> </w:t>
      </w:r>
      <w:r w:rsidRPr="00CF39F2">
        <w:rPr>
          <w:rFonts w:cs="Arial"/>
          <w:spacing w:val="-1"/>
          <w:w w:val="90"/>
        </w:rPr>
        <w:t>operating</w:t>
      </w:r>
      <w:r w:rsidRPr="00CF39F2">
        <w:rPr>
          <w:rFonts w:cs="Arial"/>
          <w:spacing w:val="13"/>
          <w:w w:val="90"/>
        </w:rPr>
        <w:t xml:space="preserve"> </w:t>
      </w:r>
      <w:r w:rsidRPr="00CF39F2">
        <w:rPr>
          <w:rFonts w:cs="Arial"/>
          <w:spacing w:val="-1"/>
          <w:w w:val="90"/>
        </w:rPr>
        <w:t>balance</w:t>
      </w:r>
      <w:r w:rsidRPr="00CF39F2">
        <w:rPr>
          <w:rFonts w:cs="Arial"/>
          <w:spacing w:val="13"/>
          <w:w w:val="90"/>
        </w:rPr>
        <w:t xml:space="preserve"> </w:t>
      </w:r>
      <w:r w:rsidRPr="00CF39F2">
        <w:rPr>
          <w:rFonts w:cs="Arial"/>
          <w:spacing w:val="-1"/>
          <w:w w:val="90"/>
        </w:rPr>
        <w:t>can</w:t>
      </w:r>
      <w:r w:rsidRPr="00CF39F2">
        <w:rPr>
          <w:rFonts w:cs="Arial"/>
          <w:spacing w:val="13"/>
          <w:w w:val="90"/>
        </w:rPr>
        <w:t xml:space="preserve"> </w:t>
      </w:r>
      <w:r w:rsidRPr="00CF39F2">
        <w:rPr>
          <w:rFonts w:cs="Arial"/>
          <w:w w:val="90"/>
        </w:rPr>
        <w:t>be</w:t>
      </w:r>
      <w:r w:rsidRPr="00CF39F2">
        <w:rPr>
          <w:rFonts w:cs="Arial"/>
          <w:spacing w:val="14"/>
          <w:w w:val="90"/>
        </w:rPr>
        <w:t xml:space="preserve"> </w:t>
      </w:r>
      <w:r w:rsidRPr="00CF39F2">
        <w:rPr>
          <w:rFonts w:cs="Arial"/>
          <w:spacing w:val="-2"/>
          <w:w w:val="90"/>
        </w:rPr>
        <w:t>calculated</w:t>
      </w:r>
      <w:r w:rsidRPr="00CF39F2">
        <w:rPr>
          <w:rFonts w:cs="Arial"/>
          <w:spacing w:val="13"/>
          <w:w w:val="90"/>
        </w:rPr>
        <w:t xml:space="preserve"> </w:t>
      </w:r>
      <w:r w:rsidRPr="00CF39F2">
        <w:rPr>
          <w:rFonts w:cs="Arial"/>
          <w:spacing w:val="-2"/>
          <w:w w:val="90"/>
        </w:rPr>
        <w:t>by</w:t>
      </w:r>
      <w:r w:rsidRPr="00CF39F2">
        <w:rPr>
          <w:rFonts w:cs="Arial"/>
          <w:spacing w:val="13"/>
          <w:w w:val="90"/>
        </w:rPr>
        <w:t xml:space="preserve"> </w:t>
      </w:r>
      <w:r w:rsidRPr="00CF39F2">
        <w:rPr>
          <w:rFonts w:cs="Arial"/>
          <w:spacing w:val="-2"/>
          <w:w w:val="90"/>
        </w:rPr>
        <w:t>excluding</w:t>
      </w:r>
      <w:r w:rsidRPr="00CF39F2">
        <w:rPr>
          <w:rFonts w:cs="Arial"/>
          <w:spacing w:val="13"/>
          <w:w w:val="90"/>
        </w:rPr>
        <w:t xml:space="preserve"> </w:t>
      </w:r>
      <w:r w:rsidRPr="00CF39F2">
        <w:rPr>
          <w:rFonts w:cs="Arial"/>
          <w:spacing w:val="-1"/>
          <w:w w:val="90"/>
        </w:rPr>
        <w:t>grants</w:t>
      </w:r>
      <w:r w:rsidRPr="00CF39F2">
        <w:rPr>
          <w:rFonts w:cs="Arial"/>
          <w:spacing w:val="14"/>
          <w:w w:val="90"/>
        </w:rPr>
        <w:t xml:space="preserve"> </w:t>
      </w:r>
      <w:r w:rsidRPr="00CF39F2">
        <w:rPr>
          <w:rFonts w:cs="Arial"/>
          <w:spacing w:val="-2"/>
          <w:w w:val="90"/>
        </w:rPr>
        <w:t>revenue</w:t>
      </w:r>
      <w:r w:rsidRPr="00CF39F2">
        <w:rPr>
          <w:rFonts w:cs="Arial"/>
          <w:spacing w:val="13"/>
          <w:w w:val="90"/>
        </w:rPr>
        <w:t xml:space="preserve"> </w:t>
      </w:r>
      <w:r w:rsidRPr="00CF39F2">
        <w:rPr>
          <w:rFonts w:cs="Arial"/>
          <w:spacing w:val="-1"/>
          <w:w w:val="90"/>
        </w:rPr>
        <w:t>from</w:t>
      </w:r>
      <w:r w:rsidRPr="00CF39F2">
        <w:rPr>
          <w:rFonts w:cs="Arial"/>
          <w:spacing w:val="13"/>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Commonwealth</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spent</w:t>
      </w:r>
      <w:r w:rsidRPr="00CF39F2">
        <w:rPr>
          <w:rFonts w:cs="Arial"/>
          <w:spacing w:val="7"/>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capital</w:t>
      </w:r>
      <w:r w:rsidRPr="00CF39F2">
        <w:rPr>
          <w:rFonts w:cs="Arial"/>
          <w:spacing w:val="7"/>
          <w:w w:val="90"/>
        </w:rPr>
        <w:t xml:space="preserve"> </w:t>
      </w:r>
      <w:r w:rsidRPr="00CF39F2">
        <w:rPr>
          <w:rFonts w:cs="Arial"/>
          <w:spacing w:val="-1"/>
          <w:w w:val="90"/>
        </w:rPr>
        <w:t>purposes.</w:t>
      </w:r>
    </w:p>
    <w:p w:rsidR="004D06C0" w:rsidRPr="00CF39F2" w:rsidRDefault="00EA2DC5" w:rsidP="00756900">
      <w:pPr>
        <w:pStyle w:val="BodyText"/>
        <w:spacing w:line="284" w:lineRule="auto"/>
        <w:ind w:left="243" w:right="259"/>
        <w:rPr>
          <w:rFonts w:cs="Arial"/>
        </w:rPr>
      </w:pPr>
      <w:r w:rsidRPr="00CF39F2">
        <w:rPr>
          <w:rFonts w:cs="Arial"/>
          <w:spacing w:val="1"/>
          <w:w w:val="90"/>
        </w:rPr>
        <w:t>As</w:t>
      </w:r>
      <w:r w:rsidRPr="00CF39F2">
        <w:rPr>
          <w:rFonts w:cs="Arial"/>
          <w:spacing w:val="5"/>
          <w:w w:val="90"/>
        </w:rPr>
        <w:t xml:space="preserve"> </w:t>
      </w:r>
      <w:r w:rsidRPr="00CF39F2">
        <w:rPr>
          <w:rFonts w:cs="Arial"/>
          <w:spacing w:val="-1"/>
          <w:w w:val="90"/>
        </w:rPr>
        <w:t>shown</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Chart</w:t>
      </w:r>
      <w:r w:rsidRPr="00CF39F2">
        <w:rPr>
          <w:rFonts w:cs="Arial"/>
          <w:spacing w:val="5"/>
          <w:w w:val="90"/>
        </w:rPr>
        <w:t xml:space="preserve"> </w:t>
      </w:r>
      <w:r w:rsidRPr="00CF39F2">
        <w:rPr>
          <w:rFonts w:cs="Arial"/>
          <w:spacing w:val="-9"/>
          <w:w w:val="90"/>
        </w:rPr>
        <w:t>2.1</w:t>
      </w:r>
      <w:r w:rsidRPr="00CF39F2">
        <w:rPr>
          <w:rFonts w:cs="Arial"/>
          <w:spacing w:val="6"/>
          <w:w w:val="90"/>
        </w:rPr>
        <w:t xml:space="preserve"> </w:t>
      </w:r>
      <w:r w:rsidRPr="00CF39F2">
        <w:rPr>
          <w:rFonts w:cs="Arial"/>
          <w:spacing w:val="-1"/>
          <w:w w:val="90"/>
        </w:rPr>
        <w:t>below</w:t>
      </w:r>
      <w:r w:rsidRPr="00CF39F2">
        <w:rPr>
          <w:rFonts w:cs="Arial"/>
          <w:spacing w:val="6"/>
          <w:w w:val="90"/>
        </w:rPr>
        <w:t xml:space="preserve"> </w:t>
      </w:r>
      <w:r w:rsidRPr="00CF39F2">
        <w:rPr>
          <w:rFonts w:cs="Arial"/>
          <w:spacing w:val="-4"/>
          <w:w w:val="90"/>
        </w:rPr>
        <w:t>(and</w:t>
      </w:r>
      <w:r w:rsidRPr="00CF39F2">
        <w:rPr>
          <w:rFonts w:cs="Arial"/>
          <w:spacing w:val="6"/>
          <w:w w:val="90"/>
        </w:rPr>
        <w:t xml:space="preserve"> </w:t>
      </w:r>
      <w:r w:rsidRPr="00CF39F2">
        <w:rPr>
          <w:rFonts w:cs="Arial"/>
          <w:spacing w:val="-2"/>
          <w:w w:val="90"/>
        </w:rPr>
        <w:t>focusing</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underlying</w:t>
      </w:r>
      <w:r w:rsidRPr="00CF39F2">
        <w:rPr>
          <w:rFonts w:cs="Arial"/>
          <w:spacing w:val="6"/>
          <w:w w:val="90"/>
        </w:rPr>
        <w:t xml:space="preserve"> </w:t>
      </w:r>
      <w:r w:rsidRPr="00CF39F2">
        <w:rPr>
          <w:rFonts w:cs="Arial"/>
          <w:spacing w:val="-1"/>
          <w:w w:val="90"/>
        </w:rPr>
        <w:t>net</w:t>
      </w:r>
      <w:r w:rsidRPr="00CF39F2">
        <w:rPr>
          <w:rFonts w:cs="Arial"/>
          <w:spacing w:val="5"/>
          <w:w w:val="90"/>
        </w:rPr>
        <w:t xml:space="preserve"> </w:t>
      </w:r>
      <w:r w:rsidRPr="00CF39F2">
        <w:rPr>
          <w:rFonts w:cs="Arial"/>
          <w:spacing w:val="-1"/>
          <w:w w:val="90"/>
        </w:rPr>
        <w:t>operating</w:t>
      </w:r>
      <w:r w:rsidRPr="00CF39F2">
        <w:rPr>
          <w:rFonts w:cs="Arial"/>
          <w:spacing w:val="55"/>
          <w:w w:val="98"/>
        </w:rPr>
        <w:t xml:space="preserve"> </w:t>
      </w:r>
      <w:r w:rsidRPr="00CF39F2">
        <w:rPr>
          <w:rFonts w:cs="Arial"/>
          <w:spacing w:val="-3"/>
          <w:w w:val="90"/>
        </w:rPr>
        <w:t>balance),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erritory’s</w:t>
      </w:r>
      <w:r w:rsidRPr="00CF39F2">
        <w:rPr>
          <w:rFonts w:cs="Arial"/>
          <w:spacing w:val="7"/>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sector</w:t>
      </w:r>
      <w:r w:rsidRPr="00CF39F2">
        <w:rPr>
          <w:rFonts w:cs="Arial"/>
          <w:spacing w:val="7"/>
          <w:w w:val="90"/>
        </w:rPr>
        <w:t xml:space="preserve"> </w:t>
      </w:r>
      <w:r w:rsidRPr="00CF39F2">
        <w:rPr>
          <w:rFonts w:cs="Arial"/>
          <w:spacing w:val="-1"/>
          <w:w w:val="90"/>
        </w:rPr>
        <w:t>showed</w:t>
      </w:r>
      <w:r w:rsidRPr="00CF39F2">
        <w:rPr>
          <w:rFonts w:cs="Arial"/>
          <w:spacing w:val="6"/>
          <w:w w:val="90"/>
        </w:rPr>
        <w:t xml:space="preserve"> </w:t>
      </w:r>
      <w:r w:rsidRPr="00CF39F2">
        <w:rPr>
          <w:rFonts w:cs="Arial"/>
          <w:spacing w:val="-1"/>
          <w:w w:val="90"/>
        </w:rPr>
        <w:t>modest</w:t>
      </w:r>
      <w:r w:rsidRPr="00CF39F2">
        <w:rPr>
          <w:rFonts w:cs="Arial"/>
          <w:spacing w:val="7"/>
          <w:w w:val="90"/>
        </w:rPr>
        <w:t xml:space="preserve"> </w:t>
      </w:r>
      <w:r w:rsidRPr="00CF39F2">
        <w:rPr>
          <w:rFonts w:cs="Arial"/>
          <w:spacing w:val="-1"/>
          <w:w w:val="90"/>
        </w:rPr>
        <w:t>net</w:t>
      </w:r>
      <w:r w:rsidRPr="00CF39F2">
        <w:rPr>
          <w:rFonts w:cs="Arial"/>
          <w:spacing w:val="49"/>
          <w:w w:val="90"/>
        </w:rPr>
        <w:t xml:space="preserve"> </w:t>
      </w:r>
      <w:r w:rsidRPr="00CF39F2">
        <w:rPr>
          <w:rFonts w:cs="Arial"/>
          <w:spacing w:val="-1"/>
          <w:w w:val="90"/>
        </w:rPr>
        <w:t>operating</w:t>
      </w:r>
      <w:r w:rsidRPr="00CF39F2">
        <w:rPr>
          <w:rFonts w:cs="Arial"/>
          <w:spacing w:val="10"/>
          <w:w w:val="90"/>
        </w:rPr>
        <w:t xml:space="preserve"> </w:t>
      </w:r>
      <w:r w:rsidRPr="00CF39F2">
        <w:rPr>
          <w:rFonts w:cs="Arial"/>
          <w:spacing w:val="-1"/>
          <w:w w:val="90"/>
        </w:rPr>
        <w:t>deficits</w:t>
      </w:r>
      <w:r w:rsidRPr="00CF39F2">
        <w:rPr>
          <w:rFonts w:cs="Arial"/>
          <w:spacing w:val="10"/>
          <w:w w:val="90"/>
        </w:rPr>
        <w:t xml:space="preserve"> </w:t>
      </w:r>
      <w:r w:rsidRPr="00CF39F2">
        <w:rPr>
          <w:rFonts w:cs="Arial"/>
          <w:spacing w:val="-1"/>
          <w:w w:val="90"/>
        </w:rPr>
        <w:t>during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w w:val="90"/>
        </w:rPr>
        <w:t>early</w:t>
      </w:r>
      <w:r w:rsidRPr="00CF39F2">
        <w:rPr>
          <w:rFonts w:cs="Arial"/>
          <w:spacing w:val="10"/>
          <w:w w:val="90"/>
        </w:rPr>
        <w:t xml:space="preserve"> </w:t>
      </w:r>
      <w:r w:rsidRPr="00CF39F2">
        <w:rPr>
          <w:rFonts w:cs="Arial"/>
          <w:spacing w:val="-1"/>
          <w:w w:val="90"/>
        </w:rPr>
        <w:t>years</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previous</w:t>
      </w:r>
      <w:r w:rsidRPr="00CF39F2">
        <w:rPr>
          <w:rFonts w:cs="Arial"/>
          <w:spacing w:val="10"/>
          <w:w w:val="90"/>
        </w:rPr>
        <w:t xml:space="preserve"> </w:t>
      </w:r>
      <w:r w:rsidRPr="00CF39F2">
        <w:rPr>
          <w:rFonts w:cs="Arial"/>
          <w:spacing w:val="-2"/>
          <w:w w:val="90"/>
        </w:rPr>
        <w:t>decade,</w:t>
      </w:r>
      <w:r w:rsidRPr="00CF39F2">
        <w:rPr>
          <w:rFonts w:cs="Arial"/>
          <w:spacing w:val="10"/>
          <w:w w:val="90"/>
        </w:rPr>
        <w:t xml:space="preserve"> </w:t>
      </w:r>
      <w:r w:rsidRPr="00CF39F2">
        <w:rPr>
          <w:rFonts w:cs="Arial"/>
          <w:spacing w:val="-1"/>
          <w:w w:val="90"/>
        </w:rPr>
        <w:t>before</w:t>
      </w:r>
      <w:r w:rsidRPr="00CF39F2">
        <w:rPr>
          <w:rFonts w:cs="Arial"/>
          <w:spacing w:val="55"/>
          <w:w w:val="90"/>
        </w:rPr>
        <w:t xml:space="preserve"> </w:t>
      </w:r>
      <w:r w:rsidRPr="00CF39F2">
        <w:rPr>
          <w:rFonts w:cs="Arial"/>
          <w:spacing w:val="-2"/>
          <w:w w:val="90"/>
        </w:rPr>
        <w:t>moving</w:t>
      </w:r>
      <w:r w:rsidRPr="00CF39F2">
        <w:rPr>
          <w:rFonts w:cs="Arial"/>
          <w:spacing w:val="6"/>
          <w:w w:val="90"/>
        </w:rPr>
        <w:t xml:space="preserve"> </w:t>
      </w:r>
      <w:r w:rsidRPr="00CF39F2">
        <w:rPr>
          <w:rFonts w:cs="Arial"/>
          <w:spacing w:val="-2"/>
          <w:w w:val="90"/>
        </w:rPr>
        <w:t>into</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strong</w:t>
      </w:r>
      <w:r w:rsidRPr="00CF39F2">
        <w:rPr>
          <w:rFonts w:cs="Arial"/>
          <w:spacing w:val="7"/>
          <w:w w:val="90"/>
        </w:rPr>
        <w:t xml:space="preserve"> </w:t>
      </w:r>
      <w:r w:rsidRPr="00CF39F2">
        <w:rPr>
          <w:rFonts w:cs="Arial"/>
          <w:spacing w:val="-1"/>
          <w:w w:val="90"/>
        </w:rPr>
        <w:t>net</w:t>
      </w:r>
      <w:r w:rsidRPr="00CF39F2">
        <w:rPr>
          <w:rFonts w:cs="Arial"/>
          <w:spacing w:val="7"/>
          <w:w w:val="90"/>
        </w:rPr>
        <w:t xml:space="preserve"> </w:t>
      </w:r>
      <w:r w:rsidRPr="00CF39F2">
        <w:rPr>
          <w:rFonts w:cs="Arial"/>
          <w:spacing w:val="-1"/>
          <w:w w:val="90"/>
        </w:rPr>
        <w:t>operating</w:t>
      </w:r>
      <w:r w:rsidRPr="00CF39F2">
        <w:rPr>
          <w:rFonts w:cs="Arial"/>
          <w:spacing w:val="7"/>
          <w:w w:val="90"/>
        </w:rPr>
        <w:t xml:space="preserve"> </w:t>
      </w:r>
      <w:r w:rsidRPr="00CF39F2">
        <w:rPr>
          <w:rFonts w:cs="Arial"/>
          <w:spacing w:val="-1"/>
          <w:w w:val="90"/>
        </w:rPr>
        <w:t>surplus</w:t>
      </w:r>
      <w:r w:rsidRPr="00CF39F2">
        <w:rPr>
          <w:rFonts w:cs="Arial"/>
          <w:spacing w:val="7"/>
          <w:w w:val="90"/>
        </w:rPr>
        <w:t xml:space="preserve"> </w:t>
      </w:r>
      <w:r w:rsidRPr="00CF39F2">
        <w:rPr>
          <w:rFonts w:cs="Arial"/>
          <w:spacing w:val="-1"/>
          <w:w w:val="90"/>
        </w:rPr>
        <w:t>position</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2"/>
          <w:w w:val="90"/>
        </w:rPr>
        <w:t>revenues</w:t>
      </w:r>
      <w:r w:rsidRPr="00CF39F2">
        <w:rPr>
          <w:rFonts w:cs="Arial"/>
          <w:spacing w:val="7"/>
          <w:w w:val="90"/>
        </w:rPr>
        <w:t xml:space="preserve"> </w:t>
      </w:r>
      <w:r w:rsidRPr="00CF39F2">
        <w:rPr>
          <w:rFonts w:cs="Arial"/>
          <w:spacing w:val="-1"/>
          <w:w w:val="90"/>
        </w:rPr>
        <w:t>surged</w:t>
      </w:r>
      <w:r w:rsidRPr="00CF39F2">
        <w:rPr>
          <w:rFonts w:cs="Arial"/>
          <w:spacing w:val="49"/>
          <w:w w:val="98"/>
        </w:rPr>
        <w:t xml:space="preserve"> </w:t>
      </w:r>
      <w:r w:rsidRPr="00CF39F2">
        <w:rPr>
          <w:rFonts w:cs="Arial"/>
          <w:w w:val="90"/>
        </w:rPr>
        <w:t>prior</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G</w:t>
      </w:r>
      <w:r w:rsidRPr="00CF39F2">
        <w:rPr>
          <w:rFonts w:cs="Arial"/>
          <w:spacing w:val="-3"/>
          <w:w w:val="90"/>
        </w:rPr>
        <w:t>F</w:t>
      </w:r>
      <w:r w:rsidRPr="00CF39F2">
        <w:rPr>
          <w:rFonts w:cs="Arial"/>
          <w:spacing w:val="-2"/>
          <w:w w:val="90"/>
        </w:rPr>
        <w:t>C.</w:t>
      </w:r>
      <w:r w:rsidRPr="00CF39F2">
        <w:rPr>
          <w:rFonts w:cs="Arial"/>
          <w:spacing w:val="4"/>
          <w:w w:val="90"/>
        </w:rPr>
        <w:t xml:space="preserve"> </w:t>
      </w:r>
      <w:r w:rsidRPr="00CF39F2">
        <w:rPr>
          <w:rFonts w:cs="Arial"/>
          <w:spacing w:val="-2"/>
          <w:w w:val="90"/>
        </w:rPr>
        <w:t>S</w:t>
      </w:r>
      <w:r w:rsidRPr="00CF39F2">
        <w:rPr>
          <w:rFonts w:cs="Arial"/>
          <w:spacing w:val="-1"/>
          <w:w w:val="90"/>
        </w:rPr>
        <w:t>ince</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G</w:t>
      </w:r>
      <w:r w:rsidRPr="00CF39F2">
        <w:rPr>
          <w:rFonts w:cs="Arial"/>
          <w:spacing w:val="-3"/>
          <w:w w:val="90"/>
        </w:rPr>
        <w:t>F</w:t>
      </w:r>
      <w:r w:rsidRPr="00CF39F2">
        <w:rPr>
          <w:rFonts w:cs="Arial"/>
          <w:spacing w:val="-2"/>
          <w:w w:val="90"/>
        </w:rPr>
        <w:t>C,</w:t>
      </w:r>
      <w:r w:rsidRPr="00CF39F2">
        <w:rPr>
          <w:rFonts w:cs="Arial"/>
          <w:spacing w:val="4"/>
          <w:w w:val="90"/>
        </w:rPr>
        <w:t xml:space="preserve"> </w:t>
      </w:r>
      <w:r w:rsidRPr="00CF39F2">
        <w:rPr>
          <w:rFonts w:cs="Arial"/>
          <w:spacing w:val="-1"/>
          <w:w w:val="90"/>
        </w:rPr>
        <w:t>underlying</w:t>
      </w:r>
      <w:r w:rsidRPr="00CF39F2">
        <w:rPr>
          <w:rFonts w:cs="Arial"/>
          <w:spacing w:val="3"/>
          <w:w w:val="90"/>
        </w:rPr>
        <w:t xml:space="preserve"> </w:t>
      </w:r>
      <w:r w:rsidRPr="00CF39F2">
        <w:rPr>
          <w:rFonts w:cs="Arial"/>
          <w:spacing w:val="-1"/>
          <w:w w:val="90"/>
        </w:rPr>
        <w:t>net</w:t>
      </w:r>
      <w:r w:rsidRPr="00CF39F2">
        <w:rPr>
          <w:rFonts w:cs="Arial"/>
          <w:spacing w:val="3"/>
          <w:w w:val="90"/>
        </w:rPr>
        <w:t xml:space="preserve"> </w:t>
      </w:r>
      <w:r w:rsidRPr="00CF39F2">
        <w:rPr>
          <w:rFonts w:cs="Arial"/>
          <w:spacing w:val="-1"/>
          <w:w w:val="90"/>
        </w:rPr>
        <w:t>operating</w:t>
      </w:r>
      <w:r w:rsidRPr="00CF39F2">
        <w:rPr>
          <w:rFonts w:cs="Arial"/>
          <w:spacing w:val="4"/>
          <w:w w:val="90"/>
        </w:rPr>
        <w:t xml:space="preserve"> </w:t>
      </w:r>
      <w:r w:rsidRPr="00CF39F2">
        <w:rPr>
          <w:rFonts w:cs="Arial"/>
          <w:spacing w:val="-1"/>
          <w:w w:val="90"/>
        </w:rPr>
        <w:t>deficits</w:t>
      </w:r>
      <w:r w:rsidRPr="00CF39F2">
        <w:rPr>
          <w:rFonts w:cs="Arial"/>
          <w:spacing w:val="3"/>
          <w:w w:val="90"/>
        </w:rPr>
        <w:t xml:space="preserve"> </w:t>
      </w:r>
      <w:r w:rsidRPr="00CF39F2">
        <w:rPr>
          <w:rFonts w:cs="Arial"/>
          <w:spacing w:val="-2"/>
          <w:w w:val="90"/>
        </w:rPr>
        <w:t>have</w:t>
      </w:r>
      <w:r w:rsidR="00756900" w:rsidRPr="00CF39F2">
        <w:rPr>
          <w:rFonts w:cs="Arial"/>
          <w:spacing w:val="-2"/>
          <w:w w:val="90"/>
        </w:rPr>
        <w:t xml:space="preserve"> </w:t>
      </w:r>
      <w:r w:rsidRPr="00CF39F2">
        <w:rPr>
          <w:rFonts w:cs="Arial"/>
          <w:w w:val="90"/>
        </w:rPr>
        <w:t>re-emerged,</w:t>
      </w:r>
      <w:r w:rsidRPr="00CF39F2">
        <w:rPr>
          <w:rFonts w:cs="Arial"/>
          <w:spacing w:val="6"/>
          <w:w w:val="90"/>
        </w:rPr>
        <w:t xml:space="preserve"> </w:t>
      </w:r>
      <w:r w:rsidRPr="00CF39F2">
        <w:rPr>
          <w:rFonts w:cs="Arial"/>
          <w:spacing w:val="-1"/>
          <w:w w:val="90"/>
        </w:rPr>
        <w:t>largely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result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decline</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w w:val="90"/>
        </w:rPr>
        <w:t>growth</w:t>
      </w:r>
      <w:r w:rsidRPr="00CF39F2">
        <w:rPr>
          <w:rFonts w:cs="Arial"/>
          <w:spacing w:val="6"/>
          <w:w w:val="90"/>
        </w:rPr>
        <w:t xml:space="preserve"> </w:t>
      </w:r>
      <w:r w:rsidRPr="00CF39F2">
        <w:rPr>
          <w:rFonts w:cs="Arial"/>
          <w:spacing w:val="-1"/>
          <w:w w:val="90"/>
        </w:rPr>
        <w:t>following</w:t>
      </w:r>
      <w:r w:rsidRPr="00CF39F2">
        <w:rPr>
          <w:rFonts w:cs="Arial"/>
          <w:spacing w:val="49"/>
          <w:w w:val="98"/>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start</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w:t>
      </w:r>
      <w:r w:rsidRPr="00CF39F2">
        <w:rPr>
          <w:rFonts w:cs="Arial"/>
          <w:spacing w:val="-2"/>
          <w:w w:val="90"/>
        </w:rPr>
        <w:t>F</w:t>
      </w:r>
      <w:r w:rsidRPr="00CF39F2">
        <w:rPr>
          <w:rFonts w:cs="Arial"/>
          <w:spacing w:val="-1"/>
          <w:w w:val="90"/>
        </w:rPr>
        <w:t>C</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3"/>
          <w:w w:val="90"/>
        </w:rPr>
        <w:t>2008-09</w:t>
      </w:r>
      <w:r w:rsidRPr="00CF39F2">
        <w:rPr>
          <w:rFonts w:cs="Arial"/>
          <w:spacing w:val="6"/>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being</w:t>
      </w:r>
      <w:r w:rsidRPr="00CF39F2">
        <w:rPr>
          <w:rFonts w:cs="Arial"/>
          <w:spacing w:val="7"/>
          <w:w w:val="90"/>
        </w:rPr>
        <w:t xml:space="preserve"> </w:t>
      </w:r>
      <w:r w:rsidRPr="00CF39F2">
        <w:rPr>
          <w:rFonts w:cs="Arial"/>
          <w:spacing w:val="-2"/>
          <w:w w:val="90"/>
        </w:rPr>
        <w:t>matched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corresponding</w:t>
      </w:r>
      <w:r w:rsidRPr="00CF39F2">
        <w:rPr>
          <w:rFonts w:cs="Arial"/>
          <w:spacing w:val="47"/>
          <w:w w:val="98"/>
        </w:rPr>
        <w:t xml:space="preserve"> </w:t>
      </w:r>
      <w:r w:rsidRPr="00CF39F2">
        <w:rPr>
          <w:rFonts w:cs="Arial"/>
          <w:spacing w:val="-2"/>
          <w:w w:val="90"/>
        </w:rPr>
        <w:t>adjustments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annual</w:t>
      </w:r>
      <w:r w:rsidRPr="00CF39F2">
        <w:rPr>
          <w:rFonts w:cs="Arial"/>
          <w:spacing w:val="4"/>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expenses.</w:t>
      </w:r>
    </w:p>
    <w:p w:rsidR="004D06C0" w:rsidRPr="00CF39F2" w:rsidRDefault="004D06C0">
      <w:pPr>
        <w:spacing w:line="284" w:lineRule="auto"/>
        <w:rPr>
          <w:rFonts w:ascii="Arial" w:eastAsia="Arial" w:hAnsi="Arial" w:cs="Arial"/>
        </w:rPr>
        <w:sectPr w:rsidR="004D06C0" w:rsidRPr="00CF39F2">
          <w:type w:val="continuous"/>
          <w:pgSz w:w="11906" w:h="16840"/>
          <w:pgMar w:top="1580" w:right="1380" w:bottom="280" w:left="740" w:header="720" w:footer="720" w:gutter="0"/>
          <w:cols w:num="2" w:space="720" w:equalWidth="0">
            <w:col w:w="2662" w:space="40"/>
            <w:col w:w="7084"/>
          </w:cols>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104" w:firstLine="19"/>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hart</w:t>
      </w:r>
      <w:r w:rsidRPr="00CF39F2">
        <w:rPr>
          <w:rFonts w:ascii="Arial" w:eastAsia="Arial Unicode MS" w:hAnsi="Arial" w:cs="Arial"/>
          <w:color w:val="D35E13"/>
          <w:spacing w:val="19"/>
          <w:w w:val="85"/>
          <w:sz w:val="20"/>
          <w:szCs w:val="20"/>
        </w:rPr>
        <w:t xml:space="preserve"> </w:t>
      </w:r>
      <w:r w:rsidRPr="00CF39F2">
        <w:rPr>
          <w:rFonts w:ascii="Arial" w:eastAsia="Arial Unicode MS" w:hAnsi="Arial" w:cs="Arial"/>
          <w:color w:val="D35E13"/>
          <w:spacing w:val="-11"/>
          <w:w w:val="85"/>
          <w:sz w:val="20"/>
          <w:szCs w:val="20"/>
        </w:rPr>
        <w:t>2.1:</w:t>
      </w:r>
      <w:r w:rsidRPr="00CF39F2">
        <w:rPr>
          <w:rFonts w:ascii="Arial" w:eastAsia="Arial Unicode MS" w:hAnsi="Arial" w:cs="Arial"/>
          <w:color w:val="D35E13"/>
          <w:spacing w:val="19"/>
          <w:w w:val="85"/>
          <w:sz w:val="20"/>
          <w:szCs w:val="20"/>
        </w:rPr>
        <w:t xml:space="preserve"> </w:t>
      </w:r>
      <w:r w:rsidRPr="00CF39F2">
        <w:rPr>
          <w:rFonts w:ascii="Arial" w:eastAsia="Arial Unicode MS" w:hAnsi="Arial" w:cs="Arial"/>
          <w:color w:val="D35E13"/>
          <w:spacing w:val="-4"/>
          <w:w w:val="85"/>
          <w:sz w:val="20"/>
          <w:szCs w:val="20"/>
        </w:rPr>
        <w:t>U</w:t>
      </w:r>
      <w:r w:rsidRPr="00CF39F2">
        <w:rPr>
          <w:rFonts w:ascii="Arial" w:eastAsia="Arial Unicode MS" w:hAnsi="Arial" w:cs="Arial"/>
          <w:color w:val="D35E13"/>
          <w:spacing w:val="-3"/>
          <w:w w:val="85"/>
          <w:sz w:val="20"/>
          <w:szCs w:val="20"/>
        </w:rPr>
        <w:t>nd</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rlying</w:t>
      </w:r>
      <w:r w:rsidRPr="00CF39F2">
        <w:rPr>
          <w:rFonts w:ascii="Arial" w:eastAsia="Arial Unicode MS" w:hAnsi="Arial" w:cs="Arial"/>
          <w:color w:val="D35E13"/>
          <w:spacing w:val="19"/>
          <w:w w:val="85"/>
          <w:sz w:val="20"/>
          <w:szCs w:val="20"/>
        </w:rPr>
        <w:t xml:space="preserve"> </w:t>
      </w:r>
      <w:r w:rsidRPr="00CF39F2">
        <w:rPr>
          <w:rFonts w:ascii="Arial" w:eastAsia="Arial Unicode MS" w:hAnsi="Arial" w:cs="Arial"/>
          <w:color w:val="D35E13"/>
          <w:spacing w:val="-4"/>
          <w:w w:val="85"/>
          <w:sz w:val="20"/>
          <w:szCs w:val="20"/>
        </w:rPr>
        <w:t>O</w:t>
      </w:r>
      <w:r w:rsidRPr="00CF39F2">
        <w:rPr>
          <w:rFonts w:ascii="Arial" w:eastAsia="Arial Unicode MS" w:hAnsi="Arial" w:cs="Arial"/>
          <w:color w:val="D35E13"/>
          <w:spacing w:val="-3"/>
          <w:w w:val="85"/>
          <w:sz w:val="20"/>
          <w:szCs w:val="20"/>
        </w:rPr>
        <w:t>p</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ting</w:t>
      </w:r>
      <w:r w:rsidRPr="00CF39F2">
        <w:rPr>
          <w:rFonts w:ascii="Arial" w:eastAsia="Arial Unicode MS" w:hAnsi="Arial" w:cs="Arial"/>
          <w:color w:val="D35E13"/>
          <w:spacing w:val="29"/>
          <w:w w:val="89"/>
          <w:sz w:val="20"/>
          <w:szCs w:val="20"/>
        </w:rPr>
        <w:t xml:space="preserve"> </w:t>
      </w:r>
      <w:r w:rsidRPr="00CF39F2">
        <w:rPr>
          <w:rFonts w:ascii="Arial" w:eastAsia="Arial Unicode MS" w:hAnsi="Arial" w:cs="Arial"/>
          <w:color w:val="D35E13"/>
          <w:spacing w:val="-5"/>
          <w:w w:val="85"/>
          <w:sz w:val="20"/>
          <w:szCs w:val="20"/>
        </w:rPr>
        <w:t>Ba</w:t>
      </w:r>
      <w:r w:rsidRPr="00CF39F2">
        <w:rPr>
          <w:rFonts w:ascii="Arial" w:eastAsia="Arial Unicode MS" w:hAnsi="Arial" w:cs="Arial"/>
          <w:color w:val="D35E13"/>
          <w:spacing w:val="-4"/>
          <w:w w:val="85"/>
          <w:sz w:val="20"/>
          <w:szCs w:val="20"/>
        </w:rPr>
        <w:t>lanc</w:t>
      </w:r>
      <w:r w:rsidRPr="00CF39F2">
        <w:rPr>
          <w:rFonts w:ascii="Arial" w:eastAsia="Arial Unicode MS" w:hAnsi="Arial" w:cs="Arial"/>
          <w:color w:val="D35E13"/>
          <w:spacing w:val="-5"/>
          <w:w w:val="85"/>
          <w:sz w:val="20"/>
          <w:szCs w:val="20"/>
        </w:rPr>
        <w:t>e</w:t>
      </w:r>
      <w:r w:rsidRPr="00CF39F2">
        <w:rPr>
          <w:rFonts w:ascii="Arial" w:eastAsia="Arial Unicode MS" w:hAnsi="Arial" w:cs="Arial"/>
          <w:color w:val="D35E13"/>
          <w:spacing w:val="-4"/>
          <w:w w:val="85"/>
          <w:position w:val="7"/>
          <w:sz w:val="11"/>
          <w:szCs w:val="11"/>
        </w:rPr>
        <w:t>1</w:t>
      </w:r>
      <w:r w:rsidRPr="00CF39F2">
        <w:rPr>
          <w:rFonts w:ascii="Arial" w:eastAsia="Arial Unicode MS" w:hAnsi="Arial" w:cs="Arial"/>
          <w:color w:val="D35E13"/>
          <w:w w:val="85"/>
          <w:position w:val="7"/>
          <w:sz w:val="11"/>
          <w:szCs w:val="11"/>
        </w:rPr>
        <w:t xml:space="preserve"> </w:t>
      </w:r>
      <w:r w:rsidRPr="00CF39F2">
        <w:rPr>
          <w:rFonts w:ascii="Arial" w:eastAsia="Arial Unicode MS" w:hAnsi="Arial" w:cs="Arial"/>
          <w:color w:val="D35E13"/>
          <w:spacing w:val="4"/>
          <w:w w:val="85"/>
          <w:position w:val="7"/>
          <w:sz w:val="11"/>
          <w:szCs w:val="11"/>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spacing w:val="-3"/>
          <w:w w:val="85"/>
          <w:sz w:val="20"/>
          <w:szCs w:val="20"/>
        </w:rPr>
        <w:t>Ge</w:t>
      </w:r>
      <w:r w:rsidRPr="00CF39F2">
        <w:rPr>
          <w:rFonts w:ascii="Arial" w:eastAsia="Arial Unicode MS" w:hAnsi="Arial" w:cs="Arial"/>
          <w:color w:val="D35E13"/>
          <w:spacing w:val="-2"/>
          <w:w w:val="85"/>
          <w:sz w:val="20"/>
          <w:szCs w:val="20"/>
        </w:rPr>
        <w:t>n</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
          <w:w w:val="85"/>
          <w:sz w:val="20"/>
          <w:szCs w:val="20"/>
        </w:rPr>
        <w:t>r</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l</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spacing w:val="-4"/>
          <w:w w:val="85"/>
          <w:sz w:val="20"/>
          <w:szCs w:val="20"/>
        </w:rPr>
        <w:t>G</w:t>
      </w:r>
      <w:r w:rsidRPr="00CF39F2">
        <w:rPr>
          <w:rFonts w:ascii="Arial" w:eastAsia="Arial Unicode MS" w:hAnsi="Arial" w:cs="Arial"/>
          <w:color w:val="D35E13"/>
          <w:spacing w:val="-3"/>
          <w:w w:val="85"/>
          <w:sz w:val="20"/>
          <w:szCs w:val="20"/>
        </w:rPr>
        <w:t>ov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rnm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p>
    <w:p w:rsidR="004D06C0" w:rsidRPr="00CF39F2" w:rsidRDefault="00EA2DC5">
      <w:pPr>
        <w:spacing w:line="203" w:lineRule="exact"/>
        <w:ind w:left="843"/>
        <w:rPr>
          <w:rFonts w:ascii="Arial" w:eastAsia="Arial Unicode MS" w:hAnsi="Arial" w:cs="Arial"/>
          <w:sz w:val="20"/>
          <w:szCs w:val="20"/>
        </w:rPr>
      </w:pPr>
      <w:r w:rsidRPr="00CF39F2">
        <w:rPr>
          <w:rFonts w:ascii="Arial" w:hAnsi="Arial" w:cs="Arial"/>
          <w:color w:val="D35E13"/>
          <w:spacing w:val="-4"/>
          <w:w w:val="90"/>
          <w:sz w:val="20"/>
        </w:rPr>
        <w:t>Sec</w:t>
      </w:r>
      <w:r w:rsidRPr="00CF39F2">
        <w:rPr>
          <w:rFonts w:ascii="Arial" w:hAnsi="Arial" w:cs="Arial"/>
          <w:color w:val="D35E13"/>
          <w:spacing w:val="-3"/>
          <w:w w:val="90"/>
          <w:sz w:val="20"/>
        </w:rPr>
        <w:t>t</w:t>
      </w:r>
      <w:r w:rsidRPr="00CF39F2">
        <w:rPr>
          <w:rFonts w:ascii="Arial" w:hAnsi="Arial" w:cs="Arial"/>
          <w:color w:val="D35E13"/>
          <w:spacing w:val="-4"/>
          <w:w w:val="90"/>
          <w:sz w:val="20"/>
        </w:rPr>
        <w:t>o</w:t>
      </w:r>
      <w:r w:rsidRPr="00CF39F2">
        <w:rPr>
          <w:rFonts w:ascii="Arial" w:hAnsi="Arial" w:cs="Arial"/>
          <w:color w:val="D35E13"/>
          <w:spacing w:val="-3"/>
          <w:w w:val="90"/>
          <w:sz w:val="20"/>
        </w:rPr>
        <w:t>r</w:t>
      </w:r>
      <w:r w:rsidRPr="00CF39F2">
        <w:rPr>
          <w:rFonts w:ascii="Arial" w:hAnsi="Arial" w:cs="Arial"/>
          <w:color w:val="D35E13"/>
          <w:spacing w:val="-20"/>
          <w:w w:val="90"/>
          <w:sz w:val="20"/>
        </w:rPr>
        <w:t xml:space="preserve"> </w:t>
      </w:r>
      <w:r w:rsidRPr="00CF39F2">
        <w:rPr>
          <w:rFonts w:ascii="Arial" w:hAnsi="Arial" w:cs="Arial"/>
          <w:color w:val="D35E13"/>
          <w:spacing w:val="-3"/>
          <w:w w:val="90"/>
          <w:sz w:val="20"/>
        </w:rPr>
        <w:t>as</w:t>
      </w:r>
      <w:r w:rsidRPr="00CF39F2">
        <w:rPr>
          <w:rFonts w:ascii="Arial" w:hAnsi="Arial" w:cs="Arial"/>
          <w:color w:val="D35E13"/>
          <w:spacing w:val="-19"/>
          <w:w w:val="90"/>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w:t>
      </w:r>
      <w:r w:rsidRPr="00CF39F2">
        <w:rPr>
          <w:rFonts w:ascii="Arial" w:hAnsi="Arial" w:cs="Arial"/>
          <w:color w:val="D35E13"/>
          <w:spacing w:val="-4"/>
          <w:w w:val="90"/>
          <w:sz w:val="20"/>
        </w:rPr>
        <w:t>o</w:t>
      </w:r>
      <w:r w:rsidRPr="00CF39F2">
        <w:rPr>
          <w:rFonts w:ascii="Arial" w:hAnsi="Arial" w:cs="Arial"/>
          <w:color w:val="D35E13"/>
          <w:spacing w:val="-3"/>
          <w:w w:val="90"/>
          <w:sz w:val="20"/>
        </w:rPr>
        <w:t>j</w:t>
      </w:r>
      <w:r w:rsidRPr="00CF39F2">
        <w:rPr>
          <w:rFonts w:ascii="Arial" w:hAnsi="Arial" w:cs="Arial"/>
          <w:color w:val="D35E13"/>
          <w:spacing w:val="-4"/>
          <w:w w:val="90"/>
          <w:sz w:val="20"/>
        </w:rPr>
        <w:t>ec</w:t>
      </w:r>
      <w:r w:rsidRPr="00CF39F2">
        <w:rPr>
          <w:rFonts w:ascii="Arial" w:hAnsi="Arial" w:cs="Arial"/>
          <w:color w:val="D35E13"/>
          <w:spacing w:val="-3"/>
          <w:w w:val="90"/>
          <w:sz w:val="20"/>
        </w:rPr>
        <w:t>t</w:t>
      </w:r>
      <w:r w:rsidRPr="00CF39F2">
        <w:rPr>
          <w:rFonts w:ascii="Arial" w:hAnsi="Arial" w:cs="Arial"/>
          <w:color w:val="D35E13"/>
          <w:spacing w:val="-4"/>
          <w:w w:val="90"/>
          <w:sz w:val="20"/>
        </w:rPr>
        <w:t>ed</w:t>
      </w:r>
      <w:r w:rsidRPr="00CF39F2">
        <w:rPr>
          <w:rFonts w:ascii="Arial" w:hAnsi="Arial" w:cs="Arial"/>
          <w:color w:val="D35E13"/>
          <w:spacing w:val="-20"/>
          <w:w w:val="90"/>
          <w:sz w:val="20"/>
        </w:rPr>
        <w:t xml:space="preserve"> </w:t>
      </w:r>
      <w:r w:rsidRPr="00CF39F2">
        <w:rPr>
          <w:rFonts w:ascii="Arial" w:hAnsi="Arial" w:cs="Arial"/>
          <w:color w:val="D35E13"/>
          <w:spacing w:val="-2"/>
          <w:w w:val="90"/>
          <w:sz w:val="20"/>
        </w:rPr>
        <w:t>in</w:t>
      </w:r>
    </w:p>
    <w:p w:rsidR="004D06C0" w:rsidRPr="00CF39F2" w:rsidRDefault="00EA2DC5">
      <w:pPr>
        <w:spacing w:line="293" w:lineRule="exact"/>
        <w:ind w:left="1545"/>
        <w:rPr>
          <w:rFonts w:ascii="Arial" w:eastAsia="Arial Unicode MS" w:hAnsi="Arial" w:cs="Arial"/>
          <w:sz w:val="20"/>
          <w:szCs w:val="20"/>
        </w:rPr>
      </w:pPr>
      <w:r w:rsidRPr="00CF39F2">
        <w:rPr>
          <w:rFonts w:ascii="Arial" w:hAnsi="Arial" w:cs="Arial"/>
          <w:color w:val="D35E13"/>
          <w:spacing w:val="-4"/>
          <w:w w:val="90"/>
          <w:sz w:val="20"/>
        </w:rPr>
        <w:t>Augus</w:t>
      </w:r>
      <w:r w:rsidRPr="00CF39F2">
        <w:rPr>
          <w:rFonts w:ascii="Arial" w:hAnsi="Arial" w:cs="Arial"/>
          <w:color w:val="D35E13"/>
          <w:spacing w:val="-3"/>
          <w:w w:val="90"/>
          <w:sz w:val="20"/>
        </w:rPr>
        <w:t>t</w:t>
      </w:r>
      <w:r w:rsidRPr="00CF39F2">
        <w:rPr>
          <w:rFonts w:ascii="Arial" w:hAnsi="Arial" w:cs="Arial"/>
          <w:color w:val="D35E13"/>
          <w:spacing w:val="-13"/>
          <w:w w:val="90"/>
          <w:sz w:val="20"/>
        </w:rPr>
        <w:t xml:space="preserve"> </w:t>
      </w:r>
      <w:r w:rsidRPr="00CF39F2">
        <w:rPr>
          <w:rFonts w:ascii="Arial" w:hAnsi="Arial" w:cs="Arial"/>
          <w:color w:val="D35E13"/>
          <w:spacing w:val="-7"/>
          <w:w w:val="90"/>
          <w:sz w:val="20"/>
        </w:rPr>
        <w:t>2012</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3" w:line="260" w:lineRule="exact"/>
        <w:rPr>
          <w:rFonts w:ascii="Arial" w:hAnsi="Arial" w:cs="Arial"/>
          <w:sz w:val="26"/>
          <w:szCs w:val="26"/>
        </w:rPr>
      </w:pPr>
    </w:p>
    <w:p w:rsidR="004D06C0" w:rsidRPr="00CF39F2" w:rsidRDefault="00EA2DC5">
      <w:pPr>
        <w:spacing w:line="293" w:lineRule="exact"/>
        <w:ind w:left="420"/>
        <w:rPr>
          <w:rFonts w:ascii="Arial" w:eastAsia="Arial Unicode MS" w:hAnsi="Arial" w:cs="Arial"/>
          <w:sz w:val="20"/>
          <w:szCs w:val="20"/>
        </w:rPr>
      </w:pPr>
      <w:r w:rsidRPr="00CF39F2">
        <w:rPr>
          <w:rFonts w:ascii="Arial" w:eastAsia="Arial Unicode MS" w:hAnsi="Arial" w:cs="Arial"/>
          <w:color w:val="D35E13"/>
          <w:spacing w:val="-3"/>
          <w:w w:val="85"/>
          <w:sz w:val="20"/>
          <w:szCs w:val="20"/>
        </w:rPr>
        <w:t>Cha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4"/>
          <w:w w:val="85"/>
          <w:sz w:val="20"/>
          <w:szCs w:val="20"/>
        </w:rPr>
        <w:t>2.2:</w:t>
      </w:r>
      <w:r w:rsidRPr="00CF39F2">
        <w:rPr>
          <w:rFonts w:ascii="Arial" w:eastAsia="Arial Unicode MS" w:hAnsi="Arial" w:cs="Arial"/>
          <w:color w:val="D35E13"/>
          <w:spacing w:val="17"/>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r w:rsidR="00B26576" w:rsidRPr="00CF39F2">
        <w:rPr>
          <w:rFonts w:ascii="Arial" w:eastAsia="Arial Unicode MS" w:hAnsi="Arial" w:cs="Arial"/>
          <w:color w:val="D35E13"/>
          <w:spacing w:val="-3"/>
          <w:w w:val="85"/>
          <w:sz w:val="20"/>
          <w:szCs w:val="20"/>
        </w:rPr>
        <w:t>-</w:t>
      </w:r>
      <w:r w:rsidRPr="00CF39F2">
        <w:rPr>
          <w:rFonts w:ascii="Arial" w:eastAsia="Arial Unicode MS" w:hAnsi="Arial" w:cs="Arial"/>
          <w:color w:val="D35E13"/>
          <w:spacing w:val="-4"/>
          <w:w w:val="85"/>
          <w:sz w:val="20"/>
          <w:szCs w:val="20"/>
        </w:rPr>
        <w:t>Ra</w:t>
      </w:r>
      <w:r w:rsidRPr="00CF39F2">
        <w:rPr>
          <w:rFonts w:ascii="Arial" w:eastAsia="Arial Unicode MS" w:hAnsi="Arial" w:cs="Arial"/>
          <w:color w:val="D35E13"/>
          <w:spacing w:val="-3"/>
          <w:w w:val="85"/>
          <w:sz w:val="20"/>
          <w:szCs w:val="20"/>
        </w:rPr>
        <w:t>ising</w:t>
      </w:r>
    </w:p>
    <w:p w:rsidR="004D06C0" w:rsidRPr="00CF39F2" w:rsidRDefault="00EA2DC5">
      <w:pPr>
        <w:spacing w:before="36" w:line="166" w:lineRule="auto"/>
        <w:ind w:left="1023" w:firstLine="284"/>
        <w:rPr>
          <w:rFonts w:ascii="Arial" w:eastAsia="Arial Unicode MS" w:hAnsi="Arial" w:cs="Arial"/>
          <w:sz w:val="20"/>
          <w:szCs w:val="20"/>
        </w:rPr>
      </w:pPr>
      <w:r w:rsidRPr="00CF39F2">
        <w:rPr>
          <w:rFonts w:ascii="Arial" w:eastAsia="Arial Unicode MS" w:hAnsi="Arial" w:cs="Arial"/>
          <w:color w:val="D35E13"/>
          <w:spacing w:val="-3"/>
          <w:w w:val="90"/>
          <w:sz w:val="20"/>
          <w:szCs w:val="20"/>
        </w:rPr>
        <w:t>E</w:t>
      </w:r>
      <w:r w:rsidRPr="00CF39F2">
        <w:rPr>
          <w:rFonts w:ascii="Arial" w:eastAsia="Arial Unicode MS" w:hAnsi="Arial" w:cs="Arial"/>
          <w:color w:val="D35E13"/>
          <w:spacing w:val="-2"/>
          <w:w w:val="90"/>
          <w:sz w:val="20"/>
          <w:szCs w:val="20"/>
        </w:rPr>
        <w:t>ffort</w:t>
      </w:r>
      <w:r w:rsidRPr="00CF39F2">
        <w:rPr>
          <w:rFonts w:ascii="Arial" w:eastAsia="Arial Unicode MS" w:hAnsi="Arial" w:cs="Arial"/>
          <w:color w:val="D35E13"/>
          <w:spacing w:val="-24"/>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23"/>
          <w:w w:val="90"/>
          <w:sz w:val="20"/>
          <w:szCs w:val="20"/>
        </w:rPr>
        <w:t xml:space="preserve"> </w:t>
      </w:r>
      <w:r w:rsidRPr="00CF39F2">
        <w:rPr>
          <w:rFonts w:ascii="Arial" w:eastAsia="Arial Unicode MS" w:hAnsi="Arial" w:cs="Arial"/>
          <w:color w:val="D35E13"/>
          <w:spacing w:val="-3"/>
          <w:w w:val="90"/>
          <w:sz w:val="20"/>
          <w:szCs w:val="20"/>
        </w:rPr>
        <w:t>Ge</w:t>
      </w:r>
      <w:r w:rsidRPr="00CF39F2">
        <w:rPr>
          <w:rFonts w:ascii="Arial" w:eastAsia="Arial Unicode MS" w:hAnsi="Arial" w:cs="Arial"/>
          <w:color w:val="D35E13"/>
          <w:spacing w:val="-2"/>
          <w:w w:val="90"/>
          <w:sz w:val="20"/>
          <w:szCs w:val="20"/>
        </w:rPr>
        <w:t>n</w:t>
      </w:r>
      <w:r w:rsidRPr="00CF39F2">
        <w:rPr>
          <w:rFonts w:ascii="Arial" w:eastAsia="Arial Unicode MS" w:hAnsi="Arial" w:cs="Arial"/>
          <w:color w:val="D35E13"/>
          <w:spacing w:val="-3"/>
          <w:w w:val="90"/>
          <w:sz w:val="20"/>
          <w:szCs w:val="20"/>
        </w:rPr>
        <w:t>e</w:t>
      </w:r>
      <w:r w:rsidRPr="00CF39F2">
        <w:rPr>
          <w:rFonts w:ascii="Arial" w:eastAsia="Arial Unicode MS" w:hAnsi="Arial" w:cs="Arial"/>
          <w:color w:val="D35E13"/>
          <w:spacing w:val="-2"/>
          <w:w w:val="90"/>
          <w:sz w:val="20"/>
          <w:szCs w:val="20"/>
        </w:rPr>
        <w:t>r</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l</w:t>
      </w:r>
      <w:r w:rsidRPr="00CF39F2">
        <w:rPr>
          <w:rFonts w:ascii="Arial" w:eastAsia="Arial Unicode MS" w:hAnsi="Arial" w:cs="Arial"/>
          <w:color w:val="D35E13"/>
          <w:spacing w:val="25"/>
          <w:sz w:val="20"/>
          <w:szCs w:val="20"/>
        </w:rPr>
        <w:t xml:space="preserve"> </w:t>
      </w:r>
      <w:r w:rsidRPr="00CF39F2">
        <w:rPr>
          <w:rFonts w:ascii="Arial" w:eastAsia="Arial Unicode MS" w:hAnsi="Arial" w:cs="Arial"/>
          <w:color w:val="D35E13"/>
          <w:spacing w:val="-4"/>
          <w:w w:val="85"/>
          <w:sz w:val="20"/>
          <w:szCs w:val="20"/>
        </w:rPr>
        <w:t>G</w:t>
      </w:r>
      <w:r w:rsidRPr="00CF39F2">
        <w:rPr>
          <w:rFonts w:ascii="Arial" w:eastAsia="Arial Unicode MS" w:hAnsi="Arial" w:cs="Arial"/>
          <w:color w:val="D35E13"/>
          <w:spacing w:val="-3"/>
          <w:w w:val="85"/>
          <w:sz w:val="20"/>
          <w:szCs w:val="20"/>
        </w:rPr>
        <w:t>ov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rnm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r w:rsidRPr="00CF39F2">
        <w:rPr>
          <w:rFonts w:ascii="Arial" w:eastAsia="Arial Unicode MS" w:hAnsi="Arial" w:cs="Arial"/>
          <w:color w:val="D35E13"/>
          <w:spacing w:val="39"/>
          <w:w w:val="85"/>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18"/>
        <w:rPr>
          <w:rFonts w:ascii="Arial" w:eastAsia="Times New Roman" w:hAnsi="Arial" w:cs="Arial"/>
          <w:sz w:val="20"/>
          <w:szCs w:val="20"/>
        </w:rPr>
      </w:pPr>
      <w:bookmarkStart w:id="10" w:name="_GoBack"/>
      <w:bookmarkEnd w:id="10"/>
      <w:r w:rsidRPr="00CF39F2">
        <w:rPr>
          <w:rFonts w:ascii="Arial" w:hAnsi="Arial" w:cs="Arial"/>
          <w:noProof/>
          <w:lang w:val="en-AU" w:eastAsia="en-AU"/>
        </w:rPr>
        <w:drawing>
          <wp:inline distT="0" distB="0" distL="0" distR="0" wp14:anchorId="02B8E91D" wp14:editId="0AD3A420">
            <wp:extent cx="4305300" cy="2333625"/>
            <wp:effectExtent l="0" t="0" r="0" b="9525"/>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2333625"/>
                    </a:xfrm>
                    <a:prstGeom prst="rect">
                      <a:avLst/>
                    </a:prstGeom>
                    <a:noFill/>
                    <a:ln>
                      <a:noFill/>
                    </a:ln>
                  </pic:spPr>
                </pic:pic>
              </a:graphicData>
            </a:graphic>
          </wp:inline>
        </w:drawing>
      </w:r>
    </w:p>
    <w:p w:rsidR="004D06C0" w:rsidRPr="00CF39F2" w:rsidRDefault="00EA2DC5">
      <w:pPr>
        <w:spacing w:before="109" w:line="257" w:lineRule="auto"/>
        <w:ind w:left="274" w:right="382" w:hanging="171"/>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6"/>
          <w:w w:val="90"/>
          <w:sz w:val="17"/>
        </w:rPr>
        <w:t xml:space="preserve"> </w:t>
      </w:r>
      <w:r w:rsidRPr="00CF39F2">
        <w:rPr>
          <w:rFonts w:ascii="Arial" w:hAnsi="Arial" w:cs="Arial"/>
          <w:color w:val="D35E13"/>
          <w:spacing w:val="-2"/>
          <w:w w:val="90"/>
          <w:sz w:val="17"/>
        </w:rPr>
        <w:t>T</w:t>
      </w:r>
      <w:r w:rsidRPr="00CF39F2">
        <w:rPr>
          <w:rFonts w:ascii="Arial" w:hAnsi="Arial" w:cs="Arial"/>
          <w:color w:val="D35E13"/>
          <w:spacing w:val="-1"/>
          <w:w w:val="90"/>
          <w:sz w:val="17"/>
        </w:rPr>
        <w:t>he</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underlying</w:t>
      </w:r>
      <w:r w:rsidRPr="00CF39F2">
        <w:rPr>
          <w:rFonts w:ascii="Arial" w:hAnsi="Arial" w:cs="Arial"/>
          <w:color w:val="D35E13"/>
          <w:spacing w:val="3"/>
          <w:w w:val="90"/>
          <w:sz w:val="17"/>
        </w:rPr>
        <w:t xml:space="preserve"> </w:t>
      </w:r>
      <w:r w:rsidRPr="00CF39F2">
        <w:rPr>
          <w:rFonts w:ascii="Arial" w:hAnsi="Arial" w:cs="Arial"/>
          <w:color w:val="D35E13"/>
          <w:w w:val="90"/>
          <w:sz w:val="17"/>
        </w:rPr>
        <w:t>net</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operating</w:t>
      </w:r>
      <w:r w:rsidRPr="00CF39F2">
        <w:rPr>
          <w:rFonts w:ascii="Arial" w:hAnsi="Arial" w:cs="Arial"/>
          <w:color w:val="D35E13"/>
          <w:spacing w:val="4"/>
          <w:w w:val="90"/>
          <w:sz w:val="17"/>
        </w:rPr>
        <w:t xml:space="preserve"> </w:t>
      </w:r>
      <w:r w:rsidRPr="00CF39F2">
        <w:rPr>
          <w:rFonts w:ascii="Arial" w:hAnsi="Arial" w:cs="Arial"/>
          <w:color w:val="D35E13"/>
          <w:w w:val="90"/>
          <w:sz w:val="17"/>
        </w:rPr>
        <w:t>balance</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excludes</w:t>
      </w:r>
      <w:r w:rsidRPr="00CF39F2">
        <w:rPr>
          <w:rFonts w:ascii="Arial" w:hAnsi="Arial" w:cs="Arial"/>
          <w:color w:val="D35E13"/>
          <w:spacing w:val="4"/>
          <w:w w:val="90"/>
          <w:sz w:val="17"/>
        </w:rPr>
        <w:t xml:space="preserve"> </w:t>
      </w:r>
      <w:r w:rsidRPr="00CF39F2">
        <w:rPr>
          <w:rFonts w:ascii="Arial" w:hAnsi="Arial" w:cs="Arial"/>
          <w:color w:val="D35E13"/>
          <w:w w:val="90"/>
          <w:sz w:val="17"/>
        </w:rPr>
        <w:t>grant</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revenue</w:t>
      </w:r>
      <w:r w:rsidRPr="00CF39F2">
        <w:rPr>
          <w:rFonts w:ascii="Arial" w:hAnsi="Arial" w:cs="Arial"/>
          <w:color w:val="D35E13"/>
          <w:spacing w:val="3"/>
          <w:w w:val="90"/>
          <w:sz w:val="17"/>
        </w:rPr>
        <w:t xml:space="preserve"> </w:t>
      </w:r>
      <w:r w:rsidRPr="00CF39F2">
        <w:rPr>
          <w:rFonts w:ascii="Arial" w:hAnsi="Arial" w:cs="Arial"/>
          <w:color w:val="D35E13"/>
          <w:w w:val="90"/>
          <w:sz w:val="17"/>
        </w:rPr>
        <w:t>from</w:t>
      </w:r>
      <w:r w:rsidRPr="00CF39F2">
        <w:rPr>
          <w:rFonts w:ascii="Arial" w:hAnsi="Arial" w:cs="Arial"/>
          <w:color w:val="D35E13"/>
          <w:spacing w:val="4"/>
          <w:w w:val="90"/>
          <w:sz w:val="17"/>
        </w:rPr>
        <w:t xml:space="preserve"> </w:t>
      </w:r>
      <w:r w:rsidRPr="00CF39F2">
        <w:rPr>
          <w:rFonts w:ascii="Arial" w:hAnsi="Arial" w:cs="Arial"/>
          <w:color w:val="D35E13"/>
          <w:w w:val="90"/>
          <w:sz w:val="17"/>
        </w:rPr>
        <w:t>the</w:t>
      </w:r>
      <w:r w:rsidRPr="00CF39F2">
        <w:rPr>
          <w:rFonts w:ascii="Arial" w:hAnsi="Arial" w:cs="Arial"/>
          <w:color w:val="D35E13"/>
          <w:spacing w:val="3"/>
          <w:w w:val="90"/>
          <w:sz w:val="17"/>
        </w:rPr>
        <w:t xml:space="preserve"> </w:t>
      </w:r>
      <w:r w:rsidRPr="00CF39F2">
        <w:rPr>
          <w:rFonts w:ascii="Arial" w:hAnsi="Arial" w:cs="Arial"/>
          <w:color w:val="D35E13"/>
          <w:w w:val="90"/>
          <w:sz w:val="17"/>
        </w:rPr>
        <w:t>Commonwealth</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that</w:t>
      </w:r>
      <w:r w:rsidRPr="00CF39F2">
        <w:rPr>
          <w:rFonts w:ascii="Arial" w:hAnsi="Arial" w:cs="Arial"/>
          <w:color w:val="D35E13"/>
          <w:spacing w:val="4"/>
          <w:w w:val="90"/>
          <w:sz w:val="17"/>
        </w:rPr>
        <w:t xml:space="preserve"> </w:t>
      </w:r>
      <w:r w:rsidRPr="00CF39F2">
        <w:rPr>
          <w:rFonts w:ascii="Arial" w:hAnsi="Arial" w:cs="Arial"/>
          <w:color w:val="D35E13"/>
          <w:w w:val="90"/>
          <w:sz w:val="17"/>
        </w:rPr>
        <w:t>is</w:t>
      </w:r>
      <w:r w:rsidRPr="00CF39F2">
        <w:rPr>
          <w:rFonts w:ascii="Arial" w:hAnsi="Arial" w:cs="Arial"/>
          <w:color w:val="D35E13"/>
          <w:spacing w:val="51"/>
          <w:w w:val="90"/>
          <w:sz w:val="17"/>
        </w:rPr>
        <w:t xml:space="preserve"> </w:t>
      </w:r>
      <w:r w:rsidRPr="00CF39F2">
        <w:rPr>
          <w:rFonts w:ascii="Arial" w:hAnsi="Arial" w:cs="Arial"/>
          <w:color w:val="D35E13"/>
          <w:w w:val="90"/>
          <w:sz w:val="17"/>
        </w:rPr>
        <w:t>spent</w:t>
      </w:r>
      <w:r w:rsidRPr="00CF39F2">
        <w:rPr>
          <w:rFonts w:ascii="Arial" w:hAnsi="Arial" w:cs="Arial"/>
          <w:color w:val="D35E13"/>
          <w:spacing w:val="11"/>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11"/>
          <w:w w:val="90"/>
          <w:sz w:val="17"/>
        </w:rPr>
        <w:t xml:space="preserve"> </w:t>
      </w:r>
      <w:r w:rsidRPr="00CF39F2">
        <w:rPr>
          <w:rFonts w:ascii="Arial" w:hAnsi="Arial" w:cs="Arial"/>
          <w:color w:val="D35E13"/>
          <w:w w:val="90"/>
          <w:sz w:val="17"/>
        </w:rPr>
        <w:t>capital</w:t>
      </w:r>
      <w:r w:rsidRPr="00CF39F2">
        <w:rPr>
          <w:rFonts w:ascii="Arial" w:hAnsi="Arial" w:cs="Arial"/>
          <w:color w:val="D35E13"/>
          <w:spacing w:val="12"/>
          <w:w w:val="90"/>
          <w:sz w:val="17"/>
        </w:rPr>
        <w:t xml:space="preserve"> </w:t>
      </w:r>
      <w:r w:rsidRPr="00CF39F2">
        <w:rPr>
          <w:rFonts w:ascii="Arial" w:hAnsi="Arial" w:cs="Arial"/>
          <w:color w:val="D35E13"/>
          <w:spacing w:val="-1"/>
          <w:w w:val="90"/>
          <w:sz w:val="17"/>
        </w:rPr>
        <w:t>purposes.</w:t>
      </w:r>
    </w:p>
    <w:p w:rsidR="004D06C0" w:rsidRPr="00CF39F2" w:rsidRDefault="00EA2DC5">
      <w:pPr>
        <w:ind w:left="104"/>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104"/>
        <w:rPr>
          <w:rFonts w:cs="Arial"/>
        </w:rPr>
      </w:pPr>
      <w:r w:rsidRPr="00CF39F2">
        <w:rPr>
          <w:rFonts w:cs="Arial"/>
          <w:color w:val="D35E13"/>
          <w:w w:val="90"/>
        </w:rPr>
        <w:t>Revenue-Raising</w:t>
      </w:r>
      <w:r w:rsidRPr="00CF39F2">
        <w:rPr>
          <w:rFonts w:cs="Arial"/>
          <w:color w:val="D35E13"/>
          <w:spacing w:val="-1"/>
          <w:w w:val="90"/>
        </w:rPr>
        <w:t xml:space="preserve"> Effort</w:t>
      </w:r>
    </w:p>
    <w:p w:rsidR="004D06C0" w:rsidRPr="00CF39F2" w:rsidRDefault="00EA2DC5">
      <w:pPr>
        <w:pStyle w:val="BodyText"/>
        <w:spacing w:before="38" w:line="284" w:lineRule="auto"/>
        <w:ind w:left="104" w:right="306"/>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w w:val="90"/>
        </w:rPr>
        <w:t>observed</w:t>
      </w:r>
      <w:r w:rsidRPr="00CF39F2">
        <w:rPr>
          <w:rFonts w:cs="Arial"/>
          <w:spacing w:val="5"/>
          <w:w w:val="90"/>
        </w:rPr>
        <w:t xml:space="preserve"> </w:t>
      </w:r>
      <w:r w:rsidRPr="00CF39F2">
        <w:rPr>
          <w:rFonts w:cs="Arial"/>
          <w:spacing w:val="-2"/>
          <w:w w:val="90"/>
        </w:rPr>
        <w:t>decline</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revenue</w:t>
      </w:r>
      <w:r w:rsidRPr="00CF39F2">
        <w:rPr>
          <w:rFonts w:cs="Arial"/>
          <w:spacing w:val="4"/>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recent</w:t>
      </w:r>
      <w:r w:rsidRPr="00CF39F2">
        <w:rPr>
          <w:rFonts w:cs="Arial"/>
          <w:spacing w:val="5"/>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has</w:t>
      </w:r>
      <w:r w:rsidRPr="00CF39F2">
        <w:rPr>
          <w:rFonts w:cs="Arial"/>
          <w:spacing w:val="5"/>
          <w:w w:val="90"/>
        </w:rPr>
        <w:t xml:space="preserve"> </w:t>
      </w:r>
      <w:r w:rsidRPr="00CF39F2">
        <w:rPr>
          <w:rFonts w:cs="Arial"/>
          <w:spacing w:val="-1"/>
          <w:w w:val="90"/>
        </w:rPr>
        <w:t>been</w:t>
      </w:r>
      <w:r w:rsidRPr="00CF39F2">
        <w:rPr>
          <w:rFonts w:cs="Arial"/>
          <w:spacing w:val="5"/>
          <w:w w:val="90"/>
        </w:rPr>
        <w:t xml:space="preserve"> </w:t>
      </w:r>
      <w:r w:rsidRPr="00CF39F2">
        <w:rPr>
          <w:rFonts w:cs="Arial"/>
          <w:spacing w:val="-1"/>
          <w:w w:val="90"/>
        </w:rPr>
        <w:t>due</w:t>
      </w:r>
      <w:r w:rsidRPr="00CF39F2">
        <w:rPr>
          <w:rFonts w:cs="Arial"/>
          <w:spacing w:val="5"/>
          <w:w w:val="90"/>
        </w:rPr>
        <w:t xml:space="preserve"> </w:t>
      </w:r>
      <w:r w:rsidRPr="00CF39F2">
        <w:rPr>
          <w:rFonts w:cs="Arial"/>
          <w:spacing w:val="-1"/>
          <w:w w:val="90"/>
        </w:rPr>
        <w:t>not</w:t>
      </w:r>
      <w:r w:rsidRPr="00CF39F2">
        <w:rPr>
          <w:rFonts w:cs="Arial"/>
          <w:spacing w:val="59"/>
          <w:w w:val="90"/>
        </w:rPr>
        <w:t xml:space="preserve"> </w:t>
      </w:r>
      <w:r w:rsidRPr="00CF39F2">
        <w:rPr>
          <w:rFonts w:cs="Arial"/>
          <w:spacing w:val="-1"/>
          <w:w w:val="90"/>
        </w:rPr>
        <w:t>only</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ongoing</w:t>
      </w:r>
      <w:r w:rsidRPr="00CF39F2">
        <w:rPr>
          <w:rFonts w:cs="Arial"/>
          <w:spacing w:val="2"/>
          <w:w w:val="90"/>
        </w:rPr>
        <w:t xml:space="preserve"> </w:t>
      </w:r>
      <w:r w:rsidRPr="00CF39F2">
        <w:rPr>
          <w:rFonts w:cs="Arial"/>
          <w:spacing w:val="-1"/>
          <w:w w:val="90"/>
        </w:rPr>
        <w:t>reduced</w:t>
      </w:r>
      <w:r w:rsidRPr="00CF39F2">
        <w:rPr>
          <w:rFonts w:cs="Arial"/>
          <w:spacing w:val="3"/>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collections</w:t>
      </w:r>
      <w:r w:rsidRPr="00CF39F2">
        <w:rPr>
          <w:rFonts w:cs="Arial"/>
          <w:spacing w:val="3"/>
          <w:w w:val="90"/>
        </w:rPr>
        <w:t xml:space="preserve"> </w:t>
      </w:r>
      <w:r w:rsidRPr="00CF39F2">
        <w:rPr>
          <w:rFonts w:cs="Arial"/>
          <w:spacing w:val="-4"/>
          <w:w w:val="90"/>
        </w:rPr>
        <w:t>(and</w:t>
      </w:r>
      <w:r w:rsidRPr="00CF39F2">
        <w:rPr>
          <w:rFonts w:cs="Arial"/>
          <w:spacing w:val="2"/>
          <w:w w:val="90"/>
        </w:rPr>
        <w:t xml:space="preserve"> </w:t>
      </w:r>
      <w:r w:rsidRPr="00CF39F2">
        <w:rPr>
          <w:rFonts w:cs="Arial"/>
          <w:spacing w:val="-1"/>
          <w:w w:val="90"/>
        </w:rPr>
        <w:t>so</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2"/>
          <w:w w:val="90"/>
        </w:rPr>
        <w:t>to</w:t>
      </w:r>
      <w:r w:rsidRPr="00CF39F2">
        <w:rPr>
          <w:rFonts w:cs="Arial"/>
          <w:spacing w:val="4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territories)</w:t>
      </w:r>
      <w:r w:rsidRPr="00CF39F2">
        <w:rPr>
          <w:rFonts w:cs="Arial"/>
          <w:spacing w:val="2"/>
          <w:w w:val="90"/>
        </w:rPr>
        <w:t xml:space="preserve"> </w:t>
      </w:r>
      <w:r w:rsidRPr="00CF39F2">
        <w:rPr>
          <w:rFonts w:cs="Arial"/>
          <w:spacing w:val="-1"/>
          <w:w w:val="90"/>
        </w:rPr>
        <w:t>but</w:t>
      </w:r>
      <w:r w:rsidRPr="00CF39F2">
        <w:rPr>
          <w:rFonts w:cs="Arial"/>
          <w:spacing w:val="2"/>
          <w:w w:val="90"/>
        </w:rPr>
        <w:t xml:space="preserve"> </w:t>
      </w:r>
      <w:r w:rsidRPr="00CF39F2">
        <w:rPr>
          <w:rFonts w:cs="Arial"/>
          <w:spacing w:val="-1"/>
          <w:w w:val="90"/>
        </w:rPr>
        <w:t>also</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a</w:t>
      </w:r>
      <w:r w:rsidRPr="00CF39F2">
        <w:rPr>
          <w:rFonts w:cs="Arial"/>
          <w:spacing w:val="2"/>
          <w:w w:val="90"/>
        </w:rPr>
        <w:t xml:space="preserve"> </w:t>
      </w:r>
      <w:r w:rsidRPr="00CF39F2">
        <w:rPr>
          <w:rFonts w:cs="Arial"/>
          <w:spacing w:val="-2"/>
          <w:w w:val="90"/>
        </w:rPr>
        <w:t>decline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own-source</w:t>
      </w:r>
      <w:r w:rsidRPr="00CF39F2">
        <w:rPr>
          <w:rFonts w:cs="Arial"/>
          <w:spacing w:val="31"/>
          <w:w w:val="94"/>
        </w:rPr>
        <w:t xml:space="preserve"> </w:t>
      </w:r>
      <w:r w:rsidRPr="00CF39F2">
        <w:rPr>
          <w:rFonts w:cs="Arial"/>
          <w:spacing w:val="-1"/>
          <w:w w:val="90"/>
        </w:rPr>
        <w:t>revenue-raising</w:t>
      </w:r>
      <w:r w:rsidRPr="00CF39F2">
        <w:rPr>
          <w:rFonts w:cs="Arial"/>
          <w:spacing w:val="1"/>
          <w:w w:val="90"/>
        </w:rPr>
        <w:t xml:space="preserve"> effort. As </w:t>
      </w:r>
      <w:r w:rsidRPr="00CF39F2">
        <w:rPr>
          <w:rFonts w:cs="Arial"/>
          <w:w w:val="90"/>
        </w:rPr>
        <w:t>assessed</w:t>
      </w:r>
      <w:r w:rsidRPr="00CF39F2">
        <w:rPr>
          <w:rFonts w:cs="Arial"/>
          <w:spacing w:val="1"/>
          <w:w w:val="90"/>
        </w:rPr>
        <w:t xml:space="preserve"> </w:t>
      </w:r>
      <w:r w:rsidRPr="00CF39F2">
        <w:rPr>
          <w:rFonts w:cs="Arial"/>
          <w:spacing w:val="-2"/>
          <w:w w:val="90"/>
        </w:rPr>
        <w:t>by</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CGC,</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2"/>
          <w:w w:val="90"/>
        </w:rPr>
        <w:t>revenue</w:t>
      </w:r>
      <w:r w:rsidRPr="00CF39F2">
        <w:rPr>
          <w:rFonts w:cs="Arial"/>
          <w:spacing w:val="39"/>
          <w:w w:val="90"/>
        </w:rPr>
        <w:t xml:space="preserve"> </w:t>
      </w:r>
      <w:r w:rsidRPr="00CF39F2">
        <w:rPr>
          <w:rFonts w:cs="Arial"/>
          <w:spacing w:val="1"/>
          <w:w w:val="90"/>
        </w:rPr>
        <w:t xml:space="preserve">effort </w:t>
      </w:r>
      <w:r w:rsidRPr="00CF39F2">
        <w:rPr>
          <w:rFonts w:cs="Arial"/>
          <w:spacing w:val="-2"/>
          <w:w w:val="90"/>
        </w:rPr>
        <w:t>over</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last</w:t>
      </w:r>
      <w:r w:rsidRPr="00CF39F2">
        <w:rPr>
          <w:rFonts w:cs="Arial"/>
          <w:spacing w:val="1"/>
          <w:w w:val="90"/>
        </w:rPr>
        <w:t xml:space="preserve"> </w:t>
      </w:r>
      <w:r w:rsidRPr="00CF39F2">
        <w:rPr>
          <w:rFonts w:cs="Arial"/>
          <w:spacing w:val="-1"/>
          <w:w w:val="90"/>
        </w:rPr>
        <w:t>five</w:t>
      </w:r>
      <w:r w:rsidRPr="00CF39F2">
        <w:rPr>
          <w:rFonts w:cs="Arial"/>
          <w:spacing w:val="1"/>
          <w:w w:val="90"/>
        </w:rPr>
        <w:t xml:space="preserve"> </w:t>
      </w:r>
      <w:r w:rsidRPr="00CF39F2">
        <w:rPr>
          <w:rFonts w:cs="Arial"/>
          <w:spacing w:val="-1"/>
          <w:w w:val="90"/>
        </w:rPr>
        <w:t>years</w:t>
      </w:r>
      <w:r w:rsidRPr="00CF39F2">
        <w:rPr>
          <w:rFonts w:cs="Arial"/>
          <w:spacing w:val="2"/>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on</w:t>
      </w:r>
      <w:r w:rsidRPr="00CF39F2">
        <w:rPr>
          <w:rFonts w:cs="Arial"/>
          <w:spacing w:val="1"/>
          <w:w w:val="90"/>
        </w:rPr>
        <w:t xml:space="preserve"> </w:t>
      </w:r>
      <w:r w:rsidRPr="00CF39F2">
        <w:rPr>
          <w:rFonts w:cs="Arial"/>
          <w:spacing w:val="-2"/>
          <w:w w:val="90"/>
        </w:rPr>
        <w:t>average,</w:t>
      </w:r>
      <w:r w:rsidRPr="00CF39F2">
        <w:rPr>
          <w:rFonts w:cs="Arial"/>
          <w:spacing w:val="1"/>
          <w:w w:val="90"/>
        </w:rPr>
        <w:t xml:space="preserve"> </w:t>
      </w:r>
      <w:r w:rsidRPr="00CF39F2">
        <w:rPr>
          <w:rFonts w:cs="Arial"/>
          <w:spacing w:val="-6"/>
          <w:w w:val="90"/>
        </w:rPr>
        <w:t>15</w:t>
      </w:r>
      <w:r w:rsidRPr="00CF39F2">
        <w:rPr>
          <w:rFonts w:cs="Arial"/>
          <w:spacing w:val="1"/>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lower</w:t>
      </w:r>
      <w:r w:rsidRPr="00CF39F2">
        <w:rPr>
          <w:rFonts w:cs="Arial"/>
          <w:spacing w:val="1"/>
          <w:w w:val="90"/>
        </w:rPr>
        <w:t xml:space="preserve"> </w:t>
      </w:r>
      <w:r w:rsidRPr="00CF39F2">
        <w:rPr>
          <w:rFonts w:cs="Arial"/>
          <w:spacing w:val="-1"/>
          <w:w w:val="90"/>
        </w:rPr>
        <w:t>than</w:t>
      </w:r>
      <w:r w:rsidRPr="00CF39F2">
        <w:rPr>
          <w:rFonts w:cs="Arial"/>
          <w:spacing w:val="1"/>
          <w:w w:val="90"/>
        </w:rPr>
        <w:t xml:space="preserve"> </w:t>
      </w:r>
      <w:r w:rsidRPr="00CF39F2">
        <w:rPr>
          <w:rFonts w:cs="Arial"/>
          <w:spacing w:val="-1"/>
          <w:w w:val="90"/>
        </w:rPr>
        <w:t>the</w:t>
      </w:r>
      <w:r w:rsidRPr="00CF39F2">
        <w:rPr>
          <w:rFonts w:cs="Arial"/>
          <w:spacing w:val="51"/>
          <w:w w:val="90"/>
        </w:rPr>
        <w:t xml:space="preserve"> </w:t>
      </w:r>
      <w:r w:rsidRPr="00CF39F2">
        <w:rPr>
          <w:rFonts w:cs="Arial"/>
          <w:spacing w:val="-2"/>
          <w:w w:val="90"/>
        </w:rPr>
        <w:t>Australian</w:t>
      </w:r>
      <w:r w:rsidRPr="00CF39F2">
        <w:rPr>
          <w:rFonts w:cs="Arial"/>
          <w:spacing w:val="8"/>
          <w:w w:val="90"/>
        </w:rPr>
        <w:t xml:space="preserve"> </w:t>
      </w:r>
      <w:r w:rsidRPr="00CF39F2">
        <w:rPr>
          <w:rFonts w:cs="Arial"/>
          <w:spacing w:val="-2"/>
          <w:w w:val="90"/>
        </w:rPr>
        <w:t>average.</w:t>
      </w:r>
    </w:p>
    <w:p w:rsidR="004D06C0" w:rsidRPr="00CF39F2" w:rsidRDefault="00EA2DC5">
      <w:pPr>
        <w:pStyle w:val="BodyText"/>
        <w:spacing w:line="284" w:lineRule="auto"/>
        <w:ind w:left="104" w:right="442"/>
        <w:rPr>
          <w:rFonts w:cs="Arial"/>
        </w:rPr>
      </w:pPr>
      <w:r w:rsidRPr="00CF39F2">
        <w:rPr>
          <w:rFonts w:cs="Arial"/>
          <w:spacing w:val="1"/>
          <w:w w:val="90"/>
        </w:rPr>
        <w:t xml:space="preserve">As Chart </w:t>
      </w:r>
      <w:r w:rsidRPr="00CF39F2">
        <w:rPr>
          <w:rFonts w:cs="Arial"/>
          <w:spacing w:val="-1"/>
          <w:w w:val="90"/>
        </w:rPr>
        <w:t>2.2</w:t>
      </w:r>
      <w:r w:rsidRPr="00CF39F2">
        <w:rPr>
          <w:rFonts w:cs="Arial"/>
          <w:spacing w:val="1"/>
          <w:w w:val="90"/>
        </w:rPr>
        <w:t xml:space="preserve"> </w:t>
      </w:r>
      <w:r w:rsidRPr="00CF39F2">
        <w:rPr>
          <w:rFonts w:cs="Arial"/>
          <w:spacing w:val="-1"/>
          <w:w w:val="90"/>
        </w:rPr>
        <w:t>shows,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1"/>
          <w:w w:val="90"/>
        </w:rPr>
        <w:t>revenue-raising</w:t>
      </w:r>
      <w:r w:rsidRPr="00CF39F2">
        <w:rPr>
          <w:rFonts w:cs="Arial"/>
          <w:spacing w:val="2"/>
          <w:w w:val="90"/>
        </w:rPr>
        <w:t xml:space="preserve"> </w:t>
      </w:r>
      <w:r w:rsidRPr="00CF39F2">
        <w:rPr>
          <w:rFonts w:cs="Arial"/>
          <w:spacing w:val="1"/>
          <w:w w:val="90"/>
        </w:rPr>
        <w:t xml:space="preserve">effort </w:t>
      </w:r>
      <w:r w:rsidRPr="00CF39F2">
        <w:rPr>
          <w:rFonts w:cs="Arial"/>
          <w:spacing w:val="-1"/>
          <w:w w:val="90"/>
        </w:rPr>
        <w:t>has</w:t>
      </w:r>
      <w:r w:rsidRPr="00CF39F2">
        <w:rPr>
          <w:rFonts w:cs="Arial"/>
          <w:spacing w:val="1"/>
          <w:w w:val="90"/>
        </w:rPr>
        <w:t xml:space="preserve"> </w:t>
      </w:r>
      <w:r w:rsidRPr="00CF39F2">
        <w:rPr>
          <w:rFonts w:cs="Arial"/>
          <w:spacing w:val="-1"/>
          <w:w w:val="90"/>
        </w:rPr>
        <w:t>deteriorated</w:t>
      </w:r>
      <w:r w:rsidRPr="00CF39F2">
        <w:rPr>
          <w:rFonts w:cs="Arial"/>
          <w:spacing w:val="33"/>
          <w:w w:val="98"/>
        </w:rPr>
        <w:t xml:space="preserve"> </w:t>
      </w:r>
      <w:r w:rsidRPr="00CF39F2">
        <w:rPr>
          <w:rFonts w:cs="Arial"/>
          <w:spacing w:val="-2"/>
          <w:w w:val="90"/>
        </w:rPr>
        <w:t>steadily</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recent</w:t>
      </w:r>
      <w:r w:rsidRPr="00CF39F2">
        <w:rPr>
          <w:rFonts w:cs="Arial"/>
          <w:spacing w:val="6"/>
          <w:w w:val="90"/>
        </w:rPr>
        <w:t xml:space="preserve"> </w:t>
      </w:r>
      <w:r w:rsidRPr="00CF39F2">
        <w:rPr>
          <w:rFonts w:cs="Arial"/>
          <w:spacing w:val="-1"/>
          <w:w w:val="90"/>
        </w:rPr>
        <w:t>years.</w:t>
      </w:r>
    </w:p>
    <w:p w:rsidR="004D06C0" w:rsidRPr="00CF39F2" w:rsidRDefault="009150A9">
      <w:pPr>
        <w:spacing w:before="151"/>
        <w:ind w:left="104"/>
        <w:rPr>
          <w:rFonts w:ascii="Arial" w:eastAsia="Times New Roman" w:hAnsi="Arial" w:cs="Arial"/>
          <w:sz w:val="20"/>
          <w:szCs w:val="20"/>
        </w:rPr>
      </w:pPr>
      <w:r w:rsidRPr="00CF39F2">
        <w:rPr>
          <w:rFonts w:ascii="Arial" w:hAnsi="Arial" w:cs="Arial"/>
          <w:noProof/>
          <w:lang w:val="en-AU" w:eastAsia="en-AU"/>
        </w:rPr>
        <w:drawing>
          <wp:inline distT="0" distB="0" distL="0" distR="0" wp14:anchorId="744C2801" wp14:editId="28A7B108">
            <wp:extent cx="4324350" cy="2343150"/>
            <wp:effectExtent l="0" t="0" r="0" b="0"/>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rsidR="004D06C0" w:rsidRPr="00CF39F2" w:rsidRDefault="00EA2DC5">
      <w:pPr>
        <w:spacing w:before="100"/>
        <w:ind w:left="104"/>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2"/>
          <w:w w:val="90"/>
          <w:sz w:val="17"/>
        </w:rPr>
        <w:t xml:space="preserve"> </w:t>
      </w:r>
      <w:r w:rsidRPr="00CF39F2">
        <w:rPr>
          <w:rFonts w:ascii="Arial" w:hAnsi="Arial" w:cs="Arial"/>
          <w:color w:val="D35E13"/>
          <w:w w:val="90"/>
          <w:sz w:val="17"/>
        </w:rPr>
        <w:t>2000-01</w:t>
      </w:r>
      <w:r w:rsidRPr="00CF39F2">
        <w:rPr>
          <w:rFonts w:ascii="Arial" w:hAnsi="Arial" w:cs="Arial"/>
          <w:color w:val="D35E13"/>
          <w:spacing w:val="2"/>
          <w:w w:val="90"/>
          <w:sz w:val="17"/>
        </w:rPr>
        <w:t xml:space="preserve"> </w:t>
      </w:r>
      <w:r w:rsidRPr="00CF39F2">
        <w:rPr>
          <w:rFonts w:ascii="Arial" w:hAnsi="Arial" w:cs="Arial"/>
          <w:color w:val="D35E13"/>
          <w:w w:val="90"/>
          <w:sz w:val="17"/>
        </w:rPr>
        <w:t>to</w:t>
      </w:r>
      <w:r w:rsidRPr="00CF39F2">
        <w:rPr>
          <w:rFonts w:ascii="Arial" w:hAnsi="Arial" w:cs="Arial"/>
          <w:color w:val="D35E13"/>
          <w:spacing w:val="2"/>
          <w:w w:val="90"/>
          <w:sz w:val="17"/>
        </w:rPr>
        <w:t xml:space="preserve"> </w:t>
      </w:r>
      <w:r w:rsidRPr="00CF39F2">
        <w:rPr>
          <w:rFonts w:ascii="Arial" w:hAnsi="Arial" w:cs="Arial"/>
          <w:color w:val="D35E13"/>
          <w:w w:val="90"/>
          <w:sz w:val="17"/>
        </w:rPr>
        <w:t>2006-07</w:t>
      </w:r>
      <w:r w:rsidRPr="00CF39F2">
        <w:rPr>
          <w:rFonts w:ascii="Arial" w:hAnsi="Arial" w:cs="Arial"/>
          <w:color w:val="D35E13"/>
          <w:spacing w:val="2"/>
          <w:w w:val="90"/>
          <w:sz w:val="17"/>
        </w:rPr>
        <w:t xml:space="preserve"> </w:t>
      </w:r>
      <w:r w:rsidRPr="00CF39F2">
        <w:rPr>
          <w:rFonts w:ascii="Arial" w:hAnsi="Arial" w:cs="Arial"/>
          <w:color w:val="D35E13"/>
          <w:w w:val="90"/>
          <w:sz w:val="17"/>
        </w:rPr>
        <w:t>from</w:t>
      </w:r>
      <w:r w:rsidRPr="00CF39F2">
        <w:rPr>
          <w:rFonts w:ascii="Arial" w:hAnsi="Arial" w:cs="Arial"/>
          <w:color w:val="D35E13"/>
          <w:spacing w:val="2"/>
          <w:w w:val="90"/>
          <w:sz w:val="17"/>
        </w:rPr>
        <w:t xml:space="preserve"> </w:t>
      </w:r>
      <w:r w:rsidRPr="00CF39F2">
        <w:rPr>
          <w:rFonts w:ascii="Arial" w:hAnsi="Arial" w:cs="Arial"/>
          <w:color w:val="D35E13"/>
          <w:w w:val="90"/>
          <w:sz w:val="17"/>
        </w:rPr>
        <w:t>CGC</w:t>
      </w:r>
      <w:r w:rsidRPr="00CF39F2">
        <w:rPr>
          <w:rFonts w:ascii="Arial" w:hAnsi="Arial" w:cs="Arial"/>
          <w:color w:val="D35E13"/>
          <w:spacing w:val="2"/>
          <w:w w:val="90"/>
          <w:sz w:val="17"/>
        </w:rPr>
        <w:t xml:space="preserve"> </w:t>
      </w:r>
      <w:r w:rsidRPr="00CF39F2">
        <w:rPr>
          <w:rFonts w:ascii="Arial" w:hAnsi="Arial" w:cs="Arial"/>
          <w:color w:val="D35E13"/>
          <w:w w:val="90"/>
          <w:sz w:val="17"/>
        </w:rPr>
        <w:t>2009</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Update;</w:t>
      </w:r>
      <w:r w:rsidRPr="00CF39F2">
        <w:rPr>
          <w:rFonts w:ascii="Arial" w:hAnsi="Arial" w:cs="Arial"/>
          <w:color w:val="D35E13"/>
          <w:spacing w:val="2"/>
          <w:w w:val="90"/>
          <w:sz w:val="17"/>
        </w:rPr>
        <w:t xml:space="preserve"> </w:t>
      </w:r>
      <w:r w:rsidRPr="00CF39F2">
        <w:rPr>
          <w:rFonts w:ascii="Arial" w:hAnsi="Arial" w:cs="Arial"/>
          <w:color w:val="D35E13"/>
          <w:w w:val="90"/>
          <w:sz w:val="17"/>
        </w:rPr>
        <w:t>2007-08</w:t>
      </w:r>
      <w:r w:rsidRPr="00CF39F2">
        <w:rPr>
          <w:rFonts w:ascii="Arial" w:hAnsi="Arial" w:cs="Arial"/>
          <w:color w:val="D35E13"/>
          <w:spacing w:val="2"/>
          <w:w w:val="90"/>
          <w:sz w:val="17"/>
        </w:rPr>
        <w:t xml:space="preserve"> </w:t>
      </w:r>
      <w:r w:rsidRPr="00CF39F2">
        <w:rPr>
          <w:rFonts w:ascii="Arial" w:hAnsi="Arial" w:cs="Arial"/>
          <w:color w:val="D35E13"/>
          <w:w w:val="90"/>
          <w:sz w:val="17"/>
        </w:rPr>
        <w:t>to</w:t>
      </w:r>
      <w:r w:rsidRPr="00CF39F2">
        <w:rPr>
          <w:rFonts w:ascii="Arial" w:hAnsi="Arial" w:cs="Arial"/>
          <w:color w:val="D35E13"/>
          <w:spacing w:val="2"/>
          <w:w w:val="90"/>
          <w:sz w:val="17"/>
        </w:rPr>
        <w:t xml:space="preserve"> </w:t>
      </w:r>
      <w:r w:rsidRPr="00CF39F2">
        <w:rPr>
          <w:rFonts w:ascii="Arial" w:hAnsi="Arial" w:cs="Arial"/>
          <w:color w:val="D35E13"/>
          <w:w w:val="90"/>
          <w:sz w:val="17"/>
        </w:rPr>
        <w:t>2010-11</w:t>
      </w:r>
      <w:r w:rsidRPr="00CF39F2">
        <w:rPr>
          <w:rFonts w:ascii="Arial" w:hAnsi="Arial" w:cs="Arial"/>
          <w:color w:val="D35E13"/>
          <w:spacing w:val="2"/>
          <w:w w:val="90"/>
          <w:sz w:val="17"/>
        </w:rPr>
        <w:t xml:space="preserve"> </w:t>
      </w:r>
      <w:r w:rsidRPr="00CF39F2">
        <w:rPr>
          <w:rFonts w:ascii="Arial" w:hAnsi="Arial" w:cs="Arial"/>
          <w:color w:val="D35E13"/>
          <w:w w:val="90"/>
          <w:sz w:val="17"/>
        </w:rPr>
        <w:t>from</w:t>
      </w:r>
      <w:r w:rsidRPr="00CF39F2">
        <w:rPr>
          <w:rFonts w:ascii="Arial" w:hAnsi="Arial" w:cs="Arial"/>
          <w:color w:val="D35E13"/>
          <w:spacing w:val="2"/>
          <w:w w:val="90"/>
          <w:sz w:val="17"/>
        </w:rPr>
        <w:t xml:space="preserve"> </w:t>
      </w:r>
      <w:r w:rsidRPr="00CF39F2">
        <w:rPr>
          <w:rFonts w:ascii="Arial" w:hAnsi="Arial" w:cs="Arial"/>
          <w:color w:val="D35E13"/>
          <w:w w:val="90"/>
          <w:sz w:val="17"/>
        </w:rPr>
        <w:t>CGC</w:t>
      </w:r>
      <w:r w:rsidRPr="00CF39F2">
        <w:rPr>
          <w:rFonts w:ascii="Arial" w:hAnsi="Arial" w:cs="Arial"/>
          <w:color w:val="D35E13"/>
          <w:spacing w:val="2"/>
          <w:w w:val="90"/>
          <w:sz w:val="17"/>
        </w:rPr>
        <w:t xml:space="preserve"> </w:t>
      </w:r>
      <w:r w:rsidRPr="00CF39F2">
        <w:rPr>
          <w:rFonts w:ascii="Arial" w:hAnsi="Arial" w:cs="Arial"/>
          <w:color w:val="D35E13"/>
          <w:w w:val="90"/>
          <w:sz w:val="17"/>
        </w:rPr>
        <w:t>2012</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Update</w:t>
      </w:r>
    </w:p>
    <w:p w:rsidR="004D06C0" w:rsidRPr="00CF39F2" w:rsidRDefault="00EA2DC5">
      <w:pPr>
        <w:spacing w:before="133" w:line="277" w:lineRule="auto"/>
        <w:ind w:left="104" w:right="471"/>
        <w:rPr>
          <w:rFonts w:ascii="Arial" w:eastAsia="Arial" w:hAnsi="Arial" w:cs="Arial"/>
        </w:rPr>
      </w:pPr>
      <w:r w:rsidRPr="00CF39F2">
        <w:rPr>
          <w:rFonts w:ascii="Arial" w:eastAsia="Arial" w:hAnsi="Arial" w:cs="Arial"/>
          <w:color w:val="D35E13"/>
          <w:w w:val="90"/>
          <w:sz w:val="26"/>
          <w:szCs w:val="26"/>
        </w:rPr>
        <w:t>Rate</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of</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Return</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Earned</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by Government</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Owned</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 xml:space="preserve">Corporation </w:t>
      </w:r>
      <w:r w:rsidRPr="00CF39F2">
        <w:rPr>
          <w:rFonts w:ascii="Arial" w:eastAsia="Arial" w:hAnsi="Arial" w:cs="Arial"/>
          <w:color w:val="000000"/>
          <w:spacing w:val="-2"/>
          <w:w w:val="90"/>
        </w:rPr>
        <w:t>T</w:t>
      </w:r>
      <w:r w:rsidRPr="00CF39F2">
        <w:rPr>
          <w:rFonts w:ascii="Arial" w:eastAsia="Arial" w:hAnsi="Arial" w:cs="Arial"/>
          <w:color w:val="000000"/>
          <w:spacing w:val="-1"/>
          <w:w w:val="90"/>
        </w:rPr>
        <w:t>he finances</w:t>
      </w:r>
      <w:r w:rsidRPr="00CF39F2">
        <w:rPr>
          <w:rFonts w:ascii="Arial" w:eastAsia="Arial" w:hAnsi="Arial" w:cs="Arial"/>
          <w:color w:val="000000"/>
          <w:w w:val="90"/>
        </w:rPr>
        <w:t xml:space="preserve"> </w:t>
      </w:r>
      <w:r w:rsidRPr="00CF39F2">
        <w:rPr>
          <w:rFonts w:ascii="Arial" w:eastAsia="Arial" w:hAnsi="Arial" w:cs="Arial"/>
          <w:color w:val="000000"/>
          <w:spacing w:val="-1"/>
          <w:w w:val="90"/>
        </w:rPr>
        <w:t>of</w:t>
      </w:r>
      <w:r w:rsidRPr="00CF39F2">
        <w:rPr>
          <w:rFonts w:ascii="Arial" w:eastAsia="Arial" w:hAnsi="Arial" w:cs="Arial"/>
          <w:color w:val="000000"/>
          <w:w w:val="90"/>
        </w:rPr>
        <w:t xml:space="preserve"> </w:t>
      </w:r>
      <w:r w:rsidRPr="00CF39F2">
        <w:rPr>
          <w:rFonts w:ascii="Arial" w:eastAsia="Arial" w:hAnsi="Arial" w:cs="Arial"/>
          <w:color w:val="000000"/>
          <w:spacing w:val="-2"/>
          <w:w w:val="90"/>
        </w:rPr>
        <w:t>PW</w:t>
      </w:r>
      <w:r w:rsidRPr="00CF39F2">
        <w:rPr>
          <w:rFonts w:ascii="Arial" w:eastAsia="Arial" w:hAnsi="Arial" w:cs="Arial"/>
          <w:color w:val="000000"/>
          <w:spacing w:val="-1"/>
          <w:w w:val="90"/>
        </w:rPr>
        <w:t>C, the</w:t>
      </w:r>
      <w:r w:rsidRPr="00CF39F2">
        <w:rPr>
          <w:rFonts w:ascii="Arial" w:eastAsia="Arial" w:hAnsi="Arial" w:cs="Arial"/>
          <w:color w:val="000000"/>
          <w:w w:val="90"/>
        </w:rPr>
        <w:t xml:space="preserve"> </w:t>
      </w:r>
      <w:r w:rsidRPr="00CF39F2">
        <w:rPr>
          <w:rFonts w:ascii="Arial" w:eastAsia="Arial" w:hAnsi="Arial" w:cs="Arial"/>
          <w:color w:val="000000"/>
          <w:spacing w:val="-2"/>
          <w:w w:val="90"/>
        </w:rPr>
        <w:t>T</w:t>
      </w:r>
      <w:r w:rsidRPr="00CF39F2">
        <w:rPr>
          <w:rFonts w:ascii="Arial" w:eastAsia="Arial" w:hAnsi="Arial" w:cs="Arial"/>
          <w:color w:val="000000"/>
          <w:spacing w:val="-1"/>
          <w:w w:val="90"/>
        </w:rPr>
        <w:t>erritory’s</w:t>
      </w:r>
      <w:r w:rsidRPr="00CF39F2">
        <w:rPr>
          <w:rFonts w:ascii="Arial" w:eastAsia="Arial" w:hAnsi="Arial" w:cs="Arial"/>
          <w:color w:val="000000"/>
          <w:w w:val="90"/>
        </w:rPr>
        <w:t xml:space="preserve"> </w:t>
      </w:r>
      <w:r w:rsidRPr="00CF39F2">
        <w:rPr>
          <w:rFonts w:ascii="Arial" w:eastAsia="Arial" w:hAnsi="Arial" w:cs="Arial"/>
          <w:color w:val="000000"/>
          <w:spacing w:val="-1"/>
          <w:w w:val="90"/>
        </w:rPr>
        <w:t xml:space="preserve">only </w:t>
      </w:r>
      <w:r w:rsidRPr="00CF39F2">
        <w:rPr>
          <w:rFonts w:ascii="Arial" w:eastAsia="Arial" w:hAnsi="Arial" w:cs="Arial"/>
          <w:color w:val="000000"/>
          <w:spacing w:val="-2"/>
          <w:w w:val="90"/>
        </w:rPr>
        <w:t>government</w:t>
      </w:r>
      <w:r w:rsidRPr="00CF39F2">
        <w:rPr>
          <w:rFonts w:ascii="Arial" w:eastAsia="Arial" w:hAnsi="Arial" w:cs="Arial"/>
          <w:color w:val="000000"/>
          <w:w w:val="90"/>
        </w:rPr>
        <w:t xml:space="preserve"> </w:t>
      </w:r>
      <w:r w:rsidRPr="00CF39F2">
        <w:rPr>
          <w:rFonts w:ascii="Arial" w:eastAsia="Arial" w:hAnsi="Arial" w:cs="Arial"/>
          <w:color w:val="000000"/>
          <w:spacing w:val="-1"/>
          <w:w w:val="90"/>
        </w:rPr>
        <w:t>owned</w:t>
      </w:r>
      <w:r w:rsidRPr="00CF39F2">
        <w:rPr>
          <w:rFonts w:ascii="Arial" w:eastAsia="Arial" w:hAnsi="Arial" w:cs="Arial"/>
          <w:color w:val="000000"/>
          <w:w w:val="90"/>
        </w:rPr>
        <w:t xml:space="preserve"> </w:t>
      </w:r>
      <w:r w:rsidRPr="00CF39F2">
        <w:rPr>
          <w:rFonts w:ascii="Arial" w:eastAsia="Arial" w:hAnsi="Arial" w:cs="Arial"/>
          <w:color w:val="000000"/>
          <w:spacing w:val="-1"/>
          <w:w w:val="90"/>
        </w:rPr>
        <w:t>corporation,</w:t>
      </w:r>
      <w:r w:rsidRPr="00CF39F2">
        <w:rPr>
          <w:rFonts w:ascii="Arial" w:eastAsia="Arial" w:hAnsi="Arial" w:cs="Arial"/>
          <w:color w:val="000000"/>
          <w:spacing w:val="63"/>
          <w:w w:val="90"/>
        </w:rPr>
        <w:t xml:space="preserve"> </w:t>
      </w:r>
      <w:r w:rsidRPr="00CF39F2">
        <w:rPr>
          <w:rFonts w:ascii="Arial" w:eastAsia="Arial" w:hAnsi="Arial" w:cs="Arial"/>
          <w:color w:val="000000"/>
          <w:spacing w:val="-2"/>
          <w:w w:val="90"/>
        </w:rPr>
        <w:t>have</w:t>
      </w:r>
      <w:r w:rsidRPr="00CF39F2">
        <w:rPr>
          <w:rFonts w:ascii="Arial" w:eastAsia="Arial" w:hAnsi="Arial" w:cs="Arial"/>
          <w:color w:val="000000"/>
          <w:spacing w:val="7"/>
          <w:w w:val="90"/>
        </w:rPr>
        <w:t xml:space="preserve"> </w:t>
      </w:r>
      <w:r w:rsidRPr="00CF39F2">
        <w:rPr>
          <w:rFonts w:ascii="Arial" w:eastAsia="Arial" w:hAnsi="Arial" w:cs="Arial"/>
          <w:color w:val="000000"/>
          <w:spacing w:val="-1"/>
          <w:w w:val="90"/>
        </w:rPr>
        <w:t>also</w:t>
      </w:r>
      <w:r w:rsidRPr="00CF39F2">
        <w:rPr>
          <w:rFonts w:ascii="Arial" w:eastAsia="Arial" w:hAnsi="Arial" w:cs="Arial"/>
          <w:color w:val="000000"/>
          <w:spacing w:val="7"/>
          <w:w w:val="90"/>
        </w:rPr>
        <w:t xml:space="preserve"> </w:t>
      </w:r>
      <w:r w:rsidRPr="00CF39F2">
        <w:rPr>
          <w:rFonts w:ascii="Arial" w:eastAsia="Arial" w:hAnsi="Arial" w:cs="Arial"/>
          <w:color w:val="000000"/>
          <w:spacing w:val="-1"/>
          <w:w w:val="90"/>
        </w:rPr>
        <w:t>been</w:t>
      </w:r>
      <w:r w:rsidRPr="00CF39F2">
        <w:rPr>
          <w:rFonts w:ascii="Arial" w:eastAsia="Arial" w:hAnsi="Arial" w:cs="Arial"/>
          <w:color w:val="000000"/>
          <w:spacing w:val="7"/>
          <w:w w:val="90"/>
        </w:rPr>
        <w:t xml:space="preserve"> </w:t>
      </w:r>
      <w:r w:rsidRPr="00CF39F2">
        <w:rPr>
          <w:rFonts w:ascii="Arial" w:eastAsia="Arial" w:hAnsi="Arial" w:cs="Arial"/>
          <w:color w:val="000000"/>
          <w:w w:val="90"/>
        </w:rPr>
        <w:t>underperforming</w:t>
      </w:r>
      <w:r w:rsidRPr="00CF39F2">
        <w:rPr>
          <w:rFonts w:ascii="Arial" w:eastAsia="Arial" w:hAnsi="Arial" w:cs="Arial"/>
          <w:color w:val="000000"/>
          <w:spacing w:val="7"/>
          <w:w w:val="90"/>
        </w:rPr>
        <w:t xml:space="preserve"> </w:t>
      </w:r>
      <w:r w:rsidRPr="00CF39F2">
        <w:rPr>
          <w:rFonts w:ascii="Arial" w:eastAsia="Arial" w:hAnsi="Arial" w:cs="Arial"/>
          <w:color w:val="000000"/>
          <w:spacing w:val="-1"/>
          <w:w w:val="90"/>
        </w:rPr>
        <w:t>in</w:t>
      </w:r>
      <w:r w:rsidRPr="00CF39F2">
        <w:rPr>
          <w:rFonts w:ascii="Arial" w:eastAsia="Arial" w:hAnsi="Arial" w:cs="Arial"/>
          <w:color w:val="000000"/>
          <w:spacing w:val="7"/>
          <w:w w:val="90"/>
        </w:rPr>
        <w:t xml:space="preserve"> </w:t>
      </w:r>
      <w:r w:rsidRPr="00CF39F2">
        <w:rPr>
          <w:rFonts w:ascii="Arial" w:eastAsia="Arial" w:hAnsi="Arial" w:cs="Arial"/>
          <w:color w:val="000000"/>
          <w:spacing w:val="-1"/>
          <w:w w:val="90"/>
        </w:rPr>
        <w:t>recent</w:t>
      </w:r>
      <w:r w:rsidRPr="00CF39F2">
        <w:rPr>
          <w:rFonts w:ascii="Arial" w:eastAsia="Arial" w:hAnsi="Arial" w:cs="Arial"/>
          <w:color w:val="000000"/>
          <w:spacing w:val="8"/>
          <w:w w:val="90"/>
        </w:rPr>
        <w:t xml:space="preserve"> </w:t>
      </w:r>
      <w:r w:rsidRPr="00CF39F2">
        <w:rPr>
          <w:rFonts w:ascii="Arial" w:eastAsia="Arial" w:hAnsi="Arial" w:cs="Arial"/>
          <w:color w:val="000000"/>
          <w:spacing w:val="-1"/>
          <w:w w:val="90"/>
        </w:rPr>
        <w:t>years.</w:t>
      </w:r>
    </w:p>
    <w:p w:rsidR="004D06C0" w:rsidRPr="00CF39F2" w:rsidRDefault="00EA2DC5">
      <w:pPr>
        <w:pStyle w:val="BodyText"/>
        <w:spacing w:before="122" w:line="284" w:lineRule="auto"/>
        <w:ind w:left="104" w:right="505"/>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w w:val="90"/>
        </w:rPr>
        <w:t>(pre-tax)</w:t>
      </w:r>
      <w:r w:rsidRPr="00CF39F2">
        <w:rPr>
          <w:rFonts w:cs="Arial"/>
          <w:spacing w:val="5"/>
          <w:w w:val="90"/>
        </w:rPr>
        <w:t xml:space="preserve"> </w:t>
      </w:r>
      <w:r w:rsidRPr="00CF39F2">
        <w:rPr>
          <w:rFonts w:cs="Arial"/>
          <w:spacing w:val="-1"/>
          <w:w w:val="90"/>
        </w:rPr>
        <w:t>rate</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return</w:t>
      </w:r>
      <w:r w:rsidRPr="00CF39F2">
        <w:rPr>
          <w:rFonts w:cs="Arial"/>
          <w:spacing w:val="5"/>
          <w:w w:val="90"/>
        </w:rPr>
        <w:t xml:space="preserve"> </w:t>
      </w:r>
      <w:r w:rsidRPr="00CF39F2">
        <w:rPr>
          <w:rFonts w:cs="Arial"/>
          <w:w w:val="90"/>
        </w:rPr>
        <w:t>earned</w:t>
      </w:r>
      <w:r w:rsidRPr="00CF39F2">
        <w:rPr>
          <w:rFonts w:cs="Arial"/>
          <w:spacing w:val="6"/>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capital</w:t>
      </w:r>
      <w:r w:rsidRPr="00CF39F2">
        <w:rPr>
          <w:rFonts w:cs="Arial"/>
          <w:spacing w:val="5"/>
          <w:w w:val="90"/>
        </w:rPr>
        <w:t xml:space="preserve"> </w:t>
      </w:r>
      <w:r w:rsidRPr="00CF39F2">
        <w:rPr>
          <w:rFonts w:cs="Arial"/>
          <w:spacing w:val="-2"/>
          <w:w w:val="90"/>
        </w:rPr>
        <w:t>employed</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standard</w:t>
      </w:r>
      <w:r w:rsidRPr="00CF39F2">
        <w:rPr>
          <w:rFonts w:cs="Arial"/>
          <w:spacing w:val="51"/>
          <w:w w:val="98"/>
        </w:rPr>
        <w:t xml:space="preserve"> </w:t>
      </w:r>
      <w:r w:rsidRPr="00CF39F2">
        <w:rPr>
          <w:rFonts w:cs="Arial"/>
          <w:spacing w:val="-2"/>
          <w:w w:val="90"/>
        </w:rPr>
        <w:t>indicator</w:t>
      </w:r>
      <w:r w:rsidRPr="00CF39F2">
        <w:rPr>
          <w:rFonts w:cs="Arial"/>
          <w:spacing w:val="12"/>
          <w:w w:val="90"/>
        </w:rPr>
        <w:t xml:space="preserve"> </w:t>
      </w:r>
      <w:r w:rsidRPr="00CF39F2">
        <w:rPr>
          <w:rFonts w:cs="Arial"/>
          <w:spacing w:val="-1"/>
          <w:w w:val="90"/>
        </w:rPr>
        <w:t>of</w:t>
      </w:r>
      <w:r w:rsidRPr="00CF39F2">
        <w:rPr>
          <w:rFonts w:cs="Arial"/>
          <w:spacing w:val="12"/>
          <w:w w:val="90"/>
        </w:rPr>
        <w:t xml:space="preserve"> </w:t>
      </w:r>
      <w:r w:rsidRPr="00CF39F2">
        <w:rPr>
          <w:rFonts w:cs="Arial"/>
          <w:w w:val="90"/>
        </w:rPr>
        <w:t>a</w:t>
      </w:r>
      <w:r w:rsidRPr="00CF39F2">
        <w:rPr>
          <w:rFonts w:cs="Arial"/>
          <w:spacing w:val="12"/>
          <w:w w:val="90"/>
        </w:rPr>
        <w:t xml:space="preserve"> </w:t>
      </w:r>
      <w:r w:rsidRPr="00CF39F2">
        <w:rPr>
          <w:rFonts w:cs="Arial"/>
          <w:spacing w:val="-2"/>
          <w:w w:val="90"/>
        </w:rPr>
        <w:t>government</w:t>
      </w:r>
      <w:r w:rsidRPr="00CF39F2">
        <w:rPr>
          <w:rFonts w:cs="Arial"/>
          <w:spacing w:val="12"/>
          <w:w w:val="90"/>
        </w:rPr>
        <w:t xml:space="preserve"> </w:t>
      </w:r>
      <w:r w:rsidRPr="00CF39F2">
        <w:rPr>
          <w:rFonts w:cs="Arial"/>
          <w:spacing w:val="-1"/>
          <w:w w:val="90"/>
        </w:rPr>
        <w:t>owned</w:t>
      </w:r>
      <w:r w:rsidRPr="00CF39F2">
        <w:rPr>
          <w:rFonts w:cs="Arial"/>
          <w:spacing w:val="12"/>
          <w:w w:val="90"/>
        </w:rPr>
        <w:t xml:space="preserve"> </w:t>
      </w:r>
      <w:r w:rsidRPr="00CF39F2">
        <w:rPr>
          <w:rFonts w:cs="Arial"/>
          <w:spacing w:val="-2"/>
          <w:w w:val="90"/>
        </w:rPr>
        <w:t>corporation’s</w:t>
      </w:r>
      <w:r w:rsidRPr="00CF39F2">
        <w:rPr>
          <w:rFonts w:cs="Arial"/>
          <w:spacing w:val="12"/>
          <w:w w:val="90"/>
        </w:rPr>
        <w:t xml:space="preserve"> </w:t>
      </w:r>
      <w:r w:rsidRPr="00CF39F2">
        <w:rPr>
          <w:rFonts w:cs="Arial"/>
          <w:spacing w:val="-2"/>
          <w:w w:val="90"/>
        </w:rPr>
        <w:t>financial</w:t>
      </w:r>
      <w:r w:rsidRPr="00CF39F2">
        <w:rPr>
          <w:rFonts w:cs="Arial"/>
          <w:spacing w:val="13"/>
          <w:w w:val="90"/>
        </w:rPr>
        <w:t xml:space="preserve"> </w:t>
      </w:r>
      <w:r w:rsidRPr="00CF39F2">
        <w:rPr>
          <w:rFonts w:cs="Arial"/>
          <w:w w:val="90"/>
        </w:rPr>
        <w:t>performance.</w:t>
      </w:r>
      <w:r w:rsidRPr="00CF39F2">
        <w:rPr>
          <w:rFonts w:cs="Arial"/>
          <w:spacing w:val="81"/>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measured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corporation’s</w:t>
      </w:r>
      <w:r w:rsidRPr="00CF39F2">
        <w:rPr>
          <w:rFonts w:cs="Arial"/>
          <w:spacing w:val="5"/>
          <w:w w:val="90"/>
        </w:rPr>
        <w:t xml:space="preserve"> </w:t>
      </w:r>
      <w:r w:rsidRPr="00CF39F2">
        <w:rPr>
          <w:rFonts w:cs="Arial"/>
          <w:spacing w:val="-1"/>
          <w:w w:val="90"/>
        </w:rPr>
        <w:t>earnings</w:t>
      </w:r>
      <w:r w:rsidRPr="00CF39F2">
        <w:rPr>
          <w:rFonts w:cs="Arial"/>
          <w:spacing w:val="5"/>
          <w:w w:val="90"/>
        </w:rPr>
        <w:t xml:space="preserve"> </w:t>
      </w:r>
      <w:r w:rsidRPr="00CF39F2">
        <w:rPr>
          <w:rFonts w:cs="Arial"/>
          <w:spacing w:val="-1"/>
          <w:w w:val="90"/>
        </w:rPr>
        <w:t>before</w:t>
      </w:r>
      <w:r w:rsidRPr="00CF39F2">
        <w:rPr>
          <w:rFonts w:cs="Arial"/>
          <w:spacing w:val="5"/>
          <w:w w:val="90"/>
        </w:rPr>
        <w:t xml:space="preserve"> </w:t>
      </w:r>
      <w:r w:rsidRPr="00CF39F2">
        <w:rPr>
          <w:rFonts w:cs="Arial"/>
          <w:spacing w:val="-2"/>
          <w:w w:val="90"/>
        </w:rPr>
        <w:t>interest</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w w:val="90"/>
        </w:rPr>
        <w:t>taxes</w:t>
      </w:r>
      <w:r w:rsidRPr="00CF39F2">
        <w:rPr>
          <w:rFonts w:cs="Arial"/>
          <w:spacing w:val="67"/>
          <w:w w:val="90"/>
        </w:rPr>
        <w:t xml:space="preserve"> </w:t>
      </w:r>
      <w:r w:rsidRPr="00CF39F2">
        <w:rPr>
          <w:rFonts w:cs="Arial"/>
          <w:spacing w:val="-1"/>
          <w:w w:val="90"/>
        </w:rPr>
        <w:t>as</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percentage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current</w:t>
      </w:r>
      <w:r w:rsidRPr="00CF39F2">
        <w:rPr>
          <w:rFonts w:cs="Arial"/>
          <w:spacing w:val="6"/>
          <w:w w:val="90"/>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capital</w:t>
      </w:r>
      <w:r w:rsidRPr="00CF39F2">
        <w:rPr>
          <w:rFonts w:cs="Arial"/>
          <w:spacing w:val="6"/>
          <w:w w:val="90"/>
        </w:rPr>
        <w:t xml:space="preserve"> </w:t>
      </w:r>
      <w:r w:rsidRPr="00CF39F2">
        <w:rPr>
          <w:rFonts w:cs="Arial"/>
          <w:spacing w:val="-2"/>
          <w:w w:val="90"/>
        </w:rPr>
        <w:t>employed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that</w:t>
      </w:r>
      <w:r w:rsidRPr="00CF39F2">
        <w:rPr>
          <w:rFonts w:cs="Arial"/>
          <w:spacing w:val="59"/>
          <w:w w:val="90"/>
        </w:rPr>
        <w:t xml:space="preserve"> </w:t>
      </w:r>
      <w:r w:rsidRPr="00CF39F2">
        <w:rPr>
          <w:rFonts w:cs="Arial"/>
          <w:spacing w:val="-1"/>
          <w:w w:val="90"/>
        </w:rPr>
        <w:t>corporation.</w:t>
      </w:r>
    </w:p>
    <w:p w:rsidR="004D06C0" w:rsidRPr="00CF39F2" w:rsidRDefault="00EA2DC5" w:rsidP="003D54C3">
      <w:pPr>
        <w:pStyle w:val="BodyText"/>
        <w:spacing w:line="284" w:lineRule="auto"/>
        <w:ind w:left="104" w:right="437"/>
        <w:rPr>
          <w:rFonts w:cs="Arial"/>
        </w:rPr>
        <w:sectPr w:rsidR="004D06C0" w:rsidRPr="00CF39F2">
          <w:pgSz w:w="11906" w:h="16840"/>
          <w:pgMar w:top="720" w:right="740" w:bottom="660" w:left="1460" w:header="534" w:footer="463" w:gutter="0"/>
          <w:cols w:num="2" w:space="720" w:equalWidth="0">
            <w:col w:w="2509" w:space="179"/>
            <w:col w:w="7018"/>
          </w:cols>
        </w:sectPr>
      </w:pPr>
      <w:r w:rsidRPr="00CF39F2">
        <w:rPr>
          <w:rFonts w:cs="Arial"/>
          <w:spacing w:val="-2"/>
          <w:w w:val="90"/>
        </w:rPr>
        <w:t>P</w:t>
      </w:r>
      <w:r w:rsidRPr="00CF39F2">
        <w:rPr>
          <w:rFonts w:cs="Arial"/>
          <w:spacing w:val="-1"/>
          <w:w w:val="90"/>
        </w:rPr>
        <w:t>rovided</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capital</w:t>
      </w:r>
      <w:r w:rsidRPr="00CF39F2">
        <w:rPr>
          <w:rFonts w:cs="Arial"/>
          <w:spacing w:val="8"/>
          <w:w w:val="90"/>
        </w:rPr>
        <w:t xml:space="preserve"> </w:t>
      </w:r>
      <w:r w:rsidRPr="00CF39F2">
        <w:rPr>
          <w:rFonts w:cs="Arial"/>
          <w:spacing w:val="-2"/>
          <w:w w:val="90"/>
        </w:rPr>
        <w:t>employed</w:t>
      </w:r>
      <w:r w:rsidRPr="00CF39F2">
        <w:rPr>
          <w:rFonts w:cs="Arial"/>
          <w:spacing w:val="7"/>
          <w:w w:val="90"/>
        </w:rPr>
        <w:t xml:space="preserve"> </w:t>
      </w:r>
      <w:r w:rsidRPr="00CF39F2">
        <w:rPr>
          <w:rFonts w:cs="Arial"/>
          <w:spacing w:val="-1"/>
          <w:w w:val="90"/>
        </w:rPr>
        <w:t>figure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rate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return</w:t>
      </w:r>
      <w:r w:rsidRPr="00CF39F2">
        <w:rPr>
          <w:rFonts w:cs="Arial"/>
          <w:spacing w:val="8"/>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applied</w:t>
      </w:r>
      <w:r w:rsidRPr="00CF39F2">
        <w:rPr>
          <w:rFonts w:cs="Arial"/>
          <w:spacing w:val="47"/>
          <w:w w:val="98"/>
        </w:rPr>
        <w:t xml:space="preserve"> </w:t>
      </w:r>
      <w:r w:rsidRPr="00CF39F2">
        <w:rPr>
          <w:rFonts w:cs="Arial"/>
          <w:spacing w:val="-1"/>
          <w:w w:val="90"/>
        </w:rPr>
        <w:t>is</w:t>
      </w:r>
      <w:r w:rsidRPr="00CF39F2">
        <w:rPr>
          <w:rFonts w:cs="Arial"/>
          <w:w w:val="90"/>
        </w:rPr>
        <w:t xml:space="preserve"> </w:t>
      </w:r>
      <w:r w:rsidRPr="00CF39F2">
        <w:rPr>
          <w:rFonts w:cs="Arial"/>
          <w:spacing w:val="-1"/>
          <w:w w:val="90"/>
        </w:rPr>
        <w:t>regularly</w:t>
      </w:r>
      <w:r w:rsidRPr="00CF39F2">
        <w:rPr>
          <w:rFonts w:cs="Arial"/>
          <w:spacing w:val="1"/>
          <w:w w:val="90"/>
        </w:rPr>
        <w:t xml:space="preserve"> </w:t>
      </w:r>
      <w:r w:rsidRPr="00CF39F2">
        <w:rPr>
          <w:rFonts w:cs="Arial"/>
          <w:spacing w:val="-2"/>
          <w:w w:val="90"/>
        </w:rPr>
        <w:t>revalued</w:t>
      </w:r>
      <w:r w:rsidRPr="00CF39F2">
        <w:rPr>
          <w:rFonts w:cs="Arial"/>
          <w:w w:val="90"/>
        </w:rPr>
        <w:t xml:space="preserve"> </w:t>
      </w:r>
      <w:r w:rsidRPr="00CF39F2">
        <w:rPr>
          <w:rFonts w:cs="Arial"/>
          <w:spacing w:val="-4"/>
          <w:w w:val="90"/>
        </w:rPr>
        <w:t>(as</w:t>
      </w:r>
      <w:r w:rsidRPr="00CF39F2">
        <w:rPr>
          <w:rFonts w:cs="Arial"/>
          <w:spacing w:val="1"/>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case</w:t>
      </w:r>
      <w:r w:rsidRPr="00CF39F2">
        <w:rPr>
          <w:rFonts w:cs="Arial"/>
          <w:spacing w:val="1"/>
          <w:w w:val="90"/>
        </w:rPr>
        <w:t xml:space="preserve"> </w:t>
      </w:r>
      <w:r w:rsidRPr="00CF39F2">
        <w:rPr>
          <w:rFonts w:cs="Arial"/>
          <w:spacing w:val="-1"/>
          <w:w w:val="90"/>
        </w:rPr>
        <w:t>for</w:t>
      </w:r>
      <w:r w:rsidRPr="00CF39F2">
        <w:rPr>
          <w:rFonts w:cs="Arial"/>
          <w:w w:val="90"/>
        </w:rPr>
        <w:t xml:space="preserve"> </w:t>
      </w:r>
      <w:r w:rsidRPr="00CF39F2">
        <w:rPr>
          <w:rFonts w:cs="Arial"/>
          <w:spacing w:val="-4"/>
          <w:w w:val="90"/>
        </w:rPr>
        <w:t>PW</w:t>
      </w:r>
      <w:r w:rsidRPr="00CF39F2">
        <w:rPr>
          <w:rFonts w:cs="Arial"/>
          <w:spacing w:val="-3"/>
          <w:w w:val="90"/>
        </w:rPr>
        <w:t>C),</w:t>
      </w:r>
      <w:r w:rsidRPr="00CF39F2">
        <w:rPr>
          <w:rFonts w:cs="Arial"/>
          <w:spacing w:val="1"/>
          <w:w w:val="90"/>
        </w:rPr>
        <w:t xml:space="preserve"> </w:t>
      </w:r>
      <w:r w:rsidRPr="00CF39F2">
        <w:rPr>
          <w:rFonts w:cs="Arial"/>
          <w:spacing w:val="-1"/>
          <w:w w:val="90"/>
        </w:rPr>
        <w:t>the</w:t>
      </w:r>
      <w:r w:rsidRPr="00CF39F2">
        <w:rPr>
          <w:rFonts w:cs="Arial"/>
          <w:w w:val="90"/>
        </w:rPr>
        <w:t xml:space="preserve"> p</w:t>
      </w:r>
      <w:r w:rsidRPr="00CF39F2">
        <w:rPr>
          <w:rFonts w:cs="Arial"/>
          <w:spacing w:val="1"/>
          <w:w w:val="90"/>
        </w:rPr>
        <w:t xml:space="preserve">re-tax </w:t>
      </w:r>
      <w:r w:rsidRPr="00CF39F2">
        <w:rPr>
          <w:rFonts w:cs="Arial"/>
          <w:spacing w:val="-1"/>
          <w:w w:val="90"/>
        </w:rPr>
        <w:t>rate</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return</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8" w:line="280" w:lineRule="exact"/>
        <w:rPr>
          <w:rFonts w:ascii="Arial" w:hAnsi="Arial" w:cs="Arial"/>
          <w:sz w:val="28"/>
          <w:szCs w:val="28"/>
        </w:rPr>
      </w:pPr>
    </w:p>
    <w:p w:rsidR="004D06C0" w:rsidRPr="00CF39F2" w:rsidRDefault="00EA2DC5">
      <w:pPr>
        <w:spacing w:line="166" w:lineRule="auto"/>
        <w:ind w:left="660" w:firstLine="61"/>
        <w:jc w:val="right"/>
        <w:rPr>
          <w:rFonts w:ascii="Arial" w:eastAsia="Arial Unicode MS" w:hAnsi="Arial" w:cs="Arial"/>
          <w:sz w:val="20"/>
          <w:szCs w:val="20"/>
        </w:rPr>
      </w:pPr>
      <w:r w:rsidRPr="00CF39F2">
        <w:rPr>
          <w:rFonts w:ascii="Arial" w:eastAsia="Arial Unicode MS" w:hAnsi="Arial" w:cs="Arial"/>
          <w:color w:val="D35E13"/>
          <w:spacing w:val="-3"/>
          <w:w w:val="90"/>
          <w:sz w:val="20"/>
          <w:szCs w:val="20"/>
        </w:rPr>
        <w:t>C</w:t>
      </w:r>
      <w:r w:rsidRPr="00CF39F2">
        <w:rPr>
          <w:rFonts w:ascii="Arial" w:eastAsia="Arial Unicode MS" w:hAnsi="Arial" w:cs="Arial"/>
          <w:color w:val="D35E13"/>
          <w:spacing w:val="-2"/>
          <w:w w:val="90"/>
          <w:sz w:val="20"/>
          <w:szCs w:val="20"/>
        </w:rPr>
        <w:t>h</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rt</w:t>
      </w:r>
      <w:r w:rsidRPr="00CF39F2">
        <w:rPr>
          <w:rFonts w:ascii="Arial" w:eastAsia="Arial Unicode MS" w:hAnsi="Arial" w:cs="Arial"/>
          <w:color w:val="D35E13"/>
          <w:spacing w:val="-30"/>
          <w:w w:val="90"/>
          <w:sz w:val="20"/>
          <w:szCs w:val="20"/>
        </w:rPr>
        <w:t xml:space="preserve"> </w:t>
      </w:r>
      <w:r w:rsidRPr="00CF39F2">
        <w:rPr>
          <w:rFonts w:ascii="Arial" w:eastAsia="Arial Unicode MS" w:hAnsi="Arial" w:cs="Arial"/>
          <w:color w:val="D35E13"/>
          <w:spacing w:val="-6"/>
          <w:w w:val="90"/>
          <w:sz w:val="20"/>
          <w:szCs w:val="20"/>
        </w:rPr>
        <w:t>2.3:</w:t>
      </w:r>
      <w:r w:rsidRPr="00CF39F2">
        <w:rPr>
          <w:rFonts w:ascii="Arial" w:eastAsia="Arial Unicode MS" w:hAnsi="Arial" w:cs="Arial"/>
          <w:color w:val="D35E13"/>
          <w:spacing w:val="-30"/>
          <w:w w:val="90"/>
          <w:sz w:val="20"/>
          <w:szCs w:val="20"/>
        </w:rPr>
        <w:t xml:space="preserve"> </w:t>
      </w:r>
      <w:r w:rsidRPr="00CF39F2">
        <w:rPr>
          <w:rFonts w:ascii="Arial" w:eastAsia="Arial Unicode MS" w:hAnsi="Arial" w:cs="Arial"/>
          <w:color w:val="D35E13"/>
          <w:spacing w:val="-6"/>
          <w:w w:val="90"/>
          <w:sz w:val="20"/>
          <w:szCs w:val="20"/>
        </w:rPr>
        <w:t>P</w:t>
      </w:r>
      <w:r w:rsidRPr="00CF39F2">
        <w:rPr>
          <w:rFonts w:ascii="Arial" w:eastAsia="Arial Unicode MS" w:hAnsi="Arial" w:cs="Arial"/>
          <w:color w:val="D35E13"/>
          <w:spacing w:val="-5"/>
          <w:w w:val="90"/>
          <w:sz w:val="20"/>
          <w:szCs w:val="20"/>
        </w:rPr>
        <w:t>r</w:t>
      </w:r>
      <w:r w:rsidRPr="00CF39F2">
        <w:rPr>
          <w:rFonts w:ascii="Arial" w:eastAsia="Arial Unicode MS" w:hAnsi="Arial" w:cs="Arial"/>
          <w:color w:val="D35E13"/>
          <w:spacing w:val="-6"/>
          <w:w w:val="90"/>
          <w:sz w:val="20"/>
          <w:szCs w:val="20"/>
        </w:rPr>
        <w:t>e</w:t>
      </w:r>
      <w:r w:rsidR="00B26576" w:rsidRPr="00CF39F2">
        <w:rPr>
          <w:rFonts w:ascii="Arial" w:eastAsia="Arial Unicode MS" w:hAnsi="Arial" w:cs="Arial"/>
          <w:color w:val="D35E13"/>
          <w:spacing w:val="-5"/>
          <w:w w:val="90"/>
          <w:sz w:val="20"/>
          <w:szCs w:val="20"/>
        </w:rPr>
        <w:t>-</w:t>
      </w:r>
      <w:r w:rsidRPr="00CF39F2">
        <w:rPr>
          <w:rFonts w:ascii="Arial" w:eastAsia="Arial Unicode MS" w:hAnsi="Arial" w:cs="Arial"/>
          <w:color w:val="D35E13"/>
          <w:spacing w:val="-6"/>
          <w:w w:val="90"/>
          <w:sz w:val="20"/>
          <w:szCs w:val="20"/>
        </w:rPr>
        <w:t>Tax</w:t>
      </w:r>
      <w:r w:rsidRPr="00CF39F2">
        <w:rPr>
          <w:rFonts w:ascii="Arial" w:eastAsia="Arial Unicode MS" w:hAnsi="Arial" w:cs="Arial"/>
          <w:color w:val="D35E13"/>
          <w:spacing w:val="-30"/>
          <w:w w:val="90"/>
          <w:sz w:val="20"/>
          <w:szCs w:val="20"/>
        </w:rPr>
        <w:t xml:space="preserve"> </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nnu</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l</w:t>
      </w:r>
      <w:r w:rsidRPr="00CF39F2">
        <w:rPr>
          <w:rFonts w:ascii="Arial" w:eastAsia="Arial Unicode MS" w:hAnsi="Arial" w:cs="Arial"/>
          <w:color w:val="D35E13"/>
          <w:spacing w:val="26"/>
          <w:sz w:val="20"/>
          <w:szCs w:val="20"/>
        </w:rPr>
        <w:t xml:space="preserve"> </w:t>
      </w:r>
      <w:r w:rsidRPr="00CF39F2">
        <w:rPr>
          <w:rFonts w:ascii="Arial" w:eastAsia="Arial Unicode MS" w:hAnsi="Arial" w:cs="Arial"/>
          <w:color w:val="D35E13"/>
          <w:spacing w:val="-4"/>
          <w:w w:val="90"/>
          <w:sz w:val="20"/>
          <w:szCs w:val="20"/>
        </w:rPr>
        <w:t>Ra</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e</w:t>
      </w:r>
      <w:r w:rsidRPr="00CF39F2">
        <w:rPr>
          <w:rFonts w:ascii="Arial" w:eastAsia="Arial Unicode MS" w:hAnsi="Arial" w:cs="Arial"/>
          <w:color w:val="D35E13"/>
          <w:spacing w:val="-22"/>
          <w:w w:val="90"/>
          <w:sz w:val="20"/>
          <w:szCs w:val="20"/>
        </w:rPr>
        <w:t xml:space="preserve"> </w:t>
      </w:r>
      <w:r w:rsidRPr="00CF39F2">
        <w:rPr>
          <w:rFonts w:ascii="Arial" w:eastAsia="Arial Unicode MS" w:hAnsi="Arial" w:cs="Arial"/>
          <w:color w:val="D35E13"/>
          <w:spacing w:val="-2"/>
          <w:w w:val="90"/>
          <w:sz w:val="20"/>
          <w:szCs w:val="20"/>
        </w:rPr>
        <w:t>of</w:t>
      </w:r>
      <w:r w:rsidRPr="00CF39F2">
        <w:rPr>
          <w:rFonts w:ascii="Arial" w:eastAsia="Arial Unicode MS" w:hAnsi="Arial" w:cs="Arial"/>
          <w:color w:val="D35E13"/>
          <w:spacing w:val="-21"/>
          <w:w w:val="90"/>
          <w:sz w:val="20"/>
          <w:szCs w:val="20"/>
        </w:rPr>
        <w:t xml:space="preserve"> </w:t>
      </w:r>
      <w:r w:rsidRPr="00CF39F2">
        <w:rPr>
          <w:rFonts w:ascii="Arial" w:eastAsia="Arial Unicode MS" w:hAnsi="Arial" w:cs="Arial"/>
          <w:color w:val="D35E13"/>
          <w:spacing w:val="-5"/>
          <w:w w:val="90"/>
          <w:sz w:val="20"/>
          <w:szCs w:val="20"/>
        </w:rPr>
        <w:t>Re</w:t>
      </w:r>
      <w:r w:rsidRPr="00CF39F2">
        <w:rPr>
          <w:rFonts w:ascii="Arial" w:eastAsia="Arial Unicode MS" w:hAnsi="Arial" w:cs="Arial"/>
          <w:color w:val="D35E13"/>
          <w:spacing w:val="-4"/>
          <w:w w:val="90"/>
          <w:sz w:val="20"/>
          <w:szCs w:val="20"/>
        </w:rPr>
        <w:t>t</w:t>
      </w:r>
      <w:r w:rsidRPr="00CF39F2">
        <w:rPr>
          <w:rFonts w:ascii="Arial" w:eastAsia="Arial Unicode MS" w:hAnsi="Arial" w:cs="Arial"/>
          <w:color w:val="D35E13"/>
          <w:spacing w:val="-5"/>
          <w:w w:val="90"/>
          <w:sz w:val="20"/>
          <w:szCs w:val="20"/>
        </w:rPr>
        <w:t>u</w:t>
      </w:r>
      <w:r w:rsidRPr="00CF39F2">
        <w:rPr>
          <w:rFonts w:ascii="Arial" w:eastAsia="Arial Unicode MS" w:hAnsi="Arial" w:cs="Arial"/>
          <w:color w:val="D35E13"/>
          <w:spacing w:val="-4"/>
          <w:w w:val="90"/>
          <w:sz w:val="20"/>
          <w:szCs w:val="20"/>
        </w:rPr>
        <w:t>r</w:t>
      </w:r>
      <w:r w:rsidRPr="00CF39F2">
        <w:rPr>
          <w:rFonts w:ascii="Arial" w:eastAsia="Arial Unicode MS" w:hAnsi="Arial" w:cs="Arial"/>
          <w:color w:val="D35E13"/>
          <w:spacing w:val="-5"/>
          <w:w w:val="90"/>
          <w:sz w:val="20"/>
          <w:szCs w:val="20"/>
        </w:rPr>
        <w:t>n:</w:t>
      </w:r>
      <w:r w:rsidRPr="00CF39F2">
        <w:rPr>
          <w:rFonts w:ascii="Arial" w:eastAsia="Arial Unicode MS" w:hAnsi="Arial" w:cs="Arial"/>
          <w:color w:val="D35E13"/>
          <w:spacing w:val="-21"/>
          <w:w w:val="90"/>
          <w:sz w:val="20"/>
          <w:szCs w:val="20"/>
        </w:rPr>
        <w:t xml:space="preserve"> </w:t>
      </w:r>
      <w:r w:rsidRPr="00CF39F2">
        <w:rPr>
          <w:rFonts w:ascii="Arial" w:eastAsia="Arial Unicode MS" w:hAnsi="Arial" w:cs="Arial"/>
          <w:color w:val="D35E13"/>
          <w:spacing w:val="-5"/>
          <w:w w:val="90"/>
          <w:sz w:val="20"/>
          <w:szCs w:val="20"/>
        </w:rPr>
        <w:t>P</w:t>
      </w:r>
      <w:r w:rsidRPr="00CF39F2">
        <w:rPr>
          <w:rFonts w:ascii="Arial" w:eastAsia="Arial Unicode MS" w:hAnsi="Arial" w:cs="Arial"/>
          <w:color w:val="D35E13"/>
          <w:spacing w:val="-4"/>
          <w:w w:val="90"/>
          <w:sz w:val="20"/>
          <w:szCs w:val="20"/>
        </w:rPr>
        <w:t>ow</w:t>
      </w:r>
      <w:r w:rsidRPr="00CF39F2">
        <w:rPr>
          <w:rFonts w:ascii="Arial" w:eastAsia="Arial Unicode MS" w:hAnsi="Arial" w:cs="Arial"/>
          <w:color w:val="D35E13"/>
          <w:spacing w:val="-5"/>
          <w:w w:val="90"/>
          <w:sz w:val="20"/>
          <w:szCs w:val="20"/>
        </w:rPr>
        <w:t>e</w:t>
      </w:r>
      <w:r w:rsidRPr="00CF39F2">
        <w:rPr>
          <w:rFonts w:ascii="Arial" w:eastAsia="Arial Unicode MS" w:hAnsi="Arial" w:cs="Arial"/>
          <w:color w:val="D35E13"/>
          <w:spacing w:val="-4"/>
          <w:w w:val="90"/>
          <w:sz w:val="20"/>
          <w:szCs w:val="20"/>
        </w:rPr>
        <w:t>r</w:t>
      </w:r>
      <w:r w:rsidRPr="00CF39F2">
        <w:rPr>
          <w:rFonts w:ascii="Arial" w:eastAsia="Arial Unicode MS" w:hAnsi="Arial" w:cs="Arial"/>
          <w:color w:val="D35E13"/>
          <w:spacing w:val="-21"/>
          <w:w w:val="90"/>
          <w:sz w:val="20"/>
          <w:szCs w:val="20"/>
        </w:rPr>
        <w:t xml:space="preserve"> </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nd</w:t>
      </w:r>
      <w:r w:rsidRPr="00CF39F2">
        <w:rPr>
          <w:rFonts w:ascii="Arial" w:eastAsia="Arial Unicode MS" w:hAnsi="Arial" w:cs="Arial"/>
          <w:color w:val="D35E13"/>
          <w:spacing w:val="27"/>
          <w:w w:val="89"/>
          <w:sz w:val="20"/>
          <w:szCs w:val="20"/>
        </w:rPr>
        <w:t xml:space="preserve"> </w:t>
      </w:r>
      <w:r w:rsidRPr="00CF39F2">
        <w:rPr>
          <w:rFonts w:ascii="Arial" w:eastAsia="Arial Unicode MS" w:hAnsi="Arial" w:cs="Arial"/>
          <w:color w:val="D35E13"/>
          <w:spacing w:val="-5"/>
          <w:w w:val="90"/>
          <w:sz w:val="20"/>
          <w:szCs w:val="20"/>
        </w:rPr>
        <w:t>Wa</w:t>
      </w:r>
      <w:r w:rsidRPr="00CF39F2">
        <w:rPr>
          <w:rFonts w:ascii="Arial" w:eastAsia="Arial Unicode MS" w:hAnsi="Arial" w:cs="Arial"/>
          <w:color w:val="D35E13"/>
          <w:spacing w:val="-4"/>
          <w:w w:val="90"/>
          <w:sz w:val="20"/>
          <w:szCs w:val="20"/>
        </w:rPr>
        <w:t>t</w:t>
      </w:r>
      <w:r w:rsidRPr="00CF39F2">
        <w:rPr>
          <w:rFonts w:ascii="Arial" w:eastAsia="Arial Unicode MS" w:hAnsi="Arial" w:cs="Arial"/>
          <w:color w:val="D35E13"/>
          <w:spacing w:val="-5"/>
          <w:w w:val="90"/>
          <w:sz w:val="20"/>
          <w:szCs w:val="20"/>
        </w:rPr>
        <w:t>e</w:t>
      </w:r>
      <w:r w:rsidRPr="00CF39F2">
        <w:rPr>
          <w:rFonts w:ascii="Arial" w:eastAsia="Arial Unicode MS" w:hAnsi="Arial" w:cs="Arial"/>
          <w:color w:val="D35E13"/>
          <w:spacing w:val="-4"/>
          <w:w w:val="90"/>
          <w:sz w:val="20"/>
          <w:szCs w:val="20"/>
        </w:rPr>
        <w:t>r</w:t>
      </w:r>
      <w:r w:rsidRPr="00CF39F2">
        <w:rPr>
          <w:rFonts w:ascii="Arial" w:eastAsia="Arial Unicode MS" w:hAnsi="Arial" w:cs="Arial"/>
          <w:color w:val="D35E13"/>
          <w:spacing w:val="-28"/>
          <w:w w:val="90"/>
          <w:sz w:val="20"/>
          <w:szCs w:val="20"/>
        </w:rPr>
        <w:t xml:space="preserve"> </w:t>
      </w:r>
      <w:r w:rsidRPr="00CF39F2">
        <w:rPr>
          <w:rFonts w:ascii="Arial" w:eastAsia="Arial Unicode MS" w:hAnsi="Arial" w:cs="Arial"/>
          <w:color w:val="D35E13"/>
          <w:spacing w:val="-4"/>
          <w:w w:val="90"/>
          <w:sz w:val="20"/>
          <w:szCs w:val="20"/>
        </w:rPr>
        <w:t>Co</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po</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a</w:t>
      </w:r>
      <w:r w:rsidRPr="00CF39F2">
        <w:rPr>
          <w:rFonts w:ascii="Arial" w:eastAsia="Arial Unicode MS" w:hAnsi="Arial" w:cs="Arial"/>
          <w:color w:val="D35E13"/>
          <w:spacing w:val="-3"/>
          <w:w w:val="90"/>
          <w:sz w:val="20"/>
          <w:szCs w:val="20"/>
        </w:rPr>
        <w:t>ti</w:t>
      </w:r>
      <w:r w:rsidRPr="00CF39F2">
        <w:rPr>
          <w:rFonts w:ascii="Arial" w:eastAsia="Arial Unicode MS" w:hAnsi="Arial" w:cs="Arial"/>
          <w:color w:val="D35E13"/>
          <w:spacing w:val="-4"/>
          <w:w w:val="90"/>
          <w:sz w:val="20"/>
          <w:szCs w:val="20"/>
        </w:rPr>
        <w:t>on</w:t>
      </w:r>
    </w:p>
    <w:p w:rsidR="004D06C0" w:rsidRPr="00CF39F2" w:rsidRDefault="00EA2DC5">
      <w:pPr>
        <w:spacing w:line="257" w:lineRule="exact"/>
        <w:jc w:val="right"/>
        <w:rPr>
          <w:rFonts w:ascii="Arial" w:eastAsia="Arial Unicode MS" w:hAnsi="Arial" w:cs="Arial"/>
          <w:sz w:val="20"/>
          <w:szCs w:val="20"/>
        </w:rPr>
      </w:pPr>
      <w:r w:rsidRPr="00CF39F2">
        <w:rPr>
          <w:rFonts w:ascii="Arial" w:hAnsi="Arial" w:cs="Arial"/>
          <w:color w:val="D35E13"/>
          <w:spacing w:val="-3"/>
          <w:w w:val="90"/>
          <w:sz w:val="20"/>
        </w:rPr>
        <w:t>as</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w:t>
      </w:r>
      <w:r w:rsidRPr="00CF39F2">
        <w:rPr>
          <w:rFonts w:ascii="Arial" w:hAnsi="Arial" w:cs="Arial"/>
          <w:color w:val="D35E13"/>
          <w:spacing w:val="-4"/>
          <w:w w:val="90"/>
          <w:sz w:val="20"/>
        </w:rPr>
        <w:t>o</w:t>
      </w:r>
      <w:r w:rsidRPr="00CF39F2">
        <w:rPr>
          <w:rFonts w:ascii="Arial" w:hAnsi="Arial" w:cs="Arial"/>
          <w:color w:val="D35E13"/>
          <w:spacing w:val="-3"/>
          <w:w w:val="90"/>
          <w:sz w:val="20"/>
        </w:rPr>
        <w:t>j</w:t>
      </w:r>
      <w:r w:rsidRPr="00CF39F2">
        <w:rPr>
          <w:rFonts w:ascii="Arial" w:hAnsi="Arial" w:cs="Arial"/>
          <w:color w:val="D35E13"/>
          <w:spacing w:val="-4"/>
          <w:w w:val="90"/>
          <w:sz w:val="20"/>
        </w:rPr>
        <w:t>ec</w:t>
      </w:r>
      <w:r w:rsidRPr="00CF39F2">
        <w:rPr>
          <w:rFonts w:ascii="Arial" w:hAnsi="Arial" w:cs="Arial"/>
          <w:color w:val="D35E13"/>
          <w:spacing w:val="-3"/>
          <w:w w:val="90"/>
          <w:sz w:val="20"/>
        </w:rPr>
        <w:t>t</w:t>
      </w:r>
      <w:r w:rsidRPr="00CF39F2">
        <w:rPr>
          <w:rFonts w:ascii="Arial" w:hAnsi="Arial" w:cs="Arial"/>
          <w:color w:val="D35E13"/>
          <w:spacing w:val="-4"/>
          <w:w w:val="90"/>
          <w:sz w:val="20"/>
        </w:rPr>
        <w:t>ed</w:t>
      </w:r>
      <w:r w:rsidRPr="00CF39F2">
        <w:rPr>
          <w:rFonts w:ascii="Arial" w:hAnsi="Arial" w:cs="Arial"/>
          <w:color w:val="D35E13"/>
          <w:spacing w:val="-16"/>
          <w:w w:val="90"/>
          <w:sz w:val="20"/>
        </w:rPr>
        <w:t xml:space="preserve"> </w:t>
      </w:r>
      <w:r w:rsidRPr="00CF39F2">
        <w:rPr>
          <w:rFonts w:ascii="Arial" w:hAnsi="Arial" w:cs="Arial"/>
          <w:color w:val="D35E13"/>
          <w:spacing w:val="-2"/>
          <w:w w:val="90"/>
          <w:sz w:val="20"/>
        </w:rPr>
        <w:t>in</w:t>
      </w:r>
      <w:r w:rsidRPr="00CF39F2">
        <w:rPr>
          <w:rFonts w:ascii="Arial" w:hAnsi="Arial" w:cs="Arial"/>
          <w:color w:val="D35E13"/>
          <w:spacing w:val="-15"/>
          <w:w w:val="90"/>
          <w:sz w:val="20"/>
        </w:rPr>
        <w:t xml:space="preserve"> </w:t>
      </w:r>
      <w:r w:rsidRPr="00CF39F2">
        <w:rPr>
          <w:rFonts w:ascii="Arial" w:hAnsi="Arial" w:cs="Arial"/>
          <w:color w:val="D35E13"/>
          <w:spacing w:val="-4"/>
          <w:w w:val="90"/>
          <w:sz w:val="20"/>
        </w:rPr>
        <w:t>Augus</w:t>
      </w:r>
      <w:r w:rsidRPr="00CF39F2">
        <w:rPr>
          <w:rFonts w:ascii="Arial" w:hAnsi="Arial" w:cs="Arial"/>
          <w:color w:val="D35E13"/>
          <w:spacing w:val="-3"/>
          <w:w w:val="90"/>
          <w:sz w:val="20"/>
        </w:rPr>
        <w:t>t</w:t>
      </w:r>
      <w:r w:rsidRPr="00CF39F2">
        <w:rPr>
          <w:rFonts w:ascii="Arial" w:hAnsi="Arial" w:cs="Arial"/>
          <w:color w:val="D35E13"/>
          <w:spacing w:val="-16"/>
          <w:w w:val="90"/>
          <w:sz w:val="20"/>
        </w:rPr>
        <w:t xml:space="preserve"> </w:t>
      </w:r>
      <w:r w:rsidRPr="00CF39F2">
        <w:rPr>
          <w:rFonts w:ascii="Arial" w:hAnsi="Arial" w:cs="Arial"/>
          <w:color w:val="D35E13"/>
          <w:spacing w:val="-7"/>
          <w:w w:val="90"/>
          <w:sz w:val="20"/>
        </w:rPr>
        <w:t>2012</w:t>
      </w:r>
    </w:p>
    <w:p w:rsidR="004D06C0" w:rsidRPr="00CF39F2" w:rsidRDefault="00EA2DC5" w:rsidP="003D54C3">
      <w:pPr>
        <w:pStyle w:val="BodyText"/>
        <w:spacing w:before="72" w:line="284" w:lineRule="auto"/>
        <w:ind w:left="243" w:right="190"/>
        <w:rPr>
          <w:rFonts w:cs="Arial"/>
        </w:rPr>
      </w:pPr>
      <w:r w:rsidRPr="00CF39F2">
        <w:rPr>
          <w:rFonts w:cs="Arial"/>
          <w:w w:val="90"/>
        </w:rPr>
        <w:br w:type="column"/>
      </w:r>
      <w:r w:rsidRPr="00CF39F2">
        <w:rPr>
          <w:rFonts w:cs="Arial"/>
          <w:spacing w:val="-2"/>
          <w:w w:val="90"/>
        </w:rPr>
        <w:lastRenderedPageBreak/>
        <w:t>achieved</w:t>
      </w:r>
      <w:r w:rsidRPr="00CF39F2">
        <w:rPr>
          <w:rFonts w:cs="Arial"/>
          <w:spacing w:val="13"/>
          <w:w w:val="90"/>
        </w:rPr>
        <w:t xml:space="preserve"> </w:t>
      </w:r>
      <w:r w:rsidRPr="00CF39F2">
        <w:rPr>
          <w:rFonts w:cs="Arial"/>
          <w:spacing w:val="-1"/>
          <w:w w:val="90"/>
        </w:rPr>
        <w:t>can</w:t>
      </w:r>
      <w:r w:rsidRPr="00CF39F2">
        <w:rPr>
          <w:rFonts w:cs="Arial"/>
          <w:spacing w:val="13"/>
          <w:w w:val="90"/>
        </w:rPr>
        <w:t xml:space="preserve"> </w:t>
      </w:r>
      <w:r w:rsidRPr="00CF39F2">
        <w:rPr>
          <w:rFonts w:cs="Arial"/>
          <w:w w:val="90"/>
        </w:rPr>
        <w:t>be</w:t>
      </w:r>
      <w:r w:rsidRPr="00CF39F2">
        <w:rPr>
          <w:rFonts w:cs="Arial"/>
          <w:spacing w:val="14"/>
          <w:w w:val="90"/>
        </w:rPr>
        <w:t xml:space="preserve"> </w:t>
      </w:r>
      <w:r w:rsidRPr="00CF39F2">
        <w:rPr>
          <w:rFonts w:cs="Arial"/>
          <w:spacing w:val="-1"/>
          <w:w w:val="90"/>
        </w:rPr>
        <w:t>benchmarked</w:t>
      </w:r>
      <w:r w:rsidRPr="00CF39F2">
        <w:rPr>
          <w:rFonts w:cs="Arial"/>
          <w:spacing w:val="13"/>
          <w:w w:val="90"/>
        </w:rPr>
        <w:t xml:space="preserve"> </w:t>
      </w:r>
      <w:r w:rsidRPr="00CF39F2">
        <w:rPr>
          <w:rFonts w:cs="Arial"/>
          <w:spacing w:val="-2"/>
          <w:w w:val="90"/>
        </w:rPr>
        <w:t>against</w:t>
      </w:r>
      <w:r w:rsidRPr="00CF39F2">
        <w:rPr>
          <w:rFonts w:cs="Arial"/>
          <w:spacing w:val="14"/>
          <w:w w:val="90"/>
        </w:rPr>
        <w:t xml:space="preserve"> </w:t>
      </w:r>
      <w:r w:rsidRPr="00CF39F2">
        <w:rPr>
          <w:rFonts w:cs="Arial"/>
          <w:spacing w:val="-1"/>
          <w:w w:val="90"/>
        </w:rPr>
        <w:t>the</w:t>
      </w:r>
      <w:r w:rsidRPr="00CF39F2">
        <w:rPr>
          <w:rFonts w:cs="Arial"/>
          <w:spacing w:val="13"/>
          <w:w w:val="90"/>
        </w:rPr>
        <w:t xml:space="preserve"> </w:t>
      </w:r>
      <w:r w:rsidRPr="00CF39F2">
        <w:rPr>
          <w:rFonts w:cs="Arial"/>
          <w:spacing w:val="-2"/>
          <w:w w:val="90"/>
        </w:rPr>
        <w:t>weighted</w:t>
      </w:r>
      <w:r w:rsidRPr="00CF39F2">
        <w:rPr>
          <w:rFonts w:cs="Arial"/>
          <w:spacing w:val="13"/>
          <w:w w:val="90"/>
        </w:rPr>
        <w:t xml:space="preserve"> </w:t>
      </w:r>
      <w:r w:rsidRPr="00CF39F2">
        <w:rPr>
          <w:rFonts w:cs="Arial"/>
          <w:spacing w:val="-2"/>
          <w:w w:val="90"/>
        </w:rPr>
        <w:t>average</w:t>
      </w:r>
      <w:r w:rsidRPr="00CF39F2">
        <w:rPr>
          <w:rFonts w:cs="Arial"/>
          <w:spacing w:val="14"/>
          <w:w w:val="90"/>
        </w:rPr>
        <w:t xml:space="preserve"> </w:t>
      </w:r>
      <w:r w:rsidRPr="00CF39F2">
        <w:rPr>
          <w:rFonts w:cs="Arial"/>
          <w:spacing w:val="-1"/>
          <w:w w:val="90"/>
        </w:rPr>
        <w:t>cost</w:t>
      </w:r>
      <w:r w:rsidRPr="00CF39F2">
        <w:rPr>
          <w:rFonts w:cs="Arial"/>
          <w:spacing w:val="13"/>
          <w:w w:val="90"/>
        </w:rPr>
        <w:t xml:space="preserve"> </w:t>
      </w:r>
      <w:r w:rsidRPr="00CF39F2">
        <w:rPr>
          <w:rFonts w:cs="Arial"/>
          <w:spacing w:val="-1"/>
          <w:w w:val="90"/>
        </w:rPr>
        <w:t>of</w:t>
      </w:r>
      <w:r w:rsidRPr="00CF39F2">
        <w:rPr>
          <w:rFonts w:cs="Arial"/>
          <w:spacing w:val="14"/>
          <w:w w:val="90"/>
        </w:rPr>
        <w:t xml:space="preserve"> </w:t>
      </w:r>
      <w:r w:rsidRPr="00CF39F2">
        <w:rPr>
          <w:rFonts w:cs="Arial"/>
          <w:spacing w:val="-1"/>
          <w:w w:val="90"/>
        </w:rPr>
        <w:t>capital</w:t>
      </w:r>
      <w:r w:rsidRPr="00CF39F2">
        <w:rPr>
          <w:rFonts w:cs="Arial"/>
          <w:spacing w:val="57"/>
          <w:w w:val="90"/>
        </w:rPr>
        <w:t xml:space="preserve"> </w:t>
      </w:r>
      <w:r w:rsidRPr="00CF39F2">
        <w:rPr>
          <w:rFonts w:cs="Arial"/>
          <w:spacing w:val="-1"/>
          <w:w w:val="90"/>
        </w:rPr>
        <w:t>measured</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w w:val="90"/>
        </w:rPr>
        <w:t>p</w:t>
      </w:r>
      <w:r w:rsidRPr="00CF39F2">
        <w:rPr>
          <w:rFonts w:cs="Arial"/>
          <w:spacing w:val="1"/>
          <w:w w:val="90"/>
        </w:rPr>
        <w:t>re-tax</w:t>
      </w:r>
      <w:r w:rsidRPr="00CF39F2">
        <w:rPr>
          <w:rFonts w:cs="Arial"/>
          <w:spacing w:val="4"/>
          <w:w w:val="90"/>
        </w:rPr>
        <w:t xml:space="preserve"> </w:t>
      </w:r>
      <w:r w:rsidRPr="00CF39F2">
        <w:rPr>
          <w:rFonts w:cs="Arial"/>
          <w:spacing w:val="-1"/>
          <w:w w:val="90"/>
        </w:rPr>
        <w:t>inflation-adjusted</w:t>
      </w:r>
      <w:r w:rsidRPr="00CF39F2">
        <w:rPr>
          <w:rFonts w:cs="Arial"/>
          <w:spacing w:val="4"/>
          <w:w w:val="90"/>
        </w:rPr>
        <w:t xml:space="preserve"> </w:t>
      </w:r>
      <w:r w:rsidRPr="00CF39F2">
        <w:rPr>
          <w:rFonts w:cs="Arial"/>
          <w:spacing w:val="-4"/>
          <w:w w:val="90"/>
        </w:rPr>
        <w:t>(or</w:t>
      </w:r>
      <w:r w:rsidRPr="00CF39F2">
        <w:rPr>
          <w:rFonts w:cs="Arial"/>
          <w:spacing w:val="4"/>
          <w:w w:val="90"/>
        </w:rPr>
        <w:t xml:space="preserve"> </w:t>
      </w:r>
      <w:r w:rsidRPr="00CF39F2">
        <w:rPr>
          <w:rFonts w:cs="Arial"/>
          <w:spacing w:val="-1"/>
          <w:w w:val="90"/>
        </w:rPr>
        <w:t>real)</w:t>
      </w:r>
      <w:r w:rsidRPr="00CF39F2">
        <w:rPr>
          <w:rFonts w:cs="Arial"/>
          <w:spacing w:val="4"/>
          <w:w w:val="90"/>
        </w:rPr>
        <w:t xml:space="preserve"> </w:t>
      </w:r>
      <w:r w:rsidRPr="00CF39F2">
        <w:rPr>
          <w:rFonts w:cs="Arial"/>
          <w:spacing w:val="-1"/>
          <w:w w:val="90"/>
        </w:rPr>
        <w:t>terms.</w:t>
      </w:r>
      <w:r w:rsidRPr="00CF39F2">
        <w:rPr>
          <w:rFonts w:cs="Arial"/>
          <w:spacing w:val="4"/>
          <w:w w:val="90"/>
        </w:rPr>
        <w:t xml:space="preserve"> </w:t>
      </w:r>
      <w:r w:rsidRPr="00CF39F2">
        <w:rPr>
          <w:rFonts w:cs="Arial"/>
          <w:w w:val="90"/>
        </w:rPr>
        <w:t>On</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2"/>
          <w:w w:val="90"/>
        </w:rPr>
        <w:t>basis,</w:t>
      </w:r>
      <w:r w:rsidRPr="00CF39F2">
        <w:rPr>
          <w:rFonts w:cs="Arial"/>
          <w:spacing w:val="5"/>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weighted</w:t>
      </w:r>
      <w:r w:rsidRPr="00CF39F2">
        <w:rPr>
          <w:rFonts w:cs="Arial"/>
          <w:spacing w:val="5"/>
          <w:w w:val="90"/>
        </w:rPr>
        <w:t xml:space="preserve"> </w:t>
      </w:r>
      <w:r w:rsidRPr="00CF39F2">
        <w:rPr>
          <w:rFonts w:cs="Arial"/>
          <w:spacing w:val="-2"/>
          <w:w w:val="90"/>
        </w:rPr>
        <w:t>average</w:t>
      </w:r>
      <w:r w:rsidRPr="00CF39F2">
        <w:rPr>
          <w:rFonts w:cs="Arial"/>
          <w:spacing w:val="6"/>
          <w:w w:val="90"/>
        </w:rPr>
        <w:t xml:space="preserve"> </w:t>
      </w:r>
      <w:r w:rsidRPr="00CF39F2">
        <w:rPr>
          <w:rFonts w:cs="Arial"/>
          <w:spacing w:val="-1"/>
          <w:w w:val="90"/>
        </w:rPr>
        <w:t>cost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capital</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targeted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w w:val="90"/>
        </w:rPr>
        <w:t>PWC</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excess</w:t>
      </w:r>
      <w:r w:rsidRPr="00CF39F2">
        <w:rPr>
          <w:rFonts w:cs="Arial"/>
          <w:spacing w:val="5"/>
          <w:w w:val="90"/>
        </w:rPr>
        <w:t xml:space="preserve"> </w:t>
      </w:r>
      <w:r w:rsidRPr="00CF39F2">
        <w:rPr>
          <w:rFonts w:cs="Arial"/>
          <w:spacing w:val="-1"/>
          <w:w w:val="90"/>
        </w:rPr>
        <w:t>of</w:t>
      </w:r>
      <w:r w:rsidR="003D54C3" w:rsidRPr="00CF39F2">
        <w:rPr>
          <w:rFonts w:cs="Arial"/>
          <w:spacing w:val="-1"/>
          <w:w w:val="90"/>
        </w:rPr>
        <w:t xml:space="preserve"> </w:t>
      </w:r>
      <w:r w:rsidRPr="00CF39F2">
        <w:rPr>
          <w:rFonts w:cs="Arial"/>
          <w:w w:val="90"/>
        </w:rPr>
        <w:t>6</w:t>
      </w:r>
      <w:r w:rsidR="003D54C3" w:rsidRPr="00CF39F2">
        <w:rPr>
          <w:rFonts w:cs="Arial"/>
          <w:spacing w:val="8"/>
          <w:w w:val="90"/>
        </w:rPr>
        <w:t> </w:t>
      </w:r>
      <w:r w:rsidRPr="00CF39F2">
        <w:rPr>
          <w:rFonts w:cs="Arial"/>
          <w:spacing w:val="-1"/>
          <w:w w:val="90"/>
        </w:rPr>
        <w:t>per</w:t>
      </w:r>
      <w:r w:rsidR="003D54C3" w:rsidRPr="00CF39F2">
        <w:rPr>
          <w:rFonts w:cs="Arial"/>
          <w:spacing w:val="9"/>
          <w:w w:val="90"/>
        </w:rPr>
        <w:t> </w:t>
      </w:r>
      <w:r w:rsidRPr="00CF39F2">
        <w:rPr>
          <w:rFonts w:cs="Arial"/>
          <w:spacing w:val="-1"/>
          <w:w w:val="90"/>
        </w:rPr>
        <w:t>cent.</w:t>
      </w:r>
    </w:p>
    <w:p w:rsidR="004D06C0" w:rsidRPr="00CF39F2" w:rsidRDefault="00EA2DC5">
      <w:pPr>
        <w:pStyle w:val="BodyText"/>
        <w:spacing w:before="160" w:line="284" w:lineRule="auto"/>
        <w:ind w:left="243" w:right="118"/>
        <w:rPr>
          <w:rFonts w:cs="Arial"/>
        </w:rPr>
      </w:pPr>
      <w:r w:rsidRPr="00CF39F2">
        <w:rPr>
          <w:rFonts w:cs="Arial"/>
          <w:spacing w:val="1"/>
          <w:w w:val="90"/>
        </w:rPr>
        <w:t>As</w:t>
      </w:r>
      <w:r w:rsidRPr="00CF39F2">
        <w:rPr>
          <w:rFonts w:cs="Arial"/>
          <w:spacing w:val="-2"/>
          <w:w w:val="90"/>
        </w:rPr>
        <w:t xml:space="preserve"> </w:t>
      </w:r>
      <w:r w:rsidRPr="00CF39F2">
        <w:rPr>
          <w:rFonts w:cs="Arial"/>
          <w:spacing w:val="1"/>
          <w:w w:val="90"/>
        </w:rPr>
        <w:t>Chart</w:t>
      </w:r>
      <w:r w:rsidRPr="00CF39F2">
        <w:rPr>
          <w:rFonts w:cs="Arial"/>
          <w:spacing w:val="-2"/>
          <w:w w:val="90"/>
        </w:rPr>
        <w:t xml:space="preserve"> 2.3 </w:t>
      </w:r>
      <w:r w:rsidRPr="00CF39F2">
        <w:rPr>
          <w:rFonts w:cs="Arial"/>
          <w:spacing w:val="-1"/>
          <w:w w:val="90"/>
        </w:rPr>
        <w:t>shows,</w:t>
      </w:r>
      <w:r w:rsidRPr="00CF39F2">
        <w:rPr>
          <w:rFonts w:cs="Arial"/>
          <w:spacing w:val="-2"/>
          <w:w w:val="90"/>
        </w:rPr>
        <w:t xml:space="preserve"> </w:t>
      </w:r>
      <w:r w:rsidRPr="00CF39F2">
        <w:rPr>
          <w:rFonts w:cs="Arial"/>
          <w:spacing w:val="-3"/>
          <w:w w:val="90"/>
        </w:rPr>
        <w:t>PW</w:t>
      </w:r>
      <w:r w:rsidRPr="00CF39F2">
        <w:rPr>
          <w:rFonts w:cs="Arial"/>
          <w:spacing w:val="-2"/>
          <w:w w:val="90"/>
        </w:rPr>
        <w:t>C’s actual</w:t>
      </w:r>
      <w:r w:rsidRPr="00CF39F2">
        <w:rPr>
          <w:rFonts w:cs="Arial"/>
          <w:spacing w:val="-1"/>
          <w:w w:val="90"/>
        </w:rPr>
        <w:t xml:space="preserve"> </w:t>
      </w:r>
      <w:r w:rsidRPr="00CF39F2">
        <w:rPr>
          <w:rFonts w:cs="Arial"/>
          <w:spacing w:val="-2"/>
          <w:w w:val="90"/>
        </w:rPr>
        <w:t xml:space="preserve">annual </w:t>
      </w:r>
      <w:r w:rsidRPr="00CF39F2">
        <w:rPr>
          <w:rFonts w:cs="Arial"/>
          <w:spacing w:val="-1"/>
          <w:w w:val="90"/>
        </w:rPr>
        <w:t>rates</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return</w:t>
      </w:r>
      <w:r w:rsidRPr="00CF39F2">
        <w:rPr>
          <w:rFonts w:cs="Arial"/>
          <w:spacing w:val="-2"/>
          <w:w w:val="90"/>
        </w:rPr>
        <w:t xml:space="preserve"> have</w:t>
      </w:r>
      <w:r w:rsidRPr="00CF39F2">
        <w:rPr>
          <w:rFonts w:cs="Arial"/>
          <w:spacing w:val="-1"/>
          <w:w w:val="90"/>
        </w:rPr>
        <w:t xml:space="preserve"> </w:t>
      </w:r>
      <w:r w:rsidRPr="00CF39F2">
        <w:rPr>
          <w:rFonts w:cs="Arial"/>
          <w:spacing w:val="-2"/>
          <w:w w:val="90"/>
        </w:rPr>
        <w:t xml:space="preserve">fallen </w:t>
      </w:r>
      <w:r w:rsidRPr="00CF39F2">
        <w:rPr>
          <w:rFonts w:cs="Arial"/>
          <w:spacing w:val="-1"/>
          <w:w w:val="90"/>
        </w:rPr>
        <w:t>well</w:t>
      </w:r>
      <w:r w:rsidRPr="00CF39F2">
        <w:rPr>
          <w:rFonts w:cs="Arial"/>
          <w:w w:val="90"/>
        </w:rPr>
        <w:t xml:space="preserve"> short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commercial</w:t>
      </w:r>
      <w:r w:rsidRPr="00CF39F2">
        <w:rPr>
          <w:rFonts w:cs="Arial"/>
          <w:spacing w:val="2"/>
          <w:w w:val="90"/>
        </w:rPr>
        <w:t xml:space="preserve"> </w:t>
      </w:r>
      <w:r w:rsidRPr="00CF39F2">
        <w:rPr>
          <w:rFonts w:cs="Arial"/>
          <w:spacing w:val="-2"/>
          <w:w w:val="90"/>
        </w:rPr>
        <w:t>levels.</w:t>
      </w:r>
      <w:r w:rsidRPr="00CF39F2">
        <w:rPr>
          <w:rFonts w:cs="Arial"/>
          <w:spacing w:val="2"/>
          <w:w w:val="90"/>
        </w:rPr>
        <w:t xml:space="preserve"> </w:t>
      </w:r>
      <w:r w:rsidRPr="00CF39F2">
        <w:rPr>
          <w:rFonts w:cs="Arial"/>
          <w:spacing w:val="-1"/>
          <w:w w:val="90"/>
        </w:rPr>
        <w:t>Based</w:t>
      </w:r>
      <w:r w:rsidRPr="00CF39F2">
        <w:rPr>
          <w:rFonts w:cs="Arial"/>
          <w:spacing w:val="3"/>
          <w:w w:val="90"/>
        </w:rPr>
        <w:t xml:space="preserve"> </w:t>
      </w:r>
      <w:r w:rsidRPr="00CF39F2">
        <w:rPr>
          <w:rFonts w:cs="Arial"/>
          <w:spacing w:val="-1"/>
          <w:w w:val="90"/>
        </w:rPr>
        <w:t>on</w:t>
      </w:r>
      <w:r w:rsidRPr="00CF39F2">
        <w:rPr>
          <w:rFonts w:cs="Arial"/>
          <w:spacing w:val="2"/>
          <w:w w:val="90"/>
        </w:rPr>
        <w:t xml:space="preserve"> </w:t>
      </w:r>
      <w:r w:rsidRPr="00CF39F2">
        <w:rPr>
          <w:rFonts w:cs="Arial"/>
          <w:w w:val="90"/>
        </w:rPr>
        <w:t>its</w:t>
      </w:r>
      <w:r w:rsidRPr="00CF39F2">
        <w:rPr>
          <w:rFonts w:cs="Arial"/>
          <w:spacing w:val="2"/>
          <w:w w:val="90"/>
        </w:rPr>
        <w:t xml:space="preserve"> </w:t>
      </w:r>
      <w:r w:rsidRPr="00CF39F2">
        <w:rPr>
          <w:rFonts w:cs="Arial"/>
          <w:spacing w:val="-7"/>
          <w:w w:val="90"/>
        </w:rPr>
        <w:t>2012-13</w:t>
      </w:r>
      <w:r w:rsidRPr="00CF39F2">
        <w:rPr>
          <w:rFonts w:cs="Arial"/>
          <w:spacing w:val="2"/>
          <w:w w:val="90"/>
        </w:rPr>
        <w:t xml:space="preserve"> </w:t>
      </w:r>
      <w:r w:rsidRPr="00CF39F2">
        <w:rPr>
          <w:rFonts w:cs="Arial"/>
          <w:spacing w:val="-2"/>
          <w:w w:val="90"/>
        </w:rPr>
        <w:t>S</w:t>
      </w:r>
      <w:r w:rsidRPr="00CF39F2">
        <w:rPr>
          <w:rFonts w:cs="Arial"/>
          <w:spacing w:val="-1"/>
          <w:w w:val="90"/>
        </w:rPr>
        <w:t>tatement</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Corporate</w:t>
      </w:r>
      <w:r w:rsidRPr="00CF39F2">
        <w:rPr>
          <w:rFonts w:cs="Arial"/>
          <w:spacing w:val="47"/>
          <w:w w:val="90"/>
        </w:rPr>
        <w:t xml:space="preserve"> </w:t>
      </w:r>
      <w:r w:rsidRPr="00CF39F2">
        <w:rPr>
          <w:rFonts w:cs="Arial"/>
          <w:spacing w:val="-2"/>
          <w:w w:val="90"/>
        </w:rPr>
        <w:t>Intent</w:t>
      </w:r>
      <w:r w:rsidRPr="00CF39F2">
        <w:rPr>
          <w:rFonts w:cs="Arial"/>
          <w:spacing w:val="7"/>
          <w:w w:val="90"/>
        </w:rPr>
        <w:t xml:space="preserve"> </w:t>
      </w:r>
      <w:r w:rsidRPr="00CF39F2">
        <w:rPr>
          <w:rFonts w:cs="Arial"/>
          <w:spacing w:val="-4"/>
          <w:w w:val="90"/>
        </w:rPr>
        <w:t>(and</w:t>
      </w:r>
      <w:r w:rsidRPr="00CF39F2">
        <w:rPr>
          <w:rFonts w:cs="Arial"/>
          <w:spacing w:val="7"/>
          <w:w w:val="90"/>
        </w:rPr>
        <w:t xml:space="preserve"> </w:t>
      </w:r>
      <w:r w:rsidRPr="00CF39F2">
        <w:rPr>
          <w:rFonts w:cs="Arial"/>
          <w:w w:val="90"/>
        </w:rPr>
        <w:t>after</w:t>
      </w:r>
      <w:r w:rsidRPr="00CF39F2">
        <w:rPr>
          <w:rFonts w:cs="Arial"/>
          <w:spacing w:val="7"/>
          <w:w w:val="90"/>
        </w:rPr>
        <w:t xml:space="preserve"> </w:t>
      </w:r>
      <w:r w:rsidRPr="00CF39F2">
        <w:rPr>
          <w:rFonts w:cs="Arial"/>
          <w:spacing w:val="-2"/>
          <w:w w:val="90"/>
        </w:rPr>
        <w:t>adjusting</w:t>
      </w:r>
      <w:r w:rsidRPr="00CF39F2">
        <w:rPr>
          <w:rFonts w:cs="Arial"/>
          <w:spacing w:val="7"/>
          <w:w w:val="90"/>
        </w:rPr>
        <w:t xml:space="preserve"> </w:t>
      </w:r>
      <w:r w:rsidRPr="00CF39F2">
        <w:rPr>
          <w:rFonts w:cs="Arial"/>
          <w:spacing w:val="-1"/>
          <w:w w:val="90"/>
        </w:rPr>
        <w:t>asset</w:t>
      </w:r>
      <w:r w:rsidRPr="00CF39F2">
        <w:rPr>
          <w:rFonts w:cs="Arial"/>
          <w:spacing w:val="7"/>
          <w:w w:val="90"/>
        </w:rPr>
        <w:t xml:space="preserve"> </w:t>
      </w:r>
      <w:r w:rsidRPr="00CF39F2">
        <w:rPr>
          <w:rFonts w:cs="Arial"/>
          <w:spacing w:val="-1"/>
          <w:w w:val="90"/>
        </w:rPr>
        <w:t>values</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replacement</w:t>
      </w:r>
      <w:r w:rsidRPr="00CF39F2">
        <w:rPr>
          <w:rFonts w:cs="Arial"/>
          <w:spacing w:val="7"/>
          <w:w w:val="90"/>
        </w:rPr>
        <w:t xml:space="preserve"> </w:t>
      </w:r>
      <w:r w:rsidRPr="00CF39F2">
        <w:rPr>
          <w:rFonts w:cs="Arial"/>
          <w:spacing w:val="-1"/>
          <w:w w:val="90"/>
        </w:rPr>
        <w:t>cost</w:t>
      </w:r>
      <w:r w:rsidRPr="00CF39F2">
        <w:rPr>
          <w:rFonts w:cs="Arial"/>
          <w:spacing w:val="7"/>
          <w:w w:val="90"/>
        </w:rPr>
        <w:t xml:space="preserve"> </w:t>
      </w:r>
      <w:r w:rsidRPr="00CF39F2">
        <w:rPr>
          <w:rFonts w:cs="Arial"/>
          <w:spacing w:val="-1"/>
          <w:w w:val="90"/>
        </w:rPr>
        <w:t>methodology</w:t>
      </w:r>
      <w:r w:rsidRPr="00CF39F2">
        <w:rPr>
          <w:rFonts w:cs="Arial"/>
          <w:spacing w:val="43"/>
          <w:w w:val="90"/>
        </w:rPr>
        <w:t xml:space="preserve"> </w:t>
      </w:r>
      <w:r w:rsidRPr="00CF39F2">
        <w:rPr>
          <w:rFonts w:cs="Arial"/>
          <w:spacing w:val="-2"/>
          <w:w w:val="90"/>
        </w:rPr>
        <w:t>consistent</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used</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whole</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government</w:t>
      </w:r>
      <w:r w:rsidRPr="00CF39F2">
        <w:rPr>
          <w:rFonts w:cs="Arial"/>
          <w:spacing w:val="2"/>
          <w:w w:val="90"/>
        </w:rPr>
        <w:t xml:space="preserve"> </w:t>
      </w:r>
      <w:r w:rsidRPr="00CF39F2">
        <w:rPr>
          <w:rFonts w:cs="Arial"/>
          <w:spacing w:val="-3"/>
          <w:w w:val="90"/>
        </w:rPr>
        <w:t>accounts),</w:t>
      </w:r>
      <w:r w:rsidRPr="00CF39F2">
        <w:rPr>
          <w:rFonts w:cs="Arial"/>
          <w:spacing w:val="2"/>
          <w:w w:val="90"/>
        </w:rPr>
        <w:t xml:space="preserve"> </w:t>
      </w:r>
      <w:r w:rsidRPr="00CF39F2">
        <w:rPr>
          <w:rFonts w:cs="Arial"/>
          <w:spacing w:val="-3"/>
          <w:w w:val="90"/>
        </w:rPr>
        <w:t>PW</w:t>
      </w:r>
      <w:r w:rsidRPr="00CF39F2">
        <w:rPr>
          <w:rFonts w:cs="Arial"/>
          <w:spacing w:val="-2"/>
          <w:w w:val="90"/>
        </w:rPr>
        <w:t>C’s</w:t>
      </w:r>
      <w:r w:rsidRPr="00CF39F2">
        <w:rPr>
          <w:rFonts w:cs="Arial"/>
          <w:spacing w:val="69"/>
          <w:w w:val="90"/>
        </w:rPr>
        <w:t xml:space="preserve"> </w:t>
      </w:r>
      <w:r w:rsidRPr="00CF39F2">
        <w:rPr>
          <w:rFonts w:cs="Arial"/>
          <w:spacing w:val="-2"/>
          <w:w w:val="90"/>
        </w:rPr>
        <w:t>annual</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w w:val="90"/>
        </w:rPr>
        <w:t>performance</w:t>
      </w:r>
      <w:r w:rsidRPr="00CF39F2">
        <w:rPr>
          <w:rFonts w:cs="Arial"/>
          <w:spacing w:val="10"/>
          <w:w w:val="90"/>
        </w:rPr>
        <w:t xml:space="preserve"> </w:t>
      </w:r>
      <w:r w:rsidRPr="00CF39F2">
        <w:rPr>
          <w:rFonts w:cs="Arial"/>
          <w:spacing w:val="-1"/>
          <w:w w:val="90"/>
        </w:rPr>
        <w:t>was</w:t>
      </w:r>
      <w:r w:rsidRPr="00CF39F2">
        <w:rPr>
          <w:rFonts w:cs="Arial"/>
          <w:spacing w:val="9"/>
          <w:w w:val="90"/>
        </w:rPr>
        <w:t xml:space="preserve"> </w:t>
      </w:r>
      <w:r w:rsidRPr="00CF39F2">
        <w:rPr>
          <w:rFonts w:cs="Arial"/>
          <w:spacing w:val="-1"/>
          <w:w w:val="90"/>
        </w:rPr>
        <w:t>projected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remain</w:t>
      </w:r>
      <w:r w:rsidRPr="00CF39F2">
        <w:rPr>
          <w:rFonts w:cs="Arial"/>
          <w:spacing w:val="9"/>
          <w:w w:val="90"/>
        </w:rPr>
        <w:t xml:space="preserve"> </w:t>
      </w:r>
      <w:r w:rsidRPr="00CF39F2">
        <w:rPr>
          <w:rFonts w:cs="Arial"/>
          <w:spacing w:val="-1"/>
          <w:w w:val="90"/>
        </w:rPr>
        <w:t>well</w:t>
      </w:r>
      <w:r w:rsidRPr="00CF39F2">
        <w:rPr>
          <w:rFonts w:cs="Arial"/>
          <w:spacing w:val="10"/>
          <w:w w:val="90"/>
        </w:rPr>
        <w:t xml:space="preserve"> </w:t>
      </w:r>
      <w:r w:rsidRPr="00CF39F2">
        <w:rPr>
          <w:rFonts w:cs="Arial"/>
          <w:spacing w:val="-1"/>
          <w:w w:val="90"/>
        </w:rPr>
        <w:t>below</w:t>
      </w:r>
      <w:r w:rsidRPr="00CF39F2">
        <w:rPr>
          <w:rFonts w:cs="Arial"/>
          <w:spacing w:val="9"/>
          <w:w w:val="90"/>
        </w:rPr>
        <w:t xml:space="preserve"> </w:t>
      </w:r>
      <w:r w:rsidRPr="00CF39F2">
        <w:rPr>
          <w:rFonts w:cs="Arial"/>
          <w:spacing w:val="-1"/>
          <w:w w:val="90"/>
        </w:rPr>
        <w:t>commercial</w:t>
      </w:r>
      <w:r w:rsidRPr="00CF39F2">
        <w:rPr>
          <w:rFonts w:cs="Arial"/>
          <w:spacing w:val="43"/>
          <w:w w:val="90"/>
        </w:rPr>
        <w:t xml:space="preserve"> </w:t>
      </w:r>
      <w:r w:rsidRPr="00CF39F2">
        <w:rPr>
          <w:rFonts w:cs="Arial"/>
          <w:spacing w:val="-2"/>
          <w:w w:val="90"/>
        </w:rPr>
        <w:t>levels</w:t>
      </w:r>
      <w:r w:rsidRPr="00CF39F2">
        <w:rPr>
          <w:rFonts w:cs="Arial"/>
          <w:spacing w:val="10"/>
          <w:w w:val="90"/>
        </w:rPr>
        <w:t xml:space="preserve"> </w:t>
      </w:r>
      <w:r w:rsidRPr="00CF39F2">
        <w:rPr>
          <w:rFonts w:cs="Arial"/>
          <w:spacing w:val="-2"/>
          <w:w w:val="90"/>
        </w:rPr>
        <w:t>over</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w w:val="90"/>
        </w:rPr>
        <w:t>period</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5"/>
          <w:w w:val="90"/>
        </w:rPr>
        <w:t>2015-16</w:t>
      </w:r>
      <w:r w:rsidRPr="00CF39F2">
        <w:rPr>
          <w:rFonts w:cs="Arial"/>
          <w:spacing w:val="10"/>
          <w:w w:val="90"/>
        </w:rPr>
        <w:t xml:space="preserve"> </w:t>
      </w:r>
      <w:r w:rsidRPr="00CF39F2">
        <w:rPr>
          <w:rFonts w:cs="Arial"/>
          <w:spacing w:val="-1"/>
          <w:w w:val="90"/>
        </w:rPr>
        <w:t>under</w:t>
      </w:r>
      <w:r w:rsidRPr="00CF39F2">
        <w:rPr>
          <w:rFonts w:cs="Arial"/>
          <w:spacing w:val="11"/>
          <w:w w:val="90"/>
        </w:rPr>
        <w:t xml:space="preserve"> </w:t>
      </w:r>
      <w:r w:rsidRPr="00CF39F2">
        <w:rPr>
          <w:rFonts w:cs="Arial"/>
          <w:spacing w:val="-1"/>
          <w:w w:val="90"/>
        </w:rPr>
        <w:t>no-policy-change</w:t>
      </w:r>
      <w:r w:rsidRPr="00CF39F2">
        <w:rPr>
          <w:rFonts w:cs="Arial"/>
          <w:spacing w:val="10"/>
          <w:w w:val="90"/>
        </w:rPr>
        <w:t xml:space="preserve"> </w:t>
      </w:r>
      <w:r w:rsidRPr="00CF39F2">
        <w:rPr>
          <w:rFonts w:cs="Arial"/>
          <w:spacing w:val="-1"/>
          <w:w w:val="90"/>
        </w:rPr>
        <w:t>conditions.</w:t>
      </w:r>
    </w:p>
    <w:p w:rsidR="004D06C0" w:rsidRPr="00CF39F2" w:rsidRDefault="009150A9">
      <w:pPr>
        <w:spacing w:before="151"/>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443F4211" wp14:editId="49D66EED">
            <wp:extent cx="4314825" cy="2314575"/>
            <wp:effectExtent l="0" t="0" r="9525" b="9525"/>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2314575"/>
                    </a:xfrm>
                    <a:prstGeom prst="rect">
                      <a:avLst/>
                    </a:prstGeom>
                    <a:noFill/>
                    <a:ln>
                      <a:noFill/>
                    </a:ln>
                  </pic:spPr>
                </pic:pic>
              </a:graphicData>
            </a:graphic>
          </wp:inline>
        </w:drawing>
      </w:r>
    </w:p>
    <w:p w:rsidR="004D06C0" w:rsidRPr="00CF39F2" w:rsidRDefault="00EA2DC5">
      <w:pPr>
        <w:spacing w:before="139"/>
        <w:ind w:left="24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243"/>
        <w:rPr>
          <w:rFonts w:cs="Arial"/>
        </w:rPr>
      </w:pPr>
      <w:r w:rsidRPr="00CF39F2">
        <w:rPr>
          <w:rFonts w:cs="Arial"/>
          <w:color w:val="D35E13"/>
          <w:w w:val="90"/>
        </w:rPr>
        <w:t>Rate</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Growth</w:t>
      </w:r>
      <w:r w:rsidRPr="00CF39F2">
        <w:rPr>
          <w:rFonts w:cs="Arial"/>
          <w:color w:val="D35E13"/>
          <w:spacing w:val="-1"/>
          <w:w w:val="90"/>
        </w:rPr>
        <w:t xml:space="preserve"> </w:t>
      </w:r>
      <w:r w:rsidRPr="00CF39F2">
        <w:rPr>
          <w:rFonts w:cs="Arial"/>
          <w:color w:val="D35E13"/>
          <w:w w:val="90"/>
        </w:rPr>
        <w:t>in</w:t>
      </w:r>
      <w:r w:rsidRPr="00CF39F2">
        <w:rPr>
          <w:rFonts w:cs="Arial"/>
          <w:color w:val="D35E13"/>
          <w:spacing w:val="-1"/>
          <w:w w:val="90"/>
        </w:rPr>
        <w:t xml:space="preserve"> </w:t>
      </w:r>
      <w:r w:rsidRPr="00CF39F2">
        <w:rPr>
          <w:rFonts w:cs="Arial"/>
          <w:color w:val="D35E13"/>
          <w:w w:val="90"/>
        </w:rPr>
        <w:t>Infrastructure</w:t>
      </w:r>
      <w:r w:rsidRPr="00CF39F2">
        <w:rPr>
          <w:rFonts w:cs="Arial"/>
          <w:color w:val="D35E13"/>
          <w:spacing w:val="-13"/>
          <w:w w:val="90"/>
        </w:rPr>
        <w:t xml:space="preserve"> </w:t>
      </w:r>
      <w:r w:rsidRPr="00CF39F2">
        <w:rPr>
          <w:rFonts w:cs="Arial"/>
          <w:color w:val="D35E13"/>
          <w:w w:val="90"/>
        </w:rPr>
        <w:t>Assets</w:t>
      </w:r>
    </w:p>
    <w:p w:rsidR="004D06C0" w:rsidRPr="00CF39F2" w:rsidRDefault="00EA2DC5">
      <w:pPr>
        <w:pStyle w:val="BodyText"/>
        <w:spacing w:before="38" w:line="284" w:lineRule="auto"/>
        <w:ind w:left="243" w:right="255"/>
        <w:rPr>
          <w:rFonts w:cs="Arial"/>
        </w:rPr>
      </w:pPr>
      <w:r w:rsidRPr="00CF39F2">
        <w:rPr>
          <w:rFonts w:cs="Arial"/>
          <w:spacing w:val="-2"/>
          <w:w w:val="90"/>
        </w:rPr>
        <w:t>Investment</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infrastructure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3"/>
          <w:w w:val="90"/>
        </w:rPr>
        <w:t>key</w:t>
      </w:r>
      <w:r w:rsidRPr="00CF39F2">
        <w:rPr>
          <w:rFonts w:cs="Arial"/>
          <w:spacing w:val="3"/>
          <w:w w:val="90"/>
        </w:rPr>
        <w:t xml:space="preserve"> </w:t>
      </w:r>
      <w:r w:rsidRPr="00CF39F2">
        <w:rPr>
          <w:rFonts w:cs="Arial"/>
          <w:spacing w:val="-1"/>
          <w:w w:val="90"/>
        </w:rPr>
        <w:t>component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delivery</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9"/>
          <w:w w:val="90"/>
        </w:rPr>
        <w:t xml:space="preserve"> </w:t>
      </w:r>
      <w:r w:rsidRPr="00CF39F2">
        <w:rPr>
          <w:rFonts w:cs="Arial"/>
          <w:spacing w:val="-2"/>
          <w:w w:val="90"/>
        </w:rPr>
        <w:t>T</w:t>
      </w:r>
      <w:r w:rsidRPr="00CF39F2">
        <w:rPr>
          <w:rFonts w:cs="Arial"/>
          <w:spacing w:val="-1"/>
          <w:w w:val="90"/>
        </w:rPr>
        <w:t>erritory’s</w:t>
      </w:r>
      <w:r w:rsidRPr="00CF39F2">
        <w:rPr>
          <w:rFonts w:cs="Arial"/>
          <w:spacing w:val="8"/>
          <w:w w:val="90"/>
        </w:rPr>
        <w:t xml:space="preserve"> </w:t>
      </w:r>
      <w:r w:rsidRPr="00CF39F2">
        <w:rPr>
          <w:rFonts w:cs="Arial"/>
          <w:spacing w:val="-1"/>
          <w:w w:val="90"/>
        </w:rPr>
        <w:t>social</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economic</w:t>
      </w:r>
      <w:r w:rsidRPr="00CF39F2">
        <w:rPr>
          <w:rFonts w:cs="Arial"/>
          <w:spacing w:val="8"/>
          <w:w w:val="90"/>
        </w:rPr>
        <w:t xml:space="preserve"> </w:t>
      </w:r>
      <w:r w:rsidRPr="00CF39F2">
        <w:rPr>
          <w:rFonts w:cs="Arial"/>
          <w:spacing w:val="-1"/>
          <w:w w:val="90"/>
        </w:rPr>
        <w:t>requirements,</w:t>
      </w:r>
      <w:r w:rsidRPr="00CF39F2">
        <w:rPr>
          <w:rFonts w:cs="Arial"/>
          <w:spacing w:val="8"/>
          <w:w w:val="90"/>
        </w:rPr>
        <w:t xml:space="preserve"> </w:t>
      </w:r>
      <w:r w:rsidRPr="00CF39F2">
        <w:rPr>
          <w:rFonts w:cs="Arial"/>
          <w:spacing w:val="-1"/>
          <w:w w:val="90"/>
        </w:rPr>
        <w:t>thereby</w:t>
      </w:r>
      <w:r w:rsidRPr="00CF39F2">
        <w:rPr>
          <w:rFonts w:cs="Arial"/>
          <w:spacing w:val="8"/>
          <w:w w:val="90"/>
        </w:rPr>
        <w:t xml:space="preserve"> </w:t>
      </w:r>
      <w:r w:rsidRPr="00CF39F2">
        <w:rPr>
          <w:rFonts w:cs="Arial"/>
          <w:spacing w:val="-1"/>
          <w:w w:val="90"/>
        </w:rPr>
        <w:t>ensuring</w:t>
      </w:r>
      <w:r w:rsidRPr="00CF39F2">
        <w:rPr>
          <w:rFonts w:cs="Arial"/>
          <w:spacing w:val="8"/>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current</w:t>
      </w:r>
      <w:r w:rsidRPr="00CF39F2">
        <w:rPr>
          <w:rFonts w:cs="Arial"/>
          <w:spacing w:val="21"/>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future</w:t>
      </w:r>
      <w:r w:rsidRPr="00CF39F2">
        <w:rPr>
          <w:rFonts w:cs="Arial"/>
          <w:spacing w:val="4"/>
          <w:w w:val="90"/>
        </w:rPr>
        <w:t xml:space="preserve"> </w:t>
      </w:r>
      <w:r w:rsidRPr="00CF39F2">
        <w:rPr>
          <w:rFonts w:cs="Arial"/>
          <w:spacing w:val="-3"/>
          <w:w w:val="90"/>
        </w:rPr>
        <w:t>T</w:t>
      </w:r>
      <w:r w:rsidRPr="00CF39F2">
        <w:rPr>
          <w:rFonts w:cs="Arial"/>
          <w:spacing w:val="-2"/>
          <w:w w:val="90"/>
        </w:rPr>
        <w:t>erritorians</w:t>
      </w:r>
      <w:r w:rsidRPr="00CF39F2">
        <w:rPr>
          <w:rFonts w:cs="Arial"/>
          <w:spacing w:val="5"/>
          <w:w w:val="90"/>
        </w:rPr>
        <w:t xml:space="preserve"> </w:t>
      </w:r>
      <w:r w:rsidRPr="00CF39F2">
        <w:rPr>
          <w:rFonts w:cs="Arial"/>
          <w:spacing w:val="-2"/>
          <w:w w:val="90"/>
        </w:rPr>
        <w:t>have</w:t>
      </w:r>
      <w:r w:rsidRPr="00CF39F2">
        <w:rPr>
          <w:rFonts w:cs="Arial"/>
          <w:spacing w:val="4"/>
          <w:w w:val="90"/>
        </w:rPr>
        <w:t xml:space="preserve"> </w:t>
      </w:r>
      <w:r w:rsidRPr="00CF39F2">
        <w:rPr>
          <w:rFonts w:cs="Arial"/>
          <w:w w:val="90"/>
        </w:rPr>
        <w:t>access</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public</w:t>
      </w:r>
      <w:r w:rsidRPr="00CF39F2">
        <w:rPr>
          <w:rFonts w:cs="Arial"/>
          <w:spacing w:val="5"/>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spacing w:val="-1"/>
          <w:w w:val="90"/>
        </w:rPr>
        <w:t>least</w:t>
      </w:r>
      <w:r w:rsidRPr="00CF39F2">
        <w:rPr>
          <w:rFonts w:cs="Arial"/>
          <w:spacing w:val="57"/>
          <w:w w:val="90"/>
        </w:rPr>
        <w:t xml:space="preserve"> </w:t>
      </w:r>
      <w:r w:rsidRPr="00CF39F2">
        <w:rPr>
          <w:rFonts w:cs="Arial"/>
          <w:spacing w:val="-2"/>
          <w:w w:val="90"/>
        </w:rPr>
        <w:t>maintained</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2"/>
          <w:w w:val="90"/>
        </w:rPr>
        <w:t>time.</w:t>
      </w:r>
    </w:p>
    <w:p w:rsidR="004D06C0" w:rsidRPr="00CF39F2" w:rsidRDefault="00EA2DC5">
      <w:pPr>
        <w:pStyle w:val="BodyText"/>
        <w:spacing w:line="284" w:lineRule="auto"/>
        <w:ind w:left="243" w:right="148"/>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2"/>
          <w:w w:val="90"/>
        </w:rPr>
        <w:t>‘net</w:t>
      </w:r>
      <w:r w:rsidRPr="00CF39F2">
        <w:rPr>
          <w:rFonts w:cs="Arial"/>
          <w:spacing w:val="7"/>
          <w:w w:val="90"/>
        </w:rPr>
        <w:t xml:space="preserve"> </w:t>
      </w:r>
      <w:r w:rsidRPr="00CF39F2">
        <w:rPr>
          <w:rFonts w:cs="Arial"/>
          <w:spacing w:val="-1"/>
          <w:w w:val="90"/>
        </w:rPr>
        <w:t>acquisition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non</w:t>
      </w:r>
      <w:r w:rsidRPr="00CF39F2">
        <w:rPr>
          <w:rFonts w:cs="Arial"/>
          <w:spacing w:val="7"/>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2"/>
          <w:w w:val="90"/>
        </w:rPr>
        <w:t>assets’</w:t>
      </w:r>
      <w:r w:rsidRPr="00CF39F2">
        <w:rPr>
          <w:rFonts w:cs="Arial"/>
          <w:spacing w:val="7"/>
          <w:w w:val="90"/>
        </w:rPr>
        <w:t xml:space="preserve"> </w:t>
      </w:r>
      <w:r w:rsidRPr="00CF39F2">
        <w:rPr>
          <w:rFonts w:cs="Arial"/>
          <w:spacing w:val="-2"/>
          <w:w w:val="90"/>
        </w:rPr>
        <w:t>aggregate</w:t>
      </w:r>
      <w:r w:rsidRPr="00CF39F2">
        <w:rPr>
          <w:rFonts w:cs="Arial"/>
          <w:spacing w:val="7"/>
          <w:w w:val="90"/>
        </w:rPr>
        <w:t xml:space="preserve"> </w:t>
      </w:r>
      <w:r w:rsidRPr="00CF39F2">
        <w:rPr>
          <w:rFonts w:cs="Arial"/>
          <w:w w:val="90"/>
        </w:rPr>
        <w:t>reported</w:t>
      </w:r>
      <w:r w:rsidRPr="00CF39F2">
        <w:rPr>
          <w:rFonts w:cs="Arial"/>
          <w:spacing w:val="7"/>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the</w:t>
      </w:r>
      <w:r w:rsidRPr="00CF39F2">
        <w:rPr>
          <w:rFonts w:cs="Arial"/>
          <w:spacing w:val="63"/>
          <w:w w:val="90"/>
        </w:rPr>
        <w:t xml:space="preserve"> </w:t>
      </w:r>
      <w:r w:rsidRPr="00CF39F2">
        <w:rPr>
          <w:rFonts w:cs="Arial"/>
          <w:spacing w:val="-7"/>
          <w:w w:val="90"/>
        </w:rPr>
        <w:t>U</w:t>
      </w:r>
      <w:r w:rsidRPr="00CF39F2">
        <w:rPr>
          <w:rFonts w:cs="Arial"/>
          <w:spacing w:val="-8"/>
          <w:w w:val="90"/>
        </w:rPr>
        <w:t>PF</w:t>
      </w:r>
      <w:r w:rsidRPr="00CF39F2">
        <w:rPr>
          <w:rFonts w:cs="Arial"/>
          <w:spacing w:val="-7"/>
          <w:w w:val="90"/>
        </w:rPr>
        <w:t>,</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effect</w:t>
      </w:r>
      <w:r w:rsidRPr="00CF39F2">
        <w:rPr>
          <w:rFonts w:cs="Arial"/>
          <w:spacing w:val="-2"/>
          <w:w w:val="90"/>
        </w:rPr>
        <w:t xml:space="preserve"> </w:t>
      </w:r>
      <w:r w:rsidRPr="00CF39F2">
        <w:rPr>
          <w:rFonts w:cs="Arial"/>
          <w:spacing w:val="-1"/>
          <w:w w:val="90"/>
        </w:rPr>
        <w:t>measures</w:t>
      </w:r>
      <w:r w:rsidRPr="00CF39F2">
        <w:rPr>
          <w:rFonts w:cs="Arial"/>
          <w:spacing w:val="-2"/>
          <w:w w:val="90"/>
        </w:rPr>
        <w:t xml:space="preserve"> </w:t>
      </w:r>
      <w:r w:rsidRPr="00CF39F2">
        <w:rPr>
          <w:rFonts w:cs="Arial"/>
          <w:spacing w:val="-1"/>
          <w:w w:val="90"/>
        </w:rPr>
        <w:t>net</w:t>
      </w:r>
      <w:r w:rsidRPr="00CF39F2">
        <w:rPr>
          <w:rFonts w:cs="Arial"/>
          <w:spacing w:val="-2"/>
          <w:w w:val="90"/>
        </w:rPr>
        <w:t xml:space="preserve"> annual </w:t>
      </w:r>
      <w:r w:rsidRPr="00CF39F2">
        <w:rPr>
          <w:rFonts w:cs="Arial"/>
          <w:spacing w:val="-1"/>
          <w:w w:val="90"/>
        </w:rPr>
        <w:t>infrastructure</w:t>
      </w:r>
      <w:r w:rsidRPr="00CF39F2">
        <w:rPr>
          <w:rFonts w:cs="Arial"/>
          <w:spacing w:val="-2"/>
          <w:w w:val="90"/>
        </w:rPr>
        <w:t xml:space="preserve"> investment. T</w:t>
      </w:r>
      <w:r w:rsidRPr="00CF39F2">
        <w:rPr>
          <w:rFonts w:cs="Arial"/>
          <w:spacing w:val="-1"/>
          <w:w w:val="90"/>
        </w:rPr>
        <w:t>his</w:t>
      </w:r>
      <w:r w:rsidRPr="00CF39F2">
        <w:rPr>
          <w:rFonts w:cs="Arial"/>
          <w:spacing w:val="-2"/>
          <w:w w:val="90"/>
        </w:rPr>
        <w:t xml:space="preserve"> involves</w:t>
      </w:r>
      <w:r w:rsidRPr="00CF39F2">
        <w:rPr>
          <w:rFonts w:cs="Arial"/>
          <w:spacing w:val="59"/>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annual</w:t>
      </w:r>
      <w:r w:rsidRPr="00CF39F2">
        <w:rPr>
          <w:rFonts w:cs="Arial"/>
          <w:spacing w:val="4"/>
          <w:w w:val="90"/>
        </w:rPr>
        <w:t xml:space="preserve"> </w:t>
      </w:r>
      <w:r w:rsidRPr="00CF39F2">
        <w:rPr>
          <w:rFonts w:cs="Arial"/>
          <w:spacing w:val="-2"/>
          <w:w w:val="90"/>
        </w:rPr>
        <w:t>investment</w:t>
      </w:r>
      <w:r w:rsidRPr="00CF39F2">
        <w:rPr>
          <w:rFonts w:cs="Arial"/>
          <w:spacing w:val="3"/>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above</w:t>
      </w:r>
      <w:r w:rsidRPr="00CF39F2">
        <w:rPr>
          <w:rFonts w:cs="Arial"/>
          <w:spacing w:val="4"/>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required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maintain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service</w:t>
      </w:r>
      <w:r w:rsidRPr="00CF39F2">
        <w:rPr>
          <w:rFonts w:cs="Arial"/>
          <w:spacing w:val="69"/>
          <w:w w:val="94"/>
        </w:rPr>
        <w:t xml:space="preserve"> </w:t>
      </w:r>
      <w:r w:rsidRPr="00CF39F2">
        <w:rPr>
          <w:rFonts w:cs="Arial"/>
          <w:spacing w:val="-1"/>
          <w:w w:val="90"/>
        </w:rPr>
        <w:t>capacity</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existing</w:t>
      </w:r>
      <w:r w:rsidRPr="00CF39F2">
        <w:rPr>
          <w:rFonts w:cs="Arial"/>
          <w:spacing w:val="7"/>
          <w:w w:val="90"/>
        </w:rPr>
        <w:t xml:space="preserve"> </w:t>
      </w:r>
      <w:r w:rsidRPr="00CF39F2">
        <w:rPr>
          <w:rFonts w:cs="Arial"/>
          <w:spacing w:val="-1"/>
          <w:w w:val="90"/>
        </w:rPr>
        <w:t>infrastructure</w:t>
      </w:r>
      <w:r w:rsidRPr="00CF39F2">
        <w:rPr>
          <w:rFonts w:cs="Arial"/>
          <w:spacing w:val="6"/>
          <w:w w:val="90"/>
        </w:rPr>
        <w:t xml:space="preserve"> </w:t>
      </w:r>
      <w:r w:rsidRPr="00CF39F2">
        <w:rPr>
          <w:rFonts w:cs="Arial"/>
          <w:spacing w:val="-1"/>
          <w:w w:val="90"/>
        </w:rPr>
        <w:t>asset</w:t>
      </w:r>
      <w:r w:rsidRPr="00CF39F2">
        <w:rPr>
          <w:rFonts w:cs="Arial"/>
          <w:spacing w:val="6"/>
          <w:w w:val="90"/>
        </w:rPr>
        <w:t xml:space="preserve"> </w:t>
      </w:r>
      <w:r w:rsidRPr="00CF39F2">
        <w:rPr>
          <w:rFonts w:cs="Arial"/>
          <w:spacing w:val="-2"/>
          <w:w w:val="90"/>
        </w:rPr>
        <w:t>base.</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associated</w:t>
      </w:r>
      <w:r w:rsidRPr="00CF39F2">
        <w:rPr>
          <w:rFonts w:cs="Arial"/>
          <w:spacing w:val="6"/>
          <w:w w:val="90"/>
        </w:rPr>
        <w:t xml:space="preserve"> </w:t>
      </w:r>
      <w:r w:rsidRPr="00CF39F2">
        <w:rPr>
          <w:rFonts w:cs="Arial"/>
          <w:spacing w:val="-2"/>
          <w:w w:val="90"/>
        </w:rPr>
        <w:t>annual</w:t>
      </w:r>
      <w:r w:rsidRPr="00CF39F2">
        <w:rPr>
          <w:rFonts w:cs="Arial"/>
          <w:spacing w:val="7"/>
          <w:w w:val="90"/>
        </w:rPr>
        <w:t xml:space="preserve"> </w:t>
      </w:r>
      <w:r w:rsidRPr="00CF39F2">
        <w:rPr>
          <w:rFonts w:cs="Arial"/>
          <w:spacing w:val="-1"/>
          <w:w w:val="90"/>
        </w:rPr>
        <w:t>rate</w:t>
      </w:r>
      <w:r w:rsidRPr="00CF39F2">
        <w:rPr>
          <w:rFonts w:cs="Arial"/>
          <w:spacing w:val="67"/>
          <w:w w:val="90"/>
        </w:rPr>
        <w:t xml:space="preserve"> </w:t>
      </w:r>
      <w:r w:rsidRPr="00CF39F2">
        <w:rPr>
          <w:rFonts w:cs="Arial"/>
          <w:spacing w:val="-1"/>
          <w:w w:val="90"/>
        </w:rPr>
        <w:t>of</w:t>
      </w:r>
      <w:r w:rsidRPr="00CF39F2">
        <w:rPr>
          <w:rFonts w:cs="Arial"/>
          <w:spacing w:val="8"/>
          <w:w w:val="90"/>
        </w:rPr>
        <w:t xml:space="preserve"> </w:t>
      </w:r>
      <w:r w:rsidRPr="00CF39F2">
        <w:rPr>
          <w:rFonts w:cs="Arial"/>
          <w:w w:val="90"/>
        </w:rPr>
        <w:t>growth</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infrastructure</w:t>
      </w:r>
      <w:r w:rsidRPr="00CF39F2">
        <w:rPr>
          <w:rFonts w:cs="Arial"/>
          <w:spacing w:val="8"/>
          <w:w w:val="90"/>
        </w:rPr>
        <w:t xml:space="preserve"> </w:t>
      </w:r>
      <w:r w:rsidRPr="00CF39F2">
        <w:rPr>
          <w:rFonts w:cs="Arial"/>
          <w:spacing w:val="-1"/>
          <w:w w:val="90"/>
        </w:rPr>
        <w:t>assets</w:t>
      </w:r>
      <w:r w:rsidRPr="00CF39F2">
        <w:rPr>
          <w:rFonts w:cs="Arial"/>
          <w:spacing w:val="9"/>
          <w:w w:val="90"/>
        </w:rPr>
        <w:t xml:space="preserve"> </w:t>
      </w:r>
      <w:r w:rsidRPr="00CF39F2">
        <w:rPr>
          <w:rFonts w:cs="Arial"/>
          <w:spacing w:val="-1"/>
          <w:w w:val="90"/>
        </w:rPr>
        <w:t>can</w:t>
      </w:r>
      <w:r w:rsidRPr="00CF39F2">
        <w:rPr>
          <w:rFonts w:cs="Arial"/>
          <w:spacing w:val="8"/>
          <w:w w:val="90"/>
        </w:rPr>
        <w:t xml:space="preserve"> </w:t>
      </w:r>
      <w:r w:rsidRPr="00CF39F2">
        <w:rPr>
          <w:rFonts w:cs="Arial"/>
          <w:w w:val="90"/>
        </w:rPr>
        <w:t>be</w:t>
      </w:r>
      <w:r w:rsidRPr="00CF39F2">
        <w:rPr>
          <w:rFonts w:cs="Arial"/>
          <w:spacing w:val="9"/>
          <w:w w:val="90"/>
        </w:rPr>
        <w:t xml:space="preserve"> </w:t>
      </w:r>
      <w:r w:rsidRPr="00CF39F2">
        <w:rPr>
          <w:rFonts w:cs="Arial"/>
          <w:spacing w:val="-2"/>
          <w:w w:val="90"/>
        </w:rPr>
        <w:t>calculated</w:t>
      </w:r>
      <w:r w:rsidRPr="00CF39F2">
        <w:rPr>
          <w:rFonts w:cs="Arial"/>
          <w:spacing w:val="8"/>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expressing</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net</w:t>
      </w:r>
      <w:r w:rsidRPr="00CF39F2">
        <w:rPr>
          <w:rFonts w:cs="Arial"/>
          <w:spacing w:val="55"/>
          <w:w w:val="90"/>
        </w:rPr>
        <w:t xml:space="preserve"> </w:t>
      </w:r>
      <w:r w:rsidRPr="00CF39F2">
        <w:rPr>
          <w:rFonts w:cs="Arial"/>
          <w:spacing w:val="-2"/>
          <w:w w:val="90"/>
        </w:rPr>
        <w:t>annual</w:t>
      </w:r>
      <w:r w:rsidRPr="00CF39F2">
        <w:rPr>
          <w:rFonts w:cs="Arial"/>
          <w:spacing w:val="8"/>
          <w:w w:val="90"/>
        </w:rPr>
        <w:t xml:space="preserve"> </w:t>
      </w:r>
      <w:r w:rsidRPr="00CF39F2">
        <w:rPr>
          <w:rFonts w:cs="Arial"/>
          <w:spacing w:val="-1"/>
          <w:w w:val="90"/>
        </w:rPr>
        <w:t>infrastructure</w:t>
      </w:r>
      <w:r w:rsidRPr="00CF39F2">
        <w:rPr>
          <w:rFonts w:cs="Arial"/>
          <w:spacing w:val="8"/>
          <w:w w:val="90"/>
        </w:rPr>
        <w:t xml:space="preserve"> </w:t>
      </w:r>
      <w:r w:rsidRPr="00CF39F2">
        <w:rPr>
          <w:rFonts w:cs="Arial"/>
          <w:spacing w:val="-2"/>
          <w:w w:val="90"/>
        </w:rPr>
        <w:t>investment</w:t>
      </w:r>
      <w:r w:rsidRPr="00CF39F2">
        <w:rPr>
          <w:rFonts w:cs="Arial"/>
          <w:spacing w:val="8"/>
          <w:w w:val="90"/>
        </w:rPr>
        <w:t xml:space="preserve"> </w:t>
      </w:r>
      <w:r w:rsidRPr="00CF39F2">
        <w:rPr>
          <w:rFonts w:cs="Arial"/>
          <w:spacing w:val="-2"/>
          <w:w w:val="90"/>
        </w:rPr>
        <w:t>amount</w:t>
      </w:r>
      <w:r w:rsidRPr="00CF39F2">
        <w:rPr>
          <w:rFonts w:cs="Arial"/>
          <w:spacing w:val="8"/>
          <w:w w:val="90"/>
        </w:rPr>
        <w:t xml:space="preserve"> </w:t>
      </w:r>
      <w:r w:rsidRPr="00CF39F2">
        <w:rPr>
          <w:rFonts w:cs="Arial"/>
          <w:spacing w:val="-1"/>
          <w:w w:val="90"/>
        </w:rPr>
        <w:t>as</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percentage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depreciated</w:t>
      </w:r>
      <w:r w:rsidRPr="00CF39F2">
        <w:rPr>
          <w:rFonts w:cs="Arial"/>
          <w:spacing w:val="53"/>
          <w:w w:val="98"/>
        </w:rPr>
        <w:t xml:space="preserve"> </w:t>
      </w:r>
      <w:r w:rsidRPr="00CF39F2">
        <w:rPr>
          <w:rFonts w:cs="Arial"/>
          <w:spacing w:val="-2"/>
          <w:w w:val="90"/>
        </w:rPr>
        <w:t>value</w:t>
      </w:r>
      <w:r w:rsidRPr="00CF39F2">
        <w:rPr>
          <w:rFonts w:cs="Arial"/>
          <w:spacing w:val="5"/>
          <w:w w:val="90"/>
        </w:rPr>
        <w:t xml:space="preserve"> </w:t>
      </w:r>
      <w:r w:rsidRPr="00CF39F2">
        <w:rPr>
          <w:rFonts w:cs="Arial"/>
          <w:spacing w:val="-4"/>
          <w:w w:val="90"/>
        </w:rPr>
        <w:t>(or</w:t>
      </w:r>
      <w:r w:rsidRPr="00CF39F2">
        <w:rPr>
          <w:rFonts w:cs="Arial"/>
          <w:spacing w:val="5"/>
          <w:w w:val="90"/>
        </w:rPr>
        <w:t xml:space="preserve"> </w:t>
      </w:r>
      <w:r w:rsidRPr="00CF39F2">
        <w:rPr>
          <w:rFonts w:cs="Arial"/>
          <w:w w:val="90"/>
        </w:rPr>
        <w:t>service</w:t>
      </w:r>
      <w:r w:rsidRPr="00CF39F2">
        <w:rPr>
          <w:rFonts w:cs="Arial"/>
          <w:spacing w:val="6"/>
          <w:w w:val="90"/>
        </w:rPr>
        <w:t xml:space="preserve"> </w:t>
      </w:r>
      <w:r w:rsidRPr="00CF39F2">
        <w:rPr>
          <w:rFonts w:cs="Arial"/>
          <w:spacing w:val="-1"/>
          <w:w w:val="90"/>
        </w:rPr>
        <w:t>capacity)</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all</w:t>
      </w:r>
      <w:r w:rsidRPr="00CF39F2">
        <w:rPr>
          <w:rFonts w:cs="Arial"/>
          <w:spacing w:val="6"/>
          <w:w w:val="90"/>
        </w:rPr>
        <w:t xml:space="preserve"> </w:t>
      </w:r>
      <w:r w:rsidRPr="00CF39F2">
        <w:rPr>
          <w:rFonts w:cs="Arial"/>
          <w:spacing w:val="-2"/>
          <w:w w:val="90"/>
        </w:rPr>
        <w:t>such</w:t>
      </w:r>
      <w:r w:rsidRPr="00CF39F2">
        <w:rPr>
          <w:rFonts w:cs="Arial"/>
          <w:spacing w:val="5"/>
          <w:w w:val="90"/>
        </w:rPr>
        <w:t xml:space="preserve"> </w:t>
      </w:r>
      <w:r w:rsidRPr="00CF39F2">
        <w:rPr>
          <w:rFonts w:cs="Arial"/>
          <w:spacing w:val="-1"/>
          <w:w w:val="90"/>
        </w:rPr>
        <w:t>assets</w:t>
      </w:r>
      <w:r w:rsidRPr="00CF39F2">
        <w:rPr>
          <w:rFonts w:cs="Arial"/>
          <w:spacing w:val="6"/>
          <w:w w:val="90"/>
        </w:rPr>
        <w:t xml:space="preserve"> </w:t>
      </w:r>
      <w:r w:rsidRPr="00CF39F2">
        <w:rPr>
          <w:rFonts w:cs="Arial"/>
          <w:spacing w:val="-1"/>
          <w:w w:val="90"/>
        </w:rPr>
        <w:t>at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beginning</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year</w:t>
      </w:r>
      <w:r w:rsidRPr="00CF39F2">
        <w:rPr>
          <w:rFonts w:cs="Arial"/>
          <w:spacing w:val="65"/>
          <w:w w:val="90"/>
        </w:rPr>
        <w:t xml:space="preserve"> </w:t>
      </w:r>
      <w:r w:rsidRPr="00CF39F2">
        <w:rPr>
          <w:rFonts w:cs="Arial"/>
          <w:spacing w:val="-1"/>
          <w:w w:val="90"/>
        </w:rPr>
        <w:t>concerned.</w:t>
      </w:r>
    </w:p>
    <w:p w:rsidR="004D06C0" w:rsidRPr="00CF39F2" w:rsidRDefault="00EA2DC5">
      <w:pPr>
        <w:pStyle w:val="BodyText"/>
        <w:spacing w:line="284" w:lineRule="auto"/>
        <w:ind w:left="243" w:right="190"/>
        <w:rPr>
          <w:rFonts w:cs="Arial"/>
        </w:rPr>
      </w:pPr>
      <w:r w:rsidRPr="00CF39F2">
        <w:rPr>
          <w:rFonts w:cs="Arial"/>
          <w:spacing w:val="1"/>
          <w:w w:val="90"/>
        </w:rPr>
        <w:t>Chart</w:t>
      </w:r>
      <w:r w:rsidRPr="00CF39F2">
        <w:rPr>
          <w:rFonts w:cs="Arial"/>
          <w:spacing w:val="3"/>
          <w:w w:val="90"/>
        </w:rPr>
        <w:t xml:space="preserve"> </w:t>
      </w:r>
      <w:r w:rsidRPr="00CF39F2">
        <w:rPr>
          <w:rFonts w:cs="Arial"/>
          <w:spacing w:val="-2"/>
          <w:w w:val="90"/>
        </w:rPr>
        <w:t>2.4</w:t>
      </w:r>
      <w:r w:rsidRPr="00CF39F2">
        <w:rPr>
          <w:rFonts w:cs="Arial"/>
          <w:spacing w:val="4"/>
          <w:w w:val="90"/>
        </w:rPr>
        <w:t xml:space="preserve"> </w:t>
      </w:r>
      <w:r w:rsidRPr="00CF39F2">
        <w:rPr>
          <w:rFonts w:cs="Arial"/>
          <w:spacing w:val="-1"/>
          <w:w w:val="90"/>
        </w:rPr>
        <w:t>shows</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implied</w:t>
      </w:r>
      <w:r w:rsidRPr="00CF39F2">
        <w:rPr>
          <w:rFonts w:cs="Arial"/>
          <w:spacing w:val="4"/>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infrastructure</w:t>
      </w:r>
      <w:r w:rsidRPr="00CF39F2">
        <w:rPr>
          <w:rFonts w:cs="Arial"/>
          <w:spacing w:val="3"/>
          <w:w w:val="90"/>
        </w:rPr>
        <w:t xml:space="preserve"> </w:t>
      </w:r>
      <w:r w:rsidRPr="00CF39F2">
        <w:rPr>
          <w:rFonts w:cs="Arial"/>
          <w:spacing w:val="-1"/>
          <w:w w:val="90"/>
        </w:rPr>
        <w:t>assets,</w:t>
      </w:r>
      <w:r w:rsidRPr="00CF39F2">
        <w:rPr>
          <w:rFonts w:cs="Arial"/>
          <w:spacing w:val="4"/>
          <w:w w:val="90"/>
        </w:rPr>
        <w:t xml:space="preserve"> </w:t>
      </w:r>
      <w:r w:rsidRPr="00CF39F2">
        <w:rPr>
          <w:rFonts w:cs="Arial"/>
          <w:spacing w:val="-1"/>
          <w:w w:val="90"/>
        </w:rPr>
        <w:t>both</w:t>
      </w:r>
      <w:r w:rsidRPr="00CF39F2">
        <w:rPr>
          <w:rFonts w:cs="Arial"/>
          <w:spacing w:val="49"/>
          <w:w w:val="90"/>
        </w:rPr>
        <w:t xml:space="preserve"> </w:t>
      </w:r>
      <w:r w:rsidRPr="00CF39F2">
        <w:rPr>
          <w:rFonts w:cs="Arial"/>
          <w:spacing w:val="-1"/>
          <w:w w:val="90"/>
        </w:rPr>
        <w:t>recently</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projected</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2"/>
          <w:w w:val="90"/>
        </w:rPr>
        <w:t>August</w:t>
      </w:r>
      <w:r w:rsidRPr="00CF39F2">
        <w:rPr>
          <w:rFonts w:cs="Arial"/>
          <w:spacing w:val="10"/>
          <w:w w:val="90"/>
        </w:rPr>
        <w:t xml:space="preserve"> </w:t>
      </w:r>
      <w:r w:rsidRPr="00CF39F2">
        <w:rPr>
          <w:rFonts w:cs="Arial"/>
          <w:spacing w:val="-5"/>
          <w:w w:val="90"/>
        </w:rPr>
        <w:t>2012</w:t>
      </w:r>
      <w:r w:rsidRPr="00CF39F2">
        <w:rPr>
          <w:rFonts w:cs="Arial"/>
          <w:spacing w:val="9"/>
          <w:w w:val="90"/>
        </w:rPr>
        <w:t xml:space="preserve"> </w:t>
      </w:r>
      <w:r w:rsidRPr="00CF39F2">
        <w:rPr>
          <w:rFonts w:cs="Arial"/>
          <w:spacing w:val="-1"/>
          <w:w w:val="90"/>
        </w:rPr>
        <w:t>on</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no-policy-change</w:t>
      </w:r>
      <w:r w:rsidRPr="00CF39F2">
        <w:rPr>
          <w:rFonts w:cs="Arial"/>
          <w:spacing w:val="9"/>
          <w:w w:val="90"/>
        </w:rPr>
        <w:t xml:space="preserve"> </w:t>
      </w:r>
      <w:r w:rsidRPr="00CF39F2">
        <w:rPr>
          <w:rFonts w:cs="Arial"/>
          <w:spacing w:val="-2"/>
          <w:w w:val="90"/>
        </w:rPr>
        <w:t>basis,</w:t>
      </w:r>
      <w:r w:rsidRPr="00CF39F2">
        <w:rPr>
          <w:rFonts w:cs="Arial"/>
          <w:spacing w:val="10"/>
          <w:w w:val="90"/>
        </w:rPr>
        <w:t xml:space="preserve"> </w:t>
      </w:r>
      <w:r w:rsidRPr="00CF39F2">
        <w:rPr>
          <w:rFonts w:cs="Arial"/>
          <w:spacing w:val="-1"/>
          <w:w w:val="90"/>
        </w:rPr>
        <w:t>for</w:t>
      </w:r>
      <w:r w:rsidRPr="00CF39F2">
        <w:rPr>
          <w:rFonts w:cs="Arial"/>
          <w:spacing w:val="67"/>
          <w:w w:val="90"/>
        </w:rPr>
        <w:t xml:space="preserve"> </w:t>
      </w:r>
      <w:r w:rsidRPr="00CF39F2">
        <w:rPr>
          <w:rFonts w:cs="Arial"/>
          <w:spacing w:val="-1"/>
          <w:w w:val="90"/>
        </w:rPr>
        <w:t>both</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general</w:t>
      </w:r>
      <w:r w:rsidRPr="00CF39F2">
        <w:rPr>
          <w:rFonts w:cs="Arial"/>
          <w:spacing w:val="5"/>
          <w:w w:val="90"/>
        </w:rPr>
        <w:t xml:space="preserve"> </w:t>
      </w:r>
      <w:r w:rsidRPr="00CF39F2">
        <w:rPr>
          <w:rFonts w:cs="Arial"/>
          <w:spacing w:val="-2"/>
          <w:w w:val="90"/>
        </w:rPr>
        <w:t>government</w:t>
      </w:r>
      <w:r w:rsidRPr="00CF39F2">
        <w:rPr>
          <w:rFonts w:cs="Arial"/>
          <w:spacing w:val="5"/>
          <w:w w:val="90"/>
        </w:rPr>
        <w:t xml:space="preserve"> </w:t>
      </w:r>
      <w:r w:rsidRPr="00CF39F2">
        <w:rPr>
          <w:rFonts w:cs="Arial"/>
          <w:spacing w:val="-2"/>
          <w:w w:val="90"/>
        </w:rPr>
        <w:t>sector</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2"/>
          <w:w w:val="90"/>
        </w:rPr>
        <w:t>PW</w:t>
      </w:r>
      <w:r w:rsidRPr="00CF39F2">
        <w:rPr>
          <w:rFonts w:cs="Arial"/>
          <w:spacing w:val="-1"/>
          <w:w w:val="90"/>
        </w:rPr>
        <w:t>C.</w:t>
      </w:r>
      <w:r w:rsidRPr="00CF39F2">
        <w:rPr>
          <w:rFonts w:cs="Arial"/>
          <w:spacing w:val="5"/>
          <w:w w:val="90"/>
        </w:rPr>
        <w:t xml:space="preserve"> </w:t>
      </w:r>
      <w:r w:rsidRPr="00CF39F2">
        <w:rPr>
          <w:rFonts w:cs="Arial"/>
          <w:spacing w:val="-1"/>
          <w:w w:val="90"/>
        </w:rPr>
        <w:t>Commonwealth-funded</w:t>
      </w:r>
      <w:r w:rsidRPr="00CF39F2">
        <w:rPr>
          <w:rFonts w:cs="Arial"/>
          <w:spacing w:val="61"/>
          <w:w w:val="98"/>
        </w:rPr>
        <w:t xml:space="preserve"> </w:t>
      </w:r>
      <w:r w:rsidRPr="00CF39F2">
        <w:rPr>
          <w:rFonts w:cs="Arial"/>
          <w:spacing w:val="-1"/>
          <w:w w:val="90"/>
        </w:rPr>
        <w:t>programs</w:t>
      </w:r>
      <w:r w:rsidRPr="00CF39F2">
        <w:rPr>
          <w:rFonts w:cs="Arial"/>
          <w:spacing w:val="1"/>
          <w:w w:val="90"/>
        </w:rPr>
        <w:t xml:space="preserve"> </w:t>
      </w:r>
      <w:r w:rsidRPr="00CF39F2">
        <w:rPr>
          <w:rFonts w:cs="Arial"/>
          <w:spacing w:val="-2"/>
          <w:w w:val="90"/>
        </w:rPr>
        <w:t>such</w:t>
      </w:r>
      <w:r w:rsidRPr="00CF39F2">
        <w:rPr>
          <w:rFonts w:cs="Arial"/>
          <w:spacing w:val="2"/>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Nation</w:t>
      </w:r>
      <w:r w:rsidRPr="00CF39F2">
        <w:rPr>
          <w:rFonts w:cs="Arial"/>
          <w:spacing w:val="2"/>
          <w:w w:val="90"/>
        </w:rPr>
        <w:t xml:space="preserve"> </w:t>
      </w:r>
      <w:r w:rsidRPr="00CF39F2">
        <w:rPr>
          <w:rFonts w:cs="Arial"/>
          <w:spacing w:val="-2"/>
          <w:w w:val="90"/>
        </w:rPr>
        <w:t>Building</w:t>
      </w:r>
      <w:r w:rsidRPr="00CF39F2">
        <w:rPr>
          <w:rFonts w:cs="Arial"/>
          <w:spacing w:val="1"/>
          <w:w w:val="90"/>
        </w:rPr>
        <w:t xml:space="preserve"> </w:t>
      </w:r>
      <w:r w:rsidRPr="00CF39F2">
        <w:rPr>
          <w:rFonts w:cs="Arial"/>
          <w:w w:val="90"/>
        </w:rPr>
        <w:t>–</w:t>
      </w:r>
      <w:r w:rsidRPr="00CF39F2">
        <w:rPr>
          <w:rFonts w:cs="Arial"/>
          <w:spacing w:val="2"/>
          <w:w w:val="90"/>
        </w:rPr>
        <w:t xml:space="preserve"> </w:t>
      </w:r>
      <w:r w:rsidRPr="00CF39F2">
        <w:rPr>
          <w:rFonts w:cs="Arial"/>
          <w:spacing w:val="-2"/>
          <w:w w:val="90"/>
        </w:rPr>
        <w:t>F</w:t>
      </w:r>
      <w:r w:rsidRPr="00CF39F2">
        <w:rPr>
          <w:rFonts w:cs="Arial"/>
          <w:spacing w:val="-1"/>
          <w:w w:val="90"/>
        </w:rPr>
        <w:t>iscal</w:t>
      </w:r>
      <w:r w:rsidRPr="00CF39F2">
        <w:rPr>
          <w:rFonts w:cs="Arial"/>
          <w:spacing w:val="2"/>
          <w:w w:val="90"/>
        </w:rPr>
        <w:t xml:space="preserve"> </w:t>
      </w:r>
      <w:r w:rsidRPr="00CF39F2">
        <w:rPr>
          <w:rFonts w:cs="Arial"/>
          <w:spacing w:val="-2"/>
          <w:w w:val="90"/>
        </w:rPr>
        <w:t>S</w:t>
      </w:r>
      <w:r w:rsidRPr="00CF39F2">
        <w:rPr>
          <w:rFonts w:cs="Arial"/>
          <w:spacing w:val="-1"/>
          <w:w w:val="90"/>
        </w:rPr>
        <w:t>timulus</w:t>
      </w:r>
      <w:r w:rsidRPr="00CF39F2">
        <w:rPr>
          <w:rFonts w:cs="Arial"/>
          <w:spacing w:val="2"/>
          <w:w w:val="90"/>
        </w:rPr>
        <w:t xml:space="preserve"> </w:t>
      </w:r>
      <w:r w:rsidRPr="00CF39F2">
        <w:rPr>
          <w:rFonts w:cs="Arial"/>
          <w:spacing w:val="-3"/>
          <w:w w:val="90"/>
        </w:rPr>
        <w:t>P</w:t>
      </w:r>
      <w:r w:rsidRPr="00CF39F2">
        <w:rPr>
          <w:rFonts w:cs="Arial"/>
          <w:spacing w:val="-2"/>
          <w:w w:val="90"/>
        </w:rPr>
        <w:t>ackage,</w:t>
      </w:r>
      <w:r w:rsidRPr="00CF39F2">
        <w:rPr>
          <w:rFonts w:cs="Arial"/>
          <w:spacing w:val="2"/>
          <w:w w:val="90"/>
        </w:rPr>
        <w:t xml:space="preserve"> </w:t>
      </w:r>
      <w:r w:rsidRPr="00CF39F2">
        <w:rPr>
          <w:rFonts w:cs="Arial"/>
          <w:spacing w:val="-3"/>
          <w:w w:val="90"/>
        </w:rPr>
        <w:t>R</w:t>
      </w:r>
      <w:r w:rsidRPr="00CF39F2">
        <w:rPr>
          <w:rFonts w:cs="Arial"/>
          <w:spacing w:val="-2"/>
          <w:w w:val="90"/>
        </w:rPr>
        <w:t>emote</w:t>
      </w:r>
      <w:r w:rsidRPr="00CF39F2">
        <w:rPr>
          <w:rFonts w:cs="Arial"/>
          <w:spacing w:val="49"/>
          <w:w w:val="90"/>
        </w:rPr>
        <w:t xml:space="preserve"> </w:t>
      </w:r>
      <w:r w:rsidRPr="00CF39F2">
        <w:rPr>
          <w:rFonts w:cs="Arial"/>
          <w:spacing w:val="-2"/>
          <w:w w:val="90"/>
        </w:rPr>
        <w:t>Indigenous</w:t>
      </w:r>
      <w:r w:rsidRPr="00CF39F2">
        <w:rPr>
          <w:rFonts w:cs="Arial"/>
          <w:spacing w:val="8"/>
          <w:w w:val="90"/>
        </w:rPr>
        <w:t xml:space="preserve"> </w:t>
      </w:r>
      <w:r w:rsidRPr="00CF39F2">
        <w:rPr>
          <w:rFonts w:cs="Arial"/>
          <w:spacing w:val="-1"/>
          <w:w w:val="90"/>
        </w:rPr>
        <w:t>Housing</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National</w:t>
      </w:r>
      <w:r w:rsidRPr="00CF39F2">
        <w:rPr>
          <w:rFonts w:cs="Arial"/>
          <w:spacing w:val="9"/>
          <w:w w:val="90"/>
        </w:rPr>
        <w:t xml:space="preserve"> </w:t>
      </w:r>
      <w:r w:rsidRPr="00CF39F2">
        <w:rPr>
          <w:rFonts w:cs="Arial"/>
          <w:w w:val="90"/>
        </w:rPr>
        <w:t>Network</w:t>
      </w:r>
      <w:r w:rsidRPr="00CF39F2">
        <w:rPr>
          <w:rFonts w:cs="Arial"/>
          <w:spacing w:val="9"/>
          <w:w w:val="90"/>
        </w:rPr>
        <w:t xml:space="preserve"> </w:t>
      </w:r>
      <w:r w:rsidRPr="00CF39F2">
        <w:rPr>
          <w:rFonts w:cs="Arial"/>
          <w:spacing w:val="-2"/>
          <w:w w:val="90"/>
        </w:rPr>
        <w:t>R</w:t>
      </w:r>
      <w:r w:rsidRPr="00CF39F2">
        <w:rPr>
          <w:rFonts w:cs="Arial"/>
          <w:spacing w:val="-1"/>
          <w:w w:val="90"/>
        </w:rPr>
        <w:t>oads</w:t>
      </w:r>
      <w:r w:rsidRPr="00CF39F2">
        <w:rPr>
          <w:rFonts w:cs="Arial"/>
          <w:spacing w:val="9"/>
          <w:w w:val="90"/>
        </w:rPr>
        <w:t xml:space="preserve"> </w:t>
      </w:r>
      <w:r w:rsidRPr="00CF39F2">
        <w:rPr>
          <w:rFonts w:cs="Arial"/>
          <w:spacing w:val="-2"/>
          <w:w w:val="90"/>
        </w:rPr>
        <w:t>have</w:t>
      </w:r>
      <w:r w:rsidRPr="00CF39F2">
        <w:rPr>
          <w:rFonts w:cs="Arial"/>
          <w:spacing w:val="9"/>
          <w:w w:val="90"/>
        </w:rPr>
        <w:t xml:space="preserve"> </w:t>
      </w:r>
      <w:r w:rsidRPr="00CF39F2">
        <w:rPr>
          <w:rFonts w:cs="Arial"/>
          <w:spacing w:val="-1"/>
          <w:w w:val="90"/>
        </w:rPr>
        <w:t>been</w:t>
      </w:r>
      <w:r w:rsidRPr="00CF39F2">
        <w:rPr>
          <w:rFonts w:cs="Arial"/>
          <w:spacing w:val="9"/>
          <w:w w:val="90"/>
        </w:rPr>
        <w:t xml:space="preserve"> </w:t>
      </w:r>
      <w:r w:rsidRPr="00CF39F2">
        <w:rPr>
          <w:rFonts w:cs="Arial"/>
          <w:spacing w:val="-2"/>
          <w:w w:val="90"/>
        </w:rPr>
        <w:t>excluded.</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13" w:line="260" w:lineRule="exact"/>
        <w:rPr>
          <w:rFonts w:ascii="Arial" w:hAnsi="Arial" w:cs="Arial"/>
          <w:sz w:val="26"/>
          <w:szCs w:val="26"/>
        </w:rPr>
      </w:pPr>
    </w:p>
    <w:p w:rsidR="004D06C0" w:rsidRPr="00CF39F2" w:rsidRDefault="00EA2DC5">
      <w:pPr>
        <w:spacing w:line="293" w:lineRule="exact"/>
        <w:ind w:left="107"/>
        <w:rPr>
          <w:rFonts w:ascii="Arial" w:eastAsia="Arial Unicode MS"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21"/>
          <w:w w:val="90"/>
          <w:sz w:val="20"/>
        </w:rPr>
        <w:t xml:space="preserve"> </w:t>
      </w:r>
      <w:r w:rsidRPr="00CF39F2">
        <w:rPr>
          <w:rFonts w:ascii="Arial" w:hAnsi="Arial" w:cs="Arial"/>
          <w:color w:val="D35E13"/>
          <w:spacing w:val="-7"/>
          <w:w w:val="90"/>
          <w:sz w:val="20"/>
        </w:rPr>
        <w:t>2.4:</w:t>
      </w:r>
      <w:r w:rsidRPr="00CF39F2">
        <w:rPr>
          <w:rFonts w:ascii="Arial" w:hAnsi="Arial" w:cs="Arial"/>
          <w:color w:val="D35E13"/>
          <w:spacing w:val="-20"/>
          <w:w w:val="90"/>
          <w:sz w:val="20"/>
        </w:rPr>
        <w:t xml:space="preserve"> </w:t>
      </w:r>
      <w:r w:rsidRPr="00CF39F2">
        <w:rPr>
          <w:rFonts w:ascii="Arial" w:hAnsi="Arial" w:cs="Arial"/>
          <w:color w:val="D35E13"/>
          <w:spacing w:val="-4"/>
          <w:w w:val="90"/>
          <w:sz w:val="20"/>
        </w:rPr>
        <w:t>Annua</w:t>
      </w:r>
      <w:r w:rsidRPr="00CF39F2">
        <w:rPr>
          <w:rFonts w:ascii="Arial" w:hAnsi="Arial" w:cs="Arial"/>
          <w:color w:val="D35E13"/>
          <w:spacing w:val="-3"/>
          <w:w w:val="90"/>
          <w:sz w:val="20"/>
        </w:rPr>
        <w:t>l</w:t>
      </w:r>
      <w:r w:rsidRPr="00CF39F2">
        <w:rPr>
          <w:rFonts w:ascii="Arial" w:hAnsi="Arial" w:cs="Arial"/>
          <w:color w:val="D35E13"/>
          <w:spacing w:val="-20"/>
          <w:w w:val="90"/>
          <w:sz w:val="20"/>
        </w:rPr>
        <w:t xml:space="preserve"> </w:t>
      </w:r>
      <w:r w:rsidRPr="00CF39F2">
        <w:rPr>
          <w:rFonts w:ascii="Arial" w:hAnsi="Arial" w:cs="Arial"/>
          <w:color w:val="D35E13"/>
          <w:spacing w:val="-3"/>
          <w:w w:val="90"/>
          <w:sz w:val="20"/>
        </w:rPr>
        <w:t>G</w:t>
      </w:r>
      <w:r w:rsidRPr="00CF39F2">
        <w:rPr>
          <w:rFonts w:ascii="Arial" w:hAnsi="Arial" w:cs="Arial"/>
          <w:color w:val="D35E13"/>
          <w:spacing w:val="-2"/>
          <w:w w:val="90"/>
          <w:sz w:val="20"/>
        </w:rPr>
        <w:t>rowth</w:t>
      </w:r>
      <w:r w:rsidRPr="00CF39F2">
        <w:rPr>
          <w:rFonts w:ascii="Arial" w:hAnsi="Arial" w:cs="Arial"/>
          <w:color w:val="D35E13"/>
          <w:spacing w:val="-20"/>
          <w:w w:val="90"/>
          <w:sz w:val="20"/>
        </w:rPr>
        <w:t xml:space="preserve"> </w:t>
      </w:r>
      <w:r w:rsidRPr="00CF39F2">
        <w:rPr>
          <w:rFonts w:ascii="Arial" w:hAnsi="Arial" w:cs="Arial"/>
          <w:color w:val="D35E13"/>
          <w:spacing w:val="-4"/>
          <w:w w:val="90"/>
          <w:sz w:val="20"/>
        </w:rPr>
        <w:t>Ra</w:t>
      </w:r>
      <w:r w:rsidRPr="00CF39F2">
        <w:rPr>
          <w:rFonts w:ascii="Arial" w:hAnsi="Arial" w:cs="Arial"/>
          <w:color w:val="D35E13"/>
          <w:spacing w:val="-3"/>
          <w:w w:val="90"/>
          <w:sz w:val="20"/>
        </w:rPr>
        <w:t>t</w:t>
      </w:r>
      <w:r w:rsidRPr="00CF39F2">
        <w:rPr>
          <w:rFonts w:ascii="Arial" w:hAnsi="Arial" w:cs="Arial"/>
          <w:color w:val="D35E13"/>
          <w:spacing w:val="-4"/>
          <w:w w:val="90"/>
          <w:sz w:val="20"/>
        </w:rPr>
        <w:t>e</w:t>
      </w:r>
      <w:r w:rsidRPr="00CF39F2">
        <w:rPr>
          <w:rFonts w:ascii="Arial" w:hAnsi="Arial" w:cs="Arial"/>
          <w:color w:val="D35E13"/>
          <w:spacing w:val="-20"/>
          <w:w w:val="90"/>
          <w:sz w:val="20"/>
        </w:rPr>
        <w:t xml:space="preserve"> </w:t>
      </w:r>
      <w:r w:rsidRPr="00CF39F2">
        <w:rPr>
          <w:rFonts w:ascii="Arial" w:hAnsi="Arial" w:cs="Arial"/>
          <w:color w:val="D35E13"/>
          <w:spacing w:val="-2"/>
          <w:w w:val="90"/>
          <w:sz w:val="20"/>
        </w:rPr>
        <w:t>in</w:t>
      </w:r>
    </w:p>
    <w:p w:rsidR="004D06C0" w:rsidRPr="00CF39F2" w:rsidRDefault="00EA2DC5">
      <w:pPr>
        <w:spacing w:before="36" w:line="166" w:lineRule="auto"/>
        <w:ind w:left="480" w:firstLine="523"/>
        <w:rPr>
          <w:rFonts w:ascii="Arial" w:eastAsia="Arial Unicode MS" w:hAnsi="Arial" w:cs="Arial"/>
          <w:sz w:val="20"/>
          <w:szCs w:val="20"/>
        </w:rPr>
      </w:pPr>
      <w:r w:rsidRPr="00CF39F2">
        <w:rPr>
          <w:rFonts w:ascii="Arial" w:hAnsi="Arial" w:cs="Arial"/>
          <w:color w:val="D35E13"/>
          <w:spacing w:val="-3"/>
          <w:w w:val="90"/>
          <w:sz w:val="20"/>
        </w:rPr>
        <w:t>I</w:t>
      </w:r>
      <w:r w:rsidRPr="00CF39F2">
        <w:rPr>
          <w:rFonts w:ascii="Arial" w:hAnsi="Arial" w:cs="Arial"/>
          <w:color w:val="D35E13"/>
          <w:spacing w:val="-4"/>
          <w:w w:val="90"/>
          <w:sz w:val="20"/>
        </w:rPr>
        <w:t>n</w:t>
      </w:r>
      <w:r w:rsidRPr="00CF39F2">
        <w:rPr>
          <w:rFonts w:ascii="Arial" w:hAnsi="Arial" w:cs="Arial"/>
          <w:color w:val="D35E13"/>
          <w:spacing w:val="-3"/>
          <w:w w:val="90"/>
          <w:sz w:val="20"/>
        </w:rPr>
        <w:t>fr</w:t>
      </w:r>
      <w:r w:rsidRPr="00CF39F2">
        <w:rPr>
          <w:rFonts w:ascii="Arial" w:hAnsi="Arial" w:cs="Arial"/>
          <w:color w:val="D35E13"/>
          <w:spacing w:val="-4"/>
          <w:w w:val="90"/>
          <w:sz w:val="20"/>
        </w:rPr>
        <w:t>a</w:t>
      </w:r>
      <w:r w:rsidRPr="00CF39F2">
        <w:rPr>
          <w:rFonts w:ascii="Arial" w:hAnsi="Arial" w:cs="Arial"/>
          <w:color w:val="D35E13"/>
          <w:spacing w:val="-3"/>
          <w:w w:val="90"/>
          <w:sz w:val="20"/>
        </w:rPr>
        <w:t>str</w:t>
      </w:r>
      <w:r w:rsidRPr="00CF39F2">
        <w:rPr>
          <w:rFonts w:ascii="Arial" w:hAnsi="Arial" w:cs="Arial"/>
          <w:color w:val="D35E13"/>
          <w:spacing w:val="-4"/>
          <w:w w:val="90"/>
          <w:sz w:val="20"/>
        </w:rPr>
        <w:t>uc</w:t>
      </w:r>
      <w:r w:rsidRPr="00CF39F2">
        <w:rPr>
          <w:rFonts w:ascii="Arial" w:hAnsi="Arial" w:cs="Arial"/>
          <w:color w:val="D35E13"/>
          <w:spacing w:val="-3"/>
          <w:w w:val="90"/>
          <w:sz w:val="20"/>
        </w:rPr>
        <w:t>t</w:t>
      </w:r>
      <w:r w:rsidRPr="00CF39F2">
        <w:rPr>
          <w:rFonts w:ascii="Arial" w:hAnsi="Arial" w:cs="Arial"/>
          <w:color w:val="D35E13"/>
          <w:spacing w:val="-4"/>
          <w:w w:val="90"/>
          <w:sz w:val="20"/>
        </w:rPr>
        <w:t>u</w:t>
      </w:r>
      <w:r w:rsidRPr="00CF39F2">
        <w:rPr>
          <w:rFonts w:ascii="Arial" w:hAnsi="Arial" w:cs="Arial"/>
          <w:color w:val="D35E13"/>
          <w:spacing w:val="-3"/>
          <w:w w:val="90"/>
          <w:sz w:val="20"/>
        </w:rPr>
        <w:t>r</w:t>
      </w:r>
      <w:r w:rsidRPr="00CF39F2">
        <w:rPr>
          <w:rFonts w:ascii="Arial" w:hAnsi="Arial" w:cs="Arial"/>
          <w:color w:val="D35E13"/>
          <w:spacing w:val="-4"/>
          <w:w w:val="90"/>
          <w:sz w:val="20"/>
        </w:rPr>
        <w:t>e</w:t>
      </w:r>
      <w:r w:rsidRPr="00CF39F2">
        <w:rPr>
          <w:rFonts w:ascii="Arial" w:hAnsi="Arial" w:cs="Arial"/>
          <w:color w:val="D35E13"/>
          <w:spacing w:val="-7"/>
          <w:w w:val="90"/>
          <w:sz w:val="20"/>
        </w:rPr>
        <w:t xml:space="preserve"> </w:t>
      </w:r>
      <w:r w:rsidRPr="00CF39F2">
        <w:rPr>
          <w:rFonts w:ascii="Arial" w:hAnsi="Arial" w:cs="Arial"/>
          <w:color w:val="D35E13"/>
          <w:spacing w:val="-3"/>
          <w:w w:val="90"/>
          <w:sz w:val="20"/>
        </w:rPr>
        <w:t>Asse</w:t>
      </w:r>
      <w:r w:rsidRPr="00CF39F2">
        <w:rPr>
          <w:rFonts w:ascii="Arial" w:hAnsi="Arial" w:cs="Arial"/>
          <w:color w:val="D35E13"/>
          <w:spacing w:val="-2"/>
          <w:w w:val="90"/>
          <w:sz w:val="20"/>
        </w:rPr>
        <w:t>t</w:t>
      </w:r>
      <w:r w:rsidRPr="00CF39F2">
        <w:rPr>
          <w:rFonts w:ascii="Arial" w:hAnsi="Arial" w:cs="Arial"/>
          <w:color w:val="D35E13"/>
          <w:spacing w:val="-3"/>
          <w:w w:val="90"/>
          <w:sz w:val="20"/>
        </w:rPr>
        <w:t>s</w:t>
      </w:r>
      <w:r w:rsidRPr="00CF39F2">
        <w:rPr>
          <w:rFonts w:ascii="Arial" w:hAnsi="Arial" w:cs="Arial"/>
          <w:color w:val="D35E13"/>
          <w:spacing w:val="29"/>
          <w:w w:val="88"/>
          <w:sz w:val="20"/>
        </w:rPr>
        <w:t xml:space="preserve"> </w:t>
      </w:r>
      <w:r w:rsidRPr="00CF39F2">
        <w:rPr>
          <w:rFonts w:ascii="Arial" w:hAnsi="Arial" w:cs="Arial"/>
          <w:color w:val="D35E13"/>
          <w:spacing w:val="-3"/>
          <w:w w:val="90"/>
          <w:sz w:val="20"/>
        </w:rPr>
        <w:t>as</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w:t>
      </w:r>
      <w:r w:rsidRPr="00CF39F2">
        <w:rPr>
          <w:rFonts w:ascii="Arial" w:hAnsi="Arial" w:cs="Arial"/>
          <w:color w:val="D35E13"/>
          <w:spacing w:val="-4"/>
          <w:w w:val="90"/>
          <w:sz w:val="20"/>
        </w:rPr>
        <w:t>o</w:t>
      </w:r>
      <w:r w:rsidRPr="00CF39F2">
        <w:rPr>
          <w:rFonts w:ascii="Arial" w:hAnsi="Arial" w:cs="Arial"/>
          <w:color w:val="D35E13"/>
          <w:spacing w:val="-3"/>
          <w:w w:val="90"/>
          <w:sz w:val="20"/>
        </w:rPr>
        <w:t>j</w:t>
      </w:r>
      <w:r w:rsidRPr="00CF39F2">
        <w:rPr>
          <w:rFonts w:ascii="Arial" w:hAnsi="Arial" w:cs="Arial"/>
          <w:color w:val="D35E13"/>
          <w:spacing w:val="-4"/>
          <w:w w:val="90"/>
          <w:sz w:val="20"/>
        </w:rPr>
        <w:t>ec</w:t>
      </w:r>
      <w:r w:rsidRPr="00CF39F2">
        <w:rPr>
          <w:rFonts w:ascii="Arial" w:hAnsi="Arial" w:cs="Arial"/>
          <w:color w:val="D35E13"/>
          <w:spacing w:val="-3"/>
          <w:w w:val="90"/>
          <w:sz w:val="20"/>
        </w:rPr>
        <w:t>t</w:t>
      </w:r>
      <w:r w:rsidRPr="00CF39F2">
        <w:rPr>
          <w:rFonts w:ascii="Arial" w:hAnsi="Arial" w:cs="Arial"/>
          <w:color w:val="D35E13"/>
          <w:spacing w:val="-4"/>
          <w:w w:val="90"/>
          <w:sz w:val="20"/>
        </w:rPr>
        <w:t>ed</w:t>
      </w:r>
      <w:r w:rsidRPr="00CF39F2">
        <w:rPr>
          <w:rFonts w:ascii="Arial" w:hAnsi="Arial" w:cs="Arial"/>
          <w:color w:val="D35E13"/>
          <w:spacing w:val="-16"/>
          <w:w w:val="90"/>
          <w:sz w:val="20"/>
        </w:rPr>
        <w:t xml:space="preserve"> </w:t>
      </w:r>
      <w:r w:rsidRPr="00CF39F2">
        <w:rPr>
          <w:rFonts w:ascii="Arial" w:hAnsi="Arial" w:cs="Arial"/>
          <w:color w:val="D35E13"/>
          <w:spacing w:val="-2"/>
          <w:w w:val="90"/>
          <w:sz w:val="20"/>
        </w:rPr>
        <w:t>in</w:t>
      </w:r>
      <w:r w:rsidRPr="00CF39F2">
        <w:rPr>
          <w:rFonts w:ascii="Arial" w:hAnsi="Arial" w:cs="Arial"/>
          <w:color w:val="D35E13"/>
          <w:spacing w:val="-15"/>
          <w:w w:val="90"/>
          <w:sz w:val="20"/>
        </w:rPr>
        <w:t xml:space="preserve"> </w:t>
      </w:r>
      <w:r w:rsidRPr="00CF39F2">
        <w:rPr>
          <w:rFonts w:ascii="Arial" w:hAnsi="Arial" w:cs="Arial"/>
          <w:color w:val="D35E13"/>
          <w:spacing w:val="-4"/>
          <w:w w:val="90"/>
          <w:sz w:val="20"/>
        </w:rPr>
        <w:t>Augus</w:t>
      </w:r>
      <w:r w:rsidRPr="00CF39F2">
        <w:rPr>
          <w:rFonts w:ascii="Arial" w:hAnsi="Arial" w:cs="Arial"/>
          <w:color w:val="D35E13"/>
          <w:spacing w:val="-3"/>
          <w:w w:val="90"/>
          <w:sz w:val="20"/>
        </w:rPr>
        <w:t>t</w:t>
      </w:r>
      <w:r w:rsidRPr="00CF39F2">
        <w:rPr>
          <w:rFonts w:ascii="Arial" w:hAnsi="Arial" w:cs="Arial"/>
          <w:color w:val="D35E13"/>
          <w:spacing w:val="-16"/>
          <w:w w:val="90"/>
          <w:sz w:val="20"/>
        </w:rPr>
        <w:t xml:space="preserve"> </w:t>
      </w:r>
      <w:r w:rsidRPr="00CF39F2">
        <w:rPr>
          <w:rFonts w:ascii="Arial" w:hAnsi="Arial" w:cs="Arial"/>
          <w:color w:val="D35E13"/>
          <w:spacing w:val="-7"/>
          <w:w w:val="90"/>
          <w:sz w:val="20"/>
        </w:rPr>
        <w:t>2012</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07"/>
        <w:rPr>
          <w:rFonts w:ascii="Arial" w:eastAsia="Times New Roman" w:hAnsi="Arial" w:cs="Arial"/>
          <w:sz w:val="20"/>
          <w:szCs w:val="20"/>
        </w:rPr>
      </w:pPr>
      <w:r w:rsidRPr="00CF39F2">
        <w:rPr>
          <w:rFonts w:ascii="Arial" w:hAnsi="Arial" w:cs="Arial"/>
          <w:noProof/>
          <w:lang w:val="en-AU" w:eastAsia="en-AU"/>
        </w:rPr>
        <w:drawing>
          <wp:inline distT="0" distB="0" distL="0" distR="0" wp14:anchorId="426A5164" wp14:editId="03C13443">
            <wp:extent cx="4324350" cy="2314575"/>
            <wp:effectExtent l="0" t="0" r="0" b="9525"/>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2314575"/>
                    </a:xfrm>
                    <a:prstGeom prst="rect">
                      <a:avLst/>
                    </a:prstGeom>
                    <a:noFill/>
                    <a:ln>
                      <a:noFill/>
                    </a:ln>
                  </pic:spPr>
                </pic:pic>
              </a:graphicData>
            </a:graphic>
          </wp:inline>
        </w:drawing>
      </w:r>
    </w:p>
    <w:p w:rsidR="004D06C0" w:rsidRPr="00CF39F2" w:rsidRDefault="00EA2DC5">
      <w:pPr>
        <w:spacing w:before="129" w:line="257" w:lineRule="auto"/>
        <w:ind w:left="107" w:right="3817"/>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5"/>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w w:val="90"/>
          <w:sz w:val="17"/>
        </w:rPr>
        <w:t>Darwin</w:t>
      </w:r>
      <w:r w:rsidRPr="00CF39F2">
        <w:rPr>
          <w:rFonts w:ascii="Arial" w:hAnsi="Arial" w:cs="Arial"/>
          <w:color w:val="D35E13"/>
          <w:spacing w:val="4"/>
          <w:w w:val="90"/>
          <w:sz w:val="17"/>
        </w:rPr>
        <w:t xml:space="preserve"> </w:t>
      </w:r>
      <w:r w:rsidRPr="00CF39F2">
        <w:rPr>
          <w:rFonts w:ascii="Arial" w:hAnsi="Arial" w:cs="Arial"/>
          <w:color w:val="D35E13"/>
          <w:w w:val="90"/>
          <w:sz w:val="17"/>
        </w:rPr>
        <w:t>Correctional</w:t>
      </w:r>
      <w:r w:rsidRPr="00CF39F2">
        <w:rPr>
          <w:rFonts w:ascii="Arial" w:hAnsi="Arial" w:cs="Arial"/>
          <w:color w:val="D35E13"/>
          <w:spacing w:val="5"/>
          <w:w w:val="90"/>
          <w:sz w:val="17"/>
        </w:rPr>
        <w:t xml:space="preserve"> </w:t>
      </w:r>
      <w:r w:rsidRPr="00CF39F2">
        <w:rPr>
          <w:rFonts w:ascii="Arial" w:hAnsi="Arial" w:cs="Arial"/>
          <w:color w:val="D35E13"/>
          <w:w w:val="90"/>
          <w:sz w:val="17"/>
        </w:rPr>
        <w:t>Precinct.</w:t>
      </w:r>
      <w:r w:rsidRPr="00CF39F2">
        <w:rPr>
          <w:rFonts w:ascii="Arial" w:hAnsi="Arial" w:cs="Arial"/>
          <w:color w:val="D35E13"/>
          <w:spacing w:val="22"/>
          <w:w w:val="91"/>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rsidP="003D54C3">
      <w:pPr>
        <w:pStyle w:val="BodyText"/>
        <w:spacing w:before="0" w:line="284" w:lineRule="auto"/>
        <w:ind w:left="107" w:right="354"/>
        <w:rPr>
          <w:rFonts w:cs="Arial"/>
        </w:rPr>
      </w:pPr>
      <w:r w:rsidRPr="00CF39F2">
        <w:rPr>
          <w:rFonts w:cs="Arial"/>
          <w:spacing w:val="1"/>
          <w:w w:val="90"/>
        </w:rPr>
        <w:t xml:space="preserve">As </w:t>
      </w:r>
      <w:r w:rsidRPr="00CF39F2">
        <w:rPr>
          <w:rFonts w:cs="Arial"/>
          <w:spacing w:val="-1"/>
          <w:w w:val="90"/>
        </w:rPr>
        <w:t>can</w:t>
      </w:r>
      <w:r w:rsidRPr="00CF39F2">
        <w:rPr>
          <w:rFonts w:cs="Arial"/>
          <w:spacing w:val="1"/>
          <w:w w:val="90"/>
        </w:rPr>
        <w:t xml:space="preserve"> </w:t>
      </w:r>
      <w:r w:rsidRPr="00CF39F2">
        <w:rPr>
          <w:rFonts w:cs="Arial"/>
          <w:w w:val="90"/>
        </w:rPr>
        <w:t>be</w:t>
      </w:r>
      <w:r w:rsidRPr="00CF39F2">
        <w:rPr>
          <w:rFonts w:cs="Arial"/>
          <w:spacing w:val="2"/>
          <w:w w:val="90"/>
        </w:rPr>
        <w:t xml:space="preserve"> </w:t>
      </w:r>
      <w:r w:rsidRPr="00CF39F2">
        <w:rPr>
          <w:rFonts w:cs="Arial"/>
          <w:spacing w:val="-1"/>
          <w:w w:val="90"/>
        </w:rPr>
        <w:t>seen</w:t>
      </w:r>
      <w:r w:rsidRPr="00CF39F2">
        <w:rPr>
          <w:rFonts w:cs="Arial"/>
          <w:spacing w:val="1"/>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 xml:space="preserve">Chart </w:t>
      </w:r>
      <w:r w:rsidRPr="00CF39F2">
        <w:rPr>
          <w:rFonts w:cs="Arial"/>
          <w:spacing w:val="-3"/>
          <w:w w:val="90"/>
        </w:rPr>
        <w:t>2.4,</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recent</w:t>
      </w:r>
      <w:r w:rsidRPr="00CF39F2">
        <w:rPr>
          <w:rFonts w:cs="Arial"/>
          <w:spacing w:val="1"/>
          <w:w w:val="90"/>
        </w:rPr>
        <w:t xml:space="preserve"> </w:t>
      </w:r>
      <w:r w:rsidRPr="00CF39F2">
        <w:rPr>
          <w:rFonts w:cs="Arial"/>
          <w:spacing w:val="-1"/>
          <w:w w:val="90"/>
        </w:rPr>
        <w:t>years</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net</w:t>
      </w:r>
      <w:r w:rsidRPr="00CF39F2">
        <w:rPr>
          <w:rFonts w:cs="Arial"/>
          <w:spacing w:val="2"/>
          <w:w w:val="90"/>
        </w:rPr>
        <w:t xml:space="preserve"> </w:t>
      </w:r>
      <w:r w:rsidRPr="00CF39F2">
        <w:rPr>
          <w:rFonts w:cs="Arial"/>
          <w:spacing w:val="-2"/>
          <w:w w:val="90"/>
        </w:rPr>
        <w:t>investment</w:t>
      </w:r>
      <w:r w:rsidRPr="00CF39F2">
        <w:rPr>
          <w:rFonts w:cs="Arial"/>
          <w:spacing w:val="1"/>
          <w:w w:val="90"/>
        </w:rPr>
        <w:t xml:space="preserve"> </w:t>
      </w:r>
      <w:r w:rsidRPr="00CF39F2">
        <w:rPr>
          <w:rFonts w:cs="Arial"/>
          <w:spacing w:val="-1"/>
          <w:w w:val="90"/>
        </w:rPr>
        <w:t>in</w:t>
      </w:r>
      <w:r w:rsidRPr="00CF39F2">
        <w:rPr>
          <w:rFonts w:cs="Arial"/>
          <w:spacing w:val="51"/>
          <w:w w:val="90"/>
        </w:rPr>
        <w:t xml:space="preserve"> </w:t>
      </w:r>
      <w:r w:rsidRPr="00CF39F2">
        <w:rPr>
          <w:rFonts w:cs="Arial"/>
          <w:spacing w:val="-1"/>
          <w:w w:val="90"/>
        </w:rPr>
        <w:t>infrastructure</w:t>
      </w:r>
      <w:r w:rsidRPr="00CF39F2">
        <w:rPr>
          <w:rFonts w:cs="Arial"/>
          <w:spacing w:val="6"/>
          <w:w w:val="90"/>
        </w:rPr>
        <w:t xml:space="preserve"> </w:t>
      </w:r>
      <w:r w:rsidRPr="00CF39F2">
        <w:rPr>
          <w:rFonts w:cs="Arial"/>
          <w:spacing w:val="-1"/>
          <w:w w:val="90"/>
        </w:rPr>
        <w:t>assets</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erritory’s</w:t>
      </w:r>
      <w:r w:rsidRPr="00CF39F2">
        <w:rPr>
          <w:rFonts w:cs="Arial"/>
          <w:spacing w:val="6"/>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stepped</w:t>
      </w:r>
      <w:r w:rsidRPr="00CF39F2">
        <w:rPr>
          <w:rFonts w:cs="Arial"/>
          <w:spacing w:val="55"/>
          <w:w w:val="98"/>
        </w:rPr>
        <w:t xml:space="preserve"> </w:t>
      </w:r>
      <w:r w:rsidRPr="00CF39F2">
        <w:rPr>
          <w:rFonts w:cs="Arial"/>
          <w:spacing w:val="-1"/>
          <w:w w:val="90"/>
        </w:rPr>
        <w:t>up</w:t>
      </w:r>
      <w:r w:rsidRPr="00CF39F2">
        <w:rPr>
          <w:rFonts w:cs="Arial"/>
          <w:spacing w:val="3"/>
          <w:w w:val="90"/>
        </w:rPr>
        <w:t xml:space="preserve"> </w:t>
      </w:r>
      <w:r w:rsidRPr="00CF39F2">
        <w:rPr>
          <w:rFonts w:cs="Arial"/>
          <w:spacing w:val="-2"/>
          <w:w w:val="90"/>
        </w:rPr>
        <w:t>well</w:t>
      </w:r>
      <w:r w:rsidRPr="00CF39F2">
        <w:rPr>
          <w:rFonts w:cs="Arial"/>
          <w:spacing w:val="4"/>
          <w:w w:val="90"/>
        </w:rPr>
        <w:t xml:space="preserve"> </w:t>
      </w:r>
      <w:r w:rsidRPr="00CF39F2">
        <w:rPr>
          <w:rFonts w:cs="Arial"/>
          <w:spacing w:val="-2"/>
          <w:w w:val="90"/>
        </w:rPr>
        <w:t>above</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line</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population</w:t>
      </w:r>
      <w:r w:rsidRPr="00CF39F2">
        <w:rPr>
          <w:rFonts w:cs="Arial"/>
          <w:spacing w:val="3"/>
          <w:w w:val="90"/>
        </w:rPr>
        <w:t xml:space="preserve"> </w:t>
      </w:r>
      <w:r w:rsidRPr="00CF39F2">
        <w:rPr>
          <w:rFonts w:cs="Arial"/>
          <w:w w:val="90"/>
        </w:rPr>
        <w:t>growth.</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largely</w:t>
      </w:r>
      <w:r w:rsidRPr="00CF39F2">
        <w:rPr>
          <w:rFonts w:cs="Arial"/>
          <w:spacing w:val="4"/>
          <w:w w:val="90"/>
        </w:rPr>
        <w:t xml:space="preserve"> </w:t>
      </w:r>
      <w:r w:rsidRPr="00CF39F2">
        <w:rPr>
          <w:rFonts w:cs="Arial"/>
          <w:spacing w:val="-1"/>
          <w:w w:val="90"/>
        </w:rPr>
        <w:t>reflects</w:t>
      </w:r>
      <w:r w:rsidRPr="00CF39F2">
        <w:rPr>
          <w:rFonts w:cs="Arial"/>
          <w:spacing w:val="4"/>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former</w:t>
      </w:r>
      <w:r w:rsidRPr="00CF39F2">
        <w:rPr>
          <w:rFonts w:cs="Arial"/>
          <w:spacing w:val="3"/>
          <w:w w:val="90"/>
        </w:rPr>
        <w:t xml:space="preserve"> </w:t>
      </w:r>
      <w:r w:rsidRPr="00CF39F2">
        <w:rPr>
          <w:rFonts w:cs="Arial"/>
          <w:spacing w:val="-1"/>
          <w:w w:val="90"/>
        </w:rPr>
        <w:t>Government’s</w:t>
      </w:r>
      <w:r w:rsidRPr="00CF39F2">
        <w:rPr>
          <w:rFonts w:cs="Arial"/>
          <w:spacing w:val="3"/>
          <w:w w:val="90"/>
        </w:rPr>
        <w:t xml:space="preserve"> </w:t>
      </w:r>
      <w:r w:rsidRPr="00CF39F2">
        <w:rPr>
          <w:rFonts w:cs="Arial"/>
          <w:spacing w:val="1"/>
          <w:w w:val="90"/>
        </w:rPr>
        <w:t>efforts</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mitigate</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effects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lower</w:t>
      </w:r>
      <w:r w:rsidRPr="00CF39F2">
        <w:rPr>
          <w:rFonts w:cs="Arial"/>
          <w:spacing w:val="3"/>
          <w:w w:val="90"/>
        </w:rPr>
        <w:t xml:space="preserve"> </w:t>
      </w:r>
      <w:r w:rsidRPr="00CF39F2">
        <w:rPr>
          <w:rFonts w:cs="Arial"/>
          <w:spacing w:val="-1"/>
          <w:w w:val="90"/>
        </w:rPr>
        <w:t>private</w:t>
      </w:r>
      <w:r w:rsidRPr="00CF39F2">
        <w:rPr>
          <w:rFonts w:cs="Arial"/>
          <w:spacing w:val="3"/>
          <w:w w:val="90"/>
        </w:rPr>
        <w:t xml:space="preserve"> </w:t>
      </w:r>
      <w:r w:rsidRPr="00CF39F2">
        <w:rPr>
          <w:rFonts w:cs="Arial"/>
          <w:spacing w:val="-2"/>
          <w:w w:val="90"/>
        </w:rPr>
        <w:t>sector</w:t>
      </w:r>
      <w:r w:rsidR="003D54C3" w:rsidRPr="00CF39F2">
        <w:rPr>
          <w:rFonts w:cs="Arial"/>
          <w:spacing w:val="-2"/>
          <w:w w:val="90"/>
        </w:rPr>
        <w:t xml:space="preserve"> </w:t>
      </w:r>
      <w:r w:rsidRPr="00CF39F2">
        <w:rPr>
          <w:rFonts w:cs="Arial"/>
          <w:spacing w:val="-2"/>
          <w:w w:val="90"/>
        </w:rPr>
        <w:t>investment</w:t>
      </w:r>
      <w:r w:rsidRPr="00CF39F2">
        <w:rPr>
          <w:rFonts w:cs="Arial"/>
          <w:spacing w:val="1"/>
          <w:w w:val="90"/>
        </w:rPr>
        <w:t xml:space="preserve"> </w:t>
      </w:r>
      <w:r w:rsidRPr="00CF39F2">
        <w:rPr>
          <w:rFonts w:cs="Arial"/>
          <w:spacing w:val="-1"/>
          <w:w w:val="90"/>
        </w:rPr>
        <w:t>caused</w:t>
      </w:r>
      <w:r w:rsidRPr="00CF39F2">
        <w:rPr>
          <w:rFonts w:cs="Arial"/>
          <w:spacing w:val="2"/>
          <w:w w:val="90"/>
        </w:rPr>
        <w:t xml:space="preserve"> </w:t>
      </w:r>
      <w:r w:rsidRPr="00CF39F2">
        <w:rPr>
          <w:rFonts w:cs="Arial"/>
          <w:spacing w:val="-2"/>
          <w:w w:val="90"/>
        </w:rPr>
        <w:t>by</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G</w:t>
      </w:r>
      <w:r w:rsidRPr="00CF39F2">
        <w:rPr>
          <w:rFonts w:cs="Arial"/>
          <w:spacing w:val="-3"/>
          <w:w w:val="90"/>
        </w:rPr>
        <w:t>F</w:t>
      </w:r>
      <w:r w:rsidRPr="00CF39F2">
        <w:rPr>
          <w:rFonts w:cs="Arial"/>
          <w:spacing w:val="-2"/>
          <w:w w:val="90"/>
        </w:rPr>
        <w:t>C.</w:t>
      </w:r>
      <w:r w:rsidRPr="00CF39F2">
        <w:rPr>
          <w:rFonts w:cs="Arial"/>
          <w:spacing w:val="2"/>
          <w:w w:val="90"/>
        </w:rPr>
        <w:t xml:space="preserve"> </w:t>
      </w:r>
      <w:r w:rsidRPr="00CF39F2">
        <w:rPr>
          <w:rFonts w:cs="Arial"/>
          <w:spacing w:val="-2"/>
          <w:w w:val="90"/>
        </w:rPr>
        <w:t>W</w:t>
      </w:r>
      <w:r w:rsidRPr="00CF39F2">
        <w:rPr>
          <w:rFonts w:cs="Arial"/>
          <w:spacing w:val="-1"/>
          <w:w w:val="90"/>
        </w:rPr>
        <w:t>hile</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2"/>
          <w:w w:val="90"/>
        </w:rPr>
        <w:t>sustainable</w:t>
      </w:r>
      <w:r w:rsidRPr="00CF39F2">
        <w:rPr>
          <w:rFonts w:cs="Arial"/>
          <w:spacing w:val="1"/>
          <w:w w:val="90"/>
        </w:rPr>
        <w:t xml:space="preserve"> </w:t>
      </w:r>
      <w:r w:rsidRPr="00CF39F2">
        <w:rPr>
          <w:rFonts w:cs="Arial"/>
          <w:spacing w:val="-2"/>
          <w:w w:val="90"/>
        </w:rPr>
        <w:t>level</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net</w:t>
      </w:r>
      <w:r w:rsidRPr="00CF39F2">
        <w:rPr>
          <w:rFonts w:cs="Arial"/>
          <w:spacing w:val="2"/>
          <w:w w:val="90"/>
        </w:rPr>
        <w:t xml:space="preserve"> </w:t>
      </w:r>
      <w:r w:rsidRPr="00CF39F2">
        <w:rPr>
          <w:rFonts w:cs="Arial"/>
          <w:spacing w:val="-1"/>
          <w:w w:val="90"/>
        </w:rPr>
        <w:t>infrastructure</w:t>
      </w:r>
      <w:r w:rsidRPr="00CF39F2">
        <w:rPr>
          <w:rFonts w:cs="Arial"/>
          <w:spacing w:val="69"/>
          <w:w w:val="90"/>
        </w:rPr>
        <w:t xml:space="preserve"> </w:t>
      </w:r>
      <w:r w:rsidRPr="00CF39F2">
        <w:rPr>
          <w:rFonts w:cs="Arial"/>
          <w:spacing w:val="-2"/>
          <w:w w:val="90"/>
        </w:rPr>
        <w:t>investment</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needed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ensure</w:t>
      </w:r>
      <w:r w:rsidRPr="00CF39F2">
        <w:rPr>
          <w:rFonts w:cs="Arial"/>
          <w:spacing w:val="3"/>
          <w:w w:val="90"/>
        </w:rPr>
        <w:t xml:space="preserve"> </w:t>
      </w:r>
      <w:r w:rsidRPr="00CF39F2">
        <w:rPr>
          <w:rFonts w:cs="Arial"/>
          <w:spacing w:val="-1"/>
          <w:w w:val="90"/>
        </w:rPr>
        <w:t>current</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future</w:t>
      </w:r>
      <w:r w:rsidRPr="00CF39F2">
        <w:rPr>
          <w:rFonts w:cs="Arial"/>
          <w:spacing w:val="3"/>
          <w:w w:val="90"/>
        </w:rPr>
        <w:t xml:space="preserve"> </w:t>
      </w:r>
      <w:r w:rsidRPr="00CF39F2">
        <w:rPr>
          <w:rFonts w:cs="Arial"/>
          <w:spacing w:val="-1"/>
          <w:w w:val="90"/>
        </w:rPr>
        <w:t>generations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3"/>
          <w:w w:val="90"/>
        </w:rPr>
        <w:t>T</w:t>
      </w:r>
      <w:r w:rsidRPr="00CF39F2">
        <w:rPr>
          <w:rFonts w:cs="Arial"/>
          <w:spacing w:val="-2"/>
          <w:w w:val="90"/>
        </w:rPr>
        <w:t>erritorians</w:t>
      </w:r>
      <w:r w:rsidRPr="00CF39F2">
        <w:rPr>
          <w:rFonts w:cs="Arial"/>
          <w:spacing w:val="59"/>
          <w:w w:val="90"/>
        </w:rPr>
        <w:t xml:space="preserve"> </w:t>
      </w:r>
      <w:r w:rsidRPr="00CF39F2">
        <w:rPr>
          <w:rFonts w:cs="Arial"/>
          <w:spacing w:val="-2"/>
          <w:w w:val="90"/>
        </w:rPr>
        <w:t>enjoy</w:t>
      </w:r>
      <w:r w:rsidRPr="00CF39F2">
        <w:rPr>
          <w:rFonts w:cs="Arial"/>
          <w:spacing w:val="4"/>
          <w:w w:val="90"/>
        </w:rPr>
        <w:t xml:space="preserve"> </w:t>
      </w:r>
      <w:r w:rsidRPr="00CF39F2">
        <w:rPr>
          <w:rFonts w:cs="Arial"/>
          <w:spacing w:val="-1"/>
          <w:w w:val="90"/>
        </w:rPr>
        <w:t>quality</w:t>
      </w:r>
      <w:r w:rsidRPr="00CF39F2">
        <w:rPr>
          <w:rFonts w:cs="Arial"/>
          <w:spacing w:val="4"/>
          <w:w w:val="90"/>
        </w:rPr>
        <w:t xml:space="preserve"> </w:t>
      </w:r>
      <w:r w:rsidRPr="00CF39F2">
        <w:rPr>
          <w:rFonts w:cs="Arial"/>
          <w:spacing w:val="-2"/>
          <w:w w:val="90"/>
        </w:rPr>
        <w:t>public</w:t>
      </w:r>
      <w:r w:rsidRPr="00CF39F2">
        <w:rPr>
          <w:rFonts w:cs="Arial"/>
          <w:spacing w:val="4"/>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least</w:t>
      </w:r>
      <w:r w:rsidRPr="00CF39F2">
        <w:rPr>
          <w:rFonts w:cs="Arial"/>
          <w:spacing w:val="4"/>
          <w:w w:val="90"/>
        </w:rPr>
        <w:t xml:space="preserve"> </w:t>
      </w:r>
      <w:r w:rsidRPr="00CF39F2">
        <w:rPr>
          <w:rFonts w:cs="Arial"/>
          <w:spacing w:val="-2"/>
          <w:w w:val="90"/>
        </w:rPr>
        <w:t>maintained</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2"/>
          <w:w w:val="90"/>
        </w:rPr>
        <w:t>time,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levels</w:t>
      </w:r>
      <w:r w:rsidRPr="00CF39F2">
        <w:rPr>
          <w:rFonts w:cs="Arial"/>
          <w:spacing w:val="81"/>
          <w:w w:val="90"/>
        </w:rPr>
        <w:t xml:space="preserve"> </w:t>
      </w:r>
      <w:r w:rsidRPr="00CF39F2">
        <w:rPr>
          <w:rFonts w:cs="Arial"/>
          <w:spacing w:val="-1"/>
          <w:w w:val="90"/>
        </w:rPr>
        <w:t>experienced</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prior</w:t>
      </w:r>
      <w:r w:rsidRPr="00CF39F2">
        <w:rPr>
          <w:rFonts w:cs="Arial"/>
          <w:spacing w:val="6"/>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general</w:t>
      </w:r>
      <w:r w:rsidRPr="00CF39F2">
        <w:rPr>
          <w:rFonts w:cs="Arial"/>
          <w:spacing w:val="5"/>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sector</w:t>
      </w:r>
      <w:r w:rsidRPr="00CF39F2">
        <w:rPr>
          <w:rFonts w:cs="Arial"/>
          <w:spacing w:val="5"/>
          <w:w w:val="90"/>
        </w:rPr>
        <w:t xml:space="preserve"> </w:t>
      </w:r>
      <w:r w:rsidRPr="00CF39F2">
        <w:rPr>
          <w:rFonts w:cs="Arial"/>
          <w:spacing w:val="-1"/>
          <w:w w:val="90"/>
        </w:rPr>
        <w:t>were</w:t>
      </w:r>
      <w:r w:rsidRPr="00CF39F2">
        <w:rPr>
          <w:rFonts w:cs="Arial"/>
          <w:spacing w:val="6"/>
          <w:w w:val="90"/>
        </w:rPr>
        <w:t xml:space="preserve"> </w:t>
      </w:r>
      <w:r w:rsidRPr="00CF39F2">
        <w:rPr>
          <w:rFonts w:cs="Arial"/>
          <w:spacing w:val="-1"/>
          <w:w w:val="90"/>
        </w:rPr>
        <w:t>well</w:t>
      </w:r>
      <w:r w:rsidRPr="00CF39F2">
        <w:rPr>
          <w:rFonts w:cs="Arial"/>
          <w:spacing w:val="5"/>
          <w:w w:val="90"/>
        </w:rPr>
        <w:t xml:space="preserve"> </w:t>
      </w:r>
      <w:r w:rsidRPr="00CF39F2">
        <w:rPr>
          <w:rFonts w:cs="Arial"/>
          <w:spacing w:val="-1"/>
          <w:w w:val="90"/>
        </w:rPr>
        <w:t>in</w:t>
      </w:r>
      <w:r w:rsidRPr="00CF39F2">
        <w:rPr>
          <w:rFonts w:cs="Arial"/>
          <w:spacing w:val="63"/>
          <w:w w:val="90"/>
        </w:rPr>
        <w:t xml:space="preserve"> </w:t>
      </w:r>
      <w:r w:rsidRPr="00CF39F2">
        <w:rPr>
          <w:rFonts w:cs="Arial"/>
          <w:spacing w:val="-1"/>
          <w:w w:val="90"/>
        </w:rPr>
        <w:t>excess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sustainable</w:t>
      </w:r>
      <w:r w:rsidRPr="00CF39F2">
        <w:rPr>
          <w:rFonts w:cs="Arial"/>
          <w:spacing w:val="6"/>
          <w:w w:val="90"/>
        </w:rPr>
        <w:t xml:space="preserve"> </w:t>
      </w:r>
      <w:r w:rsidRPr="00CF39F2">
        <w:rPr>
          <w:rFonts w:cs="Arial"/>
          <w:spacing w:val="-2"/>
          <w:w w:val="90"/>
        </w:rPr>
        <w:t>levels.</w:t>
      </w:r>
    </w:p>
    <w:p w:rsidR="004D06C0" w:rsidRPr="00CF39F2" w:rsidRDefault="00EA2DC5">
      <w:pPr>
        <w:pStyle w:val="BodyText"/>
        <w:spacing w:line="284" w:lineRule="auto"/>
        <w:ind w:left="107" w:right="563"/>
        <w:rPr>
          <w:rFonts w:cs="Arial"/>
        </w:rPr>
      </w:pPr>
      <w:r w:rsidRPr="00CF39F2">
        <w:rPr>
          <w:rFonts w:cs="Arial"/>
          <w:spacing w:val="1"/>
          <w:w w:val="90"/>
        </w:rPr>
        <w:t>Chart</w:t>
      </w:r>
      <w:r w:rsidRPr="00CF39F2">
        <w:rPr>
          <w:rFonts w:cs="Arial"/>
          <w:spacing w:val="2"/>
          <w:w w:val="90"/>
        </w:rPr>
        <w:t xml:space="preserve"> </w:t>
      </w:r>
      <w:r w:rsidRPr="00CF39F2">
        <w:rPr>
          <w:rFonts w:cs="Arial"/>
          <w:spacing w:val="-2"/>
          <w:w w:val="90"/>
        </w:rPr>
        <w:t>2.4</w:t>
      </w:r>
      <w:r w:rsidRPr="00CF39F2">
        <w:rPr>
          <w:rFonts w:cs="Arial"/>
          <w:spacing w:val="3"/>
          <w:w w:val="90"/>
        </w:rPr>
        <w:t xml:space="preserve"> </w:t>
      </w:r>
      <w:r w:rsidRPr="00CF39F2">
        <w:rPr>
          <w:rFonts w:cs="Arial"/>
          <w:spacing w:val="-1"/>
          <w:w w:val="90"/>
        </w:rPr>
        <w:t>also</w:t>
      </w:r>
      <w:r w:rsidRPr="00CF39F2">
        <w:rPr>
          <w:rFonts w:cs="Arial"/>
          <w:spacing w:val="3"/>
          <w:w w:val="90"/>
        </w:rPr>
        <w:t xml:space="preserve"> </w:t>
      </w:r>
      <w:r w:rsidRPr="00CF39F2">
        <w:rPr>
          <w:rFonts w:cs="Arial"/>
          <w:spacing w:val="-1"/>
          <w:w w:val="90"/>
        </w:rPr>
        <w:t>shows</w:t>
      </w:r>
      <w:r w:rsidRPr="00CF39F2">
        <w:rPr>
          <w:rFonts w:cs="Arial"/>
          <w:spacing w:val="3"/>
          <w:w w:val="90"/>
        </w:rPr>
        <w:t xml:space="preserve"> </w:t>
      </w:r>
      <w:r w:rsidRPr="00CF39F2">
        <w:rPr>
          <w:rFonts w:cs="Arial"/>
          <w:spacing w:val="1"/>
          <w:w w:val="90"/>
        </w:rPr>
        <w:t>very</w:t>
      </w:r>
      <w:r w:rsidRPr="00CF39F2">
        <w:rPr>
          <w:rFonts w:cs="Arial"/>
          <w:spacing w:val="3"/>
          <w:w w:val="90"/>
        </w:rPr>
        <w:t xml:space="preserve"> </w:t>
      </w:r>
      <w:r w:rsidRPr="00CF39F2">
        <w:rPr>
          <w:rFonts w:cs="Arial"/>
          <w:spacing w:val="-1"/>
          <w:w w:val="90"/>
        </w:rPr>
        <w:t>significant</w:t>
      </w:r>
      <w:r w:rsidRPr="00CF39F2">
        <w:rPr>
          <w:rFonts w:cs="Arial"/>
          <w:spacing w:val="3"/>
          <w:w w:val="90"/>
        </w:rPr>
        <w:t xml:space="preserve"> </w:t>
      </w:r>
      <w:r w:rsidRPr="00CF39F2">
        <w:rPr>
          <w:rFonts w:cs="Arial"/>
          <w:spacing w:val="-1"/>
          <w:w w:val="90"/>
        </w:rPr>
        <w:t>increases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prior</w:t>
      </w:r>
      <w:r w:rsidRPr="00CF39F2">
        <w:rPr>
          <w:rFonts w:cs="Arial"/>
          <w:spacing w:val="3"/>
          <w:w w:val="90"/>
        </w:rPr>
        <w:t xml:space="preserve"> </w:t>
      </w:r>
      <w:r w:rsidRPr="00CF39F2">
        <w:rPr>
          <w:rFonts w:cs="Arial"/>
          <w:spacing w:val="-1"/>
          <w:w w:val="90"/>
        </w:rPr>
        <w:t>years</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25"/>
          <w:w w:val="90"/>
        </w:rPr>
        <w:t xml:space="preserve"> </w:t>
      </w:r>
      <w:r w:rsidRPr="00CF39F2">
        <w:rPr>
          <w:rFonts w:cs="Arial"/>
          <w:spacing w:val="-2"/>
          <w:w w:val="90"/>
        </w:rPr>
        <w:t xml:space="preserve">annual </w:t>
      </w:r>
      <w:r w:rsidRPr="00CF39F2">
        <w:rPr>
          <w:rFonts w:cs="Arial"/>
          <w:spacing w:val="-1"/>
          <w:w w:val="90"/>
        </w:rPr>
        <w:t xml:space="preserve">rate of </w:t>
      </w:r>
      <w:r w:rsidRPr="00CF39F2">
        <w:rPr>
          <w:rFonts w:cs="Arial"/>
          <w:w w:val="90"/>
        </w:rPr>
        <w:t>growth</w:t>
      </w:r>
      <w:r w:rsidRPr="00CF39F2">
        <w:rPr>
          <w:rFonts w:cs="Arial"/>
          <w:spacing w:val="-1"/>
          <w:w w:val="90"/>
        </w:rPr>
        <w:t xml:space="preserve"> in </w:t>
      </w:r>
      <w:r w:rsidRPr="00CF39F2">
        <w:rPr>
          <w:rFonts w:cs="Arial"/>
          <w:spacing w:val="-3"/>
          <w:w w:val="90"/>
        </w:rPr>
        <w:t>PW</w:t>
      </w:r>
      <w:r w:rsidRPr="00CF39F2">
        <w:rPr>
          <w:rFonts w:cs="Arial"/>
          <w:spacing w:val="-2"/>
          <w:w w:val="90"/>
        </w:rPr>
        <w:t>C’s</w:t>
      </w:r>
      <w:r w:rsidRPr="00CF39F2">
        <w:rPr>
          <w:rFonts w:cs="Arial"/>
          <w:spacing w:val="-1"/>
          <w:w w:val="90"/>
        </w:rPr>
        <w:t xml:space="preserve"> infrastructure assets. </w:t>
      </w:r>
      <w:r w:rsidRPr="00CF39F2">
        <w:rPr>
          <w:rFonts w:cs="Arial"/>
          <w:spacing w:val="-2"/>
          <w:w w:val="90"/>
        </w:rPr>
        <w:t>T</w:t>
      </w:r>
      <w:r w:rsidRPr="00CF39F2">
        <w:rPr>
          <w:rFonts w:cs="Arial"/>
          <w:spacing w:val="-1"/>
          <w:w w:val="90"/>
        </w:rPr>
        <w:t xml:space="preserve">his </w:t>
      </w:r>
      <w:r w:rsidRPr="00CF39F2">
        <w:rPr>
          <w:rFonts w:cs="Arial"/>
          <w:spacing w:val="-2"/>
          <w:w w:val="90"/>
        </w:rPr>
        <w:t>mainly</w:t>
      </w:r>
      <w:r w:rsidRPr="00CF39F2">
        <w:rPr>
          <w:rFonts w:cs="Arial"/>
          <w:spacing w:val="-1"/>
          <w:w w:val="90"/>
        </w:rPr>
        <w:t xml:space="preserve"> reflects</w:t>
      </w:r>
      <w:r w:rsidRPr="00CF39F2">
        <w:rPr>
          <w:rFonts w:cs="Arial"/>
          <w:spacing w:val="63"/>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significant</w:t>
      </w:r>
      <w:r w:rsidRPr="00CF39F2">
        <w:rPr>
          <w:rFonts w:cs="Arial"/>
          <w:spacing w:val="10"/>
          <w:w w:val="90"/>
        </w:rPr>
        <w:t xml:space="preserve"> </w:t>
      </w:r>
      <w:r w:rsidRPr="00CF39F2">
        <w:rPr>
          <w:rFonts w:cs="Arial"/>
          <w:spacing w:val="-1"/>
          <w:w w:val="90"/>
        </w:rPr>
        <w:t>capital</w:t>
      </w:r>
      <w:r w:rsidRPr="00CF39F2">
        <w:rPr>
          <w:rFonts w:cs="Arial"/>
          <w:spacing w:val="11"/>
          <w:w w:val="90"/>
        </w:rPr>
        <w:t xml:space="preserve"> </w:t>
      </w:r>
      <w:r w:rsidRPr="00CF39F2">
        <w:rPr>
          <w:rFonts w:cs="Arial"/>
          <w:spacing w:val="-2"/>
          <w:w w:val="90"/>
        </w:rPr>
        <w:t>investment</w:t>
      </w:r>
      <w:r w:rsidRPr="00CF39F2">
        <w:rPr>
          <w:rFonts w:cs="Arial"/>
          <w:spacing w:val="10"/>
          <w:w w:val="90"/>
        </w:rPr>
        <w:t xml:space="preserve"> </w:t>
      </w:r>
      <w:r w:rsidRPr="00CF39F2">
        <w:rPr>
          <w:rFonts w:cs="Arial"/>
          <w:spacing w:val="-1"/>
          <w:w w:val="90"/>
        </w:rPr>
        <w:t>program</w:t>
      </w:r>
      <w:r w:rsidRPr="00CF39F2">
        <w:rPr>
          <w:rFonts w:cs="Arial"/>
          <w:spacing w:val="11"/>
          <w:w w:val="90"/>
        </w:rPr>
        <w:t xml:space="preserve"> </w:t>
      </w:r>
      <w:r w:rsidRPr="00CF39F2">
        <w:rPr>
          <w:rFonts w:cs="Arial"/>
          <w:spacing w:val="-2"/>
          <w:w w:val="90"/>
        </w:rPr>
        <w:t>initiated</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2"/>
          <w:w w:val="90"/>
        </w:rPr>
        <w:t>improve</w:t>
      </w:r>
      <w:r w:rsidRPr="00CF39F2">
        <w:rPr>
          <w:rFonts w:cs="Arial"/>
          <w:spacing w:val="10"/>
          <w:w w:val="90"/>
        </w:rPr>
        <w:t xml:space="preserve"> </w:t>
      </w:r>
      <w:r w:rsidRPr="00CF39F2">
        <w:rPr>
          <w:rFonts w:cs="Arial"/>
          <w:spacing w:val="-1"/>
          <w:w w:val="90"/>
        </w:rPr>
        <w:t>reliability</w:t>
      </w:r>
      <w:r w:rsidRPr="00CF39F2">
        <w:rPr>
          <w:rFonts w:cs="Arial"/>
          <w:spacing w:val="63"/>
          <w:w w:val="90"/>
        </w:rPr>
        <w:t xml:space="preserve"> </w:t>
      </w:r>
      <w:r w:rsidRPr="00CF39F2">
        <w:rPr>
          <w:rFonts w:cs="Arial"/>
          <w:spacing w:val="-1"/>
          <w:w w:val="90"/>
        </w:rPr>
        <w:t>standards</w:t>
      </w:r>
      <w:r w:rsidRPr="00CF39F2">
        <w:rPr>
          <w:rFonts w:cs="Arial"/>
          <w:spacing w:val="4"/>
          <w:w w:val="90"/>
        </w:rPr>
        <w:t xml:space="preserve"> </w:t>
      </w:r>
      <w:r w:rsidRPr="00CF39F2">
        <w:rPr>
          <w:rFonts w:cs="Arial"/>
          <w:spacing w:val="-2"/>
          <w:w w:val="90"/>
        </w:rPr>
        <w:t>following</w:t>
      </w:r>
      <w:r w:rsidRPr="00CF39F2">
        <w:rPr>
          <w:rFonts w:cs="Arial"/>
          <w:spacing w:val="5"/>
          <w:w w:val="90"/>
        </w:rPr>
        <w:t xml:space="preserve"> </w:t>
      </w:r>
      <w:r w:rsidRPr="00CF39F2">
        <w:rPr>
          <w:rFonts w:cs="Arial"/>
          <w:spacing w:val="-1"/>
          <w:w w:val="90"/>
        </w:rPr>
        <w:t>major</w:t>
      </w:r>
      <w:r w:rsidRPr="00CF39F2">
        <w:rPr>
          <w:rFonts w:cs="Arial"/>
          <w:spacing w:val="4"/>
          <w:w w:val="90"/>
        </w:rPr>
        <w:t xml:space="preserve"> </w:t>
      </w:r>
      <w:r w:rsidRPr="00CF39F2">
        <w:rPr>
          <w:rFonts w:cs="Arial"/>
          <w:spacing w:val="-1"/>
          <w:w w:val="90"/>
        </w:rPr>
        <w:t>incidents</w:t>
      </w:r>
      <w:r w:rsidRPr="00CF39F2">
        <w:rPr>
          <w:rFonts w:cs="Arial"/>
          <w:spacing w:val="5"/>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Casuarina</w:t>
      </w:r>
      <w:r w:rsidRPr="00CF39F2">
        <w:rPr>
          <w:rFonts w:cs="Arial"/>
          <w:spacing w:val="5"/>
          <w:w w:val="90"/>
        </w:rPr>
        <w:t xml:space="preserve"> </w:t>
      </w:r>
      <w:r w:rsidRPr="00CF39F2">
        <w:rPr>
          <w:rFonts w:cs="Arial"/>
          <w:spacing w:val="-1"/>
          <w:w w:val="90"/>
        </w:rPr>
        <w:t>Zone</w:t>
      </w:r>
      <w:r w:rsidRPr="00CF39F2">
        <w:rPr>
          <w:rFonts w:cs="Arial"/>
          <w:spacing w:val="4"/>
          <w:w w:val="90"/>
        </w:rPr>
        <w:t xml:space="preserve"> </w:t>
      </w:r>
      <w:r w:rsidRPr="00CF39F2">
        <w:rPr>
          <w:rFonts w:cs="Arial"/>
          <w:spacing w:val="-2"/>
          <w:w w:val="90"/>
        </w:rPr>
        <w:t>S</w:t>
      </w:r>
      <w:r w:rsidRPr="00CF39F2">
        <w:rPr>
          <w:rFonts w:cs="Arial"/>
          <w:spacing w:val="-1"/>
          <w:w w:val="90"/>
        </w:rPr>
        <w:t>ubstation</w:t>
      </w:r>
      <w:r w:rsidRPr="00CF39F2">
        <w:rPr>
          <w:rFonts w:cs="Arial"/>
          <w:spacing w:val="5"/>
          <w:w w:val="90"/>
        </w:rPr>
        <w:t xml:space="preserve"> </w:t>
      </w:r>
      <w:r w:rsidRPr="00CF39F2">
        <w:rPr>
          <w:rFonts w:cs="Arial"/>
          <w:spacing w:val="-1"/>
          <w:w w:val="90"/>
        </w:rPr>
        <w:t>in</w:t>
      </w:r>
      <w:r w:rsidRPr="00CF39F2">
        <w:rPr>
          <w:rFonts w:cs="Arial"/>
          <w:spacing w:val="41"/>
          <w:w w:val="90"/>
        </w:rPr>
        <w:t xml:space="preserve"> </w:t>
      </w:r>
      <w:r w:rsidRPr="00CF39F2">
        <w:rPr>
          <w:rFonts w:cs="Arial"/>
          <w:spacing w:val="-2"/>
          <w:w w:val="90"/>
        </w:rPr>
        <w:t>late</w:t>
      </w:r>
      <w:r w:rsidRPr="00CF39F2">
        <w:rPr>
          <w:rFonts w:cs="Arial"/>
          <w:spacing w:val="-1"/>
          <w:w w:val="90"/>
        </w:rPr>
        <w:t xml:space="preserve"> </w:t>
      </w:r>
      <w:r w:rsidRPr="00CF39F2">
        <w:rPr>
          <w:rFonts w:cs="Arial"/>
          <w:spacing w:val="1"/>
          <w:w w:val="90"/>
        </w:rPr>
        <w:t>2008.</w:t>
      </w:r>
    </w:p>
    <w:p w:rsidR="004D06C0" w:rsidRPr="00CF39F2" w:rsidRDefault="00EA2DC5">
      <w:pPr>
        <w:pStyle w:val="Heading5"/>
        <w:spacing w:before="77"/>
        <w:ind w:left="107" w:right="125"/>
        <w:rPr>
          <w:rFonts w:cs="Arial"/>
        </w:rPr>
      </w:pPr>
      <w:r w:rsidRPr="00CF39F2">
        <w:rPr>
          <w:rFonts w:cs="Arial"/>
          <w:color w:val="D35E13"/>
          <w:w w:val="90"/>
        </w:rPr>
        <w:t>Non</w:t>
      </w:r>
      <w:r w:rsidRPr="00CF39F2">
        <w:rPr>
          <w:rFonts w:cs="Arial"/>
          <w:color w:val="D35E13"/>
          <w:spacing w:val="-1"/>
          <w:w w:val="90"/>
        </w:rPr>
        <w:t xml:space="preserve"> </w:t>
      </w:r>
      <w:r w:rsidRPr="00CF39F2">
        <w:rPr>
          <w:rFonts w:cs="Arial"/>
          <w:color w:val="D35E13"/>
          <w:w w:val="90"/>
        </w:rPr>
        <w:t>Financial</w:t>
      </w:r>
      <w:r w:rsidRPr="00CF39F2">
        <w:rPr>
          <w:rFonts w:cs="Arial"/>
          <w:color w:val="D35E13"/>
          <w:spacing w:val="-1"/>
          <w:w w:val="90"/>
        </w:rPr>
        <w:t xml:space="preserve"> </w:t>
      </w:r>
      <w:r w:rsidRPr="00CF39F2">
        <w:rPr>
          <w:rFonts w:cs="Arial"/>
          <w:color w:val="D35E13"/>
          <w:w w:val="90"/>
        </w:rPr>
        <w:t>Public</w:t>
      </w:r>
      <w:r w:rsidRPr="00CF39F2">
        <w:rPr>
          <w:rFonts w:cs="Arial"/>
          <w:color w:val="D35E13"/>
          <w:spacing w:val="-1"/>
          <w:w w:val="90"/>
        </w:rPr>
        <w:t xml:space="preserve"> </w:t>
      </w:r>
      <w:r w:rsidRPr="00CF39F2">
        <w:rPr>
          <w:rFonts w:cs="Arial"/>
          <w:color w:val="D35E13"/>
          <w:w w:val="90"/>
        </w:rPr>
        <w:t>Sector</w:t>
      </w:r>
      <w:r w:rsidRPr="00CF39F2">
        <w:rPr>
          <w:rFonts w:cs="Arial"/>
          <w:color w:val="D35E13"/>
          <w:spacing w:val="-1"/>
          <w:w w:val="90"/>
        </w:rPr>
        <w:t xml:space="preserve"> </w:t>
      </w:r>
      <w:r w:rsidRPr="00CF39F2">
        <w:rPr>
          <w:rFonts w:cs="Arial"/>
          <w:color w:val="D35E13"/>
          <w:w w:val="90"/>
        </w:rPr>
        <w:t>Fiscal Balance</w:t>
      </w:r>
    </w:p>
    <w:p w:rsidR="004D06C0" w:rsidRPr="00CF39F2" w:rsidRDefault="00EA2DC5">
      <w:pPr>
        <w:pStyle w:val="BodyText"/>
        <w:spacing w:before="38" w:line="284" w:lineRule="auto"/>
        <w:ind w:left="107" w:right="822"/>
        <w:jc w:val="both"/>
        <w:rPr>
          <w:rFonts w:cs="Arial"/>
        </w:rPr>
      </w:pPr>
      <w:r w:rsidRPr="00CF39F2">
        <w:rPr>
          <w:rFonts w:cs="Arial"/>
          <w:spacing w:val="-1"/>
          <w:w w:val="90"/>
        </w:rPr>
        <w:t>Given</w:t>
      </w:r>
      <w:r w:rsidRPr="00CF39F2">
        <w:rPr>
          <w:rFonts w:cs="Arial"/>
          <w:spacing w:val="4"/>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above</w:t>
      </w:r>
      <w:r w:rsidRPr="00CF39F2">
        <w:rPr>
          <w:rFonts w:cs="Arial"/>
          <w:spacing w:val="4"/>
          <w:w w:val="90"/>
        </w:rPr>
        <w:t xml:space="preserve"> </w:t>
      </w:r>
      <w:r w:rsidRPr="00CF39F2">
        <w:rPr>
          <w:rFonts w:cs="Arial"/>
          <w:spacing w:val="-2"/>
          <w:w w:val="90"/>
        </w:rPr>
        <w:t>developments,</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emergence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overall</w:t>
      </w:r>
      <w:r w:rsidRPr="00CF39F2">
        <w:rPr>
          <w:rFonts w:cs="Arial"/>
          <w:spacing w:val="4"/>
          <w:w w:val="90"/>
        </w:rPr>
        <w:t xml:space="preserve"> </w:t>
      </w:r>
      <w:r w:rsidRPr="00CF39F2">
        <w:rPr>
          <w:rFonts w:cs="Arial"/>
          <w:spacing w:val="-1"/>
          <w:w w:val="90"/>
        </w:rPr>
        <w:t>fiscal</w:t>
      </w:r>
      <w:r w:rsidRPr="00CF39F2">
        <w:rPr>
          <w:rFonts w:cs="Arial"/>
          <w:spacing w:val="61"/>
          <w:w w:val="90"/>
        </w:rPr>
        <w:t xml:space="preserve"> </w:t>
      </w:r>
      <w:r w:rsidRPr="00CF39F2">
        <w:rPr>
          <w:rFonts w:cs="Arial"/>
          <w:spacing w:val="-2"/>
          <w:w w:val="90"/>
        </w:rPr>
        <w:t>imbalance</w:t>
      </w:r>
      <w:r w:rsidRPr="00CF39F2">
        <w:rPr>
          <w:rFonts w:cs="Arial"/>
          <w:spacing w:val="6"/>
          <w:w w:val="90"/>
        </w:rPr>
        <w:t xml:space="preserve"> </w:t>
      </w:r>
      <w:r w:rsidRPr="00CF39F2">
        <w:rPr>
          <w:rFonts w:cs="Arial"/>
          <w:spacing w:val="-4"/>
          <w:w w:val="90"/>
        </w:rPr>
        <w:t>(or</w:t>
      </w:r>
      <w:r w:rsidRPr="00CF39F2">
        <w:rPr>
          <w:rFonts w:cs="Arial"/>
          <w:spacing w:val="6"/>
          <w:w w:val="90"/>
        </w:rPr>
        <w:t xml:space="preserve"> </w:t>
      </w:r>
      <w:r w:rsidRPr="00CF39F2">
        <w:rPr>
          <w:rFonts w:cs="Arial"/>
          <w:spacing w:val="-2"/>
          <w:w w:val="90"/>
        </w:rPr>
        <w:t>deficit)</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erritory’s</w:t>
      </w:r>
      <w:r w:rsidRPr="00CF39F2">
        <w:rPr>
          <w:rFonts w:cs="Arial"/>
          <w:spacing w:val="6"/>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w:t>
      </w:r>
      <w:r w:rsidRPr="00CF39F2">
        <w:rPr>
          <w:rFonts w:cs="Arial"/>
          <w:spacing w:val="7"/>
          <w:w w:val="90"/>
        </w:rPr>
        <w:t xml:space="preserve"> </w:t>
      </w:r>
      <w:r w:rsidRPr="00CF39F2">
        <w:rPr>
          <w:rFonts w:cs="Arial"/>
          <w:spacing w:val="-1"/>
          <w:w w:val="90"/>
        </w:rPr>
        <w:t>was</w:t>
      </w:r>
      <w:r w:rsidRPr="00CF39F2">
        <w:rPr>
          <w:rFonts w:cs="Arial"/>
          <w:spacing w:val="75"/>
          <w:w w:val="90"/>
        </w:rPr>
        <w:t xml:space="preserve"> </w:t>
      </w:r>
      <w:r w:rsidRPr="00CF39F2">
        <w:rPr>
          <w:rFonts w:cs="Arial"/>
          <w:spacing w:val="-2"/>
          <w:w w:val="90"/>
        </w:rPr>
        <w:t>inevitable.</w:t>
      </w:r>
    </w:p>
    <w:p w:rsidR="004D06C0" w:rsidRPr="00CF39F2" w:rsidRDefault="00EA2DC5">
      <w:pPr>
        <w:pStyle w:val="BodyText"/>
        <w:spacing w:line="284" w:lineRule="auto"/>
        <w:ind w:left="107" w:right="450"/>
        <w:rPr>
          <w:rFonts w:cs="Arial"/>
        </w:rPr>
      </w:pPr>
      <w:r w:rsidRPr="00CF39F2">
        <w:rPr>
          <w:rFonts w:cs="Arial"/>
          <w:spacing w:val="1"/>
          <w:w w:val="90"/>
        </w:rPr>
        <w:t>As</w:t>
      </w:r>
      <w:r w:rsidRPr="00CF39F2">
        <w:rPr>
          <w:rFonts w:cs="Arial"/>
          <w:spacing w:val="4"/>
          <w:w w:val="90"/>
        </w:rPr>
        <w:t xml:space="preserve"> </w:t>
      </w:r>
      <w:r w:rsidRPr="00CF39F2">
        <w:rPr>
          <w:rFonts w:cs="Arial"/>
          <w:spacing w:val="-1"/>
          <w:w w:val="90"/>
        </w:rPr>
        <w:t>can</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seen</w:t>
      </w:r>
      <w:r w:rsidRPr="00CF39F2">
        <w:rPr>
          <w:rFonts w:cs="Arial"/>
          <w:spacing w:val="5"/>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Chart</w:t>
      </w:r>
      <w:r w:rsidRPr="00CF39F2">
        <w:rPr>
          <w:rFonts w:cs="Arial"/>
          <w:spacing w:val="4"/>
          <w:w w:val="90"/>
        </w:rPr>
        <w:t xml:space="preserve"> </w:t>
      </w:r>
      <w:r w:rsidRPr="00CF39F2">
        <w:rPr>
          <w:rFonts w:cs="Arial"/>
          <w:spacing w:val="-2"/>
          <w:w w:val="90"/>
        </w:rPr>
        <w:t>2.5,</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non</w:t>
      </w:r>
      <w:r w:rsidRPr="00CF39F2">
        <w:rPr>
          <w:rFonts w:cs="Arial"/>
          <w:spacing w:val="5"/>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2"/>
          <w:w w:val="90"/>
        </w:rPr>
        <w:t>public</w:t>
      </w:r>
      <w:r w:rsidRPr="00CF39F2">
        <w:rPr>
          <w:rFonts w:cs="Arial"/>
          <w:spacing w:val="4"/>
          <w:w w:val="90"/>
        </w:rPr>
        <w:t xml:space="preserve"> </w:t>
      </w:r>
      <w:r w:rsidRPr="00CF39F2">
        <w:rPr>
          <w:rFonts w:cs="Arial"/>
          <w:spacing w:val="-2"/>
          <w:w w:val="90"/>
        </w:rPr>
        <w:t>sector</w:t>
      </w:r>
      <w:r w:rsidRPr="00CF39F2">
        <w:rPr>
          <w:rFonts w:cs="Arial"/>
          <w:spacing w:val="57"/>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balance</w:t>
      </w:r>
      <w:r w:rsidRPr="00CF39F2">
        <w:rPr>
          <w:rFonts w:cs="Arial"/>
          <w:spacing w:val="8"/>
          <w:w w:val="90"/>
        </w:rPr>
        <w:t xml:space="preserve"> </w:t>
      </w:r>
      <w:r w:rsidRPr="00CF39F2">
        <w:rPr>
          <w:rFonts w:cs="Arial"/>
          <w:spacing w:val="-1"/>
          <w:w w:val="90"/>
        </w:rPr>
        <w:t>showed</w:t>
      </w:r>
      <w:r w:rsidRPr="00CF39F2">
        <w:rPr>
          <w:rFonts w:cs="Arial"/>
          <w:spacing w:val="9"/>
          <w:w w:val="90"/>
        </w:rPr>
        <w:t xml:space="preserve"> </w:t>
      </w:r>
      <w:r w:rsidRPr="00CF39F2">
        <w:rPr>
          <w:rFonts w:cs="Arial"/>
          <w:spacing w:val="-1"/>
          <w:w w:val="90"/>
        </w:rPr>
        <w:t>modest</w:t>
      </w:r>
      <w:r w:rsidRPr="00CF39F2">
        <w:rPr>
          <w:rFonts w:cs="Arial"/>
          <w:spacing w:val="8"/>
          <w:w w:val="90"/>
        </w:rPr>
        <w:t xml:space="preserve"> </w:t>
      </w:r>
      <w:r w:rsidRPr="00CF39F2">
        <w:rPr>
          <w:rFonts w:cs="Arial"/>
          <w:spacing w:val="-1"/>
          <w:w w:val="90"/>
        </w:rPr>
        <w:t>deficits</w:t>
      </w:r>
      <w:r w:rsidRPr="00CF39F2">
        <w:rPr>
          <w:rFonts w:cs="Arial"/>
          <w:spacing w:val="9"/>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early</w:t>
      </w:r>
      <w:r w:rsidRPr="00CF39F2">
        <w:rPr>
          <w:rFonts w:cs="Arial"/>
          <w:spacing w:val="8"/>
          <w:w w:val="90"/>
        </w:rPr>
        <w:t xml:space="preserve"> </w:t>
      </w:r>
      <w:r w:rsidRPr="00CF39F2">
        <w:rPr>
          <w:rFonts w:cs="Arial"/>
          <w:w w:val="90"/>
        </w:rPr>
        <w:t>p</w:t>
      </w:r>
      <w:r w:rsidRPr="00CF39F2">
        <w:rPr>
          <w:rFonts w:cs="Arial"/>
          <w:spacing w:val="1"/>
          <w:w w:val="90"/>
        </w:rPr>
        <w:t>art</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last</w:t>
      </w:r>
      <w:r w:rsidRPr="00CF39F2">
        <w:rPr>
          <w:rFonts w:cs="Arial"/>
          <w:spacing w:val="9"/>
          <w:w w:val="90"/>
        </w:rPr>
        <w:t xml:space="preserve"> </w:t>
      </w:r>
      <w:r w:rsidRPr="00CF39F2">
        <w:rPr>
          <w:rFonts w:cs="Arial"/>
          <w:spacing w:val="-1"/>
          <w:w w:val="90"/>
        </w:rPr>
        <w:t>decade</w:t>
      </w:r>
      <w:r w:rsidRPr="00CF39F2">
        <w:rPr>
          <w:rFonts w:cs="Arial"/>
          <w:spacing w:val="43"/>
          <w:w w:val="90"/>
        </w:rPr>
        <w:t xml:space="preserve"> </w:t>
      </w:r>
      <w:r w:rsidRPr="00CF39F2">
        <w:rPr>
          <w:rFonts w:cs="Arial"/>
          <w:spacing w:val="-1"/>
          <w:w w:val="90"/>
        </w:rPr>
        <w:t>before</w:t>
      </w:r>
      <w:r w:rsidRPr="00CF39F2">
        <w:rPr>
          <w:rFonts w:cs="Arial"/>
          <w:spacing w:val="5"/>
          <w:w w:val="90"/>
        </w:rPr>
        <w:t xml:space="preserve"> </w:t>
      </w:r>
      <w:r w:rsidRPr="00CF39F2">
        <w:rPr>
          <w:rFonts w:cs="Arial"/>
          <w:spacing w:val="-1"/>
          <w:w w:val="90"/>
        </w:rPr>
        <w:t>transitioning</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modest</w:t>
      </w:r>
      <w:r w:rsidRPr="00CF39F2">
        <w:rPr>
          <w:rFonts w:cs="Arial"/>
          <w:spacing w:val="6"/>
          <w:w w:val="90"/>
        </w:rPr>
        <w:t xml:space="preserve"> </w:t>
      </w:r>
      <w:r w:rsidRPr="00CF39F2">
        <w:rPr>
          <w:rFonts w:cs="Arial"/>
          <w:spacing w:val="-1"/>
          <w:w w:val="90"/>
        </w:rPr>
        <w:t>surplus</w:t>
      </w:r>
      <w:r w:rsidRPr="00CF39F2">
        <w:rPr>
          <w:rFonts w:cs="Arial"/>
          <w:spacing w:val="6"/>
          <w:w w:val="90"/>
        </w:rPr>
        <w:t xml:space="preserve"> </w:t>
      </w:r>
      <w:r w:rsidRPr="00CF39F2">
        <w:rPr>
          <w:rFonts w:cs="Arial"/>
          <w:spacing w:val="-1"/>
          <w:w w:val="90"/>
        </w:rPr>
        <w:t>position</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mid-2000s</w:t>
      </w:r>
      <w:r w:rsidRPr="00CF39F2">
        <w:rPr>
          <w:rFonts w:cs="Arial"/>
          <w:spacing w:val="6"/>
          <w:w w:val="90"/>
        </w:rPr>
        <w:t xml:space="preserve"> </w:t>
      </w:r>
      <w:r w:rsidRPr="00CF39F2">
        <w:rPr>
          <w:rFonts w:cs="Arial"/>
          <w:spacing w:val="-1"/>
          <w:w w:val="90"/>
        </w:rPr>
        <w:t>on</w:t>
      </w:r>
    </w:p>
    <w:p w:rsidR="004D06C0" w:rsidRPr="00CF39F2" w:rsidRDefault="00EA2DC5" w:rsidP="003D54C3">
      <w:pPr>
        <w:pStyle w:val="BodyText"/>
        <w:spacing w:before="1" w:line="284" w:lineRule="auto"/>
        <w:ind w:left="107" w:right="616"/>
        <w:rPr>
          <w:rFonts w:cs="Arial"/>
        </w:rPr>
      </w:pPr>
      <w:r w:rsidRPr="00CF39F2">
        <w:rPr>
          <w:rFonts w:cs="Arial"/>
          <w:spacing w:val="-1"/>
          <w:w w:val="90"/>
        </w:rPr>
        <w:t>the</w:t>
      </w:r>
      <w:r w:rsidRPr="00CF39F2">
        <w:rPr>
          <w:rFonts w:cs="Arial"/>
          <w:spacing w:val="2"/>
          <w:w w:val="90"/>
        </w:rPr>
        <w:t xml:space="preserve"> </w:t>
      </w:r>
      <w:r w:rsidRPr="00CF39F2">
        <w:rPr>
          <w:rFonts w:cs="Arial"/>
          <w:spacing w:val="-1"/>
          <w:w w:val="90"/>
        </w:rPr>
        <w:t>back</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surging</w:t>
      </w:r>
      <w:r w:rsidRPr="00CF39F2">
        <w:rPr>
          <w:rFonts w:cs="Arial"/>
          <w:spacing w:val="3"/>
          <w:w w:val="90"/>
        </w:rPr>
        <w:t xml:space="preserve"> </w:t>
      </w:r>
      <w:r w:rsidRPr="00CF39F2">
        <w:rPr>
          <w:rFonts w:cs="Arial"/>
          <w:spacing w:val="-1"/>
          <w:w w:val="90"/>
        </w:rPr>
        <w:t>tax-related</w:t>
      </w:r>
      <w:r w:rsidRPr="00CF39F2">
        <w:rPr>
          <w:rFonts w:cs="Arial"/>
          <w:spacing w:val="2"/>
          <w:w w:val="90"/>
        </w:rPr>
        <w:t xml:space="preserve"> </w:t>
      </w:r>
      <w:r w:rsidRPr="00CF39F2">
        <w:rPr>
          <w:rFonts w:cs="Arial"/>
          <w:spacing w:val="-2"/>
          <w:w w:val="90"/>
        </w:rPr>
        <w:t>revenues</w:t>
      </w:r>
      <w:r w:rsidRPr="00CF39F2">
        <w:rPr>
          <w:rFonts w:cs="Arial"/>
          <w:spacing w:val="3"/>
          <w:w w:val="90"/>
        </w:rPr>
        <w:t xml:space="preserve"> </w:t>
      </w:r>
      <w:r w:rsidRPr="00CF39F2">
        <w:rPr>
          <w:rFonts w:cs="Arial"/>
          <w:w w:val="90"/>
        </w:rPr>
        <w:t>prior</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G</w:t>
      </w:r>
      <w:r w:rsidRPr="00CF39F2">
        <w:rPr>
          <w:rFonts w:cs="Arial"/>
          <w:spacing w:val="-3"/>
          <w:w w:val="90"/>
        </w:rPr>
        <w:t>F</w:t>
      </w:r>
      <w:r w:rsidRPr="00CF39F2">
        <w:rPr>
          <w:rFonts w:cs="Arial"/>
          <w:spacing w:val="-2"/>
          <w:w w:val="90"/>
        </w:rPr>
        <w:t>C.</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situation</w:t>
      </w:r>
      <w:r w:rsidRPr="00CF39F2">
        <w:rPr>
          <w:rFonts w:cs="Arial"/>
          <w:spacing w:val="53"/>
          <w:w w:val="90"/>
        </w:rPr>
        <w:t xml:space="preserve"> </w:t>
      </w:r>
      <w:r w:rsidRPr="00CF39F2">
        <w:rPr>
          <w:rFonts w:cs="Arial"/>
          <w:spacing w:val="-1"/>
          <w:w w:val="90"/>
        </w:rPr>
        <w:t>worsened</w:t>
      </w:r>
      <w:r w:rsidRPr="00CF39F2">
        <w:rPr>
          <w:rFonts w:cs="Arial"/>
          <w:spacing w:val="5"/>
          <w:w w:val="90"/>
        </w:rPr>
        <w:t xml:space="preserve"> </w:t>
      </w:r>
      <w:r w:rsidRPr="00CF39F2">
        <w:rPr>
          <w:rFonts w:cs="Arial"/>
          <w:spacing w:val="-1"/>
          <w:w w:val="90"/>
        </w:rPr>
        <w:t>post</w:t>
      </w:r>
      <w:r w:rsidRPr="00CF39F2">
        <w:rPr>
          <w:rFonts w:cs="Arial"/>
          <w:spacing w:val="4"/>
          <w:w w:val="90"/>
        </w:rPr>
        <w:t xml:space="preserve"> </w:t>
      </w:r>
      <w:r w:rsidRPr="00CF39F2">
        <w:rPr>
          <w:rFonts w:cs="Arial"/>
          <w:spacing w:val="3"/>
          <w:w w:val="90"/>
        </w:rPr>
        <w:t>2008-09</w:t>
      </w:r>
      <w:r w:rsidRPr="00CF39F2">
        <w:rPr>
          <w:rFonts w:cs="Arial"/>
          <w:spacing w:val="5"/>
          <w:w w:val="90"/>
        </w:rPr>
        <w:t xml:space="preserve"> </w:t>
      </w:r>
      <w:r w:rsidRPr="00CF39F2">
        <w:rPr>
          <w:rFonts w:cs="Arial"/>
          <w:spacing w:val="-2"/>
          <w:w w:val="90"/>
        </w:rPr>
        <w:t>and,</w:t>
      </w:r>
      <w:r w:rsidRPr="00CF39F2">
        <w:rPr>
          <w:rFonts w:cs="Arial"/>
          <w:spacing w:val="5"/>
          <w:w w:val="90"/>
        </w:rPr>
        <w:t xml:space="preserve"> </w:t>
      </w:r>
      <w:r w:rsidRPr="00CF39F2">
        <w:rPr>
          <w:rFonts w:cs="Arial"/>
          <w:spacing w:val="-1"/>
          <w:w w:val="90"/>
        </w:rPr>
        <w:t>based</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at</w:t>
      </w:r>
      <w:r w:rsidRPr="00CF39F2">
        <w:rPr>
          <w:rFonts w:cs="Arial"/>
          <w:spacing w:val="53"/>
          <w:w w:val="90"/>
        </w:rPr>
        <w:t xml:space="preserve"> </w:t>
      </w:r>
      <w:r w:rsidRPr="00CF39F2">
        <w:rPr>
          <w:rFonts w:cs="Arial"/>
          <w:spacing w:val="-2"/>
          <w:w w:val="90"/>
        </w:rPr>
        <w:t>August</w:t>
      </w:r>
      <w:r w:rsidRPr="00CF39F2">
        <w:rPr>
          <w:rFonts w:cs="Arial"/>
          <w:spacing w:val="11"/>
          <w:w w:val="90"/>
        </w:rPr>
        <w:t xml:space="preserve"> </w:t>
      </w:r>
      <w:r w:rsidRPr="00CF39F2">
        <w:rPr>
          <w:rFonts w:cs="Arial"/>
          <w:spacing w:val="-5"/>
          <w:w w:val="90"/>
        </w:rPr>
        <w:t>2012,</w:t>
      </w:r>
      <w:r w:rsidRPr="00CF39F2">
        <w:rPr>
          <w:rFonts w:cs="Arial"/>
          <w:spacing w:val="12"/>
          <w:w w:val="90"/>
        </w:rPr>
        <w:t xml:space="preserve"> </w:t>
      </w:r>
      <w:r w:rsidRPr="00CF39F2">
        <w:rPr>
          <w:rFonts w:cs="Arial"/>
          <w:spacing w:val="-1"/>
          <w:w w:val="90"/>
        </w:rPr>
        <w:t>significant</w:t>
      </w:r>
      <w:r w:rsidRPr="00CF39F2">
        <w:rPr>
          <w:rFonts w:cs="Arial"/>
          <w:spacing w:val="12"/>
          <w:w w:val="90"/>
        </w:rPr>
        <w:t xml:space="preserve"> </w:t>
      </w:r>
      <w:r w:rsidRPr="00CF39F2">
        <w:rPr>
          <w:rFonts w:cs="Arial"/>
          <w:spacing w:val="-2"/>
          <w:w w:val="90"/>
        </w:rPr>
        <w:t>overall</w:t>
      </w:r>
      <w:r w:rsidRPr="00CF39F2">
        <w:rPr>
          <w:rFonts w:cs="Arial"/>
          <w:spacing w:val="12"/>
          <w:w w:val="90"/>
        </w:rPr>
        <w:t xml:space="preserve"> </w:t>
      </w:r>
      <w:r w:rsidRPr="00CF39F2">
        <w:rPr>
          <w:rFonts w:cs="Arial"/>
          <w:spacing w:val="-1"/>
          <w:w w:val="90"/>
        </w:rPr>
        <w:t>fiscal</w:t>
      </w:r>
      <w:r w:rsidRPr="00CF39F2">
        <w:rPr>
          <w:rFonts w:cs="Arial"/>
          <w:spacing w:val="12"/>
          <w:w w:val="90"/>
        </w:rPr>
        <w:t xml:space="preserve"> </w:t>
      </w:r>
      <w:r w:rsidRPr="00CF39F2">
        <w:rPr>
          <w:rFonts w:cs="Arial"/>
          <w:spacing w:val="-1"/>
          <w:w w:val="90"/>
        </w:rPr>
        <w:t>deficits</w:t>
      </w:r>
      <w:r w:rsidRPr="00CF39F2">
        <w:rPr>
          <w:rFonts w:cs="Arial"/>
          <w:spacing w:val="12"/>
          <w:w w:val="90"/>
        </w:rPr>
        <w:t xml:space="preserve"> </w:t>
      </w:r>
      <w:r w:rsidRPr="00CF39F2">
        <w:rPr>
          <w:rFonts w:cs="Arial"/>
          <w:spacing w:val="-1"/>
          <w:w w:val="90"/>
        </w:rPr>
        <w:t>were</w:t>
      </w:r>
      <w:r w:rsidRPr="00CF39F2">
        <w:rPr>
          <w:rFonts w:cs="Arial"/>
          <w:spacing w:val="12"/>
          <w:w w:val="90"/>
        </w:rPr>
        <w:t xml:space="preserve"> </w:t>
      </w:r>
      <w:r w:rsidRPr="00CF39F2">
        <w:rPr>
          <w:rFonts w:cs="Arial"/>
          <w:spacing w:val="-1"/>
          <w:w w:val="90"/>
        </w:rPr>
        <w:t>expected</w:t>
      </w:r>
      <w:r w:rsidRPr="00CF39F2">
        <w:rPr>
          <w:rFonts w:cs="Arial"/>
          <w:spacing w:val="12"/>
          <w:w w:val="90"/>
        </w:rPr>
        <w:t xml:space="preserve"> </w:t>
      </w:r>
      <w:r w:rsidRPr="00CF39F2">
        <w:rPr>
          <w:rFonts w:cs="Arial"/>
          <w:spacing w:val="-1"/>
          <w:w w:val="90"/>
        </w:rPr>
        <w:t>under</w:t>
      </w:r>
      <w:r w:rsidR="003D54C3" w:rsidRPr="00CF39F2">
        <w:rPr>
          <w:rFonts w:cs="Arial"/>
          <w:spacing w:val="-1"/>
          <w:w w:val="90"/>
        </w:rPr>
        <w:t xml:space="preserve"> </w:t>
      </w:r>
      <w:r w:rsidRPr="00CF39F2">
        <w:rPr>
          <w:rFonts w:cs="Arial"/>
          <w:spacing w:val="-1"/>
          <w:w w:val="90"/>
        </w:rPr>
        <w:t>no</w:t>
      </w:r>
      <w:r w:rsidR="003D54C3" w:rsidRPr="00CF39F2">
        <w:rPr>
          <w:rFonts w:cs="Arial"/>
          <w:spacing w:val="-1"/>
          <w:w w:val="90"/>
        </w:rPr>
        <w:noBreakHyphen/>
      </w:r>
      <w:r w:rsidRPr="00CF39F2">
        <w:rPr>
          <w:rFonts w:cs="Arial"/>
          <w:spacing w:val="-1"/>
          <w:w w:val="90"/>
        </w:rPr>
        <w:t>policy-change</w:t>
      </w:r>
      <w:r w:rsidRPr="00CF39F2">
        <w:rPr>
          <w:rFonts w:cs="Arial"/>
          <w:spacing w:val="15"/>
          <w:w w:val="90"/>
        </w:rPr>
        <w:t xml:space="preserve"> </w:t>
      </w:r>
      <w:r w:rsidRPr="00CF39F2">
        <w:rPr>
          <w:rFonts w:cs="Arial"/>
          <w:spacing w:val="-1"/>
          <w:w w:val="90"/>
        </w:rPr>
        <w:t>conditions</w:t>
      </w:r>
      <w:r w:rsidRPr="00CF39F2">
        <w:rPr>
          <w:rFonts w:cs="Arial"/>
          <w:spacing w:val="16"/>
          <w:w w:val="90"/>
        </w:rPr>
        <w:t xml:space="preserve"> </w:t>
      </w:r>
      <w:r w:rsidRPr="00CF39F2">
        <w:rPr>
          <w:rFonts w:cs="Arial"/>
          <w:spacing w:val="-1"/>
          <w:w w:val="90"/>
        </w:rPr>
        <w:t>across</w:t>
      </w:r>
      <w:r w:rsidRPr="00CF39F2">
        <w:rPr>
          <w:rFonts w:cs="Arial"/>
          <w:spacing w:val="16"/>
          <w:w w:val="90"/>
        </w:rPr>
        <w:t xml:space="preserve"> </w:t>
      </w:r>
      <w:r w:rsidRPr="00CF39F2">
        <w:rPr>
          <w:rFonts w:cs="Arial"/>
          <w:spacing w:val="-2"/>
          <w:w w:val="90"/>
        </w:rPr>
        <w:t>all</w:t>
      </w:r>
      <w:r w:rsidRPr="00CF39F2">
        <w:rPr>
          <w:rFonts w:cs="Arial"/>
          <w:spacing w:val="15"/>
          <w:w w:val="90"/>
        </w:rPr>
        <w:t xml:space="preserve"> </w:t>
      </w:r>
      <w:r w:rsidRPr="00CF39F2">
        <w:rPr>
          <w:rFonts w:cs="Arial"/>
          <w:w w:val="90"/>
        </w:rPr>
        <w:t>forward</w:t>
      </w:r>
      <w:r w:rsidRPr="00CF39F2">
        <w:rPr>
          <w:rFonts w:cs="Arial"/>
          <w:spacing w:val="16"/>
          <w:w w:val="90"/>
        </w:rPr>
        <w:t xml:space="preserve"> </w:t>
      </w:r>
      <w:r w:rsidRPr="00CF39F2">
        <w:rPr>
          <w:rFonts w:cs="Arial"/>
          <w:spacing w:val="-1"/>
          <w:w w:val="90"/>
        </w:rPr>
        <w:t>years.</w:t>
      </w:r>
    </w:p>
    <w:p w:rsidR="004D06C0" w:rsidRPr="00CF39F2" w:rsidRDefault="004D06C0">
      <w:pPr>
        <w:rPr>
          <w:rFonts w:ascii="Arial" w:eastAsia="Arial" w:hAnsi="Arial" w:cs="Arial"/>
        </w:rPr>
        <w:sectPr w:rsidR="004D06C0" w:rsidRPr="00CF39F2">
          <w:pgSz w:w="11906" w:h="16840"/>
          <w:pgMar w:top="720" w:right="740" w:bottom="660" w:left="1360" w:header="534" w:footer="463" w:gutter="0"/>
          <w:cols w:num="2" w:space="720" w:equalWidth="0">
            <w:col w:w="2609" w:space="176"/>
            <w:col w:w="7021"/>
          </w:cols>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533" w:firstLine="128"/>
        <w:jc w:val="right"/>
        <w:rPr>
          <w:rFonts w:ascii="Arial" w:eastAsia="Arial Unicode MS" w:hAnsi="Arial" w:cs="Arial"/>
          <w:sz w:val="20"/>
          <w:szCs w:val="20"/>
        </w:rPr>
      </w:pPr>
      <w:r w:rsidRPr="00CF39F2">
        <w:rPr>
          <w:rFonts w:ascii="Arial" w:eastAsia="Arial Unicode MS" w:hAnsi="Arial" w:cs="Arial"/>
          <w:color w:val="D35E13"/>
          <w:spacing w:val="-3"/>
          <w:w w:val="90"/>
          <w:sz w:val="20"/>
          <w:szCs w:val="20"/>
        </w:rPr>
        <w:t>C</w:t>
      </w:r>
      <w:r w:rsidRPr="00CF39F2">
        <w:rPr>
          <w:rFonts w:ascii="Arial" w:eastAsia="Arial Unicode MS" w:hAnsi="Arial" w:cs="Arial"/>
          <w:color w:val="D35E13"/>
          <w:spacing w:val="-2"/>
          <w:w w:val="90"/>
          <w:sz w:val="20"/>
          <w:szCs w:val="20"/>
        </w:rPr>
        <w:t>h</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rt</w:t>
      </w:r>
      <w:r w:rsidRPr="00CF39F2">
        <w:rPr>
          <w:rFonts w:ascii="Arial" w:eastAsia="Arial Unicode MS" w:hAnsi="Arial" w:cs="Arial"/>
          <w:color w:val="D35E13"/>
          <w:spacing w:val="-27"/>
          <w:w w:val="90"/>
          <w:sz w:val="20"/>
          <w:szCs w:val="20"/>
        </w:rPr>
        <w:t xml:space="preserve"> </w:t>
      </w:r>
      <w:r w:rsidRPr="00CF39F2">
        <w:rPr>
          <w:rFonts w:ascii="Arial" w:eastAsia="Arial Unicode MS" w:hAnsi="Arial" w:cs="Arial"/>
          <w:color w:val="D35E13"/>
          <w:spacing w:val="-6"/>
          <w:w w:val="90"/>
          <w:sz w:val="20"/>
          <w:szCs w:val="20"/>
        </w:rPr>
        <w:t>2.5:</w:t>
      </w:r>
      <w:r w:rsidRPr="00CF39F2">
        <w:rPr>
          <w:rFonts w:ascii="Arial" w:eastAsia="Arial Unicode MS" w:hAnsi="Arial" w:cs="Arial"/>
          <w:color w:val="D35E13"/>
          <w:spacing w:val="-26"/>
          <w:w w:val="90"/>
          <w:sz w:val="20"/>
          <w:szCs w:val="20"/>
        </w:rPr>
        <w:t xml:space="preserve"> </w:t>
      </w:r>
      <w:r w:rsidRPr="00CF39F2">
        <w:rPr>
          <w:rFonts w:ascii="Arial" w:eastAsia="Arial Unicode MS" w:hAnsi="Arial" w:cs="Arial"/>
          <w:color w:val="D35E13"/>
          <w:spacing w:val="-4"/>
          <w:w w:val="90"/>
          <w:sz w:val="20"/>
          <w:szCs w:val="20"/>
        </w:rPr>
        <w:t>F</w:t>
      </w:r>
      <w:r w:rsidRPr="00CF39F2">
        <w:rPr>
          <w:rFonts w:ascii="Arial" w:eastAsia="Arial Unicode MS" w:hAnsi="Arial" w:cs="Arial"/>
          <w:color w:val="D35E13"/>
          <w:spacing w:val="-3"/>
          <w:w w:val="90"/>
          <w:sz w:val="20"/>
          <w:szCs w:val="20"/>
        </w:rPr>
        <w:t>i</w:t>
      </w:r>
      <w:r w:rsidRPr="00CF39F2">
        <w:rPr>
          <w:rFonts w:ascii="Arial" w:eastAsia="Arial Unicode MS" w:hAnsi="Arial" w:cs="Arial"/>
          <w:color w:val="D35E13"/>
          <w:spacing w:val="-4"/>
          <w:w w:val="90"/>
          <w:sz w:val="20"/>
          <w:szCs w:val="20"/>
        </w:rPr>
        <w:t>sca</w:t>
      </w:r>
      <w:r w:rsidRPr="00CF39F2">
        <w:rPr>
          <w:rFonts w:ascii="Arial" w:eastAsia="Arial Unicode MS" w:hAnsi="Arial" w:cs="Arial"/>
          <w:color w:val="D35E13"/>
          <w:spacing w:val="-3"/>
          <w:w w:val="90"/>
          <w:sz w:val="20"/>
          <w:szCs w:val="20"/>
        </w:rPr>
        <w:t>l</w:t>
      </w:r>
      <w:r w:rsidRPr="00CF39F2">
        <w:rPr>
          <w:rFonts w:ascii="Arial" w:eastAsia="Arial Unicode MS" w:hAnsi="Arial" w:cs="Arial"/>
          <w:color w:val="D35E13"/>
          <w:spacing w:val="-26"/>
          <w:w w:val="90"/>
          <w:sz w:val="20"/>
          <w:szCs w:val="20"/>
        </w:rPr>
        <w:t xml:space="preserve"> </w:t>
      </w:r>
      <w:r w:rsidRPr="00CF39F2">
        <w:rPr>
          <w:rFonts w:ascii="Arial" w:eastAsia="Arial Unicode MS" w:hAnsi="Arial" w:cs="Arial"/>
          <w:color w:val="D35E13"/>
          <w:spacing w:val="-4"/>
          <w:w w:val="90"/>
          <w:sz w:val="20"/>
          <w:szCs w:val="20"/>
        </w:rPr>
        <w:t>Ba</w:t>
      </w:r>
      <w:r w:rsidRPr="00CF39F2">
        <w:rPr>
          <w:rFonts w:ascii="Arial" w:eastAsia="Arial Unicode MS" w:hAnsi="Arial" w:cs="Arial"/>
          <w:color w:val="D35E13"/>
          <w:spacing w:val="-3"/>
          <w:w w:val="90"/>
          <w:sz w:val="20"/>
          <w:szCs w:val="20"/>
        </w:rPr>
        <w:t>l</w:t>
      </w:r>
      <w:r w:rsidRPr="00CF39F2">
        <w:rPr>
          <w:rFonts w:ascii="Arial" w:eastAsia="Arial Unicode MS" w:hAnsi="Arial" w:cs="Arial"/>
          <w:color w:val="D35E13"/>
          <w:spacing w:val="-4"/>
          <w:w w:val="90"/>
          <w:sz w:val="20"/>
          <w:szCs w:val="20"/>
        </w:rPr>
        <w:t>ance</w:t>
      </w:r>
      <w:r w:rsidRPr="00CF39F2">
        <w:rPr>
          <w:rFonts w:ascii="Arial" w:eastAsia="Arial Unicode MS" w:hAnsi="Arial" w:cs="Arial"/>
          <w:color w:val="D35E13"/>
          <w:spacing w:val="-27"/>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27"/>
          <w:sz w:val="20"/>
          <w:szCs w:val="20"/>
        </w:rPr>
        <w:t xml:space="preserve"> </w:t>
      </w:r>
      <w:r w:rsidRPr="00CF39F2">
        <w:rPr>
          <w:rFonts w:ascii="Arial" w:eastAsia="Arial Unicode MS" w:hAnsi="Arial" w:cs="Arial"/>
          <w:color w:val="D35E13"/>
          <w:spacing w:val="-4"/>
          <w:w w:val="90"/>
          <w:sz w:val="20"/>
          <w:szCs w:val="20"/>
        </w:rPr>
        <w:t>Non</w:t>
      </w:r>
      <w:r w:rsidRPr="00CF39F2">
        <w:rPr>
          <w:rFonts w:ascii="Arial" w:eastAsia="Arial Unicode MS" w:hAnsi="Arial" w:cs="Arial"/>
          <w:color w:val="D35E13"/>
          <w:spacing w:val="-25"/>
          <w:w w:val="90"/>
          <w:sz w:val="20"/>
          <w:szCs w:val="20"/>
        </w:rPr>
        <w:t xml:space="preserve"> </w:t>
      </w:r>
      <w:r w:rsidRPr="00CF39F2">
        <w:rPr>
          <w:rFonts w:ascii="Arial" w:eastAsia="Arial Unicode MS" w:hAnsi="Arial" w:cs="Arial"/>
          <w:color w:val="D35E13"/>
          <w:spacing w:val="-4"/>
          <w:w w:val="90"/>
          <w:sz w:val="20"/>
          <w:szCs w:val="20"/>
        </w:rPr>
        <w:t>F</w:t>
      </w:r>
      <w:r w:rsidRPr="00CF39F2">
        <w:rPr>
          <w:rFonts w:ascii="Arial" w:eastAsia="Arial Unicode MS" w:hAnsi="Arial" w:cs="Arial"/>
          <w:color w:val="D35E13"/>
          <w:spacing w:val="-3"/>
          <w:w w:val="90"/>
          <w:sz w:val="20"/>
          <w:szCs w:val="20"/>
        </w:rPr>
        <w:t>i</w:t>
      </w:r>
      <w:r w:rsidRPr="00CF39F2">
        <w:rPr>
          <w:rFonts w:ascii="Arial" w:eastAsia="Arial Unicode MS" w:hAnsi="Arial" w:cs="Arial"/>
          <w:color w:val="D35E13"/>
          <w:spacing w:val="-4"/>
          <w:w w:val="90"/>
          <w:sz w:val="20"/>
          <w:szCs w:val="20"/>
        </w:rPr>
        <w:t>nanc</w:t>
      </w:r>
      <w:r w:rsidRPr="00CF39F2">
        <w:rPr>
          <w:rFonts w:ascii="Arial" w:eastAsia="Arial Unicode MS" w:hAnsi="Arial" w:cs="Arial"/>
          <w:color w:val="D35E13"/>
          <w:spacing w:val="-3"/>
          <w:w w:val="90"/>
          <w:sz w:val="20"/>
          <w:szCs w:val="20"/>
        </w:rPr>
        <w:t>i</w:t>
      </w:r>
      <w:r w:rsidRPr="00CF39F2">
        <w:rPr>
          <w:rFonts w:ascii="Arial" w:eastAsia="Arial Unicode MS" w:hAnsi="Arial" w:cs="Arial"/>
          <w:color w:val="D35E13"/>
          <w:spacing w:val="-4"/>
          <w:w w:val="90"/>
          <w:sz w:val="20"/>
          <w:szCs w:val="20"/>
        </w:rPr>
        <w:t>a</w:t>
      </w:r>
      <w:r w:rsidRPr="00CF39F2">
        <w:rPr>
          <w:rFonts w:ascii="Arial" w:eastAsia="Arial Unicode MS" w:hAnsi="Arial" w:cs="Arial"/>
          <w:color w:val="D35E13"/>
          <w:spacing w:val="-3"/>
          <w:w w:val="90"/>
          <w:sz w:val="20"/>
          <w:szCs w:val="20"/>
        </w:rPr>
        <w:t>l</w:t>
      </w:r>
      <w:r w:rsidRPr="00CF39F2">
        <w:rPr>
          <w:rFonts w:ascii="Arial" w:eastAsia="Arial Unicode MS" w:hAnsi="Arial" w:cs="Arial"/>
          <w:color w:val="D35E13"/>
          <w:spacing w:val="-25"/>
          <w:w w:val="90"/>
          <w:sz w:val="20"/>
          <w:szCs w:val="20"/>
        </w:rPr>
        <w:t xml:space="preserve"> </w:t>
      </w:r>
      <w:r w:rsidRPr="00CF39F2">
        <w:rPr>
          <w:rFonts w:ascii="Arial" w:eastAsia="Arial Unicode MS" w:hAnsi="Arial" w:cs="Arial"/>
          <w:color w:val="D35E13"/>
          <w:spacing w:val="-5"/>
          <w:w w:val="90"/>
          <w:sz w:val="20"/>
          <w:szCs w:val="20"/>
        </w:rPr>
        <w:t>Pub</w:t>
      </w:r>
      <w:r w:rsidRPr="00CF39F2">
        <w:rPr>
          <w:rFonts w:ascii="Arial" w:eastAsia="Arial Unicode MS" w:hAnsi="Arial" w:cs="Arial"/>
          <w:color w:val="D35E13"/>
          <w:spacing w:val="-4"/>
          <w:w w:val="90"/>
          <w:sz w:val="20"/>
          <w:szCs w:val="20"/>
        </w:rPr>
        <w:t>li</w:t>
      </w:r>
      <w:r w:rsidRPr="00CF39F2">
        <w:rPr>
          <w:rFonts w:ascii="Arial" w:eastAsia="Arial Unicode MS" w:hAnsi="Arial" w:cs="Arial"/>
          <w:color w:val="D35E13"/>
          <w:spacing w:val="-5"/>
          <w:w w:val="90"/>
          <w:sz w:val="20"/>
          <w:szCs w:val="20"/>
        </w:rPr>
        <w:t>c</w:t>
      </w:r>
      <w:r w:rsidRPr="00CF39F2">
        <w:rPr>
          <w:rFonts w:ascii="Arial" w:eastAsia="Arial Unicode MS" w:hAnsi="Arial" w:cs="Arial"/>
          <w:color w:val="D35E13"/>
          <w:spacing w:val="-24"/>
          <w:w w:val="90"/>
          <w:sz w:val="20"/>
          <w:szCs w:val="20"/>
        </w:rPr>
        <w:t xml:space="preserve"> </w:t>
      </w:r>
      <w:r w:rsidRPr="00CF39F2">
        <w:rPr>
          <w:rFonts w:ascii="Arial" w:eastAsia="Arial Unicode MS" w:hAnsi="Arial" w:cs="Arial"/>
          <w:color w:val="D35E13"/>
          <w:spacing w:val="-4"/>
          <w:w w:val="90"/>
          <w:sz w:val="20"/>
          <w:szCs w:val="20"/>
        </w:rPr>
        <w:t>Sec</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23"/>
          <w:sz w:val="20"/>
          <w:szCs w:val="20"/>
        </w:rPr>
        <w:t xml:space="preserve"> </w:t>
      </w:r>
      <w:r w:rsidRPr="00CF39F2">
        <w:rPr>
          <w:rFonts w:ascii="Arial" w:eastAsia="Arial Unicode MS" w:hAnsi="Arial" w:cs="Arial"/>
          <w:color w:val="D35E13"/>
          <w:spacing w:val="-3"/>
          <w:w w:val="90"/>
          <w:sz w:val="20"/>
          <w:szCs w:val="20"/>
        </w:rPr>
        <w:t>as</w:t>
      </w:r>
      <w:r w:rsidRPr="00CF39F2">
        <w:rPr>
          <w:rFonts w:ascii="Arial" w:eastAsia="Arial Unicode MS" w:hAnsi="Arial" w:cs="Arial"/>
          <w:color w:val="D35E13"/>
          <w:spacing w:val="-16"/>
          <w:w w:val="90"/>
          <w:sz w:val="20"/>
          <w:szCs w:val="20"/>
        </w:rPr>
        <w:t xml:space="preserve"> </w:t>
      </w:r>
      <w:r w:rsidRPr="00CF39F2">
        <w:rPr>
          <w:rFonts w:ascii="Arial" w:eastAsia="Arial Unicode MS" w:hAnsi="Arial" w:cs="Arial"/>
          <w:color w:val="D35E13"/>
          <w:spacing w:val="-4"/>
          <w:w w:val="90"/>
          <w:sz w:val="20"/>
          <w:szCs w:val="20"/>
        </w:rPr>
        <w:t>P</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3"/>
          <w:w w:val="90"/>
          <w:sz w:val="20"/>
          <w:szCs w:val="20"/>
        </w:rPr>
        <w:t>j</w:t>
      </w:r>
      <w:r w:rsidRPr="00CF39F2">
        <w:rPr>
          <w:rFonts w:ascii="Arial" w:eastAsia="Arial Unicode MS" w:hAnsi="Arial" w:cs="Arial"/>
          <w:color w:val="D35E13"/>
          <w:spacing w:val="-4"/>
          <w:w w:val="90"/>
          <w:sz w:val="20"/>
          <w:szCs w:val="20"/>
        </w:rPr>
        <w:t>ec</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ed</w:t>
      </w:r>
      <w:r w:rsidRPr="00CF39F2">
        <w:rPr>
          <w:rFonts w:ascii="Arial" w:eastAsia="Arial Unicode MS" w:hAnsi="Arial" w:cs="Arial"/>
          <w:color w:val="D35E13"/>
          <w:spacing w:val="-16"/>
          <w:w w:val="90"/>
          <w:sz w:val="20"/>
          <w:szCs w:val="20"/>
        </w:rPr>
        <w:t xml:space="preserve"> </w:t>
      </w:r>
      <w:r w:rsidRPr="00CF39F2">
        <w:rPr>
          <w:rFonts w:ascii="Arial" w:eastAsia="Arial Unicode MS" w:hAnsi="Arial" w:cs="Arial"/>
          <w:color w:val="D35E13"/>
          <w:spacing w:val="-2"/>
          <w:w w:val="90"/>
          <w:sz w:val="20"/>
          <w:szCs w:val="20"/>
        </w:rPr>
        <w:t>in</w:t>
      </w:r>
      <w:r w:rsidRPr="00CF39F2">
        <w:rPr>
          <w:rFonts w:ascii="Arial" w:eastAsia="Arial Unicode MS" w:hAnsi="Arial" w:cs="Arial"/>
          <w:color w:val="D35E13"/>
          <w:spacing w:val="-15"/>
          <w:w w:val="90"/>
          <w:sz w:val="20"/>
          <w:szCs w:val="20"/>
        </w:rPr>
        <w:t xml:space="preserve"> </w:t>
      </w:r>
      <w:r w:rsidRPr="00CF39F2">
        <w:rPr>
          <w:rFonts w:ascii="Arial" w:eastAsia="Arial Unicode MS" w:hAnsi="Arial" w:cs="Arial"/>
          <w:color w:val="D35E13"/>
          <w:spacing w:val="-4"/>
          <w:w w:val="90"/>
          <w:sz w:val="20"/>
          <w:szCs w:val="20"/>
        </w:rPr>
        <w:t>Augus</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16"/>
          <w:w w:val="90"/>
          <w:sz w:val="20"/>
          <w:szCs w:val="20"/>
        </w:rPr>
        <w:t xml:space="preserve"> </w:t>
      </w:r>
      <w:r w:rsidRPr="00CF39F2">
        <w:rPr>
          <w:rFonts w:ascii="Arial" w:eastAsia="Arial Unicode MS" w:hAnsi="Arial" w:cs="Arial"/>
          <w:color w:val="D35E13"/>
          <w:spacing w:val="-7"/>
          <w:w w:val="90"/>
          <w:sz w:val="20"/>
          <w:szCs w:val="20"/>
        </w:rPr>
        <w:t>2012</w:t>
      </w:r>
    </w:p>
    <w:p w:rsidR="004D06C0" w:rsidRPr="00CF39F2" w:rsidRDefault="004D06C0">
      <w:pPr>
        <w:spacing w:before="3"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481" w:firstLine="542"/>
        <w:jc w:val="right"/>
        <w:rPr>
          <w:rFonts w:ascii="Arial" w:eastAsia="Arial Unicode MS" w:hAnsi="Arial" w:cs="Arial"/>
          <w:sz w:val="20"/>
          <w:szCs w:val="20"/>
        </w:rPr>
      </w:pPr>
      <w:r w:rsidRPr="00CF39F2">
        <w:rPr>
          <w:rFonts w:ascii="Arial" w:eastAsia="Arial Unicode MS" w:hAnsi="Arial" w:cs="Arial"/>
          <w:color w:val="D35E13"/>
          <w:spacing w:val="-3"/>
          <w:w w:val="90"/>
          <w:sz w:val="20"/>
          <w:szCs w:val="20"/>
        </w:rPr>
        <w:t>C</w:t>
      </w:r>
      <w:r w:rsidRPr="00CF39F2">
        <w:rPr>
          <w:rFonts w:ascii="Arial" w:eastAsia="Arial Unicode MS" w:hAnsi="Arial" w:cs="Arial"/>
          <w:color w:val="D35E13"/>
          <w:spacing w:val="-2"/>
          <w:w w:val="90"/>
          <w:sz w:val="20"/>
          <w:szCs w:val="20"/>
        </w:rPr>
        <w:t>h</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rt</w:t>
      </w:r>
      <w:r w:rsidRPr="00CF39F2">
        <w:rPr>
          <w:rFonts w:ascii="Arial" w:eastAsia="Arial Unicode MS" w:hAnsi="Arial" w:cs="Arial"/>
          <w:color w:val="D35E13"/>
          <w:spacing w:val="-19"/>
          <w:w w:val="90"/>
          <w:sz w:val="20"/>
          <w:szCs w:val="20"/>
        </w:rPr>
        <w:t xml:space="preserve"> </w:t>
      </w:r>
      <w:r w:rsidRPr="00CF39F2">
        <w:rPr>
          <w:rFonts w:ascii="Arial" w:eastAsia="Arial Unicode MS" w:hAnsi="Arial" w:cs="Arial"/>
          <w:color w:val="D35E13"/>
          <w:spacing w:val="-7"/>
          <w:w w:val="90"/>
          <w:sz w:val="20"/>
          <w:szCs w:val="20"/>
        </w:rPr>
        <w:t>2.6:</w:t>
      </w:r>
      <w:r w:rsidRPr="00CF39F2">
        <w:rPr>
          <w:rFonts w:ascii="Arial" w:eastAsia="Arial Unicode MS" w:hAnsi="Arial" w:cs="Arial"/>
          <w:color w:val="D35E13"/>
          <w:spacing w:val="-18"/>
          <w:w w:val="90"/>
          <w:sz w:val="20"/>
          <w:szCs w:val="20"/>
        </w:rPr>
        <w:t xml:space="preserve"> </w:t>
      </w:r>
      <w:r w:rsidRPr="00CF39F2">
        <w:rPr>
          <w:rFonts w:ascii="Arial" w:eastAsia="Arial Unicode MS" w:hAnsi="Arial" w:cs="Arial"/>
          <w:color w:val="D35E13"/>
          <w:spacing w:val="-3"/>
          <w:w w:val="90"/>
          <w:sz w:val="20"/>
          <w:szCs w:val="20"/>
        </w:rPr>
        <w:t>Ne</w:t>
      </w:r>
      <w:r w:rsidRPr="00CF39F2">
        <w:rPr>
          <w:rFonts w:ascii="Arial" w:eastAsia="Arial Unicode MS" w:hAnsi="Arial" w:cs="Arial"/>
          <w:color w:val="D35E13"/>
          <w:spacing w:val="-2"/>
          <w:w w:val="90"/>
          <w:sz w:val="20"/>
          <w:szCs w:val="20"/>
        </w:rPr>
        <w:t>t</w:t>
      </w:r>
      <w:r w:rsidRPr="00CF39F2">
        <w:rPr>
          <w:rFonts w:ascii="Arial" w:eastAsia="Arial Unicode MS" w:hAnsi="Arial" w:cs="Arial"/>
          <w:color w:val="D35E13"/>
          <w:spacing w:val="-18"/>
          <w:w w:val="90"/>
          <w:sz w:val="20"/>
          <w:szCs w:val="20"/>
        </w:rPr>
        <w:t xml:space="preserve"> </w:t>
      </w:r>
      <w:r w:rsidRPr="00CF39F2">
        <w:rPr>
          <w:rFonts w:ascii="Arial" w:eastAsia="Arial Unicode MS" w:hAnsi="Arial" w:cs="Arial"/>
          <w:color w:val="D35E13"/>
          <w:spacing w:val="-4"/>
          <w:w w:val="90"/>
          <w:sz w:val="20"/>
          <w:szCs w:val="20"/>
        </w:rPr>
        <w:t>Deb</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18"/>
          <w:w w:val="90"/>
          <w:sz w:val="20"/>
          <w:szCs w:val="20"/>
        </w:rPr>
        <w:t xml:space="preserve"> </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21"/>
          <w:w w:val="89"/>
          <w:sz w:val="20"/>
          <w:szCs w:val="20"/>
        </w:rPr>
        <w:t xml:space="preserve"> </w:t>
      </w:r>
      <w:r w:rsidRPr="00CF39F2">
        <w:rPr>
          <w:rFonts w:ascii="Arial" w:eastAsia="Arial Unicode MS" w:hAnsi="Arial" w:cs="Arial"/>
          <w:color w:val="D35E13"/>
          <w:spacing w:val="-4"/>
          <w:w w:val="90"/>
          <w:sz w:val="20"/>
          <w:szCs w:val="20"/>
        </w:rPr>
        <w:t>Revenue</w:t>
      </w:r>
      <w:r w:rsidRPr="00CF39F2">
        <w:rPr>
          <w:rFonts w:ascii="Arial" w:eastAsia="Arial Unicode MS" w:hAnsi="Arial" w:cs="Arial"/>
          <w:color w:val="D35E13"/>
          <w:spacing w:val="-33"/>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32"/>
          <w:w w:val="90"/>
          <w:sz w:val="20"/>
          <w:szCs w:val="20"/>
        </w:rPr>
        <w:t xml:space="preserve"> </w:t>
      </w:r>
      <w:r w:rsidRPr="00CF39F2">
        <w:rPr>
          <w:rFonts w:ascii="Arial" w:eastAsia="Arial Unicode MS" w:hAnsi="Arial" w:cs="Arial"/>
          <w:color w:val="D35E13"/>
          <w:spacing w:val="-4"/>
          <w:w w:val="90"/>
          <w:sz w:val="20"/>
          <w:szCs w:val="20"/>
        </w:rPr>
        <w:t>Non</w:t>
      </w:r>
      <w:r w:rsidRPr="00CF39F2">
        <w:rPr>
          <w:rFonts w:ascii="Arial" w:eastAsia="Arial Unicode MS" w:hAnsi="Arial" w:cs="Arial"/>
          <w:color w:val="D35E13"/>
          <w:spacing w:val="-33"/>
          <w:w w:val="90"/>
          <w:sz w:val="20"/>
          <w:szCs w:val="20"/>
        </w:rPr>
        <w:t xml:space="preserve"> </w:t>
      </w:r>
      <w:r w:rsidRPr="00CF39F2">
        <w:rPr>
          <w:rFonts w:ascii="Arial" w:eastAsia="Arial Unicode MS" w:hAnsi="Arial" w:cs="Arial"/>
          <w:color w:val="D35E13"/>
          <w:spacing w:val="-4"/>
          <w:w w:val="90"/>
          <w:sz w:val="20"/>
          <w:szCs w:val="20"/>
        </w:rPr>
        <w:t>F</w:t>
      </w:r>
      <w:r w:rsidRPr="00CF39F2">
        <w:rPr>
          <w:rFonts w:ascii="Arial" w:eastAsia="Arial Unicode MS" w:hAnsi="Arial" w:cs="Arial"/>
          <w:color w:val="D35E13"/>
          <w:spacing w:val="-3"/>
          <w:w w:val="90"/>
          <w:sz w:val="20"/>
          <w:szCs w:val="20"/>
        </w:rPr>
        <w:t>i</w:t>
      </w:r>
      <w:r w:rsidRPr="00CF39F2">
        <w:rPr>
          <w:rFonts w:ascii="Arial" w:eastAsia="Arial Unicode MS" w:hAnsi="Arial" w:cs="Arial"/>
          <w:color w:val="D35E13"/>
          <w:spacing w:val="-4"/>
          <w:w w:val="90"/>
          <w:sz w:val="20"/>
          <w:szCs w:val="20"/>
        </w:rPr>
        <w:t>nanc</w:t>
      </w:r>
      <w:r w:rsidRPr="00CF39F2">
        <w:rPr>
          <w:rFonts w:ascii="Arial" w:eastAsia="Arial Unicode MS" w:hAnsi="Arial" w:cs="Arial"/>
          <w:color w:val="D35E13"/>
          <w:spacing w:val="-3"/>
          <w:w w:val="90"/>
          <w:sz w:val="20"/>
          <w:szCs w:val="20"/>
        </w:rPr>
        <w:t>i</w:t>
      </w:r>
      <w:r w:rsidRPr="00CF39F2">
        <w:rPr>
          <w:rFonts w:ascii="Arial" w:eastAsia="Arial Unicode MS" w:hAnsi="Arial" w:cs="Arial"/>
          <w:color w:val="D35E13"/>
          <w:spacing w:val="-4"/>
          <w:w w:val="90"/>
          <w:sz w:val="20"/>
          <w:szCs w:val="20"/>
        </w:rPr>
        <w:t>a</w:t>
      </w:r>
      <w:r w:rsidRPr="00CF39F2">
        <w:rPr>
          <w:rFonts w:ascii="Arial" w:eastAsia="Arial Unicode MS" w:hAnsi="Arial" w:cs="Arial"/>
          <w:color w:val="D35E13"/>
          <w:spacing w:val="-3"/>
          <w:w w:val="90"/>
          <w:sz w:val="20"/>
          <w:szCs w:val="20"/>
        </w:rPr>
        <w:t>l</w:t>
      </w:r>
      <w:r w:rsidRPr="00CF39F2">
        <w:rPr>
          <w:rFonts w:ascii="Arial" w:eastAsia="Arial Unicode MS" w:hAnsi="Arial" w:cs="Arial"/>
          <w:color w:val="D35E13"/>
          <w:spacing w:val="23"/>
          <w:sz w:val="20"/>
          <w:szCs w:val="20"/>
        </w:rPr>
        <w:t xml:space="preserve"> </w:t>
      </w:r>
      <w:r w:rsidRPr="00CF39F2">
        <w:rPr>
          <w:rFonts w:ascii="Arial" w:eastAsia="Arial Unicode MS" w:hAnsi="Arial" w:cs="Arial"/>
          <w:color w:val="D35E13"/>
          <w:spacing w:val="-5"/>
          <w:w w:val="90"/>
          <w:sz w:val="20"/>
          <w:szCs w:val="20"/>
        </w:rPr>
        <w:t>Pub</w:t>
      </w:r>
      <w:r w:rsidRPr="00CF39F2">
        <w:rPr>
          <w:rFonts w:ascii="Arial" w:eastAsia="Arial Unicode MS" w:hAnsi="Arial" w:cs="Arial"/>
          <w:color w:val="D35E13"/>
          <w:spacing w:val="-4"/>
          <w:w w:val="90"/>
          <w:sz w:val="20"/>
          <w:szCs w:val="20"/>
        </w:rPr>
        <w:t>li</w:t>
      </w:r>
      <w:r w:rsidRPr="00CF39F2">
        <w:rPr>
          <w:rFonts w:ascii="Arial" w:eastAsia="Arial Unicode MS" w:hAnsi="Arial" w:cs="Arial"/>
          <w:color w:val="D35E13"/>
          <w:spacing w:val="-5"/>
          <w:w w:val="90"/>
          <w:sz w:val="20"/>
          <w:szCs w:val="20"/>
        </w:rPr>
        <w:t>c</w:t>
      </w:r>
      <w:r w:rsidRPr="00CF39F2">
        <w:rPr>
          <w:rFonts w:ascii="Arial" w:eastAsia="Arial Unicode MS" w:hAnsi="Arial" w:cs="Arial"/>
          <w:color w:val="D35E13"/>
          <w:spacing w:val="-17"/>
          <w:w w:val="90"/>
          <w:sz w:val="20"/>
          <w:szCs w:val="20"/>
        </w:rPr>
        <w:t xml:space="preserve"> </w:t>
      </w:r>
      <w:r w:rsidRPr="00CF39F2">
        <w:rPr>
          <w:rFonts w:ascii="Arial" w:eastAsia="Arial Unicode MS" w:hAnsi="Arial" w:cs="Arial"/>
          <w:color w:val="D35E13"/>
          <w:spacing w:val="-4"/>
          <w:w w:val="90"/>
          <w:sz w:val="20"/>
          <w:szCs w:val="20"/>
        </w:rPr>
        <w:t>Sec</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17"/>
          <w:w w:val="90"/>
          <w:sz w:val="20"/>
          <w:szCs w:val="20"/>
        </w:rPr>
        <w:t xml:space="preserve"> </w:t>
      </w:r>
      <w:r w:rsidRPr="00CF39F2">
        <w:rPr>
          <w:rFonts w:ascii="Arial" w:eastAsia="Arial Unicode MS" w:hAnsi="Arial" w:cs="Arial"/>
          <w:color w:val="D35E13"/>
          <w:spacing w:val="-3"/>
          <w:w w:val="90"/>
          <w:sz w:val="20"/>
          <w:szCs w:val="20"/>
        </w:rPr>
        <w:t>as</w:t>
      </w:r>
      <w:r w:rsidRPr="00CF39F2">
        <w:rPr>
          <w:rFonts w:ascii="Arial" w:eastAsia="Arial Unicode MS" w:hAnsi="Arial" w:cs="Arial"/>
          <w:color w:val="D35E13"/>
          <w:spacing w:val="-17"/>
          <w:w w:val="90"/>
          <w:sz w:val="20"/>
          <w:szCs w:val="20"/>
        </w:rPr>
        <w:t xml:space="preserve"> </w:t>
      </w:r>
      <w:r w:rsidRPr="00CF39F2">
        <w:rPr>
          <w:rFonts w:ascii="Arial" w:eastAsia="Arial Unicode MS" w:hAnsi="Arial" w:cs="Arial"/>
          <w:color w:val="D35E13"/>
          <w:spacing w:val="-4"/>
          <w:w w:val="90"/>
          <w:sz w:val="20"/>
          <w:szCs w:val="20"/>
        </w:rPr>
        <w:t>P</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3"/>
          <w:w w:val="90"/>
          <w:sz w:val="20"/>
          <w:szCs w:val="20"/>
        </w:rPr>
        <w:t>j</w:t>
      </w:r>
      <w:r w:rsidRPr="00CF39F2">
        <w:rPr>
          <w:rFonts w:ascii="Arial" w:eastAsia="Arial Unicode MS" w:hAnsi="Arial" w:cs="Arial"/>
          <w:color w:val="D35E13"/>
          <w:spacing w:val="-4"/>
          <w:w w:val="90"/>
          <w:sz w:val="20"/>
          <w:szCs w:val="20"/>
        </w:rPr>
        <w:t>ec</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ed</w:t>
      </w:r>
      <w:r w:rsidRPr="00CF39F2">
        <w:rPr>
          <w:rFonts w:ascii="Arial" w:eastAsia="Arial Unicode MS" w:hAnsi="Arial" w:cs="Arial"/>
          <w:color w:val="D35E13"/>
          <w:spacing w:val="-17"/>
          <w:w w:val="90"/>
          <w:sz w:val="20"/>
          <w:szCs w:val="20"/>
        </w:rPr>
        <w:t xml:space="preserve"> </w:t>
      </w:r>
      <w:r w:rsidRPr="00CF39F2">
        <w:rPr>
          <w:rFonts w:ascii="Arial" w:eastAsia="Arial Unicode MS" w:hAnsi="Arial" w:cs="Arial"/>
          <w:color w:val="D35E13"/>
          <w:spacing w:val="-2"/>
          <w:w w:val="90"/>
          <w:sz w:val="20"/>
          <w:szCs w:val="20"/>
        </w:rPr>
        <w:t>in</w:t>
      </w:r>
    </w:p>
    <w:p w:rsidR="004D06C0" w:rsidRPr="00CF39F2" w:rsidRDefault="00EA2DC5">
      <w:pPr>
        <w:spacing w:line="257" w:lineRule="exact"/>
        <w:jc w:val="right"/>
        <w:rPr>
          <w:rFonts w:ascii="Arial" w:eastAsia="Arial Unicode MS" w:hAnsi="Arial" w:cs="Arial"/>
          <w:sz w:val="20"/>
          <w:szCs w:val="20"/>
        </w:rPr>
      </w:pPr>
      <w:r w:rsidRPr="00CF39F2">
        <w:rPr>
          <w:rFonts w:ascii="Arial" w:hAnsi="Arial" w:cs="Arial"/>
          <w:color w:val="D35E13"/>
          <w:spacing w:val="-4"/>
          <w:w w:val="90"/>
          <w:sz w:val="20"/>
        </w:rPr>
        <w:t>Augus</w:t>
      </w:r>
      <w:r w:rsidRPr="00CF39F2">
        <w:rPr>
          <w:rFonts w:ascii="Arial" w:hAnsi="Arial" w:cs="Arial"/>
          <w:color w:val="D35E13"/>
          <w:spacing w:val="-3"/>
          <w:w w:val="90"/>
          <w:sz w:val="20"/>
        </w:rPr>
        <w:t>t</w:t>
      </w:r>
      <w:r w:rsidRPr="00CF39F2">
        <w:rPr>
          <w:rFonts w:ascii="Arial" w:hAnsi="Arial" w:cs="Arial"/>
          <w:color w:val="D35E13"/>
          <w:spacing w:val="-13"/>
          <w:w w:val="90"/>
          <w:sz w:val="20"/>
        </w:rPr>
        <w:t xml:space="preserve"> </w:t>
      </w:r>
      <w:r w:rsidRPr="00CF39F2">
        <w:rPr>
          <w:rFonts w:ascii="Arial" w:hAnsi="Arial" w:cs="Arial"/>
          <w:color w:val="D35E13"/>
          <w:spacing w:val="-7"/>
          <w:w w:val="90"/>
          <w:sz w:val="20"/>
        </w:rPr>
        <w:t>2012</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243" w:right="8444"/>
        <w:rPr>
          <w:rFonts w:ascii="Arial" w:eastAsia="Times New Roman" w:hAnsi="Arial" w:cs="Arial"/>
          <w:sz w:val="20"/>
          <w:szCs w:val="20"/>
        </w:rPr>
      </w:pPr>
      <w:r w:rsidRPr="00CF39F2">
        <w:rPr>
          <w:rFonts w:ascii="Arial" w:hAnsi="Arial" w:cs="Arial"/>
          <w:noProof/>
          <w:lang w:val="en-AU" w:eastAsia="en-AU"/>
        </w:rPr>
        <w:drawing>
          <wp:inline distT="0" distB="0" distL="0" distR="0" wp14:anchorId="25FE9408" wp14:editId="3281B865">
            <wp:extent cx="4333875" cy="2333625"/>
            <wp:effectExtent l="0" t="0" r="9525" b="9525"/>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2333625"/>
                    </a:xfrm>
                    <a:prstGeom prst="rect">
                      <a:avLst/>
                    </a:prstGeom>
                    <a:noFill/>
                    <a:ln>
                      <a:noFill/>
                    </a:ln>
                  </pic:spPr>
                </pic:pic>
              </a:graphicData>
            </a:graphic>
          </wp:inline>
        </w:drawing>
      </w:r>
    </w:p>
    <w:p w:rsidR="004D06C0" w:rsidRPr="00CF39F2" w:rsidRDefault="00EA2DC5">
      <w:pPr>
        <w:spacing w:before="109"/>
        <w:ind w:left="243" w:right="8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243" w:right="83"/>
        <w:rPr>
          <w:rFonts w:cs="Arial"/>
        </w:rPr>
      </w:pPr>
      <w:r w:rsidRPr="00CF39F2">
        <w:rPr>
          <w:rFonts w:cs="Arial"/>
          <w:color w:val="D35E13"/>
          <w:w w:val="90"/>
        </w:rPr>
        <w:t>Non</w:t>
      </w:r>
      <w:r w:rsidRPr="00CF39F2">
        <w:rPr>
          <w:rFonts w:cs="Arial"/>
          <w:color w:val="D35E13"/>
          <w:spacing w:val="-1"/>
          <w:w w:val="90"/>
        </w:rPr>
        <w:t xml:space="preserve"> </w:t>
      </w:r>
      <w:r w:rsidRPr="00CF39F2">
        <w:rPr>
          <w:rFonts w:cs="Arial"/>
          <w:color w:val="D35E13"/>
          <w:w w:val="90"/>
        </w:rPr>
        <w:t>Financial</w:t>
      </w:r>
      <w:r w:rsidRPr="00CF39F2">
        <w:rPr>
          <w:rFonts w:cs="Arial"/>
          <w:color w:val="D35E13"/>
          <w:spacing w:val="-1"/>
          <w:w w:val="90"/>
        </w:rPr>
        <w:t xml:space="preserve"> </w:t>
      </w:r>
      <w:r w:rsidRPr="00CF39F2">
        <w:rPr>
          <w:rFonts w:cs="Arial"/>
          <w:color w:val="D35E13"/>
          <w:w w:val="90"/>
        </w:rPr>
        <w:t>Public</w:t>
      </w:r>
      <w:r w:rsidRPr="00CF39F2">
        <w:rPr>
          <w:rFonts w:cs="Arial"/>
          <w:color w:val="D35E13"/>
          <w:spacing w:val="-1"/>
          <w:w w:val="90"/>
        </w:rPr>
        <w:t xml:space="preserve"> </w:t>
      </w:r>
      <w:r w:rsidRPr="00CF39F2">
        <w:rPr>
          <w:rFonts w:cs="Arial"/>
          <w:color w:val="D35E13"/>
          <w:w w:val="90"/>
        </w:rPr>
        <w:t>Sector’s</w:t>
      </w:r>
      <w:r w:rsidRPr="00CF39F2">
        <w:rPr>
          <w:rFonts w:cs="Arial"/>
          <w:color w:val="D35E13"/>
          <w:spacing w:val="-1"/>
          <w:w w:val="90"/>
        </w:rPr>
        <w:t xml:space="preserve"> </w:t>
      </w:r>
      <w:r w:rsidRPr="00CF39F2">
        <w:rPr>
          <w:rFonts w:cs="Arial"/>
          <w:color w:val="D35E13"/>
          <w:w w:val="90"/>
        </w:rPr>
        <w:t>Net Indebtedness</w:t>
      </w:r>
    </w:p>
    <w:p w:rsidR="004D06C0" w:rsidRPr="00CF39F2" w:rsidRDefault="00EA2DC5">
      <w:pPr>
        <w:pStyle w:val="BodyText"/>
        <w:spacing w:before="38" w:line="284" w:lineRule="auto"/>
        <w:ind w:left="243" w:right="142"/>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emergence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imbalances</w:t>
      </w:r>
      <w:r w:rsidRPr="00CF39F2">
        <w:rPr>
          <w:rFonts w:cs="Arial"/>
          <w:spacing w:val="4"/>
          <w:w w:val="90"/>
        </w:rPr>
        <w:t xml:space="preserve"> </w:t>
      </w:r>
      <w:r w:rsidRPr="00CF39F2">
        <w:rPr>
          <w:rFonts w:cs="Arial"/>
          <w:spacing w:val="-1"/>
          <w:w w:val="90"/>
        </w:rPr>
        <w:t>since</w:t>
      </w:r>
      <w:r w:rsidRPr="00CF39F2">
        <w:rPr>
          <w:rFonts w:cs="Arial"/>
          <w:spacing w:val="4"/>
          <w:w w:val="90"/>
        </w:rPr>
        <w:t xml:space="preserve"> </w:t>
      </w:r>
      <w:r w:rsidRPr="00CF39F2">
        <w:rPr>
          <w:rFonts w:cs="Arial"/>
          <w:spacing w:val="3"/>
          <w:w w:val="90"/>
        </w:rPr>
        <w:t xml:space="preserve">2008-09 </w:t>
      </w:r>
      <w:r w:rsidRPr="00CF39F2">
        <w:rPr>
          <w:rFonts w:cs="Arial"/>
          <w:spacing w:val="-1"/>
          <w:w w:val="90"/>
        </w:rPr>
        <w:t>has</w:t>
      </w:r>
      <w:r w:rsidRPr="00CF39F2">
        <w:rPr>
          <w:rFonts w:cs="Arial"/>
          <w:spacing w:val="4"/>
          <w:w w:val="90"/>
        </w:rPr>
        <w:t xml:space="preserve"> </w:t>
      </w:r>
      <w:r w:rsidRPr="00CF39F2">
        <w:rPr>
          <w:rFonts w:cs="Arial"/>
          <w:spacing w:val="-1"/>
          <w:w w:val="90"/>
        </w:rPr>
        <w:t>meant</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the</w:t>
      </w:r>
      <w:r w:rsidRPr="00CF39F2">
        <w:rPr>
          <w:rFonts w:cs="Arial"/>
          <w:spacing w:val="29"/>
          <w:w w:val="90"/>
        </w:rPr>
        <w:t xml:space="preserve"> </w:t>
      </w:r>
      <w:r w:rsidRPr="00CF39F2">
        <w:rPr>
          <w:rFonts w:cs="Arial"/>
          <w:spacing w:val="-2"/>
          <w:w w:val="90"/>
        </w:rPr>
        <w:t>T</w:t>
      </w:r>
      <w:r w:rsidRPr="00CF39F2">
        <w:rPr>
          <w:rFonts w:cs="Arial"/>
          <w:spacing w:val="-1"/>
          <w:w w:val="90"/>
        </w:rPr>
        <w:t>erritory’s</w:t>
      </w:r>
      <w:r w:rsidRPr="00CF39F2">
        <w:rPr>
          <w:rFonts w:cs="Arial"/>
          <w:spacing w:val="9"/>
          <w:w w:val="90"/>
        </w:rPr>
        <w:t xml:space="preserve"> </w:t>
      </w:r>
      <w:r w:rsidRPr="00CF39F2">
        <w:rPr>
          <w:rFonts w:cs="Arial"/>
          <w:spacing w:val="-1"/>
          <w:w w:val="90"/>
        </w:rPr>
        <w:t>non</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public</w:t>
      </w:r>
      <w:r w:rsidRPr="00CF39F2">
        <w:rPr>
          <w:rFonts w:cs="Arial"/>
          <w:spacing w:val="9"/>
          <w:w w:val="90"/>
        </w:rPr>
        <w:t xml:space="preserve"> </w:t>
      </w:r>
      <w:r w:rsidRPr="00CF39F2">
        <w:rPr>
          <w:rFonts w:cs="Arial"/>
          <w:spacing w:val="-2"/>
          <w:w w:val="90"/>
        </w:rPr>
        <w:t>sector’s</w:t>
      </w:r>
      <w:r w:rsidRPr="00CF39F2">
        <w:rPr>
          <w:rFonts w:cs="Arial"/>
          <w:spacing w:val="9"/>
          <w:w w:val="90"/>
        </w:rPr>
        <w:t xml:space="preserve"> </w:t>
      </w:r>
      <w:r w:rsidRPr="00CF39F2">
        <w:rPr>
          <w:rFonts w:cs="Arial"/>
          <w:spacing w:val="-1"/>
          <w:w w:val="90"/>
        </w:rPr>
        <w:t>net</w:t>
      </w:r>
      <w:r w:rsidRPr="00CF39F2">
        <w:rPr>
          <w:rFonts w:cs="Arial"/>
          <w:spacing w:val="9"/>
          <w:w w:val="90"/>
        </w:rPr>
        <w:t xml:space="preserve"> </w:t>
      </w:r>
      <w:r w:rsidRPr="00CF39F2">
        <w:rPr>
          <w:rFonts w:cs="Arial"/>
          <w:spacing w:val="-1"/>
          <w:w w:val="90"/>
        </w:rPr>
        <w:t>indebtedness</w:t>
      </w:r>
      <w:r w:rsidRPr="00CF39F2">
        <w:rPr>
          <w:rFonts w:cs="Arial"/>
          <w:spacing w:val="9"/>
          <w:w w:val="90"/>
        </w:rPr>
        <w:t xml:space="preserve"> </w:t>
      </w:r>
      <w:r w:rsidRPr="00CF39F2">
        <w:rPr>
          <w:rFonts w:cs="Arial"/>
          <w:spacing w:val="-1"/>
          <w:w w:val="90"/>
        </w:rPr>
        <w:t>has</w:t>
      </w:r>
      <w:r w:rsidRPr="00CF39F2">
        <w:rPr>
          <w:rFonts w:cs="Arial"/>
          <w:spacing w:val="10"/>
          <w:w w:val="90"/>
        </w:rPr>
        <w:t xml:space="preserve"> </w:t>
      </w:r>
      <w:r w:rsidRPr="00CF39F2">
        <w:rPr>
          <w:rFonts w:cs="Arial"/>
          <w:spacing w:val="-1"/>
          <w:w w:val="90"/>
        </w:rPr>
        <w:t>been</w:t>
      </w:r>
      <w:r w:rsidRPr="00CF39F2">
        <w:rPr>
          <w:rFonts w:cs="Arial"/>
          <w:spacing w:val="9"/>
          <w:w w:val="90"/>
        </w:rPr>
        <w:t xml:space="preserve"> </w:t>
      </w:r>
      <w:r w:rsidRPr="00CF39F2">
        <w:rPr>
          <w:rFonts w:cs="Arial"/>
          <w:spacing w:val="-2"/>
          <w:w w:val="90"/>
        </w:rPr>
        <w:t>high</w:t>
      </w:r>
      <w:r w:rsidRPr="00CF39F2">
        <w:rPr>
          <w:rFonts w:cs="Arial"/>
          <w:spacing w:val="9"/>
          <w:w w:val="90"/>
        </w:rPr>
        <w:t xml:space="preserve"> </w:t>
      </w:r>
      <w:r w:rsidRPr="00CF39F2">
        <w:rPr>
          <w:rFonts w:cs="Arial"/>
          <w:spacing w:val="-1"/>
          <w:w w:val="90"/>
        </w:rPr>
        <w:t>and</w:t>
      </w:r>
      <w:r w:rsidRPr="00CF39F2">
        <w:rPr>
          <w:rFonts w:cs="Arial"/>
          <w:spacing w:val="55"/>
          <w:w w:val="98"/>
        </w:rPr>
        <w:t xml:space="preserve"> </w:t>
      </w:r>
      <w:r w:rsidRPr="00CF39F2">
        <w:rPr>
          <w:rFonts w:cs="Arial"/>
          <w:spacing w:val="-2"/>
          <w:w w:val="90"/>
        </w:rPr>
        <w:t>rising.</w:t>
      </w:r>
    </w:p>
    <w:p w:rsidR="004D06C0" w:rsidRPr="00CF39F2" w:rsidRDefault="00EA2DC5">
      <w:pPr>
        <w:pStyle w:val="BodyText"/>
        <w:spacing w:line="284" w:lineRule="auto"/>
        <w:ind w:left="243" w:right="117"/>
        <w:rPr>
          <w:rFonts w:cs="Arial"/>
        </w:rPr>
      </w:pPr>
      <w:r w:rsidRPr="00CF39F2">
        <w:rPr>
          <w:rFonts w:cs="Arial"/>
          <w:spacing w:val="-1"/>
          <w:w w:val="90"/>
        </w:rPr>
        <w:t>Net</w:t>
      </w:r>
      <w:r w:rsidRPr="00CF39F2">
        <w:rPr>
          <w:rFonts w:cs="Arial"/>
          <w:spacing w:val="7"/>
          <w:w w:val="90"/>
        </w:rPr>
        <w:t xml:space="preserve"> </w:t>
      </w:r>
      <w:r w:rsidRPr="00CF39F2">
        <w:rPr>
          <w:rFonts w:cs="Arial"/>
          <w:spacing w:val="-1"/>
          <w:w w:val="90"/>
        </w:rPr>
        <w:t>debt</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measured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2"/>
          <w:w w:val="90"/>
        </w:rPr>
        <w:t>sector’s</w:t>
      </w:r>
      <w:r w:rsidRPr="00CF39F2">
        <w:rPr>
          <w:rFonts w:cs="Arial"/>
          <w:spacing w:val="7"/>
          <w:w w:val="90"/>
        </w:rPr>
        <w:t xml:space="preserve"> </w:t>
      </w:r>
      <w:r w:rsidRPr="00CF39F2">
        <w:rPr>
          <w:rFonts w:cs="Arial"/>
          <w:spacing w:val="-2"/>
          <w:w w:val="90"/>
        </w:rPr>
        <w:t>total</w:t>
      </w:r>
      <w:r w:rsidRPr="00CF39F2">
        <w:rPr>
          <w:rFonts w:cs="Arial"/>
          <w:spacing w:val="7"/>
          <w:w w:val="90"/>
        </w:rPr>
        <w:t xml:space="preserve"> </w:t>
      </w:r>
      <w:r w:rsidRPr="00CF39F2">
        <w:rPr>
          <w:rFonts w:cs="Arial"/>
          <w:spacing w:val="-1"/>
          <w:w w:val="90"/>
        </w:rPr>
        <w:t>borrowing</w:t>
      </w:r>
      <w:r w:rsidRPr="00CF39F2">
        <w:rPr>
          <w:rFonts w:cs="Arial"/>
          <w:spacing w:val="8"/>
          <w:w w:val="90"/>
        </w:rPr>
        <w:t xml:space="preserve"> </w:t>
      </w:r>
      <w:r w:rsidRPr="00CF39F2">
        <w:rPr>
          <w:rFonts w:cs="Arial"/>
          <w:spacing w:val="-4"/>
          <w:w w:val="90"/>
        </w:rPr>
        <w:t>(or</w:t>
      </w:r>
      <w:r w:rsidRPr="00CF39F2">
        <w:rPr>
          <w:rFonts w:cs="Arial"/>
          <w:spacing w:val="7"/>
          <w:w w:val="90"/>
        </w:rPr>
        <w:t xml:space="preserve"> </w:t>
      </w:r>
      <w:r w:rsidRPr="00CF39F2">
        <w:rPr>
          <w:rFonts w:cs="Arial"/>
          <w:spacing w:val="-1"/>
          <w:w w:val="90"/>
        </w:rPr>
        <w:t>gross</w:t>
      </w:r>
      <w:r w:rsidRPr="00CF39F2">
        <w:rPr>
          <w:rFonts w:cs="Arial"/>
          <w:spacing w:val="8"/>
          <w:w w:val="90"/>
        </w:rPr>
        <w:t xml:space="preserve"> </w:t>
      </w:r>
      <w:r w:rsidRPr="00CF39F2">
        <w:rPr>
          <w:rFonts w:cs="Arial"/>
          <w:spacing w:val="-2"/>
          <w:w w:val="90"/>
        </w:rPr>
        <w:t>debt)</w:t>
      </w:r>
      <w:r w:rsidRPr="00CF39F2">
        <w:rPr>
          <w:rFonts w:cs="Arial"/>
          <w:spacing w:val="7"/>
          <w:w w:val="90"/>
        </w:rPr>
        <w:t xml:space="preserve"> </w:t>
      </w:r>
      <w:r w:rsidRPr="00CF39F2">
        <w:rPr>
          <w:rFonts w:cs="Arial"/>
          <w:w w:val="90"/>
        </w:rPr>
        <w:t>less</w:t>
      </w:r>
      <w:r w:rsidRPr="00CF39F2">
        <w:rPr>
          <w:rFonts w:cs="Arial"/>
          <w:spacing w:val="63"/>
          <w:w w:val="90"/>
        </w:rPr>
        <w:t xml:space="preserve"> </w:t>
      </w:r>
      <w:r w:rsidRPr="00CF39F2">
        <w:rPr>
          <w:rFonts w:cs="Arial"/>
          <w:spacing w:val="-2"/>
          <w:w w:val="90"/>
        </w:rPr>
        <w:t>available</w:t>
      </w:r>
      <w:r w:rsidRPr="00CF39F2">
        <w:rPr>
          <w:rFonts w:cs="Arial"/>
          <w:spacing w:val="6"/>
          <w:w w:val="90"/>
        </w:rPr>
        <w:t xml:space="preserve"> </w:t>
      </w:r>
      <w:r w:rsidRPr="00CF39F2">
        <w:rPr>
          <w:rFonts w:cs="Arial"/>
          <w:spacing w:val="-2"/>
          <w:w w:val="90"/>
        </w:rPr>
        <w:t>liquid</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1"/>
          <w:w w:val="90"/>
        </w:rPr>
        <w:t>assets.</w:t>
      </w:r>
      <w:r w:rsidRPr="00CF39F2">
        <w:rPr>
          <w:rFonts w:cs="Arial"/>
          <w:spacing w:val="6"/>
          <w:w w:val="90"/>
        </w:rPr>
        <w:t xml:space="preserve"> </w:t>
      </w:r>
      <w:r w:rsidRPr="00CF39F2">
        <w:rPr>
          <w:rFonts w:cs="Arial"/>
          <w:spacing w:val="-2"/>
          <w:w w:val="90"/>
        </w:rPr>
        <w:t>In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it</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also</w:t>
      </w:r>
      <w:r w:rsidRPr="00CF39F2">
        <w:rPr>
          <w:rFonts w:cs="Arial"/>
          <w:spacing w:val="6"/>
          <w:w w:val="90"/>
        </w:rPr>
        <w:t xml:space="preserve"> </w:t>
      </w:r>
      <w:r w:rsidRPr="00CF39F2">
        <w:rPr>
          <w:rFonts w:cs="Arial"/>
          <w:spacing w:val="-2"/>
          <w:w w:val="90"/>
        </w:rPr>
        <w:t>usual</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express</w:t>
      </w:r>
      <w:r w:rsidRPr="00CF39F2">
        <w:rPr>
          <w:rFonts w:cs="Arial"/>
          <w:spacing w:val="91"/>
          <w:w w:val="90"/>
        </w:rPr>
        <w:t xml:space="preserve"> </w:t>
      </w:r>
      <w:r w:rsidRPr="00CF39F2">
        <w:rPr>
          <w:rFonts w:cs="Arial"/>
          <w:spacing w:val="-2"/>
          <w:w w:val="90"/>
        </w:rPr>
        <w:t>such</w:t>
      </w:r>
      <w:r w:rsidRPr="00CF39F2">
        <w:rPr>
          <w:rFonts w:cs="Arial"/>
          <w:spacing w:val="5"/>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debt</w:t>
      </w:r>
      <w:r w:rsidRPr="00CF39F2">
        <w:rPr>
          <w:rFonts w:cs="Arial"/>
          <w:spacing w:val="5"/>
          <w:w w:val="90"/>
        </w:rPr>
        <w:t xml:space="preserve"> </w:t>
      </w:r>
      <w:r w:rsidRPr="00CF39F2">
        <w:rPr>
          <w:rFonts w:cs="Arial"/>
          <w:spacing w:val="-1"/>
          <w:w w:val="90"/>
        </w:rPr>
        <w:t>amounts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percentage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sector’s</w:t>
      </w:r>
      <w:r w:rsidRPr="00CF39F2">
        <w:rPr>
          <w:rFonts w:cs="Arial"/>
          <w:spacing w:val="5"/>
          <w:w w:val="90"/>
        </w:rPr>
        <w:t xml:space="preserve"> </w:t>
      </w:r>
      <w:r w:rsidRPr="00CF39F2">
        <w:rPr>
          <w:rFonts w:cs="Arial"/>
          <w:spacing w:val="-2"/>
          <w:w w:val="90"/>
        </w:rPr>
        <w:t>total</w:t>
      </w:r>
      <w:r w:rsidRPr="00CF39F2">
        <w:rPr>
          <w:rFonts w:cs="Arial"/>
          <w:spacing w:val="5"/>
          <w:w w:val="90"/>
        </w:rPr>
        <w:t xml:space="preserve"> </w:t>
      </w:r>
      <w:r w:rsidRPr="00CF39F2">
        <w:rPr>
          <w:rFonts w:cs="Arial"/>
          <w:spacing w:val="-2"/>
          <w:w w:val="90"/>
        </w:rPr>
        <w:t>annual</w:t>
      </w:r>
      <w:r w:rsidRPr="00CF39F2">
        <w:rPr>
          <w:rFonts w:cs="Arial"/>
          <w:spacing w:val="5"/>
          <w:w w:val="90"/>
        </w:rPr>
        <w:t xml:space="preserve"> </w:t>
      </w:r>
      <w:r w:rsidRPr="00CF39F2">
        <w:rPr>
          <w:rFonts w:cs="Arial"/>
          <w:spacing w:val="-2"/>
          <w:w w:val="90"/>
        </w:rPr>
        <w:t>revenues.</w:t>
      </w:r>
    </w:p>
    <w:p w:rsidR="004D06C0" w:rsidRPr="00CF39F2" w:rsidRDefault="00EA2DC5">
      <w:pPr>
        <w:pStyle w:val="BodyText"/>
        <w:spacing w:line="284" w:lineRule="auto"/>
        <w:ind w:left="243" w:right="149"/>
        <w:rPr>
          <w:rFonts w:cs="Arial"/>
        </w:rPr>
      </w:pPr>
      <w:r w:rsidRPr="00CF39F2">
        <w:rPr>
          <w:rFonts w:cs="Arial"/>
          <w:spacing w:val="1"/>
          <w:w w:val="90"/>
        </w:rPr>
        <w:t>As</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2"/>
          <w:w w:val="90"/>
        </w:rPr>
        <w:t>evident</w:t>
      </w:r>
      <w:r w:rsidRPr="00CF39F2">
        <w:rPr>
          <w:rFonts w:cs="Arial"/>
          <w:spacing w:val="1"/>
          <w:w w:val="90"/>
        </w:rPr>
        <w:t xml:space="preserve"> </w:t>
      </w:r>
      <w:r w:rsidRPr="00CF39F2">
        <w:rPr>
          <w:rFonts w:cs="Arial"/>
          <w:spacing w:val="-1"/>
          <w:w w:val="90"/>
        </w:rPr>
        <w:t>from</w:t>
      </w:r>
      <w:r w:rsidRPr="00CF39F2">
        <w:rPr>
          <w:rFonts w:cs="Arial"/>
          <w:w w:val="90"/>
        </w:rPr>
        <w:t xml:space="preserve"> </w:t>
      </w:r>
      <w:r w:rsidRPr="00CF39F2">
        <w:rPr>
          <w:rFonts w:cs="Arial"/>
          <w:spacing w:val="1"/>
          <w:w w:val="90"/>
        </w:rPr>
        <w:t xml:space="preserve">Chart </w:t>
      </w:r>
      <w:r w:rsidRPr="00CF39F2">
        <w:rPr>
          <w:rFonts w:cs="Arial"/>
          <w:spacing w:val="-2"/>
          <w:w w:val="90"/>
        </w:rPr>
        <w:t>2.6,</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net</w:t>
      </w:r>
      <w:r w:rsidRPr="00CF39F2">
        <w:rPr>
          <w:rFonts w:cs="Arial"/>
          <w:spacing w:val="1"/>
          <w:w w:val="90"/>
        </w:rPr>
        <w:t xml:space="preserve"> </w:t>
      </w:r>
      <w:r w:rsidRPr="00CF39F2">
        <w:rPr>
          <w:rFonts w:cs="Arial"/>
          <w:spacing w:val="-1"/>
          <w:w w:val="90"/>
        </w:rPr>
        <w:t>debt</w:t>
      </w:r>
      <w:r w:rsidRPr="00CF39F2">
        <w:rPr>
          <w:rFonts w:cs="Arial"/>
          <w:w w:val="90"/>
        </w:rPr>
        <w:t xml:space="preserve"> </w:t>
      </w:r>
      <w:r w:rsidRPr="00CF39F2">
        <w:rPr>
          <w:rFonts w:cs="Arial"/>
          <w:spacing w:val="-2"/>
          <w:w w:val="90"/>
        </w:rPr>
        <w:t>to</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ratio</w:t>
      </w:r>
      <w:r w:rsidRPr="00CF39F2">
        <w:rPr>
          <w:rFonts w:cs="Arial"/>
          <w:spacing w:val="1"/>
          <w:w w:val="90"/>
        </w:rPr>
        <w:t xml:space="preserve"> </w:t>
      </w:r>
      <w:r w:rsidRPr="00CF39F2">
        <w:rPr>
          <w:rFonts w:cs="Arial"/>
          <w:spacing w:val="-1"/>
          <w:w w:val="90"/>
        </w:rPr>
        <w:t>for</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spacing w:val="47"/>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2"/>
          <w:w w:val="90"/>
        </w:rPr>
        <w:t>public</w:t>
      </w:r>
      <w:r w:rsidRPr="00CF39F2">
        <w:rPr>
          <w:rFonts w:cs="Arial"/>
          <w:spacing w:val="7"/>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was</w:t>
      </w:r>
      <w:r w:rsidRPr="00CF39F2">
        <w:rPr>
          <w:rFonts w:cs="Arial"/>
          <w:spacing w:val="7"/>
          <w:w w:val="90"/>
        </w:rPr>
        <w:t xml:space="preserve"> </w:t>
      </w:r>
      <w:r w:rsidRPr="00CF39F2">
        <w:rPr>
          <w:rFonts w:cs="Arial"/>
          <w:spacing w:val="-2"/>
          <w:w w:val="90"/>
        </w:rPr>
        <w:t>improving</w:t>
      </w:r>
      <w:r w:rsidRPr="00CF39F2">
        <w:rPr>
          <w:rFonts w:cs="Arial"/>
          <w:spacing w:val="7"/>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2002-03</w:t>
      </w:r>
      <w:r w:rsidRPr="00CF39F2">
        <w:rPr>
          <w:rFonts w:cs="Arial"/>
          <w:spacing w:val="7"/>
          <w:w w:val="90"/>
        </w:rPr>
        <w:t xml:space="preserve"> </w:t>
      </w:r>
      <w:r w:rsidRPr="00CF39F2">
        <w:rPr>
          <w:rFonts w:cs="Arial"/>
          <w:spacing w:val="-2"/>
          <w:w w:val="90"/>
        </w:rPr>
        <w:t>until</w:t>
      </w:r>
      <w:r w:rsidRPr="00CF39F2">
        <w:rPr>
          <w:rFonts w:cs="Arial"/>
          <w:spacing w:val="7"/>
          <w:w w:val="90"/>
        </w:rPr>
        <w:t xml:space="preserve"> </w:t>
      </w:r>
      <w:r w:rsidRPr="00CF39F2">
        <w:rPr>
          <w:rFonts w:cs="Arial"/>
          <w:spacing w:val="-2"/>
          <w:w w:val="90"/>
        </w:rPr>
        <w:t>2009-10.</w:t>
      </w:r>
      <w:r w:rsidRPr="00CF39F2">
        <w:rPr>
          <w:rFonts w:cs="Arial"/>
          <w:spacing w:val="6"/>
          <w:w w:val="90"/>
        </w:rPr>
        <w:t xml:space="preserve"> </w:t>
      </w:r>
      <w:r w:rsidRPr="00CF39F2">
        <w:rPr>
          <w:rFonts w:cs="Arial"/>
          <w:spacing w:val="-2"/>
          <w:w w:val="90"/>
        </w:rPr>
        <w:t>In</w:t>
      </w:r>
      <w:r w:rsidRPr="00CF39F2">
        <w:rPr>
          <w:rFonts w:cs="Arial"/>
          <w:spacing w:val="7"/>
          <w:w w:val="90"/>
        </w:rPr>
        <w:t xml:space="preserve"> </w:t>
      </w:r>
      <w:r w:rsidRPr="00CF39F2">
        <w:rPr>
          <w:rFonts w:cs="Arial"/>
          <w:spacing w:val="-1"/>
          <w:w w:val="90"/>
        </w:rPr>
        <w:t>fact,</w:t>
      </w:r>
      <w:r w:rsidRPr="00CF39F2">
        <w:rPr>
          <w:rFonts w:cs="Arial"/>
          <w:spacing w:val="9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most</w:t>
      </w:r>
      <w:r w:rsidRPr="00CF39F2">
        <w:rPr>
          <w:rFonts w:cs="Arial"/>
          <w:spacing w:val="4"/>
          <w:w w:val="90"/>
        </w:rPr>
        <w:t xml:space="preserve"> </w:t>
      </w:r>
      <w:r w:rsidRPr="00CF39F2">
        <w:rPr>
          <w:rFonts w:cs="Arial"/>
          <w:spacing w:val="-1"/>
          <w:w w:val="90"/>
        </w:rPr>
        <w:t>years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previous</w:t>
      </w:r>
      <w:r w:rsidRPr="00CF39F2">
        <w:rPr>
          <w:rFonts w:cs="Arial"/>
          <w:spacing w:val="3"/>
          <w:w w:val="90"/>
        </w:rPr>
        <w:t xml:space="preserve"> </w:t>
      </w:r>
      <w:r w:rsidRPr="00CF39F2">
        <w:rPr>
          <w:rFonts w:cs="Arial"/>
          <w:spacing w:val="-2"/>
          <w:w w:val="90"/>
        </w:rPr>
        <w:t>decade,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debt</w:t>
      </w:r>
      <w:r w:rsidRPr="00CF39F2">
        <w:rPr>
          <w:rFonts w:cs="Arial"/>
          <w:spacing w:val="3"/>
          <w:w w:val="90"/>
        </w:rPr>
        <w:t xml:space="preserve"> </w:t>
      </w:r>
      <w:r w:rsidRPr="00CF39F2">
        <w:rPr>
          <w:rFonts w:cs="Arial"/>
          <w:spacing w:val="-1"/>
          <w:w w:val="90"/>
        </w:rPr>
        <w:t>ratio</w:t>
      </w:r>
      <w:r w:rsidRPr="00CF39F2">
        <w:rPr>
          <w:rFonts w:cs="Arial"/>
          <w:spacing w:val="4"/>
          <w:w w:val="90"/>
        </w:rPr>
        <w:t xml:space="preserve"> </w:t>
      </w:r>
      <w:r w:rsidRPr="00CF39F2">
        <w:rPr>
          <w:rFonts w:cs="Arial"/>
          <w:spacing w:val="-1"/>
          <w:w w:val="90"/>
        </w:rPr>
        <w:t>was</w:t>
      </w:r>
      <w:r w:rsidRPr="00CF39F2">
        <w:rPr>
          <w:rFonts w:cs="Arial"/>
          <w:spacing w:val="4"/>
          <w:w w:val="90"/>
        </w:rPr>
        <w:t xml:space="preserve"> </w:t>
      </w:r>
      <w:r w:rsidRPr="00CF39F2">
        <w:rPr>
          <w:rFonts w:cs="Arial"/>
          <w:spacing w:val="-1"/>
          <w:w w:val="90"/>
        </w:rPr>
        <w:t>below</w:t>
      </w:r>
      <w:r w:rsidRPr="00CF39F2">
        <w:rPr>
          <w:rFonts w:cs="Arial"/>
          <w:spacing w:val="47"/>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60</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2"/>
          <w:w w:val="90"/>
        </w:rPr>
        <w:t>evident</w:t>
      </w:r>
      <w:r w:rsidRPr="00CF39F2">
        <w:rPr>
          <w:rFonts w:cs="Arial"/>
          <w:spacing w:val="3"/>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last</w:t>
      </w:r>
      <w:r w:rsidRPr="00CF39F2">
        <w:rPr>
          <w:rFonts w:cs="Arial"/>
          <w:spacing w:val="3"/>
          <w:w w:val="90"/>
        </w:rPr>
        <w:t xml:space="preserve"> </w:t>
      </w:r>
      <w:r w:rsidRPr="00CF39F2">
        <w:rPr>
          <w:rFonts w:cs="Arial"/>
          <w:w w:val="90"/>
        </w:rPr>
        <w:t>20</w:t>
      </w:r>
      <w:r w:rsidRPr="00CF39F2">
        <w:rPr>
          <w:rFonts w:cs="Arial"/>
          <w:spacing w:val="3"/>
          <w:w w:val="90"/>
        </w:rPr>
        <w:t xml:space="preserve"> </w:t>
      </w:r>
      <w:r w:rsidRPr="00CF39F2">
        <w:rPr>
          <w:rFonts w:cs="Arial"/>
          <w:spacing w:val="-1"/>
          <w:w w:val="90"/>
        </w:rPr>
        <w:t>years.</w:t>
      </w:r>
    </w:p>
    <w:p w:rsidR="004D06C0" w:rsidRPr="00CF39F2" w:rsidRDefault="009150A9">
      <w:pPr>
        <w:spacing w:before="151"/>
        <w:ind w:left="243" w:right="8444"/>
        <w:rPr>
          <w:rFonts w:ascii="Arial" w:eastAsia="Times New Roman" w:hAnsi="Arial" w:cs="Arial"/>
          <w:sz w:val="20"/>
          <w:szCs w:val="20"/>
        </w:rPr>
      </w:pPr>
      <w:r w:rsidRPr="00CF39F2">
        <w:rPr>
          <w:rFonts w:ascii="Arial" w:hAnsi="Arial" w:cs="Arial"/>
          <w:noProof/>
          <w:lang w:val="en-AU" w:eastAsia="en-AU"/>
        </w:rPr>
        <w:drawing>
          <wp:inline distT="0" distB="0" distL="0" distR="0" wp14:anchorId="358BCB17" wp14:editId="4EFB075F">
            <wp:extent cx="4305300" cy="2343150"/>
            <wp:effectExtent l="0" t="0" r="0" b="0"/>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2343150"/>
                    </a:xfrm>
                    <a:prstGeom prst="rect">
                      <a:avLst/>
                    </a:prstGeom>
                    <a:noFill/>
                    <a:ln>
                      <a:noFill/>
                    </a:ln>
                  </pic:spPr>
                </pic:pic>
              </a:graphicData>
            </a:graphic>
          </wp:inline>
        </w:drawing>
      </w:r>
    </w:p>
    <w:p w:rsidR="004D06C0" w:rsidRPr="00CF39F2" w:rsidRDefault="00EA2DC5">
      <w:pPr>
        <w:spacing w:before="100"/>
        <w:ind w:left="243" w:right="8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43" w:right="509"/>
        <w:rPr>
          <w:rFonts w:cs="Arial"/>
        </w:rPr>
      </w:pPr>
      <w:r w:rsidRPr="00CF39F2">
        <w:rPr>
          <w:rFonts w:cs="Arial"/>
          <w:spacing w:val="-2"/>
          <w:w w:val="90"/>
        </w:rPr>
        <w:t>T</w:t>
      </w:r>
      <w:r w:rsidRPr="00CF39F2">
        <w:rPr>
          <w:rFonts w:cs="Arial"/>
          <w:spacing w:val="-1"/>
          <w:w w:val="90"/>
        </w:rPr>
        <w:t xml:space="preserve">he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spacing w:val="-1"/>
          <w:w w:val="90"/>
        </w:rPr>
        <w:t>net debt</w:t>
      </w:r>
      <w:r w:rsidRPr="00CF39F2">
        <w:rPr>
          <w:rFonts w:cs="Arial"/>
          <w:w w:val="90"/>
        </w:rPr>
        <w:t xml:space="preserve"> started </w:t>
      </w:r>
      <w:r w:rsidRPr="00CF39F2">
        <w:rPr>
          <w:rFonts w:cs="Arial"/>
          <w:spacing w:val="-2"/>
          <w:w w:val="90"/>
        </w:rPr>
        <w:t>to</w:t>
      </w:r>
      <w:r w:rsidRPr="00CF39F2">
        <w:rPr>
          <w:rFonts w:cs="Arial"/>
          <w:spacing w:val="-1"/>
          <w:w w:val="90"/>
        </w:rPr>
        <w:t xml:space="preserve"> </w:t>
      </w:r>
      <w:r w:rsidRPr="00CF39F2">
        <w:rPr>
          <w:rFonts w:cs="Arial"/>
          <w:w w:val="90"/>
        </w:rPr>
        <w:t xml:space="preserve">rise </w:t>
      </w:r>
      <w:r w:rsidRPr="00CF39F2">
        <w:rPr>
          <w:rFonts w:cs="Arial"/>
          <w:spacing w:val="-2"/>
          <w:w w:val="90"/>
        </w:rPr>
        <w:t>again</w:t>
      </w:r>
      <w:r w:rsidRPr="00CF39F2">
        <w:rPr>
          <w:rFonts w:cs="Arial"/>
          <w:w w:val="90"/>
        </w:rPr>
        <w:t xml:space="preserve"> </w:t>
      </w:r>
      <w:r w:rsidRPr="00CF39F2">
        <w:rPr>
          <w:rFonts w:cs="Arial"/>
          <w:spacing w:val="-1"/>
          <w:w w:val="90"/>
        </w:rPr>
        <w:t xml:space="preserve">in </w:t>
      </w:r>
      <w:r w:rsidRPr="00CF39F2">
        <w:rPr>
          <w:rFonts w:cs="Arial"/>
          <w:spacing w:val="-7"/>
          <w:w w:val="90"/>
        </w:rPr>
        <w:t>2010-11,</w:t>
      </w:r>
      <w:r w:rsidRPr="00CF39F2">
        <w:rPr>
          <w:rFonts w:cs="Arial"/>
          <w:w w:val="90"/>
        </w:rPr>
        <w:t xml:space="preserve"> with </w:t>
      </w:r>
      <w:r w:rsidRPr="00CF39F2">
        <w:rPr>
          <w:rFonts w:cs="Arial"/>
          <w:spacing w:val="-3"/>
          <w:w w:val="90"/>
        </w:rPr>
        <w:t>T</w:t>
      </w:r>
      <w:r w:rsidRPr="00CF39F2">
        <w:rPr>
          <w:rFonts w:cs="Arial"/>
          <w:spacing w:val="-2"/>
          <w:w w:val="90"/>
        </w:rPr>
        <w:t>reasury</w:t>
      </w:r>
      <w:r w:rsidRPr="00CF39F2">
        <w:rPr>
          <w:rFonts w:cs="Arial"/>
          <w:spacing w:val="43"/>
          <w:w w:val="90"/>
        </w:rPr>
        <w:t xml:space="preserve"> </w:t>
      </w:r>
      <w:r w:rsidRPr="00CF39F2">
        <w:rPr>
          <w:rFonts w:cs="Arial"/>
          <w:spacing w:val="-1"/>
          <w:w w:val="90"/>
        </w:rPr>
        <w:t>projections</w:t>
      </w:r>
      <w:r w:rsidRPr="00CF39F2">
        <w:rPr>
          <w:rFonts w:cs="Arial"/>
          <w:spacing w:val="6"/>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at</w:t>
      </w:r>
      <w:r w:rsidRPr="00CF39F2">
        <w:rPr>
          <w:rFonts w:cs="Arial"/>
          <w:spacing w:val="6"/>
          <w:w w:val="90"/>
        </w:rPr>
        <w:t xml:space="preserve"> </w:t>
      </w:r>
      <w:r w:rsidRPr="00CF39F2">
        <w:rPr>
          <w:rFonts w:cs="Arial"/>
          <w:spacing w:val="-2"/>
          <w:w w:val="90"/>
        </w:rPr>
        <w:t>August</w:t>
      </w:r>
      <w:r w:rsidRPr="00CF39F2">
        <w:rPr>
          <w:rFonts w:cs="Arial"/>
          <w:spacing w:val="7"/>
          <w:w w:val="90"/>
        </w:rPr>
        <w:t xml:space="preserve"> </w:t>
      </w:r>
      <w:r w:rsidRPr="00CF39F2">
        <w:rPr>
          <w:rFonts w:cs="Arial"/>
          <w:spacing w:val="-5"/>
          <w:w w:val="90"/>
        </w:rPr>
        <w:t>2012</w:t>
      </w:r>
      <w:r w:rsidRPr="00CF39F2">
        <w:rPr>
          <w:rFonts w:cs="Arial"/>
          <w:spacing w:val="6"/>
          <w:w w:val="90"/>
        </w:rPr>
        <w:t xml:space="preserve"> </w:t>
      </w:r>
      <w:r w:rsidRPr="00CF39F2">
        <w:rPr>
          <w:rFonts w:cs="Arial"/>
          <w:spacing w:val="-1"/>
          <w:w w:val="90"/>
        </w:rPr>
        <w:t>confirming</w:t>
      </w:r>
      <w:r w:rsidRPr="00CF39F2">
        <w:rPr>
          <w:rFonts w:cs="Arial"/>
          <w:spacing w:val="7"/>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this</w:t>
      </w:r>
      <w:r w:rsidRPr="00CF39F2">
        <w:rPr>
          <w:rFonts w:cs="Arial"/>
          <w:spacing w:val="7"/>
          <w:w w:val="90"/>
        </w:rPr>
        <w:t xml:space="preserve"> </w:t>
      </w:r>
      <w:r w:rsidRPr="00CF39F2">
        <w:rPr>
          <w:rFonts w:cs="Arial"/>
          <w:w w:val="90"/>
        </w:rPr>
        <w:t>rise</w:t>
      </w:r>
      <w:r w:rsidRPr="00CF39F2">
        <w:rPr>
          <w:rFonts w:cs="Arial"/>
          <w:spacing w:val="7"/>
          <w:w w:val="90"/>
        </w:rPr>
        <w:t xml:space="preserve"> </w:t>
      </w:r>
      <w:r w:rsidRPr="00CF39F2">
        <w:rPr>
          <w:rFonts w:cs="Arial"/>
          <w:spacing w:val="-1"/>
          <w:w w:val="90"/>
        </w:rPr>
        <w:t>was</w:t>
      </w:r>
      <w:r w:rsidRPr="00CF39F2">
        <w:rPr>
          <w:rFonts w:cs="Arial"/>
          <w:spacing w:val="6"/>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45"/>
          <w:w w:val="90"/>
        </w:rPr>
        <w:t xml:space="preserve"> </w:t>
      </w:r>
      <w:r w:rsidRPr="00CF39F2">
        <w:rPr>
          <w:rFonts w:cs="Arial"/>
          <w:spacing w:val="-1"/>
          <w:w w:val="90"/>
        </w:rPr>
        <w:t>continue</w:t>
      </w:r>
      <w:r w:rsidRPr="00CF39F2">
        <w:rPr>
          <w:rFonts w:cs="Arial"/>
          <w:spacing w:val="9"/>
          <w:w w:val="90"/>
        </w:rPr>
        <w:t xml:space="preserve"> </w:t>
      </w:r>
      <w:r w:rsidRPr="00CF39F2">
        <w:rPr>
          <w:rFonts w:cs="Arial"/>
          <w:spacing w:val="-2"/>
          <w:w w:val="90"/>
        </w:rPr>
        <w:t>over</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forward</w:t>
      </w:r>
      <w:r w:rsidRPr="00CF39F2">
        <w:rPr>
          <w:rFonts w:cs="Arial"/>
          <w:spacing w:val="10"/>
          <w:w w:val="90"/>
        </w:rPr>
        <w:t xml:space="preserve"> </w:t>
      </w:r>
      <w:r w:rsidRPr="00CF39F2">
        <w:rPr>
          <w:rFonts w:cs="Arial"/>
          <w:spacing w:val="-1"/>
          <w:w w:val="90"/>
        </w:rPr>
        <w:t>estimates</w:t>
      </w:r>
      <w:r w:rsidRPr="00CF39F2">
        <w:rPr>
          <w:rFonts w:cs="Arial"/>
          <w:spacing w:val="9"/>
          <w:w w:val="90"/>
        </w:rPr>
        <w:t xml:space="preserve"> </w:t>
      </w:r>
      <w:r w:rsidRPr="00CF39F2">
        <w:rPr>
          <w:rFonts w:cs="Arial"/>
          <w:w w:val="90"/>
        </w:rPr>
        <w:t>period</w:t>
      </w:r>
      <w:r w:rsidRPr="00CF39F2">
        <w:rPr>
          <w:rFonts w:cs="Arial"/>
          <w:spacing w:val="9"/>
          <w:w w:val="90"/>
        </w:rPr>
        <w:t xml:space="preserve"> </w:t>
      </w:r>
      <w:r w:rsidRPr="00CF39F2">
        <w:rPr>
          <w:rFonts w:cs="Arial"/>
          <w:spacing w:val="-1"/>
          <w:w w:val="90"/>
        </w:rPr>
        <w:t>on</w:t>
      </w:r>
      <w:r w:rsidRPr="00CF39F2">
        <w:rPr>
          <w:rFonts w:cs="Arial"/>
          <w:spacing w:val="10"/>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no-policy-change</w:t>
      </w:r>
      <w:r w:rsidRPr="00CF39F2">
        <w:rPr>
          <w:rFonts w:cs="Arial"/>
          <w:spacing w:val="9"/>
          <w:w w:val="90"/>
        </w:rPr>
        <w:t xml:space="preserve"> </w:t>
      </w:r>
      <w:r w:rsidRPr="00CF39F2">
        <w:rPr>
          <w:rFonts w:cs="Arial"/>
          <w:spacing w:val="-2"/>
          <w:w w:val="90"/>
        </w:rPr>
        <w:t>basis.</w:t>
      </w:r>
      <w:r w:rsidRPr="00CF39F2">
        <w:rPr>
          <w:rFonts w:cs="Arial"/>
          <w:spacing w:val="61"/>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prospects</w:t>
      </w:r>
      <w:r w:rsidRPr="00CF39F2">
        <w:rPr>
          <w:rFonts w:cs="Arial"/>
          <w:spacing w:val="2"/>
          <w:w w:val="90"/>
        </w:rPr>
        <w:t xml:space="preserve"> </w:t>
      </w:r>
      <w:r w:rsidRPr="00CF39F2">
        <w:rPr>
          <w:rFonts w:cs="Arial"/>
          <w:spacing w:val="-1"/>
          <w:w w:val="90"/>
        </w:rPr>
        <w:t>were</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net</w:t>
      </w:r>
      <w:r w:rsidRPr="00CF39F2">
        <w:rPr>
          <w:rFonts w:cs="Arial"/>
          <w:spacing w:val="2"/>
          <w:w w:val="90"/>
        </w:rPr>
        <w:t xml:space="preserve"> </w:t>
      </w:r>
      <w:r w:rsidRPr="00CF39F2">
        <w:rPr>
          <w:rFonts w:cs="Arial"/>
          <w:spacing w:val="-1"/>
          <w:w w:val="90"/>
        </w:rPr>
        <w:t>debt</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ratio</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reach</w:t>
      </w:r>
      <w:r w:rsidRPr="00CF39F2">
        <w:rPr>
          <w:rFonts w:cs="Arial"/>
          <w:spacing w:val="43"/>
          <w:w w:val="90"/>
        </w:rPr>
        <w:t xml:space="preserve"> </w:t>
      </w:r>
      <w:r w:rsidRPr="00CF39F2">
        <w:rPr>
          <w:rFonts w:cs="Arial"/>
          <w:spacing w:val="1"/>
          <w:w w:val="90"/>
        </w:rPr>
        <w:t>98</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more</w:t>
      </w:r>
      <w:r w:rsidRPr="00CF39F2">
        <w:rPr>
          <w:rFonts w:cs="Arial"/>
          <w:spacing w:val="4"/>
          <w:w w:val="90"/>
        </w:rPr>
        <w:t xml:space="preserve"> </w:t>
      </w:r>
      <w:r w:rsidRPr="00CF39F2">
        <w:rPr>
          <w:rFonts w:cs="Arial"/>
          <w:spacing w:val="-1"/>
          <w:w w:val="90"/>
        </w:rPr>
        <w:t>than</w:t>
      </w:r>
      <w:r w:rsidRPr="00CF39F2">
        <w:rPr>
          <w:rFonts w:cs="Arial"/>
          <w:spacing w:val="5"/>
          <w:w w:val="90"/>
        </w:rPr>
        <w:t xml:space="preserve"> </w:t>
      </w:r>
      <w:r w:rsidRPr="00CF39F2">
        <w:rPr>
          <w:rFonts w:cs="Arial"/>
          <w:spacing w:val="-1"/>
          <w:w w:val="90"/>
        </w:rPr>
        <w:t>three</w:t>
      </w:r>
      <w:r w:rsidRPr="00CF39F2">
        <w:rPr>
          <w:rFonts w:cs="Arial"/>
          <w:spacing w:val="4"/>
          <w:w w:val="90"/>
        </w:rPr>
        <w:t xml:space="preserve"> </w:t>
      </w:r>
      <w:r w:rsidRPr="00CF39F2">
        <w:rPr>
          <w:rFonts w:cs="Arial"/>
          <w:spacing w:val="-1"/>
          <w:w w:val="90"/>
        </w:rPr>
        <w:t>times</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29</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recorded</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2009-10.</w:t>
      </w:r>
    </w:p>
    <w:p w:rsidR="004D06C0" w:rsidRPr="00CF39F2" w:rsidRDefault="004D06C0">
      <w:pPr>
        <w:spacing w:line="284" w:lineRule="auto"/>
        <w:rPr>
          <w:rFonts w:ascii="Arial" w:eastAsia="Arial" w:hAnsi="Arial" w:cs="Arial"/>
        </w:rPr>
        <w:sectPr w:rsidR="004D06C0" w:rsidRPr="00CF39F2">
          <w:pgSz w:w="11906" w:h="16840"/>
          <w:pgMar w:top="720" w:right="1300" w:bottom="660" w:left="740" w:header="534" w:footer="463" w:gutter="0"/>
          <w:cols w:num="2" w:space="720" w:equalWidth="0">
            <w:col w:w="2662" w:space="40"/>
            <w:col w:w="7164"/>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740" w:bottom="660" w:left="1660" w:header="534" w:footer="463" w:gutter="0"/>
          <w:cols w:space="720"/>
        </w:sectPr>
      </w:pPr>
    </w:p>
    <w:p w:rsidR="004D06C0" w:rsidRPr="00CF39F2" w:rsidRDefault="00EA2DC5">
      <w:pPr>
        <w:pStyle w:val="Heading4"/>
        <w:spacing w:before="62" w:line="278" w:lineRule="auto"/>
        <w:ind w:left="525" w:hanging="408"/>
        <w:rPr>
          <w:rFonts w:cs="Arial"/>
        </w:rPr>
      </w:pPr>
      <w:r w:rsidRPr="00CF39F2">
        <w:rPr>
          <w:rFonts w:cs="Arial"/>
          <w:color w:val="D35E13"/>
          <w:spacing w:val="-3"/>
          <w:w w:val="90"/>
        </w:rPr>
        <w:lastRenderedPageBreak/>
        <w:t>T</w:t>
      </w:r>
      <w:r w:rsidRPr="00CF39F2">
        <w:rPr>
          <w:rFonts w:cs="Arial"/>
          <w:color w:val="D35E13"/>
          <w:spacing w:val="-2"/>
          <w:w w:val="90"/>
        </w:rPr>
        <w:t>he</w:t>
      </w:r>
      <w:r w:rsidRPr="00CF39F2">
        <w:rPr>
          <w:rFonts w:cs="Arial"/>
          <w:color w:val="D35E13"/>
          <w:spacing w:val="-17"/>
          <w:w w:val="90"/>
        </w:rPr>
        <w:t xml:space="preserve"> </w:t>
      </w:r>
      <w:r w:rsidRPr="00CF39F2">
        <w:rPr>
          <w:rFonts w:cs="Arial"/>
          <w:color w:val="D35E13"/>
          <w:spacing w:val="-1"/>
          <w:w w:val="90"/>
        </w:rPr>
        <w:t>Government’s</w:t>
      </w:r>
      <w:r w:rsidRPr="00CF39F2">
        <w:rPr>
          <w:rFonts w:cs="Arial"/>
          <w:color w:val="D35E13"/>
          <w:spacing w:val="20"/>
          <w:w w:val="90"/>
        </w:rPr>
        <w:t xml:space="preserve"> </w:t>
      </w:r>
      <w:r w:rsidRPr="00CF39F2">
        <w:rPr>
          <w:rFonts w:cs="Arial"/>
          <w:color w:val="D35E13"/>
          <w:w w:val="90"/>
        </w:rPr>
        <w:t>Fiscal</w:t>
      </w:r>
      <w:r w:rsidRPr="00CF39F2">
        <w:rPr>
          <w:rFonts w:cs="Arial"/>
          <w:color w:val="D35E13"/>
          <w:spacing w:val="-2"/>
          <w:w w:val="90"/>
        </w:rPr>
        <w:t xml:space="preserve"> Stra</w:t>
      </w:r>
      <w:r w:rsidRPr="00CF39F2">
        <w:rPr>
          <w:rFonts w:cs="Arial"/>
          <w:color w:val="D35E13"/>
          <w:spacing w:val="-1"/>
          <w:w w:val="90"/>
        </w:rPr>
        <w:t>tegy</w:t>
      </w:r>
    </w:p>
    <w:p w:rsidR="004D06C0" w:rsidRPr="00CF39F2" w:rsidRDefault="00EA2DC5">
      <w:pPr>
        <w:pStyle w:val="BodyText"/>
        <w:spacing w:before="119" w:line="284" w:lineRule="auto"/>
        <w:ind w:left="118" w:right="422"/>
        <w:rPr>
          <w:rFonts w:cs="Arial"/>
        </w:rPr>
      </w:pPr>
      <w:r w:rsidRPr="00CF39F2">
        <w:rPr>
          <w:rFonts w:cs="Arial"/>
          <w:w w:val="90"/>
        </w:rPr>
        <w:br w:type="column"/>
      </w:r>
      <w:r w:rsidRPr="00CF39F2">
        <w:rPr>
          <w:rFonts w:cs="Arial"/>
          <w:spacing w:val="-2"/>
          <w:w w:val="90"/>
        </w:rPr>
        <w:lastRenderedPageBreak/>
        <w:t>Against</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background</w:t>
      </w:r>
      <w:r w:rsidRPr="00CF39F2">
        <w:rPr>
          <w:rFonts w:cs="Arial"/>
          <w:spacing w:val="12"/>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fiscal</w:t>
      </w:r>
      <w:r w:rsidRPr="00CF39F2">
        <w:rPr>
          <w:rFonts w:cs="Arial"/>
          <w:spacing w:val="11"/>
          <w:w w:val="90"/>
        </w:rPr>
        <w:t xml:space="preserve"> </w:t>
      </w:r>
      <w:r w:rsidRPr="00CF39F2">
        <w:rPr>
          <w:rFonts w:cs="Arial"/>
          <w:spacing w:val="-1"/>
          <w:w w:val="90"/>
        </w:rPr>
        <w:t>deterioration</w:t>
      </w:r>
      <w:r w:rsidRPr="00CF39F2">
        <w:rPr>
          <w:rFonts w:cs="Arial"/>
          <w:spacing w:val="12"/>
          <w:w w:val="90"/>
        </w:rPr>
        <w:t xml:space="preserve"> </w:t>
      </w:r>
      <w:r w:rsidRPr="00CF39F2">
        <w:rPr>
          <w:rFonts w:cs="Arial"/>
          <w:spacing w:val="-1"/>
          <w:w w:val="90"/>
        </w:rPr>
        <w:t>described</w:t>
      </w:r>
      <w:r w:rsidRPr="00CF39F2">
        <w:rPr>
          <w:rFonts w:cs="Arial"/>
          <w:spacing w:val="11"/>
          <w:w w:val="90"/>
        </w:rPr>
        <w:t xml:space="preserve"> </w:t>
      </w:r>
      <w:r w:rsidRPr="00CF39F2">
        <w:rPr>
          <w:rFonts w:cs="Arial"/>
          <w:spacing w:val="-1"/>
          <w:w w:val="90"/>
        </w:rPr>
        <w:t>in</w:t>
      </w:r>
      <w:r w:rsidRPr="00CF39F2">
        <w:rPr>
          <w:rFonts w:cs="Arial"/>
          <w:spacing w:val="12"/>
          <w:w w:val="90"/>
        </w:rPr>
        <w:t xml:space="preserve"> </w:t>
      </w:r>
      <w:r w:rsidRPr="00CF39F2">
        <w:rPr>
          <w:rFonts w:cs="Arial"/>
          <w:spacing w:val="-1"/>
          <w:w w:val="90"/>
        </w:rPr>
        <w:t>the</w:t>
      </w:r>
      <w:r w:rsidRPr="00CF39F2">
        <w:rPr>
          <w:rFonts w:cs="Arial"/>
          <w:spacing w:val="65"/>
          <w:w w:val="90"/>
        </w:rPr>
        <w:t xml:space="preserve"> </w:t>
      </w:r>
      <w:r w:rsidRPr="00CF39F2">
        <w:rPr>
          <w:rFonts w:cs="Arial"/>
          <w:spacing w:val="-1"/>
          <w:w w:val="90"/>
        </w:rPr>
        <w:t>previous</w:t>
      </w:r>
      <w:r w:rsidRPr="00CF39F2">
        <w:rPr>
          <w:rFonts w:cs="Arial"/>
          <w:spacing w:val="9"/>
          <w:w w:val="90"/>
        </w:rPr>
        <w:t xml:space="preserve"> </w:t>
      </w:r>
      <w:r w:rsidRPr="00CF39F2">
        <w:rPr>
          <w:rFonts w:cs="Arial"/>
          <w:spacing w:val="-1"/>
          <w:w w:val="90"/>
        </w:rPr>
        <w:t>section,</w:t>
      </w:r>
      <w:r w:rsidRPr="00CF39F2">
        <w:rPr>
          <w:rFonts w:cs="Arial"/>
          <w:spacing w:val="9"/>
          <w:w w:val="90"/>
        </w:rPr>
        <w:t xml:space="preserve"> </w:t>
      </w:r>
      <w:r w:rsidRPr="00CF39F2">
        <w:rPr>
          <w:rFonts w:cs="Arial"/>
          <w:spacing w:val="-1"/>
          <w:w w:val="90"/>
        </w:rPr>
        <w:t>this</w:t>
      </w:r>
      <w:r w:rsidRPr="00CF39F2">
        <w:rPr>
          <w:rFonts w:cs="Arial"/>
          <w:spacing w:val="9"/>
          <w:w w:val="90"/>
        </w:rPr>
        <w:t xml:space="preserve"> </w:t>
      </w:r>
      <w:r w:rsidRPr="00CF39F2">
        <w:rPr>
          <w:rFonts w:cs="Arial"/>
          <w:spacing w:val="-1"/>
          <w:w w:val="90"/>
        </w:rPr>
        <w:t>section</w:t>
      </w:r>
      <w:r w:rsidRPr="00CF39F2">
        <w:rPr>
          <w:rFonts w:cs="Arial"/>
          <w:spacing w:val="9"/>
          <w:w w:val="90"/>
        </w:rPr>
        <w:t xml:space="preserve"> </w:t>
      </w:r>
      <w:r w:rsidRPr="00CF39F2">
        <w:rPr>
          <w:rFonts w:cs="Arial"/>
          <w:spacing w:val="-1"/>
          <w:w w:val="90"/>
        </w:rPr>
        <w:t>addresses</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following</w:t>
      </w:r>
      <w:r w:rsidRPr="00CF39F2">
        <w:rPr>
          <w:rFonts w:cs="Arial"/>
          <w:spacing w:val="9"/>
          <w:w w:val="90"/>
        </w:rPr>
        <w:t xml:space="preserve"> </w:t>
      </w:r>
      <w:r w:rsidRPr="00CF39F2">
        <w:rPr>
          <w:rFonts w:cs="Arial"/>
          <w:spacing w:val="-1"/>
          <w:w w:val="90"/>
        </w:rPr>
        <w:t>requirements</w:t>
      </w:r>
      <w:r w:rsidRPr="00CF39F2">
        <w:rPr>
          <w:rFonts w:cs="Arial"/>
          <w:spacing w:val="9"/>
          <w:w w:val="90"/>
        </w:rPr>
        <w:t xml:space="preserve"> </w:t>
      </w:r>
      <w:r w:rsidRPr="00CF39F2">
        <w:rPr>
          <w:rFonts w:cs="Arial"/>
          <w:spacing w:val="-1"/>
          <w:w w:val="90"/>
        </w:rPr>
        <w:t>under</w:t>
      </w:r>
      <w:r w:rsidRPr="00CF39F2">
        <w:rPr>
          <w:rFonts w:cs="Arial"/>
          <w:spacing w:val="31"/>
          <w:w w:val="90"/>
        </w:rPr>
        <w:t xml:space="preserve"> </w:t>
      </w:r>
      <w:r w:rsidRPr="00CF39F2">
        <w:rPr>
          <w:rFonts w:cs="Arial"/>
          <w:spacing w:val="-1"/>
          <w:w w:val="90"/>
        </w:rPr>
        <w:t>section</w:t>
      </w:r>
      <w:r w:rsidRPr="00CF39F2">
        <w:rPr>
          <w:rFonts w:cs="Arial"/>
          <w:spacing w:val="1"/>
          <w:w w:val="90"/>
        </w:rPr>
        <w:t xml:space="preserve"> </w:t>
      </w:r>
      <w:r w:rsidRPr="00CF39F2">
        <w:rPr>
          <w:rFonts w:cs="Arial"/>
          <w:spacing w:val="-6"/>
          <w:w w:val="90"/>
        </w:rPr>
        <w:t>9(1)</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r w:rsidRPr="00CF39F2">
        <w:rPr>
          <w:rFonts w:cs="Arial"/>
          <w:spacing w:val="2"/>
          <w:w w:val="90"/>
        </w:rPr>
        <w:t xml:space="preserve"> </w:t>
      </w:r>
      <w:r w:rsidRPr="00CF39F2">
        <w:rPr>
          <w:rFonts w:cs="Arial"/>
          <w:spacing w:val="-1"/>
          <w:w w:val="90"/>
        </w:rPr>
        <w:t>namely</w:t>
      </w:r>
      <w:r w:rsidRPr="00CF39F2">
        <w:rPr>
          <w:rFonts w:cs="Arial"/>
          <w:spacing w:val="2"/>
          <w:w w:val="90"/>
        </w:rPr>
        <w:t xml:space="preserve"> </w:t>
      </w:r>
      <w:r w:rsidRPr="00CF39F2">
        <w:rPr>
          <w:rFonts w:cs="Arial"/>
          <w:spacing w:val="-1"/>
          <w:w w:val="90"/>
        </w:rPr>
        <w:t>that</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fiscal</w:t>
      </w:r>
      <w:r w:rsidRPr="00CF39F2">
        <w:rPr>
          <w:rFonts w:cs="Arial"/>
          <w:spacing w:val="2"/>
          <w:w w:val="90"/>
        </w:rPr>
        <w:t xml:space="preserve"> </w:t>
      </w:r>
      <w:r w:rsidRPr="00CF39F2">
        <w:rPr>
          <w:rFonts w:cs="Arial"/>
          <w:spacing w:val="-1"/>
          <w:w w:val="90"/>
        </w:rPr>
        <w:t>strategy</w:t>
      </w:r>
      <w:r w:rsidRPr="00CF39F2">
        <w:rPr>
          <w:rFonts w:cs="Arial"/>
          <w:spacing w:val="1"/>
          <w:w w:val="90"/>
        </w:rPr>
        <w:t xml:space="preserve"> </w:t>
      </w:r>
      <w:r w:rsidRPr="00CF39F2">
        <w:rPr>
          <w:rFonts w:cs="Arial"/>
          <w:spacing w:val="-2"/>
          <w:w w:val="90"/>
        </w:rPr>
        <w:t>statement</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w w:val="90"/>
        </w:rPr>
        <w:t>specify:</w:t>
      </w:r>
    </w:p>
    <w:p w:rsidR="004D06C0" w:rsidRPr="00CF39F2" w:rsidRDefault="00EA2DC5">
      <w:pPr>
        <w:pStyle w:val="BodyText"/>
        <w:numPr>
          <w:ilvl w:val="0"/>
          <w:numId w:val="27"/>
        </w:numPr>
        <w:tabs>
          <w:tab w:val="left" w:pos="288"/>
        </w:tabs>
        <w:spacing w:line="284" w:lineRule="auto"/>
        <w:ind w:right="192"/>
        <w:rPr>
          <w:rFonts w:cs="Arial"/>
        </w:rPr>
      </w:pP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Government’s</w:t>
      </w:r>
      <w:r w:rsidRPr="00CF39F2">
        <w:rPr>
          <w:rFonts w:cs="Arial"/>
          <w:color w:val="000000"/>
          <w:spacing w:val="6"/>
          <w:w w:val="90"/>
        </w:rPr>
        <w:t xml:space="preserve"> </w:t>
      </w:r>
      <w:r w:rsidRPr="00CF39F2">
        <w:rPr>
          <w:rFonts w:cs="Arial"/>
          <w:color w:val="000000"/>
          <w:spacing w:val="-1"/>
          <w:w w:val="90"/>
        </w:rPr>
        <w:t>medium-term</w:t>
      </w:r>
      <w:r w:rsidRPr="00CF39F2">
        <w:rPr>
          <w:rFonts w:cs="Arial"/>
          <w:color w:val="000000"/>
          <w:spacing w:val="7"/>
          <w:w w:val="90"/>
        </w:rPr>
        <w:t xml:space="preserve"> </w:t>
      </w:r>
      <w:r w:rsidRPr="00CF39F2">
        <w:rPr>
          <w:rFonts w:cs="Arial"/>
          <w:color w:val="000000"/>
          <w:spacing w:val="-1"/>
          <w:w w:val="90"/>
        </w:rPr>
        <w:t>fiscal</w:t>
      </w:r>
      <w:r w:rsidRPr="00CF39F2">
        <w:rPr>
          <w:rFonts w:cs="Arial"/>
          <w:color w:val="000000"/>
          <w:spacing w:val="6"/>
          <w:w w:val="90"/>
        </w:rPr>
        <w:t xml:space="preserve"> </w:t>
      </w:r>
      <w:r w:rsidRPr="00CF39F2">
        <w:rPr>
          <w:rFonts w:cs="Arial"/>
          <w:color w:val="000000"/>
          <w:spacing w:val="-1"/>
          <w:w w:val="90"/>
        </w:rPr>
        <w:t>objectives</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context</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w w:val="90"/>
        </w:rPr>
        <w:t>its</w:t>
      </w:r>
      <w:r w:rsidRPr="00CF39F2">
        <w:rPr>
          <w:rFonts w:cs="Arial"/>
          <w:color w:val="000000"/>
          <w:spacing w:val="7"/>
          <w:w w:val="90"/>
        </w:rPr>
        <w:t xml:space="preserve"> </w:t>
      </w:r>
      <w:r w:rsidRPr="00CF39F2">
        <w:rPr>
          <w:rFonts w:cs="Arial"/>
          <w:color w:val="000000"/>
          <w:spacing w:val="-1"/>
          <w:w w:val="90"/>
        </w:rPr>
        <w:t>broad</w:t>
      </w:r>
      <w:r w:rsidRPr="00CF39F2">
        <w:rPr>
          <w:rFonts w:cs="Arial"/>
          <w:color w:val="000000"/>
          <w:spacing w:val="41"/>
          <w:w w:val="98"/>
        </w:rPr>
        <w:t xml:space="preserve"> </w:t>
      </w:r>
      <w:r w:rsidRPr="00CF39F2">
        <w:rPr>
          <w:rFonts w:cs="Arial"/>
          <w:color w:val="000000"/>
          <w:spacing w:val="-1"/>
          <w:w w:val="90"/>
        </w:rPr>
        <w:t>strategic</w:t>
      </w:r>
      <w:r w:rsidRPr="00CF39F2">
        <w:rPr>
          <w:rFonts w:cs="Arial"/>
          <w:color w:val="000000"/>
          <w:spacing w:val="19"/>
          <w:w w:val="90"/>
        </w:rPr>
        <w:t xml:space="preserve"> </w:t>
      </w:r>
      <w:r w:rsidRPr="00CF39F2">
        <w:rPr>
          <w:rFonts w:cs="Arial"/>
          <w:color w:val="000000"/>
          <w:spacing w:val="-1"/>
          <w:w w:val="90"/>
        </w:rPr>
        <w:t>priorities;</w:t>
      </w:r>
      <w:r w:rsidRPr="00CF39F2">
        <w:rPr>
          <w:rFonts w:cs="Arial"/>
          <w:color w:val="000000"/>
          <w:spacing w:val="19"/>
          <w:w w:val="90"/>
        </w:rPr>
        <w:t xml:space="preserve"> </w:t>
      </w:r>
      <w:r w:rsidRPr="00CF39F2">
        <w:rPr>
          <w:rFonts w:cs="Arial"/>
          <w:color w:val="000000"/>
          <w:spacing w:val="-1"/>
          <w:w w:val="90"/>
        </w:rPr>
        <w:t>and</w:t>
      </w:r>
    </w:p>
    <w:p w:rsidR="004D06C0" w:rsidRPr="00CF39F2" w:rsidRDefault="00EA2DC5">
      <w:pPr>
        <w:pStyle w:val="BodyText"/>
        <w:numPr>
          <w:ilvl w:val="0"/>
          <w:numId w:val="27"/>
        </w:numPr>
        <w:tabs>
          <w:tab w:val="left" w:pos="288"/>
        </w:tabs>
        <w:rPr>
          <w:rFonts w:cs="Arial"/>
        </w:rPr>
      </w:pP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budget</w:t>
      </w:r>
      <w:r w:rsidRPr="00CF39F2">
        <w:rPr>
          <w:rFonts w:cs="Arial"/>
          <w:color w:val="000000"/>
          <w:spacing w:val="6"/>
          <w:w w:val="90"/>
        </w:rPr>
        <w:t xml:space="preserve"> </w:t>
      </w:r>
      <w:r w:rsidRPr="00CF39F2">
        <w:rPr>
          <w:rFonts w:cs="Arial"/>
          <w:color w:val="000000"/>
          <w:spacing w:val="-1"/>
          <w:w w:val="90"/>
        </w:rPr>
        <w:t>year</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following</w:t>
      </w:r>
      <w:r w:rsidRPr="00CF39F2">
        <w:rPr>
          <w:rFonts w:cs="Arial"/>
          <w:color w:val="000000"/>
          <w:spacing w:val="6"/>
          <w:w w:val="90"/>
        </w:rPr>
        <w:t xml:space="preserve"> </w:t>
      </w:r>
      <w:r w:rsidRPr="00CF39F2">
        <w:rPr>
          <w:rFonts w:cs="Arial"/>
          <w:color w:val="000000"/>
          <w:spacing w:val="-1"/>
          <w:w w:val="90"/>
        </w:rPr>
        <w:t>three</w:t>
      </w:r>
      <w:r w:rsidRPr="00CF39F2">
        <w:rPr>
          <w:rFonts w:cs="Arial"/>
          <w:color w:val="000000"/>
          <w:spacing w:val="6"/>
          <w:w w:val="90"/>
        </w:rPr>
        <w:t xml:space="preserve"> </w:t>
      </w:r>
      <w:r w:rsidRPr="00CF39F2">
        <w:rPr>
          <w:rFonts w:cs="Arial"/>
          <w:color w:val="000000"/>
          <w:spacing w:val="-2"/>
          <w:w w:val="90"/>
        </w:rPr>
        <w:t>financial</w:t>
      </w:r>
      <w:r w:rsidRPr="00CF39F2">
        <w:rPr>
          <w:rFonts w:cs="Arial"/>
          <w:color w:val="000000"/>
          <w:spacing w:val="5"/>
          <w:w w:val="90"/>
        </w:rPr>
        <w:t xml:space="preserve"> </w:t>
      </w:r>
      <w:r w:rsidRPr="00CF39F2">
        <w:rPr>
          <w:rFonts w:cs="Arial"/>
          <w:color w:val="000000"/>
          <w:spacing w:val="-1"/>
          <w:w w:val="90"/>
        </w:rPr>
        <w:t>years:</w:t>
      </w:r>
    </w:p>
    <w:p w:rsidR="004D06C0" w:rsidRPr="00CF39F2" w:rsidRDefault="00EA2DC5">
      <w:pPr>
        <w:pStyle w:val="BodyText"/>
        <w:numPr>
          <w:ilvl w:val="1"/>
          <w:numId w:val="27"/>
        </w:numPr>
        <w:tabs>
          <w:tab w:val="left" w:pos="458"/>
        </w:tabs>
        <w:spacing w:before="160"/>
        <w:rPr>
          <w:rFonts w:cs="Arial"/>
        </w:rPr>
      </w:pP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Government’s</w:t>
      </w:r>
      <w:r w:rsidRPr="00CF39F2">
        <w:rPr>
          <w:rFonts w:cs="Arial"/>
          <w:color w:val="000000"/>
          <w:spacing w:val="9"/>
          <w:w w:val="90"/>
        </w:rPr>
        <w:t xml:space="preserve"> </w:t>
      </w:r>
      <w:r w:rsidRPr="00CF39F2">
        <w:rPr>
          <w:rFonts w:cs="Arial"/>
          <w:color w:val="000000"/>
          <w:spacing w:val="-1"/>
          <w:w w:val="90"/>
        </w:rPr>
        <w:t>fiscal</w:t>
      </w:r>
      <w:r w:rsidRPr="00CF39F2">
        <w:rPr>
          <w:rFonts w:cs="Arial"/>
          <w:color w:val="000000"/>
          <w:spacing w:val="9"/>
          <w:w w:val="90"/>
        </w:rPr>
        <w:t xml:space="preserve"> </w:t>
      </w:r>
      <w:r w:rsidRPr="00CF39F2">
        <w:rPr>
          <w:rFonts w:cs="Arial"/>
          <w:color w:val="000000"/>
          <w:spacing w:val="-1"/>
          <w:w w:val="90"/>
        </w:rPr>
        <w:t>objectives</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targets;</w:t>
      </w:r>
      <w:r w:rsidRPr="00CF39F2">
        <w:rPr>
          <w:rFonts w:cs="Arial"/>
          <w:color w:val="000000"/>
          <w:spacing w:val="9"/>
          <w:w w:val="90"/>
        </w:rPr>
        <w:t xml:space="preserve"> </w:t>
      </w:r>
      <w:r w:rsidRPr="00CF39F2">
        <w:rPr>
          <w:rFonts w:cs="Arial"/>
          <w:color w:val="000000"/>
          <w:spacing w:val="-1"/>
          <w:w w:val="90"/>
        </w:rPr>
        <w:t>and</w:t>
      </w:r>
    </w:p>
    <w:p w:rsidR="004D06C0" w:rsidRPr="00CF39F2" w:rsidRDefault="00EA2DC5">
      <w:pPr>
        <w:pStyle w:val="BodyText"/>
        <w:numPr>
          <w:ilvl w:val="1"/>
          <w:numId w:val="27"/>
        </w:numPr>
        <w:tabs>
          <w:tab w:val="left" w:pos="458"/>
        </w:tabs>
        <w:spacing w:before="160"/>
        <w:rPr>
          <w:rFonts w:cs="Arial"/>
        </w:rPr>
      </w:pPr>
      <w:r w:rsidRPr="00CF39F2">
        <w:rPr>
          <w:rFonts w:cs="Arial"/>
          <w:color w:val="000000"/>
          <w:spacing w:val="-1"/>
          <w:w w:val="90"/>
        </w:rPr>
        <w:t>the</w:t>
      </w:r>
      <w:r w:rsidRPr="00CF39F2">
        <w:rPr>
          <w:rFonts w:cs="Arial"/>
          <w:color w:val="000000"/>
          <w:spacing w:val="12"/>
          <w:w w:val="90"/>
        </w:rPr>
        <w:t xml:space="preserve"> </w:t>
      </w:r>
      <w:r w:rsidRPr="00CF39F2">
        <w:rPr>
          <w:rFonts w:cs="Arial"/>
          <w:color w:val="000000"/>
          <w:spacing w:val="-1"/>
          <w:w w:val="90"/>
        </w:rPr>
        <w:t>expected</w:t>
      </w:r>
      <w:r w:rsidRPr="00CF39F2">
        <w:rPr>
          <w:rFonts w:cs="Arial"/>
          <w:color w:val="000000"/>
          <w:spacing w:val="12"/>
          <w:w w:val="90"/>
        </w:rPr>
        <w:t xml:space="preserve"> </w:t>
      </w:r>
      <w:r w:rsidRPr="00CF39F2">
        <w:rPr>
          <w:rFonts w:cs="Arial"/>
          <w:color w:val="000000"/>
          <w:spacing w:val="-1"/>
          <w:w w:val="90"/>
        </w:rPr>
        <w:t>outcomes</w:t>
      </w:r>
      <w:r w:rsidRPr="00CF39F2">
        <w:rPr>
          <w:rFonts w:cs="Arial"/>
          <w:color w:val="000000"/>
          <w:spacing w:val="12"/>
          <w:w w:val="90"/>
        </w:rPr>
        <w:t xml:space="preserve"> </w:t>
      </w:r>
      <w:r w:rsidRPr="00CF39F2">
        <w:rPr>
          <w:rFonts w:cs="Arial"/>
          <w:color w:val="000000"/>
          <w:spacing w:val="-1"/>
          <w:w w:val="90"/>
        </w:rPr>
        <w:t>for</w:t>
      </w:r>
      <w:r w:rsidRPr="00CF39F2">
        <w:rPr>
          <w:rFonts w:cs="Arial"/>
          <w:color w:val="000000"/>
          <w:spacing w:val="12"/>
          <w:w w:val="90"/>
        </w:rPr>
        <w:t xml:space="preserve"> </w:t>
      </w:r>
      <w:r w:rsidRPr="00CF39F2">
        <w:rPr>
          <w:rFonts w:cs="Arial"/>
          <w:color w:val="000000"/>
          <w:spacing w:val="-1"/>
          <w:w w:val="90"/>
        </w:rPr>
        <w:t>the</w:t>
      </w:r>
      <w:r w:rsidRPr="00CF39F2">
        <w:rPr>
          <w:rFonts w:cs="Arial"/>
          <w:color w:val="000000"/>
          <w:spacing w:val="12"/>
          <w:w w:val="90"/>
        </w:rPr>
        <w:t xml:space="preserve"> </w:t>
      </w:r>
      <w:r w:rsidRPr="00CF39F2">
        <w:rPr>
          <w:rFonts w:cs="Arial"/>
          <w:color w:val="000000"/>
          <w:spacing w:val="-1"/>
          <w:w w:val="90"/>
        </w:rPr>
        <w:t>specified</w:t>
      </w:r>
      <w:r w:rsidRPr="00CF39F2">
        <w:rPr>
          <w:rFonts w:cs="Arial"/>
          <w:color w:val="000000"/>
          <w:spacing w:val="12"/>
          <w:w w:val="90"/>
        </w:rPr>
        <w:t xml:space="preserve"> </w:t>
      </w:r>
      <w:r w:rsidRPr="00CF39F2">
        <w:rPr>
          <w:rFonts w:cs="Arial"/>
          <w:color w:val="000000"/>
          <w:spacing w:val="-3"/>
          <w:w w:val="90"/>
        </w:rPr>
        <w:t>key</w:t>
      </w:r>
      <w:r w:rsidRPr="00CF39F2">
        <w:rPr>
          <w:rFonts w:cs="Arial"/>
          <w:color w:val="000000"/>
          <w:spacing w:val="12"/>
          <w:w w:val="90"/>
        </w:rPr>
        <w:t xml:space="preserve"> </w:t>
      </w:r>
      <w:r w:rsidRPr="00CF39F2">
        <w:rPr>
          <w:rFonts w:cs="Arial"/>
          <w:color w:val="000000"/>
          <w:spacing w:val="-1"/>
          <w:w w:val="90"/>
        </w:rPr>
        <w:t>fiscal</w:t>
      </w:r>
      <w:r w:rsidRPr="00CF39F2">
        <w:rPr>
          <w:rFonts w:cs="Arial"/>
          <w:color w:val="000000"/>
          <w:spacing w:val="12"/>
          <w:w w:val="90"/>
        </w:rPr>
        <w:t xml:space="preserve"> </w:t>
      </w:r>
      <w:r w:rsidRPr="00CF39F2">
        <w:rPr>
          <w:rFonts w:cs="Arial"/>
          <w:color w:val="000000"/>
          <w:spacing w:val="-1"/>
          <w:w w:val="90"/>
        </w:rPr>
        <w:t>indicators.</w:t>
      </w:r>
    </w:p>
    <w:p w:rsidR="004D06C0" w:rsidRPr="00CF39F2" w:rsidRDefault="00EA2DC5">
      <w:pPr>
        <w:pStyle w:val="Heading5"/>
        <w:spacing w:before="123"/>
        <w:ind w:left="118"/>
        <w:rPr>
          <w:rFonts w:cs="Arial"/>
        </w:rPr>
      </w:pPr>
      <w:r w:rsidRPr="00CF39F2">
        <w:rPr>
          <w:rFonts w:cs="Arial"/>
          <w:color w:val="D35E13"/>
          <w:w w:val="90"/>
        </w:rPr>
        <w:t>Medium-</w:t>
      </w:r>
      <w:r w:rsidRPr="00CF39F2">
        <w:rPr>
          <w:rFonts w:cs="Arial"/>
          <w:color w:val="D35E13"/>
          <w:spacing w:val="-26"/>
          <w:w w:val="90"/>
        </w:rPr>
        <w:t>T</w:t>
      </w:r>
      <w:r w:rsidRPr="00CF39F2">
        <w:rPr>
          <w:rFonts w:cs="Arial"/>
          <w:color w:val="D35E13"/>
          <w:w w:val="90"/>
        </w:rPr>
        <w:t>erm</w:t>
      </w:r>
      <w:r w:rsidRPr="00CF39F2">
        <w:rPr>
          <w:rFonts w:cs="Arial"/>
          <w:color w:val="D35E13"/>
          <w:spacing w:val="-1"/>
          <w:w w:val="90"/>
        </w:rPr>
        <w:t xml:space="preserve"> </w:t>
      </w:r>
      <w:r w:rsidRPr="00CF39F2">
        <w:rPr>
          <w:rFonts w:cs="Arial"/>
          <w:color w:val="D35E13"/>
          <w:w w:val="90"/>
        </w:rPr>
        <w:t>Fiscal</w:t>
      </w:r>
      <w:r w:rsidRPr="00CF39F2">
        <w:rPr>
          <w:rFonts w:cs="Arial"/>
          <w:color w:val="D35E13"/>
          <w:spacing w:val="-1"/>
          <w:w w:val="90"/>
        </w:rPr>
        <w:t xml:space="preserve"> </w:t>
      </w:r>
      <w:r w:rsidRPr="00CF39F2">
        <w:rPr>
          <w:rFonts w:cs="Arial"/>
          <w:color w:val="D35E13"/>
          <w:w w:val="90"/>
        </w:rPr>
        <w:t>Objectives</w:t>
      </w:r>
    </w:p>
    <w:p w:rsidR="004D06C0" w:rsidRPr="00CF39F2" w:rsidRDefault="00EA2DC5" w:rsidP="003D54C3">
      <w:pPr>
        <w:pStyle w:val="BodyText"/>
        <w:spacing w:before="38" w:line="284" w:lineRule="auto"/>
        <w:ind w:left="118"/>
        <w:rPr>
          <w:rFonts w:cs="Arial"/>
        </w:rPr>
      </w:pP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Government’s</w:t>
      </w:r>
      <w:r w:rsidRPr="00CF39F2">
        <w:rPr>
          <w:rFonts w:cs="Arial"/>
          <w:spacing w:val="8"/>
          <w:w w:val="90"/>
        </w:rPr>
        <w:t xml:space="preserve"> </w:t>
      </w:r>
      <w:r w:rsidRPr="00CF39F2">
        <w:rPr>
          <w:rFonts w:cs="Arial"/>
          <w:spacing w:val="-2"/>
          <w:w w:val="90"/>
        </w:rPr>
        <w:t>overarching</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objective</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manage</w:t>
      </w:r>
      <w:r w:rsidRPr="00CF39F2">
        <w:rPr>
          <w:rFonts w:cs="Arial"/>
          <w:spacing w:val="8"/>
          <w:w w:val="90"/>
        </w:rPr>
        <w:t xml:space="preserve"> </w:t>
      </w:r>
      <w:r w:rsidRPr="00CF39F2">
        <w:rPr>
          <w:rFonts w:cs="Arial"/>
          <w:spacing w:val="-2"/>
          <w:w w:val="90"/>
        </w:rPr>
        <w:t>public</w:t>
      </w:r>
      <w:r w:rsidRPr="00CF39F2">
        <w:rPr>
          <w:rFonts w:cs="Arial"/>
          <w:spacing w:val="8"/>
          <w:w w:val="90"/>
        </w:rPr>
        <w:t xml:space="preserve"> </w:t>
      </w:r>
      <w:r w:rsidRPr="00CF39F2">
        <w:rPr>
          <w:rFonts w:cs="Arial"/>
          <w:spacing w:val="-1"/>
          <w:w w:val="90"/>
        </w:rPr>
        <w:t>assets,</w:t>
      </w:r>
      <w:r w:rsidRPr="00CF39F2">
        <w:rPr>
          <w:rFonts w:cs="Arial"/>
          <w:spacing w:val="59"/>
          <w:w w:val="90"/>
        </w:rPr>
        <w:t xml:space="preserve"> </w:t>
      </w:r>
      <w:r w:rsidRPr="00CF39F2">
        <w:rPr>
          <w:rFonts w:cs="Arial"/>
          <w:spacing w:val="-1"/>
          <w:w w:val="90"/>
        </w:rPr>
        <w:t>liabilities</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budgetary</w:t>
      </w:r>
      <w:r w:rsidRPr="00CF39F2">
        <w:rPr>
          <w:rFonts w:cs="Arial"/>
          <w:spacing w:val="4"/>
          <w:w w:val="90"/>
        </w:rPr>
        <w:t xml:space="preserve"> </w:t>
      </w:r>
      <w:r w:rsidRPr="00CF39F2">
        <w:rPr>
          <w:rFonts w:cs="Arial"/>
          <w:spacing w:val="-1"/>
          <w:w w:val="90"/>
        </w:rPr>
        <w:t>risks</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such</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way</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ensure</w:t>
      </w:r>
      <w:r w:rsidRPr="00CF39F2">
        <w:rPr>
          <w:rFonts w:cs="Arial"/>
          <w:spacing w:val="4"/>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has</w:t>
      </w:r>
      <w:r w:rsidR="003D54C3" w:rsidRPr="00CF39F2">
        <w:rPr>
          <w:rFonts w:cs="Arial"/>
          <w:spacing w:val="-1"/>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1"/>
          <w:w w:val="90"/>
        </w:rPr>
        <w:t>capacity</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deliver</w:t>
      </w:r>
      <w:r w:rsidRPr="00CF39F2">
        <w:rPr>
          <w:rFonts w:cs="Arial"/>
          <w:spacing w:val="9"/>
          <w:w w:val="90"/>
        </w:rPr>
        <w:t xml:space="preserve"> </w:t>
      </w:r>
      <w:r w:rsidRPr="00CF39F2">
        <w:rPr>
          <w:rFonts w:cs="Arial"/>
          <w:w w:val="90"/>
        </w:rPr>
        <w:t>its</w:t>
      </w:r>
      <w:r w:rsidRPr="00CF39F2">
        <w:rPr>
          <w:rFonts w:cs="Arial"/>
          <w:spacing w:val="9"/>
          <w:w w:val="90"/>
        </w:rPr>
        <w:t xml:space="preserve"> </w:t>
      </w:r>
      <w:r w:rsidRPr="00CF39F2">
        <w:rPr>
          <w:rFonts w:cs="Arial"/>
          <w:spacing w:val="-1"/>
          <w:w w:val="90"/>
        </w:rPr>
        <w:t>long-term</w:t>
      </w:r>
      <w:r w:rsidRPr="00CF39F2">
        <w:rPr>
          <w:rFonts w:cs="Arial"/>
          <w:spacing w:val="9"/>
          <w:w w:val="90"/>
        </w:rPr>
        <w:t xml:space="preserve"> </w:t>
      </w:r>
      <w:r w:rsidRPr="00CF39F2">
        <w:rPr>
          <w:rFonts w:cs="Arial"/>
          <w:w w:val="90"/>
        </w:rPr>
        <w:t>service</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infrastructure</w:t>
      </w:r>
      <w:r w:rsidRPr="00CF39F2">
        <w:rPr>
          <w:rFonts w:cs="Arial"/>
          <w:spacing w:val="85"/>
          <w:w w:val="90"/>
        </w:rPr>
        <w:t xml:space="preserve"> </w:t>
      </w:r>
      <w:r w:rsidRPr="00CF39F2">
        <w:rPr>
          <w:rFonts w:cs="Arial"/>
          <w:spacing w:val="-1"/>
          <w:w w:val="90"/>
        </w:rPr>
        <w:t>commitments</w:t>
      </w:r>
      <w:r w:rsidRPr="00CF39F2">
        <w:rPr>
          <w:rFonts w:cs="Arial"/>
          <w:spacing w:val="5"/>
          <w:w w:val="90"/>
        </w:rPr>
        <w:t xml:space="preserve"> </w:t>
      </w:r>
      <w:r w:rsidRPr="00CF39F2">
        <w:rPr>
          <w:rFonts w:cs="Arial"/>
          <w:spacing w:val="-1"/>
          <w:w w:val="90"/>
        </w:rPr>
        <w:t>without</w:t>
      </w:r>
      <w:r w:rsidRPr="00CF39F2">
        <w:rPr>
          <w:rFonts w:cs="Arial"/>
          <w:spacing w:val="5"/>
          <w:w w:val="90"/>
        </w:rPr>
        <w:t xml:space="preserve"> </w:t>
      </w:r>
      <w:r w:rsidRPr="00CF39F2">
        <w:rPr>
          <w:rFonts w:cs="Arial"/>
          <w:spacing w:val="-2"/>
          <w:w w:val="90"/>
        </w:rPr>
        <w:t>having</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resort</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undue</w:t>
      </w:r>
      <w:r w:rsidRPr="00CF39F2">
        <w:rPr>
          <w:rFonts w:cs="Arial"/>
          <w:spacing w:val="5"/>
          <w:w w:val="90"/>
        </w:rPr>
        <w:t xml:space="preserve"> </w:t>
      </w:r>
      <w:r w:rsidRPr="00CF39F2">
        <w:rPr>
          <w:rFonts w:cs="Arial"/>
          <w:spacing w:val="-1"/>
          <w:w w:val="90"/>
        </w:rPr>
        <w:t>reliance</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debt</w:t>
      </w:r>
      <w:r w:rsidRPr="00CF39F2">
        <w:rPr>
          <w:rFonts w:cs="Arial"/>
          <w:spacing w:val="5"/>
          <w:w w:val="90"/>
        </w:rPr>
        <w:t xml:space="preserve"> </w:t>
      </w:r>
      <w:r w:rsidRPr="00CF39F2">
        <w:rPr>
          <w:rFonts w:cs="Arial"/>
          <w:spacing w:val="-1"/>
          <w:w w:val="90"/>
        </w:rPr>
        <w:t>or</w:t>
      </w:r>
      <w:r w:rsidRPr="00CF39F2">
        <w:rPr>
          <w:rFonts w:cs="Arial"/>
          <w:spacing w:val="6"/>
          <w:w w:val="90"/>
        </w:rPr>
        <w:t xml:space="preserve"> </w:t>
      </w:r>
      <w:r w:rsidRPr="00CF39F2">
        <w:rPr>
          <w:rFonts w:cs="Arial"/>
          <w:spacing w:val="-2"/>
          <w:w w:val="90"/>
        </w:rPr>
        <w:t>excessive</w:t>
      </w:r>
      <w:r w:rsidRPr="00CF39F2">
        <w:rPr>
          <w:rFonts w:cs="Arial"/>
          <w:spacing w:val="59"/>
          <w:w w:val="90"/>
        </w:rPr>
        <w:t xml:space="preserve"> </w:t>
      </w:r>
      <w:r w:rsidRPr="00CF39F2">
        <w:rPr>
          <w:rFonts w:cs="Arial"/>
          <w:spacing w:val="-2"/>
          <w:w w:val="90"/>
        </w:rPr>
        <w:t>levels</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taxation</w:t>
      </w:r>
      <w:r w:rsidRPr="00CF39F2">
        <w:rPr>
          <w:rFonts w:cs="Arial"/>
          <w:spacing w:val="3"/>
          <w:w w:val="90"/>
        </w:rPr>
        <w:t xml:space="preserve"> </w:t>
      </w:r>
      <w:r w:rsidRPr="00CF39F2">
        <w:rPr>
          <w:rFonts w:cs="Arial"/>
          <w:spacing w:val="-2"/>
          <w:w w:val="90"/>
        </w:rPr>
        <w:t>and/or</w:t>
      </w:r>
      <w:r w:rsidRPr="00CF39F2">
        <w:rPr>
          <w:rFonts w:cs="Arial"/>
          <w:spacing w:val="2"/>
          <w:w w:val="90"/>
        </w:rPr>
        <w:t xml:space="preserve"> </w:t>
      </w:r>
      <w:r w:rsidRPr="00CF39F2">
        <w:rPr>
          <w:rFonts w:cs="Arial"/>
          <w:spacing w:val="-1"/>
          <w:w w:val="90"/>
        </w:rPr>
        <w:t>other</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2"/>
          <w:w w:val="90"/>
        </w:rPr>
        <w:t>raising.</w:t>
      </w:r>
    </w:p>
    <w:p w:rsidR="004D06C0" w:rsidRPr="00CF39F2" w:rsidRDefault="00EA2DC5">
      <w:pPr>
        <w:pStyle w:val="BodyText"/>
        <w:spacing w:line="284" w:lineRule="auto"/>
        <w:ind w:left="118" w:right="290"/>
        <w:rPr>
          <w:rFonts w:cs="Arial"/>
        </w:rPr>
      </w:pPr>
      <w:r w:rsidRPr="00CF39F2">
        <w:rPr>
          <w:rFonts w:cs="Arial"/>
          <w:spacing w:val="-9"/>
          <w:w w:val="90"/>
        </w:rPr>
        <w:t>T</w:t>
      </w:r>
      <w:r w:rsidRPr="00CF39F2">
        <w:rPr>
          <w:rFonts w:cs="Arial"/>
          <w:spacing w:val="-8"/>
          <w:w w:val="90"/>
        </w:rPr>
        <w:t>o</w:t>
      </w:r>
      <w:r w:rsidRPr="00CF39F2">
        <w:rPr>
          <w:rFonts w:cs="Arial"/>
          <w:w w:val="90"/>
        </w:rPr>
        <w:t xml:space="preserve"> </w:t>
      </w:r>
      <w:r w:rsidRPr="00CF39F2">
        <w:rPr>
          <w:rFonts w:cs="Arial"/>
          <w:spacing w:val="-1"/>
          <w:w w:val="90"/>
        </w:rPr>
        <w:t>ensure</w:t>
      </w:r>
      <w:r w:rsidRPr="00CF39F2">
        <w:rPr>
          <w:rFonts w:cs="Arial"/>
          <w:w w:val="90"/>
        </w:rPr>
        <w:t xml:space="preserve"> </w:t>
      </w:r>
      <w:r w:rsidRPr="00CF39F2">
        <w:rPr>
          <w:rFonts w:cs="Arial"/>
          <w:spacing w:val="-1"/>
          <w:w w:val="90"/>
        </w:rPr>
        <w:t>that</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Government</w:t>
      </w:r>
      <w:r w:rsidRPr="00CF39F2">
        <w:rPr>
          <w:rFonts w:cs="Arial"/>
          <w:w w:val="90"/>
        </w:rPr>
        <w:t xml:space="preserve"> </w:t>
      </w:r>
      <w:r w:rsidRPr="00CF39F2">
        <w:rPr>
          <w:rFonts w:cs="Arial"/>
          <w:spacing w:val="-1"/>
          <w:w w:val="90"/>
        </w:rPr>
        <w:t>reaches</w:t>
      </w:r>
      <w:r w:rsidRPr="00CF39F2">
        <w:rPr>
          <w:rFonts w:cs="Arial"/>
          <w:w w:val="90"/>
        </w:rPr>
        <w:t xml:space="preserve"> a</w:t>
      </w:r>
      <w:r w:rsidRPr="00CF39F2">
        <w:rPr>
          <w:rFonts w:cs="Arial"/>
          <w:spacing w:val="-1"/>
          <w:w w:val="90"/>
        </w:rPr>
        <w:t xml:space="preserve"> position</w:t>
      </w:r>
      <w:r w:rsidRPr="00CF39F2">
        <w:rPr>
          <w:rFonts w:cs="Arial"/>
          <w:w w:val="90"/>
        </w:rPr>
        <w:t xml:space="preserve"> </w:t>
      </w:r>
      <w:r w:rsidRPr="00CF39F2">
        <w:rPr>
          <w:rFonts w:cs="Arial"/>
          <w:spacing w:val="-1"/>
          <w:w w:val="90"/>
        </w:rPr>
        <w:t>where</w:t>
      </w:r>
      <w:r w:rsidRPr="00CF39F2">
        <w:rPr>
          <w:rFonts w:cs="Arial"/>
          <w:w w:val="90"/>
        </w:rPr>
        <w:t xml:space="preserve"> </w:t>
      </w:r>
      <w:r w:rsidRPr="00CF39F2">
        <w:rPr>
          <w:rFonts w:cs="Arial"/>
          <w:spacing w:val="-1"/>
          <w:w w:val="90"/>
        </w:rPr>
        <w:t>it</w:t>
      </w:r>
      <w:r w:rsidRPr="00CF39F2">
        <w:rPr>
          <w:rFonts w:cs="Arial"/>
          <w:w w:val="90"/>
        </w:rPr>
        <w:t xml:space="preserve"> </w:t>
      </w:r>
      <w:r w:rsidRPr="00CF39F2">
        <w:rPr>
          <w:rFonts w:cs="Arial"/>
          <w:spacing w:val="-1"/>
          <w:w w:val="90"/>
        </w:rPr>
        <w:t>has</w:t>
      </w:r>
      <w:r w:rsidRPr="00CF39F2">
        <w:rPr>
          <w:rFonts w:cs="Arial"/>
          <w:w w:val="90"/>
        </w:rPr>
        <w:t xml:space="preserve"> </w:t>
      </w:r>
      <w:r w:rsidRPr="00CF39F2">
        <w:rPr>
          <w:rFonts w:cs="Arial"/>
          <w:spacing w:val="-1"/>
          <w:w w:val="90"/>
        </w:rPr>
        <w:t>the</w:t>
      </w:r>
      <w:r w:rsidRPr="00CF39F2">
        <w:rPr>
          <w:rFonts w:cs="Arial"/>
          <w:spacing w:val="41"/>
          <w:w w:val="90"/>
        </w:rPr>
        <w:t xml:space="preserve"> </w:t>
      </w:r>
      <w:r w:rsidRPr="00CF39F2">
        <w:rPr>
          <w:rFonts w:cs="Arial"/>
          <w:spacing w:val="-1"/>
          <w:w w:val="90"/>
        </w:rPr>
        <w:t>uncommitted</w:t>
      </w:r>
      <w:r w:rsidRPr="00CF39F2">
        <w:rPr>
          <w:rFonts w:cs="Arial"/>
          <w:spacing w:val="8"/>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1"/>
          <w:w w:val="90"/>
        </w:rPr>
        <w:t>resources</w:t>
      </w:r>
      <w:r w:rsidRPr="00CF39F2">
        <w:rPr>
          <w:rFonts w:cs="Arial"/>
          <w:spacing w:val="8"/>
          <w:w w:val="90"/>
        </w:rPr>
        <w:t xml:space="preserve"> </w:t>
      </w:r>
      <w:r w:rsidRPr="00CF39F2">
        <w:rPr>
          <w:rFonts w:cs="Arial"/>
          <w:spacing w:val="-2"/>
          <w:w w:val="90"/>
        </w:rPr>
        <w:t>available</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fund</w:t>
      </w:r>
      <w:r w:rsidRPr="00CF39F2">
        <w:rPr>
          <w:rFonts w:cs="Arial"/>
          <w:spacing w:val="9"/>
          <w:w w:val="90"/>
        </w:rPr>
        <w:t xml:space="preserve"> </w:t>
      </w:r>
      <w:r w:rsidRPr="00CF39F2">
        <w:rPr>
          <w:rFonts w:cs="Arial"/>
          <w:spacing w:val="-1"/>
          <w:w w:val="90"/>
        </w:rPr>
        <w:t>new</w:t>
      </w:r>
      <w:r w:rsidRPr="00CF39F2">
        <w:rPr>
          <w:rFonts w:cs="Arial"/>
          <w:spacing w:val="8"/>
          <w:w w:val="90"/>
        </w:rPr>
        <w:t xml:space="preserve"> </w:t>
      </w:r>
      <w:r w:rsidRPr="00CF39F2">
        <w:rPr>
          <w:rFonts w:cs="Arial"/>
          <w:spacing w:val="-2"/>
          <w:w w:val="90"/>
        </w:rPr>
        <w:t>policy</w:t>
      </w:r>
      <w:r w:rsidRPr="00CF39F2">
        <w:rPr>
          <w:rFonts w:cs="Arial"/>
          <w:spacing w:val="8"/>
          <w:w w:val="90"/>
        </w:rPr>
        <w:t xml:space="preserve"> </w:t>
      </w:r>
      <w:r w:rsidRPr="00CF39F2">
        <w:rPr>
          <w:rFonts w:cs="Arial"/>
          <w:spacing w:val="-1"/>
          <w:w w:val="90"/>
        </w:rPr>
        <w:t>initiatives,</w:t>
      </w:r>
      <w:r w:rsidRPr="00CF39F2">
        <w:rPr>
          <w:rFonts w:cs="Arial"/>
          <w:spacing w:val="8"/>
          <w:w w:val="90"/>
        </w:rPr>
        <w:t xml:space="preserve"> </w:t>
      </w:r>
      <w:r w:rsidRPr="00CF39F2">
        <w:rPr>
          <w:rFonts w:cs="Arial"/>
          <w:spacing w:val="-1"/>
          <w:w w:val="90"/>
        </w:rPr>
        <w:t>the</w:t>
      </w:r>
      <w:r w:rsidRPr="00CF39F2">
        <w:rPr>
          <w:rFonts w:cs="Arial"/>
          <w:spacing w:val="67"/>
          <w:w w:val="90"/>
        </w:rPr>
        <w:t xml:space="preserve"> </w:t>
      </w:r>
      <w:r w:rsidRPr="00CF39F2">
        <w:rPr>
          <w:rFonts w:cs="Arial"/>
          <w:spacing w:val="-1"/>
          <w:w w:val="90"/>
        </w:rPr>
        <w:t>general</w:t>
      </w:r>
      <w:r w:rsidRPr="00CF39F2">
        <w:rPr>
          <w:rFonts w:cs="Arial"/>
          <w:spacing w:val="5"/>
          <w:w w:val="90"/>
        </w:rPr>
        <w:t xml:space="preserve"> </w:t>
      </w:r>
      <w:r w:rsidRPr="00CF39F2">
        <w:rPr>
          <w:rFonts w:cs="Arial"/>
          <w:spacing w:val="-2"/>
          <w:w w:val="90"/>
        </w:rPr>
        <w:t>aim</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build</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space</w:t>
      </w:r>
      <w:r w:rsidRPr="00CF39F2">
        <w:rPr>
          <w:rFonts w:cs="Arial"/>
          <w:spacing w:val="49"/>
          <w:w w:val="94"/>
        </w:rPr>
        <w:t xml:space="preserve"> </w:t>
      </w:r>
      <w:r w:rsidRPr="00CF39F2">
        <w:rPr>
          <w:rFonts w:cs="Arial"/>
          <w:w w:val="90"/>
        </w:rPr>
        <w:t>needed</w:t>
      </w:r>
      <w:r w:rsidRPr="00CF39F2">
        <w:rPr>
          <w:rFonts w:cs="Arial"/>
          <w:spacing w:val="18"/>
          <w:w w:val="90"/>
        </w:rPr>
        <w:t xml:space="preserve"> </w:t>
      </w:r>
      <w:r w:rsidRPr="00CF39F2">
        <w:rPr>
          <w:rFonts w:cs="Arial"/>
          <w:spacing w:val="-4"/>
          <w:w w:val="90"/>
        </w:rPr>
        <w:t>to:</w:t>
      </w:r>
    </w:p>
    <w:p w:rsidR="004D06C0" w:rsidRPr="00CF39F2" w:rsidRDefault="00EA2DC5">
      <w:pPr>
        <w:pStyle w:val="BodyText"/>
        <w:numPr>
          <w:ilvl w:val="0"/>
          <w:numId w:val="27"/>
        </w:numPr>
        <w:tabs>
          <w:tab w:val="left" w:pos="288"/>
        </w:tabs>
        <w:rPr>
          <w:rFonts w:cs="Arial"/>
        </w:rPr>
      </w:pPr>
      <w:r w:rsidRPr="00CF39F2">
        <w:rPr>
          <w:rFonts w:cs="Arial"/>
          <w:color w:val="000000"/>
          <w:spacing w:val="-1"/>
          <w:w w:val="90"/>
        </w:rPr>
        <w:t>ensure</w:t>
      </w:r>
      <w:r w:rsidRPr="00CF39F2">
        <w:rPr>
          <w:rFonts w:cs="Arial"/>
          <w:color w:val="000000"/>
          <w:spacing w:val="9"/>
          <w:w w:val="90"/>
        </w:rPr>
        <w:t xml:space="preserve"> </w:t>
      </w:r>
      <w:r w:rsidRPr="00CF39F2">
        <w:rPr>
          <w:rFonts w:cs="Arial"/>
          <w:color w:val="000000"/>
          <w:spacing w:val="-2"/>
          <w:w w:val="90"/>
        </w:rPr>
        <w:t>maintenance</w:t>
      </w:r>
      <w:r w:rsidRPr="00CF39F2">
        <w:rPr>
          <w:rFonts w:cs="Arial"/>
          <w:color w:val="000000"/>
          <w:spacing w:val="9"/>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w w:val="90"/>
        </w:rPr>
        <w:t>service</w:t>
      </w:r>
      <w:r w:rsidRPr="00CF39F2">
        <w:rPr>
          <w:rFonts w:cs="Arial"/>
          <w:color w:val="000000"/>
          <w:spacing w:val="9"/>
          <w:w w:val="90"/>
        </w:rPr>
        <w:t xml:space="preserve"> </w:t>
      </w:r>
      <w:r w:rsidRPr="00CF39F2">
        <w:rPr>
          <w:rFonts w:cs="Arial"/>
          <w:color w:val="000000"/>
          <w:spacing w:val="-1"/>
          <w:w w:val="90"/>
        </w:rPr>
        <w:t>provision</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associated</w:t>
      </w:r>
      <w:r w:rsidRPr="00CF39F2">
        <w:rPr>
          <w:rFonts w:cs="Arial"/>
          <w:color w:val="000000"/>
          <w:spacing w:val="9"/>
          <w:w w:val="90"/>
        </w:rPr>
        <w:t xml:space="preserve"> </w:t>
      </w:r>
      <w:r w:rsidRPr="00CF39F2">
        <w:rPr>
          <w:rFonts w:cs="Arial"/>
          <w:color w:val="000000"/>
          <w:spacing w:val="-1"/>
          <w:w w:val="90"/>
        </w:rPr>
        <w:t>infrastructure;</w:t>
      </w:r>
    </w:p>
    <w:p w:rsidR="004D06C0" w:rsidRPr="00CF39F2" w:rsidRDefault="00EA2DC5">
      <w:pPr>
        <w:pStyle w:val="BodyText"/>
        <w:numPr>
          <w:ilvl w:val="0"/>
          <w:numId w:val="27"/>
        </w:numPr>
        <w:tabs>
          <w:tab w:val="left" w:pos="288"/>
        </w:tabs>
        <w:spacing w:before="160"/>
        <w:rPr>
          <w:rFonts w:cs="Arial"/>
        </w:rPr>
      </w:pPr>
      <w:r w:rsidRPr="00CF39F2">
        <w:rPr>
          <w:rFonts w:cs="Arial"/>
          <w:color w:val="000000"/>
          <w:spacing w:val="-1"/>
          <w:w w:val="90"/>
        </w:rPr>
        <w:t>deal</w:t>
      </w:r>
      <w:r w:rsidRPr="00CF39F2">
        <w:rPr>
          <w:rFonts w:cs="Arial"/>
          <w:color w:val="000000"/>
          <w:spacing w:val="6"/>
          <w:w w:val="90"/>
        </w:rPr>
        <w:t xml:space="preserve"> </w:t>
      </w:r>
      <w:r w:rsidRPr="00CF39F2">
        <w:rPr>
          <w:rFonts w:cs="Arial"/>
          <w:color w:val="000000"/>
          <w:w w:val="90"/>
        </w:rPr>
        <w:t>with</w:t>
      </w:r>
      <w:r w:rsidRPr="00CF39F2">
        <w:rPr>
          <w:rFonts w:cs="Arial"/>
          <w:color w:val="000000"/>
          <w:spacing w:val="7"/>
          <w:w w:val="90"/>
        </w:rPr>
        <w:t xml:space="preserve"> </w:t>
      </w:r>
      <w:r w:rsidRPr="00CF39F2">
        <w:rPr>
          <w:rFonts w:cs="Arial"/>
          <w:color w:val="000000"/>
          <w:spacing w:val="-1"/>
          <w:w w:val="90"/>
        </w:rPr>
        <w:t>fiscal</w:t>
      </w:r>
      <w:r w:rsidRPr="00CF39F2">
        <w:rPr>
          <w:rFonts w:cs="Arial"/>
          <w:color w:val="000000"/>
          <w:spacing w:val="7"/>
          <w:w w:val="90"/>
        </w:rPr>
        <w:t xml:space="preserve"> </w:t>
      </w:r>
      <w:r w:rsidRPr="00CF39F2">
        <w:rPr>
          <w:rFonts w:cs="Arial"/>
          <w:color w:val="000000"/>
          <w:spacing w:val="-1"/>
          <w:w w:val="90"/>
        </w:rPr>
        <w:t>risks;</w:t>
      </w:r>
      <w:r w:rsidRPr="00CF39F2">
        <w:rPr>
          <w:rFonts w:cs="Arial"/>
          <w:color w:val="000000"/>
          <w:spacing w:val="7"/>
          <w:w w:val="90"/>
        </w:rPr>
        <w:t xml:space="preserve"> </w:t>
      </w:r>
      <w:r w:rsidRPr="00CF39F2">
        <w:rPr>
          <w:rFonts w:cs="Arial"/>
          <w:color w:val="000000"/>
          <w:spacing w:val="-1"/>
          <w:w w:val="90"/>
        </w:rPr>
        <w:t>and</w:t>
      </w:r>
    </w:p>
    <w:p w:rsidR="004D06C0" w:rsidRPr="00CF39F2" w:rsidRDefault="00EA2DC5">
      <w:pPr>
        <w:pStyle w:val="BodyText"/>
        <w:numPr>
          <w:ilvl w:val="0"/>
          <w:numId w:val="27"/>
        </w:numPr>
        <w:tabs>
          <w:tab w:val="left" w:pos="288"/>
        </w:tabs>
        <w:spacing w:before="160"/>
        <w:rPr>
          <w:rFonts w:cs="Arial"/>
        </w:rPr>
      </w:pPr>
      <w:r w:rsidRPr="00CF39F2">
        <w:rPr>
          <w:rFonts w:cs="Arial"/>
          <w:color w:val="000000"/>
          <w:spacing w:val="-2"/>
          <w:w w:val="90"/>
        </w:rPr>
        <w:t>keep</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2"/>
          <w:w w:val="90"/>
        </w:rPr>
        <w:t xml:space="preserve"> </w:t>
      </w:r>
      <w:r w:rsidRPr="00CF39F2">
        <w:rPr>
          <w:rFonts w:cs="Arial"/>
          <w:color w:val="000000"/>
          <w:spacing w:val="-1"/>
          <w:w w:val="90"/>
        </w:rPr>
        <w:t>finances</w:t>
      </w:r>
      <w:r w:rsidRPr="00CF39F2">
        <w:rPr>
          <w:rFonts w:cs="Arial"/>
          <w:color w:val="000000"/>
          <w:spacing w:val="3"/>
          <w:w w:val="90"/>
        </w:rPr>
        <w:t xml:space="preserve"> </w:t>
      </w:r>
      <w:r w:rsidRPr="00CF39F2">
        <w:rPr>
          <w:rFonts w:cs="Arial"/>
          <w:color w:val="000000"/>
          <w:spacing w:val="-1"/>
          <w:w w:val="90"/>
        </w:rPr>
        <w:t>on</w:t>
      </w:r>
      <w:r w:rsidRPr="00CF39F2">
        <w:rPr>
          <w:rFonts w:cs="Arial"/>
          <w:color w:val="000000"/>
          <w:spacing w:val="2"/>
          <w:w w:val="90"/>
        </w:rPr>
        <w:t xml:space="preserve"> </w:t>
      </w:r>
      <w:r w:rsidRPr="00CF39F2">
        <w:rPr>
          <w:rFonts w:cs="Arial"/>
          <w:color w:val="000000"/>
          <w:w w:val="90"/>
        </w:rPr>
        <w:t>a</w:t>
      </w:r>
      <w:r w:rsidRPr="00CF39F2">
        <w:rPr>
          <w:rFonts w:cs="Arial"/>
          <w:color w:val="000000"/>
          <w:spacing w:val="3"/>
          <w:w w:val="90"/>
        </w:rPr>
        <w:t xml:space="preserve"> </w:t>
      </w:r>
      <w:r w:rsidRPr="00CF39F2">
        <w:rPr>
          <w:rFonts w:cs="Arial"/>
          <w:color w:val="000000"/>
          <w:spacing w:val="-1"/>
          <w:w w:val="90"/>
        </w:rPr>
        <w:t>path</w:t>
      </w:r>
      <w:r w:rsidRPr="00CF39F2">
        <w:rPr>
          <w:rFonts w:cs="Arial"/>
          <w:color w:val="000000"/>
          <w:spacing w:val="2"/>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2"/>
          <w:w w:val="90"/>
        </w:rPr>
        <w:t>sustainability.</w:t>
      </w:r>
    </w:p>
    <w:p w:rsidR="004D06C0" w:rsidRPr="00CF39F2" w:rsidRDefault="00EA2DC5">
      <w:pPr>
        <w:pStyle w:val="BodyText"/>
        <w:spacing w:before="160" w:line="284" w:lineRule="auto"/>
        <w:ind w:left="118" w:right="167"/>
        <w:rPr>
          <w:rFonts w:cs="Arial"/>
        </w:rPr>
      </w:pPr>
      <w:r w:rsidRPr="00CF39F2">
        <w:rPr>
          <w:rFonts w:cs="Arial"/>
          <w:spacing w:val="-2"/>
          <w:w w:val="90"/>
        </w:rPr>
        <w:t>In</w:t>
      </w:r>
      <w:r w:rsidRPr="00CF39F2">
        <w:rPr>
          <w:rFonts w:cs="Arial"/>
          <w:spacing w:val="-1"/>
          <w:w w:val="90"/>
        </w:rPr>
        <w:t xml:space="preserve"> this</w:t>
      </w:r>
      <w:r w:rsidRPr="00CF39F2">
        <w:rPr>
          <w:rFonts w:cs="Arial"/>
          <w:w w:val="90"/>
        </w:rPr>
        <w:t xml:space="preserve"> </w:t>
      </w:r>
      <w:r w:rsidRPr="00CF39F2">
        <w:rPr>
          <w:rFonts w:cs="Arial"/>
          <w:spacing w:val="-1"/>
          <w:w w:val="90"/>
        </w:rPr>
        <w:t>way</w:t>
      </w:r>
      <w:r w:rsidRPr="00CF39F2">
        <w:rPr>
          <w:rFonts w:cs="Arial"/>
          <w:w w:val="90"/>
        </w:rPr>
        <w:t xml:space="preserve"> </w:t>
      </w:r>
      <w:r w:rsidRPr="00CF39F2">
        <w:rPr>
          <w:rFonts w:cs="Arial"/>
          <w:spacing w:val="-1"/>
          <w:w w:val="90"/>
        </w:rPr>
        <w:t>the Government</w:t>
      </w:r>
      <w:r w:rsidRPr="00CF39F2">
        <w:rPr>
          <w:rFonts w:cs="Arial"/>
          <w:w w:val="90"/>
        </w:rPr>
        <w:t xml:space="preserve"> </w:t>
      </w:r>
      <w:r w:rsidRPr="00CF39F2">
        <w:rPr>
          <w:rFonts w:cs="Arial"/>
          <w:spacing w:val="-1"/>
          <w:w w:val="90"/>
        </w:rPr>
        <w:t>seeks</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put 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spacing w:val="-1"/>
          <w:w w:val="90"/>
        </w:rPr>
        <w:t>finances</w:t>
      </w:r>
      <w:r w:rsidRPr="00CF39F2">
        <w:rPr>
          <w:rFonts w:cs="Arial"/>
          <w:w w:val="90"/>
        </w:rPr>
        <w:t xml:space="preserve"> </w:t>
      </w:r>
      <w:r w:rsidRPr="00CF39F2">
        <w:rPr>
          <w:rFonts w:cs="Arial"/>
          <w:spacing w:val="-1"/>
          <w:w w:val="90"/>
        </w:rPr>
        <w:t xml:space="preserve">on </w:t>
      </w:r>
      <w:r w:rsidRPr="00CF39F2">
        <w:rPr>
          <w:rFonts w:cs="Arial"/>
          <w:spacing w:val="-2"/>
          <w:w w:val="90"/>
        </w:rPr>
        <w:t>to</w:t>
      </w:r>
      <w:r w:rsidRPr="00CF39F2">
        <w:rPr>
          <w:rFonts w:cs="Arial"/>
          <w:w w:val="90"/>
        </w:rPr>
        <w:t xml:space="preserve"> a</w:t>
      </w:r>
      <w:r w:rsidRPr="00CF39F2">
        <w:rPr>
          <w:rFonts w:cs="Arial"/>
          <w:spacing w:val="37"/>
          <w:w w:val="90"/>
        </w:rPr>
        <w:t xml:space="preserve"> </w:t>
      </w:r>
      <w:r w:rsidRPr="00CF39F2">
        <w:rPr>
          <w:rFonts w:cs="Arial"/>
          <w:spacing w:val="-1"/>
          <w:w w:val="90"/>
        </w:rPr>
        <w:t>fiscally</w:t>
      </w:r>
      <w:r w:rsidRPr="00CF39F2">
        <w:rPr>
          <w:rFonts w:cs="Arial"/>
          <w:spacing w:val="14"/>
          <w:w w:val="90"/>
        </w:rPr>
        <w:t xml:space="preserve"> </w:t>
      </w:r>
      <w:r w:rsidRPr="00CF39F2">
        <w:rPr>
          <w:rFonts w:cs="Arial"/>
          <w:spacing w:val="-1"/>
          <w:w w:val="90"/>
        </w:rPr>
        <w:t>responsible</w:t>
      </w:r>
      <w:r w:rsidRPr="00CF39F2">
        <w:rPr>
          <w:rFonts w:cs="Arial"/>
          <w:spacing w:val="15"/>
          <w:w w:val="90"/>
        </w:rPr>
        <w:t xml:space="preserve"> </w:t>
      </w:r>
      <w:r w:rsidRPr="00CF39F2">
        <w:rPr>
          <w:rFonts w:cs="Arial"/>
          <w:spacing w:val="-1"/>
          <w:w w:val="90"/>
        </w:rPr>
        <w:t>and</w:t>
      </w:r>
      <w:r w:rsidRPr="00CF39F2">
        <w:rPr>
          <w:rFonts w:cs="Arial"/>
          <w:spacing w:val="14"/>
          <w:w w:val="90"/>
        </w:rPr>
        <w:t xml:space="preserve"> </w:t>
      </w:r>
      <w:r w:rsidRPr="00CF39F2">
        <w:rPr>
          <w:rFonts w:cs="Arial"/>
          <w:spacing w:val="-2"/>
          <w:w w:val="90"/>
        </w:rPr>
        <w:t>sustainable</w:t>
      </w:r>
      <w:r w:rsidRPr="00CF39F2">
        <w:rPr>
          <w:rFonts w:cs="Arial"/>
          <w:spacing w:val="15"/>
          <w:w w:val="90"/>
        </w:rPr>
        <w:t xml:space="preserve"> </w:t>
      </w:r>
      <w:r w:rsidRPr="00CF39F2">
        <w:rPr>
          <w:rFonts w:cs="Arial"/>
          <w:spacing w:val="-1"/>
          <w:w w:val="90"/>
        </w:rPr>
        <w:t>course.</w:t>
      </w:r>
    </w:p>
    <w:p w:rsidR="004D06C0" w:rsidRPr="00CF39F2" w:rsidRDefault="00EA2DC5">
      <w:pPr>
        <w:pStyle w:val="Heading5"/>
        <w:spacing w:before="77"/>
        <w:ind w:left="118"/>
        <w:rPr>
          <w:rFonts w:cs="Arial"/>
        </w:rPr>
      </w:pPr>
      <w:r w:rsidRPr="00CF39F2">
        <w:rPr>
          <w:rFonts w:cs="Arial"/>
          <w:color w:val="D35E13"/>
          <w:w w:val="90"/>
        </w:rPr>
        <w:t>Short-</w:t>
      </w:r>
      <w:r w:rsidRPr="00CF39F2">
        <w:rPr>
          <w:rFonts w:cs="Arial"/>
          <w:color w:val="D35E13"/>
          <w:spacing w:val="-26"/>
          <w:w w:val="90"/>
        </w:rPr>
        <w:t>T</w:t>
      </w:r>
      <w:r w:rsidRPr="00CF39F2">
        <w:rPr>
          <w:rFonts w:cs="Arial"/>
          <w:color w:val="D35E13"/>
          <w:w w:val="90"/>
        </w:rPr>
        <w:t>erm</w:t>
      </w:r>
      <w:r w:rsidRPr="00CF39F2">
        <w:rPr>
          <w:rFonts w:cs="Arial"/>
          <w:color w:val="D35E13"/>
          <w:spacing w:val="-1"/>
          <w:w w:val="90"/>
        </w:rPr>
        <w:t xml:space="preserve"> </w:t>
      </w:r>
      <w:r w:rsidRPr="00CF39F2">
        <w:rPr>
          <w:rFonts w:cs="Arial"/>
          <w:color w:val="D35E13"/>
          <w:w w:val="90"/>
        </w:rPr>
        <w:t>Fiscal</w:t>
      </w:r>
      <w:r w:rsidRPr="00CF39F2">
        <w:rPr>
          <w:rFonts w:cs="Arial"/>
          <w:color w:val="D35E13"/>
          <w:spacing w:val="-5"/>
          <w:w w:val="90"/>
        </w:rPr>
        <w:t xml:space="preserve"> </w:t>
      </w:r>
      <w:r w:rsidRPr="00CF39F2">
        <w:rPr>
          <w:rFonts w:cs="Arial"/>
          <w:color w:val="D35E13"/>
          <w:spacing w:val="-26"/>
          <w:w w:val="90"/>
        </w:rPr>
        <w:t>T</w:t>
      </w:r>
      <w:r w:rsidRPr="00CF39F2">
        <w:rPr>
          <w:rFonts w:cs="Arial"/>
          <w:color w:val="D35E13"/>
          <w:w w:val="90"/>
        </w:rPr>
        <w:t>argets</w:t>
      </w:r>
    </w:p>
    <w:p w:rsidR="004D06C0" w:rsidRPr="00CF39F2" w:rsidRDefault="00EA2DC5">
      <w:pPr>
        <w:pStyle w:val="BodyText"/>
        <w:spacing w:before="38" w:line="284" w:lineRule="auto"/>
        <w:ind w:left="118" w:right="147"/>
        <w:rPr>
          <w:rFonts w:cs="Arial"/>
        </w:rPr>
      </w:pPr>
      <w:r w:rsidRPr="00CF39F2">
        <w:rPr>
          <w:rFonts w:cs="Arial"/>
          <w:spacing w:val="-9"/>
          <w:w w:val="90"/>
        </w:rPr>
        <w:t>T</w:t>
      </w:r>
      <w:r w:rsidRPr="00CF39F2">
        <w:rPr>
          <w:rFonts w:cs="Arial"/>
          <w:spacing w:val="-8"/>
          <w:w w:val="90"/>
        </w:rPr>
        <w:t>o</w:t>
      </w:r>
      <w:r w:rsidRPr="00CF39F2">
        <w:rPr>
          <w:rFonts w:cs="Arial"/>
          <w:spacing w:val="3"/>
          <w:w w:val="90"/>
        </w:rPr>
        <w:t xml:space="preserve"> </w:t>
      </w:r>
      <w:r w:rsidRPr="00CF39F2">
        <w:rPr>
          <w:rFonts w:cs="Arial"/>
          <w:spacing w:val="-1"/>
          <w:w w:val="90"/>
        </w:rPr>
        <w:t>respond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recent</w:t>
      </w:r>
      <w:r w:rsidRPr="00CF39F2">
        <w:rPr>
          <w:rFonts w:cs="Arial"/>
          <w:spacing w:val="3"/>
          <w:w w:val="90"/>
        </w:rPr>
        <w:t xml:space="preserve"> </w:t>
      </w:r>
      <w:r w:rsidRPr="00CF39F2">
        <w:rPr>
          <w:rFonts w:cs="Arial"/>
          <w:spacing w:val="-1"/>
          <w:w w:val="90"/>
        </w:rPr>
        <w:t>deterioration</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fiscal</w:t>
      </w:r>
      <w:r w:rsidRPr="00CF39F2">
        <w:rPr>
          <w:rFonts w:cs="Arial"/>
          <w:spacing w:val="4"/>
          <w:w w:val="90"/>
        </w:rPr>
        <w:t xml:space="preserve"> </w:t>
      </w:r>
      <w:r w:rsidRPr="00CF39F2">
        <w:rPr>
          <w:rFonts w:cs="Arial"/>
          <w:w w:val="90"/>
        </w:rPr>
        <w:t>performance</w:t>
      </w:r>
      <w:r w:rsidRPr="00CF39F2">
        <w:rPr>
          <w:rFonts w:cs="Arial"/>
          <w:spacing w:val="47"/>
          <w:w w:val="94"/>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outlook</w:t>
      </w:r>
      <w:r w:rsidRPr="00CF39F2">
        <w:rPr>
          <w:rFonts w:cs="Arial"/>
          <w:spacing w:val="8"/>
          <w:w w:val="90"/>
        </w:rPr>
        <w:t xml:space="preserve"> </w:t>
      </w:r>
      <w:r w:rsidRPr="00CF39F2">
        <w:rPr>
          <w:rFonts w:cs="Arial"/>
          <w:spacing w:val="-1"/>
          <w:w w:val="90"/>
        </w:rPr>
        <w:t>described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previous</w:t>
      </w:r>
      <w:r w:rsidRPr="00CF39F2">
        <w:rPr>
          <w:rFonts w:cs="Arial"/>
          <w:spacing w:val="9"/>
          <w:w w:val="90"/>
        </w:rPr>
        <w:t xml:space="preserve"> </w:t>
      </w:r>
      <w:r w:rsidRPr="00CF39F2">
        <w:rPr>
          <w:rFonts w:cs="Arial"/>
          <w:spacing w:val="-1"/>
          <w:w w:val="90"/>
        </w:rPr>
        <w:t>section,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Government</w:t>
      </w:r>
      <w:r w:rsidRPr="00CF39F2">
        <w:rPr>
          <w:rFonts w:cs="Arial"/>
          <w:spacing w:val="8"/>
          <w:w w:val="90"/>
        </w:rPr>
        <w:t xml:space="preserve"> </w:t>
      </w:r>
      <w:r w:rsidRPr="00CF39F2">
        <w:rPr>
          <w:rFonts w:cs="Arial"/>
          <w:spacing w:val="-2"/>
          <w:w w:val="90"/>
        </w:rPr>
        <w:t>initially</w:t>
      </w:r>
      <w:r w:rsidRPr="00CF39F2">
        <w:rPr>
          <w:rFonts w:cs="Arial"/>
          <w:spacing w:val="8"/>
          <w:w w:val="90"/>
        </w:rPr>
        <w:t xml:space="preserve"> </w:t>
      </w:r>
      <w:r w:rsidRPr="00CF39F2">
        <w:rPr>
          <w:rFonts w:cs="Arial"/>
          <w:spacing w:val="-2"/>
          <w:w w:val="90"/>
        </w:rPr>
        <w:t>opted</w:t>
      </w:r>
      <w:r w:rsidRPr="00CF39F2">
        <w:rPr>
          <w:rFonts w:cs="Arial"/>
          <w:spacing w:val="61"/>
          <w:w w:val="98"/>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target</w:t>
      </w:r>
      <w:r w:rsidRPr="00CF39F2">
        <w:rPr>
          <w:rFonts w:cs="Arial"/>
          <w:spacing w:val="7"/>
          <w:w w:val="90"/>
        </w:rPr>
        <w:t xml:space="preserve"> </w:t>
      </w:r>
      <w:r w:rsidRPr="00CF39F2">
        <w:rPr>
          <w:rFonts w:cs="Arial"/>
          <w:spacing w:val="-2"/>
          <w:w w:val="90"/>
        </w:rPr>
        <w:t>elimination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2"/>
          <w:w w:val="90"/>
        </w:rPr>
        <w:t>imbalance</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non</w:t>
      </w:r>
      <w:r w:rsidRPr="00CF39F2">
        <w:rPr>
          <w:rFonts w:cs="Arial"/>
          <w:spacing w:val="7"/>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w:t>
      </w:r>
      <w:r w:rsidRPr="00CF39F2">
        <w:rPr>
          <w:rFonts w:cs="Arial"/>
          <w:spacing w:val="87"/>
          <w:w w:val="90"/>
        </w:rPr>
        <w:t xml:space="preserve"> </w:t>
      </w:r>
      <w:r w:rsidRPr="00CF39F2">
        <w:rPr>
          <w:rFonts w:cs="Arial"/>
          <w:spacing w:val="-2"/>
          <w:w w:val="90"/>
        </w:rPr>
        <w:t>by</w:t>
      </w:r>
      <w:r w:rsidRPr="00CF39F2">
        <w:rPr>
          <w:rFonts w:cs="Arial"/>
          <w:spacing w:val="8"/>
          <w:w w:val="90"/>
        </w:rPr>
        <w:t xml:space="preserve"> </w:t>
      </w:r>
      <w:r w:rsidRPr="00CF39F2">
        <w:rPr>
          <w:rFonts w:cs="Arial"/>
          <w:spacing w:val="-4"/>
          <w:w w:val="90"/>
        </w:rPr>
        <w:t>2015-16.</w:t>
      </w:r>
    </w:p>
    <w:p w:rsidR="004D06C0" w:rsidRPr="00CF39F2" w:rsidRDefault="00EA2DC5" w:rsidP="003D54C3">
      <w:pPr>
        <w:pStyle w:val="BodyText"/>
        <w:spacing w:line="284" w:lineRule="auto"/>
        <w:ind w:left="118" w:right="495"/>
        <w:rPr>
          <w:rFonts w:cs="Arial"/>
        </w:rPr>
      </w:pPr>
      <w:r w:rsidRPr="00CF39F2">
        <w:rPr>
          <w:rFonts w:cs="Arial"/>
          <w:spacing w:val="-3"/>
          <w:w w:val="90"/>
        </w:rPr>
        <w:t>However,</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March</w:t>
      </w:r>
      <w:r w:rsidRPr="00CF39F2">
        <w:rPr>
          <w:rFonts w:cs="Arial"/>
          <w:spacing w:val="7"/>
          <w:w w:val="90"/>
        </w:rPr>
        <w:t xml:space="preserve"> </w:t>
      </w:r>
      <w:r w:rsidRPr="00CF39F2">
        <w:rPr>
          <w:rFonts w:cs="Arial"/>
          <w:spacing w:val="-4"/>
          <w:w w:val="90"/>
        </w:rPr>
        <w:t>2013,</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Government</w:t>
      </w:r>
      <w:r w:rsidRPr="00CF39F2">
        <w:rPr>
          <w:rFonts w:cs="Arial"/>
          <w:spacing w:val="7"/>
          <w:w w:val="90"/>
        </w:rPr>
        <w:t xml:space="preserve"> </w:t>
      </w:r>
      <w:r w:rsidRPr="00CF39F2">
        <w:rPr>
          <w:rFonts w:cs="Arial"/>
          <w:spacing w:val="-1"/>
          <w:w w:val="90"/>
        </w:rPr>
        <w:t>announced</w:t>
      </w:r>
      <w:r w:rsidRPr="00CF39F2">
        <w:rPr>
          <w:rFonts w:cs="Arial"/>
          <w:spacing w:val="7"/>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it</w:t>
      </w:r>
      <w:r w:rsidRPr="00CF39F2">
        <w:rPr>
          <w:rFonts w:cs="Arial"/>
          <w:spacing w:val="7"/>
          <w:w w:val="90"/>
        </w:rPr>
        <w:t xml:space="preserve"> </w:t>
      </w:r>
      <w:r w:rsidRPr="00CF39F2">
        <w:rPr>
          <w:rFonts w:cs="Arial"/>
          <w:spacing w:val="-1"/>
          <w:w w:val="90"/>
        </w:rPr>
        <w:t>had</w:t>
      </w:r>
      <w:r w:rsidRPr="00CF39F2">
        <w:rPr>
          <w:rFonts w:cs="Arial"/>
          <w:spacing w:val="7"/>
          <w:w w:val="90"/>
        </w:rPr>
        <w:t xml:space="preserve"> </w:t>
      </w:r>
      <w:r w:rsidRPr="00CF39F2">
        <w:rPr>
          <w:rFonts w:cs="Arial"/>
          <w:spacing w:val="-1"/>
          <w:w w:val="90"/>
        </w:rPr>
        <w:t>decided</w:t>
      </w:r>
      <w:r w:rsidRPr="00CF39F2">
        <w:rPr>
          <w:rFonts w:cs="Arial"/>
          <w:spacing w:val="29"/>
          <w:w w:val="98"/>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extend</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target</w:t>
      </w:r>
      <w:r w:rsidRPr="00CF39F2">
        <w:rPr>
          <w:rFonts w:cs="Arial"/>
          <w:spacing w:val="5"/>
          <w:w w:val="90"/>
        </w:rPr>
        <w:t xml:space="preserve"> </w:t>
      </w:r>
      <w:r w:rsidRPr="00CF39F2">
        <w:rPr>
          <w:rFonts w:cs="Arial"/>
          <w:spacing w:val="-2"/>
          <w:w w:val="90"/>
        </w:rPr>
        <w:t>date</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elimination</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2"/>
          <w:w w:val="90"/>
        </w:rPr>
        <w:t>imbalance</w:t>
      </w:r>
      <w:r w:rsidRPr="00CF39F2">
        <w:rPr>
          <w:rFonts w:cs="Arial"/>
          <w:spacing w:val="5"/>
          <w:w w:val="90"/>
        </w:rPr>
        <w:t xml:space="preserve"> </w:t>
      </w:r>
      <w:r w:rsidRPr="00CF39F2">
        <w:rPr>
          <w:rFonts w:cs="Arial"/>
          <w:spacing w:val="-2"/>
          <w:w w:val="90"/>
        </w:rPr>
        <w:t>by</w:t>
      </w:r>
      <w:r w:rsidR="003D54C3" w:rsidRPr="00CF39F2">
        <w:rPr>
          <w:rFonts w:cs="Arial"/>
          <w:spacing w:val="-2"/>
          <w:w w:val="90"/>
        </w:rPr>
        <w:t xml:space="preserve"> </w:t>
      </w:r>
      <w:r w:rsidRPr="00CF39F2">
        <w:rPr>
          <w:rFonts w:cs="Arial"/>
          <w:spacing w:val="1"/>
          <w:w w:val="90"/>
        </w:rPr>
        <w:t>two</w:t>
      </w:r>
      <w:r w:rsidRPr="00CF39F2">
        <w:rPr>
          <w:rFonts w:cs="Arial"/>
          <w:spacing w:val="4"/>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result,</w:t>
      </w:r>
      <w:r w:rsidRPr="00CF39F2">
        <w:rPr>
          <w:rFonts w:cs="Arial"/>
          <w:spacing w:val="5"/>
          <w:w w:val="90"/>
        </w:rPr>
        <w:t xml:space="preserve"> </w:t>
      </w:r>
      <w:r w:rsidRPr="00CF39F2">
        <w:rPr>
          <w:rFonts w:cs="Arial"/>
          <w:w w:val="90"/>
        </w:rPr>
        <w:t>certain</w:t>
      </w:r>
      <w:r w:rsidRPr="00CF39F2">
        <w:rPr>
          <w:rFonts w:cs="Arial"/>
          <w:spacing w:val="5"/>
          <w:w w:val="90"/>
        </w:rPr>
        <w:t xml:space="preserve"> </w:t>
      </w:r>
      <w:r w:rsidRPr="00CF39F2">
        <w:rPr>
          <w:rFonts w:cs="Arial"/>
          <w:spacing w:val="-1"/>
          <w:w w:val="90"/>
        </w:rPr>
        <w:t>associated</w:t>
      </w:r>
      <w:r w:rsidRPr="00CF39F2">
        <w:rPr>
          <w:rFonts w:cs="Arial"/>
          <w:spacing w:val="5"/>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outcomes</w:t>
      </w:r>
      <w:r w:rsidRPr="00CF39F2">
        <w:rPr>
          <w:rFonts w:cs="Arial"/>
          <w:spacing w:val="5"/>
          <w:w w:val="90"/>
        </w:rPr>
        <w:t xml:space="preserve"> </w:t>
      </w:r>
      <w:r w:rsidRPr="00CF39F2">
        <w:rPr>
          <w:rFonts w:cs="Arial"/>
          <w:spacing w:val="-2"/>
          <w:w w:val="90"/>
        </w:rPr>
        <w:t>have</w:t>
      </w:r>
      <w:r w:rsidRPr="00CF39F2">
        <w:rPr>
          <w:rFonts w:cs="Arial"/>
          <w:spacing w:val="5"/>
          <w:w w:val="90"/>
        </w:rPr>
        <w:t xml:space="preserve"> </w:t>
      </w:r>
      <w:r w:rsidRPr="00CF39F2">
        <w:rPr>
          <w:rFonts w:cs="Arial"/>
          <w:spacing w:val="-1"/>
          <w:w w:val="90"/>
        </w:rPr>
        <w:t>also</w:t>
      </w:r>
      <w:r w:rsidRPr="00CF39F2">
        <w:rPr>
          <w:rFonts w:cs="Arial"/>
          <w:spacing w:val="5"/>
          <w:w w:val="90"/>
        </w:rPr>
        <w:t xml:space="preserve"> </w:t>
      </w:r>
      <w:r w:rsidRPr="00CF39F2">
        <w:rPr>
          <w:rFonts w:cs="Arial"/>
          <w:spacing w:val="-1"/>
          <w:w w:val="90"/>
        </w:rPr>
        <w:t>been</w:t>
      </w:r>
      <w:r w:rsidRPr="00CF39F2">
        <w:rPr>
          <w:rFonts w:cs="Arial"/>
          <w:spacing w:val="45"/>
          <w:w w:val="90"/>
        </w:rPr>
        <w:t xml:space="preserve"> </w:t>
      </w:r>
      <w:r w:rsidRPr="00CF39F2">
        <w:rPr>
          <w:rFonts w:cs="Arial"/>
          <w:spacing w:val="-1"/>
          <w:w w:val="90"/>
        </w:rPr>
        <w:t>pushed</w:t>
      </w:r>
      <w:r w:rsidRPr="00CF39F2">
        <w:rPr>
          <w:rFonts w:cs="Arial"/>
          <w:spacing w:val="5"/>
          <w:w w:val="90"/>
        </w:rPr>
        <w:t xml:space="preserve"> </w:t>
      </w:r>
      <w:r w:rsidRPr="00CF39F2">
        <w:rPr>
          <w:rFonts w:cs="Arial"/>
          <w:spacing w:val="-1"/>
          <w:w w:val="90"/>
        </w:rPr>
        <w:t>out.</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decision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defer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elimination</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overall</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deficit</w:t>
      </w:r>
      <w:r w:rsidRPr="00CF39F2">
        <w:rPr>
          <w:rFonts w:cs="Arial"/>
          <w:spacing w:val="61"/>
          <w:w w:val="90"/>
        </w:rPr>
        <w:t xml:space="preserve"> </w:t>
      </w:r>
      <w:r w:rsidRPr="00CF39F2">
        <w:rPr>
          <w:rFonts w:cs="Arial"/>
          <w:spacing w:val="-1"/>
          <w:w w:val="90"/>
        </w:rPr>
        <w:t>was</w:t>
      </w:r>
      <w:r w:rsidRPr="00CF39F2">
        <w:rPr>
          <w:rFonts w:cs="Arial"/>
          <w:spacing w:val="2"/>
          <w:w w:val="90"/>
        </w:rPr>
        <w:t xml:space="preserve"> </w:t>
      </w:r>
      <w:r w:rsidRPr="00CF39F2">
        <w:rPr>
          <w:rFonts w:cs="Arial"/>
          <w:spacing w:val="-2"/>
          <w:w w:val="90"/>
        </w:rPr>
        <w:t>taken</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response</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falling</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2"/>
          <w:w w:val="90"/>
        </w:rPr>
        <w:t>revenues</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potential</w:t>
      </w:r>
      <w:r w:rsidRPr="00CF39F2">
        <w:rPr>
          <w:rFonts w:cs="Arial"/>
          <w:spacing w:val="2"/>
          <w:w w:val="90"/>
        </w:rPr>
        <w:t xml:space="preserve"> </w:t>
      </w:r>
      <w:r w:rsidRPr="00CF39F2">
        <w:rPr>
          <w:rFonts w:cs="Arial"/>
          <w:spacing w:val="-1"/>
          <w:w w:val="90"/>
        </w:rPr>
        <w:t>impacts</w:t>
      </w:r>
      <w:r w:rsidRPr="00CF39F2">
        <w:rPr>
          <w:rFonts w:cs="Arial"/>
          <w:spacing w:val="2"/>
          <w:w w:val="90"/>
        </w:rPr>
        <w:t xml:space="preserve"> </w:t>
      </w:r>
      <w:r w:rsidRPr="00CF39F2">
        <w:rPr>
          <w:rFonts w:cs="Arial"/>
          <w:spacing w:val="-1"/>
          <w:w w:val="90"/>
        </w:rPr>
        <w:t>on</w:t>
      </w:r>
      <w:r w:rsidRPr="00CF39F2">
        <w:rPr>
          <w:rFonts w:cs="Arial"/>
          <w:spacing w:val="63"/>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households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businesses</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overzealous</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2"/>
          <w:w w:val="90"/>
        </w:rPr>
        <w:t>adjustment.</w:t>
      </w:r>
    </w:p>
    <w:p w:rsidR="004D06C0" w:rsidRPr="00CF39F2" w:rsidRDefault="00EA2DC5" w:rsidP="003D54C3">
      <w:pPr>
        <w:pStyle w:val="BodyText"/>
        <w:spacing w:line="284" w:lineRule="auto"/>
        <w:ind w:left="118" w:right="355"/>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share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its</w:t>
      </w:r>
      <w:r w:rsidRPr="00CF39F2">
        <w:rPr>
          <w:rFonts w:cs="Arial"/>
          <w:spacing w:val="-4"/>
          <w:w w:val="90"/>
        </w:rPr>
        <w:t xml:space="preserve"> </w:t>
      </w:r>
      <w:r w:rsidRPr="00CF39F2">
        <w:rPr>
          <w:rFonts w:cs="Arial"/>
          <w:spacing w:val="-1"/>
          <w:w w:val="90"/>
        </w:rPr>
        <w:t>largest</w:t>
      </w:r>
      <w:r w:rsidRPr="00CF39F2">
        <w:rPr>
          <w:rFonts w:cs="Arial"/>
          <w:spacing w:val="-5"/>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source.</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35"/>
          <w:w w:val="90"/>
        </w:rPr>
        <w:t xml:space="preserve"> </w:t>
      </w:r>
      <w:r w:rsidRPr="00CF39F2">
        <w:rPr>
          <w:rFonts w:cs="Arial"/>
          <w:spacing w:val="-1"/>
          <w:w w:val="90"/>
        </w:rPr>
        <w:t>lower</w:t>
      </w:r>
      <w:r w:rsidRPr="00CF39F2">
        <w:rPr>
          <w:rFonts w:cs="Arial"/>
          <w:spacing w:val="2"/>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GST</w:t>
      </w:r>
      <w:r w:rsidRPr="00CF39F2">
        <w:rPr>
          <w:rFonts w:cs="Arial"/>
          <w:spacing w:val="2"/>
          <w:w w:val="90"/>
        </w:rPr>
        <w:t xml:space="preserve"> </w:t>
      </w:r>
      <w:r w:rsidRPr="00CF39F2">
        <w:rPr>
          <w:rFonts w:cs="Arial"/>
          <w:spacing w:val="-1"/>
          <w:w w:val="90"/>
        </w:rPr>
        <w:t>collections</w:t>
      </w:r>
      <w:r w:rsidRPr="00CF39F2">
        <w:rPr>
          <w:rFonts w:cs="Arial"/>
          <w:spacing w:val="3"/>
          <w:w w:val="90"/>
        </w:rPr>
        <w:t xml:space="preserve"> </w:t>
      </w:r>
      <w:r w:rsidRPr="00CF39F2">
        <w:rPr>
          <w:rFonts w:cs="Arial"/>
          <w:spacing w:val="-2"/>
          <w:w w:val="90"/>
        </w:rPr>
        <w:t>evident</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some</w:t>
      </w:r>
      <w:r w:rsidRPr="00CF39F2">
        <w:rPr>
          <w:rFonts w:cs="Arial"/>
          <w:spacing w:val="2"/>
          <w:w w:val="90"/>
        </w:rPr>
        <w:t xml:space="preserve"> </w:t>
      </w:r>
      <w:r w:rsidRPr="00CF39F2">
        <w:rPr>
          <w:rFonts w:cs="Arial"/>
          <w:spacing w:val="-1"/>
          <w:w w:val="90"/>
        </w:rPr>
        <w:t>time</w:t>
      </w:r>
      <w:r w:rsidRPr="00CF39F2">
        <w:rPr>
          <w:rFonts w:cs="Arial"/>
          <w:spacing w:val="3"/>
          <w:w w:val="90"/>
        </w:rPr>
        <w:t xml:space="preserve"> </w:t>
      </w:r>
      <w:r w:rsidRPr="00CF39F2">
        <w:rPr>
          <w:rFonts w:cs="Arial"/>
          <w:spacing w:val="-1"/>
          <w:w w:val="90"/>
        </w:rPr>
        <w:t>has</w:t>
      </w:r>
      <w:r w:rsidRPr="00CF39F2">
        <w:rPr>
          <w:rFonts w:cs="Arial"/>
          <w:spacing w:val="2"/>
          <w:w w:val="90"/>
        </w:rPr>
        <w:t xml:space="preserve"> </w:t>
      </w:r>
      <w:r w:rsidRPr="00CF39F2">
        <w:rPr>
          <w:rFonts w:cs="Arial"/>
          <w:spacing w:val="-1"/>
          <w:w w:val="90"/>
        </w:rPr>
        <w:t>recently</w:t>
      </w:r>
      <w:r w:rsidRPr="00CF39F2">
        <w:rPr>
          <w:rFonts w:cs="Arial"/>
          <w:spacing w:val="3"/>
          <w:w w:val="90"/>
        </w:rPr>
        <w:t xml:space="preserve"> </w:t>
      </w:r>
      <w:r w:rsidRPr="00CF39F2">
        <w:rPr>
          <w:rFonts w:cs="Arial"/>
          <w:spacing w:val="-1"/>
          <w:w w:val="90"/>
        </w:rPr>
        <w:t>been</w:t>
      </w:r>
      <w:r w:rsidRPr="00CF39F2">
        <w:rPr>
          <w:rFonts w:cs="Arial"/>
          <w:spacing w:val="49"/>
          <w:w w:val="90"/>
        </w:rPr>
        <w:t xml:space="preserve"> </w:t>
      </w:r>
      <w:r w:rsidRPr="00CF39F2">
        <w:rPr>
          <w:rFonts w:cs="Arial"/>
          <w:spacing w:val="-1"/>
          <w:w w:val="90"/>
        </w:rPr>
        <w:t>compounded</w:t>
      </w:r>
      <w:r w:rsidRPr="00CF39F2">
        <w:rPr>
          <w:rFonts w:cs="Arial"/>
          <w:spacing w:val="2"/>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reductions</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relative</w:t>
      </w:r>
      <w:r w:rsidRPr="00CF39F2">
        <w:rPr>
          <w:rFonts w:cs="Arial"/>
          <w:spacing w:val="3"/>
          <w:w w:val="90"/>
        </w:rPr>
        <w:t xml:space="preserve"> </w:t>
      </w:r>
      <w:r w:rsidRPr="00CF39F2">
        <w:rPr>
          <w:rFonts w:cs="Arial"/>
          <w:spacing w:val="-1"/>
          <w:w w:val="90"/>
        </w:rPr>
        <w:t>share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27"/>
          <w:w w:val="90"/>
        </w:rPr>
        <w:t xml:space="preserve"> </w:t>
      </w:r>
      <w:r w:rsidRPr="00CF39F2">
        <w:rPr>
          <w:rFonts w:cs="Arial"/>
          <w:spacing w:val="-1"/>
          <w:w w:val="90"/>
        </w:rPr>
        <w:t>from</w:t>
      </w:r>
      <w:r w:rsidRPr="00CF39F2">
        <w:rPr>
          <w:rFonts w:cs="Arial"/>
          <w:spacing w:val="2"/>
          <w:w w:val="90"/>
        </w:rPr>
        <w:t xml:space="preserve"> </w:t>
      </w:r>
      <w:r w:rsidRPr="00CF39F2">
        <w:rPr>
          <w:rFonts w:cs="Arial"/>
          <w:spacing w:val="-4"/>
          <w:w w:val="90"/>
        </w:rPr>
        <w:t>5.7</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7"/>
          <w:w w:val="90"/>
        </w:rPr>
        <w:t>2012-13</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5.4</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2013-14,</w:t>
      </w:r>
      <w:r w:rsidRPr="00CF39F2">
        <w:rPr>
          <w:rFonts w:cs="Arial"/>
          <w:spacing w:val="3"/>
          <w:w w:val="90"/>
        </w:rPr>
        <w:t xml:space="preserve"> </w:t>
      </w:r>
      <w:r w:rsidRPr="00CF39F2">
        <w:rPr>
          <w:rFonts w:cs="Arial"/>
          <w:spacing w:val="-1"/>
          <w:w w:val="90"/>
        </w:rPr>
        <w:t>following</w:t>
      </w:r>
      <w:r w:rsidRPr="00CF39F2">
        <w:rPr>
          <w:rFonts w:cs="Arial"/>
          <w:spacing w:val="3"/>
          <w:w w:val="90"/>
        </w:rPr>
        <w:t xml:space="preserve"> </w:t>
      </w:r>
      <w:r w:rsidRPr="00CF39F2">
        <w:rPr>
          <w:rFonts w:cs="Arial"/>
          <w:spacing w:val="-1"/>
          <w:w w:val="90"/>
        </w:rPr>
        <w:t>the</w:t>
      </w:r>
      <w:r w:rsidR="003D54C3" w:rsidRPr="00CF39F2">
        <w:rPr>
          <w:rFonts w:cs="Arial"/>
          <w:spacing w:val="-1"/>
          <w:w w:val="90"/>
        </w:rPr>
        <w:t xml:space="preserve"> </w:t>
      </w:r>
      <w:r w:rsidRPr="00CF39F2">
        <w:rPr>
          <w:rFonts w:cs="Arial"/>
          <w:w w:val="90"/>
        </w:rPr>
        <w:t>CGC</w:t>
      </w:r>
      <w:r w:rsidR="003D54C3" w:rsidRPr="00CF39F2">
        <w:rPr>
          <w:rFonts w:cs="Arial"/>
          <w:spacing w:val="4"/>
          <w:w w:val="90"/>
        </w:rPr>
        <w:t> </w:t>
      </w:r>
      <w:r w:rsidRPr="00CF39F2">
        <w:rPr>
          <w:rFonts w:cs="Arial"/>
          <w:w w:val="90"/>
        </w:rPr>
        <w:t>February</w:t>
      </w:r>
      <w:r w:rsidRPr="00CF39F2">
        <w:rPr>
          <w:rFonts w:cs="Arial"/>
          <w:spacing w:val="4"/>
          <w:w w:val="90"/>
        </w:rPr>
        <w:t xml:space="preserve"> </w:t>
      </w:r>
      <w:r w:rsidRPr="00CF39F2">
        <w:rPr>
          <w:rFonts w:cs="Arial"/>
          <w:spacing w:val="-5"/>
          <w:w w:val="90"/>
        </w:rPr>
        <w:t>2013</w:t>
      </w:r>
      <w:r w:rsidRPr="00CF39F2">
        <w:rPr>
          <w:rFonts w:cs="Arial"/>
          <w:spacing w:val="4"/>
          <w:w w:val="90"/>
        </w:rPr>
        <w:t xml:space="preserve"> </w:t>
      </w:r>
      <w:r w:rsidRPr="00CF39F2">
        <w:rPr>
          <w:rFonts w:cs="Arial"/>
          <w:spacing w:val="-2"/>
          <w:w w:val="90"/>
        </w:rPr>
        <w:t>Update.</w:t>
      </w:r>
      <w:r w:rsidRPr="00CF39F2">
        <w:rPr>
          <w:rFonts w:cs="Arial"/>
          <w:spacing w:val="5"/>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resulted</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2"/>
          <w:w w:val="90"/>
        </w:rPr>
        <w:t>revenue</w:t>
      </w:r>
      <w:r w:rsidRPr="00CF39F2">
        <w:rPr>
          <w:rFonts w:cs="Arial"/>
          <w:spacing w:val="41"/>
          <w:w w:val="90"/>
        </w:rPr>
        <w:t xml:space="preserve"> </w:t>
      </w:r>
      <w:r w:rsidRPr="00CF39F2">
        <w:rPr>
          <w:rFonts w:cs="Arial"/>
          <w:spacing w:val="-1"/>
          <w:w w:val="90"/>
        </w:rPr>
        <w:t>reductions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excess</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3"/>
          <w:w w:val="90"/>
        </w:rPr>
        <w:t>$100</w:t>
      </w:r>
      <w:r w:rsidRPr="00CF39F2">
        <w:rPr>
          <w:rFonts w:cs="Arial"/>
          <w:spacing w:val="4"/>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5"/>
          <w:w w:val="90"/>
        </w:rPr>
        <w:t>2013-14.</w:t>
      </w:r>
    </w:p>
    <w:p w:rsidR="004D06C0" w:rsidRPr="00CF39F2" w:rsidRDefault="00EA2DC5">
      <w:pPr>
        <w:pStyle w:val="BodyText"/>
        <w:spacing w:line="284" w:lineRule="auto"/>
        <w:ind w:left="118" w:right="167"/>
        <w:rPr>
          <w:rFonts w:cs="Arial"/>
        </w:rPr>
      </w:pPr>
      <w:r w:rsidRPr="00CF39F2">
        <w:rPr>
          <w:rFonts w:cs="Arial"/>
          <w:spacing w:val="-2"/>
          <w:w w:val="90"/>
        </w:rPr>
        <w:t>Achieving</w:t>
      </w:r>
      <w:r w:rsidRPr="00CF39F2">
        <w:rPr>
          <w:rFonts w:cs="Arial"/>
          <w:spacing w:val="2"/>
          <w:w w:val="90"/>
        </w:rPr>
        <w:t xml:space="preserve"> </w:t>
      </w:r>
      <w:r w:rsidRPr="00CF39F2">
        <w:rPr>
          <w:rFonts w:cs="Arial"/>
          <w:spacing w:val="-1"/>
          <w:w w:val="90"/>
        </w:rPr>
        <w:t>this</w:t>
      </w:r>
      <w:r w:rsidRPr="00CF39F2">
        <w:rPr>
          <w:rFonts w:cs="Arial"/>
          <w:spacing w:val="3"/>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1"/>
          <w:w w:val="90"/>
        </w:rPr>
        <w:t>target</w:t>
      </w:r>
      <w:r w:rsidRPr="00CF39F2">
        <w:rPr>
          <w:rFonts w:cs="Arial"/>
          <w:spacing w:val="3"/>
          <w:w w:val="90"/>
        </w:rPr>
        <w:t xml:space="preserve"> </w:t>
      </w:r>
      <w:r w:rsidRPr="00CF39F2">
        <w:rPr>
          <w:rFonts w:cs="Arial"/>
          <w:spacing w:val="-1"/>
          <w:w w:val="90"/>
        </w:rPr>
        <w:t>will</w:t>
      </w:r>
      <w:r w:rsidRPr="00CF39F2">
        <w:rPr>
          <w:rFonts w:cs="Arial"/>
          <w:spacing w:val="2"/>
          <w:w w:val="90"/>
        </w:rPr>
        <w:t xml:space="preserve"> </w:t>
      </w:r>
      <w:r w:rsidRPr="00CF39F2">
        <w:rPr>
          <w:rFonts w:cs="Arial"/>
          <w:spacing w:val="-1"/>
          <w:w w:val="90"/>
        </w:rPr>
        <w:t>materially</w:t>
      </w:r>
      <w:r w:rsidRPr="00CF39F2">
        <w:rPr>
          <w:rFonts w:cs="Arial"/>
          <w:spacing w:val="3"/>
          <w:w w:val="90"/>
        </w:rPr>
        <w:t xml:space="preserve"> </w:t>
      </w:r>
      <w:r w:rsidRPr="00CF39F2">
        <w:rPr>
          <w:rFonts w:cs="Arial"/>
          <w:spacing w:val="-1"/>
          <w:w w:val="90"/>
        </w:rPr>
        <w:t>assist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returning</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net</w:t>
      </w:r>
      <w:r w:rsidRPr="00CF39F2">
        <w:rPr>
          <w:rFonts w:cs="Arial"/>
          <w:spacing w:val="37"/>
          <w:w w:val="90"/>
        </w:rPr>
        <w:t xml:space="preserve"> </w:t>
      </w:r>
      <w:r w:rsidRPr="00CF39F2">
        <w:rPr>
          <w:rFonts w:cs="Arial"/>
          <w:spacing w:val="-1"/>
          <w:w w:val="90"/>
        </w:rPr>
        <w:t>debt</w:t>
      </w:r>
      <w:r w:rsidRPr="00CF39F2">
        <w:rPr>
          <w:rFonts w:cs="Arial"/>
          <w:spacing w:val="10"/>
          <w:w w:val="90"/>
        </w:rPr>
        <w:t xml:space="preserve"> </w:t>
      </w:r>
      <w:r w:rsidRPr="00CF39F2">
        <w:rPr>
          <w:rFonts w:cs="Arial"/>
          <w:spacing w:val="-1"/>
          <w:w w:val="90"/>
        </w:rPr>
        <w:t>position</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prudent</w:t>
      </w:r>
      <w:r w:rsidRPr="00CF39F2">
        <w:rPr>
          <w:rFonts w:cs="Arial"/>
          <w:spacing w:val="10"/>
          <w:w w:val="90"/>
        </w:rPr>
        <w:t xml:space="preserve"> </w:t>
      </w:r>
      <w:r w:rsidRPr="00CF39F2">
        <w:rPr>
          <w:rFonts w:cs="Arial"/>
          <w:spacing w:val="-2"/>
          <w:w w:val="90"/>
        </w:rPr>
        <w:t>levels.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660" w:header="720" w:footer="720" w:gutter="0"/>
          <w:cols w:num="2" w:space="720" w:equalWidth="0">
            <w:col w:w="2309" w:space="165"/>
            <w:col w:w="7032"/>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1" w:line="200" w:lineRule="exact"/>
        <w:rPr>
          <w:rFonts w:ascii="Arial" w:hAnsi="Arial" w:cs="Arial"/>
          <w:sz w:val="20"/>
          <w:szCs w:val="20"/>
        </w:rPr>
      </w:pPr>
    </w:p>
    <w:p w:rsidR="004D06C0" w:rsidRPr="00CF39F2" w:rsidRDefault="00EA2DC5">
      <w:pPr>
        <w:spacing w:line="166" w:lineRule="auto"/>
        <w:ind w:left="533" w:hanging="85"/>
        <w:jc w:val="right"/>
        <w:rPr>
          <w:rFonts w:ascii="Arial" w:eastAsia="Arial Unicode MS"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11"/>
          <w:w w:val="90"/>
          <w:sz w:val="20"/>
        </w:rPr>
        <w:t xml:space="preserve"> </w:t>
      </w:r>
      <w:r w:rsidRPr="00CF39F2">
        <w:rPr>
          <w:rFonts w:ascii="Arial" w:hAnsi="Arial" w:cs="Arial"/>
          <w:color w:val="D35E13"/>
          <w:spacing w:val="-9"/>
          <w:w w:val="90"/>
          <w:sz w:val="20"/>
        </w:rPr>
        <w:t>2.7:</w:t>
      </w:r>
      <w:r w:rsidRPr="00CF39F2">
        <w:rPr>
          <w:rFonts w:ascii="Arial" w:hAnsi="Arial" w:cs="Arial"/>
          <w:color w:val="D35E13"/>
          <w:spacing w:val="-11"/>
          <w:w w:val="90"/>
          <w:sz w:val="20"/>
        </w:rPr>
        <w:t xml:space="preserve"> </w:t>
      </w:r>
      <w:r w:rsidRPr="00CF39F2">
        <w:rPr>
          <w:rFonts w:ascii="Arial" w:hAnsi="Arial" w:cs="Arial"/>
          <w:color w:val="D35E13"/>
          <w:spacing w:val="-4"/>
          <w:w w:val="90"/>
          <w:sz w:val="20"/>
        </w:rPr>
        <w:t>Con</w:t>
      </w:r>
      <w:r w:rsidRPr="00CF39F2">
        <w:rPr>
          <w:rFonts w:ascii="Arial" w:hAnsi="Arial" w:cs="Arial"/>
          <w:color w:val="D35E13"/>
          <w:spacing w:val="-3"/>
          <w:w w:val="90"/>
          <w:sz w:val="20"/>
        </w:rPr>
        <w:t>tri</w:t>
      </w:r>
      <w:r w:rsidRPr="00CF39F2">
        <w:rPr>
          <w:rFonts w:ascii="Arial" w:hAnsi="Arial" w:cs="Arial"/>
          <w:color w:val="D35E13"/>
          <w:spacing w:val="-4"/>
          <w:w w:val="90"/>
          <w:sz w:val="20"/>
        </w:rPr>
        <w:t>bu</w:t>
      </w:r>
      <w:r w:rsidRPr="00CF39F2">
        <w:rPr>
          <w:rFonts w:ascii="Arial" w:hAnsi="Arial" w:cs="Arial"/>
          <w:color w:val="D35E13"/>
          <w:spacing w:val="-3"/>
          <w:w w:val="90"/>
          <w:sz w:val="20"/>
        </w:rPr>
        <w:t>t</w:t>
      </w:r>
      <w:r w:rsidRPr="00CF39F2">
        <w:rPr>
          <w:rFonts w:ascii="Arial" w:hAnsi="Arial" w:cs="Arial"/>
          <w:color w:val="D35E13"/>
          <w:spacing w:val="-4"/>
          <w:w w:val="90"/>
          <w:sz w:val="20"/>
        </w:rPr>
        <w:t>o</w:t>
      </w:r>
      <w:r w:rsidRPr="00CF39F2">
        <w:rPr>
          <w:rFonts w:ascii="Arial" w:hAnsi="Arial" w:cs="Arial"/>
          <w:color w:val="D35E13"/>
          <w:spacing w:val="-3"/>
          <w:w w:val="90"/>
          <w:sz w:val="20"/>
        </w:rPr>
        <w:t>r</w:t>
      </w:r>
      <w:r w:rsidRPr="00CF39F2">
        <w:rPr>
          <w:rFonts w:ascii="Arial" w:hAnsi="Arial" w:cs="Arial"/>
          <w:color w:val="D35E13"/>
          <w:spacing w:val="-4"/>
          <w:w w:val="90"/>
          <w:sz w:val="20"/>
        </w:rPr>
        <w:t>s</w:t>
      </w:r>
      <w:r w:rsidRPr="00CF39F2">
        <w:rPr>
          <w:rFonts w:ascii="Arial" w:hAnsi="Arial" w:cs="Arial"/>
          <w:color w:val="D35E13"/>
          <w:spacing w:val="-11"/>
          <w:w w:val="90"/>
          <w:sz w:val="20"/>
        </w:rPr>
        <w:t xml:space="preserve"> </w:t>
      </w:r>
      <w:r w:rsidRPr="00CF39F2">
        <w:rPr>
          <w:rFonts w:ascii="Arial" w:hAnsi="Arial" w:cs="Arial"/>
          <w:color w:val="D35E13"/>
          <w:spacing w:val="-3"/>
          <w:w w:val="90"/>
          <w:sz w:val="20"/>
        </w:rPr>
        <w:t>t</w:t>
      </w:r>
      <w:r w:rsidRPr="00CF39F2">
        <w:rPr>
          <w:rFonts w:ascii="Arial" w:hAnsi="Arial" w:cs="Arial"/>
          <w:color w:val="D35E13"/>
          <w:spacing w:val="-4"/>
          <w:w w:val="90"/>
          <w:sz w:val="20"/>
        </w:rPr>
        <w:t>o</w:t>
      </w:r>
      <w:r w:rsidRPr="00CF39F2">
        <w:rPr>
          <w:rFonts w:ascii="Arial" w:hAnsi="Arial" w:cs="Arial"/>
          <w:color w:val="D35E13"/>
          <w:spacing w:val="-10"/>
          <w:w w:val="90"/>
          <w:sz w:val="20"/>
        </w:rPr>
        <w:t xml:space="preserve"> </w:t>
      </w:r>
      <w:r w:rsidRPr="00CF39F2">
        <w:rPr>
          <w:rFonts w:ascii="Arial" w:hAnsi="Arial" w:cs="Arial"/>
          <w:color w:val="D35E13"/>
          <w:spacing w:val="-2"/>
          <w:w w:val="90"/>
          <w:sz w:val="20"/>
        </w:rPr>
        <w:t>th</w:t>
      </w:r>
      <w:r w:rsidRPr="00CF39F2">
        <w:rPr>
          <w:rFonts w:ascii="Arial" w:hAnsi="Arial" w:cs="Arial"/>
          <w:color w:val="D35E13"/>
          <w:spacing w:val="-3"/>
          <w:w w:val="90"/>
          <w:sz w:val="20"/>
        </w:rPr>
        <w:t>e</w:t>
      </w:r>
      <w:r w:rsidRPr="00CF39F2">
        <w:rPr>
          <w:rFonts w:ascii="Arial" w:hAnsi="Arial" w:cs="Arial"/>
          <w:color w:val="D35E13"/>
          <w:spacing w:val="27"/>
          <w:w w:val="79"/>
          <w:sz w:val="20"/>
        </w:rPr>
        <w:t xml:space="preserve"> </w:t>
      </w:r>
      <w:r w:rsidRPr="00CF39F2">
        <w:rPr>
          <w:rFonts w:ascii="Arial" w:hAnsi="Arial" w:cs="Arial"/>
          <w:color w:val="D35E13"/>
          <w:spacing w:val="-4"/>
          <w:w w:val="90"/>
          <w:sz w:val="20"/>
        </w:rPr>
        <w:t>Annua</w:t>
      </w:r>
      <w:r w:rsidRPr="00CF39F2">
        <w:rPr>
          <w:rFonts w:ascii="Arial" w:hAnsi="Arial" w:cs="Arial"/>
          <w:color w:val="D35E13"/>
          <w:spacing w:val="-3"/>
          <w:w w:val="90"/>
          <w:sz w:val="20"/>
        </w:rPr>
        <w:t>l</w:t>
      </w:r>
      <w:r w:rsidRPr="00CF39F2">
        <w:rPr>
          <w:rFonts w:ascii="Arial" w:hAnsi="Arial" w:cs="Arial"/>
          <w:color w:val="D35E13"/>
          <w:spacing w:val="-29"/>
          <w:w w:val="90"/>
          <w:sz w:val="20"/>
        </w:rPr>
        <w:t xml:space="preserve"> </w:t>
      </w:r>
      <w:r w:rsidRPr="00CF39F2">
        <w:rPr>
          <w:rFonts w:ascii="Arial" w:hAnsi="Arial" w:cs="Arial"/>
          <w:color w:val="D35E13"/>
          <w:spacing w:val="-4"/>
          <w:w w:val="90"/>
          <w:sz w:val="20"/>
        </w:rPr>
        <w:t>Change</w:t>
      </w:r>
      <w:r w:rsidRPr="00CF39F2">
        <w:rPr>
          <w:rFonts w:ascii="Arial" w:hAnsi="Arial" w:cs="Arial"/>
          <w:color w:val="D35E13"/>
          <w:spacing w:val="-28"/>
          <w:w w:val="90"/>
          <w:sz w:val="20"/>
        </w:rPr>
        <w:t xml:space="preserve"> </w:t>
      </w:r>
      <w:r w:rsidRPr="00CF39F2">
        <w:rPr>
          <w:rFonts w:ascii="Arial" w:hAnsi="Arial" w:cs="Arial"/>
          <w:color w:val="D35E13"/>
          <w:spacing w:val="-2"/>
          <w:w w:val="90"/>
          <w:sz w:val="20"/>
        </w:rPr>
        <w:t>in</w:t>
      </w:r>
      <w:r w:rsidRPr="00CF39F2">
        <w:rPr>
          <w:rFonts w:ascii="Arial" w:hAnsi="Arial" w:cs="Arial"/>
          <w:color w:val="D35E13"/>
          <w:spacing w:val="-28"/>
          <w:w w:val="90"/>
          <w:sz w:val="20"/>
        </w:rPr>
        <w:t xml:space="preserve"> </w:t>
      </w:r>
      <w:r w:rsidRPr="00CF39F2">
        <w:rPr>
          <w:rFonts w:ascii="Arial" w:hAnsi="Arial" w:cs="Arial"/>
          <w:color w:val="D35E13"/>
          <w:spacing w:val="-3"/>
          <w:w w:val="90"/>
          <w:sz w:val="20"/>
        </w:rPr>
        <w:t>Ne</w:t>
      </w:r>
      <w:r w:rsidRPr="00CF39F2">
        <w:rPr>
          <w:rFonts w:ascii="Arial" w:hAnsi="Arial" w:cs="Arial"/>
          <w:color w:val="D35E13"/>
          <w:spacing w:val="-2"/>
          <w:w w:val="90"/>
          <w:sz w:val="20"/>
        </w:rPr>
        <w:t>t</w:t>
      </w:r>
      <w:r w:rsidRPr="00CF39F2">
        <w:rPr>
          <w:rFonts w:ascii="Arial" w:hAnsi="Arial" w:cs="Arial"/>
          <w:color w:val="D35E13"/>
          <w:spacing w:val="-29"/>
          <w:w w:val="90"/>
          <w:sz w:val="20"/>
        </w:rPr>
        <w:t xml:space="preserve"> </w:t>
      </w:r>
      <w:r w:rsidRPr="00CF39F2">
        <w:rPr>
          <w:rFonts w:ascii="Arial" w:hAnsi="Arial" w:cs="Arial"/>
          <w:color w:val="D35E13"/>
          <w:spacing w:val="-4"/>
          <w:w w:val="90"/>
          <w:sz w:val="20"/>
        </w:rPr>
        <w:t>Deb</w:t>
      </w:r>
      <w:r w:rsidRPr="00CF39F2">
        <w:rPr>
          <w:rFonts w:ascii="Arial" w:hAnsi="Arial" w:cs="Arial"/>
          <w:color w:val="D35E13"/>
          <w:spacing w:val="-3"/>
          <w:w w:val="90"/>
          <w:sz w:val="20"/>
        </w:rPr>
        <w:t>t</w:t>
      </w:r>
      <w:r w:rsidRPr="00CF39F2">
        <w:rPr>
          <w:rFonts w:ascii="Arial" w:hAnsi="Arial" w:cs="Arial"/>
          <w:color w:val="D35E13"/>
          <w:spacing w:val="23"/>
          <w:sz w:val="20"/>
        </w:rPr>
        <w:t xml:space="preserve"> </w:t>
      </w:r>
      <w:r w:rsidRPr="00CF39F2">
        <w:rPr>
          <w:rFonts w:ascii="Arial" w:hAnsi="Arial" w:cs="Arial"/>
          <w:color w:val="D35E13"/>
          <w:spacing w:val="-3"/>
          <w:w w:val="90"/>
          <w:sz w:val="20"/>
        </w:rPr>
        <w:t>as</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w:t>
      </w:r>
      <w:r w:rsidRPr="00CF39F2">
        <w:rPr>
          <w:rFonts w:ascii="Arial" w:hAnsi="Arial" w:cs="Arial"/>
          <w:color w:val="D35E13"/>
          <w:spacing w:val="-4"/>
          <w:w w:val="90"/>
          <w:sz w:val="20"/>
        </w:rPr>
        <w:t>o</w:t>
      </w:r>
      <w:r w:rsidRPr="00CF39F2">
        <w:rPr>
          <w:rFonts w:ascii="Arial" w:hAnsi="Arial" w:cs="Arial"/>
          <w:color w:val="D35E13"/>
          <w:spacing w:val="-3"/>
          <w:w w:val="90"/>
          <w:sz w:val="20"/>
        </w:rPr>
        <w:t>j</w:t>
      </w:r>
      <w:r w:rsidRPr="00CF39F2">
        <w:rPr>
          <w:rFonts w:ascii="Arial" w:hAnsi="Arial" w:cs="Arial"/>
          <w:color w:val="D35E13"/>
          <w:spacing w:val="-4"/>
          <w:w w:val="90"/>
          <w:sz w:val="20"/>
        </w:rPr>
        <w:t>ec</w:t>
      </w:r>
      <w:r w:rsidRPr="00CF39F2">
        <w:rPr>
          <w:rFonts w:ascii="Arial" w:hAnsi="Arial" w:cs="Arial"/>
          <w:color w:val="D35E13"/>
          <w:spacing w:val="-3"/>
          <w:w w:val="90"/>
          <w:sz w:val="20"/>
        </w:rPr>
        <w:t>t</w:t>
      </w:r>
      <w:r w:rsidRPr="00CF39F2">
        <w:rPr>
          <w:rFonts w:ascii="Arial" w:hAnsi="Arial" w:cs="Arial"/>
          <w:color w:val="D35E13"/>
          <w:spacing w:val="-4"/>
          <w:w w:val="90"/>
          <w:sz w:val="20"/>
        </w:rPr>
        <w:t>ed</w:t>
      </w:r>
      <w:r w:rsidRPr="00CF39F2">
        <w:rPr>
          <w:rFonts w:ascii="Arial" w:hAnsi="Arial" w:cs="Arial"/>
          <w:color w:val="D35E13"/>
          <w:spacing w:val="-16"/>
          <w:w w:val="90"/>
          <w:sz w:val="20"/>
        </w:rPr>
        <w:t xml:space="preserve"> </w:t>
      </w:r>
      <w:r w:rsidRPr="00CF39F2">
        <w:rPr>
          <w:rFonts w:ascii="Arial" w:hAnsi="Arial" w:cs="Arial"/>
          <w:color w:val="D35E13"/>
          <w:spacing w:val="-2"/>
          <w:w w:val="90"/>
          <w:sz w:val="20"/>
        </w:rPr>
        <w:t>in</w:t>
      </w:r>
      <w:r w:rsidRPr="00CF39F2">
        <w:rPr>
          <w:rFonts w:ascii="Arial" w:hAnsi="Arial" w:cs="Arial"/>
          <w:color w:val="D35E13"/>
          <w:spacing w:val="-15"/>
          <w:w w:val="90"/>
          <w:sz w:val="20"/>
        </w:rPr>
        <w:t xml:space="preserve"> </w:t>
      </w:r>
      <w:r w:rsidRPr="00CF39F2">
        <w:rPr>
          <w:rFonts w:ascii="Arial" w:hAnsi="Arial" w:cs="Arial"/>
          <w:color w:val="D35E13"/>
          <w:spacing w:val="-4"/>
          <w:w w:val="90"/>
          <w:sz w:val="20"/>
        </w:rPr>
        <w:t>Augus</w:t>
      </w:r>
      <w:r w:rsidRPr="00CF39F2">
        <w:rPr>
          <w:rFonts w:ascii="Arial" w:hAnsi="Arial" w:cs="Arial"/>
          <w:color w:val="D35E13"/>
          <w:spacing w:val="-3"/>
          <w:w w:val="90"/>
          <w:sz w:val="20"/>
        </w:rPr>
        <w:t>t</w:t>
      </w:r>
      <w:r w:rsidRPr="00CF39F2">
        <w:rPr>
          <w:rFonts w:ascii="Arial" w:hAnsi="Arial" w:cs="Arial"/>
          <w:color w:val="D35E13"/>
          <w:spacing w:val="-16"/>
          <w:w w:val="90"/>
          <w:sz w:val="20"/>
        </w:rPr>
        <w:t xml:space="preserve"> </w:t>
      </w:r>
      <w:r w:rsidRPr="00CF39F2">
        <w:rPr>
          <w:rFonts w:ascii="Arial" w:hAnsi="Arial" w:cs="Arial"/>
          <w:color w:val="D35E13"/>
          <w:spacing w:val="-7"/>
          <w:w w:val="90"/>
          <w:sz w:val="20"/>
        </w:rPr>
        <w:t>2012</w:t>
      </w:r>
    </w:p>
    <w:p w:rsidR="004D06C0" w:rsidRPr="00CF39F2" w:rsidRDefault="004D06C0">
      <w:pPr>
        <w:spacing w:before="1"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Heading4"/>
        <w:spacing w:line="278" w:lineRule="auto"/>
        <w:ind w:left="671" w:firstLine="187"/>
        <w:jc w:val="right"/>
        <w:rPr>
          <w:rFonts w:cs="Arial"/>
        </w:rPr>
      </w:pPr>
      <w:r w:rsidRPr="00CF39F2">
        <w:rPr>
          <w:rFonts w:cs="Arial"/>
          <w:color w:val="D35E13"/>
          <w:w w:val="90"/>
        </w:rPr>
        <w:t>Assessment</w:t>
      </w:r>
      <w:r w:rsidRPr="00CF39F2">
        <w:rPr>
          <w:rFonts w:cs="Arial"/>
          <w:color w:val="D35E13"/>
          <w:spacing w:val="-1"/>
          <w:w w:val="90"/>
        </w:rPr>
        <w:t xml:space="preserve"> </w:t>
      </w:r>
      <w:r w:rsidRPr="00CF39F2">
        <w:rPr>
          <w:rFonts w:cs="Arial"/>
          <w:color w:val="D35E13"/>
          <w:w w:val="90"/>
        </w:rPr>
        <w:t xml:space="preserve">of </w:t>
      </w:r>
      <w:r w:rsidRPr="00CF39F2">
        <w:rPr>
          <w:rFonts w:cs="Arial"/>
          <w:color w:val="D35E13"/>
          <w:spacing w:val="-2"/>
          <w:w w:val="90"/>
        </w:rPr>
        <w:t>Stra</w:t>
      </w:r>
      <w:r w:rsidRPr="00CF39F2">
        <w:rPr>
          <w:rFonts w:cs="Arial"/>
          <w:color w:val="D35E13"/>
          <w:spacing w:val="-1"/>
          <w:w w:val="90"/>
        </w:rPr>
        <w:t>tegy</w:t>
      </w:r>
      <w:r w:rsidRPr="00CF39F2">
        <w:rPr>
          <w:rFonts w:cs="Arial"/>
          <w:color w:val="D35E13"/>
          <w:spacing w:val="12"/>
          <w:w w:val="90"/>
        </w:rPr>
        <w:t xml:space="preserve"> </w:t>
      </w:r>
      <w:r w:rsidRPr="00CF39F2">
        <w:rPr>
          <w:rFonts w:cs="Arial"/>
          <w:color w:val="D35E13"/>
          <w:spacing w:val="-1"/>
          <w:w w:val="90"/>
        </w:rPr>
        <w:t>Against</w:t>
      </w:r>
      <w:r w:rsidRPr="00CF39F2">
        <w:rPr>
          <w:rFonts w:cs="Arial"/>
          <w:color w:val="D35E13"/>
          <w:spacing w:val="30"/>
          <w:w w:val="90"/>
        </w:rPr>
        <w:t xml:space="preserve"> </w:t>
      </w:r>
      <w:r w:rsidRPr="00CF39F2">
        <w:rPr>
          <w:rFonts w:cs="Arial"/>
          <w:color w:val="D35E13"/>
          <w:w w:val="90"/>
        </w:rPr>
        <w:t>FI</w:t>
      </w:r>
      <w:r w:rsidRPr="00CF39F2">
        <w:rPr>
          <w:rFonts w:cs="Arial"/>
          <w:color w:val="D35E13"/>
          <w:spacing w:val="-29"/>
          <w:w w:val="90"/>
        </w:rPr>
        <w:t>T</w:t>
      </w:r>
      <w:r w:rsidRPr="00CF39F2">
        <w:rPr>
          <w:rFonts w:cs="Arial"/>
          <w:color w:val="D35E13"/>
          <w:spacing w:val="-40"/>
          <w:w w:val="90"/>
        </w:rPr>
        <w:t>A</w:t>
      </w:r>
      <w:r w:rsidRPr="00CF39F2">
        <w:rPr>
          <w:rFonts w:cs="Arial"/>
          <w:color w:val="D35E13"/>
          <w:spacing w:val="-6"/>
          <w:w w:val="90"/>
        </w:rPr>
        <w:t>’</w:t>
      </w:r>
      <w:r w:rsidRPr="00CF39F2">
        <w:rPr>
          <w:rFonts w:cs="Arial"/>
          <w:color w:val="D35E13"/>
          <w:w w:val="90"/>
        </w:rPr>
        <w:t>s</w:t>
      </w:r>
      <w:r w:rsidRPr="00CF39F2">
        <w:rPr>
          <w:rFonts w:cs="Arial"/>
          <w:color w:val="D35E13"/>
          <w:spacing w:val="-31"/>
          <w:w w:val="90"/>
        </w:rPr>
        <w:t xml:space="preserve"> </w:t>
      </w:r>
      <w:r w:rsidRPr="00CF39F2">
        <w:rPr>
          <w:rFonts w:cs="Arial"/>
          <w:color w:val="D35E13"/>
          <w:w w:val="90"/>
        </w:rPr>
        <w:t>Fiscal Principles</w:t>
      </w:r>
    </w:p>
    <w:p w:rsidR="004D06C0" w:rsidRPr="00CF39F2" w:rsidRDefault="00EA2DC5">
      <w:pPr>
        <w:pStyle w:val="BodyText"/>
        <w:spacing w:before="72" w:line="284" w:lineRule="auto"/>
        <w:ind w:left="243" w:right="227"/>
        <w:rPr>
          <w:rFonts w:cs="Arial"/>
        </w:rPr>
      </w:pPr>
      <w:r w:rsidRPr="00CF39F2">
        <w:rPr>
          <w:rFonts w:cs="Arial"/>
          <w:w w:val="90"/>
        </w:rPr>
        <w:br w:type="column"/>
      </w:r>
      <w:r w:rsidRPr="00CF39F2">
        <w:rPr>
          <w:rFonts w:cs="Arial"/>
          <w:w w:val="90"/>
        </w:rPr>
        <w:lastRenderedPageBreak/>
        <w:t>Chart</w:t>
      </w:r>
      <w:r w:rsidRPr="00CF39F2">
        <w:rPr>
          <w:rFonts w:cs="Arial"/>
          <w:spacing w:val="1"/>
          <w:w w:val="90"/>
        </w:rPr>
        <w:t xml:space="preserve"> </w:t>
      </w:r>
      <w:r w:rsidRPr="00CF39F2">
        <w:rPr>
          <w:rFonts w:cs="Arial"/>
          <w:spacing w:val="-5"/>
          <w:w w:val="90"/>
        </w:rPr>
        <w:t>2.7</w:t>
      </w:r>
      <w:r w:rsidRPr="00CF39F2">
        <w:rPr>
          <w:rFonts w:cs="Arial"/>
          <w:spacing w:val="2"/>
          <w:w w:val="90"/>
        </w:rPr>
        <w:t xml:space="preserve"> </w:t>
      </w:r>
      <w:r w:rsidRPr="00CF39F2">
        <w:rPr>
          <w:rFonts w:cs="Arial"/>
          <w:spacing w:val="-1"/>
          <w:w w:val="90"/>
        </w:rPr>
        <w:t>shows</w:t>
      </w:r>
      <w:r w:rsidRPr="00CF39F2">
        <w:rPr>
          <w:rFonts w:cs="Arial"/>
          <w:spacing w:val="1"/>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annual</w:t>
      </w:r>
      <w:r w:rsidRPr="00CF39F2">
        <w:rPr>
          <w:rFonts w:cs="Arial"/>
          <w:spacing w:val="2"/>
          <w:w w:val="90"/>
        </w:rPr>
        <w:t xml:space="preserve"> </w:t>
      </w:r>
      <w:r w:rsidRPr="00CF39F2">
        <w:rPr>
          <w:rFonts w:cs="Arial"/>
          <w:spacing w:val="-2"/>
          <w:w w:val="90"/>
        </w:rPr>
        <w:t>change</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1"/>
          <w:w w:val="90"/>
        </w:rPr>
        <w:t>net</w:t>
      </w:r>
      <w:r w:rsidRPr="00CF39F2">
        <w:rPr>
          <w:rFonts w:cs="Arial"/>
          <w:spacing w:val="2"/>
          <w:w w:val="90"/>
        </w:rPr>
        <w:t xml:space="preserve"> </w:t>
      </w:r>
      <w:r w:rsidRPr="00CF39F2">
        <w:rPr>
          <w:rFonts w:cs="Arial"/>
          <w:spacing w:val="-1"/>
          <w:w w:val="90"/>
        </w:rPr>
        <w:t>debt</w:t>
      </w:r>
      <w:r w:rsidRPr="00CF39F2">
        <w:rPr>
          <w:rFonts w:cs="Arial"/>
          <w:spacing w:val="1"/>
          <w:w w:val="90"/>
        </w:rPr>
        <w:t xml:space="preserve"> </w:t>
      </w:r>
      <w:r w:rsidRPr="00CF39F2">
        <w:rPr>
          <w:rFonts w:cs="Arial"/>
          <w:spacing w:val="-1"/>
          <w:w w:val="90"/>
        </w:rPr>
        <w:t>is</w:t>
      </w:r>
      <w:r w:rsidRPr="00CF39F2">
        <w:rPr>
          <w:rFonts w:cs="Arial"/>
          <w:spacing w:val="47"/>
          <w:w w:val="90"/>
        </w:rPr>
        <w:t xml:space="preserve"> </w:t>
      </w:r>
      <w:r w:rsidRPr="00CF39F2">
        <w:rPr>
          <w:rFonts w:cs="Arial"/>
          <w:spacing w:val="-2"/>
          <w:w w:val="90"/>
        </w:rPr>
        <w:t>explained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two</w:t>
      </w:r>
      <w:r w:rsidRPr="00CF39F2">
        <w:rPr>
          <w:rFonts w:cs="Arial"/>
          <w:spacing w:val="9"/>
          <w:w w:val="90"/>
        </w:rPr>
        <w:t xml:space="preserve"> </w:t>
      </w:r>
      <w:r w:rsidRPr="00CF39F2">
        <w:rPr>
          <w:rFonts w:cs="Arial"/>
          <w:spacing w:val="-1"/>
          <w:w w:val="90"/>
        </w:rPr>
        <w:t>general</w:t>
      </w:r>
      <w:r w:rsidRPr="00CF39F2">
        <w:rPr>
          <w:rFonts w:cs="Arial"/>
          <w:spacing w:val="9"/>
          <w:w w:val="90"/>
        </w:rPr>
        <w:t xml:space="preserve"> </w:t>
      </w:r>
      <w:r w:rsidRPr="00CF39F2">
        <w:rPr>
          <w:rFonts w:cs="Arial"/>
          <w:spacing w:val="-1"/>
          <w:w w:val="90"/>
        </w:rPr>
        <w:t>factors,</w:t>
      </w:r>
      <w:r w:rsidRPr="00CF39F2">
        <w:rPr>
          <w:rFonts w:cs="Arial"/>
          <w:spacing w:val="9"/>
          <w:w w:val="90"/>
        </w:rPr>
        <w:t xml:space="preserve"> </w:t>
      </w:r>
      <w:r w:rsidRPr="00CF39F2">
        <w:rPr>
          <w:rFonts w:cs="Arial"/>
          <w:spacing w:val="-1"/>
          <w:w w:val="90"/>
        </w:rPr>
        <w:t>namely:</w:t>
      </w:r>
    </w:p>
    <w:p w:rsidR="004D06C0" w:rsidRPr="00CF39F2" w:rsidRDefault="00EA2DC5">
      <w:pPr>
        <w:pStyle w:val="BodyText"/>
        <w:numPr>
          <w:ilvl w:val="0"/>
          <w:numId w:val="26"/>
        </w:numPr>
        <w:tabs>
          <w:tab w:val="left" w:pos="413"/>
        </w:tabs>
        <w:rPr>
          <w:rFonts w:cs="Arial"/>
        </w:rPr>
      </w:pP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2"/>
          <w:w w:val="90"/>
        </w:rPr>
        <w:t>overall</w:t>
      </w:r>
      <w:r w:rsidRPr="00CF39F2">
        <w:rPr>
          <w:rFonts w:cs="Arial"/>
          <w:color w:val="000000"/>
          <w:spacing w:val="9"/>
          <w:w w:val="90"/>
        </w:rPr>
        <w:t xml:space="preserve"> </w:t>
      </w:r>
      <w:r w:rsidRPr="00CF39F2">
        <w:rPr>
          <w:rFonts w:cs="Arial"/>
          <w:color w:val="000000"/>
          <w:spacing w:val="-1"/>
          <w:w w:val="90"/>
        </w:rPr>
        <w:t>fiscal</w:t>
      </w:r>
      <w:r w:rsidRPr="00CF39F2">
        <w:rPr>
          <w:rFonts w:cs="Arial"/>
          <w:color w:val="000000"/>
          <w:spacing w:val="10"/>
          <w:w w:val="90"/>
        </w:rPr>
        <w:t xml:space="preserve"> </w:t>
      </w:r>
      <w:r w:rsidRPr="00CF39F2">
        <w:rPr>
          <w:rFonts w:cs="Arial"/>
          <w:color w:val="000000"/>
          <w:spacing w:val="-1"/>
          <w:w w:val="90"/>
        </w:rPr>
        <w:t>deficit</w:t>
      </w:r>
      <w:r w:rsidRPr="00CF39F2">
        <w:rPr>
          <w:rFonts w:cs="Arial"/>
          <w:color w:val="000000"/>
          <w:spacing w:val="9"/>
          <w:w w:val="90"/>
        </w:rPr>
        <w:t xml:space="preserve"> </w:t>
      </w:r>
      <w:r w:rsidRPr="00CF39F2">
        <w:rPr>
          <w:rFonts w:cs="Arial"/>
          <w:color w:val="000000"/>
          <w:spacing w:val="-4"/>
          <w:w w:val="90"/>
        </w:rPr>
        <w:t>(or</w:t>
      </w:r>
      <w:r w:rsidRPr="00CF39F2">
        <w:rPr>
          <w:rFonts w:cs="Arial"/>
          <w:color w:val="000000"/>
          <w:spacing w:val="9"/>
          <w:w w:val="90"/>
        </w:rPr>
        <w:t xml:space="preserve"> </w:t>
      </w:r>
      <w:r w:rsidRPr="00CF39F2">
        <w:rPr>
          <w:rFonts w:cs="Arial"/>
          <w:color w:val="000000"/>
          <w:spacing w:val="-1"/>
          <w:w w:val="90"/>
        </w:rPr>
        <w:t>fiscal</w:t>
      </w:r>
      <w:r w:rsidRPr="00CF39F2">
        <w:rPr>
          <w:rFonts w:cs="Arial"/>
          <w:color w:val="000000"/>
          <w:spacing w:val="10"/>
          <w:w w:val="90"/>
        </w:rPr>
        <w:t xml:space="preserve"> </w:t>
      </w:r>
      <w:r w:rsidRPr="00CF39F2">
        <w:rPr>
          <w:rFonts w:cs="Arial"/>
          <w:color w:val="000000"/>
          <w:spacing w:val="-3"/>
          <w:w w:val="90"/>
        </w:rPr>
        <w:t>imbalance);</w:t>
      </w:r>
      <w:r w:rsidRPr="00CF39F2">
        <w:rPr>
          <w:rFonts w:cs="Arial"/>
          <w:color w:val="000000"/>
          <w:spacing w:val="9"/>
          <w:w w:val="90"/>
        </w:rPr>
        <w:t xml:space="preserve"> </w:t>
      </w:r>
      <w:r w:rsidRPr="00CF39F2">
        <w:rPr>
          <w:rFonts w:cs="Arial"/>
          <w:color w:val="000000"/>
          <w:spacing w:val="-1"/>
          <w:w w:val="90"/>
        </w:rPr>
        <w:t>and</w:t>
      </w:r>
    </w:p>
    <w:p w:rsidR="004D06C0" w:rsidRPr="00CF39F2" w:rsidRDefault="00EA2DC5">
      <w:pPr>
        <w:pStyle w:val="BodyText"/>
        <w:numPr>
          <w:ilvl w:val="0"/>
          <w:numId w:val="26"/>
        </w:numPr>
        <w:tabs>
          <w:tab w:val="left" w:pos="413"/>
        </w:tabs>
        <w:spacing w:before="160"/>
        <w:rPr>
          <w:rFonts w:cs="Arial"/>
        </w:rPr>
      </w:pP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net</w:t>
      </w:r>
      <w:r w:rsidRPr="00CF39F2">
        <w:rPr>
          <w:rFonts w:cs="Arial"/>
          <w:color w:val="000000"/>
          <w:spacing w:val="9"/>
          <w:w w:val="90"/>
        </w:rPr>
        <w:t xml:space="preserve"> </w:t>
      </w:r>
      <w:r w:rsidRPr="00CF39F2">
        <w:rPr>
          <w:rFonts w:cs="Arial"/>
          <w:color w:val="000000"/>
          <w:spacing w:val="-2"/>
          <w:w w:val="90"/>
        </w:rPr>
        <w:t>impact</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range</w:t>
      </w:r>
      <w:r w:rsidRPr="00CF39F2">
        <w:rPr>
          <w:rFonts w:cs="Arial"/>
          <w:color w:val="000000"/>
          <w:spacing w:val="9"/>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cash-accrual</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2"/>
          <w:w w:val="90"/>
        </w:rPr>
        <w:t>stock-flow</w:t>
      </w:r>
      <w:r w:rsidRPr="00CF39F2">
        <w:rPr>
          <w:rFonts w:cs="Arial"/>
          <w:color w:val="000000"/>
          <w:spacing w:val="9"/>
          <w:w w:val="90"/>
        </w:rPr>
        <w:t xml:space="preserve"> </w:t>
      </w:r>
      <w:r w:rsidRPr="00CF39F2">
        <w:rPr>
          <w:rFonts w:cs="Arial"/>
          <w:color w:val="000000"/>
          <w:spacing w:val="-2"/>
          <w:w w:val="90"/>
        </w:rPr>
        <w:t>adjustments.</w:t>
      </w:r>
    </w:p>
    <w:p w:rsidR="004D06C0" w:rsidRPr="00CF39F2" w:rsidRDefault="004D06C0">
      <w:pPr>
        <w:spacing w:before="7" w:line="190" w:lineRule="exact"/>
        <w:rPr>
          <w:rFonts w:ascii="Arial" w:hAnsi="Arial" w:cs="Arial"/>
          <w:sz w:val="19"/>
          <w:szCs w:val="19"/>
        </w:rPr>
      </w:pPr>
    </w:p>
    <w:p w:rsidR="004D06C0" w:rsidRPr="00CF39F2" w:rsidRDefault="009150A9">
      <w:pPr>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0F56B56F" wp14:editId="0C7B28B6">
            <wp:extent cx="4314825" cy="2324100"/>
            <wp:effectExtent l="0" t="0" r="9525" b="0"/>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2324100"/>
                    </a:xfrm>
                    <a:prstGeom prst="rect">
                      <a:avLst/>
                    </a:prstGeom>
                    <a:noFill/>
                    <a:ln>
                      <a:noFill/>
                    </a:ln>
                  </pic:spPr>
                </pic:pic>
              </a:graphicData>
            </a:graphic>
          </wp:inline>
        </w:drawing>
      </w:r>
    </w:p>
    <w:p w:rsidR="004D06C0" w:rsidRPr="00CF39F2" w:rsidRDefault="00EA2DC5">
      <w:pPr>
        <w:spacing w:before="127"/>
        <w:ind w:left="24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43" w:right="190"/>
        <w:rPr>
          <w:rFonts w:cs="Arial"/>
        </w:rPr>
      </w:pPr>
      <w:r w:rsidRPr="00CF39F2">
        <w:rPr>
          <w:rFonts w:cs="Arial"/>
          <w:spacing w:val="-2"/>
          <w:w w:val="90"/>
        </w:rPr>
        <w:t>W</w:t>
      </w:r>
      <w:r w:rsidRPr="00CF39F2">
        <w:rPr>
          <w:rFonts w:cs="Arial"/>
          <w:spacing w:val="-1"/>
          <w:w w:val="90"/>
        </w:rPr>
        <w:t>hile</w:t>
      </w:r>
      <w:r w:rsidRPr="00CF39F2">
        <w:rPr>
          <w:rFonts w:cs="Arial"/>
          <w:spacing w:val="4"/>
          <w:w w:val="90"/>
        </w:rPr>
        <w:t xml:space="preserve"> </w:t>
      </w:r>
      <w:r w:rsidRPr="00CF39F2">
        <w:rPr>
          <w:rFonts w:cs="Arial"/>
          <w:spacing w:val="-1"/>
          <w:w w:val="90"/>
        </w:rPr>
        <w:t>governments</w:t>
      </w:r>
      <w:r w:rsidRPr="00CF39F2">
        <w:rPr>
          <w:rFonts w:cs="Arial"/>
          <w:spacing w:val="5"/>
          <w:w w:val="90"/>
        </w:rPr>
        <w:t xml:space="preserve"> </w:t>
      </w:r>
      <w:r w:rsidRPr="00CF39F2">
        <w:rPr>
          <w:rFonts w:cs="Arial"/>
          <w:spacing w:val="-2"/>
          <w:w w:val="90"/>
        </w:rPr>
        <w:t>have</w:t>
      </w:r>
      <w:r w:rsidRPr="00CF39F2">
        <w:rPr>
          <w:rFonts w:cs="Arial"/>
          <w:spacing w:val="5"/>
          <w:w w:val="90"/>
        </w:rPr>
        <w:t xml:space="preserve"> </w:t>
      </w:r>
      <w:r w:rsidRPr="00CF39F2">
        <w:rPr>
          <w:rFonts w:cs="Arial"/>
          <w:w w:val="90"/>
        </w:rPr>
        <w:t>little</w:t>
      </w:r>
      <w:r w:rsidRPr="00CF39F2">
        <w:rPr>
          <w:rFonts w:cs="Arial"/>
          <w:spacing w:val="5"/>
          <w:w w:val="90"/>
        </w:rPr>
        <w:t xml:space="preserve"> </w:t>
      </w:r>
      <w:r w:rsidRPr="00CF39F2">
        <w:rPr>
          <w:rFonts w:cs="Arial"/>
          <w:spacing w:val="-1"/>
          <w:w w:val="90"/>
        </w:rPr>
        <w:t>control</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various</w:t>
      </w:r>
      <w:r w:rsidRPr="00CF39F2">
        <w:rPr>
          <w:rFonts w:cs="Arial"/>
          <w:spacing w:val="5"/>
          <w:w w:val="90"/>
        </w:rPr>
        <w:t xml:space="preserve"> </w:t>
      </w:r>
      <w:r w:rsidRPr="00CF39F2">
        <w:rPr>
          <w:rFonts w:cs="Arial"/>
          <w:spacing w:val="-1"/>
          <w:w w:val="90"/>
        </w:rPr>
        <w:t>cash-accrual</w:t>
      </w:r>
      <w:r w:rsidRPr="00CF39F2">
        <w:rPr>
          <w:rFonts w:cs="Arial"/>
          <w:spacing w:val="5"/>
          <w:w w:val="90"/>
        </w:rPr>
        <w:t xml:space="preserve"> </w:t>
      </w:r>
      <w:r w:rsidRPr="00CF39F2">
        <w:rPr>
          <w:rFonts w:cs="Arial"/>
          <w:spacing w:val="-1"/>
          <w:w w:val="90"/>
        </w:rPr>
        <w:t>and</w:t>
      </w:r>
      <w:r w:rsidRPr="00CF39F2">
        <w:rPr>
          <w:rFonts w:cs="Arial"/>
          <w:spacing w:val="51"/>
          <w:w w:val="98"/>
        </w:rPr>
        <w:t xml:space="preserve"> </w:t>
      </w:r>
      <w:r w:rsidRPr="00CF39F2">
        <w:rPr>
          <w:rFonts w:cs="Arial"/>
          <w:spacing w:val="-2"/>
          <w:w w:val="90"/>
        </w:rPr>
        <w:t>stock-flow</w:t>
      </w:r>
      <w:r w:rsidRPr="00CF39F2">
        <w:rPr>
          <w:rFonts w:cs="Arial"/>
          <w:spacing w:val="9"/>
          <w:w w:val="90"/>
        </w:rPr>
        <w:t xml:space="preserve"> </w:t>
      </w:r>
      <w:r w:rsidRPr="00CF39F2">
        <w:rPr>
          <w:rFonts w:cs="Arial"/>
          <w:spacing w:val="-2"/>
          <w:w w:val="90"/>
        </w:rPr>
        <w:t>adjustments,</w:t>
      </w:r>
      <w:r w:rsidRPr="00CF39F2">
        <w:rPr>
          <w:rFonts w:cs="Arial"/>
          <w:spacing w:val="9"/>
          <w:w w:val="90"/>
        </w:rPr>
        <w:t xml:space="preserve"> </w:t>
      </w:r>
      <w:r w:rsidRPr="00CF39F2">
        <w:rPr>
          <w:rFonts w:cs="Arial"/>
          <w:spacing w:val="-1"/>
          <w:w w:val="90"/>
        </w:rPr>
        <w:t>they</w:t>
      </w:r>
      <w:r w:rsidRPr="00CF39F2">
        <w:rPr>
          <w:rFonts w:cs="Arial"/>
          <w:spacing w:val="10"/>
          <w:w w:val="90"/>
        </w:rPr>
        <w:t xml:space="preserve"> </w:t>
      </w:r>
      <w:r w:rsidRPr="00CF39F2">
        <w:rPr>
          <w:rFonts w:cs="Arial"/>
          <w:spacing w:val="-1"/>
          <w:w w:val="90"/>
        </w:rPr>
        <w:t>can</w:t>
      </w:r>
      <w:r w:rsidRPr="00CF39F2">
        <w:rPr>
          <w:rFonts w:cs="Arial"/>
          <w:spacing w:val="9"/>
          <w:w w:val="90"/>
        </w:rPr>
        <w:t xml:space="preserve"> </w:t>
      </w:r>
      <w:r w:rsidRPr="00CF39F2">
        <w:rPr>
          <w:rFonts w:cs="Arial"/>
          <w:spacing w:val="-1"/>
          <w:w w:val="90"/>
        </w:rPr>
        <w:t>directly</w:t>
      </w:r>
      <w:r w:rsidRPr="00CF39F2">
        <w:rPr>
          <w:rFonts w:cs="Arial"/>
          <w:spacing w:val="9"/>
          <w:w w:val="90"/>
        </w:rPr>
        <w:t xml:space="preserve"> </w:t>
      </w:r>
      <w:r w:rsidRPr="00CF39F2">
        <w:rPr>
          <w:rFonts w:cs="Arial"/>
          <w:spacing w:val="-1"/>
          <w:w w:val="90"/>
        </w:rPr>
        <w:t>influence</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fiscal</w:t>
      </w:r>
      <w:r w:rsidRPr="00CF39F2">
        <w:rPr>
          <w:rFonts w:cs="Arial"/>
          <w:spacing w:val="9"/>
          <w:w w:val="90"/>
        </w:rPr>
        <w:t xml:space="preserve"> </w:t>
      </w:r>
      <w:r w:rsidRPr="00CF39F2">
        <w:rPr>
          <w:rFonts w:cs="Arial"/>
          <w:spacing w:val="-2"/>
          <w:w w:val="90"/>
        </w:rPr>
        <w:t>imbalance.</w:t>
      </w:r>
      <w:r w:rsidRPr="00CF39F2">
        <w:rPr>
          <w:rFonts w:cs="Arial"/>
          <w:spacing w:val="10"/>
          <w:w w:val="90"/>
        </w:rPr>
        <w:t xml:space="preserve"> </w:t>
      </w:r>
      <w:r w:rsidRPr="00CF39F2">
        <w:rPr>
          <w:rFonts w:cs="Arial"/>
          <w:spacing w:val="1"/>
          <w:w w:val="90"/>
        </w:rPr>
        <w:t>As</w:t>
      </w:r>
      <w:r w:rsidRPr="00CF39F2">
        <w:rPr>
          <w:rFonts w:cs="Arial"/>
          <w:spacing w:val="67"/>
          <w:w w:val="90"/>
        </w:rPr>
        <w:t xml:space="preserve"> </w:t>
      </w:r>
      <w:r w:rsidRPr="00CF39F2">
        <w:rPr>
          <w:rFonts w:cs="Arial"/>
          <w:spacing w:val="1"/>
          <w:w w:val="90"/>
        </w:rPr>
        <w:t>Chart</w:t>
      </w:r>
      <w:r w:rsidRPr="00CF39F2">
        <w:rPr>
          <w:rFonts w:cs="Arial"/>
          <w:spacing w:val="4"/>
          <w:w w:val="90"/>
        </w:rPr>
        <w:t xml:space="preserve"> </w:t>
      </w:r>
      <w:r w:rsidRPr="00CF39F2">
        <w:rPr>
          <w:rFonts w:cs="Arial"/>
          <w:spacing w:val="-5"/>
          <w:w w:val="90"/>
        </w:rPr>
        <w:t>2.7</w:t>
      </w:r>
      <w:r w:rsidRPr="00CF39F2">
        <w:rPr>
          <w:rFonts w:cs="Arial"/>
          <w:spacing w:val="4"/>
          <w:w w:val="90"/>
        </w:rPr>
        <w:t xml:space="preserve"> </w:t>
      </w:r>
      <w:r w:rsidRPr="00CF39F2">
        <w:rPr>
          <w:rFonts w:cs="Arial"/>
          <w:spacing w:val="-1"/>
          <w:w w:val="90"/>
        </w:rPr>
        <w:t>shows,</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imbalance</w:t>
      </w:r>
      <w:r w:rsidRPr="00CF39F2">
        <w:rPr>
          <w:rFonts w:cs="Arial"/>
          <w:spacing w:val="4"/>
          <w:w w:val="90"/>
        </w:rPr>
        <w:t xml:space="preserve"> </w:t>
      </w:r>
      <w:r w:rsidRPr="00CF39F2">
        <w:rPr>
          <w:rFonts w:cs="Arial"/>
          <w:spacing w:val="-2"/>
          <w:w w:val="90"/>
        </w:rPr>
        <w:t>amount</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been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overwhelming</w:t>
      </w:r>
      <w:r w:rsidRPr="00CF39F2">
        <w:rPr>
          <w:rFonts w:cs="Arial"/>
          <w:spacing w:val="65"/>
          <w:w w:val="98"/>
        </w:rPr>
        <w:t xml:space="preserve"> </w:t>
      </w:r>
      <w:r w:rsidRPr="00CF39F2">
        <w:rPr>
          <w:rFonts w:cs="Arial"/>
          <w:spacing w:val="-2"/>
          <w:w w:val="90"/>
        </w:rPr>
        <w:t>explanation</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annual</w:t>
      </w:r>
      <w:r w:rsidRPr="00CF39F2">
        <w:rPr>
          <w:rFonts w:cs="Arial"/>
          <w:spacing w:val="3"/>
          <w:w w:val="90"/>
        </w:rPr>
        <w:t xml:space="preserve"> </w:t>
      </w:r>
      <w:r w:rsidRPr="00CF39F2">
        <w:rPr>
          <w:rFonts w:cs="Arial"/>
          <w:spacing w:val="-1"/>
          <w:w w:val="90"/>
        </w:rPr>
        <w:t>increases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debt,</w:t>
      </w:r>
      <w:r w:rsidRPr="00CF39F2">
        <w:rPr>
          <w:rFonts w:cs="Arial"/>
          <w:spacing w:val="3"/>
          <w:w w:val="90"/>
        </w:rPr>
        <w:t xml:space="preserve"> </w:t>
      </w:r>
      <w:r w:rsidRPr="00CF39F2">
        <w:rPr>
          <w:rFonts w:cs="Arial"/>
          <w:spacing w:val="-1"/>
          <w:w w:val="90"/>
        </w:rPr>
        <w:t>which</w:t>
      </w:r>
      <w:r w:rsidRPr="00CF39F2">
        <w:rPr>
          <w:rFonts w:cs="Arial"/>
          <w:spacing w:val="4"/>
          <w:w w:val="90"/>
        </w:rPr>
        <w:t xml:space="preserve"> </w:t>
      </w:r>
      <w:r w:rsidRPr="00CF39F2">
        <w:rPr>
          <w:rFonts w:cs="Arial"/>
          <w:w w:val="90"/>
        </w:rPr>
        <w:t>started</w:t>
      </w:r>
      <w:r w:rsidRPr="00CF39F2">
        <w:rPr>
          <w:rFonts w:cs="Arial"/>
          <w:spacing w:val="51"/>
          <w:w w:val="98"/>
        </w:rPr>
        <w:t xml:space="preserve"> </w:t>
      </w:r>
      <w:r w:rsidRPr="00CF39F2">
        <w:rPr>
          <w:rFonts w:cs="Arial"/>
          <w:spacing w:val="-1"/>
          <w:w w:val="90"/>
        </w:rPr>
        <w:t xml:space="preserve">in </w:t>
      </w:r>
      <w:r w:rsidRPr="00CF39F2">
        <w:rPr>
          <w:rFonts w:cs="Arial"/>
          <w:spacing w:val="2"/>
          <w:w w:val="90"/>
        </w:rPr>
        <w:t>2008-09.</w:t>
      </w:r>
    </w:p>
    <w:p w:rsidR="004D06C0" w:rsidRPr="00CF39F2" w:rsidRDefault="00EA2DC5">
      <w:pPr>
        <w:pStyle w:val="BodyText"/>
        <w:spacing w:line="284" w:lineRule="auto"/>
        <w:ind w:left="243" w:right="812"/>
        <w:rPr>
          <w:rFonts w:cs="Arial"/>
        </w:rPr>
      </w:pPr>
      <w:r w:rsidRPr="00CF39F2">
        <w:rPr>
          <w:rFonts w:cs="Arial"/>
          <w:spacing w:val="-3"/>
          <w:w w:val="90"/>
        </w:rPr>
        <w:t>F</w:t>
      </w:r>
      <w:r w:rsidRPr="00CF39F2">
        <w:rPr>
          <w:rFonts w:cs="Arial"/>
          <w:spacing w:val="-2"/>
          <w:w w:val="90"/>
        </w:rPr>
        <w:t>or</w:t>
      </w:r>
      <w:r w:rsidRPr="00CF39F2">
        <w:rPr>
          <w:rFonts w:cs="Arial"/>
          <w:spacing w:val="-1"/>
          <w:w w:val="90"/>
        </w:rPr>
        <w:t xml:space="preserve"> this reason, the Government has chosen the </w:t>
      </w:r>
      <w:r w:rsidRPr="00CF39F2">
        <w:rPr>
          <w:rFonts w:cs="Arial"/>
          <w:spacing w:val="-2"/>
          <w:w w:val="90"/>
        </w:rPr>
        <w:t>elimination</w:t>
      </w:r>
      <w:r w:rsidRPr="00CF39F2">
        <w:rPr>
          <w:rFonts w:cs="Arial"/>
          <w:spacing w:val="-1"/>
          <w:w w:val="90"/>
        </w:rPr>
        <w:t xml:space="preserve"> of</w:t>
      </w:r>
      <w:r w:rsidRPr="00CF39F2">
        <w:rPr>
          <w:rFonts w:cs="Arial"/>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imbalance</w:t>
      </w:r>
      <w:r w:rsidRPr="00CF39F2">
        <w:rPr>
          <w:rFonts w:cs="Arial"/>
          <w:spacing w:val="4"/>
          <w:w w:val="90"/>
        </w:rPr>
        <w:t xml:space="preserve"> </w:t>
      </w:r>
      <w:r w:rsidRPr="00CF39F2">
        <w:rPr>
          <w:rFonts w:cs="Arial"/>
          <w:spacing w:val="-1"/>
          <w:w w:val="90"/>
        </w:rPr>
        <w:t>as</w:t>
      </w:r>
      <w:r w:rsidRPr="00CF39F2">
        <w:rPr>
          <w:rFonts w:cs="Arial"/>
          <w:spacing w:val="4"/>
          <w:w w:val="90"/>
        </w:rPr>
        <w:t xml:space="preserve"> </w:t>
      </w:r>
      <w:r w:rsidRPr="00CF39F2">
        <w:rPr>
          <w:rFonts w:cs="Arial"/>
          <w:w w:val="90"/>
        </w:rPr>
        <w:t>its</w:t>
      </w:r>
      <w:r w:rsidRPr="00CF39F2">
        <w:rPr>
          <w:rFonts w:cs="Arial"/>
          <w:spacing w:val="4"/>
          <w:w w:val="90"/>
        </w:rPr>
        <w:t xml:space="preserve"> </w:t>
      </w:r>
      <w:r w:rsidRPr="00CF39F2">
        <w:rPr>
          <w:rFonts w:cs="Arial"/>
          <w:spacing w:val="-1"/>
          <w:w w:val="90"/>
        </w:rPr>
        <w:t>sole</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target</w:t>
      </w:r>
      <w:r w:rsidRPr="00CF39F2">
        <w:rPr>
          <w:rFonts w:cs="Arial"/>
          <w:spacing w:val="4"/>
          <w:w w:val="90"/>
        </w:rPr>
        <w:t xml:space="preserve"> </w:t>
      </w:r>
      <w:r w:rsidRPr="00CF39F2">
        <w:rPr>
          <w:rFonts w:cs="Arial"/>
          <w:spacing w:val="-1"/>
          <w:w w:val="90"/>
        </w:rPr>
        <w:t>through</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8"/>
          <w:w w:val="90"/>
        </w:rPr>
        <w:t>2017-18.</w:t>
      </w:r>
    </w:p>
    <w:p w:rsidR="004D06C0" w:rsidRPr="00CF39F2" w:rsidRDefault="00EA2DC5">
      <w:pPr>
        <w:pStyle w:val="BodyText"/>
        <w:spacing w:line="284" w:lineRule="auto"/>
        <w:ind w:left="243" w:right="312"/>
        <w:rPr>
          <w:rFonts w:cs="Arial"/>
        </w:rPr>
      </w:pPr>
      <w:r w:rsidRPr="00CF39F2">
        <w:rPr>
          <w:rFonts w:cs="Arial"/>
          <w:spacing w:val="-2"/>
          <w:w w:val="90"/>
        </w:rPr>
        <w:t>Achieving</w:t>
      </w:r>
      <w:r w:rsidRPr="00CF39F2">
        <w:rPr>
          <w:rFonts w:cs="Arial"/>
          <w:spacing w:val="8"/>
          <w:w w:val="90"/>
        </w:rPr>
        <w:t xml:space="preserve"> </w:t>
      </w:r>
      <w:r w:rsidRPr="00CF39F2">
        <w:rPr>
          <w:rFonts w:cs="Arial"/>
          <w:spacing w:val="-1"/>
          <w:w w:val="90"/>
        </w:rPr>
        <w:t>this</w:t>
      </w:r>
      <w:r w:rsidRPr="00CF39F2">
        <w:rPr>
          <w:rFonts w:cs="Arial"/>
          <w:spacing w:val="9"/>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target</w:t>
      </w:r>
      <w:r w:rsidRPr="00CF39F2">
        <w:rPr>
          <w:rFonts w:cs="Arial"/>
          <w:spacing w:val="9"/>
          <w:w w:val="90"/>
        </w:rPr>
        <w:t xml:space="preserve"> </w:t>
      </w:r>
      <w:r w:rsidRPr="00CF39F2">
        <w:rPr>
          <w:rFonts w:cs="Arial"/>
          <w:spacing w:val="-1"/>
          <w:w w:val="90"/>
        </w:rPr>
        <w:t>can</w:t>
      </w:r>
      <w:r w:rsidRPr="00CF39F2">
        <w:rPr>
          <w:rFonts w:cs="Arial"/>
          <w:spacing w:val="8"/>
          <w:w w:val="90"/>
        </w:rPr>
        <w:t xml:space="preserve"> </w:t>
      </w:r>
      <w:r w:rsidRPr="00CF39F2">
        <w:rPr>
          <w:rFonts w:cs="Arial"/>
          <w:spacing w:val="-1"/>
          <w:w w:val="90"/>
        </w:rPr>
        <w:t>also</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achieve</w:t>
      </w:r>
      <w:r w:rsidRPr="00CF39F2">
        <w:rPr>
          <w:rFonts w:cs="Arial"/>
          <w:spacing w:val="8"/>
          <w:w w:val="90"/>
        </w:rPr>
        <w:t xml:space="preserve"> </w:t>
      </w:r>
      <w:r w:rsidRPr="00CF39F2">
        <w:rPr>
          <w:rFonts w:cs="Arial"/>
          <w:w w:val="90"/>
        </w:rPr>
        <w:t>a</w:t>
      </w:r>
      <w:r w:rsidRPr="00CF39F2">
        <w:rPr>
          <w:rFonts w:cs="Arial"/>
          <w:spacing w:val="9"/>
          <w:w w:val="90"/>
        </w:rPr>
        <w:t xml:space="preserve"> </w:t>
      </w:r>
      <w:r w:rsidRPr="00CF39F2">
        <w:rPr>
          <w:rFonts w:cs="Arial"/>
          <w:spacing w:val="-2"/>
          <w:w w:val="90"/>
        </w:rPr>
        <w:t>number</w:t>
      </w:r>
      <w:r w:rsidRPr="00CF39F2">
        <w:rPr>
          <w:rFonts w:cs="Arial"/>
          <w:spacing w:val="9"/>
          <w:w w:val="90"/>
        </w:rPr>
        <w:t xml:space="preserve"> </w:t>
      </w:r>
      <w:r w:rsidRPr="00CF39F2">
        <w:rPr>
          <w:rFonts w:cs="Arial"/>
          <w:spacing w:val="-1"/>
          <w:w w:val="90"/>
        </w:rPr>
        <w:t>of</w:t>
      </w:r>
      <w:r w:rsidRPr="00CF39F2">
        <w:rPr>
          <w:rFonts w:cs="Arial"/>
          <w:spacing w:val="43"/>
          <w:w w:val="90"/>
        </w:rPr>
        <w:t xml:space="preserve"> </w:t>
      </w:r>
      <w:r w:rsidRPr="00CF39F2">
        <w:rPr>
          <w:rFonts w:cs="Arial"/>
          <w:spacing w:val="-1"/>
          <w:w w:val="90"/>
        </w:rPr>
        <w:t>associated</w:t>
      </w:r>
      <w:r w:rsidRPr="00CF39F2">
        <w:rPr>
          <w:rFonts w:cs="Arial"/>
          <w:spacing w:val="4"/>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outcomes.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result</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deferring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elimination</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9"/>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2"/>
          <w:w w:val="90"/>
        </w:rPr>
        <w:t>imbalance</w:t>
      </w:r>
      <w:r w:rsidRPr="00CF39F2">
        <w:rPr>
          <w:rFonts w:cs="Arial"/>
          <w:spacing w:val="7"/>
          <w:w w:val="90"/>
        </w:rPr>
        <w:t xml:space="preserve"> </w:t>
      </w:r>
      <w:r w:rsidRPr="00CF39F2">
        <w:rPr>
          <w:rFonts w:cs="Arial"/>
          <w:spacing w:val="-2"/>
          <w:w w:val="90"/>
        </w:rPr>
        <w:t>until</w:t>
      </w:r>
      <w:r w:rsidRPr="00CF39F2">
        <w:rPr>
          <w:rFonts w:cs="Arial"/>
          <w:spacing w:val="7"/>
          <w:w w:val="90"/>
        </w:rPr>
        <w:t xml:space="preserve"> </w:t>
      </w:r>
      <w:r w:rsidRPr="00CF39F2">
        <w:rPr>
          <w:rFonts w:cs="Arial"/>
          <w:spacing w:val="-8"/>
          <w:w w:val="90"/>
        </w:rPr>
        <w:t>2017-18,</w:t>
      </w:r>
      <w:r w:rsidRPr="00CF39F2">
        <w:rPr>
          <w:rFonts w:cs="Arial"/>
          <w:spacing w:val="7"/>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1"/>
          <w:w w:val="90"/>
        </w:rPr>
        <w:t>associated</w:t>
      </w:r>
      <w:r w:rsidRPr="00CF39F2">
        <w:rPr>
          <w:rFonts w:cs="Arial"/>
          <w:spacing w:val="7"/>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outcomes</w:t>
      </w:r>
      <w:r w:rsidRPr="00CF39F2">
        <w:rPr>
          <w:rFonts w:cs="Arial"/>
          <w:spacing w:val="7"/>
          <w:w w:val="90"/>
        </w:rPr>
        <w:t xml:space="preserve"> </w:t>
      </w:r>
      <w:r w:rsidRPr="00CF39F2">
        <w:rPr>
          <w:rFonts w:cs="Arial"/>
          <w:spacing w:val="-2"/>
          <w:w w:val="90"/>
        </w:rPr>
        <w:t>have</w:t>
      </w:r>
      <w:r w:rsidRPr="00CF39F2">
        <w:rPr>
          <w:rFonts w:cs="Arial"/>
          <w:spacing w:val="7"/>
          <w:w w:val="90"/>
        </w:rPr>
        <w:t xml:space="preserve"> </w:t>
      </w:r>
      <w:r w:rsidRPr="00CF39F2">
        <w:rPr>
          <w:rFonts w:cs="Arial"/>
          <w:spacing w:val="-1"/>
          <w:w w:val="90"/>
        </w:rPr>
        <w:t>also</w:t>
      </w:r>
      <w:r w:rsidRPr="00CF39F2">
        <w:rPr>
          <w:rFonts w:cs="Arial"/>
          <w:spacing w:val="65"/>
          <w:w w:val="90"/>
        </w:rPr>
        <w:t xml:space="preserve"> </w:t>
      </w:r>
      <w:r w:rsidRPr="00CF39F2">
        <w:rPr>
          <w:rFonts w:cs="Arial"/>
          <w:spacing w:val="-1"/>
          <w:w w:val="90"/>
        </w:rPr>
        <w:t>been</w:t>
      </w:r>
      <w:r w:rsidRPr="00CF39F2">
        <w:rPr>
          <w:rFonts w:cs="Arial"/>
          <w:spacing w:val="17"/>
          <w:w w:val="90"/>
        </w:rPr>
        <w:t xml:space="preserve"> </w:t>
      </w:r>
      <w:r w:rsidRPr="00CF39F2">
        <w:rPr>
          <w:rFonts w:cs="Arial"/>
          <w:spacing w:val="-1"/>
          <w:w w:val="90"/>
        </w:rPr>
        <w:t>deferred</w:t>
      </w:r>
      <w:r w:rsidRPr="00CF39F2">
        <w:rPr>
          <w:rFonts w:cs="Arial"/>
          <w:spacing w:val="18"/>
          <w:w w:val="90"/>
        </w:rPr>
        <w:t xml:space="preserve"> </w:t>
      </w:r>
      <w:r w:rsidRPr="00CF39F2">
        <w:rPr>
          <w:rFonts w:cs="Arial"/>
          <w:spacing w:val="-1"/>
          <w:w w:val="90"/>
        </w:rPr>
        <w:t>and</w:t>
      </w:r>
      <w:r w:rsidRPr="00CF39F2">
        <w:rPr>
          <w:rFonts w:cs="Arial"/>
          <w:spacing w:val="18"/>
          <w:w w:val="90"/>
        </w:rPr>
        <w:t xml:space="preserve"> </w:t>
      </w:r>
      <w:r w:rsidRPr="00CF39F2">
        <w:rPr>
          <w:rFonts w:cs="Arial"/>
          <w:spacing w:val="-2"/>
          <w:w w:val="90"/>
        </w:rPr>
        <w:t>include:</w:t>
      </w:r>
    </w:p>
    <w:p w:rsidR="004D06C0" w:rsidRPr="00CF39F2" w:rsidRDefault="00EA2DC5">
      <w:pPr>
        <w:pStyle w:val="BodyText"/>
        <w:numPr>
          <w:ilvl w:val="0"/>
          <w:numId w:val="26"/>
        </w:numPr>
        <w:tabs>
          <w:tab w:val="left" w:pos="413"/>
        </w:tabs>
        <w:spacing w:line="284" w:lineRule="auto"/>
        <w:ind w:right="312"/>
        <w:rPr>
          <w:rFonts w:cs="Arial"/>
        </w:rPr>
      </w:pPr>
      <w:r w:rsidRPr="00CF39F2">
        <w:rPr>
          <w:rFonts w:cs="Arial"/>
          <w:color w:val="000000"/>
          <w:spacing w:val="-2"/>
          <w:w w:val="90"/>
        </w:rPr>
        <w:t>by</w:t>
      </w:r>
      <w:r w:rsidRPr="00CF39F2">
        <w:rPr>
          <w:rFonts w:cs="Arial"/>
          <w:color w:val="000000"/>
          <w:spacing w:val="4"/>
          <w:w w:val="90"/>
        </w:rPr>
        <w:t xml:space="preserve"> </w:t>
      </w:r>
      <w:r w:rsidRPr="00CF39F2">
        <w:rPr>
          <w:rFonts w:cs="Arial"/>
          <w:color w:val="000000"/>
          <w:spacing w:val="-8"/>
          <w:w w:val="90"/>
        </w:rPr>
        <w:t>2016-17,</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4"/>
          <w:w w:val="90"/>
        </w:rPr>
        <w:t xml:space="preserve"> </w:t>
      </w:r>
      <w:r w:rsidRPr="00CF39F2">
        <w:rPr>
          <w:rFonts w:cs="Arial"/>
          <w:color w:val="000000"/>
          <w:spacing w:val="-1"/>
          <w:w w:val="90"/>
        </w:rPr>
        <w:t>general</w:t>
      </w:r>
      <w:r w:rsidRPr="00CF39F2">
        <w:rPr>
          <w:rFonts w:cs="Arial"/>
          <w:color w:val="000000"/>
          <w:spacing w:val="4"/>
          <w:w w:val="90"/>
        </w:rPr>
        <w:t xml:space="preserve"> </w:t>
      </w:r>
      <w:r w:rsidRPr="00CF39F2">
        <w:rPr>
          <w:rFonts w:cs="Arial"/>
          <w:color w:val="000000"/>
          <w:spacing w:val="-2"/>
          <w:w w:val="90"/>
        </w:rPr>
        <w:t>government</w:t>
      </w:r>
      <w:r w:rsidRPr="00CF39F2">
        <w:rPr>
          <w:rFonts w:cs="Arial"/>
          <w:color w:val="000000"/>
          <w:spacing w:val="4"/>
          <w:w w:val="90"/>
        </w:rPr>
        <w:t xml:space="preserve"> </w:t>
      </w:r>
      <w:r w:rsidRPr="00CF39F2">
        <w:rPr>
          <w:rFonts w:cs="Arial"/>
          <w:color w:val="000000"/>
          <w:spacing w:val="-2"/>
          <w:w w:val="90"/>
        </w:rPr>
        <w:t>sector</w:t>
      </w:r>
      <w:r w:rsidRPr="00CF39F2">
        <w:rPr>
          <w:rFonts w:cs="Arial"/>
          <w:color w:val="000000"/>
          <w:spacing w:val="4"/>
          <w:w w:val="90"/>
        </w:rPr>
        <w:t xml:space="preserve"> </w:t>
      </w:r>
      <w:r w:rsidRPr="00CF39F2">
        <w:rPr>
          <w:rFonts w:cs="Arial"/>
          <w:color w:val="000000"/>
          <w:spacing w:val="-2"/>
          <w:w w:val="90"/>
        </w:rPr>
        <w:t>achieving</w:t>
      </w:r>
      <w:r w:rsidRPr="00CF39F2">
        <w:rPr>
          <w:rFonts w:cs="Arial"/>
          <w:color w:val="000000"/>
          <w:spacing w:val="4"/>
          <w:w w:val="90"/>
        </w:rPr>
        <w:t xml:space="preserve"> </w:t>
      </w:r>
      <w:r w:rsidRPr="00CF39F2">
        <w:rPr>
          <w:rFonts w:cs="Arial"/>
          <w:color w:val="000000"/>
          <w:spacing w:val="-1"/>
          <w:w w:val="90"/>
        </w:rPr>
        <w:t>at</w:t>
      </w:r>
      <w:r w:rsidRPr="00CF39F2">
        <w:rPr>
          <w:rFonts w:cs="Arial"/>
          <w:color w:val="000000"/>
          <w:spacing w:val="5"/>
          <w:w w:val="90"/>
        </w:rPr>
        <w:t xml:space="preserve"> </w:t>
      </w:r>
      <w:r w:rsidRPr="00CF39F2">
        <w:rPr>
          <w:rFonts w:cs="Arial"/>
          <w:color w:val="000000"/>
          <w:spacing w:val="-1"/>
          <w:w w:val="90"/>
        </w:rPr>
        <w:t>least</w:t>
      </w:r>
      <w:r w:rsidRPr="00CF39F2">
        <w:rPr>
          <w:rFonts w:cs="Arial"/>
          <w:color w:val="000000"/>
          <w:spacing w:val="4"/>
          <w:w w:val="90"/>
        </w:rPr>
        <w:t xml:space="preserve"> </w:t>
      </w:r>
      <w:r w:rsidRPr="00CF39F2">
        <w:rPr>
          <w:rFonts w:cs="Arial"/>
          <w:color w:val="000000"/>
          <w:w w:val="90"/>
        </w:rPr>
        <w:t>a</w:t>
      </w:r>
      <w:r w:rsidRPr="00CF39F2">
        <w:rPr>
          <w:rFonts w:cs="Arial"/>
          <w:color w:val="000000"/>
          <w:spacing w:val="67"/>
          <w:w w:val="90"/>
        </w:rPr>
        <w:t xml:space="preserve"> </w:t>
      </w:r>
      <w:r w:rsidRPr="00CF39F2">
        <w:rPr>
          <w:rFonts w:cs="Arial"/>
          <w:color w:val="000000"/>
          <w:spacing w:val="-1"/>
          <w:w w:val="90"/>
        </w:rPr>
        <w:t>net</w:t>
      </w:r>
      <w:r w:rsidRPr="00CF39F2">
        <w:rPr>
          <w:rFonts w:cs="Arial"/>
          <w:color w:val="000000"/>
          <w:spacing w:val="13"/>
          <w:w w:val="90"/>
        </w:rPr>
        <w:t xml:space="preserve"> </w:t>
      </w:r>
      <w:r w:rsidRPr="00CF39F2">
        <w:rPr>
          <w:rFonts w:cs="Arial"/>
          <w:color w:val="000000"/>
          <w:spacing w:val="-1"/>
          <w:w w:val="90"/>
        </w:rPr>
        <w:t>operating</w:t>
      </w:r>
      <w:r w:rsidRPr="00CF39F2">
        <w:rPr>
          <w:rFonts w:cs="Arial"/>
          <w:color w:val="000000"/>
          <w:spacing w:val="14"/>
          <w:w w:val="90"/>
        </w:rPr>
        <w:t xml:space="preserve"> </w:t>
      </w:r>
      <w:r w:rsidRPr="00CF39F2">
        <w:rPr>
          <w:rFonts w:cs="Arial"/>
          <w:color w:val="000000"/>
          <w:spacing w:val="-2"/>
          <w:w w:val="90"/>
        </w:rPr>
        <w:t>surplus;</w:t>
      </w:r>
    </w:p>
    <w:p w:rsidR="004D06C0" w:rsidRPr="00CF39F2" w:rsidRDefault="00EA2DC5">
      <w:pPr>
        <w:pStyle w:val="BodyText"/>
        <w:numPr>
          <w:ilvl w:val="0"/>
          <w:numId w:val="26"/>
        </w:numPr>
        <w:tabs>
          <w:tab w:val="left" w:pos="413"/>
        </w:tabs>
        <w:spacing w:line="284" w:lineRule="auto"/>
        <w:ind w:right="593"/>
        <w:rPr>
          <w:rFonts w:cs="Arial"/>
        </w:rPr>
      </w:pPr>
      <w:r w:rsidRPr="00CF39F2">
        <w:rPr>
          <w:rFonts w:cs="Arial"/>
          <w:color w:val="000000"/>
          <w:spacing w:val="-2"/>
          <w:w w:val="90"/>
        </w:rPr>
        <w:t>by</w:t>
      </w:r>
      <w:r w:rsidRPr="00CF39F2">
        <w:rPr>
          <w:rFonts w:cs="Arial"/>
          <w:color w:val="000000"/>
          <w:spacing w:val="2"/>
          <w:w w:val="90"/>
        </w:rPr>
        <w:t xml:space="preserve"> </w:t>
      </w:r>
      <w:r w:rsidRPr="00CF39F2">
        <w:rPr>
          <w:rFonts w:cs="Arial"/>
          <w:color w:val="000000"/>
          <w:spacing w:val="-8"/>
          <w:w w:val="90"/>
        </w:rPr>
        <w:t>2016-17,</w:t>
      </w:r>
      <w:r w:rsidRPr="00CF39F2">
        <w:rPr>
          <w:rFonts w:cs="Arial"/>
          <w:color w:val="000000"/>
          <w:spacing w:val="2"/>
          <w:w w:val="90"/>
        </w:rPr>
        <w:t xml:space="preserve"> </w:t>
      </w:r>
      <w:r w:rsidRPr="00CF39F2">
        <w:rPr>
          <w:rFonts w:cs="Arial"/>
          <w:color w:val="000000"/>
          <w:w w:val="90"/>
        </w:rPr>
        <w:t>taxation</w:t>
      </w:r>
      <w:r w:rsidRPr="00CF39F2">
        <w:rPr>
          <w:rFonts w:cs="Arial"/>
          <w:color w:val="000000"/>
          <w:spacing w:val="3"/>
          <w:w w:val="90"/>
        </w:rPr>
        <w:t xml:space="preserve"> </w:t>
      </w:r>
      <w:r w:rsidRPr="00CF39F2">
        <w:rPr>
          <w:rFonts w:cs="Arial"/>
          <w:color w:val="000000"/>
          <w:spacing w:val="1"/>
          <w:w w:val="90"/>
        </w:rPr>
        <w:t>effort</w:t>
      </w:r>
      <w:r w:rsidRPr="00CF39F2">
        <w:rPr>
          <w:rFonts w:cs="Arial"/>
          <w:color w:val="000000"/>
          <w:spacing w:val="2"/>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2"/>
          <w:w w:val="90"/>
        </w:rPr>
        <w:t xml:space="preserve"> </w:t>
      </w:r>
      <w:r w:rsidRPr="00CF39F2">
        <w:rPr>
          <w:rFonts w:cs="Arial"/>
          <w:color w:val="000000"/>
          <w:spacing w:val="-1"/>
          <w:w w:val="90"/>
        </w:rPr>
        <w:t>general</w:t>
      </w:r>
      <w:r w:rsidRPr="00CF39F2">
        <w:rPr>
          <w:rFonts w:cs="Arial"/>
          <w:color w:val="000000"/>
          <w:spacing w:val="2"/>
          <w:w w:val="90"/>
        </w:rPr>
        <w:t xml:space="preserve"> </w:t>
      </w:r>
      <w:r w:rsidRPr="00CF39F2">
        <w:rPr>
          <w:rFonts w:cs="Arial"/>
          <w:color w:val="000000"/>
          <w:spacing w:val="-2"/>
          <w:w w:val="90"/>
        </w:rPr>
        <w:t>government</w:t>
      </w:r>
      <w:r w:rsidRPr="00CF39F2">
        <w:rPr>
          <w:rFonts w:cs="Arial"/>
          <w:color w:val="000000"/>
          <w:spacing w:val="3"/>
          <w:w w:val="90"/>
        </w:rPr>
        <w:t xml:space="preserve"> </w:t>
      </w:r>
      <w:r w:rsidRPr="00CF39F2">
        <w:rPr>
          <w:rFonts w:cs="Arial"/>
          <w:color w:val="000000"/>
          <w:spacing w:val="-2"/>
          <w:w w:val="90"/>
        </w:rPr>
        <w:t>sector</w:t>
      </w:r>
      <w:r w:rsidRPr="00CF39F2">
        <w:rPr>
          <w:rFonts w:cs="Arial"/>
          <w:color w:val="000000"/>
          <w:spacing w:val="61"/>
          <w:w w:val="90"/>
        </w:rPr>
        <w:t xml:space="preserve"> </w:t>
      </w:r>
      <w:r w:rsidRPr="00CF39F2">
        <w:rPr>
          <w:rFonts w:cs="Arial"/>
          <w:color w:val="000000"/>
          <w:spacing w:val="-1"/>
          <w:w w:val="90"/>
        </w:rPr>
        <w:t>being</w:t>
      </w:r>
      <w:r w:rsidRPr="00CF39F2">
        <w:rPr>
          <w:rFonts w:cs="Arial"/>
          <w:color w:val="000000"/>
          <w:spacing w:val="3"/>
          <w:w w:val="90"/>
        </w:rPr>
        <w:t xml:space="preserve"> </w:t>
      </w:r>
      <w:r w:rsidRPr="00CF39F2">
        <w:rPr>
          <w:rFonts w:cs="Arial"/>
          <w:color w:val="000000"/>
          <w:spacing w:val="-1"/>
          <w:w w:val="90"/>
        </w:rPr>
        <w:t>more</w:t>
      </w:r>
      <w:r w:rsidRPr="00CF39F2">
        <w:rPr>
          <w:rFonts w:cs="Arial"/>
          <w:color w:val="000000"/>
          <w:spacing w:val="3"/>
          <w:w w:val="90"/>
        </w:rPr>
        <w:t xml:space="preserve"> </w:t>
      </w:r>
      <w:r w:rsidRPr="00CF39F2">
        <w:rPr>
          <w:rFonts w:cs="Arial"/>
          <w:color w:val="000000"/>
          <w:spacing w:val="-1"/>
          <w:w w:val="90"/>
        </w:rPr>
        <w:t>on</w:t>
      </w:r>
      <w:r w:rsidRPr="00CF39F2">
        <w:rPr>
          <w:rFonts w:cs="Arial"/>
          <w:color w:val="000000"/>
          <w:spacing w:val="3"/>
          <w:w w:val="90"/>
        </w:rPr>
        <w:t xml:space="preserve"> </w:t>
      </w:r>
      <w:r w:rsidRPr="00CF39F2">
        <w:rPr>
          <w:rFonts w:cs="Arial"/>
          <w:color w:val="000000"/>
          <w:spacing w:val="-1"/>
          <w:w w:val="90"/>
        </w:rPr>
        <w:t>par</w:t>
      </w:r>
      <w:r w:rsidRPr="00CF39F2">
        <w:rPr>
          <w:rFonts w:cs="Arial"/>
          <w:color w:val="000000"/>
          <w:spacing w:val="3"/>
          <w:w w:val="90"/>
        </w:rPr>
        <w:t xml:space="preserve"> </w:t>
      </w:r>
      <w:r w:rsidRPr="00CF39F2">
        <w:rPr>
          <w:rFonts w:cs="Arial"/>
          <w:color w:val="000000"/>
          <w:w w:val="90"/>
        </w:rPr>
        <w:t>with</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average</w:t>
      </w:r>
      <w:r w:rsidRPr="00CF39F2">
        <w:rPr>
          <w:rFonts w:cs="Arial"/>
          <w:color w:val="000000"/>
          <w:spacing w:val="3"/>
          <w:w w:val="90"/>
        </w:rPr>
        <w:t xml:space="preserve"> </w:t>
      </w:r>
      <w:r w:rsidRPr="00CF39F2">
        <w:rPr>
          <w:rFonts w:cs="Arial"/>
          <w:color w:val="000000"/>
          <w:spacing w:val="1"/>
          <w:w w:val="90"/>
        </w:rPr>
        <w:t>effort</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states;</w:t>
      </w:r>
    </w:p>
    <w:p w:rsidR="004D06C0" w:rsidRPr="00CF39F2" w:rsidRDefault="00EA2DC5">
      <w:pPr>
        <w:pStyle w:val="BodyText"/>
        <w:numPr>
          <w:ilvl w:val="0"/>
          <w:numId w:val="26"/>
        </w:numPr>
        <w:tabs>
          <w:tab w:val="left" w:pos="413"/>
        </w:tabs>
        <w:spacing w:line="284" w:lineRule="auto"/>
        <w:ind w:right="126"/>
        <w:rPr>
          <w:rFonts w:cs="Arial"/>
        </w:rPr>
      </w:pPr>
      <w:r w:rsidRPr="00CF39F2">
        <w:rPr>
          <w:rFonts w:cs="Arial"/>
          <w:color w:val="000000"/>
          <w:spacing w:val="-2"/>
          <w:w w:val="90"/>
        </w:rPr>
        <w:t>by</w:t>
      </w:r>
      <w:r w:rsidRPr="00CF39F2">
        <w:rPr>
          <w:rFonts w:cs="Arial"/>
          <w:color w:val="000000"/>
          <w:spacing w:val="6"/>
          <w:w w:val="90"/>
        </w:rPr>
        <w:t xml:space="preserve"> </w:t>
      </w:r>
      <w:r w:rsidRPr="00CF39F2">
        <w:rPr>
          <w:rFonts w:cs="Arial"/>
          <w:color w:val="000000"/>
          <w:spacing w:val="-8"/>
          <w:w w:val="90"/>
        </w:rPr>
        <w:t>2016-17,</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7"/>
          <w:w w:val="90"/>
        </w:rPr>
        <w:t xml:space="preserve"> </w:t>
      </w:r>
      <w:r w:rsidRPr="00CF39F2">
        <w:rPr>
          <w:rFonts w:cs="Arial"/>
          <w:color w:val="000000"/>
          <w:spacing w:val="-2"/>
          <w:w w:val="90"/>
        </w:rPr>
        <w:t>government</w:t>
      </w:r>
      <w:r w:rsidRPr="00CF39F2">
        <w:rPr>
          <w:rFonts w:cs="Arial"/>
          <w:color w:val="000000"/>
          <w:spacing w:val="6"/>
          <w:w w:val="90"/>
        </w:rPr>
        <w:t xml:space="preserve"> </w:t>
      </w:r>
      <w:r w:rsidRPr="00CF39F2">
        <w:rPr>
          <w:rFonts w:cs="Arial"/>
          <w:color w:val="000000"/>
          <w:spacing w:val="-1"/>
          <w:w w:val="90"/>
        </w:rPr>
        <w:t>owned</w:t>
      </w:r>
      <w:r w:rsidRPr="00CF39F2">
        <w:rPr>
          <w:rFonts w:cs="Arial"/>
          <w:color w:val="000000"/>
          <w:spacing w:val="7"/>
          <w:w w:val="90"/>
        </w:rPr>
        <w:t xml:space="preserve"> </w:t>
      </w:r>
      <w:r w:rsidRPr="00CF39F2">
        <w:rPr>
          <w:rFonts w:cs="Arial"/>
          <w:color w:val="000000"/>
          <w:spacing w:val="-1"/>
          <w:w w:val="90"/>
        </w:rPr>
        <w:t>corporation</w:t>
      </w:r>
      <w:r w:rsidRPr="00CF39F2">
        <w:rPr>
          <w:rFonts w:cs="Arial"/>
          <w:color w:val="000000"/>
          <w:spacing w:val="7"/>
          <w:w w:val="90"/>
        </w:rPr>
        <w:t xml:space="preserve"> </w:t>
      </w:r>
      <w:r w:rsidRPr="00CF39F2">
        <w:rPr>
          <w:rFonts w:cs="Arial"/>
          <w:color w:val="000000"/>
          <w:spacing w:val="-2"/>
          <w:w w:val="90"/>
        </w:rPr>
        <w:t>achieving</w:t>
      </w:r>
      <w:r w:rsidRPr="00CF39F2">
        <w:rPr>
          <w:rFonts w:cs="Arial"/>
          <w:color w:val="000000"/>
          <w:spacing w:val="6"/>
          <w:w w:val="90"/>
        </w:rPr>
        <w:t xml:space="preserve"> </w:t>
      </w:r>
      <w:r w:rsidRPr="00CF39F2">
        <w:rPr>
          <w:rFonts w:cs="Arial"/>
          <w:color w:val="000000"/>
          <w:spacing w:val="-2"/>
          <w:w w:val="90"/>
        </w:rPr>
        <w:t>annual</w:t>
      </w:r>
      <w:r w:rsidRPr="00CF39F2">
        <w:rPr>
          <w:rFonts w:cs="Arial"/>
          <w:color w:val="000000"/>
          <w:spacing w:val="83"/>
          <w:w w:val="90"/>
        </w:rPr>
        <w:t xml:space="preserve"> </w:t>
      </w:r>
      <w:r w:rsidRPr="00CF39F2">
        <w:rPr>
          <w:rFonts w:cs="Arial"/>
          <w:color w:val="000000"/>
          <w:spacing w:val="-2"/>
          <w:w w:val="90"/>
        </w:rPr>
        <w:t>financial</w:t>
      </w:r>
      <w:r w:rsidRPr="00CF39F2">
        <w:rPr>
          <w:rFonts w:cs="Arial"/>
          <w:color w:val="000000"/>
          <w:spacing w:val="6"/>
          <w:w w:val="90"/>
        </w:rPr>
        <w:t xml:space="preserve"> </w:t>
      </w:r>
      <w:r w:rsidRPr="00CF39F2">
        <w:rPr>
          <w:rFonts w:cs="Arial"/>
          <w:color w:val="000000"/>
          <w:w w:val="90"/>
        </w:rPr>
        <w:t>performance</w:t>
      </w:r>
      <w:r w:rsidRPr="00CF39F2">
        <w:rPr>
          <w:rFonts w:cs="Arial"/>
          <w:color w:val="000000"/>
          <w:spacing w:val="5"/>
          <w:w w:val="90"/>
        </w:rPr>
        <w:t xml:space="preserve"> </w:t>
      </w:r>
      <w:r w:rsidRPr="00CF39F2">
        <w:rPr>
          <w:rFonts w:cs="Arial"/>
          <w:color w:val="000000"/>
          <w:spacing w:val="-1"/>
          <w:w w:val="90"/>
        </w:rPr>
        <w:t>that</w:t>
      </w:r>
      <w:r w:rsidRPr="00CF39F2">
        <w:rPr>
          <w:rFonts w:cs="Arial"/>
          <w:color w:val="000000"/>
          <w:spacing w:val="6"/>
          <w:w w:val="90"/>
        </w:rPr>
        <w:t xml:space="preserve"> </w:t>
      </w:r>
      <w:r w:rsidRPr="00CF39F2">
        <w:rPr>
          <w:rFonts w:cs="Arial"/>
          <w:color w:val="000000"/>
          <w:spacing w:val="-2"/>
          <w:w w:val="90"/>
        </w:rPr>
        <w:t>moves</w:t>
      </w:r>
      <w:r w:rsidRPr="00CF39F2">
        <w:rPr>
          <w:rFonts w:cs="Arial"/>
          <w:color w:val="000000"/>
          <w:spacing w:val="6"/>
          <w:w w:val="90"/>
        </w:rPr>
        <w:t xml:space="preserve"> </w:t>
      </w:r>
      <w:r w:rsidRPr="00CF39F2">
        <w:rPr>
          <w:rFonts w:cs="Arial"/>
          <w:color w:val="000000"/>
          <w:spacing w:val="-1"/>
          <w:w w:val="90"/>
        </w:rPr>
        <w:t>towards</w:t>
      </w:r>
      <w:r w:rsidRPr="00CF39F2">
        <w:rPr>
          <w:rFonts w:cs="Arial"/>
          <w:color w:val="000000"/>
          <w:spacing w:val="6"/>
          <w:w w:val="90"/>
        </w:rPr>
        <w:t xml:space="preserve"> </w:t>
      </w:r>
      <w:r w:rsidRPr="00CF39F2">
        <w:rPr>
          <w:rFonts w:cs="Arial"/>
          <w:color w:val="000000"/>
          <w:spacing w:val="-1"/>
          <w:w w:val="90"/>
        </w:rPr>
        <w:t>commercial</w:t>
      </w:r>
      <w:r w:rsidRPr="00CF39F2">
        <w:rPr>
          <w:rFonts w:cs="Arial"/>
          <w:color w:val="000000"/>
          <w:spacing w:val="6"/>
          <w:w w:val="90"/>
        </w:rPr>
        <w:t xml:space="preserve"> </w:t>
      </w:r>
      <w:r w:rsidRPr="00CF39F2">
        <w:rPr>
          <w:rFonts w:cs="Arial"/>
          <w:color w:val="000000"/>
          <w:spacing w:val="-1"/>
          <w:w w:val="90"/>
        </w:rPr>
        <w:t>rates</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return</w:t>
      </w:r>
      <w:r w:rsidRPr="00CF39F2">
        <w:rPr>
          <w:rFonts w:cs="Arial"/>
          <w:color w:val="000000"/>
          <w:spacing w:val="6"/>
          <w:w w:val="90"/>
        </w:rPr>
        <w:t xml:space="preserve"> </w:t>
      </w:r>
      <w:r w:rsidRPr="00CF39F2">
        <w:rPr>
          <w:rFonts w:cs="Arial"/>
          <w:color w:val="000000"/>
          <w:spacing w:val="-1"/>
          <w:w w:val="90"/>
        </w:rPr>
        <w:t>on</w:t>
      </w:r>
      <w:r w:rsidRPr="00CF39F2">
        <w:rPr>
          <w:rFonts w:cs="Arial"/>
          <w:color w:val="000000"/>
          <w:spacing w:val="51"/>
          <w:w w:val="90"/>
        </w:rPr>
        <w:t xml:space="preserve"> </w:t>
      </w:r>
      <w:r w:rsidRPr="00CF39F2">
        <w:rPr>
          <w:rFonts w:cs="Arial"/>
          <w:color w:val="000000"/>
          <w:spacing w:val="-2"/>
          <w:w w:val="90"/>
        </w:rPr>
        <w:t>government</w:t>
      </w:r>
      <w:r w:rsidRPr="00CF39F2">
        <w:rPr>
          <w:rFonts w:cs="Arial"/>
          <w:color w:val="000000"/>
          <w:spacing w:val="19"/>
          <w:w w:val="90"/>
        </w:rPr>
        <w:t xml:space="preserve"> </w:t>
      </w:r>
      <w:r w:rsidRPr="00CF39F2">
        <w:rPr>
          <w:rFonts w:cs="Arial"/>
          <w:color w:val="000000"/>
          <w:spacing w:val="-1"/>
          <w:w w:val="90"/>
        </w:rPr>
        <w:t>capital</w:t>
      </w:r>
      <w:r w:rsidRPr="00CF39F2">
        <w:rPr>
          <w:rFonts w:cs="Arial"/>
          <w:color w:val="000000"/>
          <w:spacing w:val="19"/>
          <w:w w:val="90"/>
        </w:rPr>
        <w:t xml:space="preserve"> </w:t>
      </w:r>
      <w:r w:rsidRPr="00CF39F2">
        <w:rPr>
          <w:rFonts w:cs="Arial"/>
          <w:color w:val="000000"/>
          <w:spacing w:val="-2"/>
          <w:w w:val="90"/>
        </w:rPr>
        <w:t>employed;</w:t>
      </w:r>
      <w:r w:rsidRPr="00CF39F2">
        <w:rPr>
          <w:rFonts w:cs="Arial"/>
          <w:color w:val="000000"/>
          <w:spacing w:val="19"/>
          <w:w w:val="90"/>
        </w:rPr>
        <w:t xml:space="preserve"> </w:t>
      </w:r>
      <w:r w:rsidRPr="00CF39F2">
        <w:rPr>
          <w:rFonts w:cs="Arial"/>
          <w:color w:val="000000"/>
          <w:spacing w:val="-1"/>
          <w:w w:val="90"/>
        </w:rPr>
        <w:t>and</w:t>
      </w:r>
    </w:p>
    <w:p w:rsidR="004D06C0" w:rsidRPr="00CF39F2" w:rsidRDefault="00EA2DC5">
      <w:pPr>
        <w:pStyle w:val="BodyText"/>
        <w:numPr>
          <w:ilvl w:val="0"/>
          <w:numId w:val="26"/>
        </w:numPr>
        <w:tabs>
          <w:tab w:val="left" w:pos="413"/>
        </w:tabs>
        <w:spacing w:line="284" w:lineRule="auto"/>
        <w:ind w:right="169"/>
        <w:rPr>
          <w:rFonts w:cs="Arial"/>
        </w:rPr>
      </w:pPr>
      <w:r w:rsidRPr="00CF39F2">
        <w:rPr>
          <w:rFonts w:cs="Arial"/>
          <w:color w:val="000000"/>
          <w:spacing w:val="-2"/>
          <w:w w:val="90"/>
        </w:rPr>
        <w:t>by</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end</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current</w:t>
      </w:r>
      <w:r w:rsidRPr="00CF39F2">
        <w:rPr>
          <w:rFonts w:cs="Arial"/>
          <w:color w:val="000000"/>
          <w:spacing w:val="8"/>
          <w:w w:val="90"/>
        </w:rPr>
        <w:t xml:space="preserve"> </w:t>
      </w:r>
      <w:r w:rsidRPr="00CF39F2">
        <w:rPr>
          <w:rFonts w:cs="Arial"/>
          <w:color w:val="000000"/>
          <w:spacing w:val="-2"/>
          <w:w w:val="90"/>
        </w:rPr>
        <w:t>decade,</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8"/>
          <w:w w:val="90"/>
        </w:rPr>
        <w:t xml:space="preserve"> </w:t>
      </w:r>
      <w:r w:rsidRPr="00CF39F2">
        <w:rPr>
          <w:rFonts w:cs="Arial"/>
          <w:color w:val="000000"/>
          <w:spacing w:val="-1"/>
          <w:w w:val="90"/>
        </w:rPr>
        <w:t>non</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8"/>
          <w:w w:val="90"/>
        </w:rPr>
        <w:t xml:space="preserve"> </w:t>
      </w:r>
      <w:r w:rsidRPr="00CF39F2">
        <w:rPr>
          <w:rFonts w:cs="Arial"/>
          <w:color w:val="000000"/>
          <w:spacing w:val="-2"/>
          <w:w w:val="90"/>
        </w:rPr>
        <w:t>public</w:t>
      </w:r>
      <w:r w:rsidRPr="00CF39F2">
        <w:rPr>
          <w:rFonts w:cs="Arial"/>
          <w:color w:val="000000"/>
          <w:spacing w:val="8"/>
          <w:w w:val="90"/>
        </w:rPr>
        <w:t xml:space="preserve"> </w:t>
      </w:r>
      <w:r w:rsidRPr="00CF39F2">
        <w:rPr>
          <w:rFonts w:cs="Arial"/>
          <w:color w:val="000000"/>
          <w:spacing w:val="-2"/>
          <w:w w:val="90"/>
        </w:rPr>
        <w:t>sector</w:t>
      </w:r>
      <w:r w:rsidRPr="00CF39F2">
        <w:rPr>
          <w:rFonts w:cs="Arial"/>
          <w:color w:val="000000"/>
          <w:spacing w:val="71"/>
          <w:w w:val="90"/>
        </w:rPr>
        <w:t xml:space="preserve"> </w:t>
      </w:r>
      <w:r w:rsidRPr="00CF39F2">
        <w:rPr>
          <w:rFonts w:cs="Arial"/>
          <w:color w:val="000000"/>
          <w:spacing w:val="-1"/>
          <w:w w:val="90"/>
        </w:rPr>
        <w:t>net</w:t>
      </w:r>
      <w:r w:rsidRPr="00CF39F2">
        <w:rPr>
          <w:rFonts w:cs="Arial"/>
          <w:color w:val="000000"/>
          <w:spacing w:val="5"/>
          <w:w w:val="90"/>
        </w:rPr>
        <w:t xml:space="preserve"> </w:t>
      </w:r>
      <w:r w:rsidRPr="00CF39F2">
        <w:rPr>
          <w:rFonts w:cs="Arial"/>
          <w:color w:val="000000"/>
          <w:spacing w:val="-1"/>
          <w:w w:val="90"/>
        </w:rPr>
        <w:t>debt</w:t>
      </w:r>
      <w:r w:rsidRPr="00CF39F2">
        <w:rPr>
          <w:rFonts w:cs="Arial"/>
          <w:color w:val="000000"/>
          <w:spacing w:val="5"/>
          <w:w w:val="90"/>
        </w:rPr>
        <w:t xml:space="preserve"> </w:t>
      </w:r>
      <w:r w:rsidRPr="00CF39F2">
        <w:rPr>
          <w:rFonts w:cs="Arial"/>
          <w:color w:val="000000"/>
          <w:spacing w:val="-1"/>
          <w:w w:val="90"/>
        </w:rPr>
        <w:t>as</w:t>
      </w:r>
      <w:r w:rsidRPr="00CF39F2">
        <w:rPr>
          <w:rFonts w:cs="Arial"/>
          <w:color w:val="000000"/>
          <w:spacing w:val="5"/>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percentage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2"/>
          <w:w w:val="90"/>
        </w:rPr>
        <w:t>revenue</w:t>
      </w:r>
      <w:r w:rsidRPr="00CF39F2">
        <w:rPr>
          <w:rFonts w:cs="Arial"/>
          <w:color w:val="000000"/>
          <w:spacing w:val="5"/>
          <w:w w:val="90"/>
        </w:rPr>
        <w:t xml:space="preserve"> </w:t>
      </w:r>
      <w:r w:rsidRPr="00CF39F2">
        <w:rPr>
          <w:rFonts w:cs="Arial"/>
          <w:color w:val="000000"/>
          <w:spacing w:val="-1"/>
          <w:w w:val="90"/>
        </w:rPr>
        <w:t>returning</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60</w:t>
      </w:r>
      <w:r w:rsidRPr="00CF39F2">
        <w:rPr>
          <w:rFonts w:cs="Arial"/>
          <w:color w:val="000000"/>
          <w:spacing w:val="5"/>
          <w:w w:val="90"/>
        </w:rPr>
        <w:t xml:space="preserve"> </w:t>
      </w:r>
      <w:r w:rsidRPr="00CF39F2">
        <w:rPr>
          <w:rFonts w:cs="Arial"/>
          <w:color w:val="000000"/>
          <w:spacing w:val="-1"/>
          <w:w w:val="90"/>
        </w:rPr>
        <w:t>per</w:t>
      </w:r>
      <w:r w:rsidRPr="00CF39F2">
        <w:rPr>
          <w:rFonts w:cs="Arial"/>
          <w:color w:val="000000"/>
          <w:spacing w:val="5"/>
          <w:w w:val="90"/>
        </w:rPr>
        <w:t xml:space="preserve"> </w:t>
      </w:r>
      <w:r w:rsidRPr="00CF39F2">
        <w:rPr>
          <w:rFonts w:cs="Arial"/>
          <w:color w:val="000000"/>
          <w:spacing w:val="-1"/>
          <w:w w:val="90"/>
        </w:rPr>
        <w:t>cent</w:t>
      </w:r>
      <w:r w:rsidRPr="00CF39F2">
        <w:rPr>
          <w:rFonts w:cs="Arial"/>
          <w:color w:val="000000"/>
          <w:spacing w:val="5"/>
          <w:w w:val="90"/>
        </w:rPr>
        <w:t xml:space="preserve"> </w:t>
      </w:r>
      <w:r w:rsidRPr="00CF39F2">
        <w:rPr>
          <w:rFonts w:cs="Arial"/>
          <w:color w:val="000000"/>
          <w:spacing w:val="-1"/>
          <w:w w:val="90"/>
        </w:rPr>
        <w:t>ratio</w:t>
      </w:r>
      <w:r w:rsidRPr="00CF39F2">
        <w:rPr>
          <w:rFonts w:cs="Arial"/>
          <w:color w:val="000000"/>
          <w:spacing w:val="41"/>
          <w:w w:val="90"/>
        </w:rPr>
        <w:t xml:space="preserve"> </w:t>
      </w:r>
      <w:r w:rsidRPr="00CF39F2">
        <w:rPr>
          <w:rFonts w:cs="Arial"/>
          <w:color w:val="000000"/>
          <w:w w:val="90"/>
        </w:rPr>
        <w:t>observed</w:t>
      </w:r>
      <w:r w:rsidRPr="00CF39F2">
        <w:rPr>
          <w:rFonts w:cs="Arial"/>
          <w:color w:val="000000"/>
          <w:spacing w:val="3"/>
          <w:w w:val="90"/>
        </w:rPr>
        <w:t xml:space="preserve"> </w:t>
      </w:r>
      <w:r w:rsidRPr="00CF39F2">
        <w:rPr>
          <w:rFonts w:cs="Arial"/>
          <w:color w:val="000000"/>
          <w:spacing w:val="-1"/>
          <w:w w:val="90"/>
        </w:rPr>
        <w:t>on</w:t>
      </w:r>
      <w:r w:rsidRPr="00CF39F2">
        <w:rPr>
          <w:rFonts w:cs="Arial"/>
          <w:color w:val="000000"/>
          <w:spacing w:val="3"/>
          <w:w w:val="90"/>
        </w:rPr>
        <w:t xml:space="preserve"> </w:t>
      </w:r>
      <w:r w:rsidRPr="00CF39F2">
        <w:rPr>
          <w:rFonts w:cs="Arial"/>
          <w:color w:val="000000"/>
          <w:spacing w:val="-2"/>
          <w:w w:val="90"/>
        </w:rPr>
        <w:t>average</w:t>
      </w:r>
      <w:r w:rsidRPr="00CF39F2">
        <w:rPr>
          <w:rFonts w:cs="Arial"/>
          <w:color w:val="000000"/>
          <w:spacing w:val="3"/>
          <w:w w:val="90"/>
        </w:rPr>
        <w:t xml:space="preserve"> </w:t>
      </w:r>
      <w:r w:rsidRPr="00CF39F2">
        <w:rPr>
          <w:rFonts w:cs="Arial"/>
          <w:color w:val="000000"/>
          <w:spacing w:val="-2"/>
          <w:w w:val="90"/>
        </w:rPr>
        <w:t>over</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1"/>
          <w:w w:val="90"/>
        </w:rPr>
        <w:t>last</w:t>
      </w:r>
      <w:r w:rsidRPr="00CF39F2">
        <w:rPr>
          <w:rFonts w:cs="Arial"/>
          <w:color w:val="000000"/>
          <w:spacing w:val="3"/>
          <w:w w:val="90"/>
        </w:rPr>
        <w:t xml:space="preserve"> </w:t>
      </w:r>
      <w:r w:rsidRPr="00CF39F2">
        <w:rPr>
          <w:rFonts w:cs="Arial"/>
          <w:color w:val="000000"/>
          <w:w w:val="90"/>
        </w:rPr>
        <w:t>20</w:t>
      </w:r>
      <w:r w:rsidRPr="00CF39F2">
        <w:rPr>
          <w:rFonts w:cs="Arial"/>
          <w:color w:val="000000"/>
          <w:spacing w:val="4"/>
          <w:w w:val="90"/>
        </w:rPr>
        <w:t xml:space="preserve"> </w:t>
      </w:r>
      <w:r w:rsidRPr="00CF39F2">
        <w:rPr>
          <w:rFonts w:cs="Arial"/>
          <w:color w:val="000000"/>
          <w:spacing w:val="-1"/>
          <w:w w:val="90"/>
        </w:rPr>
        <w:t>years.</w:t>
      </w:r>
    </w:p>
    <w:p w:rsidR="004D06C0" w:rsidRPr="00CF39F2" w:rsidRDefault="00EA2DC5">
      <w:pPr>
        <w:pStyle w:val="BodyText"/>
        <w:spacing w:line="284" w:lineRule="auto"/>
        <w:ind w:left="243"/>
        <w:rPr>
          <w:rFonts w:cs="Arial"/>
        </w:rPr>
      </w:pP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1"/>
          <w:w w:val="90"/>
        </w:rPr>
        <w:t>addresses</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requirement</w:t>
      </w:r>
      <w:r w:rsidRPr="00CF39F2">
        <w:rPr>
          <w:rFonts w:cs="Arial"/>
          <w:spacing w:val="2"/>
          <w:w w:val="90"/>
        </w:rPr>
        <w:t xml:space="preserve"> </w:t>
      </w:r>
      <w:r w:rsidRPr="00CF39F2">
        <w:rPr>
          <w:rFonts w:cs="Arial"/>
          <w:spacing w:val="-1"/>
          <w:w w:val="90"/>
        </w:rPr>
        <w:t>under</w:t>
      </w:r>
      <w:r w:rsidRPr="00CF39F2">
        <w:rPr>
          <w:rFonts w:cs="Arial"/>
          <w:spacing w:val="1"/>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7"/>
          <w:w w:val="90"/>
        </w:rPr>
        <w:t>9(1)(e)</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w w:val="90"/>
        </w:rPr>
        <w:t>a</w:t>
      </w:r>
      <w:r w:rsidRPr="00CF39F2">
        <w:rPr>
          <w:rFonts w:cs="Arial"/>
          <w:spacing w:val="33"/>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strategy</w:t>
      </w:r>
      <w:r w:rsidRPr="00CF39F2">
        <w:rPr>
          <w:rFonts w:cs="Arial"/>
          <w:spacing w:val="8"/>
          <w:w w:val="90"/>
        </w:rPr>
        <w:t xml:space="preserve"> </w:t>
      </w:r>
      <w:r w:rsidRPr="00CF39F2">
        <w:rPr>
          <w:rFonts w:cs="Arial"/>
          <w:spacing w:val="-2"/>
          <w:w w:val="90"/>
        </w:rPr>
        <w:t>statement</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explain</w:t>
      </w:r>
      <w:r w:rsidRPr="00CF39F2">
        <w:rPr>
          <w:rFonts w:cs="Arial"/>
          <w:spacing w:val="8"/>
          <w:w w:val="90"/>
        </w:rPr>
        <w:t xml:space="preserve"> </w:t>
      </w:r>
      <w:r w:rsidRPr="00CF39F2">
        <w:rPr>
          <w:rFonts w:cs="Arial"/>
          <w:spacing w:val="-1"/>
          <w:w w:val="90"/>
        </w:rPr>
        <w:t>how</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objectives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strategic</w:t>
      </w:r>
      <w:r w:rsidRPr="00CF39F2">
        <w:rPr>
          <w:rFonts w:cs="Arial"/>
          <w:spacing w:val="55"/>
        </w:rPr>
        <w:t xml:space="preserve"> </w:t>
      </w:r>
      <w:r w:rsidRPr="00CF39F2">
        <w:rPr>
          <w:rFonts w:cs="Arial"/>
          <w:w w:val="90"/>
        </w:rPr>
        <w:t>priorities</w:t>
      </w:r>
      <w:r w:rsidRPr="00CF39F2">
        <w:rPr>
          <w:rFonts w:cs="Arial"/>
          <w:spacing w:val="11"/>
          <w:w w:val="90"/>
        </w:rPr>
        <w:t xml:space="preserve"> </w:t>
      </w:r>
      <w:r w:rsidRPr="00CF39F2">
        <w:rPr>
          <w:rFonts w:cs="Arial"/>
          <w:spacing w:val="-1"/>
          <w:w w:val="90"/>
        </w:rPr>
        <w:t>specified</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2"/>
          <w:w w:val="90"/>
        </w:rPr>
        <w:t>explained</w:t>
      </w:r>
      <w:r w:rsidRPr="00CF39F2">
        <w:rPr>
          <w:rFonts w:cs="Arial"/>
          <w:spacing w:val="11"/>
          <w:w w:val="90"/>
        </w:rPr>
        <w:t xml:space="preserve"> </w:t>
      </w:r>
      <w:r w:rsidRPr="00CF39F2">
        <w:rPr>
          <w:rFonts w:cs="Arial"/>
          <w:spacing w:val="-2"/>
          <w:w w:val="90"/>
        </w:rPr>
        <w:t>relate</w:t>
      </w:r>
      <w:r w:rsidRPr="00CF39F2">
        <w:rPr>
          <w:rFonts w:cs="Arial"/>
          <w:spacing w:val="12"/>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principles</w:t>
      </w:r>
      <w:r w:rsidRPr="00CF39F2">
        <w:rPr>
          <w:rFonts w:cs="Arial"/>
          <w:spacing w:val="11"/>
          <w:w w:val="90"/>
        </w:rPr>
        <w:t xml:space="preserve"> </w:t>
      </w:r>
      <w:r w:rsidRPr="00CF39F2">
        <w:rPr>
          <w:rFonts w:cs="Arial"/>
          <w:spacing w:val="-1"/>
          <w:w w:val="90"/>
        </w:rPr>
        <w:t>of</w:t>
      </w:r>
      <w:r w:rsidRPr="00CF39F2">
        <w:rPr>
          <w:rFonts w:cs="Arial"/>
          <w:spacing w:val="12"/>
          <w:w w:val="90"/>
        </w:rPr>
        <w:t xml:space="preserve"> </w:t>
      </w:r>
      <w:r w:rsidRPr="00CF39F2">
        <w:rPr>
          <w:rFonts w:cs="Arial"/>
          <w:spacing w:val="-1"/>
          <w:w w:val="90"/>
        </w:rPr>
        <w:t>sound</w:t>
      </w:r>
      <w:r w:rsidRPr="00CF39F2">
        <w:rPr>
          <w:rFonts w:cs="Arial"/>
          <w:spacing w:val="11"/>
          <w:w w:val="90"/>
        </w:rPr>
        <w:t xml:space="preserve"> </w:t>
      </w:r>
      <w:r w:rsidRPr="00CF39F2">
        <w:rPr>
          <w:rFonts w:cs="Arial"/>
          <w:spacing w:val="-1"/>
          <w:w w:val="90"/>
        </w:rPr>
        <w:t>fiscal</w:t>
      </w:r>
      <w:r w:rsidRPr="00CF39F2">
        <w:rPr>
          <w:rFonts w:cs="Arial"/>
          <w:spacing w:val="63"/>
          <w:w w:val="90"/>
        </w:rPr>
        <w:t xml:space="preserve"> </w:t>
      </w:r>
      <w:r w:rsidRPr="00CF39F2">
        <w:rPr>
          <w:rFonts w:cs="Arial"/>
          <w:spacing w:val="-2"/>
          <w:w w:val="90"/>
        </w:rPr>
        <w:t>management</w:t>
      </w:r>
      <w:r w:rsidRPr="00CF39F2">
        <w:rPr>
          <w:rFonts w:cs="Arial"/>
          <w:w w:val="90"/>
        </w:rPr>
        <w:t xml:space="preserve"> </w:t>
      </w:r>
      <w:r w:rsidRPr="00CF39F2">
        <w:rPr>
          <w:rFonts w:cs="Arial"/>
          <w:spacing w:val="-1"/>
          <w:w w:val="90"/>
        </w:rPr>
        <w:t>laid</w:t>
      </w:r>
      <w:r w:rsidRPr="00CF39F2">
        <w:rPr>
          <w:rFonts w:cs="Arial"/>
          <w:w w:val="90"/>
        </w:rPr>
        <w:t xml:space="preserve"> </w:t>
      </w:r>
      <w:r w:rsidRPr="00CF39F2">
        <w:rPr>
          <w:rFonts w:cs="Arial"/>
          <w:spacing w:val="-1"/>
          <w:w w:val="90"/>
        </w:rPr>
        <w:t>out</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section</w:t>
      </w:r>
      <w:r w:rsidRPr="00CF39F2">
        <w:rPr>
          <w:rFonts w:cs="Arial"/>
          <w:w w:val="90"/>
        </w:rPr>
        <w:t xml:space="preserve"> 5 </w:t>
      </w:r>
      <w:r w:rsidRPr="00CF39F2">
        <w:rPr>
          <w:rFonts w:cs="Arial"/>
          <w:spacing w:val="-1"/>
          <w:w w:val="90"/>
        </w:rPr>
        <w:t>of</w:t>
      </w:r>
      <w:r w:rsidRPr="00CF39F2">
        <w:rPr>
          <w:rFonts w:cs="Arial"/>
          <w:spacing w:val="1"/>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18" w:line="260" w:lineRule="exact"/>
        <w:rPr>
          <w:rFonts w:ascii="Arial" w:hAnsi="Arial" w:cs="Arial"/>
          <w:sz w:val="26"/>
          <w:szCs w:val="26"/>
        </w:rPr>
      </w:pPr>
    </w:p>
    <w:p w:rsidR="004D06C0" w:rsidRPr="00CF39F2" w:rsidRDefault="00EA2DC5">
      <w:pPr>
        <w:pStyle w:val="Heading5"/>
        <w:spacing w:before="67"/>
        <w:ind w:right="157"/>
        <w:rPr>
          <w:rFonts w:cs="Arial"/>
        </w:rPr>
      </w:pPr>
      <w:r w:rsidRPr="00CF39F2">
        <w:rPr>
          <w:rFonts w:cs="Arial"/>
          <w:color w:val="D35E13"/>
          <w:spacing w:val="-1"/>
          <w:w w:val="90"/>
        </w:rPr>
        <w:t xml:space="preserve">Effect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Employment</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Economic Prosperity</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21"/>
          <w:w w:val="90"/>
        </w:rPr>
        <w:t xml:space="preserve"> </w:t>
      </w:r>
      <w:r w:rsidRPr="00CF39F2">
        <w:rPr>
          <w:rFonts w:cs="Arial"/>
          <w:color w:val="D35E13"/>
          <w:w w:val="90"/>
        </w:rPr>
        <w:t>Development</w:t>
      </w:r>
    </w:p>
    <w:p w:rsidR="004D06C0" w:rsidRPr="00CF39F2" w:rsidRDefault="00EA2DC5">
      <w:pPr>
        <w:pStyle w:val="BodyText"/>
        <w:spacing w:before="37" w:line="284" w:lineRule="auto"/>
        <w:ind w:left="2571" w:right="194"/>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w w:val="90"/>
        </w:rPr>
        <w:t>first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8"/>
          <w:w w:val="90"/>
        </w:rPr>
        <w:t>F</w:t>
      </w:r>
      <w:r w:rsidRPr="00CF39F2">
        <w:rPr>
          <w:rFonts w:cs="Arial"/>
          <w:spacing w:val="-7"/>
          <w:w w:val="90"/>
        </w:rPr>
        <w:t>I</w:t>
      </w:r>
      <w:r w:rsidRPr="00CF39F2">
        <w:rPr>
          <w:rFonts w:cs="Arial"/>
          <w:spacing w:val="-8"/>
          <w:w w:val="90"/>
        </w:rPr>
        <w:t>T</w:t>
      </w:r>
      <w:r w:rsidRPr="00CF39F2">
        <w:rPr>
          <w:rFonts w:cs="Arial"/>
          <w:spacing w:val="-7"/>
          <w:w w:val="90"/>
        </w:rPr>
        <w:t>A’s</w:t>
      </w:r>
      <w:r w:rsidRPr="00CF39F2">
        <w:rPr>
          <w:rFonts w:cs="Arial"/>
          <w:spacing w:val="5"/>
          <w:w w:val="90"/>
        </w:rPr>
        <w:t xml:space="preserve"> </w:t>
      </w:r>
      <w:r w:rsidRPr="00CF39F2">
        <w:rPr>
          <w:rFonts w:cs="Arial"/>
          <w:spacing w:val="-1"/>
          <w:w w:val="90"/>
        </w:rPr>
        <w:t>current</w:t>
      </w:r>
      <w:r w:rsidRPr="00CF39F2">
        <w:rPr>
          <w:rFonts w:cs="Arial"/>
          <w:spacing w:val="4"/>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2"/>
          <w:w w:val="90"/>
        </w:rPr>
        <w:t>management</w:t>
      </w:r>
      <w:r w:rsidRPr="00CF39F2">
        <w:rPr>
          <w:rFonts w:cs="Arial"/>
          <w:spacing w:val="4"/>
          <w:w w:val="90"/>
        </w:rPr>
        <w:t xml:space="preserve"> </w:t>
      </w:r>
      <w:r w:rsidRPr="00CF39F2">
        <w:rPr>
          <w:rFonts w:cs="Arial"/>
          <w:spacing w:val="-1"/>
          <w:w w:val="90"/>
        </w:rPr>
        <w:t>principles</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spending</w:t>
      </w:r>
      <w:r w:rsidRPr="00CF39F2">
        <w:rPr>
          <w:rFonts w:cs="Arial"/>
          <w:spacing w:val="69"/>
          <w:w w:val="98"/>
        </w:rPr>
        <w:t xml:space="preserve"> </w:t>
      </w:r>
      <w:r w:rsidRPr="00CF39F2">
        <w:rPr>
          <w:rFonts w:cs="Arial"/>
          <w:spacing w:val="-1"/>
          <w:w w:val="90"/>
        </w:rPr>
        <w:t>and</w:t>
      </w:r>
      <w:r w:rsidRPr="00CF39F2">
        <w:rPr>
          <w:rFonts w:cs="Arial"/>
          <w:spacing w:val="10"/>
          <w:w w:val="90"/>
        </w:rPr>
        <w:t xml:space="preserve"> </w:t>
      </w:r>
      <w:r w:rsidRPr="00CF39F2">
        <w:rPr>
          <w:rFonts w:cs="Arial"/>
          <w:w w:val="90"/>
        </w:rPr>
        <w:t>taxing</w:t>
      </w:r>
      <w:r w:rsidRPr="00CF39F2">
        <w:rPr>
          <w:rFonts w:cs="Arial"/>
          <w:spacing w:val="10"/>
          <w:w w:val="90"/>
        </w:rPr>
        <w:t xml:space="preserve"> </w:t>
      </w:r>
      <w:r w:rsidRPr="00CF39F2">
        <w:rPr>
          <w:rFonts w:cs="Arial"/>
          <w:spacing w:val="-1"/>
          <w:w w:val="90"/>
        </w:rPr>
        <w:t>policies</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w w:val="90"/>
        </w:rPr>
        <w:t>be</w:t>
      </w:r>
      <w:r w:rsidRPr="00CF39F2">
        <w:rPr>
          <w:rFonts w:cs="Arial"/>
          <w:spacing w:val="10"/>
          <w:w w:val="90"/>
        </w:rPr>
        <w:t xml:space="preserve"> </w:t>
      </w:r>
      <w:r w:rsidRPr="00CF39F2">
        <w:rPr>
          <w:rFonts w:cs="Arial"/>
          <w:spacing w:val="-1"/>
          <w:w w:val="90"/>
        </w:rPr>
        <w:t>formulated</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applied</w:t>
      </w:r>
      <w:r w:rsidRPr="00CF39F2">
        <w:rPr>
          <w:rFonts w:cs="Arial"/>
          <w:spacing w:val="10"/>
          <w:w w:val="90"/>
        </w:rPr>
        <w:t xml:space="preserve"> </w:t>
      </w:r>
      <w:r w:rsidRPr="00CF39F2">
        <w:rPr>
          <w:rFonts w:cs="Arial"/>
          <w:w w:val="90"/>
        </w:rPr>
        <w:t>with</w:t>
      </w:r>
      <w:r w:rsidRPr="00CF39F2">
        <w:rPr>
          <w:rFonts w:cs="Arial"/>
          <w:spacing w:val="10"/>
          <w:w w:val="90"/>
        </w:rPr>
        <w:t xml:space="preserve"> </w:t>
      </w:r>
      <w:r w:rsidRPr="00CF39F2">
        <w:rPr>
          <w:rFonts w:cs="Arial"/>
          <w:spacing w:val="-1"/>
          <w:w w:val="90"/>
        </w:rPr>
        <w:t>consideration</w:t>
      </w:r>
      <w:r w:rsidRPr="00CF39F2">
        <w:rPr>
          <w:rFonts w:cs="Arial"/>
          <w:spacing w:val="10"/>
          <w:w w:val="90"/>
        </w:rPr>
        <w:t xml:space="preserve"> </w:t>
      </w:r>
      <w:r w:rsidRPr="00CF39F2">
        <w:rPr>
          <w:rFonts w:cs="Arial"/>
          <w:spacing w:val="-2"/>
          <w:w w:val="90"/>
        </w:rPr>
        <w:t>to</w:t>
      </w:r>
      <w:r w:rsidRPr="00CF39F2">
        <w:rPr>
          <w:rFonts w:cs="Arial"/>
          <w:spacing w:val="25"/>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effect</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1"/>
          <w:w w:val="90"/>
        </w:rPr>
        <w:t>policies</w:t>
      </w:r>
      <w:r w:rsidRPr="00CF39F2">
        <w:rPr>
          <w:rFonts w:cs="Arial"/>
          <w:spacing w:val="9"/>
          <w:w w:val="90"/>
        </w:rPr>
        <w:t xml:space="preserve"> </w:t>
      </w:r>
      <w:r w:rsidRPr="00CF39F2">
        <w:rPr>
          <w:rFonts w:cs="Arial"/>
          <w:spacing w:val="-1"/>
          <w:w w:val="90"/>
        </w:rPr>
        <w:t>on</w:t>
      </w:r>
      <w:r w:rsidRPr="00CF39F2">
        <w:rPr>
          <w:rFonts w:cs="Arial"/>
          <w:spacing w:val="8"/>
          <w:w w:val="90"/>
        </w:rPr>
        <w:t xml:space="preserve"> </w:t>
      </w:r>
      <w:r w:rsidRPr="00CF39F2">
        <w:rPr>
          <w:rFonts w:cs="Arial"/>
          <w:spacing w:val="-2"/>
          <w:w w:val="90"/>
        </w:rPr>
        <w:t>employment</w:t>
      </w:r>
      <w:r w:rsidRPr="00CF39F2">
        <w:rPr>
          <w:rFonts w:cs="Arial"/>
          <w:spacing w:val="9"/>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economic</w:t>
      </w:r>
      <w:r w:rsidRPr="00CF39F2">
        <w:rPr>
          <w:rFonts w:cs="Arial"/>
          <w:spacing w:val="8"/>
          <w:w w:val="90"/>
        </w:rPr>
        <w:t xml:space="preserve"> </w:t>
      </w:r>
      <w:r w:rsidRPr="00CF39F2">
        <w:rPr>
          <w:rFonts w:cs="Arial"/>
          <w:w w:val="90"/>
        </w:rPr>
        <w:t>prosperity</w:t>
      </w:r>
      <w:r w:rsidRPr="00CF39F2">
        <w:rPr>
          <w:rFonts w:cs="Arial"/>
          <w:spacing w:val="9"/>
          <w:w w:val="90"/>
        </w:rPr>
        <w:t xml:space="preserve"> </w:t>
      </w:r>
      <w:r w:rsidRPr="00CF39F2">
        <w:rPr>
          <w:rFonts w:cs="Arial"/>
          <w:spacing w:val="-1"/>
          <w:w w:val="90"/>
        </w:rPr>
        <w:t>and</w:t>
      </w:r>
      <w:r w:rsidRPr="00CF39F2">
        <w:rPr>
          <w:rFonts w:cs="Arial"/>
          <w:spacing w:val="51"/>
          <w:w w:val="98"/>
        </w:rPr>
        <w:t xml:space="preserve"> </w:t>
      </w:r>
      <w:r w:rsidRPr="00CF39F2">
        <w:rPr>
          <w:rFonts w:cs="Arial"/>
          <w:spacing w:val="-2"/>
          <w:w w:val="90"/>
        </w:rPr>
        <w:t>development</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2571" w:right="226"/>
        <w:rPr>
          <w:rFonts w:cs="Arial"/>
        </w:rPr>
      </w:pPr>
      <w:r w:rsidRPr="00CF39F2">
        <w:rPr>
          <w:rFonts w:cs="Arial"/>
          <w:spacing w:val="-2"/>
          <w:w w:val="90"/>
        </w:rPr>
        <w:t>F</w:t>
      </w:r>
      <w:r w:rsidRPr="00CF39F2">
        <w:rPr>
          <w:rFonts w:cs="Arial"/>
          <w:spacing w:val="-1"/>
          <w:w w:val="90"/>
        </w:rPr>
        <w:t>iscal</w:t>
      </w:r>
      <w:r w:rsidRPr="00CF39F2">
        <w:rPr>
          <w:rFonts w:cs="Arial"/>
          <w:spacing w:val="7"/>
          <w:w w:val="90"/>
        </w:rPr>
        <w:t xml:space="preserve"> </w:t>
      </w:r>
      <w:r w:rsidRPr="00CF39F2">
        <w:rPr>
          <w:rFonts w:cs="Arial"/>
          <w:spacing w:val="-1"/>
          <w:w w:val="90"/>
        </w:rPr>
        <w:t>consolidation</w:t>
      </w:r>
      <w:r w:rsidRPr="00CF39F2">
        <w:rPr>
          <w:rFonts w:cs="Arial"/>
          <w:spacing w:val="7"/>
          <w:w w:val="90"/>
        </w:rPr>
        <w:t xml:space="preserve"> </w:t>
      </w:r>
      <w:r w:rsidRPr="00CF39F2">
        <w:rPr>
          <w:rFonts w:cs="Arial"/>
          <w:spacing w:val="-1"/>
          <w:w w:val="90"/>
        </w:rPr>
        <w:t>can</w:t>
      </w:r>
      <w:r w:rsidRPr="00CF39F2">
        <w:rPr>
          <w:rFonts w:cs="Arial"/>
          <w:spacing w:val="7"/>
          <w:w w:val="90"/>
        </w:rPr>
        <w:t xml:space="preserve"> </w:t>
      </w:r>
      <w:r w:rsidRPr="00CF39F2">
        <w:rPr>
          <w:rFonts w:cs="Arial"/>
          <w:spacing w:val="-2"/>
          <w:w w:val="90"/>
        </w:rPr>
        <w:t>have</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detrimental</w:t>
      </w:r>
      <w:r w:rsidRPr="00CF39F2">
        <w:rPr>
          <w:rFonts w:cs="Arial"/>
          <w:spacing w:val="7"/>
          <w:w w:val="90"/>
        </w:rPr>
        <w:t xml:space="preserve"> </w:t>
      </w:r>
      <w:r w:rsidRPr="00CF39F2">
        <w:rPr>
          <w:rFonts w:cs="Arial"/>
          <w:w w:val="90"/>
        </w:rPr>
        <w:t>effect</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employment</w:t>
      </w:r>
      <w:r w:rsidRPr="00CF39F2">
        <w:rPr>
          <w:rFonts w:cs="Arial"/>
          <w:spacing w:val="8"/>
          <w:w w:val="90"/>
        </w:rPr>
        <w:t xml:space="preserve"> </w:t>
      </w:r>
      <w:r w:rsidRPr="00CF39F2">
        <w:rPr>
          <w:rFonts w:cs="Arial"/>
          <w:spacing w:val="-1"/>
          <w:w w:val="90"/>
        </w:rPr>
        <w:t>and</w:t>
      </w:r>
      <w:r w:rsidRPr="00CF39F2">
        <w:rPr>
          <w:rFonts w:cs="Arial"/>
          <w:spacing w:val="33"/>
          <w:w w:val="98"/>
        </w:rPr>
        <w:t xml:space="preserve"> </w:t>
      </w:r>
      <w:r w:rsidRPr="00CF39F2">
        <w:rPr>
          <w:rFonts w:cs="Arial"/>
          <w:spacing w:val="-1"/>
          <w:w w:val="90"/>
        </w:rPr>
        <w:t>economic</w:t>
      </w:r>
      <w:r w:rsidRPr="00CF39F2">
        <w:rPr>
          <w:rFonts w:cs="Arial"/>
          <w:spacing w:val="5"/>
          <w:w w:val="90"/>
        </w:rPr>
        <w:t xml:space="preserve"> </w:t>
      </w:r>
      <w:r w:rsidRPr="00CF39F2">
        <w:rPr>
          <w:rFonts w:cs="Arial"/>
          <w:w w:val="90"/>
        </w:rPr>
        <w:t>prosperity</w:t>
      </w:r>
      <w:r w:rsidRPr="00CF39F2">
        <w:rPr>
          <w:rFonts w:cs="Arial"/>
          <w:spacing w:val="6"/>
          <w:w w:val="90"/>
        </w:rPr>
        <w:t xml:space="preserve"> </w:t>
      </w:r>
      <w:r w:rsidRPr="00CF39F2">
        <w:rPr>
          <w:rFonts w:cs="Arial"/>
          <w:w w:val="90"/>
        </w:rPr>
        <w:t>if</w:t>
      </w:r>
      <w:r w:rsidRPr="00CF39F2">
        <w:rPr>
          <w:rFonts w:cs="Arial"/>
          <w:spacing w:val="6"/>
          <w:w w:val="90"/>
        </w:rPr>
        <w:t xml:space="preserve"> </w:t>
      </w:r>
      <w:r w:rsidRPr="00CF39F2">
        <w:rPr>
          <w:rFonts w:cs="Arial"/>
          <w:spacing w:val="-1"/>
          <w:w w:val="90"/>
        </w:rPr>
        <w:t>undertaken</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undue</w:t>
      </w:r>
      <w:r w:rsidRPr="00CF39F2">
        <w:rPr>
          <w:rFonts w:cs="Arial"/>
          <w:spacing w:val="6"/>
          <w:w w:val="90"/>
        </w:rPr>
        <w:t xml:space="preserve"> </w:t>
      </w:r>
      <w:r w:rsidRPr="00CF39F2">
        <w:rPr>
          <w:rFonts w:cs="Arial"/>
          <w:spacing w:val="-2"/>
          <w:w w:val="90"/>
        </w:rPr>
        <w:t>haste</w:t>
      </w:r>
      <w:r w:rsidRPr="00CF39F2">
        <w:rPr>
          <w:rFonts w:cs="Arial"/>
          <w:spacing w:val="5"/>
          <w:w w:val="90"/>
        </w:rPr>
        <w:t xml:space="preserve"> </w:t>
      </w:r>
      <w:r w:rsidRPr="00CF39F2">
        <w:rPr>
          <w:rFonts w:cs="Arial"/>
          <w:spacing w:val="-1"/>
          <w:w w:val="90"/>
        </w:rPr>
        <w:t>or</w:t>
      </w:r>
      <w:r w:rsidRPr="00CF39F2">
        <w:rPr>
          <w:rFonts w:cs="Arial"/>
          <w:spacing w:val="6"/>
          <w:w w:val="90"/>
        </w:rPr>
        <w:t xml:space="preserve"> </w:t>
      </w:r>
      <w:r w:rsidRPr="00CF39F2">
        <w:rPr>
          <w:rFonts w:cs="Arial"/>
          <w:spacing w:val="-1"/>
          <w:w w:val="90"/>
        </w:rPr>
        <w:t>when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economy</w:t>
      </w:r>
      <w:r w:rsidRPr="00CF39F2">
        <w:rPr>
          <w:rFonts w:cs="Arial"/>
          <w:spacing w:val="6"/>
          <w:w w:val="90"/>
        </w:rPr>
        <w:t xml:space="preserve"> </w:t>
      </w:r>
      <w:r w:rsidRPr="00CF39F2">
        <w:rPr>
          <w:rFonts w:cs="Arial"/>
          <w:spacing w:val="-1"/>
          <w:w w:val="90"/>
        </w:rPr>
        <w:t>is</w:t>
      </w:r>
      <w:r w:rsidRPr="00CF39F2">
        <w:rPr>
          <w:rFonts w:cs="Arial"/>
          <w:spacing w:val="53"/>
          <w:w w:val="90"/>
        </w:rPr>
        <w:t xml:space="preserve"> </w:t>
      </w:r>
      <w:r w:rsidRPr="00CF39F2">
        <w:rPr>
          <w:rFonts w:cs="Arial"/>
          <w:spacing w:val="-1"/>
          <w:w w:val="90"/>
        </w:rPr>
        <w:t>weak.</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2"/>
          <w:w w:val="90"/>
        </w:rPr>
        <w:t>adjustment</w:t>
      </w:r>
      <w:r w:rsidRPr="00CF39F2">
        <w:rPr>
          <w:rFonts w:cs="Arial"/>
          <w:spacing w:val="6"/>
          <w:w w:val="90"/>
        </w:rPr>
        <w:t xml:space="preserve"> </w:t>
      </w:r>
      <w:r w:rsidRPr="00CF39F2">
        <w:rPr>
          <w:rFonts w:cs="Arial"/>
          <w:spacing w:val="-1"/>
          <w:w w:val="90"/>
        </w:rPr>
        <w:t>delivered</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was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take</w:t>
      </w:r>
      <w:r w:rsidRPr="00CF39F2">
        <w:rPr>
          <w:rFonts w:cs="Arial"/>
          <w:spacing w:val="6"/>
          <w:w w:val="90"/>
        </w:rPr>
        <w:t xml:space="preserve"> </w:t>
      </w:r>
      <w:r w:rsidRPr="00CF39F2">
        <w:rPr>
          <w:rFonts w:cs="Arial"/>
          <w:spacing w:val="-1"/>
          <w:w w:val="90"/>
        </w:rPr>
        <w:t>place</w:t>
      </w:r>
      <w:r w:rsidRPr="00CF39F2">
        <w:rPr>
          <w:rFonts w:cs="Arial"/>
          <w:spacing w:val="61"/>
          <w:w w:val="94"/>
        </w:rPr>
        <w:t xml:space="preserve"> </w:t>
      </w:r>
      <w:r w:rsidRPr="00CF39F2">
        <w:rPr>
          <w:rFonts w:cs="Arial"/>
          <w:spacing w:val="-1"/>
          <w:w w:val="90"/>
        </w:rPr>
        <w:t>at</w:t>
      </w:r>
      <w:r w:rsidRPr="00CF39F2">
        <w:rPr>
          <w:rFonts w:cs="Arial"/>
          <w:w w:val="90"/>
        </w:rPr>
        <w:t xml:space="preserve"> a</w:t>
      </w:r>
      <w:r w:rsidRPr="00CF39F2">
        <w:rPr>
          <w:rFonts w:cs="Arial"/>
          <w:spacing w:val="1"/>
          <w:w w:val="90"/>
        </w:rPr>
        <w:t xml:space="preserve"> </w:t>
      </w:r>
      <w:r w:rsidRPr="00CF39F2">
        <w:rPr>
          <w:rFonts w:cs="Arial"/>
          <w:spacing w:val="-1"/>
          <w:w w:val="90"/>
        </w:rPr>
        <w:t>time</w:t>
      </w:r>
      <w:r w:rsidRPr="00CF39F2">
        <w:rPr>
          <w:rFonts w:cs="Arial"/>
          <w:spacing w:val="1"/>
          <w:w w:val="90"/>
        </w:rPr>
        <w:t xml:space="preserve"> </w:t>
      </w:r>
      <w:r w:rsidRPr="00CF39F2">
        <w:rPr>
          <w:rFonts w:cs="Arial"/>
          <w:spacing w:val="-1"/>
          <w:w w:val="90"/>
        </w:rPr>
        <w:t>when</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economy</w:t>
      </w:r>
      <w:r w:rsidRPr="00CF39F2">
        <w:rPr>
          <w:rFonts w:cs="Arial"/>
          <w:spacing w:val="1"/>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relatively</w:t>
      </w:r>
      <w:r w:rsidRPr="00CF39F2">
        <w:rPr>
          <w:rFonts w:cs="Arial"/>
          <w:spacing w:val="1"/>
          <w:w w:val="90"/>
        </w:rPr>
        <w:t xml:space="preserve"> </w:t>
      </w:r>
      <w:r w:rsidRPr="00CF39F2">
        <w:rPr>
          <w:rFonts w:cs="Arial"/>
          <w:spacing w:val="-1"/>
          <w:w w:val="90"/>
        </w:rPr>
        <w:t>strong,</w:t>
      </w:r>
      <w:r w:rsidRPr="00CF39F2">
        <w:rPr>
          <w:rFonts w:cs="Arial"/>
          <w:spacing w:val="1"/>
          <w:w w:val="90"/>
        </w:rPr>
        <w:t xml:space="preserve"> </w:t>
      </w:r>
      <w:r w:rsidRPr="00CF39F2">
        <w:rPr>
          <w:rFonts w:cs="Arial"/>
          <w:w w:val="90"/>
        </w:rPr>
        <w:t>with</w:t>
      </w:r>
      <w:r w:rsidRPr="00CF39F2">
        <w:rPr>
          <w:rFonts w:cs="Arial"/>
          <w:spacing w:val="1"/>
          <w:w w:val="90"/>
        </w:rPr>
        <w:t xml:space="preserve"> </w:t>
      </w:r>
      <w:r w:rsidRPr="00CF39F2">
        <w:rPr>
          <w:rFonts w:cs="Arial"/>
          <w:spacing w:val="-1"/>
          <w:w w:val="90"/>
        </w:rPr>
        <w:t>relatively</w:t>
      </w:r>
      <w:r w:rsidRPr="00CF39F2">
        <w:rPr>
          <w:rFonts w:cs="Arial"/>
          <w:w w:val="90"/>
        </w:rPr>
        <w:t xml:space="preserve"> </w:t>
      </w:r>
      <w:r w:rsidRPr="00CF39F2">
        <w:rPr>
          <w:rFonts w:cs="Arial"/>
          <w:spacing w:val="-2"/>
          <w:w w:val="90"/>
        </w:rPr>
        <w:t>high</w:t>
      </w:r>
      <w:r w:rsidRPr="00CF39F2">
        <w:rPr>
          <w:rFonts w:cs="Arial"/>
          <w:spacing w:val="33"/>
          <w:w w:val="90"/>
        </w:rPr>
        <w:t xml:space="preserve"> </w:t>
      </w:r>
      <w:r w:rsidRPr="00CF39F2">
        <w:rPr>
          <w:rFonts w:cs="Arial"/>
          <w:spacing w:val="-1"/>
          <w:w w:val="90"/>
        </w:rPr>
        <w:t>rates</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w w:val="90"/>
        </w:rPr>
        <w:t>growth</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gross</w:t>
      </w:r>
      <w:r w:rsidRPr="00CF39F2">
        <w:rPr>
          <w:rFonts w:cs="Arial"/>
          <w:spacing w:val="8"/>
          <w:w w:val="90"/>
        </w:rPr>
        <w:t xml:space="preserve"> </w:t>
      </w:r>
      <w:r w:rsidRPr="00CF39F2">
        <w:rPr>
          <w:rFonts w:cs="Arial"/>
          <w:spacing w:val="-2"/>
          <w:w w:val="90"/>
        </w:rPr>
        <w:t>state</w:t>
      </w:r>
      <w:r w:rsidRPr="00CF39F2">
        <w:rPr>
          <w:rFonts w:cs="Arial"/>
          <w:spacing w:val="8"/>
          <w:w w:val="90"/>
        </w:rPr>
        <w:t xml:space="preserve"> </w:t>
      </w:r>
      <w:r w:rsidRPr="00CF39F2">
        <w:rPr>
          <w:rFonts w:cs="Arial"/>
          <w:spacing w:val="-1"/>
          <w:w w:val="90"/>
        </w:rPr>
        <w:t>product,</w:t>
      </w:r>
      <w:r w:rsidRPr="00CF39F2">
        <w:rPr>
          <w:rFonts w:cs="Arial"/>
          <w:spacing w:val="8"/>
          <w:w w:val="90"/>
        </w:rPr>
        <w:t xml:space="preserve"> </w:t>
      </w:r>
      <w:r w:rsidRPr="00CF39F2">
        <w:rPr>
          <w:rFonts w:cs="Arial"/>
          <w:spacing w:val="-2"/>
          <w:w w:val="90"/>
        </w:rPr>
        <w:t>employment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population.</w:t>
      </w:r>
      <w:r w:rsidRPr="00CF39F2">
        <w:rPr>
          <w:rFonts w:cs="Arial"/>
          <w:spacing w:val="8"/>
          <w:w w:val="90"/>
        </w:rPr>
        <w:t xml:space="preserve"> </w:t>
      </w:r>
      <w:r w:rsidRPr="00CF39F2">
        <w:rPr>
          <w:rFonts w:cs="Arial"/>
          <w:spacing w:val="-2"/>
          <w:w w:val="90"/>
        </w:rPr>
        <w:t>S</w:t>
      </w:r>
      <w:r w:rsidRPr="00CF39F2">
        <w:rPr>
          <w:rFonts w:cs="Arial"/>
          <w:spacing w:val="-1"/>
          <w:w w:val="90"/>
        </w:rPr>
        <w:t>ince</w:t>
      </w:r>
      <w:r w:rsidRPr="00CF39F2">
        <w:rPr>
          <w:rFonts w:cs="Arial"/>
          <w:spacing w:val="55"/>
          <w:w w:val="94"/>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Mini</w:t>
      </w:r>
      <w:r w:rsidRPr="00CF39F2">
        <w:rPr>
          <w:rFonts w:cs="Arial"/>
          <w:spacing w:val="7"/>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Government</w:t>
      </w:r>
      <w:r w:rsidRPr="00CF39F2">
        <w:rPr>
          <w:rFonts w:cs="Arial"/>
          <w:spacing w:val="8"/>
          <w:w w:val="90"/>
        </w:rPr>
        <w:t xml:space="preserve"> </w:t>
      </w:r>
      <w:r w:rsidRPr="00CF39F2">
        <w:rPr>
          <w:rFonts w:cs="Arial"/>
          <w:spacing w:val="-1"/>
          <w:w w:val="90"/>
        </w:rPr>
        <w:t>has</w:t>
      </w:r>
      <w:r w:rsidRPr="00CF39F2">
        <w:rPr>
          <w:rFonts w:cs="Arial"/>
          <w:spacing w:val="7"/>
          <w:w w:val="90"/>
        </w:rPr>
        <w:t xml:space="preserve"> </w:t>
      </w:r>
      <w:r w:rsidRPr="00CF39F2">
        <w:rPr>
          <w:rFonts w:cs="Arial"/>
          <w:spacing w:val="-1"/>
          <w:w w:val="90"/>
        </w:rPr>
        <w:t>decided</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temper</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pace</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fiscal</w:t>
      </w:r>
      <w:r w:rsidRPr="00CF39F2">
        <w:rPr>
          <w:rFonts w:cs="Arial"/>
          <w:spacing w:val="55"/>
          <w:w w:val="90"/>
        </w:rPr>
        <w:t xml:space="preserve"> </w:t>
      </w:r>
      <w:r w:rsidRPr="00CF39F2">
        <w:rPr>
          <w:rFonts w:cs="Arial"/>
          <w:spacing w:val="-2"/>
          <w:w w:val="90"/>
        </w:rPr>
        <w:t>adjustment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face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further</w:t>
      </w:r>
      <w:r w:rsidRPr="00CF39F2">
        <w:rPr>
          <w:rFonts w:cs="Arial"/>
          <w:spacing w:val="2"/>
          <w:w w:val="90"/>
        </w:rPr>
        <w:t xml:space="preserve"> </w:t>
      </w:r>
      <w:r w:rsidRPr="00CF39F2">
        <w:rPr>
          <w:rFonts w:cs="Arial"/>
          <w:spacing w:val="-2"/>
          <w:w w:val="90"/>
        </w:rPr>
        <w:t>declining</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2"/>
          <w:w w:val="90"/>
        </w:rPr>
        <w:t>revenues</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order</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minimise</w:t>
      </w:r>
      <w:r w:rsidRPr="00CF39F2">
        <w:rPr>
          <w:rFonts w:cs="Arial"/>
          <w:spacing w:val="75"/>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impact</w:t>
      </w:r>
      <w:r w:rsidRPr="00CF39F2">
        <w:rPr>
          <w:rFonts w:cs="Arial"/>
          <w:spacing w:val="9"/>
          <w:w w:val="90"/>
        </w:rPr>
        <w:t xml:space="preserve"> </w:t>
      </w:r>
      <w:r w:rsidRPr="00CF39F2">
        <w:rPr>
          <w:rFonts w:cs="Arial"/>
          <w:spacing w:val="-1"/>
          <w:w w:val="90"/>
        </w:rPr>
        <w:t>on</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T</w:t>
      </w:r>
      <w:r w:rsidRPr="00CF39F2">
        <w:rPr>
          <w:rFonts w:cs="Arial"/>
          <w:spacing w:val="-1"/>
          <w:w w:val="90"/>
        </w:rPr>
        <w:t>erritory’s</w:t>
      </w:r>
      <w:r w:rsidRPr="00CF39F2">
        <w:rPr>
          <w:rFonts w:cs="Arial"/>
          <w:spacing w:val="9"/>
          <w:w w:val="90"/>
        </w:rPr>
        <w:t xml:space="preserve"> </w:t>
      </w:r>
      <w:r w:rsidRPr="00CF39F2">
        <w:rPr>
          <w:rFonts w:cs="Arial"/>
          <w:spacing w:val="-1"/>
          <w:w w:val="90"/>
        </w:rPr>
        <w:t>economic</w:t>
      </w:r>
      <w:r w:rsidRPr="00CF39F2">
        <w:rPr>
          <w:rFonts w:cs="Arial"/>
          <w:spacing w:val="10"/>
          <w:w w:val="90"/>
        </w:rPr>
        <w:t xml:space="preserve"> </w:t>
      </w:r>
      <w:r w:rsidRPr="00CF39F2">
        <w:rPr>
          <w:rFonts w:cs="Arial"/>
          <w:w w:val="90"/>
        </w:rPr>
        <w:t>prosperity</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development.</w:t>
      </w:r>
    </w:p>
    <w:p w:rsidR="004D06C0" w:rsidRPr="00CF39F2" w:rsidRDefault="00EA2DC5">
      <w:pPr>
        <w:pStyle w:val="BodyText"/>
        <w:spacing w:line="284" w:lineRule="auto"/>
        <w:ind w:left="2571" w:right="92"/>
        <w:rPr>
          <w:rFonts w:cs="Arial"/>
        </w:rPr>
      </w:pPr>
      <w:r w:rsidRPr="00CF39F2">
        <w:rPr>
          <w:rFonts w:cs="Arial"/>
          <w:spacing w:val="-2"/>
          <w:w w:val="90"/>
        </w:rPr>
        <w:t>F</w:t>
      </w:r>
      <w:r w:rsidRPr="00CF39F2">
        <w:rPr>
          <w:rFonts w:cs="Arial"/>
          <w:spacing w:val="-1"/>
          <w:w w:val="90"/>
        </w:rPr>
        <w:t>iscal</w:t>
      </w:r>
      <w:r w:rsidRPr="00CF39F2">
        <w:rPr>
          <w:rFonts w:cs="Arial"/>
          <w:spacing w:val="1"/>
          <w:w w:val="90"/>
        </w:rPr>
        <w:t xml:space="preserve"> </w:t>
      </w:r>
      <w:r w:rsidRPr="00CF39F2">
        <w:rPr>
          <w:rFonts w:cs="Arial"/>
          <w:spacing w:val="-2"/>
          <w:w w:val="90"/>
        </w:rPr>
        <w:t>adjustment</w:t>
      </w:r>
      <w:r w:rsidRPr="00CF39F2">
        <w:rPr>
          <w:rFonts w:cs="Arial"/>
          <w:spacing w:val="1"/>
          <w:w w:val="90"/>
        </w:rPr>
        <w:t xml:space="preserve"> </w:t>
      </w:r>
      <w:r w:rsidRPr="00CF39F2">
        <w:rPr>
          <w:rFonts w:cs="Arial"/>
          <w:spacing w:val="-1"/>
          <w:w w:val="90"/>
        </w:rPr>
        <w:t>nevertheless</w:t>
      </w:r>
      <w:r w:rsidRPr="00CF39F2">
        <w:rPr>
          <w:rFonts w:cs="Arial"/>
          <w:spacing w:val="1"/>
          <w:w w:val="90"/>
        </w:rPr>
        <w:t xml:space="preserve"> </w:t>
      </w:r>
      <w:r w:rsidRPr="00CF39F2">
        <w:rPr>
          <w:rFonts w:cs="Arial"/>
          <w:spacing w:val="-1"/>
          <w:w w:val="90"/>
        </w:rPr>
        <w:t>remains</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spacing w:val="-3"/>
          <w:w w:val="90"/>
        </w:rPr>
        <w:t>key</w:t>
      </w:r>
      <w:r w:rsidRPr="00CF39F2">
        <w:rPr>
          <w:rFonts w:cs="Arial"/>
          <w:spacing w:val="1"/>
          <w:w w:val="90"/>
        </w:rPr>
        <w:t xml:space="preserve"> </w:t>
      </w:r>
      <w:r w:rsidRPr="00CF39F2">
        <w:rPr>
          <w:rFonts w:cs="Arial"/>
          <w:w w:val="90"/>
        </w:rPr>
        <w:t>priority</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Government.</w:t>
      </w:r>
      <w:r w:rsidRPr="00CF39F2">
        <w:rPr>
          <w:rFonts w:cs="Arial"/>
          <w:spacing w:val="63"/>
          <w:w w:val="90"/>
        </w:rPr>
        <w:t xml:space="preserve"> </w:t>
      </w:r>
      <w:r w:rsidRPr="00CF39F2">
        <w:rPr>
          <w:rFonts w:cs="Arial"/>
          <w:spacing w:val="-2"/>
          <w:w w:val="90"/>
        </w:rPr>
        <w:t>W</w:t>
      </w:r>
      <w:r w:rsidRPr="00CF39F2">
        <w:rPr>
          <w:rFonts w:cs="Arial"/>
          <w:spacing w:val="-1"/>
          <w:w w:val="90"/>
        </w:rPr>
        <w:t>ithout</w:t>
      </w:r>
      <w:r w:rsidRPr="00CF39F2">
        <w:rPr>
          <w:rFonts w:cs="Arial"/>
          <w:spacing w:val="4"/>
          <w:w w:val="90"/>
        </w:rPr>
        <w:t xml:space="preserve"> </w:t>
      </w:r>
      <w:r w:rsidRPr="00CF39F2">
        <w:rPr>
          <w:rFonts w:cs="Arial"/>
          <w:spacing w:val="-2"/>
          <w:w w:val="90"/>
        </w:rPr>
        <w:t>such</w:t>
      </w:r>
      <w:r w:rsidRPr="00CF39F2">
        <w:rPr>
          <w:rFonts w:cs="Arial"/>
          <w:spacing w:val="4"/>
          <w:w w:val="90"/>
        </w:rPr>
        <w:t xml:space="preserve"> </w:t>
      </w:r>
      <w:r w:rsidRPr="00CF39F2">
        <w:rPr>
          <w:rFonts w:cs="Arial"/>
          <w:spacing w:val="-1"/>
          <w:w w:val="90"/>
        </w:rPr>
        <w:t>policy</w:t>
      </w:r>
      <w:r w:rsidRPr="00CF39F2">
        <w:rPr>
          <w:rFonts w:cs="Arial"/>
          <w:spacing w:val="5"/>
          <w:w w:val="90"/>
        </w:rPr>
        <w:t xml:space="preserve"> </w:t>
      </w:r>
      <w:r w:rsidRPr="00CF39F2">
        <w:rPr>
          <w:rFonts w:cs="Arial"/>
          <w:spacing w:val="-2"/>
          <w:w w:val="90"/>
        </w:rPr>
        <w:t>adjustment,</w:t>
      </w:r>
      <w:r w:rsidRPr="00CF39F2">
        <w:rPr>
          <w:rFonts w:cs="Arial"/>
          <w:spacing w:val="4"/>
          <w:w w:val="90"/>
        </w:rPr>
        <w:t xml:space="preserve"> </w:t>
      </w:r>
      <w:r w:rsidRPr="00CF39F2">
        <w:rPr>
          <w:rFonts w:cs="Arial"/>
          <w:spacing w:val="-2"/>
          <w:w w:val="90"/>
        </w:rPr>
        <w:t>investors</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would</w:t>
      </w:r>
      <w:r w:rsidRPr="00CF39F2">
        <w:rPr>
          <w:rFonts w:cs="Arial"/>
          <w:spacing w:val="5"/>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faced</w:t>
      </w:r>
      <w:r w:rsidRPr="00CF39F2">
        <w:rPr>
          <w:rFonts w:cs="Arial"/>
          <w:spacing w:val="4"/>
          <w:w w:val="90"/>
        </w:rPr>
        <w:t xml:space="preserve"> </w:t>
      </w:r>
      <w:r w:rsidRPr="00CF39F2">
        <w:rPr>
          <w:rFonts w:cs="Arial"/>
          <w:w w:val="90"/>
        </w:rPr>
        <w:t>with</w:t>
      </w:r>
      <w:r w:rsidRPr="00CF39F2">
        <w:rPr>
          <w:rFonts w:cs="Arial"/>
          <w:spacing w:val="63"/>
          <w:w w:val="90"/>
        </w:rPr>
        <w:t xml:space="preserve"> </w:t>
      </w:r>
      <w:r w:rsidRPr="00CF39F2">
        <w:rPr>
          <w:rFonts w:cs="Arial"/>
          <w:spacing w:val="-1"/>
          <w:w w:val="90"/>
        </w:rPr>
        <w:t>inevitable</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larger</w:t>
      </w:r>
      <w:r w:rsidRPr="00CF39F2">
        <w:rPr>
          <w:rFonts w:cs="Arial"/>
          <w:spacing w:val="6"/>
          <w:w w:val="90"/>
        </w:rPr>
        <w:t xml:space="preserve"> </w:t>
      </w:r>
      <w:r w:rsidRPr="00CF39F2">
        <w:rPr>
          <w:rFonts w:cs="Arial"/>
          <w:spacing w:val="-1"/>
          <w:w w:val="90"/>
        </w:rPr>
        <w:t>increases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charges</w:t>
      </w:r>
      <w:r w:rsidRPr="00CF39F2">
        <w:rPr>
          <w:rFonts w:cs="Arial"/>
          <w:spacing w:val="7"/>
          <w:w w:val="90"/>
        </w:rPr>
        <w:t xml:space="preserve"> </w:t>
      </w:r>
      <w:r w:rsidRPr="00CF39F2">
        <w:rPr>
          <w:rFonts w:cs="Arial"/>
          <w:spacing w:val="-1"/>
          <w:w w:val="90"/>
        </w:rPr>
        <w:t>than</w:t>
      </w:r>
      <w:r w:rsidRPr="00CF39F2">
        <w:rPr>
          <w:rFonts w:cs="Arial"/>
          <w:spacing w:val="7"/>
          <w:w w:val="90"/>
        </w:rPr>
        <w:t xml:space="preserve"> </w:t>
      </w:r>
      <w:r w:rsidRPr="00CF39F2">
        <w:rPr>
          <w:rFonts w:cs="Arial"/>
          <w:spacing w:val="-1"/>
          <w:w w:val="90"/>
        </w:rPr>
        <w:t>those</w:t>
      </w:r>
      <w:r w:rsidRPr="00CF39F2">
        <w:rPr>
          <w:rFonts w:cs="Arial"/>
          <w:spacing w:val="42"/>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have</w:t>
      </w:r>
      <w:r w:rsidRPr="00CF39F2">
        <w:rPr>
          <w:rFonts w:cs="Arial"/>
          <w:spacing w:val="5"/>
          <w:w w:val="90"/>
        </w:rPr>
        <w:t xml:space="preserve"> </w:t>
      </w:r>
      <w:r w:rsidRPr="00CF39F2">
        <w:rPr>
          <w:rFonts w:cs="Arial"/>
          <w:spacing w:val="-1"/>
          <w:w w:val="90"/>
        </w:rPr>
        <w:t>now</w:t>
      </w:r>
      <w:r w:rsidRPr="00CF39F2">
        <w:rPr>
          <w:rFonts w:cs="Arial"/>
          <w:spacing w:val="5"/>
          <w:w w:val="90"/>
        </w:rPr>
        <w:t xml:space="preserve"> </w:t>
      </w:r>
      <w:r w:rsidRPr="00CF39F2">
        <w:rPr>
          <w:rFonts w:cs="Arial"/>
          <w:spacing w:val="-1"/>
          <w:w w:val="90"/>
        </w:rPr>
        <w:t>been</w:t>
      </w:r>
      <w:r w:rsidRPr="00CF39F2">
        <w:rPr>
          <w:rFonts w:cs="Arial"/>
          <w:spacing w:val="5"/>
          <w:w w:val="90"/>
        </w:rPr>
        <w:t xml:space="preserve"> </w:t>
      </w:r>
      <w:r w:rsidRPr="00CF39F2">
        <w:rPr>
          <w:rFonts w:cs="Arial"/>
          <w:spacing w:val="-1"/>
          <w:w w:val="90"/>
        </w:rPr>
        <w:t>put</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place,</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dampening</w:t>
      </w:r>
      <w:r w:rsidRPr="00CF39F2">
        <w:rPr>
          <w:rFonts w:cs="Arial"/>
          <w:spacing w:val="5"/>
          <w:w w:val="90"/>
        </w:rPr>
        <w:t xml:space="preserve"> </w:t>
      </w:r>
      <w:r w:rsidRPr="00CF39F2">
        <w:rPr>
          <w:rFonts w:cs="Arial"/>
          <w:w w:val="90"/>
        </w:rPr>
        <w:t>effect</w:t>
      </w:r>
      <w:r w:rsidRPr="00CF39F2">
        <w:rPr>
          <w:rFonts w:cs="Arial"/>
          <w:spacing w:val="6"/>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new</w:t>
      </w:r>
      <w:r w:rsidRPr="00CF39F2">
        <w:rPr>
          <w:rFonts w:cs="Arial"/>
          <w:spacing w:val="5"/>
          <w:w w:val="90"/>
        </w:rPr>
        <w:t xml:space="preserve"> </w:t>
      </w:r>
      <w:r w:rsidRPr="00CF39F2">
        <w:rPr>
          <w:rFonts w:cs="Arial"/>
          <w:spacing w:val="-2"/>
          <w:w w:val="90"/>
        </w:rPr>
        <w:t>investment</w:t>
      </w:r>
      <w:r w:rsidRPr="00CF39F2">
        <w:rPr>
          <w:rFonts w:cs="Arial"/>
          <w:spacing w:val="5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Heading5"/>
        <w:spacing w:before="77"/>
        <w:rPr>
          <w:rFonts w:cs="Arial"/>
        </w:rPr>
      </w:pPr>
      <w:r w:rsidRPr="00CF39F2">
        <w:rPr>
          <w:rFonts w:cs="Arial"/>
          <w:color w:val="D35E13"/>
          <w:spacing w:val="-1"/>
          <w:w w:val="90"/>
        </w:rPr>
        <w:t xml:space="preserve">Effect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Stability</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Predictability</w:t>
      </w:r>
    </w:p>
    <w:p w:rsidR="004D06C0" w:rsidRPr="00CF39F2" w:rsidRDefault="00EA2DC5">
      <w:pPr>
        <w:pStyle w:val="BodyText"/>
        <w:spacing w:before="38" w:line="284" w:lineRule="auto"/>
        <w:ind w:left="2571" w:right="283"/>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second</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8"/>
          <w:w w:val="90"/>
        </w:rPr>
        <w:t>F</w:t>
      </w:r>
      <w:r w:rsidRPr="00CF39F2">
        <w:rPr>
          <w:rFonts w:cs="Arial"/>
          <w:spacing w:val="-7"/>
          <w:w w:val="90"/>
        </w:rPr>
        <w:t>I</w:t>
      </w:r>
      <w:r w:rsidRPr="00CF39F2">
        <w:rPr>
          <w:rFonts w:cs="Arial"/>
          <w:spacing w:val="-8"/>
          <w:w w:val="90"/>
        </w:rPr>
        <w:t>T</w:t>
      </w:r>
      <w:r w:rsidRPr="00CF39F2">
        <w:rPr>
          <w:rFonts w:cs="Arial"/>
          <w:spacing w:val="-7"/>
          <w:w w:val="90"/>
        </w:rPr>
        <w:t>A’s</w:t>
      </w:r>
      <w:r w:rsidRPr="00CF39F2">
        <w:rPr>
          <w:rFonts w:cs="Arial"/>
          <w:spacing w:val="7"/>
          <w:w w:val="90"/>
        </w:rPr>
        <w:t xml:space="preserve"> </w:t>
      </w:r>
      <w:r w:rsidRPr="00CF39F2">
        <w:rPr>
          <w:rFonts w:cs="Arial"/>
          <w:spacing w:val="-1"/>
          <w:w w:val="90"/>
        </w:rPr>
        <w:t>current</w:t>
      </w:r>
      <w:r w:rsidRPr="00CF39F2">
        <w:rPr>
          <w:rFonts w:cs="Arial"/>
          <w:spacing w:val="7"/>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2"/>
          <w:w w:val="90"/>
        </w:rPr>
        <w:t>management</w:t>
      </w:r>
      <w:r w:rsidRPr="00CF39F2">
        <w:rPr>
          <w:rFonts w:cs="Arial"/>
          <w:spacing w:val="7"/>
          <w:w w:val="90"/>
        </w:rPr>
        <w:t xml:space="preserve"> </w:t>
      </w:r>
      <w:r w:rsidRPr="00CF39F2">
        <w:rPr>
          <w:rFonts w:cs="Arial"/>
          <w:spacing w:val="-1"/>
          <w:w w:val="90"/>
        </w:rPr>
        <w:t>principles</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2"/>
          <w:w w:val="90"/>
        </w:rPr>
        <w:t>spending</w:t>
      </w:r>
      <w:r w:rsidRPr="00CF39F2">
        <w:rPr>
          <w:rFonts w:cs="Arial"/>
          <w:spacing w:val="71"/>
          <w:w w:val="98"/>
        </w:rPr>
        <w:t xml:space="preserve"> </w:t>
      </w:r>
      <w:r w:rsidRPr="00CF39F2">
        <w:rPr>
          <w:rFonts w:cs="Arial"/>
          <w:spacing w:val="-1"/>
          <w:w w:val="90"/>
        </w:rPr>
        <w:t>and</w:t>
      </w:r>
      <w:r w:rsidRPr="00CF39F2">
        <w:rPr>
          <w:rFonts w:cs="Arial"/>
          <w:spacing w:val="7"/>
          <w:w w:val="90"/>
        </w:rPr>
        <w:t xml:space="preserve"> </w:t>
      </w:r>
      <w:r w:rsidRPr="00CF39F2">
        <w:rPr>
          <w:rFonts w:cs="Arial"/>
          <w:w w:val="90"/>
        </w:rPr>
        <w:t>taxing</w:t>
      </w:r>
      <w:r w:rsidRPr="00CF39F2">
        <w:rPr>
          <w:rFonts w:cs="Arial"/>
          <w:spacing w:val="7"/>
          <w:w w:val="90"/>
        </w:rPr>
        <w:t xml:space="preserve"> </w:t>
      </w:r>
      <w:r w:rsidRPr="00CF39F2">
        <w:rPr>
          <w:rFonts w:cs="Arial"/>
          <w:spacing w:val="-1"/>
          <w:w w:val="90"/>
        </w:rPr>
        <w:t>policies</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formulated</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applied</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give</w:t>
      </w:r>
      <w:r w:rsidRPr="00CF39F2">
        <w:rPr>
          <w:rFonts w:cs="Arial"/>
          <w:spacing w:val="8"/>
          <w:w w:val="90"/>
        </w:rPr>
        <w:t xml:space="preserve"> </w:t>
      </w:r>
      <w:r w:rsidRPr="00CF39F2">
        <w:rPr>
          <w:rFonts w:cs="Arial"/>
          <w:w w:val="90"/>
        </w:rPr>
        <w:t>rise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a</w:t>
      </w:r>
      <w:r w:rsidRPr="00CF39F2">
        <w:rPr>
          <w:rFonts w:cs="Arial"/>
          <w:spacing w:val="29"/>
          <w:w w:val="90"/>
        </w:rPr>
        <w:t xml:space="preserve"> </w:t>
      </w:r>
      <w:r w:rsidRPr="00CF39F2">
        <w:rPr>
          <w:rFonts w:cs="Arial"/>
          <w:spacing w:val="-1"/>
          <w:w w:val="90"/>
        </w:rPr>
        <w:t>reasonable</w:t>
      </w:r>
      <w:r w:rsidRPr="00CF39F2">
        <w:rPr>
          <w:rFonts w:cs="Arial"/>
          <w:spacing w:val="16"/>
          <w:w w:val="90"/>
        </w:rPr>
        <w:t xml:space="preserve"> </w:t>
      </w:r>
      <w:r w:rsidRPr="00CF39F2">
        <w:rPr>
          <w:rFonts w:cs="Arial"/>
          <w:spacing w:val="-1"/>
          <w:w w:val="90"/>
        </w:rPr>
        <w:t>degree</w:t>
      </w:r>
      <w:r w:rsidRPr="00CF39F2">
        <w:rPr>
          <w:rFonts w:cs="Arial"/>
          <w:spacing w:val="17"/>
          <w:w w:val="90"/>
        </w:rPr>
        <w:t xml:space="preserve"> </w:t>
      </w:r>
      <w:r w:rsidRPr="00CF39F2">
        <w:rPr>
          <w:rFonts w:cs="Arial"/>
          <w:spacing w:val="-1"/>
          <w:w w:val="90"/>
        </w:rPr>
        <w:t>of</w:t>
      </w:r>
      <w:r w:rsidRPr="00CF39F2">
        <w:rPr>
          <w:rFonts w:cs="Arial"/>
          <w:spacing w:val="17"/>
          <w:w w:val="90"/>
        </w:rPr>
        <w:t xml:space="preserve"> </w:t>
      </w:r>
      <w:r w:rsidRPr="00CF39F2">
        <w:rPr>
          <w:rFonts w:cs="Arial"/>
          <w:spacing w:val="-1"/>
          <w:w w:val="90"/>
        </w:rPr>
        <w:t>stability</w:t>
      </w:r>
      <w:r w:rsidRPr="00CF39F2">
        <w:rPr>
          <w:rFonts w:cs="Arial"/>
          <w:spacing w:val="17"/>
          <w:w w:val="90"/>
        </w:rPr>
        <w:t xml:space="preserve"> </w:t>
      </w:r>
      <w:r w:rsidRPr="00CF39F2">
        <w:rPr>
          <w:rFonts w:cs="Arial"/>
          <w:spacing w:val="-1"/>
          <w:w w:val="90"/>
        </w:rPr>
        <w:t>and</w:t>
      </w:r>
      <w:r w:rsidRPr="00CF39F2">
        <w:rPr>
          <w:rFonts w:cs="Arial"/>
          <w:spacing w:val="17"/>
          <w:w w:val="90"/>
        </w:rPr>
        <w:t xml:space="preserve"> </w:t>
      </w:r>
      <w:r w:rsidRPr="00CF39F2">
        <w:rPr>
          <w:rFonts w:cs="Arial"/>
          <w:spacing w:val="-2"/>
          <w:w w:val="90"/>
        </w:rPr>
        <w:t>predictability.</w:t>
      </w:r>
    </w:p>
    <w:p w:rsidR="004D06C0" w:rsidRPr="00CF39F2" w:rsidRDefault="00EA2DC5" w:rsidP="003D54C3">
      <w:pPr>
        <w:pStyle w:val="BodyText"/>
        <w:spacing w:line="284" w:lineRule="auto"/>
        <w:ind w:left="2571" w:right="439"/>
        <w:rPr>
          <w:rFonts w:cs="Arial"/>
        </w:rPr>
      </w:pPr>
      <w:r w:rsidRPr="00CF39F2">
        <w:rPr>
          <w:rFonts w:cs="Arial"/>
          <w:w w:val="90"/>
        </w:rPr>
        <w:t>Stability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predictability</w:t>
      </w:r>
      <w:r w:rsidRPr="00CF39F2">
        <w:rPr>
          <w:rFonts w:cs="Arial"/>
          <w:spacing w:val="4"/>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only</w:t>
      </w:r>
      <w:r w:rsidRPr="00CF39F2">
        <w:rPr>
          <w:rFonts w:cs="Arial"/>
          <w:spacing w:val="4"/>
          <w:w w:val="90"/>
        </w:rPr>
        <w:t xml:space="preserve"> </w:t>
      </w:r>
      <w:r w:rsidRPr="00CF39F2">
        <w:rPr>
          <w:rFonts w:cs="Arial"/>
          <w:spacing w:val="-1"/>
          <w:w w:val="90"/>
        </w:rPr>
        <w:t>really</w:t>
      </w:r>
      <w:r w:rsidRPr="00CF39F2">
        <w:rPr>
          <w:rFonts w:cs="Arial"/>
          <w:spacing w:val="4"/>
          <w:w w:val="90"/>
        </w:rPr>
        <w:t xml:space="preserve"> </w:t>
      </w:r>
      <w:r w:rsidRPr="00CF39F2">
        <w:rPr>
          <w:rFonts w:cs="Arial"/>
          <w:spacing w:val="-1"/>
          <w:w w:val="90"/>
        </w:rPr>
        <w:t>attainable</w:t>
      </w:r>
      <w:r w:rsidRPr="00CF39F2">
        <w:rPr>
          <w:rFonts w:cs="Arial"/>
          <w:spacing w:val="5"/>
          <w:w w:val="90"/>
        </w:rPr>
        <w:t xml:space="preserve"> </w:t>
      </w:r>
      <w:r w:rsidRPr="00CF39F2">
        <w:rPr>
          <w:rFonts w:cs="Arial"/>
          <w:spacing w:val="-1"/>
          <w:w w:val="90"/>
        </w:rPr>
        <w:t>when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1"/>
          <w:w w:val="90"/>
        </w:rPr>
        <w:t xml:space="preserve"> </w:t>
      </w:r>
      <w:r w:rsidRPr="00CF39F2">
        <w:rPr>
          <w:rFonts w:cs="Arial"/>
          <w:spacing w:val="-1"/>
          <w:w w:val="90"/>
        </w:rPr>
        <w:t>finances</w:t>
      </w:r>
      <w:r w:rsidRPr="00CF39F2">
        <w:rPr>
          <w:rFonts w:cs="Arial"/>
          <w:spacing w:val="2"/>
          <w:w w:val="90"/>
        </w:rPr>
        <w:t xml:space="preserve"> </w:t>
      </w:r>
      <w:r w:rsidRPr="00CF39F2">
        <w:rPr>
          <w:rFonts w:cs="Arial"/>
          <w:spacing w:val="-1"/>
          <w:w w:val="90"/>
        </w:rPr>
        <w:t>are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balance</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sustainable.</w:t>
      </w:r>
      <w:r w:rsidRPr="00CF39F2">
        <w:rPr>
          <w:rFonts w:cs="Arial"/>
          <w:spacing w:val="2"/>
          <w:w w:val="90"/>
        </w:rPr>
        <w:t xml:space="preserve"> </w:t>
      </w:r>
      <w:r w:rsidRPr="00CF39F2">
        <w:rPr>
          <w:rFonts w:cs="Arial"/>
          <w:w w:val="90"/>
        </w:rPr>
        <w:t>When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finances</w:t>
      </w:r>
      <w:r w:rsidRPr="00CF39F2">
        <w:rPr>
          <w:rFonts w:cs="Arial"/>
          <w:spacing w:val="2"/>
          <w:w w:val="90"/>
        </w:rPr>
        <w:t xml:space="preserve"> </w:t>
      </w:r>
      <w:r w:rsidRPr="00CF39F2">
        <w:rPr>
          <w:rFonts w:cs="Arial"/>
          <w:spacing w:val="-1"/>
          <w:w w:val="90"/>
        </w:rPr>
        <w:t>are</w:t>
      </w:r>
      <w:r w:rsidRPr="00CF39F2">
        <w:rPr>
          <w:rFonts w:cs="Arial"/>
          <w:spacing w:val="47"/>
          <w:w w:val="90"/>
        </w:rPr>
        <w:t xml:space="preserve"> </w:t>
      </w:r>
      <w:r w:rsidRPr="00CF39F2">
        <w:rPr>
          <w:rFonts w:cs="Arial"/>
          <w:spacing w:val="-2"/>
          <w:w w:val="90"/>
        </w:rPr>
        <w:t>such</w:t>
      </w:r>
      <w:r w:rsidRPr="00CF39F2">
        <w:rPr>
          <w:rFonts w:cs="Arial"/>
          <w:spacing w:val="5"/>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net</w:t>
      </w:r>
      <w:r w:rsidRPr="00CF39F2">
        <w:rPr>
          <w:rFonts w:cs="Arial"/>
          <w:spacing w:val="6"/>
          <w:w w:val="90"/>
        </w:rPr>
        <w:t xml:space="preserve"> </w:t>
      </w:r>
      <w:r w:rsidRPr="00CF39F2">
        <w:rPr>
          <w:rFonts w:cs="Arial"/>
          <w:spacing w:val="-1"/>
          <w:w w:val="90"/>
        </w:rPr>
        <w:t>debt</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high</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rising,</w:t>
      </w:r>
      <w:r w:rsidRPr="00CF39F2">
        <w:rPr>
          <w:rFonts w:cs="Arial"/>
          <w:spacing w:val="5"/>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2"/>
          <w:w w:val="90"/>
        </w:rPr>
        <w:t>adjustment</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inevitable.</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63"/>
          <w:w w:val="90"/>
        </w:rPr>
        <w:t xml:space="preserve"> </w:t>
      </w:r>
      <w:r w:rsidRPr="00CF39F2">
        <w:rPr>
          <w:rFonts w:cs="Arial"/>
          <w:spacing w:val="-1"/>
          <w:w w:val="90"/>
        </w:rPr>
        <w:t>longer</w:t>
      </w:r>
      <w:r w:rsidRPr="00CF39F2">
        <w:rPr>
          <w:rFonts w:cs="Arial"/>
          <w:spacing w:val="9"/>
          <w:w w:val="90"/>
        </w:rPr>
        <w:t xml:space="preserve"> </w:t>
      </w:r>
      <w:r w:rsidRPr="00CF39F2">
        <w:rPr>
          <w:rFonts w:cs="Arial"/>
          <w:spacing w:val="-2"/>
          <w:w w:val="90"/>
        </w:rPr>
        <w:t>such</w:t>
      </w:r>
      <w:r w:rsidRPr="00CF39F2">
        <w:rPr>
          <w:rFonts w:cs="Arial"/>
          <w:spacing w:val="9"/>
          <w:w w:val="90"/>
        </w:rPr>
        <w:t xml:space="preserve"> </w:t>
      </w:r>
      <w:r w:rsidRPr="00CF39F2">
        <w:rPr>
          <w:rFonts w:cs="Arial"/>
          <w:spacing w:val="-2"/>
          <w:w w:val="90"/>
        </w:rPr>
        <w:t>adjustment</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spacing w:val="-2"/>
          <w:w w:val="90"/>
        </w:rPr>
        <w:t>delayed,</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greater</w:t>
      </w:r>
      <w:r w:rsidRPr="00CF39F2">
        <w:rPr>
          <w:rFonts w:cs="Arial"/>
          <w:spacing w:val="9"/>
          <w:w w:val="90"/>
        </w:rPr>
        <w:t xml:space="preserve"> </w:t>
      </w:r>
      <w:r w:rsidRPr="00CF39F2">
        <w:rPr>
          <w:rFonts w:cs="Arial"/>
          <w:spacing w:val="-2"/>
          <w:w w:val="90"/>
        </w:rPr>
        <w:t>any</w:t>
      </w:r>
      <w:r w:rsidRPr="00CF39F2">
        <w:rPr>
          <w:rFonts w:cs="Arial"/>
          <w:spacing w:val="9"/>
          <w:w w:val="90"/>
        </w:rPr>
        <w:t xml:space="preserve"> </w:t>
      </w:r>
      <w:r w:rsidRPr="00CF39F2">
        <w:rPr>
          <w:rFonts w:cs="Arial"/>
          <w:spacing w:val="-2"/>
          <w:w w:val="90"/>
        </w:rPr>
        <w:t>eventual</w:t>
      </w:r>
      <w:r w:rsidRPr="00CF39F2">
        <w:rPr>
          <w:rFonts w:cs="Arial"/>
          <w:spacing w:val="9"/>
          <w:w w:val="90"/>
        </w:rPr>
        <w:t xml:space="preserve"> </w:t>
      </w:r>
      <w:r w:rsidRPr="00CF39F2">
        <w:rPr>
          <w:rFonts w:cs="Arial"/>
          <w:spacing w:val="-2"/>
          <w:w w:val="90"/>
        </w:rPr>
        <w:t>rebalancing</w:t>
      </w:r>
      <w:r w:rsidRPr="00CF39F2">
        <w:rPr>
          <w:rFonts w:cs="Arial"/>
          <w:spacing w:val="75"/>
          <w:w w:val="98"/>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expenditure.</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Government’s</w:t>
      </w:r>
      <w:r w:rsidRPr="00CF39F2">
        <w:rPr>
          <w:rFonts w:cs="Arial"/>
          <w:spacing w:val="5"/>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strategy</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aimed</w:t>
      </w:r>
      <w:r w:rsidR="003D54C3" w:rsidRPr="00CF39F2">
        <w:rPr>
          <w:rFonts w:cs="Arial"/>
          <w:spacing w:val="-1"/>
          <w:w w:val="90"/>
        </w:rPr>
        <w:t xml:space="preserve"> </w:t>
      </w:r>
      <w:r w:rsidRPr="00CF39F2">
        <w:rPr>
          <w:rFonts w:cs="Arial"/>
          <w:spacing w:val="-1"/>
          <w:w w:val="90"/>
        </w:rPr>
        <w:t>directly</w:t>
      </w:r>
      <w:r w:rsidRPr="00CF39F2">
        <w:rPr>
          <w:rFonts w:cs="Arial"/>
          <w:spacing w:val="15"/>
          <w:w w:val="90"/>
        </w:rPr>
        <w:t xml:space="preserve"> </w:t>
      </w:r>
      <w:r w:rsidRPr="00CF39F2">
        <w:rPr>
          <w:rFonts w:cs="Arial"/>
          <w:spacing w:val="-1"/>
          <w:w w:val="90"/>
        </w:rPr>
        <w:t>at</w:t>
      </w:r>
      <w:r w:rsidRPr="00CF39F2">
        <w:rPr>
          <w:rFonts w:cs="Arial"/>
          <w:spacing w:val="16"/>
          <w:w w:val="90"/>
        </w:rPr>
        <w:t xml:space="preserve"> </w:t>
      </w:r>
      <w:r w:rsidRPr="00CF39F2">
        <w:rPr>
          <w:rFonts w:cs="Arial"/>
          <w:spacing w:val="-1"/>
          <w:w w:val="90"/>
        </w:rPr>
        <w:t>restoring</w:t>
      </w:r>
      <w:r w:rsidRPr="00CF39F2">
        <w:rPr>
          <w:rFonts w:cs="Arial"/>
          <w:spacing w:val="16"/>
          <w:w w:val="90"/>
        </w:rPr>
        <w:t xml:space="preserve"> </w:t>
      </w:r>
      <w:r w:rsidRPr="00CF39F2">
        <w:rPr>
          <w:rFonts w:cs="Arial"/>
          <w:w w:val="90"/>
        </w:rPr>
        <w:t>budgetary</w:t>
      </w:r>
      <w:r w:rsidRPr="00CF39F2">
        <w:rPr>
          <w:rFonts w:cs="Arial"/>
          <w:spacing w:val="16"/>
          <w:w w:val="90"/>
        </w:rPr>
        <w:t xml:space="preserve"> </w:t>
      </w:r>
      <w:r w:rsidRPr="00CF39F2">
        <w:rPr>
          <w:rFonts w:cs="Arial"/>
          <w:spacing w:val="-1"/>
          <w:w w:val="90"/>
        </w:rPr>
        <w:t>conditions</w:t>
      </w:r>
      <w:r w:rsidRPr="00CF39F2">
        <w:rPr>
          <w:rFonts w:cs="Arial"/>
          <w:spacing w:val="16"/>
          <w:w w:val="90"/>
        </w:rPr>
        <w:t xml:space="preserve"> </w:t>
      </w:r>
      <w:r w:rsidRPr="00CF39F2">
        <w:rPr>
          <w:rFonts w:cs="Arial"/>
          <w:spacing w:val="-2"/>
          <w:w w:val="90"/>
        </w:rPr>
        <w:t>conducive</w:t>
      </w:r>
      <w:r w:rsidRPr="00CF39F2">
        <w:rPr>
          <w:rFonts w:cs="Arial"/>
          <w:spacing w:val="16"/>
          <w:w w:val="90"/>
        </w:rPr>
        <w:t xml:space="preserve"> </w:t>
      </w:r>
      <w:r w:rsidRPr="00CF39F2">
        <w:rPr>
          <w:rFonts w:cs="Arial"/>
          <w:spacing w:val="-2"/>
          <w:w w:val="90"/>
        </w:rPr>
        <w:t>to</w:t>
      </w:r>
      <w:r w:rsidRPr="00CF39F2">
        <w:rPr>
          <w:rFonts w:cs="Arial"/>
          <w:spacing w:val="16"/>
          <w:w w:val="90"/>
        </w:rPr>
        <w:t xml:space="preserve"> </w:t>
      </w:r>
      <w:r w:rsidRPr="00CF39F2">
        <w:rPr>
          <w:rFonts w:cs="Arial"/>
          <w:spacing w:val="-1"/>
          <w:w w:val="90"/>
        </w:rPr>
        <w:t>ongoing</w:t>
      </w:r>
      <w:r w:rsidRPr="00CF39F2">
        <w:rPr>
          <w:rFonts w:cs="Arial"/>
          <w:spacing w:val="16"/>
          <w:w w:val="90"/>
        </w:rPr>
        <w:t xml:space="preserve"> </w:t>
      </w:r>
      <w:r w:rsidRPr="00CF39F2">
        <w:rPr>
          <w:rFonts w:cs="Arial"/>
          <w:spacing w:val="-1"/>
          <w:w w:val="90"/>
        </w:rPr>
        <w:t>stability</w:t>
      </w:r>
      <w:r w:rsidRPr="00CF39F2">
        <w:rPr>
          <w:rFonts w:cs="Arial"/>
          <w:spacing w:val="16"/>
          <w:w w:val="90"/>
        </w:rPr>
        <w:t xml:space="preserve"> </w:t>
      </w:r>
      <w:r w:rsidRPr="00CF39F2">
        <w:rPr>
          <w:rFonts w:cs="Arial"/>
          <w:spacing w:val="-1"/>
          <w:w w:val="90"/>
        </w:rPr>
        <w:t>and</w:t>
      </w:r>
      <w:r w:rsidRPr="00CF39F2">
        <w:rPr>
          <w:rFonts w:cs="Arial"/>
          <w:spacing w:val="53"/>
          <w:w w:val="98"/>
        </w:rPr>
        <w:t xml:space="preserve"> </w:t>
      </w:r>
      <w:r w:rsidRPr="00CF39F2">
        <w:rPr>
          <w:rFonts w:cs="Arial"/>
          <w:spacing w:val="-2"/>
          <w:w w:val="90"/>
        </w:rPr>
        <w:t>predictability.</w:t>
      </w:r>
    </w:p>
    <w:p w:rsidR="004D06C0" w:rsidRPr="00CF39F2" w:rsidRDefault="00EA2DC5">
      <w:pPr>
        <w:pStyle w:val="Heading5"/>
        <w:spacing w:before="77"/>
        <w:rPr>
          <w:rFonts w:cs="Arial"/>
        </w:rPr>
      </w:pPr>
      <w:r w:rsidRPr="00CF39F2">
        <w:rPr>
          <w:rFonts w:cs="Arial"/>
          <w:color w:val="D35E13"/>
          <w:w w:val="90"/>
        </w:rPr>
        <w:t>Extent</w:t>
      </w:r>
      <w:r w:rsidRPr="00CF39F2">
        <w:rPr>
          <w:rFonts w:cs="Arial"/>
          <w:color w:val="D35E13"/>
          <w:spacing w:val="-1"/>
          <w:w w:val="90"/>
        </w:rPr>
        <w:t xml:space="preserve"> </w:t>
      </w:r>
      <w:r w:rsidRPr="00CF39F2">
        <w:rPr>
          <w:rFonts w:cs="Arial"/>
          <w:color w:val="D35E13"/>
          <w:w w:val="90"/>
        </w:rPr>
        <w:t>to</w:t>
      </w:r>
      <w:r w:rsidRPr="00CF39F2">
        <w:rPr>
          <w:rFonts w:cs="Arial"/>
          <w:color w:val="D35E13"/>
          <w:spacing w:val="-1"/>
          <w:w w:val="90"/>
        </w:rPr>
        <w:t xml:space="preserve"> </w:t>
      </w:r>
      <w:r w:rsidRPr="00CF39F2">
        <w:rPr>
          <w:rFonts w:cs="Arial"/>
          <w:color w:val="D35E13"/>
          <w:w w:val="90"/>
        </w:rPr>
        <w:t>which</w:t>
      </w:r>
      <w:r w:rsidRPr="00CF39F2">
        <w:rPr>
          <w:rFonts w:cs="Arial"/>
          <w:color w:val="D35E13"/>
          <w:spacing w:val="-1"/>
          <w:w w:val="90"/>
        </w:rPr>
        <w:t xml:space="preserve"> </w:t>
      </w:r>
      <w:r w:rsidRPr="00CF39F2">
        <w:rPr>
          <w:rFonts w:cs="Arial"/>
          <w:color w:val="D35E13"/>
          <w:w w:val="90"/>
        </w:rPr>
        <w:t>Funding</w:t>
      </w:r>
      <w:r w:rsidRPr="00CF39F2">
        <w:rPr>
          <w:rFonts w:cs="Arial"/>
          <w:color w:val="D35E13"/>
          <w:spacing w:val="-1"/>
          <w:w w:val="90"/>
        </w:rPr>
        <w:t xml:space="preserve"> </w:t>
      </w:r>
      <w:r w:rsidRPr="00CF39F2">
        <w:rPr>
          <w:rFonts w:cs="Arial"/>
          <w:color w:val="D35E13"/>
          <w:w w:val="90"/>
        </w:rPr>
        <w:t>for Current</w:t>
      </w:r>
      <w:r w:rsidRPr="00CF39F2">
        <w:rPr>
          <w:rFonts w:cs="Arial"/>
          <w:color w:val="D35E13"/>
          <w:spacing w:val="-1"/>
          <w:w w:val="90"/>
        </w:rPr>
        <w:t xml:space="preserve"> </w:t>
      </w:r>
      <w:r w:rsidRPr="00CF39F2">
        <w:rPr>
          <w:rFonts w:cs="Arial"/>
          <w:color w:val="D35E13"/>
          <w:w w:val="90"/>
        </w:rPr>
        <w:t>Services</w:t>
      </w:r>
      <w:r w:rsidRPr="00CF39F2">
        <w:rPr>
          <w:rFonts w:cs="Arial"/>
          <w:color w:val="D35E13"/>
          <w:spacing w:val="-1"/>
          <w:w w:val="90"/>
        </w:rPr>
        <w:t xml:space="preserve"> </w:t>
      </w:r>
      <w:r w:rsidRPr="00CF39F2">
        <w:rPr>
          <w:rFonts w:cs="Arial"/>
          <w:color w:val="D35E13"/>
          <w:w w:val="90"/>
        </w:rPr>
        <w:t>is</w:t>
      </w:r>
      <w:r w:rsidRPr="00CF39F2">
        <w:rPr>
          <w:rFonts w:cs="Arial"/>
          <w:color w:val="D35E13"/>
          <w:spacing w:val="-1"/>
          <w:w w:val="90"/>
        </w:rPr>
        <w:t xml:space="preserve"> </w:t>
      </w:r>
      <w:r w:rsidRPr="00CF39F2">
        <w:rPr>
          <w:rFonts w:cs="Arial"/>
          <w:color w:val="D35E13"/>
          <w:w w:val="90"/>
        </w:rPr>
        <w:t>Provided by</w:t>
      </w:r>
      <w:r w:rsidRPr="00CF39F2">
        <w:rPr>
          <w:rFonts w:cs="Arial"/>
          <w:color w:val="D35E13"/>
          <w:spacing w:val="-1"/>
          <w:w w:val="90"/>
        </w:rPr>
        <w:t xml:space="preserve"> </w:t>
      </w:r>
      <w:r w:rsidRPr="00CF39F2">
        <w:rPr>
          <w:rFonts w:cs="Arial"/>
          <w:color w:val="D35E13"/>
          <w:w w:val="90"/>
        </w:rPr>
        <w:t>the Current</w:t>
      </w:r>
      <w:r w:rsidRPr="00CF39F2">
        <w:rPr>
          <w:rFonts w:cs="Arial"/>
          <w:color w:val="D35E13"/>
          <w:spacing w:val="-1"/>
          <w:w w:val="90"/>
        </w:rPr>
        <w:t xml:space="preserve"> </w:t>
      </w:r>
      <w:r w:rsidRPr="00CF39F2">
        <w:rPr>
          <w:rFonts w:cs="Arial"/>
          <w:color w:val="D35E13"/>
          <w:w w:val="90"/>
        </w:rPr>
        <w:t>Generation</w:t>
      </w:r>
    </w:p>
    <w:p w:rsidR="004D06C0" w:rsidRPr="00CF39F2" w:rsidRDefault="00EA2DC5">
      <w:pPr>
        <w:pStyle w:val="BodyText"/>
        <w:spacing w:before="37" w:line="284" w:lineRule="auto"/>
        <w:ind w:left="2571" w:right="454"/>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third</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8"/>
          <w:w w:val="90"/>
        </w:rPr>
        <w:t>F</w:t>
      </w:r>
      <w:r w:rsidRPr="00CF39F2">
        <w:rPr>
          <w:rFonts w:cs="Arial"/>
          <w:spacing w:val="-7"/>
          <w:w w:val="90"/>
        </w:rPr>
        <w:t>I</w:t>
      </w:r>
      <w:r w:rsidRPr="00CF39F2">
        <w:rPr>
          <w:rFonts w:cs="Arial"/>
          <w:spacing w:val="-8"/>
          <w:w w:val="90"/>
        </w:rPr>
        <w:t>T</w:t>
      </w:r>
      <w:r w:rsidRPr="00CF39F2">
        <w:rPr>
          <w:rFonts w:cs="Arial"/>
          <w:spacing w:val="-7"/>
          <w:w w:val="90"/>
        </w:rPr>
        <w:t>A’s</w:t>
      </w:r>
      <w:r w:rsidRPr="00CF39F2">
        <w:rPr>
          <w:rFonts w:cs="Arial"/>
          <w:spacing w:val="4"/>
          <w:w w:val="90"/>
        </w:rPr>
        <w:t xml:space="preserve"> </w:t>
      </w:r>
      <w:r w:rsidRPr="00CF39F2">
        <w:rPr>
          <w:rFonts w:cs="Arial"/>
          <w:spacing w:val="-1"/>
          <w:w w:val="90"/>
        </w:rPr>
        <w:t>current</w:t>
      </w:r>
      <w:r w:rsidRPr="00CF39F2">
        <w:rPr>
          <w:rFonts w:cs="Arial"/>
          <w:spacing w:val="5"/>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management</w:t>
      </w:r>
      <w:r w:rsidRPr="00CF39F2">
        <w:rPr>
          <w:rFonts w:cs="Arial"/>
          <w:spacing w:val="5"/>
          <w:w w:val="90"/>
        </w:rPr>
        <w:t xml:space="preserve"> </w:t>
      </w:r>
      <w:r w:rsidRPr="00CF39F2">
        <w:rPr>
          <w:rFonts w:cs="Arial"/>
          <w:spacing w:val="-1"/>
          <w:w w:val="90"/>
        </w:rPr>
        <w:t>principles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1"/>
          <w:w w:val="90"/>
        </w:rPr>
        <w:t>for</w:t>
      </w:r>
      <w:r w:rsidRPr="00CF39F2">
        <w:rPr>
          <w:rFonts w:cs="Arial"/>
          <w:spacing w:val="53"/>
          <w:w w:val="90"/>
        </w:rPr>
        <w:t xml:space="preserve"> </w:t>
      </w:r>
      <w:r w:rsidRPr="00CF39F2">
        <w:rPr>
          <w:rFonts w:cs="Arial"/>
          <w:spacing w:val="-1"/>
          <w:w w:val="90"/>
        </w:rPr>
        <w:t>current</w:t>
      </w:r>
      <w:r w:rsidRPr="00CF39F2">
        <w:rPr>
          <w:rFonts w:cs="Arial"/>
          <w:spacing w:val="9"/>
          <w:w w:val="90"/>
        </w:rPr>
        <w:t xml:space="preserve"> </w:t>
      </w:r>
      <w:r w:rsidRPr="00CF39F2">
        <w:rPr>
          <w:rFonts w:cs="Arial"/>
          <w:w w:val="90"/>
        </w:rPr>
        <w:t>services</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provided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current</w:t>
      </w:r>
      <w:r w:rsidRPr="00CF39F2">
        <w:rPr>
          <w:rFonts w:cs="Arial"/>
          <w:spacing w:val="10"/>
          <w:w w:val="90"/>
        </w:rPr>
        <w:t xml:space="preserve"> </w:t>
      </w:r>
      <w:r w:rsidRPr="00CF39F2">
        <w:rPr>
          <w:rFonts w:cs="Arial"/>
          <w:spacing w:val="-1"/>
          <w:w w:val="90"/>
        </w:rPr>
        <w:t>generation.</w:t>
      </w:r>
    </w:p>
    <w:p w:rsidR="004D06C0" w:rsidRPr="00CF39F2" w:rsidRDefault="00EA2DC5">
      <w:pPr>
        <w:pStyle w:val="BodyText"/>
        <w:spacing w:line="284" w:lineRule="auto"/>
        <w:ind w:left="2571" w:right="1"/>
        <w:rPr>
          <w:rFonts w:cs="Arial"/>
        </w:rPr>
      </w:pPr>
      <w:r w:rsidRPr="00CF39F2">
        <w:rPr>
          <w:rFonts w:cs="Arial"/>
          <w:spacing w:val="-2"/>
          <w:w w:val="90"/>
        </w:rPr>
        <w:t>W</w:t>
      </w:r>
      <w:r w:rsidRPr="00CF39F2">
        <w:rPr>
          <w:rFonts w:cs="Arial"/>
          <w:spacing w:val="-1"/>
          <w:w w:val="90"/>
        </w:rPr>
        <w:t>hile</w:t>
      </w:r>
      <w:r w:rsidRPr="00CF39F2">
        <w:rPr>
          <w:rFonts w:cs="Arial"/>
          <w:spacing w:val="7"/>
          <w:w w:val="90"/>
        </w:rPr>
        <w:t xml:space="preserve"> </w:t>
      </w:r>
      <w:r w:rsidRPr="00CF39F2">
        <w:rPr>
          <w:rFonts w:cs="Arial"/>
          <w:spacing w:val="-2"/>
          <w:w w:val="90"/>
        </w:rPr>
        <w:t>cyclical</w:t>
      </w:r>
      <w:r w:rsidRPr="00CF39F2">
        <w:rPr>
          <w:rFonts w:cs="Arial"/>
          <w:spacing w:val="8"/>
          <w:w w:val="90"/>
        </w:rPr>
        <w:t xml:space="preserve"> </w:t>
      </w:r>
      <w:r w:rsidRPr="00CF39F2">
        <w:rPr>
          <w:rFonts w:cs="Arial"/>
          <w:spacing w:val="-4"/>
          <w:w w:val="90"/>
        </w:rPr>
        <w:t>(as</w:t>
      </w:r>
      <w:r w:rsidRPr="00CF39F2">
        <w:rPr>
          <w:rFonts w:cs="Arial"/>
          <w:spacing w:val="7"/>
          <w:w w:val="90"/>
        </w:rPr>
        <w:t xml:space="preserve"> </w:t>
      </w:r>
      <w:r w:rsidRPr="00CF39F2">
        <w:rPr>
          <w:rFonts w:cs="Arial"/>
          <w:spacing w:val="-1"/>
          <w:w w:val="90"/>
        </w:rPr>
        <w:t>opposed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structural)</w:t>
      </w:r>
      <w:r w:rsidRPr="00CF39F2">
        <w:rPr>
          <w:rFonts w:cs="Arial"/>
          <w:spacing w:val="7"/>
          <w:w w:val="90"/>
        </w:rPr>
        <w:t xml:space="preserve"> </w:t>
      </w:r>
      <w:r w:rsidRPr="00CF39F2">
        <w:rPr>
          <w:rFonts w:cs="Arial"/>
          <w:spacing w:val="-1"/>
          <w:w w:val="90"/>
        </w:rPr>
        <w:t>deficits</w:t>
      </w:r>
      <w:r w:rsidRPr="00CF39F2">
        <w:rPr>
          <w:rFonts w:cs="Arial"/>
          <w:spacing w:val="8"/>
          <w:w w:val="90"/>
        </w:rPr>
        <w:t xml:space="preserve"> </w:t>
      </w:r>
      <w:r w:rsidRPr="00CF39F2">
        <w:rPr>
          <w:rFonts w:cs="Arial"/>
          <w:spacing w:val="-2"/>
          <w:w w:val="90"/>
        </w:rPr>
        <w:t>might</w:t>
      </w:r>
      <w:r w:rsidRPr="00CF39F2">
        <w:rPr>
          <w:rFonts w:cs="Arial"/>
          <w:spacing w:val="8"/>
          <w:w w:val="90"/>
        </w:rPr>
        <w:t xml:space="preserve"> </w:t>
      </w:r>
      <w:r w:rsidRPr="00CF39F2">
        <w:rPr>
          <w:rFonts w:cs="Arial"/>
          <w:spacing w:val="-2"/>
          <w:w w:val="90"/>
        </w:rPr>
        <w:t>have</w:t>
      </w:r>
      <w:r w:rsidRPr="00CF39F2">
        <w:rPr>
          <w:rFonts w:cs="Arial"/>
          <w:spacing w:val="7"/>
          <w:w w:val="90"/>
        </w:rPr>
        <w:t xml:space="preserve"> </w:t>
      </w:r>
      <w:r w:rsidRPr="00CF39F2">
        <w:rPr>
          <w:rFonts w:cs="Arial"/>
          <w:spacing w:val="-1"/>
          <w:w w:val="90"/>
        </w:rPr>
        <w:t>some</w:t>
      </w:r>
      <w:r w:rsidRPr="00CF39F2">
        <w:rPr>
          <w:rFonts w:cs="Arial"/>
          <w:spacing w:val="8"/>
          <w:w w:val="90"/>
        </w:rPr>
        <w:t xml:space="preserve"> </w:t>
      </w:r>
      <w:r w:rsidRPr="00CF39F2">
        <w:rPr>
          <w:rFonts w:cs="Arial"/>
          <w:spacing w:val="-1"/>
          <w:w w:val="90"/>
        </w:rPr>
        <w:t>role</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play</w:t>
      </w:r>
      <w:r w:rsidRPr="00CF39F2">
        <w:rPr>
          <w:rFonts w:cs="Arial"/>
          <w:spacing w:val="61"/>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their</w:t>
      </w:r>
      <w:r w:rsidRPr="00CF39F2">
        <w:rPr>
          <w:rFonts w:cs="Arial"/>
          <w:spacing w:val="8"/>
          <w:w w:val="90"/>
        </w:rPr>
        <w:t xml:space="preserve"> </w:t>
      </w:r>
      <w:r w:rsidRPr="00CF39F2">
        <w:rPr>
          <w:rFonts w:cs="Arial"/>
          <w:spacing w:val="-2"/>
          <w:w w:val="90"/>
        </w:rPr>
        <w:t>automatic</w:t>
      </w:r>
      <w:r w:rsidRPr="00CF39F2">
        <w:rPr>
          <w:rFonts w:cs="Arial"/>
          <w:spacing w:val="9"/>
          <w:w w:val="90"/>
        </w:rPr>
        <w:t xml:space="preserve"> </w:t>
      </w:r>
      <w:r w:rsidRPr="00CF39F2">
        <w:rPr>
          <w:rFonts w:cs="Arial"/>
          <w:spacing w:val="-1"/>
          <w:w w:val="90"/>
        </w:rPr>
        <w:t>stabiliser</w:t>
      </w:r>
      <w:r w:rsidRPr="00CF39F2">
        <w:rPr>
          <w:rFonts w:cs="Arial"/>
          <w:spacing w:val="8"/>
          <w:w w:val="90"/>
        </w:rPr>
        <w:t xml:space="preserve"> </w:t>
      </w:r>
      <w:r w:rsidRPr="00CF39F2">
        <w:rPr>
          <w:rFonts w:cs="Arial"/>
          <w:w w:val="90"/>
        </w:rPr>
        <w:t>effects</w:t>
      </w:r>
      <w:r w:rsidRPr="00CF39F2">
        <w:rPr>
          <w:rFonts w:cs="Arial"/>
          <w:spacing w:val="9"/>
          <w:w w:val="90"/>
        </w:rPr>
        <w:t xml:space="preserve"> </w:t>
      </w:r>
      <w:r w:rsidRPr="00CF39F2">
        <w:rPr>
          <w:rFonts w:cs="Arial"/>
          <w:spacing w:val="-1"/>
          <w:w w:val="90"/>
        </w:rPr>
        <w:t>during</w:t>
      </w:r>
      <w:r w:rsidRPr="00CF39F2">
        <w:rPr>
          <w:rFonts w:cs="Arial"/>
          <w:spacing w:val="8"/>
          <w:w w:val="90"/>
        </w:rPr>
        <w:t xml:space="preserve"> </w:t>
      </w:r>
      <w:r w:rsidRPr="00CF39F2">
        <w:rPr>
          <w:rFonts w:cs="Arial"/>
          <w:spacing w:val="-1"/>
          <w:w w:val="90"/>
        </w:rPr>
        <w:t>an</w:t>
      </w:r>
      <w:r w:rsidRPr="00CF39F2">
        <w:rPr>
          <w:rFonts w:cs="Arial"/>
          <w:spacing w:val="8"/>
          <w:w w:val="90"/>
        </w:rPr>
        <w:t xml:space="preserve"> </w:t>
      </w:r>
      <w:r w:rsidRPr="00CF39F2">
        <w:rPr>
          <w:rFonts w:cs="Arial"/>
          <w:spacing w:val="-1"/>
          <w:w w:val="90"/>
        </w:rPr>
        <w:t>economic</w:t>
      </w:r>
      <w:r w:rsidRPr="00CF39F2">
        <w:rPr>
          <w:rFonts w:cs="Arial"/>
          <w:spacing w:val="9"/>
          <w:w w:val="90"/>
        </w:rPr>
        <w:t xml:space="preserve"> </w:t>
      </w:r>
      <w:r w:rsidRPr="00CF39F2">
        <w:rPr>
          <w:rFonts w:cs="Arial"/>
          <w:spacing w:val="-1"/>
          <w:w w:val="90"/>
        </w:rPr>
        <w:t>downturn</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to</w:t>
      </w:r>
      <w:r w:rsidRPr="00CF39F2">
        <w:rPr>
          <w:rFonts w:cs="Arial"/>
          <w:spacing w:val="39"/>
          <w:w w:val="90"/>
        </w:rPr>
        <w:t xml:space="preserve"> </w:t>
      </w:r>
      <w:r w:rsidRPr="00CF39F2">
        <w:rPr>
          <w:rFonts w:cs="Arial"/>
          <w:spacing w:val="-1"/>
          <w:w w:val="90"/>
        </w:rPr>
        <w:t>ensure</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1"/>
          <w:w w:val="90"/>
        </w:rPr>
        <w:t>tax</w:t>
      </w:r>
      <w:r w:rsidRPr="00CF39F2">
        <w:rPr>
          <w:rFonts w:cs="Arial"/>
          <w:spacing w:val="10"/>
          <w:w w:val="90"/>
        </w:rPr>
        <w:t xml:space="preserve"> </w:t>
      </w:r>
      <w:r w:rsidRPr="00CF39F2">
        <w:rPr>
          <w:rFonts w:cs="Arial"/>
          <w:spacing w:val="-2"/>
          <w:w w:val="90"/>
        </w:rPr>
        <w:t>smoothing</w:t>
      </w:r>
      <w:r w:rsidRPr="00CF39F2">
        <w:rPr>
          <w:rFonts w:cs="Arial"/>
          <w:spacing w:val="9"/>
          <w:w w:val="90"/>
        </w:rPr>
        <w:t xml:space="preserve"> </w:t>
      </w:r>
      <w:r w:rsidRPr="00CF39F2">
        <w:rPr>
          <w:rFonts w:cs="Arial"/>
          <w:spacing w:val="-1"/>
          <w:w w:val="90"/>
        </w:rPr>
        <w:t>occurs</w:t>
      </w:r>
      <w:r w:rsidRPr="00CF39F2">
        <w:rPr>
          <w:rFonts w:cs="Arial"/>
          <w:spacing w:val="10"/>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taxpayers,</w:t>
      </w:r>
      <w:r w:rsidRPr="00CF39F2">
        <w:rPr>
          <w:rFonts w:cs="Arial"/>
          <w:spacing w:val="10"/>
          <w:w w:val="90"/>
        </w:rPr>
        <w:t xml:space="preserve"> </w:t>
      </w:r>
      <w:r w:rsidRPr="00CF39F2">
        <w:rPr>
          <w:rFonts w:cs="Arial"/>
          <w:spacing w:val="-1"/>
          <w:w w:val="90"/>
        </w:rPr>
        <w:t>structural</w:t>
      </w:r>
      <w:r w:rsidRPr="00CF39F2">
        <w:rPr>
          <w:rFonts w:cs="Arial"/>
          <w:spacing w:val="9"/>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1"/>
          <w:w w:val="90"/>
        </w:rPr>
        <w:t>deficits</w:t>
      </w:r>
      <w:r w:rsidRPr="00CF39F2">
        <w:rPr>
          <w:rFonts w:cs="Arial"/>
          <w:spacing w:val="73"/>
          <w:w w:val="90"/>
        </w:rPr>
        <w:t xml:space="preserve"> </w:t>
      </w:r>
      <w:r w:rsidRPr="00CF39F2">
        <w:rPr>
          <w:rFonts w:cs="Arial"/>
          <w:spacing w:val="-2"/>
          <w:w w:val="90"/>
        </w:rPr>
        <w:t>should</w:t>
      </w:r>
      <w:r w:rsidRPr="00CF39F2">
        <w:rPr>
          <w:rFonts w:cs="Arial"/>
          <w:spacing w:val="6"/>
          <w:w w:val="90"/>
        </w:rPr>
        <w:t xml:space="preserve"> </w:t>
      </w:r>
      <w:r w:rsidRPr="00CF39F2">
        <w:rPr>
          <w:rFonts w:cs="Arial"/>
          <w:w w:val="90"/>
        </w:rPr>
        <w:t>be</w:t>
      </w:r>
      <w:r w:rsidRPr="00CF39F2">
        <w:rPr>
          <w:rFonts w:cs="Arial"/>
          <w:spacing w:val="7"/>
          <w:w w:val="90"/>
        </w:rPr>
        <w:t xml:space="preserve"> </w:t>
      </w:r>
      <w:r w:rsidRPr="00CF39F2">
        <w:rPr>
          <w:rFonts w:cs="Arial"/>
          <w:spacing w:val="-2"/>
          <w:w w:val="90"/>
        </w:rPr>
        <w:t>avoided</w:t>
      </w:r>
      <w:r w:rsidRPr="00CF39F2">
        <w:rPr>
          <w:rFonts w:cs="Arial"/>
          <w:spacing w:val="7"/>
          <w:w w:val="90"/>
        </w:rPr>
        <w:t xml:space="preserve"> </w:t>
      </w:r>
      <w:r w:rsidRPr="00CF39F2">
        <w:rPr>
          <w:rFonts w:cs="Arial"/>
          <w:spacing w:val="-1"/>
          <w:w w:val="90"/>
        </w:rPr>
        <w:t>at</w:t>
      </w:r>
      <w:r w:rsidRPr="00CF39F2">
        <w:rPr>
          <w:rFonts w:cs="Arial"/>
          <w:spacing w:val="7"/>
          <w:w w:val="90"/>
        </w:rPr>
        <w:t xml:space="preserve"> </w:t>
      </w:r>
      <w:r w:rsidRPr="00CF39F2">
        <w:rPr>
          <w:rFonts w:cs="Arial"/>
          <w:spacing w:val="-2"/>
          <w:w w:val="90"/>
        </w:rPr>
        <w:t>all</w:t>
      </w:r>
      <w:r w:rsidRPr="00CF39F2">
        <w:rPr>
          <w:rFonts w:cs="Arial"/>
          <w:spacing w:val="7"/>
          <w:w w:val="90"/>
        </w:rPr>
        <w:t xml:space="preserve"> </w:t>
      </w:r>
      <w:r w:rsidRPr="00CF39F2">
        <w:rPr>
          <w:rFonts w:cs="Arial"/>
          <w:spacing w:val="-1"/>
          <w:w w:val="90"/>
        </w:rPr>
        <w:t>times.</w:t>
      </w:r>
    </w:p>
    <w:p w:rsidR="004D06C0" w:rsidRPr="00CF39F2" w:rsidRDefault="00EA2DC5">
      <w:pPr>
        <w:pStyle w:val="BodyText"/>
        <w:spacing w:line="284" w:lineRule="auto"/>
        <w:ind w:left="2571" w:right="381"/>
        <w:rPr>
          <w:rFonts w:cs="Arial"/>
        </w:rPr>
      </w:pPr>
      <w:r w:rsidRPr="00CF39F2">
        <w:rPr>
          <w:rFonts w:cs="Arial"/>
          <w:spacing w:val="-3"/>
          <w:w w:val="90"/>
        </w:rPr>
        <w:t>P</w:t>
      </w:r>
      <w:r w:rsidRPr="00CF39F2">
        <w:rPr>
          <w:rFonts w:cs="Arial"/>
          <w:spacing w:val="-2"/>
          <w:w w:val="90"/>
        </w:rPr>
        <w:t>ersistent</w:t>
      </w:r>
      <w:r w:rsidRPr="00CF39F2">
        <w:rPr>
          <w:rFonts w:cs="Arial"/>
          <w:spacing w:val="9"/>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1"/>
          <w:w w:val="90"/>
        </w:rPr>
        <w:t>deficits</w:t>
      </w:r>
      <w:r w:rsidRPr="00CF39F2">
        <w:rPr>
          <w:rFonts w:cs="Arial"/>
          <w:spacing w:val="9"/>
          <w:w w:val="90"/>
        </w:rPr>
        <w:t xml:space="preserve"> </w:t>
      </w:r>
      <w:r w:rsidRPr="00CF39F2">
        <w:rPr>
          <w:rFonts w:cs="Arial"/>
          <w:spacing w:val="-2"/>
          <w:w w:val="90"/>
        </w:rPr>
        <w:t>indicate</w:t>
      </w:r>
      <w:r w:rsidRPr="00CF39F2">
        <w:rPr>
          <w:rFonts w:cs="Arial"/>
          <w:spacing w:val="9"/>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2"/>
          <w:w w:val="90"/>
        </w:rPr>
        <w:t>revenue</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insufficient</w:t>
      </w:r>
      <w:r w:rsidRPr="00CF39F2">
        <w:rPr>
          <w:rFonts w:cs="Arial"/>
          <w:spacing w:val="75"/>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finance</w:t>
      </w:r>
      <w:r w:rsidRPr="00CF39F2">
        <w:rPr>
          <w:rFonts w:cs="Arial"/>
          <w:spacing w:val="7"/>
          <w:w w:val="90"/>
        </w:rPr>
        <w:t xml:space="preserve"> </w:t>
      </w:r>
      <w:r w:rsidRPr="00CF39F2">
        <w:rPr>
          <w:rFonts w:cs="Arial"/>
          <w:spacing w:val="-1"/>
          <w:w w:val="90"/>
        </w:rPr>
        <w:t>current</w:t>
      </w:r>
      <w:r w:rsidRPr="00CF39F2">
        <w:rPr>
          <w:rFonts w:cs="Arial"/>
          <w:spacing w:val="7"/>
          <w:w w:val="90"/>
        </w:rPr>
        <w:t xml:space="preserve"> </w:t>
      </w:r>
      <w:r w:rsidRPr="00CF39F2">
        <w:rPr>
          <w:rFonts w:cs="Arial"/>
          <w:spacing w:val="-1"/>
          <w:w w:val="90"/>
        </w:rPr>
        <w:t>operations.</w:t>
      </w:r>
      <w:r w:rsidRPr="00CF39F2">
        <w:rPr>
          <w:rFonts w:cs="Arial"/>
          <w:spacing w:val="7"/>
          <w:w w:val="90"/>
        </w:rPr>
        <w:t xml:space="preserve"> </w:t>
      </w:r>
      <w:r w:rsidRPr="00CF39F2">
        <w:rPr>
          <w:rFonts w:cs="Arial"/>
          <w:spacing w:val="-2"/>
          <w:w w:val="90"/>
        </w:rPr>
        <w:t>In</w:t>
      </w:r>
      <w:r w:rsidRPr="00CF39F2">
        <w:rPr>
          <w:rFonts w:cs="Arial"/>
          <w:spacing w:val="7"/>
          <w:w w:val="90"/>
        </w:rPr>
        <w:t xml:space="preserve"> </w:t>
      </w:r>
      <w:r w:rsidRPr="00CF39F2">
        <w:rPr>
          <w:rFonts w:cs="Arial"/>
          <w:w w:val="90"/>
        </w:rPr>
        <w:t>effect,</w:t>
      </w:r>
      <w:r w:rsidRPr="00CF39F2">
        <w:rPr>
          <w:rFonts w:cs="Arial"/>
          <w:spacing w:val="7"/>
          <w:w w:val="90"/>
        </w:rPr>
        <w:t xml:space="preserve"> </w:t>
      </w:r>
      <w:r w:rsidRPr="00CF39F2">
        <w:rPr>
          <w:rFonts w:cs="Arial"/>
          <w:spacing w:val="-1"/>
          <w:w w:val="90"/>
        </w:rPr>
        <w:t>future</w:t>
      </w:r>
      <w:r w:rsidRPr="00CF39F2">
        <w:rPr>
          <w:rFonts w:cs="Arial"/>
          <w:spacing w:val="7"/>
          <w:w w:val="90"/>
        </w:rPr>
        <w:t xml:space="preserve"> </w:t>
      </w:r>
      <w:r w:rsidRPr="00CF39F2">
        <w:rPr>
          <w:rFonts w:cs="Arial"/>
          <w:spacing w:val="-1"/>
          <w:w w:val="90"/>
        </w:rPr>
        <w:t>generations</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being</w:t>
      </w:r>
      <w:r w:rsidRPr="00CF39F2">
        <w:rPr>
          <w:rFonts w:cs="Arial"/>
          <w:spacing w:val="7"/>
          <w:w w:val="90"/>
        </w:rPr>
        <w:t xml:space="preserve"> </w:t>
      </w:r>
      <w:r w:rsidRPr="00CF39F2">
        <w:rPr>
          <w:rFonts w:cs="Arial"/>
          <w:spacing w:val="-2"/>
          <w:w w:val="90"/>
        </w:rPr>
        <w:t>asked</w:t>
      </w:r>
      <w:r w:rsidRPr="00CF39F2">
        <w:rPr>
          <w:rFonts w:cs="Arial"/>
          <w:spacing w:val="43"/>
          <w:w w:val="98"/>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fund</w:t>
      </w:r>
      <w:r w:rsidRPr="00CF39F2">
        <w:rPr>
          <w:rFonts w:cs="Arial"/>
          <w:spacing w:val="12"/>
          <w:w w:val="90"/>
        </w:rPr>
        <w:t xml:space="preserve"> </w:t>
      </w:r>
      <w:r w:rsidRPr="00CF39F2">
        <w:rPr>
          <w:rFonts w:cs="Arial"/>
          <w:spacing w:val="-2"/>
          <w:w w:val="90"/>
        </w:rPr>
        <w:t>public</w:t>
      </w:r>
      <w:r w:rsidRPr="00CF39F2">
        <w:rPr>
          <w:rFonts w:cs="Arial"/>
          <w:spacing w:val="12"/>
          <w:w w:val="90"/>
        </w:rPr>
        <w:t xml:space="preserve"> </w:t>
      </w:r>
      <w:r w:rsidRPr="00CF39F2">
        <w:rPr>
          <w:rFonts w:cs="Arial"/>
          <w:spacing w:val="-1"/>
          <w:w w:val="90"/>
        </w:rPr>
        <w:t>goods</w:t>
      </w:r>
      <w:r w:rsidRPr="00CF39F2">
        <w:rPr>
          <w:rFonts w:cs="Arial"/>
          <w:spacing w:val="12"/>
          <w:w w:val="90"/>
        </w:rPr>
        <w:t xml:space="preserve"> </w:t>
      </w:r>
      <w:r w:rsidRPr="00CF39F2">
        <w:rPr>
          <w:rFonts w:cs="Arial"/>
          <w:spacing w:val="-1"/>
          <w:w w:val="90"/>
        </w:rPr>
        <w:t>and</w:t>
      </w:r>
      <w:r w:rsidRPr="00CF39F2">
        <w:rPr>
          <w:rFonts w:cs="Arial"/>
          <w:spacing w:val="12"/>
          <w:w w:val="90"/>
        </w:rPr>
        <w:t xml:space="preserve"> </w:t>
      </w:r>
      <w:r w:rsidRPr="00CF39F2">
        <w:rPr>
          <w:rFonts w:cs="Arial"/>
          <w:w w:val="90"/>
        </w:rPr>
        <w:t>services</w:t>
      </w:r>
      <w:r w:rsidRPr="00CF39F2">
        <w:rPr>
          <w:rFonts w:cs="Arial"/>
          <w:spacing w:val="12"/>
          <w:w w:val="90"/>
        </w:rPr>
        <w:t xml:space="preserve"> </w:t>
      </w:r>
      <w:r w:rsidRPr="00CF39F2">
        <w:rPr>
          <w:rFonts w:cs="Arial"/>
          <w:spacing w:val="-1"/>
          <w:w w:val="90"/>
        </w:rPr>
        <w:t>consumed</w:t>
      </w:r>
      <w:r w:rsidRPr="00CF39F2">
        <w:rPr>
          <w:rFonts w:cs="Arial"/>
          <w:spacing w:val="13"/>
          <w:w w:val="90"/>
        </w:rPr>
        <w:t xml:space="preserve"> </w:t>
      </w:r>
      <w:r w:rsidRPr="00CF39F2">
        <w:rPr>
          <w:rFonts w:cs="Arial"/>
          <w:spacing w:val="-2"/>
          <w:w w:val="90"/>
        </w:rPr>
        <w:t>by</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current</w:t>
      </w:r>
      <w:r w:rsidRPr="00CF39F2">
        <w:rPr>
          <w:rFonts w:cs="Arial"/>
          <w:spacing w:val="12"/>
          <w:w w:val="90"/>
        </w:rPr>
        <w:t xml:space="preserve"> </w:t>
      </w:r>
      <w:r w:rsidRPr="00CF39F2">
        <w:rPr>
          <w:rFonts w:cs="Arial"/>
          <w:spacing w:val="-1"/>
          <w:w w:val="90"/>
        </w:rPr>
        <w:t>generation.</w:t>
      </w:r>
      <w:r w:rsidRPr="00CF39F2">
        <w:rPr>
          <w:rFonts w:cs="Arial"/>
          <w:spacing w:val="53"/>
          <w:w w:val="90"/>
        </w:rPr>
        <w:t xml:space="preserve"> </w:t>
      </w:r>
      <w:r w:rsidRPr="00CF39F2">
        <w:rPr>
          <w:rFonts w:cs="Arial"/>
          <w:spacing w:val="-1"/>
          <w:w w:val="90"/>
        </w:rPr>
        <w:t>Operating</w:t>
      </w:r>
      <w:r w:rsidRPr="00CF39F2">
        <w:rPr>
          <w:rFonts w:cs="Arial"/>
          <w:spacing w:val="10"/>
          <w:w w:val="90"/>
        </w:rPr>
        <w:t xml:space="preserve"> </w:t>
      </w:r>
      <w:r w:rsidRPr="00CF39F2">
        <w:rPr>
          <w:rFonts w:cs="Arial"/>
          <w:spacing w:val="-1"/>
          <w:w w:val="90"/>
        </w:rPr>
        <w:t>deficits</w:t>
      </w:r>
      <w:r w:rsidRPr="00CF39F2">
        <w:rPr>
          <w:rFonts w:cs="Arial"/>
          <w:spacing w:val="11"/>
          <w:w w:val="90"/>
        </w:rPr>
        <w:t xml:space="preserve"> </w:t>
      </w:r>
      <w:r w:rsidRPr="00CF39F2">
        <w:rPr>
          <w:rFonts w:cs="Arial"/>
          <w:spacing w:val="-1"/>
          <w:w w:val="90"/>
        </w:rPr>
        <w:t>also</w:t>
      </w:r>
      <w:r w:rsidRPr="00CF39F2">
        <w:rPr>
          <w:rFonts w:cs="Arial"/>
          <w:spacing w:val="10"/>
          <w:w w:val="90"/>
        </w:rPr>
        <w:t xml:space="preserve"> </w:t>
      </w:r>
      <w:r w:rsidRPr="00CF39F2">
        <w:rPr>
          <w:rFonts w:cs="Arial"/>
          <w:spacing w:val="-1"/>
          <w:w w:val="90"/>
        </w:rPr>
        <w:t>provide</w:t>
      </w:r>
      <w:r w:rsidRPr="00CF39F2">
        <w:rPr>
          <w:rFonts w:cs="Arial"/>
          <w:spacing w:val="11"/>
          <w:w w:val="90"/>
        </w:rPr>
        <w:t xml:space="preserve"> </w:t>
      </w:r>
      <w:r w:rsidRPr="00CF39F2">
        <w:rPr>
          <w:rFonts w:cs="Arial"/>
          <w:spacing w:val="-1"/>
          <w:w w:val="90"/>
        </w:rPr>
        <w:t>no</w:t>
      </w:r>
      <w:r w:rsidRPr="00CF39F2">
        <w:rPr>
          <w:rFonts w:cs="Arial"/>
          <w:spacing w:val="10"/>
          <w:w w:val="90"/>
        </w:rPr>
        <w:t xml:space="preserve"> </w:t>
      </w:r>
      <w:r w:rsidRPr="00CF39F2">
        <w:rPr>
          <w:rFonts w:cs="Arial"/>
          <w:spacing w:val="-1"/>
          <w:w w:val="90"/>
        </w:rPr>
        <w:t>capacity</w:t>
      </w:r>
      <w:r w:rsidRPr="00CF39F2">
        <w:rPr>
          <w:rFonts w:cs="Arial"/>
          <w:spacing w:val="11"/>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investment</w:t>
      </w:r>
      <w:r w:rsidRPr="00CF39F2">
        <w:rPr>
          <w:rFonts w:cs="Arial"/>
          <w:spacing w:val="11"/>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infrastructure</w:t>
      </w:r>
      <w:r w:rsidRPr="00CF39F2">
        <w:rPr>
          <w:rFonts w:cs="Arial"/>
          <w:spacing w:val="59"/>
          <w:w w:val="90"/>
        </w:rPr>
        <w:t xml:space="preserve"> </w:t>
      </w:r>
      <w:r w:rsidRPr="00CF39F2">
        <w:rPr>
          <w:rFonts w:cs="Arial"/>
          <w:spacing w:val="-2"/>
          <w:w w:val="90"/>
        </w:rPr>
        <w:t>beyond</w:t>
      </w:r>
      <w:r w:rsidRPr="00CF39F2">
        <w:rPr>
          <w:rFonts w:cs="Arial"/>
          <w:spacing w:val="5"/>
          <w:w w:val="90"/>
        </w:rPr>
        <w:t xml:space="preserve"> </w:t>
      </w:r>
      <w:r w:rsidRPr="00CF39F2">
        <w:rPr>
          <w:rFonts w:cs="Arial"/>
          <w:spacing w:val="-1"/>
          <w:w w:val="90"/>
        </w:rPr>
        <w:t>depreciation</w:t>
      </w:r>
      <w:r w:rsidRPr="00CF39F2">
        <w:rPr>
          <w:rFonts w:cs="Arial"/>
          <w:spacing w:val="6"/>
          <w:w w:val="90"/>
        </w:rPr>
        <w:t xml:space="preserve"> </w:t>
      </w:r>
      <w:r w:rsidRPr="00CF39F2">
        <w:rPr>
          <w:rFonts w:cs="Arial"/>
          <w:spacing w:val="-2"/>
          <w:w w:val="90"/>
        </w:rPr>
        <w:t>levels</w:t>
      </w:r>
      <w:r w:rsidRPr="00CF39F2">
        <w:rPr>
          <w:rFonts w:cs="Arial"/>
          <w:spacing w:val="5"/>
          <w:w w:val="90"/>
        </w:rPr>
        <w:t xml:space="preserve"> </w:t>
      </w:r>
      <w:r w:rsidRPr="00CF39F2">
        <w:rPr>
          <w:rFonts w:cs="Arial"/>
          <w:spacing w:val="-1"/>
          <w:w w:val="90"/>
        </w:rPr>
        <w:t>which,</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case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T</w:t>
      </w:r>
      <w:r w:rsidRPr="00CF39F2">
        <w:rPr>
          <w:rFonts w:cs="Arial"/>
          <w:spacing w:val="-2"/>
          <w:w w:val="90"/>
        </w:rPr>
        <w:t>erritory,</w:t>
      </w:r>
      <w:r w:rsidRPr="00CF39F2">
        <w:rPr>
          <w:rFonts w:cs="Arial"/>
          <w:spacing w:val="5"/>
          <w:w w:val="90"/>
        </w:rPr>
        <w:t xml:space="preserve"> </w:t>
      </w:r>
      <w:r w:rsidRPr="00CF39F2">
        <w:rPr>
          <w:rFonts w:cs="Arial"/>
          <w:spacing w:val="-1"/>
          <w:w w:val="90"/>
        </w:rPr>
        <w:t>will</w:t>
      </w:r>
      <w:r w:rsidRPr="00CF39F2">
        <w:rPr>
          <w:rFonts w:cs="Arial"/>
          <w:spacing w:val="6"/>
          <w:w w:val="90"/>
        </w:rPr>
        <w:t xml:space="preserve"> </w:t>
      </w:r>
      <w:r w:rsidRPr="00CF39F2">
        <w:rPr>
          <w:rFonts w:cs="Arial"/>
          <w:w w:val="90"/>
        </w:rPr>
        <w:t>be</w:t>
      </w:r>
      <w:r w:rsidRPr="00CF39F2">
        <w:rPr>
          <w:rFonts w:cs="Arial"/>
          <w:spacing w:val="35"/>
          <w:w w:val="90"/>
        </w:rPr>
        <w:t xml:space="preserve"> </w:t>
      </w:r>
      <w:r w:rsidRPr="00CF39F2">
        <w:rPr>
          <w:rFonts w:cs="Arial"/>
          <w:spacing w:val="-1"/>
          <w:w w:val="90"/>
        </w:rPr>
        <w:t>detrimental</w:t>
      </w:r>
      <w:r w:rsidRPr="00CF39F2">
        <w:rPr>
          <w:rFonts w:cs="Arial"/>
          <w:spacing w:val="7"/>
          <w:w w:val="90"/>
        </w:rPr>
        <w:t xml:space="preserve"> </w:t>
      </w:r>
      <w:r w:rsidRPr="00CF39F2">
        <w:rPr>
          <w:rFonts w:cs="Arial"/>
          <w:spacing w:val="-1"/>
          <w:w w:val="90"/>
        </w:rPr>
        <w:t>due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its</w:t>
      </w:r>
      <w:r w:rsidRPr="00CF39F2">
        <w:rPr>
          <w:rFonts w:cs="Arial"/>
          <w:spacing w:val="7"/>
          <w:w w:val="90"/>
        </w:rPr>
        <w:t xml:space="preserve"> </w:t>
      </w:r>
      <w:r w:rsidRPr="00CF39F2">
        <w:rPr>
          <w:rFonts w:cs="Arial"/>
          <w:spacing w:val="-2"/>
          <w:w w:val="90"/>
        </w:rPr>
        <w:t>high</w:t>
      </w:r>
      <w:r w:rsidRPr="00CF39F2">
        <w:rPr>
          <w:rFonts w:cs="Arial"/>
          <w:spacing w:val="8"/>
          <w:w w:val="90"/>
        </w:rPr>
        <w:t xml:space="preserve"> </w:t>
      </w:r>
      <w:r w:rsidRPr="00CF39F2">
        <w:rPr>
          <w:rFonts w:cs="Arial"/>
          <w:spacing w:val="-1"/>
          <w:w w:val="90"/>
        </w:rPr>
        <w:t>infrastructure</w:t>
      </w:r>
      <w:r w:rsidRPr="00CF39F2">
        <w:rPr>
          <w:rFonts w:cs="Arial"/>
          <w:spacing w:val="7"/>
          <w:w w:val="90"/>
        </w:rPr>
        <w:t xml:space="preserve"> </w:t>
      </w:r>
      <w:r w:rsidRPr="00CF39F2">
        <w:rPr>
          <w:rFonts w:cs="Arial"/>
          <w:spacing w:val="-1"/>
          <w:w w:val="90"/>
        </w:rPr>
        <w:t>needs.</w:t>
      </w:r>
    </w:p>
    <w:p w:rsidR="004D06C0" w:rsidRPr="00CF39F2" w:rsidRDefault="004D06C0">
      <w:pPr>
        <w:spacing w:line="284" w:lineRule="auto"/>
        <w:rPr>
          <w:rFonts w:ascii="Arial" w:eastAsia="Arial" w:hAnsi="Arial" w:cs="Arial"/>
        </w:rPr>
        <w:sectPr w:rsidR="004D06C0" w:rsidRPr="00CF39F2">
          <w:pgSz w:w="11906" w:h="16840"/>
          <w:pgMar w:top="720" w:right="740" w:bottom="660" w:left="1680" w:header="534" w:footer="463"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before="2" w:line="180" w:lineRule="exact"/>
        <w:rPr>
          <w:rFonts w:ascii="Arial" w:hAnsi="Arial" w:cs="Arial"/>
          <w:sz w:val="18"/>
          <w:szCs w:val="18"/>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0"/>
        <w:jc w:val="right"/>
        <w:rPr>
          <w:rFonts w:cs="Arial"/>
        </w:rPr>
      </w:pPr>
      <w:r w:rsidRPr="00CF39F2">
        <w:rPr>
          <w:rFonts w:cs="Arial"/>
          <w:color w:val="D35E13"/>
          <w:w w:val="90"/>
        </w:rPr>
        <w:t>Risk</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Excessive</w:t>
      </w:r>
      <w:r w:rsidRPr="00CF39F2">
        <w:rPr>
          <w:rFonts w:cs="Arial"/>
          <w:color w:val="D35E13"/>
          <w:spacing w:val="-1"/>
          <w:w w:val="90"/>
        </w:rPr>
        <w:t xml:space="preserve"> </w:t>
      </w:r>
      <w:r w:rsidRPr="00CF39F2">
        <w:rPr>
          <w:rFonts w:cs="Arial"/>
          <w:color w:val="D35E13"/>
          <w:w w:val="90"/>
        </w:rPr>
        <w:t>Debt</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7" w:line="300" w:lineRule="exact"/>
        <w:rPr>
          <w:rFonts w:ascii="Arial" w:hAnsi="Arial" w:cs="Arial"/>
          <w:sz w:val="30"/>
          <w:szCs w:val="30"/>
        </w:rPr>
      </w:pPr>
    </w:p>
    <w:p w:rsidR="004D06C0" w:rsidRPr="00CF39F2" w:rsidRDefault="00EA2DC5">
      <w:pPr>
        <w:pStyle w:val="BodyText"/>
        <w:spacing w:before="0"/>
        <w:ind w:left="0"/>
        <w:jc w:val="right"/>
        <w:rPr>
          <w:rFonts w:cs="Arial"/>
        </w:rPr>
      </w:pPr>
      <w:r w:rsidRPr="00CF39F2">
        <w:rPr>
          <w:rFonts w:cs="Arial"/>
          <w:color w:val="D35E13"/>
          <w:w w:val="90"/>
        </w:rPr>
        <w:t>Risks</w:t>
      </w:r>
      <w:r w:rsidRPr="00CF39F2">
        <w:rPr>
          <w:rFonts w:cs="Arial"/>
          <w:color w:val="D35E13"/>
          <w:spacing w:val="-1"/>
          <w:w w:val="90"/>
        </w:rPr>
        <w:t xml:space="preserve"> </w:t>
      </w:r>
      <w:r w:rsidRPr="00CF39F2">
        <w:rPr>
          <w:rFonts w:cs="Arial"/>
          <w:color w:val="D35E13"/>
          <w:w w:val="90"/>
        </w:rPr>
        <w:t>from</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w w:val="90"/>
        </w:rPr>
        <w:t>Ownership</w:t>
      </w:r>
      <w:r w:rsidRPr="00CF39F2">
        <w:rPr>
          <w:rFonts w:cs="Arial"/>
          <w:color w:val="D35E13"/>
          <w:spacing w:val="-1"/>
          <w:w w:val="90"/>
        </w:rPr>
        <w:t xml:space="preserve"> </w:t>
      </w:r>
      <w:r w:rsidRPr="00CF39F2">
        <w:rPr>
          <w:rFonts w:cs="Arial"/>
          <w:color w:val="D35E13"/>
          <w:w w:val="90"/>
        </w:rPr>
        <w:t>of</w:t>
      </w:r>
    </w:p>
    <w:p w:rsidR="004D06C0" w:rsidRPr="00CF39F2" w:rsidRDefault="00EA2DC5">
      <w:pPr>
        <w:pStyle w:val="BodyText"/>
        <w:spacing w:before="47"/>
        <w:ind w:left="0"/>
        <w:jc w:val="right"/>
        <w:rPr>
          <w:rFonts w:cs="Arial"/>
        </w:rPr>
      </w:pPr>
      <w:r w:rsidRPr="00CF39F2">
        <w:rPr>
          <w:rFonts w:cs="Arial"/>
          <w:color w:val="D35E13"/>
          <w:spacing w:val="-2"/>
          <w:w w:val="90"/>
        </w:rPr>
        <w:t>Trading</w:t>
      </w:r>
      <w:r w:rsidRPr="00CF39F2">
        <w:rPr>
          <w:rFonts w:cs="Arial"/>
          <w:color w:val="D35E13"/>
          <w:spacing w:val="-1"/>
          <w:w w:val="90"/>
        </w:rPr>
        <w:t xml:space="preserve"> </w:t>
      </w:r>
      <w:r w:rsidRPr="00CF39F2">
        <w:rPr>
          <w:rFonts w:cs="Arial"/>
          <w:color w:val="D35E13"/>
          <w:w w:val="90"/>
        </w:rPr>
        <w:t>Entities</w:t>
      </w:r>
    </w:p>
    <w:p w:rsidR="004D06C0" w:rsidRPr="00CF39F2" w:rsidRDefault="004D06C0">
      <w:pPr>
        <w:spacing w:before="4" w:line="110" w:lineRule="exact"/>
        <w:rPr>
          <w:rFonts w:ascii="Arial" w:hAnsi="Arial" w:cs="Arial"/>
          <w:sz w:val="11"/>
          <w:szCs w:val="11"/>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453" w:firstLine="326"/>
        <w:jc w:val="right"/>
        <w:rPr>
          <w:rFonts w:cs="Arial"/>
        </w:rPr>
      </w:pPr>
      <w:r w:rsidRPr="00CF39F2">
        <w:rPr>
          <w:rFonts w:cs="Arial"/>
          <w:color w:val="D35E13"/>
          <w:w w:val="90"/>
        </w:rPr>
        <w:t>Risk</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Erosion</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 xml:space="preserve">the </w:t>
      </w:r>
      <w:r w:rsidRPr="00CF39F2">
        <w:rPr>
          <w:rFonts w:cs="Arial"/>
          <w:color w:val="D35E13"/>
          <w:spacing w:val="-3"/>
          <w:w w:val="90"/>
        </w:rPr>
        <w:t>Territory’s</w:t>
      </w:r>
      <w:r w:rsidRPr="00CF39F2">
        <w:rPr>
          <w:rFonts w:cs="Arial"/>
          <w:color w:val="D35E13"/>
          <w:spacing w:val="-1"/>
          <w:w w:val="90"/>
        </w:rPr>
        <w:t xml:space="preserve"> </w:t>
      </w:r>
      <w:r w:rsidRPr="00CF39F2">
        <w:rPr>
          <w:rFonts w:cs="Arial"/>
          <w:color w:val="D35E13"/>
          <w:w w:val="90"/>
        </w:rPr>
        <w:t>Revenue</w:t>
      </w:r>
      <w:r w:rsidRPr="00CF39F2">
        <w:rPr>
          <w:rFonts w:cs="Arial"/>
          <w:color w:val="D35E13"/>
          <w:spacing w:val="-1"/>
          <w:w w:val="90"/>
        </w:rPr>
        <w:t xml:space="preserve"> </w:t>
      </w:r>
      <w:r w:rsidRPr="00CF39F2">
        <w:rPr>
          <w:rFonts w:cs="Arial"/>
          <w:color w:val="D35E13"/>
          <w:w w:val="90"/>
        </w:rPr>
        <w:t>Base</w:t>
      </w:r>
    </w:p>
    <w:p w:rsidR="004D06C0" w:rsidRPr="00CF39F2" w:rsidRDefault="004D06C0">
      <w:pPr>
        <w:spacing w:before="8" w:line="180" w:lineRule="exact"/>
        <w:rPr>
          <w:rFonts w:ascii="Arial" w:hAnsi="Arial" w:cs="Arial"/>
          <w:sz w:val="18"/>
          <w:szCs w:val="18"/>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262" w:firstLine="583"/>
        <w:jc w:val="right"/>
        <w:rPr>
          <w:rFonts w:cs="Arial"/>
        </w:rPr>
      </w:pPr>
      <w:r w:rsidRPr="00CF39F2">
        <w:rPr>
          <w:rFonts w:cs="Arial"/>
          <w:color w:val="D35E13"/>
          <w:w w:val="90"/>
        </w:rPr>
        <w:t>Risk</w:t>
      </w:r>
      <w:r w:rsidRPr="00CF39F2">
        <w:rPr>
          <w:rFonts w:cs="Arial"/>
          <w:color w:val="D35E13"/>
          <w:spacing w:val="-11"/>
          <w:w w:val="90"/>
        </w:rPr>
        <w:t xml:space="preserve"> </w:t>
      </w:r>
      <w:r w:rsidRPr="00CF39F2">
        <w:rPr>
          <w:rFonts w:cs="Arial"/>
          <w:color w:val="D35E13"/>
          <w:w w:val="90"/>
        </w:rPr>
        <w:t>Arising</w:t>
      </w:r>
      <w:r w:rsidRPr="00CF39F2">
        <w:rPr>
          <w:rFonts w:cs="Arial"/>
          <w:color w:val="D35E13"/>
          <w:spacing w:val="-1"/>
          <w:w w:val="90"/>
        </w:rPr>
        <w:t xml:space="preserve"> </w:t>
      </w:r>
      <w:r w:rsidRPr="00CF39F2">
        <w:rPr>
          <w:rFonts w:cs="Arial"/>
          <w:color w:val="D35E13"/>
          <w:w w:val="90"/>
        </w:rPr>
        <w:t>from</w:t>
      </w:r>
      <w:r w:rsidRPr="00CF39F2">
        <w:rPr>
          <w:rFonts w:cs="Arial"/>
          <w:color w:val="D35E13"/>
          <w:spacing w:val="-1"/>
          <w:w w:val="90"/>
        </w:rPr>
        <w:t xml:space="preserve"> </w:t>
      </w:r>
      <w:r w:rsidRPr="00CF39F2">
        <w:rPr>
          <w:rFonts w:cs="Arial"/>
          <w:color w:val="D35E13"/>
          <w:w w:val="90"/>
        </w:rPr>
        <w:t>the Management</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1"/>
          <w:w w:val="90"/>
        </w:rPr>
        <w:t xml:space="preserve"> </w:t>
      </w:r>
      <w:r w:rsidRPr="00CF39F2">
        <w:rPr>
          <w:rFonts w:cs="Arial"/>
          <w:color w:val="D35E13"/>
          <w:w w:val="90"/>
        </w:rPr>
        <w:t>Assets</w:t>
      </w:r>
      <w:r w:rsidRPr="00CF39F2">
        <w:rPr>
          <w:rFonts w:cs="Arial"/>
          <w:color w:val="D35E13"/>
          <w:spacing w:val="-1"/>
          <w:w w:val="90"/>
        </w:rPr>
        <w:t xml:space="preserve"> </w:t>
      </w:r>
      <w:r w:rsidRPr="00CF39F2">
        <w:rPr>
          <w:rFonts w:cs="Arial"/>
          <w:color w:val="D35E13"/>
          <w:w w:val="90"/>
        </w:rPr>
        <w:t>and</w:t>
      </w:r>
    </w:p>
    <w:p w:rsidR="004D06C0" w:rsidRPr="00CF39F2" w:rsidRDefault="00EA2DC5">
      <w:pPr>
        <w:pStyle w:val="BodyText"/>
        <w:spacing w:before="1"/>
        <w:ind w:left="0"/>
        <w:jc w:val="right"/>
        <w:rPr>
          <w:rFonts w:cs="Arial"/>
        </w:rPr>
      </w:pPr>
      <w:r w:rsidRPr="00CF39F2">
        <w:rPr>
          <w:rFonts w:cs="Arial"/>
          <w:color w:val="D35E13"/>
          <w:w w:val="90"/>
        </w:rPr>
        <w:t>Liabilities</w:t>
      </w:r>
    </w:p>
    <w:p w:rsidR="004D06C0" w:rsidRPr="00CF39F2" w:rsidRDefault="00EA2DC5">
      <w:pPr>
        <w:pStyle w:val="BodyText"/>
        <w:spacing w:before="72" w:line="284" w:lineRule="auto"/>
        <w:ind w:left="174" w:right="314"/>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5"/>
          <w:w w:val="90"/>
        </w:rPr>
        <w:t xml:space="preserve"> </w:t>
      </w:r>
      <w:r w:rsidRPr="00CF39F2">
        <w:rPr>
          <w:rFonts w:cs="Arial"/>
          <w:spacing w:val="-2"/>
          <w:w w:val="90"/>
        </w:rPr>
        <w:t>adjustment</w:t>
      </w:r>
      <w:r w:rsidRPr="00CF39F2">
        <w:rPr>
          <w:rFonts w:cs="Arial"/>
          <w:spacing w:val="5"/>
          <w:w w:val="90"/>
        </w:rPr>
        <w:t xml:space="preserve"> </w:t>
      </w:r>
      <w:r w:rsidRPr="00CF39F2">
        <w:rPr>
          <w:rFonts w:cs="Arial"/>
          <w:spacing w:val="-1"/>
          <w:w w:val="90"/>
        </w:rPr>
        <w:t>delivered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Government’s</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strategy</w:t>
      </w:r>
      <w:r w:rsidRPr="00CF39F2">
        <w:rPr>
          <w:rFonts w:cs="Arial"/>
          <w:spacing w:val="5"/>
          <w:w w:val="90"/>
        </w:rPr>
        <w:t xml:space="preserve"> </w:t>
      </w:r>
      <w:r w:rsidRPr="00CF39F2">
        <w:rPr>
          <w:rFonts w:cs="Arial"/>
          <w:spacing w:val="-2"/>
          <w:w w:val="90"/>
        </w:rPr>
        <w:t>aims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p</w:t>
      </w:r>
      <w:r w:rsidRPr="00CF39F2">
        <w:rPr>
          <w:rFonts w:cs="Arial"/>
          <w:spacing w:val="1"/>
          <w:w w:val="90"/>
        </w:rPr>
        <w:t>art</w:t>
      </w:r>
      <w:r w:rsidRPr="00CF39F2">
        <w:rPr>
          <w:rFonts w:cs="Arial"/>
          <w:spacing w:val="51"/>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return</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1"/>
          <w:w w:val="90"/>
        </w:rPr>
        <w:t>surpluses</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this</w:t>
      </w:r>
      <w:r w:rsidRPr="00CF39F2">
        <w:rPr>
          <w:rFonts w:cs="Arial"/>
          <w:spacing w:val="6"/>
          <w:w w:val="90"/>
        </w:rPr>
        <w:t xml:space="preserve"> </w:t>
      </w:r>
      <w:r w:rsidRPr="00CF39F2">
        <w:rPr>
          <w:rFonts w:cs="Arial"/>
          <w:spacing w:val="-1"/>
          <w:w w:val="90"/>
        </w:rPr>
        <w:t>reason</w:t>
      </w:r>
      <w:r w:rsidRPr="00CF39F2">
        <w:rPr>
          <w:rFonts w:cs="Arial"/>
          <w:spacing w:val="5"/>
          <w:w w:val="90"/>
        </w:rPr>
        <w:t xml:space="preserve"> </w:t>
      </w:r>
      <w:r w:rsidRPr="00CF39F2">
        <w:rPr>
          <w:rFonts w:cs="Arial"/>
          <w:spacing w:val="-1"/>
          <w:w w:val="90"/>
        </w:rPr>
        <w:t>targets</w:t>
      </w:r>
      <w:r w:rsidRPr="00CF39F2">
        <w:rPr>
          <w:rFonts w:cs="Arial"/>
          <w:spacing w:val="6"/>
          <w:w w:val="90"/>
        </w:rPr>
        <w:t xml:space="preserve"> </w:t>
      </w:r>
      <w:r w:rsidRPr="00CF39F2">
        <w:rPr>
          <w:rFonts w:cs="Arial"/>
          <w:spacing w:val="-1"/>
          <w:w w:val="90"/>
        </w:rPr>
        <w:t>current</w:t>
      </w:r>
      <w:r w:rsidRPr="00CF39F2">
        <w:rPr>
          <w:rFonts w:cs="Arial"/>
          <w:spacing w:val="5"/>
          <w:w w:val="90"/>
        </w:rPr>
        <w:t xml:space="preserve"> </w:t>
      </w:r>
      <w:r w:rsidRPr="00CF39F2">
        <w:rPr>
          <w:rFonts w:cs="Arial"/>
          <w:w w:val="90"/>
        </w:rPr>
        <w:t>services</w:t>
      </w:r>
      <w:r w:rsidRPr="00CF39F2">
        <w:rPr>
          <w:rFonts w:cs="Arial"/>
          <w:spacing w:val="63"/>
          <w:w w:val="90"/>
        </w:rPr>
        <w:t xml:space="preserve"> </w:t>
      </w:r>
      <w:r w:rsidRPr="00CF39F2">
        <w:rPr>
          <w:rFonts w:cs="Arial"/>
          <w:spacing w:val="-1"/>
          <w:w w:val="90"/>
        </w:rPr>
        <w:t>funded</w:t>
      </w:r>
      <w:r w:rsidRPr="00CF39F2">
        <w:rPr>
          <w:rFonts w:cs="Arial"/>
          <w:spacing w:val="11"/>
          <w:w w:val="90"/>
        </w:rPr>
        <w:t xml:space="preserve"> </w:t>
      </w:r>
      <w:r w:rsidRPr="00CF39F2">
        <w:rPr>
          <w:rFonts w:cs="Arial"/>
          <w:spacing w:val="-2"/>
          <w:w w:val="90"/>
        </w:rPr>
        <w:t>by</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current</w:t>
      </w:r>
      <w:r w:rsidRPr="00CF39F2">
        <w:rPr>
          <w:rFonts w:cs="Arial"/>
          <w:spacing w:val="12"/>
          <w:w w:val="90"/>
        </w:rPr>
        <w:t xml:space="preserve"> </w:t>
      </w:r>
      <w:r w:rsidRPr="00CF39F2">
        <w:rPr>
          <w:rFonts w:cs="Arial"/>
          <w:spacing w:val="-1"/>
          <w:w w:val="90"/>
        </w:rPr>
        <w:t>generation.</w:t>
      </w:r>
    </w:p>
    <w:p w:rsidR="004D06C0" w:rsidRPr="00CF39F2" w:rsidRDefault="00EA2DC5">
      <w:pPr>
        <w:pStyle w:val="Heading5"/>
        <w:spacing w:before="77"/>
        <w:ind w:left="174"/>
        <w:rPr>
          <w:rFonts w:cs="Arial"/>
        </w:rPr>
      </w:pPr>
      <w:r w:rsidRPr="00CF39F2">
        <w:rPr>
          <w:rFonts w:cs="Arial"/>
          <w:color w:val="D35E13"/>
          <w:w w:val="90"/>
        </w:rPr>
        <w:t>E</w:t>
      </w:r>
      <w:r w:rsidRPr="00CF39F2">
        <w:rPr>
          <w:rFonts w:cs="Arial"/>
          <w:color w:val="D35E13"/>
          <w:spacing w:val="-5"/>
          <w:w w:val="90"/>
        </w:rPr>
        <w:t>f</w:t>
      </w:r>
      <w:r w:rsidRPr="00CF39F2">
        <w:rPr>
          <w:rFonts w:cs="Arial"/>
          <w:color w:val="D35E13"/>
          <w:w w:val="90"/>
        </w:rPr>
        <w:t>fects</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Financial</w:t>
      </w:r>
      <w:r w:rsidRPr="00CF39F2">
        <w:rPr>
          <w:rFonts w:cs="Arial"/>
          <w:color w:val="D35E13"/>
          <w:spacing w:val="-1"/>
          <w:w w:val="90"/>
        </w:rPr>
        <w:t xml:space="preserve"> </w:t>
      </w:r>
      <w:r w:rsidRPr="00CF39F2">
        <w:rPr>
          <w:rFonts w:cs="Arial"/>
          <w:color w:val="D35E13"/>
          <w:w w:val="90"/>
        </w:rPr>
        <w:t>Risks</w:t>
      </w:r>
      <w:r w:rsidRPr="00CF39F2">
        <w:rPr>
          <w:rFonts w:cs="Arial"/>
          <w:color w:val="D35E13"/>
          <w:spacing w:val="-1"/>
          <w:w w:val="90"/>
        </w:rPr>
        <w:t xml:space="preserve"> </w:t>
      </w:r>
      <w:r w:rsidRPr="00CF39F2">
        <w:rPr>
          <w:rFonts w:cs="Arial"/>
          <w:color w:val="D35E13"/>
          <w:w w:val="90"/>
        </w:rPr>
        <w:t>Faced by</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5"/>
          <w:w w:val="90"/>
        </w:rPr>
        <w:t xml:space="preserve"> </w:t>
      </w:r>
      <w:r w:rsidRPr="00CF39F2">
        <w:rPr>
          <w:rFonts w:cs="Arial"/>
          <w:color w:val="D35E13"/>
          <w:spacing w:val="-26"/>
          <w:w w:val="90"/>
        </w:rPr>
        <w:t>T</w:t>
      </w:r>
      <w:r w:rsidRPr="00CF39F2">
        <w:rPr>
          <w:rFonts w:cs="Arial"/>
          <w:color w:val="D35E13"/>
          <w:w w:val="90"/>
        </w:rPr>
        <w:t>erritory</w:t>
      </w:r>
    </w:p>
    <w:p w:rsidR="004D06C0" w:rsidRPr="00CF39F2" w:rsidRDefault="00EA2DC5">
      <w:pPr>
        <w:pStyle w:val="BodyText"/>
        <w:spacing w:before="38" w:line="284" w:lineRule="auto"/>
        <w:ind w:left="174"/>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w w:val="90"/>
        </w:rPr>
        <w:t>fourth</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8"/>
          <w:w w:val="90"/>
        </w:rPr>
        <w:t>F</w:t>
      </w:r>
      <w:r w:rsidRPr="00CF39F2">
        <w:rPr>
          <w:rFonts w:cs="Arial"/>
          <w:spacing w:val="-7"/>
          <w:w w:val="90"/>
        </w:rPr>
        <w:t>I</w:t>
      </w:r>
      <w:r w:rsidRPr="00CF39F2">
        <w:rPr>
          <w:rFonts w:cs="Arial"/>
          <w:spacing w:val="-8"/>
          <w:w w:val="90"/>
        </w:rPr>
        <w:t>T</w:t>
      </w:r>
      <w:r w:rsidRPr="00CF39F2">
        <w:rPr>
          <w:rFonts w:cs="Arial"/>
          <w:spacing w:val="-7"/>
          <w:w w:val="90"/>
        </w:rPr>
        <w:t>A’s</w:t>
      </w:r>
      <w:r w:rsidRPr="00CF39F2">
        <w:rPr>
          <w:rFonts w:cs="Arial"/>
          <w:spacing w:val="3"/>
          <w:w w:val="90"/>
        </w:rPr>
        <w:t xml:space="preserve"> </w:t>
      </w:r>
      <w:r w:rsidRPr="00CF39F2">
        <w:rPr>
          <w:rFonts w:cs="Arial"/>
          <w:spacing w:val="-1"/>
          <w:w w:val="90"/>
        </w:rPr>
        <w:t>current</w:t>
      </w:r>
      <w:r w:rsidRPr="00CF39F2">
        <w:rPr>
          <w:rFonts w:cs="Arial"/>
          <w:spacing w:val="2"/>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2"/>
          <w:w w:val="90"/>
        </w:rPr>
        <w:t>management</w:t>
      </w:r>
      <w:r w:rsidRPr="00CF39F2">
        <w:rPr>
          <w:rFonts w:cs="Arial"/>
          <w:spacing w:val="3"/>
          <w:w w:val="90"/>
        </w:rPr>
        <w:t xml:space="preserve"> </w:t>
      </w:r>
      <w:r w:rsidRPr="00CF39F2">
        <w:rPr>
          <w:rFonts w:cs="Arial"/>
          <w:spacing w:val="-1"/>
          <w:w w:val="90"/>
        </w:rPr>
        <w:t>principles</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financial</w:t>
      </w:r>
      <w:r w:rsidRPr="00CF39F2">
        <w:rPr>
          <w:rFonts w:cs="Arial"/>
          <w:spacing w:val="77"/>
          <w:w w:val="90"/>
        </w:rPr>
        <w:t xml:space="preserve"> </w:t>
      </w:r>
      <w:r w:rsidRPr="00CF39F2">
        <w:rPr>
          <w:rFonts w:cs="Arial"/>
          <w:spacing w:val="-1"/>
          <w:w w:val="90"/>
        </w:rPr>
        <w:t>risks</w:t>
      </w:r>
      <w:r w:rsidRPr="00CF39F2">
        <w:rPr>
          <w:rFonts w:cs="Arial"/>
          <w:spacing w:val="7"/>
          <w:w w:val="90"/>
        </w:rPr>
        <w:t xml:space="preserve"> </w:t>
      </w:r>
      <w:r w:rsidRPr="00CF39F2">
        <w:rPr>
          <w:rFonts w:cs="Arial"/>
          <w:spacing w:val="-1"/>
          <w:w w:val="90"/>
        </w:rPr>
        <w:t>faced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prudently</w:t>
      </w:r>
      <w:r w:rsidRPr="00CF39F2">
        <w:rPr>
          <w:rFonts w:cs="Arial"/>
          <w:spacing w:val="8"/>
          <w:w w:val="90"/>
        </w:rPr>
        <w:t xml:space="preserve"> </w:t>
      </w:r>
      <w:r w:rsidRPr="00CF39F2">
        <w:rPr>
          <w:rFonts w:cs="Arial"/>
          <w:spacing w:val="-1"/>
          <w:w w:val="90"/>
        </w:rPr>
        <w:t>managed</w:t>
      </w:r>
      <w:r w:rsidRPr="00CF39F2">
        <w:rPr>
          <w:rFonts w:cs="Arial"/>
          <w:spacing w:val="7"/>
          <w:w w:val="90"/>
        </w:rPr>
        <w:t xml:space="preserve"> </w:t>
      </w:r>
      <w:r w:rsidRPr="00CF39F2">
        <w:rPr>
          <w:rFonts w:cs="Arial"/>
          <w:spacing w:val="-2"/>
          <w:w w:val="90"/>
        </w:rPr>
        <w:t>(having</w:t>
      </w:r>
      <w:r w:rsidRPr="00CF39F2">
        <w:rPr>
          <w:rFonts w:cs="Arial"/>
          <w:spacing w:val="7"/>
          <w:w w:val="90"/>
        </w:rPr>
        <w:t xml:space="preserve"> </w:t>
      </w:r>
      <w:r w:rsidRPr="00CF39F2">
        <w:rPr>
          <w:rFonts w:cs="Arial"/>
          <w:spacing w:val="-1"/>
          <w:w w:val="90"/>
        </w:rPr>
        <w:t>regard</w:t>
      </w:r>
      <w:r w:rsidRPr="00CF39F2">
        <w:rPr>
          <w:rFonts w:cs="Arial"/>
          <w:spacing w:val="7"/>
          <w:w w:val="90"/>
        </w:rPr>
        <w:t xml:space="preserve"> </w:t>
      </w:r>
      <w:r w:rsidRPr="00CF39F2">
        <w:rPr>
          <w:rFonts w:cs="Arial"/>
          <w:spacing w:val="-2"/>
          <w:w w:val="90"/>
        </w:rPr>
        <w:t>to</w:t>
      </w:r>
      <w:r w:rsidRPr="00CF39F2">
        <w:rPr>
          <w:rFonts w:cs="Arial"/>
          <w:spacing w:val="63"/>
          <w:w w:val="90"/>
        </w:rPr>
        <w:t xml:space="preserve"> </w:t>
      </w:r>
      <w:r w:rsidRPr="00CF39F2">
        <w:rPr>
          <w:rFonts w:cs="Arial"/>
          <w:spacing w:val="-1"/>
          <w:w w:val="90"/>
        </w:rPr>
        <w:t>economic</w:t>
      </w:r>
      <w:r w:rsidRPr="00CF39F2">
        <w:rPr>
          <w:rFonts w:cs="Arial"/>
          <w:spacing w:val="11"/>
          <w:w w:val="90"/>
        </w:rPr>
        <w:t xml:space="preserve"> </w:t>
      </w:r>
      <w:r w:rsidRPr="00CF39F2">
        <w:rPr>
          <w:rFonts w:cs="Arial"/>
          <w:spacing w:val="-3"/>
          <w:w w:val="90"/>
        </w:rPr>
        <w:t>circumstances),</w:t>
      </w:r>
      <w:r w:rsidRPr="00CF39F2">
        <w:rPr>
          <w:rFonts w:cs="Arial"/>
          <w:spacing w:val="12"/>
          <w:w w:val="90"/>
        </w:rPr>
        <w:t xml:space="preserve"> </w:t>
      </w:r>
      <w:r w:rsidRPr="00CF39F2">
        <w:rPr>
          <w:rFonts w:cs="Arial"/>
          <w:spacing w:val="-2"/>
          <w:w w:val="90"/>
        </w:rPr>
        <w:t>including</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2"/>
          <w:w w:val="90"/>
        </w:rPr>
        <w:t>maintenance</w:t>
      </w:r>
      <w:r w:rsidRPr="00CF39F2">
        <w:rPr>
          <w:rFonts w:cs="Arial"/>
          <w:spacing w:val="12"/>
          <w:w w:val="90"/>
        </w:rPr>
        <w:t xml:space="preserve"> </w:t>
      </w:r>
      <w:r w:rsidRPr="00CF39F2">
        <w:rPr>
          <w:rFonts w:cs="Arial"/>
          <w:spacing w:val="-1"/>
          <w:w w:val="90"/>
        </w:rPr>
        <w:t>of</w:t>
      </w:r>
      <w:r w:rsidRPr="00CF39F2">
        <w:rPr>
          <w:rFonts w:cs="Arial"/>
          <w:spacing w:val="11"/>
          <w:w w:val="90"/>
        </w:rPr>
        <w:t xml:space="preserve"> </w:t>
      </w:r>
      <w:r w:rsidRPr="00CF39F2">
        <w:rPr>
          <w:rFonts w:cs="Arial"/>
          <w:spacing w:val="-2"/>
          <w:w w:val="90"/>
        </w:rPr>
        <w:t>T</w:t>
      </w:r>
      <w:r w:rsidRPr="00CF39F2">
        <w:rPr>
          <w:rFonts w:cs="Arial"/>
          <w:spacing w:val="-1"/>
          <w:w w:val="90"/>
        </w:rPr>
        <w:t>erritory</w:t>
      </w:r>
      <w:r w:rsidRPr="00CF39F2">
        <w:rPr>
          <w:rFonts w:cs="Arial"/>
          <w:spacing w:val="12"/>
          <w:w w:val="90"/>
        </w:rPr>
        <w:t xml:space="preserve"> </w:t>
      </w:r>
      <w:r w:rsidRPr="00CF39F2">
        <w:rPr>
          <w:rFonts w:cs="Arial"/>
          <w:spacing w:val="-1"/>
          <w:w w:val="90"/>
        </w:rPr>
        <w:t>debt</w:t>
      </w:r>
      <w:r w:rsidRPr="00CF39F2">
        <w:rPr>
          <w:rFonts w:cs="Arial"/>
          <w:spacing w:val="12"/>
          <w:w w:val="90"/>
        </w:rPr>
        <w:t xml:space="preserve"> </w:t>
      </w:r>
      <w:r w:rsidRPr="00CF39F2">
        <w:rPr>
          <w:rFonts w:cs="Arial"/>
          <w:spacing w:val="-1"/>
          <w:w w:val="90"/>
        </w:rPr>
        <w:t>at</w:t>
      </w:r>
      <w:r w:rsidRPr="00CF39F2">
        <w:rPr>
          <w:rFonts w:cs="Arial"/>
          <w:spacing w:val="65"/>
          <w:w w:val="90"/>
        </w:rPr>
        <w:t xml:space="preserve"> </w:t>
      </w:r>
      <w:r w:rsidRPr="00CF39F2">
        <w:rPr>
          <w:rFonts w:cs="Arial"/>
          <w:spacing w:val="-1"/>
          <w:w w:val="90"/>
        </w:rPr>
        <w:t>prudent</w:t>
      </w:r>
      <w:r w:rsidRPr="00CF39F2">
        <w:rPr>
          <w:rFonts w:cs="Arial"/>
          <w:spacing w:val="16"/>
          <w:w w:val="90"/>
        </w:rPr>
        <w:t xml:space="preserve"> </w:t>
      </w:r>
      <w:r w:rsidRPr="00CF39F2">
        <w:rPr>
          <w:rFonts w:cs="Arial"/>
          <w:spacing w:val="-2"/>
          <w:w w:val="90"/>
        </w:rPr>
        <w:t>levels.</w:t>
      </w:r>
    </w:p>
    <w:p w:rsidR="004D06C0" w:rsidRPr="00CF39F2" w:rsidRDefault="00EA2DC5">
      <w:pPr>
        <w:pStyle w:val="BodyText"/>
        <w:spacing w:line="284" w:lineRule="auto"/>
        <w:ind w:left="174" w:right="125"/>
        <w:rPr>
          <w:rFonts w:cs="Arial"/>
        </w:rPr>
      </w:pPr>
      <w:r w:rsidRPr="00CF39F2">
        <w:rPr>
          <w:rFonts w:cs="Arial"/>
          <w:spacing w:val="-2"/>
          <w:w w:val="90"/>
        </w:rPr>
        <w:t>T</w:t>
      </w:r>
      <w:r w:rsidRPr="00CF39F2">
        <w:rPr>
          <w:rFonts w:cs="Arial"/>
          <w:spacing w:val="-1"/>
          <w:w w:val="90"/>
        </w:rPr>
        <w:t>hese</w:t>
      </w:r>
      <w:r w:rsidRPr="00CF39F2">
        <w:rPr>
          <w:rFonts w:cs="Arial"/>
          <w:spacing w:val="5"/>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risks</w:t>
      </w:r>
      <w:r w:rsidRPr="00CF39F2">
        <w:rPr>
          <w:rFonts w:cs="Arial"/>
          <w:spacing w:val="5"/>
          <w:w w:val="90"/>
        </w:rPr>
        <w:t xml:space="preserve"> </w:t>
      </w:r>
      <w:r w:rsidRPr="00CF39F2">
        <w:rPr>
          <w:rFonts w:cs="Arial"/>
          <w:spacing w:val="-2"/>
          <w:w w:val="90"/>
        </w:rPr>
        <w:t>include</w:t>
      </w:r>
      <w:r w:rsidRPr="00CF39F2">
        <w:rPr>
          <w:rFonts w:cs="Arial"/>
          <w:spacing w:val="5"/>
          <w:w w:val="90"/>
        </w:rPr>
        <w:t xml:space="preserve"> </w:t>
      </w:r>
      <w:r w:rsidRPr="00CF39F2">
        <w:rPr>
          <w:rFonts w:cs="Arial"/>
          <w:spacing w:val="-1"/>
          <w:w w:val="90"/>
        </w:rPr>
        <w:t>risks</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2"/>
          <w:w w:val="90"/>
        </w:rPr>
        <w:t>excessive</w:t>
      </w:r>
      <w:r w:rsidRPr="00CF39F2">
        <w:rPr>
          <w:rFonts w:cs="Arial"/>
          <w:spacing w:val="5"/>
          <w:w w:val="90"/>
        </w:rPr>
        <w:t xml:space="preserve"> </w:t>
      </w:r>
      <w:r w:rsidRPr="00CF39F2">
        <w:rPr>
          <w:rFonts w:cs="Arial"/>
          <w:spacing w:val="-1"/>
          <w:w w:val="90"/>
        </w:rPr>
        <w:t>debt,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ownership</w:t>
      </w:r>
      <w:r w:rsidRPr="00CF39F2">
        <w:rPr>
          <w:rFonts w:cs="Arial"/>
          <w:spacing w:val="5"/>
          <w:w w:val="90"/>
        </w:rPr>
        <w:t xml:space="preserve"> </w:t>
      </w:r>
      <w:r w:rsidRPr="00CF39F2">
        <w:rPr>
          <w:rFonts w:cs="Arial"/>
          <w:spacing w:val="-1"/>
          <w:w w:val="90"/>
        </w:rPr>
        <w:t>of</w:t>
      </w:r>
      <w:r w:rsidRPr="00CF39F2">
        <w:rPr>
          <w:rFonts w:cs="Arial"/>
          <w:spacing w:val="85"/>
          <w:w w:val="90"/>
        </w:rPr>
        <w:t xml:space="preserve"> </w:t>
      </w:r>
      <w:r w:rsidRPr="00CF39F2">
        <w:rPr>
          <w:rFonts w:cs="Arial"/>
          <w:spacing w:val="-1"/>
          <w:w w:val="90"/>
        </w:rPr>
        <w:t>trading</w:t>
      </w:r>
      <w:r w:rsidRPr="00CF39F2">
        <w:rPr>
          <w:rFonts w:cs="Arial"/>
          <w:spacing w:val="2"/>
          <w:w w:val="90"/>
        </w:rPr>
        <w:t xml:space="preserve"> </w:t>
      </w:r>
      <w:r w:rsidRPr="00CF39F2">
        <w:rPr>
          <w:rFonts w:cs="Arial"/>
          <w:spacing w:val="-1"/>
          <w:w w:val="90"/>
        </w:rPr>
        <w:t>entities,</w:t>
      </w:r>
      <w:r w:rsidRPr="00CF39F2">
        <w:rPr>
          <w:rFonts w:cs="Arial"/>
          <w:spacing w:val="3"/>
          <w:w w:val="90"/>
        </w:rPr>
        <w:t xml:space="preserve"> </w:t>
      </w:r>
      <w:r w:rsidRPr="00CF39F2">
        <w:rPr>
          <w:rFonts w:cs="Arial"/>
          <w:spacing w:val="-1"/>
          <w:w w:val="90"/>
        </w:rPr>
        <w:t>erosion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2"/>
          <w:w w:val="90"/>
        </w:rPr>
        <w:t>base,</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management</w:t>
      </w:r>
      <w:r w:rsidRPr="00CF39F2">
        <w:rPr>
          <w:rFonts w:cs="Arial"/>
          <w:spacing w:val="51"/>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assets</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liabilities.</w:t>
      </w:r>
    </w:p>
    <w:p w:rsidR="004D06C0" w:rsidRPr="00CF39F2" w:rsidRDefault="00EA2DC5">
      <w:pPr>
        <w:pStyle w:val="BodyText"/>
        <w:spacing w:line="284" w:lineRule="auto"/>
        <w:ind w:left="174" w:right="110"/>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risks</w:t>
      </w:r>
      <w:r w:rsidRPr="00CF39F2">
        <w:rPr>
          <w:rFonts w:cs="Arial"/>
          <w:spacing w:val="2"/>
          <w:w w:val="90"/>
        </w:rPr>
        <w:t xml:space="preserve"> </w:t>
      </w:r>
      <w:r w:rsidRPr="00CF39F2">
        <w:rPr>
          <w:rFonts w:cs="Arial"/>
          <w:spacing w:val="-1"/>
          <w:w w:val="90"/>
        </w:rPr>
        <w:t>associated</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2"/>
          <w:w w:val="90"/>
        </w:rPr>
        <w:t>excessive</w:t>
      </w:r>
      <w:r w:rsidRPr="00CF39F2">
        <w:rPr>
          <w:rFonts w:cs="Arial"/>
          <w:spacing w:val="2"/>
          <w:w w:val="90"/>
        </w:rPr>
        <w:t xml:space="preserve"> </w:t>
      </w:r>
      <w:r w:rsidRPr="00CF39F2">
        <w:rPr>
          <w:rFonts w:cs="Arial"/>
          <w:spacing w:val="-1"/>
          <w:w w:val="90"/>
        </w:rPr>
        <w:t>debt</w:t>
      </w:r>
      <w:r w:rsidRPr="00CF39F2">
        <w:rPr>
          <w:rFonts w:cs="Arial"/>
          <w:spacing w:val="2"/>
          <w:w w:val="90"/>
        </w:rPr>
        <w:t xml:space="preserve"> </w:t>
      </w:r>
      <w:r w:rsidRPr="00CF39F2">
        <w:rPr>
          <w:rFonts w:cs="Arial"/>
          <w:spacing w:val="-1"/>
          <w:w w:val="90"/>
        </w:rPr>
        <w:t>are</w:t>
      </w:r>
      <w:r w:rsidRPr="00CF39F2">
        <w:rPr>
          <w:rFonts w:cs="Arial"/>
          <w:spacing w:val="2"/>
          <w:w w:val="90"/>
        </w:rPr>
        <w:t xml:space="preserve"> </w:t>
      </w:r>
      <w:r w:rsidRPr="00CF39F2">
        <w:rPr>
          <w:rFonts w:cs="Arial"/>
          <w:spacing w:val="-2"/>
          <w:w w:val="90"/>
        </w:rPr>
        <w:t>numerous.</w:t>
      </w:r>
      <w:r w:rsidRPr="00CF39F2">
        <w:rPr>
          <w:rFonts w:cs="Arial"/>
          <w:spacing w:val="1"/>
          <w:w w:val="90"/>
        </w:rPr>
        <w:t xml:space="preserve"> </w:t>
      </w:r>
      <w:r w:rsidRPr="00CF39F2">
        <w:rPr>
          <w:rFonts w:cs="Arial"/>
          <w:spacing w:val="-2"/>
          <w:w w:val="90"/>
        </w:rPr>
        <w:t>T</w:t>
      </w:r>
      <w:r w:rsidRPr="00CF39F2">
        <w:rPr>
          <w:rFonts w:cs="Arial"/>
          <w:spacing w:val="-1"/>
          <w:w w:val="90"/>
        </w:rPr>
        <w:t>hey</w:t>
      </w:r>
      <w:r w:rsidRPr="00CF39F2">
        <w:rPr>
          <w:rFonts w:cs="Arial"/>
          <w:spacing w:val="2"/>
          <w:w w:val="90"/>
        </w:rPr>
        <w:t xml:space="preserve"> </w:t>
      </w:r>
      <w:r w:rsidRPr="00CF39F2">
        <w:rPr>
          <w:rFonts w:cs="Arial"/>
          <w:spacing w:val="-1"/>
          <w:w w:val="90"/>
        </w:rPr>
        <w:t>not</w:t>
      </w:r>
      <w:r w:rsidRPr="00CF39F2">
        <w:rPr>
          <w:rFonts w:cs="Arial"/>
          <w:spacing w:val="2"/>
          <w:w w:val="90"/>
        </w:rPr>
        <w:t xml:space="preserve"> </w:t>
      </w:r>
      <w:r w:rsidRPr="00CF39F2">
        <w:rPr>
          <w:rFonts w:cs="Arial"/>
          <w:spacing w:val="-1"/>
          <w:w w:val="90"/>
        </w:rPr>
        <w:t>only</w:t>
      </w:r>
      <w:r w:rsidRPr="00CF39F2">
        <w:rPr>
          <w:rFonts w:cs="Arial"/>
          <w:spacing w:val="26"/>
          <w:w w:val="90"/>
        </w:rPr>
        <w:t xml:space="preserve">  </w:t>
      </w:r>
      <w:r w:rsidRPr="00CF39F2">
        <w:rPr>
          <w:rFonts w:cs="Arial"/>
          <w:spacing w:val="-1"/>
          <w:w w:val="90"/>
        </w:rPr>
        <w:t>restrict</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capacity</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governments</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maintain</w:t>
      </w:r>
      <w:r w:rsidRPr="00CF39F2">
        <w:rPr>
          <w:rFonts w:cs="Arial"/>
          <w:spacing w:val="8"/>
          <w:w w:val="90"/>
        </w:rPr>
        <w:t xml:space="preserve"> </w:t>
      </w:r>
      <w:r w:rsidRPr="00CF39F2">
        <w:rPr>
          <w:rFonts w:cs="Arial"/>
          <w:spacing w:val="-1"/>
          <w:w w:val="90"/>
        </w:rPr>
        <w:t>an</w:t>
      </w:r>
      <w:r w:rsidRPr="00CF39F2">
        <w:rPr>
          <w:rFonts w:cs="Arial"/>
          <w:spacing w:val="8"/>
          <w:w w:val="90"/>
        </w:rPr>
        <w:t xml:space="preserve"> </w:t>
      </w:r>
      <w:r w:rsidRPr="00CF39F2">
        <w:rPr>
          <w:rFonts w:cs="Arial"/>
          <w:spacing w:val="-1"/>
          <w:w w:val="90"/>
        </w:rPr>
        <w:t>appropriate</w:t>
      </w:r>
      <w:r w:rsidRPr="00CF39F2">
        <w:rPr>
          <w:rFonts w:cs="Arial"/>
          <w:spacing w:val="7"/>
          <w:w w:val="90"/>
        </w:rPr>
        <w:t xml:space="preserve"> </w:t>
      </w:r>
      <w:r w:rsidRPr="00CF39F2">
        <w:rPr>
          <w:rFonts w:cs="Arial"/>
          <w:spacing w:val="-2"/>
          <w:w w:val="90"/>
        </w:rPr>
        <w:t>level</w:t>
      </w:r>
      <w:r w:rsidRPr="00CF39F2">
        <w:rPr>
          <w:rFonts w:cs="Arial"/>
          <w:spacing w:val="8"/>
          <w:w w:val="90"/>
        </w:rPr>
        <w:t xml:space="preserve"> </w:t>
      </w:r>
      <w:r w:rsidRPr="00CF39F2">
        <w:rPr>
          <w:rFonts w:cs="Arial"/>
          <w:spacing w:val="-1"/>
          <w:w w:val="90"/>
        </w:rPr>
        <w:t>of</w:t>
      </w:r>
      <w:r w:rsidRPr="00CF39F2">
        <w:rPr>
          <w:rFonts w:cs="Arial"/>
          <w:spacing w:val="65"/>
          <w:w w:val="90"/>
        </w:rPr>
        <w:t xml:space="preserve"> </w:t>
      </w:r>
      <w:r w:rsidRPr="00CF39F2">
        <w:rPr>
          <w:rFonts w:cs="Arial"/>
          <w:w w:val="90"/>
        </w:rPr>
        <w:t>services</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3"/>
          <w:w w:val="90"/>
        </w:rPr>
        <w:t>T</w:t>
      </w:r>
      <w:r w:rsidRPr="00CF39F2">
        <w:rPr>
          <w:rFonts w:cs="Arial"/>
          <w:spacing w:val="-2"/>
          <w:w w:val="90"/>
        </w:rPr>
        <w:t>erritorians,</w:t>
      </w:r>
      <w:r w:rsidRPr="00CF39F2">
        <w:rPr>
          <w:rFonts w:cs="Arial"/>
          <w:spacing w:val="5"/>
          <w:w w:val="90"/>
        </w:rPr>
        <w:t xml:space="preserve"> </w:t>
      </w:r>
      <w:r w:rsidRPr="00CF39F2">
        <w:rPr>
          <w:rFonts w:cs="Arial"/>
          <w:spacing w:val="-1"/>
          <w:w w:val="90"/>
        </w:rPr>
        <w:t>due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increased</w:t>
      </w:r>
      <w:r w:rsidRPr="00CF39F2">
        <w:rPr>
          <w:rFonts w:cs="Arial"/>
          <w:spacing w:val="5"/>
          <w:w w:val="90"/>
        </w:rPr>
        <w:t xml:space="preserve"> </w:t>
      </w:r>
      <w:r w:rsidRPr="00CF39F2">
        <w:rPr>
          <w:rFonts w:cs="Arial"/>
          <w:spacing w:val="-1"/>
          <w:w w:val="90"/>
        </w:rPr>
        <w:t>borrowing</w:t>
      </w:r>
      <w:r w:rsidRPr="00CF39F2">
        <w:rPr>
          <w:rFonts w:cs="Arial"/>
          <w:spacing w:val="5"/>
          <w:w w:val="90"/>
        </w:rPr>
        <w:t xml:space="preserve"> </w:t>
      </w:r>
      <w:r w:rsidRPr="00CF39F2">
        <w:rPr>
          <w:rFonts w:cs="Arial"/>
          <w:spacing w:val="-1"/>
          <w:w w:val="90"/>
        </w:rPr>
        <w:t>costs,</w:t>
      </w:r>
      <w:r w:rsidRPr="00CF39F2">
        <w:rPr>
          <w:rFonts w:cs="Arial"/>
          <w:spacing w:val="5"/>
          <w:w w:val="90"/>
        </w:rPr>
        <w:t xml:space="preserve"> </w:t>
      </w:r>
      <w:r w:rsidRPr="00CF39F2">
        <w:rPr>
          <w:rFonts w:cs="Arial"/>
          <w:spacing w:val="-1"/>
          <w:w w:val="90"/>
        </w:rPr>
        <w:t>but</w:t>
      </w:r>
      <w:r w:rsidRPr="00CF39F2">
        <w:rPr>
          <w:rFonts w:cs="Arial"/>
          <w:spacing w:val="4"/>
          <w:w w:val="90"/>
        </w:rPr>
        <w:t xml:space="preserve"> </w:t>
      </w:r>
      <w:r w:rsidRPr="00CF39F2">
        <w:rPr>
          <w:rFonts w:cs="Arial"/>
          <w:spacing w:val="-1"/>
          <w:w w:val="90"/>
        </w:rPr>
        <w:t>also</w:t>
      </w:r>
      <w:r w:rsidRPr="00CF39F2">
        <w:rPr>
          <w:rFonts w:cs="Arial"/>
          <w:spacing w:val="5"/>
          <w:w w:val="90"/>
        </w:rPr>
        <w:t xml:space="preserve"> </w:t>
      </w:r>
      <w:r w:rsidRPr="00CF39F2">
        <w:rPr>
          <w:rFonts w:cs="Arial"/>
          <w:spacing w:val="-1"/>
          <w:w w:val="90"/>
        </w:rPr>
        <w:t>result</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a</w:t>
      </w:r>
      <w:r w:rsidRPr="00CF39F2">
        <w:rPr>
          <w:rFonts w:cs="Arial"/>
          <w:spacing w:val="65"/>
          <w:w w:val="90"/>
        </w:rPr>
        <w:t xml:space="preserve"> </w:t>
      </w:r>
      <w:r w:rsidRPr="00CF39F2">
        <w:rPr>
          <w:rFonts w:cs="Arial"/>
          <w:spacing w:val="-1"/>
          <w:w w:val="90"/>
        </w:rPr>
        <w:t>legacy</w:t>
      </w:r>
      <w:r w:rsidRPr="00CF39F2">
        <w:rPr>
          <w:rFonts w:cs="Arial"/>
          <w:spacing w:val="6"/>
          <w:w w:val="90"/>
        </w:rPr>
        <w:t xml:space="preserve"> </w:t>
      </w:r>
      <w:r w:rsidRPr="00CF39F2">
        <w:rPr>
          <w:rFonts w:cs="Arial"/>
          <w:spacing w:val="-1"/>
          <w:w w:val="90"/>
        </w:rPr>
        <w:t>issue</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future</w:t>
      </w:r>
      <w:r w:rsidRPr="00CF39F2">
        <w:rPr>
          <w:rFonts w:cs="Arial"/>
          <w:spacing w:val="7"/>
          <w:w w:val="90"/>
        </w:rPr>
        <w:t xml:space="preserve"> </w:t>
      </w:r>
      <w:r w:rsidRPr="00CF39F2">
        <w:rPr>
          <w:rFonts w:cs="Arial"/>
          <w:spacing w:val="-1"/>
          <w:w w:val="90"/>
        </w:rPr>
        <w:t>generations.</w:t>
      </w:r>
    </w:p>
    <w:p w:rsidR="004D06C0" w:rsidRPr="00CF39F2" w:rsidRDefault="00EA2DC5">
      <w:pPr>
        <w:pStyle w:val="BodyText"/>
        <w:spacing w:line="284" w:lineRule="auto"/>
        <w:ind w:left="174" w:right="578"/>
        <w:rPr>
          <w:rFonts w:cs="Arial"/>
        </w:rPr>
      </w:pPr>
      <w:r w:rsidRPr="00CF39F2">
        <w:rPr>
          <w:rFonts w:cs="Arial"/>
          <w:spacing w:val="-2"/>
          <w:w w:val="90"/>
        </w:rPr>
        <w:t>In</w:t>
      </w:r>
      <w:r w:rsidRPr="00CF39F2">
        <w:rPr>
          <w:rFonts w:cs="Arial"/>
          <w:spacing w:val="7"/>
          <w:w w:val="90"/>
        </w:rPr>
        <w:t xml:space="preserve"> </w:t>
      </w:r>
      <w:r w:rsidRPr="00CF39F2">
        <w:rPr>
          <w:rFonts w:cs="Arial"/>
          <w:spacing w:val="-2"/>
          <w:w w:val="90"/>
        </w:rPr>
        <w:t>addition,</w:t>
      </w:r>
      <w:r w:rsidRPr="00CF39F2">
        <w:rPr>
          <w:rFonts w:cs="Arial"/>
          <w:spacing w:val="7"/>
          <w:w w:val="90"/>
        </w:rPr>
        <w:t xml:space="preserve"> </w:t>
      </w:r>
      <w:r w:rsidRPr="00CF39F2">
        <w:rPr>
          <w:rFonts w:cs="Arial"/>
          <w:spacing w:val="-2"/>
          <w:w w:val="90"/>
        </w:rPr>
        <w:t>excessive</w:t>
      </w:r>
      <w:r w:rsidRPr="00CF39F2">
        <w:rPr>
          <w:rFonts w:cs="Arial"/>
          <w:spacing w:val="7"/>
          <w:w w:val="90"/>
        </w:rPr>
        <w:t xml:space="preserve"> </w:t>
      </w:r>
      <w:r w:rsidRPr="00CF39F2">
        <w:rPr>
          <w:rFonts w:cs="Arial"/>
          <w:spacing w:val="-1"/>
          <w:w w:val="90"/>
        </w:rPr>
        <w:t>debt</w:t>
      </w:r>
      <w:r w:rsidRPr="00CF39F2">
        <w:rPr>
          <w:rFonts w:cs="Arial"/>
          <w:spacing w:val="7"/>
          <w:w w:val="90"/>
        </w:rPr>
        <w:t xml:space="preserve"> </w:t>
      </w:r>
      <w:r w:rsidRPr="00CF39F2">
        <w:rPr>
          <w:rFonts w:cs="Arial"/>
          <w:spacing w:val="-1"/>
          <w:w w:val="90"/>
        </w:rPr>
        <w:t>will</w:t>
      </w:r>
      <w:r w:rsidRPr="00CF39F2">
        <w:rPr>
          <w:rFonts w:cs="Arial"/>
          <w:spacing w:val="8"/>
          <w:w w:val="90"/>
        </w:rPr>
        <w:t xml:space="preserve"> </w:t>
      </w:r>
      <w:r w:rsidRPr="00CF39F2">
        <w:rPr>
          <w:rFonts w:cs="Arial"/>
          <w:spacing w:val="-1"/>
          <w:w w:val="90"/>
        </w:rPr>
        <w:t>send</w:t>
      </w:r>
      <w:r w:rsidRPr="00CF39F2">
        <w:rPr>
          <w:rFonts w:cs="Arial"/>
          <w:spacing w:val="7"/>
          <w:w w:val="90"/>
        </w:rPr>
        <w:t xml:space="preserve"> </w:t>
      </w:r>
      <w:r w:rsidRPr="00CF39F2">
        <w:rPr>
          <w:rFonts w:cs="Arial"/>
          <w:spacing w:val="-1"/>
          <w:w w:val="90"/>
        </w:rPr>
        <w:t>negative</w:t>
      </w:r>
      <w:r w:rsidRPr="00CF39F2">
        <w:rPr>
          <w:rFonts w:cs="Arial"/>
          <w:spacing w:val="7"/>
          <w:w w:val="90"/>
        </w:rPr>
        <w:t xml:space="preserve"> </w:t>
      </w:r>
      <w:r w:rsidRPr="00CF39F2">
        <w:rPr>
          <w:rFonts w:cs="Arial"/>
          <w:spacing w:val="-2"/>
          <w:w w:val="90"/>
        </w:rPr>
        <w:t>signals</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wide</w:t>
      </w:r>
      <w:r w:rsidRPr="00CF39F2">
        <w:rPr>
          <w:rFonts w:cs="Arial"/>
          <w:spacing w:val="7"/>
          <w:w w:val="90"/>
        </w:rPr>
        <w:t xml:space="preserve"> </w:t>
      </w:r>
      <w:r w:rsidRPr="00CF39F2">
        <w:rPr>
          <w:rFonts w:cs="Arial"/>
          <w:spacing w:val="-1"/>
          <w:w w:val="90"/>
        </w:rPr>
        <w:t>range</w:t>
      </w:r>
      <w:r w:rsidRPr="00CF39F2">
        <w:rPr>
          <w:rFonts w:cs="Arial"/>
          <w:spacing w:val="7"/>
          <w:w w:val="90"/>
        </w:rPr>
        <w:t xml:space="preserve"> </w:t>
      </w:r>
      <w:r w:rsidRPr="00CF39F2">
        <w:rPr>
          <w:rFonts w:cs="Arial"/>
          <w:spacing w:val="-1"/>
          <w:w w:val="90"/>
        </w:rPr>
        <w:t>of</w:t>
      </w:r>
      <w:r w:rsidRPr="00CF39F2">
        <w:rPr>
          <w:rFonts w:cs="Arial"/>
          <w:spacing w:val="57"/>
          <w:w w:val="90"/>
        </w:rPr>
        <w:t xml:space="preserve"> </w:t>
      </w:r>
      <w:r w:rsidRPr="00CF39F2">
        <w:rPr>
          <w:rFonts w:cs="Arial"/>
          <w:spacing w:val="-2"/>
          <w:w w:val="90"/>
        </w:rPr>
        <w:t>investors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174" w:right="323"/>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directly</w:t>
      </w:r>
      <w:r w:rsidRPr="00CF39F2">
        <w:rPr>
          <w:rFonts w:cs="Arial"/>
          <w:spacing w:val="6"/>
          <w:w w:val="90"/>
        </w:rPr>
        <w:t xml:space="preserve"> </w:t>
      </w:r>
      <w:r w:rsidRPr="00CF39F2">
        <w:rPr>
          <w:rFonts w:cs="Arial"/>
          <w:spacing w:val="-1"/>
          <w:w w:val="90"/>
        </w:rPr>
        <w:t>tackles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risk</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excessive</w:t>
      </w:r>
      <w:r w:rsidRPr="00CF39F2">
        <w:rPr>
          <w:rFonts w:cs="Arial"/>
          <w:spacing w:val="6"/>
          <w:w w:val="90"/>
        </w:rPr>
        <w:t xml:space="preserve"> </w:t>
      </w:r>
      <w:r w:rsidRPr="00CF39F2">
        <w:rPr>
          <w:rFonts w:cs="Arial"/>
          <w:spacing w:val="-1"/>
          <w:w w:val="90"/>
        </w:rPr>
        <w:t>debt</w:t>
      </w:r>
      <w:r w:rsidRPr="00CF39F2">
        <w:rPr>
          <w:rFonts w:cs="Arial"/>
          <w:spacing w:val="51"/>
          <w:w w:val="90"/>
        </w:rPr>
        <w:t xml:space="preserve"> </w:t>
      </w:r>
      <w:r w:rsidRPr="00CF39F2">
        <w:rPr>
          <w:rFonts w:cs="Arial"/>
          <w:spacing w:val="-1"/>
          <w:w w:val="90"/>
        </w:rPr>
        <w:t>because</w:t>
      </w:r>
      <w:r w:rsidRPr="00CF39F2">
        <w:rPr>
          <w:rFonts w:cs="Arial"/>
          <w:spacing w:val="8"/>
          <w:w w:val="90"/>
        </w:rPr>
        <w:t xml:space="preserve"> </w:t>
      </w:r>
      <w:r w:rsidRPr="00CF39F2">
        <w:rPr>
          <w:rFonts w:cs="Arial"/>
          <w:w w:val="90"/>
        </w:rPr>
        <w:t>its</w:t>
      </w:r>
      <w:r w:rsidRPr="00CF39F2">
        <w:rPr>
          <w:rFonts w:cs="Arial"/>
          <w:spacing w:val="8"/>
          <w:w w:val="90"/>
        </w:rPr>
        <w:t xml:space="preserve"> </w:t>
      </w:r>
      <w:r w:rsidRPr="00CF39F2">
        <w:rPr>
          <w:rFonts w:cs="Arial"/>
          <w:spacing w:val="-2"/>
          <w:w w:val="90"/>
        </w:rPr>
        <w:t>single</w:t>
      </w:r>
      <w:r w:rsidRPr="00CF39F2">
        <w:rPr>
          <w:rFonts w:cs="Arial"/>
          <w:spacing w:val="8"/>
          <w:w w:val="90"/>
        </w:rPr>
        <w:t xml:space="preserve"> </w:t>
      </w:r>
      <w:r w:rsidRPr="00CF39F2">
        <w:rPr>
          <w:rFonts w:cs="Arial"/>
          <w:spacing w:val="-1"/>
          <w:w w:val="90"/>
        </w:rPr>
        <w:t>focus</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return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balanced</w:t>
      </w:r>
      <w:r w:rsidRPr="00CF39F2">
        <w:rPr>
          <w:rFonts w:cs="Arial"/>
          <w:spacing w:val="8"/>
          <w:w w:val="90"/>
        </w:rPr>
        <w:t xml:space="preserve"> </w:t>
      </w:r>
      <w:r w:rsidRPr="00CF39F2">
        <w:rPr>
          <w:rFonts w:cs="Arial"/>
          <w:spacing w:val="-1"/>
          <w:w w:val="90"/>
        </w:rPr>
        <w:t>position,</w:t>
      </w:r>
      <w:r w:rsidRPr="00CF39F2">
        <w:rPr>
          <w:rFonts w:cs="Arial"/>
          <w:spacing w:val="39"/>
          <w:w w:val="90"/>
        </w:rPr>
        <w:t xml:space="preserve"> </w:t>
      </w:r>
      <w:r w:rsidRPr="00CF39F2">
        <w:rPr>
          <w:rFonts w:cs="Arial"/>
          <w:spacing w:val="-1"/>
          <w:w w:val="90"/>
        </w:rPr>
        <w:t>thereby</w:t>
      </w:r>
      <w:r w:rsidRPr="00CF39F2">
        <w:rPr>
          <w:rFonts w:cs="Arial"/>
          <w:spacing w:val="8"/>
          <w:w w:val="90"/>
        </w:rPr>
        <w:t xml:space="preserve"> </w:t>
      </w:r>
      <w:r w:rsidRPr="00CF39F2">
        <w:rPr>
          <w:rFonts w:cs="Arial"/>
          <w:spacing w:val="-1"/>
          <w:w w:val="90"/>
        </w:rPr>
        <w:t>ceasing</w:t>
      </w:r>
      <w:r w:rsidRPr="00CF39F2">
        <w:rPr>
          <w:rFonts w:cs="Arial"/>
          <w:spacing w:val="9"/>
          <w:w w:val="90"/>
        </w:rPr>
        <w:t xml:space="preserve"> </w:t>
      </w:r>
      <w:r w:rsidRPr="00CF39F2">
        <w:rPr>
          <w:rFonts w:cs="Arial"/>
          <w:spacing w:val="-1"/>
          <w:w w:val="90"/>
        </w:rPr>
        <w:t>ongoing</w:t>
      </w:r>
      <w:r w:rsidRPr="00CF39F2">
        <w:rPr>
          <w:rFonts w:cs="Arial"/>
          <w:spacing w:val="9"/>
          <w:w w:val="90"/>
        </w:rPr>
        <w:t xml:space="preserve"> </w:t>
      </w:r>
      <w:r w:rsidRPr="00CF39F2">
        <w:rPr>
          <w:rFonts w:cs="Arial"/>
          <w:spacing w:val="-1"/>
          <w:w w:val="90"/>
        </w:rPr>
        <w:t>increases</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net</w:t>
      </w:r>
      <w:r w:rsidRPr="00CF39F2">
        <w:rPr>
          <w:rFonts w:cs="Arial"/>
          <w:spacing w:val="9"/>
          <w:w w:val="90"/>
        </w:rPr>
        <w:t xml:space="preserve"> </w:t>
      </w:r>
      <w:r w:rsidRPr="00CF39F2">
        <w:rPr>
          <w:rFonts w:cs="Arial"/>
          <w:spacing w:val="-1"/>
          <w:w w:val="90"/>
        </w:rPr>
        <w:t>debt.</w:t>
      </w:r>
      <w:r w:rsidRPr="00CF39F2">
        <w:rPr>
          <w:rFonts w:cs="Arial"/>
          <w:spacing w:val="9"/>
          <w:w w:val="90"/>
        </w:rPr>
        <w:t xml:space="preserve"> </w:t>
      </w:r>
      <w:r w:rsidRPr="00CF39F2">
        <w:rPr>
          <w:rFonts w:cs="Arial"/>
          <w:spacing w:val="-2"/>
          <w:w w:val="90"/>
        </w:rPr>
        <w:t>In</w:t>
      </w:r>
      <w:r w:rsidRPr="00CF39F2">
        <w:rPr>
          <w:rFonts w:cs="Arial"/>
          <w:spacing w:val="9"/>
          <w:w w:val="90"/>
        </w:rPr>
        <w:t xml:space="preserve"> </w:t>
      </w:r>
      <w:r w:rsidRPr="00CF39F2">
        <w:rPr>
          <w:rFonts w:cs="Arial"/>
          <w:spacing w:val="-2"/>
          <w:w w:val="90"/>
        </w:rPr>
        <w:t>addition,</w:t>
      </w:r>
      <w:r w:rsidRPr="00CF39F2">
        <w:rPr>
          <w:rFonts w:cs="Arial"/>
          <w:spacing w:val="9"/>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growth</w:t>
      </w:r>
      <w:r w:rsidRPr="00CF39F2">
        <w:rPr>
          <w:rFonts w:cs="Arial"/>
          <w:spacing w:val="4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debt</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substantially</w:t>
      </w:r>
      <w:r w:rsidRPr="00CF39F2">
        <w:rPr>
          <w:rFonts w:cs="Arial"/>
          <w:spacing w:val="5"/>
          <w:w w:val="90"/>
        </w:rPr>
        <w:t xml:space="preserve"> </w:t>
      </w:r>
      <w:r w:rsidRPr="00CF39F2">
        <w:rPr>
          <w:rFonts w:cs="Arial"/>
          <w:spacing w:val="-1"/>
          <w:w w:val="90"/>
        </w:rPr>
        <w:t>slowed</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1"/>
          <w:w w:val="90"/>
        </w:rPr>
        <w:t>previous</w:t>
      </w:r>
      <w:r w:rsidRPr="00CF39F2">
        <w:rPr>
          <w:rFonts w:cs="Arial"/>
          <w:spacing w:val="47"/>
          <w:w w:val="90"/>
        </w:rPr>
        <w:t xml:space="preserve"> </w:t>
      </w:r>
      <w:r w:rsidRPr="00CF39F2">
        <w:rPr>
          <w:rFonts w:cs="Arial"/>
          <w:spacing w:val="-1"/>
          <w:w w:val="90"/>
        </w:rPr>
        <w:t>requirements</w:t>
      </w:r>
      <w:r w:rsidRPr="00CF39F2">
        <w:rPr>
          <w:rFonts w:cs="Arial"/>
          <w:spacing w:val="11"/>
          <w:w w:val="90"/>
        </w:rPr>
        <w:t xml:space="preserve"> </w:t>
      </w:r>
      <w:r w:rsidRPr="00CF39F2">
        <w:rPr>
          <w:rFonts w:cs="Arial"/>
          <w:spacing w:val="-1"/>
          <w:w w:val="90"/>
        </w:rPr>
        <w:t>for</w:t>
      </w:r>
      <w:r w:rsidRPr="00CF39F2">
        <w:rPr>
          <w:rFonts w:cs="Arial"/>
          <w:spacing w:val="12"/>
          <w:w w:val="90"/>
        </w:rPr>
        <w:t xml:space="preserve"> </w:t>
      </w:r>
      <w:r w:rsidRPr="00CF39F2">
        <w:rPr>
          <w:rFonts w:cs="Arial"/>
          <w:spacing w:val="-1"/>
          <w:w w:val="90"/>
        </w:rPr>
        <w:t>new</w:t>
      </w:r>
      <w:r w:rsidRPr="00CF39F2">
        <w:rPr>
          <w:rFonts w:cs="Arial"/>
          <w:spacing w:val="11"/>
          <w:w w:val="90"/>
        </w:rPr>
        <w:t xml:space="preserve"> </w:t>
      </w:r>
      <w:r w:rsidRPr="00CF39F2">
        <w:rPr>
          <w:rFonts w:cs="Arial"/>
          <w:spacing w:val="-1"/>
          <w:w w:val="90"/>
        </w:rPr>
        <w:t>borrowings</w:t>
      </w:r>
      <w:r w:rsidRPr="00CF39F2">
        <w:rPr>
          <w:rFonts w:cs="Arial"/>
          <w:spacing w:val="12"/>
          <w:w w:val="90"/>
        </w:rPr>
        <w:t xml:space="preserve"> </w:t>
      </w:r>
      <w:r w:rsidRPr="00CF39F2">
        <w:rPr>
          <w:rFonts w:cs="Arial"/>
          <w:spacing w:val="-1"/>
          <w:w w:val="90"/>
        </w:rPr>
        <w:t>are</w:t>
      </w:r>
      <w:r w:rsidRPr="00CF39F2">
        <w:rPr>
          <w:rFonts w:cs="Arial"/>
          <w:spacing w:val="12"/>
          <w:w w:val="90"/>
        </w:rPr>
        <w:t xml:space="preserve"> </w:t>
      </w:r>
      <w:r w:rsidRPr="00CF39F2">
        <w:rPr>
          <w:rFonts w:cs="Arial"/>
          <w:spacing w:val="-1"/>
          <w:w w:val="90"/>
        </w:rPr>
        <w:t>being</w:t>
      </w:r>
      <w:r w:rsidRPr="00CF39F2">
        <w:rPr>
          <w:rFonts w:cs="Arial"/>
          <w:spacing w:val="11"/>
          <w:w w:val="90"/>
        </w:rPr>
        <w:t xml:space="preserve"> </w:t>
      </w:r>
      <w:r w:rsidRPr="00CF39F2">
        <w:rPr>
          <w:rFonts w:cs="Arial"/>
          <w:spacing w:val="-2"/>
          <w:w w:val="90"/>
        </w:rPr>
        <w:t>substantially</w:t>
      </w:r>
      <w:r w:rsidRPr="00CF39F2">
        <w:rPr>
          <w:rFonts w:cs="Arial"/>
          <w:spacing w:val="12"/>
          <w:w w:val="90"/>
        </w:rPr>
        <w:t xml:space="preserve"> </w:t>
      </w:r>
      <w:r w:rsidRPr="00CF39F2">
        <w:rPr>
          <w:rFonts w:cs="Arial"/>
          <w:spacing w:val="-1"/>
          <w:w w:val="90"/>
        </w:rPr>
        <w:t>reduced.</w:t>
      </w:r>
    </w:p>
    <w:p w:rsidR="004D06C0" w:rsidRPr="00CF39F2" w:rsidRDefault="00EA2DC5">
      <w:pPr>
        <w:pStyle w:val="BodyText"/>
        <w:spacing w:line="284" w:lineRule="auto"/>
        <w:ind w:left="174" w:right="171"/>
        <w:rPr>
          <w:rFonts w:cs="Arial"/>
        </w:rPr>
      </w:pPr>
      <w:r w:rsidRPr="00CF39F2">
        <w:rPr>
          <w:rFonts w:cs="Arial"/>
          <w:spacing w:val="-1"/>
          <w:w w:val="90"/>
        </w:rPr>
        <w:t>Commercial</w:t>
      </w:r>
      <w:r w:rsidRPr="00CF39F2">
        <w:rPr>
          <w:rFonts w:cs="Arial"/>
          <w:spacing w:val="5"/>
          <w:w w:val="90"/>
        </w:rPr>
        <w:t xml:space="preserve"> </w:t>
      </w:r>
      <w:r w:rsidRPr="00CF39F2">
        <w:rPr>
          <w:rFonts w:cs="Arial"/>
          <w:spacing w:val="-1"/>
          <w:w w:val="90"/>
        </w:rPr>
        <w:t>entities</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their</w:t>
      </w:r>
      <w:r w:rsidRPr="00CF39F2">
        <w:rPr>
          <w:rFonts w:cs="Arial"/>
          <w:spacing w:val="5"/>
          <w:w w:val="90"/>
        </w:rPr>
        <w:t xml:space="preserve"> </w:t>
      </w:r>
      <w:r w:rsidRPr="00CF39F2">
        <w:rPr>
          <w:rFonts w:cs="Arial"/>
          <w:spacing w:val="1"/>
          <w:w w:val="90"/>
        </w:rPr>
        <w:t>very</w:t>
      </w:r>
      <w:r w:rsidRPr="00CF39F2">
        <w:rPr>
          <w:rFonts w:cs="Arial"/>
          <w:spacing w:val="5"/>
          <w:w w:val="90"/>
        </w:rPr>
        <w:t xml:space="preserve"> </w:t>
      </w:r>
      <w:r w:rsidRPr="00CF39F2">
        <w:rPr>
          <w:rFonts w:cs="Arial"/>
          <w:spacing w:val="-1"/>
          <w:w w:val="90"/>
        </w:rPr>
        <w:t>nature</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meant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self-supporting</w:t>
      </w:r>
      <w:r w:rsidRPr="00CF39F2">
        <w:rPr>
          <w:rFonts w:cs="Arial"/>
          <w:w w:val="98"/>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largely</w:t>
      </w:r>
      <w:r w:rsidRPr="00CF39F2">
        <w:rPr>
          <w:rFonts w:cs="Arial"/>
          <w:spacing w:val="6"/>
          <w:w w:val="90"/>
        </w:rPr>
        <w:t xml:space="preserve"> </w:t>
      </w:r>
      <w:r w:rsidRPr="00CF39F2">
        <w:rPr>
          <w:rFonts w:cs="Arial"/>
          <w:spacing w:val="-2"/>
          <w:w w:val="90"/>
        </w:rPr>
        <w:t>autonomous.</w:t>
      </w:r>
      <w:r w:rsidRPr="00CF39F2">
        <w:rPr>
          <w:rFonts w:cs="Arial"/>
          <w:spacing w:val="6"/>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setting</w:t>
      </w:r>
      <w:r w:rsidRPr="00CF39F2">
        <w:rPr>
          <w:rFonts w:cs="Arial"/>
          <w:spacing w:val="6"/>
          <w:w w:val="90"/>
        </w:rPr>
        <w:t xml:space="preserve"> </w:t>
      </w:r>
      <w:r w:rsidRPr="00CF39F2">
        <w:rPr>
          <w:rFonts w:cs="Arial"/>
          <w:w w:val="90"/>
        </w:rPr>
        <w:t>its</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3"/>
          <w:w w:val="90"/>
        </w:rPr>
        <w:t>policy,</w:t>
      </w:r>
      <w:r w:rsidRPr="00CF39F2">
        <w:rPr>
          <w:rFonts w:cs="Arial"/>
          <w:spacing w:val="6"/>
          <w:w w:val="90"/>
        </w:rPr>
        <w:t xml:space="preserve"> </w:t>
      </w:r>
      <w:r w:rsidRPr="00CF39F2">
        <w:rPr>
          <w:rFonts w:cs="Arial"/>
          <w:spacing w:val="-1"/>
          <w:w w:val="90"/>
        </w:rPr>
        <w:t>needs</w:t>
      </w:r>
      <w:r w:rsidRPr="00CF39F2">
        <w:rPr>
          <w:rFonts w:cs="Arial"/>
          <w:spacing w:val="7"/>
          <w:w w:val="90"/>
        </w:rPr>
        <w:t xml:space="preserve"> </w:t>
      </w:r>
      <w:r w:rsidRPr="00CF39F2">
        <w:rPr>
          <w:rFonts w:cs="Arial"/>
          <w:spacing w:val="-2"/>
          <w:w w:val="90"/>
        </w:rPr>
        <w:t>to</w:t>
      </w:r>
      <w:r w:rsidR="003D54C3" w:rsidRPr="00CF39F2">
        <w:rPr>
          <w:rFonts w:cs="Arial"/>
          <w:w w:val="90"/>
        </w:rPr>
        <w:t xml:space="preserve"> </w:t>
      </w:r>
      <w:r w:rsidRPr="00CF39F2">
        <w:rPr>
          <w:rFonts w:cs="Arial"/>
          <w:w w:val="90"/>
        </w:rPr>
        <w:t>be</w:t>
      </w:r>
      <w:r w:rsidRPr="00CF39F2">
        <w:rPr>
          <w:rFonts w:cs="Arial"/>
          <w:spacing w:val="3"/>
          <w:w w:val="90"/>
        </w:rPr>
        <w:t xml:space="preserve"> </w:t>
      </w:r>
      <w:r w:rsidRPr="00CF39F2">
        <w:rPr>
          <w:rFonts w:cs="Arial"/>
          <w:spacing w:val="-1"/>
          <w:w w:val="90"/>
        </w:rPr>
        <w:t>aware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risks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relation</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its</w:t>
      </w:r>
      <w:r w:rsidRPr="00CF39F2">
        <w:rPr>
          <w:rFonts w:cs="Arial"/>
          <w:spacing w:val="4"/>
          <w:w w:val="90"/>
        </w:rPr>
        <w:t xml:space="preserve"> </w:t>
      </w:r>
      <w:r w:rsidRPr="00CF39F2">
        <w:rPr>
          <w:rFonts w:cs="Arial"/>
          <w:spacing w:val="-2"/>
          <w:w w:val="90"/>
        </w:rPr>
        <w:t>continuing</w:t>
      </w:r>
      <w:r w:rsidRPr="00CF39F2">
        <w:rPr>
          <w:rFonts w:cs="Arial"/>
          <w:spacing w:val="4"/>
          <w:w w:val="90"/>
        </w:rPr>
        <w:t xml:space="preserve"> </w:t>
      </w:r>
      <w:r w:rsidRPr="00CF39F2">
        <w:rPr>
          <w:rFonts w:cs="Arial"/>
          <w:spacing w:val="-1"/>
          <w:w w:val="90"/>
        </w:rPr>
        <w:t>ownership</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trading</w:t>
      </w:r>
      <w:r w:rsidRPr="00CF39F2">
        <w:rPr>
          <w:rFonts w:cs="Arial"/>
          <w:spacing w:val="4"/>
          <w:w w:val="90"/>
        </w:rPr>
        <w:t xml:space="preserve"> </w:t>
      </w:r>
      <w:r w:rsidRPr="00CF39F2">
        <w:rPr>
          <w:rFonts w:cs="Arial"/>
          <w:spacing w:val="-1"/>
          <w:w w:val="90"/>
        </w:rPr>
        <w:t>entities</w:t>
      </w:r>
      <w:r w:rsidRPr="00CF39F2">
        <w:rPr>
          <w:rFonts w:cs="Arial"/>
          <w:spacing w:val="57"/>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ensuring</w:t>
      </w:r>
      <w:r w:rsidRPr="00CF39F2">
        <w:rPr>
          <w:rFonts w:cs="Arial"/>
          <w:spacing w:val="12"/>
          <w:w w:val="90"/>
        </w:rPr>
        <w:t xml:space="preserve"> </w:t>
      </w:r>
      <w:r w:rsidRPr="00CF39F2">
        <w:rPr>
          <w:rFonts w:cs="Arial"/>
          <w:spacing w:val="-1"/>
          <w:w w:val="90"/>
        </w:rPr>
        <w:t>their</w:t>
      </w:r>
      <w:r w:rsidRPr="00CF39F2">
        <w:rPr>
          <w:rFonts w:cs="Arial"/>
          <w:spacing w:val="12"/>
          <w:w w:val="90"/>
        </w:rPr>
        <w:t xml:space="preserve"> </w:t>
      </w:r>
      <w:r w:rsidRPr="00CF39F2">
        <w:rPr>
          <w:rFonts w:cs="Arial"/>
          <w:spacing w:val="-1"/>
          <w:w w:val="90"/>
        </w:rPr>
        <w:t>commercial</w:t>
      </w:r>
      <w:r w:rsidRPr="00CF39F2">
        <w:rPr>
          <w:rFonts w:cs="Arial"/>
          <w:spacing w:val="12"/>
          <w:w w:val="90"/>
        </w:rPr>
        <w:t xml:space="preserve"> </w:t>
      </w:r>
      <w:r w:rsidRPr="00CF39F2">
        <w:rPr>
          <w:rFonts w:cs="Arial"/>
          <w:spacing w:val="-2"/>
          <w:w w:val="90"/>
        </w:rPr>
        <w:t>sustainability.</w:t>
      </w:r>
    </w:p>
    <w:p w:rsidR="004D06C0" w:rsidRPr="00CF39F2" w:rsidRDefault="00EA2DC5" w:rsidP="003D54C3">
      <w:pPr>
        <w:pStyle w:val="BodyText"/>
        <w:spacing w:line="284" w:lineRule="auto"/>
        <w:ind w:left="174" w:right="246"/>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directly</w:t>
      </w:r>
      <w:r w:rsidRPr="00CF39F2">
        <w:rPr>
          <w:rFonts w:cs="Arial"/>
          <w:spacing w:val="6"/>
          <w:w w:val="90"/>
        </w:rPr>
        <w:t xml:space="preserve"> </w:t>
      </w:r>
      <w:r w:rsidRPr="00CF39F2">
        <w:rPr>
          <w:rFonts w:cs="Arial"/>
          <w:spacing w:val="-1"/>
          <w:w w:val="90"/>
        </w:rPr>
        <w:t>tackles</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commercial</w:t>
      </w:r>
      <w:r w:rsidRPr="00CF39F2">
        <w:rPr>
          <w:rFonts w:cs="Arial"/>
          <w:spacing w:val="6"/>
          <w:w w:val="90"/>
        </w:rPr>
        <w:t xml:space="preserve"> </w:t>
      </w:r>
      <w:r w:rsidRPr="00CF39F2">
        <w:rPr>
          <w:rFonts w:cs="Arial"/>
          <w:spacing w:val="-1"/>
          <w:w w:val="90"/>
        </w:rPr>
        <w:t>risks</w:t>
      </w:r>
      <w:r w:rsidRPr="00CF39F2">
        <w:rPr>
          <w:rFonts w:cs="Arial"/>
          <w:spacing w:val="6"/>
          <w:w w:val="90"/>
        </w:rPr>
        <w:t xml:space="preserve"> </w:t>
      </w:r>
      <w:r w:rsidRPr="00CF39F2">
        <w:rPr>
          <w:rFonts w:cs="Arial"/>
          <w:spacing w:val="-1"/>
          <w:w w:val="90"/>
        </w:rPr>
        <w:t>of</w:t>
      </w:r>
      <w:r w:rsidRPr="00CF39F2">
        <w:rPr>
          <w:rFonts w:cs="Arial"/>
          <w:spacing w:val="45"/>
          <w:w w:val="90"/>
        </w:rPr>
        <w:t xml:space="preserve"> </w:t>
      </w:r>
      <w:r w:rsidRPr="00CF39F2">
        <w:rPr>
          <w:rFonts w:cs="Arial"/>
          <w:spacing w:val="-1"/>
          <w:w w:val="90"/>
        </w:rPr>
        <w:t>ownership</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trading</w:t>
      </w:r>
      <w:r w:rsidRPr="00CF39F2">
        <w:rPr>
          <w:rFonts w:cs="Arial"/>
          <w:spacing w:val="3"/>
          <w:w w:val="90"/>
        </w:rPr>
        <w:t xml:space="preserve"> </w:t>
      </w:r>
      <w:r w:rsidRPr="00CF39F2">
        <w:rPr>
          <w:rFonts w:cs="Arial"/>
          <w:spacing w:val="-1"/>
          <w:w w:val="90"/>
        </w:rPr>
        <w:t>entities</w:t>
      </w:r>
      <w:r w:rsidRPr="00CF39F2">
        <w:rPr>
          <w:rFonts w:cs="Arial"/>
          <w:spacing w:val="4"/>
          <w:w w:val="90"/>
        </w:rPr>
        <w:t xml:space="preserve"> </w:t>
      </w:r>
      <w:r w:rsidRPr="00CF39F2">
        <w:rPr>
          <w:rFonts w:cs="Arial"/>
          <w:spacing w:val="-1"/>
          <w:w w:val="90"/>
        </w:rPr>
        <w:t>as</w:t>
      </w:r>
      <w:r w:rsidRPr="00CF39F2">
        <w:rPr>
          <w:rFonts w:cs="Arial"/>
          <w:spacing w:val="3"/>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focused</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returning</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spacing w:val="-1"/>
          <w:w w:val="90"/>
        </w:rPr>
        <w:t>only</w:t>
      </w:r>
      <w:r w:rsidRPr="00CF39F2">
        <w:rPr>
          <w:rFonts w:cs="Arial"/>
          <w:spacing w:val="9"/>
          <w:w w:val="90"/>
        </w:rPr>
        <w:t xml:space="preserve"> </w:t>
      </w:r>
      <w:r w:rsidRPr="00CF39F2">
        <w:rPr>
          <w:rFonts w:cs="Arial"/>
          <w:spacing w:val="-2"/>
          <w:w w:val="90"/>
        </w:rPr>
        <w:t>government</w:t>
      </w:r>
      <w:r w:rsidRPr="00CF39F2">
        <w:rPr>
          <w:rFonts w:cs="Arial"/>
          <w:spacing w:val="9"/>
          <w:w w:val="90"/>
        </w:rPr>
        <w:t xml:space="preserve"> </w:t>
      </w:r>
      <w:r w:rsidRPr="00CF39F2">
        <w:rPr>
          <w:rFonts w:cs="Arial"/>
          <w:spacing w:val="-1"/>
          <w:w w:val="90"/>
        </w:rPr>
        <w:t>owned</w:t>
      </w:r>
      <w:r w:rsidRPr="00CF39F2">
        <w:rPr>
          <w:rFonts w:cs="Arial"/>
          <w:spacing w:val="10"/>
          <w:w w:val="90"/>
        </w:rPr>
        <w:t xml:space="preserve"> </w:t>
      </w:r>
      <w:r w:rsidRPr="00CF39F2">
        <w:rPr>
          <w:rFonts w:cs="Arial"/>
          <w:spacing w:val="-1"/>
          <w:w w:val="90"/>
        </w:rPr>
        <w:t>corporation</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commercially</w:t>
      </w:r>
      <w:r w:rsidRPr="00CF39F2">
        <w:rPr>
          <w:rFonts w:cs="Arial"/>
          <w:spacing w:val="9"/>
          <w:w w:val="90"/>
        </w:rPr>
        <w:t xml:space="preserve"> </w:t>
      </w:r>
      <w:r w:rsidRPr="00CF39F2">
        <w:rPr>
          <w:rFonts w:cs="Arial"/>
          <w:spacing w:val="-2"/>
          <w:w w:val="90"/>
        </w:rPr>
        <w:t>sustainable</w:t>
      </w:r>
      <w:r w:rsidRPr="00CF39F2">
        <w:rPr>
          <w:rFonts w:cs="Arial"/>
          <w:spacing w:val="9"/>
          <w:w w:val="90"/>
        </w:rPr>
        <w:t xml:space="preserve"> </w:t>
      </w:r>
      <w:r w:rsidRPr="00CF39F2">
        <w:rPr>
          <w:rFonts w:cs="Arial"/>
          <w:spacing w:val="-1"/>
          <w:w w:val="90"/>
        </w:rPr>
        <w:t>position.</w:t>
      </w:r>
      <w:r w:rsidR="003D54C3" w:rsidRPr="00CF39F2">
        <w:rPr>
          <w:rFonts w:cs="Arial"/>
          <w:spacing w:val="-1"/>
          <w:w w:val="90"/>
        </w:rPr>
        <w:t xml:space="preserve"> </w:t>
      </w:r>
      <w:r w:rsidRPr="00CF39F2">
        <w:rPr>
          <w:rFonts w:cs="Arial"/>
          <w:spacing w:val="-2"/>
          <w:w w:val="90"/>
        </w:rPr>
        <w:t>Achieving</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target</w:t>
      </w:r>
      <w:r w:rsidRPr="00CF39F2">
        <w:rPr>
          <w:rFonts w:cs="Arial"/>
          <w:spacing w:val="6"/>
          <w:w w:val="90"/>
        </w:rPr>
        <w:t xml:space="preserve"> </w:t>
      </w:r>
      <w:r w:rsidRPr="00CF39F2">
        <w:rPr>
          <w:rFonts w:cs="Arial"/>
          <w:spacing w:val="-1"/>
          <w:w w:val="90"/>
        </w:rPr>
        <w:t>will</w:t>
      </w:r>
      <w:r w:rsidRPr="00CF39F2">
        <w:rPr>
          <w:rFonts w:cs="Arial"/>
          <w:spacing w:val="6"/>
          <w:w w:val="90"/>
        </w:rPr>
        <w:t xml:space="preserve"> </w:t>
      </w:r>
      <w:r w:rsidRPr="00CF39F2">
        <w:rPr>
          <w:rFonts w:cs="Arial"/>
          <w:spacing w:val="-1"/>
          <w:w w:val="90"/>
        </w:rPr>
        <w:t>require</w:t>
      </w:r>
      <w:r w:rsidRPr="00CF39F2">
        <w:rPr>
          <w:rFonts w:cs="Arial"/>
          <w:spacing w:val="6"/>
          <w:w w:val="90"/>
        </w:rPr>
        <w:t xml:space="preserve"> </w:t>
      </w:r>
      <w:r w:rsidRPr="00CF39F2">
        <w:rPr>
          <w:rFonts w:cs="Arial"/>
          <w:w w:val="90"/>
        </w:rPr>
        <w:t>PWC</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contribute</w:t>
      </w:r>
      <w:r w:rsidRPr="00CF39F2">
        <w:rPr>
          <w:rFonts w:cs="Arial"/>
          <w:spacing w:val="6"/>
          <w:w w:val="90"/>
        </w:rPr>
        <w:t xml:space="preserve"> </w:t>
      </w:r>
      <w:r w:rsidRPr="00CF39F2">
        <w:rPr>
          <w:rFonts w:cs="Arial"/>
          <w:spacing w:val="-1"/>
          <w:w w:val="90"/>
        </w:rPr>
        <w:t>positively</w:t>
      </w:r>
      <w:r w:rsidRPr="00CF39F2">
        <w:rPr>
          <w:rFonts w:cs="Arial"/>
          <w:spacing w:val="49"/>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Government’s</w:t>
      </w:r>
      <w:r w:rsidRPr="00CF39F2">
        <w:rPr>
          <w:rFonts w:cs="Arial"/>
          <w:spacing w:val="4"/>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position,</w:t>
      </w:r>
      <w:r w:rsidRPr="00CF39F2">
        <w:rPr>
          <w:rFonts w:cs="Arial"/>
          <w:spacing w:val="4"/>
          <w:w w:val="90"/>
        </w:rPr>
        <w:t xml:space="preserve"> </w:t>
      </w:r>
      <w:r w:rsidRPr="00CF39F2">
        <w:rPr>
          <w:rFonts w:cs="Arial"/>
          <w:spacing w:val="-1"/>
          <w:w w:val="90"/>
        </w:rPr>
        <w:t>rather</w:t>
      </w:r>
      <w:r w:rsidRPr="00CF39F2">
        <w:rPr>
          <w:rFonts w:cs="Arial"/>
          <w:spacing w:val="4"/>
          <w:w w:val="90"/>
        </w:rPr>
        <w:t xml:space="preserve"> </w:t>
      </w:r>
      <w:r w:rsidRPr="00CF39F2">
        <w:rPr>
          <w:rFonts w:cs="Arial"/>
          <w:spacing w:val="-1"/>
          <w:w w:val="90"/>
        </w:rPr>
        <w:t>than</w:t>
      </w:r>
      <w:r w:rsidRPr="00CF39F2">
        <w:rPr>
          <w:rFonts w:cs="Arial"/>
          <w:spacing w:val="4"/>
          <w:w w:val="90"/>
        </w:rPr>
        <w:t xml:space="preserve"> </w:t>
      </w:r>
      <w:r w:rsidRPr="00CF39F2">
        <w:rPr>
          <w:rFonts w:cs="Arial"/>
          <w:spacing w:val="-1"/>
          <w:w w:val="90"/>
        </w:rPr>
        <w:t>being</w:t>
      </w:r>
      <w:r w:rsidRPr="00CF39F2">
        <w:rPr>
          <w:rFonts w:cs="Arial"/>
          <w:spacing w:val="5"/>
          <w:w w:val="90"/>
        </w:rPr>
        <w:t xml:space="preserve"> </w:t>
      </w:r>
      <w:r w:rsidRPr="00CF39F2">
        <w:rPr>
          <w:rFonts w:cs="Arial"/>
          <w:spacing w:val="-2"/>
          <w:w w:val="90"/>
        </w:rPr>
        <w:t>over-reliant</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2"/>
          <w:w w:val="90"/>
        </w:rPr>
        <w:t>financial</w:t>
      </w:r>
      <w:r w:rsidRPr="00CF39F2">
        <w:rPr>
          <w:rFonts w:cs="Arial"/>
          <w:spacing w:val="49"/>
          <w:w w:val="90"/>
        </w:rPr>
        <w:t xml:space="preserve"> </w:t>
      </w:r>
      <w:r w:rsidRPr="00CF39F2">
        <w:rPr>
          <w:rFonts w:cs="Arial"/>
          <w:w w:val="90"/>
        </w:rPr>
        <w:t>support</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1"/>
          <w:w w:val="90"/>
        </w:rPr>
        <w:t>sector</w:t>
      </w:r>
      <w:r w:rsidRPr="00CF39F2">
        <w:rPr>
          <w:rFonts w:cs="Arial"/>
          <w:spacing w:val="5"/>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has</w:t>
      </w:r>
      <w:r w:rsidRPr="00CF39F2">
        <w:rPr>
          <w:rFonts w:cs="Arial"/>
          <w:spacing w:val="6"/>
          <w:w w:val="90"/>
        </w:rPr>
        <w:t xml:space="preserve"> </w:t>
      </w:r>
      <w:r w:rsidRPr="00CF39F2">
        <w:rPr>
          <w:rFonts w:cs="Arial"/>
          <w:spacing w:val="-1"/>
          <w:w w:val="90"/>
        </w:rPr>
        <w:t>been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case</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recent</w:t>
      </w:r>
      <w:r w:rsidRPr="00CF39F2">
        <w:rPr>
          <w:rFonts w:cs="Arial"/>
          <w:spacing w:val="61"/>
          <w:w w:val="90"/>
        </w:rPr>
        <w:t xml:space="preserve"> </w:t>
      </w:r>
      <w:r w:rsidRPr="00CF39F2">
        <w:rPr>
          <w:rFonts w:cs="Arial"/>
          <w:spacing w:val="-1"/>
          <w:w w:val="90"/>
        </w:rPr>
        <w:t>years.</w:t>
      </w:r>
    </w:p>
    <w:p w:rsidR="004D06C0" w:rsidRPr="00CF39F2" w:rsidRDefault="00EA2DC5">
      <w:pPr>
        <w:pStyle w:val="BodyText"/>
        <w:spacing w:line="284" w:lineRule="auto"/>
        <w:ind w:left="174" w:right="558"/>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strategy</w:t>
      </w:r>
      <w:r w:rsidRPr="00CF39F2">
        <w:rPr>
          <w:rFonts w:cs="Arial"/>
          <w:spacing w:val="6"/>
          <w:w w:val="90"/>
        </w:rPr>
        <w:t xml:space="preserve"> </w:t>
      </w:r>
      <w:r w:rsidRPr="00CF39F2">
        <w:rPr>
          <w:rFonts w:cs="Arial"/>
          <w:spacing w:val="-1"/>
          <w:w w:val="90"/>
        </w:rPr>
        <w:t>needs</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cognisant</w:t>
      </w:r>
      <w:r w:rsidRPr="00CF39F2">
        <w:rPr>
          <w:rFonts w:cs="Arial"/>
          <w:spacing w:val="6"/>
          <w:w w:val="90"/>
        </w:rPr>
        <w:t xml:space="preserve"> </w:t>
      </w:r>
      <w:r w:rsidRPr="00CF39F2">
        <w:rPr>
          <w:rFonts w:cs="Arial"/>
          <w:spacing w:val="-3"/>
          <w:w w:val="90"/>
        </w:rPr>
        <w:t>of,</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reactive</w:t>
      </w:r>
      <w:r w:rsidRPr="00CF39F2">
        <w:rPr>
          <w:rFonts w:cs="Arial"/>
          <w:spacing w:val="31"/>
          <w:w w:val="90"/>
        </w:rPr>
        <w:t xml:space="preserve"> </w:t>
      </w:r>
      <w:r w:rsidRPr="00CF39F2">
        <w:rPr>
          <w:rFonts w:cs="Arial"/>
          <w:spacing w:val="-3"/>
          <w:w w:val="90"/>
        </w:rPr>
        <w:t>to,</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effect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any</w:t>
      </w:r>
      <w:r w:rsidRPr="00CF39F2">
        <w:rPr>
          <w:rFonts w:cs="Arial"/>
          <w:spacing w:val="3"/>
          <w:w w:val="90"/>
        </w:rPr>
        <w:t xml:space="preserve"> </w:t>
      </w:r>
      <w:r w:rsidRPr="00CF39F2">
        <w:rPr>
          <w:rFonts w:cs="Arial"/>
          <w:spacing w:val="-1"/>
          <w:w w:val="90"/>
        </w:rPr>
        <w:t>significant</w:t>
      </w:r>
      <w:r w:rsidRPr="00CF39F2">
        <w:rPr>
          <w:rFonts w:cs="Arial"/>
          <w:spacing w:val="4"/>
          <w:w w:val="90"/>
        </w:rPr>
        <w:t xml:space="preserve"> </w:t>
      </w:r>
      <w:r w:rsidRPr="00CF39F2">
        <w:rPr>
          <w:rFonts w:cs="Arial"/>
          <w:spacing w:val="-1"/>
          <w:w w:val="90"/>
        </w:rPr>
        <w:t>changes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2"/>
          <w:w w:val="90"/>
        </w:rPr>
        <w:t>base,</w:t>
      </w:r>
      <w:r w:rsidRPr="00CF39F2">
        <w:rPr>
          <w:rFonts w:cs="Arial"/>
          <w:spacing w:val="31"/>
          <w:w w:val="90"/>
        </w:rPr>
        <w:t xml:space="preserve"> </w:t>
      </w:r>
      <w:r w:rsidRPr="00CF39F2">
        <w:rPr>
          <w:rFonts w:cs="Arial"/>
          <w:spacing w:val="-1"/>
          <w:w w:val="90"/>
        </w:rPr>
        <w:t>irrespective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its</w:t>
      </w:r>
      <w:r w:rsidRPr="00CF39F2">
        <w:rPr>
          <w:rFonts w:cs="Arial"/>
          <w:spacing w:val="6"/>
          <w:w w:val="90"/>
        </w:rPr>
        <w:t xml:space="preserve"> </w:t>
      </w:r>
      <w:r w:rsidRPr="00CF39F2">
        <w:rPr>
          <w:rFonts w:cs="Arial"/>
          <w:w w:val="90"/>
        </w:rPr>
        <w:t>short</w:t>
      </w:r>
      <w:r w:rsidRPr="00CF39F2">
        <w:rPr>
          <w:rFonts w:cs="Arial"/>
          <w:spacing w:val="6"/>
          <w:w w:val="90"/>
        </w:rPr>
        <w:t xml:space="preserve"> </w:t>
      </w:r>
      <w:r w:rsidRPr="00CF39F2">
        <w:rPr>
          <w:rFonts w:cs="Arial"/>
          <w:spacing w:val="-1"/>
          <w:w w:val="90"/>
        </w:rPr>
        <w:t>or</w:t>
      </w:r>
      <w:r w:rsidRPr="00CF39F2">
        <w:rPr>
          <w:rFonts w:cs="Arial"/>
          <w:spacing w:val="5"/>
          <w:w w:val="90"/>
        </w:rPr>
        <w:t xml:space="preserve"> </w:t>
      </w:r>
      <w:r w:rsidRPr="00CF39F2">
        <w:rPr>
          <w:rFonts w:cs="Arial"/>
          <w:spacing w:val="-2"/>
          <w:w w:val="90"/>
        </w:rPr>
        <w:t>longer-term</w:t>
      </w:r>
      <w:r w:rsidRPr="00CF39F2">
        <w:rPr>
          <w:rFonts w:cs="Arial"/>
          <w:spacing w:val="6"/>
          <w:w w:val="90"/>
        </w:rPr>
        <w:t xml:space="preserve"> </w:t>
      </w:r>
      <w:r w:rsidRPr="00CF39F2">
        <w:rPr>
          <w:rFonts w:cs="Arial"/>
          <w:spacing w:val="-1"/>
          <w:w w:val="90"/>
        </w:rPr>
        <w:t>source.</w:t>
      </w:r>
    </w:p>
    <w:p w:rsidR="004D06C0" w:rsidRPr="00CF39F2" w:rsidRDefault="00EA2DC5">
      <w:pPr>
        <w:pStyle w:val="BodyText"/>
        <w:spacing w:line="284" w:lineRule="auto"/>
        <w:ind w:left="174" w:right="255"/>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fiscal</w:t>
      </w:r>
      <w:r w:rsidRPr="00CF39F2">
        <w:rPr>
          <w:rFonts w:cs="Arial"/>
          <w:spacing w:val="2"/>
          <w:w w:val="90"/>
        </w:rPr>
        <w:t xml:space="preserve"> </w:t>
      </w:r>
      <w:r w:rsidRPr="00CF39F2">
        <w:rPr>
          <w:rFonts w:cs="Arial"/>
          <w:spacing w:val="-1"/>
          <w:w w:val="90"/>
        </w:rPr>
        <w:t>strategy</w:t>
      </w:r>
      <w:r w:rsidRPr="00CF39F2">
        <w:rPr>
          <w:rFonts w:cs="Arial"/>
          <w:spacing w:val="2"/>
          <w:w w:val="90"/>
        </w:rPr>
        <w:t xml:space="preserve"> </w:t>
      </w:r>
      <w:r w:rsidRPr="00CF39F2">
        <w:rPr>
          <w:rFonts w:cs="Arial"/>
          <w:spacing w:val="-1"/>
          <w:w w:val="90"/>
        </w:rPr>
        <w:t>directly</w:t>
      </w:r>
      <w:r w:rsidRPr="00CF39F2">
        <w:rPr>
          <w:rFonts w:cs="Arial"/>
          <w:spacing w:val="2"/>
          <w:w w:val="90"/>
        </w:rPr>
        <w:t xml:space="preserve"> </w:t>
      </w:r>
      <w:r w:rsidRPr="00CF39F2">
        <w:rPr>
          <w:rFonts w:cs="Arial"/>
          <w:spacing w:val="-1"/>
          <w:w w:val="90"/>
        </w:rPr>
        <w:t>tackles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risk</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erosion</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43"/>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base</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w w:val="90"/>
        </w:rPr>
        <w:t>its</w:t>
      </w:r>
      <w:r w:rsidRPr="00CF39F2">
        <w:rPr>
          <w:rFonts w:cs="Arial"/>
          <w:spacing w:val="5"/>
          <w:w w:val="90"/>
        </w:rPr>
        <w:t xml:space="preserve"> </w:t>
      </w:r>
      <w:r w:rsidRPr="00CF39F2">
        <w:rPr>
          <w:rFonts w:cs="Arial"/>
          <w:spacing w:val="-2"/>
          <w:w w:val="90"/>
        </w:rPr>
        <w:t>initial</w:t>
      </w:r>
      <w:r w:rsidRPr="00CF39F2">
        <w:rPr>
          <w:rFonts w:cs="Arial"/>
          <w:spacing w:val="5"/>
          <w:w w:val="90"/>
        </w:rPr>
        <w:t xml:space="preserve"> </w:t>
      </w:r>
      <w:r w:rsidRPr="00CF39F2">
        <w:rPr>
          <w:rFonts w:cs="Arial"/>
          <w:spacing w:val="-1"/>
          <w:w w:val="90"/>
        </w:rPr>
        <w:t>focus</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policy</w:t>
      </w:r>
      <w:r w:rsidRPr="00CF39F2">
        <w:rPr>
          <w:rFonts w:cs="Arial"/>
          <w:spacing w:val="5"/>
          <w:w w:val="90"/>
        </w:rPr>
        <w:t xml:space="preserve"> </w:t>
      </w:r>
      <w:r w:rsidRPr="00CF39F2">
        <w:rPr>
          <w:rFonts w:cs="Arial"/>
          <w:spacing w:val="-1"/>
          <w:w w:val="90"/>
        </w:rPr>
        <w:t>measures</w:t>
      </w:r>
      <w:r w:rsidRPr="00CF39F2">
        <w:rPr>
          <w:rFonts w:cs="Arial"/>
          <w:spacing w:val="5"/>
          <w:w w:val="90"/>
        </w:rPr>
        <w:t xml:space="preserve"> </w:t>
      </w:r>
      <w:r w:rsidRPr="00CF39F2">
        <w:rPr>
          <w:rFonts w:cs="Arial"/>
          <w:spacing w:val="-1"/>
          <w:w w:val="90"/>
        </w:rPr>
        <w:t>aimed</w:t>
      </w:r>
      <w:r w:rsidRPr="00CF39F2">
        <w:rPr>
          <w:rFonts w:cs="Arial"/>
          <w:spacing w:val="5"/>
          <w:w w:val="90"/>
        </w:rPr>
        <w:t xml:space="preserve"> </w:t>
      </w:r>
      <w:r w:rsidRPr="00CF39F2">
        <w:rPr>
          <w:rFonts w:cs="Arial"/>
          <w:spacing w:val="-1"/>
          <w:w w:val="90"/>
        </w:rPr>
        <w:t>at</w:t>
      </w:r>
      <w:r w:rsidRPr="00CF39F2">
        <w:rPr>
          <w:rFonts w:cs="Arial"/>
          <w:spacing w:val="5"/>
          <w:w w:val="90"/>
        </w:rPr>
        <w:t xml:space="preserve"> </w:t>
      </w:r>
      <w:r w:rsidRPr="00CF39F2">
        <w:rPr>
          <w:rFonts w:cs="Arial"/>
          <w:w w:val="90"/>
        </w:rPr>
        <w:t>lifting</w:t>
      </w:r>
      <w:r w:rsidRPr="00CF39F2">
        <w:rPr>
          <w:rFonts w:cs="Arial"/>
          <w:spacing w:val="5"/>
          <w:w w:val="90"/>
        </w:rPr>
        <w:t xml:space="preserve"> </w:t>
      </w:r>
      <w:r w:rsidRPr="00CF39F2">
        <w:rPr>
          <w:rFonts w:cs="Arial"/>
          <w:spacing w:val="-1"/>
          <w:w w:val="90"/>
        </w:rPr>
        <w:t>the</w:t>
      </w:r>
      <w:r w:rsidRPr="00CF39F2">
        <w:rPr>
          <w:rFonts w:cs="Arial"/>
          <w:spacing w:val="39"/>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revenue-raising</w:t>
      </w:r>
      <w:r w:rsidRPr="00CF39F2">
        <w:rPr>
          <w:rFonts w:cs="Arial"/>
          <w:spacing w:val="2"/>
          <w:w w:val="90"/>
        </w:rPr>
        <w:t xml:space="preserve"> </w:t>
      </w:r>
      <w:r w:rsidRPr="00CF39F2">
        <w:rPr>
          <w:rFonts w:cs="Arial"/>
          <w:spacing w:val="1"/>
          <w:w w:val="90"/>
        </w:rPr>
        <w:t>effort</w:t>
      </w:r>
      <w:r w:rsidRPr="00CF39F2">
        <w:rPr>
          <w:rFonts w:cs="Arial"/>
          <w:spacing w:val="3"/>
          <w:w w:val="90"/>
        </w:rPr>
        <w:t xml:space="preserve"> </w:t>
      </w:r>
      <w:r w:rsidRPr="00CF39F2">
        <w:rPr>
          <w:rFonts w:cs="Arial"/>
          <w:spacing w:val="-1"/>
          <w:w w:val="90"/>
        </w:rPr>
        <w:t>towards</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2"/>
          <w:w w:val="90"/>
        </w:rPr>
        <w:t>level</w:t>
      </w:r>
      <w:r w:rsidRPr="00CF39F2">
        <w:rPr>
          <w:rFonts w:cs="Arial"/>
          <w:spacing w:val="3"/>
          <w:w w:val="90"/>
        </w:rPr>
        <w:t xml:space="preserve"> </w:t>
      </w:r>
      <w:r w:rsidRPr="00CF39F2">
        <w:rPr>
          <w:rFonts w:cs="Arial"/>
          <w:spacing w:val="-2"/>
          <w:w w:val="90"/>
        </w:rPr>
        <w:t>consistent</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average</w:t>
      </w:r>
      <w:r w:rsidRPr="00CF39F2">
        <w:rPr>
          <w:rFonts w:cs="Arial"/>
          <w:spacing w:val="53"/>
          <w:w w:val="90"/>
        </w:rPr>
        <w:t xml:space="preserve"> </w:t>
      </w:r>
      <w:r w:rsidRPr="00CF39F2">
        <w:rPr>
          <w:rFonts w:cs="Arial"/>
          <w:spacing w:val="-1"/>
          <w:w w:val="90"/>
        </w:rPr>
        <w:t>of the states.</w:t>
      </w:r>
    </w:p>
    <w:p w:rsidR="004D06C0" w:rsidRPr="00CF39F2" w:rsidRDefault="00EA2DC5">
      <w:pPr>
        <w:pStyle w:val="BodyText"/>
        <w:spacing w:line="284" w:lineRule="auto"/>
        <w:ind w:left="174" w:right="621"/>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Government’s</w:t>
      </w:r>
      <w:r w:rsidRPr="00CF39F2">
        <w:rPr>
          <w:rFonts w:cs="Arial"/>
          <w:spacing w:val="3"/>
          <w:w w:val="90"/>
        </w:rPr>
        <w:t xml:space="preserve"> </w:t>
      </w:r>
      <w:r w:rsidRPr="00CF39F2">
        <w:rPr>
          <w:rFonts w:cs="Arial"/>
          <w:spacing w:val="-1"/>
          <w:w w:val="90"/>
        </w:rPr>
        <w:t>fiscal</w:t>
      </w:r>
      <w:r w:rsidRPr="00CF39F2">
        <w:rPr>
          <w:rFonts w:cs="Arial"/>
          <w:spacing w:val="2"/>
          <w:w w:val="90"/>
        </w:rPr>
        <w:t xml:space="preserve"> </w:t>
      </w:r>
      <w:r w:rsidRPr="00CF39F2">
        <w:rPr>
          <w:rFonts w:cs="Arial"/>
          <w:spacing w:val="-1"/>
          <w:w w:val="90"/>
        </w:rPr>
        <w:t>strategy</w:t>
      </w:r>
      <w:r w:rsidRPr="00CF39F2">
        <w:rPr>
          <w:rFonts w:cs="Arial"/>
          <w:spacing w:val="3"/>
          <w:w w:val="90"/>
        </w:rPr>
        <w:t xml:space="preserve"> </w:t>
      </w:r>
      <w:r w:rsidRPr="00CF39F2">
        <w:rPr>
          <w:rFonts w:cs="Arial"/>
          <w:spacing w:val="-1"/>
          <w:w w:val="90"/>
        </w:rPr>
        <w:t>tackles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risk</w:t>
      </w:r>
      <w:r w:rsidRPr="00CF39F2">
        <w:rPr>
          <w:rFonts w:cs="Arial"/>
          <w:spacing w:val="2"/>
          <w:w w:val="90"/>
        </w:rPr>
        <w:t xml:space="preserve"> </w:t>
      </w:r>
      <w:r w:rsidRPr="00CF39F2">
        <w:rPr>
          <w:rFonts w:cs="Arial"/>
          <w:spacing w:val="-1"/>
          <w:w w:val="90"/>
        </w:rPr>
        <w:t>arising</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the</w:t>
      </w:r>
      <w:r w:rsidRPr="00CF39F2">
        <w:rPr>
          <w:rFonts w:cs="Arial"/>
          <w:spacing w:val="49"/>
          <w:w w:val="90"/>
        </w:rPr>
        <w:t xml:space="preserve"> </w:t>
      </w:r>
      <w:r w:rsidRPr="00CF39F2">
        <w:rPr>
          <w:rFonts w:cs="Arial"/>
          <w:spacing w:val="-2"/>
          <w:w w:val="90"/>
        </w:rPr>
        <w:t>management</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assets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liabilities</w:t>
      </w:r>
      <w:r w:rsidRPr="00CF39F2">
        <w:rPr>
          <w:rFonts w:cs="Arial"/>
          <w:spacing w:val="8"/>
          <w:w w:val="90"/>
        </w:rPr>
        <w:t xml:space="preserve"> </w:t>
      </w:r>
      <w:r w:rsidRPr="00CF39F2">
        <w:rPr>
          <w:rFonts w:cs="Arial"/>
          <w:spacing w:val="-1"/>
          <w:w w:val="90"/>
        </w:rPr>
        <w:t>primarily</w:t>
      </w:r>
      <w:r w:rsidRPr="00CF39F2">
        <w:rPr>
          <w:rFonts w:cs="Arial"/>
          <w:spacing w:val="8"/>
          <w:w w:val="90"/>
        </w:rPr>
        <w:t xml:space="preserve"> </w:t>
      </w:r>
      <w:r w:rsidRPr="00CF39F2">
        <w:rPr>
          <w:rFonts w:cs="Arial"/>
          <w:spacing w:val="-2"/>
          <w:w w:val="90"/>
        </w:rPr>
        <w:t>by</w:t>
      </w:r>
      <w:r w:rsidRPr="00CF39F2">
        <w:rPr>
          <w:rFonts w:cs="Arial"/>
          <w:spacing w:val="7"/>
          <w:w w:val="90"/>
        </w:rPr>
        <w:t xml:space="preserve"> </w:t>
      </w:r>
      <w:r w:rsidRPr="00CF39F2">
        <w:rPr>
          <w:rFonts w:cs="Arial"/>
          <w:w w:val="90"/>
        </w:rPr>
        <w:t>re-asserting</w:t>
      </w:r>
      <w:r w:rsidRPr="00CF39F2">
        <w:rPr>
          <w:rFonts w:cs="Arial"/>
          <w:spacing w:val="8"/>
          <w:w w:val="90"/>
        </w:rPr>
        <w:t xml:space="preserve"> </w:t>
      </w:r>
      <w:r w:rsidRPr="00CF39F2">
        <w:rPr>
          <w:rFonts w:cs="Arial"/>
          <w:spacing w:val="-1"/>
          <w:w w:val="90"/>
        </w:rPr>
        <w:t>control</w:t>
      </w:r>
      <w:r w:rsidRPr="00CF39F2">
        <w:rPr>
          <w:rFonts w:cs="Arial"/>
          <w:spacing w:val="71"/>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level</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Government’s</w:t>
      </w:r>
      <w:r w:rsidRPr="00CF39F2">
        <w:rPr>
          <w:rFonts w:cs="Arial"/>
          <w:spacing w:val="4"/>
          <w:w w:val="90"/>
        </w:rPr>
        <w:t xml:space="preserve"> </w:t>
      </w:r>
      <w:r w:rsidRPr="00CF39F2">
        <w:rPr>
          <w:rFonts w:cs="Arial"/>
          <w:spacing w:val="-1"/>
          <w:w w:val="90"/>
        </w:rPr>
        <w:t>assets</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liabilities</w:t>
      </w:r>
      <w:r w:rsidRPr="00CF39F2">
        <w:rPr>
          <w:rFonts w:cs="Arial"/>
          <w:spacing w:val="4"/>
          <w:w w:val="90"/>
        </w:rPr>
        <w:t xml:space="preserve"> </w:t>
      </w:r>
      <w:r w:rsidRPr="00CF39F2">
        <w:rPr>
          <w:rFonts w:cs="Arial"/>
          <w:spacing w:val="-1"/>
          <w:w w:val="90"/>
        </w:rPr>
        <w:t>and</w:t>
      </w:r>
      <w:r w:rsidRPr="00CF39F2">
        <w:rPr>
          <w:rFonts w:cs="Arial"/>
          <w:spacing w:val="33"/>
          <w:w w:val="98"/>
        </w:rPr>
        <w:t xml:space="preserve"> </w:t>
      </w:r>
      <w:r w:rsidRPr="00CF39F2">
        <w:rPr>
          <w:rFonts w:cs="Arial"/>
          <w:spacing w:val="-1"/>
          <w:w w:val="90"/>
        </w:rPr>
        <w:t>associated</w:t>
      </w:r>
      <w:r w:rsidRPr="00CF39F2">
        <w:rPr>
          <w:rFonts w:cs="Arial"/>
          <w:spacing w:val="11"/>
          <w:w w:val="90"/>
        </w:rPr>
        <w:t xml:space="preserve"> </w:t>
      </w:r>
      <w:r w:rsidRPr="00CF39F2">
        <w:rPr>
          <w:rFonts w:cs="Arial"/>
          <w:spacing w:val="-1"/>
          <w:w w:val="90"/>
        </w:rPr>
        <w:t>increases</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repairs</w:t>
      </w:r>
      <w:r w:rsidRPr="00CF39F2">
        <w:rPr>
          <w:rFonts w:cs="Arial"/>
          <w:spacing w:val="12"/>
          <w:w w:val="90"/>
        </w:rPr>
        <w:t xml:space="preserve"> </w:t>
      </w:r>
      <w:r w:rsidRPr="00CF39F2">
        <w:rPr>
          <w:rFonts w:cs="Arial"/>
          <w:spacing w:val="-1"/>
          <w:w w:val="90"/>
        </w:rPr>
        <w:t>and</w:t>
      </w:r>
      <w:r w:rsidRPr="00CF39F2">
        <w:rPr>
          <w:rFonts w:cs="Arial"/>
          <w:spacing w:val="11"/>
          <w:w w:val="90"/>
        </w:rPr>
        <w:t xml:space="preserve"> </w:t>
      </w:r>
      <w:r w:rsidRPr="00CF39F2">
        <w:rPr>
          <w:rFonts w:cs="Arial"/>
          <w:spacing w:val="-2"/>
          <w:w w:val="90"/>
        </w:rPr>
        <w:t>maintenance.</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108"/>
            <w:col w:w="7076"/>
          </w:cols>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footerReference w:type="even" r:id="rId36"/>
          <w:footerReference w:type="default" r:id="rId37"/>
          <w:pgSz w:w="11906" w:h="16840"/>
          <w:pgMar w:top="720" w:right="740" w:bottom="660" w:left="1520" w:header="534" w:footer="463" w:gutter="0"/>
          <w:pgNumType w:start="21"/>
          <w:cols w:space="720"/>
        </w:sectPr>
      </w:pPr>
    </w:p>
    <w:p w:rsidR="004D06C0" w:rsidRPr="00CF39F2" w:rsidRDefault="00EA2DC5">
      <w:pPr>
        <w:pStyle w:val="Heading2"/>
        <w:ind w:left="1111"/>
        <w:rPr>
          <w:rFonts w:cs="Arial"/>
        </w:rPr>
      </w:pPr>
      <w:bookmarkStart w:id="11" w:name="_bookmark5"/>
      <w:bookmarkStart w:id="12" w:name="Updated_Fiscal_Outlook"/>
      <w:bookmarkEnd w:id="11"/>
      <w:bookmarkEnd w:id="12"/>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3</w:t>
      </w:r>
    </w:p>
    <w:p w:rsidR="004D06C0" w:rsidRPr="00CF39F2" w:rsidRDefault="00EA2DC5">
      <w:pPr>
        <w:pStyle w:val="Heading4"/>
        <w:spacing w:before="194"/>
        <w:ind w:left="1318"/>
        <w:rPr>
          <w:rFonts w:cs="Arial"/>
        </w:rPr>
      </w:pPr>
      <w:r w:rsidRPr="00CF39F2">
        <w:rPr>
          <w:rFonts w:cs="Arial"/>
          <w:color w:val="D35E13"/>
          <w:w w:val="90"/>
        </w:rPr>
        <w:t>Overview</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5" w:line="320" w:lineRule="exact"/>
        <w:rPr>
          <w:rFonts w:ascii="Arial" w:hAnsi="Arial" w:cs="Arial"/>
          <w:sz w:val="32"/>
          <w:szCs w:val="32"/>
        </w:rPr>
      </w:pPr>
    </w:p>
    <w:p w:rsidR="004D06C0" w:rsidRPr="00CF39F2" w:rsidRDefault="00EA2DC5">
      <w:pPr>
        <w:ind w:left="110"/>
        <w:rPr>
          <w:rFonts w:ascii="Arial" w:eastAsia="Arial" w:hAnsi="Arial" w:cs="Arial"/>
          <w:sz w:val="30"/>
          <w:szCs w:val="30"/>
        </w:rPr>
      </w:pPr>
      <w:r w:rsidRPr="00CF39F2">
        <w:rPr>
          <w:rFonts w:ascii="Arial" w:hAnsi="Arial" w:cs="Arial"/>
          <w:color w:val="D35E13"/>
          <w:spacing w:val="-1"/>
          <w:w w:val="90"/>
          <w:sz w:val="30"/>
        </w:rPr>
        <w:t>Updated</w:t>
      </w:r>
      <w:r w:rsidRPr="00CF39F2">
        <w:rPr>
          <w:rFonts w:ascii="Arial" w:hAnsi="Arial" w:cs="Arial"/>
          <w:color w:val="D35E13"/>
          <w:spacing w:val="53"/>
          <w:w w:val="90"/>
          <w:sz w:val="30"/>
        </w:rPr>
        <w:t xml:space="preserve"> </w:t>
      </w:r>
      <w:r w:rsidRPr="00CF39F2">
        <w:rPr>
          <w:rFonts w:ascii="Arial" w:hAnsi="Arial" w:cs="Arial"/>
          <w:color w:val="D35E13"/>
          <w:w w:val="90"/>
          <w:sz w:val="30"/>
        </w:rPr>
        <w:t>Economic</w:t>
      </w:r>
    </w:p>
    <w:p w:rsidR="004D06C0" w:rsidRPr="00CF39F2" w:rsidRDefault="00EA2DC5">
      <w:pPr>
        <w:spacing w:before="55" w:line="278" w:lineRule="auto"/>
        <w:ind w:left="888" w:firstLine="344"/>
        <w:rPr>
          <w:rFonts w:ascii="Arial" w:eastAsia="Arial" w:hAnsi="Arial" w:cs="Arial"/>
          <w:sz w:val="30"/>
          <w:szCs w:val="30"/>
        </w:rPr>
      </w:pPr>
      <w:r w:rsidRPr="00CF39F2">
        <w:rPr>
          <w:rFonts w:ascii="Arial" w:hAnsi="Arial" w:cs="Arial"/>
          <w:color w:val="D35E13"/>
          <w:w w:val="90"/>
          <w:sz w:val="30"/>
        </w:rPr>
        <w:t>and</w:t>
      </w:r>
      <w:r w:rsidRPr="00CF39F2">
        <w:rPr>
          <w:rFonts w:ascii="Arial" w:hAnsi="Arial" w:cs="Arial"/>
          <w:color w:val="D35E13"/>
          <w:spacing w:val="9"/>
          <w:w w:val="90"/>
          <w:sz w:val="30"/>
        </w:rPr>
        <w:t xml:space="preserve"> </w:t>
      </w:r>
      <w:r w:rsidRPr="00CF39F2">
        <w:rPr>
          <w:rFonts w:ascii="Arial" w:hAnsi="Arial" w:cs="Arial"/>
          <w:color w:val="D35E13"/>
          <w:w w:val="90"/>
          <w:sz w:val="30"/>
        </w:rPr>
        <w:t>Other Assumptions</w:t>
      </w:r>
    </w:p>
    <w:p w:rsidR="004D06C0" w:rsidRPr="00CF39F2" w:rsidRDefault="00EA2DC5">
      <w:pPr>
        <w:spacing w:before="44"/>
        <w:ind w:left="110"/>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4"/>
          <w:w w:val="95"/>
          <w:sz w:val="44"/>
        </w:rPr>
        <w:lastRenderedPageBreak/>
        <w:t>U</w:t>
      </w:r>
      <w:r w:rsidRPr="00CF39F2">
        <w:rPr>
          <w:rFonts w:ascii="Arial" w:hAnsi="Arial" w:cs="Arial"/>
          <w:color w:val="D35E13"/>
          <w:spacing w:val="-13"/>
          <w:w w:val="95"/>
          <w:sz w:val="44"/>
        </w:rPr>
        <w:t>pd</w:t>
      </w:r>
      <w:r w:rsidRPr="00CF39F2">
        <w:rPr>
          <w:rFonts w:ascii="Arial" w:hAnsi="Arial" w:cs="Arial"/>
          <w:color w:val="D35E13"/>
          <w:spacing w:val="-14"/>
          <w:w w:val="95"/>
          <w:sz w:val="44"/>
        </w:rPr>
        <w:t>ated</w:t>
      </w:r>
      <w:r w:rsidRPr="00CF39F2">
        <w:rPr>
          <w:rFonts w:ascii="Arial" w:hAnsi="Arial" w:cs="Arial"/>
          <w:color w:val="D35E13"/>
          <w:spacing w:val="4"/>
          <w:w w:val="95"/>
          <w:sz w:val="44"/>
        </w:rPr>
        <w:t xml:space="preserve"> </w:t>
      </w:r>
      <w:r w:rsidRPr="00CF39F2">
        <w:rPr>
          <w:rFonts w:ascii="Arial" w:hAnsi="Arial" w:cs="Arial"/>
          <w:color w:val="D35E13"/>
          <w:spacing w:val="-17"/>
          <w:w w:val="95"/>
          <w:sz w:val="44"/>
        </w:rPr>
        <w:t>F</w:t>
      </w:r>
      <w:r w:rsidRPr="00CF39F2">
        <w:rPr>
          <w:rFonts w:ascii="Arial" w:hAnsi="Arial" w:cs="Arial"/>
          <w:color w:val="D35E13"/>
          <w:spacing w:val="-15"/>
          <w:w w:val="95"/>
          <w:sz w:val="44"/>
        </w:rPr>
        <w:t>is</w:t>
      </w:r>
      <w:r w:rsidRPr="00CF39F2">
        <w:rPr>
          <w:rFonts w:ascii="Arial" w:hAnsi="Arial" w:cs="Arial"/>
          <w:color w:val="D35E13"/>
          <w:spacing w:val="-14"/>
          <w:w w:val="95"/>
          <w:sz w:val="44"/>
        </w:rPr>
        <w:t>c</w:t>
      </w:r>
      <w:r w:rsidRPr="00CF39F2">
        <w:rPr>
          <w:rFonts w:ascii="Arial" w:hAnsi="Arial" w:cs="Arial"/>
          <w:color w:val="D35E13"/>
          <w:spacing w:val="-15"/>
          <w:w w:val="95"/>
          <w:sz w:val="44"/>
        </w:rPr>
        <w:t>al</w:t>
      </w:r>
      <w:r w:rsidRPr="00CF39F2">
        <w:rPr>
          <w:rFonts w:ascii="Arial" w:hAnsi="Arial" w:cs="Arial"/>
          <w:color w:val="D35E13"/>
          <w:spacing w:val="4"/>
          <w:w w:val="95"/>
          <w:sz w:val="44"/>
        </w:rPr>
        <w:t xml:space="preserve"> </w:t>
      </w:r>
      <w:r w:rsidRPr="00CF39F2">
        <w:rPr>
          <w:rFonts w:ascii="Arial" w:hAnsi="Arial" w:cs="Arial"/>
          <w:color w:val="D35E13"/>
          <w:spacing w:val="-14"/>
          <w:w w:val="95"/>
          <w:sz w:val="44"/>
        </w:rPr>
        <w:t>Outlook</w:t>
      </w:r>
    </w:p>
    <w:p w:rsidR="004D06C0" w:rsidRPr="00CF39F2" w:rsidRDefault="00EA2DC5" w:rsidP="003D54C3">
      <w:pPr>
        <w:pStyle w:val="BodyText"/>
        <w:spacing w:before="255"/>
        <w:ind w:left="110"/>
        <w:rPr>
          <w:rFonts w:cs="Arial"/>
        </w:rPr>
      </w:pPr>
      <w:r w:rsidRPr="00CF39F2">
        <w:rPr>
          <w:rFonts w:cs="Arial"/>
          <w:spacing w:val="-2"/>
          <w:w w:val="90"/>
        </w:rPr>
        <w:t>T</w:t>
      </w:r>
      <w:r w:rsidRPr="00CF39F2">
        <w:rPr>
          <w:rFonts w:cs="Arial"/>
          <w:spacing w:val="-1"/>
          <w:w w:val="90"/>
        </w:rPr>
        <w:t>his</w:t>
      </w:r>
      <w:r w:rsidRPr="00CF39F2">
        <w:rPr>
          <w:rFonts w:cs="Arial"/>
          <w:spacing w:val="5"/>
          <w:w w:val="90"/>
        </w:rPr>
        <w:t xml:space="preserve"> </w:t>
      </w:r>
      <w:r w:rsidRPr="00CF39F2">
        <w:rPr>
          <w:rFonts w:cs="Arial"/>
          <w:spacing w:val="-2"/>
          <w:w w:val="90"/>
        </w:rPr>
        <w:t>chapter</w:t>
      </w:r>
      <w:r w:rsidRPr="00CF39F2">
        <w:rPr>
          <w:rFonts w:cs="Arial"/>
          <w:spacing w:val="6"/>
          <w:w w:val="90"/>
        </w:rPr>
        <w:t xml:space="preserve"> </w:t>
      </w:r>
      <w:r w:rsidRPr="00CF39F2">
        <w:rPr>
          <w:rFonts w:cs="Arial"/>
          <w:spacing w:val="-1"/>
          <w:w w:val="90"/>
        </w:rPr>
        <w:t>addresses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requirement</w:t>
      </w:r>
      <w:r w:rsidRPr="00CF39F2">
        <w:rPr>
          <w:rFonts w:cs="Arial"/>
          <w:spacing w:val="5"/>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section</w:t>
      </w:r>
      <w:r w:rsidRPr="00CF39F2">
        <w:rPr>
          <w:rFonts w:cs="Arial"/>
          <w:spacing w:val="6"/>
          <w:w w:val="90"/>
        </w:rPr>
        <w:t xml:space="preserve"> </w:t>
      </w:r>
      <w:r w:rsidRPr="00CF39F2">
        <w:rPr>
          <w:rFonts w:cs="Arial"/>
          <w:spacing w:val="-7"/>
          <w:w w:val="90"/>
        </w:rPr>
        <w:t>10(1)(a)</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003D54C3" w:rsidRPr="00CF39F2">
        <w:rPr>
          <w:rFonts w:cs="Arial"/>
          <w:spacing w:val="-1"/>
          <w:w w:val="90"/>
        </w:rPr>
        <w:t xml:space="preserve"> </w:t>
      </w:r>
      <w:r w:rsidRPr="00CF39F2">
        <w:rPr>
          <w:rFonts w:cs="Arial"/>
          <w:i/>
          <w:spacing w:val="-3"/>
          <w:w w:val="90"/>
        </w:rPr>
        <w:t>F</w:t>
      </w:r>
      <w:r w:rsidRPr="00CF39F2">
        <w:rPr>
          <w:rFonts w:cs="Arial"/>
          <w:i/>
          <w:spacing w:val="-2"/>
          <w:w w:val="90"/>
        </w:rPr>
        <w:t>iscal</w:t>
      </w:r>
      <w:r w:rsidR="003D54C3" w:rsidRPr="00CF39F2">
        <w:rPr>
          <w:rFonts w:cs="Arial"/>
          <w:i/>
          <w:spacing w:val="4"/>
          <w:w w:val="90"/>
        </w:rPr>
        <w:t> </w:t>
      </w:r>
      <w:r w:rsidRPr="00CF39F2">
        <w:rPr>
          <w:rFonts w:cs="Arial"/>
          <w:i/>
          <w:spacing w:val="-1"/>
          <w:w w:val="90"/>
        </w:rPr>
        <w:t>Integrity</w:t>
      </w:r>
      <w:r w:rsidRPr="00CF39F2">
        <w:rPr>
          <w:rFonts w:cs="Arial"/>
          <w:i/>
          <w:spacing w:val="4"/>
          <w:w w:val="90"/>
        </w:rPr>
        <w:t xml:space="preserve"> </w:t>
      </w:r>
      <w:r w:rsidRPr="00CF39F2">
        <w:rPr>
          <w:rFonts w:cs="Arial"/>
          <w:i/>
          <w:spacing w:val="-1"/>
          <w:w w:val="90"/>
        </w:rPr>
        <w:t>and</w:t>
      </w:r>
      <w:r w:rsidRPr="00CF39F2">
        <w:rPr>
          <w:rFonts w:cs="Arial"/>
          <w:i/>
          <w:spacing w:val="4"/>
          <w:w w:val="90"/>
        </w:rPr>
        <w:t xml:space="preserve"> </w:t>
      </w:r>
      <w:r w:rsidRPr="00CF39F2">
        <w:rPr>
          <w:rFonts w:cs="Arial"/>
          <w:i/>
          <w:spacing w:val="-3"/>
          <w:w w:val="90"/>
        </w:rPr>
        <w:t>T</w:t>
      </w:r>
      <w:r w:rsidRPr="00CF39F2">
        <w:rPr>
          <w:rFonts w:cs="Arial"/>
          <w:i/>
          <w:spacing w:val="-2"/>
          <w:w w:val="90"/>
        </w:rPr>
        <w:t>ransparency</w:t>
      </w:r>
      <w:r w:rsidRPr="00CF39F2">
        <w:rPr>
          <w:rFonts w:cs="Arial"/>
          <w:i/>
          <w:spacing w:val="4"/>
          <w:w w:val="90"/>
        </w:rPr>
        <w:t xml:space="preserve"> </w:t>
      </w:r>
      <w:r w:rsidRPr="00CF39F2">
        <w:rPr>
          <w:rFonts w:cs="Arial"/>
          <w:i/>
          <w:spacing w:val="-2"/>
          <w:w w:val="90"/>
        </w:rPr>
        <w:t>Act</w:t>
      </w:r>
      <w:r w:rsidRPr="00CF39F2">
        <w:rPr>
          <w:rFonts w:cs="Arial"/>
          <w:i/>
          <w:spacing w:val="4"/>
          <w:w w:val="90"/>
        </w:rPr>
        <w:t xml:space="preserve"> </w:t>
      </w:r>
      <w:r w:rsidRPr="00CF39F2">
        <w:rPr>
          <w:rFonts w:cs="Arial"/>
          <w:spacing w:val="-4"/>
          <w:w w:val="90"/>
        </w:rPr>
        <w:t>(</w:t>
      </w:r>
      <w:r w:rsidRPr="00CF39F2">
        <w:rPr>
          <w:rFonts w:cs="Arial"/>
          <w:spacing w:val="-5"/>
          <w:w w:val="90"/>
        </w:rPr>
        <w:t>F</w:t>
      </w:r>
      <w:r w:rsidRPr="00CF39F2">
        <w:rPr>
          <w:rFonts w:cs="Arial"/>
          <w:spacing w:val="-4"/>
          <w:w w:val="90"/>
        </w:rPr>
        <w:t>I</w:t>
      </w:r>
      <w:r w:rsidRPr="00CF39F2">
        <w:rPr>
          <w:rFonts w:cs="Arial"/>
          <w:spacing w:val="-5"/>
          <w:w w:val="90"/>
        </w:rPr>
        <w:t>T</w:t>
      </w:r>
      <w:r w:rsidRPr="00CF39F2">
        <w:rPr>
          <w:rFonts w:cs="Arial"/>
          <w:spacing w:val="-4"/>
          <w:w w:val="90"/>
        </w:rPr>
        <w:t>A)</w:t>
      </w:r>
      <w:r w:rsidRPr="00CF39F2">
        <w:rPr>
          <w:rFonts w:cs="Arial"/>
          <w:spacing w:val="5"/>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each</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outlook</w:t>
      </w:r>
      <w:r w:rsidRPr="00CF39F2">
        <w:rPr>
          <w:rFonts w:cs="Arial"/>
          <w:spacing w:val="4"/>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45"/>
          <w:w w:val="90"/>
        </w:rPr>
        <w:t xml:space="preserve"> </w:t>
      </w:r>
      <w:r w:rsidRPr="00CF39F2">
        <w:rPr>
          <w:rFonts w:cs="Arial"/>
          <w:spacing w:val="-1"/>
          <w:w w:val="90"/>
        </w:rPr>
        <w:t>contains</w:t>
      </w:r>
      <w:r w:rsidRPr="00CF39F2">
        <w:rPr>
          <w:rFonts w:cs="Arial"/>
          <w:spacing w:val="11"/>
          <w:w w:val="90"/>
        </w:rPr>
        <w:t xml:space="preserve"> </w:t>
      </w:r>
      <w:r w:rsidRPr="00CF39F2">
        <w:rPr>
          <w:rFonts w:cs="Arial"/>
          <w:spacing w:val="-2"/>
          <w:w w:val="90"/>
        </w:rPr>
        <w:t>updated</w:t>
      </w:r>
      <w:r w:rsidRPr="00CF39F2">
        <w:rPr>
          <w:rFonts w:cs="Arial"/>
          <w:spacing w:val="11"/>
          <w:w w:val="90"/>
        </w:rPr>
        <w:t xml:space="preserve"> </w:t>
      </w:r>
      <w:r w:rsidRPr="00CF39F2">
        <w:rPr>
          <w:rFonts w:cs="Arial"/>
          <w:spacing w:val="-2"/>
          <w:w w:val="90"/>
        </w:rPr>
        <w:t>financial</w:t>
      </w:r>
      <w:r w:rsidRPr="00CF39F2">
        <w:rPr>
          <w:rFonts w:cs="Arial"/>
          <w:spacing w:val="11"/>
          <w:w w:val="90"/>
        </w:rPr>
        <w:t xml:space="preserve"> </w:t>
      </w:r>
      <w:r w:rsidRPr="00CF39F2">
        <w:rPr>
          <w:rFonts w:cs="Arial"/>
          <w:spacing w:val="-1"/>
          <w:w w:val="90"/>
        </w:rPr>
        <w:t>projections</w:t>
      </w:r>
      <w:r w:rsidRPr="00CF39F2">
        <w:rPr>
          <w:rFonts w:cs="Arial"/>
          <w:spacing w:val="11"/>
          <w:w w:val="90"/>
        </w:rPr>
        <w:t xml:space="preserve"> </w:t>
      </w:r>
      <w:r w:rsidRPr="00CF39F2">
        <w:rPr>
          <w:rFonts w:cs="Arial"/>
          <w:spacing w:val="-1"/>
          <w:w w:val="90"/>
        </w:rPr>
        <w:t>for</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budget</w:t>
      </w:r>
      <w:r w:rsidRPr="00CF39F2">
        <w:rPr>
          <w:rFonts w:cs="Arial"/>
          <w:spacing w:val="11"/>
          <w:w w:val="90"/>
        </w:rPr>
        <w:t xml:space="preserve"> </w:t>
      </w:r>
      <w:r w:rsidRPr="00CF39F2">
        <w:rPr>
          <w:rFonts w:cs="Arial"/>
          <w:spacing w:val="-1"/>
          <w:w w:val="90"/>
        </w:rPr>
        <w:t>year</w:t>
      </w:r>
      <w:r w:rsidRPr="00CF39F2">
        <w:rPr>
          <w:rFonts w:cs="Arial"/>
          <w:spacing w:val="11"/>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following</w:t>
      </w:r>
      <w:r w:rsidRPr="00CF39F2">
        <w:rPr>
          <w:rFonts w:cs="Arial"/>
          <w:spacing w:val="45"/>
          <w:w w:val="98"/>
        </w:rPr>
        <w:t xml:space="preserve"> </w:t>
      </w:r>
      <w:r w:rsidRPr="00CF39F2">
        <w:rPr>
          <w:rFonts w:cs="Arial"/>
          <w:spacing w:val="-1"/>
          <w:w w:val="90"/>
        </w:rPr>
        <w:t>three</w:t>
      </w:r>
      <w:r w:rsidRPr="00CF39F2">
        <w:rPr>
          <w:rFonts w:cs="Arial"/>
          <w:spacing w:val="3"/>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years</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general</w:t>
      </w:r>
      <w:r w:rsidRPr="00CF39F2">
        <w:rPr>
          <w:rFonts w:cs="Arial"/>
          <w:spacing w:val="4"/>
          <w:w w:val="90"/>
        </w:rPr>
        <w:t xml:space="preserve"> </w:t>
      </w:r>
      <w:r w:rsidRPr="00CF39F2">
        <w:rPr>
          <w:rFonts w:cs="Arial"/>
          <w:spacing w:val="-2"/>
          <w:w w:val="90"/>
        </w:rPr>
        <w:t>government</w:t>
      </w:r>
      <w:r w:rsidRPr="00CF39F2">
        <w:rPr>
          <w:rFonts w:cs="Arial"/>
          <w:spacing w:val="3"/>
          <w:w w:val="90"/>
        </w:rPr>
        <w:t xml:space="preserve"> </w:t>
      </w:r>
      <w:r w:rsidRPr="00CF39F2">
        <w:rPr>
          <w:rFonts w:cs="Arial"/>
          <w:spacing w:val="-2"/>
          <w:w w:val="90"/>
        </w:rPr>
        <w:t>sector</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75"/>
          <w:w w:val="90"/>
        </w:rPr>
        <w:t xml:space="preserve"> </w:t>
      </w:r>
      <w:r w:rsidRPr="00CF39F2">
        <w:rPr>
          <w:rFonts w:cs="Arial"/>
          <w:spacing w:val="-2"/>
          <w:w w:val="90"/>
        </w:rPr>
        <w:t>T</w:t>
      </w:r>
      <w:r w:rsidRPr="00CF39F2">
        <w:rPr>
          <w:rFonts w:cs="Arial"/>
          <w:spacing w:val="-1"/>
          <w:w w:val="90"/>
        </w:rPr>
        <w:t>erritory</w:t>
      </w:r>
      <w:r w:rsidRPr="00CF39F2">
        <w:rPr>
          <w:rFonts w:cs="Arial"/>
          <w:spacing w:val="9"/>
          <w:w w:val="90"/>
        </w:rPr>
        <w:t xml:space="preserve"> </w:t>
      </w:r>
      <w:r w:rsidRPr="00CF39F2">
        <w:rPr>
          <w:rFonts w:cs="Arial"/>
          <w:spacing w:val="-1"/>
          <w:w w:val="90"/>
        </w:rPr>
        <w:t>non</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public</w:t>
      </w:r>
      <w:r w:rsidRPr="00CF39F2">
        <w:rPr>
          <w:rFonts w:cs="Arial"/>
          <w:spacing w:val="9"/>
          <w:w w:val="90"/>
        </w:rPr>
        <w:t xml:space="preserve"> </w:t>
      </w:r>
      <w:r w:rsidRPr="00CF39F2">
        <w:rPr>
          <w:rFonts w:cs="Arial"/>
          <w:spacing w:val="-3"/>
          <w:w w:val="90"/>
        </w:rPr>
        <w:t>sector.</w:t>
      </w:r>
    </w:p>
    <w:p w:rsidR="004D06C0" w:rsidRPr="00CF39F2" w:rsidRDefault="00EA2DC5">
      <w:pPr>
        <w:pStyle w:val="BodyText"/>
        <w:spacing w:line="284" w:lineRule="auto"/>
        <w:ind w:left="110" w:right="539"/>
        <w:rPr>
          <w:rFonts w:cs="Arial"/>
        </w:rPr>
      </w:pPr>
      <w:r w:rsidRPr="00CF39F2">
        <w:rPr>
          <w:rFonts w:cs="Arial"/>
          <w:spacing w:val="-1"/>
          <w:w w:val="90"/>
        </w:rPr>
        <w:t>Although</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full</w:t>
      </w:r>
      <w:r w:rsidRPr="00CF39F2">
        <w:rPr>
          <w:rFonts w:cs="Arial"/>
          <w:spacing w:val="6"/>
          <w:w w:val="90"/>
        </w:rPr>
        <w:t xml:space="preserve"> </w:t>
      </w:r>
      <w:r w:rsidRPr="00CF39F2">
        <w:rPr>
          <w:rFonts w:cs="Arial"/>
          <w:spacing w:val="-1"/>
          <w:w w:val="90"/>
        </w:rPr>
        <w:t>set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1"/>
          <w:w w:val="90"/>
        </w:rPr>
        <w:t>projections</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Chapter</w:t>
      </w:r>
      <w:r w:rsidRPr="00CF39F2">
        <w:rPr>
          <w:rFonts w:cs="Arial"/>
          <w:spacing w:val="6"/>
          <w:w w:val="90"/>
        </w:rPr>
        <w:t xml:space="preserve"> </w:t>
      </w:r>
      <w:r w:rsidRPr="00CF39F2">
        <w:rPr>
          <w:rFonts w:cs="Arial"/>
          <w:spacing w:val="-1"/>
          <w:w w:val="90"/>
        </w:rPr>
        <w:t>5,</w:t>
      </w:r>
      <w:r w:rsidRPr="00CF39F2">
        <w:rPr>
          <w:rFonts w:cs="Arial"/>
          <w:spacing w:val="6"/>
          <w:w w:val="90"/>
        </w:rPr>
        <w:t xml:space="preserve"> </w:t>
      </w:r>
      <w:r w:rsidRPr="00CF39F2">
        <w:rPr>
          <w:rFonts w:cs="Arial"/>
          <w:spacing w:val="-1"/>
          <w:w w:val="90"/>
        </w:rPr>
        <w:t>this</w:t>
      </w:r>
      <w:r w:rsidRPr="00CF39F2">
        <w:rPr>
          <w:rFonts w:cs="Arial"/>
          <w:spacing w:val="57"/>
          <w:w w:val="90"/>
        </w:rPr>
        <w:t xml:space="preserve"> </w:t>
      </w:r>
      <w:r w:rsidRPr="00CF39F2">
        <w:rPr>
          <w:rFonts w:cs="Arial"/>
          <w:spacing w:val="-2"/>
          <w:w w:val="90"/>
        </w:rPr>
        <w:t>chapter</w:t>
      </w:r>
      <w:r w:rsidRPr="00CF39F2">
        <w:rPr>
          <w:rFonts w:cs="Arial"/>
          <w:spacing w:val="39"/>
          <w:w w:val="90"/>
        </w:rPr>
        <w:t xml:space="preserve"> </w:t>
      </w:r>
      <w:r w:rsidRPr="00CF39F2">
        <w:rPr>
          <w:rFonts w:cs="Arial"/>
          <w:spacing w:val="-1"/>
          <w:w w:val="90"/>
        </w:rPr>
        <w:t>provides:</w:t>
      </w:r>
    </w:p>
    <w:p w:rsidR="004D06C0" w:rsidRPr="00CF39F2" w:rsidRDefault="00EA2DC5">
      <w:pPr>
        <w:pStyle w:val="BodyText"/>
        <w:numPr>
          <w:ilvl w:val="0"/>
          <w:numId w:val="25"/>
        </w:numPr>
        <w:tabs>
          <w:tab w:val="left" w:pos="280"/>
        </w:tabs>
        <w:rPr>
          <w:rFonts w:cs="Arial"/>
        </w:rPr>
      </w:pPr>
      <w:r w:rsidRPr="00CF39F2">
        <w:rPr>
          <w:rFonts w:cs="Arial"/>
          <w:color w:val="000000"/>
          <w:spacing w:val="-1"/>
          <w:w w:val="90"/>
        </w:rPr>
        <w:t>an</w:t>
      </w:r>
      <w:r w:rsidRPr="00CF39F2">
        <w:rPr>
          <w:rFonts w:cs="Arial"/>
          <w:color w:val="000000"/>
          <w:spacing w:val="5"/>
          <w:w w:val="90"/>
        </w:rPr>
        <w:t xml:space="preserve"> </w:t>
      </w:r>
      <w:r w:rsidRPr="00CF39F2">
        <w:rPr>
          <w:rFonts w:cs="Arial"/>
          <w:color w:val="000000"/>
          <w:w w:val="90"/>
        </w:rPr>
        <w:t>overview</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these</w:t>
      </w:r>
      <w:r w:rsidRPr="00CF39F2">
        <w:rPr>
          <w:rFonts w:cs="Arial"/>
          <w:color w:val="000000"/>
          <w:spacing w:val="5"/>
          <w:w w:val="90"/>
        </w:rPr>
        <w:t xml:space="preserve"> </w:t>
      </w:r>
      <w:r w:rsidRPr="00CF39F2">
        <w:rPr>
          <w:rFonts w:cs="Arial"/>
          <w:color w:val="000000"/>
          <w:spacing w:val="-2"/>
          <w:w w:val="90"/>
        </w:rPr>
        <w:t>financial</w:t>
      </w:r>
      <w:r w:rsidRPr="00CF39F2">
        <w:rPr>
          <w:rFonts w:cs="Arial"/>
          <w:color w:val="000000"/>
          <w:spacing w:val="6"/>
          <w:w w:val="90"/>
        </w:rPr>
        <w:t xml:space="preserve"> </w:t>
      </w:r>
      <w:r w:rsidRPr="00CF39F2">
        <w:rPr>
          <w:rFonts w:cs="Arial"/>
          <w:color w:val="000000"/>
          <w:spacing w:val="-1"/>
          <w:w w:val="90"/>
        </w:rPr>
        <w:t>projections;</w:t>
      </w:r>
    </w:p>
    <w:p w:rsidR="004D06C0" w:rsidRPr="00CF39F2" w:rsidRDefault="00EA2DC5">
      <w:pPr>
        <w:pStyle w:val="BodyText"/>
        <w:numPr>
          <w:ilvl w:val="0"/>
          <w:numId w:val="25"/>
        </w:numPr>
        <w:tabs>
          <w:tab w:val="left" w:pos="280"/>
        </w:tabs>
        <w:spacing w:before="160"/>
        <w:rPr>
          <w:rFonts w:cs="Arial"/>
        </w:rPr>
      </w:pP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3"/>
          <w:w w:val="90"/>
        </w:rPr>
        <w:t>key</w:t>
      </w:r>
      <w:r w:rsidRPr="00CF39F2">
        <w:rPr>
          <w:rFonts w:cs="Arial"/>
          <w:color w:val="000000"/>
          <w:spacing w:val="6"/>
          <w:w w:val="90"/>
        </w:rPr>
        <w:t xml:space="preserve"> </w:t>
      </w:r>
      <w:r w:rsidRPr="00CF39F2">
        <w:rPr>
          <w:rFonts w:cs="Arial"/>
          <w:color w:val="000000"/>
          <w:spacing w:val="-1"/>
          <w:w w:val="90"/>
        </w:rPr>
        <w:t>assumptions</w:t>
      </w:r>
      <w:r w:rsidRPr="00CF39F2">
        <w:rPr>
          <w:rFonts w:cs="Arial"/>
          <w:color w:val="000000"/>
          <w:spacing w:val="7"/>
          <w:w w:val="90"/>
        </w:rPr>
        <w:t xml:space="preserve"> </w:t>
      </w:r>
      <w:r w:rsidRPr="00CF39F2">
        <w:rPr>
          <w:rFonts w:cs="Arial"/>
          <w:color w:val="000000"/>
          <w:spacing w:val="-1"/>
          <w:w w:val="90"/>
        </w:rPr>
        <w:t>underlying</w:t>
      </w:r>
      <w:r w:rsidRPr="00CF39F2">
        <w:rPr>
          <w:rFonts w:cs="Arial"/>
          <w:color w:val="000000"/>
          <w:spacing w:val="6"/>
          <w:w w:val="90"/>
        </w:rPr>
        <w:t xml:space="preserve"> </w:t>
      </w:r>
      <w:r w:rsidRPr="00CF39F2">
        <w:rPr>
          <w:rFonts w:cs="Arial"/>
          <w:color w:val="000000"/>
          <w:spacing w:val="-2"/>
          <w:w w:val="90"/>
        </w:rPr>
        <w:t>them;</w:t>
      </w:r>
    </w:p>
    <w:p w:rsidR="004D06C0" w:rsidRPr="00CF39F2" w:rsidRDefault="00EA2DC5">
      <w:pPr>
        <w:pStyle w:val="BodyText"/>
        <w:numPr>
          <w:ilvl w:val="0"/>
          <w:numId w:val="25"/>
        </w:numPr>
        <w:tabs>
          <w:tab w:val="left" w:pos="280"/>
        </w:tabs>
        <w:spacing w:before="160" w:line="284" w:lineRule="auto"/>
        <w:ind w:right="337"/>
        <w:rPr>
          <w:rFonts w:cs="Arial"/>
        </w:rPr>
      </w:pP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comparison</w:t>
      </w:r>
      <w:r w:rsidRPr="00CF39F2">
        <w:rPr>
          <w:rFonts w:cs="Arial"/>
          <w:color w:val="000000"/>
          <w:spacing w:val="6"/>
          <w:w w:val="90"/>
        </w:rPr>
        <w:t xml:space="preserve"> </w:t>
      </w:r>
      <w:r w:rsidRPr="00CF39F2">
        <w:rPr>
          <w:rFonts w:cs="Arial"/>
          <w:color w:val="000000"/>
          <w:w w:val="90"/>
        </w:rPr>
        <w:t>with</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estimates</w:t>
      </w:r>
      <w:r w:rsidRPr="00CF39F2">
        <w:rPr>
          <w:rFonts w:cs="Arial"/>
          <w:color w:val="000000"/>
          <w:spacing w:val="7"/>
          <w:w w:val="90"/>
        </w:rPr>
        <w:t xml:space="preserve"> </w:t>
      </w:r>
      <w:r w:rsidRPr="00CF39F2">
        <w:rPr>
          <w:rFonts w:cs="Arial"/>
          <w:color w:val="000000"/>
          <w:spacing w:val="-1"/>
          <w:w w:val="90"/>
        </w:rPr>
        <w:t>provided</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previous</w:t>
      </w:r>
      <w:r w:rsidRPr="00CF39F2">
        <w:rPr>
          <w:rFonts w:cs="Arial"/>
          <w:color w:val="000000"/>
          <w:spacing w:val="6"/>
          <w:w w:val="90"/>
        </w:rPr>
        <w:t xml:space="preserve"> </w:t>
      </w:r>
      <w:r w:rsidRPr="00CF39F2">
        <w:rPr>
          <w:rFonts w:cs="Arial"/>
          <w:color w:val="000000"/>
          <w:spacing w:val="-1"/>
          <w:w w:val="90"/>
        </w:rPr>
        <w:t>fiscal</w:t>
      </w:r>
      <w:r w:rsidRPr="00CF39F2">
        <w:rPr>
          <w:rFonts w:cs="Arial"/>
          <w:color w:val="000000"/>
          <w:spacing w:val="7"/>
          <w:w w:val="90"/>
        </w:rPr>
        <w:t xml:space="preserve"> </w:t>
      </w:r>
      <w:r w:rsidRPr="00CF39F2">
        <w:rPr>
          <w:rFonts w:cs="Arial"/>
          <w:color w:val="000000"/>
          <w:spacing w:val="-1"/>
          <w:w w:val="90"/>
        </w:rPr>
        <w:t>outlook</w:t>
      </w:r>
      <w:r w:rsidRPr="00CF39F2">
        <w:rPr>
          <w:rFonts w:cs="Arial"/>
          <w:color w:val="000000"/>
          <w:spacing w:val="39"/>
          <w:w w:val="90"/>
        </w:rPr>
        <w:t xml:space="preserve"> </w:t>
      </w:r>
      <w:r w:rsidRPr="00CF39F2">
        <w:rPr>
          <w:rFonts w:cs="Arial"/>
          <w:color w:val="000000"/>
          <w:w w:val="90"/>
        </w:rPr>
        <w:t>report,</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Mini</w:t>
      </w:r>
      <w:r w:rsidRPr="00CF39F2">
        <w:rPr>
          <w:rFonts w:cs="Arial"/>
          <w:color w:val="000000"/>
          <w:spacing w:val="5"/>
          <w:w w:val="90"/>
        </w:rPr>
        <w:t xml:space="preserve"> </w:t>
      </w:r>
      <w:r w:rsidRPr="00CF39F2">
        <w:rPr>
          <w:rFonts w:cs="Arial"/>
          <w:color w:val="000000"/>
          <w:spacing w:val="-1"/>
          <w:w w:val="90"/>
        </w:rPr>
        <w:t>Budget</w:t>
      </w:r>
      <w:r w:rsidRPr="00CF39F2">
        <w:rPr>
          <w:rFonts w:cs="Arial"/>
          <w:color w:val="000000"/>
          <w:spacing w:val="6"/>
          <w:w w:val="90"/>
        </w:rPr>
        <w:t xml:space="preserve"> </w:t>
      </w:r>
      <w:r w:rsidRPr="00CF39F2">
        <w:rPr>
          <w:rFonts w:cs="Arial"/>
          <w:color w:val="000000"/>
          <w:spacing w:val="-1"/>
          <w:w w:val="90"/>
        </w:rPr>
        <w:t>that</w:t>
      </w:r>
      <w:r w:rsidRPr="00CF39F2">
        <w:rPr>
          <w:rFonts w:cs="Arial"/>
          <w:color w:val="000000"/>
          <w:spacing w:val="6"/>
          <w:w w:val="90"/>
        </w:rPr>
        <w:t xml:space="preserve"> </w:t>
      </w:r>
      <w:r w:rsidRPr="00CF39F2">
        <w:rPr>
          <w:rFonts w:cs="Arial"/>
          <w:color w:val="000000"/>
          <w:spacing w:val="-1"/>
          <w:w w:val="90"/>
        </w:rPr>
        <w:t>was</w:t>
      </w:r>
      <w:r w:rsidRPr="00CF39F2">
        <w:rPr>
          <w:rFonts w:cs="Arial"/>
          <w:color w:val="000000"/>
          <w:spacing w:val="5"/>
          <w:w w:val="90"/>
        </w:rPr>
        <w:t xml:space="preserve"> </w:t>
      </w:r>
      <w:r w:rsidRPr="00CF39F2">
        <w:rPr>
          <w:rFonts w:cs="Arial"/>
          <w:color w:val="000000"/>
          <w:spacing w:val="-2"/>
          <w:w w:val="90"/>
        </w:rPr>
        <w:t>published</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5"/>
          <w:w w:val="90"/>
        </w:rPr>
        <w:t xml:space="preserve"> </w:t>
      </w:r>
      <w:r w:rsidRPr="00CF39F2">
        <w:rPr>
          <w:rFonts w:cs="Arial"/>
          <w:color w:val="000000"/>
          <w:spacing w:val="-1"/>
          <w:w w:val="90"/>
        </w:rPr>
        <w:t>December</w:t>
      </w:r>
      <w:r w:rsidRPr="00CF39F2">
        <w:rPr>
          <w:rFonts w:cs="Arial"/>
          <w:color w:val="000000"/>
          <w:spacing w:val="6"/>
          <w:w w:val="90"/>
        </w:rPr>
        <w:t xml:space="preserve"> </w:t>
      </w:r>
      <w:r w:rsidRPr="00CF39F2">
        <w:rPr>
          <w:rFonts w:cs="Arial"/>
          <w:color w:val="000000"/>
          <w:spacing w:val="-5"/>
          <w:w w:val="90"/>
        </w:rPr>
        <w:t>2012,</w:t>
      </w:r>
      <w:r w:rsidRPr="00CF39F2">
        <w:rPr>
          <w:rFonts w:cs="Arial"/>
          <w:color w:val="000000"/>
          <w:spacing w:val="6"/>
          <w:w w:val="90"/>
        </w:rPr>
        <w:t xml:space="preserve"> </w:t>
      </w:r>
      <w:r w:rsidRPr="00CF39F2">
        <w:rPr>
          <w:rFonts w:cs="Arial"/>
          <w:color w:val="000000"/>
          <w:spacing w:val="-1"/>
          <w:w w:val="90"/>
        </w:rPr>
        <w:t>as</w:t>
      </w:r>
      <w:r w:rsidRPr="00CF39F2">
        <w:rPr>
          <w:rFonts w:cs="Arial"/>
          <w:color w:val="000000"/>
          <w:spacing w:val="5"/>
          <w:w w:val="90"/>
        </w:rPr>
        <w:t xml:space="preserve"> </w:t>
      </w:r>
      <w:r w:rsidRPr="00CF39F2">
        <w:rPr>
          <w:rFonts w:cs="Arial"/>
          <w:color w:val="000000"/>
          <w:spacing w:val="-1"/>
          <w:w w:val="90"/>
        </w:rPr>
        <w:t>well</w:t>
      </w:r>
      <w:r w:rsidRPr="00CF39F2">
        <w:rPr>
          <w:rFonts w:cs="Arial"/>
          <w:color w:val="000000"/>
          <w:spacing w:val="6"/>
          <w:w w:val="90"/>
        </w:rPr>
        <w:t xml:space="preserve"> </w:t>
      </w:r>
      <w:r w:rsidRPr="00CF39F2">
        <w:rPr>
          <w:rFonts w:cs="Arial"/>
          <w:color w:val="000000"/>
          <w:spacing w:val="-1"/>
          <w:w w:val="90"/>
        </w:rPr>
        <w:t>as</w:t>
      </w:r>
      <w:r w:rsidRPr="00CF39F2">
        <w:rPr>
          <w:rFonts w:cs="Arial"/>
          <w:color w:val="000000"/>
          <w:spacing w:val="65"/>
          <w:w w:val="90"/>
        </w:rPr>
        <w:t xml:space="preserve"> </w:t>
      </w:r>
      <w:r w:rsidRPr="00CF39F2">
        <w:rPr>
          <w:rFonts w:cs="Arial"/>
          <w:color w:val="000000"/>
          <w:w w:val="90"/>
        </w:rPr>
        <w:t>with</w:t>
      </w:r>
      <w:r w:rsidRPr="00CF39F2">
        <w:rPr>
          <w:rFonts w:cs="Arial"/>
          <w:color w:val="000000"/>
          <w:spacing w:val="7"/>
          <w:w w:val="90"/>
        </w:rPr>
        <w:t xml:space="preserve"> </w:t>
      </w:r>
      <w:r w:rsidRPr="00CF39F2">
        <w:rPr>
          <w:rFonts w:cs="Arial"/>
          <w:color w:val="000000"/>
          <w:spacing w:val="-1"/>
          <w:w w:val="90"/>
        </w:rPr>
        <w:t>those</w:t>
      </w:r>
      <w:r w:rsidRPr="00CF39F2">
        <w:rPr>
          <w:rFonts w:cs="Arial"/>
          <w:color w:val="000000"/>
          <w:spacing w:val="7"/>
          <w:w w:val="90"/>
        </w:rPr>
        <w:t xml:space="preserve"> </w:t>
      </w:r>
      <w:r w:rsidRPr="00CF39F2">
        <w:rPr>
          <w:rFonts w:cs="Arial"/>
          <w:color w:val="000000"/>
          <w:spacing w:val="-2"/>
          <w:w w:val="90"/>
        </w:rPr>
        <w:t>published</w:t>
      </w:r>
      <w:r w:rsidRPr="00CF39F2">
        <w:rPr>
          <w:rFonts w:cs="Arial"/>
          <w:color w:val="000000"/>
          <w:spacing w:val="8"/>
          <w:w w:val="90"/>
        </w:rPr>
        <w:t xml:space="preserve"> </w:t>
      </w:r>
      <w:r w:rsidRPr="00CF39F2">
        <w:rPr>
          <w:rFonts w:cs="Arial"/>
          <w:color w:val="000000"/>
          <w:spacing w:val="-1"/>
          <w:w w:val="90"/>
        </w:rPr>
        <w:t>in</w:t>
      </w:r>
      <w:r w:rsidRPr="00CF39F2">
        <w:rPr>
          <w:rFonts w:cs="Arial"/>
          <w:color w:val="000000"/>
          <w:spacing w:val="7"/>
          <w:w w:val="90"/>
        </w:rPr>
        <w:t xml:space="preserve"> </w:t>
      </w:r>
      <w:r w:rsidRPr="00CF39F2">
        <w:rPr>
          <w:rFonts w:cs="Arial"/>
          <w:color w:val="000000"/>
          <w:spacing w:val="-2"/>
          <w:w w:val="90"/>
        </w:rPr>
        <w:t>August</w:t>
      </w:r>
      <w:r w:rsidRPr="00CF39F2">
        <w:rPr>
          <w:rFonts w:cs="Arial"/>
          <w:color w:val="000000"/>
          <w:spacing w:val="7"/>
          <w:w w:val="90"/>
        </w:rPr>
        <w:t xml:space="preserve"> </w:t>
      </w:r>
      <w:r w:rsidRPr="00CF39F2">
        <w:rPr>
          <w:rFonts w:cs="Arial"/>
          <w:color w:val="000000"/>
          <w:spacing w:val="-5"/>
          <w:w w:val="90"/>
        </w:rPr>
        <w:t>2012;</w:t>
      </w:r>
      <w:r w:rsidRPr="00CF39F2">
        <w:rPr>
          <w:rFonts w:cs="Arial"/>
          <w:color w:val="000000"/>
          <w:spacing w:val="8"/>
          <w:w w:val="90"/>
        </w:rPr>
        <w:t xml:space="preserve"> </w:t>
      </w:r>
      <w:r w:rsidRPr="00CF39F2">
        <w:rPr>
          <w:rFonts w:cs="Arial"/>
          <w:color w:val="000000"/>
          <w:spacing w:val="-2"/>
          <w:w w:val="90"/>
        </w:rPr>
        <w:t>and</w:t>
      </w:r>
    </w:p>
    <w:p w:rsidR="004D06C0" w:rsidRPr="00CF39F2" w:rsidRDefault="00EA2DC5">
      <w:pPr>
        <w:pStyle w:val="BodyText"/>
        <w:numPr>
          <w:ilvl w:val="0"/>
          <w:numId w:val="25"/>
        </w:numPr>
        <w:tabs>
          <w:tab w:val="left" w:pos="280"/>
        </w:tabs>
        <w:spacing w:line="284" w:lineRule="auto"/>
        <w:ind w:right="229"/>
        <w:rPr>
          <w:rFonts w:cs="Arial"/>
        </w:rPr>
      </w:pPr>
      <w:r w:rsidRPr="00CF39F2">
        <w:rPr>
          <w:rFonts w:cs="Arial"/>
          <w:color w:val="000000"/>
          <w:spacing w:val="-1"/>
          <w:w w:val="90"/>
        </w:rPr>
        <w:t>an</w:t>
      </w:r>
      <w:r w:rsidRPr="00CF39F2">
        <w:rPr>
          <w:rFonts w:cs="Arial"/>
          <w:color w:val="000000"/>
          <w:spacing w:val="5"/>
          <w:w w:val="90"/>
        </w:rPr>
        <w:t xml:space="preserve"> </w:t>
      </w:r>
      <w:r w:rsidRPr="00CF39F2">
        <w:rPr>
          <w:rFonts w:cs="Arial"/>
          <w:color w:val="000000"/>
          <w:spacing w:val="-1"/>
          <w:w w:val="90"/>
        </w:rPr>
        <w:t>assessment</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updated</w:t>
      </w:r>
      <w:r w:rsidRPr="00CF39F2">
        <w:rPr>
          <w:rFonts w:cs="Arial"/>
          <w:color w:val="000000"/>
          <w:spacing w:val="5"/>
          <w:w w:val="90"/>
        </w:rPr>
        <w:t xml:space="preserve"> </w:t>
      </w:r>
      <w:r w:rsidRPr="00CF39F2">
        <w:rPr>
          <w:rFonts w:cs="Arial"/>
          <w:color w:val="000000"/>
          <w:spacing w:val="-1"/>
          <w:w w:val="90"/>
        </w:rPr>
        <w:t>fiscal</w:t>
      </w:r>
      <w:r w:rsidRPr="00CF39F2">
        <w:rPr>
          <w:rFonts w:cs="Arial"/>
          <w:color w:val="000000"/>
          <w:spacing w:val="6"/>
          <w:w w:val="90"/>
        </w:rPr>
        <w:t xml:space="preserve"> </w:t>
      </w:r>
      <w:r w:rsidRPr="00CF39F2">
        <w:rPr>
          <w:rFonts w:cs="Arial"/>
          <w:color w:val="000000"/>
          <w:spacing w:val="-1"/>
          <w:w w:val="90"/>
        </w:rPr>
        <w:t>outlook</w:t>
      </w:r>
      <w:r w:rsidRPr="00CF39F2">
        <w:rPr>
          <w:rFonts w:cs="Arial"/>
          <w:color w:val="000000"/>
          <w:spacing w:val="5"/>
          <w:w w:val="90"/>
        </w:rPr>
        <w:t xml:space="preserve"> </w:t>
      </w:r>
      <w:r w:rsidRPr="00CF39F2">
        <w:rPr>
          <w:rFonts w:cs="Arial"/>
          <w:color w:val="000000"/>
          <w:spacing w:val="-2"/>
          <w:w w:val="90"/>
        </w:rPr>
        <w:t>against</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fiscal</w:t>
      </w:r>
      <w:r w:rsidRPr="00CF39F2">
        <w:rPr>
          <w:rFonts w:cs="Arial"/>
          <w:color w:val="000000"/>
          <w:spacing w:val="5"/>
          <w:w w:val="90"/>
        </w:rPr>
        <w:t xml:space="preserve"> </w:t>
      </w:r>
      <w:r w:rsidRPr="00CF39F2">
        <w:rPr>
          <w:rFonts w:cs="Arial"/>
          <w:color w:val="000000"/>
          <w:spacing w:val="-1"/>
          <w:w w:val="90"/>
        </w:rPr>
        <w:t>strategy</w:t>
      </w:r>
      <w:r w:rsidRPr="00CF39F2">
        <w:rPr>
          <w:rFonts w:cs="Arial"/>
          <w:color w:val="000000"/>
          <w:spacing w:val="6"/>
          <w:w w:val="90"/>
        </w:rPr>
        <w:t xml:space="preserve"> </w:t>
      </w:r>
      <w:r w:rsidRPr="00CF39F2">
        <w:rPr>
          <w:rFonts w:cs="Arial"/>
          <w:color w:val="000000"/>
          <w:spacing w:val="-1"/>
          <w:w w:val="90"/>
        </w:rPr>
        <w:t>set</w:t>
      </w:r>
      <w:r w:rsidRPr="00CF39F2">
        <w:rPr>
          <w:rFonts w:cs="Arial"/>
          <w:color w:val="000000"/>
          <w:spacing w:val="61"/>
          <w:w w:val="90"/>
        </w:rPr>
        <w:t xml:space="preserve"> </w:t>
      </w:r>
      <w:r w:rsidRPr="00CF39F2">
        <w:rPr>
          <w:rFonts w:cs="Arial"/>
          <w:color w:val="000000"/>
          <w:spacing w:val="-1"/>
          <w:w w:val="90"/>
        </w:rPr>
        <w:t>out</w:t>
      </w:r>
      <w:r w:rsidRPr="00CF39F2">
        <w:rPr>
          <w:rFonts w:cs="Arial"/>
          <w:color w:val="000000"/>
          <w:spacing w:val="2"/>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2"/>
          <w:w w:val="90"/>
        </w:rPr>
        <w:t>Chapter</w:t>
      </w:r>
      <w:r w:rsidRPr="00CF39F2">
        <w:rPr>
          <w:rFonts w:cs="Arial"/>
          <w:color w:val="000000"/>
          <w:spacing w:val="3"/>
          <w:w w:val="90"/>
        </w:rPr>
        <w:t xml:space="preserve"> </w:t>
      </w:r>
      <w:r w:rsidRPr="00CF39F2">
        <w:rPr>
          <w:rFonts w:cs="Arial"/>
          <w:color w:val="000000"/>
          <w:spacing w:val="-2"/>
          <w:w w:val="90"/>
        </w:rPr>
        <w:t>2.</w:t>
      </w:r>
    </w:p>
    <w:p w:rsidR="004D06C0" w:rsidRPr="00CF39F2" w:rsidRDefault="00EA2DC5">
      <w:pPr>
        <w:pStyle w:val="BodyText"/>
        <w:spacing w:line="284" w:lineRule="auto"/>
        <w:ind w:left="110" w:right="146"/>
        <w:rPr>
          <w:rFonts w:cs="Arial"/>
        </w:rPr>
      </w:pP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1"/>
          <w:w w:val="90"/>
        </w:rPr>
        <w:t>addresses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requirements</w:t>
      </w:r>
      <w:r w:rsidRPr="00CF39F2">
        <w:rPr>
          <w:rFonts w:cs="Arial"/>
          <w:spacing w:val="2"/>
          <w:w w:val="90"/>
        </w:rPr>
        <w:t xml:space="preserve"> </w:t>
      </w:r>
      <w:r w:rsidRPr="00CF39F2">
        <w:rPr>
          <w:rFonts w:cs="Arial"/>
          <w:spacing w:val="-1"/>
          <w:w w:val="90"/>
        </w:rPr>
        <w:t>under</w:t>
      </w:r>
      <w:r w:rsidRPr="00CF39F2">
        <w:rPr>
          <w:rFonts w:cs="Arial"/>
          <w:spacing w:val="2"/>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7"/>
          <w:w w:val="90"/>
        </w:rPr>
        <w:t>10(1)</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2"/>
          <w:w w:val="90"/>
        </w:rPr>
        <w:t xml:space="preserve"> </w:t>
      </w:r>
      <w:r w:rsidRPr="00CF39F2">
        <w:rPr>
          <w:rFonts w:cs="Arial"/>
          <w:spacing w:val="-1"/>
          <w:w w:val="90"/>
        </w:rPr>
        <w:t>that</w:t>
      </w:r>
      <w:r w:rsidRPr="00CF39F2">
        <w:rPr>
          <w:rFonts w:cs="Arial"/>
          <w:spacing w:val="43"/>
          <w:w w:val="90"/>
        </w:rPr>
        <w:t xml:space="preserve"> </w:t>
      </w:r>
      <w:r w:rsidRPr="00CF39F2">
        <w:rPr>
          <w:rFonts w:cs="Arial"/>
          <w:spacing w:val="-1"/>
          <w:w w:val="90"/>
        </w:rPr>
        <w:t>each</w:t>
      </w:r>
      <w:r w:rsidRPr="00CF39F2">
        <w:rPr>
          <w:rFonts w:cs="Arial"/>
          <w:spacing w:val="6"/>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outlook</w:t>
      </w:r>
      <w:r w:rsidRPr="00CF39F2">
        <w:rPr>
          <w:rFonts w:cs="Arial"/>
          <w:spacing w:val="6"/>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contain</w:t>
      </w:r>
      <w:r w:rsidRPr="00CF39F2">
        <w:rPr>
          <w:rFonts w:cs="Arial"/>
          <w:spacing w:val="7"/>
          <w:w w:val="90"/>
        </w:rPr>
        <w:t xml:space="preserve"> </w:t>
      </w:r>
      <w:r w:rsidRPr="00CF39F2">
        <w:rPr>
          <w:rFonts w:cs="Arial"/>
          <w:spacing w:val="-1"/>
          <w:w w:val="90"/>
        </w:rPr>
        <w:t>an</w:t>
      </w:r>
      <w:r w:rsidRPr="00CF39F2">
        <w:rPr>
          <w:rFonts w:cs="Arial"/>
          <w:spacing w:val="6"/>
          <w:w w:val="90"/>
        </w:rPr>
        <w:t xml:space="preserve"> </w:t>
      </w:r>
      <w:r w:rsidRPr="00CF39F2">
        <w:rPr>
          <w:rFonts w:cs="Arial"/>
          <w:spacing w:val="-1"/>
          <w:w w:val="90"/>
        </w:rPr>
        <w:t>account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economic</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other</w:t>
      </w:r>
      <w:r w:rsidRPr="00CF39F2">
        <w:rPr>
          <w:rFonts w:cs="Arial"/>
          <w:spacing w:val="33"/>
          <w:w w:val="90"/>
        </w:rPr>
        <w:t xml:space="preserve"> </w:t>
      </w:r>
      <w:r w:rsidRPr="00CF39F2">
        <w:rPr>
          <w:rFonts w:cs="Arial"/>
          <w:spacing w:val="-1"/>
          <w:w w:val="90"/>
        </w:rPr>
        <w:t>assumptions</w:t>
      </w:r>
      <w:r w:rsidRPr="00CF39F2">
        <w:rPr>
          <w:rFonts w:cs="Arial"/>
          <w:spacing w:val="11"/>
          <w:w w:val="90"/>
        </w:rPr>
        <w:t xml:space="preserve"> </w:t>
      </w:r>
      <w:r w:rsidRPr="00CF39F2">
        <w:rPr>
          <w:rFonts w:cs="Arial"/>
          <w:spacing w:val="-1"/>
          <w:w w:val="90"/>
        </w:rPr>
        <w:t>on</w:t>
      </w:r>
      <w:r w:rsidRPr="00CF39F2">
        <w:rPr>
          <w:rFonts w:cs="Arial"/>
          <w:spacing w:val="12"/>
          <w:w w:val="90"/>
        </w:rPr>
        <w:t xml:space="preserve"> </w:t>
      </w:r>
      <w:r w:rsidRPr="00CF39F2">
        <w:rPr>
          <w:rFonts w:cs="Arial"/>
          <w:spacing w:val="-1"/>
          <w:w w:val="90"/>
        </w:rPr>
        <w:t>which</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2"/>
          <w:w w:val="90"/>
        </w:rPr>
        <w:t>updated</w:t>
      </w:r>
      <w:r w:rsidRPr="00CF39F2">
        <w:rPr>
          <w:rFonts w:cs="Arial"/>
          <w:spacing w:val="12"/>
          <w:w w:val="90"/>
        </w:rPr>
        <w:t xml:space="preserve"> </w:t>
      </w:r>
      <w:r w:rsidRPr="00CF39F2">
        <w:rPr>
          <w:rFonts w:cs="Arial"/>
          <w:spacing w:val="-2"/>
          <w:w w:val="90"/>
        </w:rPr>
        <w:t>financial</w:t>
      </w:r>
      <w:r w:rsidRPr="00CF39F2">
        <w:rPr>
          <w:rFonts w:cs="Arial"/>
          <w:spacing w:val="11"/>
          <w:w w:val="90"/>
        </w:rPr>
        <w:t xml:space="preserve"> </w:t>
      </w:r>
      <w:r w:rsidRPr="00CF39F2">
        <w:rPr>
          <w:rFonts w:cs="Arial"/>
          <w:spacing w:val="-1"/>
          <w:w w:val="90"/>
        </w:rPr>
        <w:t>projections</w:t>
      </w:r>
      <w:r w:rsidRPr="00CF39F2">
        <w:rPr>
          <w:rFonts w:cs="Arial"/>
          <w:spacing w:val="12"/>
          <w:w w:val="90"/>
        </w:rPr>
        <w:t xml:space="preserve"> </w:t>
      </w:r>
      <w:r w:rsidRPr="00CF39F2">
        <w:rPr>
          <w:rFonts w:cs="Arial"/>
          <w:spacing w:val="-1"/>
          <w:w w:val="90"/>
        </w:rPr>
        <w:t>are</w:t>
      </w:r>
      <w:r w:rsidRPr="00CF39F2">
        <w:rPr>
          <w:rFonts w:cs="Arial"/>
          <w:spacing w:val="12"/>
          <w:w w:val="90"/>
        </w:rPr>
        <w:t xml:space="preserve"> </w:t>
      </w:r>
      <w:r w:rsidRPr="00CF39F2">
        <w:rPr>
          <w:rFonts w:cs="Arial"/>
          <w:spacing w:val="-1"/>
          <w:w w:val="90"/>
        </w:rPr>
        <w:t>based.</w:t>
      </w:r>
    </w:p>
    <w:p w:rsidR="004D06C0" w:rsidRPr="00CF39F2" w:rsidRDefault="00EA2DC5">
      <w:pPr>
        <w:pStyle w:val="Heading5"/>
        <w:spacing w:before="77"/>
        <w:ind w:left="110"/>
        <w:rPr>
          <w:rFonts w:cs="Arial"/>
        </w:rPr>
      </w:pPr>
      <w:r w:rsidRPr="00CF39F2">
        <w:rPr>
          <w:rFonts w:cs="Arial"/>
          <w:color w:val="D35E13"/>
          <w:w w:val="90"/>
        </w:rPr>
        <w:t>Assumptions</w:t>
      </w:r>
      <w:r w:rsidRPr="00CF39F2">
        <w:rPr>
          <w:rFonts w:cs="Arial"/>
          <w:color w:val="D35E13"/>
          <w:spacing w:val="-1"/>
          <w:w w:val="90"/>
        </w:rPr>
        <w:t xml:space="preserve"> </w:t>
      </w:r>
      <w:r w:rsidRPr="00CF39F2">
        <w:rPr>
          <w:rFonts w:cs="Arial"/>
          <w:color w:val="D35E13"/>
          <w:w w:val="90"/>
        </w:rPr>
        <w:t>Underlying</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w w:val="90"/>
        </w:rPr>
        <w:t>Revenue</w:t>
      </w:r>
      <w:r w:rsidRPr="00CF39F2">
        <w:rPr>
          <w:rFonts w:cs="Arial"/>
          <w:color w:val="D35E13"/>
          <w:spacing w:val="-1"/>
          <w:w w:val="90"/>
        </w:rPr>
        <w:t xml:space="preserve"> </w:t>
      </w:r>
      <w:r w:rsidRPr="00CF39F2">
        <w:rPr>
          <w:rFonts w:cs="Arial"/>
          <w:color w:val="D35E13"/>
          <w:w w:val="90"/>
        </w:rPr>
        <w:t>Projections</w:t>
      </w:r>
    </w:p>
    <w:p w:rsidR="004D06C0" w:rsidRPr="00CF39F2" w:rsidRDefault="00EA2DC5" w:rsidP="003D54C3">
      <w:pPr>
        <w:pStyle w:val="BodyText"/>
        <w:spacing w:before="38" w:line="284" w:lineRule="auto"/>
        <w:ind w:left="110" w:right="191"/>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amount</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received</w:t>
      </w:r>
      <w:r w:rsidRPr="00CF39F2">
        <w:rPr>
          <w:rFonts w:cs="Arial"/>
          <w:spacing w:val="1"/>
          <w:w w:val="90"/>
        </w:rPr>
        <w:t xml:space="preserve"> </w:t>
      </w:r>
      <w:r w:rsidRPr="00CF39F2">
        <w:rPr>
          <w:rFonts w:cs="Arial"/>
          <w:spacing w:val="-1"/>
          <w:w w:val="90"/>
        </w:rPr>
        <w:t>from</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w w:val="90"/>
        </w:rPr>
        <w:t xml:space="preserve">taxes </w:t>
      </w:r>
      <w:r w:rsidRPr="00CF39F2">
        <w:rPr>
          <w:rFonts w:cs="Arial"/>
          <w:spacing w:val="-1"/>
          <w:w w:val="90"/>
        </w:rPr>
        <w:t>and</w:t>
      </w:r>
      <w:r w:rsidRPr="00CF39F2">
        <w:rPr>
          <w:rFonts w:cs="Arial"/>
          <w:spacing w:val="1"/>
          <w:w w:val="90"/>
        </w:rPr>
        <w:t xml:space="preserve"> </w:t>
      </w:r>
      <w:r w:rsidRPr="00CF39F2">
        <w:rPr>
          <w:rFonts w:cs="Arial"/>
          <w:spacing w:val="-1"/>
          <w:w w:val="90"/>
        </w:rPr>
        <w:t>royalties</w:t>
      </w:r>
      <w:r w:rsidRPr="00CF39F2">
        <w:rPr>
          <w:rFonts w:cs="Arial"/>
          <w:spacing w:val="1"/>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driven</w:t>
      </w:r>
      <w:r w:rsidRPr="00CF39F2">
        <w:rPr>
          <w:rFonts w:cs="Arial"/>
          <w:spacing w:val="5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performance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economy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other</w:t>
      </w:r>
      <w:r w:rsidRPr="00CF39F2">
        <w:rPr>
          <w:rFonts w:cs="Arial"/>
          <w:spacing w:val="4"/>
          <w:w w:val="90"/>
        </w:rPr>
        <w:t xml:space="preserve"> </w:t>
      </w:r>
      <w:r w:rsidRPr="00CF39F2">
        <w:rPr>
          <w:rFonts w:cs="Arial"/>
          <w:spacing w:val="-1"/>
          <w:w w:val="90"/>
        </w:rPr>
        <w:t>external</w:t>
      </w:r>
      <w:r w:rsidRPr="00CF39F2">
        <w:rPr>
          <w:rFonts w:cs="Arial"/>
          <w:spacing w:val="4"/>
          <w:w w:val="90"/>
        </w:rPr>
        <w:t xml:space="preserve"> </w:t>
      </w:r>
      <w:r w:rsidRPr="00CF39F2">
        <w:rPr>
          <w:rFonts w:cs="Arial"/>
          <w:spacing w:val="-1"/>
          <w:w w:val="90"/>
        </w:rPr>
        <w:t>factors.</w:t>
      </w:r>
      <w:r w:rsidRPr="00CF39F2">
        <w:rPr>
          <w:rFonts w:cs="Arial"/>
          <w:spacing w:val="39"/>
          <w:w w:val="90"/>
        </w:rPr>
        <w:t xml:space="preserve"> </w:t>
      </w:r>
      <w:r w:rsidRPr="00CF39F2">
        <w:rPr>
          <w:rFonts w:cs="Arial"/>
          <w:spacing w:val="-1"/>
          <w:w w:val="90"/>
        </w:rPr>
        <w:t>Hence</w:t>
      </w:r>
      <w:r w:rsidRPr="00CF39F2">
        <w:rPr>
          <w:rFonts w:cs="Arial"/>
          <w:spacing w:val="7"/>
          <w:w w:val="90"/>
        </w:rPr>
        <w:t xml:space="preserve"> </w:t>
      </w:r>
      <w:r w:rsidRPr="00CF39F2">
        <w:rPr>
          <w:rFonts w:cs="Arial"/>
          <w:spacing w:val="1"/>
          <w:w w:val="90"/>
        </w:rPr>
        <w:t>tax</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royalty</w:t>
      </w:r>
      <w:r w:rsidRPr="00CF39F2">
        <w:rPr>
          <w:rFonts w:cs="Arial"/>
          <w:spacing w:val="8"/>
          <w:w w:val="90"/>
        </w:rPr>
        <w:t xml:space="preserve"> </w:t>
      </w:r>
      <w:r w:rsidRPr="00CF39F2">
        <w:rPr>
          <w:rFonts w:cs="Arial"/>
          <w:spacing w:val="-1"/>
          <w:w w:val="90"/>
        </w:rPr>
        <w:t>forecasts</w:t>
      </w:r>
      <w:r w:rsidRPr="00CF39F2">
        <w:rPr>
          <w:rFonts w:cs="Arial"/>
          <w:spacing w:val="8"/>
          <w:w w:val="90"/>
        </w:rPr>
        <w:t xml:space="preserve"> </w:t>
      </w:r>
      <w:r w:rsidRPr="00CF39F2">
        <w:rPr>
          <w:rFonts w:cs="Arial"/>
          <w:spacing w:val="-2"/>
          <w:w w:val="90"/>
        </w:rPr>
        <w:t>involve</w:t>
      </w:r>
      <w:r w:rsidRPr="00CF39F2">
        <w:rPr>
          <w:rFonts w:cs="Arial"/>
          <w:spacing w:val="8"/>
          <w:w w:val="90"/>
        </w:rPr>
        <w:t xml:space="preserve"> </w:t>
      </w:r>
      <w:r w:rsidRPr="00CF39F2">
        <w:rPr>
          <w:rFonts w:cs="Arial"/>
          <w:spacing w:val="-1"/>
          <w:w w:val="90"/>
        </w:rPr>
        <w:t>making</w:t>
      </w:r>
      <w:r w:rsidRPr="00CF39F2">
        <w:rPr>
          <w:rFonts w:cs="Arial"/>
          <w:spacing w:val="8"/>
          <w:w w:val="90"/>
        </w:rPr>
        <w:t xml:space="preserve"> </w:t>
      </w:r>
      <w:r w:rsidRPr="00CF39F2">
        <w:rPr>
          <w:rFonts w:cs="Arial"/>
          <w:spacing w:val="-1"/>
          <w:w w:val="90"/>
        </w:rPr>
        <w:t>judgments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assumptions</w:t>
      </w:r>
      <w:r w:rsidRPr="00CF39F2">
        <w:rPr>
          <w:rFonts w:cs="Arial"/>
          <w:spacing w:val="35"/>
          <w:w w:val="90"/>
        </w:rPr>
        <w:t xml:space="preserve"> </w:t>
      </w:r>
      <w:r w:rsidRPr="00CF39F2">
        <w:rPr>
          <w:rFonts w:cs="Arial"/>
          <w:spacing w:val="-1"/>
          <w:w w:val="90"/>
        </w:rPr>
        <w:t>about</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performance</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various</w:t>
      </w:r>
      <w:r w:rsidRPr="00CF39F2">
        <w:rPr>
          <w:rFonts w:cs="Arial"/>
          <w:spacing w:val="9"/>
          <w:w w:val="90"/>
        </w:rPr>
        <w:t xml:space="preserve"> </w:t>
      </w:r>
      <w:r w:rsidRPr="00CF39F2">
        <w:rPr>
          <w:rFonts w:cs="Arial"/>
          <w:spacing w:val="-1"/>
          <w:w w:val="90"/>
        </w:rPr>
        <w:t>economic</w:t>
      </w:r>
      <w:r w:rsidRPr="00CF39F2">
        <w:rPr>
          <w:rFonts w:cs="Arial"/>
          <w:spacing w:val="8"/>
          <w:w w:val="90"/>
        </w:rPr>
        <w:t xml:space="preserve"> </w:t>
      </w:r>
      <w:r w:rsidRPr="00CF39F2">
        <w:rPr>
          <w:rFonts w:cs="Arial"/>
          <w:spacing w:val="-1"/>
          <w:w w:val="90"/>
        </w:rPr>
        <w:t>factors</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indicators</w:t>
      </w:r>
      <w:r w:rsidRPr="00CF39F2">
        <w:rPr>
          <w:rFonts w:cs="Arial"/>
          <w:spacing w:val="8"/>
          <w:w w:val="90"/>
        </w:rPr>
        <w:t xml:space="preserve"> </w:t>
      </w:r>
      <w:r w:rsidRPr="00CF39F2">
        <w:rPr>
          <w:rFonts w:cs="Arial"/>
          <w:spacing w:val="-1"/>
          <w:w w:val="90"/>
        </w:rPr>
        <w:t>that</w:t>
      </w:r>
      <w:r w:rsidRPr="00CF39F2">
        <w:rPr>
          <w:rFonts w:cs="Arial"/>
          <w:spacing w:val="43"/>
          <w:w w:val="90"/>
        </w:rPr>
        <w:t xml:space="preserve"> </w:t>
      </w:r>
      <w:r w:rsidRPr="00CF39F2">
        <w:rPr>
          <w:rFonts w:cs="Arial"/>
          <w:spacing w:val="-2"/>
          <w:w w:val="90"/>
        </w:rPr>
        <w:t>impact</w:t>
      </w:r>
      <w:r w:rsidRPr="00CF39F2">
        <w:rPr>
          <w:rFonts w:cs="Arial"/>
          <w:spacing w:val="6"/>
          <w:w w:val="90"/>
        </w:rPr>
        <w:t xml:space="preserve"> </w:t>
      </w:r>
      <w:r w:rsidRPr="00CF39F2">
        <w:rPr>
          <w:rFonts w:cs="Arial"/>
          <w:spacing w:val="-1"/>
          <w:w w:val="90"/>
        </w:rPr>
        <w:t>directly</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royalties.</w:t>
      </w:r>
      <w:r w:rsidRPr="00CF39F2">
        <w:rPr>
          <w:rFonts w:cs="Arial"/>
          <w:spacing w:val="6"/>
          <w:w w:val="90"/>
        </w:rPr>
        <w:t xml:space="preserve"> </w:t>
      </w:r>
      <w:r w:rsidRPr="00CF39F2">
        <w:rPr>
          <w:rFonts w:cs="Arial"/>
          <w:spacing w:val="-2"/>
          <w:w w:val="90"/>
        </w:rPr>
        <w:t>In</w:t>
      </w:r>
      <w:r w:rsidRPr="00CF39F2">
        <w:rPr>
          <w:rFonts w:cs="Arial"/>
          <w:spacing w:val="7"/>
          <w:w w:val="90"/>
        </w:rPr>
        <w:t xml:space="preserve"> </w:t>
      </w:r>
      <w:r w:rsidRPr="00CF39F2">
        <w:rPr>
          <w:rFonts w:cs="Arial"/>
          <w:spacing w:val="-2"/>
          <w:w w:val="90"/>
        </w:rPr>
        <w:t>addition,</w:t>
      </w:r>
      <w:r w:rsidRPr="00CF39F2">
        <w:rPr>
          <w:rFonts w:cs="Arial"/>
          <w:spacing w:val="7"/>
          <w:w w:val="90"/>
        </w:rPr>
        <w:t xml:space="preserve"> </w:t>
      </w:r>
      <w:r w:rsidRPr="00CF39F2">
        <w:rPr>
          <w:rFonts w:cs="Arial"/>
          <w:spacing w:val="-1"/>
          <w:w w:val="90"/>
        </w:rPr>
        <w:t>assumptions</w:t>
      </w:r>
      <w:r w:rsidR="003D54C3" w:rsidRPr="00CF39F2">
        <w:rPr>
          <w:rFonts w:cs="Arial"/>
          <w:spacing w:val="-1"/>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made</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context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estimating</w:t>
      </w:r>
      <w:r w:rsidRPr="00CF39F2">
        <w:rPr>
          <w:rFonts w:cs="Arial"/>
          <w:spacing w:val="5"/>
          <w:w w:val="90"/>
        </w:rPr>
        <w:t xml:space="preserve"> </w:t>
      </w:r>
      <w:r w:rsidRPr="00CF39F2">
        <w:rPr>
          <w:rFonts w:cs="Arial"/>
          <w:w w:val="90"/>
        </w:rPr>
        <w:t>or</w:t>
      </w:r>
      <w:r w:rsidRPr="00CF39F2">
        <w:rPr>
          <w:rFonts w:cs="Arial"/>
          <w:spacing w:val="6"/>
          <w:w w:val="90"/>
        </w:rPr>
        <w:t xml:space="preserve"> </w:t>
      </w:r>
      <w:r w:rsidRPr="00CF39F2">
        <w:rPr>
          <w:rFonts w:cs="Arial"/>
          <w:spacing w:val="-2"/>
          <w:w w:val="90"/>
        </w:rPr>
        <w:t>modelling</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effects</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changes</w:t>
      </w:r>
      <w:r w:rsidRPr="00CF39F2">
        <w:rPr>
          <w:rFonts w:cs="Arial"/>
          <w:spacing w:val="5"/>
          <w:w w:val="90"/>
        </w:rPr>
        <w:t xml:space="preserve"> </w:t>
      </w:r>
      <w:r w:rsidRPr="00CF39F2">
        <w:rPr>
          <w:rFonts w:cs="Arial"/>
          <w:spacing w:val="-1"/>
          <w:w w:val="90"/>
        </w:rPr>
        <w:t>in</w:t>
      </w:r>
      <w:r w:rsidRPr="00CF39F2">
        <w:rPr>
          <w:rFonts w:cs="Arial"/>
          <w:spacing w:val="39"/>
          <w:w w:val="90"/>
        </w:rPr>
        <w:t xml:space="preserve"> </w:t>
      </w:r>
      <w:r w:rsidRPr="00CF39F2">
        <w:rPr>
          <w:rFonts w:cs="Arial"/>
          <w:spacing w:val="-5"/>
          <w:w w:val="90"/>
        </w:rPr>
        <w:t>policy.</w:t>
      </w:r>
    </w:p>
    <w:p w:rsidR="004D06C0" w:rsidRPr="00CF39F2" w:rsidRDefault="00EA2DC5">
      <w:pPr>
        <w:pStyle w:val="BodyText"/>
        <w:spacing w:line="284" w:lineRule="auto"/>
        <w:ind w:left="110" w:right="249"/>
        <w:rPr>
          <w:rFonts w:cs="Arial"/>
        </w:rPr>
      </w:pPr>
      <w:r w:rsidRPr="00CF39F2">
        <w:rPr>
          <w:rFonts w:cs="Arial"/>
          <w:spacing w:val="-1"/>
          <w:w w:val="90"/>
        </w:rPr>
        <w:t>Most</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forecasts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made</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respect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year</w:t>
      </w:r>
      <w:r w:rsidRPr="00CF39F2">
        <w:rPr>
          <w:rFonts w:cs="Arial"/>
          <w:spacing w:val="4"/>
          <w:w w:val="90"/>
        </w:rPr>
        <w:t xml:space="preserve"> </w:t>
      </w:r>
      <w:r w:rsidRPr="00CF39F2">
        <w:rPr>
          <w:rFonts w:cs="Arial"/>
          <w:spacing w:val="-2"/>
          <w:w w:val="90"/>
        </w:rPr>
        <w:t>(that</w:t>
      </w:r>
      <w:r w:rsidRPr="00CF39F2">
        <w:rPr>
          <w:rFonts w:cs="Arial"/>
          <w:spacing w:val="4"/>
          <w:w w:val="90"/>
        </w:rPr>
        <w:t xml:space="preserve"> </w:t>
      </w:r>
      <w:r w:rsidRPr="00CF39F2">
        <w:rPr>
          <w:rFonts w:cs="Arial"/>
          <w:spacing w:val="-1"/>
          <w:w w:val="90"/>
        </w:rPr>
        <w:t>is</w:t>
      </w:r>
      <w:r w:rsidRPr="00CF39F2">
        <w:rPr>
          <w:rFonts w:cs="Arial"/>
          <w:spacing w:val="45"/>
          <w:w w:val="90"/>
        </w:rPr>
        <w:t xml:space="preserve"> </w:t>
      </w:r>
      <w:r w:rsidRPr="00CF39F2">
        <w:rPr>
          <w:rFonts w:cs="Arial"/>
          <w:spacing w:val="-6"/>
          <w:w w:val="90"/>
        </w:rPr>
        <w:t>2013</w:t>
      </w:r>
      <w:r w:rsidR="00B26576" w:rsidRPr="00CF39F2">
        <w:rPr>
          <w:rFonts w:cs="Arial"/>
          <w:spacing w:val="-7"/>
          <w:w w:val="90"/>
        </w:rPr>
        <w:t>-</w:t>
      </w:r>
      <w:r w:rsidRPr="00CF39F2">
        <w:rPr>
          <w:rFonts w:cs="Arial"/>
          <w:spacing w:val="-6"/>
          <w:w w:val="90"/>
        </w:rPr>
        <w:t>14),</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2"/>
          <w:w w:val="90"/>
        </w:rPr>
        <w:t>assuming</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return</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w w:val="90"/>
        </w:rPr>
        <w:t>long</w:t>
      </w:r>
      <w:r w:rsidR="00B26576" w:rsidRPr="00CF39F2">
        <w:rPr>
          <w:rFonts w:cs="Arial"/>
          <w:w w:val="90"/>
        </w:rPr>
        <w:t>-</w:t>
      </w:r>
      <w:r w:rsidRPr="00CF39F2">
        <w:rPr>
          <w:rFonts w:cs="Arial"/>
          <w:w w:val="90"/>
        </w:rPr>
        <w:t>term</w:t>
      </w:r>
      <w:r w:rsidRPr="00CF39F2">
        <w:rPr>
          <w:rFonts w:cs="Arial"/>
          <w:spacing w:val="44"/>
        </w:rPr>
        <w:t xml:space="preserve"> </w:t>
      </w:r>
      <w:r w:rsidRPr="00CF39F2">
        <w:rPr>
          <w:rFonts w:cs="Arial"/>
          <w:w w:val="90"/>
        </w:rPr>
        <w:t>growth</w:t>
      </w:r>
      <w:r w:rsidRPr="00CF39F2">
        <w:rPr>
          <w:rFonts w:cs="Arial"/>
          <w:spacing w:val="6"/>
          <w:w w:val="90"/>
        </w:rPr>
        <w:t xml:space="preserve"> </w:t>
      </w:r>
      <w:r w:rsidRPr="00CF39F2">
        <w:rPr>
          <w:rFonts w:cs="Arial"/>
          <w:spacing w:val="-1"/>
          <w:w w:val="90"/>
        </w:rPr>
        <w:t>rates</w:t>
      </w:r>
      <w:r w:rsidRPr="00CF39F2">
        <w:rPr>
          <w:rFonts w:cs="Arial"/>
          <w:spacing w:val="6"/>
          <w:w w:val="90"/>
        </w:rPr>
        <w:t xml:space="preserve"> </w:t>
      </w:r>
      <w:r w:rsidRPr="00CF39F2">
        <w:rPr>
          <w:rFonts w:cs="Arial"/>
          <w:spacing w:val="-1"/>
          <w:w w:val="90"/>
        </w:rPr>
        <w:t>associated</w:t>
      </w:r>
      <w:r w:rsidRPr="00CF39F2">
        <w:rPr>
          <w:rFonts w:cs="Arial"/>
          <w:spacing w:val="6"/>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each</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2"/>
          <w:w w:val="90"/>
        </w:rPr>
        <w:t>line.</w:t>
      </w:r>
    </w:p>
    <w:p w:rsidR="004D06C0" w:rsidRPr="00CF39F2" w:rsidRDefault="00EA2DC5">
      <w:pPr>
        <w:pStyle w:val="BodyText"/>
        <w:spacing w:line="284" w:lineRule="auto"/>
        <w:ind w:left="110" w:right="348"/>
        <w:rPr>
          <w:rFonts w:cs="Arial"/>
        </w:rPr>
      </w:pPr>
      <w:r w:rsidRPr="00CF39F2">
        <w:rPr>
          <w:rFonts w:cs="Arial"/>
          <w:spacing w:val="-2"/>
          <w:w w:val="90"/>
        </w:rPr>
        <w:t>T</w:t>
      </w:r>
      <w:r w:rsidRPr="00CF39F2">
        <w:rPr>
          <w:rFonts w:cs="Arial"/>
          <w:spacing w:val="-1"/>
          <w:w w:val="90"/>
        </w:rPr>
        <w:t>he</w:t>
      </w:r>
      <w:r w:rsidRPr="00CF39F2">
        <w:rPr>
          <w:rFonts w:cs="Arial"/>
          <w:spacing w:val="9"/>
          <w:w w:val="90"/>
        </w:rPr>
        <w:t xml:space="preserve"> </w:t>
      </w:r>
      <w:r w:rsidRPr="00CF39F2">
        <w:rPr>
          <w:rFonts w:cs="Arial"/>
          <w:spacing w:val="-1"/>
          <w:w w:val="90"/>
        </w:rPr>
        <w:t>economic</w:t>
      </w:r>
      <w:r w:rsidRPr="00CF39F2">
        <w:rPr>
          <w:rFonts w:cs="Arial"/>
          <w:spacing w:val="9"/>
          <w:w w:val="90"/>
        </w:rPr>
        <w:t xml:space="preserve"> </w:t>
      </w:r>
      <w:r w:rsidRPr="00CF39F2">
        <w:rPr>
          <w:rFonts w:cs="Arial"/>
          <w:spacing w:val="-1"/>
          <w:w w:val="90"/>
        </w:rPr>
        <w:t>factors</w:t>
      </w:r>
      <w:r w:rsidRPr="00CF39F2">
        <w:rPr>
          <w:rFonts w:cs="Arial"/>
          <w:spacing w:val="9"/>
          <w:w w:val="90"/>
        </w:rPr>
        <w:t xml:space="preserve"> </w:t>
      </w:r>
      <w:r w:rsidRPr="00CF39F2">
        <w:rPr>
          <w:rFonts w:cs="Arial"/>
          <w:spacing w:val="-1"/>
          <w:w w:val="90"/>
        </w:rPr>
        <w:t>underpinning</w:t>
      </w:r>
      <w:r w:rsidRPr="00CF39F2">
        <w:rPr>
          <w:rFonts w:cs="Arial"/>
          <w:spacing w:val="10"/>
          <w:w w:val="90"/>
        </w:rPr>
        <w:t xml:space="preserve"> </w:t>
      </w:r>
      <w:r w:rsidRPr="00CF39F2">
        <w:rPr>
          <w:rFonts w:cs="Arial"/>
          <w:spacing w:val="-1"/>
          <w:w w:val="90"/>
        </w:rPr>
        <w:t>payroll</w:t>
      </w:r>
      <w:r w:rsidRPr="00CF39F2">
        <w:rPr>
          <w:rFonts w:cs="Arial"/>
          <w:spacing w:val="9"/>
          <w:w w:val="90"/>
        </w:rPr>
        <w:t xml:space="preserve"> </w:t>
      </w:r>
      <w:r w:rsidRPr="00CF39F2">
        <w:rPr>
          <w:rFonts w:cs="Arial"/>
          <w:spacing w:val="1"/>
          <w:w w:val="90"/>
        </w:rPr>
        <w:t>tax</w:t>
      </w:r>
      <w:r w:rsidRPr="00CF39F2">
        <w:rPr>
          <w:rFonts w:cs="Arial"/>
          <w:spacing w:val="9"/>
          <w:w w:val="90"/>
        </w:rPr>
        <w:t xml:space="preserve"> </w:t>
      </w:r>
      <w:r w:rsidRPr="00CF39F2">
        <w:rPr>
          <w:rFonts w:cs="Arial"/>
          <w:spacing w:val="-1"/>
          <w:w w:val="90"/>
        </w:rPr>
        <w:t>forecasts</w:t>
      </w:r>
      <w:r w:rsidRPr="00CF39F2">
        <w:rPr>
          <w:rFonts w:cs="Arial"/>
          <w:spacing w:val="10"/>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driven</w:t>
      </w:r>
      <w:r w:rsidRPr="00CF39F2">
        <w:rPr>
          <w:rFonts w:cs="Arial"/>
          <w:spacing w:val="9"/>
          <w:w w:val="90"/>
        </w:rPr>
        <w:t xml:space="preserve"> </w:t>
      </w:r>
      <w:r w:rsidRPr="00CF39F2">
        <w:rPr>
          <w:rFonts w:cs="Arial"/>
          <w:spacing w:val="-1"/>
          <w:w w:val="90"/>
        </w:rPr>
        <w:t>largely</w:t>
      </w:r>
      <w:r w:rsidRPr="00CF39F2">
        <w:rPr>
          <w:rFonts w:cs="Arial"/>
          <w:spacing w:val="41"/>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forecasts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growth</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wages,</w:t>
      </w:r>
      <w:r w:rsidRPr="00CF39F2">
        <w:rPr>
          <w:rFonts w:cs="Arial"/>
          <w:spacing w:val="7"/>
          <w:w w:val="90"/>
        </w:rPr>
        <w:t xml:space="preserve"> </w:t>
      </w:r>
      <w:r w:rsidRPr="00CF39F2">
        <w:rPr>
          <w:rFonts w:cs="Arial"/>
          <w:spacing w:val="-2"/>
          <w:w w:val="90"/>
        </w:rPr>
        <w:t>employment</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average</w:t>
      </w:r>
      <w:r w:rsidRPr="00CF39F2">
        <w:rPr>
          <w:rFonts w:cs="Arial"/>
          <w:spacing w:val="7"/>
          <w:w w:val="90"/>
        </w:rPr>
        <w:t xml:space="preserve"> </w:t>
      </w:r>
      <w:r w:rsidRPr="00CF39F2">
        <w:rPr>
          <w:rFonts w:cs="Arial"/>
          <w:spacing w:val="-1"/>
          <w:w w:val="90"/>
        </w:rPr>
        <w:t>hours</w:t>
      </w:r>
      <w:r w:rsidRPr="00CF39F2">
        <w:rPr>
          <w:rFonts w:cs="Arial"/>
          <w:spacing w:val="7"/>
          <w:w w:val="90"/>
        </w:rPr>
        <w:t xml:space="preserve"> </w:t>
      </w:r>
      <w:r w:rsidRPr="00CF39F2">
        <w:rPr>
          <w:rFonts w:cs="Arial"/>
          <w:spacing w:val="-1"/>
          <w:w w:val="90"/>
        </w:rPr>
        <w:t>worked.</w:t>
      </w:r>
    </w:p>
    <w:p w:rsidR="004D06C0" w:rsidRPr="00CF39F2" w:rsidRDefault="00EA2DC5" w:rsidP="003D54C3">
      <w:pPr>
        <w:pStyle w:val="BodyText"/>
        <w:spacing w:line="284" w:lineRule="auto"/>
        <w:ind w:left="110" w:right="507"/>
        <w:rPr>
          <w:rFonts w:cs="Arial"/>
        </w:rPr>
      </w:pPr>
      <w:r w:rsidRPr="00CF39F2">
        <w:rPr>
          <w:rFonts w:cs="Arial"/>
          <w:spacing w:val="-2"/>
          <w:w w:val="90"/>
        </w:rPr>
        <w:t>F</w:t>
      </w:r>
      <w:r w:rsidRPr="00CF39F2">
        <w:rPr>
          <w:rFonts w:cs="Arial"/>
          <w:spacing w:val="-1"/>
          <w:w w:val="90"/>
        </w:rPr>
        <w:t>orecasting</w:t>
      </w:r>
      <w:r w:rsidRPr="00CF39F2">
        <w:rPr>
          <w:rFonts w:cs="Arial"/>
          <w:spacing w:val="8"/>
          <w:w w:val="90"/>
        </w:rPr>
        <w:t xml:space="preserve"> </w:t>
      </w:r>
      <w:r w:rsidRPr="00CF39F2">
        <w:rPr>
          <w:rFonts w:cs="Arial"/>
          <w:spacing w:val="-2"/>
          <w:w w:val="90"/>
        </w:rPr>
        <w:t>conveyance</w:t>
      </w:r>
      <w:r w:rsidRPr="00CF39F2">
        <w:rPr>
          <w:rFonts w:cs="Arial"/>
          <w:spacing w:val="8"/>
          <w:w w:val="90"/>
        </w:rPr>
        <w:t xml:space="preserve"> </w:t>
      </w:r>
      <w:r w:rsidRPr="00CF39F2">
        <w:rPr>
          <w:rFonts w:cs="Arial"/>
          <w:spacing w:val="-1"/>
          <w:w w:val="90"/>
        </w:rPr>
        <w:t>stamp</w:t>
      </w:r>
      <w:r w:rsidRPr="00CF39F2">
        <w:rPr>
          <w:rFonts w:cs="Arial"/>
          <w:spacing w:val="8"/>
          <w:w w:val="90"/>
        </w:rPr>
        <w:t xml:space="preserve"> </w:t>
      </w:r>
      <w:r w:rsidRPr="00CF39F2">
        <w:rPr>
          <w:rFonts w:cs="Arial"/>
          <w:w w:val="90"/>
        </w:rPr>
        <w:t>duty</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linked</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activity</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33"/>
          <w:w w:val="90"/>
        </w:rPr>
        <w:t xml:space="preserve"> </w:t>
      </w:r>
      <w:r w:rsidRPr="00CF39F2">
        <w:rPr>
          <w:rFonts w:cs="Arial"/>
          <w:spacing w:val="-1"/>
          <w:w w:val="90"/>
        </w:rPr>
        <w:t>market,</w:t>
      </w:r>
      <w:r w:rsidRPr="00CF39F2">
        <w:rPr>
          <w:rFonts w:cs="Arial"/>
          <w:spacing w:val="5"/>
          <w:w w:val="90"/>
        </w:rPr>
        <w:t xml:space="preserve"> </w:t>
      </w:r>
      <w:r w:rsidRPr="00CF39F2">
        <w:rPr>
          <w:rFonts w:cs="Arial"/>
          <w:spacing w:val="-1"/>
          <w:w w:val="90"/>
        </w:rPr>
        <w:t>which</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notoriously</w:t>
      </w:r>
      <w:r w:rsidRPr="00CF39F2">
        <w:rPr>
          <w:rFonts w:cs="Arial"/>
          <w:spacing w:val="6"/>
          <w:w w:val="90"/>
        </w:rPr>
        <w:t xml:space="preserve"> </w:t>
      </w:r>
      <w:r w:rsidRPr="00CF39F2">
        <w:rPr>
          <w:rFonts w:cs="Arial"/>
          <w:w w:val="90"/>
        </w:rPr>
        <w:t>difficult</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predict.</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extent</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timing</w:t>
      </w:r>
      <w:r w:rsidRPr="00CF39F2">
        <w:rPr>
          <w:rFonts w:cs="Arial"/>
          <w:spacing w:val="6"/>
          <w:w w:val="90"/>
        </w:rPr>
        <w:t xml:space="preserve"> </w:t>
      </w:r>
      <w:r w:rsidRPr="00CF39F2">
        <w:rPr>
          <w:rFonts w:cs="Arial"/>
          <w:spacing w:val="-1"/>
          <w:w w:val="90"/>
        </w:rPr>
        <w:t>of</w:t>
      </w:r>
      <w:r w:rsidRPr="00CF39F2">
        <w:rPr>
          <w:rFonts w:cs="Arial"/>
          <w:spacing w:val="33"/>
          <w:w w:val="90"/>
        </w:rPr>
        <w:t xml:space="preserve"> </w:t>
      </w:r>
      <w:r w:rsidRPr="00CF39F2">
        <w:rPr>
          <w:rFonts w:cs="Arial"/>
          <w:spacing w:val="-1"/>
          <w:w w:val="90"/>
        </w:rPr>
        <w:t>market</w:t>
      </w:r>
      <w:r w:rsidRPr="00CF39F2">
        <w:rPr>
          <w:rFonts w:cs="Arial"/>
          <w:spacing w:val="8"/>
          <w:w w:val="90"/>
        </w:rPr>
        <w:t xml:space="preserve"> </w:t>
      </w:r>
      <w:r w:rsidRPr="00CF39F2">
        <w:rPr>
          <w:rFonts w:cs="Arial"/>
          <w:spacing w:val="-1"/>
          <w:w w:val="90"/>
        </w:rPr>
        <w:t>changes</w:t>
      </w:r>
      <w:r w:rsidRPr="00CF39F2">
        <w:rPr>
          <w:rFonts w:cs="Arial"/>
          <w:spacing w:val="8"/>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changes</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8"/>
          <w:w w:val="90"/>
        </w:rPr>
        <w:t xml:space="preserve"> </w:t>
      </w:r>
      <w:r w:rsidRPr="00CF39F2">
        <w:rPr>
          <w:rFonts w:cs="Arial"/>
          <w:w w:val="90"/>
        </w:rPr>
        <w:t>prices</w:t>
      </w:r>
      <w:r w:rsidRPr="00CF39F2">
        <w:rPr>
          <w:rFonts w:cs="Arial"/>
          <w:spacing w:val="9"/>
          <w:w w:val="90"/>
        </w:rPr>
        <w:t xml:space="preserve"> </w:t>
      </w:r>
      <w:r w:rsidRPr="00CF39F2">
        <w:rPr>
          <w:rFonts w:cs="Arial"/>
          <w:spacing w:val="-1"/>
          <w:w w:val="90"/>
        </w:rPr>
        <w:t>or</w:t>
      </w:r>
      <w:r w:rsidRPr="00CF39F2">
        <w:rPr>
          <w:rFonts w:cs="Arial"/>
          <w:spacing w:val="8"/>
          <w:w w:val="90"/>
        </w:rPr>
        <w:t xml:space="preserve"> </w:t>
      </w:r>
      <w:r w:rsidRPr="00CF39F2">
        <w:rPr>
          <w:rFonts w:cs="Arial"/>
          <w:spacing w:val="-1"/>
          <w:w w:val="90"/>
        </w:rPr>
        <w:t>transaction</w:t>
      </w:r>
      <w:r w:rsidRPr="00CF39F2">
        <w:rPr>
          <w:rFonts w:cs="Arial"/>
          <w:spacing w:val="8"/>
          <w:w w:val="90"/>
        </w:rPr>
        <w:t xml:space="preserve"> </w:t>
      </w:r>
      <w:r w:rsidRPr="00CF39F2">
        <w:rPr>
          <w:rFonts w:cs="Arial"/>
          <w:spacing w:val="-2"/>
          <w:w w:val="90"/>
        </w:rPr>
        <w:t>levels</w:t>
      </w:r>
      <w:r w:rsidRPr="00CF39F2">
        <w:rPr>
          <w:rFonts w:cs="Arial"/>
          <w:spacing w:val="9"/>
          <w:w w:val="90"/>
        </w:rPr>
        <w:t xml:space="preserve"> </w:t>
      </w:r>
      <w:r w:rsidRPr="00CF39F2">
        <w:rPr>
          <w:rFonts w:cs="Arial"/>
          <w:spacing w:val="-2"/>
          <w:w w:val="90"/>
        </w:rPr>
        <w:t>have</w:t>
      </w:r>
      <w:r w:rsidRPr="00CF39F2">
        <w:rPr>
          <w:rFonts w:cs="Arial"/>
          <w:spacing w:val="33"/>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significant</w:t>
      </w:r>
      <w:r w:rsidRPr="00CF39F2">
        <w:rPr>
          <w:rFonts w:cs="Arial"/>
          <w:spacing w:val="10"/>
          <w:w w:val="90"/>
        </w:rPr>
        <w:t xml:space="preserve"> </w:t>
      </w:r>
      <w:r w:rsidRPr="00CF39F2">
        <w:rPr>
          <w:rFonts w:cs="Arial"/>
          <w:spacing w:val="-2"/>
          <w:w w:val="90"/>
        </w:rPr>
        <w:t>impact</w:t>
      </w:r>
      <w:r w:rsidRPr="00CF39F2">
        <w:rPr>
          <w:rFonts w:cs="Arial"/>
          <w:spacing w:val="11"/>
          <w:w w:val="90"/>
        </w:rPr>
        <w:t xml:space="preserve"> </w:t>
      </w:r>
      <w:r w:rsidRPr="00CF39F2">
        <w:rPr>
          <w:rFonts w:cs="Arial"/>
          <w:spacing w:val="-1"/>
          <w:w w:val="90"/>
        </w:rPr>
        <w:t>on</w:t>
      </w:r>
      <w:r w:rsidRPr="00CF39F2">
        <w:rPr>
          <w:rFonts w:cs="Arial"/>
          <w:spacing w:val="10"/>
          <w:w w:val="90"/>
        </w:rPr>
        <w:t xml:space="preserve"> </w:t>
      </w:r>
      <w:r w:rsidRPr="00CF39F2">
        <w:rPr>
          <w:rFonts w:cs="Arial"/>
          <w:spacing w:val="-2"/>
          <w:w w:val="90"/>
        </w:rPr>
        <w:t>conveyance</w:t>
      </w:r>
      <w:r w:rsidRPr="00CF39F2">
        <w:rPr>
          <w:rFonts w:cs="Arial"/>
          <w:spacing w:val="11"/>
          <w:w w:val="90"/>
        </w:rPr>
        <w:t xml:space="preserve"> </w:t>
      </w:r>
      <w:r w:rsidRPr="00CF39F2">
        <w:rPr>
          <w:rFonts w:cs="Arial"/>
          <w:w w:val="90"/>
        </w:rPr>
        <w:t>duty</w:t>
      </w:r>
      <w:r w:rsidRPr="00CF39F2">
        <w:rPr>
          <w:rFonts w:cs="Arial"/>
          <w:spacing w:val="10"/>
          <w:w w:val="90"/>
        </w:rPr>
        <w:t xml:space="preserve"> </w:t>
      </w:r>
      <w:r w:rsidRPr="00CF39F2">
        <w:rPr>
          <w:rFonts w:cs="Arial"/>
          <w:spacing w:val="-1"/>
          <w:w w:val="90"/>
        </w:rPr>
        <w:t>collections</w:t>
      </w:r>
      <w:r w:rsidRPr="00CF39F2">
        <w:rPr>
          <w:rFonts w:cs="Arial"/>
          <w:spacing w:val="11"/>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lead</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extreme</w:t>
      </w:r>
      <w:r w:rsidR="003D54C3" w:rsidRPr="00CF39F2">
        <w:rPr>
          <w:rFonts w:cs="Arial"/>
          <w:spacing w:val="-1"/>
          <w:w w:val="90"/>
        </w:rPr>
        <w:t xml:space="preserve"> </w:t>
      </w:r>
      <w:r w:rsidRPr="00CF39F2">
        <w:rPr>
          <w:rFonts w:cs="Arial"/>
          <w:spacing w:val="-1"/>
          <w:w w:val="90"/>
        </w:rPr>
        <w:t>volatility</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this</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source.</w:t>
      </w:r>
      <w:r w:rsidRPr="00CF39F2">
        <w:rPr>
          <w:rFonts w:cs="Arial"/>
          <w:spacing w:val="1"/>
          <w:w w:val="90"/>
        </w:rPr>
        <w:t xml:space="preserve"> </w:t>
      </w:r>
      <w:r w:rsidRPr="00CF39F2">
        <w:rPr>
          <w:rFonts w:cs="Arial"/>
          <w:spacing w:val="-2"/>
          <w:w w:val="90"/>
        </w:rPr>
        <w:t>In</w:t>
      </w:r>
      <w:r w:rsidRPr="00CF39F2">
        <w:rPr>
          <w:rFonts w:cs="Arial"/>
          <w:w w:val="90"/>
        </w:rPr>
        <w:t xml:space="preserve"> </w:t>
      </w:r>
      <w:r w:rsidRPr="00CF39F2">
        <w:rPr>
          <w:rFonts w:cs="Arial"/>
          <w:spacing w:val="-2"/>
          <w:w w:val="90"/>
        </w:rPr>
        <w:t>addition,</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has</w:t>
      </w:r>
      <w:r w:rsidRPr="00CF39F2">
        <w:rPr>
          <w:rFonts w:cs="Arial"/>
          <w:w w:val="90"/>
        </w:rPr>
        <w:t xml:space="preserve"> a</w:t>
      </w:r>
      <w:r w:rsidRPr="00CF39F2">
        <w:rPr>
          <w:rFonts w:cs="Arial"/>
          <w:spacing w:val="1"/>
          <w:w w:val="90"/>
        </w:rPr>
        <w:t xml:space="preserve"> </w:t>
      </w:r>
      <w:r w:rsidRPr="00CF39F2">
        <w:rPr>
          <w:rFonts w:cs="Arial"/>
          <w:spacing w:val="-1"/>
          <w:w w:val="90"/>
        </w:rPr>
        <w:t>relatively</w:t>
      </w:r>
      <w:r w:rsidRPr="00CF39F2">
        <w:rPr>
          <w:rFonts w:cs="Arial"/>
          <w:spacing w:val="1"/>
          <w:w w:val="90"/>
        </w:rPr>
        <w:t xml:space="preserve"> </w:t>
      </w:r>
      <w:r w:rsidRPr="00CF39F2">
        <w:rPr>
          <w:rFonts w:cs="Arial"/>
          <w:spacing w:val="-2"/>
          <w:w w:val="90"/>
        </w:rPr>
        <w:t>small</w:t>
      </w:r>
      <w:r w:rsidRPr="00CF39F2">
        <w:rPr>
          <w:rFonts w:cs="Arial"/>
          <w:spacing w:val="53"/>
          <w:w w:val="90"/>
        </w:rPr>
        <w:t xml:space="preserve"> </w:t>
      </w:r>
      <w:r w:rsidRPr="00CF39F2">
        <w:rPr>
          <w:rFonts w:cs="Arial"/>
          <w:spacing w:val="-2"/>
          <w:w w:val="90"/>
        </w:rPr>
        <w:t>conveyance</w:t>
      </w:r>
      <w:r w:rsidRPr="00CF39F2">
        <w:rPr>
          <w:rFonts w:cs="Arial"/>
          <w:spacing w:val="16"/>
          <w:w w:val="90"/>
        </w:rPr>
        <w:t xml:space="preserve"> </w:t>
      </w:r>
      <w:r w:rsidRPr="00CF39F2">
        <w:rPr>
          <w:rFonts w:cs="Arial"/>
          <w:w w:val="90"/>
        </w:rPr>
        <w:t>duty</w:t>
      </w:r>
      <w:r w:rsidRPr="00CF39F2">
        <w:rPr>
          <w:rFonts w:cs="Arial"/>
          <w:spacing w:val="16"/>
          <w:w w:val="90"/>
        </w:rPr>
        <w:t xml:space="preserve"> </w:t>
      </w:r>
      <w:r w:rsidRPr="00CF39F2">
        <w:rPr>
          <w:rFonts w:cs="Arial"/>
          <w:spacing w:val="-2"/>
          <w:w w:val="90"/>
        </w:rPr>
        <w:t>base,</w:t>
      </w:r>
      <w:r w:rsidRPr="00CF39F2">
        <w:rPr>
          <w:rFonts w:cs="Arial"/>
          <w:spacing w:val="16"/>
          <w:w w:val="90"/>
        </w:rPr>
        <w:t xml:space="preserve"> </w:t>
      </w:r>
      <w:r w:rsidRPr="00CF39F2">
        <w:rPr>
          <w:rFonts w:cs="Arial"/>
          <w:spacing w:val="-1"/>
          <w:w w:val="90"/>
        </w:rPr>
        <w:t>which</w:t>
      </w:r>
      <w:r w:rsidRPr="00CF39F2">
        <w:rPr>
          <w:rFonts w:cs="Arial"/>
          <w:spacing w:val="16"/>
          <w:w w:val="90"/>
        </w:rPr>
        <w:t xml:space="preserve"> </w:t>
      </w:r>
      <w:r w:rsidRPr="00CF39F2">
        <w:rPr>
          <w:rFonts w:cs="Arial"/>
          <w:spacing w:val="-1"/>
          <w:w w:val="90"/>
        </w:rPr>
        <w:t>includes</w:t>
      </w:r>
      <w:r w:rsidRPr="00CF39F2">
        <w:rPr>
          <w:rFonts w:cs="Arial"/>
          <w:spacing w:val="16"/>
          <w:w w:val="90"/>
        </w:rPr>
        <w:t xml:space="preserve"> </w:t>
      </w:r>
      <w:r w:rsidRPr="00CF39F2">
        <w:rPr>
          <w:rFonts w:cs="Arial"/>
          <w:spacing w:val="-2"/>
          <w:w w:val="90"/>
        </w:rPr>
        <w:t>valuable</w:t>
      </w:r>
      <w:r w:rsidRPr="00CF39F2">
        <w:rPr>
          <w:rFonts w:cs="Arial"/>
          <w:spacing w:val="16"/>
          <w:w w:val="90"/>
        </w:rPr>
        <w:t xml:space="preserve"> </w:t>
      </w:r>
      <w:r w:rsidRPr="00CF39F2">
        <w:rPr>
          <w:rFonts w:cs="Arial"/>
          <w:spacing w:val="-1"/>
          <w:w w:val="90"/>
        </w:rPr>
        <w:t>commercial</w:t>
      </w:r>
      <w:r w:rsidRPr="00CF39F2">
        <w:rPr>
          <w:rFonts w:cs="Arial"/>
          <w:spacing w:val="17"/>
          <w:w w:val="90"/>
        </w:rPr>
        <w:t xml:space="preserve"> </w:t>
      </w:r>
      <w:r w:rsidRPr="00CF39F2">
        <w:rPr>
          <w:rFonts w:cs="Arial"/>
          <w:w w:val="90"/>
        </w:rPr>
        <w:t>properties</w:t>
      </w:r>
      <w:r w:rsidRPr="00CF39F2">
        <w:rPr>
          <w:rFonts w:cs="Arial"/>
          <w:spacing w:val="47"/>
          <w:w w:val="90"/>
        </w:rPr>
        <w:t xml:space="preserve"> </w:t>
      </w:r>
      <w:r w:rsidRPr="00CF39F2">
        <w:rPr>
          <w:rFonts w:cs="Arial"/>
          <w:spacing w:val="-2"/>
          <w:w w:val="90"/>
        </w:rPr>
        <w:t>including</w:t>
      </w:r>
      <w:r w:rsidRPr="00CF39F2">
        <w:rPr>
          <w:rFonts w:cs="Arial"/>
          <w:spacing w:val="14"/>
          <w:w w:val="90"/>
        </w:rPr>
        <w:t xml:space="preserve"> </w:t>
      </w:r>
      <w:r w:rsidRPr="00CF39F2">
        <w:rPr>
          <w:rFonts w:cs="Arial"/>
          <w:spacing w:val="-2"/>
          <w:w w:val="90"/>
        </w:rPr>
        <w:t>pastoral</w:t>
      </w:r>
      <w:r w:rsidRPr="00CF39F2">
        <w:rPr>
          <w:rFonts w:cs="Arial"/>
          <w:spacing w:val="14"/>
          <w:w w:val="90"/>
        </w:rPr>
        <w:t xml:space="preserve"> </w:t>
      </w:r>
      <w:r w:rsidRPr="00CF39F2">
        <w:rPr>
          <w:rFonts w:cs="Arial"/>
          <w:w w:val="90"/>
        </w:rPr>
        <w:t>properties</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2"/>
          <w:w w:val="90"/>
        </w:rPr>
        <w:t>mining</w:t>
      </w:r>
      <w:r w:rsidRPr="00CF39F2">
        <w:rPr>
          <w:rFonts w:cs="Arial"/>
          <w:spacing w:val="14"/>
          <w:w w:val="90"/>
        </w:rPr>
        <w:t xml:space="preserve"> </w:t>
      </w:r>
      <w:r w:rsidRPr="00CF39F2">
        <w:rPr>
          <w:rFonts w:cs="Arial"/>
          <w:spacing w:val="-1"/>
          <w:w w:val="90"/>
        </w:rPr>
        <w:t>projects.</w:t>
      </w:r>
      <w:r w:rsidRPr="00CF39F2">
        <w:rPr>
          <w:rFonts w:cs="Arial"/>
          <w:spacing w:val="14"/>
          <w:w w:val="90"/>
        </w:rPr>
        <w:t xml:space="preserve"> </w:t>
      </w:r>
      <w:r w:rsidRPr="00CF39F2">
        <w:rPr>
          <w:rFonts w:cs="Arial"/>
          <w:spacing w:val="-2"/>
          <w:w w:val="90"/>
        </w:rPr>
        <w:t>T</w:t>
      </w:r>
      <w:r w:rsidRPr="00CF39F2">
        <w:rPr>
          <w:rFonts w:cs="Arial"/>
          <w:spacing w:val="-1"/>
          <w:w w:val="90"/>
        </w:rPr>
        <w:t>hese</w:t>
      </w:r>
      <w:r w:rsidRPr="00CF39F2">
        <w:rPr>
          <w:rFonts w:cs="Arial"/>
          <w:spacing w:val="14"/>
          <w:w w:val="90"/>
        </w:rPr>
        <w:t xml:space="preserve"> </w:t>
      </w:r>
      <w:r w:rsidRPr="00CF39F2">
        <w:rPr>
          <w:rFonts w:cs="Arial"/>
          <w:spacing w:val="-1"/>
          <w:w w:val="90"/>
        </w:rPr>
        <w:t>factors</w:t>
      </w:r>
      <w:r w:rsidRPr="00CF39F2">
        <w:rPr>
          <w:rFonts w:cs="Arial"/>
          <w:spacing w:val="14"/>
          <w:w w:val="90"/>
        </w:rPr>
        <w:t xml:space="preserve"> </w:t>
      </w:r>
      <w:r w:rsidRPr="00CF39F2">
        <w:rPr>
          <w:rFonts w:cs="Arial"/>
          <w:spacing w:val="-1"/>
          <w:w w:val="90"/>
        </w:rPr>
        <w:t>introduce</w:t>
      </w:r>
      <w:r w:rsidRPr="00CF39F2">
        <w:rPr>
          <w:rFonts w:cs="Arial"/>
          <w:spacing w:val="63"/>
          <w:w w:val="94"/>
        </w:rPr>
        <w:t xml:space="preserve"> </w:t>
      </w:r>
      <w:r w:rsidRPr="00CF39F2">
        <w:rPr>
          <w:rFonts w:cs="Arial"/>
          <w:spacing w:val="-1"/>
          <w:w w:val="90"/>
        </w:rPr>
        <w:t>significant</w:t>
      </w:r>
      <w:r w:rsidRPr="00CF39F2">
        <w:rPr>
          <w:rFonts w:cs="Arial"/>
          <w:spacing w:val="6"/>
          <w:w w:val="90"/>
        </w:rPr>
        <w:t xml:space="preserve"> </w:t>
      </w:r>
      <w:r w:rsidRPr="00CF39F2">
        <w:rPr>
          <w:rFonts w:cs="Arial"/>
          <w:spacing w:val="-1"/>
          <w:w w:val="90"/>
        </w:rPr>
        <w:t>variability</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collections</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result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impact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duty</w:t>
      </w:r>
      <w:r w:rsidRPr="00CF39F2">
        <w:rPr>
          <w:rFonts w:cs="Arial"/>
          <w:spacing w:val="47"/>
          <w:w w:val="90"/>
        </w:rPr>
        <w:t xml:space="preserve"> </w:t>
      </w:r>
      <w:r w:rsidRPr="00CF39F2">
        <w:rPr>
          <w:rFonts w:cs="Arial"/>
          <w:spacing w:val="-1"/>
          <w:w w:val="90"/>
        </w:rPr>
        <w:t>collected</w:t>
      </w:r>
      <w:r w:rsidRPr="00CF39F2">
        <w:rPr>
          <w:rFonts w:cs="Arial"/>
          <w:spacing w:val="17"/>
          <w:w w:val="90"/>
        </w:rPr>
        <w:t xml:space="preserve"> </w:t>
      </w:r>
      <w:r w:rsidRPr="00CF39F2">
        <w:rPr>
          <w:rFonts w:cs="Arial"/>
          <w:spacing w:val="-1"/>
          <w:w w:val="90"/>
        </w:rPr>
        <w:t>from</w:t>
      </w:r>
      <w:r w:rsidRPr="00CF39F2">
        <w:rPr>
          <w:rFonts w:cs="Arial"/>
          <w:spacing w:val="18"/>
          <w:w w:val="90"/>
        </w:rPr>
        <w:t xml:space="preserve"> </w:t>
      </w:r>
      <w:r w:rsidRPr="00CF39F2">
        <w:rPr>
          <w:rFonts w:cs="Arial"/>
          <w:spacing w:val="-1"/>
          <w:w w:val="90"/>
        </w:rPr>
        <w:t>large</w:t>
      </w:r>
      <w:r w:rsidRPr="00CF39F2">
        <w:rPr>
          <w:rFonts w:cs="Arial"/>
          <w:spacing w:val="18"/>
          <w:w w:val="90"/>
        </w:rPr>
        <w:t xml:space="preserve"> </w:t>
      </w:r>
      <w:r w:rsidRPr="00CF39F2">
        <w:rPr>
          <w:rFonts w:cs="Arial"/>
          <w:spacing w:val="-1"/>
          <w:w w:val="90"/>
        </w:rPr>
        <w:t>commercial</w:t>
      </w:r>
      <w:r w:rsidRPr="00CF39F2">
        <w:rPr>
          <w:rFonts w:cs="Arial"/>
          <w:spacing w:val="18"/>
          <w:w w:val="90"/>
        </w:rPr>
        <w:t xml:space="preserve"> </w:t>
      </w:r>
      <w:r w:rsidRPr="00CF39F2">
        <w:rPr>
          <w:rFonts w:cs="Arial"/>
          <w:spacing w:val="-1"/>
          <w:w w:val="90"/>
        </w:rPr>
        <w:t>transactions.</w:t>
      </w:r>
    </w:p>
    <w:p w:rsidR="004D06C0" w:rsidRPr="00CF39F2" w:rsidRDefault="00EA2DC5">
      <w:pPr>
        <w:pStyle w:val="BodyText"/>
        <w:spacing w:line="284" w:lineRule="auto"/>
        <w:ind w:left="110" w:right="537"/>
        <w:rPr>
          <w:rFonts w:cs="Arial"/>
        </w:rPr>
      </w:pPr>
      <w:r w:rsidRPr="00CF39F2">
        <w:rPr>
          <w:rFonts w:cs="Arial"/>
          <w:spacing w:val="-2"/>
          <w:w w:val="90"/>
        </w:rPr>
        <w:t>Gambling</w:t>
      </w:r>
      <w:r w:rsidRPr="00CF39F2">
        <w:rPr>
          <w:rFonts w:cs="Arial"/>
          <w:spacing w:val="5"/>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generally</w:t>
      </w:r>
      <w:r w:rsidRPr="00CF39F2">
        <w:rPr>
          <w:rFonts w:cs="Arial"/>
          <w:spacing w:val="6"/>
          <w:w w:val="90"/>
        </w:rPr>
        <w:t xml:space="preserve"> </w:t>
      </w:r>
      <w:r w:rsidRPr="00CF39F2">
        <w:rPr>
          <w:rFonts w:cs="Arial"/>
          <w:spacing w:val="-1"/>
          <w:w w:val="90"/>
        </w:rPr>
        <w:t>forecast</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basis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46"/>
        </w:rPr>
        <w:t xml:space="preserve"> </w:t>
      </w:r>
      <w:r w:rsidRPr="00CF39F2">
        <w:rPr>
          <w:rFonts w:cs="Arial"/>
          <w:w w:val="90"/>
        </w:rPr>
        <w:t>growth</w:t>
      </w:r>
      <w:r w:rsidRPr="00CF39F2">
        <w:rPr>
          <w:rFonts w:cs="Arial"/>
          <w:spacing w:val="10"/>
          <w:w w:val="90"/>
        </w:rPr>
        <w:t xml:space="preserve"> </w:t>
      </w:r>
      <w:r w:rsidRPr="00CF39F2">
        <w:rPr>
          <w:rFonts w:cs="Arial"/>
          <w:spacing w:val="-1"/>
          <w:w w:val="90"/>
        </w:rPr>
        <w:t>rates,</w:t>
      </w:r>
      <w:r w:rsidRPr="00CF39F2">
        <w:rPr>
          <w:rFonts w:cs="Arial"/>
          <w:spacing w:val="9"/>
          <w:w w:val="90"/>
        </w:rPr>
        <w:t xml:space="preserve"> </w:t>
      </w:r>
      <w:r w:rsidRPr="00CF39F2">
        <w:rPr>
          <w:rFonts w:cs="Arial"/>
          <w:spacing w:val="-2"/>
          <w:w w:val="90"/>
        </w:rPr>
        <w:t>subject</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changes</w:t>
      </w:r>
      <w:r w:rsidRPr="00CF39F2">
        <w:rPr>
          <w:rFonts w:cs="Arial"/>
          <w:spacing w:val="10"/>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market</w:t>
      </w:r>
      <w:r w:rsidRPr="00CF39F2">
        <w:rPr>
          <w:rFonts w:cs="Arial"/>
          <w:spacing w:val="9"/>
          <w:w w:val="90"/>
        </w:rPr>
        <w:t xml:space="preserve"> </w:t>
      </w:r>
      <w:r w:rsidRPr="00CF39F2">
        <w:rPr>
          <w:rFonts w:cs="Arial"/>
          <w:spacing w:val="-1"/>
          <w:w w:val="90"/>
        </w:rPr>
        <w:t>conditions.</w:t>
      </w:r>
    </w:p>
    <w:p w:rsidR="004D06C0" w:rsidRPr="00CF39F2" w:rsidRDefault="00EA2DC5">
      <w:pPr>
        <w:pStyle w:val="BodyText"/>
        <w:spacing w:line="284" w:lineRule="auto"/>
        <w:ind w:left="110" w:right="357"/>
        <w:rPr>
          <w:rFonts w:cs="Arial"/>
        </w:rPr>
      </w:pPr>
      <w:r w:rsidRPr="00CF39F2">
        <w:rPr>
          <w:rFonts w:cs="Arial"/>
          <w:spacing w:val="-2"/>
          <w:w w:val="90"/>
        </w:rPr>
        <w:t>F</w:t>
      </w:r>
      <w:r w:rsidRPr="00CF39F2">
        <w:rPr>
          <w:rFonts w:cs="Arial"/>
          <w:spacing w:val="-1"/>
          <w:w w:val="90"/>
        </w:rPr>
        <w:t>orecasts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mining</w:t>
      </w:r>
      <w:r w:rsidRPr="00CF39F2">
        <w:rPr>
          <w:rFonts w:cs="Arial"/>
          <w:spacing w:val="4"/>
          <w:w w:val="90"/>
        </w:rPr>
        <w:t xml:space="preserve"> </w:t>
      </w:r>
      <w:r w:rsidRPr="00CF39F2">
        <w:rPr>
          <w:rFonts w:cs="Arial"/>
          <w:spacing w:val="-2"/>
          <w:w w:val="90"/>
        </w:rPr>
        <w:t>royalty,</w:t>
      </w:r>
      <w:r w:rsidRPr="00CF39F2">
        <w:rPr>
          <w:rFonts w:cs="Arial"/>
          <w:spacing w:val="4"/>
          <w:w w:val="90"/>
        </w:rPr>
        <w:t xml:space="preserve"> </w:t>
      </w:r>
      <w:r w:rsidRPr="00CF39F2">
        <w:rPr>
          <w:rFonts w:cs="Arial"/>
          <w:spacing w:val="-1"/>
          <w:w w:val="90"/>
        </w:rPr>
        <w:t>most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collected</w:t>
      </w:r>
      <w:r w:rsidRPr="00CF39F2">
        <w:rPr>
          <w:rFonts w:cs="Arial"/>
          <w:spacing w:val="3"/>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23"/>
          <w:w w:val="90"/>
        </w:rPr>
        <w:t xml:space="preserve"> </w:t>
      </w:r>
      <w:r w:rsidRPr="00CF39F2">
        <w:rPr>
          <w:rFonts w:cs="Arial"/>
          <w:spacing w:val="-1"/>
          <w:w w:val="90"/>
        </w:rPr>
        <w:t>profit</w:t>
      </w:r>
      <w:r w:rsidR="00B26576" w:rsidRPr="00CF39F2">
        <w:rPr>
          <w:rFonts w:cs="Arial"/>
          <w:spacing w:val="-1"/>
          <w:w w:val="90"/>
        </w:rPr>
        <w:t>-</w:t>
      </w:r>
      <w:r w:rsidRPr="00CF39F2">
        <w:rPr>
          <w:rFonts w:cs="Arial"/>
          <w:spacing w:val="-1"/>
          <w:w w:val="90"/>
        </w:rPr>
        <w:t>based</w:t>
      </w:r>
      <w:r w:rsidRPr="00CF39F2">
        <w:rPr>
          <w:rFonts w:cs="Arial"/>
          <w:spacing w:val="9"/>
          <w:w w:val="90"/>
        </w:rPr>
        <w:t xml:space="preserve"> </w:t>
      </w:r>
      <w:r w:rsidRPr="00CF39F2">
        <w:rPr>
          <w:rFonts w:cs="Arial"/>
          <w:spacing w:val="-2"/>
          <w:w w:val="90"/>
        </w:rPr>
        <w:t>regime,</w:t>
      </w:r>
      <w:r w:rsidRPr="00CF39F2">
        <w:rPr>
          <w:rFonts w:cs="Arial"/>
          <w:spacing w:val="10"/>
          <w:w w:val="90"/>
        </w:rPr>
        <w:t xml:space="preserve"> </w:t>
      </w:r>
      <w:r w:rsidRPr="00CF39F2">
        <w:rPr>
          <w:rFonts w:cs="Arial"/>
          <w:spacing w:val="-1"/>
          <w:w w:val="90"/>
        </w:rPr>
        <w:t>rely</w:t>
      </w:r>
      <w:r w:rsidRPr="00CF39F2">
        <w:rPr>
          <w:rFonts w:cs="Arial"/>
          <w:spacing w:val="10"/>
          <w:w w:val="90"/>
        </w:rPr>
        <w:t xml:space="preserve"> </w:t>
      </w:r>
      <w:r w:rsidRPr="00CF39F2">
        <w:rPr>
          <w:rFonts w:cs="Arial"/>
          <w:spacing w:val="-1"/>
          <w:w w:val="90"/>
        </w:rPr>
        <w:t>largely</w:t>
      </w:r>
      <w:r w:rsidRPr="00CF39F2">
        <w:rPr>
          <w:rFonts w:cs="Arial"/>
          <w:spacing w:val="10"/>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advice</w:t>
      </w:r>
      <w:r w:rsidRPr="00CF39F2">
        <w:rPr>
          <w:rFonts w:cs="Arial"/>
          <w:spacing w:val="9"/>
          <w:w w:val="90"/>
        </w:rPr>
        <w:t xml:space="preserve"> </w:t>
      </w:r>
      <w:r w:rsidRPr="00CF39F2">
        <w:rPr>
          <w:rFonts w:cs="Arial"/>
          <w:spacing w:val="-1"/>
          <w:w w:val="90"/>
        </w:rPr>
        <w:t>from</w:t>
      </w:r>
      <w:r w:rsidRPr="00CF39F2">
        <w:rPr>
          <w:rFonts w:cs="Arial"/>
          <w:spacing w:val="10"/>
          <w:w w:val="90"/>
        </w:rPr>
        <w:t xml:space="preserve"> </w:t>
      </w:r>
      <w:r w:rsidRPr="00CF39F2">
        <w:rPr>
          <w:rFonts w:cs="Arial"/>
          <w:spacing w:val="-2"/>
          <w:w w:val="90"/>
        </w:rPr>
        <w:t>mining</w:t>
      </w:r>
      <w:r w:rsidRPr="00CF39F2">
        <w:rPr>
          <w:rFonts w:cs="Arial"/>
          <w:spacing w:val="10"/>
          <w:w w:val="90"/>
        </w:rPr>
        <w:t xml:space="preserve"> </w:t>
      </w:r>
      <w:r w:rsidRPr="00CF39F2">
        <w:rPr>
          <w:rFonts w:cs="Arial"/>
          <w:spacing w:val="-1"/>
          <w:w w:val="90"/>
        </w:rPr>
        <w:t>companies</w:t>
      </w:r>
      <w:r w:rsidRPr="00CF39F2">
        <w:rPr>
          <w:rFonts w:cs="Arial"/>
          <w:spacing w:val="10"/>
          <w:w w:val="90"/>
        </w:rPr>
        <w:t xml:space="preserve"> </w:t>
      </w:r>
      <w:r w:rsidRPr="00CF39F2">
        <w:rPr>
          <w:rFonts w:cs="Arial"/>
          <w:spacing w:val="-1"/>
          <w:w w:val="90"/>
        </w:rPr>
        <w:t>of</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20" w:header="720" w:footer="720" w:gutter="0"/>
          <w:cols w:num="2" w:space="720" w:equalWidth="0">
            <w:col w:w="2449" w:space="172"/>
            <w:col w:w="7025"/>
          </w:cols>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right="388"/>
        <w:rPr>
          <w:rFonts w:cs="Arial"/>
        </w:rPr>
      </w:pPr>
      <w:r w:rsidRPr="00CF39F2">
        <w:rPr>
          <w:rFonts w:cs="Arial"/>
          <w:spacing w:val="-1"/>
          <w:w w:val="90"/>
        </w:rPr>
        <w:t>their</w:t>
      </w:r>
      <w:r w:rsidRPr="00CF39F2">
        <w:rPr>
          <w:rFonts w:cs="Arial"/>
          <w:spacing w:val="7"/>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1"/>
          <w:w w:val="90"/>
        </w:rPr>
        <w:t>liability</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upcoming</w:t>
      </w:r>
      <w:r w:rsidRPr="00CF39F2">
        <w:rPr>
          <w:rFonts w:cs="Arial"/>
          <w:spacing w:val="8"/>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4"/>
          <w:w w:val="90"/>
        </w:rPr>
        <w:t>year.</w:t>
      </w:r>
      <w:r w:rsidRPr="00CF39F2">
        <w:rPr>
          <w:rFonts w:cs="Arial"/>
          <w:spacing w:val="8"/>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estimates</w:t>
      </w:r>
      <w:r w:rsidRPr="00CF39F2">
        <w:rPr>
          <w:rFonts w:cs="Arial"/>
          <w:spacing w:val="47"/>
          <w:w w:val="90"/>
        </w:rPr>
        <w:t xml:space="preserve"> </w:t>
      </w:r>
      <w:r w:rsidRPr="00CF39F2">
        <w:rPr>
          <w:rFonts w:cs="Arial"/>
          <w:spacing w:val="-1"/>
          <w:w w:val="90"/>
        </w:rPr>
        <w:t>generally</w:t>
      </w:r>
      <w:r w:rsidRPr="00CF39F2">
        <w:rPr>
          <w:rFonts w:cs="Arial"/>
          <w:spacing w:val="8"/>
          <w:w w:val="90"/>
        </w:rPr>
        <w:t xml:space="preserve"> </w:t>
      </w:r>
      <w:r w:rsidRPr="00CF39F2">
        <w:rPr>
          <w:rFonts w:cs="Arial"/>
          <w:spacing w:val="-1"/>
          <w:w w:val="90"/>
        </w:rPr>
        <w:t>reflect</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estimates</w:t>
      </w:r>
      <w:r w:rsidRPr="00CF39F2">
        <w:rPr>
          <w:rFonts w:cs="Arial"/>
          <w:spacing w:val="9"/>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1"/>
          <w:w w:val="90"/>
        </w:rPr>
        <w:t>plus</w:t>
      </w:r>
      <w:r w:rsidRPr="00CF39F2">
        <w:rPr>
          <w:rFonts w:cs="Arial"/>
          <w:spacing w:val="8"/>
          <w:w w:val="90"/>
        </w:rPr>
        <w:t xml:space="preserve"> </w:t>
      </w:r>
      <w:r w:rsidRPr="00CF39F2">
        <w:rPr>
          <w:rFonts w:cs="Arial"/>
          <w:spacing w:val="-2"/>
          <w:w w:val="90"/>
        </w:rPr>
        <w:t>any</w:t>
      </w:r>
      <w:r w:rsidRPr="00CF39F2">
        <w:rPr>
          <w:rFonts w:cs="Arial"/>
          <w:spacing w:val="8"/>
          <w:w w:val="90"/>
        </w:rPr>
        <w:t xml:space="preserve"> </w:t>
      </w:r>
      <w:r w:rsidRPr="00CF39F2">
        <w:rPr>
          <w:rFonts w:cs="Arial"/>
          <w:spacing w:val="-1"/>
          <w:w w:val="90"/>
        </w:rPr>
        <w:t>policy</w:t>
      </w:r>
      <w:r w:rsidRPr="00CF39F2">
        <w:rPr>
          <w:rFonts w:cs="Arial"/>
          <w:spacing w:val="8"/>
          <w:w w:val="90"/>
        </w:rPr>
        <w:t xml:space="preserve"> </w:t>
      </w:r>
      <w:r w:rsidRPr="00CF39F2">
        <w:rPr>
          <w:rFonts w:cs="Arial"/>
          <w:spacing w:val="-1"/>
          <w:w w:val="90"/>
        </w:rPr>
        <w:t>changes.</w:t>
      </w:r>
    </w:p>
    <w:p w:rsidR="004D06C0" w:rsidRPr="00CF39F2" w:rsidRDefault="00EA2DC5">
      <w:pPr>
        <w:pStyle w:val="BodyText"/>
        <w:spacing w:line="284" w:lineRule="auto"/>
        <w:ind w:right="74"/>
        <w:rPr>
          <w:rFonts w:cs="Arial"/>
        </w:rPr>
      </w:pPr>
      <w:r w:rsidRPr="00CF39F2">
        <w:rPr>
          <w:rFonts w:cs="Arial"/>
          <w:spacing w:val="-1"/>
          <w:w w:val="90"/>
        </w:rPr>
        <w:t>Underpinning</w:t>
      </w:r>
      <w:r w:rsidRPr="00CF39F2">
        <w:rPr>
          <w:rFonts w:cs="Arial"/>
          <w:spacing w:val="5"/>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various</w:t>
      </w:r>
      <w:r w:rsidRPr="00CF39F2">
        <w:rPr>
          <w:rFonts w:cs="Arial"/>
          <w:spacing w:val="5"/>
          <w:w w:val="90"/>
        </w:rPr>
        <w:t xml:space="preserve"> </w:t>
      </w:r>
      <w:r w:rsidRPr="00CF39F2">
        <w:rPr>
          <w:rFonts w:cs="Arial"/>
          <w:spacing w:val="-1"/>
          <w:w w:val="90"/>
        </w:rPr>
        <w:t>forecasts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general</w:t>
      </w:r>
      <w:r w:rsidRPr="00CF39F2">
        <w:rPr>
          <w:rFonts w:cs="Arial"/>
          <w:spacing w:val="5"/>
          <w:w w:val="90"/>
        </w:rPr>
        <w:t xml:space="preserve"> </w:t>
      </w:r>
      <w:r w:rsidRPr="00CF39F2">
        <w:rPr>
          <w:rFonts w:cs="Arial"/>
          <w:spacing w:val="-1"/>
          <w:w w:val="90"/>
        </w:rPr>
        <w:t>views</w:t>
      </w:r>
      <w:r w:rsidRPr="00CF39F2">
        <w:rPr>
          <w:rFonts w:cs="Arial"/>
          <w:spacing w:val="5"/>
          <w:w w:val="90"/>
        </w:rPr>
        <w:t xml:space="preserve"> </w:t>
      </w:r>
      <w:r w:rsidRPr="00CF39F2">
        <w:rPr>
          <w:rFonts w:cs="Arial"/>
          <w:spacing w:val="-1"/>
          <w:w w:val="90"/>
        </w:rPr>
        <w:t>about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outlook</w:t>
      </w:r>
      <w:r w:rsidRPr="00CF39F2">
        <w:rPr>
          <w:rFonts w:cs="Arial"/>
          <w:spacing w:val="6"/>
          <w:w w:val="90"/>
        </w:rPr>
        <w:t xml:space="preserve"> </w:t>
      </w:r>
      <w:r w:rsidRPr="00CF39F2">
        <w:rPr>
          <w:rFonts w:cs="Arial"/>
          <w:spacing w:val="-1"/>
          <w:w w:val="90"/>
        </w:rPr>
        <w:t>for</w:t>
      </w:r>
      <w:r w:rsidRPr="00CF39F2">
        <w:rPr>
          <w:rFonts w:cs="Arial"/>
          <w:spacing w:val="57"/>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T</w:t>
      </w:r>
      <w:r w:rsidRPr="00CF39F2">
        <w:rPr>
          <w:rFonts w:cs="Arial"/>
          <w:spacing w:val="-1"/>
          <w:w w:val="90"/>
        </w:rPr>
        <w:t>erritory’s</w:t>
      </w:r>
      <w:r w:rsidRPr="00CF39F2">
        <w:rPr>
          <w:rFonts w:cs="Arial"/>
          <w:spacing w:val="9"/>
          <w:w w:val="90"/>
        </w:rPr>
        <w:t xml:space="preserve"> </w:t>
      </w:r>
      <w:r w:rsidRPr="00CF39F2">
        <w:rPr>
          <w:rFonts w:cs="Arial"/>
          <w:spacing w:val="-1"/>
          <w:w w:val="90"/>
        </w:rPr>
        <w:t>economic</w:t>
      </w:r>
      <w:r w:rsidRPr="00CF39F2">
        <w:rPr>
          <w:rFonts w:cs="Arial"/>
          <w:spacing w:val="9"/>
          <w:w w:val="90"/>
        </w:rPr>
        <w:t xml:space="preserve"> </w:t>
      </w:r>
      <w:r w:rsidRPr="00CF39F2">
        <w:rPr>
          <w:rFonts w:cs="Arial"/>
          <w:w w:val="90"/>
        </w:rPr>
        <w:t>growth,</w:t>
      </w:r>
      <w:r w:rsidRPr="00CF39F2">
        <w:rPr>
          <w:rFonts w:cs="Arial"/>
          <w:spacing w:val="9"/>
          <w:w w:val="90"/>
        </w:rPr>
        <w:t xml:space="preserve"> </w:t>
      </w:r>
      <w:r w:rsidRPr="00CF39F2">
        <w:rPr>
          <w:rFonts w:cs="Arial"/>
          <w:spacing w:val="-1"/>
          <w:w w:val="90"/>
        </w:rPr>
        <w:t>population</w:t>
      </w:r>
      <w:r w:rsidRPr="00CF39F2">
        <w:rPr>
          <w:rFonts w:cs="Arial"/>
          <w:spacing w:val="9"/>
          <w:w w:val="90"/>
        </w:rPr>
        <w:t xml:space="preserve"> </w:t>
      </w:r>
      <w:r w:rsidRPr="00CF39F2">
        <w:rPr>
          <w:rFonts w:cs="Arial"/>
          <w:w w:val="90"/>
        </w:rPr>
        <w:t>growth</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employment</w:t>
      </w:r>
      <w:r w:rsidRPr="00CF39F2">
        <w:rPr>
          <w:rFonts w:cs="Arial"/>
          <w:spacing w:val="9"/>
          <w:w w:val="90"/>
        </w:rPr>
        <w:t xml:space="preserve"> </w:t>
      </w:r>
      <w:r w:rsidRPr="00CF39F2">
        <w:rPr>
          <w:rFonts w:cs="Arial"/>
          <w:spacing w:val="-1"/>
          <w:w w:val="90"/>
        </w:rPr>
        <w:t>trends.</w:t>
      </w:r>
      <w:r w:rsidRPr="00CF39F2">
        <w:rPr>
          <w:rFonts w:cs="Arial"/>
          <w:spacing w:val="45"/>
          <w:w w:val="90"/>
        </w:rPr>
        <w:t xml:space="preserve"> </w:t>
      </w:r>
      <w:r w:rsidRPr="00CF39F2">
        <w:rPr>
          <w:rFonts w:cs="Arial"/>
          <w:spacing w:val="1"/>
          <w:w w:val="90"/>
        </w:rPr>
        <w:t>An</w:t>
      </w:r>
      <w:r w:rsidRPr="00CF39F2">
        <w:rPr>
          <w:rFonts w:cs="Arial"/>
          <w:spacing w:val="5"/>
          <w:w w:val="90"/>
        </w:rPr>
        <w:t xml:space="preserve"> </w:t>
      </w:r>
      <w:r w:rsidRPr="00CF39F2">
        <w:rPr>
          <w:rFonts w:cs="Arial"/>
          <w:w w:val="90"/>
        </w:rPr>
        <w:t>overview</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broader</w:t>
      </w:r>
      <w:r w:rsidRPr="00CF39F2">
        <w:rPr>
          <w:rFonts w:cs="Arial"/>
          <w:spacing w:val="5"/>
          <w:w w:val="90"/>
        </w:rPr>
        <w:t xml:space="preserve"> </w:t>
      </w:r>
      <w:r w:rsidRPr="00CF39F2">
        <w:rPr>
          <w:rFonts w:cs="Arial"/>
          <w:spacing w:val="-1"/>
          <w:w w:val="90"/>
        </w:rPr>
        <w:t>economic</w:t>
      </w:r>
      <w:r w:rsidRPr="00CF39F2">
        <w:rPr>
          <w:rFonts w:cs="Arial"/>
          <w:spacing w:val="6"/>
          <w:w w:val="90"/>
        </w:rPr>
        <w:t xml:space="preserve"> </w:t>
      </w:r>
      <w:r w:rsidRPr="00CF39F2">
        <w:rPr>
          <w:rFonts w:cs="Arial"/>
          <w:spacing w:val="-1"/>
          <w:w w:val="90"/>
        </w:rPr>
        <w:t>forecasts</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set</w:t>
      </w:r>
      <w:r w:rsidRPr="00CF39F2">
        <w:rPr>
          <w:rFonts w:cs="Arial"/>
          <w:spacing w:val="6"/>
          <w:w w:val="90"/>
        </w:rPr>
        <w:t xml:space="preserve"> </w:t>
      </w:r>
      <w:r w:rsidRPr="00CF39F2">
        <w:rPr>
          <w:rFonts w:cs="Arial"/>
          <w:spacing w:val="-1"/>
          <w:w w:val="90"/>
        </w:rPr>
        <w:t>out</w:t>
      </w:r>
      <w:r w:rsidRPr="00CF39F2">
        <w:rPr>
          <w:rFonts w:cs="Arial"/>
          <w:spacing w:val="5"/>
          <w:w w:val="90"/>
        </w:rPr>
        <w:t xml:space="preserve"> </w:t>
      </w:r>
      <w:r w:rsidRPr="00CF39F2">
        <w:rPr>
          <w:rFonts w:cs="Arial"/>
          <w:spacing w:val="-2"/>
          <w:w w:val="90"/>
        </w:rPr>
        <w:t>below.</w:t>
      </w:r>
    </w:p>
    <w:p w:rsidR="004D06C0" w:rsidRPr="00CF39F2" w:rsidRDefault="00EA2DC5">
      <w:pPr>
        <w:pStyle w:val="Heading5"/>
        <w:spacing w:before="77"/>
        <w:ind w:left="2945"/>
        <w:rPr>
          <w:rFonts w:cs="Arial"/>
        </w:rPr>
      </w:pPr>
      <w:r w:rsidRPr="00CF39F2">
        <w:rPr>
          <w:rFonts w:cs="Arial"/>
          <w:color w:val="D35E13"/>
          <w:w w:val="90"/>
        </w:rPr>
        <w:t>Gross</w:t>
      </w:r>
      <w:r w:rsidRPr="00CF39F2">
        <w:rPr>
          <w:rFonts w:cs="Arial"/>
          <w:color w:val="D35E13"/>
          <w:spacing w:val="-1"/>
          <w:w w:val="90"/>
        </w:rPr>
        <w:t xml:space="preserve"> </w:t>
      </w:r>
      <w:r w:rsidRPr="00CF39F2">
        <w:rPr>
          <w:rFonts w:cs="Arial"/>
          <w:color w:val="D35E13"/>
          <w:w w:val="90"/>
        </w:rPr>
        <w:t>State</w:t>
      </w:r>
      <w:r w:rsidRPr="00CF39F2">
        <w:rPr>
          <w:rFonts w:cs="Arial"/>
          <w:color w:val="D35E13"/>
          <w:spacing w:val="-1"/>
          <w:w w:val="90"/>
        </w:rPr>
        <w:t xml:space="preserve"> </w:t>
      </w:r>
      <w:r w:rsidRPr="00CF39F2">
        <w:rPr>
          <w:rFonts w:cs="Arial"/>
          <w:color w:val="D35E13"/>
          <w:w w:val="90"/>
        </w:rPr>
        <w:t>Product</w:t>
      </w:r>
    </w:p>
    <w:p w:rsidR="004D06C0" w:rsidRPr="00CF39F2" w:rsidRDefault="00EA2DC5" w:rsidP="003D54C3">
      <w:pPr>
        <w:pStyle w:val="BodyText"/>
        <w:spacing w:before="38" w:line="284" w:lineRule="auto"/>
        <w:ind w:right="348"/>
        <w:jc w:val="both"/>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gross</w:t>
      </w:r>
      <w:r w:rsidRPr="00CF39F2">
        <w:rPr>
          <w:rFonts w:cs="Arial"/>
          <w:spacing w:val="4"/>
          <w:w w:val="90"/>
        </w:rPr>
        <w:t xml:space="preserve"> </w:t>
      </w:r>
      <w:r w:rsidRPr="00CF39F2">
        <w:rPr>
          <w:rFonts w:cs="Arial"/>
          <w:spacing w:val="-2"/>
          <w:w w:val="90"/>
        </w:rPr>
        <w:t>state</w:t>
      </w:r>
      <w:r w:rsidRPr="00CF39F2">
        <w:rPr>
          <w:rFonts w:cs="Arial"/>
          <w:spacing w:val="4"/>
          <w:w w:val="90"/>
        </w:rPr>
        <w:t xml:space="preserve"> </w:t>
      </w:r>
      <w:r w:rsidRPr="00CF39F2">
        <w:rPr>
          <w:rFonts w:cs="Arial"/>
          <w:spacing w:val="-1"/>
          <w:w w:val="90"/>
        </w:rPr>
        <w:t>product</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increase</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2"/>
          <w:w w:val="90"/>
        </w:rPr>
        <w:t>4.6</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1"/>
          <w:w w:val="90"/>
        </w:rPr>
        <w:t xml:space="preserve"> </w:t>
      </w:r>
      <w:r w:rsidRPr="00CF39F2">
        <w:rPr>
          <w:rFonts w:cs="Arial"/>
          <w:spacing w:val="-1"/>
          <w:w w:val="90"/>
        </w:rPr>
        <w:t>in</w:t>
      </w:r>
      <w:r w:rsidRPr="00CF39F2">
        <w:rPr>
          <w:rFonts w:cs="Arial"/>
          <w:spacing w:val="6"/>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7"/>
          <w:w w:val="90"/>
        </w:rPr>
        <w:t xml:space="preserve"> </w:t>
      </w:r>
      <w:r w:rsidRPr="00CF39F2">
        <w:rPr>
          <w:rFonts w:cs="Arial"/>
          <w:spacing w:val="-1"/>
          <w:w w:val="90"/>
        </w:rPr>
        <w:t>due</w:t>
      </w:r>
      <w:r w:rsidRPr="00CF39F2">
        <w:rPr>
          <w:rFonts w:cs="Arial"/>
          <w:spacing w:val="6"/>
          <w:w w:val="90"/>
        </w:rPr>
        <w:t xml:space="preserve"> </w:t>
      </w:r>
      <w:r w:rsidRPr="00CF39F2">
        <w:rPr>
          <w:rFonts w:cs="Arial"/>
          <w:spacing w:val="-2"/>
          <w:w w:val="90"/>
        </w:rPr>
        <w:t>mainly</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rebound</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household</w:t>
      </w:r>
      <w:r w:rsidRPr="00CF39F2">
        <w:rPr>
          <w:rFonts w:cs="Arial"/>
          <w:spacing w:val="7"/>
          <w:w w:val="90"/>
        </w:rPr>
        <w:t xml:space="preserve"> </w:t>
      </w:r>
      <w:r w:rsidRPr="00CF39F2">
        <w:rPr>
          <w:rFonts w:cs="Arial"/>
          <w:spacing w:val="-2"/>
          <w:w w:val="90"/>
        </w:rPr>
        <w:t>consumption</w:t>
      </w:r>
      <w:r w:rsidRPr="00CF39F2">
        <w:rPr>
          <w:rFonts w:cs="Arial"/>
          <w:spacing w:val="38"/>
        </w:rPr>
        <w:t xml:space="preserve"> </w:t>
      </w:r>
      <w:r w:rsidRPr="00CF39F2">
        <w:rPr>
          <w:rFonts w:cs="Arial"/>
          <w:spacing w:val="-1"/>
          <w:w w:val="90"/>
        </w:rPr>
        <w:t>expenditure</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strong</w:t>
      </w:r>
      <w:r w:rsidRPr="00CF39F2">
        <w:rPr>
          <w:rFonts w:cs="Arial"/>
          <w:spacing w:val="2"/>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private</w:t>
      </w:r>
      <w:r w:rsidRPr="00CF39F2">
        <w:rPr>
          <w:rFonts w:cs="Arial"/>
          <w:spacing w:val="3"/>
          <w:w w:val="90"/>
        </w:rPr>
        <w:t xml:space="preserve"> </w:t>
      </w:r>
      <w:r w:rsidRPr="00CF39F2">
        <w:rPr>
          <w:rFonts w:cs="Arial"/>
          <w:spacing w:val="-2"/>
          <w:w w:val="90"/>
        </w:rPr>
        <w:t>investment.</w:t>
      </w:r>
      <w:r w:rsidRPr="00CF39F2">
        <w:rPr>
          <w:rFonts w:cs="Arial"/>
          <w:spacing w:val="2"/>
          <w:w w:val="90"/>
        </w:rPr>
        <w:t xml:space="preserve"> </w:t>
      </w:r>
      <w:r w:rsidRPr="00CF39F2">
        <w:rPr>
          <w:rFonts w:cs="Arial"/>
          <w:spacing w:val="-2"/>
          <w:w w:val="90"/>
        </w:rPr>
        <w:t>P</w:t>
      </w:r>
      <w:r w:rsidRPr="00CF39F2">
        <w:rPr>
          <w:rFonts w:cs="Arial"/>
          <w:spacing w:val="-1"/>
          <w:w w:val="90"/>
        </w:rPr>
        <w:t>rivate</w:t>
      </w:r>
      <w:r w:rsidRPr="00CF39F2">
        <w:rPr>
          <w:rFonts w:cs="Arial"/>
          <w:spacing w:val="3"/>
          <w:w w:val="90"/>
        </w:rPr>
        <w:t xml:space="preserve"> </w:t>
      </w:r>
      <w:r w:rsidRPr="00CF39F2">
        <w:rPr>
          <w:rFonts w:cs="Arial"/>
          <w:spacing w:val="-2"/>
          <w:w w:val="90"/>
        </w:rPr>
        <w:t>investment</w:t>
      </w:r>
      <w:r w:rsidRPr="00CF39F2">
        <w:rPr>
          <w:rFonts w:cs="Arial"/>
          <w:spacing w:val="44"/>
        </w:rPr>
        <w:t xml:space="preserve"> </w:t>
      </w:r>
      <w:r w:rsidRPr="00CF39F2">
        <w:rPr>
          <w:rFonts w:cs="Arial"/>
          <w:spacing w:val="-1"/>
          <w:w w:val="90"/>
        </w:rPr>
        <w:t>expenditure</w:t>
      </w:r>
      <w:r w:rsidR="003D54C3" w:rsidRPr="00CF39F2">
        <w:rPr>
          <w:rFonts w:cs="Arial"/>
          <w:spacing w:val="-1"/>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has</w:t>
      </w:r>
      <w:r w:rsidRPr="00CF39F2">
        <w:rPr>
          <w:rFonts w:cs="Arial"/>
          <w:spacing w:val="5"/>
          <w:w w:val="90"/>
        </w:rPr>
        <w:t xml:space="preserve"> </w:t>
      </w:r>
      <w:r w:rsidRPr="00CF39F2">
        <w:rPr>
          <w:rFonts w:cs="Arial"/>
          <w:spacing w:val="-1"/>
          <w:w w:val="90"/>
        </w:rPr>
        <w:t>been</w:t>
      </w:r>
      <w:r w:rsidRPr="00CF39F2">
        <w:rPr>
          <w:rFonts w:cs="Arial"/>
          <w:spacing w:val="6"/>
          <w:w w:val="90"/>
        </w:rPr>
        <w:t xml:space="preserve"> </w:t>
      </w:r>
      <w:r w:rsidRPr="00CF39F2">
        <w:rPr>
          <w:rFonts w:cs="Arial"/>
          <w:spacing w:val="-2"/>
          <w:w w:val="90"/>
        </w:rPr>
        <w:t>dominated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progress</w:t>
      </w:r>
      <w:r w:rsidRPr="00CF39F2">
        <w:rPr>
          <w:rFonts w:cs="Arial"/>
          <w:spacing w:val="5"/>
          <w:w w:val="90"/>
        </w:rPr>
        <w:t xml:space="preserve"> </w:t>
      </w:r>
      <w:r w:rsidRPr="00CF39F2">
        <w:rPr>
          <w:rFonts w:cs="Arial"/>
          <w:spacing w:val="-1"/>
          <w:w w:val="90"/>
        </w:rPr>
        <w:t>payments</w:t>
      </w:r>
      <w:r w:rsidRPr="00CF39F2">
        <w:rPr>
          <w:rFonts w:cs="Arial"/>
          <w:spacing w:val="6"/>
          <w:w w:val="90"/>
        </w:rPr>
        <w:t xml:space="preserve"> </w:t>
      </w:r>
      <w:r w:rsidRPr="00CF39F2">
        <w:rPr>
          <w:rFonts w:cs="Arial"/>
          <w:spacing w:val="-1"/>
          <w:w w:val="90"/>
        </w:rPr>
        <w:t>related</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5"/>
          <w:w w:val="90"/>
        </w:rPr>
        <w:t xml:space="preserve"> </w:t>
      </w:r>
      <w:r w:rsidRPr="00CF39F2">
        <w:rPr>
          <w:rFonts w:cs="Arial"/>
          <w:spacing w:val="-2"/>
          <w:w w:val="90"/>
        </w:rPr>
        <w:t>development</w:t>
      </w:r>
      <w:r w:rsidRPr="00CF39F2">
        <w:rPr>
          <w:rFonts w:cs="Arial"/>
          <w:spacing w:val="-1"/>
          <w:w w:val="90"/>
        </w:rPr>
        <w:t xml:space="preserve"> of the</w:t>
      </w:r>
      <w:r w:rsidRPr="00CF39F2">
        <w:rPr>
          <w:rFonts w:cs="Arial"/>
          <w:w w:val="90"/>
        </w:rPr>
        <w:t xml:space="preserve"> </w:t>
      </w:r>
      <w:r w:rsidRPr="00CF39F2">
        <w:rPr>
          <w:rFonts w:cs="Arial"/>
          <w:spacing w:val="-1"/>
          <w:w w:val="90"/>
        </w:rPr>
        <w:t>onshore components</w:t>
      </w:r>
      <w:r w:rsidRPr="00CF39F2">
        <w:rPr>
          <w:rFonts w:cs="Arial"/>
          <w:w w:val="90"/>
        </w:rPr>
        <w:t xml:space="preserve"> </w:t>
      </w:r>
      <w:r w:rsidRPr="00CF39F2">
        <w:rPr>
          <w:rFonts w:cs="Arial"/>
          <w:spacing w:val="-1"/>
          <w:w w:val="90"/>
        </w:rPr>
        <w:t>of the</w:t>
      </w:r>
      <w:r w:rsidRPr="00CF39F2">
        <w:rPr>
          <w:rFonts w:cs="Arial"/>
          <w:w w:val="90"/>
        </w:rPr>
        <w:t xml:space="preserve"> INPEX</w:t>
      </w:r>
      <w:r w:rsidRPr="00CF39F2">
        <w:rPr>
          <w:rFonts w:cs="Arial"/>
          <w:spacing w:val="-1"/>
          <w:w w:val="90"/>
        </w:rPr>
        <w:t xml:space="preserve"> and</w:t>
      </w:r>
      <w:r w:rsidRPr="00CF39F2">
        <w:rPr>
          <w:rFonts w:cs="Arial"/>
          <w:w w:val="90"/>
        </w:rPr>
        <w:t xml:space="preserve"> </w:t>
      </w:r>
      <w:r w:rsidRPr="00CF39F2">
        <w:rPr>
          <w:rFonts w:cs="Arial"/>
          <w:spacing w:val="-5"/>
          <w:w w:val="90"/>
        </w:rPr>
        <w:t>T</w:t>
      </w:r>
      <w:r w:rsidRPr="00CF39F2">
        <w:rPr>
          <w:rFonts w:cs="Arial"/>
          <w:spacing w:val="-4"/>
          <w:w w:val="90"/>
        </w:rPr>
        <w:t>otal</w:t>
      </w:r>
      <w:r w:rsidRPr="00CF39F2">
        <w:rPr>
          <w:rFonts w:cs="Arial"/>
          <w:spacing w:val="-1"/>
          <w:w w:val="90"/>
        </w:rPr>
        <w:t xml:space="preserve"> </w:t>
      </w:r>
      <w:r w:rsidRPr="00CF39F2">
        <w:rPr>
          <w:rFonts w:cs="Arial"/>
          <w:spacing w:val="-2"/>
          <w:w w:val="90"/>
        </w:rPr>
        <w:t>joint</w:t>
      </w:r>
      <w:r w:rsidRPr="00CF39F2">
        <w:rPr>
          <w:rFonts w:cs="Arial"/>
          <w:w w:val="90"/>
        </w:rPr>
        <w:t xml:space="preserve"> </w:t>
      </w:r>
      <w:r w:rsidRPr="00CF39F2">
        <w:rPr>
          <w:rFonts w:cs="Arial"/>
          <w:spacing w:val="-2"/>
          <w:w w:val="90"/>
        </w:rPr>
        <w:t>venture</w:t>
      </w:r>
      <w:r w:rsidRPr="00CF39F2">
        <w:rPr>
          <w:rFonts w:cs="Arial"/>
          <w:spacing w:val="59"/>
          <w:w w:val="90"/>
        </w:rPr>
        <w:t xml:space="preserve"> </w:t>
      </w:r>
      <w:r w:rsidRPr="00CF39F2">
        <w:rPr>
          <w:rFonts w:cs="Arial"/>
          <w:spacing w:val="-2"/>
          <w:w w:val="90"/>
        </w:rPr>
        <w:t>Ichthys</w:t>
      </w:r>
      <w:r w:rsidRPr="00CF39F2">
        <w:rPr>
          <w:rFonts w:cs="Arial"/>
          <w:spacing w:val="7"/>
          <w:w w:val="90"/>
        </w:rPr>
        <w:t xml:space="preserve"> </w:t>
      </w:r>
      <w:r w:rsidRPr="00CF39F2">
        <w:rPr>
          <w:rFonts w:cs="Arial"/>
          <w:spacing w:val="-1"/>
          <w:w w:val="90"/>
        </w:rPr>
        <w:t>project,</w:t>
      </w:r>
      <w:r w:rsidRPr="00CF39F2">
        <w:rPr>
          <w:rFonts w:cs="Arial"/>
          <w:spacing w:val="7"/>
          <w:w w:val="90"/>
        </w:rPr>
        <w:t xml:space="preserve"> </w:t>
      </w:r>
      <w:r w:rsidRPr="00CF39F2">
        <w:rPr>
          <w:rFonts w:cs="Arial"/>
          <w:spacing w:val="-1"/>
          <w:w w:val="90"/>
        </w:rPr>
        <w:t>but</w:t>
      </w:r>
      <w:r w:rsidRPr="00CF39F2">
        <w:rPr>
          <w:rFonts w:cs="Arial"/>
          <w:spacing w:val="8"/>
          <w:w w:val="90"/>
        </w:rPr>
        <w:t xml:space="preserve"> </w:t>
      </w:r>
      <w:r w:rsidRPr="00CF39F2">
        <w:rPr>
          <w:rFonts w:cs="Arial"/>
          <w:spacing w:val="-1"/>
          <w:w w:val="90"/>
        </w:rPr>
        <w:t>also</w:t>
      </w:r>
      <w:r w:rsidRPr="00CF39F2">
        <w:rPr>
          <w:rFonts w:cs="Arial"/>
          <w:spacing w:val="7"/>
          <w:w w:val="90"/>
        </w:rPr>
        <w:t xml:space="preserve"> </w:t>
      </w:r>
      <w:r w:rsidRPr="00CF39F2">
        <w:rPr>
          <w:rFonts w:cs="Arial"/>
          <w:spacing w:val="-1"/>
          <w:w w:val="90"/>
        </w:rPr>
        <w:t>includes</w:t>
      </w:r>
      <w:r w:rsidRPr="00CF39F2">
        <w:rPr>
          <w:rFonts w:cs="Arial"/>
          <w:spacing w:val="8"/>
          <w:w w:val="90"/>
        </w:rPr>
        <w:t xml:space="preserve"> </w:t>
      </w:r>
      <w:r w:rsidRPr="00CF39F2">
        <w:rPr>
          <w:rFonts w:cs="Arial"/>
          <w:w w:val="90"/>
        </w:rPr>
        <w:t>works</w:t>
      </w:r>
      <w:r w:rsidRPr="00CF39F2">
        <w:rPr>
          <w:rFonts w:cs="Arial"/>
          <w:spacing w:val="7"/>
          <w:w w:val="90"/>
        </w:rPr>
        <w:t xml:space="preserve"> </w:t>
      </w:r>
      <w:r w:rsidRPr="00CF39F2">
        <w:rPr>
          <w:rFonts w:cs="Arial"/>
          <w:spacing w:val="-1"/>
          <w:w w:val="90"/>
        </w:rPr>
        <w:t>related</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development</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45"/>
          <w:w w:val="90"/>
        </w:rPr>
        <w:t xml:space="preserve"> </w:t>
      </w:r>
      <w:r w:rsidRPr="00CF39F2">
        <w:rPr>
          <w:rFonts w:cs="Arial"/>
          <w:spacing w:val="-1"/>
          <w:w w:val="90"/>
        </w:rPr>
        <w:t>Montara</w:t>
      </w:r>
      <w:r w:rsidRPr="00CF39F2">
        <w:rPr>
          <w:rFonts w:cs="Arial"/>
          <w:spacing w:val="6"/>
          <w:w w:val="90"/>
        </w:rPr>
        <w:t xml:space="preserve"> </w:t>
      </w:r>
      <w:r w:rsidRPr="00CF39F2">
        <w:rPr>
          <w:rFonts w:cs="Arial"/>
          <w:spacing w:val="-1"/>
          <w:w w:val="90"/>
        </w:rPr>
        <w:t>oilfields,</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Darwin</w:t>
      </w:r>
      <w:r w:rsidRPr="00CF39F2">
        <w:rPr>
          <w:rFonts w:cs="Arial"/>
          <w:spacing w:val="7"/>
          <w:w w:val="90"/>
        </w:rPr>
        <w:t xml:space="preserve"> </w:t>
      </w:r>
      <w:r w:rsidRPr="00CF39F2">
        <w:rPr>
          <w:rFonts w:cs="Arial"/>
          <w:spacing w:val="-1"/>
          <w:w w:val="90"/>
        </w:rPr>
        <w:t>Correctional</w:t>
      </w:r>
      <w:r w:rsidRPr="00CF39F2">
        <w:rPr>
          <w:rFonts w:cs="Arial"/>
          <w:spacing w:val="7"/>
          <w:w w:val="90"/>
        </w:rPr>
        <w:t xml:space="preserve"> </w:t>
      </w:r>
      <w:r w:rsidRPr="00CF39F2">
        <w:rPr>
          <w:rFonts w:cs="Arial"/>
          <w:spacing w:val="-2"/>
          <w:w w:val="90"/>
        </w:rPr>
        <w:t>P</w:t>
      </w:r>
      <w:r w:rsidRPr="00CF39F2">
        <w:rPr>
          <w:rFonts w:cs="Arial"/>
          <w:spacing w:val="-1"/>
          <w:w w:val="90"/>
        </w:rPr>
        <w:t>recinct,</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expansion</w:t>
      </w:r>
      <w:r w:rsidRPr="00CF39F2">
        <w:rPr>
          <w:rFonts w:cs="Arial"/>
          <w:spacing w:val="7"/>
          <w:w w:val="90"/>
        </w:rPr>
        <w:t xml:space="preserve"> </w:t>
      </w:r>
      <w:r w:rsidRPr="00CF39F2">
        <w:rPr>
          <w:rFonts w:cs="Arial"/>
          <w:w w:val="90"/>
        </w:rPr>
        <w:t>activity</w:t>
      </w:r>
    </w:p>
    <w:p w:rsidR="004D06C0" w:rsidRPr="00CF39F2" w:rsidRDefault="00EA2DC5">
      <w:pPr>
        <w:pStyle w:val="BodyText"/>
        <w:spacing w:before="1" w:line="284" w:lineRule="auto"/>
        <w:ind w:right="168"/>
        <w:rPr>
          <w:rFonts w:cs="Arial"/>
        </w:rPr>
      </w:pPr>
      <w:r w:rsidRPr="00CF39F2">
        <w:rPr>
          <w:rFonts w:cs="Arial"/>
          <w:spacing w:val="-1"/>
          <w:w w:val="90"/>
        </w:rPr>
        <w:t>at</w:t>
      </w:r>
      <w:r w:rsidRPr="00CF39F2">
        <w:rPr>
          <w:rFonts w:cs="Arial"/>
          <w:w w:val="90"/>
        </w:rPr>
        <w:t xml:space="preserve"> </w:t>
      </w:r>
      <w:r w:rsidRPr="00CF39F2">
        <w:rPr>
          <w:rFonts w:cs="Arial"/>
          <w:spacing w:val="-3"/>
          <w:w w:val="90"/>
        </w:rPr>
        <w:t>X</w:t>
      </w:r>
      <w:r w:rsidRPr="00CF39F2">
        <w:rPr>
          <w:rFonts w:cs="Arial"/>
          <w:spacing w:val="-2"/>
          <w:w w:val="90"/>
        </w:rPr>
        <w:t>strata’s</w:t>
      </w:r>
      <w:r w:rsidRPr="00CF39F2">
        <w:rPr>
          <w:rFonts w:cs="Arial"/>
          <w:w w:val="90"/>
        </w:rPr>
        <w:t xml:space="preserve"> </w:t>
      </w:r>
      <w:r w:rsidRPr="00CF39F2">
        <w:rPr>
          <w:rFonts w:cs="Arial"/>
          <w:spacing w:val="1"/>
          <w:w w:val="90"/>
        </w:rPr>
        <w:t>M</w:t>
      </w:r>
      <w:r w:rsidRPr="00CF39F2">
        <w:rPr>
          <w:rFonts w:cs="Arial"/>
          <w:w w:val="90"/>
        </w:rPr>
        <w:t>c</w:t>
      </w:r>
      <w:r w:rsidRPr="00CF39F2">
        <w:rPr>
          <w:rFonts w:cs="Arial"/>
          <w:spacing w:val="1"/>
          <w:w w:val="90"/>
        </w:rPr>
        <w:t>Arthur</w:t>
      </w:r>
      <w:r w:rsidRPr="00CF39F2">
        <w:rPr>
          <w:rFonts w:cs="Arial"/>
          <w:w w:val="90"/>
        </w:rPr>
        <w:t xml:space="preserve"> </w:t>
      </w:r>
      <w:r w:rsidRPr="00CF39F2">
        <w:rPr>
          <w:rFonts w:cs="Arial"/>
          <w:spacing w:val="-2"/>
          <w:w w:val="90"/>
        </w:rPr>
        <w:t>R</w:t>
      </w:r>
      <w:r w:rsidRPr="00CF39F2">
        <w:rPr>
          <w:rFonts w:cs="Arial"/>
          <w:spacing w:val="-1"/>
          <w:w w:val="90"/>
        </w:rPr>
        <w:t>iver</w:t>
      </w:r>
      <w:r w:rsidRPr="00CF39F2">
        <w:rPr>
          <w:rFonts w:cs="Arial"/>
          <w:w w:val="90"/>
        </w:rPr>
        <w:t xml:space="preserve"> </w:t>
      </w:r>
      <w:r w:rsidRPr="00CF39F2">
        <w:rPr>
          <w:rFonts w:cs="Arial"/>
          <w:spacing w:val="-2"/>
          <w:w w:val="90"/>
        </w:rPr>
        <w:t>mine</w:t>
      </w:r>
      <w:r w:rsidRPr="00CF39F2">
        <w:rPr>
          <w:rFonts w:cs="Arial"/>
          <w:w w:val="90"/>
        </w:rPr>
        <w:t xml:space="preserve"> </w:t>
      </w:r>
      <w:r w:rsidRPr="00CF39F2">
        <w:rPr>
          <w:rFonts w:cs="Arial"/>
          <w:spacing w:val="-1"/>
          <w:w w:val="90"/>
        </w:rPr>
        <w:t>near</w:t>
      </w:r>
      <w:r w:rsidRPr="00CF39F2">
        <w:rPr>
          <w:rFonts w:cs="Arial"/>
          <w:w w:val="90"/>
        </w:rPr>
        <w:t xml:space="preserve"> </w:t>
      </w:r>
      <w:r w:rsidRPr="00CF39F2">
        <w:rPr>
          <w:rFonts w:cs="Arial"/>
          <w:spacing w:val="-1"/>
          <w:w w:val="90"/>
        </w:rPr>
        <w:t>Borroloola</w:t>
      </w:r>
      <w:r w:rsidRPr="00CF39F2">
        <w:rPr>
          <w:rFonts w:cs="Arial"/>
          <w:w w:val="90"/>
        </w:rPr>
        <w:t xml:space="preserve"> </w:t>
      </w:r>
      <w:r w:rsidRPr="00CF39F2">
        <w:rPr>
          <w:rFonts w:cs="Arial"/>
          <w:spacing w:val="-1"/>
          <w:w w:val="90"/>
        </w:rPr>
        <w:t>and</w:t>
      </w:r>
      <w:r w:rsidRPr="00CF39F2">
        <w:rPr>
          <w:rFonts w:cs="Arial"/>
          <w:w w:val="90"/>
        </w:rPr>
        <w:t xml:space="preserve"> </w:t>
      </w:r>
      <w:r w:rsidRPr="00CF39F2">
        <w:rPr>
          <w:rFonts w:cs="Arial"/>
          <w:spacing w:val="-1"/>
          <w:w w:val="90"/>
        </w:rPr>
        <w:t>Groote</w:t>
      </w:r>
      <w:r w:rsidRPr="00CF39F2">
        <w:rPr>
          <w:rFonts w:cs="Arial"/>
          <w:w w:val="90"/>
        </w:rPr>
        <w:t xml:space="preserve"> </w:t>
      </w:r>
      <w:r w:rsidRPr="00CF39F2">
        <w:rPr>
          <w:rFonts w:cs="Arial"/>
          <w:spacing w:val="-2"/>
          <w:w w:val="90"/>
        </w:rPr>
        <w:t>E</w:t>
      </w:r>
      <w:r w:rsidRPr="00CF39F2">
        <w:rPr>
          <w:rFonts w:cs="Arial"/>
          <w:spacing w:val="-1"/>
          <w:w w:val="90"/>
        </w:rPr>
        <w:t>ylandt</w:t>
      </w:r>
      <w:r w:rsidRPr="00CF39F2">
        <w:rPr>
          <w:rFonts w:cs="Arial"/>
          <w:w w:val="90"/>
        </w:rPr>
        <w:t xml:space="preserve"> </w:t>
      </w:r>
      <w:r w:rsidRPr="00CF39F2">
        <w:rPr>
          <w:rFonts w:cs="Arial"/>
          <w:spacing w:val="-2"/>
          <w:w w:val="90"/>
        </w:rPr>
        <w:t>Mining</w:t>
      </w:r>
      <w:r w:rsidRPr="00CF39F2">
        <w:rPr>
          <w:rFonts w:cs="Arial"/>
          <w:spacing w:val="51"/>
          <w:w w:val="98"/>
        </w:rPr>
        <w:t xml:space="preserve"> </w:t>
      </w:r>
      <w:r w:rsidRPr="00CF39F2">
        <w:rPr>
          <w:rFonts w:cs="Arial"/>
          <w:spacing w:val="-2"/>
          <w:w w:val="90"/>
        </w:rPr>
        <w:t>Company’s</w:t>
      </w:r>
      <w:r w:rsidRPr="00CF39F2">
        <w:rPr>
          <w:rFonts w:cs="Arial"/>
          <w:spacing w:val="4"/>
          <w:w w:val="90"/>
        </w:rPr>
        <w:t xml:space="preserve"> </w:t>
      </w:r>
      <w:r w:rsidRPr="00CF39F2">
        <w:rPr>
          <w:rFonts w:cs="Arial"/>
          <w:spacing w:val="-2"/>
          <w:w w:val="90"/>
        </w:rPr>
        <w:t>(G</w:t>
      </w:r>
      <w:r w:rsidRPr="00CF39F2">
        <w:rPr>
          <w:rFonts w:cs="Arial"/>
          <w:spacing w:val="-3"/>
          <w:w w:val="90"/>
        </w:rPr>
        <w:t>E</w:t>
      </w:r>
      <w:r w:rsidRPr="00CF39F2">
        <w:rPr>
          <w:rFonts w:cs="Arial"/>
          <w:spacing w:val="-2"/>
          <w:w w:val="90"/>
        </w:rPr>
        <w:t>MCO)</w:t>
      </w:r>
      <w:r w:rsidRPr="00CF39F2">
        <w:rPr>
          <w:rFonts w:cs="Arial"/>
          <w:spacing w:val="5"/>
          <w:w w:val="90"/>
        </w:rPr>
        <w:t xml:space="preserve"> </w:t>
      </w:r>
      <w:r w:rsidRPr="00CF39F2">
        <w:rPr>
          <w:rFonts w:cs="Arial"/>
          <w:spacing w:val="-1"/>
          <w:w w:val="90"/>
        </w:rPr>
        <w:t>manganese</w:t>
      </w:r>
      <w:r w:rsidRPr="00CF39F2">
        <w:rPr>
          <w:rFonts w:cs="Arial"/>
          <w:spacing w:val="4"/>
          <w:w w:val="90"/>
        </w:rPr>
        <w:t xml:space="preserve"> </w:t>
      </w:r>
      <w:r w:rsidRPr="00CF39F2">
        <w:rPr>
          <w:rFonts w:cs="Arial"/>
          <w:spacing w:val="-2"/>
          <w:w w:val="90"/>
        </w:rPr>
        <w:t>mine.</w:t>
      </w:r>
      <w:r w:rsidRPr="00CF39F2">
        <w:rPr>
          <w:rFonts w:cs="Arial"/>
          <w:spacing w:val="5"/>
          <w:w w:val="90"/>
        </w:rPr>
        <w:t xml:space="preserve"> </w:t>
      </w:r>
      <w:r w:rsidRPr="00CF39F2">
        <w:rPr>
          <w:rFonts w:cs="Arial"/>
          <w:w w:val="90"/>
        </w:rPr>
        <w:t>Partly</w:t>
      </w:r>
      <w:r w:rsidRPr="00CF39F2">
        <w:rPr>
          <w:rFonts w:cs="Arial"/>
          <w:spacing w:val="5"/>
          <w:w w:val="90"/>
        </w:rPr>
        <w:t xml:space="preserve"> </w:t>
      </w:r>
      <w:r w:rsidRPr="00CF39F2">
        <w:rPr>
          <w:rFonts w:cs="Arial"/>
          <w:w w:val="90"/>
        </w:rPr>
        <w:t>offsetting</w:t>
      </w:r>
      <w:r w:rsidRPr="00CF39F2">
        <w:rPr>
          <w:rFonts w:cs="Arial"/>
          <w:spacing w:val="4"/>
          <w:w w:val="90"/>
        </w:rPr>
        <w:t xml:space="preserve"> </w:t>
      </w:r>
      <w:r w:rsidRPr="00CF39F2">
        <w:rPr>
          <w:rFonts w:cs="Arial"/>
          <w:spacing w:val="-1"/>
          <w:w w:val="90"/>
        </w:rPr>
        <w:t>economic</w:t>
      </w:r>
      <w:r w:rsidRPr="00CF39F2">
        <w:rPr>
          <w:rFonts w:cs="Arial"/>
          <w:spacing w:val="5"/>
          <w:w w:val="90"/>
        </w:rPr>
        <w:t xml:space="preserve"> </w:t>
      </w:r>
      <w:r w:rsidRPr="00CF39F2">
        <w:rPr>
          <w:rFonts w:cs="Arial"/>
          <w:w w:val="90"/>
        </w:rPr>
        <w:t>growth</w:t>
      </w:r>
      <w:r w:rsidRPr="00CF39F2">
        <w:rPr>
          <w:rFonts w:cs="Arial"/>
          <w:spacing w:val="51"/>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year</w:t>
      </w:r>
      <w:r w:rsidRPr="00CF39F2">
        <w:rPr>
          <w:rFonts w:cs="Arial"/>
          <w:spacing w:val="3"/>
          <w:w w:val="90"/>
        </w:rPr>
        <w:t xml:space="preserve"> </w:t>
      </w:r>
      <w:r w:rsidRPr="00CF39F2">
        <w:rPr>
          <w:rFonts w:cs="Arial"/>
          <w:spacing w:val="-1"/>
          <w:w w:val="90"/>
        </w:rPr>
        <w:t>will</w:t>
      </w:r>
      <w:r w:rsidRPr="00CF39F2">
        <w:rPr>
          <w:rFonts w:cs="Arial"/>
          <w:spacing w:val="3"/>
          <w:w w:val="90"/>
        </w:rPr>
        <w:t xml:space="preserve"> </w:t>
      </w:r>
      <w:r w:rsidRPr="00CF39F2">
        <w:rPr>
          <w:rFonts w:cs="Arial"/>
          <w:w w:val="90"/>
        </w:rPr>
        <w:t>be</w:t>
      </w:r>
      <w:r w:rsidRPr="00CF39F2">
        <w:rPr>
          <w:rFonts w:cs="Arial"/>
          <w:spacing w:val="3"/>
          <w:w w:val="90"/>
        </w:rPr>
        <w:t xml:space="preserve"> </w:t>
      </w:r>
      <w:r w:rsidRPr="00CF39F2">
        <w:rPr>
          <w:rFonts w:cs="Arial"/>
          <w:spacing w:val="-2"/>
          <w:w w:val="90"/>
        </w:rPr>
        <w:t>higher</w:t>
      </w:r>
      <w:r w:rsidRPr="00CF39F2">
        <w:rPr>
          <w:rFonts w:cs="Arial"/>
          <w:spacing w:val="4"/>
          <w:w w:val="90"/>
        </w:rPr>
        <w:t xml:space="preserve"> </w:t>
      </w:r>
      <w:r w:rsidRPr="00CF39F2">
        <w:rPr>
          <w:rFonts w:cs="Arial"/>
          <w:spacing w:val="-1"/>
          <w:w w:val="90"/>
        </w:rPr>
        <w:t>international</w:t>
      </w:r>
      <w:r w:rsidRPr="00CF39F2">
        <w:rPr>
          <w:rFonts w:cs="Arial"/>
          <w:spacing w:val="3"/>
          <w:w w:val="90"/>
        </w:rPr>
        <w:t xml:space="preserve"> </w:t>
      </w:r>
      <w:r w:rsidRPr="00CF39F2">
        <w:rPr>
          <w:rFonts w:cs="Arial"/>
          <w:w w:val="90"/>
        </w:rPr>
        <w:t>imports</w:t>
      </w:r>
      <w:r w:rsidRPr="00CF39F2">
        <w:rPr>
          <w:rFonts w:cs="Arial"/>
          <w:spacing w:val="3"/>
          <w:w w:val="90"/>
        </w:rPr>
        <w:t xml:space="preserve"> </w:t>
      </w:r>
      <w:r w:rsidRPr="00CF39F2">
        <w:rPr>
          <w:rFonts w:cs="Arial"/>
          <w:spacing w:val="-1"/>
          <w:w w:val="90"/>
        </w:rPr>
        <w:t>related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importation</w:t>
      </w:r>
      <w:r w:rsidRPr="00CF39F2">
        <w:rPr>
          <w:rFonts w:cs="Arial"/>
          <w:spacing w:val="3"/>
          <w:w w:val="90"/>
        </w:rPr>
        <w:t xml:space="preserve"> </w:t>
      </w:r>
      <w:r w:rsidRPr="00CF39F2">
        <w:rPr>
          <w:rFonts w:cs="Arial"/>
          <w:spacing w:val="-1"/>
          <w:w w:val="90"/>
        </w:rPr>
        <w:t>of</w:t>
      </w:r>
      <w:r w:rsidRPr="00CF39F2">
        <w:rPr>
          <w:rFonts w:cs="Arial"/>
          <w:spacing w:val="3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Montara</w:t>
      </w:r>
      <w:r w:rsidRPr="00CF39F2">
        <w:rPr>
          <w:rFonts w:cs="Arial"/>
          <w:spacing w:val="2"/>
          <w:w w:val="90"/>
        </w:rPr>
        <w:t xml:space="preserve"> </w:t>
      </w:r>
      <w:r w:rsidRPr="00CF39F2">
        <w:rPr>
          <w:rFonts w:cs="Arial"/>
          <w:spacing w:val="-3"/>
          <w:w w:val="90"/>
        </w:rPr>
        <w:t>V</w:t>
      </w:r>
      <w:r w:rsidRPr="00CF39F2">
        <w:rPr>
          <w:rFonts w:cs="Arial"/>
          <w:spacing w:val="-2"/>
          <w:w w:val="90"/>
        </w:rPr>
        <w:t>enture</w:t>
      </w:r>
      <w:r w:rsidRPr="00CF39F2">
        <w:rPr>
          <w:rFonts w:cs="Arial"/>
          <w:spacing w:val="1"/>
          <w:w w:val="90"/>
        </w:rPr>
        <w:t xml:space="preserve"> </w:t>
      </w:r>
      <w:r w:rsidRPr="00CF39F2">
        <w:rPr>
          <w:rFonts w:cs="Arial"/>
          <w:spacing w:val="-1"/>
          <w:w w:val="90"/>
        </w:rPr>
        <w:t>oil</w:t>
      </w:r>
      <w:r w:rsidRPr="00CF39F2">
        <w:rPr>
          <w:rFonts w:cs="Arial"/>
          <w:spacing w:val="2"/>
          <w:w w:val="90"/>
        </w:rPr>
        <w:t xml:space="preserve"> </w:t>
      </w:r>
      <w:r w:rsidRPr="00CF39F2">
        <w:rPr>
          <w:rFonts w:cs="Arial"/>
          <w:w w:val="90"/>
        </w:rPr>
        <w:t>platform</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December</w:t>
      </w:r>
      <w:r w:rsidRPr="00CF39F2">
        <w:rPr>
          <w:rFonts w:cs="Arial"/>
          <w:spacing w:val="2"/>
          <w:w w:val="90"/>
        </w:rPr>
        <w:t xml:space="preserve"> </w:t>
      </w:r>
      <w:r w:rsidRPr="00CF39F2">
        <w:rPr>
          <w:rFonts w:cs="Arial"/>
          <w:spacing w:val="-5"/>
          <w:w w:val="90"/>
        </w:rPr>
        <w:t>2012</w:t>
      </w:r>
      <w:r w:rsidRPr="00CF39F2">
        <w:rPr>
          <w:rFonts w:cs="Arial"/>
          <w:spacing w:val="1"/>
          <w:w w:val="90"/>
        </w:rPr>
        <w:t xml:space="preserve"> </w:t>
      </w:r>
      <w:r w:rsidRPr="00CF39F2">
        <w:rPr>
          <w:rFonts w:cs="Arial"/>
          <w:spacing w:val="-2"/>
          <w:w w:val="90"/>
        </w:rPr>
        <w:t>to</w:t>
      </w:r>
      <w:r w:rsidRPr="00CF39F2">
        <w:rPr>
          <w:rFonts w:cs="Arial"/>
          <w:spacing w:val="2"/>
          <w:w w:val="90"/>
        </w:rPr>
        <w:t xml:space="preserve"> </w:t>
      </w:r>
      <w:r w:rsidRPr="00CF39F2">
        <w:rPr>
          <w:rFonts w:cs="Arial"/>
          <w:w w:val="90"/>
        </w:rPr>
        <w:t>service</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Montara</w:t>
      </w:r>
      <w:r w:rsidRPr="00CF39F2">
        <w:rPr>
          <w:rFonts w:cs="Arial"/>
          <w:spacing w:val="61"/>
          <w:w w:val="90"/>
        </w:rPr>
        <w:t xml:space="preserve"> </w:t>
      </w:r>
      <w:r w:rsidRPr="00CF39F2">
        <w:rPr>
          <w:rFonts w:cs="Arial"/>
          <w:spacing w:val="-1"/>
          <w:w w:val="90"/>
        </w:rPr>
        <w:t>oilfields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other</w:t>
      </w:r>
      <w:r w:rsidRPr="00CF39F2">
        <w:rPr>
          <w:rFonts w:cs="Arial"/>
          <w:spacing w:val="8"/>
          <w:w w:val="90"/>
        </w:rPr>
        <w:t xml:space="preserve"> </w:t>
      </w:r>
      <w:r w:rsidRPr="00CF39F2">
        <w:rPr>
          <w:rFonts w:cs="Arial"/>
          <w:spacing w:val="-1"/>
          <w:w w:val="90"/>
        </w:rPr>
        <w:t>machinery</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equipment</w:t>
      </w:r>
      <w:r w:rsidRPr="00CF39F2">
        <w:rPr>
          <w:rFonts w:cs="Arial"/>
          <w:spacing w:val="8"/>
          <w:w w:val="90"/>
        </w:rPr>
        <w:t xml:space="preserve"> </w:t>
      </w:r>
      <w:r w:rsidRPr="00CF39F2">
        <w:rPr>
          <w:rFonts w:cs="Arial"/>
          <w:spacing w:val="-1"/>
          <w:w w:val="90"/>
        </w:rPr>
        <w:t>related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development</w:t>
      </w:r>
      <w:r w:rsidRPr="00CF39F2">
        <w:rPr>
          <w:rFonts w:cs="Arial"/>
          <w:spacing w:val="8"/>
          <w:w w:val="90"/>
        </w:rPr>
        <w:t xml:space="preserve"> </w:t>
      </w:r>
      <w:r w:rsidRPr="00CF39F2">
        <w:rPr>
          <w:rFonts w:cs="Arial"/>
          <w:spacing w:val="-1"/>
          <w:w w:val="90"/>
        </w:rPr>
        <w:t>of</w:t>
      </w:r>
      <w:r w:rsidRPr="00CF39F2">
        <w:rPr>
          <w:rFonts w:cs="Arial"/>
          <w:spacing w:val="61"/>
          <w:w w:val="90"/>
        </w:rPr>
        <w:t xml:space="preserve"> </w:t>
      </w:r>
      <w:r w:rsidRPr="00CF39F2">
        <w:rPr>
          <w:rFonts w:cs="Arial"/>
          <w:spacing w:val="-1"/>
          <w:w w:val="90"/>
        </w:rPr>
        <w:t>major</w:t>
      </w:r>
      <w:r w:rsidRPr="00CF39F2">
        <w:rPr>
          <w:rFonts w:cs="Arial"/>
          <w:spacing w:val="11"/>
          <w:w w:val="90"/>
        </w:rPr>
        <w:t xml:space="preserve"> </w:t>
      </w:r>
      <w:r w:rsidRPr="00CF39F2">
        <w:rPr>
          <w:rFonts w:cs="Arial"/>
          <w:spacing w:val="-1"/>
          <w:w w:val="90"/>
        </w:rPr>
        <w:t>projects</w:t>
      </w:r>
      <w:r w:rsidRPr="00CF39F2">
        <w:rPr>
          <w:rFonts w:cs="Arial"/>
          <w:spacing w:val="11"/>
          <w:w w:val="90"/>
        </w:rPr>
        <w:t xml:space="preserve"> </w:t>
      </w:r>
      <w:r w:rsidRPr="00CF39F2">
        <w:rPr>
          <w:rFonts w:cs="Arial"/>
          <w:spacing w:val="-2"/>
          <w:w w:val="90"/>
        </w:rPr>
        <w:t>listed</w:t>
      </w:r>
      <w:r w:rsidRPr="00CF39F2">
        <w:rPr>
          <w:rFonts w:cs="Arial"/>
          <w:spacing w:val="11"/>
          <w:w w:val="90"/>
        </w:rPr>
        <w:t xml:space="preserve"> </w:t>
      </w:r>
      <w:r w:rsidRPr="00CF39F2">
        <w:rPr>
          <w:rFonts w:cs="Arial"/>
          <w:spacing w:val="-2"/>
          <w:w w:val="90"/>
        </w:rPr>
        <w:t>above.</w:t>
      </w:r>
      <w:r w:rsidRPr="00CF39F2">
        <w:rPr>
          <w:rFonts w:cs="Arial"/>
          <w:spacing w:val="11"/>
          <w:w w:val="90"/>
        </w:rPr>
        <w:t xml:space="preserve"> </w:t>
      </w:r>
      <w:r w:rsidRPr="00CF39F2">
        <w:rPr>
          <w:rFonts w:cs="Arial"/>
          <w:spacing w:val="-2"/>
          <w:w w:val="90"/>
        </w:rPr>
        <w:t>Declining</w:t>
      </w:r>
      <w:r w:rsidRPr="00CF39F2">
        <w:rPr>
          <w:rFonts w:cs="Arial"/>
          <w:spacing w:val="11"/>
          <w:w w:val="90"/>
        </w:rPr>
        <w:t xml:space="preserve"> </w:t>
      </w:r>
      <w:r w:rsidRPr="00CF39F2">
        <w:rPr>
          <w:rFonts w:cs="Arial"/>
          <w:spacing w:val="-2"/>
          <w:w w:val="90"/>
        </w:rPr>
        <w:t>public</w:t>
      </w:r>
      <w:r w:rsidRPr="00CF39F2">
        <w:rPr>
          <w:rFonts w:cs="Arial"/>
          <w:spacing w:val="11"/>
          <w:w w:val="90"/>
        </w:rPr>
        <w:t xml:space="preserve"> </w:t>
      </w:r>
      <w:r w:rsidRPr="00CF39F2">
        <w:rPr>
          <w:rFonts w:cs="Arial"/>
          <w:spacing w:val="-2"/>
          <w:w w:val="90"/>
        </w:rPr>
        <w:t>sector</w:t>
      </w:r>
      <w:r w:rsidRPr="00CF39F2">
        <w:rPr>
          <w:rFonts w:cs="Arial"/>
          <w:spacing w:val="11"/>
          <w:w w:val="90"/>
        </w:rPr>
        <w:t xml:space="preserve"> </w:t>
      </w:r>
      <w:r w:rsidRPr="00CF39F2">
        <w:rPr>
          <w:rFonts w:cs="Arial"/>
          <w:spacing w:val="-1"/>
          <w:w w:val="90"/>
        </w:rPr>
        <w:t>expenditure</w:t>
      </w:r>
      <w:r w:rsidRPr="00CF39F2">
        <w:rPr>
          <w:rFonts w:cs="Arial"/>
          <w:spacing w:val="11"/>
          <w:w w:val="90"/>
        </w:rPr>
        <w:t xml:space="preserve"> </w:t>
      </w:r>
      <w:r w:rsidRPr="00CF39F2">
        <w:rPr>
          <w:rFonts w:cs="Arial"/>
          <w:spacing w:val="-2"/>
          <w:w w:val="90"/>
        </w:rPr>
        <w:t>by</w:t>
      </w:r>
      <w:r w:rsidRPr="00CF39F2">
        <w:rPr>
          <w:rFonts w:cs="Arial"/>
          <w:spacing w:val="12"/>
          <w:w w:val="90"/>
        </w:rPr>
        <w:t xml:space="preserve"> </w:t>
      </w:r>
      <w:r w:rsidRPr="00CF39F2">
        <w:rPr>
          <w:rFonts w:cs="Arial"/>
          <w:spacing w:val="-2"/>
          <w:w w:val="90"/>
        </w:rPr>
        <w:t>all</w:t>
      </w:r>
      <w:r w:rsidRPr="00CF39F2">
        <w:rPr>
          <w:rFonts w:cs="Arial"/>
          <w:spacing w:val="11"/>
          <w:w w:val="90"/>
        </w:rPr>
        <w:t xml:space="preserve"> </w:t>
      </w:r>
      <w:r w:rsidRPr="00CF39F2">
        <w:rPr>
          <w:rFonts w:cs="Arial"/>
          <w:w w:val="90"/>
        </w:rPr>
        <w:t>tiers</w:t>
      </w:r>
      <w:r w:rsidRPr="00CF39F2">
        <w:rPr>
          <w:rFonts w:cs="Arial"/>
          <w:spacing w:val="11"/>
          <w:w w:val="90"/>
        </w:rPr>
        <w:t xml:space="preserve"> </w:t>
      </w:r>
      <w:r w:rsidRPr="00CF39F2">
        <w:rPr>
          <w:rFonts w:cs="Arial"/>
          <w:spacing w:val="-1"/>
          <w:w w:val="90"/>
        </w:rPr>
        <w:t>of</w:t>
      </w:r>
      <w:r w:rsidRPr="00CF39F2">
        <w:rPr>
          <w:rFonts w:cs="Arial"/>
          <w:spacing w:val="63"/>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also</w:t>
      </w:r>
      <w:r w:rsidRPr="00CF39F2">
        <w:rPr>
          <w:rFonts w:cs="Arial"/>
          <w:spacing w:val="6"/>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detract</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w w:val="90"/>
        </w:rPr>
        <w:t>growth</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4"/>
          <w:w w:val="90"/>
        </w:rPr>
        <w:t>year.</w:t>
      </w:r>
    </w:p>
    <w:p w:rsidR="004D06C0" w:rsidRPr="00CF39F2" w:rsidRDefault="00EA2DC5" w:rsidP="003D54C3">
      <w:pPr>
        <w:pStyle w:val="BodyText"/>
        <w:spacing w:line="284" w:lineRule="auto"/>
        <w:ind w:right="483"/>
        <w:rPr>
          <w:rFonts w:cs="Arial"/>
        </w:rPr>
      </w:pPr>
      <w:r w:rsidRPr="00CF39F2">
        <w:rPr>
          <w:rFonts w:cs="Arial"/>
          <w:spacing w:val="-3"/>
          <w:w w:val="90"/>
        </w:rPr>
        <w:t>E</w:t>
      </w:r>
      <w:r w:rsidRPr="00CF39F2">
        <w:rPr>
          <w:rFonts w:cs="Arial"/>
          <w:spacing w:val="-2"/>
          <w:w w:val="90"/>
        </w:rPr>
        <w:t>conomic</w:t>
      </w:r>
      <w:r w:rsidRPr="00CF39F2">
        <w:rPr>
          <w:rFonts w:cs="Arial"/>
          <w:spacing w:val="3"/>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strengthen</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5.0</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53"/>
          <w:w w:val="90"/>
        </w:rPr>
        <w:t xml:space="preserve"> </w:t>
      </w:r>
      <w:r w:rsidRPr="00CF39F2">
        <w:rPr>
          <w:rFonts w:cs="Arial"/>
          <w:spacing w:val="-1"/>
          <w:w w:val="90"/>
        </w:rPr>
        <w:t>in</w:t>
      </w:r>
      <w:r w:rsidRPr="00CF39F2">
        <w:rPr>
          <w:rFonts w:cs="Arial"/>
          <w:spacing w:val="7"/>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7"/>
          <w:w w:val="90"/>
        </w:rPr>
        <w:t xml:space="preserve"> </w:t>
      </w:r>
      <w:r w:rsidRPr="00CF39F2">
        <w:rPr>
          <w:rFonts w:cs="Arial"/>
          <w:spacing w:val="-1"/>
          <w:w w:val="90"/>
        </w:rPr>
        <w:t>driven</w:t>
      </w:r>
      <w:r w:rsidRPr="00CF39F2">
        <w:rPr>
          <w:rFonts w:cs="Arial"/>
          <w:spacing w:val="7"/>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an</w:t>
      </w:r>
      <w:r w:rsidRPr="00CF39F2">
        <w:rPr>
          <w:rFonts w:cs="Arial"/>
          <w:spacing w:val="7"/>
          <w:w w:val="90"/>
        </w:rPr>
        <w:t xml:space="preserve"> </w:t>
      </w:r>
      <w:r w:rsidRPr="00CF39F2">
        <w:rPr>
          <w:rFonts w:cs="Arial"/>
          <w:spacing w:val="-1"/>
          <w:w w:val="90"/>
        </w:rPr>
        <w:t>acceleration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construction</w:t>
      </w:r>
      <w:r w:rsidRPr="00CF39F2">
        <w:rPr>
          <w:rFonts w:cs="Arial"/>
          <w:spacing w:val="8"/>
          <w:w w:val="90"/>
        </w:rPr>
        <w:t xml:space="preserve"> </w:t>
      </w:r>
      <w:r w:rsidRPr="00CF39F2">
        <w:rPr>
          <w:rFonts w:cs="Arial"/>
          <w:w w:val="90"/>
        </w:rPr>
        <w:t>activity</w:t>
      </w:r>
      <w:r w:rsidRPr="00CF39F2">
        <w:rPr>
          <w:rFonts w:cs="Arial"/>
          <w:spacing w:val="7"/>
          <w:w w:val="90"/>
        </w:rPr>
        <w:t xml:space="preserve"> </w:t>
      </w:r>
      <w:r w:rsidRPr="00CF39F2">
        <w:rPr>
          <w:rFonts w:cs="Arial"/>
          <w:spacing w:val="-1"/>
          <w:w w:val="90"/>
        </w:rPr>
        <w:t>related</w:t>
      </w:r>
      <w:r w:rsidRPr="00CF39F2">
        <w:rPr>
          <w:rFonts w:cs="Arial"/>
          <w:spacing w:val="7"/>
          <w:w w:val="90"/>
        </w:rPr>
        <w:t xml:space="preserve"> </w:t>
      </w:r>
      <w:r w:rsidRPr="00CF39F2">
        <w:rPr>
          <w:rFonts w:cs="Arial"/>
          <w:spacing w:val="-2"/>
          <w:w w:val="90"/>
        </w:rPr>
        <w:t>to</w:t>
      </w:r>
      <w:r w:rsidRPr="00CF39F2">
        <w:rPr>
          <w:rFonts w:cs="Arial"/>
          <w:spacing w:val="32"/>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Ichthys</w:t>
      </w:r>
      <w:r w:rsidRPr="00CF39F2">
        <w:rPr>
          <w:rFonts w:cs="Arial"/>
          <w:spacing w:val="6"/>
          <w:w w:val="90"/>
        </w:rPr>
        <w:t xml:space="preserve"> </w:t>
      </w:r>
      <w:r w:rsidRPr="00CF39F2">
        <w:rPr>
          <w:rFonts w:cs="Arial"/>
          <w:spacing w:val="-1"/>
          <w:w w:val="90"/>
        </w:rPr>
        <w:t>project,</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Darwin</w:t>
      </w:r>
      <w:r w:rsidRPr="00CF39F2">
        <w:rPr>
          <w:rFonts w:cs="Arial"/>
          <w:spacing w:val="6"/>
          <w:w w:val="90"/>
        </w:rPr>
        <w:t xml:space="preserve"> </w:t>
      </w:r>
      <w:r w:rsidRPr="00CF39F2">
        <w:rPr>
          <w:rFonts w:cs="Arial"/>
          <w:spacing w:val="-1"/>
          <w:w w:val="90"/>
        </w:rPr>
        <w:t>Correctional</w:t>
      </w:r>
      <w:r w:rsidRPr="00CF39F2">
        <w:rPr>
          <w:rFonts w:cs="Arial"/>
          <w:spacing w:val="7"/>
          <w:w w:val="90"/>
        </w:rPr>
        <w:t xml:space="preserve"> </w:t>
      </w:r>
      <w:r w:rsidRPr="00CF39F2">
        <w:rPr>
          <w:rFonts w:cs="Arial"/>
          <w:spacing w:val="-3"/>
          <w:w w:val="90"/>
        </w:rPr>
        <w:t>P</w:t>
      </w:r>
      <w:r w:rsidRPr="00CF39F2">
        <w:rPr>
          <w:rFonts w:cs="Arial"/>
          <w:spacing w:val="-2"/>
          <w:w w:val="90"/>
        </w:rPr>
        <w:t>recinct</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Marine</w:t>
      </w:r>
      <w:r w:rsidRPr="00CF39F2">
        <w:rPr>
          <w:rFonts w:cs="Arial"/>
          <w:spacing w:val="70"/>
        </w:rPr>
        <w:t xml:space="preserve"> </w:t>
      </w:r>
      <w:r w:rsidRPr="00CF39F2">
        <w:rPr>
          <w:rFonts w:cs="Arial"/>
          <w:spacing w:val="-2"/>
          <w:w w:val="90"/>
        </w:rPr>
        <w:t>S</w:t>
      </w:r>
      <w:r w:rsidRPr="00CF39F2">
        <w:rPr>
          <w:rFonts w:cs="Arial"/>
          <w:spacing w:val="-1"/>
          <w:w w:val="90"/>
        </w:rPr>
        <w:t>upply</w:t>
      </w:r>
      <w:r w:rsidRPr="00CF39F2">
        <w:rPr>
          <w:rFonts w:cs="Arial"/>
          <w:spacing w:val="10"/>
          <w:w w:val="90"/>
        </w:rPr>
        <w:t xml:space="preserve"> </w:t>
      </w:r>
      <w:r w:rsidRPr="00CF39F2">
        <w:rPr>
          <w:rFonts w:cs="Arial"/>
          <w:spacing w:val="-2"/>
          <w:w w:val="90"/>
        </w:rPr>
        <w:t>Base,</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strong</w:t>
      </w:r>
      <w:r w:rsidRPr="00CF39F2">
        <w:rPr>
          <w:rFonts w:cs="Arial"/>
          <w:spacing w:val="9"/>
          <w:w w:val="90"/>
        </w:rPr>
        <w:t xml:space="preserve"> </w:t>
      </w:r>
      <w:r w:rsidRPr="00CF39F2">
        <w:rPr>
          <w:rFonts w:cs="Arial"/>
          <w:w w:val="90"/>
        </w:rPr>
        <w:t>growth</w:t>
      </w:r>
      <w:r w:rsidRPr="00CF39F2">
        <w:rPr>
          <w:rFonts w:cs="Arial"/>
          <w:spacing w:val="10"/>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residential</w:t>
      </w:r>
      <w:r w:rsidRPr="00CF39F2">
        <w:rPr>
          <w:rFonts w:cs="Arial"/>
          <w:spacing w:val="9"/>
          <w:w w:val="90"/>
        </w:rPr>
        <w:t xml:space="preserve"> </w:t>
      </w:r>
      <w:r w:rsidRPr="00CF39F2">
        <w:rPr>
          <w:rFonts w:cs="Arial"/>
          <w:spacing w:val="-1"/>
          <w:w w:val="90"/>
        </w:rPr>
        <w:t>construction</w:t>
      </w:r>
      <w:r w:rsidRPr="00CF39F2">
        <w:rPr>
          <w:rFonts w:cs="Arial"/>
          <w:spacing w:val="9"/>
          <w:w w:val="90"/>
        </w:rPr>
        <w:t xml:space="preserve"> </w:t>
      </w:r>
      <w:r w:rsidRPr="00CF39F2">
        <w:rPr>
          <w:rFonts w:cs="Arial"/>
          <w:w w:val="90"/>
        </w:rPr>
        <w:t>activity</w:t>
      </w:r>
      <w:r w:rsidRPr="00CF39F2">
        <w:rPr>
          <w:rFonts w:cs="Arial"/>
          <w:spacing w:val="36"/>
        </w:rPr>
        <w:t xml:space="preserve"> </w:t>
      </w:r>
      <w:r w:rsidRPr="00CF39F2">
        <w:rPr>
          <w:rFonts w:cs="Arial"/>
          <w:w w:val="90"/>
        </w:rPr>
        <w:t>particularly</w:t>
      </w:r>
      <w:r w:rsidRPr="00CF39F2">
        <w:rPr>
          <w:rFonts w:cs="Arial"/>
          <w:spacing w:val="6"/>
          <w:w w:val="90"/>
        </w:rPr>
        <w:t xml:space="preserve"> </w:t>
      </w:r>
      <w:r w:rsidRPr="00CF39F2">
        <w:rPr>
          <w:rFonts w:cs="Arial"/>
          <w:spacing w:val="-1"/>
          <w:w w:val="90"/>
        </w:rPr>
        <w:t>for</w:t>
      </w:r>
      <w:r w:rsidRPr="00CF39F2">
        <w:rPr>
          <w:rFonts w:cs="Arial"/>
          <w:spacing w:val="7"/>
          <w:w w:val="90"/>
        </w:rPr>
        <w:t xml:space="preserve"> </w:t>
      </w:r>
      <w:r w:rsidRPr="00CF39F2">
        <w:rPr>
          <w:rFonts w:cs="Arial"/>
          <w:w w:val="90"/>
        </w:rPr>
        <w:t>apartment</w:t>
      </w:r>
      <w:r w:rsidRPr="00CF39F2">
        <w:rPr>
          <w:rFonts w:cs="Arial"/>
          <w:spacing w:val="6"/>
          <w:w w:val="90"/>
        </w:rPr>
        <w:t xml:space="preserve"> </w:t>
      </w:r>
      <w:r w:rsidRPr="00CF39F2">
        <w:rPr>
          <w:rFonts w:cs="Arial"/>
          <w:spacing w:val="-2"/>
          <w:w w:val="90"/>
        </w:rPr>
        <w:t>buildings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Darwin</w:t>
      </w:r>
      <w:r w:rsidRPr="00CF39F2">
        <w:rPr>
          <w:rFonts w:cs="Arial"/>
          <w:spacing w:val="6"/>
          <w:w w:val="90"/>
        </w:rPr>
        <w:t xml:space="preserve"> </w:t>
      </w:r>
      <w:r w:rsidRPr="00CF39F2">
        <w:rPr>
          <w:rFonts w:cs="Arial"/>
          <w:spacing w:val="-1"/>
          <w:w w:val="90"/>
        </w:rPr>
        <w:t>region.</w:t>
      </w:r>
      <w:r w:rsidRPr="00CF39F2">
        <w:rPr>
          <w:rFonts w:cs="Arial"/>
          <w:spacing w:val="6"/>
          <w:w w:val="90"/>
        </w:rPr>
        <w:t xml:space="preserve"> </w:t>
      </w:r>
      <w:r w:rsidRPr="00CF39F2">
        <w:rPr>
          <w:rFonts w:cs="Arial"/>
          <w:spacing w:val="1"/>
          <w:w w:val="90"/>
        </w:rPr>
        <w:t>Growth</w:t>
      </w:r>
      <w:r w:rsidRPr="00CF39F2">
        <w:rPr>
          <w:rFonts w:cs="Arial"/>
          <w:spacing w:val="6"/>
          <w:w w:val="90"/>
        </w:rPr>
        <w:t xml:space="preserve"> </w:t>
      </w:r>
      <w:r w:rsidRPr="00CF39F2">
        <w:rPr>
          <w:rFonts w:cs="Arial"/>
          <w:spacing w:val="-1"/>
          <w:w w:val="90"/>
        </w:rPr>
        <w:t>will</w:t>
      </w:r>
      <w:r w:rsidRPr="00CF39F2">
        <w:rPr>
          <w:rFonts w:cs="Arial"/>
          <w:spacing w:val="6"/>
          <w:w w:val="90"/>
        </w:rPr>
        <w:t xml:space="preserve"> </w:t>
      </w:r>
      <w:r w:rsidRPr="00CF39F2">
        <w:rPr>
          <w:rFonts w:cs="Arial"/>
          <w:spacing w:val="-1"/>
          <w:w w:val="90"/>
        </w:rPr>
        <w:t>also</w:t>
      </w:r>
      <w:r w:rsidRPr="00CF39F2">
        <w:rPr>
          <w:rFonts w:cs="Arial"/>
          <w:spacing w:val="26"/>
        </w:rPr>
        <w:t xml:space="preserve"> </w:t>
      </w:r>
      <w:r w:rsidRPr="00CF39F2">
        <w:rPr>
          <w:rFonts w:cs="Arial"/>
          <w:w w:val="90"/>
        </w:rPr>
        <w:t>be</w:t>
      </w:r>
      <w:r w:rsidRPr="00CF39F2">
        <w:rPr>
          <w:rFonts w:cs="Arial"/>
          <w:spacing w:val="7"/>
          <w:w w:val="90"/>
        </w:rPr>
        <w:t xml:space="preserve"> </w:t>
      </w:r>
      <w:r w:rsidRPr="00CF39F2">
        <w:rPr>
          <w:rFonts w:cs="Arial"/>
          <w:spacing w:val="-1"/>
          <w:w w:val="90"/>
        </w:rPr>
        <w:t>supported</w:t>
      </w:r>
      <w:r w:rsidRPr="00CF39F2">
        <w:rPr>
          <w:rFonts w:cs="Arial"/>
          <w:spacing w:val="15"/>
          <w:w w:val="90"/>
        </w:rPr>
        <w:t xml:space="preserve"> </w:t>
      </w:r>
      <w:r w:rsidRPr="00CF39F2">
        <w:rPr>
          <w:rFonts w:cs="Arial"/>
          <w:spacing w:val="-2"/>
          <w:w w:val="90"/>
        </w:rPr>
        <w:t>by</w:t>
      </w:r>
      <w:r w:rsidRPr="00CF39F2">
        <w:rPr>
          <w:rFonts w:cs="Arial"/>
          <w:spacing w:val="8"/>
          <w:w w:val="90"/>
        </w:rPr>
        <w:t xml:space="preserve"> </w:t>
      </w:r>
      <w:r w:rsidRPr="00CF39F2">
        <w:rPr>
          <w:rFonts w:cs="Arial"/>
          <w:spacing w:val="-2"/>
          <w:w w:val="90"/>
        </w:rPr>
        <w:t>higher</w:t>
      </w:r>
      <w:r w:rsidRPr="00CF39F2">
        <w:rPr>
          <w:rFonts w:cs="Arial"/>
          <w:spacing w:val="8"/>
          <w:w w:val="90"/>
        </w:rPr>
        <w:t xml:space="preserve"> </w:t>
      </w:r>
      <w:r w:rsidRPr="00CF39F2">
        <w:rPr>
          <w:rFonts w:cs="Arial"/>
          <w:spacing w:val="-1"/>
          <w:w w:val="90"/>
        </w:rPr>
        <w:t>international</w:t>
      </w:r>
      <w:r w:rsidRPr="00CF39F2">
        <w:rPr>
          <w:rFonts w:cs="Arial"/>
          <w:spacing w:val="8"/>
          <w:w w:val="90"/>
        </w:rPr>
        <w:t xml:space="preserve"> </w:t>
      </w:r>
      <w:r w:rsidRPr="00CF39F2">
        <w:rPr>
          <w:rFonts w:cs="Arial"/>
          <w:w w:val="90"/>
        </w:rPr>
        <w:t>exports,</w:t>
      </w:r>
      <w:r w:rsidRPr="00CF39F2">
        <w:rPr>
          <w:rFonts w:cs="Arial"/>
          <w:spacing w:val="8"/>
          <w:w w:val="90"/>
        </w:rPr>
        <w:t xml:space="preserve"> </w:t>
      </w:r>
      <w:r w:rsidRPr="00CF39F2">
        <w:rPr>
          <w:rFonts w:cs="Arial"/>
          <w:spacing w:val="-1"/>
          <w:w w:val="90"/>
        </w:rPr>
        <w:t>reflecting</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full</w:t>
      </w:r>
      <w:r w:rsidRPr="00CF39F2">
        <w:rPr>
          <w:rFonts w:cs="Arial"/>
          <w:spacing w:val="8"/>
          <w:w w:val="90"/>
        </w:rPr>
        <w:t xml:space="preserve"> </w:t>
      </w:r>
      <w:r w:rsidRPr="00CF39F2">
        <w:rPr>
          <w:rFonts w:cs="Arial"/>
          <w:spacing w:val="-1"/>
          <w:w w:val="90"/>
        </w:rPr>
        <w:t>year</w:t>
      </w:r>
      <w:r w:rsidRPr="00CF39F2">
        <w:rPr>
          <w:rFonts w:cs="Arial"/>
          <w:spacing w:val="8"/>
          <w:w w:val="90"/>
        </w:rPr>
        <w:t xml:space="preserve"> </w:t>
      </w:r>
      <w:r w:rsidRPr="00CF39F2">
        <w:rPr>
          <w:rFonts w:cs="Arial"/>
          <w:spacing w:val="-1"/>
          <w:w w:val="90"/>
        </w:rPr>
        <w:t>of</w:t>
      </w:r>
      <w:r w:rsidRPr="00CF39F2">
        <w:rPr>
          <w:rFonts w:cs="Arial"/>
          <w:spacing w:val="36"/>
        </w:rPr>
        <w:t xml:space="preserve"> </w:t>
      </w:r>
      <w:r w:rsidRPr="00CF39F2">
        <w:rPr>
          <w:rFonts w:cs="Arial"/>
          <w:spacing w:val="-1"/>
          <w:w w:val="90"/>
        </w:rPr>
        <w:t>production</w:t>
      </w:r>
      <w:r w:rsidRPr="00CF39F2">
        <w:rPr>
          <w:rFonts w:cs="Arial"/>
          <w:spacing w:val="8"/>
          <w:w w:val="90"/>
        </w:rPr>
        <w:t xml:space="preserve"> </w:t>
      </w:r>
      <w:r w:rsidRPr="00CF39F2">
        <w:rPr>
          <w:rFonts w:cs="Arial"/>
          <w:spacing w:val="-1"/>
          <w:w w:val="90"/>
        </w:rPr>
        <w:t>from</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Montara</w:t>
      </w:r>
      <w:r w:rsidRPr="00CF39F2">
        <w:rPr>
          <w:rFonts w:cs="Arial"/>
          <w:spacing w:val="8"/>
          <w:w w:val="90"/>
        </w:rPr>
        <w:t xml:space="preserve"> </w:t>
      </w:r>
      <w:r w:rsidRPr="00CF39F2">
        <w:rPr>
          <w:rFonts w:cs="Arial"/>
          <w:spacing w:val="-1"/>
          <w:w w:val="90"/>
        </w:rPr>
        <w:t>oilfields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increased</w:t>
      </w:r>
      <w:r w:rsidRPr="00CF39F2">
        <w:rPr>
          <w:rFonts w:cs="Arial"/>
          <w:spacing w:val="8"/>
          <w:w w:val="90"/>
        </w:rPr>
        <w:t xml:space="preserve"> </w:t>
      </w:r>
      <w:r w:rsidRPr="00CF39F2">
        <w:rPr>
          <w:rFonts w:cs="Arial"/>
          <w:spacing w:val="-1"/>
          <w:w w:val="90"/>
        </w:rPr>
        <w:t>output</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spacing w:val="-1"/>
          <w:w w:val="90"/>
        </w:rPr>
        <w:t>the</w:t>
      </w:r>
      <w:r w:rsidRPr="00CF39F2">
        <w:rPr>
          <w:rFonts w:cs="Arial"/>
          <w:spacing w:val="46"/>
        </w:rPr>
        <w:t xml:space="preserve"> </w:t>
      </w:r>
      <w:r w:rsidRPr="00CF39F2">
        <w:rPr>
          <w:rFonts w:cs="Arial"/>
          <w:w w:val="90"/>
        </w:rPr>
        <w:t>GEMCO</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X</w:t>
      </w:r>
      <w:r w:rsidRPr="00CF39F2">
        <w:rPr>
          <w:rFonts w:cs="Arial"/>
          <w:spacing w:val="-1"/>
          <w:w w:val="90"/>
        </w:rPr>
        <w:t>strata</w:t>
      </w:r>
      <w:r w:rsidRPr="00CF39F2">
        <w:rPr>
          <w:rFonts w:cs="Arial"/>
          <w:spacing w:val="3"/>
          <w:w w:val="90"/>
        </w:rPr>
        <w:t xml:space="preserve"> </w:t>
      </w:r>
      <w:r w:rsidRPr="00CF39F2">
        <w:rPr>
          <w:rFonts w:cs="Arial"/>
          <w:spacing w:val="-1"/>
          <w:w w:val="90"/>
        </w:rPr>
        <w:t>mines</w:t>
      </w:r>
      <w:r w:rsidRPr="00CF39F2">
        <w:rPr>
          <w:rFonts w:cs="Arial"/>
          <w:spacing w:val="3"/>
          <w:w w:val="90"/>
        </w:rPr>
        <w:t xml:space="preserve"> </w:t>
      </w:r>
      <w:r w:rsidRPr="00CF39F2">
        <w:rPr>
          <w:rFonts w:cs="Arial"/>
          <w:spacing w:val="-2"/>
          <w:w w:val="90"/>
        </w:rPr>
        <w:t>following</w:t>
      </w:r>
      <w:r w:rsidRPr="00CF39F2">
        <w:rPr>
          <w:rFonts w:cs="Arial"/>
          <w:spacing w:val="2"/>
          <w:w w:val="90"/>
        </w:rPr>
        <w:t xml:space="preserve"> </w:t>
      </w:r>
      <w:r w:rsidRPr="00CF39F2">
        <w:rPr>
          <w:rFonts w:cs="Arial"/>
          <w:spacing w:val="-1"/>
          <w:w w:val="90"/>
        </w:rPr>
        <w:t>completion</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expansion</w:t>
      </w:r>
      <w:r w:rsidRPr="00CF39F2">
        <w:rPr>
          <w:rFonts w:cs="Arial"/>
          <w:spacing w:val="44"/>
        </w:rPr>
        <w:t xml:space="preserve"> </w:t>
      </w:r>
      <w:r w:rsidRPr="00CF39F2">
        <w:rPr>
          <w:rFonts w:cs="Arial"/>
          <w:spacing w:val="-1"/>
          <w:w w:val="90"/>
        </w:rPr>
        <w:t>projects.</w:t>
      </w:r>
      <w:r w:rsidRPr="00CF39F2">
        <w:rPr>
          <w:rFonts w:cs="Arial"/>
          <w:spacing w:val="8"/>
          <w:w w:val="90"/>
        </w:rPr>
        <w:t xml:space="preserve"> </w:t>
      </w:r>
      <w:r w:rsidRPr="00CF39F2">
        <w:rPr>
          <w:rFonts w:cs="Arial"/>
          <w:spacing w:val="-3"/>
          <w:w w:val="90"/>
        </w:rPr>
        <w:t>P</w:t>
      </w:r>
      <w:r w:rsidRPr="00CF39F2">
        <w:rPr>
          <w:rFonts w:cs="Arial"/>
          <w:spacing w:val="-2"/>
          <w:w w:val="90"/>
        </w:rPr>
        <w:t>ublic</w:t>
      </w:r>
      <w:r w:rsidRPr="00CF39F2">
        <w:rPr>
          <w:rFonts w:cs="Arial"/>
          <w:spacing w:val="8"/>
          <w:w w:val="90"/>
        </w:rPr>
        <w:t xml:space="preserve"> </w:t>
      </w:r>
      <w:r w:rsidRPr="00CF39F2">
        <w:rPr>
          <w:rFonts w:cs="Arial"/>
          <w:spacing w:val="-2"/>
          <w:w w:val="90"/>
        </w:rPr>
        <w:t>investment</w:t>
      </w:r>
      <w:r w:rsidRPr="00CF39F2">
        <w:rPr>
          <w:rFonts w:cs="Arial"/>
          <w:spacing w:val="9"/>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forecast</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decline</w:t>
      </w:r>
      <w:r w:rsidRPr="00CF39F2">
        <w:rPr>
          <w:rFonts w:cs="Arial"/>
          <w:spacing w:val="8"/>
          <w:w w:val="90"/>
        </w:rPr>
        <w:t xml:space="preserve"> </w:t>
      </w:r>
      <w:r w:rsidRPr="00CF39F2">
        <w:rPr>
          <w:rFonts w:cs="Arial"/>
          <w:w w:val="90"/>
        </w:rPr>
        <w:t>further</w:t>
      </w:r>
      <w:r w:rsidRPr="00CF39F2">
        <w:rPr>
          <w:rFonts w:cs="Arial"/>
          <w:spacing w:val="9"/>
          <w:w w:val="90"/>
        </w:rPr>
        <w:t xml:space="preserve"> </w:t>
      </w:r>
      <w:r w:rsidRPr="00CF39F2">
        <w:rPr>
          <w:rFonts w:cs="Arial"/>
          <w:spacing w:val="-1"/>
          <w:w w:val="90"/>
        </w:rPr>
        <w:t>in</w:t>
      </w:r>
      <w:r w:rsidRPr="00CF39F2">
        <w:rPr>
          <w:rFonts w:cs="Arial"/>
          <w:spacing w:val="54"/>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 xml:space="preserve">14 </w:t>
      </w:r>
      <w:r w:rsidRPr="00CF39F2">
        <w:rPr>
          <w:rFonts w:cs="Arial"/>
          <w:spacing w:val="-1"/>
          <w:w w:val="90"/>
        </w:rPr>
        <w:t>as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003D54C3" w:rsidRPr="00CF39F2">
        <w:rPr>
          <w:rFonts w:cs="Arial"/>
          <w:spacing w:val="-1"/>
          <w:w w:val="90"/>
        </w:rPr>
        <w:t xml:space="preserve"> </w:t>
      </w:r>
      <w:r w:rsidRPr="00CF39F2">
        <w:rPr>
          <w:rFonts w:cs="Arial"/>
          <w:spacing w:val="-1"/>
          <w:w w:val="90"/>
        </w:rPr>
        <w:t>capital</w:t>
      </w:r>
      <w:r w:rsidRPr="00CF39F2">
        <w:rPr>
          <w:rFonts w:cs="Arial"/>
          <w:spacing w:val="9"/>
          <w:w w:val="90"/>
        </w:rPr>
        <w:t xml:space="preserve"> </w:t>
      </w:r>
      <w:r w:rsidRPr="00CF39F2">
        <w:rPr>
          <w:rFonts w:cs="Arial"/>
          <w:w w:val="90"/>
        </w:rPr>
        <w:t>works</w:t>
      </w:r>
      <w:r w:rsidRPr="00CF39F2">
        <w:rPr>
          <w:rFonts w:cs="Arial"/>
          <w:spacing w:val="9"/>
          <w:w w:val="90"/>
        </w:rPr>
        <w:t xml:space="preserve"> </w:t>
      </w:r>
      <w:r w:rsidRPr="00CF39F2">
        <w:rPr>
          <w:rFonts w:cs="Arial"/>
          <w:spacing w:val="-1"/>
          <w:w w:val="90"/>
        </w:rPr>
        <w:t>program</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Commonwealth</w:t>
      </w:r>
      <w:r w:rsidRPr="00CF39F2">
        <w:rPr>
          <w:rFonts w:cs="Arial"/>
          <w:spacing w:val="9"/>
          <w:w w:val="90"/>
        </w:rPr>
        <w:t xml:space="preserve"> </w:t>
      </w:r>
      <w:r w:rsidRPr="00CF39F2">
        <w:rPr>
          <w:rFonts w:cs="Arial"/>
          <w:spacing w:val="-2"/>
          <w:w w:val="90"/>
        </w:rPr>
        <w:t>investment</w:t>
      </w:r>
      <w:r w:rsidRPr="00CF39F2">
        <w:rPr>
          <w:rFonts w:cs="Arial"/>
          <w:spacing w:val="9"/>
          <w:w w:val="90"/>
        </w:rPr>
        <w:t xml:space="preserve"> </w:t>
      </w:r>
      <w:r w:rsidRPr="00CF39F2">
        <w:rPr>
          <w:rFonts w:cs="Arial"/>
          <w:spacing w:val="-1"/>
          <w:w w:val="90"/>
        </w:rPr>
        <w:t>wind</w:t>
      </w:r>
      <w:r w:rsidRPr="00CF39F2">
        <w:rPr>
          <w:rFonts w:cs="Arial"/>
          <w:spacing w:val="10"/>
          <w:w w:val="90"/>
        </w:rPr>
        <w:t xml:space="preserve"> </w:t>
      </w:r>
      <w:r w:rsidRPr="00CF39F2">
        <w:rPr>
          <w:rFonts w:cs="Arial"/>
          <w:spacing w:val="-1"/>
          <w:w w:val="90"/>
        </w:rPr>
        <w:t>back</w:t>
      </w:r>
      <w:r w:rsidRPr="00CF39F2">
        <w:rPr>
          <w:rFonts w:cs="Arial"/>
          <w:spacing w:val="9"/>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fiscal</w:t>
      </w:r>
      <w:r w:rsidRPr="00CF39F2">
        <w:rPr>
          <w:rFonts w:cs="Arial"/>
          <w:spacing w:val="45"/>
          <w:w w:val="90"/>
        </w:rPr>
        <w:t xml:space="preserve"> </w:t>
      </w:r>
      <w:r w:rsidRPr="00CF39F2">
        <w:rPr>
          <w:rFonts w:cs="Arial"/>
          <w:spacing w:val="-1"/>
          <w:w w:val="90"/>
        </w:rPr>
        <w:t>consolidation</w:t>
      </w:r>
      <w:r w:rsidRPr="00CF39F2">
        <w:rPr>
          <w:rFonts w:cs="Arial"/>
          <w:spacing w:val="29"/>
          <w:w w:val="90"/>
        </w:rPr>
        <w:t xml:space="preserve"> </w:t>
      </w:r>
      <w:r w:rsidRPr="00CF39F2">
        <w:rPr>
          <w:rFonts w:cs="Arial"/>
          <w:spacing w:val="-1"/>
          <w:w w:val="90"/>
        </w:rPr>
        <w:t>continues.</w:t>
      </w:r>
    </w:p>
    <w:p w:rsidR="004D06C0" w:rsidRPr="00CF39F2" w:rsidRDefault="00EA2DC5" w:rsidP="003D54C3">
      <w:pPr>
        <w:pStyle w:val="BodyText"/>
        <w:spacing w:line="284" w:lineRule="auto"/>
        <w:ind w:right="296"/>
        <w:rPr>
          <w:rFonts w:cs="Arial"/>
        </w:rPr>
      </w:pPr>
      <w:r w:rsidRPr="00CF39F2">
        <w:rPr>
          <w:rFonts w:cs="Arial"/>
          <w:spacing w:val="-1"/>
          <w:w w:val="90"/>
        </w:rPr>
        <w:t>Despite</w:t>
      </w:r>
      <w:r w:rsidRPr="00CF39F2">
        <w:rPr>
          <w:rFonts w:cs="Arial"/>
          <w:spacing w:val="9"/>
          <w:w w:val="90"/>
        </w:rPr>
        <w:t xml:space="preserve"> </w:t>
      </w:r>
      <w:r w:rsidRPr="00CF39F2">
        <w:rPr>
          <w:rFonts w:cs="Arial"/>
          <w:spacing w:val="-1"/>
          <w:w w:val="90"/>
        </w:rPr>
        <w:t>record</w:t>
      </w:r>
      <w:r w:rsidRPr="00CF39F2">
        <w:rPr>
          <w:rFonts w:cs="Arial"/>
          <w:spacing w:val="9"/>
          <w:w w:val="90"/>
        </w:rPr>
        <w:t xml:space="preserve"> </w:t>
      </w:r>
      <w:r w:rsidRPr="00CF39F2">
        <w:rPr>
          <w:rFonts w:cs="Arial"/>
          <w:spacing w:val="-2"/>
          <w:w w:val="90"/>
        </w:rPr>
        <w:t>levels</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international</w:t>
      </w:r>
      <w:r w:rsidRPr="00CF39F2">
        <w:rPr>
          <w:rFonts w:cs="Arial"/>
          <w:spacing w:val="9"/>
          <w:w w:val="90"/>
        </w:rPr>
        <w:t xml:space="preserve"> </w:t>
      </w:r>
      <w:r w:rsidRPr="00CF39F2">
        <w:rPr>
          <w:rFonts w:cs="Arial"/>
          <w:w w:val="90"/>
        </w:rPr>
        <w:t>imports</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continuing</w:t>
      </w:r>
      <w:r w:rsidRPr="00CF39F2">
        <w:rPr>
          <w:rFonts w:cs="Arial"/>
          <w:spacing w:val="9"/>
          <w:w w:val="90"/>
        </w:rPr>
        <w:t xml:space="preserve"> </w:t>
      </w:r>
      <w:r w:rsidRPr="00CF39F2">
        <w:rPr>
          <w:rFonts w:cs="Arial"/>
          <w:spacing w:val="-1"/>
          <w:w w:val="90"/>
        </w:rPr>
        <w:t>fiscal</w:t>
      </w:r>
      <w:r w:rsidRPr="00CF39F2">
        <w:rPr>
          <w:rFonts w:cs="Arial"/>
          <w:spacing w:val="49"/>
          <w:w w:val="90"/>
        </w:rPr>
        <w:t xml:space="preserve"> </w:t>
      </w:r>
      <w:r w:rsidRPr="00CF39F2">
        <w:rPr>
          <w:rFonts w:cs="Arial"/>
          <w:spacing w:val="-1"/>
          <w:w w:val="90"/>
        </w:rPr>
        <w:t>consolidation</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spacing w:val="-1"/>
          <w:w w:val="90"/>
        </w:rPr>
        <w:t>economy</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forecast</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grow</w:t>
      </w:r>
      <w:r w:rsidRPr="00CF39F2">
        <w:rPr>
          <w:rFonts w:cs="Arial"/>
          <w:spacing w:val="7"/>
          <w:w w:val="90"/>
        </w:rPr>
        <w:t xml:space="preserve"> </w:t>
      </w:r>
      <w:r w:rsidRPr="00CF39F2">
        <w:rPr>
          <w:rFonts w:cs="Arial"/>
          <w:spacing w:val="-2"/>
          <w:w w:val="90"/>
        </w:rPr>
        <w:t>by</w:t>
      </w:r>
      <w:r w:rsidR="003D54C3" w:rsidRPr="00CF39F2">
        <w:rPr>
          <w:rFonts w:cs="Arial"/>
          <w:spacing w:val="-2"/>
          <w:w w:val="90"/>
        </w:rPr>
        <w:t xml:space="preserve"> </w:t>
      </w:r>
      <w:r w:rsidRPr="00CF39F2">
        <w:rPr>
          <w:rFonts w:cs="Arial"/>
          <w:spacing w:val="-9"/>
          <w:w w:val="90"/>
        </w:rPr>
        <w:t>7.0</w:t>
      </w:r>
      <w:r w:rsidRPr="00CF39F2">
        <w:rPr>
          <w:rFonts w:cs="Arial"/>
          <w:spacing w:val="5"/>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6"/>
          <w:w w:val="90"/>
        </w:rPr>
        <w:t>2014</w:t>
      </w:r>
      <w:r w:rsidR="00B26576" w:rsidRPr="00CF39F2">
        <w:rPr>
          <w:rFonts w:cs="Arial"/>
          <w:spacing w:val="-7"/>
          <w:w w:val="90"/>
        </w:rPr>
        <w:t>-</w:t>
      </w:r>
      <w:r w:rsidRPr="00CF39F2">
        <w:rPr>
          <w:rFonts w:cs="Arial"/>
          <w:spacing w:val="-6"/>
          <w:w w:val="90"/>
        </w:rPr>
        <w:t>15</w:t>
      </w:r>
      <w:r w:rsidRPr="00CF39F2">
        <w:rPr>
          <w:rFonts w:cs="Arial"/>
          <w:spacing w:val="6"/>
          <w:w w:val="90"/>
        </w:rPr>
        <w:t xml:space="preserve"> </w:t>
      </w:r>
      <w:r w:rsidRPr="00CF39F2">
        <w:rPr>
          <w:rFonts w:cs="Arial"/>
          <w:spacing w:val="-2"/>
          <w:w w:val="90"/>
        </w:rPr>
        <w:t>mainly</w:t>
      </w:r>
      <w:r w:rsidRPr="00CF39F2">
        <w:rPr>
          <w:rFonts w:cs="Arial"/>
          <w:spacing w:val="6"/>
          <w:w w:val="90"/>
        </w:rPr>
        <w:t xml:space="preserve"> </w:t>
      </w:r>
      <w:r w:rsidRPr="00CF39F2">
        <w:rPr>
          <w:rFonts w:cs="Arial"/>
          <w:spacing w:val="-1"/>
          <w:w w:val="90"/>
        </w:rPr>
        <w:t>due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record</w:t>
      </w:r>
      <w:r w:rsidRPr="00CF39F2">
        <w:rPr>
          <w:rFonts w:cs="Arial"/>
          <w:spacing w:val="6"/>
          <w:w w:val="90"/>
        </w:rPr>
        <w:t xml:space="preserve"> </w:t>
      </w:r>
      <w:r w:rsidRPr="00CF39F2">
        <w:rPr>
          <w:rFonts w:cs="Arial"/>
          <w:spacing w:val="-2"/>
          <w:w w:val="90"/>
        </w:rPr>
        <w:t>levels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construction</w:t>
      </w:r>
      <w:r w:rsidRPr="00CF39F2">
        <w:rPr>
          <w:rFonts w:cs="Arial"/>
          <w:spacing w:val="6"/>
          <w:w w:val="90"/>
        </w:rPr>
        <w:t xml:space="preserve"> </w:t>
      </w:r>
      <w:r w:rsidRPr="00CF39F2">
        <w:rPr>
          <w:rFonts w:cs="Arial"/>
          <w:w w:val="90"/>
        </w:rPr>
        <w:t>activity</w:t>
      </w:r>
      <w:r w:rsidRPr="00CF39F2">
        <w:rPr>
          <w:rFonts w:cs="Arial"/>
          <w:spacing w:val="65"/>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year</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line</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peak</w:t>
      </w:r>
      <w:r w:rsidRPr="00CF39F2">
        <w:rPr>
          <w:rFonts w:cs="Arial"/>
          <w:spacing w:val="3"/>
          <w:w w:val="90"/>
        </w:rPr>
        <w:t xml:space="preserve"> </w:t>
      </w:r>
      <w:r w:rsidRPr="00CF39F2">
        <w:rPr>
          <w:rFonts w:cs="Arial"/>
          <w:w w:val="90"/>
        </w:rPr>
        <w:t>activity</w:t>
      </w:r>
      <w:r w:rsidRPr="00CF39F2">
        <w:rPr>
          <w:rFonts w:cs="Arial"/>
          <w:spacing w:val="2"/>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Ichthys</w:t>
      </w:r>
      <w:r w:rsidRPr="00CF39F2">
        <w:rPr>
          <w:rFonts w:cs="Arial"/>
          <w:spacing w:val="2"/>
          <w:w w:val="90"/>
        </w:rPr>
        <w:t xml:space="preserve"> </w:t>
      </w:r>
      <w:r w:rsidRPr="00CF39F2">
        <w:rPr>
          <w:rFonts w:cs="Arial"/>
          <w:spacing w:val="-1"/>
          <w:w w:val="90"/>
        </w:rPr>
        <w:t>project.</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onshore</w:t>
      </w:r>
      <w:r w:rsidRPr="00CF39F2">
        <w:rPr>
          <w:rFonts w:cs="Arial"/>
          <w:spacing w:val="45"/>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economy</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slow</w:t>
      </w:r>
      <w:r w:rsidRPr="00CF39F2">
        <w:rPr>
          <w:rFonts w:cs="Arial"/>
          <w:spacing w:val="4"/>
          <w:w w:val="90"/>
        </w:rPr>
        <w:t xml:space="preserve"> </w:t>
      </w:r>
      <w:r w:rsidRPr="00CF39F2">
        <w:rPr>
          <w:rFonts w:cs="Arial"/>
          <w:spacing w:val="-2"/>
          <w:w w:val="90"/>
        </w:rPr>
        <w:t>substantially</w:t>
      </w:r>
      <w:r w:rsidRPr="00CF39F2">
        <w:rPr>
          <w:rFonts w:cs="Arial"/>
          <w:spacing w:val="4"/>
          <w:w w:val="90"/>
        </w:rPr>
        <w:t xml:space="preserve"> </w:t>
      </w:r>
      <w:r w:rsidRPr="00CF39F2">
        <w:rPr>
          <w:rFonts w:cs="Arial"/>
          <w:spacing w:val="-2"/>
          <w:w w:val="90"/>
        </w:rPr>
        <w:t>over</w:t>
      </w:r>
      <w:r w:rsidRPr="00CF39F2">
        <w:rPr>
          <w:rFonts w:cs="Arial"/>
          <w:spacing w:val="3"/>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r w:rsidRPr="00CF39F2">
        <w:rPr>
          <w:rFonts w:cs="Arial"/>
          <w:spacing w:val="4"/>
          <w:w w:val="90"/>
        </w:rPr>
        <w:t xml:space="preserve"> </w:t>
      </w:r>
      <w:r w:rsidRPr="00CF39F2">
        <w:rPr>
          <w:rFonts w:cs="Arial"/>
          <w:spacing w:val="-1"/>
          <w:w w:val="90"/>
        </w:rPr>
        <w:t>reflecting</w:t>
      </w:r>
      <w:r w:rsidRPr="00CF39F2">
        <w:rPr>
          <w:rFonts w:cs="Arial"/>
          <w:spacing w:val="49"/>
          <w:w w:val="98"/>
        </w:rPr>
        <w:t xml:space="preserve"> </w:t>
      </w:r>
      <w:r w:rsidRPr="00CF39F2">
        <w:rPr>
          <w:rFonts w:cs="Arial"/>
          <w:spacing w:val="-2"/>
          <w:w w:val="90"/>
        </w:rPr>
        <w:t>steep</w:t>
      </w:r>
      <w:r w:rsidRPr="00CF39F2">
        <w:rPr>
          <w:rFonts w:cs="Arial"/>
          <w:spacing w:val="11"/>
          <w:w w:val="90"/>
        </w:rPr>
        <w:t xml:space="preserve"> </w:t>
      </w:r>
      <w:r w:rsidRPr="00CF39F2">
        <w:rPr>
          <w:rFonts w:cs="Arial"/>
          <w:spacing w:val="-1"/>
          <w:w w:val="90"/>
        </w:rPr>
        <w:t>declines</w:t>
      </w:r>
      <w:r w:rsidRPr="00CF39F2">
        <w:rPr>
          <w:rFonts w:cs="Arial"/>
          <w:spacing w:val="12"/>
          <w:w w:val="90"/>
        </w:rPr>
        <w:t xml:space="preserve"> </w:t>
      </w:r>
      <w:r w:rsidRPr="00CF39F2">
        <w:rPr>
          <w:rFonts w:cs="Arial"/>
          <w:spacing w:val="-1"/>
          <w:w w:val="90"/>
        </w:rPr>
        <w:t>in</w:t>
      </w:r>
      <w:r w:rsidRPr="00CF39F2">
        <w:rPr>
          <w:rFonts w:cs="Arial"/>
          <w:spacing w:val="12"/>
          <w:w w:val="90"/>
        </w:rPr>
        <w:t xml:space="preserve"> </w:t>
      </w:r>
      <w:r w:rsidRPr="00CF39F2">
        <w:rPr>
          <w:rFonts w:cs="Arial"/>
          <w:spacing w:val="-1"/>
          <w:w w:val="90"/>
        </w:rPr>
        <w:t>construction</w:t>
      </w:r>
      <w:r w:rsidRPr="00CF39F2">
        <w:rPr>
          <w:rFonts w:cs="Arial"/>
          <w:spacing w:val="11"/>
          <w:w w:val="90"/>
        </w:rPr>
        <w:t xml:space="preserve"> </w:t>
      </w:r>
      <w:r w:rsidRPr="00CF39F2">
        <w:rPr>
          <w:rFonts w:cs="Arial"/>
          <w:w w:val="90"/>
        </w:rPr>
        <w:t>activity</w:t>
      </w:r>
      <w:r w:rsidRPr="00CF39F2">
        <w:rPr>
          <w:rFonts w:cs="Arial"/>
          <w:spacing w:val="12"/>
          <w:w w:val="90"/>
        </w:rPr>
        <w:t xml:space="preserve"> </w:t>
      </w:r>
      <w:r w:rsidRPr="00CF39F2">
        <w:rPr>
          <w:rFonts w:cs="Arial"/>
          <w:spacing w:val="-1"/>
          <w:w w:val="90"/>
        </w:rPr>
        <w:t>as</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Ichthys</w:t>
      </w:r>
      <w:r w:rsidRPr="00CF39F2">
        <w:rPr>
          <w:rFonts w:cs="Arial"/>
          <w:spacing w:val="12"/>
          <w:w w:val="90"/>
        </w:rPr>
        <w:t xml:space="preserve"> </w:t>
      </w:r>
      <w:r w:rsidRPr="00CF39F2">
        <w:rPr>
          <w:rFonts w:cs="Arial"/>
          <w:spacing w:val="-1"/>
          <w:w w:val="90"/>
        </w:rPr>
        <w:t>project</w:t>
      </w:r>
      <w:r w:rsidRPr="00CF39F2">
        <w:rPr>
          <w:rFonts w:cs="Arial"/>
          <w:spacing w:val="12"/>
          <w:w w:val="90"/>
        </w:rPr>
        <w:t xml:space="preserve"> </w:t>
      </w:r>
      <w:r w:rsidRPr="00CF39F2">
        <w:rPr>
          <w:rFonts w:cs="Arial"/>
          <w:spacing w:val="-1"/>
          <w:w w:val="90"/>
        </w:rPr>
        <w:t>is</w:t>
      </w:r>
      <w:r w:rsidRPr="00CF39F2">
        <w:rPr>
          <w:rFonts w:cs="Arial"/>
          <w:spacing w:val="12"/>
          <w:w w:val="90"/>
        </w:rPr>
        <w:t xml:space="preserve"> </w:t>
      </w:r>
      <w:r w:rsidRPr="00CF39F2">
        <w:rPr>
          <w:rFonts w:cs="Arial"/>
          <w:spacing w:val="-2"/>
          <w:w w:val="90"/>
        </w:rPr>
        <w:t>completed</w:t>
      </w:r>
      <w:r w:rsidRPr="00CF39F2">
        <w:rPr>
          <w:rFonts w:cs="Arial"/>
          <w:spacing w:val="63"/>
          <w:w w:val="98"/>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bulk</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workforce</w:t>
      </w:r>
      <w:r w:rsidRPr="00CF39F2">
        <w:rPr>
          <w:rFonts w:cs="Arial"/>
          <w:spacing w:val="4"/>
          <w:w w:val="90"/>
        </w:rPr>
        <w:t xml:space="preserve"> </w:t>
      </w:r>
      <w:r w:rsidRPr="00CF39F2">
        <w:rPr>
          <w:rFonts w:cs="Arial"/>
          <w:w w:val="90"/>
        </w:rPr>
        <w:t>departs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erritory.</w:t>
      </w:r>
      <w:r w:rsidRPr="00CF39F2">
        <w:rPr>
          <w:rFonts w:cs="Arial"/>
          <w:spacing w:val="4"/>
          <w:w w:val="90"/>
        </w:rPr>
        <w:t xml:space="preserve"> </w:t>
      </w:r>
      <w:r w:rsidRPr="00CF39F2">
        <w:rPr>
          <w:rFonts w:cs="Arial"/>
          <w:spacing w:val="-1"/>
          <w:w w:val="90"/>
        </w:rPr>
        <w:t>Despite</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slowing</w:t>
      </w:r>
      <w:r w:rsidRPr="00CF39F2">
        <w:rPr>
          <w:rFonts w:cs="Arial"/>
          <w:spacing w:val="47"/>
          <w:w w:val="98"/>
        </w:rPr>
        <w:t xml:space="preserve"> </w:t>
      </w:r>
      <w:r w:rsidRPr="00CF39F2">
        <w:rPr>
          <w:rFonts w:cs="Arial"/>
          <w:spacing w:val="-1"/>
          <w:w w:val="90"/>
        </w:rPr>
        <w:t>onshore</w:t>
      </w:r>
      <w:r w:rsidRPr="00CF39F2">
        <w:rPr>
          <w:rFonts w:cs="Arial"/>
          <w:spacing w:val="3"/>
          <w:w w:val="90"/>
        </w:rPr>
        <w:t xml:space="preserve"> </w:t>
      </w:r>
      <w:r w:rsidRPr="00CF39F2">
        <w:rPr>
          <w:rFonts w:cs="Arial"/>
          <w:spacing w:val="-3"/>
          <w:w w:val="90"/>
        </w:rPr>
        <w:t>economy,</w:t>
      </w:r>
      <w:r w:rsidRPr="00CF39F2">
        <w:rPr>
          <w:rFonts w:cs="Arial"/>
          <w:spacing w:val="3"/>
          <w:w w:val="90"/>
        </w:rPr>
        <w:t xml:space="preserve"> </w:t>
      </w:r>
      <w:r w:rsidRPr="00CF39F2">
        <w:rPr>
          <w:rFonts w:cs="Arial"/>
          <w:spacing w:val="-1"/>
          <w:w w:val="90"/>
        </w:rPr>
        <w:t>economic</w:t>
      </w:r>
      <w:r w:rsidRPr="00CF39F2">
        <w:rPr>
          <w:rFonts w:cs="Arial"/>
          <w:spacing w:val="4"/>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still</w:t>
      </w:r>
      <w:r w:rsidRPr="00CF39F2">
        <w:rPr>
          <w:rFonts w:cs="Arial"/>
          <w:spacing w:val="3"/>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49"/>
          <w:w w:val="90"/>
        </w:rPr>
        <w:t xml:space="preserve"> </w:t>
      </w:r>
      <w:r w:rsidRPr="00CF39F2">
        <w:rPr>
          <w:rFonts w:cs="Arial"/>
          <w:spacing w:val="-1"/>
          <w:w w:val="90"/>
        </w:rPr>
        <w:t>increase</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2"/>
          <w:w w:val="90"/>
        </w:rPr>
        <w:t>4.5</w:t>
      </w:r>
      <w:r w:rsidRPr="00CF39F2">
        <w:rPr>
          <w:rFonts w:cs="Arial"/>
          <w:spacing w:val="5"/>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r w:rsidRPr="00CF39F2">
        <w:rPr>
          <w:rFonts w:cs="Arial"/>
          <w:spacing w:val="6"/>
          <w:w w:val="90"/>
        </w:rPr>
        <w:t xml:space="preserve"> </w:t>
      </w:r>
      <w:r w:rsidRPr="00CF39F2">
        <w:rPr>
          <w:rFonts w:cs="Arial"/>
          <w:spacing w:val="-1"/>
          <w:w w:val="90"/>
        </w:rPr>
        <w:t>driven</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strong</w:t>
      </w:r>
      <w:r w:rsidRPr="00CF39F2">
        <w:rPr>
          <w:rFonts w:cs="Arial"/>
          <w:spacing w:val="6"/>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net</w:t>
      </w:r>
      <w:r w:rsidRPr="00CF39F2">
        <w:rPr>
          <w:rFonts w:cs="Arial"/>
          <w:spacing w:val="28"/>
        </w:rPr>
        <w:t xml:space="preserve"> </w:t>
      </w:r>
      <w:r w:rsidRPr="00CF39F2">
        <w:rPr>
          <w:rFonts w:cs="Arial"/>
          <w:w w:val="90"/>
        </w:rPr>
        <w:t>exports.</w:t>
      </w:r>
      <w:r w:rsidRPr="00CF39F2">
        <w:rPr>
          <w:rFonts w:cs="Arial"/>
          <w:spacing w:val="13"/>
          <w:w w:val="90"/>
        </w:rPr>
        <w:t xml:space="preserve"> </w:t>
      </w:r>
      <w:r w:rsidRPr="00CF39F2">
        <w:rPr>
          <w:rFonts w:cs="Arial"/>
          <w:spacing w:val="-1"/>
          <w:w w:val="90"/>
        </w:rPr>
        <w:t>Despite</w:t>
      </w:r>
      <w:r w:rsidRPr="00CF39F2">
        <w:rPr>
          <w:rFonts w:cs="Arial"/>
          <w:spacing w:val="12"/>
          <w:w w:val="90"/>
        </w:rPr>
        <w:t xml:space="preserve"> </w:t>
      </w:r>
      <w:r w:rsidRPr="00CF39F2">
        <w:rPr>
          <w:rFonts w:cs="Arial"/>
          <w:spacing w:val="-1"/>
          <w:w w:val="90"/>
        </w:rPr>
        <w:t>forecasts</w:t>
      </w:r>
      <w:r w:rsidRPr="00CF39F2">
        <w:rPr>
          <w:rFonts w:cs="Arial"/>
          <w:spacing w:val="12"/>
          <w:w w:val="90"/>
        </w:rPr>
        <w:t xml:space="preserve"> </w:t>
      </w:r>
      <w:r w:rsidRPr="00CF39F2">
        <w:rPr>
          <w:rFonts w:cs="Arial"/>
          <w:spacing w:val="-1"/>
          <w:w w:val="90"/>
        </w:rPr>
        <w:t>of</w:t>
      </w:r>
      <w:r w:rsidRPr="00CF39F2">
        <w:rPr>
          <w:rFonts w:cs="Arial"/>
          <w:spacing w:val="13"/>
          <w:w w:val="90"/>
        </w:rPr>
        <w:t xml:space="preserve"> </w:t>
      </w:r>
      <w:r w:rsidRPr="00CF39F2">
        <w:rPr>
          <w:rFonts w:cs="Arial"/>
          <w:spacing w:val="-1"/>
          <w:w w:val="90"/>
        </w:rPr>
        <w:t>significant</w:t>
      </w:r>
      <w:r w:rsidRPr="00CF39F2">
        <w:rPr>
          <w:rFonts w:cs="Arial"/>
          <w:spacing w:val="12"/>
          <w:w w:val="90"/>
        </w:rPr>
        <w:t xml:space="preserve"> </w:t>
      </w:r>
      <w:r w:rsidRPr="00CF39F2">
        <w:rPr>
          <w:rFonts w:cs="Arial"/>
          <w:spacing w:val="-1"/>
          <w:w w:val="90"/>
        </w:rPr>
        <w:t>declines</w:t>
      </w:r>
      <w:r w:rsidRPr="00CF39F2">
        <w:rPr>
          <w:rFonts w:cs="Arial"/>
          <w:spacing w:val="12"/>
          <w:w w:val="90"/>
        </w:rPr>
        <w:t xml:space="preserve"> </w:t>
      </w:r>
      <w:r w:rsidRPr="00CF39F2">
        <w:rPr>
          <w:rFonts w:cs="Arial"/>
          <w:spacing w:val="-1"/>
          <w:w w:val="90"/>
        </w:rPr>
        <w:t>in</w:t>
      </w:r>
      <w:r w:rsidRPr="00CF39F2">
        <w:rPr>
          <w:rFonts w:cs="Arial"/>
          <w:spacing w:val="12"/>
          <w:w w:val="90"/>
        </w:rPr>
        <w:t xml:space="preserve"> </w:t>
      </w:r>
      <w:r w:rsidRPr="00CF39F2">
        <w:rPr>
          <w:rFonts w:cs="Arial"/>
          <w:spacing w:val="-1"/>
          <w:w w:val="90"/>
        </w:rPr>
        <w:t>construction</w:t>
      </w:r>
      <w:r w:rsidRPr="00CF39F2">
        <w:rPr>
          <w:rFonts w:cs="Arial"/>
          <w:spacing w:val="12"/>
          <w:w w:val="90"/>
        </w:rPr>
        <w:t xml:space="preserve"> </w:t>
      </w:r>
      <w:r w:rsidRPr="00CF39F2">
        <w:rPr>
          <w:rFonts w:cs="Arial"/>
          <w:w w:val="90"/>
        </w:rPr>
        <w:t>activity</w:t>
      </w:r>
      <w:r w:rsidRPr="00CF39F2">
        <w:rPr>
          <w:rFonts w:cs="Arial"/>
          <w:spacing w:val="24"/>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slowing</w:t>
      </w:r>
      <w:r w:rsidRPr="00CF39F2">
        <w:rPr>
          <w:rFonts w:cs="Arial"/>
          <w:spacing w:val="13"/>
          <w:w w:val="90"/>
        </w:rPr>
        <w:t xml:space="preserve"> </w:t>
      </w:r>
      <w:r w:rsidRPr="00CF39F2">
        <w:rPr>
          <w:rFonts w:cs="Arial"/>
          <w:spacing w:val="-2"/>
          <w:w w:val="90"/>
        </w:rPr>
        <w:t>employment</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population</w:t>
      </w:r>
      <w:r w:rsidRPr="00CF39F2">
        <w:rPr>
          <w:rFonts w:cs="Arial"/>
          <w:spacing w:val="6"/>
          <w:w w:val="90"/>
        </w:rPr>
        <w:t xml:space="preserve"> </w:t>
      </w:r>
      <w:r w:rsidRPr="00CF39F2">
        <w:rPr>
          <w:rFonts w:cs="Arial"/>
          <w:w w:val="90"/>
        </w:rPr>
        <w:t>growth,</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spacing w:val="-1"/>
          <w:w w:val="90"/>
        </w:rPr>
        <w:t>economy</w:t>
      </w:r>
      <w:r w:rsidRPr="00CF39F2">
        <w:rPr>
          <w:rFonts w:cs="Arial"/>
          <w:spacing w:val="7"/>
          <w:w w:val="90"/>
        </w:rPr>
        <w:t xml:space="preserve"> </w:t>
      </w:r>
      <w:r w:rsidRPr="00CF39F2">
        <w:rPr>
          <w:rFonts w:cs="Arial"/>
          <w:spacing w:val="-1"/>
          <w:w w:val="90"/>
        </w:rPr>
        <w:t>is</w:t>
      </w:r>
      <w:r w:rsidRPr="00CF39F2">
        <w:rPr>
          <w:rFonts w:cs="Arial"/>
          <w:spacing w:val="3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grow</w:t>
      </w:r>
      <w:r w:rsidRPr="00CF39F2">
        <w:rPr>
          <w:rFonts w:cs="Arial"/>
          <w:spacing w:val="3"/>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3.9</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reflects</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drivers</w:t>
      </w:r>
      <w:r w:rsidRPr="00CF39F2">
        <w:rPr>
          <w:rFonts w:cs="Arial"/>
          <w:spacing w:val="4"/>
          <w:w w:val="90"/>
        </w:rPr>
        <w:t xml:space="preserve"> </w:t>
      </w:r>
      <w:r w:rsidRPr="00CF39F2">
        <w:rPr>
          <w:rFonts w:cs="Arial"/>
          <w:spacing w:val="-1"/>
          <w:w w:val="90"/>
        </w:rPr>
        <w:t>of</w:t>
      </w:r>
      <w:r w:rsidRPr="00CF39F2">
        <w:rPr>
          <w:rFonts w:cs="Arial"/>
          <w:spacing w:val="46"/>
        </w:rPr>
        <w:t xml:space="preserve"> </w:t>
      </w:r>
      <w:r w:rsidRPr="00CF39F2">
        <w:rPr>
          <w:rFonts w:cs="Arial"/>
          <w:w w:val="90"/>
        </w:rPr>
        <w:t>growth</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economy</w:t>
      </w:r>
      <w:r w:rsidRPr="00CF39F2">
        <w:rPr>
          <w:rFonts w:cs="Arial"/>
          <w:spacing w:val="5"/>
          <w:w w:val="90"/>
        </w:rPr>
        <w:t xml:space="preserve"> </w:t>
      </w:r>
      <w:r w:rsidRPr="00CF39F2">
        <w:rPr>
          <w:rFonts w:cs="Arial"/>
          <w:spacing w:val="-1"/>
          <w:w w:val="90"/>
        </w:rPr>
        <w:t>shifting</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construction</w:t>
      </w:r>
      <w:r w:rsidRPr="00CF39F2">
        <w:rPr>
          <w:rFonts w:cs="Arial"/>
          <w:spacing w:val="5"/>
          <w:w w:val="90"/>
        </w:rPr>
        <w:t xml:space="preserve"> </w:t>
      </w:r>
      <w:r w:rsidRPr="00CF39F2">
        <w:rPr>
          <w:rFonts w:cs="Arial"/>
          <w:spacing w:val="-1"/>
          <w:w w:val="90"/>
        </w:rPr>
        <w:t>phase</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2"/>
        </w:rPr>
        <w:t xml:space="preserve"> </w:t>
      </w:r>
      <w:r w:rsidRPr="00CF39F2">
        <w:rPr>
          <w:rFonts w:cs="Arial"/>
          <w:spacing w:val="-1"/>
          <w:w w:val="90"/>
        </w:rPr>
        <w:t>production</w:t>
      </w:r>
      <w:r w:rsidRPr="00CF39F2">
        <w:rPr>
          <w:rFonts w:cs="Arial"/>
          <w:spacing w:val="19"/>
          <w:w w:val="90"/>
        </w:rPr>
        <w:t xml:space="preserve"> </w:t>
      </w:r>
      <w:r w:rsidRPr="00CF39F2">
        <w:rPr>
          <w:rFonts w:cs="Arial"/>
          <w:spacing w:val="-1"/>
          <w:w w:val="90"/>
        </w:rPr>
        <w:t>phase</w:t>
      </w:r>
      <w:r w:rsidRPr="00CF39F2">
        <w:rPr>
          <w:rFonts w:cs="Arial"/>
          <w:spacing w:val="19"/>
          <w:w w:val="90"/>
        </w:rPr>
        <w:t xml:space="preserve"> </w:t>
      </w:r>
      <w:r w:rsidRPr="00CF39F2">
        <w:rPr>
          <w:rFonts w:cs="Arial"/>
          <w:spacing w:val="-1"/>
          <w:w w:val="90"/>
        </w:rPr>
        <w:t>as</w:t>
      </w:r>
      <w:r w:rsidR="003D54C3" w:rsidRPr="00CF39F2">
        <w:rPr>
          <w:rFonts w:cs="Arial"/>
          <w:spacing w:val="-1"/>
          <w:w w:val="90"/>
        </w:rPr>
        <w:t xml:space="preserve"> </w:t>
      </w:r>
      <w:r w:rsidRPr="00CF39F2">
        <w:rPr>
          <w:rFonts w:cs="Arial"/>
          <w:spacing w:val="-1"/>
          <w:w w:val="90"/>
        </w:rPr>
        <w:t>liquefied</w:t>
      </w:r>
      <w:r w:rsidRPr="00CF39F2">
        <w:rPr>
          <w:rFonts w:cs="Arial"/>
          <w:spacing w:val="7"/>
          <w:w w:val="90"/>
        </w:rPr>
        <w:t xml:space="preserve"> </w:t>
      </w:r>
      <w:r w:rsidRPr="00CF39F2">
        <w:rPr>
          <w:rFonts w:cs="Arial"/>
          <w:spacing w:val="-1"/>
          <w:w w:val="90"/>
        </w:rPr>
        <w:t>natural</w:t>
      </w:r>
      <w:r w:rsidRPr="00CF39F2">
        <w:rPr>
          <w:rFonts w:cs="Arial"/>
          <w:spacing w:val="7"/>
          <w:w w:val="90"/>
        </w:rPr>
        <w:t xml:space="preserve"> </w:t>
      </w:r>
      <w:r w:rsidRPr="00CF39F2">
        <w:rPr>
          <w:rFonts w:cs="Arial"/>
          <w:spacing w:val="-1"/>
          <w:w w:val="90"/>
        </w:rPr>
        <w:t>gas</w:t>
      </w:r>
      <w:r w:rsidRPr="00CF39F2">
        <w:rPr>
          <w:rFonts w:cs="Arial"/>
          <w:spacing w:val="8"/>
          <w:w w:val="90"/>
        </w:rPr>
        <w:t xml:space="preserve"> </w:t>
      </w:r>
      <w:r w:rsidRPr="00CF39F2">
        <w:rPr>
          <w:rFonts w:cs="Arial"/>
          <w:spacing w:val="-2"/>
          <w:w w:val="90"/>
        </w:rPr>
        <w:t>(LNG)</w:t>
      </w:r>
      <w:r w:rsidRPr="00CF39F2">
        <w:rPr>
          <w:rFonts w:cs="Arial"/>
          <w:spacing w:val="7"/>
          <w:w w:val="90"/>
        </w:rPr>
        <w:t xml:space="preserve"> </w:t>
      </w:r>
      <w:r w:rsidRPr="00CF39F2">
        <w:rPr>
          <w:rFonts w:cs="Arial"/>
          <w:spacing w:val="-1"/>
          <w:w w:val="90"/>
        </w:rPr>
        <w:t>production</w:t>
      </w:r>
      <w:r w:rsidRPr="00CF39F2">
        <w:rPr>
          <w:rFonts w:cs="Arial"/>
          <w:spacing w:val="7"/>
          <w:w w:val="90"/>
        </w:rPr>
        <w:t xml:space="preserve"> </w:t>
      </w:r>
      <w:r w:rsidRPr="00CF39F2">
        <w:rPr>
          <w:rFonts w:cs="Arial"/>
          <w:spacing w:val="-1"/>
          <w:w w:val="90"/>
        </w:rPr>
        <w:t>from</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newly</w:t>
      </w:r>
      <w:r w:rsidRPr="00CF39F2">
        <w:rPr>
          <w:rFonts w:cs="Arial"/>
          <w:spacing w:val="7"/>
          <w:w w:val="90"/>
        </w:rPr>
        <w:t xml:space="preserve"> </w:t>
      </w:r>
      <w:r w:rsidRPr="00CF39F2">
        <w:rPr>
          <w:rFonts w:cs="Arial"/>
          <w:spacing w:val="-2"/>
          <w:w w:val="90"/>
        </w:rPr>
        <w:t>built</w:t>
      </w:r>
      <w:r w:rsidRPr="00CF39F2">
        <w:rPr>
          <w:rFonts w:cs="Arial"/>
          <w:spacing w:val="8"/>
          <w:w w:val="90"/>
        </w:rPr>
        <w:t xml:space="preserve"> </w:t>
      </w:r>
      <w:r w:rsidRPr="00CF39F2">
        <w:rPr>
          <w:rFonts w:cs="Arial"/>
          <w:spacing w:val="-2"/>
          <w:w w:val="90"/>
        </w:rPr>
        <w:t>Ichthys</w:t>
      </w:r>
      <w:r w:rsidRPr="00CF39F2">
        <w:rPr>
          <w:rFonts w:cs="Arial"/>
          <w:spacing w:val="7"/>
          <w:w w:val="90"/>
        </w:rPr>
        <w:t xml:space="preserve"> </w:t>
      </w:r>
      <w:r w:rsidRPr="00CF39F2">
        <w:rPr>
          <w:rFonts w:cs="Arial"/>
          <w:w w:val="90"/>
        </w:rPr>
        <w:t>LNG</w:t>
      </w:r>
      <w:r w:rsidRPr="00CF39F2">
        <w:rPr>
          <w:rFonts w:cs="Arial"/>
          <w:spacing w:val="7"/>
          <w:w w:val="90"/>
        </w:rPr>
        <w:t xml:space="preserve"> </w:t>
      </w:r>
      <w:r w:rsidRPr="00CF39F2">
        <w:rPr>
          <w:rFonts w:cs="Arial"/>
          <w:spacing w:val="-2"/>
          <w:w w:val="90"/>
        </w:rPr>
        <w:t>plant</w:t>
      </w:r>
      <w:r w:rsidRPr="00CF39F2">
        <w:rPr>
          <w:rFonts w:cs="Arial"/>
          <w:spacing w:val="61"/>
          <w:w w:val="90"/>
        </w:rPr>
        <w:t xml:space="preserve"> </w:t>
      </w:r>
      <w:r w:rsidRPr="00CF39F2">
        <w:rPr>
          <w:rFonts w:cs="Arial"/>
          <w:spacing w:val="-1"/>
          <w:w w:val="90"/>
        </w:rPr>
        <w:t>begins.</w:t>
      </w:r>
    </w:p>
    <w:p w:rsidR="004D06C0" w:rsidRPr="00CF39F2" w:rsidRDefault="004D06C0">
      <w:pPr>
        <w:spacing w:line="284" w:lineRule="auto"/>
        <w:rPr>
          <w:rFonts w:ascii="Arial" w:eastAsia="Arial" w:hAnsi="Arial" w:cs="Arial"/>
        </w:rPr>
        <w:sectPr w:rsidR="004D06C0" w:rsidRPr="00CF39F2">
          <w:pgSz w:w="11906" w:h="16840"/>
          <w:pgMar w:top="720" w:right="1300" w:bottom="660" w:left="740" w:header="534" w:footer="463" w:gutter="0"/>
          <w:cols w:space="720"/>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179" w:hanging="22"/>
        <w:rPr>
          <w:rFonts w:ascii="Arial" w:eastAsia="Arial Unicode MS" w:hAnsi="Arial" w:cs="Arial"/>
          <w:sz w:val="20"/>
          <w:szCs w:val="20"/>
        </w:rPr>
      </w:pPr>
      <w:r w:rsidRPr="00CF39F2">
        <w:rPr>
          <w:rFonts w:ascii="Arial" w:hAnsi="Arial" w:cs="Arial"/>
          <w:color w:val="D35E13"/>
          <w:spacing w:val="-3"/>
          <w:w w:val="85"/>
          <w:sz w:val="20"/>
        </w:rPr>
        <w:t>C</w:t>
      </w:r>
      <w:r w:rsidRPr="00CF39F2">
        <w:rPr>
          <w:rFonts w:ascii="Arial" w:hAnsi="Arial" w:cs="Arial"/>
          <w:color w:val="D35E13"/>
          <w:spacing w:val="-2"/>
          <w:w w:val="85"/>
          <w:sz w:val="20"/>
        </w:rPr>
        <w:t>h</w:t>
      </w:r>
      <w:r w:rsidRPr="00CF39F2">
        <w:rPr>
          <w:rFonts w:ascii="Arial" w:hAnsi="Arial" w:cs="Arial"/>
          <w:color w:val="D35E13"/>
          <w:spacing w:val="-3"/>
          <w:w w:val="85"/>
          <w:sz w:val="20"/>
        </w:rPr>
        <w:t>a</w:t>
      </w:r>
      <w:r w:rsidRPr="00CF39F2">
        <w:rPr>
          <w:rFonts w:ascii="Arial" w:hAnsi="Arial" w:cs="Arial"/>
          <w:color w:val="D35E13"/>
          <w:spacing w:val="-2"/>
          <w:w w:val="85"/>
          <w:sz w:val="20"/>
        </w:rPr>
        <w:t>rt</w:t>
      </w:r>
      <w:r w:rsidRPr="00CF39F2">
        <w:rPr>
          <w:rFonts w:ascii="Arial" w:hAnsi="Arial" w:cs="Arial"/>
          <w:color w:val="D35E13"/>
          <w:spacing w:val="18"/>
          <w:w w:val="85"/>
          <w:sz w:val="20"/>
        </w:rPr>
        <w:t xml:space="preserve"> </w:t>
      </w:r>
      <w:r w:rsidRPr="00CF39F2">
        <w:rPr>
          <w:rFonts w:ascii="Arial" w:hAnsi="Arial" w:cs="Arial"/>
          <w:color w:val="D35E13"/>
          <w:spacing w:val="-11"/>
          <w:w w:val="85"/>
          <w:sz w:val="20"/>
        </w:rPr>
        <w:t>3.1:</w:t>
      </w:r>
      <w:r w:rsidRPr="00CF39F2">
        <w:rPr>
          <w:rFonts w:ascii="Arial" w:hAnsi="Arial" w:cs="Arial"/>
          <w:color w:val="D35E13"/>
          <w:spacing w:val="19"/>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conomic</w:t>
      </w:r>
      <w:r w:rsidRPr="00CF39F2">
        <w:rPr>
          <w:rFonts w:ascii="Arial" w:hAnsi="Arial" w:cs="Arial"/>
          <w:color w:val="D35E13"/>
          <w:spacing w:val="19"/>
          <w:w w:val="85"/>
          <w:sz w:val="20"/>
        </w:rPr>
        <w:t xml:space="preserve"> </w:t>
      </w:r>
      <w:r w:rsidRPr="00CF39F2">
        <w:rPr>
          <w:rFonts w:ascii="Arial" w:hAnsi="Arial" w:cs="Arial"/>
          <w:color w:val="D35E13"/>
          <w:spacing w:val="-3"/>
          <w:w w:val="85"/>
          <w:sz w:val="20"/>
        </w:rPr>
        <w:t>G</w:t>
      </w:r>
      <w:r w:rsidRPr="00CF39F2">
        <w:rPr>
          <w:rFonts w:ascii="Arial" w:hAnsi="Arial" w:cs="Arial"/>
          <w:color w:val="D35E13"/>
          <w:spacing w:val="-2"/>
          <w:w w:val="85"/>
          <w:sz w:val="20"/>
        </w:rPr>
        <w:t>rowth</w:t>
      </w:r>
      <w:r w:rsidRPr="00CF39F2">
        <w:rPr>
          <w:rFonts w:ascii="Arial" w:hAnsi="Arial" w:cs="Arial"/>
          <w:color w:val="D35E13"/>
          <w:spacing w:val="26"/>
          <w:w w:val="89"/>
          <w:sz w:val="20"/>
        </w:rPr>
        <w:t xml:space="preserve"> </w:t>
      </w:r>
      <w:r w:rsidRPr="00CF39F2">
        <w:rPr>
          <w:rFonts w:ascii="Arial" w:hAnsi="Arial" w:cs="Arial"/>
          <w:color w:val="D35E13"/>
          <w:spacing w:val="-4"/>
          <w:w w:val="85"/>
          <w:sz w:val="20"/>
        </w:rPr>
        <w:t>(</w:t>
      </w:r>
      <w:r w:rsidRPr="00CF39F2">
        <w:rPr>
          <w:rFonts w:ascii="Arial" w:hAnsi="Arial" w:cs="Arial"/>
          <w:color w:val="D35E13"/>
          <w:spacing w:val="-5"/>
          <w:w w:val="85"/>
          <w:sz w:val="20"/>
        </w:rPr>
        <w:t>an</w:t>
      </w:r>
      <w:r w:rsidRPr="00CF39F2">
        <w:rPr>
          <w:rFonts w:ascii="Arial" w:hAnsi="Arial" w:cs="Arial"/>
          <w:color w:val="D35E13"/>
          <w:spacing w:val="-4"/>
          <w:w w:val="85"/>
          <w:sz w:val="20"/>
        </w:rPr>
        <w:t>n</w:t>
      </w:r>
      <w:r w:rsidRPr="00CF39F2">
        <w:rPr>
          <w:rFonts w:ascii="Arial" w:hAnsi="Arial" w:cs="Arial"/>
          <w:color w:val="D35E13"/>
          <w:spacing w:val="-5"/>
          <w:w w:val="85"/>
          <w:sz w:val="20"/>
        </w:rPr>
        <w:t>ua</w:t>
      </w:r>
      <w:r w:rsidRPr="00CF39F2">
        <w:rPr>
          <w:rFonts w:ascii="Arial" w:hAnsi="Arial" w:cs="Arial"/>
          <w:color w:val="D35E13"/>
          <w:spacing w:val="-4"/>
          <w:w w:val="85"/>
          <w:sz w:val="20"/>
        </w:rPr>
        <w:t>l</w:t>
      </w:r>
      <w:r w:rsidRPr="00CF39F2">
        <w:rPr>
          <w:rFonts w:ascii="Arial" w:hAnsi="Arial" w:cs="Arial"/>
          <w:color w:val="D35E13"/>
          <w:spacing w:val="19"/>
          <w:w w:val="85"/>
          <w:sz w:val="20"/>
        </w:rPr>
        <w:t xml:space="preserve"> </w:t>
      </w:r>
      <w:r w:rsidRPr="00CF39F2">
        <w:rPr>
          <w:rFonts w:ascii="Arial" w:hAnsi="Arial" w:cs="Arial"/>
          <w:color w:val="D35E13"/>
          <w:spacing w:val="-3"/>
          <w:w w:val="85"/>
          <w:sz w:val="20"/>
        </w:rPr>
        <w:t>p</w:t>
      </w:r>
      <w:r w:rsidRPr="00CF39F2">
        <w:rPr>
          <w:rFonts w:ascii="Arial" w:hAnsi="Arial" w:cs="Arial"/>
          <w:color w:val="D35E13"/>
          <w:spacing w:val="-4"/>
          <w:w w:val="85"/>
          <w:sz w:val="20"/>
        </w:rPr>
        <w:t>e</w:t>
      </w:r>
      <w:r w:rsidRPr="00CF39F2">
        <w:rPr>
          <w:rFonts w:ascii="Arial" w:hAnsi="Arial" w:cs="Arial"/>
          <w:color w:val="D35E13"/>
          <w:spacing w:val="-3"/>
          <w:w w:val="85"/>
          <w:sz w:val="20"/>
        </w:rPr>
        <w:t>rc</w:t>
      </w:r>
      <w:r w:rsidRPr="00CF39F2">
        <w:rPr>
          <w:rFonts w:ascii="Arial" w:hAnsi="Arial" w:cs="Arial"/>
          <w:color w:val="D35E13"/>
          <w:spacing w:val="-4"/>
          <w:w w:val="85"/>
          <w:sz w:val="20"/>
        </w:rPr>
        <w:t>e</w:t>
      </w:r>
      <w:r w:rsidRPr="00CF39F2">
        <w:rPr>
          <w:rFonts w:ascii="Arial" w:hAnsi="Arial" w:cs="Arial"/>
          <w:color w:val="D35E13"/>
          <w:spacing w:val="-3"/>
          <w:w w:val="85"/>
          <w:sz w:val="20"/>
        </w:rPr>
        <w:t>nt</w:t>
      </w:r>
      <w:r w:rsidRPr="00CF39F2">
        <w:rPr>
          <w:rFonts w:ascii="Arial" w:hAnsi="Arial" w:cs="Arial"/>
          <w:color w:val="D35E13"/>
          <w:spacing w:val="-4"/>
          <w:w w:val="85"/>
          <w:sz w:val="20"/>
        </w:rPr>
        <w:t>age</w:t>
      </w:r>
      <w:r w:rsidRPr="00CF39F2">
        <w:rPr>
          <w:rFonts w:ascii="Arial" w:hAnsi="Arial" w:cs="Arial"/>
          <w:color w:val="D35E13"/>
          <w:spacing w:val="19"/>
          <w:w w:val="85"/>
          <w:sz w:val="20"/>
        </w:rPr>
        <w:t xml:space="preserve"> </w:t>
      </w:r>
      <w:r w:rsidRPr="00CF39F2">
        <w:rPr>
          <w:rFonts w:ascii="Arial" w:hAnsi="Arial" w:cs="Arial"/>
          <w:color w:val="D35E13"/>
          <w:spacing w:val="-4"/>
          <w:w w:val="85"/>
          <w:sz w:val="20"/>
        </w:rPr>
        <w:t>ch</w:t>
      </w:r>
      <w:r w:rsidRPr="00CF39F2">
        <w:rPr>
          <w:rFonts w:ascii="Arial" w:hAnsi="Arial" w:cs="Arial"/>
          <w:color w:val="D35E13"/>
          <w:spacing w:val="-5"/>
          <w:w w:val="85"/>
          <w:sz w:val="20"/>
        </w:rPr>
        <w:t>an</w:t>
      </w:r>
      <w:r w:rsidRPr="00CF39F2">
        <w:rPr>
          <w:rFonts w:ascii="Arial" w:hAnsi="Arial" w:cs="Arial"/>
          <w:color w:val="D35E13"/>
          <w:spacing w:val="-4"/>
          <w:w w:val="85"/>
          <w:sz w:val="20"/>
        </w:rPr>
        <w:t>g</w:t>
      </w:r>
      <w:r w:rsidRPr="00CF39F2">
        <w:rPr>
          <w:rFonts w:ascii="Arial" w:hAnsi="Arial" w:cs="Arial"/>
          <w:color w:val="D35E13"/>
          <w:spacing w:val="-5"/>
          <w:w w:val="85"/>
          <w:sz w:val="20"/>
        </w:rPr>
        <w:t>e</w:t>
      </w:r>
      <w:r w:rsidRPr="00CF39F2">
        <w:rPr>
          <w:rFonts w:ascii="Arial" w:hAnsi="Arial" w:cs="Arial"/>
          <w:color w:val="D35E13"/>
          <w:spacing w:val="-4"/>
          <w:w w:val="85"/>
          <w:sz w:val="20"/>
        </w:rPr>
        <w:t>)</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6" w:line="220" w:lineRule="exact"/>
        <w:rPr>
          <w:rFonts w:ascii="Arial" w:hAnsi="Arial" w:cs="Arial"/>
        </w:rPr>
      </w:pPr>
    </w:p>
    <w:p w:rsidR="004D06C0" w:rsidRPr="00CF39F2" w:rsidRDefault="00EA2DC5">
      <w:pPr>
        <w:spacing w:line="166" w:lineRule="auto"/>
        <w:ind w:left="179" w:firstLine="502"/>
        <w:rPr>
          <w:rFonts w:ascii="Arial" w:eastAsia="Arial Unicode MS" w:hAnsi="Arial" w:cs="Arial"/>
          <w:sz w:val="20"/>
          <w:szCs w:val="20"/>
        </w:rPr>
      </w:pPr>
      <w:r w:rsidRPr="00CF39F2">
        <w:rPr>
          <w:rFonts w:ascii="Arial" w:hAnsi="Arial" w:cs="Arial"/>
          <w:color w:val="D35E13"/>
          <w:spacing w:val="-3"/>
          <w:w w:val="85"/>
          <w:sz w:val="20"/>
        </w:rPr>
        <w:t>C</w:t>
      </w:r>
      <w:r w:rsidRPr="00CF39F2">
        <w:rPr>
          <w:rFonts w:ascii="Arial" w:hAnsi="Arial" w:cs="Arial"/>
          <w:color w:val="D35E13"/>
          <w:spacing w:val="-2"/>
          <w:w w:val="85"/>
          <w:sz w:val="20"/>
        </w:rPr>
        <w:t>h</w:t>
      </w:r>
      <w:r w:rsidRPr="00CF39F2">
        <w:rPr>
          <w:rFonts w:ascii="Arial" w:hAnsi="Arial" w:cs="Arial"/>
          <w:color w:val="D35E13"/>
          <w:spacing w:val="-3"/>
          <w:w w:val="85"/>
          <w:sz w:val="20"/>
        </w:rPr>
        <w:t>a</w:t>
      </w:r>
      <w:r w:rsidRPr="00CF39F2">
        <w:rPr>
          <w:rFonts w:ascii="Arial" w:hAnsi="Arial" w:cs="Arial"/>
          <w:color w:val="D35E13"/>
          <w:spacing w:val="-2"/>
          <w:w w:val="85"/>
          <w:sz w:val="20"/>
        </w:rPr>
        <w:t>rt</w:t>
      </w:r>
      <w:r w:rsidRPr="00CF39F2">
        <w:rPr>
          <w:rFonts w:ascii="Arial" w:hAnsi="Arial" w:cs="Arial"/>
          <w:color w:val="D35E13"/>
          <w:spacing w:val="22"/>
          <w:w w:val="85"/>
          <w:sz w:val="20"/>
        </w:rPr>
        <w:t xml:space="preserve"> </w:t>
      </w:r>
      <w:r w:rsidRPr="00CF39F2">
        <w:rPr>
          <w:rFonts w:ascii="Arial" w:hAnsi="Arial" w:cs="Arial"/>
          <w:color w:val="D35E13"/>
          <w:spacing w:val="-4"/>
          <w:w w:val="85"/>
          <w:sz w:val="20"/>
        </w:rPr>
        <w:t>3.2:</w:t>
      </w:r>
      <w:r w:rsidRPr="00CF39F2">
        <w:rPr>
          <w:rFonts w:ascii="Arial" w:hAnsi="Arial" w:cs="Arial"/>
          <w:color w:val="D35E13"/>
          <w:spacing w:val="22"/>
          <w:w w:val="85"/>
          <w:sz w:val="20"/>
        </w:rPr>
        <w:t xml:space="preserve"> </w:t>
      </w:r>
      <w:r w:rsidRPr="00CF39F2">
        <w:rPr>
          <w:rFonts w:ascii="Arial" w:hAnsi="Arial" w:cs="Arial"/>
          <w:color w:val="D35E13"/>
          <w:spacing w:val="-5"/>
          <w:w w:val="85"/>
          <w:sz w:val="20"/>
        </w:rPr>
        <w:t>P</w:t>
      </w:r>
      <w:r w:rsidRPr="00CF39F2">
        <w:rPr>
          <w:rFonts w:ascii="Arial" w:hAnsi="Arial" w:cs="Arial"/>
          <w:color w:val="D35E13"/>
          <w:spacing w:val="-4"/>
          <w:w w:val="85"/>
          <w:sz w:val="20"/>
        </w:rPr>
        <w:t>opulation</w:t>
      </w:r>
      <w:r w:rsidRPr="00CF39F2">
        <w:rPr>
          <w:rFonts w:ascii="Arial" w:hAnsi="Arial" w:cs="Arial"/>
          <w:color w:val="D35E13"/>
          <w:spacing w:val="25"/>
          <w:w w:val="89"/>
          <w:sz w:val="20"/>
        </w:rPr>
        <w:t xml:space="preserve"> </w:t>
      </w:r>
      <w:r w:rsidRPr="00CF39F2">
        <w:rPr>
          <w:rFonts w:ascii="Arial" w:hAnsi="Arial" w:cs="Arial"/>
          <w:color w:val="D35E13"/>
          <w:spacing w:val="-4"/>
          <w:w w:val="85"/>
          <w:sz w:val="20"/>
        </w:rPr>
        <w:t>(</w:t>
      </w:r>
      <w:r w:rsidRPr="00CF39F2">
        <w:rPr>
          <w:rFonts w:ascii="Arial" w:hAnsi="Arial" w:cs="Arial"/>
          <w:color w:val="D35E13"/>
          <w:spacing w:val="-5"/>
          <w:w w:val="85"/>
          <w:sz w:val="20"/>
        </w:rPr>
        <w:t>an</w:t>
      </w:r>
      <w:r w:rsidRPr="00CF39F2">
        <w:rPr>
          <w:rFonts w:ascii="Arial" w:hAnsi="Arial" w:cs="Arial"/>
          <w:color w:val="D35E13"/>
          <w:spacing w:val="-4"/>
          <w:w w:val="85"/>
          <w:sz w:val="20"/>
        </w:rPr>
        <w:t>n</w:t>
      </w:r>
      <w:r w:rsidRPr="00CF39F2">
        <w:rPr>
          <w:rFonts w:ascii="Arial" w:hAnsi="Arial" w:cs="Arial"/>
          <w:color w:val="D35E13"/>
          <w:spacing w:val="-5"/>
          <w:w w:val="85"/>
          <w:sz w:val="20"/>
        </w:rPr>
        <w:t>ua</w:t>
      </w:r>
      <w:r w:rsidRPr="00CF39F2">
        <w:rPr>
          <w:rFonts w:ascii="Arial" w:hAnsi="Arial" w:cs="Arial"/>
          <w:color w:val="D35E13"/>
          <w:spacing w:val="-4"/>
          <w:w w:val="85"/>
          <w:sz w:val="20"/>
        </w:rPr>
        <w:t>l</w:t>
      </w:r>
      <w:r w:rsidRPr="00CF39F2">
        <w:rPr>
          <w:rFonts w:ascii="Arial" w:hAnsi="Arial" w:cs="Arial"/>
          <w:color w:val="D35E13"/>
          <w:spacing w:val="19"/>
          <w:w w:val="85"/>
          <w:sz w:val="20"/>
        </w:rPr>
        <w:t xml:space="preserve"> </w:t>
      </w:r>
      <w:r w:rsidRPr="00CF39F2">
        <w:rPr>
          <w:rFonts w:ascii="Arial" w:hAnsi="Arial" w:cs="Arial"/>
          <w:color w:val="D35E13"/>
          <w:spacing w:val="-3"/>
          <w:w w:val="85"/>
          <w:sz w:val="20"/>
        </w:rPr>
        <w:t>p</w:t>
      </w:r>
      <w:r w:rsidRPr="00CF39F2">
        <w:rPr>
          <w:rFonts w:ascii="Arial" w:hAnsi="Arial" w:cs="Arial"/>
          <w:color w:val="D35E13"/>
          <w:spacing w:val="-4"/>
          <w:w w:val="85"/>
          <w:sz w:val="20"/>
        </w:rPr>
        <w:t>e</w:t>
      </w:r>
      <w:r w:rsidRPr="00CF39F2">
        <w:rPr>
          <w:rFonts w:ascii="Arial" w:hAnsi="Arial" w:cs="Arial"/>
          <w:color w:val="D35E13"/>
          <w:spacing w:val="-3"/>
          <w:w w:val="85"/>
          <w:sz w:val="20"/>
        </w:rPr>
        <w:t>rc</w:t>
      </w:r>
      <w:r w:rsidRPr="00CF39F2">
        <w:rPr>
          <w:rFonts w:ascii="Arial" w:hAnsi="Arial" w:cs="Arial"/>
          <w:color w:val="D35E13"/>
          <w:spacing w:val="-4"/>
          <w:w w:val="85"/>
          <w:sz w:val="20"/>
        </w:rPr>
        <w:t>e</w:t>
      </w:r>
      <w:r w:rsidRPr="00CF39F2">
        <w:rPr>
          <w:rFonts w:ascii="Arial" w:hAnsi="Arial" w:cs="Arial"/>
          <w:color w:val="D35E13"/>
          <w:spacing w:val="-3"/>
          <w:w w:val="85"/>
          <w:sz w:val="20"/>
        </w:rPr>
        <w:t>nt</w:t>
      </w:r>
      <w:r w:rsidRPr="00CF39F2">
        <w:rPr>
          <w:rFonts w:ascii="Arial" w:hAnsi="Arial" w:cs="Arial"/>
          <w:color w:val="D35E13"/>
          <w:spacing w:val="-4"/>
          <w:w w:val="85"/>
          <w:sz w:val="20"/>
        </w:rPr>
        <w:t>age</w:t>
      </w:r>
      <w:r w:rsidRPr="00CF39F2">
        <w:rPr>
          <w:rFonts w:ascii="Arial" w:hAnsi="Arial" w:cs="Arial"/>
          <w:color w:val="D35E13"/>
          <w:spacing w:val="19"/>
          <w:w w:val="85"/>
          <w:sz w:val="20"/>
        </w:rPr>
        <w:t xml:space="preserve"> </w:t>
      </w:r>
      <w:r w:rsidRPr="00CF39F2">
        <w:rPr>
          <w:rFonts w:ascii="Arial" w:hAnsi="Arial" w:cs="Arial"/>
          <w:color w:val="D35E13"/>
          <w:spacing w:val="-4"/>
          <w:w w:val="85"/>
          <w:sz w:val="20"/>
        </w:rPr>
        <w:t>ch</w:t>
      </w:r>
      <w:r w:rsidRPr="00CF39F2">
        <w:rPr>
          <w:rFonts w:ascii="Arial" w:hAnsi="Arial" w:cs="Arial"/>
          <w:color w:val="D35E13"/>
          <w:spacing w:val="-5"/>
          <w:w w:val="85"/>
          <w:sz w:val="20"/>
        </w:rPr>
        <w:t>an</w:t>
      </w:r>
      <w:r w:rsidRPr="00CF39F2">
        <w:rPr>
          <w:rFonts w:ascii="Arial" w:hAnsi="Arial" w:cs="Arial"/>
          <w:color w:val="D35E13"/>
          <w:spacing w:val="-4"/>
          <w:w w:val="85"/>
          <w:sz w:val="20"/>
        </w:rPr>
        <w:t>g</w:t>
      </w:r>
      <w:r w:rsidRPr="00CF39F2">
        <w:rPr>
          <w:rFonts w:ascii="Arial" w:hAnsi="Arial" w:cs="Arial"/>
          <w:color w:val="D35E13"/>
          <w:spacing w:val="-5"/>
          <w:w w:val="85"/>
          <w:sz w:val="20"/>
        </w:rPr>
        <w:t>e</w:t>
      </w:r>
      <w:r w:rsidRPr="00CF39F2">
        <w:rPr>
          <w:rFonts w:ascii="Arial" w:hAnsi="Arial" w:cs="Arial"/>
          <w:color w:val="D35E13"/>
          <w:spacing w:val="-4"/>
          <w:w w:val="85"/>
          <w:sz w:val="20"/>
        </w:rPr>
        <w:t>)</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58" w:right="7793"/>
        <w:rPr>
          <w:rFonts w:ascii="Arial" w:eastAsia="Times New Roman" w:hAnsi="Arial" w:cs="Arial"/>
          <w:sz w:val="20"/>
          <w:szCs w:val="20"/>
        </w:rPr>
      </w:pPr>
      <w:r w:rsidRPr="00CF39F2">
        <w:rPr>
          <w:rFonts w:ascii="Arial" w:hAnsi="Arial" w:cs="Arial"/>
          <w:noProof/>
          <w:lang w:val="en-AU" w:eastAsia="en-AU"/>
        </w:rPr>
        <w:drawing>
          <wp:inline distT="0" distB="0" distL="0" distR="0" wp14:anchorId="6BD5893C" wp14:editId="79FEA8B2">
            <wp:extent cx="4314825" cy="2333625"/>
            <wp:effectExtent l="0" t="0" r="9525" b="9525"/>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4825" cy="2333625"/>
                    </a:xfrm>
                    <a:prstGeom prst="rect">
                      <a:avLst/>
                    </a:prstGeom>
                    <a:noFill/>
                    <a:ln>
                      <a:noFill/>
                    </a:ln>
                  </pic:spPr>
                </pic:pic>
              </a:graphicData>
            </a:graphic>
          </wp:inline>
        </w:drawing>
      </w:r>
    </w:p>
    <w:p w:rsidR="004D06C0" w:rsidRPr="00CF39F2" w:rsidRDefault="00EA2DC5">
      <w:pPr>
        <w:spacing w:before="109" w:line="257" w:lineRule="auto"/>
        <w:ind w:left="158" w:right="1068"/>
        <w:rPr>
          <w:rFonts w:ascii="Arial" w:eastAsia="Arial" w:hAnsi="Arial" w:cs="Arial"/>
          <w:sz w:val="17"/>
          <w:szCs w:val="17"/>
        </w:rPr>
      </w:pPr>
      <w:r w:rsidRPr="00CF39F2">
        <w:rPr>
          <w:rFonts w:ascii="Arial" w:hAnsi="Arial" w:cs="Arial"/>
          <w:color w:val="D35E13"/>
          <w:w w:val="90"/>
          <w:sz w:val="17"/>
        </w:rPr>
        <w:t xml:space="preserve">Source: </w:t>
      </w:r>
      <w:r w:rsidRPr="00CF39F2">
        <w:rPr>
          <w:rFonts w:ascii="Arial" w:hAnsi="Arial" w:cs="Arial"/>
          <w:color w:val="D35E13"/>
          <w:spacing w:val="-1"/>
          <w:w w:val="90"/>
          <w:sz w:val="17"/>
        </w:rPr>
        <w:t>Australian</w:t>
      </w:r>
      <w:r w:rsidRPr="00CF39F2">
        <w:rPr>
          <w:rFonts w:ascii="Arial" w:hAnsi="Arial" w:cs="Arial"/>
          <w:color w:val="D35E13"/>
          <w:spacing w:val="1"/>
          <w:w w:val="90"/>
          <w:sz w:val="17"/>
        </w:rPr>
        <w:t xml:space="preserve"> </w:t>
      </w:r>
      <w:r w:rsidRPr="00CF39F2">
        <w:rPr>
          <w:rFonts w:ascii="Arial" w:hAnsi="Arial" w:cs="Arial"/>
          <w:color w:val="D35E13"/>
          <w:w w:val="90"/>
          <w:sz w:val="17"/>
        </w:rPr>
        <w:t>Bureau of</w:t>
      </w:r>
      <w:r w:rsidRPr="00CF39F2">
        <w:rPr>
          <w:rFonts w:ascii="Arial" w:hAnsi="Arial" w:cs="Arial"/>
          <w:color w:val="D35E13"/>
          <w:spacing w:val="19"/>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tistics</w:t>
      </w:r>
      <w:r w:rsidRPr="00CF39F2">
        <w:rPr>
          <w:rFonts w:ascii="Arial" w:hAnsi="Arial" w:cs="Arial"/>
          <w:color w:val="D35E13"/>
          <w:spacing w:val="1"/>
          <w:w w:val="90"/>
          <w:sz w:val="17"/>
        </w:rPr>
        <w:t xml:space="preserve"> </w:t>
      </w:r>
      <w:r w:rsidRPr="00CF39F2">
        <w:rPr>
          <w:rFonts w:ascii="Arial" w:hAnsi="Arial" w:cs="Arial"/>
          <w:color w:val="D35E13"/>
          <w:w w:val="90"/>
          <w:sz w:val="17"/>
        </w:rPr>
        <w:t xml:space="preserve">(ABS) </w:t>
      </w:r>
      <w:r w:rsidRPr="00CF39F2">
        <w:rPr>
          <w:rFonts w:ascii="Arial" w:hAnsi="Arial" w:cs="Arial"/>
          <w:color w:val="D35E13"/>
          <w:spacing w:val="-3"/>
          <w:w w:val="90"/>
          <w:sz w:val="17"/>
        </w:rPr>
        <w:t>No.</w:t>
      </w:r>
      <w:r w:rsidRPr="00CF39F2">
        <w:rPr>
          <w:rFonts w:ascii="Arial" w:hAnsi="Arial" w:cs="Arial"/>
          <w:color w:val="D35E13"/>
          <w:spacing w:val="1"/>
          <w:w w:val="90"/>
          <w:sz w:val="17"/>
        </w:rPr>
        <w:t xml:space="preserve"> </w:t>
      </w:r>
      <w:r w:rsidRPr="00CF39F2">
        <w:rPr>
          <w:rFonts w:ascii="Arial" w:hAnsi="Arial" w:cs="Arial"/>
          <w:color w:val="D35E13"/>
          <w:w w:val="90"/>
          <w:sz w:val="17"/>
        </w:rPr>
        <w:t>5220.0; Deloitte</w:t>
      </w:r>
      <w:r w:rsidRPr="00CF39F2">
        <w:rPr>
          <w:rFonts w:ascii="Arial" w:hAnsi="Arial" w:cs="Arial"/>
          <w:color w:val="D35E13"/>
          <w:spacing w:val="1"/>
          <w:w w:val="90"/>
          <w:sz w:val="17"/>
        </w:rPr>
        <w:t xml:space="preserve"> </w:t>
      </w:r>
      <w:r w:rsidRPr="00CF39F2">
        <w:rPr>
          <w:rFonts w:ascii="Arial" w:hAnsi="Arial" w:cs="Arial"/>
          <w:color w:val="D35E13"/>
          <w:w w:val="90"/>
          <w:sz w:val="17"/>
        </w:rPr>
        <w:t>Access Economics;</w:t>
      </w:r>
      <w:r w:rsidRPr="00CF39F2">
        <w:rPr>
          <w:rFonts w:ascii="Arial" w:hAnsi="Arial" w:cs="Arial"/>
          <w:color w:val="D35E13"/>
          <w:spacing w:val="27"/>
          <w:w w:val="90"/>
          <w:sz w:val="17"/>
        </w:rPr>
        <w:t xml:space="preserve"> </w:t>
      </w:r>
      <w:r w:rsidRPr="00CF39F2">
        <w:rPr>
          <w:rFonts w:ascii="Arial" w:hAnsi="Arial" w:cs="Arial"/>
          <w:color w:val="D35E13"/>
          <w:w w:val="90"/>
          <w:sz w:val="17"/>
        </w:rPr>
        <w:t>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19"/>
        <w:ind w:left="158"/>
        <w:rPr>
          <w:rFonts w:cs="Arial"/>
        </w:rPr>
      </w:pPr>
      <w:r w:rsidRPr="00CF39F2">
        <w:rPr>
          <w:rFonts w:cs="Arial"/>
          <w:color w:val="D35E13"/>
          <w:w w:val="90"/>
        </w:rPr>
        <w:t>Population</w:t>
      </w:r>
    </w:p>
    <w:p w:rsidR="004D06C0" w:rsidRPr="00CF39F2" w:rsidRDefault="00EA2DC5">
      <w:pPr>
        <w:pStyle w:val="BodyText"/>
        <w:spacing w:before="38" w:line="284" w:lineRule="auto"/>
        <w:ind w:left="158" w:right="217"/>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2"/>
          <w:w w:val="90"/>
        </w:rPr>
        <w:t>annual</w:t>
      </w:r>
      <w:r w:rsidRPr="00CF39F2">
        <w:rPr>
          <w:rFonts w:cs="Arial"/>
          <w:spacing w:val="2"/>
          <w:w w:val="90"/>
        </w:rPr>
        <w:t xml:space="preserve"> </w:t>
      </w:r>
      <w:r w:rsidRPr="00CF39F2">
        <w:rPr>
          <w:rFonts w:cs="Arial"/>
          <w:spacing w:val="-1"/>
          <w:w w:val="90"/>
        </w:rPr>
        <w:t>population</w:t>
      </w:r>
      <w:r w:rsidRPr="00CF39F2">
        <w:rPr>
          <w:rFonts w:cs="Arial"/>
          <w:spacing w:val="2"/>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forecast</w:t>
      </w:r>
      <w:r w:rsidRPr="00CF39F2">
        <w:rPr>
          <w:rFonts w:cs="Arial"/>
          <w:spacing w:val="1"/>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strengthen</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an</w:t>
      </w:r>
      <w:r w:rsidRPr="00CF39F2">
        <w:rPr>
          <w:rFonts w:cs="Arial"/>
          <w:spacing w:val="45"/>
          <w:w w:val="90"/>
        </w:rPr>
        <w:t xml:space="preserve"> </w:t>
      </w:r>
      <w:r w:rsidRPr="00CF39F2">
        <w:rPr>
          <w:rFonts w:cs="Arial"/>
          <w:spacing w:val="-1"/>
          <w:w w:val="90"/>
        </w:rPr>
        <w:t>estimated</w:t>
      </w:r>
      <w:r w:rsidRPr="00CF39F2">
        <w:rPr>
          <w:rFonts w:cs="Arial"/>
          <w:spacing w:val="3"/>
          <w:w w:val="90"/>
        </w:rPr>
        <w:t xml:space="preserve"> </w:t>
      </w:r>
      <w:r w:rsidRPr="00CF39F2">
        <w:rPr>
          <w:rFonts w:cs="Arial"/>
          <w:spacing w:val="-4"/>
          <w:w w:val="90"/>
        </w:rPr>
        <w:t>1.9</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2012</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2.0</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2013</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2.5</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33"/>
          <w:w w:val="90"/>
        </w:rPr>
        <w:t xml:space="preserve"> </w:t>
      </w:r>
      <w:r w:rsidRPr="00CF39F2">
        <w:rPr>
          <w:rFonts w:cs="Arial"/>
          <w:spacing w:val="-4"/>
          <w:w w:val="90"/>
        </w:rPr>
        <w:t>2014</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4"/>
          <w:w w:val="90"/>
        </w:rPr>
        <w:t>2015.</w:t>
      </w:r>
      <w:r w:rsidRPr="00CF39F2">
        <w:rPr>
          <w:rFonts w:cs="Arial"/>
          <w:spacing w:val="9"/>
          <w:w w:val="90"/>
        </w:rPr>
        <w:t xml:space="preserve"> </w:t>
      </w:r>
      <w:r w:rsidRPr="00CF39F2">
        <w:rPr>
          <w:rFonts w:cs="Arial"/>
          <w:spacing w:val="-2"/>
          <w:w w:val="90"/>
        </w:rPr>
        <w:t>T</w:t>
      </w:r>
      <w:r w:rsidRPr="00CF39F2">
        <w:rPr>
          <w:rFonts w:cs="Arial"/>
          <w:spacing w:val="-1"/>
          <w:w w:val="90"/>
        </w:rPr>
        <w:t>his</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underpinned</w:t>
      </w:r>
      <w:r w:rsidRPr="00CF39F2">
        <w:rPr>
          <w:rFonts w:cs="Arial"/>
          <w:spacing w:val="10"/>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construction</w:t>
      </w:r>
      <w:r w:rsidRPr="00CF39F2">
        <w:rPr>
          <w:rFonts w:cs="Arial"/>
          <w:spacing w:val="9"/>
          <w:w w:val="90"/>
        </w:rPr>
        <w:t xml:space="preserve"> </w:t>
      </w:r>
      <w:r w:rsidRPr="00CF39F2">
        <w:rPr>
          <w:rFonts w:cs="Arial"/>
          <w:spacing w:val="-1"/>
          <w:w w:val="90"/>
        </w:rPr>
        <w:t>related</w:t>
      </w:r>
      <w:r w:rsidRPr="00CF39F2">
        <w:rPr>
          <w:rFonts w:cs="Arial"/>
          <w:spacing w:val="31"/>
          <w:w w:val="98"/>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Ichthys</w:t>
      </w:r>
      <w:r w:rsidRPr="00CF39F2">
        <w:rPr>
          <w:rFonts w:cs="Arial"/>
          <w:spacing w:val="9"/>
          <w:w w:val="90"/>
        </w:rPr>
        <w:t xml:space="preserve"> </w:t>
      </w:r>
      <w:r w:rsidRPr="00CF39F2">
        <w:rPr>
          <w:rFonts w:cs="Arial"/>
          <w:spacing w:val="-1"/>
          <w:w w:val="90"/>
        </w:rPr>
        <w:t>project</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associated</w:t>
      </w:r>
      <w:r w:rsidRPr="00CF39F2">
        <w:rPr>
          <w:rFonts w:cs="Arial"/>
          <w:spacing w:val="9"/>
          <w:w w:val="90"/>
        </w:rPr>
        <w:t xml:space="preserve"> </w:t>
      </w:r>
      <w:r w:rsidRPr="00CF39F2">
        <w:rPr>
          <w:rFonts w:cs="Arial"/>
          <w:spacing w:val="-1"/>
          <w:w w:val="90"/>
        </w:rPr>
        <w:t>increase</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demand</w:t>
      </w:r>
      <w:r w:rsidRPr="00CF39F2">
        <w:rPr>
          <w:rFonts w:cs="Arial"/>
          <w:spacing w:val="8"/>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labour</w:t>
      </w:r>
      <w:r w:rsidRPr="00CF39F2">
        <w:rPr>
          <w:rFonts w:cs="Arial"/>
          <w:spacing w:val="33"/>
          <w:w w:val="90"/>
        </w:rPr>
        <w:t xml:space="preserve"> </w:t>
      </w:r>
      <w:r w:rsidRPr="00CF39F2">
        <w:rPr>
          <w:rFonts w:cs="Arial"/>
          <w:spacing w:val="-1"/>
          <w:w w:val="90"/>
        </w:rPr>
        <w:t>directly</w:t>
      </w:r>
      <w:r w:rsidRPr="00CF39F2">
        <w:rPr>
          <w:rFonts w:cs="Arial"/>
          <w:spacing w:val="9"/>
          <w:w w:val="90"/>
        </w:rPr>
        <w:t xml:space="preserve"> </w:t>
      </w:r>
      <w:r w:rsidRPr="00CF39F2">
        <w:rPr>
          <w:rFonts w:cs="Arial"/>
          <w:spacing w:val="-1"/>
          <w:w w:val="90"/>
        </w:rPr>
        <w:t>related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project</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indirectly</w:t>
      </w:r>
      <w:r w:rsidRPr="00CF39F2">
        <w:rPr>
          <w:rFonts w:cs="Arial"/>
          <w:spacing w:val="9"/>
          <w:w w:val="90"/>
        </w:rPr>
        <w:t xml:space="preserve"> </w:t>
      </w:r>
      <w:r w:rsidRPr="00CF39F2">
        <w:rPr>
          <w:rFonts w:cs="Arial"/>
          <w:spacing w:val="-1"/>
          <w:w w:val="90"/>
        </w:rPr>
        <w:t>due</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2"/>
          <w:w w:val="90"/>
        </w:rPr>
        <w:t>increasing</w:t>
      </w:r>
      <w:r w:rsidRPr="00CF39F2">
        <w:rPr>
          <w:rFonts w:cs="Arial"/>
          <w:spacing w:val="9"/>
          <w:w w:val="90"/>
        </w:rPr>
        <w:t xml:space="preserve"> </w:t>
      </w:r>
      <w:r w:rsidRPr="00CF39F2">
        <w:rPr>
          <w:rFonts w:cs="Arial"/>
          <w:spacing w:val="-2"/>
          <w:w w:val="90"/>
        </w:rPr>
        <w:t>levels</w:t>
      </w:r>
      <w:r w:rsidRPr="00CF39F2">
        <w:rPr>
          <w:rFonts w:cs="Arial"/>
          <w:spacing w:val="9"/>
          <w:w w:val="90"/>
        </w:rPr>
        <w:t xml:space="preserve"> </w:t>
      </w:r>
      <w:r w:rsidRPr="00CF39F2">
        <w:rPr>
          <w:rFonts w:cs="Arial"/>
          <w:spacing w:val="-1"/>
          <w:w w:val="90"/>
        </w:rPr>
        <w:t>of</w:t>
      </w:r>
      <w:r w:rsidRPr="00CF39F2">
        <w:rPr>
          <w:rFonts w:cs="Arial"/>
          <w:spacing w:val="43"/>
          <w:w w:val="90"/>
        </w:rPr>
        <w:t xml:space="preserve"> </w:t>
      </w:r>
      <w:r w:rsidRPr="00CF39F2">
        <w:rPr>
          <w:rFonts w:cs="Arial"/>
          <w:spacing w:val="-1"/>
          <w:w w:val="90"/>
        </w:rPr>
        <w:t>economic</w:t>
      </w:r>
      <w:r w:rsidRPr="00CF39F2">
        <w:rPr>
          <w:rFonts w:cs="Arial"/>
          <w:spacing w:val="9"/>
          <w:w w:val="90"/>
        </w:rPr>
        <w:t xml:space="preserve"> </w:t>
      </w:r>
      <w:r w:rsidRPr="00CF39F2">
        <w:rPr>
          <w:rFonts w:cs="Arial"/>
          <w:spacing w:val="-2"/>
          <w:w w:val="90"/>
        </w:rPr>
        <w:t>activity.</w:t>
      </w:r>
      <w:r w:rsidRPr="00CF39F2">
        <w:rPr>
          <w:rFonts w:cs="Arial"/>
          <w:spacing w:val="9"/>
          <w:w w:val="90"/>
        </w:rPr>
        <w:t xml:space="preserve"> </w:t>
      </w:r>
      <w:r w:rsidRPr="00CF39F2">
        <w:rPr>
          <w:rFonts w:cs="Arial"/>
          <w:spacing w:val="1"/>
          <w:w w:val="90"/>
        </w:rPr>
        <w:t>Growth</w:t>
      </w:r>
      <w:r w:rsidRPr="00CF39F2">
        <w:rPr>
          <w:rFonts w:cs="Arial"/>
          <w:spacing w:val="9"/>
          <w:w w:val="90"/>
        </w:rPr>
        <w:t xml:space="preserve"> </w:t>
      </w:r>
      <w:r w:rsidRPr="00CF39F2">
        <w:rPr>
          <w:rFonts w:cs="Arial"/>
          <w:spacing w:val="-2"/>
          <w:w w:val="90"/>
        </w:rPr>
        <w:t>over</w:t>
      </w:r>
      <w:r w:rsidRPr="00CF39F2">
        <w:rPr>
          <w:rFonts w:cs="Arial"/>
          <w:spacing w:val="10"/>
          <w:w w:val="90"/>
        </w:rPr>
        <w:t xml:space="preserve"> </w:t>
      </w:r>
      <w:r w:rsidRPr="00CF39F2">
        <w:rPr>
          <w:rFonts w:cs="Arial"/>
          <w:spacing w:val="-1"/>
          <w:w w:val="90"/>
        </w:rPr>
        <w:t>this</w:t>
      </w:r>
      <w:r w:rsidRPr="00CF39F2">
        <w:rPr>
          <w:rFonts w:cs="Arial"/>
          <w:spacing w:val="9"/>
          <w:w w:val="90"/>
        </w:rPr>
        <w:t xml:space="preserve"> </w:t>
      </w:r>
      <w:r w:rsidRPr="00CF39F2">
        <w:rPr>
          <w:rFonts w:cs="Arial"/>
          <w:w w:val="90"/>
        </w:rPr>
        <w:t>period</w:t>
      </w:r>
      <w:r w:rsidRPr="00CF39F2">
        <w:rPr>
          <w:rFonts w:cs="Arial"/>
          <w:spacing w:val="9"/>
          <w:w w:val="90"/>
        </w:rPr>
        <w:t xml:space="preserve"> </w:t>
      </w:r>
      <w:r w:rsidRPr="00CF39F2">
        <w:rPr>
          <w:rFonts w:cs="Arial"/>
          <w:spacing w:val="-1"/>
          <w:w w:val="90"/>
        </w:rPr>
        <w:t>is</w:t>
      </w:r>
      <w:r w:rsidRPr="00CF39F2">
        <w:rPr>
          <w:rFonts w:cs="Arial"/>
          <w:spacing w:val="10"/>
          <w:w w:val="90"/>
        </w:rPr>
        <w:t xml:space="preserve"> </w:t>
      </w:r>
      <w:r w:rsidRPr="00CF39F2">
        <w:rPr>
          <w:rFonts w:cs="Arial"/>
          <w:spacing w:val="-1"/>
          <w:w w:val="90"/>
        </w:rPr>
        <w:t>also</w:t>
      </w:r>
      <w:r w:rsidRPr="00CF39F2">
        <w:rPr>
          <w:rFonts w:cs="Arial"/>
          <w:spacing w:val="9"/>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influenced</w:t>
      </w:r>
      <w:r w:rsidRPr="00CF39F2">
        <w:rPr>
          <w:rFonts w:cs="Arial"/>
          <w:spacing w:val="37"/>
          <w:w w:val="98"/>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other</w:t>
      </w:r>
      <w:r w:rsidRPr="00CF39F2">
        <w:rPr>
          <w:rFonts w:cs="Arial"/>
          <w:spacing w:val="11"/>
          <w:w w:val="90"/>
        </w:rPr>
        <w:t xml:space="preserve"> </w:t>
      </w:r>
      <w:r w:rsidRPr="00CF39F2">
        <w:rPr>
          <w:rFonts w:cs="Arial"/>
          <w:spacing w:val="-1"/>
          <w:w w:val="90"/>
        </w:rPr>
        <w:t>major</w:t>
      </w:r>
      <w:r w:rsidRPr="00CF39F2">
        <w:rPr>
          <w:rFonts w:cs="Arial"/>
          <w:spacing w:val="11"/>
          <w:w w:val="90"/>
        </w:rPr>
        <w:t xml:space="preserve"> </w:t>
      </w:r>
      <w:r w:rsidRPr="00CF39F2">
        <w:rPr>
          <w:rFonts w:cs="Arial"/>
          <w:spacing w:val="-1"/>
          <w:w w:val="90"/>
        </w:rPr>
        <w:t>projects</w:t>
      </w:r>
      <w:r w:rsidRPr="00CF39F2">
        <w:rPr>
          <w:rFonts w:cs="Arial"/>
          <w:spacing w:val="11"/>
          <w:w w:val="90"/>
        </w:rPr>
        <w:t xml:space="preserve"> </w:t>
      </w:r>
      <w:r w:rsidRPr="00CF39F2">
        <w:rPr>
          <w:rFonts w:cs="Arial"/>
          <w:spacing w:val="-1"/>
          <w:w w:val="90"/>
        </w:rPr>
        <w:t>discussed</w:t>
      </w:r>
      <w:r w:rsidRPr="00CF39F2">
        <w:rPr>
          <w:rFonts w:cs="Arial"/>
          <w:spacing w:val="11"/>
          <w:w w:val="90"/>
        </w:rPr>
        <w:t xml:space="preserve"> </w:t>
      </w:r>
      <w:r w:rsidRPr="00CF39F2">
        <w:rPr>
          <w:rFonts w:cs="Arial"/>
          <w:spacing w:val="-2"/>
          <w:w w:val="90"/>
        </w:rPr>
        <w:t>above.</w:t>
      </w:r>
    </w:p>
    <w:p w:rsidR="004D06C0" w:rsidRPr="00CF39F2" w:rsidRDefault="009150A9">
      <w:pPr>
        <w:spacing w:before="151"/>
        <w:ind w:left="158" w:right="7793"/>
        <w:rPr>
          <w:rFonts w:ascii="Arial" w:eastAsia="Times New Roman" w:hAnsi="Arial" w:cs="Arial"/>
          <w:sz w:val="20"/>
          <w:szCs w:val="20"/>
        </w:rPr>
      </w:pPr>
      <w:r w:rsidRPr="00CF39F2">
        <w:rPr>
          <w:rFonts w:ascii="Arial" w:hAnsi="Arial" w:cs="Arial"/>
          <w:noProof/>
          <w:lang w:val="en-AU" w:eastAsia="en-AU"/>
        </w:rPr>
        <w:drawing>
          <wp:inline distT="0" distB="0" distL="0" distR="0" wp14:anchorId="399AB611" wp14:editId="7F477853">
            <wp:extent cx="4324350" cy="2343150"/>
            <wp:effectExtent l="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rsidR="004D06C0" w:rsidRPr="00CF39F2" w:rsidRDefault="00EA2DC5">
      <w:pPr>
        <w:spacing w:before="100"/>
        <w:ind w:left="158"/>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w w:val="90"/>
          <w:sz w:val="17"/>
        </w:rPr>
        <w:t>ABS</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Cat.</w:t>
      </w:r>
      <w:r w:rsidRPr="00CF39F2">
        <w:rPr>
          <w:rFonts w:ascii="Arial" w:hAnsi="Arial" w:cs="Arial"/>
          <w:color w:val="D35E13"/>
          <w:spacing w:val="1"/>
          <w:w w:val="90"/>
          <w:sz w:val="17"/>
        </w:rPr>
        <w:t xml:space="preserve"> </w:t>
      </w:r>
      <w:r w:rsidRPr="00CF39F2">
        <w:rPr>
          <w:rFonts w:ascii="Arial" w:hAnsi="Arial" w:cs="Arial"/>
          <w:color w:val="D35E13"/>
          <w:spacing w:val="-3"/>
          <w:w w:val="90"/>
          <w:sz w:val="17"/>
        </w:rPr>
        <w:t>No.</w:t>
      </w:r>
      <w:r w:rsidRPr="00CF39F2">
        <w:rPr>
          <w:rFonts w:ascii="Arial" w:hAnsi="Arial" w:cs="Arial"/>
          <w:color w:val="D35E13"/>
          <w:spacing w:val="1"/>
          <w:w w:val="90"/>
          <w:sz w:val="17"/>
        </w:rPr>
        <w:t xml:space="preserve"> </w:t>
      </w:r>
      <w:r w:rsidRPr="00CF39F2">
        <w:rPr>
          <w:rFonts w:ascii="Arial" w:hAnsi="Arial" w:cs="Arial"/>
          <w:color w:val="D35E13"/>
          <w:w w:val="90"/>
          <w:sz w:val="17"/>
        </w:rPr>
        <w:t>3101.0;</w:t>
      </w:r>
      <w:r w:rsidRPr="00CF39F2">
        <w:rPr>
          <w:rFonts w:ascii="Arial" w:hAnsi="Arial" w:cs="Arial"/>
          <w:color w:val="D35E13"/>
          <w:spacing w:val="1"/>
          <w:w w:val="90"/>
          <w:sz w:val="17"/>
        </w:rPr>
        <w:t xml:space="preserve"> </w:t>
      </w:r>
      <w:r w:rsidRPr="00CF39F2">
        <w:rPr>
          <w:rFonts w:ascii="Arial" w:hAnsi="Arial" w:cs="Arial"/>
          <w:color w:val="D35E13"/>
          <w:w w:val="90"/>
          <w:sz w:val="17"/>
        </w:rPr>
        <w:t>Department</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19"/>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spacing w:val="2"/>
          <w:w w:val="90"/>
          <w:sz w:val="17"/>
        </w:rPr>
        <w:t xml:space="preserve"> </w:t>
      </w:r>
      <w:r w:rsidRPr="00CF39F2">
        <w:rPr>
          <w:rFonts w:ascii="Arial" w:hAnsi="Arial" w:cs="Arial"/>
          <w:color w:val="D35E13"/>
          <w:w w:val="90"/>
          <w:sz w:val="17"/>
        </w:rPr>
        <w:t>and</w:t>
      </w:r>
      <w:r w:rsidRPr="00CF39F2">
        <w:rPr>
          <w:rFonts w:ascii="Arial" w:hAnsi="Arial" w:cs="Arial"/>
          <w:color w:val="D35E13"/>
          <w:spacing w:val="1"/>
          <w:w w:val="90"/>
          <w:sz w:val="17"/>
        </w:rPr>
        <w:t xml:space="preserve"> </w:t>
      </w:r>
      <w:r w:rsidRPr="00CF39F2">
        <w:rPr>
          <w:rFonts w:ascii="Arial" w:hAnsi="Arial" w:cs="Arial"/>
          <w:color w:val="D35E13"/>
          <w:w w:val="90"/>
          <w:sz w:val="17"/>
        </w:rPr>
        <w:t>Finance;</w:t>
      </w:r>
      <w:r w:rsidRPr="00CF39F2">
        <w:rPr>
          <w:rFonts w:ascii="Arial" w:hAnsi="Arial" w:cs="Arial"/>
          <w:color w:val="D35E13"/>
          <w:spacing w:val="1"/>
          <w:w w:val="90"/>
          <w:sz w:val="17"/>
        </w:rPr>
        <w:t xml:space="preserve"> </w:t>
      </w:r>
      <w:r w:rsidRPr="00CF39F2">
        <w:rPr>
          <w:rFonts w:ascii="Arial" w:hAnsi="Arial" w:cs="Arial"/>
          <w:color w:val="D35E13"/>
          <w:w w:val="90"/>
          <w:sz w:val="17"/>
        </w:rPr>
        <w:t>Deloitte</w:t>
      </w:r>
      <w:r w:rsidRPr="00CF39F2">
        <w:rPr>
          <w:rFonts w:ascii="Arial" w:hAnsi="Arial" w:cs="Arial"/>
          <w:color w:val="D35E13"/>
          <w:spacing w:val="1"/>
          <w:w w:val="90"/>
          <w:sz w:val="17"/>
        </w:rPr>
        <w:t xml:space="preserve"> </w:t>
      </w:r>
      <w:r w:rsidRPr="00CF39F2">
        <w:rPr>
          <w:rFonts w:ascii="Arial" w:hAnsi="Arial" w:cs="Arial"/>
          <w:color w:val="D35E13"/>
          <w:w w:val="90"/>
          <w:sz w:val="17"/>
        </w:rPr>
        <w:t>Access</w:t>
      </w:r>
      <w:r w:rsidRPr="00CF39F2">
        <w:rPr>
          <w:rFonts w:ascii="Arial" w:hAnsi="Arial" w:cs="Arial"/>
          <w:color w:val="D35E13"/>
          <w:spacing w:val="1"/>
          <w:w w:val="90"/>
          <w:sz w:val="17"/>
        </w:rPr>
        <w:t xml:space="preserve"> </w:t>
      </w:r>
      <w:r w:rsidRPr="00CF39F2">
        <w:rPr>
          <w:rFonts w:ascii="Arial" w:hAnsi="Arial" w:cs="Arial"/>
          <w:color w:val="D35E13"/>
          <w:w w:val="90"/>
          <w:sz w:val="17"/>
        </w:rPr>
        <w:t>Economics</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58" w:right="275"/>
        <w:rPr>
          <w:rFonts w:cs="Arial"/>
        </w:rPr>
      </w:pPr>
      <w:r w:rsidRPr="00CF39F2">
        <w:rPr>
          <w:rFonts w:cs="Arial"/>
          <w:spacing w:val="-1"/>
          <w:w w:val="90"/>
        </w:rPr>
        <w:t>Annual</w:t>
      </w:r>
      <w:r w:rsidRPr="00CF39F2">
        <w:rPr>
          <w:rFonts w:cs="Arial"/>
          <w:spacing w:val="3"/>
          <w:w w:val="90"/>
        </w:rPr>
        <w:t xml:space="preserve"> </w:t>
      </w:r>
      <w:r w:rsidRPr="00CF39F2">
        <w:rPr>
          <w:rFonts w:cs="Arial"/>
          <w:spacing w:val="-1"/>
          <w:w w:val="90"/>
        </w:rPr>
        <w:t>population</w:t>
      </w:r>
      <w:r w:rsidRPr="00CF39F2">
        <w:rPr>
          <w:rFonts w:cs="Arial"/>
          <w:spacing w:val="3"/>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slow</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5"/>
          <w:w w:val="90"/>
        </w:rPr>
        <w:t>1.0</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4"/>
          <w:w w:val="90"/>
        </w:rPr>
        <w:t>2016</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Ichthys</w:t>
      </w:r>
      <w:r w:rsidRPr="00CF39F2">
        <w:rPr>
          <w:rFonts w:cs="Arial"/>
          <w:spacing w:val="10"/>
          <w:w w:val="90"/>
        </w:rPr>
        <w:t xml:space="preserve"> </w:t>
      </w:r>
      <w:r w:rsidRPr="00CF39F2">
        <w:rPr>
          <w:rFonts w:cs="Arial"/>
          <w:spacing w:val="-1"/>
          <w:w w:val="90"/>
        </w:rPr>
        <w:t>project</w:t>
      </w:r>
      <w:r w:rsidRPr="00CF39F2">
        <w:rPr>
          <w:rFonts w:cs="Arial"/>
          <w:spacing w:val="11"/>
          <w:w w:val="90"/>
        </w:rPr>
        <w:t xml:space="preserve"> </w:t>
      </w:r>
      <w:r w:rsidRPr="00CF39F2">
        <w:rPr>
          <w:rFonts w:cs="Arial"/>
          <w:spacing w:val="-1"/>
          <w:w w:val="90"/>
        </w:rPr>
        <w:t>is</w:t>
      </w:r>
      <w:r w:rsidRPr="00CF39F2">
        <w:rPr>
          <w:rFonts w:cs="Arial"/>
          <w:spacing w:val="11"/>
          <w:w w:val="90"/>
        </w:rPr>
        <w:t xml:space="preserve"> </w:t>
      </w:r>
      <w:r w:rsidRPr="00CF39F2">
        <w:rPr>
          <w:rFonts w:cs="Arial"/>
          <w:spacing w:val="-2"/>
          <w:w w:val="90"/>
        </w:rPr>
        <w:t>completed</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bulk</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w w:val="90"/>
        </w:rPr>
        <w:t>workforce</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dependents</w:t>
      </w:r>
      <w:r w:rsidRPr="00CF39F2">
        <w:rPr>
          <w:rFonts w:cs="Arial"/>
          <w:spacing w:val="63"/>
          <w:w w:val="90"/>
        </w:rPr>
        <w:t xml:space="preserve"> </w:t>
      </w:r>
      <w:r w:rsidRPr="00CF39F2">
        <w:rPr>
          <w:rFonts w:cs="Arial"/>
          <w:spacing w:val="-2"/>
          <w:w w:val="90"/>
        </w:rPr>
        <w:t>leave</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T</w:t>
      </w:r>
      <w:r w:rsidRPr="00CF39F2">
        <w:rPr>
          <w:rFonts w:cs="Arial"/>
          <w:spacing w:val="-2"/>
          <w:w w:val="90"/>
        </w:rPr>
        <w:t>erritory,</w:t>
      </w:r>
      <w:r w:rsidRPr="00CF39F2">
        <w:rPr>
          <w:rFonts w:cs="Arial"/>
          <w:spacing w:val="3"/>
          <w:w w:val="90"/>
        </w:rPr>
        <w:t xml:space="preserve"> </w:t>
      </w:r>
      <w:r w:rsidRPr="00CF39F2">
        <w:rPr>
          <w:rFonts w:cs="Arial"/>
          <w:spacing w:val="-2"/>
          <w:w w:val="90"/>
        </w:rPr>
        <w:t>such</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population</w:t>
      </w:r>
      <w:r w:rsidRPr="00CF39F2">
        <w:rPr>
          <w:rFonts w:cs="Arial"/>
          <w:spacing w:val="3"/>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returns</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its</w:t>
      </w:r>
      <w:r w:rsidRPr="00CF39F2">
        <w:rPr>
          <w:rFonts w:cs="Arial"/>
          <w:spacing w:val="2"/>
          <w:w w:val="90"/>
        </w:rPr>
        <w:t xml:space="preserve"> </w:t>
      </w:r>
      <w:r w:rsidRPr="00CF39F2">
        <w:rPr>
          <w:rFonts w:cs="Arial"/>
          <w:spacing w:val="-1"/>
          <w:w w:val="90"/>
        </w:rPr>
        <w:t>base</w:t>
      </w:r>
      <w:r w:rsidRPr="00CF39F2">
        <w:rPr>
          <w:rFonts w:cs="Arial"/>
          <w:spacing w:val="3"/>
          <w:w w:val="90"/>
        </w:rPr>
        <w:t xml:space="preserve"> </w:t>
      </w:r>
      <w:r w:rsidRPr="00CF39F2">
        <w:rPr>
          <w:rFonts w:cs="Arial"/>
          <w:spacing w:val="-1"/>
          <w:w w:val="90"/>
        </w:rPr>
        <w:t>rate</w:t>
      </w:r>
      <w:r w:rsidRPr="00CF39F2">
        <w:rPr>
          <w:rFonts w:cs="Arial"/>
          <w:spacing w:val="2"/>
          <w:w w:val="90"/>
        </w:rPr>
        <w:t xml:space="preserve"> </w:t>
      </w:r>
      <w:r w:rsidRPr="00CF39F2">
        <w:rPr>
          <w:rFonts w:cs="Arial"/>
          <w:spacing w:val="-1"/>
          <w:w w:val="90"/>
        </w:rPr>
        <w:t>of</w:t>
      </w:r>
      <w:r w:rsidRPr="00CF39F2">
        <w:rPr>
          <w:rFonts w:cs="Arial"/>
          <w:spacing w:val="41"/>
          <w:w w:val="90"/>
        </w:rPr>
        <w:t xml:space="preserve"> </w:t>
      </w:r>
      <w:r w:rsidRPr="00CF39F2">
        <w:rPr>
          <w:rFonts w:cs="Arial"/>
          <w:w w:val="90"/>
        </w:rPr>
        <w:t>growth.</w:t>
      </w:r>
    </w:p>
    <w:p w:rsidR="004D06C0" w:rsidRPr="00CF39F2" w:rsidRDefault="00EA2DC5">
      <w:pPr>
        <w:pStyle w:val="Heading5"/>
        <w:spacing w:before="77"/>
        <w:ind w:left="158"/>
        <w:rPr>
          <w:rFonts w:cs="Arial"/>
        </w:rPr>
      </w:pPr>
      <w:r w:rsidRPr="00CF39F2">
        <w:rPr>
          <w:rFonts w:cs="Arial"/>
          <w:color w:val="D35E13"/>
          <w:w w:val="90"/>
        </w:rPr>
        <w:t>Labour</w:t>
      </w:r>
      <w:r w:rsidRPr="00CF39F2">
        <w:rPr>
          <w:rFonts w:cs="Arial"/>
          <w:color w:val="D35E13"/>
          <w:spacing w:val="-1"/>
          <w:w w:val="90"/>
        </w:rPr>
        <w:t xml:space="preserve"> </w:t>
      </w:r>
      <w:r w:rsidRPr="00CF39F2">
        <w:rPr>
          <w:rFonts w:cs="Arial"/>
          <w:color w:val="D35E13"/>
          <w:w w:val="90"/>
        </w:rPr>
        <w:t>Market</w:t>
      </w:r>
    </w:p>
    <w:p w:rsidR="004D06C0" w:rsidRPr="00CF39F2" w:rsidRDefault="00EA2DC5">
      <w:pPr>
        <w:pStyle w:val="BodyText"/>
        <w:spacing w:before="38" w:line="284" w:lineRule="auto"/>
        <w:ind w:left="158" w:right="176"/>
        <w:rPr>
          <w:rFonts w:cs="Arial"/>
        </w:rPr>
      </w:pPr>
      <w:r w:rsidRPr="00CF39F2">
        <w:rPr>
          <w:rFonts w:cs="Arial"/>
          <w:spacing w:val="-3"/>
          <w:w w:val="90"/>
        </w:rPr>
        <w:t>E</w:t>
      </w:r>
      <w:r w:rsidRPr="00CF39F2">
        <w:rPr>
          <w:rFonts w:cs="Arial"/>
          <w:spacing w:val="-2"/>
          <w:w w:val="90"/>
        </w:rPr>
        <w:t>mployment</w:t>
      </w:r>
      <w:r w:rsidRPr="00CF39F2">
        <w:rPr>
          <w:rFonts w:cs="Arial"/>
          <w:spacing w:val="2"/>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estimated</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strengthen</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2.0</w:t>
      </w:r>
      <w:r w:rsidRPr="00CF39F2">
        <w:rPr>
          <w:rFonts w:cs="Arial"/>
          <w:spacing w:val="3"/>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51"/>
          <w:w w:val="90"/>
        </w:rPr>
        <w:t xml:space="preserve"> </w:t>
      </w:r>
      <w:r w:rsidRPr="00CF39F2">
        <w:rPr>
          <w:rFonts w:cs="Arial"/>
          <w:spacing w:val="-1"/>
          <w:w w:val="90"/>
        </w:rPr>
        <w:t>in</w:t>
      </w:r>
      <w:r w:rsidRPr="00CF39F2">
        <w:rPr>
          <w:rFonts w:cs="Arial"/>
          <w:spacing w:val="4"/>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5"/>
          <w:w w:val="90"/>
        </w:rPr>
        <w:t xml:space="preserve"> </w:t>
      </w:r>
      <w:r w:rsidRPr="00CF39F2">
        <w:rPr>
          <w:rFonts w:cs="Arial"/>
          <w:spacing w:val="-3"/>
          <w:w w:val="90"/>
        </w:rPr>
        <w:t>W</w:t>
      </w:r>
      <w:r w:rsidRPr="00CF39F2">
        <w:rPr>
          <w:rFonts w:cs="Arial"/>
          <w:spacing w:val="-2"/>
          <w:w w:val="90"/>
        </w:rPr>
        <w:t>eak</w:t>
      </w:r>
      <w:r w:rsidRPr="00CF39F2">
        <w:rPr>
          <w:rFonts w:cs="Arial"/>
          <w:spacing w:val="5"/>
          <w:w w:val="90"/>
        </w:rPr>
        <w:t xml:space="preserve"> </w:t>
      </w:r>
      <w:r w:rsidRPr="00CF39F2">
        <w:rPr>
          <w:rFonts w:cs="Arial"/>
          <w:spacing w:val="-1"/>
          <w:w w:val="90"/>
        </w:rPr>
        <w:t>demand</w:t>
      </w:r>
      <w:r w:rsidRPr="00CF39F2">
        <w:rPr>
          <w:rFonts w:cs="Arial"/>
          <w:spacing w:val="5"/>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labour</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retail,</w:t>
      </w:r>
      <w:r w:rsidRPr="00CF39F2">
        <w:rPr>
          <w:rFonts w:cs="Arial"/>
          <w:spacing w:val="5"/>
          <w:w w:val="90"/>
        </w:rPr>
        <w:t xml:space="preserve"> </w:t>
      </w:r>
      <w:r w:rsidRPr="00CF39F2">
        <w:rPr>
          <w:rFonts w:cs="Arial"/>
          <w:spacing w:val="-1"/>
          <w:w w:val="90"/>
        </w:rPr>
        <w:t>tourism</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public</w:t>
      </w:r>
      <w:r w:rsidRPr="00CF39F2">
        <w:rPr>
          <w:rFonts w:cs="Arial"/>
          <w:spacing w:val="5"/>
          <w:w w:val="90"/>
        </w:rPr>
        <w:t xml:space="preserve"> </w:t>
      </w:r>
      <w:r w:rsidRPr="00CF39F2">
        <w:rPr>
          <w:rFonts w:cs="Arial"/>
          <w:spacing w:val="-1"/>
          <w:w w:val="90"/>
        </w:rPr>
        <w:t>sectors</w:t>
      </w:r>
      <w:r w:rsidRPr="00CF39F2">
        <w:rPr>
          <w:rFonts w:cs="Arial"/>
          <w:spacing w:val="43"/>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year</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more</w:t>
      </w:r>
      <w:r w:rsidRPr="00CF39F2">
        <w:rPr>
          <w:rFonts w:cs="Arial"/>
          <w:spacing w:val="6"/>
          <w:w w:val="90"/>
        </w:rPr>
        <w:t xml:space="preserve"> </w:t>
      </w:r>
      <w:r w:rsidRPr="00CF39F2">
        <w:rPr>
          <w:rFonts w:cs="Arial"/>
          <w:spacing w:val="-1"/>
          <w:w w:val="90"/>
        </w:rPr>
        <w:t>than</w:t>
      </w:r>
      <w:r w:rsidRPr="00CF39F2">
        <w:rPr>
          <w:rFonts w:cs="Arial"/>
          <w:spacing w:val="6"/>
          <w:w w:val="90"/>
        </w:rPr>
        <w:t xml:space="preserve"> </w:t>
      </w:r>
      <w:r w:rsidRPr="00CF39F2">
        <w:rPr>
          <w:rFonts w:cs="Arial"/>
          <w:w w:val="90"/>
        </w:rPr>
        <w:t>offset</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2"/>
          <w:w w:val="90"/>
        </w:rPr>
        <w:t>increasing</w:t>
      </w:r>
      <w:r w:rsidRPr="00CF39F2">
        <w:rPr>
          <w:rFonts w:cs="Arial"/>
          <w:spacing w:val="6"/>
          <w:w w:val="90"/>
        </w:rPr>
        <w:t xml:space="preserve"> </w:t>
      </w:r>
      <w:r w:rsidRPr="00CF39F2">
        <w:rPr>
          <w:rFonts w:cs="Arial"/>
          <w:spacing w:val="-1"/>
          <w:w w:val="90"/>
        </w:rPr>
        <w:t>demand</w:t>
      </w:r>
      <w:r w:rsidRPr="00CF39F2">
        <w:rPr>
          <w:rFonts w:cs="Arial"/>
          <w:spacing w:val="7"/>
          <w:w w:val="90"/>
        </w:rPr>
        <w:t xml:space="preserve"> </w:t>
      </w:r>
      <w:r w:rsidRPr="00CF39F2">
        <w:rPr>
          <w:rFonts w:cs="Arial"/>
          <w:spacing w:val="-1"/>
          <w:w w:val="90"/>
        </w:rPr>
        <w:t>for</w:t>
      </w:r>
      <w:r w:rsidRPr="00CF39F2">
        <w:rPr>
          <w:rFonts w:cs="Arial"/>
          <w:spacing w:val="43"/>
          <w:w w:val="90"/>
        </w:rPr>
        <w:t xml:space="preserve"> </w:t>
      </w:r>
      <w:r w:rsidRPr="00CF39F2">
        <w:rPr>
          <w:rFonts w:cs="Arial"/>
          <w:spacing w:val="-1"/>
          <w:w w:val="90"/>
        </w:rPr>
        <w:t>labour</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construction</w:t>
      </w:r>
      <w:r w:rsidRPr="00CF39F2">
        <w:rPr>
          <w:rFonts w:cs="Arial"/>
          <w:spacing w:val="8"/>
          <w:w w:val="90"/>
        </w:rPr>
        <w:t xml:space="preserve"> </w:t>
      </w:r>
      <w:r w:rsidRPr="00CF39F2">
        <w:rPr>
          <w:rFonts w:cs="Arial"/>
          <w:spacing w:val="-2"/>
          <w:w w:val="90"/>
        </w:rPr>
        <w:t>industry.</w:t>
      </w:r>
      <w:r w:rsidRPr="00CF39F2">
        <w:rPr>
          <w:rFonts w:cs="Arial"/>
          <w:spacing w:val="9"/>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construction</w:t>
      </w:r>
      <w:r w:rsidRPr="00CF39F2">
        <w:rPr>
          <w:rFonts w:cs="Arial"/>
          <w:spacing w:val="8"/>
          <w:w w:val="90"/>
        </w:rPr>
        <w:t xml:space="preserve"> </w:t>
      </w:r>
      <w:r w:rsidRPr="00CF39F2">
        <w:rPr>
          <w:rFonts w:cs="Arial"/>
          <w:w w:val="90"/>
        </w:rPr>
        <w:t>industry</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to</w:t>
      </w:r>
      <w:r w:rsidRPr="00CF39F2">
        <w:rPr>
          <w:rFonts w:cs="Arial"/>
          <w:spacing w:val="55"/>
          <w:w w:val="90"/>
        </w:rPr>
        <w:t xml:space="preserve"> </w:t>
      </w:r>
      <w:r w:rsidRPr="00CF39F2">
        <w:rPr>
          <w:rFonts w:cs="Arial"/>
          <w:spacing w:val="-1"/>
          <w:w w:val="90"/>
        </w:rPr>
        <w:t>drive</w:t>
      </w:r>
      <w:r w:rsidRPr="00CF39F2">
        <w:rPr>
          <w:rFonts w:cs="Arial"/>
          <w:spacing w:val="2"/>
          <w:w w:val="90"/>
        </w:rPr>
        <w:t xml:space="preserve"> </w:t>
      </w:r>
      <w:r w:rsidRPr="00CF39F2">
        <w:rPr>
          <w:rFonts w:cs="Arial"/>
          <w:spacing w:val="-2"/>
          <w:w w:val="90"/>
        </w:rPr>
        <w:t>overall</w:t>
      </w:r>
      <w:r w:rsidRPr="00CF39F2">
        <w:rPr>
          <w:rFonts w:cs="Arial"/>
          <w:spacing w:val="2"/>
          <w:w w:val="90"/>
        </w:rPr>
        <w:t xml:space="preserve"> </w:t>
      </w:r>
      <w:r w:rsidRPr="00CF39F2">
        <w:rPr>
          <w:rFonts w:cs="Arial"/>
          <w:spacing w:val="-2"/>
          <w:w w:val="90"/>
        </w:rPr>
        <w:t>employment</w:t>
      </w:r>
      <w:r w:rsidRPr="00CF39F2">
        <w:rPr>
          <w:rFonts w:cs="Arial"/>
          <w:spacing w:val="2"/>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through</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5"/>
          <w:w w:val="90"/>
        </w:rPr>
        <w:t>2014</w:t>
      </w:r>
      <w:r w:rsidR="00B26576" w:rsidRPr="00CF39F2">
        <w:rPr>
          <w:rFonts w:cs="Arial"/>
          <w:spacing w:val="-6"/>
          <w:w w:val="90"/>
        </w:rPr>
        <w:t>-</w:t>
      </w:r>
      <w:r w:rsidRPr="00CF39F2">
        <w:rPr>
          <w:rFonts w:cs="Arial"/>
          <w:spacing w:val="-5"/>
          <w:w w:val="90"/>
        </w:rPr>
        <w:t>15.</w:t>
      </w:r>
    </w:p>
    <w:p w:rsidR="004D06C0" w:rsidRPr="00CF39F2" w:rsidRDefault="004D06C0">
      <w:pPr>
        <w:spacing w:line="284" w:lineRule="auto"/>
        <w:rPr>
          <w:rFonts w:ascii="Arial" w:eastAsia="Arial" w:hAnsi="Arial" w:cs="Arial"/>
        </w:rPr>
        <w:sectPr w:rsidR="004D06C0" w:rsidRPr="00CF39F2">
          <w:pgSz w:w="11906" w:h="16840"/>
          <w:pgMar w:top="720" w:right="740" w:bottom="660" w:left="1680" w:header="534" w:footer="463" w:gutter="0"/>
          <w:cols w:num="2" w:space="720" w:equalWidth="0">
            <w:col w:w="2289" w:space="124"/>
            <w:col w:w="7073"/>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5" w:line="280" w:lineRule="exact"/>
        <w:rPr>
          <w:rFonts w:ascii="Arial" w:hAnsi="Arial" w:cs="Arial"/>
          <w:sz w:val="28"/>
          <w:szCs w:val="28"/>
        </w:rPr>
      </w:pPr>
    </w:p>
    <w:p w:rsidR="004D06C0" w:rsidRPr="00CF39F2" w:rsidRDefault="00EA2DC5">
      <w:pPr>
        <w:spacing w:line="166" w:lineRule="auto"/>
        <w:ind w:left="740" w:firstLine="172"/>
        <w:jc w:val="right"/>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23"/>
          <w:w w:val="85"/>
          <w:sz w:val="20"/>
          <w:szCs w:val="20"/>
        </w:rPr>
        <w:t xml:space="preserve"> </w:t>
      </w:r>
      <w:r w:rsidRPr="00CF39F2">
        <w:rPr>
          <w:rFonts w:ascii="Arial" w:eastAsia="Arial Unicode MS" w:hAnsi="Arial" w:cs="Arial"/>
          <w:color w:val="D35E13"/>
          <w:spacing w:val="-5"/>
          <w:w w:val="85"/>
          <w:sz w:val="20"/>
          <w:szCs w:val="20"/>
        </w:rPr>
        <w:t>3.3:</w:t>
      </w:r>
      <w:r w:rsidRPr="00CF39F2">
        <w:rPr>
          <w:rFonts w:ascii="Arial" w:eastAsia="Arial Unicode MS" w:hAnsi="Arial" w:cs="Arial"/>
          <w:color w:val="D35E13"/>
          <w:spacing w:val="24"/>
          <w:w w:val="85"/>
          <w:sz w:val="20"/>
          <w:szCs w:val="20"/>
        </w:rPr>
        <w:t xml:space="preserve"> </w:t>
      </w:r>
      <w:r w:rsidRPr="00CF39F2">
        <w:rPr>
          <w:rFonts w:ascii="Arial" w:eastAsia="Arial Unicode MS" w:hAnsi="Arial" w:cs="Arial"/>
          <w:color w:val="D35E13"/>
          <w:spacing w:val="-4"/>
          <w:w w:val="85"/>
          <w:sz w:val="20"/>
          <w:szCs w:val="20"/>
        </w:rPr>
        <w:t>Employm</w:t>
      </w:r>
      <w:r w:rsidRPr="00CF39F2">
        <w:rPr>
          <w:rFonts w:ascii="Arial" w:eastAsia="Arial Unicode MS" w:hAnsi="Arial" w:cs="Arial"/>
          <w:color w:val="D35E13"/>
          <w:spacing w:val="-5"/>
          <w:w w:val="85"/>
          <w:sz w:val="20"/>
          <w:szCs w:val="20"/>
        </w:rPr>
        <w:t>e</w:t>
      </w:r>
      <w:r w:rsidRPr="00CF39F2">
        <w:rPr>
          <w:rFonts w:ascii="Arial" w:eastAsia="Arial Unicode MS" w:hAnsi="Arial" w:cs="Arial"/>
          <w:color w:val="D35E13"/>
          <w:spacing w:val="-4"/>
          <w:w w:val="85"/>
          <w:sz w:val="20"/>
          <w:szCs w:val="20"/>
        </w:rPr>
        <w:t>nt</w:t>
      </w:r>
      <w:r w:rsidRPr="00CF39F2">
        <w:rPr>
          <w:rFonts w:ascii="Arial" w:eastAsia="Arial Unicode MS" w:hAnsi="Arial" w:cs="Arial"/>
          <w:color w:val="D35E13"/>
          <w:spacing w:val="29"/>
          <w:sz w:val="20"/>
          <w:szCs w:val="20"/>
        </w:rPr>
        <w:t xml:space="preserve"> </w:t>
      </w:r>
      <w:r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5"/>
          <w:w w:val="85"/>
          <w:sz w:val="20"/>
          <w:szCs w:val="20"/>
        </w:rPr>
        <w:t>yea</w:t>
      </w:r>
      <w:r w:rsidRPr="00CF39F2">
        <w:rPr>
          <w:rFonts w:ascii="Arial" w:eastAsia="Arial Unicode MS" w:hAnsi="Arial" w:cs="Arial"/>
          <w:color w:val="D35E13"/>
          <w:spacing w:val="-4"/>
          <w:w w:val="85"/>
          <w:sz w:val="20"/>
          <w:szCs w:val="20"/>
        </w:rPr>
        <w:t>r</w:t>
      </w:r>
      <w:r w:rsidR="00B26576"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4"/>
          <w:w w:val="85"/>
          <w:sz w:val="20"/>
          <w:szCs w:val="20"/>
        </w:rPr>
        <w:t>on</w:t>
      </w:r>
      <w:r w:rsidR="00B26576"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4"/>
          <w:w w:val="85"/>
          <w:sz w:val="20"/>
          <w:szCs w:val="20"/>
        </w:rPr>
        <w:t>ye</w:t>
      </w:r>
      <w:r w:rsidRPr="00CF39F2">
        <w:rPr>
          <w:rFonts w:ascii="Arial" w:eastAsia="Arial Unicode MS" w:hAnsi="Arial" w:cs="Arial"/>
          <w:color w:val="D35E13"/>
          <w:spacing w:val="-5"/>
          <w:w w:val="85"/>
          <w:sz w:val="20"/>
          <w:szCs w:val="20"/>
        </w:rPr>
        <w:t>a</w:t>
      </w:r>
      <w:r w:rsidRPr="00CF39F2">
        <w:rPr>
          <w:rFonts w:ascii="Arial" w:eastAsia="Arial Unicode MS" w:hAnsi="Arial" w:cs="Arial"/>
          <w:color w:val="D35E13"/>
          <w:spacing w:val="-4"/>
          <w:w w:val="85"/>
          <w:sz w:val="20"/>
          <w:szCs w:val="20"/>
        </w:rPr>
        <w:t>r</w:t>
      </w:r>
      <w:r w:rsidRPr="00CF39F2">
        <w:rPr>
          <w:rFonts w:ascii="Arial" w:eastAsia="Arial Unicode MS" w:hAnsi="Arial" w:cs="Arial"/>
          <w:color w:val="D35E13"/>
          <w:w w:val="85"/>
          <w:sz w:val="20"/>
          <w:szCs w:val="20"/>
        </w:rPr>
        <w:t xml:space="preserve"> </w:t>
      </w:r>
      <w:r w:rsidRPr="00CF39F2">
        <w:rPr>
          <w:rFonts w:ascii="Arial" w:eastAsia="Arial Unicode MS" w:hAnsi="Arial" w:cs="Arial"/>
          <w:color w:val="D35E13"/>
          <w:spacing w:val="2"/>
          <w:w w:val="85"/>
          <w:sz w:val="20"/>
          <w:szCs w:val="20"/>
        </w:rPr>
        <w:t xml:space="preserve"> </w:t>
      </w:r>
      <w:r w:rsidRPr="00CF39F2">
        <w:rPr>
          <w:rFonts w:ascii="Arial" w:eastAsia="Arial Unicode MS" w:hAnsi="Arial" w:cs="Arial"/>
          <w:color w:val="D35E13"/>
          <w:spacing w:val="-3"/>
          <w:w w:val="85"/>
          <w:sz w:val="20"/>
          <w:szCs w:val="20"/>
        </w:rPr>
        <w:t>p</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rc</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g</w:t>
      </w:r>
      <w:r w:rsidRPr="00CF39F2">
        <w:rPr>
          <w:rFonts w:ascii="Arial" w:eastAsia="Arial Unicode MS" w:hAnsi="Arial" w:cs="Arial"/>
          <w:color w:val="D35E13"/>
          <w:spacing w:val="-4"/>
          <w:w w:val="85"/>
          <w:sz w:val="20"/>
          <w:szCs w:val="20"/>
        </w:rPr>
        <w:t>e</w:t>
      </w:r>
    </w:p>
    <w:p w:rsidR="004D06C0" w:rsidRPr="00CF39F2" w:rsidRDefault="00EA2DC5">
      <w:pPr>
        <w:spacing w:line="257" w:lineRule="exact"/>
        <w:jc w:val="right"/>
        <w:rPr>
          <w:rFonts w:ascii="Arial" w:eastAsia="Arial Unicode MS" w:hAnsi="Arial" w:cs="Arial"/>
          <w:sz w:val="20"/>
          <w:szCs w:val="20"/>
        </w:rPr>
      </w:pPr>
      <w:r w:rsidRPr="00CF39F2">
        <w:rPr>
          <w:rFonts w:ascii="Arial" w:hAnsi="Arial" w:cs="Arial"/>
          <w:color w:val="D35E13"/>
          <w:spacing w:val="-4"/>
          <w:w w:val="85"/>
          <w:sz w:val="20"/>
        </w:rPr>
        <w:t>ch</w:t>
      </w:r>
      <w:r w:rsidRPr="00CF39F2">
        <w:rPr>
          <w:rFonts w:ascii="Arial" w:hAnsi="Arial" w:cs="Arial"/>
          <w:color w:val="D35E13"/>
          <w:spacing w:val="-5"/>
          <w:w w:val="85"/>
          <w:sz w:val="20"/>
        </w:rPr>
        <w:t>an</w:t>
      </w:r>
      <w:r w:rsidRPr="00CF39F2">
        <w:rPr>
          <w:rFonts w:ascii="Arial" w:hAnsi="Arial" w:cs="Arial"/>
          <w:color w:val="D35E13"/>
          <w:spacing w:val="-4"/>
          <w:w w:val="85"/>
          <w:sz w:val="20"/>
        </w:rPr>
        <w:t>g</w:t>
      </w:r>
      <w:r w:rsidRPr="00CF39F2">
        <w:rPr>
          <w:rFonts w:ascii="Arial" w:hAnsi="Arial" w:cs="Arial"/>
          <w:color w:val="D35E13"/>
          <w:spacing w:val="-5"/>
          <w:w w:val="85"/>
          <w:sz w:val="20"/>
        </w:rPr>
        <w:t>e</w:t>
      </w:r>
      <w:r w:rsidRPr="00CF39F2">
        <w:rPr>
          <w:rFonts w:ascii="Arial" w:hAnsi="Arial" w:cs="Arial"/>
          <w:color w:val="D35E13"/>
          <w:spacing w:val="-4"/>
          <w:w w:val="85"/>
          <w:sz w:val="20"/>
        </w:rPr>
        <w:t>)</w:t>
      </w:r>
    </w:p>
    <w:p w:rsidR="004D06C0" w:rsidRPr="00CF39F2" w:rsidRDefault="00EA2DC5" w:rsidP="003D54C3">
      <w:pPr>
        <w:pStyle w:val="BodyText"/>
        <w:spacing w:before="72"/>
        <w:ind w:left="243"/>
        <w:rPr>
          <w:rFonts w:cs="Arial"/>
        </w:rPr>
      </w:pPr>
      <w:r w:rsidRPr="00CF39F2">
        <w:rPr>
          <w:rFonts w:cs="Arial"/>
          <w:w w:val="90"/>
        </w:rPr>
        <w:br w:type="column"/>
      </w:r>
      <w:r w:rsidRPr="00CF39F2">
        <w:rPr>
          <w:rFonts w:cs="Arial"/>
          <w:spacing w:val="-3"/>
          <w:w w:val="90"/>
        </w:rPr>
        <w:lastRenderedPageBreak/>
        <w:t>E</w:t>
      </w:r>
      <w:r w:rsidRPr="00CF39F2">
        <w:rPr>
          <w:rFonts w:cs="Arial"/>
          <w:spacing w:val="-2"/>
          <w:w w:val="90"/>
        </w:rPr>
        <w:t>mployment</w:t>
      </w:r>
      <w:r w:rsidRPr="00CF39F2">
        <w:rPr>
          <w:rFonts w:cs="Arial"/>
          <w:spacing w:val="3"/>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slow</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4"/>
          <w:w w:val="90"/>
        </w:rPr>
        <w:t>1.5</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2015</w:t>
      </w:r>
      <w:r w:rsidR="00B26576" w:rsidRPr="00CF39F2">
        <w:rPr>
          <w:rFonts w:cs="Arial"/>
          <w:spacing w:val="-6"/>
          <w:w w:val="90"/>
        </w:rPr>
        <w:t>-</w:t>
      </w:r>
      <w:r w:rsidRPr="00CF39F2">
        <w:rPr>
          <w:rFonts w:cs="Arial"/>
          <w:spacing w:val="-5"/>
          <w:w w:val="90"/>
        </w:rPr>
        <w:t>16</w:t>
      </w:r>
      <w:r w:rsidRPr="00CF39F2">
        <w:rPr>
          <w:rFonts w:cs="Arial"/>
          <w:spacing w:val="3"/>
          <w:w w:val="90"/>
        </w:rPr>
        <w:t xml:space="preserve"> </w:t>
      </w:r>
      <w:r w:rsidRPr="00CF39F2">
        <w:rPr>
          <w:rFonts w:cs="Arial"/>
          <w:spacing w:val="-1"/>
          <w:w w:val="90"/>
        </w:rPr>
        <w:t>and</w:t>
      </w:r>
      <w:r w:rsidR="003D54C3" w:rsidRPr="00CF39F2">
        <w:rPr>
          <w:rFonts w:cs="Arial"/>
          <w:spacing w:val="-1"/>
          <w:w w:val="90"/>
        </w:rPr>
        <w:t xml:space="preserve"> </w:t>
      </w:r>
      <w:r w:rsidRPr="00CF39F2">
        <w:rPr>
          <w:rFonts w:cs="Arial"/>
          <w:spacing w:val="-1"/>
          <w:w w:val="90"/>
        </w:rPr>
        <w:t>0.5</w:t>
      </w:r>
      <w:r w:rsidR="003D54C3" w:rsidRPr="00CF39F2">
        <w:rPr>
          <w:rFonts w:cs="Arial"/>
          <w:spacing w:val="6"/>
          <w:w w:val="90"/>
        </w:rPr>
        <w:t> </w:t>
      </w:r>
      <w:r w:rsidRPr="00CF39F2">
        <w:rPr>
          <w:rFonts w:cs="Arial"/>
          <w:spacing w:val="-1"/>
          <w:w w:val="90"/>
        </w:rPr>
        <w:t>per</w:t>
      </w:r>
      <w:r w:rsidR="003D54C3" w:rsidRPr="00CF39F2">
        <w:rPr>
          <w:rFonts w:cs="Arial"/>
          <w:spacing w:val="6"/>
          <w:w w:val="90"/>
        </w:rPr>
        <w:t> </w:t>
      </w:r>
      <w:r w:rsidRPr="00CF39F2">
        <w:rPr>
          <w:rFonts w:cs="Arial"/>
          <w:spacing w:val="-1"/>
          <w:w w:val="90"/>
        </w:rPr>
        <w:t>cent</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5"/>
          <w:w w:val="90"/>
        </w:rPr>
        <w:t>2016</w:t>
      </w:r>
      <w:r w:rsidR="00B26576" w:rsidRPr="00CF39F2">
        <w:rPr>
          <w:rFonts w:cs="Arial"/>
          <w:spacing w:val="-6"/>
          <w:w w:val="90"/>
        </w:rPr>
        <w:t>-</w:t>
      </w:r>
      <w:r w:rsidRPr="00CF39F2">
        <w:rPr>
          <w:rFonts w:cs="Arial"/>
          <w:spacing w:val="-5"/>
          <w:w w:val="90"/>
        </w:rPr>
        <w:t>17</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construction</w:t>
      </w:r>
      <w:r w:rsidRPr="00CF39F2">
        <w:rPr>
          <w:rFonts w:cs="Arial"/>
          <w:spacing w:val="7"/>
          <w:w w:val="90"/>
        </w:rPr>
        <w:t xml:space="preserve"> </w:t>
      </w:r>
      <w:r w:rsidRPr="00CF39F2">
        <w:rPr>
          <w:rFonts w:cs="Arial"/>
          <w:w w:val="90"/>
        </w:rPr>
        <w:t>activity</w:t>
      </w:r>
      <w:r w:rsidRPr="00CF39F2">
        <w:rPr>
          <w:rFonts w:cs="Arial"/>
          <w:spacing w:val="6"/>
          <w:w w:val="90"/>
        </w:rPr>
        <w:t xml:space="preserve"> </w:t>
      </w:r>
      <w:r w:rsidRPr="00CF39F2">
        <w:rPr>
          <w:rFonts w:cs="Arial"/>
          <w:spacing w:val="-1"/>
          <w:w w:val="90"/>
        </w:rPr>
        <w:t>slows</w:t>
      </w:r>
      <w:r w:rsidRPr="00CF39F2">
        <w:rPr>
          <w:rFonts w:cs="Arial"/>
          <w:spacing w:val="6"/>
          <w:w w:val="90"/>
        </w:rPr>
        <w:t xml:space="preserve"> </w:t>
      </w:r>
      <w:r w:rsidRPr="00CF39F2">
        <w:rPr>
          <w:rFonts w:cs="Arial"/>
          <w:spacing w:val="-2"/>
          <w:w w:val="90"/>
        </w:rPr>
        <w:t>substantially,</w:t>
      </w:r>
      <w:r w:rsidRPr="00CF39F2">
        <w:rPr>
          <w:rFonts w:cs="Arial"/>
          <w:spacing w:val="6"/>
          <w:w w:val="90"/>
        </w:rPr>
        <w:t xml:space="preserve"> </w:t>
      </w:r>
      <w:r w:rsidRPr="00CF39F2">
        <w:rPr>
          <w:rFonts w:cs="Arial"/>
          <w:spacing w:val="-1"/>
          <w:w w:val="90"/>
        </w:rPr>
        <w:t>along</w:t>
      </w:r>
      <w:r w:rsidRPr="00CF39F2">
        <w:rPr>
          <w:rFonts w:cs="Arial"/>
          <w:spacing w:val="24"/>
        </w:rPr>
        <w:t xml:space="preserve"> </w:t>
      </w:r>
      <w:r w:rsidRPr="00CF39F2">
        <w:rPr>
          <w:rFonts w:cs="Arial"/>
          <w:w w:val="90"/>
        </w:rPr>
        <w:t>with</w:t>
      </w:r>
      <w:r w:rsidRPr="00CF39F2">
        <w:rPr>
          <w:rFonts w:cs="Arial"/>
          <w:spacing w:val="14"/>
          <w:w w:val="90"/>
        </w:rPr>
        <w:t xml:space="preserve"> </w:t>
      </w:r>
      <w:r w:rsidRPr="00CF39F2">
        <w:rPr>
          <w:rFonts w:cs="Arial"/>
          <w:spacing w:val="-1"/>
          <w:w w:val="90"/>
        </w:rPr>
        <w:t>population</w:t>
      </w:r>
      <w:r w:rsidRPr="00CF39F2">
        <w:rPr>
          <w:rFonts w:cs="Arial"/>
          <w:spacing w:val="14"/>
          <w:w w:val="90"/>
        </w:rPr>
        <w:t xml:space="preserve"> </w:t>
      </w:r>
      <w:r w:rsidRPr="00CF39F2">
        <w:rPr>
          <w:rFonts w:cs="Arial"/>
          <w:w w:val="90"/>
        </w:rPr>
        <w:t>growth.</w:t>
      </w:r>
    </w:p>
    <w:p w:rsidR="004D06C0" w:rsidRPr="00CF39F2" w:rsidRDefault="009150A9">
      <w:pPr>
        <w:spacing w:before="151"/>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73DFF34C" wp14:editId="7185A111">
            <wp:extent cx="4333875" cy="2352675"/>
            <wp:effectExtent l="0" t="0" r="9525" b="9525"/>
            <wp:docPr id="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875" cy="2352675"/>
                    </a:xfrm>
                    <a:prstGeom prst="rect">
                      <a:avLst/>
                    </a:prstGeom>
                    <a:noFill/>
                    <a:ln>
                      <a:noFill/>
                    </a:ln>
                  </pic:spPr>
                </pic:pic>
              </a:graphicData>
            </a:graphic>
          </wp:inline>
        </w:drawing>
      </w:r>
    </w:p>
    <w:p w:rsidR="004D06C0" w:rsidRPr="00CF39F2" w:rsidRDefault="00EA2DC5">
      <w:pPr>
        <w:spacing w:before="92"/>
        <w:ind w:left="243"/>
        <w:rPr>
          <w:rFonts w:ascii="Arial" w:eastAsia="Arial" w:hAnsi="Arial" w:cs="Arial"/>
          <w:sz w:val="17"/>
          <w:szCs w:val="17"/>
        </w:rPr>
      </w:pPr>
      <w:r w:rsidRPr="00CF39F2">
        <w:rPr>
          <w:rFonts w:ascii="Arial" w:hAnsi="Arial" w:cs="Arial"/>
          <w:color w:val="D35E13"/>
          <w:w w:val="90"/>
          <w:sz w:val="17"/>
        </w:rPr>
        <w:t xml:space="preserve">Source: ABS </w:t>
      </w:r>
      <w:r w:rsidRPr="00CF39F2">
        <w:rPr>
          <w:rFonts w:ascii="Arial" w:hAnsi="Arial" w:cs="Arial"/>
          <w:color w:val="D35E13"/>
          <w:spacing w:val="-1"/>
          <w:w w:val="90"/>
          <w:sz w:val="17"/>
        </w:rPr>
        <w:t>Cat.</w:t>
      </w:r>
      <w:r w:rsidRPr="00CF39F2">
        <w:rPr>
          <w:rFonts w:ascii="Arial" w:hAnsi="Arial" w:cs="Arial"/>
          <w:color w:val="D35E13"/>
          <w:spacing w:val="1"/>
          <w:w w:val="90"/>
          <w:sz w:val="17"/>
        </w:rPr>
        <w:t xml:space="preserve"> </w:t>
      </w:r>
      <w:r w:rsidRPr="00CF39F2">
        <w:rPr>
          <w:rFonts w:ascii="Arial" w:hAnsi="Arial" w:cs="Arial"/>
          <w:color w:val="D35E13"/>
          <w:spacing w:val="-3"/>
          <w:w w:val="90"/>
          <w:sz w:val="17"/>
        </w:rPr>
        <w:t>No.</w:t>
      </w:r>
      <w:r w:rsidRPr="00CF39F2">
        <w:rPr>
          <w:rFonts w:ascii="Arial" w:hAnsi="Arial" w:cs="Arial"/>
          <w:color w:val="D35E13"/>
          <w:w w:val="90"/>
          <w:sz w:val="17"/>
        </w:rPr>
        <w:t xml:space="preserve"> 6202.0; Deloitte</w:t>
      </w:r>
      <w:r w:rsidRPr="00CF39F2">
        <w:rPr>
          <w:rFonts w:ascii="Arial" w:hAnsi="Arial" w:cs="Arial"/>
          <w:color w:val="D35E13"/>
          <w:spacing w:val="1"/>
          <w:w w:val="90"/>
          <w:sz w:val="17"/>
        </w:rPr>
        <w:t xml:space="preserve"> </w:t>
      </w:r>
      <w:r w:rsidRPr="00CF39F2">
        <w:rPr>
          <w:rFonts w:ascii="Arial" w:hAnsi="Arial" w:cs="Arial"/>
          <w:color w:val="D35E13"/>
          <w:w w:val="90"/>
          <w:sz w:val="17"/>
        </w:rPr>
        <w:t>Access Economics;</w:t>
      </w:r>
      <w:r w:rsidRPr="00CF39F2">
        <w:rPr>
          <w:rFonts w:ascii="Arial" w:hAnsi="Arial" w:cs="Arial"/>
          <w:color w:val="D35E13"/>
          <w:spacing w:val="1"/>
          <w:w w:val="90"/>
          <w:sz w:val="17"/>
        </w:rPr>
        <w:t xml:space="preserve"> </w:t>
      </w:r>
      <w:r w:rsidRPr="00CF39F2">
        <w:rPr>
          <w:rFonts w:ascii="Arial" w:hAnsi="Arial" w:cs="Arial"/>
          <w:color w:val="D35E13"/>
          <w:w w:val="90"/>
          <w:sz w:val="17"/>
        </w:rPr>
        <w:t>Department of</w:t>
      </w:r>
      <w:r w:rsidRPr="00CF39F2">
        <w:rPr>
          <w:rFonts w:ascii="Arial" w:hAnsi="Arial" w:cs="Arial"/>
          <w:color w:val="D35E13"/>
          <w:spacing w:val="19"/>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243"/>
        <w:rPr>
          <w:rFonts w:cs="Arial"/>
        </w:rPr>
      </w:pPr>
      <w:r w:rsidRPr="00CF39F2">
        <w:rPr>
          <w:rFonts w:cs="Arial"/>
          <w:color w:val="D35E13"/>
          <w:w w:val="90"/>
        </w:rPr>
        <w:t>Assumptions</w:t>
      </w:r>
      <w:r w:rsidRPr="00CF39F2">
        <w:rPr>
          <w:rFonts w:cs="Arial"/>
          <w:color w:val="D35E13"/>
          <w:spacing w:val="-1"/>
          <w:w w:val="90"/>
        </w:rPr>
        <w:t xml:space="preserve"> </w:t>
      </w:r>
      <w:r w:rsidRPr="00CF39F2">
        <w:rPr>
          <w:rFonts w:cs="Arial"/>
          <w:color w:val="D35E13"/>
          <w:w w:val="90"/>
        </w:rPr>
        <w:t>Underlying</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w w:val="90"/>
        </w:rPr>
        <w:t>Expenditure</w:t>
      </w:r>
      <w:r w:rsidRPr="00CF39F2">
        <w:rPr>
          <w:rFonts w:cs="Arial"/>
          <w:color w:val="D35E13"/>
          <w:spacing w:val="-1"/>
          <w:w w:val="90"/>
        </w:rPr>
        <w:t xml:space="preserve"> </w:t>
      </w:r>
      <w:r w:rsidRPr="00CF39F2">
        <w:rPr>
          <w:rFonts w:cs="Arial"/>
          <w:color w:val="D35E13"/>
          <w:w w:val="90"/>
        </w:rPr>
        <w:t>Projections</w:t>
      </w:r>
    </w:p>
    <w:p w:rsidR="004D06C0" w:rsidRPr="00CF39F2" w:rsidRDefault="00EA2DC5">
      <w:pPr>
        <w:pStyle w:val="BodyText"/>
        <w:spacing w:before="38" w:line="284" w:lineRule="auto"/>
        <w:ind w:left="243" w:right="117"/>
        <w:rPr>
          <w:rFonts w:cs="Arial"/>
        </w:rPr>
      </w:pPr>
      <w:r w:rsidRPr="00CF39F2">
        <w:rPr>
          <w:rFonts w:cs="Arial"/>
          <w:spacing w:val="-1"/>
          <w:w w:val="90"/>
        </w:rPr>
        <w:t>Agency</w:t>
      </w:r>
      <w:r w:rsidRPr="00CF39F2">
        <w:rPr>
          <w:rFonts w:cs="Arial"/>
          <w:spacing w:val="11"/>
          <w:w w:val="90"/>
        </w:rPr>
        <w:t xml:space="preserve"> </w:t>
      </w:r>
      <w:r w:rsidRPr="00CF39F2">
        <w:rPr>
          <w:rFonts w:cs="Arial"/>
          <w:spacing w:val="-1"/>
          <w:w w:val="90"/>
        </w:rPr>
        <w:t>budgets</w:t>
      </w:r>
      <w:r w:rsidRPr="00CF39F2">
        <w:rPr>
          <w:rFonts w:cs="Arial"/>
          <w:spacing w:val="11"/>
          <w:w w:val="90"/>
        </w:rPr>
        <w:t xml:space="preserve"> </w:t>
      </w:r>
      <w:r w:rsidRPr="00CF39F2">
        <w:rPr>
          <w:rFonts w:cs="Arial"/>
          <w:spacing w:val="-1"/>
          <w:w w:val="90"/>
        </w:rPr>
        <w:t>are</w:t>
      </w:r>
      <w:r w:rsidRPr="00CF39F2">
        <w:rPr>
          <w:rFonts w:cs="Arial"/>
          <w:spacing w:val="12"/>
          <w:w w:val="90"/>
        </w:rPr>
        <w:t xml:space="preserve"> </w:t>
      </w:r>
      <w:r w:rsidRPr="00CF39F2">
        <w:rPr>
          <w:rFonts w:cs="Arial"/>
          <w:spacing w:val="-2"/>
          <w:w w:val="90"/>
        </w:rPr>
        <w:t>developed</w:t>
      </w:r>
      <w:r w:rsidRPr="00CF39F2">
        <w:rPr>
          <w:rFonts w:cs="Arial"/>
          <w:spacing w:val="11"/>
          <w:w w:val="90"/>
        </w:rPr>
        <w:t xml:space="preserve"> </w:t>
      </w:r>
      <w:r w:rsidRPr="00CF39F2">
        <w:rPr>
          <w:rFonts w:cs="Arial"/>
          <w:spacing w:val="-1"/>
          <w:w w:val="90"/>
        </w:rPr>
        <w:t>from</w:t>
      </w:r>
      <w:r w:rsidRPr="00CF39F2">
        <w:rPr>
          <w:rFonts w:cs="Arial"/>
          <w:spacing w:val="11"/>
          <w:w w:val="90"/>
        </w:rPr>
        <w:t xml:space="preserve"> </w:t>
      </w:r>
      <w:r w:rsidRPr="00CF39F2">
        <w:rPr>
          <w:rFonts w:cs="Arial"/>
          <w:w w:val="90"/>
        </w:rPr>
        <w:t>a</w:t>
      </w:r>
      <w:r w:rsidRPr="00CF39F2">
        <w:rPr>
          <w:rFonts w:cs="Arial"/>
          <w:spacing w:val="12"/>
          <w:w w:val="90"/>
        </w:rPr>
        <w:t xml:space="preserve"> </w:t>
      </w:r>
      <w:r w:rsidRPr="00CF39F2">
        <w:rPr>
          <w:rFonts w:cs="Arial"/>
          <w:w w:val="90"/>
        </w:rPr>
        <w:t>forward</w:t>
      </w:r>
      <w:r w:rsidRPr="00CF39F2">
        <w:rPr>
          <w:rFonts w:cs="Arial"/>
          <w:spacing w:val="11"/>
          <w:w w:val="90"/>
        </w:rPr>
        <w:t xml:space="preserve"> </w:t>
      </w:r>
      <w:r w:rsidRPr="00CF39F2">
        <w:rPr>
          <w:rFonts w:cs="Arial"/>
          <w:spacing w:val="-2"/>
          <w:w w:val="90"/>
        </w:rPr>
        <w:t>estimate</w:t>
      </w:r>
      <w:r w:rsidRPr="00CF39F2">
        <w:rPr>
          <w:rFonts w:cs="Arial"/>
          <w:spacing w:val="11"/>
          <w:w w:val="90"/>
        </w:rPr>
        <w:t xml:space="preserve"> </w:t>
      </w:r>
      <w:r w:rsidRPr="00CF39F2">
        <w:rPr>
          <w:rFonts w:cs="Arial"/>
          <w:spacing w:val="-1"/>
          <w:w w:val="90"/>
        </w:rPr>
        <w:t>model</w:t>
      </w:r>
      <w:r w:rsidRPr="00CF39F2">
        <w:rPr>
          <w:rFonts w:cs="Arial"/>
          <w:spacing w:val="12"/>
          <w:w w:val="90"/>
        </w:rPr>
        <w:t xml:space="preserve"> </w:t>
      </w:r>
      <w:r w:rsidRPr="00CF39F2">
        <w:rPr>
          <w:rFonts w:cs="Arial"/>
          <w:spacing w:val="-2"/>
          <w:w w:val="90"/>
        </w:rPr>
        <w:t>consistent</w:t>
      </w:r>
      <w:r w:rsidRPr="00CF39F2">
        <w:rPr>
          <w:rFonts w:cs="Arial"/>
          <w:spacing w:val="75"/>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used</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jurisdictions.</w:t>
      </w:r>
      <w:r w:rsidRPr="00CF39F2">
        <w:rPr>
          <w:rFonts w:cs="Arial"/>
          <w:spacing w:val="3"/>
          <w:w w:val="90"/>
        </w:rPr>
        <w:t xml:space="preserve"> </w:t>
      </w:r>
      <w:r w:rsidRPr="00CF39F2">
        <w:rPr>
          <w:rFonts w:cs="Arial"/>
          <w:spacing w:val="-2"/>
          <w:w w:val="90"/>
        </w:rPr>
        <w:t>T</w:t>
      </w:r>
      <w:r w:rsidRPr="00CF39F2">
        <w:rPr>
          <w:rFonts w:cs="Arial"/>
          <w:spacing w:val="-1"/>
          <w:w w:val="90"/>
        </w:rPr>
        <w:t>hese</w:t>
      </w:r>
      <w:r w:rsidRPr="00CF39F2">
        <w:rPr>
          <w:rFonts w:cs="Arial"/>
          <w:spacing w:val="3"/>
          <w:w w:val="90"/>
        </w:rPr>
        <w:t xml:space="preserve"> </w:t>
      </w:r>
      <w:r w:rsidRPr="00CF39F2">
        <w:rPr>
          <w:rFonts w:cs="Arial"/>
          <w:spacing w:val="-1"/>
          <w:w w:val="90"/>
        </w:rPr>
        <w:t>estimates</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2"/>
          <w:w w:val="90"/>
        </w:rPr>
        <w:t>maintained</w:t>
      </w:r>
      <w:r w:rsidRPr="00CF39F2">
        <w:rPr>
          <w:rFonts w:cs="Arial"/>
          <w:spacing w:val="3"/>
          <w:w w:val="90"/>
        </w:rPr>
        <w:t xml:space="preserve"> </w:t>
      </w:r>
      <w:r w:rsidRPr="00CF39F2">
        <w:rPr>
          <w:rFonts w:cs="Arial"/>
          <w:spacing w:val="-1"/>
          <w:w w:val="90"/>
        </w:rPr>
        <w:t>and</w:t>
      </w:r>
      <w:r w:rsidRPr="00CF39F2">
        <w:rPr>
          <w:rFonts w:cs="Arial"/>
          <w:spacing w:val="43"/>
          <w:w w:val="98"/>
        </w:rPr>
        <w:t xml:space="preserve"> </w:t>
      </w:r>
      <w:r w:rsidRPr="00CF39F2">
        <w:rPr>
          <w:rFonts w:cs="Arial"/>
          <w:spacing w:val="-2"/>
          <w:w w:val="90"/>
        </w:rPr>
        <w:t>adjusted</w:t>
      </w:r>
      <w:r w:rsidRPr="00CF39F2">
        <w:rPr>
          <w:rFonts w:cs="Arial"/>
          <w:spacing w:val="6"/>
          <w:w w:val="90"/>
        </w:rPr>
        <w:t xml:space="preserve"> </w:t>
      </w:r>
      <w:r w:rsidRPr="00CF39F2">
        <w:rPr>
          <w:rFonts w:cs="Arial"/>
          <w:spacing w:val="-2"/>
          <w:w w:val="90"/>
        </w:rPr>
        <w:t>by</w:t>
      </w:r>
      <w:r w:rsidRPr="00CF39F2">
        <w:rPr>
          <w:rFonts w:cs="Arial"/>
          <w:spacing w:val="7"/>
          <w:w w:val="90"/>
        </w:rPr>
        <w:t xml:space="preserve"> </w:t>
      </w:r>
      <w:r w:rsidRPr="00CF39F2">
        <w:rPr>
          <w:rFonts w:cs="Arial"/>
          <w:spacing w:val="-2"/>
          <w:w w:val="90"/>
        </w:rPr>
        <w:t>inflator</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deflator</w:t>
      </w:r>
      <w:r w:rsidRPr="00CF39F2">
        <w:rPr>
          <w:rFonts w:cs="Arial"/>
          <w:spacing w:val="7"/>
          <w:w w:val="90"/>
        </w:rPr>
        <w:t xml:space="preserve"> </w:t>
      </w:r>
      <w:r w:rsidRPr="00CF39F2">
        <w:rPr>
          <w:rFonts w:cs="Arial"/>
          <w:spacing w:val="-1"/>
          <w:w w:val="90"/>
        </w:rPr>
        <w:t>factors</w:t>
      </w:r>
      <w:r w:rsidRPr="00CF39F2">
        <w:rPr>
          <w:rFonts w:cs="Arial"/>
          <w:spacing w:val="7"/>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ne</w:t>
      </w:r>
      <w:r w:rsidRPr="00CF39F2">
        <w:rPr>
          <w:rFonts w:cs="Arial"/>
          <w:w w:val="90"/>
        </w:rPr>
        <w:t>ce</w:t>
      </w:r>
      <w:r w:rsidRPr="00CF39F2">
        <w:rPr>
          <w:rFonts w:cs="Arial"/>
          <w:spacing w:val="1"/>
          <w:w w:val="90"/>
        </w:rPr>
        <w:t>ssary</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form</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basis</w:t>
      </w:r>
      <w:r w:rsidRPr="00CF39F2">
        <w:rPr>
          <w:rFonts w:cs="Arial"/>
          <w:spacing w:val="7"/>
          <w:w w:val="90"/>
        </w:rPr>
        <w:t xml:space="preserve"> </w:t>
      </w:r>
      <w:r w:rsidRPr="00CF39F2">
        <w:rPr>
          <w:rFonts w:cs="Arial"/>
          <w:spacing w:val="-1"/>
          <w:w w:val="90"/>
        </w:rPr>
        <w:t>for</w:t>
      </w:r>
      <w:r w:rsidRPr="00CF39F2">
        <w:rPr>
          <w:rFonts w:cs="Arial"/>
          <w:spacing w:val="33"/>
          <w:w w:val="90"/>
        </w:rPr>
        <w:t xml:space="preserve"> </w:t>
      </w:r>
      <w:r w:rsidRPr="00CF39F2">
        <w:rPr>
          <w:rFonts w:cs="Arial"/>
          <w:spacing w:val="-2"/>
          <w:w w:val="90"/>
        </w:rPr>
        <w:t>government</w:t>
      </w:r>
      <w:r w:rsidRPr="00CF39F2">
        <w:rPr>
          <w:rFonts w:cs="Arial"/>
          <w:spacing w:val="15"/>
          <w:w w:val="90"/>
        </w:rPr>
        <w:t xml:space="preserve"> </w:t>
      </w:r>
      <w:r w:rsidRPr="00CF39F2">
        <w:rPr>
          <w:rFonts w:cs="Arial"/>
          <w:spacing w:val="-1"/>
          <w:w w:val="90"/>
        </w:rPr>
        <w:t>resource</w:t>
      </w:r>
      <w:r w:rsidRPr="00CF39F2">
        <w:rPr>
          <w:rFonts w:cs="Arial"/>
          <w:spacing w:val="15"/>
          <w:w w:val="90"/>
        </w:rPr>
        <w:t xml:space="preserve"> </w:t>
      </w:r>
      <w:r w:rsidRPr="00CF39F2">
        <w:rPr>
          <w:rFonts w:cs="Arial"/>
          <w:spacing w:val="-1"/>
          <w:w w:val="90"/>
        </w:rPr>
        <w:t>and</w:t>
      </w:r>
      <w:r w:rsidRPr="00CF39F2">
        <w:rPr>
          <w:rFonts w:cs="Arial"/>
          <w:spacing w:val="15"/>
          <w:w w:val="90"/>
        </w:rPr>
        <w:t xml:space="preserve"> </w:t>
      </w:r>
      <w:r w:rsidRPr="00CF39F2">
        <w:rPr>
          <w:rFonts w:cs="Arial"/>
          <w:spacing w:val="-1"/>
          <w:w w:val="90"/>
        </w:rPr>
        <w:t>policy</w:t>
      </w:r>
      <w:r w:rsidRPr="00CF39F2">
        <w:rPr>
          <w:rFonts w:cs="Arial"/>
          <w:spacing w:val="16"/>
          <w:w w:val="90"/>
        </w:rPr>
        <w:t xml:space="preserve"> </w:t>
      </w:r>
      <w:r w:rsidRPr="00CF39F2">
        <w:rPr>
          <w:rFonts w:cs="Arial"/>
          <w:spacing w:val="-1"/>
          <w:w w:val="90"/>
        </w:rPr>
        <w:t>decisions</w:t>
      </w:r>
      <w:r w:rsidRPr="00CF39F2">
        <w:rPr>
          <w:rFonts w:cs="Arial"/>
          <w:spacing w:val="15"/>
          <w:w w:val="90"/>
        </w:rPr>
        <w:t xml:space="preserve"> </w:t>
      </w:r>
      <w:r w:rsidRPr="00CF39F2">
        <w:rPr>
          <w:rFonts w:cs="Arial"/>
          <w:spacing w:val="-1"/>
          <w:w w:val="90"/>
        </w:rPr>
        <w:t>during</w:t>
      </w:r>
      <w:r w:rsidRPr="00CF39F2">
        <w:rPr>
          <w:rFonts w:cs="Arial"/>
          <w:spacing w:val="15"/>
          <w:w w:val="90"/>
        </w:rPr>
        <w:t xml:space="preserve"> </w:t>
      </w:r>
      <w:r w:rsidRPr="00CF39F2">
        <w:rPr>
          <w:rFonts w:cs="Arial"/>
          <w:spacing w:val="-1"/>
          <w:w w:val="90"/>
        </w:rPr>
        <w:t>the</w:t>
      </w:r>
      <w:r w:rsidRPr="00CF39F2">
        <w:rPr>
          <w:rFonts w:cs="Arial"/>
          <w:spacing w:val="15"/>
          <w:w w:val="90"/>
        </w:rPr>
        <w:t xml:space="preserve"> </w:t>
      </w:r>
      <w:r w:rsidRPr="00CF39F2">
        <w:rPr>
          <w:rFonts w:cs="Arial"/>
          <w:spacing w:val="-1"/>
          <w:w w:val="90"/>
        </w:rPr>
        <w:t>Budget</w:t>
      </w:r>
      <w:r w:rsidRPr="00CF39F2">
        <w:rPr>
          <w:rFonts w:cs="Arial"/>
          <w:spacing w:val="16"/>
          <w:w w:val="90"/>
        </w:rPr>
        <w:t xml:space="preserve"> </w:t>
      </w:r>
      <w:r w:rsidRPr="00CF39F2">
        <w:rPr>
          <w:rFonts w:cs="Arial"/>
          <w:spacing w:val="-2"/>
          <w:w w:val="90"/>
        </w:rPr>
        <w:t>development</w:t>
      </w:r>
      <w:r w:rsidRPr="00CF39F2">
        <w:rPr>
          <w:rFonts w:cs="Arial"/>
          <w:spacing w:val="53"/>
          <w:w w:val="90"/>
        </w:rPr>
        <w:t xml:space="preserve"> </w:t>
      </w:r>
      <w:r w:rsidRPr="00CF39F2">
        <w:rPr>
          <w:rFonts w:cs="Arial"/>
          <w:spacing w:val="-2"/>
          <w:w w:val="90"/>
        </w:rPr>
        <w:t>phase.</w:t>
      </w:r>
      <w:r w:rsidRPr="00CF39F2">
        <w:rPr>
          <w:rFonts w:cs="Arial"/>
          <w:spacing w:val="14"/>
          <w:w w:val="90"/>
        </w:rPr>
        <w:t xml:space="preserve"> </w:t>
      </w:r>
      <w:r w:rsidRPr="00CF39F2">
        <w:rPr>
          <w:rFonts w:cs="Arial"/>
          <w:spacing w:val="-1"/>
          <w:w w:val="90"/>
        </w:rPr>
        <w:t>New</w:t>
      </w:r>
      <w:r w:rsidRPr="00CF39F2">
        <w:rPr>
          <w:rFonts w:cs="Arial"/>
          <w:spacing w:val="15"/>
          <w:w w:val="90"/>
        </w:rPr>
        <w:t xml:space="preserve"> </w:t>
      </w:r>
      <w:r w:rsidRPr="00CF39F2">
        <w:rPr>
          <w:rFonts w:cs="Arial"/>
          <w:spacing w:val="-1"/>
          <w:w w:val="90"/>
        </w:rPr>
        <w:t>policy</w:t>
      </w:r>
      <w:r w:rsidRPr="00CF39F2">
        <w:rPr>
          <w:rFonts w:cs="Arial"/>
          <w:spacing w:val="15"/>
          <w:w w:val="90"/>
        </w:rPr>
        <w:t xml:space="preserve"> </w:t>
      </w:r>
      <w:r w:rsidRPr="00CF39F2">
        <w:rPr>
          <w:rFonts w:cs="Arial"/>
          <w:spacing w:val="-1"/>
          <w:w w:val="90"/>
        </w:rPr>
        <w:t>decisions</w:t>
      </w:r>
      <w:r w:rsidRPr="00CF39F2">
        <w:rPr>
          <w:rFonts w:cs="Arial"/>
          <w:spacing w:val="15"/>
          <w:w w:val="90"/>
        </w:rPr>
        <w:t xml:space="preserve"> </w:t>
      </w:r>
      <w:r w:rsidRPr="00CF39F2">
        <w:rPr>
          <w:rFonts w:cs="Arial"/>
          <w:spacing w:val="-1"/>
          <w:w w:val="90"/>
        </w:rPr>
        <w:t>and</w:t>
      </w:r>
      <w:r w:rsidRPr="00CF39F2">
        <w:rPr>
          <w:rFonts w:cs="Arial"/>
          <w:spacing w:val="15"/>
          <w:w w:val="90"/>
        </w:rPr>
        <w:t xml:space="preserve"> </w:t>
      </w:r>
      <w:r w:rsidRPr="00CF39F2">
        <w:rPr>
          <w:rFonts w:cs="Arial"/>
          <w:spacing w:val="-1"/>
          <w:w w:val="90"/>
        </w:rPr>
        <w:t>funding</w:t>
      </w:r>
      <w:r w:rsidRPr="00CF39F2">
        <w:rPr>
          <w:rFonts w:cs="Arial"/>
          <w:spacing w:val="15"/>
          <w:w w:val="90"/>
        </w:rPr>
        <w:t xml:space="preserve"> </w:t>
      </w:r>
      <w:r w:rsidRPr="00CF39F2">
        <w:rPr>
          <w:rFonts w:cs="Arial"/>
          <w:spacing w:val="-1"/>
          <w:w w:val="90"/>
        </w:rPr>
        <w:t>decisions</w:t>
      </w:r>
      <w:r w:rsidRPr="00CF39F2">
        <w:rPr>
          <w:rFonts w:cs="Arial"/>
          <w:spacing w:val="15"/>
          <w:w w:val="90"/>
        </w:rPr>
        <w:t xml:space="preserve"> </w:t>
      </w:r>
      <w:r w:rsidRPr="00CF39F2">
        <w:rPr>
          <w:rFonts w:cs="Arial"/>
          <w:spacing w:val="-2"/>
          <w:w w:val="90"/>
        </w:rPr>
        <w:t>linked</w:t>
      </w:r>
      <w:r w:rsidRPr="00CF39F2">
        <w:rPr>
          <w:rFonts w:cs="Arial"/>
          <w:spacing w:val="15"/>
          <w:w w:val="90"/>
        </w:rPr>
        <w:t xml:space="preserve"> </w:t>
      </w:r>
      <w:r w:rsidRPr="00CF39F2">
        <w:rPr>
          <w:rFonts w:cs="Arial"/>
          <w:spacing w:val="-2"/>
          <w:w w:val="90"/>
        </w:rPr>
        <w:t>to</w:t>
      </w:r>
      <w:r w:rsidRPr="00CF39F2">
        <w:rPr>
          <w:rFonts w:cs="Arial"/>
          <w:spacing w:val="14"/>
          <w:w w:val="90"/>
        </w:rPr>
        <w:t xml:space="preserve"> </w:t>
      </w:r>
      <w:r w:rsidRPr="00CF39F2">
        <w:rPr>
          <w:rFonts w:cs="Arial"/>
          <w:spacing w:val="-2"/>
          <w:w w:val="90"/>
        </w:rPr>
        <w:t>anticipated</w:t>
      </w:r>
      <w:r w:rsidRPr="00CF39F2">
        <w:rPr>
          <w:rFonts w:cs="Arial"/>
          <w:spacing w:val="33"/>
          <w:w w:val="98"/>
        </w:rPr>
        <w:t xml:space="preserve"> </w:t>
      </w:r>
      <w:r w:rsidRPr="00CF39F2">
        <w:rPr>
          <w:rFonts w:cs="Arial"/>
          <w:spacing w:val="-1"/>
          <w:w w:val="90"/>
        </w:rPr>
        <w:t>demand</w:t>
      </w:r>
      <w:r w:rsidRPr="00CF39F2">
        <w:rPr>
          <w:rFonts w:cs="Arial"/>
          <w:spacing w:val="10"/>
          <w:w w:val="90"/>
        </w:rPr>
        <w:t xml:space="preserve"> </w:t>
      </w:r>
      <w:r w:rsidRPr="00CF39F2">
        <w:rPr>
          <w:rFonts w:cs="Arial"/>
          <w:spacing w:val="-1"/>
          <w:w w:val="90"/>
        </w:rPr>
        <w:t>changes</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1"/>
          <w:w w:val="90"/>
        </w:rPr>
        <w:t>added</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each</w:t>
      </w:r>
      <w:r w:rsidRPr="00CF39F2">
        <w:rPr>
          <w:rFonts w:cs="Arial"/>
          <w:spacing w:val="10"/>
          <w:w w:val="90"/>
        </w:rPr>
        <w:t xml:space="preserve"> </w:t>
      </w:r>
      <w:r w:rsidRPr="00CF39F2">
        <w:rPr>
          <w:rFonts w:cs="Arial"/>
          <w:spacing w:val="-2"/>
          <w:w w:val="90"/>
        </w:rPr>
        <w:t>agency’s</w:t>
      </w:r>
      <w:r w:rsidRPr="00CF39F2">
        <w:rPr>
          <w:rFonts w:cs="Arial"/>
          <w:spacing w:val="10"/>
          <w:w w:val="90"/>
        </w:rPr>
        <w:t xml:space="preserve"> </w:t>
      </w:r>
      <w:r w:rsidRPr="00CF39F2">
        <w:rPr>
          <w:rFonts w:cs="Arial"/>
          <w:spacing w:val="-1"/>
          <w:w w:val="90"/>
        </w:rPr>
        <w:t>base</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then</w:t>
      </w:r>
      <w:r w:rsidRPr="00CF39F2">
        <w:rPr>
          <w:rFonts w:cs="Arial"/>
          <w:spacing w:val="10"/>
          <w:w w:val="90"/>
        </w:rPr>
        <w:t xml:space="preserve"> </w:t>
      </w:r>
      <w:r w:rsidRPr="00CF39F2">
        <w:rPr>
          <w:rFonts w:cs="Arial"/>
          <w:spacing w:val="-1"/>
          <w:w w:val="90"/>
        </w:rPr>
        <w:t>flow</w:t>
      </w:r>
      <w:r w:rsidRPr="00CF39F2">
        <w:rPr>
          <w:rFonts w:cs="Arial"/>
          <w:spacing w:val="10"/>
          <w:w w:val="90"/>
        </w:rPr>
        <w:t xml:space="preserve"> </w:t>
      </w:r>
      <w:r w:rsidRPr="00CF39F2">
        <w:rPr>
          <w:rFonts w:cs="Arial"/>
          <w:spacing w:val="-1"/>
          <w:w w:val="90"/>
        </w:rPr>
        <w:t>through</w:t>
      </w:r>
      <w:r w:rsidRPr="00CF39F2">
        <w:rPr>
          <w:rFonts w:cs="Arial"/>
          <w:spacing w:val="10"/>
          <w:w w:val="90"/>
        </w:rPr>
        <w:t xml:space="preserve"> </w:t>
      </w:r>
      <w:r w:rsidRPr="00CF39F2">
        <w:rPr>
          <w:rFonts w:cs="Arial"/>
          <w:spacing w:val="-2"/>
          <w:w w:val="90"/>
        </w:rPr>
        <w:t>to</w:t>
      </w:r>
      <w:r w:rsidRPr="00CF39F2">
        <w:rPr>
          <w:rFonts w:cs="Arial"/>
          <w:spacing w:val="39"/>
          <w:w w:val="90"/>
        </w:rPr>
        <w:t xml:space="preserve"> </w:t>
      </w:r>
      <w:r w:rsidRPr="00CF39F2">
        <w:rPr>
          <w:rFonts w:cs="Arial"/>
          <w:spacing w:val="-2"/>
          <w:w w:val="90"/>
        </w:rPr>
        <w:t>adjusted</w:t>
      </w:r>
      <w:r w:rsidRPr="00CF39F2">
        <w:rPr>
          <w:rFonts w:cs="Arial"/>
          <w:spacing w:val="7"/>
          <w:w w:val="90"/>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forthcoming</w:t>
      </w:r>
      <w:r w:rsidRPr="00CF39F2">
        <w:rPr>
          <w:rFonts w:cs="Arial"/>
          <w:spacing w:val="7"/>
          <w:w w:val="90"/>
        </w:rPr>
        <w:t xml:space="preserve"> </w:t>
      </w:r>
      <w:r w:rsidRPr="00CF39F2">
        <w:rPr>
          <w:rFonts w:cs="Arial"/>
          <w:spacing w:val="-4"/>
          <w:w w:val="90"/>
        </w:rPr>
        <w:t>year.</w:t>
      </w:r>
    </w:p>
    <w:p w:rsidR="004D06C0" w:rsidRPr="00CF39F2" w:rsidRDefault="00EA2DC5">
      <w:pPr>
        <w:pStyle w:val="BodyText"/>
        <w:ind w:left="243"/>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basis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parameters</w:t>
      </w:r>
      <w:r w:rsidRPr="00CF39F2">
        <w:rPr>
          <w:rFonts w:cs="Arial"/>
          <w:spacing w:val="4"/>
          <w:w w:val="90"/>
        </w:rPr>
        <w:t xml:space="preserve"> </w:t>
      </w:r>
      <w:r w:rsidRPr="00CF39F2">
        <w:rPr>
          <w:rFonts w:cs="Arial"/>
          <w:spacing w:val="-1"/>
          <w:w w:val="90"/>
        </w:rPr>
        <w:t>used</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restricted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following:</w:t>
      </w:r>
    </w:p>
    <w:p w:rsidR="004D06C0" w:rsidRPr="00CF39F2" w:rsidRDefault="00EA2DC5">
      <w:pPr>
        <w:pStyle w:val="BodyText"/>
        <w:numPr>
          <w:ilvl w:val="1"/>
          <w:numId w:val="25"/>
        </w:numPr>
        <w:tabs>
          <w:tab w:val="left" w:pos="413"/>
        </w:tabs>
        <w:spacing w:before="160"/>
        <w:rPr>
          <w:rFonts w:cs="Arial"/>
        </w:rPr>
      </w:pPr>
      <w:r w:rsidRPr="00CF39F2">
        <w:rPr>
          <w:rFonts w:cs="Arial"/>
          <w:color w:val="000000"/>
          <w:spacing w:val="-1"/>
          <w:w w:val="90"/>
        </w:rPr>
        <w:t>wages</w:t>
      </w:r>
      <w:r w:rsidRPr="00CF39F2">
        <w:rPr>
          <w:rFonts w:cs="Arial"/>
          <w:color w:val="000000"/>
          <w:spacing w:val="-3"/>
          <w:w w:val="90"/>
        </w:rPr>
        <w:t xml:space="preserve"> </w:t>
      </w:r>
      <w:r w:rsidRPr="00CF39F2">
        <w:rPr>
          <w:rFonts w:cs="Arial"/>
          <w:color w:val="000000"/>
          <w:w w:val="90"/>
        </w:rPr>
        <w:t>–</w:t>
      </w:r>
      <w:r w:rsidRPr="00CF39F2">
        <w:rPr>
          <w:rFonts w:cs="Arial"/>
          <w:color w:val="000000"/>
          <w:spacing w:val="-2"/>
          <w:w w:val="90"/>
        </w:rPr>
        <w:t xml:space="preserve"> </w:t>
      </w:r>
      <w:r w:rsidRPr="00CF39F2">
        <w:rPr>
          <w:rFonts w:cs="Arial"/>
          <w:color w:val="000000"/>
          <w:spacing w:val="-1"/>
          <w:w w:val="90"/>
        </w:rPr>
        <w:t>inflator;</w:t>
      </w:r>
    </w:p>
    <w:p w:rsidR="004D06C0" w:rsidRPr="00CF39F2" w:rsidRDefault="00EA2DC5">
      <w:pPr>
        <w:pStyle w:val="BodyText"/>
        <w:numPr>
          <w:ilvl w:val="1"/>
          <w:numId w:val="25"/>
        </w:numPr>
        <w:tabs>
          <w:tab w:val="left" w:pos="413"/>
        </w:tabs>
        <w:spacing w:before="160"/>
        <w:rPr>
          <w:rFonts w:cs="Arial"/>
        </w:rPr>
      </w:pPr>
      <w:r w:rsidRPr="00CF39F2">
        <w:rPr>
          <w:rFonts w:cs="Arial"/>
          <w:color w:val="000000"/>
          <w:spacing w:val="-1"/>
          <w:w w:val="90"/>
        </w:rPr>
        <w:t>consumer</w:t>
      </w:r>
      <w:r w:rsidRPr="00CF39F2">
        <w:rPr>
          <w:rFonts w:cs="Arial"/>
          <w:color w:val="000000"/>
          <w:spacing w:val="3"/>
          <w:w w:val="90"/>
        </w:rPr>
        <w:t xml:space="preserve"> </w:t>
      </w:r>
      <w:r w:rsidRPr="00CF39F2">
        <w:rPr>
          <w:rFonts w:cs="Arial"/>
          <w:color w:val="000000"/>
          <w:w w:val="90"/>
        </w:rPr>
        <w:t>price</w:t>
      </w:r>
      <w:r w:rsidRPr="00CF39F2">
        <w:rPr>
          <w:rFonts w:cs="Arial"/>
          <w:color w:val="000000"/>
          <w:spacing w:val="4"/>
          <w:w w:val="90"/>
        </w:rPr>
        <w:t xml:space="preserve"> </w:t>
      </w:r>
      <w:r w:rsidRPr="00CF39F2">
        <w:rPr>
          <w:rFonts w:cs="Arial"/>
          <w:color w:val="000000"/>
          <w:spacing w:val="-2"/>
          <w:w w:val="90"/>
        </w:rPr>
        <w:t>index</w:t>
      </w:r>
      <w:r w:rsidRPr="00CF39F2">
        <w:rPr>
          <w:rFonts w:cs="Arial"/>
          <w:color w:val="000000"/>
          <w:spacing w:val="3"/>
          <w:w w:val="90"/>
        </w:rPr>
        <w:t xml:space="preserve"> </w:t>
      </w:r>
      <w:r w:rsidRPr="00CF39F2">
        <w:rPr>
          <w:rFonts w:cs="Arial"/>
          <w:color w:val="000000"/>
          <w:spacing w:val="-3"/>
          <w:w w:val="90"/>
        </w:rPr>
        <w:t>(C</w:t>
      </w:r>
      <w:r w:rsidRPr="00CF39F2">
        <w:rPr>
          <w:rFonts w:cs="Arial"/>
          <w:color w:val="000000"/>
          <w:spacing w:val="-4"/>
          <w:w w:val="90"/>
        </w:rPr>
        <w:t>P</w:t>
      </w:r>
      <w:r w:rsidRPr="00CF39F2">
        <w:rPr>
          <w:rFonts w:cs="Arial"/>
          <w:color w:val="000000"/>
          <w:spacing w:val="-3"/>
          <w:w w:val="90"/>
        </w:rPr>
        <w:t>I)</w:t>
      </w:r>
      <w:r w:rsidRPr="00CF39F2">
        <w:rPr>
          <w:rFonts w:cs="Arial"/>
          <w:color w:val="000000"/>
          <w:spacing w:val="4"/>
          <w:w w:val="90"/>
        </w:rPr>
        <w:t xml:space="preserve"> </w:t>
      </w:r>
      <w:r w:rsidRPr="00CF39F2">
        <w:rPr>
          <w:rFonts w:cs="Arial"/>
          <w:color w:val="000000"/>
          <w:w w:val="90"/>
        </w:rPr>
        <w:t>–</w:t>
      </w:r>
      <w:r w:rsidRPr="00CF39F2">
        <w:rPr>
          <w:rFonts w:cs="Arial"/>
          <w:color w:val="000000"/>
          <w:spacing w:val="3"/>
          <w:w w:val="90"/>
        </w:rPr>
        <w:t xml:space="preserve"> </w:t>
      </w:r>
      <w:r w:rsidRPr="00CF39F2">
        <w:rPr>
          <w:rFonts w:cs="Arial"/>
          <w:color w:val="000000"/>
          <w:spacing w:val="-1"/>
          <w:w w:val="90"/>
        </w:rPr>
        <w:t>inflator;</w:t>
      </w:r>
      <w:r w:rsidRPr="00CF39F2">
        <w:rPr>
          <w:rFonts w:cs="Arial"/>
          <w:color w:val="000000"/>
          <w:spacing w:val="4"/>
          <w:w w:val="90"/>
        </w:rPr>
        <w:t xml:space="preserve"> </w:t>
      </w:r>
      <w:r w:rsidRPr="00CF39F2">
        <w:rPr>
          <w:rFonts w:cs="Arial"/>
          <w:color w:val="000000"/>
          <w:spacing w:val="-1"/>
          <w:w w:val="90"/>
        </w:rPr>
        <w:t>and</w:t>
      </w:r>
    </w:p>
    <w:p w:rsidR="004D06C0" w:rsidRPr="00CF39F2" w:rsidRDefault="00EA2DC5">
      <w:pPr>
        <w:pStyle w:val="BodyText"/>
        <w:numPr>
          <w:ilvl w:val="1"/>
          <w:numId w:val="25"/>
        </w:numPr>
        <w:tabs>
          <w:tab w:val="left" w:pos="413"/>
        </w:tabs>
        <w:spacing w:before="160"/>
        <w:rPr>
          <w:rFonts w:cs="Arial"/>
        </w:rPr>
      </w:pPr>
      <w:r w:rsidRPr="00CF39F2">
        <w:rPr>
          <w:rFonts w:cs="Arial"/>
          <w:color w:val="000000"/>
          <w:spacing w:val="-1"/>
          <w:w w:val="90"/>
        </w:rPr>
        <w:t>efficiency</w:t>
      </w:r>
      <w:r w:rsidRPr="00CF39F2">
        <w:rPr>
          <w:rFonts w:cs="Arial"/>
          <w:color w:val="000000"/>
          <w:spacing w:val="15"/>
          <w:w w:val="90"/>
        </w:rPr>
        <w:t xml:space="preserve"> </w:t>
      </w:r>
      <w:r w:rsidRPr="00CF39F2">
        <w:rPr>
          <w:rFonts w:cs="Arial"/>
          <w:color w:val="000000"/>
          <w:spacing w:val="-1"/>
          <w:w w:val="90"/>
        </w:rPr>
        <w:t>dividend</w:t>
      </w:r>
      <w:r w:rsidRPr="00CF39F2">
        <w:rPr>
          <w:rFonts w:cs="Arial"/>
          <w:color w:val="000000"/>
          <w:spacing w:val="15"/>
          <w:w w:val="90"/>
        </w:rPr>
        <w:t xml:space="preserve"> </w:t>
      </w:r>
      <w:r w:rsidRPr="00CF39F2">
        <w:rPr>
          <w:rFonts w:cs="Arial"/>
          <w:color w:val="000000"/>
          <w:w w:val="90"/>
        </w:rPr>
        <w:t>–</w:t>
      </w:r>
      <w:r w:rsidRPr="00CF39F2">
        <w:rPr>
          <w:rFonts w:cs="Arial"/>
          <w:color w:val="000000"/>
          <w:spacing w:val="16"/>
          <w:w w:val="90"/>
        </w:rPr>
        <w:t xml:space="preserve"> </w:t>
      </w:r>
      <w:r w:rsidRPr="00CF39F2">
        <w:rPr>
          <w:rFonts w:cs="Arial"/>
          <w:color w:val="000000"/>
          <w:spacing w:val="-3"/>
          <w:w w:val="90"/>
        </w:rPr>
        <w:t>deflator.</w:t>
      </w:r>
    </w:p>
    <w:p w:rsidR="004D06C0" w:rsidRPr="00CF39F2" w:rsidRDefault="00EA2DC5">
      <w:pPr>
        <w:pStyle w:val="BodyText"/>
        <w:spacing w:before="160" w:line="284" w:lineRule="auto"/>
        <w:ind w:left="243" w:right="187"/>
        <w:rPr>
          <w:rFonts w:cs="Arial"/>
        </w:rPr>
      </w:pPr>
      <w:r w:rsidRPr="00CF39F2">
        <w:rPr>
          <w:rFonts w:cs="Arial"/>
          <w:spacing w:val="-2"/>
          <w:w w:val="90"/>
        </w:rPr>
        <w:t>In</w:t>
      </w:r>
      <w:r w:rsidRPr="00CF39F2">
        <w:rPr>
          <w:rFonts w:cs="Arial"/>
          <w:spacing w:val="10"/>
          <w:w w:val="90"/>
        </w:rPr>
        <w:t xml:space="preserve"> </w:t>
      </w:r>
      <w:r w:rsidRPr="00CF39F2">
        <w:rPr>
          <w:rFonts w:cs="Arial"/>
          <w:spacing w:val="-2"/>
          <w:w w:val="90"/>
        </w:rPr>
        <w:t>addition,</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centrally</w:t>
      </w:r>
      <w:r w:rsidRPr="00CF39F2">
        <w:rPr>
          <w:rFonts w:cs="Arial"/>
          <w:spacing w:val="11"/>
          <w:w w:val="90"/>
        </w:rPr>
        <w:t xml:space="preserve"> </w:t>
      </w:r>
      <w:r w:rsidRPr="00CF39F2">
        <w:rPr>
          <w:rFonts w:cs="Arial"/>
          <w:spacing w:val="-1"/>
          <w:w w:val="90"/>
        </w:rPr>
        <w:t>held</w:t>
      </w:r>
      <w:r w:rsidRPr="00CF39F2">
        <w:rPr>
          <w:rFonts w:cs="Arial"/>
          <w:spacing w:val="10"/>
          <w:w w:val="90"/>
        </w:rPr>
        <w:t xml:space="preserve"> </w:t>
      </w:r>
      <w:r w:rsidRPr="00CF39F2">
        <w:rPr>
          <w:rFonts w:cs="Arial"/>
          <w:spacing w:val="-1"/>
          <w:w w:val="90"/>
        </w:rPr>
        <w:t>Contingency</w:t>
      </w:r>
      <w:r w:rsidRPr="00CF39F2">
        <w:rPr>
          <w:rFonts w:cs="Arial"/>
          <w:spacing w:val="10"/>
          <w:w w:val="90"/>
        </w:rPr>
        <w:t xml:space="preserve"> </w:t>
      </w:r>
      <w:r w:rsidRPr="00CF39F2">
        <w:rPr>
          <w:rFonts w:cs="Arial"/>
          <w:w w:val="90"/>
        </w:rPr>
        <w:t>Reserve</w:t>
      </w:r>
      <w:r w:rsidRPr="00CF39F2">
        <w:rPr>
          <w:rFonts w:cs="Arial"/>
          <w:spacing w:val="11"/>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incorporates</w:t>
      </w:r>
      <w:r w:rsidRPr="00CF39F2">
        <w:rPr>
          <w:rFonts w:cs="Arial"/>
          <w:spacing w:val="10"/>
          <w:w w:val="90"/>
        </w:rPr>
        <w:t xml:space="preserve"> </w:t>
      </w:r>
      <w:r w:rsidRPr="00CF39F2">
        <w:rPr>
          <w:rFonts w:cs="Arial"/>
          <w:spacing w:val="-1"/>
          <w:w w:val="90"/>
        </w:rPr>
        <w:t>capacity</w:t>
      </w:r>
      <w:r w:rsidRPr="00CF39F2">
        <w:rPr>
          <w:rFonts w:cs="Arial"/>
          <w:spacing w:val="67"/>
          <w:w w:val="90"/>
        </w:rPr>
        <w:t xml:space="preserve"> </w:t>
      </w:r>
      <w:r w:rsidRPr="00CF39F2">
        <w:rPr>
          <w:rFonts w:cs="Arial"/>
          <w:spacing w:val="-1"/>
          <w:w w:val="90"/>
        </w:rPr>
        <w:t>for</w:t>
      </w:r>
      <w:r w:rsidRPr="00CF39F2">
        <w:rPr>
          <w:rFonts w:cs="Arial"/>
          <w:spacing w:val="2"/>
          <w:w w:val="90"/>
        </w:rPr>
        <w:t xml:space="preserve"> </w:t>
      </w:r>
      <w:r w:rsidRPr="00CF39F2">
        <w:rPr>
          <w:rFonts w:cs="Arial"/>
          <w:w w:val="90"/>
        </w:rPr>
        <w:t>known</w:t>
      </w:r>
      <w:r w:rsidRPr="00CF39F2">
        <w:rPr>
          <w:rFonts w:cs="Arial"/>
          <w:spacing w:val="3"/>
          <w:w w:val="90"/>
        </w:rPr>
        <w:t xml:space="preserve"> </w:t>
      </w:r>
      <w:r w:rsidRPr="00CF39F2">
        <w:rPr>
          <w:rFonts w:cs="Arial"/>
          <w:spacing w:val="-2"/>
          <w:w w:val="90"/>
        </w:rPr>
        <w:t>items</w:t>
      </w:r>
      <w:r w:rsidRPr="00CF39F2">
        <w:rPr>
          <w:rFonts w:cs="Arial"/>
          <w:spacing w:val="3"/>
          <w:w w:val="90"/>
        </w:rPr>
        <w:t xml:space="preserve"> </w:t>
      </w:r>
      <w:r w:rsidRPr="00CF39F2">
        <w:rPr>
          <w:rFonts w:cs="Arial"/>
          <w:spacing w:val="-2"/>
          <w:w w:val="90"/>
        </w:rPr>
        <w:t>yet</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3"/>
          <w:w w:val="90"/>
        </w:rPr>
        <w:t xml:space="preserve"> </w:t>
      </w:r>
      <w:r w:rsidRPr="00CF39F2">
        <w:rPr>
          <w:rFonts w:cs="Arial"/>
          <w:spacing w:val="-2"/>
          <w:w w:val="90"/>
        </w:rPr>
        <w:t>allocated</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spacing w:val="-2"/>
          <w:w w:val="90"/>
        </w:rPr>
        <w:t>well</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general</w:t>
      </w:r>
      <w:r w:rsidRPr="00CF39F2">
        <w:rPr>
          <w:rFonts w:cs="Arial"/>
          <w:spacing w:val="3"/>
          <w:w w:val="90"/>
        </w:rPr>
        <w:t xml:space="preserve"> </w:t>
      </w:r>
      <w:r w:rsidRPr="00CF39F2">
        <w:rPr>
          <w:rFonts w:cs="Arial"/>
          <w:w w:val="90"/>
        </w:rPr>
        <w:t>reserve,</w:t>
      </w:r>
      <w:r w:rsidRPr="00CF39F2">
        <w:rPr>
          <w:rFonts w:cs="Arial"/>
          <w:spacing w:val="3"/>
          <w:w w:val="90"/>
        </w:rPr>
        <w:t xml:space="preserve"> </w:t>
      </w:r>
      <w:r w:rsidRPr="00CF39F2">
        <w:rPr>
          <w:rFonts w:cs="Arial"/>
          <w:spacing w:val="-1"/>
          <w:w w:val="90"/>
        </w:rPr>
        <w:t>together</w:t>
      </w:r>
      <w:r w:rsidRPr="00CF39F2">
        <w:rPr>
          <w:rFonts w:cs="Arial"/>
          <w:spacing w:val="45"/>
          <w:w w:val="90"/>
        </w:rPr>
        <w:t xml:space="preserve"> </w:t>
      </w:r>
      <w:r w:rsidRPr="00CF39F2">
        <w:rPr>
          <w:rFonts w:cs="Arial"/>
          <w:w w:val="90"/>
        </w:rPr>
        <w:t xml:space="preserve">with </w:t>
      </w:r>
      <w:r w:rsidRPr="00CF39F2">
        <w:rPr>
          <w:rFonts w:cs="Arial"/>
          <w:spacing w:val="-1"/>
          <w:w w:val="90"/>
        </w:rPr>
        <w:t>unforeseen</w:t>
      </w:r>
      <w:r w:rsidRPr="00CF39F2">
        <w:rPr>
          <w:rFonts w:cs="Arial"/>
          <w:spacing w:val="1"/>
          <w:w w:val="90"/>
        </w:rPr>
        <w:t xml:space="preserve"> </w:t>
      </w:r>
      <w:r w:rsidRPr="00CF39F2">
        <w:rPr>
          <w:rFonts w:cs="Arial"/>
          <w:spacing w:val="-2"/>
          <w:w w:val="90"/>
        </w:rPr>
        <w:t>items</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form</w:t>
      </w:r>
      <w:r w:rsidRPr="00CF39F2">
        <w:rPr>
          <w:rFonts w:cs="Arial"/>
          <w:spacing w:val="1"/>
          <w:w w:val="90"/>
        </w:rPr>
        <w:t xml:space="preserve"> </w:t>
      </w:r>
      <w:r w:rsidRPr="00CF39F2">
        <w:rPr>
          <w:rFonts w:cs="Arial"/>
          <w:spacing w:val="-1"/>
          <w:w w:val="90"/>
        </w:rPr>
        <w:t>of</w:t>
      </w:r>
      <w:r w:rsidRPr="00CF39F2">
        <w:rPr>
          <w:rFonts w:cs="Arial"/>
          <w:w w:val="90"/>
        </w:rPr>
        <w:t xml:space="preserve"> a</w:t>
      </w:r>
      <w:r w:rsidRPr="00CF39F2">
        <w:rPr>
          <w:rFonts w:cs="Arial"/>
          <w:spacing w:val="1"/>
          <w:w w:val="90"/>
        </w:rPr>
        <w:t xml:space="preserve"> $30 </w:t>
      </w:r>
      <w:r w:rsidRPr="00CF39F2">
        <w:rPr>
          <w:rFonts w:cs="Arial"/>
          <w:spacing w:val="-2"/>
          <w:w w:val="90"/>
        </w:rPr>
        <w:t>million</w:t>
      </w:r>
      <w:r w:rsidRPr="00CF39F2">
        <w:rPr>
          <w:rFonts w:cs="Arial"/>
          <w:spacing w:val="1"/>
          <w:w w:val="90"/>
        </w:rPr>
        <w:t xml:space="preserve"> </w:t>
      </w:r>
      <w:r w:rsidRPr="00CF39F2">
        <w:rPr>
          <w:rFonts w:cs="Arial"/>
          <w:spacing w:val="-2"/>
          <w:w w:val="90"/>
        </w:rPr>
        <w:t>annual</w:t>
      </w:r>
      <w:r w:rsidRPr="00CF39F2">
        <w:rPr>
          <w:rFonts w:cs="Arial"/>
          <w:spacing w:val="1"/>
          <w:w w:val="90"/>
        </w:rPr>
        <w:t xml:space="preserve"> </w:t>
      </w:r>
      <w:r w:rsidRPr="00CF39F2">
        <w:rPr>
          <w:rFonts w:cs="Arial"/>
          <w:spacing w:val="-1"/>
          <w:w w:val="90"/>
        </w:rPr>
        <w:t>allocation</w:t>
      </w:r>
      <w:r w:rsidRPr="00CF39F2">
        <w:rPr>
          <w:rFonts w:cs="Arial"/>
          <w:spacing w:val="1"/>
          <w:w w:val="90"/>
        </w:rPr>
        <w:t xml:space="preserve"> </w:t>
      </w:r>
      <w:r w:rsidRPr="00CF39F2">
        <w:rPr>
          <w:rFonts w:cs="Arial"/>
          <w:spacing w:val="-1"/>
          <w:w w:val="90"/>
        </w:rPr>
        <w:t>towards</w:t>
      </w:r>
      <w:r w:rsidRPr="00CF39F2">
        <w:rPr>
          <w:rFonts w:cs="Arial"/>
          <w:spacing w:val="35"/>
          <w:w w:val="90"/>
        </w:rPr>
        <w:t xml:space="preserve"> </w:t>
      </w:r>
      <w:r w:rsidRPr="00CF39F2">
        <w:rPr>
          <w:rFonts w:cs="Arial"/>
          <w:spacing w:val="-4"/>
          <w:w w:val="90"/>
        </w:rPr>
        <w:t>T</w:t>
      </w:r>
      <w:r w:rsidRPr="00CF39F2">
        <w:rPr>
          <w:rFonts w:cs="Arial"/>
          <w:spacing w:val="-3"/>
          <w:w w:val="90"/>
        </w:rPr>
        <w:t>reasurer’s</w:t>
      </w:r>
      <w:r w:rsidRPr="00CF39F2">
        <w:rPr>
          <w:rFonts w:cs="Arial"/>
          <w:spacing w:val="3"/>
          <w:w w:val="90"/>
        </w:rPr>
        <w:t xml:space="preserve"> </w:t>
      </w:r>
      <w:r w:rsidRPr="00CF39F2">
        <w:rPr>
          <w:rFonts w:cs="Arial"/>
          <w:spacing w:val="-2"/>
          <w:w w:val="90"/>
        </w:rPr>
        <w:t>Advance,</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incorporated</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2"/>
          <w:w w:val="90"/>
        </w:rPr>
        <w:t>F</w:t>
      </w:r>
      <w:r w:rsidRPr="00CF39F2">
        <w:rPr>
          <w:rFonts w:cs="Arial"/>
          <w:spacing w:val="-1"/>
          <w:w w:val="90"/>
        </w:rPr>
        <w:t>urther</w:t>
      </w:r>
      <w:r w:rsidRPr="00CF39F2">
        <w:rPr>
          <w:rFonts w:cs="Arial"/>
          <w:spacing w:val="75"/>
          <w:w w:val="90"/>
        </w:rPr>
        <w:t xml:space="preserve"> </w:t>
      </w:r>
      <w:r w:rsidRPr="00CF39F2">
        <w:rPr>
          <w:rFonts w:cs="Arial"/>
          <w:spacing w:val="-1"/>
          <w:w w:val="90"/>
        </w:rPr>
        <w:t>information</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Contingency</w:t>
      </w:r>
      <w:r w:rsidRPr="00CF39F2">
        <w:rPr>
          <w:rFonts w:cs="Arial"/>
          <w:spacing w:val="5"/>
          <w:w w:val="90"/>
        </w:rPr>
        <w:t xml:space="preserve"> </w:t>
      </w:r>
      <w:r w:rsidRPr="00CF39F2">
        <w:rPr>
          <w:rFonts w:cs="Arial"/>
          <w:w w:val="90"/>
        </w:rPr>
        <w:t>Reserve</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included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Appendix</w:t>
      </w:r>
      <w:r w:rsidRPr="00CF39F2">
        <w:rPr>
          <w:rFonts w:cs="Arial"/>
          <w:spacing w:val="6"/>
          <w:w w:val="90"/>
        </w:rPr>
        <w:t xml:space="preserve"> </w:t>
      </w:r>
      <w:r w:rsidRPr="00CF39F2">
        <w:rPr>
          <w:rFonts w:cs="Arial"/>
          <w:w w:val="90"/>
        </w:rPr>
        <w:t>B</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this</w:t>
      </w:r>
      <w:r w:rsidRPr="00CF39F2">
        <w:rPr>
          <w:rFonts w:cs="Arial"/>
          <w:spacing w:val="51"/>
          <w:w w:val="90"/>
        </w:rPr>
        <w:t xml:space="preserve"> </w:t>
      </w:r>
      <w:r w:rsidRPr="00CF39F2">
        <w:rPr>
          <w:rFonts w:cs="Arial"/>
          <w:spacing w:val="-1"/>
          <w:w w:val="90"/>
        </w:rPr>
        <w:t>Budget</w:t>
      </w:r>
      <w:r w:rsidRPr="00CF39F2">
        <w:rPr>
          <w:rFonts w:cs="Arial"/>
          <w:spacing w:val="17"/>
          <w:w w:val="90"/>
        </w:rPr>
        <w:t xml:space="preserve"> </w:t>
      </w:r>
      <w:r w:rsidRPr="00CF39F2">
        <w:rPr>
          <w:rFonts w:cs="Arial"/>
          <w:spacing w:val="-4"/>
          <w:w w:val="90"/>
        </w:rPr>
        <w:t>P</w:t>
      </w:r>
      <w:r w:rsidRPr="00CF39F2">
        <w:rPr>
          <w:rFonts w:cs="Arial"/>
          <w:spacing w:val="-3"/>
          <w:w w:val="90"/>
        </w:rPr>
        <w:t>aper.</w:t>
      </w:r>
    </w:p>
    <w:p w:rsidR="004D06C0" w:rsidRPr="00CF39F2" w:rsidRDefault="00EA2DC5">
      <w:pPr>
        <w:pStyle w:val="BodyText"/>
        <w:spacing w:line="284" w:lineRule="auto"/>
        <w:ind w:left="243" w:right="239"/>
        <w:rPr>
          <w:rFonts w:cs="Arial"/>
        </w:rPr>
      </w:pPr>
      <w:r w:rsidRPr="00CF39F2">
        <w:rPr>
          <w:rFonts w:cs="Arial"/>
          <w:spacing w:val="-1"/>
          <w:w w:val="90"/>
        </w:rPr>
        <w:t>Central</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expenditure</w:t>
      </w:r>
      <w:r w:rsidRPr="00CF39F2">
        <w:rPr>
          <w:rFonts w:cs="Arial"/>
          <w:spacing w:val="2"/>
          <w:w w:val="90"/>
        </w:rPr>
        <w:t xml:space="preserve"> </w:t>
      </w:r>
      <w:r w:rsidRPr="00CF39F2">
        <w:rPr>
          <w:rFonts w:cs="Arial"/>
          <w:spacing w:val="-1"/>
          <w:w w:val="90"/>
        </w:rPr>
        <w:t>projections</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outlook</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2"/>
          <w:w w:val="90"/>
        </w:rPr>
        <w:t>annual</w:t>
      </w:r>
      <w:r w:rsidRPr="00CF39F2">
        <w:rPr>
          <w:rFonts w:cs="Arial"/>
          <w:spacing w:val="2"/>
          <w:w w:val="90"/>
        </w:rPr>
        <w:t xml:space="preserve"> </w:t>
      </w:r>
      <w:r w:rsidRPr="00CF39F2">
        <w:rPr>
          <w:rFonts w:cs="Arial"/>
          <w:w w:val="90"/>
        </w:rPr>
        <w:t>rises</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49"/>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w w:val="90"/>
        </w:rPr>
        <w:t>prices</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cost.</w:t>
      </w:r>
      <w:r w:rsidRPr="00CF39F2">
        <w:rPr>
          <w:rFonts w:cs="Arial"/>
          <w:spacing w:val="4"/>
          <w:w w:val="90"/>
        </w:rPr>
        <w:t xml:space="preserve"> </w:t>
      </w:r>
      <w:r w:rsidRPr="00CF39F2">
        <w:rPr>
          <w:rFonts w:cs="Arial"/>
          <w:spacing w:val="1"/>
          <w:w w:val="90"/>
        </w:rPr>
        <w:t>An</w:t>
      </w:r>
      <w:r w:rsidRPr="00CF39F2">
        <w:rPr>
          <w:rFonts w:cs="Arial"/>
          <w:spacing w:val="3"/>
          <w:w w:val="90"/>
        </w:rPr>
        <w:t xml:space="preserve"> </w:t>
      </w:r>
      <w:r w:rsidRPr="00CF39F2">
        <w:rPr>
          <w:rFonts w:cs="Arial"/>
          <w:w w:val="90"/>
        </w:rPr>
        <w:t>overview</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spacing w:val="3"/>
          <w:w w:val="90"/>
        </w:rPr>
        <w:t xml:space="preserve"> </w:t>
      </w:r>
      <w:r w:rsidRPr="00CF39F2">
        <w:rPr>
          <w:rFonts w:cs="Arial"/>
          <w:spacing w:val="-1"/>
          <w:w w:val="90"/>
        </w:rPr>
        <w:t>forecasts</w:t>
      </w:r>
      <w:r w:rsidRPr="00CF39F2">
        <w:rPr>
          <w:rFonts w:cs="Arial"/>
          <w:spacing w:val="4"/>
          <w:w w:val="90"/>
        </w:rPr>
        <w:t xml:space="preserve"> </w:t>
      </w:r>
      <w:r w:rsidRPr="00CF39F2">
        <w:rPr>
          <w:rFonts w:cs="Arial"/>
          <w:spacing w:val="-1"/>
          <w:w w:val="90"/>
        </w:rPr>
        <w:t>underlying</w:t>
      </w:r>
      <w:r w:rsidRPr="00CF39F2">
        <w:rPr>
          <w:rFonts w:cs="Arial"/>
          <w:spacing w:val="3"/>
          <w:w w:val="90"/>
        </w:rPr>
        <w:t xml:space="preserve"> </w:t>
      </w:r>
      <w:r w:rsidRPr="00CF39F2">
        <w:rPr>
          <w:rFonts w:cs="Arial"/>
          <w:spacing w:val="-1"/>
          <w:w w:val="90"/>
        </w:rPr>
        <w:t>the</w:t>
      </w:r>
      <w:r w:rsidRPr="00CF39F2">
        <w:rPr>
          <w:rFonts w:cs="Arial"/>
          <w:spacing w:val="41"/>
          <w:w w:val="90"/>
        </w:rPr>
        <w:t xml:space="preserve"> </w:t>
      </w:r>
      <w:r w:rsidRPr="00CF39F2">
        <w:rPr>
          <w:rFonts w:cs="Arial"/>
          <w:spacing w:val="-1"/>
          <w:w w:val="90"/>
        </w:rPr>
        <w:t>expenditure</w:t>
      </w:r>
      <w:r w:rsidRPr="00CF39F2">
        <w:rPr>
          <w:rFonts w:cs="Arial"/>
          <w:spacing w:val="13"/>
          <w:w w:val="90"/>
        </w:rPr>
        <w:t xml:space="preserve"> </w:t>
      </w:r>
      <w:r w:rsidRPr="00CF39F2">
        <w:rPr>
          <w:rFonts w:cs="Arial"/>
          <w:spacing w:val="-1"/>
          <w:w w:val="90"/>
        </w:rPr>
        <w:t>estimates</w:t>
      </w:r>
      <w:r w:rsidRPr="00CF39F2">
        <w:rPr>
          <w:rFonts w:cs="Arial"/>
          <w:spacing w:val="14"/>
          <w:w w:val="90"/>
        </w:rPr>
        <w:t xml:space="preserve"> </w:t>
      </w:r>
      <w:r w:rsidRPr="00CF39F2">
        <w:rPr>
          <w:rFonts w:cs="Arial"/>
          <w:spacing w:val="-1"/>
          <w:w w:val="90"/>
        </w:rPr>
        <w:t>is</w:t>
      </w:r>
      <w:r w:rsidRPr="00CF39F2">
        <w:rPr>
          <w:rFonts w:cs="Arial"/>
          <w:spacing w:val="14"/>
          <w:w w:val="90"/>
        </w:rPr>
        <w:t xml:space="preserve"> </w:t>
      </w:r>
      <w:r w:rsidRPr="00CF39F2">
        <w:rPr>
          <w:rFonts w:cs="Arial"/>
          <w:spacing w:val="-1"/>
          <w:w w:val="90"/>
        </w:rPr>
        <w:t>provided</w:t>
      </w:r>
      <w:r w:rsidRPr="00CF39F2">
        <w:rPr>
          <w:rFonts w:cs="Arial"/>
          <w:spacing w:val="14"/>
          <w:w w:val="90"/>
        </w:rPr>
        <w:t xml:space="preserve"> </w:t>
      </w:r>
      <w:r w:rsidRPr="00CF39F2">
        <w:rPr>
          <w:rFonts w:cs="Arial"/>
          <w:spacing w:val="-2"/>
          <w:w w:val="90"/>
        </w:rPr>
        <w:t>below.</w:t>
      </w:r>
    </w:p>
    <w:p w:rsidR="004D06C0" w:rsidRPr="00CF39F2" w:rsidRDefault="00EA2DC5">
      <w:pPr>
        <w:pStyle w:val="Heading5"/>
        <w:spacing w:before="77"/>
        <w:ind w:left="243"/>
        <w:rPr>
          <w:rFonts w:cs="Arial"/>
        </w:rPr>
      </w:pPr>
      <w:r w:rsidRPr="00CF39F2">
        <w:rPr>
          <w:rFonts w:cs="Arial"/>
          <w:color w:val="D35E13"/>
          <w:w w:val="90"/>
        </w:rPr>
        <w:t>Prices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Costs</w:t>
      </w:r>
    </w:p>
    <w:p w:rsidR="004D06C0" w:rsidRPr="00CF39F2" w:rsidRDefault="00EA2DC5">
      <w:pPr>
        <w:pStyle w:val="BodyText"/>
        <w:spacing w:before="38" w:line="284" w:lineRule="auto"/>
        <w:ind w:left="243" w:right="130"/>
        <w:rPr>
          <w:rFonts w:cs="Arial"/>
        </w:rPr>
      </w:pPr>
      <w:r w:rsidRPr="00CF39F2">
        <w:rPr>
          <w:rFonts w:cs="Arial"/>
          <w:spacing w:val="1"/>
          <w:w w:val="90"/>
        </w:rPr>
        <w:t>Growth</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Darwin</w:t>
      </w:r>
      <w:r w:rsidRPr="00CF39F2">
        <w:rPr>
          <w:rFonts w:cs="Arial"/>
          <w:spacing w:val="4"/>
          <w:w w:val="90"/>
        </w:rPr>
        <w:t xml:space="preserve">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spacing w:val="4"/>
          <w:w w:val="90"/>
        </w:rPr>
        <w:t xml:space="preserve"> </w:t>
      </w:r>
      <w:r w:rsidRPr="00CF39F2">
        <w:rPr>
          <w:rFonts w:cs="Arial"/>
          <w:w w:val="90"/>
        </w:rPr>
        <w:t>between</w:t>
      </w:r>
      <w:r w:rsidRPr="00CF39F2">
        <w:rPr>
          <w:rFonts w:cs="Arial"/>
          <w:spacing w:val="3"/>
          <w:w w:val="90"/>
        </w:rPr>
        <w:t xml:space="preserve"> </w:t>
      </w:r>
      <w:r w:rsidRPr="00CF39F2">
        <w:rPr>
          <w:rFonts w:cs="Arial"/>
          <w:spacing w:val="-5"/>
          <w:w w:val="90"/>
        </w:rPr>
        <w:t>2013</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5"/>
          <w:w w:val="90"/>
        </w:rPr>
        <w:t>2015</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driven</w:t>
      </w:r>
      <w:r w:rsidRPr="00CF39F2">
        <w:rPr>
          <w:rFonts w:cs="Arial"/>
          <w:spacing w:val="37"/>
          <w:w w:val="90"/>
        </w:rPr>
        <w:t xml:space="preserve"> </w:t>
      </w:r>
      <w:r w:rsidRPr="00CF39F2">
        <w:rPr>
          <w:rFonts w:cs="Arial"/>
          <w:spacing w:val="-2"/>
          <w:w w:val="90"/>
        </w:rPr>
        <w:t>by</w:t>
      </w:r>
      <w:r w:rsidRPr="00CF39F2">
        <w:rPr>
          <w:rFonts w:cs="Arial"/>
          <w:spacing w:val="9"/>
          <w:w w:val="90"/>
        </w:rPr>
        <w:t xml:space="preserve"> </w:t>
      </w:r>
      <w:r w:rsidRPr="00CF39F2">
        <w:rPr>
          <w:rFonts w:cs="Arial"/>
          <w:spacing w:val="-2"/>
          <w:w w:val="90"/>
        </w:rPr>
        <w:t>higher</w:t>
      </w:r>
      <w:r w:rsidRPr="00CF39F2">
        <w:rPr>
          <w:rFonts w:cs="Arial"/>
          <w:spacing w:val="10"/>
          <w:w w:val="90"/>
        </w:rPr>
        <w:t xml:space="preserve"> </w:t>
      </w:r>
      <w:r w:rsidRPr="00CF39F2">
        <w:rPr>
          <w:rFonts w:cs="Arial"/>
          <w:spacing w:val="-2"/>
          <w:w w:val="90"/>
        </w:rPr>
        <w:t>aggregate</w:t>
      </w:r>
      <w:r w:rsidRPr="00CF39F2">
        <w:rPr>
          <w:rFonts w:cs="Arial"/>
          <w:spacing w:val="10"/>
          <w:w w:val="90"/>
        </w:rPr>
        <w:t xml:space="preserve"> </w:t>
      </w:r>
      <w:r w:rsidRPr="00CF39F2">
        <w:rPr>
          <w:rFonts w:cs="Arial"/>
          <w:spacing w:val="-2"/>
          <w:w w:val="90"/>
        </w:rPr>
        <w:t>demand,</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result</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population,</w:t>
      </w:r>
      <w:r w:rsidRPr="00CF39F2">
        <w:rPr>
          <w:rFonts w:cs="Arial"/>
          <w:spacing w:val="9"/>
          <w:w w:val="90"/>
        </w:rPr>
        <w:t xml:space="preserve"> </w:t>
      </w:r>
      <w:r w:rsidRPr="00CF39F2">
        <w:rPr>
          <w:rFonts w:cs="Arial"/>
          <w:spacing w:val="-2"/>
          <w:w w:val="90"/>
        </w:rPr>
        <w:t>employment</w:t>
      </w:r>
      <w:r w:rsidRPr="00CF39F2">
        <w:rPr>
          <w:rFonts w:cs="Arial"/>
          <w:spacing w:val="10"/>
          <w:w w:val="90"/>
        </w:rPr>
        <w:t xml:space="preserve"> </w:t>
      </w:r>
      <w:r w:rsidRPr="00CF39F2">
        <w:rPr>
          <w:rFonts w:cs="Arial"/>
          <w:spacing w:val="-1"/>
          <w:w w:val="90"/>
        </w:rPr>
        <w:t>and</w:t>
      </w:r>
      <w:r w:rsidRPr="00CF39F2">
        <w:rPr>
          <w:rFonts w:cs="Arial"/>
          <w:spacing w:val="59"/>
          <w:w w:val="98"/>
        </w:rPr>
        <w:t xml:space="preserve"> </w:t>
      </w:r>
      <w:r w:rsidRPr="00CF39F2">
        <w:rPr>
          <w:rFonts w:cs="Arial"/>
          <w:spacing w:val="-1"/>
          <w:w w:val="90"/>
        </w:rPr>
        <w:t>wage</w:t>
      </w:r>
      <w:r w:rsidRPr="00CF39F2">
        <w:rPr>
          <w:rFonts w:cs="Arial"/>
          <w:spacing w:val="11"/>
          <w:w w:val="90"/>
        </w:rPr>
        <w:t xml:space="preserve"> </w:t>
      </w:r>
      <w:r w:rsidRPr="00CF39F2">
        <w:rPr>
          <w:rFonts w:cs="Arial"/>
          <w:spacing w:val="-1"/>
          <w:w w:val="90"/>
        </w:rPr>
        <w:t>pressures</w:t>
      </w:r>
      <w:r w:rsidRPr="00CF39F2">
        <w:rPr>
          <w:rFonts w:cs="Arial"/>
          <w:spacing w:val="12"/>
          <w:w w:val="90"/>
        </w:rPr>
        <w:t xml:space="preserve"> </w:t>
      </w:r>
      <w:r w:rsidRPr="00CF39F2">
        <w:rPr>
          <w:rFonts w:cs="Arial"/>
          <w:spacing w:val="-1"/>
          <w:w w:val="90"/>
        </w:rPr>
        <w:t>arising</w:t>
      </w:r>
      <w:r w:rsidRPr="00CF39F2">
        <w:rPr>
          <w:rFonts w:cs="Arial"/>
          <w:spacing w:val="12"/>
          <w:w w:val="90"/>
        </w:rPr>
        <w:t xml:space="preserve"> </w:t>
      </w:r>
      <w:r w:rsidRPr="00CF39F2">
        <w:rPr>
          <w:rFonts w:cs="Arial"/>
          <w:spacing w:val="-1"/>
          <w:w w:val="90"/>
        </w:rPr>
        <w:t>from</w:t>
      </w:r>
      <w:r w:rsidRPr="00CF39F2">
        <w:rPr>
          <w:rFonts w:cs="Arial"/>
          <w:spacing w:val="12"/>
          <w:w w:val="90"/>
        </w:rPr>
        <w:t xml:space="preserve"> </w:t>
      </w:r>
      <w:r w:rsidRPr="00CF39F2">
        <w:rPr>
          <w:rFonts w:cs="Arial"/>
          <w:spacing w:val="-1"/>
          <w:w w:val="90"/>
        </w:rPr>
        <w:t>major</w:t>
      </w:r>
      <w:r w:rsidRPr="00CF39F2">
        <w:rPr>
          <w:rFonts w:cs="Arial"/>
          <w:spacing w:val="12"/>
          <w:w w:val="90"/>
        </w:rPr>
        <w:t xml:space="preserve"> </w:t>
      </w:r>
      <w:r w:rsidRPr="00CF39F2">
        <w:rPr>
          <w:rFonts w:cs="Arial"/>
          <w:spacing w:val="-1"/>
          <w:w w:val="90"/>
        </w:rPr>
        <w:t>projects</w:t>
      </w:r>
      <w:r w:rsidRPr="00CF39F2">
        <w:rPr>
          <w:rFonts w:cs="Arial"/>
          <w:spacing w:val="12"/>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increased</w:t>
      </w:r>
      <w:r w:rsidRPr="00CF39F2">
        <w:rPr>
          <w:rFonts w:cs="Arial"/>
          <w:spacing w:val="12"/>
          <w:w w:val="90"/>
        </w:rPr>
        <w:t xml:space="preserve"> </w:t>
      </w:r>
      <w:r w:rsidRPr="00CF39F2">
        <w:rPr>
          <w:rFonts w:cs="Arial"/>
          <w:spacing w:val="-1"/>
          <w:w w:val="90"/>
        </w:rPr>
        <w:t>economic</w:t>
      </w:r>
      <w:r w:rsidRPr="00CF39F2">
        <w:rPr>
          <w:rFonts w:cs="Arial"/>
        </w:rPr>
        <w:t xml:space="preserve"> </w:t>
      </w:r>
      <w:r w:rsidRPr="00CF39F2">
        <w:rPr>
          <w:rFonts w:cs="Arial"/>
          <w:spacing w:val="-2"/>
          <w:w w:val="90"/>
        </w:rPr>
        <w:t>activity.</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moderate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3"/>
          <w:w w:val="90"/>
        </w:rPr>
        <w:t>2016,</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Ichthys</w:t>
      </w:r>
      <w:r w:rsidRPr="00CF39F2">
        <w:rPr>
          <w:rFonts w:cs="Arial"/>
          <w:spacing w:val="4"/>
          <w:w w:val="90"/>
        </w:rPr>
        <w:t xml:space="preserve"> </w:t>
      </w:r>
      <w:r w:rsidRPr="00CF39F2">
        <w:rPr>
          <w:rFonts w:cs="Arial"/>
          <w:spacing w:val="-1"/>
          <w:w w:val="90"/>
        </w:rPr>
        <w:t>project</w:t>
      </w:r>
      <w:r w:rsidRPr="00CF39F2">
        <w:rPr>
          <w:rFonts w:cs="Arial"/>
          <w:spacing w:val="47"/>
          <w:w w:val="90"/>
        </w:rPr>
        <w:t xml:space="preserve"> </w:t>
      </w:r>
      <w:r w:rsidRPr="00CF39F2">
        <w:rPr>
          <w:rFonts w:cs="Arial"/>
          <w:spacing w:val="-1"/>
          <w:w w:val="90"/>
        </w:rPr>
        <w:t>transitions</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construction</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operations</w:t>
      </w:r>
      <w:r w:rsidRPr="00CF39F2">
        <w:rPr>
          <w:rFonts w:cs="Arial"/>
          <w:spacing w:val="5"/>
          <w:w w:val="90"/>
        </w:rPr>
        <w:t xml:space="preserve"> </w:t>
      </w:r>
      <w:r w:rsidRPr="00CF39F2">
        <w:rPr>
          <w:rFonts w:cs="Arial"/>
          <w:spacing w:val="-2"/>
          <w:w w:val="90"/>
        </w:rPr>
        <w:t>phase.</w:t>
      </w:r>
      <w:r w:rsidRPr="00CF39F2">
        <w:rPr>
          <w:rFonts w:cs="Arial"/>
          <w:spacing w:val="4"/>
          <w:w w:val="90"/>
        </w:rPr>
        <w:t xml:space="preserve"> </w:t>
      </w:r>
      <w:r w:rsidRPr="00CF39F2">
        <w:rPr>
          <w:rFonts w:cs="Arial"/>
          <w:spacing w:val="-2"/>
          <w:w w:val="90"/>
        </w:rPr>
        <w:t>In</w:t>
      </w:r>
      <w:r w:rsidRPr="00CF39F2">
        <w:rPr>
          <w:rFonts w:cs="Arial"/>
          <w:spacing w:val="5"/>
          <w:w w:val="90"/>
        </w:rPr>
        <w:t xml:space="preserve"> </w:t>
      </w:r>
      <w:r w:rsidRPr="00CF39F2">
        <w:rPr>
          <w:rFonts w:cs="Arial"/>
          <w:spacing w:val="-1"/>
          <w:w w:val="90"/>
        </w:rPr>
        <w:t>addition</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major</w:t>
      </w:r>
      <w:r w:rsidRPr="00CF39F2">
        <w:rPr>
          <w:rFonts w:cs="Arial"/>
          <w:spacing w:val="59"/>
          <w:w w:val="90"/>
        </w:rPr>
        <w:t xml:space="preserve"> </w:t>
      </w:r>
      <w:r w:rsidRPr="00CF39F2">
        <w:rPr>
          <w:rFonts w:cs="Arial"/>
          <w:spacing w:val="-1"/>
          <w:w w:val="90"/>
        </w:rPr>
        <w:t>projects</w:t>
      </w:r>
      <w:r w:rsidRPr="00CF39F2">
        <w:rPr>
          <w:rFonts w:cs="Arial"/>
          <w:spacing w:val="8"/>
          <w:w w:val="90"/>
        </w:rPr>
        <w:t xml:space="preserve"> </w:t>
      </w:r>
      <w:r w:rsidRPr="00CF39F2">
        <w:rPr>
          <w:rFonts w:cs="Arial"/>
          <w:w w:val="90"/>
        </w:rPr>
        <w:t>effect,</w:t>
      </w:r>
      <w:r w:rsidRPr="00CF39F2">
        <w:rPr>
          <w:rFonts w:cs="Arial"/>
          <w:spacing w:val="8"/>
          <w:w w:val="90"/>
        </w:rPr>
        <w:t xml:space="preserve"> </w:t>
      </w:r>
      <w:r w:rsidRPr="00CF39F2">
        <w:rPr>
          <w:rFonts w:cs="Arial"/>
          <w:w w:val="90"/>
        </w:rPr>
        <w:t>growth</w:t>
      </w:r>
      <w:r w:rsidRPr="00CF39F2">
        <w:rPr>
          <w:rFonts w:cs="Arial"/>
          <w:spacing w:val="9"/>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Darwin</w:t>
      </w:r>
      <w:r w:rsidRPr="00CF39F2">
        <w:rPr>
          <w:rFonts w:cs="Arial"/>
          <w:spacing w:val="8"/>
          <w:w w:val="90"/>
        </w:rPr>
        <w:t xml:space="preserve">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be</w:t>
      </w:r>
      <w:r w:rsidRPr="00CF39F2">
        <w:rPr>
          <w:rFonts w:cs="Arial"/>
          <w:spacing w:val="8"/>
          <w:w w:val="90"/>
        </w:rPr>
        <w:t xml:space="preserve"> </w:t>
      </w:r>
      <w:r w:rsidRPr="00CF39F2">
        <w:rPr>
          <w:rFonts w:cs="Arial"/>
          <w:spacing w:val="-2"/>
          <w:w w:val="90"/>
        </w:rPr>
        <w:t>impacted</w:t>
      </w:r>
      <w:r w:rsidRPr="00CF39F2">
        <w:rPr>
          <w:rFonts w:cs="Arial"/>
          <w:spacing w:val="8"/>
          <w:w w:val="90"/>
        </w:rPr>
        <w:t xml:space="preserve"> </w:t>
      </w:r>
      <w:r w:rsidRPr="00CF39F2">
        <w:rPr>
          <w:rFonts w:cs="Arial"/>
          <w:spacing w:val="-2"/>
          <w:w w:val="90"/>
        </w:rPr>
        <w:t>by</w:t>
      </w:r>
      <w:r w:rsidRPr="00CF39F2">
        <w:rPr>
          <w:rFonts w:cs="Arial"/>
          <w:spacing w:val="41"/>
          <w:w w:val="90"/>
        </w:rPr>
        <w:t xml:space="preserve"> </w:t>
      </w:r>
      <w:r w:rsidRPr="00CF39F2">
        <w:rPr>
          <w:rFonts w:cs="Arial"/>
          <w:spacing w:val="-1"/>
          <w:w w:val="90"/>
        </w:rPr>
        <w:t>other</w:t>
      </w:r>
      <w:r w:rsidRPr="00CF39F2">
        <w:rPr>
          <w:rFonts w:cs="Arial"/>
          <w:w w:val="90"/>
        </w:rPr>
        <w:t xml:space="preserve"> </w:t>
      </w:r>
      <w:r w:rsidRPr="00CF39F2">
        <w:rPr>
          <w:rFonts w:cs="Arial"/>
          <w:spacing w:val="-1"/>
          <w:w w:val="90"/>
        </w:rPr>
        <w:t>factors.</w:t>
      </w:r>
      <w:r w:rsidRPr="00CF39F2">
        <w:rPr>
          <w:rFonts w:cs="Arial"/>
          <w:spacing w:val="1"/>
          <w:w w:val="90"/>
        </w:rPr>
        <w:t xml:space="preserve"> </w:t>
      </w:r>
      <w:r w:rsidRPr="00CF39F2">
        <w:rPr>
          <w:rFonts w:cs="Arial"/>
          <w:spacing w:val="-3"/>
          <w:w w:val="90"/>
        </w:rPr>
        <w:t>F</w:t>
      </w:r>
      <w:r w:rsidRPr="00CF39F2">
        <w:rPr>
          <w:rFonts w:cs="Arial"/>
          <w:spacing w:val="-2"/>
          <w:w w:val="90"/>
        </w:rPr>
        <w:t>or</w:t>
      </w:r>
      <w:r w:rsidRPr="00CF39F2">
        <w:rPr>
          <w:rFonts w:cs="Arial"/>
          <w:w w:val="90"/>
        </w:rPr>
        <w:t xml:space="preserve"> </w:t>
      </w:r>
      <w:r w:rsidRPr="00CF39F2">
        <w:rPr>
          <w:rFonts w:cs="Arial"/>
          <w:spacing w:val="-2"/>
          <w:w w:val="90"/>
        </w:rPr>
        <w:t>example</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4"/>
          <w:w w:val="90"/>
        </w:rPr>
        <w:t>2013,</w:t>
      </w:r>
      <w:r w:rsidRPr="00CF39F2">
        <w:rPr>
          <w:rFonts w:cs="Arial"/>
          <w:w w:val="90"/>
        </w:rPr>
        <w:t xml:space="preserve"> growth</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 xml:space="preserve">Darwin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forecast</w:t>
      </w:r>
      <w:r w:rsidRPr="00CF39F2">
        <w:rPr>
          <w:rFonts w:cs="Arial"/>
          <w:spacing w:val="1"/>
          <w:w w:val="90"/>
        </w:rPr>
        <w:t xml:space="preserve"> </w:t>
      </w:r>
      <w:r w:rsidRPr="00CF39F2">
        <w:rPr>
          <w:rFonts w:cs="Arial"/>
          <w:spacing w:val="-2"/>
          <w:w w:val="90"/>
        </w:rPr>
        <w:t>to</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3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1" w:line="200" w:lineRule="exact"/>
        <w:rPr>
          <w:rFonts w:ascii="Arial" w:hAnsi="Arial" w:cs="Arial"/>
          <w:sz w:val="20"/>
          <w:szCs w:val="20"/>
        </w:rPr>
      </w:pPr>
    </w:p>
    <w:p w:rsidR="004D06C0" w:rsidRPr="00CF39F2" w:rsidRDefault="00EA2DC5">
      <w:pPr>
        <w:spacing w:line="166" w:lineRule="auto"/>
        <w:ind w:left="678" w:hanging="572"/>
        <w:jc w:val="right"/>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12"/>
          <w:w w:val="85"/>
          <w:sz w:val="20"/>
          <w:szCs w:val="20"/>
        </w:rPr>
        <w:t xml:space="preserve"> </w:t>
      </w:r>
      <w:r w:rsidRPr="00CF39F2">
        <w:rPr>
          <w:rFonts w:ascii="Arial" w:eastAsia="Arial Unicode MS" w:hAnsi="Arial" w:cs="Arial"/>
          <w:color w:val="D35E13"/>
          <w:spacing w:val="-5"/>
          <w:w w:val="85"/>
          <w:sz w:val="20"/>
          <w:szCs w:val="20"/>
        </w:rPr>
        <w:t>3.4:</w:t>
      </w:r>
      <w:r w:rsidRPr="00CF39F2">
        <w:rPr>
          <w:rFonts w:ascii="Arial" w:eastAsia="Arial Unicode MS" w:hAnsi="Arial" w:cs="Arial"/>
          <w:color w:val="D35E13"/>
          <w:spacing w:val="12"/>
          <w:w w:val="85"/>
          <w:sz w:val="20"/>
          <w:szCs w:val="20"/>
        </w:rPr>
        <w:t xml:space="preserve"> </w:t>
      </w:r>
      <w:r w:rsidRPr="00CF39F2">
        <w:rPr>
          <w:rFonts w:ascii="Arial" w:eastAsia="Arial Unicode MS" w:hAnsi="Arial" w:cs="Arial"/>
          <w:color w:val="D35E13"/>
          <w:spacing w:val="-4"/>
          <w:w w:val="85"/>
          <w:sz w:val="20"/>
          <w:szCs w:val="20"/>
        </w:rPr>
        <w:t>C</w:t>
      </w:r>
      <w:r w:rsidRPr="00CF39F2">
        <w:rPr>
          <w:rFonts w:ascii="Arial" w:eastAsia="Arial Unicode MS" w:hAnsi="Arial" w:cs="Arial"/>
          <w:color w:val="D35E13"/>
          <w:spacing w:val="-3"/>
          <w:w w:val="85"/>
          <w:sz w:val="20"/>
          <w:szCs w:val="20"/>
        </w:rPr>
        <w:t>onsum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w:t>
      </w:r>
      <w:r w:rsidRPr="00CF39F2">
        <w:rPr>
          <w:rFonts w:ascii="Arial" w:eastAsia="Arial Unicode MS" w:hAnsi="Arial" w:cs="Arial"/>
          <w:color w:val="D35E13"/>
          <w:spacing w:val="13"/>
          <w:w w:val="85"/>
          <w:sz w:val="20"/>
          <w:szCs w:val="20"/>
        </w:rPr>
        <w:t xml:space="preserve"> </w:t>
      </w:r>
      <w:r w:rsidRPr="00CF39F2">
        <w:rPr>
          <w:rFonts w:ascii="Arial" w:eastAsia="Arial Unicode MS" w:hAnsi="Arial" w:cs="Arial"/>
          <w:color w:val="D35E13"/>
          <w:spacing w:val="-3"/>
          <w:w w:val="85"/>
          <w:sz w:val="20"/>
          <w:szCs w:val="20"/>
        </w:rPr>
        <w:t>P</w:t>
      </w:r>
      <w:r w:rsidRPr="00CF39F2">
        <w:rPr>
          <w:rFonts w:ascii="Arial" w:eastAsia="Arial Unicode MS" w:hAnsi="Arial" w:cs="Arial"/>
          <w:color w:val="D35E13"/>
          <w:spacing w:val="-2"/>
          <w:w w:val="85"/>
          <w:sz w:val="20"/>
          <w:szCs w:val="20"/>
        </w:rPr>
        <w:t>ric</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12"/>
          <w:w w:val="85"/>
          <w:sz w:val="20"/>
          <w:szCs w:val="20"/>
        </w:rPr>
        <w:t xml:space="preserve"> </w:t>
      </w:r>
      <w:r w:rsidRPr="00CF39F2">
        <w:rPr>
          <w:rFonts w:ascii="Arial" w:eastAsia="Arial Unicode MS" w:hAnsi="Arial" w:cs="Arial"/>
          <w:color w:val="D35E13"/>
          <w:spacing w:val="-4"/>
          <w:w w:val="85"/>
          <w:sz w:val="20"/>
          <w:szCs w:val="20"/>
        </w:rPr>
        <w:t>Ind</w:t>
      </w:r>
      <w:r w:rsidRPr="00CF39F2">
        <w:rPr>
          <w:rFonts w:ascii="Arial" w:eastAsia="Arial Unicode MS" w:hAnsi="Arial" w:cs="Arial"/>
          <w:color w:val="D35E13"/>
          <w:spacing w:val="-5"/>
          <w:w w:val="85"/>
          <w:sz w:val="20"/>
          <w:szCs w:val="20"/>
        </w:rPr>
        <w:t>e</w:t>
      </w:r>
      <w:r w:rsidRPr="00CF39F2">
        <w:rPr>
          <w:rFonts w:ascii="Arial" w:eastAsia="Arial Unicode MS" w:hAnsi="Arial" w:cs="Arial"/>
          <w:color w:val="D35E13"/>
          <w:spacing w:val="-4"/>
          <w:w w:val="85"/>
          <w:sz w:val="20"/>
          <w:szCs w:val="20"/>
        </w:rPr>
        <w:t>x,</w:t>
      </w:r>
      <w:r w:rsidRPr="00CF39F2">
        <w:rPr>
          <w:rFonts w:ascii="Arial" w:eastAsia="Arial Unicode MS" w:hAnsi="Arial" w:cs="Arial"/>
          <w:color w:val="D35E13"/>
          <w:spacing w:val="27"/>
          <w:w w:val="89"/>
          <w:sz w:val="20"/>
          <w:szCs w:val="20"/>
        </w:rPr>
        <w:t xml:space="preserve"> </w:t>
      </w:r>
      <w:r w:rsidRPr="00CF39F2">
        <w:rPr>
          <w:rFonts w:ascii="Arial" w:eastAsia="Arial Unicode MS" w:hAnsi="Arial" w:cs="Arial"/>
          <w:color w:val="D35E13"/>
          <w:spacing w:val="-2"/>
          <w:w w:val="85"/>
          <w:sz w:val="20"/>
          <w:szCs w:val="20"/>
        </w:rPr>
        <w:t>D</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rwin</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nd</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ight</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4"/>
          <w:w w:val="85"/>
          <w:sz w:val="20"/>
          <w:szCs w:val="20"/>
        </w:rPr>
        <w:t>Ca</w:t>
      </w:r>
      <w:r w:rsidRPr="00CF39F2">
        <w:rPr>
          <w:rFonts w:ascii="Arial" w:eastAsia="Arial Unicode MS" w:hAnsi="Arial" w:cs="Arial"/>
          <w:color w:val="D35E13"/>
          <w:spacing w:val="-3"/>
          <w:w w:val="85"/>
          <w:sz w:val="20"/>
          <w:szCs w:val="20"/>
        </w:rPr>
        <w:t>pit</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ls</w:t>
      </w:r>
      <w:r w:rsidRPr="00CF39F2">
        <w:rPr>
          <w:rFonts w:ascii="Arial" w:eastAsia="Arial Unicode MS" w:hAnsi="Arial" w:cs="Arial"/>
          <w:color w:val="D35E13"/>
          <w:spacing w:val="27"/>
          <w:w w:val="88"/>
          <w:sz w:val="20"/>
          <w:szCs w:val="20"/>
        </w:rPr>
        <w:t xml:space="preserve"> </w:t>
      </w:r>
      <w:r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5"/>
          <w:w w:val="85"/>
          <w:sz w:val="20"/>
          <w:szCs w:val="20"/>
        </w:rPr>
        <w:t>yea</w:t>
      </w:r>
      <w:r w:rsidRPr="00CF39F2">
        <w:rPr>
          <w:rFonts w:ascii="Arial" w:eastAsia="Arial Unicode MS" w:hAnsi="Arial" w:cs="Arial"/>
          <w:color w:val="D35E13"/>
          <w:spacing w:val="-4"/>
          <w:w w:val="85"/>
          <w:sz w:val="20"/>
          <w:szCs w:val="20"/>
        </w:rPr>
        <w:t>r</w:t>
      </w:r>
      <w:r w:rsidR="00B26576"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4"/>
          <w:w w:val="85"/>
          <w:sz w:val="20"/>
          <w:szCs w:val="20"/>
        </w:rPr>
        <w:t>on</w:t>
      </w:r>
      <w:r w:rsidR="00B26576" w:rsidRPr="00CF39F2">
        <w:rPr>
          <w:rFonts w:ascii="Arial" w:eastAsia="Arial Unicode MS" w:hAnsi="Arial" w:cs="Arial"/>
          <w:color w:val="D35E13"/>
          <w:spacing w:val="-4"/>
          <w:w w:val="85"/>
          <w:sz w:val="20"/>
          <w:szCs w:val="20"/>
        </w:rPr>
        <w:t>-</w:t>
      </w:r>
      <w:r w:rsidRPr="00CF39F2">
        <w:rPr>
          <w:rFonts w:ascii="Arial" w:eastAsia="Arial Unicode MS" w:hAnsi="Arial" w:cs="Arial"/>
          <w:color w:val="D35E13"/>
          <w:spacing w:val="-5"/>
          <w:w w:val="85"/>
          <w:sz w:val="20"/>
          <w:szCs w:val="20"/>
        </w:rPr>
        <w:t>yea</w:t>
      </w:r>
      <w:r w:rsidRPr="00CF39F2">
        <w:rPr>
          <w:rFonts w:ascii="Arial" w:eastAsia="Arial Unicode MS" w:hAnsi="Arial" w:cs="Arial"/>
          <w:color w:val="D35E13"/>
          <w:spacing w:val="-4"/>
          <w:w w:val="85"/>
          <w:sz w:val="20"/>
          <w:szCs w:val="20"/>
        </w:rPr>
        <w:t>r</w:t>
      </w:r>
      <w:r w:rsidRPr="00CF39F2">
        <w:rPr>
          <w:rFonts w:ascii="Arial" w:eastAsia="Arial Unicode MS" w:hAnsi="Arial" w:cs="Arial"/>
          <w:color w:val="D35E13"/>
          <w:w w:val="85"/>
          <w:sz w:val="20"/>
          <w:szCs w:val="20"/>
        </w:rPr>
        <w:t xml:space="preserve"> </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3"/>
          <w:w w:val="85"/>
          <w:sz w:val="20"/>
          <w:szCs w:val="20"/>
        </w:rPr>
        <w:t>p</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rc</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g</w:t>
      </w:r>
      <w:r w:rsidRPr="00CF39F2">
        <w:rPr>
          <w:rFonts w:ascii="Arial" w:eastAsia="Arial Unicode MS" w:hAnsi="Arial" w:cs="Arial"/>
          <w:color w:val="D35E13"/>
          <w:spacing w:val="-4"/>
          <w:w w:val="85"/>
          <w:sz w:val="20"/>
          <w:szCs w:val="20"/>
        </w:rPr>
        <w:t>e</w:t>
      </w:r>
    </w:p>
    <w:p w:rsidR="004D06C0" w:rsidRPr="00CF39F2" w:rsidRDefault="00EA2DC5">
      <w:pPr>
        <w:spacing w:line="257" w:lineRule="exact"/>
        <w:jc w:val="right"/>
        <w:rPr>
          <w:rFonts w:ascii="Arial" w:eastAsia="Arial Unicode MS" w:hAnsi="Arial" w:cs="Arial"/>
          <w:sz w:val="20"/>
          <w:szCs w:val="20"/>
        </w:rPr>
      </w:pPr>
      <w:r w:rsidRPr="00CF39F2">
        <w:rPr>
          <w:rFonts w:ascii="Arial" w:hAnsi="Arial" w:cs="Arial"/>
          <w:color w:val="D35E13"/>
          <w:spacing w:val="-4"/>
          <w:w w:val="85"/>
          <w:sz w:val="20"/>
        </w:rPr>
        <w:t>ch</w:t>
      </w:r>
      <w:r w:rsidRPr="00CF39F2">
        <w:rPr>
          <w:rFonts w:ascii="Arial" w:hAnsi="Arial" w:cs="Arial"/>
          <w:color w:val="D35E13"/>
          <w:spacing w:val="-5"/>
          <w:w w:val="85"/>
          <w:sz w:val="20"/>
        </w:rPr>
        <w:t>an</w:t>
      </w:r>
      <w:r w:rsidRPr="00CF39F2">
        <w:rPr>
          <w:rFonts w:ascii="Arial" w:hAnsi="Arial" w:cs="Arial"/>
          <w:color w:val="D35E13"/>
          <w:spacing w:val="-4"/>
          <w:w w:val="85"/>
          <w:sz w:val="20"/>
        </w:rPr>
        <w:t>g</w:t>
      </w:r>
      <w:r w:rsidRPr="00CF39F2">
        <w:rPr>
          <w:rFonts w:ascii="Arial" w:hAnsi="Arial" w:cs="Arial"/>
          <w:color w:val="D35E13"/>
          <w:spacing w:val="-5"/>
          <w:w w:val="85"/>
          <w:sz w:val="20"/>
        </w:rPr>
        <w:t>e</w:t>
      </w:r>
      <w:r w:rsidRPr="00CF39F2">
        <w:rPr>
          <w:rFonts w:ascii="Arial" w:hAnsi="Arial" w:cs="Arial"/>
          <w:color w:val="D35E13"/>
          <w:spacing w:val="-4"/>
          <w:w w:val="85"/>
          <w:sz w:val="20"/>
        </w:rPr>
        <w:t>)</w:t>
      </w:r>
    </w:p>
    <w:p w:rsidR="004D06C0" w:rsidRPr="00CF39F2" w:rsidRDefault="004D06C0">
      <w:pPr>
        <w:spacing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Heading4"/>
        <w:spacing w:line="278" w:lineRule="auto"/>
        <w:ind w:left="1293" w:hanging="508"/>
        <w:jc w:val="right"/>
        <w:rPr>
          <w:rFonts w:cs="Arial"/>
        </w:rPr>
      </w:pPr>
      <w:r w:rsidRPr="00CF39F2">
        <w:rPr>
          <w:rFonts w:cs="Arial"/>
          <w:color w:val="D35E13"/>
          <w:spacing w:val="-1"/>
          <w:w w:val="90"/>
        </w:rPr>
        <w:t>Updated</w:t>
      </w:r>
      <w:r w:rsidRPr="00CF39F2">
        <w:rPr>
          <w:rFonts w:cs="Arial"/>
          <w:color w:val="D35E13"/>
          <w:spacing w:val="40"/>
          <w:w w:val="90"/>
        </w:rPr>
        <w:t xml:space="preserve"> </w:t>
      </w:r>
      <w:r w:rsidRPr="00CF39F2">
        <w:rPr>
          <w:rFonts w:cs="Arial"/>
          <w:color w:val="D35E13"/>
          <w:w w:val="90"/>
        </w:rPr>
        <w:t>Fiscal</w:t>
      </w:r>
      <w:r w:rsidRPr="00CF39F2">
        <w:rPr>
          <w:rFonts w:cs="Arial"/>
          <w:color w:val="D35E13"/>
          <w:spacing w:val="24"/>
          <w:w w:val="90"/>
        </w:rPr>
        <w:t xml:space="preserve"> </w:t>
      </w:r>
      <w:r w:rsidRPr="00CF39F2">
        <w:rPr>
          <w:rFonts w:cs="Arial"/>
          <w:color w:val="D35E13"/>
          <w:w w:val="90"/>
        </w:rPr>
        <w:t>Projections</w:t>
      </w:r>
    </w:p>
    <w:p w:rsidR="004D06C0" w:rsidRPr="00CF39F2" w:rsidRDefault="004D06C0">
      <w:pPr>
        <w:spacing w:before="5" w:line="280" w:lineRule="exact"/>
        <w:rPr>
          <w:rFonts w:ascii="Arial" w:hAnsi="Arial" w:cs="Arial"/>
          <w:sz w:val="28"/>
          <w:szCs w:val="28"/>
        </w:rPr>
      </w:pPr>
    </w:p>
    <w:p w:rsidR="004D06C0" w:rsidRPr="00CF39F2" w:rsidRDefault="00EA2DC5">
      <w:pPr>
        <w:jc w:val="right"/>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7"/>
          <w:w w:val="85"/>
          <w:sz w:val="20"/>
        </w:rPr>
        <w:t xml:space="preserve"> </w:t>
      </w:r>
      <w:r w:rsidRPr="00CF39F2">
        <w:rPr>
          <w:rFonts w:ascii="Arial" w:hAnsi="Arial" w:cs="Arial"/>
          <w:color w:val="D35E13"/>
          <w:spacing w:val="-11"/>
          <w:w w:val="85"/>
          <w:sz w:val="20"/>
        </w:rPr>
        <w:t>3.1:</w:t>
      </w:r>
      <w:r w:rsidRPr="00CF39F2">
        <w:rPr>
          <w:rFonts w:ascii="Arial" w:hAnsi="Arial" w:cs="Arial"/>
          <w:color w:val="D35E13"/>
          <w:spacing w:val="7"/>
          <w:w w:val="85"/>
          <w:sz w:val="20"/>
        </w:rPr>
        <w:t xml:space="preserve"> </w:t>
      </w:r>
      <w:r w:rsidRPr="00CF39F2">
        <w:rPr>
          <w:rFonts w:ascii="Arial" w:hAnsi="Arial" w:cs="Arial"/>
          <w:color w:val="D35E13"/>
          <w:spacing w:val="-4"/>
          <w:w w:val="85"/>
          <w:sz w:val="20"/>
        </w:rPr>
        <w:t>Ke</w:t>
      </w:r>
      <w:r w:rsidRPr="00CF39F2">
        <w:rPr>
          <w:rFonts w:ascii="Arial" w:hAnsi="Arial" w:cs="Arial"/>
          <w:color w:val="D35E13"/>
          <w:spacing w:val="-3"/>
          <w:w w:val="85"/>
          <w:sz w:val="20"/>
        </w:rPr>
        <w:t>y</w:t>
      </w:r>
      <w:r w:rsidRPr="00CF39F2">
        <w:rPr>
          <w:rFonts w:ascii="Arial" w:hAnsi="Arial" w:cs="Arial"/>
          <w:color w:val="D35E13"/>
          <w:spacing w:val="7"/>
          <w:w w:val="85"/>
          <w:sz w:val="20"/>
        </w:rPr>
        <w:t xml:space="preserve"> </w:t>
      </w:r>
      <w:r w:rsidRPr="00CF39F2">
        <w:rPr>
          <w:rFonts w:ascii="Arial" w:hAnsi="Arial" w:cs="Arial"/>
          <w:color w:val="D35E13"/>
          <w:spacing w:val="-4"/>
          <w:w w:val="85"/>
          <w:sz w:val="20"/>
        </w:rPr>
        <w:t>F</w:t>
      </w:r>
      <w:r w:rsidRPr="00CF39F2">
        <w:rPr>
          <w:rFonts w:ascii="Arial" w:hAnsi="Arial" w:cs="Arial"/>
          <w:color w:val="D35E13"/>
          <w:spacing w:val="-3"/>
          <w:w w:val="85"/>
          <w:sz w:val="20"/>
        </w:rPr>
        <w:t>isc</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7"/>
          <w:w w:val="85"/>
          <w:sz w:val="20"/>
        </w:rPr>
        <w:t xml:space="preserve"> </w:t>
      </w:r>
      <w:r w:rsidRPr="00CF39F2">
        <w:rPr>
          <w:rFonts w:ascii="Arial" w:hAnsi="Arial" w:cs="Arial"/>
          <w:color w:val="D35E13"/>
          <w:spacing w:val="-3"/>
          <w:w w:val="85"/>
          <w:sz w:val="20"/>
        </w:rPr>
        <w:t>Indic</w:t>
      </w:r>
      <w:r w:rsidRPr="00CF39F2">
        <w:rPr>
          <w:rFonts w:ascii="Arial" w:hAnsi="Arial" w:cs="Arial"/>
          <w:color w:val="D35E13"/>
          <w:spacing w:val="-4"/>
          <w:w w:val="85"/>
          <w:sz w:val="20"/>
        </w:rPr>
        <w:t>a</w:t>
      </w:r>
      <w:r w:rsidRPr="00CF39F2">
        <w:rPr>
          <w:rFonts w:ascii="Arial" w:hAnsi="Arial" w:cs="Arial"/>
          <w:color w:val="D35E13"/>
          <w:spacing w:val="-3"/>
          <w:w w:val="85"/>
          <w:sz w:val="20"/>
        </w:rPr>
        <w:t>tors</w:t>
      </w:r>
    </w:p>
    <w:p w:rsidR="004D06C0" w:rsidRPr="00CF39F2" w:rsidRDefault="00EA2DC5">
      <w:pPr>
        <w:pStyle w:val="BodyText"/>
        <w:spacing w:before="72" w:line="284" w:lineRule="auto"/>
        <w:ind w:left="106" w:right="165"/>
        <w:jc w:val="both"/>
        <w:rPr>
          <w:rFonts w:cs="Arial"/>
        </w:rPr>
      </w:pPr>
      <w:r w:rsidRPr="00CF39F2">
        <w:rPr>
          <w:rFonts w:cs="Arial"/>
          <w:w w:val="90"/>
        </w:rPr>
        <w:br w:type="column"/>
      </w:r>
      <w:r w:rsidRPr="00CF39F2">
        <w:rPr>
          <w:rFonts w:cs="Arial"/>
          <w:spacing w:val="-1"/>
          <w:w w:val="90"/>
        </w:rPr>
        <w:lastRenderedPageBreak/>
        <w:t>increase</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3.9</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2"/>
          <w:w w:val="90"/>
        </w:rPr>
        <w:t>2.0</w:t>
      </w:r>
      <w:r w:rsidRPr="00CF39F2">
        <w:rPr>
          <w:rFonts w:cs="Arial"/>
          <w:spacing w:val="3"/>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2012</w:t>
      </w:r>
      <w:r w:rsidRPr="00CF39F2">
        <w:rPr>
          <w:rFonts w:cs="Arial"/>
          <w:spacing w:val="2"/>
          <w:w w:val="90"/>
        </w:rPr>
        <w:t xml:space="preserve"> </w:t>
      </w:r>
      <w:r w:rsidRPr="00CF39F2">
        <w:rPr>
          <w:rFonts w:cs="Arial"/>
          <w:spacing w:val="-1"/>
          <w:w w:val="90"/>
        </w:rPr>
        <w:t>due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p</w:t>
      </w:r>
      <w:r w:rsidRPr="00CF39F2">
        <w:rPr>
          <w:rFonts w:cs="Arial"/>
          <w:spacing w:val="1"/>
          <w:w w:val="90"/>
        </w:rPr>
        <w:t>art</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003D54C3" w:rsidRPr="00CF39F2">
        <w:rPr>
          <w:rFonts w:cs="Arial"/>
          <w:spacing w:val="47"/>
          <w:w w:val="90"/>
        </w:rPr>
        <w:t> </w:t>
      </w:r>
      <w:r w:rsidRPr="00CF39F2">
        <w:rPr>
          <w:rFonts w:cs="Arial"/>
          <w:spacing w:val="-1"/>
          <w:w w:val="90"/>
        </w:rPr>
        <w:t>Government’s</w:t>
      </w:r>
      <w:r w:rsidRPr="00CF39F2">
        <w:rPr>
          <w:rFonts w:cs="Arial"/>
          <w:spacing w:val="5"/>
          <w:w w:val="90"/>
        </w:rPr>
        <w:t xml:space="preserve"> </w:t>
      </w:r>
      <w:r w:rsidRPr="00CF39F2">
        <w:rPr>
          <w:rFonts w:cs="Arial"/>
          <w:spacing w:val="-1"/>
          <w:w w:val="90"/>
        </w:rPr>
        <w:t>utility</w:t>
      </w:r>
      <w:r w:rsidRPr="00CF39F2">
        <w:rPr>
          <w:rFonts w:cs="Arial"/>
          <w:spacing w:val="6"/>
          <w:w w:val="90"/>
        </w:rPr>
        <w:t xml:space="preserve"> </w:t>
      </w:r>
      <w:r w:rsidRPr="00CF39F2">
        <w:rPr>
          <w:rFonts w:cs="Arial"/>
          <w:w w:val="90"/>
        </w:rPr>
        <w:t>price</w:t>
      </w:r>
      <w:r w:rsidRPr="00CF39F2">
        <w:rPr>
          <w:rFonts w:cs="Arial"/>
          <w:spacing w:val="6"/>
          <w:w w:val="90"/>
        </w:rPr>
        <w:t xml:space="preserve"> </w:t>
      </w:r>
      <w:r w:rsidRPr="00CF39F2">
        <w:rPr>
          <w:rFonts w:cs="Arial"/>
          <w:spacing w:val="-1"/>
          <w:w w:val="90"/>
        </w:rPr>
        <w:t>increases</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Commonwealth’s</w:t>
      </w:r>
      <w:r w:rsidRPr="00CF39F2">
        <w:rPr>
          <w:rFonts w:cs="Arial"/>
          <w:spacing w:val="6"/>
          <w:w w:val="90"/>
        </w:rPr>
        <w:t xml:space="preserve"> </w:t>
      </w:r>
      <w:r w:rsidRPr="00CF39F2">
        <w:rPr>
          <w:rFonts w:cs="Arial"/>
          <w:spacing w:val="-1"/>
          <w:w w:val="90"/>
        </w:rPr>
        <w:t>introduction</w:t>
      </w:r>
      <w:r w:rsidRPr="00CF39F2">
        <w:rPr>
          <w:rFonts w:cs="Arial"/>
          <w:spacing w:val="6"/>
          <w:w w:val="90"/>
        </w:rPr>
        <w:t xml:space="preserve"> </w:t>
      </w:r>
      <w:r w:rsidRPr="00CF39F2">
        <w:rPr>
          <w:rFonts w:cs="Arial"/>
          <w:spacing w:val="-1"/>
          <w:w w:val="90"/>
        </w:rPr>
        <w:t>of</w:t>
      </w:r>
      <w:r w:rsidRPr="00CF39F2">
        <w:rPr>
          <w:rFonts w:cs="Arial"/>
          <w:spacing w:val="37"/>
          <w:w w:val="90"/>
        </w:rPr>
        <w:t xml:space="preserve"> </w:t>
      </w:r>
      <w:r w:rsidRPr="00CF39F2">
        <w:rPr>
          <w:rFonts w:cs="Arial"/>
          <w:spacing w:val="-1"/>
          <w:w w:val="90"/>
        </w:rPr>
        <w:t>the</w:t>
      </w:r>
      <w:r w:rsidRPr="00CF39F2">
        <w:rPr>
          <w:rFonts w:cs="Arial"/>
          <w:spacing w:val="19"/>
          <w:w w:val="90"/>
        </w:rPr>
        <w:t xml:space="preserve"> </w:t>
      </w:r>
      <w:r w:rsidRPr="00CF39F2">
        <w:rPr>
          <w:rFonts w:cs="Arial"/>
          <w:w w:val="90"/>
        </w:rPr>
        <w:t>carbon</w:t>
      </w:r>
      <w:r w:rsidRPr="00CF39F2">
        <w:rPr>
          <w:rFonts w:cs="Arial"/>
          <w:spacing w:val="19"/>
          <w:w w:val="90"/>
        </w:rPr>
        <w:t xml:space="preserve"> </w:t>
      </w:r>
      <w:r w:rsidRPr="00CF39F2">
        <w:rPr>
          <w:rFonts w:cs="Arial"/>
          <w:spacing w:val="-1"/>
          <w:w w:val="90"/>
        </w:rPr>
        <w:t>price.</w:t>
      </w:r>
    </w:p>
    <w:p w:rsidR="004D06C0" w:rsidRPr="00CF39F2" w:rsidRDefault="00EA2DC5">
      <w:pPr>
        <w:pStyle w:val="BodyText"/>
        <w:spacing w:line="284" w:lineRule="auto"/>
        <w:ind w:left="106" w:right="251"/>
        <w:jc w:val="both"/>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5"/>
          <w:w w:val="90"/>
        </w:rPr>
        <w:t>2013</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reduction</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4.3</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included</w:t>
      </w:r>
      <w:r w:rsidRPr="00CF39F2">
        <w:rPr>
          <w:rFonts w:cs="Arial"/>
          <w:spacing w:val="55"/>
          <w:w w:val="98"/>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reflect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decision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phase</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utility</w:t>
      </w:r>
      <w:r w:rsidRPr="00CF39F2">
        <w:rPr>
          <w:rFonts w:cs="Arial"/>
          <w:spacing w:val="46"/>
        </w:rPr>
        <w:t xml:space="preserve"> </w:t>
      </w:r>
      <w:r w:rsidRPr="00CF39F2">
        <w:rPr>
          <w:rFonts w:cs="Arial"/>
          <w:w w:val="90"/>
        </w:rPr>
        <w:t>price</w:t>
      </w:r>
      <w:r w:rsidRPr="00CF39F2">
        <w:rPr>
          <w:rFonts w:cs="Arial"/>
          <w:spacing w:val="9"/>
          <w:w w:val="90"/>
        </w:rPr>
        <w:t xml:space="preserve"> </w:t>
      </w:r>
      <w:r w:rsidRPr="00CF39F2">
        <w:rPr>
          <w:rFonts w:cs="Arial"/>
          <w:spacing w:val="-1"/>
          <w:w w:val="90"/>
        </w:rPr>
        <w:t>increases</w:t>
      </w:r>
      <w:r w:rsidRPr="00CF39F2">
        <w:rPr>
          <w:rFonts w:cs="Arial"/>
          <w:spacing w:val="5"/>
          <w:w w:val="90"/>
        </w:rPr>
        <w:t xml:space="preserve"> </w:t>
      </w:r>
      <w:r w:rsidRPr="00CF39F2">
        <w:rPr>
          <w:rFonts w:cs="Arial"/>
          <w:spacing w:val="-1"/>
          <w:w w:val="90"/>
        </w:rPr>
        <w:t>announced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6"/>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March</w:t>
      </w:r>
      <w:r w:rsidRPr="00CF39F2">
        <w:rPr>
          <w:rFonts w:cs="Arial"/>
          <w:spacing w:val="6"/>
          <w:w w:val="90"/>
        </w:rPr>
        <w:t xml:space="preserve"> </w:t>
      </w:r>
      <w:r w:rsidRPr="00CF39F2">
        <w:rPr>
          <w:rFonts w:cs="Arial"/>
          <w:spacing w:val="-4"/>
          <w:w w:val="90"/>
        </w:rPr>
        <w:t>2013.</w:t>
      </w:r>
    </w:p>
    <w:p w:rsidR="004D06C0" w:rsidRPr="00CF39F2" w:rsidRDefault="00EA2DC5" w:rsidP="003D54C3">
      <w:pPr>
        <w:pStyle w:val="BodyText"/>
        <w:spacing w:line="284" w:lineRule="auto"/>
        <w:ind w:left="106" w:right="968"/>
        <w:rPr>
          <w:rFonts w:cs="Arial"/>
        </w:rPr>
      </w:pPr>
      <w:r w:rsidRPr="00CF39F2">
        <w:rPr>
          <w:rFonts w:cs="Arial"/>
          <w:spacing w:val="1"/>
          <w:w w:val="90"/>
        </w:rPr>
        <w:t>Growth</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 xml:space="preserve">Darwin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forecast</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slow</w:t>
      </w:r>
      <w:r w:rsidRPr="00CF39F2">
        <w:rPr>
          <w:rFonts w:cs="Arial"/>
          <w:spacing w:val="1"/>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3.5</w:t>
      </w:r>
      <w:r w:rsidRPr="00CF39F2">
        <w:rPr>
          <w:rFonts w:cs="Arial"/>
          <w:spacing w:val="1"/>
          <w:w w:val="90"/>
        </w:rPr>
        <w:t xml:space="preserve"> </w:t>
      </w:r>
      <w:r w:rsidRPr="00CF39F2">
        <w:rPr>
          <w:rFonts w:cs="Arial"/>
          <w:spacing w:val="-1"/>
          <w:w w:val="90"/>
        </w:rPr>
        <w:t>per</w:t>
      </w:r>
      <w:r w:rsidRPr="00CF39F2">
        <w:rPr>
          <w:rFonts w:cs="Arial"/>
          <w:w w:val="90"/>
        </w:rPr>
        <w:t xml:space="preserve"> </w:t>
      </w:r>
      <w:r w:rsidRPr="00CF39F2">
        <w:rPr>
          <w:rFonts w:cs="Arial"/>
          <w:spacing w:val="-1"/>
          <w:w w:val="90"/>
        </w:rPr>
        <w:t>cent</w:t>
      </w:r>
      <w:r w:rsidRPr="00CF39F2">
        <w:rPr>
          <w:rFonts w:cs="Arial"/>
          <w:spacing w:val="1"/>
          <w:w w:val="90"/>
        </w:rPr>
        <w:t xml:space="preserve"> </w:t>
      </w:r>
      <w:r w:rsidRPr="00CF39F2">
        <w:rPr>
          <w:rFonts w:cs="Arial"/>
          <w:spacing w:val="-1"/>
          <w:w w:val="90"/>
        </w:rPr>
        <w:t>in</w:t>
      </w:r>
      <w:r w:rsidRPr="00CF39F2">
        <w:rPr>
          <w:rFonts w:cs="Arial"/>
          <w:w w:val="90"/>
        </w:rPr>
        <w:t xml:space="preserve"> </w:t>
      </w:r>
      <w:r w:rsidRPr="00CF39F2">
        <w:rPr>
          <w:rFonts w:cs="Arial"/>
          <w:spacing w:val="-4"/>
          <w:w w:val="90"/>
        </w:rPr>
        <w:t>2014,</w:t>
      </w:r>
      <w:r w:rsidRPr="00CF39F2">
        <w:rPr>
          <w:rFonts w:cs="Arial"/>
          <w:spacing w:val="33"/>
          <w:w w:val="90"/>
        </w:rPr>
        <w:t xml:space="preserve"> </w:t>
      </w:r>
      <w:r w:rsidRPr="00CF39F2">
        <w:rPr>
          <w:rFonts w:cs="Arial"/>
          <w:spacing w:val="-1"/>
          <w:w w:val="90"/>
        </w:rPr>
        <w:t>reflecting</w:t>
      </w:r>
      <w:r w:rsidRPr="00CF39F2">
        <w:rPr>
          <w:rFonts w:cs="Arial"/>
          <w:spacing w:val="5"/>
          <w:w w:val="90"/>
        </w:rPr>
        <w:t xml:space="preserve"> </w:t>
      </w:r>
      <w:r w:rsidRPr="00CF39F2">
        <w:rPr>
          <w:rFonts w:cs="Arial"/>
          <w:spacing w:val="-2"/>
          <w:w w:val="90"/>
        </w:rPr>
        <w:t>smaller</w:t>
      </w:r>
      <w:r w:rsidRPr="00CF39F2">
        <w:rPr>
          <w:rFonts w:cs="Arial"/>
          <w:spacing w:val="5"/>
          <w:w w:val="90"/>
        </w:rPr>
        <w:t xml:space="preserve"> </w:t>
      </w:r>
      <w:r w:rsidRPr="00CF39F2">
        <w:rPr>
          <w:rFonts w:cs="Arial"/>
          <w:spacing w:val="-1"/>
          <w:w w:val="90"/>
        </w:rPr>
        <w:t>increases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utility</w:t>
      </w:r>
      <w:r w:rsidRPr="00CF39F2">
        <w:rPr>
          <w:rFonts w:cs="Arial"/>
          <w:spacing w:val="5"/>
          <w:w w:val="90"/>
        </w:rPr>
        <w:t xml:space="preserve"> </w:t>
      </w:r>
      <w:r w:rsidRPr="00CF39F2">
        <w:rPr>
          <w:rFonts w:cs="Arial"/>
          <w:w w:val="90"/>
        </w:rPr>
        <w:t>prices,</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slow</w:t>
      </w:r>
      <w:r w:rsidRPr="00CF39F2">
        <w:rPr>
          <w:rFonts w:cs="Arial"/>
          <w:spacing w:val="5"/>
          <w:w w:val="90"/>
        </w:rPr>
        <w:t xml:space="preserve"> </w:t>
      </w:r>
      <w:r w:rsidRPr="00CF39F2">
        <w:rPr>
          <w:rFonts w:cs="Arial"/>
          <w:w w:val="90"/>
        </w:rPr>
        <w:t>further</w:t>
      </w:r>
      <w:r w:rsidRPr="00CF39F2">
        <w:rPr>
          <w:rFonts w:cs="Arial"/>
          <w:spacing w:val="5"/>
          <w:w w:val="90"/>
        </w:rPr>
        <w:t xml:space="preserve"> </w:t>
      </w:r>
      <w:r w:rsidRPr="00CF39F2">
        <w:rPr>
          <w:rFonts w:cs="Arial"/>
          <w:spacing w:val="-2"/>
          <w:w w:val="90"/>
        </w:rPr>
        <w:t>to</w:t>
      </w:r>
      <w:r w:rsidR="003D54C3" w:rsidRPr="00CF39F2">
        <w:rPr>
          <w:rFonts w:cs="Arial"/>
          <w:spacing w:val="-2"/>
          <w:w w:val="90"/>
        </w:rPr>
        <w:t xml:space="preserve"> </w:t>
      </w:r>
      <w:r w:rsidRPr="00CF39F2">
        <w:rPr>
          <w:rFonts w:cs="Arial"/>
          <w:spacing w:val="-1"/>
          <w:w w:val="90"/>
        </w:rPr>
        <w:t>3.0</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4"/>
          <w:w w:val="90"/>
        </w:rPr>
        <w:t>2015,</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project</w:t>
      </w:r>
      <w:r w:rsidR="00B26576" w:rsidRPr="00CF39F2">
        <w:rPr>
          <w:rFonts w:cs="Arial"/>
          <w:spacing w:val="-1"/>
          <w:w w:val="90"/>
        </w:rPr>
        <w:t>-</w:t>
      </w:r>
      <w:r w:rsidRPr="00CF39F2">
        <w:rPr>
          <w:rFonts w:cs="Arial"/>
          <w:spacing w:val="-1"/>
          <w:w w:val="90"/>
        </w:rPr>
        <w:t>related</w:t>
      </w:r>
      <w:r w:rsidRPr="00CF39F2">
        <w:rPr>
          <w:rFonts w:cs="Arial"/>
          <w:spacing w:val="5"/>
          <w:w w:val="90"/>
        </w:rPr>
        <w:t xml:space="preserve"> </w:t>
      </w:r>
      <w:r w:rsidRPr="00CF39F2">
        <w:rPr>
          <w:rFonts w:cs="Arial"/>
          <w:w w:val="90"/>
        </w:rPr>
        <w:t>inflationary</w:t>
      </w:r>
      <w:r w:rsidRPr="00CF39F2">
        <w:rPr>
          <w:rFonts w:cs="Arial"/>
          <w:spacing w:val="4"/>
          <w:w w:val="90"/>
        </w:rPr>
        <w:t xml:space="preserve"> </w:t>
      </w:r>
      <w:r w:rsidRPr="00CF39F2">
        <w:rPr>
          <w:rFonts w:cs="Arial"/>
          <w:spacing w:val="-1"/>
          <w:w w:val="90"/>
        </w:rPr>
        <w:t>pressures</w:t>
      </w:r>
      <w:r w:rsidRPr="00CF39F2">
        <w:rPr>
          <w:rFonts w:cs="Arial"/>
          <w:spacing w:val="5"/>
          <w:w w:val="90"/>
        </w:rPr>
        <w:t xml:space="preserve"> </w:t>
      </w:r>
      <w:r w:rsidRPr="00CF39F2">
        <w:rPr>
          <w:rFonts w:cs="Arial"/>
          <w:spacing w:val="-1"/>
          <w:w w:val="90"/>
        </w:rPr>
        <w:t>are</w:t>
      </w:r>
      <w:r w:rsidRPr="00CF39F2">
        <w:rPr>
          <w:rFonts w:cs="Arial"/>
          <w:spacing w:val="4"/>
          <w:w w:val="90"/>
        </w:rPr>
        <w:t xml:space="preserve"> </w:t>
      </w:r>
      <w:r w:rsidRPr="00CF39F2">
        <w:rPr>
          <w:rFonts w:cs="Arial"/>
          <w:w w:val="90"/>
        </w:rPr>
        <w:t>offset</w:t>
      </w:r>
      <w:r w:rsidRPr="00CF39F2">
        <w:rPr>
          <w:rFonts w:cs="Arial"/>
          <w:spacing w:val="5"/>
          <w:w w:val="90"/>
        </w:rPr>
        <w:t xml:space="preserve"> </w:t>
      </w:r>
      <w:r w:rsidRPr="00CF39F2">
        <w:rPr>
          <w:rFonts w:cs="Arial"/>
          <w:spacing w:val="-2"/>
          <w:w w:val="90"/>
        </w:rPr>
        <w:t>by</w:t>
      </w:r>
      <w:r w:rsidRPr="00CF39F2">
        <w:rPr>
          <w:rFonts w:cs="Arial"/>
          <w:spacing w:val="45"/>
          <w:w w:val="90"/>
        </w:rPr>
        <w:t xml:space="preserve"> </w:t>
      </w:r>
      <w:r w:rsidRPr="00CF39F2">
        <w:rPr>
          <w:rFonts w:cs="Arial"/>
          <w:spacing w:val="-1"/>
          <w:w w:val="90"/>
        </w:rPr>
        <w:t>increased</w:t>
      </w:r>
      <w:r w:rsidRPr="00CF39F2">
        <w:rPr>
          <w:rFonts w:cs="Arial"/>
          <w:spacing w:val="6"/>
          <w:w w:val="90"/>
        </w:rPr>
        <w:t xml:space="preserve"> </w:t>
      </w:r>
      <w:r w:rsidRPr="00CF39F2">
        <w:rPr>
          <w:rFonts w:cs="Arial"/>
          <w:spacing w:val="-2"/>
          <w:w w:val="90"/>
        </w:rPr>
        <w:t>housing</w:t>
      </w:r>
      <w:r w:rsidRPr="00CF39F2">
        <w:rPr>
          <w:rFonts w:cs="Arial"/>
          <w:spacing w:val="7"/>
          <w:w w:val="90"/>
        </w:rPr>
        <w:t xml:space="preserve"> </w:t>
      </w:r>
      <w:r w:rsidRPr="00CF39F2">
        <w:rPr>
          <w:rFonts w:cs="Arial"/>
          <w:spacing w:val="-3"/>
          <w:w w:val="90"/>
        </w:rPr>
        <w:t>supply.</w:t>
      </w:r>
      <w:r w:rsidRPr="00CF39F2">
        <w:rPr>
          <w:rFonts w:cs="Arial"/>
          <w:spacing w:val="7"/>
          <w:w w:val="90"/>
        </w:rPr>
        <w:t xml:space="preserve"> </w:t>
      </w:r>
      <w:r w:rsidRPr="00CF39F2">
        <w:rPr>
          <w:rFonts w:cs="Arial"/>
          <w:spacing w:val="-2"/>
          <w:w w:val="90"/>
        </w:rPr>
        <w:t>In</w:t>
      </w:r>
      <w:r w:rsidRPr="00CF39F2">
        <w:rPr>
          <w:rFonts w:cs="Arial"/>
          <w:spacing w:val="6"/>
          <w:w w:val="90"/>
        </w:rPr>
        <w:t xml:space="preserve"> </w:t>
      </w:r>
      <w:r w:rsidRPr="00CF39F2">
        <w:rPr>
          <w:rFonts w:cs="Arial"/>
          <w:spacing w:val="-3"/>
          <w:w w:val="90"/>
        </w:rPr>
        <w:t>2016,</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Darwin</w:t>
      </w:r>
      <w:r w:rsidRPr="00CF39F2">
        <w:rPr>
          <w:rFonts w:cs="Arial"/>
          <w:spacing w:val="6"/>
          <w:w w:val="90"/>
        </w:rPr>
        <w:t xml:space="preserve"> </w:t>
      </w:r>
      <w:r w:rsidRPr="00CF39F2">
        <w:rPr>
          <w:rFonts w:cs="Arial"/>
          <w:spacing w:val="-1"/>
          <w:w w:val="90"/>
        </w:rPr>
        <w:t>C</w:t>
      </w:r>
      <w:r w:rsidRPr="00CF39F2">
        <w:rPr>
          <w:rFonts w:cs="Arial"/>
          <w:spacing w:val="-2"/>
          <w:w w:val="90"/>
        </w:rPr>
        <w:t>P</w:t>
      </w:r>
      <w:r w:rsidRPr="00CF39F2">
        <w:rPr>
          <w:rFonts w:cs="Arial"/>
          <w:spacing w:val="-1"/>
          <w:w w:val="90"/>
        </w:rPr>
        <w:t>I</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decline</w:t>
      </w:r>
      <w:r w:rsidRPr="00CF39F2">
        <w:rPr>
          <w:rFonts w:cs="Arial"/>
          <w:spacing w:val="7"/>
          <w:w w:val="90"/>
        </w:rPr>
        <w:t xml:space="preserve"> </w:t>
      </w:r>
      <w:r w:rsidRPr="00CF39F2">
        <w:rPr>
          <w:rFonts w:cs="Arial"/>
          <w:spacing w:val="-2"/>
          <w:w w:val="90"/>
        </w:rPr>
        <w:t>to</w:t>
      </w:r>
      <w:r w:rsidR="003D54C3" w:rsidRPr="00CF39F2">
        <w:rPr>
          <w:rFonts w:cs="Arial"/>
          <w:spacing w:val="-2"/>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reflecting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transition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less</w:t>
      </w:r>
      <w:r w:rsidRPr="00CF39F2">
        <w:rPr>
          <w:rFonts w:cs="Arial"/>
          <w:spacing w:val="5"/>
          <w:w w:val="90"/>
        </w:rPr>
        <w:t xml:space="preserve"> </w:t>
      </w:r>
      <w:r w:rsidRPr="00CF39F2">
        <w:rPr>
          <w:rFonts w:cs="Arial"/>
          <w:spacing w:val="-2"/>
          <w:w w:val="90"/>
        </w:rPr>
        <w:t>labour</w:t>
      </w:r>
      <w:r w:rsidR="00B26576" w:rsidRPr="00CF39F2">
        <w:rPr>
          <w:rFonts w:cs="Arial"/>
          <w:spacing w:val="-2"/>
          <w:w w:val="90"/>
        </w:rPr>
        <w:t>-</w:t>
      </w:r>
      <w:r w:rsidRPr="00CF39F2">
        <w:rPr>
          <w:rFonts w:cs="Arial"/>
          <w:spacing w:val="-2"/>
          <w:w w:val="90"/>
        </w:rPr>
        <w:t>intensive</w:t>
      </w:r>
      <w:r w:rsidRPr="00CF39F2">
        <w:rPr>
          <w:rFonts w:cs="Arial"/>
          <w:spacing w:val="42"/>
        </w:rPr>
        <w:t xml:space="preserve"> </w:t>
      </w:r>
      <w:r w:rsidRPr="00CF39F2">
        <w:rPr>
          <w:rFonts w:cs="Arial"/>
          <w:spacing w:val="-1"/>
          <w:w w:val="90"/>
        </w:rPr>
        <w:t>operational</w:t>
      </w:r>
      <w:r w:rsidRPr="00CF39F2">
        <w:rPr>
          <w:rFonts w:cs="Arial"/>
          <w:spacing w:val="10"/>
          <w:w w:val="90"/>
        </w:rPr>
        <w:t xml:space="preserve"> </w:t>
      </w:r>
      <w:r w:rsidRPr="00CF39F2">
        <w:rPr>
          <w:rFonts w:cs="Arial"/>
          <w:spacing w:val="-1"/>
          <w:w w:val="90"/>
        </w:rPr>
        <w:t>phase</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Ichthys</w:t>
      </w:r>
      <w:r w:rsidRPr="00CF39F2">
        <w:rPr>
          <w:rFonts w:cs="Arial"/>
          <w:spacing w:val="9"/>
          <w:w w:val="90"/>
        </w:rPr>
        <w:t xml:space="preserve"> </w:t>
      </w:r>
      <w:r w:rsidRPr="00CF39F2">
        <w:rPr>
          <w:rFonts w:cs="Arial"/>
          <w:spacing w:val="-1"/>
          <w:w w:val="90"/>
        </w:rPr>
        <w:t>project.</w:t>
      </w:r>
    </w:p>
    <w:p w:rsidR="004D06C0" w:rsidRPr="00CF39F2" w:rsidRDefault="009150A9">
      <w:pPr>
        <w:spacing w:before="151"/>
        <w:ind w:left="106"/>
        <w:rPr>
          <w:rFonts w:ascii="Arial" w:eastAsia="Times New Roman" w:hAnsi="Arial" w:cs="Arial"/>
          <w:sz w:val="20"/>
          <w:szCs w:val="20"/>
        </w:rPr>
      </w:pPr>
      <w:r w:rsidRPr="00CF39F2">
        <w:rPr>
          <w:rFonts w:ascii="Arial" w:hAnsi="Arial" w:cs="Arial"/>
          <w:noProof/>
          <w:lang w:val="en-AU" w:eastAsia="en-AU"/>
        </w:rPr>
        <w:drawing>
          <wp:inline distT="0" distB="0" distL="0" distR="0" wp14:anchorId="2E81101F" wp14:editId="28545459">
            <wp:extent cx="4314825" cy="2314575"/>
            <wp:effectExtent l="0" t="0" r="9525" b="9525"/>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2314575"/>
                    </a:xfrm>
                    <a:prstGeom prst="rect">
                      <a:avLst/>
                    </a:prstGeom>
                    <a:noFill/>
                    <a:ln>
                      <a:noFill/>
                    </a:ln>
                  </pic:spPr>
                </pic:pic>
              </a:graphicData>
            </a:graphic>
          </wp:inline>
        </w:drawing>
      </w:r>
    </w:p>
    <w:p w:rsidR="004D06C0" w:rsidRPr="00CF39F2" w:rsidRDefault="00EA2DC5">
      <w:pPr>
        <w:spacing w:before="139"/>
        <w:ind w:left="106" w:right="375"/>
        <w:jc w:val="both"/>
        <w:rPr>
          <w:rFonts w:ascii="Arial" w:eastAsia="Arial" w:hAnsi="Arial" w:cs="Arial"/>
          <w:sz w:val="17"/>
          <w:szCs w:val="17"/>
        </w:rPr>
      </w:pPr>
      <w:r w:rsidRPr="00CF39F2">
        <w:rPr>
          <w:rFonts w:ascii="Arial" w:hAnsi="Arial" w:cs="Arial"/>
          <w:color w:val="D35E13"/>
          <w:w w:val="90"/>
          <w:sz w:val="17"/>
        </w:rPr>
        <w:t xml:space="preserve">Source: ABS </w:t>
      </w:r>
      <w:r w:rsidRPr="00CF39F2">
        <w:rPr>
          <w:rFonts w:ascii="Arial" w:hAnsi="Arial" w:cs="Arial"/>
          <w:color w:val="D35E13"/>
          <w:spacing w:val="-1"/>
          <w:w w:val="90"/>
          <w:sz w:val="17"/>
        </w:rPr>
        <w:t>Cat.</w:t>
      </w:r>
      <w:r w:rsidRPr="00CF39F2">
        <w:rPr>
          <w:rFonts w:ascii="Arial" w:hAnsi="Arial" w:cs="Arial"/>
          <w:color w:val="D35E13"/>
          <w:spacing w:val="1"/>
          <w:w w:val="90"/>
          <w:sz w:val="17"/>
        </w:rPr>
        <w:t xml:space="preserve"> </w:t>
      </w:r>
      <w:r w:rsidRPr="00CF39F2">
        <w:rPr>
          <w:rFonts w:ascii="Arial" w:hAnsi="Arial" w:cs="Arial"/>
          <w:color w:val="D35E13"/>
          <w:spacing w:val="-3"/>
          <w:w w:val="90"/>
          <w:sz w:val="17"/>
        </w:rPr>
        <w:t>No.</w:t>
      </w:r>
      <w:r w:rsidRPr="00CF39F2">
        <w:rPr>
          <w:rFonts w:ascii="Arial" w:hAnsi="Arial" w:cs="Arial"/>
          <w:color w:val="D35E13"/>
          <w:w w:val="90"/>
          <w:sz w:val="17"/>
        </w:rPr>
        <w:t xml:space="preserve"> 6401.0; Deloitte</w:t>
      </w:r>
      <w:r w:rsidRPr="00CF39F2">
        <w:rPr>
          <w:rFonts w:ascii="Arial" w:hAnsi="Arial" w:cs="Arial"/>
          <w:color w:val="D35E13"/>
          <w:spacing w:val="1"/>
          <w:w w:val="90"/>
          <w:sz w:val="17"/>
        </w:rPr>
        <w:t xml:space="preserve"> </w:t>
      </w:r>
      <w:r w:rsidRPr="00CF39F2">
        <w:rPr>
          <w:rFonts w:ascii="Arial" w:hAnsi="Arial" w:cs="Arial"/>
          <w:color w:val="D35E13"/>
          <w:w w:val="90"/>
          <w:sz w:val="17"/>
        </w:rPr>
        <w:t>Access Economics;</w:t>
      </w:r>
      <w:r w:rsidRPr="00CF39F2">
        <w:rPr>
          <w:rFonts w:ascii="Arial" w:hAnsi="Arial" w:cs="Arial"/>
          <w:color w:val="D35E13"/>
          <w:spacing w:val="1"/>
          <w:w w:val="90"/>
          <w:sz w:val="17"/>
        </w:rPr>
        <w:t xml:space="preserve"> </w:t>
      </w:r>
      <w:r w:rsidRPr="00CF39F2">
        <w:rPr>
          <w:rFonts w:ascii="Arial" w:hAnsi="Arial" w:cs="Arial"/>
          <w:color w:val="D35E13"/>
          <w:w w:val="90"/>
          <w:sz w:val="17"/>
        </w:rPr>
        <w:t>Department of</w:t>
      </w:r>
      <w:r w:rsidRPr="00CF39F2">
        <w:rPr>
          <w:rFonts w:ascii="Arial" w:hAnsi="Arial" w:cs="Arial"/>
          <w:color w:val="D35E13"/>
          <w:spacing w:val="19"/>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06" w:right="759"/>
        <w:rPr>
          <w:rFonts w:cs="Arial"/>
        </w:rPr>
      </w:pPr>
      <w:r w:rsidRPr="00CF39F2">
        <w:rPr>
          <w:rFonts w:cs="Arial"/>
          <w:spacing w:val="-2"/>
          <w:w w:val="90"/>
        </w:rPr>
        <w:t>T</w:t>
      </w:r>
      <w:r w:rsidRPr="00CF39F2">
        <w:rPr>
          <w:rFonts w:cs="Arial"/>
          <w:spacing w:val="-1"/>
          <w:w w:val="90"/>
        </w:rPr>
        <w:t>his</w:t>
      </w:r>
      <w:r w:rsidRPr="00CF39F2">
        <w:rPr>
          <w:rFonts w:cs="Arial"/>
          <w:spacing w:val="8"/>
          <w:w w:val="90"/>
        </w:rPr>
        <w:t xml:space="preserve"> </w:t>
      </w:r>
      <w:r w:rsidRPr="00CF39F2">
        <w:rPr>
          <w:rFonts w:cs="Arial"/>
          <w:spacing w:val="-1"/>
          <w:w w:val="90"/>
        </w:rPr>
        <w:t>section</w:t>
      </w:r>
      <w:r w:rsidRPr="00CF39F2">
        <w:rPr>
          <w:rFonts w:cs="Arial"/>
          <w:spacing w:val="8"/>
          <w:w w:val="90"/>
        </w:rPr>
        <w:t xml:space="preserve"> </w:t>
      </w:r>
      <w:r w:rsidRPr="00CF39F2">
        <w:rPr>
          <w:rFonts w:cs="Arial"/>
          <w:spacing w:val="-1"/>
          <w:w w:val="90"/>
        </w:rPr>
        <w:t>provides</w:t>
      </w:r>
      <w:r w:rsidRPr="00CF39F2">
        <w:rPr>
          <w:rFonts w:cs="Arial"/>
          <w:spacing w:val="8"/>
          <w:w w:val="90"/>
        </w:rPr>
        <w:t xml:space="preserve"> </w:t>
      </w:r>
      <w:r w:rsidRPr="00CF39F2">
        <w:rPr>
          <w:rFonts w:cs="Arial"/>
          <w:spacing w:val="-1"/>
          <w:w w:val="90"/>
        </w:rPr>
        <w:t>an</w:t>
      </w:r>
      <w:r w:rsidRPr="00CF39F2">
        <w:rPr>
          <w:rFonts w:cs="Arial"/>
          <w:spacing w:val="8"/>
          <w:w w:val="90"/>
        </w:rPr>
        <w:t xml:space="preserve"> </w:t>
      </w:r>
      <w:r w:rsidRPr="00CF39F2">
        <w:rPr>
          <w:rFonts w:cs="Arial"/>
          <w:w w:val="90"/>
        </w:rPr>
        <w:t>overview</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updated</w:t>
      </w:r>
      <w:r w:rsidRPr="00CF39F2">
        <w:rPr>
          <w:rFonts w:cs="Arial"/>
          <w:spacing w:val="8"/>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1"/>
          <w:w w:val="90"/>
        </w:rPr>
        <w:t>projections</w:t>
      </w:r>
      <w:r w:rsidRPr="00CF39F2">
        <w:rPr>
          <w:rFonts w:cs="Arial"/>
          <w:spacing w:val="51"/>
          <w:w w:val="90"/>
        </w:rPr>
        <w:t xml:space="preserve"> </w:t>
      </w:r>
      <w:r w:rsidRPr="00CF39F2">
        <w:rPr>
          <w:rFonts w:cs="Arial"/>
          <w:spacing w:val="-1"/>
          <w:w w:val="90"/>
        </w:rPr>
        <w:t>detailed</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spacing w:val="-2"/>
          <w:w w:val="90"/>
        </w:rPr>
        <w:t>Chapter</w:t>
      </w:r>
      <w:r w:rsidRPr="00CF39F2">
        <w:rPr>
          <w:rFonts w:cs="Arial"/>
          <w:spacing w:val="9"/>
          <w:w w:val="90"/>
        </w:rPr>
        <w:t xml:space="preserve"> </w:t>
      </w:r>
      <w:r w:rsidRPr="00CF39F2">
        <w:rPr>
          <w:rFonts w:cs="Arial"/>
          <w:spacing w:val="-1"/>
          <w:w w:val="90"/>
        </w:rPr>
        <w:t>5.</w:t>
      </w:r>
    </w:p>
    <w:p w:rsidR="004D06C0" w:rsidRPr="00CF39F2" w:rsidRDefault="00EA2DC5">
      <w:pPr>
        <w:pStyle w:val="BodyText"/>
        <w:ind w:left="106" w:right="3172"/>
        <w:jc w:val="both"/>
        <w:rPr>
          <w:rFonts w:cs="Arial"/>
        </w:rPr>
      </w:pPr>
      <w:r w:rsidRPr="00CF39F2">
        <w:rPr>
          <w:rFonts w:cs="Arial"/>
          <w:spacing w:val="-5"/>
          <w:w w:val="90"/>
        </w:rPr>
        <w:t>T</w:t>
      </w:r>
      <w:r w:rsidRPr="00CF39F2">
        <w:rPr>
          <w:rFonts w:cs="Arial"/>
          <w:spacing w:val="-4"/>
          <w:w w:val="90"/>
        </w:rPr>
        <w:t>able</w:t>
      </w:r>
      <w:r w:rsidRPr="00CF39F2">
        <w:rPr>
          <w:rFonts w:cs="Arial"/>
          <w:spacing w:val="7"/>
          <w:w w:val="90"/>
        </w:rPr>
        <w:t xml:space="preserve"> </w:t>
      </w:r>
      <w:r w:rsidRPr="00CF39F2">
        <w:rPr>
          <w:rFonts w:cs="Arial"/>
          <w:spacing w:val="-7"/>
          <w:w w:val="90"/>
        </w:rPr>
        <w:t>3.1</w:t>
      </w:r>
      <w:r w:rsidRPr="00CF39F2">
        <w:rPr>
          <w:rFonts w:cs="Arial"/>
          <w:spacing w:val="7"/>
          <w:w w:val="90"/>
        </w:rPr>
        <w:t xml:space="preserve"> </w:t>
      </w:r>
      <w:r w:rsidRPr="00CF39F2">
        <w:rPr>
          <w:rFonts w:cs="Arial"/>
          <w:spacing w:val="-1"/>
          <w:w w:val="90"/>
        </w:rPr>
        <w:t>updates</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3"/>
          <w:w w:val="90"/>
        </w:rPr>
        <w:t>key</w:t>
      </w:r>
      <w:r w:rsidRPr="00CF39F2">
        <w:rPr>
          <w:rFonts w:cs="Arial"/>
          <w:spacing w:val="8"/>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indicators.</w:t>
      </w:r>
    </w:p>
    <w:p w:rsidR="004D06C0" w:rsidRPr="00CF39F2" w:rsidRDefault="009150A9">
      <w:pPr>
        <w:spacing w:before="168"/>
        <w:ind w:left="3012"/>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73" behindDoc="1" locked="0" layoutInCell="1" allowOverlap="1" wp14:anchorId="4634A110" wp14:editId="6C13CEA2">
                <wp:simplePos x="0" y="0"/>
                <wp:positionH relativeFrom="page">
                  <wp:posOffset>5501005</wp:posOffset>
                </wp:positionH>
                <wp:positionV relativeFrom="paragraph">
                  <wp:posOffset>273685</wp:posOffset>
                </wp:positionV>
                <wp:extent cx="1511935" cy="1270"/>
                <wp:effectExtent l="5080" t="6985" r="6985" b="10795"/>
                <wp:wrapNone/>
                <wp:docPr id="27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8663" y="431"/>
                          <a:chExt cx="2381" cy="2"/>
                        </a:xfrm>
                      </wpg:grpSpPr>
                      <wps:wsp>
                        <wps:cNvPr id="278" name="Freeform 158"/>
                        <wps:cNvSpPr>
                          <a:spLocks/>
                        </wps:cNvSpPr>
                        <wps:spPr bwMode="auto">
                          <a:xfrm>
                            <a:off x="8663" y="431"/>
                            <a:ext cx="2381" cy="2"/>
                          </a:xfrm>
                          <a:custGeom>
                            <a:avLst/>
                            <a:gdLst>
                              <a:gd name="T0" fmla="+- 0 8663 8663"/>
                              <a:gd name="T1" fmla="*/ T0 w 2381"/>
                              <a:gd name="T2" fmla="+- 0 11044 8663"/>
                              <a:gd name="T3" fmla="*/ T2 w 2381"/>
                            </a:gdLst>
                            <a:ahLst/>
                            <a:cxnLst>
                              <a:cxn ang="0">
                                <a:pos x="T1" y="0"/>
                              </a:cxn>
                              <a:cxn ang="0">
                                <a:pos x="T3" y="0"/>
                              </a:cxn>
                            </a:cxnLst>
                            <a:rect l="0" t="0" r="r" b="b"/>
                            <a:pathLst>
                              <a:path w="2381">
                                <a:moveTo>
                                  <a:pt x="0" y="0"/>
                                </a:moveTo>
                                <a:lnTo>
                                  <a:pt x="238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33.15pt;margin-top:21.55pt;width:119.05pt;height:.1pt;z-index:-19307;mso-position-horizontal-relative:page" coordorigin="8663,431"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">
                <v:shape id="Freeform 158" o:spid="_x0000_s1027" style="position:absolute;left:8663;top:431;width:2381;height:2;visibility:visible;mso-wrap-style:square;v-text-anchor:top" coordsize="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EA&#10;AADcAAAADwAAAGRycy9kb3ducmV2LnhtbERPXWvCMBR9H/gfwhX2NlMLTq1GEUFwMBirgq+X5toU&#10;m5vapLX+e/Mw2OPhfK+3g61FT62vHCuYThIQxIXTFZcKzqfDxwKED8gaa8ek4EketpvR2xoz7R78&#10;S30eShFD2GeowITQZFL6wpBFP3ENceSurrUYImxLqVt8xHBbyzRJPqXFimODwYb2hopb3lkFd+bl&#10;fT79Kn/2+eIi+7Sbme9OqffxsFuBCDSEf/Gf+6gVpPO4Np6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g/BAAAA3AAAAA8AAAAAAAAAAAAAAAAAmAIAAGRycy9kb3du&#10;cmV2LnhtbFBLBQYAAAAABAAEAPUAAACGAwAAAAA=&#10;" path="m,l2381,e" filled="f" strokecolor="#d35e13" strokeweight=".5pt">
                  <v:path arrowok="t" o:connecttype="custom" o:connectlocs="0,0;2381,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13  </w:t>
      </w:r>
      <w:r w:rsidR="00EA2DC5" w:rsidRPr="00CF39F2">
        <w:rPr>
          <w:rFonts w:ascii="Arial" w:eastAsia="Arial" w:hAnsi="Arial" w:cs="Arial"/>
          <w:spacing w:val="22"/>
          <w:w w:val="90"/>
          <w:sz w:val="19"/>
          <w:szCs w:val="19"/>
        </w:rPr>
        <w:t xml:space="preserve"> </w:t>
      </w:r>
      <w:r w:rsidR="00EA2DC5"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14  </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15  </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sz w:val="19"/>
          <w:szCs w:val="19"/>
        </w:rPr>
        <w:t xml:space="preserve">  </w:t>
      </w:r>
      <w:r w:rsidR="00EA2DC5" w:rsidRPr="00CF39F2">
        <w:rPr>
          <w:rFonts w:ascii="Arial" w:eastAsia="Arial" w:hAnsi="Arial" w:cs="Arial"/>
          <w:spacing w:val="7"/>
          <w:sz w:val="19"/>
          <w:szCs w:val="19"/>
        </w:rPr>
        <w:t xml:space="preserve"> </w:t>
      </w:r>
      <w:r w:rsidR="00EA2DC5" w:rsidRPr="00CF39F2">
        <w:rPr>
          <w:rFonts w:ascii="Arial" w:eastAsia="Arial" w:hAnsi="Arial" w:cs="Arial"/>
          <w:w w:val="90"/>
          <w:sz w:val="19"/>
          <w:szCs w:val="19"/>
        </w:rPr>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EA2DC5">
      <w:pPr>
        <w:tabs>
          <w:tab w:val="left" w:pos="5004"/>
        </w:tabs>
        <w:spacing w:before="89"/>
        <w:ind w:left="2999"/>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w w:val="90"/>
          <w:sz w:val="19"/>
        </w:rPr>
        <w:t xml:space="preserve">  </w:t>
      </w:r>
      <w:r w:rsidRPr="00CF39F2">
        <w:rPr>
          <w:rFonts w:ascii="Arial" w:hAnsi="Arial" w:cs="Arial"/>
          <w:spacing w:val="45"/>
          <w:w w:val="90"/>
          <w:sz w:val="19"/>
        </w:rPr>
        <w:t xml:space="preserve"> </w:t>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340" w:header="720" w:footer="720" w:gutter="0"/>
          <w:cols w:num="2" w:space="720" w:equalWidth="0">
            <w:col w:w="2629" w:space="177"/>
            <w:col w:w="7020"/>
          </w:cols>
        </w:sectPr>
      </w:pPr>
    </w:p>
    <w:tbl>
      <w:tblPr>
        <w:tblW w:w="0" w:type="auto"/>
        <w:tblInd w:w="2856" w:type="dxa"/>
        <w:tblLayout w:type="fixed"/>
        <w:tblCellMar>
          <w:left w:w="0" w:type="dxa"/>
          <w:right w:w="0" w:type="dxa"/>
        </w:tblCellMar>
        <w:tblLook w:val="01E0" w:firstRow="1" w:lastRow="1" w:firstColumn="1" w:lastColumn="1" w:noHBand="0" w:noVBand="0"/>
      </w:tblPr>
      <w:tblGrid>
        <w:gridCol w:w="2894"/>
        <w:gridCol w:w="740"/>
        <w:gridCol w:w="844"/>
        <w:gridCol w:w="794"/>
        <w:gridCol w:w="794"/>
        <w:gridCol w:w="781"/>
      </w:tblGrid>
      <w:tr w:rsidR="004D06C0" w:rsidRPr="00CF39F2">
        <w:trPr>
          <w:trHeight w:hRule="exact" w:val="313"/>
        </w:trPr>
        <w:tc>
          <w:tcPr>
            <w:tcW w:w="2894"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9"/>
                <w:szCs w:val="19"/>
              </w:rPr>
            </w:pPr>
            <w:r w:rsidRPr="00CF39F2">
              <w:rPr>
                <w:rFonts w:ascii="Arial" w:eastAsia="Arial" w:hAnsi="Arial" w:cs="Arial"/>
                <w:w w:val="90"/>
                <w:sz w:val="19"/>
                <w:szCs w:val="19"/>
              </w:rPr>
              <w:lastRenderedPageBreak/>
              <w:t xml:space="preserve">Net </w:t>
            </w:r>
            <w:r w:rsidRPr="00CF39F2">
              <w:rPr>
                <w:rFonts w:ascii="Arial" w:eastAsia="Arial" w:hAnsi="Arial" w:cs="Arial"/>
                <w:spacing w:val="-1"/>
                <w:w w:val="90"/>
                <w:sz w:val="19"/>
                <w:szCs w:val="19"/>
              </w:rPr>
              <w:t>operating</w:t>
            </w:r>
            <w:r w:rsidRPr="00CF39F2">
              <w:rPr>
                <w:rFonts w:ascii="Arial" w:eastAsia="Arial" w:hAnsi="Arial" w:cs="Arial"/>
                <w:w w:val="90"/>
                <w:sz w:val="19"/>
                <w:szCs w:val="19"/>
              </w:rPr>
              <w:t xml:space="preserve"> balance – GGS ($M)</w:t>
            </w:r>
          </w:p>
        </w:tc>
        <w:tc>
          <w:tcPr>
            <w:tcW w:w="740" w:type="dxa"/>
            <w:tcBorders>
              <w:top w:val="single" w:sz="4" w:space="0" w:color="D35E13"/>
              <w:left w:val="nil"/>
              <w:bottom w:val="nil"/>
              <w:right w:val="nil"/>
            </w:tcBorders>
          </w:tcPr>
          <w:p w:rsidR="004D06C0" w:rsidRPr="00CF39F2" w:rsidRDefault="00B26576">
            <w:pPr>
              <w:pStyle w:val="TableParagraph"/>
              <w:spacing w:before="39"/>
              <w:ind w:left="313"/>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88</w:t>
            </w:r>
          </w:p>
        </w:tc>
        <w:tc>
          <w:tcPr>
            <w:tcW w:w="844" w:type="dxa"/>
            <w:tcBorders>
              <w:top w:val="single" w:sz="4" w:space="0" w:color="D35E13"/>
              <w:left w:val="nil"/>
              <w:bottom w:val="nil"/>
              <w:right w:val="nil"/>
            </w:tcBorders>
          </w:tcPr>
          <w:p w:rsidR="004D06C0" w:rsidRPr="00CF39F2" w:rsidRDefault="00B26576">
            <w:pPr>
              <w:pStyle w:val="TableParagraph"/>
              <w:spacing w:before="39"/>
              <w:ind w:left="27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230</w:t>
            </w:r>
          </w:p>
        </w:tc>
        <w:tc>
          <w:tcPr>
            <w:tcW w:w="794" w:type="dxa"/>
            <w:tcBorders>
              <w:top w:val="single" w:sz="4" w:space="0" w:color="D35E13"/>
              <w:left w:val="nil"/>
              <w:bottom w:val="nil"/>
              <w:right w:val="nil"/>
            </w:tcBorders>
          </w:tcPr>
          <w:p w:rsidR="004D06C0" w:rsidRPr="00CF39F2" w:rsidRDefault="00B26576">
            <w:pPr>
              <w:pStyle w:val="TableParagraph"/>
              <w:spacing w:before="39"/>
              <w:ind w:left="22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171</w:t>
            </w:r>
          </w:p>
        </w:tc>
        <w:tc>
          <w:tcPr>
            <w:tcW w:w="794" w:type="dxa"/>
            <w:tcBorders>
              <w:top w:val="single" w:sz="4" w:space="0" w:color="D35E13"/>
              <w:left w:val="nil"/>
              <w:bottom w:val="nil"/>
              <w:right w:val="nil"/>
            </w:tcBorders>
          </w:tcPr>
          <w:p w:rsidR="004D06C0" w:rsidRPr="00CF39F2" w:rsidRDefault="00B26576">
            <w:pPr>
              <w:pStyle w:val="TableParagraph"/>
              <w:spacing w:before="39"/>
              <w:ind w:left="316"/>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62</w:t>
            </w:r>
          </w:p>
        </w:tc>
        <w:tc>
          <w:tcPr>
            <w:tcW w:w="781" w:type="dxa"/>
            <w:tcBorders>
              <w:top w:val="single" w:sz="4" w:space="0" w:color="D35E13"/>
              <w:left w:val="nil"/>
              <w:bottom w:val="nil"/>
              <w:right w:val="nil"/>
            </w:tcBorders>
          </w:tcPr>
          <w:p w:rsidR="004D06C0" w:rsidRPr="00CF39F2" w:rsidRDefault="00B26576">
            <w:pPr>
              <w:pStyle w:val="TableParagraph"/>
              <w:spacing w:before="39"/>
              <w:ind w:left="316"/>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47</w:t>
            </w:r>
          </w:p>
        </w:tc>
      </w:tr>
      <w:tr w:rsidR="004D06C0" w:rsidRPr="00CF39F2">
        <w:trPr>
          <w:trHeight w:hRule="exact" w:val="308"/>
        </w:trPr>
        <w:tc>
          <w:tcPr>
            <w:tcW w:w="289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Fiscal</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balance</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NFPS</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($M)</w:t>
            </w:r>
          </w:p>
        </w:tc>
        <w:tc>
          <w:tcPr>
            <w:tcW w:w="740" w:type="dxa"/>
            <w:tcBorders>
              <w:top w:val="nil"/>
              <w:left w:val="nil"/>
              <w:bottom w:val="nil"/>
              <w:right w:val="nil"/>
            </w:tcBorders>
          </w:tcPr>
          <w:p w:rsidR="004D06C0" w:rsidRPr="00CF39F2" w:rsidRDefault="00EA2DC5">
            <w:pPr>
              <w:pStyle w:val="TableParagraph"/>
              <w:spacing w:before="35"/>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682</w:t>
            </w:r>
          </w:p>
        </w:tc>
        <w:tc>
          <w:tcPr>
            <w:tcW w:w="844" w:type="dxa"/>
            <w:tcBorders>
              <w:top w:val="nil"/>
              <w:left w:val="nil"/>
              <w:bottom w:val="nil"/>
              <w:right w:val="nil"/>
            </w:tcBorders>
          </w:tcPr>
          <w:p w:rsidR="004D06C0" w:rsidRPr="00CF39F2" w:rsidRDefault="00EA2DC5">
            <w:pPr>
              <w:pStyle w:val="TableParagraph"/>
              <w:spacing w:before="35"/>
              <w:ind w:left="132"/>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185</w:t>
            </w:r>
          </w:p>
        </w:tc>
        <w:tc>
          <w:tcPr>
            <w:tcW w:w="794" w:type="dxa"/>
            <w:tcBorders>
              <w:top w:val="nil"/>
              <w:left w:val="nil"/>
              <w:bottom w:val="nil"/>
              <w:right w:val="nil"/>
            </w:tcBorders>
          </w:tcPr>
          <w:p w:rsidR="004D06C0" w:rsidRPr="00CF39F2" w:rsidRDefault="00EA2DC5">
            <w:pPr>
              <w:pStyle w:val="TableParagraph"/>
              <w:spacing w:before="35"/>
              <w:ind w:left="22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351</w:t>
            </w:r>
          </w:p>
        </w:tc>
        <w:tc>
          <w:tcPr>
            <w:tcW w:w="794" w:type="dxa"/>
            <w:tcBorders>
              <w:top w:val="nil"/>
              <w:left w:val="nil"/>
              <w:bottom w:val="nil"/>
              <w:right w:val="nil"/>
            </w:tcBorders>
          </w:tcPr>
          <w:p w:rsidR="004D06C0" w:rsidRPr="00CF39F2" w:rsidRDefault="00EA2DC5">
            <w:pPr>
              <w:pStyle w:val="TableParagraph"/>
              <w:spacing w:before="35"/>
              <w:ind w:left="22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236</w:t>
            </w:r>
          </w:p>
        </w:tc>
        <w:tc>
          <w:tcPr>
            <w:tcW w:w="781" w:type="dxa"/>
            <w:tcBorders>
              <w:top w:val="nil"/>
              <w:left w:val="nil"/>
              <w:bottom w:val="nil"/>
              <w:right w:val="nil"/>
            </w:tcBorders>
          </w:tcPr>
          <w:p w:rsidR="004D06C0" w:rsidRPr="00CF39F2" w:rsidRDefault="00EA2DC5">
            <w:pPr>
              <w:pStyle w:val="TableParagraph"/>
              <w:spacing w:before="35"/>
              <w:ind w:left="22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176</w:t>
            </w:r>
          </w:p>
        </w:tc>
      </w:tr>
      <w:tr w:rsidR="004D06C0" w:rsidRPr="00CF39F2">
        <w:trPr>
          <w:trHeight w:hRule="exact" w:val="308"/>
        </w:trPr>
        <w:tc>
          <w:tcPr>
            <w:tcW w:w="289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Net</w:t>
            </w:r>
            <w:r w:rsidRPr="00CF39F2">
              <w:rPr>
                <w:rFonts w:ascii="Arial" w:eastAsia="Arial" w:hAnsi="Arial" w:cs="Arial"/>
                <w:spacing w:val="-7"/>
                <w:w w:val="90"/>
                <w:sz w:val="19"/>
                <w:szCs w:val="19"/>
              </w:rPr>
              <w:t xml:space="preserve"> </w:t>
            </w:r>
            <w:r w:rsidRPr="00CF39F2">
              <w:rPr>
                <w:rFonts w:ascii="Arial" w:eastAsia="Arial" w:hAnsi="Arial" w:cs="Arial"/>
                <w:spacing w:val="-1"/>
                <w:w w:val="90"/>
                <w:sz w:val="19"/>
                <w:szCs w:val="19"/>
              </w:rPr>
              <w:t>debt</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NFPS</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($M)</w:t>
            </w:r>
          </w:p>
        </w:tc>
        <w:tc>
          <w:tcPr>
            <w:tcW w:w="740" w:type="dxa"/>
            <w:tcBorders>
              <w:top w:val="nil"/>
              <w:left w:val="nil"/>
              <w:bottom w:val="nil"/>
              <w:right w:val="nil"/>
            </w:tcBorders>
          </w:tcPr>
          <w:p w:rsidR="004D06C0" w:rsidRPr="00CF39F2" w:rsidRDefault="00EA2DC5">
            <w:pPr>
              <w:pStyle w:val="TableParagraph"/>
              <w:spacing w:before="35"/>
              <w:ind w:left="18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278</w:t>
            </w:r>
          </w:p>
        </w:tc>
        <w:tc>
          <w:tcPr>
            <w:tcW w:w="844" w:type="dxa"/>
            <w:tcBorders>
              <w:top w:val="nil"/>
              <w:left w:val="nil"/>
              <w:bottom w:val="nil"/>
              <w:right w:val="nil"/>
            </w:tcBorders>
          </w:tcPr>
          <w:p w:rsidR="004D06C0" w:rsidRPr="00CF39F2" w:rsidRDefault="00EA2DC5">
            <w:pPr>
              <w:pStyle w:val="TableParagraph"/>
              <w:spacing w:before="35"/>
              <w:ind w:left="233"/>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417</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730</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944</w:t>
            </w:r>
          </w:p>
        </w:tc>
        <w:tc>
          <w:tcPr>
            <w:tcW w:w="781"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113</w:t>
            </w:r>
          </w:p>
        </w:tc>
      </w:tr>
      <w:tr w:rsidR="004D06C0" w:rsidRPr="00CF39F2">
        <w:trPr>
          <w:trHeight w:hRule="exact" w:val="303"/>
        </w:trPr>
        <w:tc>
          <w:tcPr>
            <w:tcW w:w="2894"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Net</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debt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to</w:t>
            </w:r>
            <w:r w:rsidRPr="00CF39F2">
              <w:rPr>
                <w:rFonts w:ascii="Arial" w:eastAsia="Arial" w:hAnsi="Arial" w:cs="Arial"/>
                <w:spacing w:val="-5"/>
                <w:w w:val="90"/>
                <w:sz w:val="19"/>
                <w:szCs w:val="19"/>
              </w:rPr>
              <w:t xml:space="preserve"> </w:t>
            </w:r>
            <w:r w:rsidRPr="00CF39F2">
              <w:rPr>
                <w:rFonts w:ascii="Arial" w:eastAsia="Arial" w:hAnsi="Arial" w:cs="Arial"/>
                <w:spacing w:val="-2"/>
                <w:w w:val="90"/>
                <w:sz w:val="19"/>
                <w:szCs w:val="19"/>
              </w:rPr>
              <w:t>revenue</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NFPS</w:t>
            </w:r>
            <w:r w:rsidRPr="00CF39F2">
              <w:rPr>
                <w:rFonts w:ascii="Arial" w:eastAsia="Arial" w:hAnsi="Arial" w:cs="Arial"/>
                <w:spacing w:val="-4"/>
                <w:w w:val="90"/>
                <w:sz w:val="19"/>
                <w:szCs w:val="19"/>
              </w:rPr>
              <w:t xml:space="preserve"> </w:t>
            </w:r>
            <w:r w:rsidRPr="00CF39F2">
              <w:rPr>
                <w:rFonts w:ascii="Arial" w:eastAsia="Arial" w:hAnsi="Arial" w:cs="Arial"/>
                <w:w w:val="90"/>
                <w:sz w:val="19"/>
                <w:szCs w:val="19"/>
              </w:rPr>
              <w:t>(%)</w:t>
            </w:r>
          </w:p>
        </w:tc>
        <w:tc>
          <w:tcPr>
            <w:tcW w:w="740" w:type="dxa"/>
            <w:tcBorders>
              <w:top w:val="nil"/>
              <w:left w:val="nil"/>
              <w:bottom w:val="single" w:sz="4" w:space="0" w:color="D35E13"/>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61</w:t>
            </w:r>
          </w:p>
        </w:tc>
        <w:tc>
          <w:tcPr>
            <w:tcW w:w="844" w:type="dxa"/>
            <w:tcBorders>
              <w:top w:val="nil"/>
              <w:left w:val="nil"/>
              <w:bottom w:val="single" w:sz="4" w:space="0" w:color="D35E13"/>
              <w:right w:val="nil"/>
            </w:tcBorders>
          </w:tcPr>
          <w:p w:rsidR="004D06C0" w:rsidRPr="00CF39F2" w:rsidRDefault="00EA2DC5">
            <w:pPr>
              <w:pStyle w:val="TableParagraph"/>
              <w:spacing w:before="35"/>
              <w:ind w:left="471"/>
              <w:rPr>
                <w:rFonts w:ascii="Arial" w:eastAsia="Arial" w:hAnsi="Arial" w:cs="Arial"/>
                <w:sz w:val="19"/>
                <w:szCs w:val="19"/>
              </w:rPr>
            </w:pPr>
            <w:r w:rsidRPr="00CF39F2">
              <w:rPr>
                <w:rFonts w:ascii="Arial" w:hAnsi="Arial" w:cs="Arial"/>
                <w:w w:val="90"/>
                <w:sz w:val="19"/>
              </w:rPr>
              <w:t>80</w:t>
            </w:r>
          </w:p>
        </w:tc>
        <w:tc>
          <w:tcPr>
            <w:tcW w:w="794" w:type="dxa"/>
            <w:tcBorders>
              <w:top w:val="nil"/>
              <w:left w:val="nil"/>
              <w:bottom w:val="single" w:sz="4" w:space="0" w:color="D35E13"/>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85</w:t>
            </w:r>
          </w:p>
        </w:tc>
        <w:tc>
          <w:tcPr>
            <w:tcW w:w="794" w:type="dxa"/>
            <w:tcBorders>
              <w:top w:val="nil"/>
              <w:left w:val="nil"/>
              <w:bottom w:val="single" w:sz="4" w:space="0" w:color="D35E13"/>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85</w:t>
            </w:r>
          </w:p>
        </w:tc>
        <w:tc>
          <w:tcPr>
            <w:tcW w:w="781" w:type="dxa"/>
            <w:tcBorders>
              <w:top w:val="nil"/>
              <w:left w:val="nil"/>
              <w:bottom w:val="single" w:sz="4" w:space="0" w:color="D35E13"/>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86</w:t>
            </w:r>
          </w:p>
        </w:tc>
      </w:tr>
    </w:tbl>
    <w:p w:rsidR="004D06C0" w:rsidRPr="00CF39F2" w:rsidRDefault="004D06C0">
      <w:pPr>
        <w:spacing w:before="8" w:line="60" w:lineRule="exact"/>
        <w:rPr>
          <w:rFonts w:ascii="Arial" w:hAnsi="Arial" w:cs="Arial"/>
          <w:sz w:val="6"/>
          <w:szCs w:val="6"/>
        </w:rPr>
      </w:pPr>
    </w:p>
    <w:p w:rsidR="004D06C0" w:rsidRPr="00CF39F2" w:rsidRDefault="00EA2DC5">
      <w:pPr>
        <w:spacing w:before="78" w:line="257" w:lineRule="auto"/>
        <w:ind w:left="2911" w:right="1835"/>
        <w:rPr>
          <w:rFonts w:ascii="Arial" w:eastAsia="Arial" w:hAnsi="Arial" w:cs="Arial"/>
          <w:sz w:val="17"/>
          <w:szCs w:val="17"/>
        </w:rPr>
      </w:pPr>
      <w:r w:rsidRPr="00CF39F2">
        <w:rPr>
          <w:rFonts w:ascii="Arial" w:hAnsi="Arial" w:cs="Arial"/>
          <w:color w:val="D35E13"/>
          <w:w w:val="90"/>
          <w:sz w:val="17"/>
        </w:rPr>
        <w:t>GGS: general</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government</w:t>
      </w:r>
      <w:r w:rsidRPr="00CF39F2">
        <w:rPr>
          <w:rFonts w:ascii="Arial" w:hAnsi="Arial" w:cs="Arial"/>
          <w:color w:val="D35E13"/>
          <w:spacing w:val="1"/>
          <w:w w:val="90"/>
          <w:sz w:val="17"/>
        </w:rPr>
        <w:t xml:space="preserve"> </w:t>
      </w:r>
      <w:r w:rsidRPr="00CF39F2">
        <w:rPr>
          <w:rFonts w:ascii="Arial" w:hAnsi="Arial" w:cs="Arial"/>
          <w:color w:val="D35E13"/>
          <w:w w:val="90"/>
          <w:sz w:val="17"/>
        </w:rPr>
        <w:t>sector; NFPS:</w:t>
      </w:r>
      <w:r w:rsidRPr="00CF39F2">
        <w:rPr>
          <w:rFonts w:ascii="Arial" w:hAnsi="Arial" w:cs="Arial"/>
          <w:color w:val="D35E13"/>
          <w:spacing w:val="1"/>
          <w:w w:val="90"/>
          <w:sz w:val="17"/>
        </w:rPr>
        <w:t xml:space="preserve"> </w:t>
      </w:r>
      <w:r w:rsidRPr="00CF39F2">
        <w:rPr>
          <w:rFonts w:ascii="Arial" w:hAnsi="Arial" w:cs="Arial"/>
          <w:color w:val="D35E13"/>
          <w:w w:val="90"/>
          <w:sz w:val="17"/>
        </w:rPr>
        <w:t>non</w:t>
      </w:r>
      <w:r w:rsidRPr="00CF39F2">
        <w:rPr>
          <w:rFonts w:ascii="Arial" w:hAnsi="Arial" w:cs="Arial"/>
          <w:color w:val="D35E13"/>
          <w:spacing w:val="1"/>
          <w:w w:val="90"/>
          <w:sz w:val="17"/>
        </w:rPr>
        <w:t xml:space="preserve"> </w:t>
      </w:r>
      <w:r w:rsidRPr="00CF39F2">
        <w:rPr>
          <w:rFonts w:ascii="Arial" w:hAnsi="Arial" w:cs="Arial"/>
          <w:color w:val="D35E13"/>
          <w:w w:val="90"/>
          <w:sz w:val="17"/>
        </w:rPr>
        <w:t>financial</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public</w:t>
      </w:r>
      <w:r w:rsidRPr="00CF39F2">
        <w:rPr>
          <w:rFonts w:ascii="Arial" w:hAnsi="Arial" w:cs="Arial"/>
          <w:color w:val="D35E13"/>
          <w:w w:val="90"/>
          <w:sz w:val="17"/>
        </w:rPr>
        <w:t xml:space="preserve"> sector</w:t>
      </w:r>
      <w:r w:rsidRPr="00CF39F2">
        <w:rPr>
          <w:rFonts w:ascii="Arial" w:hAnsi="Arial" w:cs="Arial"/>
          <w:color w:val="D35E13"/>
          <w:spacing w:val="22"/>
          <w:w w:val="91"/>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2911" w:right="335"/>
        <w:rPr>
          <w:rFonts w:cs="Arial"/>
        </w:rPr>
      </w:pPr>
      <w:r w:rsidRPr="00CF39F2">
        <w:rPr>
          <w:rFonts w:cs="Arial"/>
          <w:spacing w:val="1"/>
          <w:w w:val="90"/>
        </w:rPr>
        <w:t>As</w:t>
      </w:r>
      <w:r w:rsidRPr="00CF39F2">
        <w:rPr>
          <w:rFonts w:cs="Arial"/>
          <w:spacing w:val="5"/>
          <w:w w:val="90"/>
        </w:rPr>
        <w:t xml:space="preserve"> </w:t>
      </w:r>
      <w:r w:rsidRPr="00CF39F2">
        <w:rPr>
          <w:rFonts w:cs="Arial"/>
          <w:spacing w:val="-1"/>
          <w:w w:val="90"/>
        </w:rPr>
        <w:t>shown</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5"/>
          <w:w w:val="90"/>
        </w:rPr>
        <w:t>T</w:t>
      </w:r>
      <w:r w:rsidRPr="00CF39F2">
        <w:rPr>
          <w:rFonts w:cs="Arial"/>
          <w:spacing w:val="-4"/>
          <w:w w:val="90"/>
        </w:rPr>
        <w:t>able</w:t>
      </w:r>
      <w:r w:rsidRPr="00CF39F2">
        <w:rPr>
          <w:rFonts w:cs="Arial"/>
          <w:spacing w:val="6"/>
          <w:w w:val="90"/>
        </w:rPr>
        <w:t xml:space="preserve"> </w:t>
      </w:r>
      <w:r w:rsidRPr="00CF39F2">
        <w:rPr>
          <w:rFonts w:cs="Arial"/>
          <w:spacing w:val="-8"/>
          <w:w w:val="90"/>
        </w:rPr>
        <w:t>3.1,</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5"/>
          <w:w w:val="90"/>
        </w:rPr>
        <w:t xml:space="preserve"> </w:t>
      </w:r>
      <w:r w:rsidRPr="00CF39F2">
        <w:rPr>
          <w:rFonts w:cs="Arial"/>
          <w:spacing w:val="-2"/>
          <w:w w:val="90"/>
        </w:rPr>
        <w:t>sector</w:t>
      </w:r>
      <w:r w:rsidRPr="00CF39F2">
        <w:rPr>
          <w:rFonts w:cs="Arial"/>
          <w:spacing w:val="5"/>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1"/>
          <w:w w:val="90"/>
        </w:rPr>
        <w:t>balance</w:t>
      </w:r>
      <w:r w:rsidRPr="00CF39F2">
        <w:rPr>
          <w:rFonts w:cs="Arial"/>
          <w:spacing w:val="6"/>
          <w:w w:val="90"/>
        </w:rPr>
        <w:t xml:space="preserve"> </w:t>
      </w:r>
      <w:r w:rsidRPr="00CF39F2">
        <w:rPr>
          <w:rFonts w:cs="Arial"/>
          <w:spacing w:val="-1"/>
          <w:w w:val="90"/>
        </w:rPr>
        <w:t>is</w:t>
      </w:r>
      <w:r w:rsidRPr="00CF39F2">
        <w:rPr>
          <w:rFonts w:cs="Arial"/>
          <w:spacing w:val="51"/>
          <w:w w:val="90"/>
        </w:rPr>
        <w:t xml:space="preserve"> </w:t>
      </w:r>
      <w:r w:rsidRPr="00CF39F2">
        <w:rPr>
          <w:rFonts w:cs="Arial"/>
          <w:spacing w:val="-1"/>
          <w:w w:val="90"/>
        </w:rPr>
        <w:t>trending</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improvement</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1"/>
          <w:w w:val="90"/>
        </w:rPr>
        <w:t>but</w:t>
      </w:r>
      <w:r w:rsidRPr="00CF39F2">
        <w:rPr>
          <w:rFonts w:cs="Arial"/>
          <w:spacing w:val="4"/>
          <w:w w:val="90"/>
        </w:rPr>
        <w:t xml:space="preserve"> </w:t>
      </w:r>
      <w:r w:rsidRPr="00CF39F2">
        <w:rPr>
          <w:rFonts w:cs="Arial"/>
          <w:spacing w:val="-1"/>
          <w:w w:val="90"/>
        </w:rPr>
        <w:t>remains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deficit</w:t>
      </w:r>
      <w:r w:rsidRPr="00CF39F2">
        <w:rPr>
          <w:rFonts w:cs="Arial"/>
          <w:spacing w:val="39"/>
          <w:w w:val="90"/>
        </w:rPr>
        <w:t xml:space="preserve"> </w:t>
      </w:r>
      <w:r w:rsidRPr="00CF39F2">
        <w:rPr>
          <w:rFonts w:cs="Arial"/>
          <w:spacing w:val="-1"/>
          <w:w w:val="90"/>
        </w:rPr>
        <w:t>position</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$47</w:t>
      </w:r>
      <w:r w:rsidRPr="00CF39F2">
        <w:rPr>
          <w:rFonts w:cs="Arial"/>
          <w:spacing w:val="2"/>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end</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p>
    <w:p w:rsidR="004D06C0" w:rsidRPr="00CF39F2" w:rsidRDefault="00EA2DC5">
      <w:pPr>
        <w:pStyle w:val="BodyText"/>
        <w:spacing w:line="284" w:lineRule="auto"/>
        <w:ind w:left="2911" w:right="53"/>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balance</w:t>
      </w:r>
      <w:r w:rsidRPr="00CF39F2">
        <w:rPr>
          <w:rFonts w:cs="Arial"/>
          <w:spacing w:val="5"/>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also</w:t>
      </w:r>
      <w:r w:rsidRPr="00CF39F2">
        <w:rPr>
          <w:rFonts w:cs="Arial"/>
          <w:spacing w:val="57"/>
          <w:w w:val="90"/>
        </w:rPr>
        <w:t xml:space="preserve"> </w:t>
      </w:r>
      <w:r w:rsidRPr="00CF39F2">
        <w:rPr>
          <w:rFonts w:cs="Arial"/>
          <w:spacing w:val="-2"/>
          <w:w w:val="90"/>
        </w:rPr>
        <w:t>improving</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7"/>
          <w:w w:val="90"/>
        </w:rPr>
        <w:t>$176</w:t>
      </w:r>
      <w:r w:rsidRPr="00CF39F2">
        <w:rPr>
          <w:rFonts w:cs="Arial"/>
          <w:spacing w:val="5"/>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1"/>
          <w:w w:val="90"/>
        </w:rPr>
        <w:t>deficit</w:t>
      </w:r>
      <w:r w:rsidRPr="00CF39F2">
        <w:rPr>
          <w:rFonts w:cs="Arial"/>
          <w:spacing w:val="6"/>
          <w:w w:val="90"/>
        </w:rPr>
        <w:t xml:space="preserve"> </w:t>
      </w:r>
      <w:r w:rsidRPr="00CF39F2">
        <w:rPr>
          <w:rFonts w:cs="Arial"/>
          <w:spacing w:val="-1"/>
          <w:w w:val="90"/>
        </w:rPr>
        <w:t>position</w:t>
      </w:r>
      <w:r w:rsidRPr="00CF39F2">
        <w:rPr>
          <w:rFonts w:cs="Arial"/>
          <w:spacing w:val="49"/>
          <w:w w:val="90"/>
        </w:rPr>
        <w:t xml:space="preserve"> </w:t>
      </w:r>
      <w:r w:rsidRPr="00CF39F2">
        <w:rPr>
          <w:rFonts w:cs="Arial"/>
          <w:spacing w:val="-1"/>
          <w:w w:val="90"/>
        </w:rPr>
        <w:t>projected</w:t>
      </w:r>
      <w:r w:rsidRPr="00CF39F2">
        <w:rPr>
          <w:rFonts w:cs="Arial"/>
          <w:spacing w:val="8"/>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end</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p>
    <w:p w:rsidR="004D06C0" w:rsidRPr="00CF39F2" w:rsidRDefault="00EA2DC5">
      <w:pPr>
        <w:pStyle w:val="BodyText"/>
        <w:spacing w:line="284" w:lineRule="auto"/>
        <w:ind w:left="2911" w:right="144"/>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net</w:t>
      </w:r>
      <w:r w:rsidRPr="00CF39F2">
        <w:rPr>
          <w:rFonts w:cs="Arial"/>
          <w:spacing w:val="5"/>
          <w:w w:val="90"/>
        </w:rPr>
        <w:t xml:space="preserve"> </w:t>
      </w:r>
      <w:r w:rsidRPr="00CF39F2">
        <w:rPr>
          <w:rFonts w:cs="Arial"/>
          <w:spacing w:val="-1"/>
          <w:w w:val="90"/>
        </w:rPr>
        <w:t>debt</w:t>
      </w:r>
      <w:r w:rsidRPr="00CF39F2">
        <w:rPr>
          <w:rFonts w:cs="Arial"/>
          <w:spacing w:val="5"/>
          <w:w w:val="90"/>
        </w:rPr>
        <w:t xml:space="preserve"> </w:t>
      </w:r>
      <w:r w:rsidRPr="00CF39F2">
        <w:rPr>
          <w:rFonts w:cs="Arial"/>
          <w:spacing w:val="-2"/>
          <w:w w:val="90"/>
        </w:rPr>
        <w:t>level</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net</w:t>
      </w:r>
      <w:r w:rsidRPr="00CF39F2">
        <w:rPr>
          <w:rFonts w:cs="Arial"/>
          <w:spacing w:val="5"/>
          <w:w w:val="90"/>
        </w:rPr>
        <w:t xml:space="preserve"> </w:t>
      </w:r>
      <w:r w:rsidRPr="00CF39F2">
        <w:rPr>
          <w:rFonts w:cs="Arial"/>
          <w:spacing w:val="-1"/>
          <w:w w:val="90"/>
        </w:rPr>
        <w:t>debt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ratio</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non</w:t>
      </w:r>
      <w:r w:rsidRPr="00CF39F2">
        <w:rPr>
          <w:rFonts w:cs="Arial"/>
          <w:spacing w:val="5"/>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2"/>
          <w:w w:val="90"/>
        </w:rPr>
        <w:t>public</w:t>
      </w:r>
      <w:r w:rsidRPr="00CF39F2">
        <w:rPr>
          <w:rFonts w:cs="Arial"/>
          <w:spacing w:val="57"/>
        </w:rPr>
        <w:t xml:space="preserve"> </w:t>
      </w:r>
      <w:r w:rsidRPr="00CF39F2">
        <w:rPr>
          <w:rFonts w:cs="Arial"/>
          <w:spacing w:val="-2"/>
          <w:w w:val="90"/>
        </w:rPr>
        <w:t>sector</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both</w:t>
      </w:r>
      <w:r w:rsidRPr="00CF39F2">
        <w:rPr>
          <w:rFonts w:cs="Arial"/>
          <w:spacing w:val="9"/>
          <w:w w:val="90"/>
        </w:rPr>
        <w:t xml:space="preserve"> </w:t>
      </w:r>
      <w:r w:rsidRPr="00CF39F2">
        <w:rPr>
          <w:rFonts w:cs="Arial"/>
          <w:spacing w:val="-1"/>
          <w:w w:val="90"/>
        </w:rPr>
        <w:t>projected</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continue</w:t>
      </w:r>
      <w:r w:rsidRPr="00CF39F2">
        <w:rPr>
          <w:rFonts w:cs="Arial"/>
          <w:spacing w:val="8"/>
          <w:w w:val="90"/>
        </w:rPr>
        <w:t xml:space="preserve"> </w:t>
      </w:r>
      <w:r w:rsidRPr="00CF39F2">
        <w:rPr>
          <w:rFonts w:cs="Arial"/>
          <w:spacing w:val="-2"/>
          <w:w w:val="90"/>
        </w:rPr>
        <w:t>increasing</w:t>
      </w:r>
      <w:r w:rsidRPr="00CF39F2">
        <w:rPr>
          <w:rFonts w:cs="Arial"/>
          <w:spacing w:val="8"/>
          <w:w w:val="90"/>
        </w:rPr>
        <w:t xml:space="preserve"> </w:t>
      </w:r>
      <w:r w:rsidRPr="00CF39F2">
        <w:rPr>
          <w:rFonts w:cs="Arial"/>
          <w:spacing w:val="-2"/>
          <w:w w:val="90"/>
        </w:rPr>
        <w:t>over</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9"/>
          <w:w w:val="90"/>
        </w:rPr>
        <w:t xml:space="preserve"> </w:t>
      </w:r>
      <w:r w:rsidRPr="00CF39F2">
        <w:rPr>
          <w:rFonts w:cs="Arial"/>
          <w:spacing w:val="-1"/>
          <w:w w:val="90"/>
        </w:rPr>
        <w:t>estimates</w:t>
      </w:r>
      <w:r w:rsidRPr="00CF39F2">
        <w:rPr>
          <w:rFonts w:cs="Arial"/>
          <w:spacing w:val="61"/>
          <w:w w:val="90"/>
        </w:rPr>
        <w:t xml:space="preserve"> </w:t>
      </w:r>
      <w:r w:rsidRPr="00CF39F2">
        <w:rPr>
          <w:rFonts w:cs="Arial"/>
          <w:spacing w:val="-1"/>
          <w:w w:val="90"/>
        </w:rPr>
        <w:t>as</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result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projected</w:t>
      </w:r>
      <w:r w:rsidRPr="00CF39F2">
        <w:rPr>
          <w:rFonts w:cs="Arial"/>
          <w:spacing w:val="7"/>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balance</w:t>
      </w:r>
      <w:r w:rsidRPr="00CF39F2">
        <w:rPr>
          <w:rFonts w:cs="Arial"/>
          <w:spacing w:val="7"/>
          <w:w w:val="90"/>
        </w:rPr>
        <w:t xml:space="preserve"> </w:t>
      </w:r>
      <w:r w:rsidRPr="00CF39F2">
        <w:rPr>
          <w:rFonts w:cs="Arial"/>
          <w:spacing w:val="-1"/>
          <w:w w:val="90"/>
        </w:rPr>
        <w:t>deficits.</w:t>
      </w:r>
      <w:r w:rsidRPr="00CF39F2">
        <w:rPr>
          <w:rFonts w:cs="Arial"/>
          <w:spacing w:val="7"/>
          <w:w w:val="90"/>
        </w:rPr>
        <w:t xml:space="preserve"> </w:t>
      </w:r>
      <w:r w:rsidRPr="00CF39F2">
        <w:rPr>
          <w:rFonts w:cs="Arial"/>
          <w:w w:val="90"/>
        </w:rPr>
        <w:t>By</w:t>
      </w:r>
      <w:r w:rsidRPr="00CF39F2">
        <w:rPr>
          <w:rFonts w:cs="Arial"/>
          <w:spacing w:val="6"/>
          <w:w w:val="90"/>
        </w:rPr>
        <w:t xml:space="preserve"> </w:t>
      </w:r>
      <w:r w:rsidRPr="00CF39F2">
        <w:rPr>
          <w:rFonts w:cs="Arial"/>
          <w:spacing w:val="-7"/>
          <w:w w:val="90"/>
        </w:rPr>
        <w:t>2016</w:t>
      </w:r>
      <w:r w:rsidR="00B26576" w:rsidRPr="00CF39F2">
        <w:rPr>
          <w:rFonts w:cs="Arial"/>
          <w:spacing w:val="-8"/>
          <w:w w:val="90"/>
        </w:rPr>
        <w:t>-</w:t>
      </w:r>
      <w:r w:rsidRPr="00CF39F2">
        <w:rPr>
          <w:rFonts w:cs="Arial"/>
          <w:spacing w:val="-7"/>
          <w:w w:val="90"/>
        </w:rPr>
        <w:t>17,</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net</w:t>
      </w:r>
      <w:r w:rsidRPr="00CF39F2">
        <w:rPr>
          <w:rFonts w:cs="Arial"/>
          <w:spacing w:val="7"/>
          <w:w w:val="90"/>
        </w:rPr>
        <w:t xml:space="preserve"> </w:t>
      </w:r>
      <w:r w:rsidRPr="00CF39F2">
        <w:rPr>
          <w:rFonts w:cs="Arial"/>
          <w:spacing w:val="-1"/>
          <w:w w:val="90"/>
        </w:rPr>
        <w:t>debt</w:t>
      </w:r>
      <w:r w:rsidRPr="00CF39F2">
        <w:rPr>
          <w:rFonts w:cs="Arial"/>
          <w:spacing w:val="22"/>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ratio</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level</w:t>
      </w:r>
      <w:r w:rsidRPr="00CF39F2">
        <w:rPr>
          <w:rFonts w:cs="Arial"/>
          <w:spacing w:val="4"/>
          <w:w w:val="90"/>
        </w:rPr>
        <w:t xml:space="preserve"> </w:t>
      </w:r>
      <w:r w:rsidRPr="00CF39F2">
        <w:rPr>
          <w:rFonts w:cs="Arial"/>
          <w:spacing w:val="-1"/>
          <w:w w:val="90"/>
        </w:rPr>
        <w:t>out</w:t>
      </w:r>
      <w:r w:rsidRPr="00CF39F2">
        <w:rPr>
          <w:rFonts w:cs="Arial"/>
          <w:spacing w:val="3"/>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86</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4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5" w:line="260" w:lineRule="exact"/>
        <w:rPr>
          <w:rFonts w:ascii="Arial" w:hAnsi="Arial" w:cs="Arial"/>
          <w:sz w:val="26"/>
          <w:szCs w:val="26"/>
        </w:rPr>
      </w:pPr>
    </w:p>
    <w:p w:rsidR="004D06C0" w:rsidRPr="00CF39F2" w:rsidRDefault="00EA2DC5">
      <w:pPr>
        <w:spacing w:line="293" w:lineRule="exact"/>
        <w:ind w:left="352"/>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3.2:</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N</w:t>
      </w:r>
      <w:r w:rsidRPr="00CF39F2">
        <w:rPr>
          <w:rFonts w:ascii="Arial" w:hAnsi="Arial" w:cs="Arial"/>
          <w:color w:val="D35E13"/>
          <w:spacing w:val="-3"/>
          <w:w w:val="85"/>
          <w:sz w:val="20"/>
        </w:rPr>
        <w:t>on</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F</w:t>
      </w:r>
      <w:r w:rsidRPr="00CF39F2">
        <w:rPr>
          <w:rFonts w:ascii="Arial" w:hAnsi="Arial" w:cs="Arial"/>
          <w:color w:val="D35E13"/>
          <w:spacing w:val="-3"/>
          <w:w w:val="85"/>
          <w:sz w:val="20"/>
        </w:rPr>
        <w:t>in</w:t>
      </w:r>
      <w:r w:rsidRPr="00CF39F2">
        <w:rPr>
          <w:rFonts w:ascii="Arial" w:hAnsi="Arial" w:cs="Arial"/>
          <w:color w:val="D35E13"/>
          <w:spacing w:val="-4"/>
          <w:w w:val="85"/>
          <w:sz w:val="20"/>
        </w:rPr>
        <w:t>a</w:t>
      </w:r>
      <w:r w:rsidRPr="00CF39F2">
        <w:rPr>
          <w:rFonts w:ascii="Arial" w:hAnsi="Arial" w:cs="Arial"/>
          <w:color w:val="D35E13"/>
          <w:spacing w:val="-3"/>
          <w:w w:val="85"/>
          <w:sz w:val="20"/>
        </w:rPr>
        <w:t>nci</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6"/>
          <w:w w:val="85"/>
          <w:sz w:val="20"/>
        </w:rPr>
        <w:t xml:space="preserve"> </w:t>
      </w:r>
      <w:r w:rsidRPr="00CF39F2">
        <w:rPr>
          <w:rFonts w:ascii="Arial" w:hAnsi="Arial" w:cs="Arial"/>
          <w:color w:val="D35E13"/>
          <w:spacing w:val="-5"/>
          <w:w w:val="85"/>
          <w:sz w:val="20"/>
        </w:rPr>
        <w:t>P</w:t>
      </w:r>
      <w:r w:rsidRPr="00CF39F2">
        <w:rPr>
          <w:rFonts w:ascii="Arial" w:hAnsi="Arial" w:cs="Arial"/>
          <w:color w:val="D35E13"/>
          <w:spacing w:val="-4"/>
          <w:w w:val="85"/>
          <w:sz w:val="20"/>
        </w:rPr>
        <w:t>ublic</w:t>
      </w:r>
    </w:p>
    <w:p w:rsidR="004D06C0" w:rsidRPr="00CF39F2" w:rsidRDefault="00EA2DC5">
      <w:pPr>
        <w:spacing w:line="293" w:lineRule="exact"/>
        <w:ind w:left="1318"/>
        <w:rPr>
          <w:rFonts w:ascii="Arial" w:eastAsia="Arial Unicode MS" w:hAnsi="Arial" w:cs="Arial"/>
          <w:sz w:val="20"/>
          <w:szCs w:val="20"/>
        </w:rPr>
      </w:pP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p>
    <w:p w:rsidR="004D06C0" w:rsidRPr="00CF39F2" w:rsidRDefault="00EA2DC5">
      <w:pPr>
        <w:pStyle w:val="BodyText"/>
        <w:spacing w:before="72" w:line="284" w:lineRule="auto"/>
        <w:ind w:left="243" w:right="503"/>
        <w:rPr>
          <w:rFonts w:cs="Arial"/>
        </w:rPr>
      </w:pPr>
      <w:r w:rsidRPr="00CF39F2">
        <w:rPr>
          <w:rFonts w:cs="Arial"/>
          <w:w w:val="90"/>
        </w:rPr>
        <w:br w:type="column"/>
      </w:r>
      <w:r w:rsidRPr="00CF39F2">
        <w:rPr>
          <w:rFonts w:cs="Arial"/>
          <w:spacing w:val="-5"/>
          <w:w w:val="90"/>
        </w:rPr>
        <w:lastRenderedPageBreak/>
        <w:t>T</w:t>
      </w:r>
      <w:r w:rsidRPr="00CF39F2">
        <w:rPr>
          <w:rFonts w:cs="Arial"/>
          <w:spacing w:val="-4"/>
          <w:w w:val="90"/>
        </w:rPr>
        <w:t>able</w:t>
      </w:r>
      <w:r w:rsidRPr="00CF39F2">
        <w:rPr>
          <w:rFonts w:cs="Arial"/>
          <w:spacing w:val="2"/>
          <w:w w:val="90"/>
        </w:rPr>
        <w:t xml:space="preserve"> </w:t>
      </w:r>
      <w:r w:rsidRPr="00CF39F2">
        <w:rPr>
          <w:rFonts w:cs="Arial"/>
          <w:spacing w:val="1"/>
          <w:w w:val="90"/>
        </w:rPr>
        <w:t>3.2</w:t>
      </w:r>
      <w:r w:rsidRPr="00CF39F2">
        <w:rPr>
          <w:rFonts w:cs="Arial"/>
          <w:spacing w:val="3"/>
          <w:w w:val="90"/>
        </w:rPr>
        <w:t xml:space="preserve"> </w:t>
      </w:r>
      <w:r w:rsidRPr="00CF39F2">
        <w:rPr>
          <w:rFonts w:cs="Arial"/>
          <w:spacing w:val="-1"/>
          <w:w w:val="90"/>
        </w:rPr>
        <w:t>sets</w:t>
      </w:r>
      <w:r w:rsidRPr="00CF39F2">
        <w:rPr>
          <w:rFonts w:cs="Arial"/>
          <w:spacing w:val="2"/>
          <w:w w:val="90"/>
        </w:rPr>
        <w:t xml:space="preserve"> </w:t>
      </w:r>
      <w:r w:rsidRPr="00CF39F2">
        <w:rPr>
          <w:rFonts w:cs="Arial"/>
          <w:spacing w:val="-1"/>
          <w:w w:val="90"/>
        </w:rPr>
        <w:t>out</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revised</w:t>
      </w:r>
      <w:r w:rsidRPr="00CF39F2">
        <w:rPr>
          <w:rFonts w:cs="Arial"/>
          <w:spacing w:val="3"/>
          <w:w w:val="90"/>
        </w:rPr>
        <w:t xml:space="preserve"> </w:t>
      </w:r>
      <w:r w:rsidRPr="00CF39F2">
        <w:rPr>
          <w:rFonts w:cs="Arial"/>
          <w:spacing w:val="-1"/>
          <w:w w:val="90"/>
        </w:rPr>
        <w:t>projections</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3"/>
          <w:w w:val="90"/>
        </w:rPr>
        <w:t xml:space="preserve"> </w:t>
      </w:r>
      <w:r w:rsidRPr="00CF39F2">
        <w:rPr>
          <w:rFonts w:cs="Arial"/>
          <w:spacing w:val="-1"/>
          <w:w w:val="90"/>
        </w:rPr>
        <w:t>and</w:t>
      </w:r>
      <w:r w:rsidRPr="00CF39F2">
        <w:rPr>
          <w:rFonts w:cs="Arial"/>
          <w:spacing w:val="38"/>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years.</w:t>
      </w:r>
    </w:p>
    <w:p w:rsidR="004D06C0" w:rsidRPr="00CF39F2" w:rsidRDefault="009150A9">
      <w:pPr>
        <w:spacing w:before="119"/>
        <w:ind w:left="3161"/>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74" behindDoc="1" locked="0" layoutInCell="1" allowOverlap="1" wp14:anchorId="4EEB054D" wp14:editId="29373CC1">
                <wp:simplePos x="0" y="0"/>
                <wp:positionH relativeFrom="page">
                  <wp:posOffset>5147945</wp:posOffset>
                </wp:positionH>
                <wp:positionV relativeFrom="paragraph">
                  <wp:posOffset>248920</wp:posOffset>
                </wp:positionV>
                <wp:extent cx="1511935" cy="1270"/>
                <wp:effectExtent l="13970" t="10795" r="7620" b="6985"/>
                <wp:wrapNone/>
                <wp:docPr id="27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8107" y="392"/>
                          <a:chExt cx="2381" cy="2"/>
                        </a:xfrm>
                      </wpg:grpSpPr>
                      <wps:wsp>
                        <wps:cNvPr id="276" name="Freeform 156"/>
                        <wps:cNvSpPr>
                          <a:spLocks/>
                        </wps:cNvSpPr>
                        <wps:spPr bwMode="auto">
                          <a:xfrm>
                            <a:off x="8107" y="392"/>
                            <a:ext cx="2381" cy="2"/>
                          </a:xfrm>
                          <a:custGeom>
                            <a:avLst/>
                            <a:gdLst>
                              <a:gd name="T0" fmla="+- 0 8107 8107"/>
                              <a:gd name="T1" fmla="*/ T0 w 2381"/>
                              <a:gd name="T2" fmla="+- 0 10488 8107"/>
                              <a:gd name="T3" fmla="*/ T2 w 2381"/>
                            </a:gdLst>
                            <a:ahLst/>
                            <a:cxnLst>
                              <a:cxn ang="0">
                                <a:pos x="T1" y="0"/>
                              </a:cxn>
                              <a:cxn ang="0">
                                <a:pos x="T3" y="0"/>
                              </a:cxn>
                            </a:cxnLst>
                            <a:rect l="0" t="0" r="r" b="b"/>
                            <a:pathLst>
                              <a:path w="2381">
                                <a:moveTo>
                                  <a:pt x="0" y="0"/>
                                </a:moveTo>
                                <a:lnTo>
                                  <a:pt x="238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405.35pt;margin-top:19.6pt;width:119.05pt;height:.1pt;z-index:-19306;mso-position-horizontal-relative:page" coordorigin="8107,392"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">
                <v:shape id="Freeform 156" o:spid="_x0000_s1027" style="position:absolute;left:8107;top:392;width:2381;height:2;visibility:visible;mso-wrap-style:square;v-text-anchor:top" coordsize="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P5sQA&#10;AADcAAAADwAAAGRycy9kb3ducmV2LnhtbESP3WrCQBSE7wu+w3IE7+rGQP2JrlKEQoVCaRS8PWSP&#10;2WD2bMxuYnx7t1Do5TAz3zCb3WBr0VPrK8cKZtMEBHHhdMWlgtPx43UJwgdkjbVjUvAgD7vt6GWD&#10;mXZ3/qE+D6WIEPYZKjAhNJmUvjBk0U9dQxy9i2sthijbUuoW7xFua5kmyVxarDguGGxob6i45p1V&#10;cGNe3RazQ/m9z5dn2afdm/nqlJqMh/c1iEBD+A//tT+1gnQxh9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z+bEAAAA3AAAAA8AAAAAAAAAAAAAAAAAmAIAAGRycy9k&#10;b3ducmV2LnhtbFBLBQYAAAAABAAEAPUAAACJAwAAAAA=&#10;" path="m,l2381,e" filled="f" strokecolor="#d35e13" strokeweight=".5pt">
                  <v:path arrowok="t" o:connecttype="custom" o:connectlocs="0,0;2381,0" o:connectangles="0,0"/>
                </v:shape>
                <w10:wrap anchorx="page"/>
              </v:group>
            </w:pict>
          </mc:Fallback>
        </mc:AlternateContent>
      </w:r>
      <w:r w:rsidR="00EA2DC5" w:rsidRPr="00CF39F2">
        <w:rPr>
          <w:rFonts w:ascii="Arial" w:eastAsia="Arial" w:hAnsi="Arial" w:cs="Arial"/>
          <w:w w:val="90"/>
          <w:position w:val="1"/>
          <w:sz w:val="19"/>
          <w:szCs w:val="19"/>
        </w:rPr>
        <w:t>2012</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13  </w:t>
      </w:r>
      <w:r w:rsidR="00EA2DC5" w:rsidRPr="00CF39F2">
        <w:rPr>
          <w:rFonts w:ascii="Arial" w:eastAsia="Arial" w:hAnsi="Arial" w:cs="Arial"/>
          <w:spacing w:val="6"/>
          <w:w w:val="90"/>
          <w:position w:val="1"/>
          <w:sz w:val="19"/>
          <w:szCs w:val="19"/>
        </w:rPr>
        <w:t xml:space="preserve"> </w:t>
      </w:r>
      <w:r w:rsidR="00EA2DC5" w:rsidRPr="00CF39F2">
        <w:rPr>
          <w:rFonts w:ascii="Arial" w:eastAsia="Arial" w:hAnsi="Arial" w:cs="Arial"/>
          <w:w w:val="90"/>
          <w:sz w:val="20"/>
          <w:szCs w:val="20"/>
        </w:rPr>
        <w:t>2013</w:t>
      </w:r>
      <w:r w:rsidR="00B26576" w:rsidRPr="00CF39F2">
        <w:rPr>
          <w:rFonts w:ascii="Arial" w:eastAsia="Arial" w:hAnsi="Arial" w:cs="Arial"/>
          <w:w w:val="90"/>
          <w:sz w:val="20"/>
          <w:szCs w:val="20"/>
        </w:rPr>
        <w:t>-</w:t>
      </w:r>
      <w:r w:rsidR="00EA2DC5" w:rsidRPr="00CF39F2">
        <w:rPr>
          <w:rFonts w:ascii="Arial" w:eastAsia="Arial" w:hAnsi="Arial" w:cs="Arial"/>
          <w:w w:val="90"/>
          <w:sz w:val="20"/>
          <w:szCs w:val="20"/>
        </w:rPr>
        <w:t xml:space="preserve">14   </w:t>
      </w:r>
      <w:r w:rsidR="00EA2DC5" w:rsidRPr="00CF39F2">
        <w:rPr>
          <w:rFonts w:ascii="Arial" w:eastAsia="Arial" w:hAnsi="Arial" w:cs="Arial"/>
          <w:w w:val="90"/>
          <w:position w:val="1"/>
          <w:sz w:val="19"/>
          <w:szCs w:val="19"/>
        </w:rPr>
        <w:t>2014</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15  </w:t>
      </w:r>
      <w:r w:rsidR="00EA2DC5" w:rsidRPr="00CF39F2">
        <w:rPr>
          <w:rFonts w:ascii="Arial" w:eastAsia="Arial" w:hAnsi="Arial" w:cs="Arial"/>
          <w:spacing w:val="23"/>
          <w:w w:val="90"/>
          <w:position w:val="1"/>
          <w:sz w:val="19"/>
          <w:szCs w:val="19"/>
        </w:rPr>
        <w:t xml:space="preserve"> </w:t>
      </w:r>
      <w:r w:rsidR="00EA2DC5" w:rsidRPr="00CF39F2">
        <w:rPr>
          <w:rFonts w:ascii="Arial" w:eastAsia="Arial" w:hAnsi="Arial" w:cs="Arial"/>
          <w:w w:val="90"/>
          <w:position w:val="1"/>
          <w:sz w:val="19"/>
          <w:szCs w:val="19"/>
        </w:rPr>
        <w:t>2015</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16</w:t>
      </w:r>
      <w:r w:rsidR="00EA2DC5" w:rsidRPr="00CF39F2">
        <w:rPr>
          <w:rFonts w:ascii="Arial" w:eastAsia="Arial" w:hAnsi="Arial" w:cs="Arial"/>
          <w:position w:val="1"/>
          <w:sz w:val="19"/>
          <w:szCs w:val="19"/>
        </w:rPr>
        <w:t xml:space="preserve">  </w:t>
      </w:r>
      <w:r w:rsidR="00EA2DC5" w:rsidRPr="00CF39F2">
        <w:rPr>
          <w:rFonts w:ascii="Arial" w:eastAsia="Arial" w:hAnsi="Arial" w:cs="Arial"/>
          <w:spacing w:val="7"/>
          <w:position w:val="1"/>
          <w:sz w:val="19"/>
          <w:szCs w:val="19"/>
        </w:rPr>
        <w:t xml:space="preserve"> </w:t>
      </w:r>
      <w:r w:rsidR="00EA2DC5" w:rsidRPr="00CF39F2">
        <w:rPr>
          <w:rFonts w:ascii="Arial" w:eastAsia="Arial" w:hAnsi="Arial" w:cs="Arial"/>
          <w:w w:val="90"/>
          <w:position w:val="1"/>
          <w:sz w:val="19"/>
          <w:szCs w:val="19"/>
        </w:rPr>
        <w:t>2016</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17</w:t>
      </w:r>
    </w:p>
    <w:p w:rsidR="004D06C0" w:rsidRPr="00CF39F2" w:rsidRDefault="00EA2DC5">
      <w:pPr>
        <w:tabs>
          <w:tab w:val="left" w:pos="5152"/>
        </w:tabs>
        <w:spacing w:before="87"/>
        <w:ind w:left="3147"/>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w w:val="90"/>
          <w:sz w:val="19"/>
        </w:rPr>
        <w:t xml:space="preserve">  </w:t>
      </w:r>
      <w:r w:rsidRPr="00CF39F2">
        <w:rPr>
          <w:rFonts w:ascii="Arial" w:hAnsi="Arial" w:cs="Arial"/>
          <w:spacing w:val="45"/>
          <w:w w:val="90"/>
          <w:sz w:val="19"/>
        </w:rPr>
        <w:t xml:space="preserve"> </w:t>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type w:val="continuous"/>
          <w:pgSz w:w="11906" w:h="16840"/>
          <w:pgMar w:top="1580" w:right="1300" w:bottom="280" w:left="740" w:header="720" w:footer="720" w:gutter="0"/>
          <w:cols w:num="2" w:space="720" w:equalWidth="0">
            <w:col w:w="2662" w:space="40"/>
            <w:col w:w="7164"/>
          </w:cols>
        </w:sectPr>
      </w:pPr>
    </w:p>
    <w:tbl>
      <w:tblPr>
        <w:tblW w:w="0" w:type="auto"/>
        <w:tblInd w:w="2890" w:type="dxa"/>
        <w:tblLayout w:type="fixed"/>
        <w:tblCellMar>
          <w:left w:w="0" w:type="dxa"/>
          <w:right w:w="0" w:type="dxa"/>
        </w:tblCellMar>
        <w:tblLook w:val="01E0" w:firstRow="1" w:lastRow="1" w:firstColumn="1" w:lastColumn="1" w:noHBand="0" w:noVBand="0"/>
      </w:tblPr>
      <w:tblGrid>
        <w:gridCol w:w="2977"/>
        <w:gridCol w:w="719"/>
        <w:gridCol w:w="794"/>
        <w:gridCol w:w="794"/>
        <w:gridCol w:w="794"/>
        <w:gridCol w:w="781"/>
      </w:tblGrid>
      <w:tr w:rsidR="004D06C0" w:rsidRPr="00CF39F2">
        <w:trPr>
          <w:trHeight w:hRule="exact" w:val="313"/>
        </w:trPr>
        <w:tc>
          <w:tcPr>
            <w:tcW w:w="2977" w:type="dxa"/>
            <w:tcBorders>
              <w:top w:val="single" w:sz="4" w:space="0" w:color="D35E13"/>
              <w:left w:val="nil"/>
              <w:bottom w:val="nil"/>
              <w:right w:val="nil"/>
            </w:tcBorders>
          </w:tcPr>
          <w:p w:rsidR="004D06C0" w:rsidRPr="00CF39F2" w:rsidRDefault="004D06C0">
            <w:pPr>
              <w:rPr>
                <w:rFonts w:ascii="Arial" w:hAnsi="Arial" w:cs="Arial"/>
              </w:rPr>
            </w:pPr>
          </w:p>
        </w:tc>
        <w:tc>
          <w:tcPr>
            <w:tcW w:w="719" w:type="dxa"/>
            <w:tcBorders>
              <w:top w:val="single" w:sz="4" w:space="0" w:color="D35E13"/>
              <w:left w:val="nil"/>
              <w:bottom w:val="nil"/>
              <w:right w:val="nil"/>
            </w:tcBorders>
          </w:tcPr>
          <w:p w:rsidR="004D06C0" w:rsidRPr="00CF39F2" w:rsidRDefault="00EA2DC5">
            <w:pPr>
              <w:pStyle w:val="TableParagraph"/>
              <w:spacing w:before="39"/>
              <w:ind w:left="190"/>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45" w:right="271"/>
              <w:jc w:val="center"/>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45" w:right="271"/>
              <w:jc w:val="center"/>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45" w:right="271"/>
              <w:jc w:val="center"/>
              <w:rPr>
                <w:rFonts w:ascii="Arial" w:eastAsia="Arial" w:hAnsi="Arial" w:cs="Arial"/>
                <w:sz w:val="19"/>
                <w:szCs w:val="19"/>
              </w:rPr>
            </w:pPr>
            <w:r w:rsidRPr="00CF39F2">
              <w:rPr>
                <w:rFonts w:ascii="Arial" w:hAnsi="Arial" w:cs="Arial"/>
                <w:w w:val="90"/>
                <w:sz w:val="19"/>
              </w:rPr>
              <w:t>$M</w:t>
            </w:r>
          </w:p>
        </w:tc>
        <w:tc>
          <w:tcPr>
            <w:tcW w:w="781" w:type="dxa"/>
            <w:tcBorders>
              <w:top w:val="single" w:sz="4" w:space="0" w:color="D35E13"/>
              <w:left w:val="nil"/>
              <w:bottom w:val="nil"/>
              <w:right w:val="nil"/>
            </w:tcBorders>
          </w:tcPr>
          <w:p w:rsidR="004D06C0" w:rsidRPr="00CF39F2" w:rsidRDefault="00EA2DC5">
            <w:pPr>
              <w:pStyle w:val="TableParagraph"/>
              <w:spacing w:before="39"/>
              <w:ind w:right="12"/>
              <w:jc w:val="center"/>
              <w:rPr>
                <w:rFonts w:ascii="Arial" w:eastAsia="Arial" w:hAnsi="Arial" w:cs="Arial"/>
                <w:sz w:val="19"/>
                <w:szCs w:val="19"/>
              </w:rPr>
            </w:pPr>
            <w:r w:rsidRPr="00CF39F2">
              <w:rPr>
                <w:rFonts w:ascii="Arial" w:hAnsi="Arial" w:cs="Arial"/>
                <w:w w:val="90"/>
                <w:sz w:val="19"/>
              </w:rPr>
              <w:t>$M</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Revenue</w:t>
            </w:r>
          </w:p>
        </w:tc>
        <w:tc>
          <w:tcPr>
            <w:tcW w:w="719"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81"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11"/>
                <w:w w:val="90"/>
                <w:sz w:val="19"/>
              </w:rPr>
              <w:t xml:space="preserve"> </w:t>
            </w:r>
            <w:r w:rsidRPr="00CF39F2">
              <w:rPr>
                <w:rFonts w:ascii="Arial" w:hAnsi="Arial" w:cs="Arial"/>
                <w:spacing w:val="-2"/>
                <w:w w:val="90"/>
                <w:sz w:val="19"/>
              </w:rPr>
              <w:t>revenue</w:t>
            </w:r>
          </w:p>
        </w:tc>
        <w:tc>
          <w:tcPr>
            <w:tcW w:w="719"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457</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476</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495</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514</w:t>
            </w:r>
          </w:p>
        </w:tc>
        <w:tc>
          <w:tcPr>
            <w:tcW w:w="781"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533</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GST</w:t>
            </w:r>
            <w:r w:rsidRPr="00CF39F2">
              <w:rPr>
                <w:rFonts w:ascii="Arial" w:hAnsi="Arial" w:cs="Arial"/>
                <w:spacing w:val="-21"/>
                <w:w w:val="90"/>
                <w:sz w:val="19"/>
              </w:rPr>
              <w:t xml:space="preserve"> </w:t>
            </w:r>
            <w:r w:rsidRPr="00CF39F2">
              <w:rPr>
                <w:rFonts w:ascii="Arial" w:hAnsi="Arial" w:cs="Arial"/>
                <w:spacing w:val="-2"/>
                <w:w w:val="90"/>
                <w:sz w:val="19"/>
              </w:rPr>
              <w:t>revenue</w:t>
            </w:r>
          </w:p>
        </w:tc>
        <w:tc>
          <w:tcPr>
            <w:tcW w:w="719" w:type="dxa"/>
            <w:tcBorders>
              <w:top w:val="nil"/>
              <w:left w:val="nil"/>
              <w:bottom w:val="nil"/>
              <w:right w:val="nil"/>
            </w:tcBorders>
          </w:tcPr>
          <w:p w:rsidR="004D06C0" w:rsidRPr="00CF39F2" w:rsidRDefault="00EA2DC5">
            <w:pPr>
              <w:pStyle w:val="TableParagraph"/>
              <w:spacing w:before="35"/>
              <w:ind w:left="107"/>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821</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805</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972</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149</w:t>
            </w:r>
          </w:p>
        </w:tc>
        <w:tc>
          <w:tcPr>
            <w:tcW w:w="781"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289</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719"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806</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779</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693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708</w:t>
            </w:r>
          </w:p>
        </w:tc>
        <w:tc>
          <w:tcPr>
            <w:tcW w:w="781"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696</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719"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194</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217</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156</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150</w:t>
            </w:r>
          </w:p>
        </w:tc>
        <w:tc>
          <w:tcPr>
            <w:tcW w:w="781"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119</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719"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816</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915</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968</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995</w:t>
            </w:r>
          </w:p>
        </w:tc>
        <w:tc>
          <w:tcPr>
            <w:tcW w:w="781"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016</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5"/>
                <w:w w:val="90"/>
                <w:sz w:val="19"/>
              </w:rPr>
              <w:t xml:space="preserve"> </w:t>
            </w:r>
            <w:r w:rsidRPr="00CF39F2">
              <w:rPr>
                <w:rFonts w:ascii="Arial" w:hAnsi="Arial" w:cs="Arial"/>
                <w:w w:val="90"/>
                <w:sz w:val="19"/>
              </w:rPr>
              <w:t>income</w:t>
            </w:r>
          </w:p>
        </w:tc>
        <w:tc>
          <w:tcPr>
            <w:tcW w:w="719" w:type="dxa"/>
            <w:tcBorders>
              <w:top w:val="nil"/>
              <w:left w:val="nil"/>
              <w:bottom w:val="nil"/>
              <w:right w:val="nil"/>
            </w:tcBorders>
          </w:tcPr>
          <w:p w:rsidR="004D06C0" w:rsidRPr="00CF39F2" w:rsidRDefault="00EA2DC5">
            <w:pPr>
              <w:pStyle w:val="TableParagraph"/>
              <w:spacing w:before="35"/>
              <w:ind w:left="345"/>
              <w:rPr>
                <w:rFonts w:ascii="Arial" w:eastAsia="Arial" w:hAnsi="Arial" w:cs="Arial"/>
                <w:sz w:val="19"/>
                <w:szCs w:val="19"/>
              </w:rPr>
            </w:pPr>
            <w:r w:rsidRPr="00CF39F2">
              <w:rPr>
                <w:rFonts w:ascii="Arial" w:hAnsi="Arial" w:cs="Arial"/>
                <w:w w:val="90"/>
                <w:sz w:val="19"/>
              </w:rPr>
              <w:t>46</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55</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56</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57</w:t>
            </w:r>
          </w:p>
        </w:tc>
        <w:tc>
          <w:tcPr>
            <w:tcW w:w="781"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58</w:t>
            </w:r>
          </w:p>
        </w:tc>
      </w:tr>
      <w:tr w:rsidR="004D06C0" w:rsidRPr="00CF39F2">
        <w:trPr>
          <w:trHeight w:hRule="exact" w:val="249"/>
        </w:trPr>
        <w:tc>
          <w:tcPr>
            <w:tcW w:w="2977"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w w:val="90"/>
                <w:sz w:val="19"/>
              </w:rPr>
              <w:t>Dividend</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income</w:t>
            </w:r>
            <w:r w:rsidRPr="00CF39F2">
              <w:rPr>
                <w:rFonts w:ascii="Arial" w:hAnsi="Arial" w:cs="Arial"/>
                <w:spacing w:val="9"/>
                <w:w w:val="90"/>
                <w:sz w:val="19"/>
              </w:rPr>
              <w:t xml:space="preserve"> </w:t>
            </w:r>
            <w:r w:rsidRPr="00CF39F2">
              <w:rPr>
                <w:rFonts w:ascii="Arial" w:hAnsi="Arial" w:cs="Arial"/>
                <w:w w:val="90"/>
                <w:sz w:val="19"/>
              </w:rPr>
              <w:t>tax</w:t>
            </w:r>
            <w:r w:rsidRPr="00CF39F2">
              <w:rPr>
                <w:rFonts w:ascii="Arial" w:hAnsi="Arial" w:cs="Arial"/>
                <w:spacing w:val="8"/>
                <w:w w:val="90"/>
                <w:sz w:val="19"/>
              </w:rPr>
              <w:t xml:space="preserve"> </w:t>
            </w:r>
            <w:r w:rsidRPr="00CF39F2">
              <w:rPr>
                <w:rFonts w:ascii="Arial" w:hAnsi="Arial" w:cs="Arial"/>
                <w:spacing w:val="-1"/>
                <w:w w:val="90"/>
                <w:sz w:val="19"/>
              </w:rPr>
              <w:t>equivalent</w:t>
            </w:r>
          </w:p>
        </w:tc>
        <w:tc>
          <w:tcPr>
            <w:tcW w:w="719" w:type="dxa"/>
            <w:tcBorders>
              <w:top w:val="nil"/>
              <w:left w:val="nil"/>
              <w:bottom w:val="nil"/>
              <w:right w:val="nil"/>
            </w:tcBorders>
          </w:tcPr>
          <w:p w:rsidR="004D06C0" w:rsidRPr="00CF39F2" w:rsidRDefault="00EA2DC5">
            <w:pPr>
              <w:pStyle w:val="TableParagraph"/>
              <w:spacing w:before="35" w:line="214" w:lineRule="exact"/>
              <w:ind w:left="345"/>
              <w:rPr>
                <w:rFonts w:ascii="Arial" w:eastAsia="Arial" w:hAnsi="Arial" w:cs="Arial"/>
                <w:sz w:val="19"/>
                <w:szCs w:val="19"/>
              </w:rPr>
            </w:pPr>
            <w:r w:rsidRPr="00CF39F2">
              <w:rPr>
                <w:rFonts w:ascii="Arial" w:hAnsi="Arial" w:cs="Arial"/>
                <w:w w:val="90"/>
                <w:sz w:val="19"/>
              </w:rPr>
              <w:t>51</w:t>
            </w:r>
          </w:p>
        </w:tc>
        <w:tc>
          <w:tcPr>
            <w:tcW w:w="794" w:type="dxa"/>
            <w:tcBorders>
              <w:top w:val="nil"/>
              <w:left w:val="nil"/>
              <w:bottom w:val="nil"/>
              <w:right w:val="nil"/>
            </w:tcBorders>
          </w:tcPr>
          <w:p w:rsidR="004D06C0" w:rsidRPr="00CF39F2" w:rsidRDefault="00EA2DC5">
            <w:pPr>
              <w:pStyle w:val="TableParagraph"/>
              <w:spacing w:before="35" w:line="214" w:lineRule="exact"/>
              <w:ind w:left="420"/>
              <w:rPr>
                <w:rFonts w:ascii="Arial" w:eastAsia="Arial" w:hAnsi="Arial" w:cs="Arial"/>
                <w:sz w:val="19"/>
                <w:szCs w:val="19"/>
              </w:rPr>
            </w:pPr>
            <w:r w:rsidRPr="00CF39F2">
              <w:rPr>
                <w:rFonts w:ascii="Arial" w:hAnsi="Arial" w:cs="Arial"/>
                <w:w w:val="90"/>
                <w:sz w:val="19"/>
              </w:rPr>
              <w:t>52</w:t>
            </w:r>
          </w:p>
        </w:tc>
        <w:tc>
          <w:tcPr>
            <w:tcW w:w="794" w:type="dxa"/>
            <w:tcBorders>
              <w:top w:val="nil"/>
              <w:left w:val="nil"/>
              <w:bottom w:val="nil"/>
              <w:right w:val="nil"/>
            </w:tcBorders>
          </w:tcPr>
          <w:p w:rsidR="004D06C0" w:rsidRPr="00CF39F2" w:rsidRDefault="00EA2DC5">
            <w:pPr>
              <w:pStyle w:val="TableParagraph"/>
              <w:spacing w:before="35" w:line="214" w:lineRule="exact"/>
              <w:ind w:left="420"/>
              <w:rPr>
                <w:rFonts w:ascii="Arial" w:eastAsia="Arial" w:hAnsi="Arial" w:cs="Arial"/>
                <w:sz w:val="19"/>
                <w:szCs w:val="19"/>
              </w:rPr>
            </w:pPr>
            <w:r w:rsidRPr="00CF39F2">
              <w:rPr>
                <w:rFonts w:ascii="Arial" w:hAnsi="Arial" w:cs="Arial"/>
                <w:w w:val="90"/>
                <w:sz w:val="19"/>
              </w:rPr>
              <w:t>57</w:t>
            </w:r>
          </w:p>
        </w:tc>
        <w:tc>
          <w:tcPr>
            <w:tcW w:w="794" w:type="dxa"/>
            <w:tcBorders>
              <w:top w:val="nil"/>
              <w:left w:val="nil"/>
              <w:bottom w:val="nil"/>
              <w:right w:val="nil"/>
            </w:tcBorders>
          </w:tcPr>
          <w:p w:rsidR="004D06C0" w:rsidRPr="00CF39F2" w:rsidRDefault="00EA2DC5">
            <w:pPr>
              <w:pStyle w:val="TableParagraph"/>
              <w:spacing w:before="35" w:line="214" w:lineRule="exact"/>
              <w:ind w:left="420"/>
              <w:rPr>
                <w:rFonts w:ascii="Arial" w:eastAsia="Arial" w:hAnsi="Arial" w:cs="Arial"/>
                <w:sz w:val="19"/>
                <w:szCs w:val="19"/>
              </w:rPr>
            </w:pPr>
            <w:r w:rsidRPr="00CF39F2">
              <w:rPr>
                <w:rFonts w:ascii="Arial" w:hAnsi="Arial" w:cs="Arial"/>
                <w:w w:val="90"/>
                <w:sz w:val="19"/>
              </w:rPr>
              <w:t>61</w:t>
            </w:r>
          </w:p>
        </w:tc>
        <w:tc>
          <w:tcPr>
            <w:tcW w:w="781" w:type="dxa"/>
            <w:tcBorders>
              <w:top w:val="nil"/>
              <w:left w:val="nil"/>
              <w:bottom w:val="nil"/>
              <w:right w:val="nil"/>
            </w:tcBorders>
          </w:tcPr>
          <w:p w:rsidR="004D06C0" w:rsidRPr="00CF39F2" w:rsidRDefault="00EA2DC5">
            <w:pPr>
              <w:pStyle w:val="TableParagraph"/>
              <w:spacing w:before="35" w:line="214" w:lineRule="exact"/>
              <w:ind w:left="420"/>
              <w:rPr>
                <w:rFonts w:ascii="Arial" w:eastAsia="Arial" w:hAnsi="Arial" w:cs="Arial"/>
                <w:sz w:val="19"/>
                <w:szCs w:val="19"/>
              </w:rPr>
            </w:pPr>
            <w:r w:rsidRPr="00CF39F2">
              <w:rPr>
                <w:rFonts w:ascii="Arial" w:hAnsi="Arial" w:cs="Arial"/>
                <w:w w:val="90"/>
                <w:sz w:val="19"/>
              </w:rPr>
              <w:t>62</w:t>
            </w:r>
          </w:p>
        </w:tc>
      </w:tr>
      <w:tr w:rsidR="004D06C0" w:rsidRPr="00CF39F2">
        <w:trPr>
          <w:trHeight w:hRule="exact" w:val="269"/>
        </w:trPr>
        <w:tc>
          <w:tcPr>
            <w:tcW w:w="2977"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w w:val="90"/>
                <w:sz w:val="19"/>
              </w:rPr>
              <w:t>income</w:t>
            </w:r>
          </w:p>
        </w:tc>
        <w:tc>
          <w:tcPr>
            <w:tcW w:w="719"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81"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Mining</w:t>
            </w:r>
            <w:r w:rsidRPr="00CF39F2">
              <w:rPr>
                <w:rFonts w:ascii="Arial" w:hAnsi="Arial" w:cs="Arial"/>
                <w:spacing w:val="5"/>
                <w:w w:val="90"/>
                <w:sz w:val="19"/>
              </w:rPr>
              <w:t xml:space="preserve"> </w:t>
            </w:r>
            <w:r w:rsidRPr="00CF39F2">
              <w:rPr>
                <w:rFonts w:ascii="Arial" w:hAnsi="Arial" w:cs="Arial"/>
                <w:spacing w:val="-1"/>
                <w:w w:val="90"/>
                <w:sz w:val="19"/>
              </w:rPr>
              <w:t>royalties</w:t>
            </w:r>
            <w:r w:rsidRPr="00CF39F2">
              <w:rPr>
                <w:rFonts w:ascii="Arial" w:hAnsi="Arial" w:cs="Arial"/>
                <w:spacing w:val="5"/>
                <w:w w:val="90"/>
                <w:sz w:val="19"/>
              </w:rPr>
              <w:t xml:space="preserve"> </w:t>
            </w:r>
            <w:r w:rsidRPr="00CF39F2">
              <w:rPr>
                <w:rFonts w:ascii="Arial" w:hAnsi="Arial" w:cs="Arial"/>
                <w:w w:val="90"/>
                <w:sz w:val="19"/>
              </w:rPr>
              <w:t>income</w:t>
            </w:r>
          </w:p>
        </w:tc>
        <w:tc>
          <w:tcPr>
            <w:tcW w:w="719"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108</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113</w:t>
            </w:r>
          </w:p>
        </w:tc>
        <w:tc>
          <w:tcPr>
            <w:tcW w:w="781"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113</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p>
        </w:tc>
        <w:tc>
          <w:tcPr>
            <w:tcW w:w="719" w:type="dxa"/>
            <w:tcBorders>
              <w:top w:val="nil"/>
              <w:left w:val="nil"/>
              <w:bottom w:val="nil"/>
              <w:right w:val="nil"/>
            </w:tcBorders>
          </w:tcPr>
          <w:p w:rsidR="004D06C0" w:rsidRPr="00CF39F2" w:rsidRDefault="00EA2DC5">
            <w:pPr>
              <w:pStyle w:val="TableParagraph"/>
              <w:spacing w:before="35"/>
              <w:ind w:left="345"/>
              <w:rPr>
                <w:rFonts w:ascii="Arial" w:eastAsia="Arial" w:hAnsi="Arial" w:cs="Arial"/>
                <w:sz w:val="19"/>
                <w:szCs w:val="19"/>
              </w:rPr>
            </w:pPr>
            <w:r w:rsidRPr="00CF39F2">
              <w:rPr>
                <w:rFonts w:ascii="Arial" w:hAnsi="Arial" w:cs="Arial"/>
                <w:w w:val="90"/>
                <w:sz w:val="19"/>
              </w:rPr>
              <w:t>84</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91</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76</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78</w:t>
            </w:r>
          </w:p>
        </w:tc>
        <w:tc>
          <w:tcPr>
            <w:tcW w:w="781"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79</w:t>
            </w:r>
          </w:p>
        </w:tc>
      </w:tr>
      <w:tr w:rsidR="004D06C0" w:rsidRPr="00CF39F2">
        <w:trPr>
          <w:trHeight w:hRule="exact" w:val="308"/>
        </w:trPr>
        <w:tc>
          <w:tcPr>
            <w:tcW w:w="297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3"/>
                <w:w w:val="90"/>
                <w:sz w:val="19"/>
              </w:rPr>
              <w:t xml:space="preserve"> </w:t>
            </w:r>
            <w:r w:rsidRPr="00CF39F2">
              <w:rPr>
                <w:rFonts w:ascii="Arial" w:hAnsi="Arial" w:cs="Arial"/>
                <w:spacing w:val="-1"/>
                <w:w w:val="90"/>
                <w:sz w:val="19"/>
              </w:rPr>
              <w:t>revenue</w:t>
            </w:r>
          </w:p>
        </w:tc>
        <w:tc>
          <w:tcPr>
            <w:tcW w:w="719" w:type="dxa"/>
            <w:tcBorders>
              <w:top w:val="nil"/>
              <w:left w:val="nil"/>
              <w:bottom w:val="nil"/>
              <w:right w:val="nil"/>
            </w:tcBorders>
          </w:tcPr>
          <w:p w:rsidR="004D06C0" w:rsidRPr="00CF39F2" w:rsidRDefault="00EA2DC5">
            <w:pPr>
              <w:pStyle w:val="TableParagraph"/>
              <w:spacing w:before="35"/>
              <w:ind w:left="11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382</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504</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587</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825</w:t>
            </w:r>
          </w:p>
        </w:tc>
        <w:tc>
          <w:tcPr>
            <w:tcW w:w="781"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965</w:t>
            </w:r>
          </w:p>
        </w:tc>
      </w:tr>
      <w:tr w:rsidR="004D06C0" w:rsidRPr="00CF39F2">
        <w:trPr>
          <w:trHeight w:hRule="exact" w:val="303"/>
        </w:trPr>
        <w:tc>
          <w:tcPr>
            <w:tcW w:w="297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spacing w:val="-6"/>
                <w:w w:val="90"/>
                <w:sz w:val="19"/>
                <w:szCs w:val="19"/>
              </w:rPr>
              <w:t>Year</w:t>
            </w:r>
            <w:r w:rsidR="00B26576" w:rsidRPr="00CF39F2">
              <w:rPr>
                <w:rFonts w:ascii="Arial" w:eastAsia="Arial" w:hAnsi="Arial" w:cs="Arial"/>
                <w:spacing w:val="-6"/>
                <w:w w:val="90"/>
                <w:sz w:val="19"/>
                <w:szCs w:val="19"/>
              </w:rPr>
              <w:t>-</w:t>
            </w:r>
            <w:r w:rsidRPr="00CF39F2">
              <w:rPr>
                <w:rFonts w:ascii="Arial" w:eastAsia="Arial" w:hAnsi="Arial" w:cs="Arial"/>
                <w:spacing w:val="-6"/>
                <w:w w:val="90"/>
                <w:sz w:val="19"/>
                <w:szCs w:val="19"/>
              </w:rPr>
              <w:t>on</w:t>
            </w:r>
            <w:r w:rsidR="00B26576" w:rsidRPr="00CF39F2">
              <w:rPr>
                <w:rFonts w:ascii="Arial" w:eastAsia="Arial" w:hAnsi="Arial" w:cs="Arial"/>
                <w:spacing w:val="-6"/>
                <w:w w:val="90"/>
                <w:sz w:val="19"/>
                <w:szCs w:val="19"/>
              </w:rPr>
              <w:t>-</w:t>
            </w:r>
            <w:r w:rsidRPr="00CF39F2">
              <w:rPr>
                <w:rFonts w:ascii="Arial" w:eastAsia="Arial" w:hAnsi="Arial" w:cs="Arial"/>
                <w:spacing w:val="-6"/>
                <w:w w:val="90"/>
                <w:sz w:val="19"/>
                <w:szCs w:val="19"/>
              </w:rPr>
              <w:t>year</w:t>
            </w:r>
            <w:r w:rsidRPr="00CF39F2">
              <w:rPr>
                <w:rFonts w:ascii="Arial" w:eastAsia="Arial" w:hAnsi="Arial" w:cs="Arial"/>
                <w:spacing w:val="-8"/>
                <w:w w:val="90"/>
                <w:sz w:val="19"/>
                <w:szCs w:val="19"/>
              </w:rPr>
              <w:t xml:space="preserve"> </w:t>
            </w:r>
            <w:r w:rsidRPr="00CF39F2">
              <w:rPr>
                <w:rFonts w:ascii="Arial" w:eastAsia="Arial" w:hAnsi="Arial" w:cs="Arial"/>
                <w:spacing w:val="-2"/>
                <w:w w:val="90"/>
                <w:sz w:val="19"/>
                <w:szCs w:val="19"/>
              </w:rPr>
              <w:t>percentage</w:t>
            </w:r>
            <w:r w:rsidRPr="00CF39F2">
              <w:rPr>
                <w:rFonts w:ascii="Arial" w:eastAsia="Arial" w:hAnsi="Arial" w:cs="Arial"/>
                <w:spacing w:val="-8"/>
                <w:w w:val="90"/>
                <w:sz w:val="19"/>
                <w:szCs w:val="19"/>
              </w:rPr>
              <w:t xml:space="preserve"> </w:t>
            </w:r>
            <w:r w:rsidRPr="00CF39F2">
              <w:rPr>
                <w:rFonts w:ascii="Arial" w:eastAsia="Arial" w:hAnsi="Arial" w:cs="Arial"/>
                <w:spacing w:val="-2"/>
                <w:w w:val="90"/>
                <w:sz w:val="19"/>
                <w:szCs w:val="19"/>
              </w:rPr>
              <w:t>increase</w:t>
            </w:r>
            <w:r w:rsidRPr="00CF39F2">
              <w:rPr>
                <w:rFonts w:ascii="Arial" w:eastAsia="Arial" w:hAnsi="Arial" w:cs="Arial"/>
                <w:spacing w:val="19"/>
                <w:sz w:val="19"/>
                <w:szCs w:val="19"/>
              </w:rPr>
              <w:t xml:space="preserve"> </w:t>
            </w:r>
            <w:r w:rsidRPr="00CF39F2">
              <w:rPr>
                <w:rFonts w:ascii="Arial" w:eastAsia="Arial" w:hAnsi="Arial" w:cs="Arial"/>
                <w:spacing w:val="-2"/>
                <w:w w:val="90"/>
                <w:sz w:val="19"/>
                <w:szCs w:val="19"/>
              </w:rPr>
              <w:t>(%)</w:t>
            </w:r>
          </w:p>
        </w:tc>
        <w:tc>
          <w:tcPr>
            <w:tcW w:w="719" w:type="dxa"/>
            <w:tcBorders>
              <w:top w:val="nil"/>
              <w:left w:val="nil"/>
              <w:bottom w:val="single" w:sz="4" w:space="0" w:color="D35E13"/>
              <w:right w:val="nil"/>
            </w:tcBorders>
          </w:tcPr>
          <w:p w:rsidR="004D06C0" w:rsidRPr="00CF39F2" w:rsidRDefault="00EA2DC5">
            <w:pPr>
              <w:pStyle w:val="TableParagraph"/>
              <w:spacing w:before="35"/>
              <w:ind w:left="440"/>
              <w:rPr>
                <w:rFonts w:ascii="Arial" w:eastAsia="Arial" w:hAnsi="Arial" w:cs="Arial"/>
                <w:sz w:val="19"/>
                <w:szCs w:val="19"/>
              </w:rPr>
            </w:pPr>
            <w:r w:rsidRPr="00CF39F2">
              <w:rPr>
                <w:rFonts w:ascii="Arial" w:hAnsi="Arial" w:cs="Arial"/>
                <w:w w:val="90"/>
                <w:sz w:val="19"/>
              </w:rPr>
              <w:t>1</w:t>
            </w:r>
          </w:p>
        </w:tc>
        <w:tc>
          <w:tcPr>
            <w:tcW w:w="794"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c>
          <w:tcPr>
            <w:tcW w:w="794"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c>
          <w:tcPr>
            <w:tcW w:w="794"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4</w:t>
            </w:r>
          </w:p>
        </w:tc>
        <w:tc>
          <w:tcPr>
            <w:tcW w:w="781"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r>
    </w:tbl>
    <w:p w:rsidR="004D06C0" w:rsidRPr="00CF39F2" w:rsidRDefault="004D06C0">
      <w:pPr>
        <w:spacing w:before="8" w:line="60" w:lineRule="exact"/>
        <w:rPr>
          <w:rFonts w:ascii="Arial" w:hAnsi="Arial" w:cs="Arial"/>
          <w:sz w:val="6"/>
          <w:szCs w:val="6"/>
        </w:rPr>
      </w:pPr>
    </w:p>
    <w:p w:rsidR="004D06C0" w:rsidRPr="00CF39F2" w:rsidRDefault="00EA2DC5">
      <w:pPr>
        <w:spacing w:before="78"/>
        <w:ind w:left="294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right="282"/>
        <w:rPr>
          <w:rFonts w:cs="Arial"/>
        </w:rPr>
      </w:pPr>
      <w:r w:rsidRPr="00CF39F2">
        <w:rPr>
          <w:rFonts w:cs="Arial"/>
          <w:spacing w:val="-5"/>
          <w:w w:val="90"/>
        </w:rPr>
        <w:t>T</w:t>
      </w:r>
      <w:r w:rsidRPr="00CF39F2">
        <w:rPr>
          <w:rFonts w:cs="Arial"/>
          <w:spacing w:val="-4"/>
          <w:w w:val="90"/>
        </w:rPr>
        <w:t>otal</w:t>
      </w:r>
      <w:r w:rsidRPr="00CF39F2">
        <w:rPr>
          <w:rFonts w:cs="Arial"/>
          <w:spacing w:val="6"/>
          <w:w w:val="90"/>
        </w:rPr>
        <w:t xml:space="preserve"> </w:t>
      </w:r>
      <w:r w:rsidRPr="00CF39F2">
        <w:rPr>
          <w:rFonts w:cs="Arial"/>
          <w:spacing w:val="-1"/>
          <w:w w:val="90"/>
        </w:rPr>
        <w:t>operating</w:t>
      </w:r>
      <w:r w:rsidRPr="00CF39F2">
        <w:rPr>
          <w:rFonts w:cs="Arial"/>
          <w:spacing w:val="7"/>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projected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increase</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average</w:t>
      </w:r>
      <w:r w:rsidRPr="00CF39F2">
        <w:rPr>
          <w:rFonts w:cs="Arial"/>
          <w:spacing w:val="6"/>
          <w:w w:val="90"/>
        </w:rPr>
        <w:t xml:space="preserve"> </w:t>
      </w:r>
      <w:r w:rsidRPr="00CF39F2">
        <w:rPr>
          <w:rFonts w:cs="Arial"/>
          <w:spacing w:val="-2"/>
          <w:w w:val="90"/>
        </w:rPr>
        <w:t>by</w:t>
      </w:r>
      <w:r w:rsidRPr="00CF39F2">
        <w:rPr>
          <w:rFonts w:cs="Arial"/>
          <w:spacing w:val="7"/>
          <w:w w:val="90"/>
        </w:rPr>
        <w:t xml:space="preserve"> </w:t>
      </w:r>
      <w:r w:rsidRPr="00CF39F2">
        <w:rPr>
          <w:rFonts w:cs="Arial"/>
          <w:spacing w:val="-2"/>
          <w:w w:val="90"/>
        </w:rPr>
        <w:t>2.8</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49"/>
          <w:w w:val="90"/>
        </w:rPr>
        <w:t xml:space="preserve"> </w:t>
      </w:r>
      <w:r w:rsidRPr="00CF39F2">
        <w:rPr>
          <w:rFonts w:cs="Arial"/>
          <w:spacing w:val="-1"/>
          <w:w w:val="90"/>
        </w:rPr>
        <w:t>per</w:t>
      </w:r>
      <w:r w:rsidRPr="00CF39F2">
        <w:rPr>
          <w:rFonts w:cs="Arial"/>
          <w:spacing w:val="5"/>
          <w:w w:val="90"/>
        </w:rPr>
        <w:t xml:space="preserve"> </w:t>
      </w:r>
      <w:r w:rsidRPr="00CF39F2">
        <w:rPr>
          <w:rFonts w:cs="Arial"/>
          <w:spacing w:val="-2"/>
          <w:w w:val="90"/>
        </w:rPr>
        <w:t>annum</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year</w:t>
      </w:r>
      <w:r w:rsidRPr="00CF39F2">
        <w:rPr>
          <w:rFonts w:cs="Arial"/>
          <w:spacing w:val="6"/>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forward</w:t>
      </w:r>
      <w:r w:rsidRPr="00CF39F2">
        <w:rPr>
          <w:rFonts w:cs="Arial"/>
          <w:spacing w:val="6"/>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period.</w:t>
      </w:r>
    </w:p>
    <w:p w:rsidR="004D06C0" w:rsidRPr="00CF39F2" w:rsidRDefault="00EA2DC5">
      <w:pPr>
        <w:pStyle w:val="BodyText"/>
        <w:spacing w:line="284" w:lineRule="auto"/>
        <w:ind w:right="140"/>
        <w:rPr>
          <w:rFonts w:cs="Arial"/>
        </w:rPr>
      </w:pPr>
      <w:r w:rsidRPr="00CF39F2">
        <w:rPr>
          <w:rFonts w:cs="Arial"/>
          <w:spacing w:val="-4"/>
          <w:w w:val="90"/>
        </w:rPr>
        <w:t>T</w:t>
      </w:r>
      <w:r w:rsidRPr="00CF39F2">
        <w:rPr>
          <w:rFonts w:cs="Arial"/>
          <w:spacing w:val="-3"/>
          <w:w w:val="90"/>
        </w:rPr>
        <w:t>axation</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increase</w:t>
      </w:r>
      <w:r w:rsidRPr="00CF39F2">
        <w:rPr>
          <w:rFonts w:cs="Arial"/>
          <w:spacing w:val="4"/>
          <w:w w:val="90"/>
        </w:rPr>
        <w:t xml:space="preserve"> </w:t>
      </w:r>
      <w:r w:rsidRPr="00CF39F2">
        <w:rPr>
          <w:rFonts w:cs="Arial"/>
          <w:spacing w:val="-1"/>
          <w:w w:val="90"/>
        </w:rPr>
        <w:t>on</w:t>
      </w:r>
      <w:r w:rsidRPr="00CF39F2">
        <w:rPr>
          <w:rFonts w:cs="Arial"/>
          <w:spacing w:val="5"/>
          <w:w w:val="90"/>
        </w:rPr>
        <w:t xml:space="preserve"> </w:t>
      </w:r>
      <w:r w:rsidRPr="00CF39F2">
        <w:rPr>
          <w:rFonts w:cs="Arial"/>
          <w:spacing w:val="-2"/>
          <w:w w:val="90"/>
        </w:rPr>
        <w:t>average</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w w:val="90"/>
        </w:rPr>
        <w:t>4</w:t>
      </w:r>
      <w:r w:rsidRPr="00CF39F2">
        <w:rPr>
          <w:rFonts w:cs="Arial"/>
          <w:spacing w:val="5"/>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5"/>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57"/>
          <w:w w:val="90"/>
        </w:rPr>
        <w:t xml:space="preserve"> </w:t>
      </w:r>
      <w:r w:rsidRPr="00CF39F2">
        <w:rPr>
          <w:rFonts w:cs="Arial"/>
          <w:w w:val="90"/>
        </w:rPr>
        <w:t>forward</w:t>
      </w:r>
      <w:r w:rsidRPr="00CF39F2">
        <w:rPr>
          <w:rFonts w:cs="Arial"/>
          <w:spacing w:val="7"/>
          <w:w w:val="90"/>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period,</w:t>
      </w:r>
      <w:r w:rsidRPr="00CF39F2">
        <w:rPr>
          <w:rFonts w:cs="Arial"/>
          <w:spacing w:val="7"/>
          <w:w w:val="90"/>
        </w:rPr>
        <w:t xml:space="preserve"> </w:t>
      </w:r>
      <w:r w:rsidRPr="00CF39F2">
        <w:rPr>
          <w:rFonts w:cs="Arial"/>
          <w:spacing w:val="-1"/>
          <w:w w:val="90"/>
        </w:rPr>
        <w:t>reflective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economic</w:t>
      </w:r>
      <w:r w:rsidRPr="00CF39F2">
        <w:rPr>
          <w:rFonts w:cs="Arial"/>
          <w:spacing w:val="7"/>
          <w:w w:val="90"/>
        </w:rPr>
        <w:t xml:space="preserve"> </w:t>
      </w:r>
      <w:r w:rsidRPr="00CF39F2">
        <w:rPr>
          <w:rFonts w:cs="Arial"/>
          <w:spacing w:val="-1"/>
          <w:w w:val="90"/>
        </w:rPr>
        <w:t>conditions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T</w:t>
      </w:r>
      <w:r w:rsidRPr="00CF39F2">
        <w:rPr>
          <w:rFonts w:cs="Arial"/>
          <w:spacing w:val="-1"/>
          <w:w w:val="90"/>
        </w:rPr>
        <w:t>erritory</w:t>
      </w:r>
      <w:r w:rsidRPr="00CF39F2">
        <w:rPr>
          <w:rFonts w:cs="Arial"/>
          <w:spacing w:val="49"/>
          <w:w w:val="90"/>
        </w:rPr>
        <w:t xml:space="preserve"> </w:t>
      </w:r>
      <w:r w:rsidRPr="00CF39F2">
        <w:rPr>
          <w:rFonts w:cs="Arial"/>
          <w:spacing w:val="-1"/>
          <w:w w:val="90"/>
        </w:rPr>
        <w:t>and</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taxation</w:t>
      </w:r>
      <w:r w:rsidRPr="00CF39F2">
        <w:rPr>
          <w:rFonts w:cs="Arial"/>
          <w:spacing w:val="2"/>
          <w:w w:val="90"/>
        </w:rPr>
        <w:t xml:space="preserve"> </w:t>
      </w:r>
      <w:r w:rsidRPr="00CF39F2">
        <w:rPr>
          <w:rFonts w:cs="Arial"/>
          <w:spacing w:val="1"/>
          <w:w w:val="90"/>
        </w:rPr>
        <w:t xml:space="preserve">effort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2"/>
          <w:w w:val="90"/>
        </w:rPr>
        <w:t>moving</w:t>
      </w:r>
      <w:r w:rsidRPr="00CF39F2">
        <w:rPr>
          <w:rFonts w:cs="Arial"/>
          <w:spacing w:val="1"/>
          <w:w w:val="90"/>
        </w:rPr>
        <w:t xml:space="preserve"> </w:t>
      </w:r>
      <w:r w:rsidRPr="00CF39F2">
        <w:rPr>
          <w:rFonts w:cs="Arial"/>
          <w:spacing w:val="-1"/>
          <w:w w:val="90"/>
        </w:rPr>
        <w:t>towards</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average</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51"/>
          <w:w w:val="90"/>
        </w:rPr>
        <w:t xml:space="preserve"> </w:t>
      </w:r>
      <w:r w:rsidRPr="00CF39F2">
        <w:rPr>
          <w:rFonts w:cs="Arial"/>
          <w:spacing w:val="-1"/>
          <w:w w:val="90"/>
        </w:rPr>
        <w:t>states.</w:t>
      </w:r>
    </w:p>
    <w:p w:rsidR="004D06C0" w:rsidRPr="00CF39F2" w:rsidRDefault="00EA2DC5" w:rsidP="003D54C3">
      <w:pPr>
        <w:pStyle w:val="BodyText"/>
        <w:spacing w:line="284" w:lineRule="auto"/>
        <w:ind w:right="564"/>
        <w:rPr>
          <w:rFonts w:cs="Arial"/>
        </w:rPr>
      </w:pPr>
      <w:r w:rsidRPr="00CF39F2">
        <w:rPr>
          <w:rFonts w:cs="Arial"/>
          <w:spacing w:val="-1"/>
          <w:w w:val="90"/>
        </w:rPr>
        <w:t>Despite</w:t>
      </w:r>
      <w:r w:rsidRPr="00CF39F2">
        <w:rPr>
          <w:rFonts w:cs="Arial"/>
          <w:spacing w:val="5"/>
          <w:w w:val="90"/>
        </w:rPr>
        <w:t xml:space="preserve"> </w:t>
      </w:r>
      <w:r w:rsidRPr="00CF39F2">
        <w:rPr>
          <w:rFonts w:cs="Arial"/>
          <w:spacing w:val="-1"/>
          <w:w w:val="90"/>
        </w:rPr>
        <w:t>goods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(G</w:t>
      </w:r>
      <w:r w:rsidRPr="00CF39F2">
        <w:rPr>
          <w:rFonts w:cs="Arial"/>
          <w:spacing w:val="-2"/>
          <w:w w:val="90"/>
        </w:rPr>
        <w:t>ST</w:t>
      </w:r>
      <w:r w:rsidRPr="00CF39F2">
        <w:rPr>
          <w:rFonts w:cs="Arial"/>
          <w:spacing w:val="-1"/>
          <w:w w:val="90"/>
        </w:rPr>
        <w:t>)</w:t>
      </w:r>
      <w:r w:rsidRPr="00CF39F2">
        <w:rPr>
          <w:rFonts w:cs="Arial"/>
          <w:spacing w:val="6"/>
          <w:w w:val="90"/>
        </w:rPr>
        <w:t xml:space="preserve"> </w:t>
      </w:r>
      <w:r w:rsidRPr="00CF39F2">
        <w:rPr>
          <w:rFonts w:cs="Arial"/>
          <w:spacing w:val="-2"/>
          <w:w w:val="90"/>
        </w:rPr>
        <w:t>revenues</w:t>
      </w:r>
      <w:r w:rsidRPr="00CF39F2">
        <w:rPr>
          <w:rFonts w:cs="Arial"/>
          <w:spacing w:val="5"/>
          <w:w w:val="90"/>
        </w:rPr>
        <w:t xml:space="preserve"> </w:t>
      </w:r>
      <w:r w:rsidRPr="00CF39F2">
        <w:rPr>
          <w:rFonts w:cs="Arial"/>
          <w:spacing w:val="-1"/>
          <w:w w:val="90"/>
        </w:rPr>
        <w:t>being</w:t>
      </w:r>
      <w:r w:rsidRPr="00CF39F2">
        <w:rPr>
          <w:rFonts w:cs="Arial"/>
          <w:spacing w:val="6"/>
          <w:w w:val="90"/>
        </w:rPr>
        <w:t xml:space="preserve"> </w:t>
      </w:r>
      <w:r w:rsidRPr="00CF39F2">
        <w:rPr>
          <w:rFonts w:cs="Arial"/>
          <w:spacing w:val="-1"/>
          <w:w w:val="90"/>
        </w:rPr>
        <w:t>revised</w:t>
      </w:r>
      <w:r w:rsidRPr="00CF39F2">
        <w:rPr>
          <w:rFonts w:cs="Arial"/>
          <w:spacing w:val="6"/>
          <w:w w:val="90"/>
        </w:rPr>
        <w:t xml:space="preserve"> </w:t>
      </w:r>
      <w:r w:rsidRPr="00CF39F2">
        <w:rPr>
          <w:rFonts w:cs="Arial"/>
          <w:spacing w:val="-1"/>
          <w:w w:val="90"/>
        </w:rPr>
        <w:t>down</w:t>
      </w:r>
      <w:r w:rsidRPr="00CF39F2">
        <w:rPr>
          <w:rFonts w:cs="Arial"/>
          <w:spacing w:val="5"/>
          <w:w w:val="90"/>
        </w:rPr>
        <w:t xml:space="preserve"> </w:t>
      </w:r>
      <w:r w:rsidRPr="00CF39F2">
        <w:rPr>
          <w:rFonts w:cs="Arial"/>
          <w:spacing w:val="-1"/>
          <w:w w:val="90"/>
        </w:rPr>
        <w:t>in</w:t>
      </w:r>
      <w:r w:rsidRPr="00CF39F2">
        <w:rPr>
          <w:rFonts w:cs="Arial"/>
          <w:spacing w:val="57"/>
          <w:w w:val="90"/>
        </w:rPr>
        <w:t xml:space="preserve"> </w:t>
      </w:r>
      <w:r w:rsidRPr="00CF39F2">
        <w:rPr>
          <w:rFonts w:cs="Arial"/>
          <w:spacing w:val="-1"/>
          <w:w w:val="90"/>
        </w:rPr>
        <w:t>excess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3"/>
          <w:w w:val="90"/>
        </w:rPr>
        <w:t>$100</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all</w:t>
      </w:r>
      <w:r w:rsidRPr="00CF39F2">
        <w:rPr>
          <w:rFonts w:cs="Arial"/>
          <w:spacing w:val="4"/>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since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Mini</w:t>
      </w:r>
      <w:r w:rsidRPr="00CF39F2">
        <w:rPr>
          <w:rFonts w:cs="Arial"/>
          <w:spacing w:val="4"/>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2"/>
          <w:w w:val="90"/>
        </w:rPr>
        <w:t>such</w:t>
      </w:r>
      <w:r w:rsidRPr="00CF39F2">
        <w:rPr>
          <w:rFonts w:cs="Arial"/>
          <w:spacing w:val="51"/>
          <w:w w:val="90"/>
        </w:rPr>
        <w:t xml:space="preserve"> </w:t>
      </w:r>
      <w:r w:rsidRPr="00CF39F2">
        <w:rPr>
          <w:rFonts w:cs="Arial"/>
          <w:spacing w:val="-2"/>
          <w:w w:val="90"/>
        </w:rPr>
        <w:t>revenues</w:t>
      </w:r>
      <w:r w:rsidRPr="00CF39F2">
        <w:rPr>
          <w:rFonts w:cs="Arial"/>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estimated</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w w:val="90"/>
        </w:rPr>
        <w:t>rise</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$3289</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7"/>
          <w:w w:val="90"/>
        </w:rPr>
        <w:t>2016</w:t>
      </w:r>
      <w:r w:rsidR="00B26576" w:rsidRPr="00CF39F2">
        <w:rPr>
          <w:rFonts w:cs="Arial"/>
          <w:spacing w:val="-8"/>
          <w:w w:val="90"/>
        </w:rPr>
        <w:t>-</w:t>
      </w:r>
      <w:r w:rsidRPr="00CF39F2">
        <w:rPr>
          <w:rFonts w:cs="Arial"/>
          <w:spacing w:val="-7"/>
          <w:w w:val="90"/>
        </w:rPr>
        <w:t>17,</w:t>
      </w:r>
      <w:r w:rsidRPr="00CF39F2">
        <w:rPr>
          <w:rFonts w:cs="Arial"/>
          <w:spacing w:val="1"/>
          <w:w w:val="90"/>
        </w:rPr>
        <w:t xml:space="preserve"> </w:t>
      </w:r>
      <w:r w:rsidRPr="00CF39F2">
        <w:rPr>
          <w:rFonts w:cs="Arial"/>
          <w:spacing w:val="-1"/>
          <w:w w:val="90"/>
        </w:rPr>
        <w:t>although</w:t>
      </w:r>
      <w:r w:rsidRPr="00CF39F2">
        <w:rPr>
          <w:rFonts w:cs="Arial"/>
          <w:spacing w:val="30"/>
        </w:rPr>
        <w:t xml:space="preserve"> </w:t>
      </w:r>
      <w:r w:rsidRPr="00CF39F2">
        <w:rPr>
          <w:rFonts w:cs="Arial"/>
          <w:spacing w:val="-1"/>
          <w:w w:val="90"/>
        </w:rPr>
        <w:t>from</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lower</w:t>
      </w:r>
      <w:r w:rsidRPr="00CF39F2">
        <w:rPr>
          <w:rFonts w:cs="Arial"/>
          <w:spacing w:val="2"/>
          <w:w w:val="90"/>
        </w:rPr>
        <w:t xml:space="preserve"> </w:t>
      </w:r>
      <w:r w:rsidRPr="00CF39F2">
        <w:rPr>
          <w:rFonts w:cs="Arial"/>
          <w:spacing w:val="-2"/>
          <w:w w:val="90"/>
        </w:rPr>
        <w:t>base.</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2"/>
          <w:w w:val="90"/>
        </w:rPr>
        <w:t>line</w:t>
      </w:r>
      <w:r w:rsidRPr="00CF39F2">
        <w:rPr>
          <w:rFonts w:cs="Arial"/>
          <w:spacing w:val="2"/>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expected</w:t>
      </w:r>
      <w:r w:rsidRPr="00CF39F2">
        <w:rPr>
          <w:rFonts w:cs="Arial"/>
          <w:spacing w:val="1"/>
          <w:w w:val="90"/>
        </w:rPr>
        <w:t xml:space="preserve">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size</w:t>
      </w:r>
      <w:r w:rsidRPr="00CF39F2">
        <w:rPr>
          <w:rFonts w:cs="Arial"/>
          <w:spacing w:val="2"/>
          <w:w w:val="90"/>
        </w:rPr>
        <w:t xml:space="preserve"> </w:t>
      </w:r>
      <w:r w:rsidRPr="00CF39F2">
        <w:rPr>
          <w:rFonts w:cs="Arial"/>
          <w:spacing w:val="-1"/>
          <w:w w:val="90"/>
        </w:rPr>
        <w:t>of</w:t>
      </w:r>
      <w:r w:rsidRPr="00CF39F2">
        <w:rPr>
          <w:rFonts w:cs="Arial"/>
          <w:spacing w:val="34"/>
        </w:rPr>
        <w:t xml:space="preserve"> </w:t>
      </w:r>
      <w:r w:rsidRPr="00CF39F2">
        <w:rPr>
          <w:rFonts w:cs="Arial"/>
          <w:spacing w:val="-1"/>
          <w:w w:val="90"/>
        </w:rPr>
        <w:t>national</w:t>
      </w:r>
      <w:r w:rsidR="003D54C3" w:rsidRPr="00CF39F2">
        <w:rPr>
          <w:rFonts w:cs="Arial"/>
          <w:spacing w:val="-1"/>
          <w:w w:val="90"/>
        </w:rPr>
        <w:t xml:space="preserve"> </w:t>
      </w:r>
      <w:r w:rsidRPr="00CF39F2">
        <w:rPr>
          <w:rFonts w:cs="Arial"/>
          <w:spacing w:val="-1"/>
          <w:w w:val="90"/>
        </w:rPr>
        <w:t>collections</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population</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4"/>
          <w:w w:val="90"/>
        </w:rPr>
        <w:t>F</w:t>
      </w:r>
      <w:r w:rsidRPr="00CF39F2">
        <w:rPr>
          <w:rFonts w:cs="Arial"/>
          <w:spacing w:val="-3"/>
          <w:w w:val="90"/>
        </w:rPr>
        <w:t>ull</w:t>
      </w:r>
      <w:r w:rsidRPr="00CF39F2">
        <w:rPr>
          <w:rFonts w:cs="Arial"/>
          <w:spacing w:val="2"/>
          <w:w w:val="90"/>
        </w:rPr>
        <w:t xml:space="preserve"> </w:t>
      </w:r>
      <w:r w:rsidRPr="00CF39F2">
        <w:rPr>
          <w:rFonts w:cs="Arial"/>
          <w:spacing w:val="-1"/>
          <w:w w:val="90"/>
        </w:rPr>
        <w:t>discussion</w:t>
      </w:r>
      <w:r w:rsidRPr="00CF39F2">
        <w:rPr>
          <w:rFonts w:cs="Arial"/>
          <w:spacing w:val="2"/>
          <w:w w:val="90"/>
        </w:rPr>
        <w:t xml:space="preserve"> </w:t>
      </w:r>
      <w:r w:rsidRPr="00CF39F2">
        <w:rPr>
          <w:rFonts w:cs="Arial"/>
          <w:spacing w:val="-1"/>
          <w:w w:val="90"/>
        </w:rPr>
        <w:t>on</w:t>
      </w:r>
      <w:r w:rsidRPr="00CF39F2">
        <w:rPr>
          <w:rFonts w:cs="Arial"/>
          <w:spacing w:val="2"/>
          <w:w w:val="90"/>
        </w:rPr>
        <w:t xml:space="preserve"> </w:t>
      </w:r>
      <w:r w:rsidRPr="00CF39F2">
        <w:rPr>
          <w:rFonts w:cs="Arial"/>
          <w:w w:val="90"/>
        </w:rPr>
        <w:t>GST</w:t>
      </w:r>
      <w:r w:rsidRPr="00CF39F2">
        <w:rPr>
          <w:rFonts w:cs="Arial"/>
          <w:spacing w:val="29"/>
          <w:w w:val="81"/>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can</w:t>
      </w:r>
      <w:r w:rsidRPr="00CF39F2">
        <w:rPr>
          <w:rFonts w:cs="Arial"/>
          <w:spacing w:val="6"/>
          <w:w w:val="90"/>
        </w:rPr>
        <w:t xml:space="preserve"> </w:t>
      </w:r>
      <w:r w:rsidRPr="00CF39F2">
        <w:rPr>
          <w:rFonts w:cs="Arial"/>
          <w:w w:val="90"/>
        </w:rPr>
        <w:t>be</w:t>
      </w:r>
      <w:r w:rsidRPr="00CF39F2">
        <w:rPr>
          <w:rFonts w:cs="Arial"/>
          <w:spacing w:val="5"/>
          <w:w w:val="90"/>
        </w:rPr>
        <w:t xml:space="preserve"> </w:t>
      </w:r>
      <w:r w:rsidRPr="00CF39F2">
        <w:rPr>
          <w:rFonts w:cs="Arial"/>
          <w:spacing w:val="-2"/>
          <w:w w:val="90"/>
        </w:rPr>
        <w:t>found</w:t>
      </w:r>
      <w:r w:rsidRPr="00CF39F2">
        <w:rPr>
          <w:rFonts w:cs="Arial"/>
          <w:spacing w:val="6"/>
          <w:w w:val="90"/>
        </w:rPr>
        <w:t xml:space="preserve"> </w:t>
      </w:r>
      <w:r w:rsidRPr="00CF39F2">
        <w:rPr>
          <w:rFonts w:cs="Arial"/>
          <w:spacing w:val="-2"/>
          <w:w w:val="90"/>
        </w:rPr>
        <w:t>later</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this</w:t>
      </w:r>
      <w:r w:rsidRPr="00CF39F2">
        <w:rPr>
          <w:rFonts w:cs="Arial"/>
          <w:spacing w:val="5"/>
          <w:w w:val="90"/>
        </w:rPr>
        <w:t xml:space="preserve"> </w:t>
      </w:r>
      <w:r w:rsidRPr="00CF39F2">
        <w:rPr>
          <w:rFonts w:cs="Arial"/>
          <w:spacing w:val="-2"/>
          <w:w w:val="90"/>
        </w:rPr>
        <w:t>chapter</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Chapter</w:t>
      </w:r>
      <w:r w:rsidRPr="00CF39F2">
        <w:rPr>
          <w:rFonts w:cs="Arial"/>
          <w:spacing w:val="6"/>
          <w:w w:val="90"/>
        </w:rPr>
        <w:t xml:space="preserve"> </w:t>
      </w:r>
      <w:r w:rsidRPr="00CF39F2">
        <w:rPr>
          <w:rFonts w:cs="Arial"/>
          <w:spacing w:val="-12"/>
          <w:w w:val="90"/>
        </w:rPr>
        <w:t>7.</w:t>
      </w:r>
    </w:p>
    <w:p w:rsidR="004D06C0" w:rsidRPr="00CF39F2" w:rsidRDefault="00EA2DC5">
      <w:pPr>
        <w:pStyle w:val="BodyText"/>
        <w:spacing w:line="284" w:lineRule="auto"/>
        <w:ind w:right="184"/>
        <w:rPr>
          <w:rFonts w:cs="Arial"/>
        </w:rPr>
      </w:pPr>
      <w:r w:rsidRPr="00CF39F2">
        <w:rPr>
          <w:rFonts w:cs="Arial"/>
          <w:spacing w:val="-2"/>
          <w:w w:val="90"/>
        </w:rPr>
        <w:t>Consistent</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Mini</w:t>
      </w:r>
      <w:r w:rsidRPr="00CF39F2">
        <w:rPr>
          <w:rFonts w:cs="Arial"/>
          <w:spacing w:val="10"/>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1"/>
          <w:w w:val="90"/>
        </w:rPr>
        <w:t>current</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capital</w:t>
      </w:r>
      <w:r w:rsidRPr="00CF39F2">
        <w:rPr>
          <w:rFonts w:cs="Arial"/>
          <w:spacing w:val="10"/>
          <w:w w:val="90"/>
        </w:rPr>
        <w:t xml:space="preserve"> </w:t>
      </w:r>
      <w:r w:rsidRPr="00CF39F2">
        <w:rPr>
          <w:rFonts w:cs="Arial"/>
          <w:spacing w:val="-1"/>
          <w:w w:val="90"/>
        </w:rPr>
        <w:t>grants</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decreasing</w:t>
      </w:r>
      <w:r w:rsidRPr="00CF39F2">
        <w:rPr>
          <w:rFonts w:cs="Arial"/>
          <w:spacing w:val="55"/>
          <w:w w:val="98"/>
        </w:rPr>
        <w:t xml:space="preserve"> </w:t>
      </w:r>
      <w:r w:rsidRPr="00CF39F2">
        <w:rPr>
          <w:rFonts w:cs="Arial"/>
          <w:spacing w:val="-2"/>
          <w:w w:val="90"/>
        </w:rPr>
        <w:t>over</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forward</w:t>
      </w:r>
      <w:r w:rsidRPr="00CF39F2">
        <w:rPr>
          <w:rFonts w:cs="Arial"/>
          <w:spacing w:val="1"/>
          <w:w w:val="90"/>
        </w:rPr>
        <w:t xml:space="preserve"> </w:t>
      </w:r>
      <w:r w:rsidRPr="00CF39F2">
        <w:rPr>
          <w:rFonts w:cs="Arial"/>
          <w:spacing w:val="-1"/>
          <w:w w:val="90"/>
        </w:rPr>
        <w:t>years</w:t>
      </w:r>
      <w:r w:rsidRPr="00CF39F2">
        <w:rPr>
          <w:rFonts w:cs="Arial"/>
          <w:spacing w:val="1"/>
          <w:w w:val="90"/>
        </w:rPr>
        <w:t xml:space="preserve"> </w:t>
      </w:r>
      <w:r w:rsidRPr="00CF39F2">
        <w:rPr>
          <w:rFonts w:cs="Arial"/>
          <w:spacing w:val="-1"/>
          <w:w w:val="90"/>
        </w:rPr>
        <w:t>as</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result</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agreements</w:t>
      </w:r>
      <w:r w:rsidRPr="00CF39F2">
        <w:rPr>
          <w:rFonts w:cs="Arial"/>
          <w:spacing w:val="1"/>
          <w:w w:val="90"/>
        </w:rPr>
        <w:t xml:space="preserve"> </w:t>
      </w:r>
      <w:r w:rsidRPr="00CF39F2">
        <w:rPr>
          <w:rFonts w:cs="Arial"/>
          <w:w w:val="90"/>
        </w:rPr>
        <w:t xml:space="preserve">with </w:t>
      </w:r>
      <w:r w:rsidRPr="00CF39F2">
        <w:rPr>
          <w:rFonts w:cs="Arial"/>
          <w:spacing w:val="-1"/>
          <w:w w:val="90"/>
        </w:rPr>
        <w:t>the</w:t>
      </w:r>
      <w:r w:rsidRPr="00CF39F2">
        <w:rPr>
          <w:rFonts w:cs="Arial"/>
          <w:spacing w:val="1"/>
          <w:w w:val="90"/>
        </w:rPr>
        <w:t xml:space="preserve"> </w:t>
      </w:r>
      <w:r w:rsidRPr="00CF39F2">
        <w:rPr>
          <w:rFonts w:cs="Arial"/>
          <w:spacing w:val="-1"/>
          <w:w w:val="90"/>
        </w:rPr>
        <w:t>Commonwealth</w:t>
      </w:r>
      <w:r w:rsidRPr="00CF39F2">
        <w:rPr>
          <w:rFonts w:cs="Arial"/>
          <w:spacing w:val="47"/>
          <w:w w:val="90"/>
        </w:rPr>
        <w:t xml:space="preserve"> </w:t>
      </w:r>
      <w:r w:rsidRPr="00CF39F2">
        <w:rPr>
          <w:rFonts w:cs="Arial"/>
          <w:spacing w:val="-1"/>
          <w:w w:val="90"/>
        </w:rPr>
        <w:t>being</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fixed</w:t>
      </w:r>
      <w:r w:rsidRPr="00CF39F2">
        <w:rPr>
          <w:rFonts w:cs="Arial"/>
          <w:spacing w:val="8"/>
          <w:w w:val="90"/>
        </w:rPr>
        <w:t xml:space="preserve"> </w:t>
      </w:r>
      <w:r w:rsidRPr="00CF39F2">
        <w:rPr>
          <w:rFonts w:cs="Arial"/>
          <w:spacing w:val="-1"/>
          <w:w w:val="90"/>
        </w:rPr>
        <w:t>periods.</w:t>
      </w:r>
      <w:r w:rsidRPr="00CF39F2">
        <w:rPr>
          <w:rFonts w:cs="Arial"/>
          <w:spacing w:val="7"/>
          <w:w w:val="90"/>
        </w:rPr>
        <w:t xml:space="preserve"> </w:t>
      </w:r>
      <w:r w:rsidRPr="00CF39F2">
        <w:rPr>
          <w:rFonts w:cs="Arial"/>
          <w:spacing w:val="-2"/>
          <w:w w:val="90"/>
        </w:rPr>
        <w:t>Until</w:t>
      </w:r>
      <w:r w:rsidRPr="00CF39F2">
        <w:rPr>
          <w:rFonts w:cs="Arial"/>
          <w:spacing w:val="7"/>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2"/>
          <w:w w:val="90"/>
        </w:rPr>
        <w:t>renegotiated,</w:t>
      </w:r>
      <w:r w:rsidRPr="00CF39F2">
        <w:rPr>
          <w:rFonts w:cs="Arial"/>
          <w:spacing w:val="7"/>
          <w:w w:val="90"/>
        </w:rPr>
        <w:t xml:space="preserve"> </w:t>
      </w:r>
      <w:r w:rsidRPr="00CF39F2">
        <w:rPr>
          <w:rFonts w:cs="Arial"/>
          <w:spacing w:val="-1"/>
          <w:w w:val="90"/>
        </w:rPr>
        <w:t>they</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not</w:t>
      </w:r>
      <w:r w:rsidRPr="00CF39F2">
        <w:rPr>
          <w:rFonts w:cs="Arial"/>
          <w:spacing w:val="8"/>
          <w:w w:val="90"/>
        </w:rPr>
        <w:t xml:space="preserve"> </w:t>
      </w:r>
      <w:r w:rsidRPr="00CF39F2">
        <w:rPr>
          <w:rFonts w:cs="Arial"/>
          <w:spacing w:val="-2"/>
          <w:w w:val="90"/>
        </w:rPr>
        <w:t>included</w:t>
      </w:r>
      <w:r w:rsidRPr="00CF39F2">
        <w:rPr>
          <w:rFonts w:cs="Arial"/>
          <w:spacing w:val="7"/>
          <w:w w:val="90"/>
        </w:rPr>
        <w:t xml:space="preserve"> </w:t>
      </w:r>
      <w:r w:rsidRPr="00CF39F2">
        <w:rPr>
          <w:rFonts w:cs="Arial"/>
          <w:spacing w:val="-1"/>
          <w:w w:val="90"/>
        </w:rPr>
        <w:t>in</w:t>
      </w:r>
      <w:r w:rsidRPr="00CF39F2">
        <w:rPr>
          <w:rFonts w:cs="Arial"/>
          <w:spacing w:val="81"/>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estimates.</w:t>
      </w:r>
    </w:p>
    <w:p w:rsidR="004D06C0" w:rsidRPr="00CF39F2" w:rsidRDefault="00EA2DC5">
      <w:pPr>
        <w:pStyle w:val="BodyText"/>
        <w:spacing w:line="284" w:lineRule="auto"/>
        <w:ind w:right="127"/>
        <w:rPr>
          <w:rFonts w:cs="Arial"/>
        </w:rPr>
      </w:pPr>
      <w:r w:rsidRPr="00CF39F2">
        <w:rPr>
          <w:rFonts w:cs="Arial"/>
          <w:spacing w:val="-1"/>
          <w:w w:val="90"/>
        </w:rPr>
        <w:t>During</w:t>
      </w:r>
      <w:r w:rsidRPr="00CF39F2">
        <w:rPr>
          <w:rFonts w:cs="Arial"/>
          <w:spacing w:val="9"/>
          <w:w w:val="90"/>
        </w:rPr>
        <w:t xml:space="preserve"> </w:t>
      </w:r>
      <w:r w:rsidRPr="00CF39F2">
        <w:rPr>
          <w:rFonts w:cs="Arial"/>
          <w:spacing w:val="-1"/>
          <w:w w:val="90"/>
        </w:rPr>
        <w:t>each</w:t>
      </w:r>
      <w:r w:rsidRPr="00CF39F2">
        <w:rPr>
          <w:rFonts w:cs="Arial"/>
          <w:spacing w:val="9"/>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1"/>
          <w:w w:val="90"/>
        </w:rPr>
        <w:t>year</w:t>
      </w:r>
      <w:r w:rsidRPr="00CF39F2">
        <w:rPr>
          <w:rFonts w:cs="Arial"/>
          <w:spacing w:val="10"/>
          <w:w w:val="90"/>
        </w:rPr>
        <w:t xml:space="preserve"> </w:t>
      </w:r>
      <w:r w:rsidRPr="00CF39F2">
        <w:rPr>
          <w:rFonts w:cs="Arial"/>
          <w:spacing w:val="-1"/>
          <w:w w:val="90"/>
        </w:rPr>
        <w:t>there</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significant</w:t>
      </w:r>
      <w:r w:rsidRPr="00CF39F2">
        <w:rPr>
          <w:rFonts w:cs="Arial"/>
          <w:spacing w:val="10"/>
          <w:w w:val="90"/>
        </w:rPr>
        <w:t xml:space="preserve"> </w:t>
      </w:r>
      <w:r w:rsidRPr="00CF39F2">
        <w:rPr>
          <w:rFonts w:cs="Arial"/>
          <w:spacing w:val="-1"/>
          <w:w w:val="90"/>
        </w:rPr>
        <w:t>changes</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Commonwealth</w:t>
      </w:r>
      <w:r w:rsidRPr="00CF39F2">
        <w:rPr>
          <w:rFonts w:cs="Arial"/>
          <w:spacing w:val="31"/>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agreements</w:t>
      </w:r>
      <w:r w:rsidRPr="00CF39F2">
        <w:rPr>
          <w:rFonts w:cs="Arial"/>
          <w:spacing w:val="4"/>
          <w:w w:val="90"/>
        </w:rPr>
        <w:t xml:space="preserve"> </w:t>
      </w:r>
      <w:r w:rsidRPr="00CF39F2">
        <w:rPr>
          <w:rFonts w:cs="Arial"/>
          <w:spacing w:val="-1"/>
          <w:w w:val="90"/>
        </w:rPr>
        <w:t>are</w:t>
      </w:r>
      <w:r w:rsidRPr="00CF39F2">
        <w:rPr>
          <w:rFonts w:cs="Arial"/>
          <w:spacing w:val="5"/>
          <w:w w:val="90"/>
        </w:rPr>
        <w:t xml:space="preserve"> </w:t>
      </w:r>
      <w:r w:rsidRPr="00CF39F2">
        <w:rPr>
          <w:rFonts w:cs="Arial"/>
          <w:spacing w:val="-2"/>
          <w:w w:val="90"/>
        </w:rPr>
        <w:t>finalised.</w:t>
      </w:r>
      <w:r w:rsidRPr="00CF39F2">
        <w:rPr>
          <w:rFonts w:cs="Arial"/>
          <w:spacing w:val="4"/>
          <w:w w:val="90"/>
        </w:rPr>
        <w:t xml:space="preserve"> </w:t>
      </w:r>
      <w:r w:rsidRPr="00CF39F2">
        <w:rPr>
          <w:rFonts w:cs="Arial"/>
          <w:spacing w:val="-2"/>
          <w:w w:val="90"/>
        </w:rPr>
        <w:t>T</w:t>
      </w:r>
      <w:r w:rsidRPr="00CF39F2">
        <w:rPr>
          <w:rFonts w:cs="Arial"/>
          <w:spacing w:val="-1"/>
          <w:w w:val="90"/>
        </w:rPr>
        <w:t>hese</w:t>
      </w:r>
      <w:r w:rsidRPr="00CF39F2">
        <w:rPr>
          <w:rFonts w:cs="Arial"/>
          <w:spacing w:val="4"/>
          <w:w w:val="90"/>
        </w:rPr>
        <w:t xml:space="preserve"> </w:t>
      </w:r>
      <w:r w:rsidRPr="00CF39F2">
        <w:rPr>
          <w:rFonts w:cs="Arial"/>
          <w:spacing w:val="-2"/>
          <w:w w:val="90"/>
        </w:rPr>
        <w:t>adjustments</w:t>
      </w:r>
      <w:r w:rsidRPr="00CF39F2">
        <w:rPr>
          <w:rFonts w:cs="Arial"/>
          <w:spacing w:val="5"/>
          <w:w w:val="90"/>
        </w:rPr>
        <w:t xml:space="preserve"> </w:t>
      </w:r>
      <w:r w:rsidRPr="00CF39F2">
        <w:rPr>
          <w:rFonts w:cs="Arial"/>
          <w:spacing w:val="-2"/>
          <w:w w:val="90"/>
        </w:rPr>
        <w:t>tend</w:t>
      </w:r>
      <w:r w:rsidRPr="00CF39F2">
        <w:rPr>
          <w:rFonts w:cs="Arial"/>
          <w:spacing w:val="4"/>
          <w:w w:val="90"/>
        </w:rPr>
        <w:t xml:space="preserve"> </w:t>
      </w:r>
      <w:r w:rsidRPr="00CF39F2">
        <w:rPr>
          <w:rFonts w:cs="Arial"/>
          <w:spacing w:val="-1"/>
          <w:w w:val="90"/>
        </w:rPr>
        <w:t>not</w:t>
      </w:r>
      <w:r w:rsidRPr="00CF39F2">
        <w:rPr>
          <w:rFonts w:cs="Arial"/>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affect</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outcome</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increases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generally</w:t>
      </w:r>
      <w:r w:rsidRPr="00CF39F2">
        <w:rPr>
          <w:rFonts w:cs="Arial"/>
          <w:spacing w:val="6"/>
          <w:w w:val="90"/>
        </w:rPr>
        <w:t xml:space="preserve"> </w:t>
      </w:r>
      <w:r w:rsidRPr="00CF39F2">
        <w:rPr>
          <w:rFonts w:cs="Arial"/>
          <w:spacing w:val="-2"/>
          <w:w w:val="90"/>
        </w:rPr>
        <w:t>matched</w:t>
      </w:r>
      <w:r w:rsidRPr="00CF39F2">
        <w:rPr>
          <w:rFonts w:cs="Arial"/>
          <w:spacing w:val="47"/>
          <w:w w:val="98"/>
        </w:rPr>
        <w:t xml:space="preserve"> </w:t>
      </w:r>
      <w:r w:rsidRPr="00CF39F2">
        <w:rPr>
          <w:rFonts w:cs="Arial"/>
          <w:spacing w:val="-2"/>
          <w:w w:val="90"/>
        </w:rPr>
        <w:t>by</w:t>
      </w:r>
      <w:r w:rsidRPr="00CF39F2">
        <w:rPr>
          <w:rFonts w:cs="Arial"/>
          <w:spacing w:val="11"/>
          <w:w w:val="90"/>
        </w:rPr>
        <w:t xml:space="preserve"> </w:t>
      </w:r>
      <w:r w:rsidRPr="00CF39F2">
        <w:rPr>
          <w:rFonts w:cs="Arial"/>
          <w:w w:val="90"/>
        </w:rPr>
        <w:t>a</w:t>
      </w:r>
      <w:r w:rsidRPr="00CF39F2">
        <w:rPr>
          <w:rFonts w:cs="Arial"/>
          <w:spacing w:val="11"/>
          <w:w w:val="90"/>
        </w:rPr>
        <w:t xml:space="preserve"> </w:t>
      </w:r>
      <w:r w:rsidRPr="00CF39F2">
        <w:rPr>
          <w:rFonts w:cs="Arial"/>
          <w:spacing w:val="-1"/>
          <w:w w:val="90"/>
        </w:rPr>
        <w:t>corresponding</w:t>
      </w:r>
      <w:r w:rsidRPr="00CF39F2">
        <w:rPr>
          <w:rFonts w:cs="Arial"/>
          <w:spacing w:val="11"/>
          <w:w w:val="90"/>
        </w:rPr>
        <w:t xml:space="preserve"> </w:t>
      </w:r>
      <w:r w:rsidRPr="00CF39F2">
        <w:rPr>
          <w:rFonts w:cs="Arial"/>
          <w:spacing w:val="-1"/>
          <w:w w:val="90"/>
        </w:rPr>
        <w:t>increase</w:t>
      </w:r>
      <w:r w:rsidRPr="00CF39F2">
        <w:rPr>
          <w:rFonts w:cs="Arial"/>
          <w:spacing w:val="12"/>
          <w:w w:val="90"/>
        </w:rPr>
        <w:t xml:space="preserve"> </w:t>
      </w:r>
      <w:r w:rsidRPr="00CF39F2">
        <w:rPr>
          <w:rFonts w:cs="Arial"/>
          <w:spacing w:val="-1"/>
          <w:w w:val="90"/>
        </w:rPr>
        <w:t>in</w:t>
      </w:r>
      <w:r w:rsidRPr="00CF39F2">
        <w:rPr>
          <w:rFonts w:cs="Arial"/>
          <w:spacing w:val="11"/>
          <w:w w:val="90"/>
        </w:rPr>
        <w:t xml:space="preserve"> </w:t>
      </w:r>
      <w:r w:rsidRPr="00CF39F2">
        <w:rPr>
          <w:rFonts w:cs="Arial"/>
          <w:spacing w:val="-2"/>
          <w:w w:val="90"/>
        </w:rPr>
        <w:t>expenditure.</w:t>
      </w:r>
      <w:r w:rsidRPr="00CF39F2">
        <w:rPr>
          <w:rFonts w:cs="Arial"/>
          <w:spacing w:val="11"/>
          <w:w w:val="90"/>
        </w:rPr>
        <w:t xml:space="preserve"> </w:t>
      </w:r>
      <w:r w:rsidRPr="00CF39F2">
        <w:rPr>
          <w:rFonts w:cs="Arial"/>
          <w:spacing w:val="-3"/>
          <w:w w:val="90"/>
        </w:rPr>
        <w:t>However,</w:t>
      </w:r>
      <w:r w:rsidRPr="00CF39F2">
        <w:rPr>
          <w:rFonts w:cs="Arial"/>
          <w:spacing w:val="12"/>
          <w:w w:val="90"/>
        </w:rPr>
        <w:t xml:space="preserve"> </w:t>
      </w:r>
      <w:r w:rsidRPr="00CF39F2">
        <w:rPr>
          <w:rFonts w:cs="Arial"/>
          <w:spacing w:val="-2"/>
          <w:w w:val="90"/>
        </w:rPr>
        <w:t>timing</w:t>
      </w:r>
      <w:r w:rsidRPr="00CF39F2">
        <w:rPr>
          <w:rFonts w:cs="Arial"/>
          <w:spacing w:val="11"/>
          <w:w w:val="90"/>
        </w:rPr>
        <w:t xml:space="preserve"> </w:t>
      </w:r>
      <w:r w:rsidRPr="00CF39F2">
        <w:rPr>
          <w:rFonts w:cs="Arial"/>
          <w:w w:val="90"/>
        </w:rPr>
        <w:t>differences</w:t>
      </w:r>
      <w:r w:rsidRPr="00CF39F2">
        <w:rPr>
          <w:rFonts w:cs="Arial"/>
          <w:spacing w:val="11"/>
          <w:w w:val="90"/>
        </w:rPr>
        <w:t xml:space="preserve"> </w:t>
      </w:r>
      <w:r w:rsidRPr="00CF39F2">
        <w:rPr>
          <w:rFonts w:cs="Arial"/>
          <w:spacing w:val="-1"/>
          <w:w w:val="90"/>
        </w:rPr>
        <w:t>in</w:t>
      </w:r>
      <w:r w:rsidRPr="00CF39F2">
        <w:rPr>
          <w:rFonts w:cs="Arial"/>
          <w:spacing w:val="53"/>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receipt</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tied</w:t>
      </w:r>
      <w:r w:rsidRPr="00CF39F2">
        <w:rPr>
          <w:rFonts w:cs="Arial"/>
          <w:spacing w:val="10"/>
          <w:w w:val="90"/>
        </w:rPr>
        <w:t xml:space="preserve"> </w:t>
      </w:r>
      <w:r w:rsidRPr="00CF39F2">
        <w:rPr>
          <w:rFonts w:cs="Arial"/>
          <w:spacing w:val="-2"/>
          <w:w w:val="90"/>
        </w:rPr>
        <w:t>revenue</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associated</w:t>
      </w:r>
      <w:r w:rsidRPr="00CF39F2">
        <w:rPr>
          <w:rFonts w:cs="Arial"/>
          <w:spacing w:val="10"/>
          <w:w w:val="90"/>
        </w:rPr>
        <w:t xml:space="preserve"> </w:t>
      </w:r>
      <w:r w:rsidRPr="00CF39F2">
        <w:rPr>
          <w:rFonts w:cs="Arial"/>
          <w:spacing w:val="-1"/>
          <w:w w:val="90"/>
        </w:rPr>
        <w:t>expenditure</w:t>
      </w:r>
      <w:r w:rsidRPr="00CF39F2">
        <w:rPr>
          <w:rFonts w:cs="Arial"/>
          <w:spacing w:val="10"/>
          <w:w w:val="90"/>
        </w:rPr>
        <w:t xml:space="preserve"> </w:t>
      </w:r>
      <w:r w:rsidRPr="00CF39F2">
        <w:rPr>
          <w:rFonts w:cs="Arial"/>
          <w:spacing w:val="-1"/>
          <w:w w:val="90"/>
        </w:rPr>
        <w:t>introduce</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degree</w:t>
      </w:r>
      <w:r w:rsidRPr="00CF39F2">
        <w:rPr>
          <w:rFonts w:cs="Arial"/>
          <w:spacing w:val="9"/>
          <w:w w:val="90"/>
        </w:rPr>
        <w:t xml:space="preserve"> </w:t>
      </w:r>
      <w:r w:rsidRPr="00CF39F2">
        <w:rPr>
          <w:rFonts w:cs="Arial"/>
          <w:spacing w:val="-1"/>
          <w:w w:val="90"/>
        </w:rPr>
        <w:t>of</w:t>
      </w:r>
      <w:r w:rsidRPr="00CF39F2">
        <w:rPr>
          <w:rFonts w:cs="Arial"/>
          <w:spacing w:val="35"/>
          <w:w w:val="90"/>
        </w:rPr>
        <w:t xml:space="preserve"> </w:t>
      </w:r>
      <w:r w:rsidRPr="00CF39F2">
        <w:rPr>
          <w:rFonts w:cs="Arial"/>
          <w:spacing w:val="-1"/>
          <w:w w:val="90"/>
        </w:rPr>
        <w:t>volatility</w:t>
      </w:r>
      <w:r w:rsidRPr="00CF39F2">
        <w:rPr>
          <w:rFonts w:cs="Arial"/>
          <w:spacing w:val="14"/>
          <w:w w:val="90"/>
        </w:rPr>
        <w:t xml:space="preserve"> </w:t>
      </w:r>
      <w:r w:rsidRPr="00CF39F2">
        <w:rPr>
          <w:rFonts w:cs="Arial"/>
          <w:spacing w:val="-1"/>
          <w:w w:val="90"/>
        </w:rPr>
        <w:t>affecting</w:t>
      </w:r>
      <w:r w:rsidRPr="00CF39F2">
        <w:rPr>
          <w:rFonts w:cs="Arial"/>
          <w:spacing w:val="15"/>
          <w:w w:val="90"/>
        </w:rPr>
        <w:t xml:space="preserve"> </w:t>
      </w:r>
      <w:r w:rsidRPr="00CF39F2">
        <w:rPr>
          <w:rFonts w:cs="Arial"/>
          <w:spacing w:val="-1"/>
          <w:w w:val="90"/>
        </w:rPr>
        <w:t>the</w:t>
      </w:r>
      <w:r w:rsidRPr="00CF39F2">
        <w:rPr>
          <w:rFonts w:cs="Arial"/>
          <w:spacing w:val="14"/>
          <w:w w:val="90"/>
        </w:rPr>
        <w:t xml:space="preserve"> </w:t>
      </w:r>
      <w:r w:rsidRPr="00CF39F2">
        <w:rPr>
          <w:rFonts w:cs="Arial"/>
          <w:spacing w:val="-2"/>
          <w:w w:val="90"/>
        </w:rPr>
        <w:t>budgeted</w:t>
      </w:r>
      <w:r w:rsidRPr="00CF39F2">
        <w:rPr>
          <w:rFonts w:cs="Arial"/>
          <w:spacing w:val="15"/>
          <w:w w:val="90"/>
        </w:rPr>
        <w:t xml:space="preserve"> </w:t>
      </w:r>
      <w:r w:rsidRPr="00CF39F2">
        <w:rPr>
          <w:rFonts w:cs="Arial"/>
          <w:spacing w:val="-1"/>
          <w:w w:val="90"/>
        </w:rPr>
        <w:t>and</w:t>
      </w:r>
      <w:r w:rsidRPr="00CF39F2">
        <w:rPr>
          <w:rFonts w:cs="Arial"/>
          <w:spacing w:val="15"/>
          <w:w w:val="90"/>
        </w:rPr>
        <w:t xml:space="preserve"> </w:t>
      </w:r>
      <w:r w:rsidRPr="00CF39F2">
        <w:rPr>
          <w:rFonts w:cs="Arial"/>
          <w:spacing w:val="-2"/>
          <w:w w:val="90"/>
        </w:rPr>
        <w:t>actual</w:t>
      </w:r>
      <w:r w:rsidRPr="00CF39F2">
        <w:rPr>
          <w:rFonts w:cs="Arial"/>
          <w:spacing w:val="14"/>
          <w:w w:val="90"/>
        </w:rPr>
        <w:t xml:space="preserve"> </w:t>
      </w:r>
      <w:r w:rsidRPr="00CF39F2">
        <w:rPr>
          <w:rFonts w:cs="Arial"/>
          <w:spacing w:val="-1"/>
          <w:w w:val="90"/>
        </w:rPr>
        <w:t>outcomes.</w:t>
      </w:r>
    </w:p>
    <w:p w:rsidR="004D06C0" w:rsidRPr="00CF39F2" w:rsidRDefault="00EA2DC5" w:rsidP="003D54C3">
      <w:pPr>
        <w:pStyle w:val="BodyText"/>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year</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sales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goods</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of</w:t>
      </w:r>
      <w:r w:rsidR="003D54C3" w:rsidRPr="00CF39F2">
        <w:rPr>
          <w:rFonts w:cs="Arial"/>
          <w:spacing w:val="-1"/>
          <w:w w:val="90"/>
        </w:rPr>
        <w:t xml:space="preserve"> </w:t>
      </w:r>
      <w:r w:rsidRPr="00CF39F2">
        <w:rPr>
          <w:rFonts w:cs="Arial"/>
          <w:spacing w:val="-3"/>
          <w:w w:val="90"/>
        </w:rPr>
        <w:t>3.7</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1"/>
          <w:w w:val="90"/>
        </w:rPr>
        <w:t>has</w:t>
      </w:r>
      <w:r w:rsidRPr="00CF39F2">
        <w:rPr>
          <w:rFonts w:cs="Arial"/>
          <w:spacing w:val="5"/>
          <w:w w:val="90"/>
        </w:rPr>
        <w:t xml:space="preserve"> </w:t>
      </w:r>
      <w:r w:rsidRPr="00CF39F2">
        <w:rPr>
          <w:rFonts w:cs="Arial"/>
          <w:spacing w:val="-1"/>
          <w:w w:val="90"/>
        </w:rPr>
        <w:t>been</w:t>
      </w:r>
      <w:r w:rsidRPr="00CF39F2">
        <w:rPr>
          <w:rFonts w:cs="Arial"/>
          <w:spacing w:val="5"/>
          <w:w w:val="90"/>
        </w:rPr>
        <w:t xml:space="preserve"> </w:t>
      </w:r>
      <w:r w:rsidRPr="00CF39F2">
        <w:rPr>
          <w:rFonts w:cs="Arial"/>
          <w:spacing w:val="-1"/>
          <w:w w:val="90"/>
        </w:rPr>
        <w:t>revised</w:t>
      </w:r>
      <w:r w:rsidRPr="00CF39F2">
        <w:rPr>
          <w:rFonts w:cs="Arial"/>
          <w:spacing w:val="4"/>
          <w:w w:val="90"/>
        </w:rPr>
        <w:t xml:space="preserve"> </w:t>
      </w:r>
      <w:r w:rsidRPr="00CF39F2">
        <w:rPr>
          <w:rFonts w:cs="Arial"/>
          <w:spacing w:val="-1"/>
          <w:w w:val="90"/>
        </w:rPr>
        <w:t>down</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w w:val="90"/>
        </w:rPr>
        <w:t>growth</w:t>
      </w:r>
      <w:r w:rsidRPr="00CF39F2">
        <w:rPr>
          <w:rFonts w:cs="Arial"/>
          <w:spacing w:val="59"/>
          <w:w w:val="90"/>
        </w:rPr>
        <w:t xml:space="preserve"> </w:t>
      </w:r>
      <w:r w:rsidRPr="00CF39F2">
        <w:rPr>
          <w:rFonts w:cs="Arial"/>
          <w:spacing w:val="-1"/>
          <w:w w:val="90"/>
        </w:rPr>
        <w:t>projections</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8"/>
          <w:w w:val="90"/>
        </w:rPr>
        <w:t>7.9</w:t>
      </w:r>
      <w:r w:rsidRPr="00CF39F2">
        <w:rPr>
          <w:rFonts w:cs="Arial"/>
          <w:spacing w:val="6"/>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w w:val="90"/>
        </w:rPr>
        <w:t>reported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Mini</w:t>
      </w:r>
      <w:r w:rsidRPr="00CF39F2">
        <w:rPr>
          <w:rFonts w:cs="Arial"/>
          <w:spacing w:val="6"/>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spacing w:val="-1"/>
          <w:w w:val="90"/>
        </w:rPr>
        <w:t>has</w:t>
      </w:r>
      <w:r w:rsidRPr="00CF39F2">
        <w:rPr>
          <w:rFonts w:cs="Arial"/>
          <w:spacing w:val="6"/>
          <w:w w:val="90"/>
        </w:rPr>
        <w:t xml:space="preserve"> </w:t>
      </w:r>
      <w:r w:rsidRPr="00CF39F2">
        <w:rPr>
          <w:rFonts w:cs="Arial"/>
          <w:spacing w:val="-1"/>
          <w:w w:val="90"/>
        </w:rPr>
        <w:t>been</w:t>
      </w:r>
      <w:r w:rsidRPr="00CF39F2">
        <w:rPr>
          <w:rFonts w:cs="Arial"/>
          <w:spacing w:val="6"/>
          <w:w w:val="90"/>
        </w:rPr>
        <w:t xml:space="preserve"> </w:t>
      </w:r>
      <w:r w:rsidRPr="00CF39F2">
        <w:rPr>
          <w:rFonts w:cs="Arial"/>
          <w:spacing w:val="-1"/>
          <w:w w:val="90"/>
        </w:rPr>
        <w:t>driven</w:t>
      </w:r>
      <w:r w:rsidRPr="00CF39F2">
        <w:rPr>
          <w:rFonts w:cs="Arial"/>
          <w:spacing w:val="49"/>
          <w:w w:val="90"/>
        </w:rPr>
        <w:t xml:space="preserve"> </w:t>
      </w:r>
      <w:r w:rsidRPr="00CF39F2">
        <w:rPr>
          <w:rFonts w:cs="Arial"/>
          <w:spacing w:val="-1"/>
          <w:w w:val="90"/>
        </w:rPr>
        <w:t>largely</w:t>
      </w:r>
      <w:r w:rsidRPr="00CF39F2">
        <w:rPr>
          <w:rFonts w:cs="Arial"/>
          <w:spacing w:val="7"/>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wind</w:t>
      </w:r>
      <w:r w:rsidRPr="00CF39F2">
        <w:rPr>
          <w:rFonts w:cs="Arial"/>
          <w:spacing w:val="8"/>
          <w:w w:val="90"/>
        </w:rPr>
        <w:t xml:space="preserve"> </w:t>
      </w:r>
      <w:r w:rsidRPr="00CF39F2">
        <w:rPr>
          <w:rFonts w:cs="Arial"/>
          <w:spacing w:val="-1"/>
          <w:w w:val="90"/>
        </w:rPr>
        <w:t>back</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March</w:t>
      </w:r>
      <w:r w:rsidRPr="00CF39F2">
        <w:rPr>
          <w:rFonts w:cs="Arial"/>
          <w:spacing w:val="7"/>
          <w:w w:val="90"/>
        </w:rPr>
        <w:t xml:space="preserve"> </w:t>
      </w:r>
      <w:r w:rsidRPr="00CF39F2">
        <w:rPr>
          <w:rFonts w:cs="Arial"/>
          <w:spacing w:val="-5"/>
          <w:w w:val="90"/>
        </w:rPr>
        <w:t>2013</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utility</w:t>
      </w:r>
      <w:r w:rsidRPr="00CF39F2">
        <w:rPr>
          <w:rFonts w:cs="Arial"/>
          <w:spacing w:val="8"/>
          <w:w w:val="90"/>
        </w:rPr>
        <w:t xml:space="preserve"> </w:t>
      </w:r>
      <w:r w:rsidRPr="00CF39F2">
        <w:rPr>
          <w:rFonts w:cs="Arial"/>
          <w:spacing w:val="1"/>
          <w:w w:val="90"/>
        </w:rPr>
        <w:t>tariff</w:t>
      </w:r>
      <w:r w:rsidRPr="00CF39F2">
        <w:rPr>
          <w:rFonts w:cs="Arial"/>
          <w:spacing w:val="7"/>
          <w:w w:val="90"/>
        </w:rPr>
        <w:t xml:space="preserve"> </w:t>
      </w:r>
      <w:r w:rsidRPr="00CF39F2">
        <w:rPr>
          <w:rFonts w:cs="Arial"/>
          <w:spacing w:val="-1"/>
          <w:w w:val="90"/>
        </w:rPr>
        <w:t>increases</w:t>
      </w:r>
      <w:r w:rsidRPr="00CF39F2">
        <w:rPr>
          <w:rFonts w:cs="Arial"/>
          <w:spacing w:val="8"/>
          <w:w w:val="90"/>
        </w:rPr>
        <w:t xml:space="preserve"> </w:t>
      </w:r>
      <w:r w:rsidRPr="00CF39F2">
        <w:rPr>
          <w:rFonts w:cs="Arial"/>
          <w:spacing w:val="-1"/>
          <w:w w:val="90"/>
        </w:rPr>
        <w:t>introduced</w:t>
      </w:r>
      <w:r w:rsidRPr="00CF39F2">
        <w:rPr>
          <w:rFonts w:cs="Arial"/>
          <w:spacing w:val="57"/>
          <w:w w:val="98"/>
        </w:rPr>
        <w:t xml:space="preserve"> </w:t>
      </w:r>
      <w:r w:rsidRPr="00CF39F2">
        <w:rPr>
          <w:rFonts w:cs="Arial"/>
          <w:spacing w:val="-1"/>
          <w:w w:val="90"/>
        </w:rPr>
        <w:t>from</w:t>
      </w:r>
      <w:r w:rsidRPr="00CF39F2">
        <w:rPr>
          <w:rFonts w:cs="Arial"/>
          <w:spacing w:val="2"/>
          <w:w w:val="90"/>
        </w:rPr>
        <w:t xml:space="preserve"> </w:t>
      </w:r>
      <w:r w:rsidRPr="00CF39F2">
        <w:rPr>
          <w:rFonts w:cs="Arial"/>
          <w:w w:val="90"/>
        </w:rPr>
        <w:t>1</w:t>
      </w:r>
      <w:r w:rsidRPr="00CF39F2">
        <w:rPr>
          <w:rFonts w:cs="Arial"/>
          <w:spacing w:val="2"/>
          <w:w w:val="90"/>
        </w:rPr>
        <w:t xml:space="preserve"> </w:t>
      </w:r>
      <w:r w:rsidRPr="00CF39F2">
        <w:rPr>
          <w:rFonts w:cs="Arial"/>
          <w:w w:val="90"/>
        </w:rPr>
        <w:t>January</w:t>
      </w:r>
      <w:r w:rsidRPr="00CF39F2">
        <w:rPr>
          <w:rFonts w:cs="Arial"/>
          <w:spacing w:val="3"/>
          <w:w w:val="90"/>
        </w:rPr>
        <w:t xml:space="preserve"> </w:t>
      </w:r>
      <w:r w:rsidRPr="00CF39F2">
        <w:rPr>
          <w:rFonts w:cs="Arial"/>
          <w:spacing w:val="-5"/>
          <w:w w:val="90"/>
        </w:rPr>
        <w:t>2013</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order</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improve</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financial</w:t>
      </w:r>
      <w:r w:rsidRPr="00CF39F2">
        <w:rPr>
          <w:rFonts w:cs="Arial"/>
          <w:spacing w:val="2"/>
          <w:w w:val="90"/>
        </w:rPr>
        <w:t xml:space="preserve"> </w:t>
      </w:r>
      <w:r w:rsidRPr="00CF39F2">
        <w:rPr>
          <w:rFonts w:cs="Arial"/>
          <w:spacing w:val="-1"/>
          <w:w w:val="90"/>
        </w:rPr>
        <w:t>sustainability</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57"/>
          <w:w w:val="90"/>
        </w:rPr>
        <w:t xml:space="preserve"> </w:t>
      </w:r>
      <w:r w:rsidRPr="00CF39F2">
        <w:rPr>
          <w:rFonts w:cs="Arial"/>
          <w:spacing w:val="-3"/>
          <w:w w:val="90"/>
        </w:rPr>
        <w:t>P</w:t>
      </w:r>
      <w:r w:rsidRPr="00CF39F2">
        <w:rPr>
          <w:rFonts w:cs="Arial"/>
          <w:spacing w:val="-2"/>
          <w:w w:val="90"/>
        </w:rPr>
        <w:t>ower</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4"/>
          <w:w w:val="90"/>
        </w:rPr>
        <w:t>W</w:t>
      </w:r>
      <w:r w:rsidRPr="00CF39F2">
        <w:rPr>
          <w:rFonts w:cs="Arial"/>
          <w:spacing w:val="-3"/>
          <w:w w:val="90"/>
        </w:rPr>
        <w:t>ater</w:t>
      </w:r>
      <w:r w:rsidRPr="00CF39F2">
        <w:rPr>
          <w:rFonts w:cs="Arial"/>
          <w:spacing w:val="-7"/>
          <w:w w:val="90"/>
        </w:rPr>
        <w:t xml:space="preserve"> </w:t>
      </w:r>
      <w:r w:rsidRPr="00CF39F2">
        <w:rPr>
          <w:rFonts w:cs="Arial"/>
          <w:w w:val="90"/>
        </w:rPr>
        <w:t>Corporation</w:t>
      </w:r>
      <w:r w:rsidRPr="00CF39F2">
        <w:rPr>
          <w:rFonts w:cs="Arial"/>
          <w:spacing w:val="-7"/>
          <w:w w:val="90"/>
        </w:rPr>
        <w:t xml:space="preserve"> </w:t>
      </w:r>
      <w:r w:rsidRPr="00CF39F2">
        <w:rPr>
          <w:rFonts w:cs="Arial"/>
          <w:spacing w:val="-3"/>
          <w:w w:val="90"/>
        </w:rPr>
        <w:t>(</w:t>
      </w:r>
      <w:r w:rsidRPr="00CF39F2">
        <w:rPr>
          <w:rFonts w:cs="Arial"/>
          <w:spacing w:val="-4"/>
          <w:w w:val="90"/>
        </w:rPr>
        <w:t>PW</w:t>
      </w:r>
      <w:r w:rsidRPr="00CF39F2">
        <w:rPr>
          <w:rFonts w:cs="Arial"/>
          <w:spacing w:val="-3"/>
          <w:w w:val="90"/>
        </w:rPr>
        <w:t>C).</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560" w:header="534" w:footer="463" w:gutter="0"/>
          <w:cols w:space="720"/>
        </w:sectPr>
      </w:pPr>
    </w:p>
    <w:p w:rsidR="004D06C0" w:rsidRPr="00CF39F2" w:rsidRDefault="004D06C0">
      <w:pPr>
        <w:spacing w:before="8" w:line="180" w:lineRule="exact"/>
        <w:rPr>
          <w:rFonts w:ascii="Arial" w:hAnsi="Arial" w:cs="Arial"/>
          <w:sz w:val="18"/>
          <w:szCs w:val="18"/>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93" w:lineRule="exact"/>
        <w:ind w:left="103"/>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6"/>
          <w:w w:val="85"/>
          <w:sz w:val="20"/>
        </w:rPr>
        <w:t xml:space="preserve"> </w:t>
      </w:r>
      <w:r w:rsidRPr="00CF39F2">
        <w:rPr>
          <w:rFonts w:ascii="Arial" w:hAnsi="Arial" w:cs="Arial"/>
          <w:color w:val="D35E13"/>
          <w:spacing w:val="-5"/>
          <w:w w:val="85"/>
          <w:sz w:val="20"/>
        </w:rPr>
        <w:t>3.3:</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N</w:t>
      </w:r>
      <w:r w:rsidRPr="00CF39F2">
        <w:rPr>
          <w:rFonts w:ascii="Arial" w:hAnsi="Arial" w:cs="Arial"/>
          <w:color w:val="D35E13"/>
          <w:spacing w:val="-3"/>
          <w:w w:val="85"/>
          <w:sz w:val="20"/>
        </w:rPr>
        <w:t>on</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F</w:t>
      </w:r>
      <w:r w:rsidRPr="00CF39F2">
        <w:rPr>
          <w:rFonts w:ascii="Arial" w:hAnsi="Arial" w:cs="Arial"/>
          <w:color w:val="D35E13"/>
          <w:spacing w:val="-3"/>
          <w:w w:val="85"/>
          <w:sz w:val="20"/>
        </w:rPr>
        <w:t>in</w:t>
      </w:r>
      <w:r w:rsidRPr="00CF39F2">
        <w:rPr>
          <w:rFonts w:ascii="Arial" w:hAnsi="Arial" w:cs="Arial"/>
          <w:color w:val="D35E13"/>
          <w:spacing w:val="-4"/>
          <w:w w:val="85"/>
          <w:sz w:val="20"/>
        </w:rPr>
        <w:t>a</w:t>
      </w:r>
      <w:r w:rsidRPr="00CF39F2">
        <w:rPr>
          <w:rFonts w:ascii="Arial" w:hAnsi="Arial" w:cs="Arial"/>
          <w:color w:val="D35E13"/>
          <w:spacing w:val="-3"/>
          <w:w w:val="85"/>
          <w:sz w:val="20"/>
        </w:rPr>
        <w:t>nci</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6"/>
          <w:w w:val="85"/>
          <w:sz w:val="20"/>
        </w:rPr>
        <w:t xml:space="preserve"> </w:t>
      </w:r>
      <w:r w:rsidRPr="00CF39F2">
        <w:rPr>
          <w:rFonts w:ascii="Arial" w:hAnsi="Arial" w:cs="Arial"/>
          <w:color w:val="D35E13"/>
          <w:spacing w:val="-5"/>
          <w:w w:val="85"/>
          <w:sz w:val="20"/>
        </w:rPr>
        <w:t>P</w:t>
      </w:r>
      <w:r w:rsidRPr="00CF39F2">
        <w:rPr>
          <w:rFonts w:ascii="Arial" w:hAnsi="Arial" w:cs="Arial"/>
          <w:color w:val="D35E13"/>
          <w:spacing w:val="-4"/>
          <w:w w:val="85"/>
          <w:sz w:val="20"/>
        </w:rPr>
        <w:t>ublic</w:t>
      </w:r>
    </w:p>
    <w:p w:rsidR="004D06C0" w:rsidRPr="00CF39F2" w:rsidRDefault="00EA2DC5">
      <w:pPr>
        <w:spacing w:line="293" w:lineRule="exact"/>
        <w:ind w:left="812"/>
        <w:rPr>
          <w:rFonts w:ascii="Arial" w:eastAsia="Arial Unicode MS" w:hAnsi="Arial" w:cs="Arial"/>
          <w:sz w:val="20"/>
          <w:szCs w:val="20"/>
        </w:rPr>
      </w:pPr>
      <w:r w:rsidRPr="00CF39F2">
        <w:rPr>
          <w:rFonts w:ascii="Arial" w:eastAsia="Arial Unicode MS" w:hAnsi="Arial" w:cs="Arial"/>
          <w:color w:val="D35E13"/>
          <w:spacing w:val="-4"/>
          <w:w w:val="90"/>
          <w:sz w:val="20"/>
          <w:szCs w:val="20"/>
        </w:rPr>
        <w:t>Sec</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o</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21"/>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20"/>
          <w:w w:val="90"/>
          <w:sz w:val="20"/>
          <w:szCs w:val="20"/>
        </w:rPr>
        <w:t xml:space="preserve"> </w:t>
      </w:r>
      <w:r w:rsidRPr="00CF39F2">
        <w:rPr>
          <w:rFonts w:ascii="Arial" w:eastAsia="Arial Unicode MS" w:hAnsi="Arial" w:cs="Arial"/>
          <w:color w:val="D35E13"/>
          <w:spacing w:val="-4"/>
          <w:w w:val="90"/>
          <w:sz w:val="20"/>
          <w:szCs w:val="20"/>
        </w:rPr>
        <w:t>Expend</w:t>
      </w:r>
      <w:r w:rsidRPr="00CF39F2">
        <w:rPr>
          <w:rFonts w:ascii="Arial" w:eastAsia="Arial Unicode MS" w:hAnsi="Arial" w:cs="Arial"/>
          <w:color w:val="D35E13"/>
          <w:spacing w:val="-3"/>
          <w:w w:val="90"/>
          <w:sz w:val="20"/>
          <w:szCs w:val="20"/>
        </w:rPr>
        <w:t>it</w:t>
      </w:r>
      <w:r w:rsidRPr="00CF39F2">
        <w:rPr>
          <w:rFonts w:ascii="Arial" w:eastAsia="Arial Unicode MS" w:hAnsi="Arial" w:cs="Arial"/>
          <w:color w:val="D35E13"/>
          <w:spacing w:val="-4"/>
          <w:w w:val="90"/>
          <w:sz w:val="20"/>
          <w:szCs w:val="20"/>
        </w:rPr>
        <w:t>u</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e</w:t>
      </w:r>
    </w:p>
    <w:p w:rsidR="004D06C0" w:rsidRPr="00CF39F2" w:rsidRDefault="00EA2DC5">
      <w:pPr>
        <w:pStyle w:val="BodyText"/>
        <w:spacing w:before="72" w:line="284" w:lineRule="auto"/>
        <w:ind w:left="103" w:right="205"/>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3"/>
          <w:w w:val="90"/>
        </w:rPr>
        <w:t xml:space="preserve"> </w:t>
      </w:r>
      <w:r w:rsidRPr="00CF39F2">
        <w:rPr>
          <w:rFonts w:cs="Arial"/>
          <w:spacing w:val="-1"/>
          <w:w w:val="90"/>
        </w:rPr>
        <w:t>remainder</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attributable</w:t>
      </w:r>
      <w:r w:rsidRPr="00CF39F2">
        <w:rPr>
          <w:rFonts w:cs="Arial"/>
          <w:spacing w:val="3"/>
          <w:w w:val="90"/>
        </w:rPr>
        <w:t xml:space="preserve"> </w:t>
      </w:r>
      <w:r w:rsidRPr="00CF39F2">
        <w:rPr>
          <w:rFonts w:cs="Arial"/>
          <w:spacing w:val="-2"/>
          <w:w w:val="90"/>
        </w:rPr>
        <w:t>mainly</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mining</w:t>
      </w:r>
      <w:r w:rsidRPr="00CF39F2">
        <w:rPr>
          <w:rFonts w:cs="Arial"/>
          <w:spacing w:val="59"/>
          <w:w w:val="98"/>
        </w:rPr>
        <w:t xml:space="preserve"> </w:t>
      </w:r>
      <w:r w:rsidRPr="00CF39F2">
        <w:rPr>
          <w:rFonts w:cs="Arial"/>
          <w:spacing w:val="-1"/>
          <w:w w:val="90"/>
        </w:rPr>
        <w:t>royalties,</w:t>
      </w:r>
      <w:r w:rsidRPr="00CF39F2">
        <w:rPr>
          <w:rFonts w:cs="Arial"/>
          <w:spacing w:val="3"/>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remain</w:t>
      </w:r>
      <w:r w:rsidRPr="00CF39F2">
        <w:rPr>
          <w:rFonts w:cs="Arial"/>
          <w:spacing w:val="4"/>
          <w:w w:val="90"/>
        </w:rPr>
        <w:t xml:space="preserve"> </w:t>
      </w:r>
      <w:r w:rsidRPr="00CF39F2">
        <w:rPr>
          <w:rFonts w:cs="Arial"/>
          <w:spacing w:val="-1"/>
          <w:w w:val="90"/>
        </w:rPr>
        <w:t>relatively</w:t>
      </w:r>
      <w:r w:rsidRPr="00CF39F2">
        <w:rPr>
          <w:rFonts w:cs="Arial"/>
          <w:spacing w:val="4"/>
          <w:w w:val="90"/>
        </w:rPr>
        <w:t xml:space="preserve"> </w:t>
      </w:r>
      <w:r w:rsidRPr="00CF39F2">
        <w:rPr>
          <w:rFonts w:cs="Arial"/>
          <w:spacing w:val="-1"/>
          <w:w w:val="90"/>
        </w:rPr>
        <w:t>flat</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years.</w:t>
      </w:r>
    </w:p>
    <w:p w:rsidR="004D06C0" w:rsidRPr="00CF39F2" w:rsidRDefault="00EA2DC5">
      <w:pPr>
        <w:pStyle w:val="BodyText"/>
        <w:spacing w:line="284" w:lineRule="auto"/>
        <w:ind w:left="103" w:right="357"/>
        <w:rPr>
          <w:rFonts w:cs="Arial"/>
        </w:rPr>
      </w:pP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w w:val="90"/>
        </w:rPr>
        <w:t>3.3</w:t>
      </w:r>
      <w:r w:rsidRPr="00CF39F2">
        <w:rPr>
          <w:rFonts w:cs="Arial"/>
          <w:spacing w:val="4"/>
          <w:w w:val="90"/>
        </w:rPr>
        <w:t xml:space="preserve"> </w:t>
      </w:r>
      <w:r w:rsidRPr="00CF39F2">
        <w:rPr>
          <w:rFonts w:cs="Arial"/>
          <w:spacing w:val="-1"/>
          <w:w w:val="90"/>
        </w:rPr>
        <w:t>sets</w:t>
      </w:r>
      <w:r w:rsidRPr="00CF39F2">
        <w:rPr>
          <w:rFonts w:cs="Arial"/>
          <w:spacing w:val="4"/>
          <w:w w:val="90"/>
        </w:rPr>
        <w:t xml:space="preserve"> </w:t>
      </w:r>
      <w:r w:rsidRPr="00CF39F2">
        <w:rPr>
          <w:rFonts w:cs="Arial"/>
          <w:spacing w:val="-1"/>
          <w:w w:val="90"/>
        </w:rPr>
        <w:t>out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revised</w:t>
      </w:r>
      <w:r w:rsidRPr="00CF39F2">
        <w:rPr>
          <w:rFonts w:cs="Arial"/>
          <w:spacing w:val="4"/>
          <w:w w:val="90"/>
        </w:rPr>
        <w:t xml:space="preserve"> </w:t>
      </w:r>
      <w:r w:rsidRPr="00CF39F2">
        <w:rPr>
          <w:rFonts w:cs="Arial"/>
          <w:spacing w:val="-1"/>
          <w:w w:val="90"/>
        </w:rPr>
        <w:t>projections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2"/>
          <w:w w:val="90"/>
        </w:rPr>
        <w:t>total</w:t>
      </w:r>
      <w:r w:rsidRPr="00CF39F2">
        <w:rPr>
          <w:rFonts w:cs="Arial"/>
          <w:spacing w:val="4"/>
          <w:w w:val="90"/>
        </w:rPr>
        <w:t xml:space="preserve"> </w:t>
      </w:r>
      <w:r w:rsidRPr="00CF39F2">
        <w:rPr>
          <w:rFonts w:cs="Arial"/>
          <w:spacing w:val="-1"/>
          <w:w w:val="90"/>
        </w:rPr>
        <w:t>expenditures</w:t>
      </w:r>
      <w:r w:rsidRPr="00CF39F2">
        <w:rPr>
          <w:rFonts w:cs="Arial"/>
          <w:spacing w:val="4"/>
          <w:w w:val="90"/>
        </w:rPr>
        <w:t xml:space="preserve"> </w:t>
      </w:r>
      <w:r w:rsidRPr="00CF39F2">
        <w:rPr>
          <w:rFonts w:cs="Arial"/>
          <w:spacing w:val="-1"/>
          <w:w w:val="90"/>
        </w:rPr>
        <w:t>for</w:t>
      </w:r>
      <w:r w:rsidRPr="00CF39F2">
        <w:rPr>
          <w:rFonts w:cs="Arial"/>
          <w:spacing w:val="28"/>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3"/>
          <w:w w:val="90"/>
        </w:rPr>
        <w:t xml:space="preserve"> </w:t>
      </w:r>
      <w:r w:rsidRPr="00CF39F2">
        <w:rPr>
          <w:rFonts w:cs="Arial"/>
          <w:spacing w:val="-1"/>
          <w:w w:val="90"/>
        </w:rPr>
        <w:t>years.</w:t>
      </w:r>
    </w:p>
    <w:p w:rsidR="004D06C0" w:rsidRPr="00CF39F2" w:rsidRDefault="009150A9">
      <w:pPr>
        <w:spacing w:before="119"/>
        <w:ind w:left="3021"/>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175" behindDoc="1" locked="0" layoutInCell="1" allowOverlap="1" wp14:anchorId="47229387" wp14:editId="14826C99">
                <wp:simplePos x="0" y="0"/>
                <wp:positionH relativeFrom="page">
                  <wp:posOffset>5507990</wp:posOffset>
                </wp:positionH>
                <wp:positionV relativeFrom="paragraph">
                  <wp:posOffset>248920</wp:posOffset>
                </wp:positionV>
                <wp:extent cx="1511935" cy="1270"/>
                <wp:effectExtent l="12065" t="10795" r="9525" b="6985"/>
                <wp:wrapNone/>
                <wp:docPr id="27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8674" y="392"/>
                          <a:chExt cx="2381" cy="2"/>
                        </a:xfrm>
                      </wpg:grpSpPr>
                      <wps:wsp>
                        <wps:cNvPr id="274" name="Freeform 154"/>
                        <wps:cNvSpPr>
                          <a:spLocks/>
                        </wps:cNvSpPr>
                        <wps:spPr bwMode="auto">
                          <a:xfrm>
                            <a:off x="8674" y="392"/>
                            <a:ext cx="2381" cy="2"/>
                          </a:xfrm>
                          <a:custGeom>
                            <a:avLst/>
                            <a:gdLst>
                              <a:gd name="T0" fmla="+- 0 8674 8674"/>
                              <a:gd name="T1" fmla="*/ T0 w 2381"/>
                              <a:gd name="T2" fmla="+- 0 11055 8674"/>
                              <a:gd name="T3" fmla="*/ T2 w 2381"/>
                            </a:gdLst>
                            <a:ahLst/>
                            <a:cxnLst>
                              <a:cxn ang="0">
                                <a:pos x="T1" y="0"/>
                              </a:cxn>
                              <a:cxn ang="0">
                                <a:pos x="T3" y="0"/>
                              </a:cxn>
                            </a:cxnLst>
                            <a:rect l="0" t="0" r="r" b="b"/>
                            <a:pathLst>
                              <a:path w="2381">
                                <a:moveTo>
                                  <a:pt x="0" y="0"/>
                                </a:moveTo>
                                <a:lnTo>
                                  <a:pt x="238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433.7pt;margin-top:19.6pt;width:119.05pt;height:.1pt;z-index:-19305;mso-position-horizontal-relative:page" coordorigin="8674,392"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">
                <v:shape id="Freeform 154" o:spid="_x0000_s1027" style="position:absolute;left:8674;top:392;width:2381;height:2;visibility:visible;mso-wrap-style:square;v-text-anchor:top" coordsize="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0CsQA&#10;AADcAAAADwAAAGRycy9kb3ducmV2LnhtbESPQWvCQBSE74X+h+UVeqsbQ1s1dRURhBaEYhS8PrLP&#10;bGj2bcxuYvrvXUHwOMzMN8x8Odha9NT6yrGC8SgBQVw4XXGp4LDfvE1B+ICssXZMCv7Jw3Lx/DTH&#10;TLsL76jPQykihH2GCkwITSalLwxZ9CPXEEfv5FqLIcq2lLrFS4TbWqZJ8iktVhwXDDa0NlT85Z1V&#10;cGaenSfjn/J3nU+Psk+7D7PtlHp9GVZfIAIN4RG+t7+1gnTyD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9ArEAAAA3AAAAA8AAAAAAAAAAAAAAAAAmAIAAGRycy9k&#10;b3ducmV2LnhtbFBLBQYAAAAABAAEAPUAAACJAwAAAAA=&#10;" path="m,l2381,e" filled="f" strokecolor="#d35e13" strokeweight=".5pt">
                  <v:path arrowok="t" o:connecttype="custom" o:connectlocs="0,0;2381,0" o:connectangles="0,0"/>
                </v:shape>
                <w10:wrap anchorx="page"/>
              </v:group>
            </w:pict>
          </mc:Fallback>
        </mc:AlternateContent>
      </w:r>
      <w:r w:rsidR="00EA2DC5" w:rsidRPr="00CF39F2">
        <w:rPr>
          <w:rFonts w:ascii="Arial" w:eastAsia="Arial" w:hAnsi="Arial" w:cs="Arial"/>
          <w:w w:val="90"/>
          <w:position w:val="1"/>
          <w:sz w:val="19"/>
          <w:szCs w:val="19"/>
        </w:rPr>
        <w:t>2012</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13 </w:t>
      </w:r>
      <w:r w:rsidR="00EA2DC5" w:rsidRPr="00CF39F2">
        <w:rPr>
          <w:rFonts w:ascii="Arial" w:eastAsia="Arial" w:hAnsi="Arial" w:cs="Arial"/>
          <w:spacing w:val="43"/>
          <w:w w:val="90"/>
          <w:position w:val="1"/>
          <w:sz w:val="19"/>
          <w:szCs w:val="19"/>
        </w:rPr>
        <w:t xml:space="preserve"> </w:t>
      </w:r>
      <w:r w:rsidR="00EA2DC5" w:rsidRPr="00CF39F2">
        <w:rPr>
          <w:rFonts w:ascii="Arial" w:eastAsia="Arial" w:hAnsi="Arial" w:cs="Arial"/>
          <w:w w:val="90"/>
          <w:position w:val="1"/>
          <w:sz w:val="19"/>
          <w:szCs w:val="19"/>
        </w:rPr>
        <w:t>2013</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14</w:t>
      </w:r>
      <w:r w:rsidR="00EA2DC5" w:rsidRPr="00CF39F2">
        <w:rPr>
          <w:rFonts w:ascii="Arial" w:eastAsia="Arial" w:hAnsi="Arial" w:cs="Arial"/>
          <w:w w:val="90"/>
          <w:position w:val="7"/>
          <w:sz w:val="11"/>
          <w:szCs w:val="11"/>
        </w:rPr>
        <w:t xml:space="preserve">1     </w:t>
      </w:r>
      <w:r w:rsidR="00EA2DC5" w:rsidRPr="00CF39F2">
        <w:rPr>
          <w:rFonts w:ascii="Arial" w:eastAsia="Arial" w:hAnsi="Arial" w:cs="Arial"/>
          <w:w w:val="90"/>
          <w:position w:val="1"/>
          <w:sz w:val="19"/>
          <w:szCs w:val="19"/>
        </w:rPr>
        <w:t>2014</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15  </w:t>
      </w:r>
      <w:r w:rsidR="00EA2DC5" w:rsidRPr="00CF39F2">
        <w:rPr>
          <w:rFonts w:ascii="Arial" w:eastAsia="Arial" w:hAnsi="Arial" w:cs="Arial"/>
          <w:spacing w:val="23"/>
          <w:w w:val="90"/>
          <w:position w:val="1"/>
          <w:sz w:val="19"/>
          <w:szCs w:val="19"/>
        </w:rPr>
        <w:t xml:space="preserve"> </w:t>
      </w:r>
      <w:r w:rsidR="00EA2DC5" w:rsidRPr="00CF39F2">
        <w:rPr>
          <w:rFonts w:ascii="Arial" w:eastAsia="Arial" w:hAnsi="Arial" w:cs="Arial"/>
          <w:w w:val="90"/>
          <w:position w:val="1"/>
          <w:sz w:val="19"/>
          <w:szCs w:val="19"/>
        </w:rPr>
        <w:t>2015</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16</w:t>
      </w:r>
      <w:r w:rsidR="00EA2DC5" w:rsidRPr="00CF39F2">
        <w:rPr>
          <w:rFonts w:ascii="Arial" w:eastAsia="Arial" w:hAnsi="Arial" w:cs="Arial"/>
          <w:position w:val="1"/>
          <w:sz w:val="19"/>
          <w:szCs w:val="19"/>
        </w:rPr>
        <w:t xml:space="preserve">  </w:t>
      </w:r>
      <w:r w:rsidR="00EA2DC5" w:rsidRPr="00CF39F2">
        <w:rPr>
          <w:rFonts w:ascii="Arial" w:eastAsia="Arial" w:hAnsi="Arial" w:cs="Arial"/>
          <w:spacing w:val="-9"/>
          <w:position w:val="1"/>
          <w:sz w:val="19"/>
          <w:szCs w:val="19"/>
        </w:rPr>
        <w:t xml:space="preserve"> </w:t>
      </w:r>
      <w:r w:rsidR="00EA2DC5" w:rsidRPr="00CF39F2">
        <w:rPr>
          <w:rFonts w:ascii="Arial" w:eastAsia="Arial" w:hAnsi="Arial" w:cs="Arial"/>
          <w:w w:val="90"/>
          <w:sz w:val="20"/>
          <w:szCs w:val="20"/>
        </w:rPr>
        <w:t>2016</w:t>
      </w:r>
      <w:r w:rsidR="00B26576" w:rsidRPr="00CF39F2">
        <w:rPr>
          <w:rFonts w:ascii="Arial" w:eastAsia="Arial" w:hAnsi="Arial" w:cs="Arial"/>
          <w:w w:val="90"/>
          <w:sz w:val="20"/>
          <w:szCs w:val="20"/>
        </w:rPr>
        <w:t>-</w:t>
      </w:r>
      <w:r w:rsidR="00EA2DC5" w:rsidRPr="00CF39F2">
        <w:rPr>
          <w:rFonts w:ascii="Arial" w:eastAsia="Arial" w:hAnsi="Arial" w:cs="Arial"/>
          <w:w w:val="90"/>
          <w:sz w:val="20"/>
          <w:szCs w:val="20"/>
        </w:rPr>
        <w:t>17</w:t>
      </w:r>
    </w:p>
    <w:p w:rsidR="004D06C0" w:rsidRPr="00CF39F2" w:rsidRDefault="00EA2DC5">
      <w:pPr>
        <w:tabs>
          <w:tab w:val="left" w:pos="5012"/>
        </w:tabs>
        <w:spacing w:before="87"/>
        <w:ind w:left="3007"/>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w w:val="90"/>
          <w:sz w:val="19"/>
        </w:rPr>
        <w:t xml:space="preserve">  </w:t>
      </w:r>
      <w:r w:rsidRPr="00CF39F2">
        <w:rPr>
          <w:rFonts w:ascii="Arial" w:hAnsi="Arial" w:cs="Arial"/>
          <w:spacing w:val="45"/>
          <w:w w:val="90"/>
          <w:sz w:val="19"/>
        </w:rPr>
        <w:t xml:space="preserve"> </w:t>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560" w:header="720" w:footer="720" w:gutter="0"/>
          <w:cols w:num="2" w:space="720" w:equalWidth="0">
            <w:col w:w="2409" w:space="180"/>
            <w:col w:w="7017"/>
          </w:cols>
        </w:sectPr>
      </w:pPr>
    </w:p>
    <w:tbl>
      <w:tblPr>
        <w:tblW w:w="0" w:type="auto"/>
        <w:tblInd w:w="2636" w:type="dxa"/>
        <w:tblLayout w:type="fixed"/>
        <w:tblCellMar>
          <w:left w:w="0" w:type="dxa"/>
          <w:right w:w="0" w:type="dxa"/>
        </w:tblCellMar>
        <w:tblLook w:val="01E0" w:firstRow="1" w:lastRow="1" w:firstColumn="1" w:lastColumn="1" w:noHBand="0" w:noVBand="0"/>
      </w:tblPr>
      <w:tblGrid>
        <w:gridCol w:w="3006"/>
        <w:gridCol w:w="747"/>
        <w:gridCol w:w="794"/>
        <w:gridCol w:w="794"/>
        <w:gridCol w:w="794"/>
        <w:gridCol w:w="724"/>
      </w:tblGrid>
      <w:tr w:rsidR="004D06C0" w:rsidRPr="00CF39F2">
        <w:trPr>
          <w:trHeight w:hRule="exact" w:val="321"/>
        </w:trPr>
        <w:tc>
          <w:tcPr>
            <w:tcW w:w="3006" w:type="dxa"/>
            <w:tcBorders>
              <w:top w:val="single" w:sz="4" w:space="0" w:color="D35E13"/>
              <w:left w:val="nil"/>
              <w:bottom w:val="nil"/>
              <w:right w:val="nil"/>
            </w:tcBorders>
          </w:tcPr>
          <w:p w:rsidR="004D06C0" w:rsidRPr="00CF39F2" w:rsidRDefault="004D06C0">
            <w:pPr>
              <w:rPr>
                <w:rFonts w:ascii="Arial" w:hAnsi="Arial" w:cs="Arial"/>
              </w:rPr>
            </w:pPr>
          </w:p>
        </w:tc>
        <w:tc>
          <w:tcPr>
            <w:tcW w:w="747" w:type="dxa"/>
            <w:tcBorders>
              <w:top w:val="single" w:sz="4" w:space="0" w:color="D35E13"/>
              <w:left w:val="nil"/>
              <w:bottom w:val="nil"/>
              <w:right w:val="nil"/>
            </w:tcBorders>
          </w:tcPr>
          <w:p w:rsidR="004D06C0" w:rsidRPr="00CF39F2" w:rsidRDefault="00EA2DC5">
            <w:pPr>
              <w:pStyle w:val="TableParagraph"/>
              <w:spacing w:before="39"/>
              <w:ind w:left="161"/>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08"/>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08"/>
              <w:rPr>
                <w:rFonts w:ascii="Arial" w:eastAsia="Arial" w:hAnsi="Arial" w:cs="Arial"/>
                <w:sz w:val="19"/>
                <w:szCs w:val="19"/>
              </w:rPr>
            </w:pPr>
            <w:r w:rsidRPr="00CF39F2">
              <w:rPr>
                <w:rFonts w:ascii="Arial" w:hAnsi="Arial" w:cs="Arial"/>
                <w:w w:val="90"/>
                <w:sz w:val="19"/>
              </w:rPr>
              <w:t>$M</w:t>
            </w:r>
          </w:p>
        </w:tc>
        <w:tc>
          <w:tcPr>
            <w:tcW w:w="794" w:type="dxa"/>
            <w:tcBorders>
              <w:top w:val="single" w:sz="4" w:space="0" w:color="D35E13"/>
              <w:left w:val="nil"/>
              <w:bottom w:val="nil"/>
              <w:right w:val="nil"/>
            </w:tcBorders>
          </w:tcPr>
          <w:p w:rsidR="004D06C0" w:rsidRPr="00CF39F2" w:rsidRDefault="00EA2DC5">
            <w:pPr>
              <w:pStyle w:val="TableParagraph"/>
              <w:spacing w:before="39"/>
              <w:ind w:left="208"/>
              <w:rPr>
                <w:rFonts w:ascii="Arial" w:eastAsia="Arial" w:hAnsi="Arial" w:cs="Arial"/>
                <w:sz w:val="19"/>
                <w:szCs w:val="19"/>
              </w:rPr>
            </w:pPr>
            <w:r w:rsidRPr="00CF39F2">
              <w:rPr>
                <w:rFonts w:ascii="Arial" w:hAnsi="Arial" w:cs="Arial"/>
                <w:w w:val="90"/>
                <w:sz w:val="19"/>
              </w:rPr>
              <w:t>$M</w:t>
            </w:r>
          </w:p>
        </w:tc>
        <w:tc>
          <w:tcPr>
            <w:tcW w:w="724" w:type="dxa"/>
            <w:tcBorders>
              <w:top w:val="single" w:sz="4" w:space="0" w:color="D35E13"/>
              <w:left w:val="nil"/>
              <w:bottom w:val="nil"/>
              <w:right w:val="nil"/>
            </w:tcBorders>
          </w:tcPr>
          <w:p w:rsidR="004D06C0" w:rsidRPr="00CF39F2" w:rsidRDefault="00EA2DC5">
            <w:pPr>
              <w:pStyle w:val="TableParagraph"/>
              <w:spacing w:before="37"/>
              <w:ind w:left="202"/>
              <w:rPr>
                <w:rFonts w:ascii="Arial" w:eastAsia="Arial" w:hAnsi="Arial" w:cs="Arial"/>
                <w:sz w:val="20"/>
                <w:szCs w:val="20"/>
              </w:rPr>
            </w:pPr>
            <w:r w:rsidRPr="00CF39F2">
              <w:rPr>
                <w:rFonts w:ascii="Arial" w:hAnsi="Arial" w:cs="Arial"/>
                <w:w w:val="90"/>
                <w:sz w:val="20"/>
              </w:rPr>
              <w:t>$M</w:t>
            </w:r>
          </w:p>
        </w:tc>
      </w:tr>
      <w:tr w:rsidR="004D06C0" w:rsidRPr="00CF39F2">
        <w:trPr>
          <w:trHeight w:hRule="exact" w:val="307"/>
        </w:trPr>
        <w:tc>
          <w:tcPr>
            <w:tcW w:w="3006" w:type="dxa"/>
            <w:tcBorders>
              <w:top w:val="nil"/>
              <w:left w:val="nil"/>
              <w:bottom w:val="nil"/>
              <w:right w:val="nil"/>
            </w:tcBorders>
          </w:tcPr>
          <w:p w:rsidR="004D06C0" w:rsidRPr="00CF39F2" w:rsidRDefault="00EA2DC5">
            <w:pPr>
              <w:pStyle w:val="TableParagraph"/>
              <w:spacing w:before="34"/>
              <w:ind w:left="55"/>
              <w:rPr>
                <w:rFonts w:ascii="Arial" w:eastAsia="Arial" w:hAnsi="Arial" w:cs="Arial"/>
                <w:sz w:val="19"/>
                <w:szCs w:val="19"/>
              </w:rPr>
            </w:pPr>
            <w:r w:rsidRPr="00CF39F2">
              <w:rPr>
                <w:rFonts w:ascii="Arial" w:hAnsi="Arial" w:cs="Arial"/>
                <w:w w:val="90"/>
                <w:sz w:val="19"/>
              </w:rPr>
              <w:t>Expenses</w:t>
            </w:r>
          </w:p>
        </w:tc>
        <w:tc>
          <w:tcPr>
            <w:tcW w:w="747"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24"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Employee</w:t>
            </w:r>
            <w:r w:rsidRPr="00CF39F2">
              <w:rPr>
                <w:rFonts w:ascii="Arial" w:hAnsi="Arial" w:cs="Arial"/>
                <w:w w:val="90"/>
                <w:sz w:val="19"/>
              </w:rPr>
              <w:t xml:space="preserve"> </w:t>
            </w:r>
            <w:r w:rsidRPr="00CF39F2">
              <w:rPr>
                <w:rFonts w:ascii="Arial" w:hAnsi="Arial" w:cs="Arial"/>
                <w:spacing w:val="-1"/>
                <w:w w:val="90"/>
                <w:sz w:val="19"/>
              </w:rPr>
              <w:t>expenses</w:t>
            </w:r>
          </w:p>
        </w:tc>
        <w:tc>
          <w:tcPr>
            <w:tcW w:w="747" w:type="dxa"/>
            <w:tcBorders>
              <w:top w:val="nil"/>
              <w:left w:val="nil"/>
              <w:bottom w:val="nil"/>
              <w:right w:val="nil"/>
            </w:tcBorders>
          </w:tcPr>
          <w:p w:rsidR="004D06C0" w:rsidRPr="00CF39F2" w:rsidRDefault="00EA2DC5">
            <w:pPr>
              <w:pStyle w:val="TableParagraph"/>
              <w:spacing w:before="35"/>
              <w:ind w:left="1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987</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001</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015</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044</w:t>
            </w:r>
          </w:p>
        </w:tc>
        <w:tc>
          <w:tcPr>
            <w:tcW w:w="72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085</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spacing w:val="-1"/>
                <w:w w:val="90"/>
                <w:sz w:val="19"/>
              </w:rPr>
              <w:t>expenses</w:t>
            </w:r>
          </w:p>
        </w:tc>
        <w:tc>
          <w:tcPr>
            <w:tcW w:w="747" w:type="dxa"/>
            <w:tcBorders>
              <w:top w:val="nil"/>
              <w:left w:val="nil"/>
              <w:bottom w:val="nil"/>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325</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333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343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360</w:t>
            </w:r>
          </w:p>
        </w:tc>
        <w:tc>
          <w:tcPr>
            <w:tcW w:w="72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358</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Depreciation</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amortisation</w:t>
            </w:r>
          </w:p>
        </w:tc>
        <w:tc>
          <w:tcPr>
            <w:tcW w:w="747" w:type="dxa"/>
            <w:tcBorders>
              <w:top w:val="nil"/>
              <w:left w:val="nil"/>
              <w:bottom w:val="nil"/>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402</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413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434</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448</w:t>
            </w:r>
          </w:p>
        </w:tc>
        <w:tc>
          <w:tcPr>
            <w:tcW w:w="72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463</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9"/>
                <w:w w:val="90"/>
                <w:sz w:val="19"/>
              </w:rPr>
              <w:t xml:space="preserve"> </w:t>
            </w:r>
            <w:r w:rsidRPr="00CF39F2">
              <w:rPr>
                <w:rFonts w:ascii="Arial" w:hAnsi="Arial" w:cs="Arial"/>
                <w:spacing w:val="-1"/>
                <w:w w:val="90"/>
                <w:sz w:val="19"/>
              </w:rPr>
              <w:t>operating</w:t>
            </w:r>
            <w:r w:rsidRPr="00CF39F2">
              <w:rPr>
                <w:rFonts w:ascii="Arial" w:hAnsi="Arial" w:cs="Arial"/>
                <w:spacing w:val="10"/>
                <w:w w:val="90"/>
                <w:sz w:val="19"/>
              </w:rPr>
              <w:t xml:space="preserve"> </w:t>
            </w:r>
            <w:r w:rsidRPr="00CF39F2">
              <w:rPr>
                <w:rFonts w:ascii="Arial" w:hAnsi="Arial" w:cs="Arial"/>
                <w:spacing w:val="-1"/>
                <w:w w:val="90"/>
                <w:sz w:val="19"/>
              </w:rPr>
              <w:t>expenses</w:t>
            </w:r>
          </w:p>
        </w:tc>
        <w:tc>
          <w:tcPr>
            <w:tcW w:w="747" w:type="dxa"/>
            <w:tcBorders>
              <w:top w:val="nil"/>
              <w:left w:val="nil"/>
              <w:bottom w:val="nil"/>
              <w:right w:val="nil"/>
            </w:tcBorders>
          </w:tcPr>
          <w:p w:rsidR="004D06C0" w:rsidRPr="00CF39F2" w:rsidRDefault="00EA2DC5">
            <w:pPr>
              <w:pStyle w:val="TableParagraph"/>
              <w:spacing w:before="35"/>
              <w:ind w:left="1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676</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753</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746</w:t>
            </w:r>
          </w:p>
        </w:tc>
        <w:tc>
          <w:tcPr>
            <w:tcW w:w="79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787</w:t>
            </w:r>
          </w:p>
        </w:tc>
        <w:tc>
          <w:tcPr>
            <w:tcW w:w="724"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827</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6"/>
                <w:w w:val="90"/>
                <w:sz w:val="19"/>
              </w:rPr>
              <w:t xml:space="preserve"> </w:t>
            </w:r>
            <w:r w:rsidRPr="00CF39F2">
              <w:rPr>
                <w:rFonts w:ascii="Arial" w:hAnsi="Arial" w:cs="Arial"/>
                <w:spacing w:val="-1"/>
                <w:w w:val="90"/>
                <w:sz w:val="19"/>
              </w:rPr>
              <w:t>expenses</w:t>
            </w:r>
          </w:p>
        </w:tc>
        <w:tc>
          <w:tcPr>
            <w:tcW w:w="747" w:type="dxa"/>
            <w:tcBorders>
              <w:top w:val="nil"/>
              <w:left w:val="nil"/>
              <w:bottom w:val="nil"/>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263</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292</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368</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385</w:t>
            </w:r>
          </w:p>
        </w:tc>
        <w:tc>
          <w:tcPr>
            <w:tcW w:w="72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400</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747" w:type="dxa"/>
            <w:tcBorders>
              <w:top w:val="nil"/>
              <w:left w:val="nil"/>
              <w:bottom w:val="nil"/>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704</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745</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689</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739</w:t>
            </w:r>
          </w:p>
        </w:tc>
        <w:tc>
          <w:tcPr>
            <w:tcW w:w="72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757</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747" w:type="dxa"/>
            <w:tcBorders>
              <w:top w:val="nil"/>
              <w:left w:val="nil"/>
              <w:bottom w:val="nil"/>
              <w:right w:val="nil"/>
            </w:tcBorders>
          </w:tcPr>
          <w:p w:rsidR="004D06C0" w:rsidRPr="00CF39F2" w:rsidRDefault="00EA2DC5">
            <w:pPr>
              <w:pStyle w:val="TableParagraph"/>
              <w:spacing w:before="35"/>
              <w:ind w:left="374"/>
              <w:rPr>
                <w:rFonts w:ascii="Arial" w:eastAsia="Arial" w:hAnsi="Arial" w:cs="Arial"/>
                <w:sz w:val="19"/>
                <w:szCs w:val="19"/>
              </w:rPr>
            </w:pPr>
            <w:r w:rsidRPr="00CF39F2">
              <w:rPr>
                <w:rFonts w:ascii="Arial" w:hAnsi="Arial" w:cs="Arial"/>
                <w:w w:val="90"/>
                <w:sz w:val="19"/>
              </w:rPr>
              <w:t>45</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73</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48</w:t>
            </w:r>
          </w:p>
        </w:tc>
        <w:tc>
          <w:tcPr>
            <w:tcW w:w="79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16</w:t>
            </w:r>
          </w:p>
        </w:tc>
        <w:tc>
          <w:tcPr>
            <w:tcW w:w="724" w:type="dxa"/>
            <w:tcBorders>
              <w:top w:val="nil"/>
              <w:left w:val="nil"/>
              <w:bottom w:val="nil"/>
              <w:right w:val="nil"/>
            </w:tcBorders>
          </w:tcPr>
          <w:p w:rsidR="004D06C0" w:rsidRPr="00CF39F2" w:rsidRDefault="00EA2DC5">
            <w:pPr>
              <w:pStyle w:val="TableParagraph"/>
              <w:spacing w:before="35"/>
              <w:ind w:left="420"/>
              <w:rPr>
                <w:rFonts w:ascii="Arial" w:eastAsia="Arial" w:hAnsi="Arial" w:cs="Arial"/>
                <w:sz w:val="19"/>
                <w:szCs w:val="19"/>
              </w:rPr>
            </w:pPr>
            <w:r w:rsidRPr="00CF39F2">
              <w:rPr>
                <w:rFonts w:ascii="Arial" w:hAnsi="Arial" w:cs="Arial"/>
                <w:w w:val="90"/>
                <w:sz w:val="19"/>
              </w:rPr>
              <w:t>16</w:t>
            </w:r>
          </w:p>
        </w:tc>
      </w:tr>
      <w:tr w:rsidR="004D06C0" w:rsidRPr="00CF39F2">
        <w:trPr>
          <w:trHeight w:hRule="exact" w:val="518"/>
        </w:trPr>
        <w:tc>
          <w:tcPr>
            <w:tcW w:w="3006" w:type="dxa"/>
            <w:tcBorders>
              <w:top w:val="nil"/>
              <w:left w:val="nil"/>
              <w:bottom w:val="nil"/>
              <w:right w:val="nil"/>
            </w:tcBorders>
          </w:tcPr>
          <w:p w:rsidR="004D06C0" w:rsidRPr="00CF39F2" w:rsidRDefault="00EA2DC5">
            <w:pPr>
              <w:pStyle w:val="TableParagraph"/>
              <w:spacing w:before="45" w:line="210" w:lineRule="exact"/>
              <w:ind w:left="225" w:right="570" w:hanging="171"/>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9"/>
                <w:w w:val="90"/>
                <w:sz w:val="19"/>
              </w:rPr>
              <w:t xml:space="preserve"> </w:t>
            </w:r>
            <w:r w:rsidRPr="00CF39F2">
              <w:rPr>
                <w:rFonts w:ascii="Arial" w:hAnsi="Arial" w:cs="Arial"/>
                <w:w w:val="90"/>
                <w:sz w:val="19"/>
              </w:rPr>
              <w:t>benefit</w:t>
            </w:r>
            <w:r w:rsidRPr="00CF39F2">
              <w:rPr>
                <w:rFonts w:ascii="Arial" w:hAnsi="Arial" w:cs="Arial"/>
                <w:spacing w:val="24"/>
                <w:w w:val="91"/>
                <w:sz w:val="19"/>
              </w:rPr>
              <w:t xml:space="preserve"> </w:t>
            </w:r>
            <w:r w:rsidRPr="00CF39F2">
              <w:rPr>
                <w:rFonts w:ascii="Arial" w:hAnsi="Arial" w:cs="Arial"/>
                <w:spacing w:val="-1"/>
                <w:w w:val="90"/>
                <w:sz w:val="19"/>
              </w:rPr>
              <w:t>payments</w:t>
            </w:r>
          </w:p>
        </w:tc>
        <w:tc>
          <w:tcPr>
            <w:tcW w:w="747" w:type="dxa"/>
            <w:tcBorders>
              <w:top w:val="nil"/>
              <w:left w:val="nil"/>
              <w:bottom w:val="nil"/>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101</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102</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110</w:t>
            </w:r>
          </w:p>
        </w:tc>
        <w:tc>
          <w:tcPr>
            <w:tcW w:w="79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108</w:t>
            </w:r>
          </w:p>
        </w:tc>
        <w:tc>
          <w:tcPr>
            <w:tcW w:w="724" w:type="dxa"/>
            <w:tcBorders>
              <w:top w:val="nil"/>
              <w:left w:val="nil"/>
              <w:bottom w:val="nil"/>
              <w:right w:val="nil"/>
            </w:tcBorders>
          </w:tcPr>
          <w:p w:rsidR="004D06C0" w:rsidRPr="00CF39F2" w:rsidRDefault="00EA2DC5">
            <w:pPr>
              <w:pStyle w:val="TableParagraph"/>
              <w:spacing w:before="35"/>
              <w:ind w:left="325"/>
              <w:rPr>
                <w:rFonts w:ascii="Arial" w:eastAsia="Arial" w:hAnsi="Arial" w:cs="Arial"/>
                <w:sz w:val="19"/>
                <w:szCs w:val="19"/>
              </w:rPr>
            </w:pPr>
            <w:r w:rsidRPr="00CF39F2">
              <w:rPr>
                <w:rFonts w:ascii="Arial" w:hAnsi="Arial" w:cs="Arial"/>
                <w:w w:val="90"/>
                <w:sz w:val="19"/>
              </w:rPr>
              <w:t>111</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7"/>
                <w:w w:val="90"/>
                <w:sz w:val="19"/>
              </w:rPr>
              <w:t xml:space="preserve"> </w:t>
            </w:r>
            <w:r w:rsidRPr="00CF39F2">
              <w:rPr>
                <w:rFonts w:ascii="Arial" w:hAnsi="Arial" w:cs="Arial"/>
                <w:w w:val="90"/>
                <w:sz w:val="19"/>
              </w:rPr>
              <w:t>expenses</w:t>
            </w:r>
          </w:p>
        </w:tc>
        <w:tc>
          <w:tcPr>
            <w:tcW w:w="747" w:type="dxa"/>
            <w:tcBorders>
              <w:top w:val="nil"/>
              <w:left w:val="nil"/>
              <w:bottom w:val="nil"/>
              <w:right w:val="nil"/>
            </w:tcBorders>
          </w:tcPr>
          <w:p w:rsidR="004D06C0" w:rsidRPr="00CF39F2" w:rsidRDefault="00EA2DC5">
            <w:pPr>
              <w:pStyle w:val="TableParagraph"/>
              <w:spacing w:before="35"/>
              <w:ind w:left="139"/>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505</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712</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753</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887</w:t>
            </w:r>
          </w:p>
        </w:tc>
        <w:tc>
          <w:tcPr>
            <w:tcW w:w="72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017</w:t>
            </w:r>
          </w:p>
        </w:tc>
      </w:tr>
      <w:tr w:rsidR="004D06C0" w:rsidRPr="00CF39F2">
        <w:trPr>
          <w:trHeight w:hRule="exact" w:val="395"/>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spacing w:val="-6"/>
                <w:w w:val="90"/>
                <w:sz w:val="19"/>
                <w:szCs w:val="19"/>
              </w:rPr>
              <w:t>Year</w:t>
            </w:r>
            <w:r w:rsidR="00B26576" w:rsidRPr="00CF39F2">
              <w:rPr>
                <w:rFonts w:ascii="Arial" w:eastAsia="Arial" w:hAnsi="Arial" w:cs="Arial"/>
                <w:spacing w:val="-6"/>
                <w:w w:val="90"/>
                <w:sz w:val="19"/>
                <w:szCs w:val="19"/>
              </w:rPr>
              <w:t>-</w:t>
            </w:r>
            <w:r w:rsidRPr="00CF39F2">
              <w:rPr>
                <w:rFonts w:ascii="Arial" w:eastAsia="Arial" w:hAnsi="Arial" w:cs="Arial"/>
                <w:spacing w:val="-6"/>
                <w:w w:val="90"/>
                <w:sz w:val="19"/>
                <w:szCs w:val="19"/>
              </w:rPr>
              <w:t>on</w:t>
            </w:r>
            <w:r w:rsidR="00B26576" w:rsidRPr="00CF39F2">
              <w:rPr>
                <w:rFonts w:ascii="Arial" w:eastAsia="Arial" w:hAnsi="Arial" w:cs="Arial"/>
                <w:spacing w:val="-6"/>
                <w:w w:val="90"/>
                <w:sz w:val="19"/>
                <w:szCs w:val="19"/>
              </w:rPr>
              <w:t>-</w:t>
            </w:r>
            <w:r w:rsidRPr="00CF39F2">
              <w:rPr>
                <w:rFonts w:ascii="Arial" w:eastAsia="Arial" w:hAnsi="Arial" w:cs="Arial"/>
                <w:spacing w:val="-6"/>
                <w:w w:val="90"/>
                <w:sz w:val="19"/>
                <w:szCs w:val="19"/>
              </w:rPr>
              <w:t>year</w:t>
            </w:r>
            <w:r w:rsidRPr="00CF39F2">
              <w:rPr>
                <w:rFonts w:ascii="Arial" w:eastAsia="Arial" w:hAnsi="Arial" w:cs="Arial"/>
                <w:spacing w:val="-8"/>
                <w:w w:val="90"/>
                <w:sz w:val="19"/>
                <w:szCs w:val="19"/>
              </w:rPr>
              <w:t xml:space="preserve"> </w:t>
            </w:r>
            <w:r w:rsidRPr="00CF39F2">
              <w:rPr>
                <w:rFonts w:ascii="Arial" w:eastAsia="Arial" w:hAnsi="Arial" w:cs="Arial"/>
                <w:spacing w:val="-2"/>
                <w:w w:val="90"/>
                <w:sz w:val="19"/>
                <w:szCs w:val="19"/>
              </w:rPr>
              <w:t>percentage</w:t>
            </w:r>
            <w:r w:rsidRPr="00CF39F2">
              <w:rPr>
                <w:rFonts w:ascii="Arial" w:eastAsia="Arial" w:hAnsi="Arial" w:cs="Arial"/>
                <w:spacing w:val="-8"/>
                <w:w w:val="90"/>
                <w:sz w:val="19"/>
                <w:szCs w:val="19"/>
              </w:rPr>
              <w:t xml:space="preserve"> </w:t>
            </w:r>
            <w:r w:rsidRPr="00CF39F2">
              <w:rPr>
                <w:rFonts w:ascii="Arial" w:eastAsia="Arial" w:hAnsi="Arial" w:cs="Arial"/>
                <w:spacing w:val="-2"/>
                <w:w w:val="90"/>
                <w:sz w:val="19"/>
                <w:szCs w:val="19"/>
              </w:rPr>
              <w:t>increase</w:t>
            </w:r>
            <w:r w:rsidRPr="00CF39F2">
              <w:rPr>
                <w:rFonts w:ascii="Arial" w:eastAsia="Arial" w:hAnsi="Arial" w:cs="Arial"/>
                <w:spacing w:val="19"/>
                <w:sz w:val="19"/>
                <w:szCs w:val="19"/>
              </w:rPr>
              <w:t xml:space="preserve"> </w:t>
            </w:r>
            <w:r w:rsidRPr="00CF39F2">
              <w:rPr>
                <w:rFonts w:ascii="Arial" w:eastAsia="Arial" w:hAnsi="Arial" w:cs="Arial"/>
                <w:spacing w:val="-2"/>
                <w:w w:val="90"/>
                <w:sz w:val="19"/>
                <w:szCs w:val="19"/>
              </w:rPr>
              <w:t>(%)</w:t>
            </w:r>
          </w:p>
        </w:tc>
        <w:tc>
          <w:tcPr>
            <w:tcW w:w="747" w:type="dxa"/>
            <w:tcBorders>
              <w:top w:val="nil"/>
              <w:left w:val="nil"/>
              <w:bottom w:val="nil"/>
              <w:right w:val="nil"/>
            </w:tcBorders>
          </w:tcPr>
          <w:p w:rsidR="004D06C0" w:rsidRPr="00CF39F2" w:rsidRDefault="00EA2DC5">
            <w:pPr>
              <w:pStyle w:val="TableParagraph"/>
              <w:spacing w:before="35"/>
              <w:ind w:left="469"/>
              <w:rPr>
                <w:rFonts w:ascii="Arial" w:eastAsia="Arial" w:hAnsi="Arial" w:cs="Arial"/>
                <w:sz w:val="19"/>
                <w:szCs w:val="19"/>
              </w:rPr>
            </w:pPr>
            <w:r w:rsidRPr="00CF39F2">
              <w:rPr>
                <w:rFonts w:ascii="Arial" w:hAnsi="Arial" w:cs="Arial"/>
                <w:w w:val="90"/>
                <w:sz w:val="19"/>
              </w:rPr>
              <w:t>4</w:t>
            </w:r>
          </w:p>
        </w:tc>
        <w:tc>
          <w:tcPr>
            <w:tcW w:w="794" w:type="dxa"/>
            <w:tcBorders>
              <w:top w:val="nil"/>
              <w:left w:val="nil"/>
              <w:bottom w:val="nil"/>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4</w:t>
            </w:r>
          </w:p>
        </w:tc>
        <w:tc>
          <w:tcPr>
            <w:tcW w:w="794" w:type="dxa"/>
            <w:tcBorders>
              <w:top w:val="nil"/>
              <w:left w:val="nil"/>
              <w:bottom w:val="nil"/>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1</w:t>
            </w:r>
          </w:p>
        </w:tc>
        <w:tc>
          <w:tcPr>
            <w:tcW w:w="794" w:type="dxa"/>
            <w:tcBorders>
              <w:top w:val="nil"/>
              <w:left w:val="nil"/>
              <w:bottom w:val="nil"/>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c>
          <w:tcPr>
            <w:tcW w:w="724"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85"/>
                <w:sz w:val="19"/>
              </w:rPr>
              <w:t>2</w:t>
            </w:r>
          </w:p>
        </w:tc>
      </w:tr>
      <w:tr w:rsidR="004D06C0" w:rsidRPr="00CF39F2">
        <w:trPr>
          <w:trHeight w:hRule="exact" w:val="395"/>
        </w:trPr>
        <w:tc>
          <w:tcPr>
            <w:tcW w:w="3006"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5"/>
                <w:w w:val="90"/>
                <w:sz w:val="19"/>
              </w:rPr>
              <w:t xml:space="preserve"> </w:t>
            </w:r>
            <w:r w:rsidRPr="00CF39F2">
              <w:rPr>
                <w:rFonts w:ascii="Arial" w:hAnsi="Arial" w:cs="Arial"/>
                <w:w w:val="90"/>
                <w:sz w:val="19"/>
              </w:rPr>
              <w:t>capital</w:t>
            </w:r>
          </w:p>
        </w:tc>
        <w:tc>
          <w:tcPr>
            <w:tcW w:w="747" w:type="dxa"/>
            <w:tcBorders>
              <w:top w:val="nil"/>
              <w:left w:val="nil"/>
              <w:bottom w:val="nil"/>
              <w:right w:val="nil"/>
            </w:tcBorders>
          </w:tcPr>
          <w:p w:rsidR="004D06C0" w:rsidRPr="00CF39F2" w:rsidRDefault="00EA2DC5">
            <w:pPr>
              <w:pStyle w:val="TableParagraph"/>
              <w:spacing w:before="122"/>
              <w:ind w:left="1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472</w:t>
            </w:r>
          </w:p>
        </w:tc>
        <w:tc>
          <w:tcPr>
            <w:tcW w:w="794" w:type="dxa"/>
            <w:tcBorders>
              <w:top w:val="nil"/>
              <w:left w:val="nil"/>
              <w:bottom w:val="nil"/>
              <w:right w:val="nil"/>
            </w:tcBorders>
          </w:tcPr>
          <w:p w:rsidR="004D06C0" w:rsidRPr="00CF39F2" w:rsidRDefault="00EA2DC5">
            <w:pPr>
              <w:pStyle w:val="TableParagraph"/>
              <w:spacing w:before="122"/>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399</w:t>
            </w:r>
          </w:p>
        </w:tc>
        <w:tc>
          <w:tcPr>
            <w:tcW w:w="794" w:type="dxa"/>
            <w:tcBorders>
              <w:top w:val="nil"/>
              <w:left w:val="nil"/>
              <w:bottom w:val="nil"/>
              <w:right w:val="nil"/>
            </w:tcBorders>
          </w:tcPr>
          <w:p w:rsidR="004D06C0" w:rsidRPr="00CF39F2" w:rsidRDefault="00EA2DC5">
            <w:pPr>
              <w:pStyle w:val="TableParagraph"/>
              <w:spacing w:before="122"/>
              <w:ind w:left="325"/>
              <w:rPr>
                <w:rFonts w:ascii="Arial" w:eastAsia="Arial" w:hAnsi="Arial" w:cs="Arial"/>
                <w:sz w:val="19"/>
                <w:szCs w:val="19"/>
              </w:rPr>
            </w:pPr>
            <w:r w:rsidRPr="00CF39F2">
              <w:rPr>
                <w:rFonts w:ascii="Arial" w:hAnsi="Arial" w:cs="Arial"/>
                <w:w w:val="90"/>
                <w:sz w:val="19"/>
              </w:rPr>
              <w:t>639</w:t>
            </w:r>
          </w:p>
        </w:tc>
        <w:tc>
          <w:tcPr>
            <w:tcW w:w="794" w:type="dxa"/>
            <w:tcBorders>
              <w:top w:val="nil"/>
              <w:left w:val="nil"/>
              <w:bottom w:val="nil"/>
              <w:right w:val="nil"/>
            </w:tcBorders>
          </w:tcPr>
          <w:p w:rsidR="004D06C0" w:rsidRPr="00CF39F2" w:rsidRDefault="00EA2DC5">
            <w:pPr>
              <w:pStyle w:val="TableParagraph"/>
              <w:spacing w:before="122"/>
              <w:ind w:left="325"/>
              <w:rPr>
                <w:rFonts w:ascii="Arial" w:eastAsia="Arial" w:hAnsi="Arial" w:cs="Arial"/>
                <w:sz w:val="19"/>
                <w:szCs w:val="19"/>
              </w:rPr>
            </w:pPr>
            <w:r w:rsidRPr="00CF39F2">
              <w:rPr>
                <w:rFonts w:ascii="Arial" w:hAnsi="Arial" w:cs="Arial"/>
                <w:w w:val="90"/>
                <w:sz w:val="19"/>
              </w:rPr>
              <w:t>605</w:t>
            </w:r>
          </w:p>
        </w:tc>
        <w:tc>
          <w:tcPr>
            <w:tcW w:w="724" w:type="dxa"/>
            <w:tcBorders>
              <w:top w:val="nil"/>
              <w:left w:val="nil"/>
              <w:bottom w:val="nil"/>
              <w:right w:val="nil"/>
            </w:tcBorders>
          </w:tcPr>
          <w:p w:rsidR="004D06C0" w:rsidRPr="00CF39F2" w:rsidRDefault="00EA2DC5">
            <w:pPr>
              <w:pStyle w:val="TableParagraph"/>
              <w:spacing w:before="122"/>
              <w:ind w:left="325"/>
              <w:rPr>
                <w:rFonts w:ascii="Arial" w:eastAsia="Arial" w:hAnsi="Arial" w:cs="Arial"/>
                <w:sz w:val="19"/>
                <w:szCs w:val="19"/>
              </w:rPr>
            </w:pPr>
            <w:r w:rsidRPr="00CF39F2">
              <w:rPr>
                <w:rFonts w:ascii="Arial" w:hAnsi="Arial" w:cs="Arial"/>
                <w:w w:val="90"/>
                <w:sz w:val="19"/>
              </w:rPr>
              <w:t>569</w:t>
            </w:r>
          </w:p>
        </w:tc>
      </w:tr>
      <w:tr w:rsidR="004D06C0" w:rsidRPr="00CF39F2">
        <w:trPr>
          <w:trHeight w:hRule="exact" w:val="308"/>
        </w:trPr>
        <w:tc>
          <w:tcPr>
            <w:tcW w:w="300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8"/>
                <w:w w:val="95"/>
                <w:sz w:val="19"/>
              </w:rPr>
              <w:t xml:space="preserve"> </w:t>
            </w:r>
            <w:r w:rsidRPr="00CF39F2">
              <w:rPr>
                <w:rFonts w:ascii="Arial" w:hAnsi="Arial" w:cs="Arial"/>
                <w:w w:val="95"/>
                <w:sz w:val="19"/>
              </w:rPr>
              <w:t>expenditure</w:t>
            </w:r>
          </w:p>
        </w:tc>
        <w:tc>
          <w:tcPr>
            <w:tcW w:w="747" w:type="dxa"/>
            <w:tcBorders>
              <w:top w:val="nil"/>
              <w:left w:val="nil"/>
              <w:bottom w:val="nil"/>
              <w:right w:val="nil"/>
            </w:tcBorders>
          </w:tcPr>
          <w:p w:rsidR="004D06C0" w:rsidRPr="00CF39F2" w:rsidRDefault="00EA2DC5">
            <w:pPr>
              <w:pStyle w:val="TableParagraph"/>
              <w:spacing w:before="35"/>
              <w:ind w:left="139"/>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977</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111</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392</w:t>
            </w:r>
          </w:p>
        </w:tc>
        <w:tc>
          <w:tcPr>
            <w:tcW w:w="79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493</w:t>
            </w:r>
          </w:p>
        </w:tc>
        <w:tc>
          <w:tcPr>
            <w:tcW w:w="724" w:type="dxa"/>
            <w:tcBorders>
              <w:top w:val="nil"/>
              <w:left w:val="nil"/>
              <w:bottom w:val="nil"/>
              <w:right w:val="nil"/>
            </w:tcBorders>
          </w:tcPr>
          <w:p w:rsidR="004D06C0" w:rsidRPr="00CF39F2" w:rsidRDefault="00EA2DC5">
            <w:pPr>
              <w:pStyle w:val="TableParagraph"/>
              <w:spacing w:before="35"/>
              <w:ind w:left="186"/>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586</w:t>
            </w:r>
          </w:p>
        </w:tc>
      </w:tr>
      <w:tr w:rsidR="004D06C0" w:rsidRPr="00CF39F2">
        <w:trPr>
          <w:trHeight w:hRule="exact" w:val="303"/>
        </w:trPr>
        <w:tc>
          <w:tcPr>
            <w:tcW w:w="3006"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spacing w:val="-4"/>
                <w:w w:val="85"/>
                <w:sz w:val="19"/>
                <w:szCs w:val="19"/>
              </w:rPr>
              <w:t>Y</w:t>
            </w:r>
            <w:r w:rsidRPr="00CF39F2">
              <w:rPr>
                <w:rFonts w:ascii="Arial" w:eastAsia="Arial" w:hAnsi="Arial" w:cs="Arial"/>
                <w:spacing w:val="-3"/>
                <w:w w:val="85"/>
                <w:sz w:val="19"/>
                <w:szCs w:val="19"/>
              </w:rPr>
              <w:t>ear</w:t>
            </w:r>
            <w:r w:rsidR="00B26576" w:rsidRPr="00CF39F2">
              <w:rPr>
                <w:rFonts w:ascii="Arial" w:eastAsia="Arial" w:hAnsi="Arial" w:cs="Arial"/>
                <w:spacing w:val="-3"/>
                <w:w w:val="85"/>
                <w:sz w:val="19"/>
                <w:szCs w:val="19"/>
              </w:rPr>
              <w:t>-</w:t>
            </w:r>
            <w:r w:rsidRPr="00CF39F2">
              <w:rPr>
                <w:rFonts w:ascii="Arial" w:eastAsia="Arial" w:hAnsi="Arial" w:cs="Arial"/>
                <w:spacing w:val="-3"/>
                <w:w w:val="85"/>
                <w:sz w:val="19"/>
                <w:szCs w:val="19"/>
              </w:rPr>
              <w:t>on</w:t>
            </w:r>
            <w:r w:rsidR="00B26576" w:rsidRPr="00CF39F2">
              <w:rPr>
                <w:rFonts w:ascii="Arial" w:eastAsia="Arial" w:hAnsi="Arial" w:cs="Arial"/>
                <w:spacing w:val="-3"/>
                <w:w w:val="85"/>
                <w:sz w:val="19"/>
                <w:szCs w:val="19"/>
              </w:rPr>
              <w:t>-</w:t>
            </w:r>
            <w:r w:rsidRPr="00CF39F2">
              <w:rPr>
                <w:rFonts w:ascii="Arial" w:eastAsia="Arial" w:hAnsi="Arial" w:cs="Arial"/>
                <w:spacing w:val="-3"/>
                <w:w w:val="85"/>
                <w:sz w:val="19"/>
                <w:szCs w:val="19"/>
              </w:rPr>
              <w:t>year</w:t>
            </w:r>
            <w:r w:rsidRPr="00CF39F2">
              <w:rPr>
                <w:rFonts w:ascii="Arial" w:eastAsia="Arial" w:hAnsi="Arial" w:cs="Arial"/>
                <w:spacing w:val="39"/>
                <w:w w:val="85"/>
                <w:sz w:val="19"/>
                <w:szCs w:val="19"/>
              </w:rPr>
              <w:t xml:space="preserve"> </w:t>
            </w:r>
            <w:r w:rsidRPr="00CF39F2">
              <w:rPr>
                <w:rFonts w:ascii="Arial" w:eastAsia="Arial" w:hAnsi="Arial" w:cs="Arial"/>
                <w:w w:val="85"/>
                <w:sz w:val="19"/>
                <w:szCs w:val="19"/>
              </w:rPr>
              <w:t>percentage</w:t>
            </w:r>
            <w:r w:rsidRPr="00CF39F2">
              <w:rPr>
                <w:rFonts w:ascii="Arial" w:eastAsia="Arial" w:hAnsi="Arial" w:cs="Arial"/>
                <w:spacing w:val="40"/>
                <w:w w:val="85"/>
                <w:sz w:val="19"/>
                <w:szCs w:val="19"/>
              </w:rPr>
              <w:t xml:space="preserve"> </w:t>
            </w:r>
            <w:r w:rsidRPr="00CF39F2">
              <w:rPr>
                <w:rFonts w:ascii="Arial" w:eastAsia="Arial" w:hAnsi="Arial" w:cs="Arial"/>
                <w:w w:val="85"/>
                <w:sz w:val="19"/>
                <w:szCs w:val="19"/>
              </w:rPr>
              <w:t>increase</w:t>
            </w:r>
            <w:r w:rsidRPr="00CF39F2">
              <w:rPr>
                <w:rFonts w:ascii="Arial" w:eastAsia="Arial" w:hAnsi="Arial" w:cs="Arial"/>
                <w:spacing w:val="20"/>
                <w:sz w:val="19"/>
                <w:szCs w:val="19"/>
              </w:rPr>
              <w:t xml:space="preserve"> </w:t>
            </w:r>
            <w:r w:rsidRPr="00CF39F2">
              <w:rPr>
                <w:rFonts w:ascii="Arial" w:eastAsia="Arial" w:hAnsi="Arial" w:cs="Arial"/>
                <w:w w:val="90"/>
                <w:sz w:val="19"/>
                <w:szCs w:val="19"/>
              </w:rPr>
              <w:t>(%)</w:t>
            </w:r>
          </w:p>
        </w:tc>
        <w:tc>
          <w:tcPr>
            <w:tcW w:w="747" w:type="dxa"/>
            <w:tcBorders>
              <w:top w:val="nil"/>
              <w:left w:val="nil"/>
              <w:bottom w:val="single" w:sz="4" w:space="0" w:color="D35E13"/>
              <w:right w:val="nil"/>
            </w:tcBorders>
          </w:tcPr>
          <w:p w:rsidR="004D06C0" w:rsidRPr="00CF39F2" w:rsidRDefault="00EA2DC5">
            <w:pPr>
              <w:pStyle w:val="TableParagraph"/>
              <w:spacing w:before="35"/>
              <w:ind w:left="469"/>
              <w:rPr>
                <w:rFonts w:ascii="Arial" w:eastAsia="Arial" w:hAnsi="Arial" w:cs="Arial"/>
                <w:sz w:val="19"/>
                <w:szCs w:val="19"/>
              </w:rPr>
            </w:pPr>
            <w:r w:rsidRPr="00CF39F2">
              <w:rPr>
                <w:rFonts w:ascii="Arial" w:hAnsi="Arial" w:cs="Arial"/>
                <w:w w:val="90"/>
                <w:sz w:val="19"/>
              </w:rPr>
              <w:t>8</w:t>
            </w:r>
          </w:p>
        </w:tc>
        <w:tc>
          <w:tcPr>
            <w:tcW w:w="794"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c>
          <w:tcPr>
            <w:tcW w:w="794" w:type="dxa"/>
            <w:tcBorders>
              <w:top w:val="nil"/>
              <w:left w:val="nil"/>
              <w:bottom w:val="single" w:sz="4" w:space="0" w:color="D35E13"/>
              <w:right w:val="nil"/>
            </w:tcBorders>
          </w:tcPr>
          <w:p w:rsidR="004D06C0" w:rsidRPr="00CF39F2" w:rsidRDefault="00B26576">
            <w:pPr>
              <w:pStyle w:val="TableParagraph"/>
              <w:spacing w:before="35"/>
              <w:ind w:left="316"/>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10</w:t>
            </w:r>
          </w:p>
        </w:tc>
        <w:tc>
          <w:tcPr>
            <w:tcW w:w="794" w:type="dxa"/>
            <w:tcBorders>
              <w:top w:val="nil"/>
              <w:left w:val="nil"/>
              <w:bottom w:val="single" w:sz="4" w:space="0" w:color="D35E13"/>
              <w:right w:val="nil"/>
            </w:tcBorders>
          </w:tcPr>
          <w:p w:rsidR="004D06C0" w:rsidRPr="00CF39F2" w:rsidRDefault="00EA2DC5">
            <w:pPr>
              <w:pStyle w:val="TableParagraph"/>
              <w:spacing w:before="35"/>
              <w:ind w:left="515"/>
              <w:rPr>
                <w:rFonts w:ascii="Arial" w:eastAsia="Arial" w:hAnsi="Arial" w:cs="Arial"/>
                <w:sz w:val="19"/>
                <w:szCs w:val="19"/>
              </w:rPr>
            </w:pPr>
            <w:r w:rsidRPr="00CF39F2">
              <w:rPr>
                <w:rFonts w:ascii="Arial" w:hAnsi="Arial" w:cs="Arial"/>
                <w:w w:val="90"/>
                <w:sz w:val="19"/>
              </w:rPr>
              <w:t>2</w:t>
            </w:r>
          </w:p>
        </w:tc>
        <w:tc>
          <w:tcPr>
            <w:tcW w:w="724" w:type="dxa"/>
            <w:tcBorders>
              <w:top w:val="nil"/>
              <w:left w:val="nil"/>
              <w:bottom w:val="single" w:sz="4" w:space="0" w:color="D35E13"/>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85"/>
                <w:sz w:val="19"/>
              </w:rPr>
              <w:t>1</w:t>
            </w:r>
          </w:p>
        </w:tc>
      </w:tr>
    </w:tbl>
    <w:p w:rsidR="004D06C0" w:rsidRPr="00CF39F2" w:rsidRDefault="004D06C0">
      <w:pPr>
        <w:spacing w:before="16" w:line="60" w:lineRule="exact"/>
        <w:rPr>
          <w:rFonts w:ascii="Arial" w:hAnsi="Arial" w:cs="Arial"/>
          <w:sz w:val="6"/>
          <w:szCs w:val="6"/>
        </w:rPr>
      </w:pPr>
    </w:p>
    <w:p w:rsidR="004D06C0" w:rsidRPr="00CF39F2" w:rsidRDefault="00EA2DC5">
      <w:pPr>
        <w:spacing w:before="78" w:line="257" w:lineRule="auto"/>
        <w:ind w:left="2691" w:right="950"/>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9"/>
          <w:w w:val="90"/>
          <w:sz w:val="17"/>
        </w:rPr>
        <w:t xml:space="preserve"> </w:t>
      </w:r>
      <w:r w:rsidRPr="00CF39F2">
        <w:rPr>
          <w:rFonts w:ascii="Arial" w:hAnsi="Arial" w:cs="Arial"/>
          <w:color w:val="D35E13"/>
          <w:w w:val="90"/>
          <w:sz w:val="17"/>
        </w:rPr>
        <w:t>Net</w:t>
      </w:r>
      <w:r w:rsidRPr="00CF39F2">
        <w:rPr>
          <w:rFonts w:ascii="Arial" w:hAnsi="Arial" w:cs="Arial"/>
          <w:color w:val="D35E13"/>
          <w:spacing w:val="5"/>
          <w:w w:val="90"/>
          <w:sz w:val="17"/>
        </w:rPr>
        <w:t xml:space="preserve"> </w:t>
      </w:r>
      <w:r w:rsidRPr="00CF39F2">
        <w:rPr>
          <w:rFonts w:ascii="Arial" w:hAnsi="Arial" w:cs="Arial"/>
          <w:color w:val="D35E13"/>
          <w:w w:val="90"/>
          <w:sz w:val="17"/>
        </w:rPr>
        <w:t>capital</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5"/>
          <w:w w:val="90"/>
          <w:sz w:val="17"/>
        </w:rPr>
        <w:t xml:space="preserve"> </w:t>
      </w:r>
      <w:r w:rsidRPr="00CF39F2">
        <w:rPr>
          <w:rFonts w:ascii="Arial" w:hAnsi="Arial" w:cs="Arial"/>
          <w:color w:val="D35E13"/>
          <w:w w:val="90"/>
          <w:sz w:val="17"/>
        </w:rPr>
        <w:t>accounting</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5"/>
          <w:w w:val="90"/>
          <w:sz w:val="17"/>
        </w:rPr>
        <w:t xml:space="preserve"> </w:t>
      </w:r>
      <w:r w:rsidRPr="00CF39F2">
        <w:rPr>
          <w:rFonts w:ascii="Arial" w:hAnsi="Arial" w:cs="Arial"/>
          <w:color w:val="D35E13"/>
          <w:w w:val="90"/>
          <w:sz w:val="17"/>
        </w:rPr>
        <w:t>the</w:t>
      </w:r>
      <w:r w:rsidRPr="00CF39F2">
        <w:rPr>
          <w:rFonts w:ascii="Arial" w:hAnsi="Arial" w:cs="Arial"/>
          <w:color w:val="D35E13"/>
          <w:spacing w:val="5"/>
          <w:w w:val="90"/>
          <w:sz w:val="17"/>
        </w:rPr>
        <w:t xml:space="preserve"> </w:t>
      </w:r>
      <w:r w:rsidRPr="00CF39F2">
        <w:rPr>
          <w:rFonts w:ascii="Arial" w:hAnsi="Arial" w:cs="Arial"/>
          <w:color w:val="D35E13"/>
          <w:w w:val="90"/>
          <w:sz w:val="17"/>
        </w:rPr>
        <w:t>total</w:t>
      </w:r>
      <w:r w:rsidRPr="00CF39F2">
        <w:rPr>
          <w:rFonts w:ascii="Arial" w:hAnsi="Arial" w:cs="Arial"/>
          <w:color w:val="D35E13"/>
          <w:spacing w:val="5"/>
          <w:w w:val="90"/>
          <w:sz w:val="17"/>
        </w:rPr>
        <w:t xml:space="preserve"> </w:t>
      </w:r>
      <w:r w:rsidRPr="00CF39F2">
        <w:rPr>
          <w:rFonts w:ascii="Arial" w:hAnsi="Arial" w:cs="Arial"/>
          <w:color w:val="D35E13"/>
          <w:w w:val="90"/>
          <w:sz w:val="17"/>
        </w:rPr>
        <w:t>cost</w:t>
      </w:r>
      <w:r w:rsidRPr="00CF39F2">
        <w:rPr>
          <w:rFonts w:ascii="Arial" w:hAnsi="Arial" w:cs="Arial"/>
          <w:color w:val="D35E13"/>
          <w:spacing w:val="5"/>
          <w:w w:val="90"/>
          <w:sz w:val="17"/>
        </w:rPr>
        <w:t xml:space="preserve"> </w:t>
      </w:r>
      <w:r w:rsidRPr="00CF39F2">
        <w:rPr>
          <w:rFonts w:ascii="Arial" w:hAnsi="Arial" w:cs="Arial"/>
          <w:color w:val="D35E13"/>
          <w:w w:val="90"/>
          <w:sz w:val="17"/>
        </w:rPr>
        <w:t>of</w:t>
      </w:r>
      <w:r w:rsidRPr="00CF39F2">
        <w:rPr>
          <w:rFonts w:ascii="Arial" w:hAnsi="Arial" w:cs="Arial"/>
          <w:color w:val="D35E13"/>
          <w:spacing w:val="25"/>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w w:val="90"/>
          <w:sz w:val="17"/>
        </w:rPr>
        <w:t>Darwin</w:t>
      </w:r>
      <w:r w:rsidRPr="00CF39F2">
        <w:rPr>
          <w:rFonts w:ascii="Arial" w:hAnsi="Arial" w:cs="Arial"/>
          <w:color w:val="D35E13"/>
          <w:spacing w:val="5"/>
          <w:w w:val="90"/>
          <w:sz w:val="17"/>
        </w:rPr>
        <w:t xml:space="preserve"> </w:t>
      </w:r>
      <w:r w:rsidRPr="00CF39F2">
        <w:rPr>
          <w:rFonts w:ascii="Arial" w:hAnsi="Arial" w:cs="Arial"/>
          <w:color w:val="D35E13"/>
          <w:w w:val="90"/>
          <w:sz w:val="17"/>
        </w:rPr>
        <w:t>Correctional</w:t>
      </w:r>
      <w:r w:rsidRPr="00CF39F2">
        <w:rPr>
          <w:rFonts w:ascii="Arial" w:hAnsi="Arial" w:cs="Arial"/>
          <w:color w:val="D35E13"/>
          <w:spacing w:val="5"/>
          <w:w w:val="90"/>
          <w:sz w:val="17"/>
        </w:rPr>
        <w:t xml:space="preserve"> </w:t>
      </w:r>
      <w:r w:rsidRPr="00CF39F2">
        <w:rPr>
          <w:rFonts w:ascii="Arial" w:hAnsi="Arial" w:cs="Arial"/>
          <w:color w:val="D35E13"/>
          <w:w w:val="90"/>
          <w:sz w:val="17"/>
        </w:rPr>
        <w:t>Precinct.</w:t>
      </w:r>
      <w:r w:rsidRPr="00CF39F2">
        <w:rPr>
          <w:rFonts w:ascii="Arial" w:hAnsi="Arial" w:cs="Arial"/>
          <w:color w:val="D35E13"/>
          <w:spacing w:val="23"/>
          <w:w w:val="91"/>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2691" w:right="349"/>
        <w:rPr>
          <w:rFonts w:cs="Arial"/>
        </w:rPr>
      </w:pPr>
      <w:r w:rsidRPr="00CF39F2">
        <w:rPr>
          <w:rFonts w:cs="Arial"/>
          <w:spacing w:val="-5"/>
          <w:w w:val="90"/>
        </w:rPr>
        <w:t>T</w:t>
      </w:r>
      <w:r w:rsidRPr="00CF39F2">
        <w:rPr>
          <w:rFonts w:cs="Arial"/>
          <w:spacing w:val="-4"/>
          <w:w w:val="90"/>
        </w:rPr>
        <w:t>otal</w:t>
      </w:r>
      <w:r w:rsidRPr="00CF39F2">
        <w:rPr>
          <w:rFonts w:cs="Arial"/>
          <w:spacing w:val="6"/>
          <w:w w:val="90"/>
        </w:rPr>
        <w:t xml:space="preserve"> </w:t>
      </w:r>
      <w:r w:rsidRPr="00CF39F2">
        <w:rPr>
          <w:rFonts w:cs="Arial"/>
          <w:spacing w:val="-1"/>
          <w:w w:val="90"/>
        </w:rPr>
        <w:t>operating</w:t>
      </w:r>
      <w:r w:rsidRPr="00CF39F2">
        <w:rPr>
          <w:rFonts w:cs="Arial"/>
          <w:spacing w:val="6"/>
          <w:w w:val="90"/>
        </w:rPr>
        <w:t xml:space="preserve"> </w:t>
      </w:r>
      <w:r w:rsidRPr="00CF39F2">
        <w:rPr>
          <w:rFonts w:cs="Arial"/>
          <w:spacing w:val="-1"/>
          <w:w w:val="90"/>
        </w:rPr>
        <w:t>expenses</w:t>
      </w:r>
      <w:r w:rsidRPr="00CF39F2">
        <w:rPr>
          <w:rFonts w:cs="Arial"/>
          <w:spacing w:val="7"/>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grow</w:t>
      </w:r>
      <w:r w:rsidRPr="00CF39F2">
        <w:rPr>
          <w:rFonts w:cs="Arial"/>
          <w:spacing w:val="7"/>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year</w:t>
      </w:r>
      <w:r w:rsidRPr="00CF39F2">
        <w:rPr>
          <w:rFonts w:cs="Arial"/>
          <w:spacing w:val="6"/>
          <w:w w:val="90"/>
        </w:rPr>
        <w:t xml:space="preserve"> </w:t>
      </w:r>
      <w:r w:rsidRPr="00CF39F2">
        <w:rPr>
          <w:rFonts w:cs="Arial"/>
          <w:spacing w:val="-1"/>
          <w:w w:val="90"/>
        </w:rPr>
        <w:t>at</w:t>
      </w:r>
      <w:r w:rsidRPr="00CF39F2">
        <w:rPr>
          <w:rFonts w:cs="Arial"/>
          <w:spacing w:val="7"/>
          <w:w w:val="90"/>
        </w:rPr>
        <w:t xml:space="preserve"> </w:t>
      </w:r>
      <w:r w:rsidRPr="00CF39F2">
        <w:rPr>
          <w:rFonts w:cs="Arial"/>
          <w:spacing w:val="-1"/>
          <w:w w:val="90"/>
        </w:rPr>
        <w:t>an</w:t>
      </w:r>
      <w:r w:rsidRPr="00CF39F2">
        <w:rPr>
          <w:rFonts w:cs="Arial"/>
          <w:spacing w:val="33"/>
          <w:w w:val="90"/>
        </w:rPr>
        <w:t xml:space="preserve"> </w:t>
      </w:r>
      <w:r w:rsidRPr="00CF39F2">
        <w:rPr>
          <w:rFonts w:cs="Arial"/>
          <w:spacing w:val="-2"/>
          <w:w w:val="90"/>
        </w:rPr>
        <w:t>average</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4"/>
          <w:w w:val="90"/>
        </w:rPr>
        <w:t>1.8</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2"/>
          <w:w w:val="90"/>
        </w:rPr>
        <w:t>annum</w:t>
      </w:r>
      <w:r w:rsidRPr="00CF39F2">
        <w:rPr>
          <w:rFonts w:cs="Arial"/>
          <w:spacing w:val="2"/>
          <w:w w:val="90"/>
        </w:rPr>
        <w:t xml:space="preserve"> </w:t>
      </w:r>
      <w:r w:rsidRPr="00CF39F2">
        <w:rPr>
          <w:rFonts w:cs="Arial"/>
          <w:spacing w:val="-2"/>
          <w:w w:val="90"/>
        </w:rPr>
        <w:t>over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also</w:t>
      </w:r>
      <w:r w:rsidRPr="00CF39F2">
        <w:rPr>
          <w:rFonts w:cs="Arial"/>
          <w:spacing w:val="49"/>
          <w:w w:val="90"/>
        </w:rPr>
        <w:t xml:space="preserve"> </w:t>
      </w:r>
      <w:r w:rsidRPr="00CF39F2">
        <w:rPr>
          <w:rFonts w:cs="Arial"/>
          <w:spacing w:val="-1"/>
          <w:w w:val="90"/>
        </w:rPr>
        <w:t>lower</w:t>
      </w:r>
      <w:r w:rsidRPr="00CF39F2">
        <w:rPr>
          <w:rFonts w:cs="Arial"/>
          <w:spacing w:val="2"/>
          <w:w w:val="90"/>
        </w:rPr>
        <w:t xml:space="preserve"> </w:t>
      </w:r>
      <w:r w:rsidRPr="00CF39F2">
        <w:rPr>
          <w:rFonts w:cs="Arial"/>
          <w:spacing w:val="-1"/>
          <w:w w:val="90"/>
        </w:rPr>
        <w:t>than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equivalent</w:t>
      </w:r>
      <w:r w:rsidRPr="00CF39F2">
        <w:rPr>
          <w:rFonts w:cs="Arial"/>
          <w:spacing w:val="2"/>
          <w:w w:val="90"/>
        </w:rPr>
        <w:t xml:space="preserve"> </w:t>
      </w:r>
      <w:r w:rsidRPr="00CF39F2">
        <w:rPr>
          <w:rFonts w:cs="Arial"/>
          <w:spacing w:val="-2"/>
          <w:w w:val="90"/>
        </w:rPr>
        <w:t>revenue</w:t>
      </w:r>
      <w:r w:rsidRPr="00CF39F2">
        <w:rPr>
          <w:rFonts w:cs="Arial"/>
          <w:spacing w:val="2"/>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2.8</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2"/>
          <w:w w:val="90"/>
        </w:rPr>
        <w:t xml:space="preserve"> </w:t>
      </w:r>
      <w:r w:rsidRPr="00CF39F2">
        <w:rPr>
          <w:rFonts w:cs="Arial"/>
          <w:spacing w:val="-2"/>
          <w:w w:val="90"/>
        </w:rPr>
        <w:t>over</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same</w:t>
      </w:r>
      <w:r w:rsidRPr="00CF39F2">
        <w:rPr>
          <w:rFonts w:cs="Arial"/>
          <w:spacing w:val="59"/>
          <w:w w:val="90"/>
        </w:rPr>
        <w:t xml:space="preserve"> </w:t>
      </w:r>
      <w:r w:rsidRPr="00CF39F2">
        <w:rPr>
          <w:rFonts w:cs="Arial"/>
          <w:spacing w:val="-1"/>
          <w:w w:val="90"/>
        </w:rPr>
        <w:t>period,</w:t>
      </w:r>
      <w:r w:rsidRPr="00CF39F2">
        <w:rPr>
          <w:rFonts w:cs="Arial"/>
          <w:spacing w:val="9"/>
          <w:w w:val="90"/>
        </w:rPr>
        <w:t xml:space="preserve"> </w:t>
      </w:r>
      <w:r w:rsidRPr="00CF39F2">
        <w:rPr>
          <w:rFonts w:cs="Arial"/>
          <w:spacing w:val="-2"/>
          <w:w w:val="90"/>
        </w:rPr>
        <w:t>consistent</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2"/>
          <w:w w:val="90"/>
        </w:rPr>
        <w:t>eliminating</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fiscal</w:t>
      </w:r>
      <w:r w:rsidRPr="00CF39F2">
        <w:rPr>
          <w:rFonts w:cs="Arial"/>
          <w:spacing w:val="9"/>
          <w:w w:val="90"/>
        </w:rPr>
        <w:t xml:space="preserve"> </w:t>
      </w:r>
      <w:r w:rsidRPr="00CF39F2">
        <w:rPr>
          <w:rFonts w:cs="Arial"/>
          <w:spacing w:val="-2"/>
          <w:w w:val="90"/>
        </w:rPr>
        <w:t>imbalance</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8"/>
          <w:w w:val="90"/>
        </w:rPr>
        <w:t>2017</w:t>
      </w:r>
      <w:r w:rsidR="00B26576" w:rsidRPr="00CF39F2">
        <w:rPr>
          <w:rFonts w:cs="Arial"/>
          <w:spacing w:val="-9"/>
          <w:w w:val="90"/>
        </w:rPr>
        <w:t>-</w:t>
      </w:r>
      <w:r w:rsidRPr="00CF39F2">
        <w:rPr>
          <w:rFonts w:cs="Arial"/>
          <w:spacing w:val="-8"/>
          <w:w w:val="90"/>
        </w:rPr>
        <w:t>18.</w:t>
      </w:r>
    </w:p>
    <w:p w:rsidR="004D06C0" w:rsidRPr="00CF39F2" w:rsidRDefault="00EA2DC5">
      <w:pPr>
        <w:pStyle w:val="BodyText"/>
        <w:spacing w:line="284" w:lineRule="auto"/>
        <w:ind w:left="2691" w:right="537"/>
        <w:rPr>
          <w:rFonts w:cs="Arial"/>
        </w:rPr>
      </w:pPr>
      <w:r w:rsidRPr="00CF39F2">
        <w:rPr>
          <w:rFonts w:cs="Arial"/>
          <w:spacing w:val="-1"/>
          <w:w w:val="90"/>
        </w:rPr>
        <w:t>Over</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period,</w:t>
      </w:r>
      <w:r w:rsidRPr="00CF39F2">
        <w:rPr>
          <w:rFonts w:cs="Arial"/>
          <w:spacing w:val="6"/>
          <w:w w:val="90"/>
        </w:rPr>
        <w:t xml:space="preserve"> </w:t>
      </w:r>
      <w:r w:rsidRPr="00CF39F2">
        <w:rPr>
          <w:rFonts w:cs="Arial"/>
          <w:spacing w:val="-2"/>
          <w:w w:val="90"/>
        </w:rPr>
        <w:t>employee</w:t>
      </w:r>
      <w:r w:rsidRPr="00CF39F2">
        <w:rPr>
          <w:rFonts w:cs="Arial"/>
          <w:spacing w:val="5"/>
          <w:w w:val="90"/>
        </w:rPr>
        <w:t xml:space="preserve"> </w:t>
      </w:r>
      <w:r w:rsidRPr="00CF39F2">
        <w:rPr>
          <w:rFonts w:cs="Arial"/>
          <w:spacing w:val="-1"/>
          <w:w w:val="90"/>
        </w:rPr>
        <w:t>expenses</w:t>
      </w:r>
      <w:r w:rsidRPr="00CF39F2">
        <w:rPr>
          <w:rFonts w:cs="Arial"/>
          <w:spacing w:val="6"/>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to</w:t>
      </w:r>
      <w:r w:rsidRPr="00CF39F2">
        <w:rPr>
          <w:rFonts w:cs="Arial"/>
          <w:spacing w:val="55"/>
          <w:w w:val="90"/>
        </w:rPr>
        <w:t xml:space="preserve"> </w:t>
      </w:r>
      <w:r w:rsidRPr="00CF39F2">
        <w:rPr>
          <w:rFonts w:cs="Arial"/>
          <w:spacing w:val="-1"/>
          <w:w w:val="90"/>
        </w:rPr>
        <w:t>increase</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average</w:t>
      </w:r>
      <w:r w:rsidRPr="00CF39F2">
        <w:rPr>
          <w:rFonts w:cs="Arial"/>
          <w:spacing w:val="6"/>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budget</w:t>
      </w:r>
      <w:r w:rsidRPr="00CF39F2">
        <w:rPr>
          <w:rFonts w:cs="Arial"/>
          <w:spacing w:val="7"/>
          <w:w w:val="90"/>
        </w:rPr>
        <w:t xml:space="preserve"> </w:t>
      </w:r>
      <w:r w:rsidRPr="00CF39F2">
        <w:rPr>
          <w:rFonts w:cs="Arial"/>
          <w:spacing w:val="-1"/>
          <w:w w:val="90"/>
        </w:rPr>
        <w:t>year</w:t>
      </w:r>
      <w:r w:rsidRPr="00CF39F2">
        <w:rPr>
          <w:rFonts w:cs="Arial"/>
          <w:spacing w:val="6"/>
          <w:w w:val="90"/>
        </w:rPr>
        <w:t xml:space="preserve"> </w:t>
      </w:r>
      <w:r w:rsidRPr="00CF39F2">
        <w:rPr>
          <w:rFonts w:cs="Arial"/>
          <w:spacing w:val="-2"/>
          <w:w w:val="90"/>
        </w:rPr>
        <w:t>by</w:t>
      </w:r>
      <w:r w:rsidRPr="00CF39F2">
        <w:rPr>
          <w:rFonts w:cs="Arial"/>
          <w:spacing w:val="7"/>
          <w:w w:val="90"/>
        </w:rPr>
        <w:t xml:space="preserve"> </w:t>
      </w:r>
      <w:r w:rsidRPr="00CF39F2">
        <w:rPr>
          <w:rFonts w:cs="Arial"/>
          <w:spacing w:val="-5"/>
          <w:w w:val="90"/>
        </w:rPr>
        <w:t>1.4</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2"/>
          <w:w w:val="90"/>
        </w:rPr>
        <w:t>annum.</w:t>
      </w:r>
    </w:p>
    <w:p w:rsidR="004D06C0" w:rsidRPr="00CF39F2" w:rsidRDefault="00EA2DC5">
      <w:pPr>
        <w:pStyle w:val="BodyText"/>
        <w:spacing w:line="284" w:lineRule="auto"/>
        <w:ind w:left="2691" w:right="378"/>
        <w:rPr>
          <w:rFonts w:cs="Arial"/>
        </w:rPr>
      </w:pPr>
      <w:r w:rsidRPr="00CF39F2">
        <w:rPr>
          <w:rFonts w:cs="Arial"/>
          <w:spacing w:val="-3"/>
          <w:w w:val="90"/>
        </w:rPr>
        <w:t>Underlying</w:t>
      </w:r>
      <w:r w:rsidRPr="00CF39F2">
        <w:rPr>
          <w:rFonts w:cs="Arial"/>
          <w:spacing w:val="3"/>
          <w:w w:val="90"/>
        </w:rPr>
        <w:t xml:space="preserve"> </w:t>
      </w:r>
      <w:r w:rsidRPr="00CF39F2">
        <w:rPr>
          <w:rFonts w:cs="Arial"/>
          <w:spacing w:val="-1"/>
          <w:w w:val="90"/>
        </w:rPr>
        <w:t>growth</w:t>
      </w:r>
      <w:r w:rsidRPr="00CF39F2">
        <w:rPr>
          <w:rFonts w:cs="Arial"/>
          <w:spacing w:val="3"/>
          <w:w w:val="90"/>
        </w:rPr>
        <w:t xml:space="preserve"> </w:t>
      </w:r>
      <w:r w:rsidRPr="00CF39F2">
        <w:rPr>
          <w:rFonts w:cs="Arial"/>
          <w:spacing w:val="-2"/>
          <w:w w:val="90"/>
        </w:rPr>
        <w:t>from</w:t>
      </w:r>
      <w:r w:rsidRPr="00CF39F2">
        <w:rPr>
          <w:rFonts w:cs="Arial"/>
          <w:spacing w:val="3"/>
          <w:w w:val="90"/>
        </w:rPr>
        <w:t xml:space="preserve"> </w:t>
      </w:r>
      <w:r w:rsidRPr="00CF39F2">
        <w:rPr>
          <w:rFonts w:cs="Arial"/>
          <w:spacing w:val="-2"/>
          <w:w w:val="90"/>
        </w:rPr>
        <w:t>the</w:t>
      </w:r>
      <w:r w:rsidRPr="00CF39F2">
        <w:rPr>
          <w:rFonts w:cs="Arial"/>
          <w:spacing w:val="3"/>
          <w:w w:val="90"/>
        </w:rPr>
        <w:t xml:space="preserve"> </w:t>
      </w:r>
      <w:r w:rsidRPr="00CF39F2">
        <w:rPr>
          <w:rFonts w:cs="Arial"/>
          <w:spacing w:val="-3"/>
          <w:w w:val="90"/>
        </w:rPr>
        <w:t>budget</w:t>
      </w:r>
      <w:r w:rsidRPr="00CF39F2">
        <w:rPr>
          <w:rFonts w:cs="Arial"/>
          <w:spacing w:val="3"/>
          <w:w w:val="90"/>
        </w:rPr>
        <w:t xml:space="preserve"> </w:t>
      </w:r>
      <w:r w:rsidRPr="00CF39F2">
        <w:rPr>
          <w:rFonts w:cs="Arial"/>
          <w:spacing w:val="-3"/>
          <w:w w:val="90"/>
        </w:rPr>
        <w:t>year</w:t>
      </w:r>
      <w:r w:rsidRPr="00CF39F2">
        <w:rPr>
          <w:rFonts w:cs="Arial"/>
          <w:spacing w:val="3"/>
          <w:w w:val="90"/>
        </w:rPr>
        <w:t xml:space="preserve"> </w:t>
      </w:r>
      <w:r w:rsidRPr="00CF39F2">
        <w:rPr>
          <w:rFonts w:cs="Arial"/>
          <w:spacing w:val="-2"/>
          <w:w w:val="90"/>
        </w:rPr>
        <w:t>in</w:t>
      </w:r>
      <w:r w:rsidRPr="00CF39F2">
        <w:rPr>
          <w:rFonts w:cs="Arial"/>
          <w:spacing w:val="3"/>
          <w:w w:val="90"/>
        </w:rPr>
        <w:t xml:space="preserve"> </w:t>
      </w:r>
      <w:r w:rsidRPr="00CF39F2">
        <w:rPr>
          <w:rFonts w:cs="Arial"/>
          <w:spacing w:val="-3"/>
          <w:w w:val="90"/>
        </w:rPr>
        <w:t>other</w:t>
      </w:r>
      <w:r w:rsidRPr="00CF39F2">
        <w:rPr>
          <w:rFonts w:cs="Arial"/>
          <w:spacing w:val="3"/>
          <w:w w:val="90"/>
        </w:rPr>
        <w:t xml:space="preserve"> </w:t>
      </w:r>
      <w:r w:rsidRPr="00CF39F2">
        <w:rPr>
          <w:rFonts w:cs="Arial"/>
          <w:spacing w:val="-3"/>
          <w:w w:val="90"/>
        </w:rPr>
        <w:t>operating</w:t>
      </w:r>
      <w:r w:rsidRPr="00CF39F2">
        <w:rPr>
          <w:rFonts w:cs="Arial"/>
          <w:spacing w:val="4"/>
          <w:w w:val="90"/>
        </w:rPr>
        <w:t xml:space="preserve"> </w:t>
      </w:r>
      <w:r w:rsidRPr="00CF39F2">
        <w:rPr>
          <w:rFonts w:cs="Arial"/>
          <w:spacing w:val="-3"/>
          <w:w w:val="90"/>
        </w:rPr>
        <w:t>expenses</w:t>
      </w:r>
      <w:r w:rsidRPr="00CF39F2">
        <w:rPr>
          <w:rFonts w:cs="Arial"/>
          <w:spacing w:val="3"/>
          <w:w w:val="90"/>
        </w:rPr>
        <w:t xml:space="preserve"> </w:t>
      </w:r>
      <w:r w:rsidRPr="00CF39F2">
        <w:rPr>
          <w:rFonts w:cs="Arial"/>
          <w:spacing w:val="-2"/>
          <w:w w:val="90"/>
        </w:rPr>
        <w:t>is</w:t>
      </w:r>
      <w:r w:rsidRPr="00CF39F2">
        <w:rPr>
          <w:rFonts w:cs="Arial"/>
          <w:spacing w:val="3"/>
          <w:w w:val="90"/>
        </w:rPr>
        <w:t xml:space="preserve"> </w:t>
      </w:r>
      <w:r w:rsidRPr="00CF39F2">
        <w:rPr>
          <w:rFonts w:cs="Arial"/>
          <w:spacing w:val="-3"/>
          <w:w w:val="90"/>
        </w:rPr>
        <w:t>also</w:t>
      </w:r>
      <w:r w:rsidRPr="00CF39F2">
        <w:rPr>
          <w:rFonts w:cs="Arial"/>
          <w:spacing w:val="63"/>
          <w:w w:val="90"/>
        </w:rPr>
        <w:t xml:space="preserve"> </w:t>
      </w:r>
      <w:r w:rsidRPr="00CF39F2">
        <w:rPr>
          <w:rFonts w:cs="Arial"/>
          <w:spacing w:val="-3"/>
          <w:w w:val="90"/>
        </w:rPr>
        <w:t>estimated</w:t>
      </w:r>
      <w:r w:rsidRPr="00CF39F2">
        <w:rPr>
          <w:rFonts w:cs="Arial"/>
          <w:spacing w:val="-1"/>
          <w:w w:val="90"/>
        </w:rPr>
        <w:t xml:space="preserve"> </w:t>
      </w:r>
      <w:r w:rsidRPr="00CF39F2">
        <w:rPr>
          <w:rFonts w:cs="Arial"/>
          <w:spacing w:val="-2"/>
          <w:w w:val="90"/>
        </w:rPr>
        <w:t>at</w:t>
      </w:r>
      <w:r w:rsidRPr="00CF39F2">
        <w:rPr>
          <w:rFonts w:cs="Arial"/>
          <w:spacing w:val="-1"/>
          <w:w w:val="90"/>
        </w:rPr>
        <w:t xml:space="preserve"> </w:t>
      </w:r>
      <w:r w:rsidRPr="00CF39F2">
        <w:rPr>
          <w:rFonts w:cs="Arial"/>
          <w:spacing w:val="-6"/>
          <w:w w:val="90"/>
        </w:rPr>
        <w:t>1.4</w:t>
      </w:r>
      <w:r w:rsidRPr="00CF39F2">
        <w:rPr>
          <w:rFonts w:cs="Arial"/>
          <w:spacing w:val="-1"/>
          <w:w w:val="90"/>
        </w:rPr>
        <w:t xml:space="preserve"> </w:t>
      </w:r>
      <w:r w:rsidRPr="00CF39F2">
        <w:rPr>
          <w:rFonts w:cs="Arial"/>
          <w:spacing w:val="-2"/>
          <w:w w:val="90"/>
        </w:rPr>
        <w:t>per</w:t>
      </w:r>
      <w:r w:rsidRPr="00CF39F2">
        <w:rPr>
          <w:rFonts w:cs="Arial"/>
          <w:spacing w:val="-1"/>
          <w:w w:val="90"/>
        </w:rPr>
        <w:t xml:space="preserve"> </w:t>
      </w:r>
      <w:r w:rsidRPr="00CF39F2">
        <w:rPr>
          <w:rFonts w:cs="Arial"/>
          <w:spacing w:val="-3"/>
          <w:w w:val="90"/>
        </w:rPr>
        <w:t>cent</w:t>
      </w:r>
      <w:r w:rsidRPr="00CF39F2">
        <w:rPr>
          <w:rFonts w:cs="Arial"/>
          <w:spacing w:val="-1"/>
          <w:w w:val="90"/>
        </w:rPr>
        <w:t xml:space="preserve"> </w:t>
      </w:r>
      <w:r w:rsidRPr="00CF39F2">
        <w:rPr>
          <w:rFonts w:cs="Arial"/>
          <w:spacing w:val="-2"/>
          <w:w w:val="90"/>
        </w:rPr>
        <w:t>per</w:t>
      </w:r>
      <w:r w:rsidRPr="00CF39F2">
        <w:rPr>
          <w:rFonts w:cs="Arial"/>
          <w:w w:val="90"/>
        </w:rPr>
        <w:t xml:space="preserve"> </w:t>
      </w:r>
      <w:r w:rsidRPr="00CF39F2">
        <w:rPr>
          <w:rFonts w:cs="Arial"/>
          <w:spacing w:val="-4"/>
          <w:w w:val="90"/>
        </w:rPr>
        <w:t>annum.</w:t>
      </w:r>
      <w:r w:rsidRPr="00CF39F2">
        <w:rPr>
          <w:rFonts w:cs="Arial"/>
          <w:spacing w:val="-1"/>
          <w:w w:val="90"/>
        </w:rPr>
        <w:t xml:space="preserve"> </w:t>
      </w:r>
      <w:r w:rsidRPr="00CF39F2">
        <w:rPr>
          <w:rFonts w:cs="Arial"/>
          <w:spacing w:val="-3"/>
          <w:w w:val="90"/>
        </w:rPr>
        <w:t>T</w:t>
      </w:r>
      <w:r w:rsidRPr="00CF39F2">
        <w:rPr>
          <w:rFonts w:cs="Arial"/>
          <w:spacing w:val="-2"/>
          <w:w w:val="90"/>
        </w:rPr>
        <w:t>he</w:t>
      </w:r>
      <w:r w:rsidRPr="00CF39F2">
        <w:rPr>
          <w:rFonts w:cs="Arial"/>
          <w:spacing w:val="-1"/>
          <w:w w:val="90"/>
        </w:rPr>
        <w:t xml:space="preserve"> </w:t>
      </w:r>
      <w:r w:rsidRPr="00CF39F2">
        <w:rPr>
          <w:rFonts w:cs="Arial"/>
          <w:spacing w:val="-3"/>
          <w:w w:val="90"/>
        </w:rPr>
        <w:t>lower</w:t>
      </w:r>
      <w:r w:rsidRPr="00CF39F2">
        <w:rPr>
          <w:rFonts w:cs="Arial"/>
          <w:spacing w:val="-1"/>
          <w:w w:val="90"/>
        </w:rPr>
        <w:t xml:space="preserve"> growth </w:t>
      </w:r>
      <w:r w:rsidRPr="00CF39F2">
        <w:rPr>
          <w:rFonts w:cs="Arial"/>
          <w:spacing w:val="-2"/>
          <w:w w:val="90"/>
        </w:rPr>
        <w:t>is</w:t>
      </w:r>
      <w:r w:rsidRPr="00CF39F2">
        <w:rPr>
          <w:rFonts w:cs="Arial"/>
          <w:w w:val="90"/>
        </w:rPr>
        <w:t xml:space="preserve"> </w:t>
      </w:r>
      <w:r w:rsidRPr="00CF39F2">
        <w:rPr>
          <w:rFonts w:cs="Arial"/>
          <w:spacing w:val="-3"/>
          <w:w w:val="90"/>
        </w:rPr>
        <w:t>due</w:t>
      </w:r>
      <w:r w:rsidRPr="00CF39F2">
        <w:rPr>
          <w:rFonts w:cs="Arial"/>
          <w:spacing w:val="-1"/>
          <w:w w:val="90"/>
        </w:rPr>
        <w:t xml:space="preserve"> </w:t>
      </w:r>
      <w:r w:rsidRPr="00CF39F2">
        <w:rPr>
          <w:rFonts w:cs="Arial"/>
          <w:spacing w:val="-3"/>
          <w:w w:val="90"/>
        </w:rPr>
        <w:t>to</w:t>
      </w:r>
      <w:r w:rsidRPr="00CF39F2">
        <w:rPr>
          <w:rFonts w:cs="Arial"/>
          <w:spacing w:val="-1"/>
          <w:w w:val="90"/>
        </w:rPr>
        <w:t xml:space="preserve"> </w:t>
      </w:r>
      <w:r w:rsidRPr="00CF39F2">
        <w:rPr>
          <w:rFonts w:cs="Arial"/>
          <w:spacing w:val="-2"/>
          <w:w w:val="90"/>
        </w:rPr>
        <w:t>the</w:t>
      </w:r>
      <w:r w:rsidRPr="00CF39F2">
        <w:rPr>
          <w:rFonts w:cs="Arial"/>
          <w:spacing w:val="-1"/>
          <w:w w:val="90"/>
        </w:rPr>
        <w:t xml:space="preserve"> </w:t>
      </w:r>
      <w:r w:rsidRPr="00CF39F2">
        <w:rPr>
          <w:rFonts w:cs="Arial"/>
          <w:spacing w:val="-2"/>
          <w:w w:val="90"/>
        </w:rPr>
        <w:t>wages</w:t>
      </w:r>
      <w:r w:rsidRPr="00CF39F2">
        <w:rPr>
          <w:rFonts w:cs="Arial"/>
          <w:spacing w:val="43"/>
          <w:w w:val="90"/>
        </w:rPr>
        <w:t xml:space="preserve"> </w:t>
      </w:r>
      <w:r w:rsidRPr="00CF39F2">
        <w:rPr>
          <w:rFonts w:cs="Arial"/>
          <w:spacing w:val="-3"/>
          <w:w w:val="90"/>
        </w:rPr>
        <w:t>and</w:t>
      </w:r>
      <w:r w:rsidRPr="00CF39F2">
        <w:rPr>
          <w:rFonts w:cs="Arial"/>
          <w:spacing w:val="5"/>
          <w:w w:val="90"/>
        </w:rPr>
        <w:t xml:space="preserve"> </w:t>
      </w:r>
      <w:r w:rsidRPr="00CF39F2">
        <w:rPr>
          <w:rFonts w:cs="Arial"/>
          <w:spacing w:val="-3"/>
          <w:w w:val="90"/>
        </w:rPr>
        <w:t>C</w:t>
      </w:r>
      <w:r w:rsidRPr="00CF39F2">
        <w:rPr>
          <w:rFonts w:cs="Arial"/>
          <w:spacing w:val="-4"/>
          <w:w w:val="90"/>
        </w:rPr>
        <w:t>P</w:t>
      </w:r>
      <w:r w:rsidRPr="00CF39F2">
        <w:rPr>
          <w:rFonts w:cs="Arial"/>
          <w:spacing w:val="-3"/>
          <w:w w:val="90"/>
        </w:rPr>
        <w:t>I</w:t>
      </w:r>
      <w:r w:rsidRPr="00CF39F2">
        <w:rPr>
          <w:rFonts w:cs="Arial"/>
          <w:spacing w:val="6"/>
          <w:w w:val="90"/>
        </w:rPr>
        <w:t xml:space="preserve"> </w:t>
      </w:r>
      <w:r w:rsidRPr="00CF39F2">
        <w:rPr>
          <w:rFonts w:cs="Arial"/>
          <w:spacing w:val="-3"/>
          <w:w w:val="90"/>
        </w:rPr>
        <w:t>inflators</w:t>
      </w:r>
      <w:r w:rsidRPr="00CF39F2">
        <w:rPr>
          <w:rFonts w:cs="Arial"/>
          <w:spacing w:val="6"/>
          <w:w w:val="90"/>
        </w:rPr>
        <w:t xml:space="preserve"> </w:t>
      </w:r>
      <w:r w:rsidRPr="00CF39F2">
        <w:rPr>
          <w:rFonts w:cs="Arial"/>
          <w:spacing w:val="-2"/>
          <w:w w:val="90"/>
        </w:rPr>
        <w:t>in</w:t>
      </w:r>
      <w:r w:rsidRPr="00CF39F2">
        <w:rPr>
          <w:rFonts w:cs="Arial"/>
          <w:spacing w:val="6"/>
          <w:w w:val="90"/>
        </w:rPr>
        <w:t xml:space="preserve"> </w:t>
      </w:r>
      <w:r w:rsidRPr="00CF39F2">
        <w:rPr>
          <w:rFonts w:cs="Arial"/>
          <w:spacing w:val="-3"/>
          <w:w w:val="90"/>
        </w:rPr>
        <w:t>agency</w:t>
      </w:r>
      <w:r w:rsidRPr="00CF39F2">
        <w:rPr>
          <w:rFonts w:cs="Arial"/>
          <w:spacing w:val="5"/>
          <w:w w:val="90"/>
        </w:rPr>
        <w:t xml:space="preserve"> </w:t>
      </w:r>
      <w:r w:rsidRPr="00CF39F2">
        <w:rPr>
          <w:rFonts w:cs="Arial"/>
          <w:spacing w:val="-3"/>
          <w:w w:val="90"/>
        </w:rPr>
        <w:t>budgets</w:t>
      </w:r>
      <w:r w:rsidRPr="00CF39F2">
        <w:rPr>
          <w:rFonts w:cs="Arial"/>
          <w:spacing w:val="6"/>
          <w:w w:val="90"/>
        </w:rPr>
        <w:t xml:space="preserve"> </w:t>
      </w:r>
      <w:r w:rsidRPr="00CF39F2">
        <w:rPr>
          <w:rFonts w:cs="Arial"/>
          <w:spacing w:val="-3"/>
          <w:w w:val="90"/>
        </w:rPr>
        <w:t>being</w:t>
      </w:r>
      <w:r w:rsidRPr="00CF39F2">
        <w:rPr>
          <w:rFonts w:cs="Arial"/>
          <w:spacing w:val="6"/>
          <w:w w:val="90"/>
        </w:rPr>
        <w:t xml:space="preserve"> </w:t>
      </w:r>
      <w:r w:rsidRPr="00CF39F2">
        <w:rPr>
          <w:rFonts w:cs="Arial"/>
          <w:spacing w:val="-2"/>
          <w:w w:val="90"/>
        </w:rPr>
        <w:t>offset</w:t>
      </w:r>
      <w:r w:rsidRPr="00CF39F2">
        <w:rPr>
          <w:rFonts w:cs="Arial"/>
          <w:spacing w:val="6"/>
          <w:w w:val="90"/>
        </w:rPr>
        <w:t xml:space="preserve"> </w:t>
      </w:r>
      <w:r w:rsidRPr="00CF39F2">
        <w:rPr>
          <w:rFonts w:cs="Arial"/>
          <w:spacing w:val="-3"/>
          <w:w w:val="90"/>
        </w:rPr>
        <w:t>by</w:t>
      </w:r>
      <w:r w:rsidRPr="00CF39F2">
        <w:rPr>
          <w:rFonts w:cs="Arial"/>
          <w:spacing w:val="6"/>
          <w:w w:val="90"/>
        </w:rPr>
        <w:t xml:space="preserve"> </w:t>
      </w:r>
      <w:r w:rsidRPr="00CF39F2">
        <w:rPr>
          <w:rFonts w:cs="Arial"/>
          <w:spacing w:val="-2"/>
          <w:w w:val="90"/>
        </w:rPr>
        <w:t>efficiency</w:t>
      </w:r>
      <w:r w:rsidRPr="00CF39F2">
        <w:rPr>
          <w:rFonts w:cs="Arial"/>
          <w:spacing w:val="5"/>
          <w:w w:val="90"/>
        </w:rPr>
        <w:t xml:space="preserve"> </w:t>
      </w:r>
      <w:r w:rsidRPr="00CF39F2">
        <w:rPr>
          <w:rFonts w:cs="Arial"/>
          <w:spacing w:val="-3"/>
          <w:w w:val="90"/>
        </w:rPr>
        <w:t>and</w:t>
      </w:r>
      <w:r w:rsidRPr="00CF39F2">
        <w:rPr>
          <w:rFonts w:cs="Arial"/>
          <w:spacing w:val="6"/>
          <w:w w:val="90"/>
        </w:rPr>
        <w:t xml:space="preserve"> </w:t>
      </w:r>
      <w:r w:rsidRPr="00CF39F2">
        <w:rPr>
          <w:rFonts w:cs="Arial"/>
          <w:spacing w:val="-4"/>
          <w:w w:val="90"/>
        </w:rPr>
        <w:t>savings</w:t>
      </w:r>
      <w:r w:rsidRPr="00CF39F2">
        <w:rPr>
          <w:rFonts w:cs="Arial"/>
          <w:spacing w:val="61"/>
          <w:w w:val="94"/>
        </w:rPr>
        <w:t xml:space="preserve"> </w:t>
      </w:r>
      <w:r w:rsidRPr="00CF39F2">
        <w:rPr>
          <w:rFonts w:cs="Arial"/>
          <w:spacing w:val="-3"/>
          <w:w w:val="90"/>
        </w:rPr>
        <w:t>measures.</w:t>
      </w:r>
    </w:p>
    <w:p w:rsidR="004D06C0" w:rsidRPr="00CF39F2" w:rsidRDefault="00EA2DC5">
      <w:pPr>
        <w:pStyle w:val="BodyText"/>
        <w:ind w:left="2691"/>
        <w:rPr>
          <w:rFonts w:cs="Arial"/>
        </w:rPr>
      </w:pPr>
      <w:r w:rsidRPr="00CF39F2">
        <w:rPr>
          <w:rFonts w:cs="Arial"/>
          <w:spacing w:val="-3"/>
          <w:w w:val="90"/>
        </w:rPr>
        <w:t>Interest</w:t>
      </w:r>
      <w:r w:rsidRPr="00CF39F2">
        <w:rPr>
          <w:rFonts w:cs="Arial"/>
          <w:spacing w:val="2"/>
          <w:w w:val="90"/>
        </w:rPr>
        <w:t xml:space="preserve"> </w:t>
      </w:r>
      <w:r w:rsidRPr="00CF39F2">
        <w:rPr>
          <w:rFonts w:cs="Arial"/>
          <w:spacing w:val="-3"/>
          <w:w w:val="90"/>
        </w:rPr>
        <w:t>expenses</w:t>
      </w:r>
      <w:r w:rsidRPr="00CF39F2">
        <w:rPr>
          <w:rFonts w:cs="Arial"/>
          <w:spacing w:val="2"/>
          <w:w w:val="90"/>
        </w:rPr>
        <w:t xml:space="preserve"> </w:t>
      </w:r>
      <w:r w:rsidRPr="00CF39F2">
        <w:rPr>
          <w:rFonts w:cs="Arial"/>
          <w:spacing w:val="-2"/>
          <w:w w:val="90"/>
        </w:rPr>
        <w:t>are</w:t>
      </w:r>
      <w:r w:rsidRPr="00CF39F2">
        <w:rPr>
          <w:rFonts w:cs="Arial"/>
          <w:spacing w:val="2"/>
          <w:w w:val="90"/>
        </w:rPr>
        <w:t xml:space="preserve"> </w:t>
      </w:r>
      <w:r w:rsidRPr="00CF39F2">
        <w:rPr>
          <w:rFonts w:cs="Arial"/>
          <w:spacing w:val="-3"/>
          <w:w w:val="90"/>
        </w:rPr>
        <w:t>increasing</w:t>
      </w:r>
      <w:r w:rsidRPr="00CF39F2">
        <w:rPr>
          <w:rFonts w:cs="Arial"/>
          <w:spacing w:val="2"/>
          <w:w w:val="90"/>
        </w:rPr>
        <w:t xml:space="preserve"> </w:t>
      </w:r>
      <w:r w:rsidRPr="00CF39F2">
        <w:rPr>
          <w:rFonts w:cs="Arial"/>
          <w:spacing w:val="-4"/>
          <w:w w:val="90"/>
        </w:rPr>
        <w:t>over</w:t>
      </w:r>
      <w:r w:rsidRPr="00CF39F2">
        <w:rPr>
          <w:rFonts w:cs="Arial"/>
          <w:spacing w:val="3"/>
          <w:w w:val="90"/>
        </w:rPr>
        <w:t xml:space="preserve"> </w:t>
      </w:r>
      <w:r w:rsidRPr="00CF39F2">
        <w:rPr>
          <w:rFonts w:cs="Arial"/>
          <w:spacing w:val="-2"/>
          <w:w w:val="90"/>
        </w:rPr>
        <w:t>the</w:t>
      </w:r>
      <w:r w:rsidRPr="00CF39F2">
        <w:rPr>
          <w:rFonts w:cs="Arial"/>
          <w:spacing w:val="2"/>
          <w:w w:val="90"/>
        </w:rPr>
        <w:t xml:space="preserve"> </w:t>
      </w:r>
      <w:r w:rsidRPr="00CF39F2">
        <w:rPr>
          <w:rFonts w:cs="Arial"/>
          <w:spacing w:val="-1"/>
          <w:w w:val="90"/>
        </w:rPr>
        <w:t>forward</w:t>
      </w:r>
      <w:r w:rsidRPr="00CF39F2">
        <w:rPr>
          <w:rFonts w:cs="Arial"/>
          <w:spacing w:val="2"/>
          <w:w w:val="90"/>
        </w:rPr>
        <w:t xml:space="preserve"> </w:t>
      </w:r>
      <w:r w:rsidRPr="00CF39F2">
        <w:rPr>
          <w:rFonts w:cs="Arial"/>
          <w:spacing w:val="-3"/>
          <w:w w:val="90"/>
        </w:rPr>
        <w:t>estimates</w:t>
      </w:r>
      <w:r w:rsidRPr="00CF39F2">
        <w:rPr>
          <w:rFonts w:cs="Arial"/>
          <w:spacing w:val="2"/>
          <w:w w:val="90"/>
        </w:rPr>
        <w:t xml:space="preserve"> </w:t>
      </w:r>
      <w:r w:rsidRPr="00CF39F2">
        <w:rPr>
          <w:rFonts w:cs="Arial"/>
          <w:spacing w:val="-2"/>
          <w:w w:val="90"/>
        </w:rPr>
        <w:t>as</w:t>
      </w:r>
      <w:r w:rsidRPr="00CF39F2">
        <w:rPr>
          <w:rFonts w:cs="Arial"/>
          <w:spacing w:val="2"/>
          <w:w w:val="90"/>
        </w:rPr>
        <w:t xml:space="preserve"> </w:t>
      </w:r>
      <w:r w:rsidRPr="00CF39F2">
        <w:rPr>
          <w:rFonts w:cs="Arial"/>
          <w:spacing w:val="-3"/>
          <w:w w:val="90"/>
        </w:rPr>
        <w:t>debt</w:t>
      </w:r>
      <w:r w:rsidRPr="00CF39F2">
        <w:rPr>
          <w:rFonts w:cs="Arial"/>
          <w:spacing w:val="3"/>
          <w:w w:val="90"/>
        </w:rPr>
        <w:t xml:space="preserve"> </w:t>
      </w:r>
      <w:r w:rsidRPr="00CF39F2">
        <w:rPr>
          <w:rFonts w:cs="Arial"/>
          <w:spacing w:val="-3"/>
          <w:w w:val="90"/>
        </w:rPr>
        <w:t>increases.</w:t>
      </w:r>
    </w:p>
    <w:p w:rsidR="004D06C0" w:rsidRPr="00CF39F2" w:rsidRDefault="00EA2DC5">
      <w:pPr>
        <w:pStyle w:val="BodyText"/>
        <w:spacing w:before="160" w:line="284" w:lineRule="auto"/>
        <w:ind w:left="2691" w:right="551"/>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fluctuation</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current</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capital</w:t>
      </w:r>
      <w:r w:rsidRPr="00CF39F2">
        <w:rPr>
          <w:rFonts w:cs="Arial"/>
          <w:spacing w:val="7"/>
          <w:w w:val="90"/>
        </w:rPr>
        <w:t xml:space="preserve"> </w:t>
      </w:r>
      <w:r w:rsidRPr="00CF39F2">
        <w:rPr>
          <w:rFonts w:cs="Arial"/>
          <w:spacing w:val="-1"/>
          <w:w w:val="90"/>
        </w:rPr>
        <w:t>grants</w:t>
      </w:r>
      <w:r w:rsidRPr="00CF39F2">
        <w:rPr>
          <w:rFonts w:cs="Arial"/>
          <w:spacing w:val="8"/>
          <w:w w:val="90"/>
        </w:rPr>
        <w:t xml:space="preserve"> </w:t>
      </w:r>
      <w:r w:rsidRPr="00CF39F2">
        <w:rPr>
          <w:rFonts w:cs="Arial"/>
          <w:spacing w:val="-1"/>
          <w:w w:val="90"/>
        </w:rPr>
        <w:t>expense</w:t>
      </w:r>
      <w:r w:rsidRPr="00CF39F2">
        <w:rPr>
          <w:rFonts w:cs="Arial"/>
          <w:spacing w:val="7"/>
          <w:w w:val="90"/>
        </w:rPr>
        <w:t xml:space="preserve"> </w:t>
      </w:r>
      <w:r w:rsidRPr="00CF39F2">
        <w:rPr>
          <w:rFonts w:cs="Arial"/>
          <w:spacing w:val="-1"/>
          <w:w w:val="90"/>
        </w:rPr>
        <w:t>across</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49"/>
          <w:w w:val="98"/>
        </w:rPr>
        <w:t xml:space="preserve"> </w:t>
      </w:r>
      <w:r w:rsidRPr="00CF39F2">
        <w:rPr>
          <w:rFonts w:cs="Arial"/>
          <w:spacing w:val="-1"/>
          <w:w w:val="90"/>
        </w:rPr>
        <w:t>estimates</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line</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timing</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tied</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funding</w:t>
      </w:r>
      <w:r w:rsidRPr="00CF39F2">
        <w:rPr>
          <w:rFonts w:cs="Arial"/>
          <w:spacing w:val="37"/>
          <w:w w:val="98"/>
        </w:rPr>
        <w:t xml:space="preserve"> </w:t>
      </w:r>
      <w:r w:rsidRPr="00CF39F2">
        <w:rPr>
          <w:rFonts w:cs="Arial"/>
          <w:spacing w:val="-1"/>
          <w:w w:val="90"/>
        </w:rPr>
        <w:t>agreements,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particular,</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S</w:t>
      </w:r>
      <w:r w:rsidRPr="00CF39F2">
        <w:rPr>
          <w:rFonts w:cs="Arial"/>
          <w:spacing w:val="-1"/>
          <w:w w:val="90"/>
        </w:rPr>
        <w:t>tronger</w:t>
      </w:r>
      <w:r w:rsidRPr="00CF39F2">
        <w:rPr>
          <w:rFonts w:cs="Arial"/>
          <w:spacing w:val="7"/>
          <w:w w:val="90"/>
        </w:rPr>
        <w:t xml:space="preserve"> </w:t>
      </w:r>
      <w:r w:rsidRPr="00CF39F2">
        <w:rPr>
          <w:rFonts w:cs="Arial"/>
          <w:spacing w:val="-3"/>
          <w:w w:val="90"/>
        </w:rPr>
        <w:t>F</w:t>
      </w:r>
      <w:r w:rsidRPr="00CF39F2">
        <w:rPr>
          <w:rFonts w:cs="Arial"/>
          <w:spacing w:val="-2"/>
          <w:w w:val="90"/>
        </w:rPr>
        <w:t>utures</w:t>
      </w:r>
      <w:r w:rsidRPr="00CF39F2">
        <w:rPr>
          <w:rFonts w:cs="Arial"/>
          <w:spacing w:val="7"/>
          <w:w w:val="90"/>
        </w:rPr>
        <w:t xml:space="preserve"> </w:t>
      </w:r>
      <w:r w:rsidRPr="00CF39F2">
        <w:rPr>
          <w:rFonts w:cs="Arial"/>
          <w:spacing w:val="-2"/>
          <w:w w:val="90"/>
        </w:rPr>
        <w:t>package.</w:t>
      </w:r>
    </w:p>
    <w:p w:rsidR="004D06C0" w:rsidRPr="00CF39F2" w:rsidRDefault="00EA2DC5">
      <w:pPr>
        <w:pStyle w:val="BodyText"/>
        <w:spacing w:line="284" w:lineRule="auto"/>
        <w:ind w:left="2691" w:right="185"/>
        <w:rPr>
          <w:rFonts w:cs="Arial"/>
        </w:rPr>
      </w:pPr>
      <w:r w:rsidRPr="00CF39F2">
        <w:rPr>
          <w:rFonts w:cs="Arial"/>
          <w:spacing w:val="-5"/>
          <w:w w:val="90"/>
        </w:rPr>
        <w:t>T</w:t>
      </w:r>
      <w:r w:rsidRPr="00CF39F2">
        <w:rPr>
          <w:rFonts w:cs="Arial"/>
          <w:spacing w:val="-4"/>
          <w:w w:val="90"/>
        </w:rPr>
        <w:t>otal</w:t>
      </w:r>
      <w:r w:rsidRPr="00CF39F2">
        <w:rPr>
          <w:rFonts w:cs="Arial"/>
          <w:spacing w:val="12"/>
          <w:w w:val="90"/>
        </w:rPr>
        <w:t xml:space="preserve"> </w:t>
      </w:r>
      <w:r w:rsidRPr="00CF39F2">
        <w:rPr>
          <w:rFonts w:cs="Arial"/>
          <w:spacing w:val="-1"/>
          <w:w w:val="90"/>
        </w:rPr>
        <w:t>expenditure</w:t>
      </w:r>
      <w:r w:rsidRPr="00CF39F2">
        <w:rPr>
          <w:rFonts w:cs="Arial"/>
          <w:spacing w:val="13"/>
          <w:w w:val="90"/>
        </w:rPr>
        <w:t xml:space="preserve"> </w:t>
      </w:r>
      <w:r w:rsidRPr="00CF39F2">
        <w:rPr>
          <w:rFonts w:cs="Arial"/>
          <w:spacing w:val="-2"/>
          <w:w w:val="90"/>
        </w:rPr>
        <w:t>including</w:t>
      </w:r>
      <w:r w:rsidRPr="00CF39F2">
        <w:rPr>
          <w:rFonts w:cs="Arial"/>
          <w:spacing w:val="12"/>
          <w:w w:val="90"/>
        </w:rPr>
        <w:t xml:space="preserve"> </w:t>
      </w:r>
      <w:r w:rsidRPr="00CF39F2">
        <w:rPr>
          <w:rFonts w:cs="Arial"/>
          <w:spacing w:val="-1"/>
          <w:w w:val="90"/>
        </w:rPr>
        <w:t>net</w:t>
      </w:r>
      <w:r w:rsidRPr="00CF39F2">
        <w:rPr>
          <w:rFonts w:cs="Arial"/>
          <w:spacing w:val="13"/>
          <w:w w:val="90"/>
        </w:rPr>
        <w:t xml:space="preserve"> </w:t>
      </w:r>
      <w:r w:rsidRPr="00CF39F2">
        <w:rPr>
          <w:rFonts w:cs="Arial"/>
          <w:spacing w:val="-1"/>
          <w:w w:val="90"/>
        </w:rPr>
        <w:t>capital</w:t>
      </w:r>
      <w:r w:rsidRPr="00CF39F2">
        <w:rPr>
          <w:rFonts w:cs="Arial"/>
          <w:spacing w:val="12"/>
          <w:w w:val="90"/>
        </w:rPr>
        <w:t xml:space="preserve"> </w:t>
      </w:r>
      <w:r w:rsidRPr="00CF39F2">
        <w:rPr>
          <w:rFonts w:cs="Arial"/>
          <w:spacing w:val="-1"/>
          <w:w w:val="90"/>
        </w:rPr>
        <w:t>payments</w:t>
      </w:r>
      <w:r w:rsidRPr="00CF39F2">
        <w:rPr>
          <w:rFonts w:cs="Arial"/>
          <w:spacing w:val="13"/>
          <w:w w:val="90"/>
        </w:rPr>
        <w:t xml:space="preserve"> </w:t>
      </w:r>
      <w:r w:rsidRPr="00CF39F2">
        <w:rPr>
          <w:rFonts w:cs="Arial"/>
          <w:spacing w:val="-1"/>
          <w:w w:val="90"/>
        </w:rPr>
        <w:t>is</w:t>
      </w:r>
      <w:r w:rsidRPr="00CF39F2">
        <w:rPr>
          <w:rFonts w:cs="Arial"/>
          <w:spacing w:val="12"/>
          <w:w w:val="90"/>
        </w:rPr>
        <w:t xml:space="preserve"> </w:t>
      </w:r>
      <w:r w:rsidRPr="00CF39F2">
        <w:rPr>
          <w:rFonts w:cs="Arial"/>
          <w:spacing w:val="-1"/>
          <w:w w:val="90"/>
        </w:rPr>
        <w:t>projected</w:t>
      </w:r>
      <w:r w:rsidRPr="00CF39F2">
        <w:rPr>
          <w:rFonts w:cs="Arial"/>
          <w:spacing w:val="13"/>
          <w:w w:val="90"/>
        </w:rPr>
        <w:t xml:space="preserve"> </w:t>
      </w:r>
      <w:r w:rsidRPr="00CF39F2">
        <w:rPr>
          <w:rFonts w:cs="Arial"/>
          <w:spacing w:val="-2"/>
          <w:w w:val="90"/>
        </w:rPr>
        <w:t>to</w:t>
      </w:r>
      <w:r w:rsidRPr="00CF39F2">
        <w:rPr>
          <w:rFonts w:cs="Arial"/>
          <w:spacing w:val="13"/>
          <w:w w:val="90"/>
        </w:rPr>
        <w:t xml:space="preserve"> </w:t>
      </w:r>
      <w:r w:rsidRPr="00CF39F2">
        <w:rPr>
          <w:rFonts w:cs="Arial"/>
          <w:spacing w:val="-2"/>
          <w:w w:val="90"/>
        </w:rPr>
        <w:t>decline</w:t>
      </w:r>
      <w:r w:rsidR="003D54C3" w:rsidRPr="00CF39F2">
        <w:rPr>
          <w:rFonts w:cs="Arial"/>
          <w:spacing w:val="21"/>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year</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2"/>
          <w:w w:val="90"/>
        </w:rPr>
        <w:t>2.5</w:t>
      </w:r>
      <w:r w:rsidRPr="00CF39F2">
        <w:rPr>
          <w:rFonts w:cs="Arial"/>
          <w:spacing w:val="5"/>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per</w:t>
      </w:r>
      <w:r w:rsidRPr="00CF39F2">
        <w:rPr>
          <w:rFonts w:cs="Arial"/>
          <w:spacing w:val="5"/>
          <w:w w:val="90"/>
        </w:rPr>
        <w:t xml:space="preserve"> </w:t>
      </w:r>
      <w:r w:rsidRPr="00CF39F2">
        <w:rPr>
          <w:rFonts w:cs="Arial"/>
          <w:spacing w:val="-2"/>
          <w:w w:val="90"/>
        </w:rPr>
        <w:t>annum</w:t>
      </w:r>
      <w:r w:rsidRPr="00CF39F2">
        <w:rPr>
          <w:rFonts w:cs="Arial"/>
          <w:spacing w:val="6"/>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49"/>
          <w:w w:val="90"/>
        </w:rPr>
        <w:t xml:space="preserve"> </w:t>
      </w:r>
      <w:r w:rsidRPr="00CF39F2">
        <w:rPr>
          <w:rFonts w:cs="Arial"/>
          <w:spacing w:val="-1"/>
          <w:w w:val="90"/>
        </w:rPr>
        <w:t>period,</w:t>
      </w:r>
      <w:r w:rsidRPr="00CF39F2">
        <w:rPr>
          <w:rFonts w:cs="Arial"/>
          <w:spacing w:val="7"/>
          <w:w w:val="90"/>
        </w:rPr>
        <w:t xml:space="preserve"> </w:t>
      </w:r>
      <w:r w:rsidRPr="00CF39F2">
        <w:rPr>
          <w:rFonts w:cs="Arial"/>
          <w:spacing w:val="-1"/>
          <w:w w:val="90"/>
        </w:rPr>
        <w:t>predominantly</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result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further</w:t>
      </w:r>
      <w:r w:rsidRPr="00CF39F2">
        <w:rPr>
          <w:rFonts w:cs="Arial"/>
          <w:spacing w:val="6"/>
          <w:w w:val="90"/>
        </w:rPr>
        <w:t xml:space="preserve"> </w:t>
      </w:r>
      <w:r w:rsidRPr="00CF39F2">
        <w:rPr>
          <w:rFonts w:cs="Arial"/>
          <w:spacing w:val="-1"/>
          <w:w w:val="90"/>
        </w:rPr>
        <w:t>reductions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infrastructure</w:t>
      </w:r>
      <w:r w:rsidRPr="00CF39F2">
        <w:rPr>
          <w:rFonts w:cs="Arial"/>
          <w:spacing w:val="43"/>
          <w:w w:val="90"/>
        </w:rPr>
        <w:t xml:space="preserve"> </w:t>
      </w:r>
      <w:r w:rsidRPr="00CF39F2">
        <w:rPr>
          <w:rFonts w:cs="Arial"/>
          <w:spacing w:val="-2"/>
          <w:w w:val="90"/>
        </w:rPr>
        <w:t>investment,</w:t>
      </w:r>
      <w:r w:rsidRPr="00CF39F2">
        <w:rPr>
          <w:rFonts w:cs="Arial"/>
          <w:spacing w:val="5"/>
          <w:w w:val="90"/>
        </w:rPr>
        <w:t xml:space="preserve"> </w:t>
      </w:r>
      <w:r w:rsidRPr="00CF39F2">
        <w:rPr>
          <w:rFonts w:cs="Arial"/>
          <w:spacing w:val="-2"/>
          <w:w w:val="90"/>
        </w:rPr>
        <w:t>including</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2"/>
          <w:w w:val="90"/>
        </w:rPr>
        <w:t>PW</w:t>
      </w:r>
      <w:r w:rsidRPr="00CF39F2">
        <w:rPr>
          <w:rFonts w:cs="Arial"/>
          <w:spacing w:val="-1"/>
          <w:w w:val="90"/>
        </w:rPr>
        <w:t>C,</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private</w:t>
      </w:r>
      <w:r w:rsidRPr="00CF39F2">
        <w:rPr>
          <w:rFonts w:cs="Arial"/>
          <w:spacing w:val="6"/>
          <w:w w:val="90"/>
        </w:rPr>
        <w:t xml:space="preserve"> </w:t>
      </w:r>
      <w:r w:rsidRPr="00CF39F2">
        <w:rPr>
          <w:rFonts w:cs="Arial"/>
          <w:spacing w:val="-2"/>
          <w:w w:val="90"/>
        </w:rPr>
        <w:t>sector</w:t>
      </w:r>
      <w:r w:rsidRPr="00CF39F2">
        <w:rPr>
          <w:rFonts w:cs="Arial"/>
          <w:spacing w:val="5"/>
          <w:w w:val="90"/>
        </w:rPr>
        <w:t xml:space="preserve"> </w:t>
      </w:r>
      <w:r w:rsidRPr="00CF39F2">
        <w:rPr>
          <w:rFonts w:cs="Arial"/>
          <w:spacing w:val="-2"/>
          <w:w w:val="90"/>
        </w:rPr>
        <w:t>investment</w:t>
      </w:r>
      <w:r w:rsidRPr="00CF39F2">
        <w:rPr>
          <w:rFonts w:cs="Arial"/>
          <w:spacing w:val="5"/>
          <w:w w:val="90"/>
        </w:rPr>
        <w:t xml:space="preserve"> </w:t>
      </w:r>
      <w:r w:rsidRPr="00CF39F2">
        <w:rPr>
          <w:rFonts w:cs="Arial"/>
          <w:spacing w:val="-1"/>
          <w:w w:val="90"/>
        </w:rPr>
        <w:t>increases,</w:t>
      </w:r>
      <w:r w:rsidRPr="00CF39F2">
        <w:rPr>
          <w:rFonts w:cs="Arial"/>
          <w:spacing w:val="67"/>
          <w:w w:val="90"/>
        </w:rPr>
        <w:t xml:space="preserve"> </w:t>
      </w:r>
      <w:r w:rsidRPr="00CF39F2">
        <w:rPr>
          <w:rFonts w:cs="Arial"/>
          <w:spacing w:val="-1"/>
          <w:w w:val="90"/>
        </w:rPr>
        <w:t>together</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cessation</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former</w:t>
      </w:r>
      <w:r w:rsidRPr="00CF39F2">
        <w:rPr>
          <w:rFonts w:cs="Arial"/>
          <w:spacing w:val="-8"/>
          <w:w w:val="90"/>
        </w:rPr>
        <w:t xml:space="preserve"> </w:t>
      </w:r>
      <w:r w:rsidRPr="00CF39F2">
        <w:rPr>
          <w:rFonts w:cs="Arial"/>
          <w:spacing w:val="-2"/>
          <w:w w:val="90"/>
        </w:rPr>
        <w:t>government’s</w:t>
      </w:r>
      <w:r w:rsidRPr="00CF39F2">
        <w:rPr>
          <w:rFonts w:cs="Arial"/>
          <w:spacing w:val="-9"/>
          <w:w w:val="90"/>
        </w:rPr>
        <w:t xml:space="preserve"> </w:t>
      </w:r>
      <w:r w:rsidRPr="00CF39F2">
        <w:rPr>
          <w:rFonts w:cs="Arial"/>
          <w:spacing w:val="-2"/>
          <w:w w:val="90"/>
        </w:rPr>
        <w:t>HOM</w:t>
      </w:r>
      <w:r w:rsidRPr="00CF39F2">
        <w:rPr>
          <w:rFonts w:cs="Arial"/>
          <w:spacing w:val="-3"/>
          <w:w w:val="90"/>
        </w:rPr>
        <w:t>EST</w:t>
      </w:r>
      <w:r w:rsidRPr="00CF39F2">
        <w:rPr>
          <w:rFonts w:cs="Arial"/>
          <w:spacing w:val="-2"/>
          <w:w w:val="90"/>
        </w:rPr>
        <w:t>A</w:t>
      </w:r>
      <w:r w:rsidRPr="00CF39F2">
        <w:rPr>
          <w:rFonts w:cs="Arial"/>
          <w:spacing w:val="-3"/>
          <w:w w:val="90"/>
        </w:rPr>
        <w:t>RT</w:t>
      </w:r>
      <w:r w:rsidRPr="00CF39F2">
        <w:rPr>
          <w:rFonts w:cs="Arial"/>
          <w:spacing w:val="-9"/>
          <w:w w:val="90"/>
        </w:rPr>
        <w:t xml:space="preserve"> </w:t>
      </w:r>
      <w:r w:rsidRPr="00CF39F2">
        <w:rPr>
          <w:rFonts w:cs="Arial"/>
          <w:spacing w:val="4"/>
          <w:w w:val="90"/>
        </w:rPr>
        <w:t>EXTRA</w:t>
      </w:r>
      <w:r w:rsidRPr="00CF39F2">
        <w:rPr>
          <w:rFonts w:cs="Arial"/>
          <w:spacing w:val="73"/>
          <w:w w:val="90"/>
        </w:rPr>
        <w:t xml:space="preserve"> </w:t>
      </w:r>
      <w:r w:rsidRPr="00CF39F2">
        <w:rPr>
          <w:rFonts w:cs="Arial"/>
          <w:w w:val="90"/>
        </w:rPr>
        <w:t>equity</w:t>
      </w:r>
      <w:r w:rsidRPr="00CF39F2">
        <w:rPr>
          <w:rFonts w:cs="Arial"/>
          <w:spacing w:val="9"/>
          <w:w w:val="90"/>
        </w:rPr>
        <w:t xml:space="preserve"> </w:t>
      </w:r>
      <w:r w:rsidRPr="00CF39F2">
        <w:rPr>
          <w:rFonts w:cs="Arial"/>
          <w:spacing w:val="-1"/>
          <w:w w:val="90"/>
        </w:rPr>
        <w:t>share</w:t>
      </w:r>
      <w:r w:rsidRPr="00CF39F2">
        <w:rPr>
          <w:rFonts w:cs="Arial"/>
          <w:spacing w:val="10"/>
          <w:w w:val="90"/>
        </w:rPr>
        <w:t xml:space="preserve"> </w:t>
      </w:r>
      <w:r w:rsidRPr="00CF39F2">
        <w:rPr>
          <w:rFonts w:cs="Arial"/>
          <w:spacing w:val="-2"/>
          <w:w w:val="90"/>
        </w:rPr>
        <w:t>scheme.</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60" w:header="720" w:footer="720" w:gutter="0"/>
          <w:cols w:space="720"/>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1300" w:bottom="660" w:left="740" w:header="534" w:footer="463" w:gutter="0"/>
          <w:cols w:space="720"/>
        </w:sectPr>
      </w:pPr>
    </w:p>
    <w:p w:rsidR="004D06C0" w:rsidRPr="00CF39F2" w:rsidRDefault="00EA2DC5">
      <w:pPr>
        <w:pStyle w:val="Heading4"/>
        <w:spacing w:before="62" w:line="278" w:lineRule="auto"/>
        <w:ind w:left="851" w:hanging="434"/>
        <w:jc w:val="right"/>
        <w:rPr>
          <w:rFonts w:cs="Arial"/>
        </w:rPr>
      </w:pPr>
      <w:r w:rsidRPr="00CF39F2">
        <w:rPr>
          <w:rFonts w:cs="Arial"/>
          <w:color w:val="D35E13"/>
          <w:spacing w:val="-2"/>
          <w:w w:val="90"/>
        </w:rPr>
        <w:lastRenderedPageBreak/>
        <w:t>R</w:t>
      </w:r>
      <w:r w:rsidRPr="00CF39F2">
        <w:rPr>
          <w:rFonts w:cs="Arial"/>
          <w:color w:val="D35E13"/>
          <w:spacing w:val="-1"/>
          <w:w w:val="90"/>
        </w:rPr>
        <w:t>econciliation</w:t>
      </w:r>
      <w:r w:rsidRPr="00CF39F2">
        <w:rPr>
          <w:rFonts w:cs="Arial"/>
          <w:color w:val="D35E13"/>
          <w:spacing w:val="8"/>
          <w:w w:val="90"/>
        </w:rPr>
        <w:t xml:space="preserve"> </w:t>
      </w:r>
      <w:r w:rsidRPr="00CF39F2">
        <w:rPr>
          <w:rFonts w:cs="Arial"/>
          <w:color w:val="D35E13"/>
          <w:w w:val="90"/>
        </w:rPr>
        <w:t>with</w:t>
      </w:r>
      <w:r w:rsidRPr="00CF39F2">
        <w:rPr>
          <w:rFonts w:cs="Arial"/>
          <w:color w:val="D35E13"/>
          <w:spacing w:val="25"/>
          <w:w w:val="90"/>
        </w:rPr>
        <w:t xml:space="preserve"> </w:t>
      </w:r>
      <w:r w:rsidRPr="00CF39F2">
        <w:rPr>
          <w:rFonts w:cs="Arial"/>
          <w:color w:val="D35E13"/>
          <w:spacing w:val="-2"/>
          <w:w w:val="90"/>
        </w:rPr>
        <w:t>Pre</w:t>
      </w:r>
      <w:r w:rsidRPr="00CF39F2">
        <w:rPr>
          <w:rFonts w:cs="Arial"/>
          <w:color w:val="D35E13"/>
          <w:spacing w:val="-1"/>
          <w:w w:val="90"/>
        </w:rPr>
        <w:t>vious</w:t>
      </w:r>
      <w:r w:rsidRPr="00CF39F2">
        <w:rPr>
          <w:rFonts w:cs="Arial"/>
          <w:color w:val="D35E13"/>
          <w:spacing w:val="-17"/>
          <w:w w:val="90"/>
        </w:rPr>
        <w:t xml:space="preserve"> </w:t>
      </w:r>
      <w:r w:rsidRPr="00CF39F2">
        <w:rPr>
          <w:rFonts w:cs="Arial"/>
          <w:color w:val="D35E13"/>
          <w:w w:val="90"/>
        </w:rPr>
        <w:t>Fiscal</w:t>
      </w:r>
      <w:r w:rsidRPr="00CF39F2">
        <w:rPr>
          <w:rFonts w:cs="Arial"/>
          <w:color w:val="D35E13"/>
          <w:spacing w:val="22"/>
          <w:w w:val="90"/>
        </w:rPr>
        <w:t xml:space="preserve"> </w:t>
      </w:r>
      <w:r w:rsidRPr="00CF39F2">
        <w:rPr>
          <w:rFonts w:cs="Arial"/>
          <w:color w:val="D35E13"/>
          <w:w w:val="90"/>
        </w:rPr>
        <w:t>Projections</w:t>
      </w:r>
    </w:p>
    <w:p w:rsidR="004D06C0" w:rsidRPr="00CF39F2" w:rsidRDefault="004D06C0">
      <w:pPr>
        <w:spacing w:before="4" w:line="260" w:lineRule="exact"/>
        <w:rPr>
          <w:rFonts w:ascii="Arial" w:hAnsi="Arial" w:cs="Arial"/>
          <w:sz w:val="26"/>
          <w:szCs w:val="26"/>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spacing w:line="166" w:lineRule="auto"/>
        <w:ind w:left="906" w:hanging="548"/>
        <w:jc w:val="right"/>
        <w:rPr>
          <w:rFonts w:ascii="Arial" w:eastAsia="Arial Unicode MS" w:hAnsi="Arial" w:cs="Arial"/>
          <w:sz w:val="20"/>
          <w:szCs w:val="20"/>
        </w:rPr>
      </w:pPr>
      <w:r w:rsidRPr="00CF39F2">
        <w:rPr>
          <w:rFonts w:ascii="Arial" w:eastAsia="Arial Unicode MS" w:hAnsi="Arial" w:cs="Arial"/>
          <w:color w:val="D35E13"/>
          <w:spacing w:val="-7"/>
          <w:w w:val="85"/>
          <w:sz w:val="20"/>
          <w:szCs w:val="20"/>
        </w:rPr>
        <w:t>Ta</w:t>
      </w:r>
      <w:r w:rsidRPr="00CF39F2">
        <w:rPr>
          <w:rFonts w:ascii="Arial" w:eastAsia="Arial Unicode MS" w:hAnsi="Arial" w:cs="Arial"/>
          <w:color w:val="D35E13"/>
          <w:spacing w:val="-6"/>
          <w:w w:val="85"/>
          <w:sz w:val="20"/>
          <w:szCs w:val="20"/>
        </w:rPr>
        <w:t>bl</w:t>
      </w:r>
      <w:r w:rsidRPr="00CF39F2">
        <w:rPr>
          <w:rFonts w:ascii="Arial" w:eastAsia="Arial Unicode MS" w:hAnsi="Arial" w:cs="Arial"/>
          <w:color w:val="D35E13"/>
          <w:spacing w:val="-7"/>
          <w:w w:val="85"/>
          <w:sz w:val="20"/>
          <w:szCs w:val="20"/>
        </w:rPr>
        <w:t>e</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5"/>
          <w:w w:val="85"/>
          <w:sz w:val="20"/>
          <w:szCs w:val="20"/>
        </w:rPr>
        <w:t>3.4:</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4"/>
          <w:w w:val="85"/>
          <w:sz w:val="20"/>
          <w:szCs w:val="20"/>
        </w:rPr>
        <w:t>N</w:t>
      </w:r>
      <w:r w:rsidRPr="00CF39F2">
        <w:rPr>
          <w:rFonts w:ascii="Arial" w:eastAsia="Arial Unicode MS" w:hAnsi="Arial" w:cs="Arial"/>
          <w:color w:val="D35E13"/>
          <w:spacing w:val="-3"/>
          <w:w w:val="85"/>
          <w:sz w:val="20"/>
          <w:szCs w:val="20"/>
        </w:rPr>
        <w:t>on</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in</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nci</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5"/>
          <w:w w:val="85"/>
          <w:sz w:val="20"/>
          <w:szCs w:val="20"/>
        </w:rPr>
        <w:t>P</w:t>
      </w:r>
      <w:r w:rsidRPr="00CF39F2">
        <w:rPr>
          <w:rFonts w:ascii="Arial" w:eastAsia="Arial Unicode MS" w:hAnsi="Arial" w:cs="Arial"/>
          <w:color w:val="D35E13"/>
          <w:spacing w:val="-4"/>
          <w:w w:val="85"/>
          <w:sz w:val="20"/>
          <w:szCs w:val="20"/>
        </w:rPr>
        <w:t>ublic</w:t>
      </w:r>
      <w:r w:rsidRPr="00CF39F2">
        <w:rPr>
          <w:rFonts w:ascii="Arial" w:eastAsia="Arial Unicode MS" w:hAnsi="Arial" w:cs="Arial"/>
          <w:color w:val="D35E13"/>
          <w:spacing w:val="23"/>
          <w:w w:val="88"/>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r w:rsidRPr="00CF39F2">
        <w:rPr>
          <w:rFonts w:ascii="Arial" w:eastAsia="Arial Unicode MS" w:hAnsi="Arial" w:cs="Arial"/>
          <w:color w:val="D35E13"/>
          <w:spacing w:val="3"/>
          <w:w w:val="85"/>
          <w:sz w:val="20"/>
          <w:szCs w:val="20"/>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isc</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Ba</w:t>
      </w:r>
      <w:r w:rsidRPr="00CF39F2">
        <w:rPr>
          <w:rFonts w:ascii="Arial" w:eastAsia="Arial Unicode MS" w:hAnsi="Arial" w:cs="Arial"/>
          <w:color w:val="D35E13"/>
          <w:spacing w:val="-3"/>
          <w:w w:val="85"/>
          <w:sz w:val="20"/>
          <w:szCs w:val="20"/>
        </w:rPr>
        <w:t>lanc</w:t>
      </w:r>
      <w:r w:rsidRPr="00CF39F2">
        <w:rPr>
          <w:rFonts w:ascii="Arial" w:eastAsia="Arial Unicode MS" w:hAnsi="Arial" w:cs="Arial"/>
          <w:color w:val="D35E13"/>
          <w:spacing w:val="-4"/>
          <w:w w:val="85"/>
          <w:sz w:val="20"/>
          <w:szCs w:val="20"/>
        </w:rPr>
        <w:t>e</w:t>
      </w:r>
    </w:p>
    <w:p w:rsidR="004D06C0" w:rsidRPr="00CF39F2" w:rsidRDefault="00EA2DC5">
      <w:pPr>
        <w:pStyle w:val="BodyText"/>
        <w:spacing w:before="119" w:line="284" w:lineRule="auto"/>
        <w:ind w:left="243" w:right="177"/>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his</w:t>
      </w:r>
      <w:r w:rsidRPr="00CF39F2">
        <w:rPr>
          <w:rFonts w:cs="Arial"/>
          <w:spacing w:val="1"/>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1"/>
          <w:w w:val="90"/>
        </w:rPr>
        <w:t>addresses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requirement</w:t>
      </w:r>
      <w:r w:rsidRPr="00CF39F2">
        <w:rPr>
          <w:rFonts w:cs="Arial"/>
          <w:spacing w:val="2"/>
          <w:w w:val="90"/>
        </w:rPr>
        <w:t xml:space="preserve"> </w:t>
      </w:r>
      <w:r w:rsidRPr="00CF39F2">
        <w:rPr>
          <w:rFonts w:cs="Arial"/>
          <w:spacing w:val="-1"/>
          <w:w w:val="90"/>
        </w:rPr>
        <w:t>under</w:t>
      </w:r>
      <w:r w:rsidRPr="00CF39F2">
        <w:rPr>
          <w:rFonts w:cs="Arial"/>
          <w:spacing w:val="2"/>
          <w:w w:val="90"/>
        </w:rPr>
        <w:t xml:space="preserve"> </w:t>
      </w:r>
      <w:r w:rsidRPr="00CF39F2">
        <w:rPr>
          <w:rFonts w:cs="Arial"/>
          <w:spacing w:val="-1"/>
          <w:w w:val="90"/>
        </w:rPr>
        <w:t>section</w:t>
      </w:r>
      <w:r w:rsidRPr="00CF39F2">
        <w:rPr>
          <w:rFonts w:cs="Arial"/>
          <w:spacing w:val="2"/>
          <w:w w:val="90"/>
        </w:rPr>
        <w:t xml:space="preserve"> </w:t>
      </w:r>
      <w:r w:rsidRPr="00CF39F2">
        <w:rPr>
          <w:rFonts w:cs="Arial"/>
          <w:spacing w:val="-5"/>
          <w:w w:val="90"/>
        </w:rPr>
        <w:t>10(1)(f)</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2"/>
          <w:w w:val="90"/>
        </w:rPr>
        <w:t xml:space="preserve"> </w:t>
      </w:r>
      <w:r w:rsidRPr="00CF39F2">
        <w:rPr>
          <w:rFonts w:cs="Arial"/>
          <w:spacing w:val="-1"/>
          <w:w w:val="90"/>
        </w:rPr>
        <w:t>that</w:t>
      </w:r>
      <w:r w:rsidRPr="00CF39F2">
        <w:rPr>
          <w:rFonts w:cs="Arial"/>
          <w:spacing w:val="49"/>
          <w:w w:val="90"/>
        </w:rPr>
        <w:t xml:space="preserve"> </w:t>
      </w:r>
      <w:r w:rsidRPr="00CF39F2">
        <w:rPr>
          <w:rFonts w:cs="Arial"/>
          <w:spacing w:val="-1"/>
          <w:w w:val="90"/>
        </w:rPr>
        <w:t>each</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contain</w:t>
      </w:r>
      <w:r w:rsidRPr="00CF39F2">
        <w:rPr>
          <w:rFonts w:cs="Arial"/>
          <w:spacing w:val="6"/>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explanation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factors</w:t>
      </w:r>
      <w:r w:rsidRPr="00CF39F2">
        <w:rPr>
          <w:rFonts w:cs="Arial"/>
          <w:spacing w:val="5"/>
          <w:w w:val="90"/>
        </w:rPr>
        <w:t xml:space="preserve"> </w:t>
      </w:r>
      <w:r w:rsidRPr="00CF39F2">
        <w:rPr>
          <w:rFonts w:cs="Arial"/>
          <w:spacing w:val="-1"/>
          <w:w w:val="90"/>
        </w:rPr>
        <w:t>and</w:t>
      </w:r>
      <w:r w:rsidRPr="00CF39F2">
        <w:rPr>
          <w:rFonts w:cs="Arial"/>
          <w:spacing w:val="49"/>
          <w:w w:val="98"/>
        </w:rPr>
        <w:t xml:space="preserve"> </w:t>
      </w:r>
      <w:r w:rsidRPr="00CF39F2">
        <w:rPr>
          <w:rFonts w:cs="Arial"/>
          <w:spacing w:val="-1"/>
          <w:w w:val="90"/>
        </w:rPr>
        <w:t>considerations</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1"/>
          <w:w w:val="90"/>
        </w:rPr>
        <w:t>contributed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any</w:t>
      </w:r>
      <w:r w:rsidRPr="00CF39F2">
        <w:rPr>
          <w:rFonts w:cs="Arial"/>
          <w:spacing w:val="9"/>
          <w:w w:val="90"/>
        </w:rPr>
        <w:t xml:space="preserve"> </w:t>
      </w:r>
      <w:r w:rsidRPr="00CF39F2">
        <w:rPr>
          <w:rFonts w:cs="Arial"/>
          <w:spacing w:val="-1"/>
          <w:w w:val="90"/>
        </w:rPr>
        <w:t>material</w:t>
      </w:r>
      <w:r w:rsidRPr="00CF39F2">
        <w:rPr>
          <w:rFonts w:cs="Arial"/>
          <w:spacing w:val="9"/>
          <w:w w:val="90"/>
        </w:rPr>
        <w:t xml:space="preserve"> </w:t>
      </w:r>
      <w:r w:rsidRPr="00CF39F2">
        <w:rPr>
          <w:rFonts w:cs="Arial"/>
          <w:w w:val="90"/>
        </w:rPr>
        <w:t>differences</w:t>
      </w:r>
      <w:r w:rsidRPr="00CF39F2">
        <w:rPr>
          <w:rFonts w:cs="Arial"/>
          <w:spacing w:val="10"/>
          <w:w w:val="90"/>
        </w:rPr>
        <w:t xml:space="preserve"> </w:t>
      </w:r>
      <w:r w:rsidRPr="00CF39F2">
        <w:rPr>
          <w:rFonts w:cs="Arial"/>
          <w:w w:val="90"/>
        </w:rPr>
        <w:t>between</w:t>
      </w:r>
      <w:r w:rsidRPr="00CF39F2">
        <w:rPr>
          <w:rFonts w:cs="Arial"/>
          <w:spacing w:val="9"/>
          <w:w w:val="90"/>
        </w:rPr>
        <w:t xml:space="preserve"> </w:t>
      </w:r>
      <w:r w:rsidRPr="00CF39F2">
        <w:rPr>
          <w:rFonts w:cs="Arial"/>
          <w:spacing w:val="-1"/>
          <w:w w:val="90"/>
        </w:rPr>
        <w:t>the</w:t>
      </w:r>
      <w:r w:rsidRPr="00CF39F2">
        <w:rPr>
          <w:rFonts w:cs="Arial"/>
          <w:spacing w:val="31"/>
          <w:w w:val="90"/>
        </w:rPr>
        <w:t xml:space="preserve"> </w:t>
      </w:r>
      <w:r w:rsidRPr="00CF39F2">
        <w:rPr>
          <w:rFonts w:cs="Arial"/>
          <w:spacing w:val="-2"/>
          <w:w w:val="90"/>
        </w:rPr>
        <w:t>updated</w:t>
      </w:r>
      <w:r w:rsidRPr="00CF39F2">
        <w:rPr>
          <w:rFonts w:cs="Arial"/>
          <w:spacing w:val="13"/>
          <w:w w:val="90"/>
        </w:rPr>
        <w:t xml:space="preserve"> </w:t>
      </w:r>
      <w:r w:rsidRPr="00CF39F2">
        <w:rPr>
          <w:rFonts w:cs="Arial"/>
          <w:spacing w:val="-2"/>
          <w:w w:val="90"/>
        </w:rPr>
        <w:t>financial</w:t>
      </w:r>
      <w:r w:rsidRPr="00CF39F2">
        <w:rPr>
          <w:rFonts w:cs="Arial"/>
          <w:spacing w:val="14"/>
          <w:w w:val="90"/>
        </w:rPr>
        <w:t xml:space="preserve"> </w:t>
      </w:r>
      <w:r w:rsidRPr="00CF39F2">
        <w:rPr>
          <w:rFonts w:cs="Arial"/>
          <w:spacing w:val="-1"/>
          <w:w w:val="90"/>
        </w:rPr>
        <w:t>projections</w:t>
      </w:r>
      <w:r w:rsidRPr="00CF39F2">
        <w:rPr>
          <w:rFonts w:cs="Arial"/>
          <w:spacing w:val="13"/>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the</w:t>
      </w:r>
      <w:r w:rsidRPr="00CF39F2">
        <w:rPr>
          <w:rFonts w:cs="Arial"/>
          <w:spacing w:val="14"/>
          <w:w w:val="90"/>
        </w:rPr>
        <w:t xml:space="preserve"> </w:t>
      </w:r>
      <w:r w:rsidRPr="00CF39F2">
        <w:rPr>
          <w:rFonts w:cs="Arial"/>
          <w:spacing w:val="-2"/>
          <w:w w:val="90"/>
        </w:rPr>
        <w:t>equivalent</w:t>
      </w:r>
      <w:r w:rsidRPr="00CF39F2">
        <w:rPr>
          <w:rFonts w:cs="Arial"/>
          <w:spacing w:val="13"/>
          <w:w w:val="90"/>
        </w:rPr>
        <w:t xml:space="preserve"> </w:t>
      </w:r>
      <w:r w:rsidRPr="00CF39F2">
        <w:rPr>
          <w:rFonts w:cs="Arial"/>
          <w:spacing w:val="-1"/>
          <w:w w:val="90"/>
        </w:rPr>
        <w:t>projections</w:t>
      </w:r>
      <w:r w:rsidRPr="00CF39F2">
        <w:rPr>
          <w:rFonts w:cs="Arial"/>
          <w:spacing w:val="14"/>
          <w:w w:val="90"/>
        </w:rPr>
        <w:t xml:space="preserve"> </w:t>
      </w:r>
      <w:r w:rsidRPr="00CF39F2">
        <w:rPr>
          <w:rFonts w:cs="Arial"/>
          <w:spacing w:val="-2"/>
          <w:w w:val="90"/>
        </w:rPr>
        <w:t>published</w:t>
      </w:r>
      <w:r w:rsidRPr="00CF39F2">
        <w:rPr>
          <w:rFonts w:cs="Arial"/>
          <w:spacing w:val="14"/>
          <w:w w:val="90"/>
        </w:rPr>
        <w:t xml:space="preserve"> </w:t>
      </w:r>
      <w:r w:rsidRPr="00CF39F2">
        <w:rPr>
          <w:rFonts w:cs="Arial"/>
          <w:spacing w:val="-1"/>
          <w:w w:val="90"/>
        </w:rPr>
        <w:t>in</w:t>
      </w:r>
      <w:r w:rsidRPr="00CF39F2">
        <w:rPr>
          <w:rFonts w:cs="Arial"/>
          <w:spacing w:val="13"/>
          <w:w w:val="90"/>
        </w:rPr>
        <w:t xml:space="preserve"> </w:t>
      </w:r>
      <w:r w:rsidRPr="00CF39F2">
        <w:rPr>
          <w:rFonts w:cs="Arial"/>
          <w:spacing w:val="-1"/>
          <w:w w:val="90"/>
        </w:rPr>
        <w:t>the</w:t>
      </w:r>
      <w:r w:rsidRPr="00CF39F2">
        <w:rPr>
          <w:rFonts w:cs="Arial"/>
          <w:spacing w:val="81"/>
          <w:w w:val="90"/>
        </w:rPr>
        <w:t xml:space="preserve"> </w:t>
      </w:r>
      <w:r w:rsidRPr="00CF39F2">
        <w:rPr>
          <w:rFonts w:cs="Arial"/>
          <w:spacing w:val="-1"/>
          <w:w w:val="90"/>
        </w:rPr>
        <w:t>previous</w:t>
      </w:r>
      <w:r w:rsidRPr="00CF39F2">
        <w:rPr>
          <w:rFonts w:cs="Arial"/>
          <w:spacing w:val="9"/>
          <w:w w:val="90"/>
        </w:rPr>
        <w:t xml:space="preserve"> </w:t>
      </w:r>
      <w:r w:rsidRPr="00CF39F2">
        <w:rPr>
          <w:rFonts w:cs="Arial"/>
          <w:spacing w:val="-1"/>
          <w:w w:val="90"/>
        </w:rPr>
        <w:t>fiscal</w:t>
      </w:r>
      <w:r w:rsidRPr="00CF39F2">
        <w:rPr>
          <w:rFonts w:cs="Arial"/>
          <w:spacing w:val="9"/>
          <w:w w:val="90"/>
        </w:rPr>
        <w:t xml:space="preserve"> </w:t>
      </w:r>
      <w:r w:rsidRPr="00CF39F2">
        <w:rPr>
          <w:rFonts w:cs="Arial"/>
          <w:spacing w:val="-1"/>
          <w:w w:val="90"/>
        </w:rPr>
        <w:t>outlook</w:t>
      </w:r>
      <w:r w:rsidRPr="00CF39F2">
        <w:rPr>
          <w:rFonts w:cs="Arial"/>
          <w:spacing w:val="9"/>
          <w:w w:val="90"/>
        </w:rPr>
        <w:t xml:space="preserve"> </w:t>
      </w:r>
      <w:r w:rsidRPr="00CF39F2">
        <w:rPr>
          <w:rFonts w:cs="Arial"/>
          <w:w w:val="90"/>
        </w:rPr>
        <w:t>report.</w:t>
      </w:r>
    </w:p>
    <w:p w:rsidR="004D06C0" w:rsidRPr="00CF39F2" w:rsidRDefault="00EA2DC5">
      <w:pPr>
        <w:pStyle w:val="BodyText"/>
        <w:spacing w:line="284" w:lineRule="auto"/>
        <w:ind w:left="243" w:right="316"/>
        <w:rPr>
          <w:rFonts w:cs="Arial"/>
        </w:rPr>
      </w:pPr>
      <w:r w:rsidRPr="00CF39F2">
        <w:rPr>
          <w:rFonts w:cs="Arial"/>
          <w:spacing w:val="-5"/>
          <w:w w:val="90"/>
        </w:rPr>
        <w:t>T</w:t>
      </w:r>
      <w:r w:rsidRPr="00CF39F2">
        <w:rPr>
          <w:rFonts w:cs="Arial"/>
          <w:spacing w:val="-4"/>
          <w:w w:val="90"/>
        </w:rPr>
        <w:t>able</w:t>
      </w:r>
      <w:r w:rsidRPr="00CF39F2">
        <w:rPr>
          <w:rFonts w:cs="Arial"/>
          <w:spacing w:val="10"/>
          <w:w w:val="90"/>
        </w:rPr>
        <w:t xml:space="preserve"> </w:t>
      </w:r>
      <w:r w:rsidRPr="00CF39F2">
        <w:rPr>
          <w:rFonts w:cs="Arial"/>
          <w:spacing w:val="-1"/>
          <w:w w:val="90"/>
        </w:rPr>
        <w:t>3.4</w:t>
      </w:r>
      <w:r w:rsidRPr="00CF39F2">
        <w:rPr>
          <w:rFonts w:cs="Arial"/>
          <w:spacing w:val="10"/>
          <w:w w:val="90"/>
        </w:rPr>
        <w:t xml:space="preserve"> </w:t>
      </w:r>
      <w:r w:rsidRPr="00CF39F2">
        <w:rPr>
          <w:rFonts w:cs="Arial"/>
          <w:spacing w:val="-1"/>
          <w:w w:val="90"/>
        </w:rPr>
        <w:t>compares</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updated</w:t>
      </w:r>
      <w:r w:rsidRPr="00CF39F2">
        <w:rPr>
          <w:rFonts w:cs="Arial"/>
          <w:spacing w:val="10"/>
          <w:w w:val="90"/>
        </w:rPr>
        <w:t xml:space="preserve"> </w:t>
      </w:r>
      <w:r w:rsidRPr="00CF39F2">
        <w:rPr>
          <w:rFonts w:cs="Arial"/>
          <w:spacing w:val="-1"/>
          <w:w w:val="90"/>
        </w:rPr>
        <w:t>fiscal</w:t>
      </w:r>
      <w:r w:rsidRPr="00CF39F2">
        <w:rPr>
          <w:rFonts w:cs="Arial"/>
          <w:spacing w:val="11"/>
          <w:w w:val="90"/>
        </w:rPr>
        <w:t xml:space="preserve"> </w:t>
      </w:r>
      <w:r w:rsidRPr="00CF39F2">
        <w:rPr>
          <w:rFonts w:cs="Arial"/>
          <w:spacing w:val="-1"/>
          <w:w w:val="90"/>
        </w:rPr>
        <w:t>balance</w:t>
      </w:r>
      <w:r w:rsidRPr="00CF39F2">
        <w:rPr>
          <w:rFonts w:cs="Arial"/>
          <w:spacing w:val="10"/>
          <w:w w:val="90"/>
        </w:rPr>
        <w:t xml:space="preserve"> </w:t>
      </w:r>
      <w:r w:rsidRPr="00CF39F2">
        <w:rPr>
          <w:rFonts w:cs="Arial"/>
          <w:spacing w:val="-1"/>
          <w:w w:val="90"/>
        </w:rPr>
        <w:t>projections</w:t>
      </w:r>
      <w:r w:rsidRPr="00CF39F2">
        <w:rPr>
          <w:rFonts w:cs="Arial"/>
          <w:spacing w:val="10"/>
          <w:w w:val="90"/>
        </w:rPr>
        <w:t xml:space="preserve"> </w:t>
      </w:r>
      <w:r w:rsidRPr="00CF39F2">
        <w:rPr>
          <w:rFonts w:cs="Arial"/>
          <w:w w:val="90"/>
        </w:rPr>
        <w:t>with</w:t>
      </w:r>
      <w:r w:rsidRPr="00CF39F2">
        <w:rPr>
          <w:rFonts w:cs="Arial"/>
          <w:spacing w:val="10"/>
          <w:w w:val="90"/>
        </w:rPr>
        <w:t xml:space="preserve"> </w:t>
      </w:r>
      <w:r w:rsidRPr="00CF39F2">
        <w:rPr>
          <w:rFonts w:cs="Arial"/>
          <w:spacing w:val="-1"/>
          <w:w w:val="90"/>
        </w:rPr>
        <w:t>the</w:t>
      </w:r>
      <w:r w:rsidRPr="00CF39F2">
        <w:rPr>
          <w:rFonts w:cs="Arial"/>
          <w:spacing w:val="45"/>
          <w:w w:val="90"/>
        </w:rPr>
        <w:t xml:space="preserve"> </w:t>
      </w:r>
      <w:r w:rsidRPr="00CF39F2">
        <w:rPr>
          <w:rFonts w:cs="Arial"/>
          <w:spacing w:val="-1"/>
          <w:w w:val="90"/>
        </w:rPr>
        <w:t>projections</w:t>
      </w:r>
      <w:r w:rsidRPr="00CF39F2">
        <w:rPr>
          <w:rFonts w:cs="Arial"/>
          <w:spacing w:val="2"/>
          <w:w w:val="90"/>
        </w:rPr>
        <w:t xml:space="preserve"> </w:t>
      </w:r>
      <w:r w:rsidRPr="00CF39F2">
        <w:rPr>
          <w:rFonts w:cs="Arial"/>
          <w:spacing w:val="-2"/>
          <w:w w:val="90"/>
        </w:rPr>
        <w:t>published</w:t>
      </w:r>
      <w:r w:rsidRPr="00CF39F2">
        <w:rPr>
          <w:rFonts w:cs="Arial"/>
          <w:spacing w:val="3"/>
          <w:w w:val="90"/>
        </w:rPr>
        <w:t xml:space="preserve"> </w:t>
      </w:r>
      <w:r w:rsidRPr="00CF39F2">
        <w:rPr>
          <w:rFonts w:cs="Arial"/>
          <w:spacing w:val="-1"/>
          <w:w w:val="90"/>
        </w:rPr>
        <w:t>at</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time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3"/>
          <w:w w:val="90"/>
        </w:rPr>
        <w:t xml:space="preserve"> </w:t>
      </w:r>
      <w:r w:rsidRPr="00CF39F2">
        <w:rPr>
          <w:rFonts w:cs="Arial"/>
          <w:w w:val="90"/>
        </w:rPr>
        <w:t>Pre</w:t>
      </w:r>
      <w:r w:rsidR="00B26576" w:rsidRPr="00CF39F2">
        <w:rPr>
          <w:rFonts w:cs="Arial"/>
          <w:w w:val="90"/>
        </w:rPr>
        <w:t>-</w:t>
      </w:r>
      <w:r w:rsidRPr="00CF39F2">
        <w:rPr>
          <w:rFonts w:cs="Arial"/>
          <w:w w:val="90"/>
        </w:rPr>
        <w:t>Election</w:t>
      </w:r>
      <w:r w:rsidRPr="00CF39F2">
        <w:rPr>
          <w:rFonts w:cs="Arial"/>
          <w:spacing w:val="3"/>
          <w:w w:val="90"/>
        </w:rPr>
        <w:t xml:space="preserve"> </w:t>
      </w:r>
      <w:r w:rsidRPr="00CF39F2">
        <w:rPr>
          <w:rFonts w:cs="Arial"/>
          <w:spacing w:val="-2"/>
          <w:w w:val="90"/>
        </w:rPr>
        <w:t>F</w:t>
      </w:r>
      <w:r w:rsidRPr="00CF39F2">
        <w:rPr>
          <w:rFonts w:cs="Arial"/>
          <w:spacing w:val="-1"/>
          <w:w w:val="90"/>
        </w:rPr>
        <w:t>iscal</w:t>
      </w:r>
      <w:r w:rsidRPr="00CF39F2">
        <w:rPr>
          <w:rFonts w:cs="Arial"/>
          <w:spacing w:val="32"/>
        </w:rPr>
        <w:t xml:space="preserve"> </w:t>
      </w:r>
      <w:r w:rsidRPr="00CF39F2">
        <w:rPr>
          <w:rFonts w:cs="Arial"/>
          <w:spacing w:val="-1"/>
          <w:w w:val="90"/>
        </w:rPr>
        <w:t>Outlook</w:t>
      </w:r>
      <w:r w:rsidRPr="00CF39F2">
        <w:rPr>
          <w:rFonts w:cs="Arial"/>
          <w:spacing w:val="2"/>
          <w:w w:val="90"/>
        </w:rPr>
        <w:t xml:space="preserve"> </w:t>
      </w:r>
      <w:r w:rsidRPr="00CF39F2">
        <w:rPr>
          <w:rFonts w:cs="Arial"/>
          <w:spacing w:val="-3"/>
          <w:w w:val="90"/>
        </w:rPr>
        <w:t>(</w:t>
      </w:r>
      <w:r w:rsidRPr="00CF39F2">
        <w:rPr>
          <w:rFonts w:cs="Arial"/>
          <w:spacing w:val="-4"/>
          <w:w w:val="90"/>
        </w:rPr>
        <w:t>PEF</w:t>
      </w:r>
      <w:r w:rsidRPr="00CF39F2">
        <w:rPr>
          <w:rFonts w:cs="Arial"/>
          <w:spacing w:val="-3"/>
          <w:w w:val="90"/>
        </w:rPr>
        <w:t>O)</w:t>
      </w:r>
      <w:r w:rsidRPr="00CF39F2">
        <w:rPr>
          <w:rFonts w:cs="Arial"/>
          <w:spacing w:val="2"/>
          <w:w w:val="90"/>
        </w:rPr>
        <w:t xml:space="preserve"> </w:t>
      </w:r>
      <w:r w:rsidRPr="00CF39F2">
        <w:rPr>
          <w:rFonts w:cs="Arial"/>
          <w:spacing w:val="-2"/>
          <w:w w:val="90"/>
        </w:rPr>
        <w:t>(August</w:t>
      </w:r>
      <w:r w:rsidRPr="00CF39F2">
        <w:rPr>
          <w:rFonts w:cs="Arial"/>
          <w:spacing w:val="2"/>
          <w:w w:val="90"/>
        </w:rPr>
        <w:t xml:space="preserve"> </w:t>
      </w:r>
      <w:r w:rsidRPr="00CF39F2">
        <w:rPr>
          <w:rFonts w:cs="Arial"/>
          <w:spacing w:val="-5"/>
          <w:w w:val="90"/>
        </w:rPr>
        <w:t>2012)</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2"/>
          <w:w w:val="90"/>
        </w:rPr>
        <w:t>Mini</w:t>
      </w:r>
      <w:r w:rsidRPr="00CF39F2">
        <w:rPr>
          <w:rFonts w:cs="Arial"/>
          <w:spacing w:val="2"/>
          <w:w w:val="90"/>
        </w:rPr>
        <w:t xml:space="preserve"> </w:t>
      </w:r>
      <w:r w:rsidRPr="00CF39F2">
        <w:rPr>
          <w:rFonts w:cs="Arial"/>
          <w:spacing w:val="-1"/>
          <w:w w:val="90"/>
        </w:rPr>
        <w:t>Budget</w:t>
      </w:r>
      <w:r w:rsidRPr="00CF39F2">
        <w:rPr>
          <w:rFonts w:cs="Arial"/>
          <w:spacing w:val="2"/>
          <w:w w:val="90"/>
        </w:rPr>
        <w:t xml:space="preserve"> </w:t>
      </w:r>
      <w:r w:rsidRPr="00CF39F2">
        <w:rPr>
          <w:rFonts w:cs="Arial"/>
          <w:spacing w:val="-1"/>
          <w:w w:val="90"/>
        </w:rPr>
        <w:t>(December</w:t>
      </w:r>
      <w:r w:rsidRPr="00CF39F2">
        <w:rPr>
          <w:rFonts w:cs="Arial"/>
          <w:spacing w:val="38"/>
        </w:rPr>
        <w:t xml:space="preserve"> </w:t>
      </w:r>
      <w:r w:rsidRPr="00CF39F2">
        <w:rPr>
          <w:rFonts w:cs="Arial"/>
          <w:spacing w:val="-6"/>
          <w:w w:val="90"/>
        </w:rPr>
        <w:t>2012).</w:t>
      </w:r>
    </w:p>
    <w:p w:rsidR="004D06C0" w:rsidRPr="00CF39F2" w:rsidRDefault="009150A9">
      <w:pPr>
        <w:spacing w:before="119"/>
        <w:ind w:left="3161"/>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177" behindDoc="1" locked="0" layoutInCell="1" allowOverlap="1" wp14:anchorId="6A8CF927" wp14:editId="3D3F49A0">
                <wp:simplePos x="0" y="0"/>
                <wp:positionH relativeFrom="page">
                  <wp:posOffset>5147945</wp:posOffset>
                </wp:positionH>
                <wp:positionV relativeFrom="paragraph">
                  <wp:posOffset>248920</wp:posOffset>
                </wp:positionV>
                <wp:extent cx="1511935" cy="1270"/>
                <wp:effectExtent l="13970" t="10795" r="7620" b="6985"/>
                <wp:wrapNone/>
                <wp:docPr id="27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8107" y="392"/>
                          <a:chExt cx="2381" cy="2"/>
                        </a:xfrm>
                      </wpg:grpSpPr>
                      <wps:wsp>
                        <wps:cNvPr id="272" name="Freeform 152"/>
                        <wps:cNvSpPr>
                          <a:spLocks/>
                        </wps:cNvSpPr>
                        <wps:spPr bwMode="auto">
                          <a:xfrm>
                            <a:off x="8107" y="392"/>
                            <a:ext cx="2381" cy="2"/>
                          </a:xfrm>
                          <a:custGeom>
                            <a:avLst/>
                            <a:gdLst>
                              <a:gd name="T0" fmla="+- 0 8107 8107"/>
                              <a:gd name="T1" fmla="*/ T0 w 2381"/>
                              <a:gd name="T2" fmla="+- 0 10488 8107"/>
                              <a:gd name="T3" fmla="*/ T2 w 2381"/>
                            </a:gdLst>
                            <a:ahLst/>
                            <a:cxnLst>
                              <a:cxn ang="0">
                                <a:pos x="T1" y="0"/>
                              </a:cxn>
                              <a:cxn ang="0">
                                <a:pos x="T3" y="0"/>
                              </a:cxn>
                            </a:cxnLst>
                            <a:rect l="0" t="0" r="r" b="b"/>
                            <a:pathLst>
                              <a:path w="2381">
                                <a:moveTo>
                                  <a:pt x="0" y="0"/>
                                </a:moveTo>
                                <a:lnTo>
                                  <a:pt x="238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405.35pt;margin-top:19.6pt;width:119.05pt;height:.1pt;z-index:-19303;mso-position-horizontal-relative:page" coordorigin="8107,392"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">
                <v:shape id="Freeform 152" o:spid="_x0000_s1027" style="position:absolute;left:8107;top:392;width:2381;height:2;visibility:visible;mso-wrap-style:square;v-text-anchor:top" coordsize="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J5cQA&#10;AADcAAAADwAAAGRycy9kb3ducmV2LnhtbESPQWvCQBSE7wX/w/IEb3VjwKrRVUQQLBSkacHrI/vM&#10;BrNvY3YT03/fLQg9DjPzDbPZDbYWPbW+cqxgNk1AEBdOV1wq+P46vi5B+ICssXZMCn7Iw247etlg&#10;pt2DP6nPQykihH2GCkwITSalLwxZ9FPXEEfv6lqLIcq2lLrFR4TbWqZJ8iYtVhwXDDZ0MFTc8s4q&#10;uDOv7ovZe3k+5MuL7NNubj46pSbjYb8GEWgI/+Fn+6QVpIs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yeXEAAAA3AAAAA8AAAAAAAAAAAAAAAAAmAIAAGRycy9k&#10;b3ducmV2LnhtbFBLBQYAAAAABAAEAPUAAACJAwAAAAA=&#10;" path="m,l2381,e" filled="f" strokecolor="#d35e13" strokeweight=".5pt">
                  <v:path arrowok="t" o:connecttype="custom" o:connectlocs="0,0;2381,0" o:connectangles="0,0"/>
                </v:shape>
                <w10:wrap anchorx="page"/>
              </v:group>
            </w:pict>
          </mc:Fallback>
        </mc:AlternateContent>
      </w:r>
      <w:r w:rsidR="00EA2DC5" w:rsidRPr="00CF39F2">
        <w:rPr>
          <w:rFonts w:ascii="Arial" w:eastAsia="Arial" w:hAnsi="Arial" w:cs="Arial"/>
          <w:w w:val="90"/>
          <w:position w:val="1"/>
          <w:sz w:val="19"/>
          <w:szCs w:val="19"/>
        </w:rPr>
        <w:t>2012</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13  </w:t>
      </w:r>
      <w:r w:rsidR="00EA2DC5" w:rsidRPr="00CF39F2">
        <w:rPr>
          <w:rFonts w:ascii="Arial" w:eastAsia="Arial" w:hAnsi="Arial" w:cs="Arial"/>
          <w:spacing w:val="22"/>
          <w:w w:val="90"/>
          <w:position w:val="1"/>
          <w:sz w:val="19"/>
          <w:szCs w:val="19"/>
        </w:rPr>
        <w:t xml:space="preserve"> </w:t>
      </w:r>
      <w:r w:rsidR="00EA2DC5" w:rsidRPr="00CF39F2">
        <w:rPr>
          <w:rFonts w:ascii="Arial" w:eastAsia="Arial" w:hAnsi="Arial" w:cs="Arial"/>
          <w:w w:val="90"/>
          <w:position w:val="1"/>
          <w:sz w:val="19"/>
          <w:szCs w:val="19"/>
        </w:rPr>
        <w:t>2013</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14  </w:t>
      </w:r>
      <w:r w:rsidR="00EA2DC5" w:rsidRPr="00CF39F2">
        <w:rPr>
          <w:rFonts w:ascii="Arial" w:eastAsia="Arial" w:hAnsi="Arial" w:cs="Arial"/>
          <w:spacing w:val="23"/>
          <w:w w:val="90"/>
          <w:position w:val="1"/>
          <w:sz w:val="19"/>
          <w:szCs w:val="19"/>
        </w:rPr>
        <w:t xml:space="preserve"> </w:t>
      </w:r>
      <w:r w:rsidR="00EA2DC5" w:rsidRPr="00CF39F2">
        <w:rPr>
          <w:rFonts w:ascii="Arial" w:eastAsia="Arial" w:hAnsi="Arial" w:cs="Arial"/>
          <w:w w:val="90"/>
          <w:position w:val="1"/>
          <w:sz w:val="19"/>
          <w:szCs w:val="19"/>
        </w:rPr>
        <w:t>2014</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 xml:space="preserve">15  </w:t>
      </w:r>
      <w:r w:rsidR="00EA2DC5" w:rsidRPr="00CF39F2">
        <w:rPr>
          <w:rFonts w:ascii="Arial" w:eastAsia="Arial" w:hAnsi="Arial" w:cs="Arial"/>
          <w:spacing w:val="23"/>
          <w:w w:val="90"/>
          <w:position w:val="1"/>
          <w:sz w:val="19"/>
          <w:szCs w:val="19"/>
        </w:rPr>
        <w:t xml:space="preserve"> </w:t>
      </w:r>
      <w:r w:rsidR="00EA2DC5" w:rsidRPr="00CF39F2">
        <w:rPr>
          <w:rFonts w:ascii="Arial" w:eastAsia="Arial" w:hAnsi="Arial" w:cs="Arial"/>
          <w:w w:val="90"/>
          <w:position w:val="1"/>
          <w:sz w:val="19"/>
          <w:szCs w:val="19"/>
        </w:rPr>
        <w:t>2015</w:t>
      </w:r>
      <w:r w:rsidR="00B26576" w:rsidRPr="00CF39F2">
        <w:rPr>
          <w:rFonts w:ascii="Arial" w:eastAsia="Arial" w:hAnsi="Arial" w:cs="Arial"/>
          <w:w w:val="90"/>
          <w:position w:val="1"/>
          <w:sz w:val="19"/>
          <w:szCs w:val="19"/>
        </w:rPr>
        <w:t>-</w:t>
      </w:r>
      <w:r w:rsidR="00EA2DC5" w:rsidRPr="00CF39F2">
        <w:rPr>
          <w:rFonts w:ascii="Arial" w:eastAsia="Arial" w:hAnsi="Arial" w:cs="Arial"/>
          <w:w w:val="90"/>
          <w:position w:val="1"/>
          <w:sz w:val="19"/>
          <w:szCs w:val="19"/>
        </w:rPr>
        <w:t>16</w:t>
      </w:r>
      <w:r w:rsidR="00EA2DC5" w:rsidRPr="00CF39F2">
        <w:rPr>
          <w:rFonts w:ascii="Arial" w:eastAsia="Arial" w:hAnsi="Arial" w:cs="Arial"/>
          <w:position w:val="1"/>
          <w:sz w:val="19"/>
          <w:szCs w:val="19"/>
        </w:rPr>
        <w:t xml:space="preserve">  </w:t>
      </w:r>
      <w:r w:rsidR="00EA2DC5" w:rsidRPr="00CF39F2">
        <w:rPr>
          <w:rFonts w:ascii="Arial" w:eastAsia="Arial" w:hAnsi="Arial" w:cs="Arial"/>
          <w:spacing w:val="-9"/>
          <w:position w:val="1"/>
          <w:sz w:val="19"/>
          <w:szCs w:val="19"/>
        </w:rPr>
        <w:t xml:space="preserve"> </w:t>
      </w:r>
      <w:r w:rsidR="00EA2DC5" w:rsidRPr="00CF39F2">
        <w:rPr>
          <w:rFonts w:ascii="Arial" w:eastAsia="Arial" w:hAnsi="Arial" w:cs="Arial"/>
          <w:w w:val="90"/>
          <w:sz w:val="20"/>
          <w:szCs w:val="20"/>
        </w:rPr>
        <w:t>2016</w:t>
      </w:r>
      <w:r w:rsidR="00B26576" w:rsidRPr="00CF39F2">
        <w:rPr>
          <w:rFonts w:ascii="Arial" w:eastAsia="Arial" w:hAnsi="Arial" w:cs="Arial"/>
          <w:w w:val="90"/>
          <w:sz w:val="20"/>
          <w:szCs w:val="20"/>
        </w:rPr>
        <w:t>-</w:t>
      </w:r>
      <w:r w:rsidR="00EA2DC5" w:rsidRPr="00CF39F2">
        <w:rPr>
          <w:rFonts w:ascii="Arial" w:eastAsia="Arial" w:hAnsi="Arial" w:cs="Arial"/>
          <w:w w:val="90"/>
          <w:sz w:val="20"/>
          <w:szCs w:val="20"/>
        </w:rPr>
        <w:t>17</w:t>
      </w:r>
    </w:p>
    <w:p w:rsidR="004D06C0" w:rsidRPr="00CF39F2" w:rsidRDefault="00EA2DC5">
      <w:pPr>
        <w:tabs>
          <w:tab w:val="left" w:pos="5152"/>
        </w:tabs>
        <w:spacing w:before="87"/>
        <w:ind w:left="3147"/>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w w:val="90"/>
          <w:sz w:val="19"/>
        </w:rPr>
        <w:t xml:space="preserve">  </w:t>
      </w:r>
      <w:r w:rsidRPr="00CF39F2">
        <w:rPr>
          <w:rFonts w:ascii="Arial" w:hAnsi="Arial" w:cs="Arial"/>
          <w:spacing w:val="45"/>
          <w:w w:val="90"/>
          <w:sz w:val="19"/>
        </w:rPr>
        <w:t xml:space="preserve"> </w:t>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9150A9">
      <w:pPr>
        <w:tabs>
          <w:tab w:val="left" w:pos="3760"/>
          <w:tab w:val="left" w:pos="4554"/>
          <w:tab w:val="left" w:pos="5347"/>
          <w:tab w:val="left" w:pos="6135"/>
        </w:tabs>
        <w:spacing w:before="94"/>
        <w:ind w:left="2966"/>
        <w:jc w:val="center"/>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176" behindDoc="1" locked="0" layoutInCell="1" allowOverlap="1" wp14:anchorId="3FF84DA6" wp14:editId="33C7C0EE">
                <wp:simplePos x="0" y="0"/>
                <wp:positionH relativeFrom="page">
                  <wp:posOffset>2339975</wp:posOffset>
                </wp:positionH>
                <wp:positionV relativeFrom="paragraph">
                  <wp:posOffset>33020</wp:posOffset>
                </wp:positionV>
                <wp:extent cx="4319905" cy="1270"/>
                <wp:effectExtent l="6350" t="13970" r="7620" b="3810"/>
                <wp:wrapNone/>
                <wp:docPr id="26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52"/>
                          <a:chExt cx="6803" cy="2"/>
                        </a:xfrm>
                      </wpg:grpSpPr>
                      <wps:wsp>
                        <wps:cNvPr id="270" name="Freeform 150"/>
                        <wps:cNvSpPr>
                          <a:spLocks/>
                        </wps:cNvSpPr>
                        <wps:spPr bwMode="auto">
                          <a:xfrm>
                            <a:off x="3685" y="52"/>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84.25pt;margin-top:2.6pt;width:340.15pt;height:.1pt;z-index:-19304;mso-position-horizontal-relative:page" coordorigin="3685,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">
                <v:shape id="Freeform 150" o:spid="_x0000_s1027" style="position:absolute;left:3685;top: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Mu8IA&#10;AADcAAAADwAAAGRycy9kb3ducmV2LnhtbERPTYvCMBC9C/sfwix403QVVLpGkcLCXgStIt3b0Ixt&#10;3WZSmlirv94cBI+P971c96YWHbWusqzgaxyBIM6trrhQcDz8jBYgnEfWWFsmBXdysF59DJYYa3vj&#10;PXWpL0QIYRejgtL7JpbS5SUZdGPbEAfubFuDPsC2kLrFWwg3tZxE0UwarDg0lNhQUlL+n16NgtMm&#10;O82nGaX277Hrtkl2by5VotTws998g/DU+7f45f7VCibz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Ey7wgAAANwAAAAPAAAAAAAAAAAAAAAAAJgCAABkcnMvZG93&#10;bnJldi54bWxQSwUGAAAAAAQABAD1AAAAhwM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w w:val="90"/>
          <w:position w:val="1"/>
          <w:sz w:val="19"/>
        </w:rPr>
        <w:t>$M</w:t>
      </w:r>
      <w:r w:rsidR="00EA2DC5" w:rsidRPr="00CF39F2">
        <w:rPr>
          <w:rFonts w:ascii="Arial" w:hAnsi="Arial" w:cs="Arial"/>
          <w:w w:val="90"/>
          <w:position w:val="1"/>
          <w:sz w:val="19"/>
        </w:rPr>
        <w:tab/>
        <w:t>$M</w:t>
      </w:r>
      <w:r w:rsidR="00EA2DC5" w:rsidRPr="00CF39F2">
        <w:rPr>
          <w:rFonts w:ascii="Arial" w:hAnsi="Arial" w:cs="Arial"/>
          <w:w w:val="90"/>
          <w:position w:val="1"/>
          <w:sz w:val="19"/>
        </w:rPr>
        <w:tab/>
        <w:t>$M</w:t>
      </w:r>
      <w:r w:rsidR="00EA2DC5" w:rsidRPr="00CF39F2">
        <w:rPr>
          <w:rFonts w:ascii="Arial" w:hAnsi="Arial" w:cs="Arial"/>
          <w:w w:val="90"/>
          <w:position w:val="1"/>
          <w:sz w:val="19"/>
        </w:rPr>
        <w:tab/>
        <w:t>$M</w:t>
      </w:r>
      <w:r w:rsidR="00EA2DC5" w:rsidRPr="00CF39F2">
        <w:rPr>
          <w:rFonts w:ascii="Arial" w:hAnsi="Arial" w:cs="Arial"/>
          <w:w w:val="90"/>
          <w:position w:val="1"/>
          <w:sz w:val="19"/>
        </w:rPr>
        <w:tab/>
      </w:r>
      <w:r w:rsidR="00EA2DC5" w:rsidRPr="00CF39F2">
        <w:rPr>
          <w:rFonts w:ascii="Arial" w:hAnsi="Arial" w:cs="Arial"/>
          <w:w w:val="90"/>
          <w:sz w:val="20"/>
        </w:rPr>
        <w:t>$M</w:t>
      </w:r>
    </w:p>
    <w:p w:rsidR="004D06C0" w:rsidRPr="00CF39F2" w:rsidRDefault="004D06C0">
      <w:pPr>
        <w:jc w:val="center"/>
        <w:rPr>
          <w:rFonts w:ascii="Arial" w:eastAsia="Arial" w:hAnsi="Arial" w:cs="Arial"/>
          <w:sz w:val="20"/>
          <w:szCs w:val="20"/>
        </w:rPr>
        <w:sectPr w:rsidR="004D06C0" w:rsidRPr="00CF39F2">
          <w:type w:val="continuous"/>
          <w:pgSz w:w="11906" w:h="16840"/>
          <w:pgMar w:top="1580" w:right="1300" w:bottom="280" w:left="740" w:header="720" w:footer="720" w:gutter="0"/>
          <w:cols w:num="2" w:space="720" w:equalWidth="0">
            <w:col w:w="2662" w:space="40"/>
            <w:col w:w="7164"/>
          </w:cols>
        </w:sectPr>
      </w:pPr>
    </w:p>
    <w:tbl>
      <w:tblPr>
        <w:tblW w:w="0" w:type="auto"/>
        <w:tblInd w:w="2890" w:type="dxa"/>
        <w:tblLayout w:type="fixed"/>
        <w:tblCellMar>
          <w:left w:w="0" w:type="dxa"/>
          <w:right w:w="0" w:type="dxa"/>
        </w:tblCellMar>
        <w:tblLook w:val="01E0" w:firstRow="1" w:lastRow="1" w:firstColumn="1" w:lastColumn="1" w:noHBand="0" w:noVBand="0"/>
      </w:tblPr>
      <w:tblGrid>
        <w:gridCol w:w="2961"/>
        <w:gridCol w:w="739"/>
        <w:gridCol w:w="865"/>
        <w:gridCol w:w="794"/>
        <w:gridCol w:w="795"/>
        <w:gridCol w:w="704"/>
      </w:tblGrid>
      <w:tr w:rsidR="004D06C0" w:rsidRPr="00CF39F2">
        <w:trPr>
          <w:trHeight w:hRule="exact" w:val="349"/>
        </w:trPr>
        <w:tc>
          <w:tcPr>
            <w:tcW w:w="2961"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w w:val="95"/>
                <w:sz w:val="19"/>
              </w:rPr>
              <w:lastRenderedPageBreak/>
              <w:t>Fiscal</w:t>
            </w:r>
            <w:r w:rsidRPr="00CF39F2">
              <w:rPr>
                <w:rFonts w:ascii="Arial" w:hAnsi="Arial" w:cs="Arial"/>
                <w:spacing w:val="-29"/>
                <w:w w:val="95"/>
                <w:sz w:val="19"/>
              </w:rPr>
              <w:t xml:space="preserve"> </w:t>
            </w:r>
            <w:r w:rsidRPr="00CF39F2">
              <w:rPr>
                <w:rFonts w:ascii="Arial" w:hAnsi="Arial" w:cs="Arial"/>
                <w:w w:val="95"/>
                <w:sz w:val="19"/>
              </w:rPr>
              <w:t>balance</w:t>
            </w:r>
          </w:p>
        </w:tc>
        <w:tc>
          <w:tcPr>
            <w:tcW w:w="3897" w:type="dxa"/>
            <w:gridSpan w:val="5"/>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85"/>
                <w:sz w:val="19"/>
                <w:szCs w:val="19"/>
              </w:rPr>
              <w:t>2012</w:t>
            </w:r>
            <w:r w:rsidR="00B26576" w:rsidRPr="00CF39F2">
              <w:rPr>
                <w:rFonts w:ascii="Arial" w:eastAsia="Arial" w:hAnsi="Arial" w:cs="Arial"/>
                <w:w w:val="85"/>
                <w:sz w:val="19"/>
                <w:szCs w:val="19"/>
              </w:rPr>
              <w:t>-</w:t>
            </w:r>
            <w:r w:rsidRPr="00CF39F2">
              <w:rPr>
                <w:rFonts w:ascii="Arial" w:eastAsia="Arial" w:hAnsi="Arial" w:cs="Arial"/>
                <w:w w:val="85"/>
                <w:sz w:val="19"/>
                <w:szCs w:val="19"/>
              </w:rPr>
              <w:t>13</w:t>
            </w:r>
            <w:r w:rsidRPr="00CF39F2">
              <w:rPr>
                <w:rFonts w:ascii="Arial" w:eastAsia="Arial" w:hAnsi="Arial" w:cs="Arial"/>
                <w:spacing w:val="37"/>
                <w:w w:val="85"/>
                <w:sz w:val="19"/>
                <w:szCs w:val="19"/>
              </w:rPr>
              <w:t xml:space="preserve"> </w:t>
            </w:r>
            <w:r w:rsidRPr="00CF39F2">
              <w:rPr>
                <w:rFonts w:ascii="Arial" w:eastAsia="Arial" w:hAnsi="Arial" w:cs="Arial"/>
                <w:w w:val="85"/>
                <w:sz w:val="19"/>
                <w:szCs w:val="19"/>
              </w:rPr>
              <w:t>PEFO</w:t>
            </w:r>
          </w:p>
        </w:tc>
        <w:tc>
          <w:tcPr>
            <w:tcW w:w="739" w:type="dxa"/>
            <w:tcBorders>
              <w:top w:val="nil"/>
              <w:left w:val="nil"/>
              <w:bottom w:val="nil"/>
              <w:right w:val="nil"/>
            </w:tcBorders>
          </w:tcPr>
          <w:p w:rsidR="004D06C0" w:rsidRPr="00CF39F2" w:rsidRDefault="00B26576">
            <w:pPr>
              <w:pStyle w:val="TableParagraph"/>
              <w:spacing w:before="35"/>
              <w:ind w:left="218"/>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867</w:t>
            </w:r>
          </w:p>
        </w:tc>
        <w:tc>
          <w:tcPr>
            <w:tcW w:w="865" w:type="dxa"/>
            <w:tcBorders>
              <w:top w:val="nil"/>
              <w:left w:val="nil"/>
              <w:bottom w:val="nil"/>
              <w:right w:val="nil"/>
            </w:tcBorders>
          </w:tcPr>
          <w:p w:rsidR="004D06C0" w:rsidRPr="00CF39F2" w:rsidRDefault="00B26576">
            <w:pPr>
              <w:pStyle w:val="TableParagraph"/>
              <w:spacing w:before="35"/>
              <w:ind w:left="130"/>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197</w:t>
            </w:r>
          </w:p>
        </w:tc>
        <w:tc>
          <w:tcPr>
            <w:tcW w:w="794" w:type="dxa"/>
            <w:tcBorders>
              <w:top w:val="nil"/>
              <w:left w:val="nil"/>
              <w:bottom w:val="nil"/>
              <w:right w:val="nil"/>
            </w:tcBorders>
          </w:tcPr>
          <w:p w:rsidR="004D06C0" w:rsidRPr="00CF39F2" w:rsidRDefault="00B26576">
            <w:pPr>
              <w:pStyle w:val="TableParagraph"/>
              <w:spacing w:before="35"/>
              <w:ind w:left="20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561</w:t>
            </w:r>
          </w:p>
        </w:tc>
        <w:tc>
          <w:tcPr>
            <w:tcW w:w="795" w:type="dxa"/>
            <w:tcBorders>
              <w:top w:val="nil"/>
              <w:left w:val="nil"/>
              <w:bottom w:val="nil"/>
              <w:right w:val="nil"/>
            </w:tcBorders>
          </w:tcPr>
          <w:p w:rsidR="004D06C0" w:rsidRPr="00CF39F2" w:rsidRDefault="00B26576">
            <w:pPr>
              <w:pStyle w:val="TableParagraph"/>
              <w:spacing w:before="35"/>
              <w:ind w:left="20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475</w:t>
            </w:r>
          </w:p>
        </w:tc>
        <w:tc>
          <w:tcPr>
            <w:tcW w:w="704"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na</w:t>
            </w:r>
          </w:p>
        </w:tc>
      </w:tr>
      <w:tr w:rsidR="004D06C0" w:rsidRPr="00CF39F2">
        <w:trPr>
          <w:trHeight w:hRule="exact" w:val="308"/>
        </w:trPr>
        <w:tc>
          <w:tcPr>
            <w:tcW w:w="2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Mini</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Budget</w:t>
            </w:r>
          </w:p>
        </w:tc>
        <w:tc>
          <w:tcPr>
            <w:tcW w:w="739" w:type="dxa"/>
            <w:tcBorders>
              <w:top w:val="nil"/>
              <w:left w:val="nil"/>
              <w:bottom w:val="nil"/>
              <w:right w:val="nil"/>
            </w:tcBorders>
          </w:tcPr>
          <w:p w:rsidR="004D06C0" w:rsidRPr="00CF39F2" w:rsidRDefault="00B26576">
            <w:pPr>
              <w:pStyle w:val="TableParagraph"/>
              <w:spacing w:before="35"/>
              <w:ind w:left="218"/>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772</w:t>
            </w:r>
          </w:p>
        </w:tc>
        <w:tc>
          <w:tcPr>
            <w:tcW w:w="865" w:type="dxa"/>
            <w:tcBorders>
              <w:top w:val="nil"/>
              <w:left w:val="nil"/>
              <w:bottom w:val="nil"/>
              <w:right w:val="nil"/>
            </w:tcBorders>
          </w:tcPr>
          <w:p w:rsidR="004D06C0" w:rsidRPr="00CF39F2" w:rsidRDefault="00B26576">
            <w:pPr>
              <w:pStyle w:val="TableParagraph"/>
              <w:spacing w:before="35"/>
              <w:ind w:left="273"/>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895</w:t>
            </w:r>
          </w:p>
        </w:tc>
        <w:tc>
          <w:tcPr>
            <w:tcW w:w="794" w:type="dxa"/>
            <w:tcBorders>
              <w:top w:val="nil"/>
              <w:left w:val="nil"/>
              <w:bottom w:val="nil"/>
              <w:right w:val="nil"/>
            </w:tcBorders>
          </w:tcPr>
          <w:p w:rsidR="004D06C0" w:rsidRPr="00CF39F2" w:rsidRDefault="00B26576">
            <w:pPr>
              <w:pStyle w:val="TableParagraph"/>
              <w:spacing w:before="35"/>
              <w:ind w:left="20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196</w:t>
            </w:r>
          </w:p>
        </w:tc>
        <w:tc>
          <w:tcPr>
            <w:tcW w:w="795" w:type="dxa"/>
            <w:tcBorders>
              <w:top w:val="nil"/>
              <w:left w:val="nil"/>
              <w:bottom w:val="nil"/>
              <w:right w:val="nil"/>
            </w:tcBorders>
          </w:tcPr>
          <w:p w:rsidR="004D06C0" w:rsidRPr="00CF39F2" w:rsidRDefault="00B26576">
            <w:pPr>
              <w:pStyle w:val="TableParagraph"/>
              <w:spacing w:before="35"/>
              <w:ind w:left="297"/>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53</w:t>
            </w:r>
          </w:p>
        </w:tc>
        <w:tc>
          <w:tcPr>
            <w:tcW w:w="704"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na</w:t>
            </w:r>
          </w:p>
        </w:tc>
      </w:tr>
      <w:tr w:rsidR="004D06C0" w:rsidRPr="00CF39F2">
        <w:trPr>
          <w:trHeight w:hRule="exact" w:val="308"/>
        </w:trPr>
        <w:tc>
          <w:tcPr>
            <w:tcW w:w="2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2013-14</w:t>
            </w:r>
            <w:r w:rsidRPr="00CF39F2">
              <w:rPr>
                <w:rFonts w:ascii="Arial" w:hAnsi="Arial" w:cs="Arial"/>
                <w:spacing w:val="13"/>
                <w:w w:val="90"/>
                <w:sz w:val="19"/>
              </w:rPr>
              <w:t xml:space="preserve"> </w:t>
            </w:r>
            <w:r w:rsidRPr="00CF39F2">
              <w:rPr>
                <w:rFonts w:ascii="Arial" w:hAnsi="Arial" w:cs="Arial"/>
                <w:spacing w:val="-1"/>
                <w:w w:val="90"/>
                <w:sz w:val="19"/>
              </w:rPr>
              <w:t>Budget</w:t>
            </w:r>
          </w:p>
        </w:tc>
        <w:tc>
          <w:tcPr>
            <w:tcW w:w="73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682</w:t>
            </w:r>
          </w:p>
        </w:tc>
        <w:tc>
          <w:tcPr>
            <w:tcW w:w="865" w:type="dxa"/>
            <w:tcBorders>
              <w:top w:val="nil"/>
              <w:left w:val="nil"/>
              <w:bottom w:val="nil"/>
              <w:right w:val="nil"/>
            </w:tcBorders>
          </w:tcPr>
          <w:p w:rsidR="004D06C0" w:rsidRPr="00CF39F2" w:rsidRDefault="00EA2DC5">
            <w:pPr>
              <w:pStyle w:val="TableParagraph"/>
              <w:spacing w:before="35"/>
              <w:ind w:left="134"/>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185</w:t>
            </w:r>
          </w:p>
        </w:tc>
        <w:tc>
          <w:tcPr>
            <w:tcW w:w="794"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351</w:t>
            </w:r>
          </w:p>
        </w:tc>
        <w:tc>
          <w:tcPr>
            <w:tcW w:w="795"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236</w:t>
            </w:r>
          </w:p>
        </w:tc>
        <w:tc>
          <w:tcPr>
            <w:tcW w:w="704" w:type="dxa"/>
            <w:tcBorders>
              <w:top w:val="nil"/>
              <w:left w:val="nil"/>
              <w:bottom w:val="nil"/>
              <w:right w:val="nil"/>
            </w:tcBorders>
          </w:tcPr>
          <w:p w:rsidR="004D06C0" w:rsidRPr="00CF39F2" w:rsidRDefault="00EA2DC5">
            <w:pPr>
              <w:pStyle w:val="TableParagraph"/>
              <w:spacing w:before="35"/>
              <w:ind w:left="20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176</w:t>
            </w:r>
          </w:p>
        </w:tc>
      </w:tr>
      <w:tr w:rsidR="004D06C0" w:rsidRPr="00CF39F2">
        <w:trPr>
          <w:trHeight w:hRule="exact" w:val="308"/>
        </w:trPr>
        <w:tc>
          <w:tcPr>
            <w:tcW w:w="2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spacing w:val="-3"/>
                <w:w w:val="90"/>
                <w:sz w:val="19"/>
                <w:szCs w:val="19"/>
              </w:rPr>
              <w:t>V</w:t>
            </w:r>
            <w:r w:rsidRPr="00CF39F2">
              <w:rPr>
                <w:rFonts w:ascii="Arial" w:eastAsia="Arial" w:hAnsi="Arial" w:cs="Arial"/>
                <w:spacing w:val="-2"/>
                <w:w w:val="90"/>
                <w:sz w:val="19"/>
                <w:szCs w:val="19"/>
              </w:rPr>
              <w:t>ariation</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from</w:t>
            </w:r>
            <w:r w:rsidRPr="00CF39F2">
              <w:rPr>
                <w:rFonts w:ascii="Arial" w:eastAsia="Arial" w:hAnsi="Arial" w:cs="Arial"/>
                <w:spacing w:val="-14"/>
                <w:w w:val="90"/>
                <w:sz w:val="19"/>
                <w:szCs w:val="19"/>
              </w:rPr>
              <w:t xml:space="preserve"> </w:t>
            </w: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spacing w:val="-14"/>
                <w:w w:val="90"/>
                <w:sz w:val="19"/>
                <w:szCs w:val="19"/>
              </w:rPr>
              <w:t xml:space="preserve"> </w:t>
            </w:r>
            <w:r w:rsidRPr="00CF39F2">
              <w:rPr>
                <w:rFonts w:ascii="Arial" w:eastAsia="Arial" w:hAnsi="Arial" w:cs="Arial"/>
                <w:w w:val="90"/>
                <w:sz w:val="19"/>
                <w:szCs w:val="19"/>
              </w:rPr>
              <w:t>PEFO</w:t>
            </w:r>
          </w:p>
        </w:tc>
        <w:tc>
          <w:tcPr>
            <w:tcW w:w="739" w:type="dxa"/>
            <w:tcBorders>
              <w:top w:val="nil"/>
              <w:left w:val="nil"/>
              <w:bottom w:val="nil"/>
              <w:right w:val="nil"/>
            </w:tcBorders>
          </w:tcPr>
          <w:p w:rsidR="004D06C0" w:rsidRPr="00CF39F2" w:rsidRDefault="00EA2DC5">
            <w:pPr>
              <w:pStyle w:val="TableParagraph"/>
              <w:spacing w:before="35"/>
              <w:ind w:left="323"/>
              <w:rPr>
                <w:rFonts w:ascii="Arial" w:eastAsia="Arial" w:hAnsi="Arial" w:cs="Arial"/>
                <w:sz w:val="19"/>
                <w:szCs w:val="19"/>
              </w:rPr>
            </w:pPr>
            <w:r w:rsidRPr="00CF39F2">
              <w:rPr>
                <w:rFonts w:ascii="Arial" w:hAnsi="Arial" w:cs="Arial"/>
                <w:w w:val="90"/>
                <w:sz w:val="19"/>
              </w:rPr>
              <w:t>185</w:t>
            </w:r>
          </w:p>
        </w:tc>
        <w:tc>
          <w:tcPr>
            <w:tcW w:w="865" w:type="dxa"/>
            <w:tcBorders>
              <w:top w:val="nil"/>
              <w:left w:val="nil"/>
              <w:bottom w:val="nil"/>
              <w:right w:val="nil"/>
            </w:tcBorders>
          </w:tcPr>
          <w:p w:rsidR="004D06C0" w:rsidRPr="00CF39F2" w:rsidRDefault="00EA2DC5">
            <w:pPr>
              <w:pStyle w:val="TableParagraph"/>
              <w:spacing w:before="35"/>
              <w:ind w:left="472"/>
              <w:rPr>
                <w:rFonts w:ascii="Arial" w:eastAsia="Arial" w:hAnsi="Arial" w:cs="Arial"/>
                <w:sz w:val="19"/>
                <w:szCs w:val="19"/>
              </w:rPr>
            </w:pPr>
            <w:r w:rsidRPr="00CF39F2">
              <w:rPr>
                <w:rFonts w:ascii="Arial" w:hAnsi="Arial" w:cs="Arial"/>
                <w:w w:val="90"/>
                <w:sz w:val="19"/>
              </w:rPr>
              <w:t>12</w:t>
            </w:r>
          </w:p>
        </w:tc>
        <w:tc>
          <w:tcPr>
            <w:tcW w:w="794" w:type="dxa"/>
            <w:tcBorders>
              <w:top w:val="nil"/>
              <w:left w:val="nil"/>
              <w:bottom w:val="nil"/>
              <w:right w:val="nil"/>
            </w:tcBorders>
          </w:tcPr>
          <w:p w:rsidR="004D06C0" w:rsidRPr="00CF39F2" w:rsidRDefault="00EA2DC5">
            <w:pPr>
              <w:pStyle w:val="TableParagraph"/>
              <w:spacing w:before="35"/>
              <w:ind w:left="306"/>
              <w:rPr>
                <w:rFonts w:ascii="Arial" w:eastAsia="Arial" w:hAnsi="Arial" w:cs="Arial"/>
                <w:sz w:val="19"/>
                <w:szCs w:val="19"/>
              </w:rPr>
            </w:pPr>
            <w:r w:rsidRPr="00CF39F2">
              <w:rPr>
                <w:rFonts w:ascii="Arial" w:hAnsi="Arial" w:cs="Arial"/>
                <w:w w:val="90"/>
                <w:sz w:val="19"/>
              </w:rPr>
              <w:t>210</w:t>
            </w:r>
          </w:p>
        </w:tc>
        <w:tc>
          <w:tcPr>
            <w:tcW w:w="795" w:type="dxa"/>
            <w:tcBorders>
              <w:top w:val="nil"/>
              <w:left w:val="nil"/>
              <w:bottom w:val="nil"/>
              <w:right w:val="nil"/>
            </w:tcBorders>
          </w:tcPr>
          <w:p w:rsidR="004D06C0" w:rsidRPr="00CF39F2" w:rsidRDefault="00EA2DC5">
            <w:pPr>
              <w:pStyle w:val="TableParagraph"/>
              <w:spacing w:before="35"/>
              <w:ind w:left="306"/>
              <w:rPr>
                <w:rFonts w:ascii="Arial" w:eastAsia="Arial" w:hAnsi="Arial" w:cs="Arial"/>
                <w:sz w:val="19"/>
                <w:szCs w:val="19"/>
              </w:rPr>
            </w:pPr>
            <w:r w:rsidRPr="00CF39F2">
              <w:rPr>
                <w:rFonts w:ascii="Arial" w:hAnsi="Arial" w:cs="Arial"/>
                <w:w w:val="90"/>
                <w:sz w:val="19"/>
              </w:rPr>
              <w:t>239</w:t>
            </w:r>
          </w:p>
        </w:tc>
        <w:tc>
          <w:tcPr>
            <w:tcW w:w="704"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na</w:t>
            </w:r>
          </w:p>
        </w:tc>
      </w:tr>
      <w:tr w:rsidR="004D06C0" w:rsidRPr="00CF39F2">
        <w:trPr>
          <w:trHeight w:hRule="exact" w:val="303"/>
        </w:trPr>
        <w:tc>
          <w:tcPr>
            <w:tcW w:w="296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spacing w:val="-3"/>
                <w:w w:val="90"/>
                <w:sz w:val="19"/>
                <w:szCs w:val="19"/>
              </w:rPr>
              <w:t>V</w:t>
            </w:r>
            <w:r w:rsidRPr="00CF39F2">
              <w:rPr>
                <w:rFonts w:ascii="Arial" w:eastAsia="Arial" w:hAnsi="Arial" w:cs="Arial"/>
                <w:spacing w:val="-2"/>
                <w:w w:val="90"/>
                <w:sz w:val="19"/>
                <w:szCs w:val="19"/>
              </w:rPr>
              <w:t>ariation</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from</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Mini</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Budget</w:t>
            </w:r>
          </w:p>
        </w:tc>
        <w:tc>
          <w:tcPr>
            <w:tcW w:w="739" w:type="dxa"/>
            <w:tcBorders>
              <w:top w:val="nil"/>
              <w:left w:val="nil"/>
              <w:bottom w:val="single" w:sz="4" w:space="0" w:color="D35E13"/>
              <w:right w:val="nil"/>
            </w:tcBorders>
          </w:tcPr>
          <w:p w:rsidR="004D06C0" w:rsidRPr="00CF39F2" w:rsidRDefault="00EA2DC5">
            <w:pPr>
              <w:pStyle w:val="TableParagraph"/>
              <w:spacing w:before="35"/>
              <w:ind w:left="418"/>
              <w:rPr>
                <w:rFonts w:ascii="Arial" w:eastAsia="Arial" w:hAnsi="Arial" w:cs="Arial"/>
                <w:sz w:val="19"/>
                <w:szCs w:val="19"/>
              </w:rPr>
            </w:pPr>
            <w:r w:rsidRPr="00CF39F2">
              <w:rPr>
                <w:rFonts w:ascii="Arial" w:hAnsi="Arial" w:cs="Arial"/>
                <w:w w:val="90"/>
                <w:sz w:val="19"/>
              </w:rPr>
              <w:t>90</w:t>
            </w:r>
          </w:p>
        </w:tc>
        <w:tc>
          <w:tcPr>
            <w:tcW w:w="865" w:type="dxa"/>
            <w:tcBorders>
              <w:top w:val="nil"/>
              <w:left w:val="nil"/>
              <w:bottom w:val="single" w:sz="4" w:space="0" w:color="D35E13"/>
              <w:right w:val="nil"/>
            </w:tcBorders>
          </w:tcPr>
          <w:p w:rsidR="004D06C0" w:rsidRPr="00CF39F2" w:rsidRDefault="00B26576">
            <w:pPr>
              <w:pStyle w:val="TableParagraph"/>
              <w:spacing w:before="35"/>
              <w:ind w:left="273"/>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290</w:t>
            </w:r>
          </w:p>
        </w:tc>
        <w:tc>
          <w:tcPr>
            <w:tcW w:w="794" w:type="dxa"/>
            <w:tcBorders>
              <w:top w:val="nil"/>
              <w:left w:val="nil"/>
              <w:bottom w:val="single" w:sz="4" w:space="0" w:color="D35E13"/>
              <w:right w:val="nil"/>
            </w:tcBorders>
          </w:tcPr>
          <w:p w:rsidR="004D06C0" w:rsidRPr="00CF39F2" w:rsidRDefault="00B26576">
            <w:pPr>
              <w:pStyle w:val="TableParagraph"/>
              <w:spacing w:before="35"/>
              <w:ind w:left="20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155</w:t>
            </w:r>
          </w:p>
        </w:tc>
        <w:tc>
          <w:tcPr>
            <w:tcW w:w="795" w:type="dxa"/>
            <w:tcBorders>
              <w:top w:val="nil"/>
              <w:left w:val="nil"/>
              <w:bottom w:val="single" w:sz="4" w:space="0" w:color="D35E13"/>
              <w:right w:val="nil"/>
            </w:tcBorders>
          </w:tcPr>
          <w:p w:rsidR="004D06C0" w:rsidRPr="00CF39F2" w:rsidRDefault="00B26576">
            <w:pPr>
              <w:pStyle w:val="TableParagraph"/>
              <w:spacing w:before="35"/>
              <w:ind w:left="201"/>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183</w:t>
            </w:r>
          </w:p>
        </w:tc>
        <w:tc>
          <w:tcPr>
            <w:tcW w:w="704" w:type="dxa"/>
            <w:tcBorders>
              <w:top w:val="nil"/>
              <w:left w:val="nil"/>
              <w:bottom w:val="single" w:sz="4" w:space="0" w:color="D35E13"/>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na</w:t>
            </w:r>
          </w:p>
        </w:tc>
      </w:tr>
    </w:tbl>
    <w:p w:rsidR="004D06C0" w:rsidRPr="00CF39F2" w:rsidRDefault="00EA2DC5">
      <w:pPr>
        <w:spacing w:before="109"/>
        <w:ind w:left="294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2945"/>
        <w:rPr>
          <w:rFonts w:cs="Arial"/>
        </w:rPr>
      </w:pPr>
      <w:r w:rsidRPr="00CF39F2">
        <w:rPr>
          <w:rFonts w:cs="Arial"/>
          <w:color w:val="D35E13"/>
          <w:w w:val="90"/>
        </w:rPr>
        <w:t>Changes</w:t>
      </w:r>
      <w:r w:rsidRPr="00CF39F2">
        <w:rPr>
          <w:rFonts w:cs="Arial"/>
          <w:color w:val="D35E13"/>
          <w:spacing w:val="-1"/>
          <w:w w:val="90"/>
        </w:rPr>
        <w:t xml:space="preserve"> </w:t>
      </w:r>
      <w:r w:rsidRPr="00CF39F2">
        <w:rPr>
          <w:rFonts w:cs="Arial"/>
          <w:color w:val="D35E13"/>
          <w:w w:val="90"/>
        </w:rPr>
        <w:t>Since</w:t>
      </w:r>
      <w:r w:rsidRPr="00CF39F2">
        <w:rPr>
          <w:rFonts w:cs="Arial"/>
          <w:color w:val="D35E13"/>
          <w:spacing w:val="-1"/>
          <w:w w:val="90"/>
        </w:rPr>
        <w:t xml:space="preserve"> </w:t>
      </w:r>
      <w:r w:rsidRPr="00CF39F2">
        <w:rPr>
          <w:rFonts w:cs="Arial"/>
          <w:color w:val="D35E13"/>
          <w:w w:val="90"/>
        </w:rPr>
        <w:t>Mini</w:t>
      </w:r>
      <w:r w:rsidRPr="00CF39F2">
        <w:rPr>
          <w:rFonts w:cs="Arial"/>
          <w:color w:val="D35E13"/>
          <w:spacing w:val="-1"/>
          <w:w w:val="90"/>
        </w:rPr>
        <w:t xml:space="preserve"> </w:t>
      </w:r>
      <w:r w:rsidRPr="00CF39F2">
        <w:rPr>
          <w:rFonts w:cs="Arial"/>
          <w:color w:val="D35E13"/>
          <w:w w:val="90"/>
        </w:rPr>
        <w:t>Budget</w:t>
      </w:r>
      <w:r w:rsidRPr="00CF39F2">
        <w:rPr>
          <w:rFonts w:cs="Arial"/>
          <w:color w:val="D35E13"/>
          <w:spacing w:val="-1"/>
          <w:w w:val="90"/>
        </w:rPr>
        <w:t xml:space="preserve"> </w:t>
      </w:r>
      <w:r w:rsidRPr="00CF39F2">
        <w:rPr>
          <w:rFonts w:cs="Arial"/>
          <w:color w:val="D35E13"/>
          <w:w w:val="90"/>
        </w:rPr>
        <w:t>Projections</w:t>
      </w:r>
    </w:p>
    <w:p w:rsidR="004D06C0" w:rsidRPr="00CF39F2" w:rsidRDefault="00EA2DC5">
      <w:pPr>
        <w:pStyle w:val="BodyText"/>
        <w:spacing w:before="38" w:line="284" w:lineRule="auto"/>
        <w:ind w:right="430"/>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most</w:t>
      </w:r>
      <w:r w:rsidRPr="00CF39F2">
        <w:rPr>
          <w:rFonts w:cs="Arial"/>
          <w:spacing w:val="4"/>
          <w:w w:val="90"/>
        </w:rPr>
        <w:t xml:space="preserve"> </w:t>
      </w:r>
      <w:r w:rsidRPr="00CF39F2">
        <w:rPr>
          <w:rFonts w:cs="Arial"/>
          <w:spacing w:val="-1"/>
          <w:w w:val="90"/>
        </w:rPr>
        <w:t>recent</w:t>
      </w:r>
      <w:r w:rsidRPr="00CF39F2">
        <w:rPr>
          <w:rFonts w:cs="Arial"/>
          <w:spacing w:val="5"/>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outlook</w:t>
      </w:r>
      <w:r w:rsidRPr="00CF39F2">
        <w:rPr>
          <w:rFonts w:cs="Arial"/>
          <w:spacing w:val="4"/>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5"/>
          <w:w w:val="90"/>
        </w:rPr>
        <w:t xml:space="preserve"> </w:t>
      </w:r>
      <w:r w:rsidRPr="00CF39F2">
        <w:rPr>
          <w:rFonts w:cs="Arial"/>
          <w:spacing w:val="-2"/>
          <w:w w:val="90"/>
        </w:rPr>
        <w:t>published</w:t>
      </w:r>
      <w:r w:rsidRPr="00CF39F2">
        <w:rPr>
          <w:rFonts w:cs="Arial"/>
          <w:spacing w:val="4"/>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5"/>
          <w:w w:val="90"/>
        </w:rPr>
        <w:t xml:space="preserve"> </w:t>
      </w:r>
      <w:r w:rsidRPr="00CF39F2">
        <w:rPr>
          <w:rFonts w:cs="Arial"/>
          <w:spacing w:val="-1"/>
          <w:w w:val="90"/>
        </w:rPr>
        <w:t>formed</w:t>
      </w:r>
      <w:r w:rsidRPr="00CF39F2">
        <w:rPr>
          <w:rFonts w:cs="Arial"/>
          <w:spacing w:val="4"/>
          <w:w w:val="90"/>
        </w:rPr>
        <w:t xml:space="preserve"> </w:t>
      </w:r>
      <w:r w:rsidRPr="00CF39F2">
        <w:rPr>
          <w:rFonts w:cs="Arial"/>
          <w:w w:val="90"/>
        </w:rPr>
        <w:t>p</w:t>
      </w:r>
      <w:r w:rsidRPr="00CF39F2">
        <w:rPr>
          <w:rFonts w:cs="Arial"/>
          <w:spacing w:val="1"/>
          <w:w w:val="90"/>
        </w:rPr>
        <w:t>art</w:t>
      </w:r>
      <w:r w:rsidRPr="00CF39F2">
        <w:rPr>
          <w:rFonts w:cs="Arial"/>
          <w:spacing w:val="4"/>
          <w:w w:val="90"/>
        </w:rPr>
        <w:t xml:space="preserve"> </w:t>
      </w:r>
      <w:r w:rsidRPr="00CF39F2">
        <w:rPr>
          <w:rFonts w:cs="Arial"/>
          <w:spacing w:val="-1"/>
          <w:w w:val="90"/>
        </w:rPr>
        <w:t>of</w:t>
      </w:r>
      <w:r w:rsidR="003D54C3" w:rsidRPr="00CF39F2">
        <w:rPr>
          <w:rFonts w:cs="Arial"/>
          <w:spacing w:val="57"/>
          <w:w w:val="90"/>
        </w:rPr>
        <w:t xml:space="preserve"> </w:t>
      </w:r>
      <w:r w:rsidRPr="00CF39F2">
        <w:rPr>
          <w:rFonts w:cs="Arial"/>
          <w:spacing w:val="-1"/>
          <w:w w:val="90"/>
        </w:rPr>
        <w:t>the</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p>
    <w:p w:rsidR="004D06C0" w:rsidRPr="00CF39F2" w:rsidRDefault="00EA2DC5">
      <w:pPr>
        <w:pStyle w:val="BodyText"/>
        <w:spacing w:line="284" w:lineRule="auto"/>
        <w:ind w:right="437"/>
        <w:rPr>
          <w:rFonts w:cs="Arial"/>
        </w:rPr>
      </w:pPr>
      <w:r w:rsidRPr="00CF39F2">
        <w:rPr>
          <w:rFonts w:cs="Arial"/>
          <w:spacing w:val="1"/>
          <w:w w:val="90"/>
        </w:rPr>
        <w:t>As</w:t>
      </w:r>
      <w:r w:rsidRPr="00CF39F2">
        <w:rPr>
          <w:rFonts w:cs="Arial"/>
          <w:spacing w:val="3"/>
          <w:w w:val="90"/>
        </w:rPr>
        <w:t xml:space="preserve"> </w:t>
      </w:r>
      <w:r w:rsidRPr="00CF39F2">
        <w:rPr>
          <w:rFonts w:cs="Arial"/>
          <w:spacing w:val="-1"/>
          <w:w w:val="90"/>
        </w:rPr>
        <w:t>shown</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spacing w:val="-2"/>
          <w:w w:val="90"/>
        </w:rPr>
        <w:t>3.4,</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balance</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deteriorated</w:t>
      </w:r>
      <w:r w:rsidRPr="00CF39F2">
        <w:rPr>
          <w:rFonts w:cs="Arial"/>
          <w:spacing w:val="4"/>
          <w:w w:val="90"/>
        </w:rPr>
        <w:t xml:space="preserve"> </w:t>
      </w:r>
      <w:r w:rsidRPr="00CF39F2">
        <w:rPr>
          <w:rFonts w:cs="Arial"/>
          <w:spacing w:val="-1"/>
          <w:w w:val="90"/>
        </w:rPr>
        <w:t>since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time</w:t>
      </w:r>
      <w:r w:rsidRPr="00CF39F2">
        <w:rPr>
          <w:rFonts w:cs="Arial"/>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deterioration</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due</w:t>
      </w:r>
      <w:r w:rsidRPr="00CF39F2">
        <w:rPr>
          <w:rFonts w:cs="Arial"/>
          <w:spacing w:val="4"/>
          <w:w w:val="90"/>
        </w:rPr>
        <w:t xml:space="preserve"> </w:t>
      </w:r>
      <w:r w:rsidRPr="00CF39F2">
        <w:rPr>
          <w:rFonts w:cs="Arial"/>
          <w:spacing w:val="-1"/>
          <w:w w:val="90"/>
        </w:rPr>
        <w:t>primarily</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downward</w:t>
      </w:r>
      <w:r w:rsidRPr="00CF39F2">
        <w:rPr>
          <w:rFonts w:cs="Arial"/>
          <w:spacing w:val="57"/>
          <w:w w:val="98"/>
        </w:rPr>
        <w:t xml:space="preserve"> </w:t>
      </w:r>
      <w:r w:rsidRPr="00CF39F2">
        <w:rPr>
          <w:rFonts w:cs="Arial"/>
          <w:spacing w:val="-1"/>
          <w:w w:val="90"/>
        </w:rPr>
        <w:t>revisions</w:t>
      </w:r>
      <w:r w:rsidRPr="00CF39F2">
        <w:rPr>
          <w:rFonts w:cs="Arial"/>
          <w:spacing w:val="-2"/>
          <w:w w:val="90"/>
        </w:rPr>
        <w:t xml:space="preserve"> to</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 xml:space="preserve">revenues </w:t>
      </w:r>
      <w:r w:rsidRPr="00CF39F2">
        <w:rPr>
          <w:rFonts w:cs="Arial"/>
          <w:spacing w:val="-1"/>
          <w:w w:val="90"/>
        </w:rPr>
        <w:t xml:space="preserve">from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w:t>
      </w:r>
      <w:r w:rsidRPr="00CF39F2">
        <w:rPr>
          <w:rFonts w:cs="Arial"/>
          <w:spacing w:val="-2"/>
          <w:w w:val="90"/>
        </w:rPr>
        <w:t xml:space="preserve">Lower </w:t>
      </w:r>
      <w:r w:rsidRPr="00CF39F2">
        <w:rPr>
          <w:rFonts w:cs="Arial"/>
          <w:spacing w:val="-1"/>
          <w:w w:val="90"/>
        </w:rPr>
        <w:t xml:space="preserve">than historic </w:t>
      </w:r>
      <w:r w:rsidRPr="00CF39F2">
        <w:rPr>
          <w:rFonts w:cs="Arial"/>
          <w:w w:val="90"/>
        </w:rPr>
        <w:t>growth</w:t>
      </w:r>
      <w:r w:rsidRPr="00CF39F2">
        <w:rPr>
          <w:rFonts w:cs="Arial"/>
          <w:spacing w:val="-2"/>
          <w:w w:val="90"/>
        </w:rPr>
        <w:t xml:space="preserve"> </w:t>
      </w:r>
      <w:r w:rsidRPr="00CF39F2">
        <w:rPr>
          <w:rFonts w:cs="Arial"/>
          <w:spacing w:val="-1"/>
          <w:w w:val="90"/>
        </w:rPr>
        <w:t>in</w:t>
      </w:r>
      <w:r w:rsidRPr="00CF39F2">
        <w:rPr>
          <w:rFonts w:cs="Arial"/>
          <w:spacing w:val="40"/>
        </w:rPr>
        <w:t xml:space="preserve"> </w:t>
      </w:r>
      <w:r w:rsidRPr="00CF39F2">
        <w:rPr>
          <w:rFonts w:cs="Arial"/>
          <w:w w:val="90"/>
        </w:rPr>
        <w:t>GST</w:t>
      </w:r>
      <w:r w:rsidRPr="00CF39F2">
        <w:rPr>
          <w:rFonts w:cs="Arial"/>
          <w:spacing w:val="1"/>
          <w:w w:val="90"/>
        </w:rPr>
        <w:t xml:space="preserve"> </w:t>
      </w:r>
      <w:r w:rsidRPr="00CF39F2">
        <w:rPr>
          <w:rFonts w:cs="Arial"/>
          <w:spacing w:val="-1"/>
          <w:w w:val="90"/>
        </w:rPr>
        <w:t>collections</w:t>
      </w:r>
      <w:r w:rsidRPr="00CF39F2">
        <w:rPr>
          <w:rFonts w:cs="Arial"/>
          <w:spacing w:val="7"/>
          <w:w w:val="90"/>
        </w:rPr>
        <w:t xml:space="preserve"> </w:t>
      </w:r>
      <w:r w:rsidRPr="00CF39F2">
        <w:rPr>
          <w:rFonts w:cs="Arial"/>
          <w:spacing w:val="-1"/>
          <w:w w:val="90"/>
        </w:rPr>
        <w:t>has</w:t>
      </w:r>
      <w:r w:rsidRPr="00CF39F2">
        <w:rPr>
          <w:rFonts w:cs="Arial"/>
          <w:spacing w:val="6"/>
          <w:w w:val="90"/>
        </w:rPr>
        <w:t xml:space="preserve"> </w:t>
      </w:r>
      <w:r w:rsidRPr="00CF39F2">
        <w:rPr>
          <w:rFonts w:cs="Arial"/>
          <w:spacing w:val="-1"/>
          <w:w w:val="90"/>
        </w:rPr>
        <w:t>been</w:t>
      </w:r>
      <w:r w:rsidRPr="00CF39F2">
        <w:rPr>
          <w:rFonts w:cs="Arial"/>
          <w:spacing w:val="7"/>
          <w:w w:val="90"/>
        </w:rPr>
        <w:t xml:space="preserve"> </w:t>
      </w:r>
      <w:r w:rsidRPr="00CF39F2">
        <w:rPr>
          <w:rFonts w:cs="Arial"/>
          <w:spacing w:val="-1"/>
          <w:w w:val="90"/>
        </w:rPr>
        <w:t>compounded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reductions</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erritory’s</w:t>
      </w:r>
      <w:r w:rsidRPr="00CF39F2">
        <w:rPr>
          <w:rFonts w:cs="Arial"/>
          <w:spacing w:val="20"/>
        </w:rPr>
        <w:t xml:space="preserve"> </w:t>
      </w:r>
      <w:r w:rsidRPr="00CF39F2">
        <w:rPr>
          <w:rFonts w:cs="Arial"/>
          <w:spacing w:val="-1"/>
          <w:w w:val="90"/>
        </w:rPr>
        <w:t>share</w:t>
      </w:r>
    </w:p>
    <w:p w:rsidR="004D06C0" w:rsidRPr="00CF39F2" w:rsidRDefault="00EA2DC5">
      <w:pPr>
        <w:pStyle w:val="BodyText"/>
        <w:spacing w:before="1" w:line="284" w:lineRule="auto"/>
        <w:ind w:right="329"/>
        <w:rPr>
          <w:rFonts w:cs="Arial"/>
        </w:rPr>
      </w:pPr>
      <w:r w:rsidRPr="00CF39F2">
        <w:rPr>
          <w:rFonts w:cs="Arial"/>
          <w:spacing w:val="-1"/>
          <w:w w:val="90"/>
        </w:rPr>
        <w:t>of</w:t>
      </w:r>
      <w:r w:rsidRPr="00CF39F2">
        <w:rPr>
          <w:rFonts w:cs="Arial"/>
          <w:spacing w:val="1"/>
          <w:w w:val="90"/>
        </w:rPr>
        <w:t xml:space="preserve"> </w:t>
      </w:r>
      <w:r w:rsidRPr="00CF39F2">
        <w:rPr>
          <w:rFonts w:cs="Arial"/>
          <w:w w:val="90"/>
        </w:rPr>
        <w:t>GST</w:t>
      </w:r>
      <w:r w:rsidRPr="00CF39F2">
        <w:rPr>
          <w:rFonts w:cs="Arial"/>
          <w:spacing w:val="2"/>
          <w:w w:val="90"/>
        </w:rPr>
        <w:t xml:space="preserve"> </w:t>
      </w:r>
      <w:r w:rsidRPr="00CF39F2">
        <w:rPr>
          <w:rFonts w:cs="Arial"/>
          <w:spacing w:val="-1"/>
          <w:w w:val="90"/>
        </w:rPr>
        <w:t>collections</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4"/>
          <w:w w:val="90"/>
        </w:rPr>
        <w:t>5.7</w:t>
      </w:r>
      <w:r w:rsidRPr="00CF39F2">
        <w:rPr>
          <w:rFonts w:cs="Arial"/>
          <w:spacing w:val="2"/>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5.4</w:t>
      </w:r>
      <w:r w:rsidRPr="00CF39F2">
        <w:rPr>
          <w:rFonts w:cs="Arial"/>
          <w:spacing w:val="2"/>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28"/>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following</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1"/>
          <w:w w:val="90"/>
        </w:rPr>
        <w:t>Grants</w:t>
      </w:r>
      <w:r w:rsidRPr="00CF39F2">
        <w:rPr>
          <w:rFonts w:cs="Arial"/>
          <w:spacing w:val="2"/>
          <w:w w:val="90"/>
        </w:rPr>
        <w:t xml:space="preserve"> </w:t>
      </w:r>
      <w:r w:rsidRPr="00CF39F2">
        <w:rPr>
          <w:rFonts w:cs="Arial"/>
          <w:spacing w:val="-2"/>
          <w:w w:val="90"/>
        </w:rPr>
        <w:t>Commission’s</w:t>
      </w:r>
      <w:r w:rsidRPr="00CF39F2">
        <w:rPr>
          <w:rFonts w:cs="Arial"/>
          <w:spacing w:val="2"/>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2"/>
          <w:w w:val="90"/>
        </w:rPr>
        <w:t xml:space="preserve"> </w:t>
      </w:r>
      <w:r w:rsidRPr="00CF39F2">
        <w:rPr>
          <w:rFonts w:cs="Arial"/>
          <w:spacing w:val="-1"/>
          <w:w w:val="90"/>
        </w:rPr>
        <w:t>on</w:t>
      </w:r>
      <w:r w:rsidRPr="00CF39F2">
        <w:rPr>
          <w:rFonts w:cs="Arial"/>
          <w:spacing w:val="28"/>
        </w:rPr>
        <w:t xml:space="preserve"> </w:t>
      </w:r>
      <w:r w:rsidRPr="00CF39F2">
        <w:rPr>
          <w:rFonts w:cs="Arial"/>
          <w:w w:val="90"/>
        </w:rPr>
        <w:t>GST</w:t>
      </w:r>
      <w:r w:rsidRPr="00CF39F2">
        <w:rPr>
          <w:rFonts w:cs="Arial"/>
          <w:spacing w:val="-4"/>
          <w:w w:val="90"/>
        </w:rPr>
        <w:t xml:space="preserve"> </w:t>
      </w:r>
      <w:r w:rsidRPr="00CF39F2">
        <w:rPr>
          <w:rFonts w:cs="Arial"/>
          <w:spacing w:val="-3"/>
          <w:w w:val="90"/>
        </w:rPr>
        <w:t>R</w:t>
      </w:r>
      <w:r w:rsidRPr="00CF39F2">
        <w:rPr>
          <w:rFonts w:cs="Arial"/>
          <w:spacing w:val="-2"/>
          <w:w w:val="90"/>
        </w:rPr>
        <w:t>evenue</w:t>
      </w:r>
      <w:r w:rsidRPr="00CF39F2">
        <w:rPr>
          <w:rFonts w:cs="Arial"/>
          <w:spacing w:val="-3"/>
          <w:w w:val="90"/>
        </w:rPr>
        <w:t xml:space="preserve"> </w:t>
      </w:r>
      <w:r w:rsidRPr="00CF39F2">
        <w:rPr>
          <w:rFonts w:cs="Arial"/>
          <w:spacing w:val="-2"/>
          <w:w w:val="90"/>
        </w:rPr>
        <w:t>S</w:t>
      </w:r>
      <w:r w:rsidRPr="00CF39F2">
        <w:rPr>
          <w:rFonts w:cs="Arial"/>
          <w:spacing w:val="-1"/>
          <w:w w:val="90"/>
        </w:rPr>
        <w:t>haring</w:t>
      </w:r>
      <w:r w:rsidRPr="00CF39F2">
        <w:rPr>
          <w:rFonts w:cs="Arial"/>
          <w:spacing w:val="-4"/>
          <w:w w:val="90"/>
        </w:rPr>
        <w:t xml:space="preserve"> </w:t>
      </w:r>
      <w:r w:rsidRPr="00CF39F2">
        <w:rPr>
          <w:rFonts w:cs="Arial"/>
          <w:spacing w:val="-2"/>
          <w:w w:val="90"/>
        </w:rPr>
        <w:t>R</w:t>
      </w:r>
      <w:r w:rsidRPr="00CF39F2">
        <w:rPr>
          <w:rFonts w:cs="Arial"/>
          <w:spacing w:val="-1"/>
          <w:w w:val="90"/>
        </w:rPr>
        <w:t>elativities</w:t>
      </w:r>
      <w:r w:rsidRPr="00CF39F2">
        <w:rPr>
          <w:rFonts w:cs="Arial"/>
          <w:spacing w:val="-4"/>
          <w:w w:val="90"/>
        </w:rPr>
        <w:t xml:space="preserve"> </w:t>
      </w:r>
      <w:r w:rsidRPr="00CF39F2">
        <w:rPr>
          <w:rFonts w:cs="Arial"/>
          <w:spacing w:val="-5"/>
          <w:w w:val="90"/>
        </w:rPr>
        <w:t>2013</w:t>
      </w:r>
      <w:r w:rsidRPr="00CF39F2">
        <w:rPr>
          <w:rFonts w:cs="Arial"/>
          <w:spacing w:val="-4"/>
          <w:w w:val="90"/>
        </w:rPr>
        <w:t xml:space="preserve"> </w:t>
      </w:r>
      <w:r w:rsidRPr="00CF39F2">
        <w:rPr>
          <w:rFonts w:cs="Arial"/>
          <w:spacing w:val="-2"/>
          <w:w w:val="90"/>
        </w:rPr>
        <w:t>Update.</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resulted</w:t>
      </w:r>
      <w:r w:rsidRPr="00CF39F2">
        <w:rPr>
          <w:rFonts w:cs="Arial"/>
          <w:spacing w:val="-4"/>
          <w:w w:val="90"/>
        </w:rPr>
        <w:t xml:space="preserve"> </w:t>
      </w:r>
      <w:r w:rsidRPr="00CF39F2">
        <w:rPr>
          <w:rFonts w:cs="Arial"/>
          <w:spacing w:val="-1"/>
          <w:w w:val="90"/>
        </w:rPr>
        <w:t>in</w:t>
      </w:r>
      <w:r w:rsidRPr="00CF39F2">
        <w:rPr>
          <w:rFonts w:cs="Arial"/>
          <w:spacing w:val="38"/>
        </w:rPr>
        <w:t xml:space="preserve"> </w:t>
      </w:r>
      <w:r w:rsidRPr="00CF39F2">
        <w:rPr>
          <w:rFonts w:cs="Arial"/>
          <w:spacing w:val="-1"/>
          <w:w w:val="90"/>
        </w:rPr>
        <w:t>projected</w:t>
      </w:r>
      <w:r w:rsidRPr="00CF39F2">
        <w:rPr>
          <w:rFonts w:cs="Arial"/>
          <w:spacing w:val="5"/>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reductions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1"/>
          <w:w w:val="90"/>
        </w:rPr>
        <w:t>$117</w:t>
      </w:r>
      <w:r w:rsidRPr="00CF39F2">
        <w:rPr>
          <w:rFonts w:cs="Arial"/>
          <w:spacing w:val="5"/>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5"/>
          <w:w w:val="90"/>
        </w:rPr>
        <w:t xml:space="preserve"> </w:t>
      </w:r>
      <w:r w:rsidRPr="00CF39F2">
        <w:rPr>
          <w:rFonts w:cs="Arial"/>
          <w:spacing w:val="-1"/>
          <w:w w:val="90"/>
        </w:rPr>
        <w:t>rising</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7"/>
          <w:w w:val="90"/>
        </w:rPr>
        <w:t>$147</w:t>
      </w:r>
      <w:r w:rsidRPr="00CF39F2">
        <w:rPr>
          <w:rFonts w:cs="Arial"/>
          <w:spacing w:val="34"/>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8"/>
          <w:w w:val="90"/>
        </w:rPr>
        <w:t>2016</w:t>
      </w:r>
      <w:r w:rsidR="003D54C3" w:rsidRPr="00CF39F2">
        <w:rPr>
          <w:rFonts w:cs="Arial"/>
          <w:spacing w:val="-9"/>
          <w:w w:val="90"/>
        </w:rPr>
        <w:noBreakHyphen/>
      </w:r>
      <w:r w:rsidRPr="00CF39F2">
        <w:rPr>
          <w:rFonts w:cs="Arial"/>
          <w:spacing w:val="-8"/>
          <w:w w:val="90"/>
        </w:rPr>
        <w:t>17.</w:t>
      </w:r>
      <w:r w:rsidRPr="00CF39F2">
        <w:rPr>
          <w:rFonts w:cs="Arial"/>
          <w:spacing w:val="5"/>
          <w:w w:val="90"/>
        </w:rPr>
        <w:t xml:space="preserve"> </w:t>
      </w:r>
      <w:r w:rsidRPr="00CF39F2">
        <w:rPr>
          <w:rFonts w:cs="Arial"/>
          <w:spacing w:val="-3"/>
          <w:w w:val="90"/>
        </w:rPr>
        <w:t>E</w:t>
      </w:r>
      <w:r w:rsidRPr="00CF39F2">
        <w:rPr>
          <w:rFonts w:cs="Arial"/>
          <w:spacing w:val="-2"/>
          <w:w w:val="90"/>
        </w:rPr>
        <w:t>xcluding</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reduction</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4"/>
          <w:w w:val="90"/>
        </w:rPr>
        <w:t>G</w:t>
      </w:r>
      <w:r w:rsidRPr="00CF39F2">
        <w:rPr>
          <w:rFonts w:cs="Arial"/>
          <w:spacing w:val="-5"/>
          <w:w w:val="90"/>
        </w:rPr>
        <w:t>ST</w:t>
      </w:r>
      <w:r w:rsidRPr="00CF39F2">
        <w:rPr>
          <w:rFonts w:cs="Arial"/>
          <w:spacing w:val="-4"/>
          <w:w w:val="90"/>
        </w:rPr>
        <w:t>,</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7"/>
          <w:w w:val="90"/>
        </w:rPr>
        <w:t>$176</w:t>
      </w:r>
      <w:r w:rsidRPr="00CF39F2">
        <w:rPr>
          <w:rFonts w:cs="Arial"/>
          <w:spacing w:val="52"/>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deficit</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5"/>
          <w:w w:val="90"/>
        </w:rPr>
        <w:t>2016</w:t>
      </w:r>
      <w:r w:rsidR="00B26576" w:rsidRPr="00CF39F2">
        <w:rPr>
          <w:rFonts w:cs="Arial"/>
          <w:spacing w:val="-6"/>
          <w:w w:val="90"/>
        </w:rPr>
        <w:t>-</w:t>
      </w:r>
      <w:r w:rsidRPr="00CF39F2">
        <w:rPr>
          <w:rFonts w:cs="Arial"/>
          <w:spacing w:val="-5"/>
          <w:w w:val="90"/>
        </w:rPr>
        <w:t>17</w:t>
      </w:r>
      <w:r w:rsidRPr="00CF39F2">
        <w:rPr>
          <w:rFonts w:cs="Arial"/>
          <w:spacing w:val="5"/>
          <w:w w:val="90"/>
        </w:rPr>
        <w:t xml:space="preserve"> </w:t>
      </w:r>
      <w:r w:rsidRPr="00CF39F2">
        <w:rPr>
          <w:rFonts w:cs="Arial"/>
          <w:spacing w:val="-1"/>
          <w:w w:val="90"/>
        </w:rPr>
        <w:t>would</w:t>
      </w:r>
      <w:r w:rsidRPr="00CF39F2">
        <w:rPr>
          <w:rFonts w:cs="Arial"/>
          <w:spacing w:val="4"/>
          <w:w w:val="90"/>
        </w:rPr>
        <w:t xml:space="preserve"> </w:t>
      </w:r>
      <w:r w:rsidRPr="00CF39F2">
        <w:rPr>
          <w:rFonts w:cs="Arial"/>
          <w:spacing w:val="-2"/>
          <w:w w:val="90"/>
        </w:rPr>
        <w:t>have</w:t>
      </w:r>
      <w:r w:rsidRPr="00CF39F2">
        <w:rPr>
          <w:rFonts w:cs="Arial"/>
          <w:spacing w:val="5"/>
          <w:w w:val="90"/>
        </w:rPr>
        <w:t xml:space="preserve"> </w:t>
      </w:r>
      <w:r w:rsidRPr="00CF39F2">
        <w:rPr>
          <w:rFonts w:cs="Arial"/>
          <w:spacing w:val="-1"/>
          <w:w w:val="90"/>
        </w:rPr>
        <w:t>been</w:t>
      </w:r>
      <w:r w:rsidRPr="00CF39F2">
        <w:rPr>
          <w:rFonts w:cs="Arial"/>
          <w:spacing w:val="4"/>
          <w:w w:val="90"/>
        </w:rPr>
        <w:t xml:space="preserve"> </w:t>
      </w:r>
      <w:r w:rsidRPr="00CF39F2">
        <w:rPr>
          <w:rFonts w:cs="Arial"/>
          <w:spacing w:val="-1"/>
          <w:w w:val="90"/>
        </w:rPr>
        <w:t>about</w:t>
      </w:r>
      <w:r w:rsidRPr="00CF39F2">
        <w:rPr>
          <w:rFonts w:cs="Arial"/>
          <w:spacing w:val="5"/>
          <w:w w:val="90"/>
        </w:rPr>
        <w:t xml:space="preserve"> </w:t>
      </w:r>
      <w:r w:rsidRPr="00CF39F2">
        <w:rPr>
          <w:rFonts w:cs="Arial"/>
          <w:spacing w:val="1"/>
          <w:w w:val="90"/>
        </w:rPr>
        <w:t>$30</w:t>
      </w:r>
      <w:r w:rsidRPr="00CF39F2">
        <w:rPr>
          <w:rFonts w:cs="Arial"/>
          <w:spacing w:val="4"/>
          <w:w w:val="90"/>
        </w:rPr>
        <w:t xml:space="preserve"> </w:t>
      </w:r>
      <w:r w:rsidRPr="00CF39F2">
        <w:rPr>
          <w:rFonts w:cs="Arial"/>
          <w:spacing w:val="-2"/>
          <w:w w:val="90"/>
        </w:rPr>
        <w:t>million.</w:t>
      </w:r>
    </w:p>
    <w:p w:rsidR="004D06C0" w:rsidRPr="00CF39F2" w:rsidRDefault="00EA2DC5">
      <w:pPr>
        <w:pStyle w:val="BodyText"/>
        <w:spacing w:line="284" w:lineRule="auto"/>
        <w:ind w:right="168"/>
        <w:rPr>
          <w:rFonts w:cs="Arial"/>
        </w:rPr>
      </w:pPr>
      <w:r w:rsidRPr="00CF39F2">
        <w:rPr>
          <w:rFonts w:cs="Arial"/>
          <w:spacing w:val="-2"/>
          <w:w w:val="90"/>
        </w:rPr>
        <w:t>W</w:t>
      </w:r>
      <w:r w:rsidRPr="00CF39F2">
        <w:rPr>
          <w:rFonts w:cs="Arial"/>
          <w:spacing w:val="-1"/>
          <w:w w:val="90"/>
        </w:rPr>
        <w:t>hile</w:t>
      </w:r>
      <w:r w:rsidRPr="00CF39F2">
        <w:rPr>
          <w:rFonts w:cs="Arial"/>
          <w:spacing w:val="-2"/>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is</w:t>
      </w:r>
      <w:r w:rsidRPr="00CF39F2">
        <w:rPr>
          <w:rFonts w:cs="Arial"/>
          <w:spacing w:val="-2"/>
          <w:w w:val="90"/>
        </w:rPr>
        <w:t xml:space="preserve"> </w:t>
      </w:r>
      <w:r w:rsidRPr="00CF39F2">
        <w:rPr>
          <w:rFonts w:cs="Arial"/>
          <w:spacing w:val="-1"/>
          <w:w w:val="90"/>
        </w:rPr>
        <w:t xml:space="preserve">projected </w:t>
      </w:r>
      <w:r w:rsidRPr="00CF39F2">
        <w:rPr>
          <w:rFonts w:cs="Arial"/>
          <w:spacing w:val="-2"/>
          <w:w w:val="90"/>
        </w:rPr>
        <w:t xml:space="preserve">to </w:t>
      </w:r>
      <w:r w:rsidRPr="00CF39F2">
        <w:rPr>
          <w:rFonts w:cs="Arial"/>
          <w:w w:val="90"/>
        </w:rPr>
        <w:t>rise</w:t>
      </w:r>
      <w:r w:rsidRPr="00CF39F2">
        <w:rPr>
          <w:rFonts w:cs="Arial"/>
          <w:spacing w:val="-1"/>
          <w:w w:val="90"/>
        </w:rPr>
        <w:t xml:space="preserve"> </w:t>
      </w:r>
      <w:r w:rsidRPr="00CF39F2">
        <w:rPr>
          <w:rFonts w:cs="Arial"/>
          <w:spacing w:val="-2"/>
          <w:w w:val="90"/>
        </w:rPr>
        <w:t>to</w:t>
      </w:r>
      <w:r w:rsidRPr="00CF39F2">
        <w:rPr>
          <w:rFonts w:cs="Arial"/>
          <w:spacing w:val="-1"/>
          <w:w w:val="90"/>
        </w:rPr>
        <w:t xml:space="preserve"> $3289</w:t>
      </w:r>
      <w:r w:rsidRPr="00CF39F2">
        <w:rPr>
          <w:rFonts w:cs="Arial"/>
          <w:spacing w:val="-2"/>
          <w:w w:val="90"/>
        </w:rPr>
        <w:t xml:space="preserve"> million</w:t>
      </w:r>
      <w:r w:rsidRPr="00CF39F2">
        <w:rPr>
          <w:rFonts w:cs="Arial"/>
          <w:spacing w:val="-1"/>
          <w:w w:val="90"/>
        </w:rPr>
        <w:t xml:space="preserve"> in </w:t>
      </w:r>
      <w:r w:rsidRPr="00CF39F2">
        <w:rPr>
          <w:rFonts w:cs="Arial"/>
          <w:spacing w:val="-7"/>
          <w:w w:val="90"/>
        </w:rPr>
        <w:t>2016</w:t>
      </w:r>
      <w:r w:rsidR="00B26576" w:rsidRPr="00CF39F2">
        <w:rPr>
          <w:rFonts w:cs="Arial"/>
          <w:spacing w:val="-8"/>
          <w:w w:val="90"/>
        </w:rPr>
        <w:t>-</w:t>
      </w:r>
      <w:r w:rsidRPr="00CF39F2">
        <w:rPr>
          <w:rFonts w:cs="Arial"/>
          <w:spacing w:val="-7"/>
          <w:w w:val="90"/>
        </w:rPr>
        <w:t>17,</w:t>
      </w:r>
      <w:r w:rsidRPr="00CF39F2">
        <w:rPr>
          <w:rFonts w:cs="Arial"/>
          <w:spacing w:val="-2"/>
          <w:w w:val="90"/>
        </w:rPr>
        <w:t xml:space="preserve"> </w:t>
      </w:r>
      <w:r w:rsidRPr="00CF39F2">
        <w:rPr>
          <w:rFonts w:cs="Arial"/>
          <w:spacing w:val="-1"/>
          <w:w w:val="90"/>
        </w:rPr>
        <w:t xml:space="preserve">in </w:t>
      </w:r>
      <w:r w:rsidRPr="00CF39F2">
        <w:rPr>
          <w:rFonts w:cs="Arial"/>
          <w:spacing w:val="-2"/>
          <w:w w:val="90"/>
        </w:rPr>
        <w:t>line</w:t>
      </w:r>
      <w:r w:rsidRPr="00CF39F2">
        <w:rPr>
          <w:rFonts w:cs="Arial"/>
          <w:spacing w:val="41"/>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expected</w:t>
      </w:r>
      <w:r w:rsidRPr="00CF39F2">
        <w:rPr>
          <w:rFonts w:cs="Arial"/>
          <w:spacing w:val="3"/>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size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1"/>
          <w:w w:val="90"/>
        </w:rPr>
        <w:t>pool</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1"/>
          <w:w w:val="90"/>
        </w:rPr>
        <w:t xml:space="preserve"> </w:t>
      </w:r>
      <w:r w:rsidRPr="00CF39F2">
        <w:rPr>
          <w:rFonts w:cs="Arial"/>
          <w:spacing w:val="-1"/>
          <w:w w:val="90"/>
        </w:rPr>
        <w:t>population</w:t>
      </w:r>
      <w:r w:rsidRPr="00CF39F2">
        <w:rPr>
          <w:rFonts w:cs="Arial"/>
          <w:spacing w:val="3"/>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from</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much</w:t>
      </w:r>
      <w:r w:rsidRPr="00CF39F2">
        <w:rPr>
          <w:rFonts w:cs="Arial"/>
          <w:spacing w:val="4"/>
          <w:w w:val="90"/>
        </w:rPr>
        <w:t xml:space="preserve"> </w:t>
      </w:r>
      <w:r w:rsidRPr="00CF39F2">
        <w:rPr>
          <w:rFonts w:cs="Arial"/>
          <w:spacing w:val="-1"/>
          <w:w w:val="90"/>
        </w:rPr>
        <w:t>lower</w:t>
      </w:r>
      <w:r w:rsidRPr="00CF39F2">
        <w:rPr>
          <w:rFonts w:cs="Arial"/>
          <w:spacing w:val="4"/>
          <w:w w:val="90"/>
        </w:rPr>
        <w:t xml:space="preserve"> </w:t>
      </w:r>
      <w:r w:rsidRPr="00CF39F2">
        <w:rPr>
          <w:rFonts w:cs="Arial"/>
          <w:spacing w:val="-2"/>
          <w:w w:val="90"/>
        </w:rPr>
        <w:t>base.</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represents</w:t>
      </w:r>
      <w:r w:rsidRPr="00CF39F2">
        <w:rPr>
          <w:rFonts w:cs="Arial"/>
          <w:spacing w:val="5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reduction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more</w:t>
      </w:r>
      <w:r w:rsidRPr="00CF39F2">
        <w:rPr>
          <w:rFonts w:cs="Arial"/>
          <w:spacing w:val="4"/>
          <w:w w:val="90"/>
        </w:rPr>
        <w:t xml:space="preserve"> </w:t>
      </w:r>
      <w:r w:rsidRPr="00CF39F2">
        <w:rPr>
          <w:rFonts w:cs="Arial"/>
          <w:spacing w:val="-1"/>
          <w:w w:val="90"/>
        </w:rPr>
        <w:t>than</w:t>
      </w:r>
      <w:r w:rsidRPr="00CF39F2">
        <w:rPr>
          <w:rFonts w:cs="Arial"/>
          <w:spacing w:val="3"/>
          <w:w w:val="90"/>
        </w:rPr>
        <w:t xml:space="preserve"> </w:t>
      </w:r>
      <w:r w:rsidRPr="00CF39F2">
        <w:rPr>
          <w:rFonts w:cs="Arial"/>
          <w:spacing w:val="1"/>
          <w:w w:val="90"/>
        </w:rPr>
        <w:t>$500</w:t>
      </w:r>
      <w:r w:rsidRPr="00CF39F2">
        <w:rPr>
          <w:rFonts w:cs="Arial"/>
          <w:spacing w:val="3"/>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3"/>
          <w:w w:val="90"/>
        </w:rPr>
        <w:t xml:space="preserve"> </w:t>
      </w:r>
      <w:r w:rsidRPr="00CF39F2">
        <w:rPr>
          <w:rFonts w:cs="Arial"/>
          <w:spacing w:val="-1"/>
          <w:w w:val="90"/>
        </w:rPr>
        <w:t>estimates</w:t>
      </w:r>
      <w:r w:rsidRPr="00CF39F2">
        <w:rPr>
          <w:rFonts w:cs="Arial"/>
          <w:spacing w:val="4"/>
          <w:w w:val="90"/>
        </w:rPr>
        <w:t xml:space="preserve"> </w:t>
      </w:r>
      <w:r w:rsidRPr="00CF39F2">
        <w:rPr>
          <w:rFonts w:cs="Arial"/>
          <w:w w:val="90"/>
        </w:rPr>
        <w:t>period</w:t>
      </w:r>
      <w:r w:rsidRPr="00CF39F2">
        <w:rPr>
          <w:rFonts w:cs="Arial"/>
          <w:spacing w:val="3"/>
          <w:w w:val="90"/>
        </w:rPr>
        <w:t xml:space="preserve"> </w:t>
      </w:r>
      <w:r w:rsidRPr="00CF39F2">
        <w:rPr>
          <w:rFonts w:cs="Arial"/>
          <w:spacing w:val="-1"/>
          <w:w w:val="90"/>
        </w:rPr>
        <w:t>from</w:t>
      </w:r>
      <w:r w:rsidRPr="00CF39F2">
        <w:rPr>
          <w:rFonts w:cs="Arial"/>
          <w:spacing w:val="51"/>
          <w:w w:val="90"/>
        </w:rPr>
        <w:t xml:space="preserve"> </w:t>
      </w:r>
      <w:r w:rsidRPr="00CF39F2">
        <w:rPr>
          <w:rFonts w:cs="Arial"/>
          <w:spacing w:val="-1"/>
          <w:w w:val="90"/>
        </w:rPr>
        <w:t>that</w:t>
      </w:r>
      <w:r w:rsidRPr="00CF39F2">
        <w:rPr>
          <w:rFonts w:cs="Arial"/>
          <w:spacing w:val="4"/>
          <w:w w:val="90"/>
        </w:rPr>
        <w:t xml:space="preserve"> </w:t>
      </w:r>
      <w:r w:rsidRPr="00CF39F2">
        <w:rPr>
          <w:rFonts w:cs="Arial"/>
          <w:w w:val="90"/>
        </w:rPr>
        <w:t>reported</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Chart</w:t>
      </w:r>
      <w:r w:rsidRPr="00CF39F2">
        <w:rPr>
          <w:rFonts w:cs="Arial"/>
          <w:spacing w:val="4"/>
          <w:w w:val="90"/>
        </w:rPr>
        <w:t xml:space="preserve"> </w:t>
      </w:r>
      <w:r w:rsidRPr="00CF39F2">
        <w:rPr>
          <w:rFonts w:cs="Arial"/>
          <w:spacing w:val="-1"/>
          <w:w w:val="90"/>
        </w:rPr>
        <w:t>3.5</w:t>
      </w:r>
      <w:r w:rsidRPr="00CF39F2">
        <w:rPr>
          <w:rFonts w:cs="Arial"/>
          <w:spacing w:val="5"/>
          <w:w w:val="90"/>
        </w:rPr>
        <w:t xml:space="preserve"> </w:t>
      </w:r>
      <w:r w:rsidRPr="00CF39F2">
        <w:rPr>
          <w:rFonts w:cs="Arial"/>
          <w:spacing w:val="-2"/>
          <w:w w:val="90"/>
        </w:rPr>
        <w:t>highlights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in</w:t>
      </w:r>
      <w:r w:rsidRPr="00CF39F2">
        <w:rPr>
          <w:rFonts w:cs="Arial"/>
          <w:spacing w:val="55"/>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over</w:t>
      </w:r>
      <w:r w:rsidRPr="00CF39F2">
        <w:rPr>
          <w:rFonts w:cs="Arial"/>
          <w:spacing w:val="-1"/>
          <w:w w:val="90"/>
        </w:rPr>
        <w:t xml:space="preserve"> the</w:t>
      </w:r>
      <w:r w:rsidRPr="00CF39F2">
        <w:rPr>
          <w:rFonts w:cs="Arial"/>
          <w:w w:val="90"/>
        </w:rPr>
        <w:t xml:space="preserve"> forward</w:t>
      </w:r>
      <w:r w:rsidRPr="00CF39F2">
        <w:rPr>
          <w:rFonts w:cs="Arial"/>
          <w:spacing w:val="-1"/>
          <w:w w:val="90"/>
        </w:rPr>
        <w:t xml:space="preserve"> estimates</w:t>
      </w:r>
      <w:r w:rsidRPr="00CF39F2">
        <w:rPr>
          <w:rFonts w:cs="Arial"/>
          <w:w w:val="90"/>
        </w:rPr>
        <w:t xml:space="preserve"> </w:t>
      </w:r>
      <w:r w:rsidRPr="00CF39F2">
        <w:rPr>
          <w:rFonts w:cs="Arial"/>
          <w:spacing w:val="-1"/>
          <w:w w:val="90"/>
        </w:rPr>
        <w:t xml:space="preserve">and the </w:t>
      </w:r>
      <w:r w:rsidRPr="00CF39F2">
        <w:rPr>
          <w:rFonts w:cs="Arial"/>
          <w:spacing w:val="-2"/>
          <w:w w:val="90"/>
        </w:rPr>
        <w:t>cumulative</w:t>
      </w:r>
      <w:r w:rsidRPr="00CF39F2">
        <w:rPr>
          <w:rFonts w:cs="Arial"/>
          <w:w w:val="90"/>
        </w:rPr>
        <w:t xml:space="preserve"> effect</w:t>
      </w:r>
      <w:r w:rsidRPr="00CF39F2">
        <w:rPr>
          <w:rFonts w:cs="Arial"/>
          <w:spacing w:val="-1"/>
          <w:w w:val="90"/>
        </w:rPr>
        <w:t xml:space="preserve"> of</w:t>
      </w:r>
      <w:r w:rsidRPr="00CF39F2">
        <w:rPr>
          <w:rFonts w:cs="Arial"/>
          <w:w w:val="90"/>
        </w:rPr>
        <w:t xml:space="preserve"> </w:t>
      </w:r>
      <w:r w:rsidRPr="00CF39F2">
        <w:rPr>
          <w:rFonts w:cs="Arial"/>
          <w:spacing w:val="-1"/>
          <w:w w:val="90"/>
        </w:rPr>
        <w:t>the revised</w:t>
      </w:r>
      <w:r w:rsidRPr="00CF39F2">
        <w:rPr>
          <w:rFonts w:cs="Arial"/>
          <w:w w:val="90"/>
        </w:rPr>
        <w:t xml:space="preserve"> GST</w:t>
      </w:r>
      <w:r w:rsidR="003D54C3" w:rsidRPr="00CF39F2">
        <w:rPr>
          <w:rFonts w:cs="Arial"/>
          <w:spacing w:val="45"/>
          <w:w w:val="81"/>
        </w:rPr>
        <w:t> </w:t>
      </w:r>
      <w:r w:rsidRPr="00CF39F2">
        <w:rPr>
          <w:rFonts w:cs="Arial"/>
          <w:spacing w:val="-1"/>
          <w:w w:val="90"/>
        </w:rPr>
        <w:t>relativities</w:t>
      </w:r>
      <w:r w:rsidRPr="00CF39F2">
        <w:rPr>
          <w:rFonts w:cs="Arial"/>
          <w:spacing w:val="-13"/>
          <w:w w:val="90"/>
        </w:rPr>
        <w:t xml:space="preserve"> </w:t>
      </w:r>
      <w:r w:rsidRPr="00CF39F2">
        <w:rPr>
          <w:rFonts w:cs="Arial"/>
          <w:spacing w:val="-1"/>
          <w:w w:val="90"/>
        </w:rPr>
        <w:t>since</w:t>
      </w:r>
      <w:r w:rsidRPr="00CF39F2">
        <w:rPr>
          <w:rFonts w:cs="Arial"/>
          <w:spacing w:val="-13"/>
          <w:w w:val="90"/>
        </w:rPr>
        <w:t xml:space="preserve"> </w:t>
      </w:r>
      <w:r w:rsidRPr="00CF39F2">
        <w:rPr>
          <w:rFonts w:cs="Arial"/>
          <w:spacing w:val="-4"/>
          <w:w w:val="90"/>
        </w:rPr>
        <w:t>PEF</w:t>
      </w:r>
      <w:r w:rsidRPr="00CF39F2">
        <w:rPr>
          <w:rFonts w:cs="Arial"/>
          <w:spacing w:val="-3"/>
          <w:w w:val="90"/>
        </w:rPr>
        <w:t>O.</w:t>
      </w:r>
    </w:p>
    <w:p w:rsidR="004D06C0" w:rsidRPr="00CF39F2" w:rsidRDefault="00EA2DC5">
      <w:pPr>
        <w:pStyle w:val="BodyText"/>
        <w:spacing w:line="284" w:lineRule="auto"/>
        <w:ind w:right="329"/>
        <w:rPr>
          <w:rFonts w:cs="Arial"/>
        </w:rPr>
      </w:pPr>
      <w:r w:rsidRPr="00CF39F2">
        <w:rPr>
          <w:rFonts w:cs="Arial"/>
          <w:spacing w:val="-1"/>
          <w:w w:val="90"/>
        </w:rPr>
        <w:t>Detailed</w:t>
      </w:r>
      <w:r w:rsidRPr="00CF39F2">
        <w:rPr>
          <w:rFonts w:cs="Arial"/>
          <w:spacing w:val="2"/>
          <w:w w:val="90"/>
        </w:rPr>
        <w:t xml:space="preserve"> </w:t>
      </w:r>
      <w:r w:rsidRPr="00CF39F2">
        <w:rPr>
          <w:rFonts w:cs="Arial"/>
          <w:spacing w:val="-2"/>
          <w:w w:val="90"/>
        </w:rPr>
        <w:t>explanations</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determinants</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can</w:t>
      </w:r>
      <w:r w:rsidRPr="00CF39F2">
        <w:rPr>
          <w:rFonts w:cs="Arial"/>
          <w:spacing w:val="2"/>
          <w:w w:val="90"/>
        </w:rPr>
        <w:t xml:space="preserve"> </w:t>
      </w:r>
      <w:r w:rsidRPr="00CF39F2">
        <w:rPr>
          <w:rFonts w:cs="Arial"/>
          <w:w w:val="90"/>
        </w:rPr>
        <w:t>be</w:t>
      </w:r>
      <w:r w:rsidRPr="00CF39F2">
        <w:rPr>
          <w:rFonts w:cs="Arial"/>
          <w:spacing w:val="2"/>
          <w:w w:val="90"/>
        </w:rPr>
        <w:t xml:space="preserve"> </w:t>
      </w:r>
      <w:r w:rsidRPr="00CF39F2">
        <w:rPr>
          <w:rFonts w:cs="Arial"/>
          <w:spacing w:val="-2"/>
          <w:w w:val="90"/>
        </w:rPr>
        <w:t>found</w:t>
      </w:r>
      <w:r w:rsidRPr="00CF39F2">
        <w:rPr>
          <w:rFonts w:cs="Arial"/>
          <w:spacing w:val="3"/>
          <w:w w:val="90"/>
        </w:rPr>
        <w:t xml:space="preserve"> </w:t>
      </w:r>
      <w:r w:rsidRPr="00CF39F2">
        <w:rPr>
          <w:rFonts w:cs="Arial"/>
          <w:spacing w:val="-1"/>
          <w:w w:val="90"/>
        </w:rPr>
        <w:t>in</w:t>
      </w:r>
      <w:r w:rsidRPr="00CF39F2">
        <w:rPr>
          <w:rFonts w:cs="Arial"/>
          <w:spacing w:val="49"/>
          <w:w w:val="90"/>
        </w:rPr>
        <w:t xml:space="preserve"> </w:t>
      </w:r>
      <w:r w:rsidRPr="00CF39F2">
        <w:rPr>
          <w:rFonts w:cs="Arial"/>
          <w:spacing w:val="-2"/>
          <w:w w:val="90"/>
        </w:rPr>
        <w:t>Chapter</w:t>
      </w:r>
      <w:r w:rsidRPr="00CF39F2">
        <w:rPr>
          <w:rFonts w:cs="Arial"/>
          <w:spacing w:val="4"/>
          <w:w w:val="90"/>
        </w:rPr>
        <w:t xml:space="preserve"> </w:t>
      </w:r>
      <w:r w:rsidRPr="00CF39F2">
        <w:rPr>
          <w:rFonts w:cs="Arial"/>
          <w:w w:val="90"/>
        </w:rPr>
        <w:t>7</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4"/>
          <w:w w:val="90"/>
        </w:rPr>
        <w:t>P</w:t>
      </w:r>
      <w:r w:rsidRPr="00CF39F2">
        <w:rPr>
          <w:rFonts w:cs="Arial"/>
          <w:spacing w:val="-3"/>
          <w:w w:val="90"/>
        </w:rPr>
        <w:t>aper.</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13" w:line="260" w:lineRule="exact"/>
        <w:rPr>
          <w:rFonts w:ascii="Arial" w:hAnsi="Arial" w:cs="Arial"/>
          <w:sz w:val="26"/>
          <w:szCs w:val="26"/>
        </w:rPr>
      </w:pPr>
    </w:p>
    <w:p w:rsidR="004D06C0" w:rsidRPr="00CF39F2" w:rsidRDefault="00EA2DC5">
      <w:pPr>
        <w:ind w:left="272"/>
        <w:rPr>
          <w:rFonts w:ascii="Arial" w:eastAsia="Arial Unicode MS" w:hAnsi="Arial" w:cs="Arial"/>
          <w:sz w:val="20"/>
          <w:szCs w:val="20"/>
        </w:rPr>
      </w:pPr>
      <w:r w:rsidRPr="00CF39F2">
        <w:rPr>
          <w:rFonts w:ascii="Arial" w:hAnsi="Arial" w:cs="Arial"/>
          <w:color w:val="D35E13"/>
          <w:spacing w:val="-3"/>
          <w:w w:val="85"/>
          <w:sz w:val="20"/>
        </w:rPr>
        <w:t>C</w:t>
      </w:r>
      <w:r w:rsidRPr="00CF39F2">
        <w:rPr>
          <w:rFonts w:ascii="Arial" w:hAnsi="Arial" w:cs="Arial"/>
          <w:color w:val="D35E13"/>
          <w:spacing w:val="-2"/>
          <w:w w:val="85"/>
          <w:sz w:val="20"/>
        </w:rPr>
        <w:t>h</w:t>
      </w:r>
      <w:r w:rsidRPr="00CF39F2">
        <w:rPr>
          <w:rFonts w:ascii="Arial" w:hAnsi="Arial" w:cs="Arial"/>
          <w:color w:val="D35E13"/>
          <w:spacing w:val="-3"/>
          <w:w w:val="85"/>
          <w:sz w:val="20"/>
        </w:rPr>
        <w:t>a</w:t>
      </w:r>
      <w:r w:rsidRPr="00CF39F2">
        <w:rPr>
          <w:rFonts w:ascii="Arial" w:hAnsi="Arial" w:cs="Arial"/>
          <w:color w:val="D35E13"/>
          <w:spacing w:val="-2"/>
          <w:w w:val="85"/>
          <w:sz w:val="20"/>
        </w:rPr>
        <w:t>rt</w:t>
      </w:r>
      <w:r w:rsidRPr="00CF39F2">
        <w:rPr>
          <w:rFonts w:ascii="Arial" w:hAnsi="Arial" w:cs="Arial"/>
          <w:color w:val="D35E13"/>
          <w:spacing w:val="10"/>
          <w:w w:val="85"/>
          <w:sz w:val="20"/>
        </w:rPr>
        <w:t xml:space="preserve"> </w:t>
      </w:r>
      <w:r w:rsidRPr="00CF39F2">
        <w:rPr>
          <w:rFonts w:ascii="Arial" w:hAnsi="Arial" w:cs="Arial"/>
          <w:color w:val="D35E13"/>
          <w:spacing w:val="-5"/>
          <w:w w:val="85"/>
          <w:sz w:val="20"/>
        </w:rPr>
        <w:t>3.5:</w:t>
      </w:r>
      <w:r w:rsidRPr="00CF39F2">
        <w:rPr>
          <w:rFonts w:ascii="Arial" w:hAnsi="Arial" w:cs="Arial"/>
          <w:color w:val="D35E13"/>
          <w:spacing w:val="10"/>
          <w:w w:val="85"/>
          <w:sz w:val="20"/>
        </w:rPr>
        <w:t xml:space="preserve"> </w:t>
      </w:r>
      <w:r w:rsidRPr="00CF39F2">
        <w:rPr>
          <w:rFonts w:ascii="Arial" w:hAnsi="Arial" w:cs="Arial"/>
          <w:color w:val="D35E13"/>
          <w:spacing w:val="-4"/>
          <w:w w:val="85"/>
          <w:sz w:val="20"/>
        </w:rPr>
        <w:t>GST</w:t>
      </w:r>
      <w:r w:rsidRPr="00CF39F2">
        <w:rPr>
          <w:rFonts w:ascii="Arial" w:hAnsi="Arial" w:cs="Arial"/>
          <w:color w:val="D35E13"/>
          <w:spacing w:val="11"/>
          <w:w w:val="85"/>
          <w:sz w:val="20"/>
        </w:rPr>
        <w:t xml:space="preserve"> </w:t>
      </w:r>
      <w:r w:rsidRPr="00CF39F2">
        <w:rPr>
          <w:rFonts w:ascii="Arial" w:hAnsi="Arial" w:cs="Arial"/>
          <w:color w:val="D35E13"/>
          <w:spacing w:val="-4"/>
          <w:w w:val="85"/>
          <w:sz w:val="20"/>
        </w:rPr>
        <w:t>P</w:t>
      </w:r>
      <w:r w:rsidRPr="00CF39F2">
        <w:rPr>
          <w:rFonts w:ascii="Arial" w:hAnsi="Arial" w:cs="Arial"/>
          <w:color w:val="D35E13"/>
          <w:spacing w:val="-3"/>
          <w:w w:val="85"/>
          <w:sz w:val="20"/>
        </w:rPr>
        <w:t>roj</w:t>
      </w:r>
      <w:r w:rsidRPr="00CF39F2">
        <w:rPr>
          <w:rFonts w:ascii="Arial" w:hAnsi="Arial" w:cs="Arial"/>
          <w:color w:val="D35E13"/>
          <w:spacing w:val="-4"/>
          <w:w w:val="85"/>
          <w:sz w:val="20"/>
        </w:rPr>
        <w:t>e</w:t>
      </w:r>
      <w:r w:rsidRPr="00CF39F2">
        <w:rPr>
          <w:rFonts w:ascii="Arial" w:hAnsi="Arial" w:cs="Arial"/>
          <w:color w:val="D35E13"/>
          <w:spacing w:val="-3"/>
          <w:w w:val="85"/>
          <w:sz w:val="20"/>
        </w:rPr>
        <w:t>ctions</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11414C52" wp14:editId="1119A1CF">
            <wp:extent cx="4324350" cy="2314575"/>
            <wp:effectExtent l="0" t="0" r="0" b="9525"/>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350" cy="2314575"/>
                    </a:xfrm>
                    <a:prstGeom prst="rect">
                      <a:avLst/>
                    </a:prstGeom>
                    <a:noFill/>
                    <a:ln>
                      <a:noFill/>
                    </a:ln>
                  </pic:spPr>
                </pic:pic>
              </a:graphicData>
            </a:graphic>
          </wp:inline>
        </w:drawing>
      </w:r>
    </w:p>
    <w:p w:rsidR="004D06C0" w:rsidRPr="00CF39F2" w:rsidRDefault="00EA2DC5">
      <w:pPr>
        <w:spacing w:before="129"/>
        <w:ind w:left="24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43" w:right="763"/>
        <w:rPr>
          <w:rFonts w:cs="Arial"/>
        </w:rPr>
      </w:pPr>
      <w:r w:rsidRPr="00CF39F2">
        <w:rPr>
          <w:rFonts w:cs="Arial"/>
          <w:spacing w:val="-2"/>
          <w:w w:val="90"/>
        </w:rPr>
        <w:t>In</w:t>
      </w:r>
      <w:r w:rsidRPr="00CF39F2">
        <w:rPr>
          <w:rFonts w:cs="Arial"/>
          <w:spacing w:val="3"/>
          <w:w w:val="90"/>
        </w:rPr>
        <w:t xml:space="preserve"> </w:t>
      </w:r>
      <w:r w:rsidRPr="00CF39F2">
        <w:rPr>
          <w:rFonts w:cs="Arial"/>
          <w:spacing w:val="-1"/>
          <w:w w:val="90"/>
        </w:rPr>
        <w:t>addition</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decline</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materialised</w:t>
      </w:r>
      <w:r w:rsidRPr="00CF39F2">
        <w:rPr>
          <w:rFonts w:cs="Arial"/>
          <w:spacing w:val="3"/>
          <w:w w:val="90"/>
        </w:rPr>
        <w:t xml:space="preserve"> </w:t>
      </w:r>
      <w:r w:rsidRPr="00CF39F2">
        <w:rPr>
          <w:rFonts w:cs="Arial"/>
          <w:w w:val="90"/>
        </w:rPr>
        <w:t>after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Mini</w:t>
      </w:r>
      <w:r w:rsidRPr="00CF39F2">
        <w:rPr>
          <w:rFonts w:cs="Arial"/>
          <w:spacing w:val="4"/>
          <w:w w:val="90"/>
        </w:rPr>
        <w:t xml:space="preserve"> </w:t>
      </w:r>
      <w:r w:rsidRPr="00CF39F2">
        <w:rPr>
          <w:rFonts w:cs="Arial"/>
          <w:spacing w:val="-1"/>
          <w:w w:val="90"/>
        </w:rPr>
        <w:t>Budget,</w:t>
      </w:r>
      <w:r w:rsidRPr="00CF39F2">
        <w:rPr>
          <w:rFonts w:cs="Arial"/>
          <w:spacing w:val="39"/>
          <w:w w:val="90"/>
        </w:rPr>
        <w:t xml:space="preserve"> </w:t>
      </w:r>
      <w:r w:rsidRPr="00CF39F2">
        <w:rPr>
          <w:rFonts w:cs="Arial"/>
          <w:spacing w:val="-1"/>
          <w:w w:val="90"/>
        </w:rPr>
        <w:t>the</w:t>
      </w:r>
      <w:r w:rsidRPr="00CF39F2">
        <w:rPr>
          <w:rFonts w:cs="Arial"/>
          <w:spacing w:val="4"/>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2"/>
          <w:w w:val="90"/>
        </w:rPr>
        <w:t>have</w:t>
      </w:r>
      <w:r w:rsidRPr="00CF39F2">
        <w:rPr>
          <w:rFonts w:cs="Arial"/>
          <w:spacing w:val="4"/>
          <w:w w:val="90"/>
        </w:rPr>
        <w:t xml:space="preserve"> </w:t>
      </w:r>
      <w:r w:rsidRPr="00CF39F2">
        <w:rPr>
          <w:rFonts w:cs="Arial"/>
          <w:spacing w:val="-1"/>
          <w:w w:val="90"/>
        </w:rPr>
        <w:t>been</w:t>
      </w:r>
      <w:r w:rsidRPr="00CF39F2">
        <w:rPr>
          <w:rFonts w:cs="Arial"/>
          <w:spacing w:val="4"/>
          <w:w w:val="90"/>
        </w:rPr>
        <w:t xml:space="preserve"> </w:t>
      </w:r>
      <w:r w:rsidRPr="00CF39F2">
        <w:rPr>
          <w:rFonts w:cs="Arial"/>
          <w:spacing w:val="-1"/>
          <w:w w:val="90"/>
        </w:rPr>
        <w:t>affected</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30"/>
        </w:rPr>
        <w:t xml:space="preserve"> </w:t>
      </w:r>
      <w:r w:rsidRPr="00CF39F2">
        <w:rPr>
          <w:rFonts w:cs="Arial"/>
          <w:spacing w:val="-2"/>
          <w:w w:val="90"/>
        </w:rPr>
        <w:t>timing</w:t>
      </w:r>
      <w:r w:rsidRPr="00CF39F2">
        <w:rPr>
          <w:rFonts w:cs="Arial"/>
          <w:spacing w:val="8"/>
          <w:w w:val="90"/>
        </w:rPr>
        <w:t xml:space="preserve"> </w:t>
      </w:r>
      <w:r w:rsidRPr="00CF39F2">
        <w:rPr>
          <w:rFonts w:cs="Arial"/>
          <w:spacing w:val="-1"/>
          <w:w w:val="90"/>
        </w:rPr>
        <w:t>of</w:t>
      </w:r>
    </w:p>
    <w:p w:rsidR="004D06C0" w:rsidRPr="00CF39F2" w:rsidRDefault="00EA2DC5">
      <w:pPr>
        <w:pStyle w:val="BodyText"/>
        <w:spacing w:before="1" w:line="284" w:lineRule="auto"/>
        <w:ind w:left="243" w:right="232"/>
        <w:rPr>
          <w:rFonts w:cs="Arial"/>
        </w:rPr>
      </w:pPr>
      <w:r w:rsidRPr="00CF39F2">
        <w:rPr>
          <w:rFonts w:cs="Arial"/>
          <w:spacing w:val="-1"/>
          <w:w w:val="90"/>
        </w:rPr>
        <w:t>expenditure</w:t>
      </w:r>
      <w:r w:rsidRPr="00CF39F2">
        <w:rPr>
          <w:rFonts w:cs="Arial"/>
          <w:spacing w:val="5"/>
          <w:w w:val="90"/>
        </w:rPr>
        <w:t xml:space="preserve"> </w:t>
      </w:r>
      <w:r w:rsidRPr="00CF39F2">
        <w:rPr>
          <w:rFonts w:cs="Arial"/>
          <w:w w:val="90"/>
        </w:rPr>
        <w:t>between</w:t>
      </w:r>
      <w:r w:rsidRPr="00CF39F2">
        <w:rPr>
          <w:rFonts w:cs="Arial"/>
          <w:spacing w:val="6"/>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spacing w:val="-1"/>
          <w:w w:val="90"/>
        </w:rPr>
        <w:t>largely</w:t>
      </w:r>
      <w:r w:rsidRPr="00CF39F2">
        <w:rPr>
          <w:rFonts w:cs="Arial"/>
          <w:spacing w:val="6"/>
          <w:w w:val="90"/>
        </w:rPr>
        <w:t xml:space="preserve"> </w:t>
      </w:r>
      <w:r w:rsidRPr="00CF39F2">
        <w:rPr>
          <w:rFonts w:cs="Arial"/>
          <w:spacing w:val="-1"/>
          <w:w w:val="90"/>
        </w:rPr>
        <w:t>relates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Commonwealth</w:t>
      </w:r>
      <w:r w:rsidR="00B26576" w:rsidRPr="00CF39F2">
        <w:rPr>
          <w:rFonts w:cs="Arial"/>
          <w:spacing w:val="-1"/>
          <w:w w:val="90"/>
        </w:rPr>
        <w:t>-</w:t>
      </w:r>
      <w:r w:rsidRPr="00CF39F2">
        <w:rPr>
          <w:rFonts w:cs="Arial"/>
          <w:spacing w:val="-1"/>
          <w:w w:val="90"/>
        </w:rPr>
        <w:t>funded</w:t>
      </w:r>
      <w:r w:rsidRPr="00CF39F2">
        <w:rPr>
          <w:rFonts w:cs="Arial"/>
          <w:spacing w:val="41"/>
          <w:w w:val="98"/>
        </w:rPr>
        <w:t xml:space="preserve"> </w:t>
      </w:r>
      <w:r w:rsidRPr="00CF39F2">
        <w:rPr>
          <w:rFonts w:cs="Arial"/>
          <w:spacing w:val="-1"/>
          <w:w w:val="90"/>
        </w:rPr>
        <w:t>programs</w:t>
      </w:r>
      <w:r w:rsidRPr="00CF39F2">
        <w:rPr>
          <w:rFonts w:cs="Arial"/>
          <w:spacing w:val="5"/>
          <w:w w:val="90"/>
        </w:rPr>
        <w:t xml:space="preserve"> </w:t>
      </w:r>
      <w:r w:rsidRPr="00CF39F2">
        <w:rPr>
          <w:rFonts w:cs="Arial"/>
          <w:spacing w:val="-1"/>
          <w:w w:val="90"/>
        </w:rPr>
        <w:t>as</w:t>
      </w:r>
      <w:r w:rsidRPr="00CF39F2">
        <w:rPr>
          <w:rFonts w:cs="Arial"/>
          <w:spacing w:val="6"/>
          <w:w w:val="90"/>
        </w:rPr>
        <w:t xml:space="preserve"> </w:t>
      </w:r>
      <w:r w:rsidRPr="00CF39F2">
        <w:rPr>
          <w:rFonts w:cs="Arial"/>
          <w:spacing w:val="-2"/>
          <w:w w:val="90"/>
        </w:rPr>
        <w:t>well</w:t>
      </w:r>
      <w:r w:rsidRPr="00CF39F2">
        <w:rPr>
          <w:rFonts w:cs="Arial"/>
          <w:spacing w:val="6"/>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timing</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purchase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dwellings</w:t>
      </w:r>
      <w:r w:rsidRPr="00CF39F2">
        <w:rPr>
          <w:rFonts w:cs="Arial"/>
          <w:spacing w:val="6"/>
          <w:w w:val="90"/>
        </w:rPr>
        <w:t xml:space="preserve"> </w:t>
      </w:r>
      <w:r w:rsidRPr="00CF39F2">
        <w:rPr>
          <w:rFonts w:cs="Arial"/>
          <w:spacing w:val="-1"/>
          <w:w w:val="90"/>
        </w:rPr>
        <w:t>under</w:t>
      </w:r>
      <w:r w:rsidRPr="00CF39F2">
        <w:rPr>
          <w:rFonts w:cs="Arial"/>
          <w:spacing w:val="5"/>
          <w:w w:val="90"/>
        </w:rPr>
        <w:t xml:space="preserve"> </w:t>
      </w:r>
      <w:r w:rsidRPr="00CF39F2">
        <w:rPr>
          <w:rFonts w:cs="Arial"/>
          <w:spacing w:val="-1"/>
          <w:w w:val="90"/>
        </w:rPr>
        <w:t>the</w:t>
      </w:r>
      <w:r w:rsidRPr="00CF39F2">
        <w:rPr>
          <w:rFonts w:cs="Arial"/>
          <w:spacing w:val="53"/>
          <w:w w:val="90"/>
        </w:rPr>
        <w:t xml:space="preserve"> </w:t>
      </w:r>
      <w:r w:rsidRPr="00CF39F2">
        <w:rPr>
          <w:rFonts w:cs="Arial"/>
          <w:spacing w:val="-1"/>
          <w:w w:val="90"/>
        </w:rPr>
        <w:t>National</w:t>
      </w:r>
      <w:r w:rsidRPr="00CF39F2">
        <w:rPr>
          <w:rFonts w:cs="Arial"/>
          <w:w w:val="90"/>
        </w:rPr>
        <w:t xml:space="preserve"> </w:t>
      </w:r>
      <w:r w:rsidRPr="00CF39F2">
        <w:rPr>
          <w:rFonts w:cs="Arial"/>
          <w:spacing w:val="-2"/>
          <w:w w:val="90"/>
        </w:rPr>
        <w:t>R</w:t>
      </w:r>
      <w:r w:rsidRPr="00CF39F2">
        <w:rPr>
          <w:rFonts w:cs="Arial"/>
          <w:spacing w:val="-1"/>
          <w:w w:val="90"/>
        </w:rPr>
        <w:t>ental</w:t>
      </w:r>
      <w:r w:rsidRPr="00CF39F2">
        <w:rPr>
          <w:rFonts w:cs="Arial"/>
          <w:w w:val="90"/>
        </w:rPr>
        <w:t xml:space="preserve"> Affordability </w:t>
      </w:r>
      <w:r w:rsidRPr="00CF39F2">
        <w:rPr>
          <w:rFonts w:cs="Arial"/>
          <w:spacing w:val="-2"/>
          <w:w w:val="90"/>
        </w:rPr>
        <w:t>S</w:t>
      </w:r>
      <w:r w:rsidRPr="00CF39F2">
        <w:rPr>
          <w:rFonts w:cs="Arial"/>
          <w:spacing w:val="-1"/>
          <w:w w:val="90"/>
        </w:rPr>
        <w:t>cheme</w:t>
      </w:r>
      <w:r w:rsidRPr="00CF39F2">
        <w:rPr>
          <w:rFonts w:cs="Arial"/>
          <w:w w:val="90"/>
        </w:rPr>
        <w:t xml:space="preserve"> </w:t>
      </w:r>
      <w:r w:rsidRPr="00CF39F2">
        <w:rPr>
          <w:rFonts w:cs="Arial"/>
          <w:spacing w:val="-1"/>
          <w:w w:val="90"/>
        </w:rPr>
        <w:t>(N</w:t>
      </w:r>
      <w:r w:rsidRPr="00CF39F2">
        <w:rPr>
          <w:rFonts w:cs="Arial"/>
          <w:spacing w:val="-2"/>
          <w:w w:val="90"/>
        </w:rPr>
        <w:t>R</w:t>
      </w:r>
      <w:r w:rsidRPr="00CF39F2">
        <w:rPr>
          <w:rFonts w:cs="Arial"/>
          <w:spacing w:val="-1"/>
          <w:w w:val="90"/>
        </w:rPr>
        <w:t>A</w:t>
      </w:r>
      <w:r w:rsidRPr="00CF39F2">
        <w:rPr>
          <w:rFonts w:cs="Arial"/>
          <w:spacing w:val="-2"/>
          <w:w w:val="90"/>
        </w:rPr>
        <w:t>S</w:t>
      </w:r>
      <w:r w:rsidRPr="00CF39F2">
        <w:rPr>
          <w:rFonts w:cs="Arial"/>
          <w:spacing w:val="-1"/>
          <w:w w:val="90"/>
        </w:rPr>
        <w:t>).</w:t>
      </w:r>
      <w:r w:rsidRPr="00CF39F2">
        <w:rPr>
          <w:rFonts w:cs="Arial"/>
          <w:w w:val="90"/>
        </w:rPr>
        <w:t xml:space="preserve"> </w:t>
      </w:r>
      <w:r w:rsidRPr="00CF39F2">
        <w:rPr>
          <w:rFonts w:cs="Arial"/>
          <w:spacing w:val="-2"/>
          <w:w w:val="90"/>
        </w:rPr>
        <w:t>T</w:t>
      </w:r>
      <w:r w:rsidRPr="00CF39F2">
        <w:rPr>
          <w:rFonts w:cs="Arial"/>
          <w:spacing w:val="-1"/>
          <w:w w:val="90"/>
        </w:rPr>
        <w:t>hese</w:t>
      </w:r>
      <w:r w:rsidRPr="00CF39F2">
        <w:rPr>
          <w:rFonts w:cs="Arial"/>
          <w:w w:val="90"/>
        </w:rPr>
        <w:t xml:space="preserve"> </w:t>
      </w:r>
      <w:r w:rsidRPr="00CF39F2">
        <w:rPr>
          <w:rFonts w:cs="Arial"/>
          <w:spacing w:val="-2"/>
          <w:w w:val="90"/>
        </w:rPr>
        <w:t>timing</w:t>
      </w:r>
      <w:r w:rsidRPr="00CF39F2">
        <w:rPr>
          <w:rFonts w:cs="Arial"/>
          <w:spacing w:val="1"/>
          <w:w w:val="90"/>
        </w:rPr>
        <w:t xml:space="preserve"> </w:t>
      </w:r>
      <w:r w:rsidRPr="00CF39F2">
        <w:rPr>
          <w:rFonts w:cs="Arial"/>
          <w:spacing w:val="-1"/>
          <w:w w:val="90"/>
        </w:rPr>
        <w:t>changes,</w:t>
      </w:r>
      <w:r w:rsidRPr="00CF39F2">
        <w:rPr>
          <w:rFonts w:cs="Arial"/>
          <w:w w:val="90"/>
        </w:rPr>
        <w:t xml:space="preserve"> </w:t>
      </w:r>
      <w:r w:rsidRPr="00CF39F2">
        <w:rPr>
          <w:rFonts w:cs="Arial"/>
          <w:spacing w:val="-1"/>
          <w:w w:val="90"/>
        </w:rPr>
        <w:t>some</w:t>
      </w:r>
      <w:r w:rsidRPr="00CF39F2">
        <w:rPr>
          <w:rFonts w:cs="Arial"/>
          <w:spacing w:val="36"/>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which</w:t>
      </w:r>
      <w:r w:rsidRPr="00CF39F2">
        <w:rPr>
          <w:rFonts w:cs="Arial"/>
          <w:spacing w:val="3"/>
          <w:w w:val="90"/>
        </w:rPr>
        <w:t xml:space="preserve"> </w:t>
      </w:r>
      <w:r w:rsidRPr="00CF39F2">
        <w:rPr>
          <w:rFonts w:cs="Arial"/>
          <w:spacing w:val="-2"/>
          <w:w w:val="90"/>
        </w:rPr>
        <w:t>relate</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9"/>
          <w:w w:val="90"/>
        </w:rPr>
        <w:t>2011</w:t>
      </w:r>
      <w:r w:rsidR="00B26576" w:rsidRPr="00CF39F2">
        <w:rPr>
          <w:rFonts w:cs="Arial"/>
          <w:spacing w:val="-10"/>
          <w:w w:val="90"/>
        </w:rPr>
        <w:t>-</w:t>
      </w:r>
      <w:r w:rsidRPr="00CF39F2">
        <w:rPr>
          <w:rFonts w:cs="Arial"/>
          <w:spacing w:val="-9"/>
          <w:w w:val="90"/>
        </w:rPr>
        <w:t>12</w:t>
      </w:r>
      <w:r w:rsidRPr="00CF39F2">
        <w:rPr>
          <w:rFonts w:cs="Arial"/>
          <w:spacing w:val="3"/>
          <w:w w:val="90"/>
        </w:rPr>
        <w:t xml:space="preserve"> </w:t>
      </w:r>
      <w:r w:rsidRPr="00CF39F2">
        <w:rPr>
          <w:rFonts w:cs="Arial"/>
          <w:spacing w:val="-2"/>
          <w:w w:val="90"/>
        </w:rPr>
        <w:t>outcome,</w:t>
      </w:r>
      <w:r w:rsidRPr="00CF39F2">
        <w:rPr>
          <w:rFonts w:cs="Arial"/>
          <w:spacing w:val="3"/>
          <w:w w:val="90"/>
        </w:rPr>
        <w:t xml:space="preserve"> </w:t>
      </w:r>
      <w:r w:rsidRPr="00CF39F2">
        <w:rPr>
          <w:rFonts w:cs="Arial"/>
          <w:spacing w:val="-2"/>
          <w:w w:val="90"/>
        </w:rPr>
        <w:t>have</w:t>
      </w:r>
      <w:r w:rsidRPr="00CF39F2">
        <w:rPr>
          <w:rFonts w:cs="Arial"/>
          <w:spacing w:val="3"/>
          <w:w w:val="90"/>
        </w:rPr>
        <w:t xml:space="preserve"> </w:t>
      </w:r>
      <w:r w:rsidRPr="00CF39F2">
        <w:rPr>
          <w:rFonts w:cs="Arial"/>
          <w:spacing w:val="-2"/>
          <w:w w:val="90"/>
        </w:rPr>
        <w:t>improved</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4"/>
        </w:rPr>
        <w:t xml:space="preserve"> </w:t>
      </w:r>
      <w:r w:rsidRPr="00CF39F2">
        <w:rPr>
          <w:rFonts w:cs="Arial"/>
          <w:spacing w:val="-1"/>
          <w:w w:val="90"/>
        </w:rPr>
        <w:t>outcome</w:t>
      </w:r>
      <w:r w:rsidRPr="00CF39F2">
        <w:rPr>
          <w:rFonts w:cs="Arial"/>
          <w:spacing w:val="8"/>
          <w:w w:val="90"/>
        </w:rPr>
        <w:t xml:space="preserve"> </w:t>
      </w:r>
      <w:r w:rsidRPr="00CF39F2">
        <w:rPr>
          <w:rFonts w:cs="Arial"/>
          <w:w w:val="90"/>
        </w:rPr>
        <w:t>with</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corresponding</w:t>
      </w:r>
      <w:r w:rsidRPr="00CF39F2">
        <w:rPr>
          <w:rFonts w:cs="Arial"/>
          <w:spacing w:val="8"/>
          <w:w w:val="90"/>
        </w:rPr>
        <w:t xml:space="preserve"> </w:t>
      </w:r>
      <w:r w:rsidRPr="00CF39F2">
        <w:rPr>
          <w:rFonts w:cs="Arial"/>
          <w:spacing w:val="-1"/>
          <w:w w:val="90"/>
        </w:rPr>
        <w:t>worsening</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32"/>
        </w:rPr>
        <w:t xml:space="preserve"> </w:t>
      </w:r>
      <w:r w:rsidRPr="00CF39F2">
        <w:rPr>
          <w:rFonts w:cs="Arial"/>
          <w:spacing w:val="-1"/>
          <w:w w:val="90"/>
        </w:rPr>
        <w:t>years.</w:t>
      </w:r>
    </w:p>
    <w:p w:rsidR="004D06C0" w:rsidRPr="00CF39F2" w:rsidRDefault="00EA2DC5">
      <w:pPr>
        <w:pStyle w:val="BodyText"/>
        <w:ind w:left="243"/>
        <w:rPr>
          <w:rFonts w:cs="Arial"/>
        </w:rPr>
      </w:pPr>
      <w:r w:rsidRPr="00CF39F2">
        <w:rPr>
          <w:rFonts w:cs="Arial"/>
          <w:w w:val="90"/>
        </w:rPr>
        <w:t>Other</w:t>
      </w:r>
      <w:r w:rsidRPr="00CF39F2">
        <w:rPr>
          <w:rFonts w:cs="Arial"/>
          <w:spacing w:val="8"/>
          <w:w w:val="90"/>
        </w:rPr>
        <w:t xml:space="preserve"> </w:t>
      </w:r>
      <w:r w:rsidRPr="00CF39F2">
        <w:rPr>
          <w:rFonts w:cs="Arial"/>
          <w:spacing w:val="-3"/>
          <w:w w:val="90"/>
        </w:rPr>
        <w:t>key</w:t>
      </w:r>
      <w:r w:rsidRPr="00CF39F2">
        <w:rPr>
          <w:rFonts w:cs="Arial"/>
          <w:spacing w:val="8"/>
          <w:w w:val="90"/>
        </w:rPr>
        <w:t xml:space="preserve"> </w:t>
      </w:r>
      <w:r w:rsidRPr="00CF39F2">
        <w:rPr>
          <w:rFonts w:cs="Arial"/>
          <w:spacing w:val="-1"/>
          <w:w w:val="90"/>
        </w:rPr>
        <w:t>contributors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change</w:t>
      </w:r>
      <w:r w:rsidRPr="00CF39F2">
        <w:rPr>
          <w:rFonts w:cs="Arial"/>
          <w:spacing w:val="8"/>
          <w:w w:val="90"/>
        </w:rPr>
        <w:t xml:space="preserve"> </w:t>
      </w:r>
      <w:r w:rsidRPr="00CF39F2">
        <w:rPr>
          <w:rFonts w:cs="Arial"/>
          <w:spacing w:val="-1"/>
          <w:w w:val="90"/>
        </w:rPr>
        <w:t>since</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Mini</w:t>
      </w:r>
      <w:r w:rsidRPr="00CF39F2">
        <w:rPr>
          <w:rFonts w:cs="Arial"/>
          <w:spacing w:val="9"/>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2"/>
          <w:w w:val="90"/>
        </w:rPr>
        <w:t>include:</w:t>
      </w:r>
    </w:p>
    <w:p w:rsidR="004D06C0" w:rsidRPr="00CF39F2" w:rsidRDefault="00EA2DC5">
      <w:pPr>
        <w:pStyle w:val="BodyText"/>
        <w:numPr>
          <w:ilvl w:val="2"/>
          <w:numId w:val="24"/>
        </w:numPr>
        <w:tabs>
          <w:tab w:val="left" w:pos="413"/>
        </w:tabs>
        <w:spacing w:before="160" w:line="284" w:lineRule="auto"/>
        <w:ind w:right="874"/>
        <w:rPr>
          <w:rFonts w:cs="Arial"/>
        </w:rPr>
      </w:pP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Government’s</w:t>
      </w:r>
      <w:r w:rsidRPr="00CF39F2">
        <w:rPr>
          <w:rFonts w:cs="Arial"/>
          <w:color w:val="000000"/>
          <w:spacing w:val="4"/>
          <w:w w:val="90"/>
        </w:rPr>
        <w:t xml:space="preserve"> </w:t>
      </w:r>
      <w:r w:rsidRPr="00CF39F2">
        <w:rPr>
          <w:rFonts w:cs="Arial"/>
          <w:color w:val="000000"/>
          <w:spacing w:val="-1"/>
          <w:w w:val="90"/>
        </w:rPr>
        <w:t>decision</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1"/>
          <w:w w:val="90"/>
        </w:rPr>
        <w:t>March</w:t>
      </w:r>
      <w:r w:rsidRPr="00CF39F2">
        <w:rPr>
          <w:rFonts w:cs="Arial"/>
          <w:color w:val="000000"/>
          <w:spacing w:val="4"/>
          <w:w w:val="90"/>
        </w:rPr>
        <w:t xml:space="preserve"> </w:t>
      </w:r>
      <w:r w:rsidRPr="00CF39F2">
        <w:rPr>
          <w:rFonts w:cs="Arial"/>
          <w:color w:val="000000"/>
          <w:spacing w:val="-5"/>
          <w:w w:val="90"/>
        </w:rPr>
        <w:t>2013</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1"/>
          <w:w w:val="90"/>
        </w:rPr>
        <w:t>stage</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increases</w:t>
      </w:r>
      <w:r w:rsidRPr="00CF39F2">
        <w:rPr>
          <w:rFonts w:cs="Arial"/>
          <w:color w:val="000000"/>
          <w:spacing w:val="4"/>
          <w:w w:val="90"/>
        </w:rPr>
        <w:t xml:space="preserve"> </w:t>
      </w:r>
      <w:r w:rsidRPr="00CF39F2">
        <w:rPr>
          <w:rFonts w:cs="Arial"/>
          <w:color w:val="000000"/>
          <w:spacing w:val="-1"/>
          <w:w w:val="90"/>
        </w:rPr>
        <w:t>in</w:t>
      </w:r>
      <w:r w:rsidRPr="00CF39F2">
        <w:rPr>
          <w:rFonts w:cs="Arial"/>
          <w:color w:val="000000"/>
          <w:spacing w:val="31"/>
          <w:w w:val="90"/>
        </w:rPr>
        <w:t xml:space="preserve"> </w:t>
      </w:r>
      <w:r w:rsidRPr="00CF39F2">
        <w:rPr>
          <w:rFonts w:cs="Arial"/>
          <w:color w:val="000000"/>
          <w:spacing w:val="-2"/>
          <w:w w:val="90"/>
        </w:rPr>
        <w:t>electricity,</w:t>
      </w:r>
      <w:r w:rsidRPr="00CF39F2">
        <w:rPr>
          <w:rFonts w:cs="Arial"/>
          <w:color w:val="000000"/>
          <w:spacing w:val="10"/>
          <w:w w:val="90"/>
        </w:rPr>
        <w:t xml:space="preserve"> </w:t>
      </w:r>
      <w:r w:rsidRPr="00CF39F2">
        <w:rPr>
          <w:rFonts w:cs="Arial"/>
          <w:color w:val="000000"/>
          <w:spacing w:val="-2"/>
          <w:w w:val="90"/>
        </w:rPr>
        <w:t>water</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1"/>
          <w:w w:val="90"/>
        </w:rPr>
        <w:t xml:space="preserve"> </w:t>
      </w:r>
      <w:r w:rsidRPr="00CF39F2">
        <w:rPr>
          <w:rFonts w:cs="Arial"/>
          <w:color w:val="000000"/>
          <w:spacing w:val="-1"/>
          <w:w w:val="90"/>
        </w:rPr>
        <w:t>sewerage</w:t>
      </w:r>
      <w:r w:rsidRPr="00CF39F2">
        <w:rPr>
          <w:rFonts w:cs="Arial"/>
          <w:color w:val="000000"/>
          <w:spacing w:val="10"/>
          <w:w w:val="90"/>
        </w:rPr>
        <w:t xml:space="preserve"> </w:t>
      </w:r>
      <w:r w:rsidRPr="00CF39F2">
        <w:rPr>
          <w:rFonts w:cs="Arial"/>
          <w:color w:val="000000"/>
          <w:spacing w:val="1"/>
          <w:w w:val="90"/>
        </w:rPr>
        <w:t>tariffs</w:t>
      </w:r>
      <w:r w:rsidRPr="00CF39F2">
        <w:rPr>
          <w:rFonts w:cs="Arial"/>
          <w:color w:val="000000"/>
          <w:spacing w:val="10"/>
          <w:w w:val="90"/>
        </w:rPr>
        <w:t xml:space="preserve"> </w:t>
      </w:r>
      <w:r w:rsidRPr="00CF39F2">
        <w:rPr>
          <w:rFonts w:cs="Arial"/>
          <w:color w:val="000000"/>
          <w:spacing w:val="-1"/>
          <w:w w:val="90"/>
        </w:rPr>
        <w:t>introduced</w:t>
      </w:r>
      <w:r w:rsidRPr="00CF39F2">
        <w:rPr>
          <w:rFonts w:cs="Arial"/>
          <w:color w:val="000000"/>
          <w:spacing w:val="11"/>
          <w:w w:val="90"/>
        </w:rPr>
        <w:t xml:space="preserve"> </w:t>
      </w:r>
      <w:r w:rsidRPr="00CF39F2">
        <w:rPr>
          <w:rFonts w:cs="Arial"/>
          <w:color w:val="000000"/>
          <w:spacing w:val="-1"/>
          <w:w w:val="90"/>
        </w:rPr>
        <w:t>at</w:t>
      </w:r>
      <w:r w:rsidRPr="00CF39F2">
        <w:rPr>
          <w:rFonts w:cs="Arial"/>
          <w:color w:val="000000"/>
          <w:spacing w:val="10"/>
          <w:w w:val="90"/>
        </w:rPr>
        <w:t xml:space="preserve"> </w:t>
      </w:r>
      <w:r w:rsidRPr="00CF39F2">
        <w:rPr>
          <w:rFonts w:cs="Arial"/>
          <w:color w:val="000000"/>
          <w:spacing w:val="-2"/>
          <w:w w:val="90"/>
        </w:rPr>
        <w:t>Mini</w:t>
      </w:r>
      <w:r w:rsidRPr="00CF39F2">
        <w:rPr>
          <w:rFonts w:cs="Arial"/>
          <w:color w:val="000000"/>
          <w:spacing w:val="10"/>
          <w:w w:val="90"/>
        </w:rPr>
        <w:t xml:space="preserve"> </w:t>
      </w:r>
      <w:r w:rsidRPr="00CF39F2">
        <w:rPr>
          <w:rFonts w:cs="Arial"/>
          <w:color w:val="000000"/>
          <w:spacing w:val="-1"/>
          <w:w w:val="90"/>
        </w:rPr>
        <w:t>Budget;</w:t>
      </w:r>
    </w:p>
    <w:p w:rsidR="004D06C0" w:rsidRPr="00CF39F2" w:rsidRDefault="00EA2DC5">
      <w:pPr>
        <w:pStyle w:val="BodyText"/>
        <w:numPr>
          <w:ilvl w:val="2"/>
          <w:numId w:val="24"/>
        </w:numPr>
        <w:tabs>
          <w:tab w:val="left" w:pos="413"/>
        </w:tabs>
        <w:spacing w:line="284" w:lineRule="auto"/>
        <w:ind w:right="767"/>
        <w:rPr>
          <w:rFonts w:cs="Arial"/>
        </w:rPr>
      </w:pPr>
      <w:r w:rsidRPr="00CF39F2">
        <w:rPr>
          <w:rFonts w:cs="Arial"/>
          <w:color w:val="000000"/>
          <w:spacing w:val="-1"/>
          <w:w w:val="90"/>
        </w:rPr>
        <w:t>funding</w:t>
      </w:r>
      <w:r w:rsidRPr="00CF39F2">
        <w:rPr>
          <w:rFonts w:cs="Arial"/>
          <w:color w:val="000000"/>
          <w:spacing w:val="10"/>
          <w:w w:val="90"/>
        </w:rPr>
        <w:t xml:space="preserve"> </w:t>
      </w:r>
      <w:r w:rsidRPr="00CF39F2">
        <w:rPr>
          <w:rFonts w:cs="Arial"/>
          <w:color w:val="000000"/>
          <w:spacing w:val="-1"/>
          <w:w w:val="90"/>
        </w:rPr>
        <w:t>for</w:t>
      </w:r>
      <w:r w:rsidRPr="00CF39F2">
        <w:rPr>
          <w:rFonts w:cs="Arial"/>
          <w:color w:val="000000"/>
          <w:spacing w:val="10"/>
          <w:w w:val="90"/>
        </w:rPr>
        <w:t xml:space="preserve"> </w:t>
      </w:r>
      <w:r w:rsidRPr="00CF39F2">
        <w:rPr>
          <w:rFonts w:cs="Arial"/>
          <w:color w:val="000000"/>
          <w:spacing w:val="-2"/>
          <w:w w:val="90"/>
        </w:rPr>
        <w:t>government</w:t>
      </w:r>
      <w:r w:rsidRPr="00CF39F2">
        <w:rPr>
          <w:rFonts w:cs="Arial"/>
          <w:color w:val="000000"/>
          <w:spacing w:val="10"/>
          <w:w w:val="90"/>
        </w:rPr>
        <w:t xml:space="preserve"> </w:t>
      </w:r>
      <w:r w:rsidRPr="00CF39F2">
        <w:rPr>
          <w:rFonts w:cs="Arial"/>
          <w:color w:val="000000"/>
          <w:w w:val="90"/>
        </w:rPr>
        <w:t>priorities,</w:t>
      </w:r>
      <w:r w:rsidRPr="00CF39F2">
        <w:rPr>
          <w:rFonts w:cs="Arial"/>
          <w:color w:val="000000"/>
          <w:spacing w:val="11"/>
          <w:w w:val="90"/>
        </w:rPr>
        <w:t xml:space="preserve"> </w:t>
      </w:r>
      <w:r w:rsidRPr="00CF39F2">
        <w:rPr>
          <w:rFonts w:cs="Arial"/>
          <w:color w:val="000000"/>
          <w:spacing w:val="-2"/>
          <w:w w:val="90"/>
        </w:rPr>
        <w:t>including</w:t>
      </w:r>
      <w:r w:rsidRPr="00CF39F2">
        <w:rPr>
          <w:rFonts w:cs="Arial"/>
          <w:color w:val="000000"/>
          <w:spacing w:val="10"/>
          <w:w w:val="90"/>
        </w:rPr>
        <w:t xml:space="preserve"> </w:t>
      </w:r>
      <w:r w:rsidRPr="00CF39F2">
        <w:rPr>
          <w:rFonts w:cs="Arial"/>
          <w:color w:val="000000"/>
          <w:spacing w:val="-1"/>
          <w:w w:val="90"/>
        </w:rPr>
        <w:t>an</w:t>
      </w:r>
      <w:r w:rsidRPr="00CF39F2">
        <w:rPr>
          <w:rFonts w:cs="Arial"/>
          <w:color w:val="000000"/>
          <w:spacing w:val="10"/>
          <w:w w:val="90"/>
        </w:rPr>
        <w:t xml:space="preserve"> </w:t>
      </w:r>
      <w:r w:rsidRPr="00CF39F2">
        <w:rPr>
          <w:rFonts w:cs="Arial"/>
          <w:color w:val="000000"/>
          <w:spacing w:val="-2"/>
          <w:w w:val="90"/>
        </w:rPr>
        <w:t>additional</w:t>
      </w:r>
      <w:r w:rsidRPr="00CF39F2">
        <w:rPr>
          <w:rFonts w:cs="Arial"/>
          <w:color w:val="000000"/>
          <w:spacing w:val="10"/>
          <w:w w:val="90"/>
        </w:rPr>
        <w:t xml:space="preserve"> </w:t>
      </w:r>
      <w:r w:rsidRPr="00CF39F2">
        <w:rPr>
          <w:rFonts w:cs="Arial"/>
          <w:color w:val="000000"/>
          <w:w w:val="90"/>
        </w:rPr>
        <w:t>$35</w:t>
      </w:r>
      <w:r w:rsidRPr="00CF39F2">
        <w:rPr>
          <w:rFonts w:cs="Arial"/>
          <w:color w:val="000000"/>
          <w:spacing w:val="11"/>
          <w:w w:val="90"/>
        </w:rPr>
        <w:t xml:space="preserve"> </w:t>
      </w:r>
      <w:r w:rsidRPr="00CF39F2">
        <w:rPr>
          <w:rFonts w:cs="Arial"/>
          <w:color w:val="000000"/>
          <w:spacing w:val="-2"/>
          <w:w w:val="90"/>
        </w:rPr>
        <w:t>million</w:t>
      </w:r>
      <w:r w:rsidRPr="00CF39F2">
        <w:rPr>
          <w:rFonts w:cs="Arial"/>
          <w:color w:val="000000"/>
          <w:spacing w:val="59"/>
          <w:w w:val="90"/>
        </w:rPr>
        <w:t xml:space="preserve"> </w:t>
      </w:r>
      <w:r w:rsidRPr="00CF39F2">
        <w:rPr>
          <w:rFonts w:cs="Arial"/>
          <w:color w:val="000000"/>
          <w:spacing w:val="-1"/>
          <w:w w:val="90"/>
        </w:rPr>
        <w:t>ongoing</w:t>
      </w:r>
      <w:r w:rsidRPr="00CF39F2">
        <w:rPr>
          <w:rFonts w:cs="Arial"/>
          <w:color w:val="000000"/>
          <w:spacing w:val="5"/>
          <w:w w:val="90"/>
        </w:rPr>
        <w:t xml:space="preserve"> </w:t>
      </w:r>
      <w:r w:rsidRPr="00CF39F2">
        <w:rPr>
          <w:rFonts w:cs="Arial"/>
          <w:color w:val="000000"/>
          <w:spacing w:val="-1"/>
          <w:w w:val="90"/>
        </w:rPr>
        <w:t>from</w:t>
      </w:r>
      <w:r w:rsidRPr="00CF39F2">
        <w:rPr>
          <w:rFonts w:cs="Arial"/>
          <w:color w:val="000000"/>
          <w:spacing w:val="6"/>
          <w:w w:val="90"/>
        </w:rPr>
        <w:t xml:space="preserve"> </w:t>
      </w:r>
      <w:r w:rsidRPr="00CF39F2">
        <w:rPr>
          <w:rFonts w:cs="Arial"/>
          <w:color w:val="000000"/>
          <w:spacing w:val="-5"/>
          <w:w w:val="90"/>
        </w:rPr>
        <w:t>2013</w:t>
      </w:r>
      <w:r w:rsidR="00B26576" w:rsidRPr="00CF39F2">
        <w:rPr>
          <w:rFonts w:cs="Arial"/>
          <w:color w:val="000000"/>
          <w:spacing w:val="-6"/>
          <w:w w:val="90"/>
        </w:rPr>
        <w:t>-</w:t>
      </w:r>
      <w:r w:rsidRPr="00CF39F2">
        <w:rPr>
          <w:rFonts w:cs="Arial"/>
          <w:color w:val="000000"/>
          <w:spacing w:val="-5"/>
          <w:w w:val="90"/>
        </w:rPr>
        <w:t>14</w:t>
      </w:r>
      <w:r w:rsidRPr="00CF39F2">
        <w:rPr>
          <w:rFonts w:cs="Arial"/>
          <w:color w:val="000000"/>
          <w:spacing w:val="6"/>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spacing w:val="-1"/>
          <w:w w:val="90"/>
        </w:rPr>
        <w:t>mandatory</w:t>
      </w:r>
      <w:r w:rsidRPr="00CF39F2">
        <w:rPr>
          <w:rFonts w:cs="Arial"/>
          <w:color w:val="000000"/>
          <w:spacing w:val="6"/>
          <w:w w:val="90"/>
        </w:rPr>
        <w:t xml:space="preserve"> </w:t>
      </w:r>
      <w:r w:rsidRPr="00CF39F2">
        <w:rPr>
          <w:rFonts w:cs="Arial"/>
          <w:color w:val="000000"/>
          <w:spacing w:val="-1"/>
          <w:w w:val="90"/>
        </w:rPr>
        <w:t>rehabilitation</w:t>
      </w:r>
      <w:r w:rsidRPr="00CF39F2">
        <w:rPr>
          <w:rFonts w:cs="Arial"/>
          <w:color w:val="000000"/>
          <w:spacing w:val="6"/>
          <w:w w:val="90"/>
        </w:rPr>
        <w:t xml:space="preserve"> </w:t>
      </w:r>
      <w:r w:rsidRPr="00CF39F2">
        <w:rPr>
          <w:rFonts w:cs="Arial"/>
          <w:color w:val="000000"/>
          <w:spacing w:val="-2"/>
          <w:w w:val="90"/>
        </w:rPr>
        <w:t>initiatives;</w:t>
      </w:r>
      <w:r w:rsidRPr="00CF39F2">
        <w:rPr>
          <w:rFonts w:cs="Arial"/>
          <w:color w:val="000000"/>
          <w:spacing w:val="6"/>
          <w:w w:val="90"/>
        </w:rPr>
        <w:t xml:space="preserve"> </w:t>
      </w:r>
      <w:r w:rsidRPr="00CF39F2">
        <w:rPr>
          <w:rFonts w:cs="Arial"/>
          <w:color w:val="000000"/>
          <w:spacing w:val="-1"/>
          <w:w w:val="90"/>
        </w:rPr>
        <w:t>and</w:t>
      </w:r>
    </w:p>
    <w:p w:rsidR="004D06C0" w:rsidRPr="00CF39F2" w:rsidRDefault="00EA2DC5">
      <w:pPr>
        <w:pStyle w:val="BodyText"/>
        <w:numPr>
          <w:ilvl w:val="2"/>
          <w:numId w:val="24"/>
        </w:numPr>
        <w:tabs>
          <w:tab w:val="left" w:pos="413"/>
        </w:tabs>
        <w:spacing w:line="284" w:lineRule="auto"/>
        <w:ind w:right="151"/>
        <w:rPr>
          <w:rFonts w:cs="Arial"/>
        </w:rPr>
      </w:pPr>
      <w:r w:rsidRPr="00CF39F2">
        <w:rPr>
          <w:rFonts w:cs="Arial"/>
          <w:color w:val="000000"/>
          <w:spacing w:val="-1"/>
          <w:w w:val="90"/>
        </w:rPr>
        <w:t>supplementary</w:t>
      </w:r>
      <w:r w:rsidRPr="00CF39F2">
        <w:rPr>
          <w:rFonts w:cs="Arial"/>
          <w:color w:val="000000"/>
          <w:spacing w:val="9"/>
          <w:w w:val="90"/>
        </w:rPr>
        <w:t xml:space="preserve"> </w:t>
      </w:r>
      <w:r w:rsidRPr="00CF39F2">
        <w:rPr>
          <w:rFonts w:cs="Arial"/>
          <w:color w:val="000000"/>
          <w:spacing w:val="-1"/>
          <w:w w:val="90"/>
        </w:rPr>
        <w:t>funding</w:t>
      </w:r>
      <w:r w:rsidRPr="00CF39F2">
        <w:rPr>
          <w:rFonts w:cs="Arial"/>
          <w:color w:val="000000"/>
          <w:spacing w:val="10"/>
          <w:w w:val="90"/>
        </w:rPr>
        <w:t xml:space="preserve"> </w:t>
      </w:r>
      <w:r w:rsidRPr="00CF39F2">
        <w:rPr>
          <w:rFonts w:cs="Arial"/>
          <w:color w:val="000000"/>
          <w:spacing w:val="-1"/>
          <w:w w:val="90"/>
        </w:rPr>
        <w:t>in</w:t>
      </w:r>
      <w:r w:rsidRPr="00CF39F2">
        <w:rPr>
          <w:rFonts w:cs="Arial"/>
          <w:color w:val="000000"/>
          <w:spacing w:val="10"/>
          <w:w w:val="90"/>
        </w:rPr>
        <w:t xml:space="preserve"> </w:t>
      </w:r>
      <w:r w:rsidRPr="00CF39F2">
        <w:rPr>
          <w:rFonts w:cs="Arial"/>
          <w:color w:val="000000"/>
          <w:spacing w:val="-1"/>
          <w:w w:val="90"/>
        </w:rPr>
        <w:t>excess</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10"/>
          <w:w w:val="90"/>
        </w:rPr>
        <w:t xml:space="preserve"> </w:t>
      </w:r>
      <w:r w:rsidRPr="00CF39F2">
        <w:rPr>
          <w:rFonts w:cs="Arial"/>
          <w:color w:val="000000"/>
          <w:spacing w:val="1"/>
          <w:w w:val="90"/>
        </w:rPr>
        <w:t>$40</w:t>
      </w:r>
      <w:r w:rsidRPr="00CF39F2">
        <w:rPr>
          <w:rFonts w:cs="Arial"/>
          <w:color w:val="000000"/>
          <w:spacing w:val="10"/>
          <w:w w:val="90"/>
        </w:rPr>
        <w:t xml:space="preserve"> </w:t>
      </w:r>
      <w:r w:rsidRPr="00CF39F2">
        <w:rPr>
          <w:rFonts w:cs="Arial"/>
          <w:color w:val="000000"/>
          <w:spacing w:val="-2"/>
          <w:w w:val="90"/>
        </w:rPr>
        <w:t>million</w:t>
      </w:r>
      <w:r w:rsidRPr="00CF39F2">
        <w:rPr>
          <w:rFonts w:cs="Arial"/>
          <w:color w:val="000000"/>
          <w:spacing w:val="10"/>
          <w:w w:val="90"/>
        </w:rPr>
        <w:t xml:space="preserve"> </w:t>
      </w:r>
      <w:r w:rsidRPr="00CF39F2">
        <w:rPr>
          <w:rFonts w:cs="Arial"/>
          <w:color w:val="000000"/>
          <w:spacing w:val="-1"/>
          <w:w w:val="90"/>
        </w:rPr>
        <w:t>ongoing</w:t>
      </w:r>
      <w:r w:rsidRPr="00CF39F2">
        <w:rPr>
          <w:rFonts w:cs="Arial"/>
          <w:color w:val="000000"/>
          <w:spacing w:val="10"/>
          <w:w w:val="90"/>
        </w:rPr>
        <w:t xml:space="preserve"> </w:t>
      </w:r>
      <w:r w:rsidRPr="00CF39F2">
        <w:rPr>
          <w:rFonts w:cs="Arial"/>
          <w:color w:val="000000"/>
          <w:spacing w:val="-1"/>
          <w:w w:val="90"/>
        </w:rPr>
        <w:t>across</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10"/>
          <w:w w:val="90"/>
        </w:rPr>
        <w:t xml:space="preserve"> </w:t>
      </w:r>
      <w:r w:rsidRPr="00CF39F2">
        <w:rPr>
          <w:rFonts w:cs="Arial"/>
          <w:color w:val="000000"/>
          <w:spacing w:val="-1"/>
          <w:w w:val="90"/>
        </w:rPr>
        <w:t>budget</w:t>
      </w:r>
      <w:r w:rsidRPr="00CF39F2">
        <w:rPr>
          <w:rFonts w:cs="Arial"/>
          <w:color w:val="000000"/>
          <w:spacing w:val="45"/>
          <w:w w:val="90"/>
        </w:rPr>
        <w:t xml:space="preserve"> </w:t>
      </w:r>
      <w:r w:rsidRPr="00CF39F2">
        <w:rPr>
          <w:rFonts w:cs="Arial"/>
          <w:color w:val="000000"/>
          <w:spacing w:val="-2"/>
          <w:w w:val="90"/>
        </w:rPr>
        <w:t>cycle</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9"/>
          <w:w w:val="90"/>
        </w:rPr>
        <w:t xml:space="preserve"> </w:t>
      </w:r>
      <w:r w:rsidRPr="00CF39F2">
        <w:rPr>
          <w:rFonts w:cs="Arial"/>
          <w:color w:val="000000"/>
          <w:spacing w:val="-1"/>
          <w:w w:val="90"/>
        </w:rPr>
        <w:t>place</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w w:val="90"/>
        </w:rPr>
        <w:t>Department</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Health,</w:t>
      </w:r>
      <w:r w:rsidRPr="00CF39F2">
        <w:rPr>
          <w:rFonts w:cs="Arial"/>
          <w:color w:val="000000"/>
          <w:spacing w:val="9"/>
          <w:w w:val="90"/>
        </w:rPr>
        <w:t xml:space="preserve"> </w:t>
      </w:r>
      <w:r w:rsidRPr="00CF39F2">
        <w:rPr>
          <w:rFonts w:cs="Arial"/>
          <w:color w:val="000000"/>
          <w:spacing w:val="-2"/>
          <w:w w:val="90"/>
        </w:rPr>
        <w:t>including</w:t>
      </w:r>
      <w:r w:rsidRPr="00CF39F2">
        <w:rPr>
          <w:rFonts w:cs="Arial"/>
          <w:color w:val="000000"/>
          <w:spacing w:val="9"/>
          <w:w w:val="90"/>
        </w:rPr>
        <w:t xml:space="preserve"> </w:t>
      </w:r>
      <w:r w:rsidRPr="00CF39F2">
        <w:rPr>
          <w:rFonts w:cs="Arial"/>
          <w:color w:val="000000"/>
          <w:spacing w:val="-1"/>
          <w:w w:val="90"/>
        </w:rPr>
        <w:t>Health</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10"/>
          <w:w w:val="90"/>
        </w:rPr>
        <w:t xml:space="preserve"> </w:t>
      </w:r>
      <w:r w:rsidRPr="00CF39F2">
        <w:rPr>
          <w:rFonts w:cs="Arial"/>
          <w:color w:val="000000"/>
          <w:spacing w:val="-1"/>
          <w:w w:val="90"/>
        </w:rPr>
        <w:t>Hospital</w:t>
      </w:r>
      <w:r w:rsidRPr="00CF39F2">
        <w:rPr>
          <w:rFonts w:cs="Arial"/>
          <w:color w:val="000000"/>
          <w:spacing w:val="47"/>
          <w:w w:val="90"/>
        </w:rPr>
        <w:t xml:space="preserve"> </w:t>
      </w:r>
      <w:r w:rsidRPr="00CF39F2">
        <w:rPr>
          <w:rFonts w:cs="Arial"/>
          <w:color w:val="000000"/>
          <w:w w:val="90"/>
        </w:rPr>
        <w:t>Services,</w:t>
      </w:r>
      <w:r w:rsidRPr="00CF39F2">
        <w:rPr>
          <w:rFonts w:cs="Arial"/>
          <w:color w:val="000000"/>
          <w:spacing w:val="3"/>
          <w:w w:val="90"/>
        </w:rPr>
        <w:t xml:space="preserve"> </w:t>
      </w:r>
      <w:r w:rsidRPr="00CF39F2">
        <w:rPr>
          <w:rFonts w:cs="Arial"/>
          <w:color w:val="000000"/>
          <w:spacing w:val="-1"/>
          <w:w w:val="90"/>
        </w:rPr>
        <w:t>on</w:t>
      </w:r>
      <w:r w:rsidRPr="00CF39F2">
        <w:rPr>
          <w:rFonts w:cs="Arial"/>
          <w:color w:val="000000"/>
          <w:spacing w:val="4"/>
          <w:w w:val="90"/>
        </w:rPr>
        <w:t xml:space="preserve"> </w:t>
      </w:r>
      <w:r w:rsidRPr="00CF39F2">
        <w:rPr>
          <w:rFonts w:cs="Arial"/>
          <w:color w:val="000000"/>
          <w:w w:val="90"/>
        </w:rPr>
        <w:t>a</w:t>
      </w:r>
      <w:r w:rsidRPr="00CF39F2">
        <w:rPr>
          <w:rFonts w:cs="Arial"/>
          <w:color w:val="000000"/>
          <w:spacing w:val="4"/>
          <w:w w:val="90"/>
        </w:rPr>
        <w:t xml:space="preserve"> </w:t>
      </w:r>
      <w:r w:rsidRPr="00CF39F2">
        <w:rPr>
          <w:rFonts w:cs="Arial"/>
          <w:color w:val="000000"/>
          <w:spacing w:val="-1"/>
          <w:w w:val="90"/>
        </w:rPr>
        <w:t>more</w:t>
      </w:r>
      <w:r w:rsidRPr="00CF39F2">
        <w:rPr>
          <w:rFonts w:cs="Arial"/>
          <w:color w:val="000000"/>
          <w:spacing w:val="4"/>
          <w:w w:val="90"/>
        </w:rPr>
        <w:t xml:space="preserve"> </w:t>
      </w:r>
      <w:r w:rsidRPr="00CF39F2">
        <w:rPr>
          <w:rFonts w:cs="Arial"/>
          <w:color w:val="000000"/>
          <w:spacing w:val="-2"/>
          <w:w w:val="90"/>
        </w:rPr>
        <w:t>sustainable</w:t>
      </w:r>
      <w:r w:rsidRPr="00CF39F2">
        <w:rPr>
          <w:rFonts w:cs="Arial"/>
          <w:color w:val="000000"/>
          <w:spacing w:val="3"/>
          <w:w w:val="90"/>
        </w:rPr>
        <w:t xml:space="preserve"> </w:t>
      </w:r>
      <w:r w:rsidRPr="00CF39F2">
        <w:rPr>
          <w:rFonts w:cs="Arial"/>
          <w:color w:val="000000"/>
          <w:spacing w:val="-1"/>
          <w:w w:val="90"/>
        </w:rPr>
        <w:t>footing</w:t>
      </w:r>
      <w:r w:rsidRPr="00CF39F2">
        <w:rPr>
          <w:rFonts w:cs="Arial"/>
          <w:color w:val="000000"/>
          <w:spacing w:val="4"/>
          <w:w w:val="90"/>
        </w:rPr>
        <w:t xml:space="preserve"> </w:t>
      </w:r>
      <w:r w:rsidRPr="00CF39F2">
        <w:rPr>
          <w:rFonts w:cs="Arial"/>
          <w:color w:val="000000"/>
          <w:spacing w:val="-2"/>
          <w:w w:val="90"/>
        </w:rPr>
        <w:t>over</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w w:val="90"/>
        </w:rPr>
        <w:t>forward</w:t>
      </w:r>
      <w:r w:rsidRPr="00CF39F2">
        <w:rPr>
          <w:rFonts w:cs="Arial"/>
          <w:color w:val="000000"/>
          <w:spacing w:val="3"/>
          <w:w w:val="90"/>
        </w:rPr>
        <w:t xml:space="preserve"> </w:t>
      </w:r>
      <w:r w:rsidRPr="00CF39F2">
        <w:rPr>
          <w:rFonts w:cs="Arial"/>
          <w:color w:val="000000"/>
          <w:spacing w:val="-1"/>
          <w:w w:val="90"/>
        </w:rPr>
        <w:t>estimates</w:t>
      </w:r>
      <w:r w:rsidRPr="00CF39F2">
        <w:rPr>
          <w:rFonts w:cs="Arial"/>
          <w:color w:val="000000"/>
          <w:spacing w:val="4"/>
          <w:w w:val="90"/>
        </w:rPr>
        <w:t xml:space="preserve"> </w:t>
      </w:r>
      <w:r w:rsidRPr="00CF39F2">
        <w:rPr>
          <w:rFonts w:cs="Arial"/>
          <w:color w:val="000000"/>
          <w:spacing w:val="-1"/>
          <w:w w:val="90"/>
        </w:rPr>
        <w:t>period.</w:t>
      </w:r>
    </w:p>
    <w:p w:rsidR="004D06C0" w:rsidRPr="00CF39F2" w:rsidRDefault="00EA2DC5">
      <w:pPr>
        <w:pStyle w:val="Heading5"/>
        <w:spacing w:before="77"/>
        <w:ind w:left="243"/>
        <w:rPr>
          <w:rFonts w:cs="Arial"/>
        </w:rPr>
      </w:pPr>
      <w:r w:rsidRPr="00CF39F2">
        <w:rPr>
          <w:rFonts w:cs="Arial"/>
          <w:color w:val="D35E13"/>
          <w:w w:val="90"/>
        </w:rPr>
        <w:t>Changes</w:t>
      </w:r>
      <w:r w:rsidRPr="00CF39F2">
        <w:rPr>
          <w:rFonts w:cs="Arial"/>
          <w:color w:val="D35E13"/>
          <w:spacing w:val="-1"/>
          <w:w w:val="90"/>
        </w:rPr>
        <w:t xml:space="preserve"> </w:t>
      </w:r>
      <w:r w:rsidRPr="00CF39F2">
        <w:rPr>
          <w:rFonts w:cs="Arial"/>
          <w:color w:val="D35E13"/>
          <w:w w:val="90"/>
        </w:rPr>
        <w:t>Since</w:t>
      </w:r>
      <w:r w:rsidRPr="00CF39F2">
        <w:rPr>
          <w:rFonts w:cs="Arial"/>
          <w:color w:val="D35E13"/>
          <w:spacing w:val="-1"/>
          <w:w w:val="90"/>
        </w:rPr>
        <w:t xml:space="preserve"> </w:t>
      </w:r>
      <w:r w:rsidRPr="00CF39F2">
        <w:rPr>
          <w:rFonts w:cs="Arial"/>
          <w:color w:val="D35E13"/>
          <w:w w:val="90"/>
        </w:rPr>
        <w:t>Pre-Election</w:t>
      </w:r>
      <w:r w:rsidRPr="00CF39F2">
        <w:rPr>
          <w:rFonts w:cs="Arial"/>
          <w:color w:val="D35E13"/>
          <w:spacing w:val="-1"/>
          <w:w w:val="90"/>
        </w:rPr>
        <w:t xml:space="preserve"> </w:t>
      </w:r>
      <w:r w:rsidRPr="00CF39F2">
        <w:rPr>
          <w:rFonts w:cs="Arial"/>
          <w:color w:val="D35E13"/>
          <w:w w:val="90"/>
        </w:rPr>
        <w:t>Fiscal</w:t>
      </w:r>
      <w:r w:rsidRPr="00CF39F2">
        <w:rPr>
          <w:rFonts w:cs="Arial"/>
          <w:color w:val="D35E13"/>
          <w:spacing w:val="-1"/>
          <w:w w:val="90"/>
        </w:rPr>
        <w:t xml:space="preserve"> </w:t>
      </w:r>
      <w:r w:rsidRPr="00CF39F2">
        <w:rPr>
          <w:rFonts w:cs="Arial"/>
          <w:color w:val="D35E13"/>
          <w:w w:val="90"/>
        </w:rPr>
        <w:t>Outlook</w:t>
      </w:r>
    </w:p>
    <w:p w:rsidR="004D06C0" w:rsidRPr="00CF39F2" w:rsidRDefault="00EA2DC5">
      <w:pPr>
        <w:pStyle w:val="BodyText"/>
        <w:spacing w:before="38" w:line="284" w:lineRule="auto"/>
        <w:ind w:left="243" w:right="196"/>
        <w:rPr>
          <w:rFonts w:cs="Arial"/>
        </w:rPr>
      </w:pPr>
      <w:r w:rsidRPr="00CF39F2">
        <w:rPr>
          <w:rFonts w:cs="Arial"/>
          <w:spacing w:val="-9"/>
          <w:w w:val="90"/>
        </w:rPr>
        <w:t>T</w:t>
      </w:r>
      <w:r w:rsidRPr="00CF39F2">
        <w:rPr>
          <w:rFonts w:cs="Arial"/>
          <w:spacing w:val="-8"/>
          <w:w w:val="90"/>
        </w:rPr>
        <w:t>o</w:t>
      </w:r>
      <w:r w:rsidRPr="00CF39F2">
        <w:rPr>
          <w:rFonts w:cs="Arial"/>
          <w:spacing w:val="9"/>
          <w:w w:val="90"/>
        </w:rPr>
        <w:t xml:space="preserve"> </w:t>
      </w:r>
      <w:r w:rsidRPr="00CF39F2">
        <w:rPr>
          <w:rFonts w:cs="Arial"/>
          <w:spacing w:val="-1"/>
          <w:w w:val="90"/>
        </w:rPr>
        <w:t>provide</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2"/>
          <w:w w:val="90"/>
        </w:rPr>
        <w:t>complete</w:t>
      </w:r>
      <w:r w:rsidRPr="00CF39F2">
        <w:rPr>
          <w:rFonts w:cs="Arial"/>
          <w:spacing w:val="10"/>
          <w:w w:val="90"/>
        </w:rPr>
        <w:t xml:space="preserve"> </w:t>
      </w:r>
      <w:r w:rsidRPr="00CF39F2">
        <w:rPr>
          <w:rFonts w:cs="Arial"/>
          <w:spacing w:val="-1"/>
          <w:w w:val="90"/>
        </w:rPr>
        <w:t>picture</w:t>
      </w:r>
      <w:r w:rsidRPr="00CF39F2">
        <w:rPr>
          <w:rFonts w:cs="Arial"/>
          <w:spacing w:val="10"/>
          <w:w w:val="90"/>
        </w:rPr>
        <w:t xml:space="preserve"> </w:t>
      </w:r>
      <w:r w:rsidRPr="00CF39F2">
        <w:rPr>
          <w:rFonts w:cs="Arial"/>
          <w:spacing w:val="-1"/>
          <w:w w:val="90"/>
        </w:rPr>
        <w:t>since</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change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government,</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updated</w:t>
      </w:r>
      <w:r w:rsidRPr="00CF39F2">
        <w:rPr>
          <w:rFonts w:cs="Arial"/>
          <w:spacing w:val="45"/>
          <w:w w:val="98"/>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projections</w:t>
      </w:r>
      <w:r w:rsidRPr="00CF39F2">
        <w:rPr>
          <w:rFonts w:cs="Arial"/>
          <w:spacing w:val="6"/>
          <w:w w:val="90"/>
        </w:rPr>
        <w:t xml:space="preserve"> </w:t>
      </w:r>
      <w:r w:rsidRPr="00CF39F2">
        <w:rPr>
          <w:rFonts w:cs="Arial"/>
          <w:spacing w:val="-1"/>
          <w:w w:val="90"/>
        </w:rPr>
        <w:t>need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compared</w:t>
      </w:r>
      <w:r w:rsidRPr="00CF39F2">
        <w:rPr>
          <w:rFonts w:cs="Arial"/>
          <w:spacing w:val="6"/>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those</w:t>
      </w:r>
      <w:r w:rsidRPr="00CF39F2">
        <w:rPr>
          <w:rFonts w:cs="Arial"/>
          <w:spacing w:val="7"/>
          <w:w w:val="90"/>
        </w:rPr>
        <w:t xml:space="preserve"> </w:t>
      </w:r>
      <w:r w:rsidRPr="00CF39F2">
        <w:rPr>
          <w:rFonts w:cs="Arial"/>
          <w:spacing w:val="-2"/>
          <w:w w:val="90"/>
        </w:rPr>
        <w:t>published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3"/>
          <w:w w:val="90"/>
        </w:rPr>
        <w:t>PEF</w:t>
      </w:r>
      <w:r w:rsidRPr="00CF39F2">
        <w:rPr>
          <w:rFonts w:cs="Arial"/>
          <w:spacing w:val="-2"/>
          <w:w w:val="90"/>
        </w:rPr>
        <w:t>O</w:t>
      </w:r>
      <w:r w:rsidRPr="00CF39F2">
        <w:rPr>
          <w:rFonts w:cs="Arial"/>
          <w:spacing w:val="7"/>
          <w:w w:val="90"/>
        </w:rPr>
        <w:t xml:space="preserve"> </w:t>
      </w:r>
      <w:r w:rsidRPr="00CF39F2">
        <w:rPr>
          <w:rFonts w:cs="Arial"/>
          <w:spacing w:val="-1"/>
          <w:w w:val="90"/>
        </w:rPr>
        <w:t>in</w:t>
      </w:r>
      <w:r w:rsidRPr="00CF39F2">
        <w:rPr>
          <w:rFonts w:cs="Arial"/>
          <w:spacing w:val="49"/>
          <w:w w:val="90"/>
        </w:rPr>
        <w:t xml:space="preserve"> </w:t>
      </w:r>
      <w:r w:rsidRPr="00CF39F2">
        <w:rPr>
          <w:rFonts w:cs="Arial"/>
          <w:spacing w:val="-2"/>
          <w:w w:val="90"/>
        </w:rPr>
        <w:t>August</w:t>
      </w:r>
      <w:r w:rsidRPr="00CF39F2">
        <w:rPr>
          <w:rFonts w:cs="Arial"/>
          <w:spacing w:val="-1"/>
          <w:w w:val="90"/>
        </w:rPr>
        <w:t xml:space="preserve"> </w:t>
      </w:r>
      <w:r w:rsidRPr="00CF39F2">
        <w:rPr>
          <w:rFonts w:cs="Arial"/>
          <w:spacing w:val="-5"/>
          <w:w w:val="90"/>
        </w:rPr>
        <w:t>2012.</w:t>
      </w:r>
      <w:r w:rsidRPr="00CF39F2">
        <w:rPr>
          <w:rFonts w:cs="Arial"/>
          <w:w w:val="90"/>
        </w:rPr>
        <w:t xml:space="preserve"> </w:t>
      </w:r>
      <w:r w:rsidRPr="00CF39F2">
        <w:rPr>
          <w:rFonts w:cs="Arial"/>
          <w:spacing w:val="-3"/>
          <w:w w:val="90"/>
        </w:rPr>
        <w:t>F</w:t>
      </w:r>
      <w:r w:rsidRPr="00CF39F2">
        <w:rPr>
          <w:rFonts w:cs="Arial"/>
          <w:spacing w:val="-2"/>
          <w:w w:val="90"/>
        </w:rPr>
        <w:t>urther,</w:t>
      </w:r>
      <w:r w:rsidRPr="00CF39F2">
        <w:rPr>
          <w:rFonts w:cs="Arial"/>
          <w:spacing w:val="-1"/>
          <w:w w:val="90"/>
        </w:rPr>
        <w:t xml:space="preserve"> the</w:t>
      </w:r>
      <w:r w:rsidRPr="00CF39F2">
        <w:rPr>
          <w:rFonts w:cs="Arial"/>
          <w:w w:val="90"/>
        </w:rPr>
        <w:t xml:space="preserve"> </w:t>
      </w:r>
      <w:r w:rsidRPr="00CF39F2">
        <w:rPr>
          <w:rFonts w:cs="Arial"/>
          <w:spacing w:val="-1"/>
          <w:w w:val="90"/>
        </w:rPr>
        <w:t>source</w:t>
      </w:r>
      <w:r w:rsidRPr="00CF39F2">
        <w:rPr>
          <w:rFonts w:cs="Arial"/>
          <w:w w:val="90"/>
        </w:rPr>
        <w:t xml:space="preserve"> </w:t>
      </w:r>
      <w:r w:rsidRPr="00CF39F2">
        <w:rPr>
          <w:rFonts w:cs="Arial"/>
          <w:spacing w:val="-1"/>
          <w:w w:val="90"/>
        </w:rPr>
        <w:t>of variations</w:t>
      </w:r>
      <w:r w:rsidRPr="00CF39F2">
        <w:rPr>
          <w:rFonts w:cs="Arial"/>
          <w:w w:val="90"/>
        </w:rPr>
        <w:t xml:space="preserve"> </w:t>
      </w:r>
      <w:r w:rsidRPr="00CF39F2">
        <w:rPr>
          <w:rFonts w:cs="Arial"/>
          <w:spacing w:val="-1"/>
          <w:w w:val="90"/>
        </w:rPr>
        <w:t>in the</w:t>
      </w:r>
      <w:r w:rsidRPr="00CF39F2">
        <w:rPr>
          <w:rFonts w:cs="Arial"/>
          <w:w w:val="90"/>
        </w:rPr>
        <w:t xml:space="preserve"> </w:t>
      </w:r>
      <w:r w:rsidRPr="00CF39F2">
        <w:rPr>
          <w:rFonts w:cs="Arial"/>
          <w:spacing w:val="-1"/>
          <w:w w:val="90"/>
        </w:rPr>
        <w:t>projections</w:t>
      </w:r>
      <w:r w:rsidRPr="00CF39F2">
        <w:rPr>
          <w:rFonts w:cs="Arial"/>
          <w:w w:val="90"/>
        </w:rPr>
        <w:t xml:space="preserve"> </w:t>
      </w:r>
      <w:r w:rsidRPr="00CF39F2">
        <w:rPr>
          <w:rFonts w:cs="Arial"/>
          <w:spacing w:val="-1"/>
          <w:w w:val="90"/>
        </w:rPr>
        <w:t xml:space="preserve">since </w:t>
      </w:r>
      <w:r w:rsidRPr="00CF39F2">
        <w:rPr>
          <w:rFonts w:cs="Arial"/>
          <w:spacing w:val="-3"/>
          <w:w w:val="90"/>
        </w:rPr>
        <w:t>PEF</w:t>
      </w:r>
      <w:r w:rsidRPr="00CF39F2">
        <w:rPr>
          <w:rFonts w:cs="Arial"/>
          <w:spacing w:val="-2"/>
          <w:w w:val="90"/>
        </w:rPr>
        <w:t>O</w:t>
      </w:r>
      <w:r w:rsidRPr="00CF39F2">
        <w:rPr>
          <w:rFonts w:cs="Arial"/>
          <w:spacing w:val="43"/>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6"/>
          <w:w w:val="90"/>
        </w:rPr>
        <w:t xml:space="preserve"> </w:t>
      </w:r>
      <w:r w:rsidRPr="00CF39F2">
        <w:rPr>
          <w:rFonts w:cs="Arial"/>
          <w:spacing w:val="-1"/>
          <w:w w:val="90"/>
        </w:rPr>
        <w:t>can</w:t>
      </w:r>
      <w:r w:rsidRPr="00CF39F2">
        <w:rPr>
          <w:rFonts w:cs="Arial"/>
          <w:spacing w:val="5"/>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two</w:t>
      </w:r>
      <w:r w:rsidRPr="00CF39F2">
        <w:rPr>
          <w:rFonts w:cs="Arial"/>
          <w:spacing w:val="5"/>
          <w:w w:val="90"/>
        </w:rPr>
        <w:t xml:space="preserve"> </w:t>
      </w:r>
      <w:r w:rsidRPr="00CF39F2">
        <w:rPr>
          <w:rFonts w:cs="Arial"/>
          <w:spacing w:val="-1"/>
          <w:w w:val="90"/>
        </w:rPr>
        <w:t>separate</w:t>
      </w:r>
      <w:r w:rsidRPr="00CF39F2">
        <w:rPr>
          <w:rFonts w:cs="Arial"/>
          <w:spacing w:val="5"/>
          <w:w w:val="90"/>
        </w:rPr>
        <w:t xml:space="preserve"> </w:t>
      </w:r>
      <w:r w:rsidRPr="00CF39F2">
        <w:rPr>
          <w:rFonts w:cs="Arial"/>
          <w:spacing w:val="-1"/>
          <w:w w:val="90"/>
        </w:rPr>
        <w:t>categories:</w:t>
      </w:r>
    </w:p>
    <w:p w:rsidR="004D06C0" w:rsidRPr="00CF39F2" w:rsidRDefault="00EA2DC5">
      <w:pPr>
        <w:pStyle w:val="BodyText"/>
        <w:numPr>
          <w:ilvl w:val="2"/>
          <w:numId w:val="24"/>
        </w:numPr>
        <w:tabs>
          <w:tab w:val="left" w:pos="413"/>
        </w:tabs>
        <w:rPr>
          <w:rFonts w:cs="Arial"/>
        </w:rPr>
      </w:pPr>
      <w:r w:rsidRPr="00CF39F2">
        <w:rPr>
          <w:rFonts w:cs="Arial"/>
          <w:color w:val="000000"/>
          <w:spacing w:val="-1"/>
          <w:w w:val="90"/>
        </w:rPr>
        <w:t>non</w:t>
      </w:r>
      <w:r w:rsidR="00B26576" w:rsidRPr="00CF39F2">
        <w:rPr>
          <w:rFonts w:cs="Arial"/>
          <w:color w:val="000000"/>
          <w:spacing w:val="-1"/>
          <w:w w:val="90"/>
        </w:rPr>
        <w:t>-</w:t>
      </w:r>
      <w:r w:rsidRPr="00CF39F2">
        <w:rPr>
          <w:rFonts w:cs="Arial"/>
          <w:color w:val="000000"/>
          <w:spacing w:val="-1"/>
          <w:w w:val="90"/>
        </w:rPr>
        <w:t>policy</w:t>
      </w:r>
      <w:r w:rsidRPr="00CF39F2">
        <w:rPr>
          <w:rFonts w:cs="Arial"/>
          <w:color w:val="000000"/>
          <w:spacing w:val="5"/>
          <w:w w:val="90"/>
        </w:rPr>
        <w:t xml:space="preserve"> </w:t>
      </w:r>
      <w:r w:rsidRPr="00CF39F2">
        <w:rPr>
          <w:rFonts w:cs="Arial"/>
          <w:color w:val="000000"/>
          <w:spacing w:val="-1"/>
          <w:w w:val="90"/>
        </w:rPr>
        <w:t>changes</w:t>
      </w:r>
      <w:r w:rsidRPr="00CF39F2">
        <w:rPr>
          <w:rFonts w:cs="Arial"/>
          <w:color w:val="000000"/>
          <w:spacing w:val="6"/>
          <w:w w:val="90"/>
        </w:rPr>
        <w:t xml:space="preserve"> </w:t>
      </w:r>
      <w:r w:rsidRPr="00CF39F2">
        <w:rPr>
          <w:rFonts w:cs="Arial"/>
          <w:color w:val="000000"/>
          <w:spacing w:val="-1"/>
          <w:w w:val="90"/>
        </w:rPr>
        <w:t>since</w:t>
      </w:r>
      <w:r w:rsidRPr="00CF39F2">
        <w:rPr>
          <w:rFonts w:cs="Arial"/>
          <w:color w:val="000000"/>
          <w:spacing w:val="5"/>
          <w:w w:val="90"/>
        </w:rPr>
        <w:t xml:space="preserve"> </w:t>
      </w:r>
      <w:r w:rsidRPr="00CF39F2">
        <w:rPr>
          <w:rFonts w:cs="Arial"/>
          <w:color w:val="000000"/>
          <w:spacing w:val="-4"/>
          <w:w w:val="90"/>
        </w:rPr>
        <w:t>PEF</w:t>
      </w:r>
      <w:r w:rsidRPr="00CF39F2">
        <w:rPr>
          <w:rFonts w:cs="Arial"/>
          <w:color w:val="000000"/>
          <w:spacing w:val="-3"/>
          <w:w w:val="90"/>
        </w:rPr>
        <w:t>O;</w:t>
      </w:r>
      <w:r w:rsidRPr="00CF39F2">
        <w:rPr>
          <w:rFonts w:cs="Arial"/>
          <w:color w:val="000000"/>
          <w:spacing w:val="6"/>
          <w:w w:val="90"/>
        </w:rPr>
        <w:t xml:space="preserve"> </w:t>
      </w:r>
      <w:r w:rsidRPr="00CF39F2">
        <w:rPr>
          <w:rFonts w:cs="Arial"/>
          <w:color w:val="000000"/>
          <w:spacing w:val="-2"/>
          <w:w w:val="90"/>
        </w:rPr>
        <w:t>and</w:t>
      </w:r>
    </w:p>
    <w:p w:rsidR="004D06C0" w:rsidRPr="00CF39F2" w:rsidRDefault="00EA2DC5">
      <w:pPr>
        <w:pStyle w:val="BodyText"/>
        <w:numPr>
          <w:ilvl w:val="2"/>
          <w:numId w:val="24"/>
        </w:numPr>
        <w:tabs>
          <w:tab w:val="left" w:pos="413"/>
        </w:tabs>
        <w:spacing w:before="160"/>
        <w:rPr>
          <w:rFonts w:cs="Arial"/>
        </w:rPr>
      </w:pPr>
      <w:r w:rsidRPr="00CF39F2">
        <w:rPr>
          <w:rFonts w:cs="Arial"/>
          <w:color w:val="000000"/>
          <w:spacing w:val="-2"/>
          <w:w w:val="90"/>
        </w:rPr>
        <w:t>government</w:t>
      </w:r>
      <w:r w:rsidRPr="00CF39F2">
        <w:rPr>
          <w:rFonts w:cs="Arial"/>
          <w:color w:val="000000"/>
          <w:spacing w:val="6"/>
          <w:w w:val="90"/>
        </w:rPr>
        <w:t xml:space="preserve"> </w:t>
      </w:r>
      <w:r w:rsidRPr="00CF39F2">
        <w:rPr>
          <w:rFonts w:cs="Arial"/>
          <w:color w:val="000000"/>
          <w:spacing w:val="-2"/>
          <w:w w:val="90"/>
        </w:rPr>
        <w:t>policy</w:t>
      </w:r>
      <w:r w:rsidRPr="00CF39F2">
        <w:rPr>
          <w:rFonts w:cs="Arial"/>
          <w:color w:val="000000"/>
          <w:spacing w:val="6"/>
          <w:w w:val="90"/>
        </w:rPr>
        <w:t xml:space="preserve"> </w:t>
      </w:r>
      <w:r w:rsidRPr="00CF39F2">
        <w:rPr>
          <w:rFonts w:cs="Arial"/>
          <w:color w:val="000000"/>
          <w:spacing w:val="-1"/>
          <w:w w:val="90"/>
        </w:rPr>
        <w:t>decisions</w:t>
      </w:r>
      <w:r w:rsidRPr="00CF39F2">
        <w:rPr>
          <w:rFonts w:cs="Arial"/>
          <w:color w:val="000000"/>
          <w:spacing w:val="6"/>
          <w:w w:val="90"/>
        </w:rPr>
        <w:t xml:space="preserve"> </w:t>
      </w:r>
      <w:r w:rsidRPr="00CF39F2">
        <w:rPr>
          <w:rFonts w:cs="Arial"/>
          <w:color w:val="000000"/>
          <w:spacing w:val="-1"/>
          <w:w w:val="90"/>
        </w:rPr>
        <w:t>since</w:t>
      </w:r>
      <w:r w:rsidRPr="00CF39F2">
        <w:rPr>
          <w:rFonts w:cs="Arial"/>
          <w:color w:val="000000"/>
          <w:spacing w:val="6"/>
          <w:w w:val="90"/>
        </w:rPr>
        <w:t xml:space="preserve"> </w:t>
      </w:r>
      <w:r w:rsidRPr="00CF39F2">
        <w:rPr>
          <w:rFonts w:cs="Arial"/>
          <w:color w:val="000000"/>
          <w:spacing w:val="-4"/>
          <w:w w:val="90"/>
        </w:rPr>
        <w:t>PEF</w:t>
      </w:r>
      <w:r w:rsidRPr="00CF39F2">
        <w:rPr>
          <w:rFonts w:cs="Arial"/>
          <w:color w:val="000000"/>
          <w:spacing w:val="-3"/>
          <w:w w:val="90"/>
        </w:rPr>
        <w:t>O.</w:t>
      </w:r>
    </w:p>
    <w:p w:rsidR="004D06C0" w:rsidRPr="00CF39F2" w:rsidRDefault="00EA2DC5">
      <w:pPr>
        <w:pStyle w:val="Heading5"/>
        <w:spacing w:before="123"/>
        <w:ind w:left="243"/>
        <w:rPr>
          <w:rFonts w:cs="Arial"/>
        </w:rPr>
      </w:pPr>
      <w:r w:rsidRPr="00CF39F2">
        <w:rPr>
          <w:rFonts w:cs="Arial"/>
          <w:color w:val="D35E13"/>
          <w:w w:val="90"/>
        </w:rPr>
        <w:t>Non-Policy</w:t>
      </w:r>
      <w:r w:rsidRPr="00CF39F2">
        <w:rPr>
          <w:rFonts w:cs="Arial"/>
          <w:color w:val="D35E13"/>
          <w:spacing w:val="-1"/>
          <w:w w:val="90"/>
        </w:rPr>
        <w:t xml:space="preserve"> </w:t>
      </w:r>
      <w:r w:rsidRPr="00CF39F2">
        <w:rPr>
          <w:rFonts w:cs="Arial"/>
          <w:color w:val="D35E13"/>
          <w:w w:val="90"/>
        </w:rPr>
        <w:t>Changes</w:t>
      </w:r>
      <w:r w:rsidRPr="00CF39F2">
        <w:rPr>
          <w:rFonts w:cs="Arial"/>
          <w:color w:val="D35E13"/>
          <w:spacing w:val="-1"/>
          <w:w w:val="90"/>
        </w:rPr>
        <w:t xml:space="preserve"> </w:t>
      </w:r>
      <w:r w:rsidRPr="00CF39F2">
        <w:rPr>
          <w:rFonts w:cs="Arial"/>
          <w:color w:val="D35E13"/>
          <w:w w:val="90"/>
        </w:rPr>
        <w:t>Since</w:t>
      </w:r>
      <w:r w:rsidRPr="00CF39F2">
        <w:rPr>
          <w:rFonts w:cs="Arial"/>
          <w:color w:val="D35E13"/>
          <w:spacing w:val="-1"/>
          <w:w w:val="90"/>
        </w:rPr>
        <w:t xml:space="preserve"> </w:t>
      </w:r>
      <w:r w:rsidRPr="00CF39F2">
        <w:rPr>
          <w:rFonts w:cs="Arial"/>
          <w:color w:val="D35E13"/>
          <w:w w:val="90"/>
        </w:rPr>
        <w:t>Pre-Election</w:t>
      </w:r>
      <w:r w:rsidRPr="00CF39F2">
        <w:rPr>
          <w:rFonts w:cs="Arial"/>
          <w:color w:val="D35E13"/>
          <w:spacing w:val="-1"/>
          <w:w w:val="90"/>
        </w:rPr>
        <w:t xml:space="preserve"> </w:t>
      </w:r>
      <w:r w:rsidRPr="00CF39F2">
        <w:rPr>
          <w:rFonts w:cs="Arial"/>
          <w:color w:val="D35E13"/>
          <w:w w:val="90"/>
        </w:rPr>
        <w:t>Fiscal Outlook</w:t>
      </w:r>
    </w:p>
    <w:p w:rsidR="004D06C0" w:rsidRPr="00CF39F2" w:rsidRDefault="00EA2DC5">
      <w:pPr>
        <w:pStyle w:val="BodyText"/>
        <w:spacing w:before="38" w:line="284" w:lineRule="auto"/>
        <w:ind w:left="243" w:right="406"/>
        <w:rPr>
          <w:rFonts w:cs="Arial"/>
        </w:rPr>
      </w:pPr>
      <w:r w:rsidRPr="00CF39F2">
        <w:rPr>
          <w:rFonts w:cs="Arial"/>
          <w:spacing w:val="-5"/>
          <w:w w:val="90"/>
        </w:rPr>
        <w:t>T</w:t>
      </w:r>
      <w:r w:rsidRPr="00CF39F2">
        <w:rPr>
          <w:rFonts w:cs="Arial"/>
          <w:spacing w:val="-4"/>
          <w:w w:val="90"/>
        </w:rPr>
        <w:t>able</w:t>
      </w:r>
      <w:r w:rsidRPr="00CF39F2">
        <w:rPr>
          <w:rFonts w:cs="Arial"/>
          <w:spacing w:val="6"/>
          <w:w w:val="90"/>
        </w:rPr>
        <w:t xml:space="preserve"> </w:t>
      </w:r>
      <w:r w:rsidRPr="00CF39F2">
        <w:rPr>
          <w:rFonts w:cs="Arial"/>
          <w:spacing w:val="-1"/>
          <w:w w:val="90"/>
        </w:rPr>
        <w:t>3.5</w:t>
      </w:r>
      <w:r w:rsidRPr="00CF39F2">
        <w:rPr>
          <w:rFonts w:cs="Arial"/>
          <w:spacing w:val="6"/>
          <w:w w:val="90"/>
        </w:rPr>
        <w:t xml:space="preserve"> </w:t>
      </w:r>
      <w:r w:rsidRPr="00CF39F2">
        <w:rPr>
          <w:rFonts w:cs="Arial"/>
          <w:spacing w:val="-2"/>
          <w:w w:val="90"/>
        </w:rPr>
        <w:t>highlights</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effect</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policy</w:t>
      </w:r>
      <w:r w:rsidRPr="00CF39F2">
        <w:rPr>
          <w:rFonts w:cs="Arial"/>
          <w:spacing w:val="6"/>
          <w:w w:val="90"/>
        </w:rPr>
        <w:t xml:space="preserve"> </w:t>
      </w:r>
      <w:r w:rsidRPr="00CF39F2">
        <w:rPr>
          <w:rFonts w:cs="Arial"/>
          <w:spacing w:val="-1"/>
          <w:w w:val="90"/>
        </w:rPr>
        <w:t>changes</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61"/>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sector’s</w:t>
      </w:r>
      <w:r w:rsidRPr="00CF39F2">
        <w:rPr>
          <w:rFonts w:cs="Arial"/>
          <w:spacing w:val="7"/>
          <w:w w:val="90"/>
        </w:rPr>
        <w:t xml:space="preserve"> </w:t>
      </w:r>
      <w:r w:rsidRPr="00CF39F2">
        <w:rPr>
          <w:rFonts w:cs="Arial"/>
          <w:spacing w:val="-1"/>
          <w:w w:val="90"/>
        </w:rPr>
        <w:t>fiscal</w:t>
      </w:r>
      <w:r w:rsidRPr="00CF39F2">
        <w:rPr>
          <w:rFonts w:cs="Arial"/>
          <w:spacing w:val="7"/>
          <w:w w:val="90"/>
        </w:rPr>
        <w:t xml:space="preserve"> </w:t>
      </w:r>
      <w:r w:rsidRPr="00CF39F2">
        <w:rPr>
          <w:rFonts w:cs="Arial"/>
          <w:spacing w:val="-1"/>
          <w:w w:val="90"/>
        </w:rPr>
        <w:t>balance</w:t>
      </w:r>
      <w:r w:rsidRPr="00CF39F2">
        <w:rPr>
          <w:rFonts w:cs="Arial"/>
          <w:spacing w:val="7"/>
          <w:w w:val="90"/>
        </w:rPr>
        <w:t xml:space="preserve"> </w:t>
      </w:r>
      <w:r w:rsidRPr="00CF39F2">
        <w:rPr>
          <w:rFonts w:cs="Arial"/>
          <w:spacing w:val="-1"/>
          <w:w w:val="90"/>
        </w:rPr>
        <w:t>since</w:t>
      </w:r>
      <w:r w:rsidRPr="00CF39F2">
        <w:rPr>
          <w:rFonts w:cs="Arial"/>
          <w:spacing w:val="6"/>
          <w:w w:val="90"/>
        </w:rPr>
        <w:t xml:space="preserve"> </w:t>
      </w:r>
      <w:r w:rsidRPr="00CF39F2">
        <w:rPr>
          <w:rFonts w:cs="Arial"/>
          <w:spacing w:val="-3"/>
          <w:w w:val="90"/>
        </w:rPr>
        <w:t>PEF</w:t>
      </w:r>
      <w:r w:rsidRPr="00CF39F2">
        <w:rPr>
          <w:rFonts w:cs="Arial"/>
          <w:spacing w:val="-2"/>
          <w:w w:val="90"/>
        </w:rPr>
        <w:t>O</w:t>
      </w:r>
      <w:r w:rsidRPr="00CF39F2">
        <w:rPr>
          <w:rFonts w:cs="Arial"/>
          <w:spacing w:val="7"/>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r w:rsidRPr="00CF39F2">
        <w:rPr>
          <w:rFonts w:cs="Arial"/>
          <w:spacing w:val="6"/>
          <w:w w:val="90"/>
        </w:rPr>
        <w:t xml:space="preserve"> </w:t>
      </w:r>
      <w:r w:rsidRPr="00CF39F2">
        <w:rPr>
          <w:rFonts w:cs="Arial"/>
          <w:spacing w:val="-1"/>
          <w:w w:val="90"/>
        </w:rPr>
        <w:t>being</w:t>
      </w:r>
      <w:r w:rsidRPr="00CF39F2">
        <w:rPr>
          <w:rFonts w:cs="Arial"/>
          <w:spacing w:val="7"/>
          <w:w w:val="90"/>
        </w:rPr>
        <w:t xml:space="preserve"> </w:t>
      </w:r>
      <w:r w:rsidRPr="00CF39F2">
        <w:rPr>
          <w:rFonts w:cs="Arial"/>
          <w:spacing w:val="-1"/>
          <w:w w:val="90"/>
        </w:rPr>
        <w:t>the</w:t>
      </w:r>
      <w:r w:rsidRPr="00CF39F2">
        <w:rPr>
          <w:rFonts w:cs="Arial"/>
          <w:spacing w:val="34"/>
        </w:rPr>
        <w:t xml:space="preserve"> </w:t>
      </w:r>
      <w:r w:rsidRPr="00CF39F2">
        <w:rPr>
          <w:rFonts w:cs="Arial"/>
          <w:spacing w:val="-1"/>
          <w:w w:val="90"/>
        </w:rPr>
        <w:t>last</w:t>
      </w:r>
      <w:r w:rsidRPr="00CF39F2">
        <w:rPr>
          <w:rFonts w:cs="Arial"/>
          <w:spacing w:val="6"/>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year</w:t>
      </w:r>
      <w:r w:rsidRPr="00CF39F2">
        <w:rPr>
          <w:rFonts w:cs="Arial"/>
          <w:spacing w:val="5"/>
          <w:w w:val="90"/>
        </w:rPr>
        <w:t xml:space="preserve"> </w:t>
      </w:r>
      <w:r w:rsidRPr="00CF39F2">
        <w:rPr>
          <w:rFonts w:cs="Arial"/>
          <w:spacing w:val="-2"/>
          <w:w w:val="90"/>
        </w:rPr>
        <w:t>published</w:t>
      </w:r>
      <w:r w:rsidRPr="00CF39F2">
        <w:rPr>
          <w:rFonts w:cs="Arial"/>
          <w:spacing w:val="5"/>
          <w:w w:val="90"/>
        </w:rPr>
        <w:t xml:space="preserve"> </w:t>
      </w:r>
      <w:r w:rsidRPr="00CF39F2">
        <w:rPr>
          <w:rFonts w:cs="Arial"/>
          <w:spacing w:val="-1"/>
          <w:w w:val="90"/>
        </w:rPr>
        <w:t>at</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point</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time.</w:t>
      </w:r>
    </w:p>
    <w:p w:rsidR="004D06C0" w:rsidRPr="00CF39F2" w:rsidRDefault="004D06C0">
      <w:pPr>
        <w:spacing w:line="284" w:lineRule="auto"/>
        <w:rPr>
          <w:rFonts w:ascii="Arial" w:eastAsia="Arial" w:hAnsi="Arial" w:cs="Arial"/>
        </w:rPr>
        <w:sectPr w:rsidR="004D06C0" w:rsidRPr="00CF39F2">
          <w:pgSz w:w="11906" w:h="16840"/>
          <w:pgMar w:top="720" w:right="740" w:bottom="660" w:left="1680" w:header="534" w:footer="463" w:gutter="0"/>
          <w:cols w:num="2" w:space="720" w:equalWidth="0">
            <w:col w:w="2289" w:space="40"/>
            <w:col w:w="7157"/>
          </w:cols>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1300" w:bottom="660" w:left="740" w:header="534" w:footer="463" w:gutter="0"/>
          <w:cols w:space="720"/>
        </w:sectPr>
      </w:pPr>
    </w:p>
    <w:p w:rsidR="004D06C0" w:rsidRPr="00CF39F2" w:rsidRDefault="00EA2DC5">
      <w:pPr>
        <w:spacing w:before="60" w:line="166" w:lineRule="auto"/>
        <w:ind w:left="776" w:hanging="431"/>
        <w:rPr>
          <w:rFonts w:ascii="Arial" w:eastAsia="Arial Unicode MS" w:hAnsi="Arial" w:cs="Arial"/>
          <w:sz w:val="20"/>
          <w:szCs w:val="20"/>
        </w:rPr>
      </w:pPr>
      <w:r w:rsidRPr="00CF39F2">
        <w:rPr>
          <w:rFonts w:ascii="Arial" w:eastAsia="Arial Unicode MS" w:hAnsi="Arial" w:cs="Arial"/>
          <w:color w:val="D35E13"/>
          <w:spacing w:val="-7"/>
          <w:w w:val="90"/>
          <w:sz w:val="20"/>
          <w:szCs w:val="20"/>
        </w:rPr>
        <w:lastRenderedPageBreak/>
        <w:t>Tab</w:t>
      </w:r>
      <w:r w:rsidRPr="00CF39F2">
        <w:rPr>
          <w:rFonts w:ascii="Arial" w:eastAsia="Arial Unicode MS" w:hAnsi="Arial" w:cs="Arial"/>
          <w:color w:val="D35E13"/>
          <w:spacing w:val="-6"/>
          <w:w w:val="90"/>
          <w:sz w:val="20"/>
          <w:szCs w:val="20"/>
        </w:rPr>
        <w:t>l</w:t>
      </w:r>
      <w:r w:rsidRPr="00CF39F2">
        <w:rPr>
          <w:rFonts w:ascii="Arial" w:eastAsia="Arial Unicode MS" w:hAnsi="Arial" w:cs="Arial"/>
          <w:color w:val="D35E13"/>
          <w:spacing w:val="-7"/>
          <w:w w:val="90"/>
          <w:sz w:val="20"/>
          <w:szCs w:val="20"/>
        </w:rPr>
        <w:t>e</w:t>
      </w:r>
      <w:r w:rsidRPr="00CF39F2">
        <w:rPr>
          <w:rFonts w:ascii="Arial" w:eastAsia="Arial Unicode MS" w:hAnsi="Arial" w:cs="Arial"/>
          <w:color w:val="D35E13"/>
          <w:spacing w:val="-33"/>
          <w:w w:val="90"/>
          <w:sz w:val="20"/>
          <w:szCs w:val="20"/>
        </w:rPr>
        <w:t xml:space="preserve"> </w:t>
      </w:r>
      <w:r w:rsidRPr="00CF39F2">
        <w:rPr>
          <w:rFonts w:ascii="Arial" w:eastAsia="Arial Unicode MS" w:hAnsi="Arial" w:cs="Arial"/>
          <w:color w:val="D35E13"/>
          <w:spacing w:val="-6"/>
          <w:w w:val="90"/>
          <w:sz w:val="20"/>
          <w:szCs w:val="20"/>
        </w:rPr>
        <w:t>3.5:</w:t>
      </w:r>
      <w:r w:rsidRPr="00CF39F2">
        <w:rPr>
          <w:rFonts w:ascii="Arial" w:eastAsia="Arial Unicode MS" w:hAnsi="Arial" w:cs="Arial"/>
          <w:color w:val="D35E13"/>
          <w:spacing w:val="-32"/>
          <w:w w:val="90"/>
          <w:sz w:val="20"/>
          <w:szCs w:val="20"/>
        </w:rPr>
        <w:t xml:space="preserve"> </w:t>
      </w:r>
      <w:r w:rsidRPr="00CF39F2">
        <w:rPr>
          <w:rFonts w:ascii="Arial" w:eastAsia="Arial Unicode MS" w:hAnsi="Arial" w:cs="Arial"/>
          <w:color w:val="D35E13"/>
          <w:spacing w:val="-4"/>
          <w:w w:val="90"/>
          <w:sz w:val="20"/>
          <w:szCs w:val="20"/>
        </w:rPr>
        <w:t>Non</w:t>
      </w:r>
      <w:r w:rsidR="00B26576" w:rsidRPr="00CF39F2">
        <w:rPr>
          <w:rFonts w:ascii="Arial" w:eastAsia="Arial Unicode MS" w:hAnsi="Arial" w:cs="Arial"/>
          <w:color w:val="D35E13"/>
          <w:spacing w:val="-3"/>
          <w:w w:val="90"/>
          <w:sz w:val="20"/>
          <w:szCs w:val="20"/>
        </w:rPr>
        <w:t>-</w:t>
      </w:r>
      <w:r w:rsidRPr="00CF39F2">
        <w:rPr>
          <w:rFonts w:ascii="Arial" w:eastAsia="Arial Unicode MS" w:hAnsi="Arial" w:cs="Arial"/>
          <w:color w:val="D35E13"/>
          <w:spacing w:val="-4"/>
          <w:w w:val="90"/>
          <w:sz w:val="20"/>
          <w:szCs w:val="20"/>
        </w:rPr>
        <w:t>Po</w:t>
      </w:r>
      <w:r w:rsidRPr="00CF39F2">
        <w:rPr>
          <w:rFonts w:ascii="Arial" w:eastAsia="Arial Unicode MS" w:hAnsi="Arial" w:cs="Arial"/>
          <w:color w:val="D35E13"/>
          <w:spacing w:val="-3"/>
          <w:w w:val="90"/>
          <w:sz w:val="20"/>
          <w:szCs w:val="20"/>
        </w:rPr>
        <w:t>li</w:t>
      </w:r>
      <w:r w:rsidRPr="00CF39F2">
        <w:rPr>
          <w:rFonts w:ascii="Arial" w:eastAsia="Arial Unicode MS" w:hAnsi="Arial" w:cs="Arial"/>
          <w:color w:val="D35E13"/>
          <w:spacing w:val="-4"/>
          <w:w w:val="90"/>
          <w:sz w:val="20"/>
          <w:szCs w:val="20"/>
        </w:rPr>
        <w:t>cy</w:t>
      </w:r>
      <w:r w:rsidRPr="00CF39F2">
        <w:rPr>
          <w:rFonts w:ascii="Arial" w:eastAsia="Arial Unicode MS" w:hAnsi="Arial" w:cs="Arial"/>
          <w:color w:val="D35E13"/>
          <w:spacing w:val="-33"/>
          <w:w w:val="90"/>
          <w:sz w:val="20"/>
          <w:szCs w:val="20"/>
        </w:rPr>
        <w:t xml:space="preserve"> </w:t>
      </w:r>
      <w:r w:rsidRPr="00CF39F2">
        <w:rPr>
          <w:rFonts w:ascii="Arial" w:eastAsia="Arial Unicode MS" w:hAnsi="Arial" w:cs="Arial"/>
          <w:color w:val="D35E13"/>
          <w:spacing w:val="-4"/>
          <w:w w:val="90"/>
          <w:sz w:val="20"/>
          <w:szCs w:val="20"/>
        </w:rPr>
        <w:t>Changes</w:t>
      </w:r>
      <w:r w:rsidRPr="00CF39F2">
        <w:rPr>
          <w:rFonts w:ascii="Arial" w:eastAsia="Arial Unicode MS" w:hAnsi="Arial" w:cs="Arial"/>
          <w:color w:val="D35E13"/>
          <w:spacing w:val="27"/>
          <w:w w:val="88"/>
          <w:sz w:val="20"/>
          <w:szCs w:val="20"/>
        </w:rPr>
        <w:t xml:space="preserve"> </w:t>
      </w:r>
      <w:r w:rsidRPr="00CF39F2">
        <w:rPr>
          <w:rFonts w:ascii="Arial" w:eastAsia="Arial Unicode MS" w:hAnsi="Arial" w:cs="Arial"/>
          <w:color w:val="D35E13"/>
          <w:spacing w:val="-3"/>
          <w:w w:val="85"/>
          <w:sz w:val="20"/>
          <w:szCs w:val="20"/>
        </w:rPr>
        <w:t>Sinc</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 xml:space="preserve"> </w:t>
      </w:r>
      <w:r w:rsidRPr="00CF39F2">
        <w:rPr>
          <w:rFonts w:ascii="Arial" w:eastAsia="Arial Unicode MS" w:hAnsi="Arial" w:cs="Arial"/>
          <w:color w:val="D35E13"/>
          <w:spacing w:val="-5"/>
          <w:w w:val="85"/>
          <w:sz w:val="20"/>
          <w:szCs w:val="20"/>
        </w:rPr>
        <w:t>PEFO</w:t>
      </w:r>
      <w:r w:rsidRPr="00CF39F2">
        <w:rPr>
          <w:rFonts w:ascii="Arial" w:eastAsia="Arial Unicode MS" w:hAnsi="Arial" w:cs="Arial"/>
          <w:color w:val="D35E13"/>
          <w:spacing w:val="-3"/>
          <w:w w:val="85"/>
          <w:sz w:val="20"/>
          <w:szCs w:val="20"/>
        </w:rPr>
        <w:t xml:space="preserve"> A</w:t>
      </w:r>
      <w:r w:rsidRPr="00CF39F2">
        <w:rPr>
          <w:rFonts w:ascii="Arial" w:eastAsia="Arial Unicode MS" w:hAnsi="Arial" w:cs="Arial"/>
          <w:color w:val="D35E13"/>
          <w:spacing w:val="-2"/>
          <w:w w:val="85"/>
          <w:sz w:val="20"/>
          <w:szCs w:val="20"/>
        </w:rPr>
        <w:t>ff</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
          <w:w w:val="85"/>
          <w:sz w:val="20"/>
          <w:szCs w:val="20"/>
        </w:rPr>
        <w:t>cting</w:t>
      </w:r>
      <w:r w:rsidRPr="00CF39F2">
        <w:rPr>
          <w:rFonts w:ascii="Arial" w:eastAsia="Arial Unicode MS" w:hAnsi="Arial" w:cs="Arial"/>
          <w:color w:val="D35E13"/>
          <w:spacing w:val="-3"/>
          <w:w w:val="85"/>
          <w:sz w:val="20"/>
          <w:szCs w:val="20"/>
        </w:rPr>
        <w:t xml:space="preserve"> </w:t>
      </w:r>
      <w:r w:rsidRPr="00CF39F2">
        <w:rPr>
          <w:rFonts w:ascii="Arial" w:eastAsia="Arial Unicode MS" w:hAnsi="Arial" w:cs="Arial"/>
          <w:color w:val="D35E13"/>
          <w:spacing w:val="-2"/>
          <w:w w:val="85"/>
          <w:sz w:val="20"/>
          <w:szCs w:val="20"/>
        </w:rPr>
        <w:t>th</w:t>
      </w:r>
      <w:r w:rsidRPr="00CF39F2">
        <w:rPr>
          <w:rFonts w:ascii="Arial" w:eastAsia="Arial Unicode MS" w:hAnsi="Arial" w:cs="Arial"/>
          <w:color w:val="D35E13"/>
          <w:spacing w:val="-3"/>
          <w:w w:val="85"/>
          <w:sz w:val="20"/>
          <w:szCs w:val="20"/>
        </w:rPr>
        <w:t>e</w:t>
      </w:r>
    </w:p>
    <w:p w:rsidR="004D06C0" w:rsidRPr="00CF39F2" w:rsidRDefault="009150A9">
      <w:pPr>
        <w:spacing w:line="257" w:lineRule="exact"/>
        <w:ind w:left="1589"/>
        <w:rPr>
          <w:rFonts w:ascii="Arial" w:eastAsia="Arial Unicode MS"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178" behindDoc="1" locked="0" layoutInCell="1" allowOverlap="1" wp14:anchorId="1F6148A2" wp14:editId="722C3ECC">
                <wp:simplePos x="0" y="0"/>
                <wp:positionH relativeFrom="page">
                  <wp:posOffset>2339975</wp:posOffset>
                </wp:positionH>
                <wp:positionV relativeFrom="paragraph">
                  <wp:posOffset>81280</wp:posOffset>
                </wp:positionV>
                <wp:extent cx="4319905" cy="1270"/>
                <wp:effectExtent l="6350" t="5080" r="7620" b="12700"/>
                <wp:wrapNone/>
                <wp:docPr id="26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128"/>
                          <a:chExt cx="6803" cy="2"/>
                        </a:xfrm>
                      </wpg:grpSpPr>
                      <wps:wsp>
                        <wps:cNvPr id="268" name="Freeform 147"/>
                        <wps:cNvSpPr>
                          <a:spLocks/>
                        </wps:cNvSpPr>
                        <wps:spPr bwMode="auto">
                          <a:xfrm>
                            <a:off x="3685" y="128"/>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84.25pt;margin-top:6.4pt;width:340.15pt;height:.1pt;z-index:-19302;mso-position-horizontal-relative:page" coordorigin="3685,128"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idYQMAAOk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">
                <v:shape id="Freeform 147" o:spid="_x0000_s1027" style="position:absolute;left:3685;top:128;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WYMIA&#10;AADcAAAADwAAAGRycy9kb3ducmV2LnhtbERPTYvCMBC9C/sfwix403QVVLpGkcLCXgStIt3b0Ixt&#10;3WZSmlirv94cBI+P971c96YWHbWusqzgaxyBIM6trrhQcDz8jBYgnEfWWFsmBXdysF59DJYYa3vj&#10;PXWpL0QIYRejgtL7JpbS5SUZdGPbEAfubFuDPsC2kLrFWwg3tZxE0UwarDg0lNhQUlL+n16NgtMm&#10;O82nGaX277Hrtkl2by5VotTws998g/DU+7f45f7VCia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9ZgwgAAANwAAAAPAAAAAAAAAAAAAAAAAJgCAABkcnMvZG93&#10;bnJldi54bWxQSwUGAAAAAAQABAD1AAAAhwM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color w:val="D35E13"/>
          <w:spacing w:val="-4"/>
          <w:w w:val="85"/>
          <w:sz w:val="20"/>
        </w:rPr>
        <w:t>F</w:t>
      </w:r>
      <w:r w:rsidR="00EA2DC5" w:rsidRPr="00CF39F2">
        <w:rPr>
          <w:rFonts w:ascii="Arial" w:hAnsi="Arial" w:cs="Arial"/>
          <w:color w:val="D35E13"/>
          <w:spacing w:val="-3"/>
          <w:w w:val="85"/>
          <w:sz w:val="20"/>
        </w:rPr>
        <w:t>isc</w:t>
      </w:r>
      <w:r w:rsidR="00EA2DC5" w:rsidRPr="00CF39F2">
        <w:rPr>
          <w:rFonts w:ascii="Arial" w:hAnsi="Arial" w:cs="Arial"/>
          <w:color w:val="D35E13"/>
          <w:spacing w:val="-4"/>
          <w:w w:val="85"/>
          <w:sz w:val="20"/>
        </w:rPr>
        <w:t>a</w:t>
      </w:r>
      <w:r w:rsidR="00EA2DC5" w:rsidRPr="00CF39F2">
        <w:rPr>
          <w:rFonts w:ascii="Arial" w:hAnsi="Arial" w:cs="Arial"/>
          <w:color w:val="D35E13"/>
          <w:spacing w:val="-3"/>
          <w:w w:val="85"/>
          <w:sz w:val="20"/>
        </w:rPr>
        <w:t>l</w:t>
      </w:r>
      <w:r w:rsidR="00EA2DC5" w:rsidRPr="00CF39F2">
        <w:rPr>
          <w:rFonts w:ascii="Arial" w:hAnsi="Arial" w:cs="Arial"/>
          <w:color w:val="D35E13"/>
          <w:spacing w:val="-11"/>
          <w:w w:val="85"/>
          <w:sz w:val="20"/>
        </w:rPr>
        <w:t xml:space="preserve"> </w:t>
      </w:r>
      <w:r w:rsidR="00EA2DC5" w:rsidRPr="00CF39F2">
        <w:rPr>
          <w:rFonts w:ascii="Arial" w:hAnsi="Arial" w:cs="Arial"/>
          <w:color w:val="D35E13"/>
          <w:spacing w:val="-4"/>
          <w:w w:val="85"/>
          <w:sz w:val="20"/>
        </w:rPr>
        <w:t>Ba</w:t>
      </w:r>
      <w:r w:rsidR="00EA2DC5" w:rsidRPr="00CF39F2">
        <w:rPr>
          <w:rFonts w:ascii="Arial" w:hAnsi="Arial" w:cs="Arial"/>
          <w:color w:val="D35E13"/>
          <w:spacing w:val="-3"/>
          <w:w w:val="85"/>
          <w:sz w:val="20"/>
        </w:rPr>
        <w:t>lanc</w:t>
      </w:r>
      <w:r w:rsidR="00EA2DC5" w:rsidRPr="00CF39F2">
        <w:rPr>
          <w:rFonts w:ascii="Arial" w:hAnsi="Arial" w:cs="Arial"/>
          <w:color w:val="D35E13"/>
          <w:spacing w:val="-4"/>
          <w:w w:val="85"/>
          <w:sz w:val="20"/>
        </w:rPr>
        <w:t>e</w:t>
      </w:r>
    </w:p>
    <w:p w:rsidR="004D06C0" w:rsidRPr="00CF39F2" w:rsidRDefault="00EA2DC5">
      <w:pPr>
        <w:tabs>
          <w:tab w:val="left" w:pos="1366"/>
          <w:tab w:val="left" w:pos="2386"/>
          <w:tab w:val="left" w:pos="3390"/>
        </w:tabs>
        <w:spacing w:before="86"/>
        <w:ind w:left="345"/>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position w:val="1"/>
          <w:sz w:val="19"/>
          <w:szCs w:val="19"/>
        </w:rPr>
        <w:lastRenderedPageBreak/>
        <w:t>2012</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13</w:t>
      </w:r>
      <w:r w:rsidRPr="00CF39F2">
        <w:rPr>
          <w:rFonts w:ascii="Arial" w:eastAsia="Arial" w:hAnsi="Arial" w:cs="Arial"/>
          <w:w w:val="90"/>
          <w:position w:val="1"/>
          <w:sz w:val="19"/>
          <w:szCs w:val="19"/>
        </w:rPr>
        <w:tab/>
        <w:t>2013</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14</w:t>
      </w:r>
      <w:r w:rsidRPr="00CF39F2">
        <w:rPr>
          <w:rFonts w:ascii="Arial" w:eastAsia="Arial" w:hAnsi="Arial" w:cs="Arial"/>
          <w:w w:val="90"/>
          <w:position w:val="1"/>
          <w:sz w:val="19"/>
          <w:szCs w:val="19"/>
        </w:rPr>
        <w:tab/>
        <w:t>2014</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15</w:t>
      </w:r>
      <w:r w:rsidRPr="00CF39F2">
        <w:rPr>
          <w:rFonts w:ascii="Arial" w:eastAsia="Arial" w:hAnsi="Arial" w:cs="Arial"/>
          <w:w w:val="90"/>
          <w:position w:val="1"/>
          <w:sz w:val="19"/>
          <w:szCs w:val="19"/>
        </w:rPr>
        <w:tab/>
      </w:r>
      <w:r w:rsidRPr="00CF39F2">
        <w:rPr>
          <w:rFonts w:ascii="Arial" w:eastAsia="Arial" w:hAnsi="Arial" w:cs="Arial"/>
          <w:w w:val="90"/>
          <w:sz w:val="20"/>
          <w:szCs w:val="20"/>
        </w:rPr>
        <w:t>2015</w:t>
      </w:r>
      <w:r w:rsidR="00B26576" w:rsidRPr="00CF39F2">
        <w:rPr>
          <w:rFonts w:ascii="Arial" w:eastAsia="Arial" w:hAnsi="Arial" w:cs="Arial"/>
          <w:w w:val="90"/>
          <w:sz w:val="20"/>
          <w:szCs w:val="20"/>
        </w:rPr>
        <w:t>-</w:t>
      </w:r>
      <w:r w:rsidRPr="00CF39F2">
        <w:rPr>
          <w:rFonts w:ascii="Arial" w:eastAsia="Arial" w:hAnsi="Arial" w:cs="Arial"/>
          <w:w w:val="90"/>
          <w:sz w:val="20"/>
          <w:szCs w:val="20"/>
        </w:rPr>
        <w:t>16</w:t>
      </w:r>
    </w:p>
    <w:p w:rsidR="004D06C0" w:rsidRPr="00CF39F2" w:rsidRDefault="004D06C0">
      <w:pPr>
        <w:rPr>
          <w:rFonts w:ascii="Arial" w:eastAsia="Arial" w:hAnsi="Arial" w:cs="Arial"/>
          <w:sz w:val="20"/>
          <w:szCs w:val="20"/>
        </w:rPr>
        <w:sectPr w:rsidR="004D06C0" w:rsidRPr="00CF39F2">
          <w:type w:val="continuous"/>
          <w:pgSz w:w="11906" w:h="16840"/>
          <w:pgMar w:top="1580" w:right="1300" w:bottom="280" w:left="740" w:header="720" w:footer="720" w:gutter="0"/>
          <w:cols w:num="2" w:space="720" w:equalWidth="0">
            <w:col w:w="2662" w:space="2855"/>
            <w:col w:w="4349"/>
          </w:cols>
        </w:sectPr>
      </w:pPr>
    </w:p>
    <w:p w:rsidR="004D06C0" w:rsidRPr="00CF39F2" w:rsidRDefault="004D06C0">
      <w:pPr>
        <w:spacing w:before="8" w:line="140" w:lineRule="exact"/>
        <w:rPr>
          <w:rFonts w:ascii="Arial" w:hAnsi="Arial" w:cs="Arial"/>
          <w:sz w:val="14"/>
          <w:szCs w:val="14"/>
        </w:rPr>
      </w:pPr>
    </w:p>
    <w:p w:rsidR="004D06C0" w:rsidRPr="00CF39F2" w:rsidRDefault="009150A9">
      <w:pPr>
        <w:spacing w:before="76"/>
        <w:ind w:left="2945"/>
        <w:rPr>
          <w:rFonts w:ascii="Arial" w:eastAsia="Arial" w:hAnsi="Arial" w:cs="Arial"/>
          <w:sz w:val="19"/>
          <w:szCs w:val="19"/>
        </w:rPr>
      </w:pPr>
      <w:r w:rsidRPr="00CF39F2">
        <w:rPr>
          <w:rFonts w:ascii="Arial" w:hAnsi="Arial" w:cs="Arial"/>
          <w:noProof/>
          <w:lang w:val="en-AU" w:eastAsia="en-AU"/>
        </w:rPr>
        <mc:AlternateContent>
          <mc:Choice Requires="wps">
            <w:drawing>
              <wp:anchor distT="0" distB="0" distL="114300" distR="114300" simplePos="0" relativeHeight="503297179" behindDoc="1" locked="0" layoutInCell="1" allowOverlap="1" wp14:anchorId="2672110C" wp14:editId="0104B348">
                <wp:simplePos x="0" y="0"/>
                <wp:positionH relativeFrom="page">
                  <wp:posOffset>4149725</wp:posOffset>
                </wp:positionH>
                <wp:positionV relativeFrom="paragraph">
                  <wp:posOffset>-368300</wp:posOffset>
                </wp:positionV>
                <wp:extent cx="2510790" cy="420370"/>
                <wp:effectExtent l="0" t="3175" r="0" b="0"/>
                <wp:wrapNone/>
                <wp:docPr id="26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15"/>
                              <w:gridCol w:w="997"/>
                              <w:gridCol w:w="2041"/>
                            </w:tblGrid>
                            <w:tr w:rsidR="005606F8">
                              <w:trPr>
                                <w:trHeight w:hRule="exact" w:val="308"/>
                              </w:trPr>
                              <w:tc>
                                <w:tcPr>
                                  <w:tcW w:w="915" w:type="dxa"/>
                                  <w:tcBorders>
                                    <w:top w:val="nil"/>
                                    <w:left w:val="nil"/>
                                    <w:bottom w:val="single" w:sz="4" w:space="0" w:color="D35E13"/>
                                    <w:right w:val="nil"/>
                                  </w:tcBorders>
                                </w:tcPr>
                                <w:p w:rsidR="005606F8" w:rsidRDefault="005606F8">
                                  <w:pPr>
                                    <w:pStyle w:val="TableParagraph"/>
                                    <w:spacing w:before="39"/>
                                    <w:ind w:left="55"/>
                                    <w:rPr>
                                      <w:rFonts w:ascii="Arial" w:eastAsia="Arial" w:hAnsi="Arial" w:cs="Arial"/>
                                      <w:sz w:val="19"/>
                                      <w:szCs w:val="19"/>
                                    </w:rPr>
                                  </w:pPr>
                                  <w:r>
                                    <w:rPr>
                                      <w:rFonts w:ascii="Arial"/>
                                      <w:spacing w:val="-1"/>
                                      <w:w w:val="90"/>
                                      <w:sz w:val="19"/>
                                    </w:rPr>
                                    <w:t>Estimate</w:t>
                                  </w:r>
                                </w:p>
                              </w:tc>
                              <w:tc>
                                <w:tcPr>
                                  <w:tcW w:w="997" w:type="dxa"/>
                                  <w:tcBorders>
                                    <w:top w:val="nil"/>
                                    <w:left w:val="nil"/>
                                    <w:bottom w:val="single" w:sz="4" w:space="0" w:color="D35E13"/>
                                    <w:right w:val="nil"/>
                                  </w:tcBorders>
                                </w:tcPr>
                                <w:p w:rsidR="005606F8" w:rsidRDefault="005606F8">
                                  <w:pPr>
                                    <w:pStyle w:val="TableParagraph"/>
                                    <w:spacing w:before="39"/>
                                    <w:ind w:left="206"/>
                                    <w:rPr>
                                      <w:rFonts w:ascii="Arial" w:eastAsia="Arial" w:hAnsi="Arial" w:cs="Arial"/>
                                      <w:sz w:val="19"/>
                                      <w:szCs w:val="19"/>
                                    </w:rPr>
                                  </w:pPr>
                                  <w:r>
                                    <w:rPr>
                                      <w:rFonts w:ascii="Arial"/>
                                      <w:w w:val="95"/>
                                      <w:sz w:val="19"/>
                                    </w:rPr>
                                    <w:t>Budget</w:t>
                                  </w:r>
                                </w:p>
                              </w:tc>
                              <w:tc>
                                <w:tcPr>
                                  <w:tcW w:w="2041" w:type="dxa"/>
                                  <w:tcBorders>
                                    <w:top w:val="single" w:sz="4" w:space="0" w:color="D35E13"/>
                                    <w:left w:val="nil"/>
                                    <w:bottom w:val="single" w:sz="4" w:space="0" w:color="D35E13"/>
                                    <w:right w:val="nil"/>
                                  </w:tcBorders>
                                </w:tcPr>
                                <w:p w:rsidR="005606F8" w:rsidRDefault="005606F8">
                                  <w:pPr>
                                    <w:pStyle w:val="TableParagraph"/>
                                    <w:spacing w:before="39"/>
                                    <w:ind w:left="317"/>
                                    <w:rPr>
                                      <w:rFonts w:ascii="Arial" w:eastAsia="Arial" w:hAnsi="Arial" w:cs="Arial"/>
                                      <w:sz w:val="19"/>
                                      <w:szCs w:val="19"/>
                                    </w:rPr>
                                  </w:pPr>
                                  <w:r>
                                    <w:rPr>
                                      <w:rFonts w:ascii="Arial"/>
                                      <w:spacing w:val="-3"/>
                                      <w:w w:val="90"/>
                                      <w:sz w:val="19"/>
                                    </w:rPr>
                                    <w:t>F</w:t>
                                  </w:r>
                                  <w:r>
                                    <w:rPr>
                                      <w:rFonts w:ascii="Arial"/>
                                      <w:spacing w:val="-2"/>
                                      <w:w w:val="90"/>
                                      <w:sz w:val="19"/>
                                    </w:rPr>
                                    <w:t>orward</w:t>
                                  </w:r>
                                  <w:r>
                                    <w:rPr>
                                      <w:rFonts w:ascii="Arial"/>
                                      <w:spacing w:val="-16"/>
                                      <w:w w:val="90"/>
                                      <w:sz w:val="19"/>
                                    </w:rPr>
                                    <w:t xml:space="preserve"> </w:t>
                                  </w:r>
                                  <w:r>
                                    <w:rPr>
                                      <w:rFonts w:ascii="Arial"/>
                                      <w:spacing w:val="-1"/>
                                      <w:w w:val="90"/>
                                      <w:sz w:val="19"/>
                                    </w:rPr>
                                    <w:t>Estimates</w:t>
                                  </w:r>
                                </w:p>
                              </w:tc>
                            </w:tr>
                            <w:tr w:rsidR="005606F8">
                              <w:trPr>
                                <w:trHeight w:hRule="exact" w:val="354"/>
                              </w:trPr>
                              <w:tc>
                                <w:tcPr>
                                  <w:tcW w:w="915" w:type="dxa"/>
                                  <w:tcBorders>
                                    <w:top w:val="single" w:sz="4" w:space="0" w:color="D35E13"/>
                                    <w:left w:val="nil"/>
                                    <w:bottom w:val="nil"/>
                                    <w:right w:val="nil"/>
                                  </w:tcBorders>
                                </w:tcPr>
                                <w:p w:rsidR="005606F8" w:rsidRDefault="005606F8">
                                  <w:pPr>
                                    <w:pStyle w:val="TableParagraph"/>
                                    <w:spacing w:before="39"/>
                                    <w:ind w:left="263"/>
                                    <w:rPr>
                                      <w:rFonts w:ascii="Arial" w:eastAsia="Arial" w:hAnsi="Arial" w:cs="Arial"/>
                                      <w:sz w:val="19"/>
                                      <w:szCs w:val="19"/>
                                    </w:rPr>
                                  </w:pPr>
                                  <w:r>
                                    <w:rPr>
                                      <w:rFonts w:ascii="Arial"/>
                                      <w:w w:val="90"/>
                                      <w:sz w:val="19"/>
                                    </w:rPr>
                                    <w:t>$M</w:t>
                                  </w:r>
                                </w:p>
                              </w:tc>
                              <w:tc>
                                <w:tcPr>
                                  <w:tcW w:w="997" w:type="dxa"/>
                                  <w:tcBorders>
                                    <w:top w:val="single" w:sz="4" w:space="0" w:color="D35E13"/>
                                    <w:left w:val="nil"/>
                                    <w:bottom w:val="nil"/>
                                    <w:right w:val="nil"/>
                                  </w:tcBorders>
                                </w:tcPr>
                                <w:p w:rsidR="005606F8" w:rsidRDefault="005606F8">
                                  <w:pPr>
                                    <w:pStyle w:val="TableParagraph"/>
                                    <w:spacing w:before="39"/>
                                    <w:ind w:left="348" w:right="371"/>
                                    <w:jc w:val="center"/>
                                    <w:rPr>
                                      <w:rFonts w:ascii="Arial" w:eastAsia="Arial" w:hAnsi="Arial" w:cs="Arial"/>
                                      <w:sz w:val="19"/>
                                      <w:szCs w:val="19"/>
                                    </w:rPr>
                                  </w:pPr>
                                  <w:r>
                                    <w:rPr>
                                      <w:rFonts w:ascii="Arial"/>
                                      <w:w w:val="90"/>
                                      <w:sz w:val="19"/>
                                    </w:rPr>
                                    <w:t>$M</w:t>
                                  </w:r>
                                </w:p>
                              </w:tc>
                              <w:tc>
                                <w:tcPr>
                                  <w:tcW w:w="2041" w:type="dxa"/>
                                  <w:tcBorders>
                                    <w:top w:val="single" w:sz="4" w:space="0" w:color="D35E13"/>
                                    <w:left w:val="nil"/>
                                    <w:bottom w:val="nil"/>
                                    <w:right w:val="nil"/>
                                  </w:tcBorders>
                                </w:tcPr>
                                <w:p w:rsidR="005606F8" w:rsidRDefault="005606F8">
                                  <w:pPr>
                                    <w:pStyle w:val="TableParagraph"/>
                                    <w:tabs>
                                      <w:tab w:val="left" w:pos="1411"/>
                                    </w:tabs>
                                    <w:spacing w:before="39"/>
                                    <w:ind w:left="391"/>
                                    <w:rPr>
                                      <w:rFonts w:ascii="Arial" w:eastAsia="Arial" w:hAnsi="Arial" w:cs="Arial"/>
                                      <w:sz w:val="19"/>
                                      <w:szCs w:val="19"/>
                                    </w:rPr>
                                  </w:pPr>
                                  <w:r>
                                    <w:rPr>
                                      <w:rFonts w:ascii="Arial"/>
                                      <w:w w:val="90"/>
                                      <w:sz w:val="19"/>
                                    </w:rPr>
                                    <w:t>$M</w:t>
                                  </w:r>
                                  <w:r>
                                    <w:rPr>
                                      <w:rFonts w:ascii="Arial"/>
                                      <w:w w:val="90"/>
                                      <w:sz w:val="19"/>
                                    </w:rPr>
                                    <w:tab/>
                                    <w:t>$M</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left:0;text-align:left;margin-left:326.75pt;margin-top:-29pt;width:197.7pt;height:33.1pt;z-index:-19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15"/>
                        <w:gridCol w:w="997"/>
                        <w:gridCol w:w="2041"/>
                      </w:tblGrid>
                      <w:tr w:rsidR="005606F8">
                        <w:trPr>
                          <w:trHeight w:hRule="exact" w:val="308"/>
                        </w:trPr>
                        <w:tc>
                          <w:tcPr>
                            <w:tcW w:w="915" w:type="dxa"/>
                            <w:tcBorders>
                              <w:top w:val="nil"/>
                              <w:left w:val="nil"/>
                              <w:bottom w:val="single" w:sz="4" w:space="0" w:color="D35E13"/>
                              <w:right w:val="nil"/>
                            </w:tcBorders>
                          </w:tcPr>
                          <w:p w:rsidR="005606F8" w:rsidRDefault="005606F8">
                            <w:pPr>
                              <w:pStyle w:val="TableParagraph"/>
                              <w:spacing w:before="39"/>
                              <w:ind w:left="55"/>
                              <w:rPr>
                                <w:rFonts w:ascii="Arial" w:eastAsia="Arial" w:hAnsi="Arial" w:cs="Arial"/>
                                <w:sz w:val="19"/>
                                <w:szCs w:val="19"/>
                              </w:rPr>
                            </w:pPr>
                            <w:r>
                              <w:rPr>
                                <w:rFonts w:ascii="Arial"/>
                                <w:spacing w:val="-1"/>
                                <w:w w:val="90"/>
                                <w:sz w:val="19"/>
                              </w:rPr>
                              <w:t>Estimate</w:t>
                            </w:r>
                          </w:p>
                        </w:tc>
                        <w:tc>
                          <w:tcPr>
                            <w:tcW w:w="997" w:type="dxa"/>
                            <w:tcBorders>
                              <w:top w:val="nil"/>
                              <w:left w:val="nil"/>
                              <w:bottom w:val="single" w:sz="4" w:space="0" w:color="D35E13"/>
                              <w:right w:val="nil"/>
                            </w:tcBorders>
                          </w:tcPr>
                          <w:p w:rsidR="005606F8" w:rsidRDefault="005606F8">
                            <w:pPr>
                              <w:pStyle w:val="TableParagraph"/>
                              <w:spacing w:before="39"/>
                              <w:ind w:left="206"/>
                              <w:rPr>
                                <w:rFonts w:ascii="Arial" w:eastAsia="Arial" w:hAnsi="Arial" w:cs="Arial"/>
                                <w:sz w:val="19"/>
                                <w:szCs w:val="19"/>
                              </w:rPr>
                            </w:pPr>
                            <w:r>
                              <w:rPr>
                                <w:rFonts w:ascii="Arial"/>
                                <w:w w:val="95"/>
                                <w:sz w:val="19"/>
                              </w:rPr>
                              <w:t>Budget</w:t>
                            </w:r>
                          </w:p>
                        </w:tc>
                        <w:tc>
                          <w:tcPr>
                            <w:tcW w:w="2041" w:type="dxa"/>
                            <w:tcBorders>
                              <w:top w:val="single" w:sz="4" w:space="0" w:color="D35E13"/>
                              <w:left w:val="nil"/>
                              <w:bottom w:val="single" w:sz="4" w:space="0" w:color="D35E13"/>
                              <w:right w:val="nil"/>
                            </w:tcBorders>
                          </w:tcPr>
                          <w:p w:rsidR="005606F8" w:rsidRDefault="005606F8">
                            <w:pPr>
                              <w:pStyle w:val="TableParagraph"/>
                              <w:spacing w:before="39"/>
                              <w:ind w:left="317"/>
                              <w:rPr>
                                <w:rFonts w:ascii="Arial" w:eastAsia="Arial" w:hAnsi="Arial" w:cs="Arial"/>
                                <w:sz w:val="19"/>
                                <w:szCs w:val="19"/>
                              </w:rPr>
                            </w:pPr>
                            <w:r>
                              <w:rPr>
                                <w:rFonts w:ascii="Arial"/>
                                <w:spacing w:val="-3"/>
                                <w:w w:val="90"/>
                                <w:sz w:val="19"/>
                              </w:rPr>
                              <w:t>F</w:t>
                            </w:r>
                            <w:r>
                              <w:rPr>
                                <w:rFonts w:ascii="Arial"/>
                                <w:spacing w:val="-2"/>
                                <w:w w:val="90"/>
                                <w:sz w:val="19"/>
                              </w:rPr>
                              <w:t>orward</w:t>
                            </w:r>
                            <w:r>
                              <w:rPr>
                                <w:rFonts w:ascii="Arial"/>
                                <w:spacing w:val="-16"/>
                                <w:w w:val="90"/>
                                <w:sz w:val="19"/>
                              </w:rPr>
                              <w:t xml:space="preserve"> </w:t>
                            </w:r>
                            <w:r>
                              <w:rPr>
                                <w:rFonts w:ascii="Arial"/>
                                <w:spacing w:val="-1"/>
                                <w:w w:val="90"/>
                                <w:sz w:val="19"/>
                              </w:rPr>
                              <w:t>Estimates</w:t>
                            </w:r>
                          </w:p>
                        </w:tc>
                      </w:tr>
                      <w:tr w:rsidR="005606F8">
                        <w:trPr>
                          <w:trHeight w:hRule="exact" w:val="354"/>
                        </w:trPr>
                        <w:tc>
                          <w:tcPr>
                            <w:tcW w:w="915" w:type="dxa"/>
                            <w:tcBorders>
                              <w:top w:val="single" w:sz="4" w:space="0" w:color="D35E13"/>
                              <w:left w:val="nil"/>
                              <w:bottom w:val="nil"/>
                              <w:right w:val="nil"/>
                            </w:tcBorders>
                          </w:tcPr>
                          <w:p w:rsidR="005606F8" w:rsidRDefault="005606F8">
                            <w:pPr>
                              <w:pStyle w:val="TableParagraph"/>
                              <w:spacing w:before="39"/>
                              <w:ind w:left="263"/>
                              <w:rPr>
                                <w:rFonts w:ascii="Arial" w:eastAsia="Arial" w:hAnsi="Arial" w:cs="Arial"/>
                                <w:sz w:val="19"/>
                                <w:szCs w:val="19"/>
                              </w:rPr>
                            </w:pPr>
                            <w:r>
                              <w:rPr>
                                <w:rFonts w:ascii="Arial"/>
                                <w:w w:val="90"/>
                                <w:sz w:val="19"/>
                              </w:rPr>
                              <w:t>$M</w:t>
                            </w:r>
                          </w:p>
                        </w:tc>
                        <w:tc>
                          <w:tcPr>
                            <w:tcW w:w="997" w:type="dxa"/>
                            <w:tcBorders>
                              <w:top w:val="single" w:sz="4" w:space="0" w:color="D35E13"/>
                              <w:left w:val="nil"/>
                              <w:bottom w:val="nil"/>
                              <w:right w:val="nil"/>
                            </w:tcBorders>
                          </w:tcPr>
                          <w:p w:rsidR="005606F8" w:rsidRDefault="005606F8">
                            <w:pPr>
                              <w:pStyle w:val="TableParagraph"/>
                              <w:spacing w:before="39"/>
                              <w:ind w:left="348" w:right="371"/>
                              <w:jc w:val="center"/>
                              <w:rPr>
                                <w:rFonts w:ascii="Arial" w:eastAsia="Arial" w:hAnsi="Arial" w:cs="Arial"/>
                                <w:sz w:val="19"/>
                                <w:szCs w:val="19"/>
                              </w:rPr>
                            </w:pPr>
                            <w:r>
                              <w:rPr>
                                <w:rFonts w:ascii="Arial"/>
                                <w:w w:val="90"/>
                                <w:sz w:val="19"/>
                              </w:rPr>
                              <w:t>$M</w:t>
                            </w:r>
                          </w:p>
                        </w:tc>
                        <w:tc>
                          <w:tcPr>
                            <w:tcW w:w="2041" w:type="dxa"/>
                            <w:tcBorders>
                              <w:top w:val="single" w:sz="4" w:space="0" w:color="D35E13"/>
                              <w:left w:val="nil"/>
                              <w:bottom w:val="nil"/>
                              <w:right w:val="nil"/>
                            </w:tcBorders>
                          </w:tcPr>
                          <w:p w:rsidR="005606F8" w:rsidRDefault="005606F8">
                            <w:pPr>
                              <w:pStyle w:val="TableParagraph"/>
                              <w:tabs>
                                <w:tab w:val="left" w:pos="1411"/>
                              </w:tabs>
                              <w:spacing w:before="39"/>
                              <w:ind w:left="391"/>
                              <w:rPr>
                                <w:rFonts w:ascii="Arial" w:eastAsia="Arial" w:hAnsi="Arial" w:cs="Arial"/>
                                <w:sz w:val="19"/>
                                <w:szCs w:val="19"/>
                              </w:rPr>
                            </w:pPr>
                            <w:r>
                              <w:rPr>
                                <w:rFonts w:ascii="Arial"/>
                                <w:w w:val="90"/>
                                <w:sz w:val="19"/>
                              </w:rPr>
                              <w:t>$M</w:t>
                            </w:r>
                            <w:r>
                              <w:rPr>
                                <w:rFonts w:ascii="Arial"/>
                                <w:w w:val="90"/>
                                <w:sz w:val="19"/>
                              </w:rPr>
                              <w:tab/>
                              <w:t>$M</w:t>
                            </w:r>
                          </w:p>
                        </w:tc>
                      </w:tr>
                    </w:tbl>
                    <w:p w:rsidR="005606F8" w:rsidRDefault="005606F8"/>
                  </w:txbxContent>
                </v:textbox>
                <w10:wrap anchorx="page"/>
              </v:shape>
            </w:pict>
          </mc:Fallback>
        </mc:AlternateContent>
      </w:r>
      <w:r w:rsidR="00EA2DC5" w:rsidRPr="00CF39F2">
        <w:rPr>
          <w:rFonts w:ascii="Arial" w:hAnsi="Arial" w:cs="Arial"/>
          <w:w w:val="90"/>
          <w:sz w:val="19"/>
        </w:rPr>
        <w:t>Untied</w:t>
      </w:r>
      <w:r w:rsidR="00EA2DC5" w:rsidRPr="00CF39F2">
        <w:rPr>
          <w:rFonts w:ascii="Arial" w:hAnsi="Arial" w:cs="Arial"/>
          <w:spacing w:val="4"/>
          <w:w w:val="90"/>
          <w:sz w:val="19"/>
        </w:rPr>
        <w:t xml:space="preserve"> </w:t>
      </w:r>
      <w:r w:rsidR="00EA2DC5" w:rsidRPr="00CF39F2">
        <w:rPr>
          <w:rFonts w:ascii="Arial" w:hAnsi="Arial" w:cs="Arial"/>
          <w:spacing w:val="-2"/>
          <w:w w:val="90"/>
          <w:sz w:val="19"/>
        </w:rPr>
        <w:t>revenues</w:t>
      </w:r>
    </w:p>
    <w:tbl>
      <w:tblPr>
        <w:tblW w:w="0" w:type="auto"/>
        <w:tblInd w:w="2890" w:type="dxa"/>
        <w:tblLayout w:type="fixed"/>
        <w:tblCellMar>
          <w:left w:w="0" w:type="dxa"/>
          <w:right w:w="0" w:type="dxa"/>
        </w:tblCellMar>
        <w:tblLook w:val="01E0" w:firstRow="1" w:lastRow="1" w:firstColumn="1" w:lastColumn="1" w:noHBand="0" w:noVBand="0"/>
      </w:tblPr>
      <w:tblGrid>
        <w:gridCol w:w="3162"/>
        <w:gridCol w:w="610"/>
        <w:gridCol w:w="1020"/>
        <w:gridCol w:w="1020"/>
        <w:gridCol w:w="1045"/>
      </w:tblGrid>
      <w:tr w:rsidR="004D06C0" w:rsidRPr="00CF39F2">
        <w:trPr>
          <w:trHeight w:hRule="exact" w:val="349"/>
        </w:trPr>
        <w:tc>
          <w:tcPr>
            <w:tcW w:w="3162" w:type="dxa"/>
            <w:tcBorders>
              <w:top w:val="nil"/>
              <w:left w:val="nil"/>
              <w:bottom w:val="nil"/>
              <w:right w:val="nil"/>
            </w:tcBorders>
          </w:tcPr>
          <w:p w:rsidR="004D06C0" w:rsidRPr="00CF39F2" w:rsidRDefault="00EA2DC5">
            <w:pPr>
              <w:pStyle w:val="TableParagraph"/>
              <w:spacing w:before="76"/>
              <w:ind w:left="225"/>
              <w:rPr>
                <w:rFonts w:ascii="Arial" w:eastAsia="Arial" w:hAnsi="Arial" w:cs="Arial"/>
                <w:sz w:val="19"/>
                <w:szCs w:val="19"/>
              </w:rPr>
            </w:pPr>
            <w:r w:rsidRPr="00CF39F2">
              <w:rPr>
                <w:rFonts w:ascii="Arial" w:hAnsi="Arial" w:cs="Arial"/>
                <w:w w:val="90"/>
                <w:sz w:val="19"/>
              </w:rPr>
              <w:t>GST</w:t>
            </w:r>
            <w:r w:rsidRPr="00CF39F2">
              <w:rPr>
                <w:rFonts w:ascii="Arial" w:hAnsi="Arial" w:cs="Arial"/>
                <w:spacing w:val="-21"/>
                <w:w w:val="90"/>
                <w:sz w:val="19"/>
              </w:rPr>
              <w:t xml:space="preserve"> </w:t>
            </w:r>
            <w:r w:rsidRPr="00CF39F2">
              <w:rPr>
                <w:rFonts w:ascii="Arial" w:hAnsi="Arial" w:cs="Arial"/>
                <w:spacing w:val="-2"/>
                <w:w w:val="90"/>
                <w:sz w:val="19"/>
              </w:rPr>
              <w:t>revenue</w:t>
            </w:r>
          </w:p>
        </w:tc>
        <w:tc>
          <w:tcPr>
            <w:tcW w:w="610" w:type="dxa"/>
            <w:tcBorders>
              <w:top w:val="nil"/>
              <w:left w:val="nil"/>
              <w:bottom w:val="nil"/>
              <w:right w:val="nil"/>
            </w:tcBorders>
          </w:tcPr>
          <w:p w:rsidR="004D06C0" w:rsidRPr="00CF39F2" w:rsidRDefault="00EA2DC5">
            <w:pPr>
              <w:pStyle w:val="TableParagraph"/>
              <w:spacing w:before="76"/>
              <w:ind w:left="104"/>
              <w:rPr>
                <w:rFonts w:ascii="Arial" w:eastAsia="Arial" w:hAnsi="Arial" w:cs="Arial"/>
                <w:sz w:val="19"/>
                <w:szCs w:val="19"/>
              </w:rPr>
            </w:pPr>
            <w:r w:rsidRPr="00CF39F2">
              <w:rPr>
                <w:rFonts w:ascii="Arial" w:hAnsi="Arial" w:cs="Arial"/>
                <w:w w:val="90"/>
                <w:sz w:val="19"/>
              </w:rPr>
              <w:t>30</w:t>
            </w:r>
          </w:p>
        </w:tc>
        <w:tc>
          <w:tcPr>
            <w:tcW w:w="1020" w:type="dxa"/>
            <w:tcBorders>
              <w:top w:val="nil"/>
              <w:left w:val="nil"/>
              <w:bottom w:val="nil"/>
              <w:right w:val="nil"/>
            </w:tcBorders>
          </w:tcPr>
          <w:p w:rsidR="004D06C0" w:rsidRPr="00CF39F2" w:rsidRDefault="00B26576">
            <w:pPr>
              <w:pStyle w:val="TableParagraph"/>
              <w:spacing w:before="76"/>
              <w:ind w:left="31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117</w:t>
            </w:r>
          </w:p>
        </w:tc>
        <w:tc>
          <w:tcPr>
            <w:tcW w:w="1020" w:type="dxa"/>
            <w:tcBorders>
              <w:top w:val="nil"/>
              <w:left w:val="nil"/>
              <w:bottom w:val="nil"/>
              <w:right w:val="nil"/>
            </w:tcBorders>
          </w:tcPr>
          <w:p w:rsidR="004D06C0" w:rsidRPr="00CF39F2" w:rsidRDefault="00B26576">
            <w:pPr>
              <w:pStyle w:val="TableParagraph"/>
              <w:spacing w:before="76"/>
              <w:ind w:left="31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126</w:t>
            </w:r>
          </w:p>
        </w:tc>
        <w:tc>
          <w:tcPr>
            <w:tcW w:w="1045" w:type="dxa"/>
            <w:tcBorders>
              <w:top w:val="nil"/>
              <w:left w:val="nil"/>
              <w:bottom w:val="nil"/>
              <w:right w:val="nil"/>
            </w:tcBorders>
          </w:tcPr>
          <w:p w:rsidR="004D06C0" w:rsidRPr="00CF39F2" w:rsidRDefault="00B26576">
            <w:pPr>
              <w:pStyle w:val="TableParagraph"/>
              <w:spacing w:before="76"/>
              <w:ind w:left="315"/>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135</w:t>
            </w:r>
          </w:p>
        </w:tc>
      </w:tr>
      <w:tr w:rsidR="004D06C0" w:rsidRPr="00CF39F2">
        <w:trPr>
          <w:trHeight w:hRule="exact" w:val="308"/>
        </w:trPr>
        <w:tc>
          <w:tcPr>
            <w:tcW w:w="3162" w:type="dxa"/>
            <w:tcBorders>
              <w:top w:val="nil"/>
              <w:left w:val="nil"/>
              <w:bottom w:val="nil"/>
              <w:right w:val="nil"/>
            </w:tcBorders>
          </w:tcPr>
          <w:p w:rsidR="004D06C0" w:rsidRPr="00CF39F2" w:rsidRDefault="00EA2DC5">
            <w:pPr>
              <w:pStyle w:val="TableParagraph"/>
              <w:spacing w:before="35"/>
              <w:ind w:left="225"/>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11"/>
                <w:w w:val="90"/>
                <w:sz w:val="19"/>
              </w:rPr>
              <w:t xml:space="preserve"> </w:t>
            </w:r>
            <w:r w:rsidRPr="00CF39F2">
              <w:rPr>
                <w:rFonts w:ascii="Arial" w:hAnsi="Arial" w:cs="Arial"/>
                <w:spacing w:val="-2"/>
                <w:w w:val="90"/>
                <w:sz w:val="19"/>
              </w:rPr>
              <w:t>revenue</w:t>
            </w:r>
          </w:p>
        </w:tc>
        <w:tc>
          <w:tcPr>
            <w:tcW w:w="610" w:type="dxa"/>
            <w:tcBorders>
              <w:top w:val="nil"/>
              <w:left w:val="nil"/>
              <w:bottom w:val="nil"/>
              <w:right w:val="nil"/>
            </w:tcBorders>
          </w:tcPr>
          <w:p w:rsidR="004D06C0" w:rsidRPr="00CF39F2" w:rsidRDefault="00EA2DC5">
            <w:pPr>
              <w:pStyle w:val="TableParagraph"/>
              <w:spacing w:before="35"/>
              <w:ind w:left="104"/>
              <w:rPr>
                <w:rFonts w:ascii="Arial" w:eastAsia="Arial" w:hAnsi="Arial" w:cs="Arial"/>
                <w:sz w:val="19"/>
                <w:szCs w:val="19"/>
              </w:rPr>
            </w:pPr>
            <w:r w:rsidRPr="00CF39F2">
              <w:rPr>
                <w:rFonts w:ascii="Arial" w:hAnsi="Arial" w:cs="Arial"/>
                <w:w w:val="90"/>
                <w:sz w:val="19"/>
              </w:rPr>
              <w:t>27</w:t>
            </w:r>
          </w:p>
        </w:tc>
        <w:tc>
          <w:tcPr>
            <w:tcW w:w="1020" w:type="dxa"/>
            <w:tcBorders>
              <w:top w:val="nil"/>
              <w:left w:val="nil"/>
              <w:bottom w:val="nil"/>
              <w:right w:val="nil"/>
            </w:tcBorders>
          </w:tcPr>
          <w:p w:rsidR="004D06C0" w:rsidRPr="00CF39F2" w:rsidRDefault="00EA2DC5">
            <w:pPr>
              <w:pStyle w:val="TableParagraph"/>
              <w:spacing w:before="35"/>
              <w:ind w:left="514"/>
              <w:rPr>
                <w:rFonts w:ascii="Arial" w:eastAsia="Arial" w:hAnsi="Arial" w:cs="Arial"/>
                <w:sz w:val="19"/>
                <w:szCs w:val="19"/>
              </w:rPr>
            </w:pPr>
            <w:r w:rsidRPr="00CF39F2">
              <w:rPr>
                <w:rFonts w:ascii="Arial" w:hAnsi="Arial" w:cs="Arial"/>
                <w:w w:val="90"/>
                <w:sz w:val="19"/>
              </w:rPr>
              <w:t>15</w:t>
            </w:r>
          </w:p>
        </w:tc>
        <w:tc>
          <w:tcPr>
            <w:tcW w:w="1020" w:type="dxa"/>
            <w:tcBorders>
              <w:top w:val="nil"/>
              <w:left w:val="nil"/>
              <w:bottom w:val="nil"/>
              <w:right w:val="nil"/>
            </w:tcBorders>
          </w:tcPr>
          <w:p w:rsidR="004D06C0" w:rsidRPr="00CF39F2" w:rsidRDefault="00EA2DC5">
            <w:pPr>
              <w:pStyle w:val="TableParagraph"/>
              <w:spacing w:before="35"/>
              <w:ind w:left="514"/>
              <w:rPr>
                <w:rFonts w:ascii="Arial" w:eastAsia="Arial" w:hAnsi="Arial" w:cs="Arial"/>
                <w:sz w:val="19"/>
                <w:szCs w:val="19"/>
              </w:rPr>
            </w:pPr>
            <w:r w:rsidRPr="00CF39F2">
              <w:rPr>
                <w:rFonts w:ascii="Arial" w:hAnsi="Arial" w:cs="Arial"/>
                <w:w w:val="90"/>
                <w:sz w:val="19"/>
              </w:rPr>
              <w:t>15</w:t>
            </w:r>
          </w:p>
        </w:tc>
        <w:tc>
          <w:tcPr>
            <w:tcW w:w="1045" w:type="dxa"/>
            <w:tcBorders>
              <w:top w:val="nil"/>
              <w:left w:val="nil"/>
              <w:bottom w:val="nil"/>
              <w:right w:val="nil"/>
            </w:tcBorders>
          </w:tcPr>
          <w:p w:rsidR="004D06C0" w:rsidRPr="00CF39F2" w:rsidRDefault="00EA2DC5">
            <w:pPr>
              <w:pStyle w:val="TableParagraph"/>
              <w:spacing w:before="35"/>
              <w:ind w:left="514"/>
              <w:rPr>
                <w:rFonts w:ascii="Arial" w:eastAsia="Arial" w:hAnsi="Arial" w:cs="Arial"/>
                <w:sz w:val="19"/>
                <w:szCs w:val="19"/>
              </w:rPr>
            </w:pPr>
            <w:r w:rsidRPr="00CF39F2">
              <w:rPr>
                <w:rFonts w:ascii="Arial" w:hAnsi="Arial" w:cs="Arial"/>
                <w:w w:val="90"/>
                <w:sz w:val="19"/>
              </w:rPr>
              <w:t>16</w:t>
            </w:r>
          </w:p>
        </w:tc>
      </w:tr>
      <w:tr w:rsidR="004D06C0" w:rsidRPr="00CF39F2">
        <w:trPr>
          <w:trHeight w:hRule="exact" w:val="395"/>
        </w:trPr>
        <w:tc>
          <w:tcPr>
            <w:tcW w:w="3162" w:type="dxa"/>
            <w:tcBorders>
              <w:top w:val="nil"/>
              <w:left w:val="nil"/>
              <w:bottom w:val="nil"/>
              <w:right w:val="nil"/>
            </w:tcBorders>
          </w:tcPr>
          <w:p w:rsidR="004D06C0" w:rsidRPr="00CF39F2" w:rsidRDefault="00EA2DC5">
            <w:pPr>
              <w:pStyle w:val="TableParagraph"/>
              <w:spacing w:before="35"/>
              <w:ind w:left="225"/>
              <w:rPr>
                <w:rFonts w:ascii="Arial" w:eastAsia="Arial" w:hAnsi="Arial" w:cs="Arial"/>
                <w:sz w:val="19"/>
                <w:szCs w:val="19"/>
              </w:rPr>
            </w:pPr>
            <w:r w:rsidRPr="00CF39F2">
              <w:rPr>
                <w:rFonts w:ascii="Arial" w:hAnsi="Arial" w:cs="Arial"/>
                <w:w w:val="90"/>
                <w:sz w:val="19"/>
              </w:rPr>
              <w:t>Mining</w:t>
            </w:r>
            <w:r w:rsidRPr="00CF39F2">
              <w:rPr>
                <w:rFonts w:ascii="Arial" w:hAnsi="Arial" w:cs="Arial"/>
                <w:spacing w:val="4"/>
                <w:w w:val="90"/>
                <w:sz w:val="19"/>
              </w:rPr>
              <w:t xml:space="preserve"> </w:t>
            </w:r>
            <w:r w:rsidRPr="00CF39F2">
              <w:rPr>
                <w:rFonts w:ascii="Arial" w:hAnsi="Arial" w:cs="Arial"/>
                <w:spacing w:val="-1"/>
                <w:w w:val="90"/>
                <w:sz w:val="19"/>
              </w:rPr>
              <w:t>royalties</w:t>
            </w:r>
          </w:p>
        </w:tc>
        <w:tc>
          <w:tcPr>
            <w:tcW w:w="610" w:type="dxa"/>
            <w:tcBorders>
              <w:top w:val="nil"/>
              <w:left w:val="nil"/>
              <w:bottom w:val="nil"/>
              <w:right w:val="nil"/>
            </w:tcBorders>
          </w:tcPr>
          <w:p w:rsidR="004D06C0" w:rsidRPr="00CF39F2" w:rsidRDefault="00EA2DC5">
            <w:pPr>
              <w:pStyle w:val="TableParagraph"/>
              <w:spacing w:before="35"/>
              <w:ind w:left="199"/>
              <w:rPr>
                <w:rFonts w:ascii="Arial" w:eastAsia="Arial" w:hAnsi="Arial" w:cs="Arial"/>
                <w:sz w:val="19"/>
                <w:szCs w:val="19"/>
              </w:rPr>
            </w:pPr>
            <w:r w:rsidRPr="00CF39F2">
              <w:rPr>
                <w:rFonts w:ascii="Arial" w:hAnsi="Arial" w:cs="Arial"/>
                <w:w w:val="90"/>
                <w:sz w:val="19"/>
              </w:rPr>
              <w:t>5</w:t>
            </w:r>
          </w:p>
        </w:tc>
        <w:tc>
          <w:tcPr>
            <w:tcW w:w="1020"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45"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790"/>
        </w:trPr>
        <w:tc>
          <w:tcPr>
            <w:tcW w:w="3162" w:type="dxa"/>
            <w:tcBorders>
              <w:top w:val="nil"/>
              <w:left w:val="nil"/>
              <w:bottom w:val="nil"/>
              <w:right w:val="nil"/>
            </w:tcBorders>
          </w:tcPr>
          <w:p w:rsidR="004D06C0" w:rsidRPr="00CF39F2" w:rsidRDefault="00EA2DC5">
            <w:pPr>
              <w:pStyle w:val="TableParagraph"/>
              <w:spacing w:before="122" w:line="338" w:lineRule="auto"/>
              <w:ind w:left="55" w:right="628"/>
              <w:rPr>
                <w:rFonts w:ascii="Arial" w:eastAsia="Arial" w:hAnsi="Arial" w:cs="Arial"/>
                <w:sz w:val="19"/>
                <w:szCs w:val="19"/>
              </w:rPr>
            </w:pPr>
            <w:r w:rsidRPr="00CF39F2">
              <w:rPr>
                <w:rFonts w:ascii="Arial" w:hAnsi="Arial" w:cs="Arial"/>
                <w:w w:val="90"/>
                <w:sz w:val="19"/>
              </w:rPr>
              <w:t>Timing</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w w:val="90"/>
                <w:sz w:val="19"/>
              </w:rPr>
              <w:t>minor</w:t>
            </w:r>
            <w:r w:rsidRPr="00CF39F2">
              <w:rPr>
                <w:rFonts w:ascii="Arial" w:hAnsi="Arial" w:cs="Arial"/>
                <w:spacing w:val="5"/>
                <w:w w:val="90"/>
                <w:sz w:val="19"/>
              </w:rPr>
              <w:t xml:space="preserve"> </w:t>
            </w:r>
            <w:r w:rsidRPr="00CF39F2">
              <w:rPr>
                <w:rFonts w:ascii="Arial" w:hAnsi="Arial" w:cs="Arial"/>
                <w:spacing w:val="-1"/>
                <w:w w:val="90"/>
                <w:sz w:val="19"/>
              </w:rPr>
              <w:t>changes</w:t>
            </w:r>
            <w:r w:rsidRPr="00CF39F2">
              <w:rPr>
                <w:rFonts w:ascii="Arial" w:hAnsi="Arial" w:cs="Arial"/>
                <w:spacing w:val="25"/>
                <w:w w:val="91"/>
                <w:sz w:val="19"/>
              </w:rPr>
              <w:t xml:space="preserve"> </w:t>
            </w:r>
            <w:r w:rsidRPr="00CF39F2">
              <w:rPr>
                <w:rFonts w:ascii="Arial" w:hAnsi="Arial" w:cs="Arial"/>
                <w:w w:val="90"/>
                <w:sz w:val="19"/>
              </w:rPr>
              <w:t>Darwin</w:t>
            </w:r>
            <w:r w:rsidRPr="00CF39F2">
              <w:rPr>
                <w:rFonts w:ascii="Arial" w:hAnsi="Arial" w:cs="Arial"/>
                <w:spacing w:val="6"/>
                <w:w w:val="90"/>
                <w:sz w:val="19"/>
              </w:rPr>
              <w:t xml:space="preserve"> </w:t>
            </w:r>
            <w:r w:rsidRPr="00CF39F2">
              <w:rPr>
                <w:rFonts w:ascii="Arial" w:hAnsi="Arial" w:cs="Arial"/>
                <w:w w:val="90"/>
                <w:sz w:val="19"/>
              </w:rPr>
              <w:t>Correctional</w:t>
            </w:r>
            <w:r w:rsidRPr="00CF39F2">
              <w:rPr>
                <w:rFonts w:ascii="Arial" w:hAnsi="Arial" w:cs="Arial"/>
                <w:spacing w:val="6"/>
                <w:w w:val="90"/>
                <w:sz w:val="19"/>
              </w:rPr>
              <w:t xml:space="preserve"> </w:t>
            </w:r>
            <w:r w:rsidRPr="00CF39F2">
              <w:rPr>
                <w:rFonts w:ascii="Arial" w:hAnsi="Arial" w:cs="Arial"/>
                <w:w w:val="90"/>
                <w:sz w:val="19"/>
              </w:rPr>
              <w:t>Precinct</w:t>
            </w:r>
          </w:p>
        </w:tc>
        <w:tc>
          <w:tcPr>
            <w:tcW w:w="610" w:type="dxa"/>
            <w:tcBorders>
              <w:top w:val="nil"/>
              <w:left w:val="nil"/>
              <w:bottom w:val="nil"/>
              <w:right w:val="nil"/>
            </w:tcBorders>
          </w:tcPr>
          <w:p w:rsidR="004D06C0" w:rsidRPr="00CF39F2" w:rsidRDefault="00EA2DC5">
            <w:pPr>
              <w:pStyle w:val="TableParagraph"/>
              <w:spacing w:before="122"/>
              <w:ind w:left="104"/>
              <w:rPr>
                <w:rFonts w:ascii="Arial" w:eastAsia="Arial" w:hAnsi="Arial" w:cs="Arial"/>
                <w:sz w:val="19"/>
                <w:szCs w:val="19"/>
              </w:rPr>
            </w:pPr>
            <w:r w:rsidRPr="00CF39F2">
              <w:rPr>
                <w:rFonts w:ascii="Arial" w:hAnsi="Arial" w:cs="Arial"/>
                <w:w w:val="90"/>
                <w:sz w:val="19"/>
              </w:rPr>
              <w:t>78</w:t>
            </w:r>
          </w:p>
        </w:tc>
        <w:tc>
          <w:tcPr>
            <w:tcW w:w="1020" w:type="dxa"/>
            <w:tcBorders>
              <w:top w:val="nil"/>
              <w:left w:val="nil"/>
              <w:bottom w:val="nil"/>
              <w:right w:val="nil"/>
            </w:tcBorders>
          </w:tcPr>
          <w:p w:rsidR="004D06C0" w:rsidRPr="00CF39F2" w:rsidRDefault="00B26576">
            <w:pPr>
              <w:pStyle w:val="TableParagraph"/>
              <w:spacing w:before="122"/>
              <w:ind w:left="410"/>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60</w:t>
            </w:r>
          </w:p>
          <w:p w:rsidR="004D06C0" w:rsidRPr="00CF39F2" w:rsidRDefault="00B26576">
            <w:pPr>
              <w:pStyle w:val="TableParagraph"/>
              <w:spacing w:before="89"/>
              <w:ind w:left="410"/>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26</w:t>
            </w:r>
          </w:p>
        </w:tc>
        <w:tc>
          <w:tcPr>
            <w:tcW w:w="1020" w:type="dxa"/>
            <w:tcBorders>
              <w:top w:val="nil"/>
              <w:left w:val="nil"/>
              <w:bottom w:val="nil"/>
              <w:right w:val="nil"/>
            </w:tcBorders>
          </w:tcPr>
          <w:p w:rsidR="004D06C0" w:rsidRPr="00CF39F2" w:rsidRDefault="00EA2DC5">
            <w:pPr>
              <w:pStyle w:val="TableParagraph"/>
              <w:spacing w:before="122"/>
              <w:ind w:left="514"/>
              <w:rPr>
                <w:rFonts w:ascii="Arial" w:eastAsia="Arial" w:hAnsi="Arial" w:cs="Arial"/>
                <w:sz w:val="19"/>
                <w:szCs w:val="19"/>
              </w:rPr>
            </w:pPr>
            <w:r w:rsidRPr="00CF39F2">
              <w:rPr>
                <w:rFonts w:ascii="Arial" w:hAnsi="Arial" w:cs="Arial"/>
                <w:w w:val="90"/>
                <w:sz w:val="19"/>
              </w:rPr>
              <w:t>12</w:t>
            </w:r>
          </w:p>
        </w:tc>
        <w:tc>
          <w:tcPr>
            <w:tcW w:w="1045" w:type="dxa"/>
            <w:tcBorders>
              <w:top w:val="nil"/>
              <w:left w:val="nil"/>
              <w:bottom w:val="nil"/>
              <w:right w:val="nil"/>
            </w:tcBorders>
          </w:tcPr>
          <w:p w:rsidR="004D06C0" w:rsidRPr="00CF39F2" w:rsidRDefault="00EA2DC5">
            <w:pPr>
              <w:pStyle w:val="TableParagraph"/>
              <w:spacing w:before="122"/>
              <w:ind w:left="610"/>
              <w:rPr>
                <w:rFonts w:ascii="Arial" w:eastAsia="Arial" w:hAnsi="Arial" w:cs="Arial"/>
                <w:sz w:val="19"/>
                <w:szCs w:val="19"/>
              </w:rPr>
            </w:pPr>
            <w:r w:rsidRPr="00CF39F2">
              <w:rPr>
                <w:rFonts w:ascii="Arial" w:hAnsi="Arial" w:cs="Arial"/>
                <w:w w:val="90"/>
                <w:sz w:val="19"/>
              </w:rPr>
              <w:t>4</w:t>
            </w:r>
          </w:p>
        </w:tc>
      </w:tr>
      <w:tr w:rsidR="004D06C0" w:rsidRPr="00CF39F2">
        <w:trPr>
          <w:trHeight w:hRule="exact" w:val="390"/>
        </w:trPr>
        <w:tc>
          <w:tcPr>
            <w:tcW w:w="3162"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3"/>
                <w:w w:val="95"/>
                <w:sz w:val="19"/>
              </w:rPr>
              <w:t xml:space="preserve"> </w:t>
            </w:r>
            <w:r w:rsidRPr="00CF39F2">
              <w:rPr>
                <w:rFonts w:ascii="Arial" w:hAnsi="Arial" w:cs="Arial"/>
                <w:w w:val="95"/>
                <w:sz w:val="19"/>
              </w:rPr>
              <w:t>impact</w:t>
            </w:r>
            <w:r w:rsidRPr="00CF39F2">
              <w:rPr>
                <w:rFonts w:ascii="Arial" w:hAnsi="Arial" w:cs="Arial"/>
                <w:spacing w:val="-13"/>
                <w:w w:val="95"/>
                <w:sz w:val="19"/>
              </w:rPr>
              <w:t xml:space="preserve"> </w:t>
            </w:r>
            <w:r w:rsidRPr="00CF39F2">
              <w:rPr>
                <w:rFonts w:ascii="Arial" w:hAnsi="Arial" w:cs="Arial"/>
                <w:w w:val="95"/>
                <w:sz w:val="19"/>
              </w:rPr>
              <w:t>on</w:t>
            </w:r>
            <w:r w:rsidRPr="00CF39F2">
              <w:rPr>
                <w:rFonts w:ascii="Arial" w:hAnsi="Arial" w:cs="Arial"/>
                <w:spacing w:val="-12"/>
                <w:w w:val="95"/>
                <w:sz w:val="19"/>
              </w:rPr>
              <w:t xml:space="preserve"> </w:t>
            </w:r>
            <w:r w:rsidRPr="00CF39F2">
              <w:rPr>
                <w:rFonts w:ascii="Arial" w:hAnsi="Arial" w:cs="Arial"/>
                <w:w w:val="95"/>
                <w:sz w:val="19"/>
              </w:rPr>
              <w:t>fiscal</w:t>
            </w:r>
            <w:r w:rsidRPr="00CF39F2">
              <w:rPr>
                <w:rFonts w:ascii="Arial" w:hAnsi="Arial" w:cs="Arial"/>
                <w:spacing w:val="-13"/>
                <w:w w:val="95"/>
                <w:sz w:val="19"/>
              </w:rPr>
              <w:t xml:space="preserve"> </w:t>
            </w:r>
            <w:r w:rsidRPr="00CF39F2">
              <w:rPr>
                <w:rFonts w:ascii="Arial" w:hAnsi="Arial" w:cs="Arial"/>
                <w:w w:val="95"/>
                <w:sz w:val="19"/>
              </w:rPr>
              <w:t>balance</w:t>
            </w:r>
          </w:p>
        </w:tc>
        <w:tc>
          <w:tcPr>
            <w:tcW w:w="610" w:type="dxa"/>
            <w:tcBorders>
              <w:top w:val="nil"/>
              <w:left w:val="nil"/>
              <w:bottom w:val="single" w:sz="4" w:space="0" w:color="D35E13"/>
              <w:right w:val="nil"/>
            </w:tcBorders>
          </w:tcPr>
          <w:p w:rsidR="004D06C0" w:rsidRPr="00CF39F2" w:rsidRDefault="00EA2DC5">
            <w:pPr>
              <w:pStyle w:val="TableParagraph"/>
              <w:spacing w:before="122"/>
              <w:ind w:left="11"/>
              <w:rPr>
                <w:rFonts w:ascii="Arial" w:eastAsia="Arial" w:hAnsi="Arial" w:cs="Arial"/>
                <w:sz w:val="19"/>
                <w:szCs w:val="19"/>
              </w:rPr>
            </w:pPr>
            <w:r w:rsidRPr="00CF39F2">
              <w:rPr>
                <w:rFonts w:ascii="Arial" w:hAnsi="Arial" w:cs="Arial"/>
                <w:w w:val="90"/>
                <w:sz w:val="19"/>
              </w:rPr>
              <w:t>140</w:t>
            </w:r>
          </w:p>
        </w:tc>
        <w:tc>
          <w:tcPr>
            <w:tcW w:w="1020" w:type="dxa"/>
            <w:tcBorders>
              <w:top w:val="nil"/>
              <w:left w:val="nil"/>
              <w:bottom w:val="single" w:sz="4" w:space="0" w:color="D35E13"/>
              <w:right w:val="nil"/>
            </w:tcBorders>
          </w:tcPr>
          <w:p w:rsidR="004D06C0" w:rsidRPr="00CF39F2" w:rsidRDefault="00EA2DC5">
            <w:pPr>
              <w:pStyle w:val="TableParagraph"/>
              <w:spacing w:before="122"/>
              <w:ind w:left="31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189</w:t>
            </w:r>
          </w:p>
        </w:tc>
        <w:tc>
          <w:tcPr>
            <w:tcW w:w="1020" w:type="dxa"/>
            <w:tcBorders>
              <w:top w:val="nil"/>
              <w:left w:val="nil"/>
              <w:bottom w:val="single" w:sz="4" w:space="0" w:color="D35E13"/>
              <w:right w:val="nil"/>
            </w:tcBorders>
          </w:tcPr>
          <w:p w:rsidR="004D06C0" w:rsidRPr="00CF39F2" w:rsidRDefault="00EA2DC5">
            <w:pPr>
              <w:pStyle w:val="TableParagraph"/>
              <w:spacing w:before="122"/>
              <w:ind w:left="412"/>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99</w:t>
            </w:r>
          </w:p>
        </w:tc>
        <w:tc>
          <w:tcPr>
            <w:tcW w:w="1045" w:type="dxa"/>
            <w:tcBorders>
              <w:top w:val="nil"/>
              <w:left w:val="nil"/>
              <w:bottom w:val="single" w:sz="4" w:space="0" w:color="D35E13"/>
              <w:right w:val="nil"/>
            </w:tcBorders>
          </w:tcPr>
          <w:p w:rsidR="004D06C0" w:rsidRPr="00CF39F2" w:rsidRDefault="00EA2DC5">
            <w:pPr>
              <w:pStyle w:val="TableParagraph"/>
              <w:spacing w:before="122"/>
              <w:ind w:left="31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115</w:t>
            </w:r>
          </w:p>
        </w:tc>
      </w:tr>
      <w:tr w:rsidR="004D06C0" w:rsidRPr="00CF39F2">
        <w:trPr>
          <w:trHeight w:hRule="exact" w:val="399"/>
        </w:trPr>
        <w:tc>
          <w:tcPr>
            <w:tcW w:w="3162" w:type="dxa"/>
            <w:tcBorders>
              <w:top w:val="single" w:sz="4" w:space="0" w:color="D35E13"/>
              <w:left w:val="nil"/>
              <w:bottom w:val="nil"/>
              <w:right w:val="nil"/>
            </w:tcBorders>
          </w:tcPr>
          <w:p w:rsidR="004D06C0" w:rsidRPr="00CF39F2" w:rsidRDefault="00EA2DC5">
            <w:pPr>
              <w:pStyle w:val="TableParagraph"/>
              <w:spacing w:before="107"/>
              <w:ind w:left="5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tc>
        <w:tc>
          <w:tcPr>
            <w:tcW w:w="610" w:type="dxa"/>
            <w:tcBorders>
              <w:top w:val="single" w:sz="4" w:space="0" w:color="D35E13"/>
              <w:left w:val="nil"/>
              <w:bottom w:val="nil"/>
              <w:right w:val="nil"/>
            </w:tcBorders>
          </w:tcPr>
          <w:p w:rsidR="004D06C0" w:rsidRPr="00CF39F2" w:rsidRDefault="004D06C0">
            <w:pPr>
              <w:rPr>
                <w:rFonts w:ascii="Arial" w:hAnsi="Arial" w:cs="Arial"/>
              </w:rPr>
            </w:pPr>
          </w:p>
        </w:tc>
        <w:tc>
          <w:tcPr>
            <w:tcW w:w="1020" w:type="dxa"/>
            <w:tcBorders>
              <w:top w:val="single" w:sz="4" w:space="0" w:color="D35E13"/>
              <w:left w:val="nil"/>
              <w:bottom w:val="nil"/>
              <w:right w:val="nil"/>
            </w:tcBorders>
          </w:tcPr>
          <w:p w:rsidR="004D06C0" w:rsidRPr="00CF39F2" w:rsidRDefault="004D06C0">
            <w:pPr>
              <w:rPr>
                <w:rFonts w:ascii="Arial" w:hAnsi="Arial" w:cs="Arial"/>
              </w:rPr>
            </w:pPr>
          </w:p>
        </w:tc>
        <w:tc>
          <w:tcPr>
            <w:tcW w:w="1020" w:type="dxa"/>
            <w:tcBorders>
              <w:top w:val="single" w:sz="4" w:space="0" w:color="D35E13"/>
              <w:left w:val="nil"/>
              <w:bottom w:val="nil"/>
              <w:right w:val="nil"/>
            </w:tcBorders>
          </w:tcPr>
          <w:p w:rsidR="004D06C0" w:rsidRPr="00CF39F2" w:rsidRDefault="004D06C0">
            <w:pPr>
              <w:rPr>
                <w:rFonts w:ascii="Arial" w:hAnsi="Arial" w:cs="Arial"/>
              </w:rPr>
            </w:pPr>
          </w:p>
        </w:tc>
        <w:tc>
          <w:tcPr>
            <w:tcW w:w="1045" w:type="dxa"/>
            <w:tcBorders>
              <w:top w:val="single" w:sz="4" w:space="0" w:color="D35E13"/>
              <w:left w:val="nil"/>
              <w:bottom w:val="nil"/>
              <w:right w:val="nil"/>
            </w:tcBorders>
          </w:tcPr>
          <w:p w:rsidR="004D06C0" w:rsidRPr="00CF39F2" w:rsidRDefault="004D06C0">
            <w:pPr>
              <w:rPr>
                <w:rFonts w:ascii="Arial" w:hAnsi="Arial" w:cs="Arial"/>
              </w:rPr>
            </w:pPr>
          </w:p>
        </w:tc>
      </w:tr>
    </w:tbl>
    <w:p w:rsidR="004D06C0" w:rsidRPr="00CF39F2" w:rsidRDefault="00EA2DC5">
      <w:pPr>
        <w:pStyle w:val="BodyText"/>
        <w:spacing w:before="88" w:line="284" w:lineRule="auto"/>
        <w:ind w:right="187"/>
        <w:rPr>
          <w:rFonts w:cs="Arial"/>
        </w:rPr>
      </w:pPr>
      <w:r w:rsidRPr="00CF39F2">
        <w:rPr>
          <w:rFonts w:cs="Arial"/>
          <w:spacing w:val="-2"/>
          <w:w w:val="90"/>
        </w:rPr>
        <w:t>In</w:t>
      </w:r>
      <w:r w:rsidRPr="00CF39F2">
        <w:rPr>
          <w:rFonts w:cs="Arial"/>
          <w:spacing w:val="3"/>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expected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receive</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spacing w:val="-2"/>
          <w:w w:val="90"/>
        </w:rPr>
        <w:t>additional</w:t>
      </w:r>
      <w:r w:rsidRPr="00CF39F2">
        <w:rPr>
          <w:rFonts w:cs="Arial"/>
          <w:spacing w:val="3"/>
          <w:w w:val="90"/>
        </w:rPr>
        <w:t xml:space="preserve"> </w:t>
      </w:r>
      <w:r w:rsidRPr="00CF39F2">
        <w:rPr>
          <w:rFonts w:cs="Arial"/>
          <w:spacing w:val="1"/>
          <w:w w:val="90"/>
        </w:rPr>
        <w:t>$30</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47"/>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 xml:space="preserve">revenue </w:t>
      </w:r>
      <w:r w:rsidRPr="00CF39F2">
        <w:rPr>
          <w:rFonts w:cs="Arial"/>
          <w:spacing w:val="-1"/>
          <w:w w:val="90"/>
        </w:rPr>
        <w:t>compared</w:t>
      </w:r>
      <w:r w:rsidRPr="00CF39F2">
        <w:rPr>
          <w:rFonts w:cs="Arial"/>
          <w:spacing w:val="-3"/>
          <w:w w:val="90"/>
        </w:rPr>
        <w:t xml:space="preserve"> </w:t>
      </w:r>
      <w:r w:rsidRPr="00CF39F2">
        <w:rPr>
          <w:rFonts w:cs="Arial"/>
          <w:w w:val="90"/>
        </w:rPr>
        <w:t>with</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 xml:space="preserve">estimate </w:t>
      </w:r>
      <w:r w:rsidRPr="00CF39F2">
        <w:rPr>
          <w:rFonts w:cs="Arial"/>
          <w:spacing w:val="-1"/>
          <w:w w:val="90"/>
        </w:rPr>
        <w:t>in</w:t>
      </w:r>
      <w:r w:rsidRPr="00CF39F2">
        <w:rPr>
          <w:rFonts w:cs="Arial"/>
          <w:spacing w:val="-3"/>
          <w:w w:val="90"/>
        </w:rPr>
        <w:t xml:space="preserve"> </w:t>
      </w:r>
      <w:r w:rsidRPr="00CF39F2">
        <w:rPr>
          <w:rFonts w:cs="Arial"/>
          <w:spacing w:val="-4"/>
          <w:w w:val="90"/>
        </w:rPr>
        <w:t>PEF</w:t>
      </w:r>
      <w:r w:rsidRPr="00CF39F2">
        <w:rPr>
          <w:rFonts w:cs="Arial"/>
          <w:spacing w:val="-3"/>
          <w:w w:val="90"/>
        </w:rPr>
        <w:t>O.</w:t>
      </w:r>
      <w:r w:rsidRPr="00CF39F2">
        <w:rPr>
          <w:rFonts w:cs="Arial"/>
          <w:spacing w:val="-2"/>
          <w:w w:val="90"/>
        </w:rPr>
        <w:t xml:space="preserve"> T</w:t>
      </w:r>
      <w:r w:rsidRPr="00CF39F2">
        <w:rPr>
          <w:rFonts w:cs="Arial"/>
          <w:spacing w:val="-1"/>
          <w:w w:val="90"/>
        </w:rPr>
        <w:t>his</w:t>
      </w:r>
      <w:r w:rsidRPr="00CF39F2">
        <w:rPr>
          <w:rFonts w:cs="Arial"/>
          <w:spacing w:val="-3"/>
          <w:w w:val="90"/>
        </w:rPr>
        <w:t xml:space="preserve"> </w:t>
      </w:r>
      <w:r w:rsidRPr="00CF39F2">
        <w:rPr>
          <w:rFonts w:cs="Arial"/>
          <w:spacing w:val="-1"/>
          <w:w w:val="90"/>
        </w:rPr>
        <w:t>upward</w:t>
      </w:r>
      <w:r w:rsidRPr="00CF39F2">
        <w:rPr>
          <w:rFonts w:cs="Arial"/>
          <w:spacing w:val="-2"/>
          <w:w w:val="90"/>
        </w:rPr>
        <w:t xml:space="preserve"> </w:t>
      </w:r>
      <w:r w:rsidRPr="00CF39F2">
        <w:rPr>
          <w:rFonts w:cs="Arial"/>
          <w:spacing w:val="-1"/>
          <w:w w:val="90"/>
        </w:rPr>
        <w:t>revision</w:t>
      </w:r>
      <w:r w:rsidRPr="00CF39F2">
        <w:rPr>
          <w:rFonts w:cs="Arial"/>
          <w:spacing w:val="-3"/>
          <w:w w:val="90"/>
        </w:rPr>
        <w:t xml:space="preserve"> </w:t>
      </w:r>
      <w:r w:rsidRPr="00CF39F2">
        <w:rPr>
          <w:rFonts w:cs="Arial"/>
          <w:spacing w:val="-1"/>
          <w:w w:val="90"/>
        </w:rPr>
        <w:t>in</w:t>
      </w:r>
      <w:r w:rsidRPr="00CF39F2">
        <w:rPr>
          <w:rFonts w:cs="Arial"/>
          <w:spacing w:val="41"/>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
          <w:w w:val="90"/>
        </w:rPr>
        <w:t xml:space="preserve"> </w:t>
      </w:r>
      <w:r w:rsidRPr="00CF39F2">
        <w:rPr>
          <w:rFonts w:cs="Arial"/>
          <w:spacing w:val="-1"/>
          <w:w w:val="90"/>
        </w:rPr>
        <w:t>reflects</w:t>
      </w:r>
      <w:r w:rsidRPr="00CF39F2">
        <w:rPr>
          <w:rFonts w:cs="Arial"/>
          <w:spacing w:val="4"/>
          <w:w w:val="90"/>
        </w:rPr>
        <w:t xml:space="preserve"> </w:t>
      </w:r>
      <w:r w:rsidRPr="00CF39F2">
        <w:rPr>
          <w:rFonts w:cs="Arial"/>
          <w:spacing w:val="-2"/>
          <w:w w:val="90"/>
        </w:rPr>
        <w:t>higher</w:t>
      </w:r>
      <w:r w:rsidRPr="00CF39F2">
        <w:rPr>
          <w:rFonts w:cs="Arial"/>
          <w:spacing w:val="5"/>
          <w:w w:val="90"/>
        </w:rPr>
        <w:t xml:space="preserve"> </w:t>
      </w:r>
      <w:r w:rsidRPr="00CF39F2">
        <w:rPr>
          <w:rFonts w:cs="Arial"/>
          <w:spacing w:val="-1"/>
          <w:w w:val="90"/>
        </w:rPr>
        <w:t>than</w:t>
      </w:r>
      <w:r w:rsidRPr="00CF39F2">
        <w:rPr>
          <w:rFonts w:cs="Arial"/>
          <w:spacing w:val="4"/>
          <w:w w:val="90"/>
        </w:rPr>
        <w:t xml:space="preserve"> </w:t>
      </w:r>
      <w:r w:rsidRPr="00CF39F2">
        <w:rPr>
          <w:rFonts w:cs="Arial"/>
          <w:spacing w:val="-2"/>
          <w:w w:val="90"/>
        </w:rPr>
        <w:t>anticipated</w:t>
      </w:r>
      <w:r w:rsidRPr="00CF39F2">
        <w:rPr>
          <w:rFonts w:cs="Arial"/>
          <w:spacing w:val="4"/>
          <w:w w:val="90"/>
        </w:rPr>
        <w:t xml:space="preserve"> </w:t>
      </w:r>
      <w:r w:rsidRPr="00CF39F2">
        <w:rPr>
          <w:rFonts w:cs="Arial"/>
          <w:w w:val="90"/>
        </w:rPr>
        <w:t>GST</w:t>
      </w:r>
      <w:r w:rsidRPr="00CF39F2">
        <w:rPr>
          <w:rFonts w:cs="Arial"/>
          <w:spacing w:val="5"/>
          <w:w w:val="90"/>
        </w:rPr>
        <w:t xml:space="preserve"> </w:t>
      </w:r>
      <w:r w:rsidRPr="00CF39F2">
        <w:rPr>
          <w:rFonts w:cs="Arial"/>
          <w:spacing w:val="-1"/>
          <w:w w:val="90"/>
        </w:rPr>
        <w:t>collections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spacing w:val="5"/>
          <w:w w:val="90"/>
        </w:rPr>
        <w:t xml:space="preserve"> </w:t>
      </w:r>
      <w:r w:rsidRPr="00CF39F2">
        <w:rPr>
          <w:rFonts w:cs="Arial"/>
          <w:w w:val="90"/>
        </w:rPr>
        <w:t>with</w:t>
      </w:r>
      <w:r w:rsidRPr="00CF39F2">
        <w:rPr>
          <w:rFonts w:cs="Arial"/>
          <w:spacing w:val="44"/>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paid</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states</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3"/>
          <w:w w:val="90"/>
        </w:rPr>
        <w:t xml:space="preserve"> </w:t>
      </w:r>
      <w:r w:rsidRPr="00CF39F2">
        <w:rPr>
          <w:rFonts w:cs="Arial"/>
          <w:spacing w:val="-1"/>
          <w:w w:val="90"/>
        </w:rPr>
        <w:t>Despite</w:t>
      </w:r>
      <w:r w:rsidRPr="00CF39F2">
        <w:rPr>
          <w:rFonts w:cs="Arial"/>
          <w:spacing w:val="3"/>
          <w:w w:val="90"/>
        </w:rPr>
        <w:t xml:space="preserve"> </w:t>
      </w:r>
      <w:r w:rsidRPr="00CF39F2">
        <w:rPr>
          <w:rFonts w:cs="Arial"/>
          <w:spacing w:val="-1"/>
          <w:w w:val="90"/>
        </w:rPr>
        <w:t>this</w:t>
      </w:r>
      <w:r w:rsidRPr="00CF39F2">
        <w:rPr>
          <w:rFonts w:cs="Arial"/>
          <w:spacing w:val="2"/>
          <w:w w:val="90"/>
        </w:rPr>
        <w:t xml:space="preserve"> </w:t>
      </w:r>
      <w:r w:rsidRPr="00CF39F2">
        <w:rPr>
          <w:rFonts w:cs="Arial"/>
          <w:spacing w:val="-2"/>
          <w:w w:val="90"/>
        </w:rPr>
        <w:t>small</w:t>
      </w:r>
      <w:r w:rsidRPr="00CF39F2">
        <w:rPr>
          <w:rFonts w:cs="Arial"/>
          <w:spacing w:val="3"/>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8"/>
        </w:rPr>
        <w:t xml:space="preserve"> </w:t>
      </w:r>
      <w:r w:rsidRPr="00CF39F2">
        <w:rPr>
          <w:rFonts w:cs="Arial"/>
          <w:spacing w:val="-2"/>
          <w:w w:val="90"/>
        </w:rPr>
        <w:t>increase,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decrease</w:t>
      </w:r>
      <w:r w:rsidRPr="00CF39F2">
        <w:rPr>
          <w:rFonts w:cs="Arial"/>
          <w:spacing w:val="4"/>
          <w:w w:val="90"/>
        </w:rPr>
        <w:t xml:space="preserve"> </w:t>
      </w:r>
      <w:r w:rsidRPr="00CF39F2">
        <w:rPr>
          <w:rFonts w:cs="Arial"/>
          <w:spacing w:val="-2"/>
          <w:w w:val="90"/>
        </w:rPr>
        <w:t>by</w:t>
      </w:r>
      <w:r w:rsidRPr="00CF39F2">
        <w:rPr>
          <w:rFonts w:cs="Arial"/>
          <w:spacing w:val="42"/>
        </w:rPr>
        <w:t xml:space="preserve"> </w:t>
      </w:r>
      <w:r w:rsidRPr="00CF39F2">
        <w:rPr>
          <w:rFonts w:cs="Arial"/>
          <w:spacing w:val="-11"/>
          <w:w w:val="90"/>
        </w:rPr>
        <w:t>$117</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w:t>
      </w:r>
      <w:r w:rsidRPr="00CF39F2">
        <w:rPr>
          <w:rFonts w:cs="Arial"/>
          <w:spacing w:val="-1"/>
          <w:w w:val="90"/>
        </w:rPr>
        <w:t>due</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updated</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1"/>
          <w:w w:val="90"/>
        </w:rPr>
        <w:t>relativities,</w:t>
      </w:r>
      <w:r w:rsidRPr="00CF39F2">
        <w:rPr>
          <w:rFonts w:cs="Arial"/>
          <w:spacing w:val="1"/>
          <w:w w:val="90"/>
        </w:rPr>
        <w:t xml:space="preserve"> </w:t>
      </w:r>
      <w:r w:rsidRPr="00CF39F2">
        <w:rPr>
          <w:rFonts w:cs="Arial"/>
          <w:spacing w:val="-1"/>
          <w:w w:val="90"/>
        </w:rPr>
        <w:t>rising</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7"/>
          <w:w w:val="90"/>
        </w:rPr>
        <w:t>$147</w:t>
      </w:r>
      <w:r w:rsidRPr="00CF39F2">
        <w:rPr>
          <w:rFonts w:cs="Arial"/>
          <w:spacing w:val="46"/>
        </w:rPr>
        <w:t xml:space="preserve"> </w:t>
      </w:r>
      <w:r w:rsidRPr="00CF39F2">
        <w:rPr>
          <w:rFonts w:cs="Arial"/>
          <w:spacing w:val="-2"/>
          <w:w w:val="90"/>
        </w:rPr>
        <w:t>million</w:t>
      </w:r>
      <w:r w:rsidRPr="00CF39F2">
        <w:rPr>
          <w:rFonts w:cs="Arial"/>
          <w:w w:val="90"/>
        </w:rPr>
        <w:t xml:space="preserve"> </w:t>
      </w:r>
      <w:r w:rsidRPr="00CF39F2">
        <w:rPr>
          <w:rFonts w:cs="Arial"/>
          <w:spacing w:val="-2"/>
          <w:w w:val="90"/>
        </w:rPr>
        <w:t>by</w:t>
      </w:r>
      <w:r w:rsidRPr="00CF39F2">
        <w:rPr>
          <w:rFonts w:cs="Arial"/>
          <w:w w:val="90"/>
        </w:rPr>
        <w:t xml:space="preserve"> </w:t>
      </w:r>
      <w:r w:rsidRPr="00CF39F2">
        <w:rPr>
          <w:rFonts w:cs="Arial"/>
          <w:spacing w:val="-5"/>
          <w:w w:val="90"/>
        </w:rPr>
        <w:t>2016</w:t>
      </w:r>
      <w:r w:rsidR="003D54C3" w:rsidRPr="00CF39F2">
        <w:rPr>
          <w:rFonts w:cs="Arial"/>
          <w:spacing w:val="-6"/>
          <w:w w:val="90"/>
        </w:rPr>
        <w:noBreakHyphen/>
      </w:r>
      <w:r w:rsidRPr="00CF39F2">
        <w:rPr>
          <w:rFonts w:cs="Arial"/>
          <w:spacing w:val="-5"/>
          <w:w w:val="90"/>
        </w:rPr>
        <w:t>17</w:t>
      </w:r>
      <w:r w:rsidRPr="00CF39F2">
        <w:rPr>
          <w:rFonts w:cs="Arial"/>
          <w:spacing w:val="1"/>
          <w:w w:val="90"/>
        </w:rPr>
        <w:t xml:space="preserve"> </w:t>
      </w:r>
      <w:r w:rsidRPr="00CF39F2">
        <w:rPr>
          <w:rFonts w:cs="Arial"/>
          <w:spacing w:val="-1"/>
          <w:w w:val="90"/>
        </w:rPr>
        <w:t>compared</w:t>
      </w:r>
      <w:r w:rsidRPr="00CF39F2">
        <w:rPr>
          <w:rFonts w:cs="Arial"/>
          <w:w w:val="90"/>
        </w:rPr>
        <w:t xml:space="preserve"> with </w:t>
      </w:r>
      <w:r w:rsidRPr="00CF39F2">
        <w:rPr>
          <w:rFonts w:cs="Arial"/>
          <w:spacing w:val="-3"/>
          <w:w w:val="90"/>
        </w:rPr>
        <w:t>PEF</w:t>
      </w:r>
      <w:r w:rsidRPr="00CF39F2">
        <w:rPr>
          <w:rFonts w:cs="Arial"/>
          <w:spacing w:val="-2"/>
          <w:w w:val="90"/>
        </w:rPr>
        <w:t>O</w:t>
      </w:r>
      <w:r w:rsidRPr="00CF39F2">
        <w:rPr>
          <w:rFonts w:cs="Arial"/>
          <w:spacing w:val="1"/>
          <w:w w:val="90"/>
        </w:rPr>
        <w:t xml:space="preserve"> </w:t>
      </w:r>
      <w:r w:rsidRPr="00CF39F2">
        <w:rPr>
          <w:rFonts w:cs="Arial"/>
          <w:spacing w:val="-1"/>
          <w:w w:val="90"/>
        </w:rPr>
        <w:t>estimates.</w:t>
      </w:r>
    </w:p>
    <w:p w:rsidR="004D06C0" w:rsidRPr="00CF39F2" w:rsidRDefault="00EA2DC5">
      <w:pPr>
        <w:pStyle w:val="BodyText"/>
        <w:rPr>
          <w:rFonts w:cs="Arial"/>
        </w:rPr>
      </w:pPr>
      <w:r w:rsidRPr="00CF39F2">
        <w:rPr>
          <w:rFonts w:cs="Arial"/>
          <w:spacing w:val="-4"/>
          <w:w w:val="90"/>
        </w:rPr>
        <w:t>T</w:t>
      </w:r>
      <w:r w:rsidRPr="00CF39F2">
        <w:rPr>
          <w:rFonts w:cs="Arial"/>
          <w:spacing w:val="-3"/>
          <w:w w:val="90"/>
        </w:rPr>
        <w:t>axation</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projected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3"/>
          <w:w w:val="90"/>
        </w:rPr>
        <w:t>$26.7</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p>
    <w:p w:rsidR="004D06C0" w:rsidRPr="00CF39F2" w:rsidRDefault="00EA2DC5">
      <w:pPr>
        <w:pStyle w:val="BodyText"/>
        <w:spacing w:before="47" w:line="284" w:lineRule="auto"/>
        <w:ind w:right="184"/>
        <w:rPr>
          <w:rFonts w:cs="Arial"/>
        </w:rPr>
      </w:pPr>
      <w:r w:rsidRPr="00CF39F2">
        <w:rPr>
          <w:rFonts w:cs="Arial"/>
          <w:spacing w:val="-5"/>
          <w:w w:val="90"/>
        </w:rPr>
        <w:t>$14.5</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2"/>
          <w:w w:val="90"/>
        </w:rPr>
        <w:t>by</w:t>
      </w:r>
      <w:r w:rsidRPr="00CF39F2">
        <w:rPr>
          <w:rFonts w:cs="Arial"/>
          <w:spacing w:val="3"/>
          <w:w w:val="90"/>
        </w:rPr>
        <w:t xml:space="preserve"> </w:t>
      </w:r>
      <w:r w:rsidRPr="00CF39F2">
        <w:rPr>
          <w:rFonts w:cs="Arial"/>
          <w:spacing w:val="-2"/>
          <w:w w:val="90"/>
        </w:rPr>
        <w:t>similar</w:t>
      </w:r>
      <w:r w:rsidRPr="00CF39F2">
        <w:rPr>
          <w:rFonts w:cs="Arial"/>
          <w:spacing w:val="2"/>
          <w:w w:val="90"/>
        </w:rPr>
        <w:t xml:space="preserve"> </w:t>
      </w:r>
      <w:r w:rsidRPr="00CF39F2">
        <w:rPr>
          <w:rFonts w:cs="Arial"/>
          <w:spacing w:val="-1"/>
          <w:w w:val="90"/>
        </w:rPr>
        <w:t>amounts</w:t>
      </w:r>
      <w:r w:rsidRPr="00CF39F2">
        <w:rPr>
          <w:rFonts w:cs="Arial"/>
          <w:spacing w:val="3"/>
          <w:w w:val="90"/>
        </w:rPr>
        <w:t xml:space="preserve"> </w:t>
      </w:r>
      <w:r w:rsidRPr="00CF39F2">
        <w:rPr>
          <w:rFonts w:cs="Arial"/>
          <w:spacing w:val="-2"/>
          <w:w w:val="90"/>
        </w:rPr>
        <w:t>ongoing.</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is</w:t>
      </w:r>
      <w:r w:rsidRPr="00CF39F2">
        <w:rPr>
          <w:rFonts w:cs="Arial"/>
          <w:spacing w:val="43"/>
          <w:w w:val="90"/>
        </w:rPr>
        <w:t xml:space="preserve"> </w:t>
      </w:r>
      <w:r w:rsidRPr="00CF39F2">
        <w:rPr>
          <w:rFonts w:cs="Arial"/>
          <w:spacing w:val="-1"/>
          <w:w w:val="90"/>
        </w:rPr>
        <w:t>due</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ongoing</w:t>
      </w:r>
      <w:r w:rsidRPr="00CF39F2">
        <w:rPr>
          <w:rFonts w:cs="Arial"/>
          <w:spacing w:val="10"/>
          <w:w w:val="90"/>
        </w:rPr>
        <w:t xml:space="preserve"> </w:t>
      </w:r>
      <w:r w:rsidRPr="00CF39F2">
        <w:rPr>
          <w:rFonts w:cs="Arial"/>
          <w:spacing w:val="-2"/>
          <w:w w:val="90"/>
        </w:rPr>
        <w:t>employment</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wage</w:t>
      </w:r>
      <w:r w:rsidRPr="00CF39F2">
        <w:rPr>
          <w:rFonts w:cs="Arial"/>
          <w:spacing w:val="10"/>
          <w:w w:val="90"/>
        </w:rPr>
        <w:t xml:space="preserve"> </w:t>
      </w:r>
      <w:r w:rsidRPr="00CF39F2">
        <w:rPr>
          <w:rFonts w:cs="Arial"/>
          <w:w w:val="90"/>
        </w:rPr>
        <w:t>growth</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increased</w:t>
      </w:r>
      <w:r w:rsidRPr="00CF39F2">
        <w:rPr>
          <w:rFonts w:cs="Arial"/>
          <w:spacing w:val="10"/>
          <w:w w:val="90"/>
        </w:rPr>
        <w:t xml:space="preserve"> </w:t>
      </w:r>
      <w:r w:rsidRPr="00CF39F2">
        <w:rPr>
          <w:rFonts w:cs="Arial"/>
          <w:spacing w:val="-1"/>
          <w:w w:val="90"/>
        </w:rPr>
        <w:t>stamp</w:t>
      </w:r>
      <w:r w:rsidRPr="00CF39F2">
        <w:rPr>
          <w:rFonts w:cs="Arial"/>
          <w:spacing w:val="10"/>
          <w:w w:val="90"/>
        </w:rPr>
        <w:t xml:space="preserve"> </w:t>
      </w:r>
      <w:r w:rsidRPr="00CF39F2">
        <w:rPr>
          <w:rFonts w:cs="Arial"/>
          <w:w w:val="90"/>
        </w:rPr>
        <w:t>duty</w:t>
      </w:r>
      <w:r w:rsidRPr="00CF39F2">
        <w:rPr>
          <w:rFonts w:cs="Arial"/>
          <w:spacing w:val="9"/>
          <w:w w:val="90"/>
        </w:rPr>
        <w:t xml:space="preserve"> </w:t>
      </w:r>
      <w:r w:rsidRPr="00CF39F2">
        <w:rPr>
          <w:rFonts w:cs="Arial"/>
          <w:spacing w:val="-1"/>
          <w:w w:val="90"/>
        </w:rPr>
        <w:t>on</w:t>
      </w:r>
    </w:p>
    <w:p w:rsidR="004D06C0" w:rsidRPr="00CF39F2" w:rsidRDefault="00EA2DC5">
      <w:pPr>
        <w:pStyle w:val="BodyText"/>
        <w:spacing w:before="1" w:line="284" w:lineRule="auto"/>
        <w:ind w:right="141"/>
        <w:rPr>
          <w:rFonts w:cs="Arial"/>
        </w:rPr>
      </w:pPr>
      <w:r w:rsidRPr="00CF39F2">
        <w:rPr>
          <w:rFonts w:cs="Arial"/>
          <w:spacing w:val="-2"/>
          <w:w w:val="90"/>
        </w:rPr>
        <w:t>conveyances</w:t>
      </w:r>
      <w:r w:rsidRPr="00CF39F2">
        <w:rPr>
          <w:rFonts w:cs="Arial"/>
          <w:spacing w:val="5"/>
          <w:w w:val="90"/>
        </w:rPr>
        <w:t xml:space="preserve"> </w:t>
      </w:r>
      <w:r w:rsidRPr="00CF39F2">
        <w:rPr>
          <w:rFonts w:cs="Arial"/>
          <w:spacing w:val="-2"/>
          <w:w w:val="90"/>
        </w:rPr>
        <w:t>following</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large</w:t>
      </w:r>
      <w:r w:rsidRPr="00CF39F2">
        <w:rPr>
          <w:rFonts w:cs="Arial"/>
          <w:spacing w:val="5"/>
          <w:w w:val="90"/>
        </w:rPr>
        <w:t xml:space="preserve"> </w:t>
      </w:r>
      <w:r w:rsidRPr="00CF39F2">
        <w:rPr>
          <w:rFonts w:cs="Arial"/>
          <w:spacing w:val="1"/>
          <w:w w:val="90"/>
        </w:rPr>
        <w:t>one</w:t>
      </w:r>
      <w:r w:rsidR="00B26576" w:rsidRPr="00CF39F2">
        <w:rPr>
          <w:rFonts w:cs="Arial"/>
          <w:spacing w:val="1"/>
          <w:w w:val="90"/>
        </w:rPr>
        <w:t>-</w:t>
      </w:r>
      <w:r w:rsidRPr="00CF39F2">
        <w:rPr>
          <w:rFonts w:cs="Arial"/>
          <w:spacing w:val="1"/>
          <w:w w:val="90"/>
        </w:rPr>
        <w:t>off</w:t>
      </w:r>
      <w:r w:rsidRPr="00CF39F2">
        <w:rPr>
          <w:rFonts w:cs="Arial"/>
          <w:spacing w:val="6"/>
          <w:w w:val="90"/>
        </w:rPr>
        <w:t xml:space="preserve"> </w:t>
      </w:r>
      <w:r w:rsidRPr="00CF39F2">
        <w:rPr>
          <w:rFonts w:cs="Arial"/>
          <w:spacing w:val="-1"/>
          <w:w w:val="90"/>
        </w:rPr>
        <w:t>transaction</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an</w:t>
      </w:r>
      <w:r w:rsidRPr="00CF39F2">
        <w:rPr>
          <w:rFonts w:cs="Arial"/>
          <w:spacing w:val="56"/>
        </w:rPr>
        <w:t xml:space="preserve"> </w:t>
      </w:r>
      <w:r w:rsidRPr="00CF39F2">
        <w:rPr>
          <w:rFonts w:cs="Arial"/>
          <w:spacing w:val="-1"/>
          <w:w w:val="90"/>
        </w:rPr>
        <w:t>ongoing</w:t>
      </w:r>
      <w:r w:rsidRPr="00CF39F2">
        <w:rPr>
          <w:rFonts w:cs="Arial"/>
          <w:spacing w:val="16"/>
          <w:w w:val="90"/>
        </w:rPr>
        <w:t xml:space="preserve"> </w:t>
      </w:r>
      <w:r w:rsidRPr="00CF39F2">
        <w:rPr>
          <w:rFonts w:cs="Arial"/>
          <w:w w:val="90"/>
        </w:rPr>
        <w:t>recovery</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9"/>
          <w:w w:val="90"/>
        </w:rPr>
        <w:t xml:space="preserve"> </w:t>
      </w:r>
      <w:r w:rsidRPr="00CF39F2">
        <w:rPr>
          <w:rFonts w:cs="Arial"/>
          <w:spacing w:val="-1"/>
          <w:w w:val="90"/>
        </w:rPr>
        <w:t>market</w:t>
      </w:r>
      <w:r w:rsidRPr="00CF39F2">
        <w:rPr>
          <w:rFonts w:cs="Arial"/>
          <w:spacing w:val="10"/>
          <w:w w:val="90"/>
        </w:rPr>
        <w:t xml:space="preserve"> </w:t>
      </w:r>
      <w:r w:rsidRPr="00CF39F2">
        <w:rPr>
          <w:rFonts w:cs="Arial"/>
          <w:spacing w:val="-1"/>
          <w:w w:val="90"/>
        </w:rPr>
        <w:t>transaction</w:t>
      </w:r>
      <w:r w:rsidRPr="00CF39F2">
        <w:rPr>
          <w:rFonts w:cs="Arial"/>
          <w:spacing w:val="9"/>
          <w:w w:val="90"/>
        </w:rPr>
        <w:t xml:space="preserve"> </w:t>
      </w:r>
      <w:r w:rsidRPr="00CF39F2">
        <w:rPr>
          <w:rFonts w:cs="Arial"/>
          <w:spacing w:val="-2"/>
          <w:w w:val="90"/>
        </w:rPr>
        <w:t>volumes.</w:t>
      </w:r>
    </w:p>
    <w:p w:rsidR="004D06C0" w:rsidRPr="00CF39F2" w:rsidRDefault="00EA2DC5">
      <w:pPr>
        <w:pStyle w:val="BodyText"/>
        <w:spacing w:line="284" w:lineRule="auto"/>
        <w:ind w:right="336"/>
        <w:rPr>
          <w:rFonts w:cs="Arial"/>
        </w:rPr>
      </w:pPr>
      <w:r w:rsidRPr="00CF39F2">
        <w:rPr>
          <w:rFonts w:cs="Arial"/>
          <w:spacing w:val="-3"/>
          <w:w w:val="90"/>
        </w:rPr>
        <w:t>T</w:t>
      </w:r>
      <w:r w:rsidRPr="00CF39F2">
        <w:rPr>
          <w:rFonts w:cs="Arial"/>
          <w:spacing w:val="-2"/>
          <w:w w:val="90"/>
        </w:rPr>
        <w:t>iming</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other</w:t>
      </w:r>
      <w:r w:rsidRPr="00CF39F2">
        <w:rPr>
          <w:rFonts w:cs="Arial"/>
          <w:spacing w:val="7"/>
          <w:w w:val="90"/>
        </w:rPr>
        <w:t xml:space="preserve"> </w:t>
      </w:r>
      <w:r w:rsidRPr="00CF39F2">
        <w:rPr>
          <w:rFonts w:cs="Arial"/>
          <w:spacing w:val="-2"/>
          <w:w w:val="90"/>
        </w:rPr>
        <w:t>minor</w:t>
      </w:r>
      <w:r w:rsidRPr="00CF39F2">
        <w:rPr>
          <w:rFonts w:cs="Arial"/>
          <w:spacing w:val="6"/>
          <w:w w:val="90"/>
        </w:rPr>
        <w:t xml:space="preserve"> </w:t>
      </w:r>
      <w:r w:rsidRPr="00CF39F2">
        <w:rPr>
          <w:rFonts w:cs="Arial"/>
          <w:spacing w:val="-1"/>
          <w:w w:val="90"/>
        </w:rPr>
        <w:t>changes</w:t>
      </w:r>
      <w:r w:rsidRPr="00CF39F2">
        <w:rPr>
          <w:rFonts w:cs="Arial"/>
          <w:spacing w:val="7"/>
          <w:w w:val="90"/>
        </w:rPr>
        <w:t xml:space="preserve"> </w:t>
      </w:r>
      <w:r w:rsidRPr="00CF39F2">
        <w:rPr>
          <w:rFonts w:cs="Arial"/>
          <w:spacing w:val="-2"/>
          <w:w w:val="90"/>
        </w:rPr>
        <w:t>relate</w:t>
      </w:r>
      <w:r w:rsidRPr="00CF39F2">
        <w:rPr>
          <w:rFonts w:cs="Arial"/>
          <w:spacing w:val="7"/>
          <w:w w:val="90"/>
        </w:rPr>
        <w:t xml:space="preserve"> </w:t>
      </w:r>
      <w:r w:rsidRPr="00CF39F2">
        <w:rPr>
          <w:rFonts w:cs="Arial"/>
          <w:spacing w:val="-1"/>
          <w:w w:val="90"/>
        </w:rPr>
        <w:t>largely</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requirements</w:t>
      </w:r>
      <w:r w:rsidRPr="00CF39F2">
        <w:rPr>
          <w:rFonts w:cs="Arial"/>
          <w:spacing w:val="43"/>
          <w:w w:val="90"/>
        </w:rPr>
        <w:t xml:space="preserve"> </w:t>
      </w:r>
      <w:r w:rsidRPr="00CF39F2">
        <w:rPr>
          <w:rFonts w:cs="Arial"/>
          <w:spacing w:val="-1"/>
          <w:w w:val="90"/>
        </w:rPr>
        <w:t>associated</w:t>
      </w:r>
      <w:r w:rsidRPr="00CF39F2">
        <w:rPr>
          <w:rFonts w:cs="Arial"/>
          <w:spacing w:val="7"/>
          <w:w w:val="90"/>
        </w:rPr>
        <w:t xml:space="preserve"> </w:t>
      </w:r>
      <w:r w:rsidRPr="00CF39F2">
        <w:rPr>
          <w:rFonts w:cs="Arial"/>
          <w:w w:val="90"/>
        </w:rPr>
        <w:t>with</w:t>
      </w:r>
      <w:r w:rsidRPr="00CF39F2">
        <w:rPr>
          <w:rFonts w:cs="Arial"/>
          <w:spacing w:val="8"/>
          <w:w w:val="90"/>
        </w:rPr>
        <w:t xml:space="preserve"> </w:t>
      </w:r>
      <w:r w:rsidRPr="00CF39F2">
        <w:rPr>
          <w:rFonts w:cs="Arial"/>
          <w:spacing w:val="-1"/>
          <w:w w:val="90"/>
        </w:rPr>
        <w:t>tied</w:t>
      </w:r>
      <w:r w:rsidRPr="00CF39F2">
        <w:rPr>
          <w:rFonts w:cs="Arial"/>
          <w:spacing w:val="8"/>
          <w:w w:val="90"/>
        </w:rPr>
        <w:t xml:space="preserve"> </w:t>
      </w:r>
      <w:r w:rsidRPr="00CF39F2">
        <w:rPr>
          <w:rFonts w:cs="Arial"/>
          <w:spacing w:val="-1"/>
          <w:w w:val="90"/>
        </w:rPr>
        <w:t>Commonwealth</w:t>
      </w:r>
      <w:r w:rsidRPr="00CF39F2">
        <w:rPr>
          <w:rFonts w:cs="Arial"/>
          <w:spacing w:val="8"/>
          <w:w w:val="90"/>
        </w:rPr>
        <w:t xml:space="preserve"> </w:t>
      </w:r>
      <w:r w:rsidRPr="00CF39F2">
        <w:rPr>
          <w:rFonts w:cs="Arial"/>
          <w:spacing w:val="-1"/>
          <w:w w:val="90"/>
        </w:rPr>
        <w:t>funding</w:t>
      </w:r>
      <w:r w:rsidRPr="00CF39F2">
        <w:rPr>
          <w:rFonts w:cs="Arial"/>
          <w:spacing w:val="8"/>
          <w:w w:val="90"/>
        </w:rPr>
        <w:t xml:space="preserve"> </w:t>
      </w:r>
      <w:r w:rsidRPr="00CF39F2">
        <w:rPr>
          <w:rFonts w:cs="Arial"/>
          <w:spacing w:val="-2"/>
          <w:w w:val="90"/>
        </w:rPr>
        <w:t>such</w:t>
      </w:r>
      <w:r w:rsidRPr="00CF39F2">
        <w:rPr>
          <w:rFonts w:cs="Arial"/>
          <w:spacing w:val="8"/>
          <w:w w:val="90"/>
        </w:rPr>
        <w:t xml:space="preserve"> </w:t>
      </w:r>
      <w:r w:rsidRPr="00CF39F2">
        <w:rPr>
          <w:rFonts w:cs="Arial"/>
          <w:spacing w:val="-1"/>
          <w:w w:val="90"/>
        </w:rPr>
        <w:t>as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Alice</w:t>
      </w:r>
      <w:r w:rsidRPr="00CF39F2">
        <w:rPr>
          <w:rFonts w:cs="Arial"/>
          <w:spacing w:val="8"/>
          <w:w w:val="90"/>
        </w:rPr>
        <w:t xml:space="preserve"> </w:t>
      </w:r>
      <w:r w:rsidRPr="00CF39F2">
        <w:rPr>
          <w:rFonts w:cs="Arial"/>
          <w:spacing w:val="-2"/>
          <w:w w:val="90"/>
        </w:rPr>
        <w:t>S</w:t>
      </w:r>
      <w:r w:rsidRPr="00CF39F2">
        <w:rPr>
          <w:rFonts w:cs="Arial"/>
          <w:spacing w:val="-1"/>
          <w:w w:val="90"/>
        </w:rPr>
        <w:t>prings</w:t>
      </w:r>
      <w:r w:rsidRPr="00CF39F2">
        <w:rPr>
          <w:rFonts w:cs="Arial"/>
          <w:spacing w:val="43"/>
          <w:w w:val="90"/>
        </w:rPr>
        <w:t xml:space="preserve"> </w:t>
      </w:r>
      <w:r w:rsidRPr="00CF39F2">
        <w:rPr>
          <w:rFonts w:cs="Arial"/>
          <w:spacing w:val="-3"/>
          <w:w w:val="90"/>
        </w:rPr>
        <w:t>T</w:t>
      </w:r>
      <w:r w:rsidRPr="00CF39F2">
        <w:rPr>
          <w:rFonts w:cs="Arial"/>
          <w:spacing w:val="-2"/>
          <w:w w:val="90"/>
        </w:rPr>
        <w:t>ransformation</w:t>
      </w:r>
      <w:r w:rsidRPr="00CF39F2">
        <w:rPr>
          <w:rFonts w:cs="Arial"/>
          <w:spacing w:val="8"/>
          <w:w w:val="90"/>
        </w:rPr>
        <w:t xml:space="preserve"> </w:t>
      </w:r>
      <w:r w:rsidRPr="00CF39F2">
        <w:rPr>
          <w:rFonts w:cs="Arial"/>
          <w:spacing w:val="-3"/>
          <w:w w:val="90"/>
        </w:rPr>
        <w:t>P</w:t>
      </w:r>
      <w:r w:rsidRPr="00CF39F2">
        <w:rPr>
          <w:rFonts w:cs="Arial"/>
          <w:spacing w:val="-2"/>
          <w:w w:val="90"/>
        </w:rPr>
        <w:t>lan,</w:t>
      </w:r>
      <w:r w:rsidRPr="00CF39F2">
        <w:rPr>
          <w:rFonts w:cs="Arial"/>
          <w:spacing w:val="9"/>
          <w:w w:val="90"/>
        </w:rPr>
        <w:t xml:space="preserve"> </w:t>
      </w:r>
      <w:r w:rsidRPr="00CF39F2">
        <w:rPr>
          <w:rFonts w:cs="Arial"/>
          <w:spacing w:val="-2"/>
          <w:w w:val="90"/>
        </w:rPr>
        <w:t>remote</w:t>
      </w:r>
      <w:r w:rsidRPr="00CF39F2">
        <w:rPr>
          <w:rFonts w:cs="Arial"/>
          <w:spacing w:val="8"/>
          <w:w w:val="90"/>
        </w:rPr>
        <w:t xml:space="preserve"> </w:t>
      </w:r>
      <w:r w:rsidRPr="00CF39F2">
        <w:rPr>
          <w:rFonts w:cs="Arial"/>
          <w:spacing w:val="-2"/>
          <w:w w:val="90"/>
        </w:rPr>
        <w:t>housing,</w:t>
      </w:r>
      <w:r w:rsidRPr="00CF39F2">
        <w:rPr>
          <w:rFonts w:cs="Arial"/>
          <w:spacing w:val="9"/>
          <w:w w:val="90"/>
        </w:rPr>
        <w:t xml:space="preserve"> </w:t>
      </w:r>
      <w:r w:rsidRPr="00CF39F2">
        <w:rPr>
          <w:rFonts w:cs="Arial"/>
          <w:spacing w:val="-1"/>
          <w:w w:val="90"/>
        </w:rPr>
        <w:t>education</w:t>
      </w:r>
      <w:r w:rsidRPr="00CF39F2">
        <w:rPr>
          <w:rFonts w:cs="Arial"/>
          <w:spacing w:val="8"/>
          <w:w w:val="90"/>
        </w:rPr>
        <w:t xml:space="preserve"> </w:t>
      </w:r>
      <w:r w:rsidRPr="00CF39F2">
        <w:rPr>
          <w:rFonts w:cs="Arial"/>
          <w:spacing w:val="-1"/>
          <w:w w:val="90"/>
        </w:rPr>
        <w:t>programs,</w:t>
      </w:r>
      <w:r w:rsidRPr="00CF39F2">
        <w:rPr>
          <w:rFonts w:cs="Arial"/>
          <w:spacing w:val="9"/>
          <w:w w:val="90"/>
        </w:rPr>
        <w:t xml:space="preserve"> </w:t>
      </w:r>
      <w:r w:rsidRPr="00CF39F2">
        <w:rPr>
          <w:rFonts w:cs="Arial"/>
          <w:spacing w:val="-1"/>
          <w:w w:val="90"/>
        </w:rPr>
        <w:t>capital</w:t>
      </w:r>
      <w:r w:rsidR="00B26576" w:rsidRPr="00CF39F2">
        <w:rPr>
          <w:rFonts w:cs="Arial"/>
          <w:spacing w:val="-1"/>
          <w:w w:val="90"/>
        </w:rPr>
        <w:t>-</w:t>
      </w:r>
      <w:r w:rsidRPr="00CF39F2">
        <w:rPr>
          <w:rFonts w:cs="Arial"/>
          <w:spacing w:val="-1"/>
          <w:w w:val="90"/>
        </w:rPr>
        <w:t>related</w:t>
      </w:r>
      <w:r w:rsidRPr="00CF39F2">
        <w:rPr>
          <w:rFonts w:cs="Arial"/>
          <w:spacing w:val="59"/>
          <w:w w:val="98"/>
        </w:rPr>
        <w:t xml:space="preserve"> </w:t>
      </w:r>
      <w:r w:rsidRPr="00CF39F2">
        <w:rPr>
          <w:rFonts w:cs="Arial"/>
          <w:spacing w:val="-1"/>
          <w:w w:val="90"/>
        </w:rPr>
        <w:t>health</w:t>
      </w:r>
      <w:r w:rsidRPr="00CF39F2">
        <w:rPr>
          <w:rFonts w:cs="Arial"/>
          <w:spacing w:val="6"/>
          <w:w w:val="90"/>
        </w:rPr>
        <w:t xml:space="preserve"> </w:t>
      </w:r>
      <w:r w:rsidRPr="00CF39F2">
        <w:rPr>
          <w:rFonts w:cs="Arial"/>
          <w:spacing w:val="-1"/>
          <w:w w:val="90"/>
        </w:rPr>
        <w:t>projects</w:t>
      </w:r>
      <w:r w:rsidRPr="00CF39F2">
        <w:rPr>
          <w:rFonts w:cs="Arial"/>
          <w:spacing w:val="6"/>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well</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timing</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payments</w:t>
      </w:r>
      <w:r w:rsidRPr="00CF39F2">
        <w:rPr>
          <w:rFonts w:cs="Arial"/>
          <w:spacing w:val="7"/>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affordable</w:t>
      </w:r>
      <w:r w:rsidRPr="00CF39F2">
        <w:rPr>
          <w:rFonts w:cs="Arial"/>
          <w:spacing w:val="6"/>
          <w:w w:val="90"/>
        </w:rPr>
        <w:t xml:space="preserve"> </w:t>
      </w:r>
      <w:r w:rsidRPr="00CF39F2">
        <w:rPr>
          <w:rFonts w:cs="Arial"/>
          <w:spacing w:val="-1"/>
          <w:w w:val="90"/>
        </w:rPr>
        <w:t>dwellings</w:t>
      </w:r>
      <w:r w:rsidRPr="00CF39F2">
        <w:rPr>
          <w:rFonts w:cs="Arial"/>
          <w:spacing w:val="51"/>
          <w:w w:val="90"/>
        </w:rPr>
        <w:t xml:space="preserve"> </w:t>
      </w:r>
      <w:r w:rsidRPr="00CF39F2">
        <w:rPr>
          <w:rFonts w:cs="Arial"/>
          <w:spacing w:val="-1"/>
          <w:w w:val="90"/>
        </w:rPr>
        <w:t>under</w:t>
      </w:r>
      <w:r w:rsidRPr="00CF39F2">
        <w:rPr>
          <w:rFonts w:cs="Arial"/>
          <w:spacing w:val="-15"/>
          <w:w w:val="90"/>
        </w:rPr>
        <w:t xml:space="preserve"> </w:t>
      </w:r>
      <w:r w:rsidRPr="00CF39F2">
        <w:rPr>
          <w:rFonts w:cs="Arial"/>
          <w:spacing w:val="2"/>
          <w:w w:val="90"/>
        </w:rPr>
        <w:t>NRAS.</w:t>
      </w:r>
    </w:p>
    <w:p w:rsidR="004D06C0" w:rsidRPr="00CF39F2" w:rsidRDefault="00EA2DC5">
      <w:pPr>
        <w:pStyle w:val="BodyText"/>
        <w:spacing w:line="284" w:lineRule="auto"/>
        <w:ind w:right="117"/>
        <w:rPr>
          <w:rFonts w:cs="Arial"/>
        </w:rPr>
      </w:pPr>
      <w:r w:rsidRPr="00CF39F2">
        <w:rPr>
          <w:rFonts w:cs="Arial"/>
          <w:spacing w:val="1"/>
          <w:w w:val="90"/>
        </w:rPr>
        <w:t>As</w:t>
      </w:r>
      <w:r w:rsidRPr="00CF39F2">
        <w:rPr>
          <w:rFonts w:cs="Arial"/>
          <w:spacing w:val="3"/>
          <w:w w:val="90"/>
        </w:rPr>
        <w:t xml:space="preserve"> </w:t>
      </w:r>
      <w:r w:rsidRPr="00CF39F2">
        <w:rPr>
          <w:rFonts w:cs="Arial"/>
          <w:spacing w:val="-1"/>
          <w:w w:val="90"/>
        </w:rPr>
        <w:t>foreshadowed</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Mini</w:t>
      </w:r>
      <w:r w:rsidRPr="00CF39F2">
        <w:rPr>
          <w:rFonts w:cs="Arial"/>
          <w:spacing w:val="3"/>
          <w:w w:val="90"/>
        </w:rPr>
        <w:t xml:space="preserve"> </w:t>
      </w:r>
      <w:r w:rsidRPr="00CF39F2">
        <w:rPr>
          <w:rFonts w:cs="Arial"/>
          <w:spacing w:val="-1"/>
          <w:w w:val="90"/>
        </w:rPr>
        <w:t>Budget,</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fair</w:t>
      </w:r>
      <w:r w:rsidRPr="00CF39F2">
        <w:rPr>
          <w:rFonts w:cs="Arial"/>
          <w:spacing w:val="3"/>
          <w:w w:val="90"/>
        </w:rPr>
        <w:t xml:space="preserve"> </w:t>
      </w:r>
      <w:r w:rsidRPr="00CF39F2">
        <w:rPr>
          <w:rFonts w:cs="Arial"/>
          <w:spacing w:val="-2"/>
          <w:w w:val="90"/>
        </w:rPr>
        <w:t>value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Darwin</w:t>
      </w:r>
      <w:r w:rsidRPr="00CF39F2">
        <w:rPr>
          <w:rFonts w:cs="Arial"/>
          <w:spacing w:val="3"/>
          <w:w w:val="90"/>
        </w:rPr>
        <w:t xml:space="preserve"> </w:t>
      </w:r>
      <w:r w:rsidRPr="00CF39F2">
        <w:rPr>
          <w:rFonts w:cs="Arial"/>
          <w:spacing w:val="-1"/>
          <w:w w:val="90"/>
        </w:rPr>
        <w:t>Correctional</w:t>
      </w:r>
      <w:r w:rsidRPr="00CF39F2">
        <w:rPr>
          <w:rFonts w:cs="Arial"/>
          <w:spacing w:val="61"/>
          <w:w w:val="90"/>
        </w:rPr>
        <w:t xml:space="preserve"> </w:t>
      </w:r>
      <w:r w:rsidRPr="00CF39F2">
        <w:rPr>
          <w:rFonts w:cs="Arial"/>
          <w:spacing w:val="-3"/>
          <w:w w:val="90"/>
        </w:rPr>
        <w:t>P</w:t>
      </w:r>
      <w:r w:rsidRPr="00CF39F2">
        <w:rPr>
          <w:rFonts w:cs="Arial"/>
          <w:spacing w:val="-2"/>
          <w:w w:val="90"/>
        </w:rPr>
        <w:t>recinct</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associated</w:t>
      </w:r>
      <w:r w:rsidRPr="00CF39F2">
        <w:rPr>
          <w:rFonts w:cs="Arial"/>
          <w:spacing w:val="11"/>
          <w:w w:val="90"/>
        </w:rPr>
        <w:t xml:space="preserve"> </w:t>
      </w:r>
      <w:r w:rsidRPr="00CF39F2">
        <w:rPr>
          <w:rFonts w:cs="Arial"/>
          <w:spacing w:val="-1"/>
          <w:w w:val="90"/>
        </w:rPr>
        <w:t>finance</w:t>
      </w:r>
      <w:r w:rsidRPr="00CF39F2">
        <w:rPr>
          <w:rFonts w:cs="Arial"/>
          <w:spacing w:val="10"/>
          <w:w w:val="90"/>
        </w:rPr>
        <w:t xml:space="preserve"> </w:t>
      </w:r>
      <w:r w:rsidRPr="00CF39F2">
        <w:rPr>
          <w:rFonts w:cs="Arial"/>
          <w:spacing w:val="-1"/>
          <w:w w:val="90"/>
        </w:rPr>
        <w:t>lease</w:t>
      </w:r>
      <w:r w:rsidRPr="00CF39F2">
        <w:rPr>
          <w:rFonts w:cs="Arial"/>
          <w:spacing w:val="10"/>
          <w:w w:val="90"/>
        </w:rPr>
        <w:t xml:space="preserve"> </w:t>
      </w:r>
      <w:r w:rsidRPr="00CF39F2">
        <w:rPr>
          <w:rFonts w:cs="Arial"/>
          <w:spacing w:val="-1"/>
          <w:w w:val="90"/>
        </w:rPr>
        <w:t>liability</w:t>
      </w:r>
      <w:r w:rsidRPr="00CF39F2">
        <w:rPr>
          <w:rFonts w:cs="Arial"/>
          <w:spacing w:val="11"/>
          <w:w w:val="90"/>
        </w:rPr>
        <w:t xml:space="preserve"> </w:t>
      </w:r>
      <w:r w:rsidRPr="00CF39F2">
        <w:rPr>
          <w:rFonts w:cs="Arial"/>
          <w:spacing w:val="-1"/>
          <w:w w:val="90"/>
        </w:rPr>
        <w:t>has</w:t>
      </w:r>
      <w:r w:rsidRPr="00CF39F2">
        <w:rPr>
          <w:rFonts w:cs="Arial"/>
          <w:spacing w:val="10"/>
          <w:w w:val="90"/>
        </w:rPr>
        <w:t xml:space="preserve"> </w:t>
      </w:r>
      <w:r w:rsidRPr="00CF39F2">
        <w:rPr>
          <w:rFonts w:cs="Arial"/>
          <w:spacing w:val="-1"/>
          <w:w w:val="90"/>
        </w:rPr>
        <w:t>been</w:t>
      </w:r>
      <w:r w:rsidRPr="00CF39F2">
        <w:rPr>
          <w:rFonts w:cs="Arial"/>
          <w:spacing w:val="10"/>
          <w:w w:val="90"/>
        </w:rPr>
        <w:t xml:space="preserve"> </w:t>
      </w:r>
      <w:r w:rsidRPr="00CF39F2">
        <w:rPr>
          <w:rFonts w:cs="Arial"/>
          <w:spacing w:val="-1"/>
          <w:w w:val="90"/>
        </w:rPr>
        <w:t>increased</w:t>
      </w:r>
      <w:r w:rsidRPr="00CF39F2">
        <w:rPr>
          <w:rFonts w:cs="Arial"/>
          <w:spacing w:val="11"/>
          <w:w w:val="90"/>
        </w:rPr>
        <w:t xml:space="preserve"> </w:t>
      </w:r>
      <w:r w:rsidRPr="00CF39F2">
        <w:rPr>
          <w:rFonts w:cs="Arial"/>
          <w:spacing w:val="-2"/>
          <w:w w:val="90"/>
        </w:rPr>
        <w:t>by</w:t>
      </w:r>
    </w:p>
    <w:p w:rsidR="004D06C0" w:rsidRPr="00CF39F2" w:rsidRDefault="00EA2DC5">
      <w:pPr>
        <w:pStyle w:val="BodyText"/>
        <w:spacing w:before="1" w:line="284" w:lineRule="auto"/>
        <w:ind w:right="183"/>
        <w:rPr>
          <w:rFonts w:cs="Arial"/>
        </w:rPr>
      </w:pPr>
      <w:r w:rsidRPr="00CF39F2">
        <w:rPr>
          <w:rFonts w:cs="Arial"/>
          <w:spacing w:val="-1"/>
          <w:w w:val="90"/>
        </w:rPr>
        <w:t>$26</w:t>
      </w:r>
      <w:r w:rsidRPr="00CF39F2">
        <w:rPr>
          <w:rFonts w:cs="Arial"/>
          <w:spacing w:val="-2"/>
          <w:w w:val="90"/>
        </w:rPr>
        <w:t xml:space="preserve"> million to $521 million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T</w:t>
      </w:r>
      <w:r w:rsidRPr="00CF39F2">
        <w:rPr>
          <w:rFonts w:cs="Arial"/>
          <w:spacing w:val="-1"/>
          <w:w w:val="90"/>
        </w:rPr>
        <w:t>his</w:t>
      </w:r>
      <w:r w:rsidRPr="00CF39F2">
        <w:rPr>
          <w:rFonts w:cs="Arial"/>
          <w:spacing w:val="-2"/>
          <w:w w:val="90"/>
        </w:rPr>
        <w:t xml:space="preserve"> </w:t>
      </w:r>
      <w:r w:rsidRPr="00CF39F2">
        <w:rPr>
          <w:rFonts w:cs="Arial"/>
          <w:spacing w:val="-1"/>
          <w:w w:val="90"/>
        </w:rPr>
        <w:t>follows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reassessment of</w:t>
      </w:r>
      <w:r w:rsidRPr="00CF39F2">
        <w:rPr>
          <w:rFonts w:cs="Arial"/>
          <w:spacing w:val="-2"/>
          <w:w w:val="90"/>
        </w:rPr>
        <w:t xml:space="preserve"> </w:t>
      </w:r>
      <w:r w:rsidRPr="00CF39F2">
        <w:rPr>
          <w:rFonts w:cs="Arial"/>
          <w:spacing w:val="-1"/>
          <w:w w:val="90"/>
        </w:rPr>
        <w:t>the</w:t>
      </w:r>
      <w:r w:rsidRPr="00CF39F2">
        <w:rPr>
          <w:rFonts w:cs="Arial"/>
          <w:spacing w:val="51"/>
          <w:w w:val="90"/>
        </w:rPr>
        <w:t xml:space="preserve"> </w:t>
      </w:r>
      <w:r w:rsidRPr="00CF39F2">
        <w:rPr>
          <w:rFonts w:cs="Arial"/>
          <w:spacing w:val="-2"/>
          <w:w w:val="90"/>
        </w:rPr>
        <w:t>fair</w:t>
      </w:r>
      <w:r w:rsidRPr="00CF39F2">
        <w:rPr>
          <w:rFonts w:cs="Arial"/>
          <w:spacing w:val="5"/>
          <w:w w:val="90"/>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asset</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incorporate</w:t>
      </w:r>
      <w:r w:rsidRPr="00CF39F2">
        <w:rPr>
          <w:rFonts w:cs="Arial"/>
          <w:spacing w:val="6"/>
          <w:w w:val="90"/>
        </w:rPr>
        <w:t xml:space="preserve"> </w:t>
      </w:r>
      <w:r w:rsidRPr="00CF39F2">
        <w:rPr>
          <w:rFonts w:cs="Arial"/>
          <w:w w:val="90"/>
        </w:rPr>
        <w:t>certain</w:t>
      </w:r>
      <w:r w:rsidRPr="00CF39F2">
        <w:rPr>
          <w:rFonts w:cs="Arial"/>
          <w:spacing w:val="6"/>
          <w:w w:val="90"/>
        </w:rPr>
        <w:t xml:space="preserve"> </w:t>
      </w:r>
      <w:r w:rsidRPr="00CF39F2">
        <w:rPr>
          <w:rFonts w:cs="Arial"/>
          <w:spacing w:val="-1"/>
          <w:w w:val="90"/>
        </w:rPr>
        <w:t>costs</w:t>
      </w:r>
      <w:r w:rsidRPr="00CF39F2">
        <w:rPr>
          <w:rFonts w:cs="Arial"/>
          <w:spacing w:val="6"/>
          <w:w w:val="90"/>
        </w:rPr>
        <w:t xml:space="preserve"> </w:t>
      </w:r>
      <w:r w:rsidRPr="00CF39F2">
        <w:rPr>
          <w:rFonts w:cs="Arial"/>
          <w:spacing w:val="-1"/>
          <w:w w:val="90"/>
        </w:rPr>
        <w:t>incurred</w:t>
      </w:r>
      <w:r w:rsidRPr="00CF39F2">
        <w:rPr>
          <w:rFonts w:cs="Arial"/>
          <w:spacing w:val="6"/>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private</w:t>
      </w:r>
      <w:r w:rsidRPr="00CF39F2">
        <w:rPr>
          <w:rFonts w:cs="Arial"/>
          <w:spacing w:val="67"/>
          <w:w w:val="90"/>
        </w:rPr>
        <w:t xml:space="preserve"> </w:t>
      </w:r>
      <w:r w:rsidRPr="00CF39F2">
        <w:rPr>
          <w:rFonts w:cs="Arial"/>
          <w:w w:val="90"/>
        </w:rPr>
        <w:t>consortium</w:t>
      </w:r>
      <w:r w:rsidRPr="00CF39F2">
        <w:rPr>
          <w:rFonts w:cs="Arial"/>
          <w:spacing w:val="9"/>
          <w:w w:val="90"/>
        </w:rPr>
        <w:t xml:space="preserve"> </w:t>
      </w:r>
      <w:r w:rsidRPr="00CF39F2">
        <w:rPr>
          <w:rFonts w:cs="Arial"/>
          <w:spacing w:val="-1"/>
          <w:w w:val="90"/>
        </w:rPr>
        <w:t>during</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construction</w:t>
      </w:r>
      <w:r w:rsidRPr="00CF39F2">
        <w:rPr>
          <w:rFonts w:cs="Arial"/>
          <w:spacing w:val="10"/>
          <w:w w:val="90"/>
        </w:rPr>
        <w:t xml:space="preserve"> </w:t>
      </w:r>
      <w:r w:rsidRPr="00CF39F2">
        <w:rPr>
          <w:rFonts w:cs="Arial"/>
          <w:spacing w:val="-1"/>
          <w:w w:val="90"/>
        </w:rPr>
        <w:t>phase</w:t>
      </w:r>
      <w:r w:rsidRPr="00CF39F2">
        <w:rPr>
          <w:rFonts w:cs="Arial"/>
          <w:spacing w:val="9"/>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meet</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capitalisation</w:t>
      </w:r>
      <w:r w:rsidRPr="00CF39F2">
        <w:rPr>
          <w:rFonts w:cs="Arial"/>
          <w:spacing w:val="10"/>
          <w:w w:val="90"/>
        </w:rPr>
        <w:t xml:space="preserve"> </w:t>
      </w:r>
      <w:r w:rsidRPr="00CF39F2">
        <w:rPr>
          <w:rFonts w:cs="Arial"/>
          <w:spacing w:val="-1"/>
          <w:w w:val="90"/>
        </w:rPr>
        <w:t>criteria</w:t>
      </w:r>
      <w:r w:rsidRPr="00CF39F2">
        <w:rPr>
          <w:rFonts w:cs="Arial"/>
          <w:spacing w:val="49"/>
          <w:w w:val="90"/>
        </w:rPr>
        <w:t xml:space="preserve"> </w:t>
      </w:r>
      <w:r w:rsidRPr="00CF39F2">
        <w:rPr>
          <w:rFonts w:cs="Arial"/>
          <w:spacing w:val="-1"/>
          <w:w w:val="90"/>
        </w:rPr>
        <w:t>under</w:t>
      </w:r>
      <w:r w:rsidRPr="00CF39F2">
        <w:rPr>
          <w:rFonts w:cs="Arial"/>
          <w:spacing w:val="9"/>
          <w:w w:val="90"/>
        </w:rPr>
        <w:t xml:space="preserve"> </w:t>
      </w:r>
      <w:r w:rsidRPr="00CF39F2">
        <w:rPr>
          <w:rFonts w:cs="Arial"/>
          <w:spacing w:val="-1"/>
          <w:w w:val="90"/>
        </w:rPr>
        <w:t>accounting</w:t>
      </w:r>
      <w:r w:rsidRPr="00CF39F2">
        <w:rPr>
          <w:rFonts w:cs="Arial"/>
          <w:spacing w:val="9"/>
          <w:w w:val="90"/>
        </w:rPr>
        <w:t xml:space="preserve"> </w:t>
      </w:r>
      <w:r w:rsidRPr="00CF39F2">
        <w:rPr>
          <w:rFonts w:cs="Arial"/>
          <w:spacing w:val="-1"/>
          <w:w w:val="90"/>
        </w:rPr>
        <w:t>standards.</w:t>
      </w:r>
      <w:r w:rsidRPr="00CF39F2">
        <w:rPr>
          <w:rFonts w:cs="Arial"/>
          <w:spacing w:val="9"/>
          <w:w w:val="90"/>
        </w:rPr>
        <w:t xml:space="preserve"> </w:t>
      </w:r>
      <w:r w:rsidRPr="00CF39F2">
        <w:rPr>
          <w:rFonts w:cs="Arial"/>
          <w:spacing w:val="-2"/>
          <w:w w:val="90"/>
        </w:rPr>
        <w:t>T</w:t>
      </w:r>
      <w:r w:rsidRPr="00CF39F2">
        <w:rPr>
          <w:rFonts w:cs="Arial"/>
          <w:spacing w:val="-1"/>
          <w:w w:val="90"/>
        </w:rPr>
        <w:t>his</w:t>
      </w:r>
      <w:r w:rsidRPr="00CF39F2">
        <w:rPr>
          <w:rFonts w:cs="Arial"/>
          <w:spacing w:val="10"/>
          <w:w w:val="90"/>
        </w:rPr>
        <w:t xml:space="preserve"> </w:t>
      </w:r>
      <w:r w:rsidRPr="00CF39F2">
        <w:rPr>
          <w:rFonts w:cs="Arial"/>
          <w:spacing w:val="-1"/>
          <w:w w:val="90"/>
        </w:rPr>
        <w:t>book</w:t>
      </w:r>
      <w:r w:rsidRPr="00CF39F2">
        <w:rPr>
          <w:rFonts w:cs="Arial"/>
          <w:spacing w:val="9"/>
          <w:w w:val="90"/>
        </w:rPr>
        <w:t xml:space="preserve"> </w:t>
      </w:r>
      <w:r w:rsidRPr="00CF39F2">
        <w:rPr>
          <w:rFonts w:cs="Arial"/>
          <w:spacing w:val="1"/>
          <w:w w:val="90"/>
        </w:rPr>
        <w:t>entry</w:t>
      </w:r>
      <w:r w:rsidRPr="00CF39F2">
        <w:rPr>
          <w:rFonts w:cs="Arial"/>
          <w:spacing w:val="9"/>
          <w:w w:val="90"/>
        </w:rPr>
        <w:t xml:space="preserve"> </w:t>
      </w:r>
      <w:r w:rsidRPr="00CF39F2">
        <w:rPr>
          <w:rFonts w:cs="Arial"/>
          <w:spacing w:val="-2"/>
          <w:w w:val="90"/>
        </w:rPr>
        <w:t>adjustment</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construction</w:t>
      </w:r>
      <w:r w:rsidRPr="00CF39F2">
        <w:rPr>
          <w:rFonts w:cs="Arial"/>
          <w:spacing w:val="47"/>
          <w:w w:val="90"/>
        </w:rPr>
        <w:t xml:space="preserve"> </w:t>
      </w:r>
      <w:r w:rsidRPr="00CF39F2">
        <w:rPr>
          <w:rFonts w:cs="Arial"/>
          <w:spacing w:val="-1"/>
          <w:w w:val="90"/>
        </w:rPr>
        <w:t>component</w:t>
      </w:r>
      <w:r w:rsidRPr="00CF39F2">
        <w:rPr>
          <w:rFonts w:cs="Arial"/>
          <w:spacing w:val="6"/>
          <w:w w:val="90"/>
        </w:rPr>
        <w:t xml:space="preserve"> </w:t>
      </w:r>
      <w:r w:rsidRPr="00CF39F2">
        <w:rPr>
          <w:rFonts w:cs="Arial"/>
          <w:w w:val="90"/>
        </w:rPr>
        <w:t>does</w:t>
      </w:r>
      <w:r w:rsidRPr="00CF39F2">
        <w:rPr>
          <w:rFonts w:cs="Arial"/>
          <w:spacing w:val="7"/>
          <w:w w:val="90"/>
        </w:rPr>
        <w:t xml:space="preserve"> </w:t>
      </w:r>
      <w:r w:rsidRPr="00CF39F2">
        <w:rPr>
          <w:rFonts w:cs="Arial"/>
          <w:spacing w:val="-1"/>
          <w:w w:val="90"/>
        </w:rPr>
        <w:t>not</w:t>
      </w:r>
      <w:r w:rsidRPr="00CF39F2">
        <w:rPr>
          <w:rFonts w:cs="Arial"/>
          <w:spacing w:val="7"/>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quarterly</w:t>
      </w:r>
      <w:r w:rsidRPr="00CF39F2">
        <w:rPr>
          <w:rFonts w:cs="Arial"/>
          <w:spacing w:val="7"/>
          <w:w w:val="90"/>
        </w:rPr>
        <w:t xml:space="preserve"> </w:t>
      </w:r>
      <w:r w:rsidRPr="00CF39F2">
        <w:rPr>
          <w:rFonts w:cs="Arial"/>
          <w:w w:val="90"/>
        </w:rPr>
        <w:t>service</w:t>
      </w:r>
      <w:r w:rsidRPr="00CF39F2">
        <w:rPr>
          <w:rFonts w:cs="Arial"/>
          <w:spacing w:val="7"/>
          <w:w w:val="90"/>
        </w:rPr>
        <w:t xml:space="preserve"> </w:t>
      </w:r>
      <w:r w:rsidRPr="00CF39F2">
        <w:rPr>
          <w:rFonts w:cs="Arial"/>
          <w:spacing w:val="-1"/>
          <w:w w:val="90"/>
        </w:rPr>
        <w:t>payment</w:t>
      </w:r>
      <w:r w:rsidRPr="00CF39F2">
        <w:rPr>
          <w:rFonts w:cs="Arial"/>
          <w:spacing w:val="7"/>
          <w:w w:val="90"/>
        </w:rPr>
        <w:t xml:space="preserve"> </w:t>
      </w:r>
      <w:r w:rsidRPr="00CF39F2">
        <w:rPr>
          <w:rFonts w:cs="Arial"/>
          <w:spacing w:val="-1"/>
          <w:w w:val="90"/>
        </w:rPr>
        <w:t>streams</w:t>
      </w:r>
      <w:r w:rsidRPr="00CF39F2">
        <w:rPr>
          <w:rFonts w:cs="Arial"/>
          <w:spacing w:val="7"/>
          <w:w w:val="90"/>
        </w:rPr>
        <w:t xml:space="preserve"> </w:t>
      </w:r>
      <w:r w:rsidRPr="00CF39F2">
        <w:rPr>
          <w:rFonts w:cs="Arial"/>
          <w:spacing w:val="-2"/>
          <w:w w:val="90"/>
        </w:rPr>
        <w:t>over</w:t>
      </w:r>
      <w:r w:rsidRPr="00CF39F2">
        <w:rPr>
          <w:rFonts w:cs="Arial"/>
          <w:spacing w:val="33"/>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30</w:t>
      </w:r>
      <w:r w:rsidR="00B26576" w:rsidRPr="00CF39F2">
        <w:rPr>
          <w:rFonts w:cs="Arial"/>
          <w:w w:val="90"/>
        </w:rPr>
        <w:t>-</w:t>
      </w:r>
      <w:r w:rsidRPr="00CF39F2">
        <w:rPr>
          <w:rFonts w:cs="Arial"/>
          <w:w w:val="90"/>
        </w:rPr>
        <w:t>year</w:t>
      </w:r>
      <w:r w:rsidRPr="00CF39F2">
        <w:rPr>
          <w:rFonts w:cs="Arial"/>
          <w:spacing w:val="10"/>
          <w:w w:val="90"/>
        </w:rPr>
        <w:t xml:space="preserve"> </w:t>
      </w:r>
      <w:r w:rsidRPr="00CF39F2">
        <w:rPr>
          <w:rFonts w:cs="Arial"/>
          <w:spacing w:val="-1"/>
          <w:w w:val="90"/>
        </w:rPr>
        <w:t>concession</w:t>
      </w:r>
      <w:r w:rsidRPr="00CF39F2">
        <w:rPr>
          <w:rFonts w:cs="Arial"/>
          <w:spacing w:val="10"/>
          <w:w w:val="90"/>
        </w:rPr>
        <w:t xml:space="preserve"> </w:t>
      </w:r>
      <w:r w:rsidRPr="00CF39F2">
        <w:rPr>
          <w:rFonts w:cs="Arial"/>
          <w:w w:val="90"/>
        </w:rPr>
        <w:t>period</w:t>
      </w:r>
      <w:r w:rsidRPr="00CF39F2">
        <w:rPr>
          <w:rFonts w:cs="Arial"/>
          <w:spacing w:val="10"/>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covers</w:t>
      </w:r>
      <w:r w:rsidRPr="00CF39F2">
        <w:rPr>
          <w:rFonts w:cs="Arial"/>
          <w:spacing w:val="10"/>
          <w:w w:val="90"/>
        </w:rPr>
        <w:t xml:space="preserve"> </w:t>
      </w:r>
      <w:r w:rsidRPr="00CF39F2">
        <w:rPr>
          <w:rFonts w:cs="Arial"/>
          <w:spacing w:val="-1"/>
          <w:w w:val="90"/>
        </w:rPr>
        <w:t>both</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capital</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ongoing</w:t>
      </w:r>
      <w:r w:rsidRPr="00CF39F2">
        <w:rPr>
          <w:rFonts w:cs="Arial"/>
          <w:spacing w:val="49"/>
          <w:w w:val="98"/>
        </w:rPr>
        <w:t xml:space="preserve"> </w:t>
      </w:r>
      <w:r w:rsidRPr="00CF39F2">
        <w:rPr>
          <w:rFonts w:cs="Arial"/>
          <w:spacing w:val="-2"/>
          <w:w w:val="90"/>
        </w:rPr>
        <w:t>maintenance</w:t>
      </w:r>
      <w:r w:rsidRPr="00CF39F2">
        <w:rPr>
          <w:rFonts w:cs="Arial"/>
          <w:spacing w:val="7"/>
          <w:w w:val="90"/>
        </w:rPr>
        <w:t xml:space="preserve"> </w:t>
      </w:r>
      <w:r w:rsidRPr="00CF39F2">
        <w:rPr>
          <w:rFonts w:cs="Arial"/>
          <w:spacing w:val="-1"/>
          <w:w w:val="90"/>
        </w:rPr>
        <w:t>costs</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facility.</w:t>
      </w:r>
    </w:p>
    <w:p w:rsidR="004D06C0" w:rsidRPr="00CF39F2" w:rsidRDefault="00EA2DC5">
      <w:pPr>
        <w:pStyle w:val="Heading5"/>
        <w:spacing w:before="77"/>
        <w:ind w:left="2945"/>
        <w:rPr>
          <w:rFonts w:cs="Arial"/>
        </w:rPr>
      </w:pPr>
      <w:r w:rsidRPr="00CF39F2">
        <w:rPr>
          <w:rFonts w:cs="Arial"/>
          <w:color w:val="D35E13"/>
          <w:w w:val="90"/>
        </w:rPr>
        <w:t>Policy</w:t>
      </w:r>
      <w:r w:rsidRPr="00CF39F2">
        <w:rPr>
          <w:rFonts w:cs="Arial"/>
          <w:color w:val="D35E13"/>
          <w:spacing w:val="-1"/>
          <w:w w:val="90"/>
        </w:rPr>
        <w:t xml:space="preserve"> </w:t>
      </w:r>
      <w:r w:rsidRPr="00CF39F2">
        <w:rPr>
          <w:rFonts w:cs="Arial"/>
          <w:color w:val="D35E13"/>
          <w:w w:val="90"/>
        </w:rPr>
        <w:t>Changes</w:t>
      </w:r>
      <w:r w:rsidRPr="00CF39F2">
        <w:rPr>
          <w:rFonts w:cs="Arial"/>
          <w:color w:val="D35E13"/>
          <w:spacing w:val="-1"/>
          <w:w w:val="90"/>
        </w:rPr>
        <w:t xml:space="preserve"> </w:t>
      </w:r>
      <w:r w:rsidRPr="00CF39F2">
        <w:rPr>
          <w:rFonts w:cs="Arial"/>
          <w:color w:val="D35E13"/>
          <w:w w:val="90"/>
        </w:rPr>
        <w:t>Since</w:t>
      </w:r>
      <w:r w:rsidRPr="00CF39F2">
        <w:rPr>
          <w:rFonts w:cs="Arial"/>
          <w:color w:val="D35E13"/>
          <w:spacing w:val="-1"/>
          <w:w w:val="90"/>
        </w:rPr>
        <w:t xml:space="preserve"> </w:t>
      </w:r>
      <w:r w:rsidRPr="00CF39F2">
        <w:rPr>
          <w:rFonts w:cs="Arial"/>
          <w:color w:val="D35E13"/>
          <w:w w:val="90"/>
        </w:rPr>
        <w:t>Pre-Election</w:t>
      </w:r>
      <w:r w:rsidRPr="00CF39F2">
        <w:rPr>
          <w:rFonts w:cs="Arial"/>
          <w:color w:val="D35E13"/>
          <w:spacing w:val="-1"/>
          <w:w w:val="90"/>
        </w:rPr>
        <w:t xml:space="preserve"> </w:t>
      </w:r>
      <w:r w:rsidRPr="00CF39F2">
        <w:rPr>
          <w:rFonts w:cs="Arial"/>
          <w:color w:val="D35E13"/>
          <w:w w:val="90"/>
        </w:rPr>
        <w:t>Fiscal Outlook</w:t>
      </w:r>
    </w:p>
    <w:p w:rsidR="004D06C0" w:rsidRPr="00CF39F2" w:rsidRDefault="00EA2DC5">
      <w:pPr>
        <w:pStyle w:val="BodyText"/>
        <w:spacing w:before="38" w:line="284" w:lineRule="auto"/>
        <w:ind w:right="126"/>
        <w:rPr>
          <w:rFonts w:cs="Arial"/>
        </w:rPr>
      </w:pPr>
      <w:r w:rsidRPr="00CF39F2">
        <w:rPr>
          <w:rFonts w:cs="Arial"/>
          <w:spacing w:val="-5"/>
          <w:w w:val="90"/>
        </w:rPr>
        <w:t>T</w:t>
      </w:r>
      <w:r w:rsidRPr="00CF39F2">
        <w:rPr>
          <w:rFonts w:cs="Arial"/>
          <w:spacing w:val="-4"/>
          <w:w w:val="90"/>
        </w:rPr>
        <w:t>able</w:t>
      </w:r>
      <w:r w:rsidRPr="00CF39F2">
        <w:rPr>
          <w:rFonts w:cs="Arial"/>
          <w:spacing w:val="8"/>
          <w:w w:val="90"/>
        </w:rPr>
        <w:t xml:space="preserve"> </w:t>
      </w:r>
      <w:r w:rsidRPr="00CF39F2">
        <w:rPr>
          <w:rFonts w:cs="Arial"/>
          <w:spacing w:val="-1"/>
          <w:w w:val="90"/>
        </w:rPr>
        <w:t>3.6</w:t>
      </w:r>
      <w:r w:rsidRPr="00CF39F2">
        <w:rPr>
          <w:rFonts w:cs="Arial"/>
          <w:spacing w:val="8"/>
          <w:w w:val="90"/>
        </w:rPr>
        <w:t xml:space="preserve"> </w:t>
      </w:r>
      <w:r w:rsidRPr="00CF39F2">
        <w:rPr>
          <w:rFonts w:cs="Arial"/>
          <w:spacing w:val="-2"/>
          <w:w w:val="90"/>
        </w:rPr>
        <w:t>highlights</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effect</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policy</w:t>
      </w:r>
      <w:r w:rsidRPr="00CF39F2">
        <w:rPr>
          <w:rFonts w:cs="Arial"/>
          <w:spacing w:val="9"/>
          <w:w w:val="90"/>
        </w:rPr>
        <w:t xml:space="preserve"> </w:t>
      </w:r>
      <w:r w:rsidRPr="00CF39F2">
        <w:rPr>
          <w:rFonts w:cs="Arial"/>
          <w:spacing w:val="-1"/>
          <w:w w:val="90"/>
        </w:rPr>
        <w:t>changes</w:t>
      </w:r>
      <w:r w:rsidRPr="00CF39F2">
        <w:rPr>
          <w:rFonts w:cs="Arial"/>
          <w:spacing w:val="8"/>
          <w:w w:val="90"/>
        </w:rPr>
        <w:t xml:space="preserve"> </w:t>
      </w:r>
      <w:r w:rsidRPr="00CF39F2">
        <w:rPr>
          <w:rFonts w:cs="Arial"/>
          <w:spacing w:val="-1"/>
          <w:w w:val="90"/>
        </w:rPr>
        <w:t>on</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non</w:t>
      </w:r>
      <w:r w:rsidRPr="00CF39F2">
        <w:rPr>
          <w:rFonts w:cs="Arial"/>
          <w:spacing w:val="9"/>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2"/>
          <w:w w:val="90"/>
        </w:rPr>
        <w:t>public</w:t>
      </w:r>
      <w:r w:rsidRPr="00CF39F2">
        <w:rPr>
          <w:rFonts w:cs="Arial"/>
          <w:spacing w:val="55"/>
        </w:rPr>
        <w:t xml:space="preserve"> </w:t>
      </w:r>
      <w:r w:rsidRPr="00CF39F2">
        <w:rPr>
          <w:rFonts w:cs="Arial"/>
          <w:spacing w:val="-2"/>
          <w:w w:val="90"/>
        </w:rPr>
        <w:t>sector’s</w:t>
      </w:r>
      <w:r w:rsidRPr="00CF39F2">
        <w:rPr>
          <w:rFonts w:cs="Arial"/>
          <w:spacing w:val="3"/>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1"/>
          <w:w w:val="90"/>
        </w:rPr>
        <w:t>balance</w:t>
      </w:r>
      <w:r w:rsidRPr="00CF39F2">
        <w:rPr>
          <w:rFonts w:cs="Arial"/>
          <w:spacing w:val="4"/>
          <w:w w:val="90"/>
        </w:rPr>
        <w:t xml:space="preserve"> </w:t>
      </w:r>
      <w:r w:rsidRPr="00CF39F2">
        <w:rPr>
          <w:rFonts w:cs="Arial"/>
          <w:spacing w:val="-1"/>
          <w:w w:val="90"/>
        </w:rPr>
        <w:t>since</w:t>
      </w:r>
      <w:r w:rsidRPr="00CF39F2">
        <w:rPr>
          <w:rFonts w:cs="Arial"/>
          <w:spacing w:val="3"/>
          <w:w w:val="90"/>
        </w:rPr>
        <w:t xml:space="preserve"> </w:t>
      </w:r>
      <w:r w:rsidRPr="00CF39F2">
        <w:rPr>
          <w:rFonts w:cs="Arial"/>
          <w:spacing w:val="-3"/>
          <w:w w:val="90"/>
        </w:rPr>
        <w:t>PEF</w:t>
      </w:r>
      <w:r w:rsidRPr="00CF39F2">
        <w:rPr>
          <w:rFonts w:cs="Arial"/>
          <w:spacing w:val="-2"/>
          <w:w w:val="90"/>
        </w:rPr>
        <w:t>O</w:t>
      </w:r>
      <w:r w:rsidRPr="00CF39F2">
        <w:rPr>
          <w:rFonts w:cs="Arial"/>
          <w:spacing w:val="4"/>
          <w:w w:val="90"/>
        </w:rPr>
        <w:t xml:space="preserve"> </w:t>
      </w:r>
      <w:r w:rsidRPr="00CF39F2">
        <w:rPr>
          <w:rFonts w:cs="Arial"/>
          <w:spacing w:val="-1"/>
          <w:w w:val="90"/>
        </w:rPr>
        <w:t>through</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r w:rsidRPr="00CF39F2">
        <w:rPr>
          <w:rFonts w:cs="Arial"/>
          <w:spacing w:val="4"/>
          <w:w w:val="90"/>
        </w:rPr>
        <w:t xml:space="preserve"> </w:t>
      </w:r>
      <w:r w:rsidRPr="00CF39F2">
        <w:rPr>
          <w:rFonts w:cs="Arial"/>
          <w:spacing w:val="-1"/>
          <w:w w:val="90"/>
        </w:rPr>
        <w:t>being</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last</w:t>
      </w:r>
      <w:r w:rsidRPr="00CF39F2">
        <w:rPr>
          <w:rFonts w:cs="Arial"/>
          <w:spacing w:val="24"/>
        </w:rPr>
        <w:t xml:space="preserve"> </w:t>
      </w:r>
      <w:r w:rsidRPr="00CF39F2">
        <w:rPr>
          <w:rFonts w:cs="Arial"/>
          <w:w w:val="90"/>
        </w:rPr>
        <w:t>forward</w:t>
      </w:r>
      <w:r w:rsidRPr="00CF39F2">
        <w:rPr>
          <w:rFonts w:cs="Arial"/>
          <w:spacing w:val="12"/>
          <w:w w:val="90"/>
        </w:rPr>
        <w:t xml:space="preserve"> </w:t>
      </w:r>
      <w:r w:rsidRPr="00CF39F2">
        <w:rPr>
          <w:rFonts w:cs="Arial"/>
          <w:spacing w:val="-1"/>
          <w:w w:val="90"/>
        </w:rPr>
        <w:t>year</w:t>
      </w:r>
      <w:r w:rsidRPr="00CF39F2">
        <w:rPr>
          <w:rFonts w:cs="Arial"/>
          <w:spacing w:val="6"/>
          <w:w w:val="90"/>
        </w:rPr>
        <w:t xml:space="preserve"> </w:t>
      </w:r>
      <w:r w:rsidRPr="00CF39F2">
        <w:rPr>
          <w:rFonts w:cs="Arial"/>
          <w:spacing w:val="-2"/>
          <w:w w:val="90"/>
        </w:rPr>
        <w:t>published</w:t>
      </w:r>
      <w:r w:rsidRPr="00CF39F2">
        <w:rPr>
          <w:rFonts w:cs="Arial"/>
          <w:spacing w:val="6"/>
          <w:w w:val="90"/>
        </w:rPr>
        <w:t xml:space="preserve"> </w:t>
      </w:r>
      <w:r w:rsidRPr="00CF39F2">
        <w:rPr>
          <w:rFonts w:cs="Arial"/>
          <w:spacing w:val="-1"/>
          <w:w w:val="90"/>
        </w:rPr>
        <w:t>at</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point</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time.</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740" w:bottom="660" w:left="1320" w:header="534" w:footer="463" w:gutter="0"/>
          <w:cols w:space="720"/>
        </w:sectPr>
      </w:pPr>
    </w:p>
    <w:p w:rsidR="004D06C0" w:rsidRPr="00CF39F2" w:rsidRDefault="00EA2DC5">
      <w:pPr>
        <w:spacing w:before="60" w:line="166" w:lineRule="auto"/>
        <w:ind w:left="115" w:firstLine="138"/>
        <w:rPr>
          <w:rFonts w:ascii="Arial" w:eastAsia="Arial Unicode MS" w:hAnsi="Arial" w:cs="Arial"/>
          <w:sz w:val="20"/>
          <w:szCs w:val="20"/>
        </w:rPr>
      </w:pPr>
      <w:r w:rsidRPr="00CF39F2">
        <w:rPr>
          <w:rFonts w:ascii="Arial" w:hAnsi="Arial" w:cs="Arial"/>
          <w:color w:val="D35E13"/>
          <w:spacing w:val="-7"/>
          <w:w w:val="85"/>
          <w:sz w:val="20"/>
        </w:rPr>
        <w:lastRenderedPageBreak/>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2"/>
          <w:w w:val="85"/>
          <w:sz w:val="20"/>
        </w:rPr>
        <w:t xml:space="preserve"> </w:t>
      </w:r>
      <w:r w:rsidRPr="00CF39F2">
        <w:rPr>
          <w:rFonts w:ascii="Arial" w:hAnsi="Arial" w:cs="Arial"/>
          <w:color w:val="D35E13"/>
          <w:spacing w:val="-5"/>
          <w:w w:val="85"/>
          <w:sz w:val="20"/>
        </w:rPr>
        <w:t>3.6:</w:t>
      </w:r>
      <w:r w:rsidRPr="00CF39F2">
        <w:rPr>
          <w:rFonts w:ascii="Arial" w:hAnsi="Arial" w:cs="Arial"/>
          <w:color w:val="D35E13"/>
          <w:spacing w:val="2"/>
          <w:w w:val="85"/>
          <w:sz w:val="20"/>
        </w:rPr>
        <w:t xml:space="preserve"> </w:t>
      </w:r>
      <w:r w:rsidRPr="00CF39F2">
        <w:rPr>
          <w:rFonts w:ascii="Arial" w:hAnsi="Arial" w:cs="Arial"/>
          <w:color w:val="D35E13"/>
          <w:spacing w:val="-5"/>
          <w:w w:val="85"/>
          <w:sz w:val="20"/>
        </w:rPr>
        <w:t>P</w:t>
      </w:r>
      <w:r w:rsidRPr="00CF39F2">
        <w:rPr>
          <w:rFonts w:ascii="Arial" w:hAnsi="Arial" w:cs="Arial"/>
          <w:color w:val="D35E13"/>
          <w:spacing w:val="-4"/>
          <w:w w:val="85"/>
          <w:sz w:val="20"/>
        </w:rPr>
        <w:t>olicy</w:t>
      </w:r>
      <w:r w:rsidRPr="00CF39F2">
        <w:rPr>
          <w:rFonts w:ascii="Arial" w:hAnsi="Arial" w:cs="Arial"/>
          <w:color w:val="D35E13"/>
          <w:spacing w:val="2"/>
          <w:w w:val="85"/>
          <w:sz w:val="20"/>
        </w:rPr>
        <w:t xml:space="preserve"> </w:t>
      </w:r>
      <w:r w:rsidRPr="00CF39F2">
        <w:rPr>
          <w:rFonts w:ascii="Arial" w:hAnsi="Arial" w:cs="Arial"/>
          <w:color w:val="D35E13"/>
          <w:spacing w:val="-4"/>
          <w:w w:val="85"/>
          <w:sz w:val="20"/>
        </w:rPr>
        <w:t>C</w:t>
      </w:r>
      <w:r w:rsidRPr="00CF39F2">
        <w:rPr>
          <w:rFonts w:ascii="Arial" w:hAnsi="Arial" w:cs="Arial"/>
          <w:color w:val="D35E13"/>
          <w:spacing w:val="-3"/>
          <w:w w:val="85"/>
          <w:sz w:val="20"/>
        </w:rPr>
        <w:t>h</w:t>
      </w:r>
      <w:r w:rsidRPr="00CF39F2">
        <w:rPr>
          <w:rFonts w:ascii="Arial" w:hAnsi="Arial" w:cs="Arial"/>
          <w:color w:val="D35E13"/>
          <w:spacing w:val="-4"/>
          <w:w w:val="85"/>
          <w:sz w:val="20"/>
        </w:rPr>
        <w:t>a</w:t>
      </w:r>
      <w:r w:rsidRPr="00CF39F2">
        <w:rPr>
          <w:rFonts w:ascii="Arial" w:hAnsi="Arial" w:cs="Arial"/>
          <w:color w:val="D35E13"/>
          <w:spacing w:val="-3"/>
          <w:w w:val="85"/>
          <w:sz w:val="20"/>
        </w:rPr>
        <w:t>ng</w:t>
      </w:r>
      <w:r w:rsidRPr="00CF39F2">
        <w:rPr>
          <w:rFonts w:ascii="Arial" w:hAnsi="Arial" w:cs="Arial"/>
          <w:color w:val="D35E13"/>
          <w:spacing w:val="-4"/>
          <w:w w:val="85"/>
          <w:sz w:val="20"/>
        </w:rPr>
        <w:t>e</w:t>
      </w:r>
      <w:r w:rsidRPr="00CF39F2">
        <w:rPr>
          <w:rFonts w:ascii="Arial" w:hAnsi="Arial" w:cs="Arial"/>
          <w:color w:val="D35E13"/>
          <w:spacing w:val="-3"/>
          <w:w w:val="85"/>
          <w:sz w:val="20"/>
        </w:rPr>
        <w:t>s</w:t>
      </w:r>
      <w:r w:rsidRPr="00CF39F2">
        <w:rPr>
          <w:rFonts w:ascii="Arial" w:hAnsi="Arial" w:cs="Arial"/>
          <w:color w:val="D35E13"/>
          <w:spacing w:val="2"/>
          <w:w w:val="85"/>
          <w:sz w:val="20"/>
        </w:rPr>
        <w:t xml:space="preserve"> </w:t>
      </w:r>
      <w:r w:rsidRPr="00CF39F2">
        <w:rPr>
          <w:rFonts w:ascii="Arial" w:hAnsi="Arial" w:cs="Arial"/>
          <w:color w:val="D35E13"/>
          <w:spacing w:val="-3"/>
          <w:w w:val="85"/>
          <w:sz w:val="20"/>
        </w:rPr>
        <w:t>Sinc</w:t>
      </w:r>
      <w:r w:rsidRPr="00CF39F2">
        <w:rPr>
          <w:rFonts w:ascii="Arial" w:hAnsi="Arial" w:cs="Arial"/>
          <w:color w:val="D35E13"/>
          <w:spacing w:val="-4"/>
          <w:w w:val="85"/>
          <w:sz w:val="20"/>
        </w:rPr>
        <w:t>e</w:t>
      </w:r>
      <w:r w:rsidRPr="00CF39F2">
        <w:rPr>
          <w:rFonts w:ascii="Arial" w:hAnsi="Arial" w:cs="Arial"/>
          <w:color w:val="D35E13"/>
          <w:spacing w:val="33"/>
          <w:w w:val="79"/>
          <w:sz w:val="20"/>
        </w:rPr>
        <w:t xml:space="preserve"> </w:t>
      </w:r>
      <w:r w:rsidRPr="00CF39F2">
        <w:rPr>
          <w:rFonts w:ascii="Arial" w:hAnsi="Arial" w:cs="Arial"/>
          <w:color w:val="D35E13"/>
          <w:spacing w:val="-5"/>
          <w:w w:val="85"/>
          <w:sz w:val="20"/>
        </w:rPr>
        <w:t>PEFO</w:t>
      </w:r>
      <w:r w:rsidRPr="00CF39F2">
        <w:rPr>
          <w:rFonts w:ascii="Arial" w:hAnsi="Arial" w:cs="Arial"/>
          <w:color w:val="D35E13"/>
          <w:spacing w:val="-7"/>
          <w:w w:val="85"/>
          <w:sz w:val="20"/>
        </w:rPr>
        <w:t xml:space="preserve"> </w:t>
      </w:r>
      <w:r w:rsidRPr="00CF39F2">
        <w:rPr>
          <w:rFonts w:ascii="Arial" w:hAnsi="Arial" w:cs="Arial"/>
          <w:color w:val="D35E13"/>
          <w:spacing w:val="-3"/>
          <w:w w:val="85"/>
          <w:sz w:val="20"/>
        </w:rPr>
        <w:t>A</w:t>
      </w:r>
      <w:r w:rsidRPr="00CF39F2">
        <w:rPr>
          <w:rFonts w:ascii="Arial" w:hAnsi="Arial" w:cs="Arial"/>
          <w:color w:val="D35E13"/>
          <w:spacing w:val="-2"/>
          <w:w w:val="85"/>
          <w:sz w:val="20"/>
        </w:rPr>
        <w:t>ffecting</w:t>
      </w:r>
      <w:r w:rsidRPr="00CF39F2">
        <w:rPr>
          <w:rFonts w:ascii="Arial" w:hAnsi="Arial" w:cs="Arial"/>
          <w:color w:val="D35E13"/>
          <w:spacing w:val="-6"/>
          <w:w w:val="85"/>
          <w:sz w:val="20"/>
        </w:rPr>
        <w:t xml:space="preserve"> </w:t>
      </w:r>
      <w:r w:rsidRPr="00CF39F2">
        <w:rPr>
          <w:rFonts w:ascii="Arial" w:hAnsi="Arial" w:cs="Arial"/>
          <w:color w:val="D35E13"/>
          <w:spacing w:val="-2"/>
          <w:w w:val="85"/>
          <w:sz w:val="20"/>
        </w:rPr>
        <w:t>th</w:t>
      </w:r>
      <w:r w:rsidRPr="00CF39F2">
        <w:rPr>
          <w:rFonts w:ascii="Arial" w:hAnsi="Arial" w:cs="Arial"/>
          <w:color w:val="D35E13"/>
          <w:spacing w:val="-3"/>
          <w:w w:val="85"/>
          <w:sz w:val="20"/>
        </w:rPr>
        <w:t>e</w:t>
      </w:r>
      <w:r w:rsidRPr="00CF39F2">
        <w:rPr>
          <w:rFonts w:ascii="Arial" w:hAnsi="Arial" w:cs="Arial"/>
          <w:color w:val="D35E13"/>
          <w:spacing w:val="-7"/>
          <w:w w:val="85"/>
          <w:sz w:val="20"/>
        </w:rPr>
        <w:t xml:space="preserve"> </w:t>
      </w:r>
      <w:r w:rsidRPr="00CF39F2">
        <w:rPr>
          <w:rFonts w:ascii="Arial" w:hAnsi="Arial" w:cs="Arial"/>
          <w:color w:val="D35E13"/>
          <w:spacing w:val="-4"/>
          <w:w w:val="85"/>
          <w:sz w:val="20"/>
        </w:rPr>
        <w:t>F</w:t>
      </w:r>
      <w:r w:rsidRPr="00CF39F2">
        <w:rPr>
          <w:rFonts w:ascii="Arial" w:hAnsi="Arial" w:cs="Arial"/>
          <w:color w:val="D35E13"/>
          <w:spacing w:val="-3"/>
          <w:w w:val="85"/>
          <w:sz w:val="20"/>
        </w:rPr>
        <w:t>isc</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Ba</w:t>
      </w:r>
      <w:r w:rsidRPr="00CF39F2">
        <w:rPr>
          <w:rFonts w:ascii="Arial" w:hAnsi="Arial" w:cs="Arial"/>
          <w:color w:val="D35E13"/>
          <w:spacing w:val="-3"/>
          <w:w w:val="85"/>
          <w:sz w:val="20"/>
        </w:rPr>
        <w:t>l</w:t>
      </w:r>
      <w:r w:rsidRPr="00CF39F2">
        <w:rPr>
          <w:rFonts w:ascii="Arial" w:hAnsi="Arial" w:cs="Arial"/>
          <w:color w:val="D35E13"/>
          <w:spacing w:val="-4"/>
          <w:w w:val="85"/>
          <w:sz w:val="20"/>
        </w:rPr>
        <w:t>a</w:t>
      </w:r>
      <w:r w:rsidRPr="00CF39F2">
        <w:rPr>
          <w:rFonts w:ascii="Arial" w:hAnsi="Arial" w:cs="Arial"/>
          <w:color w:val="D35E13"/>
          <w:spacing w:val="-3"/>
          <w:w w:val="85"/>
          <w:sz w:val="20"/>
        </w:rPr>
        <w:t>nc</w:t>
      </w:r>
      <w:r w:rsidRPr="00CF39F2">
        <w:rPr>
          <w:rFonts w:ascii="Arial" w:hAnsi="Arial" w:cs="Arial"/>
          <w:color w:val="D35E13"/>
          <w:spacing w:val="-4"/>
          <w:w w:val="85"/>
          <w:sz w:val="20"/>
        </w:rPr>
        <w:t>e</w:t>
      </w:r>
    </w:p>
    <w:p w:rsidR="004D06C0" w:rsidRPr="00CF39F2" w:rsidRDefault="00EA2DC5">
      <w:pPr>
        <w:tabs>
          <w:tab w:val="left" w:pos="1135"/>
          <w:tab w:val="left" w:pos="2156"/>
          <w:tab w:val="left" w:pos="3160"/>
        </w:tabs>
        <w:spacing w:before="86"/>
        <w:ind w:left="115"/>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position w:val="1"/>
          <w:sz w:val="19"/>
          <w:szCs w:val="19"/>
        </w:rPr>
        <w:lastRenderedPageBreak/>
        <w:t>2012</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13</w:t>
      </w:r>
      <w:r w:rsidRPr="00CF39F2">
        <w:rPr>
          <w:rFonts w:ascii="Arial" w:eastAsia="Arial" w:hAnsi="Arial" w:cs="Arial"/>
          <w:w w:val="90"/>
          <w:position w:val="1"/>
          <w:sz w:val="19"/>
          <w:szCs w:val="19"/>
        </w:rPr>
        <w:tab/>
        <w:t>2013</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14</w:t>
      </w:r>
      <w:r w:rsidRPr="00CF39F2">
        <w:rPr>
          <w:rFonts w:ascii="Arial" w:eastAsia="Arial" w:hAnsi="Arial" w:cs="Arial"/>
          <w:w w:val="90"/>
          <w:position w:val="1"/>
          <w:sz w:val="19"/>
          <w:szCs w:val="19"/>
        </w:rPr>
        <w:tab/>
        <w:t>2014</w:t>
      </w:r>
      <w:r w:rsidR="00B26576" w:rsidRPr="00CF39F2">
        <w:rPr>
          <w:rFonts w:ascii="Arial" w:eastAsia="Arial" w:hAnsi="Arial" w:cs="Arial"/>
          <w:w w:val="90"/>
          <w:position w:val="1"/>
          <w:sz w:val="19"/>
          <w:szCs w:val="19"/>
        </w:rPr>
        <w:t>-</w:t>
      </w:r>
      <w:r w:rsidRPr="00CF39F2">
        <w:rPr>
          <w:rFonts w:ascii="Arial" w:eastAsia="Arial" w:hAnsi="Arial" w:cs="Arial"/>
          <w:w w:val="90"/>
          <w:position w:val="1"/>
          <w:sz w:val="19"/>
          <w:szCs w:val="19"/>
        </w:rPr>
        <w:t>15</w:t>
      </w:r>
      <w:r w:rsidRPr="00CF39F2">
        <w:rPr>
          <w:rFonts w:ascii="Arial" w:eastAsia="Arial" w:hAnsi="Arial" w:cs="Arial"/>
          <w:w w:val="90"/>
          <w:position w:val="1"/>
          <w:sz w:val="19"/>
          <w:szCs w:val="19"/>
        </w:rPr>
        <w:tab/>
      </w:r>
      <w:r w:rsidRPr="00CF39F2">
        <w:rPr>
          <w:rFonts w:ascii="Arial" w:eastAsia="Arial" w:hAnsi="Arial" w:cs="Arial"/>
          <w:w w:val="90"/>
          <w:sz w:val="20"/>
          <w:szCs w:val="20"/>
        </w:rPr>
        <w:t>2015</w:t>
      </w:r>
      <w:r w:rsidR="00B26576" w:rsidRPr="00CF39F2">
        <w:rPr>
          <w:rFonts w:ascii="Arial" w:eastAsia="Arial" w:hAnsi="Arial" w:cs="Arial"/>
          <w:w w:val="90"/>
          <w:sz w:val="20"/>
          <w:szCs w:val="20"/>
        </w:rPr>
        <w:t>-</w:t>
      </w:r>
      <w:r w:rsidRPr="00CF39F2">
        <w:rPr>
          <w:rFonts w:ascii="Arial" w:eastAsia="Arial" w:hAnsi="Arial" w:cs="Arial"/>
          <w:w w:val="90"/>
          <w:sz w:val="20"/>
          <w:szCs w:val="20"/>
        </w:rPr>
        <w:t>16</w:t>
      </w:r>
    </w:p>
    <w:p w:rsidR="004D06C0" w:rsidRPr="00CF39F2" w:rsidRDefault="004D06C0">
      <w:pPr>
        <w:rPr>
          <w:rFonts w:ascii="Arial" w:eastAsia="Arial" w:hAnsi="Arial" w:cs="Arial"/>
          <w:sz w:val="20"/>
          <w:szCs w:val="20"/>
        </w:rPr>
        <w:sectPr w:rsidR="004D06C0" w:rsidRPr="00CF39F2">
          <w:type w:val="continuous"/>
          <w:pgSz w:w="11906" w:h="16840"/>
          <w:pgMar w:top="1580" w:right="740" w:bottom="280" w:left="1320" w:header="720" w:footer="720" w:gutter="0"/>
          <w:cols w:num="2" w:space="720" w:equalWidth="0">
            <w:col w:w="2649" w:space="3086"/>
            <w:col w:w="4111"/>
          </w:cols>
        </w:sectPr>
      </w:pPr>
    </w:p>
    <w:p w:rsidR="004D06C0" w:rsidRPr="00CF39F2" w:rsidRDefault="004D06C0">
      <w:pPr>
        <w:spacing w:before="5" w:line="170" w:lineRule="exact"/>
        <w:rPr>
          <w:rFonts w:ascii="Arial" w:hAnsi="Arial" w:cs="Arial"/>
          <w:sz w:val="17"/>
          <w:szCs w:val="17"/>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9150A9">
      <w:pPr>
        <w:pStyle w:val="BodyText"/>
        <w:spacing w:before="72" w:line="284" w:lineRule="auto"/>
        <w:ind w:left="2931" w:right="243"/>
        <w:rPr>
          <w:rFonts w:cs="Arial"/>
        </w:rPr>
      </w:pPr>
      <w:r w:rsidRPr="00CF39F2">
        <w:rPr>
          <w:rFonts w:cs="Arial"/>
          <w:noProof/>
          <w:lang w:val="en-AU" w:eastAsia="en-AU"/>
        </w:rPr>
        <mc:AlternateContent>
          <mc:Choice Requires="wps">
            <w:drawing>
              <wp:anchor distT="0" distB="0" distL="114300" distR="114300" simplePos="0" relativeHeight="503297180" behindDoc="1" locked="0" layoutInCell="1" allowOverlap="1" wp14:anchorId="2C5E944B" wp14:editId="436BD17F">
                <wp:simplePos x="0" y="0"/>
                <wp:positionH relativeFrom="page">
                  <wp:posOffset>2665095</wp:posOffset>
                </wp:positionH>
                <wp:positionV relativeFrom="paragraph">
                  <wp:posOffset>-3143250</wp:posOffset>
                </wp:positionV>
                <wp:extent cx="4354830" cy="3141345"/>
                <wp:effectExtent l="0" t="0" r="0" b="1905"/>
                <wp:wrapNone/>
                <wp:docPr id="2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830"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20"/>
                              <w:gridCol w:w="997"/>
                              <w:gridCol w:w="960"/>
                              <w:gridCol w:w="1081"/>
                            </w:tblGrid>
                            <w:tr w:rsidR="005606F8">
                              <w:trPr>
                                <w:trHeight w:hRule="exact" w:val="308"/>
                              </w:trPr>
                              <w:tc>
                                <w:tcPr>
                                  <w:tcW w:w="3820" w:type="dxa"/>
                                  <w:tcBorders>
                                    <w:top w:val="nil"/>
                                    <w:left w:val="nil"/>
                                    <w:bottom w:val="single" w:sz="4" w:space="0" w:color="D35E13"/>
                                    <w:right w:val="nil"/>
                                  </w:tcBorders>
                                </w:tcPr>
                                <w:p w:rsidR="005606F8" w:rsidRDefault="005606F8">
                                  <w:pPr>
                                    <w:pStyle w:val="TableParagraph"/>
                                    <w:spacing w:before="39"/>
                                    <w:ind w:right="206"/>
                                    <w:jc w:val="right"/>
                                    <w:rPr>
                                      <w:rFonts w:ascii="Arial" w:eastAsia="Arial" w:hAnsi="Arial" w:cs="Arial"/>
                                      <w:sz w:val="19"/>
                                      <w:szCs w:val="19"/>
                                    </w:rPr>
                                  </w:pPr>
                                  <w:r>
                                    <w:rPr>
                                      <w:rFonts w:ascii="Arial"/>
                                      <w:spacing w:val="-1"/>
                                      <w:w w:val="85"/>
                                      <w:sz w:val="19"/>
                                    </w:rPr>
                                    <w:t>Estimate</w:t>
                                  </w:r>
                                </w:p>
                              </w:tc>
                              <w:tc>
                                <w:tcPr>
                                  <w:tcW w:w="997" w:type="dxa"/>
                                  <w:tcBorders>
                                    <w:top w:val="nil"/>
                                    <w:left w:val="nil"/>
                                    <w:bottom w:val="single" w:sz="4" w:space="0" w:color="D35E13"/>
                                    <w:right w:val="nil"/>
                                  </w:tcBorders>
                                </w:tcPr>
                                <w:p w:rsidR="005606F8" w:rsidRDefault="005606F8">
                                  <w:pPr>
                                    <w:pStyle w:val="TableParagraph"/>
                                    <w:spacing w:before="39"/>
                                    <w:ind w:left="206"/>
                                    <w:rPr>
                                      <w:rFonts w:ascii="Arial" w:eastAsia="Arial" w:hAnsi="Arial" w:cs="Arial"/>
                                      <w:sz w:val="19"/>
                                      <w:szCs w:val="19"/>
                                    </w:rPr>
                                  </w:pPr>
                                  <w:r>
                                    <w:rPr>
                                      <w:rFonts w:ascii="Arial"/>
                                      <w:w w:val="95"/>
                                      <w:sz w:val="19"/>
                                    </w:rPr>
                                    <w:t>Budget</w:t>
                                  </w:r>
                                </w:p>
                              </w:tc>
                              <w:tc>
                                <w:tcPr>
                                  <w:tcW w:w="960" w:type="dxa"/>
                                  <w:tcBorders>
                                    <w:top w:val="single" w:sz="4" w:space="0" w:color="D35E13"/>
                                    <w:left w:val="nil"/>
                                    <w:bottom w:val="single" w:sz="4" w:space="0" w:color="D35E13"/>
                                    <w:right w:val="nil"/>
                                  </w:tcBorders>
                                </w:tcPr>
                                <w:p w:rsidR="005606F8" w:rsidRDefault="005606F8">
                                  <w:pPr>
                                    <w:pStyle w:val="TableParagraph"/>
                                    <w:spacing w:before="39"/>
                                    <w:ind w:left="317"/>
                                    <w:rPr>
                                      <w:rFonts w:ascii="Arial" w:eastAsia="Arial" w:hAnsi="Arial" w:cs="Arial"/>
                                      <w:sz w:val="19"/>
                                      <w:szCs w:val="19"/>
                                    </w:rPr>
                                  </w:pPr>
                                  <w:r>
                                    <w:rPr>
                                      <w:rFonts w:ascii="Arial"/>
                                      <w:spacing w:val="-3"/>
                                      <w:w w:val="90"/>
                                      <w:sz w:val="19"/>
                                    </w:rPr>
                                    <w:t>F</w:t>
                                  </w:r>
                                  <w:r>
                                    <w:rPr>
                                      <w:rFonts w:ascii="Arial"/>
                                      <w:spacing w:val="-2"/>
                                      <w:w w:val="90"/>
                                      <w:sz w:val="19"/>
                                    </w:rPr>
                                    <w:t>orward</w:t>
                                  </w:r>
                                </w:p>
                              </w:tc>
                              <w:tc>
                                <w:tcPr>
                                  <w:tcW w:w="1081" w:type="dxa"/>
                                  <w:tcBorders>
                                    <w:top w:val="single" w:sz="4" w:space="0" w:color="D35E13"/>
                                    <w:left w:val="nil"/>
                                    <w:bottom w:val="single" w:sz="4" w:space="0" w:color="D35E13"/>
                                    <w:right w:val="nil"/>
                                  </w:tcBorders>
                                </w:tcPr>
                                <w:p w:rsidR="005606F8" w:rsidRDefault="005606F8">
                                  <w:pPr>
                                    <w:pStyle w:val="TableParagraph"/>
                                    <w:spacing w:before="39"/>
                                    <w:ind w:left="23"/>
                                    <w:rPr>
                                      <w:rFonts w:ascii="Arial" w:eastAsia="Arial" w:hAnsi="Arial" w:cs="Arial"/>
                                      <w:sz w:val="19"/>
                                      <w:szCs w:val="19"/>
                                    </w:rPr>
                                  </w:pPr>
                                  <w:r>
                                    <w:rPr>
                                      <w:rFonts w:ascii="Arial"/>
                                      <w:spacing w:val="-1"/>
                                      <w:w w:val="90"/>
                                      <w:sz w:val="19"/>
                                    </w:rPr>
                                    <w:t>Estimates</w:t>
                                  </w:r>
                                </w:p>
                              </w:tc>
                            </w:tr>
                            <w:tr w:rsidR="005606F8">
                              <w:trPr>
                                <w:trHeight w:hRule="exact" w:val="1639"/>
                              </w:trPr>
                              <w:tc>
                                <w:tcPr>
                                  <w:tcW w:w="3820" w:type="dxa"/>
                                  <w:tcBorders>
                                    <w:top w:val="single" w:sz="4" w:space="0" w:color="D35E13"/>
                                    <w:left w:val="nil"/>
                                    <w:bottom w:val="nil"/>
                                    <w:right w:val="nil"/>
                                  </w:tcBorders>
                                </w:tcPr>
                                <w:p w:rsidR="005606F8" w:rsidRDefault="005606F8">
                                  <w:pPr>
                                    <w:pStyle w:val="TableParagraph"/>
                                    <w:spacing w:before="39"/>
                                    <w:ind w:right="414"/>
                                    <w:jc w:val="right"/>
                                    <w:rPr>
                                      <w:rFonts w:ascii="Arial" w:eastAsia="Arial" w:hAnsi="Arial" w:cs="Arial"/>
                                      <w:sz w:val="19"/>
                                      <w:szCs w:val="19"/>
                                    </w:rPr>
                                  </w:pPr>
                                  <w:r>
                                    <w:rPr>
                                      <w:rFonts w:ascii="Arial"/>
                                      <w:w w:val="85"/>
                                      <w:sz w:val="19"/>
                                    </w:rPr>
                                    <w:t>$M</w:t>
                                  </w:r>
                                </w:p>
                                <w:p w:rsidR="005606F8" w:rsidRDefault="005606F8">
                                  <w:pPr>
                                    <w:pStyle w:val="TableParagraph"/>
                                    <w:tabs>
                                      <w:tab w:val="left" w:pos="3161"/>
                                    </w:tabs>
                                    <w:spacing w:before="96"/>
                                    <w:ind w:left="55"/>
                                    <w:rPr>
                                      <w:rFonts w:ascii="Arial" w:eastAsia="Arial" w:hAnsi="Arial" w:cs="Arial"/>
                                      <w:sz w:val="19"/>
                                      <w:szCs w:val="19"/>
                                    </w:rPr>
                                  </w:pPr>
                                  <w:r>
                                    <w:rPr>
                                      <w:rFonts w:ascii="Arial" w:eastAsia="Arial" w:hAnsi="Arial" w:cs="Arial"/>
                                      <w:w w:val="90"/>
                                      <w:sz w:val="19"/>
                                      <w:szCs w:val="19"/>
                                    </w:rPr>
                                    <w:t>Election</w:t>
                                  </w:r>
                                  <w:r>
                                    <w:rPr>
                                      <w:rFonts w:ascii="Arial" w:eastAsia="Arial" w:hAnsi="Arial" w:cs="Arial"/>
                                      <w:spacing w:val="-1"/>
                                      <w:w w:val="90"/>
                                      <w:sz w:val="19"/>
                                      <w:szCs w:val="19"/>
                                    </w:rPr>
                                    <w:t xml:space="preserve"> </w:t>
                                  </w:r>
                                  <w:r>
                                    <w:rPr>
                                      <w:rFonts w:ascii="Arial" w:eastAsia="Arial" w:hAnsi="Arial" w:cs="Arial"/>
                                      <w:w w:val="90"/>
                                      <w:sz w:val="19"/>
                                      <w:szCs w:val="19"/>
                                    </w:rPr>
                                    <w:t>commitments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43</w:t>
                                  </w:r>
                                </w:p>
                                <w:p w:rsidR="005606F8" w:rsidRDefault="005606F8">
                                  <w:pPr>
                                    <w:pStyle w:val="TableParagraph"/>
                                    <w:tabs>
                                      <w:tab w:val="left" w:pos="3161"/>
                                    </w:tabs>
                                    <w:spacing w:before="89"/>
                                    <w:ind w:left="55"/>
                                    <w:rPr>
                                      <w:rFonts w:ascii="Arial" w:eastAsia="Arial" w:hAnsi="Arial" w:cs="Arial"/>
                                      <w:sz w:val="19"/>
                                      <w:szCs w:val="19"/>
                                    </w:rPr>
                                  </w:pPr>
                                  <w:r>
                                    <w:rPr>
                                      <w:rFonts w:ascii="Arial" w:eastAsia="Arial" w:hAnsi="Arial" w:cs="Arial"/>
                                      <w:spacing w:val="-1"/>
                                      <w:w w:val="90"/>
                                      <w:sz w:val="19"/>
                                      <w:szCs w:val="19"/>
                                    </w:rPr>
                                    <w:t xml:space="preserve">Legacy </w:t>
                                  </w:r>
                                  <w:r>
                                    <w:rPr>
                                      <w:rFonts w:ascii="Arial" w:eastAsia="Arial" w:hAnsi="Arial" w:cs="Arial"/>
                                      <w:w w:val="90"/>
                                      <w:sz w:val="19"/>
                                      <w:szCs w:val="19"/>
                                    </w:rPr>
                                    <w:t>items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90</w:t>
                                  </w:r>
                                </w:p>
                                <w:p w:rsidR="005606F8" w:rsidRDefault="005606F8">
                                  <w:pPr>
                                    <w:pStyle w:val="TableParagraph"/>
                                    <w:tabs>
                                      <w:tab w:val="left" w:pos="3256"/>
                                    </w:tabs>
                                    <w:spacing w:before="89"/>
                                    <w:ind w:left="55"/>
                                    <w:rPr>
                                      <w:rFonts w:ascii="Arial" w:eastAsia="Arial" w:hAnsi="Arial" w:cs="Arial"/>
                                      <w:sz w:val="19"/>
                                      <w:szCs w:val="19"/>
                                    </w:rPr>
                                  </w:pPr>
                                  <w:r>
                                    <w:rPr>
                                      <w:rFonts w:ascii="Arial" w:eastAsia="Arial" w:hAnsi="Arial" w:cs="Arial"/>
                                      <w:w w:val="90"/>
                                      <w:sz w:val="19"/>
                                      <w:szCs w:val="19"/>
                                    </w:rPr>
                                    <w:t>Other</w:t>
                                  </w:r>
                                  <w:r>
                                    <w:rPr>
                                      <w:rFonts w:ascii="Arial" w:eastAsia="Arial" w:hAnsi="Arial" w:cs="Arial"/>
                                      <w:spacing w:val="-1"/>
                                      <w:w w:val="90"/>
                                      <w:sz w:val="19"/>
                                      <w:szCs w:val="19"/>
                                    </w:rPr>
                                    <w:t xml:space="preserve"> </w:t>
                                  </w:r>
                                  <w:r>
                                    <w:rPr>
                                      <w:rFonts w:ascii="Arial" w:eastAsia="Arial" w:hAnsi="Arial" w:cs="Arial"/>
                                      <w:w w:val="90"/>
                                      <w:sz w:val="19"/>
                                      <w:szCs w:val="19"/>
                                    </w:rPr>
                                    <w:t>decisions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2</w:t>
                                  </w:r>
                                </w:p>
                                <w:p w:rsidR="005606F8" w:rsidRDefault="005606F8">
                                  <w:pPr>
                                    <w:pStyle w:val="TableParagraph"/>
                                    <w:tabs>
                                      <w:tab w:val="left" w:pos="3069"/>
                                    </w:tabs>
                                    <w:spacing w:before="89"/>
                                    <w:ind w:left="55"/>
                                    <w:rPr>
                                      <w:rFonts w:ascii="Arial" w:eastAsia="Arial" w:hAnsi="Arial" w:cs="Arial"/>
                                      <w:sz w:val="19"/>
                                      <w:szCs w:val="19"/>
                                    </w:rPr>
                                  </w:pPr>
                                  <w:r>
                                    <w:rPr>
                                      <w:rFonts w:ascii="Arial"/>
                                      <w:w w:val="90"/>
                                      <w:sz w:val="19"/>
                                    </w:rPr>
                                    <w:t>Subtotal</w:t>
                                  </w:r>
                                  <w:r>
                                    <w:rPr>
                                      <w:rFonts w:ascii="Arial"/>
                                      <w:w w:val="90"/>
                                      <w:sz w:val="19"/>
                                    </w:rPr>
                                    <w:tab/>
                                    <w:t>-</w:t>
                                  </w:r>
                                  <w:r>
                                    <w:rPr>
                                      <w:rFonts w:ascii="Arial"/>
                                      <w:spacing w:val="-4"/>
                                      <w:w w:val="90"/>
                                      <w:sz w:val="19"/>
                                    </w:rPr>
                                    <w:t xml:space="preserve"> </w:t>
                                  </w:r>
                                  <w:r>
                                    <w:rPr>
                                      <w:rFonts w:ascii="Arial"/>
                                      <w:w w:val="90"/>
                                      <w:sz w:val="19"/>
                                    </w:rPr>
                                    <w:t>135</w:t>
                                  </w:r>
                                </w:p>
                              </w:tc>
                              <w:tc>
                                <w:tcPr>
                                  <w:tcW w:w="997" w:type="dxa"/>
                                  <w:tcBorders>
                                    <w:top w:val="single" w:sz="4" w:space="0" w:color="D35E13"/>
                                    <w:left w:val="nil"/>
                                    <w:bottom w:val="nil"/>
                                    <w:right w:val="nil"/>
                                  </w:tcBorders>
                                </w:tcPr>
                                <w:p w:rsidR="005606F8" w:rsidRDefault="005606F8">
                                  <w:pPr>
                                    <w:pStyle w:val="TableParagraph"/>
                                    <w:spacing w:before="39"/>
                                    <w:ind w:left="348" w:right="371"/>
                                    <w:jc w:val="center"/>
                                    <w:rPr>
                                      <w:rFonts w:ascii="Arial" w:eastAsia="Arial" w:hAnsi="Arial" w:cs="Arial"/>
                                      <w:sz w:val="19"/>
                                      <w:szCs w:val="19"/>
                                    </w:rPr>
                                  </w:pPr>
                                  <w:r>
                                    <w:rPr>
                                      <w:rFonts w:ascii="Arial"/>
                                      <w:w w:val="90"/>
                                      <w:sz w:val="19"/>
                                    </w:rPr>
                                    <w:t>$M</w:t>
                                  </w:r>
                                </w:p>
                                <w:p w:rsidR="005606F8" w:rsidRDefault="005606F8">
                                  <w:pPr>
                                    <w:pStyle w:val="TableParagraph"/>
                                    <w:spacing w:before="96"/>
                                    <w:ind w:left="191" w:right="263"/>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108</w:t>
                                  </w:r>
                                </w:p>
                                <w:p w:rsidR="005606F8" w:rsidRDefault="005606F8">
                                  <w:pPr>
                                    <w:pStyle w:val="TableParagraph"/>
                                    <w:spacing w:before="89"/>
                                    <w:ind w:left="191" w:right="263"/>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141</w:t>
                                  </w:r>
                                </w:p>
                                <w:p w:rsidR="005606F8" w:rsidRDefault="005606F8">
                                  <w:pPr>
                                    <w:pStyle w:val="TableParagraph"/>
                                    <w:spacing w:before="89"/>
                                    <w:ind w:left="22"/>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71</w:t>
                                  </w:r>
                                </w:p>
                                <w:p w:rsidR="005606F8" w:rsidRDefault="005606F8">
                                  <w:pPr>
                                    <w:pStyle w:val="TableParagraph"/>
                                    <w:spacing w:before="89"/>
                                    <w:ind w:right="70"/>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320</w:t>
                                  </w:r>
                                </w:p>
                              </w:tc>
                              <w:tc>
                                <w:tcPr>
                                  <w:tcW w:w="960" w:type="dxa"/>
                                  <w:tcBorders>
                                    <w:top w:val="single" w:sz="4" w:space="0" w:color="D35E13"/>
                                    <w:left w:val="nil"/>
                                    <w:bottom w:val="nil"/>
                                    <w:right w:val="nil"/>
                                  </w:tcBorders>
                                </w:tcPr>
                                <w:p w:rsidR="005606F8" w:rsidRDefault="005606F8">
                                  <w:pPr>
                                    <w:pStyle w:val="TableParagraph"/>
                                    <w:spacing w:before="39"/>
                                    <w:ind w:left="60"/>
                                    <w:jc w:val="center"/>
                                    <w:rPr>
                                      <w:rFonts w:ascii="Arial" w:eastAsia="Arial" w:hAnsi="Arial" w:cs="Arial"/>
                                      <w:sz w:val="19"/>
                                      <w:szCs w:val="19"/>
                                    </w:rPr>
                                  </w:pPr>
                                  <w:r>
                                    <w:rPr>
                                      <w:rFonts w:ascii="Arial"/>
                                      <w:w w:val="90"/>
                                      <w:sz w:val="19"/>
                                    </w:rPr>
                                    <w:t>$M</w:t>
                                  </w:r>
                                </w:p>
                                <w:p w:rsidR="005606F8" w:rsidRDefault="005606F8">
                                  <w:pPr>
                                    <w:pStyle w:val="TableParagraph"/>
                                    <w:spacing w:before="96"/>
                                    <w:ind w:left="214" w:right="20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113</w:t>
                                  </w:r>
                                </w:p>
                                <w:p w:rsidR="005606F8" w:rsidRDefault="005606F8">
                                  <w:pPr>
                                    <w:pStyle w:val="TableParagraph"/>
                                    <w:spacing w:before="89"/>
                                    <w:ind w:left="214" w:right="20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122</w:t>
                                  </w:r>
                                </w:p>
                                <w:p w:rsidR="005606F8" w:rsidRDefault="005606F8">
                                  <w:pPr>
                                    <w:pStyle w:val="TableParagraph"/>
                                    <w:spacing w:before="89"/>
                                    <w:ind w:left="105"/>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49</w:t>
                                  </w:r>
                                </w:p>
                                <w:p w:rsidR="005606F8" w:rsidRDefault="005606F8">
                                  <w:pPr>
                                    <w:pStyle w:val="TableParagraph"/>
                                    <w:spacing w:before="89"/>
                                    <w:ind w:left="12"/>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284</w:t>
                                  </w:r>
                                </w:p>
                              </w:tc>
                              <w:tc>
                                <w:tcPr>
                                  <w:tcW w:w="1081" w:type="dxa"/>
                                  <w:tcBorders>
                                    <w:top w:val="single" w:sz="4" w:space="0" w:color="D35E13"/>
                                    <w:left w:val="nil"/>
                                    <w:bottom w:val="nil"/>
                                    <w:right w:val="nil"/>
                                  </w:tcBorders>
                                </w:tcPr>
                                <w:p w:rsidR="005606F8" w:rsidRDefault="005606F8">
                                  <w:pPr>
                                    <w:pStyle w:val="TableParagraph"/>
                                    <w:spacing w:before="37"/>
                                    <w:ind w:left="60"/>
                                    <w:jc w:val="center"/>
                                    <w:rPr>
                                      <w:rFonts w:ascii="Arial" w:eastAsia="Arial" w:hAnsi="Arial" w:cs="Arial"/>
                                      <w:sz w:val="20"/>
                                      <w:szCs w:val="20"/>
                                    </w:rPr>
                                  </w:pPr>
                                  <w:r>
                                    <w:rPr>
                                      <w:rFonts w:ascii="Arial"/>
                                      <w:w w:val="90"/>
                                      <w:sz w:val="20"/>
                                    </w:rPr>
                                    <w:t>$M</w:t>
                                  </w:r>
                                </w:p>
                                <w:p w:rsidR="005606F8" w:rsidRDefault="005606F8">
                                  <w:pPr>
                                    <w:pStyle w:val="TableParagraph"/>
                                    <w:spacing w:before="87"/>
                                    <w:ind w:left="274" w:right="26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117</w:t>
                                  </w:r>
                                </w:p>
                                <w:p w:rsidR="005606F8" w:rsidRDefault="005606F8">
                                  <w:pPr>
                                    <w:pStyle w:val="TableParagraph"/>
                                    <w:spacing w:before="89"/>
                                    <w:ind w:left="274" w:right="26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107</w:t>
                                  </w:r>
                                </w:p>
                                <w:p w:rsidR="005606F8" w:rsidRDefault="005606F8">
                                  <w:pPr>
                                    <w:pStyle w:val="TableParagraph"/>
                                    <w:spacing w:before="89"/>
                                    <w:ind w:left="105"/>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87</w:t>
                                  </w:r>
                                </w:p>
                                <w:p w:rsidR="005606F8" w:rsidRDefault="005606F8">
                                  <w:pPr>
                                    <w:pStyle w:val="TableParagraph"/>
                                    <w:spacing w:before="89"/>
                                    <w:ind w:left="12"/>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311</w:t>
                                  </w:r>
                                </w:p>
                              </w:tc>
                            </w:tr>
                            <w:tr w:rsidR="005606F8">
                              <w:trPr>
                                <w:trHeight w:hRule="exact" w:val="395"/>
                              </w:trPr>
                              <w:tc>
                                <w:tcPr>
                                  <w:tcW w:w="3820" w:type="dxa"/>
                                  <w:tcBorders>
                                    <w:top w:val="nil"/>
                                    <w:left w:val="nil"/>
                                    <w:bottom w:val="nil"/>
                                    <w:right w:val="nil"/>
                                  </w:tcBorders>
                                </w:tcPr>
                                <w:p w:rsidR="005606F8" w:rsidRDefault="005606F8">
                                  <w:pPr>
                                    <w:pStyle w:val="TableParagraph"/>
                                    <w:tabs>
                                      <w:tab w:val="right" w:pos="3456"/>
                                    </w:tabs>
                                    <w:spacing w:before="122"/>
                                    <w:ind w:left="55"/>
                                    <w:rPr>
                                      <w:rFonts w:ascii="Arial" w:eastAsia="Arial" w:hAnsi="Arial" w:cs="Arial"/>
                                      <w:sz w:val="19"/>
                                      <w:szCs w:val="19"/>
                                    </w:rPr>
                                  </w:pPr>
                                  <w:r>
                                    <w:rPr>
                                      <w:rFonts w:ascii="Arial"/>
                                      <w:spacing w:val="-2"/>
                                      <w:w w:val="90"/>
                                      <w:sz w:val="19"/>
                                    </w:rPr>
                                    <w:t>Sa</w:t>
                                  </w:r>
                                  <w:r>
                                    <w:rPr>
                                      <w:rFonts w:ascii="Arial"/>
                                      <w:spacing w:val="-1"/>
                                      <w:w w:val="90"/>
                                      <w:sz w:val="19"/>
                                    </w:rPr>
                                    <w:t xml:space="preserve">vings </w:t>
                                  </w:r>
                                  <w:r>
                                    <w:rPr>
                                      <w:rFonts w:ascii="Arial"/>
                                      <w:w w:val="90"/>
                                      <w:sz w:val="19"/>
                                    </w:rPr>
                                    <w:t>measures</w:t>
                                  </w:r>
                                  <w:r>
                                    <w:rPr>
                                      <w:rFonts w:ascii="Arial"/>
                                      <w:w w:val="90"/>
                                      <w:sz w:val="19"/>
                                    </w:rPr>
                                    <w:tab/>
                                    <w:t>73</w:t>
                                  </w:r>
                                </w:p>
                              </w:tc>
                              <w:tc>
                                <w:tcPr>
                                  <w:tcW w:w="997" w:type="dxa"/>
                                  <w:tcBorders>
                                    <w:top w:val="nil"/>
                                    <w:left w:val="nil"/>
                                    <w:bottom w:val="nil"/>
                                    <w:right w:val="nil"/>
                                  </w:tcBorders>
                                </w:tcPr>
                                <w:p w:rsidR="005606F8" w:rsidRDefault="005606F8">
                                  <w:pPr>
                                    <w:pStyle w:val="TableParagraph"/>
                                    <w:spacing w:before="122"/>
                                    <w:ind w:left="352" w:right="320"/>
                                    <w:jc w:val="center"/>
                                    <w:rPr>
                                      <w:rFonts w:ascii="Arial" w:eastAsia="Arial" w:hAnsi="Arial" w:cs="Arial"/>
                                      <w:sz w:val="19"/>
                                      <w:szCs w:val="19"/>
                                    </w:rPr>
                                  </w:pPr>
                                  <w:r>
                                    <w:rPr>
                                      <w:rFonts w:ascii="Arial"/>
                                      <w:w w:val="90"/>
                                      <w:sz w:val="19"/>
                                    </w:rPr>
                                    <w:t>204</w:t>
                                  </w:r>
                                </w:p>
                              </w:tc>
                              <w:tc>
                                <w:tcPr>
                                  <w:tcW w:w="960" w:type="dxa"/>
                                  <w:tcBorders>
                                    <w:top w:val="nil"/>
                                    <w:left w:val="nil"/>
                                    <w:bottom w:val="nil"/>
                                    <w:right w:val="nil"/>
                                  </w:tcBorders>
                                </w:tcPr>
                                <w:p w:rsidR="005606F8" w:rsidRDefault="005606F8">
                                  <w:pPr>
                                    <w:pStyle w:val="TableParagraph"/>
                                    <w:spacing w:before="122"/>
                                    <w:ind w:left="395"/>
                                    <w:rPr>
                                      <w:rFonts w:ascii="Arial" w:eastAsia="Arial" w:hAnsi="Arial" w:cs="Arial"/>
                                      <w:sz w:val="19"/>
                                      <w:szCs w:val="19"/>
                                    </w:rPr>
                                  </w:pPr>
                                  <w:r>
                                    <w:rPr>
                                      <w:rFonts w:ascii="Arial"/>
                                      <w:w w:val="90"/>
                                      <w:sz w:val="19"/>
                                    </w:rPr>
                                    <w:t>264</w:t>
                                  </w:r>
                                </w:p>
                              </w:tc>
                              <w:tc>
                                <w:tcPr>
                                  <w:tcW w:w="1081" w:type="dxa"/>
                                  <w:tcBorders>
                                    <w:top w:val="nil"/>
                                    <w:left w:val="nil"/>
                                    <w:bottom w:val="nil"/>
                                    <w:right w:val="nil"/>
                                  </w:tcBorders>
                                </w:tcPr>
                                <w:p w:rsidR="005606F8" w:rsidRDefault="005606F8">
                                  <w:pPr>
                                    <w:pStyle w:val="TableParagraph"/>
                                    <w:spacing w:before="122"/>
                                    <w:ind w:left="455"/>
                                    <w:rPr>
                                      <w:rFonts w:ascii="Arial" w:eastAsia="Arial" w:hAnsi="Arial" w:cs="Arial"/>
                                      <w:sz w:val="19"/>
                                      <w:szCs w:val="19"/>
                                    </w:rPr>
                                  </w:pPr>
                                  <w:r>
                                    <w:rPr>
                                      <w:rFonts w:ascii="Arial"/>
                                      <w:w w:val="90"/>
                                      <w:sz w:val="19"/>
                                    </w:rPr>
                                    <w:t>300</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4"/>
                                      <w:w w:val="90"/>
                                      <w:sz w:val="19"/>
                                    </w:rPr>
                                    <w:t>R</w:t>
                                  </w:r>
                                  <w:r>
                                    <w:rPr>
                                      <w:rFonts w:ascii="Arial"/>
                                      <w:spacing w:val="-3"/>
                                      <w:w w:val="90"/>
                                      <w:sz w:val="19"/>
                                    </w:rPr>
                                    <w:t>evenue</w:t>
                                  </w:r>
                                  <w:r>
                                    <w:rPr>
                                      <w:rFonts w:ascii="Arial"/>
                                      <w:spacing w:val="-1"/>
                                      <w:w w:val="90"/>
                                      <w:sz w:val="19"/>
                                    </w:rPr>
                                    <w:t xml:space="preserve"> </w:t>
                                  </w:r>
                                  <w:r>
                                    <w:rPr>
                                      <w:rFonts w:ascii="Arial"/>
                                      <w:w w:val="90"/>
                                      <w:sz w:val="19"/>
                                    </w:rPr>
                                    <w:t>measures</w:t>
                                  </w:r>
                                  <w:r>
                                    <w:rPr>
                                      <w:rFonts w:ascii="Arial"/>
                                      <w:w w:val="90"/>
                                      <w:sz w:val="19"/>
                                    </w:rPr>
                                    <w:tab/>
                                    <w:t>23</w:t>
                                  </w:r>
                                </w:p>
                              </w:tc>
                              <w:tc>
                                <w:tcPr>
                                  <w:tcW w:w="997" w:type="dxa"/>
                                  <w:tcBorders>
                                    <w:top w:val="nil"/>
                                    <w:left w:val="nil"/>
                                    <w:bottom w:val="nil"/>
                                    <w:right w:val="nil"/>
                                  </w:tcBorders>
                                </w:tcPr>
                                <w:p w:rsidR="005606F8" w:rsidRDefault="005606F8">
                                  <w:pPr>
                                    <w:pStyle w:val="TableParagraph"/>
                                    <w:spacing w:before="35"/>
                                    <w:ind w:left="353" w:right="226"/>
                                    <w:jc w:val="center"/>
                                    <w:rPr>
                                      <w:rFonts w:ascii="Arial" w:eastAsia="Arial" w:hAnsi="Arial" w:cs="Arial"/>
                                      <w:sz w:val="19"/>
                                      <w:szCs w:val="19"/>
                                    </w:rPr>
                                  </w:pPr>
                                  <w:r>
                                    <w:rPr>
                                      <w:rFonts w:ascii="Arial"/>
                                      <w:w w:val="90"/>
                                      <w:sz w:val="19"/>
                                    </w:rPr>
                                    <w:t>81</w:t>
                                  </w:r>
                                </w:p>
                              </w:tc>
                              <w:tc>
                                <w:tcPr>
                                  <w:tcW w:w="960" w:type="dxa"/>
                                  <w:tcBorders>
                                    <w:top w:val="nil"/>
                                    <w:left w:val="nil"/>
                                    <w:bottom w:val="nil"/>
                                    <w:right w:val="nil"/>
                                  </w:tcBorders>
                                </w:tcPr>
                                <w:p w:rsidR="005606F8" w:rsidRDefault="005606F8">
                                  <w:pPr>
                                    <w:pStyle w:val="TableParagraph"/>
                                    <w:spacing w:before="35"/>
                                    <w:ind w:left="490"/>
                                    <w:rPr>
                                      <w:rFonts w:ascii="Arial" w:eastAsia="Arial" w:hAnsi="Arial" w:cs="Arial"/>
                                      <w:sz w:val="19"/>
                                      <w:szCs w:val="19"/>
                                    </w:rPr>
                                  </w:pPr>
                                  <w:r>
                                    <w:rPr>
                                      <w:rFonts w:ascii="Arial"/>
                                      <w:w w:val="90"/>
                                      <w:sz w:val="19"/>
                                    </w:rPr>
                                    <w:t>89</w:t>
                                  </w:r>
                                </w:p>
                              </w:tc>
                              <w:tc>
                                <w:tcPr>
                                  <w:tcW w:w="1081" w:type="dxa"/>
                                  <w:tcBorders>
                                    <w:top w:val="nil"/>
                                    <w:left w:val="nil"/>
                                    <w:bottom w:val="nil"/>
                                    <w:right w:val="nil"/>
                                  </w:tcBorders>
                                </w:tcPr>
                                <w:p w:rsidR="005606F8" w:rsidRDefault="005606F8">
                                  <w:pPr>
                                    <w:pStyle w:val="TableParagraph"/>
                                    <w:spacing w:before="35"/>
                                    <w:ind w:left="550"/>
                                    <w:rPr>
                                      <w:rFonts w:ascii="Arial" w:eastAsia="Arial" w:hAnsi="Arial" w:cs="Arial"/>
                                      <w:sz w:val="19"/>
                                      <w:szCs w:val="19"/>
                                    </w:rPr>
                                  </w:pPr>
                                  <w:r>
                                    <w:rPr>
                                      <w:rFonts w:ascii="Arial"/>
                                      <w:w w:val="90"/>
                                      <w:sz w:val="19"/>
                                    </w:rPr>
                                    <w:t>91</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2"/>
                                      <w:w w:val="90"/>
                                      <w:sz w:val="19"/>
                                    </w:rPr>
                                    <w:t>P</w:t>
                                  </w:r>
                                  <w:r>
                                    <w:rPr>
                                      <w:rFonts w:ascii="Arial"/>
                                      <w:spacing w:val="-1"/>
                                      <w:w w:val="90"/>
                                      <w:sz w:val="19"/>
                                    </w:rPr>
                                    <w:t xml:space="preserve">ower </w:t>
                                  </w:r>
                                  <w:r>
                                    <w:rPr>
                                      <w:rFonts w:ascii="Arial"/>
                                      <w:w w:val="90"/>
                                      <w:sz w:val="19"/>
                                    </w:rPr>
                                    <w:t>and</w:t>
                                  </w:r>
                                  <w:r>
                                    <w:rPr>
                                      <w:rFonts w:ascii="Arial"/>
                                      <w:spacing w:val="-1"/>
                                      <w:w w:val="90"/>
                                      <w:sz w:val="19"/>
                                    </w:rPr>
                                    <w:t xml:space="preserve"> </w:t>
                                  </w:r>
                                  <w:r>
                                    <w:rPr>
                                      <w:rFonts w:ascii="Arial"/>
                                      <w:spacing w:val="-3"/>
                                      <w:w w:val="90"/>
                                      <w:sz w:val="19"/>
                                    </w:rPr>
                                    <w:t>W</w:t>
                                  </w:r>
                                  <w:r>
                                    <w:rPr>
                                      <w:rFonts w:ascii="Arial"/>
                                      <w:spacing w:val="-2"/>
                                      <w:w w:val="90"/>
                                      <w:sz w:val="19"/>
                                    </w:rPr>
                                    <w:t>ater</w:t>
                                  </w:r>
                                  <w:r>
                                    <w:rPr>
                                      <w:rFonts w:ascii="Arial"/>
                                      <w:spacing w:val="-1"/>
                                      <w:w w:val="90"/>
                                      <w:sz w:val="19"/>
                                    </w:rPr>
                                    <w:t xml:space="preserve"> </w:t>
                                  </w:r>
                                  <w:r>
                                    <w:rPr>
                                      <w:rFonts w:ascii="Arial"/>
                                      <w:w w:val="90"/>
                                      <w:sz w:val="19"/>
                                    </w:rPr>
                                    <w:t>Corporation</w:t>
                                  </w:r>
                                  <w:r>
                                    <w:rPr>
                                      <w:rFonts w:ascii="Arial"/>
                                      <w:w w:val="90"/>
                                      <w:sz w:val="19"/>
                                    </w:rPr>
                                    <w:tab/>
                                    <w:t>73</w:t>
                                  </w:r>
                                </w:p>
                              </w:tc>
                              <w:tc>
                                <w:tcPr>
                                  <w:tcW w:w="997" w:type="dxa"/>
                                  <w:tcBorders>
                                    <w:top w:val="nil"/>
                                    <w:left w:val="nil"/>
                                    <w:bottom w:val="nil"/>
                                    <w:right w:val="nil"/>
                                  </w:tcBorders>
                                </w:tcPr>
                                <w:p w:rsidR="005606F8" w:rsidRDefault="005606F8">
                                  <w:pPr>
                                    <w:pStyle w:val="TableParagraph"/>
                                    <w:spacing w:before="35"/>
                                    <w:ind w:left="352" w:right="320"/>
                                    <w:jc w:val="center"/>
                                    <w:rPr>
                                      <w:rFonts w:ascii="Arial" w:eastAsia="Arial" w:hAnsi="Arial" w:cs="Arial"/>
                                      <w:sz w:val="19"/>
                                      <w:szCs w:val="19"/>
                                    </w:rPr>
                                  </w:pPr>
                                  <w:r>
                                    <w:rPr>
                                      <w:rFonts w:ascii="Arial"/>
                                      <w:w w:val="90"/>
                                      <w:sz w:val="19"/>
                                    </w:rPr>
                                    <w:t>118</w:t>
                                  </w:r>
                                </w:p>
                              </w:tc>
                              <w:tc>
                                <w:tcPr>
                                  <w:tcW w:w="960" w:type="dxa"/>
                                  <w:tcBorders>
                                    <w:top w:val="nil"/>
                                    <w:left w:val="nil"/>
                                    <w:bottom w:val="nil"/>
                                    <w:right w:val="nil"/>
                                  </w:tcBorders>
                                </w:tcPr>
                                <w:p w:rsidR="005606F8" w:rsidRDefault="005606F8">
                                  <w:pPr>
                                    <w:pStyle w:val="TableParagraph"/>
                                    <w:spacing w:before="35"/>
                                    <w:ind w:left="395"/>
                                    <w:rPr>
                                      <w:rFonts w:ascii="Arial" w:eastAsia="Arial" w:hAnsi="Arial" w:cs="Arial"/>
                                      <w:sz w:val="19"/>
                                      <w:szCs w:val="19"/>
                                    </w:rPr>
                                  </w:pPr>
                                  <w:r>
                                    <w:rPr>
                                      <w:rFonts w:ascii="Arial"/>
                                      <w:w w:val="90"/>
                                      <w:sz w:val="19"/>
                                    </w:rPr>
                                    <w:t>164</w:t>
                                  </w:r>
                                </w:p>
                              </w:tc>
                              <w:tc>
                                <w:tcPr>
                                  <w:tcW w:w="1081" w:type="dxa"/>
                                  <w:tcBorders>
                                    <w:top w:val="nil"/>
                                    <w:left w:val="nil"/>
                                    <w:bottom w:val="nil"/>
                                    <w:right w:val="nil"/>
                                  </w:tcBorders>
                                </w:tcPr>
                                <w:p w:rsidR="005606F8" w:rsidRDefault="005606F8">
                                  <w:pPr>
                                    <w:pStyle w:val="TableParagraph"/>
                                    <w:spacing w:before="35"/>
                                    <w:ind w:left="455"/>
                                    <w:rPr>
                                      <w:rFonts w:ascii="Arial" w:eastAsia="Arial" w:hAnsi="Arial" w:cs="Arial"/>
                                      <w:sz w:val="19"/>
                                      <w:szCs w:val="19"/>
                                    </w:rPr>
                                  </w:pPr>
                                  <w:r>
                                    <w:rPr>
                                      <w:rFonts w:ascii="Arial"/>
                                      <w:w w:val="90"/>
                                      <w:sz w:val="19"/>
                                    </w:rPr>
                                    <w:t>211</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3"/>
                                      <w:w w:val="85"/>
                                      <w:sz w:val="19"/>
                                    </w:rPr>
                                    <w:t>R</w:t>
                                  </w:r>
                                  <w:r>
                                    <w:rPr>
                                      <w:rFonts w:ascii="Arial"/>
                                      <w:spacing w:val="-2"/>
                                      <w:w w:val="85"/>
                                      <w:sz w:val="19"/>
                                    </w:rPr>
                                    <w:t>emoval</w:t>
                                  </w:r>
                                  <w:r>
                                    <w:rPr>
                                      <w:rFonts w:ascii="Arial"/>
                                      <w:spacing w:val="3"/>
                                      <w:w w:val="85"/>
                                      <w:sz w:val="19"/>
                                    </w:rPr>
                                    <w:t xml:space="preserve"> </w:t>
                                  </w:r>
                                  <w:r>
                                    <w:rPr>
                                      <w:rFonts w:ascii="Arial"/>
                                      <w:w w:val="85"/>
                                      <w:sz w:val="19"/>
                                    </w:rPr>
                                    <w:t>of</w:t>
                                  </w:r>
                                  <w:r>
                                    <w:rPr>
                                      <w:rFonts w:ascii="Arial"/>
                                      <w:spacing w:val="24"/>
                                      <w:w w:val="85"/>
                                      <w:sz w:val="19"/>
                                    </w:rPr>
                                    <w:t xml:space="preserve"> </w:t>
                                  </w:r>
                                  <w:r>
                                    <w:rPr>
                                      <w:rFonts w:ascii="Arial"/>
                                      <w:spacing w:val="-3"/>
                                      <w:w w:val="85"/>
                                      <w:sz w:val="19"/>
                                    </w:rPr>
                                    <w:t>HOMESTAR</w:t>
                                  </w:r>
                                  <w:r>
                                    <w:rPr>
                                      <w:rFonts w:ascii="Arial"/>
                                      <w:spacing w:val="-4"/>
                                      <w:w w:val="85"/>
                                      <w:sz w:val="19"/>
                                    </w:rPr>
                                    <w:t>T</w:t>
                                  </w:r>
                                  <w:r>
                                    <w:rPr>
                                      <w:rFonts w:ascii="Arial"/>
                                      <w:spacing w:val="4"/>
                                      <w:w w:val="85"/>
                                      <w:sz w:val="19"/>
                                    </w:rPr>
                                    <w:t xml:space="preserve"> </w:t>
                                  </w:r>
                                  <w:r>
                                    <w:rPr>
                                      <w:rFonts w:ascii="Arial"/>
                                      <w:w w:val="85"/>
                                      <w:sz w:val="19"/>
                                    </w:rPr>
                                    <w:t>EXTRA</w:t>
                                  </w:r>
                                  <w:r>
                                    <w:rPr>
                                      <w:rFonts w:ascii="Arial"/>
                                      <w:w w:val="85"/>
                                      <w:sz w:val="19"/>
                                    </w:rPr>
                                    <w:tab/>
                                    <w:t>11</w:t>
                                  </w:r>
                                </w:p>
                              </w:tc>
                              <w:tc>
                                <w:tcPr>
                                  <w:tcW w:w="997" w:type="dxa"/>
                                  <w:tcBorders>
                                    <w:top w:val="nil"/>
                                    <w:left w:val="nil"/>
                                    <w:bottom w:val="nil"/>
                                    <w:right w:val="nil"/>
                                  </w:tcBorders>
                                </w:tcPr>
                                <w:p w:rsidR="005606F8" w:rsidRDefault="005606F8">
                                  <w:pPr>
                                    <w:pStyle w:val="TableParagraph"/>
                                    <w:spacing w:before="35"/>
                                    <w:ind w:left="353" w:right="226"/>
                                    <w:jc w:val="center"/>
                                    <w:rPr>
                                      <w:rFonts w:ascii="Arial" w:eastAsia="Arial" w:hAnsi="Arial" w:cs="Arial"/>
                                      <w:sz w:val="19"/>
                                      <w:szCs w:val="19"/>
                                    </w:rPr>
                                  </w:pPr>
                                  <w:r>
                                    <w:rPr>
                                      <w:rFonts w:ascii="Arial"/>
                                      <w:w w:val="90"/>
                                      <w:sz w:val="19"/>
                                    </w:rPr>
                                    <w:t>68</w:t>
                                  </w:r>
                                </w:p>
                              </w:tc>
                              <w:tc>
                                <w:tcPr>
                                  <w:tcW w:w="960" w:type="dxa"/>
                                  <w:tcBorders>
                                    <w:top w:val="nil"/>
                                    <w:left w:val="nil"/>
                                    <w:bottom w:val="nil"/>
                                    <w:right w:val="nil"/>
                                  </w:tcBorders>
                                </w:tcPr>
                                <w:p w:rsidR="005606F8" w:rsidRDefault="005606F8">
                                  <w:pPr>
                                    <w:pStyle w:val="TableParagraph"/>
                                    <w:spacing w:before="35"/>
                                    <w:ind w:left="490"/>
                                    <w:rPr>
                                      <w:rFonts w:ascii="Arial" w:eastAsia="Arial" w:hAnsi="Arial" w:cs="Arial"/>
                                      <w:sz w:val="19"/>
                                      <w:szCs w:val="19"/>
                                    </w:rPr>
                                  </w:pPr>
                                  <w:r>
                                    <w:rPr>
                                      <w:rFonts w:ascii="Arial"/>
                                      <w:w w:val="90"/>
                                      <w:sz w:val="19"/>
                                    </w:rPr>
                                    <w:t>27</w:t>
                                  </w:r>
                                </w:p>
                              </w:tc>
                              <w:tc>
                                <w:tcPr>
                                  <w:tcW w:w="1081" w:type="dxa"/>
                                  <w:tcBorders>
                                    <w:top w:val="nil"/>
                                    <w:left w:val="nil"/>
                                    <w:bottom w:val="nil"/>
                                    <w:right w:val="nil"/>
                                  </w:tcBorders>
                                </w:tcPr>
                                <w:p w:rsidR="005606F8" w:rsidRDefault="005606F8">
                                  <w:pPr>
                                    <w:pStyle w:val="TableParagraph"/>
                                    <w:spacing w:before="35"/>
                                    <w:ind w:left="550"/>
                                    <w:rPr>
                                      <w:rFonts w:ascii="Arial" w:eastAsia="Arial" w:hAnsi="Arial" w:cs="Arial"/>
                                      <w:sz w:val="19"/>
                                      <w:szCs w:val="19"/>
                                    </w:rPr>
                                  </w:pPr>
                                  <w:r>
                                    <w:rPr>
                                      <w:rFonts w:ascii="Arial"/>
                                      <w:w w:val="90"/>
                                      <w:sz w:val="19"/>
                                    </w:rPr>
                                    <w:t>14</w:t>
                                  </w:r>
                                </w:p>
                              </w:tc>
                            </w:tr>
                            <w:tr w:rsidR="005606F8">
                              <w:trPr>
                                <w:trHeight w:hRule="exact" w:val="395"/>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w w:val="90"/>
                                      <w:sz w:val="19"/>
                                    </w:rPr>
                                    <w:t>Subtotal</w:t>
                                  </w:r>
                                  <w:r>
                                    <w:rPr>
                                      <w:rFonts w:ascii="Arial"/>
                                      <w:w w:val="90"/>
                                      <w:sz w:val="19"/>
                                    </w:rPr>
                                    <w:tab/>
                                    <w:t>180</w:t>
                                  </w:r>
                                </w:p>
                              </w:tc>
                              <w:tc>
                                <w:tcPr>
                                  <w:tcW w:w="997" w:type="dxa"/>
                                  <w:tcBorders>
                                    <w:top w:val="nil"/>
                                    <w:left w:val="nil"/>
                                    <w:bottom w:val="nil"/>
                                    <w:right w:val="nil"/>
                                  </w:tcBorders>
                                </w:tcPr>
                                <w:p w:rsidR="005606F8" w:rsidRDefault="005606F8">
                                  <w:pPr>
                                    <w:pStyle w:val="TableParagraph"/>
                                    <w:spacing w:before="35"/>
                                    <w:ind w:left="353" w:right="319"/>
                                    <w:jc w:val="center"/>
                                    <w:rPr>
                                      <w:rFonts w:ascii="Arial" w:eastAsia="Arial" w:hAnsi="Arial" w:cs="Arial"/>
                                      <w:sz w:val="19"/>
                                      <w:szCs w:val="19"/>
                                    </w:rPr>
                                  </w:pPr>
                                  <w:r>
                                    <w:rPr>
                                      <w:rFonts w:ascii="Arial"/>
                                      <w:w w:val="90"/>
                                      <w:sz w:val="19"/>
                                    </w:rPr>
                                    <w:t>471</w:t>
                                  </w:r>
                                </w:p>
                              </w:tc>
                              <w:tc>
                                <w:tcPr>
                                  <w:tcW w:w="960" w:type="dxa"/>
                                  <w:tcBorders>
                                    <w:top w:val="nil"/>
                                    <w:left w:val="nil"/>
                                    <w:bottom w:val="nil"/>
                                    <w:right w:val="nil"/>
                                  </w:tcBorders>
                                </w:tcPr>
                                <w:p w:rsidR="005606F8" w:rsidRDefault="005606F8">
                                  <w:pPr>
                                    <w:pStyle w:val="TableParagraph"/>
                                    <w:spacing w:before="35"/>
                                    <w:ind w:left="397"/>
                                    <w:rPr>
                                      <w:rFonts w:ascii="Arial" w:eastAsia="Arial" w:hAnsi="Arial" w:cs="Arial"/>
                                      <w:sz w:val="19"/>
                                      <w:szCs w:val="19"/>
                                    </w:rPr>
                                  </w:pPr>
                                  <w:r>
                                    <w:rPr>
                                      <w:rFonts w:ascii="Arial"/>
                                      <w:w w:val="90"/>
                                      <w:sz w:val="19"/>
                                    </w:rPr>
                                    <w:t>543</w:t>
                                  </w:r>
                                </w:p>
                              </w:tc>
                              <w:tc>
                                <w:tcPr>
                                  <w:tcW w:w="1081" w:type="dxa"/>
                                  <w:tcBorders>
                                    <w:top w:val="nil"/>
                                    <w:left w:val="nil"/>
                                    <w:bottom w:val="nil"/>
                                    <w:right w:val="nil"/>
                                  </w:tcBorders>
                                </w:tcPr>
                                <w:p w:rsidR="005606F8" w:rsidRDefault="005606F8">
                                  <w:pPr>
                                    <w:pStyle w:val="TableParagraph"/>
                                    <w:spacing w:before="35"/>
                                    <w:ind w:left="457"/>
                                    <w:rPr>
                                      <w:rFonts w:ascii="Arial" w:eastAsia="Arial" w:hAnsi="Arial" w:cs="Arial"/>
                                      <w:sz w:val="19"/>
                                      <w:szCs w:val="19"/>
                                    </w:rPr>
                                  </w:pPr>
                                  <w:r>
                                    <w:rPr>
                                      <w:rFonts w:ascii="Arial"/>
                                      <w:w w:val="90"/>
                                      <w:sz w:val="19"/>
                                    </w:rPr>
                                    <w:t>615</w:t>
                                  </w:r>
                                </w:p>
                              </w:tc>
                            </w:tr>
                            <w:tr w:rsidR="005606F8">
                              <w:trPr>
                                <w:trHeight w:hRule="exact" w:val="486"/>
                              </w:trPr>
                              <w:tc>
                                <w:tcPr>
                                  <w:tcW w:w="3820" w:type="dxa"/>
                                  <w:tcBorders>
                                    <w:top w:val="nil"/>
                                    <w:left w:val="nil"/>
                                    <w:bottom w:val="nil"/>
                                    <w:right w:val="nil"/>
                                  </w:tcBorders>
                                </w:tcPr>
                                <w:p w:rsidR="005606F8" w:rsidRDefault="005606F8">
                                  <w:pPr>
                                    <w:pStyle w:val="TableParagraph"/>
                                    <w:spacing w:before="122"/>
                                    <w:ind w:left="55"/>
                                    <w:rPr>
                                      <w:rFonts w:ascii="Arial" w:eastAsia="Arial" w:hAnsi="Arial" w:cs="Arial"/>
                                      <w:sz w:val="19"/>
                                      <w:szCs w:val="19"/>
                                    </w:rPr>
                                  </w:pPr>
                                  <w:r>
                                    <w:rPr>
                                      <w:rFonts w:ascii="Arial"/>
                                      <w:spacing w:val="-2"/>
                                      <w:w w:val="90"/>
                                      <w:sz w:val="19"/>
                                    </w:rPr>
                                    <w:t>R</w:t>
                                  </w:r>
                                  <w:r>
                                    <w:rPr>
                                      <w:rFonts w:ascii="Arial"/>
                                      <w:spacing w:val="-1"/>
                                      <w:w w:val="90"/>
                                      <w:sz w:val="19"/>
                                    </w:rPr>
                                    <w:t>eduction</w:t>
                                  </w:r>
                                  <w:r>
                                    <w:rPr>
                                      <w:rFonts w:ascii="Arial"/>
                                      <w:spacing w:val="10"/>
                                      <w:w w:val="90"/>
                                      <w:sz w:val="19"/>
                                    </w:rPr>
                                    <w:t xml:space="preserve"> </w:t>
                                  </w:r>
                                  <w:r>
                                    <w:rPr>
                                      <w:rFonts w:ascii="Arial"/>
                                      <w:w w:val="90"/>
                                      <w:sz w:val="19"/>
                                    </w:rPr>
                                    <w:t>in</w:t>
                                  </w:r>
                                  <w:r>
                                    <w:rPr>
                                      <w:rFonts w:ascii="Arial"/>
                                      <w:spacing w:val="10"/>
                                      <w:w w:val="90"/>
                                      <w:sz w:val="19"/>
                                    </w:rPr>
                                    <w:t xml:space="preserve"> </w:t>
                                  </w:r>
                                  <w:r>
                                    <w:rPr>
                                      <w:rFonts w:ascii="Arial"/>
                                      <w:spacing w:val="-1"/>
                                      <w:w w:val="90"/>
                                      <w:sz w:val="19"/>
                                    </w:rPr>
                                    <w:t>contingency</w:t>
                                  </w:r>
                                  <w:r>
                                    <w:rPr>
                                      <w:rFonts w:ascii="Arial"/>
                                      <w:spacing w:val="11"/>
                                      <w:w w:val="90"/>
                                      <w:sz w:val="19"/>
                                    </w:rPr>
                                    <w:t xml:space="preserve"> </w:t>
                                  </w:r>
                                  <w:r>
                                    <w:rPr>
                                      <w:rFonts w:ascii="Arial"/>
                                      <w:w w:val="90"/>
                                      <w:sz w:val="19"/>
                                    </w:rPr>
                                    <w:t>reserve</w:t>
                                  </w:r>
                                </w:p>
                              </w:tc>
                              <w:tc>
                                <w:tcPr>
                                  <w:tcW w:w="997" w:type="dxa"/>
                                  <w:tcBorders>
                                    <w:top w:val="nil"/>
                                    <w:left w:val="nil"/>
                                    <w:bottom w:val="nil"/>
                                    <w:right w:val="nil"/>
                                  </w:tcBorders>
                                </w:tcPr>
                                <w:p w:rsidR="005606F8" w:rsidRDefault="005606F8">
                                  <w:pPr>
                                    <w:pStyle w:val="TableParagraph"/>
                                    <w:spacing w:before="122"/>
                                    <w:ind w:left="353" w:right="226"/>
                                    <w:jc w:val="center"/>
                                    <w:rPr>
                                      <w:rFonts w:ascii="Arial" w:eastAsia="Arial" w:hAnsi="Arial" w:cs="Arial"/>
                                      <w:sz w:val="19"/>
                                      <w:szCs w:val="19"/>
                                    </w:rPr>
                                  </w:pPr>
                                  <w:r>
                                    <w:rPr>
                                      <w:rFonts w:ascii="Arial"/>
                                      <w:w w:val="90"/>
                                      <w:sz w:val="19"/>
                                    </w:rPr>
                                    <w:t>50</w:t>
                                  </w:r>
                                </w:p>
                              </w:tc>
                              <w:tc>
                                <w:tcPr>
                                  <w:tcW w:w="960" w:type="dxa"/>
                                  <w:tcBorders>
                                    <w:top w:val="nil"/>
                                    <w:left w:val="nil"/>
                                    <w:bottom w:val="nil"/>
                                    <w:right w:val="nil"/>
                                  </w:tcBorders>
                                </w:tcPr>
                                <w:p w:rsidR="005606F8" w:rsidRDefault="005606F8">
                                  <w:pPr>
                                    <w:pStyle w:val="TableParagraph"/>
                                    <w:spacing w:before="122"/>
                                    <w:ind w:left="490"/>
                                    <w:rPr>
                                      <w:rFonts w:ascii="Arial" w:eastAsia="Arial" w:hAnsi="Arial" w:cs="Arial"/>
                                      <w:sz w:val="19"/>
                                      <w:szCs w:val="19"/>
                                    </w:rPr>
                                  </w:pPr>
                                  <w:r>
                                    <w:rPr>
                                      <w:rFonts w:ascii="Arial"/>
                                      <w:w w:val="90"/>
                                      <w:sz w:val="19"/>
                                    </w:rPr>
                                    <w:t>50</w:t>
                                  </w:r>
                                </w:p>
                              </w:tc>
                              <w:tc>
                                <w:tcPr>
                                  <w:tcW w:w="1081" w:type="dxa"/>
                                  <w:tcBorders>
                                    <w:top w:val="nil"/>
                                    <w:left w:val="nil"/>
                                    <w:bottom w:val="nil"/>
                                    <w:right w:val="nil"/>
                                  </w:tcBorders>
                                </w:tcPr>
                                <w:p w:rsidR="005606F8" w:rsidRDefault="005606F8">
                                  <w:pPr>
                                    <w:pStyle w:val="TableParagraph"/>
                                    <w:spacing w:before="122"/>
                                    <w:ind w:left="550"/>
                                    <w:rPr>
                                      <w:rFonts w:ascii="Arial" w:eastAsia="Arial" w:hAnsi="Arial" w:cs="Arial"/>
                                      <w:sz w:val="19"/>
                                      <w:szCs w:val="19"/>
                                    </w:rPr>
                                  </w:pPr>
                                  <w:r>
                                    <w:rPr>
                                      <w:rFonts w:ascii="Arial"/>
                                      <w:w w:val="90"/>
                                      <w:sz w:val="19"/>
                                    </w:rPr>
                                    <w:t>50</w:t>
                                  </w:r>
                                </w:p>
                              </w:tc>
                            </w:tr>
                            <w:tr w:rsidR="005606F8">
                              <w:trPr>
                                <w:trHeight w:hRule="exact" w:val="401"/>
                              </w:trPr>
                              <w:tc>
                                <w:tcPr>
                                  <w:tcW w:w="3820" w:type="dxa"/>
                                  <w:tcBorders>
                                    <w:top w:val="nil"/>
                                    <w:left w:val="nil"/>
                                    <w:bottom w:val="single" w:sz="4" w:space="0" w:color="D35E13"/>
                                    <w:right w:val="nil"/>
                                  </w:tcBorders>
                                </w:tcPr>
                                <w:p w:rsidR="005606F8" w:rsidRDefault="005606F8">
                                  <w:pPr>
                                    <w:pStyle w:val="TableParagraph"/>
                                    <w:tabs>
                                      <w:tab w:val="right" w:pos="3456"/>
                                    </w:tabs>
                                    <w:spacing w:before="125"/>
                                    <w:ind w:left="55"/>
                                    <w:rPr>
                                      <w:rFonts w:ascii="Arial" w:eastAsia="Arial" w:hAnsi="Arial" w:cs="Arial"/>
                                      <w:sz w:val="19"/>
                                      <w:szCs w:val="19"/>
                                    </w:rPr>
                                  </w:pPr>
                                  <w:r>
                                    <w:rPr>
                                      <w:rFonts w:ascii="Arial"/>
                                      <w:spacing w:val="-5"/>
                                      <w:w w:val="95"/>
                                      <w:sz w:val="19"/>
                                    </w:rPr>
                                    <w:t xml:space="preserve">Total </w:t>
                                  </w:r>
                                  <w:r>
                                    <w:rPr>
                                      <w:rFonts w:ascii="Arial"/>
                                      <w:w w:val="95"/>
                                      <w:sz w:val="19"/>
                                    </w:rPr>
                                    <w:t>impact</w:t>
                                  </w:r>
                                  <w:r>
                                    <w:rPr>
                                      <w:rFonts w:ascii="Arial"/>
                                      <w:spacing w:val="-5"/>
                                      <w:w w:val="95"/>
                                      <w:sz w:val="19"/>
                                    </w:rPr>
                                    <w:t xml:space="preserve"> </w:t>
                                  </w:r>
                                  <w:r>
                                    <w:rPr>
                                      <w:rFonts w:ascii="Arial"/>
                                      <w:w w:val="95"/>
                                      <w:sz w:val="19"/>
                                    </w:rPr>
                                    <w:t>on</w:t>
                                  </w:r>
                                  <w:r>
                                    <w:rPr>
                                      <w:rFonts w:ascii="Arial"/>
                                      <w:spacing w:val="-5"/>
                                      <w:w w:val="95"/>
                                      <w:sz w:val="19"/>
                                    </w:rPr>
                                    <w:t xml:space="preserve"> </w:t>
                                  </w:r>
                                  <w:r>
                                    <w:rPr>
                                      <w:rFonts w:ascii="Arial"/>
                                      <w:w w:val="95"/>
                                      <w:sz w:val="19"/>
                                    </w:rPr>
                                    <w:t>fiscal</w:t>
                                  </w:r>
                                  <w:r>
                                    <w:rPr>
                                      <w:rFonts w:ascii="Arial"/>
                                      <w:spacing w:val="-4"/>
                                      <w:w w:val="95"/>
                                      <w:sz w:val="19"/>
                                    </w:rPr>
                                    <w:t xml:space="preserve"> </w:t>
                                  </w:r>
                                  <w:r>
                                    <w:rPr>
                                      <w:rFonts w:ascii="Arial"/>
                                      <w:w w:val="95"/>
                                      <w:sz w:val="19"/>
                                    </w:rPr>
                                    <w:t>balance</w:t>
                                  </w:r>
                                  <w:r>
                                    <w:rPr>
                                      <w:rFonts w:ascii="Arial"/>
                                      <w:w w:val="95"/>
                                      <w:sz w:val="19"/>
                                    </w:rPr>
                                    <w:tab/>
                                    <w:t>45</w:t>
                                  </w:r>
                                </w:p>
                              </w:tc>
                              <w:tc>
                                <w:tcPr>
                                  <w:tcW w:w="997" w:type="dxa"/>
                                  <w:tcBorders>
                                    <w:top w:val="nil"/>
                                    <w:left w:val="nil"/>
                                    <w:bottom w:val="single" w:sz="4" w:space="0" w:color="D35E13"/>
                                    <w:right w:val="nil"/>
                                  </w:tcBorders>
                                </w:tcPr>
                                <w:p w:rsidR="005606F8" w:rsidRDefault="005606F8">
                                  <w:pPr>
                                    <w:pStyle w:val="TableParagraph"/>
                                    <w:spacing w:before="125"/>
                                    <w:ind w:left="353" w:right="319"/>
                                    <w:jc w:val="center"/>
                                    <w:rPr>
                                      <w:rFonts w:ascii="Arial" w:eastAsia="Arial" w:hAnsi="Arial" w:cs="Arial"/>
                                      <w:sz w:val="19"/>
                                      <w:szCs w:val="19"/>
                                    </w:rPr>
                                  </w:pPr>
                                  <w:r>
                                    <w:rPr>
                                      <w:rFonts w:ascii="Arial"/>
                                      <w:w w:val="90"/>
                                      <w:sz w:val="19"/>
                                    </w:rPr>
                                    <w:t>201</w:t>
                                  </w:r>
                                </w:p>
                              </w:tc>
                              <w:tc>
                                <w:tcPr>
                                  <w:tcW w:w="960" w:type="dxa"/>
                                  <w:tcBorders>
                                    <w:top w:val="nil"/>
                                    <w:left w:val="nil"/>
                                    <w:bottom w:val="single" w:sz="4" w:space="0" w:color="D35E13"/>
                                    <w:right w:val="nil"/>
                                  </w:tcBorders>
                                </w:tcPr>
                                <w:p w:rsidR="005606F8" w:rsidRDefault="005606F8">
                                  <w:pPr>
                                    <w:pStyle w:val="TableParagraph"/>
                                    <w:spacing w:before="125"/>
                                    <w:ind w:left="397"/>
                                    <w:rPr>
                                      <w:rFonts w:ascii="Arial" w:eastAsia="Arial" w:hAnsi="Arial" w:cs="Arial"/>
                                      <w:sz w:val="19"/>
                                      <w:szCs w:val="19"/>
                                    </w:rPr>
                                  </w:pPr>
                                  <w:r>
                                    <w:rPr>
                                      <w:rFonts w:ascii="Arial"/>
                                      <w:w w:val="90"/>
                                      <w:sz w:val="19"/>
                                    </w:rPr>
                                    <w:t>309</w:t>
                                  </w:r>
                                </w:p>
                              </w:tc>
                              <w:tc>
                                <w:tcPr>
                                  <w:tcW w:w="1081" w:type="dxa"/>
                                  <w:tcBorders>
                                    <w:top w:val="nil"/>
                                    <w:left w:val="nil"/>
                                    <w:bottom w:val="single" w:sz="4" w:space="0" w:color="D35E13"/>
                                    <w:right w:val="nil"/>
                                  </w:tcBorders>
                                </w:tcPr>
                                <w:p w:rsidR="005606F8" w:rsidRDefault="005606F8">
                                  <w:pPr>
                                    <w:pStyle w:val="TableParagraph"/>
                                    <w:spacing w:before="125"/>
                                    <w:ind w:left="457"/>
                                    <w:rPr>
                                      <w:rFonts w:ascii="Arial" w:eastAsia="Arial" w:hAnsi="Arial" w:cs="Arial"/>
                                      <w:sz w:val="19"/>
                                      <w:szCs w:val="19"/>
                                    </w:rPr>
                                  </w:pPr>
                                  <w:r>
                                    <w:rPr>
                                      <w:rFonts w:ascii="Arial"/>
                                      <w:w w:val="90"/>
                                      <w:sz w:val="19"/>
                                    </w:rPr>
                                    <w:t>355</w:t>
                                  </w:r>
                                </w:p>
                              </w:tc>
                            </w:tr>
                            <w:tr w:rsidR="005606F8">
                              <w:trPr>
                                <w:trHeight w:hRule="exact" w:val="399"/>
                              </w:trPr>
                              <w:tc>
                                <w:tcPr>
                                  <w:tcW w:w="3820" w:type="dxa"/>
                                  <w:tcBorders>
                                    <w:top w:val="single" w:sz="4" w:space="0" w:color="D35E13"/>
                                    <w:left w:val="nil"/>
                                    <w:bottom w:val="nil"/>
                                    <w:right w:val="nil"/>
                                  </w:tcBorders>
                                </w:tcPr>
                                <w:p w:rsidR="005606F8" w:rsidRDefault="005606F8">
                                  <w:pPr>
                                    <w:pStyle w:val="TableParagraph"/>
                                    <w:spacing w:before="107"/>
                                    <w:ind w:left="55"/>
                                    <w:rPr>
                                      <w:rFonts w:ascii="Arial" w:eastAsia="Arial" w:hAnsi="Arial" w:cs="Arial"/>
                                      <w:sz w:val="17"/>
                                      <w:szCs w:val="17"/>
                                    </w:rPr>
                                  </w:pPr>
                                  <w:r>
                                    <w:rPr>
                                      <w:rFonts w:ascii="Arial"/>
                                      <w:color w:val="D35E13"/>
                                      <w:w w:val="90"/>
                                      <w:sz w:val="17"/>
                                    </w:rPr>
                                    <w:t>Source: Department of</w:t>
                                  </w:r>
                                  <w:r>
                                    <w:rPr>
                                      <w:rFonts w:ascii="Arial"/>
                                      <w:color w:val="D35E13"/>
                                      <w:spacing w:val="18"/>
                                      <w:w w:val="90"/>
                                      <w:sz w:val="17"/>
                                    </w:rPr>
                                    <w:t xml:space="preserve"> </w:t>
                                  </w:r>
                                  <w:r>
                                    <w:rPr>
                                      <w:rFonts w:ascii="Arial"/>
                                      <w:color w:val="D35E13"/>
                                      <w:spacing w:val="-3"/>
                                      <w:w w:val="90"/>
                                      <w:sz w:val="17"/>
                                    </w:rPr>
                                    <w:t>T</w:t>
                                  </w:r>
                                  <w:r>
                                    <w:rPr>
                                      <w:rFonts w:ascii="Arial"/>
                                      <w:color w:val="D35E13"/>
                                      <w:spacing w:val="-2"/>
                                      <w:w w:val="90"/>
                                      <w:sz w:val="17"/>
                                    </w:rPr>
                                    <w:t>reasury</w:t>
                                  </w:r>
                                  <w:r>
                                    <w:rPr>
                                      <w:rFonts w:ascii="Arial"/>
                                      <w:color w:val="D35E13"/>
                                      <w:w w:val="90"/>
                                      <w:sz w:val="17"/>
                                    </w:rPr>
                                    <w:t xml:space="preserve"> and Finance</w:t>
                                  </w:r>
                                </w:p>
                              </w:tc>
                              <w:tc>
                                <w:tcPr>
                                  <w:tcW w:w="997" w:type="dxa"/>
                                  <w:tcBorders>
                                    <w:top w:val="single" w:sz="4" w:space="0" w:color="D35E13"/>
                                    <w:left w:val="nil"/>
                                    <w:bottom w:val="nil"/>
                                    <w:right w:val="nil"/>
                                  </w:tcBorders>
                                </w:tcPr>
                                <w:p w:rsidR="005606F8" w:rsidRDefault="005606F8"/>
                              </w:tc>
                              <w:tc>
                                <w:tcPr>
                                  <w:tcW w:w="960" w:type="dxa"/>
                                  <w:tcBorders>
                                    <w:top w:val="single" w:sz="4" w:space="0" w:color="D35E13"/>
                                    <w:left w:val="nil"/>
                                    <w:bottom w:val="nil"/>
                                    <w:right w:val="nil"/>
                                  </w:tcBorders>
                                </w:tcPr>
                                <w:p w:rsidR="005606F8" w:rsidRDefault="005606F8"/>
                              </w:tc>
                              <w:tc>
                                <w:tcPr>
                                  <w:tcW w:w="1081" w:type="dxa"/>
                                  <w:tcBorders>
                                    <w:top w:val="single" w:sz="4" w:space="0" w:color="D35E13"/>
                                    <w:left w:val="nil"/>
                                    <w:bottom w:val="nil"/>
                                    <w:right w:val="nil"/>
                                  </w:tcBorders>
                                </w:tcPr>
                                <w:p w:rsidR="005606F8" w:rsidRDefault="005606F8"/>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left:0;text-align:left;margin-left:209.85pt;margin-top:-247.5pt;width:342.9pt;height:247.35pt;z-index:-19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od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20"/>
                        <w:gridCol w:w="997"/>
                        <w:gridCol w:w="960"/>
                        <w:gridCol w:w="1081"/>
                      </w:tblGrid>
                      <w:tr w:rsidR="005606F8">
                        <w:trPr>
                          <w:trHeight w:hRule="exact" w:val="308"/>
                        </w:trPr>
                        <w:tc>
                          <w:tcPr>
                            <w:tcW w:w="3820" w:type="dxa"/>
                            <w:tcBorders>
                              <w:top w:val="nil"/>
                              <w:left w:val="nil"/>
                              <w:bottom w:val="single" w:sz="4" w:space="0" w:color="D35E13"/>
                              <w:right w:val="nil"/>
                            </w:tcBorders>
                          </w:tcPr>
                          <w:p w:rsidR="005606F8" w:rsidRDefault="005606F8">
                            <w:pPr>
                              <w:pStyle w:val="TableParagraph"/>
                              <w:spacing w:before="39"/>
                              <w:ind w:right="206"/>
                              <w:jc w:val="right"/>
                              <w:rPr>
                                <w:rFonts w:ascii="Arial" w:eastAsia="Arial" w:hAnsi="Arial" w:cs="Arial"/>
                                <w:sz w:val="19"/>
                                <w:szCs w:val="19"/>
                              </w:rPr>
                            </w:pPr>
                            <w:r>
                              <w:rPr>
                                <w:rFonts w:ascii="Arial"/>
                                <w:spacing w:val="-1"/>
                                <w:w w:val="85"/>
                                <w:sz w:val="19"/>
                              </w:rPr>
                              <w:t>Estimate</w:t>
                            </w:r>
                          </w:p>
                        </w:tc>
                        <w:tc>
                          <w:tcPr>
                            <w:tcW w:w="997" w:type="dxa"/>
                            <w:tcBorders>
                              <w:top w:val="nil"/>
                              <w:left w:val="nil"/>
                              <w:bottom w:val="single" w:sz="4" w:space="0" w:color="D35E13"/>
                              <w:right w:val="nil"/>
                            </w:tcBorders>
                          </w:tcPr>
                          <w:p w:rsidR="005606F8" w:rsidRDefault="005606F8">
                            <w:pPr>
                              <w:pStyle w:val="TableParagraph"/>
                              <w:spacing w:before="39"/>
                              <w:ind w:left="206"/>
                              <w:rPr>
                                <w:rFonts w:ascii="Arial" w:eastAsia="Arial" w:hAnsi="Arial" w:cs="Arial"/>
                                <w:sz w:val="19"/>
                                <w:szCs w:val="19"/>
                              </w:rPr>
                            </w:pPr>
                            <w:r>
                              <w:rPr>
                                <w:rFonts w:ascii="Arial"/>
                                <w:w w:val="95"/>
                                <w:sz w:val="19"/>
                              </w:rPr>
                              <w:t>Budget</w:t>
                            </w:r>
                          </w:p>
                        </w:tc>
                        <w:tc>
                          <w:tcPr>
                            <w:tcW w:w="960" w:type="dxa"/>
                            <w:tcBorders>
                              <w:top w:val="single" w:sz="4" w:space="0" w:color="D35E13"/>
                              <w:left w:val="nil"/>
                              <w:bottom w:val="single" w:sz="4" w:space="0" w:color="D35E13"/>
                              <w:right w:val="nil"/>
                            </w:tcBorders>
                          </w:tcPr>
                          <w:p w:rsidR="005606F8" w:rsidRDefault="005606F8">
                            <w:pPr>
                              <w:pStyle w:val="TableParagraph"/>
                              <w:spacing w:before="39"/>
                              <w:ind w:left="317"/>
                              <w:rPr>
                                <w:rFonts w:ascii="Arial" w:eastAsia="Arial" w:hAnsi="Arial" w:cs="Arial"/>
                                <w:sz w:val="19"/>
                                <w:szCs w:val="19"/>
                              </w:rPr>
                            </w:pPr>
                            <w:r>
                              <w:rPr>
                                <w:rFonts w:ascii="Arial"/>
                                <w:spacing w:val="-3"/>
                                <w:w w:val="90"/>
                                <w:sz w:val="19"/>
                              </w:rPr>
                              <w:t>F</w:t>
                            </w:r>
                            <w:r>
                              <w:rPr>
                                <w:rFonts w:ascii="Arial"/>
                                <w:spacing w:val="-2"/>
                                <w:w w:val="90"/>
                                <w:sz w:val="19"/>
                              </w:rPr>
                              <w:t>orward</w:t>
                            </w:r>
                          </w:p>
                        </w:tc>
                        <w:tc>
                          <w:tcPr>
                            <w:tcW w:w="1081" w:type="dxa"/>
                            <w:tcBorders>
                              <w:top w:val="single" w:sz="4" w:space="0" w:color="D35E13"/>
                              <w:left w:val="nil"/>
                              <w:bottom w:val="single" w:sz="4" w:space="0" w:color="D35E13"/>
                              <w:right w:val="nil"/>
                            </w:tcBorders>
                          </w:tcPr>
                          <w:p w:rsidR="005606F8" w:rsidRDefault="005606F8">
                            <w:pPr>
                              <w:pStyle w:val="TableParagraph"/>
                              <w:spacing w:before="39"/>
                              <w:ind w:left="23"/>
                              <w:rPr>
                                <w:rFonts w:ascii="Arial" w:eastAsia="Arial" w:hAnsi="Arial" w:cs="Arial"/>
                                <w:sz w:val="19"/>
                                <w:szCs w:val="19"/>
                              </w:rPr>
                            </w:pPr>
                            <w:r>
                              <w:rPr>
                                <w:rFonts w:ascii="Arial"/>
                                <w:spacing w:val="-1"/>
                                <w:w w:val="90"/>
                                <w:sz w:val="19"/>
                              </w:rPr>
                              <w:t>Estimates</w:t>
                            </w:r>
                          </w:p>
                        </w:tc>
                      </w:tr>
                      <w:tr w:rsidR="005606F8">
                        <w:trPr>
                          <w:trHeight w:hRule="exact" w:val="1639"/>
                        </w:trPr>
                        <w:tc>
                          <w:tcPr>
                            <w:tcW w:w="3820" w:type="dxa"/>
                            <w:tcBorders>
                              <w:top w:val="single" w:sz="4" w:space="0" w:color="D35E13"/>
                              <w:left w:val="nil"/>
                              <w:bottom w:val="nil"/>
                              <w:right w:val="nil"/>
                            </w:tcBorders>
                          </w:tcPr>
                          <w:p w:rsidR="005606F8" w:rsidRDefault="005606F8">
                            <w:pPr>
                              <w:pStyle w:val="TableParagraph"/>
                              <w:spacing w:before="39"/>
                              <w:ind w:right="414"/>
                              <w:jc w:val="right"/>
                              <w:rPr>
                                <w:rFonts w:ascii="Arial" w:eastAsia="Arial" w:hAnsi="Arial" w:cs="Arial"/>
                                <w:sz w:val="19"/>
                                <w:szCs w:val="19"/>
                              </w:rPr>
                            </w:pPr>
                            <w:r>
                              <w:rPr>
                                <w:rFonts w:ascii="Arial"/>
                                <w:w w:val="85"/>
                                <w:sz w:val="19"/>
                              </w:rPr>
                              <w:t>$M</w:t>
                            </w:r>
                          </w:p>
                          <w:p w:rsidR="005606F8" w:rsidRDefault="005606F8">
                            <w:pPr>
                              <w:pStyle w:val="TableParagraph"/>
                              <w:tabs>
                                <w:tab w:val="left" w:pos="3161"/>
                              </w:tabs>
                              <w:spacing w:before="96"/>
                              <w:ind w:left="55"/>
                              <w:rPr>
                                <w:rFonts w:ascii="Arial" w:eastAsia="Arial" w:hAnsi="Arial" w:cs="Arial"/>
                                <w:sz w:val="19"/>
                                <w:szCs w:val="19"/>
                              </w:rPr>
                            </w:pPr>
                            <w:r>
                              <w:rPr>
                                <w:rFonts w:ascii="Arial" w:eastAsia="Arial" w:hAnsi="Arial" w:cs="Arial"/>
                                <w:w w:val="90"/>
                                <w:sz w:val="19"/>
                                <w:szCs w:val="19"/>
                              </w:rPr>
                              <w:t>Election</w:t>
                            </w:r>
                            <w:r>
                              <w:rPr>
                                <w:rFonts w:ascii="Arial" w:eastAsia="Arial" w:hAnsi="Arial" w:cs="Arial"/>
                                <w:spacing w:val="-1"/>
                                <w:w w:val="90"/>
                                <w:sz w:val="19"/>
                                <w:szCs w:val="19"/>
                              </w:rPr>
                              <w:t xml:space="preserve"> </w:t>
                            </w:r>
                            <w:r>
                              <w:rPr>
                                <w:rFonts w:ascii="Arial" w:eastAsia="Arial" w:hAnsi="Arial" w:cs="Arial"/>
                                <w:w w:val="90"/>
                                <w:sz w:val="19"/>
                                <w:szCs w:val="19"/>
                              </w:rPr>
                              <w:t>commitments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43</w:t>
                            </w:r>
                          </w:p>
                          <w:p w:rsidR="005606F8" w:rsidRDefault="005606F8">
                            <w:pPr>
                              <w:pStyle w:val="TableParagraph"/>
                              <w:tabs>
                                <w:tab w:val="left" w:pos="3161"/>
                              </w:tabs>
                              <w:spacing w:before="89"/>
                              <w:ind w:left="55"/>
                              <w:rPr>
                                <w:rFonts w:ascii="Arial" w:eastAsia="Arial" w:hAnsi="Arial" w:cs="Arial"/>
                                <w:sz w:val="19"/>
                                <w:szCs w:val="19"/>
                              </w:rPr>
                            </w:pPr>
                            <w:r>
                              <w:rPr>
                                <w:rFonts w:ascii="Arial" w:eastAsia="Arial" w:hAnsi="Arial" w:cs="Arial"/>
                                <w:spacing w:val="-1"/>
                                <w:w w:val="90"/>
                                <w:sz w:val="19"/>
                                <w:szCs w:val="19"/>
                              </w:rPr>
                              <w:t xml:space="preserve">Legacy </w:t>
                            </w:r>
                            <w:r>
                              <w:rPr>
                                <w:rFonts w:ascii="Arial" w:eastAsia="Arial" w:hAnsi="Arial" w:cs="Arial"/>
                                <w:w w:val="90"/>
                                <w:sz w:val="19"/>
                                <w:szCs w:val="19"/>
                              </w:rPr>
                              <w:t>items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90</w:t>
                            </w:r>
                          </w:p>
                          <w:p w:rsidR="005606F8" w:rsidRDefault="005606F8">
                            <w:pPr>
                              <w:pStyle w:val="TableParagraph"/>
                              <w:tabs>
                                <w:tab w:val="left" w:pos="3256"/>
                              </w:tabs>
                              <w:spacing w:before="89"/>
                              <w:ind w:left="55"/>
                              <w:rPr>
                                <w:rFonts w:ascii="Arial" w:eastAsia="Arial" w:hAnsi="Arial" w:cs="Arial"/>
                                <w:sz w:val="19"/>
                                <w:szCs w:val="19"/>
                              </w:rPr>
                            </w:pPr>
                            <w:r>
                              <w:rPr>
                                <w:rFonts w:ascii="Arial" w:eastAsia="Arial" w:hAnsi="Arial" w:cs="Arial"/>
                                <w:w w:val="90"/>
                                <w:sz w:val="19"/>
                                <w:szCs w:val="19"/>
                              </w:rPr>
                              <w:t>Other</w:t>
                            </w:r>
                            <w:r>
                              <w:rPr>
                                <w:rFonts w:ascii="Arial" w:eastAsia="Arial" w:hAnsi="Arial" w:cs="Arial"/>
                                <w:spacing w:val="-1"/>
                                <w:w w:val="90"/>
                                <w:sz w:val="19"/>
                                <w:szCs w:val="19"/>
                              </w:rPr>
                              <w:t xml:space="preserve"> </w:t>
                            </w:r>
                            <w:r>
                              <w:rPr>
                                <w:rFonts w:ascii="Arial" w:eastAsia="Arial" w:hAnsi="Arial" w:cs="Arial"/>
                                <w:w w:val="90"/>
                                <w:sz w:val="19"/>
                                <w:szCs w:val="19"/>
                              </w:rPr>
                              <w:t>decisions</w:t>
                            </w:r>
                            <w:r>
                              <w:rPr>
                                <w:rFonts w:ascii="Arial" w:eastAsia="Arial" w:hAnsi="Arial" w:cs="Arial"/>
                                <w:w w:val="90"/>
                                <w:sz w:val="19"/>
                                <w:szCs w:val="19"/>
                              </w:rPr>
                              <w:tab/>
                              <w:t>‑</w:t>
                            </w:r>
                            <w:r>
                              <w:rPr>
                                <w:rFonts w:ascii="Arial" w:eastAsia="Arial" w:hAnsi="Arial" w:cs="Arial"/>
                                <w:spacing w:val="-1"/>
                                <w:w w:val="90"/>
                                <w:sz w:val="19"/>
                                <w:szCs w:val="19"/>
                              </w:rPr>
                              <w:t xml:space="preserve"> </w:t>
                            </w:r>
                            <w:r>
                              <w:rPr>
                                <w:rFonts w:ascii="Arial" w:eastAsia="Arial" w:hAnsi="Arial" w:cs="Arial"/>
                                <w:w w:val="90"/>
                                <w:sz w:val="19"/>
                                <w:szCs w:val="19"/>
                              </w:rPr>
                              <w:t>2</w:t>
                            </w:r>
                          </w:p>
                          <w:p w:rsidR="005606F8" w:rsidRDefault="005606F8">
                            <w:pPr>
                              <w:pStyle w:val="TableParagraph"/>
                              <w:tabs>
                                <w:tab w:val="left" w:pos="3069"/>
                              </w:tabs>
                              <w:spacing w:before="89"/>
                              <w:ind w:left="55"/>
                              <w:rPr>
                                <w:rFonts w:ascii="Arial" w:eastAsia="Arial" w:hAnsi="Arial" w:cs="Arial"/>
                                <w:sz w:val="19"/>
                                <w:szCs w:val="19"/>
                              </w:rPr>
                            </w:pPr>
                            <w:r>
                              <w:rPr>
                                <w:rFonts w:ascii="Arial"/>
                                <w:w w:val="90"/>
                                <w:sz w:val="19"/>
                              </w:rPr>
                              <w:t>Subtotal</w:t>
                            </w:r>
                            <w:r>
                              <w:rPr>
                                <w:rFonts w:ascii="Arial"/>
                                <w:w w:val="90"/>
                                <w:sz w:val="19"/>
                              </w:rPr>
                              <w:tab/>
                              <w:t>-</w:t>
                            </w:r>
                            <w:r>
                              <w:rPr>
                                <w:rFonts w:ascii="Arial"/>
                                <w:spacing w:val="-4"/>
                                <w:w w:val="90"/>
                                <w:sz w:val="19"/>
                              </w:rPr>
                              <w:t xml:space="preserve"> </w:t>
                            </w:r>
                            <w:r>
                              <w:rPr>
                                <w:rFonts w:ascii="Arial"/>
                                <w:w w:val="90"/>
                                <w:sz w:val="19"/>
                              </w:rPr>
                              <w:t>135</w:t>
                            </w:r>
                          </w:p>
                        </w:tc>
                        <w:tc>
                          <w:tcPr>
                            <w:tcW w:w="997" w:type="dxa"/>
                            <w:tcBorders>
                              <w:top w:val="single" w:sz="4" w:space="0" w:color="D35E13"/>
                              <w:left w:val="nil"/>
                              <w:bottom w:val="nil"/>
                              <w:right w:val="nil"/>
                            </w:tcBorders>
                          </w:tcPr>
                          <w:p w:rsidR="005606F8" w:rsidRDefault="005606F8">
                            <w:pPr>
                              <w:pStyle w:val="TableParagraph"/>
                              <w:spacing w:before="39"/>
                              <w:ind w:left="348" w:right="371"/>
                              <w:jc w:val="center"/>
                              <w:rPr>
                                <w:rFonts w:ascii="Arial" w:eastAsia="Arial" w:hAnsi="Arial" w:cs="Arial"/>
                                <w:sz w:val="19"/>
                                <w:szCs w:val="19"/>
                              </w:rPr>
                            </w:pPr>
                            <w:r>
                              <w:rPr>
                                <w:rFonts w:ascii="Arial"/>
                                <w:w w:val="90"/>
                                <w:sz w:val="19"/>
                              </w:rPr>
                              <w:t>$M</w:t>
                            </w:r>
                          </w:p>
                          <w:p w:rsidR="005606F8" w:rsidRDefault="005606F8">
                            <w:pPr>
                              <w:pStyle w:val="TableParagraph"/>
                              <w:spacing w:before="96"/>
                              <w:ind w:left="191" w:right="263"/>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108</w:t>
                            </w:r>
                          </w:p>
                          <w:p w:rsidR="005606F8" w:rsidRDefault="005606F8">
                            <w:pPr>
                              <w:pStyle w:val="TableParagraph"/>
                              <w:spacing w:before="89"/>
                              <w:ind w:left="191" w:right="263"/>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141</w:t>
                            </w:r>
                          </w:p>
                          <w:p w:rsidR="005606F8" w:rsidRDefault="005606F8">
                            <w:pPr>
                              <w:pStyle w:val="TableParagraph"/>
                              <w:spacing w:before="89"/>
                              <w:ind w:left="22"/>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71</w:t>
                            </w:r>
                          </w:p>
                          <w:p w:rsidR="005606F8" w:rsidRDefault="005606F8">
                            <w:pPr>
                              <w:pStyle w:val="TableParagraph"/>
                              <w:spacing w:before="89"/>
                              <w:ind w:right="70"/>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320</w:t>
                            </w:r>
                          </w:p>
                        </w:tc>
                        <w:tc>
                          <w:tcPr>
                            <w:tcW w:w="960" w:type="dxa"/>
                            <w:tcBorders>
                              <w:top w:val="single" w:sz="4" w:space="0" w:color="D35E13"/>
                              <w:left w:val="nil"/>
                              <w:bottom w:val="nil"/>
                              <w:right w:val="nil"/>
                            </w:tcBorders>
                          </w:tcPr>
                          <w:p w:rsidR="005606F8" w:rsidRDefault="005606F8">
                            <w:pPr>
                              <w:pStyle w:val="TableParagraph"/>
                              <w:spacing w:before="39"/>
                              <w:ind w:left="60"/>
                              <w:jc w:val="center"/>
                              <w:rPr>
                                <w:rFonts w:ascii="Arial" w:eastAsia="Arial" w:hAnsi="Arial" w:cs="Arial"/>
                                <w:sz w:val="19"/>
                                <w:szCs w:val="19"/>
                              </w:rPr>
                            </w:pPr>
                            <w:r>
                              <w:rPr>
                                <w:rFonts w:ascii="Arial"/>
                                <w:w w:val="90"/>
                                <w:sz w:val="19"/>
                              </w:rPr>
                              <w:t>$M</w:t>
                            </w:r>
                          </w:p>
                          <w:p w:rsidR="005606F8" w:rsidRDefault="005606F8">
                            <w:pPr>
                              <w:pStyle w:val="TableParagraph"/>
                              <w:spacing w:before="96"/>
                              <w:ind w:left="214" w:right="20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113</w:t>
                            </w:r>
                          </w:p>
                          <w:p w:rsidR="005606F8" w:rsidRDefault="005606F8">
                            <w:pPr>
                              <w:pStyle w:val="TableParagraph"/>
                              <w:spacing w:before="89"/>
                              <w:ind w:left="214" w:right="20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122</w:t>
                            </w:r>
                          </w:p>
                          <w:p w:rsidR="005606F8" w:rsidRDefault="005606F8">
                            <w:pPr>
                              <w:pStyle w:val="TableParagraph"/>
                              <w:spacing w:before="89"/>
                              <w:ind w:left="105"/>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49</w:t>
                            </w:r>
                          </w:p>
                          <w:p w:rsidR="005606F8" w:rsidRDefault="005606F8">
                            <w:pPr>
                              <w:pStyle w:val="TableParagraph"/>
                              <w:spacing w:before="89"/>
                              <w:ind w:left="12"/>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284</w:t>
                            </w:r>
                          </w:p>
                        </w:tc>
                        <w:tc>
                          <w:tcPr>
                            <w:tcW w:w="1081" w:type="dxa"/>
                            <w:tcBorders>
                              <w:top w:val="single" w:sz="4" w:space="0" w:color="D35E13"/>
                              <w:left w:val="nil"/>
                              <w:bottom w:val="nil"/>
                              <w:right w:val="nil"/>
                            </w:tcBorders>
                          </w:tcPr>
                          <w:p w:rsidR="005606F8" w:rsidRDefault="005606F8">
                            <w:pPr>
                              <w:pStyle w:val="TableParagraph"/>
                              <w:spacing w:before="37"/>
                              <w:ind w:left="60"/>
                              <w:jc w:val="center"/>
                              <w:rPr>
                                <w:rFonts w:ascii="Arial" w:eastAsia="Arial" w:hAnsi="Arial" w:cs="Arial"/>
                                <w:sz w:val="20"/>
                                <w:szCs w:val="20"/>
                              </w:rPr>
                            </w:pPr>
                            <w:r>
                              <w:rPr>
                                <w:rFonts w:ascii="Arial"/>
                                <w:w w:val="90"/>
                                <w:sz w:val="20"/>
                              </w:rPr>
                              <w:t>$M</w:t>
                            </w:r>
                          </w:p>
                          <w:p w:rsidR="005606F8" w:rsidRDefault="005606F8">
                            <w:pPr>
                              <w:pStyle w:val="TableParagraph"/>
                              <w:spacing w:before="87"/>
                              <w:ind w:left="274" w:right="26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117</w:t>
                            </w:r>
                          </w:p>
                          <w:p w:rsidR="005606F8" w:rsidRDefault="005606F8">
                            <w:pPr>
                              <w:pStyle w:val="TableParagraph"/>
                              <w:spacing w:before="89"/>
                              <w:ind w:left="274" w:right="264"/>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107</w:t>
                            </w:r>
                          </w:p>
                          <w:p w:rsidR="005606F8" w:rsidRDefault="005606F8">
                            <w:pPr>
                              <w:pStyle w:val="TableParagraph"/>
                              <w:spacing w:before="89"/>
                              <w:ind w:left="105"/>
                              <w:jc w:val="center"/>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87</w:t>
                            </w:r>
                          </w:p>
                          <w:p w:rsidR="005606F8" w:rsidRDefault="005606F8">
                            <w:pPr>
                              <w:pStyle w:val="TableParagraph"/>
                              <w:spacing w:before="89"/>
                              <w:ind w:left="12"/>
                              <w:jc w:val="center"/>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311</w:t>
                            </w:r>
                          </w:p>
                        </w:tc>
                      </w:tr>
                      <w:tr w:rsidR="005606F8">
                        <w:trPr>
                          <w:trHeight w:hRule="exact" w:val="395"/>
                        </w:trPr>
                        <w:tc>
                          <w:tcPr>
                            <w:tcW w:w="3820" w:type="dxa"/>
                            <w:tcBorders>
                              <w:top w:val="nil"/>
                              <w:left w:val="nil"/>
                              <w:bottom w:val="nil"/>
                              <w:right w:val="nil"/>
                            </w:tcBorders>
                          </w:tcPr>
                          <w:p w:rsidR="005606F8" w:rsidRDefault="005606F8">
                            <w:pPr>
                              <w:pStyle w:val="TableParagraph"/>
                              <w:tabs>
                                <w:tab w:val="right" w:pos="3456"/>
                              </w:tabs>
                              <w:spacing w:before="122"/>
                              <w:ind w:left="55"/>
                              <w:rPr>
                                <w:rFonts w:ascii="Arial" w:eastAsia="Arial" w:hAnsi="Arial" w:cs="Arial"/>
                                <w:sz w:val="19"/>
                                <w:szCs w:val="19"/>
                              </w:rPr>
                            </w:pPr>
                            <w:r>
                              <w:rPr>
                                <w:rFonts w:ascii="Arial"/>
                                <w:spacing w:val="-2"/>
                                <w:w w:val="90"/>
                                <w:sz w:val="19"/>
                              </w:rPr>
                              <w:t>Sa</w:t>
                            </w:r>
                            <w:r>
                              <w:rPr>
                                <w:rFonts w:ascii="Arial"/>
                                <w:spacing w:val="-1"/>
                                <w:w w:val="90"/>
                                <w:sz w:val="19"/>
                              </w:rPr>
                              <w:t xml:space="preserve">vings </w:t>
                            </w:r>
                            <w:r>
                              <w:rPr>
                                <w:rFonts w:ascii="Arial"/>
                                <w:w w:val="90"/>
                                <w:sz w:val="19"/>
                              </w:rPr>
                              <w:t>measures</w:t>
                            </w:r>
                            <w:r>
                              <w:rPr>
                                <w:rFonts w:ascii="Arial"/>
                                <w:w w:val="90"/>
                                <w:sz w:val="19"/>
                              </w:rPr>
                              <w:tab/>
                              <w:t>73</w:t>
                            </w:r>
                          </w:p>
                        </w:tc>
                        <w:tc>
                          <w:tcPr>
                            <w:tcW w:w="997" w:type="dxa"/>
                            <w:tcBorders>
                              <w:top w:val="nil"/>
                              <w:left w:val="nil"/>
                              <w:bottom w:val="nil"/>
                              <w:right w:val="nil"/>
                            </w:tcBorders>
                          </w:tcPr>
                          <w:p w:rsidR="005606F8" w:rsidRDefault="005606F8">
                            <w:pPr>
                              <w:pStyle w:val="TableParagraph"/>
                              <w:spacing w:before="122"/>
                              <w:ind w:left="352" w:right="320"/>
                              <w:jc w:val="center"/>
                              <w:rPr>
                                <w:rFonts w:ascii="Arial" w:eastAsia="Arial" w:hAnsi="Arial" w:cs="Arial"/>
                                <w:sz w:val="19"/>
                                <w:szCs w:val="19"/>
                              </w:rPr>
                            </w:pPr>
                            <w:r>
                              <w:rPr>
                                <w:rFonts w:ascii="Arial"/>
                                <w:w w:val="90"/>
                                <w:sz w:val="19"/>
                              </w:rPr>
                              <w:t>204</w:t>
                            </w:r>
                          </w:p>
                        </w:tc>
                        <w:tc>
                          <w:tcPr>
                            <w:tcW w:w="960" w:type="dxa"/>
                            <w:tcBorders>
                              <w:top w:val="nil"/>
                              <w:left w:val="nil"/>
                              <w:bottom w:val="nil"/>
                              <w:right w:val="nil"/>
                            </w:tcBorders>
                          </w:tcPr>
                          <w:p w:rsidR="005606F8" w:rsidRDefault="005606F8">
                            <w:pPr>
                              <w:pStyle w:val="TableParagraph"/>
                              <w:spacing w:before="122"/>
                              <w:ind w:left="395"/>
                              <w:rPr>
                                <w:rFonts w:ascii="Arial" w:eastAsia="Arial" w:hAnsi="Arial" w:cs="Arial"/>
                                <w:sz w:val="19"/>
                                <w:szCs w:val="19"/>
                              </w:rPr>
                            </w:pPr>
                            <w:r>
                              <w:rPr>
                                <w:rFonts w:ascii="Arial"/>
                                <w:w w:val="90"/>
                                <w:sz w:val="19"/>
                              </w:rPr>
                              <w:t>264</w:t>
                            </w:r>
                          </w:p>
                        </w:tc>
                        <w:tc>
                          <w:tcPr>
                            <w:tcW w:w="1081" w:type="dxa"/>
                            <w:tcBorders>
                              <w:top w:val="nil"/>
                              <w:left w:val="nil"/>
                              <w:bottom w:val="nil"/>
                              <w:right w:val="nil"/>
                            </w:tcBorders>
                          </w:tcPr>
                          <w:p w:rsidR="005606F8" w:rsidRDefault="005606F8">
                            <w:pPr>
                              <w:pStyle w:val="TableParagraph"/>
                              <w:spacing w:before="122"/>
                              <w:ind w:left="455"/>
                              <w:rPr>
                                <w:rFonts w:ascii="Arial" w:eastAsia="Arial" w:hAnsi="Arial" w:cs="Arial"/>
                                <w:sz w:val="19"/>
                                <w:szCs w:val="19"/>
                              </w:rPr>
                            </w:pPr>
                            <w:r>
                              <w:rPr>
                                <w:rFonts w:ascii="Arial"/>
                                <w:w w:val="90"/>
                                <w:sz w:val="19"/>
                              </w:rPr>
                              <w:t>300</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4"/>
                                <w:w w:val="90"/>
                                <w:sz w:val="19"/>
                              </w:rPr>
                              <w:t>R</w:t>
                            </w:r>
                            <w:r>
                              <w:rPr>
                                <w:rFonts w:ascii="Arial"/>
                                <w:spacing w:val="-3"/>
                                <w:w w:val="90"/>
                                <w:sz w:val="19"/>
                              </w:rPr>
                              <w:t>evenue</w:t>
                            </w:r>
                            <w:r>
                              <w:rPr>
                                <w:rFonts w:ascii="Arial"/>
                                <w:spacing w:val="-1"/>
                                <w:w w:val="90"/>
                                <w:sz w:val="19"/>
                              </w:rPr>
                              <w:t xml:space="preserve"> </w:t>
                            </w:r>
                            <w:r>
                              <w:rPr>
                                <w:rFonts w:ascii="Arial"/>
                                <w:w w:val="90"/>
                                <w:sz w:val="19"/>
                              </w:rPr>
                              <w:t>measures</w:t>
                            </w:r>
                            <w:r>
                              <w:rPr>
                                <w:rFonts w:ascii="Arial"/>
                                <w:w w:val="90"/>
                                <w:sz w:val="19"/>
                              </w:rPr>
                              <w:tab/>
                              <w:t>23</w:t>
                            </w:r>
                          </w:p>
                        </w:tc>
                        <w:tc>
                          <w:tcPr>
                            <w:tcW w:w="997" w:type="dxa"/>
                            <w:tcBorders>
                              <w:top w:val="nil"/>
                              <w:left w:val="nil"/>
                              <w:bottom w:val="nil"/>
                              <w:right w:val="nil"/>
                            </w:tcBorders>
                          </w:tcPr>
                          <w:p w:rsidR="005606F8" w:rsidRDefault="005606F8">
                            <w:pPr>
                              <w:pStyle w:val="TableParagraph"/>
                              <w:spacing w:before="35"/>
                              <w:ind w:left="353" w:right="226"/>
                              <w:jc w:val="center"/>
                              <w:rPr>
                                <w:rFonts w:ascii="Arial" w:eastAsia="Arial" w:hAnsi="Arial" w:cs="Arial"/>
                                <w:sz w:val="19"/>
                                <w:szCs w:val="19"/>
                              </w:rPr>
                            </w:pPr>
                            <w:r>
                              <w:rPr>
                                <w:rFonts w:ascii="Arial"/>
                                <w:w w:val="90"/>
                                <w:sz w:val="19"/>
                              </w:rPr>
                              <w:t>81</w:t>
                            </w:r>
                          </w:p>
                        </w:tc>
                        <w:tc>
                          <w:tcPr>
                            <w:tcW w:w="960" w:type="dxa"/>
                            <w:tcBorders>
                              <w:top w:val="nil"/>
                              <w:left w:val="nil"/>
                              <w:bottom w:val="nil"/>
                              <w:right w:val="nil"/>
                            </w:tcBorders>
                          </w:tcPr>
                          <w:p w:rsidR="005606F8" w:rsidRDefault="005606F8">
                            <w:pPr>
                              <w:pStyle w:val="TableParagraph"/>
                              <w:spacing w:before="35"/>
                              <w:ind w:left="490"/>
                              <w:rPr>
                                <w:rFonts w:ascii="Arial" w:eastAsia="Arial" w:hAnsi="Arial" w:cs="Arial"/>
                                <w:sz w:val="19"/>
                                <w:szCs w:val="19"/>
                              </w:rPr>
                            </w:pPr>
                            <w:r>
                              <w:rPr>
                                <w:rFonts w:ascii="Arial"/>
                                <w:w w:val="90"/>
                                <w:sz w:val="19"/>
                              </w:rPr>
                              <w:t>89</w:t>
                            </w:r>
                          </w:p>
                        </w:tc>
                        <w:tc>
                          <w:tcPr>
                            <w:tcW w:w="1081" w:type="dxa"/>
                            <w:tcBorders>
                              <w:top w:val="nil"/>
                              <w:left w:val="nil"/>
                              <w:bottom w:val="nil"/>
                              <w:right w:val="nil"/>
                            </w:tcBorders>
                          </w:tcPr>
                          <w:p w:rsidR="005606F8" w:rsidRDefault="005606F8">
                            <w:pPr>
                              <w:pStyle w:val="TableParagraph"/>
                              <w:spacing w:before="35"/>
                              <w:ind w:left="550"/>
                              <w:rPr>
                                <w:rFonts w:ascii="Arial" w:eastAsia="Arial" w:hAnsi="Arial" w:cs="Arial"/>
                                <w:sz w:val="19"/>
                                <w:szCs w:val="19"/>
                              </w:rPr>
                            </w:pPr>
                            <w:r>
                              <w:rPr>
                                <w:rFonts w:ascii="Arial"/>
                                <w:w w:val="90"/>
                                <w:sz w:val="19"/>
                              </w:rPr>
                              <w:t>91</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2"/>
                                <w:w w:val="90"/>
                                <w:sz w:val="19"/>
                              </w:rPr>
                              <w:t>P</w:t>
                            </w:r>
                            <w:r>
                              <w:rPr>
                                <w:rFonts w:ascii="Arial"/>
                                <w:spacing w:val="-1"/>
                                <w:w w:val="90"/>
                                <w:sz w:val="19"/>
                              </w:rPr>
                              <w:t xml:space="preserve">ower </w:t>
                            </w:r>
                            <w:r>
                              <w:rPr>
                                <w:rFonts w:ascii="Arial"/>
                                <w:w w:val="90"/>
                                <w:sz w:val="19"/>
                              </w:rPr>
                              <w:t>and</w:t>
                            </w:r>
                            <w:r>
                              <w:rPr>
                                <w:rFonts w:ascii="Arial"/>
                                <w:spacing w:val="-1"/>
                                <w:w w:val="90"/>
                                <w:sz w:val="19"/>
                              </w:rPr>
                              <w:t xml:space="preserve"> </w:t>
                            </w:r>
                            <w:r>
                              <w:rPr>
                                <w:rFonts w:ascii="Arial"/>
                                <w:spacing w:val="-3"/>
                                <w:w w:val="90"/>
                                <w:sz w:val="19"/>
                              </w:rPr>
                              <w:t>W</w:t>
                            </w:r>
                            <w:r>
                              <w:rPr>
                                <w:rFonts w:ascii="Arial"/>
                                <w:spacing w:val="-2"/>
                                <w:w w:val="90"/>
                                <w:sz w:val="19"/>
                              </w:rPr>
                              <w:t>ater</w:t>
                            </w:r>
                            <w:r>
                              <w:rPr>
                                <w:rFonts w:ascii="Arial"/>
                                <w:spacing w:val="-1"/>
                                <w:w w:val="90"/>
                                <w:sz w:val="19"/>
                              </w:rPr>
                              <w:t xml:space="preserve"> </w:t>
                            </w:r>
                            <w:r>
                              <w:rPr>
                                <w:rFonts w:ascii="Arial"/>
                                <w:w w:val="90"/>
                                <w:sz w:val="19"/>
                              </w:rPr>
                              <w:t>Corporation</w:t>
                            </w:r>
                            <w:r>
                              <w:rPr>
                                <w:rFonts w:ascii="Arial"/>
                                <w:w w:val="90"/>
                                <w:sz w:val="19"/>
                              </w:rPr>
                              <w:tab/>
                              <w:t>73</w:t>
                            </w:r>
                          </w:p>
                        </w:tc>
                        <w:tc>
                          <w:tcPr>
                            <w:tcW w:w="997" w:type="dxa"/>
                            <w:tcBorders>
                              <w:top w:val="nil"/>
                              <w:left w:val="nil"/>
                              <w:bottom w:val="nil"/>
                              <w:right w:val="nil"/>
                            </w:tcBorders>
                          </w:tcPr>
                          <w:p w:rsidR="005606F8" w:rsidRDefault="005606F8">
                            <w:pPr>
                              <w:pStyle w:val="TableParagraph"/>
                              <w:spacing w:before="35"/>
                              <w:ind w:left="352" w:right="320"/>
                              <w:jc w:val="center"/>
                              <w:rPr>
                                <w:rFonts w:ascii="Arial" w:eastAsia="Arial" w:hAnsi="Arial" w:cs="Arial"/>
                                <w:sz w:val="19"/>
                                <w:szCs w:val="19"/>
                              </w:rPr>
                            </w:pPr>
                            <w:r>
                              <w:rPr>
                                <w:rFonts w:ascii="Arial"/>
                                <w:w w:val="90"/>
                                <w:sz w:val="19"/>
                              </w:rPr>
                              <w:t>118</w:t>
                            </w:r>
                          </w:p>
                        </w:tc>
                        <w:tc>
                          <w:tcPr>
                            <w:tcW w:w="960" w:type="dxa"/>
                            <w:tcBorders>
                              <w:top w:val="nil"/>
                              <w:left w:val="nil"/>
                              <w:bottom w:val="nil"/>
                              <w:right w:val="nil"/>
                            </w:tcBorders>
                          </w:tcPr>
                          <w:p w:rsidR="005606F8" w:rsidRDefault="005606F8">
                            <w:pPr>
                              <w:pStyle w:val="TableParagraph"/>
                              <w:spacing w:before="35"/>
                              <w:ind w:left="395"/>
                              <w:rPr>
                                <w:rFonts w:ascii="Arial" w:eastAsia="Arial" w:hAnsi="Arial" w:cs="Arial"/>
                                <w:sz w:val="19"/>
                                <w:szCs w:val="19"/>
                              </w:rPr>
                            </w:pPr>
                            <w:r>
                              <w:rPr>
                                <w:rFonts w:ascii="Arial"/>
                                <w:w w:val="90"/>
                                <w:sz w:val="19"/>
                              </w:rPr>
                              <w:t>164</w:t>
                            </w:r>
                          </w:p>
                        </w:tc>
                        <w:tc>
                          <w:tcPr>
                            <w:tcW w:w="1081" w:type="dxa"/>
                            <w:tcBorders>
                              <w:top w:val="nil"/>
                              <w:left w:val="nil"/>
                              <w:bottom w:val="nil"/>
                              <w:right w:val="nil"/>
                            </w:tcBorders>
                          </w:tcPr>
                          <w:p w:rsidR="005606F8" w:rsidRDefault="005606F8">
                            <w:pPr>
                              <w:pStyle w:val="TableParagraph"/>
                              <w:spacing w:before="35"/>
                              <w:ind w:left="455"/>
                              <w:rPr>
                                <w:rFonts w:ascii="Arial" w:eastAsia="Arial" w:hAnsi="Arial" w:cs="Arial"/>
                                <w:sz w:val="19"/>
                                <w:szCs w:val="19"/>
                              </w:rPr>
                            </w:pPr>
                            <w:r>
                              <w:rPr>
                                <w:rFonts w:ascii="Arial"/>
                                <w:w w:val="90"/>
                                <w:sz w:val="19"/>
                              </w:rPr>
                              <w:t>211</w:t>
                            </w:r>
                          </w:p>
                        </w:tc>
                      </w:tr>
                      <w:tr w:rsidR="005606F8">
                        <w:trPr>
                          <w:trHeight w:hRule="exact" w:val="308"/>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spacing w:val="-3"/>
                                <w:w w:val="85"/>
                                <w:sz w:val="19"/>
                              </w:rPr>
                              <w:t>R</w:t>
                            </w:r>
                            <w:r>
                              <w:rPr>
                                <w:rFonts w:ascii="Arial"/>
                                <w:spacing w:val="-2"/>
                                <w:w w:val="85"/>
                                <w:sz w:val="19"/>
                              </w:rPr>
                              <w:t>emoval</w:t>
                            </w:r>
                            <w:r>
                              <w:rPr>
                                <w:rFonts w:ascii="Arial"/>
                                <w:spacing w:val="3"/>
                                <w:w w:val="85"/>
                                <w:sz w:val="19"/>
                              </w:rPr>
                              <w:t xml:space="preserve"> </w:t>
                            </w:r>
                            <w:r>
                              <w:rPr>
                                <w:rFonts w:ascii="Arial"/>
                                <w:w w:val="85"/>
                                <w:sz w:val="19"/>
                              </w:rPr>
                              <w:t>of</w:t>
                            </w:r>
                            <w:r>
                              <w:rPr>
                                <w:rFonts w:ascii="Arial"/>
                                <w:spacing w:val="24"/>
                                <w:w w:val="85"/>
                                <w:sz w:val="19"/>
                              </w:rPr>
                              <w:t xml:space="preserve"> </w:t>
                            </w:r>
                            <w:r>
                              <w:rPr>
                                <w:rFonts w:ascii="Arial"/>
                                <w:spacing w:val="-3"/>
                                <w:w w:val="85"/>
                                <w:sz w:val="19"/>
                              </w:rPr>
                              <w:t>HOMESTAR</w:t>
                            </w:r>
                            <w:r>
                              <w:rPr>
                                <w:rFonts w:ascii="Arial"/>
                                <w:spacing w:val="-4"/>
                                <w:w w:val="85"/>
                                <w:sz w:val="19"/>
                              </w:rPr>
                              <w:t>T</w:t>
                            </w:r>
                            <w:r>
                              <w:rPr>
                                <w:rFonts w:ascii="Arial"/>
                                <w:spacing w:val="4"/>
                                <w:w w:val="85"/>
                                <w:sz w:val="19"/>
                              </w:rPr>
                              <w:t xml:space="preserve"> </w:t>
                            </w:r>
                            <w:r>
                              <w:rPr>
                                <w:rFonts w:ascii="Arial"/>
                                <w:w w:val="85"/>
                                <w:sz w:val="19"/>
                              </w:rPr>
                              <w:t>EXTRA</w:t>
                            </w:r>
                            <w:r>
                              <w:rPr>
                                <w:rFonts w:ascii="Arial"/>
                                <w:w w:val="85"/>
                                <w:sz w:val="19"/>
                              </w:rPr>
                              <w:tab/>
                              <w:t>11</w:t>
                            </w:r>
                          </w:p>
                        </w:tc>
                        <w:tc>
                          <w:tcPr>
                            <w:tcW w:w="997" w:type="dxa"/>
                            <w:tcBorders>
                              <w:top w:val="nil"/>
                              <w:left w:val="nil"/>
                              <w:bottom w:val="nil"/>
                              <w:right w:val="nil"/>
                            </w:tcBorders>
                          </w:tcPr>
                          <w:p w:rsidR="005606F8" w:rsidRDefault="005606F8">
                            <w:pPr>
                              <w:pStyle w:val="TableParagraph"/>
                              <w:spacing w:before="35"/>
                              <w:ind w:left="353" w:right="226"/>
                              <w:jc w:val="center"/>
                              <w:rPr>
                                <w:rFonts w:ascii="Arial" w:eastAsia="Arial" w:hAnsi="Arial" w:cs="Arial"/>
                                <w:sz w:val="19"/>
                                <w:szCs w:val="19"/>
                              </w:rPr>
                            </w:pPr>
                            <w:r>
                              <w:rPr>
                                <w:rFonts w:ascii="Arial"/>
                                <w:w w:val="90"/>
                                <w:sz w:val="19"/>
                              </w:rPr>
                              <w:t>68</w:t>
                            </w:r>
                          </w:p>
                        </w:tc>
                        <w:tc>
                          <w:tcPr>
                            <w:tcW w:w="960" w:type="dxa"/>
                            <w:tcBorders>
                              <w:top w:val="nil"/>
                              <w:left w:val="nil"/>
                              <w:bottom w:val="nil"/>
                              <w:right w:val="nil"/>
                            </w:tcBorders>
                          </w:tcPr>
                          <w:p w:rsidR="005606F8" w:rsidRDefault="005606F8">
                            <w:pPr>
                              <w:pStyle w:val="TableParagraph"/>
                              <w:spacing w:before="35"/>
                              <w:ind w:left="490"/>
                              <w:rPr>
                                <w:rFonts w:ascii="Arial" w:eastAsia="Arial" w:hAnsi="Arial" w:cs="Arial"/>
                                <w:sz w:val="19"/>
                                <w:szCs w:val="19"/>
                              </w:rPr>
                            </w:pPr>
                            <w:r>
                              <w:rPr>
                                <w:rFonts w:ascii="Arial"/>
                                <w:w w:val="90"/>
                                <w:sz w:val="19"/>
                              </w:rPr>
                              <w:t>27</w:t>
                            </w:r>
                          </w:p>
                        </w:tc>
                        <w:tc>
                          <w:tcPr>
                            <w:tcW w:w="1081" w:type="dxa"/>
                            <w:tcBorders>
                              <w:top w:val="nil"/>
                              <w:left w:val="nil"/>
                              <w:bottom w:val="nil"/>
                              <w:right w:val="nil"/>
                            </w:tcBorders>
                          </w:tcPr>
                          <w:p w:rsidR="005606F8" w:rsidRDefault="005606F8">
                            <w:pPr>
                              <w:pStyle w:val="TableParagraph"/>
                              <w:spacing w:before="35"/>
                              <w:ind w:left="550"/>
                              <w:rPr>
                                <w:rFonts w:ascii="Arial" w:eastAsia="Arial" w:hAnsi="Arial" w:cs="Arial"/>
                                <w:sz w:val="19"/>
                                <w:szCs w:val="19"/>
                              </w:rPr>
                            </w:pPr>
                            <w:r>
                              <w:rPr>
                                <w:rFonts w:ascii="Arial"/>
                                <w:w w:val="90"/>
                                <w:sz w:val="19"/>
                              </w:rPr>
                              <w:t>14</w:t>
                            </w:r>
                          </w:p>
                        </w:tc>
                      </w:tr>
                      <w:tr w:rsidR="005606F8">
                        <w:trPr>
                          <w:trHeight w:hRule="exact" w:val="395"/>
                        </w:trPr>
                        <w:tc>
                          <w:tcPr>
                            <w:tcW w:w="3820" w:type="dxa"/>
                            <w:tcBorders>
                              <w:top w:val="nil"/>
                              <w:left w:val="nil"/>
                              <w:bottom w:val="nil"/>
                              <w:right w:val="nil"/>
                            </w:tcBorders>
                          </w:tcPr>
                          <w:p w:rsidR="005606F8" w:rsidRDefault="005606F8">
                            <w:pPr>
                              <w:pStyle w:val="TableParagraph"/>
                              <w:tabs>
                                <w:tab w:val="right" w:pos="3456"/>
                              </w:tabs>
                              <w:spacing w:before="35"/>
                              <w:ind w:left="55"/>
                              <w:rPr>
                                <w:rFonts w:ascii="Arial" w:eastAsia="Arial" w:hAnsi="Arial" w:cs="Arial"/>
                                <w:sz w:val="19"/>
                                <w:szCs w:val="19"/>
                              </w:rPr>
                            </w:pPr>
                            <w:r>
                              <w:rPr>
                                <w:rFonts w:ascii="Arial"/>
                                <w:w w:val="90"/>
                                <w:sz w:val="19"/>
                              </w:rPr>
                              <w:t>Subtotal</w:t>
                            </w:r>
                            <w:r>
                              <w:rPr>
                                <w:rFonts w:ascii="Arial"/>
                                <w:w w:val="90"/>
                                <w:sz w:val="19"/>
                              </w:rPr>
                              <w:tab/>
                              <w:t>180</w:t>
                            </w:r>
                          </w:p>
                        </w:tc>
                        <w:tc>
                          <w:tcPr>
                            <w:tcW w:w="997" w:type="dxa"/>
                            <w:tcBorders>
                              <w:top w:val="nil"/>
                              <w:left w:val="nil"/>
                              <w:bottom w:val="nil"/>
                              <w:right w:val="nil"/>
                            </w:tcBorders>
                          </w:tcPr>
                          <w:p w:rsidR="005606F8" w:rsidRDefault="005606F8">
                            <w:pPr>
                              <w:pStyle w:val="TableParagraph"/>
                              <w:spacing w:before="35"/>
                              <w:ind w:left="353" w:right="319"/>
                              <w:jc w:val="center"/>
                              <w:rPr>
                                <w:rFonts w:ascii="Arial" w:eastAsia="Arial" w:hAnsi="Arial" w:cs="Arial"/>
                                <w:sz w:val="19"/>
                                <w:szCs w:val="19"/>
                              </w:rPr>
                            </w:pPr>
                            <w:r>
                              <w:rPr>
                                <w:rFonts w:ascii="Arial"/>
                                <w:w w:val="90"/>
                                <w:sz w:val="19"/>
                              </w:rPr>
                              <w:t>471</w:t>
                            </w:r>
                          </w:p>
                        </w:tc>
                        <w:tc>
                          <w:tcPr>
                            <w:tcW w:w="960" w:type="dxa"/>
                            <w:tcBorders>
                              <w:top w:val="nil"/>
                              <w:left w:val="nil"/>
                              <w:bottom w:val="nil"/>
                              <w:right w:val="nil"/>
                            </w:tcBorders>
                          </w:tcPr>
                          <w:p w:rsidR="005606F8" w:rsidRDefault="005606F8">
                            <w:pPr>
                              <w:pStyle w:val="TableParagraph"/>
                              <w:spacing w:before="35"/>
                              <w:ind w:left="397"/>
                              <w:rPr>
                                <w:rFonts w:ascii="Arial" w:eastAsia="Arial" w:hAnsi="Arial" w:cs="Arial"/>
                                <w:sz w:val="19"/>
                                <w:szCs w:val="19"/>
                              </w:rPr>
                            </w:pPr>
                            <w:r>
                              <w:rPr>
                                <w:rFonts w:ascii="Arial"/>
                                <w:w w:val="90"/>
                                <w:sz w:val="19"/>
                              </w:rPr>
                              <w:t>543</w:t>
                            </w:r>
                          </w:p>
                        </w:tc>
                        <w:tc>
                          <w:tcPr>
                            <w:tcW w:w="1081" w:type="dxa"/>
                            <w:tcBorders>
                              <w:top w:val="nil"/>
                              <w:left w:val="nil"/>
                              <w:bottom w:val="nil"/>
                              <w:right w:val="nil"/>
                            </w:tcBorders>
                          </w:tcPr>
                          <w:p w:rsidR="005606F8" w:rsidRDefault="005606F8">
                            <w:pPr>
                              <w:pStyle w:val="TableParagraph"/>
                              <w:spacing w:before="35"/>
                              <w:ind w:left="457"/>
                              <w:rPr>
                                <w:rFonts w:ascii="Arial" w:eastAsia="Arial" w:hAnsi="Arial" w:cs="Arial"/>
                                <w:sz w:val="19"/>
                                <w:szCs w:val="19"/>
                              </w:rPr>
                            </w:pPr>
                            <w:r>
                              <w:rPr>
                                <w:rFonts w:ascii="Arial"/>
                                <w:w w:val="90"/>
                                <w:sz w:val="19"/>
                              </w:rPr>
                              <w:t>615</w:t>
                            </w:r>
                          </w:p>
                        </w:tc>
                      </w:tr>
                      <w:tr w:rsidR="005606F8">
                        <w:trPr>
                          <w:trHeight w:hRule="exact" w:val="486"/>
                        </w:trPr>
                        <w:tc>
                          <w:tcPr>
                            <w:tcW w:w="3820" w:type="dxa"/>
                            <w:tcBorders>
                              <w:top w:val="nil"/>
                              <w:left w:val="nil"/>
                              <w:bottom w:val="nil"/>
                              <w:right w:val="nil"/>
                            </w:tcBorders>
                          </w:tcPr>
                          <w:p w:rsidR="005606F8" w:rsidRDefault="005606F8">
                            <w:pPr>
                              <w:pStyle w:val="TableParagraph"/>
                              <w:spacing w:before="122"/>
                              <w:ind w:left="55"/>
                              <w:rPr>
                                <w:rFonts w:ascii="Arial" w:eastAsia="Arial" w:hAnsi="Arial" w:cs="Arial"/>
                                <w:sz w:val="19"/>
                                <w:szCs w:val="19"/>
                              </w:rPr>
                            </w:pPr>
                            <w:r>
                              <w:rPr>
                                <w:rFonts w:ascii="Arial"/>
                                <w:spacing w:val="-2"/>
                                <w:w w:val="90"/>
                                <w:sz w:val="19"/>
                              </w:rPr>
                              <w:t>R</w:t>
                            </w:r>
                            <w:r>
                              <w:rPr>
                                <w:rFonts w:ascii="Arial"/>
                                <w:spacing w:val="-1"/>
                                <w:w w:val="90"/>
                                <w:sz w:val="19"/>
                              </w:rPr>
                              <w:t>eduction</w:t>
                            </w:r>
                            <w:r>
                              <w:rPr>
                                <w:rFonts w:ascii="Arial"/>
                                <w:spacing w:val="10"/>
                                <w:w w:val="90"/>
                                <w:sz w:val="19"/>
                              </w:rPr>
                              <w:t xml:space="preserve"> </w:t>
                            </w:r>
                            <w:r>
                              <w:rPr>
                                <w:rFonts w:ascii="Arial"/>
                                <w:w w:val="90"/>
                                <w:sz w:val="19"/>
                              </w:rPr>
                              <w:t>in</w:t>
                            </w:r>
                            <w:r>
                              <w:rPr>
                                <w:rFonts w:ascii="Arial"/>
                                <w:spacing w:val="10"/>
                                <w:w w:val="90"/>
                                <w:sz w:val="19"/>
                              </w:rPr>
                              <w:t xml:space="preserve"> </w:t>
                            </w:r>
                            <w:r>
                              <w:rPr>
                                <w:rFonts w:ascii="Arial"/>
                                <w:spacing w:val="-1"/>
                                <w:w w:val="90"/>
                                <w:sz w:val="19"/>
                              </w:rPr>
                              <w:t>contingency</w:t>
                            </w:r>
                            <w:r>
                              <w:rPr>
                                <w:rFonts w:ascii="Arial"/>
                                <w:spacing w:val="11"/>
                                <w:w w:val="90"/>
                                <w:sz w:val="19"/>
                              </w:rPr>
                              <w:t xml:space="preserve"> </w:t>
                            </w:r>
                            <w:r>
                              <w:rPr>
                                <w:rFonts w:ascii="Arial"/>
                                <w:w w:val="90"/>
                                <w:sz w:val="19"/>
                              </w:rPr>
                              <w:t>reserve</w:t>
                            </w:r>
                          </w:p>
                        </w:tc>
                        <w:tc>
                          <w:tcPr>
                            <w:tcW w:w="997" w:type="dxa"/>
                            <w:tcBorders>
                              <w:top w:val="nil"/>
                              <w:left w:val="nil"/>
                              <w:bottom w:val="nil"/>
                              <w:right w:val="nil"/>
                            </w:tcBorders>
                          </w:tcPr>
                          <w:p w:rsidR="005606F8" w:rsidRDefault="005606F8">
                            <w:pPr>
                              <w:pStyle w:val="TableParagraph"/>
                              <w:spacing w:before="122"/>
                              <w:ind w:left="353" w:right="226"/>
                              <w:jc w:val="center"/>
                              <w:rPr>
                                <w:rFonts w:ascii="Arial" w:eastAsia="Arial" w:hAnsi="Arial" w:cs="Arial"/>
                                <w:sz w:val="19"/>
                                <w:szCs w:val="19"/>
                              </w:rPr>
                            </w:pPr>
                            <w:r>
                              <w:rPr>
                                <w:rFonts w:ascii="Arial"/>
                                <w:w w:val="90"/>
                                <w:sz w:val="19"/>
                              </w:rPr>
                              <w:t>50</w:t>
                            </w:r>
                          </w:p>
                        </w:tc>
                        <w:tc>
                          <w:tcPr>
                            <w:tcW w:w="960" w:type="dxa"/>
                            <w:tcBorders>
                              <w:top w:val="nil"/>
                              <w:left w:val="nil"/>
                              <w:bottom w:val="nil"/>
                              <w:right w:val="nil"/>
                            </w:tcBorders>
                          </w:tcPr>
                          <w:p w:rsidR="005606F8" w:rsidRDefault="005606F8">
                            <w:pPr>
                              <w:pStyle w:val="TableParagraph"/>
                              <w:spacing w:before="122"/>
                              <w:ind w:left="490"/>
                              <w:rPr>
                                <w:rFonts w:ascii="Arial" w:eastAsia="Arial" w:hAnsi="Arial" w:cs="Arial"/>
                                <w:sz w:val="19"/>
                                <w:szCs w:val="19"/>
                              </w:rPr>
                            </w:pPr>
                            <w:r>
                              <w:rPr>
                                <w:rFonts w:ascii="Arial"/>
                                <w:w w:val="90"/>
                                <w:sz w:val="19"/>
                              </w:rPr>
                              <w:t>50</w:t>
                            </w:r>
                          </w:p>
                        </w:tc>
                        <w:tc>
                          <w:tcPr>
                            <w:tcW w:w="1081" w:type="dxa"/>
                            <w:tcBorders>
                              <w:top w:val="nil"/>
                              <w:left w:val="nil"/>
                              <w:bottom w:val="nil"/>
                              <w:right w:val="nil"/>
                            </w:tcBorders>
                          </w:tcPr>
                          <w:p w:rsidR="005606F8" w:rsidRDefault="005606F8">
                            <w:pPr>
                              <w:pStyle w:val="TableParagraph"/>
                              <w:spacing w:before="122"/>
                              <w:ind w:left="550"/>
                              <w:rPr>
                                <w:rFonts w:ascii="Arial" w:eastAsia="Arial" w:hAnsi="Arial" w:cs="Arial"/>
                                <w:sz w:val="19"/>
                                <w:szCs w:val="19"/>
                              </w:rPr>
                            </w:pPr>
                            <w:r>
                              <w:rPr>
                                <w:rFonts w:ascii="Arial"/>
                                <w:w w:val="90"/>
                                <w:sz w:val="19"/>
                              </w:rPr>
                              <w:t>50</w:t>
                            </w:r>
                          </w:p>
                        </w:tc>
                      </w:tr>
                      <w:tr w:rsidR="005606F8">
                        <w:trPr>
                          <w:trHeight w:hRule="exact" w:val="401"/>
                        </w:trPr>
                        <w:tc>
                          <w:tcPr>
                            <w:tcW w:w="3820" w:type="dxa"/>
                            <w:tcBorders>
                              <w:top w:val="nil"/>
                              <w:left w:val="nil"/>
                              <w:bottom w:val="single" w:sz="4" w:space="0" w:color="D35E13"/>
                              <w:right w:val="nil"/>
                            </w:tcBorders>
                          </w:tcPr>
                          <w:p w:rsidR="005606F8" w:rsidRDefault="005606F8">
                            <w:pPr>
                              <w:pStyle w:val="TableParagraph"/>
                              <w:tabs>
                                <w:tab w:val="right" w:pos="3456"/>
                              </w:tabs>
                              <w:spacing w:before="125"/>
                              <w:ind w:left="55"/>
                              <w:rPr>
                                <w:rFonts w:ascii="Arial" w:eastAsia="Arial" w:hAnsi="Arial" w:cs="Arial"/>
                                <w:sz w:val="19"/>
                                <w:szCs w:val="19"/>
                              </w:rPr>
                            </w:pPr>
                            <w:r>
                              <w:rPr>
                                <w:rFonts w:ascii="Arial"/>
                                <w:spacing w:val="-5"/>
                                <w:w w:val="95"/>
                                <w:sz w:val="19"/>
                              </w:rPr>
                              <w:t xml:space="preserve">Total </w:t>
                            </w:r>
                            <w:r>
                              <w:rPr>
                                <w:rFonts w:ascii="Arial"/>
                                <w:w w:val="95"/>
                                <w:sz w:val="19"/>
                              </w:rPr>
                              <w:t>impact</w:t>
                            </w:r>
                            <w:r>
                              <w:rPr>
                                <w:rFonts w:ascii="Arial"/>
                                <w:spacing w:val="-5"/>
                                <w:w w:val="95"/>
                                <w:sz w:val="19"/>
                              </w:rPr>
                              <w:t xml:space="preserve"> </w:t>
                            </w:r>
                            <w:r>
                              <w:rPr>
                                <w:rFonts w:ascii="Arial"/>
                                <w:w w:val="95"/>
                                <w:sz w:val="19"/>
                              </w:rPr>
                              <w:t>on</w:t>
                            </w:r>
                            <w:r>
                              <w:rPr>
                                <w:rFonts w:ascii="Arial"/>
                                <w:spacing w:val="-5"/>
                                <w:w w:val="95"/>
                                <w:sz w:val="19"/>
                              </w:rPr>
                              <w:t xml:space="preserve"> </w:t>
                            </w:r>
                            <w:r>
                              <w:rPr>
                                <w:rFonts w:ascii="Arial"/>
                                <w:w w:val="95"/>
                                <w:sz w:val="19"/>
                              </w:rPr>
                              <w:t>fiscal</w:t>
                            </w:r>
                            <w:r>
                              <w:rPr>
                                <w:rFonts w:ascii="Arial"/>
                                <w:spacing w:val="-4"/>
                                <w:w w:val="95"/>
                                <w:sz w:val="19"/>
                              </w:rPr>
                              <w:t xml:space="preserve"> </w:t>
                            </w:r>
                            <w:r>
                              <w:rPr>
                                <w:rFonts w:ascii="Arial"/>
                                <w:w w:val="95"/>
                                <w:sz w:val="19"/>
                              </w:rPr>
                              <w:t>balance</w:t>
                            </w:r>
                            <w:r>
                              <w:rPr>
                                <w:rFonts w:ascii="Arial"/>
                                <w:w w:val="95"/>
                                <w:sz w:val="19"/>
                              </w:rPr>
                              <w:tab/>
                              <w:t>45</w:t>
                            </w:r>
                          </w:p>
                        </w:tc>
                        <w:tc>
                          <w:tcPr>
                            <w:tcW w:w="997" w:type="dxa"/>
                            <w:tcBorders>
                              <w:top w:val="nil"/>
                              <w:left w:val="nil"/>
                              <w:bottom w:val="single" w:sz="4" w:space="0" w:color="D35E13"/>
                              <w:right w:val="nil"/>
                            </w:tcBorders>
                          </w:tcPr>
                          <w:p w:rsidR="005606F8" w:rsidRDefault="005606F8">
                            <w:pPr>
                              <w:pStyle w:val="TableParagraph"/>
                              <w:spacing w:before="125"/>
                              <w:ind w:left="353" w:right="319"/>
                              <w:jc w:val="center"/>
                              <w:rPr>
                                <w:rFonts w:ascii="Arial" w:eastAsia="Arial" w:hAnsi="Arial" w:cs="Arial"/>
                                <w:sz w:val="19"/>
                                <w:szCs w:val="19"/>
                              </w:rPr>
                            </w:pPr>
                            <w:r>
                              <w:rPr>
                                <w:rFonts w:ascii="Arial"/>
                                <w:w w:val="90"/>
                                <w:sz w:val="19"/>
                              </w:rPr>
                              <w:t>201</w:t>
                            </w:r>
                          </w:p>
                        </w:tc>
                        <w:tc>
                          <w:tcPr>
                            <w:tcW w:w="960" w:type="dxa"/>
                            <w:tcBorders>
                              <w:top w:val="nil"/>
                              <w:left w:val="nil"/>
                              <w:bottom w:val="single" w:sz="4" w:space="0" w:color="D35E13"/>
                              <w:right w:val="nil"/>
                            </w:tcBorders>
                          </w:tcPr>
                          <w:p w:rsidR="005606F8" w:rsidRDefault="005606F8">
                            <w:pPr>
                              <w:pStyle w:val="TableParagraph"/>
                              <w:spacing w:before="125"/>
                              <w:ind w:left="397"/>
                              <w:rPr>
                                <w:rFonts w:ascii="Arial" w:eastAsia="Arial" w:hAnsi="Arial" w:cs="Arial"/>
                                <w:sz w:val="19"/>
                                <w:szCs w:val="19"/>
                              </w:rPr>
                            </w:pPr>
                            <w:r>
                              <w:rPr>
                                <w:rFonts w:ascii="Arial"/>
                                <w:w w:val="90"/>
                                <w:sz w:val="19"/>
                              </w:rPr>
                              <w:t>309</w:t>
                            </w:r>
                          </w:p>
                        </w:tc>
                        <w:tc>
                          <w:tcPr>
                            <w:tcW w:w="1081" w:type="dxa"/>
                            <w:tcBorders>
                              <w:top w:val="nil"/>
                              <w:left w:val="nil"/>
                              <w:bottom w:val="single" w:sz="4" w:space="0" w:color="D35E13"/>
                              <w:right w:val="nil"/>
                            </w:tcBorders>
                          </w:tcPr>
                          <w:p w:rsidR="005606F8" w:rsidRDefault="005606F8">
                            <w:pPr>
                              <w:pStyle w:val="TableParagraph"/>
                              <w:spacing w:before="125"/>
                              <w:ind w:left="457"/>
                              <w:rPr>
                                <w:rFonts w:ascii="Arial" w:eastAsia="Arial" w:hAnsi="Arial" w:cs="Arial"/>
                                <w:sz w:val="19"/>
                                <w:szCs w:val="19"/>
                              </w:rPr>
                            </w:pPr>
                            <w:r>
                              <w:rPr>
                                <w:rFonts w:ascii="Arial"/>
                                <w:w w:val="90"/>
                                <w:sz w:val="19"/>
                              </w:rPr>
                              <w:t>355</w:t>
                            </w:r>
                          </w:p>
                        </w:tc>
                      </w:tr>
                      <w:tr w:rsidR="005606F8">
                        <w:trPr>
                          <w:trHeight w:hRule="exact" w:val="399"/>
                        </w:trPr>
                        <w:tc>
                          <w:tcPr>
                            <w:tcW w:w="3820" w:type="dxa"/>
                            <w:tcBorders>
                              <w:top w:val="single" w:sz="4" w:space="0" w:color="D35E13"/>
                              <w:left w:val="nil"/>
                              <w:bottom w:val="nil"/>
                              <w:right w:val="nil"/>
                            </w:tcBorders>
                          </w:tcPr>
                          <w:p w:rsidR="005606F8" w:rsidRDefault="005606F8">
                            <w:pPr>
                              <w:pStyle w:val="TableParagraph"/>
                              <w:spacing w:before="107"/>
                              <w:ind w:left="55"/>
                              <w:rPr>
                                <w:rFonts w:ascii="Arial" w:eastAsia="Arial" w:hAnsi="Arial" w:cs="Arial"/>
                                <w:sz w:val="17"/>
                                <w:szCs w:val="17"/>
                              </w:rPr>
                            </w:pPr>
                            <w:r>
                              <w:rPr>
                                <w:rFonts w:ascii="Arial"/>
                                <w:color w:val="D35E13"/>
                                <w:w w:val="90"/>
                                <w:sz w:val="17"/>
                              </w:rPr>
                              <w:t>Source: Department of</w:t>
                            </w:r>
                            <w:r>
                              <w:rPr>
                                <w:rFonts w:ascii="Arial"/>
                                <w:color w:val="D35E13"/>
                                <w:spacing w:val="18"/>
                                <w:w w:val="90"/>
                                <w:sz w:val="17"/>
                              </w:rPr>
                              <w:t xml:space="preserve"> </w:t>
                            </w:r>
                            <w:r>
                              <w:rPr>
                                <w:rFonts w:ascii="Arial"/>
                                <w:color w:val="D35E13"/>
                                <w:spacing w:val="-3"/>
                                <w:w w:val="90"/>
                                <w:sz w:val="17"/>
                              </w:rPr>
                              <w:t>T</w:t>
                            </w:r>
                            <w:r>
                              <w:rPr>
                                <w:rFonts w:ascii="Arial"/>
                                <w:color w:val="D35E13"/>
                                <w:spacing w:val="-2"/>
                                <w:w w:val="90"/>
                                <w:sz w:val="17"/>
                              </w:rPr>
                              <w:t>reasury</w:t>
                            </w:r>
                            <w:r>
                              <w:rPr>
                                <w:rFonts w:ascii="Arial"/>
                                <w:color w:val="D35E13"/>
                                <w:w w:val="90"/>
                                <w:sz w:val="17"/>
                              </w:rPr>
                              <w:t xml:space="preserve"> and Finance</w:t>
                            </w:r>
                          </w:p>
                        </w:tc>
                        <w:tc>
                          <w:tcPr>
                            <w:tcW w:w="997" w:type="dxa"/>
                            <w:tcBorders>
                              <w:top w:val="single" w:sz="4" w:space="0" w:color="D35E13"/>
                              <w:left w:val="nil"/>
                              <w:bottom w:val="nil"/>
                              <w:right w:val="nil"/>
                            </w:tcBorders>
                          </w:tcPr>
                          <w:p w:rsidR="005606F8" w:rsidRDefault="005606F8"/>
                        </w:tc>
                        <w:tc>
                          <w:tcPr>
                            <w:tcW w:w="960" w:type="dxa"/>
                            <w:tcBorders>
                              <w:top w:val="single" w:sz="4" w:space="0" w:color="D35E13"/>
                              <w:left w:val="nil"/>
                              <w:bottom w:val="nil"/>
                              <w:right w:val="nil"/>
                            </w:tcBorders>
                          </w:tcPr>
                          <w:p w:rsidR="005606F8" w:rsidRDefault="005606F8"/>
                        </w:tc>
                        <w:tc>
                          <w:tcPr>
                            <w:tcW w:w="1081" w:type="dxa"/>
                            <w:tcBorders>
                              <w:top w:val="single" w:sz="4" w:space="0" w:color="D35E13"/>
                              <w:left w:val="nil"/>
                              <w:bottom w:val="nil"/>
                              <w:right w:val="nil"/>
                            </w:tcBorders>
                          </w:tcPr>
                          <w:p w:rsidR="005606F8" w:rsidRDefault="005606F8"/>
                        </w:tc>
                      </w:tr>
                    </w:tbl>
                    <w:p w:rsidR="005606F8" w:rsidRDefault="005606F8"/>
                  </w:txbxContent>
                </v:textbox>
                <w10:wrap anchorx="page"/>
              </v:shape>
            </w:pict>
          </mc:Fallback>
        </mc:AlternateContent>
      </w:r>
      <w:r w:rsidR="00EA2DC5" w:rsidRPr="00CF39F2">
        <w:rPr>
          <w:rFonts w:cs="Arial"/>
          <w:spacing w:val="-2"/>
          <w:w w:val="90"/>
        </w:rPr>
        <w:t>T</w:t>
      </w:r>
      <w:r w:rsidR="00EA2DC5" w:rsidRPr="00CF39F2">
        <w:rPr>
          <w:rFonts w:cs="Arial"/>
          <w:spacing w:val="-1"/>
          <w:w w:val="90"/>
        </w:rPr>
        <w:t>he</w:t>
      </w:r>
      <w:r w:rsidR="00EA2DC5" w:rsidRPr="00CF39F2">
        <w:rPr>
          <w:rFonts w:cs="Arial"/>
          <w:spacing w:val="8"/>
          <w:w w:val="90"/>
        </w:rPr>
        <w:t xml:space="preserve"> </w:t>
      </w:r>
      <w:r w:rsidR="00EA2DC5" w:rsidRPr="00CF39F2">
        <w:rPr>
          <w:rFonts w:cs="Arial"/>
          <w:spacing w:val="-1"/>
          <w:w w:val="90"/>
        </w:rPr>
        <w:t>most</w:t>
      </w:r>
      <w:r w:rsidR="00EA2DC5" w:rsidRPr="00CF39F2">
        <w:rPr>
          <w:rFonts w:cs="Arial"/>
          <w:spacing w:val="8"/>
          <w:w w:val="90"/>
        </w:rPr>
        <w:t xml:space="preserve"> </w:t>
      </w:r>
      <w:r w:rsidR="00EA2DC5" w:rsidRPr="00CF39F2">
        <w:rPr>
          <w:rFonts w:cs="Arial"/>
          <w:spacing w:val="-1"/>
          <w:w w:val="90"/>
        </w:rPr>
        <w:t>significant</w:t>
      </w:r>
      <w:r w:rsidR="00EA2DC5" w:rsidRPr="00CF39F2">
        <w:rPr>
          <w:rFonts w:cs="Arial"/>
          <w:spacing w:val="8"/>
          <w:w w:val="90"/>
        </w:rPr>
        <w:t xml:space="preserve"> </w:t>
      </w:r>
      <w:r w:rsidR="00EA2DC5" w:rsidRPr="00CF39F2">
        <w:rPr>
          <w:rFonts w:cs="Arial"/>
          <w:spacing w:val="-1"/>
          <w:w w:val="90"/>
        </w:rPr>
        <w:t>policy</w:t>
      </w:r>
      <w:r w:rsidR="00EA2DC5" w:rsidRPr="00CF39F2">
        <w:rPr>
          <w:rFonts w:cs="Arial"/>
          <w:spacing w:val="8"/>
          <w:w w:val="90"/>
        </w:rPr>
        <w:t xml:space="preserve"> </w:t>
      </w:r>
      <w:r w:rsidR="00EA2DC5" w:rsidRPr="00CF39F2">
        <w:rPr>
          <w:rFonts w:cs="Arial"/>
          <w:spacing w:val="-1"/>
          <w:w w:val="90"/>
        </w:rPr>
        <w:t>changes</w:t>
      </w:r>
      <w:r w:rsidR="00EA2DC5" w:rsidRPr="00CF39F2">
        <w:rPr>
          <w:rFonts w:cs="Arial"/>
          <w:spacing w:val="8"/>
          <w:w w:val="90"/>
        </w:rPr>
        <w:t xml:space="preserve"> </w:t>
      </w:r>
      <w:r w:rsidR="00EA2DC5" w:rsidRPr="00CF39F2">
        <w:rPr>
          <w:rFonts w:cs="Arial"/>
          <w:spacing w:val="-2"/>
          <w:w w:val="90"/>
        </w:rPr>
        <w:t>to</w:t>
      </w:r>
      <w:r w:rsidR="00EA2DC5" w:rsidRPr="00CF39F2">
        <w:rPr>
          <w:rFonts w:cs="Arial"/>
          <w:spacing w:val="8"/>
          <w:w w:val="90"/>
        </w:rPr>
        <w:t xml:space="preserve"> </w:t>
      </w:r>
      <w:r w:rsidR="00EA2DC5" w:rsidRPr="00CF39F2">
        <w:rPr>
          <w:rFonts w:cs="Arial"/>
          <w:spacing w:val="-1"/>
          <w:w w:val="90"/>
        </w:rPr>
        <w:t>the</w:t>
      </w:r>
      <w:r w:rsidR="00EA2DC5" w:rsidRPr="00CF39F2">
        <w:rPr>
          <w:rFonts w:cs="Arial"/>
          <w:spacing w:val="9"/>
          <w:w w:val="90"/>
        </w:rPr>
        <w:t xml:space="preserve"> </w:t>
      </w:r>
      <w:r w:rsidR="00EA2DC5" w:rsidRPr="00CF39F2">
        <w:rPr>
          <w:rFonts w:cs="Arial"/>
          <w:spacing w:val="-1"/>
          <w:w w:val="90"/>
        </w:rPr>
        <w:t>Budget</w:t>
      </w:r>
      <w:r w:rsidR="00EA2DC5" w:rsidRPr="00CF39F2">
        <w:rPr>
          <w:rFonts w:cs="Arial"/>
          <w:spacing w:val="8"/>
          <w:w w:val="90"/>
        </w:rPr>
        <w:t xml:space="preserve"> </w:t>
      </w:r>
      <w:r w:rsidR="00EA2DC5" w:rsidRPr="00CF39F2">
        <w:rPr>
          <w:rFonts w:cs="Arial"/>
          <w:spacing w:val="-1"/>
          <w:w w:val="90"/>
        </w:rPr>
        <w:t>and</w:t>
      </w:r>
      <w:r w:rsidR="00EA2DC5" w:rsidRPr="00CF39F2">
        <w:rPr>
          <w:rFonts w:cs="Arial"/>
          <w:spacing w:val="8"/>
          <w:w w:val="90"/>
        </w:rPr>
        <w:t xml:space="preserve"> </w:t>
      </w:r>
      <w:r w:rsidR="00EA2DC5" w:rsidRPr="00CF39F2">
        <w:rPr>
          <w:rFonts w:cs="Arial"/>
          <w:w w:val="90"/>
        </w:rPr>
        <w:t>forward</w:t>
      </w:r>
      <w:r w:rsidR="00EA2DC5" w:rsidRPr="00CF39F2">
        <w:rPr>
          <w:rFonts w:cs="Arial"/>
          <w:spacing w:val="8"/>
          <w:w w:val="90"/>
        </w:rPr>
        <w:t xml:space="preserve"> </w:t>
      </w:r>
      <w:r w:rsidR="00EA2DC5" w:rsidRPr="00CF39F2">
        <w:rPr>
          <w:rFonts w:cs="Arial"/>
          <w:spacing w:val="-1"/>
          <w:w w:val="90"/>
        </w:rPr>
        <w:t>estimates</w:t>
      </w:r>
      <w:r w:rsidR="00EA2DC5" w:rsidRPr="00CF39F2">
        <w:rPr>
          <w:rFonts w:cs="Arial"/>
          <w:spacing w:val="31"/>
          <w:w w:val="90"/>
        </w:rPr>
        <w:t xml:space="preserve"> </w:t>
      </w:r>
      <w:r w:rsidR="00EA2DC5" w:rsidRPr="00CF39F2">
        <w:rPr>
          <w:rFonts w:cs="Arial"/>
          <w:spacing w:val="-1"/>
          <w:w w:val="90"/>
        </w:rPr>
        <w:t>are the</w:t>
      </w:r>
      <w:r w:rsidR="00EA2DC5" w:rsidRPr="00CF39F2">
        <w:rPr>
          <w:rFonts w:cs="Arial"/>
          <w:w w:val="90"/>
        </w:rPr>
        <w:t xml:space="preserve"> effects </w:t>
      </w:r>
      <w:r w:rsidR="00EA2DC5" w:rsidRPr="00CF39F2">
        <w:rPr>
          <w:rFonts w:cs="Arial"/>
          <w:spacing w:val="-1"/>
          <w:w w:val="90"/>
        </w:rPr>
        <w:t>of</w:t>
      </w:r>
      <w:r w:rsidR="00EA2DC5" w:rsidRPr="00CF39F2">
        <w:rPr>
          <w:rFonts w:cs="Arial"/>
          <w:w w:val="90"/>
        </w:rPr>
        <w:t xml:space="preserve"> </w:t>
      </w:r>
      <w:r w:rsidR="00EA2DC5" w:rsidRPr="00CF39F2">
        <w:rPr>
          <w:rFonts w:cs="Arial"/>
          <w:spacing w:val="-1"/>
          <w:w w:val="90"/>
        </w:rPr>
        <w:t>savings</w:t>
      </w:r>
      <w:r w:rsidR="00EA2DC5" w:rsidRPr="00CF39F2">
        <w:rPr>
          <w:rFonts w:cs="Arial"/>
          <w:w w:val="90"/>
        </w:rPr>
        <w:t xml:space="preserve"> </w:t>
      </w:r>
      <w:r w:rsidR="00EA2DC5" w:rsidRPr="00CF39F2">
        <w:rPr>
          <w:rFonts w:cs="Arial"/>
          <w:spacing w:val="-1"/>
          <w:w w:val="90"/>
        </w:rPr>
        <w:t>and</w:t>
      </w:r>
      <w:r w:rsidR="00EA2DC5" w:rsidRPr="00CF39F2">
        <w:rPr>
          <w:rFonts w:cs="Arial"/>
          <w:w w:val="90"/>
        </w:rPr>
        <w:t xml:space="preserve"> </w:t>
      </w:r>
      <w:r w:rsidR="00EA2DC5" w:rsidRPr="00CF39F2">
        <w:rPr>
          <w:rFonts w:cs="Arial"/>
          <w:spacing w:val="-2"/>
          <w:w w:val="90"/>
        </w:rPr>
        <w:t>revenue</w:t>
      </w:r>
      <w:r w:rsidR="00EA2DC5" w:rsidRPr="00CF39F2">
        <w:rPr>
          <w:rFonts w:cs="Arial"/>
          <w:w w:val="90"/>
        </w:rPr>
        <w:t xml:space="preserve"> </w:t>
      </w:r>
      <w:r w:rsidR="00EA2DC5" w:rsidRPr="00CF39F2">
        <w:rPr>
          <w:rFonts w:cs="Arial"/>
          <w:spacing w:val="-1"/>
          <w:w w:val="90"/>
        </w:rPr>
        <w:t>measures,</w:t>
      </w:r>
      <w:r w:rsidR="00EA2DC5" w:rsidRPr="00CF39F2">
        <w:rPr>
          <w:rFonts w:cs="Arial"/>
          <w:w w:val="90"/>
        </w:rPr>
        <w:t xml:space="preserve"> </w:t>
      </w:r>
      <w:r w:rsidR="00EA2DC5" w:rsidRPr="00CF39F2">
        <w:rPr>
          <w:rFonts w:cs="Arial"/>
          <w:spacing w:val="-1"/>
          <w:w w:val="90"/>
        </w:rPr>
        <w:t>the review</w:t>
      </w:r>
      <w:r w:rsidR="00EA2DC5" w:rsidRPr="00CF39F2">
        <w:rPr>
          <w:rFonts w:cs="Arial"/>
          <w:w w:val="90"/>
        </w:rPr>
        <w:t xml:space="preserve"> </w:t>
      </w:r>
      <w:r w:rsidR="00EA2DC5" w:rsidRPr="00CF39F2">
        <w:rPr>
          <w:rFonts w:cs="Arial"/>
          <w:spacing w:val="-1"/>
          <w:w w:val="90"/>
        </w:rPr>
        <w:t>of</w:t>
      </w:r>
      <w:r w:rsidR="00EA2DC5" w:rsidRPr="00CF39F2">
        <w:rPr>
          <w:rFonts w:cs="Arial"/>
          <w:w w:val="90"/>
        </w:rPr>
        <w:t xml:space="preserve"> </w:t>
      </w:r>
      <w:r w:rsidR="00EA2DC5" w:rsidRPr="00CF39F2">
        <w:rPr>
          <w:rFonts w:cs="Arial"/>
          <w:spacing w:val="-3"/>
          <w:w w:val="90"/>
        </w:rPr>
        <w:t>PW</w:t>
      </w:r>
      <w:r w:rsidR="00EA2DC5" w:rsidRPr="00CF39F2">
        <w:rPr>
          <w:rFonts w:cs="Arial"/>
          <w:spacing w:val="-2"/>
          <w:w w:val="90"/>
        </w:rPr>
        <w:t>C’s</w:t>
      </w:r>
      <w:r w:rsidR="00EA2DC5" w:rsidRPr="00CF39F2">
        <w:rPr>
          <w:rFonts w:cs="Arial"/>
          <w:spacing w:val="37"/>
          <w:w w:val="90"/>
        </w:rPr>
        <w:t xml:space="preserve"> </w:t>
      </w:r>
      <w:r w:rsidR="00EA2DC5" w:rsidRPr="00CF39F2">
        <w:rPr>
          <w:rFonts w:cs="Arial"/>
          <w:spacing w:val="-1"/>
          <w:w w:val="90"/>
        </w:rPr>
        <w:t>commercial</w:t>
      </w:r>
      <w:r w:rsidR="00EA2DC5" w:rsidRPr="00CF39F2">
        <w:rPr>
          <w:rFonts w:cs="Arial"/>
          <w:spacing w:val="12"/>
          <w:w w:val="90"/>
        </w:rPr>
        <w:t xml:space="preserve"> </w:t>
      </w:r>
      <w:r w:rsidR="00EA2DC5" w:rsidRPr="00CF39F2">
        <w:rPr>
          <w:rFonts w:cs="Arial"/>
          <w:spacing w:val="-1"/>
          <w:w w:val="90"/>
        </w:rPr>
        <w:t>operations</w:t>
      </w:r>
      <w:r w:rsidR="00EA2DC5" w:rsidRPr="00CF39F2">
        <w:rPr>
          <w:rFonts w:cs="Arial"/>
          <w:spacing w:val="12"/>
          <w:w w:val="90"/>
        </w:rPr>
        <w:t xml:space="preserve"> </w:t>
      </w:r>
      <w:r w:rsidR="00EA2DC5" w:rsidRPr="00CF39F2">
        <w:rPr>
          <w:rFonts w:cs="Arial"/>
          <w:spacing w:val="-1"/>
          <w:w w:val="90"/>
        </w:rPr>
        <w:t>and</w:t>
      </w:r>
      <w:r w:rsidR="00EA2DC5" w:rsidRPr="00CF39F2">
        <w:rPr>
          <w:rFonts w:cs="Arial"/>
          <w:spacing w:val="12"/>
          <w:w w:val="90"/>
        </w:rPr>
        <w:t xml:space="preserve"> </w:t>
      </w:r>
      <w:r w:rsidR="00EA2DC5" w:rsidRPr="00CF39F2">
        <w:rPr>
          <w:rFonts w:cs="Arial"/>
          <w:spacing w:val="-1"/>
          <w:w w:val="90"/>
        </w:rPr>
        <w:t>revisions</w:t>
      </w:r>
      <w:r w:rsidR="00EA2DC5" w:rsidRPr="00CF39F2">
        <w:rPr>
          <w:rFonts w:cs="Arial"/>
          <w:spacing w:val="12"/>
          <w:w w:val="90"/>
        </w:rPr>
        <w:t xml:space="preserve"> </w:t>
      </w:r>
      <w:r w:rsidR="00EA2DC5" w:rsidRPr="00CF39F2">
        <w:rPr>
          <w:rFonts w:cs="Arial"/>
          <w:spacing w:val="-2"/>
          <w:w w:val="90"/>
        </w:rPr>
        <w:t>to</w:t>
      </w:r>
      <w:r w:rsidR="00EA2DC5" w:rsidRPr="00CF39F2">
        <w:rPr>
          <w:rFonts w:cs="Arial"/>
          <w:spacing w:val="12"/>
          <w:w w:val="90"/>
        </w:rPr>
        <w:t xml:space="preserve"> </w:t>
      </w:r>
      <w:r w:rsidR="00EA2DC5" w:rsidRPr="00CF39F2">
        <w:rPr>
          <w:rFonts w:cs="Arial"/>
          <w:spacing w:val="-2"/>
          <w:w w:val="90"/>
        </w:rPr>
        <w:t>housing</w:t>
      </w:r>
      <w:r w:rsidR="00EA2DC5" w:rsidRPr="00CF39F2">
        <w:rPr>
          <w:rFonts w:cs="Arial"/>
          <w:spacing w:val="12"/>
          <w:w w:val="90"/>
        </w:rPr>
        <w:t xml:space="preserve"> </w:t>
      </w:r>
      <w:r w:rsidR="00EA2DC5" w:rsidRPr="00CF39F2">
        <w:rPr>
          <w:rFonts w:cs="Arial"/>
          <w:spacing w:val="-1"/>
          <w:w w:val="90"/>
        </w:rPr>
        <w:t>assistance</w:t>
      </w:r>
      <w:r w:rsidR="00EA2DC5" w:rsidRPr="00CF39F2">
        <w:rPr>
          <w:rFonts w:cs="Arial"/>
          <w:spacing w:val="13"/>
          <w:w w:val="90"/>
        </w:rPr>
        <w:t xml:space="preserve"> </w:t>
      </w:r>
      <w:r w:rsidR="00EA2DC5" w:rsidRPr="00CF39F2">
        <w:rPr>
          <w:rFonts w:cs="Arial"/>
          <w:spacing w:val="-1"/>
          <w:w w:val="90"/>
        </w:rPr>
        <w:t>packages.</w:t>
      </w:r>
      <w:r w:rsidR="00EA2DC5" w:rsidRPr="00CF39F2">
        <w:rPr>
          <w:rFonts w:cs="Arial"/>
          <w:spacing w:val="31"/>
          <w:w w:val="90"/>
        </w:rPr>
        <w:t xml:space="preserve"> </w:t>
      </w:r>
      <w:r w:rsidR="00EA2DC5" w:rsidRPr="00CF39F2">
        <w:rPr>
          <w:rFonts w:cs="Arial"/>
          <w:spacing w:val="-2"/>
          <w:w w:val="90"/>
        </w:rPr>
        <w:t>T</w:t>
      </w:r>
      <w:r w:rsidR="00EA2DC5" w:rsidRPr="00CF39F2">
        <w:rPr>
          <w:rFonts w:cs="Arial"/>
          <w:spacing w:val="-1"/>
          <w:w w:val="90"/>
        </w:rPr>
        <w:t>hese</w:t>
      </w:r>
      <w:r w:rsidR="00EA2DC5" w:rsidRPr="00CF39F2">
        <w:rPr>
          <w:rFonts w:cs="Arial"/>
          <w:spacing w:val="5"/>
          <w:w w:val="90"/>
        </w:rPr>
        <w:t xml:space="preserve"> </w:t>
      </w:r>
      <w:r w:rsidR="00EA2DC5" w:rsidRPr="00CF39F2">
        <w:rPr>
          <w:rFonts w:cs="Arial"/>
          <w:spacing w:val="-1"/>
          <w:w w:val="90"/>
        </w:rPr>
        <w:t>measures</w:t>
      </w:r>
      <w:r w:rsidR="00EA2DC5" w:rsidRPr="00CF39F2">
        <w:rPr>
          <w:rFonts w:cs="Arial"/>
          <w:spacing w:val="6"/>
          <w:w w:val="90"/>
        </w:rPr>
        <w:t xml:space="preserve"> </w:t>
      </w:r>
      <w:r w:rsidR="00EA2DC5" w:rsidRPr="00CF39F2">
        <w:rPr>
          <w:rFonts w:cs="Arial"/>
          <w:spacing w:val="-1"/>
          <w:w w:val="90"/>
        </w:rPr>
        <w:t>are</w:t>
      </w:r>
      <w:r w:rsidR="00EA2DC5" w:rsidRPr="00CF39F2">
        <w:rPr>
          <w:rFonts w:cs="Arial"/>
          <w:spacing w:val="5"/>
          <w:w w:val="90"/>
        </w:rPr>
        <w:t xml:space="preserve"> </w:t>
      </w:r>
      <w:r w:rsidR="00EA2DC5" w:rsidRPr="00CF39F2">
        <w:rPr>
          <w:rFonts w:cs="Arial"/>
          <w:w w:val="90"/>
        </w:rPr>
        <w:t>partially</w:t>
      </w:r>
      <w:r w:rsidR="00EA2DC5" w:rsidRPr="00CF39F2">
        <w:rPr>
          <w:rFonts w:cs="Arial"/>
          <w:spacing w:val="6"/>
          <w:w w:val="90"/>
        </w:rPr>
        <w:t xml:space="preserve"> </w:t>
      </w:r>
      <w:r w:rsidR="00EA2DC5" w:rsidRPr="00CF39F2">
        <w:rPr>
          <w:rFonts w:cs="Arial"/>
          <w:w w:val="90"/>
        </w:rPr>
        <w:t>offset</w:t>
      </w:r>
      <w:r w:rsidR="00EA2DC5" w:rsidRPr="00CF39F2">
        <w:rPr>
          <w:rFonts w:cs="Arial"/>
          <w:spacing w:val="6"/>
          <w:w w:val="90"/>
        </w:rPr>
        <w:t xml:space="preserve"> </w:t>
      </w:r>
      <w:r w:rsidR="00EA2DC5" w:rsidRPr="00CF39F2">
        <w:rPr>
          <w:rFonts w:cs="Arial"/>
          <w:spacing w:val="-2"/>
          <w:w w:val="90"/>
        </w:rPr>
        <w:t>by</w:t>
      </w:r>
      <w:r w:rsidR="00EA2DC5" w:rsidRPr="00CF39F2">
        <w:rPr>
          <w:rFonts w:cs="Arial"/>
          <w:spacing w:val="5"/>
          <w:w w:val="90"/>
        </w:rPr>
        <w:t xml:space="preserve"> </w:t>
      </w:r>
      <w:r w:rsidR="00EA2DC5" w:rsidRPr="00CF39F2">
        <w:rPr>
          <w:rFonts w:cs="Arial"/>
          <w:spacing w:val="-2"/>
          <w:w w:val="90"/>
        </w:rPr>
        <w:t>additional</w:t>
      </w:r>
      <w:r w:rsidR="00EA2DC5" w:rsidRPr="00CF39F2">
        <w:rPr>
          <w:rFonts w:cs="Arial"/>
          <w:spacing w:val="6"/>
          <w:w w:val="90"/>
        </w:rPr>
        <w:t xml:space="preserve"> </w:t>
      </w:r>
      <w:r w:rsidR="00EA2DC5" w:rsidRPr="00CF39F2">
        <w:rPr>
          <w:rFonts w:cs="Arial"/>
          <w:spacing w:val="-1"/>
          <w:w w:val="90"/>
        </w:rPr>
        <w:t>funding</w:t>
      </w:r>
      <w:r w:rsidR="00EA2DC5" w:rsidRPr="00CF39F2">
        <w:rPr>
          <w:rFonts w:cs="Arial"/>
          <w:spacing w:val="6"/>
          <w:w w:val="90"/>
        </w:rPr>
        <w:t xml:space="preserve"> </w:t>
      </w:r>
      <w:r w:rsidR="00EA2DC5" w:rsidRPr="00CF39F2">
        <w:rPr>
          <w:rFonts w:cs="Arial"/>
          <w:spacing w:val="-1"/>
          <w:w w:val="90"/>
        </w:rPr>
        <w:t>for</w:t>
      </w:r>
      <w:r w:rsidR="00EA2DC5" w:rsidRPr="00CF39F2">
        <w:rPr>
          <w:rFonts w:cs="Arial"/>
          <w:spacing w:val="5"/>
          <w:w w:val="90"/>
        </w:rPr>
        <w:t xml:space="preserve"> </w:t>
      </w:r>
      <w:r w:rsidR="00EA2DC5" w:rsidRPr="00CF39F2">
        <w:rPr>
          <w:rFonts w:cs="Arial"/>
          <w:spacing w:val="-1"/>
          <w:w w:val="90"/>
        </w:rPr>
        <w:t>election</w:t>
      </w:r>
      <w:r w:rsidR="00EA2DC5" w:rsidRPr="00CF39F2">
        <w:rPr>
          <w:rFonts w:cs="Arial"/>
          <w:spacing w:val="51"/>
          <w:w w:val="90"/>
        </w:rPr>
        <w:t xml:space="preserve"> </w:t>
      </w:r>
      <w:r w:rsidR="00EA2DC5" w:rsidRPr="00CF39F2">
        <w:rPr>
          <w:rFonts w:cs="Arial"/>
          <w:spacing w:val="-1"/>
          <w:w w:val="90"/>
        </w:rPr>
        <w:t>commitments,</w:t>
      </w:r>
      <w:r w:rsidR="00EA2DC5" w:rsidRPr="00CF39F2">
        <w:rPr>
          <w:rFonts w:cs="Arial"/>
          <w:spacing w:val="7"/>
          <w:w w:val="90"/>
        </w:rPr>
        <w:t xml:space="preserve"> </w:t>
      </w:r>
      <w:r w:rsidR="00EA2DC5" w:rsidRPr="00CF39F2">
        <w:rPr>
          <w:rFonts w:cs="Arial"/>
          <w:spacing w:val="-1"/>
          <w:w w:val="90"/>
        </w:rPr>
        <w:t>legacy</w:t>
      </w:r>
      <w:r w:rsidR="00EA2DC5" w:rsidRPr="00CF39F2">
        <w:rPr>
          <w:rFonts w:cs="Arial"/>
          <w:spacing w:val="7"/>
          <w:w w:val="90"/>
        </w:rPr>
        <w:t xml:space="preserve"> </w:t>
      </w:r>
      <w:r w:rsidR="00EA2DC5" w:rsidRPr="00CF39F2">
        <w:rPr>
          <w:rFonts w:cs="Arial"/>
          <w:spacing w:val="-2"/>
          <w:w w:val="90"/>
        </w:rPr>
        <w:t>items</w:t>
      </w:r>
      <w:r w:rsidR="00EA2DC5" w:rsidRPr="00CF39F2">
        <w:rPr>
          <w:rFonts w:cs="Arial"/>
          <w:spacing w:val="7"/>
          <w:w w:val="90"/>
        </w:rPr>
        <w:t xml:space="preserve"> </w:t>
      </w:r>
      <w:r w:rsidR="00EA2DC5" w:rsidRPr="00CF39F2">
        <w:rPr>
          <w:rFonts w:cs="Arial"/>
          <w:spacing w:val="-1"/>
          <w:w w:val="90"/>
        </w:rPr>
        <w:t>and</w:t>
      </w:r>
      <w:r w:rsidR="00EA2DC5" w:rsidRPr="00CF39F2">
        <w:rPr>
          <w:rFonts w:cs="Arial"/>
          <w:spacing w:val="7"/>
          <w:w w:val="90"/>
        </w:rPr>
        <w:t xml:space="preserve"> </w:t>
      </w:r>
      <w:r w:rsidR="00EA2DC5" w:rsidRPr="00CF39F2">
        <w:rPr>
          <w:rFonts w:cs="Arial"/>
          <w:spacing w:val="-1"/>
          <w:w w:val="90"/>
        </w:rPr>
        <w:t>new</w:t>
      </w:r>
      <w:r w:rsidR="00EA2DC5" w:rsidRPr="00CF39F2">
        <w:rPr>
          <w:rFonts w:cs="Arial"/>
          <w:spacing w:val="7"/>
          <w:w w:val="90"/>
        </w:rPr>
        <w:t xml:space="preserve"> </w:t>
      </w:r>
      <w:r w:rsidR="00EA2DC5" w:rsidRPr="00CF39F2">
        <w:rPr>
          <w:rFonts w:cs="Arial"/>
          <w:spacing w:val="-1"/>
          <w:w w:val="90"/>
        </w:rPr>
        <w:t>initiatives.</w:t>
      </w:r>
      <w:r w:rsidR="00EA2DC5" w:rsidRPr="00CF39F2">
        <w:rPr>
          <w:rFonts w:cs="Arial"/>
          <w:spacing w:val="7"/>
          <w:w w:val="90"/>
        </w:rPr>
        <w:t xml:space="preserve"> </w:t>
      </w:r>
      <w:r w:rsidR="00EA2DC5" w:rsidRPr="00CF39F2">
        <w:rPr>
          <w:rFonts w:cs="Arial"/>
          <w:spacing w:val="-2"/>
          <w:w w:val="90"/>
        </w:rPr>
        <w:t>In</w:t>
      </w:r>
      <w:r w:rsidR="00EA2DC5" w:rsidRPr="00CF39F2">
        <w:rPr>
          <w:rFonts w:cs="Arial"/>
          <w:spacing w:val="7"/>
          <w:w w:val="90"/>
        </w:rPr>
        <w:t xml:space="preserve"> </w:t>
      </w:r>
      <w:r w:rsidR="00EA2DC5" w:rsidRPr="00CF39F2">
        <w:rPr>
          <w:rFonts w:cs="Arial"/>
          <w:spacing w:val="-2"/>
          <w:w w:val="90"/>
        </w:rPr>
        <w:t>total,</w:t>
      </w:r>
      <w:r w:rsidR="00EA2DC5" w:rsidRPr="00CF39F2">
        <w:rPr>
          <w:rFonts w:cs="Arial"/>
          <w:spacing w:val="7"/>
          <w:w w:val="90"/>
        </w:rPr>
        <w:t xml:space="preserve"> </w:t>
      </w:r>
      <w:r w:rsidR="00EA2DC5" w:rsidRPr="00CF39F2">
        <w:rPr>
          <w:rFonts w:cs="Arial"/>
          <w:spacing w:val="-1"/>
          <w:w w:val="90"/>
        </w:rPr>
        <w:t>the</w:t>
      </w:r>
      <w:r w:rsidR="00EA2DC5" w:rsidRPr="00CF39F2">
        <w:rPr>
          <w:rFonts w:cs="Arial"/>
          <w:spacing w:val="7"/>
          <w:w w:val="90"/>
        </w:rPr>
        <w:t xml:space="preserve"> </w:t>
      </w:r>
      <w:r w:rsidR="00EA2DC5" w:rsidRPr="00CF39F2">
        <w:rPr>
          <w:rFonts w:cs="Arial"/>
          <w:spacing w:val="-1"/>
          <w:w w:val="90"/>
        </w:rPr>
        <w:t>policy</w:t>
      </w:r>
      <w:r w:rsidR="00EA2DC5" w:rsidRPr="00CF39F2">
        <w:rPr>
          <w:rFonts w:cs="Arial"/>
          <w:spacing w:val="7"/>
          <w:w w:val="90"/>
        </w:rPr>
        <w:t xml:space="preserve"> </w:t>
      </w:r>
      <w:r w:rsidR="00EA2DC5" w:rsidRPr="00CF39F2">
        <w:rPr>
          <w:rFonts w:cs="Arial"/>
          <w:spacing w:val="-1"/>
          <w:w w:val="90"/>
        </w:rPr>
        <w:t>changes</w:t>
      </w:r>
      <w:r w:rsidR="00EA2DC5" w:rsidRPr="00CF39F2">
        <w:rPr>
          <w:rFonts w:cs="Arial"/>
          <w:spacing w:val="29"/>
          <w:w w:val="90"/>
        </w:rPr>
        <w:t xml:space="preserve"> </w:t>
      </w:r>
      <w:r w:rsidR="00EA2DC5" w:rsidRPr="00CF39F2">
        <w:rPr>
          <w:rFonts w:cs="Arial"/>
          <w:spacing w:val="-1"/>
          <w:w w:val="90"/>
        </w:rPr>
        <w:t>represent</w:t>
      </w:r>
      <w:r w:rsidR="00EA2DC5" w:rsidRPr="00CF39F2">
        <w:rPr>
          <w:rFonts w:cs="Arial"/>
          <w:spacing w:val="3"/>
          <w:w w:val="90"/>
        </w:rPr>
        <w:t xml:space="preserve"> </w:t>
      </w:r>
      <w:r w:rsidR="00EA2DC5" w:rsidRPr="00CF39F2">
        <w:rPr>
          <w:rFonts w:cs="Arial"/>
          <w:w w:val="90"/>
        </w:rPr>
        <w:t>a</w:t>
      </w:r>
      <w:r w:rsidR="00EA2DC5" w:rsidRPr="00CF39F2">
        <w:rPr>
          <w:rFonts w:cs="Arial"/>
          <w:spacing w:val="3"/>
          <w:w w:val="90"/>
        </w:rPr>
        <w:t xml:space="preserve"> </w:t>
      </w:r>
      <w:r w:rsidR="00EA2DC5" w:rsidRPr="00CF39F2">
        <w:rPr>
          <w:rFonts w:cs="Arial"/>
          <w:spacing w:val="-1"/>
          <w:w w:val="90"/>
        </w:rPr>
        <w:t>net</w:t>
      </w:r>
      <w:r w:rsidR="00EA2DC5" w:rsidRPr="00CF39F2">
        <w:rPr>
          <w:rFonts w:cs="Arial"/>
          <w:spacing w:val="3"/>
          <w:w w:val="90"/>
        </w:rPr>
        <w:t xml:space="preserve"> </w:t>
      </w:r>
      <w:r w:rsidR="00EA2DC5" w:rsidRPr="00CF39F2">
        <w:rPr>
          <w:rFonts w:cs="Arial"/>
          <w:spacing w:val="-2"/>
          <w:w w:val="90"/>
        </w:rPr>
        <w:t>improvement</w:t>
      </w:r>
      <w:r w:rsidR="00EA2DC5" w:rsidRPr="00CF39F2">
        <w:rPr>
          <w:rFonts w:cs="Arial"/>
          <w:spacing w:val="3"/>
          <w:w w:val="90"/>
        </w:rPr>
        <w:t xml:space="preserve"> </w:t>
      </w:r>
      <w:r w:rsidR="00EA2DC5" w:rsidRPr="00CF39F2">
        <w:rPr>
          <w:rFonts w:cs="Arial"/>
          <w:spacing w:val="-1"/>
          <w:w w:val="90"/>
        </w:rPr>
        <w:t>of</w:t>
      </w:r>
      <w:r w:rsidR="00EA2DC5" w:rsidRPr="00CF39F2">
        <w:rPr>
          <w:rFonts w:cs="Arial"/>
          <w:spacing w:val="3"/>
          <w:w w:val="90"/>
        </w:rPr>
        <w:t xml:space="preserve"> </w:t>
      </w:r>
      <w:r w:rsidR="00EA2DC5" w:rsidRPr="00CF39F2">
        <w:rPr>
          <w:rFonts w:cs="Arial"/>
          <w:w w:val="90"/>
        </w:rPr>
        <w:t>$355</w:t>
      </w:r>
      <w:r w:rsidR="00EA2DC5" w:rsidRPr="00CF39F2">
        <w:rPr>
          <w:rFonts w:cs="Arial"/>
          <w:spacing w:val="3"/>
          <w:w w:val="90"/>
        </w:rPr>
        <w:t xml:space="preserve"> </w:t>
      </w:r>
      <w:r w:rsidR="00EA2DC5" w:rsidRPr="00CF39F2">
        <w:rPr>
          <w:rFonts w:cs="Arial"/>
          <w:spacing w:val="-2"/>
          <w:w w:val="90"/>
        </w:rPr>
        <w:t>million</w:t>
      </w:r>
      <w:r w:rsidR="00EA2DC5" w:rsidRPr="00CF39F2">
        <w:rPr>
          <w:rFonts w:cs="Arial"/>
          <w:spacing w:val="3"/>
          <w:w w:val="90"/>
        </w:rPr>
        <w:t xml:space="preserve"> </w:t>
      </w:r>
      <w:r w:rsidR="00EA2DC5" w:rsidRPr="00CF39F2">
        <w:rPr>
          <w:rFonts w:cs="Arial"/>
          <w:spacing w:val="-1"/>
          <w:w w:val="90"/>
        </w:rPr>
        <w:t>in</w:t>
      </w:r>
      <w:r w:rsidR="00EA2DC5" w:rsidRPr="00CF39F2">
        <w:rPr>
          <w:rFonts w:cs="Arial"/>
          <w:spacing w:val="3"/>
          <w:w w:val="90"/>
        </w:rPr>
        <w:t xml:space="preserve"> </w:t>
      </w:r>
      <w:r w:rsidR="00EA2DC5" w:rsidRPr="00CF39F2">
        <w:rPr>
          <w:rFonts w:cs="Arial"/>
          <w:spacing w:val="-4"/>
          <w:w w:val="90"/>
        </w:rPr>
        <w:t>2015</w:t>
      </w:r>
      <w:r w:rsidR="00B26576" w:rsidRPr="00CF39F2">
        <w:rPr>
          <w:rFonts w:cs="Arial"/>
          <w:spacing w:val="-5"/>
          <w:w w:val="90"/>
        </w:rPr>
        <w:t>-</w:t>
      </w:r>
      <w:r w:rsidR="00EA2DC5" w:rsidRPr="00CF39F2">
        <w:rPr>
          <w:rFonts w:cs="Arial"/>
          <w:spacing w:val="-4"/>
          <w:w w:val="90"/>
        </w:rPr>
        <w:t>16.</w:t>
      </w:r>
      <w:r w:rsidR="00EA2DC5" w:rsidRPr="00CF39F2">
        <w:rPr>
          <w:rFonts w:cs="Arial"/>
          <w:spacing w:val="3"/>
          <w:w w:val="90"/>
        </w:rPr>
        <w:t xml:space="preserve"> </w:t>
      </w:r>
      <w:r w:rsidR="00EA2DC5" w:rsidRPr="00CF39F2">
        <w:rPr>
          <w:rFonts w:cs="Arial"/>
          <w:spacing w:val="-3"/>
          <w:w w:val="90"/>
        </w:rPr>
        <w:t>Key</w:t>
      </w:r>
      <w:r w:rsidR="00EA2DC5" w:rsidRPr="00CF39F2">
        <w:rPr>
          <w:rFonts w:cs="Arial"/>
          <w:spacing w:val="3"/>
          <w:w w:val="90"/>
        </w:rPr>
        <w:t xml:space="preserve"> </w:t>
      </w:r>
      <w:r w:rsidR="00EA2DC5" w:rsidRPr="00CF39F2">
        <w:rPr>
          <w:rFonts w:cs="Arial"/>
          <w:spacing w:val="-2"/>
          <w:w w:val="90"/>
        </w:rPr>
        <w:t>policy</w:t>
      </w:r>
      <w:r w:rsidR="00EA2DC5" w:rsidRPr="00CF39F2">
        <w:rPr>
          <w:rFonts w:cs="Arial"/>
          <w:spacing w:val="40"/>
        </w:rPr>
        <w:t xml:space="preserve"> </w:t>
      </w:r>
      <w:r w:rsidR="00EA2DC5" w:rsidRPr="00CF39F2">
        <w:rPr>
          <w:rFonts w:cs="Arial"/>
          <w:spacing w:val="-1"/>
          <w:w w:val="90"/>
        </w:rPr>
        <w:t>changes</w:t>
      </w:r>
      <w:r w:rsidR="00EA2DC5" w:rsidRPr="00CF39F2">
        <w:rPr>
          <w:rFonts w:cs="Arial"/>
          <w:spacing w:val="9"/>
          <w:w w:val="90"/>
        </w:rPr>
        <w:t xml:space="preserve"> </w:t>
      </w:r>
      <w:r w:rsidR="00EA2DC5" w:rsidRPr="00CF39F2">
        <w:rPr>
          <w:rFonts w:cs="Arial"/>
          <w:spacing w:val="-1"/>
          <w:w w:val="90"/>
        </w:rPr>
        <w:t>are</w:t>
      </w:r>
      <w:r w:rsidR="00EA2DC5" w:rsidRPr="00CF39F2">
        <w:rPr>
          <w:rFonts w:cs="Arial"/>
          <w:spacing w:val="8"/>
          <w:w w:val="90"/>
        </w:rPr>
        <w:t xml:space="preserve"> </w:t>
      </w:r>
      <w:r w:rsidR="00EA2DC5" w:rsidRPr="00CF39F2">
        <w:rPr>
          <w:rFonts w:cs="Arial"/>
          <w:spacing w:val="-1"/>
          <w:w w:val="90"/>
        </w:rPr>
        <w:t>discussed</w:t>
      </w:r>
      <w:r w:rsidR="00EA2DC5" w:rsidRPr="00CF39F2">
        <w:rPr>
          <w:rFonts w:cs="Arial"/>
          <w:spacing w:val="8"/>
          <w:w w:val="90"/>
        </w:rPr>
        <w:t xml:space="preserve"> </w:t>
      </w:r>
      <w:r w:rsidR="00EA2DC5" w:rsidRPr="00CF39F2">
        <w:rPr>
          <w:rFonts w:cs="Arial"/>
          <w:spacing w:val="-1"/>
          <w:w w:val="90"/>
        </w:rPr>
        <w:t>in</w:t>
      </w:r>
      <w:r w:rsidR="00EA2DC5" w:rsidRPr="00CF39F2">
        <w:rPr>
          <w:rFonts w:cs="Arial"/>
          <w:spacing w:val="8"/>
          <w:w w:val="90"/>
        </w:rPr>
        <w:t xml:space="preserve"> </w:t>
      </w:r>
      <w:r w:rsidR="00EA2DC5" w:rsidRPr="00CF39F2">
        <w:rPr>
          <w:rFonts w:cs="Arial"/>
          <w:w w:val="90"/>
        </w:rPr>
        <w:t>further</w:t>
      </w:r>
      <w:r w:rsidR="00EA2DC5" w:rsidRPr="00CF39F2">
        <w:rPr>
          <w:rFonts w:cs="Arial"/>
          <w:spacing w:val="8"/>
          <w:w w:val="90"/>
        </w:rPr>
        <w:t xml:space="preserve"> </w:t>
      </w:r>
      <w:r w:rsidR="00EA2DC5" w:rsidRPr="00CF39F2">
        <w:rPr>
          <w:rFonts w:cs="Arial"/>
          <w:spacing w:val="-1"/>
          <w:w w:val="90"/>
        </w:rPr>
        <w:t>detail</w:t>
      </w:r>
      <w:r w:rsidR="00EA2DC5" w:rsidRPr="00CF39F2">
        <w:rPr>
          <w:rFonts w:cs="Arial"/>
          <w:spacing w:val="8"/>
          <w:w w:val="90"/>
        </w:rPr>
        <w:t xml:space="preserve"> </w:t>
      </w:r>
      <w:r w:rsidR="00EA2DC5" w:rsidRPr="00CF39F2">
        <w:rPr>
          <w:rFonts w:cs="Arial"/>
          <w:spacing w:val="-2"/>
          <w:w w:val="90"/>
        </w:rPr>
        <w:t>below.</w:t>
      </w:r>
      <w:r w:rsidR="00EA2DC5" w:rsidRPr="00CF39F2">
        <w:rPr>
          <w:rFonts w:cs="Arial"/>
          <w:spacing w:val="9"/>
          <w:w w:val="90"/>
        </w:rPr>
        <w:t xml:space="preserve"> </w:t>
      </w:r>
      <w:r w:rsidR="00EA2DC5" w:rsidRPr="00CF39F2">
        <w:rPr>
          <w:rFonts w:cs="Arial"/>
          <w:spacing w:val="-2"/>
          <w:w w:val="90"/>
        </w:rPr>
        <w:t>T</w:t>
      </w:r>
      <w:r w:rsidR="00EA2DC5" w:rsidRPr="00CF39F2">
        <w:rPr>
          <w:rFonts w:cs="Arial"/>
          <w:spacing w:val="-1"/>
          <w:w w:val="90"/>
        </w:rPr>
        <w:t>he</w:t>
      </w:r>
      <w:r w:rsidR="00EA2DC5" w:rsidRPr="00CF39F2">
        <w:rPr>
          <w:rFonts w:cs="Arial"/>
          <w:spacing w:val="8"/>
          <w:w w:val="90"/>
        </w:rPr>
        <w:t xml:space="preserve"> </w:t>
      </w:r>
      <w:r w:rsidR="00EA2DC5" w:rsidRPr="00CF39F2">
        <w:rPr>
          <w:rFonts w:cs="Arial"/>
          <w:w w:val="90"/>
        </w:rPr>
        <w:t>effect</w:t>
      </w:r>
      <w:r w:rsidR="00EA2DC5" w:rsidRPr="00CF39F2">
        <w:rPr>
          <w:rFonts w:cs="Arial"/>
          <w:spacing w:val="8"/>
          <w:w w:val="90"/>
        </w:rPr>
        <w:t xml:space="preserve"> </w:t>
      </w:r>
      <w:r w:rsidR="00EA2DC5" w:rsidRPr="00CF39F2">
        <w:rPr>
          <w:rFonts w:cs="Arial"/>
          <w:spacing w:val="-1"/>
          <w:w w:val="90"/>
        </w:rPr>
        <w:t>on</w:t>
      </w:r>
      <w:r w:rsidR="00EA2DC5" w:rsidRPr="00CF39F2">
        <w:rPr>
          <w:rFonts w:cs="Arial"/>
          <w:spacing w:val="8"/>
          <w:w w:val="90"/>
        </w:rPr>
        <w:t xml:space="preserve"> </w:t>
      </w:r>
      <w:r w:rsidR="00EA2DC5" w:rsidRPr="00CF39F2">
        <w:rPr>
          <w:rFonts w:cs="Arial"/>
          <w:spacing w:val="-2"/>
          <w:w w:val="90"/>
        </w:rPr>
        <w:t>individual</w:t>
      </w:r>
      <w:r w:rsidR="00EA2DC5" w:rsidRPr="00CF39F2">
        <w:rPr>
          <w:rFonts w:cs="Arial"/>
          <w:spacing w:val="38"/>
        </w:rPr>
        <w:t xml:space="preserve"> </w:t>
      </w:r>
      <w:r w:rsidR="00EA2DC5" w:rsidRPr="00CF39F2">
        <w:rPr>
          <w:rFonts w:cs="Arial"/>
          <w:spacing w:val="-1"/>
          <w:w w:val="90"/>
        </w:rPr>
        <w:t>agencies</w:t>
      </w:r>
      <w:r w:rsidR="00EA2DC5" w:rsidRPr="00CF39F2">
        <w:rPr>
          <w:rFonts w:cs="Arial"/>
          <w:spacing w:val="6"/>
          <w:w w:val="90"/>
        </w:rPr>
        <w:t xml:space="preserve"> </w:t>
      </w:r>
      <w:r w:rsidR="00EA2DC5" w:rsidRPr="00CF39F2">
        <w:rPr>
          <w:rFonts w:cs="Arial"/>
          <w:spacing w:val="-1"/>
          <w:w w:val="90"/>
        </w:rPr>
        <w:t>for</w:t>
      </w:r>
      <w:r w:rsidR="00EA2DC5" w:rsidRPr="00CF39F2">
        <w:rPr>
          <w:rFonts w:cs="Arial"/>
          <w:spacing w:val="8"/>
          <w:w w:val="90"/>
        </w:rPr>
        <w:t xml:space="preserve"> </w:t>
      </w:r>
      <w:r w:rsidR="00EA2DC5" w:rsidRPr="00CF39F2">
        <w:rPr>
          <w:rFonts w:cs="Arial"/>
          <w:spacing w:val="-7"/>
          <w:w w:val="90"/>
        </w:rPr>
        <w:t>2012</w:t>
      </w:r>
      <w:r w:rsidR="00B26576" w:rsidRPr="00CF39F2">
        <w:rPr>
          <w:rFonts w:cs="Arial"/>
          <w:spacing w:val="-8"/>
          <w:w w:val="90"/>
        </w:rPr>
        <w:t>-</w:t>
      </w:r>
      <w:r w:rsidR="00EA2DC5" w:rsidRPr="00CF39F2">
        <w:rPr>
          <w:rFonts w:cs="Arial"/>
          <w:spacing w:val="-7"/>
          <w:w w:val="90"/>
        </w:rPr>
        <w:t>13</w:t>
      </w:r>
      <w:r w:rsidR="00EA2DC5" w:rsidRPr="00CF39F2">
        <w:rPr>
          <w:rFonts w:cs="Arial"/>
          <w:spacing w:val="7"/>
          <w:w w:val="90"/>
        </w:rPr>
        <w:t xml:space="preserve"> </w:t>
      </w:r>
      <w:r w:rsidR="00EA2DC5" w:rsidRPr="00CF39F2">
        <w:rPr>
          <w:rFonts w:cs="Arial"/>
          <w:spacing w:val="-1"/>
          <w:w w:val="90"/>
        </w:rPr>
        <w:t>and</w:t>
      </w:r>
      <w:r w:rsidR="00EA2DC5" w:rsidRPr="00CF39F2">
        <w:rPr>
          <w:rFonts w:cs="Arial"/>
          <w:spacing w:val="7"/>
          <w:w w:val="90"/>
        </w:rPr>
        <w:t xml:space="preserve"> </w:t>
      </w:r>
      <w:r w:rsidR="00EA2DC5" w:rsidRPr="00CF39F2">
        <w:rPr>
          <w:rFonts w:cs="Arial"/>
          <w:spacing w:val="-5"/>
          <w:w w:val="90"/>
        </w:rPr>
        <w:t>2013</w:t>
      </w:r>
      <w:r w:rsidR="00B26576" w:rsidRPr="00CF39F2">
        <w:rPr>
          <w:rFonts w:cs="Arial"/>
          <w:spacing w:val="-6"/>
          <w:w w:val="90"/>
        </w:rPr>
        <w:t>-</w:t>
      </w:r>
      <w:r w:rsidR="00EA2DC5" w:rsidRPr="00CF39F2">
        <w:rPr>
          <w:rFonts w:cs="Arial"/>
          <w:spacing w:val="-5"/>
          <w:w w:val="90"/>
        </w:rPr>
        <w:t>14</w:t>
      </w:r>
      <w:r w:rsidR="00EA2DC5" w:rsidRPr="00CF39F2">
        <w:rPr>
          <w:rFonts w:cs="Arial"/>
          <w:spacing w:val="7"/>
          <w:w w:val="90"/>
        </w:rPr>
        <w:t xml:space="preserve"> </w:t>
      </w:r>
      <w:r w:rsidR="00EA2DC5" w:rsidRPr="00CF39F2">
        <w:rPr>
          <w:rFonts w:cs="Arial"/>
          <w:spacing w:val="-1"/>
          <w:w w:val="90"/>
        </w:rPr>
        <w:t>of</w:t>
      </w:r>
      <w:r w:rsidR="00EA2DC5" w:rsidRPr="00CF39F2">
        <w:rPr>
          <w:rFonts w:cs="Arial"/>
          <w:spacing w:val="7"/>
          <w:w w:val="90"/>
        </w:rPr>
        <w:t xml:space="preserve"> </w:t>
      </w:r>
      <w:r w:rsidR="00EA2DC5" w:rsidRPr="00CF39F2">
        <w:rPr>
          <w:rFonts w:cs="Arial"/>
          <w:spacing w:val="-1"/>
          <w:w w:val="90"/>
        </w:rPr>
        <w:t>new</w:t>
      </w:r>
      <w:r w:rsidR="00EA2DC5" w:rsidRPr="00CF39F2">
        <w:rPr>
          <w:rFonts w:cs="Arial"/>
          <w:spacing w:val="6"/>
          <w:w w:val="90"/>
        </w:rPr>
        <w:t xml:space="preserve"> </w:t>
      </w:r>
      <w:r w:rsidR="00EA2DC5" w:rsidRPr="00CF39F2">
        <w:rPr>
          <w:rFonts w:cs="Arial"/>
          <w:spacing w:val="-1"/>
          <w:w w:val="90"/>
        </w:rPr>
        <w:t>initiatives</w:t>
      </w:r>
      <w:r w:rsidR="00EA2DC5" w:rsidRPr="00CF39F2">
        <w:rPr>
          <w:rFonts w:cs="Arial"/>
          <w:spacing w:val="7"/>
          <w:w w:val="90"/>
        </w:rPr>
        <w:t xml:space="preserve"> </w:t>
      </w:r>
      <w:r w:rsidR="00EA2DC5" w:rsidRPr="00CF39F2">
        <w:rPr>
          <w:rFonts w:cs="Arial"/>
          <w:spacing w:val="-2"/>
          <w:w w:val="90"/>
        </w:rPr>
        <w:t>including</w:t>
      </w:r>
      <w:r w:rsidR="00EA2DC5" w:rsidRPr="00CF39F2">
        <w:rPr>
          <w:rFonts w:cs="Arial"/>
          <w:spacing w:val="7"/>
          <w:w w:val="90"/>
        </w:rPr>
        <w:t xml:space="preserve"> </w:t>
      </w:r>
      <w:r w:rsidR="00EA2DC5" w:rsidRPr="00CF39F2">
        <w:rPr>
          <w:rFonts w:cs="Arial"/>
          <w:spacing w:val="-1"/>
          <w:w w:val="90"/>
        </w:rPr>
        <w:t>election</w:t>
      </w:r>
      <w:r w:rsidR="00EA2DC5" w:rsidRPr="00CF39F2">
        <w:rPr>
          <w:rFonts w:cs="Arial"/>
          <w:spacing w:val="20"/>
        </w:rPr>
        <w:t xml:space="preserve"> </w:t>
      </w:r>
      <w:r w:rsidR="00EA2DC5" w:rsidRPr="00CF39F2">
        <w:rPr>
          <w:rFonts w:cs="Arial"/>
          <w:spacing w:val="-1"/>
          <w:w w:val="90"/>
        </w:rPr>
        <w:t>commitments</w:t>
      </w:r>
      <w:r w:rsidR="00EA2DC5" w:rsidRPr="00CF39F2">
        <w:rPr>
          <w:rFonts w:cs="Arial"/>
          <w:spacing w:val="9"/>
          <w:w w:val="90"/>
        </w:rPr>
        <w:t xml:space="preserve"> </w:t>
      </w:r>
      <w:r w:rsidR="00EA2DC5" w:rsidRPr="00CF39F2">
        <w:rPr>
          <w:rFonts w:cs="Arial"/>
          <w:spacing w:val="-1"/>
          <w:w w:val="90"/>
        </w:rPr>
        <w:t>and</w:t>
      </w:r>
      <w:r w:rsidR="00EA2DC5" w:rsidRPr="00CF39F2">
        <w:rPr>
          <w:rFonts w:cs="Arial"/>
          <w:spacing w:val="16"/>
          <w:w w:val="90"/>
        </w:rPr>
        <w:t xml:space="preserve"> </w:t>
      </w:r>
      <w:r w:rsidR="00EA2DC5" w:rsidRPr="00CF39F2">
        <w:rPr>
          <w:rFonts w:cs="Arial"/>
          <w:spacing w:val="-1"/>
          <w:w w:val="90"/>
        </w:rPr>
        <w:t>legacy</w:t>
      </w:r>
      <w:r w:rsidR="00EA2DC5" w:rsidRPr="00CF39F2">
        <w:rPr>
          <w:rFonts w:cs="Arial"/>
          <w:spacing w:val="9"/>
          <w:w w:val="90"/>
        </w:rPr>
        <w:t xml:space="preserve"> </w:t>
      </w:r>
      <w:r w:rsidR="00EA2DC5" w:rsidRPr="00CF39F2">
        <w:rPr>
          <w:rFonts w:cs="Arial"/>
          <w:spacing w:val="-1"/>
          <w:w w:val="90"/>
        </w:rPr>
        <w:t>and</w:t>
      </w:r>
      <w:r w:rsidR="00EA2DC5" w:rsidRPr="00CF39F2">
        <w:rPr>
          <w:rFonts w:cs="Arial"/>
          <w:spacing w:val="9"/>
          <w:w w:val="90"/>
        </w:rPr>
        <w:t xml:space="preserve"> </w:t>
      </w:r>
      <w:r w:rsidR="00EA2DC5" w:rsidRPr="00CF39F2">
        <w:rPr>
          <w:rFonts w:cs="Arial"/>
          <w:spacing w:val="-1"/>
          <w:w w:val="90"/>
        </w:rPr>
        <w:t>savings</w:t>
      </w:r>
      <w:r w:rsidR="00EA2DC5" w:rsidRPr="00CF39F2">
        <w:rPr>
          <w:rFonts w:cs="Arial"/>
          <w:spacing w:val="9"/>
          <w:w w:val="90"/>
        </w:rPr>
        <w:t xml:space="preserve"> </w:t>
      </w:r>
      <w:r w:rsidR="00EA2DC5" w:rsidRPr="00CF39F2">
        <w:rPr>
          <w:rFonts w:cs="Arial"/>
          <w:spacing w:val="-1"/>
          <w:w w:val="90"/>
        </w:rPr>
        <w:t>measures</w:t>
      </w:r>
      <w:r w:rsidR="00EA2DC5" w:rsidRPr="00CF39F2">
        <w:rPr>
          <w:rFonts w:cs="Arial"/>
          <w:spacing w:val="9"/>
          <w:w w:val="90"/>
        </w:rPr>
        <w:t xml:space="preserve"> </w:t>
      </w:r>
      <w:r w:rsidR="00EA2DC5" w:rsidRPr="00CF39F2">
        <w:rPr>
          <w:rFonts w:cs="Arial"/>
          <w:spacing w:val="-1"/>
          <w:w w:val="90"/>
        </w:rPr>
        <w:t>is</w:t>
      </w:r>
      <w:r w:rsidR="00EA2DC5" w:rsidRPr="00CF39F2">
        <w:rPr>
          <w:rFonts w:cs="Arial"/>
          <w:spacing w:val="9"/>
          <w:w w:val="90"/>
        </w:rPr>
        <w:t xml:space="preserve"> </w:t>
      </w:r>
      <w:r w:rsidR="00EA2DC5" w:rsidRPr="00CF39F2">
        <w:rPr>
          <w:rFonts w:cs="Arial"/>
          <w:spacing w:val="-2"/>
          <w:w w:val="90"/>
        </w:rPr>
        <w:t>included</w:t>
      </w:r>
      <w:r w:rsidR="00EA2DC5" w:rsidRPr="00CF39F2">
        <w:rPr>
          <w:rFonts w:cs="Arial"/>
          <w:spacing w:val="10"/>
          <w:w w:val="90"/>
        </w:rPr>
        <w:t xml:space="preserve"> </w:t>
      </w:r>
      <w:r w:rsidR="00EA2DC5" w:rsidRPr="00CF39F2">
        <w:rPr>
          <w:rFonts w:cs="Arial"/>
          <w:spacing w:val="-1"/>
          <w:w w:val="90"/>
        </w:rPr>
        <w:t>in</w:t>
      </w:r>
      <w:r w:rsidR="00EA2DC5" w:rsidRPr="00CF39F2">
        <w:rPr>
          <w:rFonts w:cs="Arial"/>
          <w:spacing w:val="9"/>
          <w:w w:val="90"/>
        </w:rPr>
        <w:t xml:space="preserve"> </w:t>
      </w:r>
      <w:r w:rsidR="00EA2DC5" w:rsidRPr="00CF39F2">
        <w:rPr>
          <w:rFonts w:cs="Arial"/>
          <w:spacing w:val="-1"/>
          <w:w w:val="90"/>
        </w:rPr>
        <w:t>more</w:t>
      </w:r>
      <w:r w:rsidR="00EA2DC5" w:rsidRPr="00CF39F2">
        <w:rPr>
          <w:rFonts w:cs="Arial"/>
          <w:spacing w:val="9"/>
          <w:w w:val="90"/>
        </w:rPr>
        <w:t xml:space="preserve"> </w:t>
      </w:r>
      <w:r w:rsidR="00EA2DC5" w:rsidRPr="00CF39F2">
        <w:rPr>
          <w:rFonts w:cs="Arial"/>
          <w:spacing w:val="-2"/>
          <w:w w:val="90"/>
        </w:rPr>
        <w:t>detail</w:t>
      </w:r>
      <w:r w:rsidR="00EA2DC5" w:rsidRPr="00CF39F2">
        <w:rPr>
          <w:rFonts w:cs="Arial"/>
          <w:spacing w:val="36"/>
        </w:rPr>
        <w:t xml:space="preserve"> </w:t>
      </w:r>
      <w:r w:rsidR="00EA2DC5" w:rsidRPr="00CF39F2">
        <w:rPr>
          <w:rFonts w:cs="Arial"/>
          <w:spacing w:val="-1"/>
          <w:w w:val="90"/>
        </w:rPr>
        <w:t>in</w:t>
      </w:r>
      <w:r w:rsidR="00EA2DC5" w:rsidRPr="00CF39F2">
        <w:rPr>
          <w:rFonts w:cs="Arial"/>
          <w:spacing w:val="3"/>
          <w:w w:val="90"/>
        </w:rPr>
        <w:t xml:space="preserve"> </w:t>
      </w:r>
      <w:r w:rsidR="00EA2DC5" w:rsidRPr="00CF39F2">
        <w:rPr>
          <w:rFonts w:cs="Arial"/>
          <w:spacing w:val="-2"/>
          <w:w w:val="90"/>
        </w:rPr>
        <w:t>Chapter</w:t>
      </w:r>
      <w:r w:rsidR="00EA2DC5" w:rsidRPr="00CF39F2">
        <w:rPr>
          <w:rFonts w:cs="Arial"/>
          <w:spacing w:val="4"/>
          <w:w w:val="90"/>
        </w:rPr>
        <w:t xml:space="preserve"> </w:t>
      </w:r>
      <w:r w:rsidR="00EA2DC5" w:rsidRPr="00CF39F2">
        <w:rPr>
          <w:rFonts w:cs="Arial"/>
          <w:w w:val="90"/>
        </w:rPr>
        <w:t>6</w:t>
      </w:r>
      <w:r w:rsidR="00EA2DC5" w:rsidRPr="00CF39F2">
        <w:rPr>
          <w:rFonts w:cs="Arial"/>
          <w:spacing w:val="4"/>
          <w:w w:val="90"/>
        </w:rPr>
        <w:t xml:space="preserve"> </w:t>
      </w:r>
      <w:r w:rsidR="00EA2DC5" w:rsidRPr="00CF39F2">
        <w:rPr>
          <w:rFonts w:cs="Arial"/>
          <w:spacing w:val="-1"/>
          <w:w w:val="90"/>
        </w:rPr>
        <w:t>of</w:t>
      </w:r>
      <w:r w:rsidR="00EA2DC5" w:rsidRPr="00CF39F2">
        <w:rPr>
          <w:rFonts w:cs="Arial"/>
          <w:spacing w:val="4"/>
          <w:w w:val="90"/>
        </w:rPr>
        <w:t xml:space="preserve"> </w:t>
      </w:r>
      <w:r w:rsidR="00EA2DC5" w:rsidRPr="00CF39F2">
        <w:rPr>
          <w:rFonts w:cs="Arial"/>
          <w:spacing w:val="-1"/>
          <w:w w:val="90"/>
        </w:rPr>
        <w:t>this</w:t>
      </w:r>
      <w:r w:rsidR="00EA2DC5" w:rsidRPr="00CF39F2">
        <w:rPr>
          <w:rFonts w:cs="Arial"/>
          <w:spacing w:val="5"/>
          <w:w w:val="90"/>
        </w:rPr>
        <w:t xml:space="preserve"> </w:t>
      </w:r>
      <w:r w:rsidR="00EA2DC5" w:rsidRPr="00CF39F2">
        <w:rPr>
          <w:rFonts w:cs="Arial"/>
          <w:spacing w:val="-1"/>
          <w:w w:val="90"/>
        </w:rPr>
        <w:t>Budget</w:t>
      </w:r>
      <w:r w:rsidR="00EA2DC5" w:rsidRPr="00CF39F2">
        <w:rPr>
          <w:rFonts w:cs="Arial"/>
          <w:spacing w:val="4"/>
          <w:w w:val="90"/>
        </w:rPr>
        <w:t xml:space="preserve"> </w:t>
      </w:r>
      <w:r w:rsidR="00EA2DC5" w:rsidRPr="00CF39F2">
        <w:rPr>
          <w:rFonts w:cs="Arial"/>
          <w:spacing w:val="-4"/>
          <w:w w:val="90"/>
        </w:rPr>
        <w:t>P</w:t>
      </w:r>
      <w:r w:rsidR="00EA2DC5" w:rsidRPr="00CF39F2">
        <w:rPr>
          <w:rFonts w:cs="Arial"/>
          <w:spacing w:val="-3"/>
          <w:w w:val="90"/>
        </w:rPr>
        <w:t>aper.</w:t>
      </w:r>
    </w:p>
    <w:p w:rsidR="004D06C0" w:rsidRPr="00CF39F2" w:rsidRDefault="00EA2DC5">
      <w:pPr>
        <w:pStyle w:val="Heading5"/>
        <w:spacing w:before="77"/>
        <w:ind w:left="2931"/>
        <w:rPr>
          <w:rFonts w:cs="Arial"/>
        </w:rPr>
      </w:pPr>
      <w:r w:rsidRPr="00CF39F2">
        <w:rPr>
          <w:rFonts w:cs="Arial"/>
          <w:color w:val="D35E13"/>
          <w:w w:val="90"/>
        </w:rPr>
        <w:t>Election</w:t>
      </w:r>
      <w:r w:rsidRPr="00CF39F2">
        <w:rPr>
          <w:rFonts w:cs="Arial"/>
          <w:color w:val="D35E13"/>
          <w:spacing w:val="-1"/>
          <w:w w:val="90"/>
        </w:rPr>
        <w:t xml:space="preserve"> </w:t>
      </w:r>
      <w:r w:rsidRPr="00CF39F2">
        <w:rPr>
          <w:rFonts w:cs="Arial"/>
          <w:color w:val="D35E13"/>
          <w:w w:val="90"/>
        </w:rPr>
        <w:t>Commitments</w:t>
      </w:r>
    </w:p>
    <w:p w:rsidR="004D06C0" w:rsidRPr="00CF39F2" w:rsidRDefault="00EA2DC5">
      <w:pPr>
        <w:pStyle w:val="BodyText"/>
        <w:spacing w:before="38" w:line="284" w:lineRule="auto"/>
        <w:ind w:left="2931" w:right="430"/>
        <w:rPr>
          <w:rFonts w:cs="Arial"/>
        </w:rPr>
      </w:pPr>
      <w:r w:rsidRPr="00CF39F2">
        <w:rPr>
          <w:rFonts w:cs="Arial"/>
          <w:spacing w:val="-2"/>
          <w:w w:val="90"/>
        </w:rPr>
        <w:t>E</w:t>
      </w:r>
      <w:r w:rsidRPr="00CF39F2">
        <w:rPr>
          <w:rFonts w:cs="Arial"/>
          <w:spacing w:val="-1"/>
          <w:w w:val="90"/>
        </w:rPr>
        <w:t>lection</w:t>
      </w:r>
      <w:r w:rsidRPr="00CF39F2">
        <w:rPr>
          <w:rFonts w:cs="Arial"/>
          <w:spacing w:val="10"/>
          <w:w w:val="90"/>
        </w:rPr>
        <w:t xml:space="preserve"> </w:t>
      </w:r>
      <w:r w:rsidRPr="00CF39F2">
        <w:rPr>
          <w:rFonts w:cs="Arial"/>
          <w:spacing w:val="-1"/>
          <w:w w:val="90"/>
        </w:rPr>
        <w:t>commitments</w:t>
      </w:r>
      <w:r w:rsidRPr="00CF39F2">
        <w:rPr>
          <w:rFonts w:cs="Arial"/>
          <w:spacing w:val="11"/>
          <w:w w:val="90"/>
        </w:rPr>
        <w:t xml:space="preserve"> </w:t>
      </w:r>
      <w:r w:rsidRPr="00CF39F2">
        <w:rPr>
          <w:rFonts w:cs="Arial"/>
          <w:spacing w:val="-1"/>
          <w:w w:val="90"/>
        </w:rPr>
        <w:t>remain</w:t>
      </w:r>
      <w:r w:rsidRPr="00CF39F2">
        <w:rPr>
          <w:rFonts w:cs="Arial"/>
          <w:spacing w:val="11"/>
          <w:w w:val="90"/>
        </w:rPr>
        <w:t xml:space="preserve"> </w:t>
      </w:r>
      <w:r w:rsidRPr="00CF39F2">
        <w:rPr>
          <w:rFonts w:cs="Arial"/>
          <w:spacing w:val="-1"/>
          <w:w w:val="90"/>
        </w:rPr>
        <w:t>largely</w:t>
      </w:r>
      <w:r w:rsidRPr="00CF39F2">
        <w:rPr>
          <w:rFonts w:cs="Arial"/>
          <w:spacing w:val="11"/>
          <w:w w:val="90"/>
        </w:rPr>
        <w:t xml:space="preserve"> </w:t>
      </w:r>
      <w:r w:rsidRPr="00CF39F2">
        <w:rPr>
          <w:rFonts w:cs="Arial"/>
          <w:spacing w:val="-2"/>
          <w:w w:val="90"/>
        </w:rPr>
        <w:t>unchanged</w:t>
      </w:r>
      <w:r w:rsidRPr="00CF39F2">
        <w:rPr>
          <w:rFonts w:cs="Arial"/>
          <w:spacing w:val="11"/>
          <w:w w:val="90"/>
        </w:rPr>
        <w:t xml:space="preserve"> </w:t>
      </w:r>
      <w:r w:rsidRPr="00CF39F2">
        <w:rPr>
          <w:rFonts w:cs="Arial"/>
          <w:spacing w:val="-1"/>
          <w:w w:val="90"/>
        </w:rPr>
        <w:t>from</w:t>
      </w:r>
      <w:r w:rsidRPr="00CF39F2">
        <w:rPr>
          <w:rFonts w:cs="Arial"/>
          <w:spacing w:val="11"/>
          <w:w w:val="90"/>
        </w:rPr>
        <w:t xml:space="preserve"> </w:t>
      </w:r>
      <w:r w:rsidRPr="00CF39F2">
        <w:rPr>
          <w:rFonts w:cs="Arial"/>
          <w:spacing w:val="-1"/>
          <w:w w:val="90"/>
        </w:rPr>
        <w:t>those</w:t>
      </w:r>
      <w:r w:rsidRPr="00CF39F2">
        <w:rPr>
          <w:rFonts w:cs="Arial"/>
          <w:spacing w:val="11"/>
          <w:w w:val="90"/>
        </w:rPr>
        <w:t xml:space="preserve"> </w:t>
      </w:r>
      <w:r w:rsidRPr="00CF39F2">
        <w:rPr>
          <w:rFonts w:cs="Arial"/>
          <w:spacing w:val="-1"/>
          <w:w w:val="90"/>
        </w:rPr>
        <w:t>incorporated</w:t>
      </w:r>
      <w:r w:rsidRPr="00CF39F2">
        <w:rPr>
          <w:rFonts w:cs="Arial"/>
          <w:spacing w:val="49"/>
          <w:w w:val="98"/>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Mini</w:t>
      </w:r>
      <w:r w:rsidRPr="00CF39F2">
        <w:rPr>
          <w:rFonts w:cs="Arial"/>
          <w:spacing w:val="6"/>
          <w:w w:val="90"/>
        </w:rPr>
        <w:t xml:space="preserve"> </w:t>
      </w:r>
      <w:r w:rsidRPr="00CF39F2">
        <w:rPr>
          <w:rFonts w:cs="Arial"/>
          <w:spacing w:val="-1"/>
          <w:w w:val="90"/>
        </w:rPr>
        <w:t>Budget,</w:t>
      </w:r>
      <w:r w:rsidRPr="00CF39F2">
        <w:rPr>
          <w:rFonts w:cs="Arial"/>
          <w:spacing w:val="5"/>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exception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increased</w:t>
      </w:r>
      <w:r w:rsidRPr="00CF39F2">
        <w:rPr>
          <w:rFonts w:cs="Arial"/>
          <w:spacing w:val="6"/>
          <w:w w:val="90"/>
        </w:rPr>
        <w:t xml:space="preserve"> </w:t>
      </w:r>
      <w:r w:rsidRPr="00CF39F2">
        <w:rPr>
          <w:rFonts w:cs="Arial"/>
          <w:spacing w:val="-1"/>
          <w:w w:val="90"/>
        </w:rPr>
        <w:t>funding</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$35</w:t>
      </w:r>
      <w:r w:rsidRPr="00CF39F2">
        <w:rPr>
          <w:rFonts w:cs="Arial"/>
          <w:spacing w:val="6"/>
          <w:w w:val="90"/>
        </w:rPr>
        <w:t xml:space="preserve"> </w:t>
      </w:r>
      <w:r w:rsidRPr="00CF39F2">
        <w:rPr>
          <w:rFonts w:cs="Arial"/>
          <w:spacing w:val="-2"/>
          <w:w w:val="90"/>
        </w:rPr>
        <w:t>million</w:t>
      </w:r>
      <w:r w:rsidRPr="00CF39F2">
        <w:rPr>
          <w:rFonts w:cs="Arial"/>
          <w:spacing w:val="43"/>
          <w:w w:val="90"/>
        </w:rPr>
        <w:t xml:space="preserve"> </w:t>
      </w:r>
      <w:r w:rsidRPr="00CF39F2">
        <w:rPr>
          <w:rFonts w:cs="Arial"/>
          <w:spacing w:val="-1"/>
          <w:w w:val="90"/>
        </w:rPr>
        <w:t>ongoing</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mandatory</w:t>
      </w:r>
      <w:r w:rsidRPr="00CF39F2">
        <w:rPr>
          <w:rFonts w:cs="Arial"/>
          <w:spacing w:val="6"/>
          <w:w w:val="90"/>
        </w:rPr>
        <w:t xml:space="preserve"> </w:t>
      </w:r>
      <w:r w:rsidRPr="00CF39F2">
        <w:rPr>
          <w:rFonts w:cs="Arial"/>
          <w:spacing w:val="-1"/>
          <w:w w:val="90"/>
        </w:rPr>
        <w:t>rehabilitation.</w:t>
      </w:r>
      <w:r w:rsidRPr="00CF39F2">
        <w:rPr>
          <w:rFonts w:cs="Arial"/>
          <w:spacing w:val="5"/>
          <w:w w:val="90"/>
        </w:rPr>
        <w:t xml:space="preserve"> </w:t>
      </w:r>
      <w:r w:rsidRPr="00CF39F2">
        <w:rPr>
          <w:rFonts w:cs="Arial"/>
          <w:spacing w:val="-2"/>
          <w:w w:val="90"/>
        </w:rPr>
        <w:t>E</w:t>
      </w:r>
      <w:r w:rsidRPr="00CF39F2">
        <w:rPr>
          <w:rFonts w:cs="Arial"/>
          <w:spacing w:val="-1"/>
          <w:w w:val="90"/>
        </w:rPr>
        <w:t>lection</w:t>
      </w:r>
      <w:r w:rsidRPr="00CF39F2">
        <w:rPr>
          <w:rFonts w:cs="Arial"/>
          <w:spacing w:val="18"/>
        </w:rPr>
        <w:t xml:space="preserve"> </w:t>
      </w:r>
      <w:r w:rsidRPr="00CF39F2">
        <w:rPr>
          <w:rFonts w:cs="Arial"/>
          <w:spacing w:val="-1"/>
          <w:w w:val="90"/>
        </w:rPr>
        <w:t>commitments</w:t>
      </w:r>
      <w:r w:rsidRPr="00CF39F2">
        <w:rPr>
          <w:rFonts w:cs="Arial"/>
          <w:spacing w:val="4"/>
          <w:w w:val="90"/>
        </w:rPr>
        <w:t xml:space="preserve"> </w:t>
      </w:r>
      <w:r w:rsidRPr="00CF39F2">
        <w:rPr>
          <w:rFonts w:cs="Arial"/>
          <w:spacing w:val="-2"/>
          <w:w w:val="90"/>
        </w:rPr>
        <w:t>total</w:t>
      </w:r>
      <w:r w:rsidRPr="00CF39F2">
        <w:rPr>
          <w:rFonts w:cs="Arial"/>
          <w:spacing w:val="4"/>
          <w:w w:val="90"/>
        </w:rPr>
        <w:t xml:space="preserve"> </w:t>
      </w:r>
      <w:r w:rsidRPr="00CF39F2">
        <w:rPr>
          <w:rFonts w:cs="Arial"/>
          <w:spacing w:val="-11"/>
          <w:w w:val="90"/>
        </w:rPr>
        <w:t>$117</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ongoing</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p>
    <w:p w:rsidR="004D06C0" w:rsidRPr="00CF39F2" w:rsidRDefault="00EA2DC5">
      <w:pPr>
        <w:pStyle w:val="Heading5"/>
        <w:spacing w:before="77"/>
        <w:ind w:left="2931"/>
        <w:rPr>
          <w:rFonts w:cs="Arial"/>
        </w:rPr>
      </w:pPr>
      <w:r w:rsidRPr="00CF39F2">
        <w:rPr>
          <w:rFonts w:cs="Arial"/>
          <w:color w:val="D35E13"/>
          <w:w w:val="90"/>
        </w:rPr>
        <w:t>Legacy</w:t>
      </w:r>
      <w:r w:rsidRPr="00CF39F2">
        <w:rPr>
          <w:rFonts w:cs="Arial"/>
          <w:color w:val="D35E13"/>
          <w:spacing w:val="-1"/>
          <w:w w:val="90"/>
        </w:rPr>
        <w:t xml:space="preserve"> </w:t>
      </w:r>
      <w:r w:rsidRPr="00CF39F2">
        <w:rPr>
          <w:rFonts w:cs="Arial"/>
          <w:color w:val="D35E13"/>
          <w:w w:val="90"/>
        </w:rPr>
        <w:t>Items</w:t>
      </w:r>
    </w:p>
    <w:p w:rsidR="004D06C0" w:rsidRPr="00CF39F2" w:rsidRDefault="00EA2DC5">
      <w:pPr>
        <w:pStyle w:val="BodyText"/>
        <w:spacing w:before="38" w:line="284" w:lineRule="auto"/>
        <w:ind w:left="2931" w:right="406"/>
        <w:rPr>
          <w:rFonts w:cs="Arial"/>
        </w:rPr>
      </w:pPr>
      <w:r w:rsidRPr="00CF39F2">
        <w:rPr>
          <w:rFonts w:cs="Arial"/>
          <w:spacing w:val="-2"/>
          <w:w w:val="90"/>
        </w:rPr>
        <w:t>Legacy</w:t>
      </w:r>
      <w:r w:rsidRPr="00CF39F2">
        <w:rPr>
          <w:rFonts w:cs="Arial"/>
          <w:spacing w:val="14"/>
          <w:w w:val="90"/>
        </w:rPr>
        <w:t xml:space="preserve"> </w:t>
      </w:r>
      <w:r w:rsidRPr="00CF39F2">
        <w:rPr>
          <w:rFonts w:cs="Arial"/>
          <w:spacing w:val="-2"/>
          <w:w w:val="90"/>
        </w:rPr>
        <w:t>items</w:t>
      </w:r>
      <w:r w:rsidRPr="00CF39F2">
        <w:rPr>
          <w:rFonts w:cs="Arial"/>
          <w:spacing w:val="15"/>
          <w:w w:val="90"/>
        </w:rPr>
        <w:t xml:space="preserve"> </w:t>
      </w:r>
      <w:r w:rsidRPr="00CF39F2">
        <w:rPr>
          <w:rFonts w:cs="Arial"/>
          <w:spacing w:val="-1"/>
          <w:w w:val="90"/>
        </w:rPr>
        <w:t>incorporated</w:t>
      </w:r>
      <w:r w:rsidRPr="00CF39F2">
        <w:rPr>
          <w:rFonts w:cs="Arial"/>
          <w:spacing w:val="14"/>
          <w:w w:val="90"/>
        </w:rPr>
        <w:t xml:space="preserve"> </w:t>
      </w:r>
      <w:r w:rsidRPr="00CF39F2">
        <w:rPr>
          <w:rFonts w:cs="Arial"/>
          <w:spacing w:val="-1"/>
          <w:w w:val="90"/>
        </w:rPr>
        <w:t>in</w:t>
      </w:r>
      <w:r w:rsidRPr="00CF39F2">
        <w:rPr>
          <w:rFonts w:cs="Arial"/>
          <w:spacing w:val="15"/>
          <w:w w:val="90"/>
        </w:rPr>
        <w:t xml:space="preserve"> </w:t>
      </w:r>
      <w:r w:rsidRPr="00CF39F2">
        <w:rPr>
          <w:rFonts w:cs="Arial"/>
          <w:spacing w:val="-1"/>
          <w:w w:val="90"/>
        </w:rPr>
        <w:t>the</w:t>
      </w:r>
      <w:r w:rsidRPr="00CF39F2">
        <w:rPr>
          <w:rFonts w:cs="Arial"/>
          <w:spacing w:val="15"/>
          <w:w w:val="90"/>
        </w:rPr>
        <w:t xml:space="preserve"> </w:t>
      </w:r>
      <w:r w:rsidRPr="00CF39F2">
        <w:rPr>
          <w:rFonts w:cs="Arial"/>
          <w:spacing w:val="-2"/>
          <w:w w:val="90"/>
        </w:rPr>
        <w:t>Mini</w:t>
      </w:r>
      <w:r w:rsidRPr="00CF39F2">
        <w:rPr>
          <w:rFonts w:cs="Arial"/>
          <w:spacing w:val="14"/>
          <w:w w:val="90"/>
        </w:rPr>
        <w:t xml:space="preserve"> </w:t>
      </w:r>
      <w:r w:rsidRPr="00CF39F2">
        <w:rPr>
          <w:rFonts w:cs="Arial"/>
          <w:spacing w:val="-1"/>
          <w:w w:val="90"/>
        </w:rPr>
        <w:t>Budget</w:t>
      </w:r>
      <w:r w:rsidRPr="00CF39F2">
        <w:rPr>
          <w:rFonts w:cs="Arial"/>
          <w:spacing w:val="15"/>
          <w:w w:val="90"/>
        </w:rPr>
        <w:t xml:space="preserve"> </w:t>
      </w:r>
      <w:r w:rsidRPr="00CF39F2">
        <w:rPr>
          <w:rFonts w:cs="Arial"/>
          <w:spacing w:val="-1"/>
          <w:w w:val="90"/>
        </w:rPr>
        <w:t>provided</w:t>
      </w:r>
      <w:r w:rsidRPr="00CF39F2">
        <w:rPr>
          <w:rFonts w:cs="Arial"/>
          <w:spacing w:val="14"/>
          <w:w w:val="90"/>
        </w:rPr>
        <w:t xml:space="preserve"> </w:t>
      </w:r>
      <w:r w:rsidRPr="00CF39F2">
        <w:rPr>
          <w:rFonts w:cs="Arial"/>
          <w:spacing w:val="-2"/>
          <w:w w:val="90"/>
        </w:rPr>
        <w:t>additional</w:t>
      </w:r>
      <w:r w:rsidRPr="00CF39F2">
        <w:rPr>
          <w:rFonts w:cs="Arial"/>
          <w:spacing w:val="15"/>
          <w:w w:val="90"/>
        </w:rPr>
        <w:t xml:space="preserve"> </w:t>
      </w:r>
      <w:r w:rsidRPr="00CF39F2">
        <w:rPr>
          <w:rFonts w:cs="Arial"/>
          <w:spacing w:val="-1"/>
          <w:w w:val="90"/>
        </w:rPr>
        <w:t>funding</w:t>
      </w:r>
      <w:r w:rsidRPr="00CF39F2">
        <w:rPr>
          <w:rFonts w:cs="Arial"/>
          <w:spacing w:val="65"/>
          <w:w w:val="98"/>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agencies</w:t>
      </w:r>
      <w:r w:rsidRPr="00CF39F2">
        <w:rPr>
          <w:rFonts w:cs="Arial"/>
          <w:spacing w:val="10"/>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individually</w:t>
      </w:r>
      <w:r w:rsidRPr="00CF39F2">
        <w:rPr>
          <w:rFonts w:cs="Arial"/>
          <w:spacing w:val="10"/>
          <w:w w:val="90"/>
        </w:rPr>
        <w:t xml:space="preserve"> </w:t>
      </w:r>
      <w:r w:rsidRPr="00CF39F2">
        <w:rPr>
          <w:rFonts w:cs="Arial"/>
          <w:w w:val="90"/>
        </w:rPr>
        <w:t>assessed</w:t>
      </w:r>
      <w:r w:rsidRPr="00CF39F2">
        <w:rPr>
          <w:rFonts w:cs="Arial"/>
          <w:spacing w:val="10"/>
          <w:w w:val="90"/>
        </w:rPr>
        <w:t xml:space="preserve"> </w:t>
      </w:r>
      <w:r w:rsidRPr="00CF39F2">
        <w:rPr>
          <w:rFonts w:cs="Arial"/>
          <w:spacing w:val="-1"/>
          <w:w w:val="90"/>
        </w:rPr>
        <w:t>demand</w:t>
      </w:r>
      <w:r w:rsidR="00B26576" w:rsidRPr="00CF39F2">
        <w:rPr>
          <w:rFonts w:cs="Arial"/>
          <w:spacing w:val="-1"/>
          <w:w w:val="90"/>
        </w:rPr>
        <w:t>-</w:t>
      </w:r>
      <w:r w:rsidRPr="00CF39F2">
        <w:rPr>
          <w:rFonts w:cs="Arial"/>
          <w:spacing w:val="-1"/>
          <w:w w:val="90"/>
        </w:rPr>
        <w:t>driven</w:t>
      </w:r>
      <w:r w:rsidRPr="00CF39F2">
        <w:rPr>
          <w:rFonts w:cs="Arial"/>
          <w:spacing w:val="10"/>
          <w:w w:val="90"/>
        </w:rPr>
        <w:t xml:space="preserve"> </w:t>
      </w:r>
      <w:r w:rsidRPr="00CF39F2">
        <w:rPr>
          <w:rFonts w:cs="Arial"/>
          <w:w w:val="90"/>
        </w:rPr>
        <w:t>services.</w:t>
      </w:r>
      <w:r w:rsidRPr="00CF39F2">
        <w:rPr>
          <w:rFonts w:cs="Arial"/>
          <w:spacing w:val="10"/>
          <w:w w:val="90"/>
        </w:rPr>
        <w:t xml:space="preserve"> </w:t>
      </w:r>
      <w:r w:rsidRPr="00CF39F2">
        <w:rPr>
          <w:rFonts w:cs="Arial"/>
          <w:spacing w:val="-2"/>
          <w:w w:val="90"/>
        </w:rPr>
        <w:t>T</w:t>
      </w:r>
      <w:r w:rsidRPr="00CF39F2">
        <w:rPr>
          <w:rFonts w:cs="Arial"/>
          <w:spacing w:val="-1"/>
          <w:w w:val="90"/>
        </w:rPr>
        <w:t>hese</w:t>
      </w:r>
      <w:r w:rsidRPr="00CF39F2">
        <w:rPr>
          <w:rFonts w:cs="Arial"/>
          <w:spacing w:val="67"/>
          <w:w w:val="90"/>
        </w:rPr>
        <w:t xml:space="preserve"> </w:t>
      </w:r>
      <w:r w:rsidRPr="00CF39F2">
        <w:rPr>
          <w:rFonts w:cs="Arial"/>
          <w:spacing w:val="-2"/>
          <w:w w:val="90"/>
        </w:rPr>
        <w:t>items</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6"/>
          <w:w w:val="90"/>
        </w:rPr>
        <w:t>$107</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ongoing</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5"/>
          <w:w w:val="90"/>
        </w:rPr>
        <w:t>2015</w:t>
      </w:r>
      <w:r w:rsidR="00B26576" w:rsidRPr="00CF39F2">
        <w:rPr>
          <w:rFonts w:cs="Arial"/>
          <w:spacing w:val="-6"/>
          <w:w w:val="90"/>
        </w:rPr>
        <w:t>-</w:t>
      </w:r>
      <w:r w:rsidRPr="00CF39F2">
        <w:rPr>
          <w:rFonts w:cs="Arial"/>
          <w:spacing w:val="-5"/>
          <w:w w:val="90"/>
        </w:rPr>
        <w:t>16</w:t>
      </w:r>
      <w:r w:rsidRPr="00CF39F2">
        <w:rPr>
          <w:rFonts w:cs="Arial"/>
          <w:spacing w:val="1"/>
          <w:w w:val="90"/>
        </w:rPr>
        <w:t xml:space="preserve"> </w:t>
      </w:r>
      <w:r w:rsidRPr="00CF39F2">
        <w:rPr>
          <w:rFonts w:cs="Arial"/>
          <w:w w:val="90"/>
        </w:rPr>
        <w:t>with</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main</w:t>
      </w:r>
      <w:r w:rsidRPr="00CF39F2">
        <w:rPr>
          <w:rFonts w:cs="Arial"/>
          <w:spacing w:val="1"/>
          <w:w w:val="90"/>
        </w:rPr>
        <w:t xml:space="preserve"> </w:t>
      </w:r>
      <w:r w:rsidRPr="00CF39F2">
        <w:rPr>
          <w:rFonts w:cs="Arial"/>
          <w:spacing w:val="-1"/>
          <w:w w:val="90"/>
        </w:rPr>
        <w:t>variation</w:t>
      </w:r>
      <w:r w:rsidRPr="00CF39F2">
        <w:rPr>
          <w:rFonts w:cs="Arial"/>
          <w:spacing w:val="56"/>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being</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revised</w:t>
      </w:r>
      <w:r w:rsidRPr="00CF39F2">
        <w:rPr>
          <w:rFonts w:cs="Arial"/>
          <w:spacing w:val="5"/>
          <w:w w:val="90"/>
        </w:rPr>
        <w:t xml:space="preserve"> </w:t>
      </w:r>
      <w:r w:rsidRPr="00CF39F2">
        <w:rPr>
          <w:rFonts w:cs="Arial"/>
          <w:spacing w:val="-2"/>
          <w:w w:val="90"/>
        </w:rPr>
        <w:t>timing</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$20</w:t>
      </w:r>
      <w:r w:rsidRPr="00CF39F2">
        <w:rPr>
          <w:rFonts w:cs="Arial"/>
          <w:spacing w:val="5"/>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repairs</w:t>
      </w:r>
      <w:r w:rsidRPr="00CF39F2">
        <w:rPr>
          <w:rFonts w:cs="Arial"/>
          <w:spacing w:val="50"/>
        </w:rPr>
        <w:t xml:space="preserve"> </w:t>
      </w:r>
      <w:r w:rsidRPr="00CF39F2">
        <w:rPr>
          <w:rFonts w:cs="Arial"/>
          <w:spacing w:val="-1"/>
          <w:w w:val="90"/>
        </w:rPr>
        <w:t>and</w:t>
      </w:r>
      <w:r w:rsidRPr="00CF39F2">
        <w:rPr>
          <w:rFonts w:cs="Arial"/>
          <w:spacing w:val="12"/>
          <w:w w:val="90"/>
        </w:rPr>
        <w:t xml:space="preserve"> </w:t>
      </w:r>
      <w:r w:rsidRPr="00CF39F2">
        <w:rPr>
          <w:rFonts w:cs="Arial"/>
          <w:spacing w:val="-2"/>
          <w:w w:val="90"/>
        </w:rPr>
        <w:t>maintenance</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1"/>
          <w:w w:val="90"/>
        </w:rPr>
        <w:t>assets</w:t>
      </w:r>
      <w:r w:rsidRPr="00CF39F2">
        <w:rPr>
          <w:rFonts w:cs="Arial"/>
          <w:spacing w:val="6"/>
          <w:w w:val="90"/>
        </w:rPr>
        <w:t xml:space="preserve"> </w:t>
      </w:r>
      <w:r w:rsidRPr="00CF39F2">
        <w:rPr>
          <w:rFonts w:cs="Arial"/>
          <w:spacing w:val="-1"/>
          <w:w w:val="90"/>
        </w:rPr>
        <w:t>brought</w:t>
      </w:r>
      <w:r w:rsidRPr="00CF39F2">
        <w:rPr>
          <w:rFonts w:cs="Arial"/>
          <w:spacing w:val="6"/>
          <w:w w:val="90"/>
        </w:rPr>
        <w:t xml:space="preserve"> </w:t>
      </w:r>
      <w:r w:rsidRPr="00CF39F2">
        <w:rPr>
          <w:rFonts w:cs="Arial"/>
          <w:w w:val="90"/>
        </w:rPr>
        <w:t>forward</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spacing w:val="-5"/>
          <w:w w:val="90"/>
        </w:rPr>
        <w:t>2015</w:t>
      </w:r>
      <w:r w:rsidR="00B26576" w:rsidRPr="00CF39F2">
        <w:rPr>
          <w:rFonts w:cs="Arial"/>
          <w:spacing w:val="-6"/>
          <w:w w:val="90"/>
        </w:rPr>
        <w:t>-</w:t>
      </w:r>
      <w:r w:rsidRPr="00CF39F2">
        <w:rPr>
          <w:rFonts w:cs="Arial"/>
          <w:spacing w:val="-5"/>
          <w:w w:val="90"/>
        </w:rPr>
        <w:t>16</w:t>
      </w:r>
      <w:r w:rsidRPr="00CF39F2">
        <w:rPr>
          <w:rFonts w:cs="Arial"/>
          <w:spacing w:val="62"/>
        </w:rPr>
        <w:t xml:space="preserve"> </w:t>
      </w:r>
      <w:r w:rsidRPr="00CF39F2">
        <w:rPr>
          <w:rFonts w:cs="Arial"/>
          <w:spacing w:val="-2"/>
          <w:w w:val="90"/>
        </w:rPr>
        <w:t>to</w:t>
      </w:r>
      <w:r w:rsidRPr="00CF39F2">
        <w:rPr>
          <w:rFonts w:cs="Arial"/>
          <w:w w:val="90"/>
        </w:rPr>
        <w:t xml:space="preserve"> </w:t>
      </w:r>
      <w:r w:rsidRPr="00CF39F2">
        <w:rPr>
          <w:rFonts w:cs="Arial"/>
          <w:spacing w:val="-5"/>
          <w:w w:val="90"/>
        </w:rPr>
        <w:t>2013</w:t>
      </w:r>
      <w:r w:rsidR="00B26576" w:rsidRPr="00CF39F2">
        <w:rPr>
          <w:rFonts w:cs="Arial"/>
          <w:spacing w:val="-5"/>
          <w:w w:val="90"/>
        </w:rPr>
        <w:t>-</w:t>
      </w:r>
      <w:r w:rsidRPr="00CF39F2">
        <w:rPr>
          <w:rFonts w:cs="Arial"/>
          <w:spacing w:val="-5"/>
          <w:w w:val="90"/>
        </w:rPr>
        <w:t>14.</w:t>
      </w:r>
    </w:p>
    <w:p w:rsidR="004D06C0" w:rsidRPr="00CF39F2" w:rsidRDefault="00EA2DC5">
      <w:pPr>
        <w:pStyle w:val="Heading5"/>
        <w:spacing w:before="77"/>
        <w:ind w:left="2931"/>
        <w:rPr>
          <w:rFonts w:cs="Arial"/>
        </w:rPr>
      </w:pPr>
      <w:r w:rsidRPr="00CF39F2">
        <w:rPr>
          <w:rFonts w:cs="Arial"/>
          <w:color w:val="D35E13"/>
          <w:w w:val="90"/>
        </w:rPr>
        <w:t>Other</w:t>
      </w:r>
      <w:r w:rsidRPr="00CF39F2">
        <w:rPr>
          <w:rFonts w:cs="Arial"/>
          <w:color w:val="D35E13"/>
          <w:spacing w:val="-1"/>
          <w:w w:val="90"/>
        </w:rPr>
        <w:t xml:space="preserve"> </w:t>
      </w:r>
      <w:r w:rsidRPr="00CF39F2">
        <w:rPr>
          <w:rFonts w:cs="Arial"/>
          <w:color w:val="D35E13"/>
          <w:w w:val="90"/>
        </w:rPr>
        <w:t>Decisions</w:t>
      </w:r>
    </w:p>
    <w:p w:rsidR="004D06C0" w:rsidRPr="00CF39F2" w:rsidRDefault="00EA2DC5">
      <w:pPr>
        <w:pStyle w:val="BodyText"/>
        <w:spacing w:before="38" w:line="284" w:lineRule="auto"/>
        <w:ind w:left="2931" w:right="218"/>
        <w:rPr>
          <w:rFonts w:cs="Arial"/>
        </w:rPr>
      </w:pPr>
      <w:r w:rsidRPr="00CF39F2">
        <w:rPr>
          <w:rFonts w:cs="Arial"/>
          <w:w w:val="90"/>
        </w:rPr>
        <w:t>Other</w:t>
      </w:r>
      <w:r w:rsidRPr="00CF39F2">
        <w:rPr>
          <w:rFonts w:cs="Arial"/>
          <w:spacing w:val="8"/>
          <w:w w:val="90"/>
        </w:rPr>
        <w:t xml:space="preserve"> </w:t>
      </w:r>
      <w:r w:rsidRPr="00CF39F2">
        <w:rPr>
          <w:rFonts w:cs="Arial"/>
          <w:spacing w:val="-2"/>
          <w:w w:val="90"/>
        </w:rPr>
        <w:t>policy</w:t>
      </w:r>
      <w:r w:rsidRPr="00CF39F2">
        <w:rPr>
          <w:rFonts w:cs="Arial"/>
          <w:spacing w:val="8"/>
          <w:w w:val="90"/>
        </w:rPr>
        <w:t xml:space="preserve"> </w:t>
      </w:r>
      <w:r w:rsidRPr="00CF39F2">
        <w:rPr>
          <w:rFonts w:cs="Arial"/>
          <w:spacing w:val="-1"/>
          <w:w w:val="90"/>
        </w:rPr>
        <w:t>decisions</w:t>
      </w:r>
      <w:r w:rsidRPr="00CF39F2">
        <w:rPr>
          <w:rFonts w:cs="Arial"/>
          <w:spacing w:val="8"/>
          <w:w w:val="90"/>
        </w:rPr>
        <w:t xml:space="preserve"> </w:t>
      </w:r>
      <w:r w:rsidRPr="00CF39F2">
        <w:rPr>
          <w:rFonts w:cs="Arial"/>
          <w:spacing w:val="-1"/>
          <w:w w:val="90"/>
        </w:rPr>
        <w:t>primarily</w:t>
      </w:r>
      <w:r w:rsidRPr="00CF39F2">
        <w:rPr>
          <w:rFonts w:cs="Arial"/>
          <w:spacing w:val="8"/>
          <w:w w:val="90"/>
        </w:rPr>
        <w:t xml:space="preserve"> </w:t>
      </w:r>
      <w:r w:rsidRPr="00CF39F2">
        <w:rPr>
          <w:rFonts w:cs="Arial"/>
          <w:spacing w:val="-2"/>
          <w:w w:val="90"/>
        </w:rPr>
        <w:t>relate</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new</w:t>
      </w:r>
      <w:r w:rsidRPr="00CF39F2">
        <w:rPr>
          <w:rFonts w:cs="Arial"/>
          <w:spacing w:val="8"/>
          <w:w w:val="90"/>
        </w:rPr>
        <w:t xml:space="preserve"> </w:t>
      </w:r>
      <w:r w:rsidRPr="00CF39F2">
        <w:rPr>
          <w:rFonts w:cs="Arial"/>
          <w:spacing w:val="-1"/>
          <w:w w:val="90"/>
        </w:rPr>
        <w:t>initiatives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additional</w:t>
      </w:r>
      <w:r w:rsidRPr="00CF39F2">
        <w:rPr>
          <w:rFonts w:cs="Arial"/>
          <w:spacing w:val="61"/>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w w:val="90"/>
        </w:rPr>
        <w:t>priorities</w:t>
      </w:r>
      <w:r w:rsidRPr="00CF39F2">
        <w:rPr>
          <w:rFonts w:cs="Arial"/>
          <w:spacing w:val="6"/>
          <w:w w:val="90"/>
        </w:rPr>
        <w:t xml:space="preserve"> </w:t>
      </w:r>
      <w:r w:rsidRPr="00CF39F2">
        <w:rPr>
          <w:rFonts w:cs="Arial"/>
          <w:spacing w:val="-1"/>
          <w:w w:val="90"/>
        </w:rPr>
        <w:t>since</w:t>
      </w:r>
      <w:r w:rsidRPr="00CF39F2">
        <w:rPr>
          <w:rFonts w:cs="Arial"/>
          <w:spacing w:val="6"/>
          <w:w w:val="90"/>
        </w:rPr>
        <w:t xml:space="preserve"> </w:t>
      </w:r>
      <w:r w:rsidRPr="00CF39F2">
        <w:rPr>
          <w:rFonts w:cs="Arial"/>
          <w:spacing w:val="-4"/>
          <w:w w:val="90"/>
        </w:rPr>
        <w:t>PEF</w:t>
      </w:r>
      <w:r w:rsidRPr="00CF39F2">
        <w:rPr>
          <w:rFonts w:cs="Arial"/>
          <w:spacing w:val="-3"/>
          <w:w w:val="90"/>
        </w:rPr>
        <w:t>O.</w:t>
      </w:r>
      <w:r w:rsidRPr="00CF39F2">
        <w:rPr>
          <w:rFonts w:cs="Arial"/>
          <w:spacing w:val="6"/>
          <w:w w:val="90"/>
        </w:rPr>
        <w:t xml:space="preserve"> </w:t>
      </w:r>
      <w:r w:rsidRPr="00CF39F2">
        <w:rPr>
          <w:rFonts w:cs="Arial"/>
          <w:spacing w:val="-2"/>
          <w:w w:val="90"/>
        </w:rPr>
        <w:t>T</w:t>
      </w:r>
      <w:r w:rsidRPr="00CF39F2">
        <w:rPr>
          <w:rFonts w:cs="Arial"/>
          <w:spacing w:val="-1"/>
          <w:w w:val="90"/>
        </w:rPr>
        <w:t>hese</w:t>
      </w:r>
      <w:r w:rsidRPr="00CF39F2">
        <w:rPr>
          <w:rFonts w:cs="Arial"/>
          <w:spacing w:val="6"/>
          <w:w w:val="90"/>
        </w:rPr>
        <w:t xml:space="preserve"> </w:t>
      </w:r>
      <w:r w:rsidRPr="00CF39F2">
        <w:rPr>
          <w:rFonts w:cs="Arial"/>
          <w:spacing w:val="-1"/>
          <w:w w:val="90"/>
        </w:rPr>
        <w:t>decisions</w:t>
      </w:r>
      <w:r w:rsidRPr="00CF39F2">
        <w:rPr>
          <w:rFonts w:cs="Arial"/>
          <w:spacing w:val="37"/>
          <w:w w:val="90"/>
        </w:rPr>
        <w:t xml:space="preserve"> </w:t>
      </w:r>
      <w:r w:rsidRPr="00CF39F2">
        <w:rPr>
          <w:rFonts w:cs="Arial"/>
          <w:spacing w:val="-2"/>
          <w:w w:val="90"/>
        </w:rPr>
        <w:t>include:</w:t>
      </w:r>
    </w:p>
    <w:p w:rsidR="004D06C0" w:rsidRPr="00CF39F2" w:rsidRDefault="00EA2DC5">
      <w:pPr>
        <w:pStyle w:val="BodyText"/>
        <w:numPr>
          <w:ilvl w:val="3"/>
          <w:numId w:val="24"/>
        </w:numPr>
        <w:tabs>
          <w:tab w:val="left" w:pos="3102"/>
        </w:tabs>
        <w:spacing w:line="284" w:lineRule="auto"/>
        <w:ind w:right="299"/>
        <w:rPr>
          <w:rFonts w:cs="Arial"/>
        </w:rPr>
      </w:pPr>
      <w:r w:rsidRPr="00CF39F2">
        <w:rPr>
          <w:rFonts w:cs="Arial"/>
          <w:color w:val="000000"/>
          <w:spacing w:val="1"/>
          <w:w w:val="90"/>
        </w:rPr>
        <w:t>$6.2</w:t>
      </w:r>
      <w:r w:rsidRPr="00CF39F2">
        <w:rPr>
          <w:rFonts w:cs="Arial"/>
          <w:color w:val="000000"/>
          <w:spacing w:val="2"/>
          <w:w w:val="90"/>
        </w:rPr>
        <w:t xml:space="preserve"> </w:t>
      </w:r>
      <w:r w:rsidRPr="00CF39F2">
        <w:rPr>
          <w:rFonts w:cs="Arial"/>
          <w:color w:val="000000"/>
          <w:spacing w:val="-2"/>
          <w:w w:val="90"/>
        </w:rPr>
        <w:t>million</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spacing w:val="-5"/>
          <w:w w:val="90"/>
        </w:rPr>
        <w:t>2013</w:t>
      </w:r>
      <w:r w:rsidR="00B26576" w:rsidRPr="00CF39F2">
        <w:rPr>
          <w:rFonts w:cs="Arial"/>
          <w:color w:val="000000"/>
          <w:spacing w:val="-6"/>
          <w:w w:val="90"/>
        </w:rPr>
        <w:t>-</w:t>
      </w:r>
      <w:r w:rsidRPr="00CF39F2">
        <w:rPr>
          <w:rFonts w:cs="Arial"/>
          <w:color w:val="000000"/>
          <w:spacing w:val="-5"/>
          <w:w w:val="90"/>
        </w:rPr>
        <w:t>14</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3"/>
          <w:w w:val="90"/>
        </w:rPr>
        <w:t xml:space="preserve"> </w:t>
      </w:r>
      <w:r w:rsidRPr="00CF39F2">
        <w:rPr>
          <w:rFonts w:cs="Arial"/>
          <w:color w:val="000000"/>
          <w:spacing w:val="-2"/>
          <w:w w:val="90"/>
        </w:rPr>
        <w:t>government</w:t>
      </w:r>
      <w:r w:rsidRPr="00CF39F2">
        <w:rPr>
          <w:rFonts w:cs="Arial"/>
          <w:color w:val="000000"/>
          <w:spacing w:val="2"/>
          <w:w w:val="90"/>
        </w:rPr>
        <w:t xml:space="preserve"> </w:t>
      </w:r>
      <w:r w:rsidRPr="00CF39F2">
        <w:rPr>
          <w:rFonts w:cs="Arial"/>
          <w:color w:val="000000"/>
          <w:spacing w:val="-1"/>
          <w:w w:val="90"/>
        </w:rPr>
        <w:t>and</w:t>
      </w:r>
      <w:r w:rsidRPr="00CF39F2">
        <w:rPr>
          <w:rFonts w:cs="Arial"/>
          <w:color w:val="000000"/>
          <w:spacing w:val="3"/>
          <w:w w:val="90"/>
        </w:rPr>
        <w:t xml:space="preserve"> </w:t>
      </w:r>
      <w:r w:rsidRPr="00CF39F2">
        <w:rPr>
          <w:rFonts w:cs="Arial"/>
          <w:color w:val="000000"/>
          <w:spacing w:val="-1"/>
          <w:w w:val="90"/>
        </w:rPr>
        <w:t>non</w:t>
      </w:r>
      <w:r w:rsidR="00B26576" w:rsidRPr="00CF39F2">
        <w:rPr>
          <w:rFonts w:cs="Arial"/>
          <w:color w:val="000000"/>
          <w:spacing w:val="-1"/>
          <w:w w:val="90"/>
        </w:rPr>
        <w:t>-</w:t>
      </w:r>
      <w:r w:rsidRPr="00CF39F2">
        <w:rPr>
          <w:rFonts w:cs="Arial"/>
          <w:color w:val="000000"/>
          <w:spacing w:val="-1"/>
          <w:w w:val="90"/>
        </w:rPr>
        <w:t>government</w:t>
      </w:r>
      <w:r w:rsidRPr="00CF39F2">
        <w:rPr>
          <w:rFonts w:cs="Arial"/>
          <w:color w:val="000000"/>
          <w:spacing w:val="42"/>
        </w:rPr>
        <w:t xml:space="preserve"> </w:t>
      </w:r>
      <w:r w:rsidRPr="00CF39F2">
        <w:rPr>
          <w:rFonts w:cs="Arial"/>
          <w:color w:val="000000"/>
          <w:spacing w:val="-1"/>
          <w:w w:val="90"/>
        </w:rPr>
        <w:t>schools</w:t>
      </w:r>
      <w:r w:rsidRPr="00CF39F2">
        <w:rPr>
          <w:rFonts w:cs="Arial"/>
          <w:color w:val="000000"/>
          <w:spacing w:val="2"/>
          <w:w w:val="90"/>
        </w:rPr>
        <w:t xml:space="preserve"> </w:t>
      </w:r>
      <w:r w:rsidRPr="00CF39F2">
        <w:rPr>
          <w:rFonts w:cs="Arial"/>
          <w:color w:val="000000"/>
          <w:spacing w:val="-2"/>
          <w:w w:val="90"/>
        </w:rPr>
        <w:t>to</w:t>
      </w:r>
      <w:r w:rsidRPr="00CF39F2">
        <w:rPr>
          <w:rFonts w:cs="Arial"/>
          <w:color w:val="000000"/>
          <w:spacing w:val="3"/>
          <w:w w:val="90"/>
        </w:rPr>
        <w:t xml:space="preserve"> </w:t>
      </w:r>
      <w:r w:rsidRPr="00CF39F2">
        <w:rPr>
          <w:rFonts w:cs="Arial"/>
          <w:color w:val="000000"/>
          <w:w w:val="90"/>
        </w:rPr>
        <w:t>offset</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increase</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utility</w:t>
      </w:r>
      <w:r w:rsidRPr="00CF39F2">
        <w:rPr>
          <w:rFonts w:cs="Arial"/>
          <w:color w:val="000000"/>
          <w:spacing w:val="2"/>
          <w:w w:val="90"/>
        </w:rPr>
        <w:t xml:space="preserve"> </w:t>
      </w:r>
      <w:r w:rsidRPr="00CF39F2">
        <w:rPr>
          <w:rFonts w:cs="Arial"/>
          <w:color w:val="000000"/>
          <w:w w:val="90"/>
        </w:rPr>
        <w:t>tariffs;</w:t>
      </w:r>
    </w:p>
    <w:p w:rsidR="004D06C0" w:rsidRPr="00CF39F2" w:rsidRDefault="00EA2DC5">
      <w:pPr>
        <w:pStyle w:val="BodyText"/>
        <w:numPr>
          <w:ilvl w:val="3"/>
          <w:numId w:val="24"/>
        </w:numPr>
        <w:tabs>
          <w:tab w:val="left" w:pos="3102"/>
        </w:tabs>
        <w:spacing w:line="284" w:lineRule="auto"/>
        <w:ind w:right="654"/>
        <w:rPr>
          <w:rFonts w:cs="Arial"/>
        </w:rPr>
      </w:pPr>
      <w:r w:rsidRPr="00CF39F2">
        <w:rPr>
          <w:rFonts w:cs="Arial"/>
          <w:color w:val="000000"/>
          <w:spacing w:val="-5"/>
          <w:w w:val="90"/>
        </w:rPr>
        <w:t>$1.3</w:t>
      </w:r>
      <w:r w:rsidRPr="00CF39F2">
        <w:rPr>
          <w:rFonts w:cs="Arial"/>
          <w:color w:val="000000"/>
          <w:spacing w:val="-2"/>
          <w:w w:val="90"/>
        </w:rPr>
        <w:t xml:space="preserve"> million</w:t>
      </w:r>
      <w:r w:rsidRPr="00CF39F2">
        <w:rPr>
          <w:rFonts w:cs="Arial"/>
          <w:color w:val="000000"/>
          <w:spacing w:val="-1"/>
          <w:w w:val="90"/>
        </w:rPr>
        <w:t xml:space="preserve"> rising </w:t>
      </w:r>
      <w:r w:rsidRPr="00CF39F2">
        <w:rPr>
          <w:rFonts w:cs="Arial"/>
          <w:color w:val="000000"/>
          <w:spacing w:val="-2"/>
          <w:w w:val="90"/>
        </w:rPr>
        <w:t>to</w:t>
      </w:r>
      <w:r w:rsidRPr="00CF39F2">
        <w:rPr>
          <w:rFonts w:cs="Arial"/>
          <w:color w:val="000000"/>
          <w:spacing w:val="-1"/>
          <w:w w:val="90"/>
        </w:rPr>
        <w:t xml:space="preserve"> $5.5 </w:t>
      </w:r>
      <w:r w:rsidRPr="00CF39F2">
        <w:rPr>
          <w:rFonts w:cs="Arial"/>
          <w:color w:val="000000"/>
          <w:spacing w:val="-2"/>
          <w:w w:val="90"/>
        </w:rPr>
        <w:t>million</w:t>
      </w:r>
      <w:r w:rsidRPr="00CF39F2">
        <w:rPr>
          <w:rFonts w:cs="Arial"/>
          <w:color w:val="000000"/>
          <w:spacing w:val="-1"/>
          <w:w w:val="90"/>
        </w:rPr>
        <w:t xml:space="preserve"> in </w:t>
      </w:r>
      <w:r w:rsidRPr="00CF39F2">
        <w:rPr>
          <w:rFonts w:cs="Arial"/>
          <w:color w:val="000000"/>
          <w:spacing w:val="-5"/>
          <w:w w:val="90"/>
        </w:rPr>
        <w:t>2015</w:t>
      </w:r>
      <w:r w:rsidR="00B26576" w:rsidRPr="00CF39F2">
        <w:rPr>
          <w:rFonts w:cs="Arial"/>
          <w:color w:val="000000"/>
          <w:spacing w:val="-6"/>
          <w:w w:val="90"/>
        </w:rPr>
        <w:t>-</w:t>
      </w:r>
      <w:r w:rsidRPr="00CF39F2">
        <w:rPr>
          <w:rFonts w:cs="Arial"/>
          <w:color w:val="000000"/>
          <w:spacing w:val="-5"/>
          <w:w w:val="90"/>
        </w:rPr>
        <w:t>16</w:t>
      </w:r>
      <w:r w:rsidRPr="00CF39F2">
        <w:rPr>
          <w:rFonts w:cs="Arial"/>
          <w:color w:val="000000"/>
          <w:spacing w:val="-1"/>
          <w:w w:val="90"/>
        </w:rPr>
        <w:t xml:space="preserve"> for the</w:t>
      </w:r>
      <w:r w:rsidRPr="00CF39F2">
        <w:rPr>
          <w:rFonts w:cs="Arial"/>
          <w:color w:val="000000"/>
          <w:spacing w:val="-2"/>
          <w:w w:val="90"/>
        </w:rPr>
        <w:t xml:space="preserve"> T</w:t>
      </w:r>
      <w:r w:rsidRPr="00CF39F2">
        <w:rPr>
          <w:rFonts w:cs="Arial"/>
          <w:color w:val="000000"/>
          <w:spacing w:val="-1"/>
          <w:w w:val="90"/>
        </w:rPr>
        <w:t>erritory’s share</w:t>
      </w:r>
      <w:r w:rsidRPr="00CF39F2">
        <w:rPr>
          <w:rFonts w:cs="Arial"/>
          <w:color w:val="000000"/>
          <w:spacing w:val="38"/>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2"/>
          <w:w w:val="90"/>
        </w:rPr>
        <w:t>additional</w:t>
      </w:r>
      <w:r w:rsidRPr="00CF39F2">
        <w:rPr>
          <w:rFonts w:cs="Arial"/>
          <w:color w:val="000000"/>
          <w:spacing w:val="3"/>
          <w:w w:val="90"/>
        </w:rPr>
        <w:t xml:space="preserve"> </w:t>
      </w:r>
      <w:r w:rsidRPr="00CF39F2">
        <w:rPr>
          <w:rFonts w:cs="Arial"/>
          <w:color w:val="000000"/>
          <w:spacing w:val="-1"/>
          <w:w w:val="90"/>
        </w:rPr>
        <w:t>costs</w:t>
      </w:r>
      <w:r w:rsidRPr="00CF39F2">
        <w:rPr>
          <w:rFonts w:cs="Arial"/>
          <w:color w:val="000000"/>
          <w:spacing w:val="2"/>
          <w:w w:val="90"/>
        </w:rPr>
        <w:t xml:space="preserve"> </w:t>
      </w:r>
      <w:r w:rsidRPr="00CF39F2">
        <w:rPr>
          <w:rFonts w:cs="Arial"/>
          <w:color w:val="000000"/>
          <w:spacing w:val="-1"/>
          <w:w w:val="90"/>
        </w:rPr>
        <w:t>arising</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2"/>
          <w:w w:val="90"/>
        </w:rPr>
        <w:t xml:space="preserve"> </w:t>
      </w:r>
      <w:r w:rsidRPr="00CF39F2">
        <w:rPr>
          <w:rFonts w:cs="Arial"/>
          <w:color w:val="000000"/>
          <w:spacing w:val="-4"/>
          <w:w w:val="90"/>
        </w:rPr>
        <w:t>F</w:t>
      </w:r>
      <w:r w:rsidRPr="00CF39F2">
        <w:rPr>
          <w:rFonts w:cs="Arial"/>
          <w:color w:val="000000"/>
          <w:spacing w:val="-3"/>
          <w:w w:val="90"/>
        </w:rPr>
        <w:t>air</w:t>
      </w:r>
      <w:r w:rsidRPr="00CF39F2">
        <w:rPr>
          <w:rFonts w:cs="Arial"/>
          <w:color w:val="000000"/>
          <w:spacing w:val="3"/>
          <w:w w:val="90"/>
        </w:rPr>
        <w:t xml:space="preserve"> </w:t>
      </w:r>
      <w:r w:rsidRPr="00CF39F2">
        <w:rPr>
          <w:rFonts w:cs="Arial"/>
          <w:color w:val="000000"/>
          <w:spacing w:val="-2"/>
          <w:w w:val="90"/>
        </w:rPr>
        <w:t>W</w:t>
      </w:r>
      <w:r w:rsidRPr="00CF39F2">
        <w:rPr>
          <w:rFonts w:cs="Arial"/>
          <w:color w:val="000000"/>
          <w:spacing w:val="-1"/>
          <w:w w:val="90"/>
        </w:rPr>
        <w:t>ork</w:t>
      </w:r>
      <w:r w:rsidRPr="00CF39F2">
        <w:rPr>
          <w:rFonts w:cs="Arial"/>
          <w:color w:val="000000"/>
          <w:spacing w:val="2"/>
          <w:w w:val="90"/>
        </w:rPr>
        <w:t xml:space="preserve"> </w:t>
      </w:r>
      <w:r w:rsidRPr="00CF39F2">
        <w:rPr>
          <w:rFonts w:cs="Arial"/>
          <w:color w:val="000000"/>
          <w:spacing w:val="-2"/>
          <w:w w:val="90"/>
        </w:rPr>
        <w:t>Australia’s</w:t>
      </w:r>
      <w:r w:rsidRPr="00CF39F2">
        <w:rPr>
          <w:rFonts w:cs="Arial"/>
          <w:color w:val="000000"/>
          <w:spacing w:val="3"/>
          <w:w w:val="90"/>
        </w:rPr>
        <w:t xml:space="preserve"> </w:t>
      </w:r>
      <w:r w:rsidRPr="00CF39F2">
        <w:rPr>
          <w:rFonts w:cs="Arial"/>
          <w:color w:val="000000"/>
          <w:spacing w:val="-1"/>
          <w:w w:val="90"/>
        </w:rPr>
        <w:t>equal</w:t>
      </w:r>
      <w:r w:rsidRPr="00CF39F2">
        <w:rPr>
          <w:rFonts w:cs="Arial"/>
          <w:color w:val="000000"/>
          <w:spacing w:val="42"/>
        </w:rPr>
        <w:t xml:space="preserve"> </w:t>
      </w:r>
      <w:r w:rsidRPr="00CF39F2">
        <w:rPr>
          <w:rFonts w:cs="Arial"/>
          <w:color w:val="000000"/>
          <w:spacing w:val="-1"/>
          <w:w w:val="90"/>
        </w:rPr>
        <w:t>remuneration</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2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left="3115" w:right="1070"/>
        <w:rPr>
          <w:rFonts w:cs="Arial"/>
        </w:rPr>
      </w:pPr>
      <w:r w:rsidRPr="00CF39F2">
        <w:rPr>
          <w:rFonts w:cs="Arial"/>
          <w:spacing w:val="-1"/>
          <w:w w:val="90"/>
        </w:rPr>
        <w:t>award</w:t>
      </w:r>
      <w:r w:rsidRPr="00CF39F2">
        <w:rPr>
          <w:rFonts w:cs="Arial"/>
          <w:spacing w:val="4"/>
          <w:w w:val="90"/>
        </w:rPr>
        <w:t xml:space="preserve"> </w:t>
      </w:r>
      <w:r w:rsidRPr="00CF39F2">
        <w:rPr>
          <w:rFonts w:cs="Arial"/>
          <w:spacing w:val="-1"/>
          <w:w w:val="90"/>
        </w:rPr>
        <w:t>for</w:t>
      </w:r>
      <w:r w:rsidRPr="00CF39F2">
        <w:rPr>
          <w:rFonts w:cs="Arial"/>
          <w:spacing w:val="3"/>
          <w:w w:val="90"/>
        </w:rPr>
        <w:t xml:space="preserve"> </w:t>
      </w:r>
      <w:r w:rsidRPr="00CF39F2">
        <w:rPr>
          <w:rFonts w:cs="Arial"/>
          <w:spacing w:val="-2"/>
          <w:w w:val="90"/>
        </w:rPr>
        <w:t>employees</w:t>
      </w:r>
      <w:r w:rsidRPr="00CF39F2">
        <w:rPr>
          <w:rFonts w:cs="Arial"/>
          <w:spacing w:val="4"/>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S</w:t>
      </w:r>
      <w:r w:rsidRPr="00CF39F2">
        <w:rPr>
          <w:rFonts w:cs="Arial"/>
          <w:spacing w:val="-1"/>
          <w:w w:val="90"/>
        </w:rPr>
        <w:t>ocial</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Community</w:t>
      </w:r>
      <w:r w:rsidRPr="00CF39F2">
        <w:rPr>
          <w:rFonts w:cs="Arial"/>
          <w:spacing w:val="4"/>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43"/>
          <w:w w:val="90"/>
        </w:rPr>
        <w:t xml:space="preserve"> </w:t>
      </w:r>
      <w:r w:rsidRPr="00CF39F2">
        <w:rPr>
          <w:rFonts w:cs="Arial"/>
          <w:w w:val="90"/>
        </w:rPr>
        <w:t>Modern</w:t>
      </w:r>
      <w:r w:rsidRPr="00CF39F2">
        <w:rPr>
          <w:rFonts w:cs="Arial"/>
          <w:spacing w:val="18"/>
          <w:w w:val="90"/>
        </w:rPr>
        <w:t xml:space="preserve"> </w:t>
      </w:r>
      <w:r w:rsidRPr="00CF39F2">
        <w:rPr>
          <w:rFonts w:cs="Arial"/>
          <w:spacing w:val="-2"/>
          <w:w w:val="90"/>
        </w:rPr>
        <w:t>Award;</w:t>
      </w:r>
    </w:p>
    <w:p w:rsidR="004D06C0" w:rsidRPr="00CF39F2" w:rsidRDefault="00EA2DC5">
      <w:pPr>
        <w:pStyle w:val="BodyText"/>
        <w:numPr>
          <w:ilvl w:val="3"/>
          <w:numId w:val="24"/>
        </w:numPr>
        <w:tabs>
          <w:tab w:val="left" w:pos="3115"/>
        </w:tabs>
        <w:spacing w:line="284" w:lineRule="auto"/>
        <w:ind w:left="3115" w:right="366"/>
        <w:rPr>
          <w:rFonts w:cs="Arial"/>
        </w:rPr>
      </w:pPr>
      <w:r w:rsidRPr="00CF39F2">
        <w:rPr>
          <w:rFonts w:cs="Arial"/>
          <w:color w:val="000000"/>
          <w:spacing w:val="-2"/>
          <w:w w:val="90"/>
        </w:rPr>
        <w:t>additional</w:t>
      </w:r>
      <w:r w:rsidRPr="00CF39F2">
        <w:rPr>
          <w:rFonts w:cs="Arial"/>
          <w:color w:val="000000"/>
          <w:w w:val="90"/>
        </w:rPr>
        <w:t xml:space="preserve"> </w:t>
      </w:r>
      <w:r w:rsidRPr="00CF39F2">
        <w:rPr>
          <w:rFonts w:cs="Arial"/>
          <w:color w:val="000000"/>
          <w:spacing w:val="-1"/>
          <w:w w:val="90"/>
        </w:rPr>
        <w:t>funding</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w w:val="90"/>
        </w:rPr>
        <w:t xml:space="preserve"> </w:t>
      </w:r>
      <w:r w:rsidRPr="00CF39F2">
        <w:rPr>
          <w:rFonts w:cs="Arial"/>
          <w:color w:val="000000"/>
          <w:spacing w:val="1"/>
          <w:w w:val="90"/>
        </w:rPr>
        <w:t xml:space="preserve">$8 </w:t>
      </w:r>
      <w:r w:rsidRPr="00CF39F2">
        <w:rPr>
          <w:rFonts w:cs="Arial"/>
          <w:color w:val="000000"/>
          <w:spacing w:val="-2"/>
          <w:w w:val="90"/>
        </w:rPr>
        <w:t>million</w:t>
      </w:r>
      <w:r w:rsidRPr="00CF39F2">
        <w:rPr>
          <w:rFonts w:cs="Arial"/>
          <w:color w:val="000000"/>
          <w:w w:val="90"/>
        </w:rPr>
        <w:t xml:space="preserve"> </w:t>
      </w:r>
      <w:r w:rsidRPr="00CF39F2">
        <w:rPr>
          <w:rFonts w:cs="Arial"/>
          <w:color w:val="000000"/>
          <w:spacing w:val="-1"/>
          <w:w w:val="90"/>
        </w:rPr>
        <w:t>in</w:t>
      </w:r>
      <w:r w:rsidRPr="00CF39F2">
        <w:rPr>
          <w:rFonts w:cs="Arial"/>
          <w:color w:val="000000"/>
          <w:spacing w:val="1"/>
          <w:w w:val="90"/>
        </w:rPr>
        <w:t xml:space="preserve"> </w:t>
      </w:r>
      <w:r w:rsidRPr="00CF39F2">
        <w:rPr>
          <w:rFonts w:cs="Arial"/>
          <w:color w:val="000000"/>
          <w:spacing w:val="-5"/>
          <w:w w:val="90"/>
        </w:rPr>
        <w:t>2013</w:t>
      </w:r>
      <w:r w:rsidR="00B26576" w:rsidRPr="00CF39F2">
        <w:rPr>
          <w:rFonts w:cs="Arial"/>
          <w:color w:val="000000"/>
          <w:spacing w:val="-6"/>
          <w:w w:val="90"/>
        </w:rPr>
        <w:t>-</w:t>
      </w:r>
      <w:r w:rsidRPr="00CF39F2">
        <w:rPr>
          <w:rFonts w:cs="Arial"/>
          <w:color w:val="000000"/>
          <w:spacing w:val="-5"/>
          <w:w w:val="90"/>
        </w:rPr>
        <w:t>14</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w w:val="90"/>
        </w:rPr>
        <w:t xml:space="preserve"> </w:t>
      </w:r>
      <w:r w:rsidRPr="00CF39F2">
        <w:rPr>
          <w:rFonts w:cs="Arial"/>
          <w:color w:val="000000"/>
          <w:spacing w:val="-4"/>
          <w:w w:val="90"/>
        </w:rPr>
        <w:t>T</w:t>
      </w:r>
      <w:r w:rsidRPr="00CF39F2">
        <w:rPr>
          <w:rFonts w:cs="Arial"/>
          <w:color w:val="000000"/>
          <w:spacing w:val="-3"/>
          <w:w w:val="90"/>
        </w:rPr>
        <w:t>ourism</w:t>
      </w:r>
      <w:r w:rsidRPr="00CF39F2">
        <w:rPr>
          <w:rFonts w:cs="Arial"/>
          <w:color w:val="000000"/>
          <w:spacing w:val="1"/>
          <w:w w:val="90"/>
        </w:rPr>
        <w:t xml:space="preserve"> </w:t>
      </w:r>
      <w:r w:rsidRPr="00CF39F2">
        <w:rPr>
          <w:rFonts w:cs="Arial"/>
          <w:color w:val="000000"/>
          <w:w w:val="90"/>
        </w:rPr>
        <w:t xml:space="preserve">NT </w:t>
      </w:r>
      <w:r w:rsidRPr="00CF39F2">
        <w:rPr>
          <w:rFonts w:cs="Arial"/>
          <w:color w:val="000000"/>
          <w:spacing w:val="-1"/>
          <w:w w:val="90"/>
        </w:rPr>
        <w:t>for</w:t>
      </w:r>
      <w:r w:rsidRPr="00CF39F2">
        <w:rPr>
          <w:rFonts w:cs="Arial"/>
          <w:color w:val="000000"/>
          <w:spacing w:val="24"/>
        </w:rPr>
        <w:t xml:space="preserve"> </w:t>
      </w:r>
      <w:r w:rsidRPr="00CF39F2">
        <w:rPr>
          <w:rFonts w:cs="Arial"/>
          <w:color w:val="000000"/>
          <w:spacing w:val="-1"/>
          <w:w w:val="90"/>
        </w:rPr>
        <w:t>international</w:t>
      </w:r>
      <w:r w:rsidRPr="00CF39F2">
        <w:rPr>
          <w:rFonts w:cs="Arial"/>
          <w:color w:val="000000"/>
          <w:spacing w:val="2"/>
          <w:w w:val="90"/>
        </w:rPr>
        <w:t xml:space="preserve"> </w:t>
      </w:r>
      <w:r w:rsidRPr="00CF39F2">
        <w:rPr>
          <w:rFonts w:cs="Arial"/>
          <w:color w:val="000000"/>
          <w:spacing w:val="-1"/>
          <w:w w:val="90"/>
        </w:rPr>
        <w:t>marketing</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1"/>
          <w:w w:val="90"/>
        </w:rPr>
        <w:t>boost</w:t>
      </w:r>
      <w:r w:rsidRPr="00CF39F2">
        <w:rPr>
          <w:rFonts w:cs="Arial"/>
          <w:color w:val="000000"/>
          <w:spacing w:val="1"/>
          <w:w w:val="90"/>
        </w:rPr>
        <w:t xml:space="preserve"> </w:t>
      </w:r>
      <w:r w:rsidRPr="00CF39F2">
        <w:rPr>
          <w:rFonts w:cs="Arial"/>
          <w:color w:val="000000"/>
          <w:spacing w:val="-1"/>
          <w:w w:val="90"/>
        </w:rPr>
        <w:t>tourism</w:t>
      </w:r>
      <w:r w:rsidRPr="00CF39F2">
        <w:rPr>
          <w:rFonts w:cs="Arial"/>
          <w:color w:val="000000"/>
          <w:spacing w:val="1"/>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2"/>
          <w:w w:val="90"/>
        </w:rPr>
        <w:t>T</w:t>
      </w:r>
      <w:r w:rsidRPr="00CF39F2">
        <w:rPr>
          <w:rFonts w:cs="Arial"/>
          <w:color w:val="000000"/>
          <w:spacing w:val="-1"/>
          <w:w w:val="90"/>
        </w:rPr>
        <w:t>erritory;</w:t>
      </w:r>
      <w:r w:rsidRPr="00CF39F2">
        <w:rPr>
          <w:rFonts w:cs="Arial"/>
          <w:color w:val="000000"/>
          <w:spacing w:val="2"/>
          <w:w w:val="90"/>
        </w:rPr>
        <w:t xml:space="preserve"> </w:t>
      </w:r>
      <w:r w:rsidRPr="00CF39F2">
        <w:rPr>
          <w:rFonts w:cs="Arial"/>
          <w:color w:val="000000"/>
          <w:spacing w:val="-1"/>
          <w:w w:val="90"/>
        </w:rPr>
        <w:t>and</w:t>
      </w:r>
    </w:p>
    <w:p w:rsidR="004D06C0" w:rsidRPr="00CF39F2" w:rsidRDefault="00EA2DC5">
      <w:pPr>
        <w:pStyle w:val="BodyText"/>
        <w:numPr>
          <w:ilvl w:val="3"/>
          <w:numId w:val="24"/>
        </w:numPr>
        <w:tabs>
          <w:tab w:val="left" w:pos="3115"/>
        </w:tabs>
        <w:spacing w:line="284" w:lineRule="auto"/>
        <w:ind w:left="3115" w:right="579"/>
        <w:rPr>
          <w:rFonts w:cs="Arial"/>
        </w:rPr>
      </w:pPr>
      <w:r w:rsidRPr="00CF39F2">
        <w:rPr>
          <w:rFonts w:cs="Arial"/>
          <w:color w:val="000000"/>
          <w:spacing w:val="-1"/>
          <w:w w:val="90"/>
        </w:rPr>
        <w:t>funding</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$5.4</w:t>
      </w:r>
      <w:r w:rsidRPr="00CF39F2">
        <w:rPr>
          <w:rFonts w:cs="Arial"/>
          <w:color w:val="000000"/>
          <w:spacing w:val="3"/>
          <w:w w:val="90"/>
        </w:rPr>
        <w:t xml:space="preserve"> </w:t>
      </w:r>
      <w:r w:rsidRPr="00CF39F2">
        <w:rPr>
          <w:rFonts w:cs="Arial"/>
          <w:color w:val="000000"/>
          <w:spacing w:val="-2"/>
          <w:w w:val="90"/>
        </w:rPr>
        <w:t>million</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5"/>
          <w:w w:val="90"/>
        </w:rPr>
        <w:t>2013</w:t>
      </w:r>
      <w:r w:rsidR="00B26576" w:rsidRPr="00CF39F2">
        <w:rPr>
          <w:rFonts w:cs="Arial"/>
          <w:color w:val="000000"/>
          <w:spacing w:val="-6"/>
          <w:w w:val="90"/>
        </w:rPr>
        <w:t>-</w:t>
      </w:r>
      <w:r w:rsidRPr="00CF39F2">
        <w:rPr>
          <w:rFonts w:cs="Arial"/>
          <w:color w:val="000000"/>
          <w:spacing w:val="-5"/>
          <w:w w:val="90"/>
        </w:rPr>
        <w:t>14</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commissioning</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8"/>
        </w:rPr>
        <w:t xml:space="preserve"> </w:t>
      </w:r>
      <w:r w:rsidRPr="00CF39F2">
        <w:rPr>
          <w:rFonts w:cs="Arial"/>
          <w:color w:val="000000"/>
          <w:spacing w:val="1"/>
          <w:w w:val="90"/>
        </w:rPr>
        <w:t>Darwin</w:t>
      </w:r>
      <w:r w:rsidR="003D54C3" w:rsidRPr="00CF39F2">
        <w:rPr>
          <w:rFonts w:cs="Arial"/>
          <w:color w:val="000000"/>
          <w:spacing w:val="11"/>
          <w:w w:val="90"/>
        </w:rPr>
        <w:t> </w:t>
      </w:r>
      <w:r w:rsidRPr="00CF39F2">
        <w:rPr>
          <w:rFonts w:cs="Arial"/>
          <w:color w:val="000000"/>
          <w:spacing w:val="-1"/>
          <w:w w:val="90"/>
        </w:rPr>
        <w:t>Correctional</w:t>
      </w:r>
      <w:r w:rsidRPr="00CF39F2">
        <w:rPr>
          <w:rFonts w:cs="Arial"/>
          <w:color w:val="000000"/>
          <w:spacing w:val="10"/>
          <w:w w:val="90"/>
        </w:rPr>
        <w:t xml:space="preserve"> </w:t>
      </w:r>
      <w:r w:rsidRPr="00CF39F2">
        <w:rPr>
          <w:rFonts w:cs="Arial"/>
          <w:color w:val="000000"/>
          <w:spacing w:val="-2"/>
          <w:w w:val="90"/>
        </w:rPr>
        <w:t>P</w:t>
      </w:r>
      <w:r w:rsidRPr="00CF39F2">
        <w:rPr>
          <w:rFonts w:cs="Arial"/>
          <w:color w:val="000000"/>
          <w:spacing w:val="-1"/>
          <w:w w:val="90"/>
        </w:rPr>
        <w:t>recinct.</w:t>
      </w:r>
    </w:p>
    <w:p w:rsidR="004D06C0" w:rsidRPr="00CF39F2" w:rsidRDefault="00EA2DC5">
      <w:pPr>
        <w:pStyle w:val="BodyText"/>
        <w:spacing w:line="284" w:lineRule="auto"/>
        <w:ind w:right="244"/>
        <w:rPr>
          <w:rFonts w:cs="Arial"/>
        </w:rPr>
      </w:pPr>
      <w:r w:rsidRPr="00CF39F2">
        <w:rPr>
          <w:rFonts w:cs="Arial"/>
          <w:spacing w:val="-3"/>
          <w:w w:val="90"/>
        </w:rPr>
        <w:t>F</w:t>
      </w:r>
      <w:r w:rsidRPr="00CF39F2">
        <w:rPr>
          <w:rFonts w:cs="Arial"/>
          <w:spacing w:val="-2"/>
          <w:w w:val="90"/>
        </w:rPr>
        <w:t>urther,</w:t>
      </w:r>
      <w:r w:rsidRPr="00CF39F2">
        <w:rPr>
          <w:rFonts w:cs="Arial"/>
          <w:spacing w:val="3"/>
          <w:w w:val="90"/>
        </w:rPr>
        <w:t xml:space="preserve"> </w:t>
      </w:r>
      <w:r w:rsidRPr="00CF39F2">
        <w:rPr>
          <w:rFonts w:cs="Arial"/>
          <w:spacing w:val="-2"/>
          <w:w w:val="90"/>
        </w:rPr>
        <w:t>additional</w:t>
      </w:r>
      <w:r w:rsidRPr="00CF39F2">
        <w:rPr>
          <w:rFonts w:cs="Arial"/>
          <w:spacing w:val="4"/>
          <w:w w:val="90"/>
        </w:rPr>
        <w:t xml:space="preserve"> </w:t>
      </w:r>
      <w:r w:rsidRPr="00CF39F2">
        <w:rPr>
          <w:rFonts w:cs="Arial"/>
          <w:spacing w:val="-1"/>
          <w:w w:val="90"/>
        </w:rPr>
        <w:t>funding</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more</w:t>
      </w:r>
      <w:r w:rsidRPr="00CF39F2">
        <w:rPr>
          <w:rFonts w:cs="Arial"/>
          <w:spacing w:val="3"/>
          <w:w w:val="90"/>
        </w:rPr>
        <w:t xml:space="preserve"> </w:t>
      </w:r>
      <w:r w:rsidRPr="00CF39F2">
        <w:rPr>
          <w:rFonts w:cs="Arial"/>
          <w:spacing w:val="-1"/>
          <w:w w:val="90"/>
        </w:rPr>
        <w:t>than</w:t>
      </w:r>
      <w:r w:rsidRPr="00CF39F2">
        <w:rPr>
          <w:rFonts w:cs="Arial"/>
          <w:spacing w:val="4"/>
          <w:w w:val="90"/>
        </w:rPr>
        <w:t xml:space="preserve"> </w:t>
      </w:r>
      <w:r w:rsidRPr="00CF39F2">
        <w:rPr>
          <w:rFonts w:cs="Arial"/>
          <w:spacing w:val="1"/>
          <w:w w:val="90"/>
        </w:rPr>
        <w:t>$40</w:t>
      </w:r>
      <w:r w:rsidRPr="00CF39F2">
        <w:rPr>
          <w:rFonts w:cs="Arial"/>
          <w:spacing w:val="3"/>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2"/>
          <w:w w:val="90"/>
        </w:rPr>
        <w:t>annum</w:t>
      </w:r>
      <w:r w:rsidRPr="00CF39F2">
        <w:rPr>
          <w:rFonts w:cs="Arial"/>
          <w:spacing w:val="3"/>
          <w:w w:val="90"/>
        </w:rPr>
        <w:t xml:space="preserve"> </w:t>
      </w:r>
      <w:r w:rsidRPr="00CF39F2">
        <w:rPr>
          <w:rFonts w:cs="Arial"/>
          <w:spacing w:val="-1"/>
          <w:w w:val="90"/>
        </w:rPr>
        <w:t>across</w:t>
      </w:r>
      <w:r w:rsidRPr="00CF39F2">
        <w:rPr>
          <w:rFonts w:cs="Arial"/>
          <w:spacing w:val="4"/>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budget</w:t>
      </w:r>
      <w:r w:rsidRPr="00CF39F2">
        <w:rPr>
          <w:rFonts w:cs="Arial"/>
          <w:spacing w:val="11"/>
          <w:w w:val="90"/>
        </w:rPr>
        <w:t xml:space="preserve"> </w:t>
      </w:r>
      <w:r w:rsidRPr="00CF39F2">
        <w:rPr>
          <w:rFonts w:cs="Arial"/>
          <w:spacing w:val="-2"/>
          <w:w w:val="90"/>
        </w:rPr>
        <w:t>cycle</w:t>
      </w:r>
      <w:r w:rsidRPr="00CF39F2">
        <w:rPr>
          <w:rFonts w:cs="Arial"/>
          <w:spacing w:val="12"/>
          <w:w w:val="90"/>
        </w:rPr>
        <w:t xml:space="preserve"> </w:t>
      </w:r>
      <w:r w:rsidRPr="00CF39F2">
        <w:rPr>
          <w:rFonts w:cs="Arial"/>
          <w:spacing w:val="-1"/>
          <w:w w:val="90"/>
        </w:rPr>
        <w:t>has</w:t>
      </w:r>
      <w:r w:rsidRPr="00CF39F2">
        <w:rPr>
          <w:rFonts w:cs="Arial"/>
          <w:spacing w:val="12"/>
          <w:w w:val="90"/>
        </w:rPr>
        <w:t xml:space="preserve"> </w:t>
      </w:r>
      <w:r w:rsidRPr="00CF39F2">
        <w:rPr>
          <w:rFonts w:cs="Arial"/>
          <w:spacing w:val="-1"/>
          <w:w w:val="90"/>
        </w:rPr>
        <w:t>been</w:t>
      </w:r>
      <w:r w:rsidRPr="00CF39F2">
        <w:rPr>
          <w:rFonts w:cs="Arial"/>
          <w:spacing w:val="12"/>
          <w:w w:val="90"/>
        </w:rPr>
        <w:t xml:space="preserve"> </w:t>
      </w:r>
      <w:r w:rsidRPr="00CF39F2">
        <w:rPr>
          <w:rFonts w:cs="Arial"/>
          <w:spacing w:val="-1"/>
          <w:w w:val="90"/>
        </w:rPr>
        <w:t>provided</w:t>
      </w:r>
      <w:r w:rsidRPr="00CF39F2">
        <w:rPr>
          <w:rFonts w:cs="Arial"/>
          <w:spacing w:val="12"/>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w w:val="90"/>
        </w:rPr>
        <w:t>Department</w:t>
      </w:r>
      <w:r w:rsidRPr="00CF39F2">
        <w:rPr>
          <w:rFonts w:cs="Arial"/>
          <w:spacing w:val="12"/>
          <w:w w:val="90"/>
        </w:rPr>
        <w:t xml:space="preserve"> </w:t>
      </w:r>
      <w:r w:rsidRPr="00CF39F2">
        <w:rPr>
          <w:rFonts w:cs="Arial"/>
          <w:spacing w:val="-1"/>
          <w:w w:val="90"/>
        </w:rPr>
        <w:t>of</w:t>
      </w:r>
      <w:r w:rsidRPr="00CF39F2">
        <w:rPr>
          <w:rFonts w:cs="Arial"/>
          <w:spacing w:val="12"/>
          <w:w w:val="90"/>
        </w:rPr>
        <w:t xml:space="preserve"> </w:t>
      </w:r>
      <w:r w:rsidRPr="00CF39F2">
        <w:rPr>
          <w:rFonts w:cs="Arial"/>
          <w:spacing w:val="-1"/>
          <w:w w:val="90"/>
        </w:rPr>
        <w:t>Health,</w:t>
      </w:r>
      <w:r w:rsidRPr="00CF39F2">
        <w:rPr>
          <w:rFonts w:cs="Arial"/>
          <w:spacing w:val="12"/>
          <w:w w:val="90"/>
        </w:rPr>
        <w:t xml:space="preserve"> </w:t>
      </w:r>
      <w:r w:rsidRPr="00CF39F2">
        <w:rPr>
          <w:rFonts w:cs="Arial"/>
          <w:spacing w:val="-2"/>
          <w:w w:val="90"/>
        </w:rPr>
        <w:t>including</w:t>
      </w:r>
      <w:r w:rsidRPr="00CF39F2">
        <w:rPr>
          <w:rFonts w:cs="Arial"/>
          <w:spacing w:val="41"/>
          <w:w w:val="98"/>
        </w:rPr>
        <w:t xml:space="preserve"> </w:t>
      </w:r>
      <w:r w:rsidRPr="00CF39F2">
        <w:rPr>
          <w:rFonts w:cs="Arial"/>
          <w:spacing w:val="-1"/>
          <w:w w:val="90"/>
        </w:rPr>
        <w:t>Health</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Hospital</w:t>
      </w:r>
      <w:r w:rsidRPr="00CF39F2">
        <w:rPr>
          <w:rFonts w:cs="Arial"/>
          <w:spacing w:val="6"/>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reflecting</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adoption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more</w:t>
      </w:r>
      <w:r w:rsidRPr="00CF39F2">
        <w:rPr>
          <w:rFonts w:cs="Arial"/>
          <w:spacing w:val="6"/>
          <w:w w:val="90"/>
        </w:rPr>
        <w:t xml:space="preserve"> </w:t>
      </w:r>
      <w:r w:rsidRPr="00CF39F2">
        <w:rPr>
          <w:rFonts w:cs="Arial"/>
          <w:spacing w:val="-2"/>
          <w:w w:val="90"/>
        </w:rPr>
        <w:t>sustainable</w:t>
      </w:r>
      <w:r w:rsidRPr="00CF39F2">
        <w:rPr>
          <w:rFonts w:cs="Arial"/>
          <w:spacing w:val="65"/>
          <w:w w:val="90"/>
        </w:rPr>
        <w:t xml:space="preserve"> </w:t>
      </w:r>
      <w:r w:rsidRPr="00CF39F2">
        <w:rPr>
          <w:rFonts w:cs="Arial"/>
          <w:spacing w:val="-1"/>
          <w:w w:val="90"/>
        </w:rPr>
        <w:t>funding</w:t>
      </w:r>
      <w:r w:rsidRPr="00CF39F2">
        <w:rPr>
          <w:rFonts w:cs="Arial"/>
          <w:spacing w:val="19"/>
          <w:w w:val="90"/>
        </w:rPr>
        <w:t xml:space="preserve"> </w:t>
      </w:r>
      <w:r w:rsidRPr="00CF39F2">
        <w:rPr>
          <w:rFonts w:cs="Arial"/>
          <w:spacing w:val="-1"/>
          <w:w w:val="90"/>
        </w:rPr>
        <w:t>formula.</w:t>
      </w:r>
    </w:p>
    <w:p w:rsidR="004D06C0" w:rsidRPr="00CF39F2" w:rsidRDefault="00EA2DC5">
      <w:pPr>
        <w:pStyle w:val="Heading5"/>
        <w:spacing w:before="77"/>
        <w:ind w:left="2945"/>
        <w:rPr>
          <w:rFonts w:cs="Arial"/>
        </w:rPr>
      </w:pPr>
      <w:r w:rsidRPr="00CF39F2">
        <w:rPr>
          <w:rFonts w:cs="Arial"/>
          <w:color w:val="D35E13"/>
          <w:w w:val="90"/>
        </w:rPr>
        <w:t>Savings</w:t>
      </w:r>
      <w:r w:rsidRPr="00CF39F2">
        <w:rPr>
          <w:rFonts w:cs="Arial"/>
          <w:color w:val="D35E13"/>
          <w:spacing w:val="-1"/>
          <w:w w:val="90"/>
        </w:rPr>
        <w:t xml:space="preserve"> </w:t>
      </w:r>
      <w:r w:rsidRPr="00CF39F2">
        <w:rPr>
          <w:rFonts w:cs="Arial"/>
          <w:color w:val="D35E13"/>
          <w:w w:val="90"/>
        </w:rPr>
        <w:t>Measures</w:t>
      </w:r>
    </w:p>
    <w:p w:rsidR="004D06C0" w:rsidRPr="00CF39F2" w:rsidRDefault="00EA2DC5">
      <w:pPr>
        <w:pStyle w:val="BodyText"/>
        <w:spacing w:before="38"/>
        <w:rPr>
          <w:rFonts w:cs="Arial"/>
        </w:rPr>
      </w:pPr>
      <w:r w:rsidRPr="00CF39F2">
        <w:rPr>
          <w:rFonts w:cs="Arial"/>
          <w:spacing w:val="-1"/>
          <w:w w:val="90"/>
        </w:rPr>
        <w:t>Agencies</w:t>
      </w:r>
      <w:r w:rsidRPr="00CF39F2">
        <w:rPr>
          <w:rFonts w:cs="Arial"/>
          <w:spacing w:val="4"/>
          <w:w w:val="90"/>
        </w:rPr>
        <w:t xml:space="preserve"> </w:t>
      </w:r>
      <w:r w:rsidRPr="00CF39F2">
        <w:rPr>
          <w:rFonts w:cs="Arial"/>
          <w:spacing w:val="-2"/>
          <w:w w:val="90"/>
        </w:rPr>
        <w:t>have</w:t>
      </w:r>
      <w:r w:rsidRPr="00CF39F2">
        <w:rPr>
          <w:rFonts w:cs="Arial"/>
          <w:spacing w:val="4"/>
          <w:w w:val="90"/>
        </w:rPr>
        <w:t xml:space="preserve"> </w:t>
      </w:r>
      <w:r w:rsidRPr="00CF39F2">
        <w:rPr>
          <w:rFonts w:cs="Arial"/>
          <w:spacing w:val="-1"/>
          <w:w w:val="90"/>
        </w:rPr>
        <w:t>identified</w:t>
      </w:r>
      <w:r w:rsidRPr="00CF39F2">
        <w:rPr>
          <w:rFonts w:cs="Arial"/>
          <w:spacing w:val="5"/>
          <w:w w:val="90"/>
        </w:rPr>
        <w:t xml:space="preserve"> </w:t>
      </w:r>
      <w:r w:rsidRPr="00CF39F2">
        <w:rPr>
          <w:rFonts w:cs="Arial"/>
          <w:spacing w:val="-2"/>
          <w:w w:val="90"/>
        </w:rPr>
        <w:t>annual</w:t>
      </w:r>
      <w:r w:rsidRPr="00CF39F2">
        <w:rPr>
          <w:rFonts w:cs="Arial"/>
          <w:spacing w:val="4"/>
          <w:w w:val="90"/>
        </w:rPr>
        <w:t xml:space="preserve"> </w:t>
      </w:r>
      <w:r w:rsidRPr="00CF39F2">
        <w:rPr>
          <w:rFonts w:cs="Arial"/>
          <w:spacing w:val="-1"/>
          <w:w w:val="90"/>
        </w:rPr>
        <w:t>savings</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3"/>
          <w:w w:val="90"/>
        </w:rPr>
        <w:t>$73</w:t>
      </w:r>
      <w:r w:rsidRPr="00CF39F2">
        <w:rPr>
          <w:rFonts w:cs="Arial"/>
          <w:spacing w:val="5"/>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4"/>
          <w:w w:val="90"/>
        </w:rPr>
        <w:t xml:space="preserve"> </w:t>
      </w:r>
      <w:r w:rsidRPr="00CF39F2">
        <w:rPr>
          <w:rFonts w:cs="Arial"/>
          <w:spacing w:val="-1"/>
          <w:w w:val="90"/>
        </w:rPr>
        <w:t>rising</w:t>
      </w:r>
      <w:r w:rsidRPr="00CF39F2">
        <w:rPr>
          <w:rFonts w:cs="Arial"/>
          <w:spacing w:val="5"/>
          <w:w w:val="90"/>
        </w:rPr>
        <w:t xml:space="preserve"> </w:t>
      </w:r>
      <w:r w:rsidRPr="00CF39F2">
        <w:rPr>
          <w:rFonts w:cs="Arial"/>
          <w:spacing w:val="-2"/>
          <w:w w:val="90"/>
        </w:rPr>
        <w:t>to</w:t>
      </w:r>
    </w:p>
    <w:p w:rsidR="004D06C0" w:rsidRPr="00CF39F2" w:rsidRDefault="00EA2DC5">
      <w:pPr>
        <w:pStyle w:val="BodyText"/>
        <w:spacing w:before="47" w:line="284" w:lineRule="auto"/>
        <w:ind w:right="275"/>
        <w:rPr>
          <w:rFonts w:cs="Arial"/>
        </w:rPr>
      </w:pPr>
      <w:r w:rsidRPr="00CF39F2">
        <w:rPr>
          <w:rFonts w:cs="Arial"/>
          <w:spacing w:val="1"/>
          <w:w w:val="90"/>
        </w:rPr>
        <w:t xml:space="preserve">$300 </w:t>
      </w:r>
      <w:r w:rsidRPr="00CF39F2">
        <w:rPr>
          <w:rFonts w:cs="Arial"/>
          <w:spacing w:val="-2"/>
          <w:w w:val="90"/>
        </w:rPr>
        <w:t>million</w:t>
      </w:r>
      <w:r w:rsidRPr="00CF39F2">
        <w:rPr>
          <w:rFonts w:cs="Arial"/>
          <w:spacing w:val="2"/>
          <w:w w:val="90"/>
        </w:rPr>
        <w:t xml:space="preserve"> </w:t>
      </w:r>
      <w:r w:rsidRPr="00CF39F2">
        <w:rPr>
          <w:rFonts w:cs="Arial"/>
          <w:spacing w:val="-2"/>
          <w:w w:val="90"/>
        </w:rPr>
        <w:t>by</w:t>
      </w:r>
      <w:r w:rsidRPr="00CF39F2">
        <w:rPr>
          <w:rFonts w:cs="Arial"/>
          <w:spacing w:val="2"/>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r w:rsidRPr="00CF39F2">
        <w:rPr>
          <w:rFonts w:cs="Arial"/>
          <w:spacing w:val="2"/>
          <w:w w:val="90"/>
        </w:rPr>
        <w:t xml:space="preserve"> </w:t>
      </w:r>
      <w:r w:rsidRPr="00CF39F2">
        <w:rPr>
          <w:rFonts w:cs="Arial"/>
          <w:spacing w:val="-1"/>
          <w:w w:val="90"/>
        </w:rPr>
        <w:t>within</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context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ensuring</w:t>
      </w:r>
      <w:r w:rsidRPr="00CF39F2">
        <w:rPr>
          <w:rFonts w:cs="Arial"/>
          <w:spacing w:val="2"/>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there</w:t>
      </w:r>
      <w:r w:rsidRPr="00CF39F2">
        <w:rPr>
          <w:rFonts w:cs="Arial"/>
          <w:spacing w:val="2"/>
          <w:w w:val="90"/>
        </w:rPr>
        <w:t xml:space="preserve"> </w:t>
      </w:r>
      <w:r w:rsidRPr="00CF39F2">
        <w:rPr>
          <w:rFonts w:cs="Arial"/>
          <w:spacing w:val="-1"/>
          <w:w w:val="90"/>
        </w:rPr>
        <w:t>is</w:t>
      </w:r>
      <w:r w:rsidRPr="00CF39F2">
        <w:rPr>
          <w:rFonts w:cs="Arial"/>
          <w:spacing w:val="34"/>
        </w:rPr>
        <w:t xml:space="preserve"> </w:t>
      </w:r>
      <w:r w:rsidRPr="00CF39F2">
        <w:rPr>
          <w:rFonts w:cs="Arial"/>
          <w:spacing w:val="-2"/>
          <w:w w:val="90"/>
        </w:rPr>
        <w:t>minimal</w:t>
      </w:r>
      <w:r w:rsidRPr="00CF39F2">
        <w:rPr>
          <w:rFonts w:cs="Arial"/>
          <w:spacing w:val="3"/>
          <w:w w:val="90"/>
        </w:rPr>
        <w:t xml:space="preserve"> </w:t>
      </w:r>
      <w:r w:rsidRPr="00CF39F2">
        <w:rPr>
          <w:rFonts w:cs="Arial"/>
          <w:w w:val="90"/>
        </w:rPr>
        <w:t>effect</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frontline</w:t>
      </w:r>
      <w:r w:rsidRPr="00CF39F2">
        <w:rPr>
          <w:rFonts w:cs="Arial"/>
          <w:spacing w:val="2"/>
          <w:w w:val="90"/>
        </w:rPr>
        <w:t xml:space="preserve"> </w:t>
      </w:r>
      <w:r w:rsidRPr="00CF39F2">
        <w:rPr>
          <w:rFonts w:cs="Arial"/>
          <w:spacing w:val="-2"/>
          <w:w w:val="90"/>
        </w:rPr>
        <w:t>government</w:t>
      </w:r>
      <w:r w:rsidRPr="00CF39F2">
        <w:rPr>
          <w:rFonts w:cs="Arial"/>
          <w:spacing w:val="3"/>
          <w:w w:val="90"/>
        </w:rPr>
        <w:t xml:space="preserve"> </w:t>
      </w:r>
      <w:r w:rsidRPr="00CF39F2">
        <w:rPr>
          <w:rFonts w:cs="Arial"/>
          <w:w w:val="90"/>
        </w:rPr>
        <w:t>services.</w:t>
      </w:r>
      <w:r w:rsidRPr="00CF39F2">
        <w:rPr>
          <w:rFonts w:cs="Arial"/>
          <w:spacing w:val="3"/>
          <w:w w:val="90"/>
        </w:rPr>
        <w:t xml:space="preserve"> </w:t>
      </w:r>
      <w:r w:rsidRPr="00CF39F2">
        <w:rPr>
          <w:rFonts w:cs="Arial"/>
          <w:spacing w:val="-2"/>
          <w:w w:val="90"/>
        </w:rPr>
        <w:t>T</w:t>
      </w:r>
      <w:r w:rsidRPr="00CF39F2">
        <w:rPr>
          <w:rFonts w:cs="Arial"/>
          <w:spacing w:val="-1"/>
          <w:w w:val="90"/>
        </w:rPr>
        <w:t>hese</w:t>
      </w:r>
      <w:r w:rsidRPr="00CF39F2">
        <w:rPr>
          <w:rFonts w:cs="Arial"/>
          <w:spacing w:val="2"/>
          <w:w w:val="90"/>
        </w:rPr>
        <w:t xml:space="preserve"> </w:t>
      </w:r>
      <w:r w:rsidRPr="00CF39F2">
        <w:rPr>
          <w:rFonts w:cs="Arial"/>
          <w:spacing w:val="-1"/>
          <w:w w:val="90"/>
        </w:rPr>
        <w:t>savings</w:t>
      </w:r>
      <w:r w:rsidRPr="00CF39F2">
        <w:rPr>
          <w:rFonts w:cs="Arial"/>
          <w:spacing w:val="3"/>
          <w:w w:val="90"/>
        </w:rPr>
        <w:t xml:space="preserve"> </w:t>
      </w:r>
      <w:r w:rsidRPr="00CF39F2">
        <w:rPr>
          <w:rFonts w:cs="Arial"/>
          <w:spacing w:val="-1"/>
          <w:w w:val="90"/>
        </w:rPr>
        <w:t>measures</w:t>
      </w:r>
      <w:r w:rsidRPr="00CF39F2">
        <w:rPr>
          <w:rFonts w:cs="Arial"/>
          <w:spacing w:val="44"/>
        </w:rPr>
        <w:t xml:space="preserve"> </w:t>
      </w:r>
      <w:r w:rsidRPr="00CF39F2">
        <w:rPr>
          <w:rFonts w:cs="Arial"/>
          <w:spacing w:val="-1"/>
          <w:w w:val="90"/>
        </w:rPr>
        <w:t>largely</w:t>
      </w:r>
      <w:r w:rsidRPr="00CF39F2">
        <w:rPr>
          <w:rFonts w:cs="Arial"/>
          <w:spacing w:val="11"/>
          <w:w w:val="90"/>
        </w:rPr>
        <w:t xml:space="preserve"> </w:t>
      </w:r>
      <w:r w:rsidRPr="00CF39F2">
        <w:rPr>
          <w:rFonts w:cs="Arial"/>
          <w:w w:val="90"/>
        </w:rPr>
        <w:t>offset</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approved</w:t>
      </w:r>
      <w:r w:rsidRPr="00CF39F2">
        <w:rPr>
          <w:rFonts w:cs="Arial"/>
          <w:spacing w:val="10"/>
          <w:w w:val="90"/>
        </w:rPr>
        <w:t xml:space="preserve"> </w:t>
      </w:r>
      <w:r w:rsidRPr="00CF39F2">
        <w:rPr>
          <w:rFonts w:cs="Arial"/>
          <w:spacing w:val="-1"/>
          <w:w w:val="90"/>
        </w:rPr>
        <w:t>funding</w:t>
      </w:r>
      <w:r w:rsidRPr="00CF39F2">
        <w:rPr>
          <w:rFonts w:cs="Arial"/>
          <w:spacing w:val="10"/>
          <w:w w:val="90"/>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election</w:t>
      </w:r>
      <w:r w:rsidRPr="00CF39F2">
        <w:rPr>
          <w:rFonts w:cs="Arial"/>
          <w:spacing w:val="10"/>
          <w:w w:val="90"/>
        </w:rPr>
        <w:t xml:space="preserve"> </w:t>
      </w:r>
      <w:r w:rsidRPr="00CF39F2">
        <w:rPr>
          <w:rFonts w:cs="Arial"/>
          <w:spacing w:val="-1"/>
          <w:w w:val="90"/>
        </w:rPr>
        <w:t>commitments,</w:t>
      </w:r>
      <w:r w:rsidRPr="00CF39F2">
        <w:rPr>
          <w:rFonts w:cs="Arial"/>
          <w:spacing w:val="11"/>
          <w:w w:val="90"/>
        </w:rPr>
        <w:t xml:space="preserve"> </w:t>
      </w:r>
      <w:r w:rsidRPr="00CF39F2">
        <w:rPr>
          <w:rFonts w:cs="Arial"/>
          <w:spacing w:val="-1"/>
          <w:w w:val="90"/>
        </w:rPr>
        <w:t>legacy</w:t>
      </w:r>
      <w:r w:rsidRPr="00CF39F2">
        <w:rPr>
          <w:rFonts w:cs="Arial"/>
          <w:spacing w:val="10"/>
          <w:w w:val="90"/>
        </w:rPr>
        <w:t xml:space="preserve"> </w:t>
      </w:r>
      <w:r w:rsidRPr="00CF39F2">
        <w:rPr>
          <w:rFonts w:cs="Arial"/>
          <w:spacing w:val="-2"/>
          <w:w w:val="90"/>
        </w:rPr>
        <w:t>items</w:t>
      </w:r>
      <w:r w:rsidRPr="00CF39F2">
        <w:rPr>
          <w:rFonts w:cs="Arial"/>
          <w:spacing w:val="38"/>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new</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other</w:t>
      </w:r>
      <w:r w:rsidRPr="00CF39F2">
        <w:rPr>
          <w:rFonts w:cs="Arial"/>
          <w:spacing w:val="5"/>
          <w:w w:val="90"/>
        </w:rPr>
        <w:t xml:space="preserve"> </w:t>
      </w:r>
      <w:r w:rsidRPr="00CF39F2">
        <w:rPr>
          <w:rFonts w:cs="Arial"/>
          <w:spacing w:val="-1"/>
          <w:w w:val="90"/>
        </w:rPr>
        <w:t>policy</w:t>
      </w:r>
      <w:r w:rsidRPr="00CF39F2">
        <w:rPr>
          <w:rFonts w:cs="Arial"/>
          <w:spacing w:val="5"/>
          <w:w w:val="90"/>
        </w:rPr>
        <w:t xml:space="preserve"> </w:t>
      </w:r>
      <w:r w:rsidRPr="00CF39F2">
        <w:rPr>
          <w:rFonts w:cs="Arial"/>
          <w:spacing w:val="-2"/>
          <w:w w:val="90"/>
        </w:rPr>
        <w:t>decisions.</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minor</w:t>
      </w:r>
      <w:r w:rsidRPr="00CF39F2">
        <w:rPr>
          <w:rFonts w:cs="Arial"/>
          <w:spacing w:val="5"/>
          <w:w w:val="90"/>
        </w:rPr>
        <w:t xml:space="preserve"> </w:t>
      </w:r>
      <w:r w:rsidRPr="00CF39F2">
        <w:rPr>
          <w:rFonts w:cs="Arial"/>
          <w:spacing w:val="-1"/>
          <w:w w:val="90"/>
        </w:rPr>
        <w:t>variation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savings</w:t>
      </w:r>
      <w:r w:rsidRPr="00CF39F2">
        <w:rPr>
          <w:rFonts w:cs="Arial"/>
          <w:spacing w:val="38"/>
        </w:rPr>
        <w:t xml:space="preserve"> </w:t>
      </w:r>
      <w:r w:rsidRPr="00CF39F2">
        <w:rPr>
          <w:rFonts w:cs="Arial"/>
          <w:spacing w:val="-1"/>
          <w:w w:val="90"/>
        </w:rPr>
        <w:t>measures</w:t>
      </w:r>
      <w:r w:rsidRPr="00CF39F2">
        <w:rPr>
          <w:rFonts w:cs="Arial"/>
          <w:spacing w:val="6"/>
          <w:w w:val="90"/>
        </w:rPr>
        <w:t xml:space="preserve"> </w:t>
      </w:r>
      <w:r w:rsidRPr="00CF39F2">
        <w:rPr>
          <w:rFonts w:cs="Arial"/>
          <w:spacing w:val="-1"/>
          <w:w w:val="90"/>
        </w:rPr>
        <w:t>since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reflects</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revised</w:t>
      </w:r>
      <w:r w:rsidRPr="00CF39F2">
        <w:rPr>
          <w:rFonts w:cs="Arial"/>
          <w:spacing w:val="6"/>
          <w:w w:val="90"/>
        </w:rPr>
        <w:t xml:space="preserve"> </w:t>
      </w:r>
      <w:r w:rsidRPr="00CF39F2">
        <w:rPr>
          <w:rFonts w:cs="Arial"/>
          <w:spacing w:val="-2"/>
          <w:w w:val="90"/>
        </w:rPr>
        <w:t>timing</w:t>
      </w:r>
      <w:r w:rsidRPr="00CF39F2">
        <w:rPr>
          <w:rFonts w:cs="Arial"/>
          <w:spacing w:val="6"/>
          <w:w w:val="90"/>
        </w:rPr>
        <w:t xml:space="preserve"> </w:t>
      </w:r>
      <w:r w:rsidRPr="00CF39F2">
        <w:rPr>
          <w:rFonts w:cs="Arial"/>
          <w:spacing w:val="-1"/>
          <w:w w:val="90"/>
        </w:rPr>
        <w:t>of</w:t>
      </w:r>
      <w:r w:rsidRPr="00CF39F2">
        <w:rPr>
          <w:rFonts w:cs="Arial"/>
          <w:spacing w:val="42"/>
        </w:rPr>
        <w:t xml:space="preserve"> </w:t>
      </w:r>
      <w:r w:rsidRPr="00CF39F2">
        <w:rPr>
          <w:rFonts w:cs="Arial"/>
          <w:spacing w:val="-1"/>
          <w:w w:val="90"/>
        </w:rPr>
        <w:t>implementation</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measures.</w:t>
      </w:r>
    </w:p>
    <w:p w:rsidR="004D06C0" w:rsidRPr="00CF39F2" w:rsidRDefault="00EA2DC5">
      <w:pPr>
        <w:pStyle w:val="BodyText"/>
        <w:spacing w:line="284" w:lineRule="auto"/>
        <w:ind w:right="161"/>
        <w:rPr>
          <w:rFonts w:cs="Arial"/>
        </w:rPr>
      </w:pPr>
      <w:r w:rsidRPr="00CF39F2">
        <w:rPr>
          <w:rFonts w:cs="Arial"/>
          <w:spacing w:val="-2"/>
          <w:w w:val="90"/>
        </w:rPr>
        <w:t>S</w:t>
      </w:r>
      <w:r w:rsidRPr="00CF39F2">
        <w:rPr>
          <w:rFonts w:cs="Arial"/>
          <w:spacing w:val="-1"/>
          <w:w w:val="90"/>
        </w:rPr>
        <w:t>avings</w:t>
      </w:r>
      <w:r w:rsidRPr="00CF39F2">
        <w:rPr>
          <w:rFonts w:cs="Arial"/>
          <w:spacing w:val="6"/>
          <w:w w:val="90"/>
        </w:rPr>
        <w:t xml:space="preserve"> </w:t>
      </w:r>
      <w:r w:rsidRPr="00CF39F2">
        <w:rPr>
          <w:rFonts w:cs="Arial"/>
          <w:spacing w:val="-1"/>
          <w:w w:val="90"/>
        </w:rPr>
        <w:t>measures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being</w:t>
      </w:r>
      <w:r w:rsidRPr="00CF39F2">
        <w:rPr>
          <w:rFonts w:cs="Arial"/>
          <w:spacing w:val="7"/>
          <w:w w:val="90"/>
        </w:rPr>
        <w:t xml:space="preserve"> </w:t>
      </w:r>
      <w:r w:rsidRPr="00CF39F2">
        <w:rPr>
          <w:rFonts w:cs="Arial"/>
          <w:spacing w:val="-2"/>
          <w:w w:val="90"/>
        </w:rPr>
        <w:t>achieved</w:t>
      </w:r>
      <w:r w:rsidRPr="00CF39F2">
        <w:rPr>
          <w:rFonts w:cs="Arial"/>
          <w:spacing w:val="6"/>
          <w:w w:val="90"/>
        </w:rPr>
        <w:t xml:space="preserve"> </w:t>
      </w:r>
      <w:r w:rsidRPr="00CF39F2">
        <w:rPr>
          <w:rFonts w:cs="Arial"/>
          <w:spacing w:val="-1"/>
          <w:w w:val="90"/>
        </w:rPr>
        <w:t>through</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number</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administrative</w:t>
      </w:r>
      <w:r w:rsidRPr="00CF39F2">
        <w:rPr>
          <w:rFonts w:cs="Arial"/>
          <w:spacing w:val="57"/>
          <w:w w:val="90"/>
        </w:rPr>
        <w:t xml:space="preserve"> </w:t>
      </w:r>
      <w:r w:rsidRPr="00CF39F2">
        <w:rPr>
          <w:rFonts w:cs="Arial"/>
          <w:spacing w:val="-1"/>
          <w:w w:val="90"/>
        </w:rPr>
        <w:t>efficiencies,</w:t>
      </w:r>
      <w:r w:rsidRPr="00CF39F2">
        <w:rPr>
          <w:rFonts w:cs="Arial"/>
          <w:spacing w:val="12"/>
          <w:w w:val="90"/>
        </w:rPr>
        <w:t xml:space="preserve"> </w:t>
      </w:r>
      <w:r w:rsidRPr="00CF39F2">
        <w:rPr>
          <w:rFonts w:cs="Arial"/>
          <w:spacing w:val="-1"/>
          <w:w w:val="90"/>
        </w:rPr>
        <w:t>program</w:t>
      </w:r>
      <w:r w:rsidRPr="00CF39F2">
        <w:rPr>
          <w:rFonts w:cs="Arial"/>
          <w:spacing w:val="13"/>
          <w:w w:val="90"/>
        </w:rPr>
        <w:t xml:space="preserve"> </w:t>
      </w:r>
      <w:r w:rsidRPr="00CF39F2">
        <w:rPr>
          <w:rFonts w:cs="Arial"/>
          <w:spacing w:val="-1"/>
          <w:w w:val="90"/>
        </w:rPr>
        <w:t>efficiencies</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rationalisation,</w:t>
      </w:r>
      <w:r w:rsidRPr="00CF39F2">
        <w:rPr>
          <w:rFonts w:cs="Arial"/>
          <w:spacing w:val="12"/>
          <w:w w:val="90"/>
        </w:rPr>
        <w:t xml:space="preserve"> </w:t>
      </w:r>
      <w:r w:rsidRPr="00CF39F2">
        <w:rPr>
          <w:rFonts w:cs="Arial"/>
          <w:spacing w:val="-1"/>
          <w:w w:val="90"/>
        </w:rPr>
        <w:t>structural</w:t>
      </w:r>
      <w:r w:rsidRPr="00CF39F2">
        <w:rPr>
          <w:rFonts w:cs="Arial"/>
          <w:spacing w:val="13"/>
          <w:w w:val="90"/>
        </w:rPr>
        <w:t xml:space="preserve"> </w:t>
      </w:r>
      <w:r w:rsidRPr="00CF39F2">
        <w:rPr>
          <w:rFonts w:cs="Arial"/>
          <w:spacing w:val="-1"/>
          <w:w w:val="90"/>
        </w:rPr>
        <w:t>reforms,</w:t>
      </w:r>
      <w:r w:rsidRPr="00CF39F2">
        <w:rPr>
          <w:rFonts w:cs="Arial"/>
          <w:spacing w:val="12"/>
          <w:w w:val="90"/>
        </w:rPr>
        <w:t xml:space="preserve"> </w:t>
      </w:r>
      <w:r w:rsidRPr="00CF39F2">
        <w:rPr>
          <w:rFonts w:cs="Arial"/>
          <w:spacing w:val="-1"/>
          <w:w w:val="90"/>
        </w:rPr>
        <w:t>and</w:t>
      </w:r>
      <w:r w:rsidRPr="00CF39F2">
        <w:rPr>
          <w:rFonts w:cs="Arial"/>
          <w:spacing w:val="61"/>
          <w:w w:val="98"/>
        </w:rPr>
        <w:t xml:space="preserve"> </w:t>
      </w:r>
      <w:r w:rsidRPr="00CF39F2">
        <w:rPr>
          <w:rFonts w:cs="Arial"/>
          <w:spacing w:val="-1"/>
          <w:w w:val="90"/>
        </w:rPr>
        <w:t>whole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savings.</w:t>
      </w:r>
    </w:p>
    <w:p w:rsidR="004D06C0" w:rsidRPr="00CF39F2" w:rsidRDefault="00EA2DC5">
      <w:pPr>
        <w:pStyle w:val="BodyText"/>
        <w:spacing w:line="284" w:lineRule="auto"/>
        <w:ind w:right="143"/>
        <w:rPr>
          <w:rFonts w:cs="Arial"/>
        </w:rPr>
      </w:pPr>
      <w:r w:rsidRPr="00CF39F2">
        <w:rPr>
          <w:rFonts w:cs="Arial"/>
          <w:spacing w:val="-2"/>
          <w:w w:val="90"/>
        </w:rPr>
        <w:t>Administration</w:t>
      </w:r>
      <w:r w:rsidRPr="00CF39F2">
        <w:rPr>
          <w:rFonts w:cs="Arial"/>
          <w:spacing w:val="9"/>
          <w:w w:val="90"/>
        </w:rPr>
        <w:t xml:space="preserve"> </w:t>
      </w:r>
      <w:r w:rsidRPr="00CF39F2">
        <w:rPr>
          <w:rFonts w:cs="Arial"/>
          <w:spacing w:val="-1"/>
          <w:w w:val="90"/>
        </w:rPr>
        <w:t>efficiencies</w:t>
      </w:r>
      <w:r w:rsidRPr="00CF39F2">
        <w:rPr>
          <w:rFonts w:cs="Arial"/>
          <w:spacing w:val="9"/>
          <w:w w:val="90"/>
        </w:rPr>
        <w:t xml:space="preserve"> </w:t>
      </w:r>
      <w:r w:rsidRPr="00CF39F2">
        <w:rPr>
          <w:rFonts w:cs="Arial"/>
          <w:spacing w:val="-2"/>
          <w:w w:val="90"/>
        </w:rPr>
        <w:t>relate</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initiatives</w:t>
      </w:r>
      <w:r w:rsidRPr="00CF39F2">
        <w:rPr>
          <w:rFonts w:cs="Arial"/>
          <w:spacing w:val="9"/>
          <w:w w:val="90"/>
        </w:rPr>
        <w:t xml:space="preserve"> </w:t>
      </w:r>
      <w:r w:rsidRPr="00CF39F2">
        <w:rPr>
          <w:rFonts w:cs="Arial"/>
          <w:spacing w:val="-1"/>
          <w:w w:val="90"/>
        </w:rPr>
        <w:t>delivering</w:t>
      </w:r>
      <w:r w:rsidRPr="00CF39F2">
        <w:rPr>
          <w:rFonts w:cs="Arial"/>
          <w:spacing w:val="9"/>
          <w:w w:val="90"/>
        </w:rPr>
        <w:t xml:space="preserve"> </w:t>
      </w:r>
      <w:r w:rsidRPr="00CF39F2">
        <w:rPr>
          <w:rFonts w:cs="Arial"/>
          <w:spacing w:val="-1"/>
          <w:w w:val="90"/>
        </w:rPr>
        <w:t>savings</w:t>
      </w:r>
      <w:r w:rsidRPr="00CF39F2">
        <w:rPr>
          <w:rFonts w:cs="Arial"/>
          <w:spacing w:val="9"/>
          <w:w w:val="90"/>
        </w:rPr>
        <w:t xml:space="preserve"> </w:t>
      </w:r>
      <w:r w:rsidRPr="00CF39F2">
        <w:rPr>
          <w:rFonts w:cs="Arial"/>
          <w:spacing w:val="-1"/>
          <w:w w:val="90"/>
        </w:rPr>
        <w:t>through</w:t>
      </w:r>
      <w:r w:rsidRPr="00CF39F2">
        <w:rPr>
          <w:rFonts w:cs="Arial"/>
          <w:spacing w:val="67"/>
          <w:w w:val="90"/>
        </w:rPr>
        <w:t xml:space="preserve"> </w:t>
      </w:r>
      <w:r w:rsidRPr="00CF39F2">
        <w:rPr>
          <w:rFonts w:cs="Arial"/>
          <w:spacing w:val="-1"/>
          <w:w w:val="90"/>
        </w:rPr>
        <w:t>more</w:t>
      </w:r>
      <w:r w:rsidRPr="00CF39F2">
        <w:rPr>
          <w:rFonts w:cs="Arial"/>
          <w:spacing w:val="4"/>
          <w:w w:val="90"/>
        </w:rPr>
        <w:t xml:space="preserve"> </w:t>
      </w:r>
      <w:r w:rsidRPr="00CF39F2">
        <w:rPr>
          <w:rFonts w:cs="Arial"/>
          <w:spacing w:val="-1"/>
          <w:w w:val="90"/>
        </w:rPr>
        <w:t>efficient</w:t>
      </w:r>
      <w:r w:rsidRPr="00CF39F2">
        <w:rPr>
          <w:rFonts w:cs="Arial"/>
          <w:spacing w:val="4"/>
          <w:w w:val="90"/>
        </w:rPr>
        <w:t xml:space="preserve"> </w:t>
      </w:r>
      <w:r w:rsidRPr="00CF39F2">
        <w:rPr>
          <w:rFonts w:cs="Arial"/>
          <w:spacing w:val="-1"/>
          <w:w w:val="90"/>
        </w:rPr>
        <w:t>use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existing</w:t>
      </w:r>
      <w:r w:rsidRPr="00CF39F2">
        <w:rPr>
          <w:rFonts w:cs="Arial"/>
          <w:spacing w:val="4"/>
          <w:w w:val="90"/>
        </w:rPr>
        <w:t xml:space="preserve"> </w:t>
      </w:r>
      <w:r w:rsidRPr="00CF39F2">
        <w:rPr>
          <w:rFonts w:cs="Arial"/>
          <w:spacing w:val="-2"/>
          <w:w w:val="90"/>
        </w:rPr>
        <w:t>administrative</w:t>
      </w:r>
      <w:r w:rsidRPr="00CF39F2">
        <w:rPr>
          <w:rFonts w:cs="Arial"/>
          <w:spacing w:val="4"/>
          <w:w w:val="90"/>
        </w:rPr>
        <w:t xml:space="preserve"> </w:t>
      </w:r>
      <w:r w:rsidRPr="00CF39F2">
        <w:rPr>
          <w:rFonts w:cs="Arial"/>
          <w:spacing w:val="-1"/>
          <w:w w:val="90"/>
        </w:rPr>
        <w:t>resources,</w:t>
      </w:r>
      <w:r w:rsidRPr="00CF39F2">
        <w:rPr>
          <w:rFonts w:cs="Arial"/>
          <w:spacing w:val="4"/>
          <w:w w:val="90"/>
        </w:rPr>
        <w:t xml:space="preserve"> </w:t>
      </w:r>
      <w:r w:rsidRPr="00CF39F2">
        <w:rPr>
          <w:rFonts w:cs="Arial"/>
          <w:spacing w:val="-1"/>
          <w:w w:val="90"/>
        </w:rPr>
        <w:t>rationalisation</w:t>
      </w:r>
      <w:r w:rsidRPr="00CF39F2">
        <w:rPr>
          <w:rFonts w:cs="Arial"/>
          <w:spacing w:val="4"/>
          <w:w w:val="90"/>
        </w:rPr>
        <w:t xml:space="preserve"> </w:t>
      </w:r>
      <w:r w:rsidRPr="00CF39F2">
        <w:rPr>
          <w:rFonts w:cs="Arial"/>
          <w:spacing w:val="-1"/>
          <w:w w:val="90"/>
        </w:rPr>
        <w:t>of</w:t>
      </w:r>
      <w:r w:rsidRPr="00CF39F2">
        <w:rPr>
          <w:rFonts w:cs="Arial"/>
          <w:spacing w:val="75"/>
          <w:w w:val="90"/>
        </w:rPr>
        <w:t xml:space="preserve"> </w:t>
      </w:r>
      <w:r w:rsidRPr="00CF39F2">
        <w:rPr>
          <w:rFonts w:cs="Arial"/>
          <w:spacing w:val="-2"/>
          <w:w w:val="90"/>
        </w:rPr>
        <w:t>administration</w:t>
      </w:r>
      <w:r w:rsidRPr="00CF39F2">
        <w:rPr>
          <w:rFonts w:cs="Arial"/>
          <w:spacing w:val="9"/>
          <w:w w:val="90"/>
        </w:rPr>
        <w:t xml:space="preserve"> </w:t>
      </w:r>
      <w:r w:rsidRPr="00CF39F2">
        <w:rPr>
          <w:rFonts w:cs="Arial"/>
          <w:spacing w:val="-1"/>
          <w:w w:val="90"/>
        </w:rPr>
        <w:t>tasks</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focus</w:t>
      </w:r>
      <w:r w:rsidRPr="00CF39F2">
        <w:rPr>
          <w:rFonts w:cs="Arial"/>
          <w:spacing w:val="9"/>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core</w:t>
      </w:r>
      <w:r w:rsidRPr="00CF39F2">
        <w:rPr>
          <w:rFonts w:cs="Arial"/>
          <w:spacing w:val="9"/>
          <w:w w:val="90"/>
        </w:rPr>
        <w:t xml:space="preserve"> </w:t>
      </w:r>
      <w:r w:rsidRPr="00CF39F2">
        <w:rPr>
          <w:rFonts w:cs="Arial"/>
          <w:spacing w:val="-1"/>
          <w:w w:val="90"/>
        </w:rPr>
        <w:t>functions,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reduced</w:t>
      </w:r>
      <w:r w:rsidRPr="00CF39F2">
        <w:rPr>
          <w:rFonts w:cs="Arial"/>
          <w:spacing w:val="9"/>
          <w:w w:val="90"/>
        </w:rPr>
        <w:t xml:space="preserve"> </w:t>
      </w:r>
      <w:r w:rsidRPr="00CF39F2">
        <w:rPr>
          <w:rFonts w:cs="Arial"/>
          <w:spacing w:val="-1"/>
          <w:w w:val="90"/>
        </w:rPr>
        <w:t>expenditure</w:t>
      </w:r>
      <w:r w:rsidRPr="00CF39F2">
        <w:rPr>
          <w:rFonts w:cs="Arial"/>
          <w:spacing w:val="10"/>
          <w:w w:val="90"/>
        </w:rPr>
        <w:t xml:space="preserve"> </w:t>
      </w:r>
      <w:r w:rsidRPr="00CF39F2">
        <w:rPr>
          <w:rFonts w:cs="Arial"/>
          <w:spacing w:val="-1"/>
          <w:w w:val="90"/>
        </w:rPr>
        <w:t>on</w:t>
      </w:r>
      <w:r w:rsidRPr="00CF39F2">
        <w:rPr>
          <w:rFonts w:cs="Arial"/>
          <w:spacing w:val="51"/>
          <w:w w:val="90"/>
        </w:rPr>
        <w:t xml:space="preserve"> </w:t>
      </w:r>
      <w:r w:rsidRPr="00CF39F2">
        <w:rPr>
          <w:rFonts w:cs="Arial"/>
          <w:spacing w:val="-1"/>
          <w:w w:val="90"/>
        </w:rPr>
        <w:t>discretionary</w:t>
      </w:r>
      <w:r w:rsidRPr="00CF39F2">
        <w:rPr>
          <w:rFonts w:cs="Arial"/>
          <w:spacing w:val="12"/>
          <w:w w:val="90"/>
        </w:rPr>
        <w:t xml:space="preserve"> </w:t>
      </w:r>
      <w:r w:rsidRPr="00CF39F2">
        <w:rPr>
          <w:rFonts w:cs="Arial"/>
          <w:spacing w:val="-2"/>
          <w:w w:val="90"/>
        </w:rPr>
        <w:t>spending</w:t>
      </w:r>
      <w:r w:rsidRPr="00CF39F2">
        <w:rPr>
          <w:rFonts w:cs="Arial"/>
          <w:spacing w:val="13"/>
          <w:w w:val="90"/>
        </w:rPr>
        <w:t xml:space="preserve"> </w:t>
      </w:r>
      <w:r w:rsidRPr="00CF39F2">
        <w:rPr>
          <w:rFonts w:cs="Arial"/>
          <w:spacing w:val="-2"/>
          <w:w w:val="90"/>
        </w:rPr>
        <w:t>such</w:t>
      </w:r>
      <w:r w:rsidRPr="00CF39F2">
        <w:rPr>
          <w:rFonts w:cs="Arial"/>
          <w:spacing w:val="13"/>
          <w:w w:val="90"/>
        </w:rPr>
        <w:t xml:space="preserve"> </w:t>
      </w:r>
      <w:r w:rsidRPr="00CF39F2">
        <w:rPr>
          <w:rFonts w:cs="Arial"/>
          <w:spacing w:val="-1"/>
          <w:w w:val="90"/>
        </w:rPr>
        <w:t>as</w:t>
      </w:r>
      <w:r w:rsidRPr="00CF39F2">
        <w:rPr>
          <w:rFonts w:cs="Arial"/>
          <w:spacing w:val="13"/>
          <w:w w:val="90"/>
        </w:rPr>
        <w:t xml:space="preserve"> </w:t>
      </w:r>
      <w:r w:rsidRPr="00CF39F2">
        <w:rPr>
          <w:rFonts w:cs="Arial"/>
          <w:spacing w:val="-1"/>
          <w:w w:val="90"/>
        </w:rPr>
        <w:t>travel</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consultants.</w:t>
      </w:r>
    </w:p>
    <w:p w:rsidR="004D06C0" w:rsidRPr="00CF39F2" w:rsidRDefault="00EA2DC5">
      <w:pPr>
        <w:pStyle w:val="BodyText"/>
        <w:spacing w:line="284" w:lineRule="auto"/>
        <w:ind w:right="107"/>
        <w:rPr>
          <w:rFonts w:cs="Arial"/>
        </w:rPr>
      </w:pPr>
      <w:r w:rsidRPr="00CF39F2">
        <w:rPr>
          <w:rFonts w:cs="Arial"/>
          <w:spacing w:val="-2"/>
          <w:w w:val="90"/>
        </w:rPr>
        <w:t>P</w:t>
      </w:r>
      <w:r w:rsidRPr="00CF39F2">
        <w:rPr>
          <w:rFonts w:cs="Arial"/>
          <w:spacing w:val="-1"/>
          <w:w w:val="90"/>
        </w:rPr>
        <w:t>rogram</w:t>
      </w:r>
      <w:r w:rsidRPr="00CF39F2">
        <w:rPr>
          <w:rFonts w:cs="Arial"/>
          <w:spacing w:val="6"/>
          <w:w w:val="90"/>
        </w:rPr>
        <w:t xml:space="preserve"> </w:t>
      </w:r>
      <w:r w:rsidRPr="00CF39F2">
        <w:rPr>
          <w:rFonts w:cs="Arial"/>
          <w:spacing w:val="-1"/>
          <w:w w:val="90"/>
        </w:rPr>
        <w:t>efficiencies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rationalisation</w:t>
      </w:r>
      <w:r w:rsidRPr="00CF39F2">
        <w:rPr>
          <w:rFonts w:cs="Arial"/>
          <w:spacing w:val="7"/>
          <w:w w:val="90"/>
        </w:rPr>
        <w:t xml:space="preserve"> </w:t>
      </w:r>
      <w:r w:rsidRPr="00CF39F2">
        <w:rPr>
          <w:rFonts w:cs="Arial"/>
          <w:spacing w:val="-2"/>
          <w:w w:val="90"/>
        </w:rPr>
        <w:t>relate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initiatives</w:t>
      </w:r>
      <w:r w:rsidRPr="00CF39F2">
        <w:rPr>
          <w:rFonts w:cs="Arial"/>
          <w:spacing w:val="7"/>
          <w:w w:val="90"/>
        </w:rPr>
        <w:t xml:space="preserve"> </w:t>
      </w:r>
      <w:r w:rsidRPr="00CF39F2">
        <w:rPr>
          <w:rFonts w:cs="Arial"/>
          <w:spacing w:val="-1"/>
          <w:w w:val="90"/>
        </w:rPr>
        <w:t>delivering</w:t>
      </w:r>
      <w:r w:rsidRPr="00CF39F2">
        <w:rPr>
          <w:rFonts w:cs="Arial"/>
          <w:w w:val="98"/>
        </w:rPr>
        <w:t xml:space="preserve"> </w:t>
      </w:r>
      <w:r w:rsidRPr="00CF39F2">
        <w:rPr>
          <w:rFonts w:cs="Arial"/>
          <w:spacing w:val="47"/>
          <w:w w:val="98"/>
        </w:rPr>
        <w:t xml:space="preserve"> </w:t>
      </w:r>
      <w:r w:rsidRPr="00CF39F2">
        <w:rPr>
          <w:rFonts w:cs="Arial"/>
          <w:spacing w:val="-1"/>
          <w:w w:val="90"/>
        </w:rPr>
        <w:t>savings</w:t>
      </w:r>
      <w:r w:rsidRPr="00CF39F2">
        <w:rPr>
          <w:rFonts w:cs="Arial"/>
          <w:spacing w:val="7"/>
          <w:w w:val="90"/>
        </w:rPr>
        <w:t xml:space="preserve"> </w:t>
      </w:r>
      <w:r w:rsidRPr="00CF39F2">
        <w:rPr>
          <w:rFonts w:cs="Arial"/>
          <w:spacing w:val="-1"/>
          <w:w w:val="90"/>
        </w:rPr>
        <w:t>through</w:t>
      </w:r>
      <w:r w:rsidRPr="00CF39F2">
        <w:rPr>
          <w:rFonts w:cs="Arial"/>
          <w:spacing w:val="8"/>
          <w:w w:val="90"/>
        </w:rPr>
        <w:t xml:space="preserve"> </w:t>
      </w:r>
      <w:r w:rsidRPr="00CF39F2">
        <w:rPr>
          <w:rFonts w:cs="Arial"/>
          <w:spacing w:val="-1"/>
          <w:w w:val="90"/>
        </w:rPr>
        <w:t>more</w:t>
      </w:r>
      <w:r w:rsidRPr="00CF39F2">
        <w:rPr>
          <w:rFonts w:cs="Arial"/>
          <w:spacing w:val="8"/>
          <w:w w:val="90"/>
        </w:rPr>
        <w:t xml:space="preserve"> </w:t>
      </w:r>
      <w:r w:rsidRPr="00CF39F2">
        <w:rPr>
          <w:rFonts w:cs="Arial"/>
          <w:spacing w:val="-1"/>
          <w:w w:val="90"/>
        </w:rPr>
        <w:t>efficient</w:t>
      </w:r>
      <w:r w:rsidRPr="00CF39F2">
        <w:rPr>
          <w:rFonts w:cs="Arial"/>
          <w:spacing w:val="8"/>
          <w:w w:val="90"/>
        </w:rPr>
        <w:t xml:space="preserve"> </w:t>
      </w:r>
      <w:r w:rsidRPr="00CF39F2">
        <w:rPr>
          <w:rFonts w:cs="Arial"/>
          <w:spacing w:val="-1"/>
          <w:w w:val="90"/>
        </w:rPr>
        <w:t>use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existing</w:t>
      </w:r>
      <w:r w:rsidRPr="00CF39F2">
        <w:rPr>
          <w:rFonts w:cs="Arial"/>
          <w:spacing w:val="8"/>
          <w:w w:val="90"/>
        </w:rPr>
        <w:t xml:space="preserve"> </w:t>
      </w:r>
      <w:r w:rsidRPr="00CF39F2">
        <w:rPr>
          <w:rFonts w:cs="Arial"/>
          <w:spacing w:val="-1"/>
          <w:w w:val="90"/>
        </w:rPr>
        <w:t>program</w:t>
      </w:r>
      <w:r w:rsidRPr="00CF39F2">
        <w:rPr>
          <w:rFonts w:cs="Arial"/>
          <w:spacing w:val="8"/>
          <w:w w:val="90"/>
        </w:rPr>
        <w:t xml:space="preserve"> </w:t>
      </w:r>
      <w:r w:rsidRPr="00CF39F2">
        <w:rPr>
          <w:rFonts w:cs="Arial"/>
          <w:spacing w:val="-1"/>
          <w:w w:val="90"/>
        </w:rPr>
        <w:t>resources</w:t>
      </w:r>
      <w:r w:rsidRPr="00CF39F2">
        <w:rPr>
          <w:rFonts w:cs="Arial"/>
          <w:spacing w:val="8"/>
          <w:w w:val="90"/>
        </w:rPr>
        <w:t xml:space="preserve"> </w:t>
      </w:r>
      <w:r w:rsidRPr="00CF39F2">
        <w:rPr>
          <w:rFonts w:cs="Arial"/>
          <w:spacing w:val="-1"/>
          <w:w w:val="90"/>
        </w:rPr>
        <w:t>and</w:t>
      </w:r>
      <w:r w:rsidRPr="00CF39F2">
        <w:rPr>
          <w:rFonts w:cs="Arial"/>
          <w:spacing w:val="59"/>
          <w:w w:val="98"/>
        </w:rPr>
        <w:t xml:space="preserve"> </w:t>
      </w:r>
      <w:r w:rsidRPr="00CF39F2">
        <w:rPr>
          <w:rFonts w:cs="Arial"/>
          <w:spacing w:val="-1"/>
          <w:w w:val="90"/>
        </w:rPr>
        <w:t>program</w:t>
      </w:r>
      <w:r w:rsidRPr="00CF39F2">
        <w:rPr>
          <w:rFonts w:cs="Arial"/>
          <w:spacing w:val="8"/>
          <w:w w:val="90"/>
        </w:rPr>
        <w:t xml:space="preserve"> </w:t>
      </w:r>
      <w:r w:rsidRPr="00CF39F2">
        <w:rPr>
          <w:rFonts w:cs="Arial"/>
          <w:spacing w:val="-1"/>
          <w:w w:val="90"/>
        </w:rPr>
        <w:t>rationalisation</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focus</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efficient</w:t>
      </w:r>
      <w:r w:rsidRPr="00CF39F2">
        <w:rPr>
          <w:rFonts w:cs="Arial"/>
          <w:spacing w:val="9"/>
          <w:w w:val="90"/>
        </w:rPr>
        <w:t xml:space="preserve"> </w:t>
      </w:r>
      <w:r w:rsidRPr="00CF39F2">
        <w:rPr>
          <w:rFonts w:cs="Arial"/>
          <w:w w:val="90"/>
        </w:rPr>
        <w:t>delivery</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w w:val="90"/>
        </w:rPr>
        <w:t>priority</w:t>
      </w:r>
      <w:r w:rsidRPr="00CF39F2">
        <w:rPr>
          <w:rFonts w:cs="Arial"/>
          <w:spacing w:val="8"/>
          <w:w w:val="90"/>
        </w:rPr>
        <w:t xml:space="preserve"> </w:t>
      </w:r>
      <w:r w:rsidRPr="00CF39F2">
        <w:rPr>
          <w:rFonts w:cs="Arial"/>
          <w:spacing w:val="-1"/>
          <w:w w:val="90"/>
        </w:rPr>
        <w:t>programs</w:t>
      </w:r>
      <w:r w:rsidRPr="00CF39F2">
        <w:rPr>
          <w:rFonts w:cs="Arial"/>
          <w:spacing w:val="8"/>
          <w:w w:val="90"/>
        </w:rPr>
        <w:t xml:space="preserve"> </w:t>
      </w:r>
      <w:r w:rsidRPr="00CF39F2">
        <w:rPr>
          <w:rFonts w:cs="Arial"/>
          <w:spacing w:val="-1"/>
          <w:w w:val="90"/>
        </w:rPr>
        <w:t>and</w:t>
      </w:r>
      <w:r w:rsidRPr="00CF39F2">
        <w:rPr>
          <w:rFonts w:cs="Arial"/>
          <w:spacing w:val="53"/>
          <w:w w:val="98"/>
        </w:rPr>
        <w:t xml:space="preserve"> </w:t>
      </w:r>
      <w:r w:rsidRPr="00CF39F2">
        <w:rPr>
          <w:rFonts w:cs="Arial"/>
          <w:spacing w:val="-1"/>
          <w:w w:val="90"/>
        </w:rPr>
        <w:t>functions.</w:t>
      </w:r>
    </w:p>
    <w:p w:rsidR="004D06C0" w:rsidRPr="00CF39F2" w:rsidRDefault="00EA2DC5">
      <w:pPr>
        <w:pStyle w:val="BodyText"/>
        <w:spacing w:line="284" w:lineRule="auto"/>
        <w:ind w:right="132"/>
        <w:rPr>
          <w:rFonts w:cs="Arial"/>
        </w:rPr>
      </w:pPr>
      <w:r w:rsidRPr="00CF39F2">
        <w:rPr>
          <w:rFonts w:cs="Arial"/>
          <w:spacing w:val="-2"/>
          <w:w w:val="90"/>
        </w:rPr>
        <w:t>S</w:t>
      </w:r>
      <w:r w:rsidRPr="00CF39F2">
        <w:rPr>
          <w:rFonts w:cs="Arial"/>
          <w:spacing w:val="-1"/>
          <w:w w:val="90"/>
        </w:rPr>
        <w:t>tructural</w:t>
      </w:r>
      <w:r w:rsidRPr="00CF39F2">
        <w:rPr>
          <w:rFonts w:cs="Arial"/>
          <w:spacing w:val="2"/>
          <w:w w:val="90"/>
        </w:rPr>
        <w:t xml:space="preserve"> </w:t>
      </w:r>
      <w:r w:rsidRPr="00CF39F2">
        <w:rPr>
          <w:rFonts w:cs="Arial"/>
          <w:spacing w:val="-1"/>
          <w:w w:val="90"/>
        </w:rPr>
        <w:t>reforms</w:t>
      </w:r>
      <w:r w:rsidRPr="00CF39F2">
        <w:rPr>
          <w:rFonts w:cs="Arial"/>
          <w:spacing w:val="3"/>
          <w:w w:val="90"/>
        </w:rPr>
        <w:t xml:space="preserve"> </w:t>
      </w:r>
      <w:r w:rsidRPr="00CF39F2">
        <w:rPr>
          <w:rFonts w:cs="Arial"/>
          <w:spacing w:val="-2"/>
          <w:w w:val="90"/>
        </w:rPr>
        <w:t>relate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initiatives</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2"/>
          <w:w w:val="90"/>
        </w:rPr>
        <w:t>achieve</w:t>
      </w:r>
      <w:r w:rsidRPr="00CF39F2">
        <w:rPr>
          <w:rFonts w:cs="Arial"/>
          <w:spacing w:val="2"/>
          <w:w w:val="90"/>
        </w:rPr>
        <w:t xml:space="preserve"> </w:t>
      </w:r>
      <w:r w:rsidRPr="00CF39F2">
        <w:rPr>
          <w:rFonts w:cs="Arial"/>
          <w:spacing w:val="-1"/>
          <w:w w:val="90"/>
        </w:rPr>
        <w:t>savings</w:t>
      </w:r>
      <w:r w:rsidRPr="00CF39F2">
        <w:rPr>
          <w:rFonts w:cs="Arial"/>
          <w:spacing w:val="3"/>
          <w:w w:val="90"/>
        </w:rPr>
        <w:t xml:space="preserve"> </w:t>
      </w:r>
      <w:r w:rsidRPr="00CF39F2">
        <w:rPr>
          <w:rFonts w:cs="Arial"/>
          <w:spacing w:val="-1"/>
          <w:w w:val="90"/>
        </w:rPr>
        <w:t>through</w:t>
      </w:r>
      <w:r w:rsidRPr="00CF39F2">
        <w:rPr>
          <w:rFonts w:cs="Arial"/>
          <w:spacing w:val="2"/>
          <w:w w:val="90"/>
        </w:rPr>
        <w:t xml:space="preserve"> </w:t>
      </w:r>
      <w:r w:rsidRPr="00CF39F2">
        <w:rPr>
          <w:rFonts w:cs="Arial"/>
          <w:spacing w:val="-1"/>
          <w:w w:val="90"/>
        </w:rPr>
        <w:t>the</w:t>
      </w:r>
      <w:r w:rsidRPr="00CF39F2">
        <w:rPr>
          <w:rFonts w:cs="Arial"/>
          <w:spacing w:val="49"/>
          <w:w w:val="90"/>
        </w:rPr>
        <w:t xml:space="preserve"> </w:t>
      </w:r>
      <w:r w:rsidRPr="00CF39F2">
        <w:rPr>
          <w:rFonts w:cs="Arial"/>
          <w:spacing w:val="-2"/>
          <w:w w:val="90"/>
        </w:rPr>
        <w:t>realignment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functions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programs</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better</w:t>
      </w:r>
      <w:r w:rsidRPr="00CF39F2">
        <w:rPr>
          <w:rFonts w:cs="Arial"/>
          <w:spacing w:val="7"/>
          <w:w w:val="90"/>
        </w:rPr>
        <w:t xml:space="preserve"> </w:t>
      </w:r>
      <w:r w:rsidRPr="00CF39F2">
        <w:rPr>
          <w:rFonts w:cs="Arial"/>
          <w:spacing w:val="-1"/>
          <w:w w:val="90"/>
        </w:rPr>
        <w:t>meet</w:t>
      </w:r>
      <w:r w:rsidRPr="00CF39F2">
        <w:rPr>
          <w:rFonts w:cs="Arial"/>
          <w:spacing w:val="7"/>
          <w:w w:val="90"/>
        </w:rPr>
        <w:t xml:space="preserve"> </w:t>
      </w:r>
      <w:r w:rsidRPr="00CF39F2">
        <w:rPr>
          <w:rFonts w:cs="Arial"/>
          <w:spacing w:val="-1"/>
          <w:w w:val="90"/>
        </w:rPr>
        <w:t>current</w:t>
      </w:r>
      <w:r w:rsidRPr="00CF39F2">
        <w:rPr>
          <w:rFonts w:cs="Arial"/>
          <w:spacing w:val="7"/>
          <w:w w:val="90"/>
        </w:rPr>
        <w:t xml:space="preserve"> </w:t>
      </w:r>
      <w:r w:rsidRPr="00CF39F2">
        <w:rPr>
          <w:rFonts w:cs="Arial"/>
          <w:spacing w:val="-1"/>
          <w:w w:val="90"/>
        </w:rPr>
        <w:t>needs.</w:t>
      </w:r>
      <w:r w:rsidRPr="00CF39F2">
        <w:rPr>
          <w:rFonts w:cs="Arial"/>
          <w:spacing w:val="7"/>
          <w:w w:val="90"/>
        </w:rPr>
        <w:t xml:space="preserve"> </w:t>
      </w:r>
      <w:r w:rsidRPr="00CF39F2">
        <w:rPr>
          <w:rFonts w:cs="Arial"/>
          <w:spacing w:val="-1"/>
          <w:w w:val="90"/>
        </w:rPr>
        <w:t>Over</w:t>
      </w:r>
      <w:r w:rsidRPr="00CF39F2">
        <w:rPr>
          <w:rFonts w:cs="Arial"/>
          <w:spacing w:val="53"/>
          <w:w w:val="90"/>
        </w:rPr>
        <w:t xml:space="preserve"> </w:t>
      </w:r>
      <w:r w:rsidRPr="00CF39F2">
        <w:rPr>
          <w:rFonts w:cs="Arial"/>
          <w:spacing w:val="-2"/>
          <w:w w:val="90"/>
        </w:rPr>
        <w:t>time,</w:t>
      </w:r>
      <w:r w:rsidRPr="00CF39F2">
        <w:rPr>
          <w:rFonts w:cs="Arial"/>
          <w:spacing w:val="9"/>
          <w:w w:val="90"/>
        </w:rPr>
        <w:t xml:space="preserve"> </w:t>
      </w:r>
      <w:r w:rsidRPr="00CF39F2">
        <w:rPr>
          <w:rFonts w:cs="Arial"/>
          <w:spacing w:val="-1"/>
          <w:w w:val="90"/>
        </w:rPr>
        <w:t>program</w:t>
      </w:r>
      <w:r w:rsidRPr="00CF39F2">
        <w:rPr>
          <w:rFonts w:cs="Arial"/>
          <w:spacing w:val="9"/>
          <w:w w:val="90"/>
        </w:rPr>
        <w:t xml:space="preserve"> </w:t>
      </w:r>
      <w:r w:rsidRPr="00CF39F2">
        <w:rPr>
          <w:rFonts w:cs="Arial"/>
          <w:spacing w:val="-1"/>
          <w:w w:val="90"/>
        </w:rPr>
        <w:t>focus</w:t>
      </w:r>
      <w:r w:rsidRPr="00CF39F2">
        <w:rPr>
          <w:rFonts w:cs="Arial"/>
          <w:spacing w:val="9"/>
          <w:w w:val="90"/>
        </w:rPr>
        <w:t xml:space="preserve"> </w:t>
      </w:r>
      <w:r w:rsidRPr="00CF39F2">
        <w:rPr>
          <w:rFonts w:cs="Arial"/>
          <w:spacing w:val="-1"/>
          <w:w w:val="90"/>
        </w:rPr>
        <w:t>or</w:t>
      </w:r>
      <w:r w:rsidRPr="00CF39F2">
        <w:rPr>
          <w:rFonts w:cs="Arial"/>
          <w:spacing w:val="10"/>
          <w:w w:val="90"/>
        </w:rPr>
        <w:t xml:space="preserve"> </w:t>
      </w:r>
      <w:r w:rsidRPr="00CF39F2">
        <w:rPr>
          <w:rFonts w:cs="Arial"/>
          <w:spacing w:val="-1"/>
          <w:w w:val="90"/>
        </w:rPr>
        <w:t>community</w:t>
      </w:r>
      <w:r w:rsidRPr="00CF39F2">
        <w:rPr>
          <w:rFonts w:cs="Arial"/>
          <w:spacing w:val="9"/>
          <w:w w:val="90"/>
        </w:rPr>
        <w:t xml:space="preserve"> </w:t>
      </w:r>
      <w:r w:rsidRPr="00CF39F2">
        <w:rPr>
          <w:rFonts w:cs="Arial"/>
          <w:spacing w:val="-1"/>
          <w:w w:val="90"/>
        </w:rPr>
        <w:t>needs</w:t>
      </w:r>
      <w:r w:rsidRPr="00CF39F2">
        <w:rPr>
          <w:rFonts w:cs="Arial"/>
          <w:spacing w:val="9"/>
          <w:w w:val="90"/>
        </w:rPr>
        <w:t xml:space="preserve"> </w:t>
      </w:r>
      <w:r w:rsidRPr="00CF39F2">
        <w:rPr>
          <w:rFonts w:cs="Arial"/>
          <w:spacing w:val="-1"/>
          <w:w w:val="90"/>
        </w:rPr>
        <w:t>can</w:t>
      </w:r>
      <w:r w:rsidRPr="00CF39F2">
        <w:rPr>
          <w:rFonts w:cs="Arial"/>
          <w:spacing w:val="9"/>
          <w:w w:val="90"/>
        </w:rPr>
        <w:t xml:space="preserve"> </w:t>
      </w:r>
      <w:r w:rsidRPr="00CF39F2">
        <w:rPr>
          <w:rFonts w:cs="Arial"/>
          <w:w w:val="90"/>
        </w:rPr>
        <w:t>shift,</w:t>
      </w:r>
      <w:r w:rsidRPr="00CF39F2">
        <w:rPr>
          <w:rFonts w:cs="Arial"/>
          <w:spacing w:val="10"/>
          <w:w w:val="90"/>
        </w:rPr>
        <w:t xml:space="preserve"> </w:t>
      </w:r>
      <w:r w:rsidRPr="00CF39F2">
        <w:rPr>
          <w:rFonts w:cs="Arial"/>
          <w:spacing w:val="-1"/>
          <w:w w:val="90"/>
        </w:rPr>
        <w:t>rendering</w:t>
      </w:r>
      <w:r w:rsidRPr="00CF39F2">
        <w:rPr>
          <w:rFonts w:cs="Arial"/>
          <w:spacing w:val="9"/>
          <w:w w:val="90"/>
        </w:rPr>
        <w:t xml:space="preserve"> </w:t>
      </w:r>
      <w:r w:rsidRPr="00CF39F2">
        <w:rPr>
          <w:rFonts w:cs="Arial"/>
          <w:spacing w:val="-1"/>
          <w:w w:val="90"/>
        </w:rPr>
        <w:t>programs</w:t>
      </w:r>
      <w:r w:rsidRPr="00CF39F2">
        <w:rPr>
          <w:rFonts w:cs="Arial"/>
          <w:spacing w:val="9"/>
          <w:w w:val="90"/>
        </w:rPr>
        <w:t xml:space="preserve"> </w:t>
      </w:r>
      <w:r w:rsidRPr="00CF39F2">
        <w:rPr>
          <w:rFonts w:cs="Arial"/>
          <w:w w:val="90"/>
        </w:rPr>
        <w:t>less</w:t>
      </w:r>
      <w:r w:rsidRPr="00CF39F2">
        <w:rPr>
          <w:rFonts w:cs="Arial"/>
          <w:spacing w:val="53"/>
          <w:w w:val="90"/>
        </w:rPr>
        <w:t xml:space="preserve"> </w:t>
      </w:r>
      <w:r w:rsidRPr="00CF39F2">
        <w:rPr>
          <w:rFonts w:cs="Arial"/>
          <w:spacing w:val="-2"/>
          <w:w w:val="90"/>
        </w:rPr>
        <w:t>relevant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community</w:t>
      </w:r>
      <w:r w:rsidRPr="00CF39F2">
        <w:rPr>
          <w:rFonts w:cs="Arial"/>
          <w:spacing w:val="5"/>
          <w:w w:val="90"/>
        </w:rPr>
        <w:t xml:space="preserve"> </w:t>
      </w:r>
      <w:r w:rsidRPr="00CF39F2">
        <w:rPr>
          <w:rFonts w:cs="Arial"/>
          <w:spacing w:val="-1"/>
          <w:w w:val="90"/>
        </w:rPr>
        <w:t>expectations.</w:t>
      </w:r>
      <w:r w:rsidRPr="00CF39F2">
        <w:rPr>
          <w:rFonts w:cs="Arial"/>
          <w:spacing w:val="5"/>
          <w:w w:val="90"/>
        </w:rPr>
        <w:t xml:space="preserve"> </w:t>
      </w:r>
      <w:r w:rsidRPr="00CF39F2">
        <w:rPr>
          <w:rFonts w:cs="Arial"/>
          <w:spacing w:val="-2"/>
          <w:w w:val="90"/>
        </w:rPr>
        <w:t>T</w:t>
      </w:r>
      <w:r w:rsidRPr="00CF39F2">
        <w:rPr>
          <w:rFonts w:cs="Arial"/>
          <w:spacing w:val="-1"/>
          <w:w w:val="90"/>
        </w:rPr>
        <w:t>hese</w:t>
      </w:r>
      <w:r w:rsidRPr="00CF39F2">
        <w:rPr>
          <w:rFonts w:cs="Arial"/>
          <w:spacing w:val="5"/>
          <w:w w:val="90"/>
        </w:rPr>
        <w:t xml:space="preserve"> </w:t>
      </w:r>
      <w:r w:rsidRPr="00CF39F2">
        <w:rPr>
          <w:rFonts w:cs="Arial"/>
          <w:spacing w:val="-1"/>
          <w:w w:val="90"/>
        </w:rPr>
        <w:t>initiatives</w:t>
      </w:r>
      <w:r w:rsidRPr="00CF39F2">
        <w:rPr>
          <w:rFonts w:cs="Arial"/>
          <w:spacing w:val="5"/>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re</w:t>
      </w:r>
      <w:r w:rsidR="00B26576" w:rsidRPr="00CF39F2">
        <w:rPr>
          <w:rFonts w:cs="Arial"/>
          <w:spacing w:val="-1"/>
          <w:w w:val="90"/>
        </w:rPr>
        <w:t>-</w:t>
      </w:r>
      <w:r w:rsidRPr="00CF39F2">
        <w:rPr>
          <w:rFonts w:cs="Arial"/>
          <w:spacing w:val="-1"/>
          <w:w w:val="90"/>
        </w:rPr>
        <w:t>align</w:t>
      </w:r>
      <w:r w:rsidRPr="00CF39F2">
        <w:rPr>
          <w:rFonts w:cs="Arial"/>
          <w:spacing w:val="5"/>
          <w:w w:val="90"/>
        </w:rPr>
        <w:t xml:space="preserve"> </w:t>
      </w:r>
      <w:r w:rsidRPr="00CF39F2">
        <w:rPr>
          <w:rFonts w:cs="Arial"/>
          <w:spacing w:val="-1"/>
          <w:w w:val="90"/>
        </w:rPr>
        <w:t>programs</w:t>
      </w:r>
      <w:r w:rsidRPr="00CF39F2">
        <w:rPr>
          <w:rFonts w:cs="Arial"/>
          <w:spacing w:val="5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meet</w:t>
      </w:r>
      <w:r w:rsidRPr="00CF39F2">
        <w:rPr>
          <w:rFonts w:cs="Arial"/>
          <w:spacing w:val="6"/>
          <w:w w:val="90"/>
        </w:rPr>
        <w:t xml:space="preserve"> </w:t>
      </w:r>
      <w:r w:rsidRPr="00CF39F2">
        <w:rPr>
          <w:rFonts w:cs="Arial"/>
          <w:spacing w:val="-1"/>
          <w:w w:val="90"/>
        </w:rPr>
        <w:t>identified</w:t>
      </w:r>
      <w:r w:rsidRPr="00CF39F2">
        <w:rPr>
          <w:rFonts w:cs="Arial"/>
          <w:spacing w:val="6"/>
          <w:w w:val="90"/>
        </w:rPr>
        <w:t xml:space="preserve"> </w:t>
      </w:r>
      <w:r w:rsidRPr="00CF39F2">
        <w:rPr>
          <w:rFonts w:cs="Arial"/>
          <w:spacing w:val="-1"/>
          <w:w w:val="90"/>
        </w:rPr>
        <w:t>areas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need</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provide</w:t>
      </w:r>
      <w:r w:rsidRPr="00CF39F2">
        <w:rPr>
          <w:rFonts w:cs="Arial"/>
          <w:spacing w:val="6"/>
          <w:w w:val="90"/>
        </w:rPr>
        <w:t xml:space="preserve"> </w:t>
      </w:r>
      <w:r w:rsidRPr="00CF39F2">
        <w:rPr>
          <w:rFonts w:cs="Arial"/>
          <w:spacing w:val="-1"/>
          <w:w w:val="90"/>
        </w:rPr>
        <w:t>savings</w:t>
      </w:r>
      <w:r w:rsidRPr="00CF39F2">
        <w:rPr>
          <w:rFonts w:cs="Arial"/>
          <w:spacing w:val="6"/>
          <w:w w:val="90"/>
        </w:rPr>
        <w:t xml:space="preserve"> </w:t>
      </w:r>
      <w:r w:rsidRPr="00CF39F2">
        <w:rPr>
          <w:rFonts w:cs="Arial"/>
          <w:spacing w:val="-1"/>
          <w:w w:val="90"/>
        </w:rPr>
        <w:t>where</w:t>
      </w:r>
      <w:r w:rsidRPr="00CF39F2">
        <w:rPr>
          <w:rFonts w:cs="Arial"/>
          <w:spacing w:val="6"/>
          <w:w w:val="90"/>
        </w:rPr>
        <w:t xml:space="preserve"> </w:t>
      </w:r>
      <w:r w:rsidRPr="00CF39F2">
        <w:rPr>
          <w:rFonts w:cs="Arial"/>
          <w:spacing w:val="-1"/>
          <w:w w:val="90"/>
        </w:rPr>
        <w:t>resources</w:t>
      </w:r>
      <w:r w:rsidRPr="00CF39F2">
        <w:rPr>
          <w:rFonts w:cs="Arial"/>
          <w:spacing w:val="7"/>
          <w:w w:val="90"/>
        </w:rPr>
        <w:t xml:space="preserve"> </w:t>
      </w:r>
      <w:r w:rsidRPr="00CF39F2">
        <w:rPr>
          <w:rFonts w:cs="Arial"/>
          <w:spacing w:val="-1"/>
          <w:w w:val="90"/>
        </w:rPr>
        <w:t>are</w:t>
      </w:r>
      <w:r w:rsidRPr="00CF39F2">
        <w:rPr>
          <w:rFonts w:cs="Arial"/>
          <w:spacing w:val="57"/>
          <w:w w:val="90"/>
        </w:rPr>
        <w:t xml:space="preserve"> </w:t>
      </w:r>
      <w:r w:rsidRPr="00CF39F2">
        <w:rPr>
          <w:rFonts w:cs="Arial"/>
          <w:spacing w:val="-1"/>
          <w:w w:val="90"/>
        </w:rPr>
        <w:t>surplus</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requirements.</w:t>
      </w:r>
    </w:p>
    <w:p w:rsidR="004D06C0" w:rsidRPr="00CF39F2" w:rsidRDefault="00EA2DC5">
      <w:pPr>
        <w:pStyle w:val="BodyText"/>
        <w:spacing w:line="284" w:lineRule="auto"/>
        <w:ind w:right="201"/>
        <w:jc w:val="both"/>
        <w:rPr>
          <w:rFonts w:cs="Arial"/>
        </w:rPr>
      </w:pPr>
      <w:r w:rsidRPr="00CF39F2">
        <w:rPr>
          <w:rFonts w:cs="Arial"/>
          <w:spacing w:val="-2"/>
          <w:w w:val="90"/>
        </w:rPr>
        <w:t>W</w:t>
      </w:r>
      <w:r w:rsidRPr="00CF39F2">
        <w:rPr>
          <w:rFonts w:cs="Arial"/>
          <w:spacing w:val="-1"/>
          <w:w w:val="90"/>
        </w:rPr>
        <w:t>hole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government</w:t>
      </w:r>
      <w:r w:rsidRPr="00CF39F2">
        <w:rPr>
          <w:rFonts w:cs="Arial"/>
          <w:spacing w:val="2"/>
          <w:w w:val="90"/>
        </w:rPr>
        <w:t xml:space="preserve"> </w:t>
      </w:r>
      <w:r w:rsidRPr="00CF39F2">
        <w:rPr>
          <w:rFonts w:cs="Arial"/>
          <w:spacing w:val="-1"/>
          <w:w w:val="90"/>
        </w:rPr>
        <w:t>savings</w:t>
      </w:r>
      <w:r w:rsidRPr="00CF39F2">
        <w:rPr>
          <w:rFonts w:cs="Arial"/>
          <w:spacing w:val="3"/>
          <w:w w:val="90"/>
        </w:rPr>
        <w:t xml:space="preserve"> </w:t>
      </w:r>
      <w:r w:rsidRPr="00CF39F2">
        <w:rPr>
          <w:rFonts w:cs="Arial"/>
          <w:spacing w:val="-2"/>
          <w:w w:val="90"/>
        </w:rPr>
        <w:t>relate</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initiatives</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derive</w:t>
      </w:r>
      <w:r w:rsidRPr="00CF39F2">
        <w:rPr>
          <w:rFonts w:cs="Arial"/>
          <w:spacing w:val="2"/>
          <w:w w:val="90"/>
        </w:rPr>
        <w:t xml:space="preserve"> </w:t>
      </w:r>
      <w:r w:rsidRPr="00CF39F2">
        <w:rPr>
          <w:rFonts w:cs="Arial"/>
          <w:spacing w:val="-1"/>
          <w:w w:val="90"/>
        </w:rPr>
        <w:t>savings</w:t>
      </w:r>
      <w:r w:rsidRPr="00CF39F2">
        <w:rPr>
          <w:rFonts w:cs="Arial"/>
          <w:spacing w:val="2"/>
          <w:w w:val="90"/>
        </w:rPr>
        <w:t xml:space="preserve"> </w:t>
      </w:r>
      <w:r w:rsidRPr="00CF39F2">
        <w:rPr>
          <w:rFonts w:cs="Arial"/>
          <w:spacing w:val="-1"/>
          <w:w w:val="90"/>
        </w:rPr>
        <w:t>across</w:t>
      </w:r>
      <w:r w:rsidRPr="00CF39F2">
        <w:rPr>
          <w:rFonts w:cs="Arial"/>
          <w:spacing w:val="59"/>
          <w:w w:val="90"/>
        </w:rPr>
        <w:t xml:space="preserve"> </w:t>
      </w:r>
      <w:r w:rsidRPr="00CF39F2">
        <w:rPr>
          <w:rFonts w:cs="Arial"/>
          <w:spacing w:val="-2"/>
          <w:w w:val="90"/>
        </w:rPr>
        <w:t>all</w:t>
      </w:r>
      <w:r w:rsidRPr="00CF39F2">
        <w:rPr>
          <w:rFonts w:cs="Arial"/>
          <w:spacing w:val="10"/>
          <w:w w:val="90"/>
        </w:rPr>
        <w:t xml:space="preserve"> </w:t>
      </w:r>
      <w:r w:rsidRPr="00CF39F2">
        <w:rPr>
          <w:rFonts w:cs="Arial"/>
          <w:spacing w:val="-2"/>
          <w:w w:val="90"/>
        </w:rPr>
        <w:t>government</w:t>
      </w:r>
      <w:r w:rsidRPr="00CF39F2">
        <w:rPr>
          <w:rFonts w:cs="Arial"/>
          <w:spacing w:val="10"/>
          <w:w w:val="90"/>
        </w:rPr>
        <w:t xml:space="preserve"> </w:t>
      </w:r>
      <w:r w:rsidRPr="00CF39F2">
        <w:rPr>
          <w:rFonts w:cs="Arial"/>
          <w:spacing w:val="-1"/>
          <w:w w:val="90"/>
        </w:rPr>
        <w:t>agencies</w:t>
      </w:r>
      <w:r w:rsidRPr="00CF39F2">
        <w:rPr>
          <w:rFonts w:cs="Arial"/>
          <w:spacing w:val="10"/>
          <w:w w:val="90"/>
        </w:rPr>
        <w:t xml:space="preserve"> </w:t>
      </w:r>
      <w:r w:rsidRPr="00CF39F2">
        <w:rPr>
          <w:rFonts w:cs="Arial"/>
          <w:spacing w:val="-2"/>
          <w:w w:val="90"/>
        </w:rPr>
        <w:t>such</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spacing w:val="-2"/>
          <w:w w:val="90"/>
        </w:rPr>
        <w:t>vehicle</w:t>
      </w:r>
      <w:r w:rsidRPr="00CF39F2">
        <w:rPr>
          <w:rFonts w:cs="Arial"/>
          <w:spacing w:val="10"/>
          <w:w w:val="90"/>
        </w:rPr>
        <w:t xml:space="preserve"> </w:t>
      </w:r>
      <w:r w:rsidRPr="00CF39F2">
        <w:rPr>
          <w:rFonts w:cs="Arial"/>
          <w:spacing w:val="-1"/>
          <w:w w:val="90"/>
        </w:rPr>
        <w:t>procurement</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2"/>
          <w:w w:val="90"/>
        </w:rPr>
        <w:t>communications</w:t>
      </w:r>
      <w:r w:rsidRPr="00CF39F2">
        <w:rPr>
          <w:rFonts w:cs="Arial"/>
          <w:spacing w:val="66"/>
          <w:w w:val="90"/>
        </w:rPr>
        <w:t xml:space="preserve"> </w:t>
      </w:r>
      <w:r w:rsidRPr="00CF39F2">
        <w:rPr>
          <w:rFonts w:cs="Arial"/>
          <w:spacing w:val="-1"/>
          <w:w w:val="90"/>
        </w:rPr>
        <w:t>functions.</w:t>
      </w:r>
    </w:p>
    <w:p w:rsidR="004D06C0" w:rsidRPr="00CF39F2" w:rsidRDefault="00EA2DC5">
      <w:pPr>
        <w:pStyle w:val="BodyText"/>
        <w:spacing w:line="284" w:lineRule="auto"/>
        <w:ind w:right="317"/>
        <w:rPr>
          <w:rFonts w:cs="Arial"/>
        </w:rPr>
      </w:pPr>
      <w:r w:rsidRPr="00CF39F2">
        <w:rPr>
          <w:rFonts w:cs="Arial"/>
          <w:spacing w:val="-2"/>
          <w:w w:val="90"/>
        </w:rPr>
        <w:t>In</w:t>
      </w:r>
      <w:r w:rsidRPr="00CF39F2">
        <w:rPr>
          <w:rFonts w:cs="Arial"/>
          <w:spacing w:val="9"/>
          <w:w w:val="90"/>
        </w:rPr>
        <w:t xml:space="preserve"> </w:t>
      </w:r>
      <w:r w:rsidRPr="00CF39F2">
        <w:rPr>
          <w:rFonts w:cs="Arial"/>
          <w:spacing w:val="-1"/>
          <w:w w:val="90"/>
        </w:rPr>
        <w:t>addition</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operational</w:t>
      </w:r>
      <w:r w:rsidRPr="00CF39F2">
        <w:rPr>
          <w:rFonts w:cs="Arial"/>
          <w:spacing w:val="9"/>
          <w:w w:val="90"/>
        </w:rPr>
        <w:t xml:space="preserve"> </w:t>
      </w:r>
      <w:r w:rsidRPr="00CF39F2">
        <w:rPr>
          <w:rFonts w:cs="Arial"/>
          <w:spacing w:val="-2"/>
          <w:w w:val="90"/>
        </w:rPr>
        <w:t>savings,</w:t>
      </w:r>
      <w:r w:rsidRPr="00CF39F2">
        <w:rPr>
          <w:rFonts w:cs="Arial"/>
          <w:spacing w:val="9"/>
          <w:w w:val="90"/>
        </w:rPr>
        <w:t xml:space="preserve"> </w:t>
      </w:r>
      <w:r w:rsidRPr="00CF39F2">
        <w:rPr>
          <w:rFonts w:cs="Arial"/>
          <w:spacing w:val="-1"/>
          <w:w w:val="90"/>
        </w:rPr>
        <w:t>general</w:t>
      </w:r>
      <w:r w:rsidRPr="00CF39F2">
        <w:rPr>
          <w:rFonts w:cs="Arial"/>
          <w:spacing w:val="9"/>
          <w:w w:val="90"/>
        </w:rPr>
        <w:t xml:space="preserve"> </w:t>
      </w:r>
      <w:r w:rsidRPr="00CF39F2">
        <w:rPr>
          <w:rFonts w:cs="Arial"/>
          <w:spacing w:val="-2"/>
          <w:w w:val="90"/>
        </w:rPr>
        <w:t>government</w:t>
      </w:r>
      <w:r w:rsidRPr="00CF39F2">
        <w:rPr>
          <w:rFonts w:cs="Arial"/>
          <w:spacing w:val="9"/>
          <w:w w:val="90"/>
        </w:rPr>
        <w:t xml:space="preserve"> </w:t>
      </w:r>
      <w:r w:rsidRPr="00CF39F2">
        <w:rPr>
          <w:rFonts w:cs="Arial"/>
          <w:spacing w:val="-1"/>
          <w:w w:val="90"/>
        </w:rPr>
        <w:t>infrastructure</w:t>
      </w:r>
      <w:r w:rsidRPr="00CF39F2">
        <w:rPr>
          <w:rFonts w:cs="Arial"/>
          <w:spacing w:val="57"/>
          <w:w w:val="90"/>
        </w:rPr>
        <w:t xml:space="preserve"> </w:t>
      </w:r>
      <w:r w:rsidRPr="00CF39F2">
        <w:rPr>
          <w:rFonts w:cs="Arial"/>
          <w:spacing w:val="-2"/>
          <w:w w:val="90"/>
        </w:rPr>
        <w:t>spending</w:t>
      </w:r>
      <w:r w:rsidRPr="00CF39F2">
        <w:rPr>
          <w:rFonts w:cs="Arial"/>
          <w:spacing w:val="8"/>
          <w:w w:val="90"/>
        </w:rPr>
        <w:t xml:space="preserve"> </w:t>
      </w:r>
      <w:r w:rsidRPr="00CF39F2">
        <w:rPr>
          <w:rFonts w:cs="Arial"/>
          <w:spacing w:val="-1"/>
          <w:w w:val="90"/>
        </w:rPr>
        <w:t>has</w:t>
      </w:r>
      <w:r w:rsidRPr="00CF39F2">
        <w:rPr>
          <w:rFonts w:cs="Arial"/>
          <w:spacing w:val="8"/>
          <w:w w:val="90"/>
        </w:rPr>
        <w:t xml:space="preserve"> </w:t>
      </w:r>
      <w:r w:rsidRPr="00CF39F2">
        <w:rPr>
          <w:rFonts w:cs="Arial"/>
          <w:spacing w:val="-1"/>
          <w:w w:val="90"/>
        </w:rPr>
        <w:t>also</w:t>
      </w:r>
      <w:r w:rsidRPr="00CF39F2">
        <w:rPr>
          <w:rFonts w:cs="Arial"/>
          <w:spacing w:val="8"/>
          <w:w w:val="90"/>
        </w:rPr>
        <w:t xml:space="preserve"> </w:t>
      </w:r>
      <w:r w:rsidRPr="00CF39F2">
        <w:rPr>
          <w:rFonts w:cs="Arial"/>
          <w:spacing w:val="-1"/>
          <w:w w:val="90"/>
        </w:rPr>
        <w:t>been</w:t>
      </w:r>
      <w:r w:rsidRPr="00CF39F2">
        <w:rPr>
          <w:rFonts w:cs="Arial"/>
          <w:spacing w:val="8"/>
          <w:w w:val="90"/>
        </w:rPr>
        <w:t xml:space="preserve"> </w:t>
      </w:r>
      <w:r w:rsidRPr="00CF39F2">
        <w:rPr>
          <w:rFonts w:cs="Arial"/>
          <w:spacing w:val="-1"/>
          <w:w w:val="90"/>
        </w:rPr>
        <w:t>reduced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5"/>
          <w:w w:val="90"/>
        </w:rPr>
        <w:t>$150</w:t>
      </w:r>
      <w:r w:rsidRPr="00CF39F2">
        <w:rPr>
          <w:rFonts w:cs="Arial"/>
          <w:spacing w:val="8"/>
          <w:w w:val="90"/>
        </w:rPr>
        <w:t xml:space="preserve"> </w:t>
      </w:r>
      <w:r w:rsidRPr="00CF39F2">
        <w:rPr>
          <w:rFonts w:cs="Arial"/>
          <w:spacing w:val="-2"/>
          <w:w w:val="90"/>
        </w:rPr>
        <w:t>million</w:t>
      </w:r>
      <w:r w:rsidRPr="00CF39F2">
        <w:rPr>
          <w:rFonts w:cs="Arial"/>
          <w:spacing w:val="8"/>
          <w:w w:val="90"/>
        </w:rPr>
        <w:t xml:space="preserve"> </w:t>
      </w:r>
      <w:r w:rsidRPr="00CF39F2">
        <w:rPr>
          <w:rFonts w:cs="Arial"/>
          <w:spacing w:val="-1"/>
          <w:w w:val="90"/>
        </w:rPr>
        <w:t>across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years</w:t>
      </w:r>
      <w:r w:rsidRPr="00CF39F2">
        <w:rPr>
          <w:rFonts w:cs="Arial"/>
          <w:spacing w:val="77"/>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prioritisation</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realignment</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capital</w:t>
      </w:r>
      <w:r w:rsidRPr="00CF39F2">
        <w:rPr>
          <w:rFonts w:cs="Arial"/>
          <w:spacing w:val="8"/>
          <w:w w:val="90"/>
        </w:rPr>
        <w:t xml:space="preserve"> </w:t>
      </w:r>
      <w:r w:rsidRPr="00CF39F2">
        <w:rPr>
          <w:rFonts w:cs="Arial"/>
          <w:w w:val="90"/>
        </w:rPr>
        <w:t>works</w:t>
      </w:r>
      <w:r w:rsidRPr="00CF39F2">
        <w:rPr>
          <w:rFonts w:cs="Arial"/>
          <w:spacing w:val="8"/>
          <w:w w:val="90"/>
        </w:rPr>
        <w:t xml:space="preserve"> </w:t>
      </w:r>
      <w:r w:rsidRPr="00CF39F2">
        <w:rPr>
          <w:rFonts w:cs="Arial"/>
          <w:spacing w:val="-1"/>
          <w:w w:val="90"/>
        </w:rPr>
        <w:t>program,</w:t>
      </w:r>
      <w:r w:rsidRPr="00CF39F2">
        <w:rPr>
          <w:rFonts w:cs="Arial"/>
          <w:spacing w:val="57"/>
          <w:w w:val="90"/>
        </w:rPr>
        <w:t xml:space="preserve"> </w:t>
      </w:r>
      <w:r w:rsidRPr="00CF39F2">
        <w:rPr>
          <w:rFonts w:cs="Arial"/>
          <w:spacing w:val="-1"/>
          <w:w w:val="90"/>
        </w:rPr>
        <w:t>resulting</w:t>
      </w:r>
      <w:r w:rsidRPr="00CF39F2">
        <w:rPr>
          <w:rFonts w:cs="Arial"/>
          <w:spacing w:val="12"/>
          <w:w w:val="90"/>
        </w:rPr>
        <w:t xml:space="preserve"> </w:t>
      </w:r>
      <w:r w:rsidRPr="00CF39F2">
        <w:rPr>
          <w:rFonts w:cs="Arial"/>
          <w:spacing w:val="-1"/>
          <w:w w:val="90"/>
        </w:rPr>
        <w:t>in</w:t>
      </w:r>
      <w:r w:rsidRPr="00CF39F2">
        <w:rPr>
          <w:rFonts w:cs="Arial"/>
          <w:spacing w:val="12"/>
          <w:w w:val="90"/>
        </w:rPr>
        <w:t xml:space="preserve"> </w:t>
      </w:r>
      <w:r w:rsidRPr="00CF39F2">
        <w:rPr>
          <w:rFonts w:cs="Arial"/>
          <w:w w:val="90"/>
        </w:rPr>
        <w:t>a</w:t>
      </w:r>
      <w:r w:rsidRPr="00CF39F2">
        <w:rPr>
          <w:rFonts w:cs="Arial"/>
          <w:spacing w:val="13"/>
          <w:w w:val="90"/>
        </w:rPr>
        <w:t xml:space="preserve"> </w:t>
      </w:r>
      <w:r w:rsidRPr="00CF39F2">
        <w:rPr>
          <w:rFonts w:cs="Arial"/>
          <w:spacing w:val="-1"/>
          <w:w w:val="90"/>
        </w:rPr>
        <w:t>reduction</w:t>
      </w:r>
      <w:r w:rsidRPr="00CF39F2">
        <w:rPr>
          <w:rFonts w:cs="Arial"/>
          <w:spacing w:val="12"/>
          <w:w w:val="90"/>
        </w:rPr>
        <w:t xml:space="preserve"> </w:t>
      </w:r>
      <w:r w:rsidRPr="00CF39F2">
        <w:rPr>
          <w:rFonts w:cs="Arial"/>
          <w:spacing w:val="-1"/>
          <w:w w:val="90"/>
        </w:rPr>
        <w:t>in</w:t>
      </w:r>
      <w:r w:rsidRPr="00CF39F2">
        <w:rPr>
          <w:rFonts w:cs="Arial"/>
          <w:spacing w:val="12"/>
          <w:w w:val="90"/>
        </w:rPr>
        <w:t xml:space="preserve"> </w:t>
      </w:r>
      <w:r w:rsidRPr="00CF39F2">
        <w:rPr>
          <w:rFonts w:cs="Arial"/>
          <w:spacing w:val="-1"/>
          <w:w w:val="90"/>
        </w:rPr>
        <w:t>planned</w:t>
      </w:r>
      <w:r w:rsidRPr="00CF39F2">
        <w:rPr>
          <w:rFonts w:cs="Arial"/>
          <w:spacing w:val="13"/>
          <w:w w:val="90"/>
        </w:rPr>
        <w:t xml:space="preserve"> </w:t>
      </w:r>
      <w:r w:rsidRPr="00CF39F2">
        <w:rPr>
          <w:rFonts w:cs="Arial"/>
          <w:spacing w:val="-2"/>
          <w:w w:val="90"/>
        </w:rPr>
        <w:t>spending.</w:t>
      </w:r>
    </w:p>
    <w:p w:rsidR="004D06C0" w:rsidRPr="00CF39F2" w:rsidRDefault="00EA2DC5">
      <w:pPr>
        <w:pStyle w:val="BodyText"/>
        <w:spacing w:line="284" w:lineRule="auto"/>
        <w:ind w:right="242"/>
        <w:rPr>
          <w:rFonts w:cs="Arial"/>
        </w:rPr>
      </w:pPr>
      <w:r w:rsidRPr="00CF39F2">
        <w:rPr>
          <w:rFonts w:cs="Arial"/>
          <w:spacing w:val="-2"/>
          <w:w w:val="90"/>
        </w:rPr>
        <w:t>In</w:t>
      </w:r>
      <w:r w:rsidRPr="00CF39F2">
        <w:rPr>
          <w:rFonts w:cs="Arial"/>
          <w:spacing w:val="5"/>
          <w:w w:val="90"/>
        </w:rPr>
        <w:t xml:space="preserve"> </w:t>
      </w:r>
      <w:r w:rsidRPr="00CF39F2">
        <w:rPr>
          <w:rFonts w:cs="Arial"/>
          <w:spacing w:val="-1"/>
          <w:w w:val="90"/>
        </w:rPr>
        <w:t>order</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close</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remaining</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gap</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end</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8"/>
          <w:w w:val="90"/>
        </w:rPr>
        <w:t>2017</w:t>
      </w:r>
      <w:r w:rsidR="00B26576" w:rsidRPr="00CF39F2">
        <w:rPr>
          <w:rFonts w:cs="Arial"/>
          <w:spacing w:val="-9"/>
          <w:w w:val="90"/>
        </w:rPr>
        <w:t>-</w:t>
      </w:r>
      <w:r w:rsidRPr="00CF39F2">
        <w:rPr>
          <w:rFonts w:cs="Arial"/>
          <w:spacing w:val="-8"/>
          <w:w w:val="90"/>
        </w:rPr>
        <w:t>18,</w:t>
      </w:r>
      <w:r w:rsidRPr="00CF39F2">
        <w:rPr>
          <w:rFonts w:cs="Arial"/>
          <w:spacing w:val="6"/>
          <w:w w:val="90"/>
        </w:rPr>
        <w:t xml:space="preserve"> </w:t>
      </w:r>
      <w:r w:rsidRPr="00CF39F2">
        <w:rPr>
          <w:rFonts w:cs="Arial"/>
          <w:spacing w:val="-1"/>
          <w:w w:val="90"/>
        </w:rPr>
        <w:t>these</w:t>
      </w:r>
      <w:r w:rsidRPr="00CF39F2">
        <w:rPr>
          <w:rFonts w:cs="Arial"/>
          <w:spacing w:val="67"/>
          <w:w w:val="90"/>
        </w:rPr>
        <w:t xml:space="preserve"> </w:t>
      </w:r>
      <w:r w:rsidRPr="00CF39F2">
        <w:rPr>
          <w:rFonts w:cs="Arial"/>
          <w:spacing w:val="-1"/>
          <w:w w:val="90"/>
        </w:rPr>
        <w:t>savings</w:t>
      </w:r>
      <w:r w:rsidRPr="00CF39F2">
        <w:rPr>
          <w:rFonts w:cs="Arial"/>
          <w:spacing w:val="6"/>
          <w:w w:val="90"/>
        </w:rPr>
        <w:t xml:space="preserve"> </w:t>
      </w:r>
      <w:r w:rsidRPr="00CF39F2">
        <w:rPr>
          <w:rFonts w:cs="Arial"/>
          <w:spacing w:val="-1"/>
          <w:w w:val="90"/>
        </w:rPr>
        <w:t>measures</w:t>
      </w:r>
      <w:r w:rsidRPr="00CF39F2">
        <w:rPr>
          <w:rFonts w:cs="Arial"/>
          <w:spacing w:val="7"/>
          <w:w w:val="90"/>
        </w:rPr>
        <w:t xml:space="preserve"> </w:t>
      </w:r>
      <w:r w:rsidRPr="00CF39F2">
        <w:rPr>
          <w:rFonts w:cs="Arial"/>
          <w:spacing w:val="-1"/>
          <w:w w:val="90"/>
        </w:rPr>
        <w:t>will</w:t>
      </w:r>
      <w:r w:rsidRPr="00CF39F2">
        <w:rPr>
          <w:rFonts w:cs="Arial"/>
          <w:spacing w:val="7"/>
          <w:w w:val="90"/>
        </w:rPr>
        <w:t xml:space="preserve"> </w:t>
      </w:r>
      <w:r w:rsidRPr="00CF39F2">
        <w:rPr>
          <w:rFonts w:cs="Arial"/>
          <w:w w:val="90"/>
        </w:rPr>
        <w:t>be</w:t>
      </w:r>
      <w:r w:rsidRPr="00CF39F2">
        <w:rPr>
          <w:rFonts w:cs="Arial"/>
          <w:spacing w:val="6"/>
          <w:w w:val="90"/>
        </w:rPr>
        <w:t xml:space="preserve"> </w:t>
      </w:r>
      <w:r w:rsidRPr="00CF39F2">
        <w:rPr>
          <w:rFonts w:cs="Arial"/>
          <w:spacing w:val="-2"/>
          <w:w w:val="90"/>
        </w:rPr>
        <w:t>supplemented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implementation</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initiatives</w:t>
      </w:r>
      <w:r w:rsidRPr="00CF39F2">
        <w:rPr>
          <w:rFonts w:cs="Arial"/>
          <w:spacing w:val="35"/>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strengthen</w:t>
      </w:r>
      <w:r w:rsidRPr="00CF39F2">
        <w:rPr>
          <w:rFonts w:cs="Arial"/>
          <w:spacing w:val="8"/>
          <w:w w:val="90"/>
        </w:rPr>
        <w:t xml:space="preserve"> </w:t>
      </w:r>
      <w:r w:rsidRPr="00CF39F2">
        <w:rPr>
          <w:rFonts w:cs="Arial"/>
          <w:spacing w:val="-1"/>
          <w:w w:val="90"/>
        </w:rPr>
        <w:t>sound</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management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governance.</w:t>
      </w:r>
      <w:r w:rsidRPr="00CF39F2">
        <w:rPr>
          <w:rFonts w:cs="Arial"/>
          <w:spacing w:val="8"/>
          <w:w w:val="90"/>
        </w:rPr>
        <w:t xml:space="preserve"> </w:t>
      </w:r>
      <w:r w:rsidRPr="00CF39F2">
        <w:rPr>
          <w:rFonts w:cs="Arial"/>
          <w:spacing w:val="-2"/>
          <w:w w:val="90"/>
        </w:rPr>
        <w:t>T</w:t>
      </w:r>
      <w:r w:rsidRPr="00CF39F2">
        <w:rPr>
          <w:rFonts w:cs="Arial"/>
          <w:spacing w:val="-1"/>
          <w:w w:val="90"/>
        </w:rPr>
        <w:t>hese</w:t>
      </w:r>
      <w:r w:rsidRPr="00CF39F2">
        <w:rPr>
          <w:rFonts w:cs="Arial"/>
          <w:spacing w:val="8"/>
          <w:w w:val="90"/>
        </w:rPr>
        <w:t xml:space="preserve"> </w:t>
      </w:r>
      <w:r w:rsidRPr="00CF39F2">
        <w:rPr>
          <w:rFonts w:cs="Arial"/>
          <w:spacing w:val="-2"/>
          <w:w w:val="90"/>
        </w:rPr>
        <w:t>include</w:t>
      </w:r>
    </w:p>
    <w:p w:rsidR="004D06C0" w:rsidRPr="00CF39F2" w:rsidRDefault="004D06C0">
      <w:pPr>
        <w:spacing w:line="284" w:lineRule="auto"/>
        <w:rPr>
          <w:rFonts w:ascii="Arial" w:eastAsia="Arial" w:hAnsi="Arial" w:cs="Arial"/>
        </w:rPr>
        <w:sectPr w:rsidR="004D06C0" w:rsidRPr="00CF39F2">
          <w:pgSz w:w="11906" w:h="16840"/>
          <w:pgMar w:top="720" w:right="1360" w:bottom="660" w:left="740" w:header="534" w:footer="463" w:gutter="0"/>
          <w:cols w:space="720"/>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left="2571" w:right="348"/>
        <w:rPr>
          <w:rFonts w:cs="Arial"/>
        </w:rPr>
      </w:pPr>
      <w:r w:rsidRPr="00CF39F2">
        <w:rPr>
          <w:rFonts w:cs="Arial"/>
          <w:spacing w:val="-1"/>
          <w:w w:val="90"/>
        </w:rPr>
        <w:t>the</w:t>
      </w:r>
      <w:r w:rsidRPr="00CF39F2">
        <w:rPr>
          <w:rFonts w:cs="Arial"/>
          <w:spacing w:val="6"/>
          <w:w w:val="90"/>
        </w:rPr>
        <w:t xml:space="preserve"> </w:t>
      </w:r>
      <w:r w:rsidRPr="00CF39F2">
        <w:rPr>
          <w:rFonts w:cs="Arial"/>
          <w:spacing w:val="-1"/>
          <w:w w:val="90"/>
        </w:rPr>
        <w:t>establishment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Budget</w:t>
      </w:r>
      <w:r w:rsidRPr="00CF39F2">
        <w:rPr>
          <w:rFonts w:cs="Arial"/>
          <w:spacing w:val="7"/>
          <w:w w:val="90"/>
        </w:rPr>
        <w:t xml:space="preserve"> </w:t>
      </w:r>
      <w:r w:rsidRPr="00CF39F2">
        <w:rPr>
          <w:rFonts w:cs="Arial"/>
          <w:spacing w:val="-1"/>
          <w:w w:val="90"/>
        </w:rPr>
        <w:t>Monitoring</w:t>
      </w:r>
      <w:r w:rsidRPr="00CF39F2">
        <w:rPr>
          <w:rFonts w:cs="Arial"/>
          <w:spacing w:val="7"/>
          <w:w w:val="90"/>
        </w:rPr>
        <w:t xml:space="preserve"> </w:t>
      </w:r>
      <w:r w:rsidRPr="00CF39F2">
        <w:rPr>
          <w:rFonts w:cs="Arial"/>
          <w:spacing w:val="-1"/>
          <w:w w:val="90"/>
        </w:rPr>
        <w:t>Committee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Cabinet,</w:t>
      </w:r>
      <w:r w:rsidRPr="00CF39F2">
        <w:rPr>
          <w:rFonts w:cs="Arial"/>
          <w:spacing w:val="7"/>
          <w:w w:val="90"/>
        </w:rPr>
        <w:t xml:space="preserve"> </w:t>
      </w:r>
      <w:r w:rsidRPr="00CF39F2">
        <w:rPr>
          <w:rFonts w:cs="Arial"/>
          <w:spacing w:val="-1"/>
          <w:w w:val="90"/>
        </w:rPr>
        <w:t>enhanced</w:t>
      </w:r>
      <w:r w:rsidRPr="00CF39F2">
        <w:rPr>
          <w:rFonts w:cs="Arial"/>
          <w:spacing w:val="29"/>
          <w:w w:val="98"/>
        </w:rPr>
        <w:t xml:space="preserve"> </w:t>
      </w:r>
      <w:r w:rsidRPr="00CF39F2">
        <w:rPr>
          <w:rFonts w:cs="Arial"/>
          <w:spacing w:val="-1"/>
          <w:w w:val="90"/>
        </w:rPr>
        <w:t>budget</w:t>
      </w:r>
      <w:r w:rsidRPr="00CF39F2">
        <w:rPr>
          <w:rFonts w:cs="Arial"/>
          <w:spacing w:val="11"/>
          <w:w w:val="90"/>
        </w:rPr>
        <w:t xml:space="preserve"> </w:t>
      </w:r>
      <w:r w:rsidRPr="00CF39F2">
        <w:rPr>
          <w:rFonts w:cs="Arial"/>
          <w:spacing w:val="-1"/>
          <w:w w:val="90"/>
        </w:rPr>
        <w:t>monitoring</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w w:val="90"/>
        </w:rPr>
        <w:t>reporting</w:t>
      </w:r>
      <w:r w:rsidRPr="00CF39F2">
        <w:rPr>
          <w:rFonts w:cs="Arial"/>
          <w:spacing w:val="11"/>
          <w:w w:val="90"/>
        </w:rPr>
        <w:t xml:space="preserve"> </w:t>
      </w:r>
      <w:r w:rsidRPr="00CF39F2">
        <w:rPr>
          <w:rFonts w:cs="Arial"/>
          <w:spacing w:val="-1"/>
          <w:w w:val="90"/>
        </w:rPr>
        <w:t>at</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agency</w:t>
      </w:r>
      <w:r w:rsidRPr="00CF39F2">
        <w:rPr>
          <w:rFonts w:cs="Arial"/>
          <w:spacing w:val="11"/>
          <w:w w:val="90"/>
        </w:rPr>
        <w:t xml:space="preserve"> </w:t>
      </w:r>
      <w:r w:rsidRPr="00CF39F2">
        <w:rPr>
          <w:rFonts w:cs="Arial"/>
          <w:spacing w:val="-2"/>
          <w:w w:val="90"/>
        </w:rPr>
        <w:t>level,</w:t>
      </w:r>
      <w:r w:rsidRPr="00CF39F2">
        <w:rPr>
          <w:rFonts w:cs="Arial"/>
          <w:spacing w:val="11"/>
          <w:w w:val="90"/>
        </w:rPr>
        <w:t xml:space="preserve"> </w:t>
      </w:r>
      <w:r w:rsidRPr="00CF39F2">
        <w:rPr>
          <w:rFonts w:cs="Arial"/>
          <w:spacing w:val="-1"/>
          <w:w w:val="90"/>
        </w:rPr>
        <w:t>an</w:t>
      </w:r>
      <w:r w:rsidRPr="00CF39F2">
        <w:rPr>
          <w:rFonts w:cs="Arial"/>
          <w:spacing w:val="11"/>
          <w:w w:val="90"/>
        </w:rPr>
        <w:t xml:space="preserve"> </w:t>
      </w:r>
      <w:r w:rsidRPr="00CF39F2">
        <w:rPr>
          <w:rFonts w:cs="Arial"/>
          <w:spacing w:val="-1"/>
          <w:w w:val="90"/>
        </w:rPr>
        <w:t>ongoing</w:t>
      </w:r>
      <w:r w:rsidRPr="00CF39F2">
        <w:rPr>
          <w:rFonts w:cs="Arial"/>
          <w:spacing w:val="18"/>
        </w:rPr>
        <w:t xml:space="preserve"> </w:t>
      </w:r>
      <w:r w:rsidRPr="00CF39F2">
        <w:rPr>
          <w:rFonts w:cs="Arial"/>
          <w:spacing w:val="-1"/>
          <w:w w:val="90"/>
        </w:rPr>
        <w:t>mid</w:t>
      </w:r>
      <w:r w:rsidR="00B26576" w:rsidRPr="00CF39F2">
        <w:rPr>
          <w:rFonts w:cs="Arial"/>
          <w:spacing w:val="-1"/>
          <w:w w:val="90"/>
        </w:rPr>
        <w:t>-</w:t>
      </w:r>
      <w:r w:rsidRPr="00CF39F2">
        <w:rPr>
          <w:rFonts w:cs="Arial"/>
          <w:spacing w:val="-1"/>
          <w:w w:val="90"/>
        </w:rPr>
        <w:t>year</w:t>
      </w:r>
      <w:r w:rsidRPr="00CF39F2">
        <w:rPr>
          <w:rFonts w:cs="Arial"/>
          <w:spacing w:val="7"/>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review</w:t>
      </w:r>
      <w:r w:rsidRPr="00CF39F2">
        <w:rPr>
          <w:rFonts w:cs="Arial"/>
          <w:spacing w:val="6"/>
          <w:w w:val="90"/>
        </w:rPr>
        <w:t xml:space="preserve"> </w:t>
      </w:r>
      <w:r w:rsidRPr="00CF39F2">
        <w:rPr>
          <w:rFonts w:cs="Arial"/>
          <w:w w:val="90"/>
        </w:rPr>
        <w:t>process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ensure</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allocation</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use</w:t>
      </w:r>
      <w:r w:rsidRPr="00CF39F2">
        <w:rPr>
          <w:rFonts w:cs="Arial"/>
          <w:spacing w:val="6"/>
          <w:w w:val="90"/>
        </w:rPr>
        <w:t xml:space="preserve"> </w:t>
      </w:r>
      <w:r w:rsidRPr="00CF39F2">
        <w:rPr>
          <w:rFonts w:cs="Arial"/>
          <w:spacing w:val="-1"/>
          <w:w w:val="90"/>
        </w:rPr>
        <w:t>of</w:t>
      </w:r>
      <w:r w:rsidRPr="00CF39F2">
        <w:rPr>
          <w:rFonts w:cs="Arial"/>
          <w:spacing w:val="14"/>
        </w:rPr>
        <w:t xml:space="preserve"> </w:t>
      </w:r>
      <w:r w:rsidRPr="00CF39F2">
        <w:rPr>
          <w:rFonts w:cs="Arial"/>
          <w:spacing w:val="-1"/>
          <w:w w:val="90"/>
        </w:rPr>
        <w:t>resources</w:t>
      </w:r>
      <w:r w:rsidRPr="00CF39F2">
        <w:rPr>
          <w:rFonts w:cs="Arial"/>
          <w:spacing w:val="11"/>
          <w:w w:val="90"/>
        </w:rPr>
        <w:t xml:space="preserve"> </w:t>
      </w:r>
      <w:r w:rsidRPr="00CF39F2">
        <w:rPr>
          <w:rFonts w:cs="Arial"/>
          <w:spacing w:val="-1"/>
          <w:w w:val="90"/>
        </w:rPr>
        <w:t>continues</w:t>
      </w:r>
      <w:r w:rsidRPr="00CF39F2">
        <w:rPr>
          <w:rFonts w:cs="Arial"/>
          <w:spacing w:val="11"/>
          <w:w w:val="90"/>
        </w:rPr>
        <w:t xml:space="preserve"> </w:t>
      </w:r>
      <w:r w:rsidRPr="00CF39F2">
        <w:rPr>
          <w:rFonts w:cs="Arial"/>
          <w:spacing w:val="-2"/>
          <w:w w:val="90"/>
        </w:rPr>
        <w:t>to</w:t>
      </w:r>
      <w:r w:rsidRPr="00CF39F2">
        <w:rPr>
          <w:rFonts w:cs="Arial"/>
          <w:spacing w:val="10"/>
          <w:w w:val="90"/>
        </w:rPr>
        <w:t xml:space="preserve"> </w:t>
      </w:r>
      <w:r w:rsidRPr="00CF39F2">
        <w:rPr>
          <w:rFonts w:cs="Arial"/>
          <w:spacing w:val="-2"/>
          <w:w w:val="90"/>
        </w:rPr>
        <w:t>align</w:t>
      </w:r>
      <w:r w:rsidRPr="00CF39F2">
        <w:rPr>
          <w:rFonts w:cs="Arial"/>
          <w:spacing w:val="11"/>
          <w:w w:val="90"/>
        </w:rPr>
        <w:t xml:space="preserve"> </w:t>
      </w:r>
      <w:r w:rsidRPr="00CF39F2">
        <w:rPr>
          <w:rFonts w:cs="Arial"/>
          <w:w w:val="90"/>
        </w:rPr>
        <w:t>with</w:t>
      </w:r>
      <w:r w:rsidRPr="00CF39F2">
        <w:rPr>
          <w:rFonts w:cs="Arial"/>
          <w:spacing w:val="10"/>
          <w:w w:val="90"/>
        </w:rPr>
        <w:t xml:space="preserve"> </w:t>
      </w:r>
      <w:r w:rsidRPr="00CF39F2">
        <w:rPr>
          <w:rFonts w:cs="Arial"/>
          <w:spacing w:val="-2"/>
          <w:w w:val="90"/>
        </w:rPr>
        <w:t>government’s</w:t>
      </w:r>
      <w:r w:rsidRPr="00CF39F2">
        <w:rPr>
          <w:rFonts w:cs="Arial"/>
          <w:spacing w:val="11"/>
          <w:w w:val="90"/>
        </w:rPr>
        <w:t xml:space="preserve"> </w:t>
      </w:r>
      <w:r w:rsidRPr="00CF39F2">
        <w:rPr>
          <w:rFonts w:cs="Arial"/>
          <w:spacing w:val="-1"/>
          <w:w w:val="90"/>
        </w:rPr>
        <w:t>strategic</w:t>
      </w:r>
      <w:r w:rsidRPr="00CF39F2">
        <w:rPr>
          <w:rFonts w:cs="Arial"/>
          <w:spacing w:val="10"/>
          <w:w w:val="90"/>
        </w:rPr>
        <w:t xml:space="preserve"> </w:t>
      </w:r>
      <w:r w:rsidRPr="00CF39F2">
        <w:rPr>
          <w:rFonts w:cs="Arial"/>
          <w:spacing w:val="-1"/>
          <w:w w:val="90"/>
        </w:rPr>
        <w:t>direction,</w:t>
      </w:r>
      <w:r w:rsidRPr="00CF39F2">
        <w:rPr>
          <w:rFonts w:cs="Arial"/>
          <w:spacing w:val="11"/>
          <w:w w:val="90"/>
        </w:rPr>
        <w:t xml:space="preserve"> </w:t>
      </w:r>
      <w:r w:rsidRPr="00CF39F2">
        <w:rPr>
          <w:rFonts w:cs="Arial"/>
          <w:spacing w:val="-1"/>
          <w:w w:val="90"/>
        </w:rPr>
        <w:t>and</w:t>
      </w:r>
      <w:r w:rsidRPr="00CF39F2">
        <w:rPr>
          <w:rFonts w:cs="Arial"/>
          <w:spacing w:val="36"/>
        </w:rPr>
        <w:t xml:space="preserve"> </w:t>
      </w:r>
      <w:r w:rsidRPr="00CF39F2">
        <w:rPr>
          <w:rFonts w:cs="Arial"/>
          <w:spacing w:val="-1"/>
          <w:w w:val="90"/>
        </w:rPr>
        <w:t>enhanced</w:t>
      </w:r>
      <w:r w:rsidRPr="00CF39F2">
        <w:rPr>
          <w:rFonts w:cs="Arial"/>
          <w:spacing w:val="14"/>
          <w:w w:val="90"/>
        </w:rPr>
        <w:t xml:space="preserve"> </w:t>
      </w:r>
      <w:r w:rsidRPr="00CF39F2">
        <w:rPr>
          <w:rFonts w:cs="Arial"/>
          <w:spacing w:val="-1"/>
          <w:w w:val="90"/>
        </w:rPr>
        <w:t>shareholder</w:t>
      </w:r>
      <w:r w:rsidRPr="00CF39F2">
        <w:rPr>
          <w:rFonts w:cs="Arial"/>
          <w:spacing w:val="7"/>
          <w:w w:val="90"/>
        </w:rPr>
        <w:t xml:space="preserve"> </w:t>
      </w:r>
      <w:r w:rsidRPr="00CF39F2">
        <w:rPr>
          <w:rFonts w:cs="Arial"/>
          <w:spacing w:val="-1"/>
          <w:w w:val="90"/>
        </w:rPr>
        <w:t>monitoring</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accountability</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PW</w:t>
      </w:r>
      <w:r w:rsidRPr="00CF39F2">
        <w:rPr>
          <w:rFonts w:cs="Arial"/>
          <w:spacing w:val="-1"/>
          <w:w w:val="90"/>
        </w:rPr>
        <w:t>C.</w:t>
      </w:r>
    </w:p>
    <w:p w:rsidR="004D06C0" w:rsidRPr="00CF39F2" w:rsidRDefault="00EA2DC5">
      <w:pPr>
        <w:pStyle w:val="Heading5"/>
        <w:spacing w:before="77"/>
        <w:rPr>
          <w:rFonts w:cs="Arial"/>
        </w:rPr>
      </w:pPr>
      <w:r w:rsidRPr="00CF39F2">
        <w:rPr>
          <w:rFonts w:cs="Arial"/>
          <w:color w:val="D35E13"/>
          <w:w w:val="90"/>
        </w:rPr>
        <w:t>Revenue</w:t>
      </w:r>
      <w:r w:rsidRPr="00CF39F2">
        <w:rPr>
          <w:rFonts w:cs="Arial"/>
          <w:color w:val="D35E13"/>
          <w:spacing w:val="-1"/>
          <w:w w:val="90"/>
        </w:rPr>
        <w:t xml:space="preserve"> </w:t>
      </w:r>
      <w:r w:rsidRPr="00CF39F2">
        <w:rPr>
          <w:rFonts w:cs="Arial"/>
          <w:color w:val="D35E13"/>
          <w:w w:val="90"/>
        </w:rPr>
        <w:t>Measures</w:t>
      </w:r>
    </w:p>
    <w:p w:rsidR="004D06C0" w:rsidRPr="00CF39F2" w:rsidRDefault="00EA2DC5">
      <w:pPr>
        <w:pStyle w:val="BodyText"/>
        <w:spacing w:before="38" w:line="284" w:lineRule="auto"/>
        <w:ind w:left="2571" w:right="297"/>
        <w:rPr>
          <w:rFonts w:cs="Arial"/>
        </w:rPr>
      </w:pPr>
      <w:r w:rsidRPr="00CF39F2">
        <w:rPr>
          <w:rFonts w:cs="Arial"/>
          <w:spacing w:val="-2"/>
          <w:w w:val="90"/>
        </w:rPr>
        <w:t>T</w:t>
      </w:r>
      <w:r w:rsidRPr="00CF39F2">
        <w:rPr>
          <w:rFonts w:cs="Arial"/>
          <w:spacing w:val="-1"/>
          <w:w w:val="90"/>
        </w:rPr>
        <w:t>he</w:t>
      </w:r>
      <w:r w:rsidRPr="00CF39F2">
        <w:rPr>
          <w:rFonts w:cs="Arial"/>
          <w:spacing w:val="9"/>
          <w:w w:val="90"/>
        </w:rPr>
        <w:t xml:space="preserve"> </w:t>
      </w:r>
      <w:r w:rsidRPr="00CF39F2">
        <w:rPr>
          <w:rFonts w:cs="Arial"/>
          <w:spacing w:val="-1"/>
          <w:w w:val="90"/>
        </w:rPr>
        <w:t>revenue</w:t>
      </w:r>
      <w:r w:rsidR="00B26576" w:rsidRPr="00CF39F2">
        <w:rPr>
          <w:rFonts w:cs="Arial"/>
          <w:spacing w:val="-1"/>
          <w:w w:val="90"/>
        </w:rPr>
        <w:t>-</w:t>
      </w:r>
      <w:r w:rsidRPr="00CF39F2">
        <w:rPr>
          <w:rFonts w:cs="Arial"/>
          <w:spacing w:val="-1"/>
          <w:w w:val="90"/>
        </w:rPr>
        <w:t>related</w:t>
      </w:r>
      <w:r w:rsidRPr="00CF39F2">
        <w:rPr>
          <w:rFonts w:cs="Arial"/>
          <w:spacing w:val="9"/>
          <w:w w:val="90"/>
        </w:rPr>
        <w:t xml:space="preserve"> </w:t>
      </w:r>
      <w:r w:rsidRPr="00CF39F2">
        <w:rPr>
          <w:rFonts w:cs="Arial"/>
          <w:spacing w:val="-1"/>
          <w:w w:val="90"/>
        </w:rPr>
        <w:t>policy</w:t>
      </w:r>
      <w:r w:rsidRPr="00CF39F2">
        <w:rPr>
          <w:rFonts w:cs="Arial"/>
          <w:spacing w:val="9"/>
          <w:w w:val="90"/>
        </w:rPr>
        <w:t xml:space="preserve"> </w:t>
      </w:r>
      <w:r w:rsidRPr="00CF39F2">
        <w:rPr>
          <w:rFonts w:cs="Arial"/>
          <w:spacing w:val="-1"/>
          <w:w w:val="90"/>
        </w:rPr>
        <w:t>changes</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non</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public</w:t>
      </w:r>
      <w:r w:rsidRPr="00CF39F2">
        <w:rPr>
          <w:rFonts w:cs="Arial"/>
          <w:spacing w:val="9"/>
          <w:w w:val="90"/>
        </w:rPr>
        <w:t xml:space="preserve"> </w:t>
      </w:r>
      <w:r w:rsidRPr="00CF39F2">
        <w:rPr>
          <w:rFonts w:cs="Arial"/>
          <w:spacing w:val="-2"/>
          <w:w w:val="90"/>
        </w:rPr>
        <w:t>sector</w:t>
      </w:r>
      <w:r w:rsidRPr="00CF39F2">
        <w:rPr>
          <w:rFonts w:cs="Arial"/>
          <w:spacing w:val="54"/>
        </w:rPr>
        <w:t xml:space="preserve"> </w:t>
      </w:r>
      <w:r w:rsidRPr="00CF39F2">
        <w:rPr>
          <w:rFonts w:cs="Arial"/>
          <w:spacing w:val="-1"/>
          <w:w w:val="90"/>
        </w:rPr>
        <w:t>since</w:t>
      </w:r>
      <w:r w:rsidRPr="00CF39F2">
        <w:rPr>
          <w:rFonts w:cs="Arial"/>
          <w:spacing w:val="-4"/>
          <w:w w:val="90"/>
        </w:rPr>
        <w:t xml:space="preserve"> </w:t>
      </w:r>
      <w:r w:rsidRPr="00CF39F2">
        <w:rPr>
          <w:rFonts w:cs="Arial"/>
          <w:spacing w:val="-1"/>
          <w:w w:val="90"/>
        </w:rPr>
        <w:t>the</w:t>
      </w:r>
      <w:r w:rsidRPr="00CF39F2">
        <w:rPr>
          <w:rFonts w:cs="Arial"/>
          <w:spacing w:val="-7"/>
          <w:w w:val="90"/>
        </w:rPr>
        <w:t xml:space="preserve"> </w:t>
      </w:r>
      <w:r w:rsidRPr="00CF39F2">
        <w:rPr>
          <w:rFonts w:cs="Arial"/>
          <w:spacing w:val="-5"/>
          <w:w w:val="90"/>
        </w:rPr>
        <w:t>2012</w:t>
      </w:r>
      <w:r w:rsidRPr="00CF39F2">
        <w:rPr>
          <w:rFonts w:cs="Arial"/>
          <w:spacing w:val="-6"/>
          <w:w w:val="90"/>
        </w:rPr>
        <w:t xml:space="preserve"> </w:t>
      </w:r>
      <w:r w:rsidRPr="00CF39F2">
        <w:rPr>
          <w:rFonts w:cs="Arial"/>
          <w:spacing w:val="-3"/>
          <w:w w:val="90"/>
        </w:rPr>
        <w:t>PEF</w:t>
      </w:r>
      <w:r w:rsidRPr="00CF39F2">
        <w:rPr>
          <w:rFonts w:cs="Arial"/>
          <w:spacing w:val="-2"/>
          <w:w w:val="90"/>
        </w:rPr>
        <w:t>O</w:t>
      </w:r>
      <w:r w:rsidRPr="00CF39F2">
        <w:rPr>
          <w:rFonts w:cs="Arial"/>
          <w:spacing w:val="-7"/>
          <w:w w:val="90"/>
        </w:rPr>
        <w:t xml:space="preserve"> </w:t>
      </w:r>
      <w:r w:rsidRPr="00CF39F2">
        <w:rPr>
          <w:rFonts w:cs="Arial"/>
          <w:spacing w:val="-2"/>
          <w:w w:val="90"/>
        </w:rPr>
        <w:t>are:</w:t>
      </w:r>
    </w:p>
    <w:p w:rsidR="004D06C0" w:rsidRPr="00CF39F2" w:rsidRDefault="00EA2DC5">
      <w:pPr>
        <w:pStyle w:val="BodyText"/>
        <w:numPr>
          <w:ilvl w:val="0"/>
          <w:numId w:val="23"/>
        </w:numPr>
        <w:tabs>
          <w:tab w:val="left" w:pos="2742"/>
        </w:tabs>
        <w:spacing w:line="284" w:lineRule="auto"/>
        <w:ind w:right="1406"/>
        <w:rPr>
          <w:rFonts w:cs="Arial"/>
        </w:rPr>
      </w:pPr>
      <w:r w:rsidRPr="00CF39F2">
        <w:rPr>
          <w:rFonts w:cs="Arial"/>
          <w:color w:val="000000"/>
          <w:w w:val="90"/>
        </w:rPr>
        <w:t>PWC</w:t>
      </w:r>
      <w:r w:rsidRPr="00CF39F2">
        <w:rPr>
          <w:rFonts w:cs="Arial"/>
          <w:color w:val="000000"/>
          <w:spacing w:val="2"/>
          <w:w w:val="90"/>
        </w:rPr>
        <w:t xml:space="preserve"> </w:t>
      </w:r>
      <w:r w:rsidRPr="00CF39F2">
        <w:rPr>
          <w:rFonts w:cs="Arial"/>
          <w:color w:val="000000"/>
          <w:spacing w:val="1"/>
          <w:w w:val="90"/>
        </w:rPr>
        <w:t>tariff</w:t>
      </w:r>
      <w:r w:rsidRPr="00CF39F2">
        <w:rPr>
          <w:rFonts w:cs="Arial"/>
          <w:color w:val="000000"/>
          <w:spacing w:val="3"/>
          <w:w w:val="90"/>
        </w:rPr>
        <w:t xml:space="preserve"> </w:t>
      </w:r>
      <w:r w:rsidRPr="00CF39F2">
        <w:rPr>
          <w:rFonts w:cs="Arial"/>
          <w:color w:val="000000"/>
          <w:spacing w:val="-1"/>
          <w:w w:val="90"/>
        </w:rPr>
        <w:t>increases</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2"/>
          <w:w w:val="90"/>
        </w:rPr>
        <w:t xml:space="preserve"> </w:t>
      </w:r>
      <w:r w:rsidRPr="00CF39F2">
        <w:rPr>
          <w:rFonts w:cs="Arial"/>
          <w:color w:val="000000"/>
          <w:spacing w:val="-2"/>
          <w:w w:val="90"/>
        </w:rPr>
        <w:t>electricity,</w:t>
      </w:r>
      <w:r w:rsidRPr="00CF39F2">
        <w:rPr>
          <w:rFonts w:cs="Arial"/>
          <w:color w:val="000000"/>
          <w:spacing w:val="3"/>
          <w:w w:val="90"/>
        </w:rPr>
        <w:t xml:space="preserve"> </w:t>
      </w:r>
      <w:r w:rsidRPr="00CF39F2">
        <w:rPr>
          <w:rFonts w:cs="Arial"/>
          <w:color w:val="000000"/>
          <w:spacing w:val="-2"/>
          <w:w w:val="90"/>
        </w:rPr>
        <w:t>water</w:t>
      </w:r>
      <w:r w:rsidRPr="00CF39F2">
        <w:rPr>
          <w:rFonts w:cs="Arial"/>
          <w:color w:val="000000"/>
          <w:spacing w:val="2"/>
          <w:w w:val="90"/>
        </w:rPr>
        <w:t xml:space="preserve"> </w:t>
      </w:r>
      <w:r w:rsidRPr="00CF39F2">
        <w:rPr>
          <w:rFonts w:cs="Arial"/>
          <w:color w:val="000000"/>
          <w:spacing w:val="-1"/>
          <w:w w:val="90"/>
        </w:rPr>
        <w:t>and</w:t>
      </w:r>
      <w:r w:rsidRPr="00CF39F2">
        <w:rPr>
          <w:rFonts w:cs="Arial"/>
          <w:color w:val="000000"/>
          <w:spacing w:val="3"/>
          <w:w w:val="90"/>
        </w:rPr>
        <w:t xml:space="preserve"> </w:t>
      </w:r>
      <w:r w:rsidRPr="00CF39F2">
        <w:rPr>
          <w:rFonts w:cs="Arial"/>
          <w:color w:val="000000"/>
          <w:spacing w:val="-1"/>
          <w:w w:val="90"/>
        </w:rPr>
        <w:t>sewerage</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53"/>
          <w:w w:val="90"/>
        </w:rPr>
        <w:t xml:space="preserve"> </w:t>
      </w:r>
      <w:r w:rsidRPr="00CF39F2">
        <w:rPr>
          <w:rFonts w:cs="Arial"/>
          <w:color w:val="000000"/>
          <w:w w:val="90"/>
        </w:rPr>
        <w:t>1</w:t>
      </w:r>
      <w:r w:rsidRPr="00CF39F2">
        <w:rPr>
          <w:rFonts w:cs="Arial"/>
          <w:color w:val="000000"/>
          <w:spacing w:val="1"/>
          <w:w w:val="90"/>
        </w:rPr>
        <w:t xml:space="preserve"> </w:t>
      </w:r>
      <w:r w:rsidRPr="00CF39F2">
        <w:rPr>
          <w:rFonts w:cs="Arial"/>
          <w:color w:val="000000"/>
          <w:w w:val="90"/>
        </w:rPr>
        <w:t>January</w:t>
      </w:r>
      <w:r w:rsidRPr="00CF39F2">
        <w:rPr>
          <w:rFonts w:cs="Arial"/>
          <w:color w:val="000000"/>
          <w:spacing w:val="2"/>
          <w:w w:val="90"/>
        </w:rPr>
        <w:t xml:space="preserve"> </w:t>
      </w:r>
      <w:r w:rsidRPr="00CF39F2">
        <w:rPr>
          <w:rFonts w:cs="Arial"/>
          <w:color w:val="000000"/>
          <w:spacing w:val="-5"/>
          <w:w w:val="90"/>
        </w:rPr>
        <w:t>2013</w:t>
      </w:r>
      <w:r w:rsidRPr="00CF39F2">
        <w:rPr>
          <w:rFonts w:cs="Arial"/>
          <w:color w:val="000000"/>
          <w:spacing w:val="1"/>
          <w:w w:val="90"/>
        </w:rPr>
        <w:t xml:space="preserve"> </w:t>
      </w:r>
      <w:r w:rsidRPr="00CF39F2">
        <w:rPr>
          <w:rFonts w:cs="Arial"/>
          <w:color w:val="000000"/>
          <w:spacing w:val="-3"/>
          <w:w w:val="90"/>
        </w:rPr>
        <w:t>(see</w:t>
      </w:r>
      <w:r w:rsidRPr="00CF39F2">
        <w:rPr>
          <w:rFonts w:cs="Arial"/>
          <w:color w:val="000000"/>
          <w:spacing w:val="2"/>
          <w:w w:val="90"/>
        </w:rPr>
        <w:t xml:space="preserve"> </w:t>
      </w:r>
      <w:r w:rsidRPr="00CF39F2">
        <w:rPr>
          <w:rFonts w:cs="Arial"/>
          <w:color w:val="000000"/>
          <w:spacing w:val="-2"/>
          <w:w w:val="90"/>
        </w:rPr>
        <w:t>below);</w:t>
      </w:r>
    </w:p>
    <w:p w:rsidR="004D06C0" w:rsidRPr="00CF39F2" w:rsidRDefault="00EA2DC5">
      <w:pPr>
        <w:pStyle w:val="BodyText"/>
        <w:numPr>
          <w:ilvl w:val="0"/>
          <w:numId w:val="23"/>
        </w:numPr>
        <w:tabs>
          <w:tab w:val="left" w:pos="2742"/>
        </w:tabs>
        <w:spacing w:line="284" w:lineRule="auto"/>
        <w:ind w:right="885"/>
        <w:rPr>
          <w:rFonts w:cs="Arial"/>
        </w:rPr>
      </w:pPr>
      <w:r w:rsidRPr="00CF39F2">
        <w:rPr>
          <w:rFonts w:cs="Arial"/>
          <w:color w:val="000000"/>
          <w:spacing w:val="-2"/>
          <w:w w:val="90"/>
        </w:rPr>
        <w:t>increasing</w:t>
      </w:r>
      <w:r w:rsidRPr="00CF39F2">
        <w:rPr>
          <w:rFonts w:cs="Arial"/>
          <w:color w:val="000000"/>
          <w:spacing w:val="5"/>
          <w:w w:val="90"/>
        </w:rPr>
        <w:t xml:space="preserve"> </w:t>
      </w:r>
      <w:r w:rsidRPr="00CF39F2">
        <w:rPr>
          <w:rFonts w:cs="Arial"/>
          <w:color w:val="000000"/>
          <w:spacing w:val="-2"/>
          <w:w w:val="90"/>
        </w:rPr>
        <w:t>mining</w:t>
      </w:r>
      <w:r w:rsidRPr="00CF39F2">
        <w:rPr>
          <w:rFonts w:cs="Arial"/>
          <w:color w:val="000000"/>
          <w:spacing w:val="5"/>
          <w:w w:val="90"/>
        </w:rPr>
        <w:t xml:space="preserve"> </w:t>
      </w:r>
      <w:r w:rsidRPr="00CF39F2">
        <w:rPr>
          <w:rFonts w:cs="Arial"/>
          <w:color w:val="000000"/>
          <w:spacing w:val="-1"/>
          <w:w w:val="90"/>
        </w:rPr>
        <w:t>royalties</w:t>
      </w:r>
      <w:r w:rsidRPr="00CF39F2">
        <w:rPr>
          <w:rFonts w:cs="Arial"/>
          <w:color w:val="000000"/>
          <w:spacing w:val="6"/>
          <w:w w:val="90"/>
        </w:rPr>
        <w:t xml:space="preserve"> </w:t>
      </w:r>
      <w:r w:rsidRPr="00CF39F2">
        <w:rPr>
          <w:rFonts w:cs="Arial"/>
          <w:color w:val="000000"/>
          <w:spacing w:val="-2"/>
          <w:w w:val="90"/>
        </w:rPr>
        <w:t>by</w:t>
      </w:r>
      <w:r w:rsidRPr="00CF39F2">
        <w:rPr>
          <w:rFonts w:cs="Arial"/>
          <w:color w:val="000000"/>
          <w:spacing w:val="5"/>
          <w:w w:val="90"/>
        </w:rPr>
        <w:t xml:space="preserve"> </w:t>
      </w:r>
      <w:r w:rsidRPr="00CF39F2">
        <w:rPr>
          <w:rFonts w:cs="Arial"/>
          <w:color w:val="000000"/>
          <w:spacing w:val="-6"/>
          <w:w w:val="90"/>
        </w:rPr>
        <w:t>$10</w:t>
      </w:r>
      <w:r w:rsidRPr="00CF39F2">
        <w:rPr>
          <w:rFonts w:cs="Arial"/>
          <w:color w:val="000000"/>
          <w:spacing w:val="5"/>
          <w:w w:val="90"/>
        </w:rPr>
        <w:t xml:space="preserve"> </w:t>
      </w:r>
      <w:r w:rsidRPr="00CF39F2">
        <w:rPr>
          <w:rFonts w:cs="Arial"/>
          <w:color w:val="000000"/>
          <w:spacing w:val="-2"/>
          <w:w w:val="90"/>
        </w:rPr>
        <w:t>million</w:t>
      </w:r>
      <w:r w:rsidRPr="00CF39F2">
        <w:rPr>
          <w:rFonts w:cs="Arial"/>
          <w:color w:val="000000"/>
          <w:spacing w:val="6"/>
          <w:w w:val="90"/>
        </w:rPr>
        <w:t xml:space="preserve"> </w:t>
      </w:r>
      <w:r w:rsidRPr="00CF39F2">
        <w:rPr>
          <w:rFonts w:cs="Arial"/>
          <w:color w:val="000000"/>
          <w:spacing w:val="-1"/>
          <w:w w:val="90"/>
        </w:rPr>
        <w:t>per</w:t>
      </w:r>
      <w:r w:rsidRPr="00CF39F2">
        <w:rPr>
          <w:rFonts w:cs="Arial"/>
          <w:color w:val="000000"/>
          <w:spacing w:val="5"/>
          <w:w w:val="90"/>
        </w:rPr>
        <w:t xml:space="preserve"> </w:t>
      </w:r>
      <w:r w:rsidRPr="00CF39F2">
        <w:rPr>
          <w:rFonts w:cs="Arial"/>
          <w:color w:val="000000"/>
          <w:spacing w:val="-2"/>
          <w:w w:val="90"/>
        </w:rPr>
        <w:t>annum</w:t>
      </w:r>
      <w:r w:rsidRPr="00CF39F2">
        <w:rPr>
          <w:rFonts w:cs="Arial"/>
          <w:color w:val="000000"/>
          <w:spacing w:val="6"/>
          <w:w w:val="90"/>
        </w:rPr>
        <w:t xml:space="preserve"> </w:t>
      </w:r>
      <w:r w:rsidRPr="00CF39F2">
        <w:rPr>
          <w:rFonts w:cs="Arial"/>
          <w:color w:val="000000"/>
          <w:spacing w:val="-1"/>
          <w:w w:val="90"/>
        </w:rPr>
        <w:t>from</w:t>
      </w:r>
      <w:r w:rsidRPr="00CF39F2">
        <w:rPr>
          <w:rFonts w:cs="Arial"/>
          <w:color w:val="000000"/>
          <w:spacing w:val="50"/>
        </w:rPr>
        <w:t xml:space="preserve"> </w:t>
      </w:r>
      <w:r w:rsidRPr="00CF39F2">
        <w:rPr>
          <w:rFonts w:cs="Arial"/>
          <w:color w:val="000000"/>
          <w:spacing w:val="-5"/>
          <w:w w:val="90"/>
        </w:rPr>
        <w:t>2013</w:t>
      </w:r>
      <w:r w:rsidR="00B26576" w:rsidRPr="00CF39F2">
        <w:rPr>
          <w:rFonts w:cs="Arial"/>
          <w:color w:val="000000"/>
          <w:spacing w:val="-6"/>
          <w:w w:val="90"/>
        </w:rPr>
        <w:t>-</w:t>
      </w:r>
      <w:r w:rsidRPr="00CF39F2">
        <w:rPr>
          <w:rFonts w:cs="Arial"/>
          <w:color w:val="000000"/>
          <w:spacing w:val="-5"/>
          <w:w w:val="90"/>
        </w:rPr>
        <w:t>14,</w:t>
      </w:r>
      <w:r w:rsidRPr="00CF39F2">
        <w:rPr>
          <w:rFonts w:cs="Arial"/>
          <w:color w:val="000000"/>
          <w:spacing w:val="6"/>
          <w:w w:val="90"/>
        </w:rPr>
        <w:t xml:space="preserve"> </w:t>
      </w:r>
      <w:r w:rsidRPr="00CF39F2">
        <w:rPr>
          <w:rFonts w:cs="Arial"/>
          <w:color w:val="000000"/>
          <w:spacing w:val="-1"/>
          <w:w w:val="90"/>
        </w:rPr>
        <w:t>reflecting</w:t>
      </w:r>
      <w:r w:rsidRPr="00CF39F2">
        <w:rPr>
          <w:rFonts w:cs="Arial"/>
          <w:color w:val="000000"/>
          <w:spacing w:val="6"/>
          <w:w w:val="90"/>
        </w:rPr>
        <w:t xml:space="preserve"> </w:t>
      </w:r>
      <w:r w:rsidRPr="00CF39F2">
        <w:rPr>
          <w:rFonts w:cs="Arial"/>
          <w:color w:val="000000"/>
          <w:spacing w:val="-1"/>
          <w:w w:val="90"/>
        </w:rPr>
        <w:t>policy</w:t>
      </w:r>
      <w:r w:rsidRPr="00CF39F2">
        <w:rPr>
          <w:rFonts w:cs="Arial"/>
          <w:color w:val="000000"/>
          <w:spacing w:val="6"/>
          <w:w w:val="90"/>
        </w:rPr>
        <w:t xml:space="preserve"> </w:t>
      </w:r>
      <w:r w:rsidRPr="00CF39F2">
        <w:rPr>
          <w:rFonts w:cs="Arial"/>
          <w:color w:val="000000"/>
          <w:spacing w:val="-1"/>
          <w:w w:val="90"/>
        </w:rPr>
        <w:t>changes</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i/>
          <w:color w:val="000000"/>
          <w:spacing w:val="-1"/>
          <w:w w:val="90"/>
        </w:rPr>
        <w:t>Mineral</w:t>
      </w:r>
      <w:r w:rsidRPr="00CF39F2">
        <w:rPr>
          <w:rFonts w:cs="Arial"/>
          <w:i/>
          <w:color w:val="000000"/>
          <w:spacing w:val="6"/>
          <w:w w:val="90"/>
        </w:rPr>
        <w:t xml:space="preserve"> </w:t>
      </w:r>
      <w:r w:rsidRPr="00CF39F2">
        <w:rPr>
          <w:rFonts w:cs="Arial"/>
          <w:i/>
          <w:color w:val="000000"/>
          <w:spacing w:val="-2"/>
          <w:w w:val="90"/>
        </w:rPr>
        <w:t>R</w:t>
      </w:r>
      <w:r w:rsidRPr="00CF39F2">
        <w:rPr>
          <w:rFonts w:cs="Arial"/>
          <w:i/>
          <w:color w:val="000000"/>
          <w:spacing w:val="-1"/>
          <w:w w:val="90"/>
        </w:rPr>
        <w:t>oyalty</w:t>
      </w:r>
      <w:r w:rsidRPr="00CF39F2">
        <w:rPr>
          <w:rFonts w:cs="Arial"/>
          <w:i/>
          <w:color w:val="000000"/>
          <w:spacing w:val="6"/>
          <w:w w:val="90"/>
        </w:rPr>
        <w:t xml:space="preserve"> </w:t>
      </w:r>
      <w:r w:rsidRPr="00CF39F2">
        <w:rPr>
          <w:rFonts w:cs="Arial"/>
          <w:i/>
          <w:color w:val="000000"/>
          <w:spacing w:val="-2"/>
          <w:w w:val="90"/>
        </w:rPr>
        <w:t>Act</w:t>
      </w:r>
      <w:r w:rsidRPr="00CF39F2">
        <w:rPr>
          <w:rFonts w:cs="Arial"/>
          <w:i/>
          <w:color w:val="000000"/>
          <w:spacing w:val="7"/>
          <w:w w:val="90"/>
        </w:rPr>
        <w:t xml:space="preserve"> </w:t>
      </w:r>
      <w:r w:rsidRPr="00CF39F2">
        <w:rPr>
          <w:rFonts w:cs="Arial"/>
          <w:color w:val="000000"/>
          <w:spacing w:val="-2"/>
          <w:w w:val="90"/>
        </w:rPr>
        <w:t>to</w:t>
      </w:r>
      <w:r w:rsidRPr="00CF39F2">
        <w:rPr>
          <w:rFonts w:cs="Arial"/>
          <w:color w:val="000000"/>
          <w:spacing w:val="32"/>
        </w:rPr>
        <w:t xml:space="preserve"> </w:t>
      </w:r>
      <w:r w:rsidRPr="00CF39F2">
        <w:rPr>
          <w:rFonts w:cs="Arial"/>
          <w:color w:val="000000"/>
          <w:spacing w:val="-1"/>
          <w:w w:val="90"/>
        </w:rPr>
        <w:t>rationalise</w:t>
      </w:r>
      <w:r w:rsidRPr="00CF39F2">
        <w:rPr>
          <w:rFonts w:cs="Arial"/>
          <w:color w:val="000000"/>
          <w:spacing w:val="8"/>
          <w:w w:val="90"/>
        </w:rPr>
        <w:t xml:space="preserve"> </w:t>
      </w:r>
      <w:r w:rsidRPr="00CF39F2">
        <w:rPr>
          <w:rFonts w:cs="Arial"/>
          <w:color w:val="000000"/>
          <w:spacing w:val="-1"/>
          <w:w w:val="90"/>
        </w:rPr>
        <w:t>deductions</w:t>
      </w:r>
      <w:r w:rsidRPr="00CF39F2">
        <w:rPr>
          <w:rFonts w:cs="Arial"/>
          <w:color w:val="000000"/>
          <w:spacing w:val="9"/>
          <w:w w:val="90"/>
        </w:rPr>
        <w:t xml:space="preserve"> </w:t>
      </w:r>
      <w:r w:rsidRPr="00CF39F2">
        <w:rPr>
          <w:rFonts w:cs="Arial"/>
          <w:color w:val="000000"/>
          <w:spacing w:val="-2"/>
          <w:w w:val="90"/>
        </w:rPr>
        <w:t>available</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9"/>
          <w:w w:val="90"/>
        </w:rPr>
        <w:t xml:space="preserve"> </w:t>
      </w:r>
      <w:r w:rsidRPr="00CF39F2">
        <w:rPr>
          <w:rFonts w:cs="Arial"/>
          <w:color w:val="000000"/>
          <w:spacing w:val="-1"/>
          <w:w w:val="90"/>
        </w:rPr>
        <w:t>royalty</w:t>
      </w:r>
      <w:r w:rsidRPr="00CF39F2">
        <w:rPr>
          <w:rFonts w:cs="Arial"/>
          <w:color w:val="000000"/>
          <w:spacing w:val="9"/>
          <w:w w:val="90"/>
        </w:rPr>
        <w:t xml:space="preserve"> </w:t>
      </w:r>
      <w:r w:rsidRPr="00CF39F2">
        <w:rPr>
          <w:rFonts w:cs="Arial"/>
          <w:color w:val="000000"/>
          <w:spacing w:val="-2"/>
          <w:w w:val="90"/>
        </w:rPr>
        <w:t>payers;</w:t>
      </w:r>
    </w:p>
    <w:p w:rsidR="004D06C0" w:rsidRPr="00CF39F2" w:rsidRDefault="00EA2DC5">
      <w:pPr>
        <w:pStyle w:val="BodyText"/>
        <w:numPr>
          <w:ilvl w:val="0"/>
          <w:numId w:val="23"/>
        </w:numPr>
        <w:tabs>
          <w:tab w:val="left" w:pos="2742"/>
        </w:tabs>
        <w:spacing w:line="284" w:lineRule="auto"/>
        <w:ind w:right="394"/>
        <w:rPr>
          <w:rFonts w:cs="Arial"/>
        </w:rPr>
      </w:pPr>
      <w:r w:rsidRPr="00CF39F2">
        <w:rPr>
          <w:rFonts w:cs="Arial"/>
          <w:color w:val="000000"/>
          <w:spacing w:val="-1"/>
          <w:w w:val="90"/>
        </w:rPr>
        <w:t>increased</w:t>
      </w:r>
      <w:r w:rsidRPr="00CF39F2">
        <w:rPr>
          <w:rFonts w:cs="Arial"/>
          <w:color w:val="000000"/>
          <w:spacing w:val="5"/>
          <w:w w:val="90"/>
        </w:rPr>
        <w:t xml:space="preserve"> </w:t>
      </w:r>
      <w:r w:rsidRPr="00CF39F2">
        <w:rPr>
          <w:rFonts w:cs="Arial"/>
          <w:color w:val="000000"/>
          <w:spacing w:val="-2"/>
          <w:w w:val="90"/>
        </w:rPr>
        <w:t>vehicle</w:t>
      </w:r>
      <w:r w:rsidRPr="00CF39F2">
        <w:rPr>
          <w:rFonts w:cs="Arial"/>
          <w:color w:val="000000"/>
          <w:spacing w:val="5"/>
          <w:w w:val="90"/>
        </w:rPr>
        <w:t xml:space="preserve"> </w:t>
      </w:r>
      <w:r w:rsidRPr="00CF39F2">
        <w:rPr>
          <w:rFonts w:cs="Arial"/>
          <w:color w:val="000000"/>
          <w:spacing w:val="-1"/>
          <w:w w:val="90"/>
        </w:rPr>
        <w:t>registration</w:t>
      </w:r>
      <w:r w:rsidRPr="00CF39F2">
        <w:rPr>
          <w:rFonts w:cs="Arial"/>
          <w:color w:val="000000"/>
          <w:spacing w:val="5"/>
          <w:w w:val="90"/>
        </w:rPr>
        <w:t xml:space="preserve"> </w:t>
      </w:r>
      <w:r w:rsidRPr="00CF39F2">
        <w:rPr>
          <w:rFonts w:cs="Arial"/>
          <w:color w:val="000000"/>
          <w:spacing w:val="-1"/>
          <w:w w:val="90"/>
        </w:rPr>
        <w:t>fees</w:t>
      </w:r>
      <w:r w:rsidRPr="00CF39F2">
        <w:rPr>
          <w:rFonts w:cs="Arial"/>
          <w:color w:val="000000"/>
          <w:spacing w:val="5"/>
          <w:w w:val="90"/>
        </w:rPr>
        <w:t xml:space="preserve"> </w:t>
      </w:r>
      <w:r w:rsidRPr="00CF39F2">
        <w:rPr>
          <w:rFonts w:cs="Arial"/>
          <w:color w:val="000000"/>
          <w:spacing w:val="-1"/>
          <w:w w:val="90"/>
        </w:rPr>
        <w:t>towards</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2"/>
          <w:w w:val="90"/>
        </w:rPr>
        <w:t>average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states,</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45"/>
          <w:w w:val="90"/>
        </w:rPr>
        <w:t xml:space="preserve"> </w:t>
      </w:r>
      <w:r w:rsidRPr="00CF39F2">
        <w:rPr>
          <w:rFonts w:cs="Arial"/>
          <w:color w:val="000000"/>
          <w:spacing w:val="-2"/>
          <w:w w:val="90"/>
        </w:rPr>
        <w:t>light</w:t>
      </w:r>
      <w:r w:rsidRPr="00CF39F2">
        <w:rPr>
          <w:rFonts w:cs="Arial"/>
          <w:color w:val="000000"/>
          <w:spacing w:val="3"/>
          <w:w w:val="90"/>
        </w:rPr>
        <w:t xml:space="preserve"> </w:t>
      </w:r>
      <w:r w:rsidRPr="00CF39F2">
        <w:rPr>
          <w:rFonts w:cs="Arial"/>
          <w:color w:val="000000"/>
          <w:spacing w:val="-2"/>
          <w:w w:val="90"/>
        </w:rPr>
        <w:t>vehicles</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w w:val="90"/>
        </w:rPr>
        <w:t>1</w:t>
      </w:r>
      <w:r w:rsidRPr="00CF39F2">
        <w:rPr>
          <w:rFonts w:cs="Arial"/>
          <w:color w:val="000000"/>
          <w:spacing w:val="4"/>
          <w:w w:val="90"/>
        </w:rPr>
        <w:t xml:space="preserve"> </w:t>
      </w:r>
      <w:r w:rsidRPr="00CF39F2">
        <w:rPr>
          <w:rFonts w:cs="Arial"/>
          <w:color w:val="000000"/>
          <w:w w:val="90"/>
        </w:rPr>
        <w:t>January</w:t>
      </w:r>
      <w:r w:rsidRPr="00CF39F2">
        <w:rPr>
          <w:rFonts w:cs="Arial"/>
          <w:color w:val="000000"/>
          <w:spacing w:val="3"/>
          <w:w w:val="90"/>
        </w:rPr>
        <w:t xml:space="preserve"> </w:t>
      </w:r>
      <w:r w:rsidRPr="00CF39F2">
        <w:rPr>
          <w:rFonts w:cs="Arial"/>
          <w:color w:val="000000"/>
          <w:spacing w:val="-5"/>
          <w:w w:val="90"/>
        </w:rPr>
        <w:t>2013;</w:t>
      </w:r>
    </w:p>
    <w:p w:rsidR="004D06C0" w:rsidRPr="00CF39F2" w:rsidRDefault="00EA2DC5">
      <w:pPr>
        <w:pStyle w:val="BodyText"/>
        <w:numPr>
          <w:ilvl w:val="0"/>
          <w:numId w:val="23"/>
        </w:numPr>
        <w:tabs>
          <w:tab w:val="left" w:pos="2742"/>
        </w:tabs>
        <w:spacing w:line="284" w:lineRule="auto"/>
        <w:ind w:right="426"/>
        <w:rPr>
          <w:rFonts w:cs="Arial"/>
        </w:rPr>
      </w:pPr>
      <w:r w:rsidRPr="00CF39F2">
        <w:rPr>
          <w:rFonts w:cs="Arial"/>
          <w:color w:val="000000"/>
          <w:spacing w:val="-1"/>
          <w:w w:val="90"/>
        </w:rPr>
        <w:t>increases</w:t>
      </w:r>
      <w:r w:rsidRPr="00CF39F2">
        <w:rPr>
          <w:rFonts w:cs="Arial"/>
          <w:color w:val="000000"/>
          <w:spacing w:val="7"/>
          <w:w w:val="90"/>
        </w:rPr>
        <w:t xml:space="preserve"> </w:t>
      </w:r>
      <w:r w:rsidRPr="00CF39F2">
        <w:rPr>
          <w:rFonts w:cs="Arial"/>
          <w:color w:val="000000"/>
          <w:spacing w:val="-1"/>
          <w:w w:val="90"/>
        </w:rPr>
        <w:t>in</w:t>
      </w:r>
      <w:r w:rsidRPr="00CF39F2">
        <w:rPr>
          <w:rFonts w:cs="Arial"/>
          <w:color w:val="000000"/>
          <w:spacing w:val="8"/>
          <w:w w:val="90"/>
        </w:rPr>
        <w:t xml:space="preserve"> </w:t>
      </w:r>
      <w:r w:rsidRPr="00CF39F2">
        <w:rPr>
          <w:rFonts w:cs="Arial"/>
          <w:color w:val="000000"/>
          <w:spacing w:val="-1"/>
          <w:w w:val="90"/>
        </w:rPr>
        <w:t>other</w:t>
      </w:r>
      <w:r w:rsidRPr="00CF39F2">
        <w:rPr>
          <w:rFonts w:cs="Arial"/>
          <w:color w:val="000000"/>
          <w:spacing w:val="8"/>
          <w:w w:val="90"/>
        </w:rPr>
        <w:t xml:space="preserve"> </w:t>
      </w:r>
      <w:r w:rsidRPr="00CF39F2">
        <w:rPr>
          <w:rFonts w:cs="Arial"/>
          <w:color w:val="000000"/>
          <w:spacing w:val="-2"/>
          <w:w w:val="90"/>
        </w:rPr>
        <w:t>revenue,</w:t>
      </w:r>
      <w:r w:rsidRPr="00CF39F2">
        <w:rPr>
          <w:rFonts w:cs="Arial"/>
          <w:color w:val="000000"/>
          <w:spacing w:val="8"/>
          <w:w w:val="90"/>
        </w:rPr>
        <w:t xml:space="preserve"> </w:t>
      </w:r>
      <w:r w:rsidRPr="00CF39F2">
        <w:rPr>
          <w:rFonts w:cs="Arial"/>
          <w:color w:val="000000"/>
          <w:spacing w:val="-1"/>
          <w:w w:val="90"/>
        </w:rPr>
        <w:t>predominantly</w:t>
      </w:r>
      <w:r w:rsidRPr="00CF39F2">
        <w:rPr>
          <w:rFonts w:cs="Arial"/>
          <w:color w:val="000000"/>
          <w:spacing w:val="8"/>
          <w:w w:val="90"/>
        </w:rPr>
        <w:t xml:space="preserve"> </w:t>
      </w:r>
      <w:r w:rsidRPr="00CF39F2">
        <w:rPr>
          <w:rFonts w:cs="Arial"/>
          <w:color w:val="000000"/>
          <w:spacing w:val="-1"/>
          <w:w w:val="90"/>
        </w:rPr>
        <w:t>relating</w:t>
      </w:r>
      <w:r w:rsidRPr="00CF39F2">
        <w:rPr>
          <w:rFonts w:cs="Arial"/>
          <w:color w:val="000000"/>
          <w:spacing w:val="8"/>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1"/>
          <w:w w:val="90"/>
        </w:rPr>
        <w:t>increased</w:t>
      </w:r>
      <w:r w:rsidRPr="00CF39F2">
        <w:rPr>
          <w:rFonts w:cs="Arial"/>
          <w:color w:val="000000"/>
          <w:spacing w:val="23"/>
          <w:w w:val="98"/>
        </w:rPr>
        <w:t xml:space="preserve"> </w:t>
      </w:r>
      <w:r w:rsidRPr="00CF39F2">
        <w:rPr>
          <w:rFonts w:cs="Arial"/>
          <w:color w:val="000000"/>
          <w:w w:val="90"/>
        </w:rPr>
        <w:t>own</w:t>
      </w:r>
      <w:r w:rsidR="003D54C3" w:rsidRPr="00CF39F2">
        <w:rPr>
          <w:rFonts w:cs="Arial"/>
          <w:color w:val="000000"/>
          <w:w w:val="90"/>
        </w:rPr>
        <w:noBreakHyphen/>
      </w:r>
      <w:r w:rsidRPr="00CF39F2">
        <w:rPr>
          <w:rFonts w:cs="Arial"/>
          <w:color w:val="000000"/>
          <w:w w:val="90"/>
        </w:rPr>
        <w:t>source</w:t>
      </w:r>
      <w:r w:rsidRPr="00CF39F2">
        <w:rPr>
          <w:rFonts w:cs="Arial"/>
          <w:color w:val="000000"/>
          <w:spacing w:val="7"/>
          <w:w w:val="90"/>
        </w:rPr>
        <w:t xml:space="preserve"> </w:t>
      </w:r>
      <w:r w:rsidRPr="00CF39F2">
        <w:rPr>
          <w:rFonts w:cs="Arial"/>
          <w:color w:val="000000"/>
          <w:spacing w:val="-2"/>
          <w:w w:val="90"/>
        </w:rPr>
        <w:t>revenue</w:t>
      </w:r>
      <w:r w:rsidRPr="00CF39F2">
        <w:rPr>
          <w:rFonts w:cs="Arial"/>
          <w:color w:val="000000"/>
          <w:spacing w:val="8"/>
          <w:w w:val="90"/>
        </w:rPr>
        <w:t xml:space="preserve"> </w:t>
      </w:r>
      <w:r w:rsidRPr="00CF39F2">
        <w:rPr>
          <w:rFonts w:cs="Arial"/>
          <w:color w:val="000000"/>
          <w:spacing w:val="-1"/>
          <w:w w:val="90"/>
        </w:rPr>
        <w:t>across</w:t>
      </w:r>
      <w:r w:rsidRPr="00CF39F2">
        <w:rPr>
          <w:rFonts w:cs="Arial"/>
          <w:color w:val="000000"/>
          <w:spacing w:val="8"/>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range</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functional</w:t>
      </w:r>
      <w:r w:rsidRPr="00CF39F2">
        <w:rPr>
          <w:rFonts w:cs="Arial"/>
          <w:color w:val="000000"/>
          <w:spacing w:val="8"/>
          <w:w w:val="90"/>
        </w:rPr>
        <w:t xml:space="preserve"> </w:t>
      </w:r>
      <w:r w:rsidRPr="00CF39F2">
        <w:rPr>
          <w:rFonts w:cs="Arial"/>
          <w:color w:val="000000"/>
          <w:spacing w:val="-1"/>
          <w:w w:val="90"/>
        </w:rPr>
        <w:t>areas</w:t>
      </w:r>
      <w:r w:rsidRPr="00CF39F2">
        <w:rPr>
          <w:rFonts w:cs="Arial"/>
          <w:color w:val="000000"/>
          <w:spacing w:val="8"/>
          <w:w w:val="90"/>
        </w:rPr>
        <w:t xml:space="preserve"> </w:t>
      </w:r>
      <w:r w:rsidRPr="00CF39F2">
        <w:rPr>
          <w:rFonts w:cs="Arial"/>
          <w:color w:val="000000"/>
          <w:spacing w:val="-2"/>
          <w:w w:val="90"/>
        </w:rPr>
        <w:t>including</w:t>
      </w:r>
      <w:r w:rsidRPr="00CF39F2">
        <w:rPr>
          <w:rFonts w:cs="Arial"/>
          <w:color w:val="000000"/>
          <w:spacing w:val="34"/>
        </w:rPr>
        <w:t xml:space="preserve"> </w:t>
      </w:r>
      <w:r w:rsidRPr="00CF39F2">
        <w:rPr>
          <w:rFonts w:cs="Arial"/>
          <w:color w:val="000000"/>
          <w:spacing w:val="-1"/>
          <w:w w:val="90"/>
        </w:rPr>
        <w:t>health</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2"/>
          <w:w w:val="90"/>
        </w:rPr>
        <w:t>housing;</w:t>
      </w:r>
    </w:p>
    <w:p w:rsidR="004D06C0" w:rsidRPr="00CF39F2" w:rsidRDefault="00EA2DC5">
      <w:pPr>
        <w:pStyle w:val="BodyText"/>
        <w:numPr>
          <w:ilvl w:val="0"/>
          <w:numId w:val="23"/>
        </w:numPr>
        <w:tabs>
          <w:tab w:val="left" w:pos="2742"/>
        </w:tabs>
        <w:spacing w:line="284" w:lineRule="auto"/>
        <w:ind w:right="217"/>
        <w:rPr>
          <w:rFonts w:cs="Arial"/>
        </w:rPr>
      </w:pPr>
      <w:r w:rsidRPr="00CF39F2">
        <w:rPr>
          <w:rFonts w:cs="Arial"/>
          <w:color w:val="000000"/>
          <w:spacing w:val="-1"/>
          <w:w w:val="90"/>
        </w:rPr>
        <w:t>cessation</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w w:val="90"/>
        </w:rPr>
        <w:t>first</w:t>
      </w:r>
      <w:r w:rsidRPr="00CF39F2">
        <w:rPr>
          <w:rFonts w:cs="Arial"/>
          <w:color w:val="000000"/>
          <w:spacing w:val="3"/>
          <w:w w:val="90"/>
        </w:rPr>
        <w:t xml:space="preserve"> </w:t>
      </w:r>
      <w:r w:rsidRPr="00CF39F2">
        <w:rPr>
          <w:rFonts w:cs="Arial"/>
          <w:color w:val="000000"/>
          <w:spacing w:val="-1"/>
          <w:w w:val="90"/>
        </w:rPr>
        <w:t>home</w:t>
      </w:r>
      <w:r w:rsidRPr="00CF39F2">
        <w:rPr>
          <w:rFonts w:cs="Arial"/>
          <w:color w:val="000000"/>
          <w:spacing w:val="3"/>
          <w:w w:val="90"/>
        </w:rPr>
        <w:t xml:space="preserve"> </w:t>
      </w:r>
      <w:r w:rsidRPr="00CF39F2">
        <w:rPr>
          <w:rFonts w:cs="Arial"/>
          <w:color w:val="000000"/>
          <w:spacing w:val="-1"/>
          <w:w w:val="90"/>
        </w:rPr>
        <w:t>owner</w:t>
      </w:r>
      <w:r w:rsidRPr="00CF39F2">
        <w:rPr>
          <w:rFonts w:cs="Arial"/>
          <w:color w:val="000000"/>
          <w:spacing w:val="3"/>
          <w:w w:val="90"/>
        </w:rPr>
        <w:t xml:space="preserve"> </w:t>
      </w:r>
      <w:r w:rsidRPr="00CF39F2">
        <w:rPr>
          <w:rFonts w:cs="Arial"/>
          <w:color w:val="000000"/>
          <w:spacing w:val="-1"/>
          <w:w w:val="90"/>
        </w:rPr>
        <w:t>concession</w:t>
      </w:r>
      <w:r w:rsidRPr="00CF39F2">
        <w:rPr>
          <w:rFonts w:cs="Arial"/>
          <w:color w:val="000000"/>
          <w:spacing w:val="3"/>
          <w:w w:val="90"/>
        </w:rPr>
        <w:t xml:space="preserve"> </w:t>
      </w:r>
      <w:r w:rsidRPr="00CF39F2">
        <w:rPr>
          <w:rFonts w:cs="Arial"/>
          <w:color w:val="000000"/>
          <w:w w:val="90"/>
        </w:rPr>
        <w:t>with</w:t>
      </w:r>
      <w:r w:rsidRPr="00CF39F2">
        <w:rPr>
          <w:rFonts w:cs="Arial"/>
          <w:color w:val="000000"/>
          <w:spacing w:val="3"/>
          <w:w w:val="90"/>
        </w:rPr>
        <w:t xml:space="preserve"> </w:t>
      </w:r>
      <w:r w:rsidRPr="00CF39F2">
        <w:rPr>
          <w:rFonts w:cs="Arial"/>
          <w:color w:val="000000"/>
          <w:spacing w:val="-1"/>
          <w:w w:val="90"/>
        </w:rPr>
        <w:t>assistance</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3"/>
          <w:w w:val="90"/>
        </w:rPr>
        <w:t xml:space="preserve"> </w:t>
      </w:r>
      <w:r w:rsidRPr="00CF39F2">
        <w:rPr>
          <w:rFonts w:cs="Arial"/>
          <w:color w:val="000000"/>
          <w:w w:val="90"/>
        </w:rPr>
        <w:t>first</w:t>
      </w:r>
      <w:r w:rsidRPr="00CF39F2">
        <w:rPr>
          <w:rFonts w:cs="Arial"/>
          <w:color w:val="000000"/>
          <w:spacing w:val="45"/>
          <w:w w:val="90"/>
        </w:rPr>
        <w:t xml:space="preserve"> </w:t>
      </w:r>
      <w:r w:rsidRPr="00CF39F2">
        <w:rPr>
          <w:rFonts w:cs="Arial"/>
          <w:color w:val="000000"/>
          <w:spacing w:val="-1"/>
          <w:w w:val="90"/>
        </w:rPr>
        <w:t>home</w:t>
      </w:r>
      <w:r w:rsidRPr="00CF39F2">
        <w:rPr>
          <w:rFonts w:cs="Arial"/>
          <w:color w:val="000000"/>
          <w:spacing w:val="8"/>
          <w:w w:val="90"/>
        </w:rPr>
        <w:t xml:space="preserve"> </w:t>
      </w:r>
      <w:r w:rsidRPr="00CF39F2">
        <w:rPr>
          <w:rFonts w:cs="Arial"/>
          <w:color w:val="000000"/>
          <w:w w:val="90"/>
        </w:rPr>
        <w:t>owners</w:t>
      </w:r>
      <w:r w:rsidRPr="00CF39F2">
        <w:rPr>
          <w:rFonts w:cs="Arial"/>
          <w:color w:val="000000"/>
          <w:spacing w:val="8"/>
          <w:w w:val="90"/>
        </w:rPr>
        <w:t xml:space="preserve"> </w:t>
      </w:r>
      <w:r w:rsidRPr="00CF39F2">
        <w:rPr>
          <w:rFonts w:cs="Arial"/>
          <w:color w:val="000000"/>
          <w:spacing w:val="-1"/>
          <w:w w:val="90"/>
        </w:rPr>
        <w:t>targeted</w:t>
      </w:r>
      <w:r w:rsidRPr="00CF39F2">
        <w:rPr>
          <w:rFonts w:cs="Arial"/>
          <w:color w:val="000000"/>
          <w:spacing w:val="8"/>
          <w:w w:val="90"/>
        </w:rPr>
        <w:t xml:space="preserve"> </w:t>
      </w:r>
      <w:r w:rsidRPr="00CF39F2">
        <w:rPr>
          <w:rFonts w:cs="Arial"/>
          <w:color w:val="000000"/>
          <w:spacing w:val="-1"/>
          <w:w w:val="90"/>
        </w:rPr>
        <w:t>towards</w:t>
      </w:r>
      <w:r w:rsidRPr="00CF39F2">
        <w:rPr>
          <w:rFonts w:cs="Arial"/>
          <w:color w:val="000000"/>
          <w:spacing w:val="8"/>
          <w:w w:val="90"/>
        </w:rPr>
        <w:t xml:space="preserve"> </w:t>
      </w:r>
      <w:r w:rsidRPr="00CF39F2">
        <w:rPr>
          <w:rFonts w:cs="Arial"/>
          <w:color w:val="000000"/>
          <w:spacing w:val="-1"/>
          <w:w w:val="90"/>
        </w:rPr>
        <w:t>construction</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new</w:t>
      </w:r>
      <w:r w:rsidRPr="00CF39F2">
        <w:rPr>
          <w:rFonts w:cs="Arial"/>
          <w:color w:val="000000"/>
          <w:spacing w:val="8"/>
          <w:w w:val="90"/>
        </w:rPr>
        <w:t xml:space="preserve"> </w:t>
      </w:r>
      <w:r w:rsidRPr="00CF39F2">
        <w:rPr>
          <w:rFonts w:cs="Arial"/>
          <w:color w:val="000000"/>
          <w:spacing w:val="-1"/>
          <w:w w:val="90"/>
        </w:rPr>
        <w:t>affordable</w:t>
      </w:r>
      <w:r w:rsidRPr="00CF39F2">
        <w:rPr>
          <w:rFonts w:cs="Arial"/>
          <w:color w:val="000000"/>
          <w:spacing w:val="8"/>
          <w:w w:val="90"/>
        </w:rPr>
        <w:t xml:space="preserve"> </w:t>
      </w:r>
      <w:r w:rsidRPr="00CF39F2">
        <w:rPr>
          <w:rFonts w:cs="Arial"/>
          <w:color w:val="000000"/>
          <w:spacing w:val="-1"/>
          <w:w w:val="90"/>
        </w:rPr>
        <w:t>homes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43"/>
          <w:w w:val="98"/>
        </w:rPr>
        <w:t xml:space="preserve"> </w:t>
      </w:r>
      <w:r w:rsidRPr="00CF39F2">
        <w:rPr>
          <w:rFonts w:cs="Arial"/>
          <w:color w:val="000000"/>
          <w:spacing w:val="-2"/>
          <w:w w:val="90"/>
        </w:rPr>
        <w:t>housing</w:t>
      </w:r>
      <w:r w:rsidRPr="00CF39F2">
        <w:rPr>
          <w:rFonts w:cs="Arial"/>
          <w:color w:val="000000"/>
          <w:spacing w:val="1"/>
          <w:w w:val="90"/>
        </w:rPr>
        <w:t xml:space="preserve"> </w:t>
      </w:r>
      <w:r w:rsidRPr="00CF39F2">
        <w:rPr>
          <w:rFonts w:cs="Arial"/>
          <w:color w:val="000000"/>
          <w:spacing w:val="-1"/>
          <w:w w:val="90"/>
        </w:rPr>
        <w:t>through</w:t>
      </w:r>
      <w:r w:rsidRPr="00CF39F2">
        <w:rPr>
          <w:rFonts w:cs="Arial"/>
          <w:color w:val="000000"/>
          <w:spacing w:val="2"/>
          <w:w w:val="90"/>
        </w:rPr>
        <w:t xml:space="preserve"> </w:t>
      </w:r>
      <w:r w:rsidRPr="00CF39F2">
        <w:rPr>
          <w:rFonts w:cs="Arial"/>
          <w:color w:val="000000"/>
          <w:spacing w:val="-1"/>
          <w:w w:val="90"/>
        </w:rPr>
        <w:t>increases</w:t>
      </w:r>
      <w:r w:rsidRPr="00CF39F2">
        <w:rPr>
          <w:rFonts w:cs="Arial"/>
          <w:color w:val="000000"/>
          <w:spacing w:val="1"/>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2"/>
          <w:w w:val="90"/>
        </w:rPr>
        <w:t>F</w:t>
      </w:r>
      <w:r w:rsidRPr="00CF39F2">
        <w:rPr>
          <w:rFonts w:cs="Arial"/>
          <w:color w:val="000000"/>
          <w:spacing w:val="-1"/>
          <w:w w:val="90"/>
        </w:rPr>
        <w:t>irst</w:t>
      </w:r>
      <w:r w:rsidRPr="00CF39F2">
        <w:rPr>
          <w:rFonts w:cs="Arial"/>
          <w:color w:val="000000"/>
          <w:spacing w:val="2"/>
          <w:w w:val="90"/>
        </w:rPr>
        <w:t xml:space="preserve"> </w:t>
      </w:r>
      <w:r w:rsidRPr="00CF39F2">
        <w:rPr>
          <w:rFonts w:cs="Arial"/>
          <w:color w:val="000000"/>
          <w:spacing w:val="-1"/>
          <w:w w:val="90"/>
        </w:rPr>
        <w:t>Home</w:t>
      </w:r>
      <w:r w:rsidRPr="00CF39F2">
        <w:rPr>
          <w:rFonts w:cs="Arial"/>
          <w:color w:val="000000"/>
          <w:spacing w:val="1"/>
          <w:w w:val="90"/>
        </w:rPr>
        <w:t xml:space="preserve"> </w:t>
      </w:r>
      <w:r w:rsidRPr="00CF39F2">
        <w:rPr>
          <w:rFonts w:cs="Arial"/>
          <w:color w:val="000000"/>
          <w:w w:val="90"/>
        </w:rPr>
        <w:t>Owners</w:t>
      </w:r>
      <w:r w:rsidRPr="00CF39F2">
        <w:rPr>
          <w:rFonts w:cs="Arial"/>
          <w:color w:val="000000"/>
          <w:spacing w:val="2"/>
          <w:w w:val="90"/>
        </w:rPr>
        <w:t xml:space="preserve"> </w:t>
      </w:r>
      <w:r w:rsidRPr="00CF39F2">
        <w:rPr>
          <w:rFonts w:cs="Arial"/>
          <w:color w:val="000000"/>
          <w:spacing w:val="-1"/>
          <w:w w:val="90"/>
        </w:rPr>
        <w:t>Grant;</w:t>
      </w:r>
    </w:p>
    <w:p w:rsidR="004D06C0" w:rsidRPr="00CF39F2" w:rsidRDefault="00EA2DC5">
      <w:pPr>
        <w:pStyle w:val="BodyText"/>
        <w:numPr>
          <w:ilvl w:val="0"/>
          <w:numId w:val="23"/>
        </w:numPr>
        <w:tabs>
          <w:tab w:val="left" w:pos="2742"/>
        </w:tabs>
        <w:spacing w:line="284" w:lineRule="auto"/>
        <w:ind w:right="334"/>
        <w:rPr>
          <w:rFonts w:cs="Arial"/>
        </w:rPr>
      </w:pPr>
      <w:r w:rsidRPr="00CF39F2">
        <w:rPr>
          <w:rFonts w:cs="Arial"/>
          <w:color w:val="000000"/>
          <w:spacing w:val="-2"/>
          <w:w w:val="90"/>
        </w:rPr>
        <w:t>doubling</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principal</w:t>
      </w:r>
      <w:r w:rsidRPr="00CF39F2">
        <w:rPr>
          <w:rFonts w:cs="Arial"/>
          <w:color w:val="000000"/>
          <w:spacing w:val="9"/>
          <w:w w:val="90"/>
        </w:rPr>
        <w:t xml:space="preserve"> </w:t>
      </w:r>
      <w:r w:rsidRPr="00CF39F2">
        <w:rPr>
          <w:rFonts w:cs="Arial"/>
          <w:color w:val="000000"/>
          <w:spacing w:val="-1"/>
          <w:w w:val="90"/>
        </w:rPr>
        <w:t>place</w:t>
      </w:r>
      <w:r w:rsidRPr="00CF39F2">
        <w:rPr>
          <w:rFonts w:cs="Arial"/>
          <w:color w:val="000000"/>
          <w:spacing w:val="9"/>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residence</w:t>
      </w:r>
      <w:r w:rsidRPr="00CF39F2">
        <w:rPr>
          <w:rFonts w:cs="Arial"/>
          <w:color w:val="000000"/>
          <w:spacing w:val="9"/>
          <w:w w:val="90"/>
        </w:rPr>
        <w:t xml:space="preserve"> </w:t>
      </w:r>
      <w:r w:rsidRPr="00CF39F2">
        <w:rPr>
          <w:rFonts w:cs="Arial"/>
          <w:color w:val="000000"/>
          <w:spacing w:val="-2"/>
          <w:w w:val="90"/>
        </w:rPr>
        <w:t>rebate</w:t>
      </w:r>
      <w:r w:rsidRPr="00CF39F2">
        <w:rPr>
          <w:rFonts w:cs="Arial"/>
          <w:color w:val="000000"/>
          <w:spacing w:val="9"/>
          <w:w w:val="90"/>
        </w:rPr>
        <w:t xml:space="preserve"> </w:t>
      </w:r>
      <w:r w:rsidRPr="00CF39F2">
        <w:rPr>
          <w:rFonts w:cs="Arial"/>
          <w:color w:val="000000"/>
          <w:spacing w:val="-1"/>
          <w:w w:val="90"/>
        </w:rPr>
        <w:t>from</w:t>
      </w:r>
      <w:r w:rsidRPr="00CF39F2">
        <w:rPr>
          <w:rFonts w:cs="Arial"/>
          <w:color w:val="000000"/>
          <w:spacing w:val="9"/>
          <w:w w:val="90"/>
        </w:rPr>
        <w:t xml:space="preserve"> </w:t>
      </w:r>
      <w:r w:rsidRPr="00CF39F2">
        <w:rPr>
          <w:rFonts w:cs="Arial"/>
          <w:color w:val="000000"/>
          <w:spacing w:val="1"/>
          <w:w w:val="90"/>
        </w:rPr>
        <w:t>$3500</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9"/>
          <w:w w:val="90"/>
        </w:rPr>
        <w:t xml:space="preserve"> </w:t>
      </w:r>
      <w:r w:rsidRPr="00CF39F2">
        <w:rPr>
          <w:rFonts w:cs="Arial"/>
          <w:color w:val="000000"/>
          <w:spacing w:val="-1"/>
          <w:w w:val="90"/>
        </w:rPr>
        <w:t>$7000,</w:t>
      </w:r>
      <w:r w:rsidRPr="00CF39F2">
        <w:rPr>
          <w:rFonts w:cs="Arial"/>
          <w:color w:val="000000"/>
          <w:spacing w:val="59"/>
          <w:w w:val="90"/>
        </w:rPr>
        <w:t xml:space="preserve"> </w:t>
      </w:r>
      <w:r w:rsidRPr="00CF39F2">
        <w:rPr>
          <w:rFonts w:cs="Arial"/>
          <w:color w:val="000000"/>
          <w:spacing w:val="-1"/>
          <w:w w:val="90"/>
        </w:rPr>
        <w:t>which</w:t>
      </w:r>
      <w:r w:rsidRPr="00CF39F2">
        <w:rPr>
          <w:rFonts w:cs="Arial"/>
          <w:color w:val="000000"/>
          <w:spacing w:val="5"/>
          <w:w w:val="90"/>
        </w:rPr>
        <w:t xml:space="preserve"> </w:t>
      </w:r>
      <w:r w:rsidRPr="00CF39F2">
        <w:rPr>
          <w:rFonts w:cs="Arial"/>
          <w:color w:val="000000"/>
          <w:spacing w:val="-1"/>
          <w:w w:val="90"/>
        </w:rPr>
        <w:t>was</w:t>
      </w:r>
      <w:r w:rsidRPr="00CF39F2">
        <w:rPr>
          <w:rFonts w:cs="Arial"/>
          <w:color w:val="000000"/>
          <w:spacing w:val="5"/>
          <w:w w:val="90"/>
        </w:rPr>
        <w:t xml:space="preserve"> </w:t>
      </w:r>
      <w:r w:rsidRPr="00CF39F2">
        <w:rPr>
          <w:rFonts w:cs="Arial"/>
          <w:color w:val="000000"/>
          <w:spacing w:val="-1"/>
          <w:w w:val="90"/>
        </w:rPr>
        <w:t>retargeted</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purchase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new</w:t>
      </w:r>
      <w:r w:rsidRPr="00CF39F2">
        <w:rPr>
          <w:rFonts w:cs="Arial"/>
          <w:color w:val="000000"/>
          <w:spacing w:val="5"/>
          <w:w w:val="90"/>
        </w:rPr>
        <w:t xml:space="preserve"> </w:t>
      </w:r>
      <w:r w:rsidRPr="00CF39F2">
        <w:rPr>
          <w:rFonts w:cs="Arial"/>
          <w:color w:val="000000"/>
          <w:spacing w:val="-1"/>
          <w:w w:val="90"/>
        </w:rPr>
        <w:t>homes</w:t>
      </w:r>
      <w:r w:rsidRPr="00CF39F2">
        <w:rPr>
          <w:rFonts w:cs="Arial"/>
          <w:color w:val="000000"/>
          <w:spacing w:val="6"/>
          <w:w w:val="90"/>
        </w:rPr>
        <w:t xml:space="preserve"> </w:t>
      </w:r>
      <w:r w:rsidRPr="00CF39F2">
        <w:rPr>
          <w:rFonts w:cs="Arial"/>
          <w:color w:val="000000"/>
          <w:spacing w:val="-1"/>
          <w:w w:val="90"/>
        </w:rPr>
        <w:t>only;</w:t>
      </w:r>
      <w:r w:rsidRPr="00CF39F2">
        <w:rPr>
          <w:rFonts w:cs="Arial"/>
          <w:color w:val="000000"/>
          <w:spacing w:val="5"/>
          <w:w w:val="90"/>
        </w:rPr>
        <w:t xml:space="preserve"> </w:t>
      </w:r>
      <w:r w:rsidRPr="00CF39F2">
        <w:rPr>
          <w:rFonts w:cs="Arial"/>
          <w:color w:val="000000"/>
          <w:spacing w:val="-1"/>
          <w:w w:val="90"/>
        </w:rPr>
        <w:t>and</w:t>
      </w:r>
    </w:p>
    <w:p w:rsidR="004D06C0" w:rsidRPr="00CF39F2" w:rsidRDefault="00EA2DC5">
      <w:pPr>
        <w:pStyle w:val="BodyText"/>
        <w:numPr>
          <w:ilvl w:val="0"/>
          <w:numId w:val="23"/>
        </w:numPr>
        <w:tabs>
          <w:tab w:val="left" w:pos="2742"/>
        </w:tabs>
        <w:spacing w:line="284" w:lineRule="auto"/>
        <w:ind w:right="412"/>
        <w:rPr>
          <w:rFonts w:cs="Arial"/>
        </w:rPr>
      </w:pP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range</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increases</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fees</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1"/>
          <w:w w:val="90"/>
        </w:rPr>
        <w:t>charges</w:t>
      </w:r>
      <w:r w:rsidRPr="00CF39F2">
        <w:rPr>
          <w:rFonts w:cs="Arial"/>
          <w:color w:val="000000"/>
          <w:spacing w:val="6"/>
          <w:w w:val="90"/>
        </w:rPr>
        <w:t xml:space="preserve"> </w:t>
      </w:r>
      <w:r w:rsidRPr="00CF39F2">
        <w:rPr>
          <w:rFonts w:cs="Arial"/>
          <w:color w:val="000000"/>
          <w:spacing w:val="-1"/>
          <w:w w:val="90"/>
        </w:rPr>
        <w:t>across</w:t>
      </w:r>
      <w:r w:rsidRPr="00CF39F2">
        <w:rPr>
          <w:rFonts w:cs="Arial"/>
          <w:color w:val="000000"/>
          <w:spacing w:val="6"/>
          <w:w w:val="90"/>
        </w:rPr>
        <w:t xml:space="preserve"> </w:t>
      </w:r>
      <w:r w:rsidRPr="00CF39F2">
        <w:rPr>
          <w:rFonts w:cs="Arial"/>
          <w:color w:val="000000"/>
          <w:spacing w:val="-2"/>
          <w:w w:val="90"/>
        </w:rPr>
        <w:t>government</w:t>
      </w:r>
      <w:r w:rsidRPr="00CF39F2">
        <w:rPr>
          <w:rFonts w:cs="Arial"/>
          <w:color w:val="000000"/>
          <w:spacing w:val="5"/>
          <w:w w:val="90"/>
        </w:rPr>
        <w:t xml:space="preserve"> </w:t>
      </w:r>
      <w:r w:rsidRPr="00CF39F2">
        <w:rPr>
          <w:rFonts w:cs="Arial"/>
          <w:color w:val="000000"/>
          <w:spacing w:val="-1"/>
          <w:w w:val="90"/>
        </w:rPr>
        <w:t>within</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53"/>
          <w:w w:val="90"/>
        </w:rPr>
        <w:t xml:space="preserve"> </w:t>
      </w:r>
      <w:r w:rsidRPr="00CF39F2">
        <w:rPr>
          <w:rFonts w:cs="Arial"/>
          <w:color w:val="000000"/>
          <w:spacing w:val="-1"/>
          <w:w w:val="90"/>
        </w:rPr>
        <w:t>context</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bringing</w:t>
      </w:r>
      <w:r w:rsidRPr="00CF39F2">
        <w:rPr>
          <w:rFonts w:cs="Arial"/>
          <w:color w:val="000000"/>
          <w:spacing w:val="6"/>
          <w:w w:val="90"/>
        </w:rPr>
        <w:t xml:space="preserve"> </w:t>
      </w:r>
      <w:r w:rsidRPr="00CF39F2">
        <w:rPr>
          <w:rFonts w:cs="Arial"/>
          <w:color w:val="000000"/>
          <w:spacing w:val="-1"/>
          <w:w w:val="90"/>
        </w:rPr>
        <w:t>these</w:t>
      </w:r>
      <w:r w:rsidRPr="00CF39F2">
        <w:rPr>
          <w:rFonts w:cs="Arial"/>
          <w:color w:val="000000"/>
          <w:spacing w:val="5"/>
          <w:w w:val="90"/>
        </w:rPr>
        <w:t xml:space="preserve"> </w:t>
      </w:r>
      <w:r w:rsidRPr="00CF39F2">
        <w:rPr>
          <w:rFonts w:cs="Arial"/>
          <w:color w:val="000000"/>
          <w:spacing w:val="-1"/>
          <w:w w:val="90"/>
        </w:rPr>
        <w:t>amounts</w:t>
      </w:r>
      <w:r w:rsidRPr="00CF39F2">
        <w:rPr>
          <w:rFonts w:cs="Arial"/>
          <w:color w:val="000000"/>
          <w:spacing w:val="6"/>
          <w:w w:val="90"/>
        </w:rPr>
        <w:t xml:space="preserve"> </w:t>
      </w:r>
      <w:r w:rsidRPr="00CF39F2">
        <w:rPr>
          <w:rFonts w:cs="Arial"/>
          <w:color w:val="000000"/>
          <w:spacing w:val="-1"/>
          <w:w w:val="90"/>
        </w:rPr>
        <w:t>up</w:t>
      </w:r>
      <w:r w:rsidRPr="00CF39F2">
        <w:rPr>
          <w:rFonts w:cs="Arial"/>
          <w:color w:val="000000"/>
          <w:spacing w:val="5"/>
          <w:w w:val="90"/>
        </w:rPr>
        <w:t xml:space="preserve"> </w:t>
      </w:r>
      <w:r w:rsidRPr="00CF39F2">
        <w:rPr>
          <w:rFonts w:cs="Arial"/>
          <w:color w:val="000000"/>
          <w:spacing w:val="-1"/>
          <w:w w:val="90"/>
        </w:rPr>
        <w:t>towards</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2"/>
          <w:w w:val="90"/>
        </w:rPr>
        <w:t>average</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states.</w:t>
      </w:r>
    </w:p>
    <w:p w:rsidR="004D06C0" w:rsidRPr="00CF39F2" w:rsidRDefault="00EA2DC5">
      <w:pPr>
        <w:pStyle w:val="BodyText"/>
        <w:ind w:left="2571"/>
        <w:rPr>
          <w:rFonts w:cs="Arial"/>
        </w:rPr>
      </w:pPr>
      <w:r w:rsidRPr="00CF39F2">
        <w:rPr>
          <w:rFonts w:cs="Arial"/>
          <w:spacing w:val="-2"/>
          <w:w w:val="90"/>
        </w:rPr>
        <w:t>In</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1"/>
          <w:w w:val="90"/>
        </w:rPr>
        <w:t>these</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measures</w:t>
      </w:r>
      <w:r w:rsidRPr="00CF39F2">
        <w:rPr>
          <w:rFonts w:cs="Arial"/>
          <w:spacing w:val="1"/>
          <w:w w:val="90"/>
        </w:rPr>
        <w:t xml:space="preserve"> </w:t>
      </w:r>
      <w:r w:rsidRPr="00CF39F2">
        <w:rPr>
          <w:rFonts w:cs="Arial"/>
          <w:spacing w:val="-1"/>
          <w:w w:val="90"/>
        </w:rPr>
        <w:t>will</w:t>
      </w:r>
      <w:r w:rsidRPr="00CF39F2">
        <w:rPr>
          <w:rFonts w:cs="Arial"/>
          <w:w w:val="90"/>
        </w:rPr>
        <w:t xml:space="preserve"> </w:t>
      </w:r>
      <w:r w:rsidRPr="00CF39F2">
        <w:rPr>
          <w:rFonts w:cs="Arial"/>
          <w:spacing w:val="-1"/>
          <w:w w:val="90"/>
        </w:rPr>
        <w:t>generate</w:t>
      </w:r>
      <w:r w:rsidRPr="00CF39F2">
        <w:rPr>
          <w:rFonts w:cs="Arial"/>
          <w:spacing w:val="1"/>
          <w:w w:val="90"/>
        </w:rPr>
        <w:t xml:space="preserve"> </w:t>
      </w:r>
      <w:r w:rsidRPr="00CF39F2">
        <w:rPr>
          <w:rFonts w:cs="Arial"/>
          <w:spacing w:val="-1"/>
          <w:w w:val="90"/>
        </w:rPr>
        <w:t>$23</w:t>
      </w:r>
      <w:r w:rsidRPr="00CF39F2">
        <w:rPr>
          <w:rFonts w:cs="Arial"/>
          <w:spacing w:val="1"/>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1"/>
          <w:w w:val="90"/>
        </w:rPr>
        <w:t xml:space="preserve"> </w:t>
      </w:r>
      <w:r w:rsidRPr="00CF39F2">
        <w:rPr>
          <w:rFonts w:cs="Arial"/>
          <w:spacing w:val="-1"/>
          <w:w w:val="90"/>
        </w:rPr>
        <w:t>rising</w:t>
      </w:r>
      <w:r w:rsidRPr="00CF39F2">
        <w:rPr>
          <w:rFonts w:cs="Arial"/>
          <w:w w:val="90"/>
        </w:rPr>
        <w:t xml:space="preserve"> </w:t>
      </w:r>
      <w:r w:rsidRPr="00CF39F2">
        <w:rPr>
          <w:rFonts w:cs="Arial"/>
          <w:spacing w:val="-2"/>
          <w:w w:val="90"/>
        </w:rPr>
        <w:t>to</w:t>
      </w:r>
    </w:p>
    <w:p w:rsidR="004D06C0" w:rsidRPr="00CF39F2" w:rsidRDefault="00EA2DC5">
      <w:pPr>
        <w:pStyle w:val="BodyText"/>
        <w:spacing w:before="47"/>
        <w:ind w:left="2571"/>
        <w:rPr>
          <w:rFonts w:cs="Arial"/>
        </w:rPr>
      </w:pPr>
      <w:r w:rsidRPr="00CF39F2">
        <w:rPr>
          <w:rFonts w:cs="Arial"/>
          <w:spacing w:val="-2"/>
          <w:w w:val="90"/>
        </w:rPr>
        <w:t>$91</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2"/>
          <w:w w:val="90"/>
        </w:rPr>
        <w:t>annum</w:t>
      </w:r>
      <w:r w:rsidRPr="00CF39F2">
        <w:rPr>
          <w:rFonts w:cs="Arial"/>
          <w:spacing w:val="3"/>
          <w:w w:val="90"/>
        </w:rPr>
        <w:t xml:space="preserve"> </w:t>
      </w:r>
      <w:r w:rsidRPr="00CF39F2">
        <w:rPr>
          <w:rFonts w:cs="Arial"/>
          <w:spacing w:val="-2"/>
          <w:w w:val="90"/>
        </w:rPr>
        <w:t>by</w:t>
      </w:r>
      <w:r w:rsidRPr="00CF39F2">
        <w:rPr>
          <w:rFonts w:cs="Arial"/>
          <w:spacing w:val="2"/>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p>
    <w:p w:rsidR="004D06C0" w:rsidRPr="00CF39F2" w:rsidRDefault="00EA2DC5">
      <w:pPr>
        <w:pStyle w:val="Heading5"/>
        <w:spacing w:before="123"/>
        <w:rPr>
          <w:rFonts w:cs="Arial"/>
        </w:rPr>
      </w:pPr>
      <w:r w:rsidRPr="00CF39F2">
        <w:rPr>
          <w:rFonts w:cs="Arial"/>
          <w:color w:val="D35E13"/>
          <w:w w:val="90"/>
        </w:rPr>
        <w:t>Power</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spacing w:val="-2"/>
          <w:w w:val="90"/>
        </w:rPr>
        <w:t>Water</w:t>
      </w:r>
      <w:r w:rsidRPr="00CF39F2">
        <w:rPr>
          <w:rFonts w:cs="Arial"/>
          <w:color w:val="D35E13"/>
          <w:spacing w:val="-1"/>
          <w:w w:val="90"/>
        </w:rPr>
        <w:t xml:space="preserve"> </w:t>
      </w:r>
      <w:r w:rsidRPr="00CF39F2">
        <w:rPr>
          <w:rFonts w:cs="Arial"/>
          <w:color w:val="D35E13"/>
          <w:w w:val="90"/>
        </w:rPr>
        <w:t>Corporation</w:t>
      </w:r>
      <w:r w:rsidRPr="00CF39F2">
        <w:rPr>
          <w:rFonts w:cs="Arial"/>
          <w:color w:val="D35E13"/>
          <w:spacing w:val="-1"/>
          <w:w w:val="90"/>
        </w:rPr>
        <w:t xml:space="preserve"> </w:t>
      </w:r>
      <w:r w:rsidRPr="00CF39F2">
        <w:rPr>
          <w:rFonts w:cs="Arial"/>
          <w:color w:val="D35E13"/>
          <w:w w:val="90"/>
        </w:rPr>
        <w:t>Measures</w:t>
      </w:r>
    </w:p>
    <w:p w:rsidR="004D06C0" w:rsidRPr="00CF39F2" w:rsidRDefault="00EA2DC5" w:rsidP="003D54C3">
      <w:pPr>
        <w:pStyle w:val="BodyText"/>
        <w:spacing w:before="38" w:line="284" w:lineRule="auto"/>
        <w:ind w:left="2571" w:right="283"/>
        <w:rPr>
          <w:rFonts w:cs="Arial"/>
        </w:rPr>
      </w:pPr>
      <w:r w:rsidRPr="00CF39F2">
        <w:rPr>
          <w:rFonts w:cs="Arial"/>
          <w:spacing w:val="-2"/>
          <w:w w:val="90"/>
        </w:rPr>
        <w:t>In</w:t>
      </w:r>
      <w:r w:rsidRPr="00CF39F2">
        <w:rPr>
          <w:rFonts w:cs="Arial"/>
          <w:spacing w:val="4"/>
          <w:w w:val="90"/>
        </w:rPr>
        <w:t xml:space="preserve"> </w:t>
      </w:r>
      <w:r w:rsidRPr="00CF39F2">
        <w:rPr>
          <w:rFonts w:cs="Arial"/>
          <w:spacing w:val="-1"/>
          <w:w w:val="90"/>
        </w:rPr>
        <w:t>response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3"/>
          <w:w w:val="90"/>
        </w:rPr>
        <w:t>PW</w:t>
      </w:r>
      <w:r w:rsidRPr="00CF39F2">
        <w:rPr>
          <w:rFonts w:cs="Arial"/>
          <w:spacing w:val="-2"/>
          <w:w w:val="90"/>
        </w:rPr>
        <w:t>C’s</w:t>
      </w:r>
      <w:r w:rsidRPr="00CF39F2">
        <w:rPr>
          <w:rFonts w:cs="Arial"/>
          <w:spacing w:val="5"/>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position</w:t>
      </w:r>
      <w:r w:rsidRPr="00CF39F2">
        <w:rPr>
          <w:rFonts w:cs="Arial"/>
          <w:spacing w:val="5"/>
          <w:w w:val="90"/>
        </w:rPr>
        <w:t xml:space="preserve"> </w:t>
      </w:r>
      <w:r w:rsidRPr="00CF39F2">
        <w:rPr>
          <w:rFonts w:cs="Arial"/>
          <w:spacing w:val="-2"/>
          <w:w w:val="90"/>
        </w:rPr>
        <w:t>declining</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recent</w:t>
      </w:r>
      <w:r w:rsidRPr="00CF39F2">
        <w:rPr>
          <w:rFonts w:cs="Arial"/>
          <w:spacing w:val="5"/>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1"/>
          <w:w w:val="90"/>
        </w:rPr>
        <w:t>and</w:t>
      </w:r>
      <w:r w:rsidRPr="00CF39F2">
        <w:rPr>
          <w:rFonts w:cs="Arial"/>
          <w:spacing w:val="69"/>
          <w:w w:val="98"/>
        </w:rPr>
        <w:t xml:space="preserve"> </w:t>
      </w:r>
      <w:r w:rsidRPr="00CF39F2">
        <w:rPr>
          <w:rFonts w:cs="Arial"/>
          <w:spacing w:val="-1"/>
          <w:w w:val="90"/>
        </w:rPr>
        <w:t>concerns</w:t>
      </w:r>
      <w:r w:rsidRPr="00CF39F2">
        <w:rPr>
          <w:rFonts w:cs="Arial"/>
          <w:spacing w:val="3"/>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1"/>
          <w:w w:val="90"/>
        </w:rPr>
        <w:t>sustainability</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corporation,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PWC</w:t>
      </w:r>
      <w:r w:rsidRPr="00CF39F2">
        <w:rPr>
          <w:rFonts w:cs="Arial"/>
          <w:spacing w:val="34"/>
          <w:w w:val="90"/>
        </w:rPr>
        <w:t xml:space="preserve">  </w:t>
      </w:r>
      <w:r w:rsidRPr="00CF39F2">
        <w:rPr>
          <w:rFonts w:cs="Arial"/>
          <w:spacing w:val="-1"/>
          <w:w w:val="90"/>
        </w:rPr>
        <w:t>Board</w:t>
      </w:r>
      <w:r w:rsidRPr="00CF39F2">
        <w:rPr>
          <w:rFonts w:cs="Arial"/>
          <w:spacing w:val="9"/>
          <w:w w:val="90"/>
        </w:rPr>
        <w:t xml:space="preserve"> </w:t>
      </w:r>
      <w:r w:rsidRPr="00CF39F2">
        <w:rPr>
          <w:rFonts w:cs="Arial"/>
          <w:spacing w:val="-1"/>
          <w:w w:val="90"/>
        </w:rPr>
        <w:t>has</w:t>
      </w:r>
      <w:r w:rsidRPr="00CF39F2">
        <w:rPr>
          <w:rFonts w:cs="Arial"/>
          <w:spacing w:val="10"/>
          <w:w w:val="90"/>
        </w:rPr>
        <w:t xml:space="preserve"> </w:t>
      </w:r>
      <w:r w:rsidRPr="00CF39F2">
        <w:rPr>
          <w:rFonts w:cs="Arial"/>
          <w:spacing w:val="-1"/>
          <w:w w:val="90"/>
        </w:rPr>
        <w:t>identified</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range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operating</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capital</w:t>
      </w:r>
      <w:r w:rsidRPr="00CF39F2">
        <w:rPr>
          <w:rFonts w:cs="Arial"/>
          <w:spacing w:val="10"/>
          <w:w w:val="90"/>
        </w:rPr>
        <w:t xml:space="preserve"> </w:t>
      </w:r>
      <w:r w:rsidRPr="00CF39F2">
        <w:rPr>
          <w:rFonts w:cs="Arial"/>
          <w:spacing w:val="-1"/>
          <w:w w:val="90"/>
        </w:rPr>
        <w:t>savings</w:t>
      </w:r>
      <w:r w:rsidRPr="00CF39F2">
        <w:rPr>
          <w:rFonts w:cs="Arial"/>
          <w:spacing w:val="10"/>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could</w:t>
      </w:r>
      <w:r w:rsidRPr="00CF39F2">
        <w:rPr>
          <w:rFonts w:cs="Arial"/>
          <w:spacing w:val="10"/>
          <w:w w:val="90"/>
        </w:rPr>
        <w:t xml:space="preserve"> </w:t>
      </w:r>
      <w:r w:rsidRPr="00CF39F2">
        <w:rPr>
          <w:rFonts w:cs="Arial"/>
          <w:w w:val="90"/>
        </w:rPr>
        <w:t>be</w:t>
      </w:r>
      <w:r w:rsidR="003D54C3" w:rsidRPr="00CF39F2">
        <w:rPr>
          <w:rFonts w:cs="Arial"/>
          <w:w w:val="90"/>
        </w:rPr>
        <w:t xml:space="preserve"> </w:t>
      </w:r>
      <w:r w:rsidRPr="00CF39F2">
        <w:rPr>
          <w:rFonts w:cs="Arial"/>
          <w:spacing w:val="-2"/>
          <w:w w:val="90"/>
        </w:rPr>
        <w:t>achieved</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next</w:t>
      </w:r>
      <w:r w:rsidRPr="00CF39F2">
        <w:rPr>
          <w:rFonts w:cs="Arial"/>
          <w:spacing w:val="5"/>
          <w:w w:val="90"/>
        </w:rPr>
        <w:t xml:space="preserve"> </w:t>
      </w:r>
      <w:r w:rsidRPr="00CF39F2">
        <w:rPr>
          <w:rFonts w:cs="Arial"/>
          <w:spacing w:val="-1"/>
          <w:w w:val="90"/>
        </w:rPr>
        <w:t>five</w:t>
      </w:r>
      <w:r w:rsidRPr="00CF39F2">
        <w:rPr>
          <w:rFonts w:cs="Arial"/>
          <w:spacing w:val="6"/>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as</w:t>
      </w:r>
      <w:r w:rsidRPr="00CF39F2">
        <w:rPr>
          <w:rFonts w:cs="Arial"/>
          <w:spacing w:val="6"/>
          <w:w w:val="90"/>
        </w:rPr>
        <w:t xml:space="preserve"> </w:t>
      </w:r>
      <w:r w:rsidRPr="00CF39F2">
        <w:rPr>
          <w:rFonts w:cs="Arial"/>
          <w:spacing w:val="-2"/>
          <w:w w:val="90"/>
        </w:rPr>
        <w:t>such</w:t>
      </w:r>
      <w:r w:rsidRPr="00CF39F2">
        <w:rPr>
          <w:rFonts w:cs="Arial"/>
          <w:spacing w:val="5"/>
          <w:w w:val="90"/>
        </w:rPr>
        <w:t xml:space="preserve"> </w:t>
      </w:r>
      <w:r w:rsidRPr="00CF39F2">
        <w:rPr>
          <w:rFonts w:cs="Arial"/>
          <w:spacing w:val="-1"/>
          <w:w w:val="90"/>
        </w:rPr>
        <w:t>has</w:t>
      </w:r>
      <w:r w:rsidRPr="00CF39F2">
        <w:rPr>
          <w:rFonts w:cs="Arial"/>
          <w:spacing w:val="6"/>
          <w:w w:val="90"/>
        </w:rPr>
        <w:t xml:space="preserve"> </w:t>
      </w:r>
      <w:r w:rsidRPr="00CF39F2">
        <w:rPr>
          <w:rFonts w:cs="Arial"/>
          <w:spacing w:val="-2"/>
          <w:w w:val="90"/>
        </w:rPr>
        <w:t>included</w:t>
      </w:r>
      <w:r w:rsidRPr="00CF39F2">
        <w:rPr>
          <w:rFonts w:cs="Arial"/>
          <w:spacing w:val="5"/>
          <w:w w:val="90"/>
        </w:rPr>
        <w:t xml:space="preserve"> </w:t>
      </w:r>
      <w:r w:rsidRPr="00CF39F2">
        <w:rPr>
          <w:rFonts w:cs="Arial"/>
          <w:spacing w:val="-1"/>
          <w:w w:val="90"/>
        </w:rPr>
        <w:t>these</w:t>
      </w:r>
      <w:r w:rsidRPr="00CF39F2">
        <w:rPr>
          <w:rFonts w:cs="Arial"/>
          <w:spacing w:val="6"/>
          <w:w w:val="90"/>
        </w:rPr>
        <w:t xml:space="preserve"> </w:t>
      </w:r>
      <w:r w:rsidRPr="00CF39F2">
        <w:rPr>
          <w:rFonts w:cs="Arial"/>
          <w:spacing w:val="-1"/>
          <w:w w:val="90"/>
        </w:rPr>
        <w:t>savings</w:t>
      </w:r>
      <w:r w:rsidRPr="00CF39F2">
        <w:rPr>
          <w:rFonts w:cs="Arial"/>
          <w:spacing w:val="5"/>
          <w:w w:val="90"/>
        </w:rPr>
        <w:t xml:space="preserve"> </w:t>
      </w:r>
      <w:r w:rsidRPr="00CF39F2">
        <w:rPr>
          <w:rFonts w:cs="Arial"/>
          <w:spacing w:val="-1"/>
          <w:w w:val="90"/>
        </w:rPr>
        <w:t>in</w:t>
      </w:r>
      <w:r w:rsidRPr="00CF39F2">
        <w:rPr>
          <w:rFonts w:cs="Arial"/>
          <w:spacing w:val="59"/>
          <w:w w:val="90"/>
        </w:rPr>
        <w:t xml:space="preserve"> </w:t>
      </w:r>
      <w:r w:rsidRPr="00CF39F2">
        <w:rPr>
          <w:rFonts w:cs="Arial"/>
          <w:spacing w:val="-3"/>
          <w:w w:val="90"/>
        </w:rPr>
        <w:t>PW</w:t>
      </w:r>
      <w:r w:rsidRPr="00CF39F2">
        <w:rPr>
          <w:rFonts w:cs="Arial"/>
          <w:spacing w:val="-2"/>
          <w:w w:val="90"/>
        </w:rPr>
        <w:t>C’s</w:t>
      </w:r>
      <w:r w:rsidRPr="00CF39F2">
        <w:rPr>
          <w:rFonts w:cs="Arial"/>
          <w:spacing w:val="-7"/>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7"/>
          <w:w w:val="90"/>
        </w:rPr>
        <w:t xml:space="preserve"> </w:t>
      </w:r>
      <w:r w:rsidRPr="00CF39F2">
        <w:rPr>
          <w:rFonts w:cs="Arial"/>
          <w:spacing w:val="-2"/>
          <w:w w:val="90"/>
        </w:rPr>
        <w:t>S</w:t>
      </w:r>
      <w:r w:rsidRPr="00CF39F2">
        <w:rPr>
          <w:rFonts w:cs="Arial"/>
          <w:spacing w:val="-1"/>
          <w:w w:val="90"/>
        </w:rPr>
        <w:t>tatement</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Corporate</w:t>
      </w:r>
      <w:r w:rsidRPr="00CF39F2">
        <w:rPr>
          <w:rFonts w:cs="Arial"/>
          <w:spacing w:val="-7"/>
          <w:w w:val="90"/>
        </w:rPr>
        <w:t xml:space="preserve"> </w:t>
      </w:r>
      <w:r w:rsidRPr="00CF39F2">
        <w:rPr>
          <w:rFonts w:cs="Arial"/>
          <w:spacing w:val="-2"/>
          <w:w w:val="90"/>
        </w:rPr>
        <w:t>Intent</w:t>
      </w:r>
      <w:r w:rsidRPr="00CF39F2">
        <w:rPr>
          <w:rFonts w:cs="Arial"/>
          <w:spacing w:val="-7"/>
          <w:w w:val="90"/>
        </w:rPr>
        <w:t xml:space="preserve"> </w:t>
      </w:r>
      <w:r w:rsidRPr="00CF39F2">
        <w:rPr>
          <w:rFonts w:cs="Arial"/>
          <w:spacing w:val="-4"/>
          <w:w w:val="90"/>
        </w:rPr>
        <w:t>(</w:t>
      </w:r>
      <w:r w:rsidRPr="00CF39F2">
        <w:rPr>
          <w:rFonts w:cs="Arial"/>
          <w:spacing w:val="-5"/>
          <w:w w:val="90"/>
        </w:rPr>
        <w:t>S</w:t>
      </w:r>
      <w:r w:rsidRPr="00CF39F2">
        <w:rPr>
          <w:rFonts w:cs="Arial"/>
          <w:spacing w:val="-4"/>
          <w:w w:val="90"/>
        </w:rPr>
        <w:t>CI).</w:t>
      </w:r>
    </w:p>
    <w:p w:rsidR="004D06C0" w:rsidRPr="00CF39F2" w:rsidRDefault="00EA2DC5" w:rsidP="003D54C3">
      <w:pPr>
        <w:pStyle w:val="BodyText"/>
        <w:spacing w:line="284" w:lineRule="auto"/>
        <w:ind w:left="2571" w:right="160"/>
        <w:rPr>
          <w:rFonts w:cs="Arial"/>
        </w:rPr>
      </w:pPr>
      <w:r w:rsidRPr="00CF39F2">
        <w:rPr>
          <w:rFonts w:cs="Arial"/>
          <w:w w:val="90"/>
        </w:rPr>
        <w:t>PWC</w:t>
      </w:r>
      <w:r w:rsidRPr="00CF39F2">
        <w:rPr>
          <w:rFonts w:cs="Arial"/>
          <w:spacing w:val="6"/>
          <w:w w:val="90"/>
        </w:rPr>
        <w:t xml:space="preserve"> </w:t>
      </w:r>
      <w:r w:rsidRPr="00CF39F2">
        <w:rPr>
          <w:rFonts w:cs="Arial"/>
          <w:spacing w:val="-1"/>
          <w:w w:val="90"/>
        </w:rPr>
        <w:t>has</w:t>
      </w:r>
      <w:r w:rsidRPr="00CF39F2">
        <w:rPr>
          <w:rFonts w:cs="Arial"/>
          <w:spacing w:val="7"/>
          <w:w w:val="90"/>
        </w:rPr>
        <w:t xml:space="preserve"> </w:t>
      </w:r>
      <w:r w:rsidRPr="00CF39F2">
        <w:rPr>
          <w:rFonts w:cs="Arial"/>
          <w:spacing w:val="-1"/>
          <w:w w:val="90"/>
        </w:rPr>
        <w:t>identified</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range</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operational</w:t>
      </w:r>
      <w:r w:rsidRPr="00CF39F2">
        <w:rPr>
          <w:rFonts w:cs="Arial"/>
          <w:spacing w:val="7"/>
          <w:w w:val="90"/>
        </w:rPr>
        <w:t xml:space="preserve"> </w:t>
      </w:r>
      <w:r w:rsidRPr="00CF39F2">
        <w:rPr>
          <w:rFonts w:cs="Arial"/>
          <w:spacing w:val="-1"/>
          <w:w w:val="90"/>
        </w:rPr>
        <w:t>efficiency</w:t>
      </w:r>
      <w:r w:rsidRPr="00CF39F2">
        <w:rPr>
          <w:rFonts w:cs="Arial"/>
          <w:spacing w:val="6"/>
          <w:w w:val="90"/>
        </w:rPr>
        <w:t xml:space="preserve"> </w:t>
      </w:r>
      <w:r w:rsidRPr="00CF39F2">
        <w:rPr>
          <w:rFonts w:cs="Arial"/>
          <w:spacing w:val="-1"/>
          <w:w w:val="90"/>
        </w:rPr>
        <w:t>measures</w:t>
      </w:r>
      <w:r w:rsidRPr="00CF39F2">
        <w:rPr>
          <w:rFonts w:cs="Arial"/>
          <w:spacing w:val="7"/>
          <w:w w:val="90"/>
        </w:rPr>
        <w:t xml:space="preserve"> </w:t>
      </w:r>
      <w:r w:rsidRPr="00CF39F2">
        <w:rPr>
          <w:rFonts w:cs="Arial"/>
          <w:spacing w:val="-2"/>
          <w:w w:val="90"/>
        </w:rPr>
        <w:t>including</w:t>
      </w:r>
      <w:r w:rsidRPr="00CF39F2">
        <w:rPr>
          <w:rFonts w:cs="Arial"/>
          <w:spacing w:val="57"/>
          <w:w w:val="98"/>
        </w:rPr>
        <w:t xml:space="preserve"> </w:t>
      </w:r>
      <w:r w:rsidRPr="00CF39F2">
        <w:rPr>
          <w:rFonts w:cs="Arial"/>
          <w:spacing w:val="-2"/>
          <w:w w:val="90"/>
        </w:rPr>
        <w:t>improved</w:t>
      </w:r>
      <w:r w:rsidRPr="00CF39F2">
        <w:rPr>
          <w:rFonts w:cs="Arial"/>
          <w:spacing w:val="11"/>
          <w:w w:val="90"/>
        </w:rPr>
        <w:t xml:space="preserve"> </w:t>
      </w:r>
      <w:r w:rsidRPr="00CF39F2">
        <w:rPr>
          <w:rFonts w:cs="Arial"/>
          <w:spacing w:val="-1"/>
          <w:w w:val="90"/>
        </w:rPr>
        <w:t>operating</w:t>
      </w:r>
      <w:r w:rsidRPr="00CF39F2">
        <w:rPr>
          <w:rFonts w:cs="Arial"/>
          <w:spacing w:val="11"/>
          <w:w w:val="90"/>
        </w:rPr>
        <w:t xml:space="preserve"> </w:t>
      </w:r>
      <w:r w:rsidRPr="00CF39F2">
        <w:rPr>
          <w:rFonts w:cs="Arial"/>
          <w:spacing w:val="-1"/>
          <w:w w:val="90"/>
        </w:rPr>
        <w:t>procedures</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2"/>
          <w:w w:val="90"/>
        </w:rPr>
        <w:t>all</w:t>
      </w:r>
      <w:r w:rsidRPr="00CF39F2">
        <w:rPr>
          <w:rFonts w:cs="Arial"/>
          <w:spacing w:val="11"/>
          <w:w w:val="90"/>
        </w:rPr>
        <w:t xml:space="preserve"> </w:t>
      </w:r>
      <w:r w:rsidRPr="00CF39F2">
        <w:rPr>
          <w:rFonts w:cs="Arial"/>
          <w:spacing w:val="-1"/>
          <w:w w:val="90"/>
        </w:rPr>
        <w:t>business</w:t>
      </w:r>
      <w:r w:rsidRPr="00CF39F2">
        <w:rPr>
          <w:rFonts w:cs="Arial"/>
          <w:spacing w:val="11"/>
          <w:w w:val="90"/>
        </w:rPr>
        <w:t xml:space="preserve"> </w:t>
      </w:r>
      <w:r w:rsidRPr="00CF39F2">
        <w:rPr>
          <w:rFonts w:cs="Arial"/>
          <w:spacing w:val="-1"/>
          <w:w w:val="90"/>
        </w:rPr>
        <w:t>units,</w:t>
      </w:r>
      <w:r w:rsidRPr="00CF39F2">
        <w:rPr>
          <w:rFonts w:cs="Arial"/>
          <w:spacing w:val="11"/>
          <w:w w:val="90"/>
        </w:rPr>
        <w:t xml:space="preserve"> </w:t>
      </w:r>
      <w:r w:rsidRPr="00CF39F2">
        <w:rPr>
          <w:rFonts w:cs="Arial"/>
          <w:w w:val="90"/>
        </w:rPr>
        <w:t>a</w:t>
      </w:r>
      <w:r w:rsidRPr="00CF39F2">
        <w:rPr>
          <w:rFonts w:cs="Arial"/>
          <w:spacing w:val="11"/>
          <w:w w:val="90"/>
        </w:rPr>
        <w:t xml:space="preserve"> </w:t>
      </w:r>
      <w:r w:rsidRPr="00CF39F2">
        <w:rPr>
          <w:rFonts w:cs="Arial"/>
          <w:spacing w:val="-1"/>
          <w:w w:val="90"/>
        </w:rPr>
        <w:t>reduction</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corporate</w:t>
      </w:r>
      <w:r w:rsidRPr="00CF39F2">
        <w:rPr>
          <w:rFonts w:cs="Arial"/>
          <w:spacing w:val="55"/>
          <w:w w:val="90"/>
        </w:rPr>
        <w:t xml:space="preserve"> </w:t>
      </w:r>
      <w:r w:rsidRPr="00CF39F2">
        <w:rPr>
          <w:rFonts w:cs="Arial"/>
          <w:spacing w:val="-1"/>
          <w:w w:val="90"/>
        </w:rPr>
        <w:t>costs,</w:t>
      </w:r>
      <w:r w:rsidRPr="00CF39F2">
        <w:rPr>
          <w:rFonts w:cs="Arial"/>
          <w:spacing w:val="16"/>
          <w:w w:val="90"/>
        </w:rPr>
        <w:t xml:space="preserve"> </w:t>
      </w:r>
      <w:r w:rsidRPr="00CF39F2">
        <w:rPr>
          <w:rFonts w:cs="Arial"/>
          <w:spacing w:val="-2"/>
          <w:w w:val="90"/>
        </w:rPr>
        <w:t>improved</w:t>
      </w:r>
      <w:r w:rsidRPr="00CF39F2">
        <w:rPr>
          <w:rFonts w:cs="Arial"/>
          <w:spacing w:val="16"/>
          <w:w w:val="90"/>
        </w:rPr>
        <w:t xml:space="preserve"> </w:t>
      </w:r>
      <w:r w:rsidRPr="00CF39F2">
        <w:rPr>
          <w:rFonts w:cs="Arial"/>
          <w:spacing w:val="-1"/>
          <w:w w:val="90"/>
        </w:rPr>
        <w:t>procurement</w:t>
      </w:r>
      <w:r w:rsidRPr="00CF39F2">
        <w:rPr>
          <w:rFonts w:cs="Arial"/>
          <w:spacing w:val="17"/>
          <w:w w:val="90"/>
        </w:rPr>
        <w:t xml:space="preserve"> </w:t>
      </w:r>
      <w:r w:rsidRPr="00CF39F2">
        <w:rPr>
          <w:rFonts w:cs="Arial"/>
          <w:spacing w:val="-1"/>
          <w:w w:val="90"/>
        </w:rPr>
        <w:t>and</w:t>
      </w:r>
      <w:r w:rsidRPr="00CF39F2">
        <w:rPr>
          <w:rFonts w:cs="Arial"/>
          <w:spacing w:val="16"/>
          <w:w w:val="90"/>
        </w:rPr>
        <w:t xml:space="preserve"> </w:t>
      </w:r>
      <w:r w:rsidRPr="00CF39F2">
        <w:rPr>
          <w:rFonts w:cs="Arial"/>
          <w:spacing w:val="-1"/>
          <w:w w:val="90"/>
        </w:rPr>
        <w:t>inventory</w:t>
      </w:r>
      <w:r w:rsidRPr="00CF39F2">
        <w:rPr>
          <w:rFonts w:cs="Arial"/>
          <w:spacing w:val="16"/>
          <w:w w:val="90"/>
        </w:rPr>
        <w:t xml:space="preserve"> </w:t>
      </w:r>
      <w:r w:rsidRPr="00CF39F2">
        <w:rPr>
          <w:rFonts w:cs="Arial"/>
          <w:spacing w:val="-1"/>
          <w:w w:val="90"/>
        </w:rPr>
        <w:t>practices</w:t>
      </w:r>
      <w:r w:rsidRPr="00CF39F2">
        <w:rPr>
          <w:rFonts w:cs="Arial"/>
          <w:spacing w:val="17"/>
          <w:w w:val="90"/>
        </w:rPr>
        <w:t xml:space="preserve"> </w:t>
      </w:r>
      <w:r w:rsidRPr="00CF39F2">
        <w:rPr>
          <w:rFonts w:cs="Arial"/>
          <w:spacing w:val="-1"/>
          <w:w w:val="90"/>
        </w:rPr>
        <w:t>and</w:t>
      </w:r>
      <w:r w:rsidRPr="00CF39F2">
        <w:rPr>
          <w:rFonts w:cs="Arial"/>
          <w:spacing w:val="16"/>
          <w:w w:val="90"/>
        </w:rPr>
        <w:t xml:space="preserve"> </w:t>
      </w:r>
      <w:r w:rsidRPr="00CF39F2">
        <w:rPr>
          <w:rFonts w:cs="Arial"/>
          <w:spacing w:val="-2"/>
          <w:w w:val="90"/>
        </w:rPr>
        <w:t>improved</w:t>
      </w:r>
      <w:r w:rsidRPr="00CF39F2">
        <w:rPr>
          <w:rFonts w:cs="Arial"/>
          <w:spacing w:val="47"/>
          <w:w w:val="98"/>
        </w:rPr>
        <w:t xml:space="preserve"> </w:t>
      </w:r>
      <w:r w:rsidRPr="00CF39F2">
        <w:rPr>
          <w:rFonts w:cs="Arial"/>
          <w:spacing w:val="-1"/>
          <w:w w:val="90"/>
        </w:rPr>
        <w:t xml:space="preserve">business </w:t>
      </w:r>
      <w:r w:rsidRPr="00CF39F2">
        <w:rPr>
          <w:rFonts w:cs="Arial"/>
          <w:spacing w:val="-2"/>
          <w:w w:val="90"/>
        </w:rPr>
        <w:t>systems.</w:t>
      </w:r>
      <w:r w:rsidRPr="00CF39F2">
        <w:rPr>
          <w:rFonts w:cs="Arial"/>
          <w:spacing w:val="-1"/>
          <w:w w:val="90"/>
        </w:rPr>
        <w:t xml:space="preserve"> Over the</w:t>
      </w:r>
      <w:r w:rsidRPr="00CF39F2">
        <w:rPr>
          <w:rFonts w:cs="Arial"/>
          <w:w w:val="90"/>
        </w:rPr>
        <w:t xml:space="preserve"> </w:t>
      </w:r>
      <w:r w:rsidRPr="00CF39F2">
        <w:rPr>
          <w:rFonts w:cs="Arial"/>
          <w:spacing w:val="-1"/>
          <w:w w:val="90"/>
        </w:rPr>
        <w:t>five</w:t>
      </w:r>
      <w:r w:rsidR="00B26576" w:rsidRPr="00CF39F2">
        <w:rPr>
          <w:rFonts w:cs="Arial"/>
          <w:spacing w:val="-1"/>
          <w:w w:val="90"/>
        </w:rPr>
        <w:t>-</w:t>
      </w:r>
      <w:r w:rsidRPr="00CF39F2">
        <w:rPr>
          <w:rFonts w:cs="Arial"/>
          <w:spacing w:val="-1"/>
          <w:w w:val="90"/>
        </w:rPr>
        <w:t xml:space="preserve">year </w:t>
      </w:r>
      <w:r w:rsidRPr="00CF39F2">
        <w:rPr>
          <w:rFonts w:cs="Arial"/>
          <w:spacing w:val="-2"/>
          <w:w w:val="90"/>
        </w:rPr>
        <w:t>S</w:t>
      </w:r>
      <w:r w:rsidRPr="00CF39F2">
        <w:rPr>
          <w:rFonts w:cs="Arial"/>
          <w:spacing w:val="-1"/>
          <w:w w:val="90"/>
        </w:rPr>
        <w:t>CI period,</w:t>
      </w:r>
      <w:r w:rsidRPr="00CF39F2">
        <w:rPr>
          <w:rFonts w:cs="Arial"/>
          <w:w w:val="90"/>
        </w:rPr>
        <w:t xml:space="preserve"> PWC</w:t>
      </w:r>
      <w:r w:rsidRPr="00CF39F2">
        <w:rPr>
          <w:rFonts w:cs="Arial"/>
          <w:spacing w:val="-1"/>
          <w:w w:val="90"/>
        </w:rPr>
        <w:t xml:space="preserve"> has estimated</w:t>
      </w:r>
      <w:r w:rsidRPr="00CF39F2">
        <w:rPr>
          <w:rFonts w:cs="Arial"/>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efficiency</w:t>
      </w:r>
      <w:r w:rsidRPr="00CF39F2">
        <w:rPr>
          <w:rFonts w:cs="Arial"/>
          <w:spacing w:val="8"/>
          <w:w w:val="90"/>
        </w:rPr>
        <w:t xml:space="preserve"> </w:t>
      </w:r>
      <w:r w:rsidRPr="00CF39F2">
        <w:rPr>
          <w:rFonts w:cs="Arial"/>
          <w:spacing w:val="-1"/>
          <w:w w:val="90"/>
        </w:rPr>
        <w:t>measures</w:t>
      </w:r>
      <w:r w:rsidRPr="00CF39F2">
        <w:rPr>
          <w:rFonts w:cs="Arial"/>
          <w:spacing w:val="8"/>
          <w:w w:val="90"/>
        </w:rPr>
        <w:t xml:space="preserve"> </w:t>
      </w:r>
      <w:r w:rsidRPr="00CF39F2">
        <w:rPr>
          <w:rFonts w:cs="Arial"/>
          <w:spacing w:val="-1"/>
          <w:w w:val="90"/>
        </w:rPr>
        <w:t>will</w:t>
      </w:r>
      <w:r w:rsidRPr="00CF39F2">
        <w:rPr>
          <w:rFonts w:cs="Arial"/>
          <w:spacing w:val="9"/>
          <w:w w:val="90"/>
        </w:rPr>
        <w:t xml:space="preserve"> </w:t>
      </w:r>
      <w:r w:rsidRPr="00CF39F2">
        <w:rPr>
          <w:rFonts w:cs="Arial"/>
          <w:spacing w:val="-2"/>
          <w:w w:val="90"/>
        </w:rPr>
        <w:t>achieve</w:t>
      </w:r>
      <w:r w:rsidRPr="00CF39F2">
        <w:rPr>
          <w:rFonts w:cs="Arial"/>
          <w:spacing w:val="8"/>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reduction</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1"/>
          <w:w w:val="90"/>
        </w:rPr>
        <w:t>expenses</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about</w:t>
      </w:r>
      <w:r w:rsidR="003D54C3" w:rsidRPr="00CF39F2">
        <w:rPr>
          <w:rFonts w:cs="Arial"/>
          <w:spacing w:val="-1"/>
          <w:w w:val="90"/>
        </w:rPr>
        <w:t xml:space="preserve"> </w:t>
      </w:r>
      <w:r w:rsidRPr="00CF39F2">
        <w:rPr>
          <w:rFonts w:cs="Arial"/>
          <w:spacing w:val="-4"/>
          <w:w w:val="90"/>
        </w:rPr>
        <w:t>$180</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compared</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5"/>
          <w:w w:val="90"/>
        </w:rPr>
        <w:t>2012</w:t>
      </w:r>
      <w:r w:rsidRPr="00CF39F2">
        <w:rPr>
          <w:rFonts w:cs="Arial"/>
          <w:spacing w:val="3"/>
          <w:w w:val="90"/>
        </w:rPr>
        <w:t xml:space="preserve"> </w:t>
      </w:r>
      <w:r w:rsidRPr="00CF39F2">
        <w:rPr>
          <w:rFonts w:cs="Arial"/>
          <w:spacing w:val="-2"/>
          <w:w w:val="90"/>
        </w:rPr>
        <w:t>SC</w:t>
      </w:r>
      <w:r w:rsidRPr="00CF39F2">
        <w:rPr>
          <w:rFonts w:cs="Arial"/>
          <w:spacing w:val="-1"/>
          <w:w w:val="90"/>
        </w:rPr>
        <w:t>I.</w:t>
      </w:r>
    </w:p>
    <w:p w:rsidR="004D06C0" w:rsidRPr="00CF39F2" w:rsidRDefault="00EA2DC5">
      <w:pPr>
        <w:pStyle w:val="BodyText"/>
        <w:spacing w:before="160" w:line="284" w:lineRule="auto"/>
        <w:ind w:left="2571" w:right="281"/>
        <w:rPr>
          <w:rFonts w:cs="Arial"/>
        </w:rPr>
      </w:pPr>
      <w:r w:rsidRPr="00CF39F2">
        <w:rPr>
          <w:rFonts w:cs="Arial"/>
          <w:spacing w:val="-2"/>
          <w:w w:val="90"/>
        </w:rPr>
        <w:t>In</w:t>
      </w:r>
      <w:r w:rsidRPr="00CF39F2">
        <w:rPr>
          <w:rFonts w:cs="Arial"/>
          <w:spacing w:val="3"/>
          <w:w w:val="90"/>
        </w:rPr>
        <w:t xml:space="preserve"> </w:t>
      </w:r>
      <w:r w:rsidRPr="00CF39F2">
        <w:rPr>
          <w:rFonts w:cs="Arial"/>
          <w:spacing w:val="-2"/>
          <w:w w:val="90"/>
        </w:rPr>
        <w:t>addition,</w:t>
      </w:r>
      <w:r w:rsidRPr="00CF39F2">
        <w:rPr>
          <w:rFonts w:cs="Arial"/>
          <w:spacing w:val="3"/>
          <w:w w:val="90"/>
        </w:rPr>
        <w:t xml:space="preserve"> </w:t>
      </w:r>
      <w:r w:rsidRPr="00CF39F2">
        <w:rPr>
          <w:rFonts w:cs="Arial"/>
          <w:spacing w:val="-1"/>
          <w:w w:val="90"/>
        </w:rPr>
        <w:t>following</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review</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its</w:t>
      </w:r>
      <w:r w:rsidRPr="00CF39F2">
        <w:rPr>
          <w:rFonts w:cs="Arial"/>
          <w:spacing w:val="3"/>
          <w:w w:val="90"/>
        </w:rPr>
        <w:t xml:space="preserve"> </w:t>
      </w:r>
      <w:r w:rsidRPr="00CF39F2">
        <w:rPr>
          <w:rFonts w:cs="Arial"/>
          <w:spacing w:val="-1"/>
          <w:w w:val="90"/>
        </w:rPr>
        <w:t>capital</w:t>
      </w:r>
      <w:r w:rsidRPr="00CF39F2">
        <w:rPr>
          <w:rFonts w:cs="Arial"/>
          <w:spacing w:val="4"/>
          <w:w w:val="90"/>
        </w:rPr>
        <w:t xml:space="preserve"> </w:t>
      </w:r>
      <w:r w:rsidRPr="00CF39F2">
        <w:rPr>
          <w:rFonts w:cs="Arial"/>
          <w:spacing w:val="-2"/>
          <w:w w:val="90"/>
        </w:rPr>
        <w:t>investment</w:t>
      </w:r>
      <w:r w:rsidRPr="00CF39F2">
        <w:rPr>
          <w:rFonts w:cs="Arial"/>
          <w:spacing w:val="3"/>
          <w:w w:val="90"/>
        </w:rPr>
        <w:t xml:space="preserve"> </w:t>
      </w:r>
      <w:r w:rsidRPr="00CF39F2">
        <w:rPr>
          <w:rFonts w:cs="Arial"/>
          <w:spacing w:val="-1"/>
          <w:w w:val="90"/>
        </w:rPr>
        <w:t>program,</w:t>
      </w:r>
      <w:r w:rsidRPr="00CF39F2">
        <w:rPr>
          <w:rFonts w:cs="Arial"/>
          <w:spacing w:val="3"/>
          <w:w w:val="90"/>
        </w:rPr>
        <w:t xml:space="preserve"> </w:t>
      </w:r>
      <w:r w:rsidRPr="00CF39F2">
        <w:rPr>
          <w:rFonts w:cs="Arial"/>
          <w:w w:val="90"/>
        </w:rPr>
        <w:t>PWC</w:t>
      </w:r>
      <w:r w:rsidRPr="00CF39F2">
        <w:rPr>
          <w:rFonts w:cs="Arial"/>
          <w:spacing w:val="3"/>
          <w:w w:val="90"/>
        </w:rPr>
        <w:t xml:space="preserve"> </w:t>
      </w:r>
      <w:r w:rsidRPr="00CF39F2">
        <w:rPr>
          <w:rFonts w:cs="Arial"/>
          <w:spacing w:val="-1"/>
          <w:w w:val="90"/>
        </w:rPr>
        <w:t>has</w:t>
      </w:r>
      <w:r w:rsidRPr="00CF39F2">
        <w:rPr>
          <w:rFonts w:cs="Arial"/>
          <w:spacing w:val="45"/>
          <w:w w:val="90"/>
        </w:rPr>
        <w:t xml:space="preserve"> </w:t>
      </w:r>
      <w:r w:rsidRPr="00CF39F2">
        <w:rPr>
          <w:rFonts w:cs="Arial"/>
          <w:spacing w:val="-1"/>
          <w:w w:val="90"/>
        </w:rPr>
        <w:t>made</w:t>
      </w:r>
      <w:r w:rsidRPr="00CF39F2">
        <w:rPr>
          <w:rFonts w:cs="Arial"/>
          <w:spacing w:val="8"/>
          <w:w w:val="90"/>
        </w:rPr>
        <w:t xml:space="preserve"> </w:t>
      </w:r>
      <w:r w:rsidRPr="00CF39F2">
        <w:rPr>
          <w:rFonts w:cs="Arial"/>
          <w:spacing w:val="-1"/>
          <w:w w:val="90"/>
        </w:rPr>
        <w:t>some</w:t>
      </w:r>
      <w:r w:rsidRPr="00CF39F2">
        <w:rPr>
          <w:rFonts w:cs="Arial"/>
          <w:spacing w:val="8"/>
          <w:w w:val="90"/>
        </w:rPr>
        <w:t xml:space="preserve"> </w:t>
      </w:r>
      <w:r w:rsidRPr="00CF39F2">
        <w:rPr>
          <w:rFonts w:cs="Arial"/>
          <w:spacing w:val="-2"/>
          <w:w w:val="90"/>
        </w:rPr>
        <w:t>adjustments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better</w:t>
      </w:r>
      <w:r w:rsidRPr="00CF39F2">
        <w:rPr>
          <w:rFonts w:cs="Arial"/>
          <w:spacing w:val="8"/>
          <w:w w:val="90"/>
        </w:rPr>
        <w:t xml:space="preserve"> </w:t>
      </w:r>
      <w:r w:rsidRPr="00CF39F2">
        <w:rPr>
          <w:rFonts w:cs="Arial"/>
          <w:spacing w:val="-2"/>
          <w:w w:val="90"/>
        </w:rPr>
        <w:t>align</w:t>
      </w:r>
      <w:r w:rsidRPr="00CF39F2">
        <w:rPr>
          <w:rFonts w:cs="Arial"/>
          <w:spacing w:val="8"/>
          <w:w w:val="90"/>
        </w:rPr>
        <w:t xml:space="preserve"> </w:t>
      </w:r>
      <w:r w:rsidRPr="00CF39F2">
        <w:rPr>
          <w:rFonts w:cs="Arial"/>
          <w:w w:val="90"/>
        </w:rPr>
        <w:t>its</w:t>
      </w:r>
      <w:r w:rsidRPr="00CF39F2">
        <w:rPr>
          <w:rFonts w:cs="Arial"/>
          <w:spacing w:val="8"/>
          <w:w w:val="90"/>
        </w:rPr>
        <w:t xml:space="preserve"> </w:t>
      </w:r>
      <w:r w:rsidRPr="00CF39F2">
        <w:rPr>
          <w:rFonts w:cs="Arial"/>
          <w:spacing w:val="-1"/>
          <w:w w:val="90"/>
        </w:rPr>
        <w:t>capital</w:t>
      </w:r>
      <w:r w:rsidRPr="00CF39F2">
        <w:rPr>
          <w:rFonts w:cs="Arial"/>
          <w:spacing w:val="8"/>
          <w:w w:val="90"/>
        </w:rPr>
        <w:t xml:space="preserve"> </w:t>
      </w:r>
      <w:r w:rsidRPr="00CF39F2">
        <w:rPr>
          <w:rFonts w:cs="Arial"/>
          <w:spacing w:val="-1"/>
          <w:w w:val="90"/>
        </w:rPr>
        <w:t>expenditure</w:t>
      </w:r>
      <w:r w:rsidRPr="00CF39F2">
        <w:rPr>
          <w:rFonts w:cs="Arial"/>
          <w:spacing w:val="8"/>
          <w:w w:val="90"/>
        </w:rPr>
        <w:t xml:space="preserve"> </w:t>
      </w:r>
      <w:r w:rsidRPr="00CF39F2">
        <w:rPr>
          <w:rFonts w:cs="Arial"/>
          <w:w w:val="90"/>
        </w:rPr>
        <w:t>with</w:t>
      </w:r>
      <w:r w:rsidRPr="00CF39F2">
        <w:rPr>
          <w:rFonts w:cs="Arial"/>
          <w:spacing w:val="8"/>
          <w:w w:val="90"/>
        </w:rPr>
        <w:t xml:space="preserve"> </w:t>
      </w:r>
      <w:r w:rsidRPr="00CF39F2">
        <w:rPr>
          <w:rFonts w:cs="Arial"/>
          <w:w w:val="90"/>
        </w:rPr>
        <w:t>growth</w:t>
      </w:r>
      <w:r w:rsidRPr="00CF39F2">
        <w:rPr>
          <w:rFonts w:cs="Arial"/>
          <w:spacing w:val="49"/>
          <w:w w:val="90"/>
        </w:rPr>
        <w:t xml:space="preserve"> </w:t>
      </w:r>
      <w:r w:rsidRPr="00CF39F2">
        <w:rPr>
          <w:rFonts w:cs="Arial"/>
          <w:spacing w:val="-1"/>
          <w:w w:val="90"/>
        </w:rPr>
        <w:t>requirements.</w:t>
      </w:r>
      <w:r w:rsidRPr="00CF39F2">
        <w:rPr>
          <w:rFonts w:cs="Arial"/>
          <w:spacing w:val="9"/>
          <w:w w:val="90"/>
        </w:rPr>
        <w:t xml:space="preserve"> </w:t>
      </w:r>
      <w:r w:rsidRPr="00CF39F2">
        <w:rPr>
          <w:rFonts w:cs="Arial"/>
          <w:spacing w:val="-2"/>
          <w:w w:val="90"/>
        </w:rPr>
        <w:t>S</w:t>
      </w:r>
      <w:r w:rsidRPr="00CF39F2">
        <w:rPr>
          <w:rFonts w:cs="Arial"/>
          <w:spacing w:val="-1"/>
          <w:w w:val="90"/>
        </w:rPr>
        <w:t>ome</w:t>
      </w:r>
      <w:r w:rsidRPr="00CF39F2">
        <w:rPr>
          <w:rFonts w:cs="Arial"/>
          <w:spacing w:val="9"/>
          <w:w w:val="90"/>
        </w:rPr>
        <w:t xml:space="preserve"> </w:t>
      </w:r>
      <w:r w:rsidRPr="00CF39F2">
        <w:rPr>
          <w:rFonts w:cs="Arial"/>
          <w:spacing w:val="-1"/>
          <w:w w:val="90"/>
        </w:rPr>
        <w:t>capital</w:t>
      </w:r>
      <w:r w:rsidRPr="00CF39F2">
        <w:rPr>
          <w:rFonts w:cs="Arial"/>
          <w:spacing w:val="9"/>
          <w:w w:val="90"/>
        </w:rPr>
        <w:t xml:space="preserve"> </w:t>
      </w:r>
      <w:r w:rsidRPr="00CF39F2">
        <w:rPr>
          <w:rFonts w:cs="Arial"/>
          <w:spacing w:val="-1"/>
          <w:w w:val="90"/>
        </w:rPr>
        <w:t>projects</w:t>
      </w:r>
      <w:r w:rsidRPr="00CF39F2">
        <w:rPr>
          <w:rFonts w:cs="Arial"/>
          <w:spacing w:val="9"/>
          <w:w w:val="90"/>
        </w:rPr>
        <w:t xml:space="preserve"> </w:t>
      </w:r>
      <w:r w:rsidRPr="00CF39F2">
        <w:rPr>
          <w:rFonts w:cs="Arial"/>
          <w:spacing w:val="-2"/>
          <w:w w:val="90"/>
        </w:rPr>
        <w:t>have</w:t>
      </w:r>
      <w:r w:rsidRPr="00CF39F2">
        <w:rPr>
          <w:rFonts w:cs="Arial"/>
          <w:spacing w:val="9"/>
          <w:w w:val="90"/>
        </w:rPr>
        <w:t xml:space="preserve"> </w:t>
      </w:r>
      <w:r w:rsidRPr="00CF39F2">
        <w:rPr>
          <w:rFonts w:cs="Arial"/>
          <w:spacing w:val="-1"/>
          <w:w w:val="90"/>
        </w:rPr>
        <w:t>been</w:t>
      </w:r>
      <w:r w:rsidRPr="00CF39F2">
        <w:rPr>
          <w:rFonts w:cs="Arial"/>
          <w:spacing w:val="9"/>
          <w:w w:val="90"/>
        </w:rPr>
        <w:t xml:space="preserve"> </w:t>
      </w:r>
      <w:r w:rsidRPr="00CF39F2">
        <w:rPr>
          <w:rFonts w:cs="Arial"/>
          <w:spacing w:val="-1"/>
          <w:w w:val="90"/>
        </w:rPr>
        <w:t>brought</w:t>
      </w:r>
      <w:r w:rsidRPr="00CF39F2">
        <w:rPr>
          <w:rFonts w:cs="Arial"/>
          <w:spacing w:val="9"/>
          <w:w w:val="90"/>
        </w:rPr>
        <w:t xml:space="preserve"> </w:t>
      </w:r>
      <w:r w:rsidRPr="00CF39F2">
        <w:rPr>
          <w:rFonts w:cs="Arial"/>
          <w:w w:val="90"/>
        </w:rPr>
        <w:t>forward</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w w:val="90"/>
        </w:rPr>
        <w:t>a</w:t>
      </w:r>
      <w:r w:rsidRPr="00CF39F2">
        <w:rPr>
          <w:rFonts w:cs="Arial"/>
          <w:spacing w:val="43"/>
          <w:w w:val="90"/>
        </w:rPr>
        <w:t xml:space="preserve"> </w:t>
      </w:r>
      <w:r w:rsidRPr="00CF39F2">
        <w:rPr>
          <w:rFonts w:cs="Arial"/>
          <w:spacing w:val="-2"/>
          <w:w w:val="90"/>
        </w:rPr>
        <w:t>number</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projects</w:t>
      </w:r>
      <w:r w:rsidRPr="00CF39F2">
        <w:rPr>
          <w:rFonts w:cs="Arial"/>
          <w:spacing w:val="9"/>
          <w:w w:val="90"/>
        </w:rPr>
        <w:t xml:space="preserve"> </w:t>
      </w:r>
      <w:r w:rsidRPr="00CF39F2">
        <w:rPr>
          <w:rFonts w:cs="Arial"/>
          <w:spacing w:val="-2"/>
          <w:w w:val="90"/>
        </w:rPr>
        <w:t>have</w:t>
      </w:r>
      <w:r w:rsidRPr="00CF39F2">
        <w:rPr>
          <w:rFonts w:cs="Arial"/>
          <w:spacing w:val="10"/>
          <w:w w:val="90"/>
        </w:rPr>
        <w:t xml:space="preserve"> </w:t>
      </w:r>
      <w:r w:rsidRPr="00CF39F2">
        <w:rPr>
          <w:rFonts w:cs="Arial"/>
          <w:spacing w:val="-1"/>
          <w:w w:val="90"/>
        </w:rPr>
        <w:t>been</w:t>
      </w:r>
      <w:r w:rsidRPr="00CF39F2">
        <w:rPr>
          <w:rFonts w:cs="Arial"/>
          <w:spacing w:val="9"/>
          <w:w w:val="90"/>
        </w:rPr>
        <w:t xml:space="preserve"> </w:t>
      </w:r>
      <w:r w:rsidRPr="00CF39F2">
        <w:rPr>
          <w:rFonts w:cs="Arial"/>
          <w:spacing w:val="-1"/>
          <w:w w:val="90"/>
        </w:rPr>
        <w:t>deferred</w:t>
      </w:r>
      <w:r w:rsidRPr="00CF39F2">
        <w:rPr>
          <w:rFonts w:cs="Arial"/>
          <w:spacing w:val="9"/>
          <w:w w:val="90"/>
        </w:rPr>
        <w:t xml:space="preserve"> </w:t>
      </w:r>
      <w:r w:rsidRPr="00CF39F2">
        <w:rPr>
          <w:rFonts w:cs="Arial"/>
          <w:spacing w:val="-1"/>
          <w:w w:val="90"/>
        </w:rPr>
        <w:t>where</w:t>
      </w:r>
      <w:r w:rsidRPr="00CF39F2">
        <w:rPr>
          <w:rFonts w:cs="Arial"/>
          <w:spacing w:val="10"/>
          <w:w w:val="90"/>
        </w:rPr>
        <w:t xml:space="preserve"> </w:t>
      </w:r>
      <w:r w:rsidRPr="00CF39F2">
        <w:rPr>
          <w:rFonts w:cs="Arial"/>
          <w:spacing w:val="-1"/>
          <w:w w:val="90"/>
        </w:rPr>
        <w:t>consideration</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current</w:t>
      </w:r>
      <w:r w:rsidRPr="00CF39F2">
        <w:rPr>
          <w:rFonts w:cs="Arial"/>
          <w:spacing w:val="55"/>
          <w:w w:val="90"/>
        </w:rPr>
        <w:t xml:space="preserve"> </w:t>
      </w:r>
      <w:r w:rsidRPr="00CF39F2">
        <w:rPr>
          <w:rFonts w:cs="Arial"/>
          <w:spacing w:val="-1"/>
          <w:w w:val="90"/>
        </w:rPr>
        <w:t>capacity</w:t>
      </w:r>
      <w:r w:rsidRPr="00CF39F2">
        <w:rPr>
          <w:rFonts w:cs="Arial"/>
          <w:spacing w:val="13"/>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future</w:t>
      </w:r>
      <w:r w:rsidRPr="00CF39F2">
        <w:rPr>
          <w:rFonts w:cs="Arial"/>
          <w:spacing w:val="13"/>
          <w:w w:val="90"/>
        </w:rPr>
        <w:t xml:space="preserve"> </w:t>
      </w:r>
      <w:r w:rsidRPr="00CF39F2">
        <w:rPr>
          <w:rFonts w:cs="Arial"/>
          <w:spacing w:val="-1"/>
          <w:w w:val="90"/>
        </w:rPr>
        <w:t>demand</w:t>
      </w:r>
      <w:r w:rsidRPr="00CF39F2">
        <w:rPr>
          <w:rFonts w:cs="Arial"/>
          <w:spacing w:val="14"/>
          <w:w w:val="90"/>
        </w:rPr>
        <w:t xml:space="preserve"> </w:t>
      </w:r>
      <w:r w:rsidRPr="00CF39F2">
        <w:rPr>
          <w:rFonts w:cs="Arial"/>
          <w:spacing w:val="-1"/>
          <w:w w:val="90"/>
        </w:rPr>
        <w:t>has</w:t>
      </w:r>
      <w:r w:rsidRPr="00CF39F2">
        <w:rPr>
          <w:rFonts w:cs="Arial"/>
          <w:spacing w:val="13"/>
          <w:w w:val="90"/>
        </w:rPr>
        <w:t xml:space="preserve"> </w:t>
      </w:r>
      <w:r w:rsidRPr="00CF39F2">
        <w:rPr>
          <w:rFonts w:cs="Arial"/>
          <w:spacing w:val="-2"/>
          <w:w w:val="90"/>
        </w:rPr>
        <w:t>allowed.</w:t>
      </w:r>
    </w:p>
    <w:p w:rsidR="004D06C0" w:rsidRPr="00CF39F2" w:rsidRDefault="004D06C0">
      <w:pPr>
        <w:spacing w:line="284" w:lineRule="auto"/>
        <w:rPr>
          <w:rFonts w:ascii="Arial" w:eastAsia="Arial" w:hAnsi="Arial" w:cs="Arial"/>
        </w:rPr>
        <w:sectPr w:rsidR="004D06C0" w:rsidRPr="00CF39F2">
          <w:pgSz w:w="11906" w:h="16840"/>
          <w:pgMar w:top="720" w:right="740" w:bottom="660" w:left="1680" w:header="534" w:footer="463" w:gutter="0"/>
          <w:cols w:space="720"/>
        </w:sectPr>
      </w:pPr>
    </w:p>
    <w:p w:rsidR="004D06C0" w:rsidRPr="00CF39F2" w:rsidRDefault="004D06C0">
      <w:pPr>
        <w:spacing w:before="1" w:line="280" w:lineRule="exact"/>
        <w:rPr>
          <w:rFonts w:ascii="Arial" w:hAnsi="Arial" w:cs="Arial"/>
          <w:sz w:val="28"/>
          <w:szCs w:val="28"/>
        </w:rPr>
      </w:pPr>
    </w:p>
    <w:p w:rsidR="004D06C0" w:rsidRPr="00CF39F2" w:rsidRDefault="00EA2DC5" w:rsidP="00460C8B">
      <w:pPr>
        <w:pStyle w:val="BodyText"/>
        <w:spacing w:before="72" w:line="284" w:lineRule="auto"/>
        <w:ind w:left="2552" w:right="255"/>
        <w:rPr>
          <w:rFonts w:cs="Arial"/>
        </w:rPr>
      </w:pPr>
      <w:r w:rsidRPr="00CF39F2">
        <w:rPr>
          <w:rFonts w:cs="Arial"/>
          <w:w w:val="90"/>
        </w:rPr>
        <w:t>PWC</w:t>
      </w:r>
      <w:r w:rsidRPr="00CF39F2">
        <w:rPr>
          <w:rFonts w:cs="Arial"/>
          <w:spacing w:val="8"/>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employing</w:t>
      </w:r>
      <w:r w:rsidRPr="00CF39F2">
        <w:rPr>
          <w:rFonts w:cs="Arial"/>
          <w:spacing w:val="8"/>
          <w:w w:val="90"/>
        </w:rPr>
        <w:t xml:space="preserve"> </w:t>
      </w:r>
      <w:r w:rsidRPr="00CF39F2">
        <w:rPr>
          <w:rFonts w:cs="Arial"/>
          <w:spacing w:val="-1"/>
          <w:w w:val="90"/>
        </w:rPr>
        <w:t>appropriate</w:t>
      </w:r>
      <w:r w:rsidRPr="00CF39F2">
        <w:rPr>
          <w:rFonts w:cs="Arial"/>
          <w:spacing w:val="9"/>
          <w:w w:val="90"/>
        </w:rPr>
        <w:t xml:space="preserve"> </w:t>
      </w:r>
      <w:r w:rsidRPr="00CF39F2">
        <w:rPr>
          <w:rFonts w:cs="Arial"/>
          <w:w w:val="90"/>
        </w:rPr>
        <w:t>risk</w:t>
      </w:r>
      <w:r w:rsidRPr="00CF39F2">
        <w:rPr>
          <w:rFonts w:cs="Arial"/>
          <w:spacing w:val="8"/>
          <w:w w:val="90"/>
        </w:rPr>
        <w:t xml:space="preserve"> </w:t>
      </w:r>
      <w:r w:rsidRPr="00CF39F2">
        <w:rPr>
          <w:rFonts w:cs="Arial"/>
          <w:spacing w:val="-1"/>
          <w:w w:val="90"/>
        </w:rPr>
        <w:t>mitigation</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demand</w:t>
      </w:r>
      <w:r w:rsidRPr="00CF39F2">
        <w:rPr>
          <w:rFonts w:cs="Arial"/>
          <w:spacing w:val="8"/>
          <w:w w:val="90"/>
        </w:rPr>
        <w:t xml:space="preserve"> </w:t>
      </w:r>
      <w:r w:rsidRPr="00CF39F2">
        <w:rPr>
          <w:rFonts w:cs="Arial"/>
          <w:spacing w:val="-2"/>
          <w:w w:val="90"/>
        </w:rPr>
        <w:t>management</w:t>
      </w:r>
      <w:r w:rsidRPr="00CF39F2">
        <w:rPr>
          <w:rFonts w:cs="Arial"/>
          <w:spacing w:val="41"/>
          <w:w w:val="90"/>
        </w:rPr>
        <w:t xml:space="preserve"> </w:t>
      </w:r>
      <w:r w:rsidRPr="00CF39F2">
        <w:rPr>
          <w:rFonts w:cs="Arial"/>
          <w:spacing w:val="-1"/>
          <w:w w:val="90"/>
        </w:rPr>
        <w:t>strategies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ensure</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w w:val="90"/>
        </w:rPr>
        <w:t>service</w:t>
      </w:r>
      <w:r w:rsidRPr="00CF39F2">
        <w:rPr>
          <w:rFonts w:cs="Arial"/>
          <w:spacing w:val="6"/>
          <w:w w:val="90"/>
        </w:rPr>
        <w:t xml:space="preserve"> </w:t>
      </w:r>
      <w:r w:rsidRPr="00CF39F2">
        <w:rPr>
          <w:rFonts w:cs="Arial"/>
          <w:spacing w:val="-1"/>
          <w:w w:val="90"/>
        </w:rPr>
        <w:t>standards</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reliability</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supply</w:t>
      </w:r>
      <w:r w:rsidRPr="00CF39F2">
        <w:rPr>
          <w:rFonts w:cs="Arial"/>
          <w:spacing w:val="6"/>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not</w:t>
      </w:r>
      <w:r w:rsidRPr="00CF39F2">
        <w:rPr>
          <w:rFonts w:cs="Arial"/>
          <w:spacing w:val="39"/>
          <w:w w:val="90"/>
        </w:rPr>
        <w:t xml:space="preserve"> </w:t>
      </w:r>
      <w:r w:rsidRPr="00CF39F2">
        <w:rPr>
          <w:rFonts w:cs="Arial"/>
          <w:spacing w:val="-1"/>
          <w:w w:val="90"/>
        </w:rPr>
        <w:t>compromised</w:t>
      </w:r>
      <w:r w:rsidRPr="00CF39F2">
        <w:rPr>
          <w:rFonts w:cs="Arial"/>
          <w:spacing w:val="14"/>
          <w:w w:val="90"/>
        </w:rPr>
        <w:t xml:space="preserve"> </w:t>
      </w:r>
      <w:r w:rsidRPr="00CF39F2">
        <w:rPr>
          <w:rFonts w:cs="Arial"/>
          <w:spacing w:val="-2"/>
          <w:w w:val="90"/>
        </w:rPr>
        <w:t>by</w:t>
      </w:r>
      <w:r w:rsidRPr="00CF39F2">
        <w:rPr>
          <w:rFonts w:cs="Arial"/>
          <w:spacing w:val="15"/>
          <w:w w:val="90"/>
        </w:rPr>
        <w:t xml:space="preserve"> </w:t>
      </w:r>
      <w:r w:rsidRPr="00CF39F2">
        <w:rPr>
          <w:rFonts w:cs="Arial"/>
          <w:spacing w:val="-1"/>
          <w:w w:val="90"/>
        </w:rPr>
        <w:t>these</w:t>
      </w:r>
      <w:r w:rsidRPr="00CF39F2">
        <w:rPr>
          <w:rFonts w:cs="Arial"/>
          <w:spacing w:val="15"/>
          <w:w w:val="90"/>
        </w:rPr>
        <w:t xml:space="preserve"> </w:t>
      </w:r>
      <w:r w:rsidRPr="00CF39F2">
        <w:rPr>
          <w:rFonts w:cs="Arial"/>
          <w:spacing w:val="-1"/>
          <w:w w:val="90"/>
        </w:rPr>
        <w:t>efficiency</w:t>
      </w:r>
      <w:r w:rsidRPr="00CF39F2">
        <w:rPr>
          <w:rFonts w:cs="Arial"/>
          <w:spacing w:val="14"/>
          <w:w w:val="90"/>
        </w:rPr>
        <w:t xml:space="preserve"> </w:t>
      </w:r>
      <w:r w:rsidRPr="00CF39F2">
        <w:rPr>
          <w:rFonts w:cs="Arial"/>
          <w:spacing w:val="-1"/>
          <w:w w:val="90"/>
        </w:rPr>
        <w:t>measures.</w:t>
      </w:r>
    </w:p>
    <w:p w:rsidR="004D06C0" w:rsidRPr="00CF39F2" w:rsidRDefault="00EA2DC5" w:rsidP="00460C8B">
      <w:pPr>
        <w:pStyle w:val="BodyText"/>
        <w:spacing w:line="284" w:lineRule="auto"/>
        <w:ind w:left="2552" w:right="433"/>
        <w:rPr>
          <w:rFonts w:cs="Arial"/>
        </w:rPr>
      </w:pPr>
      <w:r w:rsidRPr="00CF39F2">
        <w:rPr>
          <w:rFonts w:cs="Arial"/>
          <w:spacing w:val="-2"/>
          <w:w w:val="90"/>
        </w:rPr>
        <w:t>In</w:t>
      </w:r>
      <w:r w:rsidRPr="00CF39F2">
        <w:rPr>
          <w:rFonts w:cs="Arial"/>
          <w:spacing w:val="2"/>
          <w:w w:val="90"/>
        </w:rPr>
        <w:t xml:space="preserve"> </w:t>
      </w:r>
      <w:r w:rsidRPr="00CF39F2">
        <w:rPr>
          <w:rFonts w:cs="Arial"/>
          <w:spacing w:val="-2"/>
          <w:w w:val="90"/>
        </w:rPr>
        <w:t>addition,</w:t>
      </w:r>
      <w:r w:rsidRPr="00CF39F2">
        <w:rPr>
          <w:rFonts w:cs="Arial"/>
          <w:spacing w:val="2"/>
          <w:w w:val="90"/>
        </w:rPr>
        <w:t xml:space="preserve"> </w:t>
      </w:r>
      <w:r w:rsidRPr="00CF39F2">
        <w:rPr>
          <w:rFonts w:cs="Arial"/>
          <w:spacing w:val="-2"/>
          <w:w w:val="90"/>
        </w:rPr>
        <w:t>given</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3"/>
          <w:w w:val="90"/>
        </w:rPr>
        <w:t>PW</w:t>
      </w:r>
      <w:r w:rsidRPr="00CF39F2">
        <w:rPr>
          <w:rFonts w:cs="Arial"/>
          <w:spacing w:val="-2"/>
          <w:w w:val="90"/>
        </w:rPr>
        <w:t>C’s</w:t>
      </w:r>
      <w:r w:rsidRPr="00CF39F2">
        <w:rPr>
          <w:rFonts w:cs="Arial"/>
          <w:spacing w:val="2"/>
          <w:w w:val="90"/>
        </w:rPr>
        <w:t xml:space="preserve"> </w:t>
      </w:r>
      <w:r w:rsidRPr="00CF39F2">
        <w:rPr>
          <w:rFonts w:cs="Arial"/>
          <w:spacing w:val="-2"/>
          <w:w w:val="90"/>
        </w:rPr>
        <w:t>revenues</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2"/>
          <w:w w:val="90"/>
        </w:rPr>
        <w:t>regulated</w:t>
      </w:r>
      <w:r w:rsidRPr="00CF39F2">
        <w:rPr>
          <w:rFonts w:cs="Arial"/>
          <w:spacing w:val="2"/>
          <w:w w:val="90"/>
        </w:rPr>
        <w:t xml:space="preserve"> </w:t>
      </w:r>
      <w:r w:rsidRPr="00CF39F2">
        <w:rPr>
          <w:rFonts w:cs="Arial"/>
          <w:spacing w:val="-1"/>
          <w:w w:val="90"/>
        </w:rPr>
        <w:t>utilities</w:t>
      </w:r>
      <w:r w:rsidRPr="00CF39F2">
        <w:rPr>
          <w:rFonts w:cs="Arial"/>
          <w:spacing w:val="2"/>
          <w:w w:val="90"/>
        </w:rPr>
        <w:t xml:space="preserve"> </w:t>
      </w:r>
      <w:r w:rsidRPr="00CF39F2">
        <w:rPr>
          <w:rFonts w:cs="Arial"/>
          <w:spacing w:val="1"/>
          <w:w w:val="90"/>
        </w:rPr>
        <w:t>tariffs</w:t>
      </w:r>
      <w:r w:rsidRPr="00CF39F2">
        <w:rPr>
          <w:rFonts w:cs="Arial"/>
          <w:w w:val="90"/>
        </w:rPr>
        <w:t xml:space="preserve"> </w:t>
      </w:r>
      <w:r w:rsidRPr="00CF39F2">
        <w:rPr>
          <w:rFonts w:cs="Arial"/>
          <w:spacing w:val="87"/>
          <w:w w:val="90"/>
        </w:rPr>
        <w:t xml:space="preserve"> </w:t>
      </w:r>
      <w:r w:rsidRPr="00CF39F2">
        <w:rPr>
          <w:rFonts w:cs="Arial"/>
          <w:spacing w:val="-1"/>
          <w:w w:val="90"/>
        </w:rPr>
        <w:t>had</w:t>
      </w:r>
      <w:r w:rsidRPr="00CF39F2">
        <w:rPr>
          <w:rFonts w:cs="Arial"/>
          <w:spacing w:val="5"/>
          <w:w w:val="90"/>
        </w:rPr>
        <w:t xml:space="preserve"> </w:t>
      </w:r>
      <w:r w:rsidRPr="00CF39F2">
        <w:rPr>
          <w:rFonts w:cs="Arial"/>
          <w:spacing w:val="-1"/>
          <w:w w:val="90"/>
        </w:rPr>
        <w:t>not</w:t>
      </w:r>
      <w:r w:rsidRPr="00CF39F2">
        <w:rPr>
          <w:rFonts w:cs="Arial"/>
          <w:spacing w:val="5"/>
          <w:w w:val="90"/>
        </w:rPr>
        <w:t xml:space="preserve"> </w:t>
      </w:r>
      <w:r w:rsidRPr="00CF39F2">
        <w:rPr>
          <w:rFonts w:cs="Arial"/>
          <w:spacing w:val="-1"/>
          <w:w w:val="90"/>
        </w:rPr>
        <w:t>been</w:t>
      </w:r>
      <w:r w:rsidRPr="00CF39F2">
        <w:rPr>
          <w:rFonts w:cs="Arial"/>
          <w:spacing w:val="5"/>
          <w:w w:val="90"/>
        </w:rPr>
        <w:t xml:space="preserve"> </w:t>
      </w:r>
      <w:r w:rsidRPr="00CF39F2">
        <w:rPr>
          <w:rFonts w:cs="Arial"/>
          <w:spacing w:val="-2"/>
          <w:w w:val="90"/>
        </w:rPr>
        <w:t>increasing</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line</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costs</w:t>
      </w:r>
      <w:r w:rsidRPr="00CF39F2">
        <w:rPr>
          <w:rFonts w:cs="Arial"/>
          <w:spacing w:val="5"/>
          <w:w w:val="90"/>
        </w:rPr>
        <w:t xml:space="preserve"> </w:t>
      </w:r>
      <w:r w:rsidRPr="00CF39F2">
        <w:rPr>
          <w:rFonts w:cs="Arial"/>
          <w:spacing w:val="-2"/>
          <w:w w:val="90"/>
        </w:rPr>
        <w:t>over</w:t>
      </w:r>
      <w:r w:rsidRPr="00CF39F2">
        <w:rPr>
          <w:rFonts w:cs="Arial"/>
          <w:spacing w:val="6"/>
          <w:w w:val="90"/>
        </w:rPr>
        <w:t xml:space="preserve"> </w:t>
      </w:r>
      <w:r w:rsidRPr="00CF39F2">
        <w:rPr>
          <w:rFonts w:cs="Arial"/>
          <w:spacing w:val="-2"/>
          <w:w w:val="90"/>
        </w:rPr>
        <w:t>time,</w:t>
      </w:r>
      <w:r w:rsidRPr="00CF39F2">
        <w:rPr>
          <w:rFonts w:cs="Arial"/>
          <w:spacing w:val="5"/>
          <w:w w:val="90"/>
        </w:rPr>
        <w:t xml:space="preserve"> </w:t>
      </w:r>
      <w:r w:rsidRPr="00CF39F2">
        <w:rPr>
          <w:rFonts w:cs="Arial"/>
          <w:spacing w:val="1"/>
          <w:w w:val="90"/>
        </w:rPr>
        <w:t>tariffs</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2"/>
          <w:w w:val="90"/>
        </w:rPr>
        <w:t>electricity,</w:t>
      </w:r>
      <w:r w:rsidRPr="00CF39F2">
        <w:rPr>
          <w:rFonts w:cs="Arial"/>
          <w:spacing w:val="77"/>
          <w:w w:val="90"/>
        </w:rPr>
        <w:t xml:space="preserve"> </w:t>
      </w:r>
      <w:r w:rsidRPr="00CF39F2">
        <w:rPr>
          <w:rFonts w:cs="Arial"/>
          <w:spacing w:val="-2"/>
          <w:w w:val="90"/>
        </w:rPr>
        <w:t>water</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sewerage</w:t>
      </w:r>
      <w:r w:rsidRPr="00CF39F2">
        <w:rPr>
          <w:rFonts w:cs="Arial"/>
          <w:spacing w:val="7"/>
          <w:w w:val="90"/>
        </w:rPr>
        <w:t xml:space="preserve"> </w:t>
      </w:r>
      <w:r w:rsidRPr="00CF39F2">
        <w:rPr>
          <w:rFonts w:cs="Arial"/>
          <w:spacing w:val="-1"/>
          <w:w w:val="90"/>
        </w:rPr>
        <w:t>were</w:t>
      </w:r>
      <w:r w:rsidRPr="00CF39F2">
        <w:rPr>
          <w:rFonts w:cs="Arial"/>
          <w:spacing w:val="8"/>
          <w:w w:val="90"/>
        </w:rPr>
        <w:t xml:space="preserve"> </w:t>
      </w:r>
      <w:r w:rsidRPr="00CF39F2">
        <w:rPr>
          <w:rFonts w:cs="Arial"/>
          <w:spacing w:val="-1"/>
          <w:w w:val="90"/>
        </w:rPr>
        <w:t>increased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30</w:t>
      </w:r>
      <w:r w:rsidRPr="00CF39F2">
        <w:rPr>
          <w:rFonts w:cs="Arial"/>
          <w:spacing w:val="8"/>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w w:val="90"/>
        </w:rPr>
        <w:t>40</w:t>
      </w:r>
      <w:r w:rsidRPr="00CF39F2">
        <w:rPr>
          <w:rFonts w:cs="Arial"/>
          <w:spacing w:val="7"/>
          <w:w w:val="90"/>
        </w:rPr>
        <w:t xml:space="preserve"> </w:t>
      </w:r>
      <w:r w:rsidRPr="00CF39F2">
        <w:rPr>
          <w:rFonts w:cs="Arial"/>
          <w:spacing w:val="-1"/>
          <w:w w:val="90"/>
        </w:rPr>
        <w:t>per</w:t>
      </w:r>
      <w:r w:rsidRPr="00CF39F2">
        <w:rPr>
          <w:rFonts w:cs="Arial"/>
          <w:spacing w:val="8"/>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and</w:t>
      </w:r>
      <w:r w:rsidR="003D54C3" w:rsidRPr="00CF39F2">
        <w:rPr>
          <w:rFonts w:cs="Arial"/>
          <w:spacing w:val="-1"/>
          <w:w w:val="90"/>
        </w:rPr>
        <w:t xml:space="preserve"> </w:t>
      </w:r>
      <w:r w:rsidRPr="00CF39F2">
        <w:rPr>
          <w:rFonts w:cs="Arial"/>
          <w:spacing w:val="-2"/>
          <w:w w:val="90"/>
        </w:rPr>
        <w:t>25</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2"/>
          <w:w w:val="90"/>
        </w:rPr>
        <w:t>respectively,</w:t>
      </w:r>
      <w:r w:rsidRPr="00CF39F2">
        <w:rPr>
          <w:rFonts w:cs="Arial"/>
          <w:spacing w:val="3"/>
          <w:w w:val="90"/>
        </w:rPr>
        <w:t xml:space="preserve"> </w:t>
      </w:r>
      <w:r w:rsidRPr="00CF39F2">
        <w:rPr>
          <w:rFonts w:cs="Arial"/>
          <w:spacing w:val="-1"/>
          <w:w w:val="90"/>
        </w:rPr>
        <w:t>effective</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w w:val="90"/>
        </w:rPr>
        <w:t>1</w:t>
      </w:r>
      <w:r w:rsidRPr="00CF39F2">
        <w:rPr>
          <w:rFonts w:cs="Arial"/>
          <w:spacing w:val="4"/>
          <w:w w:val="90"/>
        </w:rPr>
        <w:t xml:space="preserve"> </w:t>
      </w:r>
      <w:r w:rsidRPr="00CF39F2">
        <w:rPr>
          <w:rFonts w:cs="Arial"/>
          <w:w w:val="90"/>
        </w:rPr>
        <w:t>January</w:t>
      </w:r>
      <w:r w:rsidRPr="00CF39F2">
        <w:rPr>
          <w:rFonts w:cs="Arial"/>
          <w:spacing w:val="3"/>
          <w:w w:val="90"/>
        </w:rPr>
        <w:t xml:space="preserve"> </w:t>
      </w:r>
      <w:r w:rsidRPr="00CF39F2">
        <w:rPr>
          <w:rFonts w:cs="Arial"/>
          <w:spacing w:val="-4"/>
          <w:w w:val="90"/>
        </w:rPr>
        <w:t>2013.</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increases</w:t>
      </w:r>
      <w:r w:rsidRPr="00CF39F2">
        <w:rPr>
          <w:rFonts w:cs="Arial"/>
          <w:spacing w:val="4"/>
          <w:w w:val="90"/>
        </w:rPr>
        <w:t xml:space="preserve"> </w:t>
      </w:r>
      <w:r w:rsidRPr="00CF39F2">
        <w:rPr>
          <w:rFonts w:cs="Arial"/>
          <w:spacing w:val="-1"/>
          <w:w w:val="90"/>
        </w:rPr>
        <w:t>were</w:t>
      </w:r>
      <w:r w:rsidRPr="00CF39F2">
        <w:rPr>
          <w:rFonts w:cs="Arial"/>
          <w:spacing w:val="61"/>
          <w:w w:val="90"/>
        </w:rPr>
        <w:t xml:space="preserve"> </w:t>
      </w:r>
      <w:r w:rsidRPr="00CF39F2">
        <w:rPr>
          <w:rFonts w:cs="Arial"/>
          <w:spacing w:val="-1"/>
          <w:w w:val="90"/>
        </w:rPr>
        <w:t>subsequently</w:t>
      </w:r>
      <w:r w:rsidRPr="00CF39F2">
        <w:rPr>
          <w:rFonts w:cs="Arial"/>
          <w:spacing w:val="7"/>
          <w:w w:val="90"/>
        </w:rPr>
        <w:t xml:space="preserve"> </w:t>
      </w:r>
      <w:r w:rsidRPr="00CF39F2">
        <w:rPr>
          <w:rFonts w:cs="Arial"/>
          <w:spacing w:val="-1"/>
          <w:w w:val="90"/>
        </w:rPr>
        <w:t>revised</w:t>
      </w:r>
      <w:r w:rsidRPr="00CF39F2">
        <w:rPr>
          <w:rFonts w:cs="Arial"/>
          <w:spacing w:val="7"/>
          <w:w w:val="90"/>
        </w:rPr>
        <w:t xml:space="preserve"> </w:t>
      </w:r>
      <w:r w:rsidRPr="00CF39F2">
        <w:rPr>
          <w:rFonts w:cs="Arial"/>
          <w:spacing w:val="-1"/>
          <w:w w:val="90"/>
        </w:rPr>
        <w:t>down</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20</w:t>
      </w:r>
      <w:r w:rsidRPr="00CF39F2">
        <w:rPr>
          <w:rFonts w:cs="Arial"/>
          <w:spacing w:val="7"/>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30</w:t>
      </w:r>
      <w:r w:rsidRPr="00CF39F2">
        <w:rPr>
          <w:rFonts w:cs="Arial"/>
          <w:spacing w:val="8"/>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6"/>
          <w:w w:val="90"/>
        </w:rPr>
        <w:t>15</w:t>
      </w:r>
      <w:r w:rsidRPr="00CF39F2">
        <w:rPr>
          <w:rFonts w:cs="Arial"/>
          <w:spacing w:val="7"/>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39"/>
          <w:w w:val="90"/>
        </w:rPr>
        <w:t xml:space="preserve"> </w:t>
      </w:r>
      <w:r w:rsidRPr="00CF39F2">
        <w:rPr>
          <w:rFonts w:cs="Arial"/>
          <w:spacing w:val="-2"/>
          <w:w w:val="90"/>
        </w:rPr>
        <w:t>backdated</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1</w:t>
      </w:r>
      <w:r w:rsidRPr="00CF39F2">
        <w:rPr>
          <w:rFonts w:cs="Arial"/>
          <w:spacing w:val="6"/>
          <w:w w:val="90"/>
        </w:rPr>
        <w:t xml:space="preserve"> </w:t>
      </w:r>
      <w:r w:rsidRPr="00CF39F2">
        <w:rPr>
          <w:rFonts w:cs="Arial"/>
          <w:w w:val="90"/>
        </w:rPr>
        <w:t>January</w:t>
      </w:r>
      <w:r w:rsidRPr="00CF39F2">
        <w:rPr>
          <w:rFonts w:cs="Arial"/>
          <w:spacing w:val="6"/>
          <w:w w:val="90"/>
        </w:rPr>
        <w:t xml:space="preserve"> </w:t>
      </w:r>
      <w:r w:rsidRPr="00CF39F2">
        <w:rPr>
          <w:rFonts w:cs="Arial"/>
          <w:spacing w:val="-4"/>
          <w:w w:val="90"/>
        </w:rPr>
        <w:t>2013,</w:t>
      </w:r>
      <w:r w:rsidRPr="00CF39F2">
        <w:rPr>
          <w:rFonts w:cs="Arial"/>
          <w:spacing w:val="6"/>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customers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receive</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credit</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their</w:t>
      </w:r>
      <w:r w:rsidRPr="00CF39F2">
        <w:rPr>
          <w:rFonts w:cs="Arial"/>
          <w:spacing w:val="33"/>
          <w:w w:val="90"/>
        </w:rPr>
        <w:t xml:space="preserve"> </w:t>
      </w:r>
      <w:r w:rsidRPr="00CF39F2">
        <w:rPr>
          <w:rFonts w:cs="Arial"/>
          <w:spacing w:val="-1"/>
          <w:w w:val="90"/>
        </w:rPr>
        <w:t>utilities</w:t>
      </w:r>
      <w:r w:rsidRPr="00CF39F2">
        <w:rPr>
          <w:rFonts w:cs="Arial"/>
          <w:spacing w:val="5"/>
          <w:w w:val="90"/>
        </w:rPr>
        <w:t xml:space="preserve"> </w:t>
      </w:r>
      <w:r w:rsidRPr="00CF39F2">
        <w:rPr>
          <w:rFonts w:cs="Arial"/>
          <w:spacing w:val="-2"/>
          <w:w w:val="90"/>
        </w:rPr>
        <w:t>bills</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spacing w:val="-2"/>
          <w:w w:val="90"/>
        </w:rPr>
        <w:t>any</w:t>
      </w:r>
      <w:r w:rsidRPr="00CF39F2">
        <w:rPr>
          <w:rFonts w:cs="Arial"/>
          <w:spacing w:val="6"/>
          <w:w w:val="90"/>
        </w:rPr>
        <w:t xml:space="preserve"> </w:t>
      </w:r>
      <w:r w:rsidRPr="00CF39F2">
        <w:rPr>
          <w:rFonts w:cs="Arial"/>
          <w:spacing w:val="-2"/>
          <w:w w:val="90"/>
        </w:rPr>
        <w:t>additional</w:t>
      </w:r>
      <w:r w:rsidRPr="00CF39F2">
        <w:rPr>
          <w:rFonts w:cs="Arial"/>
          <w:spacing w:val="6"/>
          <w:w w:val="90"/>
        </w:rPr>
        <w:t xml:space="preserve"> </w:t>
      </w:r>
      <w:r w:rsidRPr="00CF39F2">
        <w:rPr>
          <w:rFonts w:cs="Arial"/>
          <w:spacing w:val="-1"/>
          <w:w w:val="90"/>
        </w:rPr>
        <w:t>amounts</w:t>
      </w:r>
      <w:r w:rsidRPr="00CF39F2">
        <w:rPr>
          <w:rFonts w:cs="Arial"/>
          <w:spacing w:val="5"/>
          <w:w w:val="90"/>
        </w:rPr>
        <w:t xml:space="preserve"> </w:t>
      </w:r>
      <w:r w:rsidRPr="00CF39F2">
        <w:rPr>
          <w:rFonts w:cs="Arial"/>
          <w:spacing w:val="-2"/>
          <w:w w:val="90"/>
        </w:rPr>
        <w:t>paid.</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2"/>
          <w:w w:val="90"/>
        </w:rPr>
        <w:t>remaining</w:t>
      </w:r>
      <w:r w:rsidRPr="00CF39F2">
        <w:rPr>
          <w:rFonts w:cs="Arial"/>
          <w:spacing w:val="5"/>
          <w:w w:val="90"/>
        </w:rPr>
        <w:t xml:space="preserve"> </w:t>
      </w:r>
      <w:r w:rsidRPr="00CF39F2">
        <w:rPr>
          <w:rFonts w:cs="Arial"/>
          <w:spacing w:val="-1"/>
          <w:w w:val="90"/>
        </w:rPr>
        <w:t>increases</w:t>
      </w:r>
      <w:r w:rsidR="003D54C3" w:rsidRPr="00CF39F2">
        <w:rPr>
          <w:rFonts w:cs="Arial"/>
          <w:spacing w:val="-1"/>
          <w:w w:val="90"/>
        </w:rPr>
        <w:t xml:space="preserve"> </w:t>
      </w:r>
      <w:r w:rsidRPr="00CF39F2">
        <w:rPr>
          <w:rFonts w:cs="Arial"/>
          <w:spacing w:val="-1"/>
          <w:w w:val="90"/>
        </w:rPr>
        <w:t>of</w:t>
      </w:r>
      <w:r w:rsidRPr="00CF39F2">
        <w:rPr>
          <w:rFonts w:cs="Arial"/>
          <w:spacing w:val="4"/>
          <w:w w:val="90"/>
        </w:rPr>
        <w:t xml:space="preserve"> </w:t>
      </w:r>
      <w:r w:rsidR="003D54C3" w:rsidRPr="00CF39F2">
        <w:rPr>
          <w:rFonts w:cs="Arial"/>
          <w:spacing w:val="-4"/>
          <w:w w:val="90"/>
        </w:rPr>
        <w:t> </w:t>
      </w:r>
      <w:r w:rsidRPr="00CF39F2">
        <w:rPr>
          <w:rFonts w:cs="Arial"/>
          <w:spacing w:val="-1"/>
          <w:w w:val="90"/>
        </w:rPr>
        <w:t xml:space="preserve"> July</w:t>
      </w:r>
      <w:r w:rsidR="003D54C3" w:rsidRPr="00CF39F2">
        <w:rPr>
          <w:rFonts w:cs="Arial"/>
          <w:spacing w:val="-1"/>
          <w:w w:val="90"/>
        </w:rPr>
        <w:t> </w:t>
      </w:r>
      <w:r w:rsidRPr="00CF39F2">
        <w:rPr>
          <w:rFonts w:cs="Arial"/>
          <w:spacing w:val="-4"/>
          <w:w w:val="90"/>
        </w:rPr>
        <w:t>2014.</w:t>
      </w:r>
    </w:p>
    <w:p w:rsidR="004D06C0" w:rsidRPr="00CF39F2" w:rsidRDefault="00EA2DC5" w:rsidP="00460C8B">
      <w:pPr>
        <w:pStyle w:val="BodyText"/>
        <w:spacing w:line="284" w:lineRule="auto"/>
        <w:ind w:left="2552" w:right="278"/>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revised</w:t>
      </w:r>
      <w:r w:rsidRPr="00CF39F2">
        <w:rPr>
          <w:rFonts w:cs="Arial"/>
          <w:spacing w:val="6"/>
          <w:w w:val="90"/>
        </w:rPr>
        <w:t xml:space="preserve"> </w:t>
      </w:r>
      <w:r w:rsidRPr="00CF39F2">
        <w:rPr>
          <w:rFonts w:cs="Arial"/>
          <w:spacing w:val="1"/>
          <w:w w:val="90"/>
        </w:rPr>
        <w:t>tariff</w:t>
      </w:r>
      <w:r w:rsidRPr="00CF39F2">
        <w:rPr>
          <w:rFonts w:cs="Arial"/>
          <w:spacing w:val="7"/>
          <w:w w:val="90"/>
        </w:rPr>
        <w:t xml:space="preserve"> </w:t>
      </w:r>
      <w:r w:rsidRPr="00CF39F2">
        <w:rPr>
          <w:rFonts w:cs="Arial"/>
          <w:spacing w:val="-1"/>
          <w:w w:val="90"/>
        </w:rPr>
        <w:t>structure,</w:t>
      </w:r>
      <w:r w:rsidRPr="00CF39F2">
        <w:rPr>
          <w:rFonts w:cs="Arial"/>
          <w:spacing w:val="7"/>
          <w:w w:val="90"/>
        </w:rPr>
        <w:t xml:space="preserve"> </w:t>
      </w:r>
      <w:r w:rsidRPr="00CF39F2">
        <w:rPr>
          <w:rFonts w:cs="Arial"/>
          <w:spacing w:val="-1"/>
          <w:w w:val="90"/>
        </w:rPr>
        <w:t>together</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efficiencies</w:t>
      </w:r>
      <w:r w:rsidRPr="00CF39F2">
        <w:rPr>
          <w:rFonts w:cs="Arial"/>
          <w:spacing w:val="7"/>
          <w:w w:val="90"/>
        </w:rPr>
        <w:t xml:space="preserve"> </w:t>
      </w:r>
      <w:r w:rsidRPr="00CF39F2">
        <w:rPr>
          <w:rFonts w:cs="Arial"/>
          <w:spacing w:val="-1"/>
          <w:w w:val="90"/>
        </w:rPr>
        <w:t>identified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57"/>
          <w:w w:val="90"/>
        </w:rPr>
        <w:t xml:space="preserve"> </w:t>
      </w:r>
      <w:r w:rsidRPr="00CF39F2">
        <w:rPr>
          <w:rFonts w:cs="Arial"/>
          <w:w w:val="90"/>
        </w:rPr>
        <w:t>PWC</w:t>
      </w:r>
      <w:r w:rsidRPr="00CF39F2">
        <w:rPr>
          <w:rFonts w:cs="Arial"/>
          <w:spacing w:val="1"/>
          <w:w w:val="90"/>
        </w:rPr>
        <w:t xml:space="preserve"> </w:t>
      </w:r>
      <w:r w:rsidRPr="00CF39F2">
        <w:rPr>
          <w:rFonts w:cs="Arial"/>
          <w:spacing w:val="-1"/>
          <w:w w:val="90"/>
        </w:rPr>
        <w:t>Board,</w:t>
      </w:r>
      <w:r w:rsidRPr="00CF39F2">
        <w:rPr>
          <w:rFonts w:cs="Arial"/>
          <w:spacing w:val="1"/>
          <w:w w:val="90"/>
        </w:rPr>
        <w:t xml:space="preserve"> </w:t>
      </w:r>
      <w:r w:rsidRPr="00CF39F2">
        <w:rPr>
          <w:rFonts w:cs="Arial"/>
          <w:spacing w:val="-2"/>
          <w:w w:val="90"/>
        </w:rPr>
        <w:t>have</w:t>
      </w:r>
      <w:r w:rsidRPr="00CF39F2">
        <w:rPr>
          <w:rFonts w:cs="Arial"/>
          <w:spacing w:val="1"/>
          <w:w w:val="90"/>
        </w:rPr>
        <w:t xml:space="preserve"> </w:t>
      </w:r>
      <w:r w:rsidRPr="00CF39F2">
        <w:rPr>
          <w:rFonts w:cs="Arial"/>
          <w:spacing w:val="-1"/>
          <w:w w:val="90"/>
        </w:rPr>
        <w:t>made</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 xml:space="preserve">start </w:t>
      </w:r>
      <w:r w:rsidRPr="00CF39F2">
        <w:rPr>
          <w:rFonts w:cs="Arial"/>
          <w:spacing w:val="-1"/>
          <w:w w:val="90"/>
        </w:rPr>
        <w:t>on</w:t>
      </w:r>
      <w:r w:rsidRPr="00CF39F2">
        <w:rPr>
          <w:rFonts w:cs="Arial"/>
          <w:spacing w:val="1"/>
          <w:w w:val="90"/>
        </w:rPr>
        <w:t xml:space="preserve"> </w:t>
      </w:r>
      <w:r w:rsidRPr="00CF39F2">
        <w:rPr>
          <w:rFonts w:cs="Arial"/>
          <w:spacing w:val="-2"/>
          <w:w w:val="90"/>
        </w:rPr>
        <w:t>improving</w:t>
      </w:r>
      <w:r w:rsidRPr="00CF39F2">
        <w:rPr>
          <w:rFonts w:cs="Arial"/>
          <w:spacing w:val="1"/>
          <w:w w:val="90"/>
        </w:rPr>
        <w:t xml:space="preserve"> </w:t>
      </w:r>
      <w:r w:rsidRPr="00CF39F2">
        <w:rPr>
          <w:rFonts w:cs="Arial"/>
          <w:spacing w:val="-3"/>
          <w:w w:val="90"/>
        </w:rPr>
        <w:t>PW</w:t>
      </w:r>
      <w:r w:rsidRPr="00CF39F2">
        <w:rPr>
          <w:rFonts w:cs="Arial"/>
          <w:spacing w:val="-2"/>
          <w:w w:val="90"/>
        </w:rPr>
        <w:t>C’s</w:t>
      </w:r>
      <w:r w:rsidRPr="00CF39F2">
        <w:rPr>
          <w:rFonts w:cs="Arial"/>
          <w:spacing w:val="2"/>
          <w:w w:val="90"/>
        </w:rPr>
        <w:t xml:space="preserve"> </w:t>
      </w:r>
      <w:r w:rsidRPr="00CF39F2">
        <w:rPr>
          <w:rFonts w:cs="Arial"/>
          <w:spacing w:val="-2"/>
          <w:w w:val="90"/>
        </w:rPr>
        <w:t>financial</w:t>
      </w:r>
      <w:r w:rsidRPr="00CF39F2">
        <w:rPr>
          <w:rFonts w:cs="Arial"/>
          <w:spacing w:val="1"/>
          <w:w w:val="90"/>
        </w:rPr>
        <w:t xml:space="preserve"> </w:t>
      </w:r>
      <w:r w:rsidRPr="00CF39F2">
        <w:rPr>
          <w:rFonts w:cs="Arial"/>
          <w:spacing w:val="-1"/>
          <w:w w:val="90"/>
        </w:rPr>
        <w:t>position</w:t>
      </w:r>
      <w:r w:rsidRPr="00CF39F2">
        <w:rPr>
          <w:rFonts w:cs="Arial"/>
          <w:spacing w:val="1"/>
          <w:w w:val="90"/>
        </w:rPr>
        <w:t xml:space="preserve"> </w:t>
      </w:r>
      <w:r w:rsidRPr="00CF39F2">
        <w:rPr>
          <w:rFonts w:cs="Arial"/>
          <w:spacing w:val="-1"/>
          <w:w w:val="90"/>
        </w:rPr>
        <w:t>and</w:t>
      </w:r>
      <w:r w:rsidRPr="00CF39F2">
        <w:rPr>
          <w:rFonts w:cs="Arial"/>
          <w:spacing w:val="53"/>
          <w:w w:val="98"/>
        </w:rPr>
        <w:t xml:space="preserve"> </w:t>
      </w:r>
      <w:r w:rsidRPr="00CF39F2">
        <w:rPr>
          <w:rFonts w:cs="Arial"/>
          <w:spacing w:val="-1"/>
          <w:w w:val="90"/>
        </w:rPr>
        <w:t>reduced</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reliance</w:t>
      </w:r>
      <w:r w:rsidRPr="00CF39F2">
        <w:rPr>
          <w:rFonts w:cs="Arial"/>
          <w:spacing w:val="8"/>
          <w:w w:val="90"/>
        </w:rPr>
        <w:t xml:space="preserve"> </w:t>
      </w:r>
      <w:r w:rsidRPr="00CF39F2">
        <w:rPr>
          <w:rFonts w:cs="Arial"/>
          <w:spacing w:val="-1"/>
          <w:w w:val="90"/>
        </w:rPr>
        <w:t>on</w:t>
      </w:r>
      <w:r w:rsidRPr="00CF39F2">
        <w:rPr>
          <w:rFonts w:cs="Arial"/>
          <w:spacing w:val="9"/>
          <w:w w:val="90"/>
        </w:rPr>
        <w:t xml:space="preserve"> </w:t>
      </w:r>
      <w:r w:rsidRPr="00CF39F2">
        <w:rPr>
          <w:rFonts w:cs="Arial"/>
          <w:spacing w:val="-2"/>
          <w:w w:val="90"/>
        </w:rPr>
        <w:t>government</w:t>
      </w:r>
      <w:r w:rsidRPr="00CF39F2">
        <w:rPr>
          <w:rFonts w:cs="Arial"/>
          <w:spacing w:val="9"/>
          <w:w w:val="90"/>
        </w:rPr>
        <w:t xml:space="preserve"> </w:t>
      </w:r>
      <w:r w:rsidRPr="00CF39F2">
        <w:rPr>
          <w:rFonts w:cs="Arial"/>
          <w:w w:val="90"/>
        </w:rPr>
        <w:t>support.</w:t>
      </w:r>
      <w:r w:rsidRPr="00CF39F2">
        <w:rPr>
          <w:rFonts w:cs="Arial"/>
          <w:spacing w:val="8"/>
          <w:w w:val="90"/>
        </w:rPr>
        <w:t xml:space="preserve"> </w:t>
      </w:r>
      <w:r w:rsidRPr="00CF39F2">
        <w:rPr>
          <w:rFonts w:cs="Arial"/>
          <w:spacing w:val="-5"/>
          <w:w w:val="90"/>
        </w:rPr>
        <w:t>T</w:t>
      </w:r>
      <w:r w:rsidRPr="00CF39F2">
        <w:rPr>
          <w:rFonts w:cs="Arial"/>
          <w:spacing w:val="-4"/>
          <w:w w:val="90"/>
        </w:rPr>
        <w:t>ogether,</w:t>
      </w:r>
      <w:r w:rsidRPr="00CF39F2">
        <w:rPr>
          <w:rFonts w:cs="Arial"/>
          <w:spacing w:val="9"/>
          <w:w w:val="90"/>
        </w:rPr>
        <w:t xml:space="preserve"> </w:t>
      </w:r>
      <w:r w:rsidRPr="00CF39F2">
        <w:rPr>
          <w:rFonts w:cs="Arial"/>
          <w:spacing w:val="-1"/>
          <w:w w:val="90"/>
        </w:rPr>
        <w:t>they</w:t>
      </w:r>
      <w:r w:rsidRPr="00CF39F2">
        <w:rPr>
          <w:rFonts w:cs="Arial"/>
          <w:spacing w:val="8"/>
          <w:w w:val="90"/>
        </w:rPr>
        <w:t xml:space="preserve"> </w:t>
      </w:r>
      <w:r w:rsidRPr="00CF39F2">
        <w:rPr>
          <w:rFonts w:cs="Arial"/>
          <w:spacing w:val="-1"/>
          <w:w w:val="90"/>
        </w:rPr>
        <w:t>represent</w:t>
      </w:r>
      <w:r w:rsidRPr="00CF39F2">
        <w:rPr>
          <w:rFonts w:cs="Arial"/>
          <w:spacing w:val="49"/>
          <w:w w:val="90"/>
        </w:rPr>
        <w:t xml:space="preserve"> </w:t>
      </w:r>
      <w:r w:rsidRPr="00CF39F2">
        <w:rPr>
          <w:rFonts w:cs="Arial"/>
          <w:spacing w:val="-2"/>
          <w:w w:val="90"/>
        </w:rPr>
        <w:t>almost</w:t>
      </w:r>
      <w:r w:rsidRPr="00CF39F2">
        <w:rPr>
          <w:rFonts w:cs="Arial"/>
          <w:spacing w:val="1"/>
          <w:w w:val="90"/>
        </w:rPr>
        <w:t xml:space="preserve"> </w:t>
      </w:r>
      <w:r w:rsidRPr="00CF39F2">
        <w:rPr>
          <w:rFonts w:cs="Arial"/>
          <w:spacing w:val="-1"/>
          <w:w w:val="90"/>
        </w:rPr>
        <w:t>half</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improvements</w:t>
      </w:r>
      <w:r w:rsidRPr="00CF39F2">
        <w:rPr>
          <w:rFonts w:cs="Arial"/>
          <w:spacing w:val="1"/>
          <w:w w:val="90"/>
        </w:rPr>
        <w:t xml:space="preserve"> ne</w:t>
      </w:r>
      <w:r w:rsidRPr="00CF39F2">
        <w:rPr>
          <w:rFonts w:cs="Arial"/>
          <w:w w:val="90"/>
        </w:rPr>
        <w:t>ce</w:t>
      </w:r>
      <w:r w:rsidRPr="00CF39F2">
        <w:rPr>
          <w:rFonts w:cs="Arial"/>
          <w:spacing w:val="1"/>
          <w:w w:val="90"/>
        </w:rPr>
        <w:t>ssary</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place</w:t>
      </w:r>
      <w:r w:rsidRPr="00CF39F2">
        <w:rPr>
          <w:rFonts w:cs="Arial"/>
          <w:spacing w:val="1"/>
          <w:w w:val="90"/>
        </w:rPr>
        <w:t xml:space="preserve"> </w:t>
      </w:r>
      <w:r w:rsidRPr="00CF39F2">
        <w:rPr>
          <w:rFonts w:cs="Arial"/>
          <w:spacing w:val="-3"/>
          <w:w w:val="90"/>
        </w:rPr>
        <w:t>PW</w:t>
      </w:r>
      <w:r w:rsidRPr="00CF39F2">
        <w:rPr>
          <w:rFonts w:cs="Arial"/>
          <w:spacing w:val="-2"/>
          <w:w w:val="90"/>
        </w:rPr>
        <w:t>C’s</w:t>
      </w:r>
      <w:r w:rsidRPr="00CF39F2">
        <w:rPr>
          <w:rFonts w:cs="Arial"/>
          <w:spacing w:val="2"/>
          <w:w w:val="90"/>
        </w:rPr>
        <w:t xml:space="preserve"> </w:t>
      </w:r>
      <w:r w:rsidRPr="00CF39F2">
        <w:rPr>
          <w:rFonts w:cs="Arial"/>
          <w:spacing w:val="-1"/>
          <w:w w:val="90"/>
        </w:rPr>
        <w:t>finances</w:t>
      </w:r>
      <w:r w:rsidRPr="00CF39F2">
        <w:rPr>
          <w:rFonts w:cs="Arial"/>
          <w:spacing w:val="1"/>
          <w:w w:val="90"/>
        </w:rPr>
        <w:t xml:space="preserve"> </w:t>
      </w:r>
      <w:r w:rsidRPr="00CF39F2">
        <w:rPr>
          <w:rFonts w:cs="Arial"/>
          <w:spacing w:val="-1"/>
          <w:w w:val="90"/>
        </w:rPr>
        <w:t>on</w:t>
      </w:r>
      <w:r w:rsidRPr="00CF39F2">
        <w:rPr>
          <w:rFonts w:cs="Arial"/>
          <w:spacing w:val="2"/>
          <w:w w:val="90"/>
        </w:rPr>
        <w:t xml:space="preserve"> </w:t>
      </w:r>
      <w:r w:rsidRPr="00CF39F2">
        <w:rPr>
          <w:rFonts w:cs="Arial"/>
          <w:w w:val="90"/>
        </w:rPr>
        <w:t>a</w:t>
      </w:r>
      <w:r w:rsidRPr="00CF39F2">
        <w:rPr>
          <w:rFonts w:cs="Arial"/>
          <w:spacing w:val="59"/>
          <w:w w:val="90"/>
        </w:rPr>
        <w:t xml:space="preserve"> </w:t>
      </w:r>
      <w:r w:rsidRPr="00CF39F2">
        <w:rPr>
          <w:rFonts w:cs="Arial"/>
          <w:spacing w:val="-2"/>
          <w:w w:val="90"/>
        </w:rPr>
        <w:t>sustainable</w:t>
      </w:r>
      <w:r w:rsidRPr="00CF39F2">
        <w:rPr>
          <w:rFonts w:cs="Arial"/>
          <w:spacing w:val="18"/>
          <w:w w:val="90"/>
        </w:rPr>
        <w:t xml:space="preserve"> </w:t>
      </w:r>
      <w:r w:rsidRPr="00CF39F2">
        <w:rPr>
          <w:rFonts w:cs="Arial"/>
          <w:spacing w:val="-2"/>
          <w:w w:val="90"/>
        </w:rPr>
        <w:t>footing.</w:t>
      </w:r>
    </w:p>
    <w:p w:rsidR="004D06C0" w:rsidRPr="00CF39F2" w:rsidRDefault="004D06C0" w:rsidP="00460C8B">
      <w:pPr>
        <w:spacing w:before="18" w:line="260" w:lineRule="exact"/>
        <w:ind w:left="2552"/>
        <w:rPr>
          <w:rFonts w:ascii="Arial" w:hAnsi="Arial" w:cs="Arial"/>
          <w:sz w:val="26"/>
          <w:szCs w:val="26"/>
        </w:rPr>
      </w:pPr>
    </w:p>
    <w:p w:rsidR="004D06C0" w:rsidRPr="00CF39F2" w:rsidRDefault="00EA2DC5" w:rsidP="00460C8B">
      <w:pPr>
        <w:pStyle w:val="Heading5"/>
        <w:spacing w:before="67"/>
        <w:ind w:left="2552"/>
        <w:rPr>
          <w:rFonts w:cs="Arial"/>
        </w:rPr>
      </w:pPr>
      <w:r w:rsidRPr="00CF39F2">
        <w:rPr>
          <w:rFonts w:cs="Arial"/>
          <w:color w:val="D35E13"/>
          <w:w w:val="90"/>
        </w:rPr>
        <w:t>Consolidated</w:t>
      </w:r>
      <w:r w:rsidRPr="00CF39F2">
        <w:rPr>
          <w:rFonts w:cs="Arial"/>
          <w:color w:val="D35E13"/>
          <w:spacing w:val="-5"/>
          <w:w w:val="90"/>
        </w:rPr>
        <w:t xml:space="preserve"> </w:t>
      </w:r>
      <w:r w:rsidRPr="00CF39F2">
        <w:rPr>
          <w:rFonts w:cs="Arial"/>
          <w:color w:val="D35E13"/>
          <w:spacing w:val="-6"/>
          <w:w w:val="90"/>
        </w:rPr>
        <w:t>Table</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Changes</w:t>
      </w:r>
      <w:r w:rsidRPr="00CF39F2">
        <w:rPr>
          <w:rFonts w:cs="Arial"/>
          <w:color w:val="D35E13"/>
          <w:spacing w:val="-1"/>
          <w:w w:val="90"/>
        </w:rPr>
        <w:t xml:space="preserve"> </w:t>
      </w:r>
      <w:r w:rsidRPr="00CF39F2">
        <w:rPr>
          <w:rFonts w:cs="Arial"/>
          <w:color w:val="D35E13"/>
          <w:w w:val="90"/>
        </w:rPr>
        <w:t>Since</w:t>
      </w:r>
      <w:r w:rsidRPr="00CF39F2">
        <w:rPr>
          <w:rFonts w:cs="Arial"/>
          <w:color w:val="D35E13"/>
          <w:spacing w:val="-13"/>
          <w:w w:val="90"/>
        </w:rPr>
        <w:t xml:space="preserve"> </w:t>
      </w:r>
      <w:r w:rsidRPr="00CF39F2">
        <w:rPr>
          <w:rFonts w:cs="Arial"/>
          <w:color w:val="D35E13"/>
          <w:w w:val="90"/>
        </w:rPr>
        <w:t>August</w:t>
      </w:r>
      <w:r w:rsidRPr="00CF39F2">
        <w:rPr>
          <w:rFonts w:cs="Arial"/>
          <w:color w:val="D35E13"/>
          <w:spacing w:val="-1"/>
          <w:w w:val="90"/>
        </w:rPr>
        <w:t xml:space="preserve"> </w:t>
      </w:r>
      <w:r w:rsidRPr="00CF39F2">
        <w:rPr>
          <w:rFonts w:cs="Arial"/>
          <w:color w:val="D35E13"/>
          <w:w w:val="90"/>
        </w:rPr>
        <w:t>2012</w:t>
      </w:r>
    </w:p>
    <w:p w:rsidR="004D06C0" w:rsidRPr="00CF39F2" w:rsidRDefault="00EA2DC5" w:rsidP="00460C8B">
      <w:pPr>
        <w:pStyle w:val="BodyText"/>
        <w:spacing w:before="36" w:line="284" w:lineRule="auto"/>
        <w:ind w:left="2552" w:right="271"/>
        <w:rPr>
          <w:rFonts w:cs="Arial"/>
        </w:rPr>
      </w:pP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3"/>
          <w:w w:val="90"/>
        </w:rPr>
        <w:t>3.7</w:t>
      </w:r>
      <w:r w:rsidRPr="00CF39F2">
        <w:rPr>
          <w:rFonts w:cs="Arial"/>
          <w:spacing w:val="4"/>
          <w:w w:val="90"/>
        </w:rPr>
        <w:t xml:space="preserve"> </w:t>
      </w:r>
      <w:r w:rsidRPr="00CF39F2">
        <w:rPr>
          <w:rFonts w:cs="Arial"/>
          <w:spacing w:val="-1"/>
          <w:w w:val="90"/>
        </w:rPr>
        <w:t>sets</w:t>
      </w:r>
      <w:r w:rsidRPr="00CF39F2">
        <w:rPr>
          <w:rFonts w:cs="Arial"/>
          <w:spacing w:val="4"/>
          <w:w w:val="90"/>
        </w:rPr>
        <w:t xml:space="preserve"> </w:t>
      </w:r>
      <w:r w:rsidRPr="00CF39F2">
        <w:rPr>
          <w:rFonts w:cs="Arial"/>
          <w:spacing w:val="-1"/>
          <w:w w:val="90"/>
        </w:rPr>
        <w:t>out</w:t>
      </w:r>
      <w:r w:rsidRPr="00CF39F2">
        <w:rPr>
          <w:rFonts w:cs="Arial"/>
          <w:spacing w:val="4"/>
          <w:w w:val="90"/>
        </w:rPr>
        <w:t xml:space="preserve"> </w:t>
      </w:r>
      <w:r w:rsidRPr="00CF39F2">
        <w:rPr>
          <w:rFonts w:cs="Arial"/>
          <w:spacing w:val="-1"/>
          <w:w w:val="90"/>
        </w:rPr>
        <w:t>changes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1"/>
          <w:w w:val="90"/>
        </w:rPr>
        <w:t>balance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non</w:t>
      </w:r>
      <w:r w:rsidRPr="00CF39F2">
        <w:rPr>
          <w:rFonts w:cs="Arial"/>
          <w:spacing w:val="3"/>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2"/>
          <w:w w:val="90"/>
        </w:rPr>
        <w:t>public</w:t>
      </w:r>
      <w:r w:rsidRPr="00CF39F2">
        <w:rPr>
          <w:rFonts w:cs="Arial"/>
          <w:spacing w:val="3"/>
          <w:w w:val="90"/>
        </w:rPr>
        <w:t xml:space="preserve"> </w:t>
      </w:r>
      <w:r w:rsidRPr="00CF39F2">
        <w:rPr>
          <w:rFonts w:cs="Arial"/>
          <w:spacing w:val="-2"/>
          <w:w w:val="90"/>
        </w:rPr>
        <w:t>sector</w:t>
      </w:r>
      <w:r w:rsidRPr="00CF39F2">
        <w:rPr>
          <w:rFonts w:cs="Arial"/>
          <w:spacing w:val="3"/>
          <w:w w:val="90"/>
        </w:rPr>
        <w:t xml:space="preserve"> </w:t>
      </w:r>
      <w:r w:rsidRPr="00CF39F2">
        <w:rPr>
          <w:rFonts w:cs="Arial"/>
          <w:spacing w:val="-1"/>
          <w:w w:val="90"/>
        </w:rPr>
        <w:t>since</w:t>
      </w:r>
      <w:r w:rsidRPr="00CF39F2">
        <w:rPr>
          <w:rFonts w:cs="Arial"/>
          <w:spacing w:val="4"/>
          <w:w w:val="90"/>
        </w:rPr>
        <w:t xml:space="preserve"> </w:t>
      </w:r>
      <w:r w:rsidRPr="00CF39F2">
        <w:rPr>
          <w:rFonts w:cs="Arial"/>
          <w:spacing w:val="-4"/>
          <w:w w:val="90"/>
        </w:rPr>
        <w:t>PEF</w:t>
      </w:r>
      <w:r w:rsidRPr="00CF39F2">
        <w:rPr>
          <w:rFonts w:cs="Arial"/>
          <w:spacing w:val="-3"/>
          <w:w w:val="90"/>
        </w:rPr>
        <w:t>O.</w:t>
      </w:r>
    </w:p>
    <w:p w:rsidR="004D06C0" w:rsidRPr="00CF39F2" w:rsidRDefault="004D06C0">
      <w:pPr>
        <w:spacing w:line="284" w:lineRule="auto"/>
        <w:rPr>
          <w:rFonts w:ascii="Arial" w:eastAsia="Arial" w:hAnsi="Arial" w:cs="Arial"/>
        </w:rPr>
        <w:sectPr w:rsidR="004D06C0" w:rsidRPr="00CF39F2">
          <w:headerReference w:type="even" r:id="rId43"/>
          <w:headerReference w:type="default" r:id="rId44"/>
          <w:footerReference w:type="default" r:id="rId45"/>
          <w:pgSz w:w="11906" w:h="16840"/>
          <w:pgMar w:top="720" w:right="740" w:bottom="280" w:left="1660" w:header="534" w:footer="0" w:gutter="0"/>
          <w:cols w:space="720"/>
        </w:sectPr>
      </w:pPr>
    </w:p>
    <w:p w:rsidR="004D06C0" w:rsidRPr="00CF39F2" w:rsidRDefault="00EA2DC5">
      <w:pPr>
        <w:spacing w:line="197" w:lineRule="exact"/>
        <w:ind w:left="318"/>
        <w:rPr>
          <w:rFonts w:ascii="Arial" w:eastAsia="Arial Unicode MS" w:hAnsi="Arial" w:cs="Arial"/>
          <w:sz w:val="20"/>
          <w:szCs w:val="20"/>
        </w:rPr>
      </w:pPr>
      <w:r w:rsidRPr="00CF39F2">
        <w:rPr>
          <w:rFonts w:ascii="Arial" w:hAnsi="Arial" w:cs="Arial"/>
          <w:color w:val="D35E13"/>
          <w:spacing w:val="-7"/>
          <w:w w:val="90"/>
          <w:sz w:val="20"/>
        </w:rPr>
        <w:lastRenderedPageBreak/>
        <w:t>Tab</w:t>
      </w:r>
      <w:r w:rsidRPr="00CF39F2">
        <w:rPr>
          <w:rFonts w:ascii="Arial" w:hAnsi="Arial" w:cs="Arial"/>
          <w:color w:val="D35E13"/>
          <w:spacing w:val="-6"/>
          <w:w w:val="90"/>
          <w:sz w:val="20"/>
        </w:rPr>
        <w:t>l</w:t>
      </w:r>
      <w:r w:rsidRPr="00CF39F2">
        <w:rPr>
          <w:rFonts w:ascii="Arial" w:hAnsi="Arial" w:cs="Arial"/>
          <w:color w:val="D35E13"/>
          <w:spacing w:val="-7"/>
          <w:w w:val="90"/>
          <w:sz w:val="20"/>
        </w:rPr>
        <w:t>e</w:t>
      </w:r>
      <w:r w:rsidRPr="00CF39F2">
        <w:rPr>
          <w:rFonts w:ascii="Arial" w:hAnsi="Arial" w:cs="Arial"/>
          <w:color w:val="D35E13"/>
          <w:spacing w:val="-19"/>
          <w:w w:val="90"/>
          <w:sz w:val="20"/>
        </w:rPr>
        <w:t xml:space="preserve"> </w:t>
      </w:r>
      <w:r w:rsidRPr="00CF39F2">
        <w:rPr>
          <w:rFonts w:ascii="Arial" w:hAnsi="Arial" w:cs="Arial"/>
          <w:color w:val="D35E13"/>
          <w:spacing w:val="-8"/>
          <w:w w:val="90"/>
          <w:sz w:val="20"/>
        </w:rPr>
        <w:t>3.7:</w:t>
      </w:r>
      <w:r w:rsidRPr="00CF39F2">
        <w:rPr>
          <w:rFonts w:ascii="Arial" w:hAnsi="Arial" w:cs="Arial"/>
          <w:color w:val="D35E13"/>
          <w:spacing w:val="-18"/>
          <w:w w:val="90"/>
          <w:sz w:val="20"/>
        </w:rPr>
        <w:t xml:space="preserve"> </w:t>
      </w:r>
      <w:r w:rsidRPr="00CF39F2">
        <w:rPr>
          <w:rFonts w:ascii="Arial" w:hAnsi="Arial" w:cs="Arial"/>
          <w:color w:val="D35E13"/>
          <w:spacing w:val="-5"/>
          <w:w w:val="90"/>
          <w:sz w:val="20"/>
        </w:rPr>
        <w:t>Va</w:t>
      </w:r>
      <w:r w:rsidRPr="00CF39F2">
        <w:rPr>
          <w:rFonts w:ascii="Arial" w:hAnsi="Arial" w:cs="Arial"/>
          <w:color w:val="D35E13"/>
          <w:spacing w:val="-4"/>
          <w:w w:val="90"/>
          <w:sz w:val="20"/>
        </w:rPr>
        <w:t>ri</w:t>
      </w:r>
      <w:r w:rsidRPr="00CF39F2">
        <w:rPr>
          <w:rFonts w:ascii="Arial" w:hAnsi="Arial" w:cs="Arial"/>
          <w:color w:val="D35E13"/>
          <w:spacing w:val="-5"/>
          <w:w w:val="90"/>
          <w:sz w:val="20"/>
        </w:rPr>
        <w:t>a</w:t>
      </w:r>
      <w:r w:rsidRPr="00CF39F2">
        <w:rPr>
          <w:rFonts w:ascii="Arial" w:hAnsi="Arial" w:cs="Arial"/>
          <w:color w:val="D35E13"/>
          <w:spacing w:val="-4"/>
          <w:w w:val="90"/>
          <w:sz w:val="20"/>
        </w:rPr>
        <w:t>ti</w:t>
      </w:r>
      <w:r w:rsidRPr="00CF39F2">
        <w:rPr>
          <w:rFonts w:ascii="Arial" w:hAnsi="Arial" w:cs="Arial"/>
          <w:color w:val="D35E13"/>
          <w:spacing w:val="-5"/>
          <w:w w:val="90"/>
          <w:sz w:val="20"/>
        </w:rPr>
        <w:t>ons</w:t>
      </w:r>
      <w:r w:rsidRPr="00CF39F2">
        <w:rPr>
          <w:rFonts w:ascii="Arial" w:hAnsi="Arial" w:cs="Arial"/>
          <w:color w:val="D35E13"/>
          <w:spacing w:val="-19"/>
          <w:w w:val="90"/>
          <w:sz w:val="20"/>
        </w:rPr>
        <w:t xml:space="preserve"> </w:t>
      </w:r>
      <w:r w:rsidRPr="00CF39F2">
        <w:rPr>
          <w:rFonts w:ascii="Arial" w:hAnsi="Arial" w:cs="Arial"/>
          <w:color w:val="D35E13"/>
          <w:spacing w:val="-3"/>
          <w:w w:val="90"/>
          <w:sz w:val="20"/>
        </w:rPr>
        <w:t>t</w:t>
      </w:r>
      <w:r w:rsidRPr="00CF39F2">
        <w:rPr>
          <w:rFonts w:ascii="Arial" w:hAnsi="Arial" w:cs="Arial"/>
          <w:color w:val="D35E13"/>
          <w:spacing w:val="-4"/>
          <w:w w:val="90"/>
          <w:sz w:val="20"/>
        </w:rPr>
        <w:t>o</w:t>
      </w:r>
      <w:r w:rsidRPr="00CF39F2">
        <w:rPr>
          <w:rFonts w:ascii="Arial" w:hAnsi="Arial" w:cs="Arial"/>
          <w:color w:val="D35E13"/>
          <w:spacing w:val="-18"/>
          <w:w w:val="90"/>
          <w:sz w:val="20"/>
        </w:rPr>
        <w:t xml:space="preserve"> </w:t>
      </w:r>
      <w:r w:rsidRPr="00CF39F2">
        <w:rPr>
          <w:rFonts w:ascii="Arial" w:hAnsi="Arial" w:cs="Arial"/>
          <w:color w:val="D35E13"/>
          <w:spacing w:val="-2"/>
          <w:w w:val="90"/>
          <w:sz w:val="20"/>
        </w:rPr>
        <w:t>th</w:t>
      </w:r>
      <w:r w:rsidRPr="00CF39F2">
        <w:rPr>
          <w:rFonts w:ascii="Arial" w:hAnsi="Arial" w:cs="Arial"/>
          <w:color w:val="D35E13"/>
          <w:spacing w:val="-3"/>
          <w:w w:val="90"/>
          <w:sz w:val="20"/>
        </w:rPr>
        <w:t>e</w:t>
      </w:r>
    </w:p>
    <w:p w:rsidR="004D06C0" w:rsidRPr="00CF39F2" w:rsidRDefault="00EA2DC5">
      <w:pPr>
        <w:spacing w:line="188" w:lineRule="exact"/>
        <w:ind w:left="318"/>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EA2DC5">
      <w:pPr>
        <w:spacing w:line="197" w:lineRule="exact"/>
        <w:ind w:left="318"/>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sz w:val="20"/>
          <w:szCs w:val="20"/>
        </w:rPr>
        <w:lastRenderedPageBreak/>
        <w:t>2013</w:t>
      </w:r>
      <w:r w:rsidR="00B26576" w:rsidRPr="00CF39F2">
        <w:rPr>
          <w:rFonts w:ascii="Arial" w:eastAsia="Arial" w:hAnsi="Arial" w:cs="Arial"/>
          <w:w w:val="90"/>
          <w:sz w:val="20"/>
          <w:szCs w:val="20"/>
        </w:rPr>
        <w:t>-</w:t>
      </w:r>
      <w:r w:rsidRPr="00CF39F2">
        <w:rPr>
          <w:rFonts w:ascii="Arial" w:eastAsia="Arial" w:hAnsi="Arial" w:cs="Arial"/>
          <w:w w:val="90"/>
          <w:sz w:val="20"/>
          <w:szCs w:val="20"/>
        </w:rPr>
        <w:t>14</w:t>
      </w:r>
    </w:p>
    <w:p w:rsidR="004D06C0" w:rsidRPr="00CF39F2" w:rsidRDefault="004D06C0">
      <w:pPr>
        <w:spacing w:line="197" w:lineRule="exact"/>
        <w:rPr>
          <w:rFonts w:ascii="Arial" w:eastAsia="Arial" w:hAnsi="Arial" w:cs="Arial"/>
          <w:sz w:val="20"/>
          <w:szCs w:val="20"/>
        </w:rPr>
        <w:sectPr w:rsidR="004D06C0" w:rsidRPr="00CF39F2">
          <w:type w:val="continuous"/>
          <w:pgSz w:w="11906" w:h="16840"/>
          <w:pgMar w:top="1580" w:right="740" w:bottom="280" w:left="1660" w:header="720" w:footer="720" w:gutter="0"/>
          <w:cols w:num="3" w:space="720" w:equalWidth="0">
            <w:col w:w="2309" w:space="4924"/>
            <w:col w:w="946" w:space="58"/>
            <w:col w:w="1269"/>
          </w:cols>
        </w:sectPr>
      </w:pPr>
    </w:p>
    <w:p w:rsidR="004D06C0" w:rsidRPr="00CF39F2" w:rsidRDefault="00EA2DC5">
      <w:pPr>
        <w:spacing w:line="186" w:lineRule="exact"/>
        <w:ind w:left="104"/>
        <w:rPr>
          <w:rFonts w:ascii="Arial" w:eastAsia="Arial Unicode MS" w:hAnsi="Arial" w:cs="Arial"/>
          <w:sz w:val="20"/>
          <w:szCs w:val="20"/>
        </w:rPr>
      </w:pPr>
      <w:r w:rsidRPr="00CF39F2">
        <w:rPr>
          <w:rFonts w:ascii="Arial" w:eastAsia="Arial Unicode MS" w:hAnsi="Arial" w:cs="Arial"/>
          <w:color w:val="D35E13"/>
          <w:spacing w:val="-4"/>
          <w:w w:val="85"/>
          <w:sz w:val="20"/>
          <w:szCs w:val="20"/>
        </w:rPr>
        <w:lastRenderedPageBreak/>
        <w:t>N</w:t>
      </w:r>
      <w:r w:rsidRPr="00CF39F2">
        <w:rPr>
          <w:rFonts w:ascii="Arial" w:eastAsia="Arial Unicode MS" w:hAnsi="Arial" w:cs="Arial"/>
          <w:color w:val="D35E13"/>
          <w:spacing w:val="-3"/>
          <w:w w:val="85"/>
          <w:sz w:val="20"/>
          <w:szCs w:val="20"/>
        </w:rPr>
        <w:t>on</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in</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nci</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5"/>
          <w:w w:val="85"/>
          <w:sz w:val="20"/>
          <w:szCs w:val="20"/>
        </w:rPr>
        <w:t>P</w:t>
      </w:r>
      <w:r w:rsidRPr="00CF39F2">
        <w:rPr>
          <w:rFonts w:ascii="Arial" w:eastAsia="Arial Unicode MS" w:hAnsi="Arial" w:cs="Arial"/>
          <w:color w:val="D35E13"/>
          <w:spacing w:val="-4"/>
          <w:w w:val="85"/>
          <w:sz w:val="20"/>
          <w:szCs w:val="20"/>
        </w:rPr>
        <w:t>ublic</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5"/>
          <w:w w:val="85"/>
          <w:sz w:val="20"/>
          <w:szCs w:val="20"/>
        </w:rPr>
        <w:t>Se</w:t>
      </w:r>
      <w:r w:rsidRPr="00CF39F2">
        <w:rPr>
          <w:rFonts w:ascii="Arial" w:eastAsia="Arial Unicode MS" w:hAnsi="Arial" w:cs="Arial"/>
          <w:color w:val="D35E13"/>
          <w:spacing w:val="-4"/>
          <w:w w:val="85"/>
          <w:sz w:val="20"/>
          <w:szCs w:val="20"/>
        </w:rPr>
        <w:t>ctor’s</w:t>
      </w:r>
    </w:p>
    <w:p w:rsidR="004D06C0" w:rsidRPr="00CF39F2" w:rsidRDefault="00EA2DC5">
      <w:pPr>
        <w:spacing w:line="293" w:lineRule="exact"/>
        <w:ind w:left="321"/>
        <w:rPr>
          <w:rFonts w:ascii="Arial" w:eastAsia="Arial Unicode MS" w:hAnsi="Arial" w:cs="Arial"/>
          <w:sz w:val="20"/>
          <w:szCs w:val="20"/>
        </w:rPr>
      </w:pPr>
      <w:r w:rsidRPr="00CF39F2">
        <w:rPr>
          <w:rFonts w:ascii="Arial" w:hAnsi="Arial" w:cs="Arial"/>
          <w:color w:val="D35E13"/>
          <w:spacing w:val="-4"/>
          <w:w w:val="85"/>
          <w:sz w:val="20"/>
        </w:rPr>
        <w:t>F</w:t>
      </w:r>
      <w:r w:rsidRPr="00CF39F2">
        <w:rPr>
          <w:rFonts w:ascii="Arial" w:hAnsi="Arial" w:cs="Arial"/>
          <w:color w:val="D35E13"/>
          <w:spacing w:val="-3"/>
          <w:w w:val="85"/>
          <w:sz w:val="20"/>
        </w:rPr>
        <w:t>isc</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19"/>
          <w:w w:val="85"/>
          <w:sz w:val="20"/>
        </w:rPr>
        <w:t xml:space="preserve"> </w:t>
      </w:r>
      <w:r w:rsidRPr="00CF39F2">
        <w:rPr>
          <w:rFonts w:ascii="Arial" w:hAnsi="Arial" w:cs="Arial"/>
          <w:color w:val="D35E13"/>
          <w:spacing w:val="-4"/>
          <w:w w:val="85"/>
          <w:sz w:val="20"/>
        </w:rPr>
        <w:t>Ba</w:t>
      </w:r>
      <w:r w:rsidRPr="00CF39F2">
        <w:rPr>
          <w:rFonts w:ascii="Arial" w:hAnsi="Arial" w:cs="Arial"/>
          <w:color w:val="D35E13"/>
          <w:spacing w:val="-3"/>
          <w:w w:val="85"/>
          <w:sz w:val="20"/>
        </w:rPr>
        <w:t>lanc</w:t>
      </w:r>
      <w:r w:rsidRPr="00CF39F2">
        <w:rPr>
          <w:rFonts w:ascii="Arial" w:hAnsi="Arial" w:cs="Arial"/>
          <w:color w:val="D35E13"/>
          <w:spacing w:val="-4"/>
          <w:w w:val="85"/>
          <w:sz w:val="20"/>
        </w:rPr>
        <w:t>e</w:t>
      </w:r>
      <w:r w:rsidRPr="00CF39F2">
        <w:rPr>
          <w:rFonts w:ascii="Arial" w:hAnsi="Arial" w:cs="Arial"/>
          <w:color w:val="D35E13"/>
          <w:spacing w:val="-18"/>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inc</w:t>
      </w:r>
      <w:r w:rsidRPr="00CF39F2">
        <w:rPr>
          <w:rFonts w:ascii="Arial" w:hAnsi="Arial" w:cs="Arial"/>
          <w:color w:val="D35E13"/>
          <w:spacing w:val="-4"/>
          <w:w w:val="85"/>
          <w:sz w:val="20"/>
        </w:rPr>
        <w:t>e</w:t>
      </w:r>
      <w:r w:rsidRPr="00CF39F2">
        <w:rPr>
          <w:rFonts w:ascii="Arial" w:hAnsi="Arial" w:cs="Arial"/>
          <w:color w:val="D35E13"/>
          <w:spacing w:val="-18"/>
          <w:w w:val="85"/>
          <w:sz w:val="20"/>
        </w:rPr>
        <w:t xml:space="preserve"> </w:t>
      </w:r>
      <w:r w:rsidRPr="00CF39F2">
        <w:rPr>
          <w:rFonts w:ascii="Arial" w:hAnsi="Arial" w:cs="Arial"/>
          <w:color w:val="D35E13"/>
          <w:spacing w:val="-5"/>
          <w:w w:val="85"/>
          <w:sz w:val="20"/>
        </w:rPr>
        <w:t>PEFO</w:t>
      </w:r>
    </w:p>
    <w:p w:rsidR="004D06C0" w:rsidRPr="00CF39F2" w:rsidRDefault="00EA2DC5">
      <w:pPr>
        <w:tabs>
          <w:tab w:val="left" w:pos="5050"/>
          <w:tab w:val="left" w:pos="6102"/>
          <w:tab w:val="left" w:pos="6907"/>
        </w:tabs>
        <w:spacing w:line="210" w:lineRule="exact"/>
        <w:ind w:left="104"/>
        <w:rPr>
          <w:rFonts w:ascii="Arial" w:eastAsia="Arial" w:hAnsi="Arial" w:cs="Arial"/>
          <w:sz w:val="20"/>
          <w:szCs w:val="20"/>
        </w:rPr>
      </w:pPr>
      <w:r w:rsidRPr="00CF39F2">
        <w:rPr>
          <w:rFonts w:ascii="Arial" w:hAnsi="Arial" w:cs="Arial"/>
        </w:rPr>
        <w:br w:type="column"/>
      </w:r>
      <w:r w:rsidRPr="00CF39F2">
        <w:rPr>
          <w:rFonts w:ascii="Arial" w:hAnsi="Arial" w:cs="Arial"/>
          <w:w w:val="90"/>
          <w:position w:val="1"/>
          <w:sz w:val="19"/>
          <w:u w:val="single" w:color="D35E13"/>
        </w:rPr>
        <w:lastRenderedPageBreak/>
        <w:t xml:space="preserve"> </w:t>
      </w:r>
      <w:r w:rsidRPr="00CF39F2">
        <w:rPr>
          <w:rFonts w:ascii="Arial" w:hAnsi="Arial" w:cs="Arial"/>
          <w:position w:val="1"/>
          <w:sz w:val="19"/>
          <w:u w:val="single" w:color="D35E13"/>
        </w:rPr>
        <w:tab/>
      </w:r>
      <w:r w:rsidRPr="00CF39F2">
        <w:rPr>
          <w:rFonts w:ascii="Arial" w:hAnsi="Arial" w:cs="Arial"/>
          <w:spacing w:val="-1"/>
          <w:w w:val="88"/>
          <w:position w:val="1"/>
          <w:sz w:val="19"/>
          <w:u w:val="single" w:color="D35E13"/>
        </w:rPr>
        <w:t>Estima</w:t>
      </w:r>
      <w:r w:rsidRPr="00CF39F2">
        <w:rPr>
          <w:rFonts w:ascii="Arial" w:hAnsi="Arial" w:cs="Arial"/>
          <w:spacing w:val="-1"/>
          <w:w w:val="90"/>
          <w:position w:val="1"/>
          <w:sz w:val="19"/>
          <w:u w:val="single" w:color="D35E13"/>
        </w:rPr>
        <w:t>te</w:t>
      </w:r>
      <w:r w:rsidRPr="00CF39F2">
        <w:rPr>
          <w:rFonts w:ascii="Arial" w:hAnsi="Arial" w:cs="Arial"/>
          <w:w w:val="90"/>
          <w:position w:val="1"/>
          <w:sz w:val="19"/>
          <w:u w:val="single" w:color="D35E13"/>
        </w:rPr>
        <w:t xml:space="preserve"> </w:t>
      </w:r>
      <w:r w:rsidRPr="00CF39F2">
        <w:rPr>
          <w:rFonts w:ascii="Arial" w:hAnsi="Arial" w:cs="Arial"/>
          <w:position w:val="1"/>
          <w:sz w:val="19"/>
          <w:u w:val="single" w:color="D35E13"/>
        </w:rPr>
        <w:tab/>
      </w:r>
      <w:r w:rsidRPr="00CF39F2">
        <w:rPr>
          <w:rFonts w:ascii="Arial" w:hAnsi="Arial" w:cs="Arial"/>
          <w:w w:val="93"/>
          <w:sz w:val="20"/>
          <w:u w:val="single" w:color="D35E13"/>
        </w:rPr>
        <w:t>Budget</w:t>
      </w:r>
      <w:r w:rsidRPr="00CF39F2">
        <w:rPr>
          <w:rFonts w:ascii="Arial" w:hAnsi="Arial" w:cs="Arial"/>
          <w:w w:val="90"/>
          <w:sz w:val="20"/>
          <w:u w:val="single" w:color="D35E13"/>
        </w:rPr>
        <w:t xml:space="preserve"> </w:t>
      </w:r>
      <w:r w:rsidRPr="00CF39F2">
        <w:rPr>
          <w:rFonts w:ascii="Arial" w:hAnsi="Arial" w:cs="Arial"/>
          <w:sz w:val="20"/>
          <w:u w:val="single" w:color="D35E13"/>
        </w:rPr>
        <w:tab/>
      </w:r>
    </w:p>
    <w:p w:rsidR="004D06C0" w:rsidRPr="00CF39F2" w:rsidRDefault="00EA2DC5">
      <w:pPr>
        <w:tabs>
          <w:tab w:val="left" w:pos="1020"/>
        </w:tabs>
        <w:spacing w:before="8"/>
        <w:ind w:right="558"/>
        <w:jc w:val="right"/>
        <w:rPr>
          <w:rFonts w:ascii="Arial" w:eastAsia="Arial" w:hAnsi="Arial" w:cs="Arial"/>
          <w:sz w:val="19"/>
          <w:szCs w:val="19"/>
        </w:rPr>
      </w:pPr>
      <w:r w:rsidRPr="00CF39F2">
        <w:rPr>
          <w:rFonts w:ascii="Arial" w:hAnsi="Arial" w:cs="Arial"/>
          <w:w w:val="90"/>
          <w:sz w:val="19"/>
        </w:rPr>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5074"/>
          <w:tab w:val="left" w:pos="5953"/>
        </w:tabs>
        <w:spacing w:before="31"/>
        <w:ind w:left="104"/>
        <w:rPr>
          <w:rFonts w:ascii="Arial" w:eastAsia="Arial" w:hAnsi="Arial" w:cs="Arial"/>
          <w:sz w:val="19"/>
          <w:szCs w:val="19"/>
        </w:rPr>
      </w:pPr>
      <w:r w:rsidRPr="00CF39F2">
        <w:rPr>
          <w:rFonts w:ascii="Arial" w:hAnsi="Arial" w:cs="Arial"/>
          <w:w w:val="90"/>
          <w:sz w:val="19"/>
        </w:rPr>
        <w:t>2012-13</w:t>
      </w:r>
      <w:r w:rsidRPr="00CF39F2">
        <w:rPr>
          <w:rFonts w:ascii="Arial" w:hAnsi="Arial" w:cs="Arial"/>
          <w:spacing w:val="-1"/>
          <w:w w:val="90"/>
          <w:sz w:val="19"/>
        </w:rPr>
        <w:t xml:space="preserve"> </w:t>
      </w:r>
      <w:r w:rsidRPr="00CF39F2">
        <w:rPr>
          <w:rFonts w:ascii="Arial" w:hAnsi="Arial" w:cs="Arial"/>
          <w:w w:val="90"/>
          <w:sz w:val="19"/>
        </w:rPr>
        <w:t>PEFO</w:t>
      </w:r>
      <w:r w:rsidRPr="00CF39F2">
        <w:rPr>
          <w:rFonts w:ascii="Arial" w:hAnsi="Arial" w:cs="Arial"/>
          <w:w w:val="90"/>
          <w:sz w:val="19"/>
        </w:rPr>
        <w:tab/>
        <w:t>-</w:t>
      </w:r>
      <w:r w:rsidRPr="00CF39F2">
        <w:rPr>
          <w:rFonts w:ascii="Arial" w:hAnsi="Arial" w:cs="Arial"/>
          <w:spacing w:val="-2"/>
          <w:w w:val="90"/>
          <w:sz w:val="19"/>
        </w:rPr>
        <w:t xml:space="preserve"> </w:t>
      </w:r>
      <w:r w:rsidRPr="00CF39F2">
        <w:rPr>
          <w:rFonts w:ascii="Arial" w:hAnsi="Arial" w:cs="Arial"/>
          <w:w w:val="90"/>
          <w:sz w:val="19"/>
        </w:rPr>
        <w:t>867.4</w:t>
      </w:r>
      <w:r w:rsidRPr="00CF39F2">
        <w:rPr>
          <w:rFonts w:ascii="Arial" w:hAnsi="Arial" w:cs="Arial"/>
          <w:w w:val="90"/>
          <w:sz w:val="19"/>
        </w:rPr>
        <w:tab/>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4"/>
          <w:w w:val="90"/>
          <w:sz w:val="19"/>
        </w:rPr>
        <w:t xml:space="preserve"> </w:t>
      </w:r>
      <w:r w:rsidRPr="00CF39F2">
        <w:rPr>
          <w:rFonts w:ascii="Arial" w:hAnsi="Arial" w:cs="Arial"/>
          <w:w w:val="90"/>
          <w:sz w:val="19"/>
        </w:rPr>
        <w:t>197.4</w:t>
      </w:r>
    </w:p>
    <w:p w:rsidR="004D06C0" w:rsidRPr="00CF39F2" w:rsidRDefault="00EA2DC5">
      <w:pPr>
        <w:spacing w:before="91"/>
        <w:ind w:left="104"/>
        <w:rPr>
          <w:rFonts w:ascii="Arial" w:eastAsia="Arial" w:hAnsi="Arial" w:cs="Arial"/>
          <w:sz w:val="19"/>
          <w:szCs w:val="19"/>
        </w:rPr>
      </w:pPr>
      <w:r w:rsidRPr="00CF39F2">
        <w:rPr>
          <w:rFonts w:ascii="Arial" w:hAnsi="Arial" w:cs="Arial"/>
          <w:w w:val="90"/>
          <w:sz w:val="19"/>
        </w:rPr>
        <w:t>REVENUE</w:t>
      </w:r>
    </w:p>
    <w:p w:rsidR="004D06C0" w:rsidRPr="00CF39F2" w:rsidRDefault="00EA2DC5">
      <w:pPr>
        <w:spacing w:before="31"/>
        <w:ind w:left="104"/>
        <w:rPr>
          <w:rFonts w:ascii="Arial" w:eastAsia="Arial" w:hAnsi="Arial" w:cs="Arial"/>
          <w:sz w:val="19"/>
          <w:szCs w:val="19"/>
        </w:rPr>
      </w:pPr>
      <w:r w:rsidRPr="00CF39F2">
        <w:rPr>
          <w:rFonts w:ascii="Arial" w:eastAsia="Arial" w:hAnsi="Arial" w:cs="Arial"/>
          <w:spacing w:val="-2"/>
          <w:w w:val="90"/>
          <w:sz w:val="19"/>
          <w:szCs w:val="19"/>
        </w:rPr>
        <w:t>Revenue</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policy</w:t>
      </w:r>
    </w:p>
    <w:p w:rsidR="004D06C0" w:rsidRPr="00CF39F2" w:rsidRDefault="00EA2DC5">
      <w:pPr>
        <w:tabs>
          <w:tab w:val="left" w:pos="5271"/>
          <w:tab w:val="right" w:pos="6624"/>
        </w:tabs>
        <w:spacing w:before="31"/>
        <w:ind w:left="104"/>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 xml:space="preserve">ower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spacing w:val="-3"/>
          <w:w w:val="90"/>
          <w:sz w:val="19"/>
        </w:rPr>
        <w:t>W</w:t>
      </w:r>
      <w:r w:rsidRPr="00CF39F2">
        <w:rPr>
          <w:rFonts w:ascii="Arial" w:hAnsi="Arial" w:cs="Arial"/>
          <w:spacing w:val="-2"/>
          <w:w w:val="90"/>
          <w:sz w:val="19"/>
        </w:rPr>
        <w:t>ater</w:t>
      </w:r>
      <w:r w:rsidRPr="00CF39F2">
        <w:rPr>
          <w:rFonts w:ascii="Arial" w:hAnsi="Arial" w:cs="Arial"/>
          <w:spacing w:val="-1"/>
          <w:w w:val="90"/>
          <w:sz w:val="19"/>
        </w:rPr>
        <w:t xml:space="preserve"> </w:t>
      </w:r>
      <w:r w:rsidRPr="00CF39F2">
        <w:rPr>
          <w:rFonts w:ascii="Arial" w:hAnsi="Arial" w:cs="Arial"/>
          <w:w w:val="90"/>
          <w:sz w:val="19"/>
        </w:rPr>
        <w:t>Corporation</w:t>
      </w:r>
      <w:r w:rsidRPr="00CF39F2">
        <w:rPr>
          <w:rFonts w:ascii="Arial" w:hAnsi="Arial" w:cs="Arial"/>
          <w:w w:val="90"/>
          <w:sz w:val="19"/>
        </w:rPr>
        <w:tab/>
        <w:t>32.0</w:t>
      </w:r>
      <w:r w:rsidRPr="00CF39F2">
        <w:rPr>
          <w:rFonts w:ascii="Arial" w:hAnsi="Arial" w:cs="Arial"/>
          <w:w w:val="90"/>
          <w:sz w:val="19"/>
        </w:rPr>
        <w:tab/>
        <w:t>58.4</w:t>
      </w:r>
    </w:p>
    <w:p w:rsidR="004D06C0" w:rsidRPr="00CF39F2" w:rsidRDefault="00EA2DC5">
      <w:pPr>
        <w:tabs>
          <w:tab w:val="left" w:pos="5366"/>
          <w:tab w:val="right" w:pos="6624"/>
        </w:tabs>
        <w:spacing w:before="31"/>
        <w:ind w:left="104"/>
        <w:rPr>
          <w:rFonts w:ascii="Arial" w:eastAsia="Arial" w:hAnsi="Arial" w:cs="Arial"/>
          <w:sz w:val="19"/>
          <w:szCs w:val="19"/>
        </w:rPr>
      </w:pPr>
      <w:r w:rsidRPr="00CF39F2">
        <w:rPr>
          <w:rFonts w:ascii="Arial" w:hAnsi="Arial" w:cs="Arial"/>
          <w:w w:val="90"/>
          <w:sz w:val="19"/>
        </w:rPr>
        <w:t>Motor</w:t>
      </w:r>
      <w:r w:rsidRPr="00CF39F2">
        <w:rPr>
          <w:rFonts w:ascii="Arial" w:hAnsi="Arial" w:cs="Arial"/>
          <w:spacing w:val="-1"/>
          <w:w w:val="90"/>
          <w:sz w:val="19"/>
        </w:rPr>
        <w:t xml:space="preserve"> </w:t>
      </w:r>
      <w:r w:rsidRPr="00CF39F2">
        <w:rPr>
          <w:rFonts w:ascii="Arial" w:hAnsi="Arial" w:cs="Arial"/>
          <w:spacing w:val="-2"/>
          <w:w w:val="90"/>
          <w:sz w:val="19"/>
        </w:rPr>
        <w:t>vehicle</w:t>
      </w:r>
      <w:r w:rsidRPr="00CF39F2">
        <w:rPr>
          <w:rFonts w:ascii="Arial" w:hAnsi="Arial" w:cs="Arial"/>
          <w:spacing w:val="-1"/>
          <w:w w:val="90"/>
          <w:sz w:val="19"/>
        </w:rPr>
        <w:t xml:space="preserve"> registration</w:t>
      </w:r>
      <w:r w:rsidRPr="00CF39F2">
        <w:rPr>
          <w:rFonts w:ascii="Arial" w:hAnsi="Arial" w:cs="Arial"/>
          <w:w w:val="90"/>
          <w:sz w:val="19"/>
        </w:rPr>
        <w:t xml:space="preserve"> </w:t>
      </w:r>
      <w:r w:rsidRPr="00CF39F2">
        <w:rPr>
          <w:rFonts w:ascii="Arial" w:hAnsi="Arial" w:cs="Arial"/>
          <w:spacing w:val="-1"/>
          <w:w w:val="90"/>
          <w:sz w:val="19"/>
        </w:rPr>
        <w:t>fees</w:t>
      </w:r>
      <w:r w:rsidRPr="00CF39F2">
        <w:rPr>
          <w:rFonts w:ascii="Arial" w:hAnsi="Arial" w:cs="Arial"/>
          <w:spacing w:val="-1"/>
          <w:w w:val="90"/>
          <w:sz w:val="19"/>
        </w:rPr>
        <w:tab/>
      </w:r>
      <w:r w:rsidRPr="00CF39F2">
        <w:rPr>
          <w:rFonts w:ascii="Arial" w:hAnsi="Arial" w:cs="Arial"/>
          <w:w w:val="90"/>
          <w:sz w:val="19"/>
        </w:rPr>
        <w:t>5.2</w:t>
      </w:r>
      <w:r w:rsidRPr="00CF39F2">
        <w:rPr>
          <w:rFonts w:ascii="Arial" w:hAnsi="Arial" w:cs="Arial"/>
          <w:w w:val="90"/>
          <w:sz w:val="19"/>
        </w:rPr>
        <w:tab/>
        <w:t>10.3</w:t>
      </w:r>
    </w:p>
    <w:p w:rsidR="004D06C0" w:rsidRPr="00CF39F2" w:rsidRDefault="00EA2DC5">
      <w:pPr>
        <w:tabs>
          <w:tab w:val="left" w:pos="5366"/>
          <w:tab w:val="right" w:pos="6624"/>
        </w:tabs>
        <w:spacing w:before="31"/>
        <w:ind w:left="104"/>
        <w:rPr>
          <w:rFonts w:ascii="Arial" w:eastAsia="Arial" w:hAnsi="Arial" w:cs="Arial"/>
          <w:sz w:val="19"/>
          <w:szCs w:val="19"/>
        </w:rPr>
      </w:pPr>
      <w:r w:rsidRPr="00CF39F2">
        <w:rPr>
          <w:rFonts w:ascii="Arial" w:hAnsi="Arial" w:cs="Arial"/>
          <w:spacing w:val="-3"/>
          <w:w w:val="90"/>
          <w:sz w:val="19"/>
        </w:rPr>
        <w:t>R</w:t>
      </w:r>
      <w:r w:rsidRPr="00CF39F2">
        <w:rPr>
          <w:rFonts w:ascii="Arial" w:hAnsi="Arial" w:cs="Arial"/>
          <w:spacing w:val="-2"/>
          <w:w w:val="90"/>
          <w:sz w:val="19"/>
        </w:rPr>
        <w:t>evised</w:t>
      </w:r>
      <w:r w:rsidRPr="00CF39F2">
        <w:rPr>
          <w:rFonts w:ascii="Arial" w:hAnsi="Arial" w:cs="Arial"/>
          <w:spacing w:val="-1"/>
          <w:w w:val="90"/>
          <w:sz w:val="19"/>
        </w:rPr>
        <w:t xml:space="preserve"> </w:t>
      </w:r>
      <w:r w:rsidRPr="00CF39F2">
        <w:rPr>
          <w:rFonts w:ascii="Arial" w:hAnsi="Arial" w:cs="Arial"/>
          <w:w w:val="90"/>
          <w:sz w:val="19"/>
        </w:rPr>
        <w:t>stamp duty home owner</w:t>
      </w:r>
      <w:r w:rsidRPr="00CF39F2">
        <w:rPr>
          <w:rFonts w:ascii="Arial" w:hAnsi="Arial" w:cs="Arial"/>
          <w:spacing w:val="-1"/>
          <w:w w:val="90"/>
          <w:sz w:val="19"/>
        </w:rPr>
        <w:t xml:space="preserve"> </w:t>
      </w:r>
      <w:r w:rsidRPr="00CF39F2">
        <w:rPr>
          <w:rFonts w:ascii="Arial" w:hAnsi="Arial" w:cs="Arial"/>
          <w:w w:val="90"/>
          <w:sz w:val="19"/>
        </w:rPr>
        <w:t>assistance</w:t>
      </w:r>
      <w:r w:rsidRPr="00CF39F2">
        <w:rPr>
          <w:rFonts w:ascii="Arial" w:hAnsi="Arial" w:cs="Arial"/>
          <w:w w:val="90"/>
          <w:sz w:val="19"/>
        </w:rPr>
        <w:tab/>
        <w:t>9.7</w:t>
      </w:r>
      <w:r w:rsidRPr="00CF39F2">
        <w:rPr>
          <w:rFonts w:ascii="Arial" w:hAnsi="Arial" w:cs="Arial"/>
          <w:w w:val="90"/>
          <w:sz w:val="19"/>
        </w:rPr>
        <w:tab/>
        <w:t>19.3</w:t>
      </w:r>
    </w:p>
    <w:p w:rsidR="004D06C0" w:rsidRPr="00CF39F2" w:rsidRDefault="00EA2DC5">
      <w:pPr>
        <w:tabs>
          <w:tab w:val="left" w:pos="5366"/>
          <w:tab w:val="left" w:pos="6291"/>
        </w:tabs>
        <w:spacing w:before="31"/>
        <w:ind w:left="104"/>
        <w:rPr>
          <w:rFonts w:ascii="Arial" w:eastAsia="Arial" w:hAnsi="Arial" w:cs="Arial"/>
          <w:sz w:val="19"/>
          <w:szCs w:val="19"/>
        </w:rPr>
      </w:pPr>
      <w:r w:rsidRPr="00CF39F2">
        <w:rPr>
          <w:rFonts w:ascii="Arial" w:hAnsi="Arial" w:cs="Arial"/>
          <w:spacing w:val="-4"/>
          <w:w w:val="90"/>
          <w:sz w:val="19"/>
        </w:rPr>
        <w:t>R</w:t>
      </w:r>
      <w:r w:rsidRPr="00CF39F2">
        <w:rPr>
          <w:rFonts w:ascii="Arial" w:hAnsi="Arial" w:cs="Arial"/>
          <w:spacing w:val="-3"/>
          <w:w w:val="90"/>
          <w:sz w:val="19"/>
        </w:rPr>
        <w:t>evenue</w:t>
      </w:r>
      <w:r w:rsidRPr="00CF39F2">
        <w:rPr>
          <w:rFonts w:ascii="Arial" w:hAnsi="Arial" w:cs="Arial"/>
          <w:spacing w:val="-1"/>
          <w:w w:val="90"/>
          <w:sz w:val="19"/>
        </w:rPr>
        <w:t xml:space="preserve"> </w:t>
      </w:r>
      <w:r w:rsidRPr="00CF39F2">
        <w:rPr>
          <w:rFonts w:ascii="Arial" w:hAnsi="Arial" w:cs="Arial"/>
          <w:w w:val="90"/>
          <w:sz w:val="19"/>
        </w:rPr>
        <w:t>measures</w:t>
      </w:r>
      <w:r w:rsidRPr="00CF39F2">
        <w:rPr>
          <w:rFonts w:ascii="Arial" w:hAnsi="Arial" w:cs="Arial"/>
          <w:w w:val="90"/>
          <w:sz w:val="19"/>
        </w:rPr>
        <w:tab/>
        <w:t>8.2</w:t>
      </w:r>
      <w:r w:rsidRPr="00CF39F2">
        <w:rPr>
          <w:rFonts w:ascii="Arial" w:hAnsi="Arial" w:cs="Arial"/>
          <w:w w:val="90"/>
          <w:sz w:val="19"/>
        </w:rPr>
        <w:tab/>
        <w:t>51.0</w:t>
      </w:r>
    </w:p>
    <w:p w:rsidR="004D06C0" w:rsidRPr="00CF39F2" w:rsidRDefault="00EA2DC5">
      <w:pPr>
        <w:tabs>
          <w:tab w:val="left" w:pos="5272"/>
          <w:tab w:val="left" w:pos="6198"/>
        </w:tabs>
        <w:spacing w:before="31"/>
        <w:ind w:left="104"/>
        <w:rPr>
          <w:rFonts w:ascii="Arial" w:eastAsia="Arial" w:hAnsi="Arial" w:cs="Arial"/>
          <w:sz w:val="19"/>
          <w:szCs w:val="19"/>
        </w:rPr>
      </w:pPr>
      <w:r w:rsidRPr="00CF39F2">
        <w:rPr>
          <w:rFonts w:ascii="Arial" w:eastAsia="Arial" w:hAnsi="Arial" w:cs="Arial"/>
          <w:spacing w:val="-4"/>
          <w:w w:val="90"/>
          <w:sz w:val="19"/>
          <w:szCs w:val="19"/>
        </w:rPr>
        <w:t>Total</w:t>
      </w:r>
      <w:r w:rsidRPr="00CF39F2">
        <w:rPr>
          <w:rFonts w:ascii="Arial" w:eastAsia="Arial" w:hAnsi="Arial" w:cs="Arial"/>
          <w:spacing w:val="-1"/>
          <w:w w:val="90"/>
          <w:sz w:val="19"/>
          <w:szCs w:val="19"/>
        </w:rPr>
        <w:t xml:space="preserve"> revenue</w:t>
      </w:r>
      <w:r w:rsidRPr="00CF39F2">
        <w:rPr>
          <w:rFonts w:ascii="Arial" w:eastAsia="Arial" w:hAnsi="Arial" w:cs="Arial"/>
          <w:w w:val="90"/>
          <w:sz w:val="19"/>
          <w:szCs w:val="19"/>
        </w:rPr>
        <w:t xml:space="preserve"> – policy</w:t>
      </w:r>
      <w:r w:rsidRPr="00CF39F2">
        <w:rPr>
          <w:rFonts w:ascii="Arial" w:eastAsia="Arial" w:hAnsi="Arial" w:cs="Arial"/>
          <w:w w:val="90"/>
          <w:sz w:val="19"/>
          <w:szCs w:val="19"/>
        </w:rPr>
        <w:tab/>
        <w:t>55.0</w:t>
      </w:r>
      <w:r w:rsidRPr="00CF39F2">
        <w:rPr>
          <w:rFonts w:ascii="Arial" w:eastAsia="Arial" w:hAnsi="Arial" w:cs="Arial"/>
          <w:w w:val="90"/>
          <w:sz w:val="19"/>
          <w:szCs w:val="19"/>
        </w:rPr>
        <w:tab/>
        <w:t>139.0</w:t>
      </w:r>
    </w:p>
    <w:p w:rsidR="004D06C0" w:rsidRPr="00CF39F2" w:rsidRDefault="00EA2DC5">
      <w:pPr>
        <w:spacing w:before="91"/>
        <w:ind w:left="104"/>
        <w:rPr>
          <w:rFonts w:ascii="Arial" w:eastAsia="Arial" w:hAnsi="Arial" w:cs="Arial"/>
          <w:sz w:val="19"/>
          <w:szCs w:val="19"/>
        </w:rPr>
      </w:pPr>
      <w:r w:rsidRPr="00CF39F2">
        <w:rPr>
          <w:rFonts w:ascii="Arial" w:eastAsia="Arial" w:hAnsi="Arial" w:cs="Arial"/>
          <w:spacing w:val="-2"/>
          <w:w w:val="90"/>
          <w:sz w:val="19"/>
          <w:szCs w:val="19"/>
        </w:rPr>
        <w:t>Revenue</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1"/>
          <w:w w:val="90"/>
          <w:sz w:val="19"/>
          <w:szCs w:val="19"/>
        </w:rPr>
        <w:t xml:space="preserve"> </w:t>
      </w:r>
      <w:r w:rsidRPr="00CF39F2">
        <w:rPr>
          <w:rFonts w:ascii="Arial" w:eastAsia="Arial" w:hAnsi="Arial" w:cs="Arial"/>
          <w:w w:val="90"/>
          <w:sz w:val="19"/>
          <w:szCs w:val="19"/>
        </w:rPr>
        <w:t>non</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policy</w:t>
      </w:r>
    </w:p>
    <w:p w:rsidR="004D06C0" w:rsidRPr="00CF39F2" w:rsidRDefault="00EA2DC5">
      <w:pPr>
        <w:tabs>
          <w:tab w:val="left" w:pos="5271"/>
          <w:tab w:val="right" w:pos="6624"/>
        </w:tabs>
        <w:spacing w:before="31"/>
        <w:ind w:left="104"/>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3"/>
          <w:w w:val="90"/>
          <w:sz w:val="19"/>
        </w:rPr>
        <w:tab/>
      </w:r>
      <w:r w:rsidRPr="00CF39F2">
        <w:rPr>
          <w:rFonts w:ascii="Arial" w:hAnsi="Arial" w:cs="Arial"/>
          <w:w w:val="90"/>
          <w:sz w:val="19"/>
        </w:rPr>
        <w:t>26.7</w:t>
      </w:r>
      <w:r w:rsidRPr="00CF39F2">
        <w:rPr>
          <w:rFonts w:ascii="Arial" w:hAnsi="Arial" w:cs="Arial"/>
          <w:w w:val="90"/>
          <w:sz w:val="19"/>
        </w:rPr>
        <w:tab/>
        <w:t>14.5</w:t>
      </w:r>
    </w:p>
    <w:p w:rsidR="004D06C0" w:rsidRPr="00CF39F2" w:rsidRDefault="00EA2DC5">
      <w:pPr>
        <w:tabs>
          <w:tab w:val="left" w:pos="5271"/>
          <w:tab w:val="left" w:pos="6092"/>
        </w:tabs>
        <w:spacing w:before="31"/>
        <w:ind w:left="104"/>
        <w:rPr>
          <w:rFonts w:ascii="Arial" w:eastAsia="Arial" w:hAnsi="Arial" w:cs="Arial"/>
          <w:sz w:val="19"/>
          <w:szCs w:val="19"/>
        </w:rPr>
      </w:pPr>
      <w:r w:rsidRPr="00CF39F2">
        <w:rPr>
          <w:rFonts w:ascii="Arial" w:eastAsia="Arial" w:hAnsi="Arial" w:cs="Arial"/>
          <w:w w:val="90"/>
          <w:sz w:val="19"/>
          <w:szCs w:val="19"/>
        </w:rPr>
        <w:t>GST</w:t>
      </w:r>
      <w:r w:rsidRPr="00CF39F2">
        <w:rPr>
          <w:rFonts w:ascii="Arial" w:eastAsia="Arial" w:hAnsi="Arial" w:cs="Arial"/>
          <w:spacing w:val="-1"/>
          <w:w w:val="90"/>
          <w:sz w:val="19"/>
          <w:szCs w:val="19"/>
        </w:rPr>
        <w:t xml:space="preserve"> </w:t>
      </w:r>
      <w:r w:rsidRPr="00CF39F2">
        <w:rPr>
          <w:rFonts w:ascii="Arial" w:eastAsia="Arial" w:hAnsi="Arial" w:cs="Arial"/>
          <w:spacing w:val="-2"/>
          <w:w w:val="90"/>
          <w:sz w:val="19"/>
          <w:szCs w:val="19"/>
        </w:rPr>
        <w:t>revenue</w:t>
      </w:r>
      <w:r w:rsidRPr="00CF39F2">
        <w:rPr>
          <w:rFonts w:ascii="Arial" w:eastAsia="Arial" w:hAnsi="Arial" w:cs="Arial"/>
          <w:spacing w:val="-2"/>
          <w:w w:val="90"/>
          <w:sz w:val="19"/>
          <w:szCs w:val="19"/>
        </w:rPr>
        <w:tab/>
      </w:r>
      <w:r w:rsidRPr="00CF39F2">
        <w:rPr>
          <w:rFonts w:ascii="Arial" w:eastAsia="Arial" w:hAnsi="Arial" w:cs="Arial"/>
          <w:w w:val="90"/>
          <w:sz w:val="19"/>
          <w:szCs w:val="19"/>
        </w:rPr>
        <w:t>30.0</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117.0</w:t>
      </w:r>
    </w:p>
    <w:p w:rsidR="004D06C0" w:rsidRPr="00CF39F2" w:rsidRDefault="00EA2DC5">
      <w:pPr>
        <w:tabs>
          <w:tab w:val="left" w:pos="5271"/>
          <w:tab w:val="right" w:pos="6624"/>
        </w:tabs>
        <w:spacing w:before="31"/>
        <w:ind w:left="104"/>
        <w:rPr>
          <w:rFonts w:ascii="Arial" w:eastAsia="Arial" w:hAnsi="Arial" w:cs="Arial"/>
          <w:sz w:val="19"/>
          <w:szCs w:val="19"/>
        </w:rPr>
      </w:pPr>
      <w:r w:rsidRPr="00CF39F2">
        <w:rPr>
          <w:rFonts w:ascii="Arial" w:hAnsi="Arial" w:cs="Arial"/>
          <w:spacing w:val="-1"/>
          <w:w w:val="90"/>
          <w:sz w:val="19"/>
        </w:rPr>
        <w:t xml:space="preserve">New/expanded </w:t>
      </w:r>
      <w:r w:rsidRPr="00CF39F2">
        <w:rPr>
          <w:rFonts w:ascii="Arial" w:hAnsi="Arial" w:cs="Arial"/>
          <w:w w:val="90"/>
          <w:sz w:val="19"/>
        </w:rPr>
        <w:t xml:space="preserve">Commonwealth </w:t>
      </w:r>
      <w:r w:rsidRPr="00CF39F2">
        <w:rPr>
          <w:rFonts w:ascii="Arial" w:hAnsi="Arial" w:cs="Arial"/>
          <w:spacing w:val="-2"/>
          <w:w w:val="90"/>
          <w:sz w:val="19"/>
        </w:rPr>
        <w:t>revenue</w:t>
      </w:r>
      <w:r w:rsidRPr="00CF39F2">
        <w:rPr>
          <w:rFonts w:ascii="Arial" w:hAnsi="Arial" w:cs="Arial"/>
          <w:spacing w:val="-2"/>
          <w:w w:val="90"/>
          <w:sz w:val="19"/>
        </w:rPr>
        <w:tab/>
      </w:r>
      <w:r w:rsidRPr="00CF39F2">
        <w:rPr>
          <w:rFonts w:ascii="Arial" w:hAnsi="Arial" w:cs="Arial"/>
          <w:w w:val="90"/>
          <w:sz w:val="19"/>
        </w:rPr>
        <w:t>14.9</w:t>
      </w:r>
      <w:r w:rsidRPr="00CF39F2">
        <w:rPr>
          <w:rFonts w:ascii="Arial" w:hAnsi="Arial" w:cs="Arial"/>
          <w:w w:val="90"/>
          <w:sz w:val="19"/>
        </w:rPr>
        <w:tab/>
        <w:t>98.2</w:t>
      </w:r>
    </w:p>
    <w:p w:rsidR="004D06C0" w:rsidRPr="00CF39F2" w:rsidRDefault="00EA2DC5">
      <w:pPr>
        <w:tabs>
          <w:tab w:val="left" w:pos="5366"/>
        </w:tabs>
        <w:spacing w:before="31"/>
        <w:ind w:left="104"/>
        <w:rPr>
          <w:rFonts w:ascii="Arial" w:eastAsia="Arial" w:hAnsi="Arial" w:cs="Arial"/>
          <w:sz w:val="19"/>
          <w:szCs w:val="19"/>
        </w:rPr>
      </w:pPr>
      <w:r w:rsidRPr="00CF39F2">
        <w:rPr>
          <w:rFonts w:ascii="Arial" w:hAnsi="Arial" w:cs="Arial"/>
          <w:w w:val="90"/>
          <w:sz w:val="19"/>
        </w:rPr>
        <w:t>Mining</w:t>
      </w:r>
      <w:r w:rsidRPr="00CF39F2">
        <w:rPr>
          <w:rFonts w:ascii="Arial" w:hAnsi="Arial" w:cs="Arial"/>
          <w:spacing w:val="-1"/>
          <w:w w:val="90"/>
          <w:sz w:val="19"/>
        </w:rPr>
        <w:t xml:space="preserve"> royalties</w:t>
      </w:r>
      <w:r w:rsidRPr="00CF39F2">
        <w:rPr>
          <w:rFonts w:ascii="Arial" w:hAnsi="Arial" w:cs="Arial"/>
          <w:spacing w:val="-1"/>
          <w:w w:val="90"/>
          <w:sz w:val="19"/>
        </w:rPr>
        <w:tab/>
      </w:r>
      <w:r w:rsidRPr="00CF39F2">
        <w:rPr>
          <w:rFonts w:ascii="Arial" w:hAnsi="Arial" w:cs="Arial"/>
          <w:w w:val="90"/>
          <w:sz w:val="19"/>
        </w:rPr>
        <w:t>5.0</w:t>
      </w:r>
    </w:p>
    <w:p w:rsidR="004D06C0" w:rsidRPr="00CF39F2" w:rsidRDefault="00EA2DC5">
      <w:pPr>
        <w:tabs>
          <w:tab w:val="left" w:pos="5366"/>
          <w:tab w:val="right" w:pos="6624"/>
        </w:tabs>
        <w:spacing w:before="31"/>
        <w:ind w:left="104"/>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spacing w:val="-2"/>
          <w:w w:val="90"/>
          <w:sz w:val="19"/>
        </w:rPr>
        <w:t>revenue</w:t>
      </w:r>
      <w:r w:rsidRPr="00CF39F2">
        <w:rPr>
          <w:rFonts w:ascii="Arial" w:hAnsi="Arial" w:cs="Arial"/>
          <w:spacing w:val="-2"/>
          <w:w w:val="90"/>
          <w:sz w:val="19"/>
        </w:rPr>
        <w:tab/>
      </w:r>
      <w:r w:rsidRPr="00CF39F2">
        <w:rPr>
          <w:rFonts w:ascii="Arial" w:hAnsi="Arial" w:cs="Arial"/>
          <w:w w:val="90"/>
          <w:sz w:val="19"/>
        </w:rPr>
        <w:t>2.2</w:t>
      </w:r>
      <w:r w:rsidRPr="00CF39F2">
        <w:rPr>
          <w:rFonts w:ascii="Arial" w:hAnsi="Arial" w:cs="Arial"/>
          <w:w w:val="90"/>
          <w:sz w:val="19"/>
        </w:rPr>
        <w:tab/>
        <w:t>10.3</w:t>
      </w:r>
    </w:p>
    <w:p w:rsidR="004D06C0" w:rsidRPr="00CF39F2" w:rsidRDefault="00EA2DC5">
      <w:pPr>
        <w:tabs>
          <w:tab w:val="left" w:pos="5272"/>
          <w:tab w:val="left" w:pos="6387"/>
        </w:tabs>
        <w:spacing w:before="31"/>
        <w:ind w:left="104"/>
        <w:rPr>
          <w:rFonts w:ascii="Arial" w:eastAsia="Arial" w:hAnsi="Arial" w:cs="Arial"/>
          <w:sz w:val="19"/>
          <w:szCs w:val="19"/>
        </w:rPr>
      </w:pPr>
      <w:r w:rsidRPr="00CF39F2">
        <w:rPr>
          <w:rFonts w:ascii="Arial" w:eastAsia="Arial" w:hAnsi="Arial" w:cs="Arial"/>
          <w:spacing w:val="-4"/>
          <w:w w:val="90"/>
          <w:sz w:val="19"/>
          <w:szCs w:val="19"/>
        </w:rPr>
        <w:t>Total</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revenue</w:t>
      </w:r>
      <w:r w:rsidRPr="00CF39F2">
        <w:rPr>
          <w:rFonts w:ascii="Arial" w:eastAsia="Arial" w:hAnsi="Arial" w:cs="Arial"/>
          <w:w w:val="90"/>
          <w:sz w:val="19"/>
          <w:szCs w:val="19"/>
        </w:rPr>
        <w:t xml:space="preserve"> – non policy</w:t>
      </w:r>
      <w:r w:rsidRPr="00CF39F2">
        <w:rPr>
          <w:rFonts w:ascii="Arial" w:eastAsia="Arial" w:hAnsi="Arial" w:cs="Arial"/>
          <w:w w:val="90"/>
          <w:sz w:val="19"/>
          <w:szCs w:val="19"/>
        </w:rPr>
        <w:tab/>
        <w:t>78.8</w:t>
      </w:r>
      <w:r w:rsidRPr="00CF39F2">
        <w:rPr>
          <w:rFonts w:ascii="Arial" w:eastAsia="Arial" w:hAnsi="Arial" w:cs="Arial"/>
          <w:w w:val="90"/>
          <w:sz w:val="19"/>
          <w:szCs w:val="19"/>
        </w:rPr>
        <w:tab/>
        <w:t>6.0</w:t>
      </w:r>
    </w:p>
    <w:p w:rsidR="004D06C0" w:rsidRPr="00CF39F2" w:rsidRDefault="00EA2DC5">
      <w:pPr>
        <w:tabs>
          <w:tab w:val="left" w:pos="5178"/>
          <w:tab w:val="left" w:pos="6198"/>
        </w:tabs>
        <w:spacing w:before="91"/>
        <w:ind w:left="104"/>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r w:rsidRPr="00CF39F2">
        <w:rPr>
          <w:rFonts w:ascii="Arial" w:hAnsi="Arial" w:cs="Arial"/>
          <w:w w:val="90"/>
          <w:sz w:val="19"/>
        </w:rPr>
        <w:tab/>
        <w:t>133.8</w:t>
      </w:r>
      <w:r w:rsidRPr="00CF39F2">
        <w:rPr>
          <w:rFonts w:ascii="Arial" w:hAnsi="Arial" w:cs="Arial"/>
          <w:w w:val="90"/>
          <w:sz w:val="19"/>
        </w:rPr>
        <w:tab/>
        <w:t>145.0</w:t>
      </w:r>
    </w:p>
    <w:p w:rsidR="004D06C0" w:rsidRPr="00CF39F2" w:rsidRDefault="00EA2DC5">
      <w:pPr>
        <w:spacing w:before="91"/>
        <w:ind w:left="104"/>
        <w:rPr>
          <w:rFonts w:ascii="Arial" w:eastAsia="Arial" w:hAnsi="Arial" w:cs="Arial"/>
          <w:sz w:val="19"/>
          <w:szCs w:val="19"/>
        </w:rPr>
      </w:pPr>
      <w:r w:rsidRPr="00CF39F2">
        <w:rPr>
          <w:rFonts w:ascii="Arial" w:hAnsi="Arial" w:cs="Arial"/>
          <w:spacing w:val="-2"/>
          <w:w w:val="90"/>
          <w:sz w:val="19"/>
        </w:rPr>
        <w:t>OPERATING</w:t>
      </w:r>
      <w:r w:rsidRPr="00CF39F2">
        <w:rPr>
          <w:rFonts w:ascii="Arial" w:hAnsi="Arial" w:cs="Arial"/>
          <w:spacing w:val="-11"/>
          <w:w w:val="90"/>
          <w:sz w:val="19"/>
        </w:rPr>
        <w:t xml:space="preserve"> </w:t>
      </w:r>
      <w:r w:rsidRPr="00CF39F2">
        <w:rPr>
          <w:rFonts w:ascii="Arial" w:hAnsi="Arial" w:cs="Arial"/>
          <w:w w:val="90"/>
          <w:sz w:val="19"/>
        </w:rPr>
        <w:t>EXPENSES</w:t>
      </w:r>
    </w:p>
    <w:p w:rsidR="004D06C0" w:rsidRPr="00CF39F2" w:rsidRDefault="00EA2DC5">
      <w:pPr>
        <w:spacing w:before="31"/>
        <w:ind w:left="104"/>
        <w:rPr>
          <w:rFonts w:ascii="Arial" w:eastAsia="Arial" w:hAnsi="Arial" w:cs="Arial"/>
          <w:sz w:val="19"/>
          <w:szCs w:val="19"/>
        </w:rPr>
      </w:pPr>
      <w:r w:rsidRPr="00CF39F2">
        <w:rPr>
          <w:rFonts w:ascii="Arial" w:eastAsia="Arial" w:hAnsi="Arial" w:cs="Arial"/>
          <w:w w:val="90"/>
          <w:sz w:val="19"/>
          <w:szCs w:val="19"/>
        </w:rPr>
        <w:t>Expenses</w:t>
      </w:r>
      <w:r w:rsidRPr="00CF39F2">
        <w:rPr>
          <w:rFonts w:ascii="Arial" w:eastAsia="Arial" w:hAnsi="Arial" w:cs="Arial"/>
          <w:spacing w:val="1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policy</w:t>
      </w:r>
    </w:p>
    <w:p w:rsidR="004D06C0" w:rsidRPr="00CF39F2" w:rsidRDefault="00EA2DC5">
      <w:pPr>
        <w:tabs>
          <w:tab w:val="left" w:pos="5271"/>
          <w:tab w:val="right" w:pos="6624"/>
        </w:tabs>
        <w:spacing w:before="31"/>
        <w:ind w:left="104"/>
        <w:rPr>
          <w:rFonts w:ascii="Arial" w:eastAsia="Arial" w:hAnsi="Arial" w:cs="Arial"/>
          <w:sz w:val="19"/>
          <w:szCs w:val="19"/>
        </w:rPr>
      </w:pPr>
      <w:r w:rsidRPr="00CF39F2">
        <w:rPr>
          <w:rFonts w:ascii="Arial" w:hAnsi="Arial" w:cs="Arial"/>
          <w:w w:val="90"/>
          <w:sz w:val="19"/>
        </w:rPr>
        <w:t>Election</w:t>
      </w:r>
      <w:r w:rsidRPr="00CF39F2">
        <w:rPr>
          <w:rFonts w:ascii="Arial" w:hAnsi="Arial" w:cs="Arial"/>
          <w:spacing w:val="-1"/>
          <w:w w:val="90"/>
          <w:sz w:val="19"/>
        </w:rPr>
        <w:t xml:space="preserve"> </w:t>
      </w:r>
      <w:r w:rsidRPr="00CF39F2">
        <w:rPr>
          <w:rFonts w:ascii="Arial" w:hAnsi="Arial" w:cs="Arial"/>
          <w:w w:val="90"/>
          <w:sz w:val="19"/>
        </w:rPr>
        <w:t>commitments</w:t>
      </w:r>
      <w:r w:rsidRPr="00CF39F2">
        <w:rPr>
          <w:rFonts w:ascii="Arial" w:hAnsi="Arial" w:cs="Arial"/>
          <w:w w:val="90"/>
          <w:sz w:val="19"/>
        </w:rPr>
        <w:tab/>
        <w:t xml:space="preserve">42.3 </w:t>
      </w:r>
      <w:r w:rsidRPr="00CF39F2">
        <w:rPr>
          <w:rFonts w:ascii="Arial" w:hAnsi="Arial" w:cs="Arial"/>
          <w:sz w:val="19"/>
        </w:rPr>
        <w:tab/>
      </w:r>
      <w:r w:rsidRPr="00CF39F2">
        <w:rPr>
          <w:rFonts w:ascii="Arial" w:hAnsi="Arial" w:cs="Arial"/>
          <w:w w:val="90"/>
          <w:sz w:val="19"/>
        </w:rPr>
        <w:t>105.2</w:t>
      </w:r>
    </w:p>
    <w:p w:rsidR="004D06C0" w:rsidRPr="00CF39F2" w:rsidRDefault="00EA2DC5">
      <w:pPr>
        <w:tabs>
          <w:tab w:val="left" w:pos="5271"/>
          <w:tab w:val="right" w:pos="6624"/>
        </w:tabs>
        <w:spacing w:before="31"/>
        <w:ind w:left="104"/>
        <w:rPr>
          <w:rFonts w:ascii="Arial" w:eastAsia="Arial" w:hAnsi="Arial" w:cs="Arial"/>
          <w:sz w:val="19"/>
          <w:szCs w:val="19"/>
        </w:rPr>
      </w:pPr>
      <w:r w:rsidRPr="00CF39F2">
        <w:rPr>
          <w:rFonts w:ascii="Arial" w:hAnsi="Arial" w:cs="Arial"/>
          <w:spacing w:val="-1"/>
          <w:w w:val="90"/>
          <w:sz w:val="19"/>
        </w:rPr>
        <w:t xml:space="preserve">Legacy </w:t>
      </w:r>
      <w:r w:rsidRPr="00CF39F2">
        <w:rPr>
          <w:rFonts w:ascii="Arial" w:hAnsi="Arial" w:cs="Arial"/>
          <w:w w:val="90"/>
          <w:sz w:val="19"/>
        </w:rPr>
        <w:t>items</w:t>
      </w:r>
      <w:r w:rsidRPr="00CF39F2">
        <w:rPr>
          <w:rFonts w:ascii="Arial" w:hAnsi="Arial" w:cs="Arial"/>
          <w:w w:val="90"/>
          <w:sz w:val="19"/>
        </w:rPr>
        <w:tab/>
        <w:t xml:space="preserve">88.7 </w:t>
      </w:r>
      <w:r w:rsidRPr="00CF39F2">
        <w:rPr>
          <w:rFonts w:ascii="Arial" w:hAnsi="Arial" w:cs="Arial"/>
          <w:sz w:val="19"/>
        </w:rPr>
        <w:tab/>
        <w:t xml:space="preserve"> </w:t>
      </w:r>
      <w:r w:rsidRPr="00CF39F2">
        <w:rPr>
          <w:rFonts w:ascii="Arial" w:hAnsi="Arial" w:cs="Arial"/>
          <w:w w:val="90"/>
          <w:sz w:val="19"/>
        </w:rPr>
        <w:t>129.7</w:t>
      </w:r>
    </w:p>
    <w:p w:rsidR="004D06C0" w:rsidRPr="00CF39F2" w:rsidRDefault="00EA2DC5">
      <w:pPr>
        <w:tabs>
          <w:tab w:val="left" w:pos="5166"/>
          <w:tab w:val="left" w:pos="6092"/>
        </w:tabs>
        <w:spacing w:before="31"/>
        <w:ind w:left="104"/>
        <w:rPr>
          <w:rFonts w:ascii="Arial" w:eastAsia="Arial" w:hAnsi="Arial" w:cs="Arial"/>
          <w:sz w:val="19"/>
          <w:szCs w:val="19"/>
        </w:rPr>
      </w:pPr>
      <w:r w:rsidRPr="00CF39F2">
        <w:rPr>
          <w:rFonts w:ascii="Arial" w:eastAsia="Arial" w:hAnsi="Arial" w:cs="Arial"/>
          <w:spacing w:val="-2"/>
          <w:w w:val="90"/>
          <w:sz w:val="19"/>
          <w:szCs w:val="19"/>
        </w:rPr>
        <w:t>Sa</w:t>
      </w:r>
      <w:r w:rsidRPr="00CF39F2">
        <w:rPr>
          <w:rFonts w:ascii="Arial" w:eastAsia="Arial" w:hAnsi="Arial" w:cs="Arial"/>
          <w:spacing w:val="-1"/>
          <w:w w:val="90"/>
          <w:sz w:val="19"/>
          <w:szCs w:val="19"/>
        </w:rPr>
        <w:t xml:space="preserve">ving </w:t>
      </w:r>
      <w:r w:rsidRPr="00CF39F2">
        <w:rPr>
          <w:rFonts w:ascii="Arial" w:eastAsia="Arial" w:hAnsi="Arial" w:cs="Arial"/>
          <w:w w:val="90"/>
          <w:sz w:val="19"/>
          <w:szCs w:val="19"/>
        </w:rPr>
        <w:t>measures</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69.5</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172.6</w:t>
      </w:r>
    </w:p>
    <w:p w:rsidR="004D06C0" w:rsidRPr="00CF39F2" w:rsidRDefault="00EA2DC5">
      <w:pPr>
        <w:tabs>
          <w:tab w:val="left" w:pos="5271"/>
          <w:tab w:val="left" w:pos="6187"/>
        </w:tabs>
        <w:spacing w:before="31"/>
        <w:ind w:left="104"/>
        <w:rPr>
          <w:rFonts w:ascii="Arial" w:eastAsia="Arial" w:hAnsi="Arial" w:cs="Arial"/>
          <w:sz w:val="19"/>
          <w:szCs w:val="19"/>
        </w:rPr>
      </w:pPr>
      <w:r w:rsidRPr="00CF39F2">
        <w:rPr>
          <w:rFonts w:ascii="Arial" w:eastAsia="Arial" w:hAnsi="Arial" w:cs="Arial"/>
          <w:spacing w:val="-2"/>
          <w:w w:val="90"/>
          <w:sz w:val="19"/>
          <w:szCs w:val="19"/>
        </w:rPr>
        <w:t>P</w:t>
      </w:r>
      <w:r w:rsidRPr="00CF39F2">
        <w:rPr>
          <w:rFonts w:ascii="Arial" w:eastAsia="Arial" w:hAnsi="Arial" w:cs="Arial"/>
          <w:spacing w:val="-1"/>
          <w:w w:val="90"/>
          <w:sz w:val="19"/>
          <w:szCs w:val="19"/>
        </w:rPr>
        <w:t xml:space="preserve">ower </w:t>
      </w:r>
      <w:r w:rsidRPr="00CF39F2">
        <w:rPr>
          <w:rFonts w:ascii="Arial" w:eastAsia="Arial" w:hAnsi="Arial" w:cs="Arial"/>
          <w:w w:val="90"/>
          <w:sz w:val="19"/>
          <w:szCs w:val="19"/>
        </w:rPr>
        <w:t>and</w:t>
      </w:r>
      <w:r w:rsidRPr="00CF39F2">
        <w:rPr>
          <w:rFonts w:ascii="Arial" w:eastAsia="Arial" w:hAnsi="Arial" w:cs="Arial"/>
          <w:spacing w:val="-1"/>
          <w:w w:val="90"/>
          <w:sz w:val="19"/>
          <w:szCs w:val="19"/>
        </w:rPr>
        <w:t xml:space="preserve"> </w:t>
      </w:r>
      <w:r w:rsidRPr="00CF39F2">
        <w:rPr>
          <w:rFonts w:ascii="Arial" w:eastAsia="Arial" w:hAnsi="Arial" w:cs="Arial"/>
          <w:spacing w:val="-3"/>
          <w:w w:val="90"/>
          <w:sz w:val="19"/>
          <w:szCs w:val="19"/>
        </w:rPr>
        <w:t>W</w:t>
      </w:r>
      <w:r w:rsidRPr="00CF39F2">
        <w:rPr>
          <w:rFonts w:ascii="Arial" w:eastAsia="Arial" w:hAnsi="Arial" w:cs="Arial"/>
          <w:spacing w:val="-2"/>
          <w:w w:val="90"/>
          <w:sz w:val="19"/>
          <w:szCs w:val="19"/>
        </w:rPr>
        <w:t>ater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Corporation</w:t>
      </w:r>
      <w:r w:rsidRPr="00CF39F2">
        <w:rPr>
          <w:rFonts w:ascii="Arial" w:eastAsia="Arial" w:hAnsi="Arial" w:cs="Arial"/>
          <w:w w:val="90"/>
          <w:sz w:val="19"/>
          <w:szCs w:val="19"/>
        </w:rPr>
        <w:tab/>
        <w:t>17.5</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17.6</w:t>
      </w:r>
    </w:p>
    <w:p w:rsidR="004D06C0" w:rsidRPr="00CF39F2" w:rsidRDefault="00EA2DC5">
      <w:pPr>
        <w:tabs>
          <w:tab w:val="left" w:pos="5366"/>
          <w:tab w:val="right" w:pos="6624"/>
        </w:tabs>
        <w:spacing w:before="31"/>
        <w:ind w:left="104"/>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decisions</w:t>
      </w:r>
      <w:r w:rsidRPr="00CF39F2">
        <w:rPr>
          <w:rFonts w:ascii="Arial" w:hAnsi="Arial" w:cs="Arial"/>
          <w:w w:val="90"/>
          <w:sz w:val="19"/>
        </w:rPr>
        <w:tab/>
        <w:t>0.4</w:t>
      </w:r>
      <w:r w:rsidRPr="00CF39F2">
        <w:rPr>
          <w:rFonts w:ascii="Arial" w:hAnsi="Arial" w:cs="Arial"/>
          <w:w w:val="90"/>
          <w:sz w:val="19"/>
        </w:rPr>
        <w:tab/>
        <w:t>60.7</w:t>
      </w:r>
    </w:p>
    <w:p w:rsidR="004D06C0" w:rsidRPr="00CF39F2" w:rsidRDefault="00EA2DC5">
      <w:pPr>
        <w:tabs>
          <w:tab w:val="left" w:pos="6187"/>
        </w:tabs>
        <w:spacing w:before="31"/>
        <w:ind w:left="104"/>
        <w:rPr>
          <w:rFonts w:ascii="Arial" w:eastAsia="Arial" w:hAnsi="Arial" w:cs="Arial"/>
          <w:sz w:val="19"/>
          <w:szCs w:val="19"/>
        </w:rPr>
      </w:pPr>
      <w:r w:rsidRPr="00CF39F2">
        <w:rPr>
          <w:rFonts w:ascii="Arial" w:eastAsia="Arial" w:hAnsi="Arial" w:cs="Arial"/>
          <w:spacing w:val="-2"/>
          <w:w w:val="90"/>
          <w:sz w:val="19"/>
          <w:szCs w:val="19"/>
        </w:rPr>
        <w:t>R</w:t>
      </w:r>
      <w:r w:rsidRPr="00CF39F2">
        <w:rPr>
          <w:rFonts w:ascii="Arial" w:eastAsia="Arial" w:hAnsi="Arial" w:cs="Arial"/>
          <w:spacing w:val="-1"/>
          <w:w w:val="90"/>
          <w:sz w:val="19"/>
          <w:szCs w:val="19"/>
        </w:rPr>
        <w:t xml:space="preserve">eduction </w:t>
      </w:r>
      <w:r w:rsidRPr="00CF39F2">
        <w:rPr>
          <w:rFonts w:ascii="Arial" w:eastAsia="Arial" w:hAnsi="Arial" w:cs="Arial"/>
          <w:w w:val="90"/>
          <w:sz w:val="19"/>
          <w:szCs w:val="19"/>
        </w:rPr>
        <w:t xml:space="preserve">in </w:t>
      </w:r>
      <w:r w:rsidRPr="00CF39F2">
        <w:rPr>
          <w:rFonts w:ascii="Arial" w:eastAsia="Arial" w:hAnsi="Arial" w:cs="Arial"/>
          <w:spacing w:val="-1"/>
          <w:w w:val="90"/>
          <w:sz w:val="19"/>
          <w:szCs w:val="19"/>
        </w:rPr>
        <w:t>contingency</w:t>
      </w:r>
      <w:r w:rsidRPr="00CF39F2">
        <w:rPr>
          <w:rFonts w:ascii="Arial" w:eastAsia="Arial" w:hAnsi="Arial" w:cs="Arial"/>
          <w:w w:val="90"/>
          <w:sz w:val="19"/>
          <w:szCs w:val="19"/>
        </w:rPr>
        <w:t xml:space="preserve"> reserve</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50.0</w:t>
      </w:r>
    </w:p>
    <w:p w:rsidR="004D06C0" w:rsidRPr="00CF39F2" w:rsidRDefault="00EA2DC5">
      <w:pPr>
        <w:tabs>
          <w:tab w:val="left" w:pos="5272"/>
          <w:tab w:val="right" w:pos="6624"/>
        </w:tabs>
        <w:spacing w:before="31"/>
        <w:ind w:left="104"/>
        <w:rPr>
          <w:rFonts w:ascii="Arial" w:eastAsia="Arial" w:hAnsi="Arial" w:cs="Arial"/>
          <w:sz w:val="19"/>
          <w:szCs w:val="19"/>
        </w:rPr>
      </w:pPr>
      <w:r w:rsidRPr="00CF39F2">
        <w:rPr>
          <w:rFonts w:ascii="Arial" w:eastAsia="Arial" w:hAnsi="Arial" w:cs="Arial"/>
          <w:spacing w:val="-4"/>
          <w:w w:val="90"/>
          <w:sz w:val="19"/>
          <w:szCs w:val="19"/>
        </w:rPr>
        <w:t>Total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expenses – policy</w:t>
      </w:r>
      <w:r w:rsidRPr="00CF39F2">
        <w:rPr>
          <w:rFonts w:ascii="Arial" w:eastAsia="Arial" w:hAnsi="Arial" w:cs="Arial"/>
          <w:w w:val="90"/>
          <w:sz w:val="19"/>
          <w:szCs w:val="19"/>
        </w:rPr>
        <w:tab/>
        <w:t>79.4</w:t>
      </w:r>
      <w:r w:rsidRPr="00CF39F2">
        <w:rPr>
          <w:rFonts w:ascii="Arial" w:eastAsia="Arial" w:hAnsi="Arial" w:cs="Arial"/>
          <w:w w:val="90"/>
          <w:sz w:val="19"/>
          <w:szCs w:val="19"/>
        </w:rPr>
        <w:tab/>
        <w:t>55.4</w:t>
      </w:r>
    </w:p>
    <w:p w:rsidR="004D06C0" w:rsidRPr="00CF39F2" w:rsidRDefault="00EA2DC5">
      <w:pPr>
        <w:spacing w:before="91"/>
        <w:ind w:left="104"/>
        <w:rPr>
          <w:rFonts w:ascii="Arial" w:eastAsia="Arial" w:hAnsi="Arial" w:cs="Arial"/>
          <w:sz w:val="19"/>
          <w:szCs w:val="19"/>
        </w:rPr>
      </w:pPr>
      <w:r w:rsidRPr="00CF39F2">
        <w:rPr>
          <w:rFonts w:ascii="Arial" w:eastAsia="Arial" w:hAnsi="Arial" w:cs="Arial"/>
          <w:w w:val="90"/>
          <w:sz w:val="19"/>
          <w:szCs w:val="19"/>
        </w:rPr>
        <w:t>Expenses</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non</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policy</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60" w:header="720" w:footer="720" w:gutter="0"/>
          <w:cols w:num="2" w:space="720" w:equalWidth="0">
            <w:col w:w="2309" w:space="178"/>
            <w:col w:w="7019"/>
          </w:cols>
        </w:sectPr>
      </w:pPr>
    </w:p>
    <w:p w:rsidR="004D06C0" w:rsidRPr="00CF39F2" w:rsidRDefault="00EA2DC5">
      <w:pPr>
        <w:spacing w:before="41" w:line="210" w:lineRule="exact"/>
        <w:ind w:left="2762" w:hanging="171"/>
        <w:rPr>
          <w:rFonts w:ascii="Arial" w:eastAsia="Arial" w:hAnsi="Arial" w:cs="Arial"/>
          <w:sz w:val="19"/>
          <w:szCs w:val="19"/>
        </w:rPr>
      </w:pPr>
      <w:r w:rsidRPr="00CF39F2">
        <w:rPr>
          <w:rFonts w:ascii="Arial" w:hAnsi="Arial" w:cs="Arial"/>
          <w:w w:val="90"/>
          <w:sz w:val="19"/>
        </w:rPr>
        <w:lastRenderedPageBreak/>
        <w:t>Commonwealth</w:t>
      </w:r>
      <w:r w:rsidRPr="00CF39F2">
        <w:rPr>
          <w:rFonts w:ascii="Arial" w:hAnsi="Arial" w:cs="Arial"/>
          <w:spacing w:val="4"/>
          <w:w w:val="90"/>
          <w:sz w:val="19"/>
        </w:rPr>
        <w:t xml:space="preserve"> </w:t>
      </w:r>
      <w:r w:rsidRPr="00CF39F2">
        <w:rPr>
          <w:rFonts w:ascii="Arial" w:hAnsi="Arial" w:cs="Arial"/>
          <w:spacing w:val="-1"/>
          <w:w w:val="90"/>
          <w:sz w:val="19"/>
        </w:rPr>
        <w:t>payments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transfers</w:t>
      </w:r>
      <w:r w:rsidRPr="00CF39F2">
        <w:rPr>
          <w:rFonts w:ascii="Arial" w:hAnsi="Arial" w:cs="Arial"/>
          <w:spacing w:val="4"/>
          <w:w w:val="90"/>
          <w:sz w:val="19"/>
        </w:rPr>
        <w:t xml:space="preserve"> </w:t>
      </w:r>
      <w:r w:rsidRPr="00CF39F2">
        <w:rPr>
          <w:rFonts w:ascii="Arial" w:hAnsi="Arial" w:cs="Arial"/>
          <w:w w:val="90"/>
          <w:sz w:val="19"/>
        </w:rPr>
        <w:t>between</w:t>
      </w:r>
      <w:r w:rsidRPr="00CF39F2">
        <w:rPr>
          <w:rFonts w:ascii="Arial" w:hAnsi="Arial" w:cs="Arial"/>
          <w:spacing w:val="4"/>
          <w:w w:val="90"/>
          <w:sz w:val="19"/>
        </w:rPr>
        <w:t xml:space="preserve"> </w:t>
      </w:r>
      <w:r w:rsidRPr="00CF39F2">
        <w:rPr>
          <w:rFonts w:ascii="Arial" w:hAnsi="Arial" w:cs="Arial"/>
          <w:w w:val="90"/>
          <w:sz w:val="19"/>
        </w:rPr>
        <w:t>years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26"/>
          <w:w w:val="92"/>
          <w:sz w:val="19"/>
        </w:rPr>
        <w:t xml:space="preserve"> </w:t>
      </w:r>
      <w:r w:rsidRPr="00CF39F2">
        <w:rPr>
          <w:rFonts w:ascii="Arial" w:hAnsi="Arial" w:cs="Arial"/>
          <w:w w:val="90"/>
          <w:sz w:val="19"/>
        </w:rPr>
        <w:t>to</w:t>
      </w:r>
      <w:r w:rsidRPr="00CF39F2">
        <w:rPr>
          <w:rFonts w:ascii="Arial" w:hAnsi="Arial" w:cs="Arial"/>
          <w:spacing w:val="15"/>
          <w:w w:val="90"/>
          <w:sz w:val="19"/>
        </w:rPr>
        <w:t xml:space="preserve"> </w:t>
      </w:r>
      <w:r w:rsidRPr="00CF39F2">
        <w:rPr>
          <w:rFonts w:ascii="Arial" w:hAnsi="Arial" w:cs="Arial"/>
          <w:w w:val="90"/>
          <w:sz w:val="19"/>
        </w:rPr>
        <w:t>capital</w:t>
      </w:r>
    </w:p>
    <w:p w:rsidR="004D06C0" w:rsidRPr="00CF39F2" w:rsidRDefault="00EA2DC5">
      <w:pPr>
        <w:tabs>
          <w:tab w:val="left" w:pos="1593"/>
        </w:tabs>
        <w:spacing w:before="31"/>
        <w:ind w:left="468"/>
        <w:rPr>
          <w:rFonts w:ascii="Arial" w:eastAsia="Arial" w:hAnsi="Arial" w:cs="Arial"/>
          <w:sz w:val="19"/>
          <w:szCs w:val="19"/>
        </w:rPr>
      </w:pPr>
      <w:r w:rsidRPr="00CF39F2">
        <w:rPr>
          <w:rFonts w:ascii="Arial" w:hAnsi="Arial" w:cs="Arial"/>
          <w:w w:val="90"/>
        </w:rPr>
        <w:br w:type="column"/>
      </w:r>
      <w:r w:rsidR="00B26576" w:rsidRPr="00CF39F2">
        <w:rPr>
          <w:rFonts w:ascii="Arial" w:eastAsia="Arial" w:hAnsi="Arial" w:cs="Arial"/>
          <w:w w:val="90"/>
          <w:sz w:val="19"/>
          <w:szCs w:val="19"/>
        </w:rPr>
        <w:lastRenderedPageBreak/>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44.2</w:t>
      </w:r>
      <w:r w:rsidRPr="00CF39F2">
        <w:rPr>
          <w:rFonts w:ascii="Arial" w:eastAsia="Arial" w:hAnsi="Arial" w:cs="Arial"/>
          <w:w w:val="90"/>
          <w:sz w:val="19"/>
          <w:szCs w:val="19"/>
        </w:rPr>
        <w:tab/>
        <w:t>38.5</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60" w:header="720" w:footer="720" w:gutter="0"/>
          <w:cols w:num="2" w:space="720" w:equalWidth="0">
            <w:col w:w="7146" w:space="40"/>
            <w:col w:w="2320"/>
          </w:cols>
        </w:sectPr>
      </w:pPr>
    </w:p>
    <w:p w:rsidR="004D06C0" w:rsidRPr="00CF39F2" w:rsidRDefault="00EA2DC5">
      <w:pPr>
        <w:tabs>
          <w:tab w:val="left" w:pos="7853"/>
          <w:tab w:val="left" w:pos="8873"/>
        </w:tabs>
        <w:spacing w:before="8"/>
        <w:ind w:left="2591"/>
        <w:rPr>
          <w:rFonts w:ascii="Arial" w:eastAsia="Arial" w:hAnsi="Arial" w:cs="Arial"/>
          <w:sz w:val="19"/>
          <w:szCs w:val="19"/>
        </w:rPr>
      </w:pPr>
      <w:r w:rsidRPr="00CF39F2">
        <w:rPr>
          <w:rFonts w:ascii="Arial" w:hAnsi="Arial" w:cs="Arial"/>
          <w:spacing w:val="-1"/>
          <w:w w:val="90"/>
          <w:sz w:val="19"/>
        </w:rPr>
        <w:lastRenderedPageBreak/>
        <w:t xml:space="preserve">Employee </w:t>
      </w:r>
      <w:r w:rsidRPr="00CF39F2">
        <w:rPr>
          <w:rFonts w:ascii="Arial" w:hAnsi="Arial" w:cs="Arial"/>
          <w:w w:val="90"/>
          <w:sz w:val="19"/>
        </w:rPr>
        <w:t>entitlements</w:t>
      </w:r>
      <w:r w:rsidRPr="00CF39F2">
        <w:rPr>
          <w:rFonts w:ascii="Arial" w:hAnsi="Arial" w:cs="Arial"/>
          <w:w w:val="90"/>
          <w:sz w:val="19"/>
        </w:rPr>
        <w:tab/>
        <w:t>2.2</w:t>
      </w:r>
      <w:r w:rsidRPr="00CF39F2">
        <w:rPr>
          <w:rFonts w:ascii="Arial" w:hAnsi="Arial" w:cs="Arial"/>
          <w:w w:val="90"/>
          <w:sz w:val="19"/>
        </w:rPr>
        <w:tab/>
        <w:t>2.9</w:t>
      </w:r>
    </w:p>
    <w:p w:rsidR="004D06C0" w:rsidRPr="00CF39F2" w:rsidRDefault="00EA2DC5">
      <w:pPr>
        <w:tabs>
          <w:tab w:val="left" w:pos="7758"/>
          <w:tab w:val="left" w:pos="8761"/>
        </w:tabs>
        <w:spacing w:before="28"/>
        <w:ind w:left="2591"/>
        <w:rPr>
          <w:rFonts w:ascii="Arial" w:eastAsia="Arial" w:hAnsi="Arial" w:cs="Arial"/>
          <w:sz w:val="20"/>
          <w:szCs w:val="20"/>
        </w:rPr>
      </w:pPr>
      <w:r w:rsidRPr="00CF39F2">
        <w:rPr>
          <w:rFonts w:ascii="Arial" w:hAnsi="Arial" w:cs="Arial"/>
          <w:spacing w:val="-1"/>
          <w:w w:val="90"/>
          <w:position w:val="1"/>
          <w:sz w:val="19"/>
        </w:rPr>
        <w:t>Depreciation</w:t>
      </w:r>
      <w:r w:rsidRPr="00CF39F2">
        <w:rPr>
          <w:rFonts w:ascii="Arial" w:hAnsi="Arial" w:cs="Arial"/>
          <w:spacing w:val="-1"/>
          <w:w w:val="90"/>
          <w:position w:val="1"/>
          <w:sz w:val="19"/>
        </w:rPr>
        <w:tab/>
      </w:r>
      <w:r w:rsidRPr="00CF39F2">
        <w:rPr>
          <w:rFonts w:ascii="Arial" w:hAnsi="Arial" w:cs="Arial"/>
          <w:w w:val="90"/>
          <w:position w:val="1"/>
          <w:sz w:val="19"/>
        </w:rPr>
        <w:t>34.4</w:t>
      </w:r>
      <w:r w:rsidRPr="00CF39F2">
        <w:rPr>
          <w:rFonts w:ascii="Arial" w:hAnsi="Arial" w:cs="Arial"/>
          <w:w w:val="90"/>
          <w:sz w:val="20"/>
        </w:rPr>
        <w:tab/>
        <w:t>27.5</w:t>
      </w:r>
    </w:p>
    <w:p w:rsidR="004D06C0" w:rsidRPr="00CF39F2" w:rsidRDefault="00EA2DC5">
      <w:pPr>
        <w:tabs>
          <w:tab w:val="left" w:pos="7750"/>
          <w:tab w:val="left" w:pos="8780"/>
        </w:tabs>
        <w:spacing w:before="21"/>
        <w:ind w:left="2591"/>
        <w:rPr>
          <w:rFonts w:ascii="Arial" w:eastAsia="Arial" w:hAnsi="Arial" w:cs="Arial"/>
          <w:sz w:val="19"/>
          <w:szCs w:val="19"/>
        </w:rPr>
      </w:pPr>
      <w:r w:rsidRPr="00CF39F2">
        <w:rPr>
          <w:rFonts w:ascii="Arial" w:eastAsia="Arial" w:hAnsi="Arial" w:cs="Arial"/>
          <w:spacing w:val="-4"/>
          <w:w w:val="90"/>
          <w:sz w:val="19"/>
          <w:szCs w:val="19"/>
        </w:rPr>
        <w:t>Total</w:t>
      </w:r>
      <w:r w:rsidRPr="00CF39F2">
        <w:rPr>
          <w:rFonts w:ascii="Arial" w:eastAsia="Arial" w:hAnsi="Arial" w:cs="Arial"/>
          <w:w w:val="90"/>
          <w:sz w:val="19"/>
          <w:szCs w:val="19"/>
        </w:rPr>
        <w:t xml:space="preserve"> expenses – non policy</w:t>
      </w:r>
      <w:r w:rsidRPr="00CF39F2">
        <w:rPr>
          <w:rFonts w:ascii="Arial" w:eastAsia="Arial" w:hAnsi="Arial" w:cs="Arial"/>
          <w:w w:val="90"/>
          <w:sz w:val="19"/>
          <w:szCs w:val="19"/>
        </w:rPr>
        <w:tab/>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7.5</w:t>
      </w:r>
      <w:r w:rsidRPr="00CF39F2">
        <w:rPr>
          <w:rFonts w:ascii="Arial" w:eastAsia="Arial" w:hAnsi="Arial" w:cs="Arial"/>
          <w:w w:val="90"/>
          <w:sz w:val="19"/>
          <w:szCs w:val="19"/>
        </w:rPr>
        <w:tab/>
        <w:t>68.9</w:t>
      </w:r>
    </w:p>
    <w:p w:rsidR="004D06C0" w:rsidRPr="00CF39F2" w:rsidRDefault="00EA2DC5">
      <w:pPr>
        <w:tabs>
          <w:tab w:val="left" w:pos="7759"/>
          <w:tab w:val="left" w:pos="8685"/>
        </w:tabs>
        <w:spacing w:before="91"/>
        <w:ind w:left="2591"/>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w w:val="90"/>
          <w:sz w:val="19"/>
        </w:rPr>
        <w:t>EXPENSES</w:t>
      </w:r>
      <w:r w:rsidRPr="00CF39F2">
        <w:rPr>
          <w:rFonts w:ascii="Arial" w:hAnsi="Arial" w:cs="Arial"/>
          <w:w w:val="90"/>
          <w:sz w:val="19"/>
        </w:rPr>
        <w:tab/>
        <w:t>71.9</w:t>
      </w:r>
      <w:r w:rsidRPr="00CF39F2">
        <w:rPr>
          <w:rFonts w:ascii="Arial" w:hAnsi="Arial" w:cs="Arial"/>
          <w:w w:val="90"/>
          <w:sz w:val="19"/>
        </w:rPr>
        <w:tab/>
        <w:t>124.3</w:t>
      </w:r>
    </w:p>
    <w:p w:rsidR="004D06C0" w:rsidRPr="00CF39F2" w:rsidRDefault="00EA2DC5">
      <w:pPr>
        <w:spacing w:before="91"/>
        <w:ind w:left="2591"/>
        <w:rPr>
          <w:rFonts w:ascii="Arial" w:eastAsia="Arial" w:hAnsi="Arial" w:cs="Arial"/>
          <w:sz w:val="19"/>
          <w:szCs w:val="19"/>
        </w:rPr>
      </w:pPr>
      <w:r w:rsidRPr="00CF39F2">
        <w:rPr>
          <w:rFonts w:ascii="Arial" w:hAnsi="Arial" w:cs="Arial"/>
          <w:w w:val="90"/>
          <w:sz w:val="19"/>
        </w:rPr>
        <w:lastRenderedPageBreak/>
        <w:t>NET</w:t>
      </w:r>
      <w:r w:rsidRPr="00CF39F2">
        <w:rPr>
          <w:rFonts w:ascii="Arial" w:hAnsi="Arial" w:cs="Arial"/>
          <w:spacing w:val="9"/>
          <w:w w:val="90"/>
          <w:sz w:val="19"/>
        </w:rPr>
        <w:t xml:space="preserve"> </w:t>
      </w:r>
      <w:r w:rsidRPr="00CF39F2">
        <w:rPr>
          <w:rFonts w:ascii="Arial" w:hAnsi="Arial" w:cs="Arial"/>
          <w:spacing w:val="-2"/>
          <w:w w:val="90"/>
          <w:sz w:val="19"/>
        </w:rPr>
        <w:t>CAPITAL</w:t>
      </w:r>
      <w:r w:rsidRPr="00CF39F2">
        <w:rPr>
          <w:rFonts w:ascii="Arial" w:hAnsi="Arial" w:cs="Arial"/>
          <w:spacing w:val="9"/>
          <w:w w:val="90"/>
          <w:sz w:val="19"/>
        </w:rPr>
        <w:t xml:space="preserve"> </w:t>
      </w:r>
      <w:r w:rsidRPr="00CF39F2">
        <w:rPr>
          <w:rFonts w:ascii="Arial" w:hAnsi="Arial" w:cs="Arial"/>
          <w:spacing w:val="-4"/>
          <w:w w:val="90"/>
          <w:sz w:val="19"/>
        </w:rPr>
        <w:t>PAYMENTS</w:t>
      </w:r>
    </w:p>
    <w:p w:rsidR="004D06C0" w:rsidRPr="00CF39F2" w:rsidRDefault="00EA2DC5">
      <w:pPr>
        <w:spacing w:before="31"/>
        <w:ind w:left="2591"/>
        <w:rPr>
          <w:rFonts w:ascii="Arial" w:eastAsia="Arial" w:hAnsi="Arial" w:cs="Arial"/>
          <w:sz w:val="19"/>
          <w:szCs w:val="19"/>
        </w:rPr>
      </w:pPr>
      <w:r w:rsidRPr="00CF39F2">
        <w:rPr>
          <w:rFonts w:ascii="Arial" w:eastAsia="Arial" w:hAnsi="Arial" w:cs="Arial"/>
          <w:w w:val="90"/>
          <w:sz w:val="19"/>
          <w:szCs w:val="19"/>
        </w:rPr>
        <w:t>Net</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capital</w:t>
      </w:r>
      <w:r w:rsidRPr="00CF39F2">
        <w:rPr>
          <w:rFonts w:ascii="Arial" w:eastAsia="Arial" w:hAnsi="Arial" w:cs="Arial"/>
          <w:spacing w:val="16"/>
          <w:w w:val="90"/>
          <w:sz w:val="19"/>
          <w:szCs w:val="19"/>
        </w:rPr>
        <w:t xml:space="preserve"> </w:t>
      </w:r>
      <w:r w:rsidRPr="00CF39F2">
        <w:rPr>
          <w:rFonts w:ascii="Arial" w:eastAsia="Arial" w:hAnsi="Arial" w:cs="Arial"/>
          <w:w w:val="90"/>
          <w:sz w:val="19"/>
          <w:szCs w:val="19"/>
        </w:rPr>
        <w:t>payments</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6"/>
          <w:w w:val="90"/>
          <w:sz w:val="19"/>
          <w:szCs w:val="19"/>
        </w:rPr>
        <w:t xml:space="preserve"> </w:t>
      </w:r>
      <w:r w:rsidRPr="00CF39F2">
        <w:rPr>
          <w:rFonts w:ascii="Arial" w:eastAsia="Arial" w:hAnsi="Arial" w:cs="Arial"/>
          <w:w w:val="90"/>
          <w:sz w:val="19"/>
          <w:szCs w:val="19"/>
        </w:rPr>
        <w:t>policy</w:t>
      </w:r>
    </w:p>
    <w:p w:rsidR="004D06C0" w:rsidRPr="00CF39F2" w:rsidRDefault="00EA2DC5">
      <w:pPr>
        <w:tabs>
          <w:tab w:val="left" w:pos="7653"/>
          <w:tab w:val="left" w:pos="8674"/>
        </w:tabs>
        <w:spacing w:before="31"/>
        <w:ind w:left="2591"/>
        <w:rPr>
          <w:rFonts w:ascii="Arial" w:eastAsia="Arial" w:hAnsi="Arial" w:cs="Arial"/>
          <w:sz w:val="19"/>
          <w:szCs w:val="19"/>
        </w:rPr>
      </w:pPr>
      <w:r w:rsidRPr="00CF39F2">
        <w:rPr>
          <w:rFonts w:ascii="Arial" w:eastAsia="Arial" w:hAnsi="Arial" w:cs="Arial"/>
          <w:spacing w:val="-2"/>
          <w:w w:val="90"/>
          <w:sz w:val="19"/>
          <w:szCs w:val="19"/>
        </w:rPr>
        <w:t>P</w:t>
      </w:r>
      <w:r w:rsidRPr="00CF39F2">
        <w:rPr>
          <w:rFonts w:ascii="Arial" w:eastAsia="Arial" w:hAnsi="Arial" w:cs="Arial"/>
          <w:spacing w:val="-1"/>
          <w:w w:val="90"/>
          <w:sz w:val="19"/>
          <w:szCs w:val="19"/>
        </w:rPr>
        <w:t xml:space="preserve">ower </w:t>
      </w:r>
      <w:r w:rsidRPr="00CF39F2">
        <w:rPr>
          <w:rFonts w:ascii="Arial" w:eastAsia="Arial" w:hAnsi="Arial" w:cs="Arial"/>
          <w:w w:val="90"/>
          <w:sz w:val="19"/>
          <w:szCs w:val="19"/>
        </w:rPr>
        <w:t>and</w:t>
      </w:r>
      <w:r w:rsidRPr="00CF39F2">
        <w:rPr>
          <w:rFonts w:ascii="Arial" w:eastAsia="Arial" w:hAnsi="Arial" w:cs="Arial"/>
          <w:spacing w:val="-1"/>
          <w:w w:val="90"/>
          <w:sz w:val="19"/>
          <w:szCs w:val="19"/>
        </w:rPr>
        <w:t xml:space="preserve"> </w:t>
      </w:r>
      <w:r w:rsidRPr="00CF39F2">
        <w:rPr>
          <w:rFonts w:ascii="Arial" w:eastAsia="Arial" w:hAnsi="Arial" w:cs="Arial"/>
          <w:spacing w:val="-3"/>
          <w:w w:val="90"/>
          <w:sz w:val="19"/>
          <w:szCs w:val="19"/>
        </w:rPr>
        <w:t>W</w:t>
      </w:r>
      <w:r w:rsidRPr="00CF39F2">
        <w:rPr>
          <w:rFonts w:ascii="Arial" w:eastAsia="Arial" w:hAnsi="Arial" w:cs="Arial"/>
          <w:spacing w:val="-2"/>
          <w:w w:val="90"/>
          <w:sz w:val="19"/>
          <w:szCs w:val="19"/>
        </w:rPr>
        <w:t>ater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Corporation</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58.3</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w w:val="90"/>
          <w:sz w:val="19"/>
          <w:szCs w:val="19"/>
        </w:rPr>
        <w:t xml:space="preserve"> 41.6</w:t>
      </w:r>
    </w:p>
    <w:p w:rsidR="004D06C0" w:rsidRPr="00CF39F2" w:rsidRDefault="00EA2DC5">
      <w:pPr>
        <w:tabs>
          <w:tab w:val="left" w:pos="7653"/>
          <w:tab w:val="left" w:pos="8674"/>
        </w:tabs>
        <w:spacing w:before="31"/>
        <w:ind w:left="2591"/>
        <w:rPr>
          <w:rFonts w:ascii="Arial" w:eastAsia="Arial" w:hAnsi="Arial" w:cs="Arial"/>
          <w:sz w:val="19"/>
          <w:szCs w:val="19"/>
        </w:rPr>
      </w:pPr>
      <w:r w:rsidRPr="00CF39F2">
        <w:rPr>
          <w:rFonts w:ascii="Arial" w:eastAsia="Arial" w:hAnsi="Arial" w:cs="Arial"/>
          <w:spacing w:val="-3"/>
          <w:w w:val="90"/>
          <w:sz w:val="19"/>
          <w:szCs w:val="19"/>
        </w:rPr>
        <w:t>R</w:t>
      </w:r>
      <w:r w:rsidRPr="00CF39F2">
        <w:rPr>
          <w:rFonts w:ascii="Arial" w:eastAsia="Arial" w:hAnsi="Arial" w:cs="Arial"/>
          <w:spacing w:val="-2"/>
          <w:w w:val="90"/>
          <w:sz w:val="19"/>
          <w:szCs w:val="19"/>
        </w:rPr>
        <w:t>emoval</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of</w:t>
      </w:r>
      <w:r w:rsidRPr="00CF39F2">
        <w:rPr>
          <w:rFonts w:ascii="Arial" w:eastAsia="Arial" w:hAnsi="Arial" w:cs="Arial"/>
          <w:spacing w:val="17"/>
          <w:w w:val="90"/>
          <w:sz w:val="19"/>
          <w:szCs w:val="19"/>
        </w:rPr>
        <w:t xml:space="preserve"> </w:t>
      </w:r>
      <w:r w:rsidRPr="00CF39F2">
        <w:rPr>
          <w:rFonts w:ascii="Arial" w:eastAsia="Arial" w:hAnsi="Arial" w:cs="Arial"/>
          <w:spacing w:val="-4"/>
          <w:w w:val="90"/>
          <w:sz w:val="19"/>
          <w:szCs w:val="19"/>
        </w:rPr>
        <w:t>HOMESTART</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EXTRA</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11.0</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w w:val="90"/>
          <w:sz w:val="19"/>
          <w:szCs w:val="19"/>
        </w:rPr>
        <w:t xml:space="preserve"> 68.4</w:t>
      </w:r>
    </w:p>
    <w:p w:rsidR="004D06C0" w:rsidRPr="00CF39F2" w:rsidRDefault="00EA2DC5">
      <w:pPr>
        <w:tabs>
          <w:tab w:val="left" w:pos="7748"/>
          <w:tab w:val="left" w:pos="8674"/>
        </w:tabs>
        <w:spacing w:before="31"/>
        <w:ind w:left="2591"/>
        <w:rPr>
          <w:rFonts w:ascii="Arial" w:eastAsia="Arial" w:hAnsi="Arial" w:cs="Arial"/>
          <w:sz w:val="19"/>
          <w:szCs w:val="19"/>
        </w:rPr>
      </w:pPr>
      <w:r w:rsidRPr="00CF39F2">
        <w:rPr>
          <w:rFonts w:ascii="Arial" w:eastAsia="Arial" w:hAnsi="Arial" w:cs="Arial"/>
          <w:spacing w:val="-2"/>
          <w:w w:val="90"/>
          <w:sz w:val="19"/>
          <w:szCs w:val="19"/>
        </w:rPr>
        <w:t>Sa</w:t>
      </w:r>
      <w:r w:rsidRPr="00CF39F2">
        <w:rPr>
          <w:rFonts w:ascii="Arial" w:eastAsia="Arial" w:hAnsi="Arial" w:cs="Arial"/>
          <w:spacing w:val="-1"/>
          <w:w w:val="90"/>
          <w:sz w:val="19"/>
          <w:szCs w:val="19"/>
        </w:rPr>
        <w:t xml:space="preserve">ving </w:t>
      </w:r>
      <w:r w:rsidRPr="00CF39F2">
        <w:rPr>
          <w:rFonts w:ascii="Arial" w:eastAsia="Arial" w:hAnsi="Arial" w:cs="Arial"/>
          <w:w w:val="90"/>
          <w:sz w:val="19"/>
          <w:szCs w:val="19"/>
        </w:rPr>
        <w:t>measures</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3.5</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31.9</w:t>
      </w:r>
    </w:p>
    <w:p w:rsidR="004D06C0" w:rsidRPr="00CF39F2" w:rsidRDefault="00EA2DC5">
      <w:pPr>
        <w:tabs>
          <w:tab w:val="left" w:pos="7853"/>
          <w:tab w:val="left" w:pos="8873"/>
        </w:tabs>
        <w:spacing w:before="31"/>
        <w:ind w:left="2591"/>
        <w:rPr>
          <w:rFonts w:ascii="Arial" w:eastAsia="Arial" w:hAnsi="Arial" w:cs="Arial"/>
          <w:sz w:val="19"/>
          <w:szCs w:val="19"/>
        </w:rPr>
      </w:pPr>
      <w:r w:rsidRPr="00CF39F2">
        <w:rPr>
          <w:rFonts w:ascii="Arial" w:hAnsi="Arial" w:cs="Arial"/>
          <w:w w:val="90"/>
          <w:sz w:val="19"/>
        </w:rPr>
        <w:t>Election</w:t>
      </w:r>
      <w:r w:rsidRPr="00CF39F2">
        <w:rPr>
          <w:rFonts w:ascii="Arial" w:hAnsi="Arial" w:cs="Arial"/>
          <w:spacing w:val="-1"/>
          <w:w w:val="90"/>
          <w:sz w:val="19"/>
        </w:rPr>
        <w:t xml:space="preserve"> </w:t>
      </w:r>
      <w:r w:rsidRPr="00CF39F2">
        <w:rPr>
          <w:rFonts w:ascii="Arial" w:hAnsi="Arial" w:cs="Arial"/>
          <w:w w:val="90"/>
          <w:sz w:val="19"/>
        </w:rPr>
        <w:t>commitments</w:t>
      </w:r>
      <w:r w:rsidRPr="00CF39F2">
        <w:rPr>
          <w:rFonts w:ascii="Arial" w:hAnsi="Arial" w:cs="Arial"/>
          <w:w w:val="90"/>
          <w:sz w:val="19"/>
        </w:rPr>
        <w:tab/>
        <w:t>0.5</w:t>
      </w:r>
      <w:r w:rsidRPr="00CF39F2">
        <w:rPr>
          <w:rFonts w:ascii="Arial" w:hAnsi="Arial" w:cs="Arial"/>
          <w:w w:val="90"/>
          <w:sz w:val="19"/>
        </w:rPr>
        <w:tab/>
        <w:t>2.7</w:t>
      </w:r>
    </w:p>
    <w:p w:rsidR="004D06C0" w:rsidRPr="00CF39F2" w:rsidRDefault="00EA2DC5">
      <w:pPr>
        <w:tabs>
          <w:tab w:val="left" w:pos="7853"/>
          <w:tab w:val="left" w:pos="8778"/>
        </w:tabs>
        <w:spacing w:before="31"/>
        <w:ind w:left="2591"/>
        <w:rPr>
          <w:rFonts w:ascii="Arial" w:eastAsia="Arial" w:hAnsi="Arial" w:cs="Arial"/>
          <w:sz w:val="19"/>
          <w:szCs w:val="19"/>
        </w:rPr>
      </w:pPr>
      <w:r w:rsidRPr="00CF39F2">
        <w:rPr>
          <w:rFonts w:ascii="Arial" w:hAnsi="Arial" w:cs="Arial"/>
          <w:spacing w:val="-1"/>
          <w:w w:val="90"/>
          <w:sz w:val="19"/>
        </w:rPr>
        <w:t xml:space="preserve">Legacy </w:t>
      </w:r>
      <w:r w:rsidRPr="00CF39F2">
        <w:rPr>
          <w:rFonts w:ascii="Arial" w:hAnsi="Arial" w:cs="Arial"/>
          <w:w w:val="90"/>
          <w:sz w:val="19"/>
        </w:rPr>
        <w:t>items</w:t>
      </w:r>
      <w:r w:rsidRPr="00CF39F2">
        <w:rPr>
          <w:rFonts w:ascii="Arial" w:hAnsi="Arial" w:cs="Arial"/>
          <w:w w:val="90"/>
          <w:sz w:val="19"/>
        </w:rPr>
        <w:tab/>
        <w:t>1.3</w:t>
      </w:r>
      <w:r w:rsidRPr="00CF39F2">
        <w:rPr>
          <w:rFonts w:ascii="Arial" w:hAnsi="Arial" w:cs="Arial"/>
          <w:w w:val="90"/>
          <w:sz w:val="19"/>
        </w:rPr>
        <w:tab/>
        <w:t>11.2</w:t>
      </w:r>
    </w:p>
    <w:p w:rsidR="004D06C0" w:rsidRPr="00CF39F2" w:rsidRDefault="00EA2DC5">
      <w:pPr>
        <w:tabs>
          <w:tab w:val="left" w:pos="7853"/>
          <w:tab w:val="left" w:pos="8778"/>
        </w:tabs>
        <w:spacing w:before="31"/>
        <w:ind w:left="2591"/>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decisions</w:t>
      </w:r>
      <w:r w:rsidRPr="00CF39F2">
        <w:rPr>
          <w:rFonts w:ascii="Arial" w:hAnsi="Arial" w:cs="Arial"/>
          <w:w w:val="90"/>
          <w:sz w:val="19"/>
        </w:rPr>
        <w:tab/>
        <w:t>1.2</w:t>
      </w:r>
      <w:r w:rsidRPr="00CF39F2">
        <w:rPr>
          <w:rFonts w:ascii="Arial" w:hAnsi="Arial" w:cs="Arial"/>
          <w:w w:val="90"/>
          <w:sz w:val="19"/>
        </w:rPr>
        <w:tab/>
        <w:t>35.4</w:t>
      </w:r>
    </w:p>
    <w:p w:rsidR="004D06C0" w:rsidRPr="00CF39F2" w:rsidRDefault="00EA2DC5">
      <w:pPr>
        <w:tabs>
          <w:tab w:val="left" w:pos="7655"/>
          <w:tab w:val="left" w:pos="8676"/>
        </w:tabs>
        <w:spacing w:before="31"/>
        <w:ind w:left="2591"/>
        <w:rPr>
          <w:rFonts w:ascii="Arial" w:eastAsia="Arial" w:hAnsi="Arial" w:cs="Arial"/>
          <w:sz w:val="19"/>
          <w:szCs w:val="19"/>
        </w:rPr>
      </w:pPr>
      <w:r w:rsidRPr="00CF39F2">
        <w:rPr>
          <w:rFonts w:ascii="Arial" w:eastAsia="Arial" w:hAnsi="Arial" w:cs="Arial"/>
          <w:spacing w:val="-4"/>
          <w:w w:val="90"/>
          <w:sz w:val="19"/>
          <w:szCs w:val="19"/>
        </w:rPr>
        <w:t>Total</w:t>
      </w:r>
      <w:r w:rsidRPr="00CF39F2">
        <w:rPr>
          <w:rFonts w:ascii="Arial" w:eastAsia="Arial" w:hAnsi="Arial" w:cs="Arial"/>
          <w:w w:val="90"/>
          <w:sz w:val="19"/>
          <w:szCs w:val="19"/>
        </w:rPr>
        <w:t xml:space="preserve"> net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capital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payments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policy</w:t>
      </w:r>
      <w:r w:rsidRPr="00CF39F2">
        <w:rPr>
          <w:rFonts w:ascii="Arial" w:eastAsia="Arial" w:hAnsi="Arial" w:cs="Arial"/>
          <w:w w:val="90"/>
          <w:sz w:val="19"/>
          <w:szCs w:val="19"/>
        </w:rPr>
        <w:tab/>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69.8</w:t>
      </w:r>
      <w:r w:rsidRPr="00CF39F2">
        <w:rPr>
          <w:rFonts w:ascii="Arial" w:eastAsia="Arial" w:hAnsi="Arial" w:cs="Arial"/>
          <w:w w:val="90"/>
          <w:sz w:val="19"/>
          <w:szCs w:val="19"/>
        </w:rPr>
        <w:tab/>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92.6</w:t>
      </w:r>
    </w:p>
    <w:p w:rsidR="004D06C0" w:rsidRPr="00CF39F2" w:rsidRDefault="00EA2DC5">
      <w:pPr>
        <w:spacing w:before="91"/>
        <w:ind w:left="2591"/>
        <w:rPr>
          <w:rFonts w:ascii="Arial" w:eastAsia="Arial" w:hAnsi="Arial" w:cs="Arial"/>
          <w:sz w:val="19"/>
          <w:szCs w:val="19"/>
        </w:rPr>
      </w:pPr>
      <w:r w:rsidRPr="00CF39F2">
        <w:rPr>
          <w:rFonts w:ascii="Arial" w:eastAsia="Arial" w:hAnsi="Arial" w:cs="Arial"/>
          <w:w w:val="90"/>
          <w:sz w:val="19"/>
          <w:szCs w:val="19"/>
        </w:rPr>
        <w:t>Net</w:t>
      </w:r>
      <w:r w:rsidRPr="00CF39F2">
        <w:rPr>
          <w:rFonts w:ascii="Arial" w:eastAsia="Arial" w:hAnsi="Arial" w:cs="Arial"/>
          <w:spacing w:val="14"/>
          <w:w w:val="90"/>
          <w:sz w:val="19"/>
          <w:szCs w:val="19"/>
        </w:rPr>
        <w:t xml:space="preserve"> </w:t>
      </w:r>
      <w:r w:rsidRPr="00CF39F2">
        <w:rPr>
          <w:rFonts w:ascii="Arial" w:eastAsia="Arial" w:hAnsi="Arial" w:cs="Arial"/>
          <w:w w:val="90"/>
          <w:sz w:val="19"/>
          <w:szCs w:val="19"/>
        </w:rPr>
        <w:t>capital</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payments</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non</w:t>
      </w:r>
      <w:r w:rsidRPr="00CF39F2">
        <w:rPr>
          <w:rFonts w:ascii="Arial" w:eastAsia="Arial" w:hAnsi="Arial" w:cs="Arial"/>
          <w:spacing w:val="15"/>
          <w:w w:val="90"/>
          <w:sz w:val="19"/>
          <w:szCs w:val="19"/>
        </w:rPr>
        <w:t xml:space="preserve"> </w:t>
      </w:r>
      <w:r w:rsidRPr="00CF39F2">
        <w:rPr>
          <w:rFonts w:ascii="Arial" w:eastAsia="Arial" w:hAnsi="Arial" w:cs="Arial"/>
          <w:w w:val="90"/>
          <w:sz w:val="19"/>
          <w:szCs w:val="19"/>
        </w:rPr>
        <w:t>policy</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60" w:header="720" w:footer="720" w:gutter="0"/>
          <w:cols w:space="720"/>
        </w:sectPr>
      </w:pPr>
    </w:p>
    <w:p w:rsidR="004D06C0" w:rsidRPr="00CF39F2" w:rsidRDefault="00EA2DC5">
      <w:pPr>
        <w:spacing w:before="41" w:line="210" w:lineRule="exact"/>
        <w:ind w:left="2762" w:hanging="171"/>
        <w:rPr>
          <w:rFonts w:ascii="Arial" w:eastAsia="Arial" w:hAnsi="Arial" w:cs="Arial"/>
          <w:sz w:val="19"/>
          <w:szCs w:val="19"/>
        </w:rPr>
      </w:pPr>
      <w:r w:rsidRPr="00CF39F2">
        <w:rPr>
          <w:rFonts w:ascii="Arial" w:hAnsi="Arial" w:cs="Arial"/>
          <w:w w:val="90"/>
          <w:sz w:val="19"/>
        </w:rPr>
        <w:lastRenderedPageBreak/>
        <w:t>Commonwealth</w:t>
      </w:r>
      <w:r w:rsidRPr="00CF39F2">
        <w:rPr>
          <w:rFonts w:ascii="Arial" w:hAnsi="Arial" w:cs="Arial"/>
          <w:spacing w:val="4"/>
          <w:w w:val="90"/>
          <w:sz w:val="19"/>
        </w:rPr>
        <w:t xml:space="preserve"> </w:t>
      </w:r>
      <w:r w:rsidRPr="00CF39F2">
        <w:rPr>
          <w:rFonts w:ascii="Arial" w:hAnsi="Arial" w:cs="Arial"/>
          <w:spacing w:val="-1"/>
          <w:w w:val="90"/>
          <w:sz w:val="19"/>
        </w:rPr>
        <w:t>payments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transfers</w:t>
      </w:r>
      <w:r w:rsidRPr="00CF39F2">
        <w:rPr>
          <w:rFonts w:ascii="Arial" w:hAnsi="Arial" w:cs="Arial"/>
          <w:spacing w:val="4"/>
          <w:w w:val="90"/>
          <w:sz w:val="19"/>
        </w:rPr>
        <w:t xml:space="preserve"> </w:t>
      </w:r>
      <w:r w:rsidRPr="00CF39F2">
        <w:rPr>
          <w:rFonts w:ascii="Arial" w:hAnsi="Arial" w:cs="Arial"/>
          <w:w w:val="90"/>
          <w:sz w:val="19"/>
        </w:rPr>
        <w:t>between</w:t>
      </w:r>
      <w:r w:rsidRPr="00CF39F2">
        <w:rPr>
          <w:rFonts w:ascii="Arial" w:hAnsi="Arial" w:cs="Arial"/>
          <w:spacing w:val="4"/>
          <w:w w:val="90"/>
          <w:sz w:val="19"/>
        </w:rPr>
        <w:t xml:space="preserve"> </w:t>
      </w:r>
      <w:r w:rsidRPr="00CF39F2">
        <w:rPr>
          <w:rFonts w:ascii="Arial" w:hAnsi="Arial" w:cs="Arial"/>
          <w:w w:val="90"/>
          <w:sz w:val="19"/>
        </w:rPr>
        <w:t>years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26"/>
          <w:w w:val="92"/>
          <w:sz w:val="19"/>
        </w:rPr>
        <w:t xml:space="preserve"> </w:t>
      </w:r>
      <w:r w:rsidRPr="00CF39F2">
        <w:rPr>
          <w:rFonts w:ascii="Arial" w:hAnsi="Arial" w:cs="Arial"/>
          <w:w w:val="90"/>
          <w:sz w:val="19"/>
        </w:rPr>
        <w:t>from</w:t>
      </w:r>
      <w:r w:rsidRPr="00CF39F2">
        <w:rPr>
          <w:rFonts w:ascii="Arial" w:hAnsi="Arial" w:cs="Arial"/>
          <w:spacing w:val="4"/>
          <w:w w:val="90"/>
          <w:sz w:val="19"/>
        </w:rPr>
        <w:t xml:space="preserve"> </w:t>
      </w:r>
      <w:r w:rsidRPr="00CF39F2">
        <w:rPr>
          <w:rFonts w:ascii="Arial" w:hAnsi="Arial" w:cs="Arial"/>
          <w:spacing w:val="-1"/>
          <w:w w:val="90"/>
          <w:sz w:val="19"/>
        </w:rPr>
        <w:t>operational</w:t>
      </w:r>
    </w:p>
    <w:p w:rsidR="004D06C0" w:rsidRPr="00CF39F2" w:rsidRDefault="00EA2DC5">
      <w:pPr>
        <w:tabs>
          <w:tab w:val="left" w:pos="1498"/>
        </w:tabs>
        <w:spacing w:before="31"/>
        <w:ind w:left="468"/>
        <w:rPr>
          <w:rFonts w:ascii="Arial" w:eastAsia="Arial" w:hAnsi="Arial" w:cs="Arial"/>
          <w:sz w:val="19"/>
          <w:szCs w:val="19"/>
        </w:rPr>
      </w:pPr>
      <w:r w:rsidRPr="00CF39F2">
        <w:rPr>
          <w:rFonts w:ascii="Arial" w:hAnsi="Arial" w:cs="Arial"/>
          <w:w w:val="90"/>
        </w:rPr>
        <w:br w:type="column"/>
      </w:r>
      <w:r w:rsidR="00B26576" w:rsidRPr="00CF39F2">
        <w:rPr>
          <w:rFonts w:ascii="Arial" w:eastAsia="Arial" w:hAnsi="Arial" w:cs="Arial"/>
          <w:w w:val="90"/>
          <w:sz w:val="19"/>
          <w:szCs w:val="19"/>
        </w:rPr>
        <w:lastRenderedPageBreak/>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19.4</w:t>
      </w:r>
      <w:r w:rsidRPr="00CF39F2">
        <w:rPr>
          <w:rFonts w:ascii="Arial" w:eastAsia="Arial" w:hAnsi="Arial" w:cs="Arial"/>
          <w:w w:val="90"/>
          <w:sz w:val="19"/>
          <w:szCs w:val="19"/>
        </w:rPr>
        <w:tab/>
        <w:t>102.1</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60" w:header="720" w:footer="720" w:gutter="0"/>
          <w:cols w:num="2" w:space="720" w:equalWidth="0">
            <w:col w:w="7146" w:space="40"/>
            <w:col w:w="2320"/>
          </w:cols>
        </w:sectPr>
      </w:pPr>
    </w:p>
    <w:tbl>
      <w:tblPr>
        <w:tblW w:w="0" w:type="auto"/>
        <w:tblInd w:w="2536" w:type="dxa"/>
        <w:tblLayout w:type="fixed"/>
        <w:tblCellMar>
          <w:left w:w="0" w:type="dxa"/>
          <w:right w:w="0" w:type="dxa"/>
        </w:tblCellMar>
        <w:tblLook w:val="01E0" w:firstRow="1" w:lastRow="1" w:firstColumn="1" w:lastColumn="1" w:noHBand="0" w:noVBand="0"/>
      </w:tblPr>
      <w:tblGrid>
        <w:gridCol w:w="4083"/>
        <w:gridCol w:w="1646"/>
        <w:gridCol w:w="1129"/>
      </w:tblGrid>
      <w:tr w:rsidR="004D06C0" w:rsidRPr="00CF39F2">
        <w:trPr>
          <w:trHeight w:hRule="exact" w:val="258"/>
        </w:trPr>
        <w:tc>
          <w:tcPr>
            <w:tcW w:w="4083" w:type="dxa"/>
            <w:tcBorders>
              <w:top w:val="nil"/>
              <w:left w:val="nil"/>
              <w:bottom w:val="nil"/>
              <w:right w:val="nil"/>
            </w:tcBorders>
          </w:tcPr>
          <w:p w:rsidR="004D06C0" w:rsidRPr="00CF39F2" w:rsidRDefault="00EA2DC5">
            <w:pPr>
              <w:pStyle w:val="TableParagraph"/>
              <w:spacing w:before="8"/>
              <w:ind w:left="55"/>
              <w:rPr>
                <w:rFonts w:ascii="Arial" w:eastAsia="Arial" w:hAnsi="Arial" w:cs="Arial"/>
                <w:sz w:val="19"/>
                <w:szCs w:val="19"/>
              </w:rPr>
            </w:pPr>
            <w:r w:rsidRPr="00CF39F2">
              <w:rPr>
                <w:rFonts w:ascii="Arial" w:hAnsi="Arial" w:cs="Arial"/>
                <w:w w:val="90"/>
                <w:sz w:val="19"/>
              </w:rPr>
              <w:lastRenderedPageBreak/>
              <w:t>Darwin</w:t>
            </w:r>
            <w:r w:rsidRPr="00CF39F2">
              <w:rPr>
                <w:rFonts w:ascii="Arial" w:hAnsi="Arial" w:cs="Arial"/>
                <w:spacing w:val="7"/>
                <w:w w:val="90"/>
                <w:sz w:val="19"/>
              </w:rPr>
              <w:t xml:space="preserve"> </w:t>
            </w:r>
            <w:r w:rsidRPr="00CF39F2">
              <w:rPr>
                <w:rFonts w:ascii="Arial" w:hAnsi="Arial" w:cs="Arial"/>
                <w:w w:val="90"/>
                <w:sz w:val="19"/>
              </w:rPr>
              <w:t>Correctional</w:t>
            </w:r>
            <w:r w:rsidRPr="00CF39F2">
              <w:rPr>
                <w:rFonts w:ascii="Arial" w:hAnsi="Arial" w:cs="Arial"/>
                <w:spacing w:val="7"/>
                <w:w w:val="90"/>
                <w:sz w:val="19"/>
              </w:rPr>
              <w:t xml:space="preserve"> </w:t>
            </w:r>
            <w:r w:rsidRPr="00CF39F2">
              <w:rPr>
                <w:rFonts w:ascii="Arial" w:hAnsi="Arial" w:cs="Arial"/>
                <w:w w:val="90"/>
                <w:sz w:val="19"/>
              </w:rPr>
              <w:t>Precinct</w:t>
            </w:r>
            <w:r w:rsidRPr="00CF39F2">
              <w:rPr>
                <w:rFonts w:ascii="Arial" w:hAnsi="Arial" w:cs="Arial"/>
                <w:spacing w:val="7"/>
                <w:w w:val="90"/>
                <w:sz w:val="19"/>
              </w:rPr>
              <w:t xml:space="preserve"> </w:t>
            </w:r>
            <w:r w:rsidRPr="00CF39F2">
              <w:rPr>
                <w:rFonts w:ascii="Arial" w:hAnsi="Arial" w:cs="Arial"/>
                <w:w w:val="90"/>
                <w:sz w:val="19"/>
              </w:rPr>
              <w:t>adjustment</w:t>
            </w:r>
          </w:p>
        </w:tc>
        <w:tc>
          <w:tcPr>
            <w:tcW w:w="1646" w:type="dxa"/>
            <w:tcBorders>
              <w:top w:val="nil"/>
              <w:left w:val="nil"/>
              <w:bottom w:val="nil"/>
              <w:right w:val="nil"/>
            </w:tcBorders>
          </w:tcPr>
          <w:p w:rsidR="004D06C0" w:rsidRPr="00CF39F2" w:rsidRDefault="004D06C0">
            <w:pPr>
              <w:rPr>
                <w:rFonts w:ascii="Arial" w:hAnsi="Arial" w:cs="Arial"/>
              </w:rPr>
            </w:pPr>
          </w:p>
        </w:tc>
        <w:tc>
          <w:tcPr>
            <w:tcW w:w="1129" w:type="dxa"/>
            <w:tcBorders>
              <w:top w:val="nil"/>
              <w:left w:val="nil"/>
              <w:bottom w:val="nil"/>
              <w:right w:val="nil"/>
            </w:tcBorders>
          </w:tcPr>
          <w:p w:rsidR="004D06C0" w:rsidRPr="00CF39F2" w:rsidRDefault="00EA2DC5">
            <w:pPr>
              <w:pStyle w:val="TableParagraph"/>
              <w:spacing w:before="8"/>
              <w:ind w:left="513"/>
              <w:rPr>
                <w:rFonts w:ascii="Arial" w:eastAsia="Arial" w:hAnsi="Arial" w:cs="Arial"/>
                <w:sz w:val="19"/>
                <w:szCs w:val="19"/>
              </w:rPr>
            </w:pPr>
            <w:r w:rsidRPr="00CF39F2">
              <w:rPr>
                <w:rFonts w:ascii="Arial" w:hAnsi="Arial" w:cs="Arial"/>
                <w:w w:val="90"/>
                <w:sz w:val="19"/>
              </w:rPr>
              <w:t>26.3</w:t>
            </w:r>
          </w:p>
        </w:tc>
      </w:tr>
      <w:tr w:rsidR="004D06C0" w:rsidRPr="00CF39F2">
        <w:trPr>
          <w:trHeight w:hRule="exact" w:val="250"/>
        </w:trPr>
        <w:tc>
          <w:tcPr>
            <w:tcW w:w="4083" w:type="dxa"/>
            <w:tcBorders>
              <w:top w:val="nil"/>
              <w:left w:val="nil"/>
              <w:bottom w:val="nil"/>
              <w:right w:val="nil"/>
            </w:tcBorders>
          </w:tcPr>
          <w:p w:rsidR="004D06C0" w:rsidRPr="00CF39F2" w:rsidRDefault="00EA2DC5">
            <w:pPr>
              <w:pStyle w:val="TableParagraph"/>
              <w:spacing w:line="218" w:lineRule="exact"/>
              <w:ind w:left="55"/>
              <w:rPr>
                <w:rFonts w:ascii="Arial" w:eastAsia="Arial" w:hAnsi="Arial" w:cs="Arial"/>
                <w:sz w:val="19"/>
                <w:szCs w:val="19"/>
              </w:rPr>
            </w:pPr>
            <w:r w:rsidRPr="00CF39F2">
              <w:rPr>
                <w:rFonts w:ascii="Arial" w:hAnsi="Arial" w:cs="Arial"/>
                <w:spacing w:val="-1"/>
                <w:w w:val="90"/>
                <w:sz w:val="19"/>
              </w:rPr>
              <w:t>Depreciation</w:t>
            </w:r>
          </w:p>
        </w:tc>
        <w:tc>
          <w:tcPr>
            <w:tcW w:w="1646" w:type="dxa"/>
            <w:tcBorders>
              <w:top w:val="nil"/>
              <w:left w:val="nil"/>
              <w:bottom w:val="nil"/>
              <w:right w:val="nil"/>
            </w:tcBorders>
          </w:tcPr>
          <w:p w:rsidR="004D06C0" w:rsidRPr="00CF39F2" w:rsidRDefault="00B26576">
            <w:pPr>
              <w:pStyle w:val="TableParagraph"/>
              <w:spacing w:line="218" w:lineRule="exact"/>
              <w:ind w:left="1033"/>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34.4</w:t>
            </w:r>
          </w:p>
        </w:tc>
        <w:tc>
          <w:tcPr>
            <w:tcW w:w="1129" w:type="dxa"/>
            <w:tcBorders>
              <w:top w:val="nil"/>
              <w:left w:val="nil"/>
              <w:bottom w:val="nil"/>
              <w:right w:val="nil"/>
            </w:tcBorders>
          </w:tcPr>
          <w:p w:rsidR="004D06C0" w:rsidRPr="00CF39F2" w:rsidRDefault="00B26576">
            <w:pPr>
              <w:pStyle w:val="TableParagraph"/>
              <w:spacing w:line="218" w:lineRule="exact"/>
              <w:ind w:left="408"/>
              <w:rPr>
                <w:rFonts w:ascii="Arial" w:eastAsia="Arial" w:hAnsi="Arial" w:cs="Arial"/>
                <w:sz w:val="19"/>
                <w:szCs w:val="19"/>
              </w:rPr>
            </w:pPr>
            <w:r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27.5</w:t>
            </w:r>
          </w:p>
        </w:tc>
      </w:tr>
      <w:tr w:rsidR="004D06C0" w:rsidRPr="00CF39F2">
        <w:trPr>
          <w:trHeight w:hRule="exact" w:val="280"/>
        </w:trPr>
        <w:tc>
          <w:tcPr>
            <w:tcW w:w="4083" w:type="dxa"/>
            <w:tcBorders>
              <w:top w:val="nil"/>
              <w:left w:val="nil"/>
              <w:bottom w:val="nil"/>
              <w:right w:val="nil"/>
            </w:tcBorders>
          </w:tcPr>
          <w:p w:rsidR="004D06C0" w:rsidRPr="00CF39F2" w:rsidRDefault="00EA2DC5">
            <w:pPr>
              <w:pStyle w:val="TableParagraph"/>
              <w:spacing w:line="218" w:lineRule="exact"/>
              <w:ind w:left="55"/>
              <w:rPr>
                <w:rFonts w:ascii="Arial" w:eastAsia="Arial" w:hAnsi="Arial" w:cs="Arial"/>
                <w:sz w:val="19"/>
                <w:szCs w:val="19"/>
              </w:rPr>
            </w:pPr>
            <w:r w:rsidRPr="00CF39F2">
              <w:rPr>
                <w:rFonts w:ascii="Arial" w:eastAsia="Arial" w:hAnsi="Arial" w:cs="Arial"/>
                <w:spacing w:val="-5"/>
                <w:w w:val="95"/>
                <w:sz w:val="19"/>
                <w:szCs w:val="19"/>
              </w:rPr>
              <w:t>Total</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net</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capital</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payments</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non</w:t>
            </w:r>
            <w:r w:rsidRPr="00CF39F2">
              <w:rPr>
                <w:rFonts w:ascii="Arial" w:eastAsia="Arial" w:hAnsi="Arial" w:cs="Arial"/>
                <w:spacing w:val="-11"/>
                <w:w w:val="95"/>
                <w:sz w:val="19"/>
                <w:szCs w:val="19"/>
              </w:rPr>
              <w:t xml:space="preserve"> </w:t>
            </w:r>
            <w:r w:rsidRPr="00CF39F2">
              <w:rPr>
                <w:rFonts w:ascii="Arial" w:eastAsia="Arial" w:hAnsi="Arial" w:cs="Arial"/>
                <w:w w:val="95"/>
                <w:sz w:val="19"/>
                <w:szCs w:val="19"/>
              </w:rPr>
              <w:t>policy</w:t>
            </w:r>
          </w:p>
        </w:tc>
        <w:tc>
          <w:tcPr>
            <w:tcW w:w="1646" w:type="dxa"/>
            <w:tcBorders>
              <w:top w:val="nil"/>
              <w:left w:val="nil"/>
              <w:bottom w:val="nil"/>
              <w:right w:val="nil"/>
            </w:tcBorders>
          </w:tcPr>
          <w:p w:rsidR="004D06C0" w:rsidRPr="00CF39F2" w:rsidRDefault="00EA2DC5">
            <w:pPr>
              <w:pStyle w:val="TableParagraph"/>
              <w:spacing w:line="218" w:lineRule="exact"/>
              <w:ind w:left="1035"/>
              <w:rPr>
                <w:rFonts w:ascii="Arial" w:eastAsia="Arial" w:hAnsi="Arial" w:cs="Arial"/>
                <w:sz w:val="19"/>
                <w:szCs w:val="19"/>
              </w:rPr>
            </w:pPr>
            <w:r w:rsidRPr="00CF39F2">
              <w:rPr>
                <w:rFonts w:ascii="Arial" w:hAnsi="Arial" w:cs="Arial"/>
                <w:w w:val="90"/>
                <w:sz w:val="19"/>
              </w:rPr>
              <w:t>-</w:t>
            </w:r>
            <w:r w:rsidRPr="00CF39F2">
              <w:rPr>
                <w:rFonts w:ascii="Arial" w:hAnsi="Arial" w:cs="Arial"/>
                <w:spacing w:val="-5"/>
                <w:w w:val="90"/>
                <w:sz w:val="19"/>
              </w:rPr>
              <w:t xml:space="preserve"> </w:t>
            </w:r>
            <w:r w:rsidRPr="00CF39F2">
              <w:rPr>
                <w:rFonts w:ascii="Arial" w:hAnsi="Arial" w:cs="Arial"/>
                <w:w w:val="90"/>
                <w:sz w:val="19"/>
              </w:rPr>
              <w:t>53.8</w:t>
            </w:r>
          </w:p>
        </w:tc>
        <w:tc>
          <w:tcPr>
            <w:tcW w:w="1129" w:type="dxa"/>
            <w:tcBorders>
              <w:top w:val="nil"/>
              <w:left w:val="nil"/>
              <w:bottom w:val="nil"/>
              <w:right w:val="nil"/>
            </w:tcBorders>
          </w:tcPr>
          <w:p w:rsidR="004D06C0" w:rsidRPr="00CF39F2" w:rsidRDefault="00EA2DC5">
            <w:pPr>
              <w:pStyle w:val="TableParagraph"/>
              <w:spacing w:line="218" w:lineRule="exact"/>
              <w:ind w:left="420"/>
              <w:rPr>
                <w:rFonts w:ascii="Arial" w:eastAsia="Arial" w:hAnsi="Arial" w:cs="Arial"/>
                <w:sz w:val="19"/>
                <w:szCs w:val="19"/>
              </w:rPr>
            </w:pPr>
            <w:r w:rsidRPr="00CF39F2">
              <w:rPr>
                <w:rFonts w:ascii="Arial" w:hAnsi="Arial" w:cs="Arial"/>
                <w:w w:val="90"/>
                <w:sz w:val="19"/>
              </w:rPr>
              <w:t>100.9</w:t>
            </w:r>
          </w:p>
        </w:tc>
      </w:tr>
      <w:tr w:rsidR="004D06C0" w:rsidRPr="00CF39F2">
        <w:trPr>
          <w:trHeight w:hRule="exact" w:val="309"/>
        </w:trPr>
        <w:tc>
          <w:tcPr>
            <w:tcW w:w="4083" w:type="dxa"/>
            <w:tcBorders>
              <w:top w:val="nil"/>
              <w:left w:val="nil"/>
              <w:bottom w:val="nil"/>
              <w:right w:val="nil"/>
            </w:tcBorders>
          </w:tcPr>
          <w:p w:rsidR="004D06C0" w:rsidRPr="00CF39F2" w:rsidRDefault="00EA2DC5">
            <w:pPr>
              <w:pStyle w:val="TableParagraph"/>
              <w:spacing w:before="29"/>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9"/>
                <w:w w:val="90"/>
                <w:sz w:val="19"/>
              </w:rPr>
              <w:t xml:space="preserve"> </w:t>
            </w:r>
            <w:r w:rsidRPr="00CF39F2">
              <w:rPr>
                <w:rFonts w:ascii="Arial" w:hAnsi="Arial" w:cs="Arial"/>
                <w:w w:val="90"/>
                <w:sz w:val="19"/>
              </w:rPr>
              <w:t>NET</w:t>
            </w:r>
            <w:r w:rsidRPr="00CF39F2">
              <w:rPr>
                <w:rFonts w:ascii="Arial" w:hAnsi="Arial" w:cs="Arial"/>
                <w:spacing w:val="9"/>
                <w:w w:val="90"/>
                <w:sz w:val="19"/>
              </w:rPr>
              <w:t xml:space="preserve"> </w:t>
            </w:r>
            <w:r w:rsidRPr="00CF39F2">
              <w:rPr>
                <w:rFonts w:ascii="Arial" w:hAnsi="Arial" w:cs="Arial"/>
                <w:spacing w:val="-2"/>
                <w:w w:val="90"/>
                <w:sz w:val="19"/>
              </w:rPr>
              <w:t>CAPITAL</w:t>
            </w:r>
            <w:r w:rsidRPr="00CF39F2">
              <w:rPr>
                <w:rFonts w:ascii="Arial" w:hAnsi="Arial" w:cs="Arial"/>
                <w:spacing w:val="9"/>
                <w:w w:val="90"/>
                <w:sz w:val="19"/>
              </w:rPr>
              <w:t xml:space="preserve"> </w:t>
            </w:r>
            <w:r w:rsidRPr="00CF39F2">
              <w:rPr>
                <w:rFonts w:ascii="Arial" w:hAnsi="Arial" w:cs="Arial"/>
                <w:spacing w:val="-4"/>
                <w:w w:val="90"/>
                <w:sz w:val="19"/>
              </w:rPr>
              <w:t>PAYMENTS</w:t>
            </w:r>
          </w:p>
        </w:tc>
        <w:tc>
          <w:tcPr>
            <w:tcW w:w="1646" w:type="dxa"/>
            <w:tcBorders>
              <w:top w:val="nil"/>
              <w:left w:val="nil"/>
              <w:bottom w:val="nil"/>
              <w:right w:val="nil"/>
            </w:tcBorders>
          </w:tcPr>
          <w:p w:rsidR="004D06C0" w:rsidRPr="00CF39F2" w:rsidRDefault="00EA2DC5">
            <w:pPr>
              <w:pStyle w:val="TableParagraph"/>
              <w:spacing w:before="29"/>
              <w:ind w:left="941"/>
              <w:rPr>
                <w:rFonts w:ascii="Arial" w:eastAsia="Arial" w:hAnsi="Arial" w:cs="Arial"/>
                <w:sz w:val="19"/>
                <w:szCs w:val="19"/>
              </w:rPr>
            </w:pPr>
            <w:r w:rsidRPr="00CF39F2">
              <w:rPr>
                <w:rFonts w:ascii="Arial" w:hAnsi="Arial" w:cs="Arial"/>
                <w:w w:val="90"/>
                <w:sz w:val="19"/>
              </w:rPr>
              <w:t>-</w:t>
            </w:r>
            <w:r w:rsidRPr="00CF39F2">
              <w:rPr>
                <w:rFonts w:ascii="Arial" w:hAnsi="Arial" w:cs="Arial"/>
                <w:spacing w:val="-6"/>
                <w:w w:val="90"/>
                <w:sz w:val="19"/>
              </w:rPr>
              <w:t xml:space="preserve"> </w:t>
            </w:r>
            <w:r w:rsidRPr="00CF39F2">
              <w:rPr>
                <w:rFonts w:ascii="Arial" w:hAnsi="Arial" w:cs="Arial"/>
                <w:w w:val="90"/>
                <w:sz w:val="19"/>
              </w:rPr>
              <w:t>123.6</w:t>
            </w:r>
          </w:p>
        </w:tc>
        <w:tc>
          <w:tcPr>
            <w:tcW w:w="1129" w:type="dxa"/>
            <w:tcBorders>
              <w:top w:val="nil"/>
              <w:left w:val="nil"/>
              <w:bottom w:val="nil"/>
              <w:right w:val="nil"/>
            </w:tcBorders>
          </w:tcPr>
          <w:p w:rsidR="004D06C0" w:rsidRPr="00CF39F2" w:rsidRDefault="00EA2DC5">
            <w:pPr>
              <w:pStyle w:val="TableParagraph"/>
              <w:spacing w:before="29"/>
              <w:ind w:left="609"/>
              <w:rPr>
                <w:rFonts w:ascii="Arial" w:eastAsia="Arial" w:hAnsi="Arial" w:cs="Arial"/>
                <w:sz w:val="19"/>
                <w:szCs w:val="19"/>
              </w:rPr>
            </w:pPr>
            <w:r w:rsidRPr="00CF39F2">
              <w:rPr>
                <w:rFonts w:ascii="Arial" w:hAnsi="Arial" w:cs="Arial"/>
                <w:w w:val="90"/>
                <w:sz w:val="19"/>
              </w:rPr>
              <w:t>8.3</w:t>
            </w:r>
          </w:p>
        </w:tc>
      </w:tr>
      <w:tr w:rsidR="004D06C0" w:rsidRPr="00CF39F2">
        <w:trPr>
          <w:trHeight w:hRule="exact" w:val="309"/>
        </w:trPr>
        <w:tc>
          <w:tcPr>
            <w:tcW w:w="4083" w:type="dxa"/>
            <w:tcBorders>
              <w:top w:val="nil"/>
              <w:left w:val="nil"/>
              <w:bottom w:val="nil"/>
              <w:right w:val="nil"/>
            </w:tcBorders>
          </w:tcPr>
          <w:p w:rsidR="004D06C0" w:rsidRPr="00CF39F2" w:rsidRDefault="00EA2DC5">
            <w:pPr>
              <w:pStyle w:val="TableParagraph"/>
              <w:spacing w:before="29"/>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
                <w:w w:val="90"/>
                <w:sz w:val="19"/>
              </w:rPr>
              <w:t xml:space="preserve"> </w:t>
            </w:r>
            <w:r w:rsidRPr="00CF39F2">
              <w:rPr>
                <w:rFonts w:ascii="Arial" w:hAnsi="Arial" w:cs="Arial"/>
                <w:w w:val="90"/>
                <w:sz w:val="19"/>
              </w:rPr>
              <w:t>EXPENSES</w:t>
            </w:r>
          </w:p>
        </w:tc>
        <w:tc>
          <w:tcPr>
            <w:tcW w:w="1646" w:type="dxa"/>
            <w:tcBorders>
              <w:top w:val="nil"/>
              <w:left w:val="nil"/>
              <w:bottom w:val="nil"/>
              <w:right w:val="nil"/>
            </w:tcBorders>
          </w:tcPr>
          <w:p w:rsidR="004D06C0" w:rsidRPr="00CF39F2" w:rsidRDefault="00EA2DC5">
            <w:pPr>
              <w:pStyle w:val="TableParagraph"/>
              <w:spacing w:before="29"/>
              <w:ind w:left="1035"/>
              <w:rPr>
                <w:rFonts w:ascii="Arial" w:eastAsia="Arial" w:hAnsi="Arial" w:cs="Arial"/>
                <w:sz w:val="19"/>
                <w:szCs w:val="19"/>
              </w:rPr>
            </w:pPr>
            <w:r w:rsidRPr="00CF39F2">
              <w:rPr>
                <w:rFonts w:ascii="Arial" w:hAnsi="Arial" w:cs="Arial"/>
                <w:w w:val="90"/>
                <w:sz w:val="19"/>
              </w:rPr>
              <w:t>-</w:t>
            </w:r>
            <w:r w:rsidRPr="00CF39F2">
              <w:rPr>
                <w:rFonts w:ascii="Arial" w:hAnsi="Arial" w:cs="Arial"/>
                <w:spacing w:val="-5"/>
                <w:w w:val="90"/>
                <w:sz w:val="19"/>
              </w:rPr>
              <w:t xml:space="preserve"> </w:t>
            </w:r>
            <w:r w:rsidRPr="00CF39F2">
              <w:rPr>
                <w:rFonts w:ascii="Arial" w:hAnsi="Arial" w:cs="Arial"/>
                <w:w w:val="90"/>
                <w:sz w:val="19"/>
              </w:rPr>
              <w:t>51.7</w:t>
            </w:r>
          </w:p>
        </w:tc>
        <w:tc>
          <w:tcPr>
            <w:tcW w:w="1129" w:type="dxa"/>
            <w:tcBorders>
              <w:top w:val="nil"/>
              <w:left w:val="nil"/>
              <w:bottom w:val="nil"/>
              <w:right w:val="nil"/>
            </w:tcBorders>
          </w:tcPr>
          <w:p w:rsidR="004D06C0" w:rsidRPr="00CF39F2" w:rsidRDefault="00EA2DC5">
            <w:pPr>
              <w:pStyle w:val="TableParagraph"/>
              <w:spacing w:before="29"/>
              <w:ind w:left="420"/>
              <w:rPr>
                <w:rFonts w:ascii="Arial" w:eastAsia="Arial" w:hAnsi="Arial" w:cs="Arial"/>
                <w:sz w:val="19"/>
                <w:szCs w:val="19"/>
              </w:rPr>
            </w:pPr>
            <w:r w:rsidRPr="00CF39F2">
              <w:rPr>
                <w:rFonts w:ascii="Arial" w:hAnsi="Arial" w:cs="Arial"/>
                <w:w w:val="90"/>
                <w:sz w:val="19"/>
              </w:rPr>
              <w:t>132.6</w:t>
            </w:r>
          </w:p>
        </w:tc>
      </w:tr>
      <w:tr w:rsidR="004D06C0" w:rsidRPr="00CF39F2">
        <w:trPr>
          <w:trHeight w:hRule="exact" w:val="312"/>
        </w:trPr>
        <w:tc>
          <w:tcPr>
            <w:tcW w:w="4083" w:type="dxa"/>
            <w:tcBorders>
              <w:top w:val="nil"/>
              <w:left w:val="nil"/>
              <w:bottom w:val="nil"/>
              <w:right w:val="nil"/>
            </w:tcBorders>
          </w:tcPr>
          <w:p w:rsidR="004D06C0" w:rsidRPr="00CF39F2" w:rsidRDefault="00EA2DC5">
            <w:pPr>
              <w:pStyle w:val="TableParagraph"/>
              <w:spacing w:before="29"/>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7"/>
                <w:w w:val="90"/>
                <w:sz w:val="19"/>
              </w:rPr>
              <w:t xml:space="preserve"> </w:t>
            </w:r>
            <w:r w:rsidRPr="00CF39F2">
              <w:rPr>
                <w:rFonts w:ascii="Arial" w:hAnsi="Arial" w:cs="Arial"/>
                <w:spacing w:val="-3"/>
                <w:w w:val="90"/>
                <w:sz w:val="19"/>
              </w:rPr>
              <w:t>VARIATION</w:t>
            </w:r>
          </w:p>
        </w:tc>
        <w:tc>
          <w:tcPr>
            <w:tcW w:w="1646" w:type="dxa"/>
            <w:tcBorders>
              <w:top w:val="nil"/>
              <w:left w:val="nil"/>
              <w:bottom w:val="nil"/>
              <w:right w:val="nil"/>
            </w:tcBorders>
          </w:tcPr>
          <w:p w:rsidR="004D06C0" w:rsidRPr="00CF39F2" w:rsidRDefault="00EA2DC5">
            <w:pPr>
              <w:pStyle w:val="TableParagraph"/>
              <w:spacing w:before="29"/>
              <w:ind w:left="1045"/>
              <w:rPr>
                <w:rFonts w:ascii="Arial" w:eastAsia="Arial" w:hAnsi="Arial" w:cs="Arial"/>
                <w:sz w:val="19"/>
                <w:szCs w:val="19"/>
              </w:rPr>
            </w:pPr>
            <w:r w:rsidRPr="00CF39F2">
              <w:rPr>
                <w:rFonts w:ascii="Arial" w:hAnsi="Arial" w:cs="Arial"/>
                <w:w w:val="90"/>
                <w:sz w:val="19"/>
              </w:rPr>
              <w:t>185.5</w:t>
            </w:r>
          </w:p>
        </w:tc>
        <w:tc>
          <w:tcPr>
            <w:tcW w:w="1129" w:type="dxa"/>
            <w:tcBorders>
              <w:top w:val="nil"/>
              <w:left w:val="nil"/>
              <w:bottom w:val="nil"/>
              <w:right w:val="nil"/>
            </w:tcBorders>
          </w:tcPr>
          <w:p w:rsidR="004D06C0" w:rsidRPr="00CF39F2" w:rsidRDefault="00EA2DC5">
            <w:pPr>
              <w:pStyle w:val="TableParagraph"/>
              <w:spacing w:before="29"/>
              <w:ind w:left="514"/>
              <w:rPr>
                <w:rFonts w:ascii="Arial" w:eastAsia="Arial" w:hAnsi="Arial" w:cs="Arial"/>
                <w:sz w:val="19"/>
                <w:szCs w:val="19"/>
              </w:rPr>
            </w:pPr>
            <w:r w:rsidRPr="00CF39F2">
              <w:rPr>
                <w:rFonts w:ascii="Arial" w:hAnsi="Arial" w:cs="Arial"/>
                <w:w w:val="90"/>
                <w:sz w:val="19"/>
              </w:rPr>
              <w:t>12.4</w:t>
            </w:r>
          </w:p>
        </w:tc>
      </w:tr>
      <w:tr w:rsidR="004D06C0" w:rsidRPr="00CF39F2">
        <w:trPr>
          <w:trHeight w:hRule="exact" w:val="292"/>
        </w:trPr>
        <w:tc>
          <w:tcPr>
            <w:tcW w:w="4083" w:type="dxa"/>
            <w:tcBorders>
              <w:top w:val="nil"/>
              <w:left w:val="nil"/>
              <w:bottom w:val="single" w:sz="4" w:space="0" w:color="D35E13"/>
              <w:right w:val="nil"/>
            </w:tcBorders>
          </w:tcPr>
          <w:p w:rsidR="004D06C0" w:rsidRPr="00CF39F2" w:rsidRDefault="00EA2DC5">
            <w:pPr>
              <w:pStyle w:val="TableParagraph"/>
              <w:spacing w:before="31"/>
              <w:ind w:left="55"/>
              <w:rPr>
                <w:rFonts w:ascii="Arial" w:eastAsia="Arial" w:hAnsi="Arial" w:cs="Arial"/>
                <w:sz w:val="19"/>
                <w:szCs w:val="19"/>
              </w:rPr>
            </w:pPr>
            <w:r w:rsidRPr="00CF39F2">
              <w:rPr>
                <w:rFonts w:ascii="Arial" w:hAnsi="Arial" w:cs="Arial"/>
                <w:w w:val="90"/>
                <w:sz w:val="19"/>
              </w:rPr>
              <w:t>2013-14</w:t>
            </w:r>
            <w:r w:rsidRPr="00CF39F2">
              <w:rPr>
                <w:rFonts w:ascii="Arial" w:hAnsi="Arial" w:cs="Arial"/>
                <w:spacing w:val="-3"/>
                <w:w w:val="90"/>
                <w:sz w:val="19"/>
              </w:rPr>
              <w:t xml:space="preserve"> </w:t>
            </w:r>
            <w:r w:rsidRPr="00CF39F2">
              <w:rPr>
                <w:rFonts w:ascii="Arial" w:hAnsi="Arial" w:cs="Arial"/>
                <w:spacing w:val="-2"/>
                <w:w w:val="90"/>
                <w:sz w:val="19"/>
              </w:rPr>
              <w:t>BUDGET</w:t>
            </w:r>
          </w:p>
        </w:tc>
        <w:tc>
          <w:tcPr>
            <w:tcW w:w="1646" w:type="dxa"/>
            <w:tcBorders>
              <w:top w:val="nil"/>
              <w:left w:val="nil"/>
              <w:bottom w:val="single" w:sz="4" w:space="0" w:color="D35E13"/>
              <w:right w:val="nil"/>
            </w:tcBorders>
          </w:tcPr>
          <w:p w:rsidR="004D06C0" w:rsidRPr="00CF39F2" w:rsidRDefault="00EA2DC5">
            <w:pPr>
              <w:pStyle w:val="TableParagraph"/>
              <w:spacing w:before="31"/>
              <w:ind w:left="941"/>
              <w:rPr>
                <w:rFonts w:ascii="Arial" w:eastAsia="Arial" w:hAnsi="Arial" w:cs="Arial"/>
                <w:sz w:val="19"/>
                <w:szCs w:val="19"/>
              </w:rPr>
            </w:pPr>
            <w:r w:rsidRPr="00CF39F2">
              <w:rPr>
                <w:rFonts w:ascii="Arial" w:hAnsi="Arial" w:cs="Arial"/>
                <w:w w:val="90"/>
                <w:sz w:val="19"/>
              </w:rPr>
              <w:t>-</w:t>
            </w:r>
            <w:r w:rsidRPr="00CF39F2">
              <w:rPr>
                <w:rFonts w:ascii="Arial" w:hAnsi="Arial" w:cs="Arial"/>
                <w:spacing w:val="-6"/>
                <w:w w:val="90"/>
                <w:sz w:val="19"/>
              </w:rPr>
              <w:t xml:space="preserve"> </w:t>
            </w:r>
            <w:r w:rsidRPr="00CF39F2">
              <w:rPr>
                <w:rFonts w:ascii="Arial" w:hAnsi="Arial" w:cs="Arial"/>
                <w:w w:val="90"/>
                <w:sz w:val="19"/>
              </w:rPr>
              <w:t>681.9</w:t>
            </w:r>
          </w:p>
        </w:tc>
        <w:tc>
          <w:tcPr>
            <w:tcW w:w="1129" w:type="dxa"/>
            <w:tcBorders>
              <w:top w:val="nil"/>
              <w:left w:val="nil"/>
              <w:bottom w:val="single" w:sz="4" w:space="0" w:color="D35E13"/>
              <w:right w:val="nil"/>
            </w:tcBorders>
          </w:tcPr>
          <w:p w:rsidR="004D06C0" w:rsidRPr="00CF39F2" w:rsidRDefault="00EA2DC5">
            <w:pPr>
              <w:pStyle w:val="TableParagraph"/>
              <w:spacing w:before="31"/>
              <w:ind w:left="174"/>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w:t>
            </w:r>
            <w:r w:rsidRPr="00CF39F2">
              <w:rPr>
                <w:rFonts w:ascii="Arial" w:hAnsi="Arial" w:cs="Arial"/>
                <w:spacing w:val="-4"/>
                <w:w w:val="90"/>
                <w:sz w:val="19"/>
              </w:rPr>
              <w:t xml:space="preserve"> </w:t>
            </w:r>
            <w:r w:rsidRPr="00CF39F2">
              <w:rPr>
                <w:rFonts w:ascii="Arial" w:hAnsi="Arial" w:cs="Arial"/>
                <w:w w:val="90"/>
                <w:sz w:val="19"/>
              </w:rPr>
              <w:t>185.0</w:t>
            </w:r>
          </w:p>
        </w:tc>
      </w:tr>
    </w:tbl>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60" w:header="720" w:footer="720" w:gutter="0"/>
          <w:cols w:space="720"/>
        </w:sectPr>
      </w:pPr>
    </w:p>
    <w:p w:rsidR="004D06C0" w:rsidRPr="00CF39F2" w:rsidRDefault="00EA2DC5">
      <w:pPr>
        <w:spacing w:before="91"/>
        <w:ind w:left="2591"/>
        <w:rPr>
          <w:rFonts w:ascii="Arial" w:eastAsia="Arial" w:hAnsi="Arial" w:cs="Arial"/>
          <w:sz w:val="17"/>
          <w:szCs w:val="17"/>
        </w:rPr>
      </w:pPr>
      <w:r w:rsidRPr="00CF39F2">
        <w:rPr>
          <w:rFonts w:ascii="Arial" w:hAnsi="Arial" w:cs="Arial"/>
          <w:color w:val="D35E13"/>
          <w:w w:val="90"/>
          <w:sz w:val="17"/>
        </w:rPr>
        <w:lastRenderedPageBreak/>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tabs>
          <w:tab w:val="left" w:pos="3422"/>
        </w:tabs>
        <w:spacing w:before="123"/>
        <w:ind w:left="1366"/>
        <w:rPr>
          <w:rFonts w:ascii="Arial" w:eastAsia="Arial" w:hAnsi="Arial" w:cs="Arial"/>
        </w:rPr>
      </w:pPr>
      <w:r w:rsidRPr="00CF39F2">
        <w:rPr>
          <w:rFonts w:ascii="Arial" w:hAnsi="Arial" w:cs="Arial"/>
        </w:rPr>
        <w:br w:type="column"/>
      </w:r>
      <w:r w:rsidRPr="00CF39F2">
        <w:rPr>
          <w:rFonts w:ascii="Arial" w:hAnsi="Arial" w:cs="Arial"/>
          <w:color w:val="DD937E"/>
          <w:spacing w:val="-7"/>
          <w:position w:val="1"/>
          <w:sz w:val="18"/>
        </w:rPr>
        <w:lastRenderedPageBreak/>
        <w:t>Updated</w:t>
      </w:r>
      <w:r w:rsidRPr="00CF39F2">
        <w:rPr>
          <w:rFonts w:ascii="Arial" w:hAnsi="Arial" w:cs="Arial"/>
          <w:color w:val="DD937E"/>
          <w:spacing w:val="-16"/>
          <w:position w:val="1"/>
          <w:sz w:val="18"/>
        </w:rPr>
        <w:t xml:space="preserve"> </w:t>
      </w:r>
      <w:r w:rsidRPr="00CF39F2">
        <w:rPr>
          <w:rFonts w:ascii="Arial" w:hAnsi="Arial" w:cs="Arial"/>
          <w:color w:val="DD937E"/>
          <w:spacing w:val="-8"/>
          <w:position w:val="1"/>
          <w:sz w:val="18"/>
        </w:rPr>
        <w:t>F</w:t>
      </w:r>
      <w:r w:rsidRPr="00CF39F2">
        <w:rPr>
          <w:rFonts w:ascii="Arial" w:hAnsi="Arial" w:cs="Arial"/>
          <w:color w:val="DD937E"/>
          <w:spacing w:val="-7"/>
          <w:position w:val="1"/>
          <w:sz w:val="18"/>
        </w:rPr>
        <w:t>iscal</w:t>
      </w:r>
      <w:r w:rsidRPr="00CF39F2">
        <w:rPr>
          <w:rFonts w:ascii="Arial" w:hAnsi="Arial" w:cs="Arial"/>
          <w:color w:val="DD937E"/>
          <w:spacing w:val="-16"/>
          <w:position w:val="1"/>
          <w:sz w:val="18"/>
        </w:rPr>
        <w:t xml:space="preserve"> </w:t>
      </w:r>
      <w:r w:rsidRPr="00CF39F2">
        <w:rPr>
          <w:rFonts w:ascii="Arial" w:hAnsi="Arial" w:cs="Arial"/>
          <w:color w:val="DD937E"/>
          <w:spacing w:val="-7"/>
          <w:position w:val="1"/>
          <w:sz w:val="18"/>
        </w:rPr>
        <w:t>Outlook</w:t>
      </w:r>
      <w:r w:rsidRPr="00CF39F2">
        <w:rPr>
          <w:rFonts w:ascii="Arial" w:hAnsi="Arial" w:cs="Arial"/>
          <w:color w:val="DD937E"/>
          <w:spacing w:val="-7"/>
          <w:position w:val="1"/>
          <w:sz w:val="18"/>
        </w:rPr>
        <w:tab/>
      </w:r>
      <w:r w:rsidRPr="00CF39F2">
        <w:rPr>
          <w:rFonts w:ascii="Arial" w:hAnsi="Arial" w:cs="Arial"/>
          <w:color w:val="000000"/>
        </w:rPr>
        <w:t>35</w:t>
      </w:r>
    </w:p>
    <w:p w:rsidR="004D06C0" w:rsidRPr="00CF39F2" w:rsidRDefault="004D06C0">
      <w:pPr>
        <w:rPr>
          <w:rFonts w:ascii="Arial" w:eastAsia="Arial" w:hAnsi="Arial" w:cs="Arial"/>
        </w:rPr>
        <w:sectPr w:rsidR="004D06C0" w:rsidRPr="00CF39F2">
          <w:type w:val="continuous"/>
          <w:pgSz w:w="11906" w:h="16840"/>
          <w:pgMar w:top="1580" w:right="740" w:bottom="280" w:left="1660" w:header="720" w:footer="720" w:gutter="0"/>
          <w:cols w:num="2" w:space="720" w:equalWidth="0">
            <w:col w:w="5688" w:space="40"/>
            <w:col w:w="3778"/>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headerReference w:type="even" r:id="rId46"/>
          <w:headerReference w:type="default" r:id="rId47"/>
          <w:footerReference w:type="even" r:id="rId48"/>
          <w:pgSz w:w="11906" w:h="16840"/>
          <w:pgMar w:top="720" w:right="1320" w:bottom="660" w:left="740" w:header="534" w:footer="463" w:gutter="0"/>
          <w:pgNumType w:start="36"/>
          <w:cols w:space="720"/>
        </w:sectPr>
      </w:pPr>
    </w:p>
    <w:p w:rsidR="004D06C0" w:rsidRPr="00CF39F2" w:rsidRDefault="00EA2DC5">
      <w:pPr>
        <w:pStyle w:val="Heading4"/>
        <w:spacing w:before="62" w:line="278" w:lineRule="auto"/>
        <w:ind w:left="743" w:firstLine="115"/>
        <w:jc w:val="right"/>
        <w:rPr>
          <w:rFonts w:cs="Arial"/>
        </w:rPr>
      </w:pPr>
      <w:r w:rsidRPr="00CF39F2">
        <w:rPr>
          <w:rFonts w:cs="Arial"/>
          <w:color w:val="D35E13"/>
          <w:w w:val="90"/>
        </w:rPr>
        <w:lastRenderedPageBreak/>
        <w:t>Assessment</w:t>
      </w:r>
      <w:r w:rsidRPr="00CF39F2">
        <w:rPr>
          <w:rFonts w:cs="Arial"/>
          <w:color w:val="D35E13"/>
          <w:spacing w:val="-1"/>
          <w:w w:val="90"/>
        </w:rPr>
        <w:t xml:space="preserve"> </w:t>
      </w:r>
      <w:r w:rsidRPr="00CF39F2">
        <w:rPr>
          <w:rFonts w:cs="Arial"/>
          <w:color w:val="D35E13"/>
          <w:w w:val="90"/>
        </w:rPr>
        <w:t xml:space="preserve">of </w:t>
      </w:r>
      <w:r w:rsidRPr="00CF39F2">
        <w:rPr>
          <w:rFonts w:cs="Arial"/>
          <w:color w:val="D35E13"/>
          <w:spacing w:val="-1"/>
          <w:w w:val="90"/>
        </w:rPr>
        <w:t>Updated</w:t>
      </w:r>
      <w:r w:rsidRPr="00CF39F2">
        <w:rPr>
          <w:rFonts w:cs="Arial"/>
          <w:color w:val="D35E13"/>
          <w:spacing w:val="40"/>
          <w:w w:val="90"/>
        </w:rPr>
        <w:t xml:space="preserve"> </w:t>
      </w:r>
      <w:r w:rsidRPr="00CF39F2">
        <w:rPr>
          <w:rFonts w:cs="Arial"/>
          <w:color w:val="D35E13"/>
          <w:w w:val="90"/>
        </w:rPr>
        <w:t>Fiscal</w:t>
      </w:r>
      <w:r w:rsidRPr="00CF39F2">
        <w:rPr>
          <w:rFonts w:cs="Arial"/>
          <w:color w:val="D35E13"/>
          <w:spacing w:val="24"/>
          <w:w w:val="90"/>
        </w:rPr>
        <w:t xml:space="preserve"> </w:t>
      </w:r>
      <w:r w:rsidRPr="00CF39F2">
        <w:rPr>
          <w:rFonts w:cs="Arial"/>
          <w:color w:val="D35E13"/>
          <w:w w:val="90"/>
        </w:rPr>
        <w:t>Outlook</w:t>
      </w:r>
      <w:r w:rsidRPr="00CF39F2">
        <w:rPr>
          <w:rFonts w:cs="Arial"/>
          <w:color w:val="D35E13"/>
          <w:spacing w:val="14"/>
          <w:w w:val="90"/>
        </w:rPr>
        <w:t xml:space="preserve"> </w:t>
      </w:r>
      <w:r w:rsidRPr="00CF39F2">
        <w:rPr>
          <w:rFonts w:cs="Arial"/>
          <w:color w:val="D35E13"/>
          <w:spacing w:val="-1"/>
          <w:w w:val="90"/>
        </w:rPr>
        <w:t>Against</w:t>
      </w:r>
      <w:r w:rsidRPr="00CF39F2">
        <w:rPr>
          <w:rFonts w:cs="Arial"/>
          <w:color w:val="D35E13"/>
          <w:spacing w:val="24"/>
          <w:w w:val="90"/>
        </w:rPr>
        <w:t xml:space="preserve"> </w:t>
      </w:r>
      <w:r w:rsidRPr="00CF39F2">
        <w:rPr>
          <w:rFonts w:cs="Arial"/>
          <w:color w:val="D35E13"/>
          <w:w w:val="90"/>
        </w:rPr>
        <w:t>Fiscal</w:t>
      </w:r>
      <w:r w:rsidRPr="00CF39F2">
        <w:rPr>
          <w:rFonts w:cs="Arial"/>
          <w:color w:val="D35E13"/>
          <w:spacing w:val="-2"/>
          <w:w w:val="90"/>
        </w:rPr>
        <w:t xml:space="preserve"> Stra</w:t>
      </w:r>
      <w:r w:rsidRPr="00CF39F2">
        <w:rPr>
          <w:rFonts w:cs="Arial"/>
          <w:color w:val="D35E13"/>
          <w:spacing w:val="-1"/>
          <w:w w:val="90"/>
        </w:rPr>
        <w:t>tegy</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7" w:line="340" w:lineRule="exact"/>
        <w:rPr>
          <w:rFonts w:ascii="Arial" w:hAnsi="Arial" w:cs="Arial"/>
          <w:sz w:val="34"/>
          <w:szCs w:val="34"/>
        </w:rPr>
      </w:pPr>
    </w:p>
    <w:p w:rsidR="004D06C0" w:rsidRPr="00CF39F2" w:rsidRDefault="00EA2DC5">
      <w:pPr>
        <w:spacing w:line="166" w:lineRule="auto"/>
        <w:ind w:left="906" w:hanging="567"/>
        <w:jc w:val="right"/>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spacing w:val="-5"/>
          <w:w w:val="85"/>
          <w:sz w:val="20"/>
          <w:szCs w:val="20"/>
        </w:rPr>
        <w:t>3.6:</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4"/>
          <w:w w:val="85"/>
          <w:sz w:val="20"/>
          <w:szCs w:val="20"/>
        </w:rPr>
        <w:t>N</w:t>
      </w:r>
      <w:r w:rsidRPr="00CF39F2">
        <w:rPr>
          <w:rFonts w:ascii="Arial" w:eastAsia="Arial Unicode MS" w:hAnsi="Arial" w:cs="Arial"/>
          <w:color w:val="D35E13"/>
          <w:spacing w:val="-3"/>
          <w:w w:val="85"/>
          <w:sz w:val="20"/>
          <w:szCs w:val="20"/>
        </w:rPr>
        <w:t>on</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in</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nci</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spacing w:val="-5"/>
          <w:w w:val="85"/>
          <w:sz w:val="20"/>
          <w:szCs w:val="20"/>
        </w:rPr>
        <w:t>P</w:t>
      </w:r>
      <w:r w:rsidRPr="00CF39F2">
        <w:rPr>
          <w:rFonts w:ascii="Arial" w:eastAsia="Arial Unicode MS" w:hAnsi="Arial" w:cs="Arial"/>
          <w:color w:val="D35E13"/>
          <w:spacing w:val="-4"/>
          <w:w w:val="85"/>
          <w:sz w:val="20"/>
          <w:szCs w:val="20"/>
        </w:rPr>
        <w:t>ublic</w:t>
      </w:r>
      <w:r w:rsidRPr="00CF39F2">
        <w:rPr>
          <w:rFonts w:ascii="Arial" w:eastAsia="Arial Unicode MS" w:hAnsi="Arial" w:cs="Arial"/>
          <w:color w:val="D35E13"/>
          <w:spacing w:val="21"/>
          <w:w w:val="88"/>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r w:rsidRPr="00CF39F2">
        <w:rPr>
          <w:rFonts w:ascii="Arial" w:eastAsia="Arial Unicode MS" w:hAnsi="Arial" w:cs="Arial"/>
          <w:color w:val="D35E13"/>
          <w:spacing w:val="3"/>
          <w:w w:val="85"/>
          <w:sz w:val="20"/>
          <w:szCs w:val="20"/>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isc</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Ba</w:t>
      </w:r>
      <w:r w:rsidRPr="00CF39F2">
        <w:rPr>
          <w:rFonts w:ascii="Arial" w:eastAsia="Arial Unicode MS" w:hAnsi="Arial" w:cs="Arial"/>
          <w:color w:val="D35E13"/>
          <w:spacing w:val="-3"/>
          <w:w w:val="85"/>
          <w:sz w:val="20"/>
          <w:szCs w:val="20"/>
        </w:rPr>
        <w:t>lanc</w:t>
      </w:r>
      <w:r w:rsidRPr="00CF39F2">
        <w:rPr>
          <w:rFonts w:ascii="Arial" w:eastAsia="Arial Unicode MS" w:hAnsi="Arial" w:cs="Arial"/>
          <w:color w:val="D35E13"/>
          <w:spacing w:val="-4"/>
          <w:w w:val="85"/>
          <w:sz w:val="20"/>
          <w:szCs w:val="20"/>
        </w:rPr>
        <w:t>e</w:t>
      </w:r>
    </w:p>
    <w:p w:rsidR="004D06C0" w:rsidRPr="00CF39F2" w:rsidRDefault="00EA2DC5">
      <w:pPr>
        <w:pStyle w:val="BodyText"/>
        <w:spacing w:before="119" w:line="283" w:lineRule="auto"/>
        <w:ind w:left="243" w:right="133"/>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his</w:t>
      </w:r>
      <w:r w:rsidRPr="00CF39F2">
        <w:rPr>
          <w:rFonts w:cs="Arial"/>
          <w:spacing w:val="2"/>
          <w:w w:val="90"/>
        </w:rPr>
        <w:t xml:space="preserve"> </w:t>
      </w:r>
      <w:r w:rsidRPr="00CF39F2">
        <w:rPr>
          <w:rFonts w:cs="Arial"/>
          <w:spacing w:val="-1"/>
          <w:w w:val="90"/>
        </w:rPr>
        <w:t>section</w:t>
      </w:r>
      <w:r w:rsidRPr="00CF39F2">
        <w:rPr>
          <w:rFonts w:cs="Arial"/>
          <w:spacing w:val="3"/>
          <w:w w:val="90"/>
        </w:rPr>
        <w:t xml:space="preserve"> </w:t>
      </w:r>
      <w:r w:rsidRPr="00CF39F2">
        <w:rPr>
          <w:rFonts w:cs="Arial"/>
          <w:spacing w:val="-1"/>
          <w:w w:val="90"/>
        </w:rPr>
        <w:t>addresses</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requirement</w:t>
      </w:r>
      <w:r w:rsidRPr="00CF39F2">
        <w:rPr>
          <w:rFonts w:cs="Arial"/>
          <w:spacing w:val="3"/>
          <w:w w:val="90"/>
        </w:rPr>
        <w:t xml:space="preserve"> </w:t>
      </w:r>
      <w:r w:rsidRPr="00CF39F2">
        <w:rPr>
          <w:rFonts w:cs="Arial"/>
          <w:spacing w:val="-1"/>
          <w:w w:val="90"/>
        </w:rPr>
        <w:t>under</w:t>
      </w:r>
      <w:r w:rsidRPr="00CF39F2">
        <w:rPr>
          <w:rFonts w:cs="Arial"/>
          <w:spacing w:val="3"/>
          <w:w w:val="90"/>
        </w:rPr>
        <w:t xml:space="preserve"> </w:t>
      </w:r>
      <w:r w:rsidRPr="00CF39F2">
        <w:rPr>
          <w:rFonts w:cs="Arial"/>
          <w:spacing w:val="-1"/>
          <w:w w:val="90"/>
        </w:rPr>
        <w:t>section</w:t>
      </w:r>
      <w:r w:rsidRPr="00CF39F2">
        <w:rPr>
          <w:rFonts w:cs="Arial"/>
          <w:spacing w:val="3"/>
          <w:w w:val="90"/>
        </w:rPr>
        <w:t xml:space="preserve"> </w:t>
      </w:r>
      <w:r w:rsidRPr="00CF39F2">
        <w:rPr>
          <w:rFonts w:cs="Arial"/>
          <w:spacing w:val="-7"/>
          <w:w w:val="90"/>
        </w:rPr>
        <w:t>10(1)(g)</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6"/>
          <w:w w:val="90"/>
        </w:rPr>
        <w:t>F</w:t>
      </w:r>
      <w:r w:rsidRPr="00CF39F2">
        <w:rPr>
          <w:rFonts w:cs="Arial"/>
          <w:spacing w:val="-5"/>
          <w:w w:val="90"/>
        </w:rPr>
        <w:t>I</w:t>
      </w:r>
      <w:r w:rsidRPr="00CF39F2">
        <w:rPr>
          <w:rFonts w:cs="Arial"/>
          <w:spacing w:val="-6"/>
          <w:w w:val="90"/>
        </w:rPr>
        <w:t>T</w:t>
      </w:r>
      <w:r w:rsidRPr="00CF39F2">
        <w:rPr>
          <w:rFonts w:cs="Arial"/>
          <w:spacing w:val="-5"/>
          <w:w w:val="90"/>
        </w:rPr>
        <w:t>A</w:t>
      </w:r>
      <w:r w:rsidRPr="00CF39F2">
        <w:rPr>
          <w:rFonts w:cs="Arial"/>
          <w:spacing w:val="3"/>
          <w:w w:val="90"/>
        </w:rPr>
        <w:t xml:space="preserve"> </w:t>
      </w:r>
      <w:r w:rsidRPr="00CF39F2">
        <w:rPr>
          <w:rFonts w:cs="Arial"/>
          <w:spacing w:val="-1"/>
          <w:w w:val="90"/>
        </w:rPr>
        <w:t>that</w:t>
      </w:r>
      <w:r w:rsidRPr="00CF39F2">
        <w:rPr>
          <w:rFonts w:cs="Arial"/>
          <w:spacing w:val="45"/>
          <w:w w:val="90"/>
        </w:rPr>
        <w:t xml:space="preserve"> </w:t>
      </w:r>
      <w:r w:rsidRPr="00CF39F2">
        <w:rPr>
          <w:rFonts w:cs="Arial"/>
          <w:spacing w:val="-1"/>
          <w:w w:val="90"/>
        </w:rPr>
        <w:t>each</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contain</w:t>
      </w:r>
      <w:r w:rsidRPr="00CF39F2">
        <w:rPr>
          <w:rFonts w:cs="Arial"/>
          <w:spacing w:val="6"/>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explanation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factors</w:t>
      </w:r>
      <w:r w:rsidRPr="00CF39F2">
        <w:rPr>
          <w:rFonts w:cs="Arial"/>
          <w:spacing w:val="5"/>
          <w:w w:val="90"/>
        </w:rPr>
        <w:t xml:space="preserve"> </w:t>
      </w:r>
      <w:r w:rsidRPr="00CF39F2">
        <w:rPr>
          <w:rFonts w:cs="Arial"/>
          <w:spacing w:val="-1"/>
          <w:w w:val="90"/>
        </w:rPr>
        <w:t>and</w:t>
      </w:r>
      <w:r w:rsidRPr="00CF39F2">
        <w:rPr>
          <w:rFonts w:cs="Arial"/>
          <w:spacing w:val="49"/>
          <w:w w:val="98"/>
        </w:rPr>
        <w:t xml:space="preserve"> </w:t>
      </w:r>
      <w:r w:rsidRPr="00CF39F2">
        <w:rPr>
          <w:rFonts w:cs="Arial"/>
          <w:spacing w:val="-1"/>
          <w:w w:val="90"/>
        </w:rPr>
        <w:t>considerations</w:t>
      </w:r>
      <w:r w:rsidRPr="00CF39F2">
        <w:rPr>
          <w:rFonts w:cs="Arial"/>
          <w:spacing w:val="7"/>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contribute</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any</w:t>
      </w:r>
      <w:r w:rsidRPr="00CF39F2">
        <w:rPr>
          <w:rFonts w:cs="Arial"/>
          <w:spacing w:val="8"/>
          <w:w w:val="90"/>
        </w:rPr>
        <w:t xml:space="preserve"> </w:t>
      </w:r>
      <w:r w:rsidRPr="00CF39F2">
        <w:rPr>
          <w:rFonts w:cs="Arial"/>
          <w:spacing w:val="-1"/>
          <w:w w:val="90"/>
        </w:rPr>
        <w:t>material</w:t>
      </w:r>
      <w:r w:rsidRPr="00CF39F2">
        <w:rPr>
          <w:rFonts w:cs="Arial"/>
          <w:spacing w:val="8"/>
          <w:w w:val="90"/>
        </w:rPr>
        <w:t xml:space="preserve"> </w:t>
      </w:r>
      <w:r w:rsidRPr="00CF39F2">
        <w:rPr>
          <w:rFonts w:cs="Arial"/>
          <w:w w:val="90"/>
        </w:rPr>
        <w:t>differences</w:t>
      </w:r>
      <w:r w:rsidRPr="00CF39F2">
        <w:rPr>
          <w:rFonts w:cs="Arial"/>
          <w:spacing w:val="8"/>
          <w:w w:val="90"/>
        </w:rPr>
        <w:t xml:space="preserve"> </w:t>
      </w:r>
      <w:r w:rsidRPr="00CF39F2">
        <w:rPr>
          <w:rFonts w:cs="Arial"/>
          <w:w w:val="90"/>
        </w:rPr>
        <w:t>between</w:t>
      </w:r>
      <w:r w:rsidRPr="00CF39F2">
        <w:rPr>
          <w:rFonts w:cs="Arial"/>
          <w:spacing w:val="8"/>
          <w:w w:val="90"/>
        </w:rPr>
        <w:t xml:space="preserve"> </w:t>
      </w:r>
      <w:r w:rsidRPr="00CF39F2">
        <w:rPr>
          <w:rFonts w:cs="Arial"/>
          <w:spacing w:val="-1"/>
          <w:w w:val="90"/>
        </w:rPr>
        <w:t>the</w:t>
      </w:r>
      <w:r w:rsidRPr="00CF39F2">
        <w:rPr>
          <w:rFonts w:cs="Arial"/>
          <w:spacing w:val="29"/>
          <w:w w:val="90"/>
        </w:rPr>
        <w:t xml:space="preserve"> </w:t>
      </w:r>
      <w:r w:rsidRPr="00CF39F2">
        <w:rPr>
          <w:rFonts w:cs="Arial"/>
          <w:spacing w:val="-2"/>
          <w:w w:val="90"/>
        </w:rPr>
        <w:t>updated</w:t>
      </w:r>
      <w:r w:rsidRPr="00CF39F2">
        <w:rPr>
          <w:rFonts w:cs="Arial"/>
          <w:spacing w:val="11"/>
          <w:w w:val="90"/>
        </w:rPr>
        <w:t xml:space="preserve"> </w:t>
      </w:r>
      <w:r w:rsidRPr="00CF39F2">
        <w:rPr>
          <w:rFonts w:cs="Arial"/>
          <w:spacing w:val="-2"/>
          <w:w w:val="90"/>
        </w:rPr>
        <w:t>financial</w:t>
      </w:r>
      <w:r w:rsidRPr="00CF39F2">
        <w:rPr>
          <w:rFonts w:cs="Arial"/>
          <w:spacing w:val="11"/>
          <w:w w:val="90"/>
        </w:rPr>
        <w:t xml:space="preserve"> </w:t>
      </w:r>
      <w:r w:rsidRPr="00CF39F2">
        <w:rPr>
          <w:rFonts w:cs="Arial"/>
          <w:spacing w:val="-1"/>
          <w:w w:val="90"/>
        </w:rPr>
        <w:t>projections</w:t>
      </w:r>
      <w:r w:rsidRPr="00CF39F2">
        <w:rPr>
          <w:rFonts w:cs="Arial"/>
          <w:spacing w:val="12"/>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expected</w:t>
      </w:r>
      <w:r w:rsidRPr="00CF39F2">
        <w:rPr>
          <w:rFonts w:cs="Arial"/>
          <w:spacing w:val="11"/>
          <w:w w:val="90"/>
        </w:rPr>
        <w:t xml:space="preserve"> </w:t>
      </w:r>
      <w:r w:rsidRPr="00CF39F2">
        <w:rPr>
          <w:rFonts w:cs="Arial"/>
          <w:spacing w:val="-1"/>
          <w:w w:val="90"/>
        </w:rPr>
        <w:t>outcomes</w:t>
      </w:r>
      <w:r w:rsidRPr="00CF39F2">
        <w:rPr>
          <w:rFonts w:cs="Arial"/>
          <w:spacing w:val="12"/>
          <w:w w:val="90"/>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3"/>
          <w:w w:val="90"/>
        </w:rPr>
        <w:t>key</w:t>
      </w:r>
      <w:r w:rsidRPr="00CF39F2">
        <w:rPr>
          <w:rFonts w:cs="Arial"/>
          <w:spacing w:val="11"/>
          <w:w w:val="90"/>
        </w:rPr>
        <w:t xml:space="preserve"> </w:t>
      </w:r>
      <w:r w:rsidRPr="00CF39F2">
        <w:rPr>
          <w:rFonts w:cs="Arial"/>
          <w:spacing w:val="-1"/>
          <w:w w:val="90"/>
        </w:rPr>
        <w:t>fiscal</w:t>
      </w:r>
      <w:r w:rsidRPr="00CF39F2">
        <w:rPr>
          <w:rFonts w:cs="Arial"/>
          <w:spacing w:val="55"/>
          <w:w w:val="90"/>
        </w:rPr>
        <w:t xml:space="preserve"> </w:t>
      </w:r>
      <w:r w:rsidRPr="00CF39F2">
        <w:rPr>
          <w:rFonts w:cs="Arial"/>
          <w:spacing w:val="-1"/>
          <w:w w:val="90"/>
        </w:rPr>
        <w:t>indicators</w:t>
      </w:r>
      <w:r w:rsidRPr="00CF39F2">
        <w:rPr>
          <w:rFonts w:cs="Arial"/>
          <w:spacing w:val="8"/>
          <w:w w:val="90"/>
        </w:rPr>
        <w:t xml:space="preserve"> </w:t>
      </w:r>
      <w:r w:rsidRPr="00CF39F2">
        <w:rPr>
          <w:rFonts w:cs="Arial"/>
          <w:spacing w:val="-1"/>
          <w:w w:val="90"/>
        </w:rPr>
        <w:t>as</w:t>
      </w:r>
      <w:r w:rsidRPr="00CF39F2">
        <w:rPr>
          <w:rFonts w:cs="Arial"/>
          <w:spacing w:val="8"/>
          <w:w w:val="90"/>
        </w:rPr>
        <w:t xml:space="preserve"> </w:t>
      </w:r>
      <w:r w:rsidRPr="00CF39F2">
        <w:rPr>
          <w:rFonts w:cs="Arial"/>
          <w:spacing w:val="-1"/>
          <w:w w:val="90"/>
        </w:rPr>
        <w:t>specified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Government’s</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1"/>
          <w:w w:val="90"/>
        </w:rPr>
        <w:t>strategy</w:t>
      </w:r>
      <w:r w:rsidRPr="00CF39F2">
        <w:rPr>
          <w:rFonts w:cs="Arial"/>
          <w:spacing w:val="9"/>
          <w:w w:val="90"/>
        </w:rPr>
        <w:t xml:space="preserve"> </w:t>
      </w:r>
      <w:r w:rsidRPr="00CF39F2">
        <w:rPr>
          <w:rFonts w:cs="Arial"/>
          <w:spacing w:val="-2"/>
          <w:w w:val="90"/>
        </w:rPr>
        <w:t>statement.</w:t>
      </w:r>
    </w:p>
    <w:p w:rsidR="004D06C0" w:rsidRPr="00CF39F2" w:rsidRDefault="00EA2DC5">
      <w:pPr>
        <w:pStyle w:val="BodyText"/>
        <w:spacing w:before="96" w:line="265" w:lineRule="auto"/>
        <w:ind w:left="243" w:right="739"/>
        <w:rPr>
          <w:rFonts w:cs="Arial"/>
        </w:rPr>
      </w:pPr>
      <w:r w:rsidRPr="00CF39F2">
        <w:rPr>
          <w:rFonts w:cs="Arial"/>
          <w:spacing w:val="-4"/>
          <w:w w:val="95"/>
        </w:rPr>
        <w:t>Ke</w:t>
      </w:r>
      <w:r w:rsidRPr="00CF39F2">
        <w:rPr>
          <w:rFonts w:cs="Arial"/>
          <w:spacing w:val="-3"/>
          <w:w w:val="95"/>
        </w:rPr>
        <w:t>y</w:t>
      </w:r>
      <w:r w:rsidRPr="00CF39F2">
        <w:rPr>
          <w:rFonts w:cs="Arial"/>
          <w:spacing w:val="-15"/>
          <w:w w:val="95"/>
        </w:rPr>
        <w:t xml:space="preserve"> </w:t>
      </w:r>
      <w:r w:rsidRPr="00CF39F2">
        <w:rPr>
          <w:rFonts w:cs="Arial"/>
          <w:w w:val="95"/>
        </w:rPr>
        <w:t>fiscal</w:t>
      </w:r>
      <w:r w:rsidRPr="00CF39F2">
        <w:rPr>
          <w:rFonts w:cs="Arial"/>
          <w:spacing w:val="-14"/>
          <w:w w:val="95"/>
        </w:rPr>
        <w:t xml:space="preserve"> </w:t>
      </w:r>
      <w:r w:rsidRPr="00CF39F2">
        <w:rPr>
          <w:rFonts w:cs="Arial"/>
          <w:spacing w:val="-1"/>
          <w:w w:val="95"/>
        </w:rPr>
        <w:t>t</w:t>
      </w:r>
      <w:r w:rsidRPr="00CF39F2">
        <w:rPr>
          <w:rFonts w:cs="Arial"/>
          <w:spacing w:val="-2"/>
          <w:w w:val="95"/>
        </w:rPr>
        <w:t>a</w:t>
      </w:r>
      <w:r w:rsidRPr="00CF39F2">
        <w:rPr>
          <w:rFonts w:cs="Arial"/>
          <w:spacing w:val="-1"/>
          <w:w w:val="95"/>
        </w:rPr>
        <w:t>rg</w:t>
      </w:r>
      <w:r w:rsidRPr="00CF39F2">
        <w:rPr>
          <w:rFonts w:cs="Arial"/>
          <w:spacing w:val="-2"/>
          <w:w w:val="95"/>
        </w:rPr>
        <w:t>e</w:t>
      </w:r>
      <w:r w:rsidRPr="00CF39F2">
        <w:rPr>
          <w:rFonts w:cs="Arial"/>
          <w:spacing w:val="-1"/>
          <w:w w:val="95"/>
        </w:rPr>
        <w:t>t:</w:t>
      </w:r>
      <w:r w:rsidRPr="00CF39F2">
        <w:rPr>
          <w:rFonts w:cs="Arial"/>
          <w:spacing w:val="-14"/>
          <w:w w:val="95"/>
        </w:rPr>
        <w:t xml:space="preserve"> </w:t>
      </w:r>
      <w:r w:rsidRPr="00CF39F2">
        <w:rPr>
          <w:rFonts w:cs="Arial"/>
          <w:spacing w:val="-2"/>
          <w:w w:val="95"/>
        </w:rPr>
        <w:t>by</w:t>
      </w:r>
      <w:r w:rsidRPr="00CF39F2">
        <w:rPr>
          <w:rFonts w:cs="Arial"/>
          <w:spacing w:val="-15"/>
          <w:w w:val="95"/>
        </w:rPr>
        <w:t xml:space="preserve"> </w:t>
      </w:r>
      <w:r w:rsidRPr="00CF39F2">
        <w:rPr>
          <w:rFonts w:cs="Arial"/>
          <w:spacing w:val="-8"/>
          <w:w w:val="95"/>
        </w:rPr>
        <w:t>2017-18</w:t>
      </w:r>
      <w:r w:rsidRPr="00CF39F2">
        <w:rPr>
          <w:rFonts w:cs="Arial"/>
          <w:spacing w:val="-14"/>
          <w:w w:val="95"/>
        </w:rPr>
        <w:t xml:space="preserve"> </w:t>
      </w:r>
      <w:r w:rsidRPr="00CF39F2">
        <w:rPr>
          <w:rFonts w:cs="Arial"/>
          <w:w w:val="95"/>
        </w:rPr>
        <w:t>the</w:t>
      </w:r>
      <w:r w:rsidRPr="00CF39F2">
        <w:rPr>
          <w:rFonts w:cs="Arial"/>
          <w:spacing w:val="-14"/>
          <w:w w:val="95"/>
        </w:rPr>
        <w:t xml:space="preserve"> </w:t>
      </w:r>
      <w:r w:rsidRPr="00CF39F2">
        <w:rPr>
          <w:rFonts w:cs="Arial"/>
          <w:w w:val="95"/>
        </w:rPr>
        <w:t>fiscal</w:t>
      </w:r>
      <w:r w:rsidRPr="00CF39F2">
        <w:rPr>
          <w:rFonts w:cs="Arial"/>
          <w:spacing w:val="-15"/>
          <w:w w:val="95"/>
        </w:rPr>
        <w:t xml:space="preserve"> </w:t>
      </w:r>
      <w:r w:rsidRPr="00CF39F2">
        <w:rPr>
          <w:rFonts w:cs="Arial"/>
          <w:spacing w:val="-1"/>
          <w:w w:val="95"/>
        </w:rPr>
        <w:t>i</w:t>
      </w:r>
      <w:r w:rsidRPr="00CF39F2">
        <w:rPr>
          <w:rFonts w:cs="Arial"/>
          <w:spacing w:val="-2"/>
          <w:w w:val="95"/>
        </w:rPr>
        <w:t>m</w:t>
      </w:r>
      <w:r w:rsidRPr="00CF39F2">
        <w:rPr>
          <w:rFonts w:cs="Arial"/>
          <w:spacing w:val="-1"/>
          <w:w w:val="95"/>
        </w:rPr>
        <w:t>bal</w:t>
      </w:r>
      <w:r w:rsidRPr="00CF39F2">
        <w:rPr>
          <w:rFonts w:cs="Arial"/>
          <w:spacing w:val="-2"/>
          <w:w w:val="95"/>
        </w:rPr>
        <w:t>a</w:t>
      </w:r>
      <w:r w:rsidRPr="00CF39F2">
        <w:rPr>
          <w:rFonts w:cs="Arial"/>
          <w:spacing w:val="-1"/>
          <w:w w:val="95"/>
        </w:rPr>
        <w:t>nc</w:t>
      </w:r>
      <w:r w:rsidRPr="00CF39F2">
        <w:rPr>
          <w:rFonts w:cs="Arial"/>
          <w:spacing w:val="-2"/>
          <w:w w:val="95"/>
        </w:rPr>
        <w:t>e</w:t>
      </w:r>
      <w:r w:rsidRPr="00CF39F2">
        <w:rPr>
          <w:rFonts w:cs="Arial"/>
          <w:spacing w:val="-14"/>
          <w:w w:val="95"/>
        </w:rPr>
        <w:t xml:space="preserve"> </w:t>
      </w:r>
      <w:r w:rsidRPr="00CF39F2">
        <w:rPr>
          <w:rFonts w:cs="Arial"/>
          <w:spacing w:val="-1"/>
          <w:w w:val="95"/>
        </w:rPr>
        <w:t>in</w:t>
      </w:r>
      <w:r w:rsidRPr="00CF39F2">
        <w:rPr>
          <w:rFonts w:cs="Arial"/>
          <w:spacing w:val="-14"/>
          <w:w w:val="95"/>
        </w:rPr>
        <w:t xml:space="preserve"> </w:t>
      </w:r>
      <w:r w:rsidRPr="00CF39F2">
        <w:rPr>
          <w:rFonts w:cs="Arial"/>
          <w:w w:val="95"/>
        </w:rPr>
        <w:t>the</w:t>
      </w:r>
      <w:r w:rsidRPr="00CF39F2">
        <w:rPr>
          <w:rFonts w:cs="Arial"/>
          <w:spacing w:val="-15"/>
          <w:w w:val="95"/>
        </w:rPr>
        <w:t xml:space="preserve"> </w:t>
      </w:r>
      <w:r w:rsidRPr="00CF39F2">
        <w:rPr>
          <w:rFonts w:cs="Arial"/>
          <w:spacing w:val="-3"/>
          <w:w w:val="95"/>
        </w:rPr>
        <w:t>Te</w:t>
      </w:r>
      <w:r w:rsidRPr="00CF39F2">
        <w:rPr>
          <w:rFonts w:cs="Arial"/>
          <w:spacing w:val="-2"/>
          <w:w w:val="95"/>
        </w:rPr>
        <w:t>rritory’s</w:t>
      </w:r>
      <w:r w:rsidRPr="00CF39F2">
        <w:rPr>
          <w:rFonts w:cs="Arial"/>
          <w:spacing w:val="49"/>
          <w:w w:val="95"/>
        </w:rPr>
        <w:t xml:space="preserve"> </w:t>
      </w:r>
      <w:r w:rsidRPr="00CF39F2">
        <w:rPr>
          <w:rFonts w:cs="Arial"/>
          <w:spacing w:val="-1"/>
          <w:w w:val="95"/>
        </w:rPr>
        <w:t>non</w:t>
      </w:r>
      <w:r w:rsidRPr="00CF39F2">
        <w:rPr>
          <w:rFonts w:cs="Arial"/>
          <w:spacing w:val="-10"/>
          <w:w w:val="95"/>
        </w:rPr>
        <w:t xml:space="preserve"> </w:t>
      </w:r>
      <w:r w:rsidRPr="00CF39F2">
        <w:rPr>
          <w:rFonts w:cs="Arial"/>
          <w:spacing w:val="-1"/>
          <w:w w:val="95"/>
        </w:rPr>
        <w:t>fin</w:t>
      </w:r>
      <w:r w:rsidRPr="00CF39F2">
        <w:rPr>
          <w:rFonts w:cs="Arial"/>
          <w:spacing w:val="-2"/>
          <w:w w:val="95"/>
        </w:rPr>
        <w:t>a</w:t>
      </w:r>
      <w:r w:rsidRPr="00CF39F2">
        <w:rPr>
          <w:rFonts w:cs="Arial"/>
          <w:spacing w:val="-1"/>
          <w:w w:val="95"/>
        </w:rPr>
        <w:t>nci</w:t>
      </w:r>
      <w:r w:rsidRPr="00CF39F2">
        <w:rPr>
          <w:rFonts w:cs="Arial"/>
          <w:spacing w:val="-2"/>
          <w:w w:val="95"/>
        </w:rPr>
        <w:t>al</w:t>
      </w:r>
      <w:r w:rsidRPr="00CF39F2">
        <w:rPr>
          <w:rFonts w:cs="Arial"/>
          <w:spacing w:val="-9"/>
          <w:w w:val="95"/>
        </w:rPr>
        <w:t xml:space="preserve"> </w:t>
      </w:r>
      <w:r w:rsidRPr="00CF39F2">
        <w:rPr>
          <w:rFonts w:cs="Arial"/>
          <w:spacing w:val="-1"/>
          <w:w w:val="95"/>
        </w:rPr>
        <w:t>public</w:t>
      </w:r>
      <w:r w:rsidRPr="00CF39F2">
        <w:rPr>
          <w:rFonts w:cs="Arial"/>
          <w:spacing w:val="-9"/>
          <w:w w:val="95"/>
        </w:rPr>
        <w:t xml:space="preserve"> </w:t>
      </w:r>
      <w:r w:rsidRPr="00CF39F2">
        <w:rPr>
          <w:rFonts w:cs="Arial"/>
          <w:w w:val="95"/>
        </w:rPr>
        <w:t>sector</w:t>
      </w:r>
      <w:r w:rsidRPr="00CF39F2">
        <w:rPr>
          <w:rFonts w:cs="Arial"/>
          <w:spacing w:val="-9"/>
          <w:w w:val="95"/>
        </w:rPr>
        <w:t xml:space="preserve"> </w:t>
      </w:r>
      <w:r w:rsidRPr="00CF39F2">
        <w:rPr>
          <w:rFonts w:cs="Arial"/>
          <w:spacing w:val="-1"/>
          <w:w w:val="95"/>
        </w:rPr>
        <w:t>is</w:t>
      </w:r>
      <w:r w:rsidRPr="00CF39F2">
        <w:rPr>
          <w:rFonts w:cs="Arial"/>
          <w:spacing w:val="-9"/>
          <w:w w:val="95"/>
        </w:rPr>
        <w:t xml:space="preserve"> </w:t>
      </w:r>
      <w:r w:rsidRPr="00CF39F2">
        <w:rPr>
          <w:rFonts w:cs="Arial"/>
          <w:spacing w:val="-1"/>
          <w:w w:val="95"/>
        </w:rPr>
        <w:t>to</w:t>
      </w:r>
      <w:r w:rsidRPr="00CF39F2">
        <w:rPr>
          <w:rFonts w:cs="Arial"/>
          <w:spacing w:val="-9"/>
          <w:w w:val="95"/>
        </w:rPr>
        <w:t xml:space="preserve"> </w:t>
      </w:r>
      <w:r w:rsidRPr="00CF39F2">
        <w:rPr>
          <w:rFonts w:cs="Arial"/>
          <w:w w:val="95"/>
        </w:rPr>
        <w:t>be</w:t>
      </w:r>
      <w:r w:rsidRPr="00CF39F2">
        <w:rPr>
          <w:rFonts w:cs="Arial"/>
          <w:spacing w:val="-9"/>
          <w:w w:val="95"/>
        </w:rPr>
        <w:t xml:space="preserve"> </w:t>
      </w:r>
      <w:r w:rsidRPr="00CF39F2">
        <w:rPr>
          <w:rFonts w:cs="Arial"/>
          <w:spacing w:val="-2"/>
          <w:w w:val="95"/>
        </w:rPr>
        <w:t>e</w:t>
      </w:r>
      <w:r w:rsidRPr="00CF39F2">
        <w:rPr>
          <w:rFonts w:cs="Arial"/>
          <w:spacing w:val="-1"/>
          <w:w w:val="95"/>
        </w:rPr>
        <w:t>li</w:t>
      </w:r>
      <w:r w:rsidRPr="00CF39F2">
        <w:rPr>
          <w:rFonts w:cs="Arial"/>
          <w:spacing w:val="-2"/>
          <w:w w:val="95"/>
        </w:rPr>
        <w:t>m</w:t>
      </w:r>
      <w:r w:rsidRPr="00CF39F2">
        <w:rPr>
          <w:rFonts w:cs="Arial"/>
          <w:spacing w:val="-1"/>
          <w:w w:val="95"/>
        </w:rPr>
        <w:t>in</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d</w:t>
      </w:r>
    </w:p>
    <w:p w:rsidR="004D06C0" w:rsidRPr="00CF39F2" w:rsidRDefault="00EA2DC5">
      <w:pPr>
        <w:pStyle w:val="BodyText"/>
        <w:spacing w:before="132" w:line="282" w:lineRule="auto"/>
        <w:ind w:left="243" w:right="111"/>
        <w:rPr>
          <w:rFonts w:cs="Arial"/>
        </w:rPr>
      </w:pPr>
      <w:r w:rsidRPr="00CF39F2">
        <w:rPr>
          <w:rFonts w:cs="Arial"/>
          <w:w w:val="90"/>
        </w:rPr>
        <w:t>By</w:t>
      </w:r>
      <w:r w:rsidRPr="00CF39F2">
        <w:rPr>
          <w:rFonts w:cs="Arial"/>
          <w:spacing w:val="2"/>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final</w:t>
      </w:r>
      <w:r w:rsidRPr="00CF39F2">
        <w:rPr>
          <w:rFonts w:cs="Arial"/>
          <w:spacing w:val="2"/>
          <w:w w:val="90"/>
        </w:rPr>
        <w:t xml:space="preserve"> </w:t>
      </w:r>
      <w:r w:rsidRPr="00CF39F2">
        <w:rPr>
          <w:rFonts w:cs="Arial"/>
          <w:spacing w:val="-1"/>
          <w:w w:val="90"/>
        </w:rPr>
        <w:t>year</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1"/>
          <w:w w:val="90"/>
        </w:rPr>
        <w:t>balance</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now</w:t>
      </w:r>
      <w:r w:rsidRPr="00CF39F2">
        <w:rPr>
          <w:rFonts w:cs="Arial"/>
          <w:spacing w:val="51"/>
          <w:w w:val="90"/>
        </w:rPr>
        <w:t xml:space="preserve"> </w:t>
      </w:r>
      <w:r w:rsidRPr="00CF39F2">
        <w:rPr>
          <w:rFonts w:cs="Arial"/>
          <w:spacing w:val="-1"/>
          <w:w w:val="90"/>
        </w:rPr>
        <w:t>projected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deficit</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7"/>
          <w:w w:val="90"/>
        </w:rPr>
        <w:t>$176</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$60</w:t>
      </w:r>
      <w:r w:rsidRPr="00CF39F2">
        <w:rPr>
          <w:rFonts w:cs="Arial"/>
          <w:spacing w:val="5"/>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2"/>
          <w:w w:val="90"/>
        </w:rPr>
        <w:t>improvement</w:t>
      </w:r>
      <w:r w:rsidRPr="00CF39F2">
        <w:rPr>
          <w:rFonts w:cs="Arial"/>
          <w:spacing w:val="4"/>
          <w:w w:val="90"/>
        </w:rPr>
        <w:t xml:space="preserve"> </w:t>
      </w:r>
      <w:r w:rsidRPr="00CF39F2">
        <w:rPr>
          <w:rFonts w:cs="Arial"/>
          <w:spacing w:val="-1"/>
          <w:w w:val="90"/>
        </w:rPr>
        <w:t>on</w:t>
      </w:r>
      <w:r w:rsidRPr="00CF39F2">
        <w:rPr>
          <w:rFonts w:cs="Arial"/>
          <w:spacing w:val="47"/>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previous</w:t>
      </w:r>
      <w:r w:rsidRPr="00CF39F2">
        <w:rPr>
          <w:rFonts w:cs="Arial"/>
          <w:spacing w:val="4"/>
          <w:w w:val="90"/>
        </w:rPr>
        <w:t xml:space="preserve"> </w:t>
      </w:r>
      <w:r w:rsidRPr="00CF39F2">
        <w:rPr>
          <w:rFonts w:cs="Arial"/>
          <w:spacing w:val="-4"/>
          <w:w w:val="90"/>
        </w:rPr>
        <w:t>year.</w:t>
      </w:r>
    </w:p>
    <w:p w:rsidR="004D06C0" w:rsidRPr="00CF39F2" w:rsidRDefault="00EA2DC5">
      <w:pPr>
        <w:pStyle w:val="BodyText"/>
        <w:spacing w:line="284" w:lineRule="auto"/>
        <w:ind w:left="243" w:right="36"/>
        <w:rPr>
          <w:rFonts w:cs="Arial"/>
        </w:rPr>
      </w:pPr>
      <w:r w:rsidRPr="00CF39F2">
        <w:rPr>
          <w:rFonts w:cs="Arial"/>
          <w:spacing w:val="1"/>
          <w:w w:val="90"/>
        </w:rPr>
        <w:t>Chart</w:t>
      </w:r>
      <w:r w:rsidRPr="00CF39F2">
        <w:rPr>
          <w:rFonts w:cs="Arial"/>
          <w:spacing w:val="9"/>
          <w:w w:val="90"/>
        </w:rPr>
        <w:t xml:space="preserve"> </w:t>
      </w:r>
      <w:r w:rsidRPr="00CF39F2">
        <w:rPr>
          <w:rFonts w:cs="Arial"/>
          <w:spacing w:val="-1"/>
          <w:w w:val="90"/>
        </w:rPr>
        <w:t>3.6</w:t>
      </w:r>
      <w:r w:rsidRPr="00CF39F2">
        <w:rPr>
          <w:rFonts w:cs="Arial"/>
          <w:spacing w:val="9"/>
          <w:w w:val="90"/>
        </w:rPr>
        <w:t xml:space="preserve"> </w:t>
      </w:r>
      <w:r w:rsidRPr="00CF39F2">
        <w:rPr>
          <w:rFonts w:cs="Arial"/>
          <w:spacing w:val="-2"/>
          <w:w w:val="90"/>
        </w:rPr>
        <w:t>highlights</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improving</w:t>
      </w:r>
      <w:r w:rsidRPr="00CF39F2">
        <w:rPr>
          <w:rFonts w:cs="Arial"/>
          <w:spacing w:val="9"/>
          <w:w w:val="90"/>
        </w:rPr>
        <w:t xml:space="preserve"> </w:t>
      </w:r>
      <w:r w:rsidRPr="00CF39F2">
        <w:rPr>
          <w:rFonts w:cs="Arial"/>
          <w:spacing w:val="-1"/>
          <w:w w:val="90"/>
        </w:rPr>
        <w:t>position</w:t>
      </w:r>
      <w:r w:rsidRPr="00CF39F2">
        <w:rPr>
          <w:rFonts w:cs="Arial"/>
          <w:spacing w:val="9"/>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over</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forward</w:t>
      </w:r>
      <w:r w:rsidRPr="00CF39F2">
        <w:rPr>
          <w:rFonts w:cs="Arial"/>
          <w:spacing w:val="55"/>
          <w:w w:val="98"/>
        </w:rPr>
        <w:t xml:space="preserve"> </w:t>
      </w:r>
      <w:r w:rsidRPr="00CF39F2">
        <w:rPr>
          <w:rFonts w:cs="Arial"/>
          <w:spacing w:val="-1"/>
          <w:w w:val="90"/>
        </w:rPr>
        <w:t>estimates</w:t>
      </w:r>
      <w:r w:rsidRPr="00CF39F2">
        <w:rPr>
          <w:rFonts w:cs="Arial"/>
          <w:spacing w:val="18"/>
          <w:w w:val="90"/>
        </w:rPr>
        <w:t xml:space="preserve"> </w:t>
      </w:r>
      <w:r w:rsidRPr="00CF39F2">
        <w:rPr>
          <w:rFonts w:cs="Arial"/>
          <w:spacing w:val="-1"/>
          <w:w w:val="90"/>
        </w:rPr>
        <w:t>period.</w:t>
      </w:r>
    </w:p>
    <w:p w:rsidR="004D06C0" w:rsidRPr="00CF39F2" w:rsidRDefault="009150A9">
      <w:pPr>
        <w:spacing w:before="151"/>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1A50C8B9" wp14:editId="28311955">
            <wp:extent cx="4324350" cy="2343150"/>
            <wp:effectExtent l="0" t="0" r="0" b="0"/>
            <wp:docPr id="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rsidR="004D06C0" w:rsidRPr="00CF39F2" w:rsidRDefault="00EA2DC5">
      <w:pPr>
        <w:spacing w:before="100"/>
        <w:ind w:left="243" w:right="116"/>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9" w:line="160" w:lineRule="exact"/>
        <w:rPr>
          <w:rFonts w:ascii="Arial" w:hAnsi="Arial" w:cs="Arial"/>
          <w:sz w:val="16"/>
          <w:szCs w:val="16"/>
        </w:rPr>
      </w:pPr>
    </w:p>
    <w:p w:rsidR="004D06C0" w:rsidRPr="00CF39F2" w:rsidRDefault="00EA2DC5">
      <w:pPr>
        <w:pStyle w:val="BodyText"/>
        <w:spacing w:before="0" w:line="282" w:lineRule="auto"/>
        <w:ind w:left="243" w:right="253"/>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first</w:t>
      </w:r>
      <w:r w:rsidRPr="00CF39F2">
        <w:rPr>
          <w:rFonts w:cs="Arial"/>
          <w:spacing w:val="4"/>
          <w:w w:val="90"/>
        </w:rPr>
        <w:t xml:space="preserve"> </w:t>
      </w:r>
      <w:r w:rsidRPr="00CF39F2">
        <w:rPr>
          <w:rFonts w:cs="Arial"/>
          <w:spacing w:val="-1"/>
          <w:w w:val="90"/>
        </w:rPr>
        <w:t>projection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9"/>
          <w:w w:val="90"/>
        </w:rPr>
        <w:t>2017</w:t>
      </w:r>
      <w:r w:rsidR="00B26576" w:rsidRPr="00CF39F2">
        <w:rPr>
          <w:rFonts w:cs="Arial"/>
          <w:spacing w:val="-10"/>
          <w:w w:val="90"/>
        </w:rPr>
        <w:t>-</w:t>
      </w:r>
      <w:r w:rsidRPr="00CF39F2">
        <w:rPr>
          <w:rFonts w:cs="Arial"/>
          <w:spacing w:val="-9"/>
          <w:w w:val="90"/>
        </w:rPr>
        <w:t>18</w:t>
      </w:r>
      <w:r w:rsidRPr="00CF39F2">
        <w:rPr>
          <w:rFonts w:cs="Arial"/>
          <w:spacing w:val="4"/>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imbalance</w:t>
      </w:r>
      <w:r w:rsidRPr="00CF39F2">
        <w:rPr>
          <w:rFonts w:cs="Arial"/>
          <w:spacing w:val="4"/>
          <w:w w:val="90"/>
        </w:rPr>
        <w:t xml:space="preserve"> </w:t>
      </w:r>
      <w:r w:rsidRPr="00CF39F2">
        <w:rPr>
          <w:rFonts w:cs="Arial"/>
          <w:spacing w:val="-1"/>
          <w:w w:val="90"/>
        </w:rPr>
        <w:t>will</w:t>
      </w:r>
      <w:r w:rsidRPr="00CF39F2">
        <w:rPr>
          <w:rFonts w:cs="Arial"/>
          <w:spacing w:val="4"/>
          <w:w w:val="90"/>
        </w:rPr>
        <w:t xml:space="preserve"> </w:t>
      </w:r>
      <w:r w:rsidRPr="00CF39F2">
        <w:rPr>
          <w:rFonts w:cs="Arial"/>
          <w:spacing w:val="-1"/>
          <w:w w:val="90"/>
        </w:rPr>
        <w:t>not</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made</w:t>
      </w:r>
      <w:r w:rsidRPr="00CF39F2">
        <w:rPr>
          <w:rFonts w:cs="Arial"/>
          <w:spacing w:val="4"/>
          <w:w w:val="90"/>
        </w:rPr>
        <w:t xml:space="preserve"> </w:t>
      </w:r>
      <w:r w:rsidRPr="00CF39F2">
        <w:rPr>
          <w:rFonts w:cs="Arial"/>
          <w:spacing w:val="-2"/>
          <w:w w:val="90"/>
        </w:rPr>
        <w:t>until</w:t>
      </w:r>
      <w:r w:rsidRPr="00CF39F2">
        <w:rPr>
          <w:rFonts w:cs="Arial"/>
          <w:spacing w:val="5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May</w:t>
      </w:r>
      <w:r w:rsidRPr="00CF39F2">
        <w:rPr>
          <w:rFonts w:cs="Arial"/>
          <w:spacing w:val="5"/>
          <w:w w:val="90"/>
        </w:rPr>
        <w:t xml:space="preserve"> </w:t>
      </w:r>
      <w:r w:rsidRPr="00CF39F2">
        <w:rPr>
          <w:rFonts w:cs="Arial"/>
          <w:spacing w:val="-4"/>
          <w:w w:val="90"/>
        </w:rPr>
        <w:t>2014</w:t>
      </w:r>
      <w:r w:rsidRPr="00CF39F2">
        <w:rPr>
          <w:rFonts w:cs="Arial"/>
          <w:spacing w:val="5"/>
          <w:w w:val="90"/>
        </w:rPr>
        <w:t xml:space="preserve"> </w:t>
      </w:r>
      <w:r w:rsidRPr="00CF39F2">
        <w:rPr>
          <w:rFonts w:cs="Arial"/>
          <w:spacing w:val="-1"/>
          <w:w w:val="90"/>
        </w:rPr>
        <w:t>Budget.</w:t>
      </w:r>
    </w:p>
    <w:p w:rsidR="004D06C0" w:rsidRPr="00CF39F2" w:rsidRDefault="00EA2DC5">
      <w:pPr>
        <w:pStyle w:val="BodyText"/>
        <w:spacing w:line="283" w:lineRule="auto"/>
        <w:ind w:left="243" w:right="240"/>
        <w:rPr>
          <w:rFonts w:cs="Arial"/>
        </w:rPr>
      </w:pPr>
      <w:r w:rsidRPr="00CF39F2">
        <w:rPr>
          <w:rFonts w:cs="Arial"/>
          <w:spacing w:val="-1"/>
          <w:w w:val="90"/>
        </w:rPr>
        <w:t>Nevertheless,</w:t>
      </w:r>
      <w:r w:rsidRPr="00CF39F2">
        <w:rPr>
          <w:rFonts w:cs="Arial"/>
          <w:spacing w:val="7"/>
          <w:w w:val="90"/>
        </w:rPr>
        <w:t xml:space="preserve"> </w:t>
      </w:r>
      <w:r w:rsidRPr="00CF39F2">
        <w:rPr>
          <w:rFonts w:cs="Arial"/>
          <w:spacing w:val="-1"/>
          <w:w w:val="90"/>
        </w:rPr>
        <w:t>present</w:t>
      </w:r>
      <w:r w:rsidRPr="00CF39F2">
        <w:rPr>
          <w:rFonts w:cs="Arial"/>
          <w:spacing w:val="7"/>
          <w:w w:val="90"/>
        </w:rPr>
        <w:t xml:space="preserve"> </w:t>
      </w:r>
      <w:r w:rsidRPr="00CF39F2">
        <w:rPr>
          <w:rFonts w:cs="Arial"/>
          <w:spacing w:val="-1"/>
          <w:w w:val="90"/>
        </w:rPr>
        <w:t>indications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2"/>
          <w:w w:val="90"/>
        </w:rPr>
        <w:t>eliminating</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deficit</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end</w:t>
      </w:r>
      <w:r w:rsidRPr="00CF39F2">
        <w:rPr>
          <w:rFonts w:cs="Arial"/>
          <w:spacing w:val="65"/>
          <w:w w:val="98"/>
        </w:rPr>
        <w:t xml:space="preserve"> </w:t>
      </w:r>
      <w:r w:rsidRPr="00CF39F2">
        <w:rPr>
          <w:rFonts w:cs="Arial"/>
          <w:spacing w:val="-1"/>
          <w:w w:val="90"/>
        </w:rPr>
        <w:t>of</w:t>
      </w:r>
      <w:r w:rsidRPr="00CF39F2">
        <w:rPr>
          <w:rFonts w:cs="Arial"/>
          <w:spacing w:val="4"/>
          <w:w w:val="90"/>
        </w:rPr>
        <w:t xml:space="preserve"> </w:t>
      </w:r>
      <w:r w:rsidRPr="00CF39F2">
        <w:rPr>
          <w:rFonts w:cs="Arial"/>
          <w:spacing w:val="-9"/>
          <w:w w:val="90"/>
        </w:rPr>
        <w:t>2017</w:t>
      </w:r>
      <w:r w:rsidR="00B26576" w:rsidRPr="00CF39F2">
        <w:rPr>
          <w:rFonts w:cs="Arial"/>
          <w:spacing w:val="-10"/>
          <w:w w:val="90"/>
        </w:rPr>
        <w:t>-</w:t>
      </w:r>
      <w:r w:rsidRPr="00CF39F2">
        <w:rPr>
          <w:rFonts w:cs="Arial"/>
          <w:spacing w:val="-9"/>
          <w:w w:val="90"/>
        </w:rPr>
        <w:t>18</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targeted</w:t>
      </w:r>
      <w:r w:rsidRPr="00CF39F2">
        <w:rPr>
          <w:rFonts w:cs="Arial"/>
          <w:spacing w:val="5"/>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require</w:t>
      </w:r>
      <w:r w:rsidRPr="00CF39F2">
        <w:rPr>
          <w:rFonts w:cs="Arial"/>
          <w:spacing w:val="5"/>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improved</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2"/>
          <w:w w:val="90"/>
        </w:rPr>
        <w:t>and/or</w:t>
      </w:r>
      <w:r w:rsidRPr="00CF39F2">
        <w:rPr>
          <w:rFonts w:cs="Arial"/>
          <w:spacing w:val="55"/>
          <w:w w:val="90"/>
        </w:rPr>
        <w:t xml:space="preserve"> </w:t>
      </w:r>
      <w:r w:rsidRPr="00CF39F2">
        <w:rPr>
          <w:rFonts w:cs="Arial"/>
          <w:spacing w:val="-2"/>
          <w:w w:val="90"/>
        </w:rPr>
        <w:t>additional</w:t>
      </w:r>
      <w:r w:rsidRPr="00CF39F2">
        <w:rPr>
          <w:rFonts w:cs="Arial"/>
          <w:spacing w:val="19"/>
          <w:w w:val="90"/>
        </w:rPr>
        <w:t xml:space="preserve"> </w:t>
      </w:r>
      <w:r w:rsidRPr="00CF39F2">
        <w:rPr>
          <w:rFonts w:cs="Arial"/>
          <w:spacing w:val="-1"/>
          <w:w w:val="90"/>
        </w:rPr>
        <w:t>efficiency</w:t>
      </w:r>
      <w:r w:rsidRPr="00CF39F2">
        <w:rPr>
          <w:rFonts w:cs="Arial"/>
          <w:spacing w:val="20"/>
          <w:w w:val="90"/>
        </w:rPr>
        <w:t xml:space="preserve"> </w:t>
      </w:r>
      <w:r w:rsidRPr="00CF39F2">
        <w:rPr>
          <w:rFonts w:cs="Arial"/>
          <w:spacing w:val="-1"/>
          <w:w w:val="90"/>
        </w:rPr>
        <w:t>measures.</w:t>
      </w:r>
    </w:p>
    <w:p w:rsidR="004D06C0" w:rsidRPr="00CF39F2" w:rsidRDefault="00EA2DC5">
      <w:pPr>
        <w:pStyle w:val="BodyText"/>
        <w:spacing w:before="95" w:line="265" w:lineRule="auto"/>
        <w:ind w:left="243" w:right="36"/>
        <w:rPr>
          <w:rFonts w:cs="Arial"/>
        </w:rPr>
      </w:pPr>
      <w:r w:rsidRPr="00CF39F2">
        <w:rPr>
          <w:rFonts w:cs="Arial"/>
          <w:spacing w:val="-1"/>
          <w:w w:val="95"/>
        </w:rPr>
        <w:t>Associ</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d</w:t>
      </w:r>
      <w:r w:rsidRPr="00CF39F2">
        <w:rPr>
          <w:rFonts w:cs="Arial"/>
          <w:spacing w:val="-20"/>
          <w:w w:val="95"/>
        </w:rPr>
        <w:t xml:space="preserve"> </w:t>
      </w:r>
      <w:r w:rsidRPr="00CF39F2">
        <w:rPr>
          <w:rFonts w:cs="Arial"/>
          <w:w w:val="95"/>
        </w:rPr>
        <w:t>fiscal</w:t>
      </w:r>
      <w:r w:rsidRPr="00CF39F2">
        <w:rPr>
          <w:rFonts w:cs="Arial"/>
          <w:spacing w:val="-20"/>
          <w:w w:val="95"/>
        </w:rPr>
        <w:t xml:space="preserve"> </w:t>
      </w:r>
      <w:r w:rsidRPr="00CF39F2">
        <w:rPr>
          <w:rFonts w:cs="Arial"/>
          <w:spacing w:val="-1"/>
          <w:w w:val="95"/>
        </w:rPr>
        <w:t>outco</w:t>
      </w:r>
      <w:r w:rsidRPr="00CF39F2">
        <w:rPr>
          <w:rFonts w:cs="Arial"/>
          <w:spacing w:val="-2"/>
          <w:w w:val="95"/>
        </w:rPr>
        <w:t>me</w:t>
      </w:r>
      <w:r w:rsidRPr="00CF39F2">
        <w:rPr>
          <w:rFonts w:cs="Arial"/>
          <w:spacing w:val="-1"/>
          <w:w w:val="95"/>
        </w:rPr>
        <w:t>:</w:t>
      </w:r>
      <w:r w:rsidRPr="00CF39F2">
        <w:rPr>
          <w:rFonts w:cs="Arial"/>
          <w:spacing w:val="-20"/>
          <w:w w:val="95"/>
        </w:rPr>
        <w:t xml:space="preserve"> </w:t>
      </w:r>
      <w:r w:rsidRPr="00CF39F2">
        <w:rPr>
          <w:rFonts w:cs="Arial"/>
          <w:spacing w:val="-2"/>
          <w:w w:val="95"/>
        </w:rPr>
        <w:t>by</w:t>
      </w:r>
      <w:r w:rsidRPr="00CF39F2">
        <w:rPr>
          <w:rFonts w:cs="Arial"/>
          <w:spacing w:val="-20"/>
          <w:w w:val="95"/>
        </w:rPr>
        <w:t xml:space="preserve"> </w:t>
      </w:r>
      <w:r w:rsidRPr="00CF39F2">
        <w:rPr>
          <w:rFonts w:cs="Arial"/>
          <w:spacing w:val="-7"/>
          <w:w w:val="95"/>
        </w:rPr>
        <w:t>2016-17,</w:t>
      </w:r>
      <w:r w:rsidRPr="00CF39F2">
        <w:rPr>
          <w:rFonts w:cs="Arial"/>
          <w:spacing w:val="-20"/>
          <w:w w:val="95"/>
        </w:rPr>
        <w:t xml:space="preserve"> </w:t>
      </w:r>
      <w:r w:rsidRPr="00CF39F2">
        <w:rPr>
          <w:rFonts w:cs="Arial"/>
          <w:w w:val="95"/>
        </w:rPr>
        <w:t>the</w:t>
      </w:r>
      <w:r w:rsidRPr="00CF39F2">
        <w:rPr>
          <w:rFonts w:cs="Arial"/>
          <w:spacing w:val="-20"/>
          <w:w w:val="95"/>
        </w:rPr>
        <w:t xml:space="preserve"> </w:t>
      </w:r>
      <w:r w:rsidRPr="00CF39F2">
        <w:rPr>
          <w:rFonts w:cs="Arial"/>
          <w:spacing w:val="-3"/>
          <w:w w:val="95"/>
        </w:rPr>
        <w:t>Te</w:t>
      </w:r>
      <w:r w:rsidRPr="00CF39F2">
        <w:rPr>
          <w:rFonts w:cs="Arial"/>
          <w:spacing w:val="-2"/>
          <w:w w:val="95"/>
        </w:rPr>
        <w:t>rritory’s</w:t>
      </w:r>
      <w:r w:rsidRPr="00CF39F2">
        <w:rPr>
          <w:rFonts w:cs="Arial"/>
          <w:spacing w:val="-20"/>
          <w:w w:val="95"/>
        </w:rPr>
        <w:t xml:space="preserve"> </w:t>
      </w:r>
      <w:r w:rsidRPr="00CF39F2">
        <w:rPr>
          <w:rFonts w:cs="Arial"/>
          <w:w w:val="95"/>
        </w:rPr>
        <w:t>general</w:t>
      </w:r>
      <w:r w:rsidRPr="00CF39F2">
        <w:rPr>
          <w:rFonts w:cs="Arial"/>
          <w:spacing w:val="-20"/>
          <w:w w:val="95"/>
        </w:rPr>
        <w:t xml:space="preserve"> </w:t>
      </w:r>
      <w:r w:rsidRPr="00CF39F2">
        <w:rPr>
          <w:rFonts w:cs="Arial"/>
          <w:spacing w:val="-1"/>
          <w:w w:val="95"/>
        </w:rPr>
        <w:t>gov</w:t>
      </w:r>
      <w:r w:rsidRPr="00CF39F2">
        <w:rPr>
          <w:rFonts w:cs="Arial"/>
          <w:spacing w:val="-2"/>
          <w:w w:val="95"/>
        </w:rPr>
        <w:t>e</w:t>
      </w:r>
      <w:r w:rsidRPr="00CF39F2">
        <w:rPr>
          <w:rFonts w:cs="Arial"/>
          <w:spacing w:val="-1"/>
          <w:w w:val="95"/>
        </w:rPr>
        <w:t>rnm</w:t>
      </w:r>
      <w:r w:rsidRPr="00CF39F2">
        <w:rPr>
          <w:rFonts w:cs="Arial"/>
          <w:spacing w:val="-2"/>
          <w:w w:val="95"/>
        </w:rPr>
        <w:t>en</w:t>
      </w:r>
      <w:r w:rsidRPr="00CF39F2">
        <w:rPr>
          <w:rFonts w:cs="Arial"/>
          <w:spacing w:val="-1"/>
          <w:w w:val="95"/>
        </w:rPr>
        <w:t>t</w:t>
      </w:r>
      <w:r w:rsidRPr="00CF39F2">
        <w:rPr>
          <w:rFonts w:cs="Arial"/>
          <w:spacing w:val="49"/>
          <w:w w:val="97"/>
        </w:rPr>
        <w:t xml:space="preserve"> </w:t>
      </w:r>
      <w:r w:rsidRPr="00CF39F2">
        <w:rPr>
          <w:rFonts w:cs="Arial"/>
          <w:w w:val="95"/>
        </w:rPr>
        <w:t>sector</w:t>
      </w:r>
      <w:r w:rsidRPr="00CF39F2">
        <w:rPr>
          <w:rFonts w:cs="Arial"/>
          <w:spacing w:val="-12"/>
          <w:w w:val="95"/>
        </w:rPr>
        <w:t xml:space="preserve"> </w:t>
      </w:r>
      <w:r w:rsidRPr="00CF39F2">
        <w:rPr>
          <w:rFonts w:cs="Arial"/>
          <w:spacing w:val="-1"/>
          <w:w w:val="95"/>
        </w:rPr>
        <w:t>is</w:t>
      </w:r>
      <w:r w:rsidRPr="00CF39F2">
        <w:rPr>
          <w:rFonts w:cs="Arial"/>
          <w:spacing w:val="-11"/>
          <w:w w:val="95"/>
        </w:rPr>
        <w:t xml:space="preserve"> </w:t>
      </w:r>
      <w:r w:rsidRPr="00CF39F2">
        <w:rPr>
          <w:rFonts w:cs="Arial"/>
          <w:spacing w:val="-2"/>
          <w:w w:val="95"/>
        </w:rPr>
        <w:t>a</w:t>
      </w:r>
      <w:r w:rsidRPr="00CF39F2">
        <w:rPr>
          <w:rFonts w:cs="Arial"/>
          <w:spacing w:val="-1"/>
          <w:w w:val="95"/>
        </w:rPr>
        <w:t>chi</w:t>
      </w:r>
      <w:r w:rsidRPr="00CF39F2">
        <w:rPr>
          <w:rFonts w:cs="Arial"/>
          <w:spacing w:val="-2"/>
          <w:w w:val="95"/>
        </w:rPr>
        <w:t>e</w:t>
      </w:r>
      <w:r w:rsidRPr="00CF39F2">
        <w:rPr>
          <w:rFonts w:cs="Arial"/>
          <w:spacing w:val="-1"/>
          <w:w w:val="95"/>
        </w:rPr>
        <w:t>ving</w:t>
      </w:r>
      <w:r w:rsidRPr="00CF39F2">
        <w:rPr>
          <w:rFonts w:cs="Arial"/>
          <w:spacing w:val="-11"/>
          <w:w w:val="95"/>
        </w:rPr>
        <w:t xml:space="preserve"> </w:t>
      </w:r>
      <w:r w:rsidRPr="00CF39F2">
        <w:rPr>
          <w:rFonts w:cs="Arial"/>
          <w:w w:val="95"/>
        </w:rPr>
        <w:t>a</w:t>
      </w:r>
      <w:r w:rsidRPr="00CF39F2">
        <w:rPr>
          <w:rFonts w:cs="Arial"/>
          <w:spacing w:val="-11"/>
          <w:w w:val="95"/>
        </w:rPr>
        <w:t xml:space="preserve"> </w:t>
      </w:r>
      <w:r w:rsidRPr="00CF39F2">
        <w:rPr>
          <w:rFonts w:cs="Arial"/>
          <w:spacing w:val="-1"/>
          <w:w w:val="95"/>
        </w:rPr>
        <w:t>n</w:t>
      </w:r>
      <w:r w:rsidRPr="00CF39F2">
        <w:rPr>
          <w:rFonts w:cs="Arial"/>
          <w:spacing w:val="-2"/>
          <w:w w:val="95"/>
        </w:rPr>
        <w:t>e</w:t>
      </w:r>
      <w:r w:rsidRPr="00CF39F2">
        <w:rPr>
          <w:rFonts w:cs="Arial"/>
          <w:spacing w:val="-1"/>
          <w:w w:val="95"/>
        </w:rPr>
        <w:t>t</w:t>
      </w:r>
      <w:r w:rsidRPr="00CF39F2">
        <w:rPr>
          <w:rFonts w:cs="Arial"/>
          <w:spacing w:val="-11"/>
          <w:w w:val="95"/>
        </w:rPr>
        <w:t xml:space="preserve"> </w:t>
      </w:r>
      <w:r w:rsidRPr="00CF39F2">
        <w:rPr>
          <w:rFonts w:cs="Arial"/>
          <w:spacing w:val="-1"/>
          <w:w w:val="95"/>
        </w:rPr>
        <w:t>op</w:t>
      </w:r>
      <w:r w:rsidRPr="00CF39F2">
        <w:rPr>
          <w:rFonts w:cs="Arial"/>
          <w:spacing w:val="-2"/>
          <w:w w:val="95"/>
        </w:rPr>
        <w:t>e</w:t>
      </w:r>
      <w:r w:rsidRPr="00CF39F2">
        <w:rPr>
          <w:rFonts w:cs="Arial"/>
          <w:spacing w:val="-1"/>
          <w:w w:val="95"/>
        </w:rPr>
        <w:t>r</w:t>
      </w:r>
      <w:r w:rsidRPr="00CF39F2">
        <w:rPr>
          <w:rFonts w:cs="Arial"/>
          <w:spacing w:val="-2"/>
          <w:w w:val="95"/>
        </w:rPr>
        <w:t>a</w:t>
      </w:r>
      <w:r w:rsidRPr="00CF39F2">
        <w:rPr>
          <w:rFonts w:cs="Arial"/>
          <w:spacing w:val="-1"/>
          <w:w w:val="95"/>
        </w:rPr>
        <w:t>ting</w:t>
      </w:r>
      <w:r w:rsidRPr="00CF39F2">
        <w:rPr>
          <w:rFonts w:cs="Arial"/>
          <w:spacing w:val="-11"/>
          <w:w w:val="95"/>
        </w:rPr>
        <w:t xml:space="preserve"> </w:t>
      </w:r>
      <w:r w:rsidRPr="00CF39F2">
        <w:rPr>
          <w:rFonts w:cs="Arial"/>
          <w:spacing w:val="-1"/>
          <w:w w:val="95"/>
        </w:rPr>
        <w:t>surplus</w:t>
      </w:r>
    </w:p>
    <w:p w:rsidR="004D06C0" w:rsidRPr="00CF39F2" w:rsidRDefault="00EA2DC5">
      <w:pPr>
        <w:pStyle w:val="BodyText"/>
        <w:spacing w:before="133" w:line="284" w:lineRule="auto"/>
        <w:ind w:left="243" w:right="274"/>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1"/>
          <w:w w:val="90"/>
        </w:rPr>
        <w:t>net</w:t>
      </w:r>
      <w:r w:rsidRPr="00CF39F2">
        <w:rPr>
          <w:rFonts w:cs="Arial"/>
          <w:spacing w:val="6"/>
          <w:w w:val="90"/>
        </w:rPr>
        <w:t xml:space="preserve"> </w:t>
      </w:r>
      <w:r w:rsidRPr="00CF39F2">
        <w:rPr>
          <w:rFonts w:cs="Arial"/>
          <w:spacing w:val="-1"/>
          <w:w w:val="90"/>
        </w:rPr>
        <w:t>operating</w:t>
      </w:r>
      <w:r w:rsidRPr="00CF39F2">
        <w:rPr>
          <w:rFonts w:cs="Arial"/>
          <w:spacing w:val="7"/>
          <w:w w:val="90"/>
        </w:rPr>
        <w:t xml:space="preserve"> </w:t>
      </w:r>
      <w:r w:rsidRPr="00CF39F2">
        <w:rPr>
          <w:rFonts w:cs="Arial"/>
          <w:spacing w:val="-1"/>
          <w:w w:val="90"/>
        </w:rPr>
        <w:t>balance</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now</w:t>
      </w:r>
      <w:r w:rsidRPr="00CF39F2">
        <w:rPr>
          <w:rFonts w:cs="Arial"/>
          <w:spacing w:val="7"/>
          <w:w w:val="90"/>
        </w:rPr>
        <w:t xml:space="preserve"> </w:t>
      </w:r>
      <w:r w:rsidRPr="00CF39F2">
        <w:rPr>
          <w:rFonts w:cs="Arial"/>
          <w:spacing w:val="-1"/>
          <w:w w:val="90"/>
        </w:rPr>
        <w:t>projected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a</w:t>
      </w:r>
      <w:r w:rsidRPr="00CF39F2">
        <w:rPr>
          <w:rFonts w:cs="Arial"/>
          <w:spacing w:val="41"/>
          <w:w w:val="90"/>
        </w:rPr>
        <w:t xml:space="preserve"> </w:t>
      </w:r>
      <w:r w:rsidRPr="00CF39F2">
        <w:rPr>
          <w:rFonts w:cs="Arial"/>
          <w:spacing w:val="-2"/>
          <w:w w:val="90"/>
        </w:rPr>
        <w:t>slight</w:t>
      </w:r>
      <w:r w:rsidRPr="00CF39F2">
        <w:rPr>
          <w:rFonts w:cs="Arial"/>
          <w:spacing w:val="6"/>
          <w:w w:val="90"/>
        </w:rPr>
        <w:t xml:space="preserve"> </w:t>
      </w:r>
      <w:r w:rsidRPr="00CF39F2">
        <w:rPr>
          <w:rFonts w:cs="Arial"/>
          <w:spacing w:val="-1"/>
          <w:w w:val="90"/>
        </w:rPr>
        <w:t>deficit</w:t>
      </w:r>
      <w:r w:rsidRPr="00CF39F2">
        <w:rPr>
          <w:rFonts w:cs="Arial"/>
          <w:spacing w:val="6"/>
          <w:w w:val="90"/>
        </w:rPr>
        <w:t xml:space="preserve"> </w:t>
      </w:r>
      <w:r w:rsidRPr="00CF39F2">
        <w:rPr>
          <w:rFonts w:cs="Arial"/>
          <w:spacing w:val="-1"/>
          <w:w w:val="90"/>
        </w:rPr>
        <w:t>situation</w:t>
      </w:r>
      <w:r w:rsidRPr="00CF39F2">
        <w:rPr>
          <w:rFonts w:cs="Arial"/>
          <w:spacing w:val="7"/>
          <w:w w:val="90"/>
        </w:rPr>
        <w:t xml:space="preserve"> </w:t>
      </w:r>
      <w:r w:rsidRPr="00CF39F2">
        <w:rPr>
          <w:rFonts w:cs="Arial"/>
          <w:spacing w:val="-2"/>
          <w:w w:val="90"/>
        </w:rPr>
        <w:t>by</w:t>
      </w:r>
      <w:r w:rsidRPr="00CF39F2">
        <w:rPr>
          <w:rFonts w:cs="Arial"/>
          <w:spacing w:val="6"/>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2"/>
          <w:w w:val="90"/>
        </w:rPr>
        <w:t>latest</w:t>
      </w:r>
      <w:r w:rsidRPr="00CF39F2">
        <w:rPr>
          <w:rFonts w:cs="Arial"/>
          <w:spacing w:val="6"/>
          <w:w w:val="90"/>
        </w:rPr>
        <w:t xml:space="preserve"> </w:t>
      </w:r>
      <w:r w:rsidRPr="00CF39F2">
        <w:rPr>
          <w:rFonts w:cs="Arial"/>
          <w:spacing w:val="-1"/>
          <w:w w:val="90"/>
        </w:rPr>
        <w:t>projection</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modest</w:t>
      </w:r>
      <w:r w:rsidRPr="00CF39F2">
        <w:rPr>
          <w:rFonts w:cs="Arial"/>
          <w:spacing w:val="6"/>
          <w:w w:val="90"/>
        </w:rPr>
        <w:t xml:space="preserve"> </w:t>
      </w:r>
      <w:r w:rsidRPr="00CF39F2">
        <w:rPr>
          <w:rFonts w:cs="Arial"/>
          <w:spacing w:val="-1"/>
          <w:w w:val="90"/>
        </w:rPr>
        <w:t>deficit</w:t>
      </w:r>
      <w:r w:rsidRPr="00CF39F2">
        <w:rPr>
          <w:rFonts w:cs="Arial"/>
          <w:spacing w:val="50"/>
        </w:rPr>
        <w:t xml:space="preserve"> </w:t>
      </w:r>
      <w:r w:rsidRPr="00CF39F2">
        <w:rPr>
          <w:rFonts w:cs="Arial"/>
          <w:spacing w:val="-1"/>
          <w:w w:val="90"/>
        </w:rPr>
        <w:t>of</w:t>
      </w:r>
    </w:p>
    <w:p w:rsidR="004D06C0" w:rsidRPr="00CF39F2" w:rsidRDefault="00EA2DC5">
      <w:pPr>
        <w:pStyle w:val="BodyText"/>
        <w:spacing w:before="1"/>
        <w:ind w:left="243" w:right="116"/>
        <w:rPr>
          <w:rFonts w:cs="Arial"/>
        </w:rPr>
      </w:pPr>
      <w:r w:rsidRPr="00CF39F2">
        <w:rPr>
          <w:rFonts w:cs="Arial"/>
          <w:spacing w:val="-2"/>
          <w:w w:val="90"/>
        </w:rPr>
        <w:t>$47</w:t>
      </w:r>
      <w:r w:rsidRPr="00CF39F2">
        <w:rPr>
          <w:rFonts w:cs="Arial"/>
          <w:spacing w:val="-1"/>
          <w:w w:val="90"/>
        </w:rPr>
        <w:t xml:space="preserve"> </w:t>
      </w:r>
      <w:r w:rsidRPr="00CF39F2">
        <w:rPr>
          <w:rFonts w:cs="Arial"/>
          <w:spacing w:val="-2"/>
          <w:w w:val="90"/>
        </w:rPr>
        <w:t>million.</w:t>
      </w:r>
    </w:p>
    <w:p w:rsidR="004D06C0" w:rsidRPr="00CF39F2" w:rsidRDefault="00EA2DC5">
      <w:pPr>
        <w:pStyle w:val="BodyText"/>
        <w:spacing w:before="160" w:line="284" w:lineRule="auto"/>
        <w:ind w:left="243" w:right="218"/>
        <w:rPr>
          <w:rFonts w:cs="Arial"/>
        </w:rPr>
      </w:pPr>
      <w:r w:rsidRPr="00CF39F2">
        <w:rPr>
          <w:rFonts w:cs="Arial"/>
          <w:spacing w:val="1"/>
          <w:w w:val="90"/>
        </w:rPr>
        <w:t>Chart</w:t>
      </w:r>
      <w:r w:rsidRPr="00CF39F2">
        <w:rPr>
          <w:rFonts w:cs="Arial"/>
          <w:spacing w:val="7"/>
          <w:w w:val="90"/>
        </w:rPr>
        <w:t xml:space="preserve"> </w:t>
      </w:r>
      <w:r w:rsidRPr="00CF39F2">
        <w:rPr>
          <w:rFonts w:cs="Arial"/>
          <w:spacing w:val="-3"/>
          <w:w w:val="90"/>
        </w:rPr>
        <w:t>3.7</w:t>
      </w:r>
      <w:r w:rsidRPr="00CF39F2">
        <w:rPr>
          <w:rFonts w:cs="Arial"/>
          <w:spacing w:val="8"/>
          <w:w w:val="90"/>
        </w:rPr>
        <w:t xml:space="preserve"> </w:t>
      </w:r>
      <w:r w:rsidRPr="00CF39F2">
        <w:rPr>
          <w:rFonts w:cs="Arial"/>
          <w:spacing w:val="-2"/>
          <w:w w:val="90"/>
        </w:rPr>
        <w:t>highlights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operating</w:t>
      </w:r>
      <w:r w:rsidRPr="00CF39F2">
        <w:rPr>
          <w:rFonts w:cs="Arial"/>
          <w:spacing w:val="8"/>
          <w:w w:val="90"/>
        </w:rPr>
        <w:t xml:space="preserve"> </w:t>
      </w:r>
      <w:r w:rsidRPr="00CF39F2">
        <w:rPr>
          <w:rFonts w:cs="Arial"/>
          <w:spacing w:val="-1"/>
          <w:w w:val="90"/>
        </w:rPr>
        <w:t>balance</w:t>
      </w:r>
      <w:r w:rsidRPr="00CF39F2">
        <w:rPr>
          <w:rFonts w:cs="Arial"/>
          <w:spacing w:val="8"/>
          <w:w w:val="90"/>
        </w:rPr>
        <w:t xml:space="preserve"> </w:t>
      </w:r>
      <w:r w:rsidRPr="00CF39F2">
        <w:rPr>
          <w:rFonts w:cs="Arial"/>
          <w:spacing w:val="-1"/>
          <w:w w:val="90"/>
        </w:rPr>
        <w:t>trending</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improvement</w:t>
      </w:r>
      <w:r w:rsidRPr="00CF39F2">
        <w:rPr>
          <w:rFonts w:cs="Arial"/>
          <w:spacing w:val="7"/>
          <w:w w:val="90"/>
        </w:rPr>
        <w:t xml:space="preserve"> </w:t>
      </w:r>
      <w:r w:rsidRPr="00CF39F2">
        <w:rPr>
          <w:rFonts w:cs="Arial"/>
          <w:spacing w:val="-2"/>
          <w:w w:val="90"/>
        </w:rPr>
        <w:t>over</w:t>
      </w:r>
      <w:r w:rsidRPr="00CF39F2">
        <w:rPr>
          <w:rFonts w:cs="Arial"/>
          <w:spacing w:val="8"/>
          <w:w w:val="90"/>
        </w:rPr>
        <w:t xml:space="preserve"> </w:t>
      </w:r>
      <w:r w:rsidRPr="00CF39F2">
        <w:rPr>
          <w:rFonts w:cs="Arial"/>
          <w:spacing w:val="-1"/>
          <w:w w:val="90"/>
        </w:rPr>
        <w:t>the</w:t>
      </w:r>
      <w:r w:rsidRPr="00CF39F2">
        <w:rPr>
          <w:rFonts w:cs="Arial"/>
          <w:spacing w:val="43"/>
          <w:w w:val="90"/>
        </w:rPr>
        <w:t xml:space="preserve"> </w:t>
      </w:r>
      <w:r w:rsidRPr="00CF39F2">
        <w:rPr>
          <w:rFonts w:cs="Arial"/>
          <w:w w:val="90"/>
        </w:rPr>
        <w:t>forward</w:t>
      </w:r>
      <w:r w:rsidRPr="00CF39F2">
        <w:rPr>
          <w:rFonts w:cs="Arial"/>
          <w:spacing w:val="13"/>
          <w:w w:val="90"/>
        </w:rPr>
        <w:t xml:space="preserve"> </w:t>
      </w:r>
      <w:r w:rsidRPr="00CF39F2">
        <w:rPr>
          <w:rFonts w:cs="Arial"/>
          <w:spacing w:val="-1"/>
          <w:w w:val="90"/>
        </w:rPr>
        <w:t>estimates</w:t>
      </w:r>
      <w:r w:rsidRPr="00CF39F2">
        <w:rPr>
          <w:rFonts w:cs="Arial"/>
          <w:spacing w:val="14"/>
          <w:w w:val="90"/>
        </w:rPr>
        <w:t xml:space="preserve"> </w:t>
      </w:r>
      <w:r w:rsidRPr="00CF39F2">
        <w:rPr>
          <w:rFonts w:cs="Arial"/>
          <w:spacing w:val="-1"/>
          <w:w w:val="90"/>
        </w:rPr>
        <w:t>period.</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375" w:hanging="276"/>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spacing w:val="-7"/>
          <w:w w:val="85"/>
          <w:sz w:val="20"/>
          <w:szCs w:val="20"/>
        </w:rPr>
        <w:t>3.7:</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spacing w:val="-3"/>
          <w:w w:val="85"/>
          <w:sz w:val="20"/>
          <w:szCs w:val="20"/>
        </w:rPr>
        <w:t>Ge</w:t>
      </w:r>
      <w:r w:rsidRPr="00CF39F2">
        <w:rPr>
          <w:rFonts w:ascii="Arial" w:eastAsia="Arial Unicode MS" w:hAnsi="Arial" w:cs="Arial"/>
          <w:color w:val="D35E13"/>
          <w:spacing w:val="-2"/>
          <w:w w:val="85"/>
          <w:sz w:val="20"/>
          <w:szCs w:val="20"/>
        </w:rPr>
        <w:t>n</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
          <w:w w:val="85"/>
          <w:sz w:val="20"/>
          <w:szCs w:val="20"/>
        </w:rPr>
        <w:t>r</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l</w:t>
      </w:r>
      <w:r w:rsidRPr="00CF39F2">
        <w:rPr>
          <w:rFonts w:ascii="Arial" w:eastAsia="Arial Unicode MS" w:hAnsi="Arial" w:cs="Arial"/>
          <w:color w:val="D35E13"/>
          <w:spacing w:val="8"/>
          <w:w w:val="85"/>
          <w:sz w:val="20"/>
          <w:szCs w:val="20"/>
        </w:rPr>
        <w:t xml:space="preserve"> </w:t>
      </w:r>
      <w:r w:rsidRPr="00CF39F2">
        <w:rPr>
          <w:rFonts w:ascii="Arial" w:eastAsia="Arial Unicode MS" w:hAnsi="Arial" w:cs="Arial"/>
          <w:color w:val="D35E13"/>
          <w:spacing w:val="-4"/>
          <w:w w:val="85"/>
          <w:sz w:val="20"/>
          <w:szCs w:val="20"/>
        </w:rPr>
        <w:t>G</w:t>
      </w:r>
      <w:r w:rsidRPr="00CF39F2">
        <w:rPr>
          <w:rFonts w:ascii="Arial" w:eastAsia="Arial Unicode MS" w:hAnsi="Arial" w:cs="Arial"/>
          <w:color w:val="D35E13"/>
          <w:spacing w:val="-3"/>
          <w:w w:val="85"/>
          <w:sz w:val="20"/>
          <w:szCs w:val="20"/>
        </w:rPr>
        <w:t>ov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rnm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r w:rsidRPr="00CF39F2">
        <w:rPr>
          <w:rFonts w:ascii="Arial" w:eastAsia="Arial Unicode MS" w:hAnsi="Arial" w:cs="Arial"/>
          <w:color w:val="D35E13"/>
          <w:spacing w:val="27"/>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4"/>
          <w:w w:val="85"/>
          <w:sz w:val="20"/>
          <w:szCs w:val="20"/>
        </w:rPr>
        <w:t>O</w:t>
      </w:r>
      <w:r w:rsidRPr="00CF39F2">
        <w:rPr>
          <w:rFonts w:ascii="Arial" w:eastAsia="Arial Unicode MS" w:hAnsi="Arial" w:cs="Arial"/>
          <w:color w:val="D35E13"/>
          <w:spacing w:val="-3"/>
          <w:w w:val="85"/>
          <w:sz w:val="20"/>
          <w:szCs w:val="20"/>
        </w:rPr>
        <w:t>p</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ting</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4"/>
          <w:w w:val="85"/>
          <w:sz w:val="20"/>
          <w:szCs w:val="20"/>
        </w:rPr>
        <w:t>Ba</w:t>
      </w:r>
      <w:r w:rsidRPr="00CF39F2">
        <w:rPr>
          <w:rFonts w:ascii="Arial" w:eastAsia="Arial Unicode MS" w:hAnsi="Arial" w:cs="Arial"/>
          <w:color w:val="D35E13"/>
          <w:spacing w:val="-3"/>
          <w:w w:val="85"/>
          <w:sz w:val="20"/>
          <w:szCs w:val="20"/>
        </w:rPr>
        <w:t>lanc</w:t>
      </w:r>
      <w:r w:rsidRPr="00CF39F2">
        <w:rPr>
          <w:rFonts w:ascii="Arial" w:eastAsia="Arial Unicode MS" w:hAnsi="Arial" w:cs="Arial"/>
          <w:color w:val="D35E13"/>
          <w:spacing w:val="-4"/>
          <w:w w:val="85"/>
          <w:sz w:val="20"/>
          <w:szCs w:val="20"/>
        </w:rPr>
        <w:t>e</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00"/>
        <w:rPr>
          <w:rFonts w:ascii="Arial" w:eastAsia="Times New Roman" w:hAnsi="Arial" w:cs="Arial"/>
          <w:sz w:val="20"/>
          <w:szCs w:val="20"/>
        </w:rPr>
      </w:pPr>
      <w:r w:rsidRPr="00CF39F2">
        <w:rPr>
          <w:rFonts w:ascii="Arial" w:hAnsi="Arial" w:cs="Arial"/>
          <w:noProof/>
          <w:lang w:val="en-AU" w:eastAsia="en-AU"/>
        </w:rPr>
        <w:drawing>
          <wp:inline distT="0" distB="0" distL="0" distR="0" wp14:anchorId="7EA58739" wp14:editId="2F41A280">
            <wp:extent cx="4305300" cy="2333625"/>
            <wp:effectExtent l="0" t="0" r="0" b="9525"/>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5300" cy="2333625"/>
                    </a:xfrm>
                    <a:prstGeom prst="rect">
                      <a:avLst/>
                    </a:prstGeom>
                    <a:noFill/>
                    <a:ln>
                      <a:noFill/>
                    </a:ln>
                  </pic:spPr>
                </pic:pic>
              </a:graphicData>
            </a:graphic>
          </wp:inline>
        </w:drawing>
      </w:r>
    </w:p>
    <w:p w:rsidR="004D06C0" w:rsidRPr="00CF39F2" w:rsidRDefault="00EA2DC5">
      <w:pPr>
        <w:spacing w:before="109"/>
        <w:ind w:left="100"/>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9" w:line="160" w:lineRule="exact"/>
        <w:rPr>
          <w:rFonts w:ascii="Arial" w:hAnsi="Arial" w:cs="Arial"/>
          <w:sz w:val="16"/>
          <w:szCs w:val="16"/>
        </w:rPr>
      </w:pPr>
    </w:p>
    <w:p w:rsidR="004D06C0" w:rsidRPr="00CF39F2" w:rsidRDefault="00EA2DC5">
      <w:pPr>
        <w:pStyle w:val="BodyText"/>
        <w:spacing w:before="0" w:line="283" w:lineRule="auto"/>
        <w:ind w:left="100" w:right="140"/>
        <w:rPr>
          <w:rFonts w:cs="Arial"/>
        </w:rPr>
      </w:pPr>
      <w:r w:rsidRPr="00CF39F2">
        <w:rPr>
          <w:rFonts w:cs="Arial"/>
          <w:spacing w:val="-2"/>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absence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any</w:t>
      </w:r>
      <w:r w:rsidRPr="00CF39F2">
        <w:rPr>
          <w:rFonts w:cs="Arial"/>
          <w:spacing w:val="7"/>
          <w:w w:val="90"/>
        </w:rPr>
        <w:t xml:space="preserve"> </w:t>
      </w:r>
      <w:r w:rsidRPr="00CF39F2">
        <w:rPr>
          <w:rFonts w:cs="Arial"/>
          <w:spacing w:val="-1"/>
          <w:w w:val="90"/>
        </w:rPr>
        <w:t>increases</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untied</w:t>
      </w:r>
      <w:r w:rsidRPr="00CF39F2">
        <w:rPr>
          <w:rFonts w:cs="Arial"/>
          <w:spacing w:val="8"/>
          <w:w w:val="90"/>
        </w:rPr>
        <w:t xml:space="preserve"> </w:t>
      </w:r>
      <w:r w:rsidRPr="00CF39F2">
        <w:rPr>
          <w:rFonts w:cs="Arial"/>
          <w:spacing w:val="-2"/>
          <w:w w:val="90"/>
        </w:rPr>
        <w:t>revenues,</w:t>
      </w:r>
      <w:r w:rsidRPr="00CF39F2">
        <w:rPr>
          <w:rFonts w:cs="Arial"/>
          <w:spacing w:val="8"/>
          <w:w w:val="90"/>
        </w:rPr>
        <w:t xml:space="preserve"> </w:t>
      </w:r>
      <w:r w:rsidRPr="00CF39F2">
        <w:rPr>
          <w:rFonts w:cs="Arial"/>
          <w:spacing w:val="-2"/>
          <w:w w:val="90"/>
        </w:rPr>
        <w:t>additional</w:t>
      </w:r>
      <w:r w:rsidRPr="00CF39F2">
        <w:rPr>
          <w:rFonts w:cs="Arial"/>
          <w:spacing w:val="8"/>
          <w:w w:val="90"/>
        </w:rPr>
        <w:t xml:space="preserve"> </w:t>
      </w:r>
      <w:r w:rsidRPr="00CF39F2">
        <w:rPr>
          <w:rFonts w:cs="Arial"/>
          <w:spacing w:val="-1"/>
          <w:w w:val="90"/>
        </w:rPr>
        <w:t>budget</w:t>
      </w:r>
      <w:r w:rsidRPr="00CF39F2">
        <w:rPr>
          <w:rFonts w:cs="Arial"/>
          <w:spacing w:val="55"/>
          <w:w w:val="90"/>
        </w:rPr>
        <w:t xml:space="preserve"> </w:t>
      </w:r>
      <w:r w:rsidRPr="00CF39F2">
        <w:rPr>
          <w:rFonts w:cs="Arial"/>
          <w:spacing w:val="-2"/>
          <w:w w:val="90"/>
        </w:rPr>
        <w:t>improvement</w:t>
      </w:r>
      <w:r w:rsidRPr="00CF39F2">
        <w:rPr>
          <w:rFonts w:cs="Arial"/>
          <w:spacing w:val="7"/>
          <w:w w:val="90"/>
        </w:rPr>
        <w:t xml:space="preserve"> </w:t>
      </w:r>
      <w:r w:rsidRPr="00CF39F2">
        <w:rPr>
          <w:rFonts w:cs="Arial"/>
          <w:spacing w:val="-1"/>
          <w:w w:val="90"/>
        </w:rPr>
        <w:t>measures</w:t>
      </w:r>
      <w:r w:rsidRPr="00CF39F2">
        <w:rPr>
          <w:rFonts w:cs="Arial"/>
          <w:spacing w:val="7"/>
          <w:w w:val="90"/>
        </w:rPr>
        <w:t xml:space="preserve"> </w:t>
      </w:r>
      <w:r w:rsidRPr="00CF39F2">
        <w:rPr>
          <w:rFonts w:cs="Arial"/>
          <w:spacing w:val="-1"/>
          <w:w w:val="90"/>
        </w:rPr>
        <w:t>will</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required</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order</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achieve</w:t>
      </w:r>
      <w:r w:rsidRPr="00CF39F2">
        <w:rPr>
          <w:rFonts w:cs="Arial"/>
          <w:spacing w:val="8"/>
          <w:w w:val="90"/>
        </w:rPr>
        <w:t xml:space="preserve"> </w:t>
      </w:r>
      <w:r w:rsidRPr="00CF39F2">
        <w:rPr>
          <w:rFonts w:cs="Arial"/>
          <w:spacing w:val="-1"/>
          <w:w w:val="90"/>
        </w:rPr>
        <w:t>this</w:t>
      </w:r>
      <w:r w:rsidRPr="00CF39F2">
        <w:rPr>
          <w:rFonts w:cs="Arial"/>
          <w:spacing w:val="7"/>
          <w:w w:val="90"/>
        </w:rPr>
        <w:t xml:space="preserve"> </w:t>
      </w:r>
      <w:r w:rsidRPr="00CF39F2">
        <w:rPr>
          <w:rFonts w:cs="Arial"/>
          <w:spacing w:val="-1"/>
          <w:w w:val="90"/>
        </w:rPr>
        <w:t>desired</w:t>
      </w:r>
      <w:r w:rsidRPr="00CF39F2">
        <w:rPr>
          <w:rFonts w:cs="Arial"/>
          <w:spacing w:val="7"/>
          <w:w w:val="90"/>
        </w:rPr>
        <w:t xml:space="preserve"> </w:t>
      </w:r>
      <w:r w:rsidRPr="00CF39F2">
        <w:rPr>
          <w:rFonts w:cs="Arial"/>
          <w:spacing w:val="-1"/>
          <w:w w:val="90"/>
        </w:rPr>
        <w:t>fiscal</w:t>
      </w:r>
      <w:r w:rsidRPr="00CF39F2">
        <w:rPr>
          <w:rFonts w:cs="Arial"/>
          <w:spacing w:val="51"/>
          <w:w w:val="90"/>
        </w:rPr>
        <w:t xml:space="preserve"> </w:t>
      </w:r>
      <w:r w:rsidRPr="00CF39F2">
        <w:rPr>
          <w:rFonts w:cs="Arial"/>
          <w:spacing w:val="-2"/>
          <w:w w:val="90"/>
        </w:rPr>
        <w:t>outcome.</w:t>
      </w:r>
    </w:p>
    <w:p w:rsidR="004D06C0" w:rsidRPr="00CF39F2" w:rsidRDefault="00EA2DC5">
      <w:pPr>
        <w:pStyle w:val="BodyText"/>
        <w:spacing w:before="95" w:line="265" w:lineRule="auto"/>
        <w:ind w:left="100" w:right="452"/>
        <w:rPr>
          <w:rFonts w:cs="Arial"/>
        </w:rPr>
      </w:pPr>
      <w:r w:rsidRPr="00CF39F2">
        <w:rPr>
          <w:rFonts w:cs="Arial"/>
          <w:spacing w:val="-1"/>
          <w:w w:val="95"/>
        </w:rPr>
        <w:t>Associ</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d</w:t>
      </w:r>
      <w:r w:rsidRPr="00CF39F2">
        <w:rPr>
          <w:rFonts w:cs="Arial"/>
          <w:spacing w:val="-15"/>
          <w:w w:val="95"/>
        </w:rPr>
        <w:t xml:space="preserve"> </w:t>
      </w:r>
      <w:r w:rsidRPr="00CF39F2">
        <w:rPr>
          <w:rFonts w:cs="Arial"/>
          <w:w w:val="95"/>
        </w:rPr>
        <w:t>fiscal</w:t>
      </w:r>
      <w:r w:rsidRPr="00CF39F2">
        <w:rPr>
          <w:rFonts w:cs="Arial"/>
          <w:spacing w:val="-14"/>
          <w:w w:val="95"/>
        </w:rPr>
        <w:t xml:space="preserve"> </w:t>
      </w:r>
      <w:r w:rsidRPr="00CF39F2">
        <w:rPr>
          <w:rFonts w:cs="Arial"/>
          <w:spacing w:val="-1"/>
          <w:w w:val="95"/>
        </w:rPr>
        <w:t>outco</w:t>
      </w:r>
      <w:r w:rsidRPr="00CF39F2">
        <w:rPr>
          <w:rFonts w:cs="Arial"/>
          <w:spacing w:val="-2"/>
          <w:w w:val="95"/>
        </w:rPr>
        <w:t>me</w:t>
      </w:r>
      <w:r w:rsidRPr="00CF39F2">
        <w:rPr>
          <w:rFonts w:cs="Arial"/>
          <w:spacing w:val="-1"/>
          <w:w w:val="95"/>
        </w:rPr>
        <w:t>:</w:t>
      </w:r>
      <w:r w:rsidRPr="00CF39F2">
        <w:rPr>
          <w:rFonts w:cs="Arial"/>
          <w:spacing w:val="-15"/>
          <w:w w:val="95"/>
        </w:rPr>
        <w:t xml:space="preserve"> </w:t>
      </w:r>
      <w:r w:rsidRPr="00CF39F2">
        <w:rPr>
          <w:rFonts w:cs="Arial"/>
          <w:spacing w:val="-2"/>
          <w:w w:val="95"/>
        </w:rPr>
        <w:t>by</w:t>
      </w:r>
      <w:r w:rsidRPr="00CF39F2">
        <w:rPr>
          <w:rFonts w:cs="Arial"/>
          <w:spacing w:val="-14"/>
          <w:w w:val="95"/>
        </w:rPr>
        <w:t xml:space="preserve"> </w:t>
      </w:r>
      <w:r w:rsidRPr="00CF39F2">
        <w:rPr>
          <w:rFonts w:cs="Arial"/>
          <w:spacing w:val="-7"/>
          <w:w w:val="95"/>
        </w:rPr>
        <w:t>2016-17,</w:t>
      </w:r>
      <w:r w:rsidRPr="00CF39F2">
        <w:rPr>
          <w:rFonts w:cs="Arial"/>
          <w:spacing w:val="-15"/>
          <w:w w:val="95"/>
        </w:rPr>
        <w:t xml:space="preserve"> </w:t>
      </w:r>
      <w:r w:rsidRPr="00CF39F2">
        <w:rPr>
          <w:rFonts w:cs="Arial"/>
          <w:w w:val="95"/>
        </w:rPr>
        <w:t>taxation</w:t>
      </w:r>
      <w:r w:rsidRPr="00CF39F2">
        <w:rPr>
          <w:rFonts w:cs="Arial"/>
          <w:spacing w:val="-14"/>
          <w:w w:val="95"/>
        </w:rPr>
        <w:t xml:space="preserve"> </w:t>
      </w:r>
      <w:r w:rsidRPr="00CF39F2">
        <w:rPr>
          <w:rFonts w:cs="Arial"/>
          <w:spacing w:val="2"/>
          <w:w w:val="95"/>
        </w:rPr>
        <w:t>e</w:t>
      </w:r>
      <w:r w:rsidRPr="00CF39F2">
        <w:rPr>
          <w:rFonts w:cs="Arial"/>
          <w:spacing w:val="1"/>
          <w:w w:val="95"/>
        </w:rPr>
        <w:t>ff</w:t>
      </w:r>
      <w:r w:rsidRPr="00CF39F2">
        <w:rPr>
          <w:rFonts w:cs="Arial"/>
          <w:spacing w:val="2"/>
          <w:w w:val="95"/>
        </w:rPr>
        <w:t>or</w:t>
      </w:r>
      <w:r w:rsidRPr="00CF39F2">
        <w:rPr>
          <w:rFonts w:cs="Arial"/>
          <w:spacing w:val="1"/>
          <w:w w:val="95"/>
        </w:rPr>
        <w:t>t</w:t>
      </w:r>
      <w:r w:rsidRPr="00CF39F2">
        <w:rPr>
          <w:rFonts w:cs="Arial"/>
          <w:spacing w:val="-15"/>
          <w:w w:val="95"/>
        </w:rPr>
        <w:t xml:space="preserve"> </w:t>
      </w:r>
      <w:r w:rsidRPr="00CF39F2">
        <w:rPr>
          <w:rFonts w:cs="Arial"/>
          <w:spacing w:val="-1"/>
          <w:w w:val="95"/>
        </w:rPr>
        <w:t>in</w:t>
      </w:r>
      <w:r w:rsidRPr="00CF39F2">
        <w:rPr>
          <w:rFonts w:cs="Arial"/>
          <w:spacing w:val="-14"/>
          <w:w w:val="95"/>
        </w:rPr>
        <w:t xml:space="preserve"> </w:t>
      </w:r>
      <w:r w:rsidRPr="00CF39F2">
        <w:rPr>
          <w:rFonts w:cs="Arial"/>
          <w:w w:val="95"/>
        </w:rPr>
        <w:t>the</w:t>
      </w:r>
      <w:r w:rsidRPr="00CF39F2">
        <w:rPr>
          <w:rFonts w:cs="Arial"/>
          <w:spacing w:val="-15"/>
          <w:w w:val="95"/>
        </w:rPr>
        <w:t xml:space="preserve"> </w:t>
      </w:r>
      <w:r w:rsidRPr="00CF39F2">
        <w:rPr>
          <w:rFonts w:cs="Arial"/>
          <w:spacing w:val="-3"/>
          <w:w w:val="95"/>
        </w:rPr>
        <w:t>Te</w:t>
      </w:r>
      <w:r w:rsidRPr="00CF39F2">
        <w:rPr>
          <w:rFonts w:cs="Arial"/>
          <w:spacing w:val="-2"/>
          <w:w w:val="95"/>
        </w:rPr>
        <w:t>rritory’s</w:t>
      </w:r>
      <w:r w:rsidRPr="00CF39F2">
        <w:rPr>
          <w:rFonts w:cs="Arial"/>
          <w:spacing w:val="41"/>
          <w:w w:val="95"/>
        </w:rPr>
        <w:t xml:space="preserve"> </w:t>
      </w:r>
      <w:r w:rsidRPr="00CF39F2">
        <w:rPr>
          <w:rFonts w:cs="Arial"/>
          <w:w w:val="95"/>
        </w:rPr>
        <w:t>general</w:t>
      </w:r>
      <w:r w:rsidRPr="00CF39F2">
        <w:rPr>
          <w:rFonts w:cs="Arial"/>
          <w:spacing w:val="-14"/>
          <w:w w:val="95"/>
        </w:rPr>
        <w:t xml:space="preserve"> </w:t>
      </w:r>
      <w:r w:rsidRPr="00CF39F2">
        <w:rPr>
          <w:rFonts w:cs="Arial"/>
          <w:spacing w:val="-1"/>
          <w:w w:val="95"/>
        </w:rPr>
        <w:t>gov</w:t>
      </w:r>
      <w:r w:rsidRPr="00CF39F2">
        <w:rPr>
          <w:rFonts w:cs="Arial"/>
          <w:spacing w:val="-2"/>
          <w:w w:val="95"/>
        </w:rPr>
        <w:t>e</w:t>
      </w:r>
      <w:r w:rsidRPr="00CF39F2">
        <w:rPr>
          <w:rFonts w:cs="Arial"/>
          <w:spacing w:val="-1"/>
          <w:w w:val="95"/>
        </w:rPr>
        <w:t>rnm</w:t>
      </w:r>
      <w:r w:rsidRPr="00CF39F2">
        <w:rPr>
          <w:rFonts w:cs="Arial"/>
          <w:spacing w:val="-2"/>
          <w:w w:val="95"/>
        </w:rPr>
        <w:t>en</w:t>
      </w:r>
      <w:r w:rsidRPr="00CF39F2">
        <w:rPr>
          <w:rFonts w:cs="Arial"/>
          <w:spacing w:val="-1"/>
          <w:w w:val="95"/>
        </w:rPr>
        <w:t>t</w:t>
      </w:r>
      <w:r w:rsidRPr="00CF39F2">
        <w:rPr>
          <w:rFonts w:cs="Arial"/>
          <w:spacing w:val="-14"/>
          <w:w w:val="95"/>
        </w:rPr>
        <w:t xml:space="preserve"> </w:t>
      </w:r>
      <w:r w:rsidRPr="00CF39F2">
        <w:rPr>
          <w:rFonts w:cs="Arial"/>
          <w:w w:val="95"/>
        </w:rPr>
        <w:t>sector</w:t>
      </w:r>
      <w:r w:rsidRPr="00CF39F2">
        <w:rPr>
          <w:rFonts w:cs="Arial"/>
          <w:spacing w:val="-14"/>
          <w:w w:val="95"/>
        </w:rPr>
        <w:t xml:space="preserve"> </w:t>
      </w:r>
      <w:r w:rsidRPr="00CF39F2">
        <w:rPr>
          <w:rFonts w:cs="Arial"/>
          <w:spacing w:val="-1"/>
          <w:w w:val="95"/>
        </w:rPr>
        <w:t>is</w:t>
      </w:r>
      <w:r w:rsidRPr="00CF39F2">
        <w:rPr>
          <w:rFonts w:cs="Arial"/>
          <w:spacing w:val="-14"/>
          <w:w w:val="95"/>
        </w:rPr>
        <w:t xml:space="preserve"> </w:t>
      </w:r>
      <w:r w:rsidRPr="00CF39F2">
        <w:rPr>
          <w:rFonts w:cs="Arial"/>
          <w:w w:val="95"/>
        </w:rPr>
        <w:t>more</w:t>
      </w:r>
      <w:r w:rsidRPr="00CF39F2">
        <w:rPr>
          <w:rFonts w:cs="Arial"/>
          <w:spacing w:val="-14"/>
          <w:w w:val="95"/>
        </w:rPr>
        <w:t xml:space="preserve"> </w:t>
      </w:r>
      <w:r w:rsidRPr="00CF39F2">
        <w:rPr>
          <w:rFonts w:cs="Arial"/>
          <w:spacing w:val="-1"/>
          <w:w w:val="95"/>
        </w:rPr>
        <w:t>on</w:t>
      </w:r>
      <w:r w:rsidRPr="00CF39F2">
        <w:rPr>
          <w:rFonts w:cs="Arial"/>
          <w:spacing w:val="-14"/>
          <w:w w:val="95"/>
        </w:rPr>
        <w:t xml:space="preserve"> </w:t>
      </w:r>
      <w:r w:rsidRPr="00CF39F2">
        <w:rPr>
          <w:rFonts w:cs="Arial"/>
          <w:w w:val="95"/>
        </w:rPr>
        <w:t>par</w:t>
      </w:r>
      <w:r w:rsidRPr="00CF39F2">
        <w:rPr>
          <w:rFonts w:cs="Arial"/>
          <w:spacing w:val="-14"/>
          <w:w w:val="95"/>
        </w:rPr>
        <w:t xml:space="preserve"> </w:t>
      </w:r>
      <w:r w:rsidRPr="00CF39F2">
        <w:rPr>
          <w:rFonts w:cs="Arial"/>
          <w:w w:val="95"/>
        </w:rPr>
        <w:t>with</w:t>
      </w:r>
      <w:r w:rsidRPr="00CF39F2">
        <w:rPr>
          <w:rFonts w:cs="Arial"/>
          <w:spacing w:val="-13"/>
          <w:w w:val="95"/>
        </w:rPr>
        <w:t xml:space="preserve"> </w:t>
      </w:r>
      <w:r w:rsidRPr="00CF39F2">
        <w:rPr>
          <w:rFonts w:cs="Arial"/>
          <w:w w:val="95"/>
        </w:rPr>
        <w:t>the</w:t>
      </w:r>
      <w:r w:rsidRPr="00CF39F2">
        <w:rPr>
          <w:rFonts w:cs="Arial"/>
          <w:spacing w:val="-14"/>
          <w:w w:val="95"/>
        </w:rPr>
        <w:t xml:space="preserve"> </w:t>
      </w:r>
      <w:r w:rsidRPr="00CF39F2">
        <w:rPr>
          <w:rFonts w:cs="Arial"/>
          <w:spacing w:val="-3"/>
          <w:w w:val="95"/>
        </w:rPr>
        <w:t>a</w:t>
      </w:r>
      <w:r w:rsidRPr="00CF39F2">
        <w:rPr>
          <w:rFonts w:cs="Arial"/>
          <w:spacing w:val="-2"/>
          <w:w w:val="95"/>
        </w:rPr>
        <w:t>v</w:t>
      </w:r>
      <w:r w:rsidRPr="00CF39F2">
        <w:rPr>
          <w:rFonts w:cs="Arial"/>
          <w:spacing w:val="-3"/>
          <w:w w:val="95"/>
        </w:rPr>
        <w:t>e</w:t>
      </w:r>
      <w:r w:rsidRPr="00CF39F2">
        <w:rPr>
          <w:rFonts w:cs="Arial"/>
          <w:spacing w:val="-2"/>
          <w:w w:val="95"/>
        </w:rPr>
        <w:t>r</w:t>
      </w:r>
      <w:r w:rsidRPr="00CF39F2">
        <w:rPr>
          <w:rFonts w:cs="Arial"/>
          <w:spacing w:val="-3"/>
          <w:w w:val="95"/>
        </w:rPr>
        <w:t>a</w:t>
      </w:r>
      <w:r w:rsidRPr="00CF39F2">
        <w:rPr>
          <w:rFonts w:cs="Arial"/>
          <w:spacing w:val="-2"/>
          <w:w w:val="95"/>
        </w:rPr>
        <w:t>g</w:t>
      </w:r>
      <w:r w:rsidRPr="00CF39F2">
        <w:rPr>
          <w:rFonts w:cs="Arial"/>
          <w:spacing w:val="-3"/>
          <w:w w:val="95"/>
        </w:rPr>
        <w:t>e</w:t>
      </w:r>
      <w:r w:rsidRPr="00CF39F2">
        <w:rPr>
          <w:rFonts w:cs="Arial"/>
          <w:spacing w:val="-14"/>
          <w:w w:val="95"/>
        </w:rPr>
        <w:t xml:space="preserve"> </w:t>
      </w:r>
      <w:r w:rsidRPr="00CF39F2">
        <w:rPr>
          <w:rFonts w:cs="Arial"/>
          <w:spacing w:val="2"/>
          <w:w w:val="95"/>
        </w:rPr>
        <w:t>e</w:t>
      </w:r>
      <w:r w:rsidRPr="00CF39F2">
        <w:rPr>
          <w:rFonts w:cs="Arial"/>
          <w:spacing w:val="1"/>
          <w:w w:val="95"/>
        </w:rPr>
        <w:t>ff</w:t>
      </w:r>
      <w:r w:rsidRPr="00CF39F2">
        <w:rPr>
          <w:rFonts w:cs="Arial"/>
          <w:spacing w:val="2"/>
          <w:w w:val="95"/>
        </w:rPr>
        <w:t>or</w:t>
      </w:r>
      <w:r w:rsidRPr="00CF39F2">
        <w:rPr>
          <w:rFonts w:cs="Arial"/>
          <w:spacing w:val="1"/>
          <w:w w:val="95"/>
        </w:rPr>
        <w:t>t</w:t>
      </w:r>
      <w:r w:rsidRPr="00CF39F2">
        <w:rPr>
          <w:rFonts w:cs="Arial"/>
          <w:spacing w:val="-14"/>
          <w:w w:val="95"/>
        </w:rPr>
        <w:t xml:space="preserve"> </w:t>
      </w:r>
      <w:r w:rsidRPr="00CF39F2">
        <w:rPr>
          <w:rFonts w:cs="Arial"/>
          <w:spacing w:val="-1"/>
          <w:w w:val="95"/>
        </w:rPr>
        <w:t>of</w:t>
      </w:r>
      <w:r w:rsidRPr="00CF39F2">
        <w:rPr>
          <w:rFonts w:cs="Arial"/>
          <w:spacing w:val="-14"/>
          <w:w w:val="95"/>
        </w:rPr>
        <w:t xml:space="preserve"> </w:t>
      </w:r>
      <w:r w:rsidRPr="00CF39F2">
        <w:rPr>
          <w:rFonts w:cs="Arial"/>
          <w:w w:val="95"/>
        </w:rPr>
        <w:t>the</w:t>
      </w:r>
      <w:r w:rsidRPr="00CF39F2">
        <w:rPr>
          <w:rFonts w:cs="Arial"/>
          <w:spacing w:val="27"/>
          <w:w w:val="89"/>
        </w:rPr>
        <w:t xml:space="preserve"> </w:t>
      </w:r>
      <w:r w:rsidRPr="00CF39F2">
        <w:rPr>
          <w:rFonts w:cs="Arial"/>
          <w:w w:val="95"/>
        </w:rPr>
        <w:t>states</w:t>
      </w:r>
    </w:p>
    <w:p w:rsidR="004D06C0" w:rsidRPr="00CF39F2" w:rsidRDefault="00EA2DC5">
      <w:pPr>
        <w:pStyle w:val="BodyText"/>
        <w:spacing w:before="132" w:line="282" w:lineRule="auto"/>
        <w:ind w:left="100" w:right="265"/>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policy</w:t>
      </w:r>
      <w:r w:rsidRPr="00CF39F2">
        <w:rPr>
          <w:rFonts w:cs="Arial"/>
          <w:spacing w:val="8"/>
          <w:w w:val="90"/>
        </w:rPr>
        <w:t xml:space="preserve"> </w:t>
      </w:r>
      <w:r w:rsidRPr="00CF39F2">
        <w:rPr>
          <w:rFonts w:cs="Arial"/>
          <w:spacing w:val="-1"/>
          <w:w w:val="90"/>
        </w:rPr>
        <w:t>changes</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re</w:t>
      </w:r>
      <w:r w:rsidR="00B26576" w:rsidRPr="00CF39F2">
        <w:rPr>
          <w:rFonts w:cs="Arial"/>
          <w:spacing w:val="-1"/>
          <w:w w:val="90"/>
        </w:rPr>
        <w:t>-</w:t>
      </w:r>
      <w:r w:rsidRPr="00CF39F2">
        <w:rPr>
          <w:rFonts w:cs="Arial"/>
          <w:spacing w:val="-1"/>
          <w:w w:val="90"/>
        </w:rPr>
        <w:t>targeting</w:t>
      </w:r>
      <w:r w:rsidRPr="00CF39F2">
        <w:rPr>
          <w:rFonts w:cs="Arial"/>
          <w:spacing w:val="8"/>
          <w:w w:val="90"/>
        </w:rPr>
        <w:t xml:space="preserve"> </w:t>
      </w:r>
      <w:r w:rsidRPr="00CF39F2">
        <w:rPr>
          <w:rFonts w:cs="Arial"/>
          <w:spacing w:val="-1"/>
          <w:w w:val="90"/>
        </w:rPr>
        <w:t>home</w:t>
      </w:r>
      <w:r w:rsidRPr="00CF39F2">
        <w:rPr>
          <w:rFonts w:cs="Arial"/>
          <w:spacing w:val="7"/>
          <w:w w:val="90"/>
        </w:rPr>
        <w:t xml:space="preserve"> </w:t>
      </w:r>
      <w:r w:rsidRPr="00CF39F2">
        <w:rPr>
          <w:rFonts w:cs="Arial"/>
          <w:spacing w:val="-1"/>
          <w:w w:val="90"/>
        </w:rPr>
        <w:t>assistance</w:t>
      </w:r>
      <w:r w:rsidRPr="00CF39F2">
        <w:rPr>
          <w:rFonts w:cs="Arial"/>
          <w:spacing w:val="8"/>
          <w:w w:val="90"/>
        </w:rPr>
        <w:t xml:space="preserve"> </w:t>
      </w:r>
      <w:r w:rsidRPr="00CF39F2">
        <w:rPr>
          <w:rFonts w:cs="Arial"/>
          <w:spacing w:val="-1"/>
          <w:w w:val="90"/>
        </w:rPr>
        <w:t>stamp</w:t>
      </w:r>
      <w:r w:rsidRPr="00CF39F2">
        <w:rPr>
          <w:rFonts w:cs="Arial"/>
          <w:spacing w:val="8"/>
          <w:w w:val="90"/>
        </w:rPr>
        <w:t xml:space="preserve"> </w:t>
      </w:r>
      <w:r w:rsidRPr="00CF39F2">
        <w:rPr>
          <w:rFonts w:cs="Arial"/>
          <w:w w:val="90"/>
        </w:rPr>
        <w:t>duty</w:t>
      </w:r>
      <w:r w:rsidRPr="00CF39F2">
        <w:rPr>
          <w:rFonts w:cs="Arial"/>
          <w:spacing w:val="7"/>
          <w:w w:val="90"/>
        </w:rPr>
        <w:t xml:space="preserve"> </w:t>
      </w:r>
      <w:r w:rsidRPr="00CF39F2">
        <w:rPr>
          <w:rFonts w:cs="Arial"/>
          <w:spacing w:val="-1"/>
          <w:w w:val="90"/>
        </w:rPr>
        <w:t>measures</w:t>
      </w:r>
      <w:r w:rsidRPr="00CF39F2">
        <w:rPr>
          <w:rFonts w:cs="Arial"/>
          <w:spacing w:val="47"/>
          <w:w w:val="90"/>
        </w:rPr>
        <w:t xml:space="preserve"> </w:t>
      </w:r>
      <w:r w:rsidRPr="00CF39F2">
        <w:rPr>
          <w:rFonts w:cs="Arial"/>
          <w:spacing w:val="-1"/>
          <w:w w:val="90"/>
        </w:rPr>
        <w:t>together</w:t>
      </w:r>
      <w:r w:rsidRPr="00CF39F2">
        <w:rPr>
          <w:rFonts w:cs="Arial"/>
          <w:spacing w:val="6"/>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increases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motor</w:t>
      </w:r>
      <w:r w:rsidRPr="00CF39F2">
        <w:rPr>
          <w:rFonts w:cs="Arial"/>
          <w:spacing w:val="6"/>
          <w:w w:val="90"/>
        </w:rPr>
        <w:t xml:space="preserve"> </w:t>
      </w:r>
      <w:r w:rsidRPr="00CF39F2">
        <w:rPr>
          <w:rFonts w:cs="Arial"/>
          <w:spacing w:val="-2"/>
          <w:w w:val="90"/>
        </w:rPr>
        <w:t>vehicle</w:t>
      </w:r>
      <w:r w:rsidRPr="00CF39F2">
        <w:rPr>
          <w:rFonts w:cs="Arial"/>
          <w:spacing w:val="6"/>
          <w:w w:val="90"/>
        </w:rPr>
        <w:t xml:space="preserve"> </w:t>
      </w:r>
      <w:r w:rsidRPr="00CF39F2">
        <w:rPr>
          <w:rFonts w:cs="Arial"/>
          <w:spacing w:val="-1"/>
          <w:w w:val="90"/>
        </w:rPr>
        <w:t>registrations</w:t>
      </w:r>
      <w:r w:rsidRPr="00CF39F2">
        <w:rPr>
          <w:rFonts w:cs="Arial"/>
          <w:spacing w:val="6"/>
          <w:w w:val="90"/>
        </w:rPr>
        <w:t xml:space="preserve"> </w:t>
      </w:r>
      <w:r w:rsidRPr="00CF39F2">
        <w:rPr>
          <w:rFonts w:cs="Arial"/>
          <w:spacing w:val="-1"/>
          <w:w w:val="90"/>
        </w:rPr>
        <w:t>contained</w:t>
      </w:r>
      <w:r w:rsidRPr="00CF39F2">
        <w:rPr>
          <w:rFonts w:cs="Arial"/>
          <w:spacing w:val="6"/>
          <w:w w:val="90"/>
        </w:rPr>
        <w:t xml:space="preserve"> </w:t>
      </w:r>
      <w:r w:rsidRPr="00CF39F2">
        <w:rPr>
          <w:rFonts w:cs="Arial"/>
          <w:spacing w:val="-1"/>
          <w:w w:val="90"/>
        </w:rPr>
        <w:t>within</w:t>
      </w:r>
      <w:r w:rsidRPr="00CF39F2">
        <w:rPr>
          <w:rFonts w:cs="Arial"/>
          <w:spacing w:val="6"/>
          <w:w w:val="90"/>
        </w:rPr>
        <w:t xml:space="preserve"> </w:t>
      </w:r>
      <w:r w:rsidRPr="00CF39F2">
        <w:rPr>
          <w:rFonts w:cs="Arial"/>
          <w:spacing w:val="-1"/>
          <w:w w:val="90"/>
        </w:rPr>
        <w:t>the</w:t>
      </w:r>
      <w:r w:rsidRPr="00CF39F2">
        <w:rPr>
          <w:rFonts w:cs="Arial"/>
          <w:spacing w:val="41"/>
          <w:w w:val="90"/>
        </w:rPr>
        <w:t xml:space="preserve"> </w:t>
      </w:r>
      <w:r w:rsidRPr="00CF39F2">
        <w:rPr>
          <w:rFonts w:cs="Arial"/>
          <w:spacing w:val="-2"/>
          <w:w w:val="90"/>
        </w:rPr>
        <w:t>Mini</w:t>
      </w:r>
      <w:r w:rsidRPr="00CF39F2">
        <w:rPr>
          <w:rFonts w:cs="Arial"/>
          <w:spacing w:val="2"/>
          <w:w w:val="90"/>
        </w:rPr>
        <w:t xml:space="preserve"> </w:t>
      </w:r>
      <w:r w:rsidRPr="00CF39F2">
        <w:rPr>
          <w:rFonts w:cs="Arial"/>
          <w:spacing w:val="-1"/>
          <w:w w:val="90"/>
        </w:rPr>
        <w:t>Budget</w:t>
      </w:r>
      <w:r w:rsidRPr="00CF39F2">
        <w:rPr>
          <w:rFonts w:cs="Arial"/>
          <w:spacing w:val="3"/>
          <w:w w:val="90"/>
        </w:rPr>
        <w:t xml:space="preserve"> </w:t>
      </w:r>
      <w:r w:rsidRPr="00CF39F2">
        <w:rPr>
          <w:rFonts w:cs="Arial"/>
          <w:spacing w:val="-1"/>
          <w:w w:val="90"/>
        </w:rPr>
        <w:t>means</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w w:val="90"/>
        </w:rPr>
        <w:t>taxation</w:t>
      </w:r>
      <w:r w:rsidRPr="00CF39F2">
        <w:rPr>
          <w:rFonts w:cs="Arial"/>
          <w:spacing w:val="3"/>
          <w:w w:val="90"/>
        </w:rPr>
        <w:t xml:space="preserve"> </w:t>
      </w:r>
      <w:r w:rsidRPr="00CF39F2">
        <w:rPr>
          <w:rFonts w:cs="Arial"/>
          <w:spacing w:val="1"/>
          <w:w w:val="90"/>
        </w:rPr>
        <w:t>effort</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once</w:t>
      </w:r>
      <w:r w:rsidRPr="00CF39F2">
        <w:rPr>
          <w:rFonts w:cs="Arial"/>
          <w:spacing w:val="3"/>
          <w:w w:val="90"/>
        </w:rPr>
        <w:t xml:space="preserve"> </w:t>
      </w:r>
      <w:r w:rsidRPr="00CF39F2">
        <w:rPr>
          <w:rFonts w:cs="Arial"/>
          <w:spacing w:val="-2"/>
          <w:w w:val="90"/>
        </w:rPr>
        <w:t>again</w:t>
      </w:r>
      <w:r w:rsidRPr="00CF39F2">
        <w:rPr>
          <w:rFonts w:cs="Arial"/>
          <w:spacing w:val="3"/>
          <w:w w:val="90"/>
        </w:rPr>
        <w:t xml:space="preserve"> </w:t>
      </w:r>
      <w:r w:rsidRPr="00CF39F2">
        <w:rPr>
          <w:rFonts w:cs="Arial"/>
          <w:spacing w:val="-2"/>
          <w:w w:val="90"/>
        </w:rPr>
        <w:t>moving</w:t>
      </w:r>
      <w:r w:rsidRPr="00CF39F2">
        <w:rPr>
          <w:rFonts w:cs="Arial"/>
          <w:spacing w:val="45"/>
          <w:w w:val="98"/>
        </w:rPr>
        <w:t xml:space="preserve"> </w:t>
      </w:r>
      <w:r w:rsidRPr="00CF39F2">
        <w:rPr>
          <w:rFonts w:cs="Arial"/>
          <w:spacing w:val="-1"/>
          <w:w w:val="90"/>
        </w:rPr>
        <w:t>towards</w:t>
      </w:r>
      <w:r w:rsidRPr="00CF39F2">
        <w:rPr>
          <w:rFonts w:cs="Arial"/>
          <w:spacing w:val="4"/>
          <w:w w:val="90"/>
        </w:rPr>
        <w:t xml:space="preserve"> </w:t>
      </w:r>
      <w:r w:rsidRPr="00CF39F2">
        <w:rPr>
          <w:rFonts w:cs="Arial"/>
          <w:spacing w:val="-1"/>
          <w:w w:val="90"/>
        </w:rPr>
        <w:t>being</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par</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state</w:t>
      </w:r>
      <w:r w:rsidRPr="00CF39F2">
        <w:rPr>
          <w:rFonts w:cs="Arial"/>
          <w:spacing w:val="5"/>
          <w:w w:val="90"/>
        </w:rPr>
        <w:t xml:space="preserve"> </w:t>
      </w:r>
      <w:r w:rsidRPr="00CF39F2">
        <w:rPr>
          <w:rFonts w:cs="Arial"/>
          <w:spacing w:val="-2"/>
          <w:w w:val="90"/>
        </w:rPr>
        <w:t>average.</w:t>
      </w:r>
      <w:r w:rsidRPr="00CF39F2">
        <w:rPr>
          <w:rFonts w:cs="Arial"/>
          <w:spacing w:val="5"/>
          <w:w w:val="90"/>
        </w:rPr>
        <w:t xml:space="preserve"> </w:t>
      </w:r>
      <w:r w:rsidRPr="00CF39F2">
        <w:rPr>
          <w:rFonts w:cs="Arial"/>
          <w:spacing w:val="-2"/>
          <w:w w:val="90"/>
        </w:rPr>
        <w:t>In</w:t>
      </w:r>
      <w:r w:rsidRPr="00CF39F2">
        <w:rPr>
          <w:rFonts w:cs="Arial"/>
          <w:spacing w:val="5"/>
          <w:w w:val="90"/>
        </w:rPr>
        <w:t xml:space="preserve"> </w:t>
      </w:r>
      <w:r w:rsidRPr="00CF39F2">
        <w:rPr>
          <w:rFonts w:cs="Arial"/>
          <w:spacing w:val="-1"/>
          <w:w w:val="90"/>
        </w:rPr>
        <w:t>addition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these</w:t>
      </w:r>
      <w:r w:rsidRPr="00CF39F2">
        <w:rPr>
          <w:rFonts w:cs="Arial"/>
          <w:spacing w:val="4"/>
          <w:w w:val="90"/>
        </w:rPr>
        <w:t xml:space="preserve"> </w:t>
      </w:r>
      <w:r w:rsidRPr="00CF39F2">
        <w:rPr>
          <w:rFonts w:cs="Arial"/>
          <w:spacing w:val="-1"/>
          <w:w w:val="90"/>
        </w:rPr>
        <w:t>measures,</w:t>
      </w:r>
      <w:r w:rsidRPr="00CF39F2">
        <w:rPr>
          <w:rFonts w:cs="Arial"/>
          <w:spacing w:val="45"/>
          <w:w w:val="90"/>
        </w:rPr>
        <w:t xml:space="preserve"> </w:t>
      </w:r>
      <w:r w:rsidRPr="00CF39F2">
        <w:rPr>
          <w:rFonts w:cs="Arial"/>
          <w:spacing w:val="-1"/>
          <w:w w:val="90"/>
        </w:rPr>
        <w:t>changes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i/>
          <w:spacing w:val="-1"/>
          <w:w w:val="90"/>
        </w:rPr>
        <w:t>Mineral</w:t>
      </w:r>
      <w:r w:rsidRPr="00CF39F2">
        <w:rPr>
          <w:rFonts w:cs="Arial"/>
          <w:i/>
          <w:spacing w:val="6"/>
          <w:w w:val="90"/>
        </w:rPr>
        <w:t xml:space="preserve"> </w:t>
      </w:r>
      <w:r w:rsidRPr="00CF39F2">
        <w:rPr>
          <w:rFonts w:cs="Arial"/>
          <w:i/>
          <w:spacing w:val="-2"/>
          <w:w w:val="90"/>
        </w:rPr>
        <w:t>R</w:t>
      </w:r>
      <w:r w:rsidRPr="00CF39F2">
        <w:rPr>
          <w:rFonts w:cs="Arial"/>
          <w:i/>
          <w:spacing w:val="-1"/>
          <w:w w:val="90"/>
        </w:rPr>
        <w:t>oyalty</w:t>
      </w:r>
      <w:r w:rsidRPr="00CF39F2">
        <w:rPr>
          <w:rFonts w:cs="Arial"/>
          <w:i/>
          <w:spacing w:val="5"/>
          <w:w w:val="90"/>
        </w:rPr>
        <w:t xml:space="preserve"> </w:t>
      </w:r>
      <w:r w:rsidRPr="00CF39F2">
        <w:rPr>
          <w:rFonts w:cs="Arial"/>
          <w:i/>
          <w:spacing w:val="-2"/>
          <w:w w:val="90"/>
        </w:rPr>
        <w:t>Act</w:t>
      </w:r>
      <w:r w:rsidRPr="00CF39F2">
        <w:rPr>
          <w:rFonts w:cs="Arial"/>
          <w:i/>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rationalise</w:t>
      </w:r>
      <w:r w:rsidRPr="00CF39F2">
        <w:rPr>
          <w:rFonts w:cs="Arial"/>
          <w:spacing w:val="6"/>
          <w:w w:val="90"/>
        </w:rPr>
        <w:t xml:space="preserve"> </w:t>
      </w:r>
      <w:r w:rsidRPr="00CF39F2">
        <w:rPr>
          <w:rFonts w:cs="Arial"/>
          <w:spacing w:val="-1"/>
          <w:w w:val="90"/>
        </w:rPr>
        <w:t>deductions</w:t>
      </w:r>
      <w:r w:rsidRPr="00CF39F2">
        <w:rPr>
          <w:rFonts w:cs="Arial"/>
          <w:spacing w:val="6"/>
          <w:w w:val="90"/>
        </w:rPr>
        <w:t xml:space="preserve"> </w:t>
      </w:r>
      <w:r w:rsidRPr="00CF39F2">
        <w:rPr>
          <w:rFonts w:cs="Arial"/>
          <w:spacing w:val="-2"/>
          <w:w w:val="90"/>
        </w:rPr>
        <w:t>available</w:t>
      </w:r>
    </w:p>
    <w:p w:rsidR="004D06C0" w:rsidRPr="00CF39F2" w:rsidRDefault="00EA2DC5">
      <w:pPr>
        <w:pStyle w:val="BodyText"/>
        <w:spacing w:before="1"/>
        <w:ind w:left="100"/>
        <w:rPr>
          <w:rFonts w:cs="Arial"/>
        </w:rPr>
      </w:pPr>
      <w:r w:rsidRPr="00CF39F2">
        <w:rPr>
          <w:rFonts w:cs="Arial"/>
          <w:spacing w:val="-2"/>
          <w:w w:val="90"/>
        </w:rPr>
        <w:t>to</w:t>
      </w:r>
      <w:r w:rsidRPr="00CF39F2">
        <w:rPr>
          <w:rFonts w:cs="Arial"/>
          <w:spacing w:val="6"/>
          <w:w w:val="90"/>
        </w:rPr>
        <w:t xml:space="preserve"> </w:t>
      </w:r>
      <w:r w:rsidRPr="00CF39F2">
        <w:rPr>
          <w:rFonts w:cs="Arial"/>
          <w:spacing w:val="-1"/>
          <w:w w:val="90"/>
        </w:rPr>
        <w:t>royalty</w:t>
      </w:r>
      <w:r w:rsidRPr="00CF39F2">
        <w:rPr>
          <w:rFonts w:cs="Arial"/>
          <w:spacing w:val="6"/>
          <w:w w:val="90"/>
        </w:rPr>
        <w:t xml:space="preserve"> </w:t>
      </w:r>
      <w:r w:rsidRPr="00CF39F2">
        <w:rPr>
          <w:rFonts w:cs="Arial"/>
          <w:spacing w:val="-1"/>
          <w:w w:val="90"/>
        </w:rPr>
        <w:t>payers</w:t>
      </w:r>
      <w:r w:rsidRPr="00CF39F2">
        <w:rPr>
          <w:rFonts w:cs="Arial"/>
          <w:spacing w:val="7"/>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result</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increasing</w:t>
      </w:r>
      <w:r w:rsidRPr="00CF39F2">
        <w:rPr>
          <w:rFonts w:cs="Arial"/>
          <w:spacing w:val="7"/>
          <w:w w:val="90"/>
        </w:rPr>
        <w:t xml:space="preserve"> </w:t>
      </w:r>
      <w:r w:rsidRPr="00CF39F2">
        <w:rPr>
          <w:rFonts w:cs="Arial"/>
          <w:spacing w:val="-2"/>
          <w:w w:val="90"/>
        </w:rPr>
        <w:t>mining</w:t>
      </w:r>
      <w:r w:rsidRPr="00CF39F2">
        <w:rPr>
          <w:rFonts w:cs="Arial"/>
          <w:spacing w:val="6"/>
          <w:w w:val="90"/>
        </w:rPr>
        <w:t xml:space="preserve"> </w:t>
      </w:r>
      <w:r w:rsidRPr="00CF39F2">
        <w:rPr>
          <w:rFonts w:cs="Arial"/>
          <w:spacing w:val="-1"/>
          <w:w w:val="90"/>
        </w:rPr>
        <w:t>royalties</w:t>
      </w:r>
      <w:r w:rsidRPr="00CF39F2">
        <w:rPr>
          <w:rFonts w:cs="Arial"/>
          <w:spacing w:val="7"/>
          <w:w w:val="90"/>
        </w:rPr>
        <w:t xml:space="preserve"> </w:t>
      </w:r>
      <w:r w:rsidRPr="00CF39F2">
        <w:rPr>
          <w:rFonts w:cs="Arial"/>
          <w:spacing w:val="-2"/>
          <w:w w:val="90"/>
        </w:rPr>
        <w:t>by</w:t>
      </w:r>
    </w:p>
    <w:p w:rsidR="004D06C0" w:rsidRPr="00CF39F2" w:rsidRDefault="00EA2DC5">
      <w:pPr>
        <w:pStyle w:val="BodyText"/>
        <w:spacing w:before="47" w:line="248" w:lineRule="exact"/>
        <w:ind w:left="100"/>
        <w:rPr>
          <w:rFonts w:cs="Arial"/>
        </w:rPr>
      </w:pPr>
      <w:r w:rsidRPr="00CF39F2">
        <w:rPr>
          <w:rFonts w:cs="Arial"/>
          <w:spacing w:val="-6"/>
          <w:w w:val="90"/>
        </w:rPr>
        <w:t>$10</w:t>
      </w:r>
      <w:r w:rsidRPr="00CF39F2">
        <w:rPr>
          <w:rFonts w:cs="Arial"/>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per</w:t>
      </w:r>
      <w:r w:rsidRPr="00CF39F2">
        <w:rPr>
          <w:rFonts w:cs="Arial"/>
          <w:spacing w:val="1"/>
          <w:w w:val="90"/>
        </w:rPr>
        <w:t xml:space="preserve"> </w:t>
      </w:r>
      <w:r w:rsidRPr="00CF39F2">
        <w:rPr>
          <w:rFonts w:cs="Arial"/>
          <w:spacing w:val="-2"/>
          <w:w w:val="90"/>
        </w:rPr>
        <w:t>annum</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4D06C0">
      <w:pPr>
        <w:spacing w:line="248" w:lineRule="exact"/>
        <w:rPr>
          <w:rFonts w:ascii="Arial" w:eastAsia="Arial" w:hAnsi="Arial" w:cs="Arial"/>
        </w:rPr>
        <w:sectPr w:rsidR="004D06C0" w:rsidRPr="00CF39F2">
          <w:footerReference w:type="default" r:id="rId51"/>
          <w:pgSz w:w="11906" w:h="16840"/>
          <w:pgMar w:top="720" w:right="740" w:bottom="280" w:left="1520" w:header="534" w:footer="0" w:gutter="0"/>
          <w:cols w:num="2" w:space="720" w:equalWidth="0">
            <w:col w:w="2449" w:space="183"/>
            <w:col w:w="7014"/>
          </w:cols>
        </w:sectPr>
      </w:pPr>
    </w:p>
    <w:p w:rsidR="004D06C0" w:rsidRPr="00CF39F2" w:rsidRDefault="00EA2DC5">
      <w:pPr>
        <w:spacing w:before="75" w:line="293" w:lineRule="exact"/>
        <w:ind w:left="363"/>
        <w:rPr>
          <w:rFonts w:ascii="Arial" w:eastAsia="Arial Unicode MS" w:hAnsi="Arial" w:cs="Arial"/>
          <w:sz w:val="20"/>
          <w:szCs w:val="20"/>
        </w:rPr>
      </w:pPr>
      <w:r w:rsidRPr="00CF39F2">
        <w:rPr>
          <w:rFonts w:ascii="Arial" w:eastAsia="Arial Unicode MS" w:hAnsi="Arial" w:cs="Arial"/>
          <w:color w:val="D35E13"/>
          <w:spacing w:val="-3"/>
          <w:w w:val="85"/>
          <w:sz w:val="20"/>
          <w:szCs w:val="20"/>
        </w:rPr>
        <w:lastRenderedPageBreak/>
        <w:t>Cha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5"/>
          <w:w w:val="85"/>
          <w:sz w:val="20"/>
          <w:szCs w:val="20"/>
        </w:rPr>
        <w:t>3.8:</w:t>
      </w:r>
      <w:r w:rsidRPr="00CF39F2">
        <w:rPr>
          <w:rFonts w:ascii="Arial" w:eastAsia="Arial Unicode MS" w:hAnsi="Arial" w:cs="Arial"/>
          <w:color w:val="D35E13"/>
          <w:spacing w:val="17"/>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r w:rsidR="00B26576" w:rsidRPr="00CF39F2">
        <w:rPr>
          <w:rFonts w:ascii="Arial" w:eastAsia="Arial Unicode MS" w:hAnsi="Arial" w:cs="Arial"/>
          <w:color w:val="D35E13"/>
          <w:spacing w:val="-3"/>
          <w:w w:val="85"/>
          <w:sz w:val="20"/>
          <w:szCs w:val="20"/>
        </w:rPr>
        <w:t>-</w:t>
      </w:r>
      <w:r w:rsidRPr="00CF39F2">
        <w:rPr>
          <w:rFonts w:ascii="Arial" w:eastAsia="Arial Unicode MS" w:hAnsi="Arial" w:cs="Arial"/>
          <w:color w:val="D35E13"/>
          <w:spacing w:val="-4"/>
          <w:w w:val="85"/>
          <w:sz w:val="20"/>
          <w:szCs w:val="20"/>
        </w:rPr>
        <w:t>Ra</w:t>
      </w:r>
      <w:r w:rsidRPr="00CF39F2">
        <w:rPr>
          <w:rFonts w:ascii="Arial" w:eastAsia="Arial Unicode MS" w:hAnsi="Arial" w:cs="Arial"/>
          <w:color w:val="D35E13"/>
          <w:spacing w:val="-3"/>
          <w:w w:val="85"/>
          <w:sz w:val="20"/>
          <w:szCs w:val="20"/>
        </w:rPr>
        <w:t>ising</w:t>
      </w:r>
    </w:p>
    <w:p w:rsidR="004D06C0" w:rsidRPr="00CF39F2" w:rsidRDefault="00EA2DC5">
      <w:pPr>
        <w:spacing w:before="36" w:line="166" w:lineRule="auto"/>
        <w:ind w:left="963" w:firstLine="284"/>
        <w:rPr>
          <w:rFonts w:ascii="Arial" w:eastAsia="Arial Unicode MS" w:hAnsi="Arial" w:cs="Arial"/>
          <w:sz w:val="20"/>
          <w:szCs w:val="20"/>
        </w:rPr>
      </w:pPr>
      <w:r w:rsidRPr="00CF39F2">
        <w:rPr>
          <w:rFonts w:ascii="Arial" w:eastAsia="Arial Unicode MS" w:hAnsi="Arial" w:cs="Arial"/>
          <w:color w:val="D35E13"/>
          <w:spacing w:val="-3"/>
          <w:w w:val="90"/>
          <w:sz w:val="20"/>
          <w:szCs w:val="20"/>
        </w:rPr>
        <w:t>E</w:t>
      </w:r>
      <w:r w:rsidRPr="00CF39F2">
        <w:rPr>
          <w:rFonts w:ascii="Arial" w:eastAsia="Arial Unicode MS" w:hAnsi="Arial" w:cs="Arial"/>
          <w:color w:val="D35E13"/>
          <w:spacing w:val="-2"/>
          <w:w w:val="90"/>
          <w:sz w:val="20"/>
          <w:szCs w:val="20"/>
        </w:rPr>
        <w:t>ffort</w:t>
      </w:r>
      <w:r w:rsidRPr="00CF39F2">
        <w:rPr>
          <w:rFonts w:ascii="Arial" w:eastAsia="Arial Unicode MS" w:hAnsi="Arial" w:cs="Arial"/>
          <w:color w:val="D35E13"/>
          <w:spacing w:val="-24"/>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23"/>
          <w:w w:val="90"/>
          <w:sz w:val="20"/>
          <w:szCs w:val="20"/>
        </w:rPr>
        <w:t xml:space="preserve"> </w:t>
      </w:r>
      <w:r w:rsidRPr="00CF39F2">
        <w:rPr>
          <w:rFonts w:ascii="Arial" w:eastAsia="Arial Unicode MS" w:hAnsi="Arial" w:cs="Arial"/>
          <w:color w:val="D35E13"/>
          <w:spacing w:val="-3"/>
          <w:w w:val="90"/>
          <w:sz w:val="20"/>
          <w:szCs w:val="20"/>
        </w:rPr>
        <w:t>Ge</w:t>
      </w:r>
      <w:r w:rsidRPr="00CF39F2">
        <w:rPr>
          <w:rFonts w:ascii="Arial" w:eastAsia="Arial Unicode MS" w:hAnsi="Arial" w:cs="Arial"/>
          <w:color w:val="D35E13"/>
          <w:spacing w:val="-2"/>
          <w:w w:val="90"/>
          <w:sz w:val="20"/>
          <w:szCs w:val="20"/>
        </w:rPr>
        <w:t>n</w:t>
      </w:r>
      <w:r w:rsidRPr="00CF39F2">
        <w:rPr>
          <w:rFonts w:ascii="Arial" w:eastAsia="Arial Unicode MS" w:hAnsi="Arial" w:cs="Arial"/>
          <w:color w:val="D35E13"/>
          <w:spacing w:val="-3"/>
          <w:w w:val="90"/>
          <w:sz w:val="20"/>
          <w:szCs w:val="20"/>
        </w:rPr>
        <w:t>e</w:t>
      </w:r>
      <w:r w:rsidRPr="00CF39F2">
        <w:rPr>
          <w:rFonts w:ascii="Arial" w:eastAsia="Arial Unicode MS" w:hAnsi="Arial" w:cs="Arial"/>
          <w:color w:val="D35E13"/>
          <w:spacing w:val="-2"/>
          <w:w w:val="90"/>
          <w:sz w:val="20"/>
          <w:szCs w:val="20"/>
        </w:rPr>
        <w:t>r</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l</w:t>
      </w:r>
      <w:r w:rsidRPr="00CF39F2">
        <w:rPr>
          <w:rFonts w:ascii="Arial" w:eastAsia="Arial Unicode MS" w:hAnsi="Arial" w:cs="Arial"/>
          <w:color w:val="D35E13"/>
          <w:spacing w:val="25"/>
          <w:sz w:val="20"/>
          <w:szCs w:val="20"/>
        </w:rPr>
        <w:t xml:space="preserve"> </w:t>
      </w:r>
      <w:r w:rsidRPr="00CF39F2">
        <w:rPr>
          <w:rFonts w:ascii="Arial" w:eastAsia="Arial Unicode MS" w:hAnsi="Arial" w:cs="Arial"/>
          <w:color w:val="D35E13"/>
          <w:spacing w:val="-4"/>
          <w:w w:val="85"/>
          <w:sz w:val="20"/>
          <w:szCs w:val="20"/>
        </w:rPr>
        <w:t>G</w:t>
      </w:r>
      <w:r w:rsidRPr="00CF39F2">
        <w:rPr>
          <w:rFonts w:ascii="Arial" w:eastAsia="Arial Unicode MS" w:hAnsi="Arial" w:cs="Arial"/>
          <w:color w:val="D35E13"/>
          <w:spacing w:val="-3"/>
          <w:w w:val="85"/>
          <w:sz w:val="20"/>
          <w:szCs w:val="20"/>
        </w:rPr>
        <w:t>ov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rnm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nt</w:t>
      </w:r>
      <w:r w:rsidRPr="00CF39F2">
        <w:rPr>
          <w:rFonts w:ascii="Arial" w:eastAsia="Arial Unicode MS" w:hAnsi="Arial" w:cs="Arial"/>
          <w:color w:val="D35E13"/>
          <w:spacing w:val="39"/>
          <w:w w:val="85"/>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p>
    <w:p w:rsidR="004D06C0" w:rsidRPr="00CF39F2" w:rsidRDefault="00EA2DC5">
      <w:pPr>
        <w:spacing w:before="7" w:line="200" w:lineRule="exact"/>
        <w:rPr>
          <w:rFonts w:ascii="Arial" w:hAnsi="Arial" w:cs="Arial"/>
          <w:sz w:val="20"/>
          <w:szCs w:val="20"/>
        </w:rPr>
      </w:pPr>
      <w:r w:rsidRPr="00CF39F2">
        <w:rPr>
          <w:rFonts w:ascii="Arial" w:hAnsi="Arial" w:cs="Arial"/>
        </w:rPr>
        <w:br w:type="column"/>
      </w:r>
    </w:p>
    <w:p w:rsidR="004D06C0" w:rsidRPr="00CF39F2" w:rsidRDefault="009150A9">
      <w:pPr>
        <w:ind w:left="248"/>
        <w:rPr>
          <w:rFonts w:ascii="Arial" w:eastAsia="Times New Roman" w:hAnsi="Arial" w:cs="Arial"/>
          <w:sz w:val="20"/>
          <w:szCs w:val="20"/>
        </w:rPr>
      </w:pPr>
      <w:r w:rsidRPr="00CF39F2">
        <w:rPr>
          <w:rFonts w:ascii="Arial" w:hAnsi="Arial" w:cs="Arial"/>
          <w:noProof/>
          <w:lang w:val="en-AU" w:eastAsia="en-AU"/>
        </w:rPr>
        <w:drawing>
          <wp:inline distT="0" distB="0" distL="0" distR="0" wp14:anchorId="0403C7AB" wp14:editId="200FA352">
            <wp:extent cx="4324350" cy="2343150"/>
            <wp:effectExtent l="0" t="0" r="0" b="0"/>
            <wp:docPr id="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rsidR="004D06C0" w:rsidRPr="00CF39F2" w:rsidRDefault="00EA2DC5">
      <w:pPr>
        <w:spacing w:before="94" w:line="257" w:lineRule="auto"/>
        <w:ind w:left="243" w:right="394"/>
        <w:rPr>
          <w:rFonts w:ascii="Arial" w:eastAsia="Arial" w:hAnsi="Arial" w:cs="Arial"/>
          <w:sz w:val="17"/>
          <w:szCs w:val="17"/>
        </w:rPr>
      </w:pPr>
      <w:r w:rsidRPr="00CF39F2">
        <w:rPr>
          <w:rFonts w:ascii="Arial" w:eastAsia="Arial" w:hAnsi="Arial" w:cs="Arial"/>
          <w:color w:val="D35E13"/>
          <w:w w:val="90"/>
          <w:sz w:val="17"/>
          <w:szCs w:val="17"/>
        </w:rPr>
        <w:t>Source: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2002</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03</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2006</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07</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from</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CGC</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2009</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Update,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2007</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08</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from</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CGC</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2012</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Update,</w:t>
      </w:r>
      <w:r w:rsidRPr="00CF39F2">
        <w:rPr>
          <w:rFonts w:ascii="Arial" w:eastAsia="Arial" w:hAnsi="Arial" w:cs="Arial"/>
          <w:color w:val="D35E13"/>
          <w:spacing w:val="20"/>
          <w:sz w:val="17"/>
          <w:szCs w:val="17"/>
        </w:rPr>
        <w:t xml:space="preserve"> </w:t>
      </w:r>
      <w:r w:rsidRPr="00CF39F2">
        <w:rPr>
          <w:rFonts w:ascii="Arial" w:eastAsia="Arial" w:hAnsi="Arial" w:cs="Arial"/>
          <w:color w:val="D35E13"/>
          <w:w w:val="90"/>
          <w:sz w:val="17"/>
          <w:szCs w:val="17"/>
        </w:rPr>
        <w:t>2008</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09</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2011</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12</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from</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CGC</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2013</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Update</w:t>
      </w:r>
    </w:p>
    <w:p w:rsidR="004D06C0" w:rsidRPr="00CF39F2" w:rsidRDefault="00EA2DC5">
      <w:pPr>
        <w:pStyle w:val="BodyText"/>
        <w:spacing w:before="137" w:line="265" w:lineRule="auto"/>
        <w:ind w:left="243" w:right="178"/>
        <w:rPr>
          <w:rFonts w:cs="Arial"/>
        </w:rPr>
      </w:pPr>
      <w:r w:rsidRPr="00CF39F2">
        <w:rPr>
          <w:rFonts w:cs="Arial"/>
          <w:spacing w:val="-1"/>
          <w:w w:val="95"/>
        </w:rPr>
        <w:t>Associ</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d</w:t>
      </w:r>
      <w:r w:rsidRPr="00CF39F2">
        <w:rPr>
          <w:rFonts w:cs="Arial"/>
          <w:spacing w:val="-19"/>
          <w:w w:val="95"/>
        </w:rPr>
        <w:t xml:space="preserve"> </w:t>
      </w:r>
      <w:r w:rsidRPr="00CF39F2">
        <w:rPr>
          <w:rFonts w:cs="Arial"/>
          <w:w w:val="95"/>
        </w:rPr>
        <w:t>fiscal</w:t>
      </w:r>
      <w:r w:rsidRPr="00CF39F2">
        <w:rPr>
          <w:rFonts w:cs="Arial"/>
          <w:spacing w:val="-19"/>
          <w:w w:val="95"/>
        </w:rPr>
        <w:t xml:space="preserve"> </w:t>
      </w:r>
      <w:r w:rsidRPr="00CF39F2">
        <w:rPr>
          <w:rFonts w:cs="Arial"/>
          <w:spacing w:val="-1"/>
          <w:w w:val="95"/>
        </w:rPr>
        <w:t>outco</w:t>
      </w:r>
      <w:r w:rsidRPr="00CF39F2">
        <w:rPr>
          <w:rFonts w:cs="Arial"/>
          <w:spacing w:val="-2"/>
          <w:w w:val="95"/>
        </w:rPr>
        <w:t>me</w:t>
      </w:r>
      <w:r w:rsidRPr="00CF39F2">
        <w:rPr>
          <w:rFonts w:cs="Arial"/>
          <w:spacing w:val="-1"/>
          <w:w w:val="95"/>
        </w:rPr>
        <w:t>:</w:t>
      </w:r>
      <w:r w:rsidRPr="00CF39F2">
        <w:rPr>
          <w:rFonts w:cs="Arial"/>
          <w:spacing w:val="-18"/>
          <w:w w:val="95"/>
        </w:rPr>
        <w:t xml:space="preserve"> </w:t>
      </w:r>
      <w:r w:rsidRPr="00CF39F2">
        <w:rPr>
          <w:rFonts w:cs="Arial"/>
          <w:spacing w:val="-2"/>
          <w:w w:val="95"/>
        </w:rPr>
        <w:t>by</w:t>
      </w:r>
      <w:r w:rsidRPr="00CF39F2">
        <w:rPr>
          <w:rFonts w:cs="Arial"/>
          <w:spacing w:val="-19"/>
          <w:w w:val="95"/>
        </w:rPr>
        <w:t xml:space="preserve"> </w:t>
      </w:r>
      <w:r w:rsidRPr="00CF39F2">
        <w:rPr>
          <w:rFonts w:cs="Arial"/>
          <w:spacing w:val="-7"/>
          <w:w w:val="95"/>
        </w:rPr>
        <w:t>2016-17,</w:t>
      </w:r>
      <w:r w:rsidRPr="00CF39F2">
        <w:rPr>
          <w:rFonts w:cs="Arial"/>
          <w:spacing w:val="-19"/>
          <w:w w:val="95"/>
        </w:rPr>
        <w:t xml:space="preserve"> </w:t>
      </w:r>
      <w:r w:rsidRPr="00CF39F2">
        <w:rPr>
          <w:rFonts w:cs="Arial"/>
          <w:w w:val="95"/>
        </w:rPr>
        <w:t>the</w:t>
      </w:r>
      <w:r w:rsidRPr="00CF39F2">
        <w:rPr>
          <w:rFonts w:cs="Arial"/>
          <w:spacing w:val="-18"/>
          <w:w w:val="95"/>
        </w:rPr>
        <w:t xml:space="preserve"> </w:t>
      </w:r>
      <w:r w:rsidRPr="00CF39F2">
        <w:rPr>
          <w:rFonts w:cs="Arial"/>
          <w:spacing w:val="-3"/>
          <w:w w:val="95"/>
        </w:rPr>
        <w:t>Te</w:t>
      </w:r>
      <w:r w:rsidRPr="00CF39F2">
        <w:rPr>
          <w:rFonts w:cs="Arial"/>
          <w:spacing w:val="-2"/>
          <w:w w:val="95"/>
        </w:rPr>
        <w:t>rritory’s</w:t>
      </w:r>
      <w:r w:rsidRPr="00CF39F2">
        <w:rPr>
          <w:rFonts w:cs="Arial"/>
          <w:spacing w:val="-19"/>
          <w:w w:val="95"/>
        </w:rPr>
        <w:t xml:space="preserve"> </w:t>
      </w:r>
      <w:r w:rsidRPr="00CF39F2">
        <w:rPr>
          <w:rFonts w:cs="Arial"/>
          <w:spacing w:val="-1"/>
          <w:w w:val="95"/>
        </w:rPr>
        <w:t>gov</w:t>
      </w:r>
      <w:r w:rsidRPr="00CF39F2">
        <w:rPr>
          <w:rFonts w:cs="Arial"/>
          <w:spacing w:val="-2"/>
          <w:w w:val="95"/>
        </w:rPr>
        <w:t>e</w:t>
      </w:r>
      <w:r w:rsidRPr="00CF39F2">
        <w:rPr>
          <w:rFonts w:cs="Arial"/>
          <w:spacing w:val="-1"/>
          <w:w w:val="95"/>
        </w:rPr>
        <w:t>rnm</w:t>
      </w:r>
      <w:r w:rsidRPr="00CF39F2">
        <w:rPr>
          <w:rFonts w:cs="Arial"/>
          <w:spacing w:val="-2"/>
          <w:w w:val="95"/>
        </w:rPr>
        <w:t>en</w:t>
      </w:r>
      <w:r w:rsidRPr="00CF39F2">
        <w:rPr>
          <w:rFonts w:cs="Arial"/>
          <w:spacing w:val="-1"/>
          <w:w w:val="95"/>
        </w:rPr>
        <w:t>t</w:t>
      </w:r>
      <w:r w:rsidRPr="00CF39F2">
        <w:rPr>
          <w:rFonts w:cs="Arial"/>
          <w:spacing w:val="-18"/>
          <w:w w:val="95"/>
        </w:rPr>
        <w:t xml:space="preserve"> </w:t>
      </w:r>
      <w:r w:rsidRPr="00CF39F2">
        <w:rPr>
          <w:rFonts w:cs="Arial"/>
          <w:spacing w:val="-1"/>
          <w:w w:val="95"/>
        </w:rPr>
        <w:t>own</w:t>
      </w:r>
      <w:r w:rsidRPr="00CF39F2">
        <w:rPr>
          <w:rFonts w:cs="Arial"/>
          <w:spacing w:val="-2"/>
          <w:w w:val="95"/>
        </w:rPr>
        <w:t>e</w:t>
      </w:r>
      <w:r w:rsidRPr="00CF39F2">
        <w:rPr>
          <w:rFonts w:cs="Arial"/>
          <w:spacing w:val="-1"/>
          <w:w w:val="95"/>
        </w:rPr>
        <w:t>d</w:t>
      </w:r>
      <w:r w:rsidRPr="00CF39F2">
        <w:rPr>
          <w:rFonts w:cs="Arial"/>
          <w:spacing w:val="55"/>
          <w:w w:val="94"/>
        </w:rPr>
        <w:t xml:space="preserve"> </w:t>
      </w:r>
      <w:r w:rsidRPr="00CF39F2">
        <w:rPr>
          <w:rFonts w:cs="Arial"/>
          <w:w w:val="95"/>
        </w:rPr>
        <w:t>corporation</w:t>
      </w:r>
      <w:r w:rsidRPr="00CF39F2">
        <w:rPr>
          <w:rFonts w:cs="Arial"/>
          <w:spacing w:val="-13"/>
          <w:w w:val="95"/>
        </w:rPr>
        <w:t xml:space="preserve"> </w:t>
      </w:r>
      <w:r w:rsidRPr="00CF39F2">
        <w:rPr>
          <w:rFonts w:cs="Arial"/>
          <w:spacing w:val="-1"/>
          <w:w w:val="95"/>
        </w:rPr>
        <w:t>is</w:t>
      </w:r>
      <w:r w:rsidRPr="00CF39F2">
        <w:rPr>
          <w:rFonts w:cs="Arial"/>
          <w:spacing w:val="-12"/>
          <w:w w:val="95"/>
        </w:rPr>
        <w:t xml:space="preserve"> </w:t>
      </w:r>
      <w:r w:rsidRPr="00CF39F2">
        <w:rPr>
          <w:rFonts w:cs="Arial"/>
          <w:spacing w:val="-3"/>
          <w:w w:val="95"/>
        </w:rPr>
        <w:t>m</w:t>
      </w:r>
      <w:r w:rsidRPr="00CF39F2">
        <w:rPr>
          <w:rFonts w:cs="Arial"/>
          <w:spacing w:val="-2"/>
          <w:w w:val="95"/>
        </w:rPr>
        <w:t>oving</w:t>
      </w:r>
      <w:r w:rsidRPr="00CF39F2">
        <w:rPr>
          <w:rFonts w:cs="Arial"/>
          <w:spacing w:val="-12"/>
          <w:w w:val="95"/>
        </w:rPr>
        <w:t xml:space="preserve"> </w:t>
      </w:r>
      <w:r w:rsidRPr="00CF39F2">
        <w:rPr>
          <w:rFonts w:cs="Arial"/>
          <w:spacing w:val="-1"/>
          <w:w w:val="95"/>
        </w:rPr>
        <w:t>tow</w:t>
      </w:r>
      <w:r w:rsidRPr="00CF39F2">
        <w:rPr>
          <w:rFonts w:cs="Arial"/>
          <w:spacing w:val="-2"/>
          <w:w w:val="95"/>
        </w:rPr>
        <w:t>a</w:t>
      </w:r>
      <w:r w:rsidRPr="00CF39F2">
        <w:rPr>
          <w:rFonts w:cs="Arial"/>
          <w:spacing w:val="-1"/>
          <w:w w:val="95"/>
        </w:rPr>
        <w:t>rds</w:t>
      </w:r>
      <w:r w:rsidRPr="00CF39F2">
        <w:rPr>
          <w:rFonts w:cs="Arial"/>
          <w:spacing w:val="-13"/>
          <w:w w:val="95"/>
        </w:rPr>
        <w:t xml:space="preserve"> </w:t>
      </w:r>
      <w:r w:rsidRPr="00CF39F2">
        <w:rPr>
          <w:rFonts w:cs="Arial"/>
          <w:w w:val="95"/>
        </w:rPr>
        <w:t>commercial</w:t>
      </w:r>
      <w:r w:rsidRPr="00CF39F2">
        <w:rPr>
          <w:rFonts w:cs="Arial"/>
          <w:spacing w:val="-12"/>
          <w:w w:val="95"/>
        </w:rPr>
        <w:t xml:space="preserve"> </w:t>
      </w:r>
      <w:r w:rsidRPr="00CF39F2">
        <w:rPr>
          <w:rFonts w:cs="Arial"/>
          <w:spacing w:val="-1"/>
          <w:w w:val="95"/>
        </w:rPr>
        <w:t>r</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s</w:t>
      </w:r>
      <w:r w:rsidRPr="00CF39F2">
        <w:rPr>
          <w:rFonts w:cs="Arial"/>
          <w:spacing w:val="-12"/>
          <w:w w:val="95"/>
        </w:rPr>
        <w:t xml:space="preserve"> </w:t>
      </w:r>
      <w:r w:rsidRPr="00CF39F2">
        <w:rPr>
          <w:rFonts w:cs="Arial"/>
          <w:spacing w:val="-1"/>
          <w:w w:val="95"/>
        </w:rPr>
        <w:t>of</w:t>
      </w:r>
      <w:r w:rsidRPr="00CF39F2">
        <w:rPr>
          <w:rFonts w:cs="Arial"/>
          <w:spacing w:val="-12"/>
          <w:w w:val="95"/>
        </w:rPr>
        <w:t xml:space="preserve"> </w:t>
      </w:r>
      <w:r w:rsidRPr="00CF39F2">
        <w:rPr>
          <w:rFonts w:cs="Arial"/>
          <w:spacing w:val="-1"/>
          <w:w w:val="95"/>
        </w:rPr>
        <w:t>r</w:t>
      </w:r>
      <w:r w:rsidRPr="00CF39F2">
        <w:rPr>
          <w:rFonts w:cs="Arial"/>
          <w:spacing w:val="-2"/>
          <w:w w:val="95"/>
        </w:rPr>
        <w:t>e</w:t>
      </w:r>
      <w:r w:rsidRPr="00CF39F2">
        <w:rPr>
          <w:rFonts w:cs="Arial"/>
          <w:spacing w:val="-1"/>
          <w:w w:val="95"/>
        </w:rPr>
        <w:t>turn</w:t>
      </w:r>
      <w:r w:rsidRPr="00CF39F2">
        <w:rPr>
          <w:rFonts w:cs="Arial"/>
          <w:spacing w:val="-13"/>
          <w:w w:val="95"/>
        </w:rPr>
        <w:t xml:space="preserve"> </w:t>
      </w:r>
      <w:r w:rsidRPr="00CF39F2">
        <w:rPr>
          <w:rFonts w:cs="Arial"/>
          <w:spacing w:val="-1"/>
          <w:w w:val="95"/>
        </w:rPr>
        <w:t>on</w:t>
      </w:r>
      <w:r w:rsidRPr="00CF39F2">
        <w:rPr>
          <w:rFonts w:cs="Arial"/>
          <w:spacing w:val="-12"/>
          <w:w w:val="95"/>
        </w:rPr>
        <w:t xml:space="preserve"> </w:t>
      </w:r>
      <w:r w:rsidRPr="00CF39F2">
        <w:rPr>
          <w:rFonts w:cs="Arial"/>
          <w:w w:val="95"/>
        </w:rPr>
        <w:t>capital</w:t>
      </w:r>
      <w:r w:rsidRPr="00CF39F2">
        <w:rPr>
          <w:rFonts w:cs="Arial"/>
          <w:spacing w:val="45"/>
          <w:w w:val="92"/>
        </w:rPr>
        <w:t xml:space="preserve"> </w:t>
      </w:r>
      <w:r w:rsidRPr="00CF39F2">
        <w:rPr>
          <w:rFonts w:cs="Arial"/>
          <w:spacing w:val="-3"/>
          <w:w w:val="95"/>
        </w:rPr>
        <w:t>em</w:t>
      </w:r>
      <w:r w:rsidRPr="00CF39F2">
        <w:rPr>
          <w:rFonts w:cs="Arial"/>
          <w:spacing w:val="-2"/>
          <w:w w:val="95"/>
        </w:rPr>
        <w:t>ploy</w:t>
      </w:r>
      <w:r w:rsidRPr="00CF39F2">
        <w:rPr>
          <w:rFonts w:cs="Arial"/>
          <w:spacing w:val="-3"/>
          <w:w w:val="95"/>
        </w:rPr>
        <w:t>e</w:t>
      </w:r>
      <w:r w:rsidRPr="00CF39F2">
        <w:rPr>
          <w:rFonts w:cs="Arial"/>
          <w:spacing w:val="-2"/>
          <w:w w:val="95"/>
        </w:rPr>
        <w:t>d</w:t>
      </w:r>
    </w:p>
    <w:p w:rsidR="004D06C0" w:rsidRPr="00CF39F2" w:rsidRDefault="00EA2DC5">
      <w:pPr>
        <w:pStyle w:val="BodyText"/>
        <w:spacing w:before="132" w:line="282" w:lineRule="auto"/>
        <w:ind w:left="243" w:right="614"/>
        <w:jc w:val="both"/>
        <w:rPr>
          <w:rFonts w:cs="Arial"/>
        </w:rPr>
      </w:pPr>
      <w:r w:rsidRPr="00CF39F2">
        <w:rPr>
          <w:rFonts w:cs="Arial"/>
          <w:spacing w:val="-3"/>
          <w:w w:val="90"/>
        </w:rPr>
        <w:t>PW</w:t>
      </w:r>
      <w:r w:rsidRPr="00CF39F2">
        <w:rPr>
          <w:rFonts w:cs="Arial"/>
          <w:spacing w:val="-2"/>
          <w:w w:val="90"/>
        </w:rPr>
        <w:t>C’s</w:t>
      </w:r>
      <w:r w:rsidRPr="00CF39F2">
        <w:rPr>
          <w:rFonts w:cs="Arial"/>
          <w:spacing w:val="-1"/>
          <w:w w:val="90"/>
        </w:rPr>
        <w:t xml:space="preserve"> </w:t>
      </w:r>
      <w:r w:rsidRPr="00CF39F2">
        <w:rPr>
          <w:rFonts w:cs="Arial"/>
          <w:spacing w:val="-2"/>
          <w:w w:val="90"/>
        </w:rPr>
        <w:t>improved</w:t>
      </w:r>
      <w:r w:rsidRPr="00CF39F2">
        <w:rPr>
          <w:rFonts w:cs="Arial"/>
          <w:w w:val="90"/>
        </w:rPr>
        <w:t xml:space="preserve"> </w:t>
      </w:r>
      <w:r w:rsidRPr="00CF39F2">
        <w:rPr>
          <w:rFonts w:cs="Arial"/>
          <w:spacing w:val="-1"/>
          <w:w w:val="90"/>
        </w:rPr>
        <w:t>position is</w:t>
      </w:r>
      <w:r w:rsidRPr="00CF39F2">
        <w:rPr>
          <w:rFonts w:cs="Arial"/>
          <w:w w:val="90"/>
        </w:rPr>
        <w:t xml:space="preserve"> </w:t>
      </w:r>
      <w:r w:rsidRPr="00CF39F2">
        <w:rPr>
          <w:rFonts w:cs="Arial"/>
          <w:spacing w:val="-1"/>
          <w:w w:val="90"/>
        </w:rPr>
        <w:t>shown</w:t>
      </w:r>
      <w:r w:rsidRPr="00CF39F2">
        <w:rPr>
          <w:rFonts w:cs="Arial"/>
          <w:w w:val="90"/>
        </w:rPr>
        <w:t xml:space="preserve"> </w:t>
      </w:r>
      <w:r w:rsidRPr="00CF39F2">
        <w:rPr>
          <w:rFonts w:cs="Arial"/>
          <w:spacing w:val="-1"/>
          <w:w w:val="90"/>
        </w:rPr>
        <w:t xml:space="preserve">in </w:t>
      </w:r>
      <w:r w:rsidRPr="00CF39F2">
        <w:rPr>
          <w:rFonts w:cs="Arial"/>
          <w:spacing w:val="1"/>
          <w:w w:val="90"/>
        </w:rPr>
        <w:t>Chart</w:t>
      </w:r>
      <w:r w:rsidRPr="00CF39F2">
        <w:rPr>
          <w:rFonts w:cs="Arial"/>
          <w:w w:val="90"/>
        </w:rPr>
        <w:t xml:space="preserve"> </w:t>
      </w:r>
      <w:r w:rsidRPr="00CF39F2">
        <w:rPr>
          <w:rFonts w:cs="Arial"/>
          <w:spacing w:val="-1"/>
          <w:w w:val="90"/>
        </w:rPr>
        <w:t>3.9,</w:t>
      </w:r>
      <w:r w:rsidRPr="00CF39F2">
        <w:rPr>
          <w:rFonts w:cs="Arial"/>
          <w:w w:val="90"/>
        </w:rPr>
        <w:t xml:space="preserve"> </w:t>
      </w:r>
      <w:r w:rsidRPr="00CF39F2">
        <w:rPr>
          <w:rFonts w:cs="Arial"/>
          <w:spacing w:val="-1"/>
          <w:w w:val="90"/>
        </w:rPr>
        <w:t>which compares</w:t>
      </w:r>
      <w:r w:rsidRPr="00CF39F2">
        <w:rPr>
          <w:rFonts w:cs="Arial"/>
          <w:w w:val="90"/>
        </w:rPr>
        <w:t xml:space="preserve"> </w:t>
      </w:r>
      <w:r w:rsidRPr="00CF39F2">
        <w:rPr>
          <w:rFonts w:cs="Arial"/>
          <w:spacing w:val="-3"/>
          <w:w w:val="90"/>
        </w:rPr>
        <w:t>PEF</w:t>
      </w:r>
      <w:r w:rsidRPr="00CF39F2">
        <w:rPr>
          <w:rFonts w:cs="Arial"/>
          <w:spacing w:val="-2"/>
          <w:w w:val="90"/>
        </w:rPr>
        <w:t>O</w:t>
      </w:r>
      <w:r w:rsidRPr="00CF39F2">
        <w:rPr>
          <w:rFonts w:cs="Arial"/>
          <w:spacing w:val="41"/>
          <w:w w:val="90"/>
        </w:rPr>
        <w:t xml:space="preserve"> </w:t>
      </w:r>
      <w:r w:rsidRPr="00CF39F2">
        <w:rPr>
          <w:rFonts w:cs="Arial"/>
          <w:spacing w:val="-1"/>
          <w:w w:val="90"/>
        </w:rPr>
        <w:t>estimates based</w:t>
      </w:r>
      <w:r w:rsidRPr="00CF39F2">
        <w:rPr>
          <w:rFonts w:cs="Arial"/>
          <w:w w:val="90"/>
        </w:rPr>
        <w:t xml:space="preserve"> </w:t>
      </w:r>
      <w:r w:rsidRPr="00CF39F2">
        <w:rPr>
          <w:rFonts w:cs="Arial"/>
          <w:spacing w:val="-1"/>
          <w:w w:val="90"/>
        </w:rPr>
        <w:t xml:space="preserve">on </w:t>
      </w:r>
      <w:r w:rsidRPr="00CF39F2">
        <w:rPr>
          <w:rFonts w:cs="Arial"/>
          <w:spacing w:val="-3"/>
          <w:w w:val="90"/>
        </w:rPr>
        <w:t>PW</w:t>
      </w:r>
      <w:r w:rsidRPr="00CF39F2">
        <w:rPr>
          <w:rFonts w:cs="Arial"/>
          <w:spacing w:val="-2"/>
          <w:w w:val="90"/>
        </w:rPr>
        <w:t>C’s</w:t>
      </w:r>
      <w:r w:rsidRPr="00CF39F2">
        <w:rPr>
          <w:rFonts w:cs="Arial"/>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1"/>
          <w:w w:val="90"/>
        </w:rPr>
        <w:t xml:space="preserve"> </w:t>
      </w:r>
      <w:r w:rsidRPr="00CF39F2">
        <w:rPr>
          <w:rFonts w:cs="Arial"/>
          <w:spacing w:val="-2"/>
          <w:w w:val="90"/>
        </w:rPr>
        <w:t>S</w:t>
      </w:r>
      <w:r w:rsidRPr="00CF39F2">
        <w:rPr>
          <w:rFonts w:cs="Arial"/>
          <w:spacing w:val="-1"/>
          <w:w w:val="90"/>
        </w:rPr>
        <w:t>CI</w:t>
      </w:r>
      <w:r w:rsidRPr="00CF39F2">
        <w:rPr>
          <w:rFonts w:cs="Arial"/>
          <w:w w:val="90"/>
        </w:rPr>
        <w:t xml:space="preserve"> </w:t>
      </w:r>
      <w:r w:rsidRPr="00CF39F2">
        <w:rPr>
          <w:rFonts w:cs="Arial"/>
          <w:spacing w:val="-1"/>
          <w:w w:val="90"/>
        </w:rPr>
        <w:t>(with asset</w:t>
      </w:r>
      <w:r w:rsidRPr="00CF39F2">
        <w:rPr>
          <w:rFonts w:cs="Arial"/>
          <w:w w:val="90"/>
        </w:rPr>
        <w:t xml:space="preserve"> </w:t>
      </w:r>
      <w:r w:rsidRPr="00CF39F2">
        <w:rPr>
          <w:rFonts w:cs="Arial"/>
          <w:spacing w:val="-1"/>
          <w:w w:val="90"/>
        </w:rPr>
        <w:t xml:space="preserve">values </w:t>
      </w:r>
      <w:r w:rsidRPr="00CF39F2">
        <w:rPr>
          <w:rFonts w:cs="Arial"/>
          <w:spacing w:val="-2"/>
          <w:w w:val="90"/>
        </w:rPr>
        <w:t>adjusted</w:t>
      </w:r>
      <w:r w:rsidRPr="00CF39F2">
        <w:rPr>
          <w:rFonts w:cs="Arial"/>
          <w:w w:val="90"/>
        </w:rPr>
        <w:t xml:space="preserve"> </w:t>
      </w:r>
      <w:r w:rsidRPr="00CF39F2">
        <w:rPr>
          <w:rFonts w:cs="Arial"/>
          <w:spacing w:val="-2"/>
          <w:w w:val="90"/>
        </w:rPr>
        <w:t>to</w:t>
      </w:r>
      <w:r w:rsidRPr="00CF39F2">
        <w:rPr>
          <w:rFonts w:cs="Arial"/>
          <w:spacing w:val="34"/>
        </w:rPr>
        <w:t xml:space="preserve"> </w:t>
      </w:r>
      <w:r w:rsidRPr="00CF39F2">
        <w:rPr>
          <w:rFonts w:cs="Arial"/>
          <w:w w:val="90"/>
        </w:rPr>
        <w:t>a</w:t>
      </w:r>
      <w:r w:rsidRPr="00CF39F2">
        <w:rPr>
          <w:rFonts w:cs="Arial"/>
          <w:spacing w:val="5"/>
          <w:w w:val="90"/>
        </w:rPr>
        <w:t xml:space="preserve"> </w:t>
      </w:r>
      <w:r w:rsidRPr="00CF39F2">
        <w:rPr>
          <w:rFonts w:cs="Arial"/>
          <w:spacing w:val="-1"/>
          <w:w w:val="90"/>
        </w:rPr>
        <w:t>replacement</w:t>
      </w:r>
      <w:r w:rsidRPr="00CF39F2">
        <w:rPr>
          <w:rFonts w:cs="Arial"/>
          <w:spacing w:val="4"/>
          <w:w w:val="90"/>
        </w:rPr>
        <w:t xml:space="preserve"> </w:t>
      </w:r>
      <w:r w:rsidRPr="00CF39F2">
        <w:rPr>
          <w:rFonts w:cs="Arial"/>
          <w:spacing w:val="-1"/>
          <w:w w:val="90"/>
        </w:rPr>
        <w:t>cost</w:t>
      </w:r>
      <w:r w:rsidRPr="00CF39F2">
        <w:rPr>
          <w:rFonts w:cs="Arial"/>
          <w:spacing w:val="4"/>
          <w:w w:val="90"/>
        </w:rPr>
        <w:t xml:space="preserve"> </w:t>
      </w:r>
      <w:r w:rsidRPr="00CF39F2">
        <w:rPr>
          <w:rFonts w:cs="Arial"/>
          <w:spacing w:val="-1"/>
          <w:w w:val="90"/>
        </w:rPr>
        <w:t>methodology)</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those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1"/>
          <w:w w:val="90"/>
        </w:rPr>
        <w:t>Budget.</w:t>
      </w:r>
      <w:r w:rsidRPr="00CF39F2">
        <w:rPr>
          <w:rFonts w:cs="Arial"/>
          <w:spacing w:val="16"/>
        </w:rPr>
        <w:t xml:space="preserve"> </w:t>
      </w:r>
      <w:r w:rsidRPr="00CF39F2">
        <w:rPr>
          <w:rFonts w:cs="Arial"/>
          <w:spacing w:val="-2"/>
          <w:w w:val="90"/>
        </w:rPr>
        <w:t>T</w:t>
      </w:r>
      <w:r w:rsidRPr="00CF39F2">
        <w:rPr>
          <w:rFonts w:cs="Arial"/>
          <w:spacing w:val="-1"/>
          <w:w w:val="90"/>
        </w:rPr>
        <w:t>he</w:t>
      </w:r>
    </w:p>
    <w:p w:rsidR="004D06C0" w:rsidRPr="00CF39F2" w:rsidRDefault="004D06C0">
      <w:pPr>
        <w:spacing w:line="282" w:lineRule="auto"/>
        <w:jc w:val="both"/>
        <w:rPr>
          <w:rFonts w:ascii="Arial" w:eastAsia="Arial" w:hAnsi="Arial" w:cs="Arial"/>
        </w:rPr>
        <w:sectPr w:rsidR="004D06C0" w:rsidRPr="00CF39F2">
          <w:type w:val="continuous"/>
          <w:pgSz w:w="11906" w:h="16840"/>
          <w:pgMar w:top="1580" w:right="740" w:bottom="280" w:left="1520" w:header="720" w:footer="720" w:gutter="0"/>
          <w:cols w:num="2" w:space="720" w:equalWidth="0">
            <w:col w:w="2449" w:space="40"/>
            <w:col w:w="7157"/>
          </w:cols>
        </w:sectPr>
      </w:pPr>
    </w:p>
    <w:p w:rsidR="004D06C0" w:rsidRPr="00CF39F2" w:rsidRDefault="004D06C0">
      <w:pPr>
        <w:spacing w:before="3" w:line="180" w:lineRule="exact"/>
        <w:rPr>
          <w:rFonts w:ascii="Arial" w:hAnsi="Arial" w:cs="Arial"/>
          <w:sz w:val="18"/>
          <w:szCs w:val="18"/>
        </w:rPr>
      </w:pPr>
    </w:p>
    <w:p w:rsidR="004D06C0" w:rsidRPr="00CF39F2" w:rsidRDefault="004D06C0">
      <w:pPr>
        <w:spacing w:line="200" w:lineRule="exact"/>
        <w:rPr>
          <w:rFonts w:ascii="Arial" w:hAnsi="Arial" w:cs="Arial"/>
          <w:sz w:val="20"/>
          <w:szCs w:val="20"/>
        </w:rPr>
      </w:pPr>
    </w:p>
    <w:p w:rsidR="004D06C0" w:rsidRPr="00CF39F2" w:rsidRDefault="00EA2DC5">
      <w:pPr>
        <w:tabs>
          <w:tab w:val="left" w:pos="2056"/>
        </w:tabs>
        <w:spacing w:before="72"/>
        <w:ind w:right="110"/>
        <w:jc w:val="right"/>
        <w:rPr>
          <w:rFonts w:ascii="Arial" w:eastAsia="Arial" w:hAnsi="Arial" w:cs="Arial"/>
        </w:rPr>
      </w:pPr>
      <w:r w:rsidRPr="00CF39F2">
        <w:rPr>
          <w:rFonts w:ascii="Arial" w:hAnsi="Arial" w:cs="Arial"/>
          <w:color w:val="DD937E"/>
          <w:spacing w:val="-7"/>
          <w:position w:val="1"/>
          <w:sz w:val="18"/>
        </w:rPr>
        <w:t>Updated</w:t>
      </w:r>
      <w:r w:rsidRPr="00CF39F2">
        <w:rPr>
          <w:rFonts w:ascii="Arial" w:hAnsi="Arial" w:cs="Arial"/>
          <w:color w:val="DD937E"/>
          <w:spacing w:val="-16"/>
          <w:position w:val="1"/>
          <w:sz w:val="18"/>
        </w:rPr>
        <w:t xml:space="preserve"> </w:t>
      </w:r>
      <w:r w:rsidRPr="00CF39F2">
        <w:rPr>
          <w:rFonts w:ascii="Arial" w:hAnsi="Arial" w:cs="Arial"/>
          <w:color w:val="DD937E"/>
          <w:spacing w:val="-8"/>
          <w:position w:val="1"/>
          <w:sz w:val="18"/>
        </w:rPr>
        <w:t>F</w:t>
      </w:r>
      <w:r w:rsidRPr="00CF39F2">
        <w:rPr>
          <w:rFonts w:ascii="Arial" w:hAnsi="Arial" w:cs="Arial"/>
          <w:color w:val="DD937E"/>
          <w:spacing w:val="-7"/>
          <w:position w:val="1"/>
          <w:sz w:val="18"/>
        </w:rPr>
        <w:t>iscal</w:t>
      </w:r>
      <w:r w:rsidRPr="00CF39F2">
        <w:rPr>
          <w:rFonts w:ascii="Arial" w:hAnsi="Arial" w:cs="Arial"/>
          <w:color w:val="DD937E"/>
          <w:spacing w:val="-16"/>
          <w:position w:val="1"/>
          <w:sz w:val="18"/>
        </w:rPr>
        <w:t xml:space="preserve"> </w:t>
      </w:r>
      <w:r w:rsidRPr="00CF39F2">
        <w:rPr>
          <w:rFonts w:ascii="Arial" w:hAnsi="Arial" w:cs="Arial"/>
          <w:color w:val="DD937E"/>
          <w:spacing w:val="-7"/>
          <w:position w:val="1"/>
          <w:sz w:val="18"/>
        </w:rPr>
        <w:t>Outlook</w:t>
      </w:r>
      <w:r w:rsidRPr="00CF39F2">
        <w:rPr>
          <w:rFonts w:ascii="Arial" w:hAnsi="Arial" w:cs="Arial"/>
          <w:color w:val="DD937E"/>
          <w:spacing w:val="-7"/>
          <w:position w:val="1"/>
          <w:sz w:val="18"/>
        </w:rPr>
        <w:tab/>
      </w:r>
      <w:r w:rsidRPr="00CF39F2">
        <w:rPr>
          <w:rFonts w:ascii="Arial" w:hAnsi="Arial" w:cs="Arial"/>
          <w:color w:val="000000"/>
          <w:w w:val="95"/>
        </w:rPr>
        <w:t>37</w:t>
      </w:r>
    </w:p>
    <w:p w:rsidR="004D06C0" w:rsidRPr="00CF39F2" w:rsidRDefault="004D06C0">
      <w:pPr>
        <w:jc w:val="right"/>
        <w:rPr>
          <w:rFonts w:ascii="Arial" w:eastAsia="Arial" w:hAnsi="Arial" w:cs="Arial"/>
        </w:rPr>
        <w:sectPr w:rsidR="004D06C0" w:rsidRPr="00CF39F2">
          <w:type w:val="continuous"/>
          <w:pgSz w:w="11906" w:h="16840"/>
          <w:pgMar w:top="1580" w:right="740" w:bottom="280" w:left="152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headerReference w:type="even" r:id="rId53"/>
          <w:headerReference w:type="default" r:id="rId54"/>
          <w:footerReference w:type="even" r:id="rId55"/>
          <w:footerReference w:type="default" r:id="rId56"/>
          <w:pgSz w:w="11906" w:h="16840"/>
          <w:pgMar w:top="720" w:right="1300" w:bottom="660" w:left="740" w:header="534" w:footer="463" w:gutter="0"/>
          <w:pgNumType w:start="38"/>
          <w:cols w:space="720"/>
        </w:sectPr>
      </w:pPr>
    </w:p>
    <w:p w:rsidR="004D06C0" w:rsidRPr="00CF39F2" w:rsidRDefault="004D06C0">
      <w:pPr>
        <w:spacing w:before="3" w:line="180" w:lineRule="exact"/>
        <w:rPr>
          <w:rFonts w:ascii="Arial" w:hAnsi="Arial" w:cs="Arial"/>
          <w:sz w:val="18"/>
          <w:szCs w:val="18"/>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457" w:hanging="127"/>
        <w:rPr>
          <w:rFonts w:ascii="Arial" w:eastAsia="Arial Unicode MS" w:hAnsi="Arial" w:cs="Arial"/>
          <w:sz w:val="20"/>
          <w:szCs w:val="20"/>
        </w:rPr>
      </w:pPr>
      <w:r w:rsidRPr="00CF39F2">
        <w:rPr>
          <w:rFonts w:ascii="Arial" w:eastAsia="Arial Unicode MS" w:hAnsi="Arial" w:cs="Arial"/>
          <w:color w:val="D35E13"/>
          <w:spacing w:val="-3"/>
          <w:w w:val="90"/>
          <w:sz w:val="20"/>
          <w:szCs w:val="20"/>
        </w:rPr>
        <w:t>C</w:t>
      </w:r>
      <w:r w:rsidRPr="00CF39F2">
        <w:rPr>
          <w:rFonts w:ascii="Arial" w:eastAsia="Arial Unicode MS" w:hAnsi="Arial" w:cs="Arial"/>
          <w:color w:val="D35E13"/>
          <w:spacing w:val="-2"/>
          <w:w w:val="90"/>
          <w:sz w:val="20"/>
          <w:szCs w:val="20"/>
        </w:rPr>
        <w:t>h</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rt</w:t>
      </w:r>
      <w:r w:rsidRPr="00CF39F2">
        <w:rPr>
          <w:rFonts w:ascii="Arial" w:eastAsia="Arial Unicode MS" w:hAnsi="Arial" w:cs="Arial"/>
          <w:color w:val="D35E13"/>
          <w:spacing w:val="-31"/>
          <w:w w:val="90"/>
          <w:sz w:val="20"/>
          <w:szCs w:val="20"/>
        </w:rPr>
        <w:t xml:space="preserve"> </w:t>
      </w:r>
      <w:r w:rsidRPr="00CF39F2">
        <w:rPr>
          <w:rFonts w:ascii="Arial" w:eastAsia="Arial Unicode MS" w:hAnsi="Arial" w:cs="Arial"/>
          <w:color w:val="D35E13"/>
          <w:spacing w:val="-6"/>
          <w:w w:val="90"/>
          <w:sz w:val="20"/>
          <w:szCs w:val="20"/>
        </w:rPr>
        <w:t>3.9:</w:t>
      </w:r>
      <w:r w:rsidRPr="00CF39F2">
        <w:rPr>
          <w:rFonts w:ascii="Arial" w:eastAsia="Arial Unicode MS" w:hAnsi="Arial" w:cs="Arial"/>
          <w:color w:val="D35E13"/>
          <w:spacing w:val="-31"/>
          <w:w w:val="90"/>
          <w:sz w:val="20"/>
          <w:szCs w:val="20"/>
        </w:rPr>
        <w:t xml:space="preserve"> </w:t>
      </w:r>
      <w:r w:rsidRPr="00CF39F2">
        <w:rPr>
          <w:rFonts w:ascii="Arial" w:eastAsia="Arial Unicode MS" w:hAnsi="Arial" w:cs="Arial"/>
          <w:color w:val="D35E13"/>
          <w:spacing w:val="-6"/>
          <w:w w:val="90"/>
          <w:sz w:val="20"/>
          <w:szCs w:val="20"/>
        </w:rPr>
        <w:t>P</w:t>
      </w:r>
      <w:r w:rsidRPr="00CF39F2">
        <w:rPr>
          <w:rFonts w:ascii="Arial" w:eastAsia="Arial Unicode MS" w:hAnsi="Arial" w:cs="Arial"/>
          <w:color w:val="D35E13"/>
          <w:spacing w:val="-5"/>
          <w:w w:val="90"/>
          <w:sz w:val="20"/>
          <w:szCs w:val="20"/>
        </w:rPr>
        <w:t>r</w:t>
      </w:r>
      <w:r w:rsidRPr="00CF39F2">
        <w:rPr>
          <w:rFonts w:ascii="Arial" w:eastAsia="Arial Unicode MS" w:hAnsi="Arial" w:cs="Arial"/>
          <w:color w:val="D35E13"/>
          <w:spacing w:val="-6"/>
          <w:w w:val="90"/>
          <w:sz w:val="20"/>
          <w:szCs w:val="20"/>
        </w:rPr>
        <w:t>e</w:t>
      </w:r>
      <w:r w:rsidR="00B26576" w:rsidRPr="00CF39F2">
        <w:rPr>
          <w:rFonts w:ascii="Arial" w:eastAsia="Arial Unicode MS" w:hAnsi="Arial" w:cs="Arial"/>
          <w:color w:val="D35E13"/>
          <w:spacing w:val="-5"/>
          <w:w w:val="90"/>
          <w:sz w:val="20"/>
          <w:szCs w:val="20"/>
        </w:rPr>
        <w:t>-</w:t>
      </w:r>
      <w:r w:rsidRPr="00CF39F2">
        <w:rPr>
          <w:rFonts w:ascii="Arial" w:eastAsia="Arial Unicode MS" w:hAnsi="Arial" w:cs="Arial"/>
          <w:color w:val="D35E13"/>
          <w:spacing w:val="-6"/>
          <w:w w:val="90"/>
          <w:sz w:val="20"/>
          <w:szCs w:val="20"/>
        </w:rPr>
        <w:t>Tax</w:t>
      </w:r>
      <w:r w:rsidRPr="00CF39F2">
        <w:rPr>
          <w:rFonts w:ascii="Arial" w:eastAsia="Arial Unicode MS" w:hAnsi="Arial" w:cs="Arial"/>
          <w:color w:val="D35E13"/>
          <w:spacing w:val="-30"/>
          <w:w w:val="90"/>
          <w:sz w:val="20"/>
          <w:szCs w:val="20"/>
        </w:rPr>
        <w:t xml:space="preserve"> </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nnu</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l</w:t>
      </w:r>
      <w:r w:rsidRPr="00CF39F2">
        <w:rPr>
          <w:rFonts w:ascii="Arial" w:eastAsia="Arial Unicode MS" w:hAnsi="Arial" w:cs="Arial"/>
          <w:color w:val="D35E13"/>
          <w:spacing w:val="-31"/>
          <w:w w:val="90"/>
          <w:sz w:val="20"/>
          <w:szCs w:val="20"/>
        </w:rPr>
        <w:t xml:space="preserve"> </w:t>
      </w:r>
      <w:r w:rsidRPr="00CF39F2">
        <w:rPr>
          <w:rFonts w:ascii="Arial" w:eastAsia="Arial Unicode MS" w:hAnsi="Arial" w:cs="Arial"/>
          <w:color w:val="D35E13"/>
          <w:spacing w:val="-4"/>
          <w:w w:val="90"/>
          <w:sz w:val="20"/>
          <w:szCs w:val="20"/>
        </w:rPr>
        <w:t>Ra</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e</w:t>
      </w:r>
      <w:r w:rsidRPr="00CF39F2">
        <w:rPr>
          <w:rFonts w:ascii="Arial" w:eastAsia="Arial Unicode MS" w:hAnsi="Arial" w:cs="Arial"/>
          <w:color w:val="D35E13"/>
          <w:spacing w:val="30"/>
          <w:w w:val="79"/>
          <w:sz w:val="20"/>
          <w:szCs w:val="20"/>
        </w:rPr>
        <w:t xml:space="preserve"> </w:t>
      </w:r>
      <w:r w:rsidRPr="00CF39F2">
        <w:rPr>
          <w:rFonts w:ascii="Arial" w:eastAsia="Arial Unicode MS" w:hAnsi="Arial" w:cs="Arial"/>
          <w:color w:val="D35E13"/>
          <w:spacing w:val="-2"/>
          <w:w w:val="90"/>
          <w:sz w:val="20"/>
          <w:szCs w:val="20"/>
        </w:rPr>
        <w:t>of</w:t>
      </w:r>
      <w:r w:rsidRPr="00CF39F2">
        <w:rPr>
          <w:rFonts w:ascii="Arial" w:eastAsia="Arial Unicode MS" w:hAnsi="Arial" w:cs="Arial"/>
          <w:color w:val="D35E13"/>
          <w:spacing w:val="-15"/>
          <w:w w:val="90"/>
          <w:sz w:val="20"/>
          <w:szCs w:val="20"/>
        </w:rPr>
        <w:t xml:space="preserve"> </w:t>
      </w:r>
      <w:r w:rsidRPr="00CF39F2">
        <w:rPr>
          <w:rFonts w:ascii="Arial" w:eastAsia="Arial Unicode MS" w:hAnsi="Arial" w:cs="Arial"/>
          <w:color w:val="D35E13"/>
          <w:spacing w:val="-4"/>
          <w:w w:val="90"/>
          <w:sz w:val="20"/>
          <w:szCs w:val="20"/>
        </w:rPr>
        <w:t>Re</w:t>
      </w:r>
      <w:r w:rsidRPr="00CF39F2">
        <w:rPr>
          <w:rFonts w:ascii="Arial" w:eastAsia="Arial Unicode MS" w:hAnsi="Arial" w:cs="Arial"/>
          <w:color w:val="D35E13"/>
          <w:spacing w:val="-3"/>
          <w:w w:val="90"/>
          <w:sz w:val="20"/>
          <w:szCs w:val="20"/>
        </w:rPr>
        <w:t>t</w:t>
      </w:r>
      <w:r w:rsidRPr="00CF39F2">
        <w:rPr>
          <w:rFonts w:ascii="Arial" w:eastAsia="Arial Unicode MS" w:hAnsi="Arial" w:cs="Arial"/>
          <w:color w:val="D35E13"/>
          <w:spacing w:val="-4"/>
          <w:w w:val="90"/>
          <w:sz w:val="20"/>
          <w:szCs w:val="20"/>
        </w:rPr>
        <w:t>u</w:t>
      </w:r>
      <w:r w:rsidRPr="00CF39F2">
        <w:rPr>
          <w:rFonts w:ascii="Arial" w:eastAsia="Arial Unicode MS" w:hAnsi="Arial" w:cs="Arial"/>
          <w:color w:val="D35E13"/>
          <w:spacing w:val="-3"/>
          <w:w w:val="90"/>
          <w:sz w:val="20"/>
          <w:szCs w:val="20"/>
        </w:rPr>
        <w:t>r</w:t>
      </w:r>
      <w:r w:rsidRPr="00CF39F2">
        <w:rPr>
          <w:rFonts w:ascii="Arial" w:eastAsia="Arial Unicode MS" w:hAnsi="Arial" w:cs="Arial"/>
          <w:color w:val="D35E13"/>
          <w:spacing w:val="-4"/>
          <w:w w:val="90"/>
          <w:sz w:val="20"/>
          <w:szCs w:val="20"/>
        </w:rPr>
        <w:t>n</w:t>
      </w:r>
      <w:r w:rsidRPr="00CF39F2">
        <w:rPr>
          <w:rFonts w:ascii="Arial" w:eastAsia="Arial Unicode MS" w:hAnsi="Arial" w:cs="Arial"/>
          <w:color w:val="D35E13"/>
          <w:spacing w:val="-14"/>
          <w:w w:val="90"/>
          <w:sz w:val="20"/>
          <w:szCs w:val="20"/>
        </w:rPr>
        <w:t xml:space="preserve"> </w:t>
      </w:r>
      <w:r w:rsidRPr="00CF39F2">
        <w:rPr>
          <w:rFonts w:ascii="Arial" w:eastAsia="Arial Unicode MS" w:hAnsi="Arial" w:cs="Arial"/>
          <w:color w:val="D35E13"/>
          <w:w w:val="90"/>
          <w:sz w:val="20"/>
          <w:szCs w:val="20"/>
        </w:rPr>
        <w:t>–</w:t>
      </w:r>
      <w:r w:rsidRPr="00CF39F2">
        <w:rPr>
          <w:rFonts w:ascii="Arial" w:eastAsia="Arial Unicode MS" w:hAnsi="Arial" w:cs="Arial"/>
          <w:color w:val="D35E13"/>
          <w:spacing w:val="-14"/>
          <w:w w:val="90"/>
          <w:sz w:val="20"/>
          <w:szCs w:val="20"/>
        </w:rPr>
        <w:t xml:space="preserve"> </w:t>
      </w:r>
      <w:r w:rsidRPr="00CF39F2">
        <w:rPr>
          <w:rFonts w:ascii="Arial" w:eastAsia="Arial Unicode MS" w:hAnsi="Arial" w:cs="Arial"/>
          <w:color w:val="D35E13"/>
          <w:spacing w:val="-5"/>
          <w:w w:val="90"/>
          <w:sz w:val="20"/>
          <w:szCs w:val="20"/>
        </w:rPr>
        <w:t>P</w:t>
      </w:r>
      <w:r w:rsidRPr="00CF39F2">
        <w:rPr>
          <w:rFonts w:ascii="Arial" w:eastAsia="Arial Unicode MS" w:hAnsi="Arial" w:cs="Arial"/>
          <w:color w:val="D35E13"/>
          <w:spacing w:val="-4"/>
          <w:w w:val="90"/>
          <w:sz w:val="20"/>
          <w:szCs w:val="20"/>
        </w:rPr>
        <w:t>ow</w:t>
      </w:r>
      <w:r w:rsidRPr="00CF39F2">
        <w:rPr>
          <w:rFonts w:ascii="Arial" w:eastAsia="Arial Unicode MS" w:hAnsi="Arial" w:cs="Arial"/>
          <w:color w:val="D35E13"/>
          <w:spacing w:val="-5"/>
          <w:w w:val="90"/>
          <w:sz w:val="20"/>
          <w:szCs w:val="20"/>
        </w:rPr>
        <w:t>e</w:t>
      </w:r>
      <w:r w:rsidRPr="00CF39F2">
        <w:rPr>
          <w:rFonts w:ascii="Arial" w:eastAsia="Arial Unicode MS" w:hAnsi="Arial" w:cs="Arial"/>
          <w:color w:val="D35E13"/>
          <w:spacing w:val="-4"/>
          <w:w w:val="90"/>
          <w:sz w:val="20"/>
          <w:szCs w:val="20"/>
        </w:rPr>
        <w:t>r</w:t>
      </w:r>
      <w:r w:rsidRPr="00CF39F2">
        <w:rPr>
          <w:rFonts w:ascii="Arial" w:eastAsia="Arial Unicode MS" w:hAnsi="Arial" w:cs="Arial"/>
          <w:color w:val="D35E13"/>
          <w:spacing w:val="-15"/>
          <w:w w:val="90"/>
          <w:sz w:val="20"/>
          <w:szCs w:val="20"/>
        </w:rPr>
        <w:t xml:space="preserve"> </w:t>
      </w:r>
      <w:r w:rsidRPr="00CF39F2">
        <w:rPr>
          <w:rFonts w:ascii="Arial" w:eastAsia="Arial Unicode MS" w:hAnsi="Arial" w:cs="Arial"/>
          <w:color w:val="D35E13"/>
          <w:spacing w:val="-3"/>
          <w:w w:val="90"/>
          <w:sz w:val="20"/>
          <w:szCs w:val="20"/>
        </w:rPr>
        <w:t>a</w:t>
      </w:r>
      <w:r w:rsidRPr="00CF39F2">
        <w:rPr>
          <w:rFonts w:ascii="Arial" w:eastAsia="Arial Unicode MS" w:hAnsi="Arial" w:cs="Arial"/>
          <w:color w:val="D35E13"/>
          <w:spacing w:val="-2"/>
          <w:w w:val="90"/>
          <w:sz w:val="20"/>
          <w:szCs w:val="20"/>
        </w:rPr>
        <w:t>nd</w:t>
      </w:r>
      <w:r w:rsidRPr="00CF39F2">
        <w:rPr>
          <w:rFonts w:ascii="Arial" w:eastAsia="Arial Unicode MS" w:hAnsi="Arial" w:cs="Arial"/>
          <w:color w:val="D35E13"/>
          <w:spacing w:val="-14"/>
          <w:w w:val="90"/>
          <w:sz w:val="20"/>
          <w:szCs w:val="20"/>
        </w:rPr>
        <w:t xml:space="preserve"> </w:t>
      </w:r>
      <w:r w:rsidRPr="00CF39F2">
        <w:rPr>
          <w:rFonts w:ascii="Arial" w:eastAsia="Arial Unicode MS" w:hAnsi="Arial" w:cs="Arial"/>
          <w:color w:val="D35E13"/>
          <w:spacing w:val="-5"/>
          <w:w w:val="90"/>
          <w:sz w:val="20"/>
          <w:szCs w:val="20"/>
        </w:rPr>
        <w:t>Wa</w:t>
      </w:r>
      <w:r w:rsidRPr="00CF39F2">
        <w:rPr>
          <w:rFonts w:ascii="Arial" w:eastAsia="Arial Unicode MS" w:hAnsi="Arial" w:cs="Arial"/>
          <w:color w:val="D35E13"/>
          <w:spacing w:val="-4"/>
          <w:w w:val="90"/>
          <w:sz w:val="20"/>
          <w:szCs w:val="20"/>
        </w:rPr>
        <w:t>t</w:t>
      </w:r>
      <w:r w:rsidRPr="00CF39F2">
        <w:rPr>
          <w:rFonts w:ascii="Arial" w:eastAsia="Arial Unicode MS" w:hAnsi="Arial" w:cs="Arial"/>
          <w:color w:val="D35E13"/>
          <w:spacing w:val="-5"/>
          <w:w w:val="90"/>
          <w:sz w:val="20"/>
          <w:szCs w:val="20"/>
        </w:rPr>
        <w:t>e</w:t>
      </w:r>
      <w:r w:rsidRPr="00CF39F2">
        <w:rPr>
          <w:rFonts w:ascii="Arial" w:eastAsia="Arial Unicode MS" w:hAnsi="Arial" w:cs="Arial"/>
          <w:color w:val="D35E13"/>
          <w:spacing w:val="-4"/>
          <w:w w:val="90"/>
          <w:sz w:val="20"/>
          <w:szCs w:val="20"/>
        </w:rPr>
        <w:t>r</w:t>
      </w:r>
    </w:p>
    <w:p w:rsidR="004D06C0" w:rsidRPr="00CF39F2" w:rsidRDefault="00EA2DC5">
      <w:pPr>
        <w:spacing w:line="257" w:lineRule="exact"/>
        <w:ind w:left="1749"/>
        <w:rPr>
          <w:rFonts w:ascii="Arial" w:eastAsia="Arial Unicode MS" w:hAnsi="Arial" w:cs="Arial"/>
          <w:sz w:val="20"/>
          <w:szCs w:val="20"/>
        </w:rPr>
      </w:pPr>
      <w:r w:rsidRPr="00CF39F2">
        <w:rPr>
          <w:rFonts w:ascii="Arial" w:hAnsi="Arial" w:cs="Arial"/>
          <w:color w:val="D35E13"/>
          <w:spacing w:val="-4"/>
          <w:w w:val="90"/>
          <w:sz w:val="20"/>
        </w:rPr>
        <w:t>C</w:t>
      </w:r>
      <w:r w:rsidRPr="00CF39F2">
        <w:rPr>
          <w:rFonts w:ascii="Arial" w:hAnsi="Arial" w:cs="Arial"/>
          <w:color w:val="D35E13"/>
          <w:spacing w:val="-3"/>
          <w:w w:val="90"/>
          <w:sz w:val="20"/>
        </w:rPr>
        <w:t>or</w:t>
      </w:r>
      <w:r w:rsidRPr="00CF39F2">
        <w:rPr>
          <w:rFonts w:ascii="Arial" w:hAnsi="Arial" w:cs="Arial"/>
          <w:color w:val="D35E13"/>
          <w:spacing w:val="-4"/>
          <w:w w:val="90"/>
          <w:sz w:val="20"/>
        </w:rPr>
        <w:t>p</w:t>
      </w:r>
      <w:r w:rsidRPr="00CF39F2">
        <w:rPr>
          <w:rFonts w:ascii="Arial" w:hAnsi="Arial" w:cs="Arial"/>
          <w:color w:val="D35E13"/>
          <w:spacing w:val="-3"/>
          <w:w w:val="90"/>
          <w:sz w:val="20"/>
        </w:rPr>
        <w:t>or</w:t>
      </w:r>
      <w:r w:rsidRPr="00CF39F2">
        <w:rPr>
          <w:rFonts w:ascii="Arial" w:hAnsi="Arial" w:cs="Arial"/>
          <w:color w:val="D35E13"/>
          <w:spacing w:val="-4"/>
          <w:w w:val="90"/>
          <w:sz w:val="20"/>
        </w:rPr>
        <w:t>a</w:t>
      </w:r>
      <w:r w:rsidRPr="00CF39F2">
        <w:rPr>
          <w:rFonts w:ascii="Arial" w:hAnsi="Arial" w:cs="Arial"/>
          <w:color w:val="D35E13"/>
          <w:spacing w:val="-3"/>
          <w:w w:val="90"/>
          <w:sz w:val="20"/>
        </w:rPr>
        <w:t>ti</w:t>
      </w:r>
      <w:r w:rsidRPr="00CF39F2">
        <w:rPr>
          <w:rFonts w:ascii="Arial" w:hAnsi="Arial" w:cs="Arial"/>
          <w:color w:val="D35E13"/>
          <w:spacing w:val="-4"/>
          <w:w w:val="90"/>
          <w:sz w:val="20"/>
        </w:rPr>
        <w:t>on</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4" w:line="240" w:lineRule="exact"/>
        <w:rPr>
          <w:rFonts w:ascii="Arial" w:hAnsi="Arial" w:cs="Arial"/>
          <w:sz w:val="24"/>
          <w:szCs w:val="24"/>
        </w:rPr>
      </w:pPr>
    </w:p>
    <w:p w:rsidR="004D06C0" w:rsidRPr="00CF39F2" w:rsidRDefault="00EA2DC5">
      <w:pPr>
        <w:spacing w:line="166" w:lineRule="auto"/>
        <w:ind w:left="421" w:hanging="159"/>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9"/>
          <w:w w:val="85"/>
          <w:sz w:val="20"/>
          <w:szCs w:val="20"/>
        </w:rPr>
        <w:t xml:space="preserve"> </w:t>
      </w:r>
      <w:r w:rsidRPr="00CF39F2">
        <w:rPr>
          <w:rFonts w:ascii="Arial" w:eastAsia="Arial Unicode MS" w:hAnsi="Arial" w:cs="Arial"/>
          <w:color w:val="D35E13"/>
          <w:spacing w:val="-9"/>
          <w:w w:val="85"/>
          <w:sz w:val="20"/>
          <w:szCs w:val="20"/>
        </w:rPr>
        <w:t>3.10:</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4"/>
          <w:w w:val="85"/>
          <w:sz w:val="20"/>
          <w:szCs w:val="20"/>
        </w:rPr>
        <w:t>N</w:t>
      </w:r>
      <w:r w:rsidRPr="00CF39F2">
        <w:rPr>
          <w:rFonts w:ascii="Arial" w:eastAsia="Arial Unicode MS" w:hAnsi="Arial" w:cs="Arial"/>
          <w:color w:val="D35E13"/>
          <w:spacing w:val="-3"/>
          <w:w w:val="85"/>
          <w:sz w:val="20"/>
          <w:szCs w:val="20"/>
        </w:rPr>
        <w:t>on</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4"/>
          <w:w w:val="85"/>
          <w:sz w:val="20"/>
          <w:szCs w:val="20"/>
        </w:rPr>
        <w:t>F</w:t>
      </w:r>
      <w:r w:rsidRPr="00CF39F2">
        <w:rPr>
          <w:rFonts w:ascii="Arial" w:eastAsia="Arial Unicode MS" w:hAnsi="Arial" w:cs="Arial"/>
          <w:color w:val="D35E13"/>
          <w:spacing w:val="-3"/>
          <w:w w:val="85"/>
          <w:sz w:val="20"/>
          <w:szCs w:val="20"/>
        </w:rPr>
        <w:t>in</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nci</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5"/>
          <w:w w:val="85"/>
          <w:sz w:val="20"/>
          <w:szCs w:val="20"/>
        </w:rPr>
        <w:t>P</w:t>
      </w:r>
      <w:r w:rsidRPr="00CF39F2">
        <w:rPr>
          <w:rFonts w:ascii="Arial" w:eastAsia="Arial Unicode MS" w:hAnsi="Arial" w:cs="Arial"/>
          <w:color w:val="D35E13"/>
          <w:spacing w:val="-4"/>
          <w:w w:val="85"/>
          <w:sz w:val="20"/>
          <w:szCs w:val="20"/>
        </w:rPr>
        <w:t>ublic</w:t>
      </w:r>
      <w:r w:rsidRPr="00CF39F2">
        <w:rPr>
          <w:rFonts w:ascii="Arial" w:eastAsia="Arial Unicode MS" w:hAnsi="Arial" w:cs="Arial"/>
          <w:color w:val="D35E13"/>
          <w:spacing w:val="23"/>
          <w:w w:val="88"/>
          <w:sz w:val="20"/>
          <w:szCs w:val="20"/>
        </w:rPr>
        <w:t xml:space="preserve"> </w:t>
      </w:r>
      <w:r w:rsidRPr="00CF39F2">
        <w:rPr>
          <w:rFonts w:ascii="Arial" w:eastAsia="Arial Unicode MS" w:hAnsi="Arial" w:cs="Arial"/>
          <w:color w:val="D35E13"/>
          <w:spacing w:val="-4"/>
          <w:w w:val="85"/>
          <w:sz w:val="20"/>
          <w:szCs w:val="20"/>
        </w:rPr>
        <w:t>Se</w:t>
      </w:r>
      <w:r w:rsidRPr="00CF39F2">
        <w:rPr>
          <w:rFonts w:ascii="Arial" w:eastAsia="Arial Unicode MS" w:hAnsi="Arial" w:cs="Arial"/>
          <w:color w:val="D35E13"/>
          <w:spacing w:val="-3"/>
          <w:w w:val="85"/>
          <w:sz w:val="20"/>
          <w:szCs w:val="20"/>
        </w:rPr>
        <w:t>ctor</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w w:val="85"/>
          <w:sz w:val="20"/>
          <w:szCs w:val="20"/>
        </w:rPr>
        <w:t>–</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2"/>
          <w:w w:val="85"/>
          <w:sz w:val="20"/>
          <w:szCs w:val="20"/>
        </w:rPr>
        <w:t>N</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
          <w:w w:val="85"/>
          <w:sz w:val="20"/>
          <w:szCs w:val="20"/>
        </w:rPr>
        <w:t>t</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De</w:t>
      </w:r>
      <w:r w:rsidRPr="00CF39F2">
        <w:rPr>
          <w:rFonts w:ascii="Arial" w:eastAsia="Arial Unicode MS" w:hAnsi="Arial" w:cs="Arial"/>
          <w:color w:val="D35E13"/>
          <w:spacing w:val="-3"/>
          <w:w w:val="85"/>
          <w:sz w:val="20"/>
          <w:szCs w:val="20"/>
        </w:rPr>
        <w:t>bt</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3"/>
          <w:w w:val="85"/>
          <w:sz w:val="20"/>
          <w:szCs w:val="20"/>
        </w:rPr>
        <w:t>to</w:t>
      </w:r>
      <w:r w:rsidRPr="00CF39F2">
        <w:rPr>
          <w:rFonts w:ascii="Arial" w:eastAsia="Arial Unicode MS" w:hAnsi="Arial" w:cs="Arial"/>
          <w:color w:val="D35E13"/>
          <w:spacing w:val="4"/>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p>
    <w:p w:rsidR="004D06C0" w:rsidRPr="00CF39F2" w:rsidRDefault="00EA2DC5">
      <w:pPr>
        <w:pStyle w:val="BodyText"/>
        <w:spacing w:before="72" w:line="282" w:lineRule="auto"/>
        <w:ind w:left="243" w:right="149"/>
        <w:rPr>
          <w:rFonts w:cs="Arial"/>
        </w:rPr>
      </w:pPr>
      <w:r w:rsidRPr="00CF39F2">
        <w:rPr>
          <w:rFonts w:cs="Arial"/>
          <w:w w:val="90"/>
        </w:rPr>
        <w:br w:type="column"/>
      </w:r>
      <w:r w:rsidRPr="00CF39F2">
        <w:rPr>
          <w:rFonts w:cs="Arial"/>
          <w:spacing w:val="-2"/>
          <w:w w:val="90"/>
        </w:rPr>
        <w:lastRenderedPageBreak/>
        <w:t>improved</w:t>
      </w:r>
      <w:r w:rsidRPr="00CF39F2">
        <w:rPr>
          <w:rFonts w:cs="Arial"/>
          <w:spacing w:val="10"/>
          <w:w w:val="90"/>
        </w:rPr>
        <w:t xml:space="preserve"> </w:t>
      </w:r>
      <w:r w:rsidRPr="00CF39F2">
        <w:rPr>
          <w:rFonts w:cs="Arial"/>
          <w:spacing w:val="-1"/>
          <w:w w:val="90"/>
        </w:rPr>
        <w:t>position</w:t>
      </w:r>
      <w:r w:rsidRPr="00CF39F2">
        <w:rPr>
          <w:rFonts w:cs="Arial"/>
          <w:spacing w:val="10"/>
          <w:w w:val="90"/>
        </w:rPr>
        <w:t xml:space="preserve"> </w:t>
      </w:r>
      <w:r w:rsidRPr="00CF39F2">
        <w:rPr>
          <w:rFonts w:cs="Arial"/>
          <w:spacing w:val="-1"/>
          <w:w w:val="90"/>
        </w:rPr>
        <w:t>is</w:t>
      </w:r>
      <w:r w:rsidRPr="00CF39F2">
        <w:rPr>
          <w:rFonts w:cs="Arial"/>
          <w:spacing w:val="10"/>
          <w:w w:val="90"/>
        </w:rPr>
        <w:t xml:space="preserve"> </w:t>
      </w:r>
      <w:r w:rsidRPr="00CF39F2">
        <w:rPr>
          <w:rFonts w:cs="Arial"/>
          <w:spacing w:val="-1"/>
          <w:w w:val="90"/>
        </w:rPr>
        <w:t>primarily</w:t>
      </w:r>
      <w:r w:rsidRPr="00CF39F2">
        <w:rPr>
          <w:rFonts w:cs="Arial"/>
          <w:spacing w:val="10"/>
          <w:w w:val="90"/>
        </w:rPr>
        <w:t xml:space="preserve"> </w:t>
      </w:r>
      <w:r w:rsidRPr="00CF39F2">
        <w:rPr>
          <w:rFonts w:cs="Arial"/>
          <w:spacing w:val="-1"/>
          <w:w w:val="90"/>
        </w:rPr>
        <w:t>due</w:t>
      </w:r>
      <w:r w:rsidRPr="00CF39F2">
        <w:rPr>
          <w:rFonts w:cs="Arial"/>
          <w:spacing w:val="11"/>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lower</w:t>
      </w:r>
      <w:r w:rsidRPr="00CF39F2">
        <w:rPr>
          <w:rFonts w:cs="Arial"/>
          <w:spacing w:val="10"/>
          <w:w w:val="90"/>
        </w:rPr>
        <w:t xml:space="preserve"> </w:t>
      </w:r>
      <w:r w:rsidRPr="00CF39F2">
        <w:rPr>
          <w:rFonts w:cs="Arial"/>
          <w:spacing w:val="-1"/>
          <w:w w:val="90"/>
        </w:rPr>
        <w:t>forecast</w:t>
      </w:r>
      <w:r w:rsidRPr="00CF39F2">
        <w:rPr>
          <w:rFonts w:cs="Arial"/>
          <w:spacing w:val="10"/>
          <w:w w:val="90"/>
        </w:rPr>
        <w:t xml:space="preserve"> </w:t>
      </w:r>
      <w:r w:rsidRPr="00CF39F2">
        <w:rPr>
          <w:rFonts w:cs="Arial"/>
          <w:w w:val="90"/>
        </w:rPr>
        <w:t>electricity</w:t>
      </w:r>
      <w:r w:rsidRPr="00CF39F2">
        <w:rPr>
          <w:rFonts w:cs="Arial"/>
          <w:spacing w:val="11"/>
          <w:w w:val="90"/>
        </w:rPr>
        <w:t xml:space="preserve"> </w:t>
      </w:r>
      <w:r w:rsidRPr="00CF39F2">
        <w:rPr>
          <w:rFonts w:cs="Arial"/>
          <w:spacing w:val="-1"/>
          <w:w w:val="90"/>
        </w:rPr>
        <w:t>demand</w:t>
      </w:r>
      <w:r w:rsidRPr="00CF39F2">
        <w:rPr>
          <w:rFonts w:cs="Arial"/>
          <w:spacing w:val="10"/>
          <w:w w:val="90"/>
        </w:rPr>
        <w:t xml:space="preserve"> </w:t>
      </w:r>
      <w:r w:rsidRPr="00CF39F2">
        <w:rPr>
          <w:rFonts w:cs="Arial"/>
          <w:spacing w:val="-1"/>
          <w:w w:val="90"/>
        </w:rPr>
        <w:t>and</w:t>
      </w:r>
      <w:r w:rsidRPr="00CF39F2">
        <w:rPr>
          <w:rFonts w:cs="Arial"/>
          <w:spacing w:val="45"/>
          <w:w w:val="98"/>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staged</w:t>
      </w:r>
      <w:r w:rsidRPr="00CF39F2">
        <w:rPr>
          <w:rFonts w:cs="Arial"/>
          <w:spacing w:val="6"/>
          <w:w w:val="90"/>
        </w:rPr>
        <w:t xml:space="preserve"> </w:t>
      </w:r>
      <w:r w:rsidRPr="00CF39F2">
        <w:rPr>
          <w:rFonts w:cs="Arial"/>
          <w:spacing w:val="-1"/>
          <w:w w:val="90"/>
        </w:rPr>
        <w:t>implementation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tariff</w:t>
      </w:r>
      <w:r w:rsidRPr="00CF39F2">
        <w:rPr>
          <w:rFonts w:cs="Arial"/>
          <w:spacing w:val="6"/>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1"/>
          <w:w w:val="90"/>
        </w:rPr>
        <w:t>announced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March</w:t>
      </w:r>
      <w:r w:rsidRPr="00CF39F2">
        <w:rPr>
          <w:rFonts w:cs="Arial"/>
          <w:spacing w:val="6"/>
          <w:w w:val="90"/>
        </w:rPr>
        <w:t xml:space="preserve"> </w:t>
      </w:r>
      <w:r w:rsidRPr="00CF39F2">
        <w:rPr>
          <w:rFonts w:cs="Arial"/>
          <w:spacing w:val="-4"/>
          <w:w w:val="90"/>
        </w:rPr>
        <w:t>2013.</w:t>
      </w:r>
    </w:p>
    <w:p w:rsidR="004D06C0" w:rsidRPr="00CF39F2" w:rsidRDefault="009150A9">
      <w:pPr>
        <w:spacing w:before="153"/>
        <w:ind w:left="243" w:right="8444"/>
        <w:rPr>
          <w:rFonts w:ascii="Arial" w:eastAsia="Times New Roman" w:hAnsi="Arial" w:cs="Arial"/>
          <w:sz w:val="20"/>
          <w:szCs w:val="20"/>
        </w:rPr>
      </w:pPr>
      <w:r w:rsidRPr="00CF39F2">
        <w:rPr>
          <w:rFonts w:ascii="Arial" w:hAnsi="Arial" w:cs="Arial"/>
          <w:noProof/>
          <w:lang w:val="en-AU" w:eastAsia="en-AU"/>
        </w:rPr>
        <w:drawing>
          <wp:inline distT="0" distB="0" distL="0" distR="0" wp14:anchorId="12F93D1C" wp14:editId="7EAA171C">
            <wp:extent cx="4324350" cy="2333625"/>
            <wp:effectExtent l="0" t="0" r="0" b="9525"/>
            <wp:docPr id="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4350" cy="2333625"/>
                    </a:xfrm>
                    <a:prstGeom prst="rect">
                      <a:avLst/>
                    </a:prstGeom>
                    <a:noFill/>
                    <a:ln>
                      <a:noFill/>
                    </a:ln>
                  </pic:spPr>
                </pic:pic>
              </a:graphicData>
            </a:graphic>
          </wp:inline>
        </w:drawing>
      </w:r>
    </w:p>
    <w:p w:rsidR="004D06C0" w:rsidRPr="00CF39F2" w:rsidRDefault="00EA2DC5">
      <w:pPr>
        <w:spacing w:before="120"/>
        <w:ind w:left="243" w:right="174"/>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9" w:line="160" w:lineRule="exact"/>
        <w:rPr>
          <w:rFonts w:ascii="Arial" w:hAnsi="Arial" w:cs="Arial"/>
          <w:sz w:val="16"/>
          <w:szCs w:val="16"/>
        </w:rPr>
      </w:pPr>
    </w:p>
    <w:p w:rsidR="004D06C0" w:rsidRPr="00CF39F2" w:rsidRDefault="00EA2DC5">
      <w:pPr>
        <w:pStyle w:val="BodyText"/>
        <w:spacing w:before="0" w:line="282" w:lineRule="auto"/>
        <w:ind w:left="243" w:right="503"/>
        <w:jc w:val="both"/>
        <w:rPr>
          <w:rFonts w:cs="Arial"/>
        </w:rPr>
      </w:pPr>
      <w:r w:rsidRPr="00CF39F2">
        <w:rPr>
          <w:rFonts w:cs="Arial"/>
          <w:spacing w:val="-2"/>
          <w:w w:val="90"/>
        </w:rPr>
        <w:t>Achieving</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fully</w:t>
      </w:r>
      <w:r w:rsidRPr="00CF39F2">
        <w:rPr>
          <w:rFonts w:cs="Arial"/>
          <w:spacing w:val="4"/>
          <w:w w:val="90"/>
        </w:rPr>
        <w:t xml:space="preserve"> </w:t>
      </w:r>
      <w:r w:rsidRPr="00CF39F2">
        <w:rPr>
          <w:rFonts w:cs="Arial"/>
          <w:spacing w:val="-1"/>
          <w:w w:val="90"/>
        </w:rPr>
        <w:t>commercial</w:t>
      </w:r>
      <w:r w:rsidRPr="00CF39F2">
        <w:rPr>
          <w:rFonts w:cs="Arial"/>
          <w:spacing w:val="5"/>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return</w:t>
      </w:r>
      <w:r w:rsidRPr="00CF39F2">
        <w:rPr>
          <w:rFonts w:cs="Arial"/>
          <w:spacing w:val="4"/>
          <w:w w:val="90"/>
        </w:rPr>
        <w:t xml:space="preserve"> </w:t>
      </w:r>
      <w:r w:rsidRPr="00CF39F2">
        <w:rPr>
          <w:rFonts w:cs="Arial"/>
          <w:spacing w:val="-2"/>
          <w:w w:val="90"/>
        </w:rPr>
        <w:t>(estimated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vicinity</w:t>
      </w:r>
      <w:r w:rsidRPr="00CF39F2">
        <w:rPr>
          <w:rFonts w:cs="Arial"/>
          <w:spacing w:val="41"/>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w w:val="90"/>
        </w:rPr>
        <w:t>6</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5"/>
          <w:w w:val="90"/>
        </w:rPr>
        <w:t xml:space="preserve"> </w:t>
      </w:r>
      <w:r w:rsidRPr="00CF39F2">
        <w:rPr>
          <w:rFonts w:cs="Arial"/>
          <w:spacing w:val="-2"/>
          <w:w w:val="90"/>
        </w:rPr>
        <w:t>annual</w:t>
      </w:r>
      <w:r w:rsidRPr="00CF39F2">
        <w:rPr>
          <w:rFonts w:cs="Arial"/>
          <w:spacing w:val="4"/>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return</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capital</w:t>
      </w:r>
      <w:r w:rsidRPr="00CF39F2">
        <w:rPr>
          <w:rFonts w:cs="Arial"/>
          <w:spacing w:val="4"/>
          <w:w w:val="90"/>
        </w:rPr>
        <w:t xml:space="preserve"> </w:t>
      </w:r>
      <w:r w:rsidRPr="00CF39F2">
        <w:rPr>
          <w:rFonts w:cs="Arial"/>
          <w:spacing w:val="-3"/>
          <w:w w:val="90"/>
        </w:rPr>
        <w:t>employed),</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sustaining</w:t>
      </w:r>
      <w:r w:rsidRPr="00CF39F2">
        <w:rPr>
          <w:rFonts w:cs="Arial"/>
          <w:spacing w:val="61"/>
          <w:w w:val="98"/>
        </w:rPr>
        <w:t xml:space="preserve"> </w:t>
      </w:r>
      <w:r w:rsidRPr="00CF39F2">
        <w:rPr>
          <w:rFonts w:cs="Arial"/>
          <w:spacing w:val="-1"/>
          <w:w w:val="90"/>
        </w:rPr>
        <w:t>that</w:t>
      </w:r>
      <w:r w:rsidRPr="00CF39F2">
        <w:rPr>
          <w:rFonts w:cs="Arial"/>
          <w:spacing w:val="6"/>
          <w:w w:val="90"/>
        </w:rPr>
        <w:t xml:space="preserve"> </w:t>
      </w:r>
      <w:r w:rsidRPr="00CF39F2">
        <w:rPr>
          <w:rFonts w:cs="Arial"/>
          <w:spacing w:val="-2"/>
          <w:w w:val="90"/>
        </w:rPr>
        <w:t>level,</w:t>
      </w:r>
      <w:r w:rsidRPr="00CF39F2">
        <w:rPr>
          <w:rFonts w:cs="Arial"/>
          <w:spacing w:val="7"/>
          <w:w w:val="90"/>
        </w:rPr>
        <w:t xml:space="preserve"> </w:t>
      </w:r>
      <w:r w:rsidRPr="00CF39F2">
        <w:rPr>
          <w:rFonts w:cs="Arial"/>
          <w:spacing w:val="-1"/>
          <w:w w:val="90"/>
        </w:rPr>
        <w:t>depends</w:t>
      </w:r>
      <w:r w:rsidRPr="00CF39F2">
        <w:rPr>
          <w:rFonts w:cs="Arial"/>
          <w:spacing w:val="7"/>
          <w:w w:val="90"/>
        </w:rPr>
        <w:t xml:space="preserve"> </w:t>
      </w:r>
      <w:r w:rsidRPr="00CF39F2">
        <w:rPr>
          <w:rFonts w:cs="Arial"/>
          <w:w w:val="90"/>
        </w:rPr>
        <w:t>first</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successful</w:t>
      </w:r>
      <w:r w:rsidRPr="00CF39F2">
        <w:rPr>
          <w:rFonts w:cs="Arial"/>
          <w:spacing w:val="6"/>
          <w:w w:val="90"/>
        </w:rPr>
        <w:t xml:space="preserve"> </w:t>
      </w:r>
      <w:r w:rsidRPr="00CF39F2">
        <w:rPr>
          <w:rFonts w:cs="Arial"/>
          <w:spacing w:val="-1"/>
          <w:w w:val="90"/>
        </w:rPr>
        <w:t>implementation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operational</w:t>
      </w:r>
    </w:p>
    <w:p w:rsidR="004D06C0" w:rsidRPr="00CF39F2" w:rsidRDefault="00EA2DC5">
      <w:pPr>
        <w:pStyle w:val="BodyText"/>
        <w:spacing w:before="1" w:line="283" w:lineRule="auto"/>
        <w:ind w:left="243" w:right="257"/>
        <w:rPr>
          <w:rFonts w:cs="Arial"/>
        </w:rPr>
      </w:pPr>
      <w:r w:rsidRPr="00CF39F2">
        <w:rPr>
          <w:rFonts w:cs="Arial"/>
          <w:spacing w:val="-1"/>
          <w:w w:val="90"/>
        </w:rPr>
        <w:t>and</w:t>
      </w:r>
      <w:r w:rsidRPr="00CF39F2">
        <w:rPr>
          <w:rFonts w:cs="Arial"/>
          <w:spacing w:val="1"/>
          <w:w w:val="90"/>
        </w:rPr>
        <w:t xml:space="preserve"> </w:t>
      </w:r>
      <w:r w:rsidRPr="00CF39F2">
        <w:rPr>
          <w:rFonts w:cs="Arial"/>
          <w:spacing w:val="-1"/>
          <w:w w:val="90"/>
        </w:rPr>
        <w:t>capital</w:t>
      </w:r>
      <w:r w:rsidRPr="00CF39F2">
        <w:rPr>
          <w:rFonts w:cs="Arial"/>
          <w:spacing w:val="2"/>
          <w:w w:val="90"/>
        </w:rPr>
        <w:t xml:space="preserve"> </w:t>
      </w:r>
      <w:r w:rsidRPr="00CF39F2">
        <w:rPr>
          <w:rFonts w:cs="Arial"/>
          <w:spacing w:val="-1"/>
          <w:w w:val="90"/>
        </w:rPr>
        <w:t>saving</w:t>
      </w:r>
      <w:r w:rsidRPr="00CF39F2">
        <w:rPr>
          <w:rFonts w:cs="Arial"/>
          <w:spacing w:val="1"/>
          <w:w w:val="90"/>
        </w:rPr>
        <w:t xml:space="preserve"> </w:t>
      </w:r>
      <w:r w:rsidRPr="00CF39F2">
        <w:rPr>
          <w:rFonts w:cs="Arial"/>
          <w:spacing w:val="-1"/>
          <w:w w:val="90"/>
        </w:rPr>
        <w:t>initiatives,</w:t>
      </w:r>
      <w:r w:rsidRPr="00CF39F2">
        <w:rPr>
          <w:rFonts w:cs="Arial"/>
          <w:spacing w:val="2"/>
          <w:w w:val="90"/>
        </w:rPr>
        <w:t xml:space="preserve"> </w:t>
      </w:r>
      <w:r w:rsidRPr="00CF39F2">
        <w:rPr>
          <w:rFonts w:cs="Arial"/>
          <w:spacing w:val="-1"/>
          <w:w w:val="90"/>
        </w:rPr>
        <w:t>which</w:t>
      </w:r>
      <w:r w:rsidRPr="00CF39F2">
        <w:rPr>
          <w:rFonts w:cs="Arial"/>
          <w:spacing w:val="1"/>
          <w:w w:val="90"/>
        </w:rPr>
        <w:t xml:space="preserve"> </w:t>
      </w:r>
      <w:r w:rsidRPr="00CF39F2">
        <w:rPr>
          <w:rFonts w:cs="Arial"/>
          <w:w w:val="90"/>
        </w:rPr>
        <w:t>form</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basis</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3"/>
          <w:w w:val="90"/>
        </w:rPr>
        <w:t>PW</w:t>
      </w:r>
      <w:r w:rsidRPr="00CF39F2">
        <w:rPr>
          <w:rFonts w:cs="Arial"/>
          <w:spacing w:val="-2"/>
          <w:w w:val="90"/>
        </w:rPr>
        <w:t>C’s</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2"/>
          <w:w w:val="90"/>
        </w:rPr>
        <w:t>S</w:t>
      </w:r>
      <w:r w:rsidRPr="00CF39F2">
        <w:rPr>
          <w:rFonts w:cs="Arial"/>
          <w:spacing w:val="-1"/>
          <w:w w:val="90"/>
        </w:rPr>
        <w:t>CI.</w:t>
      </w:r>
      <w:r w:rsidRPr="00CF39F2">
        <w:rPr>
          <w:rFonts w:cs="Arial"/>
          <w:spacing w:val="14"/>
        </w:rPr>
        <w:t xml:space="preserve"> </w:t>
      </w:r>
      <w:r w:rsidRPr="00CF39F2">
        <w:rPr>
          <w:rFonts w:cs="Arial"/>
          <w:spacing w:val="-2"/>
          <w:w w:val="90"/>
        </w:rPr>
        <w:t>In</w:t>
      </w:r>
      <w:r w:rsidRPr="00CF39F2">
        <w:rPr>
          <w:rFonts w:cs="Arial"/>
          <w:spacing w:val="10"/>
          <w:w w:val="90"/>
        </w:rPr>
        <w:t xml:space="preserve"> </w:t>
      </w:r>
      <w:r w:rsidRPr="00CF39F2">
        <w:rPr>
          <w:rFonts w:cs="Arial"/>
          <w:spacing w:val="-2"/>
          <w:w w:val="90"/>
        </w:rPr>
        <w:t>addition,</w:t>
      </w:r>
      <w:r w:rsidRPr="00CF39F2">
        <w:rPr>
          <w:rFonts w:cs="Arial"/>
          <w:spacing w:val="9"/>
          <w:w w:val="90"/>
        </w:rPr>
        <w:t xml:space="preserve"> </w:t>
      </w:r>
      <w:r w:rsidRPr="00CF39F2">
        <w:rPr>
          <w:rFonts w:cs="Arial"/>
          <w:w w:val="90"/>
        </w:rPr>
        <w:t>further</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improvement</w:t>
      </w:r>
      <w:r w:rsidRPr="00CF39F2">
        <w:rPr>
          <w:rFonts w:cs="Arial"/>
          <w:spacing w:val="9"/>
          <w:w w:val="90"/>
        </w:rPr>
        <w:t xml:space="preserve"> </w:t>
      </w:r>
      <w:r w:rsidRPr="00CF39F2">
        <w:rPr>
          <w:rFonts w:cs="Arial"/>
          <w:spacing w:val="-1"/>
          <w:w w:val="90"/>
        </w:rPr>
        <w:t>measures</w:t>
      </w:r>
      <w:r w:rsidRPr="00CF39F2">
        <w:rPr>
          <w:rFonts w:cs="Arial"/>
          <w:spacing w:val="9"/>
          <w:w w:val="90"/>
        </w:rPr>
        <w:t xml:space="preserve"> </w:t>
      </w:r>
      <w:r w:rsidRPr="00CF39F2">
        <w:rPr>
          <w:rFonts w:cs="Arial"/>
          <w:spacing w:val="-1"/>
          <w:w w:val="90"/>
        </w:rPr>
        <w:t>need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2"/>
          <w:w w:val="90"/>
        </w:rPr>
        <w:t>developed</w:t>
      </w:r>
      <w:r w:rsidRPr="00CF39F2">
        <w:rPr>
          <w:rFonts w:cs="Arial"/>
          <w:spacing w:val="8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PWC</w:t>
      </w:r>
      <w:r w:rsidRPr="00CF39F2">
        <w:rPr>
          <w:rFonts w:cs="Arial"/>
          <w:spacing w:val="3"/>
          <w:w w:val="90"/>
        </w:rPr>
        <w:t xml:space="preserve"> </w:t>
      </w:r>
      <w:r w:rsidRPr="00CF39F2">
        <w:rPr>
          <w:rFonts w:cs="Arial"/>
          <w:spacing w:val="-1"/>
          <w:w w:val="90"/>
        </w:rPr>
        <w:t>Board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achieve</w:t>
      </w:r>
      <w:r w:rsidRPr="00CF39F2">
        <w:rPr>
          <w:rFonts w:cs="Arial"/>
          <w:spacing w:val="4"/>
          <w:w w:val="90"/>
        </w:rPr>
        <w:t xml:space="preserve"> </w:t>
      </w:r>
      <w:r w:rsidRPr="00CF39F2">
        <w:rPr>
          <w:rFonts w:cs="Arial"/>
          <w:spacing w:val="-1"/>
          <w:w w:val="90"/>
        </w:rPr>
        <w:t>commercial</w:t>
      </w:r>
      <w:r w:rsidRPr="00CF39F2">
        <w:rPr>
          <w:rFonts w:cs="Arial"/>
          <w:spacing w:val="4"/>
          <w:w w:val="90"/>
        </w:rPr>
        <w:t xml:space="preserve"> </w:t>
      </w:r>
      <w:r w:rsidRPr="00CF39F2">
        <w:rPr>
          <w:rFonts w:cs="Arial"/>
          <w:spacing w:val="-1"/>
          <w:w w:val="90"/>
        </w:rPr>
        <w:t>rates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return</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capital</w:t>
      </w:r>
      <w:r w:rsidRPr="00CF39F2">
        <w:rPr>
          <w:rFonts w:cs="Arial"/>
          <w:spacing w:val="32"/>
        </w:rPr>
        <w:t xml:space="preserve"> </w:t>
      </w:r>
      <w:r w:rsidRPr="00CF39F2">
        <w:rPr>
          <w:rFonts w:cs="Arial"/>
          <w:spacing w:val="-2"/>
          <w:w w:val="90"/>
        </w:rPr>
        <w:t>employed.</w:t>
      </w:r>
    </w:p>
    <w:p w:rsidR="004D06C0" w:rsidRPr="00CF39F2" w:rsidRDefault="00EA2DC5">
      <w:pPr>
        <w:pStyle w:val="BodyText"/>
        <w:spacing w:before="95" w:line="265" w:lineRule="auto"/>
        <w:ind w:left="243" w:right="58"/>
        <w:rPr>
          <w:rFonts w:cs="Arial"/>
        </w:rPr>
      </w:pPr>
      <w:r w:rsidRPr="00CF39F2">
        <w:rPr>
          <w:rFonts w:cs="Arial"/>
          <w:spacing w:val="-1"/>
          <w:w w:val="95"/>
        </w:rPr>
        <w:t>Associ</w:t>
      </w:r>
      <w:r w:rsidRPr="00CF39F2">
        <w:rPr>
          <w:rFonts w:cs="Arial"/>
          <w:spacing w:val="-2"/>
          <w:w w:val="95"/>
        </w:rPr>
        <w:t>a</w:t>
      </w:r>
      <w:r w:rsidRPr="00CF39F2">
        <w:rPr>
          <w:rFonts w:cs="Arial"/>
          <w:spacing w:val="-1"/>
          <w:w w:val="95"/>
        </w:rPr>
        <w:t>t</w:t>
      </w:r>
      <w:r w:rsidRPr="00CF39F2">
        <w:rPr>
          <w:rFonts w:cs="Arial"/>
          <w:spacing w:val="-2"/>
          <w:w w:val="95"/>
        </w:rPr>
        <w:t>e</w:t>
      </w:r>
      <w:r w:rsidRPr="00CF39F2">
        <w:rPr>
          <w:rFonts w:cs="Arial"/>
          <w:spacing w:val="-1"/>
          <w:w w:val="95"/>
        </w:rPr>
        <w:t>d</w:t>
      </w:r>
      <w:r w:rsidRPr="00CF39F2">
        <w:rPr>
          <w:rFonts w:cs="Arial"/>
          <w:spacing w:val="-13"/>
          <w:w w:val="95"/>
        </w:rPr>
        <w:t xml:space="preserve"> </w:t>
      </w:r>
      <w:r w:rsidRPr="00CF39F2">
        <w:rPr>
          <w:rFonts w:cs="Arial"/>
          <w:w w:val="95"/>
        </w:rPr>
        <w:t>fiscal</w:t>
      </w:r>
      <w:r w:rsidRPr="00CF39F2">
        <w:rPr>
          <w:rFonts w:cs="Arial"/>
          <w:spacing w:val="-12"/>
          <w:w w:val="95"/>
        </w:rPr>
        <w:t xml:space="preserve"> </w:t>
      </w:r>
      <w:r w:rsidRPr="00CF39F2">
        <w:rPr>
          <w:rFonts w:cs="Arial"/>
          <w:spacing w:val="-1"/>
          <w:w w:val="95"/>
        </w:rPr>
        <w:t>outco</w:t>
      </w:r>
      <w:r w:rsidRPr="00CF39F2">
        <w:rPr>
          <w:rFonts w:cs="Arial"/>
          <w:spacing w:val="-2"/>
          <w:w w:val="95"/>
        </w:rPr>
        <w:t>me</w:t>
      </w:r>
      <w:r w:rsidRPr="00CF39F2">
        <w:rPr>
          <w:rFonts w:cs="Arial"/>
          <w:spacing w:val="-1"/>
          <w:w w:val="95"/>
        </w:rPr>
        <w:t>:</w:t>
      </w:r>
      <w:r w:rsidRPr="00CF39F2">
        <w:rPr>
          <w:rFonts w:cs="Arial"/>
          <w:spacing w:val="-12"/>
          <w:w w:val="95"/>
        </w:rPr>
        <w:t xml:space="preserve"> </w:t>
      </w:r>
      <w:r w:rsidRPr="00CF39F2">
        <w:rPr>
          <w:rFonts w:cs="Arial"/>
          <w:spacing w:val="-2"/>
          <w:w w:val="95"/>
        </w:rPr>
        <w:t>by</w:t>
      </w:r>
      <w:r w:rsidRPr="00CF39F2">
        <w:rPr>
          <w:rFonts w:cs="Arial"/>
          <w:spacing w:val="-12"/>
          <w:w w:val="95"/>
        </w:rPr>
        <w:t xml:space="preserve"> </w:t>
      </w:r>
      <w:r w:rsidRPr="00CF39F2">
        <w:rPr>
          <w:rFonts w:cs="Arial"/>
          <w:spacing w:val="-2"/>
          <w:w w:val="95"/>
        </w:rPr>
        <w:t>2020,</w:t>
      </w:r>
      <w:r w:rsidRPr="00CF39F2">
        <w:rPr>
          <w:rFonts w:cs="Arial"/>
          <w:spacing w:val="-12"/>
          <w:w w:val="95"/>
        </w:rPr>
        <w:t xml:space="preserve"> </w:t>
      </w:r>
      <w:r w:rsidRPr="00CF39F2">
        <w:rPr>
          <w:rFonts w:cs="Arial"/>
          <w:w w:val="95"/>
        </w:rPr>
        <w:t>the</w:t>
      </w:r>
      <w:r w:rsidRPr="00CF39F2">
        <w:rPr>
          <w:rFonts w:cs="Arial"/>
          <w:spacing w:val="-13"/>
          <w:w w:val="95"/>
        </w:rPr>
        <w:t xml:space="preserve"> </w:t>
      </w:r>
      <w:r w:rsidRPr="00CF39F2">
        <w:rPr>
          <w:rFonts w:cs="Arial"/>
          <w:spacing w:val="-3"/>
          <w:w w:val="95"/>
        </w:rPr>
        <w:t>Te</w:t>
      </w:r>
      <w:r w:rsidRPr="00CF39F2">
        <w:rPr>
          <w:rFonts w:cs="Arial"/>
          <w:spacing w:val="-2"/>
          <w:w w:val="95"/>
        </w:rPr>
        <w:t>rritory’s</w:t>
      </w:r>
      <w:r w:rsidRPr="00CF39F2">
        <w:rPr>
          <w:rFonts w:cs="Arial"/>
          <w:spacing w:val="-12"/>
          <w:w w:val="95"/>
        </w:rPr>
        <w:t xml:space="preserve"> </w:t>
      </w:r>
      <w:r w:rsidRPr="00CF39F2">
        <w:rPr>
          <w:rFonts w:cs="Arial"/>
          <w:spacing w:val="-1"/>
          <w:w w:val="95"/>
        </w:rPr>
        <w:t>non</w:t>
      </w:r>
      <w:r w:rsidRPr="00CF39F2">
        <w:rPr>
          <w:rFonts w:cs="Arial"/>
          <w:spacing w:val="-12"/>
          <w:w w:val="95"/>
        </w:rPr>
        <w:t xml:space="preserve"> </w:t>
      </w:r>
      <w:r w:rsidRPr="00CF39F2">
        <w:rPr>
          <w:rFonts w:cs="Arial"/>
          <w:spacing w:val="-1"/>
          <w:w w:val="95"/>
        </w:rPr>
        <w:t>fin</w:t>
      </w:r>
      <w:r w:rsidRPr="00CF39F2">
        <w:rPr>
          <w:rFonts w:cs="Arial"/>
          <w:spacing w:val="-2"/>
          <w:w w:val="95"/>
        </w:rPr>
        <w:t>a</w:t>
      </w:r>
      <w:r w:rsidRPr="00CF39F2">
        <w:rPr>
          <w:rFonts w:cs="Arial"/>
          <w:spacing w:val="-1"/>
          <w:w w:val="95"/>
        </w:rPr>
        <w:t>nci</w:t>
      </w:r>
      <w:r w:rsidRPr="00CF39F2">
        <w:rPr>
          <w:rFonts w:cs="Arial"/>
          <w:spacing w:val="-2"/>
          <w:w w:val="95"/>
        </w:rPr>
        <w:t>al</w:t>
      </w:r>
      <w:r w:rsidRPr="00CF39F2">
        <w:rPr>
          <w:rFonts w:cs="Arial"/>
          <w:spacing w:val="-12"/>
          <w:w w:val="95"/>
        </w:rPr>
        <w:t xml:space="preserve"> </w:t>
      </w:r>
      <w:r w:rsidRPr="00CF39F2">
        <w:rPr>
          <w:rFonts w:cs="Arial"/>
          <w:spacing w:val="-1"/>
          <w:w w:val="95"/>
        </w:rPr>
        <w:t>public</w:t>
      </w:r>
      <w:r w:rsidRPr="00CF39F2">
        <w:rPr>
          <w:rFonts w:cs="Arial"/>
          <w:spacing w:val="57"/>
          <w:w w:val="95"/>
        </w:rPr>
        <w:t xml:space="preserve"> </w:t>
      </w:r>
      <w:r w:rsidRPr="00CF39F2">
        <w:rPr>
          <w:rFonts w:cs="Arial"/>
          <w:w w:val="95"/>
        </w:rPr>
        <w:t>sector</w:t>
      </w:r>
      <w:r w:rsidRPr="00CF39F2">
        <w:rPr>
          <w:rFonts w:cs="Arial"/>
          <w:spacing w:val="-16"/>
          <w:w w:val="95"/>
        </w:rPr>
        <w:t xml:space="preserve"> </w:t>
      </w:r>
      <w:r w:rsidRPr="00CF39F2">
        <w:rPr>
          <w:rFonts w:cs="Arial"/>
          <w:spacing w:val="-1"/>
          <w:w w:val="95"/>
        </w:rPr>
        <w:t>n</w:t>
      </w:r>
      <w:r w:rsidRPr="00CF39F2">
        <w:rPr>
          <w:rFonts w:cs="Arial"/>
          <w:spacing w:val="-2"/>
          <w:w w:val="95"/>
        </w:rPr>
        <w:t>e</w:t>
      </w:r>
      <w:r w:rsidRPr="00CF39F2">
        <w:rPr>
          <w:rFonts w:cs="Arial"/>
          <w:spacing w:val="-1"/>
          <w:w w:val="95"/>
        </w:rPr>
        <w:t>t</w:t>
      </w:r>
      <w:r w:rsidRPr="00CF39F2">
        <w:rPr>
          <w:rFonts w:cs="Arial"/>
          <w:spacing w:val="-15"/>
          <w:w w:val="95"/>
        </w:rPr>
        <w:t xml:space="preserve"> </w:t>
      </w:r>
      <w:r w:rsidRPr="00CF39F2">
        <w:rPr>
          <w:rFonts w:cs="Arial"/>
          <w:spacing w:val="-1"/>
          <w:w w:val="95"/>
        </w:rPr>
        <w:t>d</w:t>
      </w:r>
      <w:r w:rsidRPr="00CF39F2">
        <w:rPr>
          <w:rFonts w:cs="Arial"/>
          <w:spacing w:val="-2"/>
          <w:w w:val="95"/>
        </w:rPr>
        <w:t>eb</w:t>
      </w:r>
      <w:r w:rsidRPr="00CF39F2">
        <w:rPr>
          <w:rFonts w:cs="Arial"/>
          <w:spacing w:val="-1"/>
          <w:w w:val="95"/>
        </w:rPr>
        <w:t>t</w:t>
      </w:r>
      <w:r w:rsidRPr="00CF39F2">
        <w:rPr>
          <w:rFonts w:cs="Arial"/>
          <w:spacing w:val="-16"/>
          <w:w w:val="95"/>
        </w:rPr>
        <w:t xml:space="preserve"> </w:t>
      </w:r>
      <w:r w:rsidRPr="00CF39F2">
        <w:rPr>
          <w:rFonts w:cs="Arial"/>
          <w:spacing w:val="-2"/>
          <w:w w:val="95"/>
        </w:rPr>
        <w:t>a</w:t>
      </w:r>
      <w:r w:rsidRPr="00CF39F2">
        <w:rPr>
          <w:rFonts w:cs="Arial"/>
          <w:spacing w:val="-1"/>
          <w:w w:val="95"/>
        </w:rPr>
        <w:t>s</w:t>
      </w:r>
      <w:r w:rsidRPr="00CF39F2">
        <w:rPr>
          <w:rFonts w:cs="Arial"/>
          <w:spacing w:val="-15"/>
          <w:w w:val="95"/>
        </w:rPr>
        <w:t xml:space="preserve"> </w:t>
      </w:r>
      <w:r w:rsidRPr="00CF39F2">
        <w:rPr>
          <w:rFonts w:cs="Arial"/>
          <w:w w:val="95"/>
        </w:rPr>
        <w:t>a</w:t>
      </w:r>
      <w:r w:rsidRPr="00CF39F2">
        <w:rPr>
          <w:rFonts w:cs="Arial"/>
          <w:spacing w:val="-16"/>
          <w:w w:val="95"/>
        </w:rPr>
        <w:t xml:space="preserve"> </w:t>
      </w:r>
      <w:r w:rsidRPr="00CF39F2">
        <w:rPr>
          <w:rFonts w:cs="Arial"/>
          <w:w w:val="95"/>
        </w:rPr>
        <w:t>percentage</w:t>
      </w:r>
      <w:r w:rsidRPr="00CF39F2">
        <w:rPr>
          <w:rFonts w:cs="Arial"/>
          <w:spacing w:val="-15"/>
          <w:w w:val="95"/>
        </w:rPr>
        <w:t xml:space="preserve"> </w:t>
      </w:r>
      <w:r w:rsidRPr="00CF39F2">
        <w:rPr>
          <w:rFonts w:cs="Arial"/>
          <w:spacing w:val="-1"/>
          <w:w w:val="95"/>
        </w:rPr>
        <w:t>of</w:t>
      </w:r>
      <w:r w:rsidRPr="00CF39F2">
        <w:rPr>
          <w:rFonts w:cs="Arial"/>
          <w:spacing w:val="-16"/>
          <w:w w:val="95"/>
        </w:rPr>
        <w:t xml:space="preserve"> </w:t>
      </w:r>
      <w:r w:rsidRPr="00CF39F2">
        <w:rPr>
          <w:rFonts w:cs="Arial"/>
          <w:spacing w:val="-2"/>
          <w:w w:val="95"/>
        </w:rPr>
        <w:t>r</w:t>
      </w:r>
      <w:r w:rsidRPr="00CF39F2">
        <w:rPr>
          <w:rFonts w:cs="Arial"/>
          <w:spacing w:val="-3"/>
          <w:w w:val="95"/>
        </w:rPr>
        <w:t>e</w:t>
      </w:r>
      <w:r w:rsidRPr="00CF39F2">
        <w:rPr>
          <w:rFonts w:cs="Arial"/>
          <w:spacing w:val="-2"/>
          <w:w w:val="95"/>
        </w:rPr>
        <w:t>v</w:t>
      </w:r>
      <w:r w:rsidRPr="00CF39F2">
        <w:rPr>
          <w:rFonts w:cs="Arial"/>
          <w:spacing w:val="-3"/>
          <w:w w:val="95"/>
        </w:rPr>
        <w:t>enue</w:t>
      </w:r>
      <w:r w:rsidRPr="00CF39F2">
        <w:rPr>
          <w:rFonts w:cs="Arial"/>
          <w:spacing w:val="-15"/>
          <w:w w:val="95"/>
        </w:rPr>
        <w:t xml:space="preserve"> </w:t>
      </w:r>
      <w:r w:rsidRPr="00CF39F2">
        <w:rPr>
          <w:rFonts w:cs="Arial"/>
          <w:spacing w:val="-1"/>
          <w:w w:val="95"/>
        </w:rPr>
        <w:t>is</w:t>
      </w:r>
      <w:r w:rsidRPr="00CF39F2">
        <w:rPr>
          <w:rFonts w:cs="Arial"/>
          <w:spacing w:val="-16"/>
          <w:w w:val="95"/>
        </w:rPr>
        <w:t xml:space="preserve"> </w:t>
      </w:r>
      <w:r w:rsidRPr="00CF39F2">
        <w:rPr>
          <w:rFonts w:cs="Arial"/>
          <w:spacing w:val="-1"/>
          <w:w w:val="95"/>
        </w:rPr>
        <w:t>r</w:t>
      </w:r>
      <w:r w:rsidRPr="00CF39F2">
        <w:rPr>
          <w:rFonts w:cs="Arial"/>
          <w:spacing w:val="-2"/>
          <w:w w:val="95"/>
        </w:rPr>
        <w:t>e</w:t>
      </w:r>
      <w:r w:rsidRPr="00CF39F2">
        <w:rPr>
          <w:rFonts w:cs="Arial"/>
          <w:spacing w:val="-1"/>
          <w:w w:val="95"/>
        </w:rPr>
        <w:t>turning</w:t>
      </w:r>
      <w:r w:rsidRPr="00CF39F2">
        <w:rPr>
          <w:rFonts w:cs="Arial"/>
          <w:spacing w:val="-15"/>
          <w:w w:val="95"/>
        </w:rPr>
        <w:t xml:space="preserve"> </w:t>
      </w:r>
      <w:r w:rsidRPr="00CF39F2">
        <w:rPr>
          <w:rFonts w:cs="Arial"/>
          <w:spacing w:val="-1"/>
          <w:w w:val="95"/>
        </w:rPr>
        <w:t>tow</w:t>
      </w:r>
      <w:r w:rsidRPr="00CF39F2">
        <w:rPr>
          <w:rFonts w:cs="Arial"/>
          <w:spacing w:val="-2"/>
          <w:w w:val="95"/>
        </w:rPr>
        <w:t>a</w:t>
      </w:r>
      <w:r w:rsidRPr="00CF39F2">
        <w:rPr>
          <w:rFonts w:cs="Arial"/>
          <w:spacing w:val="-1"/>
          <w:w w:val="95"/>
        </w:rPr>
        <w:t>rds</w:t>
      </w:r>
      <w:r w:rsidRPr="00CF39F2">
        <w:rPr>
          <w:rFonts w:cs="Arial"/>
          <w:spacing w:val="-16"/>
          <w:w w:val="95"/>
        </w:rPr>
        <w:t xml:space="preserve"> </w:t>
      </w:r>
      <w:r w:rsidRPr="00CF39F2">
        <w:rPr>
          <w:rFonts w:cs="Arial"/>
          <w:spacing w:val="1"/>
          <w:w w:val="95"/>
        </w:rPr>
        <w:t>60</w:t>
      </w:r>
      <w:r w:rsidRPr="00CF39F2">
        <w:rPr>
          <w:rFonts w:cs="Arial"/>
          <w:spacing w:val="-15"/>
          <w:w w:val="95"/>
        </w:rPr>
        <w:t xml:space="preserve"> </w:t>
      </w:r>
      <w:r w:rsidRPr="00CF39F2">
        <w:rPr>
          <w:rFonts w:cs="Arial"/>
          <w:w w:val="95"/>
        </w:rPr>
        <w:t>per</w:t>
      </w:r>
      <w:r w:rsidRPr="00CF39F2">
        <w:rPr>
          <w:rFonts w:cs="Arial"/>
          <w:spacing w:val="-15"/>
          <w:w w:val="95"/>
        </w:rPr>
        <w:t xml:space="preserve"> </w:t>
      </w:r>
      <w:r w:rsidRPr="00CF39F2">
        <w:rPr>
          <w:rFonts w:cs="Arial"/>
          <w:w w:val="95"/>
        </w:rPr>
        <w:t>cent</w:t>
      </w:r>
    </w:p>
    <w:p w:rsidR="004D06C0" w:rsidRPr="00CF39F2" w:rsidRDefault="00EA2DC5">
      <w:pPr>
        <w:pStyle w:val="BodyText"/>
        <w:spacing w:before="132" w:line="282" w:lineRule="auto"/>
        <w:ind w:left="243" w:right="782"/>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net</w:t>
      </w:r>
      <w:r w:rsidRPr="00CF39F2">
        <w:rPr>
          <w:rFonts w:cs="Arial"/>
          <w:spacing w:val="4"/>
          <w:w w:val="90"/>
        </w:rPr>
        <w:t xml:space="preserve"> </w:t>
      </w:r>
      <w:r w:rsidRPr="00CF39F2">
        <w:rPr>
          <w:rFonts w:cs="Arial"/>
          <w:spacing w:val="-1"/>
          <w:w w:val="90"/>
        </w:rPr>
        <w:t>debt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ratio</w:t>
      </w:r>
      <w:r w:rsidRPr="00CF39F2">
        <w:rPr>
          <w:rFonts w:cs="Arial"/>
          <w:spacing w:val="3"/>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non</w:t>
      </w:r>
      <w:r w:rsidRPr="00CF39F2">
        <w:rPr>
          <w:rFonts w:cs="Arial"/>
          <w:spacing w:val="4"/>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2"/>
          <w:w w:val="90"/>
        </w:rPr>
        <w:t>public</w:t>
      </w:r>
      <w:r w:rsidRPr="00CF39F2">
        <w:rPr>
          <w:rFonts w:cs="Arial"/>
          <w:spacing w:val="3"/>
          <w:w w:val="90"/>
        </w:rPr>
        <w:t xml:space="preserve"> </w:t>
      </w:r>
      <w:r w:rsidRPr="00CF39F2">
        <w:rPr>
          <w:rFonts w:cs="Arial"/>
          <w:spacing w:val="-2"/>
          <w:w w:val="90"/>
        </w:rPr>
        <w:t>sector</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now</w:t>
      </w:r>
      <w:r w:rsidRPr="00CF39F2">
        <w:rPr>
          <w:rFonts w:cs="Arial"/>
          <w:spacing w:val="67"/>
          <w:w w:val="90"/>
        </w:rPr>
        <w:t xml:space="preserve"> </w:t>
      </w:r>
      <w:r w:rsidRPr="00CF39F2">
        <w:rPr>
          <w:rFonts w:cs="Arial"/>
          <w:spacing w:val="-1"/>
          <w:w w:val="90"/>
        </w:rPr>
        <w:t>projected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86</w:t>
      </w:r>
      <w:r w:rsidRPr="00CF39F2">
        <w:rPr>
          <w:rFonts w:cs="Arial"/>
          <w:spacing w:val="7"/>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end</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8"/>
          <w:w w:val="90"/>
        </w:rPr>
        <w:t>2016</w:t>
      </w:r>
      <w:r w:rsidR="00B26576" w:rsidRPr="00CF39F2">
        <w:rPr>
          <w:rFonts w:cs="Arial"/>
          <w:spacing w:val="-9"/>
          <w:w w:val="90"/>
        </w:rPr>
        <w:t>-</w:t>
      </w:r>
      <w:r w:rsidRPr="00CF39F2">
        <w:rPr>
          <w:rFonts w:cs="Arial"/>
          <w:spacing w:val="-8"/>
          <w:w w:val="90"/>
        </w:rPr>
        <w:t>17.</w:t>
      </w:r>
    </w:p>
    <w:p w:rsidR="004D06C0" w:rsidRPr="00CF39F2" w:rsidRDefault="00EA2DC5">
      <w:pPr>
        <w:pStyle w:val="BodyText"/>
        <w:spacing w:line="284" w:lineRule="auto"/>
        <w:ind w:left="243" w:right="174"/>
        <w:rPr>
          <w:rFonts w:cs="Arial"/>
        </w:rPr>
      </w:pPr>
      <w:r w:rsidRPr="00CF39F2">
        <w:rPr>
          <w:rFonts w:cs="Arial"/>
          <w:spacing w:val="1"/>
          <w:w w:val="90"/>
        </w:rPr>
        <w:t>As Chart</w:t>
      </w:r>
      <w:r w:rsidRPr="00CF39F2">
        <w:rPr>
          <w:rFonts w:cs="Arial"/>
          <w:spacing w:val="2"/>
          <w:w w:val="90"/>
        </w:rPr>
        <w:t xml:space="preserve"> </w:t>
      </w:r>
      <w:r w:rsidRPr="00CF39F2">
        <w:rPr>
          <w:rFonts w:cs="Arial"/>
          <w:spacing w:val="-8"/>
          <w:w w:val="90"/>
        </w:rPr>
        <w:t>3.10</w:t>
      </w:r>
      <w:r w:rsidRPr="00CF39F2">
        <w:rPr>
          <w:rFonts w:cs="Arial"/>
          <w:spacing w:val="2"/>
          <w:w w:val="90"/>
        </w:rPr>
        <w:t xml:space="preserve"> </w:t>
      </w:r>
      <w:r w:rsidRPr="00CF39F2">
        <w:rPr>
          <w:rFonts w:cs="Arial"/>
          <w:spacing w:val="-1"/>
          <w:w w:val="90"/>
        </w:rPr>
        <w:t>shows,</w:t>
      </w:r>
      <w:r w:rsidRPr="00CF39F2">
        <w:rPr>
          <w:rFonts w:cs="Arial"/>
          <w:spacing w:val="2"/>
          <w:w w:val="90"/>
        </w:rPr>
        <w:t xml:space="preserve"> </w:t>
      </w:r>
      <w:r w:rsidRPr="00CF39F2">
        <w:rPr>
          <w:rFonts w:cs="Arial"/>
          <w:spacing w:val="-1"/>
          <w:w w:val="90"/>
        </w:rPr>
        <w:t>this</w:t>
      </w:r>
      <w:r w:rsidRPr="00CF39F2">
        <w:rPr>
          <w:rFonts w:cs="Arial"/>
          <w:spacing w:val="1"/>
          <w:w w:val="90"/>
        </w:rPr>
        <w:t xml:space="preserve"> </w:t>
      </w:r>
      <w:r w:rsidRPr="00CF39F2">
        <w:rPr>
          <w:rFonts w:cs="Arial"/>
          <w:spacing w:val="-1"/>
          <w:w w:val="90"/>
        </w:rPr>
        <w:t>represents</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2"/>
          <w:w w:val="90"/>
        </w:rPr>
        <w:t>levelling</w:t>
      </w:r>
      <w:r w:rsidRPr="00CF39F2">
        <w:rPr>
          <w:rFonts w:cs="Arial"/>
          <w:spacing w:val="2"/>
          <w:w w:val="90"/>
        </w:rPr>
        <w:t xml:space="preserve"> </w:t>
      </w:r>
      <w:r w:rsidRPr="00CF39F2">
        <w:rPr>
          <w:rFonts w:cs="Arial"/>
          <w:spacing w:val="-1"/>
          <w:w w:val="90"/>
        </w:rPr>
        <w:t>out</w:t>
      </w:r>
      <w:r w:rsidRPr="00CF39F2">
        <w:rPr>
          <w:rFonts w:cs="Arial"/>
          <w:spacing w:val="2"/>
          <w:w w:val="90"/>
        </w:rPr>
        <w:t xml:space="preserve"> </w:t>
      </w:r>
      <w:r w:rsidRPr="00CF39F2">
        <w:rPr>
          <w:rFonts w:cs="Arial"/>
          <w:spacing w:val="-2"/>
          <w:w w:val="90"/>
        </w:rPr>
        <w:t>over</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47"/>
          <w:w w:val="98"/>
        </w:rPr>
        <w:t xml:space="preserve"> </w:t>
      </w:r>
      <w:r w:rsidRPr="00CF39F2">
        <w:rPr>
          <w:rFonts w:cs="Arial"/>
          <w:spacing w:val="-1"/>
          <w:w w:val="90"/>
        </w:rPr>
        <w:t>estimates</w:t>
      </w:r>
      <w:r w:rsidRPr="00CF39F2">
        <w:rPr>
          <w:rFonts w:cs="Arial"/>
          <w:spacing w:val="2"/>
          <w:w w:val="90"/>
        </w:rPr>
        <w:t xml:space="preserve"> </w:t>
      </w:r>
      <w:r w:rsidRPr="00CF39F2">
        <w:rPr>
          <w:rFonts w:cs="Arial"/>
          <w:w w:val="90"/>
        </w:rPr>
        <w:t>period</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recent</w:t>
      </w:r>
      <w:r w:rsidRPr="00CF39F2">
        <w:rPr>
          <w:rFonts w:cs="Arial"/>
          <w:spacing w:val="2"/>
          <w:w w:val="90"/>
        </w:rPr>
        <w:t xml:space="preserve"> </w:t>
      </w:r>
      <w:r w:rsidRPr="00CF39F2">
        <w:rPr>
          <w:rFonts w:cs="Arial"/>
          <w:w w:val="90"/>
        </w:rPr>
        <w:t>rise</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net</w:t>
      </w:r>
      <w:r w:rsidRPr="00CF39F2">
        <w:rPr>
          <w:rFonts w:cs="Arial"/>
          <w:spacing w:val="3"/>
          <w:w w:val="90"/>
        </w:rPr>
        <w:t xml:space="preserve"> </w:t>
      </w:r>
      <w:r w:rsidRPr="00CF39F2">
        <w:rPr>
          <w:rFonts w:cs="Arial"/>
          <w:spacing w:val="-1"/>
          <w:w w:val="90"/>
        </w:rPr>
        <w:t>debt</w:t>
      </w:r>
      <w:r w:rsidRPr="00CF39F2">
        <w:rPr>
          <w:rFonts w:cs="Arial"/>
          <w:spacing w:val="2"/>
          <w:w w:val="90"/>
        </w:rPr>
        <w:t xml:space="preserve"> </w:t>
      </w:r>
      <w:r w:rsidRPr="00CF39F2">
        <w:rPr>
          <w:rFonts w:cs="Arial"/>
          <w:spacing w:val="-1"/>
          <w:w w:val="90"/>
        </w:rPr>
        <w:t>ratio.</w:t>
      </w:r>
    </w:p>
    <w:p w:rsidR="004D06C0" w:rsidRPr="00CF39F2" w:rsidRDefault="009150A9">
      <w:pPr>
        <w:spacing w:before="151"/>
        <w:ind w:left="243" w:right="8444"/>
        <w:rPr>
          <w:rFonts w:ascii="Arial" w:eastAsia="Times New Roman" w:hAnsi="Arial" w:cs="Arial"/>
          <w:sz w:val="20"/>
          <w:szCs w:val="20"/>
        </w:rPr>
      </w:pPr>
      <w:r w:rsidRPr="00CF39F2">
        <w:rPr>
          <w:rFonts w:ascii="Arial" w:hAnsi="Arial" w:cs="Arial"/>
          <w:noProof/>
          <w:lang w:val="en-AU" w:eastAsia="en-AU"/>
        </w:rPr>
        <w:drawing>
          <wp:inline distT="0" distB="0" distL="0" distR="0" wp14:anchorId="5E45995C" wp14:editId="2F1958EE">
            <wp:extent cx="4324350" cy="2305050"/>
            <wp:effectExtent l="0" t="0" r="0" b="0"/>
            <wp:docPr id="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2305050"/>
                    </a:xfrm>
                    <a:prstGeom prst="rect">
                      <a:avLst/>
                    </a:prstGeom>
                    <a:noFill/>
                    <a:ln>
                      <a:noFill/>
                    </a:ln>
                  </pic:spPr>
                </pic:pic>
              </a:graphicData>
            </a:graphic>
          </wp:inline>
        </w:drawing>
      </w:r>
    </w:p>
    <w:p w:rsidR="004D06C0" w:rsidRPr="00CF39F2" w:rsidRDefault="00EA2DC5">
      <w:pPr>
        <w:spacing w:before="63"/>
        <w:ind w:left="243" w:right="174"/>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9" w:line="160" w:lineRule="exact"/>
        <w:rPr>
          <w:rFonts w:ascii="Arial" w:hAnsi="Arial" w:cs="Arial"/>
          <w:sz w:val="16"/>
          <w:szCs w:val="16"/>
        </w:rPr>
      </w:pPr>
    </w:p>
    <w:p w:rsidR="004D06C0" w:rsidRPr="00CF39F2" w:rsidRDefault="00EA2DC5">
      <w:pPr>
        <w:pStyle w:val="BodyText"/>
        <w:spacing w:before="0" w:line="282" w:lineRule="auto"/>
        <w:ind w:left="243" w:right="140"/>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w w:val="90"/>
        </w:rPr>
        <w:t>effect</w:t>
      </w:r>
      <w:r w:rsidRPr="00CF39F2">
        <w:rPr>
          <w:rFonts w:cs="Arial"/>
          <w:spacing w:val="-1"/>
          <w:w w:val="90"/>
        </w:rPr>
        <w:t xml:space="preserve"> of losing more</w:t>
      </w:r>
      <w:r w:rsidRPr="00CF39F2">
        <w:rPr>
          <w:rFonts w:cs="Arial"/>
          <w:spacing w:val="-2"/>
          <w:w w:val="90"/>
        </w:rPr>
        <w:t xml:space="preserve"> </w:t>
      </w:r>
      <w:r w:rsidRPr="00CF39F2">
        <w:rPr>
          <w:rFonts w:cs="Arial"/>
          <w:spacing w:val="-1"/>
          <w:w w:val="90"/>
        </w:rPr>
        <w:t xml:space="preserve">than </w:t>
      </w:r>
      <w:r w:rsidRPr="00CF39F2">
        <w:rPr>
          <w:rFonts w:cs="Arial"/>
          <w:spacing w:val="1"/>
          <w:w w:val="90"/>
        </w:rPr>
        <w:t>$500</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in </w:t>
      </w:r>
      <w:r w:rsidRPr="00CF39F2">
        <w:rPr>
          <w:rFonts w:cs="Arial"/>
          <w:w w:val="90"/>
        </w:rPr>
        <w:t>GST</w:t>
      </w:r>
      <w:r w:rsidRPr="00CF39F2">
        <w:rPr>
          <w:rFonts w:cs="Arial"/>
          <w:spacing w:val="-2"/>
          <w:w w:val="90"/>
        </w:rPr>
        <w:t xml:space="preserve"> revenues</w:t>
      </w:r>
      <w:r w:rsidRPr="00CF39F2">
        <w:rPr>
          <w:rFonts w:cs="Arial"/>
          <w:spacing w:val="-1"/>
          <w:w w:val="90"/>
        </w:rPr>
        <w:t xml:space="preserve"> </w:t>
      </w:r>
      <w:r w:rsidRPr="00CF39F2">
        <w:rPr>
          <w:rFonts w:cs="Arial"/>
          <w:spacing w:val="-2"/>
          <w:w w:val="90"/>
        </w:rPr>
        <w:t>over</w:t>
      </w:r>
      <w:r w:rsidRPr="00CF39F2">
        <w:rPr>
          <w:rFonts w:cs="Arial"/>
          <w:spacing w:val="-1"/>
          <w:w w:val="90"/>
        </w:rPr>
        <w:t xml:space="preserve"> the </w:t>
      </w:r>
      <w:r w:rsidRPr="00CF39F2">
        <w:rPr>
          <w:rFonts w:cs="Arial"/>
          <w:w w:val="90"/>
        </w:rPr>
        <w:t>forward</w:t>
      </w:r>
      <w:r w:rsidRPr="00CF39F2">
        <w:rPr>
          <w:rFonts w:cs="Arial"/>
          <w:spacing w:val="55"/>
          <w:w w:val="98"/>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together</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2"/>
          <w:w w:val="90"/>
        </w:rPr>
        <w:t>pulling</w:t>
      </w:r>
      <w:r w:rsidRPr="00CF39F2">
        <w:rPr>
          <w:rFonts w:cs="Arial"/>
          <w:spacing w:val="8"/>
          <w:w w:val="90"/>
        </w:rPr>
        <w:t xml:space="preserve"> </w:t>
      </w:r>
      <w:r w:rsidRPr="00CF39F2">
        <w:rPr>
          <w:rFonts w:cs="Arial"/>
          <w:spacing w:val="-1"/>
          <w:w w:val="90"/>
        </w:rPr>
        <w:t>back</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pace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2"/>
          <w:w w:val="90"/>
        </w:rPr>
        <w:t>adjustment,</w:t>
      </w:r>
      <w:r w:rsidRPr="00CF39F2">
        <w:rPr>
          <w:rFonts w:cs="Arial"/>
          <w:spacing w:val="7"/>
          <w:w w:val="90"/>
        </w:rPr>
        <w:t xml:space="preserve"> </w:t>
      </w:r>
      <w:r w:rsidRPr="00CF39F2">
        <w:rPr>
          <w:rFonts w:cs="Arial"/>
          <w:spacing w:val="-1"/>
          <w:w w:val="90"/>
        </w:rPr>
        <w:t>has</w:t>
      </w:r>
      <w:r w:rsidRPr="00CF39F2">
        <w:rPr>
          <w:rFonts w:cs="Arial"/>
          <w:spacing w:val="43"/>
          <w:w w:val="90"/>
        </w:rPr>
        <w:t xml:space="preserve"> </w:t>
      </w:r>
      <w:r w:rsidRPr="00CF39F2">
        <w:rPr>
          <w:rFonts w:cs="Arial"/>
          <w:spacing w:val="-1"/>
          <w:w w:val="90"/>
        </w:rPr>
        <w:t>made</w:t>
      </w:r>
      <w:r w:rsidRPr="00CF39F2">
        <w:rPr>
          <w:rFonts w:cs="Arial"/>
          <w:spacing w:val="10"/>
          <w:w w:val="90"/>
        </w:rPr>
        <w:t xml:space="preserve"> </w:t>
      </w:r>
      <w:r w:rsidRPr="00CF39F2">
        <w:rPr>
          <w:rFonts w:cs="Arial"/>
          <w:spacing w:val="-2"/>
          <w:w w:val="90"/>
        </w:rPr>
        <w:t>achieving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60</w:t>
      </w:r>
      <w:r w:rsidRPr="00CF39F2">
        <w:rPr>
          <w:rFonts w:cs="Arial"/>
          <w:spacing w:val="10"/>
          <w:w w:val="90"/>
        </w:rPr>
        <w:t xml:space="preserve"> </w:t>
      </w:r>
      <w:r w:rsidRPr="00CF39F2">
        <w:rPr>
          <w:rFonts w:cs="Arial"/>
          <w:spacing w:val="-1"/>
          <w:w w:val="90"/>
        </w:rPr>
        <w:t>per</w:t>
      </w:r>
      <w:r w:rsidRPr="00CF39F2">
        <w:rPr>
          <w:rFonts w:cs="Arial"/>
          <w:spacing w:val="10"/>
          <w:w w:val="90"/>
        </w:rPr>
        <w:t xml:space="preserve"> </w:t>
      </w:r>
      <w:r w:rsidRPr="00CF39F2">
        <w:rPr>
          <w:rFonts w:cs="Arial"/>
          <w:spacing w:val="-1"/>
          <w:w w:val="90"/>
        </w:rPr>
        <w:t>cent</w:t>
      </w:r>
      <w:r w:rsidRPr="00CF39F2">
        <w:rPr>
          <w:rFonts w:cs="Arial"/>
          <w:spacing w:val="10"/>
          <w:w w:val="90"/>
        </w:rPr>
        <w:t xml:space="preserve"> </w:t>
      </w:r>
      <w:r w:rsidRPr="00CF39F2">
        <w:rPr>
          <w:rFonts w:cs="Arial"/>
          <w:spacing w:val="-1"/>
          <w:w w:val="90"/>
        </w:rPr>
        <w:t>target</w:t>
      </w:r>
      <w:r w:rsidRPr="00CF39F2">
        <w:rPr>
          <w:rFonts w:cs="Arial"/>
          <w:spacing w:val="10"/>
          <w:w w:val="90"/>
        </w:rPr>
        <w:t xml:space="preserve"> </w:t>
      </w:r>
      <w:r w:rsidRPr="00CF39F2">
        <w:rPr>
          <w:rFonts w:cs="Arial"/>
          <w:spacing w:val="-1"/>
          <w:w w:val="90"/>
        </w:rPr>
        <w:t>more</w:t>
      </w:r>
      <w:r w:rsidRPr="00CF39F2">
        <w:rPr>
          <w:rFonts w:cs="Arial"/>
          <w:spacing w:val="10"/>
          <w:w w:val="90"/>
        </w:rPr>
        <w:t xml:space="preserve"> </w:t>
      </w:r>
      <w:r w:rsidRPr="00CF39F2">
        <w:rPr>
          <w:rFonts w:cs="Arial"/>
          <w:spacing w:val="-2"/>
          <w:w w:val="90"/>
        </w:rPr>
        <w:t>challenging.</w:t>
      </w:r>
      <w:r w:rsidRPr="00CF39F2">
        <w:rPr>
          <w:rFonts w:cs="Arial"/>
          <w:spacing w:val="10"/>
          <w:w w:val="90"/>
        </w:rPr>
        <w:t xml:space="preserve"> </w:t>
      </w:r>
      <w:r w:rsidRPr="00CF39F2">
        <w:rPr>
          <w:rFonts w:cs="Arial"/>
          <w:spacing w:val="1"/>
          <w:w w:val="90"/>
        </w:rPr>
        <w:t>An</w:t>
      </w:r>
      <w:r w:rsidRPr="00CF39F2">
        <w:rPr>
          <w:rFonts w:cs="Arial"/>
          <w:spacing w:val="10"/>
          <w:w w:val="90"/>
        </w:rPr>
        <w:t xml:space="preserve"> </w:t>
      </w:r>
      <w:r w:rsidRPr="00CF39F2">
        <w:rPr>
          <w:rFonts w:cs="Arial"/>
          <w:spacing w:val="-2"/>
          <w:w w:val="90"/>
        </w:rPr>
        <w:t>improved</w:t>
      </w:r>
      <w:r w:rsidRPr="00CF39F2">
        <w:rPr>
          <w:rFonts w:cs="Arial"/>
          <w:spacing w:val="55"/>
          <w:w w:val="98"/>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2"/>
          <w:w w:val="90"/>
        </w:rPr>
        <w:t>and/or</w:t>
      </w:r>
      <w:r w:rsidRPr="00CF39F2">
        <w:rPr>
          <w:rFonts w:cs="Arial"/>
          <w:spacing w:val="5"/>
          <w:w w:val="90"/>
        </w:rPr>
        <w:t xml:space="preserve"> </w:t>
      </w:r>
      <w:r w:rsidRPr="00CF39F2">
        <w:rPr>
          <w:rFonts w:cs="Arial"/>
          <w:spacing w:val="-1"/>
          <w:w w:val="90"/>
        </w:rPr>
        <w:t>balance</w:t>
      </w:r>
      <w:r w:rsidRPr="00CF39F2">
        <w:rPr>
          <w:rFonts w:cs="Arial"/>
          <w:spacing w:val="5"/>
          <w:w w:val="90"/>
        </w:rPr>
        <w:t xml:space="preserve"> </w:t>
      </w:r>
      <w:r w:rsidRPr="00CF39F2">
        <w:rPr>
          <w:rFonts w:cs="Arial"/>
          <w:spacing w:val="-1"/>
          <w:w w:val="90"/>
        </w:rPr>
        <w:t>sheet</w:t>
      </w:r>
      <w:r w:rsidRPr="00CF39F2">
        <w:rPr>
          <w:rFonts w:cs="Arial"/>
          <w:spacing w:val="5"/>
          <w:w w:val="90"/>
        </w:rPr>
        <w:t xml:space="preserve"> </w:t>
      </w:r>
      <w:r w:rsidRPr="00CF39F2">
        <w:rPr>
          <w:rFonts w:cs="Arial"/>
          <w:spacing w:val="-2"/>
          <w:w w:val="90"/>
        </w:rPr>
        <w:t>adjustments</w:t>
      </w:r>
      <w:r w:rsidRPr="00CF39F2">
        <w:rPr>
          <w:rFonts w:cs="Arial"/>
          <w:spacing w:val="5"/>
          <w:w w:val="90"/>
        </w:rPr>
        <w:t xml:space="preserve"> </w:t>
      </w:r>
      <w:r w:rsidRPr="00CF39F2">
        <w:rPr>
          <w:rFonts w:cs="Arial"/>
          <w:spacing w:val="-2"/>
          <w:w w:val="90"/>
        </w:rPr>
        <w:t>may</w:t>
      </w:r>
      <w:r w:rsidRPr="00CF39F2">
        <w:rPr>
          <w:rFonts w:cs="Arial"/>
          <w:spacing w:val="5"/>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ne</w:t>
      </w:r>
      <w:r w:rsidRPr="00CF39F2">
        <w:rPr>
          <w:rFonts w:cs="Arial"/>
          <w:w w:val="90"/>
        </w:rPr>
        <w:t>ce</w:t>
      </w:r>
      <w:r w:rsidRPr="00CF39F2">
        <w:rPr>
          <w:rFonts w:cs="Arial"/>
          <w:spacing w:val="1"/>
          <w:w w:val="90"/>
        </w:rPr>
        <w:t>ssary</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time</w:t>
      </w:r>
      <w:r w:rsidRPr="00CF39F2">
        <w:rPr>
          <w:rFonts w:cs="Arial"/>
          <w:spacing w:val="51"/>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achieve</w:t>
      </w:r>
      <w:r w:rsidRPr="00CF39F2">
        <w:rPr>
          <w:rFonts w:cs="Arial"/>
          <w:spacing w:val="6"/>
          <w:w w:val="90"/>
        </w:rPr>
        <w:t xml:space="preserve"> </w:t>
      </w:r>
      <w:r w:rsidRPr="00CF39F2">
        <w:rPr>
          <w:rFonts w:cs="Arial"/>
          <w:spacing w:val="-1"/>
          <w:w w:val="90"/>
        </w:rPr>
        <w:t>this</w:t>
      </w:r>
      <w:r w:rsidRPr="00CF39F2">
        <w:rPr>
          <w:rFonts w:cs="Arial"/>
          <w:spacing w:val="6"/>
          <w:w w:val="90"/>
        </w:rPr>
        <w:t xml:space="preserve"> </w:t>
      </w:r>
      <w:r w:rsidRPr="00CF39F2">
        <w:rPr>
          <w:rFonts w:cs="Arial"/>
          <w:spacing w:val="-1"/>
          <w:w w:val="90"/>
        </w:rPr>
        <w:t>target.</w:t>
      </w:r>
    </w:p>
    <w:p w:rsidR="004D06C0" w:rsidRPr="00CF39F2" w:rsidRDefault="004D06C0">
      <w:pPr>
        <w:spacing w:line="282"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pgSz w:w="11906" w:h="16840"/>
          <w:pgMar w:top="720" w:right="740" w:bottom="660" w:left="1680" w:header="534" w:footer="463" w:gutter="0"/>
          <w:cols w:space="720"/>
        </w:sectPr>
      </w:pPr>
    </w:p>
    <w:p w:rsidR="004D06C0" w:rsidRPr="00CF39F2" w:rsidRDefault="00EA2DC5">
      <w:pPr>
        <w:pStyle w:val="Heading2"/>
        <w:spacing w:before="136"/>
        <w:rPr>
          <w:rFonts w:eastAsia="Microsoft Sans Serif" w:cs="Arial"/>
        </w:rPr>
      </w:pPr>
      <w:bookmarkStart w:id="13" w:name="_bookmark6"/>
      <w:bookmarkStart w:id="14" w:name="Risks_to_the_Updated_Financial_Projectio"/>
      <w:bookmarkEnd w:id="13"/>
      <w:bookmarkEnd w:id="14"/>
      <w:r w:rsidRPr="00CF39F2">
        <w:rPr>
          <w:rFonts w:cs="Arial"/>
          <w:color w:val="939598"/>
          <w:spacing w:val="-4"/>
          <w:w w:val="85"/>
        </w:rPr>
        <w:lastRenderedPageBreak/>
        <w:t>Chapter</w:t>
      </w:r>
      <w:r w:rsidRPr="00CF39F2">
        <w:rPr>
          <w:rFonts w:cs="Arial"/>
          <w:color w:val="939598"/>
          <w:spacing w:val="19"/>
          <w:w w:val="85"/>
        </w:rPr>
        <w:t xml:space="preserve"> </w:t>
      </w:r>
      <w:r w:rsidRPr="00CF39F2">
        <w:rPr>
          <w:rFonts w:cs="Arial"/>
          <w:color w:val="939598"/>
          <w:w w:val="85"/>
        </w:rPr>
        <w:t>4</w:t>
      </w: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before="6" w:line="360" w:lineRule="exact"/>
        <w:rPr>
          <w:rFonts w:ascii="Arial" w:hAnsi="Arial" w:cs="Arial"/>
          <w:sz w:val="36"/>
          <w:szCs w:val="36"/>
        </w:rPr>
      </w:pPr>
    </w:p>
    <w:p w:rsidR="004D06C0" w:rsidRPr="00CF39F2" w:rsidRDefault="00EA2DC5">
      <w:pPr>
        <w:pStyle w:val="Heading4"/>
        <w:ind w:left="1246"/>
        <w:rPr>
          <w:rFonts w:eastAsia="Microsoft Sans Serif" w:cs="Arial"/>
        </w:rPr>
      </w:pPr>
      <w:r w:rsidRPr="00CF39F2">
        <w:rPr>
          <w:rFonts w:cs="Arial"/>
          <w:color w:val="D35E13"/>
          <w:spacing w:val="-5"/>
          <w:w w:val="85"/>
        </w:rPr>
        <w:t>R</w:t>
      </w:r>
      <w:r w:rsidRPr="00CF39F2">
        <w:rPr>
          <w:rFonts w:cs="Arial"/>
          <w:color w:val="D35E13"/>
          <w:spacing w:val="-4"/>
          <w:w w:val="85"/>
        </w:rPr>
        <w:t>evenue</w:t>
      </w:r>
    </w:p>
    <w:p w:rsidR="004D06C0" w:rsidRPr="00CF39F2" w:rsidRDefault="00EA2DC5">
      <w:pPr>
        <w:spacing w:before="73" w:line="480" w:lineRule="exact"/>
        <w:ind w:left="243" w:right="305"/>
        <w:rPr>
          <w:rFonts w:ascii="Arial" w:eastAsia="Microsoft Sans Serif" w:hAnsi="Arial" w:cs="Arial"/>
          <w:sz w:val="44"/>
          <w:szCs w:val="44"/>
        </w:rPr>
      </w:pPr>
      <w:r w:rsidRPr="00CF39F2">
        <w:rPr>
          <w:rFonts w:ascii="Arial" w:hAnsi="Arial" w:cs="Arial"/>
          <w:w w:val="95"/>
        </w:rPr>
        <w:br w:type="column"/>
      </w:r>
      <w:r w:rsidRPr="00CF39F2">
        <w:rPr>
          <w:rFonts w:ascii="Arial" w:hAnsi="Arial" w:cs="Arial"/>
          <w:color w:val="D35E13"/>
          <w:spacing w:val="-12"/>
          <w:w w:val="95"/>
          <w:sz w:val="44"/>
        </w:rPr>
        <w:lastRenderedPageBreak/>
        <w:t>Ri</w:t>
      </w:r>
      <w:r w:rsidRPr="00CF39F2">
        <w:rPr>
          <w:rFonts w:ascii="Arial" w:hAnsi="Arial" w:cs="Arial"/>
          <w:color w:val="D35E13"/>
          <w:spacing w:val="-11"/>
          <w:w w:val="95"/>
          <w:sz w:val="44"/>
        </w:rPr>
        <w:t>sks</w:t>
      </w:r>
      <w:r w:rsidRPr="00CF39F2">
        <w:rPr>
          <w:rFonts w:ascii="Arial" w:hAnsi="Arial" w:cs="Arial"/>
          <w:color w:val="D35E13"/>
          <w:spacing w:val="-13"/>
          <w:w w:val="95"/>
          <w:sz w:val="44"/>
        </w:rPr>
        <w:t xml:space="preserve"> </w:t>
      </w:r>
      <w:r w:rsidRPr="00CF39F2">
        <w:rPr>
          <w:rFonts w:ascii="Arial" w:hAnsi="Arial" w:cs="Arial"/>
          <w:color w:val="D35E13"/>
          <w:spacing w:val="-11"/>
          <w:w w:val="95"/>
          <w:sz w:val="44"/>
        </w:rPr>
        <w:t>to</w:t>
      </w:r>
      <w:r w:rsidRPr="00CF39F2">
        <w:rPr>
          <w:rFonts w:ascii="Arial" w:hAnsi="Arial" w:cs="Arial"/>
          <w:color w:val="D35E13"/>
          <w:spacing w:val="-13"/>
          <w:w w:val="95"/>
          <w:sz w:val="44"/>
        </w:rPr>
        <w:t xml:space="preserve"> </w:t>
      </w:r>
      <w:r w:rsidRPr="00CF39F2">
        <w:rPr>
          <w:rFonts w:ascii="Arial" w:hAnsi="Arial" w:cs="Arial"/>
          <w:color w:val="D35E13"/>
          <w:spacing w:val="-11"/>
          <w:w w:val="95"/>
          <w:sz w:val="44"/>
        </w:rPr>
        <w:t>the</w:t>
      </w:r>
      <w:r w:rsidRPr="00CF39F2">
        <w:rPr>
          <w:rFonts w:ascii="Arial" w:hAnsi="Arial" w:cs="Arial"/>
          <w:color w:val="D35E13"/>
          <w:spacing w:val="-13"/>
          <w:w w:val="95"/>
          <w:sz w:val="44"/>
        </w:rPr>
        <w:t xml:space="preserve"> </w:t>
      </w:r>
      <w:r w:rsidRPr="00CF39F2">
        <w:rPr>
          <w:rFonts w:ascii="Arial" w:hAnsi="Arial" w:cs="Arial"/>
          <w:color w:val="D35E13"/>
          <w:spacing w:val="-16"/>
          <w:w w:val="95"/>
          <w:sz w:val="44"/>
        </w:rPr>
        <w:t>U</w:t>
      </w:r>
      <w:r w:rsidRPr="00CF39F2">
        <w:rPr>
          <w:rFonts w:ascii="Arial" w:hAnsi="Arial" w:cs="Arial"/>
          <w:color w:val="D35E13"/>
          <w:spacing w:val="-15"/>
          <w:w w:val="95"/>
          <w:sz w:val="44"/>
        </w:rPr>
        <w:t>pd</w:t>
      </w:r>
      <w:r w:rsidRPr="00CF39F2">
        <w:rPr>
          <w:rFonts w:ascii="Arial" w:hAnsi="Arial" w:cs="Arial"/>
          <w:color w:val="D35E13"/>
          <w:spacing w:val="-16"/>
          <w:w w:val="95"/>
          <w:sz w:val="44"/>
        </w:rPr>
        <w:t>ate</w:t>
      </w:r>
      <w:r w:rsidRPr="00CF39F2">
        <w:rPr>
          <w:rFonts w:ascii="Arial" w:hAnsi="Arial" w:cs="Arial"/>
          <w:color w:val="D35E13"/>
          <w:spacing w:val="-15"/>
          <w:w w:val="95"/>
          <w:sz w:val="44"/>
        </w:rPr>
        <w:t>d</w:t>
      </w:r>
      <w:r w:rsidRPr="00CF39F2">
        <w:rPr>
          <w:rFonts w:ascii="Arial" w:hAnsi="Arial" w:cs="Arial"/>
          <w:color w:val="D35E13"/>
          <w:spacing w:val="-13"/>
          <w:w w:val="95"/>
          <w:sz w:val="44"/>
        </w:rPr>
        <w:t xml:space="preserve"> </w:t>
      </w:r>
      <w:r w:rsidRPr="00CF39F2">
        <w:rPr>
          <w:rFonts w:ascii="Arial" w:hAnsi="Arial" w:cs="Arial"/>
          <w:color w:val="D35E13"/>
          <w:spacing w:val="-19"/>
          <w:w w:val="95"/>
          <w:sz w:val="44"/>
        </w:rPr>
        <w:t>F</w:t>
      </w:r>
      <w:r w:rsidRPr="00CF39F2">
        <w:rPr>
          <w:rFonts w:ascii="Arial" w:hAnsi="Arial" w:cs="Arial"/>
          <w:color w:val="D35E13"/>
          <w:spacing w:val="-18"/>
          <w:w w:val="95"/>
          <w:sz w:val="44"/>
        </w:rPr>
        <w:t>i</w:t>
      </w:r>
      <w:r w:rsidRPr="00CF39F2">
        <w:rPr>
          <w:rFonts w:ascii="Arial" w:hAnsi="Arial" w:cs="Arial"/>
          <w:color w:val="D35E13"/>
          <w:spacing w:val="-17"/>
          <w:w w:val="95"/>
          <w:sz w:val="44"/>
        </w:rPr>
        <w:t>nan</w:t>
      </w:r>
      <w:r w:rsidRPr="00CF39F2">
        <w:rPr>
          <w:rFonts w:ascii="Arial" w:hAnsi="Arial" w:cs="Arial"/>
          <w:color w:val="D35E13"/>
          <w:spacing w:val="-16"/>
          <w:w w:val="95"/>
          <w:sz w:val="44"/>
        </w:rPr>
        <w:t>c</w:t>
      </w:r>
      <w:r w:rsidRPr="00CF39F2">
        <w:rPr>
          <w:rFonts w:ascii="Arial" w:hAnsi="Arial" w:cs="Arial"/>
          <w:color w:val="D35E13"/>
          <w:spacing w:val="-18"/>
          <w:w w:val="95"/>
          <w:sz w:val="44"/>
        </w:rPr>
        <w:t>i</w:t>
      </w:r>
      <w:r w:rsidRPr="00CF39F2">
        <w:rPr>
          <w:rFonts w:ascii="Arial" w:hAnsi="Arial" w:cs="Arial"/>
          <w:color w:val="D35E13"/>
          <w:spacing w:val="-17"/>
          <w:w w:val="95"/>
          <w:sz w:val="44"/>
        </w:rPr>
        <w:t>a</w:t>
      </w:r>
      <w:r w:rsidRPr="00CF39F2">
        <w:rPr>
          <w:rFonts w:ascii="Arial" w:hAnsi="Arial" w:cs="Arial"/>
          <w:color w:val="D35E13"/>
          <w:spacing w:val="-18"/>
          <w:w w:val="95"/>
          <w:sz w:val="44"/>
        </w:rPr>
        <w:t>l</w:t>
      </w:r>
      <w:r w:rsidRPr="00CF39F2">
        <w:rPr>
          <w:rFonts w:ascii="Arial" w:hAnsi="Arial" w:cs="Arial"/>
          <w:color w:val="D35E13"/>
          <w:spacing w:val="23"/>
          <w:w w:val="92"/>
          <w:sz w:val="44"/>
        </w:rPr>
        <w:t xml:space="preserve"> </w:t>
      </w:r>
      <w:r w:rsidRPr="00CF39F2">
        <w:rPr>
          <w:rFonts w:ascii="Arial" w:hAnsi="Arial" w:cs="Arial"/>
          <w:color w:val="D35E13"/>
          <w:spacing w:val="-18"/>
          <w:w w:val="95"/>
          <w:sz w:val="44"/>
        </w:rPr>
        <w:t>P</w:t>
      </w:r>
      <w:r w:rsidRPr="00CF39F2">
        <w:rPr>
          <w:rFonts w:ascii="Arial" w:hAnsi="Arial" w:cs="Arial"/>
          <w:color w:val="D35E13"/>
          <w:spacing w:val="-16"/>
          <w:w w:val="95"/>
          <w:sz w:val="44"/>
        </w:rPr>
        <w:t>ro</w:t>
      </w:r>
      <w:r w:rsidRPr="00CF39F2">
        <w:rPr>
          <w:rFonts w:ascii="Arial" w:hAnsi="Arial" w:cs="Arial"/>
          <w:color w:val="D35E13"/>
          <w:spacing w:val="-17"/>
          <w:w w:val="95"/>
          <w:sz w:val="44"/>
        </w:rPr>
        <w:t>j</w:t>
      </w:r>
      <w:r w:rsidRPr="00CF39F2">
        <w:rPr>
          <w:rFonts w:ascii="Arial" w:hAnsi="Arial" w:cs="Arial"/>
          <w:color w:val="D35E13"/>
          <w:spacing w:val="-16"/>
          <w:w w:val="95"/>
          <w:sz w:val="44"/>
        </w:rPr>
        <w:t>e</w:t>
      </w:r>
      <w:r w:rsidRPr="00CF39F2">
        <w:rPr>
          <w:rFonts w:ascii="Arial" w:hAnsi="Arial" w:cs="Arial"/>
          <w:color w:val="D35E13"/>
          <w:spacing w:val="-15"/>
          <w:w w:val="95"/>
          <w:sz w:val="44"/>
        </w:rPr>
        <w:t>c</w:t>
      </w:r>
      <w:r w:rsidRPr="00CF39F2">
        <w:rPr>
          <w:rFonts w:ascii="Arial" w:hAnsi="Arial" w:cs="Arial"/>
          <w:color w:val="D35E13"/>
          <w:spacing w:val="-16"/>
          <w:w w:val="95"/>
          <w:sz w:val="44"/>
        </w:rPr>
        <w:t>t</w:t>
      </w:r>
      <w:r w:rsidRPr="00CF39F2">
        <w:rPr>
          <w:rFonts w:ascii="Arial" w:hAnsi="Arial" w:cs="Arial"/>
          <w:color w:val="D35E13"/>
          <w:spacing w:val="-17"/>
          <w:w w:val="95"/>
          <w:sz w:val="44"/>
        </w:rPr>
        <w:t>io</w:t>
      </w:r>
      <w:r w:rsidRPr="00CF39F2">
        <w:rPr>
          <w:rFonts w:ascii="Arial" w:hAnsi="Arial" w:cs="Arial"/>
          <w:color w:val="D35E13"/>
          <w:spacing w:val="-16"/>
          <w:w w:val="95"/>
          <w:sz w:val="44"/>
        </w:rPr>
        <w:t>ns</w:t>
      </w:r>
    </w:p>
    <w:p w:rsidR="004D06C0" w:rsidRPr="00CF39F2" w:rsidRDefault="00EA2DC5">
      <w:pPr>
        <w:pStyle w:val="BodyText"/>
        <w:spacing w:before="252" w:line="287" w:lineRule="auto"/>
        <w:ind w:left="243" w:right="305"/>
        <w:rPr>
          <w:rFonts w:eastAsia="Microsoft Sans Serif" w:cs="Arial"/>
        </w:rPr>
      </w:pPr>
      <w:r w:rsidRPr="00CF39F2">
        <w:rPr>
          <w:rFonts w:eastAsia="Microsoft Sans Serif" w:cs="Arial"/>
          <w:spacing w:val="1"/>
          <w:w w:val="90"/>
        </w:rPr>
        <w:t>As</w:t>
      </w:r>
      <w:r w:rsidRPr="00CF39F2">
        <w:rPr>
          <w:rFonts w:eastAsia="Microsoft Sans Serif" w:cs="Arial"/>
          <w:spacing w:val="8"/>
          <w:w w:val="90"/>
        </w:rPr>
        <w:t xml:space="preserve"> </w:t>
      </w:r>
      <w:r w:rsidRPr="00CF39F2">
        <w:rPr>
          <w:rFonts w:eastAsia="Microsoft Sans Serif" w:cs="Arial"/>
          <w:spacing w:val="-1"/>
          <w:w w:val="90"/>
        </w:rPr>
        <w:t>requ</w:t>
      </w:r>
      <w:r w:rsidRPr="00CF39F2">
        <w:rPr>
          <w:rFonts w:eastAsia="Microsoft Sans Serif" w:cs="Arial"/>
          <w:spacing w:val="-2"/>
          <w:w w:val="90"/>
        </w:rPr>
        <w:t>i</w:t>
      </w:r>
      <w:r w:rsidRPr="00CF39F2">
        <w:rPr>
          <w:rFonts w:eastAsia="Microsoft Sans Serif" w:cs="Arial"/>
          <w:spacing w:val="-1"/>
          <w:w w:val="90"/>
        </w:rPr>
        <w:t>red</w:t>
      </w:r>
      <w:r w:rsidRPr="00CF39F2">
        <w:rPr>
          <w:rFonts w:eastAsia="Microsoft Sans Serif" w:cs="Arial"/>
          <w:spacing w:val="9"/>
          <w:w w:val="90"/>
        </w:rPr>
        <w:t xml:space="preserve"> </w:t>
      </w:r>
      <w:r w:rsidRPr="00CF39F2">
        <w:rPr>
          <w:rFonts w:eastAsia="Microsoft Sans Serif" w:cs="Arial"/>
          <w:spacing w:val="-1"/>
          <w:w w:val="90"/>
        </w:rPr>
        <w:t>under</w:t>
      </w:r>
      <w:r w:rsidRPr="00CF39F2">
        <w:rPr>
          <w:rFonts w:eastAsia="Microsoft Sans Serif" w:cs="Arial"/>
          <w:spacing w:val="9"/>
          <w:w w:val="90"/>
        </w:rPr>
        <w:t xml:space="preserve"> </w:t>
      </w:r>
      <w:r w:rsidRPr="00CF39F2">
        <w:rPr>
          <w:rFonts w:eastAsia="Microsoft Sans Serif" w:cs="Arial"/>
          <w:spacing w:val="-1"/>
          <w:w w:val="90"/>
        </w:rPr>
        <w:t>sect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8"/>
          <w:w w:val="90"/>
        </w:rPr>
        <w:t xml:space="preserve"> </w:t>
      </w:r>
      <w:r w:rsidRPr="00CF39F2">
        <w:rPr>
          <w:rFonts w:eastAsia="Microsoft Sans Serif" w:cs="Arial"/>
          <w:spacing w:val="-8"/>
          <w:w w:val="90"/>
        </w:rPr>
        <w:t>10(1)(e)</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cs="Arial"/>
          <w:i/>
          <w:spacing w:val="-3"/>
          <w:w w:val="90"/>
        </w:rPr>
        <w:t>F</w:t>
      </w:r>
      <w:r w:rsidRPr="00CF39F2">
        <w:rPr>
          <w:rFonts w:cs="Arial"/>
          <w:i/>
          <w:spacing w:val="-2"/>
          <w:w w:val="90"/>
        </w:rPr>
        <w:t>iscal</w:t>
      </w:r>
      <w:r w:rsidRPr="00CF39F2">
        <w:rPr>
          <w:rFonts w:cs="Arial"/>
          <w:i/>
          <w:spacing w:val="5"/>
          <w:w w:val="90"/>
        </w:rPr>
        <w:t xml:space="preserve"> </w:t>
      </w:r>
      <w:r w:rsidRPr="00CF39F2">
        <w:rPr>
          <w:rFonts w:cs="Arial"/>
          <w:i/>
          <w:spacing w:val="-1"/>
          <w:w w:val="90"/>
        </w:rPr>
        <w:t>Integrity</w:t>
      </w:r>
      <w:r w:rsidRPr="00CF39F2">
        <w:rPr>
          <w:rFonts w:cs="Arial"/>
          <w:i/>
          <w:spacing w:val="6"/>
          <w:w w:val="90"/>
        </w:rPr>
        <w:t xml:space="preserve"> </w:t>
      </w:r>
      <w:r w:rsidRPr="00CF39F2">
        <w:rPr>
          <w:rFonts w:cs="Arial"/>
          <w:i/>
          <w:spacing w:val="-1"/>
          <w:w w:val="90"/>
        </w:rPr>
        <w:t>and</w:t>
      </w:r>
      <w:r w:rsidRPr="00CF39F2">
        <w:rPr>
          <w:rFonts w:cs="Arial"/>
          <w:i/>
          <w:spacing w:val="6"/>
          <w:w w:val="90"/>
        </w:rPr>
        <w:t xml:space="preserve"> </w:t>
      </w:r>
      <w:r w:rsidRPr="00CF39F2">
        <w:rPr>
          <w:rFonts w:cs="Arial"/>
          <w:i/>
          <w:spacing w:val="-3"/>
          <w:w w:val="90"/>
        </w:rPr>
        <w:t>T</w:t>
      </w:r>
      <w:r w:rsidRPr="00CF39F2">
        <w:rPr>
          <w:rFonts w:cs="Arial"/>
          <w:i/>
          <w:spacing w:val="-2"/>
          <w:w w:val="90"/>
        </w:rPr>
        <w:t>ransparency</w:t>
      </w:r>
      <w:r w:rsidRPr="00CF39F2">
        <w:rPr>
          <w:rFonts w:cs="Arial"/>
          <w:i/>
          <w:spacing w:val="51"/>
          <w:w w:val="90"/>
        </w:rPr>
        <w:t xml:space="preserve"> </w:t>
      </w:r>
      <w:r w:rsidRPr="00CF39F2">
        <w:rPr>
          <w:rFonts w:cs="Arial"/>
          <w:i/>
          <w:spacing w:val="-2"/>
          <w:w w:val="90"/>
        </w:rPr>
        <w:t>Act</w:t>
      </w:r>
      <w:r w:rsidRPr="00CF39F2">
        <w:rPr>
          <w:rFonts w:cs="Arial"/>
          <w:i/>
          <w:spacing w:val="3"/>
          <w:w w:val="90"/>
        </w:rPr>
        <w:t xml:space="preserve"> </w:t>
      </w:r>
      <w:r w:rsidRPr="00CF39F2">
        <w:rPr>
          <w:rFonts w:eastAsia="Microsoft Sans Serif" w:cs="Arial"/>
          <w:spacing w:val="-4"/>
          <w:w w:val="90"/>
        </w:rPr>
        <w:t>(</w:t>
      </w:r>
      <w:r w:rsidRPr="00CF39F2">
        <w:rPr>
          <w:rFonts w:eastAsia="Microsoft Sans Serif" w:cs="Arial"/>
          <w:spacing w:val="-5"/>
          <w:w w:val="90"/>
        </w:rPr>
        <w:t>F</w:t>
      </w:r>
      <w:r w:rsidRPr="00CF39F2">
        <w:rPr>
          <w:rFonts w:eastAsia="Microsoft Sans Serif" w:cs="Arial"/>
          <w:spacing w:val="-4"/>
          <w:w w:val="90"/>
        </w:rPr>
        <w:t>I</w:t>
      </w:r>
      <w:r w:rsidRPr="00CF39F2">
        <w:rPr>
          <w:rFonts w:eastAsia="Microsoft Sans Serif" w:cs="Arial"/>
          <w:spacing w:val="-5"/>
          <w:w w:val="90"/>
        </w:rPr>
        <w:t>T</w:t>
      </w:r>
      <w:r w:rsidRPr="00CF39F2">
        <w:rPr>
          <w:rFonts w:eastAsia="Microsoft Sans Serif" w:cs="Arial"/>
          <w:spacing w:val="-4"/>
          <w:w w:val="90"/>
        </w:rPr>
        <w:t>A)</w:t>
      </w:r>
      <w:r w:rsidRPr="00CF39F2">
        <w:rPr>
          <w:rFonts w:eastAsia="Microsoft Sans Serif" w:cs="Arial"/>
          <w:spacing w:val="5"/>
          <w:w w:val="90"/>
        </w:rPr>
        <w:t xml:space="preserve"> </w:t>
      </w:r>
      <w:r w:rsidRPr="00CF39F2">
        <w:rPr>
          <w:rFonts w:eastAsia="Microsoft Sans Serif" w:cs="Arial"/>
          <w:spacing w:val="-1"/>
          <w:w w:val="90"/>
        </w:rPr>
        <w:t>each</w:t>
      </w:r>
      <w:r w:rsidRPr="00CF39F2">
        <w:rPr>
          <w:rFonts w:eastAsia="Microsoft Sans Serif" w:cs="Arial"/>
          <w:spacing w:val="6"/>
          <w:w w:val="90"/>
        </w:rPr>
        <w:t xml:space="preserve"> </w:t>
      </w:r>
      <w:r w:rsidRPr="00CF39F2">
        <w:rPr>
          <w:rFonts w:eastAsia="Microsoft Sans Serif" w:cs="Arial"/>
          <w:spacing w:val="-1"/>
          <w:w w:val="90"/>
        </w:rPr>
        <w:t>fisca</w:t>
      </w:r>
      <w:r w:rsidRPr="00CF39F2">
        <w:rPr>
          <w:rFonts w:eastAsia="Microsoft Sans Serif" w:cs="Arial"/>
          <w:spacing w:val="-2"/>
          <w:w w:val="90"/>
        </w:rPr>
        <w:t>l</w:t>
      </w:r>
      <w:r w:rsidRPr="00CF39F2">
        <w:rPr>
          <w:rFonts w:eastAsia="Microsoft Sans Serif" w:cs="Arial"/>
          <w:spacing w:val="6"/>
          <w:w w:val="90"/>
        </w:rPr>
        <w:t xml:space="preserve"> </w:t>
      </w:r>
      <w:r w:rsidRPr="00CF39F2">
        <w:rPr>
          <w:rFonts w:eastAsia="Microsoft Sans Serif" w:cs="Arial"/>
          <w:spacing w:val="-1"/>
          <w:w w:val="90"/>
        </w:rPr>
        <w:t>out</w:t>
      </w:r>
      <w:r w:rsidRPr="00CF39F2">
        <w:rPr>
          <w:rFonts w:eastAsia="Microsoft Sans Serif" w:cs="Arial"/>
          <w:spacing w:val="-2"/>
          <w:w w:val="90"/>
        </w:rPr>
        <w:t>l</w:t>
      </w:r>
      <w:r w:rsidRPr="00CF39F2">
        <w:rPr>
          <w:rFonts w:eastAsia="Microsoft Sans Serif" w:cs="Arial"/>
          <w:spacing w:val="-1"/>
          <w:w w:val="90"/>
        </w:rPr>
        <w:t>ook</w:t>
      </w:r>
      <w:r w:rsidRPr="00CF39F2">
        <w:rPr>
          <w:rFonts w:eastAsia="Microsoft Sans Serif" w:cs="Arial"/>
          <w:spacing w:val="5"/>
          <w:w w:val="90"/>
        </w:rPr>
        <w:t xml:space="preserve"> </w:t>
      </w:r>
      <w:r w:rsidRPr="00CF39F2">
        <w:rPr>
          <w:rFonts w:eastAsia="Microsoft Sans Serif" w:cs="Arial"/>
          <w:spacing w:val="1"/>
          <w:w w:val="90"/>
        </w:rPr>
        <w:t>re</w:t>
      </w:r>
      <w:r w:rsidRPr="00CF39F2">
        <w:rPr>
          <w:rFonts w:eastAsia="Microsoft Sans Serif" w:cs="Arial"/>
          <w:w w:val="90"/>
        </w:rPr>
        <w:t>p</w:t>
      </w:r>
      <w:r w:rsidRPr="00CF39F2">
        <w:rPr>
          <w:rFonts w:eastAsia="Microsoft Sans Serif" w:cs="Arial"/>
          <w:spacing w:val="1"/>
          <w:w w:val="90"/>
        </w:rPr>
        <w:t>ort</w:t>
      </w:r>
      <w:r w:rsidRPr="00CF39F2">
        <w:rPr>
          <w:rFonts w:eastAsia="Microsoft Sans Serif" w:cs="Arial"/>
          <w:spacing w:val="6"/>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6"/>
          <w:w w:val="90"/>
        </w:rPr>
        <w:t xml:space="preserve"> </w:t>
      </w:r>
      <w:r w:rsidRPr="00CF39F2">
        <w:rPr>
          <w:rFonts w:eastAsia="Microsoft Sans Serif" w:cs="Arial"/>
          <w:spacing w:val="-1"/>
          <w:w w:val="90"/>
        </w:rPr>
        <w:t>requ</w:t>
      </w:r>
      <w:r w:rsidRPr="00CF39F2">
        <w:rPr>
          <w:rFonts w:eastAsia="Microsoft Sans Serif" w:cs="Arial"/>
          <w:spacing w:val="-2"/>
          <w:w w:val="90"/>
        </w:rPr>
        <w:t>i</w:t>
      </w:r>
      <w:r w:rsidRPr="00CF39F2">
        <w:rPr>
          <w:rFonts w:eastAsia="Microsoft Sans Serif" w:cs="Arial"/>
          <w:spacing w:val="-1"/>
          <w:w w:val="90"/>
        </w:rPr>
        <w:t>red</w:t>
      </w:r>
      <w:r w:rsidRPr="00CF39F2">
        <w:rPr>
          <w:rFonts w:eastAsia="Microsoft Sans Serif" w:cs="Arial"/>
          <w:spacing w:val="6"/>
          <w:w w:val="90"/>
        </w:rPr>
        <w:t xml:space="preserve"> </w:t>
      </w:r>
      <w:r w:rsidRPr="00CF39F2">
        <w:rPr>
          <w:rFonts w:eastAsia="Microsoft Sans Serif" w:cs="Arial"/>
          <w:spacing w:val="-2"/>
          <w:w w:val="90"/>
        </w:rPr>
        <w:t>to</w:t>
      </w:r>
      <w:r w:rsidRPr="00CF39F2">
        <w:rPr>
          <w:rFonts w:eastAsia="Microsoft Sans Serif" w:cs="Arial"/>
          <w:spacing w:val="5"/>
          <w:w w:val="90"/>
        </w:rPr>
        <w:t xml:space="preserve"> </w:t>
      </w:r>
      <w:r w:rsidRPr="00CF39F2">
        <w:rPr>
          <w:rFonts w:eastAsia="Microsoft Sans Serif" w:cs="Arial"/>
          <w:spacing w:val="-1"/>
          <w:w w:val="90"/>
        </w:rPr>
        <w:t>conta</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6"/>
          <w:w w:val="90"/>
        </w:rPr>
        <w:t xml:space="preserve"> </w:t>
      </w:r>
      <w:r w:rsidRPr="00CF39F2">
        <w:rPr>
          <w:rFonts w:eastAsia="Microsoft Sans Serif" w:cs="Arial"/>
          <w:spacing w:val="-2"/>
          <w:w w:val="90"/>
        </w:rPr>
        <w:t>‘a</w:t>
      </w:r>
      <w:r w:rsidRPr="00CF39F2">
        <w:rPr>
          <w:rFonts w:eastAsia="Microsoft Sans Serif" w:cs="Arial"/>
          <w:spacing w:val="6"/>
          <w:w w:val="90"/>
        </w:rPr>
        <w:t xml:space="preserve"> </w:t>
      </w:r>
      <w:r w:rsidRPr="00CF39F2">
        <w:rPr>
          <w:rFonts w:eastAsia="Microsoft Sans Serif" w:cs="Arial"/>
          <w:spacing w:val="-2"/>
          <w:w w:val="90"/>
        </w:rPr>
        <w:t>statement</w:t>
      </w:r>
      <w:r w:rsidRPr="00CF39F2">
        <w:rPr>
          <w:rFonts w:eastAsia="Microsoft Sans Serif" w:cs="Arial"/>
          <w:spacing w:val="6"/>
          <w:w w:val="90"/>
        </w:rPr>
        <w:t xml:space="preserve"> </w:t>
      </w:r>
      <w:r w:rsidRPr="00CF39F2">
        <w:rPr>
          <w:rFonts w:eastAsia="Microsoft Sans Serif" w:cs="Arial"/>
          <w:spacing w:val="-1"/>
          <w:w w:val="90"/>
        </w:rPr>
        <w:t>of</w:t>
      </w:r>
      <w:r w:rsidRPr="00CF39F2">
        <w:rPr>
          <w:rFonts w:eastAsia="Microsoft Sans Serif" w:cs="Arial"/>
          <w:spacing w:val="45"/>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r</w:t>
      </w:r>
      <w:r w:rsidRPr="00CF39F2">
        <w:rPr>
          <w:rFonts w:eastAsia="Microsoft Sans Serif" w:cs="Arial"/>
          <w:spacing w:val="-2"/>
          <w:w w:val="90"/>
        </w:rPr>
        <w:t>i</w:t>
      </w:r>
      <w:r w:rsidRPr="00CF39F2">
        <w:rPr>
          <w:rFonts w:eastAsia="Microsoft Sans Serif" w:cs="Arial"/>
          <w:spacing w:val="-1"/>
          <w:w w:val="90"/>
        </w:rPr>
        <w:t>sks,</w:t>
      </w:r>
      <w:r w:rsidRPr="00CF39F2">
        <w:rPr>
          <w:rFonts w:eastAsia="Microsoft Sans Serif" w:cs="Arial"/>
          <w:spacing w:val="10"/>
          <w:w w:val="90"/>
        </w:rPr>
        <w:t xml:space="preserve"> </w:t>
      </w:r>
      <w:r w:rsidRPr="00CF39F2">
        <w:rPr>
          <w:rFonts w:eastAsia="Microsoft Sans Serif" w:cs="Arial"/>
          <w:spacing w:val="-1"/>
          <w:w w:val="90"/>
        </w:rPr>
        <w:t>quant</w:t>
      </w:r>
      <w:r w:rsidRPr="00CF39F2">
        <w:rPr>
          <w:rFonts w:eastAsia="Microsoft Sans Serif" w:cs="Arial"/>
          <w:spacing w:val="-2"/>
          <w:w w:val="90"/>
        </w:rPr>
        <w:t>i</w:t>
      </w:r>
      <w:r w:rsidRPr="00CF39F2">
        <w:rPr>
          <w:rFonts w:eastAsia="Microsoft Sans Serif" w:cs="Arial"/>
          <w:spacing w:val="-1"/>
          <w:w w:val="90"/>
        </w:rPr>
        <w:t>fied</w:t>
      </w:r>
      <w:r w:rsidRPr="00CF39F2">
        <w:rPr>
          <w:rFonts w:eastAsia="Microsoft Sans Serif" w:cs="Arial"/>
          <w:spacing w:val="9"/>
          <w:w w:val="90"/>
        </w:rPr>
        <w:t xml:space="preserve"> </w:t>
      </w:r>
      <w:r w:rsidRPr="00CF39F2">
        <w:rPr>
          <w:rFonts w:eastAsia="Microsoft Sans Serif" w:cs="Arial"/>
          <w:spacing w:val="-1"/>
          <w:w w:val="90"/>
        </w:rPr>
        <w:t>as</w:t>
      </w:r>
      <w:r w:rsidRPr="00CF39F2">
        <w:rPr>
          <w:rFonts w:eastAsia="Microsoft Sans Serif" w:cs="Arial"/>
          <w:spacing w:val="10"/>
          <w:w w:val="90"/>
        </w:rPr>
        <w:t xml:space="preserve"> </w:t>
      </w:r>
      <w:r w:rsidRPr="00CF39F2">
        <w:rPr>
          <w:rFonts w:eastAsia="Microsoft Sans Serif" w:cs="Arial"/>
          <w:spacing w:val="-1"/>
          <w:w w:val="90"/>
        </w:rPr>
        <w:t>far</w:t>
      </w:r>
      <w:r w:rsidRPr="00CF39F2">
        <w:rPr>
          <w:rFonts w:eastAsia="Microsoft Sans Serif" w:cs="Arial"/>
          <w:spacing w:val="10"/>
          <w:w w:val="90"/>
        </w:rPr>
        <w:t xml:space="preserve"> </w:t>
      </w:r>
      <w:r w:rsidRPr="00CF39F2">
        <w:rPr>
          <w:rFonts w:eastAsia="Microsoft Sans Serif" w:cs="Arial"/>
          <w:spacing w:val="-1"/>
          <w:w w:val="90"/>
        </w:rPr>
        <w:t>as</w:t>
      </w:r>
      <w:r w:rsidRPr="00CF39F2">
        <w:rPr>
          <w:rFonts w:eastAsia="Microsoft Sans Serif" w:cs="Arial"/>
          <w:spacing w:val="9"/>
          <w:w w:val="90"/>
        </w:rPr>
        <w:t xml:space="preserve"> </w:t>
      </w:r>
      <w:r w:rsidRPr="00CF39F2">
        <w:rPr>
          <w:rFonts w:eastAsia="Microsoft Sans Serif" w:cs="Arial"/>
          <w:spacing w:val="-1"/>
          <w:w w:val="90"/>
        </w:rPr>
        <w:t>pract</w:t>
      </w:r>
      <w:r w:rsidRPr="00CF39F2">
        <w:rPr>
          <w:rFonts w:eastAsia="Microsoft Sans Serif" w:cs="Arial"/>
          <w:spacing w:val="-2"/>
          <w:w w:val="90"/>
        </w:rPr>
        <w:t>i</w:t>
      </w:r>
      <w:r w:rsidRPr="00CF39F2">
        <w:rPr>
          <w:rFonts w:eastAsia="Microsoft Sans Serif" w:cs="Arial"/>
          <w:spacing w:val="-1"/>
          <w:w w:val="90"/>
        </w:rPr>
        <w:t>cab</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10"/>
          <w:w w:val="90"/>
        </w:rPr>
        <w:t xml:space="preserve"> </w:t>
      </w:r>
      <w:r w:rsidRPr="00CF39F2">
        <w:rPr>
          <w:rFonts w:eastAsia="Microsoft Sans Serif" w:cs="Arial"/>
          <w:spacing w:val="-1"/>
          <w:w w:val="90"/>
        </w:rPr>
        <w:t>that</w:t>
      </w:r>
      <w:r w:rsidRPr="00CF39F2">
        <w:rPr>
          <w:rFonts w:eastAsia="Microsoft Sans Serif" w:cs="Arial"/>
          <w:spacing w:val="10"/>
          <w:w w:val="90"/>
        </w:rPr>
        <w:t xml:space="preserve"> </w:t>
      </w:r>
      <w:r w:rsidRPr="00CF39F2">
        <w:rPr>
          <w:rFonts w:eastAsia="Microsoft Sans Serif" w:cs="Arial"/>
          <w:spacing w:val="-1"/>
          <w:w w:val="90"/>
        </w:rPr>
        <w:t>cou</w:t>
      </w:r>
      <w:r w:rsidRPr="00CF39F2">
        <w:rPr>
          <w:rFonts w:eastAsia="Microsoft Sans Serif" w:cs="Arial"/>
          <w:spacing w:val="-2"/>
          <w:w w:val="90"/>
        </w:rPr>
        <w:t>l</w:t>
      </w:r>
      <w:r w:rsidRPr="00CF39F2">
        <w:rPr>
          <w:rFonts w:eastAsia="Microsoft Sans Serif" w:cs="Arial"/>
          <w:spacing w:val="-1"/>
          <w:w w:val="90"/>
        </w:rPr>
        <w:t>d</w:t>
      </w:r>
      <w:r w:rsidRPr="00CF39F2">
        <w:rPr>
          <w:rFonts w:eastAsia="Microsoft Sans Serif" w:cs="Arial"/>
          <w:spacing w:val="9"/>
          <w:w w:val="90"/>
        </w:rPr>
        <w:t xml:space="preserve"> </w:t>
      </w:r>
      <w:r w:rsidRPr="00CF39F2">
        <w:rPr>
          <w:rFonts w:eastAsia="Microsoft Sans Serif" w:cs="Arial"/>
          <w:spacing w:val="-1"/>
          <w:w w:val="90"/>
        </w:rPr>
        <w:t>mater</w:t>
      </w:r>
      <w:r w:rsidRPr="00CF39F2">
        <w:rPr>
          <w:rFonts w:eastAsia="Microsoft Sans Serif" w:cs="Arial"/>
          <w:spacing w:val="-2"/>
          <w:w w:val="90"/>
        </w:rPr>
        <w:t>i</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ly</w:t>
      </w:r>
      <w:r w:rsidRPr="00CF39F2">
        <w:rPr>
          <w:rFonts w:eastAsia="Microsoft Sans Serif" w:cs="Arial"/>
          <w:spacing w:val="10"/>
          <w:w w:val="90"/>
        </w:rPr>
        <w:t xml:space="preserve"> </w:t>
      </w:r>
      <w:r w:rsidRPr="00CF39F2">
        <w:rPr>
          <w:rFonts w:eastAsia="Microsoft Sans Serif" w:cs="Arial"/>
          <w:w w:val="90"/>
        </w:rPr>
        <w:t>affect</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37"/>
          <w:w w:val="90"/>
        </w:rPr>
        <w:t xml:space="preserve"> </w:t>
      </w:r>
      <w:r w:rsidRPr="00CF39F2">
        <w:rPr>
          <w:rFonts w:eastAsia="Microsoft Sans Serif" w:cs="Arial"/>
          <w:spacing w:val="-2"/>
          <w:w w:val="90"/>
        </w:rPr>
        <w:t>updated</w:t>
      </w:r>
      <w:r w:rsidRPr="00CF39F2">
        <w:rPr>
          <w:rFonts w:eastAsia="Microsoft Sans Serif" w:cs="Arial"/>
          <w:spacing w:val="16"/>
          <w:w w:val="90"/>
        </w:rPr>
        <w:t xml:space="preserve"> </w:t>
      </w:r>
      <w:r w:rsidRPr="00CF39F2">
        <w:rPr>
          <w:rFonts w:eastAsia="Microsoft Sans Serif" w:cs="Arial"/>
          <w:spacing w:val="-3"/>
          <w:w w:val="90"/>
        </w:rPr>
        <w:t>fi</w:t>
      </w:r>
      <w:r w:rsidRPr="00CF39F2">
        <w:rPr>
          <w:rFonts w:eastAsia="Microsoft Sans Serif" w:cs="Arial"/>
          <w:spacing w:val="-2"/>
          <w:w w:val="90"/>
        </w:rPr>
        <w:t>nancia</w:t>
      </w:r>
      <w:r w:rsidRPr="00CF39F2">
        <w:rPr>
          <w:rFonts w:eastAsia="Microsoft Sans Serif" w:cs="Arial"/>
          <w:spacing w:val="-3"/>
          <w:w w:val="90"/>
        </w:rPr>
        <w:t>l</w:t>
      </w:r>
      <w:r w:rsidRPr="00CF39F2">
        <w:rPr>
          <w:rFonts w:eastAsia="Microsoft Sans Serif" w:cs="Arial"/>
          <w:spacing w:val="17"/>
          <w:w w:val="90"/>
        </w:rPr>
        <w:t xml:space="preserve"> </w:t>
      </w:r>
      <w:r w:rsidRPr="00CF39F2">
        <w:rPr>
          <w:rFonts w:eastAsia="Microsoft Sans Serif" w:cs="Arial"/>
          <w:spacing w:val="-1"/>
          <w:w w:val="90"/>
        </w:rPr>
        <w:t>project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17"/>
          <w:w w:val="90"/>
        </w:rPr>
        <w:t xml:space="preserve"> </w:t>
      </w:r>
      <w:r w:rsidRPr="00CF39F2">
        <w:rPr>
          <w:rFonts w:eastAsia="Microsoft Sans Serif" w:cs="Arial"/>
          <w:spacing w:val="-3"/>
          <w:w w:val="90"/>
        </w:rPr>
        <w:t>i</w:t>
      </w:r>
      <w:r w:rsidRPr="00CF39F2">
        <w:rPr>
          <w:rFonts w:eastAsia="Microsoft Sans Serif" w:cs="Arial"/>
          <w:spacing w:val="-2"/>
          <w:w w:val="90"/>
        </w:rPr>
        <w:t>nc</w:t>
      </w:r>
      <w:r w:rsidRPr="00CF39F2">
        <w:rPr>
          <w:rFonts w:eastAsia="Microsoft Sans Serif" w:cs="Arial"/>
          <w:spacing w:val="-3"/>
          <w:w w:val="90"/>
        </w:rPr>
        <w:t>l</w:t>
      </w:r>
      <w:r w:rsidRPr="00CF39F2">
        <w:rPr>
          <w:rFonts w:eastAsia="Microsoft Sans Serif" w:cs="Arial"/>
          <w:spacing w:val="-2"/>
          <w:w w:val="90"/>
        </w:rPr>
        <w:t>ud</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7"/>
          <w:w w:val="90"/>
        </w:rPr>
        <w:t xml:space="preserve"> </w:t>
      </w:r>
      <w:r w:rsidRPr="00CF39F2">
        <w:rPr>
          <w:rFonts w:eastAsia="Microsoft Sans Serif" w:cs="Arial"/>
          <w:spacing w:val="-2"/>
          <w:w w:val="90"/>
        </w:rPr>
        <w:t>any</w:t>
      </w:r>
      <w:r w:rsidRPr="00CF39F2">
        <w:rPr>
          <w:rFonts w:eastAsia="Microsoft Sans Serif" w:cs="Arial"/>
          <w:spacing w:val="17"/>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17"/>
          <w:w w:val="90"/>
        </w:rPr>
        <w:t xml:space="preserve"> </w:t>
      </w:r>
      <w:r w:rsidRPr="00CF39F2">
        <w:rPr>
          <w:rFonts w:eastAsia="Microsoft Sans Serif" w:cs="Arial"/>
          <w:spacing w:val="-2"/>
          <w:w w:val="90"/>
        </w:rPr>
        <w:t>l</w:t>
      </w:r>
      <w:r w:rsidRPr="00CF39F2">
        <w:rPr>
          <w:rFonts w:eastAsia="Microsoft Sans Serif" w:cs="Arial"/>
          <w:spacing w:val="-1"/>
          <w:w w:val="90"/>
        </w:rPr>
        <w:t>iab</w:t>
      </w:r>
      <w:r w:rsidRPr="00CF39F2">
        <w:rPr>
          <w:rFonts w:eastAsia="Microsoft Sans Serif" w:cs="Arial"/>
          <w:spacing w:val="-2"/>
          <w:w w:val="90"/>
        </w:rPr>
        <w:t>ili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17"/>
          <w:w w:val="90"/>
        </w:rPr>
        <w:t xml:space="preserve"> </w:t>
      </w:r>
      <w:r w:rsidRPr="00CF39F2">
        <w:rPr>
          <w:rFonts w:eastAsia="Microsoft Sans Serif" w:cs="Arial"/>
          <w:spacing w:val="-1"/>
          <w:w w:val="90"/>
        </w:rPr>
        <w:t>and</w:t>
      </w:r>
      <w:r w:rsidRPr="00CF39F2">
        <w:rPr>
          <w:rFonts w:eastAsia="Microsoft Sans Serif" w:cs="Arial"/>
          <w:spacing w:val="17"/>
          <w:w w:val="90"/>
        </w:rPr>
        <w:t xml:space="preserve"> </w:t>
      </w:r>
      <w:r w:rsidRPr="00CF39F2">
        <w:rPr>
          <w:rFonts w:eastAsia="Microsoft Sans Serif" w:cs="Arial"/>
          <w:spacing w:val="-2"/>
          <w:w w:val="90"/>
        </w:rPr>
        <w:t>any</w:t>
      </w:r>
      <w:r w:rsidRPr="00CF39F2">
        <w:rPr>
          <w:rFonts w:eastAsia="Microsoft Sans Serif" w:cs="Arial"/>
          <w:spacing w:val="49"/>
          <w:w w:val="90"/>
        </w:rPr>
        <w:t xml:space="preserve"> </w:t>
      </w:r>
      <w:r w:rsidRPr="00CF39F2">
        <w:rPr>
          <w:rFonts w:eastAsia="Microsoft Sans Serif" w:cs="Arial"/>
          <w:spacing w:val="-1"/>
          <w:w w:val="90"/>
        </w:rPr>
        <w:t>Government</w:t>
      </w:r>
      <w:r w:rsidRPr="00CF39F2">
        <w:rPr>
          <w:rFonts w:eastAsia="Microsoft Sans Serif" w:cs="Arial"/>
          <w:spacing w:val="5"/>
          <w:w w:val="90"/>
        </w:rPr>
        <w:t xml:space="preserve"> </w:t>
      </w:r>
      <w:r w:rsidRPr="00CF39F2">
        <w:rPr>
          <w:rFonts w:eastAsia="Microsoft Sans Serif" w:cs="Arial"/>
          <w:spacing w:val="-1"/>
          <w:w w:val="90"/>
        </w:rPr>
        <w:t>negot</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6"/>
          <w:w w:val="90"/>
        </w:rPr>
        <w:t xml:space="preserve"> </w:t>
      </w:r>
      <w:r w:rsidRPr="00CF39F2">
        <w:rPr>
          <w:rFonts w:eastAsia="Microsoft Sans Serif" w:cs="Arial"/>
          <w:spacing w:val="-1"/>
          <w:w w:val="90"/>
        </w:rPr>
        <w:t>that</w:t>
      </w:r>
      <w:r w:rsidRPr="00CF39F2">
        <w:rPr>
          <w:rFonts w:eastAsia="Microsoft Sans Serif" w:cs="Arial"/>
          <w:spacing w:val="6"/>
          <w:w w:val="90"/>
        </w:rPr>
        <w:t xml:space="preserve"> </w:t>
      </w:r>
      <w:r w:rsidRPr="00CF39F2">
        <w:rPr>
          <w:rFonts w:eastAsia="Microsoft Sans Serif" w:cs="Arial"/>
          <w:spacing w:val="-2"/>
          <w:w w:val="90"/>
        </w:rPr>
        <w:t>have</w:t>
      </w:r>
      <w:r w:rsidRPr="00CF39F2">
        <w:rPr>
          <w:rFonts w:eastAsia="Microsoft Sans Serif" w:cs="Arial"/>
          <w:spacing w:val="5"/>
          <w:w w:val="90"/>
        </w:rPr>
        <w:t xml:space="preserve"> </w:t>
      </w:r>
      <w:r w:rsidRPr="00CF39F2">
        <w:rPr>
          <w:rFonts w:eastAsia="Microsoft Sans Serif" w:cs="Arial"/>
          <w:spacing w:val="-2"/>
          <w:w w:val="90"/>
        </w:rPr>
        <w:t>yet</w:t>
      </w:r>
      <w:r w:rsidRPr="00CF39F2">
        <w:rPr>
          <w:rFonts w:eastAsia="Microsoft Sans Serif" w:cs="Arial"/>
          <w:spacing w:val="6"/>
          <w:w w:val="90"/>
        </w:rPr>
        <w:t xml:space="preserve"> </w:t>
      </w:r>
      <w:r w:rsidRPr="00CF39F2">
        <w:rPr>
          <w:rFonts w:eastAsia="Microsoft Sans Serif" w:cs="Arial"/>
          <w:spacing w:val="-2"/>
          <w:w w:val="90"/>
        </w:rPr>
        <w:t>to</w:t>
      </w:r>
      <w:r w:rsidRPr="00CF39F2">
        <w:rPr>
          <w:rFonts w:eastAsia="Microsoft Sans Serif" w:cs="Arial"/>
          <w:spacing w:val="6"/>
          <w:w w:val="90"/>
        </w:rPr>
        <w:t xml:space="preserve"> </w:t>
      </w:r>
      <w:r w:rsidRPr="00CF39F2">
        <w:rPr>
          <w:rFonts w:eastAsia="Microsoft Sans Serif" w:cs="Arial"/>
          <w:w w:val="90"/>
        </w:rPr>
        <w:t>be</w:t>
      </w:r>
      <w:r w:rsidRPr="00CF39F2">
        <w:rPr>
          <w:rFonts w:eastAsia="Microsoft Sans Serif" w:cs="Arial"/>
          <w:spacing w:val="6"/>
          <w:w w:val="90"/>
        </w:rPr>
        <w:t xml:space="preserve"> </w:t>
      </w:r>
      <w:r w:rsidRPr="00CF39F2">
        <w:rPr>
          <w:rFonts w:eastAsia="Microsoft Sans Serif" w:cs="Arial"/>
          <w:spacing w:val="-4"/>
          <w:w w:val="90"/>
        </w:rPr>
        <w:t>fi</w:t>
      </w:r>
      <w:r w:rsidRPr="00CF39F2">
        <w:rPr>
          <w:rFonts w:eastAsia="Microsoft Sans Serif" w:cs="Arial"/>
          <w:spacing w:val="-3"/>
          <w:w w:val="90"/>
        </w:rPr>
        <w:t>na</w:t>
      </w:r>
      <w:r w:rsidRPr="00CF39F2">
        <w:rPr>
          <w:rFonts w:eastAsia="Microsoft Sans Serif" w:cs="Arial"/>
          <w:spacing w:val="-4"/>
          <w:w w:val="90"/>
        </w:rPr>
        <w:t>li</w:t>
      </w:r>
      <w:r w:rsidRPr="00CF39F2">
        <w:rPr>
          <w:rFonts w:eastAsia="Microsoft Sans Serif" w:cs="Arial"/>
          <w:spacing w:val="-3"/>
          <w:w w:val="90"/>
        </w:rPr>
        <w:t>sed’.</w:t>
      </w:r>
    </w:p>
    <w:p w:rsidR="004D06C0" w:rsidRPr="00CF39F2" w:rsidRDefault="00EA2DC5">
      <w:pPr>
        <w:pStyle w:val="BodyText"/>
        <w:spacing w:before="115" w:line="289" w:lineRule="auto"/>
        <w:ind w:left="243" w:right="171"/>
        <w:rPr>
          <w:rFonts w:eastAsia="Microsoft Sans Serif" w:cs="Arial"/>
        </w:rPr>
      </w:pPr>
      <w:r w:rsidRPr="00CF39F2">
        <w:rPr>
          <w:rFonts w:cs="Arial"/>
          <w:spacing w:val="-2"/>
          <w:w w:val="90"/>
        </w:rPr>
        <w:t>T</w:t>
      </w:r>
      <w:r w:rsidRPr="00CF39F2">
        <w:rPr>
          <w:rFonts w:cs="Arial"/>
          <w:spacing w:val="-1"/>
          <w:w w:val="90"/>
        </w:rPr>
        <w:t>h</w:t>
      </w:r>
      <w:r w:rsidRPr="00CF39F2">
        <w:rPr>
          <w:rFonts w:cs="Arial"/>
          <w:spacing w:val="-2"/>
          <w:w w:val="90"/>
        </w:rPr>
        <w:t>i</w:t>
      </w:r>
      <w:r w:rsidRPr="00CF39F2">
        <w:rPr>
          <w:rFonts w:cs="Arial"/>
          <w:spacing w:val="-1"/>
          <w:w w:val="90"/>
        </w:rPr>
        <w:t>s</w:t>
      </w:r>
      <w:r w:rsidRPr="00CF39F2">
        <w:rPr>
          <w:rFonts w:cs="Arial"/>
          <w:spacing w:val="6"/>
          <w:w w:val="90"/>
        </w:rPr>
        <w:t xml:space="preserve"> </w:t>
      </w:r>
      <w:r w:rsidRPr="00CF39F2">
        <w:rPr>
          <w:rFonts w:cs="Arial"/>
          <w:spacing w:val="-2"/>
          <w:w w:val="90"/>
        </w:rPr>
        <w:t>chapter</w:t>
      </w:r>
      <w:r w:rsidRPr="00CF39F2">
        <w:rPr>
          <w:rFonts w:cs="Arial"/>
          <w:spacing w:val="7"/>
          <w:w w:val="90"/>
        </w:rPr>
        <w:t xml:space="preserve"> </w:t>
      </w:r>
      <w:r w:rsidRPr="00CF39F2">
        <w:rPr>
          <w:rFonts w:cs="Arial"/>
          <w:spacing w:val="-1"/>
          <w:w w:val="90"/>
        </w:rPr>
        <w:t>out</w:t>
      </w:r>
      <w:r w:rsidRPr="00CF39F2">
        <w:rPr>
          <w:rFonts w:cs="Arial"/>
          <w:spacing w:val="-2"/>
          <w:w w:val="90"/>
        </w:rPr>
        <w:t>li</w:t>
      </w:r>
      <w:r w:rsidRPr="00CF39F2">
        <w:rPr>
          <w:rFonts w:cs="Arial"/>
          <w:spacing w:val="-1"/>
          <w:w w:val="90"/>
        </w:rPr>
        <w:t>nes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6"/>
          <w:w w:val="90"/>
        </w:rPr>
        <w:t xml:space="preserve"> </w:t>
      </w:r>
      <w:r w:rsidRPr="00CF39F2">
        <w:rPr>
          <w:rFonts w:cs="Arial"/>
          <w:w w:val="90"/>
        </w:rPr>
        <w:t>effect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r</w:t>
      </w:r>
      <w:r w:rsidRPr="00CF39F2">
        <w:rPr>
          <w:rFonts w:cs="Arial"/>
          <w:spacing w:val="-2"/>
          <w:w w:val="90"/>
        </w:rPr>
        <w:t>i</w:t>
      </w:r>
      <w:r w:rsidRPr="00CF39F2">
        <w:rPr>
          <w:rFonts w:cs="Arial"/>
          <w:spacing w:val="-1"/>
          <w:w w:val="90"/>
        </w:rPr>
        <w:t>sks</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Budget</w:t>
      </w:r>
      <w:r w:rsidRPr="00CF39F2">
        <w:rPr>
          <w:rFonts w:cs="Arial"/>
          <w:spacing w:val="7"/>
          <w:w w:val="90"/>
        </w:rPr>
        <w:t xml:space="preserve"> </w:t>
      </w:r>
      <w:r w:rsidRPr="00CF39F2">
        <w:rPr>
          <w:rFonts w:cs="Arial"/>
          <w:spacing w:val="-1"/>
          <w:w w:val="90"/>
        </w:rPr>
        <w:t>due</w:t>
      </w:r>
      <w:r w:rsidRPr="00CF39F2">
        <w:rPr>
          <w:rFonts w:cs="Arial"/>
          <w:spacing w:val="7"/>
          <w:w w:val="90"/>
        </w:rPr>
        <w:t xml:space="preserve"> </w:t>
      </w:r>
      <w:r w:rsidRPr="00CF39F2">
        <w:rPr>
          <w:rFonts w:cs="Arial"/>
          <w:spacing w:val="-2"/>
          <w:w w:val="90"/>
        </w:rPr>
        <w:t>to</w:t>
      </w:r>
      <w:r w:rsidRPr="00CF39F2">
        <w:rPr>
          <w:rFonts w:cs="Arial"/>
          <w:spacing w:val="51"/>
          <w:w w:val="90"/>
        </w:rPr>
        <w:t xml:space="preserve"> </w:t>
      </w:r>
      <w:r w:rsidRPr="00CF39F2">
        <w:rPr>
          <w:rFonts w:cs="Arial"/>
          <w:spacing w:val="-1"/>
          <w:w w:val="90"/>
        </w:rPr>
        <w:t>changes</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10"/>
          <w:w w:val="90"/>
        </w:rPr>
        <w:t xml:space="preserve"> </w:t>
      </w:r>
      <w:r w:rsidRPr="00CF39F2">
        <w:rPr>
          <w:rFonts w:cs="Arial"/>
          <w:spacing w:val="-2"/>
          <w:w w:val="90"/>
        </w:rPr>
        <w:t>revenue</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expense</w:t>
      </w:r>
      <w:r w:rsidRPr="00CF39F2">
        <w:rPr>
          <w:rFonts w:cs="Arial"/>
          <w:spacing w:val="9"/>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3"/>
          <w:w w:val="90"/>
        </w:rPr>
        <w:t>li</w:t>
      </w:r>
      <w:r w:rsidRPr="00CF39F2">
        <w:rPr>
          <w:rFonts w:cs="Arial"/>
          <w:spacing w:val="-2"/>
          <w:w w:val="90"/>
        </w:rPr>
        <w:t>ke</w:t>
      </w:r>
      <w:r w:rsidRPr="00CF39F2">
        <w:rPr>
          <w:rFonts w:cs="Arial"/>
          <w:spacing w:val="-3"/>
          <w:w w:val="90"/>
        </w:rPr>
        <w:t>li</w:t>
      </w:r>
      <w:r w:rsidRPr="00CF39F2">
        <w:rPr>
          <w:rFonts w:cs="Arial"/>
          <w:spacing w:val="-2"/>
          <w:w w:val="90"/>
        </w:rPr>
        <w:t>hood</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29"/>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spacing w:val="-1"/>
          <w:w w:val="90"/>
        </w:rPr>
        <w:t>becom</w:t>
      </w:r>
      <w:r w:rsidRPr="00CF39F2">
        <w:rPr>
          <w:rFonts w:cs="Arial"/>
          <w:spacing w:val="-2"/>
          <w:w w:val="90"/>
        </w:rPr>
        <w:t>i</w:t>
      </w:r>
      <w:r w:rsidRPr="00CF39F2">
        <w:rPr>
          <w:rFonts w:cs="Arial"/>
          <w:spacing w:val="-1"/>
          <w:w w:val="90"/>
        </w:rPr>
        <w:t>ng</w:t>
      </w:r>
      <w:r w:rsidRPr="00CF39F2">
        <w:rPr>
          <w:rFonts w:cs="Arial"/>
          <w:spacing w:val="9"/>
          <w:w w:val="90"/>
        </w:rPr>
        <w:t xml:space="preserve"> </w:t>
      </w:r>
      <w:r w:rsidRPr="00CF39F2">
        <w:rPr>
          <w:rFonts w:cs="Arial"/>
          <w:spacing w:val="-2"/>
          <w:w w:val="90"/>
        </w:rPr>
        <w:t>actua</w:t>
      </w:r>
      <w:r w:rsidRPr="00CF39F2">
        <w:rPr>
          <w:rFonts w:cs="Arial"/>
          <w:spacing w:val="-3"/>
          <w:w w:val="90"/>
        </w:rPr>
        <w:t>l</w:t>
      </w:r>
      <w:r w:rsidRPr="00CF39F2">
        <w:rPr>
          <w:rFonts w:cs="Arial"/>
          <w:spacing w:val="9"/>
          <w:w w:val="90"/>
        </w:rPr>
        <w:t xml:space="preserve"> </w:t>
      </w:r>
      <w:r w:rsidRPr="00CF39F2">
        <w:rPr>
          <w:rFonts w:cs="Arial"/>
          <w:spacing w:val="-3"/>
          <w:w w:val="90"/>
        </w:rPr>
        <w:t>li</w:t>
      </w:r>
      <w:r w:rsidRPr="00CF39F2">
        <w:rPr>
          <w:rFonts w:cs="Arial"/>
          <w:spacing w:val="-2"/>
          <w:w w:val="90"/>
        </w:rPr>
        <w:t>ab</w:t>
      </w:r>
      <w:r w:rsidRPr="00CF39F2">
        <w:rPr>
          <w:rFonts w:cs="Arial"/>
          <w:spacing w:val="-3"/>
          <w:w w:val="90"/>
        </w:rPr>
        <w:t>ili</w:t>
      </w:r>
      <w:r w:rsidRPr="00CF39F2">
        <w:rPr>
          <w:rFonts w:cs="Arial"/>
          <w:spacing w:val="-2"/>
          <w:w w:val="90"/>
        </w:rPr>
        <w:t>t</w:t>
      </w:r>
      <w:r w:rsidRPr="00CF39F2">
        <w:rPr>
          <w:rFonts w:cs="Arial"/>
          <w:spacing w:val="-3"/>
          <w:w w:val="90"/>
        </w:rPr>
        <w:t>i</w:t>
      </w:r>
      <w:r w:rsidRPr="00CF39F2">
        <w:rPr>
          <w:rFonts w:cs="Arial"/>
          <w:spacing w:val="-2"/>
          <w:w w:val="90"/>
        </w:rPr>
        <w:t>es.</w:t>
      </w:r>
      <w:r w:rsidRPr="00CF39F2">
        <w:rPr>
          <w:rFonts w:cs="Arial"/>
          <w:spacing w:val="9"/>
          <w:w w:val="90"/>
        </w:rPr>
        <w:t xml:space="preserve"> </w:t>
      </w:r>
      <w:r w:rsidRPr="00CF39F2">
        <w:rPr>
          <w:rFonts w:cs="Arial"/>
          <w:w w:val="90"/>
        </w:rPr>
        <w:t>Any</w:t>
      </w:r>
      <w:r w:rsidRPr="00CF39F2">
        <w:rPr>
          <w:rFonts w:cs="Arial"/>
          <w:spacing w:val="9"/>
          <w:w w:val="90"/>
        </w:rPr>
        <w:t xml:space="preserve"> </w:t>
      </w:r>
      <w:r w:rsidRPr="00CF39F2">
        <w:rPr>
          <w:rFonts w:cs="Arial"/>
          <w:spacing w:val="-1"/>
          <w:w w:val="90"/>
        </w:rPr>
        <w:t>changes</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9"/>
          <w:w w:val="90"/>
        </w:rPr>
        <w:t xml:space="preserve"> </w:t>
      </w:r>
      <w:r w:rsidRPr="00CF39F2">
        <w:rPr>
          <w:rFonts w:cs="Arial"/>
          <w:spacing w:val="-1"/>
          <w:w w:val="90"/>
        </w:rPr>
        <w:t>r</w:t>
      </w:r>
      <w:r w:rsidRPr="00CF39F2">
        <w:rPr>
          <w:rFonts w:cs="Arial"/>
          <w:spacing w:val="-2"/>
          <w:w w:val="90"/>
        </w:rPr>
        <w:t>i</w:t>
      </w:r>
      <w:r w:rsidRPr="00CF39F2">
        <w:rPr>
          <w:rFonts w:cs="Arial"/>
          <w:spacing w:val="-1"/>
          <w:w w:val="90"/>
        </w:rPr>
        <w:t>sks</w:t>
      </w:r>
      <w:r w:rsidRPr="00CF39F2">
        <w:rPr>
          <w:rFonts w:cs="Arial"/>
          <w:spacing w:val="9"/>
          <w:w w:val="90"/>
        </w:rPr>
        <w:t xml:space="preserve"> </w:t>
      </w:r>
      <w:r w:rsidRPr="00CF39F2">
        <w:rPr>
          <w:rFonts w:cs="Arial"/>
          <w:spacing w:val="-1"/>
          <w:w w:val="90"/>
        </w:rPr>
        <w:t>or</w:t>
      </w:r>
      <w:r w:rsidRPr="00CF39F2">
        <w:rPr>
          <w:rFonts w:cs="Arial"/>
          <w:spacing w:val="9"/>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1"/>
          <w:w w:val="90"/>
        </w:rPr>
        <w:t>are</w:t>
      </w:r>
      <w:r w:rsidRPr="00CF39F2">
        <w:rPr>
          <w:rFonts w:cs="Arial"/>
          <w:spacing w:val="55"/>
          <w:w w:val="90"/>
        </w:rPr>
        <w:t xml:space="preserve"> </w:t>
      </w:r>
      <w:r w:rsidRPr="00CF39F2">
        <w:rPr>
          <w:rFonts w:cs="Arial"/>
          <w:spacing w:val="-1"/>
          <w:w w:val="90"/>
        </w:rPr>
        <w:t>apparent</w:t>
      </w:r>
      <w:r w:rsidRPr="00CF39F2">
        <w:rPr>
          <w:rFonts w:cs="Arial"/>
          <w:spacing w:val="9"/>
          <w:w w:val="90"/>
        </w:rPr>
        <w:t xml:space="preserve"> </w:t>
      </w:r>
      <w:r w:rsidRPr="00CF39F2">
        <w:rPr>
          <w:rFonts w:cs="Arial"/>
          <w:spacing w:val="-1"/>
          <w:w w:val="90"/>
        </w:rPr>
        <w:t>s</w:t>
      </w:r>
      <w:r w:rsidRPr="00CF39F2">
        <w:rPr>
          <w:rFonts w:cs="Arial"/>
          <w:spacing w:val="-2"/>
          <w:w w:val="90"/>
        </w:rPr>
        <w:t>i</w:t>
      </w:r>
      <w:r w:rsidRPr="00CF39F2">
        <w:rPr>
          <w:rFonts w:cs="Arial"/>
          <w:spacing w:val="-1"/>
          <w:w w:val="90"/>
        </w:rPr>
        <w:t>nce</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7"/>
          <w:w w:val="90"/>
        </w:rPr>
        <w:t>2012-13</w:t>
      </w:r>
      <w:r w:rsidRPr="00CF39F2">
        <w:rPr>
          <w:rFonts w:cs="Arial"/>
          <w:spacing w:val="9"/>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10"/>
          <w:w w:val="90"/>
        </w:rPr>
        <w:t xml:space="preserve"> </w:t>
      </w:r>
      <w:r w:rsidRPr="00CF39F2">
        <w:rPr>
          <w:rFonts w:cs="Arial"/>
          <w:spacing w:val="-1"/>
          <w:w w:val="90"/>
        </w:rPr>
        <w:t>Budget</w:t>
      </w:r>
      <w:r w:rsidRPr="00CF39F2">
        <w:rPr>
          <w:rFonts w:cs="Arial"/>
          <w:spacing w:val="10"/>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10"/>
          <w:w w:val="90"/>
        </w:rPr>
        <w:t xml:space="preserve"> </w:t>
      </w:r>
      <w:r w:rsidRPr="00CF39F2">
        <w:rPr>
          <w:rFonts w:cs="Arial"/>
          <w:spacing w:val="-2"/>
          <w:w w:val="90"/>
        </w:rPr>
        <w:t>i</w:t>
      </w:r>
      <w:r w:rsidRPr="00CF39F2">
        <w:rPr>
          <w:rFonts w:cs="Arial"/>
          <w:spacing w:val="-1"/>
          <w:w w:val="90"/>
        </w:rPr>
        <w:t>dent</w:t>
      </w:r>
      <w:r w:rsidRPr="00CF39F2">
        <w:rPr>
          <w:rFonts w:cs="Arial"/>
          <w:spacing w:val="-2"/>
          <w:w w:val="90"/>
        </w:rPr>
        <w:t>i</w:t>
      </w:r>
      <w:r w:rsidRPr="00CF39F2">
        <w:rPr>
          <w:rFonts w:cs="Arial"/>
          <w:spacing w:val="-1"/>
          <w:w w:val="90"/>
        </w:rPr>
        <w:t>fied.</w:t>
      </w:r>
    </w:p>
    <w:p w:rsidR="004D06C0" w:rsidRPr="00CF39F2" w:rsidRDefault="00EA2DC5">
      <w:pPr>
        <w:pStyle w:val="Heading5"/>
        <w:spacing w:line="387" w:lineRule="exact"/>
        <w:ind w:left="243"/>
        <w:rPr>
          <w:rFonts w:eastAsia="Arial Unicode MS" w:cs="Arial"/>
        </w:rPr>
      </w:pPr>
      <w:r w:rsidRPr="00CF39F2">
        <w:rPr>
          <w:rFonts w:cs="Arial"/>
          <w:color w:val="D35E13"/>
          <w:w w:val="90"/>
        </w:rPr>
        <w:t>Goods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Services</w:t>
      </w:r>
      <w:r w:rsidRPr="00CF39F2">
        <w:rPr>
          <w:rFonts w:cs="Arial"/>
          <w:color w:val="D35E13"/>
          <w:spacing w:val="-5"/>
          <w:w w:val="90"/>
        </w:rPr>
        <w:t xml:space="preserve"> </w:t>
      </w:r>
      <w:r w:rsidRPr="00CF39F2">
        <w:rPr>
          <w:rFonts w:cs="Arial"/>
          <w:color w:val="D35E13"/>
          <w:spacing w:val="-9"/>
          <w:w w:val="90"/>
        </w:rPr>
        <w:t>Tax</w:t>
      </w:r>
      <w:r w:rsidRPr="00CF39F2">
        <w:rPr>
          <w:rFonts w:cs="Arial"/>
          <w:color w:val="D35E13"/>
          <w:spacing w:val="-1"/>
          <w:w w:val="90"/>
        </w:rPr>
        <w:t xml:space="preserve"> </w:t>
      </w:r>
      <w:r w:rsidRPr="00CF39F2">
        <w:rPr>
          <w:rFonts w:cs="Arial"/>
          <w:color w:val="D35E13"/>
          <w:w w:val="90"/>
        </w:rPr>
        <w:t>Revenue</w:t>
      </w:r>
    </w:p>
    <w:p w:rsidR="004D06C0" w:rsidRPr="00CF39F2" w:rsidRDefault="00EA2DC5">
      <w:pPr>
        <w:pStyle w:val="BodyText"/>
        <w:spacing w:before="26" w:line="289" w:lineRule="auto"/>
        <w:ind w:left="243" w:right="295"/>
        <w:rPr>
          <w:rFonts w:eastAsia="Microsoft Sans Serif" w:cs="Arial"/>
        </w:rPr>
      </w:pPr>
      <w:r w:rsidRPr="00CF39F2">
        <w:rPr>
          <w:rFonts w:eastAsia="Microsoft Sans Serif" w:cs="Arial"/>
          <w:spacing w:val="-3"/>
          <w:w w:val="90"/>
        </w:rPr>
        <w:t>V</w:t>
      </w:r>
      <w:r w:rsidRPr="00CF39F2">
        <w:rPr>
          <w:rFonts w:eastAsia="Microsoft Sans Serif" w:cs="Arial"/>
          <w:spacing w:val="-2"/>
          <w:w w:val="90"/>
        </w:rPr>
        <w:t>o</w:t>
      </w:r>
      <w:r w:rsidRPr="00CF39F2">
        <w:rPr>
          <w:rFonts w:eastAsia="Microsoft Sans Serif" w:cs="Arial"/>
          <w:spacing w:val="-3"/>
          <w:w w:val="90"/>
        </w:rPr>
        <w:t>l</w:t>
      </w:r>
      <w:r w:rsidRPr="00CF39F2">
        <w:rPr>
          <w:rFonts w:eastAsia="Microsoft Sans Serif" w:cs="Arial"/>
          <w:spacing w:val="-2"/>
          <w:w w:val="90"/>
        </w:rPr>
        <w:t>at</w:t>
      </w:r>
      <w:r w:rsidRPr="00CF39F2">
        <w:rPr>
          <w:rFonts w:eastAsia="Microsoft Sans Serif" w:cs="Arial"/>
          <w:spacing w:val="-3"/>
          <w:w w:val="90"/>
        </w:rPr>
        <w:t>ili</w:t>
      </w:r>
      <w:r w:rsidRPr="00CF39F2">
        <w:rPr>
          <w:rFonts w:eastAsia="Microsoft Sans Serif" w:cs="Arial"/>
          <w:spacing w:val="-2"/>
          <w:w w:val="90"/>
        </w:rPr>
        <w:t>ty</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4"/>
          <w:w w:val="90"/>
        </w:rPr>
        <w:t xml:space="preserve"> </w:t>
      </w:r>
      <w:r w:rsidRPr="00CF39F2">
        <w:rPr>
          <w:rFonts w:eastAsia="Microsoft Sans Serif" w:cs="Arial"/>
          <w:spacing w:val="-1"/>
          <w:w w:val="90"/>
        </w:rPr>
        <w:t>goods</w:t>
      </w:r>
      <w:r w:rsidRPr="00CF39F2">
        <w:rPr>
          <w:rFonts w:eastAsia="Microsoft Sans Serif" w:cs="Arial"/>
          <w:spacing w:val="4"/>
          <w:w w:val="90"/>
        </w:rPr>
        <w:t xml:space="preserve"> </w:t>
      </w:r>
      <w:r w:rsidRPr="00CF39F2">
        <w:rPr>
          <w:rFonts w:eastAsia="Microsoft Sans Serif" w:cs="Arial"/>
          <w:spacing w:val="-1"/>
          <w:w w:val="90"/>
        </w:rPr>
        <w:t>and</w:t>
      </w:r>
      <w:r w:rsidRPr="00CF39F2">
        <w:rPr>
          <w:rFonts w:eastAsia="Microsoft Sans Serif" w:cs="Arial"/>
          <w:spacing w:val="4"/>
          <w:w w:val="90"/>
        </w:rPr>
        <w:t xml:space="preserve"> </w:t>
      </w:r>
      <w:r w:rsidRPr="00CF39F2">
        <w:rPr>
          <w:rFonts w:eastAsia="Microsoft Sans Serif" w:cs="Arial"/>
          <w:w w:val="90"/>
        </w:rPr>
        <w:t>services</w:t>
      </w:r>
      <w:r w:rsidRPr="00CF39F2">
        <w:rPr>
          <w:rFonts w:eastAsia="Microsoft Sans Serif" w:cs="Arial"/>
          <w:spacing w:val="4"/>
          <w:w w:val="90"/>
        </w:rPr>
        <w:t xml:space="preserve"> </w:t>
      </w:r>
      <w:r w:rsidRPr="00CF39F2">
        <w:rPr>
          <w:rFonts w:eastAsia="Microsoft Sans Serif" w:cs="Arial"/>
          <w:spacing w:val="1"/>
          <w:w w:val="90"/>
        </w:rPr>
        <w:t>tax</w:t>
      </w:r>
      <w:r w:rsidRPr="00CF39F2">
        <w:rPr>
          <w:rFonts w:eastAsia="Microsoft Sans Serif" w:cs="Arial"/>
          <w:spacing w:val="4"/>
          <w:w w:val="90"/>
        </w:rPr>
        <w:t xml:space="preserve"> </w:t>
      </w:r>
      <w:r w:rsidRPr="00CF39F2">
        <w:rPr>
          <w:rFonts w:eastAsia="Microsoft Sans Serif" w:cs="Arial"/>
          <w:spacing w:val="-1"/>
          <w:w w:val="90"/>
        </w:rPr>
        <w:t>(G</w:t>
      </w:r>
      <w:r w:rsidRPr="00CF39F2">
        <w:rPr>
          <w:rFonts w:eastAsia="Microsoft Sans Serif" w:cs="Arial"/>
          <w:spacing w:val="-2"/>
          <w:w w:val="90"/>
        </w:rPr>
        <w:t>ST</w:t>
      </w:r>
      <w:r w:rsidRPr="00CF39F2">
        <w:rPr>
          <w:rFonts w:eastAsia="Microsoft Sans Serif" w:cs="Arial"/>
          <w:spacing w:val="-1"/>
          <w:w w:val="90"/>
        </w:rPr>
        <w:t>)</w:t>
      </w:r>
      <w:r w:rsidRPr="00CF39F2">
        <w:rPr>
          <w:rFonts w:eastAsia="Microsoft Sans Serif" w:cs="Arial"/>
          <w:spacing w:val="4"/>
          <w:w w:val="90"/>
        </w:rPr>
        <w:t xml:space="preserve"> </w:t>
      </w:r>
      <w:r w:rsidRPr="00CF39F2">
        <w:rPr>
          <w:rFonts w:eastAsia="Microsoft Sans Serif" w:cs="Arial"/>
          <w:spacing w:val="-2"/>
          <w:w w:val="90"/>
        </w:rPr>
        <w:t>revenue</w:t>
      </w:r>
      <w:r w:rsidRPr="00CF39F2">
        <w:rPr>
          <w:rFonts w:eastAsia="Microsoft Sans Serif" w:cs="Arial"/>
          <w:spacing w:val="4"/>
          <w:w w:val="90"/>
        </w:rPr>
        <w:t xml:space="preserve"> </w:t>
      </w:r>
      <w:r w:rsidRPr="00CF39F2">
        <w:rPr>
          <w:rFonts w:eastAsia="Microsoft Sans Serif" w:cs="Arial"/>
          <w:spacing w:val="-1"/>
          <w:w w:val="90"/>
        </w:rPr>
        <w:t>represents</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2"/>
          <w:w w:val="90"/>
        </w:rPr>
        <w:t>l</w:t>
      </w:r>
      <w:r w:rsidRPr="00CF39F2">
        <w:rPr>
          <w:rFonts w:eastAsia="Microsoft Sans Serif" w:cs="Arial"/>
          <w:spacing w:val="-1"/>
          <w:w w:val="90"/>
        </w:rPr>
        <w:t>argest</w:t>
      </w:r>
      <w:r w:rsidRPr="00CF39F2">
        <w:rPr>
          <w:rFonts w:eastAsia="Microsoft Sans Serif" w:cs="Arial"/>
          <w:spacing w:val="71"/>
          <w:w w:val="90"/>
        </w:rPr>
        <w:t xml:space="preserve"> </w:t>
      </w:r>
      <w:r w:rsidRPr="00CF39F2">
        <w:rPr>
          <w:rFonts w:eastAsia="Microsoft Sans Serif" w:cs="Arial"/>
          <w:spacing w:val="-2"/>
          <w:w w:val="90"/>
        </w:rPr>
        <w:t>revenue</w:t>
      </w:r>
      <w:r w:rsidRPr="00CF39F2">
        <w:rPr>
          <w:rFonts w:eastAsia="Microsoft Sans Serif" w:cs="Arial"/>
          <w:spacing w:val="2"/>
          <w:w w:val="90"/>
        </w:rPr>
        <w:t xml:space="preserve"> </w:t>
      </w:r>
      <w:r w:rsidRPr="00CF39F2">
        <w:rPr>
          <w:rFonts w:eastAsia="Microsoft Sans Serif" w:cs="Arial"/>
          <w:w w:val="90"/>
        </w:rPr>
        <w:t>risk</w:t>
      </w:r>
      <w:r w:rsidRPr="00CF39F2">
        <w:rPr>
          <w:rFonts w:eastAsia="Microsoft Sans Serif" w:cs="Arial"/>
          <w:spacing w:val="2"/>
          <w:w w:val="90"/>
        </w:rPr>
        <w:t xml:space="preserve"> </w:t>
      </w:r>
      <w:r w:rsidRPr="00CF39F2">
        <w:rPr>
          <w:rFonts w:eastAsia="Microsoft Sans Serif" w:cs="Arial"/>
          <w:spacing w:val="-1"/>
          <w:w w:val="90"/>
        </w:rPr>
        <w:t>for</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spacing w:val="-3"/>
          <w:w w:val="90"/>
        </w:rPr>
        <w:t>T</w:t>
      </w:r>
      <w:r w:rsidRPr="00CF39F2">
        <w:rPr>
          <w:rFonts w:eastAsia="Microsoft Sans Serif" w:cs="Arial"/>
          <w:spacing w:val="-2"/>
          <w:w w:val="90"/>
        </w:rPr>
        <w:t>err</w:t>
      </w:r>
      <w:r w:rsidRPr="00CF39F2">
        <w:rPr>
          <w:rFonts w:eastAsia="Microsoft Sans Serif" w:cs="Arial"/>
          <w:spacing w:val="-3"/>
          <w:w w:val="90"/>
        </w:rPr>
        <w:t>i</w:t>
      </w:r>
      <w:r w:rsidRPr="00CF39F2">
        <w:rPr>
          <w:rFonts w:eastAsia="Microsoft Sans Serif" w:cs="Arial"/>
          <w:spacing w:val="-2"/>
          <w:w w:val="90"/>
        </w:rPr>
        <w:t>tory.</w:t>
      </w:r>
      <w:r w:rsidRPr="00CF39F2">
        <w:rPr>
          <w:rFonts w:eastAsia="Microsoft Sans Serif" w:cs="Arial"/>
          <w:spacing w:val="2"/>
          <w:w w:val="90"/>
        </w:rPr>
        <w:t xml:space="preserve"> </w:t>
      </w:r>
      <w:r w:rsidRPr="00CF39F2">
        <w:rPr>
          <w:rFonts w:eastAsia="Microsoft Sans Serif" w:cs="Arial"/>
          <w:w w:val="90"/>
        </w:rPr>
        <w:t>GST</w:t>
      </w:r>
      <w:r w:rsidRPr="00CF39F2">
        <w:rPr>
          <w:rFonts w:eastAsia="Microsoft Sans Serif" w:cs="Arial"/>
          <w:spacing w:val="2"/>
          <w:w w:val="90"/>
        </w:rPr>
        <w:t xml:space="preserve"> </w:t>
      </w:r>
      <w:r w:rsidRPr="00CF39F2">
        <w:rPr>
          <w:rFonts w:eastAsia="Microsoft Sans Serif" w:cs="Arial"/>
          <w:spacing w:val="-2"/>
          <w:w w:val="90"/>
        </w:rPr>
        <w:t>revenue</w:t>
      </w:r>
      <w:r w:rsidRPr="00CF39F2">
        <w:rPr>
          <w:rFonts w:eastAsia="Microsoft Sans Serif" w:cs="Arial"/>
          <w:spacing w:val="2"/>
          <w:w w:val="90"/>
        </w:rPr>
        <w:t xml:space="preserve"> </w:t>
      </w:r>
      <w:r w:rsidRPr="00CF39F2">
        <w:rPr>
          <w:rFonts w:eastAsia="Microsoft Sans Serif" w:cs="Arial"/>
          <w:spacing w:val="-1"/>
          <w:w w:val="90"/>
        </w:rPr>
        <w:t>on</w:t>
      </w:r>
      <w:r w:rsidRPr="00CF39F2">
        <w:rPr>
          <w:rFonts w:eastAsia="Microsoft Sans Serif" w:cs="Arial"/>
          <w:spacing w:val="3"/>
          <w:w w:val="90"/>
        </w:rPr>
        <w:t xml:space="preserve"> </w:t>
      </w:r>
      <w:r w:rsidRPr="00CF39F2">
        <w:rPr>
          <w:rFonts w:eastAsia="Microsoft Sans Serif" w:cs="Arial"/>
          <w:spacing w:val="-2"/>
          <w:w w:val="90"/>
        </w:rPr>
        <w:t>average</w:t>
      </w:r>
      <w:r w:rsidRPr="00CF39F2">
        <w:rPr>
          <w:rFonts w:eastAsia="Microsoft Sans Serif" w:cs="Arial"/>
          <w:spacing w:val="2"/>
          <w:w w:val="90"/>
        </w:rPr>
        <w:t xml:space="preserve"> </w:t>
      </w:r>
      <w:r w:rsidRPr="00CF39F2">
        <w:rPr>
          <w:rFonts w:eastAsia="Microsoft Sans Serif" w:cs="Arial"/>
          <w:spacing w:val="-1"/>
          <w:w w:val="90"/>
        </w:rPr>
        <w:t>accounts</w:t>
      </w:r>
      <w:r w:rsidRPr="00CF39F2">
        <w:rPr>
          <w:rFonts w:eastAsia="Microsoft Sans Serif" w:cs="Arial"/>
          <w:spacing w:val="2"/>
          <w:w w:val="90"/>
        </w:rPr>
        <w:t xml:space="preserve"> </w:t>
      </w:r>
      <w:r w:rsidRPr="00CF39F2">
        <w:rPr>
          <w:rFonts w:eastAsia="Microsoft Sans Serif" w:cs="Arial"/>
          <w:spacing w:val="-1"/>
          <w:w w:val="90"/>
        </w:rPr>
        <w:t>for</w:t>
      </w:r>
      <w:r w:rsidRPr="00CF39F2">
        <w:rPr>
          <w:rFonts w:eastAsia="Microsoft Sans Serif" w:cs="Arial"/>
          <w:spacing w:val="3"/>
          <w:w w:val="90"/>
        </w:rPr>
        <w:t xml:space="preserve"> </w:t>
      </w:r>
      <w:r w:rsidRPr="00CF39F2">
        <w:rPr>
          <w:rFonts w:eastAsia="Microsoft Sans Serif" w:cs="Arial"/>
          <w:spacing w:val="-1"/>
          <w:w w:val="90"/>
        </w:rPr>
        <w:t>about</w:t>
      </w:r>
      <w:r w:rsidRPr="00CF39F2">
        <w:rPr>
          <w:rFonts w:eastAsia="Microsoft Sans Serif" w:cs="Arial"/>
          <w:spacing w:val="47"/>
          <w:w w:val="90"/>
        </w:rPr>
        <w:t xml:space="preserve"> </w:t>
      </w:r>
      <w:r w:rsidRPr="00CF39F2">
        <w:rPr>
          <w:rFonts w:eastAsia="Microsoft Sans Serif" w:cs="Arial"/>
          <w:spacing w:val="1"/>
          <w:w w:val="90"/>
        </w:rPr>
        <w:t>50</w:t>
      </w:r>
      <w:r w:rsidRPr="00CF39F2">
        <w:rPr>
          <w:rFonts w:eastAsia="Microsoft Sans Serif" w:cs="Arial"/>
          <w:spacing w:val="2"/>
          <w:w w:val="90"/>
        </w:rPr>
        <w:t xml:space="preserve"> </w:t>
      </w:r>
      <w:r w:rsidRPr="00CF39F2">
        <w:rPr>
          <w:rFonts w:eastAsia="Microsoft Sans Serif" w:cs="Arial"/>
          <w:spacing w:val="-1"/>
          <w:w w:val="90"/>
        </w:rPr>
        <w:t>per</w:t>
      </w:r>
      <w:r w:rsidRPr="00CF39F2">
        <w:rPr>
          <w:rFonts w:eastAsia="Microsoft Sans Serif" w:cs="Arial"/>
          <w:spacing w:val="3"/>
          <w:w w:val="90"/>
        </w:rPr>
        <w:t xml:space="preserve"> </w:t>
      </w:r>
      <w:r w:rsidRPr="00CF39F2">
        <w:rPr>
          <w:rFonts w:eastAsia="Microsoft Sans Serif" w:cs="Arial"/>
          <w:spacing w:val="-1"/>
          <w:w w:val="90"/>
        </w:rPr>
        <w:t>cent</w:t>
      </w:r>
      <w:r w:rsidRPr="00CF39F2">
        <w:rPr>
          <w:rFonts w:eastAsia="Microsoft Sans Serif" w:cs="Arial"/>
          <w:spacing w:val="3"/>
          <w:w w:val="90"/>
        </w:rPr>
        <w:t xml:space="preserve"> </w:t>
      </w:r>
      <w:r w:rsidRPr="00CF39F2">
        <w:rPr>
          <w:rFonts w:eastAsia="Microsoft Sans Serif" w:cs="Arial"/>
          <w:spacing w:val="-1"/>
          <w:w w:val="90"/>
        </w:rPr>
        <w:t>of</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3"/>
          <w:w w:val="90"/>
        </w:rPr>
        <w:t xml:space="preserve"> </w:t>
      </w:r>
      <w:r w:rsidRPr="00CF39F2">
        <w:rPr>
          <w:rFonts w:eastAsia="Microsoft Sans Serif" w:cs="Arial"/>
          <w:spacing w:val="-2"/>
          <w:w w:val="90"/>
        </w:rPr>
        <w:t>tota</w:t>
      </w:r>
      <w:r w:rsidRPr="00CF39F2">
        <w:rPr>
          <w:rFonts w:eastAsia="Microsoft Sans Serif" w:cs="Arial"/>
          <w:spacing w:val="-3"/>
          <w:w w:val="90"/>
        </w:rPr>
        <w:t>l</w:t>
      </w:r>
      <w:r w:rsidRPr="00CF39F2">
        <w:rPr>
          <w:rFonts w:eastAsia="Microsoft Sans Serif" w:cs="Arial"/>
          <w:spacing w:val="3"/>
          <w:w w:val="90"/>
        </w:rPr>
        <w:t xml:space="preserve"> </w:t>
      </w:r>
      <w:r w:rsidRPr="00CF39F2">
        <w:rPr>
          <w:rFonts w:eastAsia="Microsoft Sans Serif" w:cs="Arial"/>
          <w:spacing w:val="-2"/>
          <w:w w:val="90"/>
        </w:rPr>
        <w:t>revenue,</w:t>
      </w:r>
      <w:r w:rsidRPr="00CF39F2">
        <w:rPr>
          <w:rFonts w:eastAsia="Microsoft Sans Serif" w:cs="Arial"/>
          <w:spacing w:val="3"/>
          <w:w w:val="90"/>
        </w:rPr>
        <w:t xml:space="preserve"> </w:t>
      </w:r>
      <w:r w:rsidRPr="00CF39F2">
        <w:rPr>
          <w:rFonts w:eastAsia="Microsoft Sans Serif" w:cs="Arial"/>
          <w:spacing w:val="-1"/>
          <w:w w:val="90"/>
        </w:rPr>
        <w:t>and</w:t>
      </w:r>
      <w:r w:rsidRPr="00CF39F2">
        <w:rPr>
          <w:rFonts w:eastAsia="Microsoft Sans Serif" w:cs="Arial"/>
          <w:spacing w:val="3"/>
          <w:w w:val="90"/>
        </w:rPr>
        <w:t xml:space="preserve"> </w:t>
      </w:r>
      <w:r w:rsidRPr="00CF39F2">
        <w:rPr>
          <w:rFonts w:eastAsia="Microsoft Sans Serif" w:cs="Arial"/>
          <w:spacing w:val="-1"/>
          <w:w w:val="90"/>
        </w:rPr>
        <w:t>therefore</w:t>
      </w:r>
      <w:r w:rsidRPr="00CF39F2">
        <w:rPr>
          <w:rFonts w:eastAsia="Microsoft Sans Serif" w:cs="Arial"/>
          <w:spacing w:val="3"/>
          <w:w w:val="90"/>
        </w:rPr>
        <w:t xml:space="preserve"> </w:t>
      </w:r>
      <w:r w:rsidRPr="00CF39F2">
        <w:rPr>
          <w:rFonts w:eastAsia="Microsoft Sans Serif" w:cs="Arial"/>
          <w:spacing w:val="-1"/>
          <w:w w:val="90"/>
        </w:rPr>
        <w:t>changes</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w w:val="90"/>
        </w:rPr>
        <w:t>GST</w:t>
      </w:r>
      <w:r w:rsidRPr="00CF39F2">
        <w:rPr>
          <w:rFonts w:eastAsia="Microsoft Sans Serif" w:cs="Arial"/>
          <w:spacing w:val="29"/>
          <w:w w:val="81"/>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10"/>
          <w:w w:val="90"/>
        </w:rPr>
        <w:t xml:space="preserve"> </w:t>
      </w:r>
      <w:r w:rsidRPr="00CF39F2">
        <w:rPr>
          <w:rFonts w:eastAsia="Microsoft Sans Serif" w:cs="Arial"/>
          <w:spacing w:val="-2"/>
          <w:w w:val="90"/>
        </w:rPr>
        <w:t>have</w:t>
      </w:r>
      <w:r w:rsidRPr="00CF39F2">
        <w:rPr>
          <w:rFonts w:eastAsia="Microsoft Sans Serif" w:cs="Arial"/>
          <w:spacing w:val="10"/>
          <w:w w:val="90"/>
        </w:rPr>
        <w:t xml:space="preserve"> </w:t>
      </w:r>
      <w:r w:rsidRPr="00CF39F2">
        <w:rPr>
          <w:rFonts w:eastAsia="Microsoft Sans Serif" w:cs="Arial"/>
          <w:w w:val="90"/>
        </w:rPr>
        <w:t>a</w:t>
      </w:r>
      <w:r w:rsidRPr="00CF39F2">
        <w:rPr>
          <w:rFonts w:eastAsia="Microsoft Sans Serif" w:cs="Arial"/>
          <w:spacing w:val="11"/>
          <w:w w:val="90"/>
        </w:rPr>
        <w:t xml:space="preserve"> </w:t>
      </w:r>
      <w:r w:rsidRPr="00CF39F2">
        <w:rPr>
          <w:rFonts w:eastAsia="Microsoft Sans Serif" w:cs="Arial"/>
          <w:spacing w:val="-1"/>
          <w:w w:val="90"/>
        </w:rPr>
        <w:t>s</w:t>
      </w:r>
      <w:r w:rsidRPr="00CF39F2">
        <w:rPr>
          <w:rFonts w:eastAsia="Microsoft Sans Serif" w:cs="Arial"/>
          <w:spacing w:val="-2"/>
          <w:w w:val="90"/>
        </w:rPr>
        <w:t>i</w:t>
      </w:r>
      <w:r w:rsidRPr="00CF39F2">
        <w:rPr>
          <w:rFonts w:eastAsia="Microsoft Sans Serif" w:cs="Arial"/>
          <w:spacing w:val="-1"/>
          <w:w w:val="90"/>
        </w:rPr>
        <w:t>gn</w:t>
      </w:r>
      <w:r w:rsidRPr="00CF39F2">
        <w:rPr>
          <w:rFonts w:eastAsia="Microsoft Sans Serif" w:cs="Arial"/>
          <w:spacing w:val="-2"/>
          <w:w w:val="90"/>
        </w:rPr>
        <w:t>i</w:t>
      </w:r>
      <w:r w:rsidRPr="00CF39F2">
        <w:rPr>
          <w:rFonts w:eastAsia="Microsoft Sans Serif" w:cs="Arial"/>
          <w:spacing w:val="-1"/>
          <w:w w:val="90"/>
        </w:rPr>
        <w:t>ficant</w:t>
      </w:r>
      <w:r w:rsidRPr="00CF39F2">
        <w:rPr>
          <w:rFonts w:eastAsia="Microsoft Sans Serif" w:cs="Arial"/>
          <w:spacing w:val="10"/>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11"/>
          <w:w w:val="90"/>
        </w:rPr>
        <w:t xml:space="preserve"> </w:t>
      </w:r>
      <w:r w:rsidRPr="00CF39F2">
        <w:rPr>
          <w:rFonts w:eastAsia="Microsoft Sans Serif" w:cs="Arial"/>
          <w:spacing w:val="-1"/>
          <w:w w:val="90"/>
        </w:rPr>
        <w:t>on</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0"/>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1"/>
          <w:w w:val="90"/>
        </w:rPr>
        <w:t>capac</w:t>
      </w:r>
      <w:r w:rsidRPr="00CF39F2">
        <w:rPr>
          <w:rFonts w:eastAsia="Microsoft Sans Serif" w:cs="Arial"/>
          <w:spacing w:val="-2"/>
          <w:w w:val="90"/>
        </w:rPr>
        <w:t>i</w:t>
      </w:r>
      <w:r w:rsidRPr="00CF39F2">
        <w:rPr>
          <w:rFonts w:eastAsia="Microsoft Sans Serif" w:cs="Arial"/>
          <w:spacing w:val="-1"/>
          <w:w w:val="90"/>
        </w:rPr>
        <w:t>ty</w:t>
      </w:r>
      <w:r w:rsidRPr="00CF39F2">
        <w:rPr>
          <w:rFonts w:eastAsia="Microsoft Sans Serif" w:cs="Arial"/>
          <w:spacing w:val="11"/>
          <w:w w:val="90"/>
        </w:rPr>
        <w:t xml:space="preserve"> </w:t>
      </w:r>
      <w:r w:rsidRPr="00CF39F2">
        <w:rPr>
          <w:rFonts w:eastAsia="Microsoft Sans Serif" w:cs="Arial"/>
          <w:spacing w:val="-1"/>
          <w:w w:val="90"/>
        </w:rPr>
        <w:t>and</w:t>
      </w:r>
      <w:r w:rsidRPr="00CF39F2">
        <w:rPr>
          <w:rFonts w:eastAsia="Microsoft Sans Serif" w:cs="Arial"/>
          <w:spacing w:val="33"/>
          <w:w w:val="98"/>
        </w:rPr>
        <w:t xml:space="preserve"> </w:t>
      </w:r>
      <w:r w:rsidRPr="00CF39F2">
        <w:rPr>
          <w:rFonts w:eastAsia="Microsoft Sans Serif" w:cs="Arial"/>
          <w:spacing w:val="-1"/>
          <w:w w:val="90"/>
        </w:rPr>
        <w:t>budget</w:t>
      </w:r>
      <w:r w:rsidRPr="00CF39F2">
        <w:rPr>
          <w:rFonts w:eastAsia="Microsoft Sans Serif" w:cs="Arial"/>
          <w:spacing w:val="43"/>
          <w:w w:val="90"/>
        </w:rPr>
        <w:t xml:space="preserve"> </w:t>
      </w:r>
      <w:r w:rsidRPr="00CF39F2">
        <w:rPr>
          <w:rFonts w:eastAsia="Microsoft Sans Serif" w:cs="Arial"/>
          <w:spacing w:val="-2"/>
          <w:w w:val="90"/>
        </w:rPr>
        <w:t>outcome.</w:t>
      </w:r>
    </w:p>
    <w:p w:rsidR="004D06C0" w:rsidRPr="00CF39F2" w:rsidRDefault="00EA2DC5">
      <w:pPr>
        <w:pStyle w:val="BodyText"/>
        <w:spacing w:before="113" w:line="289" w:lineRule="auto"/>
        <w:ind w:left="243" w:right="75"/>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
          <w:w w:val="90"/>
        </w:rPr>
        <w:t xml:space="preserve"> </w:t>
      </w:r>
      <w:r w:rsidRPr="00CF39F2">
        <w:rPr>
          <w:rFonts w:eastAsia="Microsoft Sans Serif" w:cs="Arial"/>
          <w:w w:val="90"/>
        </w:rPr>
        <w:t>GST</w:t>
      </w:r>
      <w:r w:rsidRPr="00CF39F2">
        <w:rPr>
          <w:rFonts w:eastAsia="Microsoft Sans Serif" w:cs="Arial"/>
          <w:spacing w:val="1"/>
          <w:w w:val="90"/>
        </w:rPr>
        <w:t xml:space="preserve"> </w:t>
      </w:r>
      <w:r w:rsidRPr="00CF39F2">
        <w:rPr>
          <w:rFonts w:eastAsia="Microsoft Sans Serif" w:cs="Arial"/>
          <w:spacing w:val="-1"/>
          <w:w w:val="90"/>
        </w:rPr>
        <w:t>ent</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l</w:t>
      </w:r>
      <w:r w:rsidRPr="00CF39F2">
        <w:rPr>
          <w:rFonts w:eastAsia="Microsoft Sans Serif" w:cs="Arial"/>
          <w:spacing w:val="-1"/>
          <w:w w:val="90"/>
        </w:rPr>
        <w:t>ement</w:t>
      </w:r>
      <w:r w:rsidRPr="00CF39F2">
        <w:rPr>
          <w:rFonts w:eastAsia="Microsoft Sans Serif" w:cs="Arial"/>
          <w:spacing w:val="1"/>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w w:val="90"/>
        </w:rPr>
        <w:t xml:space="preserve"> </w:t>
      </w:r>
      <w:r w:rsidRPr="00CF39F2">
        <w:rPr>
          <w:rFonts w:eastAsia="Microsoft Sans Serif" w:cs="Arial"/>
          <w:spacing w:val="-1"/>
          <w:w w:val="90"/>
        </w:rPr>
        <w:t>dependent</w:t>
      </w:r>
      <w:r w:rsidRPr="00CF39F2">
        <w:rPr>
          <w:rFonts w:eastAsia="Microsoft Sans Serif" w:cs="Arial"/>
          <w:spacing w:val="1"/>
          <w:w w:val="90"/>
        </w:rPr>
        <w:t xml:space="preserve"> </w:t>
      </w:r>
      <w:r w:rsidRPr="00CF39F2">
        <w:rPr>
          <w:rFonts w:eastAsia="Microsoft Sans Serif" w:cs="Arial"/>
          <w:spacing w:val="-1"/>
          <w:w w:val="90"/>
        </w:rPr>
        <w:t>on</w:t>
      </w:r>
      <w:r w:rsidRPr="00CF39F2">
        <w:rPr>
          <w:rFonts w:eastAsia="Microsoft Sans Serif" w:cs="Arial"/>
          <w:spacing w:val="1"/>
          <w:w w:val="90"/>
        </w:rPr>
        <w:t xml:space="preserve"> </w:t>
      </w:r>
      <w:r w:rsidRPr="00CF39F2">
        <w:rPr>
          <w:rFonts w:eastAsia="Microsoft Sans Serif" w:cs="Arial"/>
          <w:spacing w:val="-1"/>
          <w:w w:val="90"/>
        </w:rPr>
        <w:t>three</w:t>
      </w:r>
      <w:r w:rsidRPr="00CF39F2">
        <w:rPr>
          <w:rFonts w:eastAsia="Microsoft Sans Serif" w:cs="Arial"/>
          <w:spacing w:val="1"/>
          <w:w w:val="90"/>
        </w:rPr>
        <w:t xml:space="preserve"> </w:t>
      </w:r>
      <w:r w:rsidRPr="00CF39F2">
        <w:rPr>
          <w:rFonts w:eastAsia="Microsoft Sans Serif" w:cs="Arial"/>
          <w:spacing w:val="-1"/>
          <w:w w:val="90"/>
        </w:rPr>
        <w:t>parameters:</w:t>
      </w:r>
      <w:r w:rsidRPr="00CF39F2">
        <w:rPr>
          <w:rFonts w:eastAsia="Microsoft Sans Serif" w:cs="Arial"/>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21"/>
          <w:w w:val="87"/>
        </w:rPr>
        <w:t xml:space="preserve"> </w:t>
      </w:r>
      <w:r w:rsidRPr="00CF39F2">
        <w:rPr>
          <w:rFonts w:eastAsia="Microsoft Sans Serif" w:cs="Arial"/>
          <w:w w:val="90"/>
        </w:rPr>
        <w:t xml:space="preserve">GST </w:t>
      </w:r>
      <w:r w:rsidRPr="00CF39F2">
        <w:rPr>
          <w:rFonts w:eastAsia="Microsoft Sans Serif" w:cs="Arial"/>
          <w:spacing w:val="-1"/>
          <w:w w:val="90"/>
        </w:rPr>
        <w:t>co</w:t>
      </w:r>
      <w:r w:rsidRPr="00CF39F2">
        <w:rPr>
          <w:rFonts w:eastAsia="Microsoft Sans Serif" w:cs="Arial"/>
          <w:spacing w:val="-2"/>
          <w:w w:val="90"/>
        </w:rPr>
        <w:t>ll</w:t>
      </w:r>
      <w:r w:rsidRPr="00CF39F2">
        <w:rPr>
          <w:rFonts w:eastAsia="Microsoft Sans Serif" w:cs="Arial"/>
          <w:spacing w:val="-1"/>
          <w:w w:val="90"/>
        </w:rPr>
        <w:t>ect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1"/>
          <w:w w:val="90"/>
        </w:rPr>
        <w:t xml:space="preserve"> </w:t>
      </w:r>
      <w:r w:rsidRPr="00CF39F2">
        <w:rPr>
          <w:rFonts w:eastAsia="Microsoft Sans Serif" w:cs="Arial"/>
          <w:spacing w:val="-1"/>
          <w:w w:val="90"/>
        </w:rPr>
        <w:t>the</w:t>
      </w:r>
      <w:r w:rsidRPr="00CF39F2">
        <w:rPr>
          <w:rFonts w:eastAsia="Microsoft Sans Serif" w:cs="Arial"/>
          <w:spacing w:val="1"/>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w w:val="90"/>
        </w:rPr>
        <w:t xml:space="preserve"> </w:t>
      </w:r>
      <w:r w:rsidRPr="00CF39F2">
        <w:rPr>
          <w:rFonts w:eastAsia="Microsoft Sans Serif" w:cs="Arial"/>
          <w:spacing w:val="-1"/>
          <w:w w:val="90"/>
        </w:rPr>
        <w:t>share</w:t>
      </w:r>
      <w:r w:rsidRPr="00CF39F2">
        <w:rPr>
          <w:rFonts w:eastAsia="Microsoft Sans Serif" w:cs="Arial"/>
          <w:spacing w:val="1"/>
          <w:w w:val="90"/>
        </w:rPr>
        <w:t xml:space="preserve"> </w:t>
      </w:r>
      <w:r w:rsidRPr="00CF39F2">
        <w:rPr>
          <w:rFonts w:eastAsia="Microsoft Sans Serif" w:cs="Arial"/>
          <w:spacing w:val="-1"/>
          <w:w w:val="90"/>
        </w:rPr>
        <w:t>of</w:t>
      </w:r>
      <w:r w:rsidRPr="00CF39F2">
        <w:rPr>
          <w:rFonts w:eastAsia="Microsoft Sans Serif" w:cs="Arial"/>
          <w:spacing w:val="1"/>
          <w:w w:val="90"/>
        </w:rPr>
        <w:t xml:space="preserve"> </w:t>
      </w:r>
      <w:r w:rsidRPr="00CF39F2">
        <w:rPr>
          <w:rFonts w:eastAsia="Microsoft Sans Serif" w:cs="Arial"/>
          <w:spacing w:val="-1"/>
          <w:w w:val="90"/>
        </w:rPr>
        <w:t>the</w:t>
      </w:r>
      <w:r w:rsidRPr="00CF39F2">
        <w:rPr>
          <w:rFonts w:eastAsia="Microsoft Sans Serif" w:cs="Arial"/>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1"/>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
          <w:w w:val="90"/>
        </w:rPr>
        <w:t xml:space="preserve"> </w:t>
      </w:r>
      <w:r w:rsidRPr="00CF39F2">
        <w:rPr>
          <w:rFonts w:eastAsia="Microsoft Sans Serif" w:cs="Arial"/>
          <w:spacing w:val="-1"/>
          <w:w w:val="90"/>
        </w:rPr>
        <w:t>and</w:t>
      </w:r>
      <w:r w:rsidRPr="00CF39F2">
        <w:rPr>
          <w:rFonts w:eastAsia="Microsoft Sans Serif" w:cs="Arial"/>
          <w:spacing w:val="1"/>
          <w:w w:val="90"/>
        </w:rPr>
        <w:t xml:space="preserve"> </w:t>
      </w:r>
      <w:r w:rsidRPr="00CF39F2">
        <w:rPr>
          <w:rFonts w:eastAsia="Microsoft Sans Serif" w:cs="Arial"/>
          <w:w w:val="90"/>
        </w:rPr>
        <w:t>GST</w:t>
      </w:r>
      <w:r w:rsidR="00665900" w:rsidRPr="00CF39F2">
        <w:rPr>
          <w:rFonts w:eastAsia="Microsoft Sans Serif" w:cs="Arial"/>
          <w:spacing w:val="27"/>
          <w:w w:val="81"/>
        </w:rPr>
        <w:t>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7"/>
          <w:w w:val="90"/>
        </w:rPr>
        <w:t xml:space="preserve"> </w:t>
      </w:r>
      <w:r w:rsidRPr="00CF39F2">
        <w:rPr>
          <w:rFonts w:eastAsia="Microsoft Sans Serif" w:cs="Arial"/>
          <w:spacing w:val="-1"/>
          <w:w w:val="90"/>
        </w:rPr>
        <w:t>as</w:t>
      </w:r>
      <w:r w:rsidRPr="00CF39F2">
        <w:rPr>
          <w:rFonts w:eastAsia="Microsoft Sans Serif" w:cs="Arial"/>
          <w:spacing w:val="7"/>
          <w:w w:val="90"/>
        </w:rPr>
        <w:t xml:space="preserve"> </w:t>
      </w:r>
      <w:r w:rsidRPr="00CF39F2">
        <w:rPr>
          <w:rFonts w:eastAsia="Microsoft Sans Serif" w:cs="Arial"/>
          <w:spacing w:val="-1"/>
          <w:w w:val="90"/>
        </w:rPr>
        <w:t>recommended</w:t>
      </w:r>
      <w:r w:rsidRPr="00CF39F2">
        <w:rPr>
          <w:rFonts w:eastAsia="Microsoft Sans Serif" w:cs="Arial"/>
          <w:spacing w:val="7"/>
          <w:w w:val="90"/>
        </w:rPr>
        <w:t xml:space="preserve"> </w:t>
      </w:r>
      <w:r w:rsidRPr="00CF39F2">
        <w:rPr>
          <w:rFonts w:eastAsia="Microsoft Sans Serif" w:cs="Arial"/>
          <w:spacing w:val="-2"/>
          <w:w w:val="90"/>
        </w:rPr>
        <w:t>by</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7"/>
          <w:w w:val="90"/>
        </w:rPr>
        <w:t xml:space="preserve"> </w:t>
      </w:r>
      <w:r w:rsidRPr="00CF39F2">
        <w:rPr>
          <w:rFonts w:eastAsia="Microsoft Sans Serif" w:cs="Arial"/>
          <w:spacing w:val="-1"/>
          <w:w w:val="90"/>
        </w:rPr>
        <w:t>Grants</w:t>
      </w:r>
      <w:r w:rsidRPr="00CF39F2">
        <w:rPr>
          <w:rFonts w:eastAsia="Microsoft Sans Serif" w:cs="Arial"/>
          <w:spacing w:val="7"/>
          <w:w w:val="90"/>
        </w:rPr>
        <w:t xml:space="preserve"> </w:t>
      </w:r>
      <w:r w:rsidRPr="00CF39F2">
        <w:rPr>
          <w:rFonts w:eastAsia="Microsoft Sans Serif" w:cs="Arial"/>
          <w:spacing w:val="-1"/>
          <w:w w:val="90"/>
        </w:rPr>
        <w:t>Comm</w:t>
      </w:r>
      <w:r w:rsidRPr="00CF39F2">
        <w:rPr>
          <w:rFonts w:eastAsia="Microsoft Sans Serif" w:cs="Arial"/>
          <w:spacing w:val="-2"/>
          <w:w w:val="90"/>
        </w:rPr>
        <w:t>i</w:t>
      </w:r>
      <w:r w:rsidRPr="00CF39F2">
        <w:rPr>
          <w:rFonts w:eastAsia="Microsoft Sans Serif" w:cs="Arial"/>
          <w:spacing w:val="-1"/>
          <w:w w:val="90"/>
        </w:rPr>
        <w:t>ss</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53"/>
          <w:w w:val="90"/>
        </w:rPr>
        <w:t xml:space="preserve"> </w:t>
      </w:r>
      <w:r w:rsidRPr="00CF39F2">
        <w:rPr>
          <w:rFonts w:eastAsia="Microsoft Sans Serif" w:cs="Arial"/>
          <w:spacing w:val="-4"/>
          <w:w w:val="90"/>
        </w:rPr>
        <w:t>(CGC).</w:t>
      </w:r>
      <w:r w:rsidRPr="00CF39F2">
        <w:rPr>
          <w:rFonts w:eastAsia="Microsoft Sans Serif" w:cs="Arial"/>
          <w:spacing w:val="4"/>
          <w:w w:val="90"/>
        </w:rPr>
        <w:t xml:space="preserve"> </w:t>
      </w:r>
      <w:r w:rsidRPr="00CF39F2">
        <w:rPr>
          <w:rFonts w:eastAsia="Microsoft Sans Serif" w:cs="Arial"/>
          <w:spacing w:val="-2"/>
          <w:w w:val="90"/>
        </w:rPr>
        <w:t>T</w:t>
      </w:r>
      <w:r w:rsidRPr="00CF39F2">
        <w:rPr>
          <w:rFonts w:eastAsia="Microsoft Sans Serif" w:cs="Arial"/>
          <w:spacing w:val="-1"/>
          <w:w w:val="90"/>
        </w:rPr>
        <w:t>here</w:t>
      </w:r>
      <w:r w:rsidRPr="00CF39F2">
        <w:rPr>
          <w:rFonts w:eastAsia="Microsoft Sans Serif" w:cs="Arial"/>
          <w:spacing w:val="4"/>
          <w:w w:val="90"/>
        </w:rPr>
        <w:t xml:space="preserve"> </w:t>
      </w:r>
      <w:r w:rsidRPr="00CF39F2">
        <w:rPr>
          <w:rFonts w:eastAsia="Microsoft Sans Serif" w:cs="Arial"/>
          <w:spacing w:val="-1"/>
          <w:w w:val="90"/>
        </w:rPr>
        <w:t>are</w:t>
      </w:r>
      <w:r w:rsidRPr="00CF39F2">
        <w:rPr>
          <w:rFonts w:eastAsia="Microsoft Sans Serif" w:cs="Arial"/>
          <w:spacing w:val="5"/>
          <w:w w:val="90"/>
        </w:rPr>
        <w:t xml:space="preserve"> </w:t>
      </w:r>
      <w:r w:rsidRPr="00CF39F2">
        <w:rPr>
          <w:rFonts w:eastAsia="Microsoft Sans Serif" w:cs="Arial"/>
          <w:spacing w:val="-2"/>
          <w:w w:val="90"/>
        </w:rPr>
        <w:t>many</w:t>
      </w:r>
      <w:r w:rsidRPr="00CF39F2">
        <w:rPr>
          <w:rFonts w:eastAsia="Microsoft Sans Serif" w:cs="Arial"/>
          <w:spacing w:val="4"/>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ab</w:t>
      </w:r>
      <w:r w:rsidRPr="00CF39F2">
        <w:rPr>
          <w:rFonts w:eastAsia="Microsoft Sans Serif" w:cs="Arial"/>
          <w:spacing w:val="-2"/>
          <w:w w:val="90"/>
        </w:rPr>
        <w:t>l</w:t>
      </w:r>
      <w:r w:rsidRPr="00CF39F2">
        <w:rPr>
          <w:rFonts w:eastAsia="Microsoft Sans Serif" w:cs="Arial"/>
          <w:spacing w:val="-1"/>
          <w:w w:val="90"/>
        </w:rPr>
        <w:t>es</w:t>
      </w:r>
      <w:r w:rsidRPr="00CF39F2">
        <w:rPr>
          <w:rFonts w:eastAsia="Microsoft Sans Serif" w:cs="Arial"/>
          <w:spacing w:val="4"/>
          <w:w w:val="90"/>
        </w:rPr>
        <w:t xml:space="preserve"> </w:t>
      </w:r>
      <w:r w:rsidRPr="00CF39F2">
        <w:rPr>
          <w:rFonts w:eastAsia="Microsoft Sans Serif" w:cs="Arial"/>
          <w:spacing w:val="-1"/>
          <w:w w:val="90"/>
        </w:rPr>
        <w:t>that</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nfluence</w:t>
      </w:r>
      <w:r w:rsidRPr="00CF39F2">
        <w:rPr>
          <w:rFonts w:eastAsia="Microsoft Sans Serif" w:cs="Arial"/>
          <w:spacing w:val="4"/>
          <w:w w:val="90"/>
        </w:rPr>
        <w:t xml:space="preserve"> </w:t>
      </w:r>
      <w:r w:rsidRPr="00CF39F2">
        <w:rPr>
          <w:rFonts w:eastAsia="Microsoft Sans Serif" w:cs="Arial"/>
          <w:spacing w:val="-1"/>
          <w:w w:val="90"/>
        </w:rPr>
        <w:t>each</w:t>
      </w:r>
      <w:r w:rsidRPr="00CF39F2">
        <w:rPr>
          <w:rFonts w:eastAsia="Microsoft Sans Serif" w:cs="Arial"/>
          <w:spacing w:val="4"/>
          <w:w w:val="90"/>
        </w:rPr>
        <w:t xml:space="preserve"> </w:t>
      </w:r>
      <w:r w:rsidRPr="00CF39F2">
        <w:rPr>
          <w:rFonts w:eastAsia="Microsoft Sans Serif" w:cs="Arial"/>
          <w:spacing w:val="-1"/>
          <w:w w:val="90"/>
        </w:rPr>
        <w:t>of</w:t>
      </w:r>
      <w:r w:rsidRPr="00CF39F2">
        <w:rPr>
          <w:rFonts w:eastAsia="Microsoft Sans Serif" w:cs="Arial"/>
          <w:spacing w:val="5"/>
          <w:w w:val="90"/>
        </w:rPr>
        <w:t xml:space="preserve"> </w:t>
      </w:r>
      <w:r w:rsidRPr="00CF39F2">
        <w:rPr>
          <w:rFonts w:eastAsia="Microsoft Sans Serif" w:cs="Arial"/>
          <w:spacing w:val="-1"/>
          <w:w w:val="90"/>
        </w:rPr>
        <w:t>these</w:t>
      </w:r>
      <w:r w:rsidRPr="00CF39F2">
        <w:rPr>
          <w:rFonts w:eastAsia="Microsoft Sans Serif" w:cs="Arial"/>
          <w:spacing w:val="4"/>
          <w:w w:val="90"/>
        </w:rPr>
        <w:t xml:space="preserve"> </w:t>
      </w:r>
      <w:r w:rsidRPr="00CF39F2">
        <w:rPr>
          <w:rFonts w:eastAsia="Microsoft Sans Serif" w:cs="Arial"/>
          <w:spacing w:val="-1"/>
          <w:w w:val="90"/>
        </w:rPr>
        <w:t>parameters,</w:t>
      </w:r>
      <w:r w:rsidRPr="00CF39F2">
        <w:rPr>
          <w:rFonts w:eastAsia="Microsoft Sans Serif" w:cs="Arial"/>
          <w:spacing w:val="55"/>
          <w:w w:val="90"/>
        </w:rPr>
        <w:t xml:space="preserve"> </w:t>
      </w:r>
      <w:r w:rsidRPr="00CF39F2">
        <w:rPr>
          <w:rFonts w:eastAsia="Microsoft Sans Serif" w:cs="Arial"/>
          <w:spacing w:val="-2"/>
          <w:w w:val="90"/>
        </w:rPr>
        <w:t>add</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4"/>
          <w:w w:val="90"/>
        </w:rPr>
        <w:t xml:space="preserve"> </w:t>
      </w:r>
      <w:r w:rsidRPr="00CF39F2">
        <w:rPr>
          <w:rFonts w:eastAsia="Microsoft Sans Serif" w:cs="Arial"/>
          <w:spacing w:val="-2"/>
          <w:w w:val="90"/>
        </w:rPr>
        <w:t>to</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1"/>
          <w:w w:val="90"/>
        </w:rPr>
        <w:t>comp</w:t>
      </w:r>
      <w:r w:rsidRPr="00CF39F2">
        <w:rPr>
          <w:rFonts w:eastAsia="Microsoft Sans Serif" w:cs="Arial"/>
          <w:spacing w:val="-2"/>
          <w:w w:val="90"/>
        </w:rPr>
        <w:t>l</w:t>
      </w:r>
      <w:r w:rsidRPr="00CF39F2">
        <w:rPr>
          <w:rFonts w:eastAsia="Microsoft Sans Serif" w:cs="Arial"/>
          <w:spacing w:val="-1"/>
          <w:w w:val="90"/>
        </w:rPr>
        <w:t>ex</w:t>
      </w:r>
      <w:r w:rsidRPr="00CF39F2">
        <w:rPr>
          <w:rFonts w:eastAsia="Microsoft Sans Serif" w:cs="Arial"/>
          <w:spacing w:val="-2"/>
          <w:w w:val="90"/>
        </w:rPr>
        <w:t>i</w:t>
      </w:r>
      <w:r w:rsidRPr="00CF39F2">
        <w:rPr>
          <w:rFonts w:eastAsia="Microsoft Sans Serif" w:cs="Arial"/>
          <w:spacing w:val="-1"/>
          <w:w w:val="90"/>
        </w:rPr>
        <w:t>ty</w:t>
      </w:r>
      <w:r w:rsidRPr="00CF39F2">
        <w:rPr>
          <w:rFonts w:eastAsia="Microsoft Sans Serif" w:cs="Arial"/>
          <w:spacing w:val="5"/>
          <w:w w:val="90"/>
        </w:rPr>
        <w:t xml:space="preserve"> </w:t>
      </w:r>
      <w:r w:rsidRPr="00CF39F2">
        <w:rPr>
          <w:rFonts w:eastAsia="Microsoft Sans Serif" w:cs="Arial"/>
          <w:spacing w:val="-1"/>
          <w:w w:val="90"/>
        </w:rPr>
        <w:t>of</w:t>
      </w:r>
      <w:r w:rsidRPr="00CF39F2">
        <w:rPr>
          <w:rFonts w:eastAsia="Microsoft Sans Serif" w:cs="Arial"/>
          <w:spacing w:val="5"/>
          <w:w w:val="90"/>
        </w:rPr>
        <w:t xml:space="preserve"> </w:t>
      </w:r>
      <w:r w:rsidRPr="00CF39F2">
        <w:rPr>
          <w:rFonts w:eastAsia="Microsoft Sans Serif" w:cs="Arial"/>
          <w:spacing w:val="-1"/>
          <w:w w:val="90"/>
        </w:rPr>
        <w:t>forecast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4"/>
          <w:w w:val="90"/>
        </w:rPr>
        <w:t xml:space="preserve"> </w:t>
      </w:r>
      <w:r w:rsidRPr="00CF39F2">
        <w:rPr>
          <w:rFonts w:eastAsia="Microsoft Sans Serif" w:cs="Arial"/>
          <w:w w:val="90"/>
        </w:rPr>
        <w:t>GST</w:t>
      </w:r>
      <w:r w:rsidRPr="00CF39F2">
        <w:rPr>
          <w:rFonts w:eastAsia="Microsoft Sans Serif" w:cs="Arial"/>
          <w:spacing w:val="5"/>
          <w:w w:val="90"/>
        </w:rPr>
        <w:t xml:space="preserve"> </w:t>
      </w:r>
      <w:r w:rsidRPr="00CF39F2">
        <w:rPr>
          <w:rFonts w:eastAsia="Microsoft Sans Serif" w:cs="Arial"/>
          <w:spacing w:val="-2"/>
          <w:w w:val="90"/>
        </w:rPr>
        <w:t>revenue</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5"/>
          <w:w w:val="90"/>
        </w:rPr>
        <w:t xml:space="preserve"> </w:t>
      </w:r>
      <w:r w:rsidRPr="00CF39F2">
        <w:rPr>
          <w:rFonts w:eastAsia="Microsoft Sans Serif" w:cs="Arial"/>
          <w:spacing w:val="-2"/>
          <w:w w:val="90"/>
        </w:rPr>
        <w:t>over</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55"/>
          <w:w w:val="90"/>
        </w:rPr>
        <w:t xml:space="preserve"> </w:t>
      </w:r>
      <w:r w:rsidRPr="00CF39F2">
        <w:rPr>
          <w:rFonts w:eastAsia="Microsoft Sans Serif" w:cs="Arial"/>
          <w:spacing w:val="-1"/>
          <w:w w:val="90"/>
        </w:rPr>
        <w:t>budget</w:t>
      </w:r>
      <w:r w:rsidRPr="00CF39F2">
        <w:rPr>
          <w:rFonts w:eastAsia="Microsoft Sans Serif" w:cs="Arial"/>
          <w:spacing w:val="7"/>
          <w:w w:val="90"/>
        </w:rPr>
        <w:t xml:space="preserve"> </w:t>
      </w:r>
      <w:r w:rsidRPr="00CF39F2">
        <w:rPr>
          <w:rFonts w:eastAsia="Microsoft Sans Serif" w:cs="Arial"/>
          <w:spacing w:val="-1"/>
          <w:w w:val="90"/>
        </w:rPr>
        <w:t>and</w:t>
      </w:r>
      <w:r w:rsidRPr="00CF39F2">
        <w:rPr>
          <w:rFonts w:eastAsia="Microsoft Sans Serif" w:cs="Arial"/>
          <w:spacing w:val="8"/>
          <w:w w:val="90"/>
        </w:rPr>
        <w:t xml:space="preserve"> </w:t>
      </w:r>
      <w:r w:rsidRPr="00CF39F2">
        <w:rPr>
          <w:rFonts w:eastAsia="Microsoft Sans Serif" w:cs="Arial"/>
          <w:w w:val="90"/>
        </w:rPr>
        <w:t>forward</w:t>
      </w:r>
      <w:r w:rsidRPr="00CF39F2">
        <w:rPr>
          <w:rFonts w:eastAsia="Microsoft Sans Serif" w:cs="Arial"/>
          <w:spacing w:val="7"/>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8"/>
          <w:w w:val="90"/>
        </w:rPr>
        <w:t xml:space="preserve"> </w:t>
      </w:r>
      <w:r w:rsidRPr="00CF39F2">
        <w:rPr>
          <w:rFonts w:eastAsia="Microsoft Sans Serif" w:cs="Arial"/>
          <w:spacing w:val="-1"/>
          <w:w w:val="90"/>
        </w:rPr>
        <w:t>per</w:t>
      </w:r>
      <w:r w:rsidRPr="00CF39F2">
        <w:rPr>
          <w:rFonts w:eastAsia="Microsoft Sans Serif" w:cs="Arial"/>
          <w:spacing w:val="-2"/>
          <w:w w:val="90"/>
        </w:rPr>
        <w:t>i</w:t>
      </w:r>
      <w:r w:rsidRPr="00CF39F2">
        <w:rPr>
          <w:rFonts w:eastAsia="Microsoft Sans Serif" w:cs="Arial"/>
          <w:spacing w:val="-1"/>
          <w:w w:val="90"/>
        </w:rPr>
        <w:t>od.</w:t>
      </w:r>
      <w:r w:rsidRPr="00CF39F2">
        <w:rPr>
          <w:rFonts w:eastAsia="Microsoft Sans Serif" w:cs="Arial"/>
          <w:spacing w:val="7"/>
          <w:w w:val="90"/>
        </w:rPr>
        <w:t xml:space="preserve"> </w:t>
      </w:r>
      <w:r w:rsidRPr="00CF39F2">
        <w:rPr>
          <w:rFonts w:eastAsia="Microsoft Sans Serif" w:cs="Arial"/>
          <w:spacing w:val="-2"/>
          <w:w w:val="90"/>
        </w:rPr>
        <w:t>F</w:t>
      </w:r>
      <w:r w:rsidRPr="00CF39F2">
        <w:rPr>
          <w:rFonts w:eastAsia="Microsoft Sans Serif" w:cs="Arial"/>
          <w:spacing w:val="-1"/>
          <w:w w:val="90"/>
        </w:rPr>
        <w:t>urther</w:t>
      </w:r>
      <w:r w:rsidRPr="00CF39F2">
        <w:rPr>
          <w:rFonts w:eastAsia="Microsoft Sans Serif" w:cs="Arial"/>
          <w:spacing w:val="8"/>
          <w:w w:val="90"/>
        </w:rPr>
        <w:t xml:space="preserve"> </w:t>
      </w:r>
      <w:r w:rsidRPr="00CF39F2">
        <w:rPr>
          <w:rFonts w:eastAsia="Microsoft Sans Serif" w:cs="Arial"/>
          <w:spacing w:val="-1"/>
          <w:w w:val="90"/>
        </w:rPr>
        <w:t>deta</w:t>
      </w:r>
      <w:r w:rsidRPr="00CF39F2">
        <w:rPr>
          <w:rFonts w:eastAsia="Microsoft Sans Serif" w:cs="Arial"/>
          <w:spacing w:val="-2"/>
          <w:w w:val="90"/>
        </w:rPr>
        <w:t>il</w:t>
      </w:r>
      <w:r w:rsidRPr="00CF39F2">
        <w:rPr>
          <w:rFonts w:eastAsia="Microsoft Sans Serif" w:cs="Arial"/>
          <w:spacing w:val="7"/>
          <w:w w:val="90"/>
        </w:rPr>
        <w:t xml:space="preserve"> </w:t>
      </w:r>
      <w:r w:rsidRPr="00CF39F2">
        <w:rPr>
          <w:rFonts w:eastAsia="Microsoft Sans Serif" w:cs="Arial"/>
          <w:spacing w:val="-1"/>
          <w:w w:val="90"/>
        </w:rPr>
        <w:t>on</w:t>
      </w:r>
      <w:r w:rsidRPr="00CF39F2">
        <w:rPr>
          <w:rFonts w:eastAsia="Microsoft Sans Serif" w:cs="Arial"/>
          <w:spacing w:val="8"/>
          <w:w w:val="90"/>
        </w:rPr>
        <w:t xml:space="preserve"> </w:t>
      </w:r>
      <w:r w:rsidRPr="00CF39F2">
        <w:rPr>
          <w:rFonts w:eastAsia="Microsoft Sans Serif" w:cs="Arial"/>
          <w:w w:val="90"/>
        </w:rPr>
        <w:t>GST</w:t>
      </w:r>
      <w:r w:rsidRPr="00CF39F2">
        <w:rPr>
          <w:rFonts w:eastAsia="Microsoft Sans Serif" w:cs="Arial"/>
          <w:spacing w:val="7"/>
          <w:w w:val="90"/>
        </w:rPr>
        <w:t xml:space="preserve"> </w:t>
      </w:r>
      <w:r w:rsidRPr="00CF39F2">
        <w:rPr>
          <w:rFonts w:eastAsia="Microsoft Sans Serif" w:cs="Arial"/>
          <w:spacing w:val="-2"/>
          <w:w w:val="90"/>
        </w:rPr>
        <w:t>revenue</w:t>
      </w:r>
      <w:r w:rsidRPr="00CF39F2">
        <w:rPr>
          <w:rFonts w:eastAsia="Microsoft Sans Serif" w:cs="Arial"/>
          <w:spacing w:val="8"/>
          <w:w w:val="90"/>
        </w:rPr>
        <w:t xml:space="preserve"> </w:t>
      </w:r>
      <w:r w:rsidRPr="00CF39F2">
        <w:rPr>
          <w:rFonts w:eastAsia="Microsoft Sans Serif" w:cs="Arial"/>
          <w:spacing w:val="-1"/>
          <w:w w:val="90"/>
        </w:rPr>
        <w:t>can</w:t>
      </w:r>
      <w:r w:rsidRPr="00CF39F2">
        <w:rPr>
          <w:rFonts w:eastAsia="Microsoft Sans Serif" w:cs="Arial"/>
          <w:spacing w:val="7"/>
          <w:w w:val="90"/>
        </w:rPr>
        <w:t xml:space="preserve"> </w:t>
      </w:r>
      <w:r w:rsidRPr="00CF39F2">
        <w:rPr>
          <w:rFonts w:eastAsia="Microsoft Sans Serif" w:cs="Arial"/>
          <w:w w:val="90"/>
        </w:rPr>
        <w:t>be</w:t>
      </w:r>
      <w:r w:rsidRPr="00CF39F2">
        <w:rPr>
          <w:rFonts w:eastAsia="Microsoft Sans Serif" w:cs="Arial"/>
          <w:spacing w:val="47"/>
          <w:w w:val="90"/>
        </w:rPr>
        <w:t xml:space="preserve"> </w:t>
      </w:r>
      <w:r w:rsidRPr="00CF39F2">
        <w:rPr>
          <w:rFonts w:eastAsia="Microsoft Sans Serif" w:cs="Arial"/>
          <w:spacing w:val="-2"/>
          <w:w w:val="90"/>
        </w:rPr>
        <w:t>found</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7"/>
          <w:w w:val="90"/>
        </w:rPr>
        <w:t xml:space="preserve"> </w:t>
      </w:r>
      <w:r w:rsidRPr="00CF39F2">
        <w:rPr>
          <w:rFonts w:eastAsia="Microsoft Sans Serif" w:cs="Arial"/>
          <w:spacing w:val="-2"/>
          <w:w w:val="90"/>
        </w:rPr>
        <w:t>Chapter</w:t>
      </w:r>
      <w:r w:rsidRPr="00CF39F2">
        <w:rPr>
          <w:rFonts w:eastAsia="Microsoft Sans Serif" w:cs="Arial"/>
          <w:spacing w:val="7"/>
          <w:w w:val="90"/>
        </w:rPr>
        <w:t xml:space="preserve"> </w:t>
      </w:r>
      <w:r w:rsidRPr="00CF39F2">
        <w:rPr>
          <w:rFonts w:eastAsia="Microsoft Sans Serif" w:cs="Arial"/>
          <w:w w:val="90"/>
        </w:rPr>
        <w:t>7</w:t>
      </w:r>
      <w:r w:rsidRPr="00CF39F2">
        <w:rPr>
          <w:rFonts w:eastAsia="Microsoft Sans Serif" w:cs="Arial"/>
          <w:spacing w:val="7"/>
          <w:w w:val="90"/>
        </w:rPr>
        <w:t xml:space="preserve"> </w:t>
      </w:r>
      <w:r w:rsidRPr="00CF39F2">
        <w:rPr>
          <w:rFonts w:eastAsia="Microsoft Sans Serif" w:cs="Arial"/>
          <w:spacing w:val="-1"/>
          <w:w w:val="90"/>
        </w:rPr>
        <w:t>of</w:t>
      </w:r>
      <w:r w:rsidRPr="00CF39F2">
        <w:rPr>
          <w:rFonts w:eastAsia="Microsoft Sans Serif" w:cs="Arial"/>
          <w:spacing w:val="7"/>
          <w:w w:val="90"/>
        </w:rPr>
        <w:t xml:space="preserve"> </w:t>
      </w:r>
      <w:r w:rsidRPr="00CF39F2">
        <w:rPr>
          <w:rFonts w:eastAsia="Microsoft Sans Serif" w:cs="Arial"/>
          <w:spacing w:val="-1"/>
          <w:w w:val="90"/>
        </w:rPr>
        <w:t>th</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7"/>
          <w:w w:val="90"/>
        </w:rPr>
        <w:t xml:space="preserve"> </w:t>
      </w:r>
      <w:r w:rsidRPr="00CF39F2">
        <w:rPr>
          <w:rFonts w:eastAsia="Microsoft Sans Serif" w:cs="Arial"/>
          <w:spacing w:val="-1"/>
          <w:w w:val="90"/>
        </w:rPr>
        <w:t>Budget</w:t>
      </w:r>
      <w:r w:rsidRPr="00CF39F2">
        <w:rPr>
          <w:rFonts w:eastAsia="Microsoft Sans Serif" w:cs="Arial"/>
          <w:spacing w:val="8"/>
          <w:w w:val="90"/>
        </w:rPr>
        <w:t xml:space="preserve"> </w:t>
      </w:r>
      <w:r w:rsidRPr="00CF39F2">
        <w:rPr>
          <w:rFonts w:eastAsia="Microsoft Sans Serif" w:cs="Arial"/>
          <w:spacing w:val="-4"/>
          <w:w w:val="90"/>
        </w:rPr>
        <w:t>P</w:t>
      </w:r>
      <w:r w:rsidRPr="00CF39F2">
        <w:rPr>
          <w:rFonts w:eastAsia="Microsoft Sans Serif" w:cs="Arial"/>
          <w:spacing w:val="-3"/>
          <w:w w:val="90"/>
        </w:rPr>
        <w:t>aper.</w:t>
      </w:r>
    </w:p>
    <w:p w:rsidR="004D06C0" w:rsidRPr="00CF39F2" w:rsidRDefault="00EA2DC5">
      <w:pPr>
        <w:pStyle w:val="Heading5"/>
        <w:spacing w:line="387" w:lineRule="exact"/>
        <w:ind w:left="243"/>
        <w:rPr>
          <w:rFonts w:eastAsia="Arial Unicode MS" w:cs="Arial"/>
        </w:rPr>
      </w:pPr>
      <w:r w:rsidRPr="00CF39F2">
        <w:rPr>
          <w:rFonts w:cs="Arial"/>
          <w:color w:val="D35E13"/>
          <w:w w:val="90"/>
        </w:rPr>
        <w:t>National</w:t>
      </w:r>
      <w:r w:rsidRPr="00CF39F2">
        <w:rPr>
          <w:rFonts w:cs="Arial"/>
          <w:color w:val="D35E13"/>
          <w:spacing w:val="-1"/>
          <w:w w:val="90"/>
        </w:rPr>
        <w:t xml:space="preserve"> </w:t>
      </w:r>
      <w:r w:rsidRPr="00CF39F2">
        <w:rPr>
          <w:rFonts w:cs="Arial"/>
          <w:color w:val="D35E13"/>
          <w:w w:val="90"/>
        </w:rPr>
        <w:t>GST</w:t>
      </w:r>
      <w:r w:rsidRPr="00CF39F2">
        <w:rPr>
          <w:rFonts w:cs="Arial"/>
          <w:color w:val="D35E13"/>
          <w:spacing w:val="-5"/>
          <w:w w:val="90"/>
        </w:rPr>
        <w:t xml:space="preserve"> </w:t>
      </w:r>
      <w:r w:rsidRPr="00CF39F2">
        <w:rPr>
          <w:rFonts w:cs="Arial"/>
          <w:color w:val="D35E13"/>
          <w:w w:val="90"/>
        </w:rPr>
        <w:t>Collections</w:t>
      </w:r>
    </w:p>
    <w:p w:rsidR="004D06C0" w:rsidRPr="00CF39F2" w:rsidRDefault="00EA2DC5">
      <w:pPr>
        <w:pStyle w:val="BodyText"/>
        <w:spacing w:before="26" w:line="289" w:lineRule="auto"/>
        <w:ind w:left="243" w:right="257"/>
        <w:rPr>
          <w:rFonts w:eastAsia="Microsoft Sans Serif" w:cs="Arial"/>
        </w:rPr>
      </w:pPr>
      <w:r w:rsidRPr="00CF39F2">
        <w:rPr>
          <w:rFonts w:eastAsia="Microsoft Sans Serif" w:cs="Arial"/>
          <w:spacing w:val="-2"/>
          <w:w w:val="90"/>
        </w:rPr>
        <w:t>Es</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2"/>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2"/>
          <w:w w:val="90"/>
        </w:rPr>
        <w:t xml:space="preserve"> </w:t>
      </w:r>
      <w:r w:rsidRPr="00CF39F2">
        <w:rPr>
          <w:rFonts w:eastAsia="Microsoft Sans Serif" w:cs="Arial"/>
          <w:w w:val="90"/>
        </w:rPr>
        <w:t>GST</w:t>
      </w:r>
      <w:r w:rsidRPr="00CF39F2">
        <w:rPr>
          <w:rFonts w:eastAsia="Microsoft Sans Serif" w:cs="Arial"/>
          <w:spacing w:val="2"/>
          <w:w w:val="90"/>
        </w:rPr>
        <w:t xml:space="preserve"> </w:t>
      </w:r>
      <w:r w:rsidRPr="00CF39F2">
        <w:rPr>
          <w:rFonts w:eastAsia="Microsoft Sans Serif" w:cs="Arial"/>
          <w:spacing w:val="-1"/>
          <w:w w:val="90"/>
        </w:rPr>
        <w:t>co</w:t>
      </w:r>
      <w:r w:rsidRPr="00CF39F2">
        <w:rPr>
          <w:rFonts w:eastAsia="Microsoft Sans Serif" w:cs="Arial"/>
          <w:spacing w:val="-2"/>
          <w:w w:val="90"/>
        </w:rPr>
        <w:t>ll</w:t>
      </w:r>
      <w:r w:rsidRPr="00CF39F2">
        <w:rPr>
          <w:rFonts w:eastAsia="Microsoft Sans Serif" w:cs="Arial"/>
          <w:spacing w:val="-1"/>
          <w:w w:val="90"/>
        </w:rPr>
        <w:t>ect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2"/>
          <w:w w:val="90"/>
        </w:rPr>
        <w:t xml:space="preserve"> </w:t>
      </w:r>
      <w:r w:rsidRPr="00CF39F2">
        <w:rPr>
          <w:rFonts w:eastAsia="Microsoft Sans Serif" w:cs="Arial"/>
          <w:spacing w:val="-1"/>
          <w:w w:val="90"/>
        </w:rPr>
        <w:t>are</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nformed</w:t>
      </w:r>
      <w:r w:rsidRPr="00CF39F2">
        <w:rPr>
          <w:rFonts w:eastAsia="Microsoft Sans Serif" w:cs="Arial"/>
          <w:spacing w:val="2"/>
          <w:w w:val="90"/>
        </w:rPr>
        <w:t xml:space="preserve"> </w:t>
      </w:r>
      <w:r w:rsidRPr="00CF39F2">
        <w:rPr>
          <w:rFonts w:eastAsia="Microsoft Sans Serif" w:cs="Arial"/>
          <w:spacing w:val="-2"/>
          <w:w w:val="90"/>
        </w:rPr>
        <w:t>by</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Commonwea</w:t>
      </w:r>
      <w:r w:rsidRPr="00CF39F2">
        <w:rPr>
          <w:rFonts w:eastAsia="Microsoft Sans Serif" w:cs="Arial"/>
          <w:spacing w:val="-3"/>
          <w:w w:val="90"/>
        </w:rPr>
        <w:t>l</w:t>
      </w:r>
      <w:r w:rsidRPr="00CF39F2">
        <w:rPr>
          <w:rFonts w:eastAsia="Microsoft Sans Serif" w:cs="Arial"/>
          <w:spacing w:val="-2"/>
          <w:w w:val="90"/>
        </w:rPr>
        <w:t>th’s</w:t>
      </w:r>
      <w:r w:rsidRPr="00CF39F2">
        <w:rPr>
          <w:rFonts w:eastAsia="Microsoft Sans Serif" w:cs="Arial"/>
          <w:spacing w:val="33"/>
          <w:w w:val="90"/>
        </w:rPr>
        <w:t xml:space="preserve"> </w:t>
      </w:r>
      <w:r w:rsidRPr="00CF39F2">
        <w:rPr>
          <w:rFonts w:eastAsia="Microsoft Sans Serif" w:cs="Arial"/>
          <w:spacing w:val="-1"/>
          <w:w w:val="90"/>
        </w:rPr>
        <w:t>most</w:t>
      </w:r>
      <w:r w:rsidRPr="00CF39F2">
        <w:rPr>
          <w:rFonts w:eastAsia="Microsoft Sans Serif" w:cs="Arial"/>
          <w:spacing w:val="17"/>
          <w:w w:val="90"/>
        </w:rPr>
        <w:t xml:space="preserve"> </w:t>
      </w:r>
      <w:r w:rsidRPr="00CF39F2">
        <w:rPr>
          <w:rFonts w:eastAsia="Microsoft Sans Serif" w:cs="Arial"/>
          <w:spacing w:val="-1"/>
          <w:w w:val="90"/>
        </w:rPr>
        <w:t>recent</w:t>
      </w:r>
      <w:r w:rsidRPr="00CF39F2">
        <w:rPr>
          <w:rFonts w:eastAsia="Microsoft Sans Serif" w:cs="Arial"/>
          <w:spacing w:val="18"/>
          <w:w w:val="90"/>
        </w:rPr>
        <w:t xml:space="preserve"> </w:t>
      </w:r>
      <w:r w:rsidRPr="00CF39F2">
        <w:rPr>
          <w:rFonts w:eastAsia="Microsoft Sans Serif" w:cs="Arial"/>
          <w:spacing w:val="-2"/>
          <w:w w:val="90"/>
        </w:rPr>
        <w:t>pub</w:t>
      </w:r>
      <w:r w:rsidRPr="00CF39F2">
        <w:rPr>
          <w:rFonts w:eastAsia="Microsoft Sans Serif" w:cs="Arial"/>
          <w:spacing w:val="-3"/>
          <w:w w:val="90"/>
        </w:rPr>
        <w:t>li</w:t>
      </w:r>
      <w:r w:rsidRPr="00CF39F2">
        <w:rPr>
          <w:rFonts w:eastAsia="Microsoft Sans Serif" w:cs="Arial"/>
          <w:spacing w:val="-2"/>
          <w:w w:val="90"/>
        </w:rPr>
        <w:t>shed</w:t>
      </w:r>
      <w:r w:rsidRPr="00CF39F2">
        <w:rPr>
          <w:rFonts w:eastAsia="Microsoft Sans Serif" w:cs="Arial"/>
          <w:spacing w:val="17"/>
          <w:w w:val="90"/>
        </w:rPr>
        <w:t xml:space="preserve"> </w:t>
      </w:r>
      <w:r w:rsidRPr="00CF39F2">
        <w:rPr>
          <w:rFonts w:eastAsia="Microsoft Sans Serif" w:cs="Arial"/>
          <w:spacing w:val="-1"/>
          <w:w w:val="90"/>
        </w:rPr>
        <w:t>adv</w:t>
      </w:r>
      <w:r w:rsidRPr="00CF39F2">
        <w:rPr>
          <w:rFonts w:eastAsia="Microsoft Sans Serif" w:cs="Arial"/>
          <w:spacing w:val="-2"/>
          <w:w w:val="90"/>
        </w:rPr>
        <w:t>i</w:t>
      </w:r>
      <w:r w:rsidRPr="00CF39F2">
        <w:rPr>
          <w:rFonts w:eastAsia="Microsoft Sans Serif" w:cs="Arial"/>
          <w:spacing w:val="-1"/>
          <w:w w:val="90"/>
        </w:rPr>
        <w:t>ce</w:t>
      </w:r>
      <w:r w:rsidRPr="00CF39F2">
        <w:rPr>
          <w:rFonts w:eastAsia="Microsoft Sans Serif" w:cs="Arial"/>
          <w:spacing w:val="18"/>
          <w:w w:val="90"/>
        </w:rPr>
        <w:t xml:space="preserve"> </w:t>
      </w:r>
      <w:r w:rsidRPr="00CF39F2">
        <w:rPr>
          <w:rFonts w:eastAsia="Microsoft Sans Serif" w:cs="Arial"/>
          <w:spacing w:val="-1"/>
          <w:w w:val="90"/>
        </w:rPr>
        <w:t>and</w:t>
      </w:r>
      <w:r w:rsidRPr="00CF39F2">
        <w:rPr>
          <w:rFonts w:eastAsia="Microsoft Sans Serif" w:cs="Arial"/>
          <w:spacing w:val="17"/>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18"/>
          <w:w w:val="90"/>
        </w:rPr>
        <w:t xml:space="preserve"> </w:t>
      </w:r>
      <w:r w:rsidRPr="00CF39F2">
        <w:rPr>
          <w:rFonts w:eastAsia="Microsoft Sans Serif" w:cs="Arial"/>
          <w:spacing w:val="-1"/>
          <w:w w:val="90"/>
        </w:rPr>
        <w:t>econom</w:t>
      </w:r>
      <w:r w:rsidRPr="00CF39F2">
        <w:rPr>
          <w:rFonts w:eastAsia="Microsoft Sans Serif" w:cs="Arial"/>
          <w:spacing w:val="-2"/>
          <w:w w:val="90"/>
        </w:rPr>
        <w:t>i</w:t>
      </w:r>
      <w:r w:rsidRPr="00CF39F2">
        <w:rPr>
          <w:rFonts w:eastAsia="Microsoft Sans Serif" w:cs="Arial"/>
          <w:spacing w:val="-1"/>
          <w:w w:val="90"/>
        </w:rPr>
        <w:t>c</w:t>
      </w:r>
      <w:r w:rsidRPr="00CF39F2">
        <w:rPr>
          <w:rFonts w:eastAsia="Microsoft Sans Serif" w:cs="Arial"/>
          <w:spacing w:val="18"/>
          <w:w w:val="90"/>
        </w:rPr>
        <w:t xml:space="preserve"> </w:t>
      </w:r>
      <w:r w:rsidRPr="00CF39F2">
        <w:rPr>
          <w:rFonts w:eastAsia="Microsoft Sans Serif" w:cs="Arial"/>
          <w:spacing w:val="-2"/>
          <w:w w:val="90"/>
        </w:rPr>
        <w:t>i</w:t>
      </w:r>
      <w:r w:rsidRPr="00CF39F2">
        <w:rPr>
          <w:rFonts w:eastAsia="Microsoft Sans Serif" w:cs="Arial"/>
          <w:spacing w:val="-1"/>
          <w:w w:val="90"/>
        </w:rPr>
        <w:t>nd</w:t>
      </w:r>
      <w:r w:rsidRPr="00CF39F2">
        <w:rPr>
          <w:rFonts w:eastAsia="Microsoft Sans Serif" w:cs="Arial"/>
          <w:spacing w:val="-2"/>
          <w:w w:val="90"/>
        </w:rPr>
        <w:t>i</w:t>
      </w:r>
      <w:r w:rsidRPr="00CF39F2">
        <w:rPr>
          <w:rFonts w:eastAsia="Microsoft Sans Serif" w:cs="Arial"/>
          <w:spacing w:val="-1"/>
          <w:w w:val="90"/>
        </w:rPr>
        <w:t>cators.</w:t>
      </w:r>
      <w:r w:rsidRPr="00CF39F2">
        <w:rPr>
          <w:rFonts w:eastAsia="Microsoft Sans Serif" w:cs="Arial"/>
          <w:spacing w:val="17"/>
          <w:w w:val="90"/>
        </w:rPr>
        <w:t xml:space="preserve"> </w:t>
      </w:r>
      <w:r w:rsidRPr="00CF39F2">
        <w:rPr>
          <w:rFonts w:eastAsia="Microsoft Sans Serif" w:cs="Arial"/>
          <w:spacing w:val="-1"/>
          <w:w w:val="90"/>
        </w:rPr>
        <w:t>Compared</w:t>
      </w:r>
      <w:r w:rsidRPr="00CF39F2">
        <w:rPr>
          <w:rFonts w:eastAsia="Microsoft Sans Serif" w:cs="Arial"/>
          <w:spacing w:val="45"/>
          <w:w w:val="98"/>
        </w:rPr>
        <w:t xml:space="preserve"> </w:t>
      </w:r>
      <w:r w:rsidRPr="00CF39F2">
        <w:rPr>
          <w:rFonts w:eastAsia="Microsoft Sans Serif" w:cs="Arial"/>
          <w:w w:val="90"/>
        </w:rPr>
        <w:t>with</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spacing w:val="-7"/>
          <w:w w:val="90"/>
        </w:rPr>
        <w:t>2012-13</w:t>
      </w:r>
      <w:r w:rsidRPr="00CF39F2">
        <w:rPr>
          <w:rFonts w:eastAsia="Microsoft Sans Serif" w:cs="Arial"/>
          <w:spacing w:val="3"/>
          <w:w w:val="90"/>
        </w:rPr>
        <w:t xml:space="preserve"> </w:t>
      </w:r>
      <w:r w:rsidRPr="00CF39F2">
        <w:rPr>
          <w:rFonts w:eastAsia="Microsoft Sans Serif" w:cs="Arial"/>
          <w:spacing w:val="-2"/>
          <w:w w:val="90"/>
        </w:rPr>
        <w:t>M</w:t>
      </w:r>
      <w:r w:rsidRPr="00CF39F2">
        <w:rPr>
          <w:rFonts w:eastAsia="Microsoft Sans Serif" w:cs="Arial"/>
          <w:spacing w:val="-3"/>
          <w:w w:val="90"/>
        </w:rPr>
        <w:t>i</w:t>
      </w:r>
      <w:r w:rsidRPr="00CF39F2">
        <w:rPr>
          <w:rFonts w:eastAsia="Microsoft Sans Serif" w:cs="Arial"/>
          <w:spacing w:val="-2"/>
          <w:w w:val="90"/>
        </w:rPr>
        <w:t>n</w:t>
      </w:r>
      <w:r w:rsidRPr="00CF39F2">
        <w:rPr>
          <w:rFonts w:eastAsia="Microsoft Sans Serif" w:cs="Arial"/>
          <w:spacing w:val="-3"/>
          <w:w w:val="90"/>
        </w:rPr>
        <w:t>i</w:t>
      </w:r>
      <w:r w:rsidRPr="00CF39F2">
        <w:rPr>
          <w:rFonts w:eastAsia="Microsoft Sans Serif" w:cs="Arial"/>
          <w:spacing w:val="3"/>
          <w:w w:val="90"/>
        </w:rPr>
        <w:t xml:space="preserve"> </w:t>
      </w:r>
      <w:r w:rsidRPr="00CF39F2">
        <w:rPr>
          <w:rFonts w:eastAsia="Microsoft Sans Serif" w:cs="Arial"/>
          <w:spacing w:val="-1"/>
          <w:w w:val="90"/>
        </w:rPr>
        <w:t>Budget,</w:t>
      </w:r>
      <w:r w:rsidRPr="00CF39F2">
        <w:rPr>
          <w:rFonts w:eastAsia="Microsoft Sans Serif" w:cs="Arial"/>
          <w:spacing w:val="3"/>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3"/>
          <w:w w:val="90"/>
        </w:rPr>
        <w:t xml:space="preserve"> </w:t>
      </w:r>
      <w:r w:rsidRPr="00CF39F2">
        <w:rPr>
          <w:rFonts w:eastAsia="Microsoft Sans Serif" w:cs="Arial"/>
          <w:spacing w:val="-1"/>
          <w:w w:val="90"/>
        </w:rPr>
        <w:t>of</w:t>
      </w:r>
      <w:r w:rsidRPr="00CF39F2">
        <w:rPr>
          <w:rFonts w:eastAsia="Microsoft Sans Serif" w:cs="Arial"/>
          <w:spacing w:val="3"/>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3"/>
          <w:w w:val="90"/>
        </w:rPr>
        <w:t xml:space="preserve"> </w:t>
      </w:r>
      <w:r w:rsidRPr="00CF39F2">
        <w:rPr>
          <w:rFonts w:eastAsia="Microsoft Sans Serif" w:cs="Arial"/>
          <w:w w:val="90"/>
        </w:rPr>
        <w:t>GST</w:t>
      </w:r>
      <w:r w:rsidRPr="00CF39F2">
        <w:rPr>
          <w:rFonts w:eastAsia="Microsoft Sans Serif" w:cs="Arial"/>
          <w:spacing w:val="3"/>
          <w:w w:val="90"/>
        </w:rPr>
        <w:t xml:space="preserve"> </w:t>
      </w:r>
      <w:r w:rsidRPr="00CF39F2">
        <w:rPr>
          <w:rFonts w:eastAsia="Microsoft Sans Serif" w:cs="Arial"/>
          <w:spacing w:val="-1"/>
          <w:w w:val="90"/>
        </w:rPr>
        <w:t>co</w:t>
      </w:r>
      <w:r w:rsidRPr="00CF39F2">
        <w:rPr>
          <w:rFonts w:eastAsia="Microsoft Sans Serif" w:cs="Arial"/>
          <w:spacing w:val="-2"/>
          <w:w w:val="90"/>
        </w:rPr>
        <w:t>ll</w:t>
      </w:r>
      <w:r w:rsidRPr="00CF39F2">
        <w:rPr>
          <w:rFonts w:eastAsia="Microsoft Sans Serif" w:cs="Arial"/>
          <w:spacing w:val="-1"/>
          <w:w w:val="90"/>
        </w:rPr>
        <w:t>ect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3"/>
          <w:w w:val="90"/>
        </w:rPr>
        <w:t xml:space="preserve"> </w:t>
      </w:r>
      <w:r w:rsidRPr="00CF39F2">
        <w:rPr>
          <w:rFonts w:eastAsia="Microsoft Sans Serif" w:cs="Arial"/>
          <w:spacing w:val="-2"/>
          <w:w w:val="90"/>
        </w:rPr>
        <w:t>over</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33"/>
          <w:w w:val="90"/>
        </w:rPr>
        <w:t xml:space="preserve"> </w:t>
      </w:r>
      <w:r w:rsidRPr="00CF39F2">
        <w:rPr>
          <w:rFonts w:eastAsia="Microsoft Sans Serif" w:cs="Arial"/>
          <w:spacing w:val="-1"/>
          <w:w w:val="90"/>
        </w:rPr>
        <w:t>budget</w:t>
      </w:r>
      <w:r w:rsidRPr="00CF39F2">
        <w:rPr>
          <w:rFonts w:eastAsia="Microsoft Sans Serif" w:cs="Arial"/>
          <w:spacing w:val="17"/>
          <w:w w:val="90"/>
        </w:rPr>
        <w:t xml:space="preserve"> </w:t>
      </w:r>
      <w:r w:rsidRPr="00CF39F2">
        <w:rPr>
          <w:rFonts w:eastAsia="Microsoft Sans Serif" w:cs="Arial"/>
          <w:spacing w:val="-1"/>
          <w:w w:val="90"/>
        </w:rPr>
        <w:t>and</w:t>
      </w:r>
      <w:r w:rsidRPr="00CF39F2">
        <w:rPr>
          <w:rFonts w:eastAsia="Microsoft Sans Serif" w:cs="Arial"/>
          <w:spacing w:val="17"/>
          <w:w w:val="90"/>
        </w:rPr>
        <w:t xml:space="preserve"> </w:t>
      </w:r>
      <w:r w:rsidRPr="00CF39F2">
        <w:rPr>
          <w:rFonts w:eastAsia="Microsoft Sans Serif" w:cs="Arial"/>
          <w:w w:val="90"/>
        </w:rPr>
        <w:t>forward</w:t>
      </w:r>
      <w:r w:rsidRPr="00CF39F2">
        <w:rPr>
          <w:rFonts w:eastAsia="Microsoft Sans Serif" w:cs="Arial"/>
          <w:spacing w:val="17"/>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17"/>
          <w:w w:val="90"/>
        </w:rPr>
        <w:t xml:space="preserve"> </w:t>
      </w:r>
      <w:r w:rsidRPr="00CF39F2">
        <w:rPr>
          <w:rFonts w:eastAsia="Microsoft Sans Serif" w:cs="Arial"/>
          <w:w w:val="90"/>
        </w:rPr>
        <w:t>period</w:t>
      </w:r>
      <w:r w:rsidRPr="00CF39F2">
        <w:rPr>
          <w:rFonts w:eastAsia="Microsoft Sans Serif" w:cs="Arial"/>
          <w:spacing w:val="17"/>
          <w:w w:val="90"/>
        </w:rPr>
        <w:t xml:space="preserve"> </w:t>
      </w:r>
      <w:r w:rsidRPr="00CF39F2">
        <w:rPr>
          <w:rFonts w:eastAsia="Microsoft Sans Serif" w:cs="Arial"/>
          <w:spacing w:val="-2"/>
          <w:w w:val="90"/>
        </w:rPr>
        <w:t>have</w:t>
      </w:r>
      <w:r w:rsidRPr="00CF39F2">
        <w:rPr>
          <w:rFonts w:eastAsia="Microsoft Sans Serif" w:cs="Arial"/>
          <w:spacing w:val="17"/>
          <w:w w:val="90"/>
        </w:rPr>
        <w:t xml:space="preserve"> </w:t>
      </w:r>
      <w:r w:rsidRPr="00CF39F2">
        <w:rPr>
          <w:rFonts w:eastAsia="Microsoft Sans Serif" w:cs="Arial"/>
          <w:spacing w:val="-1"/>
          <w:w w:val="90"/>
        </w:rPr>
        <w:t>rema</w:t>
      </w:r>
      <w:r w:rsidRPr="00CF39F2">
        <w:rPr>
          <w:rFonts w:eastAsia="Microsoft Sans Serif" w:cs="Arial"/>
          <w:spacing w:val="-2"/>
          <w:w w:val="90"/>
        </w:rPr>
        <w:t>i</w:t>
      </w:r>
      <w:r w:rsidRPr="00CF39F2">
        <w:rPr>
          <w:rFonts w:eastAsia="Microsoft Sans Serif" w:cs="Arial"/>
          <w:spacing w:val="-1"/>
          <w:w w:val="90"/>
        </w:rPr>
        <w:t>ned</w:t>
      </w:r>
      <w:r w:rsidRPr="00CF39F2">
        <w:rPr>
          <w:rFonts w:eastAsia="Microsoft Sans Serif" w:cs="Arial"/>
          <w:spacing w:val="17"/>
          <w:w w:val="90"/>
        </w:rPr>
        <w:t xml:space="preserve"> </w:t>
      </w:r>
      <w:r w:rsidRPr="00CF39F2">
        <w:rPr>
          <w:rFonts w:eastAsia="Microsoft Sans Serif" w:cs="Arial"/>
          <w:spacing w:val="-2"/>
          <w:w w:val="90"/>
        </w:rPr>
        <w:t>unchanged.</w:t>
      </w:r>
    </w:p>
    <w:p w:rsidR="004D06C0" w:rsidRPr="00CF39F2" w:rsidRDefault="00EA2DC5" w:rsidP="00665900">
      <w:pPr>
        <w:pStyle w:val="BodyText"/>
        <w:spacing w:before="113" w:line="289" w:lineRule="auto"/>
        <w:ind w:left="243" w:right="192"/>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3"/>
          <w:w w:val="90"/>
        </w:rPr>
        <w:t xml:space="preserve"> </w:t>
      </w:r>
      <w:r w:rsidRPr="00CF39F2">
        <w:rPr>
          <w:rFonts w:eastAsia="Microsoft Sans Serif" w:cs="Arial"/>
          <w:w w:val="90"/>
        </w:rPr>
        <w:t>GST</w:t>
      </w:r>
      <w:r w:rsidRPr="00CF39F2">
        <w:rPr>
          <w:rFonts w:eastAsia="Microsoft Sans Serif" w:cs="Arial"/>
          <w:spacing w:val="3"/>
          <w:w w:val="90"/>
        </w:rPr>
        <w:t xml:space="preserve"> </w:t>
      </w:r>
      <w:r w:rsidRPr="00CF39F2">
        <w:rPr>
          <w:rFonts w:eastAsia="Microsoft Sans Serif" w:cs="Arial"/>
          <w:spacing w:val="-2"/>
          <w:w w:val="90"/>
        </w:rPr>
        <w:t>revenue</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rectly</w:t>
      </w:r>
      <w:r w:rsidRPr="00CF39F2">
        <w:rPr>
          <w:rFonts w:eastAsia="Microsoft Sans Serif" w:cs="Arial"/>
          <w:spacing w:val="3"/>
          <w:w w:val="90"/>
        </w:rPr>
        <w:t xml:space="preserve"> </w:t>
      </w:r>
      <w:r w:rsidRPr="00CF39F2">
        <w:rPr>
          <w:rFonts w:eastAsia="Microsoft Sans Serif" w:cs="Arial"/>
          <w:spacing w:val="-3"/>
          <w:w w:val="90"/>
        </w:rPr>
        <w:t>i</w:t>
      </w:r>
      <w:r w:rsidRPr="00CF39F2">
        <w:rPr>
          <w:rFonts w:eastAsia="Microsoft Sans Serif" w:cs="Arial"/>
          <w:spacing w:val="-2"/>
          <w:w w:val="90"/>
        </w:rPr>
        <w:t>mpacted</w:t>
      </w:r>
      <w:r w:rsidRPr="00CF39F2">
        <w:rPr>
          <w:rFonts w:eastAsia="Microsoft Sans Serif" w:cs="Arial"/>
          <w:spacing w:val="3"/>
          <w:w w:val="90"/>
        </w:rPr>
        <w:t xml:space="preserve"> </w:t>
      </w:r>
      <w:r w:rsidRPr="00CF39F2">
        <w:rPr>
          <w:rFonts w:eastAsia="Microsoft Sans Serif" w:cs="Arial"/>
          <w:spacing w:val="-2"/>
          <w:w w:val="90"/>
        </w:rPr>
        <w:t>by</w:t>
      </w:r>
      <w:r w:rsidRPr="00CF39F2">
        <w:rPr>
          <w:rFonts w:eastAsia="Microsoft Sans Serif" w:cs="Arial"/>
          <w:spacing w:val="3"/>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2"/>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41"/>
          <w:w w:val="87"/>
        </w:rPr>
        <w:t xml:space="preserve"> </w:t>
      </w:r>
      <w:r w:rsidRPr="00CF39F2">
        <w:rPr>
          <w:rFonts w:eastAsia="Microsoft Sans Serif" w:cs="Arial"/>
          <w:w w:val="90"/>
        </w:rPr>
        <w:t>GST</w:t>
      </w:r>
      <w:r w:rsidRPr="00CF39F2">
        <w:rPr>
          <w:rFonts w:eastAsia="Microsoft Sans Serif" w:cs="Arial"/>
          <w:spacing w:val="7"/>
          <w:w w:val="90"/>
        </w:rPr>
        <w:t xml:space="preserve"> </w:t>
      </w:r>
      <w:r w:rsidRPr="00CF39F2">
        <w:rPr>
          <w:rFonts w:eastAsia="Microsoft Sans Serif" w:cs="Arial"/>
          <w:spacing w:val="-1"/>
          <w:w w:val="90"/>
        </w:rPr>
        <w:t>co</w:t>
      </w:r>
      <w:r w:rsidRPr="00CF39F2">
        <w:rPr>
          <w:rFonts w:eastAsia="Microsoft Sans Serif" w:cs="Arial"/>
          <w:spacing w:val="-2"/>
          <w:w w:val="90"/>
        </w:rPr>
        <w:t>ll</w:t>
      </w:r>
      <w:r w:rsidRPr="00CF39F2">
        <w:rPr>
          <w:rFonts w:eastAsia="Microsoft Sans Serif" w:cs="Arial"/>
          <w:spacing w:val="-1"/>
          <w:w w:val="90"/>
        </w:rPr>
        <w:t>ect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7"/>
          <w:w w:val="90"/>
        </w:rPr>
        <w:t xml:space="preserve"> </w:t>
      </w:r>
      <w:r w:rsidRPr="00CF39F2">
        <w:rPr>
          <w:rFonts w:eastAsia="Microsoft Sans Serif" w:cs="Arial"/>
          <w:w w:val="90"/>
        </w:rPr>
        <w:t>A</w:t>
      </w:r>
      <w:r w:rsidRPr="00CF39F2">
        <w:rPr>
          <w:rFonts w:eastAsia="Microsoft Sans Serif" w:cs="Arial"/>
          <w:spacing w:val="7"/>
          <w:w w:val="90"/>
        </w:rPr>
        <w:t xml:space="preserve"> </w:t>
      </w:r>
      <w:r w:rsidRPr="00CF39F2">
        <w:rPr>
          <w:rFonts w:eastAsia="Microsoft Sans Serif" w:cs="Arial"/>
          <w:spacing w:val="-8"/>
          <w:w w:val="90"/>
        </w:rPr>
        <w:t>±1</w:t>
      </w:r>
      <w:r w:rsidRPr="00CF39F2">
        <w:rPr>
          <w:rFonts w:eastAsia="Microsoft Sans Serif" w:cs="Arial"/>
          <w:spacing w:val="7"/>
          <w:w w:val="90"/>
        </w:rPr>
        <w:t xml:space="preserve"> </w:t>
      </w:r>
      <w:r w:rsidRPr="00CF39F2">
        <w:rPr>
          <w:rFonts w:eastAsia="Microsoft Sans Serif" w:cs="Arial"/>
          <w:spacing w:val="-1"/>
          <w:w w:val="90"/>
        </w:rPr>
        <w:t>percentage</w:t>
      </w:r>
      <w:r w:rsidRPr="00CF39F2">
        <w:rPr>
          <w:rFonts w:eastAsia="Microsoft Sans Serif" w:cs="Arial"/>
          <w:spacing w:val="8"/>
          <w:w w:val="90"/>
        </w:rPr>
        <w:t xml:space="preserve"> </w:t>
      </w:r>
      <w:r w:rsidRPr="00CF39F2">
        <w:rPr>
          <w:rFonts w:eastAsia="Microsoft Sans Serif" w:cs="Arial"/>
          <w:spacing w:val="-1"/>
          <w:w w:val="90"/>
        </w:rPr>
        <w:t>po</w:t>
      </w:r>
      <w:r w:rsidRPr="00CF39F2">
        <w:rPr>
          <w:rFonts w:eastAsia="Microsoft Sans Serif" w:cs="Arial"/>
          <w:spacing w:val="-2"/>
          <w:w w:val="90"/>
        </w:rPr>
        <w:t>i</w:t>
      </w:r>
      <w:r w:rsidRPr="00CF39F2">
        <w:rPr>
          <w:rFonts w:eastAsia="Microsoft Sans Serif" w:cs="Arial"/>
          <w:spacing w:val="-1"/>
          <w:w w:val="90"/>
        </w:rPr>
        <w:t>nt</w:t>
      </w:r>
      <w:r w:rsidRPr="00CF39F2">
        <w:rPr>
          <w:rFonts w:eastAsia="Microsoft Sans Serif" w:cs="Arial"/>
          <w:spacing w:val="7"/>
          <w:w w:val="90"/>
        </w:rPr>
        <w:t xml:space="preserve"> </w:t>
      </w:r>
      <w:r w:rsidRPr="00CF39F2">
        <w:rPr>
          <w:rFonts w:eastAsia="Microsoft Sans Serif" w:cs="Arial"/>
          <w:spacing w:val="-2"/>
          <w:w w:val="90"/>
        </w:rPr>
        <w:t>change</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w w:val="90"/>
        </w:rPr>
        <w:t>GST</w:t>
      </w:r>
      <w:r w:rsidRPr="00CF39F2">
        <w:rPr>
          <w:rFonts w:eastAsia="Microsoft Sans Serif" w:cs="Arial"/>
          <w:spacing w:val="7"/>
          <w:w w:val="90"/>
        </w:rPr>
        <w:t xml:space="preserve"> </w:t>
      </w:r>
      <w:r w:rsidRPr="00CF39F2">
        <w:rPr>
          <w:rFonts w:eastAsia="Microsoft Sans Serif" w:cs="Arial"/>
          <w:spacing w:val="-1"/>
          <w:w w:val="90"/>
        </w:rPr>
        <w:t>poo</w:t>
      </w:r>
      <w:r w:rsidRPr="00CF39F2">
        <w:rPr>
          <w:rFonts w:eastAsia="Microsoft Sans Serif" w:cs="Arial"/>
          <w:spacing w:val="-2"/>
          <w:w w:val="90"/>
        </w:rPr>
        <w:t>l</w:t>
      </w:r>
      <w:r w:rsidRPr="00CF39F2">
        <w:rPr>
          <w:rFonts w:eastAsia="Microsoft Sans Serif" w:cs="Arial"/>
          <w:spacing w:val="7"/>
          <w:w w:val="90"/>
        </w:rPr>
        <w:t xml:space="preserve"> </w:t>
      </w:r>
      <w:r w:rsidRPr="00CF39F2">
        <w:rPr>
          <w:rFonts w:eastAsia="Microsoft Sans Serif" w:cs="Arial"/>
          <w:w w:val="90"/>
        </w:rPr>
        <w:t>growth</w:t>
      </w:r>
      <w:r w:rsidRPr="00CF39F2">
        <w:rPr>
          <w:rFonts w:eastAsia="Microsoft Sans Serif" w:cs="Arial"/>
          <w:spacing w:val="7"/>
          <w:w w:val="90"/>
        </w:rPr>
        <w:t xml:space="preserve"> </w:t>
      </w:r>
      <w:r w:rsidRPr="00CF39F2">
        <w:rPr>
          <w:rFonts w:eastAsia="Microsoft Sans Serif" w:cs="Arial"/>
          <w:spacing w:val="-1"/>
          <w:w w:val="90"/>
        </w:rPr>
        <w:t>rate</w:t>
      </w:r>
      <w:r w:rsidRPr="00CF39F2">
        <w:rPr>
          <w:rFonts w:eastAsia="Microsoft Sans Serif" w:cs="Arial"/>
          <w:spacing w:val="41"/>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mated</w:t>
      </w:r>
      <w:r w:rsidRPr="00CF39F2">
        <w:rPr>
          <w:rFonts w:eastAsia="Microsoft Sans Serif" w:cs="Arial"/>
          <w:spacing w:val="2"/>
          <w:w w:val="90"/>
        </w:rPr>
        <w:t xml:space="preserve"> </w:t>
      </w:r>
      <w:r w:rsidRPr="00CF39F2">
        <w:rPr>
          <w:rFonts w:eastAsia="Microsoft Sans Serif" w:cs="Arial"/>
          <w:spacing w:val="-2"/>
          <w:w w:val="90"/>
        </w:rPr>
        <w:t>to</w:t>
      </w:r>
      <w:r w:rsidRPr="00CF39F2">
        <w:rPr>
          <w:rFonts w:eastAsia="Microsoft Sans Serif" w:cs="Arial"/>
          <w:spacing w:val="2"/>
          <w:w w:val="90"/>
        </w:rPr>
        <w:t xml:space="preserve"> </w:t>
      </w:r>
      <w:r w:rsidRPr="00CF39F2">
        <w:rPr>
          <w:rFonts w:eastAsia="Microsoft Sans Serif" w:cs="Arial"/>
          <w:spacing w:val="-2"/>
          <w:w w:val="90"/>
        </w:rPr>
        <w:t>have</w:t>
      </w:r>
      <w:r w:rsidRPr="00CF39F2">
        <w:rPr>
          <w:rFonts w:eastAsia="Microsoft Sans Serif" w:cs="Arial"/>
          <w:spacing w:val="3"/>
          <w:w w:val="90"/>
        </w:rPr>
        <w:t xml:space="preserve"> </w:t>
      </w:r>
      <w:r w:rsidRPr="00CF39F2">
        <w:rPr>
          <w:rFonts w:eastAsia="Microsoft Sans Serif" w:cs="Arial"/>
          <w:w w:val="90"/>
        </w:rPr>
        <w:t>a</w:t>
      </w:r>
      <w:r w:rsidRPr="00CF39F2">
        <w:rPr>
          <w:rFonts w:eastAsia="Microsoft Sans Serif" w:cs="Arial"/>
          <w:spacing w:val="2"/>
          <w:w w:val="90"/>
        </w:rPr>
        <w:t xml:space="preserve"> </w:t>
      </w:r>
      <w:r w:rsidRPr="00CF39F2">
        <w:rPr>
          <w:rFonts w:eastAsia="Microsoft Sans Serif" w:cs="Arial"/>
          <w:spacing w:val="-3"/>
          <w:w w:val="90"/>
        </w:rPr>
        <w:t>±$27</w:t>
      </w:r>
      <w:r w:rsidRPr="00CF39F2">
        <w:rPr>
          <w:rFonts w:eastAsia="Microsoft Sans Serif" w:cs="Arial"/>
          <w:spacing w:val="2"/>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2"/>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3"/>
          <w:w w:val="90"/>
        </w:rPr>
        <w:t xml:space="preserve"> </w:t>
      </w:r>
      <w:r w:rsidRPr="00CF39F2">
        <w:rPr>
          <w:rFonts w:eastAsia="Microsoft Sans Serif" w:cs="Arial"/>
          <w:spacing w:val="-1"/>
          <w:w w:val="90"/>
        </w:rPr>
        <w:t>on</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2"/>
          <w:w w:val="90"/>
        </w:rPr>
        <w:t xml:space="preserve"> </w:t>
      </w:r>
      <w:r w:rsidRPr="00CF39F2">
        <w:rPr>
          <w:rFonts w:eastAsia="Microsoft Sans Serif" w:cs="Arial"/>
          <w:w w:val="90"/>
        </w:rPr>
        <w:t>GST</w:t>
      </w:r>
      <w:r w:rsidRPr="00CF39F2">
        <w:rPr>
          <w:rFonts w:eastAsia="Microsoft Sans Serif" w:cs="Arial"/>
          <w:spacing w:val="3"/>
          <w:w w:val="90"/>
        </w:rPr>
        <w:t xml:space="preserve"> </w:t>
      </w:r>
      <w:r w:rsidRPr="00CF39F2">
        <w:rPr>
          <w:rFonts w:eastAsia="Microsoft Sans Serif" w:cs="Arial"/>
          <w:spacing w:val="-2"/>
          <w:w w:val="90"/>
        </w:rPr>
        <w:t>revenue</w:t>
      </w:r>
      <w:r w:rsidRPr="00CF39F2">
        <w:rPr>
          <w:rFonts w:eastAsia="Microsoft Sans Serif" w:cs="Arial"/>
          <w:spacing w:val="2"/>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41"/>
          <w:w w:val="90"/>
        </w:rPr>
        <w:t xml:space="preserve"> </w:t>
      </w:r>
      <w:r w:rsidRPr="00CF39F2">
        <w:rPr>
          <w:rFonts w:eastAsia="Microsoft Sans Serif" w:cs="Arial"/>
          <w:spacing w:val="-5"/>
          <w:w w:val="90"/>
        </w:rPr>
        <w:t>2013-14.</w:t>
      </w:r>
      <w:r w:rsidRPr="00CF39F2">
        <w:rPr>
          <w:rFonts w:eastAsia="Microsoft Sans Serif" w:cs="Arial"/>
          <w:spacing w:val="8"/>
          <w:w w:val="90"/>
        </w:rPr>
        <w:t xml:space="preserve"> </w:t>
      </w:r>
      <w:r w:rsidRPr="00CF39F2">
        <w:rPr>
          <w:rFonts w:eastAsia="Microsoft Sans Serif" w:cs="Arial"/>
          <w:spacing w:val="-1"/>
          <w:w w:val="90"/>
        </w:rPr>
        <w:t>If</w:t>
      </w:r>
      <w:r w:rsidRPr="00CF39F2">
        <w:rPr>
          <w:rFonts w:eastAsia="Microsoft Sans Serif" w:cs="Arial"/>
          <w:spacing w:val="9"/>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th</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9"/>
          <w:w w:val="90"/>
        </w:rPr>
        <w:t xml:space="preserve"> </w:t>
      </w:r>
      <w:r w:rsidRPr="00CF39F2">
        <w:rPr>
          <w:rFonts w:eastAsia="Microsoft Sans Serif" w:cs="Arial"/>
          <w:spacing w:val="-2"/>
          <w:w w:val="90"/>
        </w:rPr>
        <w:t>s</w:t>
      </w:r>
      <w:r w:rsidRPr="00CF39F2">
        <w:rPr>
          <w:rFonts w:eastAsia="Microsoft Sans Serif" w:cs="Arial"/>
          <w:spacing w:val="-3"/>
          <w:w w:val="90"/>
        </w:rPr>
        <w:t>i</w:t>
      </w:r>
      <w:r w:rsidRPr="00CF39F2">
        <w:rPr>
          <w:rFonts w:eastAsia="Microsoft Sans Serif" w:cs="Arial"/>
          <w:spacing w:val="-2"/>
          <w:w w:val="90"/>
        </w:rPr>
        <w:t>ze</w:t>
      </w:r>
      <w:r w:rsidRPr="00CF39F2">
        <w:rPr>
          <w:rFonts w:eastAsia="Microsoft Sans Serif" w:cs="Arial"/>
          <w:spacing w:val="9"/>
          <w:w w:val="90"/>
        </w:rPr>
        <w:t xml:space="preserve"> </w:t>
      </w:r>
      <w:r w:rsidRPr="00CF39F2">
        <w:rPr>
          <w:rFonts w:eastAsia="Microsoft Sans Serif" w:cs="Arial"/>
          <w:spacing w:val="-1"/>
          <w:w w:val="90"/>
        </w:rPr>
        <w:t>occurred</w:t>
      </w:r>
      <w:r w:rsidRPr="00CF39F2">
        <w:rPr>
          <w:rFonts w:eastAsia="Microsoft Sans Serif" w:cs="Arial"/>
          <w:spacing w:val="9"/>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8"/>
          <w:w w:val="90"/>
        </w:rPr>
        <w:t xml:space="preserve"> </w:t>
      </w:r>
      <w:r w:rsidRPr="00CF39F2">
        <w:rPr>
          <w:rFonts w:eastAsia="Microsoft Sans Serif" w:cs="Arial"/>
          <w:spacing w:val="-1"/>
          <w:w w:val="90"/>
        </w:rPr>
        <w:t>each</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1"/>
          <w:w w:val="90"/>
        </w:rPr>
        <w:t>budget</w:t>
      </w:r>
      <w:r w:rsidRPr="00CF39F2">
        <w:rPr>
          <w:rFonts w:eastAsia="Microsoft Sans Serif" w:cs="Arial"/>
          <w:spacing w:val="9"/>
          <w:w w:val="90"/>
        </w:rPr>
        <w:t xml:space="preserve"> </w:t>
      </w:r>
      <w:r w:rsidRPr="00CF39F2">
        <w:rPr>
          <w:rFonts w:eastAsia="Microsoft Sans Serif" w:cs="Arial"/>
          <w:spacing w:val="-1"/>
          <w:w w:val="90"/>
        </w:rPr>
        <w:t>and</w:t>
      </w:r>
      <w:r w:rsidRPr="00CF39F2">
        <w:rPr>
          <w:rFonts w:eastAsia="Microsoft Sans Serif" w:cs="Arial"/>
          <w:spacing w:val="9"/>
          <w:w w:val="90"/>
        </w:rPr>
        <w:t xml:space="preserve"> </w:t>
      </w:r>
      <w:r w:rsidRPr="00CF39F2">
        <w:rPr>
          <w:rFonts w:eastAsia="Microsoft Sans Serif" w:cs="Arial"/>
          <w:w w:val="90"/>
        </w:rPr>
        <w:t>forward</w:t>
      </w:r>
      <w:r w:rsidRPr="00CF39F2">
        <w:rPr>
          <w:rFonts w:eastAsia="Microsoft Sans Serif" w:cs="Arial"/>
          <w:spacing w:val="53"/>
          <w:w w:val="98"/>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2"/>
          <w:w w:val="90"/>
        </w:rPr>
        <w:t xml:space="preserve"> </w:t>
      </w:r>
      <w:r w:rsidRPr="00CF39F2">
        <w:rPr>
          <w:rFonts w:eastAsia="Microsoft Sans Serif" w:cs="Arial"/>
          <w:spacing w:val="-1"/>
          <w:w w:val="90"/>
        </w:rPr>
        <w:t>years,</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cumu</w:t>
      </w:r>
      <w:r w:rsidRPr="00CF39F2">
        <w:rPr>
          <w:rFonts w:eastAsia="Microsoft Sans Serif" w:cs="Arial"/>
          <w:spacing w:val="-3"/>
          <w:w w:val="90"/>
        </w:rPr>
        <w:t>l</w:t>
      </w:r>
      <w:r w:rsidRPr="00CF39F2">
        <w:rPr>
          <w:rFonts w:eastAsia="Microsoft Sans Serif" w:cs="Arial"/>
          <w:spacing w:val="-2"/>
          <w:w w:val="90"/>
        </w:rPr>
        <w:t>at</w:t>
      </w:r>
      <w:r w:rsidRPr="00CF39F2">
        <w:rPr>
          <w:rFonts w:eastAsia="Microsoft Sans Serif" w:cs="Arial"/>
          <w:spacing w:val="-3"/>
          <w:w w:val="90"/>
        </w:rPr>
        <w:t>i</w:t>
      </w:r>
      <w:r w:rsidRPr="00CF39F2">
        <w:rPr>
          <w:rFonts w:eastAsia="Microsoft Sans Serif" w:cs="Arial"/>
          <w:spacing w:val="-2"/>
          <w:w w:val="90"/>
        </w:rPr>
        <w:t>ve</w:t>
      </w:r>
      <w:r w:rsidRPr="00CF39F2">
        <w:rPr>
          <w:rFonts w:eastAsia="Microsoft Sans Serif" w:cs="Arial"/>
          <w:spacing w:val="2"/>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3"/>
          <w:w w:val="90"/>
        </w:rPr>
        <w:t xml:space="preserve"> </w:t>
      </w:r>
      <w:r w:rsidRPr="00CF39F2">
        <w:rPr>
          <w:rFonts w:eastAsia="Microsoft Sans Serif" w:cs="Arial"/>
          <w:spacing w:val="-1"/>
          <w:w w:val="90"/>
        </w:rPr>
        <w:t>on</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2"/>
          <w:w w:val="90"/>
        </w:rPr>
        <w:t xml:space="preserve"> </w:t>
      </w:r>
      <w:r w:rsidRPr="00CF39F2">
        <w:rPr>
          <w:rFonts w:eastAsia="Microsoft Sans Serif" w:cs="Arial"/>
          <w:w w:val="90"/>
        </w:rPr>
        <w:t>GST</w:t>
      </w:r>
      <w:r w:rsidRPr="00CF39F2">
        <w:rPr>
          <w:rFonts w:eastAsia="Microsoft Sans Serif" w:cs="Arial"/>
          <w:spacing w:val="2"/>
          <w:w w:val="90"/>
        </w:rPr>
        <w:t xml:space="preserve"> </w:t>
      </w:r>
      <w:r w:rsidRPr="00CF39F2">
        <w:rPr>
          <w:rFonts w:eastAsia="Microsoft Sans Serif" w:cs="Arial"/>
          <w:spacing w:val="-2"/>
          <w:w w:val="90"/>
        </w:rPr>
        <w:t>revenue</w:t>
      </w:r>
      <w:r w:rsidRPr="00CF39F2">
        <w:rPr>
          <w:rFonts w:eastAsia="Microsoft Sans Serif" w:cs="Arial"/>
          <w:spacing w:val="2"/>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3"/>
          <w:w w:val="90"/>
        </w:rPr>
        <w:t xml:space="preserve"> </w:t>
      </w:r>
      <w:r w:rsidRPr="00CF39F2">
        <w:rPr>
          <w:rFonts w:eastAsia="Microsoft Sans Serif" w:cs="Arial"/>
          <w:spacing w:val="-1"/>
          <w:w w:val="90"/>
        </w:rPr>
        <w:t>about</w:t>
      </w:r>
      <w:r w:rsidR="00665900" w:rsidRPr="00CF39F2">
        <w:rPr>
          <w:rFonts w:eastAsia="Microsoft Sans Serif" w:cs="Arial"/>
          <w:spacing w:val="-1"/>
          <w:w w:val="90"/>
        </w:rPr>
        <w:t xml:space="preserve"> </w:t>
      </w:r>
      <w:r w:rsidRPr="00CF39F2">
        <w:rPr>
          <w:rFonts w:eastAsia="Microsoft Sans Serif" w:cs="Arial"/>
          <w:w w:val="90"/>
        </w:rPr>
        <w:t>±$300</w:t>
      </w:r>
      <w:r w:rsidRPr="00CF39F2">
        <w:rPr>
          <w:rFonts w:eastAsia="Microsoft Sans Serif" w:cs="Arial"/>
          <w:spacing w:val="13"/>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p>
    <w:p w:rsidR="004D06C0" w:rsidRPr="00CF39F2" w:rsidRDefault="00EA2DC5">
      <w:pPr>
        <w:pStyle w:val="Heading5"/>
        <w:spacing w:line="444" w:lineRule="exact"/>
        <w:ind w:left="243"/>
        <w:rPr>
          <w:rFonts w:eastAsia="Arial Unicode MS" w:cs="Arial"/>
        </w:rPr>
      </w:pPr>
      <w:r w:rsidRPr="00CF39F2">
        <w:rPr>
          <w:rFonts w:eastAsia="Arial Unicode MS" w:cs="Arial"/>
          <w:color w:val="D35E13"/>
          <w:spacing w:val="-26"/>
          <w:w w:val="90"/>
        </w:rPr>
        <w:t>T</w:t>
      </w:r>
      <w:r w:rsidRPr="00CF39F2">
        <w:rPr>
          <w:rFonts w:eastAsia="Arial Unicode MS" w:cs="Arial"/>
          <w:color w:val="D35E13"/>
          <w:w w:val="90"/>
        </w:rPr>
        <w:t>erritory</w:t>
      </w:r>
      <w:r w:rsidRPr="00CF39F2">
        <w:rPr>
          <w:rFonts w:eastAsia="Arial Unicode MS" w:cs="Arial"/>
          <w:color w:val="D35E13"/>
          <w:spacing w:val="-5"/>
          <w:w w:val="90"/>
        </w:rPr>
        <w:t>’</w:t>
      </w:r>
      <w:r w:rsidRPr="00CF39F2">
        <w:rPr>
          <w:rFonts w:eastAsia="Arial Unicode MS" w:cs="Arial"/>
          <w:color w:val="D35E13"/>
          <w:w w:val="90"/>
        </w:rPr>
        <w:t>s</w:t>
      </w:r>
      <w:r w:rsidRPr="00CF39F2">
        <w:rPr>
          <w:rFonts w:eastAsia="Arial Unicode MS" w:cs="Arial"/>
          <w:color w:val="D35E13"/>
          <w:spacing w:val="-1"/>
          <w:w w:val="90"/>
        </w:rPr>
        <w:t xml:space="preserve"> </w:t>
      </w:r>
      <w:r w:rsidRPr="00CF39F2">
        <w:rPr>
          <w:rFonts w:eastAsia="Arial Unicode MS" w:cs="Arial"/>
          <w:color w:val="D35E13"/>
          <w:w w:val="90"/>
        </w:rPr>
        <w:t>Share</w:t>
      </w:r>
      <w:r w:rsidRPr="00CF39F2">
        <w:rPr>
          <w:rFonts w:eastAsia="Arial Unicode MS" w:cs="Arial"/>
          <w:color w:val="D35E13"/>
          <w:spacing w:val="-1"/>
          <w:w w:val="90"/>
        </w:rPr>
        <w:t xml:space="preserve"> </w:t>
      </w:r>
      <w:r w:rsidRPr="00CF39F2">
        <w:rPr>
          <w:rFonts w:eastAsia="Arial Unicode MS" w:cs="Arial"/>
          <w:color w:val="D35E13"/>
          <w:w w:val="90"/>
        </w:rPr>
        <w:t>of</w:t>
      </w:r>
      <w:r w:rsidRPr="00CF39F2">
        <w:rPr>
          <w:rFonts w:eastAsia="Arial Unicode MS" w:cs="Arial"/>
          <w:color w:val="D35E13"/>
          <w:spacing w:val="-1"/>
          <w:w w:val="90"/>
        </w:rPr>
        <w:t xml:space="preserve"> </w:t>
      </w:r>
      <w:r w:rsidRPr="00CF39F2">
        <w:rPr>
          <w:rFonts w:eastAsia="Arial Unicode MS" w:cs="Arial"/>
          <w:color w:val="D35E13"/>
          <w:w w:val="90"/>
        </w:rPr>
        <w:t>National</w:t>
      </w:r>
      <w:r w:rsidRPr="00CF39F2">
        <w:rPr>
          <w:rFonts w:eastAsia="Arial Unicode MS" w:cs="Arial"/>
          <w:color w:val="D35E13"/>
          <w:spacing w:val="-1"/>
          <w:w w:val="90"/>
        </w:rPr>
        <w:t xml:space="preserve"> </w:t>
      </w:r>
      <w:r w:rsidRPr="00CF39F2">
        <w:rPr>
          <w:rFonts w:eastAsia="Arial Unicode MS" w:cs="Arial"/>
          <w:color w:val="D35E13"/>
          <w:w w:val="90"/>
        </w:rPr>
        <w:t>Population</w:t>
      </w:r>
    </w:p>
    <w:p w:rsidR="004D06C0" w:rsidRPr="00CF39F2" w:rsidRDefault="00EA2DC5" w:rsidP="00665900">
      <w:pPr>
        <w:pStyle w:val="BodyText"/>
        <w:spacing w:before="26" w:line="289" w:lineRule="auto"/>
        <w:ind w:left="243" w:right="206"/>
        <w:rPr>
          <w:rFonts w:eastAsia="Microsoft Sans Serif" w:cs="Arial"/>
        </w:rPr>
        <w:sectPr w:rsidR="004D06C0" w:rsidRPr="00CF39F2">
          <w:type w:val="continuous"/>
          <w:pgSz w:w="11906" w:h="16840"/>
          <w:pgMar w:top="1580" w:right="740" w:bottom="280" w:left="1680" w:header="720" w:footer="720" w:gutter="0"/>
          <w:cols w:num="2" w:space="720" w:equalWidth="0">
            <w:col w:w="2289" w:space="40"/>
            <w:col w:w="7157"/>
          </w:cols>
        </w:sectPr>
      </w:pPr>
      <w:r w:rsidRPr="00CF39F2">
        <w:rPr>
          <w:rFonts w:eastAsia="Microsoft Sans Serif" w:cs="Arial"/>
          <w:spacing w:val="-3"/>
          <w:w w:val="90"/>
        </w:rPr>
        <w:t>F</w:t>
      </w:r>
      <w:r w:rsidRPr="00CF39F2">
        <w:rPr>
          <w:rFonts w:eastAsia="Microsoft Sans Serif" w:cs="Arial"/>
          <w:spacing w:val="-2"/>
          <w:w w:val="90"/>
        </w:rPr>
        <w:t>o</w:t>
      </w:r>
      <w:r w:rsidRPr="00CF39F2">
        <w:rPr>
          <w:rFonts w:eastAsia="Microsoft Sans Serif" w:cs="Arial"/>
          <w:spacing w:val="-3"/>
          <w:w w:val="90"/>
        </w:rPr>
        <w:t>ll</w:t>
      </w:r>
      <w:r w:rsidRPr="00CF39F2">
        <w:rPr>
          <w:rFonts w:eastAsia="Microsoft Sans Serif" w:cs="Arial"/>
          <w:spacing w:val="-2"/>
          <w:w w:val="90"/>
        </w:rPr>
        <w:t>ow</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5"/>
          <w:w w:val="90"/>
        </w:rPr>
        <w:t xml:space="preserve"> </w:t>
      </w:r>
      <w:r w:rsidRPr="00CF39F2">
        <w:rPr>
          <w:rFonts w:eastAsia="Microsoft Sans Serif" w:cs="Arial"/>
          <w:spacing w:val="-1"/>
          <w:w w:val="90"/>
        </w:rPr>
        <w:t>moderate</w:t>
      </w:r>
      <w:r w:rsidRPr="00CF39F2">
        <w:rPr>
          <w:rFonts w:eastAsia="Microsoft Sans Serif" w:cs="Arial"/>
          <w:spacing w:val="6"/>
          <w:w w:val="90"/>
        </w:rPr>
        <w:t xml:space="preserve"> </w:t>
      </w:r>
      <w:r w:rsidRPr="00CF39F2">
        <w:rPr>
          <w:rFonts w:eastAsia="Microsoft Sans Serif" w:cs="Arial"/>
          <w:w w:val="90"/>
        </w:rPr>
        <w:t>growth</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6"/>
          <w:w w:val="90"/>
        </w:rPr>
        <w:t xml:space="preserve"> </w:t>
      </w:r>
      <w:r w:rsidRPr="00CF39F2">
        <w:rPr>
          <w:rFonts w:eastAsia="Microsoft Sans Serif" w:cs="Arial"/>
          <w:spacing w:val="-6"/>
          <w:w w:val="90"/>
        </w:rPr>
        <w:t>2010-11</w:t>
      </w:r>
      <w:r w:rsidRPr="00CF39F2">
        <w:rPr>
          <w:rFonts w:eastAsia="Microsoft Sans Serif" w:cs="Arial"/>
          <w:spacing w:val="5"/>
          <w:w w:val="90"/>
        </w:rPr>
        <w:t xml:space="preserve"> </w:t>
      </w:r>
      <w:r w:rsidRPr="00CF39F2">
        <w:rPr>
          <w:rFonts w:eastAsia="Microsoft Sans Serif" w:cs="Arial"/>
          <w:spacing w:val="-1"/>
          <w:w w:val="90"/>
        </w:rPr>
        <w:t>and</w:t>
      </w:r>
      <w:r w:rsidRPr="00CF39F2">
        <w:rPr>
          <w:rFonts w:eastAsia="Microsoft Sans Serif" w:cs="Arial"/>
          <w:spacing w:val="6"/>
          <w:w w:val="90"/>
        </w:rPr>
        <w:t xml:space="preserve"> </w:t>
      </w:r>
      <w:r w:rsidRPr="00CF39F2">
        <w:rPr>
          <w:rFonts w:eastAsia="Microsoft Sans Serif" w:cs="Arial"/>
          <w:spacing w:val="-8"/>
          <w:w w:val="90"/>
        </w:rPr>
        <w:t>2011-12,</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5"/>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39"/>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2"/>
          <w:w w:val="90"/>
        </w:rPr>
        <w:t xml:space="preserve"> </w:t>
      </w:r>
      <w:r w:rsidRPr="00CF39F2">
        <w:rPr>
          <w:rFonts w:eastAsia="Microsoft Sans Serif" w:cs="Arial"/>
          <w:spacing w:val="-1"/>
          <w:w w:val="90"/>
        </w:rPr>
        <w:t>expected</w:t>
      </w:r>
      <w:r w:rsidRPr="00CF39F2">
        <w:rPr>
          <w:rFonts w:eastAsia="Microsoft Sans Serif" w:cs="Arial"/>
          <w:spacing w:val="13"/>
          <w:w w:val="90"/>
        </w:rPr>
        <w:t xml:space="preserve"> </w:t>
      </w:r>
      <w:r w:rsidRPr="00CF39F2">
        <w:rPr>
          <w:rFonts w:eastAsia="Microsoft Sans Serif" w:cs="Arial"/>
          <w:spacing w:val="-2"/>
          <w:w w:val="90"/>
        </w:rPr>
        <w:t>to</w:t>
      </w:r>
      <w:r w:rsidRPr="00CF39F2">
        <w:rPr>
          <w:rFonts w:eastAsia="Microsoft Sans Serif" w:cs="Arial"/>
          <w:spacing w:val="12"/>
          <w:w w:val="90"/>
        </w:rPr>
        <w:t xml:space="preserve"> </w:t>
      </w:r>
      <w:r w:rsidRPr="00CF39F2">
        <w:rPr>
          <w:rFonts w:eastAsia="Microsoft Sans Serif" w:cs="Arial"/>
          <w:spacing w:val="-1"/>
          <w:w w:val="90"/>
        </w:rPr>
        <w:t>strengthen</w:t>
      </w:r>
      <w:r w:rsidRPr="00CF39F2">
        <w:rPr>
          <w:rFonts w:eastAsia="Microsoft Sans Serif" w:cs="Arial"/>
          <w:spacing w:val="13"/>
          <w:w w:val="90"/>
        </w:rPr>
        <w:t xml:space="preserve"> </w:t>
      </w:r>
      <w:r w:rsidRPr="00CF39F2">
        <w:rPr>
          <w:rFonts w:eastAsia="Microsoft Sans Serif" w:cs="Arial"/>
          <w:spacing w:val="-2"/>
          <w:w w:val="90"/>
        </w:rPr>
        <w:t>over</w:t>
      </w:r>
      <w:r w:rsidRPr="00CF39F2">
        <w:rPr>
          <w:rFonts w:eastAsia="Microsoft Sans Serif" w:cs="Arial"/>
          <w:spacing w:val="12"/>
          <w:w w:val="90"/>
        </w:rPr>
        <w:t xml:space="preserve"> </w:t>
      </w:r>
      <w:r w:rsidRPr="00CF39F2">
        <w:rPr>
          <w:rFonts w:eastAsia="Microsoft Sans Serif" w:cs="Arial"/>
          <w:spacing w:val="-1"/>
          <w:w w:val="90"/>
        </w:rPr>
        <w:t>the</w:t>
      </w:r>
      <w:r w:rsidRPr="00CF39F2">
        <w:rPr>
          <w:rFonts w:eastAsia="Microsoft Sans Serif" w:cs="Arial"/>
          <w:spacing w:val="13"/>
          <w:w w:val="90"/>
        </w:rPr>
        <w:t xml:space="preserve"> </w:t>
      </w:r>
      <w:r w:rsidRPr="00CF39F2">
        <w:rPr>
          <w:rFonts w:eastAsia="Microsoft Sans Serif" w:cs="Arial"/>
          <w:spacing w:val="-1"/>
          <w:w w:val="90"/>
        </w:rPr>
        <w:t>budget</w:t>
      </w:r>
      <w:r w:rsidRPr="00CF39F2">
        <w:rPr>
          <w:rFonts w:eastAsia="Microsoft Sans Serif" w:cs="Arial"/>
          <w:spacing w:val="12"/>
          <w:w w:val="90"/>
        </w:rPr>
        <w:t xml:space="preserve"> </w:t>
      </w:r>
      <w:r w:rsidRPr="00CF39F2">
        <w:rPr>
          <w:rFonts w:eastAsia="Microsoft Sans Serif" w:cs="Arial"/>
          <w:spacing w:val="-1"/>
          <w:w w:val="90"/>
        </w:rPr>
        <w:t>and</w:t>
      </w:r>
      <w:r w:rsidRPr="00CF39F2">
        <w:rPr>
          <w:rFonts w:eastAsia="Microsoft Sans Serif" w:cs="Arial"/>
          <w:spacing w:val="13"/>
          <w:w w:val="90"/>
        </w:rPr>
        <w:t xml:space="preserve"> </w:t>
      </w:r>
      <w:r w:rsidRPr="00CF39F2">
        <w:rPr>
          <w:rFonts w:eastAsia="Microsoft Sans Serif" w:cs="Arial"/>
          <w:w w:val="90"/>
        </w:rPr>
        <w:t>forward</w:t>
      </w:r>
      <w:r w:rsidRPr="00CF39F2">
        <w:rPr>
          <w:rFonts w:eastAsia="Microsoft Sans Serif" w:cs="Arial"/>
          <w:spacing w:val="12"/>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13"/>
          <w:w w:val="90"/>
        </w:rPr>
        <w:t xml:space="preserve"> </w:t>
      </w:r>
      <w:r w:rsidRPr="00CF39F2">
        <w:rPr>
          <w:rFonts w:eastAsia="Microsoft Sans Serif" w:cs="Arial"/>
          <w:spacing w:val="-1"/>
          <w:w w:val="90"/>
        </w:rPr>
        <w:t>per</w:t>
      </w:r>
      <w:r w:rsidRPr="00CF39F2">
        <w:rPr>
          <w:rFonts w:eastAsia="Microsoft Sans Serif" w:cs="Arial"/>
          <w:spacing w:val="-2"/>
          <w:w w:val="90"/>
        </w:rPr>
        <w:t>i</w:t>
      </w:r>
      <w:r w:rsidRPr="00CF39F2">
        <w:rPr>
          <w:rFonts w:eastAsia="Microsoft Sans Serif" w:cs="Arial"/>
          <w:spacing w:val="-1"/>
          <w:w w:val="90"/>
        </w:rPr>
        <w:t>od.</w:t>
      </w:r>
      <w:r w:rsidRPr="00CF39F2">
        <w:rPr>
          <w:rFonts w:eastAsia="Microsoft Sans Serif" w:cs="Arial"/>
          <w:w w:val="90"/>
        </w:rPr>
        <w:t xml:space="preserve"> </w:t>
      </w:r>
      <w:r w:rsidRPr="00CF39F2">
        <w:rPr>
          <w:rFonts w:eastAsia="Microsoft Sans Serif" w:cs="Arial"/>
          <w:spacing w:val="43"/>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10"/>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0"/>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1"/>
          <w:w w:val="90"/>
        </w:rPr>
        <w:t xml:space="preserve"> </w:t>
      </w:r>
      <w:r w:rsidRPr="00CF39F2">
        <w:rPr>
          <w:rFonts w:eastAsia="Microsoft Sans Serif" w:cs="Arial"/>
          <w:w w:val="90"/>
        </w:rPr>
        <w:t>growth</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0"/>
          <w:w w:val="90"/>
        </w:rPr>
        <w:t xml:space="preserve"> </w:t>
      </w:r>
      <w:r w:rsidRPr="00CF39F2">
        <w:rPr>
          <w:rFonts w:eastAsia="Microsoft Sans Serif" w:cs="Arial"/>
          <w:spacing w:val="-1"/>
          <w:w w:val="90"/>
        </w:rPr>
        <w:t>expected</w:t>
      </w:r>
      <w:r w:rsidRPr="00CF39F2">
        <w:rPr>
          <w:rFonts w:eastAsia="Microsoft Sans Serif" w:cs="Arial"/>
          <w:spacing w:val="11"/>
          <w:w w:val="90"/>
        </w:rPr>
        <w:t xml:space="preserve"> </w:t>
      </w:r>
      <w:r w:rsidRPr="00CF39F2">
        <w:rPr>
          <w:rFonts w:eastAsia="Microsoft Sans Serif" w:cs="Arial"/>
          <w:spacing w:val="-2"/>
          <w:w w:val="90"/>
        </w:rPr>
        <w:t>to</w:t>
      </w:r>
      <w:r w:rsidRPr="00CF39F2">
        <w:rPr>
          <w:rFonts w:eastAsia="Microsoft Sans Serif" w:cs="Arial"/>
          <w:spacing w:val="10"/>
          <w:w w:val="90"/>
        </w:rPr>
        <w:t xml:space="preserve"> </w:t>
      </w:r>
      <w:r w:rsidRPr="00CF39F2">
        <w:rPr>
          <w:rFonts w:eastAsia="Microsoft Sans Serif" w:cs="Arial"/>
          <w:w w:val="90"/>
        </w:rPr>
        <w:t>be</w:t>
      </w:r>
      <w:r w:rsidRPr="00CF39F2">
        <w:rPr>
          <w:rFonts w:eastAsia="Microsoft Sans Serif" w:cs="Arial"/>
          <w:spacing w:val="10"/>
          <w:w w:val="90"/>
        </w:rPr>
        <w:t xml:space="preserve"> </w:t>
      </w:r>
      <w:r w:rsidRPr="00CF39F2">
        <w:rPr>
          <w:rFonts w:eastAsia="Microsoft Sans Serif" w:cs="Arial"/>
          <w:spacing w:val="-1"/>
          <w:w w:val="90"/>
        </w:rPr>
        <w:t>dr</w:t>
      </w:r>
      <w:r w:rsidRPr="00CF39F2">
        <w:rPr>
          <w:rFonts w:eastAsia="Microsoft Sans Serif" w:cs="Arial"/>
          <w:spacing w:val="-2"/>
          <w:w w:val="90"/>
        </w:rPr>
        <w:t>i</w:t>
      </w:r>
      <w:r w:rsidRPr="00CF39F2">
        <w:rPr>
          <w:rFonts w:eastAsia="Microsoft Sans Serif" w:cs="Arial"/>
          <w:spacing w:val="-1"/>
          <w:w w:val="90"/>
        </w:rPr>
        <w:t>ven</w:t>
      </w:r>
      <w:r w:rsidRPr="00CF39F2">
        <w:rPr>
          <w:rFonts w:eastAsia="Microsoft Sans Serif" w:cs="Arial"/>
          <w:spacing w:val="11"/>
          <w:w w:val="90"/>
        </w:rPr>
        <w:t xml:space="preserve"> </w:t>
      </w:r>
      <w:r w:rsidRPr="00CF39F2">
        <w:rPr>
          <w:rFonts w:eastAsia="Microsoft Sans Serif" w:cs="Arial"/>
          <w:spacing w:val="-2"/>
          <w:w w:val="90"/>
        </w:rPr>
        <w:t>by</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ncreased</w:t>
      </w:r>
      <w:r w:rsidRPr="00CF39F2">
        <w:rPr>
          <w:rFonts w:eastAsia="Microsoft Sans Serif" w:cs="Arial"/>
          <w:spacing w:val="33"/>
          <w:w w:val="98"/>
        </w:rPr>
        <w:t xml:space="preserve"> </w:t>
      </w:r>
      <w:r w:rsidRPr="00CF39F2">
        <w:rPr>
          <w:rFonts w:eastAsia="Microsoft Sans Serif" w:cs="Arial"/>
          <w:spacing w:val="-1"/>
          <w:w w:val="90"/>
        </w:rPr>
        <w:t>construct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3"/>
          <w:w w:val="90"/>
        </w:rPr>
        <w:t xml:space="preserve"> </w:t>
      </w:r>
      <w:r w:rsidRPr="00CF39F2">
        <w:rPr>
          <w:rFonts w:eastAsia="Microsoft Sans Serif" w:cs="Arial"/>
          <w:w w:val="90"/>
        </w:rPr>
        <w:t>activity</w:t>
      </w:r>
      <w:r w:rsidRPr="00CF39F2">
        <w:rPr>
          <w:rFonts w:eastAsia="Microsoft Sans Serif" w:cs="Arial"/>
          <w:spacing w:val="3"/>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ated</w:t>
      </w:r>
      <w:r w:rsidRPr="00CF39F2">
        <w:rPr>
          <w:rFonts w:eastAsia="Microsoft Sans Serif" w:cs="Arial"/>
          <w:spacing w:val="3"/>
          <w:w w:val="90"/>
        </w:rPr>
        <w:t xml:space="preserve"> </w:t>
      </w:r>
      <w:r w:rsidRPr="00CF39F2">
        <w:rPr>
          <w:rFonts w:eastAsia="Microsoft Sans Serif" w:cs="Arial"/>
          <w:spacing w:val="-2"/>
          <w:w w:val="90"/>
        </w:rPr>
        <w:t>to</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w w:val="90"/>
        </w:rPr>
        <w:t>INPEX</w:t>
      </w:r>
      <w:r w:rsidRPr="00CF39F2">
        <w:rPr>
          <w:rFonts w:eastAsia="Microsoft Sans Serif" w:cs="Arial"/>
          <w:spacing w:val="3"/>
          <w:w w:val="90"/>
        </w:rPr>
        <w:t xml:space="preserve"> </w:t>
      </w:r>
      <w:r w:rsidRPr="00CF39F2">
        <w:rPr>
          <w:rFonts w:eastAsia="Microsoft Sans Serif" w:cs="Arial"/>
          <w:spacing w:val="-1"/>
          <w:w w:val="90"/>
        </w:rPr>
        <w:t>and</w:t>
      </w:r>
      <w:r w:rsidRPr="00CF39F2">
        <w:rPr>
          <w:rFonts w:eastAsia="Microsoft Sans Serif" w:cs="Arial"/>
          <w:spacing w:val="3"/>
          <w:w w:val="90"/>
        </w:rPr>
        <w:t xml:space="preserve"> </w:t>
      </w:r>
      <w:r w:rsidRPr="00CF39F2">
        <w:rPr>
          <w:rFonts w:eastAsia="Microsoft Sans Serif" w:cs="Arial"/>
          <w:spacing w:val="-5"/>
          <w:w w:val="90"/>
        </w:rPr>
        <w:t>T</w:t>
      </w:r>
      <w:r w:rsidRPr="00CF39F2">
        <w:rPr>
          <w:rFonts w:eastAsia="Microsoft Sans Serif" w:cs="Arial"/>
          <w:spacing w:val="-4"/>
          <w:w w:val="90"/>
        </w:rPr>
        <w:t>ota</w:t>
      </w:r>
      <w:r w:rsidRPr="00CF39F2">
        <w:rPr>
          <w:rFonts w:eastAsia="Microsoft Sans Serif" w:cs="Arial"/>
          <w:spacing w:val="-5"/>
          <w:w w:val="90"/>
        </w:rPr>
        <w:t>l</w:t>
      </w:r>
      <w:r w:rsidRPr="00CF39F2">
        <w:rPr>
          <w:rFonts w:eastAsia="Microsoft Sans Serif" w:cs="Arial"/>
          <w:spacing w:val="3"/>
          <w:w w:val="90"/>
        </w:rPr>
        <w:t xml:space="preserve"> </w:t>
      </w:r>
      <w:r w:rsidRPr="00CF39F2">
        <w:rPr>
          <w:rFonts w:eastAsia="Microsoft Sans Serif" w:cs="Arial"/>
          <w:spacing w:val="-3"/>
          <w:w w:val="90"/>
        </w:rPr>
        <w:t>j</w:t>
      </w:r>
      <w:r w:rsidRPr="00CF39F2">
        <w:rPr>
          <w:rFonts w:eastAsia="Microsoft Sans Serif" w:cs="Arial"/>
          <w:spacing w:val="-2"/>
          <w:w w:val="90"/>
        </w:rPr>
        <w:t>o</w:t>
      </w:r>
      <w:r w:rsidRPr="00CF39F2">
        <w:rPr>
          <w:rFonts w:eastAsia="Microsoft Sans Serif" w:cs="Arial"/>
          <w:spacing w:val="-3"/>
          <w:w w:val="90"/>
        </w:rPr>
        <w:t>i</w:t>
      </w:r>
      <w:r w:rsidRPr="00CF39F2">
        <w:rPr>
          <w:rFonts w:eastAsia="Microsoft Sans Serif" w:cs="Arial"/>
          <w:spacing w:val="-2"/>
          <w:w w:val="90"/>
        </w:rPr>
        <w:t>nt</w:t>
      </w:r>
      <w:r w:rsidRPr="00CF39F2">
        <w:rPr>
          <w:rFonts w:eastAsia="Microsoft Sans Serif" w:cs="Arial"/>
          <w:spacing w:val="3"/>
          <w:w w:val="90"/>
        </w:rPr>
        <w:t xml:space="preserve"> </w:t>
      </w:r>
      <w:r w:rsidRPr="00CF39F2">
        <w:rPr>
          <w:rFonts w:eastAsia="Microsoft Sans Serif" w:cs="Arial"/>
          <w:spacing w:val="-2"/>
          <w:w w:val="90"/>
        </w:rPr>
        <w:t>venture</w:t>
      </w:r>
      <w:r w:rsidRPr="00CF39F2">
        <w:rPr>
          <w:rFonts w:eastAsia="Microsoft Sans Serif" w:cs="Arial"/>
          <w:spacing w:val="3"/>
          <w:w w:val="90"/>
        </w:rPr>
        <w:t xml:space="preserve"> </w:t>
      </w:r>
      <w:r w:rsidRPr="00CF39F2">
        <w:rPr>
          <w:rFonts w:eastAsia="Microsoft Sans Serif" w:cs="Arial"/>
          <w:spacing w:val="-2"/>
          <w:w w:val="90"/>
        </w:rPr>
        <w:t>Ichthys</w:t>
      </w:r>
      <w:r w:rsidRPr="00CF39F2">
        <w:rPr>
          <w:rFonts w:eastAsia="Microsoft Sans Serif" w:cs="Arial"/>
          <w:spacing w:val="61"/>
          <w:w w:val="90"/>
        </w:rPr>
        <w:t xml:space="preserve"> </w:t>
      </w:r>
      <w:r w:rsidRPr="00CF39F2">
        <w:rPr>
          <w:rFonts w:eastAsia="Microsoft Sans Serif" w:cs="Arial"/>
          <w:spacing w:val="-1"/>
          <w:w w:val="90"/>
        </w:rPr>
        <w:t>pro</w:t>
      </w:r>
      <w:r w:rsidRPr="00CF39F2">
        <w:rPr>
          <w:rFonts w:eastAsia="Microsoft Sans Serif" w:cs="Arial"/>
          <w:spacing w:val="-2"/>
          <w:w w:val="90"/>
        </w:rPr>
        <w:t>j</w:t>
      </w:r>
      <w:r w:rsidRPr="00CF39F2">
        <w:rPr>
          <w:rFonts w:eastAsia="Microsoft Sans Serif" w:cs="Arial"/>
          <w:spacing w:val="-1"/>
          <w:w w:val="90"/>
        </w:rPr>
        <w:t>ect,</w:t>
      </w:r>
      <w:r w:rsidRPr="00CF39F2">
        <w:rPr>
          <w:rFonts w:eastAsia="Microsoft Sans Serif" w:cs="Arial"/>
          <w:spacing w:val="13"/>
          <w:w w:val="90"/>
        </w:rPr>
        <w:t xml:space="preserve"> </w:t>
      </w:r>
      <w:r w:rsidRPr="00CF39F2">
        <w:rPr>
          <w:rFonts w:eastAsia="Microsoft Sans Serif" w:cs="Arial"/>
          <w:spacing w:val="-1"/>
          <w:w w:val="90"/>
        </w:rPr>
        <w:t>and</w:t>
      </w:r>
      <w:r w:rsidRPr="00CF39F2">
        <w:rPr>
          <w:rFonts w:eastAsia="Microsoft Sans Serif" w:cs="Arial"/>
          <w:spacing w:val="14"/>
          <w:w w:val="90"/>
        </w:rPr>
        <w:t xml:space="preserve"> </w:t>
      </w:r>
      <w:r w:rsidRPr="00CF39F2">
        <w:rPr>
          <w:rFonts w:eastAsia="Microsoft Sans Serif" w:cs="Arial"/>
          <w:spacing w:val="-1"/>
          <w:w w:val="90"/>
        </w:rPr>
        <w:t>the</w:t>
      </w:r>
      <w:r w:rsidRPr="00CF39F2">
        <w:rPr>
          <w:rFonts w:eastAsia="Microsoft Sans Serif" w:cs="Arial"/>
          <w:spacing w:val="13"/>
          <w:w w:val="90"/>
        </w:rPr>
        <w:t xml:space="preserve"> </w:t>
      </w:r>
      <w:r w:rsidRPr="00CF39F2">
        <w:rPr>
          <w:rFonts w:eastAsia="Microsoft Sans Serif" w:cs="Arial"/>
          <w:spacing w:val="-1"/>
          <w:w w:val="90"/>
        </w:rPr>
        <w:t>assoc</w:t>
      </w:r>
      <w:r w:rsidRPr="00CF39F2">
        <w:rPr>
          <w:rFonts w:eastAsia="Microsoft Sans Serif" w:cs="Arial"/>
          <w:spacing w:val="-2"/>
          <w:w w:val="90"/>
        </w:rPr>
        <w:t>i</w:t>
      </w:r>
      <w:r w:rsidRPr="00CF39F2">
        <w:rPr>
          <w:rFonts w:eastAsia="Microsoft Sans Serif" w:cs="Arial"/>
          <w:spacing w:val="-1"/>
          <w:w w:val="90"/>
        </w:rPr>
        <w:t>ated</w:t>
      </w:r>
      <w:r w:rsidRPr="00CF39F2">
        <w:rPr>
          <w:rFonts w:eastAsia="Microsoft Sans Serif" w:cs="Arial"/>
          <w:spacing w:val="14"/>
          <w:w w:val="90"/>
        </w:rPr>
        <w:t xml:space="preserve"> </w:t>
      </w:r>
      <w:r w:rsidRPr="00CF39F2">
        <w:rPr>
          <w:rFonts w:eastAsia="Microsoft Sans Serif" w:cs="Arial"/>
          <w:spacing w:val="-2"/>
          <w:w w:val="90"/>
        </w:rPr>
        <w:t>i</w:t>
      </w:r>
      <w:r w:rsidRPr="00CF39F2">
        <w:rPr>
          <w:rFonts w:eastAsia="Microsoft Sans Serif" w:cs="Arial"/>
          <w:spacing w:val="-1"/>
          <w:w w:val="90"/>
        </w:rPr>
        <w:t>ncrease</w:t>
      </w:r>
      <w:r w:rsidRPr="00CF39F2">
        <w:rPr>
          <w:rFonts w:eastAsia="Microsoft Sans Serif" w:cs="Arial"/>
          <w:spacing w:val="1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14"/>
          <w:w w:val="90"/>
        </w:rPr>
        <w:t xml:space="preserve"> </w:t>
      </w:r>
      <w:r w:rsidRPr="00CF39F2">
        <w:rPr>
          <w:rFonts w:eastAsia="Microsoft Sans Serif" w:cs="Arial"/>
          <w:spacing w:val="-1"/>
          <w:w w:val="90"/>
        </w:rPr>
        <w:t>demand</w:t>
      </w:r>
      <w:r w:rsidRPr="00CF39F2">
        <w:rPr>
          <w:rFonts w:eastAsia="Microsoft Sans Serif" w:cs="Arial"/>
          <w:spacing w:val="13"/>
          <w:w w:val="90"/>
        </w:rPr>
        <w:t xml:space="preserve"> </w:t>
      </w:r>
      <w:r w:rsidRPr="00CF39F2">
        <w:rPr>
          <w:rFonts w:eastAsia="Microsoft Sans Serif" w:cs="Arial"/>
          <w:spacing w:val="-1"/>
          <w:w w:val="90"/>
        </w:rPr>
        <w:t>for</w:t>
      </w:r>
      <w:r w:rsidRPr="00CF39F2">
        <w:rPr>
          <w:rFonts w:eastAsia="Microsoft Sans Serif" w:cs="Arial"/>
          <w:spacing w:val="14"/>
          <w:w w:val="90"/>
        </w:rPr>
        <w:t xml:space="preserve"> </w:t>
      </w:r>
      <w:r w:rsidRPr="00CF39F2">
        <w:rPr>
          <w:rFonts w:eastAsia="Microsoft Sans Serif" w:cs="Arial"/>
          <w:spacing w:val="-2"/>
          <w:w w:val="90"/>
        </w:rPr>
        <w:t>l</w:t>
      </w:r>
      <w:r w:rsidRPr="00CF39F2">
        <w:rPr>
          <w:rFonts w:eastAsia="Microsoft Sans Serif" w:cs="Arial"/>
          <w:spacing w:val="-1"/>
          <w:w w:val="90"/>
        </w:rPr>
        <w:t>abour</w:t>
      </w:r>
      <w:r w:rsidRPr="00CF39F2">
        <w:rPr>
          <w:rFonts w:eastAsia="Microsoft Sans Serif" w:cs="Arial"/>
          <w:spacing w:val="14"/>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rectly</w:t>
      </w:r>
      <w:r w:rsidRPr="00CF39F2">
        <w:rPr>
          <w:rFonts w:eastAsia="Microsoft Sans Serif" w:cs="Arial"/>
          <w:spacing w:val="13"/>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ated</w:t>
      </w:r>
      <w:r w:rsidR="00665900" w:rsidRPr="00CF39F2">
        <w:rPr>
          <w:rFonts w:eastAsia="Microsoft Sans Serif" w:cs="Arial"/>
          <w:spacing w:val="-1"/>
          <w:w w:val="90"/>
        </w:rPr>
        <w:t xml:space="preserve"> </w:t>
      </w:r>
      <w:r w:rsidRPr="00CF39F2">
        <w:rPr>
          <w:rFonts w:eastAsia="Microsoft Sans Serif" w:cs="Arial"/>
          <w:spacing w:val="-2"/>
          <w:w w:val="90"/>
        </w:rPr>
        <w:t>to</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1"/>
          <w:w w:val="90"/>
        </w:rPr>
        <w:t>pro</w:t>
      </w:r>
      <w:r w:rsidRPr="00CF39F2">
        <w:rPr>
          <w:rFonts w:eastAsia="Microsoft Sans Serif" w:cs="Arial"/>
          <w:spacing w:val="-2"/>
          <w:w w:val="90"/>
        </w:rPr>
        <w:t>j</w:t>
      </w:r>
      <w:r w:rsidRPr="00CF39F2">
        <w:rPr>
          <w:rFonts w:eastAsia="Microsoft Sans Serif" w:cs="Arial"/>
          <w:spacing w:val="-1"/>
          <w:w w:val="90"/>
        </w:rPr>
        <w:t>ect</w:t>
      </w:r>
      <w:r w:rsidRPr="00CF39F2">
        <w:rPr>
          <w:rFonts w:eastAsia="Microsoft Sans Serif" w:cs="Arial"/>
          <w:spacing w:val="11"/>
          <w:w w:val="90"/>
        </w:rPr>
        <w:t xml:space="preserve"> </w:t>
      </w:r>
      <w:r w:rsidRPr="00CF39F2">
        <w:rPr>
          <w:rFonts w:eastAsia="Microsoft Sans Serif" w:cs="Arial"/>
          <w:spacing w:val="-1"/>
          <w:w w:val="90"/>
        </w:rPr>
        <w:t>and</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nd</w:t>
      </w:r>
      <w:r w:rsidRPr="00CF39F2">
        <w:rPr>
          <w:rFonts w:eastAsia="Microsoft Sans Serif" w:cs="Arial"/>
          <w:spacing w:val="-2"/>
          <w:w w:val="90"/>
        </w:rPr>
        <w:t>i</w:t>
      </w:r>
      <w:r w:rsidRPr="00CF39F2">
        <w:rPr>
          <w:rFonts w:eastAsia="Microsoft Sans Serif" w:cs="Arial"/>
          <w:spacing w:val="-1"/>
          <w:w w:val="90"/>
        </w:rPr>
        <w:t>rectly</w:t>
      </w:r>
      <w:r w:rsidRPr="00CF39F2">
        <w:rPr>
          <w:rFonts w:eastAsia="Microsoft Sans Serif" w:cs="Arial"/>
          <w:spacing w:val="11"/>
          <w:w w:val="90"/>
        </w:rPr>
        <w:t xml:space="preserve"> </w:t>
      </w:r>
      <w:r w:rsidRPr="00CF39F2">
        <w:rPr>
          <w:rFonts w:eastAsia="Microsoft Sans Serif" w:cs="Arial"/>
          <w:spacing w:val="-1"/>
          <w:w w:val="90"/>
        </w:rPr>
        <w:t>due</w:t>
      </w:r>
      <w:r w:rsidRPr="00CF39F2">
        <w:rPr>
          <w:rFonts w:eastAsia="Microsoft Sans Serif" w:cs="Arial"/>
          <w:spacing w:val="11"/>
          <w:w w:val="90"/>
        </w:rPr>
        <w:t xml:space="preserve"> </w:t>
      </w:r>
      <w:r w:rsidRPr="00CF39F2">
        <w:rPr>
          <w:rFonts w:eastAsia="Microsoft Sans Serif" w:cs="Arial"/>
          <w:spacing w:val="-2"/>
          <w:w w:val="90"/>
        </w:rPr>
        <w:t>to</w:t>
      </w:r>
      <w:r w:rsidRPr="00CF39F2">
        <w:rPr>
          <w:rFonts w:eastAsia="Microsoft Sans Serif" w:cs="Arial"/>
          <w:spacing w:val="11"/>
          <w:w w:val="90"/>
        </w:rPr>
        <w:t xml:space="preserve"> </w:t>
      </w:r>
      <w:r w:rsidRPr="00CF39F2">
        <w:rPr>
          <w:rFonts w:eastAsia="Microsoft Sans Serif" w:cs="Arial"/>
          <w:spacing w:val="-3"/>
          <w:w w:val="90"/>
        </w:rPr>
        <w:t>i</w:t>
      </w:r>
      <w:r w:rsidRPr="00CF39F2">
        <w:rPr>
          <w:rFonts w:eastAsia="Microsoft Sans Serif" w:cs="Arial"/>
          <w:spacing w:val="-2"/>
          <w:w w:val="90"/>
        </w:rPr>
        <w:t>ncreas</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1"/>
          <w:w w:val="90"/>
        </w:rPr>
        <w:t xml:space="preserve"> </w:t>
      </w:r>
      <w:r w:rsidRPr="00CF39F2">
        <w:rPr>
          <w:rFonts w:eastAsia="Microsoft Sans Serif" w:cs="Arial"/>
          <w:spacing w:val="-3"/>
          <w:w w:val="90"/>
        </w:rPr>
        <w:t>l</w:t>
      </w:r>
      <w:r w:rsidRPr="00CF39F2">
        <w:rPr>
          <w:rFonts w:eastAsia="Microsoft Sans Serif" w:cs="Arial"/>
          <w:spacing w:val="-2"/>
          <w:w w:val="90"/>
        </w:rPr>
        <w:t>eve</w:t>
      </w:r>
      <w:r w:rsidRPr="00CF39F2">
        <w:rPr>
          <w:rFonts w:eastAsia="Microsoft Sans Serif" w:cs="Arial"/>
          <w:spacing w:val="-3"/>
          <w:w w:val="90"/>
        </w:rPr>
        <w:t>l</w:t>
      </w:r>
      <w:r w:rsidRPr="00CF39F2">
        <w:rPr>
          <w:rFonts w:eastAsia="Microsoft Sans Serif" w:cs="Arial"/>
          <w:spacing w:val="-2"/>
          <w:w w:val="90"/>
        </w:rPr>
        <w:t>s</w:t>
      </w:r>
      <w:r w:rsidRPr="00CF39F2">
        <w:rPr>
          <w:rFonts w:eastAsia="Microsoft Sans Serif" w:cs="Arial"/>
          <w:spacing w:val="10"/>
          <w:w w:val="90"/>
        </w:rPr>
        <w:t xml:space="preserve"> </w:t>
      </w:r>
      <w:r w:rsidRPr="00CF39F2">
        <w:rPr>
          <w:rFonts w:eastAsia="Microsoft Sans Serif" w:cs="Arial"/>
          <w:spacing w:val="-1"/>
          <w:w w:val="90"/>
        </w:rPr>
        <w:t>of</w:t>
      </w:r>
      <w:r w:rsidRPr="00CF39F2">
        <w:rPr>
          <w:rFonts w:eastAsia="Microsoft Sans Serif" w:cs="Arial"/>
          <w:spacing w:val="11"/>
          <w:w w:val="90"/>
        </w:rPr>
        <w:t xml:space="preserve"> </w:t>
      </w:r>
      <w:r w:rsidRPr="00CF39F2">
        <w:rPr>
          <w:rFonts w:eastAsia="Microsoft Sans Serif" w:cs="Arial"/>
          <w:spacing w:val="-1"/>
          <w:w w:val="90"/>
        </w:rPr>
        <w:t>econom</w:t>
      </w:r>
      <w:r w:rsidRPr="00CF39F2">
        <w:rPr>
          <w:rFonts w:eastAsia="Microsoft Sans Serif" w:cs="Arial"/>
          <w:spacing w:val="-2"/>
          <w:w w:val="90"/>
        </w:rPr>
        <w:t>i</w:t>
      </w:r>
      <w:r w:rsidRPr="00CF39F2">
        <w:rPr>
          <w:rFonts w:eastAsia="Microsoft Sans Serif" w:cs="Arial"/>
          <w:spacing w:val="-1"/>
          <w:w w:val="90"/>
        </w:rPr>
        <w:t>c</w:t>
      </w:r>
      <w:r w:rsidRPr="00CF39F2">
        <w:rPr>
          <w:rFonts w:eastAsia="Microsoft Sans Serif" w:cs="Arial"/>
          <w:spacing w:val="11"/>
          <w:w w:val="90"/>
        </w:rPr>
        <w:t xml:space="preserve"> </w:t>
      </w:r>
      <w:r w:rsidRPr="00CF39F2">
        <w:rPr>
          <w:rFonts w:eastAsia="Microsoft Sans Serif" w:cs="Arial"/>
          <w:spacing w:val="-2"/>
          <w:w w:val="90"/>
        </w:rPr>
        <w:t>act</w:t>
      </w:r>
      <w:r w:rsidRPr="00CF39F2">
        <w:rPr>
          <w:rFonts w:eastAsia="Microsoft Sans Serif" w:cs="Arial"/>
          <w:spacing w:val="-3"/>
          <w:w w:val="90"/>
        </w:rPr>
        <w:t>i</w:t>
      </w:r>
      <w:r w:rsidRPr="00CF39F2">
        <w:rPr>
          <w:rFonts w:eastAsia="Microsoft Sans Serif" w:cs="Arial"/>
          <w:spacing w:val="-2"/>
          <w:w w:val="90"/>
        </w:rPr>
        <w:t>v</w:t>
      </w:r>
      <w:r w:rsidRPr="00CF39F2">
        <w:rPr>
          <w:rFonts w:eastAsia="Microsoft Sans Serif" w:cs="Arial"/>
          <w:spacing w:val="-3"/>
          <w:w w:val="90"/>
        </w:rPr>
        <w:t>i</w:t>
      </w:r>
      <w:r w:rsidRPr="00CF39F2">
        <w:rPr>
          <w:rFonts w:eastAsia="Microsoft Sans Serif" w:cs="Arial"/>
          <w:spacing w:val="-2"/>
          <w:w w:val="90"/>
        </w:rPr>
        <w:t>ty.</w:t>
      </w:r>
      <w:r w:rsidRPr="00CF39F2">
        <w:rPr>
          <w:rFonts w:eastAsia="Microsoft Sans Serif" w:cs="Arial"/>
          <w:spacing w:val="11"/>
          <w:w w:val="90"/>
        </w:rPr>
        <w:t xml:space="preserve"> </w:t>
      </w:r>
      <w:r w:rsidRPr="00CF39F2">
        <w:rPr>
          <w:rFonts w:eastAsia="Microsoft Sans Serif" w:cs="Arial"/>
          <w:spacing w:val="1"/>
          <w:w w:val="90"/>
        </w:rPr>
        <w:t>As</w:t>
      </w:r>
      <w:r w:rsidRPr="00CF39F2">
        <w:rPr>
          <w:rFonts w:eastAsia="Microsoft Sans Serif" w:cs="Arial"/>
          <w:spacing w:val="57"/>
          <w:w w:val="90"/>
        </w:rPr>
        <w:t xml:space="preserve"> </w:t>
      </w:r>
      <w:r w:rsidRPr="00CF39F2">
        <w:rPr>
          <w:rFonts w:eastAsia="Microsoft Sans Serif" w:cs="Arial"/>
          <w:w w:val="90"/>
        </w:rPr>
        <w:t>a</w:t>
      </w:r>
      <w:r w:rsidRPr="00CF39F2">
        <w:rPr>
          <w:rFonts w:eastAsia="Microsoft Sans Serif" w:cs="Arial"/>
          <w:spacing w:val="8"/>
          <w:w w:val="90"/>
        </w:rPr>
        <w:t xml:space="preserve"> </w:t>
      </w:r>
      <w:r w:rsidRPr="00CF39F2">
        <w:rPr>
          <w:rFonts w:eastAsia="Microsoft Sans Serif" w:cs="Arial"/>
          <w:spacing w:val="-1"/>
          <w:w w:val="90"/>
        </w:rPr>
        <w:t>consequence,</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8"/>
          <w:w w:val="90"/>
        </w:rPr>
        <w:t xml:space="preserve"> </w:t>
      </w:r>
      <w:r w:rsidRPr="00CF39F2">
        <w:rPr>
          <w:rFonts w:eastAsia="Microsoft Sans Serif" w:cs="Arial"/>
          <w:spacing w:val="-1"/>
          <w:w w:val="90"/>
        </w:rPr>
        <w:t>share</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8"/>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9"/>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8"/>
          <w:w w:val="90"/>
        </w:rPr>
        <w:t xml:space="preserve"> </w:t>
      </w:r>
      <w:r w:rsidRPr="00CF39F2">
        <w:rPr>
          <w:rFonts w:eastAsia="Microsoft Sans Serif" w:cs="Arial"/>
          <w:spacing w:val="-1"/>
          <w:w w:val="90"/>
        </w:rPr>
        <w:t>expected</w:t>
      </w:r>
      <w:r w:rsidRPr="00CF39F2">
        <w:rPr>
          <w:rFonts w:eastAsia="Microsoft Sans Serif" w:cs="Arial"/>
          <w:spacing w:val="28"/>
          <w:w w:val="98"/>
        </w:rPr>
        <w:t xml:space="preserve"> </w:t>
      </w:r>
      <w:r w:rsidRPr="00CF39F2">
        <w:rPr>
          <w:rFonts w:eastAsia="Microsoft Sans Serif" w:cs="Arial"/>
          <w:spacing w:val="-2"/>
          <w:w w:val="90"/>
        </w:rPr>
        <w:t>to</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ncrease</w:t>
      </w:r>
      <w:r w:rsidRPr="00CF39F2">
        <w:rPr>
          <w:rFonts w:eastAsia="Microsoft Sans Serif" w:cs="Arial"/>
          <w:spacing w:val="9"/>
          <w:w w:val="90"/>
        </w:rPr>
        <w:t xml:space="preserve"> </w:t>
      </w:r>
      <w:r w:rsidRPr="00CF39F2">
        <w:rPr>
          <w:rFonts w:eastAsia="Microsoft Sans Serif" w:cs="Arial"/>
          <w:spacing w:val="-2"/>
          <w:w w:val="90"/>
        </w:rPr>
        <w:t>over</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w w:val="90"/>
        </w:rPr>
        <w:t>forward</w:t>
      </w:r>
      <w:r w:rsidRPr="00CF39F2">
        <w:rPr>
          <w:rFonts w:eastAsia="Microsoft Sans Serif" w:cs="Arial"/>
          <w:spacing w:val="8"/>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9"/>
          <w:w w:val="90"/>
        </w:rPr>
        <w:t xml:space="preserve"> </w:t>
      </w:r>
      <w:r w:rsidRPr="00CF39F2">
        <w:rPr>
          <w:rFonts w:eastAsia="Microsoft Sans Serif" w:cs="Arial"/>
          <w:spacing w:val="-1"/>
          <w:w w:val="90"/>
        </w:rPr>
        <w:t>per</w:t>
      </w:r>
      <w:r w:rsidRPr="00CF39F2">
        <w:rPr>
          <w:rFonts w:eastAsia="Microsoft Sans Serif" w:cs="Arial"/>
          <w:spacing w:val="-2"/>
          <w:w w:val="90"/>
        </w:rPr>
        <w:t>i</w:t>
      </w:r>
      <w:r w:rsidRPr="00CF39F2">
        <w:rPr>
          <w:rFonts w:eastAsia="Microsoft Sans Serif" w:cs="Arial"/>
          <w:spacing w:val="-1"/>
          <w:w w:val="90"/>
        </w:rPr>
        <w:t>od,</w:t>
      </w:r>
      <w:r w:rsidRPr="00CF39F2">
        <w:rPr>
          <w:rFonts w:eastAsia="Microsoft Sans Serif" w:cs="Arial"/>
          <w:spacing w:val="8"/>
          <w:w w:val="90"/>
        </w:rPr>
        <w:t xml:space="preserve"> </w:t>
      </w:r>
      <w:r w:rsidRPr="00CF39F2">
        <w:rPr>
          <w:rFonts w:eastAsia="Microsoft Sans Serif" w:cs="Arial"/>
          <w:w w:val="90"/>
        </w:rPr>
        <w:t>with</w:t>
      </w:r>
      <w:r w:rsidRPr="00CF39F2">
        <w:rPr>
          <w:rFonts w:eastAsia="Microsoft Sans Serif" w:cs="Arial"/>
          <w:spacing w:val="9"/>
          <w:w w:val="90"/>
        </w:rPr>
        <w:t xml:space="preserve"> </w:t>
      </w:r>
      <w:r w:rsidRPr="00CF39F2">
        <w:rPr>
          <w:rFonts w:eastAsia="Microsoft Sans Serif" w:cs="Arial"/>
          <w:spacing w:val="-1"/>
          <w:w w:val="90"/>
        </w:rPr>
        <w:t>forecasts</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9"/>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45"/>
          <w:w w:val="90"/>
        </w:rPr>
        <w:t xml:space="preserve"> </w:t>
      </w:r>
      <w:r w:rsidRPr="00CF39F2">
        <w:rPr>
          <w:rFonts w:eastAsia="Microsoft Sans Serif" w:cs="Arial"/>
          <w:w w:val="90"/>
        </w:rPr>
        <w:t>growth</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5"/>
          <w:w w:val="90"/>
        </w:rPr>
        <w:t xml:space="preserve"> </w:t>
      </w:r>
      <w:r w:rsidRPr="00CF39F2">
        <w:rPr>
          <w:rFonts w:eastAsia="Microsoft Sans Serif" w:cs="Arial"/>
          <w:spacing w:val="-2"/>
          <w:w w:val="90"/>
        </w:rPr>
        <w:t>above</w:t>
      </w:r>
      <w:r w:rsidRPr="00CF39F2">
        <w:rPr>
          <w:rFonts w:eastAsia="Microsoft Sans Serif" w:cs="Arial"/>
          <w:spacing w:val="6"/>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1"/>
          <w:w w:val="90"/>
        </w:rPr>
        <w:t>forecast</w:t>
      </w:r>
      <w:r w:rsidRPr="00CF39F2">
        <w:rPr>
          <w:rFonts w:eastAsia="Microsoft Sans Serif" w:cs="Arial"/>
          <w:spacing w:val="6"/>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5"/>
          <w:w w:val="90"/>
        </w:rPr>
        <w:t xml:space="preserve"> </w:t>
      </w:r>
      <w:r w:rsidRPr="00CF39F2">
        <w:rPr>
          <w:rFonts w:eastAsia="Microsoft Sans Serif" w:cs="Arial"/>
          <w:spacing w:val="-2"/>
          <w:w w:val="90"/>
        </w:rPr>
        <w:t>average</w:t>
      </w:r>
      <w:r w:rsidRPr="00CF39F2">
        <w:rPr>
          <w:rFonts w:eastAsia="Microsoft Sans Serif" w:cs="Arial"/>
          <w:spacing w:val="5"/>
          <w:w w:val="90"/>
        </w:rPr>
        <w:t xml:space="preserve"> </w:t>
      </w:r>
      <w:r w:rsidRPr="00CF39F2">
        <w:rPr>
          <w:rFonts w:eastAsia="Microsoft Sans Serif" w:cs="Arial"/>
          <w:spacing w:val="-3"/>
          <w:w w:val="90"/>
        </w:rPr>
        <w:t>i</w:t>
      </w:r>
      <w:r w:rsidRPr="00CF39F2">
        <w:rPr>
          <w:rFonts w:eastAsia="Microsoft Sans Serif" w:cs="Arial"/>
          <w:spacing w:val="-2"/>
          <w:w w:val="90"/>
        </w:rPr>
        <w:t>ncrease.</w:t>
      </w:r>
      <w:r w:rsidRPr="00CF39F2">
        <w:rPr>
          <w:rFonts w:eastAsia="Microsoft Sans Serif" w:cs="Arial"/>
          <w:spacing w:val="6"/>
          <w:w w:val="90"/>
        </w:rPr>
        <w:t xml:space="preserve"> </w:t>
      </w:r>
      <w:r w:rsidRPr="00CF39F2">
        <w:rPr>
          <w:rFonts w:eastAsia="Microsoft Sans Serif" w:cs="Arial"/>
          <w:spacing w:val="-2"/>
          <w:w w:val="90"/>
        </w:rPr>
        <w:t>Si</w:t>
      </w:r>
      <w:r w:rsidRPr="00CF39F2">
        <w:rPr>
          <w:rFonts w:eastAsia="Microsoft Sans Serif" w:cs="Arial"/>
          <w:spacing w:val="-1"/>
          <w:w w:val="90"/>
        </w:rPr>
        <w:t>nce</w:t>
      </w:r>
      <w:r w:rsidR="00665900" w:rsidRPr="00CF39F2">
        <w:rPr>
          <w:rFonts w:eastAsia="Microsoft Sans Serif" w:cs="Arial"/>
          <w:spacing w:val="-1"/>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5" w:line="289" w:lineRule="auto"/>
        <w:ind w:right="756"/>
        <w:jc w:val="both"/>
        <w:rPr>
          <w:rFonts w:eastAsia="Microsoft Sans Serif" w:cs="Arial"/>
        </w:rPr>
      </w:pPr>
      <w:r w:rsidRPr="00CF39F2">
        <w:rPr>
          <w:rFonts w:cs="Arial"/>
          <w:spacing w:val="-1"/>
          <w:w w:val="90"/>
        </w:rPr>
        <w:t>the</w:t>
      </w:r>
      <w:r w:rsidRPr="00CF39F2">
        <w:rPr>
          <w:rFonts w:cs="Arial"/>
          <w:spacing w:val="10"/>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11"/>
          <w:w w:val="90"/>
        </w:rPr>
        <w:t xml:space="preserve"> </w:t>
      </w:r>
      <w:r w:rsidRPr="00CF39F2">
        <w:rPr>
          <w:rFonts w:cs="Arial"/>
          <w:spacing w:val="-1"/>
          <w:w w:val="90"/>
        </w:rPr>
        <w:t>Budget</w:t>
      </w:r>
      <w:r w:rsidRPr="00CF39F2">
        <w:rPr>
          <w:rFonts w:cs="Arial"/>
          <w:spacing w:val="11"/>
          <w:w w:val="90"/>
        </w:rPr>
        <w:t xml:space="preserve"> </w:t>
      </w:r>
      <w:r w:rsidRPr="00CF39F2">
        <w:rPr>
          <w:rFonts w:cs="Arial"/>
          <w:spacing w:val="-1"/>
          <w:w w:val="90"/>
        </w:rPr>
        <w:t>was</w:t>
      </w:r>
      <w:r w:rsidRPr="00CF39F2">
        <w:rPr>
          <w:rFonts w:cs="Arial"/>
          <w:spacing w:val="11"/>
          <w:w w:val="90"/>
        </w:rPr>
        <w:t xml:space="preserve"> </w:t>
      </w:r>
      <w:r w:rsidRPr="00CF39F2">
        <w:rPr>
          <w:rFonts w:cs="Arial"/>
          <w:spacing w:val="-2"/>
          <w:w w:val="90"/>
        </w:rPr>
        <w:t>pub</w:t>
      </w:r>
      <w:r w:rsidRPr="00CF39F2">
        <w:rPr>
          <w:rFonts w:cs="Arial"/>
          <w:spacing w:val="-3"/>
          <w:w w:val="90"/>
        </w:rPr>
        <w:t>li</w:t>
      </w:r>
      <w:r w:rsidRPr="00CF39F2">
        <w:rPr>
          <w:rFonts w:cs="Arial"/>
          <w:spacing w:val="-2"/>
          <w:w w:val="90"/>
        </w:rPr>
        <w:t>shed</w:t>
      </w:r>
      <w:r w:rsidRPr="00CF39F2">
        <w:rPr>
          <w:rFonts w:cs="Arial"/>
          <w:spacing w:val="11"/>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December</w:t>
      </w:r>
      <w:r w:rsidRPr="00CF39F2">
        <w:rPr>
          <w:rFonts w:cs="Arial"/>
          <w:spacing w:val="11"/>
          <w:w w:val="90"/>
        </w:rPr>
        <w:t xml:space="preserve"> </w:t>
      </w:r>
      <w:r w:rsidRPr="00CF39F2">
        <w:rPr>
          <w:rFonts w:cs="Arial"/>
          <w:spacing w:val="-5"/>
          <w:w w:val="90"/>
        </w:rPr>
        <w:t>2012,</w:t>
      </w:r>
      <w:r w:rsidRPr="00CF39F2">
        <w:rPr>
          <w:rFonts w:cs="Arial"/>
          <w:spacing w:val="11"/>
          <w:w w:val="90"/>
        </w:rPr>
        <w:t xml:space="preserve"> </w:t>
      </w:r>
      <w:r w:rsidRPr="00CF39F2">
        <w:rPr>
          <w:rFonts w:cs="Arial"/>
          <w:spacing w:val="-1"/>
          <w:w w:val="90"/>
        </w:rPr>
        <w:t>rev</w:t>
      </w:r>
      <w:r w:rsidRPr="00CF39F2">
        <w:rPr>
          <w:rFonts w:cs="Arial"/>
          <w:spacing w:val="-2"/>
          <w:w w:val="90"/>
        </w:rPr>
        <w:t>i</w:t>
      </w:r>
      <w:r w:rsidRPr="00CF39F2">
        <w:rPr>
          <w:rFonts w:cs="Arial"/>
          <w:spacing w:val="-1"/>
          <w:w w:val="90"/>
        </w:rPr>
        <w:t>sed</w:t>
      </w:r>
      <w:r w:rsidRPr="00CF39F2">
        <w:rPr>
          <w:rFonts w:cs="Arial"/>
          <w:spacing w:val="11"/>
          <w:w w:val="90"/>
        </w:rPr>
        <w:t xml:space="preserve"> </w:t>
      </w:r>
      <w:r w:rsidRPr="00CF39F2">
        <w:rPr>
          <w:rFonts w:cs="Arial"/>
          <w:spacing w:val="-1"/>
          <w:w w:val="90"/>
        </w:rPr>
        <w:t>popu</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on</w:t>
      </w:r>
      <w:r w:rsidRPr="00CF39F2">
        <w:rPr>
          <w:rFonts w:cs="Arial"/>
          <w:spacing w:val="53"/>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1"/>
          <w:w w:val="90"/>
        </w:rPr>
        <w:t xml:space="preserve"> </w:t>
      </w:r>
      <w:r w:rsidRPr="00CF39F2">
        <w:rPr>
          <w:rFonts w:cs="Arial"/>
          <w:spacing w:val="-2"/>
          <w:w w:val="90"/>
        </w:rPr>
        <w:t>have</w:t>
      </w:r>
      <w:r w:rsidRPr="00CF39F2">
        <w:rPr>
          <w:rFonts w:cs="Arial"/>
          <w:spacing w:val="1"/>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ted</w:t>
      </w:r>
      <w:r w:rsidRPr="00CF39F2">
        <w:rPr>
          <w:rFonts w:cs="Arial"/>
          <w:spacing w:val="1"/>
          <w:w w:val="90"/>
        </w:rPr>
        <w:t xml:space="preserve"> </w:t>
      </w:r>
      <w:r w:rsidRPr="00CF39F2">
        <w:rPr>
          <w:rFonts w:cs="Arial"/>
          <w:spacing w:val="-2"/>
          <w:w w:val="90"/>
        </w:rPr>
        <w:t>i</w:t>
      </w:r>
      <w:r w:rsidRPr="00CF39F2">
        <w:rPr>
          <w:rFonts w:cs="Arial"/>
          <w:spacing w:val="-1"/>
          <w:w w:val="90"/>
        </w:rPr>
        <w:t>n</w:t>
      </w:r>
      <w:r w:rsidRPr="00CF39F2">
        <w:rPr>
          <w:rFonts w:cs="Arial"/>
          <w:spacing w:val="2"/>
          <w:w w:val="90"/>
        </w:rPr>
        <w:t xml:space="preserve"> </w:t>
      </w:r>
      <w:r w:rsidRPr="00CF39F2">
        <w:rPr>
          <w:rFonts w:cs="Arial"/>
          <w:w w:val="90"/>
        </w:rPr>
        <w:t>a</w:t>
      </w:r>
      <w:r w:rsidRPr="00CF39F2">
        <w:rPr>
          <w:rFonts w:cs="Arial"/>
          <w:spacing w:val="1"/>
          <w:w w:val="90"/>
        </w:rPr>
        <w:t xml:space="preserve"> $6 </w:t>
      </w:r>
      <w:r w:rsidRPr="00CF39F2">
        <w:rPr>
          <w:rFonts w:cs="Arial"/>
          <w:spacing w:val="-2"/>
          <w:w w:val="90"/>
        </w:rPr>
        <w:t>m</w:t>
      </w:r>
      <w:r w:rsidRPr="00CF39F2">
        <w:rPr>
          <w:rFonts w:cs="Arial"/>
          <w:spacing w:val="-3"/>
          <w:w w:val="90"/>
        </w:rPr>
        <w:t>illi</w:t>
      </w:r>
      <w:r w:rsidRPr="00CF39F2">
        <w:rPr>
          <w:rFonts w:cs="Arial"/>
          <w:spacing w:val="-2"/>
          <w:w w:val="90"/>
        </w:rPr>
        <w:t>on</w:t>
      </w:r>
      <w:r w:rsidRPr="00CF39F2">
        <w:rPr>
          <w:rFonts w:cs="Arial"/>
          <w:spacing w:val="2"/>
          <w:w w:val="90"/>
        </w:rPr>
        <w:t xml:space="preserve"> </w:t>
      </w:r>
      <w:r w:rsidRPr="00CF39F2">
        <w:rPr>
          <w:rFonts w:cs="Arial"/>
          <w:spacing w:val="-2"/>
          <w:w w:val="90"/>
        </w:rPr>
        <w:t>i</w:t>
      </w:r>
      <w:r w:rsidRPr="00CF39F2">
        <w:rPr>
          <w:rFonts w:cs="Arial"/>
          <w:spacing w:val="-1"/>
          <w:w w:val="90"/>
        </w:rPr>
        <w:t>ncrease</w:t>
      </w:r>
      <w:r w:rsidRPr="00CF39F2">
        <w:rPr>
          <w:rFonts w:cs="Arial"/>
          <w:spacing w:val="1"/>
          <w:w w:val="90"/>
        </w:rPr>
        <w:t xml:space="preserve"> </w:t>
      </w:r>
      <w:r w:rsidRPr="00CF39F2">
        <w:rPr>
          <w:rFonts w:cs="Arial"/>
          <w:spacing w:val="-2"/>
          <w:w w:val="90"/>
        </w:rPr>
        <w:t>i</w:t>
      </w:r>
      <w:r w:rsidRPr="00CF39F2">
        <w:rPr>
          <w:rFonts w:cs="Arial"/>
          <w:spacing w:val="-1"/>
          <w:w w:val="90"/>
        </w:rPr>
        <w:t>n</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spacing w:val="29"/>
          <w:w w:val="90"/>
        </w:rPr>
        <w:t xml:space="preserve"> </w:t>
      </w:r>
      <w:r w:rsidRPr="00CF39F2">
        <w:rPr>
          <w:rFonts w:cs="Arial"/>
          <w:spacing w:val="-3"/>
          <w:w w:val="90"/>
        </w:rPr>
        <w:t>Te</w:t>
      </w:r>
      <w:r w:rsidRPr="00CF39F2">
        <w:rPr>
          <w:rFonts w:cs="Arial"/>
          <w:spacing w:val="-2"/>
          <w:w w:val="90"/>
        </w:rPr>
        <w:t>rr</w:t>
      </w:r>
      <w:r w:rsidRPr="00CF39F2">
        <w:rPr>
          <w:rFonts w:cs="Arial"/>
          <w:spacing w:val="-3"/>
          <w:w w:val="90"/>
        </w:rPr>
        <w:t>i</w:t>
      </w:r>
      <w:r w:rsidRPr="00CF39F2">
        <w:rPr>
          <w:rFonts w:cs="Arial"/>
          <w:spacing w:val="-2"/>
          <w:w w:val="90"/>
        </w:rPr>
        <w:t>tory.</w:t>
      </w:r>
    </w:p>
    <w:p w:rsidR="004D06C0" w:rsidRPr="00CF39F2" w:rsidRDefault="00EA2DC5" w:rsidP="00665900">
      <w:pPr>
        <w:pStyle w:val="BodyText"/>
        <w:spacing w:before="113" w:line="289" w:lineRule="auto"/>
        <w:ind w:right="270"/>
        <w:rPr>
          <w:rFonts w:eastAsia="Microsoft Sans Serif" w:cs="Arial"/>
        </w:rPr>
      </w:pPr>
      <w:r w:rsidRPr="00CF39F2">
        <w:rPr>
          <w:rFonts w:eastAsia="Microsoft Sans Serif" w:cs="Arial"/>
          <w:spacing w:val="-2"/>
          <w:w w:val="90"/>
        </w:rPr>
        <w:t>Es</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2"/>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3"/>
          <w:w w:val="90"/>
        </w:rPr>
        <w:t xml:space="preserve"> </w:t>
      </w:r>
      <w:r w:rsidRPr="00CF39F2">
        <w:rPr>
          <w:rFonts w:eastAsia="Microsoft Sans Serif" w:cs="Arial"/>
          <w:w w:val="90"/>
        </w:rPr>
        <w:t>growth</w:t>
      </w:r>
      <w:r w:rsidRPr="00CF39F2">
        <w:rPr>
          <w:rFonts w:eastAsia="Microsoft Sans Serif" w:cs="Arial"/>
          <w:spacing w:val="2"/>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ve</w:t>
      </w:r>
      <w:r w:rsidRPr="00CF39F2">
        <w:rPr>
          <w:rFonts w:eastAsia="Microsoft Sans Serif" w:cs="Arial"/>
          <w:spacing w:val="2"/>
          <w:w w:val="90"/>
        </w:rPr>
        <w:t xml:space="preserve"> </w:t>
      </w:r>
      <w:r w:rsidRPr="00CF39F2">
        <w:rPr>
          <w:rFonts w:eastAsia="Microsoft Sans Serif" w:cs="Arial"/>
          <w:spacing w:val="-2"/>
          <w:w w:val="90"/>
        </w:rPr>
        <w:t>to</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23"/>
          <w:w w:val="87"/>
        </w:rPr>
        <w:t xml:space="preserve"> </w:t>
      </w:r>
      <w:r w:rsidRPr="00CF39F2">
        <w:rPr>
          <w:rFonts w:eastAsia="Microsoft Sans Serif" w:cs="Arial"/>
          <w:spacing w:val="-2"/>
          <w:w w:val="90"/>
        </w:rPr>
        <w:t>average</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nfluence</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5"/>
          <w:w w:val="90"/>
        </w:rPr>
        <w:t xml:space="preserve"> </w:t>
      </w:r>
      <w:r w:rsidRPr="00CF39F2">
        <w:rPr>
          <w:rFonts w:eastAsia="Microsoft Sans Serif" w:cs="Arial"/>
          <w:spacing w:val="-1"/>
          <w:w w:val="90"/>
        </w:rPr>
        <w:t>share</w:t>
      </w:r>
      <w:r w:rsidRPr="00CF39F2">
        <w:rPr>
          <w:rFonts w:eastAsia="Microsoft Sans Serif" w:cs="Arial"/>
          <w:spacing w:val="6"/>
          <w:w w:val="90"/>
        </w:rPr>
        <w:t xml:space="preserve"> </w:t>
      </w:r>
      <w:r w:rsidRPr="00CF39F2">
        <w:rPr>
          <w:rFonts w:eastAsia="Microsoft Sans Serif" w:cs="Arial"/>
          <w:spacing w:val="-1"/>
          <w:w w:val="90"/>
        </w:rPr>
        <w:t>of</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6"/>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1"/>
          <w:w w:val="90"/>
        </w:rPr>
        <w:t>and</w:t>
      </w:r>
      <w:r w:rsidRPr="00CF39F2">
        <w:rPr>
          <w:rFonts w:eastAsia="Microsoft Sans Serif" w:cs="Arial"/>
          <w:spacing w:val="25"/>
          <w:w w:val="98"/>
        </w:rPr>
        <w:t xml:space="preserve"> </w:t>
      </w:r>
      <w:r w:rsidRPr="00CF39F2">
        <w:rPr>
          <w:rFonts w:eastAsia="Microsoft Sans Serif" w:cs="Arial"/>
          <w:spacing w:val="-1"/>
          <w:w w:val="90"/>
        </w:rPr>
        <w:t>therefore</w:t>
      </w:r>
      <w:r w:rsidRPr="00CF39F2">
        <w:rPr>
          <w:rFonts w:eastAsia="Microsoft Sans Serif" w:cs="Arial"/>
          <w:spacing w:val="1"/>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2"/>
          <w:w w:val="90"/>
        </w:rPr>
        <w:t xml:space="preserve"> </w:t>
      </w:r>
      <w:r w:rsidRPr="00CF39F2">
        <w:rPr>
          <w:rFonts w:eastAsia="Microsoft Sans Serif" w:cs="Arial"/>
          <w:spacing w:val="-1"/>
          <w:w w:val="90"/>
        </w:rPr>
        <w:t>on</w:t>
      </w:r>
      <w:r w:rsidRPr="00CF39F2">
        <w:rPr>
          <w:rFonts w:eastAsia="Microsoft Sans Serif" w:cs="Arial"/>
          <w:spacing w:val="1"/>
          <w:w w:val="90"/>
        </w:rPr>
        <w:t xml:space="preserve"> </w:t>
      </w:r>
      <w:r w:rsidRPr="00CF39F2">
        <w:rPr>
          <w:rFonts w:eastAsia="Microsoft Sans Serif" w:cs="Arial"/>
          <w:spacing w:val="-1"/>
          <w:w w:val="90"/>
        </w:rPr>
        <w:t>forecasts</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1"/>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
          <w:w w:val="90"/>
        </w:rPr>
        <w:t xml:space="preserve"> </w:t>
      </w:r>
      <w:r w:rsidRPr="00CF39F2">
        <w:rPr>
          <w:rFonts w:eastAsia="Microsoft Sans Serif" w:cs="Arial"/>
          <w:w w:val="90"/>
        </w:rPr>
        <w:t>GST</w:t>
      </w:r>
      <w:r w:rsidRPr="00CF39F2">
        <w:rPr>
          <w:rFonts w:eastAsia="Microsoft Sans Serif" w:cs="Arial"/>
          <w:spacing w:val="1"/>
          <w:w w:val="90"/>
        </w:rPr>
        <w:t xml:space="preserve"> </w:t>
      </w:r>
      <w:r w:rsidRPr="00CF39F2">
        <w:rPr>
          <w:rFonts w:eastAsia="Microsoft Sans Serif" w:cs="Arial"/>
          <w:spacing w:val="-2"/>
          <w:w w:val="90"/>
        </w:rPr>
        <w:t>revenue.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1"/>
          <w:w w:val="90"/>
        </w:rPr>
        <w:t xml:space="preserve"> </w:t>
      </w:r>
      <w:r w:rsidRPr="00CF39F2">
        <w:rPr>
          <w:rFonts w:eastAsia="Microsoft Sans Serif" w:cs="Arial"/>
          <w:w w:val="90"/>
        </w:rPr>
        <w:t>effect</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1"/>
          <w:w w:val="90"/>
        </w:rPr>
        <w:t xml:space="preserve"> </w:t>
      </w:r>
      <w:r w:rsidRPr="00CF39F2">
        <w:rPr>
          <w:rFonts w:eastAsia="Microsoft Sans Serif" w:cs="Arial"/>
          <w:w w:val="90"/>
        </w:rPr>
        <w:t>a</w:t>
      </w:r>
      <w:r w:rsidR="00665900" w:rsidRPr="00CF39F2">
        <w:rPr>
          <w:rFonts w:eastAsia="Microsoft Sans Serif" w:cs="Arial"/>
          <w:w w:val="90"/>
        </w:rPr>
        <w:t xml:space="preserve"> </w:t>
      </w:r>
      <w:r w:rsidRPr="00CF39F2">
        <w:rPr>
          <w:rFonts w:eastAsia="Microsoft Sans Serif" w:cs="Arial"/>
          <w:spacing w:val="-8"/>
          <w:w w:val="90"/>
        </w:rPr>
        <w:t>±1</w:t>
      </w:r>
      <w:r w:rsidRPr="00CF39F2">
        <w:rPr>
          <w:rFonts w:eastAsia="Microsoft Sans Serif" w:cs="Arial"/>
          <w:spacing w:val="10"/>
          <w:w w:val="90"/>
        </w:rPr>
        <w:t xml:space="preserve"> </w:t>
      </w:r>
      <w:r w:rsidRPr="00CF39F2">
        <w:rPr>
          <w:rFonts w:eastAsia="Microsoft Sans Serif" w:cs="Arial"/>
          <w:spacing w:val="-1"/>
          <w:w w:val="90"/>
        </w:rPr>
        <w:t>percentage</w:t>
      </w:r>
      <w:r w:rsidRPr="00CF39F2">
        <w:rPr>
          <w:rFonts w:eastAsia="Microsoft Sans Serif" w:cs="Arial"/>
          <w:spacing w:val="11"/>
          <w:w w:val="90"/>
        </w:rPr>
        <w:t xml:space="preserve"> </w:t>
      </w:r>
      <w:r w:rsidRPr="00CF39F2">
        <w:rPr>
          <w:rFonts w:eastAsia="Microsoft Sans Serif" w:cs="Arial"/>
          <w:spacing w:val="-1"/>
          <w:w w:val="90"/>
        </w:rPr>
        <w:t>po</w:t>
      </w:r>
      <w:r w:rsidRPr="00CF39F2">
        <w:rPr>
          <w:rFonts w:eastAsia="Microsoft Sans Serif" w:cs="Arial"/>
          <w:spacing w:val="-2"/>
          <w:w w:val="90"/>
        </w:rPr>
        <w:t>i</w:t>
      </w:r>
      <w:r w:rsidRPr="00CF39F2">
        <w:rPr>
          <w:rFonts w:eastAsia="Microsoft Sans Serif" w:cs="Arial"/>
          <w:spacing w:val="-1"/>
          <w:w w:val="90"/>
        </w:rPr>
        <w:t>nt</w:t>
      </w:r>
      <w:r w:rsidRPr="00CF39F2">
        <w:rPr>
          <w:rFonts w:eastAsia="Microsoft Sans Serif" w:cs="Arial"/>
          <w:spacing w:val="10"/>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1"/>
          <w:w w:val="90"/>
        </w:rPr>
        <w:t xml:space="preserve"> </w:t>
      </w:r>
      <w:r w:rsidRPr="00CF39F2">
        <w:rPr>
          <w:rFonts w:eastAsia="Microsoft Sans Serif" w:cs="Arial"/>
          <w:spacing w:val="-1"/>
          <w:w w:val="90"/>
        </w:rPr>
        <w:t>forecast</w:t>
      </w:r>
      <w:r w:rsidRPr="00CF39F2">
        <w:rPr>
          <w:rFonts w:eastAsia="Microsoft Sans Serif" w:cs="Arial"/>
          <w:spacing w:val="10"/>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1"/>
          <w:w w:val="90"/>
        </w:rPr>
        <w:t xml:space="preserve"> </w:t>
      </w:r>
      <w:r w:rsidRPr="00CF39F2">
        <w:rPr>
          <w:rFonts w:eastAsia="Microsoft Sans Serif" w:cs="Arial"/>
          <w:w w:val="90"/>
        </w:rPr>
        <w:t>growth</w:t>
      </w:r>
      <w:r w:rsidRPr="00CF39F2">
        <w:rPr>
          <w:rFonts w:eastAsia="Microsoft Sans Serif" w:cs="Arial"/>
          <w:spacing w:val="37"/>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5"/>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mated</w:t>
      </w:r>
      <w:r w:rsidRPr="00CF39F2">
        <w:rPr>
          <w:rFonts w:eastAsia="Microsoft Sans Serif" w:cs="Arial"/>
          <w:spacing w:val="6"/>
          <w:w w:val="90"/>
        </w:rPr>
        <w:t xml:space="preserve"> </w:t>
      </w:r>
      <w:r w:rsidRPr="00CF39F2">
        <w:rPr>
          <w:rFonts w:eastAsia="Microsoft Sans Serif" w:cs="Arial"/>
          <w:spacing w:val="-1"/>
          <w:w w:val="90"/>
        </w:rPr>
        <w:t>at</w:t>
      </w:r>
      <w:r w:rsidRPr="00CF39F2">
        <w:rPr>
          <w:rFonts w:eastAsia="Microsoft Sans Serif" w:cs="Arial"/>
          <w:spacing w:val="6"/>
          <w:w w:val="90"/>
        </w:rPr>
        <w:t xml:space="preserve"> </w:t>
      </w:r>
      <w:r w:rsidRPr="00CF39F2">
        <w:rPr>
          <w:rFonts w:eastAsia="Microsoft Sans Serif" w:cs="Arial"/>
          <w:spacing w:val="-2"/>
          <w:w w:val="90"/>
        </w:rPr>
        <w:t>±$26</w:t>
      </w:r>
      <w:r w:rsidRPr="00CF39F2">
        <w:rPr>
          <w:rFonts w:eastAsia="Microsoft Sans Serif" w:cs="Arial"/>
          <w:spacing w:val="5"/>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6"/>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6"/>
          <w:w w:val="90"/>
        </w:rPr>
        <w:t xml:space="preserve"> </w:t>
      </w:r>
      <w:r w:rsidRPr="00CF39F2">
        <w:rPr>
          <w:rFonts w:eastAsia="Microsoft Sans Serif" w:cs="Arial"/>
          <w:spacing w:val="-5"/>
          <w:w w:val="90"/>
        </w:rPr>
        <w:t>2013-14,</w:t>
      </w:r>
      <w:r w:rsidRPr="00CF39F2">
        <w:rPr>
          <w:rFonts w:eastAsia="Microsoft Sans Serif" w:cs="Arial"/>
          <w:spacing w:val="5"/>
          <w:w w:val="90"/>
        </w:rPr>
        <w:t xml:space="preserve"> </w:t>
      </w:r>
      <w:r w:rsidRPr="00CF39F2">
        <w:rPr>
          <w:rFonts w:eastAsia="Microsoft Sans Serif" w:cs="Arial"/>
          <w:spacing w:val="-2"/>
          <w:w w:val="90"/>
        </w:rPr>
        <w:t>a</w:t>
      </w:r>
      <w:r w:rsidRPr="00CF39F2">
        <w:rPr>
          <w:rFonts w:eastAsia="Microsoft Sans Serif" w:cs="Arial"/>
          <w:spacing w:val="-3"/>
          <w:w w:val="90"/>
        </w:rPr>
        <w:t>ll</w:t>
      </w:r>
      <w:r w:rsidRPr="00CF39F2">
        <w:rPr>
          <w:rFonts w:eastAsia="Microsoft Sans Serif" w:cs="Arial"/>
          <w:spacing w:val="6"/>
          <w:w w:val="90"/>
        </w:rPr>
        <w:t xml:space="preserve"> </w:t>
      </w:r>
      <w:r w:rsidRPr="00CF39F2">
        <w:rPr>
          <w:rFonts w:eastAsia="Microsoft Sans Serif" w:cs="Arial"/>
          <w:spacing w:val="-1"/>
          <w:w w:val="90"/>
        </w:rPr>
        <w:t>other</w:t>
      </w:r>
      <w:r w:rsidRPr="00CF39F2">
        <w:rPr>
          <w:rFonts w:eastAsia="Microsoft Sans Serif" w:cs="Arial"/>
          <w:spacing w:val="6"/>
          <w:w w:val="90"/>
        </w:rPr>
        <w:t xml:space="preserve"> </w:t>
      </w:r>
      <w:r w:rsidRPr="00CF39F2">
        <w:rPr>
          <w:rFonts w:eastAsia="Microsoft Sans Serif" w:cs="Arial"/>
          <w:spacing w:val="-1"/>
          <w:w w:val="90"/>
        </w:rPr>
        <w:t>th</w:t>
      </w:r>
      <w:r w:rsidRPr="00CF39F2">
        <w:rPr>
          <w:rFonts w:eastAsia="Microsoft Sans Serif" w:cs="Arial"/>
          <w:spacing w:val="-2"/>
          <w:w w:val="90"/>
        </w:rPr>
        <w:t>i</w:t>
      </w:r>
      <w:r w:rsidRPr="00CF39F2">
        <w:rPr>
          <w:rFonts w:eastAsia="Microsoft Sans Serif" w:cs="Arial"/>
          <w:spacing w:val="-1"/>
          <w:w w:val="90"/>
        </w:rPr>
        <w:t>ngs</w:t>
      </w:r>
      <w:r w:rsidRPr="00CF39F2">
        <w:rPr>
          <w:rFonts w:eastAsia="Microsoft Sans Serif" w:cs="Arial"/>
          <w:spacing w:val="5"/>
          <w:w w:val="90"/>
        </w:rPr>
        <w:t xml:space="preserve"> </w:t>
      </w:r>
      <w:r w:rsidRPr="00CF39F2">
        <w:rPr>
          <w:rFonts w:eastAsia="Microsoft Sans Serif" w:cs="Arial"/>
          <w:spacing w:val="-1"/>
          <w:w w:val="90"/>
        </w:rPr>
        <w:t>be</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6"/>
          <w:w w:val="90"/>
        </w:rPr>
        <w:t xml:space="preserve"> </w:t>
      </w:r>
      <w:r w:rsidRPr="00CF39F2">
        <w:rPr>
          <w:rFonts w:eastAsia="Microsoft Sans Serif" w:cs="Arial"/>
          <w:spacing w:val="-2"/>
          <w:w w:val="90"/>
        </w:rPr>
        <w:t>equa</w:t>
      </w:r>
      <w:r w:rsidRPr="00CF39F2">
        <w:rPr>
          <w:rFonts w:eastAsia="Microsoft Sans Serif" w:cs="Arial"/>
          <w:spacing w:val="-3"/>
          <w:w w:val="90"/>
        </w:rPr>
        <w:t>l</w:t>
      </w:r>
      <w:r w:rsidRPr="00CF39F2">
        <w:rPr>
          <w:rFonts w:eastAsia="Microsoft Sans Serif" w:cs="Arial"/>
          <w:spacing w:val="-2"/>
          <w:w w:val="90"/>
        </w:rPr>
        <w:t>.</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39"/>
          <w:w w:val="90"/>
        </w:rPr>
        <w:t xml:space="preserve"> </w:t>
      </w:r>
      <w:r w:rsidRPr="00CF39F2">
        <w:rPr>
          <w:rFonts w:eastAsia="Microsoft Sans Serif" w:cs="Arial"/>
          <w:spacing w:val="-2"/>
          <w:w w:val="90"/>
        </w:rPr>
        <w:t>cumu</w:t>
      </w:r>
      <w:r w:rsidRPr="00CF39F2">
        <w:rPr>
          <w:rFonts w:eastAsia="Microsoft Sans Serif" w:cs="Arial"/>
          <w:spacing w:val="-3"/>
          <w:w w:val="90"/>
        </w:rPr>
        <w:t>l</w:t>
      </w:r>
      <w:r w:rsidRPr="00CF39F2">
        <w:rPr>
          <w:rFonts w:eastAsia="Microsoft Sans Serif" w:cs="Arial"/>
          <w:spacing w:val="-2"/>
          <w:w w:val="90"/>
        </w:rPr>
        <w:t>at</w:t>
      </w:r>
      <w:r w:rsidRPr="00CF39F2">
        <w:rPr>
          <w:rFonts w:eastAsia="Microsoft Sans Serif" w:cs="Arial"/>
          <w:spacing w:val="-3"/>
          <w:w w:val="90"/>
        </w:rPr>
        <w:t>i</w:t>
      </w:r>
      <w:r w:rsidRPr="00CF39F2">
        <w:rPr>
          <w:rFonts w:eastAsia="Microsoft Sans Serif" w:cs="Arial"/>
          <w:spacing w:val="-2"/>
          <w:w w:val="90"/>
        </w:rPr>
        <w:t>ve</w:t>
      </w:r>
      <w:r w:rsidRPr="00CF39F2">
        <w:rPr>
          <w:rFonts w:eastAsia="Microsoft Sans Serif" w:cs="Arial"/>
          <w:spacing w:val="8"/>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w w:val="90"/>
        </w:rPr>
        <w:t>a</w:t>
      </w:r>
      <w:r w:rsidRPr="00CF39F2">
        <w:rPr>
          <w:rFonts w:eastAsia="Microsoft Sans Serif" w:cs="Arial"/>
          <w:spacing w:val="9"/>
          <w:w w:val="90"/>
        </w:rPr>
        <w:t xml:space="preserve"> </w:t>
      </w:r>
      <w:r w:rsidRPr="00CF39F2">
        <w:rPr>
          <w:rFonts w:eastAsia="Microsoft Sans Serif" w:cs="Arial"/>
          <w:spacing w:val="-8"/>
          <w:w w:val="90"/>
        </w:rPr>
        <w:t>±1</w:t>
      </w:r>
      <w:r w:rsidRPr="00CF39F2">
        <w:rPr>
          <w:rFonts w:eastAsia="Microsoft Sans Serif" w:cs="Arial"/>
          <w:spacing w:val="8"/>
          <w:w w:val="90"/>
        </w:rPr>
        <w:t xml:space="preserve"> </w:t>
      </w:r>
      <w:r w:rsidRPr="00CF39F2">
        <w:rPr>
          <w:rFonts w:eastAsia="Microsoft Sans Serif" w:cs="Arial"/>
          <w:spacing w:val="-1"/>
          <w:w w:val="90"/>
        </w:rPr>
        <w:t>percentage</w:t>
      </w:r>
      <w:r w:rsidRPr="00CF39F2">
        <w:rPr>
          <w:rFonts w:eastAsia="Microsoft Sans Serif" w:cs="Arial"/>
          <w:spacing w:val="9"/>
          <w:w w:val="90"/>
        </w:rPr>
        <w:t xml:space="preserve"> </w:t>
      </w:r>
      <w:r w:rsidRPr="00CF39F2">
        <w:rPr>
          <w:rFonts w:eastAsia="Microsoft Sans Serif" w:cs="Arial"/>
          <w:spacing w:val="-1"/>
          <w:w w:val="90"/>
        </w:rPr>
        <w:t>po</w:t>
      </w:r>
      <w:r w:rsidRPr="00CF39F2">
        <w:rPr>
          <w:rFonts w:eastAsia="Microsoft Sans Serif" w:cs="Arial"/>
          <w:spacing w:val="-2"/>
          <w:w w:val="90"/>
        </w:rPr>
        <w:t>i</w:t>
      </w:r>
      <w:r w:rsidRPr="00CF39F2">
        <w:rPr>
          <w:rFonts w:eastAsia="Microsoft Sans Serif" w:cs="Arial"/>
          <w:spacing w:val="-1"/>
          <w:w w:val="90"/>
        </w:rPr>
        <w:t>nt</w:t>
      </w:r>
      <w:r w:rsidRPr="00CF39F2">
        <w:rPr>
          <w:rFonts w:eastAsia="Microsoft Sans Serif" w:cs="Arial"/>
          <w:spacing w:val="8"/>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9"/>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2"/>
          <w:w w:val="90"/>
        </w:rPr>
        <w:t>est</w:t>
      </w:r>
      <w:r w:rsidRPr="00CF39F2">
        <w:rPr>
          <w:rFonts w:eastAsia="Microsoft Sans Serif" w:cs="Arial"/>
          <w:spacing w:val="-3"/>
          <w:w w:val="90"/>
        </w:rPr>
        <w:t>i</w:t>
      </w:r>
      <w:r w:rsidRPr="00CF39F2">
        <w:rPr>
          <w:rFonts w:eastAsia="Microsoft Sans Serif" w:cs="Arial"/>
          <w:spacing w:val="-2"/>
          <w:w w:val="90"/>
        </w:rPr>
        <w:t>mate</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61"/>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9"/>
          <w:w w:val="90"/>
        </w:rPr>
        <w:t xml:space="preserve"> </w:t>
      </w:r>
      <w:r w:rsidRPr="00CF39F2">
        <w:rPr>
          <w:rFonts w:eastAsia="Microsoft Sans Serif" w:cs="Arial"/>
          <w:spacing w:val="-1"/>
          <w:w w:val="90"/>
        </w:rPr>
        <w:t>popu</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9"/>
          <w:w w:val="90"/>
        </w:rPr>
        <w:t xml:space="preserve"> </w:t>
      </w:r>
      <w:r w:rsidRPr="00CF39F2">
        <w:rPr>
          <w:rFonts w:eastAsia="Microsoft Sans Serif" w:cs="Arial"/>
          <w:w w:val="90"/>
        </w:rPr>
        <w:t>growth</w:t>
      </w:r>
      <w:r w:rsidRPr="00CF39F2">
        <w:rPr>
          <w:rFonts w:eastAsia="Microsoft Sans Serif" w:cs="Arial"/>
          <w:spacing w:val="9"/>
          <w:w w:val="90"/>
        </w:rPr>
        <w:t xml:space="preserve"> </w:t>
      </w:r>
      <w:r w:rsidRPr="00CF39F2">
        <w:rPr>
          <w:rFonts w:eastAsia="Microsoft Sans Serif" w:cs="Arial"/>
          <w:spacing w:val="-1"/>
          <w:w w:val="90"/>
        </w:rPr>
        <w:t>rate</w:t>
      </w:r>
      <w:r w:rsidRPr="00CF39F2">
        <w:rPr>
          <w:rFonts w:eastAsia="Microsoft Sans Serif" w:cs="Arial"/>
          <w:spacing w:val="9"/>
          <w:w w:val="90"/>
        </w:rPr>
        <w:t xml:space="preserve"> </w:t>
      </w:r>
      <w:r w:rsidRPr="00CF39F2">
        <w:rPr>
          <w:rFonts w:eastAsia="Microsoft Sans Serif" w:cs="Arial"/>
          <w:spacing w:val="-2"/>
          <w:w w:val="90"/>
        </w:rPr>
        <w:t>over</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budget</w:t>
      </w:r>
      <w:r w:rsidRPr="00CF39F2">
        <w:rPr>
          <w:rFonts w:eastAsia="Microsoft Sans Serif" w:cs="Arial"/>
          <w:spacing w:val="9"/>
          <w:w w:val="90"/>
        </w:rPr>
        <w:t xml:space="preserve"> </w:t>
      </w:r>
      <w:r w:rsidRPr="00CF39F2">
        <w:rPr>
          <w:rFonts w:eastAsia="Microsoft Sans Serif" w:cs="Arial"/>
          <w:spacing w:val="-1"/>
          <w:w w:val="90"/>
        </w:rPr>
        <w:t>and</w:t>
      </w:r>
      <w:r w:rsidRPr="00CF39F2">
        <w:rPr>
          <w:rFonts w:eastAsia="Microsoft Sans Serif" w:cs="Arial"/>
          <w:spacing w:val="9"/>
          <w:w w:val="90"/>
        </w:rPr>
        <w:t xml:space="preserve"> </w:t>
      </w:r>
      <w:r w:rsidRPr="00CF39F2">
        <w:rPr>
          <w:rFonts w:eastAsia="Microsoft Sans Serif" w:cs="Arial"/>
          <w:w w:val="90"/>
        </w:rPr>
        <w:t>forward</w:t>
      </w:r>
      <w:r w:rsidRPr="00CF39F2">
        <w:rPr>
          <w:rFonts w:eastAsia="Microsoft Sans Serif" w:cs="Arial"/>
          <w:spacing w:val="9"/>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29"/>
          <w:w w:val="90"/>
        </w:rPr>
        <w:t xml:space="preserve"> </w:t>
      </w:r>
      <w:r w:rsidRPr="00CF39F2">
        <w:rPr>
          <w:rFonts w:eastAsia="Microsoft Sans Serif" w:cs="Arial"/>
          <w:w w:val="90"/>
        </w:rPr>
        <w:t>period</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2"/>
          <w:w w:val="90"/>
        </w:rPr>
        <w:t xml:space="preserve"> </w:t>
      </w:r>
      <w:r w:rsidRPr="00CF39F2">
        <w:rPr>
          <w:rFonts w:eastAsia="Microsoft Sans Serif" w:cs="Arial"/>
          <w:spacing w:val="-1"/>
          <w:w w:val="90"/>
        </w:rPr>
        <w:t>about</w:t>
      </w:r>
      <w:r w:rsidRPr="00CF39F2">
        <w:rPr>
          <w:rFonts w:eastAsia="Microsoft Sans Serif" w:cs="Arial"/>
          <w:spacing w:val="12"/>
          <w:w w:val="90"/>
        </w:rPr>
        <w:t xml:space="preserve"> </w:t>
      </w:r>
      <w:r w:rsidRPr="00CF39F2">
        <w:rPr>
          <w:rFonts w:eastAsia="Microsoft Sans Serif" w:cs="Arial"/>
          <w:spacing w:val="-1"/>
          <w:w w:val="90"/>
        </w:rPr>
        <w:t>±$290</w:t>
      </w:r>
      <w:r w:rsidRPr="00CF39F2">
        <w:rPr>
          <w:rFonts w:eastAsia="Microsoft Sans Serif" w:cs="Arial"/>
          <w:spacing w:val="11"/>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p>
    <w:p w:rsidR="004D06C0" w:rsidRPr="00CF39F2" w:rsidRDefault="00EA2DC5">
      <w:pPr>
        <w:pStyle w:val="Heading5"/>
        <w:spacing w:line="387" w:lineRule="exact"/>
        <w:ind w:left="2945"/>
        <w:rPr>
          <w:rFonts w:eastAsia="Arial Unicode MS" w:cs="Arial"/>
        </w:rPr>
      </w:pPr>
      <w:r w:rsidRPr="00CF39F2">
        <w:rPr>
          <w:rFonts w:cs="Arial"/>
          <w:color w:val="D35E13"/>
          <w:w w:val="90"/>
        </w:rPr>
        <w:t>GST</w:t>
      </w:r>
      <w:r w:rsidRPr="00CF39F2">
        <w:rPr>
          <w:rFonts w:cs="Arial"/>
          <w:color w:val="D35E13"/>
          <w:spacing w:val="-5"/>
          <w:w w:val="90"/>
        </w:rPr>
        <w:t xml:space="preserve"> </w:t>
      </w:r>
      <w:r w:rsidRPr="00CF39F2">
        <w:rPr>
          <w:rFonts w:cs="Arial"/>
          <w:color w:val="D35E13"/>
          <w:w w:val="90"/>
        </w:rPr>
        <w:t>Relativities</w:t>
      </w:r>
    </w:p>
    <w:p w:rsidR="004D06C0" w:rsidRPr="00CF39F2" w:rsidRDefault="00EA2DC5">
      <w:pPr>
        <w:pStyle w:val="BodyText"/>
        <w:spacing w:before="26" w:line="289" w:lineRule="auto"/>
        <w:ind w:right="113"/>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2"/>
          <w:w w:val="90"/>
        </w:rPr>
        <w:t xml:space="preserve"> </w:t>
      </w:r>
      <w:r w:rsidRPr="00CF39F2">
        <w:rPr>
          <w:rFonts w:eastAsia="Microsoft Sans Serif" w:cs="Arial"/>
          <w:w w:val="90"/>
        </w:rPr>
        <w:t>CGC</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3"/>
          <w:w w:val="90"/>
        </w:rPr>
        <w:t xml:space="preserve"> </w:t>
      </w:r>
      <w:r w:rsidRPr="00CF39F2">
        <w:rPr>
          <w:rFonts w:eastAsia="Microsoft Sans Serif" w:cs="Arial"/>
          <w:spacing w:val="-1"/>
          <w:w w:val="90"/>
        </w:rPr>
        <w:t>respons</w:t>
      </w:r>
      <w:r w:rsidRPr="00CF39F2">
        <w:rPr>
          <w:rFonts w:eastAsia="Microsoft Sans Serif" w:cs="Arial"/>
          <w:spacing w:val="-2"/>
          <w:w w:val="90"/>
        </w:rPr>
        <w:t>i</w:t>
      </w:r>
      <w:r w:rsidRPr="00CF39F2">
        <w:rPr>
          <w:rFonts w:eastAsia="Microsoft Sans Serif" w:cs="Arial"/>
          <w:spacing w:val="-1"/>
          <w:w w:val="90"/>
        </w:rPr>
        <w:t>b</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2"/>
          <w:w w:val="90"/>
        </w:rPr>
        <w:t xml:space="preserve"> </w:t>
      </w:r>
      <w:r w:rsidRPr="00CF39F2">
        <w:rPr>
          <w:rFonts w:eastAsia="Microsoft Sans Serif" w:cs="Arial"/>
          <w:spacing w:val="-1"/>
          <w:w w:val="90"/>
        </w:rPr>
        <w:t>for</w:t>
      </w:r>
      <w:r w:rsidRPr="00CF39F2">
        <w:rPr>
          <w:rFonts w:eastAsia="Microsoft Sans Serif" w:cs="Arial"/>
          <w:spacing w:val="3"/>
          <w:w w:val="90"/>
        </w:rPr>
        <w:t xml:space="preserve"> </w:t>
      </w:r>
      <w:r w:rsidRPr="00CF39F2">
        <w:rPr>
          <w:rFonts w:eastAsia="Microsoft Sans Serif" w:cs="Arial"/>
          <w:spacing w:val="-2"/>
          <w:w w:val="90"/>
        </w:rPr>
        <w:t>determ</w:t>
      </w:r>
      <w:r w:rsidRPr="00CF39F2">
        <w:rPr>
          <w:rFonts w:eastAsia="Microsoft Sans Serif" w:cs="Arial"/>
          <w:spacing w:val="-3"/>
          <w:w w:val="90"/>
        </w:rPr>
        <w:t>i</w:t>
      </w:r>
      <w:r w:rsidRPr="00CF39F2">
        <w:rPr>
          <w:rFonts w:eastAsia="Microsoft Sans Serif" w:cs="Arial"/>
          <w:spacing w:val="-2"/>
          <w:w w:val="90"/>
        </w:rPr>
        <w:t>n</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3"/>
          <w:w w:val="90"/>
        </w:rPr>
        <w:t xml:space="preserve"> </w:t>
      </w:r>
      <w:r w:rsidRPr="00CF39F2">
        <w:rPr>
          <w:rFonts w:eastAsia="Microsoft Sans Serif" w:cs="Arial"/>
          <w:w w:val="90"/>
        </w:rPr>
        <w:t>GST</w:t>
      </w:r>
      <w:r w:rsidRPr="00CF39F2">
        <w:rPr>
          <w:rFonts w:eastAsia="Microsoft Sans Serif" w:cs="Arial"/>
          <w:spacing w:val="2"/>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3"/>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3"/>
          <w:w w:val="90"/>
        </w:rPr>
        <w:t xml:space="preserve"> </w:t>
      </w:r>
      <w:r w:rsidRPr="00CF39F2">
        <w:rPr>
          <w:rFonts w:eastAsia="Microsoft Sans Serif" w:cs="Arial"/>
          <w:w w:val="90"/>
        </w:rPr>
        <w:t>CGC</w:t>
      </w:r>
      <w:r w:rsidRPr="00CF39F2">
        <w:rPr>
          <w:rFonts w:eastAsia="Microsoft Sans Serif" w:cs="Arial"/>
          <w:spacing w:val="2"/>
          <w:w w:val="90"/>
        </w:rPr>
        <w:t xml:space="preserve"> </w:t>
      </w:r>
      <w:r w:rsidRPr="00CF39F2">
        <w:rPr>
          <w:rFonts w:eastAsia="Microsoft Sans Serif" w:cs="Arial"/>
          <w:spacing w:val="-1"/>
          <w:w w:val="90"/>
        </w:rPr>
        <w:t>updates</w:t>
      </w:r>
      <w:r w:rsidRPr="00CF39F2">
        <w:rPr>
          <w:rFonts w:eastAsia="Microsoft Sans Serif" w:cs="Arial"/>
          <w:spacing w:val="49"/>
          <w:w w:val="90"/>
        </w:rPr>
        <w:t xml:space="preserve"> </w:t>
      </w:r>
      <w:r w:rsidRPr="00CF39F2">
        <w:rPr>
          <w:rFonts w:eastAsia="Microsoft Sans Serif" w:cs="Arial"/>
          <w:w w:val="90"/>
        </w:rPr>
        <w:t>GST</w:t>
      </w:r>
      <w:r w:rsidRPr="00CF39F2">
        <w:rPr>
          <w:rFonts w:eastAsia="Microsoft Sans Serif" w:cs="Arial"/>
          <w:spacing w:val="3"/>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4"/>
          <w:w w:val="90"/>
        </w:rPr>
        <w:t xml:space="preserve"> </w:t>
      </w:r>
      <w:r w:rsidRPr="00CF39F2">
        <w:rPr>
          <w:rFonts w:eastAsia="Microsoft Sans Serif" w:cs="Arial"/>
          <w:spacing w:val="-1"/>
          <w:w w:val="90"/>
        </w:rPr>
        <w:t>each</w:t>
      </w:r>
      <w:r w:rsidRPr="00CF39F2">
        <w:rPr>
          <w:rFonts w:eastAsia="Microsoft Sans Serif" w:cs="Arial"/>
          <w:spacing w:val="4"/>
          <w:w w:val="90"/>
        </w:rPr>
        <w:t xml:space="preserve"> </w:t>
      </w:r>
      <w:r w:rsidRPr="00CF39F2">
        <w:rPr>
          <w:rFonts w:eastAsia="Microsoft Sans Serif" w:cs="Arial"/>
          <w:spacing w:val="-1"/>
          <w:w w:val="90"/>
        </w:rPr>
        <w:t>year</w:t>
      </w:r>
      <w:r w:rsidRPr="00CF39F2">
        <w:rPr>
          <w:rFonts w:eastAsia="Microsoft Sans Serif" w:cs="Arial"/>
          <w:spacing w:val="4"/>
          <w:w w:val="90"/>
        </w:rPr>
        <w:t xml:space="preserve"> </w:t>
      </w:r>
      <w:r w:rsidRPr="00CF39F2">
        <w:rPr>
          <w:rFonts w:eastAsia="Microsoft Sans Serif" w:cs="Arial"/>
          <w:spacing w:val="-1"/>
          <w:w w:val="90"/>
        </w:rPr>
        <w:t>but</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4"/>
          <w:w w:val="90"/>
        </w:rPr>
        <w:t xml:space="preserve"> </w:t>
      </w:r>
      <w:r w:rsidRPr="00CF39F2">
        <w:rPr>
          <w:rFonts w:eastAsia="Microsoft Sans Serif" w:cs="Arial"/>
          <w:w w:val="90"/>
        </w:rPr>
        <w:t>does</w:t>
      </w:r>
      <w:r w:rsidRPr="00CF39F2">
        <w:rPr>
          <w:rFonts w:eastAsia="Microsoft Sans Serif" w:cs="Arial"/>
          <w:spacing w:val="4"/>
          <w:w w:val="90"/>
        </w:rPr>
        <w:t xml:space="preserve"> </w:t>
      </w:r>
      <w:r w:rsidRPr="00CF39F2">
        <w:rPr>
          <w:rFonts w:eastAsia="Microsoft Sans Serif" w:cs="Arial"/>
          <w:spacing w:val="-1"/>
          <w:w w:val="90"/>
        </w:rPr>
        <w:t>not</w:t>
      </w:r>
      <w:r w:rsidRPr="00CF39F2">
        <w:rPr>
          <w:rFonts w:eastAsia="Microsoft Sans Serif" w:cs="Arial"/>
          <w:spacing w:val="4"/>
          <w:w w:val="90"/>
        </w:rPr>
        <w:t xml:space="preserve"> </w:t>
      </w:r>
      <w:r w:rsidRPr="00CF39F2">
        <w:rPr>
          <w:rFonts w:eastAsia="Microsoft Sans Serif" w:cs="Arial"/>
          <w:spacing w:val="-1"/>
          <w:w w:val="90"/>
        </w:rPr>
        <w:t>forecast</w:t>
      </w:r>
      <w:r w:rsidRPr="00CF39F2">
        <w:rPr>
          <w:rFonts w:eastAsia="Microsoft Sans Serif" w:cs="Arial"/>
          <w:spacing w:val="4"/>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4"/>
          <w:w w:val="90"/>
        </w:rPr>
        <w:t xml:space="preserve"> </w:t>
      </w:r>
      <w:r w:rsidRPr="00CF39F2">
        <w:rPr>
          <w:rFonts w:eastAsia="Microsoft Sans Serif" w:cs="Arial"/>
          <w:spacing w:val="-1"/>
          <w:w w:val="90"/>
        </w:rPr>
        <w:t>for</w:t>
      </w:r>
      <w:r w:rsidRPr="00CF39F2">
        <w:rPr>
          <w:rFonts w:eastAsia="Microsoft Sans Serif" w:cs="Arial"/>
          <w:spacing w:val="4"/>
          <w:w w:val="90"/>
        </w:rPr>
        <w:t xml:space="preserve"> </w:t>
      </w:r>
      <w:r w:rsidRPr="00CF39F2">
        <w:rPr>
          <w:rFonts w:eastAsia="Microsoft Sans Serif" w:cs="Arial"/>
          <w:w w:val="90"/>
        </w:rPr>
        <w:t>forward</w:t>
      </w:r>
      <w:r w:rsidRPr="00CF39F2">
        <w:rPr>
          <w:rFonts w:eastAsia="Microsoft Sans Serif" w:cs="Arial"/>
          <w:spacing w:val="51"/>
          <w:w w:val="98"/>
        </w:rPr>
        <w:t xml:space="preserve"> </w:t>
      </w:r>
      <w:r w:rsidRPr="00CF39F2">
        <w:rPr>
          <w:rFonts w:eastAsia="Microsoft Sans Serif" w:cs="Arial"/>
          <w:spacing w:val="-1"/>
          <w:w w:val="90"/>
        </w:rPr>
        <w:t>years.</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5"/>
          <w:w w:val="90"/>
        </w:rPr>
        <w:t xml:space="preserve"> </w:t>
      </w:r>
      <w:r w:rsidRPr="00CF39F2">
        <w:rPr>
          <w:rFonts w:eastAsia="Microsoft Sans Serif" w:cs="Arial"/>
          <w:w w:val="90"/>
        </w:rPr>
        <w:t>CGC</w:t>
      </w:r>
      <w:r w:rsidRPr="00CF39F2">
        <w:rPr>
          <w:rFonts w:eastAsia="Microsoft Sans Serif" w:cs="Arial"/>
          <w:spacing w:val="5"/>
          <w:w w:val="90"/>
        </w:rPr>
        <w:t xml:space="preserve"> </w:t>
      </w:r>
      <w:r w:rsidRPr="00CF39F2">
        <w:rPr>
          <w:rFonts w:eastAsia="Microsoft Sans Serif" w:cs="Arial"/>
          <w:spacing w:val="-1"/>
          <w:w w:val="90"/>
        </w:rPr>
        <w:t>has</w:t>
      </w:r>
      <w:r w:rsidRPr="00CF39F2">
        <w:rPr>
          <w:rFonts w:eastAsia="Microsoft Sans Serif" w:cs="Arial"/>
          <w:spacing w:val="5"/>
          <w:w w:val="90"/>
        </w:rPr>
        <w:t xml:space="preserve"> </w:t>
      </w:r>
      <w:r w:rsidRPr="00CF39F2">
        <w:rPr>
          <w:rFonts w:eastAsia="Microsoft Sans Serif" w:cs="Arial"/>
          <w:spacing w:val="-1"/>
          <w:w w:val="90"/>
        </w:rPr>
        <w:t>recommended</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5"/>
          <w:w w:val="90"/>
        </w:rPr>
        <w:t xml:space="preserve"> </w:t>
      </w:r>
      <w:r w:rsidRPr="00CF39F2">
        <w:rPr>
          <w:rFonts w:eastAsia="Microsoft Sans Serif" w:cs="Arial"/>
          <w:spacing w:val="-1"/>
          <w:w w:val="90"/>
        </w:rPr>
        <w:t>that</w:t>
      </w:r>
      <w:r w:rsidRPr="00CF39F2">
        <w:rPr>
          <w:rFonts w:eastAsia="Microsoft Sans Serif" w:cs="Arial"/>
          <w:spacing w:val="5"/>
          <w:w w:val="90"/>
        </w:rPr>
        <w:t xml:space="preserve"> </w:t>
      </w:r>
      <w:r w:rsidRPr="00CF39F2">
        <w:rPr>
          <w:rFonts w:eastAsia="Microsoft Sans Serif" w:cs="Arial"/>
          <w:spacing w:val="-1"/>
          <w:w w:val="90"/>
        </w:rPr>
        <w:t>w</w:t>
      </w:r>
      <w:r w:rsidRPr="00CF39F2">
        <w:rPr>
          <w:rFonts w:eastAsia="Microsoft Sans Serif" w:cs="Arial"/>
          <w:spacing w:val="-2"/>
          <w:w w:val="90"/>
        </w:rPr>
        <w:t>ill</w:t>
      </w:r>
      <w:r w:rsidRPr="00CF39F2">
        <w:rPr>
          <w:rFonts w:eastAsia="Microsoft Sans Serif" w:cs="Arial"/>
          <w:spacing w:val="5"/>
          <w:w w:val="90"/>
        </w:rPr>
        <w:t xml:space="preserve"> </w:t>
      </w:r>
      <w:r w:rsidRPr="00CF39F2">
        <w:rPr>
          <w:rFonts w:eastAsia="Microsoft Sans Serif" w:cs="Arial"/>
          <w:w w:val="90"/>
        </w:rPr>
        <w:t>be</w:t>
      </w:r>
      <w:r w:rsidRPr="00CF39F2">
        <w:rPr>
          <w:rFonts w:eastAsia="Microsoft Sans Serif" w:cs="Arial"/>
          <w:spacing w:val="5"/>
          <w:w w:val="90"/>
        </w:rPr>
        <w:t xml:space="preserve"> </w:t>
      </w:r>
      <w:r w:rsidRPr="00CF39F2">
        <w:rPr>
          <w:rFonts w:eastAsia="Microsoft Sans Serif" w:cs="Arial"/>
          <w:spacing w:val="-1"/>
          <w:w w:val="90"/>
        </w:rPr>
        <w:t>used</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49"/>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str</w:t>
      </w:r>
      <w:r w:rsidRPr="00CF39F2">
        <w:rPr>
          <w:rFonts w:eastAsia="Microsoft Sans Serif" w:cs="Arial"/>
          <w:spacing w:val="-2"/>
          <w:w w:val="90"/>
        </w:rPr>
        <w:t>i</w:t>
      </w:r>
      <w:r w:rsidRPr="00CF39F2">
        <w:rPr>
          <w:rFonts w:eastAsia="Microsoft Sans Serif" w:cs="Arial"/>
          <w:spacing w:val="-1"/>
          <w:w w:val="90"/>
        </w:rPr>
        <w:t>bute</w:t>
      </w:r>
      <w:r w:rsidRPr="00CF39F2">
        <w:rPr>
          <w:rFonts w:eastAsia="Microsoft Sans Serif" w:cs="Arial"/>
          <w:spacing w:val="4"/>
          <w:w w:val="90"/>
        </w:rPr>
        <w:t xml:space="preserve"> </w:t>
      </w:r>
      <w:r w:rsidRPr="00CF39F2">
        <w:rPr>
          <w:rFonts w:eastAsia="Microsoft Sans Serif" w:cs="Arial"/>
          <w:w w:val="90"/>
        </w:rPr>
        <w:t>GST</w:t>
      </w:r>
      <w:r w:rsidRPr="00CF39F2">
        <w:rPr>
          <w:rFonts w:eastAsia="Microsoft Sans Serif" w:cs="Arial"/>
          <w:spacing w:val="4"/>
          <w:w w:val="90"/>
        </w:rPr>
        <w:t xml:space="preserve"> </w:t>
      </w:r>
      <w:r w:rsidRPr="00CF39F2">
        <w:rPr>
          <w:rFonts w:eastAsia="Microsoft Sans Serif" w:cs="Arial"/>
          <w:spacing w:val="-2"/>
          <w:w w:val="90"/>
        </w:rPr>
        <w:t>revenue</w:t>
      </w:r>
      <w:r w:rsidRPr="00CF39F2">
        <w:rPr>
          <w:rFonts w:eastAsia="Microsoft Sans Serif" w:cs="Arial"/>
          <w:spacing w:val="4"/>
          <w:w w:val="90"/>
        </w:rPr>
        <w:t xml:space="preserve"> </w:t>
      </w:r>
      <w:r w:rsidRPr="00CF39F2">
        <w:rPr>
          <w:rFonts w:eastAsia="Microsoft Sans Serif" w:cs="Arial"/>
          <w:w w:val="90"/>
        </w:rPr>
        <w:t>between</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1"/>
          <w:w w:val="90"/>
        </w:rPr>
        <w:t>states</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4"/>
          <w:w w:val="90"/>
        </w:rPr>
        <w:t xml:space="preserve"> </w:t>
      </w:r>
      <w:r w:rsidRPr="00CF39F2">
        <w:rPr>
          <w:rFonts w:eastAsia="Microsoft Sans Serif" w:cs="Arial"/>
          <w:spacing w:val="-5"/>
          <w:w w:val="90"/>
        </w:rPr>
        <w:t>2013-14.</w:t>
      </w:r>
      <w:r w:rsidRPr="00CF39F2">
        <w:rPr>
          <w:rFonts w:eastAsia="Microsoft Sans Serif" w:cs="Arial"/>
          <w:spacing w:val="4"/>
          <w:w w:val="90"/>
        </w:rPr>
        <w:t xml:space="preserve"> </w:t>
      </w:r>
      <w:r w:rsidRPr="00CF39F2">
        <w:rPr>
          <w:rFonts w:eastAsia="Microsoft Sans Serif" w:cs="Arial"/>
          <w:w w:val="90"/>
        </w:rPr>
        <w:t>Due</w:t>
      </w:r>
      <w:r w:rsidRPr="00CF39F2">
        <w:rPr>
          <w:rFonts w:eastAsia="Microsoft Sans Serif" w:cs="Arial"/>
          <w:spacing w:val="4"/>
          <w:w w:val="90"/>
        </w:rPr>
        <w:t xml:space="preserve"> </w:t>
      </w:r>
      <w:r w:rsidRPr="00CF39F2">
        <w:rPr>
          <w:rFonts w:eastAsia="Microsoft Sans Serif" w:cs="Arial"/>
          <w:spacing w:val="-2"/>
          <w:w w:val="90"/>
        </w:rPr>
        <w:t>to</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1"/>
          <w:w w:val="90"/>
        </w:rPr>
        <w:t>comp</w:t>
      </w:r>
      <w:r w:rsidRPr="00CF39F2">
        <w:rPr>
          <w:rFonts w:eastAsia="Microsoft Sans Serif" w:cs="Arial"/>
          <w:spacing w:val="-2"/>
          <w:w w:val="90"/>
        </w:rPr>
        <w:t>l</w:t>
      </w:r>
      <w:r w:rsidRPr="00CF39F2">
        <w:rPr>
          <w:rFonts w:eastAsia="Microsoft Sans Serif" w:cs="Arial"/>
          <w:spacing w:val="-1"/>
          <w:w w:val="90"/>
        </w:rPr>
        <w:t>ex</w:t>
      </w:r>
      <w:r w:rsidRPr="00CF39F2">
        <w:rPr>
          <w:rFonts w:eastAsia="Microsoft Sans Serif" w:cs="Arial"/>
          <w:spacing w:val="-2"/>
          <w:w w:val="90"/>
        </w:rPr>
        <w:t>i</w:t>
      </w:r>
      <w:r w:rsidRPr="00CF39F2">
        <w:rPr>
          <w:rFonts w:eastAsia="Microsoft Sans Serif" w:cs="Arial"/>
          <w:spacing w:val="-1"/>
          <w:w w:val="90"/>
        </w:rPr>
        <w:t>ty</w:t>
      </w:r>
      <w:r w:rsidRPr="00CF39F2">
        <w:rPr>
          <w:rFonts w:eastAsia="Microsoft Sans Serif" w:cs="Arial"/>
          <w:spacing w:val="43"/>
          <w:w w:val="90"/>
        </w:rPr>
        <w:t xml:space="preserve"> </w:t>
      </w:r>
      <w:r w:rsidRPr="00CF39F2">
        <w:rPr>
          <w:rFonts w:eastAsia="Microsoft Sans Serif" w:cs="Arial"/>
          <w:spacing w:val="-1"/>
          <w:w w:val="90"/>
        </w:rPr>
        <w:t>and</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2"/>
          <w:w w:val="90"/>
        </w:rPr>
        <w:t>l</w:t>
      </w:r>
      <w:r w:rsidRPr="00CF39F2">
        <w:rPr>
          <w:rFonts w:eastAsia="Microsoft Sans Serif" w:cs="Arial"/>
          <w:spacing w:val="-1"/>
          <w:w w:val="90"/>
        </w:rPr>
        <w:t>arge</w:t>
      </w:r>
      <w:r w:rsidRPr="00CF39F2">
        <w:rPr>
          <w:rFonts w:eastAsia="Microsoft Sans Serif" w:cs="Arial"/>
          <w:spacing w:val="5"/>
          <w:w w:val="90"/>
        </w:rPr>
        <w:t xml:space="preserve"> </w:t>
      </w:r>
      <w:r w:rsidRPr="00CF39F2">
        <w:rPr>
          <w:rFonts w:eastAsia="Microsoft Sans Serif" w:cs="Arial"/>
          <w:spacing w:val="-2"/>
          <w:w w:val="90"/>
        </w:rPr>
        <w:t>number</w:t>
      </w:r>
      <w:r w:rsidRPr="00CF39F2">
        <w:rPr>
          <w:rFonts w:eastAsia="Microsoft Sans Serif" w:cs="Arial"/>
          <w:spacing w:val="4"/>
          <w:w w:val="90"/>
        </w:rPr>
        <w:t xml:space="preserve"> </w:t>
      </w:r>
      <w:r w:rsidRPr="00CF39F2">
        <w:rPr>
          <w:rFonts w:eastAsia="Microsoft Sans Serif" w:cs="Arial"/>
          <w:spacing w:val="-1"/>
          <w:w w:val="90"/>
        </w:rPr>
        <w:t>of</w:t>
      </w:r>
      <w:r w:rsidRPr="00CF39F2">
        <w:rPr>
          <w:rFonts w:eastAsia="Microsoft Sans Serif" w:cs="Arial"/>
          <w:spacing w:val="5"/>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ab</w:t>
      </w:r>
      <w:r w:rsidRPr="00CF39F2">
        <w:rPr>
          <w:rFonts w:eastAsia="Microsoft Sans Serif" w:cs="Arial"/>
          <w:spacing w:val="-2"/>
          <w:w w:val="90"/>
        </w:rPr>
        <w:t>l</w:t>
      </w:r>
      <w:r w:rsidRPr="00CF39F2">
        <w:rPr>
          <w:rFonts w:eastAsia="Microsoft Sans Serif" w:cs="Arial"/>
          <w:spacing w:val="-1"/>
          <w:w w:val="90"/>
        </w:rPr>
        <w:t>es</w:t>
      </w:r>
      <w:r w:rsidRPr="00CF39F2">
        <w:rPr>
          <w:rFonts w:eastAsia="Microsoft Sans Serif" w:cs="Arial"/>
          <w:spacing w:val="4"/>
          <w:w w:val="90"/>
        </w:rPr>
        <w:t xml:space="preserve"> </w:t>
      </w:r>
      <w:r w:rsidRPr="00CF39F2">
        <w:rPr>
          <w:rFonts w:eastAsia="Microsoft Sans Serif" w:cs="Arial"/>
          <w:spacing w:val="-1"/>
          <w:w w:val="90"/>
        </w:rPr>
        <w:t>that</w:t>
      </w:r>
      <w:r w:rsidRPr="00CF39F2">
        <w:rPr>
          <w:rFonts w:eastAsia="Microsoft Sans Serif" w:cs="Arial"/>
          <w:spacing w:val="4"/>
          <w:w w:val="90"/>
        </w:rPr>
        <w:t xml:space="preserve"> </w:t>
      </w:r>
      <w:r w:rsidRPr="00CF39F2">
        <w:rPr>
          <w:rFonts w:eastAsia="Microsoft Sans Serif" w:cs="Arial"/>
          <w:spacing w:val="-1"/>
          <w:w w:val="90"/>
        </w:rPr>
        <w:t>are</w:t>
      </w:r>
      <w:r w:rsidRPr="00CF39F2">
        <w:rPr>
          <w:rFonts w:eastAsia="Microsoft Sans Serif" w:cs="Arial"/>
          <w:spacing w:val="5"/>
          <w:w w:val="90"/>
        </w:rPr>
        <w:t xml:space="preserve"> </w:t>
      </w:r>
      <w:r w:rsidRPr="00CF39F2">
        <w:rPr>
          <w:rFonts w:eastAsia="Microsoft Sans Serif" w:cs="Arial"/>
          <w:spacing w:val="-1"/>
          <w:w w:val="90"/>
        </w:rPr>
        <w:t>used</w:t>
      </w:r>
      <w:r w:rsidRPr="00CF39F2">
        <w:rPr>
          <w:rFonts w:eastAsia="Microsoft Sans Serif" w:cs="Arial"/>
          <w:spacing w:val="4"/>
          <w:w w:val="90"/>
        </w:rPr>
        <w:t xml:space="preserve"> </w:t>
      </w:r>
      <w:r w:rsidRPr="00CF39F2">
        <w:rPr>
          <w:rFonts w:eastAsia="Microsoft Sans Serif" w:cs="Arial"/>
          <w:spacing w:val="-2"/>
          <w:w w:val="90"/>
        </w:rPr>
        <w:t>to</w:t>
      </w:r>
      <w:r w:rsidRPr="00CF39F2">
        <w:rPr>
          <w:rFonts w:eastAsia="Microsoft Sans Serif" w:cs="Arial"/>
          <w:spacing w:val="5"/>
          <w:w w:val="90"/>
        </w:rPr>
        <w:t xml:space="preserve"> </w:t>
      </w:r>
      <w:r w:rsidRPr="00CF39F2">
        <w:rPr>
          <w:rFonts w:eastAsia="Microsoft Sans Serif" w:cs="Arial"/>
          <w:spacing w:val="-1"/>
          <w:w w:val="90"/>
        </w:rPr>
        <w:t>determ</w:t>
      </w:r>
      <w:r w:rsidRPr="00CF39F2">
        <w:rPr>
          <w:rFonts w:eastAsia="Microsoft Sans Serif" w:cs="Arial"/>
          <w:spacing w:val="-2"/>
          <w:w w:val="90"/>
        </w:rPr>
        <w:t>i</w:t>
      </w:r>
      <w:r w:rsidRPr="00CF39F2">
        <w:rPr>
          <w:rFonts w:eastAsia="Microsoft Sans Serif" w:cs="Arial"/>
          <w:spacing w:val="-1"/>
          <w:w w:val="90"/>
        </w:rPr>
        <w:t>ne</w:t>
      </w:r>
      <w:r w:rsidRPr="00CF39F2">
        <w:rPr>
          <w:rFonts w:eastAsia="Microsoft Sans Serif" w:cs="Arial"/>
          <w:spacing w:val="4"/>
          <w:w w:val="90"/>
        </w:rPr>
        <w:t xml:space="preserve"> </w:t>
      </w:r>
      <w:r w:rsidRPr="00CF39F2">
        <w:rPr>
          <w:rFonts w:eastAsia="Microsoft Sans Serif" w:cs="Arial"/>
          <w:w w:val="90"/>
        </w:rPr>
        <w:t>GST</w:t>
      </w:r>
      <w:r w:rsidRPr="00CF39F2">
        <w:rPr>
          <w:rFonts w:eastAsia="Microsoft Sans Serif" w:cs="Arial"/>
          <w:spacing w:val="5"/>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53"/>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8"/>
          <w:w w:val="90"/>
        </w:rPr>
        <w:t xml:space="preserve"> </w:t>
      </w:r>
      <w:r w:rsidRPr="00CF39F2">
        <w:rPr>
          <w:rFonts w:eastAsia="Microsoft Sans Serif" w:cs="Arial"/>
          <w:spacing w:val="-1"/>
          <w:w w:val="90"/>
        </w:rPr>
        <w:t>budget</w:t>
      </w:r>
      <w:r w:rsidRPr="00CF39F2">
        <w:rPr>
          <w:rFonts w:eastAsia="Microsoft Sans Serif" w:cs="Arial"/>
          <w:spacing w:val="8"/>
          <w:w w:val="90"/>
        </w:rPr>
        <w:t xml:space="preserve"> </w:t>
      </w:r>
      <w:r w:rsidRPr="00CF39F2">
        <w:rPr>
          <w:rFonts w:eastAsia="Microsoft Sans Serif" w:cs="Arial"/>
          <w:spacing w:val="-1"/>
          <w:w w:val="90"/>
        </w:rPr>
        <w:t>forecasts</w:t>
      </w:r>
      <w:r w:rsidRPr="00CF39F2">
        <w:rPr>
          <w:rFonts w:eastAsia="Microsoft Sans Serif" w:cs="Arial"/>
          <w:spacing w:val="8"/>
          <w:w w:val="90"/>
        </w:rPr>
        <w:t xml:space="preserve"> </w:t>
      </w:r>
      <w:r w:rsidRPr="00CF39F2">
        <w:rPr>
          <w:rFonts w:eastAsia="Microsoft Sans Serif" w:cs="Arial"/>
          <w:spacing w:val="-1"/>
          <w:w w:val="90"/>
        </w:rPr>
        <w:t>ho</w:t>
      </w:r>
      <w:r w:rsidRPr="00CF39F2">
        <w:rPr>
          <w:rFonts w:eastAsia="Microsoft Sans Serif" w:cs="Arial"/>
          <w:spacing w:val="-2"/>
          <w:w w:val="90"/>
        </w:rPr>
        <w:t>l</w:t>
      </w:r>
      <w:r w:rsidRPr="00CF39F2">
        <w:rPr>
          <w:rFonts w:eastAsia="Microsoft Sans Serif" w:cs="Arial"/>
          <w:spacing w:val="-1"/>
          <w:w w:val="90"/>
        </w:rPr>
        <w:t>d</w:t>
      </w:r>
      <w:r w:rsidRPr="00CF39F2">
        <w:rPr>
          <w:rFonts w:eastAsia="Microsoft Sans Serif" w:cs="Arial"/>
          <w:spacing w:val="8"/>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8"/>
          <w:w w:val="90"/>
        </w:rPr>
        <w:t xml:space="preserve"> </w:t>
      </w:r>
      <w:r w:rsidRPr="00CF39F2">
        <w:rPr>
          <w:rFonts w:eastAsia="Microsoft Sans Serif" w:cs="Arial"/>
          <w:spacing w:val="-1"/>
          <w:w w:val="90"/>
        </w:rPr>
        <w:t>constant</w:t>
      </w:r>
      <w:r w:rsidRPr="00CF39F2">
        <w:rPr>
          <w:rFonts w:eastAsia="Microsoft Sans Serif" w:cs="Arial"/>
          <w:spacing w:val="9"/>
          <w:w w:val="90"/>
        </w:rPr>
        <w:t xml:space="preserve"> </w:t>
      </w:r>
      <w:r w:rsidRPr="00CF39F2">
        <w:rPr>
          <w:rFonts w:eastAsia="Microsoft Sans Serif" w:cs="Arial"/>
          <w:spacing w:val="-2"/>
          <w:w w:val="90"/>
        </w:rPr>
        <w:t>over</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w w:val="90"/>
        </w:rPr>
        <w:t>forward</w:t>
      </w:r>
      <w:r w:rsidRPr="00CF39F2">
        <w:rPr>
          <w:rFonts w:eastAsia="Microsoft Sans Serif" w:cs="Arial"/>
          <w:spacing w:val="49"/>
          <w:w w:val="98"/>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5"/>
          <w:w w:val="90"/>
        </w:rPr>
        <w:t xml:space="preserve"> </w:t>
      </w:r>
      <w:r w:rsidRPr="00CF39F2">
        <w:rPr>
          <w:rFonts w:eastAsia="Microsoft Sans Serif" w:cs="Arial"/>
          <w:spacing w:val="-1"/>
          <w:w w:val="90"/>
        </w:rPr>
        <w:t>per</w:t>
      </w:r>
      <w:r w:rsidRPr="00CF39F2">
        <w:rPr>
          <w:rFonts w:eastAsia="Microsoft Sans Serif" w:cs="Arial"/>
          <w:spacing w:val="-2"/>
          <w:w w:val="90"/>
        </w:rPr>
        <w:t>i</w:t>
      </w:r>
      <w:r w:rsidRPr="00CF39F2">
        <w:rPr>
          <w:rFonts w:eastAsia="Microsoft Sans Serif" w:cs="Arial"/>
          <w:spacing w:val="-1"/>
          <w:w w:val="90"/>
        </w:rPr>
        <w:t>od.</w:t>
      </w:r>
      <w:r w:rsidRPr="00CF39F2">
        <w:rPr>
          <w:rFonts w:eastAsia="Microsoft Sans Serif" w:cs="Arial"/>
          <w:spacing w:val="6"/>
          <w:w w:val="90"/>
        </w:rPr>
        <w:t xml:space="preserve"> </w:t>
      </w:r>
      <w:r w:rsidRPr="00CF39F2">
        <w:rPr>
          <w:rFonts w:eastAsia="Microsoft Sans Serif" w:cs="Arial"/>
          <w:spacing w:val="1"/>
          <w:w w:val="90"/>
        </w:rPr>
        <w:t>As</w:t>
      </w:r>
      <w:r w:rsidRPr="00CF39F2">
        <w:rPr>
          <w:rFonts w:eastAsia="Microsoft Sans Serif" w:cs="Arial"/>
          <w:spacing w:val="6"/>
          <w:w w:val="90"/>
        </w:rPr>
        <w:t xml:space="preserve"> </w:t>
      </w:r>
      <w:r w:rsidRPr="00CF39F2">
        <w:rPr>
          <w:rFonts w:eastAsia="Microsoft Sans Serif" w:cs="Arial"/>
          <w:spacing w:val="-2"/>
          <w:w w:val="90"/>
        </w:rPr>
        <w:t>such,</w:t>
      </w:r>
      <w:r w:rsidRPr="00CF39F2">
        <w:rPr>
          <w:rFonts w:eastAsia="Microsoft Sans Serif" w:cs="Arial"/>
          <w:spacing w:val="6"/>
          <w:w w:val="90"/>
        </w:rPr>
        <w:t xml:space="preserve"> </w:t>
      </w:r>
      <w:r w:rsidRPr="00CF39F2">
        <w:rPr>
          <w:rFonts w:eastAsia="Microsoft Sans Serif" w:cs="Arial"/>
          <w:spacing w:val="-1"/>
          <w:w w:val="90"/>
        </w:rPr>
        <w:t>there</w:t>
      </w:r>
      <w:r w:rsidRPr="00CF39F2">
        <w:rPr>
          <w:rFonts w:eastAsia="Microsoft Sans Serif" w:cs="Arial"/>
          <w:spacing w:val="6"/>
          <w:w w:val="90"/>
        </w:rPr>
        <w:t xml:space="preserve"> </w:t>
      </w:r>
      <w:r w:rsidRPr="00CF39F2">
        <w:rPr>
          <w:rFonts w:eastAsia="Microsoft Sans Serif" w:cs="Arial"/>
          <w:spacing w:val="-1"/>
          <w:w w:val="90"/>
        </w:rPr>
        <w:t>rema</w:t>
      </w:r>
      <w:r w:rsidRPr="00CF39F2">
        <w:rPr>
          <w:rFonts w:eastAsia="Microsoft Sans Serif" w:cs="Arial"/>
          <w:spacing w:val="-2"/>
          <w:w w:val="90"/>
        </w:rPr>
        <w:t>i</w:t>
      </w:r>
      <w:r w:rsidRPr="00CF39F2">
        <w:rPr>
          <w:rFonts w:eastAsia="Microsoft Sans Serif" w:cs="Arial"/>
          <w:spacing w:val="-1"/>
          <w:w w:val="90"/>
        </w:rPr>
        <w:t>ns</w:t>
      </w:r>
      <w:r w:rsidRPr="00CF39F2">
        <w:rPr>
          <w:rFonts w:eastAsia="Microsoft Sans Serif" w:cs="Arial"/>
          <w:spacing w:val="6"/>
          <w:w w:val="90"/>
        </w:rPr>
        <w:t xml:space="preserve"> </w:t>
      </w:r>
      <w:r w:rsidRPr="00CF39F2">
        <w:rPr>
          <w:rFonts w:eastAsia="Microsoft Sans Serif" w:cs="Arial"/>
          <w:w w:val="90"/>
        </w:rPr>
        <w:t>a</w:t>
      </w:r>
      <w:r w:rsidRPr="00CF39F2">
        <w:rPr>
          <w:rFonts w:eastAsia="Microsoft Sans Serif" w:cs="Arial"/>
          <w:spacing w:val="5"/>
          <w:w w:val="90"/>
        </w:rPr>
        <w:t xml:space="preserve"> </w:t>
      </w:r>
      <w:r w:rsidRPr="00CF39F2">
        <w:rPr>
          <w:rFonts w:eastAsia="Microsoft Sans Serif" w:cs="Arial"/>
          <w:w w:val="90"/>
        </w:rPr>
        <w:t>risk</w:t>
      </w:r>
      <w:r w:rsidRPr="00CF39F2">
        <w:rPr>
          <w:rFonts w:eastAsia="Microsoft Sans Serif" w:cs="Arial"/>
          <w:spacing w:val="6"/>
          <w:w w:val="90"/>
        </w:rPr>
        <w:t xml:space="preserve"> </w:t>
      </w:r>
      <w:r w:rsidRPr="00CF39F2">
        <w:rPr>
          <w:rFonts w:eastAsia="Microsoft Sans Serif" w:cs="Arial"/>
          <w:spacing w:val="-1"/>
          <w:w w:val="90"/>
        </w:rPr>
        <w:t>that</w:t>
      </w:r>
      <w:r w:rsidRPr="00CF39F2">
        <w:rPr>
          <w:rFonts w:eastAsia="Microsoft Sans Serif" w:cs="Arial"/>
          <w:spacing w:val="6"/>
          <w:w w:val="90"/>
        </w:rPr>
        <w:t xml:space="preserve"> </w:t>
      </w:r>
      <w:r w:rsidRPr="00CF39F2">
        <w:rPr>
          <w:rFonts w:eastAsia="Microsoft Sans Serif" w:cs="Arial"/>
          <w:spacing w:val="-2"/>
          <w:w w:val="90"/>
        </w:rPr>
        <w:t>any</w:t>
      </w:r>
      <w:r w:rsidRPr="00CF39F2">
        <w:rPr>
          <w:rFonts w:eastAsia="Microsoft Sans Serif" w:cs="Arial"/>
          <w:spacing w:val="6"/>
          <w:w w:val="90"/>
        </w:rPr>
        <w:t xml:space="preserve"> </w:t>
      </w:r>
      <w:r w:rsidRPr="00CF39F2">
        <w:rPr>
          <w:rFonts w:eastAsia="Microsoft Sans Serif" w:cs="Arial"/>
          <w:spacing w:val="-1"/>
          <w:w w:val="90"/>
        </w:rPr>
        <w:t>future</w:t>
      </w:r>
      <w:r w:rsidRPr="00CF39F2">
        <w:rPr>
          <w:rFonts w:eastAsia="Microsoft Sans Serif" w:cs="Arial"/>
          <w:spacing w:val="6"/>
          <w:w w:val="90"/>
        </w:rPr>
        <w:t xml:space="preserve"> </w:t>
      </w:r>
      <w:r w:rsidRPr="00CF39F2">
        <w:rPr>
          <w:rFonts w:eastAsia="Microsoft Sans Serif" w:cs="Arial"/>
          <w:spacing w:val="-2"/>
          <w:w w:val="90"/>
        </w:rPr>
        <w:t>change</w:t>
      </w:r>
      <w:r w:rsidRPr="00CF39F2">
        <w:rPr>
          <w:rFonts w:eastAsia="Microsoft Sans Serif" w:cs="Arial"/>
          <w:spacing w:val="6"/>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45"/>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v</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4"/>
          <w:w w:val="90"/>
        </w:rPr>
        <w:t xml:space="preserve"> </w:t>
      </w:r>
      <w:r w:rsidRPr="00CF39F2">
        <w:rPr>
          <w:rFonts w:eastAsia="Microsoft Sans Serif" w:cs="Arial"/>
          <w:spacing w:val="-1"/>
          <w:w w:val="90"/>
        </w:rPr>
        <w:t>w</w:t>
      </w:r>
      <w:r w:rsidRPr="00CF39F2">
        <w:rPr>
          <w:rFonts w:eastAsia="Microsoft Sans Serif" w:cs="Arial"/>
          <w:spacing w:val="-2"/>
          <w:w w:val="90"/>
        </w:rPr>
        <w:t>ill</w:t>
      </w:r>
      <w:r w:rsidRPr="00CF39F2">
        <w:rPr>
          <w:rFonts w:eastAsia="Microsoft Sans Serif" w:cs="Arial"/>
          <w:spacing w:val="5"/>
          <w:w w:val="90"/>
        </w:rPr>
        <w:t xml:space="preserve"> </w:t>
      </w:r>
      <w:r w:rsidRPr="00CF39F2">
        <w:rPr>
          <w:rFonts w:eastAsia="Microsoft Sans Serif" w:cs="Arial"/>
          <w:spacing w:val="-1"/>
          <w:w w:val="90"/>
        </w:rPr>
        <w:t>resu</w:t>
      </w:r>
      <w:r w:rsidRPr="00CF39F2">
        <w:rPr>
          <w:rFonts w:eastAsia="Microsoft Sans Serif" w:cs="Arial"/>
          <w:spacing w:val="-2"/>
          <w:w w:val="90"/>
        </w:rPr>
        <w:t>l</w:t>
      </w:r>
      <w:r w:rsidRPr="00CF39F2">
        <w:rPr>
          <w:rFonts w:eastAsia="Microsoft Sans Serif" w:cs="Arial"/>
          <w:spacing w:val="-1"/>
          <w:w w:val="90"/>
        </w:rPr>
        <w:t>t</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5"/>
          <w:w w:val="90"/>
        </w:rPr>
        <w:t xml:space="preserve"> </w:t>
      </w:r>
      <w:r w:rsidRPr="00CF39F2">
        <w:rPr>
          <w:rFonts w:eastAsia="Microsoft Sans Serif" w:cs="Arial"/>
          <w:spacing w:val="-1"/>
          <w:w w:val="90"/>
        </w:rPr>
        <w:t>an</w:t>
      </w:r>
      <w:r w:rsidRPr="00CF39F2">
        <w:rPr>
          <w:rFonts w:eastAsia="Microsoft Sans Serif" w:cs="Arial"/>
          <w:spacing w:val="4"/>
          <w:w w:val="90"/>
        </w:rPr>
        <w:t xml:space="preserve"> </w:t>
      </w:r>
      <w:r w:rsidRPr="00CF39F2">
        <w:rPr>
          <w:rFonts w:eastAsia="Microsoft Sans Serif" w:cs="Arial"/>
          <w:spacing w:val="-1"/>
          <w:w w:val="90"/>
        </w:rPr>
        <w:t>adverse</w:t>
      </w:r>
      <w:r w:rsidRPr="00CF39F2">
        <w:rPr>
          <w:rFonts w:eastAsia="Microsoft Sans Serif" w:cs="Arial"/>
          <w:spacing w:val="5"/>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4"/>
          <w:w w:val="90"/>
        </w:rPr>
        <w:t xml:space="preserve"> </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4"/>
          <w:w w:val="90"/>
        </w:rPr>
        <w:t xml:space="preserve"> </w:t>
      </w:r>
      <w:r w:rsidRPr="00CF39F2">
        <w:rPr>
          <w:rFonts w:eastAsia="Microsoft Sans Serif" w:cs="Arial"/>
          <w:spacing w:val="-1"/>
          <w:w w:val="90"/>
        </w:rPr>
        <w:t>Budget</w:t>
      </w:r>
      <w:r w:rsidRPr="00CF39F2">
        <w:rPr>
          <w:rFonts w:eastAsia="Microsoft Sans Serif" w:cs="Arial"/>
          <w:spacing w:val="5"/>
          <w:w w:val="90"/>
        </w:rPr>
        <w:t xml:space="preserve"> </w:t>
      </w:r>
      <w:r w:rsidRPr="00CF39F2">
        <w:rPr>
          <w:rFonts w:eastAsia="Microsoft Sans Serif" w:cs="Arial"/>
          <w:spacing w:val="-1"/>
          <w:w w:val="90"/>
        </w:rPr>
        <w:t>for</w:t>
      </w:r>
      <w:r w:rsidRPr="00CF39F2">
        <w:rPr>
          <w:rFonts w:eastAsia="Microsoft Sans Serif" w:cs="Arial"/>
          <w:spacing w:val="4"/>
          <w:w w:val="90"/>
        </w:rPr>
        <w:t xml:space="preserve"> </w:t>
      </w:r>
      <w:r w:rsidRPr="00CF39F2">
        <w:rPr>
          <w:rFonts w:eastAsia="Microsoft Sans Serif" w:cs="Arial"/>
          <w:spacing w:val="-2"/>
          <w:w w:val="90"/>
        </w:rPr>
        <w:t>a</w:t>
      </w:r>
      <w:r w:rsidRPr="00CF39F2">
        <w:rPr>
          <w:rFonts w:eastAsia="Microsoft Sans Serif" w:cs="Arial"/>
          <w:spacing w:val="-3"/>
          <w:w w:val="90"/>
        </w:rPr>
        <w:t>ll</w:t>
      </w:r>
      <w:r w:rsidRPr="00CF39F2">
        <w:rPr>
          <w:rFonts w:eastAsia="Microsoft Sans Serif" w:cs="Arial"/>
          <w:spacing w:val="51"/>
          <w:w w:val="87"/>
        </w:rPr>
        <w:t xml:space="preserve"> </w:t>
      </w:r>
      <w:r w:rsidRPr="00CF39F2">
        <w:rPr>
          <w:rFonts w:eastAsia="Microsoft Sans Serif" w:cs="Arial"/>
          <w:w w:val="90"/>
        </w:rPr>
        <w:t>forward</w:t>
      </w:r>
      <w:r w:rsidRPr="00CF39F2">
        <w:rPr>
          <w:rFonts w:eastAsia="Microsoft Sans Serif" w:cs="Arial"/>
          <w:spacing w:val="11"/>
          <w:w w:val="90"/>
        </w:rPr>
        <w:t xml:space="preserve"> </w:t>
      </w:r>
      <w:r w:rsidRPr="00CF39F2">
        <w:rPr>
          <w:rFonts w:eastAsia="Microsoft Sans Serif" w:cs="Arial"/>
          <w:spacing w:val="-1"/>
          <w:w w:val="90"/>
        </w:rPr>
        <w:t>years.</w:t>
      </w:r>
    </w:p>
    <w:p w:rsidR="004D06C0" w:rsidRPr="00CF39F2" w:rsidRDefault="00EA2DC5">
      <w:pPr>
        <w:pStyle w:val="BodyText"/>
        <w:spacing w:before="113" w:line="289" w:lineRule="auto"/>
        <w:ind w:right="462"/>
        <w:rPr>
          <w:rFonts w:eastAsia="Microsoft Sans Serif" w:cs="Arial"/>
        </w:rPr>
      </w:pPr>
      <w:r w:rsidRPr="00CF39F2">
        <w:rPr>
          <w:rFonts w:eastAsia="Microsoft Sans Serif" w:cs="Arial"/>
          <w:spacing w:val="-1"/>
          <w:w w:val="90"/>
        </w:rPr>
        <w:t>Compared</w:t>
      </w:r>
      <w:r w:rsidRPr="00CF39F2">
        <w:rPr>
          <w:rFonts w:eastAsia="Microsoft Sans Serif" w:cs="Arial"/>
          <w:spacing w:val="2"/>
          <w:w w:val="90"/>
        </w:rPr>
        <w:t xml:space="preserve"> </w:t>
      </w:r>
      <w:r w:rsidRPr="00CF39F2">
        <w:rPr>
          <w:rFonts w:eastAsia="Microsoft Sans Serif" w:cs="Arial"/>
          <w:spacing w:val="-2"/>
          <w:w w:val="90"/>
        </w:rPr>
        <w:t>to</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7"/>
          <w:w w:val="90"/>
        </w:rPr>
        <w:t>2012-13</w:t>
      </w:r>
      <w:r w:rsidRPr="00CF39F2">
        <w:rPr>
          <w:rFonts w:eastAsia="Microsoft Sans Serif" w:cs="Arial"/>
          <w:spacing w:val="2"/>
          <w:w w:val="90"/>
        </w:rPr>
        <w:t xml:space="preserve"> </w:t>
      </w:r>
      <w:r w:rsidRPr="00CF39F2">
        <w:rPr>
          <w:rFonts w:eastAsia="Microsoft Sans Serif" w:cs="Arial"/>
          <w:spacing w:val="-2"/>
          <w:w w:val="90"/>
        </w:rPr>
        <w:t>M</w:t>
      </w:r>
      <w:r w:rsidRPr="00CF39F2">
        <w:rPr>
          <w:rFonts w:eastAsia="Microsoft Sans Serif" w:cs="Arial"/>
          <w:spacing w:val="-3"/>
          <w:w w:val="90"/>
        </w:rPr>
        <w:t>i</w:t>
      </w:r>
      <w:r w:rsidRPr="00CF39F2">
        <w:rPr>
          <w:rFonts w:eastAsia="Microsoft Sans Serif" w:cs="Arial"/>
          <w:spacing w:val="-2"/>
          <w:w w:val="90"/>
        </w:rPr>
        <w:t>n</w:t>
      </w:r>
      <w:r w:rsidRPr="00CF39F2">
        <w:rPr>
          <w:rFonts w:eastAsia="Microsoft Sans Serif" w:cs="Arial"/>
          <w:spacing w:val="-3"/>
          <w:w w:val="90"/>
        </w:rPr>
        <w:t>i</w:t>
      </w:r>
      <w:r w:rsidRPr="00CF39F2">
        <w:rPr>
          <w:rFonts w:eastAsia="Microsoft Sans Serif" w:cs="Arial"/>
          <w:spacing w:val="2"/>
          <w:w w:val="90"/>
        </w:rPr>
        <w:t xml:space="preserve"> </w:t>
      </w:r>
      <w:r w:rsidRPr="00CF39F2">
        <w:rPr>
          <w:rFonts w:eastAsia="Microsoft Sans Serif" w:cs="Arial"/>
          <w:spacing w:val="-1"/>
          <w:w w:val="90"/>
        </w:rPr>
        <w:t>Budget,</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est</w:t>
      </w:r>
      <w:r w:rsidRPr="00CF39F2">
        <w:rPr>
          <w:rFonts w:eastAsia="Microsoft Sans Serif" w:cs="Arial"/>
          <w:spacing w:val="-3"/>
          <w:w w:val="90"/>
        </w:rPr>
        <w:t>i</w:t>
      </w:r>
      <w:r w:rsidRPr="00CF39F2">
        <w:rPr>
          <w:rFonts w:eastAsia="Microsoft Sans Serif" w:cs="Arial"/>
          <w:spacing w:val="-2"/>
          <w:w w:val="90"/>
        </w:rPr>
        <w:t>mate</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2"/>
          <w:w w:val="90"/>
        </w:rPr>
        <w:t xml:space="preserve"> </w:t>
      </w:r>
      <w:r w:rsidRPr="00CF39F2">
        <w:rPr>
          <w:rFonts w:eastAsia="Microsoft Sans Serif" w:cs="Arial"/>
          <w:w w:val="90"/>
        </w:rPr>
        <w:t>GST</w:t>
      </w:r>
      <w:r w:rsidRPr="00CF39F2">
        <w:rPr>
          <w:rFonts w:eastAsia="Microsoft Sans Serif" w:cs="Arial"/>
          <w:spacing w:val="55"/>
          <w:w w:val="81"/>
        </w:rPr>
        <w:t xml:space="preserve"> </w:t>
      </w:r>
      <w:r w:rsidRPr="00CF39F2">
        <w:rPr>
          <w:rFonts w:eastAsia="Microsoft Sans Serif" w:cs="Arial"/>
          <w:spacing w:val="-2"/>
          <w:w w:val="90"/>
        </w:rPr>
        <w:t>revenue</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spacing w:val="-5"/>
          <w:w w:val="90"/>
        </w:rPr>
        <w:t>2013-14</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3"/>
          <w:w w:val="90"/>
        </w:rPr>
        <w:t xml:space="preserve"> </w:t>
      </w:r>
      <w:r w:rsidRPr="00CF39F2">
        <w:rPr>
          <w:rFonts w:eastAsia="Microsoft Sans Serif" w:cs="Arial"/>
          <w:spacing w:val="-11"/>
          <w:w w:val="90"/>
        </w:rPr>
        <w:t>$117</w:t>
      </w:r>
      <w:r w:rsidRPr="00CF39F2">
        <w:rPr>
          <w:rFonts w:eastAsia="Microsoft Sans Serif" w:cs="Arial"/>
          <w:spacing w:val="3"/>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3"/>
          <w:w w:val="90"/>
        </w:rPr>
        <w:t xml:space="preserve"> </w:t>
      </w:r>
      <w:r w:rsidRPr="00CF39F2">
        <w:rPr>
          <w:rFonts w:eastAsia="Microsoft Sans Serif" w:cs="Arial"/>
          <w:spacing w:val="-2"/>
          <w:w w:val="90"/>
        </w:rPr>
        <w:t>l</w:t>
      </w:r>
      <w:r w:rsidRPr="00CF39F2">
        <w:rPr>
          <w:rFonts w:eastAsia="Microsoft Sans Serif" w:cs="Arial"/>
          <w:spacing w:val="-1"/>
          <w:w w:val="90"/>
        </w:rPr>
        <w:t>ower</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3"/>
          <w:w w:val="90"/>
        </w:rPr>
        <w:t xml:space="preserve"> </w:t>
      </w:r>
      <w:r w:rsidRPr="00CF39F2">
        <w:rPr>
          <w:rFonts w:eastAsia="Microsoft Sans Serif" w:cs="Arial"/>
          <w:spacing w:val="-5"/>
          <w:w w:val="90"/>
        </w:rPr>
        <w:t>2013-14</w:t>
      </w:r>
      <w:r w:rsidRPr="00CF39F2">
        <w:rPr>
          <w:rFonts w:eastAsia="Microsoft Sans Serif" w:cs="Arial"/>
          <w:spacing w:val="4"/>
          <w:w w:val="90"/>
        </w:rPr>
        <w:t xml:space="preserve"> </w:t>
      </w:r>
      <w:r w:rsidRPr="00CF39F2">
        <w:rPr>
          <w:rFonts w:eastAsia="Microsoft Sans Serif" w:cs="Arial"/>
          <w:spacing w:val="-1"/>
          <w:w w:val="90"/>
        </w:rPr>
        <w:t>Budget.</w:t>
      </w:r>
      <w:r w:rsidRPr="00CF39F2">
        <w:rPr>
          <w:rFonts w:eastAsia="Microsoft Sans Serif" w:cs="Arial"/>
          <w:spacing w:val="3"/>
          <w:w w:val="90"/>
        </w:rPr>
        <w:t xml:space="preserve"> </w:t>
      </w:r>
      <w:r w:rsidRPr="00CF39F2">
        <w:rPr>
          <w:rFonts w:eastAsia="Microsoft Sans Serif" w:cs="Arial"/>
          <w:spacing w:val="1"/>
          <w:w w:val="90"/>
        </w:rPr>
        <w:t>Of</w:t>
      </w:r>
      <w:r w:rsidRPr="00CF39F2">
        <w:rPr>
          <w:rFonts w:eastAsia="Microsoft Sans Serif" w:cs="Arial"/>
          <w:spacing w:val="3"/>
          <w:w w:val="90"/>
        </w:rPr>
        <w:t xml:space="preserve"> </w:t>
      </w:r>
      <w:r w:rsidRPr="00CF39F2">
        <w:rPr>
          <w:rFonts w:eastAsia="Microsoft Sans Serif" w:cs="Arial"/>
          <w:spacing w:val="-1"/>
          <w:w w:val="90"/>
        </w:rPr>
        <w:t>th</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35"/>
          <w:w w:val="90"/>
        </w:rPr>
        <w:t xml:space="preserve"> </w:t>
      </w:r>
      <w:r w:rsidRPr="00CF39F2">
        <w:rPr>
          <w:rFonts w:eastAsia="Microsoft Sans Serif" w:cs="Arial"/>
          <w:spacing w:val="-1"/>
          <w:w w:val="90"/>
        </w:rPr>
        <w:t>reduct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4"/>
          <w:w w:val="90"/>
        </w:rPr>
        <w:t xml:space="preserve"> </w:t>
      </w:r>
      <w:r w:rsidRPr="00CF39F2">
        <w:rPr>
          <w:rFonts w:eastAsia="Microsoft Sans Serif" w:cs="Arial"/>
          <w:spacing w:val="-6"/>
          <w:w w:val="90"/>
        </w:rPr>
        <w:t>$107</w:t>
      </w:r>
      <w:r w:rsidRPr="00CF39F2">
        <w:rPr>
          <w:rFonts w:eastAsia="Microsoft Sans Serif" w:cs="Arial"/>
          <w:spacing w:val="5"/>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5"/>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rectly</w:t>
      </w:r>
      <w:r w:rsidRPr="00CF39F2">
        <w:rPr>
          <w:rFonts w:eastAsia="Microsoft Sans Serif" w:cs="Arial"/>
          <w:spacing w:val="4"/>
          <w:w w:val="90"/>
        </w:rPr>
        <w:t xml:space="preserve"> </w:t>
      </w:r>
      <w:r w:rsidRPr="00CF39F2">
        <w:rPr>
          <w:rFonts w:eastAsia="Microsoft Sans Serif" w:cs="Arial"/>
          <w:spacing w:val="-1"/>
          <w:w w:val="90"/>
        </w:rPr>
        <w:t>attr</w:t>
      </w:r>
      <w:r w:rsidRPr="00CF39F2">
        <w:rPr>
          <w:rFonts w:eastAsia="Microsoft Sans Serif" w:cs="Arial"/>
          <w:spacing w:val="-2"/>
          <w:w w:val="90"/>
        </w:rPr>
        <w:t>i</w:t>
      </w:r>
      <w:r w:rsidRPr="00CF39F2">
        <w:rPr>
          <w:rFonts w:eastAsia="Microsoft Sans Serif" w:cs="Arial"/>
          <w:spacing w:val="-1"/>
          <w:w w:val="90"/>
        </w:rPr>
        <w:t>buted</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5"/>
          <w:w w:val="90"/>
        </w:rPr>
        <w:t xml:space="preserve"> </w:t>
      </w:r>
      <w:r w:rsidRPr="00CF39F2">
        <w:rPr>
          <w:rFonts w:eastAsia="Microsoft Sans Serif" w:cs="Arial"/>
          <w:spacing w:val="-1"/>
          <w:w w:val="90"/>
        </w:rPr>
        <w:t>rev</w:t>
      </w:r>
      <w:r w:rsidRPr="00CF39F2">
        <w:rPr>
          <w:rFonts w:eastAsia="Microsoft Sans Serif" w:cs="Arial"/>
          <w:spacing w:val="-2"/>
          <w:w w:val="90"/>
        </w:rPr>
        <w:t>i</w:t>
      </w:r>
      <w:r w:rsidRPr="00CF39F2">
        <w:rPr>
          <w:rFonts w:eastAsia="Microsoft Sans Serif" w:cs="Arial"/>
          <w:spacing w:val="-1"/>
          <w:w w:val="90"/>
        </w:rPr>
        <w:t>sed</w:t>
      </w:r>
      <w:r w:rsidRPr="00CF39F2">
        <w:rPr>
          <w:rFonts w:eastAsia="Microsoft Sans Serif" w:cs="Arial"/>
          <w:spacing w:val="4"/>
          <w:w w:val="90"/>
        </w:rPr>
        <w:t xml:space="preserve"> </w:t>
      </w:r>
      <w:r w:rsidRPr="00CF39F2">
        <w:rPr>
          <w:rFonts w:eastAsia="Microsoft Sans Serif" w:cs="Arial"/>
          <w:w w:val="90"/>
        </w:rPr>
        <w:t>GST</w:t>
      </w:r>
      <w:r w:rsidRPr="00CF39F2">
        <w:rPr>
          <w:rFonts w:eastAsia="Microsoft Sans Serif" w:cs="Arial"/>
          <w:spacing w:val="49"/>
          <w:w w:val="81"/>
        </w:rPr>
        <w:t xml:space="preserve"> </w:t>
      </w:r>
      <w:r w:rsidRPr="00CF39F2">
        <w:rPr>
          <w:rFonts w:eastAsia="Microsoft Sans Serif" w:cs="Arial"/>
          <w:spacing w:val="-3"/>
          <w:w w:val="90"/>
        </w:rPr>
        <w:t>re</w:t>
      </w:r>
      <w:r w:rsidRPr="00CF39F2">
        <w:rPr>
          <w:rFonts w:eastAsia="Microsoft Sans Serif" w:cs="Arial"/>
          <w:spacing w:val="-4"/>
          <w:w w:val="90"/>
        </w:rPr>
        <w:t>l</w:t>
      </w:r>
      <w:r w:rsidRPr="00CF39F2">
        <w:rPr>
          <w:rFonts w:eastAsia="Microsoft Sans Serif" w:cs="Arial"/>
          <w:spacing w:val="-3"/>
          <w:w w:val="90"/>
        </w:rPr>
        <w:t>at</w:t>
      </w:r>
      <w:r w:rsidRPr="00CF39F2">
        <w:rPr>
          <w:rFonts w:eastAsia="Microsoft Sans Serif" w:cs="Arial"/>
          <w:spacing w:val="-4"/>
          <w:w w:val="90"/>
        </w:rPr>
        <w:t>i</w:t>
      </w:r>
      <w:r w:rsidRPr="00CF39F2">
        <w:rPr>
          <w:rFonts w:eastAsia="Microsoft Sans Serif" w:cs="Arial"/>
          <w:spacing w:val="-3"/>
          <w:w w:val="90"/>
        </w:rPr>
        <w:t>v</w:t>
      </w:r>
      <w:r w:rsidRPr="00CF39F2">
        <w:rPr>
          <w:rFonts w:eastAsia="Microsoft Sans Serif" w:cs="Arial"/>
          <w:spacing w:val="-4"/>
          <w:w w:val="90"/>
        </w:rPr>
        <w:t>i</w:t>
      </w:r>
      <w:r w:rsidRPr="00CF39F2">
        <w:rPr>
          <w:rFonts w:eastAsia="Microsoft Sans Serif" w:cs="Arial"/>
          <w:spacing w:val="-3"/>
          <w:w w:val="90"/>
        </w:rPr>
        <w:t>ty.</w:t>
      </w:r>
    </w:p>
    <w:p w:rsidR="004D06C0" w:rsidRPr="00CF39F2" w:rsidRDefault="00EA2DC5">
      <w:pPr>
        <w:pStyle w:val="BodyText"/>
        <w:spacing w:before="113" w:line="289" w:lineRule="auto"/>
        <w:ind w:right="203"/>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2"/>
          <w:w w:val="90"/>
        </w:rPr>
        <w:t xml:space="preserve"> </w:t>
      </w:r>
      <w:r w:rsidRPr="00CF39F2">
        <w:rPr>
          <w:rFonts w:eastAsia="Microsoft Sans Serif" w:cs="Arial"/>
          <w:spacing w:val="-2"/>
          <w:w w:val="90"/>
        </w:rPr>
        <w:t>approx</w:t>
      </w:r>
      <w:r w:rsidRPr="00CF39F2">
        <w:rPr>
          <w:rFonts w:eastAsia="Microsoft Sans Serif" w:cs="Arial"/>
          <w:spacing w:val="-3"/>
          <w:w w:val="90"/>
        </w:rPr>
        <w:t>i</w:t>
      </w:r>
      <w:r w:rsidRPr="00CF39F2">
        <w:rPr>
          <w:rFonts w:eastAsia="Microsoft Sans Serif" w:cs="Arial"/>
          <w:spacing w:val="-2"/>
          <w:w w:val="90"/>
        </w:rPr>
        <w:t>mate</w:t>
      </w:r>
      <w:r w:rsidRPr="00CF39F2">
        <w:rPr>
          <w:rFonts w:eastAsia="Microsoft Sans Serif" w:cs="Arial"/>
          <w:spacing w:val="3"/>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3"/>
          <w:w w:val="90"/>
        </w:rPr>
        <w:t xml:space="preserve"> </w:t>
      </w:r>
      <w:r w:rsidRPr="00CF39F2">
        <w:rPr>
          <w:rFonts w:eastAsia="Microsoft Sans Serif" w:cs="Arial"/>
          <w:spacing w:val="-1"/>
          <w:w w:val="90"/>
        </w:rPr>
        <w:t>of</w:t>
      </w:r>
      <w:r w:rsidRPr="00CF39F2">
        <w:rPr>
          <w:rFonts w:eastAsia="Microsoft Sans Serif" w:cs="Arial"/>
          <w:spacing w:val="2"/>
          <w:w w:val="90"/>
        </w:rPr>
        <w:t xml:space="preserve"> </w:t>
      </w:r>
      <w:r w:rsidRPr="00CF39F2">
        <w:rPr>
          <w:rFonts w:eastAsia="Microsoft Sans Serif" w:cs="Arial"/>
          <w:w w:val="90"/>
        </w:rPr>
        <w:t>a</w:t>
      </w:r>
      <w:r w:rsidRPr="00CF39F2">
        <w:rPr>
          <w:rFonts w:eastAsia="Microsoft Sans Serif" w:cs="Arial"/>
          <w:spacing w:val="3"/>
          <w:w w:val="90"/>
        </w:rPr>
        <w:t xml:space="preserve"> </w:t>
      </w:r>
      <w:r w:rsidRPr="00CF39F2">
        <w:rPr>
          <w:rFonts w:eastAsia="Microsoft Sans Serif" w:cs="Arial"/>
          <w:w w:val="90"/>
        </w:rPr>
        <w:t>1</w:t>
      </w:r>
      <w:r w:rsidRPr="00CF39F2">
        <w:rPr>
          <w:rFonts w:eastAsia="Microsoft Sans Serif" w:cs="Arial"/>
          <w:spacing w:val="3"/>
          <w:w w:val="90"/>
        </w:rPr>
        <w:t xml:space="preserve"> </w:t>
      </w:r>
      <w:r w:rsidRPr="00CF39F2">
        <w:rPr>
          <w:rFonts w:eastAsia="Microsoft Sans Serif" w:cs="Arial"/>
          <w:spacing w:val="-1"/>
          <w:w w:val="90"/>
        </w:rPr>
        <w:t>per</w:t>
      </w:r>
      <w:r w:rsidRPr="00CF39F2">
        <w:rPr>
          <w:rFonts w:eastAsia="Microsoft Sans Serif" w:cs="Arial"/>
          <w:spacing w:val="3"/>
          <w:w w:val="90"/>
        </w:rPr>
        <w:t xml:space="preserve"> </w:t>
      </w:r>
      <w:r w:rsidRPr="00CF39F2">
        <w:rPr>
          <w:rFonts w:eastAsia="Microsoft Sans Serif" w:cs="Arial"/>
          <w:spacing w:val="-1"/>
          <w:w w:val="90"/>
        </w:rPr>
        <w:t>cent</w:t>
      </w:r>
      <w:r w:rsidRPr="00CF39F2">
        <w:rPr>
          <w:rFonts w:eastAsia="Microsoft Sans Serif" w:cs="Arial"/>
          <w:spacing w:val="2"/>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3"/>
          <w:w w:val="90"/>
        </w:rPr>
        <w:t xml:space="preserve"> </w:t>
      </w:r>
      <w:r w:rsidRPr="00CF39F2">
        <w:rPr>
          <w:rFonts w:eastAsia="Microsoft Sans Serif" w:cs="Arial"/>
          <w:w w:val="90"/>
        </w:rPr>
        <w:t>GST</w:t>
      </w:r>
      <w:r w:rsidRPr="00CF39F2">
        <w:rPr>
          <w:rFonts w:eastAsia="Microsoft Sans Serif" w:cs="Arial"/>
          <w:spacing w:val="47"/>
          <w:w w:val="81"/>
        </w:rPr>
        <w:t xml:space="preserve"> </w:t>
      </w:r>
      <w:r w:rsidRPr="00CF39F2">
        <w:rPr>
          <w:rFonts w:eastAsia="Microsoft Sans Serif" w:cs="Arial"/>
          <w:w w:val="90"/>
        </w:rPr>
        <w:t>relativity</w:t>
      </w:r>
      <w:r w:rsidRPr="00CF39F2">
        <w:rPr>
          <w:rFonts w:eastAsia="Microsoft Sans Serif" w:cs="Arial"/>
          <w:spacing w:val="5"/>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6"/>
          <w:w w:val="90"/>
        </w:rPr>
        <w:t xml:space="preserve"> </w:t>
      </w:r>
      <w:r w:rsidRPr="00CF39F2">
        <w:rPr>
          <w:rFonts w:eastAsia="Microsoft Sans Serif" w:cs="Arial"/>
          <w:spacing w:val="-2"/>
          <w:w w:val="90"/>
        </w:rPr>
        <w:t>±$26</w:t>
      </w:r>
      <w:r w:rsidRPr="00CF39F2">
        <w:rPr>
          <w:rFonts w:eastAsia="Microsoft Sans Serif" w:cs="Arial"/>
          <w:spacing w:val="6"/>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6"/>
          <w:w w:val="90"/>
        </w:rPr>
        <w:t xml:space="preserve"> </w:t>
      </w:r>
      <w:r w:rsidRPr="00CF39F2">
        <w:rPr>
          <w:rFonts w:eastAsia="Microsoft Sans Serif" w:cs="Arial"/>
          <w:w w:val="90"/>
        </w:rPr>
        <w:t>with</w:t>
      </w:r>
      <w:r w:rsidRPr="00CF39F2">
        <w:rPr>
          <w:rFonts w:eastAsia="Microsoft Sans Serif" w:cs="Arial"/>
          <w:spacing w:val="6"/>
          <w:w w:val="90"/>
        </w:rPr>
        <w:t xml:space="preserve"> </w:t>
      </w:r>
      <w:r w:rsidRPr="00CF39F2">
        <w:rPr>
          <w:rFonts w:eastAsia="Microsoft Sans Serif" w:cs="Arial"/>
          <w:w w:val="90"/>
        </w:rPr>
        <w:t>a</w:t>
      </w:r>
      <w:r w:rsidRPr="00CF39F2">
        <w:rPr>
          <w:rFonts w:eastAsia="Microsoft Sans Serif" w:cs="Arial"/>
          <w:spacing w:val="6"/>
          <w:w w:val="90"/>
        </w:rPr>
        <w:t xml:space="preserve"> </w:t>
      </w:r>
      <w:r w:rsidRPr="00CF39F2">
        <w:rPr>
          <w:rFonts w:eastAsia="Microsoft Sans Serif" w:cs="Arial"/>
          <w:spacing w:val="-2"/>
          <w:w w:val="90"/>
        </w:rPr>
        <w:t>cumu</w:t>
      </w:r>
      <w:r w:rsidRPr="00CF39F2">
        <w:rPr>
          <w:rFonts w:eastAsia="Microsoft Sans Serif" w:cs="Arial"/>
          <w:spacing w:val="-3"/>
          <w:w w:val="90"/>
        </w:rPr>
        <w:t>l</w:t>
      </w:r>
      <w:r w:rsidRPr="00CF39F2">
        <w:rPr>
          <w:rFonts w:eastAsia="Microsoft Sans Serif" w:cs="Arial"/>
          <w:spacing w:val="-2"/>
          <w:w w:val="90"/>
        </w:rPr>
        <w:t>at</w:t>
      </w:r>
      <w:r w:rsidRPr="00CF39F2">
        <w:rPr>
          <w:rFonts w:eastAsia="Microsoft Sans Serif" w:cs="Arial"/>
          <w:spacing w:val="-3"/>
          <w:w w:val="90"/>
        </w:rPr>
        <w:t>i</w:t>
      </w:r>
      <w:r w:rsidRPr="00CF39F2">
        <w:rPr>
          <w:rFonts w:eastAsia="Microsoft Sans Serif" w:cs="Arial"/>
          <w:spacing w:val="-2"/>
          <w:w w:val="90"/>
        </w:rPr>
        <w:t>ve</w:t>
      </w:r>
      <w:r w:rsidRPr="00CF39F2">
        <w:rPr>
          <w:rFonts w:eastAsia="Microsoft Sans Serif" w:cs="Arial"/>
          <w:spacing w:val="6"/>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6"/>
          <w:w w:val="90"/>
        </w:rPr>
        <w:t xml:space="preserve"> </w:t>
      </w:r>
      <w:r w:rsidRPr="00CF39F2">
        <w:rPr>
          <w:rFonts w:eastAsia="Microsoft Sans Serif" w:cs="Arial"/>
          <w:spacing w:val="-2"/>
          <w:w w:val="90"/>
        </w:rPr>
        <w:t>over</w:t>
      </w:r>
      <w:r w:rsidRPr="00CF39F2">
        <w:rPr>
          <w:rFonts w:eastAsia="Microsoft Sans Serif" w:cs="Arial"/>
          <w:spacing w:val="6"/>
          <w:w w:val="90"/>
        </w:rPr>
        <w:t xml:space="preserve"> </w:t>
      </w:r>
      <w:r w:rsidRPr="00CF39F2">
        <w:rPr>
          <w:rFonts w:eastAsia="Microsoft Sans Serif" w:cs="Arial"/>
          <w:spacing w:val="-1"/>
          <w:w w:val="90"/>
        </w:rPr>
        <w:t>the</w:t>
      </w:r>
      <w:r w:rsidRPr="00CF39F2">
        <w:rPr>
          <w:rFonts w:eastAsia="Microsoft Sans Serif" w:cs="Arial"/>
          <w:spacing w:val="6"/>
          <w:w w:val="90"/>
        </w:rPr>
        <w:t xml:space="preserve"> </w:t>
      </w:r>
      <w:r w:rsidRPr="00CF39F2">
        <w:rPr>
          <w:rFonts w:eastAsia="Microsoft Sans Serif" w:cs="Arial"/>
          <w:w w:val="90"/>
        </w:rPr>
        <w:t>forward</w:t>
      </w:r>
      <w:r w:rsidRPr="00CF39F2">
        <w:rPr>
          <w:rFonts w:eastAsia="Microsoft Sans Serif" w:cs="Arial"/>
          <w:spacing w:val="6"/>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53"/>
          <w:w w:val="90"/>
        </w:rPr>
        <w:t xml:space="preserve"> </w:t>
      </w:r>
      <w:r w:rsidRPr="00CF39F2">
        <w:rPr>
          <w:rFonts w:eastAsia="Microsoft Sans Serif" w:cs="Arial"/>
          <w:w w:val="90"/>
        </w:rPr>
        <w:t>period</w:t>
      </w:r>
      <w:r w:rsidRPr="00CF39F2">
        <w:rPr>
          <w:rFonts w:eastAsia="Microsoft Sans Serif" w:cs="Arial"/>
          <w:spacing w:val="11"/>
          <w:w w:val="90"/>
        </w:rPr>
        <w:t xml:space="preserve"> </w:t>
      </w:r>
      <w:r w:rsidRPr="00CF39F2">
        <w:rPr>
          <w:rFonts w:eastAsia="Microsoft Sans Serif" w:cs="Arial"/>
          <w:spacing w:val="-1"/>
          <w:w w:val="90"/>
        </w:rPr>
        <w:t>of</w:t>
      </w:r>
      <w:r w:rsidRPr="00CF39F2">
        <w:rPr>
          <w:rFonts w:eastAsia="Microsoft Sans Serif" w:cs="Arial"/>
          <w:spacing w:val="12"/>
          <w:w w:val="90"/>
        </w:rPr>
        <w:t xml:space="preserve"> </w:t>
      </w:r>
      <w:r w:rsidRPr="00CF39F2">
        <w:rPr>
          <w:rFonts w:eastAsia="Microsoft Sans Serif" w:cs="Arial"/>
          <w:spacing w:val="-8"/>
          <w:w w:val="90"/>
        </w:rPr>
        <w:t>±</w:t>
      </w:r>
      <w:r w:rsidRPr="00CF39F2">
        <w:rPr>
          <w:rFonts w:eastAsia="Microsoft Sans Serif" w:cs="Arial"/>
          <w:spacing w:val="-9"/>
          <w:w w:val="90"/>
        </w:rPr>
        <w:t>$115</w:t>
      </w:r>
      <w:r w:rsidRPr="00CF39F2">
        <w:rPr>
          <w:rFonts w:eastAsia="Microsoft Sans Serif" w:cs="Arial"/>
          <w:spacing w:val="11"/>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p>
    <w:p w:rsidR="004D06C0" w:rsidRPr="00CF39F2" w:rsidRDefault="00EA2DC5">
      <w:pPr>
        <w:pStyle w:val="BodyText"/>
        <w:spacing w:before="113" w:line="289" w:lineRule="auto"/>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above</w:t>
      </w:r>
      <w:r w:rsidRPr="00CF39F2">
        <w:rPr>
          <w:rFonts w:cs="Arial"/>
          <w:spacing w:val="4"/>
          <w:w w:val="90"/>
        </w:rPr>
        <w:t xml:space="preserve"> </w:t>
      </w:r>
      <w:r w:rsidRPr="00CF39F2">
        <w:rPr>
          <w:rFonts w:cs="Arial"/>
          <w:spacing w:val="-1"/>
          <w:w w:val="90"/>
        </w:rPr>
        <w:t>analys</w:t>
      </w:r>
      <w:r w:rsidRPr="00CF39F2">
        <w:rPr>
          <w:rFonts w:cs="Arial"/>
          <w:spacing w:val="-2"/>
          <w:w w:val="90"/>
        </w:rPr>
        <w:t>i</w:t>
      </w:r>
      <w:r w:rsidRPr="00CF39F2">
        <w:rPr>
          <w:rFonts w:cs="Arial"/>
          <w:spacing w:val="-1"/>
          <w:w w:val="90"/>
        </w:rPr>
        <w:t>s</w:t>
      </w:r>
      <w:r w:rsidRPr="00CF39F2">
        <w:rPr>
          <w:rFonts w:cs="Arial"/>
          <w:spacing w:val="4"/>
          <w:w w:val="90"/>
        </w:rPr>
        <w:t xml:space="preserve"> </w:t>
      </w:r>
      <w:r w:rsidRPr="00CF39F2">
        <w:rPr>
          <w:rFonts w:cs="Arial"/>
          <w:spacing w:val="-2"/>
          <w:w w:val="90"/>
        </w:rPr>
        <w:t>exam</w:t>
      </w:r>
      <w:r w:rsidRPr="00CF39F2">
        <w:rPr>
          <w:rFonts w:cs="Arial"/>
          <w:spacing w:val="-3"/>
          <w:w w:val="90"/>
        </w:rPr>
        <w:t>i</w:t>
      </w:r>
      <w:r w:rsidRPr="00CF39F2">
        <w:rPr>
          <w:rFonts w:cs="Arial"/>
          <w:spacing w:val="-2"/>
          <w:w w:val="90"/>
        </w:rPr>
        <w:t>nes</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i</w:t>
      </w:r>
      <w:r w:rsidRPr="00CF39F2">
        <w:rPr>
          <w:rFonts w:cs="Arial"/>
          <w:spacing w:val="-2"/>
          <w:w w:val="90"/>
        </w:rPr>
        <w:t>mpact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var</w:t>
      </w:r>
      <w:r w:rsidRPr="00CF39F2">
        <w:rPr>
          <w:rFonts w:cs="Arial"/>
          <w:spacing w:val="-2"/>
          <w:w w:val="90"/>
        </w:rPr>
        <w:t>i</w:t>
      </w:r>
      <w:r w:rsidRPr="00CF39F2">
        <w:rPr>
          <w:rFonts w:cs="Arial"/>
          <w:spacing w:val="-1"/>
          <w:w w:val="90"/>
        </w:rPr>
        <w:t>at</w:t>
      </w:r>
      <w:r w:rsidRPr="00CF39F2">
        <w:rPr>
          <w:rFonts w:cs="Arial"/>
          <w:spacing w:val="-2"/>
          <w:w w:val="90"/>
        </w:rPr>
        <w:t>i</w:t>
      </w:r>
      <w:r w:rsidRPr="00CF39F2">
        <w:rPr>
          <w:rFonts w:cs="Arial"/>
          <w:spacing w:val="-1"/>
          <w:w w:val="90"/>
        </w:rPr>
        <w:t>ons</w:t>
      </w:r>
      <w:r w:rsidRPr="00CF39F2">
        <w:rPr>
          <w:rFonts w:cs="Arial"/>
          <w:spacing w:val="4"/>
          <w:w w:val="90"/>
        </w:rPr>
        <w:t xml:space="preserve"> </w:t>
      </w:r>
      <w:r w:rsidRPr="00CF39F2">
        <w:rPr>
          <w:rFonts w:cs="Arial"/>
          <w:spacing w:val="-2"/>
          <w:w w:val="90"/>
        </w:rPr>
        <w:t>i</w:t>
      </w:r>
      <w:r w:rsidRPr="00CF39F2">
        <w:rPr>
          <w:rFonts w:cs="Arial"/>
          <w:spacing w:val="-1"/>
          <w:w w:val="90"/>
        </w:rPr>
        <w:t>n</w:t>
      </w:r>
      <w:r w:rsidRPr="00CF39F2">
        <w:rPr>
          <w:rFonts w:cs="Arial"/>
          <w:spacing w:val="4"/>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each</w:t>
      </w:r>
      <w:r w:rsidRPr="00CF39F2">
        <w:rPr>
          <w:rFonts w:cs="Arial"/>
          <w:spacing w:val="45"/>
          <w:w w:val="90"/>
        </w:rPr>
        <w:t xml:space="preserve"> </w:t>
      </w:r>
      <w:r w:rsidRPr="00CF39F2">
        <w:rPr>
          <w:rFonts w:cs="Arial"/>
          <w:spacing w:val="-2"/>
          <w:w w:val="90"/>
        </w:rPr>
        <w:t>parameter</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7"/>
          <w:w w:val="90"/>
        </w:rPr>
        <w:t xml:space="preserve"> </w:t>
      </w:r>
      <w:r w:rsidRPr="00CF39F2">
        <w:rPr>
          <w:rFonts w:cs="Arial"/>
          <w:spacing w:val="-2"/>
          <w:w w:val="90"/>
        </w:rPr>
        <w:t>i</w:t>
      </w:r>
      <w:r w:rsidRPr="00CF39F2">
        <w:rPr>
          <w:rFonts w:cs="Arial"/>
          <w:spacing w:val="-1"/>
          <w:w w:val="90"/>
        </w:rPr>
        <w:t>so</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on.</w:t>
      </w:r>
      <w:r w:rsidRPr="00CF39F2">
        <w:rPr>
          <w:rFonts w:cs="Arial"/>
          <w:spacing w:val="7"/>
          <w:w w:val="90"/>
        </w:rPr>
        <w:t xml:space="preserve"> </w:t>
      </w:r>
      <w:r w:rsidRPr="00CF39F2">
        <w:rPr>
          <w:rFonts w:cs="Arial"/>
          <w:spacing w:val="-3"/>
          <w:w w:val="90"/>
        </w:rPr>
        <w:t>However,</w:t>
      </w:r>
      <w:r w:rsidRPr="00CF39F2">
        <w:rPr>
          <w:rFonts w:cs="Arial"/>
          <w:spacing w:val="6"/>
          <w:w w:val="90"/>
        </w:rPr>
        <w:t xml:space="preserve"> </w:t>
      </w:r>
      <w:r w:rsidRPr="00CF39F2">
        <w:rPr>
          <w:rFonts w:cs="Arial"/>
          <w:spacing w:val="-1"/>
          <w:w w:val="90"/>
        </w:rPr>
        <w:t>these</w:t>
      </w:r>
      <w:r w:rsidRPr="00CF39F2">
        <w:rPr>
          <w:rFonts w:cs="Arial"/>
          <w:spacing w:val="7"/>
          <w:w w:val="90"/>
        </w:rPr>
        <w:t xml:space="preserve"> </w:t>
      </w:r>
      <w:r w:rsidRPr="00CF39F2">
        <w:rPr>
          <w:rFonts w:cs="Arial"/>
          <w:spacing w:val="-1"/>
          <w:w w:val="90"/>
        </w:rPr>
        <w:t>parameters</w:t>
      </w:r>
      <w:r w:rsidRPr="00CF39F2">
        <w:rPr>
          <w:rFonts w:cs="Arial"/>
          <w:spacing w:val="7"/>
          <w:w w:val="90"/>
        </w:rPr>
        <w:t xml:space="preserve"> </w:t>
      </w:r>
      <w:r w:rsidRPr="00CF39F2">
        <w:rPr>
          <w:rFonts w:cs="Arial"/>
          <w:w w:val="90"/>
        </w:rPr>
        <w:t>often</w:t>
      </w:r>
      <w:r w:rsidRPr="00CF39F2">
        <w:rPr>
          <w:rFonts w:cs="Arial"/>
          <w:spacing w:val="6"/>
          <w:w w:val="90"/>
        </w:rPr>
        <w:t xml:space="preserve"> </w:t>
      </w:r>
      <w:r w:rsidRPr="00CF39F2">
        <w:rPr>
          <w:rFonts w:cs="Arial"/>
          <w:spacing w:val="-3"/>
          <w:w w:val="90"/>
        </w:rPr>
        <w:t>i</w:t>
      </w:r>
      <w:r w:rsidRPr="00CF39F2">
        <w:rPr>
          <w:rFonts w:cs="Arial"/>
          <w:spacing w:val="-2"/>
          <w:w w:val="90"/>
        </w:rPr>
        <w:t>nteract</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3"/>
          <w:w w:val="90"/>
        </w:rPr>
        <w:t>i</w:t>
      </w:r>
      <w:r w:rsidRPr="00CF39F2">
        <w:rPr>
          <w:rFonts w:cs="Arial"/>
          <w:spacing w:val="-2"/>
          <w:w w:val="90"/>
        </w:rPr>
        <w:t>mpact</w:t>
      </w:r>
      <w:r w:rsidRPr="00CF39F2">
        <w:rPr>
          <w:rFonts w:cs="Arial"/>
          <w:spacing w:val="6"/>
          <w:w w:val="90"/>
        </w:rPr>
        <w:t xml:space="preserve"> </w:t>
      </w:r>
      <w:r w:rsidRPr="00CF39F2">
        <w:rPr>
          <w:rFonts w:cs="Arial"/>
          <w:spacing w:val="-1"/>
          <w:w w:val="90"/>
        </w:rPr>
        <w:t>on</w:t>
      </w:r>
      <w:r w:rsidRPr="00CF39F2">
        <w:rPr>
          <w:rFonts w:cs="Arial"/>
          <w:spacing w:val="57"/>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3"/>
          <w:w w:val="90"/>
        </w:rPr>
        <w:t xml:space="preserve"> </w:t>
      </w:r>
      <w:r w:rsidRPr="00CF39F2">
        <w:rPr>
          <w:rFonts w:cs="Arial"/>
          <w:spacing w:val="-1"/>
          <w:w w:val="90"/>
        </w:rPr>
        <w:t>var</w:t>
      </w:r>
      <w:r w:rsidRPr="00CF39F2">
        <w:rPr>
          <w:rFonts w:cs="Arial"/>
          <w:spacing w:val="-2"/>
          <w:w w:val="90"/>
        </w:rPr>
        <w:t>i</w:t>
      </w:r>
      <w:r w:rsidRPr="00CF39F2">
        <w:rPr>
          <w:rFonts w:cs="Arial"/>
          <w:spacing w:val="-1"/>
          <w:w w:val="90"/>
        </w:rPr>
        <w:t>at</w:t>
      </w:r>
      <w:r w:rsidRPr="00CF39F2">
        <w:rPr>
          <w:rFonts w:cs="Arial"/>
          <w:spacing w:val="-2"/>
          <w:w w:val="90"/>
        </w:rPr>
        <w:t>i</w:t>
      </w:r>
      <w:r w:rsidRPr="00CF39F2">
        <w:rPr>
          <w:rFonts w:cs="Arial"/>
          <w:spacing w:val="-1"/>
          <w:w w:val="90"/>
        </w:rPr>
        <w:t>on</w:t>
      </w:r>
      <w:r w:rsidRPr="00CF39F2">
        <w:rPr>
          <w:rFonts w:cs="Arial"/>
          <w:spacing w:val="3"/>
          <w:w w:val="90"/>
        </w:rPr>
        <w:t xml:space="preserve"> </w:t>
      </w:r>
      <w:r w:rsidRPr="00CF39F2">
        <w:rPr>
          <w:rFonts w:cs="Arial"/>
          <w:spacing w:val="-2"/>
          <w:w w:val="90"/>
        </w:rPr>
        <w:t>i</w:t>
      </w:r>
      <w:r w:rsidRPr="00CF39F2">
        <w:rPr>
          <w:rFonts w:cs="Arial"/>
          <w:spacing w:val="-1"/>
          <w:w w:val="90"/>
        </w:rPr>
        <w:t>n</w:t>
      </w:r>
      <w:r w:rsidRPr="00CF39F2">
        <w:rPr>
          <w:rFonts w:cs="Arial"/>
          <w:spacing w:val="3"/>
          <w:w w:val="90"/>
        </w:rPr>
        <w:t xml:space="preserve"> </w:t>
      </w:r>
      <w:r w:rsidRPr="00CF39F2">
        <w:rPr>
          <w:rFonts w:cs="Arial"/>
          <w:spacing w:val="-1"/>
          <w:w w:val="90"/>
        </w:rPr>
        <w:t>each</w:t>
      </w:r>
      <w:r w:rsidRPr="00CF39F2">
        <w:rPr>
          <w:rFonts w:cs="Arial"/>
          <w:spacing w:val="3"/>
          <w:w w:val="90"/>
        </w:rPr>
        <w:t xml:space="preserve"> </w:t>
      </w:r>
      <w:r w:rsidRPr="00CF39F2">
        <w:rPr>
          <w:rFonts w:cs="Arial"/>
          <w:spacing w:val="-2"/>
          <w:w w:val="90"/>
        </w:rPr>
        <w:t>parameter</w:t>
      </w:r>
      <w:r w:rsidRPr="00CF39F2">
        <w:rPr>
          <w:rFonts w:cs="Arial"/>
          <w:spacing w:val="3"/>
          <w:w w:val="90"/>
        </w:rPr>
        <w:t xml:space="preserve"> </w:t>
      </w:r>
      <w:r w:rsidRPr="00CF39F2">
        <w:rPr>
          <w:rFonts w:cs="Arial"/>
          <w:spacing w:val="-1"/>
          <w:w w:val="90"/>
        </w:rPr>
        <w:t>cou</w:t>
      </w:r>
      <w:r w:rsidRPr="00CF39F2">
        <w:rPr>
          <w:rFonts w:cs="Arial"/>
          <w:spacing w:val="-2"/>
          <w:w w:val="90"/>
        </w:rPr>
        <w:t>l</w:t>
      </w:r>
      <w:r w:rsidRPr="00CF39F2">
        <w:rPr>
          <w:rFonts w:cs="Arial"/>
          <w:spacing w:val="-1"/>
          <w:w w:val="90"/>
        </w:rPr>
        <w:t>d</w:t>
      </w:r>
      <w:r w:rsidRPr="00CF39F2">
        <w:rPr>
          <w:rFonts w:cs="Arial"/>
          <w:spacing w:val="3"/>
          <w:w w:val="90"/>
        </w:rPr>
        <w:t xml:space="preserve"> </w:t>
      </w:r>
      <w:r w:rsidRPr="00CF39F2">
        <w:rPr>
          <w:rFonts w:cs="Arial"/>
          <w:spacing w:val="-2"/>
          <w:w w:val="90"/>
        </w:rPr>
        <w:t>have</w:t>
      </w:r>
      <w:r w:rsidRPr="00CF39F2">
        <w:rPr>
          <w:rFonts w:cs="Arial"/>
          <w:spacing w:val="3"/>
          <w:w w:val="90"/>
        </w:rPr>
        <w:t xml:space="preserve"> </w:t>
      </w:r>
      <w:r w:rsidRPr="00CF39F2">
        <w:rPr>
          <w:rFonts w:cs="Arial"/>
          <w:w w:val="90"/>
        </w:rPr>
        <w:t>a</w:t>
      </w:r>
      <w:r w:rsidRPr="00CF39F2">
        <w:rPr>
          <w:rFonts w:cs="Arial"/>
          <w:spacing w:val="45"/>
          <w:w w:val="90"/>
        </w:rPr>
        <w:t xml:space="preserve"> </w:t>
      </w:r>
      <w:r w:rsidRPr="00CF39F2">
        <w:rPr>
          <w:rFonts w:cs="Arial"/>
          <w:spacing w:val="-2"/>
          <w:w w:val="90"/>
        </w:rPr>
        <w:t>compound</w:t>
      </w:r>
      <w:r w:rsidRPr="00CF39F2">
        <w:rPr>
          <w:rFonts w:cs="Arial"/>
          <w:spacing w:val="-3"/>
          <w:w w:val="90"/>
        </w:rPr>
        <w:t>i</w:t>
      </w:r>
      <w:r w:rsidRPr="00CF39F2">
        <w:rPr>
          <w:rFonts w:cs="Arial"/>
          <w:spacing w:val="-2"/>
          <w:w w:val="90"/>
        </w:rPr>
        <w:t>ng</w:t>
      </w:r>
      <w:r w:rsidRPr="00CF39F2">
        <w:rPr>
          <w:rFonts w:cs="Arial"/>
          <w:spacing w:val="8"/>
          <w:w w:val="90"/>
        </w:rPr>
        <w:t xml:space="preserve"> </w:t>
      </w:r>
      <w:r w:rsidRPr="00CF39F2">
        <w:rPr>
          <w:rFonts w:cs="Arial"/>
          <w:spacing w:val="-1"/>
          <w:w w:val="90"/>
        </w:rPr>
        <w:t>or</w:t>
      </w:r>
      <w:r w:rsidRPr="00CF39F2">
        <w:rPr>
          <w:rFonts w:cs="Arial"/>
          <w:spacing w:val="8"/>
          <w:w w:val="90"/>
        </w:rPr>
        <w:t xml:space="preserve"> </w:t>
      </w:r>
      <w:r w:rsidRPr="00CF39F2">
        <w:rPr>
          <w:rFonts w:cs="Arial"/>
          <w:w w:val="90"/>
        </w:rPr>
        <w:t>offsetting</w:t>
      </w:r>
      <w:r w:rsidRPr="00CF39F2">
        <w:rPr>
          <w:rFonts w:cs="Arial"/>
          <w:spacing w:val="8"/>
          <w:w w:val="90"/>
        </w:rPr>
        <w:t xml:space="preserve"> </w:t>
      </w:r>
      <w:r w:rsidRPr="00CF39F2">
        <w:rPr>
          <w:rFonts w:cs="Arial"/>
          <w:spacing w:val="-3"/>
          <w:w w:val="90"/>
        </w:rPr>
        <w:t>i</w:t>
      </w:r>
      <w:r w:rsidRPr="00CF39F2">
        <w:rPr>
          <w:rFonts w:cs="Arial"/>
          <w:spacing w:val="-2"/>
          <w:w w:val="90"/>
        </w:rPr>
        <w:t>mpact</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w w:val="90"/>
        </w:rPr>
        <w:t>GST</w:t>
      </w:r>
      <w:r w:rsidRPr="00CF39F2">
        <w:rPr>
          <w:rFonts w:cs="Arial"/>
          <w:spacing w:val="8"/>
          <w:w w:val="90"/>
        </w:rPr>
        <w:t xml:space="preserve"> </w:t>
      </w:r>
      <w:r w:rsidRPr="00CF39F2">
        <w:rPr>
          <w:rFonts w:cs="Arial"/>
          <w:spacing w:val="-2"/>
          <w:w w:val="90"/>
        </w:rPr>
        <w:t>revenue</w:t>
      </w:r>
      <w:r w:rsidRPr="00CF39F2">
        <w:rPr>
          <w:rFonts w:cs="Arial"/>
          <w:spacing w:val="9"/>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p>
    <w:p w:rsidR="004D06C0" w:rsidRPr="00CF39F2" w:rsidRDefault="00EA2DC5">
      <w:pPr>
        <w:pStyle w:val="Heading5"/>
        <w:spacing w:line="387" w:lineRule="exact"/>
        <w:ind w:left="2945"/>
        <w:rPr>
          <w:rFonts w:eastAsia="Arial Unicode MS" w:cs="Arial"/>
        </w:rPr>
      </w:pPr>
      <w:r w:rsidRPr="00CF39F2">
        <w:rPr>
          <w:rFonts w:cs="Arial"/>
          <w:color w:val="D35E13"/>
          <w:w w:val="90"/>
        </w:rPr>
        <w:t>Other</w:t>
      </w:r>
      <w:r w:rsidRPr="00CF39F2">
        <w:rPr>
          <w:rFonts w:cs="Arial"/>
          <w:color w:val="D35E13"/>
          <w:spacing w:val="-1"/>
          <w:w w:val="90"/>
        </w:rPr>
        <w:t xml:space="preserve"> </w:t>
      </w:r>
      <w:r w:rsidRPr="00CF39F2">
        <w:rPr>
          <w:rFonts w:cs="Arial"/>
          <w:color w:val="D35E13"/>
          <w:w w:val="90"/>
        </w:rPr>
        <w:t>Commonwealth</w:t>
      </w:r>
      <w:r w:rsidRPr="00CF39F2">
        <w:rPr>
          <w:rFonts w:cs="Arial"/>
          <w:color w:val="D35E13"/>
          <w:spacing w:val="-1"/>
          <w:w w:val="90"/>
        </w:rPr>
        <w:t xml:space="preserve"> </w:t>
      </w:r>
      <w:r w:rsidRPr="00CF39F2">
        <w:rPr>
          <w:rFonts w:cs="Arial"/>
          <w:color w:val="D35E13"/>
          <w:w w:val="90"/>
        </w:rPr>
        <w:t>Grants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Subsidies</w:t>
      </w:r>
    </w:p>
    <w:p w:rsidR="004D06C0" w:rsidRPr="00CF39F2" w:rsidRDefault="00EA2DC5">
      <w:pPr>
        <w:pStyle w:val="BodyText"/>
        <w:spacing w:before="26" w:line="289" w:lineRule="auto"/>
        <w:ind w:right="330"/>
        <w:rPr>
          <w:rFonts w:eastAsia="Microsoft Sans Serif" w:cs="Arial"/>
        </w:rPr>
      </w:pP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11"/>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1"/>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ded</w:t>
      </w:r>
      <w:r w:rsidRPr="00CF39F2">
        <w:rPr>
          <w:rFonts w:eastAsia="Microsoft Sans Serif" w:cs="Arial"/>
          <w:spacing w:val="11"/>
          <w:w w:val="90"/>
        </w:rPr>
        <w:t xml:space="preserve"> </w:t>
      </w:r>
      <w:r w:rsidRPr="00CF39F2">
        <w:rPr>
          <w:rFonts w:eastAsia="Microsoft Sans Serif" w:cs="Arial"/>
          <w:spacing w:val="-1"/>
          <w:w w:val="90"/>
        </w:rPr>
        <w:t>under</w:t>
      </w:r>
      <w:r w:rsidRPr="00CF39F2">
        <w:rPr>
          <w:rFonts w:eastAsia="Microsoft Sans Serif" w:cs="Arial"/>
          <w:spacing w:val="11"/>
          <w:w w:val="90"/>
        </w:rPr>
        <w:t xml:space="preserve"> </w:t>
      </w:r>
      <w:r w:rsidRPr="00CF39F2">
        <w:rPr>
          <w:rFonts w:eastAsia="Microsoft Sans Serif" w:cs="Arial"/>
          <w:spacing w:val="-1"/>
          <w:w w:val="90"/>
        </w:rPr>
        <w:t>either</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2"/>
          <w:w w:val="90"/>
        </w:rPr>
        <w:t>Intergovernmenta</w:t>
      </w:r>
      <w:r w:rsidRPr="00CF39F2">
        <w:rPr>
          <w:rFonts w:eastAsia="Microsoft Sans Serif" w:cs="Arial"/>
          <w:spacing w:val="-3"/>
          <w:w w:val="90"/>
        </w:rPr>
        <w:t>l</w:t>
      </w:r>
      <w:r w:rsidRPr="00CF39F2">
        <w:rPr>
          <w:rFonts w:eastAsia="Microsoft Sans Serif" w:cs="Arial"/>
          <w:spacing w:val="45"/>
          <w:w w:val="87"/>
        </w:rPr>
        <w:t xml:space="preserve"> </w:t>
      </w:r>
      <w:r w:rsidRPr="00CF39F2">
        <w:rPr>
          <w:rFonts w:eastAsia="Microsoft Sans Serif" w:cs="Arial"/>
          <w:spacing w:val="-1"/>
          <w:w w:val="90"/>
        </w:rPr>
        <w:t>Agreement</w:t>
      </w:r>
      <w:r w:rsidRPr="00CF39F2">
        <w:rPr>
          <w:rFonts w:eastAsia="Microsoft Sans Serif" w:cs="Arial"/>
          <w:spacing w:val="4"/>
          <w:w w:val="90"/>
        </w:rPr>
        <w:t xml:space="preserve"> </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2"/>
          <w:w w:val="90"/>
        </w:rPr>
        <w:t>F</w:t>
      </w:r>
      <w:r w:rsidRPr="00CF39F2">
        <w:rPr>
          <w:rFonts w:eastAsia="Microsoft Sans Serif" w:cs="Arial"/>
          <w:spacing w:val="-1"/>
          <w:w w:val="90"/>
        </w:rPr>
        <w:t>edera</w:t>
      </w:r>
      <w:r w:rsidRPr="00CF39F2">
        <w:rPr>
          <w:rFonts w:eastAsia="Microsoft Sans Serif" w:cs="Arial"/>
          <w:spacing w:val="-2"/>
          <w:w w:val="90"/>
        </w:rPr>
        <w:t>l</w:t>
      </w:r>
      <w:r w:rsidRPr="00CF39F2">
        <w:rPr>
          <w:rFonts w:eastAsia="Microsoft Sans Serif" w:cs="Arial"/>
          <w:spacing w:val="4"/>
          <w:w w:val="90"/>
        </w:rPr>
        <w:t xml:space="preserve"> </w:t>
      </w:r>
      <w:r w:rsidRPr="00CF39F2">
        <w:rPr>
          <w:rFonts w:eastAsia="Microsoft Sans Serif" w:cs="Arial"/>
          <w:spacing w:val="-3"/>
          <w:w w:val="90"/>
        </w:rPr>
        <w:t>Fi</w:t>
      </w:r>
      <w:r w:rsidRPr="00CF39F2">
        <w:rPr>
          <w:rFonts w:eastAsia="Microsoft Sans Serif" w:cs="Arial"/>
          <w:spacing w:val="-2"/>
          <w:w w:val="90"/>
        </w:rPr>
        <w:t>nanc</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5"/>
          <w:w w:val="90"/>
        </w:rPr>
        <w:t xml:space="preserve"> </w:t>
      </w:r>
      <w:r w:rsidRPr="00CF39F2">
        <w:rPr>
          <w:rFonts w:eastAsia="Microsoft Sans Serif" w:cs="Arial"/>
          <w:spacing w:val="-2"/>
          <w:w w:val="90"/>
        </w:rPr>
        <w:t>R</w:t>
      </w:r>
      <w:r w:rsidRPr="00CF39F2">
        <w:rPr>
          <w:rFonts w:eastAsia="Microsoft Sans Serif" w:cs="Arial"/>
          <w:spacing w:val="-1"/>
          <w:w w:val="90"/>
        </w:rPr>
        <w:t>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5"/>
          <w:w w:val="90"/>
        </w:rPr>
        <w:t xml:space="preserve"> </w:t>
      </w:r>
      <w:r w:rsidRPr="00CF39F2">
        <w:rPr>
          <w:rFonts w:eastAsia="Microsoft Sans Serif" w:cs="Arial"/>
          <w:spacing w:val="-2"/>
          <w:w w:val="90"/>
        </w:rPr>
        <w:t>(IGA)</w:t>
      </w:r>
      <w:r w:rsidRPr="00CF39F2">
        <w:rPr>
          <w:rFonts w:eastAsia="Microsoft Sans Serif" w:cs="Arial"/>
          <w:spacing w:val="4"/>
          <w:w w:val="90"/>
        </w:rPr>
        <w:t xml:space="preserve"> </w:t>
      </w:r>
      <w:r w:rsidRPr="00CF39F2">
        <w:rPr>
          <w:rFonts w:eastAsia="Microsoft Sans Serif" w:cs="Arial"/>
          <w:spacing w:val="-1"/>
          <w:w w:val="90"/>
        </w:rPr>
        <w:t>through</w:t>
      </w:r>
      <w:r w:rsidRPr="00CF39F2">
        <w:rPr>
          <w:rFonts w:eastAsia="Microsoft Sans Serif" w:cs="Arial"/>
          <w:spacing w:val="5"/>
          <w:w w:val="90"/>
        </w:rPr>
        <w:t xml:space="preserve"> </w:t>
      </w:r>
      <w:r w:rsidRPr="00CF39F2">
        <w:rPr>
          <w:rFonts w:eastAsia="Microsoft Sans Serif" w:cs="Arial"/>
          <w:spacing w:val="-2"/>
          <w:w w:val="90"/>
        </w:rPr>
        <w:t>S</w:t>
      </w:r>
      <w:r w:rsidRPr="00CF39F2">
        <w:rPr>
          <w:rFonts w:eastAsia="Microsoft Sans Serif" w:cs="Arial"/>
          <w:spacing w:val="-1"/>
          <w:w w:val="90"/>
        </w:rPr>
        <w:t>pec</w:t>
      </w:r>
      <w:r w:rsidRPr="00CF39F2">
        <w:rPr>
          <w:rFonts w:eastAsia="Microsoft Sans Serif" w:cs="Arial"/>
          <w:spacing w:val="-2"/>
          <w:w w:val="90"/>
        </w:rPr>
        <w:t>i</w:t>
      </w:r>
      <w:r w:rsidRPr="00CF39F2">
        <w:rPr>
          <w:rFonts w:eastAsia="Microsoft Sans Serif" w:cs="Arial"/>
          <w:spacing w:val="-1"/>
          <w:w w:val="90"/>
        </w:rPr>
        <w:t>fic</w:t>
      </w:r>
      <w:r w:rsidRPr="00CF39F2">
        <w:rPr>
          <w:rFonts w:eastAsia="Microsoft Sans Serif" w:cs="Arial"/>
          <w:spacing w:val="5"/>
          <w:w w:val="90"/>
        </w:rPr>
        <w:t xml:space="preserve"> </w:t>
      </w:r>
      <w:r w:rsidRPr="00CF39F2">
        <w:rPr>
          <w:rFonts w:eastAsia="Microsoft Sans Serif" w:cs="Arial"/>
          <w:spacing w:val="-2"/>
          <w:w w:val="90"/>
        </w:rPr>
        <w:t>P</w:t>
      </w:r>
      <w:r w:rsidRPr="00CF39F2">
        <w:rPr>
          <w:rFonts w:eastAsia="Microsoft Sans Serif" w:cs="Arial"/>
          <w:spacing w:val="-1"/>
          <w:w w:val="90"/>
        </w:rPr>
        <w:t>urpose</w:t>
      </w:r>
      <w:r w:rsidRPr="00CF39F2">
        <w:rPr>
          <w:rFonts w:eastAsia="Microsoft Sans Serif" w:cs="Arial"/>
          <w:spacing w:val="51"/>
          <w:w w:val="90"/>
        </w:rPr>
        <w:t xml:space="preserve"> </w:t>
      </w:r>
      <w:r w:rsidRPr="00CF39F2">
        <w:rPr>
          <w:rFonts w:eastAsia="Microsoft Sans Serif" w:cs="Arial"/>
          <w:spacing w:val="-2"/>
          <w:w w:val="90"/>
        </w:rPr>
        <w:t>P</w:t>
      </w:r>
      <w:r w:rsidRPr="00CF39F2">
        <w:rPr>
          <w:rFonts w:eastAsia="Microsoft Sans Serif" w:cs="Arial"/>
          <w:spacing w:val="-1"/>
          <w:w w:val="90"/>
        </w:rPr>
        <w:t>ayments</w:t>
      </w:r>
      <w:r w:rsidRPr="00CF39F2">
        <w:rPr>
          <w:rFonts w:eastAsia="Microsoft Sans Serif" w:cs="Arial"/>
          <w:spacing w:val="-4"/>
          <w:w w:val="90"/>
        </w:rPr>
        <w:t xml:space="preserve"> (</w:t>
      </w:r>
      <w:r w:rsidRPr="00CF39F2">
        <w:rPr>
          <w:rFonts w:eastAsia="Microsoft Sans Serif" w:cs="Arial"/>
          <w:spacing w:val="-5"/>
          <w:w w:val="90"/>
        </w:rPr>
        <w:t>SPP</w:t>
      </w:r>
      <w:r w:rsidRPr="00CF39F2">
        <w:rPr>
          <w:rFonts w:eastAsia="Microsoft Sans Serif" w:cs="Arial"/>
          <w:spacing w:val="-4"/>
          <w:w w:val="90"/>
        </w:rPr>
        <w:t xml:space="preserve">s),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4"/>
          <w:w w:val="90"/>
        </w:rPr>
        <w:t xml:space="preserve"> </w:t>
      </w:r>
      <w:r w:rsidRPr="00CF39F2">
        <w:rPr>
          <w:rFonts w:eastAsia="Microsoft Sans Serif" w:cs="Arial"/>
          <w:spacing w:val="-1"/>
          <w:w w:val="90"/>
        </w:rPr>
        <w:t>Hea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4"/>
          <w:w w:val="90"/>
        </w:rPr>
        <w:t xml:space="preserve"> </w:t>
      </w:r>
      <w:r w:rsidRPr="00CF39F2">
        <w:rPr>
          <w:rFonts w:eastAsia="Microsoft Sans Serif" w:cs="Arial"/>
          <w:spacing w:val="-2"/>
          <w:w w:val="90"/>
        </w:rPr>
        <w:t>R</w:t>
      </w:r>
      <w:r w:rsidRPr="00CF39F2">
        <w:rPr>
          <w:rFonts w:eastAsia="Microsoft Sans Serif" w:cs="Arial"/>
          <w:spacing w:val="-1"/>
          <w:w w:val="90"/>
        </w:rPr>
        <w:t>eform</w:t>
      </w:r>
      <w:r w:rsidRPr="00CF39F2">
        <w:rPr>
          <w:rFonts w:eastAsia="Microsoft Sans Serif" w:cs="Arial"/>
          <w:spacing w:val="-4"/>
          <w:w w:val="90"/>
        </w:rPr>
        <w:t xml:space="preserve"> </w:t>
      </w:r>
      <w:r w:rsidRPr="00CF39F2">
        <w:rPr>
          <w:rFonts w:eastAsia="Microsoft Sans Serif" w:cs="Arial"/>
          <w:spacing w:val="-1"/>
          <w:w w:val="90"/>
        </w:rPr>
        <w:t>(NH</w:t>
      </w:r>
      <w:r w:rsidRPr="00CF39F2">
        <w:rPr>
          <w:rFonts w:eastAsia="Microsoft Sans Serif" w:cs="Arial"/>
          <w:spacing w:val="-2"/>
          <w:w w:val="90"/>
        </w:rPr>
        <w:t>R</w:t>
      </w:r>
      <w:r w:rsidRPr="00CF39F2">
        <w:rPr>
          <w:rFonts w:eastAsia="Microsoft Sans Serif" w:cs="Arial"/>
          <w:spacing w:val="-1"/>
          <w:w w:val="90"/>
        </w:rPr>
        <w:t>)</w:t>
      </w:r>
      <w:r w:rsidRPr="00CF39F2">
        <w:rPr>
          <w:rFonts w:eastAsia="Microsoft Sans Serif" w:cs="Arial"/>
          <w:spacing w:val="-4"/>
          <w:w w:val="90"/>
        </w:rPr>
        <w:t xml:space="preserve"> </w:t>
      </w:r>
      <w:r w:rsidRPr="00CF39F2">
        <w:rPr>
          <w:rFonts w:eastAsia="Microsoft Sans Serif" w:cs="Arial"/>
          <w:spacing w:val="-1"/>
          <w:w w:val="90"/>
        </w:rPr>
        <w:t>payments</w:t>
      </w:r>
      <w:r w:rsidRPr="00CF39F2">
        <w:rPr>
          <w:rFonts w:eastAsia="Microsoft Sans Serif" w:cs="Arial"/>
          <w:spacing w:val="-4"/>
          <w:w w:val="90"/>
        </w:rPr>
        <w:t xml:space="preserve"> </w:t>
      </w:r>
      <w:r w:rsidRPr="00CF39F2">
        <w:rPr>
          <w:rFonts w:eastAsia="Microsoft Sans Serif" w:cs="Arial"/>
          <w:spacing w:val="-1"/>
          <w:w w:val="90"/>
        </w:rPr>
        <w:t>and</w:t>
      </w:r>
      <w:r w:rsidRPr="00CF39F2">
        <w:rPr>
          <w:rFonts w:eastAsia="Microsoft Sans Serif" w:cs="Arial"/>
          <w:spacing w:val="-4"/>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25"/>
          <w:w w:val="87"/>
        </w:rPr>
        <w:t xml:space="preserve"> </w:t>
      </w:r>
      <w:r w:rsidRPr="00CF39F2">
        <w:rPr>
          <w:rFonts w:eastAsia="Microsoft Sans Serif" w:cs="Arial"/>
          <w:w w:val="90"/>
        </w:rPr>
        <w:t>Partnership</w:t>
      </w:r>
      <w:r w:rsidRPr="00CF39F2">
        <w:rPr>
          <w:rFonts w:eastAsia="Microsoft Sans Serif" w:cs="Arial"/>
          <w:spacing w:val="2"/>
          <w:w w:val="90"/>
        </w:rPr>
        <w:t xml:space="preserve"> </w:t>
      </w:r>
      <w:r w:rsidRPr="00CF39F2">
        <w:rPr>
          <w:rFonts w:eastAsia="Microsoft Sans Serif" w:cs="Arial"/>
          <w:spacing w:val="-2"/>
          <w:w w:val="90"/>
        </w:rPr>
        <w:t>(N</w:t>
      </w:r>
      <w:r w:rsidRPr="00CF39F2">
        <w:rPr>
          <w:rFonts w:eastAsia="Microsoft Sans Serif" w:cs="Arial"/>
          <w:spacing w:val="-3"/>
          <w:w w:val="90"/>
        </w:rPr>
        <w:t>P</w:t>
      </w:r>
      <w:r w:rsidRPr="00CF39F2">
        <w:rPr>
          <w:rFonts w:eastAsia="Microsoft Sans Serif" w:cs="Arial"/>
          <w:spacing w:val="-2"/>
          <w:w w:val="90"/>
        </w:rPr>
        <w:t>)</w:t>
      </w:r>
      <w:r w:rsidRPr="00CF39F2">
        <w:rPr>
          <w:rFonts w:eastAsia="Microsoft Sans Serif" w:cs="Arial"/>
          <w:spacing w:val="2"/>
          <w:w w:val="90"/>
        </w:rPr>
        <w:t xml:space="preserve"> </w:t>
      </w:r>
      <w:r w:rsidRPr="00CF39F2">
        <w:rPr>
          <w:rFonts w:eastAsia="Microsoft Sans Serif" w:cs="Arial"/>
          <w:spacing w:val="-1"/>
          <w:w w:val="90"/>
        </w:rPr>
        <w:t>payments,</w:t>
      </w:r>
      <w:r w:rsidRPr="00CF39F2">
        <w:rPr>
          <w:rFonts w:eastAsia="Microsoft Sans Serif" w:cs="Arial"/>
          <w:spacing w:val="3"/>
          <w:w w:val="90"/>
        </w:rPr>
        <w:t xml:space="preserve"> </w:t>
      </w:r>
      <w:r w:rsidRPr="00CF39F2">
        <w:rPr>
          <w:rFonts w:eastAsia="Microsoft Sans Serif" w:cs="Arial"/>
          <w:spacing w:val="-1"/>
          <w:w w:val="90"/>
        </w:rPr>
        <w:t>or</w:t>
      </w:r>
      <w:r w:rsidRPr="00CF39F2">
        <w:rPr>
          <w:rFonts w:eastAsia="Microsoft Sans Serif" w:cs="Arial"/>
          <w:spacing w:val="2"/>
          <w:w w:val="90"/>
        </w:rPr>
        <w:t xml:space="preserve"> </w:t>
      </w:r>
      <w:r w:rsidRPr="00CF39F2">
        <w:rPr>
          <w:rFonts w:eastAsia="Microsoft Sans Serif" w:cs="Arial"/>
          <w:spacing w:val="-1"/>
          <w:w w:val="90"/>
        </w:rPr>
        <w:t>through</w:t>
      </w:r>
      <w:r w:rsidRPr="00CF39F2">
        <w:rPr>
          <w:rFonts w:eastAsia="Microsoft Sans Serif" w:cs="Arial"/>
          <w:spacing w:val="3"/>
          <w:w w:val="90"/>
        </w:rPr>
        <w:t xml:space="preserve"> </w:t>
      </w: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2"/>
          <w:w w:val="90"/>
        </w:rPr>
        <w:t xml:space="preserve"> </w:t>
      </w:r>
      <w:r w:rsidRPr="00CF39F2">
        <w:rPr>
          <w:rFonts w:eastAsia="Microsoft Sans Serif" w:cs="Arial"/>
          <w:spacing w:val="1"/>
          <w:w w:val="90"/>
        </w:rPr>
        <w:t>Own</w:t>
      </w:r>
      <w:r w:rsidRPr="00CF39F2">
        <w:rPr>
          <w:rFonts w:eastAsia="Microsoft Sans Serif" w:cs="Arial"/>
          <w:spacing w:val="2"/>
          <w:w w:val="90"/>
        </w:rPr>
        <w:t xml:space="preserve"> </w:t>
      </w:r>
      <w:r w:rsidRPr="00CF39F2">
        <w:rPr>
          <w:rFonts w:eastAsia="Microsoft Sans Serif" w:cs="Arial"/>
          <w:spacing w:val="-2"/>
          <w:w w:val="90"/>
        </w:rPr>
        <w:t>P</w:t>
      </w:r>
      <w:r w:rsidRPr="00CF39F2">
        <w:rPr>
          <w:rFonts w:eastAsia="Microsoft Sans Serif" w:cs="Arial"/>
          <w:spacing w:val="-1"/>
          <w:w w:val="90"/>
        </w:rPr>
        <w:t>urpose</w:t>
      </w:r>
      <w:r w:rsidRPr="00CF39F2">
        <w:rPr>
          <w:rFonts w:eastAsia="Microsoft Sans Serif" w:cs="Arial"/>
          <w:spacing w:val="29"/>
          <w:w w:val="90"/>
        </w:rPr>
        <w:t xml:space="preserve"> </w:t>
      </w:r>
      <w:r w:rsidRPr="00CF39F2">
        <w:rPr>
          <w:rFonts w:eastAsia="Microsoft Sans Serif" w:cs="Arial"/>
          <w:w w:val="90"/>
        </w:rPr>
        <w:t>Expenses</w:t>
      </w:r>
      <w:r w:rsidRPr="00CF39F2">
        <w:rPr>
          <w:rFonts w:eastAsia="Microsoft Sans Serif" w:cs="Arial"/>
          <w:spacing w:val="7"/>
          <w:w w:val="90"/>
        </w:rPr>
        <w:t xml:space="preserve"> </w:t>
      </w:r>
      <w:r w:rsidRPr="00CF39F2">
        <w:rPr>
          <w:rFonts w:eastAsia="Microsoft Sans Serif" w:cs="Arial"/>
          <w:spacing w:val="-2"/>
          <w:w w:val="90"/>
        </w:rPr>
        <w:t>(CO</w:t>
      </w:r>
      <w:r w:rsidRPr="00CF39F2">
        <w:rPr>
          <w:rFonts w:eastAsia="Microsoft Sans Serif" w:cs="Arial"/>
          <w:spacing w:val="-3"/>
          <w:w w:val="90"/>
        </w:rPr>
        <w:t>PE</w:t>
      </w:r>
      <w:r w:rsidRPr="00CF39F2">
        <w:rPr>
          <w:rFonts w:eastAsia="Microsoft Sans Serif" w:cs="Arial"/>
          <w:spacing w:val="-2"/>
          <w:w w:val="90"/>
        </w:rPr>
        <w:t>)</w:t>
      </w:r>
      <w:r w:rsidRPr="00CF39F2">
        <w:rPr>
          <w:rFonts w:eastAsia="Microsoft Sans Serif" w:cs="Arial"/>
          <w:spacing w:val="7"/>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ded</w:t>
      </w:r>
      <w:r w:rsidRPr="00CF39F2">
        <w:rPr>
          <w:rFonts w:eastAsia="Microsoft Sans Serif" w:cs="Arial"/>
          <w:spacing w:val="7"/>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rectly</w:t>
      </w:r>
      <w:r w:rsidRPr="00CF39F2">
        <w:rPr>
          <w:rFonts w:eastAsia="Microsoft Sans Serif" w:cs="Arial"/>
          <w:spacing w:val="8"/>
          <w:w w:val="90"/>
        </w:rPr>
        <w:t xml:space="preserve"> </w:t>
      </w:r>
      <w:r w:rsidRPr="00CF39F2">
        <w:rPr>
          <w:rFonts w:eastAsia="Microsoft Sans Serif" w:cs="Arial"/>
          <w:spacing w:val="-2"/>
          <w:w w:val="90"/>
        </w:rPr>
        <w:t>to</w:t>
      </w:r>
      <w:r w:rsidRPr="00CF39F2">
        <w:rPr>
          <w:rFonts w:eastAsia="Microsoft Sans Serif" w:cs="Arial"/>
          <w:spacing w:val="7"/>
          <w:w w:val="90"/>
        </w:rPr>
        <w:t xml:space="preserve"> </w:t>
      </w:r>
      <w:r w:rsidRPr="00CF39F2">
        <w:rPr>
          <w:rFonts w:eastAsia="Microsoft Sans Serif" w:cs="Arial"/>
          <w:spacing w:val="-1"/>
          <w:w w:val="90"/>
        </w:rPr>
        <w:t>agenc</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7"/>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7"/>
          <w:w w:val="90"/>
        </w:rPr>
        <w:t xml:space="preserve"> </w:t>
      </w:r>
      <w:r w:rsidRPr="00CF39F2">
        <w:rPr>
          <w:rFonts w:eastAsia="Microsoft Sans Serif" w:cs="Arial"/>
          <w:w w:val="90"/>
        </w:rPr>
        <w:t>IGA</w:t>
      </w:r>
      <w:r w:rsidRPr="00CF39F2">
        <w:rPr>
          <w:rFonts w:eastAsia="Microsoft Sans Serif" w:cs="Arial"/>
          <w:spacing w:val="8"/>
          <w:w w:val="90"/>
        </w:rPr>
        <w:t xml:space="preserve"> </w:t>
      </w:r>
      <w:r w:rsidRPr="00CF39F2">
        <w:rPr>
          <w:rFonts w:eastAsia="Microsoft Sans Serif" w:cs="Arial"/>
          <w:w w:val="90"/>
        </w:rPr>
        <w:t>affords</w:t>
      </w:r>
      <w:r w:rsidRPr="00CF39F2">
        <w:rPr>
          <w:rFonts w:eastAsia="Microsoft Sans Serif" w:cs="Arial"/>
          <w:spacing w:val="7"/>
          <w:w w:val="90"/>
        </w:rPr>
        <w:t xml:space="preserve"> </w:t>
      </w:r>
      <w:r w:rsidRPr="00CF39F2">
        <w:rPr>
          <w:rFonts w:eastAsia="Microsoft Sans Serif" w:cs="Arial"/>
          <w:spacing w:val="-1"/>
          <w:w w:val="90"/>
        </w:rPr>
        <w:t>flex</w:t>
      </w:r>
      <w:r w:rsidRPr="00CF39F2">
        <w:rPr>
          <w:rFonts w:eastAsia="Microsoft Sans Serif" w:cs="Arial"/>
          <w:spacing w:val="-2"/>
          <w:w w:val="90"/>
        </w:rPr>
        <w:t>i</w:t>
      </w:r>
      <w:r w:rsidRPr="00CF39F2">
        <w:rPr>
          <w:rFonts w:eastAsia="Microsoft Sans Serif" w:cs="Arial"/>
          <w:spacing w:val="-1"/>
          <w:w w:val="90"/>
        </w:rPr>
        <w:t>b</w:t>
      </w:r>
      <w:r w:rsidRPr="00CF39F2">
        <w:rPr>
          <w:rFonts w:eastAsia="Microsoft Sans Serif" w:cs="Arial"/>
          <w:spacing w:val="-2"/>
          <w:w w:val="90"/>
        </w:rPr>
        <w:t>ili</w:t>
      </w:r>
      <w:r w:rsidRPr="00CF39F2">
        <w:rPr>
          <w:rFonts w:eastAsia="Microsoft Sans Serif" w:cs="Arial"/>
          <w:spacing w:val="-1"/>
          <w:w w:val="90"/>
        </w:rPr>
        <w:t>ty</w:t>
      </w:r>
      <w:r w:rsidRPr="00CF39F2">
        <w:rPr>
          <w:rFonts w:eastAsia="Microsoft Sans Serif" w:cs="Arial"/>
          <w:spacing w:val="45"/>
          <w:w w:val="90"/>
        </w:rPr>
        <w:t xml:space="preserve"> </w:t>
      </w:r>
      <w:r w:rsidRPr="00CF39F2">
        <w:rPr>
          <w:rFonts w:eastAsia="Microsoft Sans Serif" w:cs="Arial"/>
          <w:spacing w:val="-1"/>
          <w:w w:val="90"/>
        </w:rPr>
        <w:t>of</w:t>
      </w:r>
      <w:r w:rsidRPr="00CF39F2">
        <w:rPr>
          <w:rFonts w:eastAsia="Microsoft Sans Serif" w:cs="Arial"/>
          <w:spacing w:val="3"/>
          <w:w w:val="90"/>
        </w:rPr>
        <w:t xml:space="preserve"> </w:t>
      </w:r>
      <w:r w:rsidRPr="00CF39F2">
        <w:rPr>
          <w:rFonts w:eastAsia="Microsoft Sans Serif" w:cs="Arial"/>
          <w:spacing w:val="-1"/>
          <w:w w:val="90"/>
        </w:rPr>
        <w:t>expend</w:t>
      </w:r>
      <w:r w:rsidRPr="00CF39F2">
        <w:rPr>
          <w:rFonts w:eastAsia="Microsoft Sans Serif" w:cs="Arial"/>
          <w:spacing w:val="-2"/>
          <w:w w:val="90"/>
        </w:rPr>
        <w:t>i</w:t>
      </w:r>
      <w:r w:rsidRPr="00CF39F2">
        <w:rPr>
          <w:rFonts w:eastAsia="Microsoft Sans Serif" w:cs="Arial"/>
          <w:spacing w:val="-1"/>
          <w:w w:val="90"/>
        </w:rPr>
        <w:t>ture</w:t>
      </w:r>
      <w:r w:rsidRPr="00CF39F2">
        <w:rPr>
          <w:rFonts w:eastAsia="Microsoft Sans Serif" w:cs="Arial"/>
          <w:spacing w:val="4"/>
          <w:w w:val="90"/>
        </w:rPr>
        <w:t xml:space="preserve"> </w:t>
      </w:r>
      <w:r w:rsidRPr="00CF39F2">
        <w:rPr>
          <w:rFonts w:eastAsia="Microsoft Sans Serif" w:cs="Arial"/>
          <w:spacing w:val="-1"/>
          <w:w w:val="90"/>
        </w:rPr>
        <w:t>across</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2"/>
          <w:w w:val="90"/>
        </w:rPr>
        <w:t>re</w:t>
      </w:r>
      <w:r w:rsidRPr="00CF39F2">
        <w:rPr>
          <w:rFonts w:eastAsia="Microsoft Sans Serif" w:cs="Arial"/>
          <w:spacing w:val="-3"/>
          <w:w w:val="90"/>
        </w:rPr>
        <w:t>l</w:t>
      </w:r>
      <w:r w:rsidRPr="00CF39F2">
        <w:rPr>
          <w:rFonts w:eastAsia="Microsoft Sans Serif" w:cs="Arial"/>
          <w:spacing w:val="-2"/>
          <w:w w:val="90"/>
        </w:rPr>
        <w:t>evant</w:t>
      </w:r>
      <w:r w:rsidRPr="00CF39F2">
        <w:rPr>
          <w:rFonts w:eastAsia="Microsoft Sans Serif" w:cs="Arial"/>
          <w:spacing w:val="3"/>
          <w:w w:val="90"/>
        </w:rPr>
        <w:t xml:space="preserve"> </w:t>
      </w:r>
      <w:r w:rsidRPr="00CF39F2">
        <w:rPr>
          <w:rFonts w:eastAsia="Microsoft Sans Serif" w:cs="Arial"/>
          <w:spacing w:val="-2"/>
          <w:w w:val="90"/>
        </w:rPr>
        <w:t>sector</w:t>
      </w:r>
      <w:r w:rsidRPr="00CF39F2">
        <w:rPr>
          <w:rFonts w:eastAsia="Microsoft Sans Serif" w:cs="Arial"/>
          <w:spacing w:val="4"/>
          <w:w w:val="90"/>
        </w:rPr>
        <w:t xml:space="preserve"> </w:t>
      </w:r>
      <w:r w:rsidRPr="00CF39F2">
        <w:rPr>
          <w:rFonts w:eastAsia="Microsoft Sans Serif" w:cs="Arial"/>
          <w:spacing w:val="-1"/>
          <w:w w:val="90"/>
        </w:rPr>
        <w:t>for</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2"/>
          <w:w w:val="90"/>
        </w:rPr>
        <w:t>SPP</w:t>
      </w:r>
      <w:r w:rsidRPr="00CF39F2">
        <w:rPr>
          <w:rFonts w:eastAsia="Microsoft Sans Serif" w:cs="Arial"/>
          <w:spacing w:val="-1"/>
          <w:w w:val="90"/>
        </w:rPr>
        <w:t>s</w:t>
      </w:r>
      <w:r w:rsidRPr="00CF39F2">
        <w:rPr>
          <w:rFonts w:eastAsia="Microsoft Sans Serif" w:cs="Arial"/>
          <w:spacing w:val="3"/>
          <w:w w:val="90"/>
        </w:rPr>
        <w:t xml:space="preserve"> </w:t>
      </w:r>
      <w:r w:rsidRPr="00CF39F2">
        <w:rPr>
          <w:rFonts w:eastAsia="Microsoft Sans Serif" w:cs="Arial"/>
          <w:spacing w:val="-2"/>
          <w:w w:val="90"/>
        </w:rPr>
        <w:t>(wh</w:t>
      </w:r>
      <w:r w:rsidRPr="00CF39F2">
        <w:rPr>
          <w:rFonts w:eastAsia="Microsoft Sans Serif" w:cs="Arial"/>
          <w:spacing w:val="-3"/>
          <w:w w:val="90"/>
        </w:rPr>
        <w:t>i</w:t>
      </w:r>
      <w:r w:rsidRPr="00CF39F2">
        <w:rPr>
          <w:rFonts w:eastAsia="Microsoft Sans Serif" w:cs="Arial"/>
          <w:spacing w:val="-2"/>
          <w:w w:val="90"/>
        </w:rPr>
        <w:t>ch</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3"/>
          <w:w w:val="90"/>
        </w:rPr>
        <w:t xml:space="preserve"> </w:t>
      </w:r>
      <w:r w:rsidRPr="00CF39F2">
        <w:rPr>
          <w:rFonts w:eastAsia="Microsoft Sans Serif" w:cs="Arial"/>
          <w:spacing w:val="-5"/>
          <w:w w:val="90"/>
        </w:rPr>
        <w:t>2013-14</w:t>
      </w:r>
      <w:r w:rsidRPr="00CF39F2">
        <w:rPr>
          <w:rFonts w:eastAsia="Microsoft Sans Serif" w:cs="Arial"/>
          <w:spacing w:val="49"/>
          <w:w w:val="90"/>
        </w:rPr>
        <w:t xml:space="preserve"> </w:t>
      </w:r>
      <w:r w:rsidRPr="00CF39F2">
        <w:rPr>
          <w:rFonts w:eastAsia="Microsoft Sans Serif" w:cs="Arial"/>
          <w:spacing w:val="-1"/>
          <w:w w:val="90"/>
        </w:rPr>
        <w:t>are</w:t>
      </w:r>
      <w:r w:rsidRPr="00CF39F2">
        <w:rPr>
          <w:rFonts w:eastAsia="Microsoft Sans Serif" w:cs="Arial"/>
          <w:spacing w:val="12"/>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ded</w:t>
      </w:r>
      <w:r w:rsidRPr="00CF39F2">
        <w:rPr>
          <w:rFonts w:eastAsia="Microsoft Sans Serif" w:cs="Arial"/>
          <w:spacing w:val="12"/>
          <w:w w:val="90"/>
        </w:rPr>
        <w:t xml:space="preserve"> </w:t>
      </w:r>
      <w:r w:rsidRPr="00CF39F2">
        <w:rPr>
          <w:rFonts w:eastAsia="Microsoft Sans Serif" w:cs="Arial"/>
          <w:spacing w:val="-1"/>
          <w:w w:val="90"/>
        </w:rPr>
        <w:t>for</w:t>
      </w:r>
      <w:r w:rsidRPr="00CF39F2">
        <w:rPr>
          <w:rFonts w:eastAsia="Microsoft Sans Serif" w:cs="Arial"/>
          <w:spacing w:val="12"/>
          <w:w w:val="90"/>
        </w:rPr>
        <w:t xml:space="preserve"> </w:t>
      </w:r>
      <w:r w:rsidRPr="00CF39F2">
        <w:rPr>
          <w:rFonts w:eastAsia="Microsoft Sans Serif" w:cs="Arial"/>
          <w:spacing w:val="-1"/>
          <w:w w:val="90"/>
        </w:rPr>
        <w:t>the</w:t>
      </w:r>
      <w:r w:rsidRPr="00CF39F2">
        <w:rPr>
          <w:rFonts w:eastAsia="Microsoft Sans Serif" w:cs="Arial"/>
          <w:spacing w:val="12"/>
          <w:w w:val="90"/>
        </w:rPr>
        <w:t xml:space="preserve"> </w:t>
      </w:r>
      <w:r w:rsidRPr="00CF39F2">
        <w:rPr>
          <w:rFonts w:eastAsia="Microsoft Sans Serif" w:cs="Arial"/>
          <w:spacing w:val="-1"/>
          <w:w w:val="90"/>
        </w:rPr>
        <w:t>educat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2"/>
          <w:w w:val="90"/>
        </w:rPr>
        <w:t xml:space="preserve"> </w:t>
      </w:r>
      <w:r w:rsidRPr="00CF39F2">
        <w:rPr>
          <w:rFonts w:eastAsia="Microsoft Sans Serif" w:cs="Arial"/>
          <w:spacing w:val="-2"/>
          <w:w w:val="90"/>
        </w:rPr>
        <w:t>sk</w:t>
      </w:r>
      <w:r w:rsidRPr="00CF39F2">
        <w:rPr>
          <w:rFonts w:eastAsia="Microsoft Sans Serif" w:cs="Arial"/>
          <w:spacing w:val="-3"/>
          <w:w w:val="90"/>
        </w:rPr>
        <w:t>ill</w:t>
      </w:r>
      <w:r w:rsidRPr="00CF39F2">
        <w:rPr>
          <w:rFonts w:eastAsia="Microsoft Sans Serif" w:cs="Arial"/>
          <w:spacing w:val="-2"/>
          <w:w w:val="90"/>
        </w:rPr>
        <w:t>s</w:t>
      </w:r>
      <w:r w:rsidRPr="00CF39F2">
        <w:rPr>
          <w:rFonts w:eastAsia="Microsoft Sans Serif" w:cs="Arial"/>
          <w:spacing w:val="13"/>
          <w:w w:val="90"/>
        </w:rPr>
        <w:t xml:space="preserve"> </w:t>
      </w:r>
      <w:r w:rsidRPr="00CF39F2">
        <w:rPr>
          <w:rFonts w:eastAsia="Microsoft Sans Serif" w:cs="Arial"/>
          <w:spacing w:val="-1"/>
          <w:w w:val="90"/>
        </w:rPr>
        <w:t>and</w:t>
      </w:r>
      <w:r w:rsidRPr="00CF39F2">
        <w:rPr>
          <w:rFonts w:eastAsia="Microsoft Sans Serif" w:cs="Arial"/>
          <w:spacing w:val="12"/>
          <w:w w:val="90"/>
        </w:rPr>
        <w:t xml:space="preserve"> </w:t>
      </w:r>
      <w:r w:rsidRPr="00CF39F2">
        <w:rPr>
          <w:rFonts w:eastAsia="Microsoft Sans Serif" w:cs="Arial"/>
          <w:w w:val="90"/>
        </w:rPr>
        <w:t>workforce,</w:t>
      </w:r>
      <w:r w:rsidRPr="00CF39F2">
        <w:rPr>
          <w:rFonts w:eastAsia="Microsoft Sans Serif" w:cs="Arial"/>
          <w:spacing w:val="12"/>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sab</w:t>
      </w:r>
      <w:r w:rsidRPr="00CF39F2">
        <w:rPr>
          <w:rFonts w:eastAsia="Microsoft Sans Serif" w:cs="Arial"/>
          <w:spacing w:val="-2"/>
          <w:w w:val="90"/>
        </w:rPr>
        <w:t>ili</w:t>
      </w:r>
      <w:r w:rsidRPr="00CF39F2">
        <w:rPr>
          <w:rFonts w:eastAsia="Microsoft Sans Serif" w:cs="Arial"/>
          <w:spacing w:val="-1"/>
          <w:w w:val="90"/>
        </w:rPr>
        <w:t>ty</w:t>
      </w:r>
      <w:r w:rsidRPr="00CF39F2">
        <w:rPr>
          <w:rFonts w:eastAsia="Microsoft Sans Serif" w:cs="Arial"/>
          <w:spacing w:val="12"/>
          <w:w w:val="90"/>
        </w:rPr>
        <w:t xml:space="preserve"> </w:t>
      </w:r>
      <w:r w:rsidRPr="00CF39F2">
        <w:rPr>
          <w:rFonts w:eastAsia="Microsoft Sans Serif" w:cs="Arial"/>
          <w:spacing w:val="-1"/>
          <w:w w:val="90"/>
        </w:rPr>
        <w:t>and</w:t>
      </w:r>
      <w:r w:rsidRPr="00CF39F2">
        <w:rPr>
          <w:rFonts w:eastAsia="Microsoft Sans Serif" w:cs="Arial"/>
          <w:spacing w:val="12"/>
          <w:w w:val="90"/>
        </w:rPr>
        <w:t xml:space="preserve"> </w:t>
      </w:r>
      <w:r w:rsidRPr="00CF39F2">
        <w:rPr>
          <w:rFonts w:eastAsia="Microsoft Sans Serif" w:cs="Arial"/>
          <w:spacing w:val="-2"/>
          <w:w w:val="90"/>
        </w:rPr>
        <w:t>hous</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47"/>
          <w:w w:val="98"/>
        </w:rPr>
        <w:t xml:space="preserve"> </w:t>
      </w:r>
      <w:r w:rsidRPr="00CF39F2">
        <w:rPr>
          <w:rFonts w:eastAsia="Microsoft Sans Serif" w:cs="Arial"/>
          <w:spacing w:val="-2"/>
          <w:w w:val="90"/>
        </w:rPr>
        <w:t>sectors)</w:t>
      </w:r>
      <w:r w:rsidRPr="00CF39F2">
        <w:rPr>
          <w:rFonts w:eastAsia="Microsoft Sans Serif" w:cs="Arial"/>
          <w:spacing w:val="10"/>
          <w:w w:val="90"/>
        </w:rPr>
        <w:t xml:space="preserve"> </w:t>
      </w:r>
      <w:r w:rsidRPr="00CF39F2">
        <w:rPr>
          <w:rFonts w:eastAsia="Microsoft Sans Serif" w:cs="Arial"/>
          <w:spacing w:val="-1"/>
          <w:w w:val="90"/>
        </w:rPr>
        <w:t>w</w:t>
      </w:r>
      <w:r w:rsidRPr="00CF39F2">
        <w:rPr>
          <w:rFonts w:eastAsia="Microsoft Sans Serif" w:cs="Arial"/>
          <w:spacing w:val="-2"/>
          <w:w w:val="90"/>
        </w:rPr>
        <w:t>i</w:t>
      </w:r>
      <w:r w:rsidRPr="00CF39F2">
        <w:rPr>
          <w:rFonts w:eastAsia="Microsoft Sans Serif" w:cs="Arial"/>
          <w:spacing w:val="-1"/>
          <w:w w:val="90"/>
        </w:rPr>
        <w:t>thout</w:t>
      </w:r>
      <w:r w:rsidRPr="00CF39F2">
        <w:rPr>
          <w:rFonts w:eastAsia="Microsoft Sans Serif" w:cs="Arial"/>
          <w:spacing w:val="11"/>
          <w:w w:val="90"/>
        </w:rPr>
        <w:t xml:space="preserve"> </w:t>
      </w:r>
      <w:r w:rsidRPr="00CF39F2">
        <w:rPr>
          <w:rFonts w:eastAsia="Microsoft Sans Serif" w:cs="Arial"/>
          <w:spacing w:val="-3"/>
          <w:w w:val="90"/>
        </w:rPr>
        <w:t>i</w:t>
      </w:r>
      <w:r w:rsidRPr="00CF39F2">
        <w:rPr>
          <w:rFonts w:eastAsia="Microsoft Sans Serif" w:cs="Arial"/>
          <w:spacing w:val="-2"/>
          <w:w w:val="90"/>
        </w:rPr>
        <w:t>nput</w:t>
      </w:r>
      <w:r w:rsidRPr="00CF39F2">
        <w:rPr>
          <w:rFonts w:eastAsia="Microsoft Sans Serif" w:cs="Arial"/>
          <w:spacing w:val="10"/>
          <w:w w:val="90"/>
        </w:rPr>
        <w:t xml:space="preserve"> </w:t>
      </w:r>
      <w:r w:rsidRPr="00CF39F2">
        <w:rPr>
          <w:rFonts w:eastAsia="Microsoft Sans Serif" w:cs="Arial"/>
          <w:spacing w:val="-1"/>
          <w:w w:val="90"/>
        </w:rPr>
        <w:t>contro</w:t>
      </w:r>
      <w:r w:rsidRPr="00CF39F2">
        <w:rPr>
          <w:rFonts w:eastAsia="Microsoft Sans Serif" w:cs="Arial"/>
          <w:spacing w:val="-2"/>
          <w:w w:val="90"/>
        </w:rPr>
        <w:t>l</w:t>
      </w:r>
      <w:r w:rsidRPr="00CF39F2">
        <w:rPr>
          <w:rFonts w:eastAsia="Microsoft Sans Serif" w:cs="Arial"/>
          <w:spacing w:val="-1"/>
          <w:w w:val="90"/>
        </w:rPr>
        <w:t>s,</w:t>
      </w:r>
      <w:r w:rsidRPr="00CF39F2">
        <w:rPr>
          <w:rFonts w:eastAsia="Microsoft Sans Serif" w:cs="Arial"/>
          <w:spacing w:val="10"/>
          <w:w w:val="90"/>
        </w:rPr>
        <w:t xml:space="preserve"> </w:t>
      </w:r>
      <w:r w:rsidRPr="00CF39F2">
        <w:rPr>
          <w:rFonts w:eastAsia="Microsoft Sans Serif" w:cs="Arial"/>
          <w:spacing w:val="-2"/>
          <w:w w:val="90"/>
        </w:rPr>
        <w:t>match</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1"/>
          <w:w w:val="90"/>
        </w:rPr>
        <w:t xml:space="preserve"> </w:t>
      </w:r>
      <w:r w:rsidRPr="00CF39F2">
        <w:rPr>
          <w:rFonts w:eastAsia="Microsoft Sans Serif" w:cs="Arial"/>
          <w:spacing w:val="-1"/>
          <w:w w:val="90"/>
        </w:rPr>
        <w:t>and</w:t>
      </w:r>
      <w:r w:rsidRPr="00CF39F2">
        <w:rPr>
          <w:rFonts w:eastAsia="Microsoft Sans Serif" w:cs="Arial"/>
          <w:spacing w:val="10"/>
          <w:w w:val="90"/>
        </w:rPr>
        <w:t xml:space="preserve"> </w:t>
      </w:r>
      <w:r w:rsidRPr="00CF39F2">
        <w:rPr>
          <w:rFonts w:eastAsia="Microsoft Sans Serif" w:cs="Arial"/>
          <w:spacing w:val="-2"/>
          <w:w w:val="90"/>
        </w:rPr>
        <w:t>ma</w:t>
      </w:r>
      <w:r w:rsidRPr="00CF39F2">
        <w:rPr>
          <w:rFonts w:eastAsia="Microsoft Sans Serif" w:cs="Arial"/>
          <w:spacing w:val="-3"/>
          <w:w w:val="90"/>
        </w:rPr>
        <w:t>i</w:t>
      </w:r>
      <w:r w:rsidRPr="00CF39F2">
        <w:rPr>
          <w:rFonts w:eastAsia="Microsoft Sans Serif" w:cs="Arial"/>
          <w:spacing w:val="-2"/>
          <w:w w:val="90"/>
        </w:rPr>
        <w:t>ntenance</w:t>
      </w:r>
      <w:r w:rsidRPr="00CF39F2">
        <w:rPr>
          <w:rFonts w:eastAsia="Microsoft Sans Serif" w:cs="Arial"/>
          <w:spacing w:val="11"/>
          <w:w w:val="90"/>
        </w:rPr>
        <w:t xml:space="preserve"> </w:t>
      </w:r>
      <w:r w:rsidRPr="00CF39F2">
        <w:rPr>
          <w:rFonts w:eastAsia="Microsoft Sans Serif" w:cs="Arial"/>
          <w:spacing w:val="-1"/>
          <w:w w:val="90"/>
        </w:rPr>
        <w:t>of</w:t>
      </w:r>
      <w:r w:rsidRPr="00CF39F2">
        <w:rPr>
          <w:rFonts w:eastAsia="Microsoft Sans Serif" w:cs="Arial"/>
          <w:spacing w:val="10"/>
          <w:w w:val="90"/>
        </w:rPr>
        <w:t xml:space="preserve"> </w:t>
      </w:r>
      <w:r w:rsidRPr="00CF39F2">
        <w:rPr>
          <w:rFonts w:eastAsia="Microsoft Sans Serif" w:cs="Arial"/>
          <w:spacing w:val="1"/>
          <w:w w:val="90"/>
        </w:rPr>
        <w:t>effort</w:t>
      </w:r>
      <w:r w:rsidRPr="00CF39F2">
        <w:rPr>
          <w:rFonts w:eastAsia="Microsoft Sans Serif" w:cs="Arial"/>
          <w:spacing w:val="51"/>
          <w:w w:val="90"/>
        </w:rPr>
        <w:t xml:space="preserve"> </w:t>
      </w:r>
      <w:r w:rsidRPr="00CF39F2">
        <w:rPr>
          <w:rFonts w:eastAsia="Microsoft Sans Serif" w:cs="Arial"/>
          <w:spacing w:val="-1"/>
          <w:w w:val="90"/>
        </w:rPr>
        <w:t>requ</w:t>
      </w:r>
      <w:r w:rsidRPr="00CF39F2">
        <w:rPr>
          <w:rFonts w:eastAsia="Microsoft Sans Serif" w:cs="Arial"/>
          <w:spacing w:val="-2"/>
          <w:w w:val="90"/>
        </w:rPr>
        <w:t>i</w:t>
      </w:r>
      <w:r w:rsidRPr="00CF39F2">
        <w:rPr>
          <w:rFonts w:eastAsia="Microsoft Sans Serif" w:cs="Arial"/>
          <w:spacing w:val="-1"/>
          <w:w w:val="90"/>
        </w:rPr>
        <w:t>rements.</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hese</w:t>
      </w:r>
      <w:r w:rsidRPr="00CF39F2">
        <w:rPr>
          <w:rFonts w:eastAsia="Microsoft Sans Serif" w:cs="Arial"/>
          <w:spacing w:val="6"/>
          <w:w w:val="90"/>
        </w:rPr>
        <w:t xml:space="preserve"> </w:t>
      </w:r>
      <w:r w:rsidRPr="00CF39F2">
        <w:rPr>
          <w:rFonts w:eastAsia="Microsoft Sans Serif" w:cs="Arial"/>
          <w:spacing w:val="-1"/>
          <w:w w:val="90"/>
        </w:rPr>
        <w:t>payments</w:t>
      </w:r>
      <w:r w:rsidRPr="00CF39F2">
        <w:rPr>
          <w:rFonts w:eastAsia="Microsoft Sans Serif" w:cs="Arial"/>
          <w:spacing w:val="6"/>
          <w:w w:val="90"/>
        </w:rPr>
        <w:t xml:space="preserve"> </w:t>
      </w:r>
      <w:r w:rsidRPr="00CF39F2">
        <w:rPr>
          <w:rFonts w:eastAsia="Microsoft Sans Serif" w:cs="Arial"/>
          <w:spacing w:val="-1"/>
          <w:w w:val="90"/>
        </w:rPr>
        <w:t>are</w:t>
      </w:r>
      <w:r w:rsidRPr="00CF39F2">
        <w:rPr>
          <w:rFonts w:eastAsia="Microsoft Sans Serif" w:cs="Arial"/>
          <w:spacing w:val="6"/>
          <w:w w:val="90"/>
        </w:rPr>
        <w:t xml:space="preserve"> </w:t>
      </w:r>
      <w:r w:rsidRPr="00CF39F2">
        <w:rPr>
          <w:rFonts w:eastAsia="Microsoft Sans Serif" w:cs="Arial"/>
          <w:spacing w:val="-1"/>
          <w:w w:val="90"/>
        </w:rPr>
        <w:t>not</w:t>
      </w:r>
      <w:r w:rsidRPr="00CF39F2">
        <w:rPr>
          <w:rFonts w:eastAsia="Microsoft Sans Serif" w:cs="Arial"/>
          <w:spacing w:val="6"/>
          <w:w w:val="90"/>
        </w:rPr>
        <w:t xml:space="preserve"> </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me</w:t>
      </w:r>
      <w:r w:rsidRPr="00CF39F2">
        <w:rPr>
          <w:rFonts w:eastAsia="Microsoft Sans Serif" w:cs="Arial"/>
          <w:spacing w:val="6"/>
          <w:w w:val="90"/>
        </w:rPr>
        <w:t xml:space="preserve"> </w:t>
      </w:r>
      <w:r w:rsidRPr="00CF39F2">
        <w:rPr>
          <w:rFonts w:eastAsia="Microsoft Sans Serif" w:cs="Arial"/>
          <w:spacing w:val="-3"/>
          <w:w w:val="90"/>
        </w:rPr>
        <w:t>li</w:t>
      </w:r>
      <w:r w:rsidRPr="00CF39F2">
        <w:rPr>
          <w:rFonts w:eastAsia="Microsoft Sans Serif" w:cs="Arial"/>
          <w:spacing w:val="-2"/>
          <w:w w:val="90"/>
        </w:rPr>
        <w:t>m</w:t>
      </w:r>
      <w:r w:rsidRPr="00CF39F2">
        <w:rPr>
          <w:rFonts w:eastAsia="Microsoft Sans Serif" w:cs="Arial"/>
          <w:spacing w:val="-3"/>
          <w:w w:val="90"/>
        </w:rPr>
        <w:t>i</w:t>
      </w:r>
      <w:r w:rsidRPr="00CF39F2">
        <w:rPr>
          <w:rFonts w:eastAsia="Microsoft Sans Serif" w:cs="Arial"/>
          <w:spacing w:val="-2"/>
          <w:w w:val="90"/>
        </w:rPr>
        <w:t>ted</w:t>
      </w:r>
      <w:r w:rsidRPr="00CF39F2">
        <w:rPr>
          <w:rFonts w:eastAsia="Microsoft Sans Serif" w:cs="Arial"/>
          <w:spacing w:val="6"/>
          <w:w w:val="90"/>
        </w:rPr>
        <w:t xml:space="preserve"> </w:t>
      </w:r>
      <w:r w:rsidRPr="00CF39F2">
        <w:rPr>
          <w:rFonts w:eastAsia="Microsoft Sans Serif" w:cs="Arial"/>
          <w:spacing w:val="-1"/>
          <w:w w:val="90"/>
        </w:rPr>
        <w:t>and</w:t>
      </w:r>
      <w:r w:rsidRPr="00CF39F2">
        <w:rPr>
          <w:rFonts w:eastAsia="Microsoft Sans Serif" w:cs="Arial"/>
          <w:spacing w:val="6"/>
          <w:w w:val="90"/>
        </w:rPr>
        <w:t xml:space="preserve"> </w:t>
      </w:r>
      <w:r w:rsidRPr="00CF39F2">
        <w:rPr>
          <w:rFonts w:eastAsia="Microsoft Sans Serif" w:cs="Arial"/>
          <w:spacing w:val="-1"/>
          <w:w w:val="90"/>
        </w:rPr>
        <w:t>are</w:t>
      </w:r>
      <w:r w:rsidRPr="00CF39F2">
        <w:rPr>
          <w:rFonts w:eastAsia="Microsoft Sans Serif" w:cs="Arial"/>
          <w:spacing w:val="6"/>
          <w:w w:val="90"/>
        </w:rPr>
        <w:t xml:space="preserve"> </w:t>
      </w:r>
      <w:r w:rsidRPr="00CF39F2">
        <w:rPr>
          <w:rFonts w:eastAsia="Microsoft Sans Serif" w:cs="Arial"/>
          <w:spacing w:val="-3"/>
          <w:w w:val="90"/>
        </w:rPr>
        <w:t>i</w:t>
      </w:r>
      <w:r w:rsidRPr="00CF39F2">
        <w:rPr>
          <w:rFonts w:eastAsia="Microsoft Sans Serif" w:cs="Arial"/>
          <w:spacing w:val="-2"/>
          <w:w w:val="90"/>
        </w:rPr>
        <w:t>ndexed</w:t>
      </w:r>
      <w:r w:rsidRPr="00CF39F2">
        <w:rPr>
          <w:rFonts w:eastAsia="Microsoft Sans Serif" w:cs="Arial"/>
          <w:spacing w:val="6"/>
          <w:w w:val="90"/>
        </w:rPr>
        <w:t xml:space="preserve"> </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w w:val="90"/>
        </w:rPr>
        <w:t>a</w:t>
      </w:r>
      <w:r w:rsidRPr="00CF39F2">
        <w:rPr>
          <w:rFonts w:eastAsia="Microsoft Sans Serif" w:cs="Arial"/>
          <w:spacing w:val="39"/>
          <w:w w:val="90"/>
        </w:rPr>
        <w:t xml:space="preserve"> </w:t>
      </w:r>
      <w:r w:rsidRPr="00CF39F2">
        <w:rPr>
          <w:rFonts w:eastAsia="Microsoft Sans Serif" w:cs="Arial"/>
          <w:spacing w:val="-2"/>
          <w:w w:val="90"/>
        </w:rPr>
        <w:t>sector-spec</w:t>
      </w:r>
      <w:r w:rsidRPr="00CF39F2">
        <w:rPr>
          <w:rFonts w:eastAsia="Microsoft Sans Serif" w:cs="Arial"/>
          <w:spacing w:val="-3"/>
          <w:w w:val="90"/>
        </w:rPr>
        <w:t>ifi</w:t>
      </w:r>
      <w:r w:rsidRPr="00CF39F2">
        <w:rPr>
          <w:rFonts w:eastAsia="Microsoft Sans Serif" w:cs="Arial"/>
          <w:spacing w:val="-2"/>
          <w:w w:val="90"/>
        </w:rPr>
        <w:t>c</w:t>
      </w:r>
      <w:r w:rsidRPr="00CF39F2">
        <w:rPr>
          <w:rFonts w:eastAsia="Microsoft Sans Serif" w:cs="Arial"/>
          <w:spacing w:val="13"/>
          <w:w w:val="90"/>
        </w:rPr>
        <w:t xml:space="preserve"> </w:t>
      </w:r>
      <w:r w:rsidRPr="00CF39F2">
        <w:rPr>
          <w:rFonts w:eastAsia="Microsoft Sans Serif" w:cs="Arial"/>
          <w:spacing w:val="-2"/>
          <w:w w:val="90"/>
        </w:rPr>
        <w:t>bas</w:t>
      </w:r>
      <w:r w:rsidRPr="00CF39F2">
        <w:rPr>
          <w:rFonts w:eastAsia="Microsoft Sans Serif" w:cs="Arial"/>
          <w:spacing w:val="-3"/>
          <w:w w:val="90"/>
        </w:rPr>
        <w:t>i</w:t>
      </w:r>
      <w:r w:rsidRPr="00CF39F2">
        <w:rPr>
          <w:rFonts w:eastAsia="Microsoft Sans Serif" w:cs="Arial"/>
          <w:spacing w:val="-2"/>
          <w:w w:val="90"/>
        </w:rPr>
        <w:t>s.</w:t>
      </w:r>
      <w:r w:rsidRPr="00CF39F2">
        <w:rPr>
          <w:rFonts w:eastAsia="Microsoft Sans Serif" w:cs="Arial"/>
          <w:spacing w:val="14"/>
          <w:w w:val="90"/>
        </w:rPr>
        <w:t xml:space="preserve"> </w:t>
      </w:r>
      <w:r w:rsidRPr="00CF39F2">
        <w:rPr>
          <w:rFonts w:eastAsia="Microsoft Sans Serif" w:cs="Arial"/>
          <w:spacing w:val="-2"/>
          <w:w w:val="90"/>
        </w:rPr>
        <w:t>T</w:t>
      </w:r>
      <w:r w:rsidRPr="00CF39F2">
        <w:rPr>
          <w:rFonts w:eastAsia="Microsoft Sans Serif" w:cs="Arial"/>
          <w:spacing w:val="-1"/>
          <w:w w:val="90"/>
        </w:rPr>
        <w:t>hese</w:t>
      </w:r>
      <w:r w:rsidRPr="00CF39F2">
        <w:rPr>
          <w:rFonts w:eastAsia="Microsoft Sans Serif" w:cs="Arial"/>
          <w:spacing w:val="14"/>
          <w:w w:val="90"/>
        </w:rPr>
        <w:t xml:space="preserve"> </w:t>
      </w:r>
      <w:r w:rsidRPr="00CF39F2">
        <w:rPr>
          <w:rFonts w:eastAsia="Microsoft Sans Serif" w:cs="Arial"/>
          <w:spacing w:val="-1"/>
          <w:w w:val="90"/>
        </w:rPr>
        <w:t>arrangements</w:t>
      </w:r>
      <w:r w:rsidRPr="00CF39F2">
        <w:rPr>
          <w:rFonts w:eastAsia="Microsoft Sans Serif" w:cs="Arial"/>
          <w:spacing w:val="14"/>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de</w:t>
      </w:r>
      <w:r w:rsidRPr="00CF39F2">
        <w:rPr>
          <w:rFonts w:eastAsia="Microsoft Sans Serif" w:cs="Arial"/>
          <w:spacing w:val="14"/>
          <w:w w:val="90"/>
        </w:rPr>
        <w:t xml:space="preserve"> </w:t>
      </w:r>
      <w:r w:rsidRPr="00CF39F2">
        <w:rPr>
          <w:rFonts w:eastAsia="Microsoft Sans Serif" w:cs="Arial"/>
          <w:w w:val="90"/>
        </w:rPr>
        <w:t>a</w:t>
      </w:r>
      <w:r w:rsidRPr="00CF39F2">
        <w:rPr>
          <w:rFonts w:eastAsia="Microsoft Sans Serif" w:cs="Arial"/>
          <w:spacing w:val="14"/>
          <w:w w:val="90"/>
        </w:rPr>
        <w:t xml:space="preserve"> </w:t>
      </w:r>
      <w:r w:rsidRPr="00CF39F2">
        <w:rPr>
          <w:rFonts w:eastAsia="Microsoft Sans Serif" w:cs="Arial"/>
          <w:spacing w:val="-1"/>
          <w:w w:val="90"/>
        </w:rPr>
        <w:t>degree</w:t>
      </w:r>
      <w:r w:rsidRPr="00CF39F2">
        <w:rPr>
          <w:rFonts w:eastAsia="Microsoft Sans Serif" w:cs="Arial"/>
          <w:spacing w:val="14"/>
          <w:w w:val="90"/>
        </w:rPr>
        <w:t xml:space="preserve"> </w:t>
      </w:r>
      <w:r w:rsidRPr="00CF39F2">
        <w:rPr>
          <w:rFonts w:eastAsia="Microsoft Sans Serif" w:cs="Arial"/>
          <w:spacing w:val="-1"/>
          <w:w w:val="90"/>
        </w:rPr>
        <w:t>of</w:t>
      </w:r>
      <w:r w:rsidRPr="00CF39F2">
        <w:rPr>
          <w:rFonts w:eastAsia="Microsoft Sans Serif" w:cs="Arial"/>
          <w:spacing w:val="14"/>
          <w:w w:val="90"/>
        </w:rPr>
        <w:t xml:space="preserve"> </w:t>
      </w:r>
      <w:r w:rsidRPr="00CF39F2">
        <w:rPr>
          <w:rFonts w:eastAsia="Microsoft Sans Serif" w:cs="Arial"/>
          <w:w w:val="90"/>
        </w:rPr>
        <w:t>certainty</w:t>
      </w:r>
      <w:r w:rsidRPr="00CF39F2">
        <w:rPr>
          <w:rFonts w:eastAsia="Microsoft Sans Serif" w:cs="Arial"/>
          <w:spacing w:val="81"/>
          <w:w w:val="90"/>
        </w:rPr>
        <w:t xml:space="preserve"> </w:t>
      </w:r>
      <w:r w:rsidRPr="00CF39F2">
        <w:rPr>
          <w:rFonts w:eastAsia="Microsoft Sans Serif" w:cs="Arial"/>
          <w:spacing w:val="-1"/>
          <w:w w:val="90"/>
        </w:rPr>
        <w:t>for</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0"/>
          <w:w w:val="90"/>
        </w:rPr>
        <w:t xml:space="preserve"> </w:t>
      </w:r>
      <w:r w:rsidRPr="00CF39F2">
        <w:rPr>
          <w:rFonts w:eastAsia="Microsoft Sans Serif" w:cs="Arial"/>
          <w:spacing w:val="-2"/>
          <w:w w:val="90"/>
        </w:rPr>
        <w:t>budget</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9"/>
          <w:w w:val="90"/>
        </w:rPr>
        <w:t xml:space="preserve"> </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though</w:t>
      </w:r>
      <w:r w:rsidRPr="00CF39F2">
        <w:rPr>
          <w:rFonts w:eastAsia="Microsoft Sans Serif" w:cs="Arial"/>
          <w:spacing w:val="9"/>
          <w:w w:val="90"/>
        </w:rPr>
        <w:t xml:space="preserve"> </w:t>
      </w:r>
      <w:r w:rsidRPr="00CF39F2">
        <w:rPr>
          <w:rFonts w:eastAsia="Microsoft Sans Serif" w:cs="Arial"/>
          <w:spacing w:val="-2"/>
          <w:w w:val="90"/>
        </w:rPr>
        <w:t>adequacy</w:t>
      </w:r>
      <w:r w:rsidRPr="00CF39F2">
        <w:rPr>
          <w:rFonts w:eastAsia="Microsoft Sans Serif" w:cs="Arial"/>
          <w:spacing w:val="10"/>
          <w:w w:val="90"/>
        </w:rPr>
        <w:t xml:space="preserve"> </w:t>
      </w:r>
      <w:r w:rsidRPr="00CF39F2">
        <w:rPr>
          <w:rFonts w:eastAsia="Microsoft Sans Serif" w:cs="Arial"/>
          <w:spacing w:val="-1"/>
          <w:w w:val="90"/>
        </w:rPr>
        <w:t>of</w:t>
      </w:r>
      <w:r w:rsidRPr="00CF39F2">
        <w:rPr>
          <w:rFonts w:eastAsia="Microsoft Sans Serif" w:cs="Arial"/>
          <w:spacing w:val="9"/>
          <w:w w:val="90"/>
        </w:rPr>
        <w:t xml:space="preserve"> </w:t>
      </w:r>
      <w:r w:rsidRPr="00CF39F2">
        <w:rPr>
          <w:rFonts w:eastAsia="Microsoft Sans Serif" w:cs="Arial"/>
          <w:spacing w:val="-3"/>
          <w:w w:val="90"/>
        </w:rPr>
        <w:t>i</w:t>
      </w:r>
      <w:r w:rsidRPr="00CF39F2">
        <w:rPr>
          <w:rFonts w:eastAsia="Microsoft Sans Serif" w:cs="Arial"/>
          <w:spacing w:val="-2"/>
          <w:w w:val="90"/>
        </w:rPr>
        <w:t>ndexat</w:t>
      </w:r>
      <w:r w:rsidRPr="00CF39F2">
        <w:rPr>
          <w:rFonts w:eastAsia="Microsoft Sans Serif" w:cs="Arial"/>
          <w:spacing w:val="-3"/>
          <w:w w:val="90"/>
        </w:rPr>
        <w:t>i</w:t>
      </w:r>
      <w:r w:rsidRPr="00CF39F2">
        <w:rPr>
          <w:rFonts w:eastAsia="Microsoft Sans Serif" w:cs="Arial"/>
          <w:spacing w:val="-2"/>
          <w:w w:val="90"/>
        </w:rPr>
        <w:t>on</w:t>
      </w:r>
      <w:r w:rsidRPr="00CF39F2">
        <w:rPr>
          <w:rFonts w:eastAsia="Microsoft Sans Serif" w:cs="Arial"/>
          <w:spacing w:val="9"/>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10"/>
          <w:w w:val="90"/>
        </w:rPr>
        <w:t xml:space="preserve"> </w:t>
      </w:r>
      <w:r w:rsidRPr="00CF39F2">
        <w:rPr>
          <w:rFonts w:eastAsia="Microsoft Sans Serif" w:cs="Arial"/>
          <w:spacing w:val="-1"/>
          <w:w w:val="90"/>
        </w:rPr>
        <w:t>terms</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55"/>
          <w:w w:val="90"/>
        </w:rPr>
        <w:t xml:space="preserve"> </w:t>
      </w:r>
      <w:r w:rsidRPr="00CF39F2">
        <w:rPr>
          <w:rFonts w:eastAsia="Microsoft Sans Serif" w:cs="Arial"/>
          <w:spacing w:val="-1"/>
          <w:w w:val="90"/>
        </w:rPr>
        <w:t>captur</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3"/>
          <w:w w:val="90"/>
        </w:rPr>
        <w:t xml:space="preserve"> </w:t>
      </w:r>
      <w:r w:rsidRPr="00CF39F2">
        <w:rPr>
          <w:rFonts w:eastAsia="Microsoft Sans Serif" w:cs="Arial"/>
          <w:spacing w:val="-1"/>
          <w:w w:val="90"/>
        </w:rPr>
        <w:t>cost</w:t>
      </w:r>
      <w:r w:rsidRPr="00CF39F2">
        <w:rPr>
          <w:rFonts w:eastAsia="Microsoft Sans Serif" w:cs="Arial"/>
          <w:spacing w:val="13"/>
          <w:w w:val="90"/>
        </w:rPr>
        <w:t xml:space="preserve"> </w:t>
      </w:r>
      <w:r w:rsidRPr="00CF39F2">
        <w:rPr>
          <w:rFonts w:eastAsia="Microsoft Sans Serif" w:cs="Arial"/>
          <w:w w:val="90"/>
        </w:rPr>
        <w:t>growth</w:t>
      </w:r>
      <w:r w:rsidRPr="00CF39F2">
        <w:rPr>
          <w:rFonts w:eastAsia="Microsoft Sans Serif" w:cs="Arial"/>
          <w:spacing w:val="13"/>
          <w:w w:val="90"/>
        </w:rPr>
        <w:t xml:space="preserve"> </w:t>
      </w:r>
      <w:r w:rsidRPr="00CF39F2">
        <w:rPr>
          <w:rFonts w:eastAsia="Microsoft Sans Serif" w:cs="Arial"/>
          <w:spacing w:val="-1"/>
          <w:w w:val="90"/>
        </w:rPr>
        <w:t>rema</w:t>
      </w:r>
      <w:r w:rsidRPr="00CF39F2">
        <w:rPr>
          <w:rFonts w:eastAsia="Microsoft Sans Serif" w:cs="Arial"/>
          <w:spacing w:val="-2"/>
          <w:w w:val="90"/>
        </w:rPr>
        <w:t>i</w:t>
      </w:r>
      <w:r w:rsidRPr="00CF39F2">
        <w:rPr>
          <w:rFonts w:eastAsia="Microsoft Sans Serif" w:cs="Arial"/>
          <w:spacing w:val="-1"/>
          <w:w w:val="90"/>
        </w:rPr>
        <w:t>ns</w:t>
      </w:r>
      <w:r w:rsidRPr="00CF39F2">
        <w:rPr>
          <w:rFonts w:eastAsia="Microsoft Sans Serif" w:cs="Arial"/>
          <w:spacing w:val="13"/>
          <w:w w:val="90"/>
        </w:rPr>
        <w:t xml:space="preserve"> </w:t>
      </w:r>
      <w:r w:rsidRPr="00CF39F2">
        <w:rPr>
          <w:rFonts w:eastAsia="Microsoft Sans Serif" w:cs="Arial"/>
          <w:spacing w:val="-1"/>
          <w:w w:val="90"/>
        </w:rPr>
        <w:t>an</w:t>
      </w:r>
      <w:r w:rsidRPr="00CF39F2">
        <w:rPr>
          <w:rFonts w:eastAsia="Microsoft Sans Serif" w:cs="Arial"/>
          <w:spacing w:val="13"/>
          <w:w w:val="90"/>
        </w:rPr>
        <w:t xml:space="preserve"> </w:t>
      </w:r>
      <w:r w:rsidRPr="00CF39F2">
        <w:rPr>
          <w:rFonts w:eastAsia="Microsoft Sans Serif" w:cs="Arial"/>
          <w:spacing w:val="-1"/>
          <w:w w:val="90"/>
        </w:rPr>
        <w:t>ongo</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4"/>
          <w:w w:val="90"/>
        </w:rPr>
        <w:t xml:space="preserve"> </w:t>
      </w:r>
      <w:r w:rsidRPr="00CF39F2">
        <w:rPr>
          <w:rFonts w:eastAsia="Microsoft Sans Serif" w:cs="Arial"/>
          <w:w w:val="90"/>
        </w:rPr>
        <w:t>risk.</w:t>
      </w:r>
    </w:p>
    <w:p w:rsidR="004D06C0" w:rsidRPr="00CF39F2" w:rsidRDefault="00EA2DC5" w:rsidP="00665900">
      <w:pPr>
        <w:pStyle w:val="BodyText"/>
        <w:spacing w:before="113" w:line="289" w:lineRule="auto"/>
        <w:ind w:right="138"/>
        <w:rPr>
          <w:rFonts w:eastAsia="Microsoft Sans Serif" w:cs="Arial"/>
        </w:rPr>
        <w:sectPr w:rsidR="004D06C0" w:rsidRPr="00CF39F2">
          <w:footerReference w:type="even" r:id="rId59"/>
          <w:footerReference w:type="default" r:id="rId60"/>
          <w:pgSz w:w="11906" w:h="16840"/>
          <w:pgMar w:top="720" w:right="1320" w:bottom="660" w:left="740" w:header="534" w:footer="463" w:gutter="0"/>
          <w:pgNumType w:start="40"/>
          <w:cols w:space="720"/>
        </w:sectPr>
      </w:pPr>
      <w:r w:rsidRPr="00CF39F2">
        <w:rPr>
          <w:rFonts w:cs="Arial"/>
          <w:spacing w:val="-2"/>
          <w:w w:val="90"/>
        </w:rPr>
        <w:t>In</w:t>
      </w:r>
      <w:r w:rsidRPr="00CF39F2">
        <w:rPr>
          <w:rFonts w:cs="Arial"/>
          <w:spacing w:val="1"/>
          <w:w w:val="90"/>
        </w:rPr>
        <w:t xml:space="preserve"> </w:t>
      </w:r>
      <w:r w:rsidRPr="00CF39F2">
        <w:rPr>
          <w:rFonts w:cs="Arial"/>
          <w:spacing w:val="-7"/>
          <w:w w:val="90"/>
        </w:rPr>
        <w:t>2012-13</w:t>
      </w:r>
      <w:r w:rsidRPr="00CF39F2">
        <w:rPr>
          <w:rFonts w:cs="Arial"/>
          <w:spacing w:val="1"/>
          <w:w w:val="90"/>
        </w:rPr>
        <w:t xml:space="preserve"> </w:t>
      </w:r>
      <w:r w:rsidRPr="00CF39F2">
        <w:rPr>
          <w:rFonts w:cs="Arial"/>
          <w:w w:val="90"/>
        </w:rPr>
        <w:t>NHR</w:t>
      </w:r>
      <w:r w:rsidRPr="00CF39F2">
        <w:rPr>
          <w:rFonts w:cs="Arial"/>
          <w:spacing w:val="1"/>
          <w:w w:val="90"/>
        </w:rPr>
        <w:t xml:space="preserve"> </w:t>
      </w:r>
      <w:r w:rsidRPr="00CF39F2">
        <w:rPr>
          <w:rFonts w:cs="Arial"/>
          <w:spacing w:val="-1"/>
          <w:w w:val="90"/>
        </w:rPr>
        <w:t>payments</w:t>
      </w:r>
      <w:r w:rsidRPr="00CF39F2">
        <w:rPr>
          <w:rFonts w:cs="Arial"/>
          <w:spacing w:val="1"/>
          <w:w w:val="90"/>
        </w:rPr>
        <w:t xml:space="preserve"> </w:t>
      </w:r>
      <w:r w:rsidRPr="00CF39F2">
        <w:rPr>
          <w:rFonts w:cs="Arial"/>
          <w:spacing w:val="-1"/>
          <w:w w:val="90"/>
        </w:rPr>
        <w:t>rep</w:t>
      </w:r>
      <w:r w:rsidRPr="00CF39F2">
        <w:rPr>
          <w:rFonts w:cs="Arial"/>
          <w:spacing w:val="-2"/>
          <w:w w:val="90"/>
        </w:rPr>
        <w:t>l</w:t>
      </w:r>
      <w:r w:rsidRPr="00CF39F2">
        <w:rPr>
          <w:rFonts w:cs="Arial"/>
          <w:spacing w:val="-1"/>
          <w:w w:val="90"/>
        </w:rPr>
        <w:t>aced</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Nat</w:t>
      </w:r>
      <w:r w:rsidRPr="00CF39F2">
        <w:rPr>
          <w:rFonts w:cs="Arial"/>
          <w:spacing w:val="-2"/>
          <w:w w:val="90"/>
        </w:rPr>
        <w:t>i</w:t>
      </w:r>
      <w:r w:rsidRPr="00CF39F2">
        <w:rPr>
          <w:rFonts w:cs="Arial"/>
          <w:spacing w:val="-1"/>
          <w:w w:val="90"/>
        </w:rPr>
        <w:t>ona</w:t>
      </w:r>
      <w:r w:rsidRPr="00CF39F2">
        <w:rPr>
          <w:rFonts w:cs="Arial"/>
          <w:spacing w:val="-2"/>
          <w:w w:val="90"/>
        </w:rPr>
        <w:t>l</w:t>
      </w:r>
      <w:r w:rsidRPr="00CF39F2">
        <w:rPr>
          <w:rFonts w:cs="Arial"/>
          <w:spacing w:val="1"/>
          <w:w w:val="90"/>
        </w:rPr>
        <w:t xml:space="preserve"> </w:t>
      </w:r>
      <w:r w:rsidRPr="00CF39F2">
        <w:rPr>
          <w:rFonts w:cs="Arial"/>
          <w:spacing w:val="-1"/>
          <w:w w:val="90"/>
        </w:rPr>
        <w:t>Hea</w:t>
      </w:r>
      <w:r w:rsidRPr="00CF39F2">
        <w:rPr>
          <w:rFonts w:cs="Arial"/>
          <w:spacing w:val="-2"/>
          <w:w w:val="90"/>
        </w:rPr>
        <w:t>l</w:t>
      </w:r>
      <w:r w:rsidRPr="00CF39F2">
        <w:rPr>
          <w:rFonts w:cs="Arial"/>
          <w:spacing w:val="-1"/>
          <w:w w:val="90"/>
        </w:rPr>
        <w:t>thcare</w:t>
      </w:r>
      <w:r w:rsidRPr="00CF39F2">
        <w:rPr>
          <w:rFonts w:cs="Arial"/>
          <w:spacing w:val="1"/>
          <w:w w:val="90"/>
        </w:rPr>
        <w:t xml:space="preserve"> </w:t>
      </w:r>
      <w:r w:rsidRPr="00CF39F2">
        <w:rPr>
          <w:rFonts w:cs="Arial"/>
          <w:spacing w:val="-8"/>
          <w:w w:val="90"/>
        </w:rPr>
        <w:t>SPP</w:t>
      </w:r>
      <w:r w:rsidRPr="00CF39F2">
        <w:rPr>
          <w:rFonts w:cs="Arial"/>
          <w:spacing w:val="-7"/>
          <w:w w:val="90"/>
        </w:rPr>
        <w:t>.</w:t>
      </w:r>
      <w:r w:rsidRPr="00CF39F2">
        <w:rPr>
          <w:rFonts w:cs="Arial"/>
          <w:spacing w:val="1"/>
          <w:w w:val="90"/>
        </w:rPr>
        <w:t xml:space="preserve"> </w:t>
      </w:r>
      <w:r w:rsidRPr="00CF39F2">
        <w:rPr>
          <w:rFonts w:cs="Arial"/>
          <w:w w:val="90"/>
        </w:rPr>
        <w:t>NHR</w:t>
      </w:r>
      <w:r w:rsidRPr="00CF39F2">
        <w:rPr>
          <w:rFonts w:cs="Arial"/>
          <w:spacing w:val="49"/>
          <w:w w:val="83"/>
        </w:rPr>
        <w:t xml:space="preserve"> </w:t>
      </w:r>
      <w:r w:rsidRPr="00CF39F2">
        <w:rPr>
          <w:rFonts w:cs="Arial"/>
          <w:spacing w:val="-1"/>
          <w:w w:val="90"/>
        </w:rPr>
        <w:t>payments</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5"/>
          <w:w w:val="90"/>
        </w:rPr>
        <w:t>2013-14</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6"/>
          <w:w w:val="90"/>
        </w:rPr>
        <w:t>2014-15</w:t>
      </w:r>
      <w:r w:rsidRPr="00CF39F2">
        <w:rPr>
          <w:rFonts w:cs="Arial"/>
          <w:spacing w:val="6"/>
          <w:w w:val="90"/>
        </w:rPr>
        <w:t xml:space="preserve"> </w:t>
      </w:r>
      <w:r w:rsidRPr="00CF39F2">
        <w:rPr>
          <w:rFonts w:cs="Arial"/>
          <w:spacing w:val="-1"/>
          <w:w w:val="90"/>
        </w:rPr>
        <w:t>w</w:t>
      </w:r>
      <w:r w:rsidRPr="00CF39F2">
        <w:rPr>
          <w:rFonts w:cs="Arial"/>
          <w:spacing w:val="-2"/>
          <w:w w:val="90"/>
        </w:rPr>
        <w:t>ill</w:t>
      </w:r>
      <w:r w:rsidRPr="00CF39F2">
        <w:rPr>
          <w:rFonts w:cs="Arial"/>
          <w:spacing w:val="5"/>
          <w:w w:val="90"/>
        </w:rPr>
        <w:t xml:space="preserve"> </w:t>
      </w:r>
      <w:r w:rsidRPr="00CF39F2">
        <w:rPr>
          <w:rFonts w:cs="Arial"/>
          <w:w w:val="90"/>
        </w:rPr>
        <w:t>be</w:t>
      </w:r>
      <w:r w:rsidRPr="00CF39F2">
        <w:rPr>
          <w:rFonts w:cs="Arial"/>
          <w:spacing w:val="6"/>
          <w:w w:val="90"/>
        </w:rPr>
        <w:t xml:space="preserve"> </w:t>
      </w:r>
      <w:r w:rsidRPr="00CF39F2">
        <w:rPr>
          <w:rFonts w:cs="Arial"/>
          <w:spacing w:val="-2"/>
          <w:w w:val="90"/>
        </w:rPr>
        <w:t>equ</w:t>
      </w:r>
      <w:r w:rsidRPr="00CF39F2">
        <w:rPr>
          <w:rFonts w:cs="Arial"/>
          <w:spacing w:val="-3"/>
          <w:w w:val="90"/>
        </w:rPr>
        <w:t>i</w:t>
      </w:r>
      <w:r w:rsidRPr="00CF39F2">
        <w:rPr>
          <w:rFonts w:cs="Arial"/>
          <w:spacing w:val="-2"/>
          <w:w w:val="90"/>
        </w:rPr>
        <w:t>va</w:t>
      </w:r>
      <w:r w:rsidRPr="00CF39F2">
        <w:rPr>
          <w:rFonts w:cs="Arial"/>
          <w:spacing w:val="-3"/>
          <w:w w:val="90"/>
        </w:rPr>
        <w:t>l</w:t>
      </w:r>
      <w:r w:rsidRPr="00CF39F2">
        <w:rPr>
          <w:rFonts w:cs="Arial"/>
          <w:spacing w:val="-2"/>
          <w:w w:val="90"/>
        </w:rPr>
        <w:t>ent</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amount</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wou</w:t>
      </w:r>
      <w:r w:rsidRPr="00CF39F2">
        <w:rPr>
          <w:rFonts w:cs="Arial"/>
          <w:spacing w:val="-2"/>
          <w:w w:val="90"/>
        </w:rPr>
        <w:t>l</w:t>
      </w:r>
      <w:r w:rsidRPr="00CF39F2">
        <w:rPr>
          <w:rFonts w:cs="Arial"/>
          <w:spacing w:val="-1"/>
          <w:w w:val="90"/>
        </w:rPr>
        <w:t>d</w:t>
      </w:r>
      <w:r w:rsidR="00665900" w:rsidRPr="00CF39F2">
        <w:rPr>
          <w:rFonts w:cs="Arial"/>
          <w:spacing w:val="-1"/>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5" w:line="289" w:lineRule="auto"/>
        <w:ind w:left="2571" w:right="241"/>
        <w:rPr>
          <w:rFonts w:eastAsia="Microsoft Sans Serif" w:cs="Arial"/>
        </w:rPr>
      </w:pPr>
      <w:r w:rsidRPr="00CF39F2">
        <w:rPr>
          <w:rFonts w:eastAsia="Microsoft Sans Serif" w:cs="Arial"/>
          <w:spacing w:val="-2"/>
          <w:w w:val="90"/>
        </w:rPr>
        <w:t>have</w:t>
      </w:r>
      <w:r w:rsidRPr="00CF39F2">
        <w:rPr>
          <w:rFonts w:eastAsia="Microsoft Sans Serif" w:cs="Arial"/>
          <w:spacing w:val="2"/>
          <w:w w:val="90"/>
        </w:rPr>
        <w:t xml:space="preserve"> </w:t>
      </w:r>
      <w:r w:rsidRPr="00CF39F2">
        <w:rPr>
          <w:rFonts w:eastAsia="Microsoft Sans Serif" w:cs="Arial"/>
          <w:spacing w:val="-1"/>
          <w:w w:val="90"/>
        </w:rPr>
        <w:t>been</w:t>
      </w:r>
      <w:r w:rsidRPr="00CF39F2">
        <w:rPr>
          <w:rFonts w:eastAsia="Microsoft Sans Serif" w:cs="Arial"/>
          <w:spacing w:val="2"/>
          <w:w w:val="90"/>
        </w:rPr>
        <w:t xml:space="preserve"> </w:t>
      </w:r>
      <w:r w:rsidRPr="00CF39F2">
        <w:rPr>
          <w:rFonts w:eastAsia="Microsoft Sans Serif" w:cs="Arial"/>
          <w:spacing w:val="-1"/>
          <w:w w:val="90"/>
        </w:rPr>
        <w:t>pa</w:t>
      </w:r>
      <w:r w:rsidRPr="00CF39F2">
        <w:rPr>
          <w:rFonts w:eastAsia="Microsoft Sans Serif" w:cs="Arial"/>
          <w:spacing w:val="-2"/>
          <w:w w:val="90"/>
        </w:rPr>
        <w:t>i</w:t>
      </w:r>
      <w:r w:rsidRPr="00CF39F2">
        <w:rPr>
          <w:rFonts w:eastAsia="Microsoft Sans Serif" w:cs="Arial"/>
          <w:spacing w:val="-1"/>
          <w:w w:val="90"/>
        </w:rPr>
        <w:t>d</w:t>
      </w:r>
      <w:r w:rsidRPr="00CF39F2">
        <w:rPr>
          <w:rFonts w:eastAsia="Microsoft Sans Serif" w:cs="Arial"/>
          <w:spacing w:val="2"/>
          <w:w w:val="90"/>
        </w:rPr>
        <w:t xml:space="preserve"> </w:t>
      </w:r>
      <w:r w:rsidRPr="00CF39F2">
        <w:rPr>
          <w:rFonts w:eastAsia="Microsoft Sans Serif" w:cs="Arial"/>
          <w:spacing w:val="-1"/>
          <w:w w:val="90"/>
        </w:rPr>
        <w:t>under</w:t>
      </w:r>
      <w:r w:rsidRPr="00CF39F2">
        <w:rPr>
          <w:rFonts w:eastAsia="Microsoft Sans Serif" w:cs="Arial"/>
          <w:spacing w:val="3"/>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1"/>
          <w:w w:val="90"/>
        </w:rPr>
        <w:t>prev</w:t>
      </w:r>
      <w:r w:rsidRPr="00CF39F2">
        <w:rPr>
          <w:rFonts w:eastAsia="Microsoft Sans Serif" w:cs="Arial"/>
          <w:spacing w:val="-2"/>
          <w:w w:val="90"/>
        </w:rPr>
        <w:t>i</w:t>
      </w:r>
      <w:r w:rsidRPr="00CF39F2">
        <w:rPr>
          <w:rFonts w:eastAsia="Microsoft Sans Serif" w:cs="Arial"/>
          <w:spacing w:val="-1"/>
          <w:w w:val="90"/>
        </w:rPr>
        <w:t>ous</w:t>
      </w:r>
      <w:r w:rsidRPr="00CF39F2">
        <w:rPr>
          <w:rFonts w:eastAsia="Microsoft Sans Serif" w:cs="Arial"/>
          <w:spacing w:val="2"/>
          <w:w w:val="90"/>
        </w:rPr>
        <w:t xml:space="preserve"> </w:t>
      </w:r>
      <w:r w:rsidRPr="00CF39F2">
        <w:rPr>
          <w:rFonts w:eastAsia="Microsoft Sans Serif" w:cs="Arial"/>
          <w:spacing w:val="-1"/>
          <w:w w:val="90"/>
        </w:rPr>
        <w:t>Hea</w:t>
      </w:r>
      <w:r w:rsidRPr="00CF39F2">
        <w:rPr>
          <w:rFonts w:eastAsia="Microsoft Sans Serif" w:cs="Arial"/>
          <w:spacing w:val="-2"/>
          <w:w w:val="90"/>
        </w:rPr>
        <w:t>l</w:t>
      </w:r>
      <w:r w:rsidRPr="00CF39F2">
        <w:rPr>
          <w:rFonts w:eastAsia="Microsoft Sans Serif" w:cs="Arial"/>
          <w:spacing w:val="-1"/>
          <w:w w:val="90"/>
        </w:rPr>
        <w:t>thcare</w:t>
      </w:r>
      <w:r w:rsidRPr="00CF39F2">
        <w:rPr>
          <w:rFonts w:eastAsia="Microsoft Sans Serif" w:cs="Arial"/>
          <w:spacing w:val="2"/>
          <w:w w:val="90"/>
        </w:rPr>
        <w:t xml:space="preserve"> </w:t>
      </w:r>
      <w:r w:rsidRPr="00CF39F2">
        <w:rPr>
          <w:rFonts w:eastAsia="Microsoft Sans Serif" w:cs="Arial"/>
          <w:spacing w:val="-8"/>
          <w:w w:val="90"/>
        </w:rPr>
        <w:t>SPP</w:t>
      </w:r>
      <w:r w:rsidRPr="00CF39F2">
        <w:rPr>
          <w:rFonts w:eastAsia="Microsoft Sans Serif" w:cs="Arial"/>
          <w:spacing w:val="-7"/>
          <w:w w:val="90"/>
        </w:rPr>
        <w:t>.</w:t>
      </w:r>
      <w:r w:rsidRPr="00CF39F2">
        <w:rPr>
          <w:rFonts w:eastAsia="Microsoft Sans Serif" w:cs="Arial"/>
          <w:spacing w:val="3"/>
          <w:w w:val="90"/>
        </w:rPr>
        <w:t xml:space="preserve"> </w:t>
      </w:r>
      <w:r w:rsidRPr="00CF39F2">
        <w:rPr>
          <w:rFonts w:eastAsia="Microsoft Sans Serif" w:cs="Arial"/>
          <w:spacing w:val="-3"/>
          <w:w w:val="90"/>
        </w:rPr>
        <w:t>F</w:t>
      </w:r>
      <w:r w:rsidRPr="00CF39F2">
        <w:rPr>
          <w:rFonts w:eastAsia="Microsoft Sans Serif" w:cs="Arial"/>
          <w:spacing w:val="-2"/>
          <w:w w:val="90"/>
        </w:rPr>
        <w:t>rom</w:t>
      </w:r>
      <w:r w:rsidRPr="00CF39F2">
        <w:rPr>
          <w:rFonts w:eastAsia="Microsoft Sans Serif" w:cs="Arial"/>
          <w:spacing w:val="2"/>
          <w:w w:val="90"/>
        </w:rPr>
        <w:t xml:space="preserve"> </w:t>
      </w:r>
      <w:r w:rsidRPr="00CF39F2">
        <w:rPr>
          <w:rFonts w:eastAsia="Microsoft Sans Serif" w:cs="Arial"/>
          <w:spacing w:val="-5"/>
          <w:w w:val="90"/>
        </w:rPr>
        <w:t>2014-15,</w:t>
      </w:r>
      <w:r w:rsidRPr="00CF39F2">
        <w:rPr>
          <w:rFonts w:eastAsia="Microsoft Sans Serif" w:cs="Arial"/>
          <w:spacing w:val="2"/>
          <w:w w:val="90"/>
        </w:rPr>
        <w:t xml:space="preserve"> </w:t>
      </w:r>
      <w:r w:rsidRPr="00CF39F2">
        <w:rPr>
          <w:rFonts w:eastAsia="Microsoft Sans Serif" w:cs="Arial"/>
          <w:w w:val="90"/>
        </w:rPr>
        <w:t>NHR</w:t>
      </w:r>
      <w:r w:rsidRPr="00CF39F2">
        <w:rPr>
          <w:rFonts w:eastAsia="Microsoft Sans Serif" w:cs="Arial"/>
          <w:spacing w:val="39"/>
          <w:w w:val="83"/>
        </w:rPr>
        <w:t xml:space="preserve"> </w:t>
      </w:r>
      <w:r w:rsidRPr="00CF39F2">
        <w:rPr>
          <w:rFonts w:eastAsia="Microsoft Sans Serif" w:cs="Arial"/>
          <w:spacing w:val="-1"/>
          <w:w w:val="90"/>
        </w:rPr>
        <w:t>payments</w:t>
      </w:r>
      <w:r w:rsidRPr="00CF39F2">
        <w:rPr>
          <w:rFonts w:eastAsia="Microsoft Sans Serif" w:cs="Arial"/>
          <w:spacing w:val="13"/>
          <w:w w:val="90"/>
        </w:rPr>
        <w:t xml:space="preserve"> </w:t>
      </w:r>
      <w:r w:rsidRPr="00CF39F2">
        <w:rPr>
          <w:rFonts w:eastAsia="Microsoft Sans Serif" w:cs="Arial"/>
          <w:spacing w:val="-1"/>
          <w:w w:val="90"/>
        </w:rPr>
        <w:t>w</w:t>
      </w:r>
      <w:r w:rsidRPr="00CF39F2">
        <w:rPr>
          <w:rFonts w:eastAsia="Microsoft Sans Serif" w:cs="Arial"/>
          <w:spacing w:val="-2"/>
          <w:w w:val="90"/>
        </w:rPr>
        <w:t>ill</w:t>
      </w:r>
      <w:r w:rsidRPr="00CF39F2">
        <w:rPr>
          <w:rFonts w:eastAsia="Microsoft Sans Serif" w:cs="Arial"/>
          <w:spacing w:val="13"/>
          <w:w w:val="90"/>
        </w:rPr>
        <w:t xml:space="preserve"> </w:t>
      </w:r>
      <w:r w:rsidRPr="00CF39F2">
        <w:rPr>
          <w:rFonts w:eastAsia="Microsoft Sans Serif" w:cs="Arial"/>
          <w:spacing w:val="-1"/>
          <w:w w:val="90"/>
        </w:rPr>
        <w:t>predom</w:t>
      </w:r>
      <w:r w:rsidRPr="00CF39F2">
        <w:rPr>
          <w:rFonts w:eastAsia="Microsoft Sans Serif" w:cs="Arial"/>
          <w:spacing w:val="-2"/>
          <w:w w:val="90"/>
        </w:rPr>
        <w:t>i</w:t>
      </w:r>
      <w:r w:rsidRPr="00CF39F2">
        <w:rPr>
          <w:rFonts w:eastAsia="Microsoft Sans Serif" w:cs="Arial"/>
          <w:spacing w:val="-1"/>
          <w:w w:val="90"/>
        </w:rPr>
        <w:t>nantly</w:t>
      </w:r>
      <w:r w:rsidRPr="00CF39F2">
        <w:rPr>
          <w:rFonts w:eastAsia="Microsoft Sans Serif" w:cs="Arial"/>
          <w:spacing w:val="13"/>
          <w:w w:val="90"/>
        </w:rPr>
        <w:t xml:space="preserve"> </w:t>
      </w:r>
      <w:r w:rsidRPr="00CF39F2">
        <w:rPr>
          <w:rFonts w:eastAsia="Microsoft Sans Serif" w:cs="Arial"/>
          <w:w w:val="90"/>
        </w:rPr>
        <w:t>be</w:t>
      </w:r>
      <w:r w:rsidRPr="00CF39F2">
        <w:rPr>
          <w:rFonts w:eastAsia="Microsoft Sans Serif" w:cs="Arial"/>
          <w:spacing w:val="13"/>
          <w:w w:val="90"/>
        </w:rPr>
        <w:t xml:space="preserve"> </w:t>
      </w:r>
      <w:r w:rsidRPr="00CF39F2">
        <w:rPr>
          <w:rFonts w:eastAsia="Microsoft Sans Serif" w:cs="Arial"/>
          <w:spacing w:val="-1"/>
          <w:w w:val="90"/>
        </w:rPr>
        <w:t>based</w:t>
      </w:r>
      <w:r w:rsidRPr="00CF39F2">
        <w:rPr>
          <w:rFonts w:eastAsia="Microsoft Sans Serif" w:cs="Arial"/>
          <w:spacing w:val="14"/>
          <w:w w:val="90"/>
        </w:rPr>
        <w:t xml:space="preserve"> </w:t>
      </w:r>
      <w:r w:rsidRPr="00CF39F2">
        <w:rPr>
          <w:rFonts w:eastAsia="Microsoft Sans Serif" w:cs="Arial"/>
          <w:spacing w:val="-1"/>
          <w:w w:val="90"/>
        </w:rPr>
        <w:t>on</w:t>
      </w:r>
      <w:r w:rsidRPr="00CF39F2">
        <w:rPr>
          <w:rFonts w:eastAsia="Microsoft Sans Serif" w:cs="Arial"/>
          <w:spacing w:val="13"/>
          <w:w w:val="90"/>
        </w:rPr>
        <w:t xml:space="preserve"> </w:t>
      </w:r>
      <w:r w:rsidRPr="00CF39F2">
        <w:rPr>
          <w:rFonts w:eastAsia="Microsoft Sans Serif" w:cs="Arial"/>
          <w:spacing w:val="-1"/>
          <w:w w:val="90"/>
        </w:rPr>
        <w:t>hosp</w:t>
      </w:r>
      <w:r w:rsidRPr="00CF39F2">
        <w:rPr>
          <w:rFonts w:eastAsia="Microsoft Sans Serif" w:cs="Arial"/>
          <w:spacing w:val="-2"/>
          <w:w w:val="90"/>
        </w:rPr>
        <w:t>i</w:t>
      </w:r>
      <w:r w:rsidRPr="00CF39F2">
        <w:rPr>
          <w:rFonts w:eastAsia="Microsoft Sans Serif" w:cs="Arial"/>
          <w:spacing w:val="-1"/>
          <w:w w:val="90"/>
        </w:rPr>
        <w:t>ta</w:t>
      </w:r>
      <w:r w:rsidRPr="00CF39F2">
        <w:rPr>
          <w:rFonts w:eastAsia="Microsoft Sans Serif" w:cs="Arial"/>
          <w:spacing w:val="-2"/>
          <w:w w:val="90"/>
        </w:rPr>
        <w:t>l</w:t>
      </w:r>
      <w:r w:rsidRPr="00CF39F2">
        <w:rPr>
          <w:rFonts w:eastAsia="Microsoft Sans Serif" w:cs="Arial"/>
          <w:spacing w:val="13"/>
          <w:w w:val="90"/>
        </w:rPr>
        <w:t xml:space="preserve"> </w:t>
      </w:r>
      <w:r w:rsidRPr="00CF39F2">
        <w:rPr>
          <w:rFonts w:eastAsia="Microsoft Sans Serif" w:cs="Arial"/>
          <w:spacing w:val="-2"/>
          <w:w w:val="90"/>
        </w:rPr>
        <w:t>act</w:t>
      </w:r>
      <w:r w:rsidRPr="00CF39F2">
        <w:rPr>
          <w:rFonts w:eastAsia="Microsoft Sans Serif" w:cs="Arial"/>
          <w:spacing w:val="-3"/>
          <w:w w:val="90"/>
        </w:rPr>
        <w:t>i</w:t>
      </w:r>
      <w:r w:rsidRPr="00CF39F2">
        <w:rPr>
          <w:rFonts w:eastAsia="Microsoft Sans Serif" w:cs="Arial"/>
          <w:spacing w:val="-2"/>
          <w:w w:val="90"/>
        </w:rPr>
        <w:t>v</w:t>
      </w:r>
      <w:r w:rsidRPr="00CF39F2">
        <w:rPr>
          <w:rFonts w:eastAsia="Microsoft Sans Serif" w:cs="Arial"/>
          <w:spacing w:val="-3"/>
          <w:w w:val="90"/>
        </w:rPr>
        <w:t>i</w:t>
      </w:r>
      <w:r w:rsidRPr="00CF39F2">
        <w:rPr>
          <w:rFonts w:eastAsia="Microsoft Sans Serif" w:cs="Arial"/>
          <w:spacing w:val="-2"/>
          <w:w w:val="90"/>
        </w:rPr>
        <w:t>ty,</w:t>
      </w:r>
      <w:r w:rsidRPr="00CF39F2">
        <w:rPr>
          <w:rFonts w:eastAsia="Microsoft Sans Serif" w:cs="Arial"/>
          <w:spacing w:val="13"/>
          <w:w w:val="90"/>
        </w:rPr>
        <w:t xml:space="preserve"> </w:t>
      </w:r>
      <w:r w:rsidRPr="00CF39F2">
        <w:rPr>
          <w:rFonts w:eastAsia="Microsoft Sans Serif" w:cs="Arial"/>
          <w:spacing w:val="-1"/>
          <w:w w:val="90"/>
        </w:rPr>
        <w:t>or</w:t>
      </w:r>
      <w:r w:rsidRPr="00CF39F2">
        <w:rPr>
          <w:rFonts w:eastAsia="Microsoft Sans Serif" w:cs="Arial"/>
          <w:spacing w:val="14"/>
          <w:w w:val="90"/>
        </w:rPr>
        <w:t xml:space="preserve"> </w:t>
      </w:r>
      <w:r w:rsidRPr="00CF39F2">
        <w:rPr>
          <w:rFonts w:eastAsia="Microsoft Sans Serif" w:cs="Arial"/>
          <w:spacing w:val="-1"/>
          <w:w w:val="90"/>
        </w:rPr>
        <w:t>‘b</w:t>
      </w:r>
      <w:r w:rsidRPr="00CF39F2">
        <w:rPr>
          <w:rFonts w:eastAsia="Microsoft Sans Serif" w:cs="Arial"/>
          <w:spacing w:val="-2"/>
          <w:w w:val="90"/>
        </w:rPr>
        <w:t>l</w:t>
      </w:r>
      <w:r w:rsidRPr="00CF39F2">
        <w:rPr>
          <w:rFonts w:eastAsia="Microsoft Sans Serif" w:cs="Arial"/>
          <w:spacing w:val="-1"/>
          <w:w w:val="90"/>
        </w:rPr>
        <w:t>ock</w:t>
      </w:r>
      <w:r w:rsidRPr="00CF39F2">
        <w:rPr>
          <w:rFonts w:eastAsia="Microsoft Sans Serif" w:cs="Arial"/>
          <w:spacing w:val="13"/>
          <w:w w:val="90"/>
        </w:rPr>
        <w:t xml:space="preserve"> </w:t>
      </w:r>
      <w:r w:rsidRPr="00CF39F2">
        <w:rPr>
          <w:rFonts w:eastAsia="Microsoft Sans Serif" w:cs="Arial"/>
          <w:spacing w:val="-2"/>
          <w:w w:val="90"/>
        </w:rPr>
        <w:t>fund</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45"/>
          <w:w w:val="90"/>
        </w:rPr>
        <w:t xml:space="preserve"> </w:t>
      </w:r>
      <w:r w:rsidRPr="00CF39F2">
        <w:rPr>
          <w:rFonts w:eastAsia="Microsoft Sans Serif" w:cs="Arial"/>
          <w:spacing w:val="-1"/>
          <w:w w:val="90"/>
        </w:rPr>
        <w:t>for</w:t>
      </w:r>
      <w:r w:rsidRPr="00CF39F2">
        <w:rPr>
          <w:rFonts w:eastAsia="Microsoft Sans Serif" w:cs="Arial"/>
          <w:spacing w:val="6"/>
          <w:w w:val="90"/>
        </w:rPr>
        <w:t xml:space="preserve"> </w:t>
      </w:r>
      <w:r w:rsidRPr="00CF39F2">
        <w:rPr>
          <w:rFonts w:eastAsia="Microsoft Sans Serif" w:cs="Arial"/>
          <w:spacing w:val="-2"/>
          <w:w w:val="90"/>
        </w:rPr>
        <w:t>sma</w:t>
      </w:r>
      <w:r w:rsidRPr="00CF39F2">
        <w:rPr>
          <w:rFonts w:eastAsia="Microsoft Sans Serif" w:cs="Arial"/>
          <w:spacing w:val="-3"/>
          <w:w w:val="90"/>
        </w:rPr>
        <w:t>ll</w:t>
      </w:r>
      <w:r w:rsidRPr="00CF39F2">
        <w:rPr>
          <w:rFonts w:eastAsia="Microsoft Sans Serif" w:cs="Arial"/>
          <w:spacing w:val="-2"/>
          <w:w w:val="90"/>
        </w:rPr>
        <w:t>er</w:t>
      </w:r>
      <w:r w:rsidRPr="00CF39F2">
        <w:rPr>
          <w:rFonts w:eastAsia="Microsoft Sans Serif" w:cs="Arial"/>
          <w:spacing w:val="6"/>
          <w:w w:val="90"/>
        </w:rPr>
        <w:t xml:space="preserve"> </w:t>
      </w:r>
      <w:r w:rsidRPr="00CF39F2">
        <w:rPr>
          <w:rFonts w:eastAsia="Microsoft Sans Serif" w:cs="Arial"/>
          <w:spacing w:val="-1"/>
          <w:w w:val="90"/>
        </w:rPr>
        <w:t>hosp</w:t>
      </w:r>
      <w:r w:rsidRPr="00CF39F2">
        <w:rPr>
          <w:rFonts w:eastAsia="Microsoft Sans Serif" w:cs="Arial"/>
          <w:spacing w:val="-2"/>
          <w:w w:val="90"/>
        </w:rPr>
        <w:t>i</w:t>
      </w:r>
      <w:r w:rsidRPr="00CF39F2">
        <w:rPr>
          <w:rFonts w:eastAsia="Microsoft Sans Serif" w:cs="Arial"/>
          <w:spacing w:val="-1"/>
          <w:w w:val="90"/>
        </w:rPr>
        <w:t>ta</w:t>
      </w:r>
      <w:r w:rsidRPr="00CF39F2">
        <w:rPr>
          <w:rFonts w:eastAsia="Microsoft Sans Serif" w:cs="Arial"/>
          <w:spacing w:val="-2"/>
          <w:w w:val="90"/>
        </w:rPr>
        <w:t>l</w:t>
      </w:r>
      <w:r w:rsidRPr="00CF39F2">
        <w:rPr>
          <w:rFonts w:eastAsia="Microsoft Sans Serif" w:cs="Arial"/>
          <w:spacing w:val="-1"/>
          <w:w w:val="90"/>
        </w:rPr>
        <w:t>s</w:t>
      </w:r>
      <w:r w:rsidRPr="00CF39F2">
        <w:rPr>
          <w:rFonts w:eastAsia="Microsoft Sans Serif" w:cs="Arial"/>
          <w:spacing w:val="6"/>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7"/>
          <w:w w:val="90"/>
        </w:rPr>
        <w:t xml:space="preserve"> </w:t>
      </w:r>
      <w:r w:rsidRPr="00CF39F2">
        <w:rPr>
          <w:rFonts w:eastAsia="Microsoft Sans Serif" w:cs="Arial"/>
          <w:spacing w:val="-1"/>
          <w:w w:val="90"/>
        </w:rPr>
        <w:t>recogn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6"/>
          <w:w w:val="90"/>
        </w:rPr>
        <w:t xml:space="preserve"> </w:t>
      </w:r>
      <w:r w:rsidRPr="00CF39F2">
        <w:rPr>
          <w:rFonts w:eastAsia="Microsoft Sans Serif" w:cs="Arial"/>
          <w:spacing w:val="-1"/>
          <w:w w:val="90"/>
        </w:rPr>
        <w:t>of</w:t>
      </w:r>
      <w:r w:rsidRPr="00CF39F2">
        <w:rPr>
          <w:rFonts w:eastAsia="Microsoft Sans Serif" w:cs="Arial"/>
          <w:spacing w:val="6"/>
          <w:w w:val="90"/>
        </w:rPr>
        <w:t xml:space="preserve"> </w:t>
      </w:r>
      <w:r w:rsidRPr="00CF39F2">
        <w:rPr>
          <w:rFonts w:eastAsia="Microsoft Sans Serif" w:cs="Arial"/>
          <w:spacing w:val="-1"/>
          <w:w w:val="90"/>
        </w:rPr>
        <w:t>the</w:t>
      </w:r>
      <w:r w:rsidRPr="00CF39F2">
        <w:rPr>
          <w:rFonts w:eastAsia="Microsoft Sans Serif" w:cs="Arial"/>
          <w:spacing w:val="-2"/>
          <w:w w:val="90"/>
        </w:rPr>
        <w:t>i</w:t>
      </w:r>
      <w:r w:rsidRPr="00CF39F2">
        <w:rPr>
          <w:rFonts w:eastAsia="Microsoft Sans Serif" w:cs="Arial"/>
          <w:spacing w:val="-1"/>
          <w:w w:val="90"/>
        </w:rPr>
        <w:t>r</w:t>
      </w:r>
      <w:r w:rsidRPr="00CF39F2">
        <w:rPr>
          <w:rFonts w:eastAsia="Microsoft Sans Serif" w:cs="Arial"/>
          <w:spacing w:val="7"/>
          <w:w w:val="90"/>
        </w:rPr>
        <w:t xml:space="preserve"> </w:t>
      </w:r>
      <w:r w:rsidRPr="00CF39F2">
        <w:rPr>
          <w:rFonts w:eastAsia="Microsoft Sans Serif" w:cs="Arial"/>
          <w:spacing w:val="-1"/>
          <w:w w:val="90"/>
        </w:rPr>
        <w:t>c</w:t>
      </w:r>
      <w:r w:rsidRPr="00CF39F2">
        <w:rPr>
          <w:rFonts w:eastAsia="Microsoft Sans Serif" w:cs="Arial"/>
          <w:spacing w:val="-2"/>
          <w:w w:val="90"/>
        </w:rPr>
        <w:t>i</w:t>
      </w:r>
      <w:r w:rsidRPr="00CF39F2">
        <w:rPr>
          <w:rFonts w:eastAsia="Microsoft Sans Serif" w:cs="Arial"/>
          <w:spacing w:val="-1"/>
          <w:w w:val="90"/>
        </w:rPr>
        <w:t>rcumstances.</w:t>
      </w:r>
      <w:r w:rsidRPr="00CF39F2">
        <w:rPr>
          <w:rFonts w:eastAsia="Microsoft Sans Serif" w:cs="Arial"/>
          <w:spacing w:val="6"/>
          <w:w w:val="90"/>
        </w:rPr>
        <w:t xml:space="preserve"> </w:t>
      </w:r>
      <w:r w:rsidRPr="00CF39F2">
        <w:rPr>
          <w:rFonts w:eastAsia="Microsoft Sans Serif" w:cs="Arial"/>
          <w:spacing w:val="-1"/>
          <w:w w:val="90"/>
        </w:rPr>
        <w:t>Unt</w:t>
      </w:r>
      <w:r w:rsidRPr="00CF39F2">
        <w:rPr>
          <w:rFonts w:eastAsia="Microsoft Sans Serif" w:cs="Arial"/>
          <w:spacing w:val="-2"/>
          <w:w w:val="90"/>
        </w:rPr>
        <w:t>il</w:t>
      </w:r>
      <w:r w:rsidRPr="00CF39F2">
        <w:rPr>
          <w:rFonts w:eastAsia="Microsoft Sans Serif" w:cs="Arial"/>
          <w:spacing w:val="6"/>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33"/>
          <w:w w:val="90"/>
        </w:rPr>
        <w:t xml:space="preserve"> </w:t>
      </w:r>
      <w:r w:rsidRPr="00CF39F2">
        <w:rPr>
          <w:rFonts w:eastAsia="Microsoft Sans Serif" w:cs="Arial"/>
          <w:spacing w:val="-1"/>
          <w:w w:val="90"/>
        </w:rPr>
        <w:t>fu</w:t>
      </w:r>
      <w:r w:rsidRPr="00CF39F2">
        <w:rPr>
          <w:rFonts w:eastAsia="Microsoft Sans Serif" w:cs="Arial"/>
          <w:spacing w:val="-2"/>
          <w:w w:val="90"/>
        </w:rPr>
        <w:t>l</w:t>
      </w:r>
      <w:r w:rsidRPr="00CF39F2">
        <w:rPr>
          <w:rFonts w:eastAsia="Microsoft Sans Serif" w:cs="Arial"/>
          <w:spacing w:val="-1"/>
          <w:w w:val="90"/>
        </w:rPr>
        <w:t>ly</w:t>
      </w:r>
      <w:r w:rsidRPr="00CF39F2">
        <w:rPr>
          <w:rFonts w:eastAsia="Microsoft Sans Serif" w:cs="Arial"/>
          <w:spacing w:val="2"/>
          <w:w w:val="90"/>
        </w:rPr>
        <w:t xml:space="preserve"> </w:t>
      </w:r>
      <w:r w:rsidRPr="00CF39F2">
        <w:rPr>
          <w:rFonts w:eastAsia="Microsoft Sans Serif" w:cs="Arial"/>
          <w:spacing w:val="-1"/>
          <w:w w:val="90"/>
        </w:rPr>
        <w:t>trans</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2"/>
          <w:w w:val="90"/>
        </w:rPr>
        <w:t xml:space="preserve"> </w:t>
      </w:r>
      <w:r w:rsidRPr="00CF39F2">
        <w:rPr>
          <w:rFonts w:eastAsia="Microsoft Sans Serif" w:cs="Arial"/>
          <w:spacing w:val="-2"/>
          <w:w w:val="90"/>
        </w:rPr>
        <w:t>to</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1"/>
          <w:w w:val="90"/>
        </w:rPr>
        <w:t>new</w:t>
      </w:r>
      <w:r w:rsidRPr="00CF39F2">
        <w:rPr>
          <w:rFonts w:eastAsia="Microsoft Sans Serif" w:cs="Arial"/>
          <w:spacing w:val="3"/>
          <w:w w:val="90"/>
        </w:rPr>
        <w:t xml:space="preserve"> </w:t>
      </w:r>
      <w:r w:rsidRPr="00CF39F2">
        <w:rPr>
          <w:rFonts w:eastAsia="Microsoft Sans Serif" w:cs="Arial"/>
          <w:spacing w:val="-1"/>
          <w:w w:val="90"/>
        </w:rPr>
        <w:t>arrangements</w:t>
      </w:r>
      <w:r w:rsidRPr="00CF39F2">
        <w:rPr>
          <w:rFonts w:eastAsia="Microsoft Sans Serif" w:cs="Arial"/>
          <w:spacing w:val="2"/>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2"/>
          <w:w w:val="90"/>
        </w:rPr>
        <w:t xml:space="preserve"> </w:t>
      </w:r>
      <w:r w:rsidRPr="00CF39F2">
        <w:rPr>
          <w:rFonts w:eastAsia="Microsoft Sans Serif" w:cs="Arial"/>
          <w:spacing w:val="-5"/>
          <w:w w:val="90"/>
        </w:rPr>
        <w:t>2014-15,</w:t>
      </w:r>
      <w:r w:rsidRPr="00CF39F2">
        <w:rPr>
          <w:rFonts w:eastAsia="Microsoft Sans Serif" w:cs="Arial"/>
          <w:spacing w:val="2"/>
          <w:w w:val="90"/>
        </w:rPr>
        <w:t xml:space="preserve"> </w:t>
      </w:r>
      <w:r w:rsidRPr="00CF39F2">
        <w:rPr>
          <w:rFonts w:eastAsia="Microsoft Sans Serif" w:cs="Arial"/>
          <w:spacing w:val="-1"/>
          <w:w w:val="90"/>
        </w:rPr>
        <w:t>there</w:t>
      </w:r>
      <w:r w:rsidRPr="00CF39F2">
        <w:rPr>
          <w:rFonts w:eastAsia="Microsoft Sans Serif" w:cs="Arial"/>
          <w:spacing w:val="3"/>
          <w:w w:val="90"/>
        </w:rPr>
        <w:t xml:space="preserve"> </w:t>
      </w:r>
      <w:r w:rsidRPr="00CF39F2">
        <w:rPr>
          <w:rFonts w:eastAsia="Microsoft Sans Serif" w:cs="Arial"/>
          <w:spacing w:val="-1"/>
          <w:w w:val="90"/>
        </w:rPr>
        <w:t>rema</w:t>
      </w:r>
      <w:r w:rsidRPr="00CF39F2">
        <w:rPr>
          <w:rFonts w:eastAsia="Microsoft Sans Serif" w:cs="Arial"/>
          <w:spacing w:val="-2"/>
          <w:w w:val="90"/>
        </w:rPr>
        <w:t>i</w:t>
      </w:r>
      <w:r w:rsidRPr="00CF39F2">
        <w:rPr>
          <w:rFonts w:eastAsia="Microsoft Sans Serif" w:cs="Arial"/>
          <w:spacing w:val="-1"/>
          <w:w w:val="90"/>
        </w:rPr>
        <w:t>ns</w:t>
      </w:r>
      <w:r w:rsidRPr="00CF39F2">
        <w:rPr>
          <w:rFonts w:eastAsia="Microsoft Sans Serif" w:cs="Arial"/>
          <w:spacing w:val="2"/>
          <w:w w:val="90"/>
        </w:rPr>
        <w:t xml:space="preserve"> </w:t>
      </w:r>
      <w:r w:rsidRPr="00CF39F2">
        <w:rPr>
          <w:rFonts w:eastAsia="Microsoft Sans Serif" w:cs="Arial"/>
          <w:w w:val="90"/>
        </w:rPr>
        <w:t>a</w:t>
      </w:r>
      <w:r w:rsidRPr="00CF39F2">
        <w:rPr>
          <w:rFonts w:eastAsia="Microsoft Sans Serif" w:cs="Arial"/>
          <w:spacing w:val="2"/>
          <w:w w:val="90"/>
        </w:rPr>
        <w:t xml:space="preserve"> </w:t>
      </w:r>
      <w:r w:rsidRPr="00CF39F2">
        <w:rPr>
          <w:rFonts w:eastAsia="Microsoft Sans Serif" w:cs="Arial"/>
          <w:w w:val="90"/>
        </w:rPr>
        <w:t>risk</w:t>
      </w:r>
      <w:r w:rsidR="00665900" w:rsidRPr="00CF39F2">
        <w:rPr>
          <w:rFonts w:eastAsia="Microsoft Sans Serif" w:cs="Arial"/>
          <w:spacing w:val="23"/>
          <w:w w:val="90"/>
        </w:rPr>
        <w:t xml:space="preserve"> </w:t>
      </w:r>
      <w:r w:rsidRPr="00CF39F2">
        <w:rPr>
          <w:rFonts w:eastAsia="Microsoft Sans Serif" w:cs="Arial"/>
          <w:spacing w:val="-1"/>
          <w:w w:val="90"/>
        </w:rPr>
        <w:t>that</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0"/>
          <w:w w:val="90"/>
        </w:rPr>
        <w:t xml:space="preserve"> </w:t>
      </w:r>
      <w:r w:rsidRPr="00CF39F2">
        <w:rPr>
          <w:rFonts w:eastAsia="Microsoft Sans Serif" w:cs="Arial"/>
          <w:spacing w:val="-1"/>
          <w:w w:val="90"/>
        </w:rPr>
        <w:t>c</w:t>
      </w:r>
      <w:r w:rsidRPr="00CF39F2">
        <w:rPr>
          <w:rFonts w:eastAsia="Microsoft Sans Serif" w:cs="Arial"/>
          <w:spacing w:val="-2"/>
          <w:w w:val="90"/>
        </w:rPr>
        <w:t>i</w:t>
      </w:r>
      <w:r w:rsidRPr="00CF39F2">
        <w:rPr>
          <w:rFonts w:eastAsia="Microsoft Sans Serif" w:cs="Arial"/>
          <w:spacing w:val="-1"/>
          <w:w w:val="90"/>
        </w:rPr>
        <w:t>rcumstances</w:t>
      </w:r>
      <w:r w:rsidRPr="00CF39F2">
        <w:rPr>
          <w:rFonts w:eastAsia="Microsoft Sans Serif" w:cs="Arial"/>
          <w:spacing w:val="9"/>
          <w:w w:val="90"/>
        </w:rPr>
        <w:t xml:space="preserve"> </w:t>
      </w:r>
      <w:r w:rsidRPr="00CF39F2">
        <w:rPr>
          <w:rFonts w:eastAsia="Microsoft Sans Serif" w:cs="Arial"/>
          <w:spacing w:val="-1"/>
          <w:w w:val="90"/>
        </w:rPr>
        <w:t>w</w:t>
      </w:r>
      <w:r w:rsidRPr="00CF39F2">
        <w:rPr>
          <w:rFonts w:eastAsia="Microsoft Sans Serif" w:cs="Arial"/>
          <w:spacing w:val="-2"/>
          <w:w w:val="90"/>
        </w:rPr>
        <w:t>ill</w:t>
      </w:r>
      <w:r w:rsidRPr="00CF39F2">
        <w:rPr>
          <w:rFonts w:eastAsia="Microsoft Sans Serif" w:cs="Arial"/>
          <w:spacing w:val="9"/>
          <w:w w:val="90"/>
        </w:rPr>
        <w:t xml:space="preserve"> </w:t>
      </w:r>
      <w:r w:rsidRPr="00CF39F2">
        <w:rPr>
          <w:rFonts w:eastAsia="Microsoft Sans Serif" w:cs="Arial"/>
          <w:spacing w:val="-1"/>
          <w:w w:val="90"/>
        </w:rPr>
        <w:t>not</w:t>
      </w:r>
      <w:r w:rsidRPr="00CF39F2">
        <w:rPr>
          <w:rFonts w:eastAsia="Microsoft Sans Serif" w:cs="Arial"/>
          <w:spacing w:val="10"/>
          <w:w w:val="90"/>
        </w:rPr>
        <w:t xml:space="preserve"> </w:t>
      </w:r>
      <w:r w:rsidRPr="00CF39F2">
        <w:rPr>
          <w:rFonts w:eastAsia="Microsoft Sans Serif" w:cs="Arial"/>
          <w:w w:val="90"/>
        </w:rPr>
        <w:t>be</w:t>
      </w:r>
      <w:r w:rsidRPr="00CF39F2">
        <w:rPr>
          <w:rFonts w:eastAsia="Microsoft Sans Serif" w:cs="Arial"/>
          <w:spacing w:val="9"/>
          <w:w w:val="90"/>
        </w:rPr>
        <w:t xml:space="preserve"> </w:t>
      </w:r>
      <w:r w:rsidRPr="00CF39F2">
        <w:rPr>
          <w:rFonts w:eastAsia="Microsoft Sans Serif" w:cs="Arial"/>
          <w:spacing w:val="-2"/>
          <w:w w:val="90"/>
        </w:rPr>
        <w:t>adequately</w:t>
      </w:r>
      <w:r w:rsidRPr="00CF39F2">
        <w:rPr>
          <w:rFonts w:eastAsia="Microsoft Sans Serif" w:cs="Arial"/>
          <w:spacing w:val="9"/>
          <w:w w:val="90"/>
        </w:rPr>
        <w:t xml:space="preserve"> </w:t>
      </w:r>
      <w:r w:rsidRPr="00CF39F2">
        <w:rPr>
          <w:rFonts w:eastAsia="Microsoft Sans Serif" w:cs="Arial"/>
          <w:spacing w:val="-1"/>
          <w:w w:val="90"/>
        </w:rPr>
        <w:t>recogn</w:t>
      </w:r>
      <w:r w:rsidRPr="00CF39F2">
        <w:rPr>
          <w:rFonts w:eastAsia="Microsoft Sans Serif" w:cs="Arial"/>
          <w:spacing w:val="-2"/>
          <w:w w:val="90"/>
        </w:rPr>
        <w:t>i</w:t>
      </w:r>
      <w:r w:rsidRPr="00CF39F2">
        <w:rPr>
          <w:rFonts w:eastAsia="Microsoft Sans Serif" w:cs="Arial"/>
          <w:spacing w:val="-1"/>
          <w:w w:val="90"/>
        </w:rPr>
        <w:t>sed</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39"/>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3"/>
          <w:w w:val="90"/>
        </w:rPr>
        <w:t xml:space="preserve"> </w:t>
      </w:r>
      <w:r w:rsidRPr="00CF39F2">
        <w:rPr>
          <w:rFonts w:eastAsia="Microsoft Sans Serif" w:cs="Arial"/>
          <w:spacing w:val="-1"/>
          <w:w w:val="90"/>
        </w:rPr>
        <w:t>arrangements,</w:t>
      </w:r>
      <w:r w:rsidRPr="00CF39F2">
        <w:rPr>
          <w:rFonts w:eastAsia="Microsoft Sans Serif" w:cs="Arial"/>
          <w:spacing w:val="14"/>
          <w:w w:val="90"/>
        </w:rPr>
        <w:t xml:space="preserve"> </w:t>
      </w:r>
      <w:r w:rsidRPr="00CF39F2">
        <w:rPr>
          <w:rFonts w:eastAsia="Microsoft Sans Serif" w:cs="Arial"/>
          <w:spacing w:val="-1"/>
          <w:w w:val="90"/>
        </w:rPr>
        <w:t>therefore</w:t>
      </w:r>
      <w:r w:rsidRPr="00CF39F2">
        <w:rPr>
          <w:rFonts w:eastAsia="Microsoft Sans Serif" w:cs="Arial"/>
          <w:spacing w:val="14"/>
          <w:w w:val="90"/>
        </w:rPr>
        <w:t xml:space="preserve"> </w:t>
      </w:r>
      <w:r w:rsidRPr="00CF39F2">
        <w:rPr>
          <w:rFonts w:eastAsia="Microsoft Sans Serif" w:cs="Arial"/>
          <w:spacing w:val="-2"/>
          <w:w w:val="90"/>
        </w:rPr>
        <w:t>potent</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2"/>
          <w:w w:val="90"/>
        </w:rPr>
        <w:t>ly</w:t>
      </w:r>
      <w:r w:rsidRPr="00CF39F2">
        <w:rPr>
          <w:rFonts w:eastAsia="Microsoft Sans Serif" w:cs="Arial"/>
          <w:spacing w:val="14"/>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4"/>
          <w:w w:val="90"/>
        </w:rPr>
        <w:t xml:space="preserve"> </w:t>
      </w:r>
      <w:r w:rsidRPr="00CF39F2">
        <w:rPr>
          <w:rFonts w:eastAsia="Microsoft Sans Serif" w:cs="Arial"/>
          <w:spacing w:val="-1"/>
          <w:w w:val="90"/>
        </w:rPr>
        <w:t>on</w:t>
      </w:r>
      <w:r w:rsidRPr="00CF39F2">
        <w:rPr>
          <w:rFonts w:eastAsia="Microsoft Sans Serif" w:cs="Arial"/>
          <w:spacing w:val="14"/>
          <w:w w:val="90"/>
        </w:rPr>
        <w:t xml:space="preserve"> </w:t>
      </w:r>
      <w:r w:rsidRPr="00CF39F2">
        <w:rPr>
          <w:rFonts w:eastAsia="Microsoft Sans Serif" w:cs="Arial"/>
          <w:spacing w:val="-1"/>
          <w:w w:val="90"/>
        </w:rPr>
        <w:t>the</w:t>
      </w:r>
      <w:r w:rsidRPr="00CF39F2">
        <w:rPr>
          <w:rFonts w:eastAsia="Microsoft Sans Serif" w:cs="Arial"/>
          <w:spacing w:val="14"/>
          <w:w w:val="90"/>
        </w:rPr>
        <w:t xml:space="preserve"> </w:t>
      </w:r>
      <w:r w:rsidRPr="00CF39F2">
        <w:rPr>
          <w:rFonts w:eastAsia="Microsoft Sans Serif" w:cs="Arial"/>
          <w:spacing w:val="-2"/>
          <w:w w:val="90"/>
        </w:rPr>
        <w:t>adequacy</w:t>
      </w:r>
      <w:r w:rsidRPr="00CF39F2">
        <w:rPr>
          <w:rFonts w:eastAsia="Microsoft Sans Serif" w:cs="Arial"/>
          <w:spacing w:val="13"/>
          <w:w w:val="90"/>
        </w:rPr>
        <w:t xml:space="preserve"> </w:t>
      </w:r>
      <w:r w:rsidRPr="00CF39F2">
        <w:rPr>
          <w:rFonts w:eastAsia="Microsoft Sans Serif" w:cs="Arial"/>
          <w:spacing w:val="-1"/>
          <w:w w:val="90"/>
        </w:rPr>
        <w:t>of</w:t>
      </w:r>
      <w:r w:rsidRPr="00CF39F2">
        <w:rPr>
          <w:rFonts w:eastAsia="Microsoft Sans Serif" w:cs="Arial"/>
          <w:spacing w:val="69"/>
          <w:w w:val="90"/>
        </w:rPr>
        <w:t xml:space="preserve"> </w:t>
      </w: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20"/>
          <w:w w:val="90"/>
        </w:rPr>
        <w:t xml:space="preserve"> </w:t>
      </w:r>
      <w:r w:rsidRPr="00CF39F2">
        <w:rPr>
          <w:rFonts w:eastAsia="Microsoft Sans Serif" w:cs="Arial"/>
          <w:spacing w:val="-2"/>
          <w:w w:val="90"/>
        </w:rPr>
        <w:t>fund</w:t>
      </w:r>
      <w:r w:rsidRPr="00CF39F2">
        <w:rPr>
          <w:rFonts w:eastAsia="Microsoft Sans Serif" w:cs="Arial"/>
          <w:spacing w:val="-3"/>
          <w:w w:val="90"/>
        </w:rPr>
        <w:t>i</w:t>
      </w:r>
      <w:r w:rsidRPr="00CF39F2">
        <w:rPr>
          <w:rFonts w:eastAsia="Microsoft Sans Serif" w:cs="Arial"/>
          <w:spacing w:val="-2"/>
          <w:w w:val="90"/>
        </w:rPr>
        <w:t>ng.</w:t>
      </w:r>
    </w:p>
    <w:p w:rsidR="004D06C0" w:rsidRPr="00CF39F2" w:rsidRDefault="00EA2DC5" w:rsidP="00665900">
      <w:pPr>
        <w:pStyle w:val="BodyText"/>
        <w:spacing w:before="113" w:line="289" w:lineRule="auto"/>
        <w:ind w:left="2571" w:right="366"/>
        <w:rPr>
          <w:rFonts w:eastAsia="Microsoft Sans Serif" w:cs="Arial"/>
        </w:rPr>
      </w:pPr>
      <w:r w:rsidRPr="00CF39F2">
        <w:rPr>
          <w:rFonts w:cs="Arial"/>
          <w:spacing w:val="-2"/>
          <w:w w:val="90"/>
        </w:rPr>
        <w:t>W</w:t>
      </w:r>
      <w:r w:rsidRPr="00CF39F2">
        <w:rPr>
          <w:rFonts w:cs="Arial"/>
          <w:spacing w:val="-1"/>
          <w:w w:val="90"/>
        </w:rPr>
        <w:t>h</w:t>
      </w:r>
      <w:r w:rsidRPr="00CF39F2">
        <w:rPr>
          <w:rFonts w:cs="Arial"/>
          <w:spacing w:val="-2"/>
          <w:w w:val="90"/>
        </w:rPr>
        <w:t>il</w:t>
      </w:r>
      <w:r w:rsidRPr="00CF39F2">
        <w:rPr>
          <w:rFonts w:cs="Arial"/>
          <w:spacing w:val="-1"/>
          <w:w w:val="90"/>
        </w:rPr>
        <w:t>e</w:t>
      </w:r>
      <w:r w:rsidRPr="00CF39F2">
        <w:rPr>
          <w:rFonts w:cs="Arial"/>
          <w:spacing w:val="7"/>
          <w:w w:val="90"/>
        </w:rPr>
        <w:t xml:space="preserve"> </w:t>
      </w:r>
      <w:r w:rsidRPr="00CF39F2">
        <w:rPr>
          <w:rFonts w:cs="Arial"/>
          <w:spacing w:val="-1"/>
          <w:w w:val="90"/>
        </w:rPr>
        <w:t>an</w:t>
      </w:r>
      <w:r w:rsidRPr="00CF39F2">
        <w:rPr>
          <w:rFonts w:cs="Arial"/>
          <w:spacing w:val="8"/>
          <w:w w:val="90"/>
        </w:rPr>
        <w:t xml:space="preserve"> </w:t>
      </w:r>
      <w:r w:rsidRPr="00CF39F2">
        <w:rPr>
          <w:rFonts w:cs="Arial"/>
          <w:spacing w:val="-3"/>
          <w:w w:val="90"/>
        </w:rPr>
        <w:t>i</w:t>
      </w:r>
      <w:r w:rsidRPr="00CF39F2">
        <w:rPr>
          <w:rFonts w:cs="Arial"/>
          <w:spacing w:val="-2"/>
          <w:w w:val="90"/>
        </w:rPr>
        <w:t>mprovement</w:t>
      </w:r>
      <w:r w:rsidRPr="00CF39F2">
        <w:rPr>
          <w:rFonts w:cs="Arial"/>
          <w:spacing w:val="8"/>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prev</w:t>
      </w:r>
      <w:r w:rsidRPr="00CF39F2">
        <w:rPr>
          <w:rFonts w:cs="Arial"/>
          <w:spacing w:val="-2"/>
          <w:w w:val="90"/>
        </w:rPr>
        <w:t>i</w:t>
      </w:r>
      <w:r w:rsidRPr="00CF39F2">
        <w:rPr>
          <w:rFonts w:cs="Arial"/>
          <w:spacing w:val="-1"/>
          <w:w w:val="90"/>
        </w:rPr>
        <w:t>ous</w:t>
      </w:r>
      <w:r w:rsidRPr="00CF39F2">
        <w:rPr>
          <w:rFonts w:cs="Arial"/>
          <w:spacing w:val="8"/>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8"/>
          <w:w w:val="90"/>
        </w:rPr>
        <w:t xml:space="preserve"> </w:t>
      </w:r>
      <w:r w:rsidRPr="00CF39F2">
        <w:rPr>
          <w:rFonts w:cs="Arial"/>
          <w:spacing w:val="-1"/>
          <w:w w:val="90"/>
        </w:rPr>
        <w:t>agreements,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a</w:t>
      </w:r>
      <w:r w:rsidRPr="00CF39F2">
        <w:rPr>
          <w:rFonts w:cs="Arial"/>
          <w:spacing w:val="-2"/>
          <w:w w:val="90"/>
        </w:rPr>
        <w:t>l</w:t>
      </w:r>
      <w:r w:rsidRPr="00CF39F2">
        <w:rPr>
          <w:rFonts w:cs="Arial"/>
          <w:spacing w:val="-1"/>
          <w:w w:val="90"/>
        </w:rPr>
        <w:t>though</w:t>
      </w:r>
      <w:r w:rsidRPr="00CF39F2">
        <w:rPr>
          <w:rFonts w:cs="Arial"/>
          <w:spacing w:val="8"/>
          <w:w w:val="90"/>
        </w:rPr>
        <w:t xml:space="preserve"> </w:t>
      </w:r>
      <w:r w:rsidRPr="00CF39F2">
        <w:rPr>
          <w:rFonts w:cs="Arial"/>
          <w:w w:val="90"/>
        </w:rPr>
        <w:t>less</w:t>
      </w:r>
      <w:r w:rsidRPr="00CF39F2">
        <w:rPr>
          <w:rFonts w:cs="Arial"/>
          <w:spacing w:val="25"/>
          <w:w w:val="90"/>
        </w:rPr>
        <w:t xml:space="preserve"> </w:t>
      </w:r>
      <w:r w:rsidRPr="00CF39F2">
        <w:rPr>
          <w:rFonts w:cs="Arial"/>
          <w:spacing w:val="-1"/>
          <w:w w:val="90"/>
        </w:rPr>
        <w:t>prescr</w:t>
      </w:r>
      <w:r w:rsidRPr="00CF39F2">
        <w:rPr>
          <w:rFonts w:cs="Arial"/>
          <w:spacing w:val="-2"/>
          <w:w w:val="90"/>
        </w:rPr>
        <w:t>i</w:t>
      </w:r>
      <w:r w:rsidRPr="00CF39F2">
        <w:rPr>
          <w:rFonts w:cs="Arial"/>
          <w:spacing w:val="-1"/>
          <w:w w:val="90"/>
        </w:rPr>
        <w:t>pt</w:t>
      </w:r>
      <w:r w:rsidRPr="00CF39F2">
        <w:rPr>
          <w:rFonts w:cs="Arial"/>
          <w:spacing w:val="-2"/>
          <w:w w:val="90"/>
        </w:rPr>
        <w:t>i</w:t>
      </w:r>
      <w:r w:rsidRPr="00CF39F2">
        <w:rPr>
          <w:rFonts w:cs="Arial"/>
          <w:spacing w:val="-1"/>
          <w:w w:val="90"/>
        </w:rPr>
        <w:t>ve</w:t>
      </w:r>
      <w:r w:rsidRPr="00CF39F2">
        <w:rPr>
          <w:rFonts w:cs="Arial"/>
          <w:spacing w:val="8"/>
          <w:w w:val="90"/>
        </w:rPr>
        <w:t xml:space="preserve"> </w:t>
      </w:r>
      <w:r w:rsidRPr="00CF39F2">
        <w:rPr>
          <w:rFonts w:cs="Arial"/>
          <w:spacing w:val="-1"/>
          <w:w w:val="90"/>
        </w:rPr>
        <w:t>than</w:t>
      </w:r>
      <w:r w:rsidRPr="00CF39F2">
        <w:rPr>
          <w:rFonts w:cs="Arial"/>
          <w:spacing w:val="8"/>
          <w:w w:val="90"/>
        </w:rPr>
        <w:t xml:space="preserve"> </w:t>
      </w:r>
      <w:r w:rsidRPr="00CF39F2">
        <w:rPr>
          <w:rFonts w:cs="Arial"/>
          <w:spacing w:val="-1"/>
          <w:w w:val="90"/>
        </w:rPr>
        <w:t>CO</w:t>
      </w:r>
      <w:r w:rsidRPr="00CF39F2">
        <w:rPr>
          <w:rFonts w:cs="Arial"/>
          <w:spacing w:val="-2"/>
          <w:w w:val="90"/>
        </w:rPr>
        <w:t>PE</w:t>
      </w:r>
      <w:r w:rsidRPr="00CF39F2">
        <w:rPr>
          <w:rFonts w:cs="Arial"/>
          <w:spacing w:val="9"/>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8"/>
          <w:w w:val="90"/>
        </w:rPr>
        <w:t xml:space="preserve"> </w:t>
      </w:r>
      <w:r w:rsidRPr="00CF39F2">
        <w:rPr>
          <w:rFonts w:cs="Arial"/>
          <w:spacing w:val="-1"/>
          <w:w w:val="90"/>
        </w:rPr>
        <w:t>agreements,</w:t>
      </w:r>
      <w:r w:rsidRPr="00CF39F2">
        <w:rPr>
          <w:rFonts w:cs="Arial"/>
          <w:spacing w:val="8"/>
          <w:w w:val="90"/>
        </w:rPr>
        <w:t xml:space="preserve"> </w:t>
      </w:r>
      <w:r w:rsidRPr="00CF39F2">
        <w:rPr>
          <w:rFonts w:cs="Arial"/>
          <w:w w:val="90"/>
        </w:rPr>
        <w:t>NP</w:t>
      </w:r>
      <w:r w:rsidRPr="00CF39F2">
        <w:rPr>
          <w:rFonts w:cs="Arial"/>
          <w:spacing w:val="9"/>
          <w:w w:val="90"/>
        </w:rPr>
        <w:t xml:space="preserve"> </w:t>
      </w:r>
      <w:r w:rsidRPr="00CF39F2">
        <w:rPr>
          <w:rFonts w:cs="Arial"/>
          <w:spacing w:val="-1"/>
          <w:w w:val="90"/>
        </w:rPr>
        <w:t>agreements</w:t>
      </w:r>
      <w:r w:rsidRPr="00CF39F2">
        <w:rPr>
          <w:rFonts w:cs="Arial"/>
          <w:spacing w:val="8"/>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nue</w:t>
      </w:r>
      <w:r w:rsidR="00665900" w:rsidRPr="00CF39F2">
        <w:rPr>
          <w:rFonts w:cs="Arial"/>
          <w:spacing w:val="-1"/>
          <w:w w:val="90"/>
        </w:rPr>
        <w:t xml:space="preserve"> </w:t>
      </w:r>
      <w:r w:rsidRPr="00CF39F2">
        <w:rPr>
          <w:rFonts w:eastAsia="Microsoft Sans Serif" w:cs="Arial"/>
          <w:spacing w:val="-2"/>
          <w:w w:val="90"/>
        </w:rPr>
        <w:t>to</w:t>
      </w:r>
      <w:r w:rsidRPr="00CF39F2">
        <w:rPr>
          <w:rFonts w:eastAsia="Microsoft Sans Serif" w:cs="Arial"/>
          <w:spacing w:val="9"/>
          <w:w w:val="90"/>
        </w:rPr>
        <w:t xml:space="preserve"> </w:t>
      </w:r>
      <w:r w:rsidRPr="00CF39F2">
        <w:rPr>
          <w:rFonts w:eastAsia="Microsoft Sans Serif" w:cs="Arial"/>
          <w:spacing w:val="-1"/>
          <w:w w:val="90"/>
        </w:rPr>
        <w:t>conta</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10"/>
          <w:w w:val="90"/>
        </w:rPr>
        <w:t xml:space="preserve"> </w:t>
      </w:r>
      <w:r w:rsidRPr="00CF39F2">
        <w:rPr>
          <w:rFonts w:eastAsia="Microsoft Sans Serif" w:cs="Arial"/>
          <w:spacing w:val="-2"/>
          <w:w w:val="90"/>
        </w:rPr>
        <w:t>many</w:t>
      </w:r>
      <w:r w:rsidRPr="00CF39F2">
        <w:rPr>
          <w:rFonts w:eastAsia="Microsoft Sans Serif" w:cs="Arial"/>
          <w:spacing w:val="9"/>
          <w:w w:val="90"/>
        </w:rPr>
        <w:t xml:space="preserve"> </w:t>
      </w:r>
      <w:r w:rsidRPr="00CF39F2">
        <w:rPr>
          <w:rFonts w:eastAsia="Microsoft Sans Serif" w:cs="Arial"/>
          <w:spacing w:val="-1"/>
          <w:w w:val="90"/>
        </w:rPr>
        <w:t>r</w:t>
      </w:r>
      <w:r w:rsidRPr="00CF39F2">
        <w:rPr>
          <w:rFonts w:eastAsia="Microsoft Sans Serif" w:cs="Arial"/>
          <w:spacing w:val="-2"/>
          <w:w w:val="90"/>
        </w:rPr>
        <w:t>i</w:t>
      </w:r>
      <w:r w:rsidRPr="00CF39F2">
        <w:rPr>
          <w:rFonts w:eastAsia="Microsoft Sans Serif" w:cs="Arial"/>
          <w:spacing w:val="-1"/>
          <w:w w:val="90"/>
        </w:rPr>
        <w:t>sks</w:t>
      </w:r>
      <w:r w:rsidRPr="00CF39F2">
        <w:rPr>
          <w:rFonts w:eastAsia="Microsoft Sans Serif" w:cs="Arial"/>
          <w:spacing w:val="10"/>
          <w:w w:val="90"/>
        </w:rPr>
        <w:t xml:space="preserve"> </w:t>
      </w:r>
      <w:r w:rsidRPr="00CF39F2">
        <w:rPr>
          <w:rFonts w:eastAsia="Microsoft Sans Serif" w:cs="Arial"/>
          <w:spacing w:val="-2"/>
          <w:w w:val="90"/>
        </w:rPr>
        <w:t>to</w:t>
      </w:r>
      <w:r w:rsidRPr="00CF39F2">
        <w:rPr>
          <w:rFonts w:eastAsia="Microsoft Sans Serif" w:cs="Arial"/>
          <w:spacing w:val="9"/>
          <w:w w:val="90"/>
        </w:rPr>
        <w:t xml:space="preserve"> </w:t>
      </w:r>
      <w:r w:rsidRPr="00CF39F2">
        <w:rPr>
          <w:rFonts w:eastAsia="Microsoft Sans Serif" w:cs="Arial"/>
          <w:spacing w:val="-1"/>
          <w:w w:val="90"/>
        </w:rPr>
        <w:t>states</w:t>
      </w:r>
      <w:r w:rsidRPr="00CF39F2">
        <w:rPr>
          <w:rFonts w:eastAsia="Microsoft Sans Serif" w:cs="Arial"/>
          <w:spacing w:val="10"/>
          <w:w w:val="90"/>
        </w:rPr>
        <w:t xml:space="preserve"> </w:t>
      </w:r>
      <w:r w:rsidRPr="00CF39F2">
        <w:rPr>
          <w:rFonts w:eastAsia="Microsoft Sans Serif" w:cs="Arial"/>
          <w:spacing w:val="-3"/>
          <w:w w:val="90"/>
        </w:rPr>
        <w:t>i</w:t>
      </w:r>
      <w:r w:rsidRPr="00CF39F2">
        <w:rPr>
          <w:rFonts w:eastAsia="Microsoft Sans Serif" w:cs="Arial"/>
          <w:spacing w:val="-2"/>
          <w:w w:val="90"/>
        </w:rPr>
        <w:t>nc</w:t>
      </w:r>
      <w:r w:rsidRPr="00CF39F2">
        <w:rPr>
          <w:rFonts w:eastAsia="Microsoft Sans Serif" w:cs="Arial"/>
          <w:spacing w:val="-3"/>
          <w:w w:val="90"/>
        </w:rPr>
        <w:t>l</w:t>
      </w:r>
      <w:r w:rsidRPr="00CF39F2">
        <w:rPr>
          <w:rFonts w:eastAsia="Microsoft Sans Serif" w:cs="Arial"/>
          <w:spacing w:val="-2"/>
          <w:w w:val="90"/>
        </w:rPr>
        <w:t>ud</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9"/>
          <w:w w:val="90"/>
        </w:rPr>
        <w:t xml:space="preserve"> </w:t>
      </w:r>
      <w:r w:rsidRPr="00CF39F2">
        <w:rPr>
          <w:rFonts w:eastAsia="Microsoft Sans Serif" w:cs="Arial"/>
          <w:spacing w:val="-1"/>
          <w:w w:val="90"/>
        </w:rPr>
        <w:t>co-</w:t>
      </w:r>
      <w:r w:rsidRPr="00CF39F2">
        <w:rPr>
          <w:rFonts w:eastAsia="Microsoft Sans Serif" w:cs="Arial"/>
          <w:spacing w:val="-2"/>
          <w:w w:val="90"/>
        </w:rPr>
        <w:t>i</w:t>
      </w:r>
      <w:r w:rsidRPr="00CF39F2">
        <w:rPr>
          <w:rFonts w:eastAsia="Microsoft Sans Serif" w:cs="Arial"/>
          <w:spacing w:val="-1"/>
          <w:w w:val="90"/>
        </w:rPr>
        <w:t>nvestment,</w:t>
      </w:r>
      <w:r w:rsidRPr="00CF39F2">
        <w:rPr>
          <w:rFonts w:eastAsia="Microsoft Sans Serif" w:cs="Arial"/>
          <w:spacing w:val="10"/>
          <w:w w:val="90"/>
        </w:rPr>
        <w:t xml:space="preserve"> </w:t>
      </w:r>
      <w:r w:rsidRPr="00CF39F2">
        <w:rPr>
          <w:rFonts w:eastAsia="Microsoft Sans Serif" w:cs="Arial"/>
          <w:spacing w:val="-3"/>
          <w:w w:val="90"/>
        </w:rPr>
        <w:t>i</w:t>
      </w:r>
      <w:r w:rsidRPr="00CF39F2">
        <w:rPr>
          <w:rFonts w:eastAsia="Microsoft Sans Serif" w:cs="Arial"/>
          <w:spacing w:val="-2"/>
          <w:w w:val="90"/>
        </w:rPr>
        <w:t>nput</w:t>
      </w:r>
      <w:r w:rsidRPr="00CF39F2">
        <w:rPr>
          <w:rFonts w:eastAsia="Microsoft Sans Serif" w:cs="Arial"/>
          <w:spacing w:val="10"/>
          <w:w w:val="90"/>
        </w:rPr>
        <w:t xml:space="preserve"> </w:t>
      </w:r>
      <w:r w:rsidRPr="00CF39F2">
        <w:rPr>
          <w:rFonts w:eastAsia="Microsoft Sans Serif" w:cs="Arial"/>
          <w:spacing w:val="-1"/>
          <w:w w:val="90"/>
        </w:rPr>
        <w:t>contro</w:t>
      </w:r>
      <w:r w:rsidRPr="00CF39F2">
        <w:rPr>
          <w:rFonts w:eastAsia="Microsoft Sans Serif" w:cs="Arial"/>
          <w:spacing w:val="-2"/>
          <w:w w:val="90"/>
        </w:rPr>
        <w:t>l</w:t>
      </w:r>
      <w:r w:rsidRPr="00CF39F2">
        <w:rPr>
          <w:rFonts w:eastAsia="Microsoft Sans Serif" w:cs="Arial"/>
          <w:spacing w:val="-1"/>
          <w:w w:val="90"/>
        </w:rPr>
        <w:t>s,</w:t>
      </w:r>
      <w:r w:rsidRPr="00CF39F2">
        <w:rPr>
          <w:rFonts w:eastAsia="Microsoft Sans Serif" w:cs="Arial"/>
          <w:spacing w:val="59"/>
          <w:w w:val="90"/>
        </w:rPr>
        <w:t xml:space="preserve"> </w:t>
      </w:r>
      <w:r w:rsidRPr="00CF39F2">
        <w:rPr>
          <w:rFonts w:eastAsia="Microsoft Sans Serif" w:cs="Arial"/>
          <w:spacing w:val="-1"/>
          <w:w w:val="90"/>
        </w:rPr>
        <w:t>app</w:t>
      </w:r>
      <w:r w:rsidRPr="00CF39F2">
        <w:rPr>
          <w:rFonts w:eastAsia="Microsoft Sans Serif" w:cs="Arial"/>
          <w:spacing w:val="-2"/>
          <w:w w:val="90"/>
        </w:rPr>
        <w:t>li</w:t>
      </w:r>
      <w:r w:rsidRPr="00CF39F2">
        <w:rPr>
          <w:rFonts w:eastAsia="Microsoft Sans Serif" w:cs="Arial"/>
          <w:spacing w:val="-1"/>
          <w:w w:val="90"/>
        </w:rPr>
        <w:t>cat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5"/>
          <w:w w:val="90"/>
        </w:rPr>
        <w:t xml:space="preserve"> </w:t>
      </w:r>
      <w:r w:rsidRPr="00CF39F2">
        <w:rPr>
          <w:rFonts w:eastAsia="Microsoft Sans Serif" w:cs="Arial"/>
          <w:spacing w:val="-1"/>
          <w:w w:val="90"/>
        </w:rPr>
        <w:t>of</w:t>
      </w:r>
      <w:r w:rsidRPr="00CF39F2">
        <w:rPr>
          <w:rFonts w:eastAsia="Microsoft Sans Serif" w:cs="Arial"/>
          <w:spacing w:val="15"/>
          <w:w w:val="90"/>
        </w:rPr>
        <w:t xml:space="preserve"> </w:t>
      </w:r>
      <w:r w:rsidRPr="00CF39F2">
        <w:rPr>
          <w:rFonts w:eastAsia="Microsoft Sans Serif" w:cs="Arial"/>
          <w:spacing w:val="-1"/>
          <w:w w:val="90"/>
        </w:rPr>
        <w:t>nat</w:t>
      </w:r>
      <w:r w:rsidRPr="00CF39F2">
        <w:rPr>
          <w:rFonts w:eastAsia="Microsoft Sans Serif" w:cs="Arial"/>
          <w:spacing w:val="-2"/>
          <w:w w:val="90"/>
        </w:rPr>
        <w:t>i</w:t>
      </w:r>
      <w:r w:rsidRPr="00CF39F2">
        <w:rPr>
          <w:rFonts w:eastAsia="Microsoft Sans Serif" w:cs="Arial"/>
          <w:spacing w:val="-1"/>
          <w:w w:val="90"/>
        </w:rPr>
        <w:t>ona</w:t>
      </w:r>
      <w:r w:rsidRPr="00CF39F2">
        <w:rPr>
          <w:rFonts w:eastAsia="Microsoft Sans Serif" w:cs="Arial"/>
          <w:spacing w:val="-2"/>
          <w:w w:val="90"/>
        </w:rPr>
        <w:t>l</w:t>
      </w:r>
      <w:r w:rsidRPr="00CF39F2">
        <w:rPr>
          <w:rFonts w:eastAsia="Microsoft Sans Serif" w:cs="Arial"/>
          <w:spacing w:val="16"/>
          <w:w w:val="90"/>
        </w:rPr>
        <w:t xml:space="preserve"> </w:t>
      </w:r>
      <w:r w:rsidRPr="00CF39F2">
        <w:rPr>
          <w:rFonts w:eastAsia="Microsoft Sans Serif" w:cs="Arial"/>
          <w:spacing w:val="-1"/>
          <w:w w:val="90"/>
        </w:rPr>
        <w:t>costs,</w:t>
      </w:r>
      <w:r w:rsidRPr="00CF39F2">
        <w:rPr>
          <w:rFonts w:eastAsia="Microsoft Sans Serif" w:cs="Arial"/>
          <w:spacing w:val="15"/>
          <w:w w:val="90"/>
        </w:rPr>
        <w:t xml:space="preserve"> </w:t>
      </w:r>
      <w:r w:rsidRPr="00CF39F2">
        <w:rPr>
          <w:rFonts w:eastAsia="Microsoft Sans Serif" w:cs="Arial"/>
          <w:spacing w:val="-1"/>
          <w:w w:val="90"/>
        </w:rPr>
        <w:t>burdensome</w:t>
      </w:r>
      <w:r w:rsidRPr="00CF39F2">
        <w:rPr>
          <w:rFonts w:eastAsia="Microsoft Sans Serif" w:cs="Arial"/>
          <w:spacing w:val="15"/>
          <w:w w:val="90"/>
        </w:rPr>
        <w:t xml:space="preserve"> </w:t>
      </w:r>
      <w:r w:rsidRPr="00CF39F2">
        <w:rPr>
          <w:rFonts w:eastAsia="Microsoft Sans Serif" w:cs="Arial"/>
          <w:w w:val="90"/>
        </w:rPr>
        <w:t>reporting</w:t>
      </w:r>
      <w:r w:rsidRPr="00CF39F2">
        <w:rPr>
          <w:rFonts w:eastAsia="Microsoft Sans Serif" w:cs="Arial"/>
          <w:spacing w:val="16"/>
          <w:w w:val="90"/>
        </w:rPr>
        <w:t xml:space="preserve"> </w:t>
      </w:r>
      <w:r w:rsidRPr="00CF39F2">
        <w:rPr>
          <w:rFonts w:eastAsia="Microsoft Sans Serif" w:cs="Arial"/>
          <w:spacing w:val="-1"/>
          <w:w w:val="90"/>
        </w:rPr>
        <w:t>and</w:t>
      </w:r>
      <w:r w:rsidRPr="00CF39F2">
        <w:rPr>
          <w:rFonts w:eastAsia="Microsoft Sans Serif" w:cs="Arial"/>
          <w:spacing w:val="15"/>
          <w:w w:val="90"/>
        </w:rPr>
        <w:t xml:space="preserve"> </w:t>
      </w:r>
      <w:r w:rsidRPr="00CF39F2">
        <w:rPr>
          <w:rFonts w:eastAsia="Microsoft Sans Serif" w:cs="Arial"/>
          <w:spacing w:val="-2"/>
          <w:w w:val="90"/>
        </w:rPr>
        <w:t>adm</w:t>
      </w:r>
      <w:r w:rsidRPr="00CF39F2">
        <w:rPr>
          <w:rFonts w:eastAsia="Microsoft Sans Serif" w:cs="Arial"/>
          <w:spacing w:val="-3"/>
          <w:w w:val="90"/>
        </w:rPr>
        <w:t>i</w:t>
      </w:r>
      <w:r w:rsidRPr="00CF39F2">
        <w:rPr>
          <w:rFonts w:eastAsia="Microsoft Sans Serif" w:cs="Arial"/>
          <w:spacing w:val="-2"/>
          <w:w w:val="90"/>
        </w:rPr>
        <w:t>n</w:t>
      </w:r>
      <w:r w:rsidRPr="00CF39F2">
        <w:rPr>
          <w:rFonts w:eastAsia="Microsoft Sans Serif" w:cs="Arial"/>
          <w:spacing w:val="-3"/>
          <w:w w:val="90"/>
        </w:rPr>
        <w:t>i</w:t>
      </w:r>
      <w:r w:rsidRPr="00CF39F2">
        <w:rPr>
          <w:rFonts w:eastAsia="Microsoft Sans Serif" w:cs="Arial"/>
          <w:spacing w:val="-2"/>
          <w:w w:val="90"/>
        </w:rPr>
        <w:t>strat</w:t>
      </w:r>
      <w:r w:rsidRPr="00CF39F2">
        <w:rPr>
          <w:rFonts w:eastAsia="Microsoft Sans Serif" w:cs="Arial"/>
          <w:spacing w:val="-3"/>
          <w:w w:val="90"/>
        </w:rPr>
        <w:t>i</w:t>
      </w:r>
      <w:r w:rsidRPr="00CF39F2">
        <w:rPr>
          <w:rFonts w:eastAsia="Microsoft Sans Serif" w:cs="Arial"/>
          <w:spacing w:val="-2"/>
          <w:w w:val="90"/>
        </w:rPr>
        <w:t>ve</w:t>
      </w:r>
      <w:r w:rsidRPr="00CF39F2">
        <w:rPr>
          <w:rFonts w:eastAsia="Microsoft Sans Serif" w:cs="Arial"/>
          <w:spacing w:val="39"/>
          <w:w w:val="90"/>
        </w:rPr>
        <w:t xml:space="preserve"> </w:t>
      </w:r>
      <w:r w:rsidRPr="00CF39F2">
        <w:rPr>
          <w:rFonts w:eastAsia="Microsoft Sans Serif" w:cs="Arial"/>
          <w:spacing w:val="-1"/>
          <w:w w:val="90"/>
        </w:rPr>
        <w:t>arrangements,</w:t>
      </w:r>
      <w:r w:rsidRPr="00CF39F2">
        <w:rPr>
          <w:rFonts w:eastAsia="Microsoft Sans Serif" w:cs="Arial"/>
          <w:spacing w:val="7"/>
          <w:w w:val="90"/>
        </w:rPr>
        <w:t xml:space="preserve"> </w:t>
      </w:r>
      <w:r w:rsidRPr="00CF39F2">
        <w:rPr>
          <w:rFonts w:eastAsia="Microsoft Sans Serif" w:cs="Arial"/>
          <w:spacing w:val="-1"/>
          <w:w w:val="90"/>
        </w:rPr>
        <w:t>and</w:t>
      </w:r>
      <w:r w:rsidRPr="00CF39F2">
        <w:rPr>
          <w:rFonts w:eastAsia="Microsoft Sans Serif" w:cs="Arial"/>
          <w:spacing w:val="8"/>
          <w:w w:val="90"/>
        </w:rPr>
        <w:t xml:space="preserve"> </w:t>
      </w:r>
      <w:r w:rsidRPr="00CF39F2">
        <w:rPr>
          <w:rFonts w:eastAsia="Microsoft Sans Serif" w:cs="Arial"/>
          <w:spacing w:val="-2"/>
          <w:w w:val="90"/>
        </w:rPr>
        <w:t>potent</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7"/>
          <w:w w:val="90"/>
        </w:rPr>
        <w:t xml:space="preserve"> </w:t>
      </w:r>
      <w:r w:rsidRPr="00CF39F2">
        <w:rPr>
          <w:rFonts w:eastAsia="Microsoft Sans Serif" w:cs="Arial"/>
          <w:spacing w:val="-1"/>
          <w:w w:val="90"/>
        </w:rPr>
        <w:t>w</w:t>
      </w:r>
      <w:r w:rsidRPr="00CF39F2">
        <w:rPr>
          <w:rFonts w:eastAsia="Microsoft Sans Serif" w:cs="Arial"/>
          <w:spacing w:val="-2"/>
          <w:w w:val="90"/>
        </w:rPr>
        <w:t>i</w:t>
      </w:r>
      <w:r w:rsidRPr="00CF39F2">
        <w:rPr>
          <w:rFonts w:eastAsia="Microsoft Sans Serif" w:cs="Arial"/>
          <w:spacing w:val="-1"/>
          <w:w w:val="90"/>
        </w:rPr>
        <w:t>thdrawa</w:t>
      </w:r>
      <w:r w:rsidRPr="00CF39F2">
        <w:rPr>
          <w:rFonts w:eastAsia="Microsoft Sans Serif" w:cs="Arial"/>
          <w:spacing w:val="-2"/>
          <w:w w:val="90"/>
        </w:rPr>
        <w:t>l</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seed</w:t>
      </w:r>
      <w:r w:rsidRPr="00CF39F2">
        <w:rPr>
          <w:rFonts w:eastAsia="Microsoft Sans Serif" w:cs="Arial"/>
          <w:spacing w:val="7"/>
          <w:w w:val="90"/>
        </w:rPr>
        <w:t xml:space="preserve"> </w:t>
      </w:r>
      <w:r w:rsidRPr="00CF39F2">
        <w:rPr>
          <w:rFonts w:eastAsia="Microsoft Sans Serif" w:cs="Arial"/>
          <w:spacing w:val="-2"/>
          <w:w w:val="90"/>
        </w:rPr>
        <w:t>fund</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8"/>
          <w:w w:val="90"/>
        </w:rPr>
        <w:t xml:space="preserve"> </w:t>
      </w:r>
      <w:r w:rsidRPr="00CF39F2">
        <w:rPr>
          <w:rFonts w:eastAsia="Microsoft Sans Serif" w:cs="Arial"/>
          <w:spacing w:val="1"/>
          <w:w w:val="90"/>
        </w:rPr>
        <w:t>Ex</w:t>
      </w:r>
      <w:r w:rsidRPr="00CF39F2">
        <w:rPr>
          <w:rFonts w:eastAsia="Microsoft Sans Serif" w:cs="Arial"/>
          <w:w w:val="90"/>
        </w:rPr>
        <w:t>p</w:t>
      </w:r>
      <w:r w:rsidRPr="00CF39F2">
        <w:rPr>
          <w:rFonts w:eastAsia="Microsoft Sans Serif" w:cs="Arial"/>
          <w:spacing w:val="1"/>
          <w:w w:val="90"/>
        </w:rPr>
        <w:t>iry</w:t>
      </w:r>
      <w:r w:rsidRPr="00CF39F2">
        <w:rPr>
          <w:rFonts w:eastAsia="Microsoft Sans Serif" w:cs="Arial"/>
          <w:spacing w:val="7"/>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w w:val="90"/>
        </w:rPr>
        <w:t>NP</w:t>
      </w:r>
      <w:r w:rsidRPr="00CF39F2">
        <w:rPr>
          <w:rFonts w:eastAsia="Microsoft Sans Serif" w:cs="Arial"/>
          <w:spacing w:val="65"/>
          <w:w w:val="82"/>
        </w:rPr>
        <w:t xml:space="preserve"> </w:t>
      </w:r>
      <w:r w:rsidRPr="00CF39F2">
        <w:rPr>
          <w:rFonts w:eastAsia="Microsoft Sans Serif" w:cs="Arial"/>
          <w:spacing w:val="-1"/>
          <w:w w:val="90"/>
        </w:rPr>
        <w:t>agreements</w:t>
      </w:r>
      <w:r w:rsidRPr="00CF39F2">
        <w:rPr>
          <w:rFonts w:eastAsia="Microsoft Sans Serif" w:cs="Arial"/>
          <w:spacing w:val="6"/>
          <w:w w:val="90"/>
        </w:rPr>
        <w:t xml:space="preserve"> </w:t>
      </w:r>
      <w:r w:rsidRPr="00CF39F2">
        <w:rPr>
          <w:rFonts w:eastAsia="Microsoft Sans Serif" w:cs="Arial"/>
          <w:spacing w:val="-2"/>
          <w:w w:val="90"/>
        </w:rPr>
        <w:t>(wh</w:t>
      </w:r>
      <w:r w:rsidRPr="00CF39F2">
        <w:rPr>
          <w:rFonts w:eastAsia="Microsoft Sans Serif" w:cs="Arial"/>
          <w:spacing w:val="-3"/>
          <w:w w:val="90"/>
        </w:rPr>
        <w:t>i</w:t>
      </w:r>
      <w:r w:rsidRPr="00CF39F2">
        <w:rPr>
          <w:rFonts w:eastAsia="Microsoft Sans Serif" w:cs="Arial"/>
          <w:spacing w:val="-2"/>
          <w:w w:val="90"/>
        </w:rPr>
        <w:t>ch</w:t>
      </w:r>
      <w:r w:rsidRPr="00CF39F2">
        <w:rPr>
          <w:rFonts w:eastAsia="Microsoft Sans Serif" w:cs="Arial"/>
          <w:spacing w:val="7"/>
          <w:w w:val="90"/>
        </w:rPr>
        <w:t xml:space="preserve"> </w:t>
      </w:r>
      <w:r w:rsidRPr="00CF39F2">
        <w:rPr>
          <w:rFonts w:eastAsia="Microsoft Sans Serif" w:cs="Arial"/>
          <w:spacing w:val="-2"/>
          <w:w w:val="90"/>
        </w:rPr>
        <w:t>by</w:t>
      </w:r>
      <w:r w:rsidRPr="00CF39F2">
        <w:rPr>
          <w:rFonts w:eastAsia="Microsoft Sans Serif" w:cs="Arial"/>
          <w:spacing w:val="6"/>
          <w:w w:val="90"/>
        </w:rPr>
        <w:t xml:space="preserve"> </w:t>
      </w:r>
      <w:r w:rsidRPr="00CF39F2">
        <w:rPr>
          <w:rFonts w:eastAsia="Microsoft Sans Serif" w:cs="Arial"/>
          <w:spacing w:val="-1"/>
          <w:w w:val="90"/>
        </w:rPr>
        <w:t>nature</w:t>
      </w:r>
      <w:r w:rsidRPr="00CF39F2">
        <w:rPr>
          <w:rFonts w:eastAsia="Microsoft Sans Serif" w:cs="Arial"/>
          <w:spacing w:val="7"/>
          <w:w w:val="90"/>
        </w:rPr>
        <w:t xml:space="preserve"> </w:t>
      </w:r>
      <w:r w:rsidRPr="00CF39F2">
        <w:rPr>
          <w:rFonts w:eastAsia="Microsoft Sans Serif" w:cs="Arial"/>
          <w:spacing w:val="-1"/>
          <w:w w:val="90"/>
        </w:rPr>
        <w:t>are</w:t>
      </w:r>
      <w:r w:rsidRPr="00CF39F2">
        <w:rPr>
          <w:rFonts w:eastAsia="Microsoft Sans Serif" w:cs="Arial"/>
          <w:spacing w:val="7"/>
          <w:w w:val="90"/>
        </w:rPr>
        <w:t xml:space="preserve"> </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me</w:t>
      </w:r>
      <w:r w:rsidRPr="00CF39F2">
        <w:rPr>
          <w:rFonts w:eastAsia="Microsoft Sans Serif" w:cs="Arial"/>
          <w:spacing w:val="6"/>
          <w:w w:val="90"/>
        </w:rPr>
        <w:t xml:space="preserve"> </w:t>
      </w:r>
      <w:r w:rsidRPr="00CF39F2">
        <w:rPr>
          <w:rFonts w:eastAsia="Microsoft Sans Serif" w:cs="Arial"/>
          <w:spacing w:val="-3"/>
          <w:w w:val="90"/>
        </w:rPr>
        <w:t>li</w:t>
      </w:r>
      <w:r w:rsidRPr="00CF39F2">
        <w:rPr>
          <w:rFonts w:eastAsia="Microsoft Sans Serif" w:cs="Arial"/>
          <w:spacing w:val="-2"/>
          <w:w w:val="90"/>
        </w:rPr>
        <w:t>m</w:t>
      </w:r>
      <w:r w:rsidRPr="00CF39F2">
        <w:rPr>
          <w:rFonts w:eastAsia="Microsoft Sans Serif" w:cs="Arial"/>
          <w:spacing w:val="-3"/>
          <w:w w:val="90"/>
        </w:rPr>
        <w:t>i</w:t>
      </w:r>
      <w:r w:rsidRPr="00CF39F2">
        <w:rPr>
          <w:rFonts w:eastAsia="Microsoft Sans Serif" w:cs="Arial"/>
          <w:spacing w:val="-2"/>
          <w:w w:val="90"/>
        </w:rPr>
        <w:t>ted)</w:t>
      </w:r>
      <w:r w:rsidRPr="00CF39F2">
        <w:rPr>
          <w:rFonts w:eastAsia="Microsoft Sans Serif" w:cs="Arial"/>
          <w:spacing w:val="7"/>
          <w:w w:val="90"/>
        </w:rPr>
        <w:t xml:space="preserve"> </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so</w:t>
      </w:r>
      <w:r w:rsidRPr="00CF39F2">
        <w:rPr>
          <w:rFonts w:eastAsia="Microsoft Sans Serif" w:cs="Arial"/>
          <w:spacing w:val="7"/>
          <w:w w:val="90"/>
        </w:rPr>
        <w:t xml:space="preserve"> </w:t>
      </w:r>
      <w:r w:rsidRPr="00CF39F2">
        <w:rPr>
          <w:rFonts w:eastAsia="Microsoft Sans Serif" w:cs="Arial"/>
          <w:spacing w:val="-2"/>
          <w:w w:val="90"/>
        </w:rPr>
        <w:t>potent</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2"/>
          <w:w w:val="90"/>
        </w:rPr>
        <w:t>ly</w:t>
      </w:r>
      <w:r w:rsidRPr="00CF39F2">
        <w:rPr>
          <w:rFonts w:eastAsia="Microsoft Sans Serif" w:cs="Arial"/>
          <w:spacing w:val="6"/>
          <w:w w:val="90"/>
        </w:rPr>
        <w:t xml:space="preserve"> </w:t>
      </w:r>
      <w:r w:rsidRPr="00CF39F2">
        <w:rPr>
          <w:rFonts w:eastAsia="Microsoft Sans Serif" w:cs="Arial"/>
          <w:spacing w:val="-1"/>
          <w:w w:val="90"/>
        </w:rPr>
        <w:t>pose</w:t>
      </w:r>
      <w:r w:rsidRPr="00CF39F2">
        <w:rPr>
          <w:rFonts w:eastAsia="Microsoft Sans Serif" w:cs="Arial"/>
          <w:spacing w:val="7"/>
          <w:w w:val="90"/>
        </w:rPr>
        <w:t xml:space="preserve"> </w:t>
      </w:r>
      <w:r w:rsidRPr="00CF39F2">
        <w:rPr>
          <w:rFonts w:eastAsia="Microsoft Sans Serif" w:cs="Arial"/>
          <w:w w:val="90"/>
        </w:rPr>
        <w:t>a</w:t>
      </w:r>
      <w:r w:rsidRPr="00CF39F2">
        <w:rPr>
          <w:rFonts w:eastAsia="Microsoft Sans Serif" w:cs="Arial"/>
          <w:spacing w:val="7"/>
          <w:w w:val="90"/>
        </w:rPr>
        <w:t xml:space="preserve"> </w:t>
      </w:r>
      <w:r w:rsidRPr="00CF39F2">
        <w:rPr>
          <w:rFonts w:eastAsia="Microsoft Sans Serif" w:cs="Arial"/>
          <w:w w:val="90"/>
        </w:rPr>
        <w:t xml:space="preserve">risk </w:t>
      </w:r>
      <w:r w:rsidRPr="00CF39F2">
        <w:rPr>
          <w:rFonts w:eastAsia="Microsoft Sans Serif" w:cs="Arial"/>
          <w:spacing w:val="-2"/>
          <w:w w:val="90"/>
        </w:rPr>
        <w:t>to</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8"/>
          <w:w w:val="90"/>
        </w:rPr>
        <w:t xml:space="preserve"> </w:t>
      </w:r>
      <w:r w:rsidRPr="00CF39F2">
        <w:rPr>
          <w:rFonts w:eastAsia="Microsoft Sans Serif" w:cs="Arial"/>
          <w:spacing w:val="-1"/>
          <w:w w:val="90"/>
        </w:rPr>
        <w:t>Budget,</w:t>
      </w:r>
      <w:r w:rsidRPr="00CF39F2">
        <w:rPr>
          <w:rFonts w:eastAsia="Microsoft Sans Serif" w:cs="Arial"/>
          <w:spacing w:val="8"/>
          <w:w w:val="90"/>
        </w:rPr>
        <w:t xml:space="preserve"> </w:t>
      </w:r>
      <w:r w:rsidRPr="00CF39F2">
        <w:rPr>
          <w:rFonts w:eastAsia="Microsoft Sans Serif" w:cs="Arial"/>
          <w:w w:val="90"/>
        </w:rPr>
        <w:t>particularly</w:t>
      </w:r>
      <w:r w:rsidRPr="00CF39F2">
        <w:rPr>
          <w:rFonts w:eastAsia="Microsoft Sans Serif" w:cs="Arial"/>
          <w:spacing w:val="8"/>
          <w:w w:val="90"/>
        </w:rPr>
        <w:t xml:space="preserve"> </w:t>
      </w:r>
      <w:r w:rsidRPr="00CF39F2">
        <w:rPr>
          <w:rFonts w:eastAsia="Microsoft Sans Serif" w:cs="Arial"/>
          <w:spacing w:val="-1"/>
          <w:w w:val="90"/>
        </w:rPr>
        <w:t>where</w:t>
      </w:r>
      <w:r w:rsidRPr="00CF39F2">
        <w:rPr>
          <w:rFonts w:eastAsia="Microsoft Sans Serif" w:cs="Arial"/>
          <w:spacing w:val="8"/>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8"/>
          <w:w w:val="90"/>
        </w:rPr>
        <w:t xml:space="preserve"> </w:t>
      </w:r>
      <w:r w:rsidRPr="00CF39F2">
        <w:rPr>
          <w:rFonts w:eastAsia="Microsoft Sans Serif" w:cs="Arial"/>
          <w:spacing w:val="-1"/>
          <w:w w:val="90"/>
        </w:rPr>
        <w:t>has</w:t>
      </w:r>
      <w:r w:rsidRPr="00CF39F2">
        <w:rPr>
          <w:rFonts w:eastAsia="Microsoft Sans Serif" w:cs="Arial"/>
          <w:spacing w:val="8"/>
          <w:w w:val="90"/>
        </w:rPr>
        <w:t xml:space="preserve"> </w:t>
      </w:r>
      <w:r w:rsidRPr="00CF39F2">
        <w:rPr>
          <w:rFonts w:eastAsia="Microsoft Sans Serif" w:cs="Arial"/>
          <w:spacing w:val="-1"/>
          <w:w w:val="90"/>
        </w:rPr>
        <w:t>ra</w:t>
      </w:r>
      <w:r w:rsidRPr="00CF39F2">
        <w:rPr>
          <w:rFonts w:eastAsia="Microsoft Sans Serif" w:cs="Arial"/>
          <w:spacing w:val="-2"/>
          <w:w w:val="90"/>
        </w:rPr>
        <w:t>i</w:t>
      </w:r>
      <w:r w:rsidRPr="00CF39F2">
        <w:rPr>
          <w:rFonts w:eastAsia="Microsoft Sans Serif" w:cs="Arial"/>
          <w:spacing w:val="-1"/>
          <w:w w:val="90"/>
        </w:rPr>
        <w:t>sed</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w w:val="90"/>
        </w:rPr>
        <w:t>service</w:t>
      </w:r>
      <w:r w:rsidRPr="00CF39F2">
        <w:rPr>
          <w:rFonts w:eastAsia="Microsoft Sans Serif" w:cs="Arial"/>
          <w:spacing w:val="49"/>
          <w:w w:val="94"/>
        </w:rPr>
        <w:t xml:space="preserve"> </w:t>
      </w:r>
      <w:r w:rsidRPr="00CF39F2">
        <w:rPr>
          <w:rFonts w:eastAsia="Microsoft Sans Serif" w:cs="Arial"/>
          <w:w w:val="90"/>
        </w:rPr>
        <w:t>delivery</w:t>
      </w:r>
      <w:r w:rsidRPr="00CF39F2">
        <w:rPr>
          <w:rFonts w:eastAsia="Microsoft Sans Serif" w:cs="Arial"/>
          <w:spacing w:val="11"/>
          <w:w w:val="90"/>
        </w:rPr>
        <w:t xml:space="preserve"> </w:t>
      </w:r>
      <w:r w:rsidRPr="00CF39F2">
        <w:rPr>
          <w:rFonts w:eastAsia="Microsoft Sans Serif" w:cs="Arial"/>
          <w:spacing w:val="-1"/>
          <w:w w:val="90"/>
        </w:rPr>
        <w:t>expectat</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11"/>
          <w:w w:val="90"/>
        </w:rPr>
        <w:t xml:space="preserve"> </w:t>
      </w:r>
      <w:r w:rsidRPr="00CF39F2">
        <w:rPr>
          <w:rFonts w:eastAsia="Microsoft Sans Serif" w:cs="Arial"/>
          <w:spacing w:val="-1"/>
          <w:w w:val="90"/>
        </w:rPr>
        <w:t>of</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2"/>
          <w:w w:val="90"/>
        </w:rPr>
        <w:t>pub</w:t>
      </w:r>
      <w:r w:rsidRPr="00CF39F2">
        <w:rPr>
          <w:rFonts w:eastAsia="Microsoft Sans Serif" w:cs="Arial"/>
          <w:spacing w:val="-3"/>
          <w:w w:val="90"/>
        </w:rPr>
        <w:t>li</w:t>
      </w:r>
      <w:r w:rsidRPr="00CF39F2">
        <w:rPr>
          <w:rFonts w:eastAsia="Microsoft Sans Serif" w:cs="Arial"/>
          <w:spacing w:val="-2"/>
          <w:w w:val="90"/>
        </w:rPr>
        <w:t>c.</w:t>
      </w:r>
      <w:r w:rsidRPr="00CF39F2">
        <w:rPr>
          <w:rFonts w:eastAsia="Microsoft Sans Serif" w:cs="Arial"/>
          <w:spacing w:val="11"/>
          <w:w w:val="90"/>
        </w:rPr>
        <w:t xml:space="preserve"> </w:t>
      </w:r>
      <w:r w:rsidRPr="00CF39F2">
        <w:rPr>
          <w:rFonts w:eastAsia="Microsoft Sans Serif" w:cs="Arial"/>
          <w:spacing w:val="-2"/>
          <w:w w:val="90"/>
        </w:rPr>
        <w:t>In</w:t>
      </w:r>
      <w:r w:rsidRPr="00CF39F2">
        <w:rPr>
          <w:rFonts w:eastAsia="Microsoft Sans Serif" w:cs="Arial"/>
          <w:spacing w:val="11"/>
          <w:w w:val="90"/>
        </w:rPr>
        <w:t xml:space="preserve"> </w:t>
      </w:r>
      <w:r w:rsidRPr="00CF39F2">
        <w:rPr>
          <w:rFonts w:eastAsia="Microsoft Sans Serif" w:cs="Arial"/>
          <w:spacing w:val="-2"/>
          <w:w w:val="90"/>
        </w:rPr>
        <w:t>add</w:t>
      </w:r>
      <w:r w:rsidRPr="00CF39F2">
        <w:rPr>
          <w:rFonts w:eastAsia="Microsoft Sans Serif" w:cs="Arial"/>
          <w:spacing w:val="-3"/>
          <w:w w:val="90"/>
        </w:rPr>
        <w:t>i</w:t>
      </w:r>
      <w:r w:rsidRPr="00CF39F2">
        <w:rPr>
          <w:rFonts w:eastAsia="Microsoft Sans Serif" w:cs="Arial"/>
          <w:spacing w:val="-2"/>
          <w:w w:val="90"/>
        </w:rPr>
        <w:t>t</w:t>
      </w:r>
      <w:r w:rsidRPr="00CF39F2">
        <w:rPr>
          <w:rFonts w:eastAsia="Microsoft Sans Serif" w:cs="Arial"/>
          <w:spacing w:val="-3"/>
          <w:w w:val="90"/>
        </w:rPr>
        <w:t>i</w:t>
      </w:r>
      <w:r w:rsidRPr="00CF39F2">
        <w:rPr>
          <w:rFonts w:eastAsia="Microsoft Sans Serif" w:cs="Arial"/>
          <w:spacing w:val="-2"/>
          <w:w w:val="90"/>
        </w:rPr>
        <w:t>on,</w:t>
      </w:r>
      <w:r w:rsidRPr="00CF39F2">
        <w:rPr>
          <w:rFonts w:eastAsia="Microsoft Sans Serif" w:cs="Arial"/>
          <w:spacing w:val="11"/>
          <w:w w:val="90"/>
        </w:rPr>
        <w:t xml:space="preserve"> </w:t>
      </w:r>
      <w:r w:rsidRPr="00CF39F2">
        <w:rPr>
          <w:rFonts w:eastAsia="Microsoft Sans Serif" w:cs="Arial"/>
          <w:spacing w:val="-2"/>
          <w:w w:val="90"/>
        </w:rPr>
        <w:t>t</w:t>
      </w:r>
      <w:r w:rsidRPr="00CF39F2">
        <w:rPr>
          <w:rFonts w:eastAsia="Microsoft Sans Serif" w:cs="Arial"/>
          <w:spacing w:val="-3"/>
          <w:w w:val="90"/>
        </w:rPr>
        <w:t>i</w:t>
      </w:r>
      <w:r w:rsidRPr="00CF39F2">
        <w:rPr>
          <w:rFonts w:eastAsia="Microsoft Sans Serif" w:cs="Arial"/>
          <w:spacing w:val="-2"/>
          <w:w w:val="90"/>
        </w:rPr>
        <w:t>m</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2"/>
          <w:w w:val="90"/>
        </w:rPr>
        <w:t xml:space="preserve"> </w:t>
      </w:r>
      <w:r w:rsidRPr="00CF39F2">
        <w:rPr>
          <w:rFonts w:eastAsia="Microsoft Sans Serif" w:cs="Arial"/>
          <w:spacing w:val="-1"/>
          <w:w w:val="90"/>
        </w:rPr>
        <w:t>of</w:t>
      </w:r>
      <w:r w:rsidRPr="00CF39F2">
        <w:rPr>
          <w:rFonts w:eastAsia="Microsoft Sans Serif" w:cs="Arial"/>
          <w:spacing w:val="11"/>
          <w:w w:val="90"/>
        </w:rPr>
        <w:t xml:space="preserve"> </w:t>
      </w: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53"/>
          <w:w w:val="90"/>
        </w:rPr>
        <w:t xml:space="preserve"> </w:t>
      </w:r>
      <w:r w:rsidRPr="00CF39F2">
        <w:rPr>
          <w:rFonts w:eastAsia="Microsoft Sans Serif" w:cs="Arial"/>
          <w:spacing w:val="-1"/>
          <w:w w:val="90"/>
        </w:rPr>
        <w:t>dec</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i</w:t>
      </w:r>
      <w:r w:rsidRPr="00CF39F2">
        <w:rPr>
          <w:rFonts w:eastAsia="Microsoft Sans Serif" w:cs="Arial"/>
          <w:spacing w:val="-1"/>
          <w:w w:val="90"/>
        </w:rPr>
        <w:t>ons</w:t>
      </w:r>
      <w:r w:rsidRPr="00CF39F2">
        <w:rPr>
          <w:rFonts w:eastAsia="Microsoft Sans Serif" w:cs="Arial"/>
          <w:spacing w:val="10"/>
          <w:w w:val="90"/>
        </w:rPr>
        <w:t xml:space="preserve"> </w:t>
      </w:r>
      <w:r w:rsidRPr="00CF39F2">
        <w:rPr>
          <w:rFonts w:eastAsia="Microsoft Sans Serif" w:cs="Arial"/>
          <w:spacing w:val="-1"/>
          <w:w w:val="90"/>
        </w:rPr>
        <w:t>regard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1"/>
          <w:w w:val="90"/>
        </w:rPr>
        <w:t>treatment</w:t>
      </w:r>
      <w:r w:rsidRPr="00CF39F2">
        <w:rPr>
          <w:rFonts w:eastAsia="Microsoft Sans Serif" w:cs="Arial"/>
          <w:spacing w:val="10"/>
          <w:w w:val="90"/>
        </w:rPr>
        <w:t xml:space="preserve"> </w:t>
      </w:r>
      <w:r w:rsidRPr="00CF39F2">
        <w:rPr>
          <w:rFonts w:eastAsia="Microsoft Sans Serif" w:cs="Arial"/>
          <w:spacing w:val="-1"/>
          <w:w w:val="90"/>
        </w:rPr>
        <w:t>of</w:t>
      </w:r>
      <w:r w:rsidRPr="00CF39F2">
        <w:rPr>
          <w:rFonts w:eastAsia="Microsoft Sans Serif" w:cs="Arial"/>
          <w:spacing w:val="10"/>
          <w:w w:val="90"/>
        </w:rPr>
        <w:t xml:space="preserve"> </w:t>
      </w:r>
      <w:r w:rsidRPr="00CF39F2">
        <w:rPr>
          <w:rFonts w:eastAsia="Microsoft Sans Serif" w:cs="Arial"/>
          <w:spacing w:val="-1"/>
          <w:w w:val="90"/>
        </w:rPr>
        <w:t>exp</w:t>
      </w:r>
      <w:r w:rsidRPr="00CF39F2">
        <w:rPr>
          <w:rFonts w:eastAsia="Microsoft Sans Serif" w:cs="Arial"/>
          <w:spacing w:val="-2"/>
          <w:w w:val="90"/>
        </w:rPr>
        <w:t>i</w:t>
      </w:r>
      <w:r w:rsidRPr="00CF39F2">
        <w:rPr>
          <w:rFonts w:eastAsia="Microsoft Sans Serif" w:cs="Arial"/>
          <w:spacing w:val="-1"/>
          <w:w w:val="90"/>
        </w:rPr>
        <w:t>r</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w w:val="90"/>
        </w:rPr>
        <w:t>NPs</w:t>
      </w:r>
      <w:r w:rsidRPr="00CF39F2">
        <w:rPr>
          <w:rFonts w:eastAsia="Microsoft Sans Serif" w:cs="Arial"/>
          <w:spacing w:val="10"/>
          <w:w w:val="90"/>
        </w:rPr>
        <w:t xml:space="preserve"> </w:t>
      </w:r>
      <w:r w:rsidRPr="00CF39F2">
        <w:rPr>
          <w:rFonts w:eastAsia="Microsoft Sans Serif" w:cs="Arial"/>
          <w:spacing w:val="-1"/>
          <w:w w:val="90"/>
        </w:rPr>
        <w:t>and</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2"/>
          <w:w w:val="90"/>
        </w:rPr>
        <w:t>i</w:t>
      </w:r>
      <w:r w:rsidRPr="00CF39F2">
        <w:rPr>
          <w:rFonts w:eastAsia="Microsoft Sans Serif" w:cs="Arial"/>
          <w:spacing w:val="-1"/>
          <w:w w:val="90"/>
        </w:rPr>
        <w:t>r</w:t>
      </w:r>
      <w:r w:rsidRPr="00CF39F2">
        <w:rPr>
          <w:rFonts w:eastAsia="Microsoft Sans Serif" w:cs="Arial"/>
          <w:spacing w:val="11"/>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0"/>
          <w:w w:val="90"/>
        </w:rPr>
        <w:t xml:space="preserve"> </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so</w:t>
      </w:r>
      <w:r w:rsidRPr="00CF39F2">
        <w:rPr>
          <w:rFonts w:eastAsia="Microsoft Sans Serif" w:cs="Arial"/>
          <w:spacing w:val="30"/>
          <w:w w:val="90"/>
        </w:rPr>
        <w:t xml:space="preserve"> </w:t>
      </w:r>
      <w:r w:rsidRPr="00CF39F2">
        <w:rPr>
          <w:rFonts w:eastAsia="Microsoft Sans Serif" w:cs="Arial"/>
          <w:spacing w:val="-1"/>
          <w:w w:val="90"/>
        </w:rPr>
        <w:t>cr</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ca</w:t>
      </w:r>
      <w:r w:rsidRPr="00CF39F2">
        <w:rPr>
          <w:rFonts w:eastAsia="Microsoft Sans Serif" w:cs="Arial"/>
          <w:spacing w:val="-2"/>
          <w:w w:val="90"/>
        </w:rPr>
        <w:t>l</w:t>
      </w:r>
      <w:r w:rsidRPr="00CF39F2">
        <w:rPr>
          <w:rFonts w:eastAsia="Microsoft Sans Serif" w:cs="Arial"/>
          <w:spacing w:val="7"/>
          <w:w w:val="90"/>
        </w:rPr>
        <w:t xml:space="preserve"> </w:t>
      </w:r>
      <w:r w:rsidRPr="00CF39F2">
        <w:rPr>
          <w:rFonts w:eastAsia="Microsoft Sans Serif" w:cs="Arial"/>
          <w:spacing w:val="-2"/>
          <w:w w:val="90"/>
        </w:rPr>
        <w:t>to</w:t>
      </w:r>
      <w:r w:rsidRPr="00CF39F2">
        <w:rPr>
          <w:rFonts w:eastAsia="Microsoft Sans Serif" w:cs="Arial"/>
          <w:spacing w:val="8"/>
          <w:w w:val="90"/>
        </w:rPr>
        <w:t xml:space="preserve"> </w:t>
      </w:r>
      <w:r w:rsidRPr="00CF39F2">
        <w:rPr>
          <w:rFonts w:eastAsia="Microsoft Sans Serif" w:cs="Arial"/>
          <w:spacing w:val="-1"/>
          <w:w w:val="90"/>
        </w:rPr>
        <w:t>ensure</w:t>
      </w:r>
      <w:r w:rsidRPr="00CF39F2">
        <w:rPr>
          <w:rFonts w:eastAsia="Microsoft Sans Serif" w:cs="Arial"/>
          <w:spacing w:val="8"/>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nu</w:t>
      </w:r>
      <w:r w:rsidRPr="00CF39F2">
        <w:rPr>
          <w:rFonts w:eastAsia="Microsoft Sans Serif" w:cs="Arial"/>
          <w:spacing w:val="-2"/>
          <w:w w:val="90"/>
        </w:rPr>
        <w:t>i</w:t>
      </w:r>
      <w:r w:rsidRPr="00CF39F2">
        <w:rPr>
          <w:rFonts w:eastAsia="Microsoft Sans Serif" w:cs="Arial"/>
          <w:spacing w:val="-1"/>
          <w:w w:val="90"/>
        </w:rPr>
        <w:t>ty</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7"/>
          <w:w w:val="90"/>
        </w:rPr>
        <w:t xml:space="preserve"> </w:t>
      </w:r>
      <w:r w:rsidRPr="00CF39F2">
        <w:rPr>
          <w:rFonts w:eastAsia="Microsoft Sans Serif" w:cs="Arial"/>
          <w:w w:val="90"/>
        </w:rPr>
        <w:t>delivery</w:t>
      </w:r>
      <w:r w:rsidRPr="00CF39F2">
        <w:rPr>
          <w:rFonts w:eastAsia="Microsoft Sans Serif" w:cs="Arial"/>
          <w:spacing w:val="8"/>
          <w:w w:val="90"/>
        </w:rPr>
        <w:t xml:space="preserve"> </w:t>
      </w:r>
      <w:r w:rsidRPr="00CF39F2">
        <w:rPr>
          <w:rFonts w:eastAsia="Microsoft Sans Serif" w:cs="Arial"/>
          <w:spacing w:val="-1"/>
          <w:w w:val="90"/>
        </w:rPr>
        <w:t>or</w:t>
      </w:r>
      <w:r w:rsidRPr="00CF39F2">
        <w:rPr>
          <w:rFonts w:eastAsia="Microsoft Sans Serif" w:cs="Arial"/>
          <w:spacing w:val="8"/>
          <w:w w:val="90"/>
        </w:rPr>
        <w:t xml:space="preserve"> </w:t>
      </w:r>
      <w:r w:rsidRPr="00CF39F2">
        <w:rPr>
          <w:rFonts w:eastAsia="Microsoft Sans Serif" w:cs="Arial"/>
          <w:spacing w:val="-2"/>
          <w:w w:val="90"/>
        </w:rPr>
        <w:t>to</w:t>
      </w:r>
      <w:r w:rsidRPr="00CF39F2">
        <w:rPr>
          <w:rFonts w:eastAsia="Microsoft Sans Serif" w:cs="Arial"/>
          <w:spacing w:val="8"/>
          <w:w w:val="90"/>
        </w:rPr>
        <w:t xml:space="preserve"> </w:t>
      </w:r>
      <w:r w:rsidRPr="00CF39F2">
        <w:rPr>
          <w:rFonts w:eastAsia="Microsoft Sans Serif" w:cs="Arial"/>
          <w:spacing w:val="-2"/>
          <w:w w:val="90"/>
        </w:rPr>
        <w:t>a</w:t>
      </w:r>
      <w:r w:rsidRPr="00CF39F2">
        <w:rPr>
          <w:rFonts w:eastAsia="Microsoft Sans Serif" w:cs="Arial"/>
          <w:spacing w:val="-3"/>
          <w:w w:val="90"/>
        </w:rPr>
        <w:t>ll</w:t>
      </w:r>
      <w:r w:rsidRPr="00CF39F2">
        <w:rPr>
          <w:rFonts w:eastAsia="Microsoft Sans Serif" w:cs="Arial"/>
          <w:spacing w:val="-2"/>
          <w:w w:val="90"/>
        </w:rPr>
        <w:t>ow</w:t>
      </w:r>
      <w:r w:rsidRPr="00CF39F2">
        <w:rPr>
          <w:rFonts w:eastAsia="Microsoft Sans Serif" w:cs="Arial"/>
          <w:spacing w:val="8"/>
          <w:w w:val="90"/>
        </w:rPr>
        <w:t xml:space="preserve"> </w:t>
      </w:r>
      <w:r w:rsidRPr="00CF39F2">
        <w:rPr>
          <w:rFonts w:eastAsia="Microsoft Sans Serif" w:cs="Arial"/>
          <w:spacing w:val="-1"/>
          <w:w w:val="90"/>
        </w:rPr>
        <w:t>for</w:t>
      </w:r>
      <w:r w:rsidRPr="00CF39F2">
        <w:rPr>
          <w:rFonts w:eastAsia="Microsoft Sans Serif" w:cs="Arial"/>
          <w:spacing w:val="7"/>
          <w:w w:val="90"/>
        </w:rPr>
        <w:t xml:space="preserve"> </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ternat</w:t>
      </w:r>
      <w:r w:rsidRPr="00CF39F2">
        <w:rPr>
          <w:rFonts w:eastAsia="Microsoft Sans Serif" w:cs="Arial"/>
          <w:spacing w:val="-2"/>
          <w:w w:val="90"/>
        </w:rPr>
        <w:t>i</w:t>
      </w:r>
      <w:r w:rsidRPr="00CF39F2">
        <w:rPr>
          <w:rFonts w:eastAsia="Microsoft Sans Serif" w:cs="Arial"/>
          <w:spacing w:val="-1"/>
          <w:w w:val="90"/>
        </w:rPr>
        <w:t>ve</w:t>
      </w:r>
      <w:r w:rsidRPr="00CF39F2">
        <w:rPr>
          <w:rFonts w:eastAsia="Microsoft Sans Serif" w:cs="Arial"/>
          <w:spacing w:val="8"/>
          <w:w w:val="90"/>
        </w:rPr>
        <w:t xml:space="preserve"> </w:t>
      </w:r>
      <w:r w:rsidRPr="00CF39F2">
        <w:rPr>
          <w:rFonts w:eastAsia="Microsoft Sans Serif" w:cs="Arial"/>
          <w:spacing w:val="-1"/>
          <w:w w:val="90"/>
        </w:rPr>
        <w:t>approaches</w:t>
      </w:r>
      <w:r w:rsidRPr="00CF39F2">
        <w:rPr>
          <w:rFonts w:eastAsia="Microsoft Sans Serif" w:cs="Arial"/>
          <w:spacing w:val="43"/>
          <w:w w:val="90"/>
        </w:rPr>
        <w:t xml:space="preserve"> </w:t>
      </w:r>
      <w:r w:rsidRPr="00CF39F2">
        <w:rPr>
          <w:rFonts w:eastAsia="Microsoft Sans Serif" w:cs="Arial"/>
          <w:spacing w:val="-2"/>
          <w:w w:val="90"/>
        </w:rPr>
        <w:t>to</w:t>
      </w:r>
      <w:r w:rsidRPr="00CF39F2">
        <w:rPr>
          <w:rFonts w:eastAsia="Microsoft Sans Serif" w:cs="Arial"/>
          <w:spacing w:val="14"/>
          <w:w w:val="90"/>
        </w:rPr>
        <w:t xml:space="preserve"> </w:t>
      </w:r>
      <w:r w:rsidRPr="00CF39F2">
        <w:rPr>
          <w:rFonts w:eastAsia="Microsoft Sans Serif" w:cs="Arial"/>
          <w:w w:val="90"/>
        </w:rPr>
        <w:t>be</w:t>
      </w:r>
      <w:r w:rsidRPr="00CF39F2">
        <w:rPr>
          <w:rFonts w:eastAsia="Microsoft Sans Serif" w:cs="Arial"/>
          <w:spacing w:val="14"/>
          <w:w w:val="90"/>
        </w:rPr>
        <w:t xml:space="preserve"> </w:t>
      </w:r>
      <w:r w:rsidRPr="00CF39F2">
        <w:rPr>
          <w:rFonts w:eastAsia="Microsoft Sans Serif" w:cs="Arial"/>
          <w:spacing w:val="-1"/>
          <w:w w:val="90"/>
        </w:rPr>
        <w:t>cons</w:t>
      </w:r>
      <w:r w:rsidRPr="00CF39F2">
        <w:rPr>
          <w:rFonts w:eastAsia="Microsoft Sans Serif" w:cs="Arial"/>
          <w:spacing w:val="-2"/>
          <w:w w:val="90"/>
        </w:rPr>
        <w:t>i</w:t>
      </w:r>
      <w:r w:rsidRPr="00CF39F2">
        <w:rPr>
          <w:rFonts w:eastAsia="Microsoft Sans Serif" w:cs="Arial"/>
          <w:spacing w:val="-1"/>
          <w:w w:val="90"/>
        </w:rPr>
        <w:t>dered</w:t>
      </w:r>
      <w:r w:rsidRPr="00CF39F2">
        <w:rPr>
          <w:rFonts w:eastAsia="Microsoft Sans Serif" w:cs="Arial"/>
          <w:spacing w:val="14"/>
          <w:w w:val="90"/>
        </w:rPr>
        <w:t xml:space="preserve"> </w:t>
      </w:r>
      <w:r w:rsidRPr="00CF39F2">
        <w:rPr>
          <w:rFonts w:eastAsia="Microsoft Sans Serif" w:cs="Arial"/>
          <w:spacing w:val="-2"/>
          <w:w w:val="90"/>
        </w:rPr>
        <w:t>shou</w:t>
      </w:r>
      <w:r w:rsidRPr="00CF39F2">
        <w:rPr>
          <w:rFonts w:eastAsia="Microsoft Sans Serif" w:cs="Arial"/>
          <w:spacing w:val="-3"/>
          <w:w w:val="90"/>
        </w:rPr>
        <w:t>l</w:t>
      </w:r>
      <w:r w:rsidRPr="00CF39F2">
        <w:rPr>
          <w:rFonts w:eastAsia="Microsoft Sans Serif" w:cs="Arial"/>
          <w:spacing w:val="-2"/>
          <w:w w:val="90"/>
        </w:rPr>
        <w:t>d</w:t>
      </w:r>
      <w:r w:rsidRPr="00CF39F2">
        <w:rPr>
          <w:rFonts w:eastAsia="Microsoft Sans Serif" w:cs="Arial"/>
          <w:spacing w:val="14"/>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4"/>
          <w:w w:val="90"/>
        </w:rPr>
        <w:t xml:space="preserve"> </w:t>
      </w:r>
      <w:r w:rsidRPr="00CF39F2">
        <w:rPr>
          <w:rFonts w:eastAsia="Microsoft Sans Serif" w:cs="Arial"/>
          <w:spacing w:val="-1"/>
          <w:w w:val="90"/>
        </w:rPr>
        <w:t>not</w:t>
      </w:r>
      <w:r w:rsidRPr="00CF39F2">
        <w:rPr>
          <w:rFonts w:eastAsia="Microsoft Sans Serif" w:cs="Arial"/>
          <w:spacing w:val="15"/>
          <w:w w:val="90"/>
        </w:rPr>
        <w:t xml:space="preserve"> </w:t>
      </w:r>
      <w:r w:rsidRPr="00CF39F2">
        <w:rPr>
          <w:rFonts w:eastAsia="Microsoft Sans Serif" w:cs="Arial"/>
          <w:w w:val="90"/>
        </w:rPr>
        <w:t>be</w:t>
      </w:r>
      <w:r w:rsidRPr="00CF39F2">
        <w:rPr>
          <w:rFonts w:eastAsia="Microsoft Sans Serif" w:cs="Arial"/>
          <w:spacing w:val="14"/>
          <w:w w:val="90"/>
        </w:rPr>
        <w:t xml:space="preserve"> </w:t>
      </w:r>
      <w:r w:rsidRPr="00CF39F2">
        <w:rPr>
          <w:rFonts w:eastAsia="Microsoft Sans Serif" w:cs="Arial"/>
          <w:spacing w:val="-2"/>
          <w:w w:val="90"/>
        </w:rPr>
        <w:t>ava</w:t>
      </w:r>
      <w:r w:rsidRPr="00CF39F2">
        <w:rPr>
          <w:rFonts w:eastAsia="Microsoft Sans Serif" w:cs="Arial"/>
          <w:spacing w:val="-3"/>
          <w:w w:val="90"/>
        </w:rPr>
        <w:t>il</w:t>
      </w:r>
      <w:r w:rsidRPr="00CF39F2">
        <w:rPr>
          <w:rFonts w:eastAsia="Microsoft Sans Serif" w:cs="Arial"/>
          <w:spacing w:val="-2"/>
          <w:w w:val="90"/>
        </w:rPr>
        <w:t>ab</w:t>
      </w:r>
      <w:r w:rsidRPr="00CF39F2">
        <w:rPr>
          <w:rFonts w:eastAsia="Microsoft Sans Serif" w:cs="Arial"/>
          <w:spacing w:val="-3"/>
          <w:w w:val="90"/>
        </w:rPr>
        <w:t>l</w:t>
      </w:r>
      <w:r w:rsidRPr="00CF39F2">
        <w:rPr>
          <w:rFonts w:eastAsia="Microsoft Sans Serif" w:cs="Arial"/>
          <w:spacing w:val="-2"/>
          <w:w w:val="90"/>
        </w:rPr>
        <w:t>e.</w:t>
      </w:r>
    </w:p>
    <w:p w:rsidR="004D06C0" w:rsidRPr="00CF39F2" w:rsidRDefault="00EA2DC5">
      <w:pPr>
        <w:pStyle w:val="BodyText"/>
        <w:spacing w:before="113" w:line="289" w:lineRule="auto"/>
        <w:ind w:left="2571" w:right="157"/>
        <w:rPr>
          <w:rFonts w:eastAsia="Microsoft Sans Serif" w:cs="Arial"/>
        </w:rPr>
      </w:pPr>
      <w:r w:rsidRPr="00CF39F2">
        <w:rPr>
          <w:rFonts w:cs="Arial"/>
          <w:w w:val="90"/>
        </w:rPr>
        <w:t>With</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6"/>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2"/>
          <w:w w:val="90"/>
        </w:rPr>
        <w:t>i</w:t>
      </w:r>
      <w:r w:rsidRPr="00CF39F2">
        <w:rPr>
          <w:rFonts w:cs="Arial"/>
          <w:spacing w:val="-1"/>
          <w:w w:val="90"/>
        </w:rPr>
        <w:t>ssues</w:t>
      </w:r>
      <w:r w:rsidRPr="00CF39F2">
        <w:rPr>
          <w:rFonts w:cs="Arial"/>
          <w:spacing w:val="6"/>
          <w:w w:val="90"/>
        </w:rPr>
        <w:t xml:space="preserve"> </w:t>
      </w:r>
      <w:r w:rsidRPr="00CF39F2">
        <w:rPr>
          <w:rFonts w:cs="Arial"/>
          <w:spacing w:val="-2"/>
          <w:w w:val="90"/>
        </w:rPr>
        <w:t>preva</w:t>
      </w:r>
      <w:r w:rsidRPr="00CF39F2">
        <w:rPr>
          <w:rFonts w:cs="Arial"/>
          <w:spacing w:val="-3"/>
          <w:w w:val="90"/>
        </w:rPr>
        <w:t>ili</w:t>
      </w:r>
      <w:r w:rsidRPr="00CF39F2">
        <w:rPr>
          <w:rFonts w:cs="Arial"/>
          <w:spacing w:val="-2"/>
          <w:w w:val="90"/>
        </w:rPr>
        <w:t>ng</w:t>
      </w:r>
      <w:r w:rsidRPr="00CF39F2">
        <w:rPr>
          <w:rFonts w:cs="Arial"/>
          <w:spacing w:val="6"/>
          <w:w w:val="90"/>
        </w:rPr>
        <w:t xml:space="preserve"> </w:t>
      </w:r>
      <w:r w:rsidRPr="00CF39F2">
        <w:rPr>
          <w:rFonts w:cs="Arial"/>
          <w:spacing w:val="-1"/>
          <w:w w:val="90"/>
        </w:rPr>
        <w:t>at</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6"/>
          <w:w w:val="90"/>
        </w:rPr>
        <w:t xml:space="preserve"> </w:t>
      </w:r>
      <w:r w:rsidRPr="00CF39F2">
        <w:rPr>
          <w:rFonts w:cs="Arial"/>
          <w:spacing w:val="-3"/>
          <w:w w:val="90"/>
        </w:rPr>
        <w:t>l</w:t>
      </w:r>
      <w:r w:rsidRPr="00CF39F2">
        <w:rPr>
          <w:rFonts w:cs="Arial"/>
          <w:spacing w:val="-2"/>
          <w:w w:val="90"/>
        </w:rPr>
        <w:t>eve</w:t>
      </w:r>
      <w:r w:rsidRPr="00CF39F2">
        <w:rPr>
          <w:rFonts w:cs="Arial"/>
          <w:spacing w:val="-3"/>
          <w:w w:val="90"/>
        </w:rPr>
        <w:t>l</w:t>
      </w:r>
      <w:r w:rsidRPr="00CF39F2">
        <w:rPr>
          <w:rFonts w:cs="Arial"/>
          <w:spacing w:val="-2"/>
          <w:w w:val="90"/>
        </w:rPr>
        <w:t>,</w:t>
      </w:r>
      <w:r w:rsidRPr="00CF39F2">
        <w:rPr>
          <w:rFonts w:cs="Arial"/>
          <w:spacing w:val="6"/>
          <w:w w:val="90"/>
        </w:rPr>
        <w:t xml:space="preserve"> </w:t>
      </w:r>
      <w:r w:rsidRPr="00CF39F2">
        <w:rPr>
          <w:rFonts w:cs="Arial"/>
          <w:spacing w:val="-1"/>
          <w:w w:val="90"/>
        </w:rPr>
        <w:t>there</w:t>
      </w:r>
      <w:r w:rsidRPr="00CF39F2">
        <w:rPr>
          <w:rFonts w:cs="Arial"/>
          <w:spacing w:val="55"/>
          <w:w w:val="90"/>
        </w:rPr>
        <w:t xml:space="preserve"> </w:t>
      </w:r>
      <w:r w:rsidRPr="00CF39F2">
        <w:rPr>
          <w:rFonts w:cs="Arial"/>
          <w:spacing w:val="-2"/>
          <w:w w:val="90"/>
        </w:rPr>
        <w:t>i</w:t>
      </w:r>
      <w:r w:rsidRPr="00CF39F2">
        <w:rPr>
          <w:rFonts w:cs="Arial"/>
          <w:spacing w:val="-1"/>
          <w:w w:val="90"/>
        </w:rPr>
        <w:t>s</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w w:val="90"/>
        </w:rPr>
        <w:t>further</w:t>
      </w:r>
      <w:r w:rsidRPr="00CF39F2">
        <w:rPr>
          <w:rFonts w:cs="Arial"/>
          <w:spacing w:val="8"/>
          <w:w w:val="90"/>
        </w:rPr>
        <w:t xml:space="preserve"> </w:t>
      </w:r>
      <w:r w:rsidRPr="00CF39F2">
        <w:rPr>
          <w:rFonts w:cs="Arial"/>
          <w:w w:val="90"/>
        </w:rPr>
        <w:t>risk</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a</w:t>
      </w:r>
      <w:r w:rsidRPr="00CF39F2">
        <w:rPr>
          <w:rFonts w:cs="Arial"/>
          <w:spacing w:val="-3"/>
          <w:w w:val="90"/>
        </w:rPr>
        <w:t>ll</w:t>
      </w:r>
      <w:r w:rsidRPr="00CF39F2">
        <w:rPr>
          <w:rFonts w:cs="Arial"/>
          <w:spacing w:val="8"/>
          <w:w w:val="90"/>
        </w:rPr>
        <w:t xml:space="preserve"> </w:t>
      </w:r>
      <w:r w:rsidRPr="00CF39F2">
        <w:rPr>
          <w:rFonts w:cs="Arial"/>
          <w:spacing w:val="-2"/>
          <w:w w:val="90"/>
        </w:rPr>
        <w:t>state</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territory</w:t>
      </w:r>
      <w:r w:rsidRPr="00CF39F2">
        <w:rPr>
          <w:rFonts w:cs="Arial"/>
          <w:spacing w:val="8"/>
          <w:w w:val="90"/>
        </w:rPr>
        <w:t xml:space="preserve"> </w:t>
      </w:r>
      <w:r w:rsidRPr="00CF39F2">
        <w:rPr>
          <w:rFonts w:cs="Arial"/>
          <w:spacing w:val="-1"/>
          <w:w w:val="90"/>
        </w:rPr>
        <w:t>t</w:t>
      </w:r>
      <w:r w:rsidRPr="00CF39F2">
        <w:rPr>
          <w:rFonts w:cs="Arial"/>
          <w:spacing w:val="-2"/>
          <w:w w:val="90"/>
        </w:rPr>
        <w:t>i</w:t>
      </w:r>
      <w:r w:rsidRPr="00CF39F2">
        <w:rPr>
          <w:rFonts w:cs="Arial"/>
          <w:spacing w:val="-1"/>
          <w:w w:val="90"/>
        </w:rPr>
        <w:t>ed</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unt</w:t>
      </w:r>
      <w:r w:rsidRPr="00CF39F2">
        <w:rPr>
          <w:rFonts w:cs="Arial"/>
          <w:spacing w:val="-2"/>
          <w:w w:val="90"/>
        </w:rPr>
        <w:t>i</w:t>
      </w:r>
      <w:r w:rsidRPr="00CF39F2">
        <w:rPr>
          <w:rFonts w:cs="Arial"/>
          <w:spacing w:val="-1"/>
          <w:w w:val="90"/>
        </w:rPr>
        <w:t>ed</w:t>
      </w:r>
      <w:r w:rsidRPr="00CF39F2">
        <w:rPr>
          <w:rFonts w:cs="Arial"/>
          <w:spacing w:val="8"/>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reduced</w:t>
      </w:r>
      <w:r w:rsidRPr="00CF39F2">
        <w:rPr>
          <w:rFonts w:cs="Arial"/>
          <w:spacing w:val="55"/>
          <w:w w:val="98"/>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8"/>
          <w:w w:val="90"/>
        </w:rPr>
        <w:t xml:space="preserve"> </w:t>
      </w:r>
      <w:r w:rsidRPr="00CF39F2">
        <w:rPr>
          <w:rFonts w:cs="Arial"/>
          <w:spacing w:val="-3"/>
          <w:w w:val="90"/>
        </w:rPr>
        <w:t>l</w:t>
      </w:r>
      <w:r w:rsidRPr="00CF39F2">
        <w:rPr>
          <w:rFonts w:cs="Arial"/>
          <w:spacing w:val="-2"/>
          <w:w w:val="90"/>
        </w:rPr>
        <w:t>eve</w:t>
      </w:r>
      <w:r w:rsidRPr="00CF39F2">
        <w:rPr>
          <w:rFonts w:cs="Arial"/>
          <w:spacing w:val="-3"/>
          <w:w w:val="90"/>
        </w:rPr>
        <w:t>l</w:t>
      </w:r>
      <w:r w:rsidRPr="00CF39F2">
        <w:rPr>
          <w:rFonts w:cs="Arial"/>
          <w:spacing w:val="-2"/>
          <w:w w:val="90"/>
        </w:rPr>
        <w:t>s</w:t>
      </w:r>
      <w:r w:rsidRPr="00CF39F2">
        <w:rPr>
          <w:rFonts w:cs="Arial"/>
          <w:spacing w:val="9"/>
          <w:w w:val="90"/>
        </w:rPr>
        <w:t xml:space="preserve"> </w:t>
      </w:r>
      <w:r w:rsidRPr="00CF39F2">
        <w:rPr>
          <w:rFonts w:cs="Arial"/>
          <w:w w:val="90"/>
        </w:rPr>
        <w:t>if</w:t>
      </w:r>
      <w:r w:rsidRPr="00CF39F2">
        <w:rPr>
          <w:rFonts w:cs="Arial"/>
          <w:spacing w:val="9"/>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1"/>
          <w:w w:val="90"/>
        </w:rPr>
        <w:t>funds</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used</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work</w:t>
      </w:r>
      <w:r w:rsidRPr="00CF39F2">
        <w:rPr>
          <w:rFonts w:cs="Arial"/>
          <w:spacing w:val="9"/>
          <w:w w:val="90"/>
        </w:rPr>
        <w:t xml:space="preserve"> </w:t>
      </w:r>
      <w:r w:rsidRPr="00CF39F2">
        <w:rPr>
          <w:rFonts w:cs="Arial"/>
          <w:spacing w:val="-1"/>
          <w:w w:val="90"/>
        </w:rPr>
        <w:t>towards</w:t>
      </w:r>
      <w:r w:rsidRPr="00CF39F2">
        <w:rPr>
          <w:rFonts w:cs="Arial"/>
          <w:spacing w:val="8"/>
          <w:w w:val="90"/>
        </w:rPr>
        <w:t xml:space="preserve"> </w:t>
      </w:r>
      <w:r w:rsidRPr="00CF39F2">
        <w:rPr>
          <w:rFonts w:cs="Arial"/>
          <w:spacing w:val="-2"/>
          <w:w w:val="90"/>
        </w:rPr>
        <w:t>ach</w:t>
      </w:r>
      <w:r w:rsidRPr="00CF39F2">
        <w:rPr>
          <w:rFonts w:cs="Arial"/>
          <w:spacing w:val="-3"/>
          <w:w w:val="90"/>
        </w:rPr>
        <w:t>i</w:t>
      </w:r>
      <w:r w:rsidRPr="00CF39F2">
        <w:rPr>
          <w:rFonts w:cs="Arial"/>
          <w:spacing w:val="-2"/>
          <w:w w:val="90"/>
        </w:rPr>
        <w:t>ev</w:t>
      </w:r>
      <w:r w:rsidRPr="00CF39F2">
        <w:rPr>
          <w:rFonts w:cs="Arial"/>
          <w:spacing w:val="-3"/>
          <w:w w:val="90"/>
        </w:rPr>
        <w:t>i</w:t>
      </w:r>
      <w:r w:rsidRPr="00CF39F2">
        <w:rPr>
          <w:rFonts w:cs="Arial"/>
          <w:spacing w:val="-2"/>
          <w:w w:val="90"/>
        </w:rPr>
        <w:t>ng</w:t>
      </w:r>
      <w:r w:rsidRPr="00CF39F2">
        <w:rPr>
          <w:rFonts w:cs="Arial"/>
          <w:spacing w:val="9"/>
          <w:w w:val="90"/>
        </w:rPr>
        <w:t xml:space="preserve"> </w:t>
      </w:r>
      <w:r w:rsidRPr="00CF39F2">
        <w:rPr>
          <w:rFonts w:cs="Arial"/>
          <w:spacing w:val="-1"/>
          <w:w w:val="90"/>
        </w:rPr>
        <w:t>rev</w:t>
      </w:r>
      <w:r w:rsidRPr="00CF39F2">
        <w:rPr>
          <w:rFonts w:cs="Arial"/>
          <w:spacing w:val="-2"/>
          <w:w w:val="90"/>
        </w:rPr>
        <w:t>i</w:t>
      </w:r>
      <w:r w:rsidRPr="00CF39F2">
        <w:rPr>
          <w:rFonts w:cs="Arial"/>
          <w:spacing w:val="-1"/>
          <w:w w:val="90"/>
        </w:rPr>
        <w:t>sed</w:t>
      </w:r>
      <w:r w:rsidRPr="00CF39F2">
        <w:rPr>
          <w:rFonts w:cs="Arial"/>
          <w:spacing w:val="49"/>
          <w:w w:val="98"/>
        </w:rPr>
        <w:t xml:space="preserve"> </w:t>
      </w:r>
      <w:r w:rsidRPr="00CF39F2">
        <w:rPr>
          <w:rFonts w:cs="Arial"/>
          <w:w w:val="90"/>
        </w:rPr>
        <w:t>priorities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p>
    <w:p w:rsidR="004D06C0" w:rsidRPr="00CF39F2" w:rsidRDefault="00EA2DC5">
      <w:pPr>
        <w:pStyle w:val="BodyText"/>
        <w:spacing w:before="113" w:line="289" w:lineRule="auto"/>
        <w:ind w:left="2571" w:right="28"/>
        <w:rPr>
          <w:rFonts w:eastAsia="Microsoft Sans Serif" w:cs="Arial"/>
        </w:rPr>
      </w:pPr>
      <w:r w:rsidRPr="00CF39F2">
        <w:rPr>
          <w:rFonts w:cs="Arial"/>
          <w:spacing w:val="-2"/>
          <w:w w:val="90"/>
        </w:rPr>
        <w:t>W</w:t>
      </w:r>
      <w:r w:rsidRPr="00CF39F2">
        <w:rPr>
          <w:rFonts w:cs="Arial"/>
          <w:spacing w:val="-1"/>
          <w:w w:val="90"/>
        </w:rPr>
        <w:t>h</w:t>
      </w:r>
      <w:r w:rsidRPr="00CF39F2">
        <w:rPr>
          <w:rFonts w:cs="Arial"/>
          <w:spacing w:val="-2"/>
          <w:w w:val="90"/>
        </w:rPr>
        <w:t>il</w:t>
      </w:r>
      <w:r w:rsidRPr="00CF39F2">
        <w:rPr>
          <w:rFonts w:cs="Arial"/>
          <w:spacing w:val="-1"/>
          <w:w w:val="90"/>
        </w:rPr>
        <w:t>e</w:t>
      </w:r>
      <w:r w:rsidRPr="00CF39F2">
        <w:rPr>
          <w:rFonts w:cs="Arial"/>
          <w:spacing w:val="-2"/>
          <w:w w:val="90"/>
        </w:rPr>
        <w:t xml:space="preserve"> </w:t>
      </w:r>
      <w:r w:rsidRPr="00CF39F2">
        <w:rPr>
          <w:rFonts w:cs="Arial"/>
          <w:spacing w:val="-1"/>
          <w:w w:val="90"/>
        </w:rPr>
        <w:t>the r</w:t>
      </w:r>
      <w:r w:rsidRPr="00CF39F2">
        <w:rPr>
          <w:rFonts w:cs="Arial"/>
          <w:spacing w:val="-2"/>
          <w:w w:val="90"/>
        </w:rPr>
        <w:t>i</w:t>
      </w:r>
      <w:r w:rsidRPr="00CF39F2">
        <w:rPr>
          <w:rFonts w:cs="Arial"/>
          <w:spacing w:val="-1"/>
          <w:w w:val="90"/>
        </w:rPr>
        <w:t>sks</w:t>
      </w:r>
      <w:r w:rsidRPr="00CF39F2">
        <w:rPr>
          <w:rFonts w:cs="Arial"/>
          <w:spacing w:val="-2"/>
          <w:w w:val="90"/>
        </w:rPr>
        <w:t xml:space="preserve"> </w:t>
      </w:r>
      <w:r w:rsidRPr="00CF39F2">
        <w:rPr>
          <w:rFonts w:cs="Arial"/>
          <w:spacing w:val="-1"/>
          <w:w w:val="90"/>
        </w:rPr>
        <w:t>re</w:t>
      </w:r>
      <w:r w:rsidRPr="00CF39F2">
        <w:rPr>
          <w:rFonts w:cs="Arial"/>
          <w:spacing w:val="-2"/>
          <w:w w:val="90"/>
        </w:rPr>
        <w:t>l</w:t>
      </w:r>
      <w:r w:rsidRPr="00CF39F2">
        <w:rPr>
          <w:rFonts w:cs="Arial"/>
          <w:spacing w:val="-1"/>
          <w:w w:val="90"/>
        </w:rPr>
        <w:t xml:space="preserve">ated </w:t>
      </w:r>
      <w:r w:rsidRPr="00CF39F2">
        <w:rPr>
          <w:rFonts w:cs="Arial"/>
          <w:spacing w:val="-2"/>
          <w:w w:val="90"/>
        </w:rPr>
        <w:t>to SPP</w:t>
      </w:r>
      <w:r w:rsidRPr="00CF39F2">
        <w:rPr>
          <w:rFonts w:cs="Arial"/>
          <w:spacing w:val="-1"/>
          <w:w w:val="90"/>
        </w:rPr>
        <w:t xml:space="preserve">s, </w:t>
      </w:r>
      <w:r w:rsidRPr="00CF39F2">
        <w:rPr>
          <w:rFonts w:cs="Arial"/>
          <w:w w:val="90"/>
        </w:rPr>
        <w:t>NHR</w:t>
      </w:r>
      <w:r w:rsidRPr="00CF39F2">
        <w:rPr>
          <w:rFonts w:cs="Arial"/>
          <w:spacing w:val="-2"/>
          <w:w w:val="90"/>
        </w:rPr>
        <w:t xml:space="preserve"> </w:t>
      </w:r>
      <w:r w:rsidRPr="00CF39F2">
        <w:rPr>
          <w:rFonts w:cs="Arial"/>
          <w:spacing w:val="-1"/>
          <w:w w:val="90"/>
        </w:rPr>
        <w:t xml:space="preserve">payments, </w:t>
      </w:r>
      <w:r w:rsidRPr="00CF39F2">
        <w:rPr>
          <w:rFonts w:cs="Arial"/>
          <w:w w:val="90"/>
        </w:rPr>
        <w:t>NPs</w:t>
      </w:r>
      <w:r w:rsidRPr="00CF39F2">
        <w:rPr>
          <w:rFonts w:cs="Arial"/>
          <w:spacing w:val="-2"/>
          <w:w w:val="90"/>
        </w:rPr>
        <w:t xml:space="preserve"> </w:t>
      </w:r>
      <w:r w:rsidRPr="00CF39F2">
        <w:rPr>
          <w:rFonts w:cs="Arial"/>
          <w:spacing w:val="-1"/>
          <w:w w:val="90"/>
        </w:rPr>
        <w:t>and CO</w:t>
      </w:r>
      <w:r w:rsidRPr="00CF39F2">
        <w:rPr>
          <w:rFonts w:cs="Arial"/>
          <w:spacing w:val="-2"/>
          <w:w w:val="90"/>
        </w:rPr>
        <w:t>PEs cannot</w:t>
      </w:r>
      <w:r w:rsidRPr="00CF39F2">
        <w:rPr>
          <w:rFonts w:cs="Arial"/>
          <w:spacing w:val="-1"/>
          <w:w w:val="90"/>
        </w:rPr>
        <w:t xml:space="preserve"> </w:t>
      </w:r>
      <w:r w:rsidRPr="00CF39F2">
        <w:rPr>
          <w:rFonts w:cs="Arial"/>
          <w:w w:val="90"/>
        </w:rPr>
        <w:t>be</w:t>
      </w:r>
      <w:r w:rsidRPr="00CF39F2">
        <w:rPr>
          <w:rFonts w:cs="Arial"/>
          <w:spacing w:val="45"/>
          <w:w w:val="90"/>
        </w:rPr>
        <w:t xml:space="preserve"> </w:t>
      </w:r>
      <w:r w:rsidRPr="00CF39F2">
        <w:rPr>
          <w:rFonts w:cs="Arial"/>
          <w:spacing w:val="-1"/>
          <w:w w:val="90"/>
        </w:rPr>
        <w:t>quant</w:t>
      </w:r>
      <w:r w:rsidRPr="00CF39F2">
        <w:rPr>
          <w:rFonts w:cs="Arial"/>
          <w:spacing w:val="-2"/>
          <w:w w:val="90"/>
        </w:rPr>
        <w:t>i</w:t>
      </w:r>
      <w:r w:rsidRPr="00CF39F2">
        <w:rPr>
          <w:rFonts w:cs="Arial"/>
          <w:spacing w:val="-1"/>
          <w:w w:val="90"/>
        </w:rPr>
        <w:t>fied,</w:t>
      </w:r>
      <w:r w:rsidRPr="00CF39F2">
        <w:rPr>
          <w:rFonts w:cs="Arial"/>
          <w:spacing w:val="7"/>
          <w:w w:val="90"/>
        </w:rPr>
        <w:t xml:space="preserve"> </w:t>
      </w:r>
      <w:r w:rsidRPr="00CF39F2">
        <w:rPr>
          <w:rFonts w:cs="Arial"/>
          <w:spacing w:val="-1"/>
          <w:w w:val="90"/>
        </w:rPr>
        <w:t>they</w:t>
      </w:r>
      <w:r w:rsidRPr="00CF39F2">
        <w:rPr>
          <w:rFonts w:cs="Arial"/>
          <w:spacing w:val="8"/>
          <w:w w:val="90"/>
        </w:rPr>
        <w:t xml:space="preserve"> </w:t>
      </w:r>
      <w:r w:rsidRPr="00CF39F2">
        <w:rPr>
          <w:rFonts w:cs="Arial"/>
          <w:spacing w:val="-1"/>
          <w:w w:val="90"/>
        </w:rPr>
        <w:t>rema</w:t>
      </w:r>
      <w:r w:rsidRPr="00CF39F2">
        <w:rPr>
          <w:rFonts w:cs="Arial"/>
          <w:spacing w:val="-2"/>
          <w:w w:val="90"/>
        </w:rPr>
        <w:t>i</w:t>
      </w:r>
      <w:r w:rsidRPr="00CF39F2">
        <w:rPr>
          <w:rFonts w:cs="Arial"/>
          <w:spacing w:val="-1"/>
          <w:w w:val="90"/>
        </w:rPr>
        <w:t>n</w:t>
      </w:r>
      <w:r w:rsidRPr="00CF39F2">
        <w:rPr>
          <w:rFonts w:cs="Arial"/>
          <w:spacing w:val="8"/>
          <w:w w:val="90"/>
        </w:rPr>
        <w:t xml:space="preserve"> </w:t>
      </w:r>
      <w:r w:rsidRPr="00CF39F2">
        <w:rPr>
          <w:rFonts w:cs="Arial"/>
          <w:spacing w:val="-2"/>
          <w:w w:val="90"/>
        </w:rPr>
        <w:t>unchanged</w:t>
      </w:r>
      <w:r w:rsidRPr="00CF39F2">
        <w:rPr>
          <w:rFonts w:cs="Arial"/>
          <w:spacing w:val="8"/>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t</w:t>
      </w:r>
      <w:r w:rsidRPr="00CF39F2">
        <w:rPr>
          <w:rFonts w:cs="Arial"/>
          <w:spacing w:val="-2"/>
          <w:w w:val="90"/>
        </w:rPr>
        <w:t>i</w:t>
      </w:r>
      <w:r w:rsidRPr="00CF39F2">
        <w:rPr>
          <w:rFonts w:cs="Arial"/>
          <w:spacing w:val="-1"/>
          <w:w w:val="90"/>
        </w:rPr>
        <w:t>me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7"/>
          <w:w w:val="90"/>
        </w:rPr>
        <w:t>2012-13</w:t>
      </w:r>
      <w:r w:rsidRPr="00CF39F2">
        <w:rPr>
          <w:rFonts w:cs="Arial"/>
          <w:spacing w:val="8"/>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8"/>
          <w:w w:val="90"/>
        </w:rPr>
        <w:t xml:space="preserve"> </w:t>
      </w:r>
      <w:r w:rsidRPr="00CF39F2">
        <w:rPr>
          <w:rFonts w:cs="Arial"/>
          <w:spacing w:val="-1"/>
          <w:w w:val="90"/>
        </w:rPr>
        <w:t>Budget.</w:t>
      </w:r>
    </w:p>
    <w:p w:rsidR="004D06C0" w:rsidRPr="00CF39F2" w:rsidRDefault="00EA2DC5">
      <w:pPr>
        <w:pStyle w:val="Heading5"/>
        <w:spacing w:line="387" w:lineRule="exact"/>
        <w:rPr>
          <w:rFonts w:eastAsia="Arial Unicode MS" w:cs="Arial"/>
        </w:rPr>
      </w:pPr>
      <w:r w:rsidRPr="00CF39F2">
        <w:rPr>
          <w:rFonts w:cs="Arial"/>
          <w:color w:val="D35E13"/>
          <w:w w:val="90"/>
        </w:rPr>
        <w:t>National</w:t>
      </w:r>
      <w:r w:rsidRPr="00CF39F2">
        <w:rPr>
          <w:rFonts w:cs="Arial"/>
          <w:color w:val="D35E13"/>
          <w:spacing w:val="-1"/>
          <w:w w:val="90"/>
        </w:rPr>
        <w:t xml:space="preserve"> </w:t>
      </w:r>
      <w:r w:rsidRPr="00CF39F2">
        <w:rPr>
          <w:rFonts w:cs="Arial"/>
          <w:color w:val="D35E13"/>
          <w:w w:val="90"/>
        </w:rPr>
        <w:t>Education</w:t>
      </w:r>
      <w:r w:rsidRPr="00CF39F2">
        <w:rPr>
          <w:rFonts w:cs="Arial"/>
          <w:color w:val="D35E13"/>
          <w:spacing w:val="-1"/>
          <w:w w:val="90"/>
        </w:rPr>
        <w:t xml:space="preserve"> </w:t>
      </w:r>
      <w:r w:rsidRPr="00CF39F2">
        <w:rPr>
          <w:rFonts w:cs="Arial"/>
          <w:color w:val="D35E13"/>
          <w:w w:val="90"/>
        </w:rPr>
        <w:t>Reform</w:t>
      </w:r>
      <w:r w:rsidRPr="00CF39F2">
        <w:rPr>
          <w:rFonts w:cs="Arial"/>
          <w:color w:val="D35E13"/>
          <w:spacing w:val="-14"/>
          <w:w w:val="90"/>
        </w:rPr>
        <w:t xml:space="preserve"> </w:t>
      </w:r>
      <w:r w:rsidRPr="00CF39F2">
        <w:rPr>
          <w:rFonts w:cs="Arial"/>
          <w:color w:val="D35E13"/>
          <w:w w:val="90"/>
        </w:rPr>
        <w:t>Agreement</w:t>
      </w:r>
    </w:p>
    <w:p w:rsidR="004D06C0" w:rsidRPr="00CF39F2" w:rsidRDefault="00EA2DC5" w:rsidP="00665900">
      <w:pPr>
        <w:pStyle w:val="BodyText"/>
        <w:spacing w:before="26" w:line="289" w:lineRule="auto"/>
        <w:ind w:left="2571" w:right="159"/>
        <w:rPr>
          <w:rFonts w:eastAsia="Microsoft Sans Serif" w:cs="Arial"/>
        </w:rPr>
      </w:pPr>
      <w:r w:rsidRPr="00CF39F2">
        <w:rPr>
          <w:rFonts w:cs="Arial"/>
          <w:spacing w:val="-2"/>
          <w:w w:val="90"/>
        </w:rPr>
        <w:t>In</w:t>
      </w:r>
      <w:r w:rsidRPr="00CF39F2">
        <w:rPr>
          <w:rFonts w:cs="Arial"/>
          <w:spacing w:val="9"/>
          <w:w w:val="90"/>
        </w:rPr>
        <w:t xml:space="preserve"> </w:t>
      </w:r>
      <w:r w:rsidRPr="00CF39F2">
        <w:rPr>
          <w:rFonts w:cs="Arial"/>
          <w:w w:val="90"/>
        </w:rPr>
        <w:t>April</w:t>
      </w:r>
      <w:r w:rsidRPr="00CF39F2">
        <w:rPr>
          <w:rFonts w:cs="Arial"/>
          <w:spacing w:val="9"/>
          <w:w w:val="90"/>
        </w:rPr>
        <w:t xml:space="preserve"> </w:t>
      </w:r>
      <w:r w:rsidRPr="00CF39F2">
        <w:rPr>
          <w:rFonts w:cs="Arial"/>
          <w:spacing w:val="-4"/>
          <w:w w:val="90"/>
        </w:rPr>
        <w:t>2013,</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9"/>
          <w:w w:val="90"/>
        </w:rPr>
        <w:t xml:space="preserve"> </w:t>
      </w:r>
      <w:r w:rsidRPr="00CF39F2">
        <w:rPr>
          <w:rFonts w:cs="Arial"/>
          <w:spacing w:val="-1"/>
          <w:w w:val="90"/>
        </w:rPr>
        <w:t>re</w:t>
      </w:r>
      <w:r w:rsidRPr="00CF39F2">
        <w:rPr>
          <w:rFonts w:cs="Arial"/>
          <w:spacing w:val="-2"/>
          <w:w w:val="90"/>
        </w:rPr>
        <w:t>l</w:t>
      </w:r>
      <w:r w:rsidRPr="00CF39F2">
        <w:rPr>
          <w:rFonts w:cs="Arial"/>
          <w:spacing w:val="-1"/>
          <w:w w:val="90"/>
        </w:rPr>
        <w:t>eased</w:t>
      </w:r>
      <w:r w:rsidRPr="00CF39F2">
        <w:rPr>
          <w:rFonts w:cs="Arial"/>
          <w:spacing w:val="9"/>
          <w:w w:val="90"/>
        </w:rPr>
        <w:t xml:space="preserve"> </w:t>
      </w:r>
      <w:r w:rsidRPr="00CF39F2">
        <w:rPr>
          <w:rFonts w:cs="Arial"/>
          <w:spacing w:val="-1"/>
          <w:w w:val="90"/>
        </w:rPr>
        <w:t>deta</w:t>
      </w:r>
      <w:r w:rsidRPr="00CF39F2">
        <w:rPr>
          <w:rFonts w:cs="Arial"/>
          <w:spacing w:val="-2"/>
          <w:w w:val="90"/>
        </w:rPr>
        <w:t>il</w:t>
      </w:r>
      <w:r w:rsidRPr="00CF39F2">
        <w:rPr>
          <w:rFonts w:cs="Arial"/>
          <w:spacing w:val="-1"/>
          <w:w w:val="90"/>
        </w:rPr>
        <w:t>s</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proposed</w:t>
      </w:r>
      <w:r w:rsidRPr="00CF39F2">
        <w:rPr>
          <w:rFonts w:cs="Arial"/>
          <w:spacing w:val="9"/>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45"/>
          <w:w w:val="98"/>
        </w:rPr>
        <w:t xml:space="preserve"> </w:t>
      </w:r>
      <w:r w:rsidRPr="00CF39F2">
        <w:rPr>
          <w:rFonts w:cs="Arial"/>
          <w:spacing w:val="-1"/>
          <w:w w:val="90"/>
        </w:rPr>
        <w:t>arrangements</w:t>
      </w:r>
      <w:r w:rsidRPr="00CF39F2">
        <w:rPr>
          <w:rFonts w:cs="Arial"/>
          <w:spacing w:val="6"/>
          <w:w w:val="90"/>
        </w:rPr>
        <w:t xml:space="preserve"> </w:t>
      </w:r>
      <w:r w:rsidRPr="00CF39F2">
        <w:rPr>
          <w:rFonts w:cs="Arial"/>
          <w:w w:val="90"/>
        </w:rPr>
        <w:t>between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Nat</w:t>
      </w:r>
      <w:r w:rsidRPr="00CF39F2">
        <w:rPr>
          <w:rFonts w:cs="Arial"/>
          <w:spacing w:val="-2"/>
          <w:w w:val="90"/>
        </w:rPr>
        <w:t>i</w:t>
      </w:r>
      <w:r w:rsidRPr="00CF39F2">
        <w:rPr>
          <w:rFonts w:cs="Arial"/>
          <w:spacing w:val="-1"/>
          <w:w w:val="90"/>
        </w:rPr>
        <w:t>ona</w:t>
      </w:r>
      <w:r w:rsidRPr="00CF39F2">
        <w:rPr>
          <w:rFonts w:cs="Arial"/>
          <w:spacing w:val="-2"/>
          <w:w w:val="90"/>
        </w:rPr>
        <w:t>l</w:t>
      </w:r>
      <w:r w:rsidRPr="00CF39F2">
        <w:rPr>
          <w:rFonts w:cs="Arial"/>
          <w:spacing w:val="39"/>
          <w:w w:val="87"/>
        </w:rPr>
        <w:t xml:space="preserve"> </w:t>
      </w:r>
      <w:r w:rsidRPr="00CF39F2">
        <w:rPr>
          <w:rFonts w:cs="Arial"/>
          <w:spacing w:val="-3"/>
          <w:w w:val="90"/>
        </w:rPr>
        <w:t>E</w:t>
      </w:r>
      <w:r w:rsidRPr="00CF39F2">
        <w:rPr>
          <w:rFonts w:cs="Arial"/>
          <w:spacing w:val="-2"/>
          <w:w w:val="90"/>
        </w:rPr>
        <w:t>ducat</w:t>
      </w:r>
      <w:r w:rsidRPr="00CF39F2">
        <w:rPr>
          <w:rFonts w:cs="Arial"/>
          <w:spacing w:val="-3"/>
          <w:w w:val="90"/>
        </w:rPr>
        <w:t>i</w:t>
      </w:r>
      <w:r w:rsidRPr="00CF39F2">
        <w:rPr>
          <w:rFonts w:cs="Arial"/>
          <w:spacing w:val="-2"/>
          <w:w w:val="90"/>
        </w:rPr>
        <w:t>on</w:t>
      </w:r>
      <w:r w:rsidRPr="00CF39F2">
        <w:rPr>
          <w:rFonts w:cs="Arial"/>
          <w:spacing w:val="8"/>
          <w:w w:val="90"/>
        </w:rPr>
        <w:t xml:space="preserve"> </w:t>
      </w:r>
      <w:r w:rsidRPr="00CF39F2">
        <w:rPr>
          <w:rFonts w:cs="Arial"/>
          <w:spacing w:val="-2"/>
          <w:w w:val="90"/>
        </w:rPr>
        <w:t>R</w:t>
      </w:r>
      <w:r w:rsidRPr="00CF39F2">
        <w:rPr>
          <w:rFonts w:cs="Arial"/>
          <w:spacing w:val="-1"/>
          <w:w w:val="90"/>
        </w:rPr>
        <w:t>eform</w:t>
      </w:r>
      <w:r w:rsidRPr="00CF39F2">
        <w:rPr>
          <w:rFonts w:cs="Arial"/>
          <w:spacing w:val="9"/>
          <w:w w:val="90"/>
        </w:rPr>
        <w:t xml:space="preserve"> </w:t>
      </w:r>
      <w:r w:rsidRPr="00CF39F2">
        <w:rPr>
          <w:rFonts w:cs="Arial"/>
          <w:spacing w:val="-1"/>
          <w:w w:val="90"/>
        </w:rPr>
        <w:t>Agreement</w:t>
      </w:r>
      <w:r w:rsidRPr="00CF39F2">
        <w:rPr>
          <w:rFonts w:cs="Arial"/>
          <w:spacing w:val="9"/>
          <w:w w:val="90"/>
        </w:rPr>
        <w:t xml:space="preserve"> </w:t>
      </w:r>
      <w:r w:rsidRPr="00CF39F2">
        <w:rPr>
          <w:rFonts w:cs="Arial"/>
          <w:spacing w:val="-1"/>
          <w:w w:val="90"/>
        </w:rPr>
        <w:t>(N</w:t>
      </w:r>
      <w:r w:rsidRPr="00CF39F2">
        <w:rPr>
          <w:rFonts w:cs="Arial"/>
          <w:spacing w:val="-2"/>
          <w:w w:val="90"/>
        </w:rPr>
        <w:t>ER</w:t>
      </w:r>
      <w:r w:rsidRPr="00CF39F2">
        <w:rPr>
          <w:rFonts w:cs="Arial"/>
          <w:spacing w:val="-1"/>
          <w:w w:val="90"/>
        </w:rPr>
        <w:t>A).</w:t>
      </w:r>
      <w:r w:rsidRPr="00CF39F2">
        <w:rPr>
          <w:rFonts w:cs="Arial"/>
          <w:spacing w:val="8"/>
          <w:w w:val="90"/>
        </w:rPr>
        <w:t xml:space="preserve"> </w:t>
      </w:r>
      <w:r w:rsidRPr="00CF39F2">
        <w:rPr>
          <w:rFonts w:cs="Arial"/>
          <w:spacing w:val="-1"/>
          <w:w w:val="90"/>
        </w:rPr>
        <w:t>Under</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proposed</w:t>
      </w:r>
      <w:r w:rsidRPr="00CF39F2">
        <w:rPr>
          <w:rFonts w:cs="Arial"/>
          <w:spacing w:val="8"/>
          <w:w w:val="90"/>
        </w:rPr>
        <w:t xml:space="preserve"> </w:t>
      </w:r>
      <w:r w:rsidRPr="00CF39F2">
        <w:rPr>
          <w:rFonts w:cs="Arial"/>
          <w:spacing w:val="-1"/>
          <w:w w:val="90"/>
        </w:rPr>
        <w:t>educat</w:t>
      </w:r>
      <w:r w:rsidRPr="00CF39F2">
        <w:rPr>
          <w:rFonts w:cs="Arial"/>
          <w:spacing w:val="-2"/>
          <w:w w:val="90"/>
        </w:rPr>
        <w:t>i</w:t>
      </w:r>
      <w:r w:rsidRPr="00CF39F2">
        <w:rPr>
          <w:rFonts w:cs="Arial"/>
          <w:spacing w:val="-1"/>
          <w:w w:val="90"/>
        </w:rPr>
        <w:t>on</w:t>
      </w:r>
      <w:r w:rsidRPr="00CF39F2">
        <w:rPr>
          <w:rFonts w:cs="Arial"/>
          <w:spacing w:val="51"/>
          <w:w w:val="90"/>
        </w:rPr>
        <w:t xml:space="preserve"> </w:t>
      </w:r>
      <w:r w:rsidRPr="00CF39F2">
        <w:rPr>
          <w:rFonts w:cs="Arial"/>
          <w:spacing w:val="-1"/>
          <w:w w:val="90"/>
        </w:rPr>
        <w:t>reforms,</w:t>
      </w:r>
      <w:r w:rsidRPr="00CF39F2">
        <w:rPr>
          <w:rFonts w:cs="Arial"/>
          <w:spacing w:val="14"/>
          <w:w w:val="90"/>
        </w:rPr>
        <w:t xml:space="preserve"> </w:t>
      </w:r>
      <w:r w:rsidRPr="00CF39F2">
        <w:rPr>
          <w:rFonts w:cs="Arial"/>
          <w:spacing w:val="-2"/>
          <w:w w:val="90"/>
        </w:rPr>
        <w:t>government</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non-government</w:t>
      </w:r>
      <w:r w:rsidRPr="00CF39F2">
        <w:rPr>
          <w:rFonts w:cs="Arial"/>
          <w:spacing w:val="14"/>
          <w:w w:val="90"/>
        </w:rPr>
        <w:t xml:space="preserve"> </w:t>
      </w:r>
      <w:r w:rsidRPr="00CF39F2">
        <w:rPr>
          <w:rFonts w:cs="Arial"/>
          <w:spacing w:val="-1"/>
          <w:w w:val="90"/>
        </w:rPr>
        <w:t>schoo</w:t>
      </w:r>
      <w:r w:rsidRPr="00CF39F2">
        <w:rPr>
          <w:rFonts w:cs="Arial"/>
          <w:spacing w:val="-2"/>
          <w:w w:val="90"/>
        </w:rPr>
        <w:t>l</w:t>
      </w:r>
      <w:r w:rsidRPr="00CF39F2">
        <w:rPr>
          <w:rFonts w:cs="Arial"/>
          <w:spacing w:val="14"/>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14"/>
          <w:w w:val="90"/>
        </w:rPr>
        <w:t xml:space="preserve"> </w:t>
      </w:r>
      <w:r w:rsidRPr="00CF39F2">
        <w:rPr>
          <w:rFonts w:cs="Arial"/>
          <w:spacing w:val="-1"/>
          <w:w w:val="90"/>
        </w:rPr>
        <w:t>wou</w:t>
      </w:r>
      <w:r w:rsidRPr="00CF39F2">
        <w:rPr>
          <w:rFonts w:cs="Arial"/>
          <w:spacing w:val="-2"/>
          <w:w w:val="90"/>
        </w:rPr>
        <w:t>l</w:t>
      </w:r>
      <w:r w:rsidRPr="00CF39F2">
        <w:rPr>
          <w:rFonts w:cs="Arial"/>
          <w:spacing w:val="-1"/>
          <w:w w:val="90"/>
        </w:rPr>
        <w:t>d</w:t>
      </w:r>
      <w:r w:rsidRPr="00CF39F2">
        <w:rPr>
          <w:rFonts w:cs="Arial"/>
          <w:spacing w:val="14"/>
          <w:w w:val="90"/>
        </w:rPr>
        <w:t xml:space="preserve"> </w:t>
      </w:r>
      <w:r w:rsidRPr="00CF39F2">
        <w:rPr>
          <w:rFonts w:cs="Arial"/>
          <w:w w:val="90"/>
        </w:rPr>
        <w:t>be</w:t>
      </w:r>
      <w:r w:rsidRPr="00CF39F2">
        <w:rPr>
          <w:rFonts w:cs="Arial"/>
          <w:spacing w:val="14"/>
          <w:w w:val="90"/>
        </w:rPr>
        <w:t xml:space="preserve"> </w:t>
      </w:r>
      <w:r w:rsidRPr="00CF39F2">
        <w:rPr>
          <w:rFonts w:cs="Arial"/>
          <w:spacing w:val="-1"/>
          <w:w w:val="90"/>
        </w:rPr>
        <w:t>based</w:t>
      </w:r>
      <w:r w:rsidRPr="00CF39F2">
        <w:rPr>
          <w:rFonts w:cs="Arial"/>
          <w:spacing w:val="49"/>
          <w:w w:val="98"/>
        </w:rPr>
        <w:t xml:space="preserve"> </w:t>
      </w:r>
      <w:r w:rsidRPr="00CF39F2">
        <w:rPr>
          <w:rFonts w:cs="Arial"/>
          <w:spacing w:val="-1"/>
          <w:w w:val="90"/>
        </w:rPr>
        <w:t>on</w:t>
      </w:r>
      <w:r w:rsidRPr="00CF39F2">
        <w:rPr>
          <w:rFonts w:cs="Arial"/>
          <w:spacing w:val="11"/>
          <w:w w:val="90"/>
        </w:rPr>
        <w:t xml:space="preserve"> </w:t>
      </w:r>
      <w:r w:rsidRPr="00CF39F2">
        <w:rPr>
          <w:rFonts w:cs="Arial"/>
          <w:w w:val="90"/>
        </w:rPr>
        <w:t>a</w:t>
      </w:r>
      <w:r w:rsidRPr="00CF39F2">
        <w:rPr>
          <w:rFonts w:cs="Arial"/>
          <w:spacing w:val="11"/>
          <w:w w:val="90"/>
        </w:rPr>
        <w:t xml:space="preserve"> </w:t>
      </w:r>
      <w:r w:rsidRPr="00CF39F2">
        <w:rPr>
          <w:rFonts w:cs="Arial"/>
          <w:spacing w:val="-1"/>
          <w:w w:val="90"/>
        </w:rPr>
        <w:t>per</w:t>
      </w:r>
      <w:r w:rsidRPr="00CF39F2">
        <w:rPr>
          <w:rFonts w:cs="Arial"/>
          <w:spacing w:val="11"/>
          <w:w w:val="90"/>
        </w:rPr>
        <w:t xml:space="preserve"> </w:t>
      </w:r>
      <w:r w:rsidRPr="00CF39F2">
        <w:rPr>
          <w:rFonts w:cs="Arial"/>
          <w:spacing w:val="-2"/>
          <w:w w:val="90"/>
        </w:rPr>
        <w:t>student</w:t>
      </w:r>
      <w:r w:rsidRPr="00CF39F2">
        <w:rPr>
          <w:rFonts w:cs="Arial"/>
          <w:spacing w:val="12"/>
          <w:w w:val="90"/>
        </w:rPr>
        <w:t xml:space="preserve"> </w:t>
      </w:r>
      <w:r w:rsidRPr="00CF39F2">
        <w:rPr>
          <w:rFonts w:cs="Arial"/>
          <w:spacing w:val="-2"/>
          <w:w w:val="90"/>
        </w:rPr>
        <w:t>methodo</w:t>
      </w:r>
      <w:r w:rsidRPr="00CF39F2">
        <w:rPr>
          <w:rFonts w:cs="Arial"/>
          <w:spacing w:val="-3"/>
          <w:w w:val="90"/>
        </w:rPr>
        <w:t>l</w:t>
      </w:r>
      <w:r w:rsidRPr="00CF39F2">
        <w:rPr>
          <w:rFonts w:cs="Arial"/>
          <w:spacing w:val="-2"/>
          <w:w w:val="90"/>
        </w:rPr>
        <w:t>ogy,</w:t>
      </w:r>
      <w:r w:rsidRPr="00CF39F2">
        <w:rPr>
          <w:rFonts w:cs="Arial"/>
          <w:spacing w:val="11"/>
          <w:w w:val="90"/>
        </w:rPr>
        <w:t xml:space="preserve"> </w:t>
      </w:r>
      <w:r w:rsidRPr="00CF39F2">
        <w:rPr>
          <w:rFonts w:cs="Arial"/>
          <w:w w:val="90"/>
        </w:rPr>
        <w:t>with</w:t>
      </w:r>
      <w:r w:rsidRPr="00CF39F2">
        <w:rPr>
          <w:rFonts w:cs="Arial"/>
          <w:spacing w:val="11"/>
          <w:w w:val="90"/>
        </w:rPr>
        <w:t xml:space="preserve"> </w:t>
      </w:r>
      <w:r w:rsidRPr="00CF39F2">
        <w:rPr>
          <w:rFonts w:cs="Arial"/>
          <w:spacing w:val="-3"/>
          <w:w w:val="90"/>
        </w:rPr>
        <w:t>l</w:t>
      </w:r>
      <w:r w:rsidRPr="00CF39F2">
        <w:rPr>
          <w:rFonts w:cs="Arial"/>
          <w:spacing w:val="-2"/>
          <w:w w:val="90"/>
        </w:rPr>
        <w:t>oad</w:t>
      </w:r>
      <w:r w:rsidRPr="00CF39F2">
        <w:rPr>
          <w:rFonts w:cs="Arial"/>
          <w:spacing w:val="-3"/>
          <w:w w:val="90"/>
        </w:rPr>
        <w:t>i</w:t>
      </w:r>
      <w:r w:rsidRPr="00CF39F2">
        <w:rPr>
          <w:rFonts w:cs="Arial"/>
          <w:spacing w:val="-2"/>
          <w:w w:val="90"/>
        </w:rPr>
        <w:t>ngs</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recogn</w:t>
      </w:r>
      <w:r w:rsidRPr="00CF39F2">
        <w:rPr>
          <w:rFonts w:cs="Arial"/>
          <w:spacing w:val="-2"/>
          <w:w w:val="90"/>
        </w:rPr>
        <w:t>i</w:t>
      </w:r>
      <w:r w:rsidRPr="00CF39F2">
        <w:rPr>
          <w:rFonts w:cs="Arial"/>
          <w:spacing w:val="-1"/>
          <w:w w:val="90"/>
        </w:rPr>
        <w:t>se</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add</w:t>
      </w:r>
      <w:r w:rsidRPr="00CF39F2">
        <w:rPr>
          <w:rFonts w:cs="Arial"/>
          <w:spacing w:val="-3"/>
          <w:w w:val="90"/>
        </w:rPr>
        <w:t>i</w:t>
      </w:r>
      <w:r w:rsidRPr="00CF39F2">
        <w:rPr>
          <w:rFonts w:cs="Arial"/>
          <w:spacing w:val="-2"/>
          <w:w w:val="90"/>
        </w:rPr>
        <w:t>t</w:t>
      </w:r>
      <w:r w:rsidRPr="00CF39F2">
        <w:rPr>
          <w:rFonts w:cs="Arial"/>
          <w:spacing w:val="-3"/>
          <w:w w:val="90"/>
        </w:rPr>
        <w:t>i</w:t>
      </w:r>
      <w:r w:rsidRPr="00CF39F2">
        <w:rPr>
          <w:rFonts w:cs="Arial"/>
          <w:spacing w:val="-2"/>
          <w:w w:val="90"/>
        </w:rPr>
        <w:t>ona</w:t>
      </w:r>
      <w:r w:rsidRPr="00CF39F2">
        <w:rPr>
          <w:rFonts w:cs="Arial"/>
          <w:spacing w:val="-3"/>
          <w:w w:val="90"/>
        </w:rPr>
        <w:t>l</w:t>
      </w:r>
      <w:r w:rsidRPr="00CF39F2">
        <w:rPr>
          <w:rFonts w:cs="Arial"/>
          <w:spacing w:val="69"/>
          <w:w w:val="87"/>
        </w:rPr>
        <w:t xml:space="preserve"> </w:t>
      </w:r>
      <w:r w:rsidRPr="00CF39F2">
        <w:rPr>
          <w:rFonts w:cs="Arial"/>
          <w:spacing w:val="-1"/>
          <w:w w:val="90"/>
        </w:rPr>
        <w:t>resources</w:t>
      </w:r>
      <w:r w:rsidRPr="00CF39F2">
        <w:rPr>
          <w:rFonts w:cs="Arial"/>
          <w:spacing w:val="14"/>
          <w:w w:val="90"/>
        </w:rPr>
        <w:t xml:space="preserve"> </w:t>
      </w:r>
      <w:r w:rsidRPr="00CF39F2">
        <w:rPr>
          <w:rFonts w:cs="Arial"/>
          <w:spacing w:val="-1"/>
          <w:w w:val="90"/>
        </w:rPr>
        <w:t>requ</w:t>
      </w:r>
      <w:r w:rsidRPr="00CF39F2">
        <w:rPr>
          <w:rFonts w:cs="Arial"/>
          <w:spacing w:val="-2"/>
          <w:w w:val="90"/>
        </w:rPr>
        <w:t>i</w:t>
      </w:r>
      <w:r w:rsidRPr="00CF39F2">
        <w:rPr>
          <w:rFonts w:cs="Arial"/>
          <w:spacing w:val="-1"/>
          <w:w w:val="90"/>
        </w:rPr>
        <w:t>red</w:t>
      </w:r>
      <w:r w:rsidRPr="00CF39F2">
        <w:rPr>
          <w:rFonts w:cs="Arial"/>
          <w:spacing w:val="15"/>
          <w:w w:val="90"/>
        </w:rPr>
        <w:t xml:space="preserve"> </w:t>
      </w:r>
      <w:r w:rsidRPr="00CF39F2">
        <w:rPr>
          <w:rFonts w:cs="Arial"/>
          <w:spacing w:val="-2"/>
          <w:w w:val="90"/>
        </w:rPr>
        <w:t>to</w:t>
      </w:r>
      <w:r w:rsidRPr="00CF39F2">
        <w:rPr>
          <w:rFonts w:cs="Arial"/>
          <w:spacing w:val="14"/>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de</w:t>
      </w:r>
      <w:r w:rsidRPr="00CF39F2">
        <w:rPr>
          <w:rFonts w:cs="Arial"/>
          <w:spacing w:val="15"/>
          <w:w w:val="90"/>
        </w:rPr>
        <w:t xml:space="preserve"> </w:t>
      </w:r>
      <w:r w:rsidRPr="00CF39F2">
        <w:rPr>
          <w:rFonts w:cs="Arial"/>
          <w:spacing w:val="-2"/>
          <w:w w:val="90"/>
        </w:rPr>
        <w:t>h</w:t>
      </w:r>
      <w:r w:rsidRPr="00CF39F2">
        <w:rPr>
          <w:rFonts w:cs="Arial"/>
          <w:spacing w:val="-3"/>
          <w:w w:val="90"/>
        </w:rPr>
        <w:t>i</w:t>
      </w:r>
      <w:r w:rsidRPr="00CF39F2">
        <w:rPr>
          <w:rFonts w:cs="Arial"/>
          <w:spacing w:val="-2"/>
          <w:w w:val="90"/>
        </w:rPr>
        <w:t>gh</w:t>
      </w:r>
      <w:r w:rsidRPr="00CF39F2">
        <w:rPr>
          <w:rFonts w:cs="Arial"/>
          <w:spacing w:val="14"/>
          <w:w w:val="90"/>
        </w:rPr>
        <w:t xml:space="preserve"> </w:t>
      </w:r>
      <w:r w:rsidRPr="00CF39F2">
        <w:rPr>
          <w:rFonts w:cs="Arial"/>
          <w:spacing w:val="-1"/>
          <w:w w:val="90"/>
        </w:rPr>
        <w:t>qua</w:t>
      </w:r>
      <w:r w:rsidRPr="00CF39F2">
        <w:rPr>
          <w:rFonts w:cs="Arial"/>
          <w:spacing w:val="-2"/>
          <w:w w:val="90"/>
        </w:rPr>
        <w:t>li</w:t>
      </w:r>
      <w:r w:rsidRPr="00CF39F2">
        <w:rPr>
          <w:rFonts w:cs="Arial"/>
          <w:spacing w:val="-1"/>
          <w:w w:val="90"/>
        </w:rPr>
        <w:t>ty</w:t>
      </w:r>
      <w:r w:rsidRPr="00CF39F2">
        <w:rPr>
          <w:rFonts w:cs="Arial"/>
          <w:spacing w:val="15"/>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equ</w:t>
      </w:r>
      <w:r w:rsidRPr="00CF39F2">
        <w:rPr>
          <w:rFonts w:cs="Arial"/>
          <w:spacing w:val="-2"/>
          <w:w w:val="90"/>
        </w:rPr>
        <w:t>i</w:t>
      </w:r>
      <w:r w:rsidRPr="00CF39F2">
        <w:rPr>
          <w:rFonts w:cs="Arial"/>
          <w:spacing w:val="-1"/>
          <w:w w:val="90"/>
        </w:rPr>
        <w:t>tab</w:t>
      </w:r>
      <w:r w:rsidRPr="00CF39F2">
        <w:rPr>
          <w:rFonts w:cs="Arial"/>
          <w:spacing w:val="-2"/>
          <w:w w:val="90"/>
        </w:rPr>
        <w:t>l</w:t>
      </w:r>
      <w:r w:rsidRPr="00CF39F2">
        <w:rPr>
          <w:rFonts w:cs="Arial"/>
          <w:spacing w:val="-1"/>
          <w:w w:val="90"/>
        </w:rPr>
        <w:t>e</w:t>
      </w:r>
      <w:r w:rsidRPr="00CF39F2">
        <w:rPr>
          <w:rFonts w:cs="Arial"/>
          <w:spacing w:val="15"/>
          <w:w w:val="90"/>
        </w:rPr>
        <w:t xml:space="preserve"> </w:t>
      </w:r>
      <w:r w:rsidRPr="00CF39F2">
        <w:rPr>
          <w:rFonts w:cs="Arial"/>
          <w:spacing w:val="-1"/>
          <w:w w:val="90"/>
        </w:rPr>
        <w:t>educat</w:t>
      </w:r>
      <w:r w:rsidRPr="00CF39F2">
        <w:rPr>
          <w:rFonts w:cs="Arial"/>
          <w:spacing w:val="-2"/>
          <w:w w:val="90"/>
        </w:rPr>
        <w:t>i</w:t>
      </w:r>
      <w:r w:rsidRPr="00CF39F2">
        <w:rPr>
          <w:rFonts w:cs="Arial"/>
          <w:spacing w:val="-1"/>
          <w:w w:val="90"/>
        </w:rPr>
        <w:t>on</w:t>
      </w:r>
      <w:r w:rsidRPr="00CF39F2">
        <w:rPr>
          <w:rFonts w:cs="Arial"/>
          <w:spacing w:val="14"/>
          <w:w w:val="90"/>
        </w:rPr>
        <w:t xml:space="preserve"> </w:t>
      </w:r>
      <w:r w:rsidRPr="00CF39F2">
        <w:rPr>
          <w:rFonts w:cs="Arial"/>
          <w:spacing w:val="-2"/>
          <w:w w:val="90"/>
        </w:rPr>
        <w:t>to</w:t>
      </w:r>
      <w:r w:rsidRPr="00CF39F2">
        <w:rPr>
          <w:rFonts w:cs="Arial"/>
          <w:spacing w:val="45"/>
          <w:w w:val="90"/>
        </w:rPr>
        <w:t xml:space="preserve"> </w:t>
      </w:r>
      <w:r w:rsidRPr="00CF39F2">
        <w:rPr>
          <w:rFonts w:cs="Arial"/>
          <w:spacing w:val="-1"/>
          <w:w w:val="90"/>
        </w:rPr>
        <w:t>d</w:t>
      </w:r>
      <w:r w:rsidRPr="00CF39F2">
        <w:rPr>
          <w:rFonts w:cs="Arial"/>
          <w:spacing w:val="-2"/>
          <w:w w:val="90"/>
        </w:rPr>
        <w:t>i</w:t>
      </w:r>
      <w:r w:rsidRPr="00CF39F2">
        <w:rPr>
          <w:rFonts w:cs="Arial"/>
          <w:spacing w:val="-1"/>
          <w:w w:val="90"/>
        </w:rPr>
        <w:t>sadvantaged</w:t>
      </w:r>
      <w:r w:rsidRPr="00CF39F2">
        <w:rPr>
          <w:rFonts w:cs="Arial"/>
          <w:spacing w:val="14"/>
          <w:w w:val="90"/>
        </w:rPr>
        <w:t xml:space="preserve"> </w:t>
      </w:r>
      <w:r w:rsidRPr="00CF39F2">
        <w:rPr>
          <w:rFonts w:cs="Arial"/>
          <w:spacing w:val="-1"/>
          <w:w w:val="90"/>
        </w:rPr>
        <w:t>students.</w:t>
      </w:r>
      <w:r w:rsidRPr="00CF39F2">
        <w:rPr>
          <w:rFonts w:cs="Arial"/>
          <w:spacing w:val="14"/>
          <w:w w:val="90"/>
        </w:rPr>
        <w:t xml:space="preserve"> </w:t>
      </w:r>
      <w:r w:rsidRPr="00CF39F2">
        <w:rPr>
          <w:rFonts w:cs="Arial"/>
          <w:spacing w:val="-1"/>
          <w:w w:val="90"/>
        </w:rPr>
        <w:t>It</w:t>
      </w:r>
      <w:r w:rsidRPr="00CF39F2">
        <w:rPr>
          <w:rFonts w:cs="Arial"/>
          <w:spacing w:val="14"/>
          <w:w w:val="90"/>
        </w:rPr>
        <w:t xml:space="preserve"> </w:t>
      </w:r>
      <w:r w:rsidRPr="00CF39F2">
        <w:rPr>
          <w:rFonts w:cs="Arial"/>
          <w:spacing w:val="-2"/>
          <w:w w:val="90"/>
        </w:rPr>
        <w:t>i</w:t>
      </w:r>
      <w:r w:rsidRPr="00CF39F2">
        <w:rPr>
          <w:rFonts w:cs="Arial"/>
          <w:spacing w:val="-1"/>
          <w:w w:val="90"/>
        </w:rPr>
        <w:t>s</w:t>
      </w:r>
      <w:r w:rsidRPr="00CF39F2">
        <w:rPr>
          <w:rFonts w:cs="Arial"/>
          <w:spacing w:val="14"/>
          <w:w w:val="90"/>
        </w:rPr>
        <w:t xml:space="preserve"> </w:t>
      </w:r>
      <w:r w:rsidRPr="00CF39F2">
        <w:rPr>
          <w:rFonts w:cs="Arial"/>
          <w:spacing w:val="-1"/>
          <w:w w:val="90"/>
        </w:rPr>
        <w:t>currently</w:t>
      </w:r>
      <w:r w:rsidRPr="00CF39F2">
        <w:rPr>
          <w:rFonts w:cs="Arial"/>
          <w:spacing w:val="14"/>
          <w:w w:val="90"/>
        </w:rPr>
        <w:t xml:space="preserve"> </w:t>
      </w:r>
      <w:r w:rsidRPr="00CF39F2">
        <w:rPr>
          <w:rFonts w:cs="Arial"/>
          <w:spacing w:val="-1"/>
          <w:w w:val="90"/>
        </w:rPr>
        <w:t>unc</w:t>
      </w:r>
      <w:r w:rsidRPr="00CF39F2">
        <w:rPr>
          <w:rFonts w:cs="Arial"/>
          <w:spacing w:val="-2"/>
          <w:w w:val="90"/>
        </w:rPr>
        <w:t>l</w:t>
      </w:r>
      <w:r w:rsidRPr="00CF39F2">
        <w:rPr>
          <w:rFonts w:cs="Arial"/>
          <w:spacing w:val="-1"/>
          <w:w w:val="90"/>
        </w:rPr>
        <w:t>ear</w:t>
      </w:r>
      <w:r w:rsidRPr="00CF39F2">
        <w:rPr>
          <w:rFonts w:cs="Arial"/>
          <w:spacing w:val="14"/>
          <w:w w:val="90"/>
        </w:rPr>
        <w:t xml:space="preserve"> </w:t>
      </w:r>
      <w:r w:rsidRPr="00CF39F2">
        <w:rPr>
          <w:rFonts w:cs="Arial"/>
          <w:spacing w:val="-1"/>
          <w:w w:val="90"/>
        </w:rPr>
        <w:t>whether</w:t>
      </w:r>
      <w:r w:rsidRPr="00CF39F2">
        <w:rPr>
          <w:rFonts w:cs="Arial"/>
          <w:spacing w:val="14"/>
          <w:w w:val="90"/>
        </w:rPr>
        <w:t xml:space="preserve"> </w:t>
      </w:r>
      <w:r w:rsidRPr="00CF39F2">
        <w:rPr>
          <w:rFonts w:cs="Arial"/>
          <w:spacing w:val="-1"/>
          <w:w w:val="90"/>
        </w:rPr>
        <w:t>the</w:t>
      </w:r>
      <w:r w:rsidRPr="00CF39F2">
        <w:rPr>
          <w:rFonts w:cs="Arial"/>
          <w:spacing w:val="14"/>
          <w:w w:val="90"/>
        </w:rPr>
        <w:t xml:space="preserve"> </w:t>
      </w:r>
      <w:r w:rsidRPr="00CF39F2">
        <w:rPr>
          <w:rFonts w:cs="Arial"/>
          <w:spacing w:val="-1"/>
          <w:w w:val="90"/>
        </w:rPr>
        <w:t>proposed</w:t>
      </w:r>
      <w:r w:rsidR="00665900" w:rsidRPr="00CF39F2">
        <w:rPr>
          <w:rFonts w:cs="Arial"/>
          <w:spacing w:val="-1"/>
          <w:w w:val="90"/>
        </w:rPr>
        <w:t xml:space="preserve"> </w:t>
      </w:r>
      <w:r w:rsidRPr="00CF39F2">
        <w:rPr>
          <w:rFonts w:eastAsia="Microsoft Sans Serif" w:cs="Arial"/>
          <w:spacing w:val="-1"/>
          <w:w w:val="90"/>
        </w:rPr>
        <w:t>mode</w:t>
      </w:r>
      <w:r w:rsidRPr="00CF39F2">
        <w:rPr>
          <w:rFonts w:eastAsia="Microsoft Sans Serif" w:cs="Arial"/>
          <w:spacing w:val="-2"/>
          <w:w w:val="90"/>
        </w:rPr>
        <w:t>l</w:t>
      </w:r>
      <w:r w:rsidRPr="00CF39F2">
        <w:rPr>
          <w:rFonts w:eastAsia="Microsoft Sans Serif" w:cs="Arial"/>
          <w:spacing w:val="13"/>
          <w:w w:val="90"/>
        </w:rPr>
        <w:t xml:space="preserve"> </w:t>
      </w:r>
      <w:r w:rsidRPr="00CF39F2">
        <w:rPr>
          <w:rFonts w:eastAsia="Microsoft Sans Serif" w:cs="Arial"/>
          <w:spacing w:val="-1"/>
          <w:w w:val="90"/>
        </w:rPr>
        <w:t>w</w:t>
      </w:r>
      <w:r w:rsidRPr="00CF39F2">
        <w:rPr>
          <w:rFonts w:eastAsia="Microsoft Sans Serif" w:cs="Arial"/>
          <w:spacing w:val="-2"/>
          <w:w w:val="90"/>
        </w:rPr>
        <w:t>ill</w:t>
      </w:r>
      <w:r w:rsidRPr="00CF39F2">
        <w:rPr>
          <w:rFonts w:eastAsia="Microsoft Sans Serif" w:cs="Arial"/>
          <w:spacing w:val="13"/>
          <w:w w:val="90"/>
        </w:rPr>
        <w:t xml:space="preserve"> </w:t>
      </w:r>
      <w:r w:rsidRPr="00CF39F2">
        <w:rPr>
          <w:rFonts w:eastAsia="Microsoft Sans Serif" w:cs="Arial"/>
          <w:spacing w:val="-2"/>
          <w:w w:val="90"/>
        </w:rPr>
        <w:t>adequately</w:t>
      </w:r>
      <w:r w:rsidRPr="00CF39F2">
        <w:rPr>
          <w:rFonts w:eastAsia="Microsoft Sans Serif" w:cs="Arial"/>
          <w:spacing w:val="14"/>
          <w:w w:val="90"/>
        </w:rPr>
        <w:t xml:space="preserve"> </w:t>
      </w:r>
      <w:r w:rsidRPr="00CF39F2">
        <w:rPr>
          <w:rFonts w:eastAsia="Microsoft Sans Serif" w:cs="Arial"/>
          <w:spacing w:val="-1"/>
          <w:w w:val="90"/>
        </w:rPr>
        <w:t>capture</w:t>
      </w:r>
      <w:r w:rsidRPr="00CF39F2">
        <w:rPr>
          <w:rFonts w:eastAsia="Microsoft Sans Serif" w:cs="Arial"/>
          <w:spacing w:val="13"/>
          <w:w w:val="90"/>
        </w:rPr>
        <w:t xml:space="preserve"> </w:t>
      </w:r>
      <w:r w:rsidRPr="00CF39F2">
        <w:rPr>
          <w:rFonts w:eastAsia="Microsoft Sans Serif" w:cs="Arial"/>
          <w:spacing w:val="-1"/>
          <w:w w:val="90"/>
        </w:rPr>
        <w:t>the</w:t>
      </w:r>
      <w:r w:rsidRPr="00CF39F2">
        <w:rPr>
          <w:rFonts w:eastAsia="Microsoft Sans Serif" w:cs="Arial"/>
          <w:spacing w:val="14"/>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13"/>
          <w:w w:val="90"/>
        </w:rPr>
        <w:t xml:space="preserve"> </w:t>
      </w:r>
      <w:r w:rsidRPr="00CF39F2">
        <w:rPr>
          <w:rFonts w:eastAsia="Microsoft Sans Serif" w:cs="Arial"/>
          <w:spacing w:val="-1"/>
          <w:w w:val="90"/>
        </w:rPr>
        <w:t>demograph</w:t>
      </w:r>
      <w:r w:rsidRPr="00CF39F2">
        <w:rPr>
          <w:rFonts w:eastAsia="Microsoft Sans Serif" w:cs="Arial"/>
          <w:spacing w:val="-2"/>
          <w:w w:val="90"/>
        </w:rPr>
        <w:t>i</w:t>
      </w:r>
      <w:r w:rsidRPr="00CF39F2">
        <w:rPr>
          <w:rFonts w:eastAsia="Microsoft Sans Serif" w:cs="Arial"/>
          <w:spacing w:val="-1"/>
          <w:w w:val="90"/>
        </w:rPr>
        <w:t>c</w:t>
      </w:r>
      <w:r w:rsidRPr="00CF39F2">
        <w:rPr>
          <w:rFonts w:eastAsia="Microsoft Sans Serif" w:cs="Arial"/>
          <w:spacing w:val="14"/>
          <w:w w:val="90"/>
        </w:rPr>
        <w:t xml:space="preserve"> </w:t>
      </w:r>
      <w:r w:rsidRPr="00CF39F2">
        <w:rPr>
          <w:rFonts w:eastAsia="Microsoft Sans Serif" w:cs="Arial"/>
          <w:spacing w:val="-1"/>
          <w:w w:val="90"/>
        </w:rPr>
        <w:t>and</w:t>
      </w:r>
      <w:r w:rsidRPr="00CF39F2">
        <w:rPr>
          <w:rFonts w:eastAsia="Microsoft Sans Serif" w:cs="Arial"/>
          <w:spacing w:val="13"/>
          <w:w w:val="90"/>
        </w:rPr>
        <w:t xml:space="preserve"> </w:t>
      </w:r>
      <w:r w:rsidRPr="00CF39F2">
        <w:rPr>
          <w:rFonts w:eastAsia="Microsoft Sans Serif" w:cs="Arial"/>
          <w:spacing w:val="-1"/>
          <w:w w:val="90"/>
        </w:rPr>
        <w:t>fisca</w:t>
      </w:r>
      <w:r w:rsidRPr="00CF39F2">
        <w:rPr>
          <w:rFonts w:eastAsia="Microsoft Sans Serif" w:cs="Arial"/>
          <w:spacing w:val="-2"/>
          <w:w w:val="90"/>
        </w:rPr>
        <w:t>l</w:t>
      </w:r>
      <w:r w:rsidRPr="00CF39F2">
        <w:rPr>
          <w:rFonts w:eastAsia="Microsoft Sans Serif" w:cs="Arial"/>
          <w:spacing w:val="39"/>
          <w:w w:val="87"/>
        </w:rPr>
        <w:t xml:space="preserve"> </w:t>
      </w:r>
      <w:r w:rsidRPr="00CF39F2">
        <w:rPr>
          <w:rFonts w:eastAsia="Microsoft Sans Serif" w:cs="Arial"/>
          <w:spacing w:val="-1"/>
          <w:w w:val="90"/>
        </w:rPr>
        <w:t>c</w:t>
      </w:r>
      <w:r w:rsidRPr="00CF39F2">
        <w:rPr>
          <w:rFonts w:eastAsia="Microsoft Sans Serif" w:cs="Arial"/>
          <w:spacing w:val="-2"/>
          <w:w w:val="90"/>
        </w:rPr>
        <w:t>i</w:t>
      </w:r>
      <w:r w:rsidRPr="00CF39F2">
        <w:rPr>
          <w:rFonts w:eastAsia="Microsoft Sans Serif" w:cs="Arial"/>
          <w:spacing w:val="-1"/>
          <w:w w:val="90"/>
        </w:rPr>
        <w:t>rcumstances,</w:t>
      </w:r>
      <w:r w:rsidRPr="00CF39F2">
        <w:rPr>
          <w:rFonts w:eastAsia="Microsoft Sans Serif" w:cs="Arial"/>
          <w:spacing w:val="15"/>
          <w:w w:val="90"/>
        </w:rPr>
        <w:t xml:space="preserve"> </w:t>
      </w:r>
      <w:r w:rsidRPr="00CF39F2">
        <w:rPr>
          <w:rFonts w:eastAsia="Microsoft Sans Serif" w:cs="Arial"/>
          <w:spacing w:val="-2"/>
          <w:w w:val="90"/>
        </w:rPr>
        <w:t>potent</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2"/>
          <w:w w:val="90"/>
        </w:rPr>
        <w:t>ly</w:t>
      </w:r>
      <w:r w:rsidRPr="00CF39F2">
        <w:rPr>
          <w:rFonts w:eastAsia="Microsoft Sans Serif" w:cs="Arial"/>
          <w:spacing w:val="16"/>
          <w:w w:val="90"/>
        </w:rPr>
        <w:t xml:space="preserve"> </w:t>
      </w:r>
      <w:r w:rsidRPr="00CF39F2">
        <w:rPr>
          <w:rFonts w:eastAsia="Microsoft Sans Serif" w:cs="Arial"/>
          <w:spacing w:val="-3"/>
          <w:w w:val="90"/>
        </w:rPr>
        <w:t>i</w:t>
      </w:r>
      <w:r w:rsidRPr="00CF39F2">
        <w:rPr>
          <w:rFonts w:eastAsia="Microsoft Sans Serif" w:cs="Arial"/>
          <w:spacing w:val="-2"/>
          <w:w w:val="90"/>
        </w:rPr>
        <w:t>mpact</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16"/>
          <w:w w:val="90"/>
        </w:rPr>
        <w:t xml:space="preserve"> </w:t>
      </w:r>
      <w:r w:rsidRPr="00CF39F2">
        <w:rPr>
          <w:rFonts w:eastAsia="Microsoft Sans Serif" w:cs="Arial"/>
          <w:spacing w:val="-1"/>
          <w:w w:val="90"/>
        </w:rPr>
        <w:t>the</w:t>
      </w:r>
      <w:r w:rsidRPr="00CF39F2">
        <w:rPr>
          <w:rFonts w:eastAsia="Microsoft Sans Serif" w:cs="Arial"/>
          <w:spacing w:val="16"/>
          <w:w w:val="90"/>
        </w:rPr>
        <w:t xml:space="preserve"> </w:t>
      </w:r>
      <w:r w:rsidRPr="00CF39F2">
        <w:rPr>
          <w:rFonts w:eastAsia="Microsoft Sans Serif" w:cs="Arial"/>
          <w:spacing w:val="-2"/>
          <w:w w:val="90"/>
        </w:rPr>
        <w:t>adequacy</w:t>
      </w:r>
      <w:r w:rsidRPr="00CF39F2">
        <w:rPr>
          <w:rFonts w:eastAsia="Microsoft Sans Serif" w:cs="Arial"/>
          <w:spacing w:val="15"/>
          <w:w w:val="90"/>
        </w:rPr>
        <w:t xml:space="preserve"> </w:t>
      </w:r>
      <w:r w:rsidRPr="00CF39F2">
        <w:rPr>
          <w:rFonts w:eastAsia="Microsoft Sans Serif" w:cs="Arial"/>
          <w:spacing w:val="-1"/>
          <w:w w:val="90"/>
        </w:rPr>
        <w:t>of</w:t>
      </w:r>
      <w:r w:rsidRPr="00CF39F2">
        <w:rPr>
          <w:rFonts w:eastAsia="Microsoft Sans Serif" w:cs="Arial"/>
          <w:spacing w:val="16"/>
          <w:w w:val="90"/>
        </w:rPr>
        <w:t xml:space="preserve"> </w:t>
      </w:r>
      <w:r w:rsidRPr="00CF39F2">
        <w:rPr>
          <w:rFonts w:eastAsia="Microsoft Sans Serif" w:cs="Arial"/>
          <w:spacing w:val="-2"/>
          <w:w w:val="90"/>
        </w:rPr>
        <w:t>any</w:t>
      </w:r>
      <w:r w:rsidRPr="00CF39F2">
        <w:rPr>
          <w:rFonts w:eastAsia="Microsoft Sans Serif" w:cs="Arial"/>
          <w:spacing w:val="16"/>
          <w:w w:val="90"/>
        </w:rPr>
        <w:t xml:space="preserve"> </w:t>
      </w:r>
      <w:r w:rsidRPr="00CF39F2">
        <w:rPr>
          <w:rFonts w:eastAsia="Microsoft Sans Serif" w:cs="Arial"/>
          <w:spacing w:val="-1"/>
          <w:w w:val="90"/>
        </w:rPr>
        <w:t>Commonwea</w:t>
      </w:r>
      <w:r w:rsidRPr="00CF39F2">
        <w:rPr>
          <w:rFonts w:eastAsia="Microsoft Sans Serif" w:cs="Arial"/>
          <w:spacing w:val="-2"/>
          <w:w w:val="90"/>
        </w:rPr>
        <w:t>l</w:t>
      </w:r>
      <w:r w:rsidRPr="00CF39F2">
        <w:rPr>
          <w:rFonts w:eastAsia="Microsoft Sans Serif" w:cs="Arial"/>
          <w:spacing w:val="-1"/>
          <w:w w:val="90"/>
        </w:rPr>
        <w:t>th</w:t>
      </w:r>
      <w:r w:rsidRPr="00CF39F2">
        <w:rPr>
          <w:rFonts w:eastAsia="Microsoft Sans Serif" w:cs="Arial"/>
          <w:spacing w:val="59"/>
          <w:w w:val="90"/>
        </w:rPr>
        <w:t xml:space="preserve"> </w:t>
      </w:r>
      <w:r w:rsidRPr="00CF39F2">
        <w:rPr>
          <w:rFonts w:eastAsia="Microsoft Sans Serif" w:cs="Arial"/>
          <w:spacing w:val="-1"/>
          <w:w w:val="90"/>
        </w:rPr>
        <w:t>contr</w:t>
      </w:r>
      <w:r w:rsidRPr="00CF39F2">
        <w:rPr>
          <w:rFonts w:eastAsia="Microsoft Sans Serif" w:cs="Arial"/>
          <w:spacing w:val="-2"/>
          <w:w w:val="90"/>
        </w:rPr>
        <w:t>i</w:t>
      </w:r>
      <w:r w:rsidRPr="00CF39F2">
        <w:rPr>
          <w:rFonts w:eastAsia="Microsoft Sans Serif" w:cs="Arial"/>
          <w:spacing w:val="-1"/>
          <w:w w:val="90"/>
        </w:rPr>
        <w:t>but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14"/>
          <w:w w:val="90"/>
        </w:rPr>
        <w:t xml:space="preserve"> </w:t>
      </w:r>
      <w:r w:rsidRPr="00CF39F2">
        <w:rPr>
          <w:rFonts w:eastAsia="Microsoft Sans Serif" w:cs="Arial"/>
          <w:spacing w:val="-1"/>
          <w:w w:val="90"/>
        </w:rPr>
        <w:t>and</w:t>
      </w:r>
      <w:r w:rsidRPr="00CF39F2">
        <w:rPr>
          <w:rFonts w:eastAsia="Microsoft Sans Serif" w:cs="Arial"/>
          <w:spacing w:val="15"/>
          <w:w w:val="90"/>
        </w:rPr>
        <w:t xml:space="preserve"> </w:t>
      </w:r>
      <w:r w:rsidRPr="00CF39F2">
        <w:rPr>
          <w:rFonts w:eastAsia="Microsoft Sans Serif" w:cs="Arial"/>
          <w:spacing w:val="-1"/>
          <w:w w:val="90"/>
        </w:rPr>
        <w:t>pos</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4"/>
          <w:w w:val="90"/>
        </w:rPr>
        <w:t xml:space="preserve"> </w:t>
      </w:r>
      <w:r w:rsidRPr="00CF39F2">
        <w:rPr>
          <w:rFonts w:eastAsia="Microsoft Sans Serif" w:cs="Arial"/>
          <w:spacing w:val="-1"/>
          <w:w w:val="90"/>
        </w:rPr>
        <w:t>onerous</w:t>
      </w:r>
      <w:r w:rsidRPr="00CF39F2">
        <w:rPr>
          <w:rFonts w:eastAsia="Microsoft Sans Serif" w:cs="Arial"/>
          <w:spacing w:val="15"/>
          <w:w w:val="90"/>
        </w:rPr>
        <w:t xml:space="preserve"> </w:t>
      </w:r>
      <w:r w:rsidRPr="00CF39F2">
        <w:rPr>
          <w:rFonts w:eastAsia="Microsoft Sans Serif" w:cs="Arial"/>
          <w:spacing w:val="-1"/>
          <w:w w:val="90"/>
        </w:rPr>
        <w:t>co-</w:t>
      </w:r>
      <w:r w:rsidRPr="00CF39F2">
        <w:rPr>
          <w:rFonts w:eastAsia="Microsoft Sans Serif" w:cs="Arial"/>
          <w:spacing w:val="-2"/>
          <w:w w:val="90"/>
        </w:rPr>
        <w:t>i</w:t>
      </w:r>
      <w:r w:rsidRPr="00CF39F2">
        <w:rPr>
          <w:rFonts w:eastAsia="Microsoft Sans Serif" w:cs="Arial"/>
          <w:spacing w:val="-1"/>
          <w:w w:val="90"/>
        </w:rPr>
        <w:t>nvestment</w:t>
      </w:r>
      <w:r w:rsidRPr="00CF39F2">
        <w:rPr>
          <w:rFonts w:eastAsia="Microsoft Sans Serif" w:cs="Arial"/>
          <w:spacing w:val="14"/>
          <w:w w:val="90"/>
        </w:rPr>
        <w:t xml:space="preserve"> </w:t>
      </w:r>
      <w:r w:rsidRPr="00CF39F2">
        <w:rPr>
          <w:rFonts w:eastAsia="Microsoft Sans Serif" w:cs="Arial"/>
          <w:spacing w:val="-1"/>
          <w:w w:val="90"/>
        </w:rPr>
        <w:t>and</w:t>
      </w:r>
      <w:r w:rsidRPr="00CF39F2">
        <w:rPr>
          <w:rFonts w:eastAsia="Microsoft Sans Serif" w:cs="Arial"/>
          <w:spacing w:val="15"/>
          <w:w w:val="90"/>
        </w:rPr>
        <w:t xml:space="preserve"> </w:t>
      </w:r>
      <w:r w:rsidRPr="00CF39F2">
        <w:rPr>
          <w:rFonts w:eastAsia="Microsoft Sans Serif" w:cs="Arial"/>
          <w:spacing w:val="-1"/>
          <w:w w:val="90"/>
        </w:rPr>
        <w:t>strateg</w:t>
      </w:r>
      <w:r w:rsidRPr="00CF39F2">
        <w:rPr>
          <w:rFonts w:eastAsia="Microsoft Sans Serif" w:cs="Arial"/>
          <w:spacing w:val="-2"/>
          <w:w w:val="90"/>
        </w:rPr>
        <w:t>i</w:t>
      </w:r>
      <w:r w:rsidRPr="00CF39F2">
        <w:rPr>
          <w:rFonts w:eastAsia="Microsoft Sans Serif" w:cs="Arial"/>
          <w:spacing w:val="-1"/>
          <w:w w:val="90"/>
        </w:rPr>
        <w:t>c</w:t>
      </w:r>
      <w:r w:rsidRPr="00CF39F2">
        <w:rPr>
          <w:rFonts w:eastAsia="Microsoft Sans Serif" w:cs="Arial"/>
          <w:spacing w:val="14"/>
          <w:w w:val="90"/>
        </w:rPr>
        <w:t xml:space="preserve"> </w:t>
      </w:r>
      <w:r w:rsidRPr="00CF39F2">
        <w:rPr>
          <w:rFonts w:eastAsia="Microsoft Sans Serif" w:cs="Arial"/>
          <w:spacing w:val="-1"/>
          <w:w w:val="90"/>
        </w:rPr>
        <w:t>r</w:t>
      </w:r>
      <w:r w:rsidRPr="00CF39F2">
        <w:rPr>
          <w:rFonts w:eastAsia="Microsoft Sans Serif" w:cs="Arial"/>
          <w:spacing w:val="-2"/>
          <w:w w:val="90"/>
        </w:rPr>
        <w:t>i</w:t>
      </w:r>
      <w:r w:rsidRPr="00CF39F2">
        <w:rPr>
          <w:rFonts w:eastAsia="Microsoft Sans Serif" w:cs="Arial"/>
          <w:spacing w:val="-1"/>
          <w:w w:val="90"/>
        </w:rPr>
        <w:t>sks.</w:t>
      </w:r>
    </w:p>
    <w:p w:rsidR="004D06C0" w:rsidRPr="00CF39F2" w:rsidRDefault="00EA2DC5">
      <w:pPr>
        <w:pStyle w:val="BodyText"/>
        <w:spacing w:before="113" w:line="289" w:lineRule="auto"/>
        <w:ind w:left="2571" w:right="137"/>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set</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30</w:t>
      </w:r>
      <w:r w:rsidRPr="00CF39F2">
        <w:rPr>
          <w:rFonts w:cs="Arial"/>
          <w:spacing w:val="4"/>
          <w:w w:val="90"/>
        </w:rPr>
        <w:t xml:space="preserve"> </w:t>
      </w:r>
      <w:r w:rsidRPr="00CF39F2">
        <w:rPr>
          <w:rFonts w:cs="Arial"/>
          <w:spacing w:val="-1"/>
          <w:w w:val="90"/>
        </w:rPr>
        <w:t>June</w:t>
      </w:r>
      <w:r w:rsidRPr="00CF39F2">
        <w:rPr>
          <w:rFonts w:cs="Arial"/>
          <w:spacing w:val="3"/>
          <w:w w:val="90"/>
        </w:rPr>
        <w:t xml:space="preserve"> </w:t>
      </w:r>
      <w:r w:rsidRPr="00CF39F2">
        <w:rPr>
          <w:rFonts w:cs="Arial"/>
          <w:spacing w:val="-5"/>
          <w:w w:val="90"/>
        </w:rPr>
        <w:t>2013</w:t>
      </w:r>
      <w:r w:rsidRPr="00CF39F2">
        <w:rPr>
          <w:rFonts w:cs="Arial"/>
          <w:spacing w:val="4"/>
          <w:w w:val="90"/>
        </w:rPr>
        <w:t xml:space="preserve"> </w:t>
      </w:r>
      <w:r w:rsidRPr="00CF39F2">
        <w:rPr>
          <w:rFonts w:cs="Arial"/>
          <w:spacing w:val="-2"/>
          <w:w w:val="90"/>
        </w:rPr>
        <w:t>dead</w:t>
      </w:r>
      <w:r w:rsidRPr="00CF39F2">
        <w:rPr>
          <w:rFonts w:cs="Arial"/>
          <w:spacing w:val="-3"/>
          <w:w w:val="90"/>
        </w:rPr>
        <w:t>li</w:t>
      </w:r>
      <w:r w:rsidRPr="00CF39F2">
        <w:rPr>
          <w:rFonts w:cs="Arial"/>
          <w:spacing w:val="-2"/>
          <w:w w:val="90"/>
        </w:rPr>
        <w:t>ne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states</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s</w:t>
      </w:r>
      <w:r w:rsidRPr="00CF39F2">
        <w:rPr>
          <w:rFonts w:cs="Arial"/>
          <w:spacing w:val="-3"/>
          <w:w w:val="90"/>
        </w:rPr>
        <w:t>i</w:t>
      </w:r>
      <w:r w:rsidRPr="00CF39F2">
        <w:rPr>
          <w:rFonts w:cs="Arial"/>
          <w:spacing w:val="-2"/>
          <w:w w:val="90"/>
        </w:rPr>
        <w:t>gn</w:t>
      </w:r>
      <w:r w:rsidRPr="00CF39F2">
        <w:rPr>
          <w:rFonts w:cs="Arial"/>
          <w:spacing w:val="4"/>
          <w:w w:val="90"/>
        </w:rPr>
        <w:t xml:space="preserve"> </w:t>
      </w:r>
      <w:r w:rsidRPr="00CF39F2">
        <w:rPr>
          <w:rFonts w:cs="Arial"/>
          <w:spacing w:val="-1"/>
          <w:w w:val="90"/>
        </w:rPr>
        <w:t>up</w:t>
      </w:r>
      <w:r w:rsidRPr="00CF39F2">
        <w:rPr>
          <w:rFonts w:cs="Arial"/>
          <w:spacing w:val="3"/>
          <w:w w:val="90"/>
        </w:rPr>
        <w:t xml:space="preserve"> </w:t>
      </w:r>
      <w:r w:rsidRPr="00CF39F2">
        <w:rPr>
          <w:rFonts w:cs="Arial"/>
          <w:spacing w:val="-2"/>
          <w:w w:val="90"/>
        </w:rPr>
        <w:t>to</w:t>
      </w:r>
      <w:r w:rsidRPr="00CF39F2">
        <w:rPr>
          <w:rFonts w:cs="Arial"/>
          <w:spacing w:val="39"/>
          <w:w w:val="90"/>
        </w:rPr>
        <w:t xml:space="preserve"> </w:t>
      </w:r>
      <w:r w:rsidRPr="00CF39F2">
        <w:rPr>
          <w:rFonts w:cs="Arial"/>
          <w:spacing w:val="-1"/>
          <w:w w:val="90"/>
        </w:rPr>
        <w:t>the</w:t>
      </w:r>
      <w:r w:rsidRPr="00CF39F2">
        <w:rPr>
          <w:rFonts w:cs="Arial"/>
          <w:spacing w:val="-23"/>
          <w:w w:val="90"/>
        </w:rPr>
        <w:t xml:space="preserve"> </w:t>
      </w:r>
      <w:r w:rsidRPr="00CF39F2">
        <w:rPr>
          <w:rFonts w:cs="Arial"/>
          <w:spacing w:val="3"/>
          <w:w w:val="90"/>
        </w:rPr>
        <w:t>NERA.</w:t>
      </w:r>
    </w:p>
    <w:p w:rsidR="004D06C0" w:rsidRPr="00CF39F2" w:rsidRDefault="00EA2DC5">
      <w:pPr>
        <w:pStyle w:val="Heading5"/>
        <w:spacing w:line="387" w:lineRule="exact"/>
        <w:rPr>
          <w:rFonts w:eastAsia="Arial Unicode MS" w:cs="Arial"/>
        </w:rPr>
      </w:pPr>
      <w:r w:rsidRPr="00CF39F2">
        <w:rPr>
          <w:rFonts w:eastAsia="Arial Unicode MS" w:cs="Arial"/>
          <w:color w:val="D35E13"/>
          <w:w w:val="90"/>
        </w:rPr>
        <w:t>Own</w:t>
      </w:r>
      <w:r w:rsidR="00B26576" w:rsidRPr="00CF39F2">
        <w:rPr>
          <w:rFonts w:eastAsia="Arial Unicode MS" w:cs="Arial"/>
          <w:color w:val="D35E13"/>
          <w:w w:val="90"/>
        </w:rPr>
        <w:t>-</w:t>
      </w:r>
      <w:r w:rsidRPr="00CF39F2">
        <w:rPr>
          <w:rFonts w:eastAsia="Arial Unicode MS" w:cs="Arial"/>
          <w:color w:val="D35E13"/>
          <w:w w:val="90"/>
        </w:rPr>
        <w:t>Source</w:t>
      </w:r>
      <w:r w:rsidRPr="00CF39F2">
        <w:rPr>
          <w:rFonts w:eastAsia="Arial Unicode MS" w:cs="Arial"/>
          <w:color w:val="D35E13"/>
          <w:spacing w:val="-1"/>
          <w:w w:val="90"/>
        </w:rPr>
        <w:t xml:space="preserve"> </w:t>
      </w:r>
      <w:r w:rsidRPr="00CF39F2">
        <w:rPr>
          <w:rFonts w:eastAsia="Arial Unicode MS" w:cs="Arial"/>
          <w:color w:val="D35E13"/>
          <w:w w:val="90"/>
        </w:rPr>
        <w:t>Revenue</w:t>
      </w:r>
    </w:p>
    <w:p w:rsidR="004D06C0" w:rsidRPr="00CF39F2" w:rsidRDefault="00EA2DC5">
      <w:pPr>
        <w:pStyle w:val="BodyText"/>
        <w:spacing w:before="26" w:line="289" w:lineRule="auto"/>
        <w:ind w:left="2571" w:right="137"/>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amount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rece</w:t>
      </w:r>
      <w:r w:rsidRPr="00CF39F2">
        <w:rPr>
          <w:rFonts w:cs="Arial"/>
          <w:spacing w:val="-2"/>
          <w:w w:val="90"/>
        </w:rPr>
        <w:t>i</w:t>
      </w:r>
      <w:r w:rsidRPr="00CF39F2">
        <w:rPr>
          <w:rFonts w:cs="Arial"/>
          <w:spacing w:val="-1"/>
          <w:w w:val="90"/>
        </w:rPr>
        <w:t>ved</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2"/>
          <w:w w:val="90"/>
        </w:rPr>
        <w:t xml:space="preserve"> </w:t>
      </w:r>
      <w:r w:rsidRPr="00CF39F2">
        <w:rPr>
          <w:rFonts w:cs="Arial"/>
          <w:w w:val="90"/>
        </w:rPr>
        <w:t>taxes</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roya</w:t>
      </w:r>
      <w:r w:rsidRPr="00CF39F2">
        <w:rPr>
          <w:rFonts w:cs="Arial"/>
          <w:spacing w:val="-2"/>
          <w:w w:val="90"/>
        </w:rPr>
        <w:t>l</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2"/>
          <w:w w:val="90"/>
        </w:rPr>
        <w:t xml:space="preserve"> </w:t>
      </w:r>
      <w:r w:rsidRPr="00CF39F2">
        <w:rPr>
          <w:rFonts w:cs="Arial"/>
          <w:spacing w:val="-2"/>
          <w:w w:val="90"/>
        </w:rPr>
        <w:t>i</w:t>
      </w:r>
      <w:r w:rsidRPr="00CF39F2">
        <w:rPr>
          <w:rFonts w:cs="Arial"/>
          <w:spacing w:val="-1"/>
          <w:w w:val="90"/>
        </w:rPr>
        <w:t>s</w:t>
      </w:r>
      <w:r w:rsidRPr="00CF39F2">
        <w:rPr>
          <w:rFonts w:cs="Arial"/>
          <w:spacing w:val="49"/>
          <w:w w:val="90"/>
        </w:rPr>
        <w:t xml:space="preserve"> </w:t>
      </w:r>
      <w:r w:rsidRPr="00CF39F2">
        <w:rPr>
          <w:rFonts w:cs="Arial"/>
          <w:spacing w:val="-1"/>
          <w:w w:val="90"/>
        </w:rPr>
        <w:t>dependent</w:t>
      </w:r>
      <w:r w:rsidRPr="00CF39F2">
        <w:rPr>
          <w:rFonts w:cs="Arial"/>
          <w:spacing w:val="7"/>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performance</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7"/>
          <w:w w:val="90"/>
        </w:rPr>
        <w:t xml:space="preserve"> </w:t>
      </w:r>
      <w:r w:rsidRPr="00CF39F2">
        <w:rPr>
          <w:rFonts w:cs="Arial"/>
          <w:spacing w:val="-1"/>
          <w:w w:val="90"/>
        </w:rPr>
        <w:t>economy</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other</w:t>
      </w:r>
      <w:r w:rsidRPr="00CF39F2">
        <w:rPr>
          <w:rFonts w:cs="Arial"/>
          <w:spacing w:val="7"/>
          <w:w w:val="90"/>
        </w:rPr>
        <w:t xml:space="preserve"> </w:t>
      </w:r>
      <w:r w:rsidRPr="00CF39F2">
        <w:rPr>
          <w:rFonts w:cs="Arial"/>
          <w:spacing w:val="-1"/>
          <w:w w:val="90"/>
        </w:rPr>
        <w:t>externa</w:t>
      </w:r>
      <w:r w:rsidRPr="00CF39F2">
        <w:rPr>
          <w:rFonts w:cs="Arial"/>
          <w:spacing w:val="-2"/>
          <w:w w:val="90"/>
        </w:rPr>
        <w:t>l</w:t>
      </w:r>
      <w:r w:rsidRPr="00CF39F2">
        <w:rPr>
          <w:rFonts w:cs="Arial"/>
          <w:spacing w:val="39"/>
          <w:w w:val="87"/>
        </w:rPr>
        <w:t xml:space="preserve"> </w:t>
      </w:r>
      <w:r w:rsidRPr="00CF39F2">
        <w:rPr>
          <w:rFonts w:cs="Arial"/>
          <w:spacing w:val="-1"/>
          <w:w w:val="90"/>
        </w:rPr>
        <w:t>factors.</w:t>
      </w:r>
      <w:r w:rsidRPr="00CF39F2">
        <w:rPr>
          <w:rFonts w:cs="Arial"/>
          <w:spacing w:val="11"/>
          <w:w w:val="90"/>
        </w:rPr>
        <w:t xml:space="preserve"> </w:t>
      </w:r>
      <w:r w:rsidRPr="00CF39F2">
        <w:rPr>
          <w:rFonts w:cs="Arial"/>
          <w:spacing w:val="-2"/>
          <w:w w:val="90"/>
        </w:rPr>
        <w:t>F</w:t>
      </w:r>
      <w:r w:rsidRPr="00CF39F2">
        <w:rPr>
          <w:rFonts w:cs="Arial"/>
          <w:spacing w:val="-1"/>
          <w:w w:val="90"/>
        </w:rPr>
        <w:t>orecast</w:t>
      </w:r>
      <w:r w:rsidRPr="00CF39F2">
        <w:rPr>
          <w:rFonts w:cs="Arial"/>
          <w:spacing w:val="-2"/>
          <w:w w:val="90"/>
        </w:rPr>
        <w:t>i</w:t>
      </w:r>
      <w:r w:rsidRPr="00CF39F2">
        <w:rPr>
          <w:rFonts w:cs="Arial"/>
          <w:spacing w:val="-1"/>
          <w:w w:val="90"/>
        </w:rPr>
        <w:t>ng</w:t>
      </w:r>
      <w:r w:rsidRPr="00CF39F2">
        <w:rPr>
          <w:rFonts w:cs="Arial"/>
          <w:spacing w:val="12"/>
          <w:w w:val="90"/>
        </w:rPr>
        <w:t xml:space="preserve"> </w:t>
      </w:r>
      <w:r w:rsidRPr="00CF39F2">
        <w:rPr>
          <w:rFonts w:cs="Arial"/>
          <w:spacing w:val="-2"/>
          <w:w w:val="90"/>
        </w:rPr>
        <w:t>such</w:t>
      </w:r>
      <w:r w:rsidRPr="00CF39F2">
        <w:rPr>
          <w:rFonts w:cs="Arial"/>
          <w:spacing w:val="11"/>
          <w:w w:val="90"/>
        </w:rPr>
        <w:t xml:space="preserve"> </w:t>
      </w:r>
      <w:r w:rsidRPr="00CF39F2">
        <w:rPr>
          <w:rFonts w:cs="Arial"/>
          <w:spacing w:val="-2"/>
          <w:w w:val="90"/>
        </w:rPr>
        <w:t>revenue</w:t>
      </w:r>
      <w:r w:rsidRPr="00CF39F2">
        <w:rPr>
          <w:rFonts w:cs="Arial"/>
          <w:spacing w:val="12"/>
          <w:w w:val="90"/>
        </w:rPr>
        <w:t xml:space="preserve"> </w:t>
      </w:r>
      <w:r w:rsidRPr="00CF39F2">
        <w:rPr>
          <w:rFonts w:cs="Arial"/>
          <w:spacing w:val="-3"/>
          <w:w w:val="90"/>
        </w:rPr>
        <w:t>i</w:t>
      </w:r>
      <w:r w:rsidRPr="00CF39F2">
        <w:rPr>
          <w:rFonts w:cs="Arial"/>
          <w:spacing w:val="-2"/>
          <w:w w:val="90"/>
        </w:rPr>
        <w:t>nvo</w:t>
      </w:r>
      <w:r w:rsidRPr="00CF39F2">
        <w:rPr>
          <w:rFonts w:cs="Arial"/>
          <w:spacing w:val="-3"/>
          <w:w w:val="90"/>
        </w:rPr>
        <w:t>l</w:t>
      </w:r>
      <w:r w:rsidRPr="00CF39F2">
        <w:rPr>
          <w:rFonts w:cs="Arial"/>
          <w:spacing w:val="-2"/>
          <w:w w:val="90"/>
        </w:rPr>
        <w:t>ves</w:t>
      </w:r>
      <w:r w:rsidRPr="00CF39F2">
        <w:rPr>
          <w:rFonts w:cs="Arial"/>
          <w:spacing w:val="12"/>
          <w:w w:val="90"/>
        </w:rPr>
        <w:t xml:space="preserve"> </w:t>
      </w:r>
      <w:r w:rsidRPr="00CF39F2">
        <w:rPr>
          <w:rFonts w:cs="Arial"/>
          <w:spacing w:val="-2"/>
          <w:w w:val="90"/>
        </w:rPr>
        <w:t>j</w:t>
      </w:r>
      <w:r w:rsidRPr="00CF39F2">
        <w:rPr>
          <w:rFonts w:cs="Arial"/>
          <w:spacing w:val="-1"/>
          <w:w w:val="90"/>
        </w:rPr>
        <w:t>udgments</w:t>
      </w:r>
      <w:r w:rsidRPr="00CF39F2">
        <w:rPr>
          <w:rFonts w:cs="Arial"/>
          <w:spacing w:val="11"/>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assumpt</w:t>
      </w:r>
      <w:r w:rsidRPr="00CF39F2">
        <w:rPr>
          <w:rFonts w:cs="Arial"/>
          <w:spacing w:val="-2"/>
          <w:w w:val="90"/>
        </w:rPr>
        <w:t>i</w:t>
      </w:r>
      <w:r w:rsidRPr="00CF39F2">
        <w:rPr>
          <w:rFonts w:cs="Arial"/>
          <w:spacing w:val="-1"/>
          <w:w w:val="90"/>
        </w:rPr>
        <w:t>ons</w:t>
      </w:r>
      <w:r w:rsidRPr="00CF39F2">
        <w:rPr>
          <w:rFonts w:cs="Arial"/>
          <w:spacing w:val="27"/>
          <w:w w:val="90"/>
        </w:rPr>
        <w:t xml:space="preserve"> </w:t>
      </w:r>
      <w:r w:rsidRPr="00CF39F2">
        <w:rPr>
          <w:rFonts w:cs="Arial"/>
          <w:spacing w:val="-1"/>
          <w:w w:val="90"/>
        </w:rPr>
        <w:t>be</w:t>
      </w:r>
      <w:r w:rsidRPr="00CF39F2">
        <w:rPr>
          <w:rFonts w:cs="Arial"/>
          <w:spacing w:val="-2"/>
          <w:w w:val="90"/>
        </w:rPr>
        <w:t>i</w:t>
      </w:r>
      <w:r w:rsidRPr="00CF39F2">
        <w:rPr>
          <w:rFonts w:cs="Arial"/>
          <w:spacing w:val="-1"/>
          <w:w w:val="90"/>
        </w:rPr>
        <w:t>ng</w:t>
      </w:r>
      <w:r w:rsidRPr="00CF39F2">
        <w:rPr>
          <w:rFonts w:cs="Arial"/>
          <w:spacing w:val="11"/>
          <w:w w:val="90"/>
        </w:rPr>
        <w:t xml:space="preserve"> </w:t>
      </w:r>
      <w:r w:rsidRPr="00CF39F2">
        <w:rPr>
          <w:rFonts w:cs="Arial"/>
          <w:spacing w:val="-1"/>
          <w:w w:val="90"/>
        </w:rPr>
        <w:t>made</w:t>
      </w:r>
      <w:r w:rsidRPr="00CF39F2">
        <w:rPr>
          <w:rFonts w:cs="Arial"/>
          <w:spacing w:val="12"/>
          <w:w w:val="90"/>
        </w:rPr>
        <w:t xml:space="preserve"> </w:t>
      </w:r>
      <w:r w:rsidRPr="00CF39F2">
        <w:rPr>
          <w:rFonts w:cs="Arial"/>
          <w:spacing w:val="-1"/>
          <w:w w:val="90"/>
        </w:rPr>
        <w:t>about</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w w:val="90"/>
        </w:rPr>
        <w:t>performance</w:t>
      </w:r>
      <w:r w:rsidRPr="00CF39F2">
        <w:rPr>
          <w:rFonts w:cs="Arial"/>
          <w:spacing w:val="12"/>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var</w:t>
      </w:r>
      <w:r w:rsidRPr="00CF39F2">
        <w:rPr>
          <w:rFonts w:cs="Arial"/>
          <w:spacing w:val="-2"/>
          <w:w w:val="90"/>
        </w:rPr>
        <w:t>i</w:t>
      </w:r>
      <w:r w:rsidRPr="00CF39F2">
        <w:rPr>
          <w:rFonts w:cs="Arial"/>
          <w:spacing w:val="-1"/>
          <w:w w:val="90"/>
        </w:rPr>
        <w:t>ous</w:t>
      </w:r>
      <w:r w:rsidRPr="00CF39F2">
        <w:rPr>
          <w:rFonts w:cs="Arial"/>
          <w:spacing w:val="12"/>
          <w:w w:val="90"/>
        </w:rPr>
        <w:t xml:space="preserve"> </w:t>
      </w:r>
      <w:r w:rsidRPr="00CF39F2">
        <w:rPr>
          <w:rFonts w:cs="Arial"/>
          <w:spacing w:val="-1"/>
          <w:w w:val="90"/>
        </w:rPr>
        <w:t>econom</w:t>
      </w:r>
      <w:r w:rsidRPr="00CF39F2">
        <w:rPr>
          <w:rFonts w:cs="Arial"/>
          <w:spacing w:val="-2"/>
          <w:w w:val="90"/>
        </w:rPr>
        <w:t>i</w:t>
      </w:r>
      <w:r w:rsidRPr="00CF39F2">
        <w:rPr>
          <w:rFonts w:cs="Arial"/>
          <w:spacing w:val="-1"/>
          <w:w w:val="90"/>
        </w:rPr>
        <w:t>c</w:t>
      </w:r>
      <w:r w:rsidRPr="00CF39F2">
        <w:rPr>
          <w:rFonts w:cs="Arial"/>
          <w:spacing w:val="12"/>
          <w:w w:val="90"/>
        </w:rPr>
        <w:t xml:space="preserve"> </w:t>
      </w:r>
      <w:r w:rsidRPr="00CF39F2">
        <w:rPr>
          <w:rFonts w:cs="Arial"/>
          <w:spacing w:val="-1"/>
          <w:w w:val="90"/>
        </w:rPr>
        <w:t>factors</w:t>
      </w:r>
      <w:r w:rsidRPr="00CF39F2">
        <w:rPr>
          <w:rFonts w:cs="Arial"/>
          <w:spacing w:val="12"/>
          <w:w w:val="90"/>
        </w:rPr>
        <w:t xml:space="preserve"> </w:t>
      </w:r>
      <w:r w:rsidRPr="00CF39F2">
        <w:rPr>
          <w:rFonts w:cs="Arial"/>
          <w:spacing w:val="-1"/>
          <w:w w:val="90"/>
        </w:rPr>
        <w:t>and</w:t>
      </w:r>
      <w:r w:rsidRPr="00CF39F2">
        <w:rPr>
          <w:rFonts w:cs="Arial"/>
          <w:spacing w:val="39"/>
          <w:w w:val="98"/>
        </w:rPr>
        <w:t xml:space="preserve"> </w:t>
      </w:r>
      <w:r w:rsidRPr="00CF39F2">
        <w:rPr>
          <w:rFonts w:cs="Arial"/>
          <w:spacing w:val="-2"/>
          <w:w w:val="90"/>
        </w:rPr>
        <w:t>i</w:t>
      </w:r>
      <w:r w:rsidRPr="00CF39F2">
        <w:rPr>
          <w:rFonts w:cs="Arial"/>
          <w:spacing w:val="-1"/>
          <w:w w:val="90"/>
        </w:rPr>
        <w:t>nd</w:t>
      </w:r>
      <w:r w:rsidRPr="00CF39F2">
        <w:rPr>
          <w:rFonts w:cs="Arial"/>
          <w:spacing w:val="-2"/>
          <w:w w:val="90"/>
        </w:rPr>
        <w:t>i</w:t>
      </w:r>
      <w:r w:rsidRPr="00CF39F2">
        <w:rPr>
          <w:rFonts w:cs="Arial"/>
          <w:spacing w:val="-1"/>
          <w:w w:val="90"/>
        </w:rPr>
        <w:t>cators</w:t>
      </w:r>
      <w:r w:rsidRPr="00CF39F2">
        <w:rPr>
          <w:rFonts w:cs="Arial"/>
          <w:spacing w:val="8"/>
          <w:w w:val="90"/>
        </w:rPr>
        <w:t xml:space="preserve"> </w:t>
      </w:r>
      <w:r w:rsidRPr="00CF39F2">
        <w:rPr>
          <w:rFonts w:cs="Arial"/>
          <w:spacing w:val="-1"/>
          <w:w w:val="90"/>
        </w:rPr>
        <w:t>that</w:t>
      </w:r>
      <w:r w:rsidRPr="00CF39F2">
        <w:rPr>
          <w:rFonts w:cs="Arial"/>
          <w:spacing w:val="9"/>
          <w:w w:val="90"/>
        </w:rPr>
        <w:t xml:space="preserve"> </w:t>
      </w:r>
      <w:r w:rsidRPr="00CF39F2">
        <w:rPr>
          <w:rFonts w:cs="Arial"/>
          <w:spacing w:val="-3"/>
          <w:w w:val="90"/>
        </w:rPr>
        <w:t>i</w:t>
      </w:r>
      <w:r w:rsidRPr="00CF39F2">
        <w:rPr>
          <w:rFonts w:cs="Arial"/>
          <w:spacing w:val="-2"/>
          <w:w w:val="90"/>
        </w:rPr>
        <w:t>mpact</w:t>
      </w:r>
      <w:r w:rsidRPr="00CF39F2">
        <w:rPr>
          <w:rFonts w:cs="Arial"/>
          <w:spacing w:val="8"/>
          <w:w w:val="90"/>
        </w:rPr>
        <w:t xml:space="preserve"> </w:t>
      </w:r>
      <w:r w:rsidRPr="00CF39F2">
        <w:rPr>
          <w:rFonts w:cs="Arial"/>
          <w:spacing w:val="-1"/>
          <w:w w:val="90"/>
        </w:rPr>
        <w:t>d</w:t>
      </w:r>
      <w:r w:rsidRPr="00CF39F2">
        <w:rPr>
          <w:rFonts w:cs="Arial"/>
          <w:spacing w:val="-2"/>
          <w:w w:val="90"/>
        </w:rPr>
        <w:t>i</w:t>
      </w:r>
      <w:r w:rsidRPr="00CF39F2">
        <w:rPr>
          <w:rFonts w:cs="Arial"/>
          <w:spacing w:val="-1"/>
          <w:w w:val="90"/>
        </w:rPr>
        <w:t>rectly</w:t>
      </w:r>
      <w:r w:rsidRPr="00CF39F2">
        <w:rPr>
          <w:rFonts w:cs="Arial"/>
          <w:spacing w:val="9"/>
          <w:w w:val="90"/>
        </w:rPr>
        <w:t xml:space="preserve"> </w:t>
      </w:r>
      <w:r w:rsidRPr="00CF39F2">
        <w:rPr>
          <w:rFonts w:cs="Arial"/>
          <w:spacing w:val="-1"/>
          <w:w w:val="90"/>
        </w:rPr>
        <w:t>on</w:t>
      </w:r>
      <w:r w:rsidRPr="00CF39F2">
        <w:rPr>
          <w:rFonts w:cs="Arial"/>
          <w:spacing w:val="8"/>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9"/>
          <w:w w:val="90"/>
        </w:rPr>
        <w:t xml:space="preserve"> </w:t>
      </w:r>
      <w:r w:rsidRPr="00CF39F2">
        <w:rPr>
          <w:rFonts w:cs="Arial"/>
          <w:w w:val="90"/>
        </w:rPr>
        <w:t>taxes</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roya</w:t>
      </w:r>
      <w:r w:rsidRPr="00CF39F2">
        <w:rPr>
          <w:rFonts w:cs="Arial"/>
          <w:spacing w:val="-2"/>
          <w:w w:val="90"/>
        </w:rPr>
        <w:t>l</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8"/>
          <w:w w:val="90"/>
        </w:rPr>
        <w:t xml:space="preserve"> </w:t>
      </w:r>
      <w:r w:rsidRPr="00CF39F2">
        <w:rPr>
          <w:rFonts w:cs="Arial"/>
          <w:spacing w:val="-2"/>
          <w:w w:val="90"/>
        </w:rPr>
        <w:t>such</w:t>
      </w:r>
      <w:r w:rsidRPr="00CF39F2">
        <w:rPr>
          <w:rFonts w:cs="Arial"/>
          <w:spacing w:val="9"/>
          <w:w w:val="90"/>
        </w:rPr>
        <w:t xml:space="preserve"> </w:t>
      </w:r>
      <w:r w:rsidRPr="00CF39F2">
        <w:rPr>
          <w:rFonts w:cs="Arial"/>
          <w:spacing w:val="-1"/>
          <w:w w:val="90"/>
        </w:rPr>
        <w:t>as</w:t>
      </w:r>
      <w:r w:rsidRPr="00CF39F2">
        <w:rPr>
          <w:rFonts w:cs="Arial"/>
          <w:spacing w:val="35"/>
          <w:w w:val="90"/>
        </w:rPr>
        <w:t xml:space="preserve"> </w:t>
      </w:r>
      <w:r w:rsidRPr="00CF39F2">
        <w:rPr>
          <w:rFonts w:cs="Arial"/>
          <w:w w:val="90"/>
        </w:rPr>
        <w:t>growth</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10"/>
          <w:w w:val="90"/>
        </w:rPr>
        <w:t xml:space="preserve"> </w:t>
      </w:r>
      <w:r w:rsidRPr="00CF39F2">
        <w:rPr>
          <w:rFonts w:cs="Arial"/>
          <w:spacing w:val="-1"/>
          <w:w w:val="90"/>
        </w:rPr>
        <w:t>wages,</w:t>
      </w:r>
      <w:r w:rsidRPr="00CF39F2">
        <w:rPr>
          <w:rFonts w:cs="Arial"/>
          <w:spacing w:val="10"/>
          <w:w w:val="90"/>
        </w:rPr>
        <w:t xml:space="preserve"> </w:t>
      </w:r>
      <w:r w:rsidRPr="00CF39F2">
        <w:rPr>
          <w:rFonts w:cs="Arial"/>
          <w:spacing w:val="-1"/>
          <w:w w:val="90"/>
        </w:rPr>
        <w:t>emp</w:t>
      </w:r>
      <w:r w:rsidRPr="00CF39F2">
        <w:rPr>
          <w:rFonts w:cs="Arial"/>
          <w:spacing w:val="-2"/>
          <w:w w:val="90"/>
        </w:rPr>
        <w:t>l</w:t>
      </w:r>
      <w:r w:rsidRPr="00CF39F2">
        <w:rPr>
          <w:rFonts w:cs="Arial"/>
          <w:spacing w:val="-1"/>
          <w:w w:val="90"/>
        </w:rPr>
        <w:t>oyment,</w:t>
      </w:r>
      <w:r w:rsidRPr="00CF39F2">
        <w:rPr>
          <w:rFonts w:cs="Arial"/>
          <w:spacing w:val="10"/>
          <w:w w:val="90"/>
        </w:rPr>
        <w:t xml:space="preserve"> </w:t>
      </w:r>
      <w:r w:rsidRPr="00CF39F2">
        <w:rPr>
          <w:rFonts w:cs="Arial"/>
          <w:spacing w:val="-2"/>
          <w:w w:val="90"/>
        </w:rPr>
        <w:t>average</w:t>
      </w:r>
      <w:r w:rsidRPr="00CF39F2">
        <w:rPr>
          <w:rFonts w:cs="Arial"/>
          <w:spacing w:val="10"/>
          <w:w w:val="90"/>
        </w:rPr>
        <w:t xml:space="preserve"> </w:t>
      </w:r>
      <w:r w:rsidRPr="00CF39F2">
        <w:rPr>
          <w:rFonts w:cs="Arial"/>
          <w:spacing w:val="-1"/>
          <w:w w:val="90"/>
        </w:rPr>
        <w:t>hours</w:t>
      </w:r>
      <w:r w:rsidRPr="00CF39F2">
        <w:rPr>
          <w:rFonts w:cs="Arial"/>
          <w:spacing w:val="10"/>
          <w:w w:val="90"/>
        </w:rPr>
        <w:t xml:space="preserve"> </w:t>
      </w:r>
      <w:r w:rsidRPr="00CF39F2">
        <w:rPr>
          <w:rFonts w:cs="Arial"/>
          <w:spacing w:val="-1"/>
          <w:w w:val="90"/>
        </w:rPr>
        <w:t>worked,</w:t>
      </w:r>
      <w:r w:rsidRPr="00CF39F2">
        <w:rPr>
          <w:rFonts w:cs="Arial"/>
          <w:spacing w:val="10"/>
          <w:w w:val="90"/>
        </w:rPr>
        <w:t xml:space="preserve"> </w:t>
      </w:r>
      <w:r w:rsidRPr="00CF39F2">
        <w:rPr>
          <w:rFonts w:cs="Arial"/>
          <w:w w:val="90"/>
        </w:rPr>
        <w:t>prices,</w:t>
      </w:r>
      <w:r w:rsidRPr="00CF39F2">
        <w:rPr>
          <w:rFonts w:cs="Arial"/>
          <w:spacing w:val="10"/>
          <w:w w:val="90"/>
        </w:rPr>
        <w:t xml:space="preserve"> </w:t>
      </w:r>
      <w:r w:rsidRPr="00CF39F2">
        <w:rPr>
          <w:rFonts w:cs="Arial"/>
          <w:spacing w:val="-1"/>
          <w:w w:val="90"/>
        </w:rPr>
        <w:t>market</w:t>
      </w:r>
      <w:r w:rsidRPr="00CF39F2">
        <w:rPr>
          <w:rFonts w:cs="Arial"/>
          <w:spacing w:val="10"/>
          <w:w w:val="90"/>
        </w:rPr>
        <w:t xml:space="preserve"> </w:t>
      </w:r>
      <w:r w:rsidRPr="00CF39F2">
        <w:rPr>
          <w:rFonts w:cs="Arial"/>
          <w:w w:val="90"/>
        </w:rPr>
        <w:t>activity</w:t>
      </w:r>
      <w:r w:rsidRPr="00CF39F2">
        <w:rPr>
          <w:rFonts w:cs="Arial"/>
          <w:spacing w:val="33"/>
          <w:w w:val="90"/>
        </w:rPr>
        <w:t xml:space="preserve"> </w:t>
      </w:r>
      <w:r w:rsidRPr="00CF39F2">
        <w:rPr>
          <w:rFonts w:cs="Arial"/>
          <w:spacing w:val="-1"/>
          <w:w w:val="90"/>
        </w:rPr>
        <w:t>and</w:t>
      </w:r>
      <w:r w:rsidRPr="00CF39F2">
        <w:rPr>
          <w:rFonts w:cs="Arial"/>
          <w:spacing w:val="17"/>
          <w:w w:val="90"/>
        </w:rPr>
        <w:t xml:space="preserve"> </w:t>
      </w:r>
      <w:r w:rsidRPr="00CF39F2">
        <w:rPr>
          <w:rFonts w:cs="Arial"/>
          <w:spacing w:val="-2"/>
          <w:w w:val="90"/>
        </w:rPr>
        <w:t>exchange</w:t>
      </w:r>
      <w:r w:rsidRPr="00CF39F2">
        <w:rPr>
          <w:rFonts w:cs="Arial"/>
          <w:spacing w:val="17"/>
          <w:w w:val="90"/>
        </w:rPr>
        <w:t xml:space="preserve"> </w:t>
      </w:r>
      <w:r w:rsidRPr="00CF39F2">
        <w:rPr>
          <w:rFonts w:cs="Arial"/>
          <w:spacing w:val="-1"/>
          <w:w w:val="90"/>
        </w:rPr>
        <w:t>rates.</w:t>
      </w:r>
    </w:p>
    <w:p w:rsidR="004D06C0" w:rsidRPr="00CF39F2" w:rsidRDefault="00EA2DC5" w:rsidP="00665900">
      <w:pPr>
        <w:pStyle w:val="BodyText"/>
        <w:spacing w:before="113" w:line="289" w:lineRule="auto"/>
        <w:ind w:left="2571" w:right="281"/>
        <w:rPr>
          <w:rFonts w:eastAsia="Microsoft Sans Serif" w:cs="Arial"/>
        </w:rPr>
        <w:sectPr w:rsidR="004D06C0" w:rsidRPr="00CF39F2">
          <w:pgSz w:w="11906" w:h="16840"/>
          <w:pgMar w:top="720" w:right="740" w:bottom="660" w:left="1680" w:header="534" w:footer="463" w:gutter="0"/>
          <w:cols w:space="720"/>
        </w:sectPr>
      </w:pPr>
      <w:r w:rsidRPr="00CF39F2">
        <w:rPr>
          <w:rFonts w:cs="Arial"/>
          <w:spacing w:val="-1"/>
          <w:w w:val="90"/>
        </w:rPr>
        <w:t>It</w:t>
      </w:r>
      <w:r w:rsidRPr="00CF39F2">
        <w:rPr>
          <w:rFonts w:cs="Arial"/>
          <w:spacing w:val="10"/>
          <w:w w:val="90"/>
        </w:rPr>
        <w:t xml:space="preserve"> </w:t>
      </w:r>
      <w:r w:rsidRPr="00CF39F2">
        <w:rPr>
          <w:rFonts w:cs="Arial"/>
          <w:spacing w:val="-2"/>
          <w:w w:val="90"/>
        </w:rPr>
        <w:t>i</w:t>
      </w:r>
      <w:r w:rsidRPr="00CF39F2">
        <w:rPr>
          <w:rFonts w:cs="Arial"/>
          <w:spacing w:val="-1"/>
          <w:w w:val="90"/>
        </w:rPr>
        <w:t>s</w:t>
      </w:r>
      <w:r w:rsidRPr="00CF39F2">
        <w:rPr>
          <w:rFonts w:cs="Arial"/>
          <w:spacing w:val="10"/>
          <w:w w:val="90"/>
        </w:rPr>
        <w:t xml:space="preserve"> </w:t>
      </w:r>
      <w:r w:rsidRPr="00CF39F2">
        <w:rPr>
          <w:rFonts w:cs="Arial"/>
          <w:w w:val="90"/>
        </w:rPr>
        <w:t>difficult</w:t>
      </w:r>
      <w:r w:rsidRPr="00CF39F2">
        <w:rPr>
          <w:rFonts w:cs="Arial"/>
          <w:spacing w:val="11"/>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accurately</w:t>
      </w:r>
      <w:r w:rsidRPr="00CF39F2">
        <w:rPr>
          <w:rFonts w:cs="Arial"/>
          <w:spacing w:val="11"/>
          <w:w w:val="90"/>
        </w:rPr>
        <w:t xml:space="preserve"> </w:t>
      </w:r>
      <w:r w:rsidRPr="00CF39F2">
        <w:rPr>
          <w:rFonts w:cs="Arial"/>
          <w:spacing w:val="-1"/>
          <w:w w:val="90"/>
        </w:rPr>
        <w:t>pred</w:t>
      </w:r>
      <w:r w:rsidRPr="00CF39F2">
        <w:rPr>
          <w:rFonts w:cs="Arial"/>
          <w:spacing w:val="-2"/>
          <w:w w:val="90"/>
        </w:rPr>
        <w:t>i</w:t>
      </w:r>
      <w:r w:rsidRPr="00CF39F2">
        <w:rPr>
          <w:rFonts w:cs="Arial"/>
          <w:spacing w:val="-1"/>
          <w:w w:val="90"/>
        </w:rPr>
        <w:t>ct</w:t>
      </w:r>
      <w:r w:rsidRPr="00CF39F2">
        <w:rPr>
          <w:rFonts w:cs="Arial"/>
          <w:spacing w:val="10"/>
          <w:w w:val="90"/>
        </w:rPr>
        <w:t xml:space="preserve"> </w:t>
      </w:r>
      <w:r w:rsidRPr="00CF39F2">
        <w:rPr>
          <w:rFonts w:cs="Arial"/>
          <w:spacing w:val="-2"/>
          <w:w w:val="90"/>
        </w:rPr>
        <w:t>revenue</w:t>
      </w:r>
      <w:r w:rsidRPr="00CF39F2">
        <w:rPr>
          <w:rFonts w:cs="Arial"/>
          <w:spacing w:val="10"/>
          <w:w w:val="90"/>
        </w:rPr>
        <w:t xml:space="preserve"> </w:t>
      </w:r>
      <w:r w:rsidRPr="00CF39F2">
        <w:rPr>
          <w:rFonts w:cs="Arial"/>
          <w:spacing w:val="-1"/>
          <w:w w:val="90"/>
        </w:rPr>
        <w:t>co</w:t>
      </w:r>
      <w:r w:rsidRPr="00CF39F2">
        <w:rPr>
          <w:rFonts w:cs="Arial"/>
          <w:spacing w:val="-2"/>
          <w:w w:val="90"/>
        </w:rPr>
        <w:t>ll</w:t>
      </w:r>
      <w:r w:rsidRPr="00CF39F2">
        <w:rPr>
          <w:rFonts w:cs="Arial"/>
          <w:spacing w:val="-1"/>
          <w:w w:val="90"/>
        </w:rPr>
        <w:t>ect</w:t>
      </w:r>
      <w:r w:rsidRPr="00CF39F2">
        <w:rPr>
          <w:rFonts w:cs="Arial"/>
          <w:spacing w:val="-2"/>
          <w:w w:val="90"/>
        </w:rPr>
        <w:t>i</w:t>
      </w:r>
      <w:r w:rsidRPr="00CF39F2">
        <w:rPr>
          <w:rFonts w:cs="Arial"/>
          <w:spacing w:val="-1"/>
          <w:w w:val="90"/>
        </w:rPr>
        <w:t>ons</w:t>
      </w:r>
      <w:r w:rsidRPr="00CF39F2">
        <w:rPr>
          <w:rFonts w:cs="Arial"/>
          <w:spacing w:val="11"/>
          <w:w w:val="90"/>
        </w:rPr>
        <w:t xml:space="preserve"> </w:t>
      </w:r>
      <w:r w:rsidRPr="00CF39F2">
        <w:rPr>
          <w:rFonts w:cs="Arial"/>
          <w:spacing w:val="-3"/>
          <w:w w:val="90"/>
        </w:rPr>
        <w:t>i</w:t>
      </w:r>
      <w:r w:rsidRPr="00CF39F2">
        <w:rPr>
          <w:rFonts w:cs="Arial"/>
          <w:spacing w:val="-2"/>
          <w:w w:val="90"/>
        </w:rPr>
        <w:t>nto</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future,</w:t>
      </w:r>
      <w:r w:rsidRPr="00CF39F2">
        <w:rPr>
          <w:rFonts w:cs="Arial"/>
          <w:spacing w:val="27"/>
          <w:w w:val="90"/>
        </w:rPr>
        <w:t xml:space="preserve"> </w:t>
      </w:r>
      <w:r w:rsidRPr="00CF39F2">
        <w:rPr>
          <w:rFonts w:cs="Arial"/>
          <w:w w:val="90"/>
        </w:rPr>
        <w:t>particularly</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l</w:t>
      </w:r>
      <w:r w:rsidRPr="00CF39F2">
        <w:rPr>
          <w:rFonts w:cs="Arial"/>
          <w:spacing w:val="-2"/>
          <w:w w:val="90"/>
        </w:rPr>
        <w:t>ater</w:t>
      </w:r>
      <w:r w:rsidRPr="00CF39F2">
        <w:rPr>
          <w:rFonts w:cs="Arial"/>
          <w:spacing w:val="5"/>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most</w:t>
      </w:r>
      <w:r w:rsidRPr="00CF39F2">
        <w:rPr>
          <w:rFonts w:cs="Arial"/>
          <w:spacing w:val="4"/>
          <w:w w:val="90"/>
        </w:rPr>
        <w:t xml:space="preserve"> </w:t>
      </w:r>
      <w:r w:rsidRPr="00CF39F2">
        <w:rPr>
          <w:rFonts w:cs="Arial"/>
          <w:w w:val="90"/>
        </w:rPr>
        <w:t>difficult</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40" w:bottom="660" w:left="740" w:header="534" w:footer="463" w:gutter="0"/>
          <w:cols w:space="720"/>
        </w:sectPr>
      </w:pPr>
    </w:p>
    <w:p w:rsidR="004D06C0" w:rsidRPr="00CF39F2" w:rsidRDefault="004D06C0">
      <w:pPr>
        <w:spacing w:before="7" w:line="270" w:lineRule="exact"/>
        <w:rPr>
          <w:rFonts w:ascii="Arial" w:hAnsi="Arial" w:cs="Arial"/>
          <w:sz w:val="27"/>
          <w:szCs w:val="27"/>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pStyle w:val="Heading4"/>
        <w:ind w:left="936"/>
        <w:rPr>
          <w:rFonts w:eastAsia="Microsoft Sans Serif" w:cs="Arial"/>
        </w:rPr>
      </w:pPr>
      <w:r w:rsidRPr="00CF39F2">
        <w:rPr>
          <w:rFonts w:cs="Arial"/>
          <w:color w:val="D35E13"/>
          <w:w w:val="90"/>
        </w:rPr>
        <w:t>Expenses</w:t>
      </w:r>
      <w:r w:rsidRPr="00CF39F2">
        <w:rPr>
          <w:rFonts w:cs="Arial"/>
          <w:color w:val="D35E13"/>
          <w:spacing w:val="-1"/>
          <w:w w:val="90"/>
        </w:rPr>
        <w:t xml:space="preserve"> </w:t>
      </w:r>
      <w:r w:rsidRPr="00CF39F2">
        <w:rPr>
          <w:rFonts w:cs="Arial"/>
          <w:color w:val="D35E13"/>
          <w:w w:val="90"/>
        </w:rPr>
        <w:t>and</w:t>
      </w:r>
    </w:p>
    <w:p w:rsidR="004D06C0" w:rsidRPr="00CF39F2" w:rsidRDefault="00EA2DC5">
      <w:pPr>
        <w:spacing w:before="60"/>
        <w:ind w:left="1486"/>
        <w:rPr>
          <w:rFonts w:ascii="Arial" w:eastAsia="Microsoft Sans Serif" w:hAnsi="Arial" w:cs="Arial"/>
          <w:sz w:val="30"/>
          <w:szCs w:val="30"/>
        </w:rPr>
      </w:pPr>
      <w:r w:rsidRPr="00CF39F2">
        <w:rPr>
          <w:rFonts w:ascii="Arial" w:hAnsi="Arial" w:cs="Arial"/>
          <w:color w:val="D35E13"/>
          <w:spacing w:val="-3"/>
          <w:w w:val="85"/>
          <w:sz w:val="30"/>
        </w:rPr>
        <w:t>P</w:t>
      </w:r>
      <w:r w:rsidRPr="00CF39F2">
        <w:rPr>
          <w:rFonts w:ascii="Arial" w:hAnsi="Arial" w:cs="Arial"/>
          <w:color w:val="D35E13"/>
          <w:spacing w:val="-2"/>
          <w:w w:val="85"/>
          <w:sz w:val="30"/>
        </w:rPr>
        <w:t>ayments</w:t>
      </w:r>
    </w:p>
    <w:p w:rsidR="004D06C0" w:rsidRPr="00CF39F2" w:rsidRDefault="00EA2DC5">
      <w:pPr>
        <w:pStyle w:val="BodyText"/>
        <w:spacing w:before="75" w:line="289" w:lineRule="auto"/>
        <w:ind w:left="243" w:right="893"/>
        <w:jc w:val="both"/>
        <w:rPr>
          <w:rFonts w:eastAsia="Microsoft Sans Serif" w:cs="Arial"/>
        </w:rPr>
      </w:pPr>
      <w:r w:rsidRPr="00CF39F2">
        <w:rPr>
          <w:rFonts w:cs="Arial"/>
          <w:w w:val="90"/>
        </w:rPr>
        <w:br w:type="column"/>
      </w:r>
      <w:r w:rsidRPr="00CF39F2">
        <w:rPr>
          <w:rFonts w:cs="Arial"/>
          <w:spacing w:val="-1"/>
          <w:w w:val="90"/>
        </w:rPr>
        <w:lastRenderedPageBreak/>
        <w:t>source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forecast</w:t>
      </w:r>
      <w:r w:rsidRPr="00CF39F2">
        <w:rPr>
          <w:rFonts w:cs="Arial"/>
          <w:spacing w:val="6"/>
          <w:w w:val="90"/>
        </w:rPr>
        <w:t xml:space="preserve"> </w:t>
      </w:r>
      <w:r w:rsidRPr="00CF39F2">
        <w:rPr>
          <w:rFonts w:cs="Arial"/>
          <w:spacing w:val="-2"/>
          <w:w w:val="90"/>
        </w:rPr>
        <w:t>i</w:t>
      </w:r>
      <w:r w:rsidRPr="00CF39F2">
        <w:rPr>
          <w:rFonts w:cs="Arial"/>
          <w:spacing w:val="-1"/>
          <w:w w:val="90"/>
        </w:rPr>
        <w:t>s</w:t>
      </w:r>
      <w:r w:rsidRPr="00CF39F2">
        <w:rPr>
          <w:rFonts w:cs="Arial"/>
          <w:spacing w:val="5"/>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6"/>
          <w:w w:val="90"/>
        </w:rPr>
        <w:t xml:space="preserve"> </w:t>
      </w:r>
      <w:r w:rsidRPr="00CF39F2">
        <w:rPr>
          <w:rFonts w:cs="Arial"/>
          <w:spacing w:val="-1"/>
          <w:w w:val="90"/>
        </w:rPr>
        <w:t>roya</w:t>
      </w:r>
      <w:r w:rsidRPr="00CF39F2">
        <w:rPr>
          <w:rFonts w:cs="Arial"/>
          <w:spacing w:val="-2"/>
          <w:w w:val="90"/>
        </w:rPr>
        <w:t>l</w:t>
      </w:r>
      <w:r w:rsidRPr="00CF39F2">
        <w:rPr>
          <w:rFonts w:cs="Arial"/>
          <w:spacing w:val="-1"/>
          <w:w w:val="90"/>
        </w:rPr>
        <w:t>ty</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because</w:t>
      </w:r>
      <w:r w:rsidRPr="00CF39F2">
        <w:rPr>
          <w:rFonts w:cs="Arial"/>
          <w:spacing w:val="6"/>
          <w:w w:val="90"/>
        </w:rPr>
        <w:t xml:space="preserve"> </w:t>
      </w:r>
      <w:r w:rsidRPr="00CF39F2">
        <w:rPr>
          <w:rFonts w:cs="Arial"/>
          <w:spacing w:val="-2"/>
          <w:w w:val="90"/>
        </w:rPr>
        <w:t>i</w:t>
      </w:r>
      <w:r w:rsidRPr="00CF39F2">
        <w:rPr>
          <w:rFonts w:cs="Arial"/>
          <w:spacing w:val="-1"/>
          <w:w w:val="90"/>
        </w:rPr>
        <w:t>t</w:t>
      </w:r>
      <w:r w:rsidRPr="00CF39F2">
        <w:rPr>
          <w:rFonts w:cs="Arial"/>
          <w:spacing w:val="5"/>
          <w:w w:val="90"/>
        </w:rPr>
        <w:t xml:space="preserve"> </w:t>
      </w:r>
      <w:r w:rsidRPr="00CF39F2">
        <w:rPr>
          <w:rFonts w:cs="Arial"/>
          <w:spacing w:val="-2"/>
          <w:w w:val="90"/>
        </w:rPr>
        <w:t>i</w:t>
      </w:r>
      <w:r w:rsidRPr="00CF39F2">
        <w:rPr>
          <w:rFonts w:cs="Arial"/>
          <w:spacing w:val="-1"/>
          <w:w w:val="90"/>
        </w:rPr>
        <w:t>s</w:t>
      </w:r>
      <w:r w:rsidRPr="00CF39F2">
        <w:rPr>
          <w:rFonts w:cs="Arial"/>
          <w:spacing w:val="57"/>
          <w:w w:val="90"/>
        </w:rPr>
        <w:t xml:space="preserve"> </w:t>
      </w:r>
      <w:r w:rsidRPr="00CF39F2">
        <w:rPr>
          <w:rFonts w:cs="Arial"/>
          <w:spacing w:val="-2"/>
          <w:w w:val="90"/>
        </w:rPr>
        <w:t>i</w:t>
      </w:r>
      <w:r w:rsidRPr="00CF39F2">
        <w:rPr>
          <w:rFonts w:cs="Arial"/>
          <w:spacing w:val="-1"/>
          <w:w w:val="90"/>
        </w:rPr>
        <w:t>nfluenced</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2"/>
          <w:w w:val="90"/>
        </w:rPr>
        <w:t>number</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factors,</w:t>
      </w:r>
      <w:r w:rsidRPr="00CF39F2">
        <w:rPr>
          <w:rFonts w:cs="Arial"/>
          <w:spacing w:val="10"/>
          <w:w w:val="90"/>
        </w:rPr>
        <w:t xml:space="preserve"> </w:t>
      </w:r>
      <w:r w:rsidRPr="00CF39F2">
        <w:rPr>
          <w:rFonts w:cs="Arial"/>
          <w:spacing w:val="-1"/>
          <w:w w:val="90"/>
        </w:rPr>
        <w:t>but</w:t>
      </w:r>
      <w:r w:rsidRPr="00CF39F2">
        <w:rPr>
          <w:rFonts w:cs="Arial"/>
          <w:spacing w:val="10"/>
          <w:w w:val="90"/>
        </w:rPr>
        <w:t xml:space="preserve"> </w:t>
      </w:r>
      <w:r w:rsidRPr="00CF39F2">
        <w:rPr>
          <w:rFonts w:cs="Arial"/>
          <w:spacing w:val="-1"/>
          <w:w w:val="90"/>
        </w:rPr>
        <w:t>predom</w:t>
      </w:r>
      <w:r w:rsidRPr="00CF39F2">
        <w:rPr>
          <w:rFonts w:cs="Arial"/>
          <w:spacing w:val="-2"/>
          <w:w w:val="90"/>
        </w:rPr>
        <w:t>i</w:t>
      </w:r>
      <w:r w:rsidRPr="00CF39F2">
        <w:rPr>
          <w:rFonts w:cs="Arial"/>
          <w:spacing w:val="-1"/>
          <w:w w:val="90"/>
        </w:rPr>
        <w:t>nantly</w:t>
      </w:r>
      <w:r w:rsidRPr="00CF39F2">
        <w:rPr>
          <w:rFonts w:cs="Arial"/>
          <w:spacing w:val="10"/>
          <w:w w:val="90"/>
        </w:rPr>
        <w:t xml:space="preserve"> </w:t>
      </w:r>
      <w:r w:rsidRPr="00CF39F2">
        <w:rPr>
          <w:rFonts w:cs="Arial"/>
          <w:spacing w:val="-1"/>
          <w:w w:val="90"/>
        </w:rPr>
        <w:t>m</w:t>
      </w:r>
      <w:r w:rsidRPr="00CF39F2">
        <w:rPr>
          <w:rFonts w:cs="Arial"/>
          <w:spacing w:val="-2"/>
          <w:w w:val="90"/>
        </w:rPr>
        <w:t>i</w:t>
      </w:r>
      <w:r w:rsidRPr="00CF39F2">
        <w:rPr>
          <w:rFonts w:cs="Arial"/>
          <w:spacing w:val="-1"/>
          <w:w w:val="90"/>
        </w:rPr>
        <w:t>nera</w:t>
      </w:r>
      <w:r w:rsidRPr="00CF39F2">
        <w:rPr>
          <w:rFonts w:cs="Arial"/>
          <w:spacing w:val="-2"/>
          <w:w w:val="90"/>
        </w:rPr>
        <w:t>l</w:t>
      </w:r>
      <w:r w:rsidRPr="00CF39F2">
        <w:rPr>
          <w:rFonts w:cs="Arial"/>
          <w:spacing w:val="10"/>
          <w:w w:val="90"/>
        </w:rPr>
        <w:t xml:space="preserve"> </w:t>
      </w:r>
      <w:r w:rsidRPr="00CF39F2">
        <w:rPr>
          <w:rFonts w:cs="Arial"/>
          <w:spacing w:val="-1"/>
          <w:w w:val="90"/>
        </w:rPr>
        <w:t>pr</w:t>
      </w:r>
      <w:r w:rsidRPr="00CF39F2">
        <w:rPr>
          <w:rFonts w:cs="Arial"/>
          <w:spacing w:val="-2"/>
          <w:w w:val="90"/>
        </w:rPr>
        <w:t>i</w:t>
      </w:r>
      <w:r w:rsidRPr="00CF39F2">
        <w:rPr>
          <w:rFonts w:cs="Arial"/>
          <w:spacing w:val="-1"/>
          <w:w w:val="90"/>
        </w:rPr>
        <w:t>ce,</w:t>
      </w:r>
      <w:r w:rsidRPr="00CF39F2">
        <w:rPr>
          <w:rFonts w:cs="Arial"/>
          <w:spacing w:val="31"/>
          <w:w w:val="90"/>
        </w:rPr>
        <w:t xml:space="preserve"> </w:t>
      </w:r>
      <w:r w:rsidRPr="00CF39F2">
        <w:rPr>
          <w:rFonts w:cs="Arial"/>
          <w:spacing w:val="-1"/>
          <w:w w:val="90"/>
        </w:rPr>
        <w:t>product</w:t>
      </w:r>
      <w:r w:rsidRPr="00CF39F2">
        <w:rPr>
          <w:rFonts w:cs="Arial"/>
          <w:spacing w:val="-2"/>
          <w:w w:val="90"/>
        </w:rPr>
        <w:t>i</w:t>
      </w:r>
      <w:r w:rsidRPr="00CF39F2">
        <w:rPr>
          <w:rFonts w:cs="Arial"/>
          <w:spacing w:val="-1"/>
          <w:w w:val="90"/>
        </w:rPr>
        <w:t>on</w:t>
      </w:r>
      <w:r w:rsidRPr="00CF39F2">
        <w:rPr>
          <w:rFonts w:cs="Arial"/>
          <w:spacing w:val="17"/>
          <w:w w:val="90"/>
        </w:rPr>
        <w:t xml:space="preserve"> </w:t>
      </w:r>
      <w:r w:rsidRPr="00CF39F2">
        <w:rPr>
          <w:rFonts w:cs="Arial"/>
          <w:spacing w:val="-3"/>
          <w:w w:val="90"/>
        </w:rPr>
        <w:t>l</w:t>
      </w:r>
      <w:r w:rsidRPr="00CF39F2">
        <w:rPr>
          <w:rFonts w:cs="Arial"/>
          <w:spacing w:val="-2"/>
          <w:w w:val="90"/>
        </w:rPr>
        <w:t>evels</w:t>
      </w:r>
      <w:r w:rsidRPr="00CF39F2">
        <w:rPr>
          <w:rFonts w:cs="Arial"/>
          <w:spacing w:val="17"/>
          <w:w w:val="90"/>
        </w:rPr>
        <w:t xml:space="preserve"> </w:t>
      </w:r>
      <w:r w:rsidRPr="00CF39F2">
        <w:rPr>
          <w:rFonts w:cs="Arial"/>
          <w:spacing w:val="-1"/>
          <w:w w:val="90"/>
        </w:rPr>
        <w:t>and</w:t>
      </w:r>
      <w:r w:rsidRPr="00CF39F2">
        <w:rPr>
          <w:rFonts w:cs="Arial"/>
          <w:spacing w:val="17"/>
          <w:w w:val="90"/>
        </w:rPr>
        <w:t xml:space="preserve"> </w:t>
      </w:r>
      <w:r w:rsidRPr="00CF39F2">
        <w:rPr>
          <w:rFonts w:cs="Arial"/>
          <w:spacing w:val="-2"/>
          <w:w w:val="90"/>
        </w:rPr>
        <w:t>exchange</w:t>
      </w:r>
      <w:r w:rsidRPr="00CF39F2">
        <w:rPr>
          <w:rFonts w:cs="Arial"/>
          <w:spacing w:val="17"/>
          <w:w w:val="90"/>
        </w:rPr>
        <w:t xml:space="preserve"> </w:t>
      </w:r>
      <w:r w:rsidRPr="00CF39F2">
        <w:rPr>
          <w:rFonts w:cs="Arial"/>
          <w:spacing w:val="-1"/>
          <w:w w:val="90"/>
        </w:rPr>
        <w:t>rate</w:t>
      </w:r>
      <w:r w:rsidRPr="00CF39F2">
        <w:rPr>
          <w:rFonts w:cs="Arial"/>
          <w:spacing w:val="17"/>
          <w:w w:val="90"/>
        </w:rPr>
        <w:t xml:space="preserve"> </w:t>
      </w:r>
      <w:r w:rsidRPr="00CF39F2">
        <w:rPr>
          <w:rFonts w:cs="Arial"/>
          <w:spacing w:val="-1"/>
          <w:w w:val="90"/>
        </w:rPr>
        <w:t>cond</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ons.</w:t>
      </w:r>
    </w:p>
    <w:p w:rsidR="004D06C0" w:rsidRPr="00CF39F2" w:rsidRDefault="00EA2DC5">
      <w:pPr>
        <w:pStyle w:val="BodyText"/>
        <w:spacing w:before="113" w:line="289" w:lineRule="auto"/>
        <w:ind w:left="243" w:right="255"/>
        <w:rPr>
          <w:rFonts w:eastAsia="Microsoft Sans Serif" w:cs="Arial"/>
        </w:rPr>
      </w:pP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8"/>
          <w:w w:val="90"/>
        </w:rPr>
        <w:t xml:space="preserve"> </w:t>
      </w:r>
      <w:r w:rsidRPr="00CF39F2">
        <w:rPr>
          <w:rFonts w:cs="Arial"/>
          <w:spacing w:val="-2"/>
          <w:w w:val="90"/>
        </w:rPr>
        <w:t>revenue</w:t>
      </w:r>
      <w:r w:rsidRPr="00CF39F2">
        <w:rPr>
          <w:rFonts w:cs="Arial"/>
          <w:spacing w:val="8"/>
          <w:w w:val="90"/>
        </w:rPr>
        <w:t xml:space="preserve"> </w:t>
      </w:r>
      <w:r w:rsidRPr="00CF39F2">
        <w:rPr>
          <w:rFonts w:cs="Arial"/>
          <w:spacing w:val="-1"/>
          <w:w w:val="90"/>
        </w:rPr>
        <w:t>forecasts</w:t>
      </w:r>
      <w:r w:rsidRPr="00CF39F2">
        <w:rPr>
          <w:rFonts w:cs="Arial"/>
          <w:spacing w:val="8"/>
          <w:w w:val="90"/>
        </w:rPr>
        <w:t xml:space="preserve"> </w:t>
      </w:r>
      <w:r w:rsidRPr="00CF39F2">
        <w:rPr>
          <w:rFonts w:cs="Arial"/>
          <w:spacing w:val="-1"/>
          <w:w w:val="90"/>
        </w:rPr>
        <w:t>rely</w:t>
      </w:r>
      <w:r w:rsidRPr="00CF39F2">
        <w:rPr>
          <w:rFonts w:cs="Arial"/>
          <w:spacing w:val="8"/>
          <w:w w:val="90"/>
        </w:rPr>
        <w:t xml:space="preserve"> </w:t>
      </w:r>
      <w:r w:rsidRPr="00CF39F2">
        <w:rPr>
          <w:rFonts w:cs="Arial"/>
          <w:spacing w:val="-2"/>
          <w:w w:val="90"/>
        </w:rPr>
        <w:t>ma</w:t>
      </w:r>
      <w:r w:rsidRPr="00CF39F2">
        <w:rPr>
          <w:rFonts w:cs="Arial"/>
          <w:spacing w:val="-3"/>
          <w:w w:val="90"/>
        </w:rPr>
        <w:t>i</w:t>
      </w:r>
      <w:r w:rsidRPr="00CF39F2">
        <w:rPr>
          <w:rFonts w:cs="Arial"/>
          <w:spacing w:val="-2"/>
          <w:w w:val="90"/>
        </w:rPr>
        <w:t>nly</w:t>
      </w:r>
      <w:r w:rsidRPr="00CF39F2">
        <w:rPr>
          <w:rFonts w:cs="Arial"/>
          <w:spacing w:val="9"/>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adv</w:t>
      </w:r>
      <w:r w:rsidRPr="00CF39F2">
        <w:rPr>
          <w:rFonts w:cs="Arial"/>
          <w:spacing w:val="-2"/>
          <w:w w:val="90"/>
        </w:rPr>
        <w:t>i</w:t>
      </w:r>
      <w:r w:rsidRPr="00CF39F2">
        <w:rPr>
          <w:rFonts w:cs="Arial"/>
          <w:spacing w:val="-1"/>
          <w:w w:val="90"/>
        </w:rPr>
        <w:t>ce</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9"/>
          <w:w w:val="90"/>
        </w:rPr>
        <w:t xml:space="preserve"> </w:t>
      </w:r>
      <w:r w:rsidRPr="00CF39F2">
        <w:rPr>
          <w:rFonts w:cs="Arial"/>
          <w:spacing w:val="-1"/>
          <w:w w:val="90"/>
        </w:rPr>
        <w:t>compan</w:t>
      </w:r>
      <w:r w:rsidRPr="00CF39F2">
        <w:rPr>
          <w:rFonts w:cs="Arial"/>
          <w:spacing w:val="-2"/>
          <w:w w:val="90"/>
        </w:rPr>
        <w:t>i</w:t>
      </w:r>
      <w:r w:rsidRPr="00CF39F2">
        <w:rPr>
          <w:rFonts w:cs="Arial"/>
          <w:spacing w:val="-1"/>
          <w:w w:val="90"/>
        </w:rPr>
        <w:t>es</w:t>
      </w:r>
      <w:r w:rsidRPr="00CF39F2">
        <w:rPr>
          <w:rFonts w:cs="Arial"/>
          <w:spacing w:val="8"/>
          <w:w w:val="90"/>
        </w:rPr>
        <w:t xml:space="preserve"> </w:t>
      </w:r>
      <w:r w:rsidRPr="00CF39F2">
        <w:rPr>
          <w:rFonts w:cs="Arial"/>
          <w:spacing w:val="-1"/>
          <w:w w:val="90"/>
        </w:rPr>
        <w:t>of</w:t>
      </w:r>
      <w:r w:rsidRPr="00CF39F2">
        <w:rPr>
          <w:rFonts w:cs="Arial"/>
          <w:spacing w:val="63"/>
          <w:w w:val="90"/>
        </w:rPr>
        <w:t xml:space="preserve"> </w:t>
      </w:r>
      <w:r w:rsidRPr="00CF39F2">
        <w:rPr>
          <w:rFonts w:cs="Arial"/>
          <w:spacing w:val="-1"/>
          <w:w w:val="90"/>
        </w:rPr>
        <w:t>the</w:t>
      </w:r>
      <w:r w:rsidRPr="00CF39F2">
        <w:rPr>
          <w:rFonts w:cs="Arial"/>
          <w:spacing w:val="-2"/>
          <w:w w:val="90"/>
        </w:rPr>
        <w:t>i</w:t>
      </w:r>
      <w:r w:rsidRPr="00CF39F2">
        <w:rPr>
          <w:rFonts w:cs="Arial"/>
          <w:spacing w:val="-1"/>
          <w:w w:val="90"/>
        </w:rPr>
        <w:t>r</w:t>
      </w:r>
      <w:r w:rsidRPr="00CF39F2">
        <w:rPr>
          <w:rFonts w:cs="Arial"/>
          <w:spacing w:val="12"/>
          <w:w w:val="90"/>
        </w:rPr>
        <w:t xml:space="preserve"> </w:t>
      </w:r>
      <w:r w:rsidRPr="00CF39F2">
        <w:rPr>
          <w:rFonts w:cs="Arial"/>
          <w:spacing w:val="-1"/>
          <w:w w:val="90"/>
        </w:rPr>
        <w:t>expected</w:t>
      </w:r>
      <w:r w:rsidRPr="00CF39F2">
        <w:rPr>
          <w:rFonts w:cs="Arial"/>
          <w:spacing w:val="13"/>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12"/>
          <w:w w:val="90"/>
        </w:rPr>
        <w:t xml:space="preserve"> </w:t>
      </w:r>
      <w:r w:rsidRPr="00CF39F2">
        <w:rPr>
          <w:rFonts w:cs="Arial"/>
          <w:spacing w:val="-1"/>
          <w:w w:val="90"/>
        </w:rPr>
        <w:t>for</w:t>
      </w:r>
      <w:r w:rsidRPr="00CF39F2">
        <w:rPr>
          <w:rFonts w:cs="Arial"/>
          <w:spacing w:val="13"/>
          <w:w w:val="90"/>
        </w:rPr>
        <w:t xml:space="preserve"> </w:t>
      </w:r>
      <w:r w:rsidRPr="00CF39F2">
        <w:rPr>
          <w:rFonts w:cs="Arial"/>
          <w:spacing w:val="-1"/>
          <w:w w:val="90"/>
        </w:rPr>
        <w:t>the</w:t>
      </w:r>
      <w:r w:rsidRPr="00CF39F2">
        <w:rPr>
          <w:rFonts w:cs="Arial"/>
          <w:spacing w:val="12"/>
          <w:w w:val="90"/>
        </w:rPr>
        <w:t xml:space="preserve"> </w:t>
      </w:r>
      <w:r w:rsidRPr="00CF39F2">
        <w:rPr>
          <w:rFonts w:cs="Arial"/>
          <w:spacing w:val="-3"/>
          <w:w w:val="90"/>
        </w:rPr>
        <w:t>fi</w:t>
      </w:r>
      <w:r w:rsidRPr="00CF39F2">
        <w:rPr>
          <w:rFonts w:cs="Arial"/>
          <w:spacing w:val="-2"/>
          <w:w w:val="90"/>
        </w:rPr>
        <w:t>nanc</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13"/>
          <w:w w:val="90"/>
        </w:rPr>
        <w:t xml:space="preserve"> </w:t>
      </w:r>
      <w:r w:rsidRPr="00CF39F2">
        <w:rPr>
          <w:rFonts w:cs="Arial"/>
          <w:spacing w:val="-4"/>
          <w:w w:val="90"/>
        </w:rPr>
        <w:t>year.</w:t>
      </w:r>
      <w:r w:rsidRPr="00CF39F2">
        <w:rPr>
          <w:rFonts w:cs="Arial"/>
          <w:spacing w:val="13"/>
          <w:w w:val="90"/>
        </w:rPr>
        <w:t xml:space="preserve"> </w:t>
      </w:r>
      <w:r w:rsidRPr="00CF39F2">
        <w:rPr>
          <w:rFonts w:cs="Arial"/>
          <w:spacing w:val="-2"/>
          <w:w w:val="90"/>
        </w:rPr>
        <w:t>Unpred</w:t>
      </w:r>
      <w:r w:rsidRPr="00CF39F2">
        <w:rPr>
          <w:rFonts w:cs="Arial"/>
          <w:spacing w:val="-3"/>
          <w:w w:val="90"/>
        </w:rPr>
        <w:t>i</w:t>
      </w:r>
      <w:r w:rsidRPr="00CF39F2">
        <w:rPr>
          <w:rFonts w:cs="Arial"/>
          <w:spacing w:val="-2"/>
          <w:w w:val="90"/>
        </w:rPr>
        <w:t>cted</w:t>
      </w:r>
      <w:r w:rsidRPr="00CF39F2">
        <w:rPr>
          <w:rFonts w:cs="Arial"/>
          <w:spacing w:val="12"/>
          <w:w w:val="90"/>
        </w:rPr>
        <w:t xml:space="preserve"> </w:t>
      </w:r>
      <w:r w:rsidRPr="00CF39F2">
        <w:rPr>
          <w:rFonts w:cs="Arial"/>
          <w:spacing w:val="-1"/>
          <w:w w:val="90"/>
        </w:rPr>
        <w:t>market</w:t>
      </w:r>
      <w:r w:rsidRPr="00CF39F2">
        <w:rPr>
          <w:rFonts w:cs="Arial"/>
          <w:spacing w:val="13"/>
          <w:w w:val="90"/>
        </w:rPr>
        <w:t xml:space="preserve"> </w:t>
      </w:r>
      <w:r w:rsidRPr="00CF39F2">
        <w:rPr>
          <w:rFonts w:cs="Arial"/>
          <w:spacing w:val="-1"/>
          <w:w w:val="90"/>
        </w:rPr>
        <w:t>changes</w:t>
      </w:r>
      <w:r w:rsidRPr="00CF39F2">
        <w:rPr>
          <w:rFonts w:cs="Arial"/>
          <w:spacing w:val="12"/>
          <w:w w:val="90"/>
        </w:rPr>
        <w:t xml:space="preserve"> </w:t>
      </w:r>
      <w:r w:rsidRPr="00CF39F2">
        <w:rPr>
          <w:rFonts w:cs="Arial"/>
          <w:spacing w:val="-2"/>
          <w:w w:val="90"/>
        </w:rPr>
        <w:t>i</w:t>
      </w:r>
      <w:r w:rsidRPr="00CF39F2">
        <w:rPr>
          <w:rFonts w:cs="Arial"/>
          <w:spacing w:val="-1"/>
          <w:w w:val="90"/>
        </w:rPr>
        <w:t>n</w:t>
      </w:r>
      <w:r w:rsidRPr="00CF39F2">
        <w:rPr>
          <w:rFonts w:cs="Arial"/>
          <w:spacing w:val="59"/>
          <w:w w:val="90"/>
        </w:rPr>
        <w:t xml:space="preserve"> </w:t>
      </w:r>
      <w:r w:rsidRPr="00CF39F2">
        <w:rPr>
          <w:rFonts w:cs="Arial"/>
          <w:spacing w:val="-1"/>
          <w:w w:val="90"/>
        </w:rPr>
        <w:t>m</w:t>
      </w:r>
      <w:r w:rsidRPr="00CF39F2">
        <w:rPr>
          <w:rFonts w:cs="Arial"/>
          <w:spacing w:val="-2"/>
          <w:w w:val="90"/>
        </w:rPr>
        <w:t>i</w:t>
      </w:r>
      <w:r w:rsidRPr="00CF39F2">
        <w:rPr>
          <w:rFonts w:cs="Arial"/>
          <w:spacing w:val="-1"/>
          <w:w w:val="90"/>
        </w:rPr>
        <w:t>nera</w:t>
      </w:r>
      <w:r w:rsidRPr="00CF39F2">
        <w:rPr>
          <w:rFonts w:cs="Arial"/>
          <w:spacing w:val="-2"/>
          <w:w w:val="90"/>
        </w:rPr>
        <w:t>l</w:t>
      </w:r>
      <w:r w:rsidRPr="00CF39F2">
        <w:rPr>
          <w:rFonts w:cs="Arial"/>
          <w:spacing w:val="9"/>
          <w:w w:val="90"/>
        </w:rPr>
        <w:t xml:space="preserve"> </w:t>
      </w:r>
      <w:r w:rsidRPr="00CF39F2">
        <w:rPr>
          <w:rFonts w:cs="Arial"/>
          <w:w w:val="90"/>
        </w:rPr>
        <w:t>prices,</w:t>
      </w:r>
      <w:r w:rsidRPr="00CF39F2">
        <w:rPr>
          <w:rFonts w:cs="Arial"/>
          <w:spacing w:val="10"/>
          <w:w w:val="90"/>
        </w:rPr>
        <w:t xml:space="preserve"> </w:t>
      </w:r>
      <w:r w:rsidRPr="00CF39F2">
        <w:rPr>
          <w:rFonts w:cs="Arial"/>
          <w:spacing w:val="-1"/>
          <w:w w:val="90"/>
        </w:rPr>
        <w:t>product</w:t>
      </w:r>
      <w:r w:rsidRPr="00CF39F2">
        <w:rPr>
          <w:rFonts w:cs="Arial"/>
          <w:spacing w:val="-2"/>
          <w:w w:val="90"/>
        </w:rPr>
        <w:t>i</w:t>
      </w:r>
      <w:r w:rsidRPr="00CF39F2">
        <w:rPr>
          <w:rFonts w:cs="Arial"/>
          <w:spacing w:val="-1"/>
          <w:w w:val="90"/>
        </w:rPr>
        <w:t>on</w:t>
      </w:r>
      <w:r w:rsidRPr="00CF39F2">
        <w:rPr>
          <w:rFonts w:cs="Arial"/>
          <w:spacing w:val="9"/>
          <w:w w:val="90"/>
        </w:rPr>
        <w:t xml:space="preserve"> </w:t>
      </w:r>
      <w:r w:rsidRPr="00CF39F2">
        <w:rPr>
          <w:rFonts w:cs="Arial"/>
          <w:spacing w:val="-1"/>
          <w:w w:val="90"/>
        </w:rPr>
        <w:t>or</w:t>
      </w:r>
      <w:r w:rsidRPr="00CF39F2">
        <w:rPr>
          <w:rFonts w:cs="Arial"/>
          <w:spacing w:val="10"/>
          <w:w w:val="90"/>
        </w:rPr>
        <w:t xml:space="preserve"> </w:t>
      </w:r>
      <w:r w:rsidRPr="00CF39F2">
        <w:rPr>
          <w:rFonts w:cs="Arial"/>
          <w:spacing w:val="-2"/>
          <w:w w:val="90"/>
        </w:rPr>
        <w:t>exchange</w:t>
      </w:r>
      <w:r w:rsidRPr="00CF39F2">
        <w:rPr>
          <w:rFonts w:cs="Arial"/>
          <w:spacing w:val="9"/>
          <w:w w:val="90"/>
        </w:rPr>
        <w:t xml:space="preserve"> </w:t>
      </w:r>
      <w:r w:rsidRPr="00CF39F2">
        <w:rPr>
          <w:rFonts w:cs="Arial"/>
          <w:spacing w:val="-1"/>
          <w:w w:val="90"/>
        </w:rPr>
        <w:t>rates</w:t>
      </w:r>
      <w:r w:rsidRPr="00CF39F2">
        <w:rPr>
          <w:rFonts w:cs="Arial"/>
          <w:spacing w:val="10"/>
          <w:w w:val="90"/>
        </w:rPr>
        <w:t xml:space="preserve"> </w:t>
      </w:r>
      <w:r w:rsidRPr="00CF39F2">
        <w:rPr>
          <w:rFonts w:cs="Arial"/>
          <w:spacing w:val="-1"/>
          <w:w w:val="90"/>
        </w:rPr>
        <w:t>w</w:t>
      </w:r>
      <w:r w:rsidRPr="00CF39F2">
        <w:rPr>
          <w:rFonts w:cs="Arial"/>
          <w:spacing w:val="-2"/>
          <w:w w:val="90"/>
        </w:rPr>
        <w:t>ill</w:t>
      </w:r>
      <w:r w:rsidRPr="00CF39F2">
        <w:rPr>
          <w:rFonts w:cs="Arial"/>
          <w:spacing w:val="10"/>
          <w:w w:val="90"/>
        </w:rPr>
        <w:t xml:space="preserve"> </w:t>
      </w:r>
      <w:r w:rsidRPr="00CF39F2">
        <w:rPr>
          <w:rFonts w:cs="Arial"/>
          <w:spacing w:val="-2"/>
          <w:w w:val="90"/>
        </w:rPr>
        <w:t>have</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9"/>
          <w:w w:val="90"/>
        </w:rPr>
        <w:t xml:space="preserve"> </w:t>
      </w:r>
      <w:r w:rsidRPr="00CF39F2">
        <w:rPr>
          <w:rFonts w:cs="Arial"/>
          <w:spacing w:val="-3"/>
          <w:w w:val="90"/>
        </w:rPr>
        <w:t>i</w:t>
      </w:r>
      <w:r w:rsidRPr="00CF39F2">
        <w:rPr>
          <w:rFonts w:cs="Arial"/>
          <w:spacing w:val="-2"/>
          <w:w w:val="90"/>
        </w:rPr>
        <w:t>mpact</w:t>
      </w:r>
      <w:r w:rsidRPr="00CF39F2">
        <w:rPr>
          <w:rFonts w:cs="Arial"/>
          <w:spacing w:val="10"/>
          <w:w w:val="90"/>
        </w:rPr>
        <w:t xml:space="preserve"> </w:t>
      </w:r>
      <w:r w:rsidRPr="00CF39F2">
        <w:rPr>
          <w:rFonts w:cs="Arial"/>
          <w:spacing w:val="-1"/>
          <w:w w:val="90"/>
        </w:rPr>
        <w:t>on</w:t>
      </w:r>
      <w:r w:rsidRPr="00CF39F2">
        <w:rPr>
          <w:rFonts w:cs="Arial"/>
          <w:spacing w:val="29"/>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12"/>
          <w:w w:val="90"/>
        </w:rPr>
        <w:t xml:space="preserve"> </w:t>
      </w:r>
      <w:r w:rsidRPr="00CF39F2">
        <w:rPr>
          <w:rFonts w:cs="Arial"/>
          <w:spacing w:val="-1"/>
          <w:w w:val="90"/>
        </w:rPr>
        <w:t>forecast.</w:t>
      </w:r>
    </w:p>
    <w:p w:rsidR="004D06C0" w:rsidRPr="00CF39F2" w:rsidRDefault="00EA2DC5">
      <w:pPr>
        <w:pStyle w:val="BodyText"/>
        <w:spacing w:before="113" w:line="289" w:lineRule="auto"/>
        <w:ind w:left="243" w:right="114"/>
        <w:rPr>
          <w:rFonts w:eastAsia="Microsoft Sans Serif" w:cs="Arial"/>
        </w:rPr>
      </w:pPr>
      <w:r w:rsidRPr="00CF39F2">
        <w:rPr>
          <w:rFonts w:cs="Arial"/>
          <w:spacing w:val="-2"/>
          <w:w w:val="90"/>
        </w:rPr>
        <w:t>F</w:t>
      </w:r>
      <w:r w:rsidRPr="00CF39F2">
        <w:rPr>
          <w:rFonts w:cs="Arial"/>
          <w:spacing w:val="-1"/>
          <w:w w:val="90"/>
        </w:rPr>
        <w:t>orecast</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2"/>
          <w:w w:val="90"/>
        </w:rPr>
        <w:t>conveyance</w:t>
      </w:r>
      <w:r w:rsidRPr="00CF39F2">
        <w:rPr>
          <w:rFonts w:cs="Arial"/>
          <w:spacing w:val="10"/>
          <w:w w:val="90"/>
        </w:rPr>
        <w:t xml:space="preserve"> </w:t>
      </w:r>
      <w:r w:rsidRPr="00CF39F2">
        <w:rPr>
          <w:rFonts w:cs="Arial"/>
          <w:spacing w:val="-1"/>
          <w:w w:val="90"/>
        </w:rPr>
        <w:t>stamp</w:t>
      </w:r>
      <w:r w:rsidRPr="00CF39F2">
        <w:rPr>
          <w:rFonts w:cs="Arial"/>
          <w:spacing w:val="10"/>
          <w:w w:val="90"/>
        </w:rPr>
        <w:t xml:space="preserve"> </w:t>
      </w:r>
      <w:r w:rsidRPr="00CF39F2">
        <w:rPr>
          <w:rFonts w:cs="Arial"/>
          <w:w w:val="90"/>
        </w:rPr>
        <w:t>duty</w:t>
      </w:r>
      <w:r w:rsidRPr="00CF39F2">
        <w:rPr>
          <w:rFonts w:cs="Arial"/>
          <w:spacing w:val="10"/>
          <w:w w:val="90"/>
        </w:rPr>
        <w:t xml:space="preserve"> </w:t>
      </w:r>
      <w:r w:rsidRPr="00CF39F2">
        <w:rPr>
          <w:rFonts w:cs="Arial"/>
          <w:spacing w:val="-2"/>
          <w:w w:val="90"/>
        </w:rPr>
        <w:t>i</w:t>
      </w:r>
      <w:r w:rsidRPr="00CF39F2">
        <w:rPr>
          <w:rFonts w:cs="Arial"/>
          <w:spacing w:val="-1"/>
          <w:w w:val="90"/>
        </w:rPr>
        <w:t>s</w:t>
      </w:r>
      <w:r w:rsidRPr="00CF39F2">
        <w:rPr>
          <w:rFonts w:cs="Arial"/>
          <w:spacing w:val="11"/>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10"/>
          <w:w w:val="90"/>
        </w:rPr>
        <w:t xml:space="preserve"> </w:t>
      </w:r>
      <w:r w:rsidRPr="00CF39F2">
        <w:rPr>
          <w:rFonts w:cs="Arial"/>
          <w:w w:val="90"/>
        </w:rPr>
        <w:t>difficult</w:t>
      </w:r>
      <w:r w:rsidRPr="00CF39F2">
        <w:rPr>
          <w:rFonts w:cs="Arial"/>
          <w:spacing w:val="10"/>
          <w:w w:val="90"/>
        </w:rPr>
        <w:t xml:space="preserve"> </w:t>
      </w:r>
      <w:r w:rsidRPr="00CF39F2">
        <w:rPr>
          <w:rFonts w:cs="Arial"/>
          <w:spacing w:val="-1"/>
          <w:w w:val="90"/>
        </w:rPr>
        <w:t>because</w:t>
      </w:r>
      <w:r w:rsidRPr="00CF39F2">
        <w:rPr>
          <w:rFonts w:cs="Arial"/>
          <w:spacing w:val="10"/>
          <w:w w:val="90"/>
        </w:rPr>
        <w:t xml:space="preserve"> </w:t>
      </w:r>
      <w:r w:rsidRPr="00CF39F2">
        <w:rPr>
          <w:rFonts w:cs="Arial"/>
          <w:spacing w:val="-2"/>
          <w:w w:val="90"/>
        </w:rPr>
        <w:t>i</w:t>
      </w:r>
      <w:r w:rsidRPr="00CF39F2">
        <w:rPr>
          <w:rFonts w:cs="Arial"/>
          <w:spacing w:val="-1"/>
          <w:w w:val="90"/>
        </w:rPr>
        <w:t>t</w:t>
      </w:r>
      <w:r w:rsidRPr="00CF39F2">
        <w:rPr>
          <w:rFonts w:cs="Arial"/>
          <w:spacing w:val="11"/>
          <w:w w:val="90"/>
        </w:rPr>
        <w:t xml:space="preserve"> </w:t>
      </w:r>
      <w:r w:rsidRPr="00CF39F2">
        <w:rPr>
          <w:rFonts w:cs="Arial"/>
          <w:spacing w:val="-2"/>
          <w:w w:val="90"/>
        </w:rPr>
        <w:t>i</w:t>
      </w:r>
      <w:r w:rsidRPr="00CF39F2">
        <w:rPr>
          <w:rFonts w:cs="Arial"/>
          <w:spacing w:val="-1"/>
          <w:w w:val="90"/>
        </w:rPr>
        <w:t>s</w:t>
      </w:r>
      <w:r w:rsidRPr="00CF39F2">
        <w:rPr>
          <w:rFonts w:cs="Arial"/>
          <w:spacing w:val="10"/>
          <w:w w:val="90"/>
        </w:rPr>
        <w:t xml:space="preserve"> </w:t>
      </w:r>
      <w:r w:rsidRPr="00CF39F2">
        <w:rPr>
          <w:rFonts w:cs="Arial"/>
          <w:spacing w:val="-3"/>
          <w:w w:val="90"/>
        </w:rPr>
        <w:t>li</w:t>
      </w:r>
      <w:r w:rsidRPr="00CF39F2">
        <w:rPr>
          <w:rFonts w:cs="Arial"/>
          <w:spacing w:val="-2"/>
          <w:w w:val="90"/>
        </w:rPr>
        <w:t>nked</w:t>
      </w:r>
      <w:r w:rsidRPr="00CF39F2">
        <w:rPr>
          <w:rFonts w:cs="Arial"/>
          <w:spacing w:val="10"/>
          <w:w w:val="90"/>
        </w:rPr>
        <w:t xml:space="preserve"> </w:t>
      </w:r>
      <w:r w:rsidRPr="00CF39F2">
        <w:rPr>
          <w:rFonts w:cs="Arial"/>
          <w:spacing w:val="-2"/>
          <w:w w:val="90"/>
        </w:rPr>
        <w:t>to</w:t>
      </w:r>
      <w:r w:rsidRPr="00CF39F2">
        <w:rPr>
          <w:rFonts w:cs="Arial"/>
          <w:spacing w:val="33"/>
          <w:w w:val="90"/>
        </w:rPr>
        <w:t xml:space="preserve"> </w:t>
      </w:r>
      <w:r w:rsidRPr="00CF39F2">
        <w:rPr>
          <w:rFonts w:cs="Arial"/>
          <w:w w:val="90"/>
        </w:rPr>
        <w:t>activity</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6"/>
          <w:w w:val="90"/>
        </w:rPr>
        <w:t xml:space="preserve"> </w:t>
      </w:r>
      <w:r w:rsidRPr="00CF39F2">
        <w:rPr>
          <w:rFonts w:cs="Arial"/>
          <w:spacing w:val="-1"/>
          <w:w w:val="90"/>
        </w:rPr>
        <w:t>market.</w:t>
      </w:r>
      <w:r w:rsidRPr="00CF39F2">
        <w:rPr>
          <w:rFonts w:cs="Arial"/>
          <w:spacing w:val="6"/>
          <w:w w:val="90"/>
        </w:rPr>
        <w:t xml:space="preserve"> </w:t>
      </w:r>
      <w:r w:rsidRPr="00CF39F2">
        <w:rPr>
          <w:rFonts w:cs="Arial"/>
          <w:spacing w:val="-3"/>
          <w:w w:val="90"/>
        </w:rPr>
        <w:t>F</w:t>
      </w:r>
      <w:r w:rsidRPr="00CF39F2">
        <w:rPr>
          <w:rFonts w:cs="Arial"/>
          <w:spacing w:val="-2"/>
          <w:w w:val="90"/>
        </w:rPr>
        <w:t>or</w:t>
      </w:r>
      <w:r w:rsidRPr="00CF39F2">
        <w:rPr>
          <w:rFonts w:cs="Arial"/>
          <w:spacing w:val="6"/>
          <w:w w:val="90"/>
        </w:rPr>
        <w:t xml:space="preserve"> </w:t>
      </w:r>
      <w:r w:rsidRPr="00CF39F2">
        <w:rPr>
          <w:rFonts w:cs="Arial"/>
          <w:spacing w:val="-2"/>
          <w:w w:val="90"/>
        </w:rPr>
        <w:t>examp</w:t>
      </w:r>
      <w:r w:rsidRPr="00CF39F2">
        <w:rPr>
          <w:rFonts w:cs="Arial"/>
          <w:spacing w:val="-3"/>
          <w:w w:val="90"/>
        </w:rPr>
        <w:t>l</w:t>
      </w:r>
      <w:r w:rsidRPr="00CF39F2">
        <w:rPr>
          <w:rFonts w:cs="Arial"/>
          <w:spacing w:val="-2"/>
          <w:w w:val="90"/>
        </w:rPr>
        <w:t>e,</w:t>
      </w:r>
      <w:r w:rsidRPr="00CF39F2">
        <w:rPr>
          <w:rFonts w:cs="Arial"/>
          <w:spacing w:val="6"/>
          <w:w w:val="90"/>
        </w:rPr>
        <w:t xml:space="preserve"> </w:t>
      </w:r>
      <w:r w:rsidRPr="00CF39F2">
        <w:rPr>
          <w:rFonts w:cs="Arial"/>
          <w:spacing w:val="-1"/>
          <w:w w:val="90"/>
        </w:rPr>
        <w:t>there</w:t>
      </w:r>
      <w:r w:rsidRPr="00CF39F2">
        <w:rPr>
          <w:rFonts w:cs="Arial"/>
          <w:spacing w:val="6"/>
          <w:w w:val="90"/>
        </w:rPr>
        <w:t xml:space="preserve"> </w:t>
      </w:r>
      <w:r w:rsidRPr="00CF39F2">
        <w:rPr>
          <w:rFonts w:cs="Arial"/>
          <w:spacing w:val="-1"/>
          <w:w w:val="90"/>
        </w:rPr>
        <w:t>was</w:t>
      </w:r>
      <w:r w:rsidRPr="00CF39F2">
        <w:rPr>
          <w:rFonts w:cs="Arial"/>
          <w:spacing w:val="6"/>
          <w:w w:val="90"/>
        </w:rPr>
        <w:t xml:space="preserve"> </w:t>
      </w:r>
      <w:r w:rsidRPr="00CF39F2">
        <w:rPr>
          <w:rFonts w:cs="Arial"/>
          <w:spacing w:val="-1"/>
          <w:w w:val="90"/>
        </w:rPr>
        <w:t>strong</w:t>
      </w:r>
      <w:r w:rsidRPr="00CF39F2">
        <w:rPr>
          <w:rFonts w:cs="Arial"/>
          <w:spacing w:val="6"/>
          <w:w w:val="90"/>
        </w:rPr>
        <w:t xml:space="preserve"> </w:t>
      </w:r>
      <w:r w:rsidRPr="00CF39F2">
        <w:rPr>
          <w:rFonts w:cs="Arial"/>
          <w:w w:val="90"/>
        </w:rPr>
        <w:t>growth</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39"/>
          <w:w w:val="90"/>
        </w:rPr>
        <w:t xml:space="preserve"> </w:t>
      </w:r>
      <w:r w:rsidRPr="00CF39F2">
        <w:rPr>
          <w:rFonts w:cs="Arial"/>
          <w:spacing w:val="-1"/>
          <w:w w:val="90"/>
        </w:rPr>
        <w:t>res</w:t>
      </w:r>
      <w:r w:rsidRPr="00CF39F2">
        <w:rPr>
          <w:rFonts w:cs="Arial"/>
          <w:spacing w:val="-2"/>
          <w:w w:val="90"/>
        </w:rPr>
        <w:t>i</w:t>
      </w:r>
      <w:r w:rsidRPr="00CF39F2">
        <w:rPr>
          <w:rFonts w:cs="Arial"/>
          <w:spacing w:val="-1"/>
          <w:w w:val="90"/>
        </w:rPr>
        <w:t>dent</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8"/>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8"/>
          <w:w w:val="90"/>
        </w:rPr>
        <w:t xml:space="preserve"> </w:t>
      </w:r>
      <w:r w:rsidRPr="00CF39F2">
        <w:rPr>
          <w:rFonts w:cs="Arial"/>
          <w:spacing w:val="-1"/>
          <w:w w:val="90"/>
        </w:rPr>
        <w:t>market</w:t>
      </w:r>
      <w:r w:rsidRPr="00CF39F2">
        <w:rPr>
          <w:rFonts w:cs="Arial"/>
          <w:spacing w:val="9"/>
          <w:w w:val="90"/>
        </w:rPr>
        <w:t xml:space="preserve"> </w:t>
      </w:r>
      <w:r w:rsidRPr="00CF39F2">
        <w:rPr>
          <w:rFonts w:cs="Arial"/>
          <w:w w:val="90"/>
        </w:rPr>
        <w:t>activity</w:t>
      </w:r>
      <w:r w:rsidRPr="00CF39F2">
        <w:rPr>
          <w:rFonts w:cs="Arial"/>
          <w:spacing w:val="8"/>
          <w:w w:val="90"/>
        </w:rPr>
        <w:t xml:space="preserve"> </w:t>
      </w:r>
      <w:r w:rsidRPr="00CF39F2">
        <w:rPr>
          <w:rFonts w:cs="Arial"/>
          <w:w w:val="90"/>
        </w:rPr>
        <w:t>prior</w:t>
      </w:r>
      <w:r w:rsidRPr="00CF39F2">
        <w:rPr>
          <w:rFonts w:cs="Arial"/>
          <w:spacing w:val="9"/>
          <w:w w:val="90"/>
        </w:rPr>
        <w:t xml:space="preserve"> </w:t>
      </w:r>
      <w:r w:rsidRPr="00CF39F2">
        <w:rPr>
          <w:rFonts w:cs="Arial"/>
          <w:spacing w:val="-2"/>
          <w:w w:val="90"/>
        </w:rPr>
        <w:t>to</w:t>
      </w:r>
      <w:r w:rsidRPr="00CF39F2">
        <w:rPr>
          <w:rFonts w:cs="Arial"/>
          <w:spacing w:val="8"/>
          <w:w w:val="90"/>
        </w:rPr>
        <w:t xml:space="preserve"> </w:t>
      </w:r>
      <w:r w:rsidRPr="00CF39F2">
        <w:rPr>
          <w:rFonts w:cs="Arial"/>
          <w:spacing w:val="-7"/>
          <w:w w:val="90"/>
        </w:rPr>
        <w:t>2010-11,</w:t>
      </w:r>
      <w:r w:rsidRPr="00CF39F2">
        <w:rPr>
          <w:rFonts w:cs="Arial"/>
          <w:spacing w:val="9"/>
          <w:w w:val="90"/>
        </w:rPr>
        <w:t xml:space="preserve"> </w:t>
      </w:r>
      <w:r w:rsidRPr="00CF39F2">
        <w:rPr>
          <w:rFonts w:cs="Arial"/>
          <w:spacing w:val="-2"/>
          <w:w w:val="90"/>
        </w:rPr>
        <w:t>fo</w:t>
      </w:r>
      <w:r w:rsidRPr="00CF39F2">
        <w:rPr>
          <w:rFonts w:cs="Arial"/>
          <w:spacing w:val="-3"/>
          <w:w w:val="90"/>
        </w:rPr>
        <w:t>ll</w:t>
      </w:r>
      <w:r w:rsidRPr="00CF39F2">
        <w:rPr>
          <w:rFonts w:cs="Arial"/>
          <w:spacing w:val="-2"/>
          <w:w w:val="90"/>
        </w:rPr>
        <w:t>owed</w:t>
      </w:r>
      <w:r w:rsidRPr="00CF39F2">
        <w:rPr>
          <w:rFonts w:cs="Arial"/>
          <w:spacing w:val="8"/>
          <w:w w:val="90"/>
        </w:rPr>
        <w:t xml:space="preserve"> </w:t>
      </w:r>
      <w:r w:rsidRPr="00CF39F2">
        <w:rPr>
          <w:rFonts w:cs="Arial"/>
          <w:spacing w:val="-2"/>
          <w:w w:val="90"/>
        </w:rPr>
        <w:t>by</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w:t>
      </w:r>
      <w:r w:rsidRPr="00CF39F2">
        <w:rPr>
          <w:rFonts w:cs="Arial"/>
          <w:spacing w:val="-2"/>
          <w:w w:val="90"/>
        </w:rPr>
        <w:t>l</w:t>
      </w:r>
      <w:r w:rsidRPr="00CF39F2">
        <w:rPr>
          <w:rFonts w:cs="Arial"/>
          <w:spacing w:val="-1"/>
          <w:w w:val="90"/>
        </w:rPr>
        <w:t>ow</w:t>
      </w:r>
      <w:r w:rsidRPr="00CF39F2">
        <w:rPr>
          <w:rFonts w:cs="Arial"/>
          <w:spacing w:val="-2"/>
          <w:w w:val="90"/>
        </w:rPr>
        <w:t>i</w:t>
      </w:r>
      <w:r w:rsidRPr="00CF39F2">
        <w:rPr>
          <w:rFonts w:cs="Arial"/>
          <w:spacing w:val="-1"/>
          <w:w w:val="90"/>
        </w:rPr>
        <w:t>ng</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41"/>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w:t>
      </w:r>
      <w:r w:rsidRPr="00CF39F2">
        <w:rPr>
          <w:rFonts w:cs="Arial"/>
          <w:spacing w:val="7"/>
          <w:w w:val="90"/>
        </w:rPr>
        <w:t xml:space="preserve"> </w:t>
      </w:r>
      <w:r w:rsidRPr="00CF39F2">
        <w:rPr>
          <w:rFonts w:cs="Arial"/>
          <w:spacing w:val="-2"/>
          <w:w w:val="90"/>
        </w:rPr>
        <w:t>vo</w:t>
      </w:r>
      <w:r w:rsidRPr="00CF39F2">
        <w:rPr>
          <w:rFonts w:cs="Arial"/>
          <w:spacing w:val="-3"/>
          <w:w w:val="90"/>
        </w:rPr>
        <w:t>l</w:t>
      </w:r>
      <w:r w:rsidRPr="00CF39F2">
        <w:rPr>
          <w:rFonts w:cs="Arial"/>
          <w:spacing w:val="-2"/>
          <w:w w:val="90"/>
        </w:rPr>
        <w:t>umes</w:t>
      </w:r>
      <w:r w:rsidRPr="00CF39F2">
        <w:rPr>
          <w:rFonts w:cs="Arial"/>
          <w:spacing w:val="7"/>
          <w:w w:val="90"/>
        </w:rPr>
        <w:t xml:space="preserve"> </w:t>
      </w:r>
      <w:r w:rsidRPr="00CF39F2">
        <w:rPr>
          <w:rFonts w:cs="Arial"/>
          <w:spacing w:val="-2"/>
          <w:w w:val="90"/>
        </w:rPr>
        <w:t>i</w:t>
      </w:r>
      <w:r w:rsidRPr="00CF39F2">
        <w:rPr>
          <w:rFonts w:cs="Arial"/>
          <w:spacing w:val="-1"/>
          <w:w w:val="90"/>
        </w:rPr>
        <w:t>n</w:t>
      </w:r>
      <w:r w:rsidRPr="00CF39F2">
        <w:rPr>
          <w:rFonts w:cs="Arial"/>
          <w:spacing w:val="7"/>
          <w:w w:val="90"/>
        </w:rPr>
        <w:t xml:space="preserve"> </w:t>
      </w:r>
      <w:r w:rsidRPr="00CF39F2">
        <w:rPr>
          <w:rFonts w:cs="Arial"/>
          <w:spacing w:val="-8"/>
          <w:w w:val="90"/>
        </w:rPr>
        <w:t>2011,</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s</w:t>
      </w:r>
      <w:r w:rsidRPr="00CF39F2">
        <w:rPr>
          <w:rFonts w:cs="Arial"/>
          <w:spacing w:val="-2"/>
          <w:w w:val="90"/>
        </w:rPr>
        <w:t>i</w:t>
      </w:r>
      <w:r w:rsidRPr="00CF39F2">
        <w:rPr>
          <w:rFonts w:cs="Arial"/>
          <w:spacing w:val="-1"/>
          <w:w w:val="90"/>
        </w:rPr>
        <w:t>gn</w:t>
      </w:r>
      <w:r w:rsidRPr="00CF39F2">
        <w:rPr>
          <w:rFonts w:cs="Arial"/>
          <w:spacing w:val="-2"/>
          <w:w w:val="90"/>
        </w:rPr>
        <w:t>i</w:t>
      </w:r>
      <w:r w:rsidRPr="00CF39F2">
        <w:rPr>
          <w:rFonts w:cs="Arial"/>
          <w:spacing w:val="-1"/>
          <w:w w:val="90"/>
        </w:rPr>
        <w:t>ficant</w:t>
      </w:r>
      <w:r w:rsidRPr="00CF39F2">
        <w:rPr>
          <w:rFonts w:cs="Arial"/>
          <w:spacing w:val="7"/>
          <w:w w:val="90"/>
        </w:rPr>
        <w:t xml:space="preserve"> </w:t>
      </w:r>
      <w:r w:rsidRPr="00CF39F2">
        <w:rPr>
          <w:rFonts w:cs="Arial"/>
          <w:w w:val="90"/>
        </w:rPr>
        <w:t>recovery</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w:t>
      </w:r>
      <w:r w:rsidRPr="00CF39F2">
        <w:rPr>
          <w:rFonts w:cs="Arial"/>
          <w:spacing w:val="7"/>
          <w:w w:val="90"/>
        </w:rPr>
        <w:t xml:space="preserve"> </w:t>
      </w:r>
      <w:r w:rsidRPr="00CF39F2">
        <w:rPr>
          <w:rFonts w:cs="Arial"/>
          <w:spacing w:val="-2"/>
          <w:w w:val="90"/>
        </w:rPr>
        <w:t>vo</w:t>
      </w:r>
      <w:r w:rsidRPr="00CF39F2">
        <w:rPr>
          <w:rFonts w:cs="Arial"/>
          <w:spacing w:val="-3"/>
          <w:w w:val="90"/>
        </w:rPr>
        <w:t>l</w:t>
      </w:r>
      <w:r w:rsidRPr="00CF39F2">
        <w:rPr>
          <w:rFonts w:cs="Arial"/>
          <w:spacing w:val="-2"/>
          <w:w w:val="90"/>
        </w:rPr>
        <w:t>umes</w:t>
      </w:r>
      <w:r w:rsidRPr="00CF39F2">
        <w:rPr>
          <w:rFonts w:cs="Arial"/>
          <w:spacing w:val="51"/>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5"/>
          <w:w w:val="90"/>
        </w:rPr>
        <w:t>2012.</w:t>
      </w:r>
      <w:r w:rsidRPr="00CF39F2">
        <w:rPr>
          <w:rFonts w:cs="Arial"/>
          <w:spacing w:val="7"/>
          <w:w w:val="90"/>
        </w:rPr>
        <w:t xml:space="preserve"> </w:t>
      </w:r>
      <w:r w:rsidRPr="00CF39F2">
        <w:rPr>
          <w:rFonts w:cs="Arial"/>
          <w:spacing w:val="-2"/>
          <w:w w:val="90"/>
        </w:rPr>
        <w:t>In</w:t>
      </w:r>
      <w:r w:rsidRPr="00CF39F2">
        <w:rPr>
          <w:rFonts w:cs="Arial"/>
          <w:spacing w:val="6"/>
          <w:w w:val="90"/>
        </w:rPr>
        <w:t xml:space="preserve"> </w:t>
      </w:r>
      <w:r w:rsidRPr="00CF39F2">
        <w:rPr>
          <w:rFonts w:cs="Arial"/>
          <w:spacing w:val="-4"/>
          <w:w w:val="90"/>
        </w:rPr>
        <w:t>2013,</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recovery</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7"/>
          <w:w w:val="90"/>
        </w:rPr>
        <w:t xml:space="preserve"> </w:t>
      </w:r>
      <w:r w:rsidRPr="00CF39F2">
        <w:rPr>
          <w:rFonts w:cs="Arial"/>
          <w:w w:val="90"/>
        </w:rPr>
        <w:t>activity</w:t>
      </w:r>
      <w:r w:rsidRPr="00CF39F2">
        <w:rPr>
          <w:rFonts w:cs="Arial"/>
          <w:spacing w:val="7"/>
          <w:w w:val="90"/>
        </w:rPr>
        <w:t xml:space="preserve"> </w:t>
      </w:r>
      <w:r w:rsidRPr="00CF39F2">
        <w:rPr>
          <w:rFonts w:cs="Arial"/>
          <w:spacing w:val="-2"/>
          <w:w w:val="90"/>
        </w:rPr>
        <w:t>i</w:t>
      </w:r>
      <w:r w:rsidRPr="00CF39F2">
        <w:rPr>
          <w:rFonts w:cs="Arial"/>
          <w:spacing w:val="-1"/>
          <w:w w:val="90"/>
        </w:rPr>
        <w:t>nc</w:t>
      </w:r>
      <w:r w:rsidRPr="00CF39F2">
        <w:rPr>
          <w:rFonts w:cs="Arial"/>
          <w:spacing w:val="-2"/>
          <w:w w:val="90"/>
        </w:rPr>
        <w:t>l</w:t>
      </w:r>
      <w:r w:rsidRPr="00CF39F2">
        <w:rPr>
          <w:rFonts w:cs="Arial"/>
          <w:spacing w:val="-1"/>
          <w:w w:val="90"/>
        </w:rPr>
        <w:t>udes</w:t>
      </w:r>
      <w:r w:rsidRPr="00CF39F2">
        <w:rPr>
          <w:rFonts w:cs="Arial"/>
          <w:spacing w:val="6"/>
          <w:w w:val="90"/>
        </w:rPr>
        <w:t xml:space="preserve"> </w:t>
      </w:r>
      <w:r w:rsidRPr="00CF39F2">
        <w:rPr>
          <w:rFonts w:cs="Arial"/>
          <w:spacing w:val="-1"/>
          <w:w w:val="90"/>
        </w:rPr>
        <w:t>an</w:t>
      </w:r>
      <w:r w:rsidRPr="00CF39F2">
        <w:rPr>
          <w:rFonts w:cs="Arial"/>
          <w:spacing w:val="7"/>
          <w:w w:val="90"/>
        </w:rPr>
        <w:t xml:space="preserve"> </w:t>
      </w:r>
      <w:r w:rsidRPr="00CF39F2">
        <w:rPr>
          <w:rFonts w:cs="Arial"/>
          <w:spacing w:val="-2"/>
          <w:w w:val="90"/>
        </w:rPr>
        <w:t>i</w:t>
      </w:r>
      <w:r w:rsidRPr="00CF39F2">
        <w:rPr>
          <w:rFonts w:cs="Arial"/>
          <w:spacing w:val="-1"/>
          <w:w w:val="90"/>
        </w:rPr>
        <w:t>ncrease</w:t>
      </w:r>
      <w:r w:rsidRPr="00CF39F2">
        <w:rPr>
          <w:rFonts w:cs="Arial"/>
          <w:spacing w:val="7"/>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2"/>
          <w:w w:val="90"/>
        </w:rPr>
        <w:t>average</w:t>
      </w:r>
      <w:r w:rsidRPr="00CF39F2">
        <w:rPr>
          <w:rFonts w:cs="Arial"/>
          <w:spacing w:val="35"/>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w:t>
      </w:r>
      <w:r w:rsidRPr="00CF39F2">
        <w:rPr>
          <w:rFonts w:cs="Arial"/>
          <w:spacing w:val="6"/>
          <w:w w:val="90"/>
        </w:rPr>
        <w:t xml:space="preserve"> </w:t>
      </w:r>
      <w:r w:rsidRPr="00CF39F2">
        <w:rPr>
          <w:rFonts w:cs="Arial"/>
          <w:spacing w:val="-2"/>
          <w:w w:val="90"/>
        </w:rPr>
        <w:t>va</w:t>
      </w:r>
      <w:r w:rsidRPr="00CF39F2">
        <w:rPr>
          <w:rFonts w:cs="Arial"/>
          <w:spacing w:val="-3"/>
          <w:w w:val="90"/>
        </w:rPr>
        <w:t>l</w:t>
      </w:r>
      <w:r w:rsidRPr="00CF39F2">
        <w:rPr>
          <w:rFonts w:cs="Arial"/>
          <w:spacing w:val="-2"/>
          <w:w w:val="90"/>
        </w:rPr>
        <w:t>ues.</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extent</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t</w:t>
      </w:r>
      <w:r w:rsidRPr="00CF39F2">
        <w:rPr>
          <w:rFonts w:cs="Arial"/>
          <w:spacing w:val="-3"/>
          <w:w w:val="90"/>
        </w:rPr>
        <w:t>i</w:t>
      </w:r>
      <w:r w:rsidRPr="00CF39F2">
        <w:rPr>
          <w:rFonts w:cs="Arial"/>
          <w:spacing w:val="-2"/>
          <w:w w:val="90"/>
        </w:rPr>
        <w:t>m</w:t>
      </w:r>
      <w:r w:rsidRPr="00CF39F2">
        <w:rPr>
          <w:rFonts w:cs="Arial"/>
          <w:spacing w:val="-3"/>
          <w:w w:val="90"/>
        </w:rPr>
        <w:t>i</w:t>
      </w:r>
      <w:r w:rsidRPr="00CF39F2">
        <w:rPr>
          <w:rFonts w:cs="Arial"/>
          <w:spacing w:val="-2"/>
          <w:w w:val="90"/>
        </w:rPr>
        <w:t>ng</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any</w:t>
      </w:r>
      <w:r w:rsidRPr="00CF39F2">
        <w:rPr>
          <w:rFonts w:cs="Arial"/>
          <w:spacing w:val="6"/>
          <w:w w:val="90"/>
        </w:rPr>
        <w:t xml:space="preserve"> </w:t>
      </w:r>
      <w:r w:rsidRPr="00CF39F2">
        <w:rPr>
          <w:rFonts w:cs="Arial"/>
          <w:spacing w:val="-1"/>
          <w:w w:val="90"/>
        </w:rPr>
        <w:t>market</w:t>
      </w:r>
      <w:r w:rsidRPr="00CF39F2">
        <w:rPr>
          <w:rFonts w:cs="Arial"/>
          <w:spacing w:val="6"/>
          <w:w w:val="90"/>
        </w:rPr>
        <w:t xml:space="preserve"> </w:t>
      </w:r>
      <w:r w:rsidRPr="00CF39F2">
        <w:rPr>
          <w:rFonts w:cs="Arial"/>
          <w:spacing w:val="-1"/>
          <w:w w:val="90"/>
        </w:rPr>
        <w:t>changes</w:t>
      </w:r>
      <w:r w:rsidRPr="00CF39F2">
        <w:rPr>
          <w:rFonts w:cs="Arial"/>
          <w:spacing w:val="7"/>
          <w:w w:val="90"/>
        </w:rPr>
        <w:t xml:space="preserve"> </w:t>
      </w:r>
      <w:r w:rsidRPr="00CF39F2">
        <w:rPr>
          <w:rFonts w:cs="Arial"/>
          <w:spacing w:val="-1"/>
          <w:w w:val="90"/>
        </w:rPr>
        <w:t>or</w:t>
      </w:r>
      <w:r w:rsidRPr="00CF39F2">
        <w:rPr>
          <w:rFonts w:cs="Arial"/>
          <w:spacing w:val="6"/>
          <w:w w:val="90"/>
        </w:rPr>
        <w:t xml:space="preserve"> </w:t>
      </w:r>
      <w:r w:rsidRPr="00CF39F2">
        <w:rPr>
          <w:rFonts w:cs="Arial"/>
          <w:w w:val="90"/>
        </w:rPr>
        <w:t>growth</w:t>
      </w:r>
      <w:r w:rsidRPr="00CF39F2">
        <w:rPr>
          <w:rFonts w:cs="Arial"/>
          <w:spacing w:val="49"/>
          <w:w w:val="90"/>
        </w:rPr>
        <w:t xml:space="preserve"> </w:t>
      </w:r>
      <w:r w:rsidRPr="00CF39F2">
        <w:rPr>
          <w:rFonts w:cs="Arial"/>
          <w:spacing w:val="-1"/>
          <w:w w:val="90"/>
        </w:rPr>
        <w:t>or</w:t>
      </w:r>
      <w:r w:rsidRPr="00CF39F2">
        <w:rPr>
          <w:rFonts w:cs="Arial"/>
          <w:spacing w:val="12"/>
          <w:w w:val="90"/>
        </w:rPr>
        <w:t xml:space="preserve"> </w:t>
      </w:r>
      <w:r w:rsidRPr="00CF39F2">
        <w:rPr>
          <w:rFonts w:cs="Arial"/>
          <w:spacing w:val="-2"/>
          <w:w w:val="90"/>
        </w:rPr>
        <w:t>dec</w:t>
      </w:r>
      <w:r w:rsidRPr="00CF39F2">
        <w:rPr>
          <w:rFonts w:cs="Arial"/>
          <w:spacing w:val="-3"/>
          <w:w w:val="90"/>
        </w:rPr>
        <w:t>li</w:t>
      </w:r>
      <w:r w:rsidRPr="00CF39F2">
        <w:rPr>
          <w:rFonts w:cs="Arial"/>
          <w:spacing w:val="-2"/>
          <w:w w:val="90"/>
        </w:rPr>
        <w:t>ne</w:t>
      </w:r>
      <w:r w:rsidRPr="00CF39F2">
        <w:rPr>
          <w:rFonts w:cs="Arial"/>
          <w:spacing w:val="12"/>
          <w:w w:val="90"/>
        </w:rPr>
        <w:t xml:space="preserve"> </w:t>
      </w:r>
      <w:r w:rsidRPr="00CF39F2">
        <w:rPr>
          <w:rFonts w:cs="Arial"/>
          <w:spacing w:val="-2"/>
          <w:w w:val="90"/>
        </w:rPr>
        <w:t>i</w:t>
      </w:r>
      <w:r w:rsidRPr="00CF39F2">
        <w:rPr>
          <w:rFonts w:cs="Arial"/>
          <w:spacing w:val="-1"/>
          <w:w w:val="90"/>
        </w:rPr>
        <w:t>n</w:t>
      </w:r>
      <w:r w:rsidRPr="00CF39F2">
        <w:rPr>
          <w:rFonts w:cs="Arial"/>
          <w:spacing w:val="12"/>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12"/>
          <w:w w:val="90"/>
        </w:rPr>
        <w:t xml:space="preserve"> </w:t>
      </w:r>
      <w:r w:rsidRPr="00CF39F2">
        <w:rPr>
          <w:rFonts w:cs="Arial"/>
          <w:w w:val="90"/>
        </w:rPr>
        <w:t>prices</w:t>
      </w:r>
      <w:r w:rsidRPr="00CF39F2">
        <w:rPr>
          <w:rFonts w:cs="Arial"/>
          <w:spacing w:val="12"/>
          <w:w w:val="90"/>
        </w:rPr>
        <w:t xml:space="preserve"> </w:t>
      </w:r>
      <w:r w:rsidRPr="00CF39F2">
        <w:rPr>
          <w:rFonts w:cs="Arial"/>
          <w:spacing w:val="-1"/>
          <w:w w:val="90"/>
        </w:rPr>
        <w:t>or</w:t>
      </w:r>
      <w:r w:rsidRPr="00CF39F2">
        <w:rPr>
          <w:rFonts w:cs="Arial"/>
          <w:spacing w:val="12"/>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w:t>
      </w:r>
      <w:r w:rsidRPr="00CF39F2">
        <w:rPr>
          <w:rFonts w:cs="Arial"/>
          <w:spacing w:val="12"/>
          <w:w w:val="90"/>
        </w:rPr>
        <w:t xml:space="preserve"> </w:t>
      </w:r>
      <w:r w:rsidRPr="00CF39F2">
        <w:rPr>
          <w:rFonts w:cs="Arial"/>
          <w:spacing w:val="-3"/>
          <w:w w:val="90"/>
        </w:rPr>
        <w:t>l</w:t>
      </w:r>
      <w:r w:rsidRPr="00CF39F2">
        <w:rPr>
          <w:rFonts w:cs="Arial"/>
          <w:spacing w:val="-2"/>
          <w:w w:val="90"/>
        </w:rPr>
        <w:t>eve</w:t>
      </w:r>
      <w:r w:rsidRPr="00CF39F2">
        <w:rPr>
          <w:rFonts w:cs="Arial"/>
          <w:spacing w:val="-3"/>
          <w:w w:val="90"/>
        </w:rPr>
        <w:t>l</w:t>
      </w:r>
      <w:r w:rsidRPr="00CF39F2">
        <w:rPr>
          <w:rFonts w:cs="Arial"/>
          <w:spacing w:val="-2"/>
          <w:w w:val="90"/>
        </w:rPr>
        <w:t>s</w:t>
      </w:r>
      <w:r w:rsidRPr="00CF39F2">
        <w:rPr>
          <w:rFonts w:cs="Arial"/>
          <w:spacing w:val="12"/>
          <w:w w:val="90"/>
        </w:rPr>
        <w:t xml:space="preserve"> </w:t>
      </w:r>
      <w:r w:rsidRPr="00CF39F2">
        <w:rPr>
          <w:rFonts w:cs="Arial"/>
          <w:spacing w:val="-2"/>
          <w:w w:val="90"/>
        </w:rPr>
        <w:t>i</w:t>
      </w:r>
      <w:r w:rsidRPr="00CF39F2">
        <w:rPr>
          <w:rFonts w:cs="Arial"/>
          <w:spacing w:val="-1"/>
          <w:w w:val="90"/>
        </w:rPr>
        <w:t>s</w:t>
      </w:r>
      <w:r w:rsidRPr="00CF39F2">
        <w:rPr>
          <w:rFonts w:cs="Arial"/>
          <w:spacing w:val="12"/>
          <w:w w:val="90"/>
        </w:rPr>
        <w:t xml:space="preserve"> </w:t>
      </w:r>
      <w:r w:rsidRPr="00CF39F2">
        <w:rPr>
          <w:rFonts w:cs="Arial"/>
          <w:w w:val="90"/>
        </w:rPr>
        <w:t>difficult</w:t>
      </w:r>
      <w:r w:rsidRPr="00CF39F2">
        <w:rPr>
          <w:rFonts w:cs="Arial"/>
          <w:spacing w:val="12"/>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pred</w:t>
      </w:r>
      <w:r w:rsidRPr="00CF39F2">
        <w:rPr>
          <w:rFonts w:cs="Arial"/>
          <w:spacing w:val="-2"/>
          <w:w w:val="90"/>
        </w:rPr>
        <w:t>i</w:t>
      </w:r>
      <w:r w:rsidRPr="00CF39F2">
        <w:rPr>
          <w:rFonts w:cs="Arial"/>
          <w:spacing w:val="-1"/>
          <w:w w:val="90"/>
        </w:rPr>
        <w:t>ct</w:t>
      </w:r>
      <w:r w:rsidRPr="00CF39F2">
        <w:rPr>
          <w:rFonts w:cs="Arial"/>
          <w:spacing w:val="13"/>
          <w:w w:val="90"/>
        </w:rPr>
        <w:t xml:space="preserve"> </w:t>
      </w:r>
      <w:r w:rsidRPr="00CF39F2">
        <w:rPr>
          <w:rFonts w:cs="Arial"/>
          <w:spacing w:val="-1"/>
          <w:w w:val="90"/>
        </w:rPr>
        <w:t>and</w:t>
      </w:r>
      <w:r w:rsidRPr="00CF39F2">
        <w:rPr>
          <w:rFonts w:cs="Arial"/>
          <w:spacing w:val="45"/>
          <w:w w:val="98"/>
        </w:rPr>
        <w:t xml:space="preserve"> </w:t>
      </w:r>
      <w:r w:rsidRPr="00CF39F2">
        <w:rPr>
          <w:rFonts w:cs="Arial"/>
          <w:spacing w:val="-1"/>
          <w:w w:val="90"/>
        </w:rPr>
        <w:t>can</w:t>
      </w:r>
      <w:r w:rsidRPr="00CF39F2">
        <w:rPr>
          <w:rFonts w:cs="Arial"/>
          <w:spacing w:val="13"/>
          <w:w w:val="90"/>
        </w:rPr>
        <w:t xml:space="preserve"> </w:t>
      </w:r>
      <w:r w:rsidRPr="00CF39F2">
        <w:rPr>
          <w:rFonts w:cs="Arial"/>
          <w:spacing w:val="-2"/>
          <w:w w:val="90"/>
        </w:rPr>
        <w:t>have</w:t>
      </w:r>
      <w:r w:rsidRPr="00CF39F2">
        <w:rPr>
          <w:rFonts w:cs="Arial"/>
          <w:spacing w:val="14"/>
          <w:w w:val="90"/>
        </w:rPr>
        <w:t xml:space="preserve"> </w:t>
      </w:r>
      <w:r w:rsidRPr="00CF39F2">
        <w:rPr>
          <w:rFonts w:cs="Arial"/>
          <w:w w:val="90"/>
        </w:rPr>
        <w:t>a</w:t>
      </w:r>
      <w:r w:rsidRPr="00CF39F2">
        <w:rPr>
          <w:rFonts w:cs="Arial"/>
          <w:spacing w:val="13"/>
          <w:w w:val="90"/>
        </w:rPr>
        <w:t xml:space="preserve"> </w:t>
      </w:r>
      <w:r w:rsidRPr="00CF39F2">
        <w:rPr>
          <w:rFonts w:cs="Arial"/>
          <w:spacing w:val="-1"/>
          <w:w w:val="90"/>
        </w:rPr>
        <w:t>s</w:t>
      </w:r>
      <w:r w:rsidRPr="00CF39F2">
        <w:rPr>
          <w:rFonts w:cs="Arial"/>
          <w:spacing w:val="-2"/>
          <w:w w:val="90"/>
        </w:rPr>
        <w:t>i</w:t>
      </w:r>
      <w:r w:rsidRPr="00CF39F2">
        <w:rPr>
          <w:rFonts w:cs="Arial"/>
          <w:spacing w:val="-1"/>
          <w:w w:val="90"/>
        </w:rPr>
        <w:t>gn</w:t>
      </w:r>
      <w:r w:rsidRPr="00CF39F2">
        <w:rPr>
          <w:rFonts w:cs="Arial"/>
          <w:spacing w:val="-2"/>
          <w:w w:val="90"/>
        </w:rPr>
        <w:t>i</w:t>
      </w:r>
      <w:r w:rsidRPr="00CF39F2">
        <w:rPr>
          <w:rFonts w:cs="Arial"/>
          <w:spacing w:val="-1"/>
          <w:w w:val="90"/>
        </w:rPr>
        <w:t>ficant</w:t>
      </w:r>
      <w:r w:rsidRPr="00CF39F2">
        <w:rPr>
          <w:rFonts w:cs="Arial"/>
          <w:spacing w:val="14"/>
          <w:w w:val="90"/>
        </w:rPr>
        <w:t xml:space="preserve"> </w:t>
      </w:r>
      <w:r w:rsidRPr="00CF39F2">
        <w:rPr>
          <w:rFonts w:cs="Arial"/>
          <w:spacing w:val="-3"/>
          <w:w w:val="90"/>
        </w:rPr>
        <w:t>i</w:t>
      </w:r>
      <w:r w:rsidRPr="00CF39F2">
        <w:rPr>
          <w:rFonts w:cs="Arial"/>
          <w:spacing w:val="-2"/>
          <w:w w:val="90"/>
        </w:rPr>
        <w:t>mpact</w:t>
      </w:r>
      <w:r w:rsidRPr="00CF39F2">
        <w:rPr>
          <w:rFonts w:cs="Arial"/>
          <w:spacing w:val="14"/>
          <w:w w:val="90"/>
        </w:rPr>
        <w:t xml:space="preserve"> </w:t>
      </w:r>
      <w:r w:rsidRPr="00CF39F2">
        <w:rPr>
          <w:rFonts w:cs="Arial"/>
          <w:spacing w:val="-1"/>
          <w:w w:val="90"/>
        </w:rPr>
        <w:t>on</w:t>
      </w:r>
      <w:r w:rsidRPr="00CF39F2">
        <w:rPr>
          <w:rFonts w:cs="Arial"/>
          <w:spacing w:val="13"/>
          <w:w w:val="90"/>
        </w:rPr>
        <w:t xml:space="preserve"> </w:t>
      </w:r>
      <w:r w:rsidRPr="00CF39F2">
        <w:rPr>
          <w:rFonts w:cs="Arial"/>
          <w:spacing w:val="-2"/>
          <w:w w:val="90"/>
        </w:rPr>
        <w:t>conveyance</w:t>
      </w:r>
      <w:r w:rsidRPr="00CF39F2">
        <w:rPr>
          <w:rFonts w:cs="Arial"/>
          <w:spacing w:val="14"/>
          <w:w w:val="90"/>
        </w:rPr>
        <w:t xml:space="preserve"> </w:t>
      </w:r>
      <w:r w:rsidRPr="00CF39F2">
        <w:rPr>
          <w:rFonts w:cs="Arial"/>
          <w:w w:val="90"/>
        </w:rPr>
        <w:t>duty</w:t>
      </w:r>
      <w:r w:rsidRPr="00CF39F2">
        <w:rPr>
          <w:rFonts w:cs="Arial"/>
          <w:spacing w:val="14"/>
          <w:w w:val="90"/>
        </w:rPr>
        <w:t xml:space="preserve"> </w:t>
      </w:r>
      <w:r w:rsidRPr="00CF39F2">
        <w:rPr>
          <w:rFonts w:cs="Arial"/>
          <w:spacing w:val="-1"/>
          <w:w w:val="90"/>
        </w:rPr>
        <w:t>co</w:t>
      </w:r>
      <w:r w:rsidRPr="00CF39F2">
        <w:rPr>
          <w:rFonts w:cs="Arial"/>
          <w:spacing w:val="-2"/>
          <w:w w:val="90"/>
        </w:rPr>
        <w:t>ll</w:t>
      </w:r>
      <w:r w:rsidRPr="00CF39F2">
        <w:rPr>
          <w:rFonts w:cs="Arial"/>
          <w:spacing w:val="-1"/>
          <w:w w:val="90"/>
        </w:rPr>
        <w:t>ect</w:t>
      </w:r>
      <w:r w:rsidRPr="00CF39F2">
        <w:rPr>
          <w:rFonts w:cs="Arial"/>
          <w:spacing w:val="-2"/>
          <w:w w:val="90"/>
        </w:rPr>
        <w:t>i</w:t>
      </w:r>
      <w:r w:rsidRPr="00CF39F2">
        <w:rPr>
          <w:rFonts w:cs="Arial"/>
          <w:spacing w:val="-1"/>
          <w:w w:val="90"/>
        </w:rPr>
        <w:t>ons.</w:t>
      </w:r>
      <w:r w:rsidRPr="00CF39F2">
        <w:rPr>
          <w:rFonts w:cs="Arial"/>
          <w:spacing w:val="13"/>
          <w:w w:val="90"/>
        </w:rPr>
        <w:t xml:space="preserve"> </w:t>
      </w:r>
      <w:r w:rsidRPr="00CF39F2">
        <w:rPr>
          <w:rFonts w:cs="Arial"/>
          <w:spacing w:val="-2"/>
          <w:w w:val="90"/>
        </w:rPr>
        <w:t>In</w:t>
      </w:r>
      <w:r w:rsidRPr="00CF39F2">
        <w:rPr>
          <w:rFonts w:cs="Arial"/>
          <w:spacing w:val="14"/>
          <w:w w:val="90"/>
        </w:rPr>
        <w:t xml:space="preserve"> </w:t>
      </w:r>
      <w:r w:rsidRPr="00CF39F2">
        <w:rPr>
          <w:rFonts w:cs="Arial"/>
          <w:spacing w:val="-2"/>
          <w:w w:val="90"/>
        </w:rPr>
        <w:t>add</w:t>
      </w:r>
      <w:r w:rsidRPr="00CF39F2">
        <w:rPr>
          <w:rFonts w:cs="Arial"/>
          <w:spacing w:val="-3"/>
          <w:w w:val="90"/>
        </w:rPr>
        <w:t>i</w:t>
      </w:r>
      <w:r w:rsidRPr="00CF39F2">
        <w:rPr>
          <w:rFonts w:cs="Arial"/>
          <w:spacing w:val="-2"/>
          <w:w w:val="90"/>
        </w:rPr>
        <w:t>t</w:t>
      </w:r>
      <w:r w:rsidRPr="00CF39F2">
        <w:rPr>
          <w:rFonts w:cs="Arial"/>
          <w:spacing w:val="-3"/>
          <w:w w:val="90"/>
        </w:rPr>
        <w:t>i</w:t>
      </w:r>
      <w:r w:rsidRPr="00CF39F2">
        <w:rPr>
          <w:rFonts w:cs="Arial"/>
          <w:spacing w:val="-2"/>
          <w:w w:val="90"/>
        </w:rPr>
        <w:t>on,</w:t>
      </w:r>
      <w:r w:rsidRPr="00CF39F2">
        <w:rPr>
          <w:rFonts w:cs="Arial"/>
          <w:spacing w:val="51"/>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7"/>
          <w:w w:val="90"/>
        </w:rPr>
        <w:t xml:space="preserve"> </w:t>
      </w:r>
      <w:r w:rsidRPr="00CF39F2">
        <w:rPr>
          <w:rFonts w:cs="Arial"/>
          <w:spacing w:val="-1"/>
          <w:w w:val="90"/>
        </w:rPr>
        <w:t>has</w:t>
      </w:r>
      <w:r w:rsidRPr="00CF39F2">
        <w:rPr>
          <w:rFonts w:cs="Arial"/>
          <w:spacing w:val="8"/>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re</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vely</w:t>
      </w:r>
      <w:r w:rsidRPr="00CF39F2">
        <w:rPr>
          <w:rFonts w:cs="Arial"/>
          <w:spacing w:val="7"/>
          <w:w w:val="90"/>
        </w:rPr>
        <w:t xml:space="preserve"> </w:t>
      </w:r>
      <w:r w:rsidRPr="00CF39F2">
        <w:rPr>
          <w:rFonts w:cs="Arial"/>
          <w:spacing w:val="-2"/>
          <w:w w:val="90"/>
        </w:rPr>
        <w:t>sma</w:t>
      </w:r>
      <w:r w:rsidRPr="00CF39F2">
        <w:rPr>
          <w:rFonts w:cs="Arial"/>
          <w:spacing w:val="-3"/>
          <w:w w:val="90"/>
        </w:rPr>
        <w:t>ll</w:t>
      </w:r>
      <w:r w:rsidRPr="00CF39F2">
        <w:rPr>
          <w:rFonts w:cs="Arial"/>
          <w:spacing w:val="8"/>
          <w:w w:val="90"/>
        </w:rPr>
        <w:t xml:space="preserve"> </w:t>
      </w:r>
      <w:r w:rsidRPr="00CF39F2">
        <w:rPr>
          <w:rFonts w:cs="Arial"/>
          <w:spacing w:val="-2"/>
          <w:w w:val="90"/>
        </w:rPr>
        <w:t>conveyance</w:t>
      </w:r>
      <w:r w:rsidRPr="00CF39F2">
        <w:rPr>
          <w:rFonts w:cs="Arial"/>
          <w:spacing w:val="7"/>
          <w:w w:val="90"/>
        </w:rPr>
        <w:t xml:space="preserve"> </w:t>
      </w:r>
      <w:r w:rsidRPr="00CF39F2">
        <w:rPr>
          <w:rFonts w:cs="Arial"/>
          <w:w w:val="90"/>
        </w:rPr>
        <w:t>duty</w:t>
      </w:r>
      <w:r w:rsidRPr="00CF39F2">
        <w:rPr>
          <w:rFonts w:cs="Arial"/>
          <w:spacing w:val="7"/>
          <w:w w:val="90"/>
        </w:rPr>
        <w:t xml:space="preserve"> </w:t>
      </w:r>
      <w:r w:rsidRPr="00CF39F2">
        <w:rPr>
          <w:rFonts w:cs="Arial"/>
          <w:spacing w:val="-2"/>
          <w:w w:val="90"/>
        </w:rPr>
        <w:t>base,</w:t>
      </w:r>
      <w:r w:rsidRPr="00CF39F2">
        <w:rPr>
          <w:rFonts w:cs="Arial"/>
          <w:spacing w:val="8"/>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spacing w:val="7"/>
          <w:w w:val="90"/>
        </w:rPr>
        <w:t xml:space="preserve"> </w:t>
      </w:r>
      <w:r w:rsidRPr="00CF39F2">
        <w:rPr>
          <w:rFonts w:cs="Arial"/>
          <w:spacing w:val="-2"/>
          <w:w w:val="90"/>
        </w:rPr>
        <w:t>i</w:t>
      </w:r>
      <w:r w:rsidRPr="00CF39F2">
        <w:rPr>
          <w:rFonts w:cs="Arial"/>
          <w:spacing w:val="-1"/>
          <w:w w:val="90"/>
        </w:rPr>
        <w:t>nc</w:t>
      </w:r>
      <w:r w:rsidRPr="00CF39F2">
        <w:rPr>
          <w:rFonts w:cs="Arial"/>
          <w:spacing w:val="-2"/>
          <w:w w:val="90"/>
        </w:rPr>
        <w:t>l</w:t>
      </w:r>
      <w:r w:rsidRPr="00CF39F2">
        <w:rPr>
          <w:rFonts w:cs="Arial"/>
          <w:spacing w:val="-1"/>
          <w:w w:val="90"/>
        </w:rPr>
        <w:t>udes</w:t>
      </w:r>
      <w:r w:rsidRPr="00CF39F2">
        <w:rPr>
          <w:rFonts w:cs="Arial"/>
          <w:spacing w:val="43"/>
          <w:w w:val="90"/>
        </w:rPr>
        <w:t xml:space="preserve"> </w:t>
      </w:r>
      <w:r w:rsidRPr="00CF39F2">
        <w:rPr>
          <w:rFonts w:cs="Arial"/>
          <w:spacing w:val="-2"/>
          <w:w w:val="90"/>
        </w:rPr>
        <w:t>va</w:t>
      </w:r>
      <w:r w:rsidRPr="00CF39F2">
        <w:rPr>
          <w:rFonts w:cs="Arial"/>
          <w:spacing w:val="-3"/>
          <w:w w:val="90"/>
        </w:rPr>
        <w:t>l</w:t>
      </w:r>
      <w:r w:rsidRPr="00CF39F2">
        <w:rPr>
          <w:rFonts w:cs="Arial"/>
          <w:spacing w:val="-2"/>
          <w:w w:val="90"/>
        </w:rPr>
        <w:t>uab</w:t>
      </w:r>
      <w:r w:rsidRPr="00CF39F2">
        <w:rPr>
          <w:rFonts w:cs="Arial"/>
          <w:spacing w:val="-3"/>
          <w:w w:val="90"/>
        </w:rPr>
        <w:t>l</w:t>
      </w:r>
      <w:r w:rsidRPr="00CF39F2">
        <w:rPr>
          <w:rFonts w:cs="Arial"/>
          <w:spacing w:val="-2"/>
          <w:w w:val="90"/>
        </w:rPr>
        <w:t>e</w:t>
      </w:r>
      <w:r w:rsidRPr="00CF39F2">
        <w:rPr>
          <w:rFonts w:cs="Arial"/>
          <w:spacing w:val="19"/>
          <w:w w:val="90"/>
        </w:rPr>
        <w:t xml:space="preserve"> </w:t>
      </w:r>
      <w:r w:rsidRPr="00CF39F2">
        <w:rPr>
          <w:rFonts w:cs="Arial"/>
          <w:spacing w:val="-1"/>
          <w:w w:val="90"/>
        </w:rPr>
        <w:t>commerc</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19"/>
          <w:w w:val="90"/>
        </w:rPr>
        <w:t xml:space="preserve"> </w:t>
      </w:r>
      <w:r w:rsidRPr="00CF39F2">
        <w:rPr>
          <w:rFonts w:cs="Arial"/>
          <w:w w:val="90"/>
        </w:rPr>
        <w:t>properties</w:t>
      </w:r>
      <w:r w:rsidRPr="00CF39F2">
        <w:rPr>
          <w:rFonts w:cs="Arial"/>
          <w:spacing w:val="20"/>
          <w:w w:val="90"/>
        </w:rPr>
        <w:t xml:space="preserve"> </w:t>
      </w:r>
      <w:r w:rsidRPr="00CF39F2">
        <w:rPr>
          <w:rFonts w:cs="Arial"/>
          <w:spacing w:val="-3"/>
          <w:w w:val="90"/>
        </w:rPr>
        <w:t>i</w:t>
      </w:r>
      <w:r w:rsidRPr="00CF39F2">
        <w:rPr>
          <w:rFonts w:cs="Arial"/>
          <w:spacing w:val="-2"/>
          <w:w w:val="90"/>
        </w:rPr>
        <w:t>nc</w:t>
      </w:r>
      <w:r w:rsidRPr="00CF39F2">
        <w:rPr>
          <w:rFonts w:cs="Arial"/>
          <w:spacing w:val="-3"/>
          <w:w w:val="90"/>
        </w:rPr>
        <w:t>l</w:t>
      </w:r>
      <w:r w:rsidRPr="00CF39F2">
        <w:rPr>
          <w:rFonts w:cs="Arial"/>
          <w:spacing w:val="-2"/>
          <w:w w:val="90"/>
        </w:rPr>
        <w:t>ud</w:t>
      </w:r>
      <w:r w:rsidRPr="00CF39F2">
        <w:rPr>
          <w:rFonts w:cs="Arial"/>
          <w:spacing w:val="-3"/>
          <w:w w:val="90"/>
        </w:rPr>
        <w:t>i</w:t>
      </w:r>
      <w:r w:rsidRPr="00CF39F2">
        <w:rPr>
          <w:rFonts w:cs="Arial"/>
          <w:spacing w:val="-2"/>
          <w:w w:val="90"/>
        </w:rPr>
        <w:t>ng</w:t>
      </w:r>
      <w:r w:rsidRPr="00CF39F2">
        <w:rPr>
          <w:rFonts w:cs="Arial"/>
          <w:spacing w:val="19"/>
          <w:w w:val="90"/>
        </w:rPr>
        <w:t xml:space="preserve"> </w:t>
      </w:r>
      <w:r w:rsidRPr="00CF39F2">
        <w:rPr>
          <w:rFonts w:cs="Arial"/>
          <w:spacing w:val="-2"/>
          <w:w w:val="90"/>
        </w:rPr>
        <w:t>pastora</w:t>
      </w:r>
      <w:r w:rsidRPr="00CF39F2">
        <w:rPr>
          <w:rFonts w:cs="Arial"/>
          <w:spacing w:val="-3"/>
          <w:w w:val="90"/>
        </w:rPr>
        <w:t>l</w:t>
      </w:r>
      <w:r w:rsidRPr="00CF39F2">
        <w:rPr>
          <w:rFonts w:cs="Arial"/>
          <w:spacing w:val="19"/>
          <w:w w:val="90"/>
        </w:rPr>
        <w:t xml:space="preserve"> </w:t>
      </w:r>
      <w:r w:rsidRPr="00CF39F2">
        <w:rPr>
          <w:rFonts w:cs="Arial"/>
          <w:w w:val="90"/>
        </w:rPr>
        <w:t>properties</w:t>
      </w:r>
      <w:r w:rsidRPr="00CF39F2">
        <w:rPr>
          <w:rFonts w:cs="Arial"/>
          <w:spacing w:val="20"/>
          <w:w w:val="90"/>
        </w:rPr>
        <w:t xml:space="preserve"> </w:t>
      </w:r>
      <w:r w:rsidRPr="00CF39F2">
        <w:rPr>
          <w:rFonts w:cs="Arial"/>
          <w:spacing w:val="-1"/>
          <w:w w:val="90"/>
        </w:rPr>
        <w:t>and</w:t>
      </w:r>
      <w:r w:rsidRPr="00CF39F2">
        <w:rPr>
          <w:rFonts w:cs="Arial"/>
          <w:spacing w:val="19"/>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63"/>
          <w:w w:val="98"/>
        </w:rPr>
        <w:t xml:space="preserve"> </w:t>
      </w:r>
      <w:r w:rsidRPr="00CF39F2">
        <w:rPr>
          <w:rFonts w:cs="Arial"/>
          <w:spacing w:val="-1"/>
          <w:w w:val="90"/>
        </w:rPr>
        <w:t>pro</w:t>
      </w:r>
      <w:r w:rsidRPr="00CF39F2">
        <w:rPr>
          <w:rFonts w:cs="Arial"/>
          <w:spacing w:val="-2"/>
          <w:w w:val="90"/>
        </w:rPr>
        <w:t>j</w:t>
      </w:r>
      <w:r w:rsidRPr="00CF39F2">
        <w:rPr>
          <w:rFonts w:cs="Arial"/>
          <w:spacing w:val="-1"/>
          <w:w w:val="90"/>
        </w:rPr>
        <w:t>ects.</w:t>
      </w:r>
      <w:r w:rsidRPr="00CF39F2">
        <w:rPr>
          <w:rFonts w:cs="Arial"/>
          <w:spacing w:val="11"/>
          <w:w w:val="90"/>
        </w:rPr>
        <w:t xml:space="preserve"> </w:t>
      </w:r>
      <w:r w:rsidRPr="00CF39F2">
        <w:rPr>
          <w:rFonts w:cs="Arial"/>
          <w:spacing w:val="-2"/>
          <w:w w:val="90"/>
        </w:rPr>
        <w:t>T</w:t>
      </w:r>
      <w:r w:rsidRPr="00CF39F2">
        <w:rPr>
          <w:rFonts w:cs="Arial"/>
          <w:spacing w:val="-1"/>
          <w:w w:val="90"/>
        </w:rPr>
        <w:t>hese</w:t>
      </w:r>
      <w:r w:rsidRPr="00CF39F2">
        <w:rPr>
          <w:rFonts w:cs="Arial"/>
          <w:spacing w:val="11"/>
          <w:w w:val="90"/>
        </w:rPr>
        <w:t xml:space="preserve"> </w:t>
      </w:r>
      <w:r w:rsidRPr="00CF39F2">
        <w:rPr>
          <w:rFonts w:cs="Arial"/>
          <w:spacing w:val="-1"/>
          <w:w w:val="90"/>
        </w:rPr>
        <w:t>factors</w:t>
      </w:r>
      <w:r w:rsidRPr="00CF39F2">
        <w:rPr>
          <w:rFonts w:cs="Arial"/>
          <w:spacing w:val="11"/>
          <w:w w:val="90"/>
        </w:rPr>
        <w:t xml:space="preserve"> </w:t>
      </w:r>
      <w:r w:rsidRPr="00CF39F2">
        <w:rPr>
          <w:rFonts w:cs="Arial"/>
          <w:spacing w:val="-2"/>
          <w:w w:val="90"/>
        </w:rPr>
        <w:t>i</w:t>
      </w:r>
      <w:r w:rsidRPr="00CF39F2">
        <w:rPr>
          <w:rFonts w:cs="Arial"/>
          <w:spacing w:val="-1"/>
          <w:w w:val="90"/>
        </w:rPr>
        <w:t>ntroduce</w:t>
      </w:r>
      <w:r w:rsidRPr="00CF39F2">
        <w:rPr>
          <w:rFonts w:cs="Arial"/>
          <w:spacing w:val="11"/>
          <w:w w:val="90"/>
        </w:rPr>
        <w:t xml:space="preserve"> </w:t>
      </w:r>
      <w:r w:rsidRPr="00CF39F2">
        <w:rPr>
          <w:rFonts w:cs="Arial"/>
          <w:spacing w:val="-1"/>
          <w:w w:val="90"/>
        </w:rPr>
        <w:t>s</w:t>
      </w:r>
      <w:r w:rsidRPr="00CF39F2">
        <w:rPr>
          <w:rFonts w:cs="Arial"/>
          <w:spacing w:val="-2"/>
          <w:w w:val="90"/>
        </w:rPr>
        <w:t>i</w:t>
      </w:r>
      <w:r w:rsidRPr="00CF39F2">
        <w:rPr>
          <w:rFonts w:cs="Arial"/>
          <w:spacing w:val="-1"/>
          <w:w w:val="90"/>
        </w:rPr>
        <w:t>gn</w:t>
      </w:r>
      <w:r w:rsidRPr="00CF39F2">
        <w:rPr>
          <w:rFonts w:cs="Arial"/>
          <w:spacing w:val="-2"/>
          <w:w w:val="90"/>
        </w:rPr>
        <w:t>i</w:t>
      </w:r>
      <w:r w:rsidRPr="00CF39F2">
        <w:rPr>
          <w:rFonts w:cs="Arial"/>
          <w:spacing w:val="-1"/>
          <w:w w:val="90"/>
        </w:rPr>
        <w:t>ficant</w:t>
      </w:r>
      <w:r w:rsidRPr="00CF39F2">
        <w:rPr>
          <w:rFonts w:cs="Arial"/>
          <w:spacing w:val="11"/>
          <w:w w:val="90"/>
        </w:rPr>
        <w:t xml:space="preserve"> </w:t>
      </w:r>
      <w:r w:rsidRPr="00CF39F2">
        <w:rPr>
          <w:rFonts w:cs="Arial"/>
          <w:spacing w:val="-1"/>
          <w:w w:val="90"/>
        </w:rPr>
        <w:t>var</w:t>
      </w:r>
      <w:r w:rsidRPr="00CF39F2">
        <w:rPr>
          <w:rFonts w:cs="Arial"/>
          <w:spacing w:val="-2"/>
          <w:w w:val="90"/>
        </w:rPr>
        <w:t>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12"/>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co</w:t>
      </w:r>
      <w:r w:rsidRPr="00CF39F2">
        <w:rPr>
          <w:rFonts w:cs="Arial"/>
          <w:spacing w:val="-2"/>
          <w:w w:val="90"/>
        </w:rPr>
        <w:t>ll</w:t>
      </w:r>
      <w:r w:rsidRPr="00CF39F2">
        <w:rPr>
          <w:rFonts w:cs="Arial"/>
          <w:spacing w:val="-1"/>
          <w:w w:val="90"/>
        </w:rPr>
        <w:t>ect</w:t>
      </w:r>
      <w:r w:rsidRPr="00CF39F2">
        <w:rPr>
          <w:rFonts w:cs="Arial"/>
          <w:spacing w:val="-2"/>
          <w:w w:val="90"/>
        </w:rPr>
        <w:t>i</w:t>
      </w:r>
      <w:r w:rsidRPr="00CF39F2">
        <w:rPr>
          <w:rFonts w:cs="Arial"/>
          <w:spacing w:val="-1"/>
          <w:w w:val="90"/>
        </w:rPr>
        <w:t>ons</w:t>
      </w:r>
      <w:r w:rsidRPr="00CF39F2">
        <w:rPr>
          <w:rFonts w:cs="Arial"/>
          <w:spacing w:val="11"/>
          <w:w w:val="90"/>
        </w:rPr>
        <w:t xml:space="preserve"> </w:t>
      </w:r>
      <w:r w:rsidRPr="00CF39F2">
        <w:rPr>
          <w:rFonts w:cs="Arial"/>
          <w:spacing w:val="-1"/>
          <w:w w:val="90"/>
        </w:rPr>
        <w:t>as</w:t>
      </w:r>
      <w:r w:rsidRPr="00CF39F2">
        <w:rPr>
          <w:rFonts w:cs="Arial"/>
          <w:spacing w:val="11"/>
          <w:w w:val="90"/>
        </w:rPr>
        <w:t xml:space="preserve"> </w:t>
      </w:r>
      <w:r w:rsidRPr="00CF39F2">
        <w:rPr>
          <w:rFonts w:cs="Arial"/>
          <w:w w:val="90"/>
        </w:rPr>
        <w:t>a</w:t>
      </w:r>
      <w:r w:rsidRPr="00CF39F2">
        <w:rPr>
          <w:rFonts w:cs="Arial"/>
          <w:spacing w:val="45"/>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3"/>
          <w:w w:val="90"/>
        </w:rPr>
        <w:t>i</w:t>
      </w:r>
      <w:r w:rsidRPr="00CF39F2">
        <w:rPr>
          <w:rFonts w:cs="Arial"/>
          <w:spacing w:val="-2"/>
          <w:w w:val="90"/>
        </w:rPr>
        <w:t>mpact</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w w:val="90"/>
        </w:rPr>
        <w:t>duty</w:t>
      </w:r>
      <w:r w:rsidRPr="00CF39F2">
        <w:rPr>
          <w:rFonts w:cs="Arial"/>
          <w:spacing w:val="11"/>
          <w:w w:val="90"/>
        </w:rPr>
        <w:t xml:space="preserve"> </w:t>
      </w:r>
      <w:r w:rsidRPr="00CF39F2">
        <w:rPr>
          <w:rFonts w:cs="Arial"/>
          <w:spacing w:val="-1"/>
          <w:w w:val="90"/>
        </w:rPr>
        <w:t>co</w:t>
      </w:r>
      <w:r w:rsidRPr="00CF39F2">
        <w:rPr>
          <w:rFonts w:cs="Arial"/>
          <w:spacing w:val="-2"/>
          <w:w w:val="90"/>
        </w:rPr>
        <w:t>ll</w:t>
      </w:r>
      <w:r w:rsidRPr="00CF39F2">
        <w:rPr>
          <w:rFonts w:cs="Arial"/>
          <w:spacing w:val="-1"/>
          <w:w w:val="90"/>
        </w:rPr>
        <w:t>ected</w:t>
      </w:r>
      <w:r w:rsidRPr="00CF39F2">
        <w:rPr>
          <w:rFonts w:cs="Arial"/>
          <w:spacing w:val="11"/>
          <w:w w:val="90"/>
        </w:rPr>
        <w:t xml:space="preserve"> </w:t>
      </w:r>
      <w:r w:rsidRPr="00CF39F2">
        <w:rPr>
          <w:rFonts w:cs="Arial"/>
          <w:spacing w:val="-1"/>
          <w:w w:val="90"/>
        </w:rPr>
        <w:t>from</w:t>
      </w:r>
      <w:r w:rsidRPr="00CF39F2">
        <w:rPr>
          <w:rFonts w:cs="Arial"/>
          <w:spacing w:val="11"/>
          <w:w w:val="90"/>
        </w:rPr>
        <w:t xml:space="preserve"> </w:t>
      </w:r>
      <w:r w:rsidRPr="00CF39F2">
        <w:rPr>
          <w:rFonts w:cs="Arial"/>
          <w:spacing w:val="-2"/>
          <w:w w:val="90"/>
        </w:rPr>
        <w:t>l</w:t>
      </w:r>
      <w:r w:rsidRPr="00CF39F2">
        <w:rPr>
          <w:rFonts w:cs="Arial"/>
          <w:spacing w:val="-1"/>
          <w:w w:val="90"/>
        </w:rPr>
        <w:t>arge</w:t>
      </w:r>
      <w:r w:rsidRPr="00CF39F2">
        <w:rPr>
          <w:rFonts w:cs="Arial"/>
          <w:spacing w:val="11"/>
          <w:w w:val="90"/>
        </w:rPr>
        <w:t xml:space="preserve"> </w:t>
      </w:r>
      <w:r w:rsidRPr="00CF39F2">
        <w:rPr>
          <w:rFonts w:cs="Arial"/>
          <w:spacing w:val="-1"/>
          <w:w w:val="90"/>
        </w:rPr>
        <w:t>commerc</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11"/>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ons.</w:t>
      </w:r>
    </w:p>
    <w:p w:rsidR="004D06C0" w:rsidRPr="00CF39F2" w:rsidRDefault="00EA2DC5">
      <w:pPr>
        <w:pStyle w:val="BodyText"/>
        <w:spacing w:before="113" w:line="289" w:lineRule="auto"/>
        <w:ind w:left="243" w:right="115"/>
        <w:rPr>
          <w:rFonts w:eastAsia="Microsoft Sans Serif" w:cs="Arial"/>
        </w:rPr>
      </w:pPr>
      <w:r w:rsidRPr="00CF39F2">
        <w:rPr>
          <w:rFonts w:eastAsia="Microsoft Sans Serif" w:cs="Arial"/>
          <w:spacing w:val="-2"/>
          <w:w w:val="90"/>
        </w:rPr>
        <w:t>In</w:t>
      </w:r>
      <w:r w:rsidRPr="00CF39F2">
        <w:rPr>
          <w:rFonts w:eastAsia="Microsoft Sans Serif" w:cs="Arial"/>
          <w:spacing w:val="5"/>
          <w:w w:val="90"/>
        </w:rPr>
        <w:t xml:space="preserve"> </w:t>
      </w:r>
      <w:r w:rsidRPr="00CF39F2">
        <w:rPr>
          <w:rFonts w:eastAsia="Microsoft Sans Serif" w:cs="Arial"/>
          <w:spacing w:val="-2"/>
          <w:w w:val="90"/>
        </w:rPr>
        <w:t>tota</w:t>
      </w:r>
      <w:r w:rsidRPr="00CF39F2">
        <w:rPr>
          <w:rFonts w:eastAsia="Microsoft Sans Serif" w:cs="Arial"/>
          <w:spacing w:val="-3"/>
          <w:w w:val="90"/>
        </w:rPr>
        <w:t>l</w:t>
      </w:r>
      <w:r w:rsidRPr="00CF39F2">
        <w:rPr>
          <w:rFonts w:eastAsia="Microsoft Sans Serif" w:cs="Arial"/>
          <w:spacing w:val="-2"/>
          <w:w w:val="90"/>
        </w:rPr>
        <w:t>,</w:t>
      </w:r>
      <w:r w:rsidRPr="00CF39F2">
        <w:rPr>
          <w:rFonts w:eastAsia="Microsoft Sans Serif" w:cs="Arial"/>
          <w:spacing w:val="5"/>
          <w:w w:val="90"/>
        </w:rPr>
        <w:t xml:space="preserve"> </w:t>
      </w:r>
      <w:r w:rsidRPr="00CF39F2">
        <w:rPr>
          <w:rFonts w:eastAsia="Microsoft Sans Serif" w:cs="Arial"/>
          <w:w w:val="90"/>
        </w:rPr>
        <w:t>a</w:t>
      </w:r>
      <w:r w:rsidRPr="00CF39F2">
        <w:rPr>
          <w:rFonts w:eastAsia="Microsoft Sans Serif" w:cs="Arial"/>
          <w:spacing w:val="6"/>
          <w:w w:val="90"/>
        </w:rPr>
        <w:t xml:space="preserve"> </w:t>
      </w:r>
      <w:r w:rsidRPr="00CF39F2">
        <w:rPr>
          <w:rFonts w:eastAsia="Microsoft Sans Serif" w:cs="Arial"/>
          <w:spacing w:val="-1"/>
          <w:w w:val="90"/>
        </w:rPr>
        <w:t>var</w:t>
      </w:r>
      <w:r w:rsidRPr="00CF39F2">
        <w:rPr>
          <w:rFonts w:eastAsia="Microsoft Sans Serif" w:cs="Arial"/>
          <w:spacing w:val="-2"/>
          <w:w w:val="90"/>
        </w:rPr>
        <w:t>i</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1"/>
          <w:w w:val="90"/>
        </w:rPr>
        <w:t>of</w:t>
      </w:r>
      <w:r w:rsidRPr="00CF39F2">
        <w:rPr>
          <w:rFonts w:eastAsia="Microsoft Sans Serif" w:cs="Arial"/>
          <w:spacing w:val="6"/>
          <w:w w:val="90"/>
        </w:rPr>
        <w:t xml:space="preserve"> </w:t>
      </w:r>
      <w:r w:rsidRPr="00CF39F2">
        <w:rPr>
          <w:rFonts w:eastAsia="Microsoft Sans Serif" w:cs="Arial"/>
          <w:spacing w:val="-8"/>
          <w:w w:val="90"/>
        </w:rPr>
        <w:t>±1</w:t>
      </w:r>
      <w:r w:rsidRPr="00CF39F2">
        <w:rPr>
          <w:rFonts w:eastAsia="Microsoft Sans Serif" w:cs="Arial"/>
          <w:spacing w:val="5"/>
          <w:w w:val="90"/>
        </w:rPr>
        <w:t xml:space="preserve"> </w:t>
      </w:r>
      <w:r w:rsidRPr="00CF39F2">
        <w:rPr>
          <w:rFonts w:eastAsia="Microsoft Sans Serif" w:cs="Arial"/>
          <w:spacing w:val="-1"/>
          <w:w w:val="90"/>
        </w:rPr>
        <w:t>per</w:t>
      </w:r>
      <w:r w:rsidRPr="00CF39F2">
        <w:rPr>
          <w:rFonts w:eastAsia="Microsoft Sans Serif" w:cs="Arial"/>
          <w:spacing w:val="6"/>
          <w:w w:val="90"/>
        </w:rPr>
        <w:t xml:space="preserve"> </w:t>
      </w:r>
      <w:r w:rsidRPr="00CF39F2">
        <w:rPr>
          <w:rFonts w:eastAsia="Microsoft Sans Serif" w:cs="Arial"/>
          <w:spacing w:val="-1"/>
          <w:w w:val="90"/>
        </w:rPr>
        <w:t>cent</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6"/>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1"/>
          <w:w w:val="90"/>
        </w:rPr>
        <w:t>parameters</w:t>
      </w:r>
      <w:r w:rsidRPr="00CF39F2">
        <w:rPr>
          <w:rFonts w:eastAsia="Microsoft Sans Serif" w:cs="Arial"/>
          <w:spacing w:val="6"/>
          <w:w w:val="90"/>
        </w:rPr>
        <w:t xml:space="preserve"> </w:t>
      </w:r>
      <w:r w:rsidRPr="00CF39F2">
        <w:rPr>
          <w:rFonts w:eastAsia="Microsoft Sans Serif" w:cs="Arial"/>
          <w:spacing w:val="-1"/>
          <w:w w:val="90"/>
        </w:rPr>
        <w:t>used</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6"/>
          <w:w w:val="90"/>
        </w:rPr>
        <w:t xml:space="preserve"> </w:t>
      </w:r>
      <w:r w:rsidRPr="00CF39F2">
        <w:rPr>
          <w:rFonts w:eastAsia="Microsoft Sans Serif" w:cs="Arial"/>
          <w:spacing w:val="-1"/>
          <w:w w:val="90"/>
        </w:rPr>
        <w:t>forecast</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w:t>
      </w:r>
      <w:r w:rsidRPr="00CF39F2">
        <w:rPr>
          <w:rFonts w:eastAsia="Microsoft Sans Serif" w:cs="Arial"/>
          <w:spacing w:val="51"/>
          <w:w w:val="90"/>
        </w:rPr>
        <w:t xml:space="preserve"> </w:t>
      </w:r>
      <w:r w:rsidRPr="00CF39F2">
        <w:rPr>
          <w:rFonts w:eastAsia="Microsoft Sans Serif" w:cs="Arial"/>
          <w:w w:val="90"/>
        </w:rPr>
        <w:t>taxes</w:t>
      </w:r>
      <w:r w:rsidRPr="00CF39F2">
        <w:rPr>
          <w:rFonts w:eastAsia="Microsoft Sans Serif" w:cs="Arial"/>
          <w:spacing w:val="6"/>
          <w:w w:val="90"/>
        </w:rPr>
        <w:t xml:space="preserve"> </w:t>
      </w:r>
      <w:r w:rsidRPr="00CF39F2">
        <w:rPr>
          <w:rFonts w:eastAsia="Microsoft Sans Serif" w:cs="Arial"/>
          <w:spacing w:val="-1"/>
          <w:w w:val="90"/>
        </w:rPr>
        <w:t>and</w:t>
      </w:r>
      <w:r w:rsidRPr="00CF39F2">
        <w:rPr>
          <w:rFonts w:eastAsia="Microsoft Sans Serif" w:cs="Arial"/>
          <w:spacing w:val="6"/>
          <w:w w:val="90"/>
        </w:rPr>
        <w:t xml:space="preserve"> </w:t>
      </w:r>
      <w:r w:rsidRPr="00CF39F2">
        <w:rPr>
          <w:rFonts w:eastAsia="Microsoft Sans Serif" w:cs="Arial"/>
          <w:spacing w:val="-1"/>
          <w:w w:val="90"/>
        </w:rPr>
        <w:t>roya</w:t>
      </w:r>
      <w:r w:rsidRPr="00CF39F2">
        <w:rPr>
          <w:rFonts w:eastAsia="Microsoft Sans Serif" w:cs="Arial"/>
          <w:spacing w:val="-2"/>
          <w:w w:val="90"/>
        </w:rPr>
        <w:t>l</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6"/>
          <w:w w:val="90"/>
        </w:rPr>
        <w:t xml:space="preserve"> </w:t>
      </w:r>
      <w:r w:rsidRPr="00CF39F2">
        <w:rPr>
          <w:rFonts w:eastAsia="Microsoft Sans Serif" w:cs="Arial"/>
          <w:spacing w:val="-1"/>
          <w:w w:val="90"/>
        </w:rPr>
        <w:t>wou</w:t>
      </w:r>
      <w:r w:rsidRPr="00CF39F2">
        <w:rPr>
          <w:rFonts w:eastAsia="Microsoft Sans Serif" w:cs="Arial"/>
          <w:spacing w:val="-2"/>
          <w:w w:val="90"/>
        </w:rPr>
        <w:t>l</w:t>
      </w:r>
      <w:r w:rsidRPr="00CF39F2">
        <w:rPr>
          <w:rFonts w:eastAsia="Microsoft Sans Serif" w:cs="Arial"/>
          <w:spacing w:val="-1"/>
          <w:w w:val="90"/>
        </w:rPr>
        <w:t>d</w:t>
      </w:r>
      <w:r w:rsidRPr="00CF39F2">
        <w:rPr>
          <w:rFonts w:eastAsia="Microsoft Sans Serif" w:cs="Arial"/>
          <w:spacing w:val="6"/>
          <w:w w:val="90"/>
        </w:rPr>
        <w:t xml:space="preserve"> </w:t>
      </w:r>
      <w:r w:rsidRPr="00CF39F2">
        <w:rPr>
          <w:rFonts w:eastAsia="Microsoft Sans Serif" w:cs="Arial"/>
          <w:w w:val="90"/>
        </w:rPr>
        <w:t>affect</w:t>
      </w:r>
      <w:r w:rsidRPr="00CF39F2">
        <w:rPr>
          <w:rFonts w:eastAsia="Microsoft Sans Serif" w:cs="Arial"/>
          <w:spacing w:val="6"/>
          <w:w w:val="90"/>
        </w:rPr>
        <w:t xml:space="preserve"> </w:t>
      </w:r>
      <w:r w:rsidRPr="00CF39F2">
        <w:rPr>
          <w:rFonts w:eastAsia="Microsoft Sans Serif" w:cs="Arial"/>
          <w:spacing w:val="-2"/>
          <w:w w:val="90"/>
        </w:rPr>
        <w:t>revenue</w:t>
      </w:r>
      <w:r w:rsidRPr="00CF39F2">
        <w:rPr>
          <w:rFonts w:eastAsia="Microsoft Sans Serif" w:cs="Arial"/>
          <w:spacing w:val="6"/>
          <w:w w:val="90"/>
        </w:rPr>
        <w:t xml:space="preserve"> </w:t>
      </w:r>
      <w:r w:rsidRPr="00CF39F2">
        <w:rPr>
          <w:rFonts w:eastAsia="Microsoft Sans Serif" w:cs="Arial"/>
          <w:spacing w:val="-2"/>
          <w:w w:val="90"/>
        </w:rPr>
        <w:t>by</w:t>
      </w:r>
      <w:r w:rsidRPr="00CF39F2">
        <w:rPr>
          <w:rFonts w:eastAsia="Microsoft Sans Serif" w:cs="Arial"/>
          <w:spacing w:val="6"/>
          <w:w w:val="90"/>
        </w:rPr>
        <w:t xml:space="preserve"> </w:t>
      </w:r>
      <w:r w:rsidRPr="00CF39F2">
        <w:rPr>
          <w:rFonts w:eastAsia="Microsoft Sans Serif" w:cs="Arial"/>
          <w:spacing w:val="-1"/>
          <w:w w:val="90"/>
        </w:rPr>
        <w:t>about</w:t>
      </w:r>
      <w:r w:rsidRPr="00CF39F2">
        <w:rPr>
          <w:rFonts w:eastAsia="Microsoft Sans Serif" w:cs="Arial"/>
          <w:spacing w:val="6"/>
          <w:w w:val="90"/>
        </w:rPr>
        <w:t xml:space="preserve"> </w:t>
      </w:r>
      <w:r w:rsidRPr="00CF39F2">
        <w:rPr>
          <w:rFonts w:eastAsia="Microsoft Sans Serif" w:cs="Arial"/>
          <w:spacing w:val="1"/>
          <w:w w:val="90"/>
        </w:rPr>
        <w:t>$6</w:t>
      </w:r>
      <w:r w:rsidRPr="00CF39F2">
        <w:rPr>
          <w:rFonts w:eastAsia="Microsoft Sans Serif" w:cs="Arial"/>
          <w:spacing w:val="6"/>
          <w:w w:val="90"/>
        </w:rPr>
        <w:t xml:space="preserve"> </w:t>
      </w:r>
      <w:r w:rsidRPr="00CF39F2">
        <w:rPr>
          <w:rFonts w:eastAsia="Microsoft Sans Serif" w:cs="Arial"/>
          <w:spacing w:val="-2"/>
          <w:w w:val="90"/>
        </w:rPr>
        <w:t>m</w:t>
      </w:r>
      <w:r w:rsidRPr="00CF39F2">
        <w:rPr>
          <w:rFonts w:eastAsia="Microsoft Sans Serif" w:cs="Arial"/>
          <w:spacing w:val="-3"/>
          <w:w w:val="90"/>
        </w:rPr>
        <w:t>illi</w:t>
      </w:r>
      <w:r w:rsidRPr="00CF39F2">
        <w:rPr>
          <w:rFonts w:eastAsia="Microsoft Sans Serif" w:cs="Arial"/>
          <w:spacing w:val="-2"/>
          <w:w w:val="90"/>
        </w:rPr>
        <w:t>on</w:t>
      </w:r>
      <w:r w:rsidRPr="00CF39F2">
        <w:rPr>
          <w:rFonts w:eastAsia="Microsoft Sans Serif" w:cs="Arial"/>
          <w:spacing w:val="6"/>
          <w:w w:val="90"/>
        </w:rPr>
        <w:t xml:space="preserve"> </w:t>
      </w:r>
      <w:r w:rsidRPr="00CF39F2">
        <w:rPr>
          <w:rFonts w:eastAsia="Microsoft Sans Serif" w:cs="Arial"/>
          <w:spacing w:val="-1"/>
          <w:w w:val="90"/>
        </w:rPr>
        <w:t>for</w:t>
      </w:r>
      <w:r w:rsidRPr="00CF39F2">
        <w:rPr>
          <w:rFonts w:eastAsia="Microsoft Sans Serif" w:cs="Arial"/>
          <w:spacing w:val="7"/>
          <w:w w:val="90"/>
        </w:rPr>
        <w:t xml:space="preserve"> </w:t>
      </w:r>
      <w:r w:rsidRPr="00CF39F2">
        <w:rPr>
          <w:rFonts w:eastAsia="Microsoft Sans Serif" w:cs="Arial"/>
          <w:spacing w:val="-5"/>
          <w:w w:val="90"/>
        </w:rPr>
        <w:t>2013-14.</w:t>
      </w:r>
    </w:p>
    <w:p w:rsidR="004D06C0" w:rsidRPr="00CF39F2" w:rsidRDefault="00EA2DC5">
      <w:pPr>
        <w:pStyle w:val="BodyText"/>
        <w:spacing w:before="113" w:line="289" w:lineRule="auto"/>
        <w:ind w:left="243" w:right="240"/>
        <w:rPr>
          <w:rFonts w:eastAsia="Microsoft Sans Serif" w:cs="Arial"/>
        </w:rPr>
      </w:pPr>
      <w:r w:rsidRPr="00CF39F2">
        <w:rPr>
          <w:rFonts w:cs="Arial"/>
          <w:w w:val="90"/>
        </w:rPr>
        <w:t>A</w:t>
      </w:r>
      <w:r w:rsidRPr="00CF39F2">
        <w:rPr>
          <w:rFonts w:cs="Arial"/>
          <w:spacing w:val="9"/>
          <w:w w:val="90"/>
        </w:rPr>
        <w:t xml:space="preserve"> </w:t>
      </w:r>
      <w:r w:rsidRPr="00CF39F2">
        <w:rPr>
          <w:rFonts w:cs="Arial"/>
          <w:spacing w:val="-1"/>
          <w:w w:val="90"/>
        </w:rPr>
        <w:t>range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agency</w:t>
      </w:r>
      <w:r w:rsidRPr="00CF39F2">
        <w:rPr>
          <w:rFonts w:cs="Arial"/>
          <w:spacing w:val="10"/>
          <w:w w:val="90"/>
        </w:rPr>
        <w:t xml:space="preserve"> </w:t>
      </w:r>
      <w:r w:rsidRPr="00CF39F2">
        <w:rPr>
          <w:rFonts w:cs="Arial"/>
          <w:spacing w:val="-2"/>
          <w:w w:val="90"/>
        </w:rPr>
        <w:t>revenue</w:t>
      </w:r>
      <w:r w:rsidRPr="00CF39F2">
        <w:rPr>
          <w:rFonts w:cs="Arial"/>
          <w:spacing w:val="9"/>
          <w:w w:val="90"/>
        </w:rPr>
        <w:t xml:space="preserve"> </w:t>
      </w:r>
      <w:r w:rsidRPr="00CF39F2">
        <w:rPr>
          <w:rFonts w:cs="Arial"/>
          <w:spacing w:val="-1"/>
          <w:w w:val="90"/>
        </w:rPr>
        <w:t>measures</w:t>
      </w:r>
      <w:r w:rsidRPr="00CF39F2">
        <w:rPr>
          <w:rFonts w:cs="Arial"/>
          <w:spacing w:val="10"/>
          <w:w w:val="90"/>
        </w:rPr>
        <w:t xml:space="preserve"> </w:t>
      </w:r>
      <w:r w:rsidRPr="00CF39F2">
        <w:rPr>
          <w:rFonts w:cs="Arial"/>
          <w:spacing w:val="-3"/>
          <w:w w:val="90"/>
        </w:rPr>
        <w:t>i</w:t>
      </w:r>
      <w:r w:rsidRPr="00CF39F2">
        <w:rPr>
          <w:rFonts w:cs="Arial"/>
          <w:spacing w:val="-2"/>
          <w:w w:val="90"/>
        </w:rPr>
        <w:t>nc</w:t>
      </w:r>
      <w:r w:rsidRPr="00CF39F2">
        <w:rPr>
          <w:rFonts w:cs="Arial"/>
          <w:spacing w:val="-3"/>
          <w:w w:val="90"/>
        </w:rPr>
        <w:t>l</w:t>
      </w:r>
      <w:r w:rsidRPr="00CF39F2">
        <w:rPr>
          <w:rFonts w:cs="Arial"/>
          <w:spacing w:val="-2"/>
          <w:w w:val="90"/>
        </w:rPr>
        <w:t>ud</w:t>
      </w:r>
      <w:r w:rsidRPr="00CF39F2">
        <w:rPr>
          <w:rFonts w:cs="Arial"/>
          <w:spacing w:val="-3"/>
          <w:w w:val="90"/>
        </w:rPr>
        <w:t>i</w:t>
      </w:r>
      <w:r w:rsidRPr="00CF39F2">
        <w:rPr>
          <w:rFonts w:cs="Arial"/>
          <w:spacing w:val="-2"/>
          <w:w w:val="90"/>
        </w:rPr>
        <w:t>ng</w:t>
      </w:r>
      <w:r w:rsidRPr="00CF39F2">
        <w:rPr>
          <w:rFonts w:cs="Arial"/>
          <w:spacing w:val="10"/>
          <w:w w:val="90"/>
        </w:rPr>
        <w:t xml:space="preserve"> </w:t>
      </w:r>
      <w:r w:rsidRPr="00CF39F2">
        <w:rPr>
          <w:rFonts w:cs="Arial"/>
          <w:spacing w:val="-2"/>
          <w:w w:val="90"/>
        </w:rPr>
        <w:t>i</w:t>
      </w:r>
      <w:r w:rsidRPr="00CF39F2">
        <w:rPr>
          <w:rFonts w:cs="Arial"/>
          <w:spacing w:val="-1"/>
          <w:w w:val="90"/>
        </w:rPr>
        <w:t>ncreases</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10"/>
          <w:w w:val="90"/>
        </w:rPr>
        <w:t xml:space="preserve"> </w:t>
      </w:r>
      <w:r w:rsidRPr="00CF39F2">
        <w:rPr>
          <w:rFonts w:cs="Arial"/>
          <w:spacing w:val="-1"/>
          <w:w w:val="90"/>
        </w:rPr>
        <w:t>fees</w:t>
      </w:r>
      <w:r w:rsidRPr="00CF39F2">
        <w:rPr>
          <w:rFonts w:cs="Arial"/>
          <w:spacing w:val="9"/>
          <w:w w:val="90"/>
        </w:rPr>
        <w:t xml:space="preserve"> </w:t>
      </w:r>
      <w:r w:rsidRPr="00CF39F2">
        <w:rPr>
          <w:rFonts w:cs="Arial"/>
          <w:spacing w:val="-1"/>
          <w:w w:val="90"/>
        </w:rPr>
        <w:t>and</w:t>
      </w:r>
      <w:r w:rsidRPr="00CF39F2">
        <w:rPr>
          <w:rFonts w:cs="Arial"/>
          <w:spacing w:val="49"/>
          <w:w w:val="98"/>
        </w:rPr>
        <w:t xml:space="preserve"> </w:t>
      </w:r>
      <w:r w:rsidRPr="00CF39F2">
        <w:rPr>
          <w:rFonts w:cs="Arial"/>
          <w:spacing w:val="-1"/>
          <w:w w:val="90"/>
        </w:rPr>
        <w:t>charges</w:t>
      </w:r>
      <w:r w:rsidRPr="00CF39F2">
        <w:rPr>
          <w:rFonts w:cs="Arial"/>
          <w:spacing w:val="10"/>
          <w:w w:val="90"/>
        </w:rPr>
        <w:t xml:space="preserve"> </w:t>
      </w:r>
      <w:r w:rsidRPr="00CF39F2">
        <w:rPr>
          <w:rFonts w:cs="Arial"/>
          <w:spacing w:val="-1"/>
          <w:w w:val="90"/>
        </w:rPr>
        <w:t>across</w:t>
      </w:r>
      <w:r w:rsidRPr="00CF39F2">
        <w:rPr>
          <w:rFonts w:cs="Arial"/>
          <w:spacing w:val="11"/>
          <w:w w:val="90"/>
        </w:rPr>
        <w:t xml:space="preserve"> </w:t>
      </w:r>
      <w:r w:rsidRPr="00CF39F2">
        <w:rPr>
          <w:rFonts w:cs="Arial"/>
          <w:spacing w:val="-2"/>
          <w:w w:val="90"/>
        </w:rPr>
        <w:t>government</w:t>
      </w:r>
      <w:r w:rsidRPr="00CF39F2">
        <w:rPr>
          <w:rFonts w:cs="Arial"/>
          <w:spacing w:val="11"/>
          <w:w w:val="90"/>
        </w:rPr>
        <w:t xml:space="preserve"> </w:t>
      </w:r>
      <w:r w:rsidRPr="00CF39F2">
        <w:rPr>
          <w:rFonts w:cs="Arial"/>
          <w:spacing w:val="-1"/>
          <w:w w:val="90"/>
        </w:rPr>
        <w:t>has</w:t>
      </w:r>
      <w:r w:rsidRPr="00CF39F2">
        <w:rPr>
          <w:rFonts w:cs="Arial"/>
          <w:spacing w:val="11"/>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11"/>
          <w:w w:val="90"/>
        </w:rPr>
        <w:t xml:space="preserve"> </w:t>
      </w:r>
      <w:r w:rsidRPr="00CF39F2">
        <w:rPr>
          <w:rFonts w:cs="Arial"/>
          <w:spacing w:val="-1"/>
          <w:w w:val="90"/>
        </w:rPr>
        <w:t>been</w:t>
      </w:r>
      <w:r w:rsidRPr="00CF39F2">
        <w:rPr>
          <w:rFonts w:cs="Arial"/>
          <w:spacing w:val="11"/>
          <w:w w:val="90"/>
        </w:rPr>
        <w:t xml:space="preserve"> </w:t>
      </w:r>
      <w:r w:rsidRPr="00CF39F2">
        <w:rPr>
          <w:rFonts w:cs="Arial"/>
          <w:spacing w:val="-1"/>
          <w:w w:val="90"/>
        </w:rPr>
        <w:t>factored</w:t>
      </w:r>
      <w:r w:rsidRPr="00CF39F2">
        <w:rPr>
          <w:rFonts w:cs="Arial"/>
          <w:spacing w:val="11"/>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5"/>
          <w:w w:val="90"/>
        </w:rPr>
        <w:t>2013-14</w:t>
      </w:r>
      <w:r w:rsidRPr="00CF39F2">
        <w:rPr>
          <w:rFonts w:cs="Arial"/>
          <w:spacing w:val="11"/>
          <w:w w:val="90"/>
        </w:rPr>
        <w:t xml:space="preserve"> </w:t>
      </w:r>
      <w:r w:rsidRPr="00CF39F2">
        <w:rPr>
          <w:rFonts w:cs="Arial"/>
          <w:spacing w:val="-1"/>
          <w:w w:val="90"/>
        </w:rPr>
        <w:t>Budget</w:t>
      </w:r>
      <w:r w:rsidRPr="00CF39F2">
        <w:rPr>
          <w:rFonts w:cs="Arial"/>
          <w:spacing w:val="45"/>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8"/>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w w:val="90"/>
        </w:rPr>
        <w:t>risk</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1"/>
          <w:w w:val="90"/>
        </w:rPr>
        <w:t>outcome</w:t>
      </w:r>
      <w:r w:rsidRPr="00CF39F2">
        <w:rPr>
          <w:rFonts w:cs="Arial"/>
          <w:spacing w:val="8"/>
          <w:w w:val="90"/>
        </w:rPr>
        <w:t xml:space="preserve"> </w:t>
      </w:r>
      <w:r w:rsidRPr="00CF39F2">
        <w:rPr>
          <w:rFonts w:cs="Arial"/>
          <w:spacing w:val="-1"/>
          <w:w w:val="90"/>
        </w:rPr>
        <w:t>w</w:t>
      </w:r>
      <w:r w:rsidRPr="00CF39F2">
        <w:rPr>
          <w:rFonts w:cs="Arial"/>
          <w:spacing w:val="-2"/>
          <w:w w:val="90"/>
        </w:rPr>
        <w:t>ill</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2"/>
          <w:w w:val="90"/>
        </w:rPr>
        <w:t>i</w:t>
      </w:r>
      <w:r w:rsidRPr="00CF39F2">
        <w:rPr>
          <w:rFonts w:cs="Arial"/>
          <w:spacing w:val="-1"/>
          <w:w w:val="90"/>
        </w:rPr>
        <w:t>nfluenced</w:t>
      </w:r>
      <w:r w:rsidRPr="00CF39F2">
        <w:rPr>
          <w:rFonts w:cs="Arial"/>
          <w:spacing w:val="8"/>
          <w:w w:val="90"/>
        </w:rPr>
        <w:t xml:space="preserve"> </w:t>
      </w:r>
      <w:r w:rsidRPr="00CF39F2">
        <w:rPr>
          <w:rFonts w:cs="Arial"/>
          <w:spacing w:val="-2"/>
          <w:w w:val="90"/>
        </w:rPr>
        <w:t>to</w:t>
      </w:r>
      <w:r w:rsidRPr="00CF39F2">
        <w:rPr>
          <w:rFonts w:cs="Arial"/>
          <w:spacing w:val="3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extent</w:t>
      </w:r>
      <w:r w:rsidRPr="00CF39F2">
        <w:rPr>
          <w:rFonts w:cs="Arial"/>
          <w:spacing w:val="3"/>
          <w:w w:val="90"/>
        </w:rPr>
        <w:t xml:space="preserve"> </w:t>
      </w:r>
      <w:r w:rsidRPr="00CF39F2">
        <w:rPr>
          <w:rFonts w:cs="Arial"/>
          <w:spacing w:val="-1"/>
          <w:w w:val="90"/>
        </w:rPr>
        <w:t>these</w:t>
      </w:r>
      <w:r w:rsidRPr="00CF39F2">
        <w:rPr>
          <w:rFonts w:cs="Arial"/>
          <w:spacing w:val="3"/>
          <w:w w:val="90"/>
        </w:rPr>
        <w:t xml:space="preserve"> </w:t>
      </w:r>
      <w:r w:rsidRPr="00CF39F2">
        <w:rPr>
          <w:rFonts w:cs="Arial"/>
          <w:spacing w:val="-1"/>
          <w:w w:val="90"/>
        </w:rPr>
        <w:t>measures</w:t>
      </w:r>
      <w:r w:rsidRPr="00CF39F2">
        <w:rPr>
          <w:rFonts w:cs="Arial"/>
          <w:spacing w:val="4"/>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not</w:t>
      </w:r>
      <w:r w:rsidRPr="00CF39F2">
        <w:rPr>
          <w:rFonts w:cs="Arial"/>
          <w:spacing w:val="3"/>
          <w:w w:val="90"/>
        </w:rPr>
        <w:t xml:space="preserve"> </w:t>
      </w:r>
      <w:r w:rsidRPr="00CF39F2">
        <w:rPr>
          <w:rFonts w:cs="Arial"/>
          <w:spacing w:val="-1"/>
          <w:w w:val="90"/>
        </w:rPr>
        <w:t>rea</w:t>
      </w:r>
      <w:r w:rsidRPr="00CF39F2">
        <w:rPr>
          <w:rFonts w:cs="Arial"/>
          <w:spacing w:val="-2"/>
          <w:w w:val="90"/>
        </w:rPr>
        <w:t>li</w:t>
      </w:r>
      <w:r w:rsidRPr="00CF39F2">
        <w:rPr>
          <w:rFonts w:cs="Arial"/>
          <w:spacing w:val="-1"/>
          <w:w w:val="90"/>
        </w:rPr>
        <w:t>sed.</w:t>
      </w:r>
    </w:p>
    <w:p w:rsidR="004D06C0" w:rsidRPr="00CF39F2" w:rsidRDefault="00EA2DC5">
      <w:pPr>
        <w:pStyle w:val="BodyText"/>
        <w:spacing w:before="113" w:line="289" w:lineRule="auto"/>
        <w:ind w:left="243" w:right="114"/>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w w:val="90"/>
        </w:rPr>
        <w:t>forward</w:t>
      </w:r>
      <w:r w:rsidRPr="00CF39F2">
        <w:rPr>
          <w:rFonts w:cs="Arial"/>
          <w:spacing w:val="9"/>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8"/>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expenses</w:t>
      </w:r>
      <w:r w:rsidRPr="00CF39F2">
        <w:rPr>
          <w:rFonts w:cs="Arial"/>
          <w:spacing w:val="8"/>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based</w:t>
      </w:r>
      <w:r w:rsidRPr="00CF39F2">
        <w:rPr>
          <w:rFonts w:cs="Arial"/>
          <w:spacing w:val="8"/>
          <w:w w:val="90"/>
        </w:rPr>
        <w:t xml:space="preserve"> </w:t>
      </w:r>
      <w:r w:rsidRPr="00CF39F2">
        <w:rPr>
          <w:rFonts w:cs="Arial"/>
          <w:spacing w:val="-1"/>
          <w:w w:val="90"/>
        </w:rPr>
        <w:t>on</w:t>
      </w:r>
      <w:r w:rsidRPr="00CF39F2">
        <w:rPr>
          <w:rFonts w:cs="Arial"/>
          <w:spacing w:val="9"/>
          <w:w w:val="90"/>
        </w:rPr>
        <w:t xml:space="preserve"> </w:t>
      </w:r>
      <w:r w:rsidRPr="00CF39F2">
        <w:rPr>
          <w:rFonts w:cs="Arial"/>
          <w:w w:val="90"/>
        </w:rPr>
        <w:t>known</w:t>
      </w:r>
      <w:r w:rsidRPr="00CF39F2">
        <w:rPr>
          <w:rFonts w:cs="Arial"/>
          <w:spacing w:val="9"/>
          <w:w w:val="90"/>
        </w:rPr>
        <w:t xml:space="preserve"> </w:t>
      </w:r>
      <w:r w:rsidRPr="00CF39F2">
        <w:rPr>
          <w:rFonts w:cs="Arial"/>
          <w:spacing w:val="-1"/>
          <w:w w:val="90"/>
        </w:rPr>
        <w:t>po</w:t>
      </w:r>
      <w:r w:rsidRPr="00CF39F2">
        <w:rPr>
          <w:rFonts w:cs="Arial"/>
          <w:spacing w:val="-2"/>
          <w:w w:val="90"/>
        </w:rPr>
        <w:t>li</w:t>
      </w:r>
      <w:r w:rsidRPr="00CF39F2">
        <w:rPr>
          <w:rFonts w:cs="Arial"/>
          <w:spacing w:val="-1"/>
          <w:w w:val="90"/>
        </w:rPr>
        <w:t>cy</w:t>
      </w:r>
      <w:r w:rsidRPr="00CF39F2">
        <w:rPr>
          <w:rFonts w:cs="Arial"/>
          <w:spacing w:val="8"/>
          <w:w w:val="90"/>
        </w:rPr>
        <w:t xml:space="preserve"> </w:t>
      </w:r>
      <w:r w:rsidRPr="00CF39F2">
        <w:rPr>
          <w:rFonts w:cs="Arial"/>
          <w:spacing w:val="-2"/>
          <w:w w:val="90"/>
        </w:rPr>
        <w:t>dec</w:t>
      </w:r>
      <w:r w:rsidRPr="00CF39F2">
        <w:rPr>
          <w:rFonts w:cs="Arial"/>
          <w:spacing w:val="-3"/>
          <w:w w:val="90"/>
        </w:rPr>
        <w:t>i</w:t>
      </w:r>
      <w:r w:rsidRPr="00CF39F2">
        <w:rPr>
          <w:rFonts w:cs="Arial"/>
          <w:spacing w:val="-2"/>
          <w:w w:val="90"/>
        </w:rPr>
        <w:t>s</w:t>
      </w:r>
      <w:r w:rsidRPr="00CF39F2">
        <w:rPr>
          <w:rFonts w:cs="Arial"/>
          <w:spacing w:val="-3"/>
          <w:w w:val="90"/>
        </w:rPr>
        <w:t>i</w:t>
      </w:r>
      <w:r w:rsidRPr="00CF39F2">
        <w:rPr>
          <w:rFonts w:cs="Arial"/>
          <w:spacing w:val="-2"/>
          <w:w w:val="90"/>
        </w:rPr>
        <w:t>ons,</w:t>
      </w:r>
      <w:r w:rsidRPr="00CF39F2">
        <w:rPr>
          <w:rFonts w:cs="Arial"/>
          <w:spacing w:val="53"/>
          <w:w w:val="90"/>
        </w:rPr>
        <w:t xml:space="preserve"> </w:t>
      </w:r>
      <w:r w:rsidRPr="00CF39F2">
        <w:rPr>
          <w:rFonts w:cs="Arial"/>
          <w:w w:val="90"/>
        </w:rPr>
        <w:t>with</w:t>
      </w:r>
      <w:r w:rsidRPr="00CF39F2">
        <w:rPr>
          <w:rFonts w:cs="Arial"/>
          <w:spacing w:val="13"/>
          <w:w w:val="90"/>
        </w:rPr>
        <w:t xml:space="preserve"> </w:t>
      </w:r>
      <w:r w:rsidRPr="00CF39F2">
        <w:rPr>
          <w:rFonts w:cs="Arial"/>
          <w:spacing w:val="-2"/>
          <w:w w:val="90"/>
        </w:rPr>
        <w:t>ad</w:t>
      </w:r>
      <w:r w:rsidRPr="00CF39F2">
        <w:rPr>
          <w:rFonts w:cs="Arial"/>
          <w:spacing w:val="-3"/>
          <w:w w:val="90"/>
        </w:rPr>
        <w:t>j</w:t>
      </w:r>
      <w:r w:rsidRPr="00CF39F2">
        <w:rPr>
          <w:rFonts w:cs="Arial"/>
          <w:spacing w:val="-2"/>
          <w:w w:val="90"/>
        </w:rPr>
        <w:t>ustments</w:t>
      </w:r>
      <w:r w:rsidRPr="00CF39F2">
        <w:rPr>
          <w:rFonts w:cs="Arial"/>
          <w:spacing w:val="14"/>
          <w:w w:val="90"/>
        </w:rPr>
        <w:t xml:space="preserve"> </w:t>
      </w:r>
      <w:r w:rsidRPr="00CF39F2">
        <w:rPr>
          <w:rFonts w:cs="Arial"/>
          <w:spacing w:val="-1"/>
          <w:w w:val="90"/>
        </w:rPr>
        <w:t>for</w:t>
      </w:r>
      <w:r w:rsidRPr="00CF39F2">
        <w:rPr>
          <w:rFonts w:cs="Arial"/>
          <w:spacing w:val="14"/>
          <w:w w:val="90"/>
        </w:rPr>
        <w:t xml:space="preserve"> </w:t>
      </w:r>
      <w:r w:rsidRPr="00CF39F2">
        <w:rPr>
          <w:rFonts w:cs="Arial"/>
          <w:spacing w:val="-1"/>
          <w:w w:val="90"/>
        </w:rPr>
        <w:t>non-po</w:t>
      </w:r>
      <w:r w:rsidRPr="00CF39F2">
        <w:rPr>
          <w:rFonts w:cs="Arial"/>
          <w:spacing w:val="-2"/>
          <w:w w:val="90"/>
        </w:rPr>
        <w:t>li</w:t>
      </w:r>
      <w:r w:rsidRPr="00CF39F2">
        <w:rPr>
          <w:rFonts w:cs="Arial"/>
          <w:spacing w:val="-1"/>
          <w:w w:val="90"/>
        </w:rPr>
        <w:t>cy</w:t>
      </w:r>
      <w:r w:rsidRPr="00CF39F2">
        <w:rPr>
          <w:rFonts w:cs="Arial"/>
          <w:spacing w:val="14"/>
          <w:w w:val="90"/>
        </w:rPr>
        <w:t xml:space="preserve"> </w:t>
      </w:r>
      <w:r w:rsidRPr="00CF39F2">
        <w:rPr>
          <w:rFonts w:cs="Arial"/>
          <w:spacing w:val="-1"/>
          <w:w w:val="90"/>
        </w:rPr>
        <w:t>changes.</w:t>
      </w:r>
    </w:p>
    <w:p w:rsidR="004D06C0" w:rsidRPr="00CF39F2" w:rsidRDefault="00EA2DC5">
      <w:pPr>
        <w:pStyle w:val="BodyText"/>
        <w:spacing w:before="113" w:line="289" w:lineRule="auto"/>
        <w:ind w:left="243" w:right="139"/>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2"/>
          <w:w w:val="90"/>
        </w:rPr>
        <w:t>parameter</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wages</w:t>
      </w:r>
      <w:r w:rsidRPr="00CF39F2">
        <w:rPr>
          <w:rFonts w:cs="Arial"/>
          <w:spacing w:val="6"/>
          <w:w w:val="90"/>
        </w:rPr>
        <w:t xml:space="preserve"> </w:t>
      </w:r>
      <w:r w:rsidRPr="00CF39F2">
        <w:rPr>
          <w:rFonts w:cs="Arial"/>
          <w:w w:val="90"/>
        </w:rPr>
        <w:t>growth</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2"/>
          <w:w w:val="90"/>
        </w:rPr>
        <w:t>a</w:t>
      </w:r>
      <w:r w:rsidRPr="00CF39F2">
        <w:rPr>
          <w:rFonts w:cs="Arial"/>
          <w:spacing w:val="-3"/>
          <w:w w:val="90"/>
        </w:rPr>
        <w:t>ll</w:t>
      </w:r>
      <w:r w:rsidRPr="00CF39F2">
        <w:rPr>
          <w:rFonts w:cs="Arial"/>
          <w:spacing w:val="6"/>
          <w:w w:val="90"/>
        </w:rPr>
        <w:t xml:space="preserve"> </w:t>
      </w:r>
      <w:r w:rsidRPr="00CF39F2">
        <w:rPr>
          <w:rFonts w:cs="Arial"/>
          <w:w w:val="90"/>
        </w:rPr>
        <w:t>forward</w:t>
      </w:r>
      <w:r w:rsidRPr="00CF39F2">
        <w:rPr>
          <w:rFonts w:cs="Arial"/>
          <w:spacing w:val="7"/>
          <w:w w:val="90"/>
        </w:rPr>
        <w:t xml:space="preserve"> </w:t>
      </w:r>
      <w:r w:rsidRPr="00CF39F2">
        <w:rPr>
          <w:rFonts w:cs="Arial"/>
          <w:spacing w:val="-1"/>
          <w:w w:val="90"/>
        </w:rPr>
        <w:t>years</w:t>
      </w:r>
      <w:r w:rsidRPr="00CF39F2">
        <w:rPr>
          <w:rFonts w:cs="Arial"/>
          <w:spacing w:val="6"/>
          <w:w w:val="90"/>
        </w:rPr>
        <w:t xml:space="preserve"> </w:t>
      </w:r>
      <w:r w:rsidRPr="00CF39F2">
        <w:rPr>
          <w:rFonts w:cs="Arial"/>
          <w:spacing w:val="-2"/>
          <w:w w:val="90"/>
        </w:rPr>
        <w:t>i</w:t>
      </w:r>
      <w:r w:rsidRPr="00CF39F2">
        <w:rPr>
          <w:rFonts w:cs="Arial"/>
          <w:spacing w:val="-1"/>
          <w:w w:val="90"/>
        </w:rPr>
        <w:t>s</w:t>
      </w:r>
      <w:r w:rsidRPr="00CF39F2">
        <w:rPr>
          <w:rFonts w:cs="Arial"/>
          <w:spacing w:val="6"/>
          <w:w w:val="90"/>
        </w:rPr>
        <w:t xml:space="preserve"> </w:t>
      </w:r>
      <w:r w:rsidRPr="00CF39F2">
        <w:rPr>
          <w:rFonts w:cs="Arial"/>
          <w:w w:val="90"/>
        </w:rPr>
        <w:t>3</w:t>
      </w:r>
      <w:r w:rsidRPr="00CF39F2">
        <w:rPr>
          <w:rFonts w:cs="Arial"/>
          <w:spacing w:val="6"/>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w w:val="90"/>
        </w:rPr>
        <w:t xml:space="preserve"> </w:t>
      </w:r>
      <w:r w:rsidRPr="00CF39F2">
        <w:rPr>
          <w:rFonts w:cs="Arial"/>
          <w:spacing w:val="-1"/>
          <w:w w:val="90"/>
        </w:rPr>
        <w:t>has</w:t>
      </w:r>
      <w:r w:rsidRPr="00CF39F2">
        <w:rPr>
          <w:rFonts w:cs="Arial"/>
          <w:spacing w:val="10"/>
          <w:w w:val="90"/>
        </w:rPr>
        <w:t xml:space="preserve"> </w:t>
      </w:r>
      <w:r w:rsidRPr="00CF39F2">
        <w:rPr>
          <w:rFonts w:cs="Arial"/>
          <w:spacing w:val="-1"/>
          <w:w w:val="90"/>
        </w:rPr>
        <w:t>rema</w:t>
      </w:r>
      <w:r w:rsidRPr="00CF39F2">
        <w:rPr>
          <w:rFonts w:cs="Arial"/>
          <w:spacing w:val="-2"/>
          <w:w w:val="90"/>
        </w:rPr>
        <w:t>i</w:t>
      </w:r>
      <w:r w:rsidRPr="00CF39F2">
        <w:rPr>
          <w:rFonts w:cs="Arial"/>
          <w:spacing w:val="-1"/>
          <w:w w:val="90"/>
        </w:rPr>
        <w:t>ned</w:t>
      </w:r>
      <w:r w:rsidRPr="00CF39F2">
        <w:rPr>
          <w:rFonts w:cs="Arial"/>
          <w:spacing w:val="11"/>
          <w:w w:val="90"/>
        </w:rPr>
        <w:t xml:space="preserve"> </w:t>
      </w:r>
      <w:r w:rsidRPr="00CF39F2">
        <w:rPr>
          <w:rFonts w:cs="Arial"/>
          <w:spacing w:val="-2"/>
          <w:w w:val="90"/>
        </w:rPr>
        <w:t>unchanged,</w:t>
      </w:r>
      <w:r w:rsidRPr="00CF39F2">
        <w:rPr>
          <w:rFonts w:cs="Arial"/>
          <w:spacing w:val="10"/>
          <w:w w:val="90"/>
        </w:rPr>
        <w:t xml:space="preserve"> </w:t>
      </w:r>
      <w:r w:rsidRPr="00CF39F2">
        <w:rPr>
          <w:rFonts w:cs="Arial"/>
          <w:w w:val="90"/>
        </w:rPr>
        <w:t>with</w:t>
      </w:r>
      <w:r w:rsidRPr="00CF39F2">
        <w:rPr>
          <w:rFonts w:cs="Arial"/>
          <w:spacing w:val="11"/>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rev</w:t>
      </w:r>
      <w:r w:rsidRPr="00CF39F2">
        <w:rPr>
          <w:rFonts w:cs="Arial"/>
          <w:spacing w:val="-2"/>
          <w:w w:val="90"/>
        </w:rPr>
        <w:t>i</w:t>
      </w:r>
      <w:r w:rsidRPr="00CF39F2">
        <w:rPr>
          <w:rFonts w:cs="Arial"/>
          <w:spacing w:val="-1"/>
          <w:w w:val="90"/>
        </w:rPr>
        <w:t>sed</w:t>
      </w:r>
      <w:r w:rsidRPr="00CF39F2">
        <w:rPr>
          <w:rFonts w:cs="Arial"/>
          <w:spacing w:val="11"/>
          <w:w w:val="90"/>
        </w:rPr>
        <w:t xml:space="preserve"> </w:t>
      </w:r>
      <w:r w:rsidRPr="00CF39F2">
        <w:rPr>
          <w:rFonts w:cs="Arial"/>
          <w:spacing w:val="-1"/>
          <w:w w:val="90"/>
        </w:rPr>
        <w:t>consumer</w:t>
      </w:r>
      <w:r w:rsidRPr="00CF39F2">
        <w:rPr>
          <w:rFonts w:cs="Arial"/>
          <w:spacing w:val="10"/>
          <w:w w:val="90"/>
        </w:rPr>
        <w:t xml:space="preserve"> </w:t>
      </w:r>
      <w:r w:rsidRPr="00CF39F2">
        <w:rPr>
          <w:rFonts w:cs="Arial"/>
          <w:w w:val="90"/>
        </w:rPr>
        <w:t>price</w:t>
      </w:r>
      <w:r w:rsidRPr="00CF39F2">
        <w:rPr>
          <w:rFonts w:cs="Arial"/>
          <w:spacing w:val="11"/>
          <w:w w:val="90"/>
        </w:rPr>
        <w:t xml:space="preserve"> </w:t>
      </w:r>
      <w:r w:rsidRPr="00CF39F2">
        <w:rPr>
          <w:rFonts w:cs="Arial"/>
          <w:spacing w:val="-3"/>
          <w:w w:val="90"/>
        </w:rPr>
        <w:t>i</w:t>
      </w:r>
      <w:r w:rsidRPr="00CF39F2">
        <w:rPr>
          <w:rFonts w:cs="Arial"/>
          <w:spacing w:val="-2"/>
          <w:w w:val="90"/>
        </w:rPr>
        <w:t>ndex</w:t>
      </w:r>
      <w:r w:rsidRPr="00CF39F2">
        <w:rPr>
          <w:rFonts w:cs="Arial"/>
          <w:spacing w:val="11"/>
          <w:w w:val="90"/>
        </w:rPr>
        <w:t xml:space="preserve"> </w:t>
      </w:r>
      <w:r w:rsidRPr="00CF39F2">
        <w:rPr>
          <w:rFonts w:cs="Arial"/>
          <w:spacing w:val="-1"/>
          <w:w w:val="90"/>
        </w:rPr>
        <w:t>of</w:t>
      </w:r>
      <w:r w:rsidRPr="00CF39F2">
        <w:rPr>
          <w:rFonts w:cs="Arial"/>
          <w:spacing w:val="10"/>
          <w:w w:val="90"/>
        </w:rPr>
        <w:t xml:space="preserve"> </w:t>
      </w:r>
      <w:r w:rsidRPr="00CF39F2">
        <w:rPr>
          <w:rFonts w:cs="Arial"/>
          <w:w w:val="90"/>
        </w:rPr>
        <w:t>2</w:t>
      </w:r>
      <w:r w:rsidRPr="00CF39F2">
        <w:rPr>
          <w:rFonts w:cs="Arial"/>
          <w:spacing w:val="11"/>
          <w:w w:val="90"/>
        </w:rPr>
        <w:t xml:space="preserve"> </w:t>
      </w:r>
      <w:r w:rsidRPr="00CF39F2">
        <w:rPr>
          <w:rFonts w:cs="Arial"/>
          <w:spacing w:val="-1"/>
          <w:w w:val="90"/>
        </w:rPr>
        <w:t>per</w:t>
      </w:r>
      <w:r w:rsidRPr="00CF39F2">
        <w:rPr>
          <w:rFonts w:cs="Arial"/>
          <w:spacing w:val="10"/>
          <w:w w:val="90"/>
        </w:rPr>
        <w:t xml:space="preserve"> </w:t>
      </w:r>
      <w:r w:rsidRPr="00CF39F2">
        <w:rPr>
          <w:rFonts w:cs="Arial"/>
          <w:spacing w:val="-1"/>
          <w:w w:val="90"/>
        </w:rPr>
        <w:t>cent</w:t>
      </w:r>
      <w:r w:rsidRPr="00CF39F2">
        <w:rPr>
          <w:rFonts w:cs="Arial"/>
          <w:spacing w:val="35"/>
          <w:w w:val="90"/>
        </w:rPr>
        <w:t xml:space="preserve"> </w:t>
      </w:r>
      <w:r w:rsidRPr="00CF39F2">
        <w:rPr>
          <w:rFonts w:cs="Arial"/>
          <w:spacing w:val="-1"/>
          <w:w w:val="90"/>
        </w:rPr>
        <w:t>for</w:t>
      </w:r>
      <w:r w:rsidRPr="00CF39F2">
        <w:rPr>
          <w:rFonts w:cs="Arial"/>
          <w:spacing w:val="8"/>
          <w:w w:val="90"/>
        </w:rPr>
        <w:t xml:space="preserve"> </w:t>
      </w:r>
      <w:r w:rsidRPr="00CF39F2">
        <w:rPr>
          <w:rFonts w:cs="Arial"/>
          <w:spacing w:val="-5"/>
          <w:w w:val="90"/>
        </w:rPr>
        <w:t>2013-14</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2.5</w:t>
      </w:r>
      <w:r w:rsidRPr="00CF39F2">
        <w:rPr>
          <w:rFonts w:cs="Arial"/>
          <w:spacing w:val="8"/>
          <w:w w:val="90"/>
        </w:rPr>
        <w:t xml:space="preserve"> </w:t>
      </w:r>
      <w:r w:rsidRPr="00CF39F2">
        <w:rPr>
          <w:rFonts w:cs="Arial"/>
          <w:spacing w:val="-1"/>
          <w:w w:val="90"/>
        </w:rPr>
        <w:t>per</w:t>
      </w:r>
      <w:r w:rsidRPr="00CF39F2">
        <w:rPr>
          <w:rFonts w:cs="Arial"/>
          <w:spacing w:val="8"/>
          <w:w w:val="90"/>
        </w:rPr>
        <w:t xml:space="preserve"> </w:t>
      </w:r>
      <w:r w:rsidRPr="00CF39F2">
        <w:rPr>
          <w:rFonts w:cs="Arial"/>
          <w:spacing w:val="-1"/>
          <w:w w:val="90"/>
        </w:rPr>
        <w:t>cent</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2"/>
          <w:w w:val="90"/>
        </w:rPr>
        <w:t>a</w:t>
      </w:r>
      <w:r w:rsidRPr="00CF39F2">
        <w:rPr>
          <w:rFonts w:cs="Arial"/>
          <w:spacing w:val="-3"/>
          <w:w w:val="90"/>
        </w:rPr>
        <w:t>ll</w:t>
      </w:r>
      <w:r w:rsidRPr="00CF39F2">
        <w:rPr>
          <w:rFonts w:cs="Arial"/>
          <w:spacing w:val="8"/>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years.</w:t>
      </w:r>
      <w:r w:rsidRPr="00CF39F2">
        <w:rPr>
          <w:rFonts w:cs="Arial"/>
          <w:spacing w:val="8"/>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effic</w:t>
      </w:r>
      <w:r w:rsidRPr="00CF39F2">
        <w:rPr>
          <w:rFonts w:cs="Arial"/>
          <w:spacing w:val="-2"/>
          <w:w w:val="90"/>
        </w:rPr>
        <w:t>i</w:t>
      </w:r>
      <w:r w:rsidRPr="00CF39F2">
        <w:rPr>
          <w:rFonts w:cs="Arial"/>
          <w:spacing w:val="-1"/>
          <w:w w:val="90"/>
        </w:rPr>
        <w:t>ency</w:t>
      </w:r>
      <w:r w:rsidRPr="00CF39F2">
        <w:rPr>
          <w:rFonts w:cs="Arial"/>
          <w:spacing w:val="8"/>
          <w:w w:val="90"/>
        </w:rPr>
        <w:t xml:space="preserve"> </w:t>
      </w:r>
      <w:r w:rsidRPr="00CF39F2">
        <w:rPr>
          <w:rFonts w:cs="Arial"/>
          <w:spacing w:val="-1"/>
          <w:w w:val="90"/>
        </w:rPr>
        <w:t>d</w:t>
      </w:r>
      <w:r w:rsidRPr="00CF39F2">
        <w:rPr>
          <w:rFonts w:cs="Arial"/>
          <w:spacing w:val="-2"/>
          <w:w w:val="90"/>
        </w:rPr>
        <w:t>i</w:t>
      </w:r>
      <w:r w:rsidRPr="00CF39F2">
        <w:rPr>
          <w:rFonts w:cs="Arial"/>
          <w:spacing w:val="-1"/>
          <w:w w:val="90"/>
        </w:rPr>
        <w:t>v</w:t>
      </w:r>
      <w:r w:rsidRPr="00CF39F2">
        <w:rPr>
          <w:rFonts w:cs="Arial"/>
          <w:spacing w:val="-2"/>
          <w:w w:val="90"/>
        </w:rPr>
        <w:t>i</w:t>
      </w:r>
      <w:r w:rsidRPr="00CF39F2">
        <w:rPr>
          <w:rFonts w:cs="Arial"/>
          <w:spacing w:val="-1"/>
          <w:w w:val="90"/>
        </w:rPr>
        <w:t>dend</w:t>
      </w:r>
      <w:r w:rsidRPr="00CF39F2">
        <w:rPr>
          <w:rFonts w:cs="Arial"/>
          <w:spacing w:val="55"/>
          <w:w w:val="98"/>
        </w:rPr>
        <w:t xml:space="preserve"> </w:t>
      </w:r>
      <w:r w:rsidRPr="00CF39F2">
        <w:rPr>
          <w:rFonts w:cs="Arial"/>
          <w:spacing w:val="-1"/>
          <w:w w:val="90"/>
        </w:rPr>
        <w:t>rema</w:t>
      </w:r>
      <w:r w:rsidRPr="00CF39F2">
        <w:rPr>
          <w:rFonts w:cs="Arial"/>
          <w:spacing w:val="-2"/>
          <w:w w:val="90"/>
        </w:rPr>
        <w:t>i</w:t>
      </w:r>
      <w:r w:rsidRPr="00CF39F2">
        <w:rPr>
          <w:rFonts w:cs="Arial"/>
          <w:spacing w:val="-1"/>
          <w:w w:val="90"/>
        </w:rPr>
        <w:t>ns</w:t>
      </w:r>
      <w:r w:rsidRPr="00CF39F2">
        <w:rPr>
          <w:rFonts w:cs="Arial"/>
          <w:spacing w:val="7"/>
          <w:w w:val="90"/>
        </w:rPr>
        <w:t xml:space="preserve"> </w:t>
      </w:r>
      <w:r w:rsidRPr="00CF39F2">
        <w:rPr>
          <w:rFonts w:cs="Arial"/>
          <w:spacing w:val="-2"/>
          <w:w w:val="90"/>
        </w:rPr>
        <w:t>unchanged</w:t>
      </w:r>
      <w:r w:rsidRPr="00CF39F2">
        <w:rPr>
          <w:rFonts w:cs="Arial"/>
          <w:spacing w:val="8"/>
          <w:w w:val="90"/>
        </w:rPr>
        <w:t xml:space="preserve"> </w:t>
      </w:r>
      <w:r w:rsidRPr="00CF39F2">
        <w:rPr>
          <w:rFonts w:cs="Arial"/>
          <w:spacing w:val="-2"/>
          <w:w w:val="90"/>
        </w:rPr>
        <w:t>i</w:t>
      </w:r>
      <w:r w:rsidRPr="00CF39F2">
        <w:rPr>
          <w:rFonts w:cs="Arial"/>
          <w:spacing w:val="-1"/>
          <w:w w:val="90"/>
        </w:rPr>
        <w:t>n</w:t>
      </w:r>
      <w:r w:rsidRPr="00CF39F2">
        <w:rPr>
          <w:rFonts w:cs="Arial"/>
          <w:spacing w:val="8"/>
          <w:w w:val="90"/>
        </w:rPr>
        <w:t xml:space="preserve"> </w:t>
      </w:r>
      <w:r w:rsidRPr="00CF39F2">
        <w:rPr>
          <w:rFonts w:cs="Arial"/>
          <w:spacing w:val="-5"/>
          <w:w w:val="90"/>
        </w:rPr>
        <w:t>2013-14</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a</w:t>
      </w:r>
      <w:r w:rsidRPr="00CF39F2">
        <w:rPr>
          <w:rFonts w:cs="Arial"/>
          <w:spacing w:val="-3"/>
          <w:w w:val="90"/>
        </w:rPr>
        <w:t>ll</w:t>
      </w:r>
      <w:r w:rsidRPr="00CF39F2">
        <w:rPr>
          <w:rFonts w:cs="Arial"/>
          <w:spacing w:val="8"/>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years</w:t>
      </w:r>
      <w:r w:rsidRPr="00CF39F2">
        <w:rPr>
          <w:rFonts w:cs="Arial"/>
          <w:spacing w:val="8"/>
          <w:w w:val="90"/>
        </w:rPr>
        <w:t xml:space="preserve"> </w:t>
      </w:r>
      <w:r w:rsidRPr="00CF39F2">
        <w:rPr>
          <w:rFonts w:cs="Arial"/>
          <w:spacing w:val="-1"/>
          <w:w w:val="90"/>
        </w:rPr>
        <w:t>at</w:t>
      </w:r>
      <w:r w:rsidRPr="00CF39F2">
        <w:rPr>
          <w:rFonts w:cs="Arial"/>
          <w:spacing w:val="8"/>
          <w:w w:val="90"/>
        </w:rPr>
        <w:t xml:space="preserve"> </w:t>
      </w:r>
      <w:r w:rsidRPr="00CF39F2">
        <w:rPr>
          <w:rFonts w:cs="Arial"/>
          <w:w w:val="90"/>
        </w:rPr>
        <w:t>1</w:t>
      </w:r>
      <w:r w:rsidRPr="00CF39F2">
        <w:rPr>
          <w:rFonts w:cs="Arial"/>
          <w:spacing w:val="8"/>
          <w:w w:val="90"/>
        </w:rPr>
        <w:t xml:space="preserve"> </w:t>
      </w:r>
      <w:r w:rsidRPr="00CF39F2">
        <w:rPr>
          <w:rFonts w:cs="Arial"/>
          <w:spacing w:val="-1"/>
          <w:w w:val="90"/>
        </w:rPr>
        <w:t>per</w:t>
      </w:r>
      <w:r w:rsidRPr="00CF39F2">
        <w:rPr>
          <w:rFonts w:cs="Arial"/>
          <w:spacing w:val="8"/>
          <w:w w:val="90"/>
        </w:rPr>
        <w:t xml:space="preserve"> </w:t>
      </w:r>
      <w:r w:rsidRPr="00CF39F2">
        <w:rPr>
          <w:rFonts w:cs="Arial"/>
          <w:spacing w:val="-1"/>
          <w:w w:val="90"/>
        </w:rPr>
        <w:t>cent.</w:t>
      </w:r>
    </w:p>
    <w:p w:rsidR="004D06C0" w:rsidRPr="00CF39F2" w:rsidRDefault="00EA2DC5">
      <w:pPr>
        <w:pStyle w:val="BodyText"/>
        <w:spacing w:before="113" w:line="289" w:lineRule="auto"/>
        <w:ind w:left="243" w:right="270"/>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most</w:t>
      </w:r>
      <w:r w:rsidRPr="00CF39F2">
        <w:rPr>
          <w:rFonts w:cs="Arial"/>
          <w:spacing w:val="4"/>
          <w:w w:val="90"/>
        </w:rPr>
        <w:t xml:space="preserve"> </w:t>
      </w:r>
      <w:r w:rsidRPr="00CF39F2">
        <w:rPr>
          <w:rFonts w:cs="Arial"/>
          <w:spacing w:val="-1"/>
          <w:w w:val="90"/>
        </w:rPr>
        <w:t>s</w:t>
      </w:r>
      <w:r w:rsidRPr="00CF39F2">
        <w:rPr>
          <w:rFonts w:cs="Arial"/>
          <w:spacing w:val="-2"/>
          <w:w w:val="90"/>
        </w:rPr>
        <w:t>i</w:t>
      </w:r>
      <w:r w:rsidRPr="00CF39F2">
        <w:rPr>
          <w:rFonts w:cs="Arial"/>
          <w:spacing w:val="-1"/>
          <w:w w:val="90"/>
        </w:rPr>
        <w:t>gn</w:t>
      </w:r>
      <w:r w:rsidRPr="00CF39F2">
        <w:rPr>
          <w:rFonts w:cs="Arial"/>
          <w:spacing w:val="-2"/>
          <w:w w:val="90"/>
        </w:rPr>
        <w:t>i</w:t>
      </w:r>
      <w:r w:rsidRPr="00CF39F2">
        <w:rPr>
          <w:rFonts w:cs="Arial"/>
          <w:spacing w:val="-1"/>
          <w:w w:val="90"/>
        </w:rPr>
        <w:t>ficant</w:t>
      </w:r>
      <w:r w:rsidRPr="00CF39F2">
        <w:rPr>
          <w:rFonts w:cs="Arial"/>
          <w:spacing w:val="4"/>
          <w:w w:val="90"/>
        </w:rPr>
        <w:t xml:space="preserve"> </w:t>
      </w:r>
      <w:r w:rsidRPr="00CF39F2">
        <w:rPr>
          <w:rFonts w:cs="Arial"/>
          <w:w w:val="90"/>
        </w:rPr>
        <w:t>risk</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these</w:t>
      </w:r>
      <w:r w:rsidRPr="00CF39F2">
        <w:rPr>
          <w:rFonts w:cs="Arial"/>
          <w:spacing w:val="4"/>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expense</w:t>
      </w:r>
      <w:r w:rsidRPr="00CF39F2">
        <w:rPr>
          <w:rFonts w:cs="Arial"/>
          <w:spacing w:val="4"/>
          <w:w w:val="90"/>
        </w:rPr>
        <w:t xml:space="preserve"> </w:t>
      </w:r>
      <w:r w:rsidRPr="00CF39F2">
        <w:rPr>
          <w:rFonts w:cs="Arial"/>
          <w:spacing w:val="-1"/>
          <w:w w:val="90"/>
        </w:rPr>
        <w:t>s</w:t>
      </w:r>
      <w:r w:rsidRPr="00CF39F2">
        <w:rPr>
          <w:rFonts w:cs="Arial"/>
          <w:spacing w:val="-2"/>
          <w:w w:val="90"/>
        </w:rPr>
        <w:t>i</w:t>
      </w:r>
      <w:r w:rsidRPr="00CF39F2">
        <w:rPr>
          <w:rFonts w:cs="Arial"/>
          <w:spacing w:val="-1"/>
          <w:w w:val="90"/>
        </w:rPr>
        <w:t>de</w:t>
      </w:r>
      <w:r w:rsidRPr="00CF39F2">
        <w:rPr>
          <w:rFonts w:cs="Arial"/>
          <w:spacing w:val="4"/>
          <w:w w:val="90"/>
        </w:rPr>
        <w:t xml:space="preserve"> </w:t>
      </w:r>
      <w:r w:rsidRPr="00CF39F2">
        <w:rPr>
          <w:rFonts w:cs="Arial"/>
          <w:spacing w:val="-2"/>
          <w:w w:val="90"/>
        </w:rPr>
        <w:t>i</w:t>
      </w:r>
      <w:r w:rsidRPr="00CF39F2">
        <w:rPr>
          <w:rFonts w:cs="Arial"/>
          <w:spacing w:val="-1"/>
          <w:w w:val="90"/>
        </w:rPr>
        <w:t>s</w:t>
      </w:r>
      <w:r w:rsidRPr="00CF39F2">
        <w:rPr>
          <w:rFonts w:cs="Arial"/>
          <w:spacing w:val="29"/>
          <w:w w:val="90"/>
        </w:rPr>
        <w:t xml:space="preserve"> </w:t>
      </w:r>
      <w:r w:rsidRPr="00CF39F2">
        <w:rPr>
          <w:rFonts w:cs="Arial"/>
          <w:spacing w:val="-3"/>
          <w:w w:val="90"/>
        </w:rPr>
        <w:t>i</w:t>
      </w:r>
      <w:r w:rsidRPr="00CF39F2">
        <w:rPr>
          <w:rFonts w:cs="Arial"/>
          <w:spacing w:val="-2"/>
          <w:w w:val="90"/>
        </w:rPr>
        <w:t>ncreas</w:t>
      </w:r>
      <w:r w:rsidRPr="00CF39F2">
        <w:rPr>
          <w:rFonts w:cs="Arial"/>
          <w:spacing w:val="-3"/>
          <w:w w:val="90"/>
        </w:rPr>
        <w:t>i</w:t>
      </w:r>
      <w:r w:rsidRPr="00CF39F2">
        <w:rPr>
          <w:rFonts w:cs="Arial"/>
          <w:spacing w:val="-2"/>
          <w:w w:val="90"/>
        </w:rPr>
        <w:t>ng</w:t>
      </w:r>
      <w:r w:rsidRPr="00CF39F2">
        <w:rPr>
          <w:rFonts w:cs="Arial"/>
          <w:spacing w:val="16"/>
          <w:w w:val="90"/>
        </w:rPr>
        <w:t xml:space="preserve"> </w:t>
      </w:r>
      <w:r w:rsidRPr="00CF39F2">
        <w:rPr>
          <w:rFonts w:cs="Arial"/>
          <w:spacing w:val="-1"/>
          <w:w w:val="90"/>
        </w:rPr>
        <w:t>budget</w:t>
      </w:r>
      <w:r w:rsidRPr="00CF39F2">
        <w:rPr>
          <w:rFonts w:cs="Arial"/>
          <w:spacing w:val="17"/>
          <w:w w:val="90"/>
        </w:rPr>
        <w:t xml:space="preserve"> </w:t>
      </w:r>
      <w:r w:rsidRPr="00CF39F2">
        <w:rPr>
          <w:rFonts w:cs="Arial"/>
          <w:spacing w:val="-1"/>
          <w:w w:val="90"/>
        </w:rPr>
        <w:t>pressure</w:t>
      </w:r>
      <w:r w:rsidRPr="00CF39F2">
        <w:rPr>
          <w:rFonts w:cs="Arial"/>
          <w:spacing w:val="17"/>
          <w:w w:val="90"/>
        </w:rPr>
        <w:t xml:space="preserve"> </w:t>
      </w:r>
      <w:r w:rsidRPr="00CF39F2">
        <w:rPr>
          <w:rFonts w:cs="Arial"/>
          <w:spacing w:val="-1"/>
          <w:w w:val="90"/>
        </w:rPr>
        <w:t>due</w:t>
      </w:r>
      <w:r w:rsidRPr="00CF39F2">
        <w:rPr>
          <w:rFonts w:cs="Arial"/>
          <w:spacing w:val="17"/>
          <w:w w:val="90"/>
        </w:rPr>
        <w:t xml:space="preserve"> </w:t>
      </w:r>
      <w:r w:rsidRPr="00CF39F2">
        <w:rPr>
          <w:rFonts w:cs="Arial"/>
          <w:spacing w:val="-2"/>
          <w:w w:val="90"/>
        </w:rPr>
        <w:t>to</w:t>
      </w:r>
      <w:r w:rsidRPr="00CF39F2">
        <w:rPr>
          <w:rFonts w:cs="Arial"/>
          <w:spacing w:val="17"/>
          <w:w w:val="90"/>
        </w:rPr>
        <w:t xml:space="preserve"> </w:t>
      </w:r>
      <w:r w:rsidRPr="00CF39F2">
        <w:rPr>
          <w:rFonts w:cs="Arial"/>
          <w:spacing w:val="-2"/>
          <w:w w:val="90"/>
        </w:rPr>
        <w:t>i</w:t>
      </w:r>
      <w:r w:rsidRPr="00CF39F2">
        <w:rPr>
          <w:rFonts w:cs="Arial"/>
          <w:spacing w:val="-1"/>
          <w:w w:val="90"/>
        </w:rPr>
        <w:t>ncreased</w:t>
      </w:r>
      <w:r w:rsidRPr="00CF39F2">
        <w:rPr>
          <w:rFonts w:cs="Arial"/>
          <w:spacing w:val="17"/>
          <w:w w:val="90"/>
        </w:rPr>
        <w:t xml:space="preserve"> </w:t>
      </w:r>
      <w:r w:rsidRPr="00CF39F2">
        <w:rPr>
          <w:rFonts w:cs="Arial"/>
          <w:spacing w:val="-1"/>
          <w:w w:val="90"/>
        </w:rPr>
        <w:t>cost</w:t>
      </w:r>
      <w:r w:rsidRPr="00CF39F2">
        <w:rPr>
          <w:rFonts w:cs="Arial"/>
          <w:spacing w:val="17"/>
          <w:w w:val="90"/>
        </w:rPr>
        <w:t xml:space="preserve"> </w:t>
      </w:r>
      <w:r w:rsidRPr="00CF39F2">
        <w:rPr>
          <w:rFonts w:cs="Arial"/>
          <w:spacing w:val="-1"/>
          <w:w w:val="90"/>
        </w:rPr>
        <w:t>and</w:t>
      </w:r>
      <w:r w:rsidRPr="00CF39F2">
        <w:rPr>
          <w:rFonts w:cs="Arial"/>
          <w:spacing w:val="17"/>
          <w:w w:val="90"/>
        </w:rPr>
        <w:t xml:space="preserve"> </w:t>
      </w:r>
      <w:r w:rsidRPr="00CF39F2">
        <w:rPr>
          <w:rFonts w:cs="Arial"/>
          <w:spacing w:val="-1"/>
          <w:w w:val="90"/>
        </w:rPr>
        <w:t>demand</w:t>
      </w:r>
      <w:r w:rsidRPr="00CF39F2">
        <w:rPr>
          <w:rFonts w:cs="Arial"/>
          <w:spacing w:val="17"/>
          <w:w w:val="90"/>
        </w:rPr>
        <w:t xml:space="preserve"> </w:t>
      </w:r>
      <w:r w:rsidRPr="00CF39F2">
        <w:rPr>
          <w:rFonts w:cs="Arial"/>
          <w:spacing w:val="-2"/>
          <w:w w:val="90"/>
        </w:rPr>
        <w:t>i</w:t>
      </w:r>
      <w:r w:rsidRPr="00CF39F2">
        <w:rPr>
          <w:rFonts w:cs="Arial"/>
          <w:spacing w:val="-1"/>
          <w:w w:val="90"/>
        </w:rPr>
        <w:t>nfluences.</w:t>
      </w:r>
      <w:r w:rsidRPr="00CF39F2">
        <w:rPr>
          <w:rFonts w:cs="Arial"/>
          <w:spacing w:val="45"/>
          <w:w w:val="90"/>
        </w:rPr>
        <w:t xml:space="preserve"> </w:t>
      </w:r>
      <w:r w:rsidRPr="00CF39F2">
        <w:rPr>
          <w:rFonts w:cs="Arial"/>
          <w:spacing w:val="-2"/>
          <w:w w:val="90"/>
        </w:rPr>
        <w:t>F</w:t>
      </w:r>
      <w:r w:rsidRPr="00CF39F2">
        <w:rPr>
          <w:rFonts w:cs="Arial"/>
          <w:spacing w:val="-1"/>
          <w:w w:val="90"/>
        </w:rPr>
        <w:t>urthermore,</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range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agency</w:t>
      </w:r>
      <w:r w:rsidRPr="00CF39F2">
        <w:rPr>
          <w:rFonts w:cs="Arial"/>
          <w:spacing w:val="7"/>
          <w:w w:val="90"/>
        </w:rPr>
        <w:t xml:space="preserve"> </w:t>
      </w:r>
      <w:r w:rsidRPr="00CF39F2">
        <w:rPr>
          <w:rFonts w:cs="Arial"/>
          <w:spacing w:val="-1"/>
          <w:w w:val="90"/>
        </w:rPr>
        <w:t>sav</w:t>
      </w:r>
      <w:r w:rsidRPr="00CF39F2">
        <w:rPr>
          <w:rFonts w:cs="Arial"/>
          <w:spacing w:val="-2"/>
          <w:w w:val="90"/>
        </w:rPr>
        <w:t>i</w:t>
      </w:r>
      <w:r w:rsidRPr="00CF39F2">
        <w:rPr>
          <w:rFonts w:cs="Arial"/>
          <w:spacing w:val="-1"/>
          <w:w w:val="90"/>
        </w:rPr>
        <w:t>ngs</w:t>
      </w:r>
      <w:r w:rsidRPr="00CF39F2">
        <w:rPr>
          <w:rFonts w:cs="Arial"/>
          <w:spacing w:val="7"/>
          <w:w w:val="90"/>
        </w:rPr>
        <w:t xml:space="preserve"> </w:t>
      </w:r>
      <w:r w:rsidRPr="00CF39F2">
        <w:rPr>
          <w:rFonts w:cs="Arial"/>
          <w:spacing w:val="-2"/>
          <w:w w:val="90"/>
        </w:rPr>
        <w:t>i</w:t>
      </w:r>
      <w:r w:rsidRPr="00CF39F2">
        <w:rPr>
          <w:rFonts w:cs="Arial"/>
          <w:spacing w:val="-1"/>
          <w:w w:val="90"/>
        </w:rPr>
        <w:t>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at</w:t>
      </w:r>
      <w:r w:rsidRPr="00CF39F2">
        <w:rPr>
          <w:rFonts w:cs="Arial"/>
          <w:spacing w:val="-2"/>
          <w:w w:val="90"/>
        </w:rPr>
        <w:t>i</w:t>
      </w:r>
      <w:r w:rsidRPr="00CF39F2">
        <w:rPr>
          <w:rFonts w:cs="Arial"/>
          <w:spacing w:val="-1"/>
          <w:w w:val="90"/>
        </w:rPr>
        <w:t>ves</w:t>
      </w:r>
      <w:r w:rsidRPr="00CF39F2">
        <w:rPr>
          <w:rFonts w:cs="Arial"/>
          <w:spacing w:val="7"/>
          <w:w w:val="90"/>
        </w:rPr>
        <w:t xml:space="preserve"> </w:t>
      </w:r>
      <w:r w:rsidRPr="00CF39F2">
        <w:rPr>
          <w:rFonts w:cs="Arial"/>
          <w:spacing w:val="-1"/>
          <w:w w:val="90"/>
        </w:rPr>
        <w:t>has</w:t>
      </w:r>
      <w:r w:rsidRPr="00CF39F2">
        <w:rPr>
          <w:rFonts w:cs="Arial"/>
          <w:spacing w:val="7"/>
          <w:w w:val="90"/>
        </w:rPr>
        <w:t xml:space="preserve"> </w:t>
      </w:r>
      <w:r w:rsidRPr="00CF39F2">
        <w:rPr>
          <w:rFonts w:cs="Arial"/>
          <w:spacing w:val="-1"/>
          <w:w w:val="90"/>
        </w:rPr>
        <w:t>been</w:t>
      </w:r>
      <w:r w:rsidRPr="00CF39F2">
        <w:rPr>
          <w:rFonts w:cs="Arial"/>
          <w:spacing w:val="7"/>
          <w:w w:val="90"/>
        </w:rPr>
        <w:t xml:space="preserve"> </w:t>
      </w:r>
      <w:r w:rsidRPr="00CF39F2">
        <w:rPr>
          <w:rFonts w:cs="Arial"/>
          <w:spacing w:val="-1"/>
          <w:w w:val="90"/>
        </w:rPr>
        <w:t>factored</w:t>
      </w:r>
      <w:r w:rsidRPr="00CF39F2">
        <w:rPr>
          <w:rFonts w:cs="Arial"/>
          <w:spacing w:val="7"/>
          <w:w w:val="90"/>
        </w:rPr>
        <w:t xml:space="preserve"> </w:t>
      </w:r>
      <w:r w:rsidRPr="00CF39F2">
        <w:rPr>
          <w:rFonts w:cs="Arial"/>
          <w:spacing w:val="-2"/>
          <w:w w:val="90"/>
        </w:rPr>
        <w:t>i</w:t>
      </w:r>
      <w:r w:rsidRPr="00CF39F2">
        <w:rPr>
          <w:rFonts w:cs="Arial"/>
          <w:spacing w:val="-1"/>
          <w:w w:val="90"/>
        </w:rPr>
        <w:t>n</w:t>
      </w:r>
      <w:r w:rsidRPr="00CF39F2">
        <w:rPr>
          <w:rFonts w:cs="Arial"/>
          <w:spacing w:val="7"/>
          <w:w w:val="90"/>
        </w:rPr>
        <w:t xml:space="preserve"> </w:t>
      </w:r>
      <w:r w:rsidRPr="00CF39F2">
        <w:rPr>
          <w:rFonts w:cs="Arial"/>
          <w:spacing w:val="-1"/>
          <w:w w:val="90"/>
        </w:rPr>
        <w:t>the</w:t>
      </w:r>
      <w:r w:rsidRPr="00CF39F2">
        <w:rPr>
          <w:rFonts w:cs="Arial"/>
          <w:spacing w:val="43"/>
          <w:w w:val="90"/>
        </w:rPr>
        <w:t xml:space="preserve"> </w:t>
      </w:r>
      <w:r w:rsidRPr="00CF39F2">
        <w:rPr>
          <w:rFonts w:cs="Arial"/>
          <w:spacing w:val="-5"/>
          <w:w w:val="90"/>
        </w:rPr>
        <w:t>2013-14</w:t>
      </w:r>
      <w:r w:rsidRPr="00CF39F2">
        <w:rPr>
          <w:rFonts w:cs="Arial"/>
          <w:spacing w:val="7"/>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w w:val="90"/>
        </w:rPr>
        <w:t>risk</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1"/>
          <w:w w:val="90"/>
        </w:rPr>
        <w:t>outcome</w:t>
      </w:r>
      <w:r w:rsidRPr="00CF39F2">
        <w:rPr>
          <w:rFonts w:cs="Arial"/>
          <w:spacing w:val="8"/>
          <w:w w:val="90"/>
        </w:rPr>
        <w:t xml:space="preserve"> </w:t>
      </w:r>
      <w:r w:rsidRPr="00CF39F2">
        <w:rPr>
          <w:rFonts w:cs="Arial"/>
          <w:spacing w:val="-1"/>
          <w:w w:val="90"/>
        </w:rPr>
        <w:t>w</w:t>
      </w:r>
      <w:r w:rsidRPr="00CF39F2">
        <w:rPr>
          <w:rFonts w:cs="Arial"/>
          <w:spacing w:val="-2"/>
          <w:w w:val="90"/>
        </w:rPr>
        <w:t>ill</w:t>
      </w:r>
      <w:r w:rsidRPr="00CF39F2">
        <w:rPr>
          <w:rFonts w:cs="Arial"/>
          <w:spacing w:val="29"/>
          <w:w w:val="87"/>
        </w:rPr>
        <w:t xml:space="preserve"> </w:t>
      </w:r>
      <w:r w:rsidRPr="00CF39F2">
        <w:rPr>
          <w:rFonts w:cs="Arial"/>
          <w:w w:val="90"/>
        </w:rPr>
        <w:t>be</w:t>
      </w:r>
      <w:r w:rsidRPr="00CF39F2">
        <w:rPr>
          <w:rFonts w:cs="Arial"/>
          <w:spacing w:val="4"/>
          <w:w w:val="90"/>
        </w:rPr>
        <w:t xml:space="preserve"> </w:t>
      </w:r>
      <w:r w:rsidRPr="00CF39F2">
        <w:rPr>
          <w:rFonts w:cs="Arial"/>
          <w:spacing w:val="-2"/>
          <w:w w:val="90"/>
        </w:rPr>
        <w:t>i</w:t>
      </w:r>
      <w:r w:rsidRPr="00CF39F2">
        <w:rPr>
          <w:rFonts w:cs="Arial"/>
          <w:spacing w:val="-1"/>
          <w:w w:val="90"/>
        </w:rPr>
        <w:t>nfluenced</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extent</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outcomes</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measures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not</w:t>
      </w:r>
      <w:r w:rsidRPr="00CF39F2">
        <w:rPr>
          <w:rFonts w:cs="Arial"/>
          <w:spacing w:val="49"/>
          <w:w w:val="90"/>
        </w:rPr>
        <w:t xml:space="preserve"> </w:t>
      </w:r>
      <w:r w:rsidRPr="00CF39F2">
        <w:rPr>
          <w:rFonts w:cs="Arial"/>
          <w:spacing w:val="-2"/>
          <w:w w:val="90"/>
        </w:rPr>
        <w:t>ach</w:t>
      </w:r>
      <w:r w:rsidRPr="00CF39F2">
        <w:rPr>
          <w:rFonts w:cs="Arial"/>
          <w:spacing w:val="-3"/>
          <w:w w:val="90"/>
        </w:rPr>
        <w:t>i</w:t>
      </w:r>
      <w:r w:rsidRPr="00CF39F2">
        <w:rPr>
          <w:rFonts w:cs="Arial"/>
          <w:spacing w:val="-2"/>
          <w:w w:val="90"/>
        </w:rPr>
        <w:t>eved.</w:t>
      </w:r>
    </w:p>
    <w:p w:rsidR="004D06C0" w:rsidRPr="00CF39F2" w:rsidRDefault="00EA2DC5">
      <w:pPr>
        <w:pStyle w:val="BodyText"/>
        <w:spacing w:before="113" w:line="289" w:lineRule="auto"/>
        <w:ind w:left="243" w:right="305"/>
        <w:rPr>
          <w:rFonts w:eastAsia="Microsoft Sans Serif" w:cs="Arial"/>
        </w:rPr>
      </w:pPr>
      <w:r w:rsidRPr="00CF39F2">
        <w:rPr>
          <w:rFonts w:cs="Arial"/>
          <w:spacing w:val="-2"/>
          <w:w w:val="90"/>
        </w:rPr>
        <w:t>In</w:t>
      </w:r>
      <w:r w:rsidRPr="00CF39F2">
        <w:rPr>
          <w:rFonts w:cs="Arial"/>
          <w:spacing w:val="9"/>
          <w:w w:val="90"/>
        </w:rPr>
        <w:t xml:space="preserve"> </w:t>
      </w:r>
      <w:r w:rsidRPr="00CF39F2">
        <w:rPr>
          <w:rFonts w:cs="Arial"/>
          <w:spacing w:val="-2"/>
          <w:w w:val="90"/>
        </w:rPr>
        <w:t>add</w:t>
      </w:r>
      <w:r w:rsidRPr="00CF39F2">
        <w:rPr>
          <w:rFonts w:cs="Arial"/>
          <w:spacing w:val="-3"/>
          <w:w w:val="90"/>
        </w:rPr>
        <w:t>i</w:t>
      </w:r>
      <w:r w:rsidRPr="00CF39F2">
        <w:rPr>
          <w:rFonts w:cs="Arial"/>
          <w:spacing w:val="-2"/>
          <w:w w:val="90"/>
        </w:rPr>
        <w:t>t</w:t>
      </w:r>
      <w:r w:rsidRPr="00CF39F2">
        <w:rPr>
          <w:rFonts w:cs="Arial"/>
          <w:spacing w:val="-3"/>
          <w:w w:val="90"/>
        </w:rPr>
        <w:t>i</w:t>
      </w:r>
      <w:r w:rsidRPr="00CF39F2">
        <w:rPr>
          <w:rFonts w:cs="Arial"/>
          <w:spacing w:val="-2"/>
          <w:w w:val="90"/>
        </w:rPr>
        <w:t>on,</w:t>
      </w:r>
      <w:r w:rsidRPr="00CF39F2">
        <w:rPr>
          <w:rFonts w:cs="Arial"/>
          <w:spacing w:val="9"/>
          <w:w w:val="90"/>
        </w:rPr>
        <w:t xml:space="preserve"> </w:t>
      </w:r>
      <w:r w:rsidRPr="00CF39F2">
        <w:rPr>
          <w:rFonts w:cs="Arial"/>
          <w:spacing w:val="-1"/>
          <w:w w:val="90"/>
        </w:rPr>
        <w:t>future</w:t>
      </w:r>
      <w:r w:rsidRPr="00CF39F2">
        <w:rPr>
          <w:rFonts w:cs="Arial"/>
          <w:spacing w:val="9"/>
          <w:w w:val="90"/>
        </w:rPr>
        <w:t xml:space="preserve"> </w:t>
      </w:r>
      <w:r w:rsidRPr="00CF39F2">
        <w:rPr>
          <w:rFonts w:cs="Arial"/>
          <w:spacing w:val="-1"/>
          <w:w w:val="90"/>
        </w:rPr>
        <w:t>enterpr</w:t>
      </w:r>
      <w:r w:rsidRPr="00CF39F2">
        <w:rPr>
          <w:rFonts w:cs="Arial"/>
          <w:spacing w:val="-2"/>
          <w:w w:val="90"/>
        </w:rPr>
        <w:t>i</w:t>
      </w:r>
      <w:r w:rsidRPr="00CF39F2">
        <w:rPr>
          <w:rFonts w:cs="Arial"/>
          <w:spacing w:val="-1"/>
          <w:w w:val="90"/>
        </w:rPr>
        <w:t>se</w:t>
      </w:r>
      <w:r w:rsidRPr="00CF39F2">
        <w:rPr>
          <w:rFonts w:cs="Arial"/>
          <w:spacing w:val="10"/>
          <w:w w:val="90"/>
        </w:rPr>
        <w:t xml:space="preserve"> </w:t>
      </w:r>
      <w:r w:rsidRPr="00CF39F2">
        <w:rPr>
          <w:rFonts w:cs="Arial"/>
          <w:spacing w:val="-2"/>
          <w:w w:val="90"/>
        </w:rPr>
        <w:t>barga</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9"/>
          <w:w w:val="90"/>
        </w:rPr>
        <w:t xml:space="preserve"> </w:t>
      </w:r>
      <w:r w:rsidRPr="00CF39F2">
        <w:rPr>
          <w:rFonts w:cs="Arial"/>
          <w:spacing w:val="-1"/>
          <w:w w:val="90"/>
        </w:rPr>
        <w:t>agreements</w:t>
      </w:r>
      <w:r w:rsidRPr="00CF39F2">
        <w:rPr>
          <w:rFonts w:cs="Arial"/>
          <w:spacing w:val="9"/>
          <w:w w:val="90"/>
        </w:rPr>
        <w:t xml:space="preserve"> </w:t>
      </w:r>
      <w:r w:rsidRPr="00CF39F2">
        <w:rPr>
          <w:rFonts w:cs="Arial"/>
          <w:spacing w:val="-1"/>
          <w:w w:val="90"/>
        </w:rPr>
        <w:t>represent</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w w:val="90"/>
        </w:rPr>
        <w:t>risk</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the</w:t>
      </w:r>
      <w:r w:rsidRPr="00CF39F2">
        <w:rPr>
          <w:rFonts w:cs="Arial"/>
          <w:spacing w:val="69"/>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extent</w:t>
      </w:r>
      <w:r w:rsidRPr="00CF39F2">
        <w:rPr>
          <w:rFonts w:cs="Arial"/>
          <w:spacing w:val="6"/>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outcome</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negot</w:t>
      </w:r>
      <w:r w:rsidRPr="00CF39F2">
        <w:rPr>
          <w:rFonts w:cs="Arial"/>
          <w:spacing w:val="-2"/>
          <w:w w:val="90"/>
        </w:rPr>
        <w:t>i</w:t>
      </w:r>
      <w:r w:rsidRPr="00CF39F2">
        <w:rPr>
          <w:rFonts w:cs="Arial"/>
          <w:spacing w:val="-1"/>
          <w:w w:val="90"/>
        </w:rPr>
        <w:t>at</w:t>
      </w:r>
      <w:r w:rsidRPr="00CF39F2">
        <w:rPr>
          <w:rFonts w:cs="Arial"/>
          <w:spacing w:val="-2"/>
          <w:w w:val="90"/>
        </w:rPr>
        <w:t>i</w:t>
      </w:r>
      <w:r w:rsidRPr="00CF39F2">
        <w:rPr>
          <w:rFonts w:cs="Arial"/>
          <w:spacing w:val="-1"/>
          <w:w w:val="90"/>
        </w:rPr>
        <w:t>ons</w:t>
      </w:r>
      <w:r w:rsidRPr="00CF39F2">
        <w:rPr>
          <w:rFonts w:cs="Arial"/>
          <w:spacing w:val="7"/>
          <w:w w:val="90"/>
        </w:rPr>
        <w:t xml:space="preserve"> </w:t>
      </w:r>
      <w:r w:rsidRPr="00CF39F2">
        <w:rPr>
          <w:rFonts w:cs="Arial"/>
          <w:spacing w:val="-2"/>
          <w:w w:val="90"/>
        </w:rPr>
        <w:t>i</w:t>
      </w:r>
      <w:r w:rsidRPr="00CF39F2">
        <w:rPr>
          <w:rFonts w:cs="Arial"/>
          <w:spacing w:val="-1"/>
          <w:w w:val="90"/>
        </w:rPr>
        <w:t>s</w:t>
      </w:r>
      <w:r w:rsidRPr="00CF39F2">
        <w:rPr>
          <w:rFonts w:cs="Arial"/>
          <w:spacing w:val="7"/>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above</w:t>
      </w:r>
      <w:r w:rsidRPr="00CF39F2">
        <w:rPr>
          <w:rFonts w:cs="Arial"/>
          <w:spacing w:val="31"/>
          <w:w w:val="90"/>
        </w:rPr>
        <w:t xml:space="preserve"> </w:t>
      </w:r>
      <w:r w:rsidRPr="00CF39F2">
        <w:rPr>
          <w:rFonts w:cs="Arial"/>
          <w:spacing w:val="-1"/>
          <w:w w:val="90"/>
        </w:rPr>
        <w:t>amounts</w:t>
      </w:r>
      <w:r w:rsidRPr="00CF39F2">
        <w:rPr>
          <w:rFonts w:cs="Arial"/>
          <w:spacing w:val="8"/>
          <w:w w:val="90"/>
        </w:rPr>
        <w:t xml:space="preserve"> </w:t>
      </w:r>
      <w:r w:rsidRPr="00CF39F2">
        <w:rPr>
          <w:rFonts w:cs="Arial"/>
          <w:spacing w:val="-1"/>
          <w:w w:val="90"/>
        </w:rPr>
        <w:t>currently</w:t>
      </w:r>
      <w:r w:rsidRPr="00CF39F2">
        <w:rPr>
          <w:rFonts w:cs="Arial"/>
          <w:spacing w:val="8"/>
          <w:w w:val="90"/>
        </w:rPr>
        <w:t xml:space="preserve"> </w:t>
      </w:r>
      <w:r w:rsidRPr="00CF39F2">
        <w:rPr>
          <w:rFonts w:cs="Arial"/>
          <w:spacing w:val="-1"/>
          <w:w w:val="90"/>
        </w:rPr>
        <w:t>factored</w:t>
      </w:r>
      <w:r w:rsidRPr="00CF39F2">
        <w:rPr>
          <w:rFonts w:cs="Arial"/>
          <w:spacing w:val="9"/>
          <w:w w:val="90"/>
        </w:rPr>
        <w:t xml:space="preserve"> </w:t>
      </w:r>
      <w:r w:rsidRPr="00CF39F2">
        <w:rPr>
          <w:rFonts w:cs="Arial"/>
          <w:spacing w:val="-3"/>
          <w:w w:val="90"/>
        </w:rPr>
        <w:t>i</w:t>
      </w:r>
      <w:r w:rsidRPr="00CF39F2">
        <w:rPr>
          <w:rFonts w:cs="Arial"/>
          <w:spacing w:val="-2"/>
          <w:w w:val="90"/>
        </w:rPr>
        <w:t>nto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9"/>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p>
    <w:p w:rsidR="004D06C0" w:rsidRPr="00CF39F2" w:rsidRDefault="00EA2DC5">
      <w:pPr>
        <w:pStyle w:val="BodyText"/>
        <w:spacing w:before="113" w:line="289" w:lineRule="auto"/>
        <w:ind w:left="243" w:right="17"/>
        <w:rPr>
          <w:rFonts w:eastAsia="Microsoft Sans Serif" w:cs="Arial"/>
        </w:rPr>
      </w:pPr>
      <w:r w:rsidRPr="00CF39F2">
        <w:rPr>
          <w:rFonts w:eastAsia="Microsoft Sans Serif" w:cs="Arial"/>
          <w:w w:val="90"/>
        </w:rPr>
        <w:t>A</w:t>
      </w:r>
      <w:r w:rsidRPr="00CF39F2">
        <w:rPr>
          <w:rFonts w:eastAsia="Microsoft Sans Serif" w:cs="Arial"/>
          <w:spacing w:val="5"/>
          <w:w w:val="90"/>
        </w:rPr>
        <w:t xml:space="preserve"> </w:t>
      </w:r>
      <w:r w:rsidRPr="00CF39F2">
        <w:rPr>
          <w:rFonts w:eastAsia="Microsoft Sans Serif" w:cs="Arial"/>
          <w:w w:val="90"/>
        </w:rPr>
        <w:t>further</w:t>
      </w:r>
      <w:r w:rsidRPr="00CF39F2">
        <w:rPr>
          <w:rFonts w:eastAsia="Microsoft Sans Serif" w:cs="Arial"/>
          <w:spacing w:val="6"/>
          <w:w w:val="90"/>
        </w:rPr>
        <w:t xml:space="preserve"> </w:t>
      </w:r>
      <w:r w:rsidRPr="00CF39F2">
        <w:rPr>
          <w:rFonts w:eastAsia="Microsoft Sans Serif" w:cs="Arial"/>
          <w:w w:val="90"/>
        </w:rPr>
        <w:t>risk</w:t>
      </w:r>
      <w:r w:rsidRPr="00CF39F2">
        <w:rPr>
          <w:rFonts w:eastAsia="Microsoft Sans Serif" w:cs="Arial"/>
          <w:spacing w:val="5"/>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ates</w:t>
      </w:r>
      <w:r w:rsidRPr="00CF39F2">
        <w:rPr>
          <w:rFonts w:eastAsia="Microsoft Sans Serif" w:cs="Arial"/>
          <w:spacing w:val="6"/>
          <w:w w:val="90"/>
        </w:rPr>
        <w:t xml:space="preserve"> </w:t>
      </w:r>
      <w:r w:rsidRPr="00CF39F2">
        <w:rPr>
          <w:rFonts w:eastAsia="Microsoft Sans Serif" w:cs="Arial"/>
          <w:spacing w:val="-2"/>
          <w:w w:val="90"/>
        </w:rPr>
        <w:t>to</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6"/>
          <w:w w:val="90"/>
        </w:rPr>
        <w:t xml:space="preserve"> </w:t>
      </w:r>
      <w:r w:rsidRPr="00CF39F2">
        <w:rPr>
          <w:rFonts w:eastAsia="Microsoft Sans Serif" w:cs="Arial"/>
          <w:spacing w:val="-1"/>
          <w:w w:val="90"/>
        </w:rPr>
        <w:t>prev</w:t>
      </w:r>
      <w:r w:rsidRPr="00CF39F2">
        <w:rPr>
          <w:rFonts w:eastAsia="Microsoft Sans Serif" w:cs="Arial"/>
          <w:spacing w:val="-2"/>
          <w:w w:val="90"/>
        </w:rPr>
        <w:t>i</w:t>
      </w:r>
      <w:r w:rsidRPr="00CF39F2">
        <w:rPr>
          <w:rFonts w:eastAsia="Microsoft Sans Serif" w:cs="Arial"/>
          <w:spacing w:val="-1"/>
          <w:w w:val="90"/>
        </w:rPr>
        <w:t>ous</w:t>
      </w:r>
      <w:r w:rsidRPr="00CF39F2">
        <w:rPr>
          <w:rFonts w:eastAsia="Microsoft Sans Serif" w:cs="Arial"/>
          <w:spacing w:val="5"/>
          <w:w w:val="90"/>
        </w:rPr>
        <w:t xml:space="preserve"> </w:t>
      </w:r>
      <w:r w:rsidRPr="00CF39F2">
        <w:rPr>
          <w:rFonts w:eastAsia="Microsoft Sans Serif" w:cs="Arial"/>
          <w:spacing w:val="-1"/>
          <w:w w:val="90"/>
        </w:rPr>
        <w:t>Government’s</w:t>
      </w:r>
      <w:r w:rsidRPr="00CF39F2">
        <w:rPr>
          <w:rFonts w:eastAsia="Microsoft Sans Serif" w:cs="Arial"/>
          <w:spacing w:val="6"/>
          <w:w w:val="90"/>
        </w:rPr>
        <w:t xml:space="preserve"> </w:t>
      </w:r>
      <w:r w:rsidRPr="00CF39F2">
        <w:rPr>
          <w:rFonts w:eastAsia="Microsoft Sans Serif" w:cs="Arial"/>
          <w:spacing w:val="-1"/>
          <w:w w:val="90"/>
        </w:rPr>
        <w:t>dec</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6"/>
          <w:w w:val="90"/>
        </w:rPr>
        <w:t xml:space="preserve"> </w:t>
      </w:r>
      <w:r w:rsidRPr="00CF39F2">
        <w:rPr>
          <w:rFonts w:eastAsia="Microsoft Sans Serif" w:cs="Arial"/>
          <w:spacing w:val="-1"/>
          <w:w w:val="90"/>
        </w:rPr>
        <w:t>pursue</w:t>
      </w:r>
      <w:r w:rsidRPr="00CF39F2">
        <w:rPr>
          <w:rFonts w:eastAsia="Microsoft Sans Serif" w:cs="Arial"/>
          <w:spacing w:val="31"/>
          <w:w w:val="90"/>
        </w:rPr>
        <w:t xml:space="preserve"> </w:t>
      </w:r>
      <w:r w:rsidRPr="00CF39F2">
        <w:rPr>
          <w:rFonts w:eastAsia="Microsoft Sans Serif" w:cs="Arial"/>
          <w:spacing w:val="-2"/>
          <w:w w:val="90"/>
        </w:rPr>
        <w:t>l</w:t>
      </w:r>
      <w:r w:rsidRPr="00CF39F2">
        <w:rPr>
          <w:rFonts w:eastAsia="Microsoft Sans Serif" w:cs="Arial"/>
          <w:spacing w:val="-1"/>
          <w:w w:val="90"/>
        </w:rPr>
        <w:t>ong</w:t>
      </w:r>
      <w:r w:rsidR="00665900" w:rsidRPr="00CF39F2">
        <w:rPr>
          <w:rFonts w:eastAsia="Microsoft Sans Serif" w:cs="Arial"/>
          <w:spacing w:val="-1"/>
          <w:w w:val="90"/>
        </w:rPr>
        <w:noBreakHyphen/>
      </w:r>
      <w:r w:rsidRPr="00CF39F2">
        <w:rPr>
          <w:rFonts w:eastAsia="Microsoft Sans Serif" w:cs="Arial"/>
          <w:spacing w:val="-1"/>
          <w:w w:val="90"/>
        </w:rPr>
        <w:t>term</w:t>
      </w:r>
      <w:r w:rsidRPr="00CF39F2">
        <w:rPr>
          <w:rFonts w:eastAsia="Microsoft Sans Serif" w:cs="Arial"/>
          <w:spacing w:val="8"/>
          <w:w w:val="90"/>
        </w:rPr>
        <w:t xml:space="preserve"> </w:t>
      </w:r>
      <w:r w:rsidRPr="00CF39F2">
        <w:rPr>
          <w:rFonts w:eastAsia="Microsoft Sans Serif" w:cs="Arial"/>
          <w:spacing w:val="-2"/>
          <w:w w:val="90"/>
        </w:rPr>
        <w:t>l</w:t>
      </w:r>
      <w:r w:rsidRPr="00CF39F2">
        <w:rPr>
          <w:rFonts w:eastAsia="Microsoft Sans Serif" w:cs="Arial"/>
          <w:spacing w:val="-1"/>
          <w:w w:val="90"/>
        </w:rPr>
        <w:t>eases</w:t>
      </w:r>
      <w:r w:rsidRPr="00CF39F2">
        <w:rPr>
          <w:rFonts w:eastAsia="Microsoft Sans Serif" w:cs="Arial"/>
          <w:spacing w:val="8"/>
          <w:w w:val="90"/>
        </w:rPr>
        <w:t xml:space="preserve"> </w:t>
      </w:r>
      <w:r w:rsidRPr="00CF39F2">
        <w:rPr>
          <w:rFonts w:eastAsia="Microsoft Sans Serif" w:cs="Arial"/>
          <w:spacing w:val="-1"/>
          <w:w w:val="90"/>
        </w:rPr>
        <w:t>for</w:t>
      </w:r>
      <w:r w:rsidRPr="00CF39F2">
        <w:rPr>
          <w:rFonts w:eastAsia="Microsoft Sans Serif" w:cs="Arial"/>
          <w:spacing w:val="8"/>
          <w:w w:val="90"/>
        </w:rPr>
        <w:t xml:space="preserve"> </w:t>
      </w:r>
      <w:r w:rsidRPr="00CF39F2">
        <w:rPr>
          <w:rFonts w:eastAsia="Microsoft Sans Serif" w:cs="Arial"/>
          <w:spacing w:val="-2"/>
          <w:w w:val="90"/>
        </w:rPr>
        <w:t>ex</w:t>
      </w:r>
      <w:r w:rsidRPr="00CF39F2">
        <w:rPr>
          <w:rFonts w:eastAsia="Microsoft Sans Serif" w:cs="Arial"/>
          <w:spacing w:val="-3"/>
          <w:w w:val="90"/>
        </w:rPr>
        <w:t>i</w:t>
      </w:r>
      <w:r w:rsidRPr="00CF39F2">
        <w:rPr>
          <w:rFonts w:eastAsia="Microsoft Sans Serif" w:cs="Arial"/>
          <w:spacing w:val="-2"/>
          <w:w w:val="90"/>
        </w:rPr>
        <w:t>st</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8"/>
          <w:w w:val="90"/>
        </w:rPr>
        <w:t xml:space="preserve"> </w:t>
      </w:r>
      <w:r w:rsidRPr="00CF39F2">
        <w:rPr>
          <w:rFonts w:eastAsia="Microsoft Sans Serif" w:cs="Arial"/>
          <w:spacing w:val="-1"/>
          <w:w w:val="90"/>
        </w:rPr>
        <w:t>and</w:t>
      </w:r>
      <w:r w:rsidRPr="00CF39F2">
        <w:rPr>
          <w:rFonts w:eastAsia="Microsoft Sans Serif" w:cs="Arial"/>
          <w:spacing w:val="8"/>
          <w:w w:val="90"/>
        </w:rPr>
        <w:t xml:space="preserve"> </w:t>
      </w:r>
      <w:r w:rsidRPr="00CF39F2">
        <w:rPr>
          <w:rFonts w:eastAsia="Microsoft Sans Serif" w:cs="Arial"/>
          <w:spacing w:val="-1"/>
          <w:w w:val="90"/>
        </w:rPr>
        <w:t>new</w:t>
      </w:r>
      <w:r w:rsidRPr="00CF39F2">
        <w:rPr>
          <w:rFonts w:eastAsia="Microsoft Sans Serif" w:cs="Arial"/>
          <w:spacing w:val="8"/>
          <w:w w:val="90"/>
        </w:rPr>
        <w:t xml:space="preserve"> </w:t>
      </w:r>
      <w:r w:rsidRPr="00CF39F2">
        <w:rPr>
          <w:rFonts w:eastAsia="Microsoft Sans Serif" w:cs="Arial"/>
          <w:spacing w:val="-2"/>
          <w:w w:val="90"/>
        </w:rPr>
        <w:t>government</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nfrastructure</w:t>
      </w:r>
      <w:r w:rsidRPr="00CF39F2">
        <w:rPr>
          <w:rFonts w:eastAsia="Microsoft Sans Serif" w:cs="Arial"/>
          <w:spacing w:val="8"/>
          <w:w w:val="90"/>
        </w:rPr>
        <w:t xml:space="preserve"> </w:t>
      </w:r>
      <w:r w:rsidRPr="00CF39F2">
        <w:rPr>
          <w:rFonts w:eastAsia="Microsoft Sans Serif" w:cs="Arial"/>
          <w:spacing w:val="-2"/>
          <w:w w:val="90"/>
        </w:rPr>
        <w:t>bu</w:t>
      </w:r>
      <w:r w:rsidRPr="00CF39F2">
        <w:rPr>
          <w:rFonts w:eastAsia="Microsoft Sans Serif" w:cs="Arial"/>
          <w:spacing w:val="-3"/>
          <w:w w:val="90"/>
        </w:rPr>
        <w:t>il</w:t>
      </w:r>
      <w:r w:rsidRPr="00CF39F2">
        <w:rPr>
          <w:rFonts w:eastAsia="Microsoft Sans Serif" w:cs="Arial"/>
          <w:spacing w:val="-2"/>
          <w:w w:val="90"/>
        </w:rPr>
        <w:t>t</w:t>
      </w:r>
      <w:r w:rsidRPr="00CF39F2">
        <w:rPr>
          <w:rFonts w:eastAsia="Microsoft Sans Serif" w:cs="Arial"/>
          <w:spacing w:val="9"/>
          <w:w w:val="90"/>
        </w:rPr>
        <w:t xml:space="preserve"> </w:t>
      </w:r>
      <w:r w:rsidRPr="00CF39F2">
        <w:rPr>
          <w:rFonts w:eastAsia="Microsoft Sans Serif" w:cs="Arial"/>
          <w:spacing w:val="-1"/>
          <w:w w:val="90"/>
        </w:rPr>
        <w:t>on</w:t>
      </w:r>
      <w:r w:rsidRPr="00CF39F2">
        <w:rPr>
          <w:rFonts w:eastAsia="Microsoft Sans Serif" w:cs="Arial"/>
          <w:spacing w:val="77"/>
          <w:w w:val="90"/>
        </w:rPr>
        <w:t xml:space="preserve"> </w:t>
      </w:r>
      <w:r w:rsidRPr="00CF39F2">
        <w:rPr>
          <w:rFonts w:eastAsia="Microsoft Sans Serif" w:cs="Arial"/>
          <w:spacing w:val="-1"/>
          <w:w w:val="90"/>
        </w:rPr>
        <w:t>Abor</w:t>
      </w:r>
      <w:r w:rsidRPr="00CF39F2">
        <w:rPr>
          <w:rFonts w:eastAsia="Microsoft Sans Serif" w:cs="Arial"/>
          <w:spacing w:val="-2"/>
          <w:w w:val="90"/>
        </w:rPr>
        <w:t>i</w:t>
      </w:r>
      <w:r w:rsidRPr="00CF39F2">
        <w:rPr>
          <w:rFonts w:eastAsia="Microsoft Sans Serif" w:cs="Arial"/>
          <w:spacing w:val="-1"/>
          <w:w w:val="90"/>
        </w:rPr>
        <w:t>g</w:t>
      </w:r>
      <w:r w:rsidRPr="00CF39F2">
        <w:rPr>
          <w:rFonts w:eastAsia="Microsoft Sans Serif" w:cs="Arial"/>
          <w:spacing w:val="-2"/>
          <w:w w:val="90"/>
        </w:rPr>
        <w:t>i</w:t>
      </w:r>
      <w:r w:rsidRPr="00CF39F2">
        <w:rPr>
          <w:rFonts w:eastAsia="Microsoft Sans Serif" w:cs="Arial"/>
          <w:spacing w:val="-1"/>
          <w:w w:val="90"/>
        </w:rPr>
        <w:t>na</w:t>
      </w:r>
      <w:r w:rsidRPr="00CF39F2">
        <w:rPr>
          <w:rFonts w:eastAsia="Microsoft Sans Serif" w:cs="Arial"/>
          <w:spacing w:val="-2"/>
          <w:w w:val="90"/>
        </w:rPr>
        <w:t>l</w:t>
      </w:r>
      <w:r w:rsidRPr="00CF39F2">
        <w:rPr>
          <w:rFonts w:eastAsia="Microsoft Sans Serif" w:cs="Arial"/>
          <w:spacing w:val="9"/>
          <w:w w:val="90"/>
        </w:rPr>
        <w:t xml:space="preserve"> </w:t>
      </w:r>
      <w:r w:rsidRPr="00CF39F2">
        <w:rPr>
          <w:rFonts w:eastAsia="Microsoft Sans Serif" w:cs="Arial"/>
          <w:spacing w:val="-3"/>
          <w:w w:val="90"/>
        </w:rPr>
        <w:t>l</w:t>
      </w:r>
      <w:r w:rsidRPr="00CF39F2">
        <w:rPr>
          <w:rFonts w:eastAsia="Microsoft Sans Serif" w:cs="Arial"/>
          <w:spacing w:val="-2"/>
          <w:w w:val="90"/>
        </w:rPr>
        <w:t>and.</w:t>
      </w:r>
      <w:r w:rsidRPr="00CF39F2">
        <w:rPr>
          <w:rFonts w:eastAsia="Microsoft Sans Serif" w:cs="Arial"/>
          <w:spacing w:val="10"/>
          <w:w w:val="90"/>
        </w:rPr>
        <w:t xml:space="preserve"> </w:t>
      </w:r>
      <w:r w:rsidRPr="00CF39F2">
        <w:rPr>
          <w:rFonts w:eastAsia="Microsoft Sans Serif" w:cs="Arial"/>
          <w:w w:val="90"/>
        </w:rPr>
        <w:t>A</w:t>
      </w:r>
      <w:r w:rsidRPr="00CF39F2">
        <w:rPr>
          <w:rFonts w:eastAsia="Microsoft Sans Serif" w:cs="Arial"/>
          <w:spacing w:val="10"/>
          <w:w w:val="90"/>
        </w:rPr>
        <w:t xml:space="preserve"> </w:t>
      </w:r>
      <w:r w:rsidRPr="00CF39F2">
        <w:rPr>
          <w:rFonts w:eastAsia="Microsoft Sans Serif" w:cs="Arial"/>
          <w:spacing w:val="-1"/>
          <w:w w:val="90"/>
        </w:rPr>
        <w:t>commerc</w:t>
      </w:r>
      <w:r w:rsidRPr="00CF39F2">
        <w:rPr>
          <w:rFonts w:eastAsia="Microsoft Sans Serif" w:cs="Arial"/>
          <w:spacing w:val="-2"/>
          <w:w w:val="90"/>
        </w:rPr>
        <w:t>i</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0"/>
          <w:w w:val="90"/>
        </w:rPr>
        <w:t xml:space="preserve"> </w:t>
      </w:r>
      <w:r w:rsidRPr="00CF39F2">
        <w:rPr>
          <w:rFonts w:eastAsia="Microsoft Sans Serif" w:cs="Arial"/>
          <w:spacing w:val="-1"/>
          <w:w w:val="90"/>
        </w:rPr>
        <w:t>rate</w:t>
      </w:r>
      <w:r w:rsidRPr="00CF39F2">
        <w:rPr>
          <w:rFonts w:eastAsia="Microsoft Sans Serif" w:cs="Arial"/>
          <w:spacing w:val="10"/>
          <w:w w:val="90"/>
        </w:rPr>
        <w:t xml:space="preserve"> </w:t>
      </w:r>
      <w:r w:rsidRPr="00CF39F2">
        <w:rPr>
          <w:rFonts w:eastAsia="Microsoft Sans Serif" w:cs="Arial"/>
          <w:spacing w:val="-1"/>
          <w:w w:val="90"/>
        </w:rPr>
        <w:t>of</w:t>
      </w:r>
      <w:r w:rsidRPr="00CF39F2">
        <w:rPr>
          <w:rFonts w:eastAsia="Microsoft Sans Serif" w:cs="Arial"/>
          <w:spacing w:val="10"/>
          <w:w w:val="90"/>
        </w:rPr>
        <w:t xml:space="preserve"> </w:t>
      </w:r>
      <w:r w:rsidRPr="00CF39F2">
        <w:rPr>
          <w:rFonts w:eastAsia="Microsoft Sans Serif" w:cs="Arial"/>
          <w:spacing w:val="-1"/>
          <w:w w:val="90"/>
        </w:rPr>
        <w:t>return</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10"/>
          <w:w w:val="90"/>
        </w:rPr>
        <w:t xml:space="preserve"> </w:t>
      </w:r>
      <w:r w:rsidRPr="00CF39F2">
        <w:rPr>
          <w:rFonts w:eastAsia="Microsoft Sans Serif" w:cs="Arial"/>
          <w:spacing w:val="-1"/>
          <w:w w:val="90"/>
        </w:rPr>
        <w:t>expected</w:t>
      </w:r>
      <w:r w:rsidRPr="00CF39F2">
        <w:rPr>
          <w:rFonts w:eastAsia="Microsoft Sans Serif" w:cs="Arial"/>
          <w:spacing w:val="10"/>
          <w:w w:val="90"/>
        </w:rPr>
        <w:t xml:space="preserve"> </w:t>
      </w:r>
      <w:r w:rsidRPr="00CF39F2">
        <w:rPr>
          <w:rFonts w:eastAsia="Microsoft Sans Serif" w:cs="Arial"/>
          <w:spacing w:val="-1"/>
          <w:w w:val="90"/>
        </w:rPr>
        <w:t>for</w:t>
      </w:r>
      <w:r w:rsidRPr="00CF39F2">
        <w:rPr>
          <w:rFonts w:eastAsia="Microsoft Sans Serif" w:cs="Arial"/>
          <w:spacing w:val="10"/>
          <w:w w:val="90"/>
        </w:rPr>
        <w:t xml:space="preserve"> </w:t>
      </w:r>
      <w:r w:rsidRPr="00CF39F2">
        <w:rPr>
          <w:rFonts w:eastAsia="Microsoft Sans Serif" w:cs="Arial"/>
          <w:spacing w:val="-1"/>
          <w:w w:val="90"/>
        </w:rPr>
        <w:t>each</w:t>
      </w:r>
      <w:r w:rsidRPr="00CF39F2">
        <w:rPr>
          <w:rFonts w:eastAsia="Microsoft Sans Serif" w:cs="Arial"/>
          <w:spacing w:val="10"/>
          <w:w w:val="90"/>
        </w:rPr>
        <w:t xml:space="preserve"> </w:t>
      </w:r>
      <w:r w:rsidRPr="00CF39F2">
        <w:rPr>
          <w:rFonts w:eastAsia="Microsoft Sans Serif" w:cs="Arial"/>
          <w:spacing w:val="-2"/>
          <w:w w:val="90"/>
        </w:rPr>
        <w:t>l</w:t>
      </w:r>
      <w:r w:rsidRPr="00CF39F2">
        <w:rPr>
          <w:rFonts w:eastAsia="Microsoft Sans Serif" w:cs="Arial"/>
          <w:spacing w:val="-1"/>
          <w:w w:val="90"/>
        </w:rPr>
        <w:t>ease</w:t>
      </w:r>
    </w:p>
    <w:p w:rsidR="004D06C0" w:rsidRPr="00CF39F2" w:rsidRDefault="00EA2DC5" w:rsidP="00665900">
      <w:pPr>
        <w:pStyle w:val="BodyText"/>
        <w:spacing w:before="0" w:line="289" w:lineRule="auto"/>
        <w:ind w:left="243" w:right="36"/>
        <w:rPr>
          <w:rFonts w:eastAsia="Microsoft Sans Serif" w:cs="Arial"/>
        </w:rPr>
        <w:sectPr w:rsidR="004D06C0" w:rsidRPr="00CF39F2">
          <w:type w:val="continuous"/>
          <w:pgSz w:w="11906" w:h="16840"/>
          <w:pgMar w:top="1580" w:right="1340" w:bottom="280" w:left="740" w:header="720" w:footer="720" w:gutter="0"/>
          <w:cols w:num="2" w:space="720" w:equalWidth="0">
            <w:col w:w="2662" w:space="40"/>
            <w:col w:w="7124"/>
          </w:cols>
        </w:sectPr>
      </w:pPr>
      <w:r w:rsidRPr="00CF39F2">
        <w:rPr>
          <w:rFonts w:cs="Arial"/>
          <w:spacing w:val="-1"/>
          <w:w w:val="90"/>
        </w:rPr>
        <w:t>that</w:t>
      </w:r>
      <w:r w:rsidRPr="00CF39F2">
        <w:rPr>
          <w:rFonts w:cs="Arial"/>
          <w:spacing w:val="6"/>
          <w:w w:val="90"/>
        </w:rPr>
        <w:t xml:space="preserve"> </w:t>
      </w:r>
      <w:r w:rsidRPr="00CF39F2">
        <w:rPr>
          <w:rFonts w:cs="Arial"/>
          <w:spacing w:val="-2"/>
          <w:w w:val="90"/>
        </w:rPr>
        <w:t>i</w:t>
      </w:r>
      <w:r w:rsidRPr="00CF39F2">
        <w:rPr>
          <w:rFonts w:cs="Arial"/>
          <w:spacing w:val="-1"/>
          <w:w w:val="90"/>
        </w:rPr>
        <w:t>s</w:t>
      </w:r>
      <w:r w:rsidRPr="00CF39F2">
        <w:rPr>
          <w:rFonts w:cs="Arial"/>
          <w:spacing w:val="6"/>
          <w:w w:val="90"/>
        </w:rPr>
        <w:t xml:space="preserve"> </w:t>
      </w:r>
      <w:r w:rsidRPr="00CF39F2">
        <w:rPr>
          <w:rFonts w:cs="Arial"/>
          <w:spacing w:val="-2"/>
          <w:w w:val="90"/>
        </w:rPr>
        <w:t>executed.</w:t>
      </w:r>
      <w:r w:rsidRPr="00CF39F2">
        <w:rPr>
          <w:rFonts w:cs="Arial"/>
          <w:spacing w:val="7"/>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not</w:t>
      </w:r>
      <w:r w:rsidRPr="00CF39F2">
        <w:rPr>
          <w:rFonts w:cs="Arial"/>
          <w:spacing w:val="7"/>
          <w:w w:val="90"/>
        </w:rPr>
        <w:t xml:space="preserve"> </w:t>
      </w:r>
      <w:r w:rsidRPr="00CF39F2">
        <w:rPr>
          <w:rFonts w:cs="Arial"/>
          <w:spacing w:val="-2"/>
          <w:w w:val="90"/>
        </w:rPr>
        <w:t>a</w:t>
      </w:r>
      <w:r w:rsidRPr="00CF39F2">
        <w:rPr>
          <w:rFonts w:cs="Arial"/>
          <w:spacing w:val="-3"/>
          <w:w w:val="90"/>
        </w:rPr>
        <w:t>ll</w:t>
      </w:r>
      <w:r w:rsidRPr="00CF39F2">
        <w:rPr>
          <w:rFonts w:cs="Arial"/>
          <w:spacing w:val="6"/>
          <w:w w:val="90"/>
        </w:rPr>
        <w:t xml:space="preserve"> </w:t>
      </w:r>
      <w:r w:rsidRPr="00CF39F2">
        <w:rPr>
          <w:rFonts w:cs="Arial"/>
          <w:spacing w:val="-2"/>
          <w:w w:val="90"/>
        </w:rPr>
        <w:t>l</w:t>
      </w:r>
      <w:r w:rsidRPr="00CF39F2">
        <w:rPr>
          <w:rFonts w:cs="Arial"/>
          <w:spacing w:val="-1"/>
          <w:w w:val="90"/>
        </w:rPr>
        <w:t>eases</w:t>
      </w:r>
      <w:r w:rsidRPr="00CF39F2">
        <w:rPr>
          <w:rFonts w:cs="Arial"/>
          <w:spacing w:val="7"/>
          <w:w w:val="90"/>
        </w:rPr>
        <w:t xml:space="preserve"> </w:t>
      </w:r>
      <w:r w:rsidRPr="00CF39F2">
        <w:rPr>
          <w:rFonts w:cs="Arial"/>
          <w:spacing w:val="-2"/>
          <w:w w:val="90"/>
        </w:rPr>
        <w:t>have</w:t>
      </w:r>
      <w:r w:rsidRPr="00CF39F2">
        <w:rPr>
          <w:rFonts w:cs="Arial"/>
          <w:spacing w:val="6"/>
          <w:w w:val="90"/>
        </w:rPr>
        <w:t xml:space="preserve"> </w:t>
      </w:r>
      <w:r w:rsidRPr="00CF39F2">
        <w:rPr>
          <w:rFonts w:cs="Arial"/>
          <w:spacing w:val="-1"/>
          <w:w w:val="90"/>
        </w:rPr>
        <w:t>been</w:t>
      </w:r>
      <w:r w:rsidRPr="00CF39F2">
        <w:rPr>
          <w:rFonts w:cs="Arial"/>
          <w:spacing w:val="7"/>
          <w:w w:val="90"/>
        </w:rPr>
        <w:t xml:space="preserve"> </w:t>
      </w:r>
      <w:r w:rsidRPr="00CF39F2">
        <w:rPr>
          <w:rFonts w:cs="Arial"/>
          <w:spacing w:val="-2"/>
          <w:w w:val="90"/>
        </w:rPr>
        <w:t>executed,</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extent</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spacing w:val="39"/>
          <w:w w:val="90"/>
        </w:rPr>
        <w:t xml:space="preserve"> </w:t>
      </w:r>
      <w:r w:rsidRPr="00CF39F2">
        <w:rPr>
          <w:rFonts w:cs="Arial"/>
          <w:spacing w:val="-1"/>
          <w:w w:val="90"/>
        </w:rPr>
        <w:t>these</w:t>
      </w:r>
      <w:r w:rsidRPr="00CF39F2">
        <w:rPr>
          <w:rFonts w:cs="Arial"/>
          <w:spacing w:val="9"/>
          <w:w w:val="90"/>
        </w:rPr>
        <w:t xml:space="preserve"> </w:t>
      </w:r>
      <w:r w:rsidRPr="00CF39F2">
        <w:rPr>
          <w:rFonts w:cs="Arial"/>
          <w:spacing w:val="-2"/>
          <w:w w:val="90"/>
        </w:rPr>
        <w:t>l</w:t>
      </w:r>
      <w:r w:rsidRPr="00CF39F2">
        <w:rPr>
          <w:rFonts w:cs="Arial"/>
          <w:spacing w:val="-1"/>
          <w:w w:val="90"/>
        </w:rPr>
        <w:t>ease</w:t>
      </w:r>
      <w:r w:rsidRPr="00CF39F2">
        <w:rPr>
          <w:rFonts w:cs="Arial"/>
          <w:spacing w:val="10"/>
          <w:w w:val="90"/>
        </w:rPr>
        <w:t xml:space="preserve"> </w:t>
      </w:r>
      <w:r w:rsidRPr="00CF39F2">
        <w:rPr>
          <w:rFonts w:cs="Arial"/>
          <w:spacing w:val="-1"/>
          <w:w w:val="90"/>
        </w:rPr>
        <w:t>payments</w:t>
      </w:r>
      <w:r w:rsidRPr="00CF39F2">
        <w:rPr>
          <w:rFonts w:cs="Arial"/>
          <w:spacing w:val="10"/>
          <w:w w:val="90"/>
        </w:rPr>
        <w:t xml:space="preserve"> </w:t>
      </w:r>
      <w:r w:rsidRPr="00CF39F2">
        <w:rPr>
          <w:rFonts w:cs="Arial"/>
          <w:spacing w:val="-1"/>
          <w:w w:val="90"/>
        </w:rPr>
        <w:t>w</w:t>
      </w:r>
      <w:r w:rsidRPr="00CF39F2">
        <w:rPr>
          <w:rFonts w:cs="Arial"/>
          <w:spacing w:val="-2"/>
          <w:w w:val="90"/>
        </w:rPr>
        <w:t>ill</w:t>
      </w:r>
      <w:r w:rsidRPr="00CF39F2">
        <w:rPr>
          <w:rFonts w:cs="Arial"/>
          <w:spacing w:val="9"/>
          <w:w w:val="90"/>
        </w:rPr>
        <w:t xml:space="preserve"> </w:t>
      </w:r>
      <w:r w:rsidRPr="00CF39F2">
        <w:rPr>
          <w:rFonts w:cs="Arial"/>
          <w:w w:val="90"/>
        </w:rPr>
        <w:t>affect</w:t>
      </w:r>
      <w:r w:rsidRPr="00CF39F2">
        <w:rPr>
          <w:rFonts w:cs="Arial"/>
          <w:spacing w:val="10"/>
          <w:w w:val="90"/>
        </w:rPr>
        <w:t xml:space="preserve"> </w:t>
      </w:r>
      <w:r w:rsidRPr="00CF39F2">
        <w:rPr>
          <w:rFonts w:cs="Arial"/>
          <w:spacing w:val="-2"/>
          <w:w w:val="90"/>
        </w:rPr>
        <w:t>agency</w:t>
      </w:r>
      <w:r w:rsidRPr="00CF39F2">
        <w:rPr>
          <w:rFonts w:cs="Arial"/>
          <w:spacing w:val="10"/>
          <w:w w:val="90"/>
        </w:rPr>
        <w:t xml:space="preserve"> </w:t>
      </w:r>
      <w:r w:rsidRPr="00CF39F2">
        <w:rPr>
          <w:rFonts w:cs="Arial"/>
          <w:spacing w:val="-1"/>
          <w:w w:val="90"/>
        </w:rPr>
        <w:t>budgets</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10"/>
          <w:w w:val="90"/>
        </w:rPr>
        <w:t xml:space="preserve"> </w:t>
      </w:r>
      <w:r w:rsidRPr="00CF39F2">
        <w:rPr>
          <w:rFonts w:cs="Arial"/>
          <w:spacing w:val="-5"/>
          <w:w w:val="90"/>
        </w:rPr>
        <w:t>2013-14</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the</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340" w:header="534" w:footer="463" w:gutter="0"/>
          <w:cols w:space="720"/>
        </w:sectPr>
      </w:pPr>
    </w:p>
    <w:p w:rsidR="004D06C0" w:rsidRPr="00CF39F2" w:rsidRDefault="004D06C0">
      <w:pPr>
        <w:spacing w:before="7" w:line="230" w:lineRule="exact"/>
        <w:rPr>
          <w:rFonts w:ascii="Arial" w:hAnsi="Arial" w:cs="Arial"/>
          <w:sz w:val="23"/>
          <w:szCs w:val="23"/>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pStyle w:val="Heading4"/>
        <w:ind w:left="575"/>
        <w:rPr>
          <w:rFonts w:eastAsia="Microsoft Sans Serif" w:cs="Arial"/>
        </w:rPr>
      </w:pPr>
      <w:r w:rsidRPr="00CF39F2">
        <w:rPr>
          <w:rFonts w:cs="Arial"/>
          <w:color w:val="D35E13"/>
          <w:spacing w:val="-3"/>
          <w:w w:val="90"/>
        </w:rPr>
        <w:t>P</w:t>
      </w:r>
      <w:r w:rsidRPr="00CF39F2">
        <w:rPr>
          <w:rFonts w:cs="Arial"/>
          <w:color w:val="D35E13"/>
          <w:spacing w:val="-2"/>
          <w:w w:val="90"/>
        </w:rPr>
        <w:t>ower</w:t>
      </w:r>
      <w:r w:rsidRPr="00CF39F2">
        <w:rPr>
          <w:rFonts w:cs="Arial"/>
          <w:color w:val="D35E13"/>
          <w:spacing w:val="-8"/>
          <w:w w:val="90"/>
        </w:rPr>
        <w:t xml:space="preserve"> </w:t>
      </w:r>
      <w:r w:rsidRPr="00CF39F2">
        <w:rPr>
          <w:rFonts w:cs="Arial"/>
          <w:color w:val="D35E13"/>
          <w:w w:val="90"/>
        </w:rPr>
        <w:t>and</w:t>
      </w:r>
      <w:r w:rsidRPr="00CF39F2">
        <w:rPr>
          <w:rFonts w:cs="Arial"/>
          <w:color w:val="D35E13"/>
          <w:spacing w:val="-8"/>
          <w:w w:val="90"/>
        </w:rPr>
        <w:t xml:space="preserve"> </w:t>
      </w:r>
      <w:r w:rsidRPr="00CF39F2">
        <w:rPr>
          <w:rFonts w:cs="Arial"/>
          <w:color w:val="D35E13"/>
          <w:spacing w:val="-4"/>
          <w:w w:val="90"/>
        </w:rPr>
        <w:t>W</w:t>
      </w:r>
      <w:r w:rsidRPr="00CF39F2">
        <w:rPr>
          <w:rFonts w:cs="Arial"/>
          <w:color w:val="D35E13"/>
          <w:spacing w:val="-3"/>
          <w:w w:val="90"/>
        </w:rPr>
        <w:t>ater</w:t>
      </w:r>
    </w:p>
    <w:p w:rsidR="004D06C0" w:rsidRPr="00CF39F2" w:rsidRDefault="00EA2DC5">
      <w:pPr>
        <w:spacing w:before="60"/>
        <w:ind w:left="1196"/>
        <w:rPr>
          <w:rFonts w:ascii="Arial" w:eastAsia="Microsoft Sans Serif" w:hAnsi="Arial" w:cs="Arial"/>
          <w:sz w:val="30"/>
          <w:szCs w:val="30"/>
        </w:rPr>
      </w:pPr>
      <w:r w:rsidRPr="00CF39F2">
        <w:rPr>
          <w:rFonts w:ascii="Arial" w:hAnsi="Arial" w:cs="Arial"/>
          <w:color w:val="D35E13"/>
          <w:w w:val="90"/>
          <w:sz w:val="30"/>
        </w:rPr>
        <w:t>Corporation</w:t>
      </w:r>
    </w:p>
    <w:p w:rsidR="004D06C0" w:rsidRPr="00CF39F2" w:rsidRDefault="004D06C0">
      <w:pPr>
        <w:spacing w:before="4" w:line="270" w:lineRule="exact"/>
        <w:rPr>
          <w:rFonts w:ascii="Arial" w:hAnsi="Arial" w:cs="Arial"/>
          <w:sz w:val="27"/>
          <w:szCs w:val="27"/>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ind w:left="107"/>
        <w:rPr>
          <w:rFonts w:ascii="Arial" w:eastAsia="Microsoft Sans Serif" w:hAnsi="Arial" w:cs="Arial"/>
          <w:sz w:val="30"/>
          <w:szCs w:val="30"/>
        </w:rPr>
      </w:pPr>
      <w:r w:rsidRPr="00CF39F2">
        <w:rPr>
          <w:rFonts w:ascii="Arial" w:hAnsi="Arial" w:cs="Arial"/>
          <w:color w:val="D35E13"/>
          <w:w w:val="90"/>
          <w:sz w:val="30"/>
        </w:rPr>
        <w:t>Contingent</w:t>
      </w:r>
      <w:r w:rsidRPr="00CF39F2">
        <w:rPr>
          <w:rFonts w:ascii="Arial" w:hAnsi="Arial" w:cs="Arial"/>
          <w:color w:val="D35E13"/>
          <w:spacing w:val="3"/>
          <w:w w:val="90"/>
          <w:sz w:val="30"/>
        </w:rPr>
        <w:t xml:space="preserve"> </w:t>
      </w:r>
      <w:r w:rsidRPr="00CF39F2">
        <w:rPr>
          <w:rFonts w:ascii="Arial" w:hAnsi="Arial" w:cs="Arial"/>
          <w:color w:val="D35E13"/>
          <w:w w:val="90"/>
          <w:sz w:val="30"/>
        </w:rPr>
        <w:t>Liabilities</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4" w:line="400" w:lineRule="exact"/>
        <w:rPr>
          <w:rFonts w:ascii="Arial" w:hAnsi="Arial" w:cs="Arial"/>
          <w:sz w:val="40"/>
          <w:szCs w:val="40"/>
        </w:rPr>
      </w:pPr>
    </w:p>
    <w:p w:rsidR="004D06C0" w:rsidRPr="00CF39F2" w:rsidRDefault="00EA2DC5">
      <w:pPr>
        <w:spacing w:line="282" w:lineRule="auto"/>
        <w:ind w:left="107" w:firstLine="1067"/>
        <w:rPr>
          <w:rFonts w:ascii="Arial" w:eastAsia="Microsoft Sans Serif" w:hAnsi="Arial" w:cs="Arial"/>
          <w:sz w:val="30"/>
          <w:szCs w:val="30"/>
        </w:rPr>
      </w:pPr>
      <w:r w:rsidRPr="00CF39F2">
        <w:rPr>
          <w:rFonts w:ascii="Arial" w:hAnsi="Arial" w:cs="Arial"/>
          <w:color w:val="D35E13"/>
          <w:spacing w:val="-1"/>
          <w:w w:val="90"/>
          <w:sz w:val="30"/>
        </w:rPr>
        <w:t>Quantifiable</w:t>
      </w:r>
      <w:r w:rsidRPr="00CF39F2">
        <w:rPr>
          <w:rFonts w:ascii="Arial" w:hAnsi="Arial" w:cs="Arial"/>
          <w:color w:val="D35E13"/>
          <w:spacing w:val="29"/>
          <w:w w:val="89"/>
          <w:sz w:val="30"/>
        </w:rPr>
        <w:t xml:space="preserve"> </w:t>
      </w:r>
      <w:r w:rsidRPr="00CF39F2">
        <w:rPr>
          <w:rFonts w:ascii="Arial" w:hAnsi="Arial" w:cs="Arial"/>
          <w:color w:val="D35E13"/>
          <w:w w:val="90"/>
          <w:sz w:val="30"/>
        </w:rPr>
        <w:t>Contingent</w:t>
      </w:r>
      <w:r w:rsidRPr="00CF39F2">
        <w:rPr>
          <w:rFonts w:ascii="Arial" w:hAnsi="Arial" w:cs="Arial"/>
          <w:color w:val="D35E13"/>
          <w:spacing w:val="3"/>
          <w:w w:val="90"/>
          <w:sz w:val="30"/>
        </w:rPr>
        <w:t xml:space="preserve"> </w:t>
      </w:r>
      <w:r w:rsidRPr="00CF39F2">
        <w:rPr>
          <w:rFonts w:ascii="Arial" w:hAnsi="Arial" w:cs="Arial"/>
          <w:color w:val="D35E13"/>
          <w:w w:val="90"/>
          <w:sz w:val="30"/>
        </w:rPr>
        <w:t>Liabilities</w:t>
      </w:r>
    </w:p>
    <w:p w:rsidR="004D06C0" w:rsidRPr="00CF39F2" w:rsidRDefault="00EA2DC5">
      <w:pPr>
        <w:pStyle w:val="BodyText"/>
        <w:spacing w:before="75" w:line="289" w:lineRule="auto"/>
        <w:ind w:left="107" w:right="33"/>
        <w:rPr>
          <w:rFonts w:eastAsia="Microsoft Sans Serif" w:cs="Arial"/>
        </w:rPr>
      </w:pPr>
      <w:r w:rsidRPr="00CF39F2">
        <w:rPr>
          <w:rFonts w:cs="Arial"/>
          <w:w w:val="90"/>
        </w:rPr>
        <w:br w:type="column"/>
      </w:r>
      <w:r w:rsidRPr="00CF39F2">
        <w:rPr>
          <w:rFonts w:cs="Arial"/>
          <w:w w:val="90"/>
        </w:rPr>
        <w:lastRenderedPageBreak/>
        <w:t>forward</w:t>
      </w:r>
      <w:r w:rsidRPr="00CF39F2">
        <w:rPr>
          <w:rFonts w:cs="Arial"/>
          <w:spacing w:val="8"/>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8"/>
          <w:w w:val="90"/>
        </w:rPr>
        <w:t xml:space="preserve"> </w:t>
      </w:r>
      <w:r w:rsidRPr="00CF39F2">
        <w:rPr>
          <w:rFonts w:cs="Arial"/>
          <w:spacing w:val="-2"/>
          <w:w w:val="90"/>
        </w:rPr>
        <w:t>i</w:t>
      </w:r>
      <w:r w:rsidRPr="00CF39F2">
        <w:rPr>
          <w:rFonts w:cs="Arial"/>
          <w:spacing w:val="-1"/>
          <w:w w:val="90"/>
        </w:rPr>
        <w:t>s</w:t>
      </w:r>
      <w:r w:rsidRPr="00CF39F2">
        <w:rPr>
          <w:rFonts w:cs="Arial"/>
          <w:spacing w:val="8"/>
          <w:w w:val="90"/>
        </w:rPr>
        <w:t xml:space="preserve"> </w:t>
      </w:r>
      <w:r w:rsidRPr="00CF39F2">
        <w:rPr>
          <w:rFonts w:cs="Arial"/>
          <w:spacing w:val="-1"/>
          <w:w w:val="90"/>
        </w:rPr>
        <w:t>not</w:t>
      </w:r>
      <w:r w:rsidRPr="00CF39F2">
        <w:rPr>
          <w:rFonts w:cs="Arial"/>
          <w:spacing w:val="8"/>
          <w:w w:val="90"/>
        </w:rPr>
        <w:t xml:space="preserve"> </w:t>
      </w:r>
      <w:r w:rsidRPr="00CF39F2">
        <w:rPr>
          <w:rFonts w:cs="Arial"/>
          <w:spacing w:val="-1"/>
          <w:w w:val="90"/>
        </w:rPr>
        <w:t>fu</w:t>
      </w:r>
      <w:r w:rsidRPr="00CF39F2">
        <w:rPr>
          <w:rFonts w:cs="Arial"/>
          <w:spacing w:val="-2"/>
          <w:w w:val="90"/>
        </w:rPr>
        <w:t>l</w:t>
      </w:r>
      <w:r w:rsidRPr="00CF39F2">
        <w:rPr>
          <w:rFonts w:cs="Arial"/>
          <w:spacing w:val="-1"/>
          <w:w w:val="90"/>
        </w:rPr>
        <w:t>ly</w:t>
      </w:r>
      <w:r w:rsidRPr="00CF39F2">
        <w:rPr>
          <w:rFonts w:cs="Arial"/>
          <w:spacing w:val="8"/>
          <w:w w:val="90"/>
        </w:rPr>
        <w:t xml:space="preserve"> </w:t>
      </w:r>
      <w:r w:rsidRPr="00CF39F2">
        <w:rPr>
          <w:rFonts w:cs="Arial"/>
          <w:spacing w:val="-1"/>
          <w:w w:val="90"/>
        </w:rPr>
        <w:t>quant</w:t>
      </w:r>
      <w:r w:rsidRPr="00CF39F2">
        <w:rPr>
          <w:rFonts w:cs="Arial"/>
          <w:spacing w:val="-2"/>
          <w:w w:val="90"/>
        </w:rPr>
        <w:t>i</w:t>
      </w:r>
      <w:r w:rsidRPr="00CF39F2">
        <w:rPr>
          <w:rFonts w:cs="Arial"/>
          <w:spacing w:val="-1"/>
          <w:w w:val="90"/>
        </w:rPr>
        <w:t>fiab</w:t>
      </w:r>
      <w:r w:rsidRPr="00CF39F2">
        <w:rPr>
          <w:rFonts w:cs="Arial"/>
          <w:spacing w:val="-2"/>
          <w:w w:val="90"/>
        </w:rPr>
        <w:t>l</w:t>
      </w:r>
      <w:r w:rsidRPr="00CF39F2">
        <w:rPr>
          <w:rFonts w:cs="Arial"/>
          <w:spacing w:val="-1"/>
          <w:w w:val="90"/>
        </w:rPr>
        <w:t>e</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i</w:t>
      </w:r>
      <w:r w:rsidRPr="00CF39F2">
        <w:rPr>
          <w:rFonts w:cs="Arial"/>
          <w:spacing w:val="-1"/>
          <w:w w:val="90"/>
        </w:rPr>
        <w:t>s</w:t>
      </w:r>
      <w:r w:rsidRPr="00CF39F2">
        <w:rPr>
          <w:rFonts w:cs="Arial"/>
          <w:spacing w:val="8"/>
          <w:w w:val="90"/>
        </w:rPr>
        <w:t xml:space="preserve"> </w:t>
      </w:r>
      <w:r w:rsidRPr="00CF39F2">
        <w:rPr>
          <w:rFonts w:cs="Arial"/>
          <w:spacing w:val="-3"/>
          <w:w w:val="90"/>
        </w:rPr>
        <w:t>li</w:t>
      </w:r>
      <w:r w:rsidRPr="00CF39F2">
        <w:rPr>
          <w:rFonts w:cs="Arial"/>
          <w:spacing w:val="-2"/>
          <w:w w:val="90"/>
        </w:rPr>
        <w:t>kely</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i</w:t>
      </w:r>
      <w:r w:rsidRPr="00CF39F2">
        <w:rPr>
          <w:rFonts w:cs="Arial"/>
          <w:spacing w:val="-1"/>
          <w:w w:val="90"/>
        </w:rPr>
        <w:t>ncrease</w:t>
      </w:r>
      <w:r w:rsidRPr="00CF39F2">
        <w:rPr>
          <w:rFonts w:cs="Arial"/>
          <w:spacing w:val="8"/>
          <w:w w:val="90"/>
        </w:rPr>
        <w:t xml:space="preserve"> </w:t>
      </w:r>
      <w:r w:rsidRPr="00CF39F2">
        <w:rPr>
          <w:rFonts w:cs="Arial"/>
          <w:w w:val="90"/>
        </w:rPr>
        <w:t>budgetary</w:t>
      </w:r>
      <w:r w:rsidRPr="00CF39F2">
        <w:rPr>
          <w:rFonts w:cs="Arial"/>
          <w:spacing w:val="41"/>
          <w:w w:val="90"/>
        </w:rPr>
        <w:t xml:space="preserve"> </w:t>
      </w:r>
      <w:r w:rsidRPr="00CF39F2">
        <w:rPr>
          <w:rFonts w:cs="Arial"/>
          <w:spacing w:val="-1"/>
          <w:w w:val="90"/>
        </w:rPr>
        <w:t>pressures.</w:t>
      </w:r>
    </w:p>
    <w:p w:rsidR="004D06C0" w:rsidRPr="00CF39F2" w:rsidRDefault="00EA2DC5" w:rsidP="00665900">
      <w:pPr>
        <w:pStyle w:val="BodyText"/>
        <w:spacing w:before="113" w:line="289" w:lineRule="auto"/>
        <w:ind w:left="107" w:right="291"/>
        <w:rPr>
          <w:rFonts w:eastAsia="Microsoft Sans Serif" w:cs="Arial"/>
        </w:rPr>
      </w:pPr>
      <w:r w:rsidRPr="00CF39F2">
        <w:rPr>
          <w:rFonts w:cs="Arial"/>
          <w:spacing w:val="-2"/>
          <w:w w:val="90"/>
        </w:rPr>
        <w:t>T</w:t>
      </w:r>
      <w:r w:rsidRPr="00CF39F2">
        <w:rPr>
          <w:rFonts w:cs="Arial"/>
          <w:spacing w:val="-1"/>
          <w:w w:val="90"/>
        </w:rPr>
        <w:t>here</w:t>
      </w:r>
      <w:r w:rsidRPr="00CF39F2">
        <w:rPr>
          <w:rFonts w:cs="Arial"/>
          <w:spacing w:val="8"/>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9"/>
          <w:w w:val="90"/>
        </w:rPr>
        <w:t xml:space="preserve"> </w:t>
      </w:r>
      <w:r w:rsidRPr="00CF39F2">
        <w:rPr>
          <w:rFonts w:cs="Arial"/>
          <w:spacing w:val="-1"/>
          <w:w w:val="90"/>
        </w:rPr>
        <w:t>r</w:t>
      </w:r>
      <w:r w:rsidRPr="00CF39F2">
        <w:rPr>
          <w:rFonts w:cs="Arial"/>
          <w:spacing w:val="-2"/>
          <w:w w:val="90"/>
        </w:rPr>
        <w:t>i</w:t>
      </w:r>
      <w:r w:rsidRPr="00CF39F2">
        <w:rPr>
          <w:rFonts w:cs="Arial"/>
          <w:spacing w:val="-1"/>
          <w:w w:val="90"/>
        </w:rPr>
        <w:t>sks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3"/>
          <w:w w:val="90"/>
        </w:rPr>
        <w:t>i</w:t>
      </w:r>
      <w:r w:rsidRPr="00CF39F2">
        <w:rPr>
          <w:rFonts w:cs="Arial"/>
          <w:spacing w:val="-2"/>
          <w:w w:val="90"/>
        </w:rPr>
        <w:t>ncreas</w:t>
      </w:r>
      <w:r w:rsidRPr="00CF39F2">
        <w:rPr>
          <w:rFonts w:cs="Arial"/>
          <w:spacing w:val="-3"/>
          <w:w w:val="90"/>
        </w:rPr>
        <w:t>i</w:t>
      </w:r>
      <w:r w:rsidRPr="00CF39F2">
        <w:rPr>
          <w:rFonts w:cs="Arial"/>
          <w:spacing w:val="-2"/>
          <w:w w:val="90"/>
        </w:rPr>
        <w:t>ng</w:t>
      </w:r>
      <w:r w:rsidRPr="00CF39F2">
        <w:rPr>
          <w:rFonts w:cs="Arial"/>
          <w:spacing w:val="9"/>
          <w:w w:val="90"/>
        </w:rPr>
        <w:t xml:space="preserve"> </w:t>
      </w:r>
      <w:r w:rsidRPr="00CF39F2">
        <w:rPr>
          <w:rFonts w:cs="Arial"/>
          <w:spacing w:val="-1"/>
          <w:w w:val="90"/>
        </w:rPr>
        <w:t>costs</w:t>
      </w:r>
      <w:r w:rsidRPr="00CF39F2">
        <w:rPr>
          <w:rFonts w:cs="Arial"/>
          <w:spacing w:val="9"/>
          <w:w w:val="90"/>
        </w:rPr>
        <w:t xml:space="preserve"> </w:t>
      </w:r>
      <w:r w:rsidRPr="00CF39F2">
        <w:rPr>
          <w:rFonts w:cs="Arial"/>
          <w:spacing w:val="-1"/>
          <w:w w:val="90"/>
        </w:rPr>
        <w:t>assoc</w:t>
      </w:r>
      <w:r w:rsidRPr="00CF39F2">
        <w:rPr>
          <w:rFonts w:cs="Arial"/>
          <w:spacing w:val="-2"/>
          <w:w w:val="90"/>
        </w:rPr>
        <w:t>i</w:t>
      </w:r>
      <w:r w:rsidRPr="00CF39F2">
        <w:rPr>
          <w:rFonts w:cs="Arial"/>
          <w:spacing w:val="-1"/>
          <w:w w:val="90"/>
        </w:rPr>
        <w:t>ated</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cap</w:t>
      </w:r>
      <w:r w:rsidRPr="00CF39F2">
        <w:rPr>
          <w:rFonts w:cs="Arial"/>
          <w:spacing w:val="-2"/>
          <w:w w:val="90"/>
        </w:rPr>
        <w:t>i</w:t>
      </w:r>
      <w:r w:rsidRPr="00CF39F2">
        <w:rPr>
          <w:rFonts w:cs="Arial"/>
          <w:spacing w:val="-1"/>
          <w:w w:val="90"/>
        </w:rPr>
        <w:t>ta</w:t>
      </w:r>
      <w:r w:rsidRPr="00CF39F2">
        <w:rPr>
          <w:rFonts w:cs="Arial"/>
          <w:spacing w:val="-2"/>
          <w:w w:val="90"/>
        </w:rPr>
        <w:t>l</w:t>
      </w:r>
      <w:r w:rsidRPr="00CF39F2">
        <w:rPr>
          <w:rFonts w:cs="Arial"/>
          <w:spacing w:val="9"/>
          <w:w w:val="90"/>
        </w:rPr>
        <w:t xml:space="preserve"> </w:t>
      </w:r>
      <w:r w:rsidRPr="00CF39F2">
        <w:rPr>
          <w:rFonts w:cs="Arial"/>
          <w:spacing w:val="-1"/>
          <w:w w:val="90"/>
        </w:rPr>
        <w:t>pro</w:t>
      </w:r>
      <w:r w:rsidRPr="00CF39F2">
        <w:rPr>
          <w:rFonts w:cs="Arial"/>
          <w:spacing w:val="-2"/>
          <w:w w:val="90"/>
        </w:rPr>
        <w:t>j</w:t>
      </w:r>
      <w:r w:rsidRPr="00CF39F2">
        <w:rPr>
          <w:rFonts w:cs="Arial"/>
          <w:spacing w:val="-1"/>
          <w:w w:val="90"/>
        </w:rPr>
        <w:t>ects</w:t>
      </w:r>
      <w:r w:rsidRPr="00CF39F2">
        <w:rPr>
          <w:rFonts w:cs="Arial"/>
          <w:spacing w:val="65"/>
          <w:w w:val="90"/>
        </w:rPr>
        <w:t xml:space="preserve"> </w:t>
      </w:r>
      <w:r w:rsidRPr="00CF39F2">
        <w:rPr>
          <w:rFonts w:cs="Arial"/>
          <w:spacing w:val="-1"/>
          <w:w w:val="90"/>
        </w:rPr>
        <w:t>factored</w:t>
      </w:r>
      <w:r w:rsidRPr="00CF39F2">
        <w:rPr>
          <w:rFonts w:cs="Arial"/>
          <w:spacing w:val="9"/>
          <w:w w:val="90"/>
        </w:rPr>
        <w:t xml:space="preserve"> </w:t>
      </w:r>
      <w:r w:rsidRPr="00CF39F2">
        <w:rPr>
          <w:rFonts w:cs="Arial"/>
          <w:spacing w:val="-3"/>
          <w:w w:val="90"/>
        </w:rPr>
        <w:t>i</w:t>
      </w:r>
      <w:r w:rsidRPr="00CF39F2">
        <w:rPr>
          <w:rFonts w:cs="Arial"/>
          <w:spacing w:val="-2"/>
          <w:w w:val="90"/>
        </w:rPr>
        <w:t>nto</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w w:val="90"/>
        </w:rPr>
        <w:t>forward</w:t>
      </w:r>
      <w:r w:rsidRPr="00CF39F2">
        <w:rPr>
          <w:rFonts w:cs="Arial"/>
          <w:spacing w:val="10"/>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10"/>
          <w:w w:val="90"/>
        </w:rPr>
        <w:t xml:space="preserve"> </w:t>
      </w:r>
      <w:r w:rsidRPr="00CF39F2">
        <w:rPr>
          <w:rFonts w:cs="Arial"/>
          <w:spacing w:val="-2"/>
          <w:w w:val="90"/>
        </w:rPr>
        <w:t>T</w:t>
      </w:r>
      <w:r w:rsidRPr="00CF39F2">
        <w:rPr>
          <w:rFonts w:cs="Arial"/>
          <w:spacing w:val="-1"/>
          <w:w w:val="90"/>
        </w:rPr>
        <w:t>hese</w:t>
      </w:r>
      <w:r w:rsidRPr="00CF39F2">
        <w:rPr>
          <w:rFonts w:cs="Arial"/>
          <w:spacing w:val="9"/>
          <w:w w:val="90"/>
        </w:rPr>
        <w:t xml:space="preserve"> </w:t>
      </w:r>
      <w:r w:rsidRPr="00CF39F2">
        <w:rPr>
          <w:rFonts w:cs="Arial"/>
          <w:spacing w:val="-1"/>
          <w:w w:val="90"/>
        </w:rPr>
        <w:t>need</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w w:val="90"/>
        </w:rPr>
        <w:t>be</w:t>
      </w:r>
      <w:r w:rsidRPr="00CF39F2">
        <w:rPr>
          <w:rFonts w:cs="Arial"/>
          <w:spacing w:val="10"/>
          <w:w w:val="90"/>
        </w:rPr>
        <w:t xml:space="preserve"> </w:t>
      </w:r>
      <w:r w:rsidRPr="00CF39F2">
        <w:rPr>
          <w:rFonts w:cs="Arial"/>
          <w:spacing w:val="-1"/>
          <w:w w:val="90"/>
        </w:rPr>
        <w:t>cons</w:t>
      </w:r>
      <w:r w:rsidRPr="00CF39F2">
        <w:rPr>
          <w:rFonts w:cs="Arial"/>
          <w:spacing w:val="-2"/>
          <w:w w:val="90"/>
        </w:rPr>
        <w:t>i</w:t>
      </w:r>
      <w:r w:rsidRPr="00CF39F2">
        <w:rPr>
          <w:rFonts w:cs="Arial"/>
          <w:spacing w:val="-1"/>
          <w:w w:val="90"/>
        </w:rPr>
        <w:t>dered</w:t>
      </w:r>
      <w:r w:rsidRPr="00CF39F2">
        <w:rPr>
          <w:rFonts w:cs="Arial"/>
          <w:spacing w:val="10"/>
          <w:w w:val="90"/>
        </w:rPr>
        <w:t xml:space="preserve"> </w:t>
      </w:r>
      <w:r w:rsidRPr="00CF39F2">
        <w:rPr>
          <w:rFonts w:cs="Arial"/>
          <w:spacing w:val="-1"/>
          <w:w w:val="90"/>
        </w:rPr>
        <w:t>based</w:t>
      </w:r>
      <w:r w:rsidRPr="00CF39F2">
        <w:rPr>
          <w:rFonts w:cs="Arial"/>
          <w:spacing w:val="10"/>
          <w:w w:val="90"/>
        </w:rPr>
        <w:t xml:space="preserve"> </w:t>
      </w:r>
      <w:r w:rsidRPr="00CF39F2">
        <w:rPr>
          <w:rFonts w:cs="Arial"/>
          <w:spacing w:val="-1"/>
          <w:w w:val="90"/>
        </w:rPr>
        <w:t>on</w:t>
      </w:r>
      <w:r w:rsidRPr="00CF39F2">
        <w:rPr>
          <w:rFonts w:cs="Arial"/>
          <w:spacing w:val="47"/>
          <w:w w:val="90"/>
        </w:rPr>
        <w:t xml:space="preserve"> </w:t>
      </w:r>
      <w:r w:rsidRPr="00CF39F2">
        <w:rPr>
          <w:rFonts w:cs="Arial"/>
          <w:spacing w:val="-1"/>
          <w:w w:val="90"/>
        </w:rPr>
        <w:t>recent</w:t>
      </w:r>
      <w:r w:rsidRPr="00CF39F2">
        <w:rPr>
          <w:rFonts w:cs="Arial"/>
          <w:spacing w:val="16"/>
          <w:w w:val="90"/>
        </w:rPr>
        <w:t xml:space="preserve"> </w:t>
      </w:r>
      <w:r w:rsidRPr="00CF39F2">
        <w:rPr>
          <w:rFonts w:cs="Arial"/>
          <w:spacing w:val="-1"/>
          <w:w w:val="90"/>
        </w:rPr>
        <w:t>construct</w:t>
      </w:r>
      <w:r w:rsidRPr="00CF39F2">
        <w:rPr>
          <w:rFonts w:cs="Arial"/>
          <w:spacing w:val="-2"/>
          <w:w w:val="90"/>
        </w:rPr>
        <w:t>i</w:t>
      </w:r>
      <w:r w:rsidRPr="00CF39F2">
        <w:rPr>
          <w:rFonts w:cs="Arial"/>
          <w:spacing w:val="-1"/>
          <w:w w:val="90"/>
        </w:rPr>
        <w:t>on</w:t>
      </w:r>
      <w:r w:rsidRPr="00CF39F2">
        <w:rPr>
          <w:rFonts w:cs="Arial"/>
          <w:spacing w:val="17"/>
          <w:w w:val="90"/>
        </w:rPr>
        <w:t xml:space="preserve"> </w:t>
      </w:r>
      <w:r w:rsidRPr="00CF39F2">
        <w:rPr>
          <w:rFonts w:cs="Arial"/>
          <w:w w:val="90"/>
        </w:rPr>
        <w:t>industry</w:t>
      </w:r>
      <w:r w:rsidRPr="00CF39F2">
        <w:rPr>
          <w:rFonts w:cs="Arial"/>
          <w:spacing w:val="17"/>
          <w:w w:val="90"/>
        </w:rPr>
        <w:t xml:space="preserve"> </w:t>
      </w:r>
      <w:r w:rsidRPr="00CF39F2">
        <w:rPr>
          <w:rFonts w:cs="Arial"/>
          <w:spacing w:val="-2"/>
          <w:w w:val="90"/>
        </w:rPr>
        <w:t>i</w:t>
      </w:r>
      <w:r w:rsidRPr="00CF39F2">
        <w:rPr>
          <w:rFonts w:cs="Arial"/>
          <w:spacing w:val="-1"/>
          <w:w w:val="90"/>
        </w:rPr>
        <w:t>nd</w:t>
      </w:r>
      <w:r w:rsidRPr="00CF39F2">
        <w:rPr>
          <w:rFonts w:cs="Arial"/>
          <w:spacing w:val="-2"/>
          <w:w w:val="90"/>
        </w:rPr>
        <w:t>i</w:t>
      </w:r>
      <w:r w:rsidRPr="00CF39F2">
        <w:rPr>
          <w:rFonts w:cs="Arial"/>
          <w:spacing w:val="-1"/>
          <w:w w:val="90"/>
        </w:rPr>
        <w:t>cat</w:t>
      </w:r>
      <w:r w:rsidRPr="00CF39F2">
        <w:rPr>
          <w:rFonts w:cs="Arial"/>
          <w:spacing w:val="-2"/>
          <w:w w:val="90"/>
        </w:rPr>
        <w:t>i</w:t>
      </w:r>
      <w:r w:rsidRPr="00CF39F2">
        <w:rPr>
          <w:rFonts w:cs="Arial"/>
          <w:spacing w:val="-1"/>
          <w:w w:val="90"/>
        </w:rPr>
        <w:t>ons</w:t>
      </w:r>
      <w:r w:rsidRPr="00CF39F2">
        <w:rPr>
          <w:rFonts w:cs="Arial"/>
          <w:spacing w:val="17"/>
          <w:w w:val="90"/>
        </w:rPr>
        <w:t xml:space="preserve"> </w:t>
      </w:r>
      <w:r w:rsidRPr="00CF39F2">
        <w:rPr>
          <w:rFonts w:cs="Arial"/>
          <w:spacing w:val="-1"/>
          <w:w w:val="90"/>
        </w:rPr>
        <w:t>that</w:t>
      </w:r>
      <w:r w:rsidRPr="00CF39F2">
        <w:rPr>
          <w:rFonts w:cs="Arial"/>
          <w:spacing w:val="17"/>
          <w:w w:val="90"/>
        </w:rPr>
        <w:t xml:space="preserve"> </w:t>
      </w:r>
      <w:r w:rsidRPr="00CF39F2">
        <w:rPr>
          <w:rFonts w:cs="Arial"/>
          <w:spacing w:val="-1"/>
          <w:w w:val="90"/>
        </w:rPr>
        <w:t>pro</w:t>
      </w:r>
      <w:r w:rsidRPr="00CF39F2">
        <w:rPr>
          <w:rFonts w:cs="Arial"/>
          <w:spacing w:val="-2"/>
          <w:w w:val="90"/>
        </w:rPr>
        <w:t>j</w:t>
      </w:r>
      <w:r w:rsidRPr="00CF39F2">
        <w:rPr>
          <w:rFonts w:cs="Arial"/>
          <w:spacing w:val="-1"/>
          <w:w w:val="90"/>
        </w:rPr>
        <w:t>ect</w:t>
      </w:r>
      <w:r w:rsidRPr="00CF39F2">
        <w:rPr>
          <w:rFonts w:cs="Arial"/>
          <w:spacing w:val="17"/>
          <w:w w:val="90"/>
        </w:rPr>
        <w:t xml:space="preserve"> </w:t>
      </w:r>
      <w:r w:rsidRPr="00CF39F2">
        <w:rPr>
          <w:rFonts w:cs="Arial"/>
          <w:spacing w:val="-1"/>
          <w:w w:val="90"/>
        </w:rPr>
        <w:t>costs</w:t>
      </w:r>
      <w:r w:rsidRPr="00CF39F2">
        <w:rPr>
          <w:rFonts w:cs="Arial"/>
          <w:spacing w:val="17"/>
          <w:w w:val="90"/>
        </w:rPr>
        <w:t xml:space="preserve"> </w:t>
      </w:r>
      <w:r w:rsidRPr="00CF39F2">
        <w:rPr>
          <w:rFonts w:cs="Arial"/>
          <w:spacing w:val="-1"/>
          <w:w w:val="90"/>
        </w:rPr>
        <w:t>cou</w:t>
      </w:r>
      <w:r w:rsidRPr="00CF39F2">
        <w:rPr>
          <w:rFonts w:cs="Arial"/>
          <w:spacing w:val="-2"/>
          <w:w w:val="90"/>
        </w:rPr>
        <w:t>l</w:t>
      </w:r>
      <w:r w:rsidRPr="00CF39F2">
        <w:rPr>
          <w:rFonts w:cs="Arial"/>
          <w:spacing w:val="-1"/>
          <w:w w:val="90"/>
        </w:rPr>
        <w:t>d</w:t>
      </w:r>
      <w:r w:rsidRPr="00CF39F2">
        <w:rPr>
          <w:rFonts w:cs="Arial"/>
          <w:spacing w:val="17"/>
          <w:w w:val="90"/>
        </w:rPr>
        <w:t xml:space="preserve"> </w:t>
      </w:r>
      <w:r w:rsidRPr="00CF39F2">
        <w:rPr>
          <w:rFonts w:cs="Arial"/>
          <w:spacing w:val="-2"/>
          <w:w w:val="90"/>
        </w:rPr>
        <w:t>i</w:t>
      </w:r>
      <w:r w:rsidRPr="00CF39F2">
        <w:rPr>
          <w:rFonts w:cs="Arial"/>
          <w:spacing w:val="-1"/>
          <w:w w:val="90"/>
        </w:rPr>
        <w:t>ncrease</w:t>
      </w:r>
      <w:r w:rsidRPr="00CF39F2">
        <w:rPr>
          <w:rFonts w:cs="Arial"/>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around</w:t>
      </w:r>
      <w:r w:rsidRPr="00CF39F2">
        <w:rPr>
          <w:rFonts w:cs="Arial"/>
          <w:spacing w:val="9"/>
          <w:w w:val="90"/>
        </w:rPr>
        <w:t xml:space="preserve"> </w:t>
      </w:r>
      <w:r w:rsidRPr="00CF39F2">
        <w:rPr>
          <w:rFonts w:cs="Arial"/>
          <w:spacing w:val="-4"/>
          <w:w w:val="90"/>
        </w:rPr>
        <w:t>10</w:t>
      </w:r>
      <w:r w:rsidRPr="00CF39F2">
        <w:rPr>
          <w:rFonts w:cs="Arial"/>
          <w:spacing w:val="9"/>
          <w:w w:val="90"/>
        </w:rPr>
        <w:t xml:space="preserve"> </w:t>
      </w:r>
      <w:r w:rsidRPr="00CF39F2">
        <w:rPr>
          <w:rFonts w:cs="Arial"/>
          <w:spacing w:val="-1"/>
          <w:w w:val="90"/>
        </w:rPr>
        <w:t>per</w:t>
      </w:r>
      <w:r w:rsidRPr="00CF39F2">
        <w:rPr>
          <w:rFonts w:cs="Arial"/>
          <w:spacing w:val="9"/>
          <w:w w:val="90"/>
        </w:rPr>
        <w:t xml:space="preserve"> </w:t>
      </w:r>
      <w:r w:rsidRPr="00CF39F2">
        <w:rPr>
          <w:rFonts w:cs="Arial"/>
          <w:spacing w:val="-1"/>
          <w:w w:val="90"/>
        </w:rPr>
        <w:t>cent</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9"/>
          <w:w w:val="90"/>
        </w:rPr>
        <w:t xml:space="preserve"> </w:t>
      </w:r>
      <w:r w:rsidRPr="00CF39F2">
        <w:rPr>
          <w:rFonts w:cs="Arial"/>
          <w:spacing w:val="-3"/>
          <w:w w:val="90"/>
        </w:rPr>
        <w:t>li</w:t>
      </w:r>
      <w:r w:rsidRPr="00CF39F2">
        <w:rPr>
          <w:rFonts w:cs="Arial"/>
          <w:spacing w:val="-2"/>
          <w:w w:val="90"/>
        </w:rPr>
        <w:t>ne</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expected</w:t>
      </w:r>
      <w:r w:rsidRPr="00CF39F2">
        <w:rPr>
          <w:rFonts w:cs="Arial"/>
          <w:spacing w:val="9"/>
          <w:w w:val="90"/>
        </w:rPr>
        <w:t xml:space="preserve"> </w:t>
      </w:r>
      <w:r w:rsidRPr="00CF39F2">
        <w:rPr>
          <w:rFonts w:cs="Arial"/>
          <w:spacing w:val="-2"/>
          <w:w w:val="90"/>
        </w:rPr>
        <w:t>i</w:t>
      </w:r>
      <w:r w:rsidRPr="00CF39F2">
        <w:rPr>
          <w:rFonts w:cs="Arial"/>
          <w:spacing w:val="-1"/>
          <w:w w:val="90"/>
        </w:rPr>
        <w:t>ncreases</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9"/>
          <w:w w:val="90"/>
        </w:rPr>
        <w:t xml:space="preserve"> </w:t>
      </w:r>
      <w:r w:rsidRPr="00CF39F2">
        <w:rPr>
          <w:rFonts w:cs="Arial"/>
          <w:w w:val="90"/>
        </w:rPr>
        <w:t>industry</w:t>
      </w:r>
      <w:r w:rsidRPr="00CF39F2">
        <w:rPr>
          <w:rFonts w:cs="Arial"/>
          <w:spacing w:val="9"/>
          <w:w w:val="90"/>
        </w:rPr>
        <w:t xml:space="preserve"> </w:t>
      </w:r>
      <w:r w:rsidRPr="00CF39F2">
        <w:rPr>
          <w:rFonts w:cs="Arial"/>
          <w:spacing w:val="-1"/>
          <w:w w:val="90"/>
        </w:rPr>
        <w:t>wages.</w:t>
      </w:r>
      <w:r w:rsidRPr="00CF39F2">
        <w:rPr>
          <w:rFonts w:cs="Arial"/>
          <w:spacing w:val="9"/>
          <w:w w:val="90"/>
        </w:rPr>
        <w:t xml:space="preserve"> </w:t>
      </w:r>
      <w:r w:rsidRPr="00CF39F2">
        <w:rPr>
          <w:rFonts w:cs="Arial"/>
          <w:spacing w:val="-2"/>
          <w:w w:val="90"/>
        </w:rPr>
        <w:t>In</w:t>
      </w:r>
      <w:r w:rsidRPr="00CF39F2">
        <w:rPr>
          <w:rFonts w:cs="Arial"/>
          <w:spacing w:val="31"/>
          <w:w w:val="90"/>
        </w:rPr>
        <w:t xml:space="preserve"> </w:t>
      </w:r>
      <w:r w:rsidRPr="00CF39F2">
        <w:rPr>
          <w:rFonts w:cs="Arial"/>
          <w:spacing w:val="-1"/>
          <w:w w:val="90"/>
        </w:rPr>
        <w:t>accordance</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4"/>
          <w:w w:val="90"/>
        </w:rPr>
        <w:t>F</w:t>
      </w:r>
      <w:r w:rsidRPr="00CF39F2">
        <w:rPr>
          <w:rFonts w:cs="Arial"/>
          <w:spacing w:val="-3"/>
          <w:w w:val="90"/>
        </w:rPr>
        <w:t>I</w:t>
      </w:r>
      <w:r w:rsidRPr="00CF39F2">
        <w:rPr>
          <w:rFonts w:cs="Arial"/>
          <w:spacing w:val="-4"/>
          <w:w w:val="90"/>
        </w:rPr>
        <w:t>T</w:t>
      </w:r>
      <w:r w:rsidRPr="00CF39F2">
        <w:rPr>
          <w:rFonts w:cs="Arial"/>
          <w:spacing w:val="-3"/>
          <w:w w:val="90"/>
        </w:rPr>
        <w:t>A,</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5"/>
          <w:w w:val="90"/>
        </w:rPr>
        <w:t>2013-14</w:t>
      </w:r>
      <w:r w:rsidRPr="00CF39F2">
        <w:rPr>
          <w:rFonts w:cs="Arial"/>
          <w:spacing w:val="10"/>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2"/>
          <w:w w:val="90"/>
        </w:rPr>
        <w:t>i</w:t>
      </w:r>
      <w:r w:rsidRPr="00CF39F2">
        <w:rPr>
          <w:rFonts w:cs="Arial"/>
          <w:spacing w:val="-1"/>
          <w:w w:val="90"/>
        </w:rPr>
        <w:t>nc</w:t>
      </w:r>
      <w:r w:rsidRPr="00CF39F2">
        <w:rPr>
          <w:rFonts w:cs="Arial"/>
          <w:spacing w:val="-2"/>
          <w:w w:val="90"/>
        </w:rPr>
        <w:t>l</w:t>
      </w:r>
      <w:r w:rsidRPr="00CF39F2">
        <w:rPr>
          <w:rFonts w:cs="Arial"/>
          <w:spacing w:val="-1"/>
          <w:w w:val="90"/>
        </w:rPr>
        <w:t>udes</w:t>
      </w:r>
      <w:r w:rsidRPr="00CF39F2">
        <w:rPr>
          <w:rFonts w:cs="Arial"/>
          <w:spacing w:val="9"/>
          <w:w w:val="90"/>
        </w:rPr>
        <w:t xml:space="preserve"> </w:t>
      </w:r>
      <w:r w:rsidRPr="00CF39F2">
        <w:rPr>
          <w:rFonts w:cs="Arial"/>
          <w:w w:val="90"/>
        </w:rPr>
        <w:t>forward</w:t>
      </w:r>
      <w:r w:rsidRPr="00CF39F2">
        <w:rPr>
          <w:rFonts w:cs="Arial"/>
          <w:spacing w:val="9"/>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00665900" w:rsidRPr="00CF39F2">
        <w:rPr>
          <w:rFonts w:cs="Arial"/>
          <w:spacing w:val="-1"/>
          <w:w w:val="90"/>
        </w:rPr>
        <w:t xml:space="preserve"> </w:t>
      </w:r>
      <w:r w:rsidRPr="00CF39F2">
        <w:rPr>
          <w:rFonts w:cs="Arial"/>
          <w:spacing w:val="-1"/>
          <w:w w:val="90"/>
        </w:rPr>
        <w:t>up</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8"/>
          <w:w w:val="90"/>
        </w:rPr>
        <w:t>2016-17.</w:t>
      </w:r>
      <w:r w:rsidRPr="00CF39F2">
        <w:rPr>
          <w:rFonts w:cs="Arial"/>
          <w:spacing w:val="8"/>
          <w:w w:val="90"/>
        </w:rPr>
        <w:t xml:space="preserve"> </w:t>
      </w:r>
      <w:r w:rsidRPr="00CF39F2">
        <w:rPr>
          <w:rFonts w:cs="Arial"/>
          <w:spacing w:val="-2"/>
          <w:w w:val="90"/>
        </w:rPr>
        <w:t>T</w:t>
      </w:r>
      <w:r w:rsidRPr="00CF39F2">
        <w:rPr>
          <w:rFonts w:cs="Arial"/>
          <w:spacing w:val="-1"/>
          <w:w w:val="90"/>
        </w:rPr>
        <w:t>here</w:t>
      </w:r>
      <w:r w:rsidRPr="00CF39F2">
        <w:rPr>
          <w:rFonts w:cs="Arial"/>
          <w:spacing w:val="8"/>
          <w:w w:val="90"/>
        </w:rPr>
        <w:t xml:space="preserve"> </w:t>
      </w:r>
      <w:r w:rsidRPr="00CF39F2">
        <w:rPr>
          <w:rFonts w:cs="Arial"/>
          <w:spacing w:val="-2"/>
          <w:w w:val="90"/>
        </w:rPr>
        <w:t>i</w:t>
      </w:r>
      <w:r w:rsidRPr="00CF39F2">
        <w:rPr>
          <w:rFonts w:cs="Arial"/>
          <w:spacing w:val="-1"/>
          <w:w w:val="90"/>
        </w:rPr>
        <w:t>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fisca</w:t>
      </w:r>
      <w:r w:rsidRPr="00CF39F2">
        <w:rPr>
          <w:rFonts w:cs="Arial"/>
          <w:spacing w:val="-2"/>
          <w:w w:val="90"/>
        </w:rPr>
        <w:t>l</w:t>
      </w:r>
      <w:r w:rsidRPr="00CF39F2">
        <w:rPr>
          <w:rFonts w:cs="Arial"/>
          <w:spacing w:val="8"/>
          <w:w w:val="90"/>
        </w:rPr>
        <w:t xml:space="preserve"> </w:t>
      </w:r>
      <w:r w:rsidRPr="00CF39F2">
        <w:rPr>
          <w:rFonts w:cs="Arial"/>
          <w:spacing w:val="-1"/>
          <w:w w:val="90"/>
        </w:rPr>
        <w:t>aggregates</w:t>
      </w:r>
      <w:r w:rsidRPr="00CF39F2">
        <w:rPr>
          <w:rFonts w:cs="Arial"/>
          <w:spacing w:val="8"/>
          <w:w w:val="90"/>
        </w:rPr>
        <w:t xml:space="preserve"> </w:t>
      </w:r>
      <w:r w:rsidRPr="00CF39F2">
        <w:rPr>
          <w:rFonts w:cs="Arial"/>
          <w:spacing w:val="-2"/>
          <w:w w:val="90"/>
        </w:rPr>
        <w:t>beyond</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forward</w:t>
      </w:r>
      <w:r w:rsidRPr="00CF39F2">
        <w:rPr>
          <w:rFonts w:cs="Arial"/>
          <w:spacing w:val="75"/>
          <w:w w:val="98"/>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10"/>
          <w:w w:val="90"/>
        </w:rPr>
        <w:t xml:space="preserve"> </w:t>
      </w:r>
      <w:r w:rsidRPr="00CF39F2">
        <w:rPr>
          <w:rFonts w:cs="Arial"/>
          <w:w w:val="90"/>
        </w:rPr>
        <w:t>period</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w w:val="90"/>
        </w:rPr>
        <w:t>be</w:t>
      </w:r>
      <w:r w:rsidRPr="00CF39F2">
        <w:rPr>
          <w:rFonts w:cs="Arial"/>
          <w:spacing w:val="10"/>
          <w:w w:val="90"/>
        </w:rPr>
        <w:t xml:space="preserve"> </w:t>
      </w:r>
      <w:r w:rsidRPr="00CF39F2">
        <w:rPr>
          <w:rFonts w:cs="Arial"/>
          <w:spacing w:val="-1"/>
          <w:w w:val="90"/>
        </w:rPr>
        <w:t>affected</w:t>
      </w:r>
      <w:r w:rsidRPr="00CF39F2">
        <w:rPr>
          <w:rFonts w:cs="Arial"/>
          <w:spacing w:val="11"/>
          <w:w w:val="90"/>
        </w:rPr>
        <w:t xml:space="preserve"> </w:t>
      </w:r>
      <w:r w:rsidRPr="00CF39F2">
        <w:rPr>
          <w:rFonts w:cs="Arial"/>
          <w:spacing w:val="-2"/>
          <w:w w:val="90"/>
        </w:rPr>
        <w:t>by</w:t>
      </w:r>
      <w:r w:rsidRPr="00CF39F2">
        <w:rPr>
          <w:rFonts w:cs="Arial"/>
          <w:spacing w:val="10"/>
          <w:w w:val="90"/>
        </w:rPr>
        <w:t xml:space="preserve"> </w:t>
      </w:r>
      <w:r w:rsidRPr="00CF39F2">
        <w:rPr>
          <w:rFonts w:cs="Arial"/>
          <w:spacing w:val="-2"/>
          <w:w w:val="90"/>
        </w:rPr>
        <w:t>ex</w:t>
      </w:r>
      <w:r w:rsidRPr="00CF39F2">
        <w:rPr>
          <w:rFonts w:cs="Arial"/>
          <w:spacing w:val="-3"/>
          <w:w w:val="90"/>
        </w:rPr>
        <w:t>i</w:t>
      </w:r>
      <w:r w:rsidRPr="00CF39F2">
        <w:rPr>
          <w:rFonts w:cs="Arial"/>
          <w:spacing w:val="-2"/>
          <w:w w:val="90"/>
        </w:rPr>
        <w:t>st</w:t>
      </w:r>
      <w:r w:rsidRPr="00CF39F2">
        <w:rPr>
          <w:rFonts w:cs="Arial"/>
          <w:spacing w:val="-3"/>
          <w:w w:val="90"/>
        </w:rPr>
        <w:t>i</w:t>
      </w:r>
      <w:r w:rsidRPr="00CF39F2">
        <w:rPr>
          <w:rFonts w:cs="Arial"/>
          <w:spacing w:val="-2"/>
          <w:w w:val="90"/>
        </w:rPr>
        <w:t>ng</w:t>
      </w:r>
      <w:r w:rsidRPr="00CF39F2">
        <w:rPr>
          <w:rFonts w:cs="Arial"/>
          <w:spacing w:val="11"/>
          <w:w w:val="90"/>
        </w:rPr>
        <w:t xml:space="preserve"> </w:t>
      </w:r>
      <w:r w:rsidRPr="00CF39F2">
        <w:rPr>
          <w:rFonts w:cs="Arial"/>
          <w:spacing w:val="-1"/>
          <w:w w:val="90"/>
        </w:rPr>
        <w:t>comm</w:t>
      </w:r>
      <w:r w:rsidRPr="00CF39F2">
        <w:rPr>
          <w:rFonts w:cs="Arial"/>
          <w:spacing w:val="-2"/>
          <w:w w:val="90"/>
        </w:rPr>
        <w:t>i</w:t>
      </w:r>
      <w:r w:rsidRPr="00CF39F2">
        <w:rPr>
          <w:rFonts w:cs="Arial"/>
          <w:spacing w:val="-1"/>
          <w:w w:val="90"/>
        </w:rPr>
        <w:t>tments.</w:t>
      </w:r>
      <w:r w:rsidRPr="00CF39F2">
        <w:rPr>
          <w:rFonts w:cs="Arial"/>
          <w:spacing w:val="10"/>
          <w:w w:val="90"/>
        </w:rPr>
        <w:t xml:space="preserve"> </w:t>
      </w:r>
      <w:r w:rsidRPr="00CF39F2">
        <w:rPr>
          <w:rFonts w:cs="Arial"/>
          <w:spacing w:val="-2"/>
          <w:w w:val="90"/>
        </w:rPr>
        <w:t>T</w:t>
      </w:r>
      <w:r w:rsidRPr="00CF39F2">
        <w:rPr>
          <w:rFonts w:cs="Arial"/>
          <w:spacing w:val="-1"/>
          <w:w w:val="90"/>
        </w:rPr>
        <w:t>hese</w:t>
      </w:r>
      <w:r w:rsidRPr="00CF39F2">
        <w:rPr>
          <w:rFonts w:cs="Arial"/>
          <w:spacing w:val="10"/>
          <w:w w:val="90"/>
        </w:rPr>
        <w:t xml:space="preserve"> </w:t>
      </w:r>
      <w:r w:rsidRPr="00CF39F2">
        <w:rPr>
          <w:rFonts w:cs="Arial"/>
          <w:spacing w:val="-1"/>
          <w:w w:val="90"/>
        </w:rPr>
        <w:t>cou</w:t>
      </w:r>
      <w:r w:rsidRPr="00CF39F2">
        <w:rPr>
          <w:rFonts w:cs="Arial"/>
          <w:spacing w:val="-2"/>
          <w:w w:val="90"/>
        </w:rPr>
        <w:t>l</w:t>
      </w:r>
      <w:r w:rsidRPr="00CF39F2">
        <w:rPr>
          <w:rFonts w:cs="Arial"/>
          <w:spacing w:val="-1"/>
          <w:w w:val="90"/>
        </w:rPr>
        <w:t>d</w:t>
      </w:r>
      <w:r w:rsidRPr="00CF39F2">
        <w:rPr>
          <w:rFonts w:cs="Arial"/>
          <w:spacing w:val="11"/>
          <w:w w:val="90"/>
        </w:rPr>
        <w:t xml:space="preserve"> </w:t>
      </w:r>
      <w:r w:rsidRPr="00CF39F2">
        <w:rPr>
          <w:rFonts w:cs="Arial"/>
          <w:spacing w:val="-1"/>
          <w:w w:val="90"/>
        </w:rPr>
        <w:t>e</w:t>
      </w:r>
      <w:r w:rsidRPr="00CF39F2">
        <w:rPr>
          <w:rFonts w:cs="Arial"/>
          <w:spacing w:val="-2"/>
          <w:w w:val="90"/>
        </w:rPr>
        <w:t>i</w:t>
      </w:r>
      <w:r w:rsidRPr="00CF39F2">
        <w:rPr>
          <w:rFonts w:cs="Arial"/>
          <w:spacing w:val="-1"/>
          <w:w w:val="90"/>
        </w:rPr>
        <w:t>ther</w:t>
      </w:r>
      <w:r w:rsidRPr="00CF39F2">
        <w:rPr>
          <w:rFonts w:cs="Arial"/>
          <w:spacing w:val="49"/>
          <w:w w:val="90"/>
        </w:rPr>
        <w:t xml:space="preserve"> </w:t>
      </w:r>
      <w:r w:rsidRPr="00CF39F2">
        <w:rPr>
          <w:rFonts w:cs="Arial"/>
          <w:spacing w:val="-2"/>
          <w:w w:val="90"/>
        </w:rPr>
        <w:t>take</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form</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recurrent</w:t>
      </w:r>
      <w:r w:rsidRPr="00CF39F2">
        <w:rPr>
          <w:rFonts w:cs="Arial"/>
          <w:spacing w:val="6"/>
          <w:w w:val="90"/>
        </w:rPr>
        <w:t xml:space="preserve"> </w:t>
      </w:r>
      <w:r w:rsidRPr="00CF39F2">
        <w:rPr>
          <w:rFonts w:cs="Arial"/>
          <w:spacing w:val="-1"/>
          <w:w w:val="90"/>
        </w:rPr>
        <w:t>costs</w:t>
      </w:r>
      <w:r w:rsidRPr="00CF39F2">
        <w:rPr>
          <w:rFonts w:cs="Arial"/>
          <w:spacing w:val="7"/>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crysta</w:t>
      </w:r>
      <w:r w:rsidRPr="00CF39F2">
        <w:rPr>
          <w:rFonts w:cs="Arial"/>
          <w:spacing w:val="-2"/>
          <w:w w:val="90"/>
        </w:rPr>
        <w:t>lli</w:t>
      </w:r>
      <w:r w:rsidRPr="00CF39F2">
        <w:rPr>
          <w:rFonts w:cs="Arial"/>
          <w:spacing w:val="-1"/>
          <w:w w:val="90"/>
        </w:rPr>
        <w:t>se</w:t>
      </w:r>
      <w:r w:rsidRPr="00CF39F2">
        <w:rPr>
          <w:rFonts w:cs="Arial"/>
          <w:spacing w:val="7"/>
          <w:w w:val="90"/>
        </w:rPr>
        <w:t xml:space="preserve"> </w:t>
      </w:r>
      <w:r w:rsidRPr="00CF39F2">
        <w:rPr>
          <w:rFonts w:cs="Arial"/>
          <w:spacing w:val="-2"/>
          <w:w w:val="90"/>
        </w:rPr>
        <w:t>unt</w:t>
      </w:r>
      <w:r w:rsidRPr="00CF39F2">
        <w:rPr>
          <w:rFonts w:cs="Arial"/>
          <w:spacing w:val="-3"/>
          <w:w w:val="90"/>
        </w:rPr>
        <w:t>il</w:t>
      </w:r>
      <w:r w:rsidRPr="00CF39F2">
        <w:rPr>
          <w:rFonts w:cs="Arial"/>
          <w:spacing w:val="6"/>
          <w:w w:val="90"/>
        </w:rPr>
        <w:t xml:space="preserve"> </w:t>
      </w:r>
      <w:r w:rsidRPr="00CF39F2">
        <w:rPr>
          <w:rFonts w:cs="Arial"/>
          <w:spacing w:val="-3"/>
          <w:w w:val="90"/>
        </w:rPr>
        <w:t>l</w:t>
      </w:r>
      <w:r w:rsidRPr="00CF39F2">
        <w:rPr>
          <w:rFonts w:cs="Arial"/>
          <w:spacing w:val="-2"/>
          <w:w w:val="90"/>
        </w:rPr>
        <w:t>ater</w:t>
      </w:r>
      <w:r w:rsidRPr="00CF39F2">
        <w:rPr>
          <w:rFonts w:cs="Arial"/>
          <w:spacing w:val="67"/>
          <w:w w:val="90"/>
        </w:rPr>
        <w:t xml:space="preserve"> </w:t>
      </w:r>
      <w:r w:rsidRPr="00CF39F2">
        <w:rPr>
          <w:rFonts w:cs="Arial"/>
          <w:spacing w:val="-2"/>
          <w:w w:val="90"/>
        </w:rPr>
        <w:t>i</w:t>
      </w:r>
      <w:r w:rsidRPr="00CF39F2">
        <w:rPr>
          <w:rFonts w:cs="Arial"/>
          <w:spacing w:val="-1"/>
          <w:w w:val="90"/>
        </w:rPr>
        <w:t>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6"/>
          <w:w w:val="90"/>
        </w:rPr>
        <w:t xml:space="preserve"> </w:t>
      </w:r>
      <w:r w:rsidRPr="00CF39F2">
        <w:rPr>
          <w:rFonts w:cs="Arial"/>
          <w:spacing w:val="-1"/>
          <w:w w:val="90"/>
        </w:rPr>
        <w:t>per</w:t>
      </w:r>
      <w:r w:rsidRPr="00CF39F2">
        <w:rPr>
          <w:rFonts w:cs="Arial"/>
          <w:spacing w:val="-2"/>
          <w:w w:val="90"/>
        </w:rPr>
        <w:t>i</w:t>
      </w:r>
      <w:r w:rsidRPr="00CF39F2">
        <w:rPr>
          <w:rFonts w:cs="Arial"/>
          <w:spacing w:val="-1"/>
          <w:w w:val="90"/>
        </w:rPr>
        <w:t>od,</w:t>
      </w:r>
      <w:r w:rsidRPr="00CF39F2">
        <w:rPr>
          <w:rFonts w:cs="Arial"/>
          <w:spacing w:val="6"/>
          <w:w w:val="90"/>
        </w:rPr>
        <w:t xml:space="preserve"> </w:t>
      </w:r>
      <w:r w:rsidRPr="00CF39F2">
        <w:rPr>
          <w:rFonts w:cs="Arial"/>
          <w:spacing w:val="-1"/>
          <w:w w:val="90"/>
        </w:rPr>
        <w:t>recurrent</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at</w:t>
      </w:r>
      <w:r w:rsidRPr="00CF39F2">
        <w:rPr>
          <w:rFonts w:cs="Arial"/>
          <w:spacing w:val="-2"/>
          <w:w w:val="90"/>
        </w:rPr>
        <w:t>i</w:t>
      </w:r>
      <w:r w:rsidRPr="00CF39F2">
        <w:rPr>
          <w:rFonts w:cs="Arial"/>
          <w:spacing w:val="-1"/>
          <w:w w:val="90"/>
        </w:rPr>
        <w:t>ves</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ro</w:t>
      </w:r>
      <w:r w:rsidRPr="00CF39F2">
        <w:rPr>
          <w:rFonts w:cs="Arial"/>
          <w:spacing w:val="-2"/>
          <w:w w:val="90"/>
        </w:rPr>
        <w:t>ll</w:t>
      </w:r>
      <w:r w:rsidRPr="00CF39F2">
        <w:rPr>
          <w:rFonts w:cs="Arial"/>
          <w:spacing w:val="6"/>
          <w:w w:val="90"/>
        </w:rPr>
        <w:t xml:space="preserve"> </w:t>
      </w:r>
      <w:r w:rsidRPr="00CF39F2">
        <w:rPr>
          <w:rFonts w:cs="Arial"/>
          <w:spacing w:val="-1"/>
          <w:w w:val="90"/>
        </w:rPr>
        <w:t>out</w:t>
      </w:r>
      <w:r w:rsidRPr="00CF39F2">
        <w:rPr>
          <w:rFonts w:cs="Arial"/>
          <w:spacing w:val="6"/>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w:t>
      </w:r>
      <w:r w:rsidRPr="00CF39F2">
        <w:rPr>
          <w:rFonts w:cs="Arial"/>
          <w:spacing w:val="-2"/>
          <w:w w:val="90"/>
        </w:rPr>
        <w:t>i</w:t>
      </w:r>
      <w:r w:rsidRPr="00CF39F2">
        <w:rPr>
          <w:rFonts w:cs="Arial"/>
          <w:spacing w:val="-1"/>
          <w:w w:val="90"/>
        </w:rPr>
        <w:t>me</w:t>
      </w:r>
      <w:r w:rsidRPr="00CF39F2">
        <w:rPr>
          <w:rFonts w:cs="Arial"/>
          <w:spacing w:val="6"/>
          <w:w w:val="90"/>
        </w:rPr>
        <w:t xml:space="preserve"> </w:t>
      </w:r>
      <w:r w:rsidRPr="00CF39F2">
        <w:rPr>
          <w:rFonts w:cs="Arial"/>
          <w:spacing w:val="-1"/>
          <w:w w:val="90"/>
        </w:rPr>
        <w:t>and</w:t>
      </w:r>
      <w:r w:rsidRPr="00CF39F2">
        <w:rPr>
          <w:rFonts w:cs="Arial"/>
          <w:spacing w:val="51"/>
          <w:w w:val="98"/>
        </w:rPr>
        <w:t xml:space="preserve"> </w:t>
      </w:r>
      <w:r w:rsidRPr="00CF39F2">
        <w:rPr>
          <w:rFonts w:cs="Arial"/>
          <w:spacing w:val="-2"/>
          <w:w w:val="90"/>
        </w:rPr>
        <w:t>have</w:t>
      </w:r>
      <w:r w:rsidRPr="00CF39F2">
        <w:rPr>
          <w:rFonts w:cs="Arial"/>
          <w:spacing w:val="9"/>
          <w:w w:val="90"/>
        </w:rPr>
        <w:t xml:space="preserve"> </w:t>
      </w:r>
      <w:r w:rsidRPr="00CF39F2">
        <w:rPr>
          <w:rFonts w:cs="Arial"/>
          <w:spacing w:val="-1"/>
          <w:w w:val="90"/>
        </w:rPr>
        <w:t>therefore</w:t>
      </w:r>
      <w:r w:rsidRPr="00CF39F2">
        <w:rPr>
          <w:rFonts w:cs="Arial"/>
          <w:spacing w:val="9"/>
          <w:w w:val="90"/>
        </w:rPr>
        <w:t xml:space="preserve"> </w:t>
      </w:r>
      <w:r w:rsidRPr="00CF39F2">
        <w:rPr>
          <w:rFonts w:cs="Arial"/>
          <w:spacing w:val="-1"/>
          <w:w w:val="90"/>
        </w:rPr>
        <w:t>not</w:t>
      </w:r>
      <w:r w:rsidRPr="00CF39F2">
        <w:rPr>
          <w:rFonts w:cs="Arial"/>
          <w:spacing w:val="9"/>
          <w:w w:val="90"/>
        </w:rPr>
        <w:t xml:space="preserve"> </w:t>
      </w:r>
      <w:r w:rsidRPr="00CF39F2">
        <w:rPr>
          <w:rFonts w:cs="Arial"/>
          <w:spacing w:val="-2"/>
          <w:w w:val="90"/>
        </w:rPr>
        <w:t>yet</w:t>
      </w:r>
      <w:r w:rsidRPr="00CF39F2">
        <w:rPr>
          <w:rFonts w:cs="Arial"/>
          <w:spacing w:val="9"/>
          <w:w w:val="90"/>
        </w:rPr>
        <w:t xml:space="preserve"> </w:t>
      </w:r>
      <w:r w:rsidRPr="00CF39F2">
        <w:rPr>
          <w:rFonts w:cs="Arial"/>
          <w:spacing w:val="-1"/>
          <w:w w:val="90"/>
        </w:rPr>
        <w:t>reached</w:t>
      </w:r>
      <w:r w:rsidRPr="00CF39F2">
        <w:rPr>
          <w:rFonts w:cs="Arial"/>
          <w:spacing w:val="9"/>
          <w:w w:val="90"/>
        </w:rPr>
        <w:t xml:space="preserve"> </w:t>
      </w:r>
      <w:r w:rsidRPr="00CF39F2">
        <w:rPr>
          <w:rFonts w:cs="Arial"/>
          <w:spacing w:val="-1"/>
          <w:w w:val="90"/>
        </w:rPr>
        <w:t>the</w:t>
      </w:r>
      <w:r w:rsidRPr="00CF39F2">
        <w:rPr>
          <w:rFonts w:cs="Arial"/>
          <w:spacing w:val="-2"/>
          <w:w w:val="90"/>
        </w:rPr>
        <w:t>i</w:t>
      </w:r>
      <w:r w:rsidRPr="00CF39F2">
        <w:rPr>
          <w:rFonts w:cs="Arial"/>
          <w:spacing w:val="-1"/>
          <w:w w:val="90"/>
        </w:rPr>
        <w:t>r</w:t>
      </w:r>
      <w:r w:rsidRPr="00CF39F2">
        <w:rPr>
          <w:rFonts w:cs="Arial"/>
          <w:spacing w:val="9"/>
          <w:w w:val="90"/>
        </w:rPr>
        <w:t xml:space="preserve"> </w:t>
      </w:r>
      <w:r w:rsidRPr="00CF39F2">
        <w:rPr>
          <w:rFonts w:cs="Arial"/>
          <w:spacing w:val="-1"/>
          <w:w w:val="90"/>
        </w:rPr>
        <w:t>peak</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2"/>
          <w:w w:val="90"/>
        </w:rPr>
        <w:t>fund</w:t>
      </w:r>
      <w:r w:rsidRPr="00CF39F2">
        <w:rPr>
          <w:rFonts w:cs="Arial"/>
          <w:spacing w:val="-3"/>
          <w:w w:val="90"/>
        </w:rPr>
        <w:t>i</w:t>
      </w:r>
      <w:r w:rsidRPr="00CF39F2">
        <w:rPr>
          <w:rFonts w:cs="Arial"/>
          <w:spacing w:val="-2"/>
          <w:w w:val="90"/>
        </w:rPr>
        <w:t>ng,</w:t>
      </w:r>
      <w:r w:rsidRPr="00CF39F2">
        <w:rPr>
          <w:rFonts w:cs="Arial"/>
          <w:spacing w:val="9"/>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cap</w:t>
      </w:r>
      <w:r w:rsidRPr="00CF39F2">
        <w:rPr>
          <w:rFonts w:cs="Arial"/>
          <w:spacing w:val="-2"/>
          <w:w w:val="90"/>
        </w:rPr>
        <w:t>i</w:t>
      </w:r>
      <w:r w:rsidRPr="00CF39F2">
        <w:rPr>
          <w:rFonts w:cs="Arial"/>
          <w:spacing w:val="-1"/>
          <w:w w:val="90"/>
        </w:rPr>
        <w:t>ta</w:t>
      </w:r>
      <w:r w:rsidRPr="00CF39F2">
        <w:rPr>
          <w:rFonts w:cs="Arial"/>
          <w:spacing w:val="-2"/>
          <w:w w:val="90"/>
        </w:rPr>
        <w:t>l</w:t>
      </w:r>
      <w:r w:rsidRPr="00CF39F2">
        <w:rPr>
          <w:rFonts w:cs="Arial"/>
          <w:spacing w:val="9"/>
          <w:w w:val="90"/>
        </w:rPr>
        <w:t xml:space="preserve"> </w:t>
      </w:r>
      <w:r w:rsidRPr="00CF39F2">
        <w:rPr>
          <w:rFonts w:cs="Arial"/>
          <w:spacing w:val="-2"/>
          <w:w w:val="90"/>
        </w:rPr>
        <w:t>i</w:t>
      </w:r>
      <w:r w:rsidRPr="00CF39F2">
        <w:rPr>
          <w:rFonts w:cs="Arial"/>
          <w:spacing w:val="-1"/>
          <w:w w:val="90"/>
        </w:rPr>
        <w:t>nfrastructure</w:t>
      </w:r>
      <w:r w:rsidRPr="00CF39F2">
        <w:rPr>
          <w:rFonts w:cs="Arial"/>
          <w:spacing w:val="51"/>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assoc</w:t>
      </w:r>
      <w:r w:rsidRPr="00CF39F2">
        <w:rPr>
          <w:rFonts w:cs="Arial"/>
          <w:spacing w:val="-2"/>
          <w:w w:val="90"/>
        </w:rPr>
        <w:t>i</w:t>
      </w:r>
      <w:r w:rsidRPr="00CF39F2">
        <w:rPr>
          <w:rFonts w:cs="Arial"/>
          <w:spacing w:val="-1"/>
          <w:w w:val="90"/>
        </w:rPr>
        <w:t>ated</w:t>
      </w:r>
      <w:r w:rsidRPr="00CF39F2">
        <w:rPr>
          <w:rFonts w:cs="Arial"/>
          <w:spacing w:val="10"/>
          <w:w w:val="90"/>
        </w:rPr>
        <w:t xml:space="preserve"> </w:t>
      </w:r>
      <w:r w:rsidRPr="00CF39F2">
        <w:rPr>
          <w:rFonts w:cs="Arial"/>
          <w:spacing w:val="-1"/>
          <w:w w:val="90"/>
        </w:rPr>
        <w:t>recurrent</w:t>
      </w:r>
      <w:r w:rsidRPr="00CF39F2">
        <w:rPr>
          <w:rFonts w:cs="Arial"/>
          <w:spacing w:val="10"/>
          <w:w w:val="90"/>
        </w:rPr>
        <w:t xml:space="preserve"> </w:t>
      </w:r>
      <w:r w:rsidRPr="00CF39F2">
        <w:rPr>
          <w:rFonts w:cs="Arial"/>
          <w:spacing w:val="-1"/>
          <w:w w:val="90"/>
        </w:rPr>
        <w:t>costs</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1"/>
          <w:w w:val="90"/>
        </w:rPr>
        <w:t>not</w:t>
      </w:r>
      <w:r w:rsidRPr="00CF39F2">
        <w:rPr>
          <w:rFonts w:cs="Arial"/>
          <w:spacing w:val="10"/>
          <w:w w:val="90"/>
        </w:rPr>
        <w:t xml:space="preserve"> </w:t>
      </w:r>
      <w:r w:rsidRPr="00CF39F2">
        <w:rPr>
          <w:rFonts w:cs="Arial"/>
          <w:spacing w:val="-1"/>
          <w:w w:val="90"/>
        </w:rPr>
        <w:t>fu</w:t>
      </w:r>
      <w:r w:rsidRPr="00CF39F2">
        <w:rPr>
          <w:rFonts w:cs="Arial"/>
          <w:spacing w:val="-2"/>
          <w:w w:val="90"/>
        </w:rPr>
        <w:t>l</w:t>
      </w:r>
      <w:r w:rsidRPr="00CF39F2">
        <w:rPr>
          <w:rFonts w:cs="Arial"/>
          <w:spacing w:val="-1"/>
          <w:w w:val="90"/>
        </w:rPr>
        <w:t>ly</w:t>
      </w:r>
      <w:r w:rsidRPr="00CF39F2">
        <w:rPr>
          <w:rFonts w:cs="Arial"/>
          <w:spacing w:val="9"/>
          <w:w w:val="90"/>
        </w:rPr>
        <w:t xml:space="preserve"> </w:t>
      </w:r>
      <w:r w:rsidRPr="00CF39F2">
        <w:rPr>
          <w:rFonts w:cs="Arial"/>
          <w:spacing w:val="-2"/>
          <w:w w:val="90"/>
        </w:rPr>
        <w:t>i</w:t>
      </w:r>
      <w:r w:rsidRPr="00CF39F2">
        <w:rPr>
          <w:rFonts w:cs="Arial"/>
          <w:spacing w:val="-1"/>
          <w:w w:val="90"/>
        </w:rPr>
        <w:t>ncorporated</w:t>
      </w:r>
      <w:r w:rsidRPr="00CF39F2">
        <w:rPr>
          <w:rFonts w:cs="Arial"/>
          <w:spacing w:val="10"/>
          <w:w w:val="90"/>
        </w:rPr>
        <w:t xml:space="preserve"> </w:t>
      </w:r>
      <w:r w:rsidRPr="00CF39F2">
        <w:rPr>
          <w:rFonts w:cs="Arial"/>
          <w:spacing w:val="-3"/>
          <w:w w:val="90"/>
        </w:rPr>
        <w:t>i</w:t>
      </w:r>
      <w:r w:rsidRPr="00CF39F2">
        <w:rPr>
          <w:rFonts w:cs="Arial"/>
          <w:spacing w:val="-2"/>
          <w:w w:val="90"/>
        </w:rPr>
        <w:t>nto</w:t>
      </w:r>
      <w:r w:rsidRPr="00CF39F2">
        <w:rPr>
          <w:rFonts w:cs="Arial"/>
          <w:spacing w:val="49"/>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years</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the</w:t>
      </w:r>
      <w:r w:rsidRPr="00CF39F2">
        <w:rPr>
          <w:rFonts w:cs="Arial"/>
          <w:spacing w:val="-2"/>
          <w:w w:val="90"/>
        </w:rPr>
        <w:t>i</w:t>
      </w:r>
      <w:r w:rsidRPr="00CF39F2">
        <w:rPr>
          <w:rFonts w:cs="Arial"/>
          <w:spacing w:val="-1"/>
          <w:w w:val="90"/>
        </w:rPr>
        <w:t>r</w:t>
      </w:r>
      <w:r w:rsidRPr="00CF39F2">
        <w:rPr>
          <w:rFonts w:cs="Arial"/>
          <w:spacing w:val="6"/>
          <w:w w:val="90"/>
        </w:rPr>
        <w:t xml:space="preserve"> </w:t>
      </w:r>
      <w:r w:rsidRPr="00CF39F2">
        <w:rPr>
          <w:rFonts w:cs="Arial"/>
          <w:spacing w:val="-1"/>
          <w:w w:val="90"/>
        </w:rPr>
        <w:t>comp</w:t>
      </w:r>
      <w:r w:rsidRPr="00CF39F2">
        <w:rPr>
          <w:rFonts w:cs="Arial"/>
          <w:spacing w:val="-2"/>
          <w:w w:val="90"/>
        </w:rPr>
        <w:t>l</w:t>
      </w:r>
      <w:r w:rsidRPr="00CF39F2">
        <w:rPr>
          <w:rFonts w:cs="Arial"/>
          <w:spacing w:val="-1"/>
          <w:w w:val="90"/>
        </w:rPr>
        <w:t>et</w:t>
      </w:r>
      <w:r w:rsidRPr="00CF39F2">
        <w:rPr>
          <w:rFonts w:cs="Arial"/>
          <w:spacing w:val="-2"/>
          <w:w w:val="90"/>
        </w:rPr>
        <w:t>i</w:t>
      </w:r>
      <w:r w:rsidRPr="00CF39F2">
        <w:rPr>
          <w:rFonts w:cs="Arial"/>
          <w:spacing w:val="-1"/>
          <w:w w:val="90"/>
        </w:rPr>
        <w:t>on</w:t>
      </w:r>
      <w:r w:rsidRPr="00CF39F2">
        <w:rPr>
          <w:rFonts w:cs="Arial"/>
          <w:spacing w:val="5"/>
          <w:w w:val="90"/>
        </w:rPr>
        <w:t xml:space="preserve"> </w:t>
      </w:r>
      <w:r w:rsidRPr="00CF39F2">
        <w:rPr>
          <w:rFonts w:cs="Arial"/>
          <w:spacing w:val="-2"/>
          <w:w w:val="90"/>
        </w:rPr>
        <w:t>fa</w:t>
      </w:r>
      <w:r w:rsidRPr="00CF39F2">
        <w:rPr>
          <w:rFonts w:cs="Arial"/>
          <w:spacing w:val="-3"/>
          <w:w w:val="90"/>
        </w:rPr>
        <w:t>ll</w:t>
      </w:r>
      <w:r w:rsidRPr="00CF39F2">
        <w:rPr>
          <w:rFonts w:cs="Arial"/>
          <w:spacing w:val="-2"/>
          <w:w w:val="90"/>
        </w:rPr>
        <w:t>s</w:t>
      </w:r>
      <w:r w:rsidRPr="00CF39F2">
        <w:rPr>
          <w:rFonts w:cs="Arial"/>
          <w:spacing w:val="6"/>
          <w:w w:val="90"/>
        </w:rPr>
        <w:t xml:space="preserve"> </w:t>
      </w:r>
      <w:r w:rsidRPr="00CF39F2">
        <w:rPr>
          <w:rFonts w:cs="Arial"/>
          <w:spacing w:val="-1"/>
          <w:w w:val="90"/>
        </w:rPr>
        <w:t>e</w:t>
      </w:r>
      <w:r w:rsidRPr="00CF39F2">
        <w:rPr>
          <w:rFonts w:cs="Arial"/>
          <w:spacing w:val="-2"/>
          <w:w w:val="90"/>
        </w:rPr>
        <w:t>i</w:t>
      </w:r>
      <w:r w:rsidRPr="00CF39F2">
        <w:rPr>
          <w:rFonts w:cs="Arial"/>
          <w:spacing w:val="-1"/>
          <w:w w:val="90"/>
        </w:rPr>
        <w:t>ther</w:t>
      </w:r>
      <w:r w:rsidRPr="00CF39F2">
        <w:rPr>
          <w:rFonts w:cs="Arial"/>
          <w:spacing w:val="6"/>
          <w:w w:val="90"/>
        </w:rPr>
        <w:t xml:space="preserve"> </w:t>
      </w:r>
      <w:r w:rsidRPr="00CF39F2">
        <w:rPr>
          <w:rFonts w:cs="Arial"/>
          <w:spacing w:val="-1"/>
          <w:w w:val="90"/>
        </w:rPr>
        <w:t>c</w:t>
      </w:r>
      <w:r w:rsidRPr="00CF39F2">
        <w:rPr>
          <w:rFonts w:cs="Arial"/>
          <w:spacing w:val="-2"/>
          <w:w w:val="90"/>
        </w:rPr>
        <w:t>l</w:t>
      </w:r>
      <w:r w:rsidRPr="00CF39F2">
        <w:rPr>
          <w:rFonts w:cs="Arial"/>
          <w:spacing w:val="-1"/>
          <w:w w:val="90"/>
        </w:rPr>
        <w:t>ose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or</w:t>
      </w:r>
      <w:r w:rsidRPr="00CF39F2">
        <w:rPr>
          <w:rFonts w:cs="Arial"/>
          <w:spacing w:val="5"/>
          <w:w w:val="90"/>
        </w:rPr>
        <w:t xml:space="preserve"> </w:t>
      </w:r>
      <w:r w:rsidRPr="00CF39F2">
        <w:rPr>
          <w:rFonts w:cs="Arial"/>
          <w:spacing w:val="-1"/>
          <w:w w:val="90"/>
        </w:rPr>
        <w:t>outs</w:t>
      </w:r>
      <w:r w:rsidRPr="00CF39F2">
        <w:rPr>
          <w:rFonts w:cs="Arial"/>
          <w:spacing w:val="-2"/>
          <w:w w:val="90"/>
        </w:rPr>
        <w:t>i</w:t>
      </w:r>
      <w:r w:rsidRPr="00CF39F2">
        <w:rPr>
          <w:rFonts w:cs="Arial"/>
          <w:spacing w:val="-1"/>
          <w:w w:val="90"/>
        </w:rPr>
        <w:t>de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3"/>
          <w:w w:val="90"/>
        </w:rPr>
        <w:t xml:space="preserve"> </w:t>
      </w:r>
      <w:r w:rsidRPr="00CF39F2">
        <w:rPr>
          <w:rFonts w:cs="Arial"/>
          <w:w w:val="90"/>
        </w:rPr>
        <w:t>forward</w:t>
      </w:r>
      <w:r w:rsidRPr="00CF39F2">
        <w:rPr>
          <w:rFonts w:cs="Arial"/>
          <w:spacing w:val="16"/>
          <w:w w:val="90"/>
        </w:rPr>
        <w:t xml:space="preserve"> </w:t>
      </w:r>
      <w:r w:rsidRPr="00CF39F2">
        <w:rPr>
          <w:rFonts w:cs="Arial"/>
          <w:spacing w:val="-1"/>
          <w:w w:val="90"/>
        </w:rPr>
        <w:t>est</w:t>
      </w:r>
      <w:r w:rsidRPr="00CF39F2">
        <w:rPr>
          <w:rFonts w:cs="Arial"/>
          <w:spacing w:val="-2"/>
          <w:w w:val="90"/>
        </w:rPr>
        <w:t>i</w:t>
      </w:r>
      <w:r w:rsidRPr="00CF39F2">
        <w:rPr>
          <w:rFonts w:cs="Arial"/>
          <w:spacing w:val="-1"/>
          <w:w w:val="90"/>
        </w:rPr>
        <w:t>mates</w:t>
      </w:r>
      <w:r w:rsidRPr="00CF39F2">
        <w:rPr>
          <w:rFonts w:cs="Arial"/>
          <w:spacing w:val="16"/>
          <w:w w:val="90"/>
        </w:rPr>
        <w:t xml:space="preserve"> </w:t>
      </w:r>
      <w:r w:rsidRPr="00CF39F2">
        <w:rPr>
          <w:rFonts w:cs="Arial"/>
          <w:spacing w:val="-1"/>
          <w:w w:val="90"/>
        </w:rPr>
        <w:t>per</w:t>
      </w:r>
      <w:r w:rsidRPr="00CF39F2">
        <w:rPr>
          <w:rFonts w:cs="Arial"/>
          <w:spacing w:val="-2"/>
          <w:w w:val="90"/>
        </w:rPr>
        <w:t>i</w:t>
      </w:r>
      <w:r w:rsidRPr="00CF39F2">
        <w:rPr>
          <w:rFonts w:cs="Arial"/>
          <w:spacing w:val="-1"/>
          <w:w w:val="90"/>
        </w:rPr>
        <w:t>od.</w:t>
      </w:r>
    </w:p>
    <w:p w:rsidR="004D06C0" w:rsidRPr="00CF39F2" w:rsidRDefault="00EA2DC5">
      <w:pPr>
        <w:pStyle w:val="BodyText"/>
        <w:spacing w:before="113" w:line="289" w:lineRule="auto"/>
        <w:ind w:left="107" w:right="188"/>
        <w:rPr>
          <w:rFonts w:eastAsia="Microsoft Sans Serif" w:cs="Arial"/>
        </w:rPr>
      </w:pPr>
      <w:r w:rsidRPr="00CF39F2">
        <w:rPr>
          <w:rFonts w:eastAsia="Microsoft Sans Serif" w:cs="Arial"/>
          <w:spacing w:val="-1"/>
          <w:w w:val="90"/>
        </w:rPr>
        <w:t>Increases</w:t>
      </w:r>
      <w:r w:rsidRPr="00CF39F2">
        <w:rPr>
          <w:rFonts w:eastAsia="Microsoft Sans Serif" w:cs="Arial"/>
          <w:spacing w:val="13"/>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14"/>
          <w:w w:val="90"/>
        </w:rPr>
        <w:t xml:space="preserve"> </w:t>
      </w:r>
      <w:r w:rsidRPr="00CF39F2">
        <w:rPr>
          <w:rFonts w:eastAsia="Microsoft Sans Serif" w:cs="Arial"/>
          <w:spacing w:val="-2"/>
          <w:w w:val="90"/>
        </w:rPr>
        <w:t>e</w:t>
      </w:r>
      <w:r w:rsidRPr="00CF39F2">
        <w:rPr>
          <w:rFonts w:eastAsia="Microsoft Sans Serif" w:cs="Arial"/>
          <w:spacing w:val="-3"/>
          <w:w w:val="90"/>
        </w:rPr>
        <w:t>l</w:t>
      </w:r>
      <w:r w:rsidRPr="00CF39F2">
        <w:rPr>
          <w:rFonts w:eastAsia="Microsoft Sans Serif" w:cs="Arial"/>
          <w:spacing w:val="-2"/>
          <w:w w:val="90"/>
        </w:rPr>
        <w:t>ectr</w:t>
      </w:r>
      <w:r w:rsidRPr="00CF39F2">
        <w:rPr>
          <w:rFonts w:eastAsia="Microsoft Sans Serif" w:cs="Arial"/>
          <w:spacing w:val="-3"/>
          <w:w w:val="90"/>
        </w:rPr>
        <w:t>i</w:t>
      </w:r>
      <w:r w:rsidRPr="00CF39F2">
        <w:rPr>
          <w:rFonts w:eastAsia="Microsoft Sans Serif" w:cs="Arial"/>
          <w:spacing w:val="-2"/>
          <w:w w:val="90"/>
        </w:rPr>
        <w:t>c</w:t>
      </w:r>
      <w:r w:rsidRPr="00CF39F2">
        <w:rPr>
          <w:rFonts w:eastAsia="Microsoft Sans Serif" w:cs="Arial"/>
          <w:spacing w:val="-3"/>
          <w:w w:val="90"/>
        </w:rPr>
        <w:t>i</w:t>
      </w:r>
      <w:r w:rsidRPr="00CF39F2">
        <w:rPr>
          <w:rFonts w:eastAsia="Microsoft Sans Serif" w:cs="Arial"/>
          <w:spacing w:val="-2"/>
          <w:w w:val="90"/>
        </w:rPr>
        <w:t>ty,</w:t>
      </w:r>
      <w:r w:rsidRPr="00CF39F2">
        <w:rPr>
          <w:rFonts w:eastAsia="Microsoft Sans Serif" w:cs="Arial"/>
          <w:spacing w:val="14"/>
          <w:w w:val="90"/>
        </w:rPr>
        <w:t xml:space="preserve"> </w:t>
      </w:r>
      <w:r w:rsidRPr="00CF39F2">
        <w:rPr>
          <w:rFonts w:eastAsia="Microsoft Sans Serif" w:cs="Arial"/>
          <w:spacing w:val="-2"/>
          <w:w w:val="90"/>
        </w:rPr>
        <w:t>water</w:t>
      </w:r>
      <w:r w:rsidRPr="00CF39F2">
        <w:rPr>
          <w:rFonts w:eastAsia="Microsoft Sans Serif" w:cs="Arial"/>
          <w:spacing w:val="13"/>
          <w:w w:val="90"/>
        </w:rPr>
        <w:t xml:space="preserve"> </w:t>
      </w:r>
      <w:r w:rsidRPr="00CF39F2">
        <w:rPr>
          <w:rFonts w:eastAsia="Microsoft Sans Serif" w:cs="Arial"/>
          <w:spacing w:val="-1"/>
          <w:w w:val="90"/>
        </w:rPr>
        <w:t>and</w:t>
      </w:r>
      <w:r w:rsidRPr="00CF39F2">
        <w:rPr>
          <w:rFonts w:eastAsia="Microsoft Sans Serif" w:cs="Arial"/>
          <w:spacing w:val="14"/>
          <w:w w:val="90"/>
        </w:rPr>
        <w:t xml:space="preserve"> </w:t>
      </w:r>
      <w:r w:rsidRPr="00CF39F2">
        <w:rPr>
          <w:rFonts w:eastAsia="Microsoft Sans Serif" w:cs="Arial"/>
          <w:spacing w:val="-1"/>
          <w:w w:val="90"/>
        </w:rPr>
        <w:t>sewerage</w:t>
      </w:r>
      <w:r w:rsidRPr="00CF39F2">
        <w:rPr>
          <w:rFonts w:eastAsia="Microsoft Sans Serif" w:cs="Arial"/>
          <w:spacing w:val="14"/>
          <w:w w:val="90"/>
        </w:rPr>
        <w:t xml:space="preserve"> </w:t>
      </w:r>
      <w:r w:rsidRPr="00CF39F2">
        <w:rPr>
          <w:rFonts w:eastAsia="Microsoft Sans Serif" w:cs="Arial"/>
          <w:spacing w:val="1"/>
          <w:w w:val="90"/>
        </w:rPr>
        <w:t>tariffs</w:t>
      </w:r>
      <w:r w:rsidRPr="00CF39F2">
        <w:rPr>
          <w:rFonts w:eastAsia="Microsoft Sans Serif" w:cs="Arial"/>
          <w:spacing w:val="13"/>
          <w:w w:val="90"/>
        </w:rPr>
        <w:t xml:space="preserve"> </w:t>
      </w:r>
      <w:r w:rsidRPr="00CF39F2">
        <w:rPr>
          <w:rFonts w:eastAsia="Microsoft Sans Serif" w:cs="Arial"/>
          <w:spacing w:val="-1"/>
          <w:w w:val="90"/>
        </w:rPr>
        <w:t>comb</w:t>
      </w:r>
      <w:r w:rsidRPr="00CF39F2">
        <w:rPr>
          <w:rFonts w:eastAsia="Microsoft Sans Serif" w:cs="Arial"/>
          <w:spacing w:val="-2"/>
          <w:w w:val="90"/>
        </w:rPr>
        <w:t>i</w:t>
      </w:r>
      <w:r w:rsidRPr="00CF39F2">
        <w:rPr>
          <w:rFonts w:eastAsia="Microsoft Sans Serif" w:cs="Arial"/>
          <w:spacing w:val="-1"/>
          <w:w w:val="90"/>
        </w:rPr>
        <w:t>ned</w:t>
      </w:r>
      <w:r w:rsidRPr="00CF39F2">
        <w:rPr>
          <w:rFonts w:eastAsia="Microsoft Sans Serif" w:cs="Arial"/>
          <w:spacing w:val="14"/>
          <w:w w:val="90"/>
        </w:rPr>
        <w:t xml:space="preserve"> </w:t>
      </w:r>
      <w:r w:rsidRPr="00CF39F2">
        <w:rPr>
          <w:rFonts w:eastAsia="Microsoft Sans Serif" w:cs="Arial"/>
          <w:w w:val="90"/>
        </w:rPr>
        <w:t>with</w:t>
      </w:r>
      <w:r w:rsidRPr="00CF39F2">
        <w:rPr>
          <w:rFonts w:eastAsia="Microsoft Sans Serif" w:cs="Arial"/>
          <w:spacing w:val="14"/>
          <w:w w:val="90"/>
        </w:rPr>
        <w:t xml:space="preserve"> </w:t>
      </w:r>
      <w:r w:rsidRPr="00CF39F2">
        <w:rPr>
          <w:rFonts w:eastAsia="Microsoft Sans Serif" w:cs="Arial"/>
          <w:spacing w:val="-1"/>
          <w:w w:val="90"/>
        </w:rPr>
        <w:t>reduced</w:t>
      </w:r>
      <w:r w:rsidRPr="00CF39F2">
        <w:rPr>
          <w:rFonts w:eastAsia="Microsoft Sans Serif" w:cs="Arial"/>
          <w:spacing w:val="57"/>
          <w:w w:val="98"/>
        </w:rPr>
        <w:t xml:space="preserve"> </w:t>
      </w:r>
      <w:r w:rsidRPr="00CF39F2">
        <w:rPr>
          <w:rFonts w:eastAsia="Microsoft Sans Serif" w:cs="Arial"/>
          <w:spacing w:val="-1"/>
          <w:w w:val="90"/>
        </w:rPr>
        <w:t>operat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6"/>
          <w:w w:val="90"/>
        </w:rPr>
        <w:t xml:space="preserve"> </w:t>
      </w:r>
      <w:r w:rsidRPr="00CF39F2">
        <w:rPr>
          <w:rFonts w:eastAsia="Microsoft Sans Serif" w:cs="Arial"/>
          <w:spacing w:val="-1"/>
          <w:w w:val="90"/>
        </w:rPr>
        <w:t>and</w:t>
      </w:r>
      <w:r w:rsidRPr="00CF39F2">
        <w:rPr>
          <w:rFonts w:eastAsia="Microsoft Sans Serif" w:cs="Arial"/>
          <w:spacing w:val="6"/>
          <w:w w:val="90"/>
        </w:rPr>
        <w:t xml:space="preserve"> </w:t>
      </w:r>
      <w:r w:rsidRPr="00CF39F2">
        <w:rPr>
          <w:rFonts w:eastAsia="Microsoft Sans Serif" w:cs="Arial"/>
          <w:spacing w:val="-1"/>
          <w:w w:val="90"/>
        </w:rPr>
        <w:t>cap</w:t>
      </w:r>
      <w:r w:rsidRPr="00CF39F2">
        <w:rPr>
          <w:rFonts w:eastAsia="Microsoft Sans Serif" w:cs="Arial"/>
          <w:spacing w:val="-2"/>
          <w:w w:val="90"/>
        </w:rPr>
        <w:t>i</w:t>
      </w:r>
      <w:r w:rsidRPr="00CF39F2">
        <w:rPr>
          <w:rFonts w:eastAsia="Microsoft Sans Serif" w:cs="Arial"/>
          <w:spacing w:val="-1"/>
          <w:w w:val="90"/>
        </w:rPr>
        <w:t>ta</w:t>
      </w:r>
      <w:r w:rsidRPr="00CF39F2">
        <w:rPr>
          <w:rFonts w:eastAsia="Microsoft Sans Serif" w:cs="Arial"/>
          <w:spacing w:val="-2"/>
          <w:w w:val="90"/>
        </w:rPr>
        <w:t>l</w:t>
      </w:r>
      <w:r w:rsidRPr="00CF39F2">
        <w:rPr>
          <w:rFonts w:eastAsia="Microsoft Sans Serif" w:cs="Arial"/>
          <w:spacing w:val="6"/>
          <w:w w:val="90"/>
        </w:rPr>
        <w:t xml:space="preserve"> </w:t>
      </w:r>
      <w:r w:rsidRPr="00CF39F2">
        <w:rPr>
          <w:rFonts w:eastAsia="Microsoft Sans Serif" w:cs="Arial"/>
          <w:spacing w:val="-1"/>
          <w:w w:val="90"/>
        </w:rPr>
        <w:t>costs</w:t>
      </w:r>
      <w:r w:rsidRPr="00CF39F2">
        <w:rPr>
          <w:rFonts w:eastAsia="Microsoft Sans Serif" w:cs="Arial"/>
          <w:spacing w:val="6"/>
          <w:w w:val="90"/>
        </w:rPr>
        <w:t xml:space="preserve"> </w:t>
      </w:r>
      <w:r w:rsidRPr="00CF39F2">
        <w:rPr>
          <w:rFonts w:eastAsia="Microsoft Sans Serif" w:cs="Arial"/>
          <w:spacing w:val="-1"/>
          <w:w w:val="90"/>
        </w:rPr>
        <w:t>of</w:t>
      </w:r>
      <w:r w:rsidRPr="00CF39F2">
        <w:rPr>
          <w:rFonts w:eastAsia="Microsoft Sans Serif" w:cs="Arial"/>
          <w:spacing w:val="7"/>
          <w:w w:val="90"/>
        </w:rPr>
        <w:t xml:space="preserve"> </w:t>
      </w:r>
      <w:r w:rsidRPr="00CF39F2">
        <w:rPr>
          <w:rFonts w:eastAsia="Microsoft Sans Serif" w:cs="Arial"/>
          <w:spacing w:val="-3"/>
          <w:w w:val="90"/>
        </w:rPr>
        <w:t>P</w:t>
      </w:r>
      <w:r w:rsidRPr="00CF39F2">
        <w:rPr>
          <w:rFonts w:eastAsia="Microsoft Sans Serif" w:cs="Arial"/>
          <w:spacing w:val="-2"/>
          <w:w w:val="90"/>
        </w:rPr>
        <w:t>ower</w:t>
      </w:r>
      <w:r w:rsidRPr="00CF39F2">
        <w:rPr>
          <w:rFonts w:eastAsia="Microsoft Sans Serif" w:cs="Arial"/>
          <w:spacing w:val="6"/>
          <w:w w:val="90"/>
        </w:rPr>
        <w:t xml:space="preserve"> </w:t>
      </w:r>
      <w:r w:rsidRPr="00CF39F2">
        <w:rPr>
          <w:rFonts w:eastAsia="Microsoft Sans Serif" w:cs="Arial"/>
          <w:spacing w:val="-1"/>
          <w:w w:val="90"/>
        </w:rPr>
        <w:t>and</w:t>
      </w:r>
      <w:r w:rsidRPr="00CF39F2">
        <w:rPr>
          <w:rFonts w:eastAsia="Microsoft Sans Serif" w:cs="Arial"/>
          <w:spacing w:val="6"/>
          <w:w w:val="90"/>
        </w:rPr>
        <w:t xml:space="preserve"> </w:t>
      </w:r>
      <w:r w:rsidRPr="00CF39F2">
        <w:rPr>
          <w:rFonts w:eastAsia="Microsoft Sans Serif" w:cs="Arial"/>
          <w:spacing w:val="-4"/>
          <w:w w:val="90"/>
        </w:rPr>
        <w:t>W</w:t>
      </w:r>
      <w:r w:rsidRPr="00CF39F2">
        <w:rPr>
          <w:rFonts w:eastAsia="Microsoft Sans Serif" w:cs="Arial"/>
          <w:spacing w:val="-3"/>
          <w:w w:val="90"/>
        </w:rPr>
        <w:t>ater</w:t>
      </w:r>
      <w:r w:rsidRPr="00CF39F2">
        <w:rPr>
          <w:rFonts w:eastAsia="Microsoft Sans Serif" w:cs="Arial"/>
          <w:spacing w:val="6"/>
          <w:w w:val="90"/>
        </w:rPr>
        <w:t xml:space="preserve"> </w:t>
      </w:r>
      <w:r w:rsidRPr="00CF39F2">
        <w:rPr>
          <w:rFonts w:eastAsia="Microsoft Sans Serif" w:cs="Arial"/>
          <w:w w:val="90"/>
        </w:rPr>
        <w:t>Corporation</w:t>
      </w:r>
      <w:r w:rsidRPr="00CF39F2">
        <w:rPr>
          <w:rFonts w:eastAsia="Microsoft Sans Serif" w:cs="Arial"/>
          <w:spacing w:val="7"/>
          <w:w w:val="90"/>
        </w:rPr>
        <w:t xml:space="preserve"> </w:t>
      </w:r>
      <w:r w:rsidRPr="00CF39F2">
        <w:rPr>
          <w:rFonts w:eastAsia="Microsoft Sans Serif" w:cs="Arial"/>
          <w:spacing w:val="-3"/>
          <w:w w:val="90"/>
        </w:rPr>
        <w:t>(</w:t>
      </w:r>
      <w:r w:rsidRPr="00CF39F2">
        <w:rPr>
          <w:rFonts w:eastAsia="Microsoft Sans Serif" w:cs="Arial"/>
          <w:spacing w:val="-4"/>
          <w:w w:val="90"/>
        </w:rPr>
        <w:t>PW</w:t>
      </w:r>
      <w:r w:rsidRPr="00CF39F2">
        <w:rPr>
          <w:rFonts w:eastAsia="Microsoft Sans Serif" w:cs="Arial"/>
          <w:spacing w:val="-3"/>
          <w:w w:val="90"/>
        </w:rPr>
        <w:t>C),</w:t>
      </w:r>
      <w:r w:rsidRPr="00CF39F2">
        <w:rPr>
          <w:rFonts w:eastAsia="Microsoft Sans Serif" w:cs="Arial"/>
          <w:spacing w:val="6"/>
          <w:w w:val="90"/>
        </w:rPr>
        <w:t xml:space="preserve"> </w:t>
      </w:r>
      <w:r w:rsidRPr="00CF39F2">
        <w:rPr>
          <w:rFonts w:eastAsia="Microsoft Sans Serif" w:cs="Arial"/>
          <w:spacing w:val="-1"/>
          <w:w w:val="90"/>
        </w:rPr>
        <w:t>wh</w:t>
      </w:r>
      <w:r w:rsidRPr="00CF39F2">
        <w:rPr>
          <w:rFonts w:eastAsia="Microsoft Sans Serif" w:cs="Arial"/>
          <w:spacing w:val="-2"/>
          <w:w w:val="90"/>
        </w:rPr>
        <w:t>i</w:t>
      </w:r>
      <w:r w:rsidRPr="00CF39F2">
        <w:rPr>
          <w:rFonts w:eastAsia="Microsoft Sans Serif" w:cs="Arial"/>
          <w:spacing w:val="-1"/>
          <w:w w:val="90"/>
        </w:rPr>
        <w:t>ch</w:t>
      </w:r>
      <w:r w:rsidRPr="00CF39F2">
        <w:rPr>
          <w:rFonts w:eastAsia="Microsoft Sans Serif" w:cs="Arial"/>
          <w:spacing w:val="39"/>
          <w:w w:val="90"/>
        </w:rPr>
        <w:t xml:space="preserve"> </w:t>
      </w:r>
      <w:r w:rsidRPr="00CF39F2">
        <w:rPr>
          <w:rFonts w:eastAsia="Microsoft Sans Serif" w:cs="Arial"/>
          <w:w w:val="90"/>
        </w:rPr>
        <w:t>form</w:t>
      </w:r>
      <w:r w:rsidRPr="00CF39F2">
        <w:rPr>
          <w:rFonts w:eastAsia="Microsoft Sans Serif" w:cs="Arial"/>
          <w:spacing w:val="1"/>
          <w:w w:val="90"/>
        </w:rPr>
        <w:t xml:space="preserve"> </w:t>
      </w:r>
      <w:r w:rsidRPr="00CF39F2">
        <w:rPr>
          <w:rFonts w:eastAsia="Microsoft Sans Serif" w:cs="Arial"/>
          <w:spacing w:val="-1"/>
          <w:w w:val="90"/>
        </w:rPr>
        <w:t>the</w:t>
      </w:r>
      <w:r w:rsidRPr="00CF39F2">
        <w:rPr>
          <w:rFonts w:eastAsia="Microsoft Sans Serif" w:cs="Arial"/>
          <w:spacing w:val="1"/>
          <w:w w:val="90"/>
        </w:rPr>
        <w:t xml:space="preserve"> </w:t>
      </w:r>
      <w:r w:rsidRPr="00CF39F2">
        <w:rPr>
          <w:rFonts w:eastAsia="Microsoft Sans Serif" w:cs="Arial"/>
          <w:spacing w:val="-1"/>
          <w:w w:val="90"/>
        </w:rPr>
        <w:t>bas</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1"/>
          <w:w w:val="90"/>
        </w:rPr>
        <w:t xml:space="preserve"> </w:t>
      </w:r>
      <w:r w:rsidRPr="00CF39F2">
        <w:rPr>
          <w:rFonts w:eastAsia="Microsoft Sans Serif" w:cs="Arial"/>
          <w:spacing w:val="-3"/>
          <w:w w:val="90"/>
        </w:rPr>
        <w:t>PW</w:t>
      </w:r>
      <w:r w:rsidRPr="00CF39F2">
        <w:rPr>
          <w:rFonts w:eastAsia="Microsoft Sans Serif" w:cs="Arial"/>
          <w:spacing w:val="-2"/>
          <w:w w:val="90"/>
        </w:rPr>
        <w:t>C’s</w:t>
      </w:r>
      <w:r w:rsidRPr="00CF39F2">
        <w:rPr>
          <w:rFonts w:eastAsia="Microsoft Sans Serif" w:cs="Arial"/>
          <w:spacing w:val="2"/>
          <w:w w:val="90"/>
        </w:rPr>
        <w:t xml:space="preserve"> </w:t>
      </w:r>
      <w:r w:rsidRPr="00CF39F2">
        <w:rPr>
          <w:rFonts w:eastAsia="Microsoft Sans Serif" w:cs="Arial"/>
          <w:spacing w:val="-5"/>
          <w:w w:val="90"/>
        </w:rPr>
        <w:t>2013-14</w:t>
      </w:r>
      <w:r w:rsidRPr="00CF39F2">
        <w:rPr>
          <w:rFonts w:eastAsia="Microsoft Sans Serif" w:cs="Arial"/>
          <w:spacing w:val="1"/>
          <w:w w:val="90"/>
        </w:rPr>
        <w:t xml:space="preserve"> </w:t>
      </w:r>
      <w:r w:rsidRPr="00CF39F2">
        <w:rPr>
          <w:rFonts w:eastAsia="Microsoft Sans Serif" w:cs="Arial"/>
          <w:spacing w:val="-2"/>
          <w:w w:val="90"/>
        </w:rPr>
        <w:t>S</w:t>
      </w:r>
      <w:r w:rsidRPr="00CF39F2">
        <w:rPr>
          <w:rFonts w:eastAsia="Microsoft Sans Serif" w:cs="Arial"/>
          <w:spacing w:val="-1"/>
          <w:w w:val="90"/>
        </w:rPr>
        <w:t>tatement</w:t>
      </w:r>
      <w:r w:rsidRPr="00CF39F2">
        <w:rPr>
          <w:rFonts w:eastAsia="Microsoft Sans Serif" w:cs="Arial"/>
          <w:spacing w:val="2"/>
          <w:w w:val="90"/>
        </w:rPr>
        <w:t xml:space="preserve"> </w:t>
      </w:r>
      <w:r w:rsidRPr="00CF39F2">
        <w:rPr>
          <w:rFonts w:eastAsia="Microsoft Sans Serif" w:cs="Arial"/>
          <w:spacing w:val="-1"/>
          <w:w w:val="90"/>
        </w:rPr>
        <w:t>of</w:t>
      </w:r>
      <w:r w:rsidRPr="00CF39F2">
        <w:rPr>
          <w:rFonts w:eastAsia="Microsoft Sans Serif" w:cs="Arial"/>
          <w:spacing w:val="1"/>
          <w:w w:val="90"/>
        </w:rPr>
        <w:t xml:space="preserve"> </w:t>
      </w:r>
      <w:r w:rsidRPr="00CF39F2">
        <w:rPr>
          <w:rFonts w:eastAsia="Microsoft Sans Serif" w:cs="Arial"/>
          <w:spacing w:val="-1"/>
          <w:w w:val="90"/>
        </w:rPr>
        <w:t>Corporate</w:t>
      </w:r>
      <w:r w:rsidRPr="00CF39F2">
        <w:rPr>
          <w:rFonts w:eastAsia="Microsoft Sans Serif" w:cs="Arial"/>
          <w:spacing w:val="2"/>
          <w:w w:val="90"/>
        </w:rPr>
        <w:t xml:space="preserve"> </w:t>
      </w:r>
      <w:r w:rsidRPr="00CF39F2">
        <w:rPr>
          <w:rFonts w:eastAsia="Microsoft Sans Serif" w:cs="Arial"/>
          <w:spacing w:val="-2"/>
          <w:w w:val="90"/>
        </w:rPr>
        <w:t>Intent,</w:t>
      </w:r>
      <w:r w:rsidRPr="00CF39F2">
        <w:rPr>
          <w:rFonts w:eastAsia="Microsoft Sans Serif" w:cs="Arial"/>
          <w:spacing w:val="1"/>
          <w:w w:val="90"/>
        </w:rPr>
        <w:t xml:space="preserve"> </w:t>
      </w:r>
      <w:r w:rsidRPr="00CF39F2">
        <w:rPr>
          <w:rFonts w:eastAsia="Microsoft Sans Serif" w:cs="Arial"/>
          <w:spacing w:val="-2"/>
          <w:w w:val="90"/>
        </w:rPr>
        <w:t>have</w:t>
      </w:r>
      <w:r w:rsidRPr="00CF39F2">
        <w:rPr>
          <w:rFonts w:eastAsia="Microsoft Sans Serif" w:cs="Arial"/>
          <w:spacing w:val="2"/>
          <w:w w:val="90"/>
        </w:rPr>
        <w:t xml:space="preserve"> </w:t>
      </w:r>
      <w:r w:rsidRPr="00CF39F2">
        <w:rPr>
          <w:rFonts w:eastAsia="Microsoft Sans Serif" w:cs="Arial"/>
          <w:spacing w:val="-1"/>
          <w:w w:val="90"/>
        </w:rPr>
        <w:t>been</w:t>
      </w:r>
      <w:r w:rsidRPr="00CF39F2">
        <w:rPr>
          <w:rFonts w:eastAsia="Microsoft Sans Serif" w:cs="Arial"/>
          <w:spacing w:val="45"/>
          <w:w w:val="90"/>
        </w:rPr>
        <w:t xml:space="preserve"> </w:t>
      </w:r>
      <w:r w:rsidRPr="00CF39F2">
        <w:rPr>
          <w:rFonts w:eastAsia="Microsoft Sans Serif" w:cs="Arial"/>
          <w:spacing w:val="-1"/>
          <w:w w:val="90"/>
        </w:rPr>
        <w:t>factored</w:t>
      </w:r>
      <w:r w:rsidRPr="00CF39F2">
        <w:rPr>
          <w:rFonts w:eastAsia="Microsoft Sans Serif" w:cs="Arial"/>
          <w:spacing w:val="7"/>
          <w:w w:val="90"/>
        </w:rPr>
        <w:t xml:space="preserve"> </w:t>
      </w:r>
      <w:r w:rsidRPr="00CF39F2">
        <w:rPr>
          <w:rFonts w:eastAsia="Microsoft Sans Serif" w:cs="Arial"/>
          <w:spacing w:val="-3"/>
          <w:w w:val="90"/>
        </w:rPr>
        <w:t>i</w:t>
      </w:r>
      <w:r w:rsidRPr="00CF39F2">
        <w:rPr>
          <w:rFonts w:eastAsia="Microsoft Sans Serif" w:cs="Arial"/>
          <w:spacing w:val="-2"/>
          <w:w w:val="90"/>
        </w:rPr>
        <w:t>nto</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5"/>
          <w:w w:val="90"/>
        </w:rPr>
        <w:t>2013-14</w:t>
      </w:r>
      <w:r w:rsidRPr="00CF39F2">
        <w:rPr>
          <w:rFonts w:eastAsia="Microsoft Sans Serif" w:cs="Arial"/>
          <w:spacing w:val="7"/>
          <w:w w:val="90"/>
        </w:rPr>
        <w:t xml:space="preserve"> </w:t>
      </w:r>
      <w:r w:rsidRPr="00CF39F2">
        <w:rPr>
          <w:rFonts w:eastAsia="Microsoft Sans Serif" w:cs="Arial"/>
          <w:spacing w:val="-1"/>
          <w:w w:val="90"/>
        </w:rPr>
        <w:t>Budget</w:t>
      </w:r>
      <w:r w:rsidRPr="00CF39F2">
        <w:rPr>
          <w:rFonts w:eastAsia="Microsoft Sans Serif" w:cs="Arial"/>
          <w:spacing w:val="7"/>
          <w:w w:val="90"/>
        </w:rPr>
        <w:t xml:space="preserve"> </w:t>
      </w:r>
      <w:r w:rsidRPr="00CF39F2">
        <w:rPr>
          <w:rFonts w:eastAsia="Microsoft Sans Serif" w:cs="Arial"/>
          <w:spacing w:val="-1"/>
          <w:w w:val="90"/>
        </w:rPr>
        <w:t>and</w:t>
      </w:r>
      <w:r w:rsidRPr="00CF39F2">
        <w:rPr>
          <w:rFonts w:eastAsia="Microsoft Sans Serif" w:cs="Arial"/>
          <w:spacing w:val="7"/>
          <w:w w:val="90"/>
        </w:rPr>
        <w:t xml:space="preserve"> </w:t>
      </w:r>
      <w:r w:rsidRPr="00CF39F2">
        <w:rPr>
          <w:rFonts w:eastAsia="Microsoft Sans Serif" w:cs="Arial"/>
          <w:w w:val="90"/>
        </w:rPr>
        <w:t>forward</w:t>
      </w:r>
      <w:r w:rsidRPr="00CF39F2">
        <w:rPr>
          <w:rFonts w:eastAsia="Microsoft Sans Serif" w:cs="Arial"/>
          <w:spacing w:val="8"/>
          <w:w w:val="90"/>
        </w:rPr>
        <w:t xml:space="preserve"> </w:t>
      </w:r>
      <w:r w:rsidRPr="00CF39F2">
        <w:rPr>
          <w:rFonts w:eastAsia="Microsoft Sans Serif" w:cs="Arial"/>
          <w:spacing w:val="-1"/>
          <w:w w:val="90"/>
        </w:rPr>
        <w:t>est</w:t>
      </w:r>
      <w:r w:rsidRPr="00CF39F2">
        <w:rPr>
          <w:rFonts w:eastAsia="Microsoft Sans Serif" w:cs="Arial"/>
          <w:spacing w:val="-2"/>
          <w:w w:val="90"/>
        </w:rPr>
        <w:t>i</w:t>
      </w:r>
      <w:r w:rsidRPr="00CF39F2">
        <w:rPr>
          <w:rFonts w:eastAsia="Microsoft Sans Serif" w:cs="Arial"/>
          <w:spacing w:val="-1"/>
          <w:w w:val="90"/>
        </w:rPr>
        <w:t>mates.</w:t>
      </w:r>
      <w:r w:rsidRPr="00CF39F2">
        <w:rPr>
          <w:rFonts w:eastAsia="Microsoft Sans Serif" w:cs="Arial"/>
          <w:spacing w:val="7"/>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7"/>
          <w:w w:val="90"/>
        </w:rPr>
        <w:t xml:space="preserve"> </w:t>
      </w:r>
      <w:r w:rsidRPr="00CF39F2">
        <w:rPr>
          <w:rFonts w:eastAsia="Microsoft Sans Serif" w:cs="Arial"/>
          <w:spacing w:val="-1"/>
          <w:w w:val="90"/>
        </w:rPr>
        <w:t>extent</w:t>
      </w:r>
      <w:r w:rsidRPr="00CF39F2">
        <w:rPr>
          <w:rFonts w:eastAsia="Microsoft Sans Serif" w:cs="Arial"/>
          <w:spacing w:val="7"/>
          <w:w w:val="90"/>
        </w:rPr>
        <w:t xml:space="preserve"> </w:t>
      </w:r>
      <w:r w:rsidRPr="00CF39F2">
        <w:rPr>
          <w:rFonts w:eastAsia="Microsoft Sans Serif" w:cs="Arial"/>
          <w:spacing w:val="-2"/>
          <w:w w:val="90"/>
        </w:rPr>
        <w:t>to</w:t>
      </w:r>
      <w:r w:rsidRPr="00CF39F2">
        <w:rPr>
          <w:rFonts w:eastAsia="Microsoft Sans Serif" w:cs="Arial"/>
          <w:spacing w:val="7"/>
          <w:w w:val="90"/>
        </w:rPr>
        <w:t xml:space="preserve"> </w:t>
      </w:r>
      <w:r w:rsidRPr="00CF39F2">
        <w:rPr>
          <w:rFonts w:eastAsia="Microsoft Sans Serif" w:cs="Arial"/>
          <w:spacing w:val="-1"/>
          <w:w w:val="90"/>
        </w:rPr>
        <w:t>wh</w:t>
      </w:r>
      <w:r w:rsidRPr="00CF39F2">
        <w:rPr>
          <w:rFonts w:eastAsia="Microsoft Sans Serif" w:cs="Arial"/>
          <w:spacing w:val="-2"/>
          <w:w w:val="90"/>
        </w:rPr>
        <w:t>i</w:t>
      </w:r>
      <w:r w:rsidRPr="00CF39F2">
        <w:rPr>
          <w:rFonts w:eastAsia="Microsoft Sans Serif" w:cs="Arial"/>
          <w:spacing w:val="-1"/>
          <w:w w:val="90"/>
        </w:rPr>
        <w:t>ch</w:t>
      </w:r>
      <w:r w:rsidRPr="00CF39F2">
        <w:rPr>
          <w:rFonts w:eastAsia="Microsoft Sans Serif" w:cs="Arial"/>
          <w:spacing w:val="33"/>
          <w:w w:val="90"/>
        </w:rPr>
        <w:t xml:space="preserve"> </w:t>
      </w:r>
      <w:r w:rsidRPr="00CF39F2">
        <w:rPr>
          <w:rFonts w:eastAsia="Microsoft Sans Serif" w:cs="Arial"/>
          <w:w w:val="90"/>
        </w:rPr>
        <w:t>PWC</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4"/>
          <w:w w:val="90"/>
        </w:rPr>
        <w:t xml:space="preserve"> </w:t>
      </w:r>
      <w:r w:rsidRPr="00CF39F2">
        <w:rPr>
          <w:rFonts w:eastAsia="Microsoft Sans Serif" w:cs="Arial"/>
          <w:spacing w:val="-1"/>
          <w:w w:val="90"/>
        </w:rPr>
        <w:t>unab</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5"/>
          <w:w w:val="90"/>
        </w:rPr>
        <w:t xml:space="preserve"> </w:t>
      </w:r>
      <w:r w:rsidRPr="00CF39F2">
        <w:rPr>
          <w:rFonts w:eastAsia="Microsoft Sans Serif" w:cs="Arial"/>
          <w:spacing w:val="-2"/>
          <w:w w:val="90"/>
        </w:rPr>
        <w:t>to</w:t>
      </w:r>
      <w:r w:rsidRPr="00CF39F2">
        <w:rPr>
          <w:rFonts w:eastAsia="Microsoft Sans Serif" w:cs="Arial"/>
          <w:spacing w:val="4"/>
          <w:w w:val="90"/>
        </w:rPr>
        <w:t xml:space="preserve"> </w:t>
      </w:r>
      <w:r w:rsidRPr="00CF39F2">
        <w:rPr>
          <w:rFonts w:eastAsia="Microsoft Sans Serif" w:cs="Arial"/>
          <w:spacing w:val="-1"/>
          <w:w w:val="90"/>
        </w:rPr>
        <w:t>successfu</w:t>
      </w:r>
      <w:r w:rsidRPr="00CF39F2">
        <w:rPr>
          <w:rFonts w:eastAsia="Microsoft Sans Serif" w:cs="Arial"/>
          <w:spacing w:val="-2"/>
          <w:w w:val="90"/>
        </w:rPr>
        <w:t>l</w:t>
      </w:r>
      <w:r w:rsidRPr="00CF39F2">
        <w:rPr>
          <w:rFonts w:eastAsia="Microsoft Sans Serif" w:cs="Arial"/>
          <w:spacing w:val="-1"/>
          <w:w w:val="90"/>
        </w:rPr>
        <w:t>ly</w:t>
      </w:r>
      <w:r w:rsidRPr="00CF39F2">
        <w:rPr>
          <w:rFonts w:eastAsia="Microsoft Sans Serif" w:cs="Arial"/>
          <w:spacing w:val="5"/>
          <w:w w:val="90"/>
        </w:rPr>
        <w:t xml:space="preserve"> </w:t>
      </w:r>
      <w:r w:rsidRPr="00CF39F2">
        <w:rPr>
          <w:rFonts w:eastAsia="Microsoft Sans Serif" w:cs="Arial"/>
          <w:spacing w:val="-3"/>
          <w:w w:val="90"/>
        </w:rPr>
        <w:t>i</w:t>
      </w:r>
      <w:r w:rsidRPr="00CF39F2">
        <w:rPr>
          <w:rFonts w:eastAsia="Microsoft Sans Serif" w:cs="Arial"/>
          <w:spacing w:val="-2"/>
          <w:w w:val="90"/>
        </w:rPr>
        <w:t>mp</w:t>
      </w:r>
      <w:r w:rsidRPr="00CF39F2">
        <w:rPr>
          <w:rFonts w:eastAsia="Microsoft Sans Serif" w:cs="Arial"/>
          <w:spacing w:val="-3"/>
          <w:w w:val="90"/>
        </w:rPr>
        <w:t>l</w:t>
      </w:r>
      <w:r w:rsidRPr="00CF39F2">
        <w:rPr>
          <w:rFonts w:eastAsia="Microsoft Sans Serif" w:cs="Arial"/>
          <w:spacing w:val="-2"/>
          <w:w w:val="90"/>
        </w:rPr>
        <w:t>ement</w:t>
      </w:r>
      <w:r w:rsidRPr="00CF39F2">
        <w:rPr>
          <w:rFonts w:eastAsia="Microsoft Sans Serif" w:cs="Arial"/>
          <w:spacing w:val="4"/>
          <w:w w:val="90"/>
        </w:rPr>
        <w:t xml:space="preserve"> </w:t>
      </w:r>
      <w:r w:rsidRPr="00CF39F2">
        <w:rPr>
          <w:rFonts w:eastAsia="Microsoft Sans Serif" w:cs="Arial"/>
          <w:spacing w:val="-1"/>
          <w:w w:val="90"/>
        </w:rPr>
        <w:t>these</w:t>
      </w:r>
      <w:r w:rsidRPr="00CF39F2">
        <w:rPr>
          <w:rFonts w:eastAsia="Microsoft Sans Serif" w:cs="Arial"/>
          <w:spacing w:val="5"/>
          <w:w w:val="90"/>
        </w:rPr>
        <w:t xml:space="preserve"> </w:t>
      </w:r>
      <w:r w:rsidRPr="00CF39F2">
        <w:rPr>
          <w:rFonts w:eastAsia="Microsoft Sans Serif" w:cs="Arial"/>
          <w:spacing w:val="-3"/>
          <w:w w:val="90"/>
        </w:rPr>
        <w:t>i</w:t>
      </w:r>
      <w:r w:rsidRPr="00CF39F2">
        <w:rPr>
          <w:rFonts w:eastAsia="Microsoft Sans Serif" w:cs="Arial"/>
          <w:spacing w:val="-2"/>
          <w:w w:val="90"/>
        </w:rPr>
        <w:t>mprovement</w:t>
      </w:r>
      <w:r w:rsidRPr="00CF39F2">
        <w:rPr>
          <w:rFonts w:eastAsia="Microsoft Sans Serif" w:cs="Arial"/>
          <w:spacing w:val="4"/>
          <w:w w:val="90"/>
        </w:rPr>
        <w:t xml:space="preserve"> </w:t>
      </w:r>
      <w:r w:rsidRPr="00CF39F2">
        <w:rPr>
          <w:rFonts w:eastAsia="Microsoft Sans Serif" w:cs="Arial"/>
          <w:spacing w:val="-1"/>
          <w:w w:val="90"/>
        </w:rPr>
        <w:t>measures</w:t>
      </w:r>
      <w:r w:rsidRPr="00CF39F2">
        <w:rPr>
          <w:rFonts w:eastAsia="Microsoft Sans Serif" w:cs="Arial"/>
          <w:spacing w:val="57"/>
          <w:w w:val="90"/>
        </w:rPr>
        <w:t xml:space="preserve"> </w:t>
      </w:r>
      <w:r w:rsidRPr="00CF39F2">
        <w:rPr>
          <w:rFonts w:eastAsia="Microsoft Sans Serif" w:cs="Arial"/>
          <w:spacing w:val="-1"/>
          <w:w w:val="90"/>
        </w:rPr>
        <w:t>represents</w:t>
      </w:r>
      <w:r w:rsidRPr="00CF39F2">
        <w:rPr>
          <w:rFonts w:eastAsia="Microsoft Sans Serif" w:cs="Arial"/>
          <w:spacing w:val="11"/>
          <w:w w:val="90"/>
        </w:rPr>
        <w:t xml:space="preserve"> </w:t>
      </w:r>
      <w:r w:rsidRPr="00CF39F2">
        <w:rPr>
          <w:rFonts w:eastAsia="Microsoft Sans Serif" w:cs="Arial"/>
          <w:spacing w:val="-1"/>
          <w:w w:val="90"/>
        </w:rPr>
        <w:t>an</w:t>
      </w:r>
      <w:r w:rsidRPr="00CF39F2">
        <w:rPr>
          <w:rFonts w:eastAsia="Microsoft Sans Serif" w:cs="Arial"/>
          <w:spacing w:val="11"/>
          <w:w w:val="90"/>
        </w:rPr>
        <w:t xml:space="preserve"> </w:t>
      </w:r>
      <w:r w:rsidRPr="00CF39F2">
        <w:rPr>
          <w:rFonts w:eastAsia="Microsoft Sans Serif" w:cs="Arial"/>
          <w:spacing w:val="-1"/>
          <w:w w:val="90"/>
        </w:rPr>
        <w:t>ongoing</w:t>
      </w:r>
      <w:r w:rsidRPr="00CF39F2">
        <w:rPr>
          <w:rFonts w:eastAsia="Microsoft Sans Serif" w:cs="Arial"/>
          <w:spacing w:val="11"/>
          <w:w w:val="90"/>
        </w:rPr>
        <w:t xml:space="preserve"> </w:t>
      </w:r>
      <w:r w:rsidRPr="00CF39F2">
        <w:rPr>
          <w:rFonts w:eastAsia="Microsoft Sans Serif" w:cs="Arial"/>
          <w:w w:val="90"/>
        </w:rPr>
        <w:t>risk</w:t>
      </w:r>
      <w:r w:rsidRPr="00CF39F2">
        <w:rPr>
          <w:rFonts w:eastAsia="Microsoft Sans Serif" w:cs="Arial"/>
          <w:spacing w:val="12"/>
          <w:w w:val="90"/>
        </w:rPr>
        <w:t xml:space="preserve"> </w:t>
      </w:r>
      <w:r w:rsidRPr="00CF39F2">
        <w:rPr>
          <w:rFonts w:eastAsia="Microsoft Sans Serif" w:cs="Arial"/>
          <w:spacing w:val="-2"/>
          <w:w w:val="90"/>
        </w:rPr>
        <w:t>to</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spacing w:val="-1"/>
          <w:w w:val="90"/>
        </w:rPr>
        <w:t>budget.</w:t>
      </w:r>
    </w:p>
    <w:p w:rsidR="004D06C0" w:rsidRPr="00CF39F2" w:rsidRDefault="00EA2DC5" w:rsidP="00665900">
      <w:pPr>
        <w:pStyle w:val="BodyText"/>
        <w:spacing w:before="113" w:line="289" w:lineRule="auto"/>
        <w:ind w:left="107" w:right="508"/>
        <w:rPr>
          <w:rFonts w:eastAsia="Microsoft Sans Serif" w:cs="Arial"/>
        </w:rPr>
      </w:pPr>
      <w:r w:rsidRPr="00CF39F2">
        <w:rPr>
          <w:rFonts w:cs="Arial"/>
          <w:w w:val="90"/>
        </w:rPr>
        <w:t>A</w:t>
      </w:r>
      <w:r w:rsidRPr="00CF39F2">
        <w:rPr>
          <w:rFonts w:cs="Arial"/>
          <w:spacing w:val="7"/>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7"/>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7"/>
          <w:w w:val="90"/>
        </w:rPr>
        <w:t xml:space="preserve"> </w:t>
      </w:r>
      <w:r w:rsidRPr="00CF39F2">
        <w:rPr>
          <w:rFonts w:cs="Arial"/>
          <w:spacing w:val="-2"/>
          <w:w w:val="90"/>
        </w:rPr>
        <w:t>i</w:t>
      </w:r>
      <w:r w:rsidRPr="00CF39F2">
        <w:rPr>
          <w:rFonts w:cs="Arial"/>
          <w:spacing w:val="-1"/>
          <w:w w:val="90"/>
        </w:rPr>
        <w:t>s</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8"/>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Government</w:t>
      </w:r>
      <w:r w:rsidRPr="00CF39F2">
        <w:rPr>
          <w:rFonts w:cs="Arial"/>
          <w:spacing w:val="7"/>
          <w:w w:val="90"/>
        </w:rPr>
        <w:t xml:space="preserve"> </w:t>
      </w:r>
      <w:r w:rsidRPr="00CF39F2">
        <w:rPr>
          <w:rFonts w:cs="Arial"/>
          <w:spacing w:val="-2"/>
          <w:w w:val="90"/>
        </w:rPr>
        <w:t>may</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ca</w:t>
      </w:r>
      <w:r w:rsidRPr="00CF39F2">
        <w:rPr>
          <w:rFonts w:cs="Arial"/>
          <w:spacing w:val="-2"/>
          <w:w w:val="90"/>
        </w:rPr>
        <w:t>ll</w:t>
      </w:r>
      <w:r w:rsidRPr="00CF39F2">
        <w:rPr>
          <w:rFonts w:cs="Arial"/>
          <w:spacing w:val="-1"/>
          <w:w w:val="90"/>
        </w:rPr>
        <w:t>ed</w:t>
      </w:r>
      <w:r w:rsidRPr="00CF39F2">
        <w:rPr>
          <w:rFonts w:cs="Arial"/>
          <w:spacing w:val="8"/>
          <w:w w:val="90"/>
        </w:rPr>
        <w:t xml:space="preserve"> </w:t>
      </w:r>
      <w:r w:rsidRPr="00CF39F2">
        <w:rPr>
          <w:rFonts w:cs="Arial"/>
          <w:spacing w:val="-1"/>
          <w:w w:val="90"/>
        </w:rPr>
        <w:t>on</w:t>
      </w:r>
      <w:r w:rsidRPr="00CF39F2">
        <w:rPr>
          <w:rFonts w:cs="Arial"/>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meet</w:t>
      </w:r>
      <w:r w:rsidRPr="00CF39F2">
        <w:rPr>
          <w:rFonts w:cs="Arial"/>
          <w:spacing w:val="8"/>
          <w:w w:val="90"/>
        </w:rPr>
        <w:t xml:space="preserve"> </w:t>
      </w:r>
      <w:r w:rsidRPr="00CF39F2">
        <w:rPr>
          <w:rFonts w:cs="Arial"/>
          <w:spacing w:val="-1"/>
          <w:w w:val="90"/>
        </w:rPr>
        <w:t>at</w:t>
      </w:r>
      <w:r w:rsidRPr="00CF39F2">
        <w:rPr>
          <w:rFonts w:cs="Arial"/>
          <w:spacing w:val="8"/>
          <w:w w:val="90"/>
        </w:rPr>
        <w:t xml:space="preserve"> </w:t>
      </w:r>
      <w:r w:rsidRPr="00CF39F2">
        <w:rPr>
          <w:rFonts w:cs="Arial"/>
          <w:spacing w:val="-1"/>
          <w:w w:val="90"/>
        </w:rPr>
        <w:t>some</w:t>
      </w:r>
      <w:r w:rsidRPr="00CF39F2">
        <w:rPr>
          <w:rFonts w:cs="Arial"/>
          <w:spacing w:val="8"/>
          <w:w w:val="90"/>
        </w:rPr>
        <w:t xml:space="preserve"> </w:t>
      </w:r>
      <w:r w:rsidRPr="00CF39F2">
        <w:rPr>
          <w:rFonts w:cs="Arial"/>
          <w:spacing w:val="-1"/>
          <w:w w:val="90"/>
        </w:rPr>
        <w:t>future</w:t>
      </w:r>
      <w:r w:rsidRPr="00CF39F2">
        <w:rPr>
          <w:rFonts w:cs="Arial"/>
          <w:spacing w:val="9"/>
          <w:w w:val="90"/>
        </w:rPr>
        <w:t xml:space="preserve"> </w:t>
      </w:r>
      <w:r w:rsidRPr="00CF39F2">
        <w:rPr>
          <w:rFonts w:cs="Arial"/>
          <w:spacing w:val="-2"/>
          <w:w w:val="90"/>
        </w:rPr>
        <w:t>date</w:t>
      </w:r>
      <w:r w:rsidRPr="00CF39F2">
        <w:rPr>
          <w:rFonts w:cs="Arial"/>
          <w:spacing w:val="8"/>
          <w:w w:val="90"/>
        </w:rPr>
        <w:t xml:space="preserve"> </w:t>
      </w:r>
      <w:r w:rsidRPr="00CF39F2">
        <w:rPr>
          <w:rFonts w:cs="Arial"/>
          <w:w w:val="90"/>
        </w:rPr>
        <w:t>if</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spec</w:t>
      </w:r>
      <w:r w:rsidRPr="00CF39F2">
        <w:rPr>
          <w:rFonts w:cs="Arial"/>
          <w:spacing w:val="-2"/>
          <w:w w:val="90"/>
        </w:rPr>
        <w:t>i</w:t>
      </w:r>
      <w:r w:rsidRPr="00CF39F2">
        <w:rPr>
          <w:rFonts w:cs="Arial"/>
          <w:spacing w:val="-1"/>
          <w:w w:val="90"/>
        </w:rPr>
        <w:t>fied</w:t>
      </w:r>
      <w:r w:rsidRPr="00CF39F2">
        <w:rPr>
          <w:rFonts w:cs="Arial"/>
          <w:spacing w:val="9"/>
          <w:w w:val="90"/>
        </w:rPr>
        <w:t xml:space="preserve"> </w:t>
      </w:r>
      <w:r w:rsidRPr="00CF39F2">
        <w:rPr>
          <w:rFonts w:cs="Arial"/>
          <w:spacing w:val="-2"/>
          <w:w w:val="90"/>
        </w:rPr>
        <w:t>event</w:t>
      </w:r>
      <w:r w:rsidRPr="00CF39F2">
        <w:rPr>
          <w:rFonts w:cs="Arial"/>
          <w:spacing w:val="8"/>
          <w:w w:val="90"/>
        </w:rPr>
        <w:t xml:space="preserve"> </w:t>
      </w:r>
      <w:r w:rsidRPr="00CF39F2">
        <w:rPr>
          <w:rFonts w:cs="Arial"/>
          <w:spacing w:val="-2"/>
          <w:w w:val="90"/>
        </w:rPr>
        <w:t>shou</w:t>
      </w:r>
      <w:r w:rsidRPr="00CF39F2">
        <w:rPr>
          <w:rFonts w:cs="Arial"/>
          <w:spacing w:val="-3"/>
          <w:w w:val="90"/>
        </w:rPr>
        <w:t>l</w:t>
      </w:r>
      <w:r w:rsidRPr="00CF39F2">
        <w:rPr>
          <w:rFonts w:cs="Arial"/>
          <w:spacing w:val="-2"/>
          <w:w w:val="90"/>
        </w:rPr>
        <w:t>d</w:t>
      </w:r>
      <w:r w:rsidRPr="00CF39F2">
        <w:rPr>
          <w:rFonts w:cs="Arial"/>
          <w:spacing w:val="8"/>
          <w:w w:val="90"/>
        </w:rPr>
        <w:t xml:space="preserve"> </w:t>
      </w:r>
      <w:r w:rsidRPr="00CF39F2">
        <w:rPr>
          <w:rFonts w:cs="Arial"/>
          <w:spacing w:val="-3"/>
          <w:w w:val="90"/>
        </w:rPr>
        <w:t>occur.</w:t>
      </w:r>
      <w:r w:rsidRPr="00CF39F2">
        <w:rPr>
          <w:rFonts w:cs="Arial"/>
          <w:spacing w:val="8"/>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7"/>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2"/>
          <w:w w:val="90"/>
        </w:rPr>
        <w:t>may</w:t>
      </w:r>
      <w:r w:rsidRPr="00CF39F2">
        <w:rPr>
          <w:rFonts w:cs="Arial"/>
          <w:spacing w:val="5"/>
          <w:w w:val="90"/>
        </w:rPr>
        <w:t xml:space="preserve"> </w:t>
      </w:r>
      <w:r w:rsidRPr="00CF39F2">
        <w:rPr>
          <w:rFonts w:cs="Arial"/>
          <w:w w:val="90"/>
        </w:rPr>
        <w:t>arise</w:t>
      </w:r>
      <w:r w:rsidRPr="00CF39F2">
        <w:rPr>
          <w:rFonts w:cs="Arial"/>
          <w:spacing w:val="5"/>
          <w:w w:val="90"/>
        </w:rPr>
        <w:t xml:space="preserve"> </w:t>
      </w:r>
      <w:r w:rsidRPr="00CF39F2">
        <w:rPr>
          <w:rFonts w:cs="Arial"/>
          <w:spacing w:val="-1"/>
          <w:w w:val="90"/>
        </w:rPr>
        <w:t>out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range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c</w:t>
      </w:r>
      <w:r w:rsidRPr="00CF39F2">
        <w:rPr>
          <w:rFonts w:cs="Arial"/>
          <w:spacing w:val="-2"/>
          <w:w w:val="90"/>
        </w:rPr>
        <w:t>i</w:t>
      </w:r>
      <w:r w:rsidRPr="00CF39F2">
        <w:rPr>
          <w:rFonts w:cs="Arial"/>
          <w:spacing w:val="-1"/>
          <w:w w:val="90"/>
        </w:rPr>
        <w:t>rcumstances,</w:t>
      </w:r>
      <w:r w:rsidRPr="00CF39F2">
        <w:rPr>
          <w:rFonts w:cs="Arial"/>
          <w:spacing w:val="5"/>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spacing w:val="-1"/>
          <w:w w:val="90"/>
        </w:rPr>
        <w:t>most</w:t>
      </w:r>
      <w:r w:rsidRPr="00CF39F2">
        <w:rPr>
          <w:rFonts w:cs="Arial"/>
          <w:spacing w:val="11"/>
          <w:w w:val="90"/>
        </w:rPr>
        <w:t xml:space="preserve"> </w:t>
      </w:r>
      <w:r w:rsidRPr="00CF39F2">
        <w:rPr>
          <w:rFonts w:cs="Arial"/>
          <w:spacing w:val="-1"/>
          <w:w w:val="90"/>
        </w:rPr>
        <w:t>common</w:t>
      </w:r>
      <w:r w:rsidRPr="00CF39F2">
        <w:rPr>
          <w:rFonts w:cs="Arial"/>
          <w:spacing w:val="11"/>
          <w:w w:val="90"/>
        </w:rPr>
        <w:t xml:space="preserve"> </w:t>
      </w:r>
      <w:r w:rsidRPr="00CF39F2">
        <w:rPr>
          <w:rFonts w:cs="Arial"/>
          <w:spacing w:val="-1"/>
          <w:w w:val="90"/>
        </w:rPr>
        <w:t>be</w:t>
      </w:r>
      <w:r w:rsidRPr="00CF39F2">
        <w:rPr>
          <w:rFonts w:cs="Arial"/>
          <w:spacing w:val="-2"/>
          <w:w w:val="90"/>
        </w:rPr>
        <w:t>i</w:t>
      </w:r>
      <w:r w:rsidRPr="00CF39F2">
        <w:rPr>
          <w:rFonts w:cs="Arial"/>
          <w:spacing w:val="-1"/>
          <w:w w:val="90"/>
        </w:rPr>
        <w:t>ng</w:t>
      </w:r>
      <w:r w:rsidRPr="00CF39F2">
        <w:rPr>
          <w:rFonts w:cs="Arial"/>
          <w:spacing w:val="11"/>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guarantees</w:t>
      </w:r>
      <w:r w:rsidRPr="00CF39F2">
        <w:rPr>
          <w:rFonts w:cs="Arial"/>
          <w:spacing w:val="12"/>
          <w:w w:val="90"/>
        </w:rPr>
        <w:t xml:space="preserve"> </w:t>
      </w:r>
      <w:r w:rsidRPr="00CF39F2">
        <w:rPr>
          <w:rFonts w:cs="Arial"/>
          <w:spacing w:val="-1"/>
          <w:w w:val="90"/>
        </w:rPr>
        <w:t>conta</w:t>
      </w:r>
      <w:r w:rsidRPr="00CF39F2">
        <w:rPr>
          <w:rFonts w:cs="Arial"/>
          <w:spacing w:val="-2"/>
          <w:w w:val="90"/>
        </w:rPr>
        <w:t>i</w:t>
      </w:r>
      <w:r w:rsidRPr="00CF39F2">
        <w:rPr>
          <w:rFonts w:cs="Arial"/>
          <w:spacing w:val="-1"/>
          <w:w w:val="90"/>
        </w:rPr>
        <w:t>ned</w:t>
      </w:r>
      <w:r w:rsidRPr="00CF39F2">
        <w:rPr>
          <w:rFonts w:cs="Arial"/>
          <w:spacing w:val="11"/>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agreements</w:t>
      </w:r>
      <w:r w:rsidRPr="00CF39F2">
        <w:rPr>
          <w:rFonts w:cs="Arial"/>
          <w:spacing w:val="30"/>
          <w:w w:val="90"/>
        </w:rPr>
        <w:t xml:space="preserve"> </w:t>
      </w:r>
      <w:r w:rsidRPr="00CF39F2">
        <w:rPr>
          <w:rFonts w:cs="Arial"/>
          <w:spacing w:val="-2"/>
          <w:w w:val="90"/>
        </w:rPr>
        <w:t>executed</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w:t>
      </w:r>
      <w:r w:rsidRPr="00CF39F2">
        <w:rPr>
          <w:rFonts w:cs="Arial"/>
          <w:spacing w:val="-3"/>
          <w:w w:val="90"/>
        </w:rPr>
        <w:t>i</w:t>
      </w:r>
      <w:r w:rsidRPr="00CF39F2">
        <w:rPr>
          <w:rFonts w:cs="Arial"/>
          <w:spacing w:val="-2"/>
          <w:w w:val="90"/>
        </w:rPr>
        <w:t>tory.</w:t>
      </w:r>
      <w:r w:rsidRPr="00CF39F2">
        <w:rPr>
          <w:rFonts w:cs="Arial"/>
          <w:spacing w:val="5"/>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4"/>
          <w:w w:val="90"/>
        </w:rPr>
        <w:t xml:space="preserve"> </w:t>
      </w:r>
      <w:r w:rsidRPr="00CF39F2">
        <w:rPr>
          <w:rFonts w:cs="Arial"/>
          <w:spacing w:val="-2"/>
          <w:w w:val="90"/>
        </w:rPr>
        <w:t>may</w:t>
      </w:r>
      <w:r w:rsidRPr="00CF39F2">
        <w:rPr>
          <w:rFonts w:cs="Arial"/>
          <w:spacing w:val="5"/>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4"/>
          <w:w w:val="90"/>
        </w:rPr>
        <w:t xml:space="preserve"> </w:t>
      </w:r>
      <w:r w:rsidRPr="00CF39F2">
        <w:rPr>
          <w:rFonts w:cs="Arial"/>
          <w:w w:val="90"/>
        </w:rPr>
        <w:t>arise</w:t>
      </w:r>
      <w:r w:rsidRPr="00CF39F2">
        <w:rPr>
          <w:rFonts w:cs="Arial"/>
          <w:spacing w:val="4"/>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4"/>
          <w:w w:val="90"/>
        </w:rPr>
        <w:t xml:space="preserve"> </w:t>
      </w:r>
      <w:r w:rsidRPr="00CF39F2">
        <w:rPr>
          <w:rFonts w:cs="Arial"/>
          <w:spacing w:val="-1"/>
          <w:w w:val="90"/>
        </w:rPr>
        <w:t>of</w:t>
      </w:r>
      <w:r w:rsidRPr="00CF39F2">
        <w:rPr>
          <w:rFonts w:cs="Arial"/>
          <w:spacing w:val="29"/>
          <w:w w:val="90"/>
        </w:rPr>
        <w:t xml:space="preserve"> </w:t>
      </w:r>
      <w:r w:rsidRPr="00CF39F2">
        <w:rPr>
          <w:rFonts w:cs="Arial"/>
          <w:spacing w:val="-1"/>
          <w:w w:val="90"/>
        </w:rPr>
        <w:t>undertak</w:t>
      </w:r>
      <w:r w:rsidRPr="00CF39F2">
        <w:rPr>
          <w:rFonts w:cs="Arial"/>
          <w:spacing w:val="-2"/>
          <w:w w:val="90"/>
        </w:rPr>
        <w:t>i</w:t>
      </w:r>
      <w:r w:rsidRPr="00CF39F2">
        <w:rPr>
          <w:rFonts w:cs="Arial"/>
          <w:spacing w:val="-1"/>
          <w:w w:val="90"/>
        </w:rPr>
        <w:t>ngs</w:t>
      </w:r>
      <w:r w:rsidRPr="00CF39F2">
        <w:rPr>
          <w:rFonts w:cs="Arial"/>
          <w:spacing w:val="5"/>
          <w:w w:val="90"/>
        </w:rPr>
        <w:t xml:space="preserve"> </w:t>
      </w:r>
      <w:r w:rsidRPr="00CF39F2">
        <w:rPr>
          <w:rFonts w:cs="Arial"/>
          <w:spacing w:val="-1"/>
          <w:w w:val="90"/>
        </w:rPr>
        <w:t>made</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6"/>
          <w:w w:val="90"/>
        </w:rPr>
        <w:t xml:space="preserve"> </w:t>
      </w:r>
      <w:r w:rsidRPr="00CF39F2">
        <w:rPr>
          <w:rFonts w:cs="Arial"/>
          <w:spacing w:val="-1"/>
          <w:w w:val="90"/>
        </w:rPr>
        <w:t>or</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l</w:t>
      </w:r>
      <w:r w:rsidRPr="00CF39F2">
        <w:rPr>
          <w:rFonts w:cs="Arial"/>
          <w:spacing w:val="-1"/>
          <w:w w:val="90"/>
        </w:rPr>
        <w:t>eg</w:t>
      </w:r>
      <w:r w:rsidRPr="00CF39F2">
        <w:rPr>
          <w:rFonts w:cs="Arial"/>
          <w:spacing w:val="-2"/>
          <w:w w:val="90"/>
        </w:rPr>
        <w:t>i</w:t>
      </w:r>
      <w:r w:rsidRPr="00CF39F2">
        <w:rPr>
          <w:rFonts w:cs="Arial"/>
          <w:spacing w:val="-1"/>
          <w:w w:val="90"/>
        </w:rPr>
        <w:t>s</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on</w:t>
      </w:r>
      <w:r w:rsidRPr="00CF39F2">
        <w:rPr>
          <w:rFonts w:cs="Arial"/>
          <w:spacing w:val="6"/>
          <w:w w:val="90"/>
        </w:rPr>
        <w:t xml:space="preserve"> </w:t>
      </w:r>
      <w:r w:rsidRPr="00CF39F2">
        <w:rPr>
          <w:rFonts w:cs="Arial"/>
          <w:spacing w:val="-2"/>
          <w:w w:val="90"/>
        </w:rPr>
        <w:t>conta</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ng</w:t>
      </w:r>
      <w:r w:rsidRPr="00CF39F2">
        <w:rPr>
          <w:rFonts w:cs="Arial"/>
          <w:spacing w:val="6"/>
          <w:w w:val="90"/>
        </w:rPr>
        <w:t xml:space="preserve"> </w:t>
      </w:r>
      <w:r w:rsidRPr="00CF39F2">
        <w:rPr>
          <w:rFonts w:cs="Arial"/>
          <w:w w:val="90"/>
        </w:rPr>
        <w:t>a</w:t>
      </w:r>
      <w:r w:rsidRPr="00CF39F2">
        <w:rPr>
          <w:rFonts w:cs="Arial"/>
          <w:spacing w:val="59"/>
          <w:w w:val="90"/>
        </w:rPr>
        <w:t xml:space="preserve"> </w:t>
      </w:r>
      <w:r w:rsidRPr="00CF39F2">
        <w:rPr>
          <w:rFonts w:cs="Arial"/>
          <w:spacing w:val="-2"/>
          <w:w w:val="90"/>
        </w:rPr>
        <w:t>guarantee</w:t>
      </w:r>
      <w:r w:rsidRPr="00CF39F2">
        <w:rPr>
          <w:rFonts w:cs="Arial"/>
          <w:spacing w:val="11"/>
          <w:w w:val="90"/>
        </w:rPr>
        <w:t xml:space="preserve"> </w:t>
      </w:r>
      <w:r w:rsidRPr="00CF39F2">
        <w:rPr>
          <w:rFonts w:cs="Arial"/>
          <w:spacing w:val="-1"/>
          <w:w w:val="90"/>
        </w:rPr>
        <w:t>or</w:t>
      </w:r>
      <w:r w:rsidRPr="00CF39F2">
        <w:rPr>
          <w:rFonts w:cs="Arial"/>
          <w:spacing w:val="11"/>
          <w:w w:val="90"/>
        </w:rPr>
        <w:t xml:space="preserve"> </w:t>
      </w:r>
      <w:r w:rsidRPr="00CF39F2">
        <w:rPr>
          <w:rFonts w:cs="Arial"/>
          <w:spacing w:val="-3"/>
          <w:w w:val="90"/>
        </w:rPr>
        <w:t>i</w:t>
      </w:r>
      <w:r w:rsidRPr="00CF39F2">
        <w:rPr>
          <w:rFonts w:cs="Arial"/>
          <w:spacing w:val="-2"/>
          <w:w w:val="90"/>
        </w:rPr>
        <w:t>ndemn</w:t>
      </w:r>
      <w:r w:rsidRPr="00CF39F2">
        <w:rPr>
          <w:rFonts w:cs="Arial"/>
          <w:spacing w:val="-3"/>
          <w:w w:val="90"/>
        </w:rPr>
        <w:t>i</w:t>
      </w:r>
      <w:r w:rsidRPr="00CF39F2">
        <w:rPr>
          <w:rFonts w:cs="Arial"/>
          <w:spacing w:val="-2"/>
          <w:w w:val="90"/>
        </w:rPr>
        <w:t>ty.</w:t>
      </w:r>
    </w:p>
    <w:p w:rsidR="004D06C0" w:rsidRPr="00CF39F2" w:rsidRDefault="00EA2DC5">
      <w:pPr>
        <w:pStyle w:val="BodyText"/>
        <w:spacing w:before="113" w:line="289" w:lineRule="auto"/>
        <w:ind w:left="107" w:right="350"/>
        <w:rPr>
          <w:rFonts w:eastAsia="Microsoft Sans Serif" w:cs="Arial"/>
        </w:rPr>
      </w:pP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8"/>
          <w:w w:val="90"/>
        </w:rPr>
        <w:t xml:space="preserve"> </w:t>
      </w:r>
      <w:r w:rsidRPr="00CF39F2">
        <w:rPr>
          <w:rFonts w:cs="Arial"/>
          <w:spacing w:val="-2"/>
          <w:w w:val="90"/>
        </w:rPr>
        <w:t>have</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1"/>
          <w:w w:val="90"/>
        </w:rPr>
        <w:t>ly</w:t>
      </w:r>
      <w:r w:rsidRPr="00CF39F2">
        <w:rPr>
          <w:rFonts w:cs="Arial"/>
          <w:spacing w:val="8"/>
          <w:w w:val="90"/>
        </w:rPr>
        <w:t xml:space="preserve"> </w:t>
      </w:r>
      <w:r w:rsidRPr="00CF39F2">
        <w:rPr>
          <w:rFonts w:cs="Arial"/>
          <w:w w:val="90"/>
        </w:rPr>
        <w:t>affect</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1"/>
          <w:w w:val="90"/>
        </w:rPr>
        <w:t>due</w:t>
      </w:r>
      <w:r w:rsidRPr="00CF39F2">
        <w:rPr>
          <w:rFonts w:cs="Arial"/>
          <w:spacing w:val="35"/>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3"/>
          <w:w w:val="90"/>
        </w:rPr>
        <w:t>li</w:t>
      </w:r>
      <w:r w:rsidRPr="00CF39F2">
        <w:rPr>
          <w:rFonts w:cs="Arial"/>
          <w:spacing w:val="-2"/>
          <w:w w:val="90"/>
        </w:rPr>
        <w:t>ke</w:t>
      </w:r>
      <w:r w:rsidRPr="00CF39F2">
        <w:rPr>
          <w:rFonts w:cs="Arial"/>
          <w:spacing w:val="-3"/>
          <w:w w:val="90"/>
        </w:rPr>
        <w:t>li</w:t>
      </w:r>
      <w:r w:rsidRPr="00CF39F2">
        <w:rPr>
          <w:rFonts w:cs="Arial"/>
          <w:spacing w:val="-2"/>
          <w:w w:val="90"/>
        </w:rPr>
        <w:t>hood</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an</w:t>
      </w:r>
      <w:r w:rsidRPr="00CF39F2">
        <w:rPr>
          <w:rFonts w:cs="Arial"/>
          <w:spacing w:val="7"/>
          <w:w w:val="90"/>
        </w:rPr>
        <w:t xml:space="preserve"> </w:t>
      </w:r>
      <w:r w:rsidRPr="00CF39F2">
        <w:rPr>
          <w:rFonts w:cs="Arial"/>
          <w:spacing w:val="-2"/>
          <w:w w:val="90"/>
        </w:rPr>
        <w:t>actua</w:t>
      </w:r>
      <w:r w:rsidRPr="00CF39F2">
        <w:rPr>
          <w:rFonts w:cs="Arial"/>
          <w:spacing w:val="-3"/>
          <w:w w:val="90"/>
        </w:rPr>
        <w:t>l</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7"/>
          <w:w w:val="90"/>
        </w:rPr>
        <w:t xml:space="preserve"> </w:t>
      </w:r>
      <w:r w:rsidRPr="00CF39F2">
        <w:rPr>
          <w:rFonts w:cs="Arial"/>
          <w:spacing w:val="-1"/>
          <w:w w:val="90"/>
        </w:rPr>
        <w:t>ar</w:t>
      </w:r>
      <w:r w:rsidRPr="00CF39F2">
        <w:rPr>
          <w:rFonts w:cs="Arial"/>
          <w:spacing w:val="-2"/>
          <w:w w:val="90"/>
        </w:rPr>
        <w:t>i</w:t>
      </w:r>
      <w:r w:rsidRPr="00CF39F2">
        <w:rPr>
          <w:rFonts w:cs="Arial"/>
          <w:spacing w:val="-1"/>
          <w:w w:val="90"/>
        </w:rPr>
        <w:t>s</w:t>
      </w:r>
      <w:r w:rsidRPr="00CF39F2">
        <w:rPr>
          <w:rFonts w:cs="Arial"/>
          <w:spacing w:val="-2"/>
          <w:w w:val="90"/>
        </w:rPr>
        <w:t>i</w:t>
      </w:r>
      <w:r w:rsidRPr="00CF39F2">
        <w:rPr>
          <w:rFonts w:cs="Arial"/>
          <w:spacing w:val="-1"/>
          <w:w w:val="90"/>
        </w:rPr>
        <w:t>ng.</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2"/>
          <w:w w:val="90"/>
        </w:rPr>
        <w:t>such,</w:t>
      </w:r>
      <w:r w:rsidRPr="00CF39F2">
        <w:rPr>
          <w:rFonts w:cs="Arial"/>
          <w:spacing w:val="7"/>
          <w:w w:val="90"/>
        </w:rPr>
        <w:t xml:space="preserve"> </w:t>
      </w:r>
      <w:r w:rsidRPr="00CF39F2">
        <w:rPr>
          <w:rFonts w:cs="Arial"/>
          <w:spacing w:val="-1"/>
          <w:w w:val="90"/>
        </w:rPr>
        <w:t>where</w:t>
      </w:r>
      <w:r w:rsidRPr="00CF39F2">
        <w:rPr>
          <w:rFonts w:cs="Arial"/>
          <w:spacing w:val="7"/>
          <w:w w:val="90"/>
        </w:rPr>
        <w:t xml:space="preserve"> </w:t>
      </w:r>
      <w:r w:rsidRPr="00CF39F2">
        <w:rPr>
          <w:rFonts w:cs="Arial"/>
          <w:spacing w:val="-1"/>
          <w:w w:val="90"/>
        </w:rPr>
        <w:t>poss</w:t>
      </w:r>
      <w:r w:rsidRPr="00CF39F2">
        <w:rPr>
          <w:rFonts w:cs="Arial"/>
          <w:spacing w:val="-2"/>
          <w:w w:val="90"/>
        </w:rPr>
        <w:t>i</w:t>
      </w:r>
      <w:r w:rsidRPr="00CF39F2">
        <w:rPr>
          <w:rFonts w:cs="Arial"/>
          <w:spacing w:val="-1"/>
          <w:w w:val="90"/>
        </w:rPr>
        <w:t>b</w:t>
      </w:r>
      <w:r w:rsidRPr="00CF39F2">
        <w:rPr>
          <w:rFonts w:cs="Arial"/>
          <w:spacing w:val="-2"/>
          <w:w w:val="90"/>
        </w:rPr>
        <w:t>l</w:t>
      </w:r>
      <w:r w:rsidRPr="00CF39F2">
        <w:rPr>
          <w:rFonts w:cs="Arial"/>
          <w:spacing w:val="-1"/>
          <w:w w:val="90"/>
        </w:rPr>
        <w:t>e,</w:t>
      </w:r>
      <w:r w:rsidRPr="00CF39F2">
        <w:rPr>
          <w:rFonts w:cs="Arial"/>
          <w:spacing w:val="8"/>
          <w:w w:val="90"/>
        </w:rPr>
        <w:t xml:space="preserve"> </w:t>
      </w:r>
      <w:r w:rsidRPr="00CF39F2">
        <w:rPr>
          <w:rFonts w:cs="Arial"/>
          <w:spacing w:val="-1"/>
          <w:w w:val="90"/>
        </w:rPr>
        <w:t>the</w:t>
      </w:r>
      <w:r w:rsidRPr="00CF39F2">
        <w:rPr>
          <w:rFonts w:cs="Arial"/>
          <w:spacing w:val="55"/>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9"/>
          <w:w w:val="90"/>
        </w:rPr>
        <w:t xml:space="preserve"> </w:t>
      </w:r>
      <w:r w:rsidRPr="00CF39F2">
        <w:rPr>
          <w:rFonts w:cs="Arial"/>
          <w:spacing w:val="-1"/>
          <w:w w:val="90"/>
        </w:rPr>
        <w:t>extent</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actua</w:t>
      </w:r>
      <w:r w:rsidRPr="00CF39F2">
        <w:rPr>
          <w:rFonts w:cs="Arial"/>
          <w:spacing w:val="-3"/>
          <w:w w:val="90"/>
        </w:rPr>
        <w:t>l</w:t>
      </w:r>
      <w:r w:rsidRPr="00CF39F2">
        <w:rPr>
          <w:rFonts w:cs="Arial"/>
          <w:spacing w:val="10"/>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9"/>
          <w:w w:val="90"/>
        </w:rPr>
        <w:t xml:space="preserve"> </w:t>
      </w:r>
      <w:r w:rsidRPr="00CF39F2">
        <w:rPr>
          <w:rFonts w:cs="Arial"/>
          <w:spacing w:val="-2"/>
          <w:w w:val="90"/>
        </w:rPr>
        <w:t>shou</w:t>
      </w:r>
      <w:r w:rsidRPr="00CF39F2">
        <w:rPr>
          <w:rFonts w:cs="Arial"/>
          <w:spacing w:val="-3"/>
          <w:w w:val="90"/>
        </w:rPr>
        <w:t>l</w:t>
      </w:r>
      <w:r w:rsidRPr="00CF39F2">
        <w:rPr>
          <w:rFonts w:cs="Arial"/>
          <w:spacing w:val="-2"/>
          <w:w w:val="90"/>
        </w:rPr>
        <w:t>d</w:t>
      </w:r>
      <w:r w:rsidRPr="00CF39F2">
        <w:rPr>
          <w:rFonts w:cs="Arial"/>
          <w:spacing w:val="10"/>
          <w:w w:val="90"/>
        </w:rPr>
        <w:t xml:space="preserve"> </w:t>
      </w:r>
      <w:r w:rsidRPr="00CF39F2">
        <w:rPr>
          <w:rFonts w:cs="Arial"/>
          <w:w w:val="90"/>
        </w:rPr>
        <w:t>be</w:t>
      </w:r>
      <w:r w:rsidRPr="00CF39F2">
        <w:rPr>
          <w:rFonts w:cs="Arial"/>
          <w:spacing w:val="10"/>
          <w:w w:val="90"/>
        </w:rPr>
        <w:t xml:space="preserve"> </w:t>
      </w:r>
      <w:r w:rsidRPr="00CF39F2">
        <w:rPr>
          <w:rFonts w:cs="Arial"/>
          <w:spacing w:val="-1"/>
          <w:w w:val="90"/>
        </w:rPr>
        <w:t>quant</w:t>
      </w:r>
      <w:r w:rsidRPr="00CF39F2">
        <w:rPr>
          <w:rFonts w:cs="Arial"/>
          <w:spacing w:val="-2"/>
          <w:w w:val="90"/>
        </w:rPr>
        <w:t>i</w:t>
      </w:r>
      <w:r w:rsidRPr="00CF39F2">
        <w:rPr>
          <w:rFonts w:cs="Arial"/>
          <w:spacing w:val="-1"/>
          <w:w w:val="90"/>
        </w:rPr>
        <w:t>fied.</w:t>
      </w:r>
    </w:p>
    <w:p w:rsidR="004D06C0" w:rsidRPr="00CF39F2" w:rsidRDefault="00EA2DC5">
      <w:pPr>
        <w:pStyle w:val="BodyText"/>
        <w:spacing w:before="113" w:line="289" w:lineRule="auto"/>
        <w:ind w:left="107" w:right="159"/>
        <w:rPr>
          <w:rFonts w:eastAsia="Microsoft Sans Serif" w:cs="Arial"/>
        </w:rPr>
      </w:pP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7"/>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6"/>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defined</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guarantees</w:t>
      </w:r>
      <w:r w:rsidRPr="00CF39F2">
        <w:rPr>
          <w:rFonts w:cs="Arial"/>
          <w:spacing w:val="7"/>
          <w:w w:val="90"/>
        </w:rPr>
        <w:t xml:space="preserve"> </w:t>
      </w:r>
      <w:r w:rsidRPr="00CF39F2">
        <w:rPr>
          <w:rFonts w:cs="Arial"/>
          <w:spacing w:val="-1"/>
          <w:w w:val="90"/>
        </w:rPr>
        <w:t>and</w:t>
      </w:r>
      <w:r w:rsidRPr="00CF39F2">
        <w:rPr>
          <w:rFonts w:cs="Arial"/>
          <w:spacing w:val="27"/>
          <w:w w:val="98"/>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9"/>
          <w:w w:val="90"/>
        </w:rPr>
        <w:t xml:space="preserve"> </w:t>
      </w:r>
      <w:r w:rsidRPr="00CF39F2">
        <w:rPr>
          <w:rFonts w:cs="Arial"/>
          <w:spacing w:val="-1"/>
          <w:w w:val="90"/>
        </w:rPr>
        <w:t>exposure</w:t>
      </w:r>
      <w:r w:rsidRPr="00CF39F2">
        <w:rPr>
          <w:rFonts w:cs="Arial"/>
          <w:spacing w:val="9"/>
          <w:w w:val="90"/>
        </w:rPr>
        <w:t xml:space="preserve"> </w:t>
      </w:r>
      <w:r w:rsidRPr="00CF39F2">
        <w:rPr>
          <w:rFonts w:cs="Arial"/>
          <w:spacing w:val="-2"/>
          <w:w w:val="90"/>
        </w:rPr>
        <w:t>greater</w:t>
      </w:r>
      <w:r w:rsidRPr="00CF39F2">
        <w:rPr>
          <w:rFonts w:cs="Arial"/>
          <w:spacing w:val="9"/>
          <w:w w:val="90"/>
        </w:rPr>
        <w:t xml:space="preserve"> </w:t>
      </w:r>
      <w:r w:rsidRPr="00CF39F2">
        <w:rPr>
          <w:rFonts w:cs="Arial"/>
          <w:spacing w:val="-1"/>
          <w:w w:val="90"/>
        </w:rPr>
        <w:t>than</w:t>
      </w:r>
      <w:r w:rsidRPr="00CF39F2">
        <w:rPr>
          <w:rFonts w:cs="Arial"/>
          <w:spacing w:val="9"/>
          <w:w w:val="90"/>
        </w:rPr>
        <w:t xml:space="preserve"> </w:t>
      </w:r>
      <w:r w:rsidRPr="00CF39F2">
        <w:rPr>
          <w:rFonts w:cs="Arial"/>
          <w:w w:val="90"/>
        </w:rPr>
        <w:t>$5</w:t>
      </w:r>
      <w:r w:rsidRPr="00CF39F2">
        <w:rPr>
          <w:rFonts w:cs="Arial"/>
          <w:spacing w:val="9"/>
          <w:w w:val="90"/>
        </w:rPr>
        <w:t xml:space="preserve"> </w:t>
      </w:r>
      <w:r w:rsidRPr="00CF39F2">
        <w:rPr>
          <w:rFonts w:cs="Arial"/>
          <w:spacing w:val="-2"/>
          <w:w w:val="90"/>
        </w:rPr>
        <w:t>m</w:t>
      </w:r>
      <w:r w:rsidRPr="00CF39F2">
        <w:rPr>
          <w:rFonts w:cs="Arial"/>
          <w:spacing w:val="-3"/>
          <w:w w:val="90"/>
        </w:rPr>
        <w:t>illi</w:t>
      </w:r>
      <w:r w:rsidRPr="00CF39F2">
        <w:rPr>
          <w:rFonts w:cs="Arial"/>
          <w:spacing w:val="-2"/>
          <w:w w:val="90"/>
        </w:rPr>
        <w:t>on</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d</w:t>
      </w:r>
      <w:r w:rsidRPr="00CF39F2">
        <w:rPr>
          <w:rFonts w:cs="Arial"/>
          <w:spacing w:val="-2"/>
          <w:w w:val="90"/>
        </w:rPr>
        <w:t>i</w:t>
      </w:r>
      <w:r w:rsidRPr="00CF39F2">
        <w:rPr>
          <w:rFonts w:cs="Arial"/>
          <w:spacing w:val="-1"/>
          <w:w w:val="90"/>
        </w:rPr>
        <w:t>sc</w:t>
      </w:r>
      <w:r w:rsidRPr="00CF39F2">
        <w:rPr>
          <w:rFonts w:cs="Arial"/>
          <w:spacing w:val="-2"/>
          <w:w w:val="90"/>
        </w:rPr>
        <w:t>l</w:t>
      </w:r>
      <w:r w:rsidRPr="00CF39F2">
        <w:rPr>
          <w:rFonts w:cs="Arial"/>
          <w:spacing w:val="-1"/>
          <w:w w:val="90"/>
        </w:rPr>
        <w:t>osed</w:t>
      </w:r>
      <w:r w:rsidRPr="00CF39F2">
        <w:rPr>
          <w:rFonts w:cs="Arial"/>
          <w:spacing w:val="47"/>
          <w:w w:val="98"/>
        </w:rPr>
        <w:t xml:space="preserve"> </w:t>
      </w:r>
      <w:r w:rsidRPr="00CF39F2">
        <w:rPr>
          <w:rFonts w:cs="Arial"/>
          <w:spacing w:val="-2"/>
          <w:w w:val="90"/>
        </w:rPr>
        <w:t>i</w:t>
      </w:r>
      <w:r w:rsidRPr="00CF39F2">
        <w:rPr>
          <w:rFonts w:cs="Arial"/>
          <w:spacing w:val="-1"/>
          <w:w w:val="90"/>
        </w:rPr>
        <w:t>n</w:t>
      </w:r>
      <w:r w:rsidRPr="00CF39F2">
        <w:rPr>
          <w:rFonts w:cs="Arial"/>
          <w:spacing w:val="5"/>
          <w:w w:val="90"/>
        </w:rPr>
        <w:t xml:space="preserve"> </w:t>
      </w:r>
      <w:r w:rsidRPr="00CF39F2">
        <w:rPr>
          <w:rFonts w:cs="Arial"/>
          <w:spacing w:val="-2"/>
          <w:w w:val="90"/>
        </w:rPr>
        <w:t>annua</w:t>
      </w:r>
      <w:r w:rsidRPr="00CF39F2">
        <w:rPr>
          <w:rFonts w:cs="Arial"/>
          <w:spacing w:val="-3"/>
          <w:w w:val="90"/>
        </w:rPr>
        <w:t>l</w:t>
      </w:r>
      <w:r w:rsidRPr="00CF39F2">
        <w:rPr>
          <w:rFonts w:cs="Arial"/>
          <w:spacing w:val="5"/>
          <w:w w:val="90"/>
        </w:rPr>
        <w:t xml:space="preserve"> </w:t>
      </w:r>
      <w:r w:rsidRPr="00CF39F2">
        <w:rPr>
          <w:rFonts w:cs="Arial"/>
          <w:spacing w:val="-3"/>
          <w:w w:val="90"/>
        </w:rPr>
        <w:t>fi</w:t>
      </w:r>
      <w:r w:rsidRPr="00CF39F2">
        <w:rPr>
          <w:rFonts w:cs="Arial"/>
          <w:spacing w:val="-2"/>
          <w:w w:val="90"/>
        </w:rPr>
        <w:t>nanc</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6"/>
          <w:w w:val="90"/>
        </w:rPr>
        <w:t xml:space="preserve"> </w:t>
      </w:r>
      <w:r w:rsidRPr="00CF39F2">
        <w:rPr>
          <w:rFonts w:cs="Arial"/>
          <w:spacing w:val="-1"/>
          <w:w w:val="90"/>
        </w:rPr>
        <w:t>statements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6"/>
          <w:w w:val="90"/>
        </w:rPr>
        <w:t xml:space="preserve"> </w:t>
      </w:r>
      <w:r w:rsidRPr="00CF39F2">
        <w:rPr>
          <w:rFonts w:cs="Arial"/>
          <w:spacing w:val="-1"/>
          <w:w w:val="90"/>
        </w:rPr>
        <w:t>accordance</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Austra</w:t>
      </w:r>
      <w:r w:rsidRPr="00CF39F2">
        <w:rPr>
          <w:rFonts w:cs="Arial"/>
          <w:spacing w:val="-2"/>
          <w:w w:val="90"/>
        </w:rPr>
        <w:t>li</w:t>
      </w:r>
      <w:r w:rsidRPr="00CF39F2">
        <w:rPr>
          <w:rFonts w:cs="Arial"/>
          <w:spacing w:val="-1"/>
          <w:w w:val="90"/>
        </w:rPr>
        <w:t>an</w:t>
      </w:r>
      <w:r w:rsidRPr="00CF39F2">
        <w:rPr>
          <w:rFonts w:cs="Arial"/>
          <w:spacing w:val="39"/>
          <w:w w:val="90"/>
        </w:rPr>
        <w:t xml:space="preserve"> </w:t>
      </w:r>
      <w:r w:rsidRPr="00CF39F2">
        <w:rPr>
          <w:rFonts w:cs="Arial"/>
          <w:spacing w:val="-1"/>
          <w:w w:val="90"/>
        </w:rPr>
        <w:t>Account</w:t>
      </w:r>
      <w:r w:rsidRPr="00CF39F2">
        <w:rPr>
          <w:rFonts w:cs="Arial"/>
          <w:spacing w:val="-2"/>
          <w:w w:val="90"/>
        </w:rPr>
        <w:t>i</w:t>
      </w:r>
      <w:r w:rsidRPr="00CF39F2">
        <w:rPr>
          <w:rFonts w:cs="Arial"/>
          <w:spacing w:val="-1"/>
          <w:w w:val="90"/>
        </w:rPr>
        <w:t>ng</w:t>
      </w:r>
      <w:r w:rsidRPr="00CF39F2">
        <w:rPr>
          <w:rFonts w:cs="Arial"/>
          <w:spacing w:val="18"/>
          <w:w w:val="90"/>
        </w:rPr>
        <w:t xml:space="preserve"> </w:t>
      </w:r>
      <w:r w:rsidRPr="00CF39F2">
        <w:rPr>
          <w:rFonts w:cs="Arial"/>
          <w:spacing w:val="-2"/>
          <w:w w:val="90"/>
        </w:rPr>
        <w:t>S</w:t>
      </w:r>
      <w:r w:rsidRPr="00CF39F2">
        <w:rPr>
          <w:rFonts w:cs="Arial"/>
          <w:spacing w:val="-1"/>
          <w:w w:val="90"/>
        </w:rPr>
        <w:t>tandards</w:t>
      </w:r>
      <w:r w:rsidRPr="00CF39F2">
        <w:rPr>
          <w:rFonts w:cs="Arial"/>
          <w:spacing w:val="18"/>
          <w:w w:val="90"/>
        </w:rPr>
        <w:t xml:space="preserve"> </w:t>
      </w:r>
      <w:r w:rsidRPr="00CF39F2">
        <w:rPr>
          <w:rFonts w:cs="Arial"/>
          <w:spacing w:val="-1"/>
          <w:w w:val="90"/>
        </w:rPr>
        <w:t>requ</w:t>
      </w:r>
      <w:r w:rsidRPr="00CF39F2">
        <w:rPr>
          <w:rFonts w:cs="Arial"/>
          <w:spacing w:val="-2"/>
          <w:w w:val="90"/>
        </w:rPr>
        <w:t>i</w:t>
      </w:r>
      <w:r w:rsidRPr="00CF39F2">
        <w:rPr>
          <w:rFonts w:cs="Arial"/>
          <w:spacing w:val="-1"/>
          <w:w w:val="90"/>
        </w:rPr>
        <w:t>rements.</w:t>
      </w:r>
      <w:r w:rsidRPr="00CF39F2">
        <w:rPr>
          <w:rFonts w:cs="Arial"/>
          <w:spacing w:val="18"/>
          <w:w w:val="90"/>
        </w:rPr>
        <w:t xml:space="preserve"> </w:t>
      </w:r>
      <w:r w:rsidRPr="00CF39F2">
        <w:rPr>
          <w:rFonts w:cs="Arial"/>
          <w:spacing w:val="-1"/>
          <w:w w:val="90"/>
        </w:rPr>
        <w:t>Quant</w:t>
      </w:r>
      <w:r w:rsidRPr="00CF39F2">
        <w:rPr>
          <w:rFonts w:cs="Arial"/>
          <w:spacing w:val="-2"/>
          <w:w w:val="90"/>
        </w:rPr>
        <w:t>i</w:t>
      </w:r>
      <w:r w:rsidRPr="00CF39F2">
        <w:rPr>
          <w:rFonts w:cs="Arial"/>
          <w:spacing w:val="-1"/>
          <w:w w:val="90"/>
        </w:rPr>
        <w:t>fiab</w:t>
      </w:r>
      <w:r w:rsidRPr="00CF39F2">
        <w:rPr>
          <w:rFonts w:cs="Arial"/>
          <w:spacing w:val="-2"/>
          <w:w w:val="90"/>
        </w:rPr>
        <w:t>l</w:t>
      </w:r>
      <w:r w:rsidRPr="00CF39F2">
        <w:rPr>
          <w:rFonts w:cs="Arial"/>
          <w:spacing w:val="-1"/>
          <w:w w:val="90"/>
        </w:rPr>
        <w:t>e</w:t>
      </w:r>
      <w:r w:rsidRPr="00CF39F2">
        <w:rPr>
          <w:rFonts w:cs="Arial"/>
          <w:spacing w:val="18"/>
          <w:w w:val="90"/>
        </w:rPr>
        <w:t xml:space="preserve"> </w:t>
      </w:r>
      <w:r w:rsidRPr="00CF39F2">
        <w:rPr>
          <w:rFonts w:cs="Arial"/>
          <w:spacing w:val="-1"/>
          <w:w w:val="90"/>
        </w:rPr>
        <w:t>and</w:t>
      </w:r>
      <w:r w:rsidRPr="00CF39F2">
        <w:rPr>
          <w:rFonts w:cs="Arial"/>
          <w:spacing w:val="19"/>
          <w:w w:val="90"/>
        </w:rPr>
        <w:t xml:space="preserve"> </w:t>
      </w:r>
      <w:r w:rsidRPr="00CF39F2">
        <w:rPr>
          <w:rFonts w:cs="Arial"/>
          <w:spacing w:val="-1"/>
          <w:w w:val="90"/>
        </w:rPr>
        <w:t>unquant</w:t>
      </w:r>
      <w:r w:rsidRPr="00CF39F2">
        <w:rPr>
          <w:rFonts w:cs="Arial"/>
          <w:spacing w:val="-2"/>
          <w:w w:val="90"/>
        </w:rPr>
        <w:t>i</w:t>
      </w:r>
      <w:r w:rsidRPr="00CF39F2">
        <w:rPr>
          <w:rFonts w:cs="Arial"/>
          <w:spacing w:val="-1"/>
          <w:w w:val="90"/>
        </w:rPr>
        <w:t>fiab</w:t>
      </w:r>
      <w:r w:rsidRPr="00CF39F2">
        <w:rPr>
          <w:rFonts w:cs="Arial"/>
          <w:spacing w:val="-2"/>
          <w:w w:val="90"/>
        </w:rPr>
        <w:t>l</w:t>
      </w:r>
      <w:r w:rsidRPr="00CF39F2">
        <w:rPr>
          <w:rFonts w:cs="Arial"/>
          <w:spacing w:val="-1"/>
          <w:w w:val="90"/>
        </w:rPr>
        <w:t>e</w:t>
      </w:r>
      <w:r w:rsidRPr="00CF39F2">
        <w:rPr>
          <w:rFonts w:cs="Arial"/>
          <w:spacing w:val="31"/>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6"/>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6"/>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6"/>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out</w:t>
      </w:r>
      <w:r w:rsidRPr="00CF39F2">
        <w:rPr>
          <w:rFonts w:cs="Arial"/>
          <w:spacing w:val="-2"/>
          <w:w w:val="90"/>
        </w:rPr>
        <w:t>li</w:t>
      </w:r>
      <w:r w:rsidRPr="00CF39F2">
        <w:rPr>
          <w:rFonts w:cs="Arial"/>
          <w:spacing w:val="-1"/>
          <w:w w:val="90"/>
        </w:rPr>
        <w:t>ned</w:t>
      </w:r>
      <w:r w:rsidRPr="00CF39F2">
        <w:rPr>
          <w:rFonts w:cs="Arial"/>
          <w:spacing w:val="6"/>
          <w:w w:val="90"/>
        </w:rPr>
        <w:t xml:space="preserve"> </w:t>
      </w:r>
      <w:r w:rsidRPr="00CF39F2">
        <w:rPr>
          <w:rFonts w:cs="Arial"/>
          <w:spacing w:val="-1"/>
          <w:w w:val="90"/>
        </w:rPr>
        <w:t>be</w:t>
      </w:r>
      <w:r w:rsidRPr="00CF39F2">
        <w:rPr>
          <w:rFonts w:cs="Arial"/>
          <w:spacing w:val="-2"/>
          <w:w w:val="90"/>
        </w:rPr>
        <w:t>l</w:t>
      </w:r>
      <w:r w:rsidRPr="00CF39F2">
        <w:rPr>
          <w:rFonts w:cs="Arial"/>
          <w:spacing w:val="-1"/>
          <w:w w:val="90"/>
        </w:rPr>
        <w:t>ow</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rema</w:t>
      </w:r>
      <w:r w:rsidRPr="00CF39F2">
        <w:rPr>
          <w:rFonts w:cs="Arial"/>
          <w:spacing w:val="-2"/>
          <w:w w:val="90"/>
        </w:rPr>
        <w:t>i</w:t>
      </w:r>
      <w:r w:rsidRPr="00CF39F2">
        <w:rPr>
          <w:rFonts w:cs="Arial"/>
          <w:spacing w:val="-1"/>
          <w:w w:val="90"/>
        </w:rPr>
        <w:t>n</w:t>
      </w:r>
      <w:r w:rsidRPr="00CF39F2">
        <w:rPr>
          <w:rFonts w:cs="Arial"/>
          <w:spacing w:val="21"/>
          <w:w w:val="90"/>
        </w:rPr>
        <w:t xml:space="preserve"> </w:t>
      </w:r>
      <w:r w:rsidRPr="00CF39F2">
        <w:rPr>
          <w:rFonts w:cs="Arial"/>
          <w:spacing w:val="-1"/>
          <w:w w:val="90"/>
        </w:rPr>
        <w:t>relat</w:t>
      </w:r>
      <w:r w:rsidRPr="00CF39F2">
        <w:rPr>
          <w:rFonts w:cs="Arial"/>
          <w:spacing w:val="-2"/>
          <w:w w:val="90"/>
        </w:rPr>
        <w:t>i</w:t>
      </w:r>
      <w:r w:rsidRPr="00CF39F2">
        <w:rPr>
          <w:rFonts w:cs="Arial"/>
          <w:spacing w:val="-1"/>
          <w:w w:val="90"/>
        </w:rPr>
        <w:t>vely</w:t>
      </w:r>
      <w:r w:rsidRPr="00CF39F2">
        <w:rPr>
          <w:rFonts w:cs="Arial"/>
          <w:spacing w:val="12"/>
          <w:w w:val="90"/>
        </w:rPr>
        <w:t xml:space="preserve"> </w:t>
      </w:r>
      <w:r w:rsidRPr="00CF39F2">
        <w:rPr>
          <w:rFonts w:cs="Arial"/>
          <w:spacing w:val="-2"/>
          <w:w w:val="90"/>
        </w:rPr>
        <w:t>unchanged</w:t>
      </w:r>
      <w:r w:rsidRPr="00CF39F2">
        <w:rPr>
          <w:rFonts w:cs="Arial"/>
          <w:spacing w:val="12"/>
          <w:w w:val="90"/>
        </w:rPr>
        <w:t xml:space="preserve"> </w:t>
      </w:r>
      <w:r w:rsidRPr="00CF39F2">
        <w:rPr>
          <w:rFonts w:cs="Arial"/>
          <w:spacing w:val="-1"/>
          <w:w w:val="90"/>
        </w:rPr>
        <w:t>s</w:t>
      </w:r>
      <w:r w:rsidRPr="00CF39F2">
        <w:rPr>
          <w:rFonts w:cs="Arial"/>
          <w:spacing w:val="-2"/>
          <w:w w:val="90"/>
        </w:rPr>
        <w:t>i</w:t>
      </w:r>
      <w:r w:rsidRPr="00CF39F2">
        <w:rPr>
          <w:rFonts w:cs="Arial"/>
          <w:spacing w:val="-1"/>
          <w:w w:val="90"/>
        </w:rPr>
        <w:t>nce</w:t>
      </w:r>
      <w:r w:rsidRPr="00CF39F2">
        <w:rPr>
          <w:rFonts w:cs="Arial"/>
          <w:spacing w:val="12"/>
          <w:w w:val="90"/>
        </w:rPr>
        <w:t xml:space="preserve"> </w:t>
      </w:r>
      <w:r w:rsidRPr="00CF39F2">
        <w:rPr>
          <w:rFonts w:cs="Arial"/>
          <w:spacing w:val="-1"/>
          <w:w w:val="90"/>
        </w:rPr>
        <w:t>the</w:t>
      </w:r>
      <w:r w:rsidRPr="00CF39F2">
        <w:rPr>
          <w:rFonts w:cs="Arial"/>
          <w:spacing w:val="13"/>
          <w:w w:val="90"/>
        </w:rPr>
        <w:t xml:space="preserve"> </w:t>
      </w:r>
      <w:r w:rsidRPr="00CF39F2">
        <w:rPr>
          <w:rFonts w:cs="Arial"/>
          <w:spacing w:val="-2"/>
          <w:w w:val="90"/>
        </w:rPr>
        <w:t>M</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12"/>
          <w:w w:val="90"/>
        </w:rPr>
        <w:t xml:space="preserve"> </w:t>
      </w:r>
      <w:r w:rsidRPr="00CF39F2">
        <w:rPr>
          <w:rFonts w:cs="Arial"/>
          <w:spacing w:val="-1"/>
          <w:w w:val="90"/>
        </w:rPr>
        <w:t>Budget.</w:t>
      </w:r>
    </w:p>
    <w:p w:rsidR="004D06C0" w:rsidRPr="00CF39F2" w:rsidRDefault="00EA2DC5">
      <w:pPr>
        <w:pStyle w:val="BodyText"/>
        <w:spacing w:before="113" w:line="289" w:lineRule="auto"/>
        <w:ind w:left="107" w:right="371"/>
        <w:rPr>
          <w:rFonts w:eastAsia="Microsoft Sans Serif" w:cs="Arial"/>
        </w:rPr>
      </w:pPr>
      <w:r w:rsidRPr="00CF39F2">
        <w:rPr>
          <w:rFonts w:cs="Arial"/>
          <w:spacing w:val="1"/>
          <w:w w:val="90"/>
        </w:rPr>
        <w:t>As</w:t>
      </w:r>
      <w:r w:rsidRPr="00CF39F2">
        <w:rPr>
          <w:rFonts w:cs="Arial"/>
          <w:spacing w:val="3"/>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date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4"/>
          <w:w w:val="90"/>
        </w:rPr>
        <w:t xml:space="preserve"> </w:t>
      </w:r>
      <w:r w:rsidRPr="00CF39F2">
        <w:rPr>
          <w:rFonts w:cs="Arial"/>
          <w:w w:val="90"/>
        </w:rPr>
        <w:t>report,</w:t>
      </w:r>
      <w:r w:rsidRPr="00CF39F2">
        <w:rPr>
          <w:rFonts w:cs="Arial"/>
          <w:spacing w:val="4"/>
          <w:w w:val="90"/>
        </w:rPr>
        <w:t xml:space="preserve"> </w:t>
      </w:r>
      <w:r w:rsidRPr="00CF39F2">
        <w:rPr>
          <w:rFonts w:cs="Arial"/>
          <w:spacing w:val="-1"/>
          <w:w w:val="90"/>
        </w:rPr>
        <w:t>no</w:t>
      </w:r>
      <w:r w:rsidRPr="00CF39F2">
        <w:rPr>
          <w:rFonts w:cs="Arial"/>
          <w:spacing w:val="4"/>
          <w:w w:val="90"/>
        </w:rPr>
        <w:t xml:space="preserve"> </w:t>
      </w:r>
      <w:r w:rsidRPr="00CF39F2">
        <w:rPr>
          <w:rFonts w:cs="Arial"/>
          <w:spacing w:val="-1"/>
          <w:w w:val="90"/>
        </w:rPr>
        <w:t>transact</w:t>
      </w:r>
      <w:r w:rsidRPr="00CF39F2">
        <w:rPr>
          <w:rFonts w:cs="Arial"/>
          <w:spacing w:val="-2"/>
          <w:w w:val="90"/>
        </w:rPr>
        <w:t>i</w:t>
      </w:r>
      <w:r w:rsidRPr="00CF39F2">
        <w:rPr>
          <w:rFonts w:cs="Arial"/>
          <w:spacing w:val="-1"/>
          <w:w w:val="90"/>
        </w:rPr>
        <w:t>on</w:t>
      </w:r>
      <w:r w:rsidRPr="00CF39F2">
        <w:rPr>
          <w:rFonts w:cs="Arial"/>
          <w:spacing w:val="4"/>
          <w:w w:val="90"/>
        </w:rPr>
        <w:t xml:space="preserve"> </w:t>
      </w:r>
      <w:r w:rsidRPr="00CF39F2">
        <w:rPr>
          <w:rFonts w:cs="Arial"/>
          <w:w w:val="90"/>
        </w:rPr>
        <w:t>or</w:t>
      </w:r>
      <w:r w:rsidRPr="00CF39F2">
        <w:rPr>
          <w:rFonts w:cs="Arial"/>
          <w:spacing w:val="3"/>
          <w:w w:val="90"/>
        </w:rPr>
        <w:t xml:space="preserve"> </w:t>
      </w:r>
      <w:r w:rsidRPr="00CF39F2">
        <w:rPr>
          <w:rFonts w:cs="Arial"/>
          <w:spacing w:val="-2"/>
          <w:w w:val="90"/>
        </w:rPr>
        <w:t>event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4"/>
          <w:w w:val="90"/>
        </w:rPr>
        <w:t xml:space="preserve"> </w:t>
      </w:r>
      <w:r w:rsidRPr="00CF39F2">
        <w:rPr>
          <w:rFonts w:cs="Arial"/>
          <w:spacing w:val="-1"/>
          <w:w w:val="90"/>
        </w:rPr>
        <w:t>nature</w:t>
      </w:r>
      <w:r w:rsidRPr="00CF39F2">
        <w:rPr>
          <w:rFonts w:cs="Arial"/>
          <w:spacing w:val="37"/>
          <w:w w:val="90"/>
        </w:rPr>
        <w:t xml:space="preserve"> </w:t>
      </w:r>
      <w:r w:rsidRPr="00CF39F2">
        <w:rPr>
          <w:rFonts w:cs="Arial"/>
          <w:spacing w:val="-1"/>
          <w:w w:val="90"/>
        </w:rPr>
        <w:t>has</w:t>
      </w:r>
      <w:r w:rsidRPr="00CF39F2">
        <w:rPr>
          <w:rFonts w:cs="Arial"/>
          <w:spacing w:val="11"/>
          <w:w w:val="90"/>
        </w:rPr>
        <w:t xml:space="preserve"> </w:t>
      </w:r>
      <w:r w:rsidRPr="00CF39F2">
        <w:rPr>
          <w:rFonts w:cs="Arial"/>
          <w:spacing w:val="-1"/>
          <w:w w:val="90"/>
        </w:rPr>
        <w:t>occurred</w:t>
      </w:r>
      <w:r w:rsidRPr="00CF39F2">
        <w:rPr>
          <w:rFonts w:cs="Arial"/>
          <w:spacing w:val="11"/>
          <w:w w:val="90"/>
        </w:rPr>
        <w:t xml:space="preserve"> </w:t>
      </w:r>
      <w:r w:rsidRPr="00CF39F2">
        <w:rPr>
          <w:rFonts w:cs="Arial"/>
          <w:spacing w:val="-1"/>
          <w:w w:val="90"/>
        </w:rPr>
        <w:t>that</w:t>
      </w:r>
      <w:r w:rsidRPr="00CF39F2">
        <w:rPr>
          <w:rFonts w:cs="Arial"/>
          <w:spacing w:val="12"/>
          <w:w w:val="90"/>
        </w:rPr>
        <w:t xml:space="preserve"> </w:t>
      </w:r>
      <w:r w:rsidRPr="00CF39F2">
        <w:rPr>
          <w:rFonts w:cs="Arial"/>
          <w:spacing w:val="-1"/>
          <w:w w:val="90"/>
        </w:rPr>
        <w:t>wou</w:t>
      </w:r>
      <w:r w:rsidRPr="00CF39F2">
        <w:rPr>
          <w:rFonts w:cs="Arial"/>
          <w:spacing w:val="-2"/>
          <w:w w:val="90"/>
        </w:rPr>
        <w:t>l</w:t>
      </w:r>
      <w:r w:rsidRPr="00CF39F2">
        <w:rPr>
          <w:rFonts w:cs="Arial"/>
          <w:spacing w:val="-1"/>
          <w:w w:val="90"/>
        </w:rPr>
        <w:t>d</w:t>
      </w:r>
      <w:r w:rsidRPr="00CF39F2">
        <w:rPr>
          <w:rFonts w:cs="Arial"/>
          <w:spacing w:val="11"/>
          <w:w w:val="90"/>
        </w:rPr>
        <w:t xml:space="preserve"> </w:t>
      </w:r>
      <w:r w:rsidRPr="00CF39F2">
        <w:rPr>
          <w:rFonts w:cs="Arial"/>
          <w:spacing w:val="-1"/>
          <w:w w:val="90"/>
        </w:rPr>
        <w:t>crysta</w:t>
      </w:r>
      <w:r w:rsidRPr="00CF39F2">
        <w:rPr>
          <w:rFonts w:cs="Arial"/>
          <w:spacing w:val="-2"/>
          <w:w w:val="90"/>
        </w:rPr>
        <w:t>lli</w:t>
      </w:r>
      <w:r w:rsidRPr="00CF39F2">
        <w:rPr>
          <w:rFonts w:cs="Arial"/>
          <w:spacing w:val="-1"/>
          <w:w w:val="90"/>
        </w:rPr>
        <w:t>se</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12"/>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1"/>
          <w:w w:val="90"/>
        </w:rPr>
        <w:t xml:space="preserve"> </w:t>
      </w:r>
      <w:r w:rsidRPr="00CF39F2">
        <w:rPr>
          <w:rFonts w:cs="Arial"/>
          <w:w w:val="90"/>
        </w:rPr>
        <w:t>reported</w:t>
      </w:r>
      <w:r w:rsidRPr="00CF39F2">
        <w:rPr>
          <w:rFonts w:cs="Arial"/>
          <w:spacing w:val="12"/>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49"/>
          <w:w w:val="90"/>
        </w:rPr>
        <w:t xml:space="preserve"> </w:t>
      </w:r>
      <w:r w:rsidRPr="00CF39F2">
        <w:rPr>
          <w:rFonts w:cs="Arial"/>
          <w:spacing w:val="-2"/>
          <w:w w:val="90"/>
        </w:rPr>
        <w:t>sect</w:t>
      </w:r>
      <w:r w:rsidRPr="00CF39F2">
        <w:rPr>
          <w:rFonts w:cs="Arial"/>
          <w:spacing w:val="-3"/>
          <w:w w:val="90"/>
        </w:rPr>
        <w:t>i</w:t>
      </w:r>
      <w:r w:rsidRPr="00CF39F2">
        <w:rPr>
          <w:rFonts w:cs="Arial"/>
          <w:spacing w:val="-2"/>
          <w:w w:val="90"/>
        </w:rPr>
        <w:t>on.</w:t>
      </w:r>
    </w:p>
    <w:p w:rsidR="004D06C0" w:rsidRPr="00CF39F2" w:rsidRDefault="00EA2DC5" w:rsidP="00665900">
      <w:pPr>
        <w:pStyle w:val="BodyText"/>
        <w:spacing w:before="113"/>
        <w:ind w:left="107"/>
        <w:rPr>
          <w:rFonts w:eastAsia="Microsoft Sans Serif" w:cs="Arial"/>
        </w:rPr>
      </w:pPr>
      <w:r w:rsidRPr="00CF39F2">
        <w:rPr>
          <w:rFonts w:cs="Arial"/>
          <w:spacing w:val="-1"/>
          <w:w w:val="90"/>
        </w:rPr>
        <w:t>Deta</w:t>
      </w:r>
      <w:r w:rsidRPr="00CF39F2">
        <w:rPr>
          <w:rFonts w:cs="Arial"/>
          <w:spacing w:val="-2"/>
          <w:w w:val="90"/>
        </w:rPr>
        <w:t>il</w:t>
      </w:r>
      <w:r w:rsidRPr="00CF39F2">
        <w:rPr>
          <w:rFonts w:cs="Arial"/>
          <w:spacing w:val="-1"/>
          <w:w w:val="90"/>
        </w:rPr>
        <w:t>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1"/>
          <w:w w:val="90"/>
        </w:rPr>
        <w:t>amounts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5"/>
          <w:w w:val="90"/>
        </w:rPr>
        <w:t xml:space="preserve"> </w:t>
      </w:r>
      <w:r w:rsidRPr="00CF39F2">
        <w:rPr>
          <w:rFonts w:cs="Arial"/>
          <w:spacing w:val="-1"/>
          <w:w w:val="90"/>
        </w:rPr>
        <w:t>contingent</w:t>
      </w:r>
      <w:r w:rsidRPr="00CF39F2">
        <w:rPr>
          <w:rFonts w:cs="Arial"/>
          <w:spacing w:val="6"/>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at</w:t>
      </w:r>
      <w:r w:rsidR="00665900" w:rsidRPr="00CF39F2">
        <w:rPr>
          <w:rFonts w:cs="Arial"/>
          <w:spacing w:val="-1"/>
          <w:w w:val="90"/>
        </w:rPr>
        <w:t xml:space="preserve"> </w:t>
      </w:r>
      <w:r w:rsidRPr="00CF39F2">
        <w:rPr>
          <w:rFonts w:eastAsia="Microsoft Sans Serif" w:cs="Arial"/>
          <w:spacing w:val="1"/>
          <w:w w:val="90"/>
        </w:rPr>
        <w:t>30</w:t>
      </w:r>
      <w:r w:rsidR="00665900" w:rsidRPr="00CF39F2">
        <w:rPr>
          <w:rFonts w:eastAsia="Microsoft Sans Serif" w:cs="Arial"/>
          <w:spacing w:val="7"/>
          <w:w w:val="90"/>
        </w:rPr>
        <w:t> </w:t>
      </w:r>
      <w:r w:rsidRPr="00CF39F2">
        <w:rPr>
          <w:rFonts w:eastAsia="Microsoft Sans Serif" w:cs="Arial"/>
          <w:spacing w:val="-1"/>
          <w:w w:val="90"/>
        </w:rPr>
        <w:t>June</w:t>
      </w:r>
      <w:r w:rsidR="00665900" w:rsidRPr="00CF39F2">
        <w:rPr>
          <w:rFonts w:eastAsia="Microsoft Sans Serif" w:cs="Arial"/>
          <w:spacing w:val="7"/>
          <w:w w:val="90"/>
        </w:rPr>
        <w:t> </w:t>
      </w:r>
      <w:r w:rsidRPr="00CF39F2">
        <w:rPr>
          <w:rFonts w:eastAsia="Microsoft Sans Serif" w:cs="Arial"/>
          <w:spacing w:val="-5"/>
          <w:w w:val="90"/>
        </w:rPr>
        <w:t>2012,</w:t>
      </w:r>
      <w:r w:rsidRPr="00CF39F2">
        <w:rPr>
          <w:rFonts w:eastAsia="Microsoft Sans Serif" w:cs="Arial"/>
          <w:spacing w:val="8"/>
          <w:w w:val="90"/>
        </w:rPr>
        <w:t xml:space="preserve"> </w:t>
      </w:r>
      <w:r w:rsidRPr="00CF39F2">
        <w:rPr>
          <w:rFonts w:eastAsia="Microsoft Sans Serif" w:cs="Arial"/>
          <w:spacing w:val="-1"/>
          <w:w w:val="90"/>
        </w:rPr>
        <w:t>resu</w:t>
      </w:r>
      <w:r w:rsidRPr="00CF39F2">
        <w:rPr>
          <w:rFonts w:eastAsia="Microsoft Sans Serif" w:cs="Arial"/>
          <w:spacing w:val="-2"/>
          <w:w w:val="90"/>
        </w:rPr>
        <w:t>l</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7"/>
          <w:w w:val="90"/>
        </w:rPr>
        <w:t xml:space="preserve"> </w:t>
      </w:r>
      <w:r w:rsidRPr="00CF39F2">
        <w:rPr>
          <w:rFonts w:eastAsia="Microsoft Sans Serif" w:cs="Arial"/>
          <w:spacing w:val="-1"/>
          <w:w w:val="90"/>
        </w:rPr>
        <w:t>from</w:t>
      </w:r>
      <w:r w:rsidRPr="00CF39F2">
        <w:rPr>
          <w:rFonts w:eastAsia="Microsoft Sans Serif" w:cs="Arial"/>
          <w:spacing w:val="8"/>
          <w:w w:val="90"/>
        </w:rPr>
        <w:t xml:space="preserve"> </w:t>
      </w:r>
      <w:r w:rsidRPr="00CF39F2">
        <w:rPr>
          <w:rFonts w:eastAsia="Microsoft Sans Serif" w:cs="Arial"/>
          <w:spacing w:val="-1"/>
          <w:w w:val="90"/>
        </w:rPr>
        <w:t>guarantees</w:t>
      </w:r>
      <w:r w:rsidRPr="00CF39F2">
        <w:rPr>
          <w:rFonts w:eastAsia="Microsoft Sans Serif" w:cs="Arial"/>
          <w:spacing w:val="7"/>
          <w:w w:val="90"/>
        </w:rPr>
        <w:t xml:space="preserve"> </w:t>
      </w:r>
      <w:r w:rsidRPr="00CF39F2">
        <w:rPr>
          <w:rFonts w:eastAsia="Microsoft Sans Serif" w:cs="Arial"/>
          <w:spacing w:val="-1"/>
          <w:w w:val="90"/>
        </w:rPr>
        <w:t>or</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7"/>
          <w:w w:val="90"/>
        </w:rPr>
        <w:t xml:space="preserve"> </w:t>
      </w:r>
      <w:r w:rsidRPr="00CF39F2">
        <w:rPr>
          <w:rFonts w:eastAsia="Microsoft Sans Serif" w:cs="Arial"/>
          <w:spacing w:val="-2"/>
          <w:w w:val="90"/>
        </w:rPr>
        <w:t>granted</w:t>
      </w:r>
      <w:r w:rsidRPr="00CF39F2">
        <w:rPr>
          <w:rFonts w:eastAsia="Microsoft Sans Serif" w:cs="Arial"/>
          <w:spacing w:val="8"/>
          <w:w w:val="90"/>
        </w:rPr>
        <w:t xml:space="preserve"> </w:t>
      </w:r>
      <w:r w:rsidRPr="00CF39F2">
        <w:rPr>
          <w:rFonts w:eastAsia="Microsoft Sans Serif" w:cs="Arial"/>
          <w:spacing w:val="-2"/>
          <w:w w:val="90"/>
        </w:rPr>
        <w:t>by</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41"/>
          <w:w w:val="90"/>
        </w:rPr>
        <w:t xml:space="preserve"> </w:t>
      </w:r>
      <w:r w:rsidRPr="00CF39F2">
        <w:rPr>
          <w:rFonts w:eastAsia="Microsoft Sans Serif" w:cs="Arial"/>
          <w:spacing w:val="-3"/>
          <w:w w:val="90"/>
        </w:rPr>
        <w:t>T</w:t>
      </w:r>
      <w:r w:rsidRPr="00CF39F2">
        <w:rPr>
          <w:rFonts w:eastAsia="Microsoft Sans Serif" w:cs="Arial"/>
          <w:spacing w:val="-2"/>
          <w:w w:val="90"/>
        </w:rPr>
        <w:t>err</w:t>
      </w:r>
      <w:r w:rsidRPr="00CF39F2">
        <w:rPr>
          <w:rFonts w:eastAsia="Microsoft Sans Serif" w:cs="Arial"/>
          <w:spacing w:val="-3"/>
          <w:w w:val="90"/>
        </w:rPr>
        <w:t>i</w:t>
      </w:r>
      <w:r w:rsidRPr="00CF39F2">
        <w:rPr>
          <w:rFonts w:eastAsia="Microsoft Sans Serif" w:cs="Arial"/>
          <w:spacing w:val="-2"/>
          <w:w w:val="90"/>
        </w:rPr>
        <w:t>tory,</w:t>
      </w:r>
      <w:r w:rsidRPr="00CF39F2">
        <w:rPr>
          <w:rFonts w:eastAsia="Microsoft Sans Serif" w:cs="Arial"/>
          <w:spacing w:val="2"/>
          <w:w w:val="90"/>
        </w:rPr>
        <w:t xml:space="preserve"> </w:t>
      </w:r>
      <w:r w:rsidRPr="00CF39F2">
        <w:rPr>
          <w:rFonts w:eastAsia="Microsoft Sans Serif" w:cs="Arial"/>
          <w:spacing w:val="-1"/>
          <w:w w:val="90"/>
        </w:rPr>
        <w:t>as</w:t>
      </w:r>
      <w:r w:rsidRPr="00CF39F2">
        <w:rPr>
          <w:rFonts w:eastAsia="Microsoft Sans Serif" w:cs="Arial"/>
          <w:spacing w:val="2"/>
          <w:w w:val="90"/>
        </w:rPr>
        <w:t xml:space="preserve"> </w:t>
      </w:r>
      <w:r w:rsidRPr="00CF39F2">
        <w:rPr>
          <w:rFonts w:eastAsia="Microsoft Sans Serif" w:cs="Arial"/>
          <w:spacing w:val="-2"/>
          <w:w w:val="90"/>
        </w:rPr>
        <w:t>pub</w:t>
      </w:r>
      <w:r w:rsidRPr="00CF39F2">
        <w:rPr>
          <w:rFonts w:eastAsia="Microsoft Sans Serif" w:cs="Arial"/>
          <w:spacing w:val="-3"/>
          <w:w w:val="90"/>
        </w:rPr>
        <w:t>li</w:t>
      </w:r>
      <w:r w:rsidRPr="00CF39F2">
        <w:rPr>
          <w:rFonts w:eastAsia="Microsoft Sans Serif" w:cs="Arial"/>
          <w:spacing w:val="-2"/>
          <w:w w:val="90"/>
        </w:rPr>
        <w:t>shed</w:t>
      </w:r>
      <w:r w:rsidRPr="00CF39F2">
        <w:rPr>
          <w:rFonts w:eastAsia="Microsoft Sans Serif" w:cs="Arial"/>
          <w:spacing w:val="2"/>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2"/>
          <w:w w:val="90"/>
        </w:rPr>
        <w:t xml:space="preserve"> </w:t>
      </w:r>
      <w:r w:rsidRPr="00CF39F2">
        <w:rPr>
          <w:rFonts w:eastAsia="Microsoft Sans Serif" w:cs="Arial"/>
          <w:spacing w:val="-1"/>
          <w:w w:val="90"/>
        </w:rPr>
        <w:t>the</w:t>
      </w:r>
      <w:r w:rsidRPr="00CF39F2">
        <w:rPr>
          <w:rFonts w:eastAsia="Microsoft Sans Serif" w:cs="Arial"/>
          <w:spacing w:val="2"/>
          <w:w w:val="90"/>
        </w:rPr>
        <w:t xml:space="preserve"> </w:t>
      </w:r>
      <w:r w:rsidRPr="00CF39F2">
        <w:rPr>
          <w:rFonts w:eastAsia="Microsoft Sans Serif" w:cs="Arial"/>
          <w:spacing w:val="-9"/>
          <w:w w:val="90"/>
        </w:rPr>
        <w:t>2011-12</w:t>
      </w:r>
      <w:r w:rsidRPr="00CF39F2">
        <w:rPr>
          <w:rFonts w:eastAsia="Microsoft Sans Serif" w:cs="Arial"/>
          <w:spacing w:val="2"/>
          <w:w w:val="90"/>
        </w:rPr>
        <w:t xml:space="preserve"> </w:t>
      </w:r>
      <w:r w:rsidRPr="00CF39F2">
        <w:rPr>
          <w:rFonts w:eastAsia="Microsoft Sans Serif" w:cs="Arial"/>
          <w:spacing w:val="-4"/>
          <w:w w:val="90"/>
        </w:rPr>
        <w:t>T</w:t>
      </w:r>
      <w:r w:rsidRPr="00CF39F2">
        <w:rPr>
          <w:rFonts w:eastAsia="Microsoft Sans Serif" w:cs="Arial"/>
          <w:spacing w:val="-3"/>
          <w:w w:val="90"/>
        </w:rPr>
        <w:t>reasurer’s</w:t>
      </w:r>
      <w:r w:rsidRPr="00CF39F2">
        <w:rPr>
          <w:rFonts w:eastAsia="Microsoft Sans Serif" w:cs="Arial"/>
          <w:spacing w:val="2"/>
          <w:w w:val="90"/>
        </w:rPr>
        <w:t xml:space="preserve"> </w:t>
      </w:r>
      <w:r w:rsidRPr="00CF39F2">
        <w:rPr>
          <w:rFonts w:eastAsia="Microsoft Sans Serif" w:cs="Arial"/>
          <w:spacing w:val="-1"/>
          <w:w w:val="90"/>
        </w:rPr>
        <w:t>Annua</w:t>
      </w:r>
      <w:r w:rsidRPr="00CF39F2">
        <w:rPr>
          <w:rFonts w:eastAsia="Microsoft Sans Serif" w:cs="Arial"/>
          <w:spacing w:val="-2"/>
          <w:w w:val="90"/>
        </w:rPr>
        <w:t>l</w:t>
      </w:r>
      <w:r w:rsidRPr="00CF39F2">
        <w:rPr>
          <w:rFonts w:eastAsia="Microsoft Sans Serif" w:cs="Arial"/>
          <w:spacing w:val="2"/>
          <w:w w:val="90"/>
        </w:rPr>
        <w:t xml:space="preserve"> </w:t>
      </w:r>
      <w:r w:rsidRPr="00CF39F2">
        <w:rPr>
          <w:rFonts w:eastAsia="Microsoft Sans Serif" w:cs="Arial"/>
          <w:spacing w:val="-3"/>
          <w:w w:val="90"/>
        </w:rPr>
        <w:t>Fi</w:t>
      </w:r>
      <w:r w:rsidRPr="00CF39F2">
        <w:rPr>
          <w:rFonts w:eastAsia="Microsoft Sans Serif" w:cs="Arial"/>
          <w:spacing w:val="-2"/>
          <w:w w:val="90"/>
        </w:rPr>
        <w:t>nanc</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2"/>
          <w:w w:val="90"/>
        </w:rPr>
        <w:t xml:space="preserve"> </w:t>
      </w:r>
      <w:r w:rsidRPr="00CF39F2">
        <w:rPr>
          <w:rFonts w:eastAsia="Microsoft Sans Serif" w:cs="Arial"/>
          <w:w w:val="90"/>
        </w:rPr>
        <w:t>Report</w:t>
      </w:r>
      <w:r w:rsidRPr="00CF39F2">
        <w:rPr>
          <w:rFonts w:eastAsia="Microsoft Sans Serif" w:cs="Arial"/>
          <w:spacing w:val="2"/>
          <w:w w:val="90"/>
        </w:rPr>
        <w:t xml:space="preserve"> </w:t>
      </w:r>
      <w:r w:rsidRPr="00CF39F2">
        <w:rPr>
          <w:rFonts w:eastAsia="Microsoft Sans Serif" w:cs="Arial"/>
          <w:spacing w:val="-1"/>
          <w:w w:val="90"/>
        </w:rPr>
        <w:t>are</w:t>
      </w:r>
      <w:r w:rsidRPr="00CF39F2">
        <w:rPr>
          <w:rFonts w:eastAsia="Microsoft Sans Serif" w:cs="Arial"/>
          <w:spacing w:val="79"/>
          <w:w w:val="90"/>
        </w:rPr>
        <w:t xml:space="preserve"> </w:t>
      </w:r>
      <w:r w:rsidRPr="00CF39F2">
        <w:rPr>
          <w:rFonts w:eastAsia="Microsoft Sans Serif" w:cs="Arial"/>
          <w:spacing w:val="-1"/>
          <w:w w:val="90"/>
        </w:rPr>
        <w:t>presented</w:t>
      </w:r>
      <w:r w:rsidRPr="00CF39F2">
        <w:rPr>
          <w:rFonts w:eastAsia="Microsoft Sans Serif" w:cs="Arial"/>
          <w:spacing w:val="10"/>
          <w:w w:val="90"/>
        </w:rPr>
        <w:t xml:space="preserve"> </w:t>
      </w:r>
      <w:r w:rsidRPr="00CF39F2">
        <w:rPr>
          <w:rFonts w:eastAsia="Microsoft Sans Serif" w:cs="Arial"/>
          <w:spacing w:val="-1"/>
          <w:w w:val="90"/>
        </w:rPr>
        <w:t>as</w:t>
      </w:r>
      <w:r w:rsidRPr="00CF39F2">
        <w:rPr>
          <w:rFonts w:eastAsia="Microsoft Sans Serif" w:cs="Arial"/>
          <w:spacing w:val="11"/>
          <w:w w:val="90"/>
        </w:rPr>
        <w:t xml:space="preserve"> </w:t>
      </w:r>
      <w:r w:rsidRPr="00CF39F2">
        <w:rPr>
          <w:rFonts w:eastAsia="Microsoft Sans Serif" w:cs="Arial"/>
          <w:spacing w:val="-2"/>
          <w:w w:val="90"/>
        </w:rPr>
        <w:t>fol</w:t>
      </w:r>
      <w:r w:rsidRPr="00CF39F2">
        <w:rPr>
          <w:rFonts w:eastAsia="Microsoft Sans Serif" w:cs="Arial"/>
          <w:spacing w:val="-3"/>
          <w:w w:val="90"/>
        </w:rPr>
        <w:t>l</w:t>
      </w:r>
      <w:r w:rsidRPr="00CF39F2">
        <w:rPr>
          <w:rFonts w:eastAsia="Microsoft Sans Serif" w:cs="Arial"/>
          <w:spacing w:val="-2"/>
          <w:w w:val="90"/>
        </w:rPr>
        <w:t>ows:</w:t>
      </w:r>
    </w:p>
    <w:p w:rsidR="004D06C0" w:rsidRPr="00CF39F2" w:rsidRDefault="004D06C0">
      <w:pPr>
        <w:spacing w:line="289" w:lineRule="auto"/>
        <w:rPr>
          <w:rFonts w:ascii="Arial" w:eastAsia="Microsoft Sans Serif" w:hAnsi="Arial" w:cs="Arial"/>
        </w:rPr>
        <w:sectPr w:rsidR="004D06C0" w:rsidRPr="00CF39F2">
          <w:type w:val="continuous"/>
          <w:pgSz w:w="11906" w:h="16840"/>
          <w:pgMar w:top="1580" w:right="740" w:bottom="280" w:left="1340" w:header="720" w:footer="720" w:gutter="0"/>
          <w:cols w:num="2" w:space="720" w:equalWidth="0">
            <w:col w:w="2629" w:space="175"/>
            <w:col w:w="7022"/>
          </w:cols>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1300" w:bottom="660" w:left="740" w:header="534" w:footer="463" w:gutter="0"/>
          <w:cols w:space="720"/>
        </w:sectPr>
      </w:pPr>
    </w:p>
    <w:p w:rsidR="004D06C0" w:rsidRPr="00CF39F2" w:rsidRDefault="00EA2DC5">
      <w:pPr>
        <w:spacing w:before="72" w:line="242" w:lineRule="exact"/>
        <w:ind w:left="356"/>
        <w:rPr>
          <w:rFonts w:ascii="Arial" w:eastAsia="Calibri" w:hAnsi="Arial" w:cs="Arial"/>
          <w:sz w:val="20"/>
          <w:szCs w:val="20"/>
        </w:rPr>
      </w:pPr>
      <w:r w:rsidRPr="00CF39F2">
        <w:rPr>
          <w:rFonts w:ascii="Arial" w:hAnsi="Arial" w:cs="Arial"/>
          <w:color w:val="D35E13"/>
          <w:spacing w:val="-6"/>
          <w:w w:val="95"/>
          <w:sz w:val="20"/>
        </w:rPr>
        <w:lastRenderedPageBreak/>
        <w:t>T</w:t>
      </w:r>
      <w:r w:rsidRPr="00CF39F2">
        <w:rPr>
          <w:rFonts w:ascii="Arial" w:hAnsi="Arial" w:cs="Arial"/>
          <w:color w:val="D35E13"/>
          <w:spacing w:val="-7"/>
          <w:w w:val="95"/>
          <w:sz w:val="20"/>
        </w:rPr>
        <w:t>a</w:t>
      </w:r>
      <w:r w:rsidRPr="00CF39F2">
        <w:rPr>
          <w:rFonts w:ascii="Arial" w:hAnsi="Arial" w:cs="Arial"/>
          <w:color w:val="D35E13"/>
          <w:spacing w:val="-6"/>
          <w:w w:val="95"/>
          <w:sz w:val="20"/>
        </w:rPr>
        <w:t>b</w:t>
      </w:r>
      <w:r w:rsidRPr="00CF39F2">
        <w:rPr>
          <w:rFonts w:ascii="Arial" w:hAnsi="Arial" w:cs="Arial"/>
          <w:color w:val="D35E13"/>
          <w:spacing w:val="-7"/>
          <w:w w:val="95"/>
          <w:sz w:val="20"/>
        </w:rPr>
        <w:t>le</w:t>
      </w:r>
      <w:r w:rsidRPr="00CF39F2">
        <w:rPr>
          <w:rFonts w:ascii="Arial" w:hAnsi="Arial" w:cs="Arial"/>
          <w:color w:val="D35E13"/>
          <w:spacing w:val="-14"/>
          <w:w w:val="95"/>
          <w:sz w:val="20"/>
        </w:rPr>
        <w:t xml:space="preserve"> </w:t>
      </w:r>
      <w:r w:rsidRPr="00CF39F2">
        <w:rPr>
          <w:rFonts w:ascii="Arial" w:hAnsi="Arial" w:cs="Arial"/>
          <w:color w:val="D35E13"/>
          <w:spacing w:val="-11"/>
          <w:w w:val="95"/>
          <w:sz w:val="20"/>
        </w:rPr>
        <w:t>4.1</w:t>
      </w:r>
      <w:r w:rsidRPr="00CF39F2">
        <w:rPr>
          <w:rFonts w:ascii="Arial" w:hAnsi="Arial" w:cs="Arial"/>
          <w:color w:val="D35E13"/>
          <w:spacing w:val="-12"/>
          <w:w w:val="95"/>
          <w:sz w:val="20"/>
        </w:rPr>
        <w:t>:</w:t>
      </w:r>
      <w:r w:rsidRPr="00CF39F2">
        <w:rPr>
          <w:rFonts w:ascii="Arial" w:hAnsi="Arial" w:cs="Arial"/>
          <w:color w:val="D35E13"/>
          <w:spacing w:val="-13"/>
          <w:w w:val="95"/>
          <w:sz w:val="20"/>
        </w:rPr>
        <w:t xml:space="preserve"> </w:t>
      </w:r>
      <w:r w:rsidRPr="00CF39F2">
        <w:rPr>
          <w:rFonts w:ascii="Arial" w:hAnsi="Arial" w:cs="Arial"/>
          <w:color w:val="D35E13"/>
          <w:spacing w:val="-4"/>
          <w:w w:val="95"/>
          <w:sz w:val="20"/>
        </w:rPr>
        <w:t>Mate</w:t>
      </w:r>
      <w:r w:rsidRPr="00CF39F2">
        <w:rPr>
          <w:rFonts w:ascii="Arial" w:hAnsi="Arial" w:cs="Arial"/>
          <w:color w:val="D35E13"/>
          <w:spacing w:val="-3"/>
          <w:w w:val="95"/>
          <w:sz w:val="20"/>
        </w:rPr>
        <w:t>ri</w:t>
      </w:r>
      <w:r w:rsidRPr="00CF39F2">
        <w:rPr>
          <w:rFonts w:ascii="Arial" w:hAnsi="Arial" w:cs="Arial"/>
          <w:color w:val="D35E13"/>
          <w:spacing w:val="-4"/>
          <w:w w:val="95"/>
          <w:sz w:val="20"/>
        </w:rPr>
        <w:t>a</w:t>
      </w:r>
      <w:r w:rsidRPr="00CF39F2">
        <w:rPr>
          <w:rFonts w:ascii="Arial" w:hAnsi="Arial" w:cs="Arial"/>
          <w:color w:val="D35E13"/>
          <w:spacing w:val="-3"/>
          <w:w w:val="95"/>
          <w:sz w:val="20"/>
        </w:rPr>
        <w:t>l</w:t>
      </w:r>
      <w:r w:rsidRPr="00CF39F2">
        <w:rPr>
          <w:rFonts w:ascii="Arial" w:hAnsi="Arial" w:cs="Arial"/>
          <w:color w:val="D35E13"/>
          <w:spacing w:val="-13"/>
          <w:w w:val="95"/>
          <w:sz w:val="20"/>
        </w:rPr>
        <w:t xml:space="preserve"> </w:t>
      </w:r>
      <w:r w:rsidRPr="00CF39F2">
        <w:rPr>
          <w:rFonts w:ascii="Arial" w:hAnsi="Arial" w:cs="Arial"/>
          <w:color w:val="D35E13"/>
          <w:spacing w:val="-4"/>
          <w:w w:val="95"/>
          <w:sz w:val="20"/>
        </w:rPr>
        <w:t>Q</w:t>
      </w:r>
      <w:r w:rsidRPr="00CF39F2">
        <w:rPr>
          <w:rFonts w:ascii="Arial" w:hAnsi="Arial" w:cs="Arial"/>
          <w:color w:val="D35E13"/>
          <w:spacing w:val="-3"/>
          <w:w w:val="95"/>
          <w:sz w:val="20"/>
        </w:rPr>
        <w:t>u</w:t>
      </w:r>
      <w:r w:rsidRPr="00CF39F2">
        <w:rPr>
          <w:rFonts w:ascii="Arial" w:hAnsi="Arial" w:cs="Arial"/>
          <w:color w:val="D35E13"/>
          <w:spacing w:val="-4"/>
          <w:w w:val="95"/>
          <w:sz w:val="20"/>
        </w:rPr>
        <w:t>a</w:t>
      </w:r>
      <w:r w:rsidRPr="00CF39F2">
        <w:rPr>
          <w:rFonts w:ascii="Arial" w:hAnsi="Arial" w:cs="Arial"/>
          <w:color w:val="D35E13"/>
          <w:spacing w:val="-3"/>
          <w:w w:val="95"/>
          <w:sz w:val="20"/>
        </w:rPr>
        <w:t>n</w:t>
      </w:r>
      <w:r w:rsidRPr="00CF39F2">
        <w:rPr>
          <w:rFonts w:ascii="Arial" w:hAnsi="Arial" w:cs="Arial"/>
          <w:color w:val="D35E13"/>
          <w:spacing w:val="-4"/>
          <w:w w:val="95"/>
          <w:sz w:val="20"/>
        </w:rPr>
        <w:t>t</w:t>
      </w:r>
      <w:r w:rsidRPr="00CF39F2">
        <w:rPr>
          <w:rFonts w:ascii="Arial" w:hAnsi="Arial" w:cs="Arial"/>
          <w:color w:val="D35E13"/>
          <w:spacing w:val="-3"/>
          <w:w w:val="95"/>
          <w:sz w:val="20"/>
        </w:rPr>
        <w:t>i</w:t>
      </w:r>
      <w:r w:rsidRPr="00CF39F2">
        <w:rPr>
          <w:rFonts w:ascii="Arial" w:hAnsi="Arial" w:cs="Arial"/>
          <w:color w:val="D35E13"/>
          <w:spacing w:val="-4"/>
          <w:w w:val="95"/>
          <w:sz w:val="20"/>
        </w:rPr>
        <w:t>fia</w:t>
      </w:r>
      <w:r w:rsidRPr="00CF39F2">
        <w:rPr>
          <w:rFonts w:ascii="Arial" w:hAnsi="Arial" w:cs="Arial"/>
          <w:color w:val="D35E13"/>
          <w:spacing w:val="-3"/>
          <w:w w:val="95"/>
          <w:sz w:val="20"/>
        </w:rPr>
        <w:t>b</w:t>
      </w:r>
      <w:r w:rsidRPr="00CF39F2">
        <w:rPr>
          <w:rFonts w:ascii="Arial" w:hAnsi="Arial" w:cs="Arial"/>
          <w:color w:val="D35E13"/>
          <w:spacing w:val="-4"/>
          <w:w w:val="95"/>
          <w:sz w:val="20"/>
        </w:rPr>
        <w:t>le</w:t>
      </w:r>
    </w:p>
    <w:p w:rsidR="004D06C0" w:rsidRPr="00CF39F2" w:rsidRDefault="00EA2DC5">
      <w:pPr>
        <w:spacing w:line="242" w:lineRule="exact"/>
        <w:ind w:left="1074"/>
        <w:rPr>
          <w:rFonts w:ascii="Arial" w:eastAsia="Calibri" w:hAnsi="Arial" w:cs="Arial"/>
          <w:sz w:val="20"/>
          <w:szCs w:val="20"/>
        </w:rPr>
      </w:pPr>
      <w:r w:rsidRPr="00CF39F2">
        <w:rPr>
          <w:rFonts w:ascii="Arial" w:hAnsi="Arial" w:cs="Arial"/>
          <w:color w:val="D35E13"/>
          <w:spacing w:val="-3"/>
          <w:w w:val="95"/>
          <w:sz w:val="20"/>
        </w:rPr>
        <w:t>C</w:t>
      </w:r>
      <w:r w:rsidRPr="00CF39F2">
        <w:rPr>
          <w:rFonts w:ascii="Arial" w:hAnsi="Arial" w:cs="Arial"/>
          <w:color w:val="D35E13"/>
          <w:spacing w:val="-4"/>
          <w:w w:val="95"/>
          <w:sz w:val="20"/>
        </w:rPr>
        <w:t>o</w:t>
      </w:r>
      <w:r w:rsidRPr="00CF39F2">
        <w:rPr>
          <w:rFonts w:ascii="Arial" w:hAnsi="Arial" w:cs="Arial"/>
          <w:color w:val="D35E13"/>
          <w:spacing w:val="-3"/>
          <w:w w:val="95"/>
          <w:sz w:val="20"/>
        </w:rPr>
        <w:t>n</w:t>
      </w:r>
      <w:r w:rsidRPr="00CF39F2">
        <w:rPr>
          <w:rFonts w:ascii="Arial" w:hAnsi="Arial" w:cs="Arial"/>
          <w:color w:val="D35E13"/>
          <w:spacing w:val="-4"/>
          <w:w w:val="95"/>
          <w:sz w:val="20"/>
        </w:rPr>
        <w:t>t</w:t>
      </w:r>
      <w:r w:rsidRPr="00CF39F2">
        <w:rPr>
          <w:rFonts w:ascii="Arial" w:hAnsi="Arial" w:cs="Arial"/>
          <w:color w:val="D35E13"/>
          <w:spacing w:val="-3"/>
          <w:w w:val="95"/>
          <w:sz w:val="20"/>
        </w:rPr>
        <w:t>ing</w:t>
      </w:r>
      <w:r w:rsidRPr="00CF39F2">
        <w:rPr>
          <w:rFonts w:ascii="Arial" w:hAnsi="Arial" w:cs="Arial"/>
          <w:color w:val="D35E13"/>
          <w:spacing w:val="-4"/>
          <w:w w:val="95"/>
          <w:sz w:val="20"/>
        </w:rPr>
        <w:t>e</w:t>
      </w:r>
      <w:r w:rsidRPr="00CF39F2">
        <w:rPr>
          <w:rFonts w:ascii="Arial" w:hAnsi="Arial" w:cs="Arial"/>
          <w:color w:val="D35E13"/>
          <w:spacing w:val="-3"/>
          <w:w w:val="95"/>
          <w:sz w:val="20"/>
        </w:rPr>
        <w:t>n</w:t>
      </w:r>
      <w:r w:rsidRPr="00CF39F2">
        <w:rPr>
          <w:rFonts w:ascii="Arial" w:hAnsi="Arial" w:cs="Arial"/>
          <w:color w:val="D35E13"/>
          <w:spacing w:val="-4"/>
          <w:w w:val="95"/>
          <w:sz w:val="20"/>
        </w:rPr>
        <w:t>t</w:t>
      </w:r>
      <w:r w:rsidRPr="00CF39F2">
        <w:rPr>
          <w:rFonts w:ascii="Arial" w:hAnsi="Arial" w:cs="Arial"/>
          <w:color w:val="D35E13"/>
          <w:spacing w:val="21"/>
          <w:w w:val="95"/>
          <w:sz w:val="20"/>
        </w:rPr>
        <w:t xml:space="preserve"> </w:t>
      </w:r>
      <w:r w:rsidRPr="00CF39F2">
        <w:rPr>
          <w:rFonts w:ascii="Arial" w:hAnsi="Arial" w:cs="Arial"/>
          <w:color w:val="D35E13"/>
          <w:spacing w:val="-4"/>
          <w:w w:val="95"/>
          <w:sz w:val="20"/>
        </w:rPr>
        <w:t>Li</w:t>
      </w:r>
      <w:r w:rsidRPr="00CF39F2">
        <w:rPr>
          <w:rFonts w:ascii="Arial" w:hAnsi="Arial" w:cs="Arial"/>
          <w:color w:val="D35E13"/>
          <w:spacing w:val="-5"/>
          <w:w w:val="95"/>
          <w:sz w:val="20"/>
        </w:rPr>
        <w:t>a</w:t>
      </w:r>
      <w:r w:rsidRPr="00CF39F2">
        <w:rPr>
          <w:rFonts w:ascii="Arial" w:hAnsi="Arial" w:cs="Arial"/>
          <w:color w:val="D35E13"/>
          <w:spacing w:val="-4"/>
          <w:w w:val="95"/>
          <w:sz w:val="20"/>
        </w:rPr>
        <w:t>bil</w:t>
      </w:r>
      <w:r w:rsidRPr="00CF39F2">
        <w:rPr>
          <w:rFonts w:ascii="Arial" w:hAnsi="Arial" w:cs="Arial"/>
          <w:color w:val="D35E13"/>
          <w:spacing w:val="-5"/>
          <w:w w:val="95"/>
          <w:sz w:val="20"/>
        </w:rPr>
        <w:t>it</w:t>
      </w:r>
      <w:r w:rsidRPr="00CF39F2">
        <w:rPr>
          <w:rFonts w:ascii="Arial" w:hAnsi="Arial" w:cs="Arial"/>
          <w:color w:val="D35E13"/>
          <w:spacing w:val="-4"/>
          <w:w w:val="95"/>
          <w:sz w:val="20"/>
        </w:rPr>
        <w:t>i</w:t>
      </w:r>
      <w:r w:rsidRPr="00CF39F2">
        <w:rPr>
          <w:rFonts w:ascii="Arial" w:hAnsi="Arial" w:cs="Arial"/>
          <w:color w:val="D35E13"/>
          <w:spacing w:val="-5"/>
          <w:w w:val="95"/>
          <w:sz w:val="20"/>
        </w:rPr>
        <w:t>e</w:t>
      </w:r>
      <w:r w:rsidRPr="00CF39F2">
        <w:rPr>
          <w:rFonts w:ascii="Arial" w:hAnsi="Arial" w:cs="Arial"/>
          <w:color w:val="D35E13"/>
          <w:spacing w:val="-4"/>
          <w:w w:val="95"/>
          <w:sz w:val="20"/>
        </w:rPr>
        <w:t>s</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0" w:line="260" w:lineRule="exact"/>
        <w:rPr>
          <w:rFonts w:ascii="Arial" w:hAnsi="Arial" w:cs="Arial"/>
          <w:sz w:val="26"/>
          <w:szCs w:val="26"/>
        </w:rPr>
      </w:pPr>
    </w:p>
    <w:p w:rsidR="004D06C0" w:rsidRPr="00CF39F2" w:rsidRDefault="00EA2DC5">
      <w:pPr>
        <w:pStyle w:val="Heading4"/>
        <w:spacing w:line="282" w:lineRule="auto"/>
        <w:ind w:left="140" w:firstLine="767"/>
        <w:rPr>
          <w:rFonts w:eastAsia="Microsoft Sans Serif" w:cs="Arial"/>
        </w:rPr>
      </w:pPr>
      <w:r w:rsidRPr="00CF39F2">
        <w:rPr>
          <w:rFonts w:cs="Arial"/>
          <w:color w:val="D35E13"/>
          <w:spacing w:val="-1"/>
          <w:w w:val="90"/>
        </w:rPr>
        <w:t>Unquantifiable</w:t>
      </w:r>
      <w:r w:rsidRPr="00CF39F2">
        <w:rPr>
          <w:rFonts w:cs="Arial"/>
          <w:color w:val="D35E13"/>
          <w:spacing w:val="23"/>
          <w:w w:val="89"/>
        </w:rPr>
        <w:t xml:space="preserve"> </w:t>
      </w:r>
      <w:r w:rsidRPr="00CF39F2">
        <w:rPr>
          <w:rFonts w:cs="Arial"/>
          <w:color w:val="D35E13"/>
          <w:w w:val="90"/>
        </w:rPr>
        <w:t>Contingent</w:t>
      </w:r>
      <w:r w:rsidRPr="00CF39F2">
        <w:rPr>
          <w:rFonts w:cs="Arial"/>
          <w:color w:val="D35E13"/>
          <w:spacing w:val="3"/>
          <w:w w:val="90"/>
        </w:rPr>
        <w:t xml:space="preserve"> </w:t>
      </w:r>
      <w:r w:rsidRPr="00CF39F2">
        <w:rPr>
          <w:rFonts w:cs="Arial"/>
          <w:color w:val="D35E13"/>
          <w:w w:val="90"/>
        </w:rPr>
        <w:t>Liabilities</w:t>
      </w:r>
    </w:p>
    <w:p w:rsidR="004D06C0" w:rsidRPr="00CF39F2" w:rsidRDefault="00EA2DC5">
      <w:pPr>
        <w:spacing w:before="99" w:line="210" w:lineRule="exact"/>
        <w:ind w:left="4870" w:right="311"/>
        <w:jc w:val="center"/>
        <w:rPr>
          <w:rFonts w:ascii="Arial" w:eastAsia="Microsoft Sans Serif" w:hAnsi="Arial" w:cs="Arial"/>
          <w:sz w:val="19"/>
          <w:szCs w:val="19"/>
        </w:rPr>
      </w:pPr>
      <w:r w:rsidRPr="00CF39F2">
        <w:rPr>
          <w:rFonts w:ascii="Arial" w:hAnsi="Arial" w:cs="Arial"/>
          <w:w w:val="90"/>
        </w:rPr>
        <w:br w:type="column"/>
      </w:r>
      <w:r w:rsidRPr="00CF39F2">
        <w:rPr>
          <w:rFonts w:ascii="Arial" w:hAnsi="Arial" w:cs="Arial"/>
          <w:spacing w:val="-1"/>
          <w:w w:val="90"/>
          <w:sz w:val="19"/>
        </w:rPr>
        <w:lastRenderedPageBreak/>
        <w:t>Estimated</w:t>
      </w:r>
      <w:r w:rsidRPr="00CF39F2">
        <w:rPr>
          <w:rFonts w:ascii="Arial" w:hAnsi="Arial" w:cs="Arial"/>
          <w:spacing w:val="-4"/>
          <w:w w:val="90"/>
          <w:sz w:val="19"/>
        </w:rPr>
        <w:t xml:space="preserve"> </w:t>
      </w:r>
      <w:r w:rsidRPr="00CF39F2">
        <w:rPr>
          <w:rFonts w:ascii="Arial" w:hAnsi="Arial" w:cs="Arial"/>
          <w:spacing w:val="-1"/>
          <w:w w:val="90"/>
          <w:sz w:val="19"/>
        </w:rPr>
        <w:t>Quantifiable</w:t>
      </w:r>
      <w:r w:rsidRPr="00CF39F2">
        <w:rPr>
          <w:rFonts w:ascii="Arial" w:hAnsi="Arial" w:cs="Arial"/>
          <w:spacing w:val="37"/>
          <w:w w:val="89"/>
          <w:sz w:val="19"/>
        </w:rPr>
        <w:t xml:space="preserve"> </w:t>
      </w:r>
      <w:r w:rsidRPr="00CF39F2">
        <w:rPr>
          <w:rFonts w:ascii="Arial" w:hAnsi="Arial" w:cs="Arial"/>
          <w:w w:val="90"/>
          <w:sz w:val="19"/>
        </w:rPr>
        <w:t>Contingent</w:t>
      </w:r>
      <w:r w:rsidRPr="00CF39F2">
        <w:rPr>
          <w:rFonts w:ascii="Arial" w:hAnsi="Arial" w:cs="Arial"/>
          <w:spacing w:val="2"/>
          <w:w w:val="90"/>
          <w:sz w:val="19"/>
        </w:rPr>
        <w:t xml:space="preserve"> </w:t>
      </w:r>
      <w:r w:rsidRPr="00CF39F2">
        <w:rPr>
          <w:rFonts w:ascii="Arial" w:hAnsi="Arial" w:cs="Arial"/>
          <w:w w:val="90"/>
          <w:sz w:val="19"/>
        </w:rPr>
        <w:t>Liability</w:t>
      </w:r>
      <w:r w:rsidRPr="00CF39F2">
        <w:rPr>
          <w:rFonts w:ascii="Arial" w:hAnsi="Arial" w:cs="Arial"/>
          <w:spacing w:val="2"/>
          <w:w w:val="90"/>
          <w:sz w:val="19"/>
        </w:rPr>
        <w:t xml:space="preserve"> </w:t>
      </w:r>
      <w:r w:rsidRPr="00CF39F2">
        <w:rPr>
          <w:rFonts w:ascii="Arial" w:hAnsi="Arial" w:cs="Arial"/>
          <w:w w:val="90"/>
          <w:sz w:val="19"/>
        </w:rPr>
        <w:t>as</w:t>
      </w:r>
      <w:r w:rsidRPr="00CF39F2">
        <w:rPr>
          <w:rFonts w:ascii="Arial" w:hAnsi="Arial" w:cs="Arial"/>
          <w:spacing w:val="2"/>
          <w:w w:val="90"/>
          <w:sz w:val="19"/>
        </w:rPr>
        <w:t xml:space="preserve"> </w:t>
      </w:r>
      <w:r w:rsidRPr="00CF39F2">
        <w:rPr>
          <w:rFonts w:ascii="Arial" w:hAnsi="Arial" w:cs="Arial"/>
          <w:spacing w:val="-1"/>
          <w:w w:val="90"/>
          <w:sz w:val="19"/>
        </w:rPr>
        <w:t>at</w:t>
      </w:r>
      <w:r w:rsidRPr="00CF39F2">
        <w:rPr>
          <w:rFonts w:ascii="Arial" w:hAnsi="Arial" w:cs="Arial"/>
          <w:spacing w:val="20"/>
          <w:w w:val="90"/>
          <w:sz w:val="19"/>
        </w:rPr>
        <w:t xml:space="preserve"> </w:t>
      </w:r>
      <w:r w:rsidRPr="00CF39F2">
        <w:rPr>
          <w:rFonts w:ascii="Arial" w:hAnsi="Arial" w:cs="Arial"/>
          <w:w w:val="90"/>
          <w:sz w:val="19"/>
        </w:rPr>
        <w:t>30</w:t>
      </w:r>
      <w:r w:rsidRPr="00CF39F2">
        <w:rPr>
          <w:rFonts w:ascii="Arial" w:hAnsi="Arial" w:cs="Arial"/>
          <w:spacing w:val="2"/>
          <w:w w:val="90"/>
          <w:sz w:val="19"/>
        </w:rPr>
        <w:t xml:space="preserve"> </w:t>
      </w:r>
      <w:r w:rsidRPr="00CF39F2">
        <w:rPr>
          <w:rFonts w:ascii="Arial" w:hAnsi="Arial" w:cs="Arial"/>
          <w:spacing w:val="-1"/>
          <w:w w:val="90"/>
          <w:sz w:val="19"/>
        </w:rPr>
        <w:t>June</w:t>
      </w:r>
      <w:r w:rsidRPr="00CF39F2">
        <w:rPr>
          <w:rFonts w:ascii="Arial" w:hAnsi="Arial" w:cs="Arial"/>
          <w:spacing w:val="2"/>
          <w:w w:val="90"/>
          <w:sz w:val="19"/>
        </w:rPr>
        <w:t xml:space="preserve"> </w:t>
      </w:r>
      <w:r w:rsidRPr="00CF39F2">
        <w:rPr>
          <w:rFonts w:ascii="Arial" w:hAnsi="Arial" w:cs="Arial"/>
          <w:w w:val="90"/>
          <w:sz w:val="19"/>
        </w:rPr>
        <w:t>2012</w:t>
      </w:r>
    </w:p>
    <w:p w:rsidR="004D06C0" w:rsidRPr="00CF39F2" w:rsidRDefault="009150A9">
      <w:pPr>
        <w:spacing w:before="91"/>
        <w:ind w:right="942"/>
        <w:jc w:val="right"/>
        <w:rPr>
          <w:rFonts w:ascii="Arial" w:eastAsia="Microsoft Sans Serif"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1" behindDoc="1" locked="0" layoutInCell="1" allowOverlap="1" wp14:anchorId="7A757B9F" wp14:editId="081488D0">
                <wp:simplePos x="0" y="0"/>
                <wp:positionH relativeFrom="page">
                  <wp:posOffset>2339975</wp:posOffset>
                </wp:positionH>
                <wp:positionV relativeFrom="paragraph">
                  <wp:posOffset>27305</wp:posOffset>
                </wp:positionV>
                <wp:extent cx="4319905" cy="1270"/>
                <wp:effectExtent l="6350" t="8255" r="7620" b="9525"/>
                <wp:wrapNone/>
                <wp:docPr id="26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43"/>
                          <a:chExt cx="6803" cy="2"/>
                        </a:xfrm>
                      </wpg:grpSpPr>
                      <wps:wsp>
                        <wps:cNvPr id="264" name="Freeform 138"/>
                        <wps:cNvSpPr>
                          <a:spLocks/>
                        </wps:cNvSpPr>
                        <wps:spPr bwMode="auto">
                          <a:xfrm>
                            <a:off x="3685" y="43"/>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184.25pt;margin-top:2.15pt;width:340.15pt;height:.1pt;z-index:-19299;mso-position-horizontal-relative:page" coordorigin="3685,43"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r+ZgMAAOc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">
                <v:shape id="Freeform 138" o:spid="_x0000_s1027" style="position:absolute;left:3685;top:43;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KfcUA&#10;AADcAAAADwAAAGRycy9kb3ducmV2LnhtbESPQWsCMRSE74L/ITyhN81qZZXVKFpoqeCh1Rb09tg8&#10;N4ubl+0m1e2/bwTB4zAz3zDzZWsrcaHGl44VDAcJCOLc6ZILBV/71/4UhA/IGivHpOCPPCwX3c4c&#10;M+2u/EmXXShEhLDPUIEJoc6k9Lkhi37gauLonVxjMUTZFFI3eI1wW8lRkqTSYslxwWBNL4by8+7X&#10;KijXRk9c+nbgw/E54Pd2tfmZfij11GtXMxCB2vAI39vvWsEoHcP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sp9xQAAANwAAAAPAAAAAAAAAAAAAAAAAJgCAABkcnMv&#10;ZG93bnJldi54bWxQSwUGAAAAAAQABAD1AAAAigM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w w:val="90"/>
          <w:sz w:val="19"/>
        </w:rPr>
        <w:t>$M</w:t>
      </w:r>
      <w:r w:rsidR="00EA2DC5" w:rsidRPr="00CF39F2">
        <w:rPr>
          <w:rFonts w:ascii="Arial" w:hAnsi="Arial" w:cs="Arial"/>
          <w:spacing w:val="-18"/>
          <w:w w:val="90"/>
          <w:sz w:val="19"/>
        </w:rPr>
        <w:t xml:space="preserve"> </w:t>
      </w:r>
      <w:r w:rsidR="00EA2DC5" w:rsidRPr="00CF39F2">
        <w:rPr>
          <w:rFonts w:ascii="Arial" w:hAnsi="Arial" w:cs="Arial"/>
          <w:w w:val="90"/>
          <w:sz w:val="19"/>
        </w:rPr>
        <w:t>NPV</w:t>
      </w:r>
    </w:p>
    <w:p w:rsidR="004D06C0" w:rsidRPr="00CF39F2" w:rsidRDefault="00EA2DC5">
      <w:pPr>
        <w:tabs>
          <w:tab w:val="right" w:pos="5980"/>
        </w:tabs>
        <w:spacing w:before="93"/>
        <w:ind w:left="140"/>
        <w:rPr>
          <w:rFonts w:ascii="Arial" w:eastAsia="Microsoft Sans Serif" w:hAnsi="Arial" w:cs="Arial"/>
          <w:sz w:val="11"/>
          <w:szCs w:val="11"/>
        </w:rPr>
      </w:pPr>
      <w:r w:rsidRPr="00CF39F2">
        <w:rPr>
          <w:rFonts w:ascii="Arial" w:hAnsi="Arial" w:cs="Arial"/>
          <w:w w:val="90"/>
          <w:sz w:val="19"/>
        </w:rPr>
        <w:t>Pine</w:t>
      </w:r>
      <w:r w:rsidRPr="00CF39F2">
        <w:rPr>
          <w:rFonts w:ascii="Arial" w:hAnsi="Arial" w:cs="Arial"/>
          <w:spacing w:val="2"/>
          <w:w w:val="90"/>
          <w:sz w:val="19"/>
        </w:rPr>
        <w:t xml:space="preserve"> </w:t>
      </w:r>
      <w:r w:rsidRPr="00CF39F2">
        <w:rPr>
          <w:rFonts w:ascii="Arial" w:hAnsi="Arial" w:cs="Arial"/>
          <w:w w:val="90"/>
          <w:sz w:val="19"/>
        </w:rPr>
        <w:t>Creek/McArthur</w:t>
      </w:r>
      <w:r w:rsidRPr="00CF39F2">
        <w:rPr>
          <w:rFonts w:ascii="Arial" w:hAnsi="Arial" w:cs="Arial"/>
          <w:spacing w:val="3"/>
          <w:w w:val="90"/>
          <w:sz w:val="19"/>
        </w:rPr>
        <w:t xml:space="preserve"> </w:t>
      </w:r>
      <w:r w:rsidRPr="00CF39F2">
        <w:rPr>
          <w:rFonts w:ascii="Arial" w:hAnsi="Arial" w:cs="Arial"/>
          <w:spacing w:val="-3"/>
          <w:w w:val="90"/>
          <w:sz w:val="19"/>
        </w:rPr>
        <w:t>Riv</w:t>
      </w:r>
      <w:r w:rsidRPr="00CF39F2">
        <w:rPr>
          <w:rFonts w:ascii="Arial" w:hAnsi="Arial" w:cs="Arial"/>
          <w:spacing w:val="-2"/>
          <w:w w:val="90"/>
          <w:sz w:val="19"/>
        </w:rPr>
        <w:t>er</w:t>
      </w:r>
      <w:r w:rsidRPr="00CF39F2">
        <w:rPr>
          <w:rFonts w:ascii="Arial" w:hAnsi="Arial" w:cs="Arial"/>
          <w:spacing w:val="2"/>
          <w:w w:val="90"/>
          <w:sz w:val="19"/>
        </w:rPr>
        <w:t xml:space="preserve"> </w:t>
      </w:r>
      <w:r w:rsidRPr="00CF39F2">
        <w:rPr>
          <w:rFonts w:ascii="Arial" w:hAnsi="Arial" w:cs="Arial"/>
          <w:w w:val="90"/>
          <w:sz w:val="19"/>
        </w:rPr>
        <w:t>electricity</w:t>
      </w:r>
      <w:r w:rsidRPr="00CF39F2">
        <w:rPr>
          <w:rFonts w:ascii="Arial" w:hAnsi="Arial" w:cs="Arial"/>
          <w:spacing w:val="3"/>
          <w:w w:val="90"/>
          <w:sz w:val="19"/>
        </w:rPr>
        <w:t xml:space="preserve"> </w:t>
      </w:r>
      <w:r w:rsidRPr="00CF39F2">
        <w:rPr>
          <w:rFonts w:ascii="Arial" w:hAnsi="Arial" w:cs="Arial"/>
          <w:spacing w:val="-1"/>
          <w:w w:val="90"/>
          <w:sz w:val="19"/>
        </w:rPr>
        <w:t>purchase</w:t>
      </w:r>
      <w:r w:rsidRPr="00CF39F2">
        <w:rPr>
          <w:rFonts w:ascii="Arial" w:hAnsi="Arial" w:cs="Arial"/>
          <w:spacing w:val="2"/>
          <w:w w:val="90"/>
          <w:sz w:val="19"/>
        </w:rPr>
        <w:t xml:space="preserve"> </w:t>
      </w:r>
      <w:r w:rsidRPr="00CF39F2">
        <w:rPr>
          <w:rFonts w:ascii="Arial" w:hAnsi="Arial" w:cs="Arial"/>
          <w:w w:val="90"/>
          <w:sz w:val="19"/>
        </w:rPr>
        <w:t>agreements</w:t>
      </w:r>
      <w:r w:rsidRPr="00CF39F2">
        <w:rPr>
          <w:rFonts w:ascii="Arial" w:hAnsi="Arial" w:cs="Arial"/>
          <w:w w:val="90"/>
          <w:sz w:val="19"/>
        </w:rPr>
        <w:tab/>
        <w:t>31</w:t>
      </w:r>
      <w:r w:rsidRPr="00CF39F2">
        <w:rPr>
          <w:rFonts w:ascii="Arial" w:hAnsi="Arial" w:cs="Arial"/>
          <w:w w:val="90"/>
          <w:position w:val="6"/>
          <w:sz w:val="11"/>
        </w:rPr>
        <w:t>1</w:t>
      </w:r>
    </w:p>
    <w:p w:rsidR="004D06C0" w:rsidRPr="00CF39F2" w:rsidRDefault="009150A9">
      <w:pPr>
        <w:tabs>
          <w:tab w:val="right" w:pos="5923"/>
        </w:tabs>
        <w:spacing w:before="93"/>
        <w:ind w:left="140"/>
        <w:rPr>
          <w:rFonts w:ascii="Arial" w:eastAsia="Microsoft Sans Serif"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2" behindDoc="1" locked="0" layoutInCell="1" allowOverlap="1" wp14:anchorId="16D14565" wp14:editId="755FDF26">
                <wp:simplePos x="0" y="0"/>
                <wp:positionH relativeFrom="page">
                  <wp:posOffset>2339975</wp:posOffset>
                </wp:positionH>
                <wp:positionV relativeFrom="paragraph">
                  <wp:posOffset>224155</wp:posOffset>
                </wp:positionV>
                <wp:extent cx="4319905" cy="1270"/>
                <wp:effectExtent l="6350" t="5080" r="7620" b="12700"/>
                <wp:wrapNone/>
                <wp:docPr id="26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3"/>
                          <a:chExt cx="6803" cy="2"/>
                        </a:xfrm>
                      </wpg:grpSpPr>
                      <wps:wsp>
                        <wps:cNvPr id="262" name="Freeform 136"/>
                        <wps:cNvSpPr>
                          <a:spLocks/>
                        </wps:cNvSpPr>
                        <wps:spPr bwMode="auto">
                          <a:xfrm>
                            <a:off x="3685" y="353"/>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184.25pt;margin-top:17.65pt;width:340.15pt;height:.1pt;z-index:-19298;mso-position-horizontal-relative:page" coordorigin="3685,353"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">
                <v:shape id="Freeform 136" o:spid="_x0000_s1027" style="position:absolute;left:3685;top:353;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3ksUA&#10;AADcAAAADwAAAGRycy9kb3ducmV2LnhtbESPQWvCQBSE70L/w/IK3nTTCDGkrmILikIPaluwt0f2&#10;NRuafZtmV43/visIPQ4z8w0zW/S2EWfqfO1YwdM4AUFcOl1zpeDjfTXKQfiArLFxTAqu5GExfxjM&#10;sNDuwns6H0IlIoR9gQpMCG0hpS8NWfRj1xJH79t1FkOUXSV1h5cIt41MkySTFmuOCwZbejVU/hxO&#10;VkH9YvTUZesjH78mAT/fltvffKfU8LFfPoMI1If/8L290QrSLI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eSxQAAANwAAAAPAAAAAAAAAAAAAAAAAJgCAABkcnMv&#10;ZG93bnJldi54bWxQSwUGAAAAAAQABAD1AAAAigM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1"/>
          <w:w w:val="90"/>
          <w:sz w:val="19"/>
        </w:rPr>
        <w:t>Public</w:t>
      </w:r>
      <w:r w:rsidR="00EA2DC5" w:rsidRPr="00CF39F2">
        <w:rPr>
          <w:rFonts w:ascii="Arial" w:hAnsi="Arial" w:cs="Arial"/>
          <w:spacing w:val="2"/>
          <w:w w:val="90"/>
          <w:sz w:val="19"/>
        </w:rPr>
        <w:t xml:space="preserve"> </w:t>
      </w:r>
      <w:r w:rsidR="00EA2DC5" w:rsidRPr="00CF39F2">
        <w:rPr>
          <w:rFonts w:ascii="Arial" w:hAnsi="Arial" w:cs="Arial"/>
          <w:spacing w:val="-4"/>
          <w:w w:val="90"/>
          <w:sz w:val="19"/>
        </w:rPr>
        <w:t>T</w:t>
      </w:r>
      <w:r w:rsidR="00EA2DC5" w:rsidRPr="00CF39F2">
        <w:rPr>
          <w:rFonts w:ascii="Arial" w:hAnsi="Arial" w:cs="Arial"/>
          <w:spacing w:val="-3"/>
          <w:w w:val="90"/>
          <w:sz w:val="19"/>
        </w:rPr>
        <w:t>rustee</w:t>
      </w:r>
      <w:r w:rsidR="00EA2DC5" w:rsidRPr="00CF39F2">
        <w:rPr>
          <w:rFonts w:ascii="Arial" w:hAnsi="Arial" w:cs="Arial"/>
          <w:spacing w:val="1"/>
          <w:w w:val="90"/>
          <w:sz w:val="19"/>
        </w:rPr>
        <w:t xml:space="preserve"> </w:t>
      </w:r>
      <w:r w:rsidR="00EA2DC5" w:rsidRPr="00CF39F2">
        <w:rPr>
          <w:rFonts w:ascii="Arial" w:hAnsi="Arial" w:cs="Arial"/>
          <w:w w:val="90"/>
          <w:sz w:val="19"/>
        </w:rPr>
        <w:t>Common</w:t>
      </w:r>
      <w:r w:rsidR="00EA2DC5" w:rsidRPr="00CF39F2">
        <w:rPr>
          <w:rFonts w:ascii="Arial" w:hAnsi="Arial" w:cs="Arial"/>
          <w:spacing w:val="2"/>
          <w:w w:val="90"/>
          <w:sz w:val="19"/>
        </w:rPr>
        <w:t xml:space="preserve"> </w:t>
      </w:r>
      <w:r w:rsidR="00EA2DC5" w:rsidRPr="00CF39F2">
        <w:rPr>
          <w:rFonts w:ascii="Arial" w:hAnsi="Arial" w:cs="Arial"/>
          <w:w w:val="90"/>
          <w:sz w:val="19"/>
        </w:rPr>
        <w:t>Fund</w:t>
      </w:r>
      <w:r w:rsidR="00EA2DC5" w:rsidRPr="00CF39F2">
        <w:rPr>
          <w:rFonts w:ascii="Arial" w:hAnsi="Arial" w:cs="Arial"/>
          <w:w w:val="90"/>
          <w:sz w:val="19"/>
        </w:rPr>
        <w:tab/>
        <w:t>22</w:t>
      </w:r>
    </w:p>
    <w:p w:rsidR="004D06C0" w:rsidRPr="00CF39F2" w:rsidRDefault="00EA2DC5">
      <w:pPr>
        <w:spacing w:before="160"/>
        <w:ind w:left="140"/>
        <w:rPr>
          <w:rFonts w:ascii="Arial" w:eastAsia="Microsoft Sans Serif" w:hAnsi="Arial" w:cs="Arial"/>
          <w:sz w:val="17"/>
          <w:szCs w:val="17"/>
        </w:rPr>
      </w:pPr>
      <w:r w:rsidRPr="00CF39F2">
        <w:rPr>
          <w:rFonts w:ascii="Arial" w:hAnsi="Arial" w:cs="Arial"/>
          <w:color w:val="D35E13"/>
          <w:spacing w:val="-4"/>
          <w:w w:val="90"/>
          <w:sz w:val="17"/>
        </w:rPr>
        <w:t>NPV</w:t>
      </w:r>
      <w:r w:rsidRPr="00CF39F2">
        <w:rPr>
          <w:rFonts w:ascii="Arial" w:hAnsi="Arial" w:cs="Arial"/>
          <w:color w:val="D35E13"/>
          <w:spacing w:val="-3"/>
          <w:w w:val="90"/>
          <w:sz w:val="17"/>
        </w:rPr>
        <w:t xml:space="preserve">: </w:t>
      </w: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present</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value</w:t>
      </w:r>
    </w:p>
    <w:p w:rsidR="004D06C0" w:rsidRPr="00CF39F2" w:rsidRDefault="00EA2DC5">
      <w:pPr>
        <w:spacing w:before="17" w:line="261" w:lineRule="auto"/>
        <w:ind w:left="140" w:right="2312"/>
        <w:rPr>
          <w:rFonts w:ascii="Arial" w:eastAsia="Microsoft Sans Serif"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6"/>
          <w:w w:val="90"/>
          <w:sz w:val="17"/>
        </w:rPr>
        <w:t xml:space="preserve"> </w:t>
      </w:r>
      <w:r w:rsidRPr="00CF39F2">
        <w:rPr>
          <w:rFonts w:ascii="Arial" w:hAnsi="Arial" w:cs="Arial"/>
          <w:color w:val="D35E13"/>
          <w:w w:val="90"/>
          <w:sz w:val="17"/>
        </w:rPr>
        <w:t>Future</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values</w:t>
      </w:r>
      <w:r w:rsidRPr="00CF39F2">
        <w:rPr>
          <w:rFonts w:ascii="Arial" w:hAnsi="Arial" w:cs="Arial"/>
          <w:color w:val="D35E13"/>
          <w:spacing w:val="3"/>
          <w:w w:val="90"/>
          <w:sz w:val="17"/>
        </w:rPr>
        <w:t xml:space="preserve"> </w:t>
      </w:r>
      <w:r w:rsidRPr="00CF39F2">
        <w:rPr>
          <w:rFonts w:ascii="Arial" w:hAnsi="Arial" w:cs="Arial"/>
          <w:color w:val="D35E13"/>
          <w:w w:val="90"/>
          <w:sz w:val="17"/>
        </w:rPr>
        <w:t>discounted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3"/>
          <w:w w:val="90"/>
          <w:sz w:val="17"/>
        </w:rPr>
        <w:t xml:space="preserve"> </w:t>
      </w:r>
      <w:r w:rsidRPr="00CF39F2">
        <w:rPr>
          <w:rFonts w:ascii="Arial" w:hAnsi="Arial" w:cs="Arial"/>
          <w:color w:val="D35E13"/>
          <w:w w:val="90"/>
          <w:sz w:val="17"/>
        </w:rPr>
        <w:t>a</w:t>
      </w:r>
      <w:r w:rsidRPr="00CF39F2">
        <w:rPr>
          <w:rFonts w:ascii="Arial" w:hAnsi="Arial" w:cs="Arial"/>
          <w:color w:val="D35E13"/>
          <w:spacing w:val="4"/>
          <w:w w:val="90"/>
          <w:sz w:val="17"/>
        </w:rPr>
        <w:t xml:space="preserve"> </w:t>
      </w:r>
      <w:r w:rsidRPr="00CF39F2">
        <w:rPr>
          <w:rFonts w:ascii="Arial" w:hAnsi="Arial" w:cs="Arial"/>
          <w:color w:val="D35E13"/>
          <w:w w:val="90"/>
          <w:sz w:val="17"/>
        </w:rPr>
        <w:t>nominal</w:t>
      </w:r>
      <w:r w:rsidRPr="00CF39F2">
        <w:rPr>
          <w:rFonts w:ascii="Arial" w:hAnsi="Arial" w:cs="Arial"/>
          <w:color w:val="D35E13"/>
          <w:spacing w:val="3"/>
          <w:w w:val="90"/>
          <w:sz w:val="17"/>
        </w:rPr>
        <w:t xml:space="preserve"> </w:t>
      </w:r>
      <w:r w:rsidRPr="00CF39F2">
        <w:rPr>
          <w:rFonts w:ascii="Arial" w:hAnsi="Arial" w:cs="Arial"/>
          <w:color w:val="D35E13"/>
          <w:w w:val="90"/>
          <w:sz w:val="17"/>
        </w:rPr>
        <w:t>3.1</w:t>
      </w:r>
      <w:r w:rsidRPr="00CF39F2">
        <w:rPr>
          <w:rFonts w:ascii="Arial" w:hAnsi="Arial" w:cs="Arial"/>
          <w:color w:val="D35E13"/>
          <w:spacing w:val="4"/>
          <w:w w:val="90"/>
          <w:sz w:val="17"/>
        </w:rPr>
        <w:t xml:space="preserve"> </w:t>
      </w:r>
      <w:r w:rsidRPr="00CF39F2">
        <w:rPr>
          <w:rFonts w:ascii="Arial" w:hAnsi="Arial" w:cs="Arial"/>
          <w:color w:val="D35E13"/>
          <w:w w:val="90"/>
          <w:sz w:val="17"/>
        </w:rPr>
        <w:t>per</w:t>
      </w:r>
      <w:r w:rsidRPr="00CF39F2">
        <w:rPr>
          <w:rFonts w:ascii="Arial" w:hAnsi="Arial" w:cs="Arial"/>
          <w:color w:val="D35E13"/>
          <w:spacing w:val="3"/>
          <w:w w:val="90"/>
          <w:sz w:val="17"/>
        </w:rPr>
        <w:t xml:space="preserve"> </w:t>
      </w:r>
      <w:r w:rsidRPr="00CF39F2">
        <w:rPr>
          <w:rFonts w:ascii="Arial" w:hAnsi="Arial" w:cs="Arial"/>
          <w:color w:val="D35E13"/>
          <w:w w:val="90"/>
          <w:sz w:val="17"/>
        </w:rPr>
        <w:t>cent</w:t>
      </w:r>
      <w:r w:rsidRPr="00CF39F2">
        <w:rPr>
          <w:rFonts w:ascii="Arial" w:hAnsi="Arial" w:cs="Arial"/>
          <w:color w:val="D35E13"/>
          <w:spacing w:val="3"/>
          <w:w w:val="90"/>
          <w:sz w:val="17"/>
        </w:rPr>
        <w:t xml:space="preserve"> </w:t>
      </w:r>
      <w:r w:rsidRPr="00CF39F2">
        <w:rPr>
          <w:rFonts w:ascii="Arial" w:hAnsi="Arial" w:cs="Arial"/>
          <w:color w:val="D35E13"/>
          <w:w w:val="90"/>
          <w:sz w:val="17"/>
        </w:rPr>
        <w:t>discount</w:t>
      </w:r>
      <w:r w:rsidRPr="00CF39F2">
        <w:rPr>
          <w:rFonts w:ascii="Arial" w:hAnsi="Arial" w:cs="Arial"/>
          <w:color w:val="D35E13"/>
          <w:spacing w:val="4"/>
          <w:w w:val="90"/>
          <w:sz w:val="17"/>
        </w:rPr>
        <w:t xml:space="preserve"> </w:t>
      </w:r>
      <w:r w:rsidRPr="00CF39F2">
        <w:rPr>
          <w:rFonts w:ascii="Arial" w:hAnsi="Arial" w:cs="Arial"/>
          <w:color w:val="D35E13"/>
          <w:spacing w:val="-2"/>
          <w:w w:val="90"/>
          <w:sz w:val="17"/>
        </w:rPr>
        <w:t>rate.</w:t>
      </w:r>
      <w:r w:rsidRPr="00CF39F2">
        <w:rPr>
          <w:rFonts w:ascii="Arial" w:hAnsi="Arial" w:cs="Arial"/>
          <w:color w:val="D35E13"/>
          <w:spacing w:val="27"/>
          <w:w w:val="90"/>
          <w:sz w:val="17"/>
        </w:rPr>
        <w:t xml:space="preserve"> </w:t>
      </w:r>
      <w:r w:rsidRPr="00CF39F2">
        <w:rPr>
          <w:rFonts w:ascii="Arial" w:hAnsi="Arial" w:cs="Arial"/>
          <w:color w:val="D35E13"/>
          <w:w w:val="90"/>
          <w:sz w:val="17"/>
        </w:rPr>
        <w:t>Source: Department</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1"/>
          <w:w w:val="90"/>
          <w:sz w:val="17"/>
        </w:rPr>
        <w:t xml:space="preserve"> </w:t>
      </w:r>
      <w:r w:rsidRPr="00CF39F2">
        <w:rPr>
          <w:rFonts w:ascii="Arial" w:hAnsi="Arial" w:cs="Arial"/>
          <w:color w:val="D35E13"/>
          <w:w w:val="90"/>
          <w:sz w:val="17"/>
        </w:rPr>
        <w:t>Finance</w:t>
      </w:r>
    </w:p>
    <w:p w:rsidR="004D06C0" w:rsidRPr="00CF39F2" w:rsidRDefault="00EA2DC5">
      <w:pPr>
        <w:pStyle w:val="Heading5"/>
        <w:spacing w:line="431" w:lineRule="exact"/>
        <w:ind w:left="140"/>
        <w:rPr>
          <w:rFonts w:eastAsia="Arial Unicode MS" w:cs="Arial"/>
        </w:rPr>
      </w:pPr>
      <w:r w:rsidRPr="00CF39F2">
        <w:rPr>
          <w:rFonts w:cs="Arial"/>
          <w:color w:val="D35E13"/>
          <w:spacing w:val="-2"/>
          <w:w w:val="90"/>
        </w:rPr>
        <w:t>Electricity,</w:t>
      </w:r>
      <w:r w:rsidRPr="00CF39F2">
        <w:rPr>
          <w:rFonts w:cs="Arial"/>
          <w:color w:val="D35E13"/>
          <w:spacing w:val="-1"/>
          <w:w w:val="90"/>
        </w:rPr>
        <w:t xml:space="preserve"> </w:t>
      </w:r>
      <w:r w:rsidRPr="00CF39F2">
        <w:rPr>
          <w:rFonts w:cs="Arial"/>
          <w:color w:val="D35E13"/>
          <w:w w:val="90"/>
        </w:rPr>
        <w:t>Gas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spacing w:val="-2"/>
          <w:w w:val="90"/>
        </w:rPr>
        <w:t>Water</w:t>
      </w:r>
      <w:r w:rsidRPr="00CF39F2">
        <w:rPr>
          <w:rFonts w:cs="Arial"/>
          <w:color w:val="D35E13"/>
          <w:spacing w:val="-1"/>
          <w:w w:val="90"/>
        </w:rPr>
        <w:t xml:space="preserve"> </w:t>
      </w:r>
      <w:r w:rsidRPr="00CF39F2">
        <w:rPr>
          <w:rFonts w:cs="Arial"/>
          <w:color w:val="D35E13"/>
          <w:w w:val="90"/>
        </w:rPr>
        <w:t>Supply</w:t>
      </w:r>
    </w:p>
    <w:p w:rsidR="004D06C0" w:rsidRPr="00CF39F2" w:rsidRDefault="00EA2DC5">
      <w:pPr>
        <w:pStyle w:val="BodyText"/>
        <w:spacing w:before="26" w:line="289" w:lineRule="auto"/>
        <w:ind w:left="140" w:right="419"/>
        <w:rPr>
          <w:rFonts w:eastAsia="Microsoft Sans Serif" w:cs="Arial"/>
        </w:rPr>
      </w:pPr>
      <w:r w:rsidRPr="00CF39F2">
        <w:rPr>
          <w:rFonts w:cs="Arial"/>
          <w:spacing w:val="-2"/>
          <w:w w:val="90"/>
        </w:rPr>
        <w:t>T</w:t>
      </w:r>
      <w:r w:rsidRPr="00CF39F2">
        <w:rPr>
          <w:rFonts w:cs="Arial"/>
          <w:spacing w:val="-1"/>
          <w:w w:val="90"/>
        </w:rPr>
        <w:t>hese</w:t>
      </w:r>
      <w:r w:rsidRPr="00CF39F2">
        <w:rPr>
          <w:rFonts w:cs="Arial"/>
          <w:spacing w:val="8"/>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8"/>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spacing w:val="-1"/>
          <w:w w:val="90"/>
        </w:rPr>
        <w:t>arrangements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purchase</w:t>
      </w:r>
      <w:r w:rsidRPr="00CF39F2">
        <w:rPr>
          <w:rFonts w:cs="Arial"/>
          <w:spacing w:val="8"/>
          <w:w w:val="90"/>
        </w:rPr>
        <w:t xml:space="preserve"> </w:t>
      </w:r>
      <w:r w:rsidRPr="00CF39F2">
        <w:rPr>
          <w:rFonts w:cs="Arial"/>
          <w:spacing w:val="-1"/>
          <w:w w:val="90"/>
        </w:rPr>
        <w:t>and</w:t>
      </w:r>
      <w:r w:rsidRPr="00CF39F2">
        <w:rPr>
          <w:rFonts w:cs="Arial"/>
          <w:spacing w:val="39"/>
          <w:w w:val="98"/>
        </w:rPr>
        <w:t xml:space="preserve"> </w:t>
      </w:r>
      <w:r w:rsidRPr="00CF39F2">
        <w:rPr>
          <w:rFonts w:cs="Arial"/>
          <w:w w:val="90"/>
        </w:rPr>
        <w:t>transportation</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gas,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purchase</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sa</w:t>
      </w:r>
      <w:r w:rsidRPr="00CF39F2">
        <w:rPr>
          <w:rFonts w:cs="Arial"/>
          <w:spacing w:val="-2"/>
          <w:w w:val="90"/>
        </w:rPr>
        <w:t>l</w:t>
      </w:r>
      <w:r w:rsidRPr="00CF39F2">
        <w:rPr>
          <w:rFonts w:cs="Arial"/>
          <w:spacing w:val="-1"/>
          <w:w w:val="90"/>
        </w:rPr>
        <w:t>e</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w w:val="90"/>
        </w:rPr>
        <w:t>electricity</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for</w:t>
      </w:r>
      <w:r w:rsidRPr="00CF39F2">
        <w:rPr>
          <w:rFonts w:cs="Arial"/>
          <w:spacing w:val="25"/>
          <w:w w:val="90"/>
        </w:rPr>
        <w:t xml:space="preserve"> </w:t>
      </w:r>
      <w:r w:rsidRPr="00CF39F2">
        <w:rPr>
          <w:rFonts w:cs="Arial"/>
          <w:spacing w:val="-2"/>
          <w:w w:val="90"/>
        </w:rPr>
        <w:t>PW</w:t>
      </w:r>
      <w:r w:rsidRPr="00CF39F2">
        <w:rPr>
          <w:rFonts w:cs="Arial"/>
          <w:spacing w:val="-1"/>
          <w:w w:val="90"/>
        </w:rPr>
        <w:t>C.</w:t>
      </w:r>
      <w:r w:rsidRPr="00CF39F2">
        <w:rPr>
          <w:rFonts w:cs="Arial"/>
          <w:spacing w:val="4"/>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5"/>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1"/>
          <w:w w:val="90"/>
        </w:rPr>
        <w:t>re</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ng</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arrangements</w:t>
      </w:r>
      <w:r w:rsidRPr="00CF39F2">
        <w:rPr>
          <w:rFonts w:cs="Arial"/>
          <w:spacing w:val="5"/>
          <w:w w:val="90"/>
        </w:rPr>
        <w:t xml:space="preserve"> </w:t>
      </w:r>
      <w:r w:rsidRPr="00CF39F2">
        <w:rPr>
          <w:rFonts w:cs="Arial"/>
          <w:spacing w:val="-1"/>
          <w:w w:val="90"/>
        </w:rPr>
        <w:t>are</w:t>
      </w:r>
      <w:r w:rsidRPr="00CF39F2">
        <w:rPr>
          <w:rFonts w:cs="Arial"/>
          <w:spacing w:val="39"/>
          <w:w w:val="90"/>
        </w:rPr>
        <w:t xml:space="preserve"> </w:t>
      </w:r>
      <w:r w:rsidRPr="00CF39F2">
        <w:rPr>
          <w:rFonts w:cs="Arial"/>
          <w:w w:val="90"/>
        </w:rPr>
        <w:t>reported</w:t>
      </w:r>
      <w:r w:rsidRPr="00CF39F2">
        <w:rPr>
          <w:rFonts w:cs="Arial"/>
          <w:spacing w:val="30"/>
          <w:w w:val="90"/>
        </w:rPr>
        <w:t xml:space="preserve"> </w:t>
      </w:r>
      <w:r w:rsidRPr="00CF39F2">
        <w:rPr>
          <w:rFonts w:cs="Arial"/>
          <w:spacing w:val="-2"/>
          <w:w w:val="90"/>
        </w:rPr>
        <w:t>be</w:t>
      </w:r>
      <w:r w:rsidRPr="00CF39F2">
        <w:rPr>
          <w:rFonts w:cs="Arial"/>
          <w:spacing w:val="-3"/>
          <w:w w:val="90"/>
        </w:rPr>
        <w:t>l</w:t>
      </w:r>
      <w:r w:rsidRPr="00CF39F2">
        <w:rPr>
          <w:rFonts w:cs="Arial"/>
          <w:spacing w:val="-2"/>
          <w:w w:val="90"/>
        </w:rPr>
        <w:t>ow.</w:t>
      </w:r>
    </w:p>
    <w:p w:rsidR="004D06C0" w:rsidRPr="00CF39F2" w:rsidRDefault="00EA2DC5">
      <w:pPr>
        <w:pStyle w:val="Heading5"/>
        <w:spacing w:line="387" w:lineRule="exact"/>
        <w:ind w:left="140"/>
        <w:rPr>
          <w:rFonts w:eastAsia="Arial Unicode MS" w:cs="Arial"/>
        </w:rPr>
      </w:pPr>
      <w:r w:rsidRPr="00CF39F2">
        <w:rPr>
          <w:rFonts w:cs="Arial"/>
          <w:color w:val="D35E13"/>
          <w:w w:val="90"/>
        </w:rPr>
        <w:t>Electricity</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Gas</w:t>
      </w:r>
      <w:r w:rsidRPr="00CF39F2">
        <w:rPr>
          <w:rFonts w:cs="Arial"/>
          <w:color w:val="D35E13"/>
          <w:spacing w:val="-1"/>
          <w:w w:val="90"/>
        </w:rPr>
        <w:t xml:space="preserve"> </w:t>
      </w:r>
      <w:r w:rsidRPr="00CF39F2">
        <w:rPr>
          <w:rFonts w:cs="Arial"/>
          <w:color w:val="D35E13"/>
          <w:w w:val="90"/>
        </w:rPr>
        <w:t>Supply</w:t>
      </w:r>
      <w:r w:rsidRPr="00CF39F2">
        <w:rPr>
          <w:rFonts w:cs="Arial"/>
          <w:color w:val="D35E13"/>
          <w:spacing w:val="-1"/>
          <w:w w:val="90"/>
        </w:rPr>
        <w:t xml:space="preserve"> </w:t>
      </w:r>
      <w:r w:rsidRPr="00CF39F2">
        <w:rPr>
          <w:rFonts w:cs="Arial"/>
          <w:color w:val="D35E13"/>
          <w:w w:val="90"/>
        </w:rPr>
        <w:t>to Pine</w:t>
      </w:r>
      <w:r w:rsidRPr="00CF39F2">
        <w:rPr>
          <w:rFonts w:cs="Arial"/>
          <w:color w:val="D35E13"/>
          <w:spacing w:val="-1"/>
          <w:w w:val="90"/>
        </w:rPr>
        <w:t xml:space="preserve"> </w:t>
      </w:r>
      <w:r w:rsidRPr="00CF39F2">
        <w:rPr>
          <w:rFonts w:cs="Arial"/>
          <w:color w:val="D35E13"/>
          <w:w w:val="90"/>
        </w:rPr>
        <w:t>Creek</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McArthur River</w:t>
      </w:r>
    </w:p>
    <w:p w:rsidR="004D06C0" w:rsidRPr="00CF39F2" w:rsidRDefault="00EA2DC5">
      <w:pPr>
        <w:pStyle w:val="BodyText"/>
        <w:spacing w:before="26" w:line="289" w:lineRule="auto"/>
        <w:ind w:left="140" w:right="312"/>
        <w:rPr>
          <w:rFonts w:eastAsia="Microsoft Sans Serif" w:cs="Arial"/>
        </w:rPr>
      </w:pPr>
      <w:r w:rsidRPr="00CF39F2">
        <w:rPr>
          <w:rFonts w:cs="Arial"/>
          <w:w w:val="90"/>
        </w:rPr>
        <w:t>PWC</w:t>
      </w:r>
      <w:r w:rsidRPr="00CF39F2">
        <w:rPr>
          <w:rFonts w:cs="Arial"/>
          <w:spacing w:val="3"/>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entered</w:t>
      </w:r>
      <w:r w:rsidRPr="00CF39F2">
        <w:rPr>
          <w:rFonts w:cs="Arial"/>
          <w:spacing w:val="4"/>
          <w:w w:val="90"/>
        </w:rPr>
        <w:t xml:space="preserve"> </w:t>
      </w:r>
      <w:r w:rsidRPr="00CF39F2">
        <w:rPr>
          <w:rFonts w:cs="Arial"/>
          <w:spacing w:val="-3"/>
          <w:w w:val="90"/>
        </w:rPr>
        <w:t>i</w:t>
      </w:r>
      <w:r w:rsidRPr="00CF39F2">
        <w:rPr>
          <w:rFonts w:cs="Arial"/>
          <w:spacing w:val="-2"/>
          <w:w w:val="90"/>
        </w:rPr>
        <w:t>nto</w:t>
      </w:r>
      <w:r w:rsidRPr="00CF39F2">
        <w:rPr>
          <w:rFonts w:cs="Arial"/>
          <w:spacing w:val="4"/>
          <w:w w:val="90"/>
        </w:rPr>
        <w:t xml:space="preserve"> </w:t>
      </w:r>
      <w:r w:rsidRPr="00CF39F2">
        <w:rPr>
          <w:rFonts w:cs="Arial"/>
          <w:spacing w:val="-1"/>
          <w:w w:val="90"/>
        </w:rPr>
        <w:t>agreements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s</w:t>
      </w:r>
      <w:r w:rsidRPr="00CF39F2">
        <w:rPr>
          <w:rFonts w:cs="Arial"/>
          <w:spacing w:val="-2"/>
          <w:w w:val="90"/>
        </w:rPr>
        <w:t>i</w:t>
      </w:r>
      <w:r w:rsidRPr="00CF39F2">
        <w:rPr>
          <w:rFonts w:cs="Arial"/>
          <w:spacing w:val="-1"/>
          <w:w w:val="90"/>
        </w:rPr>
        <w:t>on</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gas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who</w:t>
      </w:r>
      <w:r w:rsidRPr="00CF39F2">
        <w:rPr>
          <w:rFonts w:cs="Arial"/>
          <w:spacing w:val="-2"/>
          <w:w w:val="90"/>
        </w:rPr>
        <w:t>l</w:t>
      </w:r>
      <w:r w:rsidRPr="00CF39F2">
        <w:rPr>
          <w:rFonts w:cs="Arial"/>
          <w:spacing w:val="-1"/>
          <w:w w:val="90"/>
        </w:rPr>
        <w:t>esa</w:t>
      </w:r>
      <w:r w:rsidRPr="00CF39F2">
        <w:rPr>
          <w:rFonts w:cs="Arial"/>
          <w:spacing w:val="-2"/>
          <w:w w:val="90"/>
        </w:rPr>
        <w:t>l</w:t>
      </w:r>
      <w:r w:rsidRPr="00CF39F2">
        <w:rPr>
          <w:rFonts w:cs="Arial"/>
          <w:spacing w:val="-1"/>
          <w:w w:val="90"/>
        </w:rPr>
        <w:t>e</w:t>
      </w:r>
      <w:r w:rsidRPr="00CF39F2">
        <w:rPr>
          <w:rFonts w:cs="Arial"/>
          <w:spacing w:val="25"/>
          <w:w w:val="90"/>
        </w:rPr>
        <w:t xml:space="preserve"> </w:t>
      </w:r>
      <w:r w:rsidRPr="00CF39F2">
        <w:rPr>
          <w:rFonts w:cs="Arial"/>
          <w:spacing w:val="-1"/>
          <w:w w:val="90"/>
        </w:rPr>
        <w:t>supply</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electricity</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Pi</w:t>
      </w:r>
      <w:r w:rsidRPr="00CF39F2">
        <w:rPr>
          <w:rFonts w:cs="Arial"/>
          <w:spacing w:val="-2"/>
          <w:w w:val="90"/>
        </w:rPr>
        <w:t>ne</w:t>
      </w:r>
      <w:r w:rsidRPr="00CF39F2">
        <w:rPr>
          <w:rFonts w:cs="Arial"/>
          <w:spacing w:val="6"/>
          <w:w w:val="90"/>
        </w:rPr>
        <w:t xml:space="preserve"> </w:t>
      </w:r>
      <w:r w:rsidRPr="00CF39F2">
        <w:rPr>
          <w:rFonts w:cs="Arial"/>
          <w:spacing w:val="-1"/>
          <w:w w:val="90"/>
        </w:rPr>
        <w:t>Creek</w:t>
      </w:r>
      <w:r w:rsidRPr="00CF39F2">
        <w:rPr>
          <w:rFonts w:cs="Arial"/>
          <w:spacing w:val="5"/>
          <w:w w:val="90"/>
        </w:rPr>
        <w:t xml:space="preserve"> </w:t>
      </w:r>
      <w:r w:rsidRPr="00CF39F2">
        <w:rPr>
          <w:rFonts w:cs="Arial"/>
          <w:spacing w:val="-1"/>
          <w:w w:val="90"/>
        </w:rPr>
        <w:t>reg</w:t>
      </w:r>
      <w:r w:rsidRPr="00CF39F2">
        <w:rPr>
          <w:rFonts w:cs="Arial"/>
          <w:spacing w:val="-2"/>
          <w:w w:val="90"/>
        </w:rPr>
        <w:t>i</w:t>
      </w:r>
      <w:r w:rsidRPr="00CF39F2">
        <w:rPr>
          <w:rFonts w:cs="Arial"/>
          <w:spacing w:val="-1"/>
          <w:w w:val="90"/>
        </w:rPr>
        <w:t>on</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M</w:t>
      </w:r>
      <w:r w:rsidRPr="00CF39F2">
        <w:rPr>
          <w:rFonts w:cs="Arial"/>
          <w:w w:val="90"/>
        </w:rPr>
        <w:t>c</w:t>
      </w:r>
      <w:r w:rsidRPr="00CF39F2">
        <w:rPr>
          <w:rFonts w:cs="Arial"/>
          <w:spacing w:val="1"/>
          <w:w w:val="90"/>
        </w:rPr>
        <w:t>Arthur</w:t>
      </w:r>
      <w:r w:rsidRPr="00CF39F2">
        <w:rPr>
          <w:rFonts w:cs="Arial"/>
          <w:spacing w:val="5"/>
          <w:w w:val="90"/>
        </w:rPr>
        <w:t xml:space="preserve"> </w:t>
      </w:r>
      <w:r w:rsidRPr="00CF39F2">
        <w:rPr>
          <w:rFonts w:cs="Arial"/>
          <w:spacing w:val="-2"/>
          <w:w w:val="90"/>
        </w:rPr>
        <w:t>Ri</w:t>
      </w:r>
      <w:r w:rsidRPr="00CF39F2">
        <w:rPr>
          <w:rFonts w:cs="Arial"/>
          <w:spacing w:val="-1"/>
          <w:w w:val="90"/>
        </w:rPr>
        <w:t>ver</w:t>
      </w:r>
      <w:r w:rsidRPr="00CF39F2">
        <w:rPr>
          <w:rFonts w:cs="Arial"/>
          <w:spacing w:val="6"/>
          <w:w w:val="90"/>
        </w:rPr>
        <w:t xml:space="preserve"> </w:t>
      </w:r>
      <w:r w:rsidRPr="00CF39F2">
        <w:rPr>
          <w:rFonts w:cs="Arial"/>
          <w:spacing w:val="-2"/>
          <w:w w:val="90"/>
        </w:rPr>
        <w:t>m</w:t>
      </w:r>
      <w:r w:rsidRPr="00CF39F2">
        <w:rPr>
          <w:rFonts w:cs="Arial"/>
          <w:spacing w:val="-3"/>
          <w:w w:val="90"/>
        </w:rPr>
        <w:t>i</w:t>
      </w:r>
      <w:r w:rsidRPr="00CF39F2">
        <w:rPr>
          <w:rFonts w:cs="Arial"/>
          <w:spacing w:val="-2"/>
          <w:w w:val="90"/>
        </w:rPr>
        <w:t>ne.</w:t>
      </w:r>
      <w:r w:rsidRPr="00CF39F2">
        <w:rPr>
          <w:rFonts w:cs="Arial"/>
          <w:spacing w:val="35"/>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agreement</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supply</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gas</w:t>
      </w:r>
      <w:r w:rsidRPr="00CF39F2">
        <w:rPr>
          <w:rFonts w:cs="Arial"/>
          <w:spacing w:val="7"/>
          <w:w w:val="90"/>
        </w:rPr>
        <w:t xml:space="preserve"> </w:t>
      </w:r>
      <w:r w:rsidRPr="00CF39F2">
        <w:rPr>
          <w:rFonts w:cs="Arial"/>
          <w:spacing w:val="-1"/>
          <w:w w:val="90"/>
        </w:rPr>
        <w:t>conta</w:t>
      </w:r>
      <w:r w:rsidRPr="00CF39F2">
        <w:rPr>
          <w:rFonts w:cs="Arial"/>
          <w:spacing w:val="-2"/>
          <w:w w:val="90"/>
        </w:rPr>
        <w:t>i</w:t>
      </w:r>
      <w:r w:rsidRPr="00CF39F2">
        <w:rPr>
          <w:rFonts w:cs="Arial"/>
          <w:spacing w:val="-1"/>
          <w:w w:val="90"/>
        </w:rPr>
        <w:t>ns</w:t>
      </w:r>
      <w:r w:rsidRPr="00CF39F2">
        <w:rPr>
          <w:rFonts w:cs="Arial"/>
          <w:spacing w:val="7"/>
          <w:w w:val="90"/>
        </w:rPr>
        <w:t xml:space="preserve"> </w:t>
      </w:r>
      <w:r w:rsidRPr="00CF39F2">
        <w:rPr>
          <w:rFonts w:cs="Arial"/>
          <w:spacing w:val="-1"/>
          <w:w w:val="90"/>
        </w:rPr>
        <w:t>three</w:t>
      </w:r>
      <w:r w:rsidRPr="00CF39F2">
        <w:rPr>
          <w:rFonts w:cs="Arial"/>
          <w:spacing w:val="6"/>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7"/>
          <w:w w:val="90"/>
        </w:rPr>
        <w:t xml:space="preserve"> </w:t>
      </w:r>
      <w:r w:rsidRPr="00CF39F2">
        <w:rPr>
          <w:rFonts w:cs="Arial"/>
          <w:spacing w:val="-1"/>
          <w:w w:val="90"/>
        </w:rPr>
        <w:t>re</w:t>
      </w:r>
      <w:r w:rsidRPr="00CF39F2">
        <w:rPr>
          <w:rFonts w:cs="Arial"/>
          <w:spacing w:val="-2"/>
          <w:w w:val="90"/>
        </w:rPr>
        <w:t>l</w:t>
      </w:r>
      <w:r w:rsidRPr="00CF39F2">
        <w:rPr>
          <w:rFonts w:cs="Arial"/>
          <w:spacing w:val="-1"/>
          <w:w w:val="90"/>
        </w:rPr>
        <w:t>at</w:t>
      </w:r>
      <w:r w:rsidRPr="00CF39F2">
        <w:rPr>
          <w:rFonts w:cs="Arial"/>
          <w:spacing w:val="-2"/>
          <w:w w:val="90"/>
        </w:rPr>
        <w:t>i</w:t>
      </w:r>
      <w:r w:rsidRPr="00CF39F2">
        <w:rPr>
          <w:rFonts w:cs="Arial"/>
          <w:spacing w:val="-1"/>
          <w:w w:val="90"/>
        </w:rPr>
        <w:t>ng</w:t>
      </w:r>
      <w:r w:rsidRPr="00CF39F2">
        <w:rPr>
          <w:rFonts w:cs="Arial"/>
          <w:spacing w:val="7"/>
          <w:w w:val="90"/>
        </w:rPr>
        <w:t xml:space="preserve"> </w:t>
      </w:r>
      <w:r w:rsidRPr="00CF39F2">
        <w:rPr>
          <w:rFonts w:cs="Arial"/>
          <w:spacing w:val="-2"/>
          <w:w w:val="90"/>
        </w:rPr>
        <w:t>to</w:t>
      </w:r>
      <w:r w:rsidRPr="00CF39F2">
        <w:rPr>
          <w:rFonts w:cs="Arial"/>
          <w:spacing w:val="25"/>
          <w:w w:val="90"/>
        </w:rPr>
        <w:t xml:space="preserve"> </w:t>
      </w:r>
      <w:r w:rsidRPr="00CF39F2">
        <w:rPr>
          <w:rFonts w:cs="Arial"/>
          <w:spacing w:val="-1"/>
          <w:w w:val="90"/>
        </w:rPr>
        <w:t>the</w:t>
      </w:r>
      <w:r w:rsidRPr="00CF39F2">
        <w:rPr>
          <w:rFonts w:cs="Arial"/>
          <w:spacing w:val="10"/>
          <w:w w:val="90"/>
        </w:rPr>
        <w:t xml:space="preserve"> </w:t>
      </w:r>
      <w:r w:rsidRPr="00CF39F2">
        <w:rPr>
          <w:rFonts w:cs="Arial"/>
          <w:w w:val="90"/>
        </w:rPr>
        <w:t>PWC</w:t>
      </w:r>
      <w:r w:rsidRPr="00CF39F2">
        <w:rPr>
          <w:rFonts w:cs="Arial"/>
          <w:spacing w:val="10"/>
          <w:w w:val="90"/>
        </w:rPr>
        <w:t xml:space="preserve"> </w:t>
      </w:r>
      <w:r w:rsidRPr="00CF39F2">
        <w:rPr>
          <w:rFonts w:cs="Arial"/>
          <w:spacing w:val="-1"/>
          <w:w w:val="90"/>
        </w:rPr>
        <w:t>supply</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1"/>
          <w:w w:val="90"/>
        </w:rPr>
        <w:t>non-conform</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1"/>
          <w:w w:val="90"/>
        </w:rPr>
        <w:t>gas.</w:t>
      </w:r>
    </w:p>
    <w:p w:rsidR="004D06C0" w:rsidRPr="00CF39F2" w:rsidRDefault="00EA2DC5">
      <w:pPr>
        <w:pStyle w:val="BodyText"/>
        <w:spacing w:before="113" w:line="289" w:lineRule="auto"/>
        <w:ind w:left="140" w:right="116"/>
        <w:rPr>
          <w:rFonts w:eastAsia="Microsoft Sans Serif" w:cs="Arial"/>
        </w:rPr>
      </w:pP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though</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10"/>
          <w:w w:val="90"/>
        </w:rPr>
        <w:t xml:space="preserve"> </w:t>
      </w:r>
      <w:r w:rsidRPr="00CF39F2">
        <w:rPr>
          <w:rFonts w:eastAsia="Microsoft Sans Serif" w:cs="Arial"/>
          <w:spacing w:val="-2"/>
          <w:w w:val="90"/>
        </w:rPr>
        <w:t>corporat</w:t>
      </w:r>
      <w:r w:rsidRPr="00CF39F2">
        <w:rPr>
          <w:rFonts w:eastAsia="Microsoft Sans Serif" w:cs="Arial"/>
          <w:spacing w:val="-3"/>
          <w:w w:val="90"/>
        </w:rPr>
        <w:t>i</w:t>
      </w:r>
      <w:r w:rsidRPr="00CF39F2">
        <w:rPr>
          <w:rFonts w:eastAsia="Microsoft Sans Serif" w:cs="Arial"/>
          <w:spacing w:val="-2"/>
          <w:w w:val="90"/>
        </w:rPr>
        <w:t>on’s</w:t>
      </w:r>
      <w:r w:rsidRPr="00CF39F2">
        <w:rPr>
          <w:rFonts w:eastAsia="Microsoft Sans Serif" w:cs="Arial"/>
          <w:spacing w:val="10"/>
          <w:w w:val="90"/>
        </w:rPr>
        <w:t xml:space="preserve"> </w:t>
      </w:r>
      <w:r w:rsidRPr="00CF39F2">
        <w:rPr>
          <w:rFonts w:eastAsia="Microsoft Sans Serif" w:cs="Arial"/>
          <w:spacing w:val="-2"/>
          <w:w w:val="90"/>
        </w:rPr>
        <w:t>tota</w:t>
      </w:r>
      <w:r w:rsidRPr="00CF39F2">
        <w:rPr>
          <w:rFonts w:eastAsia="Microsoft Sans Serif" w:cs="Arial"/>
          <w:spacing w:val="-3"/>
          <w:w w:val="90"/>
        </w:rPr>
        <w:t>l</w:t>
      </w:r>
      <w:r w:rsidRPr="00CF39F2">
        <w:rPr>
          <w:rFonts w:eastAsia="Microsoft Sans Serif" w:cs="Arial"/>
          <w:spacing w:val="10"/>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10"/>
          <w:w w:val="90"/>
        </w:rPr>
        <w:t xml:space="preserve"> </w:t>
      </w:r>
      <w:r w:rsidRPr="00CF39F2">
        <w:rPr>
          <w:rFonts w:eastAsia="Microsoft Sans Serif" w:cs="Arial"/>
          <w:spacing w:val="-2"/>
          <w:w w:val="90"/>
        </w:rPr>
        <w:t>li</w:t>
      </w:r>
      <w:r w:rsidRPr="00CF39F2">
        <w:rPr>
          <w:rFonts w:eastAsia="Microsoft Sans Serif" w:cs="Arial"/>
          <w:spacing w:val="-1"/>
          <w:w w:val="90"/>
        </w:rPr>
        <w:t>ab</w:t>
      </w:r>
      <w:r w:rsidRPr="00CF39F2">
        <w:rPr>
          <w:rFonts w:eastAsia="Microsoft Sans Serif" w:cs="Arial"/>
          <w:spacing w:val="-2"/>
          <w:w w:val="90"/>
        </w:rPr>
        <w:t>ili</w:t>
      </w:r>
      <w:r w:rsidRPr="00CF39F2">
        <w:rPr>
          <w:rFonts w:eastAsia="Microsoft Sans Serif" w:cs="Arial"/>
          <w:spacing w:val="-1"/>
          <w:w w:val="90"/>
        </w:rPr>
        <w:t>ty</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9"/>
          <w:w w:val="90"/>
        </w:rPr>
        <w:t xml:space="preserve"> </w:t>
      </w:r>
      <w:r w:rsidRPr="00CF39F2">
        <w:rPr>
          <w:rFonts w:eastAsia="Microsoft Sans Serif" w:cs="Arial"/>
          <w:spacing w:val="-2"/>
          <w:w w:val="90"/>
        </w:rPr>
        <w:t>unquant</w:t>
      </w:r>
      <w:r w:rsidRPr="00CF39F2">
        <w:rPr>
          <w:rFonts w:eastAsia="Microsoft Sans Serif" w:cs="Arial"/>
          <w:spacing w:val="-3"/>
          <w:w w:val="90"/>
        </w:rPr>
        <w:t>i</w:t>
      </w:r>
      <w:r w:rsidRPr="00CF39F2">
        <w:rPr>
          <w:rFonts w:eastAsia="Microsoft Sans Serif" w:cs="Arial"/>
          <w:spacing w:val="-2"/>
          <w:w w:val="90"/>
        </w:rPr>
        <w:t>fiab</w:t>
      </w:r>
      <w:r w:rsidRPr="00CF39F2">
        <w:rPr>
          <w:rFonts w:eastAsia="Microsoft Sans Serif" w:cs="Arial"/>
          <w:spacing w:val="-3"/>
          <w:w w:val="90"/>
        </w:rPr>
        <w:t>l</w:t>
      </w:r>
      <w:r w:rsidRPr="00CF39F2">
        <w:rPr>
          <w:rFonts w:eastAsia="Microsoft Sans Serif" w:cs="Arial"/>
          <w:spacing w:val="-2"/>
          <w:w w:val="90"/>
        </w:rPr>
        <w:t>e,</w:t>
      </w:r>
      <w:r w:rsidRPr="00CF39F2">
        <w:rPr>
          <w:rFonts w:eastAsia="Microsoft Sans Serif" w:cs="Arial"/>
          <w:spacing w:val="10"/>
          <w:w w:val="90"/>
        </w:rPr>
        <w:t xml:space="preserve"> </w:t>
      </w:r>
      <w:r w:rsidRPr="00CF39F2">
        <w:rPr>
          <w:rFonts w:eastAsia="Microsoft Sans Serif" w:cs="Arial"/>
          <w:w w:val="90"/>
        </w:rPr>
        <w:t>a</w:t>
      </w:r>
      <w:r w:rsidRPr="00CF39F2">
        <w:rPr>
          <w:rFonts w:eastAsia="Microsoft Sans Serif" w:cs="Arial"/>
          <w:spacing w:val="10"/>
          <w:w w:val="90"/>
        </w:rPr>
        <w:t xml:space="preserve"> </w:t>
      </w:r>
      <w:r w:rsidRPr="00CF39F2">
        <w:rPr>
          <w:rFonts w:eastAsia="Microsoft Sans Serif" w:cs="Arial"/>
          <w:spacing w:val="-1"/>
          <w:w w:val="90"/>
        </w:rPr>
        <w:t>ma</w:t>
      </w:r>
      <w:r w:rsidRPr="00CF39F2">
        <w:rPr>
          <w:rFonts w:eastAsia="Microsoft Sans Serif" w:cs="Arial"/>
          <w:spacing w:val="-2"/>
          <w:w w:val="90"/>
        </w:rPr>
        <w:t>j</w:t>
      </w:r>
      <w:r w:rsidRPr="00CF39F2">
        <w:rPr>
          <w:rFonts w:eastAsia="Microsoft Sans Serif" w:cs="Arial"/>
          <w:spacing w:val="-1"/>
          <w:w w:val="90"/>
        </w:rPr>
        <w:t>or</w:t>
      </w:r>
      <w:r w:rsidRPr="00CF39F2">
        <w:rPr>
          <w:rFonts w:eastAsia="Microsoft Sans Serif" w:cs="Arial"/>
          <w:spacing w:val="81"/>
          <w:w w:val="90"/>
        </w:rPr>
        <w:t xml:space="preserve"> </w:t>
      </w:r>
      <w:r w:rsidRPr="00CF39F2">
        <w:rPr>
          <w:rFonts w:eastAsia="Microsoft Sans Serif" w:cs="Arial"/>
          <w:w w:val="90"/>
        </w:rPr>
        <w:t>portion</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2"/>
          <w:w w:val="90"/>
        </w:rPr>
        <w:t>va</w:t>
      </w:r>
      <w:r w:rsidRPr="00CF39F2">
        <w:rPr>
          <w:rFonts w:eastAsia="Microsoft Sans Serif" w:cs="Arial"/>
          <w:spacing w:val="-3"/>
          <w:w w:val="90"/>
        </w:rPr>
        <w:t>l</w:t>
      </w:r>
      <w:r w:rsidRPr="00CF39F2">
        <w:rPr>
          <w:rFonts w:eastAsia="Microsoft Sans Serif" w:cs="Arial"/>
          <w:spacing w:val="-2"/>
          <w:w w:val="90"/>
        </w:rPr>
        <w:t>ue</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8"/>
          <w:w w:val="90"/>
        </w:rPr>
        <w:t xml:space="preserve"> </w:t>
      </w:r>
      <w:r w:rsidRPr="00CF39F2">
        <w:rPr>
          <w:rFonts w:eastAsia="Microsoft Sans Serif" w:cs="Arial"/>
          <w:spacing w:val="-2"/>
          <w:w w:val="90"/>
        </w:rPr>
        <w:t>li</w:t>
      </w:r>
      <w:r w:rsidRPr="00CF39F2">
        <w:rPr>
          <w:rFonts w:eastAsia="Microsoft Sans Serif" w:cs="Arial"/>
          <w:spacing w:val="-1"/>
          <w:w w:val="90"/>
        </w:rPr>
        <w:t>ab</w:t>
      </w:r>
      <w:r w:rsidRPr="00CF39F2">
        <w:rPr>
          <w:rFonts w:eastAsia="Microsoft Sans Serif" w:cs="Arial"/>
          <w:spacing w:val="-2"/>
          <w:w w:val="90"/>
        </w:rPr>
        <w:t>ili</w:t>
      </w:r>
      <w:r w:rsidRPr="00CF39F2">
        <w:rPr>
          <w:rFonts w:eastAsia="Microsoft Sans Serif" w:cs="Arial"/>
          <w:spacing w:val="-1"/>
          <w:w w:val="90"/>
        </w:rPr>
        <w:t>ty</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8"/>
          <w:w w:val="90"/>
        </w:rPr>
        <w:t xml:space="preserve"> </w:t>
      </w:r>
      <w:r w:rsidRPr="00CF39F2">
        <w:rPr>
          <w:rFonts w:eastAsia="Microsoft Sans Serif" w:cs="Arial"/>
          <w:spacing w:val="-1"/>
          <w:w w:val="90"/>
        </w:rPr>
        <w:t>quant</w:t>
      </w:r>
      <w:r w:rsidRPr="00CF39F2">
        <w:rPr>
          <w:rFonts w:eastAsia="Microsoft Sans Serif" w:cs="Arial"/>
          <w:spacing w:val="-2"/>
          <w:w w:val="90"/>
        </w:rPr>
        <w:t>i</w:t>
      </w:r>
      <w:r w:rsidRPr="00CF39F2">
        <w:rPr>
          <w:rFonts w:eastAsia="Microsoft Sans Serif" w:cs="Arial"/>
          <w:spacing w:val="-1"/>
          <w:w w:val="90"/>
        </w:rPr>
        <w:t>fiab</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8"/>
          <w:w w:val="90"/>
        </w:rPr>
        <w:t xml:space="preserve"> </w:t>
      </w:r>
      <w:r w:rsidRPr="00CF39F2">
        <w:rPr>
          <w:rFonts w:eastAsia="Microsoft Sans Serif" w:cs="Arial"/>
          <w:spacing w:val="-1"/>
          <w:w w:val="90"/>
        </w:rPr>
        <w:t>be</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1"/>
          <w:w w:val="90"/>
        </w:rPr>
        <w:t>cost</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45"/>
          <w:w w:val="90"/>
        </w:rPr>
        <w:t xml:space="preserve"> </w:t>
      </w:r>
      <w:r w:rsidRPr="00CF39F2">
        <w:rPr>
          <w:rFonts w:eastAsia="Microsoft Sans Serif" w:cs="Arial"/>
          <w:spacing w:val="-2"/>
          <w:w w:val="90"/>
        </w:rPr>
        <w:t>overhau</w:t>
      </w:r>
      <w:r w:rsidRPr="00CF39F2">
        <w:rPr>
          <w:rFonts w:eastAsia="Microsoft Sans Serif" w:cs="Arial"/>
          <w:spacing w:val="-3"/>
          <w:w w:val="90"/>
        </w:rPr>
        <w:t>li</w:t>
      </w:r>
      <w:r w:rsidRPr="00CF39F2">
        <w:rPr>
          <w:rFonts w:eastAsia="Microsoft Sans Serif" w:cs="Arial"/>
          <w:spacing w:val="-2"/>
          <w:w w:val="90"/>
        </w:rPr>
        <w:t>ng</w:t>
      </w:r>
      <w:r w:rsidRPr="00CF39F2">
        <w:rPr>
          <w:rFonts w:eastAsia="Microsoft Sans Serif" w:cs="Arial"/>
          <w:spacing w:val="16"/>
          <w:w w:val="90"/>
        </w:rPr>
        <w:t xml:space="preserve"> </w:t>
      </w:r>
      <w:r w:rsidRPr="00CF39F2">
        <w:rPr>
          <w:rFonts w:eastAsia="Microsoft Sans Serif" w:cs="Arial"/>
          <w:spacing w:val="-1"/>
          <w:w w:val="90"/>
        </w:rPr>
        <w:t>turbine</w:t>
      </w:r>
      <w:r w:rsidRPr="00CF39F2">
        <w:rPr>
          <w:rFonts w:eastAsia="Microsoft Sans Serif" w:cs="Arial"/>
          <w:spacing w:val="16"/>
          <w:w w:val="90"/>
        </w:rPr>
        <w:t xml:space="preserve"> </w:t>
      </w:r>
      <w:r w:rsidRPr="00CF39F2">
        <w:rPr>
          <w:rFonts w:eastAsia="Microsoft Sans Serif" w:cs="Arial"/>
          <w:spacing w:val="-2"/>
          <w:w w:val="90"/>
        </w:rPr>
        <w:t>mach</w:t>
      </w:r>
      <w:r w:rsidRPr="00CF39F2">
        <w:rPr>
          <w:rFonts w:eastAsia="Microsoft Sans Serif" w:cs="Arial"/>
          <w:spacing w:val="-3"/>
          <w:w w:val="90"/>
        </w:rPr>
        <w:t>i</w:t>
      </w:r>
      <w:r w:rsidRPr="00CF39F2">
        <w:rPr>
          <w:rFonts w:eastAsia="Microsoft Sans Serif" w:cs="Arial"/>
          <w:spacing w:val="-2"/>
          <w:w w:val="90"/>
        </w:rPr>
        <w:t>nery,</w:t>
      </w:r>
      <w:r w:rsidRPr="00CF39F2">
        <w:rPr>
          <w:rFonts w:eastAsia="Microsoft Sans Serif" w:cs="Arial"/>
          <w:spacing w:val="16"/>
          <w:w w:val="90"/>
        </w:rPr>
        <w:t xml:space="preserve"> </w:t>
      </w:r>
      <w:r w:rsidRPr="00CF39F2">
        <w:rPr>
          <w:rFonts w:eastAsia="Microsoft Sans Serif" w:cs="Arial"/>
          <w:spacing w:val="-1"/>
          <w:w w:val="90"/>
        </w:rPr>
        <w:t>owned</w:t>
      </w:r>
      <w:r w:rsidRPr="00CF39F2">
        <w:rPr>
          <w:rFonts w:eastAsia="Microsoft Sans Serif" w:cs="Arial"/>
          <w:spacing w:val="16"/>
          <w:w w:val="90"/>
        </w:rPr>
        <w:t xml:space="preserve"> </w:t>
      </w:r>
      <w:r w:rsidRPr="00CF39F2">
        <w:rPr>
          <w:rFonts w:eastAsia="Microsoft Sans Serif" w:cs="Arial"/>
          <w:spacing w:val="-2"/>
          <w:w w:val="90"/>
        </w:rPr>
        <w:t>by</w:t>
      </w:r>
      <w:r w:rsidRPr="00CF39F2">
        <w:rPr>
          <w:rFonts w:eastAsia="Microsoft Sans Serif" w:cs="Arial"/>
          <w:spacing w:val="17"/>
          <w:w w:val="90"/>
        </w:rPr>
        <w:t xml:space="preserve"> </w:t>
      </w:r>
      <w:r w:rsidRPr="00CF39F2">
        <w:rPr>
          <w:rFonts w:eastAsia="Microsoft Sans Serif" w:cs="Arial"/>
          <w:spacing w:val="-1"/>
          <w:w w:val="90"/>
        </w:rPr>
        <w:t>the</w:t>
      </w:r>
      <w:r w:rsidRPr="00CF39F2">
        <w:rPr>
          <w:rFonts w:eastAsia="Microsoft Sans Serif" w:cs="Arial"/>
          <w:spacing w:val="16"/>
          <w:w w:val="90"/>
        </w:rPr>
        <w:t xml:space="preserve"> </w:t>
      </w:r>
      <w:r w:rsidRPr="00CF39F2">
        <w:rPr>
          <w:rFonts w:eastAsia="Microsoft Sans Serif" w:cs="Arial"/>
          <w:w w:val="90"/>
        </w:rPr>
        <w:t>electricity</w:t>
      </w:r>
      <w:r w:rsidRPr="00CF39F2">
        <w:rPr>
          <w:rFonts w:eastAsia="Microsoft Sans Serif" w:cs="Arial"/>
          <w:spacing w:val="16"/>
          <w:w w:val="90"/>
        </w:rPr>
        <w:t xml:space="preserve"> </w:t>
      </w:r>
      <w:r w:rsidRPr="00CF39F2">
        <w:rPr>
          <w:rFonts w:eastAsia="Microsoft Sans Serif" w:cs="Arial"/>
          <w:spacing w:val="-1"/>
          <w:w w:val="90"/>
        </w:rPr>
        <w:t>producers,</w:t>
      </w:r>
      <w:r w:rsidRPr="00CF39F2">
        <w:rPr>
          <w:rFonts w:eastAsia="Microsoft Sans Serif" w:cs="Arial"/>
          <w:spacing w:val="16"/>
          <w:w w:val="90"/>
        </w:rPr>
        <w:t xml:space="preserve"> </w:t>
      </w:r>
      <w:r w:rsidRPr="00CF39F2">
        <w:rPr>
          <w:rFonts w:eastAsia="Microsoft Sans Serif" w:cs="Arial"/>
          <w:spacing w:val="-1"/>
          <w:w w:val="90"/>
        </w:rPr>
        <w:t>damaged</w:t>
      </w:r>
      <w:r w:rsidRPr="00CF39F2">
        <w:rPr>
          <w:rFonts w:eastAsia="Microsoft Sans Serif" w:cs="Arial"/>
          <w:spacing w:val="59"/>
          <w:w w:val="98"/>
        </w:rPr>
        <w:t xml:space="preserve"> </w:t>
      </w:r>
      <w:r w:rsidRPr="00CF39F2">
        <w:rPr>
          <w:rFonts w:eastAsia="Microsoft Sans Serif" w:cs="Arial"/>
          <w:spacing w:val="-2"/>
          <w:w w:val="90"/>
        </w:rPr>
        <w:t>by</w:t>
      </w:r>
      <w:r w:rsidRPr="00CF39F2">
        <w:rPr>
          <w:rFonts w:eastAsia="Microsoft Sans Serif" w:cs="Arial"/>
          <w:spacing w:val="5"/>
          <w:w w:val="90"/>
        </w:rPr>
        <w:t xml:space="preserve"> </w:t>
      </w:r>
      <w:r w:rsidRPr="00CF39F2">
        <w:rPr>
          <w:rFonts w:eastAsia="Microsoft Sans Serif" w:cs="Arial"/>
          <w:spacing w:val="-1"/>
          <w:w w:val="90"/>
        </w:rPr>
        <w:t>the</w:t>
      </w:r>
      <w:r w:rsidRPr="00CF39F2">
        <w:rPr>
          <w:rFonts w:eastAsia="Microsoft Sans Serif" w:cs="Arial"/>
          <w:spacing w:val="5"/>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2"/>
          <w:w w:val="90"/>
        </w:rPr>
        <w:t>i</w:t>
      </w:r>
      <w:r w:rsidRPr="00CF39F2">
        <w:rPr>
          <w:rFonts w:eastAsia="Microsoft Sans Serif" w:cs="Arial"/>
          <w:spacing w:val="-1"/>
          <w:w w:val="90"/>
        </w:rPr>
        <w:t>on</w:t>
      </w:r>
      <w:r w:rsidRPr="00CF39F2">
        <w:rPr>
          <w:rFonts w:eastAsia="Microsoft Sans Serif" w:cs="Arial"/>
          <w:spacing w:val="5"/>
          <w:w w:val="90"/>
        </w:rPr>
        <w:t xml:space="preserve"> </w:t>
      </w:r>
      <w:r w:rsidRPr="00CF39F2">
        <w:rPr>
          <w:rFonts w:eastAsia="Microsoft Sans Serif" w:cs="Arial"/>
          <w:spacing w:val="-1"/>
          <w:w w:val="90"/>
        </w:rPr>
        <w:t>of</w:t>
      </w:r>
      <w:r w:rsidRPr="00CF39F2">
        <w:rPr>
          <w:rFonts w:eastAsia="Microsoft Sans Serif" w:cs="Arial"/>
          <w:spacing w:val="6"/>
          <w:w w:val="90"/>
        </w:rPr>
        <w:t xml:space="preserve"> </w:t>
      </w:r>
      <w:r w:rsidRPr="00CF39F2">
        <w:rPr>
          <w:rFonts w:eastAsia="Microsoft Sans Serif" w:cs="Arial"/>
          <w:spacing w:val="-1"/>
          <w:w w:val="90"/>
        </w:rPr>
        <w:t>non-conform</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5"/>
          <w:w w:val="90"/>
        </w:rPr>
        <w:t xml:space="preserve"> </w:t>
      </w:r>
      <w:r w:rsidRPr="00CF39F2">
        <w:rPr>
          <w:rFonts w:eastAsia="Microsoft Sans Serif" w:cs="Arial"/>
          <w:spacing w:val="-1"/>
          <w:w w:val="90"/>
        </w:rPr>
        <w:t>gas.</w:t>
      </w:r>
      <w:r w:rsidRPr="00CF39F2">
        <w:rPr>
          <w:rFonts w:eastAsia="Microsoft Sans Serif" w:cs="Arial"/>
          <w:spacing w:val="5"/>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5"/>
          <w:w w:val="90"/>
        </w:rPr>
        <w:t xml:space="preserve"> </w:t>
      </w:r>
      <w:r w:rsidRPr="00CF39F2">
        <w:rPr>
          <w:rFonts w:eastAsia="Microsoft Sans Serif" w:cs="Arial"/>
          <w:spacing w:val="-1"/>
          <w:w w:val="90"/>
        </w:rPr>
        <w:t>max</w:t>
      </w:r>
      <w:r w:rsidRPr="00CF39F2">
        <w:rPr>
          <w:rFonts w:eastAsia="Microsoft Sans Serif" w:cs="Arial"/>
          <w:spacing w:val="-2"/>
          <w:w w:val="90"/>
        </w:rPr>
        <w:t>i</w:t>
      </w:r>
      <w:r w:rsidRPr="00CF39F2">
        <w:rPr>
          <w:rFonts w:eastAsia="Microsoft Sans Serif" w:cs="Arial"/>
          <w:spacing w:val="-1"/>
          <w:w w:val="90"/>
        </w:rPr>
        <w:t>mum</w:t>
      </w:r>
      <w:r w:rsidRPr="00CF39F2">
        <w:rPr>
          <w:rFonts w:eastAsia="Microsoft Sans Serif" w:cs="Arial"/>
          <w:spacing w:val="5"/>
          <w:w w:val="90"/>
        </w:rPr>
        <w:t xml:space="preserve"> </w:t>
      </w:r>
      <w:r w:rsidRPr="00CF39F2">
        <w:rPr>
          <w:rFonts w:eastAsia="Microsoft Sans Serif" w:cs="Arial"/>
          <w:spacing w:val="-1"/>
          <w:w w:val="90"/>
        </w:rPr>
        <w:t>exposure</w:t>
      </w:r>
      <w:r w:rsidRPr="00CF39F2">
        <w:rPr>
          <w:rFonts w:eastAsia="Microsoft Sans Serif" w:cs="Arial"/>
          <w:spacing w:val="6"/>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49"/>
          <w:w w:val="90"/>
        </w:rPr>
        <w:t xml:space="preserve"> </w:t>
      </w:r>
      <w:r w:rsidRPr="00CF39F2">
        <w:rPr>
          <w:rFonts w:eastAsia="Microsoft Sans Serif" w:cs="Arial"/>
          <w:spacing w:val="-2"/>
          <w:w w:val="90"/>
        </w:rPr>
        <w:t>equ</w:t>
      </w:r>
      <w:r w:rsidRPr="00CF39F2">
        <w:rPr>
          <w:rFonts w:eastAsia="Microsoft Sans Serif" w:cs="Arial"/>
          <w:spacing w:val="-3"/>
          <w:w w:val="90"/>
        </w:rPr>
        <w:t>i</w:t>
      </w:r>
      <w:r w:rsidRPr="00CF39F2">
        <w:rPr>
          <w:rFonts w:eastAsia="Microsoft Sans Serif" w:cs="Arial"/>
          <w:spacing w:val="-2"/>
          <w:w w:val="90"/>
        </w:rPr>
        <w:t>va</w:t>
      </w:r>
      <w:r w:rsidRPr="00CF39F2">
        <w:rPr>
          <w:rFonts w:eastAsia="Microsoft Sans Serif" w:cs="Arial"/>
          <w:spacing w:val="-3"/>
          <w:w w:val="90"/>
        </w:rPr>
        <w:t>l</w:t>
      </w:r>
      <w:r w:rsidRPr="00CF39F2">
        <w:rPr>
          <w:rFonts w:eastAsia="Microsoft Sans Serif" w:cs="Arial"/>
          <w:spacing w:val="-2"/>
          <w:w w:val="90"/>
        </w:rPr>
        <w:t>ent</w:t>
      </w:r>
      <w:r w:rsidRPr="00CF39F2">
        <w:rPr>
          <w:rFonts w:eastAsia="Microsoft Sans Serif" w:cs="Arial"/>
          <w:spacing w:val="8"/>
          <w:w w:val="90"/>
        </w:rPr>
        <w:t xml:space="preserve"> </w:t>
      </w:r>
      <w:r w:rsidRPr="00CF39F2">
        <w:rPr>
          <w:rFonts w:eastAsia="Microsoft Sans Serif" w:cs="Arial"/>
          <w:spacing w:val="-2"/>
          <w:w w:val="90"/>
        </w:rPr>
        <w:t>to</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8"/>
          <w:w w:val="90"/>
        </w:rPr>
        <w:t xml:space="preserve"> </w:t>
      </w:r>
      <w:r w:rsidRPr="00CF39F2">
        <w:rPr>
          <w:rFonts w:eastAsia="Microsoft Sans Serif" w:cs="Arial"/>
          <w:spacing w:val="-1"/>
          <w:w w:val="90"/>
        </w:rPr>
        <w:t>net</w:t>
      </w:r>
      <w:r w:rsidRPr="00CF39F2">
        <w:rPr>
          <w:rFonts w:eastAsia="Microsoft Sans Serif" w:cs="Arial"/>
          <w:spacing w:val="9"/>
          <w:w w:val="90"/>
        </w:rPr>
        <w:t xml:space="preserve"> </w:t>
      </w:r>
      <w:r w:rsidRPr="00CF39F2">
        <w:rPr>
          <w:rFonts w:eastAsia="Microsoft Sans Serif" w:cs="Arial"/>
          <w:spacing w:val="-1"/>
          <w:w w:val="90"/>
        </w:rPr>
        <w:t>present</w:t>
      </w:r>
      <w:r w:rsidRPr="00CF39F2">
        <w:rPr>
          <w:rFonts w:eastAsia="Microsoft Sans Serif" w:cs="Arial"/>
          <w:spacing w:val="8"/>
          <w:w w:val="90"/>
        </w:rPr>
        <w:t xml:space="preserve"> </w:t>
      </w:r>
      <w:r w:rsidRPr="00CF39F2">
        <w:rPr>
          <w:rFonts w:eastAsia="Microsoft Sans Serif" w:cs="Arial"/>
          <w:spacing w:val="-2"/>
          <w:w w:val="90"/>
        </w:rPr>
        <w:t>va</w:t>
      </w:r>
      <w:r w:rsidRPr="00CF39F2">
        <w:rPr>
          <w:rFonts w:eastAsia="Microsoft Sans Serif" w:cs="Arial"/>
          <w:spacing w:val="-3"/>
          <w:w w:val="90"/>
        </w:rPr>
        <w:t>l</w:t>
      </w:r>
      <w:r w:rsidRPr="00CF39F2">
        <w:rPr>
          <w:rFonts w:eastAsia="Microsoft Sans Serif" w:cs="Arial"/>
          <w:spacing w:val="-2"/>
          <w:w w:val="90"/>
        </w:rPr>
        <w:t>ue</w:t>
      </w:r>
      <w:r w:rsidRPr="00CF39F2">
        <w:rPr>
          <w:rFonts w:eastAsia="Microsoft Sans Serif" w:cs="Arial"/>
          <w:spacing w:val="8"/>
          <w:w w:val="90"/>
        </w:rPr>
        <w:t xml:space="preserve"> </w:t>
      </w:r>
      <w:r w:rsidRPr="00CF39F2">
        <w:rPr>
          <w:rFonts w:eastAsia="Microsoft Sans Serif" w:cs="Arial"/>
          <w:spacing w:val="-1"/>
          <w:w w:val="90"/>
        </w:rPr>
        <w:t>of</w:t>
      </w:r>
      <w:r w:rsidRPr="00CF39F2">
        <w:rPr>
          <w:rFonts w:eastAsia="Microsoft Sans Serif" w:cs="Arial"/>
          <w:spacing w:val="8"/>
          <w:w w:val="90"/>
        </w:rPr>
        <w:t xml:space="preserve"> </w:t>
      </w:r>
      <w:r w:rsidRPr="00CF39F2">
        <w:rPr>
          <w:rFonts w:eastAsia="Microsoft Sans Serif" w:cs="Arial"/>
          <w:spacing w:val="-2"/>
          <w:w w:val="90"/>
        </w:rPr>
        <w:t>l</w:t>
      </w:r>
      <w:r w:rsidRPr="00CF39F2">
        <w:rPr>
          <w:rFonts w:eastAsia="Microsoft Sans Serif" w:cs="Arial"/>
          <w:spacing w:val="-1"/>
          <w:w w:val="90"/>
        </w:rPr>
        <w:t>ease</w:t>
      </w:r>
      <w:r w:rsidRPr="00CF39F2">
        <w:rPr>
          <w:rFonts w:eastAsia="Microsoft Sans Serif" w:cs="Arial"/>
          <w:spacing w:val="9"/>
          <w:w w:val="90"/>
        </w:rPr>
        <w:t xml:space="preserve"> </w:t>
      </w:r>
      <w:r w:rsidRPr="00CF39F2">
        <w:rPr>
          <w:rFonts w:eastAsia="Microsoft Sans Serif" w:cs="Arial"/>
          <w:spacing w:val="-1"/>
          <w:w w:val="90"/>
        </w:rPr>
        <w:t>and</w:t>
      </w:r>
      <w:r w:rsidRPr="00CF39F2">
        <w:rPr>
          <w:rFonts w:eastAsia="Microsoft Sans Serif" w:cs="Arial"/>
          <w:spacing w:val="8"/>
          <w:w w:val="90"/>
        </w:rPr>
        <w:t xml:space="preserve"> </w:t>
      </w:r>
      <w:r w:rsidRPr="00CF39F2">
        <w:rPr>
          <w:rFonts w:eastAsia="Microsoft Sans Serif" w:cs="Arial"/>
          <w:spacing w:val="-1"/>
          <w:w w:val="90"/>
        </w:rPr>
        <w:t>operat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8"/>
          <w:w w:val="90"/>
        </w:rPr>
        <w:t xml:space="preserve"> </w:t>
      </w:r>
      <w:r w:rsidRPr="00CF39F2">
        <w:rPr>
          <w:rFonts w:eastAsia="Microsoft Sans Serif" w:cs="Arial"/>
          <w:spacing w:val="-1"/>
          <w:w w:val="90"/>
        </w:rPr>
        <w:t>charges</w:t>
      </w:r>
      <w:r w:rsidRPr="00CF39F2">
        <w:rPr>
          <w:rFonts w:eastAsia="Microsoft Sans Serif" w:cs="Arial"/>
          <w:spacing w:val="8"/>
          <w:w w:val="90"/>
        </w:rPr>
        <w:t xml:space="preserve"> </w:t>
      </w:r>
      <w:r w:rsidRPr="00CF39F2">
        <w:rPr>
          <w:rFonts w:eastAsia="Microsoft Sans Serif" w:cs="Arial"/>
          <w:spacing w:val="-1"/>
          <w:w w:val="90"/>
        </w:rPr>
        <w:t>under</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53"/>
          <w:w w:val="90"/>
        </w:rPr>
        <w:t xml:space="preserve"> </w:t>
      </w:r>
      <w:r w:rsidRPr="00CF39F2">
        <w:rPr>
          <w:rFonts w:eastAsia="Microsoft Sans Serif" w:cs="Arial"/>
          <w:spacing w:val="-1"/>
          <w:w w:val="90"/>
        </w:rPr>
        <w:t>purchase</w:t>
      </w:r>
      <w:r w:rsidRPr="00CF39F2">
        <w:rPr>
          <w:rFonts w:eastAsia="Microsoft Sans Serif" w:cs="Arial"/>
          <w:spacing w:val="32"/>
          <w:w w:val="90"/>
        </w:rPr>
        <w:t xml:space="preserve"> </w:t>
      </w:r>
      <w:r w:rsidRPr="00CF39F2">
        <w:rPr>
          <w:rFonts w:eastAsia="Microsoft Sans Serif" w:cs="Arial"/>
          <w:spacing w:val="-1"/>
          <w:w w:val="90"/>
        </w:rPr>
        <w:t>agreements.</w:t>
      </w:r>
    </w:p>
    <w:p w:rsidR="004D06C0" w:rsidRPr="00CF39F2" w:rsidRDefault="00EA2DC5">
      <w:pPr>
        <w:pStyle w:val="BodyText"/>
        <w:spacing w:before="113" w:line="289" w:lineRule="auto"/>
        <w:ind w:left="140" w:right="226"/>
        <w:jc w:val="both"/>
        <w:rPr>
          <w:rFonts w:eastAsia="Microsoft Sans Serif" w:cs="Arial"/>
        </w:rPr>
      </w:pPr>
      <w:r w:rsidRPr="00CF39F2">
        <w:rPr>
          <w:rFonts w:eastAsia="Microsoft Sans Serif" w:cs="Arial"/>
          <w:spacing w:val="-1"/>
          <w:w w:val="90"/>
        </w:rPr>
        <w:t>Under</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3"/>
          <w:w w:val="90"/>
        </w:rPr>
        <w:t>PW</w:t>
      </w:r>
      <w:r w:rsidRPr="00CF39F2">
        <w:rPr>
          <w:rFonts w:eastAsia="Microsoft Sans Serif" w:cs="Arial"/>
          <w:spacing w:val="-2"/>
          <w:w w:val="90"/>
        </w:rPr>
        <w:t>C’s</w:t>
      </w:r>
      <w:r w:rsidRPr="00CF39F2">
        <w:rPr>
          <w:rFonts w:eastAsia="Microsoft Sans Serif" w:cs="Arial"/>
          <w:spacing w:val="9"/>
          <w:w w:val="90"/>
        </w:rPr>
        <w:t xml:space="preserve"> </w:t>
      </w:r>
      <w:r w:rsidRPr="00CF39F2">
        <w:rPr>
          <w:rFonts w:eastAsia="Microsoft Sans Serif" w:cs="Arial"/>
          <w:spacing w:val="-1"/>
          <w:w w:val="90"/>
        </w:rPr>
        <w:t>current</w:t>
      </w:r>
      <w:r w:rsidRPr="00CF39F2">
        <w:rPr>
          <w:rFonts w:eastAsia="Microsoft Sans Serif" w:cs="Arial"/>
          <w:spacing w:val="9"/>
          <w:w w:val="90"/>
        </w:rPr>
        <w:t xml:space="preserve"> </w:t>
      </w:r>
      <w:r w:rsidRPr="00CF39F2">
        <w:rPr>
          <w:rFonts w:eastAsia="Microsoft Sans Serif" w:cs="Arial"/>
          <w:spacing w:val="-1"/>
          <w:w w:val="90"/>
        </w:rPr>
        <w:t>operat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1"/>
          <w:w w:val="90"/>
        </w:rPr>
        <w:t>pract</w:t>
      </w:r>
      <w:r w:rsidRPr="00CF39F2">
        <w:rPr>
          <w:rFonts w:eastAsia="Microsoft Sans Serif" w:cs="Arial"/>
          <w:spacing w:val="-2"/>
          <w:w w:val="90"/>
        </w:rPr>
        <w:t>i</w:t>
      </w:r>
      <w:r w:rsidRPr="00CF39F2">
        <w:rPr>
          <w:rFonts w:eastAsia="Microsoft Sans Serif" w:cs="Arial"/>
          <w:spacing w:val="-1"/>
          <w:w w:val="90"/>
        </w:rPr>
        <w:t>ces,</w:t>
      </w:r>
      <w:r w:rsidRPr="00CF39F2">
        <w:rPr>
          <w:rFonts w:eastAsia="Microsoft Sans Serif" w:cs="Arial"/>
          <w:spacing w:val="9"/>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9"/>
          <w:w w:val="90"/>
        </w:rPr>
        <w:t xml:space="preserve"> </w:t>
      </w:r>
      <w:r w:rsidRPr="00CF39F2">
        <w:rPr>
          <w:rFonts w:eastAsia="Microsoft Sans Serif" w:cs="Arial"/>
          <w:spacing w:val="-2"/>
          <w:w w:val="90"/>
        </w:rPr>
        <w:t>events</w:t>
      </w:r>
      <w:r w:rsidRPr="00CF39F2">
        <w:rPr>
          <w:rFonts w:eastAsia="Microsoft Sans Serif" w:cs="Arial"/>
          <w:spacing w:val="9"/>
          <w:w w:val="90"/>
        </w:rPr>
        <w:t xml:space="preserve"> </w:t>
      </w:r>
      <w:r w:rsidRPr="00CF39F2">
        <w:rPr>
          <w:rFonts w:eastAsia="Microsoft Sans Serif" w:cs="Arial"/>
          <w:spacing w:val="-1"/>
          <w:w w:val="90"/>
        </w:rPr>
        <w:t>re</w:t>
      </w:r>
      <w:r w:rsidRPr="00CF39F2">
        <w:rPr>
          <w:rFonts w:eastAsia="Microsoft Sans Serif" w:cs="Arial"/>
          <w:spacing w:val="-2"/>
          <w:w w:val="90"/>
        </w:rPr>
        <w:t>l</w:t>
      </w:r>
      <w:r w:rsidRPr="00CF39F2">
        <w:rPr>
          <w:rFonts w:eastAsia="Microsoft Sans Serif" w:cs="Arial"/>
          <w:spacing w:val="-1"/>
          <w:w w:val="90"/>
        </w:rPr>
        <w:t>at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51"/>
          <w:w w:val="98"/>
        </w:rPr>
        <w:t xml:space="preserve"> </w:t>
      </w:r>
      <w:r w:rsidRPr="00CF39F2">
        <w:rPr>
          <w:rFonts w:eastAsia="Microsoft Sans Serif" w:cs="Arial"/>
          <w:spacing w:val="-2"/>
          <w:w w:val="90"/>
        </w:rPr>
        <w:t>to</w:t>
      </w:r>
      <w:r w:rsidRPr="00CF39F2">
        <w:rPr>
          <w:rFonts w:eastAsia="Microsoft Sans Serif" w:cs="Arial"/>
          <w:spacing w:val="7"/>
          <w:w w:val="90"/>
        </w:rPr>
        <w:t xml:space="preserve"> </w:t>
      </w:r>
      <w:r w:rsidRPr="00CF39F2">
        <w:rPr>
          <w:rFonts w:eastAsia="Microsoft Sans Serif" w:cs="Arial"/>
          <w:spacing w:val="-1"/>
          <w:w w:val="90"/>
        </w:rPr>
        <w:t>each</w:t>
      </w:r>
      <w:r w:rsidRPr="00CF39F2">
        <w:rPr>
          <w:rFonts w:eastAsia="Microsoft Sans Serif" w:cs="Arial"/>
          <w:spacing w:val="7"/>
          <w:w w:val="90"/>
        </w:rPr>
        <w:t xml:space="preserve"> </w:t>
      </w:r>
      <w:r w:rsidRPr="00CF39F2">
        <w:rPr>
          <w:rFonts w:eastAsia="Microsoft Sans Serif" w:cs="Arial"/>
          <w:spacing w:val="-1"/>
          <w:w w:val="90"/>
        </w:rPr>
        <w:t>of</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2"/>
          <w:w w:val="90"/>
        </w:rPr>
        <w:t>above</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7"/>
          <w:w w:val="90"/>
        </w:rPr>
        <w:t xml:space="preserve"> </w:t>
      </w:r>
      <w:r w:rsidRPr="00CF39F2">
        <w:rPr>
          <w:rFonts w:eastAsia="Microsoft Sans Serif" w:cs="Arial"/>
          <w:spacing w:val="-1"/>
          <w:w w:val="90"/>
        </w:rPr>
        <w:t>are</w:t>
      </w:r>
      <w:r w:rsidRPr="00CF39F2">
        <w:rPr>
          <w:rFonts w:eastAsia="Microsoft Sans Serif" w:cs="Arial"/>
          <w:spacing w:val="7"/>
          <w:w w:val="90"/>
        </w:rPr>
        <w:t xml:space="preserve"> </w:t>
      </w:r>
      <w:r w:rsidRPr="00CF39F2">
        <w:rPr>
          <w:rFonts w:eastAsia="Microsoft Sans Serif" w:cs="Arial"/>
          <w:spacing w:val="-1"/>
          <w:w w:val="90"/>
        </w:rPr>
        <w:t>w</w:t>
      </w:r>
      <w:r w:rsidRPr="00CF39F2">
        <w:rPr>
          <w:rFonts w:eastAsia="Microsoft Sans Serif" w:cs="Arial"/>
          <w:spacing w:val="-2"/>
          <w:w w:val="90"/>
        </w:rPr>
        <w:t>i</w:t>
      </w:r>
      <w:r w:rsidRPr="00CF39F2">
        <w:rPr>
          <w:rFonts w:eastAsia="Microsoft Sans Serif" w:cs="Arial"/>
          <w:spacing w:val="-1"/>
          <w:w w:val="90"/>
        </w:rPr>
        <w:t>th</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7"/>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2"/>
          <w:w w:val="90"/>
        </w:rPr>
        <w:t>corporat</w:t>
      </w:r>
      <w:r w:rsidRPr="00CF39F2">
        <w:rPr>
          <w:rFonts w:eastAsia="Microsoft Sans Serif" w:cs="Arial"/>
          <w:spacing w:val="-3"/>
          <w:w w:val="90"/>
        </w:rPr>
        <w:t>i</w:t>
      </w:r>
      <w:r w:rsidRPr="00CF39F2">
        <w:rPr>
          <w:rFonts w:eastAsia="Microsoft Sans Serif" w:cs="Arial"/>
          <w:spacing w:val="-2"/>
          <w:w w:val="90"/>
        </w:rPr>
        <w:t>on’s</w:t>
      </w:r>
      <w:r w:rsidRPr="00CF39F2">
        <w:rPr>
          <w:rFonts w:eastAsia="Microsoft Sans Serif" w:cs="Arial"/>
          <w:spacing w:val="7"/>
          <w:w w:val="90"/>
        </w:rPr>
        <w:t xml:space="preserve"> </w:t>
      </w:r>
      <w:r w:rsidRPr="00CF39F2">
        <w:rPr>
          <w:rFonts w:eastAsia="Microsoft Sans Serif" w:cs="Arial"/>
          <w:spacing w:val="-1"/>
          <w:w w:val="90"/>
        </w:rPr>
        <w:t>contro</w:t>
      </w:r>
      <w:r w:rsidRPr="00CF39F2">
        <w:rPr>
          <w:rFonts w:eastAsia="Microsoft Sans Serif" w:cs="Arial"/>
          <w:spacing w:val="-2"/>
          <w:w w:val="90"/>
        </w:rPr>
        <w:t>l</w:t>
      </w:r>
      <w:r w:rsidRPr="00CF39F2">
        <w:rPr>
          <w:rFonts w:eastAsia="Microsoft Sans Serif" w:cs="Arial"/>
          <w:spacing w:val="7"/>
          <w:w w:val="90"/>
        </w:rPr>
        <w:t xml:space="preserve"> </w:t>
      </w:r>
      <w:r w:rsidRPr="00CF39F2">
        <w:rPr>
          <w:rFonts w:eastAsia="Microsoft Sans Serif" w:cs="Arial"/>
          <w:spacing w:val="-1"/>
          <w:w w:val="90"/>
        </w:rPr>
        <w:t>and</w:t>
      </w:r>
      <w:r w:rsidRPr="00CF39F2">
        <w:rPr>
          <w:rFonts w:eastAsia="Microsoft Sans Serif" w:cs="Arial"/>
          <w:spacing w:val="7"/>
          <w:w w:val="90"/>
        </w:rPr>
        <w:t xml:space="preserve"> </w:t>
      </w:r>
      <w:r w:rsidRPr="00CF39F2">
        <w:rPr>
          <w:rFonts w:eastAsia="Microsoft Sans Serif" w:cs="Arial"/>
          <w:spacing w:val="-1"/>
          <w:w w:val="90"/>
        </w:rPr>
        <w:t>are</w:t>
      </w:r>
      <w:r w:rsidRPr="00CF39F2">
        <w:rPr>
          <w:rFonts w:eastAsia="Microsoft Sans Serif" w:cs="Arial"/>
          <w:spacing w:val="61"/>
          <w:w w:val="90"/>
        </w:rPr>
        <w:t xml:space="preserve"> </w:t>
      </w:r>
      <w:r w:rsidRPr="00CF39F2">
        <w:rPr>
          <w:rFonts w:eastAsia="Microsoft Sans Serif" w:cs="Arial"/>
          <w:spacing w:val="-1"/>
          <w:w w:val="90"/>
        </w:rPr>
        <w:t>expected</w:t>
      </w:r>
      <w:r w:rsidRPr="00CF39F2">
        <w:rPr>
          <w:rFonts w:eastAsia="Microsoft Sans Serif" w:cs="Arial"/>
          <w:spacing w:val="21"/>
          <w:w w:val="90"/>
        </w:rPr>
        <w:t xml:space="preserve"> </w:t>
      </w:r>
      <w:r w:rsidRPr="00CF39F2">
        <w:rPr>
          <w:rFonts w:eastAsia="Microsoft Sans Serif" w:cs="Arial"/>
          <w:spacing w:val="-2"/>
          <w:w w:val="90"/>
        </w:rPr>
        <w:t>to</w:t>
      </w:r>
      <w:r w:rsidRPr="00CF39F2">
        <w:rPr>
          <w:rFonts w:eastAsia="Microsoft Sans Serif" w:cs="Arial"/>
          <w:spacing w:val="22"/>
          <w:w w:val="90"/>
        </w:rPr>
        <w:t xml:space="preserve"> </w:t>
      </w:r>
      <w:r w:rsidRPr="00CF39F2">
        <w:rPr>
          <w:rFonts w:eastAsia="Microsoft Sans Serif" w:cs="Arial"/>
          <w:w w:val="90"/>
        </w:rPr>
        <w:t>be</w:t>
      </w:r>
      <w:r w:rsidRPr="00CF39F2">
        <w:rPr>
          <w:rFonts w:eastAsia="Microsoft Sans Serif" w:cs="Arial"/>
          <w:spacing w:val="21"/>
          <w:w w:val="90"/>
        </w:rPr>
        <w:t xml:space="preserve"> </w:t>
      </w:r>
      <w:r w:rsidRPr="00CF39F2">
        <w:rPr>
          <w:rFonts w:eastAsia="Microsoft Sans Serif" w:cs="Arial"/>
          <w:spacing w:val="-2"/>
          <w:w w:val="90"/>
        </w:rPr>
        <w:t>avo</w:t>
      </w:r>
      <w:r w:rsidRPr="00CF39F2">
        <w:rPr>
          <w:rFonts w:eastAsia="Microsoft Sans Serif" w:cs="Arial"/>
          <w:spacing w:val="-3"/>
          <w:w w:val="90"/>
        </w:rPr>
        <w:t>i</w:t>
      </w:r>
      <w:r w:rsidRPr="00CF39F2">
        <w:rPr>
          <w:rFonts w:eastAsia="Microsoft Sans Serif" w:cs="Arial"/>
          <w:spacing w:val="-2"/>
          <w:w w:val="90"/>
        </w:rPr>
        <w:t>dab</w:t>
      </w:r>
      <w:r w:rsidRPr="00CF39F2">
        <w:rPr>
          <w:rFonts w:eastAsia="Microsoft Sans Serif" w:cs="Arial"/>
          <w:spacing w:val="-3"/>
          <w:w w:val="90"/>
        </w:rPr>
        <w:t>l</w:t>
      </w:r>
      <w:r w:rsidRPr="00CF39F2">
        <w:rPr>
          <w:rFonts w:eastAsia="Microsoft Sans Serif" w:cs="Arial"/>
          <w:spacing w:val="-2"/>
          <w:w w:val="90"/>
        </w:rPr>
        <w:t>e.</w:t>
      </w:r>
    </w:p>
    <w:p w:rsidR="004D06C0" w:rsidRPr="00CF39F2" w:rsidRDefault="00EA2DC5">
      <w:pPr>
        <w:pStyle w:val="Heading5"/>
        <w:spacing w:line="387" w:lineRule="exact"/>
        <w:ind w:left="140"/>
        <w:rPr>
          <w:rFonts w:eastAsia="Arial Unicode MS" w:cs="Arial"/>
        </w:rPr>
      </w:pPr>
      <w:r w:rsidRPr="00CF39F2">
        <w:rPr>
          <w:rFonts w:cs="Arial"/>
          <w:color w:val="D35E13"/>
          <w:w w:val="90"/>
        </w:rPr>
        <w:t>Public</w:t>
      </w:r>
      <w:r w:rsidRPr="00CF39F2">
        <w:rPr>
          <w:rFonts w:cs="Arial"/>
          <w:color w:val="D35E13"/>
          <w:spacing w:val="-5"/>
          <w:w w:val="90"/>
        </w:rPr>
        <w:t xml:space="preserve"> </w:t>
      </w:r>
      <w:r w:rsidRPr="00CF39F2">
        <w:rPr>
          <w:rFonts w:cs="Arial"/>
          <w:color w:val="D35E13"/>
          <w:spacing w:val="-2"/>
          <w:w w:val="90"/>
        </w:rPr>
        <w:t>Trustee</w:t>
      </w:r>
    </w:p>
    <w:p w:rsidR="004D06C0" w:rsidRPr="00CF39F2" w:rsidRDefault="00EA2DC5">
      <w:pPr>
        <w:pStyle w:val="BodyText"/>
        <w:spacing w:before="26" w:line="289" w:lineRule="auto"/>
        <w:ind w:left="140" w:right="796"/>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3"/>
          <w:w w:val="90"/>
        </w:rPr>
        <w:t>P</w:t>
      </w:r>
      <w:r w:rsidRPr="00CF39F2">
        <w:rPr>
          <w:rFonts w:cs="Arial"/>
          <w:spacing w:val="-2"/>
          <w:w w:val="90"/>
        </w:rPr>
        <w:t>ub</w:t>
      </w:r>
      <w:r w:rsidRPr="00CF39F2">
        <w:rPr>
          <w:rFonts w:cs="Arial"/>
          <w:spacing w:val="-3"/>
          <w:w w:val="90"/>
        </w:rPr>
        <w:t>li</w:t>
      </w:r>
      <w:r w:rsidRPr="00CF39F2">
        <w:rPr>
          <w:rFonts w:cs="Arial"/>
          <w:spacing w:val="-2"/>
          <w:w w:val="90"/>
        </w:rPr>
        <w:t>c</w:t>
      </w:r>
      <w:r w:rsidRPr="00CF39F2">
        <w:rPr>
          <w:rFonts w:cs="Arial"/>
          <w:spacing w:val="2"/>
          <w:w w:val="90"/>
        </w:rPr>
        <w:t xml:space="preserve"> </w:t>
      </w:r>
      <w:r w:rsidRPr="00CF39F2">
        <w:rPr>
          <w:rFonts w:cs="Arial"/>
          <w:spacing w:val="-4"/>
          <w:w w:val="90"/>
        </w:rPr>
        <w:t>T</w:t>
      </w:r>
      <w:r w:rsidRPr="00CF39F2">
        <w:rPr>
          <w:rFonts w:cs="Arial"/>
          <w:spacing w:val="-3"/>
          <w:w w:val="90"/>
        </w:rPr>
        <w:t>rustee</w:t>
      </w:r>
      <w:r w:rsidRPr="00CF39F2">
        <w:rPr>
          <w:rFonts w:cs="Arial"/>
          <w:spacing w:val="2"/>
          <w:w w:val="90"/>
        </w:rPr>
        <w:t xml:space="preserve"> </w:t>
      </w:r>
      <w:r w:rsidRPr="00CF39F2">
        <w:rPr>
          <w:rFonts w:cs="Arial"/>
          <w:spacing w:val="-1"/>
          <w:w w:val="90"/>
        </w:rPr>
        <w:t>Common</w:t>
      </w:r>
      <w:r w:rsidRPr="00CF39F2">
        <w:rPr>
          <w:rFonts w:cs="Arial"/>
          <w:spacing w:val="2"/>
          <w:w w:val="90"/>
        </w:rPr>
        <w:t xml:space="preserve"> </w:t>
      </w:r>
      <w:r w:rsidRPr="00CF39F2">
        <w:rPr>
          <w:rFonts w:cs="Arial"/>
          <w:spacing w:val="-4"/>
          <w:w w:val="90"/>
        </w:rPr>
        <w:t>F</w:t>
      </w:r>
      <w:r w:rsidRPr="00CF39F2">
        <w:rPr>
          <w:rFonts w:cs="Arial"/>
          <w:spacing w:val="-3"/>
          <w:w w:val="90"/>
        </w:rPr>
        <w:t>und</w:t>
      </w:r>
      <w:r w:rsidRPr="00CF39F2">
        <w:rPr>
          <w:rFonts w:cs="Arial"/>
          <w:spacing w:val="2"/>
          <w:w w:val="90"/>
        </w:rPr>
        <w:t xml:space="preserve"> </w:t>
      </w:r>
      <w:r w:rsidRPr="00CF39F2">
        <w:rPr>
          <w:rFonts w:cs="Arial"/>
          <w:spacing w:val="-2"/>
          <w:w w:val="90"/>
        </w:rPr>
        <w:t>i</w:t>
      </w:r>
      <w:r w:rsidRPr="00CF39F2">
        <w:rPr>
          <w:rFonts w:cs="Arial"/>
          <w:spacing w:val="-1"/>
          <w:w w:val="90"/>
        </w:rPr>
        <w:t>s</w:t>
      </w:r>
      <w:r w:rsidRPr="00CF39F2">
        <w:rPr>
          <w:rFonts w:cs="Arial"/>
          <w:spacing w:val="2"/>
          <w:w w:val="90"/>
        </w:rPr>
        <w:t xml:space="preserve"> </w:t>
      </w:r>
      <w:r w:rsidRPr="00CF39F2">
        <w:rPr>
          <w:rFonts w:cs="Arial"/>
          <w:w w:val="90"/>
        </w:rPr>
        <w:t>reported</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tota</w:t>
      </w:r>
      <w:r w:rsidRPr="00CF39F2">
        <w:rPr>
          <w:rFonts w:cs="Arial"/>
          <w:spacing w:val="-3"/>
          <w:w w:val="90"/>
        </w:rPr>
        <w:t>l</w:t>
      </w:r>
      <w:r w:rsidRPr="00CF39F2">
        <w:rPr>
          <w:rFonts w:cs="Arial"/>
          <w:spacing w:val="2"/>
          <w:w w:val="90"/>
        </w:rPr>
        <w:t xml:space="preserve"> </w:t>
      </w:r>
      <w:r w:rsidRPr="00CF39F2">
        <w:rPr>
          <w:rFonts w:cs="Arial"/>
          <w:w w:val="90"/>
        </w:rPr>
        <w:t>$22</w:t>
      </w:r>
      <w:r w:rsidRPr="00CF39F2">
        <w:rPr>
          <w:rFonts w:cs="Arial"/>
          <w:spacing w:val="2"/>
          <w:w w:val="90"/>
        </w:rPr>
        <w:t xml:space="preserve"> </w:t>
      </w:r>
      <w:r w:rsidRPr="00CF39F2">
        <w:rPr>
          <w:rFonts w:cs="Arial"/>
          <w:spacing w:val="-2"/>
          <w:w w:val="90"/>
        </w:rPr>
        <w:t>m</w:t>
      </w:r>
      <w:r w:rsidRPr="00CF39F2">
        <w:rPr>
          <w:rFonts w:cs="Arial"/>
          <w:spacing w:val="-3"/>
          <w:w w:val="90"/>
        </w:rPr>
        <w:t>illi</w:t>
      </w:r>
      <w:r w:rsidRPr="00CF39F2">
        <w:rPr>
          <w:rFonts w:cs="Arial"/>
          <w:spacing w:val="-2"/>
          <w:w w:val="90"/>
        </w:rPr>
        <w:t>on</w:t>
      </w:r>
      <w:r w:rsidRPr="00CF39F2">
        <w:rPr>
          <w:rFonts w:cs="Arial"/>
          <w:spacing w:val="2"/>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at</w:t>
      </w:r>
      <w:r w:rsidRPr="00CF39F2">
        <w:rPr>
          <w:rFonts w:cs="Arial"/>
          <w:spacing w:val="61"/>
          <w:w w:val="90"/>
        </w:rPr>
        <w:t xml:space="preserve"> </w:t>
      </w:r>
      <w:r w:rsidRPr="00CF39F2">
        <w:rPr>
          <w:rFonts w:cs="Arial"/>
          <w:spacing w:val="1"/>
          <w:w w:val="90"/>
        </w:rPr>
        <w:t>30</w:t>
      </w:r>
      <w:r w:rsidRPr="00CF39F2">
        <w:rPr>
          <w:rFonts w:cs="Arial"/>
          <w:spacing w:val="8"/>
          <w:w w:val="90"/>
        </w:rPr>
        <w:t xml:space="preserve"> </w:t>
      </w:r>
      <w:r w:rsidRPr="00CF39F2">
        <w:rPr>
          <w:rFonts w:cs="Arial"/>
          <w:spacing w:val="-1"/>
          <w:w w:val="90"/>
        </w:rPr>
        <w:t>June</w:t>
      </w:r>
      <w:r w:rsidRPr="00CF39F2">
        <w:rPr>
          <w:rFonts w:cs="Arial"/>
          <w:spacing w:val="8"/>
          <w:w w:val="90"/>
        </w:rPr>
        <w:t xml:space="preserve"> </w:t>
      </w:r>
      <w:r w:rsidRPr="00CF39F2">
        <w:rPr>
          <w:rFonts w:cs="Arial"/>
          <w:spacing w:val="-5"/>
          <w:w w:val="90"/>
        </w:rPr>
        <w:t>2012</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i</w:t>
      </w:r>
      <w:r w:rsidRPr="00CF39F2">
        <w:rPr>
          <w:rFonts w:cs="Arial"/>
          <w:spacing w:val="-1"/>
          <w:w w:val="90"/>
        </w:rPr>
        <w:t>s</w:t>
      </w:r>
      <w:r w:rsidRPr="00CF39F2">
        <w:rPr>
          <w:rFonts w:cs="Arial"/>
          <w:spacing w:val="8"/>
          <w:w w:val="90"/>
        </w:rPr>
        <w:t xml:space="preserve"> </w:t>
      </w:r>
      <w:r w:rsidRPr="00CF39F2">
        <w:rPr>
          <w:rFonts w:cs="Arial"/>
          <w:spacing w:val="-2"/>
          <w:w w:val="90"/>
        </w:rPr>
        <w:t>government</w:t>
      </w:r>
      <w:r w:rsidRPr="00CF39F2">
        <w:rPr>
          <w:rFonts w:cs="Arial"/>
          <w:spacing w:val="8"/>
          <w:w w:val="90"/>
        </w:rPr>
        <w:t xml:space="preserve"> </w:t>
      </w:r>
      <w:r w:rsidRPr="00CF39F2">
        <w:rPr>
          <w:rFonts w:cs="Arial"/>
          <w:spacing w:val="-2"/>
          <w:w w:val="90"/>
        </w:rPr>
        <w:t>guaranteed.</w:t>
      </w:r>
    </w:p>
    <w:p w:rsidR="004D06C0" w:rsidRPr="00CF39F2" w:rsidRDefault="00EA2DC5">
      <w:pPr>
        <w:pStyle w:val="Heading5"/>
        <w:spacing w:line="387" w:lineRule="exact"/>
        <w:ind w:left="140"/>
        <w:rPr>
          <w:rFonts w:eastAsia="Arial Unicode MS" w:cs="Arial"/>
        </w:rPr>
      </w:pPr>
      <w:r w:rsidRPr="00CF39F2">
        <w:rPr>
          <w:rFonts w:cs="Arial"/>
          <w:color w:val="D35E13"/>
          <w:w w:val="90"/>
        </w:rPr>
        <w:t>Statutory</w:t>
      </w:r>
      <w:r w:rsidRPr="00CF39F2">
        <w:rPr>
          <w:rFonts w:cs="Arial"/>
          <w:color w:val="D35E13"/>
          <w:spacing w:val="-1"/>
          <w:w w:val="90"/>
        </w:rPr>
        <w:t xml:space="preserve"> </w:t>
      </w:r>
      <w:r w:rsidRPr="00CF39F2">
        <w:rPr>
          <w:rFonts w:cs="Arial"/>
          <w:color w:val="D35E13"/>
          <w:w w:val="90"/>
        </w:rPr>
        <w:t>Contingent</w:t>
      </w:r>
      <w:r w:rsidRPr="00CF39F2">
        <w:rPr>
          <w:rFonts w:cs="Arial"/>
          <w:color w:val="D35E13"/>
          <w:spacing w:val="-1"/>
          <w:w w:val="90"/>
        </w:rPr>
        <w:t xml:space="preserve"> </w:t>
      </w:r>
      <w:r w:rsidRPr="00CF39F2">
        <w:rPr>
          <w:rFonts w:cs="Arial"/>
          <w:color w:val="D35E13"/>
          <w:w w:val="90"/>
        </w:rPr>
        <w:t>Liabilities</w:t>
      </w:r>
    </w:p>
    <w:p w:rsidR="004D06C0" w:rsidRPr="00CF39F2" w:rsidRDefault="00EA2DC5" w:rsidP="00665900">
      <w:pPr>
        <w:pStyle w:val="BodyText"/>
        <w:spacing w:before="23" w:line="288" w:lineRule="auto"/>
        <w:ind w:left="140" w:right="140"/>
        <w:rPr>
          <w:rFonts w:eastAsia="Microsoft Sans Serif" w:cs="Arial"/>
        </w:rPr>
      </w:pPr>
      <w:r w:rsidRPr="00CF39F2">
        <w:rPr>
          <w:rFonts w:cs="Arial"/>
          <w:spacing w:val="-1"/>
          <w:w w:val="90"/>
        </w:rPr>
        <w:t>Under</w:t>
      </w:r>
      <w:r w:rsidRPr="00CF39F2">
        <w:rPr>
          <w:rFonts w:cs="Arial"/>
          <w:spacing w:val="4"/>
          <w:w w:val="90"/>
        </w:rPr>
        <w:t xml:space="preserve"> </w:t>
      </w:r>
      <w:r w:rsidRPr="00CF39F2">
        <w:rPr>
          <w:rFonts w:cs="Arial"/>
          <w:spacing w:val="-1"/>
          <w:w w:val="90"/>
        </w:rPr>
        <w:t>sect</w:t>
      </w:r>
      <w:r w:rsidRPr="00CF39F2">
        <w:rPr>
          <w:rFonts w:cs="Arial"/>
          <w:spacing w:val="-2"/>
          <w:w w:val="90"/>
        </w:rPr>
        <w:t>i</w:t>
      </w:r>
      <w:r w:rsidRPr="00CF39F2">
        <w:rPr>
          <w:rFonts w:cs="Arial"/>
          <w:spacing w:val="-1"/>
          <w:w w:val="90"/>
        </w:rPr>
        <w:t>on</w:t>
      </w:r>
      <w:r w:rsidRPr="00CF39F2">
        <w:rPr>
          <w:rFonts w:cs="Arial"/>
          <w:spacing w:val="4"/>
          <w:w w:val="90"/>
        </w:rPr>
        <w:t xml:space="preserve"> </w:t>
      </w:r>
      <w:r w:rsidRPr="00CF39F2">
        <w:rPr>
          <w:rFonts w:cs="Arial"/>
          <w:spacing w:val="-3"/>
          <w:w w:val="90"/>
        </w:rPr>
        <w:t>97</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i/>
          <w:spacing w:val="-2"/>
          <w:w w:val="90"/>
        </w:rPr>
        <w:t>P</w:t>
      </w:r>
      <w:r w:rsidRPr="00CF39F2">
        <w:rPr>
          <w:rFonts w:cs="Arial"/>
          <w:i/>
          <w:spacing w:val="-1"/>
          <w:w w:val="90"/>
        </w:rPr>
        <w:t>ublic</w:t>
      </w:r>
      <w:r w:rsidRPr="00CF39F2">
        <w:rPr>
          <w:rFonts w:cs="Arial"/>
          <w:i/>
          <w:spacing w:val="1"/>
          <w:w w:val="90"/>
        </w:rPr>
        <w:t xml:space="preserve"> </w:t>
      </w:r>
      <w:r w:rsidRPr="00CF39F2">
        <w:rPr>
          <w:rFonts w:cs="Arial"/>
          <w:i/>
          <w:spacing w:val="-4"/>
          <w:w w:val="90"/>
        </w:rPr>
        <w:t>T</w:t>
      </w:r>
      <w:r w:rsidRPr="00CF39F2">
        <w:rPr>
          <w:rFonts w:cs="Arial"/>
          <w:i/>
          <w:spacing w:val="-3"/>
          <w:w w:val="90"/>
        </w:rPr>
        <w:t>rustee</w:t>
      </w:r>
      <w:r w:rsidRPr="00CF39F2">
        <w:rPr>
          <w:rFonts w:cs="Arial"/>
          <w:i/>
          <w:spacing w:val="1"/>
          <w:w w:val="90"/>
        </w:rPr>
        <w:t xml:space="preserve"> </w:t>
      </w:r>
      <w:r w:rsidRPr="00CF39F2">
        <w:rPr>
          <w:rFonts w:cs="Arial"/>
          <w:i/>
          <w:spacing w:val="-2"/>
          <w:w w:val="90"/>
        </w:rPr>
        <w:t>Act</w:t>
      </w:r>
      <w:r w:rsidRPr="00CF39F2">
        <w:rPr>
          <w:rFonts w:cs="Arial"/>
          <w:spacing w:val="-2"/>
          <w:w w:val="90"/>
        </w:rPr>
        <w: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4"/>
          <w:w w:val="90"/>
        </w:rPr>
        <w:t>T</w:t>
      </w:r>
      <w:r w:rsidRPr="00CF39F2">
        <w:rPr>
          <w:rFonts w:cs="Arial"/>
          <w:spacing w:val="-3"/>
          <w:w w:val="90"/>
        </w:rPr>
        <w:t>reasurer</w:t>
      </w:r>
      <w:r w:rsidRPr="00CF39F2">
        <w:rPr>
          <w:rFonts w:cs="Arial"/>
          <w:spacing w:val="4"/>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fies</w:t>
      </w:r>
      <w:r w:rsidRPr="00CF39F2">
        <w:rPr>
          <w:rFonts w:cs="Arial"/>
          <w:spacing w:val="4"/>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Common</w:t>
      </w:r>
      <w:r w:rsidRPr="00CF39F2">
        <w:rPr>
          <w:rFonts w:cs="Arial"/>
          <w:spacing w:val="7"/>
          <w:w w:val="90"/>
        </w:rPr>
        <w:t xml:space="preserve"> </w:t>
      </w:r>
      <w:r w:rsidRPr="00CF39F2">
        <w:rPr>
          <w:rFonts w:cs="Arial"/>
          <w:spacing w:val="-4"/>
          <w:w w:val="90"/>
        </w:rPr>
        <w:t>F</w:t>
      </w:r>
      <w:r w:rsidRPr="00CF39F2">
        <w:rPr>
          <w:rFonts w:cs="Arial"/>
          <w:spacing w:val="-3"/>
          <w:w w:val="90"/>
        </w:rPr>
        <w:t>und</w:t>
      </w:r>
      <w:r w:rsidRPr="00CF39F2">
        <w:rPr>
          <w:rFonts w:cs="Arial"/>
          <w:spacing w:val="7"/>
          <w:w w:val="90"/>
        </w:rPr>
        <w:t xml:space="preserve"> </w:t>
      </w:r>
      <w:r w:rsidRPr="00CF39F2">
        <w:rPr>
          <w:rFonts w:cs="Arial"/>
          <w:spacing w:val="-2"/>
          <w:w w:val="90"/>
        </w:rPr>
        <w:t>aga</w:t>
      </w:r>
      <w:r w:rsidRPr="00CF39F2">
        <w:rPr>
          <w:rFonts w:cs="Arial"/>
          <w:spacing w:val="-3"/>
          <w:w w:val="90"/>
        </w:rPr>
        <w:t>i</w:t>
      </w:r>
      <w:r w:rsidRPr="00CF39F2">
        <w:rPr>
          <w:rFonts w:cs="Arial"/>
          <w:spacing w:val="-2"/>
          <w:w w:val="90"/>
        </w:rPr>
        <w:t>nst</w:t>
      </w:r>
      <w:r w:rsidRPr="00CF39F2">
        <w:rPr>
          <w:rFonts w:cs="Arial"/>
          <w:spacing w:val="7"/>
          <w:w w:val="90"/>
        </w:rPr>
        <w:t xml:space="preserve"> </w:t>
      </w:r>
      <w:r w:rsidRPr="00CF39F2">
        <w:rPr>
          <w:rFonts w:cs="Arial"/>
          <w:spacing w:val="-2"/>
          <w:w w:val="90"/>
        </w:rPr>
        <w:t>any</w:t>
      </w:r>
      <w:r w:rsidRPr="00CF39F2">
        <w:rPr>
          <w:rFonts w:cs="Arial"/>
          <w:spacing w:val="8"/>
          <w:w w:val="90"/>
        </w:rPr>
        <w:t xml:space="preserve"> </w:t>
      </w:r>
      <w:r w:rsidRPr="00CF39F2">
        <w:rPr>
          <w:rFonts w:cs="Arial"/>
          <w:spacing w:val="-1"/>
          <w:w w:val="90"/>
        </w:rPr>
        <w:t>defic</w:t>
      </w:r>
      <w:r w:rsidRPr="00CF39F2">
        <w:rPr>
          <w:rFonts w:cs="Arial"/>
          <w:spacing w:val="-2"/>
          <w:w w:val="90"/>
        </w:rPr>
        <w:t>i</w:t>
      </w:r>
      <w:r w:rsidRPr="00CF39F2">
        <w:rPr>
          <w:rFonts w:cs="Arial"/>
          <w:spacing w:val="-1"/>
          <w:w w:val="90"/>
        </w:rPr>
        <w:t>enc</w:t>
      </w:r>
      <w:r w:rsidRPr="00CF39F2">
        <w:rPr>
          <w:rFonts w:cs="Arial"/>
          <w:spacing w:val="-2"/>
          <w:w w:val="90"/>
        </w:rPr>
        <w:t>i</w:t>
      </w:r>
      <w:r w:rsidRPr="00CF39F2">
        <w:rPr>
          <w:rFonts w:cs="Arial"/>
          <w:spacing w:val="-1"/>
          <w:w w:val="90"/>
        </w:rPr>
        <w:t>es</w:t>
      </w:r>
      <w:r w:rsidRPr="00CF39F2">
        <w:rPr>
          <w:rFonts w:cs="Arial"/>
          <w:spacing w:val="7"/>
          <w:w w:val="90"/>
        </w:rPr>
        <w:t xml:space="preserve"> </w:t>
      </w:r>
      <w:r w:rsidRPr="00CF39F2">
        <w:rPr>
          <w:rFonts w:cs="Arial"/>
          <w:spacing w:val="-2"/>
          <w:w w:val="90"/>
        </w:rPr>
        <w:t>i</w:t>
      </w:r>
      <w:r w:rsidRPr="00CF39F2">
        <w:rPr>
          <w:rFonts w:cs="Arial"/>
          <w:spacing w:val="-1"/>
          <w:w w:val="90"/>
        </w:rPr>
        <w:t>n</w:t>
      </w:r>
      <w:r w:rsidRPr="00CF39F2">
        <w:rPr>
          <w:rFonts w:cs="Arial"/>
          <w:spacing w:val="7"/>
          <w:w w:val="90"/>
        </w:rPr>
        <w:t xml:space="preserve"> </w:t>
      </w:r>
      <w:r w:rsidRPr="00CF39F2">
        <w:rPr>
          <w:rFonts w:cs="Arial"/>
          <w:spacing w:val="-2"/>
          <w:w w:val="90"/>
        </w:rPr>
        <w:t>money</w:t>
      </w:r>
      <w:r w:rsidRPr="00CF39F2">
        <w:rPr>
          <w:rFonts w:cs="Arial"/>
          <w:spacing w:val="7"/>
          <w:w w:val="90"/>
        </w:rPr>
        <w:t xml:space="preserve"> </w:t>
      </w:r>
      <w:r w:rsidRPr="00CF39F2">
        <w:rPr>
          <w:rFonts w:cs="Arial"/>
          <w:spacing w:val="-2"/>
          <w:w w:val="90"/>
        </w:rPr>
        <w:t>ava</w:t>
      </w:r>
      <w:r w:rsidRPr="00CF39F2">
        <w:rPr>
          <w:rFonts w:cs="Arial"/>
          <w:spacing w:val="-3"/>
          <w:w w:val="90"/>
        </w:rPr>
        <w:t>il</w:t>
      </w:r>
      <w:r w:rsidRPr="00CF39F2">
        <w:rPr>
          <w:rFonts w:cs="Arial"/>
          <w:spacing w:val="-2"/>
          <w:w w:val="90"/>
        </w:rPr>
        <w:t>ab</w:t>
      </w:r>
      <w:r w:rsidRPr="00CF39F2">
        <w:rPr>
          <w:rFonts w:cs="Arial"/>
          <w:spacing w:val="-3"/>
          <w:w w:val="90"/>
        </w:rPr>
        <w:t>l</w:t>
      </w:r>
      <w:r w:rsidRPr="00CF39F2">
        <w:rPr>
          <w:rFonts w:cs="Arial"/>
          <w:spacing w:val="-2"/>
          <w:w w:val="90"/>
        </w:rPr>
        <w:t>e</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meet</w:t>
      </w:r>
      <w:r w:rsidRPr="00CF39F2">
        <w:rPr>
          <w:rFonts w:cs="Arial"/>
          <w:spacing w:val="7"/>
          <w:w w:val="90"/>
        </w:rPr>
        <w:t xml:space="preserve"> </w:t>
      </w:r>
      <w:r w:rsidRPr="00CF39F2">
        <w:rPr>
          <w:rFonts w:cs="Arial"/>
          <w:spacing w:val="-2"/>
          <w:w w:val="90"/>
        </w:rPr>
        <w:t>c</w:t>
      </w:r>
      <w:r w:rsidRPr="00CF39F2">
        <w:rPr>
          <w:rFonts w:cs="Arial"/>
          <w:spacing w:val="-3"/>
          <w:w w:val="90"/>
        </w:rPr>
        <w:t>l</w:t>
      </w:r>
      <w:r w:rsidRPr="00CF39F2">
        <w:rPr>
          <w:rFonts w:cs="Arial"/>
          <w:spacing w:val="-2"/>
          <w:w w:val="90"/>
        </w:rPr>
        <w:t>a</w:t>
      </w:r>
      <w:r w:rsidRPr="00CF39F2">
        <w:rPr>
          <w:rFonts w:cs="Arial"/>
          <w:spacing w:val="-3"/>
          <w:w w:val="90"/>
        </w:rPr>
        <w:t>i</w:t>
      </w:r>
      <w:r w:rsidRPr="00CF39F2">
        <w:rPr>
          <w:rFonts w:cs="Arial"/>
          <w:spacing w:val="-2"/>
          <w:w w:val="90"/>
        </w:rPr>
        <w:t>ms</w:t>
      </w:r>
      <w:r w:rsidRPr="00CF39F2">
        <w:rPr>
          <w:rFonts w:cs="Arial"/>
          <w:w w:val="90"/>
        </w:rPr>
        <w:t xml:space="preserve"> </w:t>
      </w:r>
      <w:r w:rsidRPr="00CF39F2">
        <w:rPr>
          <w:rFonts w:cs="Arial"/>
          <w:spacing w:val="59"/>
          <w:w w:val="90"/>
        </w:rPr>
        <w:t xml:space="preserve"> </w:t>
      </w:r>
      <w:r w:rsidRPr="00CF39F2">
        <w:rPr>
          <w:rFonts w:cs="Arial"/>
          <w:spacing w:val="-1"/>
          <w:w w:val="90"/>
        </w:rPr>
        <w:t>on</w:t>
      </w:r>
      <w:r w:rsidRPr="00CF39F2">
        <w:rPr>
          <w:rFonts w:cs="Arial"/>
          <w:spacing w:val="4"/>
          <w:w w:val="90"/>
        </w:rPr>
        <w:t xml:space="preserve"> </w:t>
      </w:r>
      <w:r w:rsidRPr="00CF39F2">
        <w:rPr>
          <w:rFonts w:cs="Arial"/>
          <w:spacing w:val="-2"/>
          <w:w w:val="90"/>
        </w:rPr>
        <w:t>i</w:t>
      </w:r>
      <w:r w:rsidRPr="00CF39F2">
        <w:rPr>
          <w:rFonts w:cs="Arial"/>
          <w:spacing w:val="-1"/>
          <w:w w:val="90"/>
        </w:rPr>
        <w:t>t.</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Common</w:t>
      </w:r>
      <w:r w:rsidRPr="00CF39F2">
        <w:rPr>
          <w:rFonts w:cs="Arial"/>
          <w:spacing w:val="4"/>
          <w:w w:val="90"/>
        </w:rPr>
        <w:t xml:space="preserve"> </w:t>
      </w:r>
      <w:r w:rsidRPr="00CF39F2">
        <w:rPr>
          <w:rFonts w:cs="Arial"/>
          <w:spacing w:val="-4"/>
          <w:w w:val="90"/>
        </w:rPr>
        <w:t>F</w:t>
      </w:r>
      <w:r w:rsidRPr="00CF39F2">
        <w:rPr>
          <w:rFonts w:cs="Arial"/>
          <w:spacing w:val="-3"/>
          <w:w w:val="90"/>
        </w:rPr>
        <w:t>und</w:t>
      </w:r>
      <w:r w:rsidRPr="00CF39F2">
        <w:rPr>
          <w:rFonts w:cs="Arial"/>
          <w:spacing w:val="4"/>
          <w:w w:val="90"/>
        </w:rPr>
        <w:t xml:space="preserve"> </w:t>
      </w:r>
      <w:r w:rsidRPr="00CF39F2">
        <w:rPr>
          <w:rFonts w:cs="Arial"/>
          <w:spacing w:val="-2"/>
          <w:w w:val="90"/>
        </w:rPr>
        <w:t>i</w:t>
      </w:r>
      <w:r w:rsidRPr="00CF39F2">
        <w:rPr>
          <w:rFonts w:cs="Arial"/>
          <w:spacing w:val="-1"/>
          <w:w w:val="90"/>
        </w:rPr>
        <w:t>s</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w w:val="90"/>
        </w:rPr>
        <w:t>repository</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2"/>
          <w:w w:val="90"/>
        </w:rPr>
        <w:t>a</w:t>
      </w:r>
      <w:r w:rsidRPr="00CF39F2">
        <w:rPr>
          <w:rFonts w:cs="Arial"/>
          <w:spacing w:val="-3"/>
          <w:w w:val="90"/>
        </w:rPr>
        <w:t>ll</w:t>
      </w:r>
      <w:r w:rsidRPr="00CF39F2">
        <w:rPr>
          <w:rFonts w:cs="Arial"/>
          <w:spacing w:val="4"/>
          <w:w w:val="90"/>
        </w:rPr>
        <w:t xml:space="preserve"> </w:t>
      </w:r>
      <w:r w:rsidRPr="00CF39F2">
        <w:rPr>
          <w:rFonts w:cs="Arial"/>
          <w:spacing w:val="-1"/>
          <w:w w:val="90"/>
        </w:rPr>
        <w:t>moneys</w:t>
      </w:r>
      <w:r w:rsidRPr="00CF39F2">
        <w:rPr>
          <w:rFonts w:cs="Arial"/>
          <w:spacing w:val="4"/>
          <w:w w:val="90"/>
        </w:rPr>
        <w:t xml:space="preserve"> </w:t>
      </w:r>
      <w:r w:rsidRPr="00CF39F2">
        <w:rPr>
          <w:rFonts w:cs="Arial"/>
          <w:spacing w:val="-1"/>
          <w:w w:val="90"/>
        </w:rPr>
        <w:t>rece</w:t>
      </w:r>
      <w:r w:rsidRPr="00CF39F2">
        <w:rPr>
          <w:rFonts w:cs="Arial"/>
          <w:spacing w:val="-2"/>
          <w:w w:val="90"/>
        </w:rPr>
        <w:t>i</w:t>
      </w:r>
      <w:r w:rsidRPr="00CF39F2">
        <w:rPr>
          <w:rFonts w:cs="Arial"/>
          <w:spacing w:val="-1"/>
          <w:w w:val="90"/>
        </w:rPr>
        <w:t>ved</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P</w:t>
      </w:r>
      <w:r w:rsidRPr="00CF39F2">
        <w:rPr>
          <w:rFonts w:cs="Arial"/>
          <w:spacing w:val="-2"/>
          <w:w w:val="90"/>
        </w:rPr>
        <w:t>ub</w:t>
      </w:r>
      <w:r w:rsidRPr="00CF39F2">
        <w:rPr>
          <w:rFonts w:cs="Arial"/>
          <w:spacing w:val="-3"/>
          <w:w w:val="90"/>
        </w:rPr>
        <w:t>li</w:t>
      </w:r>
      <w:r w:rsidRPr="00CF39F2">
        <w:rPr>
          <w:rFonts w:cs="Arial"/>
          <w:spacing w:val="-2"/>
          <w:w w:val="90"/>
        </w:rPr>
        <w:t>c</w:t>
      </w:r>
      <w:r w:rsidRPr="00CF39F2">
        <w:rPr>
          <w:rFonts w:cs="Arial"/>
          <w:spacing w:val="55"/>
        </w:rPr>
        <w:t xml:space="preserve"> </w:t>
      </w:r>
      <w:r w:rsidRPr="00CF39F2">
        <w:rPr>
          <w:rFonts w:cs="Arial"/>
          <w:spacing w:val="-4"/>
          <w:w w:val="90"/>
        </w:rPr>
        <w:t>T</w:t>
      </w:r>
      <w:r w:rsidRPr="00CF39F2">
        <w:rPr>
          <w:rFonts w:cs="Arial"/>
          <w:spacing w:val="-3"/>
          <w:w w:val="90"/>
        </w:rPr>
        <w:t>rustee</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beha</w:t>
      </w:r>
      <w:r w:rsidRPr="00CF39F2">
        <w:rPr>
          <w:rFonts w:cs="Arial"/>
          <w:spacing w:val="-2"/>
          <w:w w:val="90"/>
        </w:rPr>
        <w:t>l</w:t>
      </w:r>
      <w:r w:rsidRPr="00CF39F2">
        <w:rPr>
          <w:rFonts w:cs="Arial"/>
          <w:spacing w:val="-1"/>
          <w:w w:val="90"/>
        </w:rPr>
        <w:t>f</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estates,</w:t>
      </w:r>
      <w:r w:rsidRPr="00CF39F2">
        <w:rPr>
          <w:rFonts w:cs="Arial"/>
          <w:spacing w:val="3"/>
          <w:w w:val="90"/>
        </w:rPr>
        <w:t xml:space="preserve"> </w:t>
      </w:r>
      <w:r w:rsidRPr="00CF39F2">
        <w:rPr>
          <w:rFonts w:cs="Arial"/>
          <w:w w:val="90"/>
        </w:rPr>
        <w:t>trusts</w:t>
      </w:r>
      <w:r w:rsidRPr="00CF39F2">
        <w:rPr>
          <w:rFonts w:cs="Arial"/>
          <w:spacing w:val="3"/>
          <w:w w:val="90"/>
        </w:rPr>
        <w:t xml:space="preserve"> </w:t>
      </w:r>
      <w:r w:rsidRPr="00CF39F2">
        <w:rPr>
          <w:rFonts w:cs="Arial"/>
          <w:spacing w:val="-1"/>
          <w:w w:val="90"/>
        </w:rPr>
        <w:t>or</w:t>
      </w:r>
      <w:r w:rsidRPr="00CF39F2">
        <w:rPr>
          <w:rFonts w:cs="Arial"/>
          <w:spacing w:val="4"/>
          <w:w w:val="90"/>
        </w:rPr>
        <w:t xml:space="preserve"> </w:t>
      </w:r>
      <w:r w:rsidRPr="00CF39F2">
        <w:rPr>
          <w:rFonts w:cs="Arial"/>
          <w:spacing w:val="-1"/>
          <w:w w:val="90"/>
        </w:rPr>
        <w:t>persons,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earns</w:t>
      </w:r>
      <w:r w:rsidRPr="00CF39F2">
        <w:rPr>
          <w:rFonts w:cs="Arial"/>
          <w:spacing w:val="3"/>
          <w:w w:val="90"/>
        </w:rPr>
        <w:t xml:space="preserve"> </w:t>
      </w:r>
      <w:r w:rsidRPr="00CF39F2">
        <w:rPr>
          <w:rFonts w:cs="Arial"/>
          <w:spacing w:val="-2"/>
          <w:w w:val="90"/>
        </w:rPr>
        <w:t>i</w:t>
      </w:r>
      <w:r w:rsidRPr="00CF39F2">
        <w:rPr>
          <w:rFonts w:cs="Arial"/>
          <w:spacing w:val="-1"/>
          <w:w w:val="90"/>
        </w:rPr>
        <w:t>nterest.</w:t>
      </w:r>
      <w:r w:rsidRPr="00CF39F2">
        <w:rPr>
          <w:rFonts w:cs="Arial"/>
          <w:spacing w:val="4"/>
          <w:w w:val="90"/>
        </w:rPr>
        <w:t xml:space="preserve"> </w:t>
      </w:r>
      <w:r w:rsidRPr="00CF39F2">
        <w:rPr>
          <w:rFonts w:cs="Arial"/>
          <w:spacing w:val="-1"/>
          <w:w w:val="90"/>
        </w:rPr>
        <w:t>Money</w:t>
      </w:r>
      <w:r w:rsidRPr="00CF39F2">
        <w:rPr>
          <w:rFonts w:cs="Arial"/>
          <w:spacing w:val="3"/>
          <w:w w:val="90"/>
        </w:rPr>
        <w:t xml:space="preserve"> </w:t>
      </w:r>
      <w:r w:rsidRPr="00CF39F2">
        <w:rPr>
          <w:rFonts w:cs="Arial"/>
          <w:spacing w:val="-2"/>
          <w:w w:val="90"/>
        </w:rPr>
        <w:t>to</w:t>
      </w:r>
      <w:r w:rsidR="00665900" w:rsidRPr="00CF39F2">
        <w:rPr>
          <w:rFonts w:cs="Arial"/>
          <w:spacing w:val="-2"/>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cred</w:t>
      </w:r>
      <w:r w:rsidRPr="00CF39F2">
        <w:rPr>
          <w:rFonts w:cs="Arial"/>
          <w:spacing w:val="-2"/>
          <w:w w:val="90"/>
        </w:rPr>
        <w:t>i</w:t>
      </w:r>
      <w:r w:rsidRPr="00CF39F2">
        <w:rPr>
          <w:rFonts w:cs="Arial"/>
          <w:spacing w:val="-1"/>
          <w:w w:val="90"/>
        </w:rPr>
        <w:t>t</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Common</w:t>
      </w:r>
      <w:r w:rsidRPr="00CF39F2">
        <w:rPr>
          <w:rFonts w:cs="Arial"/>
          <w:spacing w:val="10"/>
          <w:w w:val="90"/>
        </w:rPr>
        <w:t xml:space="preserve"> </w:t>
      </w:r>
      <w:r w:rsidRPr="00CF39F2">
        <w:rPr>
          <w:rFonts w:cs="Arial"/>
          <w:spacing w:val="-4"/>
          <w:w w:val="90"/>
        </w:rPr>
        <w:t>F</w:t>
      </w:r>
      <w:r w:rsidRPr="00CF39F2">
        <w:rPr>
          <w:rFonts w:cs="Arial"/>
          <w:spacing w:val="-3"/>
          <w:w w:val="90"/>
        </w:rPr>
        <w:t>und</w:t>
      </w:r>
      <w:r w:rsidRPr="00CF39F2">
        <w:rPr>
          <w:rFonts w:cs="Arial"/>
          <w:spacing w:val="10"/>
          <w:w w:val="90"/>
        </w:rPr>
        <w:t xml:space="preserve"> </w:t>
      </w:r>
      <w:r w:rsidRPr="00CF39F2">
        <w:rPr>
          <w:rFonts w:cs="Arial"/>
          <w:spacing w:val="-2"/>
          <w:w w:val="90"/>
        </w:rPr>
        <w:t>i</w:t>
      </w:r>
      <w:r w:rsidRPr="00CF39F2">
        <w:rPr>
          <w:rFonts w:cs="Arial"/>
          <w:spacing w:val="-1"/>
          <w:w w:val="90"/>
        </w:rPr>
        <w:t>s</w:t>
      </w:r>
      <w:r w:rsidRPr="00CF39F2">
        <w:rPr>
          <w:rFonts w:cs="Arial"/>
          <w:spacing w:val="10"/>
          <w:w w:val="90"/>
        </w:rPr>
        <w:t xml:space="preserve"> </w:t>
      </w:r>
      <w:r w:rsidRPr="00CF39F2">
        <w:rPr>
          <w:rFonts w:cs="Arial"/>
          <w:spacing w:val="-3"/>
          <w:w w:val="90"/>
        </w:rPr>
        <w:t>i</w:t>
      </w:r>
      <w:r w:rsidRPr="00CF39F2">
        <w:rPr>
          <w:rFonts w:cs="Arial"/>
          <w:spacing w:val="-2"/>
          <w:w w:val="90"/>
        </w:rPr>
        <w:t>nvested</w:t>
      </w:r>
      <w:r w:rsidRPr="00CF39F2">
        <w:rPr>
          <w:rFonts w:cs="Arial"/>
          <w:spacing w:val="10"/>
          <w:w w:val="90"/>
        </w:rPr>
        <w:t xml:space="preserve"> </w:t>
      </w:r>
      <w:r w:rsidRPr="00CF39F2">
        <w:rPr>
          <w:rFonts w:cs="Arial"/>
          <w:spacing w:val="-1"/>
          <w:w w:val="90"/>
        </w:rPr>
        <w:t>accord</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d</w:t>
      </w:r>
      <w:r w:rsidRPr="00CF39F2">
        <w:rPr>
          <w:rFonts w:cs="Arial"/>
          <w:spacing w:val="-2"/>
          <w:w w:val="90"/>
        </w:rPr>
        <w:t>i</w:t>
      </w:r>
      <w:r w:rsidRPr="00CF39F2">
        <w:rPr>
          <w:rFonts w:cs="Arial"/>
          <w:spacing w:val="-1"/>
          <w:w w:val="90"/>
        </w:rPr>
        <w:t>rect</w:t>
      </w:r>
      <w:r w:rsidRPr="00CF39F2">
        <w:rPr>
          <w:rFonts w:cs="Arial"/>
          <w:spacing w:val="-2"/>
          <w:w w:val="90"/>
        </w:rPr>
        <w:t>i</w:t>
      </w:r>
      <w:r w:rsidRPr="00CF39F2">
        <w:rPr>
          <w:rFonts w:cs="Arial"/>
          <w:spacing w:val="-1"/>
          <w:w w:val="90"/>
        </w:rPr>
        <w:t>ons</w:t>
      </w:r>
      <w:r w:rsidRPr="00CF39F2">
        <w:rPr>
          <w:rFonts w:cs="Arial"/>
          <w:spacing w:val="10"/>
          <w:w w:val="90"/>
        </w:rPr>
        <w:t xml:space="preserve"> </w:t>
      </w:r>
      <w:r w:rsidRPr="00CF39F2">
        <w:rPr>
          <w:rFonts w:cs="Arial"/>
          <w:spacing w:val="-2"/>
          <w:w w:val="90"/>
        </w:rPr>
        <w:t>i</w:t>
      </w:r>
      <w:r w:rsidRPr="00CF39F2">
        <w:rPr>
          <w:rFonts w:cs="Arial"/>
          <w:spacing w:val="-1"/>
          <w:w w:val="90"/>
        </w:rPr>
        <w:t>ssued</w:t>
      </w:r>
      <w:r w:rsidRPr="00CF39F2">
        <w:rPr>
          <w:rFonts w:cs="Arial"/>
          <w:spacing w:val="51"/>
          <w:w w:val="98"/>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an</w:t>
      </w:r>
      <w:r w:rsidRPr="00CF39F2">
        <w:rPr>
          <w:rFonts w:cs="Arial"/>
          <w:spacing w:val="8"/>
          <w:w w:val="90"/>
        </w:rPr>
        <w:t xml:space="preserve"> </w:t>
      </w:r>
      <w:r w:rsidRPr="00CF39F2">
        <w:rPr>
          <w:rFonts w:cs="Arial"/>
          <w:spacing w:val="-2"/>
          <w:w w:val="90"/>
        </w:rPr>
        <w:t>Investment</w:t>
      </w:r>
      <w:r w:rsidRPr="00CF39F2">
        <w:rPr>
          <w:rFonts w:cs="Arial"/>
          <w:spacing w:val="9"/>
          <w:w w:val="90"/>
        </w:rPr>
        <w:t xml:space="preserve"> </w:t>
      </w:r>
      <w:r w:rsidRPr="00CF39F2">
        <w:rPr>
          <w:rFonts w:cs="Arial"/>
          <w:spacing w:val="-1"/>
          <w:w w:val="90"/>
        </w:rPr>
        <w:t>Board.</w:t>
      </w:r>
    </w:p>
    <w:p w:rsidR="004D06C0" w:rsidRPr="00CF39F2" w:rsidRDefault="00EA2DC5">
      <w:pPr>
        <w:pStyle w:val="BodyText"/>
        <w:spacing w:before="113" w:line="289" w:lineRule="auto"/>
        <w:ind w:left="140" w:right="382"/>
        <w:rPr>
          <w:rFonts w:eastAsia="Microsoft Sans Serif" w:cs="Arial"/>
        </w:rPr>
      </w:pPr>
      <w:r w:rsidRPr="00CF39F2">
        <w:rPr>
          <w:rFonts w:cs="Arial"/>
          <w:spacing w:val="-1"/>
          <w:w w:val="90"/>
        </w:rPr>
        <w:t>A</w:t>
      </w:r>
      <w:r w:rsidRPr="00CF39F2">
        <w:rPr>
          <w:rFonts w:cs="Arial"/>
          <w:spacing w:val="-2"/>
          <w:w w:val="90"/>
        </w:rPr>
        <w:t>l</w:t>
      </w:r>
      <w:r w:rsidRPr="00CF39F2">
        <w:rPr>
          <w:rFonts w:cs="Arial"/>
          <w:spacing w:val="-1"/>
          <w:w w:val="90"/>
        </w:rPr>
        <w:t>though</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mater</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9"/>
          <w:w w:val="90"/>
        </w:rPr>
        <w:t xml:space="preserve"> </w:t>
      </w:r>
      <w:r w:rsidRPr="00CF39F2">
        <w:rPr>
          <w:rFonts w:cs="Arial"/>
          <w:w w:val="90"/>
        </w:rPr>
        <w:t>statutory</w:t>
      </w:r>
      <w:r w:rsidRPr="00CF39F2">
        <w:rPr>
          <w:rFonts w:cs="Arial"/>
          <w:spacing w:val="8"/>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9"/>
          <w:w w:val="90"/>
        </w:rPr>
        <w:t xml:space="preserve"> </w:t>
      </w:r>
      <w:r w:rsidRPr="00CF39F2">
        <w:rPr>
          <w:rFonts w:cs="Arial"/>
          <w:spacing w:val="-1"/>
          <w:w w:val="90"/>
        </w:rPr>
        <w:t>ex</w:t>
      </w:r>
      <w:r w:rsidRPr="00CF39F2">
        <w:rPr>
          <w:rFonts w:cs="Arial"/>
          <w:spacing w:val="-2"/>
          <w:w w:val="90"/>
        </w:rPr>
        <w:t>i</w:t>
      </w:r>
      <w:r w:rsidRPr="00CF39F2">
        <w:rPr>
          <w:rFonts w:cs="Arial"/>
          <w:spacing w:val="-1"/>
          <w:w w:val="90"/>
        </w:rPr>
        <w:t>sts,</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prospect</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31"/>
          <w:w w:val="90"/>
        </w:rPr>
        <w:t xml:space="preserve"> </w:t>
      </w:r>
      <w:r w:rsidRPr="00CF39F2">
        <w:rPr>
          <w:rFonts w:cs="Arial"/>
          <w:spacing w:val="-1"/>
          <w:w w:val="90"/>
        </w:rPr>
        <w:t>contingent</w:t>
      </w:r>
      <w:r w:rsidRPr="00CF39F2">
        <w:rPr>
          <w:rFonts w:cs="Arial"/>
          <w:spacing w:val="16"/>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17"/>
          <w:w w:val="90"/>
        </w:rPr>
        <w:t xml:space="preserve"> </w:t>
      </w:r>
      <w:r w:rsidRPr="00CF39F2">
        <w:rPr>
          <w:rFonts w:cs="Arial"/>
          <w:spacing w:val="-1"/>
          <w:w w:val="90"/>
        </w:rPr>
        <w:t>being</w:t>
      </w:r>
      <w:r w:rsidRPr="00CF39F2">
        <w:rPr>
          <w:rFonts w:cs="Arial"/>
          <w:spacing w:val="16"/>
          <w:w w:val="90"/>
        </w:rPr>
        <w:t xml:space="preserve"> </w:t>
      </w:r>
      <w:r w:rsidRPr="00CF39F2">
        <w:rPr>
          <w:rFonts w:cs="Arial"/>
          <w:spacing w:val="-1"/>
          <w:w w:val="90"/>
        </w:rPr>
        <w:t>ca</w:t>
      </w:r>
      <w:r w:rsidRPr="00CF39F2">
        <w:rPr>
          <w:rFonts w:cs="Arial"/>
          <w:spacing w:val="-2"/>
          <w:w w:val="90"/>
        </w:rPr>
        <w:t>ll</w:t>
      </w:r>
      <w:r w:rsidRPr="00CF39F2">
        <w:rPr>
          <w:rFonts w:cs="Arial"/>
          <w:spacing w:val="-1"/>
          <w:w w:val="90"/>
        </w:rPr>
        <w:t>ed</w:t>
      </w:r>
      <w:r w:rsidRPr="00CF39F2">
        <w:rPr>
          <w:rFonts w:cs="Arial"/>
          <w:spacing w:val="17"/>
          <w:w w:val="90"/>
        </w:rPr>
        <w:t xml:space="preserve"> </w:t>
      </w:r>
      <w:r w:rsidRPr="00CF39F2">
        <w:rPr>
          <w:rFonts w:cs="Arial"/>
          <w:spacing w:val="-1"/>
          <w:w w:val="90"/>
        </w:rPr>
        <w:t>upon</w:t>
      </w:r>
      <w:r w:rsidRPr="00CF39F2">
        <w:rPr>
          <w:rFonts w:cs="Arial"/>
          <w:spacing w:val="16"/>
          <w:w w:val="90"/>
        </w:rPr>
        <w:t xml:space="preserve"> </w:t>
      </w:r>
      <w:r w:rsidRPr="00CF39F2">
        <w:rPr>
          <w:rFonts w:cs="Arial"/>
          <w:spacing w:val="-2"/>
          <w:w w:val="90"/>
        </w:rPr>
        <w:t>i</w:t>
      </w:r>
      <w:r w:rsidRPr="00CF39F2">
        <w:rPr>
          <w:rFonts w:cs="Arial"/>
          <w:spacing w:val="-1"/>
          <w:w w:val="90"/>
        </w:rPr>
        <w:t>s</w:t>
      </w:r>
      <w:r w:rsidRPr="00CF39F2">
        <w:rPr>
          <w:rFonts w:cs="Arial"/>
          <w:spacing w:val="17"/>
          <w:w w:val="90"/>
        </w:rPr>
        <w:t xml:space="preserve"> </w:t>
      </w:r>
      <w:r w:rsidRPr="00CF39F2">
        <w:rPr>
          <w:rFonts w:cs="Arial"/>
          <w:spacing w:val="-1"/>
          <w:w w:val="90"/>
        </w:rPr>
        <w:t>cons</w:t>
      </w:r>
      <w:r w:rsidRPr="00CF39F2">
        <w:rPr>
          <w:rFonts w:cs="Arial"/>
          <w:spacing w:val="-2"/>
          <w:w w:val="90"/>
        </w:rPr>
        <w:t>i</w:t>
      </w:r>
      <w:r w:rsidRPr="00CF39F2">
        <w:rPr>
          <w:rFonts w:cs="Arial"/>
          <w:spacing w:val="-1"/>
          <w:w w:val="90"/>
        </w:rPr>
        <w:t>dered</w:t>
      </w:r>
      <w:r w:rsidRPr="00CF39F2">
        <w:rPr>
          <w:rFonts w:cs="Arial"/>
          <w:spacing w:val="16"/>
          <w:w w:val="90"/>
        </w:rPr>
        <w:t xml:space="preserve"> </w:t>
      </w:r>
      <w:r w:rsidRPr="00CF39F2">
        <w:rPr>
          <w:rFonts w:cs="Arial"/>
          <w:spacing w:val="-4"/>
          <w:w w:val="90"/>
        </w:rPr>
        <w:t>l</w:t>
      </w:r>
      <w:r w:rsidRPr="00CF39F2">
        <w:rPr>
          <w:rFonts w:cs="Arial"/>
          <w:spacing w:val="-3"/>
          <w:w w:val="90"/>
        </w:rPr>
        <w:t>ow.</w:t>
      </w:r>
    </w:p>
    <w:p w:rsidR="004D06C0" w:rsidRPr="00CF39F2" w:rsidRDefault="00EA2DC5">
      <w:pPr>
        <w:pStyle w:val="BodyText"/>
        <w:spacing w:before="113" w:line="289" w:lineRule="auto"/>
        <w:ind w:left="140" w:right="646"/>
        <w:rPr>
          <w:rFonts w:eastAsia="Microsoft Sans Serif" w:cs="Arial"/>
        </w:rPr>
      </w:pPr>
      <w:r w:rsidRPr="00CF39F2">
        <w:rPr>
          <w:rFonts w:eastAsia="Microsoft Sans Serif" w:cs="Arial"/>
          <w:spacing w:val="-1"/>
          <w:w w:val="90"/>
        </w:rPr>
        <w:t>Unquant</w:t>
      </w:r>
      <w:r w:rsidRPr="00CF39F2">
        <w:rPr>
          <w:rFonts w:eastAsia="Microsoft Sans Serif" w:cs="Arial"/>
          <w:spacing w:val="-2"/>
          <w:w w:val="90"/>
        </w:rPr>
        <w:t>i</w:t>
      </w:r>
      <w:r w:rsidRPr="00CF39F2">
        <w:rPr>
          <w:rFonts w:eastAsia="Microsoft Sans Serif" w:cs="Arial"/>
          <w:spacing w:val="-1"/>
          <w:w w:val="90"/>
        </w:rPr>
        <w:t>fiab</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10"/>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10"/>
          <w:w w:val="90"/>
        </w:rPr>
        <w:t xml:space="preserve"> </w:t>
      </w:r>
      <w:r w:rsidRPr="00CF39F2">
        <w:rPr>
          <w:rFonts w:eastAsia="Microsoft Sans Serif" w:cs="Arial"/>
          <w:spacing w:val="-2"/>
          <w:w w:val="90"/>
        </w:rPr>
        <w:t>li</w:t>
      </w:r>
      <w:r w:rsidRPr="00CF39F2">
        <w:rPr>
          <w:rFonts w:eastAsia="Microsoft Sans Serif" w:cs="Arial"/>
          <w:spacing w:val="-1"/>
          <w:w w:val="90"/>
        </w:rPr>
        <w:t>ab</w:t>
      </w:r>
      <w:r w:rsidRPr="00CF39F2">
        <w:rPr>
          <w:rFonts w:eastAsia="Microsoft Sans Serif" w:cs="Arial"/>
          <w:spacing w:val="-2"/>
          <w:w w:val="90"/>
        </w:rPr>
        <w:t>ili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10"/>
          <w:w w:val="90"/>
        </w:rPr>
        <w:t xml:space="preserve"> </w:t>
      </w:r>
      <w:r w:rsidRPr="00CF39F2">
        <w:rPr>
          <w:rFonts w:eastAsia="Microsoft Sans Serif" w:cs="Arial"/>
          <w:spacing w:val="-1"/>
          <w:w w:val="90"/>
        </w:rPr>
        <w:t>ex</w:t>
      </w:r>
      <w:r w:rsidRPr="00CF39F2">
        <w:rPr>
          <w:rFonts w:eastAsia="Microsoft Sans Serif" w:cs="Arial"/>
          <w:spacing w:val="-2"/>
          <w:w w:val="90"/>
        </w:rPr>
        <w:t>i</w:t>
      </w:r>
      <w:r w:rsidRPr="00CF39F2">
        <w:rPr>
          <w:rFonts w:eastAsia="Microsoft Sans Serif" w:cs="Arial"/>
          <w:spacing w:val="-1"/>
          <w:w w:val="90"/>
        </w:rPr>
        <w:t>st,</w:t>
      </w:r>
      <w:r w:rsidRPr="00CF39F2">
        <w:rPr>
          <w:rFonts w:eastAsia="Microsoft Sans Serif" w:cs="Arial"/>
          <w:spacing w:val="10"/>
          <w:w w:val="90"/>
        </w:rPr>
        <w:t xml:space="preserve"> </w:t>
      </w:r>
      <w:r w:rsidRPr="00CF39F2">
        <w:rPr>
          <w:rFonts w:eastAsia="Microsoft Sans Serif" w:cs="Arial"/>
          <w:spacing w:val="-1"/>
          <w:w w:val="90"/>
        </w:rPr>
        <w:t>wh</w:t>
      </w:r>
      <w:r w:rsidRPr="00CF39F2">
        <w:rPr>
          <w:rFonts w:eastAsia="Microsoft Sans Serif" w:cs="Arial"/>
          <w:spacing w:val="-2"/>
          <w:w w:val="90"/>
        </w:rPr>
        <w:t>i</w:t>
      </w:r>
      <w:r w:rsidRPr="00CF39F2">
        <w:rPr>
          <w:rFonts w:eastAsia="Microsoft Sans Serif" w:cs="Arial"/>
          <w:spacing w:val="-1"/>
          <w:w w:val="90"/>
        </w:rPr>
        <w:t>ch</w:t>
      </w:r>
      <w:r w:rsidRPr="00CF39F2">
        <w:rPr>
          <w:rFonts w:eastAsia="Microsoft Sans Serif" w:cs="Arial"/>
          <w:spacing w:val="10"/>
          <w:w w:val="90"/>
        </w:rPr>
        <w:t xml:space="preserve"> </w:t>
      </w:r>
      <w:r w:rsidRPr="00CF39F2">
        <w:rPr>
          <w:rFonts w:eastAsia="Microsoft Sans Serif" w:cs="Arial"/>
          <w:spacing w:val="-1"/>
          <w:w w:val="90"/>
        </w:rPr>
        <w:t>cou</w:t>
      </w:r>
      <w:r w:rsidRPr="00CF39F2">
        <w:rPr>
          <w:rFonts w:eastAsia="Microsoft Sans Serif" w:cs="Arial"/>
          <w:spacing w:val="-2"/>
          <w:w w:val="90"/>
        </w:rPr>
        <w:t>l</w:t>
      </w:r>
      <w:r w:rsidRPr="00CF39F2">
        <w:rPr>
          <w:rFonts w:eastAsia="Microsoft Sans Serif" w:cs="Arial"/>
          <w:spacing w:val="-1"/>
          <w:w w:val="90"/>
        </w:rPr>
        <w:t>d</w:t>
      </w:r>
      <w:r w:rsidRPr="00CF39F2">
        <w:rPr>
          <w:rFonts w:eastAsia="Microsoft Sans Serif" w:cs="Arial"/>
          <w:spacing w:val="10"/>
          <w:w w:val="90"/>
        </w:rPr>
        <w:t xml:space="preserve"> </w:t>
      </w:r>
      <w:r w:rsidRPr="00CF39F2">
        <w:rPr>
          <w:rFonts w:eastAsia="Microsoft Sans Serif" w:cs="Arial"/>
          <w:spacing w:val="-1"/>
          <w:w w:val="90"/>
        </w:rPr>
        <w:t>pose</w:t>
      </w:r>
      <w:r w:rsidRPr="00CF39F2">
        <w:rPr>
          <w:rFonts w:eastAsia="Microsoft Sans Serif" w:cs="Arial"/>
          <w:spacing w:val="10"/>
          <w:w w:val="90"/>
        </w:rPr>
        <w:t xml:space="preserve"> </w:t>
      </w:r>
      <w:r w:rsidRPr="00CF39F2">
        <w:rPr>
          <w:rFonts w:eastAsia="Microsoft Sans Serif" w:cs="Arial"/>
          <w:w w:val="90"/>
        </w:rPr>
        <w:t>a</w:t>
      </w:r>
      <w:r w:rsidRPr="00CF39F2">
        <w:rPr>
          <w:rFonts w:eastAsia="Microsoft Sans Serif" w:cs="Arial"/>
          <w:spacing w:val="10"/>
          <w:w w:val="90"/>
        </w:rPr>
        <w:t xml:space="preserve"> </w:t>
      </w:r>
      <w:r w:rsidRPr="00CF39F2">
        <w:rPr>
          <w:rFonts w:eastAsia="Microsoft Sans Serif" w:cs="Arial"/>
          <w:w w:val="90"/>
        </w:rPr>
        <w:t>risk</w:t>
      </w:r>
      <w:r w:rsidRPr="00CF39F2">
        <w:rPr>
          <w:rFonts w:eastAsia="Microsoft Sans Serif" w:cs="Arial"/>
          <w:spacing w:val="10"/>
          <w:w w:val="90"/>
        </w:rPr>
        <w:t xml:space="preserve"> </w:t>
      </w:r>
      <w:r w:rsidRPr="00CF39F2">
        <w:rPr>
          <w:rFonts w:eastAsia="Microsoft Sans Serif" w:cs="Arial"/>
          <w:spacing w:val="-2"/>
          <w:w w:val="90"/>
        </w:rPr>
        <w:t>to</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25"/>
          <w:w w:val="90"/>
        </w:rPr>
        <w:t xml:space="preserve"> </w:t>
      </w:r>
      <w:r w:rsidRPr="00CF39F2">
        <w:rPr>
          <w:rFonts w:eastAsia="Microsoft Sans Serif" w:cs="Arial"/>
          <w:spacing w:val="-1"/>
          <w:w w:val="90"/>
        </w:rPr>
        <w:t>Government’s</w:t>
      </w:r>
      <w:r w:rsidRPr="00CF39F2">
        <w:rPr>
          <w:rFonts w:eastAsia="Microsoft Sans Serif" w:cs="Arial"/>
          <w:spacing w:val="14"/>
          <w:w w:val="90"/>
        </w:rPr>
        <w:t xml:space="preserve"> </w:t>
      </w:r>
      <w:r w:rsidRPr="00CF39F2">
        <w:rPr>
          <w:rFonts w:eastAsia="Microsoft Sans Serif" w:cs="Arial"/>
          <w:spacing w:val="-3"/>
          <w:w w:val="90"/>
        </w:rPr>
        <w:t>fi</w:t>
      </w:r>
      <w:r w:rsidRPr="00CF39F2">
        <w:rPr>
          <w:rFonts w:eastAsia="Microsoft Sans Serif" w:cs="Arial"/>
          <w:spacing w:val="-2"/>
          <w:w w:val="90"/>
        </w:rPr>
        <w:t>nancia</w:t>
      </w:r>
      <w:r w:rsidRPr="00CF39F2">
        <w:rPr>
          <w:rFonts w:eastAsia="Microsoft Sans Serif" w:cs="Arial"/>
          <w:spacing w:val="-3"/>
          <w:w w:val="90"/>
        </w:rPr>
        <w:t>l</w:t>
      </w:r>
      <w:r w:rsidRPr="00CF39F2">
        <w:rPr>
          <w:rFonts w:eastAsia="Microsoft Sans Serif" w:cs="Arial"/>
          <w:spacing w:val="15"/>
          <w:w w:val="90"/>
        </w:rPr>
        <w:t xml:space="preserve"> </w:t>
      </w:r>
      <w:r w:rsidRPr="00CF39F2">
        <w:rPr>
          <w:rFonts w:eastAsia="Microsoft Sans Serif" w:cs="Arial"/>
          <w:spacing w:val="-1"/>
          <w:w w:val="90"/>
        </w:rPr>
        <w:t>project</w:t>
      </w:r>
      <w:r w:rsidRPr="00CF39F2">
        <w:rPr>
          <w:rFonts w:eastAsia="Microsoft Sans Serif" w:cs="Arial"/>
          <w:spacing w:val="-2"/>
          <w:w w:val="90"/>
        </w:rPr>
        <w:t>i</w:t>
      </w:r>
      <w:r w:rsidRPr="00CF39F2">
        <w:rPr>
          <w:rFonts w:eastAsia="Microsoft Sans Serif" w:cs="Arial"/>
          <w:spacing w:val="-1"/>
          <w:w w:val="90"/>
        </w:rPr>
        <w:t>ons.</w:t>
      </w:r>
    </w:p>
    <w:p w:rsidR="004D06C0" w:rsidRPr="00CF39F2" w:rsidRDefault="00EA2DC5">
      <w:pPr>
        <w:pStyle w:val="Heading5"/>
        <w:spacing w:line="387" w:lineRule="exact"/>
        <w:ind w:left="140"/>
        <w:rPr>
          <w:rFonts w:eastAsia="Arial Unicode MS" w:cs="Arial"/>
        </w:rPr>
      </w:pPr>
      <w:r w:rsidRPr="00CF39F2">
        <w:rPr>
          <w:rFonts w:cs="Arial"/>
          <w:color w:val="D35E13"/>
          <w:spacing w:val="-1"/>
          <w:w w:val="90"/>
        </w:rPr>
        <w:t>Transport</w:t>
      </w:r>
    </w:p>
    <w:p w:rsidR="004D06C0" w:rsidRPr="00CF39F2" w:rsidRDefault="00EA2DC5">
      <w:pPr>
        <w:pStyle w:val="BodyText"/>
        <w:spacing w:before="26" w:line="289" w:lineRule="auto"/>
        <w:ind w:left="140" w:right="753"/>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4"/>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4"/>
          <w:w w:val="90"/>
        </w:rPr>
        <w:t xml:space="preserve"> </w:t>
      </w:r>
      <w:r w:rsidRPr="00CF39F2">
        <w:rPr>
          <w:rFonts w:cs="Arial"/>
          <w:w w:val="90"/>
        </w:rPr>
        <w:t>category</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re</w:t>
      </w:r>
      <w:r w:rsidRPr="00CF39F2">
        <w:rPr>
          <w:rFonts w:cs="Arial"/>
          <w:spacing w:val="-3"/>
          <w:w w:val="90"/>
        </w:rPr>
        <w:t>l</w:t>
      </w:r>
      <w:r w:rsidRPr="00CF39F2">
        <w:rPr>
          <w:rFonts w:cs="Arial"/>
          <w:spacing w:val="-2"/>
          <w:w w:val="90"/>
        </w:rPr>
        <w:t>ate</w:t>
      </w:r>
      <w:r w:rsidRPr="00CF39F2">
        <w:rPr>
          <w:rFonts w:cs="Arial"/>
          <w:spacing w:val="5"/>
          <w:w w:val="90"/>
        </w:rPr>
        <w:t xml:space="preserve"> </w:t>
      </w:r>
      <w:r w:rsidRPr="00CF39F2">
        <w:rPr>
          <w:rFonts w:cs="Arial"/>
          <w:spacing w:val="-2"/>
          <w:w w:val="90"/>
        </w:rPr>
        <w:t>to</w:t>
      </w:r>
      <w:r w:rsidRPr="00CF39F2">
        <w:rPr>
          <w:rFonts w:cs="Arial"/>
          <w:spacing w:val="33"/>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guarantees</w:t>
      </w:r>
      <w:r w:rsidRPr="00CF39F2">
        <w:rPr>
          <w:rFonts w:cs="Arial"/>
          <w:spacing w:val="11"/>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2"/>
          <w:w w:val="90"/>
        </w:rPr>
        <w:t>have</w:t>
      </w:r>
      <w:r w:rsidRPr="00CF39F2">
        <w:rPr>
          <w:rFonts w:cs="Arial"/>
          <w:spacing w:val="11"/>
          <w:w w:val="90"/>
        </w:rPr>
        <w:t xml:space="preserve"> </w:t>
      </w:r>
      <w:r w:rsidRPr="00CF39F2">
        <w:rPr>
          <w:rFonts w:cs="Arial"/>
          <w:spacing w:val="-1"/>
          <w:w w:val="90"/>
        </w:rPr>
        <w:t>been</w:t>
      </w:r>
      <w:r w:rsidRPr="00CF39F2">
        <w:rPr>
          <w:rFonts w:cs="Arial"/>
          <w:spacing w:val="10"/>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ded</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w w:val="90"/>
        </w:rPr>
        <w:t>support</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27"/>
          <w:w w:val="90"/>
        </w:rPr>
        <w:t xml:space="preserve"> </w:t>
      </w:r>
      <w:r w:rsidRPr="00CF39F2">
        <w:rPr>
          <w:rFonts w:cs="Arial"/>
          <w:spacing w:val="-1"/>
          <w:w w:val="90"/>
        </w:rPr>
        <w:t>Ade</w:t>
      </w:r>
      <w:r w:rsidRPr="00CF39F2">
        <w:rPr>
          <w:rFonts w:cs="Arial"/>
          <w:spacing w:val="-2"/>
          <w:w w:val="90"/>
        </w:rPr>
        <w:t>l</w:t>
      </w:r>
      <w:r w:rsidRPr="00CF39F2">
        <w:rPr>
          <w:rFonts w:cs="Arial"/>
          <w:spacing w:val="-1"/>
          <w:w w:val="90"/>
        </w:rPr>
        <w:t>a</w:t>
      </w:r>
      <w:r w:rsidRPr="00CF39F2">
        <w:rPr>
          <w:rFonts w:cs="Arial"/>
          <w:spacing w:val="-2"/>
          <w:w w:val="90"/>
        </w:rPr>
        <w:t>i</w:t>
      </w:r>
      <w:r w:rsidRPr="00CF39F2">
        <w:rPr>
          <w:rFonts w:cs="Arial"/>
          <w:spacing w:val="-1"/>
          <w:w w:val="90"/>
        </w:rPr>
        <w:t>de</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Darwin</w:t>
      </w:r>
      <w:r w:rsidRPr="00CF39F2">
        <w:rPr>
          <w:rFonts w:cs="Arial"/>
          <w:spacing w:val="11"/>
          <w:w w:val="90"/>
        </w:rPr>
        <w:t xml:space="preserve"> </w:t>
      </w:r>
      <w:r w:rsidRPr="00CF39F2">
        <w:rPr>
          <w:rFonts w:cs="Arial"/>
          <w:spacing w:val="-1"/>
          <w:w w:val="90"/>
        </w:rPr>
        <w:t>ra</w:t>
      </w:r>
      <w:r w:rsidRPr="00CF39F2">
        <w:rPr>
          <w:rFonts w:cs="Arial"/>
          <w:spacing w:val="-2"/>
          <w:w w:val="90"/>
        </w:rPr>
        <w:t>il</w:t>
      </w:r>
      <w:r w:rsidRPr="00CF39F2">
        <w:rPr>
          <w:rFonts w:cs="Arial"/>
          <w:spacing w:val="-1"/>
          <w:w w:val="90"/>
        </w:rPr>
        <w:t>way</w:t>
      </w:r>
      <w:r w:rsidRPr="00CF39F2">
        <w:rPr>
          <w:rFonts w:cs="Arial"/>
          <w:spacing w:val="11"/>
          <w:w w:val="90"/>
        </w:rPr>
        <w:t xml:space="preserve"> </w:t>
      </w:r>
      <w:r w:rsidRPr="00CF39F2">
        <w:rPr>
          <w:rFonts w:cs="Arial"/>
          <w:spacing w:val="-1"/>
          <w:w w:val="90"/>
        </w:rPr>
        <w:t>pro</w:t>
      </w:r>
      <w:r w:rsidRPr="00CF39F2">
        <w:rPr>
          <w:rFonts w:cs="Arial"/>
          <w:spacing w:val="-2"/>
          <w:w w:val="90"/>
        </w:rPr>
        <w:t>j</w:t>
      </w:r>
      <w:r w:rsidRPr="00CF39F2">
        <w:rPr>
          <w:rFonts w:cs="Arial"/>
          <w:spacing w:val="-1"/>
          <w:w w:val="90"/>
        </w:rPr>
        <w:t>ect.</w:t>
      </w:r>
    </w:p>
    <w:p w:rsidR="004D06C0" w:rsidRPr="00CF39F2" w:rsidRDefault="004D06C0">
      <w:pPr>
        <w:spacing w:line="289" w:lineRule="auto"/>
        <w:rPr>
          <w:rFonts w:ascii="Arial" w:eastAsia="Microsoft Sans Serif" w:hAnsi="Arial" w:cs="Arial"/>
        </w:rPr>
        <w:sectPr w:rsidR="004D06C0" w:rsidRPr="00CF39F2">
          <w:type w:val="continuous"/>
          <w:pgSz w:w="11906" w:h="16840"/>
          <w:pgMar w:top="1580" w:right="1300" w:bottom="280" w:left="740" w:header="720" w:footer="720" w:gutter="0"/>
          <w:cols w:num="2" w:space="720" w:equalWidth="0">
            <w:col w:w="2662" w:space="142"/>
            <w:col w:w="7062"/>
          </w:cols>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5" w:line="289" w:lineRule="auto"/>
        <w:ind w:left="2571" w:right="176"/>
        <w:rPr>
          <w:rFonts w:eastAsia="Microsoft Sans Serif" w:cs="Arial"/>
          <w:spacing w:val="-2"/>
        </w:rPr>
      </w:pPr>
      <w:r w:rsidRPr="00CF39F2">
        <w:rPr>
          <w:rFonts w:cs="Arial"/>
          <w:spacing w:val="-2"/>
          <w:w w:val="90"/>
        </w:rPr>
        <w:t>T</w:t>
      </w:r>
      <w:r w:rsidRPr="00CF39F2">
        <w:rPr>
          <w:rFonts w:cs="Arial"/>
          <w:spacing w:val="-1"/>
          <w:w w:val="90"/>
        </w:rPr>
        <w:t>he</w:t>
      </w:r>
      <w:r w:rsidRPr="00CF39F2">
        <w:rPr>
          <w:rFonts w:cs="Arial"/>
          <w:spacing w:val="-2"/>
          <w:w w:val="90"/>
        </w:rPr>
        <w:t xml:space="preserve"> AustralAsia Railway Corporation (AARC) and the Territory and South</w:t>
      </w:r>
      <w:r w:rsidR="00665900" w:rsidRPr="00CF39F2">
        <w:rPr>
          <w:rFonts w:cs="Arial"/>
          <w:spacing w:val="-2"/>
          <w:w w:val="90"/>
        </w:rPr>
        <w:t> </w:t>
      </w:r>
      <w:r w:rsidRPr="00CF39F2">
        <w:rPr>
          <w:rFonts w:cs="Arial"/>
          <w:spacing w:val="-2"/>
          <w:w w:val="90"/>
        </w:rPr>
        <w:t>Australian governments have entered into a concession arrangement for the Adelaide to Darwin railway on a build, own, operate and transfer</w:t>
      </w:r>
      <w:r w:rsidR="00665900" w:rsidRPr="00CF39F2">
        <w:rPr>
          <w:rFonts w:cs="Arial"/>
          <w:spacing w:val="-2"/>
          <w:w w:val="90"/>
        </w:rPr>
        <w:noBreakHyphen/>
      </w:r>
      <w:r w:rsidRPr="00CF39F2">
        <w:rPr>
          <w:rFonts w:cs="Arial"/>
          <w:spacing w:val="-2"/>
          <w:w w:val="90"/>
        </w:rPr>
        <w:t>back basis.</w:t>
      </w:r>
    </w:p>
    <w:p w:rsidR="004D06C0" w:rsidRPr="00CF39F2" w:rsidRDefault="00EA2DC5">
      <w:pPr>
        <w:pStyle w:val="BodyText"/>
        <w:spacing w:before="113" w:line="289" w:lineRule="auto"/>
        <w:ind w:left="2571" w:right="177"/>
        <w:rPr>
          <w:rFonts w:eastAsia="Microsoft Sans Serif" w:cs="Arial"/>
          <w:spacing w:val="-2"/>
        </w:rPr>
      </w:pPr>
      <w:r w:rsidRPr="00CF39F2">
        <w:rPr>
          <w:rFonts w:cs="Arial"/>
          <w:spacing w:val="-2"/>
          <w:w w:val="90"/>
        </w:rPr>
        <w:t>Unquantifiable contingent liabilities of the Territory in relation to the Adelaide to Darwin railway project relate to the following:</w:t>
      </w:r>
    </w:p>
    <w:p w:rsidR="004D06C0" w:rsidRPr="00CF39F2" w:rsidRDefault="00EA2DC5">
      <w:pPr>
        <w:pStyle w:val="BodyText"/>
        <w:numPr>
          <w:ilvl w:val="0"/>
          <w:numId w:val="2"/>
        </w:numPr>
        <w:tabs>
          <w:tab w:val="left" w:pos="2742"/>
        </w:tabs>
        <w:spacing w:before="109"/>
        <w:rPr>
          <w:rFonts w:eastAsia="Microsoft Sans Serif" w:cs="Arial"/>
          <w:spacing w:val="-2"/>
        </w:rPr>
      </w:pPr>
      <w:r w:rsidRPr="00CF39F2">
        <w:rPr>
          <w:rFonts w:cs="Arial"/>
          <w:color w:val="000000"/>
          <w:spacing w:val="-2"/>
          <w:w w:val="90"/>
        </w:rPr>
        <w:t>joint guarantee of the obligations of AARC; and</w:t>
      </w:r>
    </w:p>
    <w:p w:rsidR="004D06C0" w:rsidRPr="00CF39F2" w:rsidRDefault="00EA2DC5">
      <w:pPr>
        <w:pStyle w:val="BodyText"/>
        <w:numPr>
          <w:ilvl w:val="0"/>
          <w:numId w:val="2"/>
        </w:numPr>
        <w:tabs>
          <w:tab w:val="left" w:pos="2742"/>
        </w:tabs>
        <w:spacing w:before="160" w:line="288" w:lineRule="auto"/>
        <w:ind w:right="696"/>
        <w:rPr>
          <w:rFonts w:eastAsia="Microsoft Sans Serif" w:cs="Arial"/>
          <w:spacing w:val="-2"/>
        </w:rPr>
      </w:pPr>
      <w:r w:rsidRPr="00CF39F2">
        <w:rPr>
          <w:rFonts w:cs="Arial"/>
          <w:color w:val="000000"/>
          <w:spacing w:val="-2"/>
          <w:w w:val="90"/>
        </w:rPr>
        <w:t>indemnities granted in relation to title over the railway corridor (title is secure but the indemnity continues).</w:t>
      </w:r>
    </w:p>
    <w:p w:rsidR="004D06C0" w:rsidRPr="00CF39F2" w:rsidRDefault="00EA2DC5" w:rsidP="00665900">
      <w:pPr>
        <w:pStyle w:val="BodyText"/>
        <w:spacing w:line="289" w:lineRule="auto"/>
        <w:ind w:left="2571" w:right="159"/>
        <w:rPr>
          <w:rFonts w:eastAsia="Microsoft Sans Serif" w:cs="Arial"/>
          <w:spacing w:val="-2"/>
        </w:rPr>
      </w:pPr>
      <w:r w:rsidRPr="00CF39F2">
        <w:rPr>
          <w:rFonts w:cs="Arial"/>
          <w:spacing w:val="-2"/>
          <w:w w:val="90"/>
        </w:rPr>
        <w:t>The Darwin Port Corporation (DPC) has leased facilities at the Darwin Port to the concession holder, interfacing the port and the railway. There are contingent liabilities that arise out of any loss or claim incurred or suffered as</w:t>
      </w:r>
      <w:r w:rsidR="00665900" w:rsidRPr="00CF39F2">
        <w:rPr>
          <w:rFonts w:cs="Arial"/>
          <w:spacing w:val="-2"/>
          <w:w w:val="90"/>
        </w:rPr>
        <w:t xml:space="preserve"> </w:t>
      </w:r>
      <w:r w:rsidRPr="00CF39F2">
        <w:rPr>
          <w:rFonts w:eastAsia="Microsoft Sans Serif" w:cs="Arial"/>
          <w:spacing w:val="-2"/>
          <w:w w:val="90"/>
        </w:rPr>
        <w:t>a result of the corporation’s failure to comply with its environmental obligation contained in the lease. The lease contains similar indemnities given by the lessee with respect to contamination caused by the lessee and a failure to comply with its environmental obligations.</w:t>
      </w:r>
    </w:p>
    <w:p w:rsidR="004D06C0" w:rsidRPr="00CF39F2" w:rsidRDefault="00EA2DC5">
      <w:pPr>
        <w:pStyle w:val="BodyText"/>
        <w:spacing w:before="113" w:line="289" w:lineRule="auto"/>
        <w:ind w:left="2571" w:right="131"/>
        <w:rPr>
          <w:rFonts w:eastAsia="Microsoft Sans Serif" w:cs="Arial"/>
          <w:spacing w:val="-2"/>
        </w:rPr>
      </w:pPr>
      <w:r w:rsidRPr="00CF39F2">
        <w:rPr>
          <w:rFonts w:cs="Arial"/>
          <w:spacing w:val="-2"/>
          <w:w w:val="90"/>
        </w:rPr>
        <w:t>AARC and the governments have comprehensive risk management procedures in place for all events that would give rise to liabilities.</w:t>
      </w:r>
    </w:p>
    <w:p w:rsidR="004D06C0" w:rsidRPr="00CF39F2" w:rsidRDefault="00EA2DC5" w:rsidP="00665900">
      <w:pPr>
        <w:pStyle w:val="BodyText"/>
        <w:spacing w:before="113" w:line="289" w:lineRule="auto"/>
        <w:ind w:left="2571" w:right="454"/>
        <w:rPr>
          <w:rFonts w:eastAsia="Microsoft Sans Serif" w:cs="Arial"/>
          <w:spacing w:val="-2"/>
        </w:rPr>
      </w:pPr>
      <w:r w:rsidRPr="00CF39F2">
        <w:rPr>
          <w:rFonts w:cs="Arial"/>
          <w:spacing w:val="-2"/>
          <w:w w:val="90"/>
        </w:rPr>
        <w:t>The Territory Government has entered into agreements for the relocation of fuel terminals from near the Darwin central business district to the</w:t>
      </w:r>
      <w:r w:rsidR="00665900" w:rsidRPr="00CF39F2">
        <w:rPr>
          <w:rFonts w:cs="Arial"/>
          <w:spacing w:val="-2"/>
          <w:w w:val="90"/>
        </w:rPr>
        <w:t xml:space="preserve"> </w:t>
      </w:r>
      <w:r w:rsidRPr="00CF39F2">
        <w:rPr>
          <w:rFonts w:cs="Arial"/>
          <w:spacing w:val="-2"/>
          <w:w w:val="90"/>
        </w:rPr>
        <w:t>East</w:t>
      </w:r>
      <w:r w:rsidR="00665900" w:rsidRPr="00CF39F2">
        <w:rPr>
          <w:rFonts w:cs="Arial"/>
          <w:spacing w:val="-2"/>
          <w:w w:val="90"/>
        </w:rPr>
        <w:t> </w:t>
      </w:r>
      <w:r w:rsidRPr="00CF39F2">
        <w:rPr>
          <w:rFonts w:cs="Arial"/>
          <w:spacing w:val="-2"/>
          <w:w w:val="90"/>
        </w:rPr>
        <w:t>Arm industrial estate. The agreements provide for certain unquantifiable contingent liabilities to be provided to the developer of the new fuel terminal</w:t>
      </w:r>
      <w:r w:rsidRPr="00CF39F2">
        <w:rPr>
          <w:rFonts w:cs="Arial"/>
          <w:spacing w:val="-2"/>
          <w:w w:val="87"/>
        </w:rPr>
        <w:t xml:space="preserve"> </w:t>
      </w:r>
      <w:r w:rsidRPr="00CF39F2">
        <w:rPr>
          <w:rFonts w:cs="Arial"/>
          <w:spacing w:val="-2"/>
          <w:w w:val="90"/>
        </w:rPr>
        <w:t>and an oil company. Government has put in place comprehensive risk management processes to address potential exposure.</w:t>
      </w:r>
    </w:p>
    <w:p w:rsidR="004D06C0" w:rsidRPr="00CF39F2" w:rsidRDefault="00EA2DC5">
      <w:pPr>
        <w:pStyle w:val="BodyText"/>
        <w:spacing w:before="113" w:line="289" w:lineRule="auto"/>
        <w:ind w:left="2571" w:right="12"/>
        <w:rPr>
          <w:rFonts w:eastAsia="Microsoft Sans Serif" w:cs="Arial"/>
          <w:spacing w:val="-2"/>
        </w:rPr>
      </w:pPr>
      <w:r w:rsidRPr="00CF39F2">
        <w:rPr>
          <w:rFonts w:eastAsia="Microsoft Sans Serif" w:cs="Arial"/>
          <w:spacing w:val="-2"/>
          <w:w w:val="90"/>
        </w:rPr>
        <w:t>DPC has entered into an agreement that indemnifies the other party against any claim, loss, damage, liability, cost and expense that may be incurred or sustained by Shell arising out of any breach of DPC’s obligation under the agreement, or in connection with any failure or defect in the integrity of the bunker lines.</w:t>
      </w:r>
    </w:p>
    <w:p w:rsidR="004D06C0" w:rsidRPr="00CF39F2" w:rsidRDefault="00EA2DC5" w:rsidP="00665900">
      <w:pPr>
        <w:pStyle w:val="BodyText"/>
        <w:spacing w:before="113" w:line="289" w:lineRule="auto"/>
        <w:ind w:left="2571"/>
        <w:rPr>
          <w:rFonts w:eastAsia="Microsoft Sans Serif" w:cs="Arial"/>
          <w:spacing w:val="-2"/>
        </w:rPr>
      </w:pPr>
      <w:r w:rsidRPr="00CF39F2">
        <w:rPr>
          <w:rFonts w:cs="Arial"/>
          <w:spacing w:val="-2"/>
          <w:w w:val="90"/>
        </w:rPr>
        <w:t>The Territory has provided an indemnity to DPC in relation to certain remedial</w:t>
      </w:r>
      <w:r w:rsidRPr="00CF39F2">
        <w:rPr>
          <w:rFonts w:cs="Arial"/>
          <w:spacing w:val="-2"/>
          <w:w w:val="87"/>
        </w:rPr>
        <w:t xml:space="preserve"> </w:t>
      </w:r>
      <w:r w:rsidRPr="00CF39F2">
        <w:rPr>
          <w:rFonts w:cs="Arial"/>
          <w:spacing w:val="-2"/>
          <w:w w:val="90"/>
        </w:rPr>
        <w:t>works at East Arm Port. The indemnity covers third-party claims that may</w:t>
      </w:r>
      <w:r w:rsidR="00665900" w:rsidRPr="00CF39F2">
        <w:rPr>
          <w:rFonts w:cs="Arial"/>
          <w:spacing w:val="-2"/>
          <w:w w:val="90"/>
        </w:rPr>
        <w:t xml:space="preserve"> </w:t>
      </w:r>
      <w:r w:rsidRPr="00CF39F2">
        <w:rPr>
          <w:rFonts w:cs="Arial"/>
          <w:spacing w:val="-2"/>
          <w:w w:val="90"/>
        </w:rPr>
        <w:t>be made against DPC, as well as rectification of damage to the wharf or other DPC property caused by the carrying out of the remedial works. Comprehensive risk management procedures are in place to minimise risk exposure to the Territory.</w:t>
      </w:r>
    </w:p>
    <w:p w:rsidR="004D06C0" w:rsidRPr="00CF39F2" w:rsidRDefault="00EA2DC5">
      <w:pPr>
        <w:pStyle w:val="Heading5"/>
        <w:spacing w:line="387" w:lineRule="exact"/>
        <w:rPr>
          <w:rFonts w:eastAsia="Arial Unicode MS" w:cs="Arial"/>
          <w:spacing w:val="-2"/>
        </w:rPr>
      </w:pPr>
      <w:r w:rsidRPr="00CF39F2">
        <w:rPr>
          <w:rFonts w:cs="Arial"/>
          <w:color w:val="D35E13"/>
          <w:spacing w:val="-2"/>
          <w:w w:val="90"/>
        </w:rPr>
        <w:t>Health and Community Services</w:t>
      </w:r>
    </w:p>
    <w:p w:rsidR="004D06C0" w:rsidRPr="00CF39F2" w:rsidRDefault="00EA2DC5">
      <w:pPr>
        <w:pStyle w:val="BodyText"/>
        <w:spacing w:before="26" w:line="289" w:lineRule="auto"/>
        <w:ind w:left="2571" w:right="233"/>
        <w:rPr>
          <w:rFonts w:eastAsia="Microsoft Sans Serif" w:cs="Arial"/>
          <w:spacing w:val="-2"/>
        </w:rPr>
      </w:pPr>
      <w:r w:rsidRPr="00CF39F2">
        <w:rPr>
          <w:rFonts w:cs="Arial"/>
          <w:spacing w:val="-2"/>
          <w:w w:val="90"/>
        </w:rPr>
        <w:t>The Territory has granted a series of health-related indemnities for various purposes including indemnities to specialist medical practitioners employed</w:t>
      </w:r>
      <w:r w:rsidRPr="00CF39F2">
        <w:rPr>
          <w:rFonts w:cs="Arial"/>
          <w:spacing w:val="-2"/>
          <w:w w:val="98"/>
        </w:rPr>
        <w:t xml:space="preserve"> </w:t>
      </w:r>
      <w:r w:rsidRPr="00CF39F2">
        <w:rPr>
          <w:rFonts w:cs="Arial"/>
          <w:spacing w:val="-2"/>
          <w:w w:val="90"/>
        </w:rPr>
        <w:t>or undertaking work in public hospitals, indemnities provided to medical</w:t>
      </w:r>
      <w:r w:rsidRPr="00CF39F2">
        <w:rPr>
          <w:rFonts w:cs="Arial"/>
          <w:spacing w:val="-2"/>
          <w:w w:val="87"/>
        </w:rPr>
        <w:t xml:space="preserve"> </w:t>
      </w:r>
      <w:r w:rsidRPr="00CF39F2">
        <w:rPr>
          <w:rFonts w:cs="Arial"/>
          <w:spacing w:val="-2"/>
          <w:w w:val="90"/>
        </w:rPr>
        <w:t>professionals requested to give expert advice on inquiries before the Medical Board and indemnities to midwives.</w:t>
      </w:r>
    </w:p>
    <w:p w:rsidR="004D06C0" w:rsidRPr="00CF39F2" w:rsidRDefault="00EA2DC5" w:rsidP="00665900">
      <w:pPr>
        <w:pStyle w:val="BodyText"/>
        <w:spacing w:before="113" w:line="289" w:lineRule="auto"/>
        <w:ind w:left="2571" w:right="605"/>
        <w:rPr>
          <w:rFonts w:eastAsia="Microsoft Sans Serif" w:cs="Arial"/>
          <w:spacing w:val="-2"/>
        </w:rPr>
      </w:pPr>
      <w:r w:rsidRPr="00CF39F2">
        <w:rPr>
          <w:rFonts w:cs="Arial"/>
          <w:spacing w:val="-2"/>
          <w:w w:val="90"/>
        </w:rPr>
        <w:t>Although the risks associated with health indemnities are potentially high, the beneficiaries of the indemnities are highly trained and qualified</w:t>
      </w:r>
      <w:r w:rsidR="00665900" w:rsidRPr="00CF39F2">
        <w:rPr>
          <w:rFonts w:cs="Arial"/>
          <w:spacing w:val="-2"/>
          <w:w w:val="90"/>
        </w:rPr>
        <w:t xml:space="preserve"> </w:t>
      </w:r>
      <w:r w:rsidRPr="00CF39F2">
        <w:rPr>
          <w:rFonts w:cs="Arial"/>
          <w:spacing w:val="-2"/>
          <w:w w:val="90"/>
        </w:rPr>
        <w:t>professionals. The indemnities generally cannot be called upon where there is wilful or gross misconduct on the part of the beneficiary.</w:t>
      </w:r>
    </w:p>
    <w:p w:rsidR="004D06C0" w:rsidRPr="00CF39F2" w:rsidRDefault="00EA2DC5">
      <w:pPr>
        <w:pStyle w:val="BodyText"/>
        <w:spacing w:before="113"/>
        <w:ind w:left="2571"/>
        <w:rPr>
          <w:rFonts w:eastAsia="Microsoft Sans Serif" w:cs="Arial"/>
        </w:rPr>
      </w:pPr>
      <w:r w:rsidRPr="00CF39F2">
        <w:rPr>
          <w:rFonts w:cs="Arial"/>
          <w:spacing w:val="-2"/>
          <w:w w:val="90"/>
        </w:rPr>
        <w:t>There are no reportable contingent liabilities in this category.</w:t>
      </w:r>
    </w:p>
    <w:p w:rsidR="004D06C0" w:rsidRPr="00CF39F2" w:rsidRDefault="004D06C0">
      <w:pPr>
        <w:rPr>
          <w:rFonts w:ascii="Arial" w:eastAsia="Microsoft Sans Serif" w:hAnsi="Arial" w:cs="Arial"/>
        </w:rPr>
        <w:sectPr w:rsidR="004D06C0" w:rsidRPr="00CF39F2">
          <w:pgSz w:w="11906" w:h="16840"/>
          <w:pgMar w:top="720" w:right="740" w:bottom="660" w:left="1680" w:header="534" w:footer="463" w:gutter="0"/>
          <w:cols w:space="720"/>
        </w:sectPr>
      </w:pPr>
    </w:p>
    <w:p w:rsidR="004D06C0" w:rsidRPr="00CF39F2" w:rsidRDefault="004D06C0">
      <w:pPr>
        <w:spacing w:before="18" w:line="260" w:lineRule="exact"/>
        <w:rPr>
          <w:rFonts w:ascii="Arial" w:hAnsi="Arial" w:cs="Arial"/>
          <w:sz w:val="26"/>
          <w:szCs w:val="26"/>
        </w:rPr>
      </w:pPr>
    </w:p>
    <w:p w:rsidR="004D06C0" w:rsidRPr="00CF39F2" w:rsidRDefault="00EA2DC5">
      <w:pPr>
        <w:pStyle w:val="Heading5"/>
        <w:spacing w:line="382" w:lineRule="exact"/>
        <w:ind w:left="2945"/>
        <w:rPr>
          <w:rFonts w:eastAsia="Arial Unicode MS" w:cs="Arial"/>
        </w:rPr>
      </w:pPr>
      <w:r w:rsidRPr="00CF39F2">
        <w:rPr>
          <w:rFonts w:cs="Arial"/>
          <w:color w:val="D35E13"/>
          <w:w w:val="90"/>
        </w:rPr>
        <w:t>Government</w:t>
      </w:r>
      <w:r w:rsidRPr="00CF39F2">
        <w:rPr>
          <w:rFonts w:cs="Arial"/>
          <w:color w:val="D35E13"/>
          <w:spacing w:val="-14"/>
          <w:w w:val="90"/>
        </w:rPr>
        <w:t xml:space="preserve"> </w:t>
      </w:r>
      <w:r w:rsidRPr="00CF39F2">
        <w:rPr>
          <w:rFonts w:cs="Arial"/>
          <w:color w:val="D35E13"/>
          <w:w w:val="90"/>
        </w:rPr>
        <w:t>Administration</w:t>
      </w:r>
    </w:p>
    <w:p w:rsidR="004D06C0" w:rsidRPr="00CF39F2" w:rsidRDefault="00EA2DC5">
      <w:pPr>
        <w:pStyle w:val="BodyText"/>
        <w:spacing w:before="26" w:line="289" w:lineRule="auto"/>
        <w:ind w:right="477"/>
        <w:rPr>
          <w:rFonts w:eastAsia="Microsoft Sans Serif" w:cs="Arial"/>
        </w:rPr>
      </w:pPr>
      <w:r w:rsidRPr="00CF39F2">
        <w:rPr>
          <w:rFonts w:cs="Arial"/>
          <w:w w:val="90"/>
        </w:rPr>
        <w:t>Where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6"/>
          <w:w w:val="90"/>
        </w:rPr>
        <w:t xml:space="preserve"> </w:t>
      </w:r>
      <w:r w:rsidRPr="00CF39F2">
        <w:rPr>
          <w:rFonts w:cs="Arial"/>
          <w:spacing w:val="-1"/>
          <w:w w:val="90"/>
        </w:rPr>
        <w:t>has</w:t>
      </w:r>
      <w:r w:rsidRPr="00CF39F2">
        <w:rPr>
          <w:rFonts w:cs="Arial"/>
          <w:spacing w:val="6"/>
          <w:w w:val="90"/>
        </w:rPr>
        <w:t xml:space="preserve"> </w:t>
      </w:r>
      <w:r w:rsidRPr="00CF39F2">
        <w:rPr>
          <w:rFonts w:cs="Arial"/>
          <w:spacing w:val="-3"/>
          <w:w w:val="90"/>
        </w:rPr>
        <w:t>i</w:t>
      </w:r>
      <w:r w:rsidRPr="00CF39F2">
        <w:rPr>
          <w:rFonts w:cs="Arial"/>
          <w:spacing w:val="-2"/>
          <w:w w:val="90"/>
        </w:rPr>
        <w:t>nv</w:t>
      </w:r>
      <w:r w:rsidRPr="00CF39F2">
        <w:rPr>
          <w:rFonts w:cs="Arial"/>
          <w:spacing w:val="-3"/>
          <w:w w:val="90"/>
        </w:rPr>
        <w:t>i</w:t>
      </w:r>
      <w:r w:rsidRPr="00CF39F2">
        <w:rPr>
          <w:rFonts w:cs="Arial"/>
          <w:spacing w:val="-2"/>
          <w:w w:val="90"/>
        </w:rPr>
        <w:t>ted</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part</w:t>
      </w:r>
      <w:r w:rsidRPr="00CF39F2">
        <w:rPr>
          <w:rFonts w:cs="Arial"/>
          <w:spacing w:val="-2"/>
          <w:w w:val="90"/>
        </w:rPr>
        <w:t>i</w:t>
      </w:r>
      <w:r w:rsidRPr="00CF39F2">
        <w:rPr>
          <w:rFonts w:cs="Arial"/>
          <w:spacing w:val="-1"/>
          <w:w w:val="90"/>
        </w:rPr>
        <w:t>c</w:t>
      </w:r>
      <w:r w:rsidRPr="00CF39F2">
        <w:rPr>
          <w:rFonts w:cs="Arial"/>
          <w:spacing w:val="-2"/>
          <w:w w:val="90"/>
        </w:rPr>
        <w:t>i</w:t>
      </w:r>
      <w:r w:rsidRPr="00CF39F2">
        <w:rPr>
          <w:rFonts w:cs="Arial"/>
          <w:spacing w:val="-1"/>
          <w:w w:val="90"/>
        </w:rPr>
        <w:t>pat</w:t>
      </w:r>
      <w:r w:rsidRPr="00CF39F2">
        <w:rPr>
          <w:rFonts w:cs="Arial"/>
          <w:spacing w:val="-2"/>
          <w:w w:val="90"/>
        </w:rPr>
        <w:t>i</w:t>
      </w:r>
      <w:r w:rsidRPr="00CF39F2">
        <w:rPr>
          <w:rFonts w:cs="Arial"/>
          <w:spacing w:val="-1"/>
          <w:w w:val="90"/>
        </w:rPr>
        <w:t>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pr</w:t>
      </w:r>
      <w:r w:rsidRPr="00CF39F2">
        <w:rPr>
          <w:rFonts w:cs="Arial"/>
          <w:spacing w:val="-2"/>
          <w:w w:val="90"/>
        </w:rPr>
        <w:t>i</w:t>
      </w:r>
      <w:r w:rsidRPr="00CF39F2">
        <w:rPr>
          <w:rFonts w:cs="Arial"/>
          <w:spacing w:val="-1"/>
          <w:w w:val="90"/>
        </w:rPr>
        <w:t>vate</w:t>
      </w:r>
      <w:r w:rsidRPr="00CF39F2">
        <w:rPr>
          <w:rFonts w:cs="Arial"/>
          <w:spacing w:val="7"/>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persons</w:t>
      </w:r>
      <w:r w:rsidRPr="00CF39F2">
        <w:rPr>
          <w:rFonts w:cs="Arial"/>
          <w:spacing w:val="69"/>
          <w:w w:val="90"/>
        </w:rPr>
        <w:t xml:space="preserve"> </w:t>
      </w:r>
      <w:r w:rsidRPr="00CF39F2">
        <w:rPr>
          <w:rFonts w:cs="Arial"/>
          <w:spacing w:val="-1"/>
          <w:w w:val="90"/>
        </w:rPr>
        <w:t>and</w:t>
      </w:r>
      <w:r w:rsidRPr="00CF39F2">
        <w:rPr>
          <w:rFonts w:cs="Arial"/>
          <w:spacing w:val="11"/>
          <w:w w:val="90"/>
        </w:rPr>
        <w:t xml:space="preserve"> </w:t>
      </w:r>
      <w:r w:rsidRPr="00CF39F2">
        <w:rPr>
          <w:rFonts w:cs="Arial"/>
          <w:spacing w:val="-2"/>
          <w:w w:val="90"/>
        </w:rPr>
        <w:t>government</w:t>
      </w:r>
      <w:r w:rsidRPr="00CF39F2">
        <w:rPr>
          <w:rFonts w:cs="Arial"/>
          <w:spacing w:val="11"/>
          <w:w w:val="90"/>
        </w:rPr>
        <w:t xml:space="preserve"> </w:t>
      </w:r>
      <w:r w:rsidRPr="00CF39F2">
        <w:rPr>
          <w:rFonts w:cs="Arial"/>
          <w:w w:val="90"/>
        </w:rPr>
        <w:t>officers</w:t>
      </w:r>
      <w:r w:rsidRPr="00CF39F2">
        <w:rPr>
          <w:rFonts w:cs="Arial"/>
          <w:spacing w:val="12"/>
          <w:w w:val="90"/>
        </w:rPr>
        <w:t xml:space="preserve"> </w:t>
      </w:r>
      <w:r w:rsidRPr="00CF39F2">
        <w:rPr>
          <w:rFonts w:cs="Arial"/>
          <w:spacing w:val="-1"/>
          <w:w w:val="90"/>
        </w:rPr>
        <w:t>on</w:t>
      </w:r>
      <w:r w:rsidRPr="00CF39F2">
        <w:rPr>
          <w:rFonts w:cs="Arial"/>
          <w:spacing w:val="11"/>
          <w:w w:val="90"/>
        </w:rPr>
        <w:t xml:space="preserve"> </w:t>
      </w:r>
      <w:r w:rsidRPr="00CF39F2">
        <w:rPr>
          <w:rFonts w:cs="Arial"/>
          <w:spacing w:val="-1"/>
          <w:w w:val="90"/>
        </w:rPr>
        <w:t>boards</w:t>
      </w:r>
      <w:r w:rsidRPr="00CF39F2">
        <w:rPr>
          <w:rFonts w:cs="Arial"/>
          <w:spacing w:val="11"/>
          <w:w w:val="90"/>
        </w:rPr>
        <w:t xml:space="preserve"> </w:t>
      </w:r>
      <w:r w:rsidRPr="00CF39F2">
        <w:rPr>
          <w:rFonts w:cs="Arial"/>
          <w:spacing w:val="-1"/>
          <w:w w:val="90"/>
        </w:rPr>
        <w:t>of</w:t>
      </w:r>
      <w:r w:rsidRPr="00CF39F2">
        <w:rPr>
          <w:rFonts w:cs="Arial"/>
          <w:spacing w:val="12"/>
          <w:w w:val="90"/>
        </w:rPr>
        <w:t xml:space="preserve"> </w:t>
      </w:r>
      <w:r w:rsidRPr="00CF39F2">
        <w:rPr>
          <w:rFonts w:cs="Arial"/>
          <w:spacing w:val="-2"/>
          <w:w w:val="90"/>
        </w:rPr>
        <w:t>government</w:t>
      </w:r>
      <w:r w:rsidRPr="00CF39F2">
        <w:rPr>
          <w:rFonts w:cs="Arial"/>
          <w:spacing w:val="11"/>
          <w:w w:val="90"/>
        </w:rPr>
        <w:t xml:space="preserve"> </w:t>
      </w:r>
      <w:r w:rsidRPr="00CF39F2">
        <w:rPr>
          <w:rFonts w:cs="Arial"/>
          <w:spacing w:val="-1"/>
          <w:w w:val="90"/>
        </w:rPr>
        <w:t>owned</w:t>
      </w:r>
      <w:r w:rsidRPr="00CF39F2">
        <w:rPr>
          <w:rFonts w:cs="Arial"/>
          <w:spacing w:val="11"/>
          <w:w w:val="90"/>
        </w:rPr>
        <w:t xml:space="preserve"> </w:t>
      </w:r>
      <w:r w:rsidRPr="00CF39F2">
        <w:rPr>
          <w:rFonts w:cs="Arial"/>
          <w:spacing w:val="-1"/>
          <w:w w:val="90"/>
        </w:rPr>
        <w:t>or</w:t>
      </w:r>
      <w:r w:rsidRPr="00CF39F2">
        <w:rPr>
          <w:rFonts w:cs="Arial"/>
          <w:spacing w:val="12"/>
          <w:w w:val="90"/>
        </w:rPr>
        <w:t xml:space="preserve"> </w:t>
      </w:r>
      <w:r w:rsidRPr="00CF39F2">
        <w:rPr>
          <w:rFonts w:cs="Arial"/>
          <w:spacing w:val="-1"/>
          <w:w w:val="90"/>
        </w:rPr>
        <w:t>funded</w:t>
      </w:r>
      <w:r w:rsidRPr="00CF39F2">
        <w:rPr>
          <w:rFonts w:cs="Arial"/>
          <w:spacing w:val="75"/>
          <w:w w:val="98"/>
        </w:rPr>
        <w:t xml:space="preserve"> </w:t>
      </w:r>
      <w:r w:rsidRPr="00CF39F2">
        <w:rPr>
          <w:rFonts w:cs="Arial"/>
          <w:spacing w:val="-1"/>
          <w:w w:val="90"/>
        </w:rPr>
        <w:t>compan</w:t>
      </w:r>
      <w:r w:rsidRPr="00CF39F2">
        <w:rPr>
          <w:rFonts w:cs="Arial"/>
          <w:spacing w:val="-2"/>
          <w:w w:val="90"/>
        </w:rPr>
        <w:t>i</w:t>
      </w:r>
      <w:r w:rsidRPr="00CF39F2">
        <w:rPr>
          <w:rFonts w:cs="Arial"/>
          <w:spacing w:val="-1"/>
          <w:w w:val="90"/>
        </w:rPr>
        <w:t>es,</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8"/>
          <w:w w:val="90"/>
        </w:rPr>
        <w:t xml:space="preserve"> </w:t>
      </w:r>
      <w:r w:rsidRPr="00CF39F2">
        <w:rPr>
          <w:rFonts w:cs="Arial"/>
          <w:spacing w:val="-2"/>
          <w:w w:val="90"/>
        </w:rPr>
        <w:t>may</w:t>
      </w:r>
      <w:r w:rsidRPr="00CF39F2">
        <w:rPr>
          <w:rFonts w:cs="Arial"/>
          <w:spacing w:val="7"/>
          <w:w w:val="90"/>
        </w:rPr>
        <w:t xml:space="preserve"> </w:t>
      </w:r>
      <w:r w:rsidRPr="00CF39F2">
        <w:rPr>
          <w:rFonts w:cs="Arial"/>
          <w:spacing w:val="-1"/>
          <w:w w:val="90"/>
        </w:rPr>
        <w:t>grant</w:t>
      </w:r>
      <w:r w:rsidRPr="00CF39F2">
        <w:rPr>
          <w:rFonts w:cs="Arial"/>
          <w:spacing w:val="8"/>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board</w:t>
      </w:r>
      <w:r w:rsidRPr="00CF39F2">
        <w:rPr>
          <w:rFonts w:cs="Arial"/>
          <w:spacing w:val="8"/>
          <w:w w:val="90"/>
        </w:rPr>
        <w:t xml:space="preserve"> </w:t>
      </w:r>
      <w:r w:rsidRPr="00CF39F2">
        <w:rPr>
          <w:rFonts w:cs="Arial"/>
          <w:spacing w:val="-1"/>
          <w:w w:val="90"/>
        </w:rPr>
        <w:t>members</w:t>
      </w:r>
      <w:r w:rsidRPr="00CF39F2">
        <w:rPr>
          <w:rFonts w:cs="Arial"/>
          <w:spacing w:val="7"/>
          <w:w w:val="90"/>
        </w:rPr>
        <w:t xml:space="preserve"> </w:t>
      </w:r>
      <w:r w:rsidRPr="00CF39F2">
        <w:rPr>
          <w:rFonts w:cs="Arial"/>
          <w:spacing w:val="-2"/>
          <w:w w:val="90"/>
        </w:rPr>
        <w:t>to</w:t>
      </w:r>
      <w:r w:rsidRPr="00CF39F2">
        <w:rPr>
          <w:rFonts w:cs="Arial"/>
          <w:spacing w:val="39"/>
          <w:w w:val="90"/>
        </w:rPr>
        <w:t xml:space="preserve"> </w:t>
      </w:r>
      <w:r w:rsidRPr="00CF39F2">
        <w:rPr>
          <w:rFonts w:cs="Arial"/>
          <w:spacing w:val="-2"/>
          <w:w w:val="90"/>
        </w:rPr>
        <w:t>cover</w:t>
      </w:r>
      <w:r w:rsidRPr="00CF39F2">
        <w:rPr>
          <w:rFonts w:cs="Arial"/>
          <w:spacing w:val="5"/>
          <w:w w:val="90"/>
        </w:rPr>
        <w:t xml:space="preserve"> </w:t>
      </w:r>
      <w:r w:rsidRPr="00CF39F2">
        <w:rPr>
          <w:rFonts w:cs="Arial"/>
          <w:spacing w:val="-1"/>
          <w:w w:val="90"/>
        </w:rPr>
        <w:t>them</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2"/>
          <w:w w:val="90"/>
        </w:rPr>
        <w:t>any</w:t>
      </w:r>
      <w:r w:rsidRPr="00CF39F2">
        <w:rPr>
          <w:rFonts w:cs="Arial"/>
          <w:spacing w:val="5"/>
          <w:w w:val="90"/>
        </w:rPr>
        <w:t xml:space="preserve"> </w:t>
      </w:r>
      <w:r w:rsidRPr="00CF39F2">
        <w:rPr>
          <w:rFonts w:cs="Arial"/>
          <w:w w:val="90"/>
        </w:rPr>
        <w:t>losses</w:t>
      </w:r>
      <w:r w:rsidRPr="00CF39F2">
        <w:rPr>
          <w:rFonts w:cs="Arial"/>
          <w:spacing w:val="5"/>
          <w:w w:val="90"/>
        </w:rPr>
        <w:t xml:space="preserve"> </w:t>
      </w:r>
      <w:r w:rsidRPr="00CF39F2">
        <w:rPr>
          <w:rFonts w:cs="Arial"/>
          <w:spacing w:val="-1"/>
          <w:w w:val="90"/>
        </w:rPr>
        <w:t>that</w:t>
      </w:r>
      <w:r w:rsidRPr="00CF39F2">
        <w:rPr>
          <w:rFonts w:cs="Arial"/>
          <w:spacing w:val="6"/>
          <w:w w:val="90"/>
        </w:rPr>
        <w:t xml:space="preserve"> </w:t>
      </w:r>
      <w:r w:rsidRPr="00CF39F2">
        <w:rPr>
          <w:rFonts w:cs="Arial"/>
          <w:spacing w:val="-2"/>
          <w:w w:val="90"/>
        </w:rPr>
        <w:t>may</w:t>
      </w:r>
      <w:r w:rsidRPr="00CF39F2">
        <w:rPr>
          <w:rFonts w:cs="Arial"/>
          <w:spacing w:val="5"/>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good</w:t>
      </w:r>
      <w:r w:rsidRPr="00CF39F2">
        <w:rPr>
          <w:rFonts w:cs="Arial"/>
          <w:spacing w:val="5"/>
          <w:w w:val="90"/>
        </w:rPr>
        <w:t xml:space="preserve"> </w:t>
      </w:r>
      <w:r w:rsidRPr="00CF39F2">
        <w:rPr>
          <w:rFonts w:cs="Arial"/>
          <w:spacing w:val="-1"/>
          <w:w w:val="90"/>
        </w:rPr>
        <w:t>fa</w:t>
      </w:r>
      <w:r w:rsidRPr="00CF39F2">
        <w:rPr>
          <w:rFonts w:cs="Arial"/>
          <w:spacing w:val="-2"/>
          <w:w w:val="90"/>
        </w:rPr>
        <w:t>i</w:t>
      </w:r>
      <w:r w:rsidRPr="00CF39F2">
        <w:rPr>
          <w:rFonts w:cs="Arial"/>
          <w:spacing w:val="-1"/>
          <w:w w:val="90"/>
        </w:rPr>
        <w:t>th</w:t>
      </w:r>
      <w:r w:rsidRPr="00CF39F2">
        <w:rPr>
          <w:rFonts w:cs="Arial"/>
          <w:spacing w:val="5"/>
          <w:w w:val="90"/>
        </w:rPr>
        <w:t xml:space="preserve"> </w:t>
      </w:r>
      <w:r w:rsidRPr="00CF39F2">
        <w:rPr>
          <w:rFonts w:cs="Arial"/>
          <w:spacing w:val="-1"/>
          <w:w w:val="90"/>
        </w:rPr>
        <w:t>act</w:t>
      </w:r>
      <w:r w:rsidRPr="00CF39F2">
        <w:rPr>
          <w:rFonts w:cs="Arial"/>
          <w:spacing w:val="-2"/>
          <w:w w:val="90"/>
        </w:rPr>
        <w:t>i</w:t>
      </w:r>
      <w:r w:rsidRPr="00CF39F2">
        <w:rPr>
          <w:rFonts w:cs="Arial"/>
          <w:spacing w:val="-1"/>
          <w:w w:val="90"/>
        </w:rPr>
        <w:t>ons.</w:t>
      </w:r>
    </w:p>
    <w:p w:rsidR="004D06C0" w:rsidRPr="00CF39F2" w:rsidRDefault="00EA2DC5">
      <w:pPr>
        <w:pStyle w:val="BodyText"/>
        <w:spacing w:before="113" w:line="289" w:lineRule="auto"/>
        <w:ind w:right="111"/>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hese</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7"/>
          <w:w w:val="90"/>
        </w:rPr>
        <w:t xml:space="preserve"> </w:t>
      </w:r>
      <w:r w:rsidRPr="00CF39F2">
        <w:rPr>
          <w:rFonts w:eastAsia="Microsoft Sans Serif" w:cs="Arial"/>
          <w:spacing w:val="-1"/>
          <w:w w:val="90"/>
        </w:rPr>
        <w:t>are</w:t>
      </w:r>
      <w:r w:rsidRPr="00CF39F2">
        <w:rPr>
          <w:rFonts w:eastAsia="Microsoft Sans Serif" w:cs="Arial"/>
          <w:spacing w:val="7"/>
          <w:w w:val="90"/>
        </w:rPr>
        <w:t xml:space="preserve"> </w:t>
      </w:r>
      <w:r w:rsidRPr="00CF39F2">
        <w:rPr>
          <w:rFonts w:eastAsia="Microsoft Sans Serif" w:cs="Arial"/>
          <w:spacing w:val="-1"/>
          <w:w w:val="90"/>
        </w:rPr>
        <w:t>genera</w:t>
      </w:r>
      <w:r w:rsidRPr="00CF39F2">
        <w:rPr>
          <w:rFonts w:eastAsia="Microsoft Sans Serif" w:cs="Arial"/>
          <w:spacing w:val="-2"/>
          <w:w w:val="90"/>
        </w:rPr>
        <w:t>l</w:t>
      </w:r>
      <w:r w:rsidRPr="00CF39F2">
        <w:rPr>
          <w:rFonts w:eastAsia="Microsoft Sans Serif" w:cs="Arial"/>
          <w:spacing w:val="-1"/>
          <w:w w:val="90"/>
        </w:rPr>
        <w:t>ly</w:t>
      </w:r>
      <w:r w:rsidRPr="00CF39F2">
        <w:rPr>
          <w:rFonts w:eastAsia="Microsoft Sans Serif" w:cs="Arial"/>
          <w:spacing w:val="7"/>
          <w:w w:val="90"/>
        </w:rPr>
        <w:t xml:space="preserve"> </w:t>
      </w:r>
      <w:r w:rsidRPr="00CF39F2">
        <w:rPr>
          <w:rFonts w:eastAsia="Microsoft Sans Serif" w:cs="Arial"/>
          <w:spacing w:val="-2"/>
          <w:w w:val="90"/>
        </w:rPr>
        <w:t>cons</w:t>
      </w:r>
      <w:r w:rsidRPr="00CF39F2">
        <w:rPr>
          <w:rFonts w:eastAsia="Microsoft Sans Serif" w:cs="Arial"/>
          <w:spacing w:val="-3"/>
          <w:w w:val="90"/>
        </w:rPr>
        <w:t>i</w:t>
      </w:r>
      <w:r w:rsidRPr="00CF39F2">
        <w:rPr>
          <w:rFonts w:eastAsia="Microsoft Sans Serif" w:cs="Arial"/>
          <w:spacing w:val="-2"/>
          <w:w w:val="90"/>
        </w:rPr>
        <w:t>stent</w:t>
      </w:r>
      <w:r w:rsidRPr="00CF39F2">
        <w:rPr>
          <w:rFonts w:eastAsia="Microsoft Sans Serif" w:cs="Arial"/>
          <w:spacing w:val="8"/>
          <w:w w:val="90"/>
        </w:rPr>
        <w:t xml:space="preserve"> </w:t>
      </w:r>
      <w:r w:rsidRPr="00CF39F2">
        <w:rPr>
          <w:rFonts w:eastAsia="Microsoft Sans Serif" w:cs="Arial"/>
          <w:w w:val="90"/>
        </w:rPr>
        <w:t>with</w:t>
      </w:r>
      <w:r w:rsidRPr="00CF39F2">
        <w:rPr>
          <w:rFonts w:eastAsia="Microsoft Sans Serif" w:cs="Arial"/>
          <w:spacing w:val="7"/>
          <w:w w:val="90"/>
        </w:rPr>
        <w:t xml:space="preserve"> </w:t>
      </w:r>
      <w:r w:rsidRPr="00CF39F2">
        <w:rPr>
          <w:rFonts w:eastAsia="Microsoft Sans Serif" w:cs="Arial"/>
          <w:spacing w:val="-2"/>
          <w:w w:val="90"/>
        </w:rPr>
        <w:t>cover</w:t>
      </w:r>
      <w:r w:rsidRPr="00CF39F2">
        <w:rPr>
          <w:rFonts w:eastAsia="Microsoft Sans Serif" w:cs="Arial"/>
          <w:spacing w:val="7"/>
          <w:w w:val="90"/>
        </w:rPr>
        <w:t xml:space="preserve"> </w:t>
      </w:r>
      <w:r w:rsidRPr="00CF39F2">
        <w:rPr>
          <w:rFonts w:eastAsia="Microsoft Sans Serif" w:cs="Arial"/>
          <w:spacing w:val="-2"/>
          <w:w w:val="90"/>
        </w:rPr>
        <w:t>ava</w:t>
      </w:r>
      <w:r w:rsidRPr="00CF39F2">
        <w:rPr>
          <w:rFonts w:eastAsia="Microsoft Sans Serif" w:cs="Arial"/>
          <w:spacing w:val="-3"/>
          <w:w w:val="90"/>
        </w:rPr>
        <w:t>il</w:t>
      </w:r>
      <w:r w:rsidRPr="00CF39F2">
        <w:rPr>
          <w:rFonts w:eastAsia="Microsoft Sans Serif" w:cs="Arial"/>
          <w:spacing w:val="-2"/>
          <w:w w:val="90"/>
        </w:rPr>
        <w:t>ab</w:t>
      </w:r>
      <w:r w:rsidRPr="00CF39F2">
        <w:rPr>
          <w:rFonts w:eastAsia="Microsoft Sans Serif" w:cs="Arial"/>
          <w:spacing w:val="-3"/>
          <w:w w:val="90"/>
        </w:rPr>
        <w:t>l</w:t>
      </w:r>
      <w:r w:rsidRPr="00CF39F2">
        <w:rPr>
          <w:rFonts w:eastAsia="Microsoft Sans Serif" w:cs="Arial"/>
          <w:spacing w:val="-2"/>
          <w:w w:val="90"/>
        </w:rPr>
        <w:t>e</w:t>
      </w:r>
      <w:r w:rsidRPr="00CF39F2">
        <w:rPr>
          <w:rFonts w:eastAsia="Microsoft Sans Serif" w:cs="Arial"/>
          <w:spacing w:val="7"/>
          <w:w w:val="90"/>
        </w:rPr>
        <w:t xml:space="preserve"> </w:t>
      </w:r>
      <w:r w:rsidRPr="00CF39F2">
        <w:rPr>
          <w:rFonts w:eastAsia="Microsoft Sans Serif" w:cs="Arial"/>
          <w:spacing w:val="-1"/>
          <w:w w:val="90"/>
        </w:rPr>
        <w:t>through</w:t>
      </w:r>
      <w:r w:rsidRPr="00CF39F2">
        <w:rPr>
          <w:rFonts w:eastAsia="Microsoft Sans Serif" w:cs="Arial"/>
          <w:spacing w:val="51"/>
          <w:w w:val="90"/>
        </w:rPr>
        <w:t xml:space="preserve"> </w:t>
      </w:r>
      <w:r w:rsidRPr="00CF39F2">
        <w:rPr>
          <w:rFonts w:eastAsia="Microsoft Sans Serif" w:cs="Arial"/>
          <w:spacing w:val="-1"/>
          <w:w w:val="90"/>
        </w:rPr>
        <w:t>D</w:t>
      </w:r>
      <w:r w:rsidRPr="00CF39F2">
        <w:rPr>
          <w:rFonts w:eastAsia="Microsoft Sans Serif" w:cs="Arial"/>
          <w:spacing w:val="-2"/>
          <w:w w:val="90"/>
        </w:rPr>
        <w:t>i</w:t>
      </w:r>
      <w:r w:rsidRPr="00CF39F2">
        <w:rPr>
          <w:rFonts w:eastAsia="Microsoft Sans Serif" w:cs="Arial"/>
          <w:spacing w:val="-1"/>
          <w:w w:val="90"/>
        </w:rPr>
        <w:t>rectors</w:t>
      </w:r>
      <w:r w:rsidRPr="00CF39F2">
        <w:rPr>
          <w:rFonts w:eastAsia="Microsoft Sans Serif" w:cs="Arial"/>
          <w:spacing w:val="10"/>
          <w:w w:val="90"/>
        </w:rPr>
        <w:t xml:space="preserve"> </w:t>
      </w:r>
      <w:r w:rsidRPr="00CF39F2">
        <w:rPr>
          <w:rFonts w:eastAsia="Microsoft Sans Serif" w:cs="Arial"/>
          <w:spacing w:val="-1"/>
          <w:w w:val="90"/>
        </w:rPr>
        <w:t>and</w:t>
      </w:r>
      <w:r w:rsidRPr="00CF39F2">
        <w:rPr>
          <w:rFonts w:eastAsia="Microsoft Sans Serif" w:cs="Arial"/>
          <w:spacing w:val="10"/>
          <w:w w:val="90"/>
        </w:rPr>
        <w:t xml:space="preserve"> </w:t>
      </w:r>
      <w:r w:rsidRPr="00CF39F2">
        <w:rPr>
          <w:rFonts w:eastAsia="Microsoft Sans Serif" w:cs="Arial"/>
          <w:spacing w:val="1"/>
          <w:w w:val="90"/>
        </w:rPr>
        <w:t>Offi</w:t>
      </w:r>
      <w:r w:rsidRPr="00CF39F2">
        <w:rPr>
          <w:rFonts w:eastAsia="Microsoft Sans Serif" w:cs="Arial"/>
          <w:w w:val="90"/>
        </w:rPr>
        <w:t>ce</w:t>
      </w:r>
      <w:r w:rsidRPr="00CF39F2">
        <w:rPr>
          <w:rFonts w:eastAsia="Microsoft Sans Serif" w:cs="Arial"/>
          <w:spacing w:val="1"/>
          <w:w w:val="90"/>
        </w:rPr>
        <w:t>rs</w:t>
      </w:r>
      <w:r w:rsidRPr="00CF39F2">
        <w:rPr>
          <w:rFonts w:eastAsia="Microsoft Sans Serif" w:cs="Arial"/>
          <w:spacing w:val="11"/>
          <w:w w:val="90"/>
        </w:rPr>
        <w:t xml:space="preserve"> </w:t>
      </w:r>
      <w:r w:rsidRPr="00CF39F2">
        <w:rPr>
          <w:rFonts w:eastAsia="Microsoft Sans Serif" w:cs="Arial"/>
          <w:spacing w:val="-2"/>
          <w:w w:val="90"/>
        </w:rPr>
        <w:t>Insurance</w:t>
      </w:r>
      <w:r w:rsidRPr="00CF39F2">
        <w:rPr>
          <w:rFonts w:eastAsia="Microsoft Sans Serif" w:cs="Arial"/>
          <w:spacing w:val="10"/>
          <w:w w:val="90"/>
        </w:rPr>
        <w:t xml:space="preserve"> </w:t>
      </w:r>
      <w:r w:rsidRPr="00CF39F2">
        <w:rPr>
          <w:rFonts w:eastAsia="Microsoft Sans Serif" w:cs="Arial"/>
          <w:spacing w:val="-1"/>
          <w:w w:val="90"/>
        </w:rPr>
        <w:t>and</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0"/>
          <w:w w:val="90"/>
        </w:rPr>
        <w:t xml:space="preserve"> </w:t>
      </w:r>
      <w:r w:rsidRPr="00CF39F2">
        <w:rPr>
          <w:rFonts w:eastAsia="Microsoft Sans Serif" w:cs="Arial"/>
          <w:spacing w:val="-1"/>
          <w:w w:val="90"/>
        </w:rPr>
        <w:t>po</w:t>
      </w:r>
      <w:r w:rsidRPr="00CF39F2">
        <w:rPr>
          <w:rFonts w:eastAsia="Microsoft Sans Serif" w:cs="Arial"/>
          <w:spacing w:val="-2"/>
          <w:w w:val="90"/>
        </w:rPr>
        <w:t>li</w:t>
      </w:r>
      <w:r w:rsidRPr="00CF39F2">
        <w:rPr>
          <w:rFonts w:eastAsia="Microsoft Sans Serif" w:cs="Arial"/>
          <w:spacing w:val="-1"/>
          <w:w w:val="90"/>
        </w:rPr>
        <w:t>cy</w:t>
      </w:r>
      <w:r w:rsidRPr="00CF39F2">
        <w:rPr>
          <w:rFonts w:eastAsia="Microsoft Sans Serif" w:cs="Arial"/>
          <w:spacing w:val="11"/>
          <w:w w:val="90"/>
        </w:rPr>
        <w:t xml:space="preserve"> </w:t>
      </w:r>
      <w:r w:rsidRPr="00CF39F2">
        <w:rPr>
          <w:rFonts w:eastAsia="Microsoft Sans Serif" w:cs="Arial"/>
          <w:spacing w:val="-1"/>
          <w:w w:val="90"/>
        </w:rPr>
        <w:t>of</w:t>
      </w:r>
      <w:r w:rsidRPr="00CF39F2">
        <w:rPr>
          <w:rFonts w:eastAsia="Microsoft Sans Serif" w:cs="Arial"/>
          <w:spacing w:val="10"/>
          <w:w w:val="90"/>
        </w:rPr>
        <w:t xml:space="preserve"> </w:t>
      </w:r>
      <w:r w:rsidRPr="00CF39F2">
        <w:rPr>
          <w:rFonts w:eastAsia="Microsoft Sans Serif" w:cs="Arial"/>
          <w:spacing w:val="-2"/>
          <w:w w:val="90"/>
        </w:rPr>
        <w:t>i</w:t>
      </w:r>
      <w:r w:rsidRPr="00CF39F2">
        <w:rPr>
          <w:rFonts w:eastAsia="Microsoft Sans Serif" w:cs="Arial"/>
          <w:spacing w:val="-1"/>
          <w:w w:val="90"/>
        </w:rPr>
        <w:t>ssu</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1"/>
          <w:w w:val="90"/>
        </w:rPr>
        <w:t>an</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ty</w:t>
      </w:r>
      <w:r w:rsidRPr="00CF39F2">
        <w:rPr>
          <w:rFonts w:eastAsia="Microsoft Sans Serif" w:cs="Arial"/>
          <w:spacing w:val="43"/>
          <w:w w:val="90"/>
        </w:rPr>
        <w:t xml:space="preserve"> </w:t>
      </w:r>
      <w:r w:rsidRPr="00CF39F2">
        <w:rPr>
          <w:rFonts w:eastAsia="Microsoft Sans Serif" w:cs="Arial"/>
          <w:spacing w:val="-1"/>
          <w:w w:val="90"/>
        </w:rPr>
        <w:t>rather</w:t>
      </w:r>
      <w:r w:rsidRPr="00CF39F2">
        <w:rPr>
          <w:rFonts w:eastAsia="Microsoft Sans Serif" w:cs="Arial"/>
          <w:spacing w:val="7"/>
          <w:w w:val="90"/>
        </w:rPr>
        <w:t xml:space="preserve"> </w:t>
      </w:r>
      <w:r w:rsidRPr="00CF39F2">
        <w:rPr>
          <w:rFonts w:eastAsia="Microsoft Sans Serif" w:cs="Arial"/>
          <w:spacing w:val="-1"/>
          <w:w w:val="90"/>
        </w:rPr>
        <w:t>than</w:t>
      </w:r>
      <w:r w:rsidRPr="00CF39F2">
        <w:rPr>
          <w:rFonts w:eastAsia="Microsoft Sans Serif" w:cs="Arial"/>
          <w:spacing w:val="7"/>
          <w:w w:val="90"/>
        </w:rPr>
        <w:t xml:space="preserve"> </w:t>
      </w:r>
      <w:r w:rsidRPr="00CF39F2">
        <w:rPr>
          <w:rFonts w:eastAsia="Microsoft Sans Serif" w:cs="Arial"/>
          <w:spacing w:val="-2"/>
          <w:w w:val="90"/>
        </w:rPr>
        <w:t>purchas</w:t>
      </w:r>
      <w:r w:rsidRPr="00CF39F2">
        <w:rPr>
          <w:rFonts w:eastAsia="Microsoft Sans Serif" w:cs="Arial"/>
          <w:spacing w:val="-3"/>
          <w:w w:val="90"/>
        </w:rPr>
        <w:t>i</w:t>
      </w:r>
      <w:r w:rsidRPr="00CF39F2">
        <w:rPr>
          <w:rFonts w:eastAsia="Microsoft Sans Serif" w:cs="Arial"/>
          <w:spacing w:val="-2"/>
          <w:w w:val="90"/>
        </w:rPr>
        <w:t>ng</w:t>
      </w:r>
      <w:r w:rsidRPr="00CF39F2">
        <w:rPr>
          <w:rFonts w:eastAsia="Microsoft Sans Serif" w:cs="Arial"/>
          <w:spacing w:val="8"/>
          <w:w w:val="90"/>
        </w:rPr>
        <w:t xml:space="preserve"> </w:t>
      </w:r>
      <w:r w:rsidRPr="00CF39F2">
        <w:rPr>
          <w:rFonts w:eastAsia="Microsoft Sans Serif" w:cs="Arial"/>
          <w:spacing w:val="-1"/>
          <w:w w:val="90"/>
        </w:rPr>
        <w:t>commerc</w:t>
      </w:r>
      <w:r w:rsidRPr="00CF39F2">
        <w:rPr>
          <w:rFonts w:eastAsia="Microsoft Sans Serif" w:cs="Arial"/>
          <w:spacing w:val="-2"/>
          <w:w w:val="90"/>
        </w:rPr>
        <w:t>i</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nsurance</w:t>
      </w:r>
      <w:r w:rsidRPr="00CF39F2">
        <w:rPr>
          <w:rFonts w:eastAsia="Microsoft Sans Serif" w:cs="Arial"/>
          <w:spacing w:val="8"/>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n</w:t>
      </w:r>
      <w:r w:rsidRPr="00CF39F2">
        <w:rPr>
          <w:rFonts w:eastAsia="Microsoft Sans Serif" w:cs="Arial"/>
          <w:spacing w:val="8"/>
          <w:w w:val="90"/>
        </w:rPr>
        <w:t xml:space="preserve"> </w:t>
      </w:r>
      <w:r w:rsidRPr="00CF39F2">
        <w:rPr>
          <w:rFonts w:eastAsia="Microsoft Sans Serif" w:cs="Arial"/>
          <w:spacing w:val="-3"/>
          <w:w w:val="90"/>
        </w:rPr>
        <w:t>li</w:t>
      </w:r>
      <w:r w:rsidRPr="00CF39F2">
        <w:rPr>
          <w:rFonts w:eastAsia="Microsoft Sans Serif" w:cs="Arial"/>
          <w:spacing w:val="-2"/>
          <w:w w:val="90"/>
        </w:rPr>
        <w:t>ne</w:t>
      </w:r>
      <w:r w:rsidRPr="00CF39F2">
        <w:rPr>
          <w:rFonts w:eastAsia="Microsoft Sans Serif" w:cs="Arial"/>
          <w:spacing w:val="7"/>
          <w:w w:val="90"/>
        </w:rPr>
        <w:t xml:space="preserve"> </w:t>
      </w:r>
      <w:r w:rsidRPr="00CF39F2">
        <w:rPr>
          <w:rFonts w:eastAsia="Microsoft Sans Serif" w:cs="Arial"/>
          <w:w w:val="90"/>
        </w:rPr>
        <w:t>with</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7"/>
          <w:w w:val="90"/>
        </w:rPr>
        <w:t xml:space="preserve"> </w:t>
      </w:r>
      <w:r w:rsidRPr="00CF39F2">
        <w:rPr>
          <w:rFonts w:eastAsia="Microsoft Sans Serif" w:cs="Arial"/>
          <w:spacing w:val="-1"/>
          <w:w w:val="90"/>
        </w:rPr>
        <w:t>Government’s</w:t>
      </w:r>
      <w:r w:rsidRPr="00CF39F2">
        <w:rPr>
          <w:rFonts w:eastAsia="Microsoft Sans Serif" w:cs="Arial"/>
          <w:spacing w:val="39"/>
          <w:w w:val="90"/>
        </w:rPr>
        <w:t xml:space="preserve"> </w:t>
      </w:r>
      <w:r w:rsidRPr="00CF39F2">
        <w:rPr>
          <w:rFonts w:eastAsia="Microsoft Sans Serif" w:cs="Arial"/>
          <w:spacing w:val="-1"/>
          <w:w w:val="90"/>
        </w:rPr>
        <w:t>se</w:t>
      </w:r>
      <w:r w:rsidRPr="00CF39F2">
        <w:rPr>
          <w:rFonts w:eastAsia="Microsoft Sans Serif" w:cs="Arial"/>
          <w:spacing w:val="-2"/>
          <w:w w:val="90"/>
        </w:rPr>
        <w:t>l</w:t>
      </w:r>
      <w:r w:rsidRPr="00CF39F2">
        <w:rPr>
          <w:rFonts w:eastAsia="Microsoft Sans Serif" w:cs="Arial"/>
          <w:spacing w:val="-1"/>
          <w:w w:val="90"/>
        </w:rPr>
        <w:t>f-</w:t>
      </w:r>
      <w:r w:rsidRPr="00CF39F2">
        <w:rPr>
          <w:rFonts w:eastAsia="Microsoft Sans Serif" w:cs="Arial"/>
          <w:spacing w:val="-2"/>
          <w:w w:val="90"/>
        </w:rPr>
        <w:t>i</w:t>
      </w:r>
      <w:r w:rsidRPr="00CF39F2">
        <w:rPr>
          <w:rFonts w:eastAsia="Microsoft Sans Serif" w:cs="Arial"/>
          <w:spacing w:val="-1"/>
          <w:w w:val="90"/>
        </w:rPr>
        <w:t>nsurance</w:t>
      </w:r>
      <w:r w:rsidRPr="00CF39F2">
        <w:rPr>
          <w:rFonts w:eastAsia="Microsoft Sans Serif" w:cs="Arial"/>
          <w:spacing w:val="21"/>
          <w:w w:val="90"/>
        </w:rPr>
        <w:t xml:space="preserve"> </w:t>
      </w:r>
      <w:r w:rsidRPr="00CF39F2">
        <w:rPr>
          <w:rFonts w:eastAsia="Microsoft Sans Serif" w:cs="Arial"/>
          <w:spacing w:val="-1"/>
          <w:w w:val="90"/>
        </w:rPr>
        <w:t>arrangements.</w:t>
      </w:r>
    </w:p>
    <w:p w:rsidR="004D06C0" w:rsidRPr="00CF39F2" w:rsidRDefault="00EA2DC5">
      <w:pPr>
        <w:spacing w:before="109" w:line="286" w:lineRule="auto"/>
        <w:ind w:left="2945" w:right="317"/>
        <w:rPr>
          <w:rFonts w:ascii="Arial" w:eastAsia="Microsoft Sans Serif" w:hAnsi="Arial" w:cs="Arial"/>
        </w:rPr>
      </w:pPr>
      <w:r w:rsidRPr="00CF39F2">
        <w:rPr>
          <w:rFonts w:ascii="Arial" w:hAnsi="Arial" w:cs="Arial"/>
          <w:spacing w:val="-2"/>
          <w:w w:val="90"/>
        </w:rPr>
        <w:t>In</w:t>
      </w:r>
      <w:r w:rsidRPr="00CF39F2">
        <w:rPr>
          <w:rFonts w:ascii="Arial" w:hAnsi="Arial" w:cs="Arial"/>
          <w:spacing w:val="10"/>
          <w:w w:val="90"/>
        </w:rPr>
        <w:t xml:space="preserve"> </w:t>
      </w:r>
      <w:r w:rsidRPr="00CF39F2">
        <w:rPr>
          <w:rFonts w:ascii="Arial" w:hAnsi="Arial" w:cs="Arial"/>
          <w:spacing w:val="-1"/>
          <w:w w:val="90"/>
        </w:rPr>
        <w:t>re</w:t>
      </w:r>
      <w:r w:rsidRPr="00CF39F2">
        <w:rPr>
          <w:rFonts w:ascii="Arial" w:hAnsi="Arial" w:cs="Arial"/>
          <w:spacing w:val="-2"/>
          <w:w w:val="90"/>
        </w:rPr>
        <w:t>l</w:t>
      </w:r>
      <w:r w:rsidRPr="00CF39F2">
        <w:rPr>
          <w:rFonts w:ascii="Arial" w:hAnsi="Arial" w:cs="Arial"/>
          <w:spacing w:val="-1"/>
          <w:w w:val="90"/>
        </w:rPr>
        <w:t>at</w:t>
      </w:r>
      <w:r w:rsidRPr="00CF39F2">
        <w:rPr>
          <w:rFonts w:ascii="Arial" w:hAnsi="Arial" w:cs="Arial"/>
          <w:spacing w:val="-2"/>
          <w:w w:val="90"/>
        </w:rPr>
        <w:t>i</w:t>
      </w:r>
      <w:r w:rsidRPr="00CF39F2">
        <w:rPr>
          <w:rFonts w:ascii="Arial" w:hAnsi="Arial" w:cs="Arial"/>
          <w:spacing w:val="-1"/>
          <w:w w:val="90"/>
        </w:rPr>
        <w:t>on</w:t>
      </w:r>
      <w:r w:rsidRPr="00CF39F2">
        <w:rPr>
          <w:rFonts w:ascii="Arial" w:hAnsi="Arial" w:cs="Arial"/>
          <w:spacing w:val="10"/>
          <w:w w:val="90"/>
        </w:rPr>
        <w:t xml:space="preserve"> </w:t>
      </w:r>
      <w:r w:rsidRPr="00CF39F2">
        <w:rPr>
          <w:rFonts w:ascii="Arial" w:hAnsi="Arial" w:cs="Arial"/>
          <w:spacing w:val="-2"/>
          <w:w w:val="90"/>
        </w:rPr>
        <w:t>to</w:t>
      </w:r>
      <w:r w:rsidRPr="00CF39F2">
        <w:rPr>
          <w:rFonts w:ascii="Arial" w:hAnsi="Arial" w:cs="Arial"/>
          <w:spacing w:val="11"/>
          <w:w w:val="90"/>
        </w:rPr>
        <w:t xml:space="preserve"> </w:t>
      </w:r>
      <w:r w:rsidRPr="00CF39F2">
        <w:rPr>
          <w:rFonts w:ascii="Arial" w:hAnsi="Arial" w:cs="Arial"/>
          <w:spacing w:val="-1"/>
          <w:w w:val="90"/>
        </w:rPr>
        <w:t>corporat</w:t>
      </w:r>
      <w:r w:rsidRPr="00CF39F2">
        <w:rPr>
          <w:rFonts w:ascii="Arial" w:hAnsi="Arial" w:cs="Arial"/>
          <w:spacing w:val="-2"/>
          <w:w w:val="90"/>
        </w:rPr>
        <w:t>i</w:t>
      </w:r>
      <w:r w:rsidRPr="00CF39F2">
        <w:rPr>
          <w:rFonts w:ascii="Arial" w:hAnsi="Arial" w:cs="Arial"/>
          <w:spacing w:val="-1"/>
          <w:w w:val="90"/>
        </w:rPr>
        <w:t>ons</w:t>
      </w:r>
      <w:r w:rsidRPr="00CF39F2">
        <w:rPr>
          <w:rFonts w:ascii="Arial" w:hAnsi="Arial" w:cs="Arial"/>
          <w:spacing w:val="10"/>
          <w:w w:val="90"/>
        </w:rPr>
        <w:t xml:space="preserve"> </w:t>
      </w:r>
      <w:r w:rsidRPr="00CF39F2">
        <w:rPr>
          <w:rFonts w:ascii="Arial" w:hAnsi="Arial" w:cs="Arial"/>
          <w:spacing w:val="-1"/>
          <w:w w:val="90"/>
        </w:rPr>
        <w:t>estab</w:t>
      </w:r>
      <w:r w:rsidRPr="00CF39F2">
        <w:rPr>
          <w:rFonts w:ascii="Arial" w:hAnsi="Arial" w:cs="Arial"/>
          <w:spacing w:val="-2"/>
          <w:w w:val="90"/>
        </w:rPr>
        <w:t>li</w:t>
      </w:r>
      <w:r w:rsidRPr="00CF39F2">
        <w:rPr>
          <w:rFonts w:ascii="Arial" w:hAnsi="Arial" w:cs="Arial"/>
          <w:spacing w:val="-1"/>
          <w:w w:val="90"/>
        </w:rPr>
        <w:t>shed</w:t>
      </w:r>
      <w:r w:rsidRPr="00CF39F2">
        <w:rPr>
          <w:rFonts w:ascii="Arial" w:hAnsi="Arial" w:cs="Arial"/>
          <w:spacing w:val="11"/>
          <w:w w:val="90"/>
        </w:rPr>
        <w:t xml:space="preserve"> </w:t>
      </w:r>
      <w:r w:rsidRPr="00CF39F2">
        <w:rPr>
          <w:rFonts w:ascii="Arial" w:hAnsi="Arial" w:cs="Arial"/>
          <w:spacing w:val="-2"/>
          <w:w w:val="90"/>
        </w:rPr>
        <w:t>i</w:t>
      </w:r>
      <w:r w:rsidRPr="00CF39F2">
        <w:rPr>
          <w:rFonts w:ascii="Arial" w:hAnsi="Arial" w:cs="Arial"/>
          <w:spacing w:val="-1"/>
          <w:w w:val="90"/>
        </w:rPr>
        <w:t>n</w:t>
      </w:r>
      <w:r w:rsidRPr="00CF39F2">
        <w:rPr>
          <w:rFonts w:ascii="Arial" w:hAnsi="Arial" w:cs="Arial"/>
          <w:spacing w:val="10"/>
          <w:w w:val="90"/>
        </w:rPr>
        <w:t xml:space="preserve"> </w:t>
      </w:r>
      <w:r w:rsidRPr="00CF39F2">
        <w:rPr>
          <w:rFonts w:ascii="Arial" w:hAnsi="Arial" w:cs="Arial"/>
          <w:spacing w:val="-1"/>
          <w:w w:val="90"/>
        </w:rPr>
        <w:t>accordance</w:t>
      </w:r>
      <w:r w:rsidRPr="00CF39F2">
        <w:rPr>
          <w:rFonts w:ascii="Arial" w:hAnsi="Arial" w:cs="Arial"/>
          <w:spacing w:val="10"/>
          <w:w w:val="90"/>
        </w:rPr>
        <w:t xml:space="preserve"> </w:t>
      </w:r>
      <w:r w:rsidRPr="00CF39F2">
        <w:rPr>
          <w:rFonts w:ascii="Arial" w:hAnsi="Arial" w:cs="Arial"/>
          <w:w w:val="90"/>
        </w:rPr>
        <w:t>with</w:t>
      </w:r>
      <w:r w:rsidRPr="00CF39F2">
        <w:rPr>
          <w:rFonts w:ascii="Arial" w:hAnsi="Arial" w:cs="Arial"/>
          <w:spacing w:val="11"/>
          <w:w w:val="90"/>
        </w:rPr>
        <w:t xml:space="preserve"> </w:t>
      </w:r>
      <w:r w:rsidRPr="00CF39F2">
        <w:rPr>
          <w:rFonts w:ascii="Arial" w:hAnsi="Arial" w:cs="Arial"/>
          <w:spacing w:val="-1"/>
          <w:w w:val="90"/>
        </w:rPr>
        <w:t>the</w:t>
      </w:r>
      <w:r w:rsidRPr="00CF39F2">
        <w:rPr>
          <w:rFonts w:ascii="Arial" w:hAnsi="Arial" w:cs="Arial"/>
          <w:spacing w:val="10"/>
          <w:w w:val="90"/>
        </w:rPr>
        <w:t xml:space="preserve"> </w:t>
      </w:r>
      <w:r w:rsidRPr="00CF39F2">
        <w:rPr>
          <w:rFonts w:ascii="Arial" w:hAnsi="Arial" w:cs="Arial"/>
          <w:i/>
          <w:spacing w:val="-2"/>
          <w:w w:val="90"/>
        </w:rPr>
        <w:t>Government</w:t>
      </w:r>
      <w:r w:rsidRPr="00CF39F2">
        <w:rPr>
          <w:rFonts w:ascii="Arial" w:hAnsi="Arial" w:cs="Arial"/>
          <w:i/>
          <w:spacing w:val="61"/>
          <w:w w:val="90"/>
        </w:rPr>
        <w:t xml:space="preserve"> </w:t>
      </w:r>
      <w:r w:rsidRPr="00CF39F2">
        <w:rPr>
          <w:rFonts w:ascii="Arial" w:hAnsi="Arial" w:cs="Arial"/>
          <w:i/>
          <w:spacing w:val="-1"/>
          <w:w w:val="90"/>
        </w:rPr>
        <w:t>Owned</w:t>
      </w:r>
      <w:r w:rsidRPr="00CF39F2">
        <w:rPr>
          <w:rFonts w:ascii="Arial" w:hAnsi="Arial" w:cs="Arial"/>
          <w:i/>
          <w:spacing w:val="5"/>
          <w:w w:val="90"/>
        </w:rPr>
        <w:t xml:space="preserve"> </w:t>
      </w:r>
      <w:r w:rsidRPr="00CF39F2">
        <w:rPr>
          <w:rFonts w:ascii="Arial" w:hAnsi="Arial" w:cs="Arial"/>
          <w:i/>
          <w:w w:val="90"/>
        </w:rPr>
        <w:t>Corporation</w:t>
      </w:r>
      <w:r w:rsidRPr="00CF39F2">
        <w:rPr>
          <w:rFonts w:ascii="Arial" w:hAnsi="Arial" w:cs="Arial"/>
          <w:i/>
          <w:spacing w:val="6"/>
          <w:w w:val="90"/>
        </w:rPr>
        <w:t xml:space="preserve"> </w:t>
      </w:r>
      <w:r w:rsidRPr="00CF39F2">
        <w:rPr>
          <w:rFonts w:ascii="Arial" w:hAnsi="Arial" w:cs="Arial"/>
          <w:i/>
          <w:spacing w:val="-3"/>
          <w:w w:val="90"/>
        </w:rPr>
        <w:t>Act,</w:t>
      </w:r>
      <w:r w:rsidRPr="00CF39F2">
        <w:rPr>
          <w:rFonts w:ascii="Arial" w:hAnsi="Arial" w:cs="Arial"/>
          <w:i/>
          <w:spacing w:val="7"/>
          <w:w w:val="90"/>
        </w:rPr>
        <w:t xml:space="preserve"> </w:t>
      </w:r>
      <w:r w:rsidRPr="00CF39F2">
        <w:rPr>
          <w:rFonts w:ascii="Arial" w:hAnsi="Arial" w:cs="Arial"/>
          <w:spacing w:val="-1"/>
          <w:w w:val="90"/>
        </w:rPr>
        <w:t>an</w:t>
      </w:r>
      <w:r w:rsidRPr="00CF39F2">
        <w:rPr>
          <w:rFonts w:ascii="Arial" w:hAnsi="Arial" w:cs="Arial"/>
          <w:spacing w:val="8"/>
          <w:w w:val="90"/>
        </w:rPr>
        <w:t xml:space="preserve"> </w:t>
      </w:r>
      <w:r w:rsidRPr="00CF39F2">
        <w:rPr>
          <w:rFonts w:ascii="Arial" w:hAnsi="Arial" w:cs="Arial"/>
          <w:spacing w:val="-2"/>
          <w:w w:val="90"/>
        </w:rPr>
        <w:t>i</w:t>
      </w:r>
      <w:r w:rsidRPr="00CF39F2">
        <w:rPr>
          <w:rFonts w:ascii="Arial" w:hAnsi="Arial" w:cs="Arial"/>
          <w:spacing w:val="-1"/>
          <w:w w:val="90"/>
        </w:rPr>
        <w:t>ndemn</w:t>
      </w:r>
      <w:r w:rsidRPr="00CF39F2">
        <w:rPr>
          <w:rFonts w:ascii="Arial" w:hAnsi="Arial" w:cs="Arial"/>
          <w:spacing w:val="-2"/>
          <w:w w:val="90"/>
        </w:rPr>
        <w:t>i</w:t>
      </w:r>
      <w:r w:rsidRPr="00CF39F2">
        <w:rPr>
          <w:rFonts w:ascii="Arial" w:hAnsi="Arial" w:cs="Arial"/>
          <w:spacing w:val="-1"/>
          <w:w w:val="90"/>
        </w:rPr>
        <w:t>ty</w:t>
      </w:r>
      <w:r w:rsidRPr="00CF39F2">
        <w:rPr>
          <w:rFonts w:ascii="Arial" w:hAnsi="Arial" w:cs="Arial"/>
          <w:spacing w:val="9"/>
          <w:w w:val="90"/>
        </w:rPr>
        <w:t xml:space="preserve"> </w:t>
      </w:r>
      <w:r w:rsidRPr="00CF39F2">
        <w:rPr>
          <w:rFonts w:ascii="Arial" w:hAnsi="Arial" w:cs="Arial"/>
          <w:spacing w:val="-2"/>
          <w:w w:val="90"/>
        </w:rPr>
        <w:t>g</w:t>
      </w:r>
      <w:r w:rsidRPr="00CF39F2">
        <w:rPr>
          <w:rFonts w:ascii="Arial" w:hAnsi="Arial" w:cs="Arial"/>
          <w:spacing w:val="-3"/>
          <w:w w:val="90"/>
        </w:rPr>
        <w:t>i</w:t>
      </w:r>
      <w:r w:rsidRPr="00CF39F2">
        <w:rPr>
          <w:rFonts w:ascii="Arial" w:hAnsi="Arial" w:cs="Arial"/>
          <w:spacing w:val="-2"/>
          <w:w w:val="90"/>
        </w:rPr>
        <w:t>ven</w:t>
      </w:r>
      <w:r w:rsidRPr="00CF39F2">
        <w:rPr>
          <w:rFonts w:ascii="Arial" w:hAnsi="Arial" w:cs="Arial"/>
          <w:spacing w:val="8"/>
          <w:w w:val="90"/>
        </w:rPr>
        <w:t xml:space="preserve"> </w:t>
      </w:r>
      <w:r w:rsidRPr="00CF39F2">
        <w:rPr>
          <w:rFonts w:ascii="Arial" w:hAnsi="Arial" w:cs="Arial"/>
          <w:spacing w:val="-2"/>
          <w:w w:val="90"/>
        </w:rPr>
        <w:t>by</w:t>
      </w:r>
      <w:r w:rsidRPr="00CF39F2">
        <w:rPr>
          <w:rFonts w:ascii="Arial" w:hAnsi="Arial" w:cs="Arial"/>
          <w:spacing w:val="9"/>
          <w:w w:val="90"/>
        </w:rPr>
        <w:t xml:space="preserve"> </w:t>
      </w:r>
      <w:r w:rsidRPr="00CF39F2">
        <w:rPr>
          <w:rFonts w:ascii="Arial" w:hAnsi="Arial" w:cs="Arial"/>
          <w:spacing w:val="-1"/>
          <w:w w:val="90"/>
        </w:rPr>
        <w:t>the</w:t>
      </w:r>
      <w:r w:rsidRPr="00CF39F2">
        <w:rPr>
          <w:rFonts w:ascii="Arial" w:hAnsi="Arial" w:cs="Arial"/>
          <w:spacing w:val="8"/>
          <w:w w:val="90"/>
        </w:rPr>
        <w:t xml:space="preserve"> </w:t>
      </w:r>
      <w:r w:rsidRPr="00CF39F2">
        <w:rPr>
          <w:rFonts w:ascii="Arial" w:hAnsi="Arial" w:cs="Arial"/>
          <w:spacing w:val="-2"/>
          <w:w w:val="90"/>
        </w:rPr>
        <w:t>T</w:t>
      </w:r>
      <w:r w:rsidRPr="00CF39F2">
        <w:rPr>
          <w:rFonts w:ascii="Arial" w:hAnsi="Arial" w:cs="Arial"/>
          <w:spacing w:val="-1"/>
          <w:w w:val="90"/>
        </w:rPr>
        <w:t>err</w:t>
      </w:r>
      <w:r w:rsidRPr="00CF39F2">
        <w:rPr>
          <w:rFonts w:ascii="Arial" w:hAnsi="Arial" w:cs="Arial"/>
          <w:spacing w:val="-2"/>
          <w:w w:val="90"/>
        </w:rPr>
        <w:t>i</w:t>
      </w:r>
      <w:r w:rsidRPr="00CF39F2">
        <w:rPr>
          <w:rFonts w:ascii="Arial" w:hAnsi="Arial" w:cs="Arial"/>
          <w:spacing w:val="-1"/>
          <w:w w:val="90"/>
        </w:rPr>
        <w:t>tory</w:t>
      </w:r>
      <w:r w:rsidRPr="00CF39F2">
        <w:rPr>
          <w:rFonts w:ascii="Arial" w:hAnsi="Arial" w:cs="Arial"/>
          <w:spacing w:val="9"/>
          <w:w w:val="90"/>
        </w:rPr>
        <w:t xml:space="preserve"> </w:t>
      </w:r>
      <w:r w:rsidRPr="00CF39F2">
        <w:rPr>
          <w:rFonts w:ascii="Arial" w:hAnsi="Arial" w:cs="Arial"/>
          <w:spacing w:val="-2"/>
          <w:w w:val="90"/>
        </w:rPr>
        <w:t>to</w:t>
      </w:r>
      <w:r w:rsidRPr="00CF39F2">
        <w:rPr>
          <w:rFonts w:ascii="Arial" w:hAnsi="Arial" w:cs="Arial"/>
          <w:spacing w:val="8"/>
          <w:w w:val="90"/>
        </w:rPr>
        <w:t xml:space="preserve"> </w:t>
      </w:r>
      <w:r w:rsidRPr="00CF39F2">
        <w:rPr>
          <w:rFonts w:ascii="Arial" w:hAnsi="Arial" w:cs="Arial"/>
          <w:spacing w:val="-1"/>
          <w:w w:val="90"/>
        </w:rPr>
        <w:t>board</w:t>
      </w:r>
      <w:r w:rsidRPr="00CF39F2">
        <w:rPr>
          <w:rFonts w:ascii="Arial" w:hAnsi="Arial" w:cs="Arial"/>
          <w:spacing w:val="51"/>
          <w:w w:val="98"/>
        </w:rPr>
        <w:t xml:space="preserve"> </w:t>
      </w:r>
      <w:r w:rsidRPr="00CF39F2">
        <w:rPr>
          <w:rFonts w:ascii="Arial" w:hAnsi="Arial" w:cs="Arial"/>
          <w:spacing w:val="-1"/>
          <w:w w:val="90"/>
        </w:rPr>
        <w:t>members</w:t>
      </w:r>
      <w:r w:rsidRPr="00CF39F2">
        <w:rPr>
          <w:rFonts w:ascii="Arial" w:hAnsi="Arial" w:cs="Arial"/>
          <w:spacing w:val="10"/>
          <w:w w:val="90"/>
        </w:rPr>
        <w:t xml:space="preserve"> </w:t>
      </w:r>
      <w:r w:rsidRPr="00CF39F2">
        <w:rPr>
          <w:rFonts w:ascii="Arial" w:hAnsi="Arial" w:cs="Arial"/>
          <w:spacing w:val="-2"/>
          <w:w w:val="90"/>
        </w:rPr>
        <w:t>i</w:t>
      </w:r>
      <w:r w:rsidRPr="00CF39F2">
        <w:rPr>
          <w:rFonts w:ascii="Arial" w:hAnsi="Arial" w:cs="Arial"/>
          <w:spacing w:val="-1"/>
          <w:w w:val="90"/>
        </w:rPr>
        <w:t>s</w:t>
      </w:r>
      <w:r w:rsidRPr="00CF39F2">
        <w:rPr>
          <w:rFonts w:ascii="Arial" w:hAnsi="Arial" w:cs="Arial"/>
          <w:spacing w:val="10"/>
          <w:w w:val="90"/>
        </w:rPr>
        <w:t xml:space="preserve"> </w:t>
      </w:r>
      <w:r w:rsidRPr="00CF39F2">
        <w:rPr>
          <w:rFonts w:ascii="Arial" w:hAnsi="Arial" w:cs="Arial"/>
          <w:spacing w:val="-3"/>
          <w:w w:val="90"/>
        </w:rPr>
        <w:t>li</w:t>
      </w:r>
      <w:r w:rsidRPr="00CF39F2">
        <w:rPr>
          <w:rFonts w:ascii="Arial" w:hAnsi="Arial" w:cs="Arial"/>
          <w:spacing w:val="-2"/>
          <w:w w:val="90"/>
        </w:rPr>
        <w:t>m</w:t>
      </w:r>
      <w:r w:rsidRPr="00CF39F2">
        <w:rPr>
          <w:rFonts w:ascii="Arial" w:hAnsi="Arial" w:cs="Arial"/>
          <w:spacing w:val="-3"/>
          <w:w w:val="90"/>
        </w:rPr>
        <w:t>i</w:t>
      </w:r>
      <w:r w:rsidRPr="00CF39F2">
        <w:rPr>
          <w:rFonts w:ascii="Arial" w:hAnsi="Arial" w:cs="Arial"/>
          <w:spacing w:val="-2"/>
          <w:w w:val="90"/>
        </w:rPr>
        <w:t>ted</w:t>
      </w:r>
      <w:r w:rsidRPr="00CF39F2">
        <w:rPr>
          <w:rFonts w:ascii="Arial" w:hAnsi="Arial" w:cs="Arial"/>
          <w:spacing w:val="10"/>
          <w:w w:val="90"/>
        </w:rPr>
        <w:t xml:space="preserve"> </w:t>
      </w:r>
      <w:r w:rsidRPr="00CF39F2">
        <w:rPr>
          <w:rFonts w:ascii="Arial" w:hAnsi="Arial" w:cs="Arial"/>
          <w:spacing w:val="-2"/>
          <w:w w:val="90"/>
        </w:rPr>
        <w:t>to</w:t>
      </w:r>
      <w:r w:rsidRPr="00CF39F2">
        <w:rPr>
          <w:rFonts w:ascii="Arial" w:hAnsi="Arial" w:cs="Arial"/>
          <w:spacing w:val="11"/>
          <w:w w:val="90"/>
        </w:rPr>
        <w:t xml:space="preserve"> </w:t>
      </w:r>
      <w:r w:rsidRPr="00CF39F2">
        <w:rPr>
          <w:rFonts w:ascii="Arial" w:hAnsi="Arial" w:cs="Arial"/>
          <w:spacing w:val="-1"/>
          <w:w w:val="90"/>
        </w:rPr>
        <w:t>act</w:t>
      </w:r>
      <w:r w:rsidRPr="00CF39F2">
        <w:rPr>
          <w:rFonts w:ascii="Arial" w:hAnsi="Arial" w:cs="Arial"/>
          <w:spacing w:val="-2"/>
          <w:w w:val="90"/>
        </w:rPr>
        <w:t>i</w:t>
      </w:r>
      <w:r w:rsidRPr="00CF39F2">
        <w:rPr>
          <w:rFonts w:ascii="Arial" w:hAnsi="Arial" w:cs="Arial"/>
          <w:spacing w:val="-1"/>
          <w:w w:val="90"/>
        </w:rPr>
        <w:t>ons</w:t>
      </w:r>
      <w:r w:rsidRPr="00CF39F2">
        <w:rPr>
          <w:rFonts w:ascii="Arial" w:hAnsi="Arial" w:cs="Arial"/>
          <w:spacing w:val="10"/>
          <w:w w:val="90"/>
        </w:rPr>
        <w:t xml:space="preserve"> </w:t>
      </w:r>
      <w:r w:rsidRPr="00CF39F2">
        <w:rPr>
          <w:rFonts w:ascii="Arial" w:hAnsi="Arial" w:cs="Arial"/>
          <w:spacing w:val="-1"/>
          <w:w w:val="90"/>
        </w:rPr>
        <w:t>ar</w:t>
      </w:r>
      <w:r w:rsidRPr="00CF39F2">
        <w:rPr>
          <w:rFonts w:ascii="Arial" w:hAnsi="Arial" w:cs="Arial"/>
          <w:spacing w:val="-2"/>
          <w:w w:val="90"/>
        </w:rPr>
        <w:t>i</w:t>
      </w:r>
      <w:r w:rsidRPr="00CF39F2">
        <w:rPr>
          <w:rFonts w:ascii="Arial" w:hAnsi="Arial" w:cs="Arial"/>
          <w:spacing w:val="-1"/>
          <w:w w:val="90"/>
        </w:rPr>
        <w:t>s</w:t>
      </w:r>
      <w:r w:rsidRPr="00CF39F2">
        <w:rPr>
          <w:rFonts w:ascii="Arial" w:hAnsi="Arial" w:cs="Arial"/>
          <w:spacing w:val="-2"/>
          <w:w w:val="90"/>
        </w:rPr>
        <w:t>i</w:t>
      </w:r>
      <w:r w:rsidRPr="00CF39F2">
        <w:rPr>
          <w:rFonts w:ascii="Arial" w:hAnsi="Arial" w:cs="Arial"/>
          <w:spacing w:val="-1"/>
          <w:w w:val="90"/>
        </w:rPr>
        <w:t>ng</w:t>
      </w:r>
      <w:r w:rsidRPr="00CF39F2">
        <w:rPr>
          <w:rFonts w:ascii="Arial" w:hAnsi="Arial" w:cs="Arial"/>
          <w:spacing w:val="10"/>
          <w:w w:val="90"/>
        </w:rPr>
        <w:t xml:space="preserve"> </w:t>
      </w:r>
      <w:r w:rsidRPr="00CF39F2">
        <w:rPr>
          <w:rFonts w:ascii="Arial" w:hAnsi="Arial" w:cs="Arial"/>
          <w:spacing w:val="-1"/>
          <w:w w:val="90"/>
        </w:rPr>
        <w:t>from</w:t>
      </w:r>
      <w:r w:rsidRPr="00CF39F2">
        <w:rPr>
          <w:rFonts w:ascii="Arial" w:hAnsi="Arial" w:cs="Arial"/>
          <w:spacing w:val="10"/>
          <w:w w:val="90"/>
        </w:rPr>
        <w:t xml:space="preserve"> </w:t>
      </w:r>
      <w:r w:rsidRPr="00CF39F2">
        <w:rPr>
          <w:rFonts w:ascii="Arial" w:hAnsi="Arial" w:cs="Arial"/>
          <w:spacing w:val="-1"/>
          <w:w w:val="90"/>
        </w:rPr>
        <w:t>comp</w:t>
      </w:r>
      <w:r w:rsidRPr="00CF39F2">
        <w:rPr>
          <w:rFonts w:ascii="Arial" w:hAnsi="Arial" w:cs="Arial"/>
          <w:spacing w:val="-2"/>
          <w:w w:val="90"/>
        </w:rPr>
        <w:t>li</w:t>
      </w:r>
      <w:r w:rsidRPr="00CF39F2">
        <w:rPr>
          <w:rFonts w:ascii="Arial" w:hAnsi="Arial" w:cs="Arial"/>
          <w:spacing w:val="-1"/>
          <w:w w:val="90"/>
        </w:rPr>
        <w:t>ance</w:t>
      </w:r>
      <w:r w:rsidRPr="00CF39F2">
        <w:rPr>
          <w:rFonts w:ascii="Arial" w:hAnsi="Arial" w:cs="Arial"/>
          <w:spacing w:val="11"/>
          <w:w w:val="90"/>
        </w:rPr>
        <w:t xml:space="preserve"> </w:t>
      </w:r>
      <w:r w:rsidRPr="00CF39F2">
        <w:rPr>
          <w:rFonts w:ascii="Arial" w:hAnsi="Arial" w:cs="Arial"/>
          <w:w w:val="90"/>
        </w:rPr>
        <w:t>with</w:t>
      </w:r>
      <w:r w:rsidRPr="00CF39F2">
        <w:rPr>
          <w:rFonts w:ascii="Arial" w:hAnsi="Arial" w:cs="Arial"/>
          <w:spacing w:val="10"/>
          <w:w w:val="90"/>
        </w:rPr>
        <w:t xml:space="preserve"> </w:t>
      </w:r>
      <w:r w:rsidRPr="00CF39F2">
        <w:rPr>
          <w:rFonts w:ascii="Arial" w:hAnsi="Arial" w:cs="Arial"/>
          <w:w w:val="90"/>
        </w:rPr>
        <w:t>a</w:t>
      </w:r>
      <w:r w:rsidRPr="00CF39F2">
        <w:rPr>
          <w:rFonts w:ascii="Arial" w:hAnsi="Arial" w:cs="Arial"/>
          <w:spacing w:val="10"/>
          <w:w w:val="90"/>
        </w:rPr>
        <w:t xml:space="preserve"> </w:t>
      </w:r>
      <w:r w:rsidRPr="00CF39F2">
        <w:rPr>
          <w:rFonts w:ascii="Arial" w:hAnsi="Arial" w:cs="Arial"/>
          <w:spacing w:val="-1"/>
          <w:w w:val="90"/>
        </w:rPr>
        <w:t>d</w:t>
      </w:r>
      <w:r w:rsidRPr="00CF39F2">
        <w:rPr>
          <w:rFonts w:ascii="Arial" w:hAnsi="Arial" w:cs="Arial"/>
          <w:spacing w:val="-2"/>
          <w:w w:val="90"/>
        </w:rPr>
        <w:t>i</w:t>
      </w:r>
      <w:r w:rsidRPr="00CF39F2">
        <w:rPr>
          <w:rFonts w:ascii="Arial" w:hAnsi="Arial" w:cs="Arial"/>
          <w:spacing w:val="-1"/>
          <w:w w:val="90"/>
        </w:rPr>
        <w:t>rect</w:t>
      </w:r>
      <w:r w:rsidRPr="00CF39F2">
        <w:rPr>
          <w:rFonts w:ascii="Arial" w:hAnsi="Arial" w:cs="Arial"/>
          <w:spacing w:val="-2"/>
          <w:w w:val="90"/>
        </w:rPr>
        <w:t>i</w:t>
      </w:r>
      <w:r w:rsidRPr="00CF39F2">
        <w:rPr>
          <w:rFonts w:ascii="Arial" w:hAnsi="Arial" w:cs="Arial"/>
          <w:spacing w:val="-1"/>
          <w:w w:val="90"/>
        </w:rPr>
        <w:t>on</w:t>
      </w:r>
      <w:r w:rsidRPr="00CF39F2">
        <w:rPr>
          <w:rFonts w:ascii="Arial" w:hAnsi="Arial" w:cs="Arial"/>
          <w:spacing w:val="39"/>
          <w:w w:val="90"/>
        </w:rPr>
        <w:t xml:space="preserve"> </w:t>
      </w:r>
      <w:r w:rsidRPr="00CF39F2">
        <w:rPr>
          <w:rFonts w:ascii="Arial" w:hAnsi="Arial" w:cs="Arial"/>
          <w:spacing w:val="-2"/>
          <w:w w:val="90"/>
        </w:rPr>
        <w:t>i</w:t>
      </w:r>
      <w:r w:rsidRPr="00CF39F2">
        <w:rPr>
          <w:rFonts w:ascii="Arial" w:hAnsi="Arial" w:cs="Arial"/>
          <w:spacing w:val="-1"/>
          <w:w w:val="90"/>
        </w:rPr>
        <w:t>ssued</w:t>
      </w:r>
      <w:r w:rsidRPr="00CF39F2">
        <w:rPr>
          <w:rFonts w:ascii="Arial" w:hAnsi="Arial" w:cs="Arial"/>
          <w:spacing w:val="6"/>
          <w:w w:val="90"/>
        </w:rPr>
        <w:t xml:space="preserve"> </w:t>
      </w:r>
      <w:r w:rsidRPr="00CF39F2">
        <w:rPr>
          <w:rFonts w:ascii="Arial" w:hAnsi="Arial" w:cs="Arial"/>
          <w:spacing w:val="-2"/>
          <w:w w:val="90"/>
        </w:rPr>
        <w:t>by</w:t>
      </w:r>
      <w:r w:rsidRPr="00CF39F2">
        <w:rPr>
          <w:rFonts w:ascii="Arial" w:hAnsi="Arial" w:cs="Arial"/>
          <w:spacing w:val="7"/>
          <w:w w:val="90"/>
        </w:rPr>
        <w:t xml:space="preserve"> </w:t>
      </w:r>
      <w:r w:rsidRPr="00CF39F2">
        <w:rPr>
          <w:rFonts w:ascii="Arial" w:hAnsi="Arial" w:cs="Arial"/>
          <w:spacing w:val="-1"/>
          <w:w w:val="90"/>
        </w:rPr>
        <w:t>the</w:t>
      </w:r>
      <w:r w:rsidRPr="00CF39F2">
        <w:rPr>
          <w:rFonts w:ascii="Arial" w:hAnsi="Arial" w:cs="Arial"/>
          <w:spacing w:val="6"/>
          <w:w w:val="90"/>
        </w:rPr>
        <w:t xml:space="preserve"> </w:t>
      </w:r>
      <w:r w:rsidRPr="00CF39F2">
        <w:rPr>
          <w:rFonts w:ascii="Arial" w:hAnsi="Arial" w:cs="Arial"/>
          <w:spacing w:val="-2"/>
          <w:w w:val="90"/>
        </w:rPr>
        <w:t>shareho</w:t>
      </w:r>
      <w:r w:rsidRPr="00CF39F2">
        <w:rPr>
          <w:rFonts w:ascii="Arial" w:hAnsi="Arial" w:cs="Arial"/>
          <w:spacing w:val="-3"/>
          <w:w w:val="90"/>
        </w:rPr>
        <w:t>l</w:t>
      </w:r>
      <w:r w:rsidRPr="00CF39F2">
        <w:rPr>
          <w:rFonts w:ascii="Arial" w:hAnsi="Arial" w:cs="Arial"/>
          <w:spacing w:val="-2"/>
          <w:w w:val="90"/>
        </w:rPr>
        <w:t>d</w:t>
      </w:r>
      <w:r w:rsidRPr="00CF39F2">
        <w:rPr>
          <w:rFonts w:ascii="Arial" w:hAnsi="Arial" w:cs="Arial"/>
          <w:spacing w:val="-3"/>
          <w:w w:val="90"/>
        </w:rPr>
        <w:t>i</w:t>
      </w:r>
      <w:r w:rsidRPr="00CF39F2">
        <w:rPr>
          <w:rFonts w:ascii="Arial" w:hAnsi="Arial" w:cs="Arial"/>
          <w:spacing w:val="-2"/>
          <w:w w:val="90"/>
        </w:rPr>
        <w:t>ng</w:t>
      </w:r>
      <w:r w:rsidRPr="00CF39F2">
        <w:rPr>
          <w:rFonts w:ascii="Arial" w:hAnsi="Arial" w:cs="Arial"/>
          <w:spacing w:val="7"/>
          <w:w w:val="90"/>
        </w:rPr>
        <w:t xml:space="preserve"> </w:t>
      </w:r>
      <w:r w:rsidRPr="00CF39F2">
        <w:rPr>
          <w:rFonts w:ascii="Arial" w:hAnsi="Arial" w:cs="Arial"/>
          <w:spacing w:val="-2"/>
          <w:w w:val="90"/>
        </w:rPr>
        <w:t>m</w:t>
      </w:r>
      <w:r w:rsidRPr="00CF39F2">
        <w:rPr>
          <w:rFonts w:ascii="Arial" w:hAnsi="Arial" w:cs="Arial"/>
          <w:spacing w:val="-3"/>
          <w:w w:val="90"/>
        </w:rPr>
        <w:t>i</w:t>
      </w:r>
      <w:r w:rsidRPr="00CF39F2">
        <w:rPr>
          <w:rFonts w:ascii="Arial" w:hAnsi="Arial" w:cs="Arial"/>
          <w:spacing w:val="-2"/>
          <w:w w:val="90"/>
        </w:rPr>
        <w:t>n</w:t>
      </w:r>
      <w:r w:rsidRPr="00CF39F2">
        <w:rPr>
          <w:rFonts w:ascii="Arial" w:hAnsi="Arial" w:cs="Arial"/>
          <w:spacing w:val="-3"/>
          <w:w w:val="90"/>
        </w:rPr>
        <w:t>i</w:t>
      </w:r>
      <w:r w:rsidRPr="00CF39F2">
        <w:rPr>
          <w:rFonts w:ascii="Arial" w:hAnsi="Arial" w:cs="Arial"/>
          <w:spacing w:val="-2"/>
          <w:w w:val="90"/>
        </w:rPr>
        <w:t>ster</w:t>
      </w:r>
      <w:r w:rsidRPr="00CF39F2">
        <w:rPr>
          <w:rFonts w:ascii="Arial" w:hAnsi="Arial" w:cs="Arial"/>
          <w:spacing w:val="6"/>
          <w:w w:val="90"/>
        </w:rPr>
        <w:t xml:space="preserve"> </w:t>
      </w:r>
      <w:r w:rsidRPr="00CF39F2">
        <w:rPr>
          <w:rFonts w:ascii="Arial" w:hAnsi="Arial" w:cs="Arial"/>
          <w:spacing w:val="-1"/>
          <w:w w:val="90"/>
        </w:rPr>
        <w:t>or</w:t>
      </w:r>
      <w:r w:rsidRPr="00CF39F2">
        <w:rPr>
          <w:rFonts w:ascii="Arial" w:hAnsi="Arial" w:cs="Arial"/>
          <w:spacing w:val="7"/>
          <w:w w:val="90"/>
        </w:rPr>
        <w:t xml:space="preserve"> </w:t>
      </w:r>
      <w:r w:rsidRPr="00CF39F2">
        <w:rPr>
          <w:rFonts w:ascii="Arial" w:hAnsi="Arial" w:cs="Arial"/>
          <w:spacing w:val="-1"/>
          <w:w w:val="90"/>
        </w:rPr>
        <w:t>the</w:t>
      </w:r>
      <w:r w:rsidRPr="00CF39F2">
        <w:rPr>
          <w:rFonts w:ascii="Arial" w:hAnsi="Arial" w:cs="Arial"/>
          <w:spacing w:val="7"/>
          <w:w w:val="90"/>
        </w:rPr>
        <w:t xml:space="preserve"> </w:t>
      </w:r>
      <w:r w:rsidRPr="00CF39F2">
        <w:rPr>
          <w:rFonts w:ascii="Arial" w:hAnsi="Arial" w:cs="Arial"/>
          <w:w w:val="90"/>
        </w:rPr>
        <w:t>portfolio</w:t>
      </w:r>
      <w:r w:rsidRPr="00CF39F2">
        <w:rPr>
          <w:rFonts w:ascii="Arial" w:hAnsi="Arial" w:cs="Arial"/>
          <w:spacing w:val="6"/>
          <w:w w:val="90"/>
        </w:rPr>
        <w:t xml:space="preserve"> </w:t>
      </w:r>
      <w:r w:rsidRPr="00CF39F2">
        <w:rPr>
          <w:rFonts w:ascii="Arial" w:hAnsi="Arial" w:cs="Arial"/>
          <w:spacing w:val="-2"/>
          <w:w w:val="90"/>
        </w:rPr>
        <w:t>m</w:t>
      </w:r>
      <w:r w:rsidRPr="00CF39F2">
        <w:rPr>
          <w:rFonts w:ascii="Arial" w:hAnsi="Arial" w:cs="Arial"/>
          <w:spacing w:val="-3"/>
          <w:w w:val="90"/>
        </w:rPr>
        <w:t>i</w:t>
      </w:r>
      <w:r w:rsidRPr="00CF39F2">
        <w:rPr>
          <w:rFonts w:ascii="Arial" w:hAnsi="Arial" w:cs="Arial"/>
          <w:spacing w:val="-2"/>
          <w:w w:val="90"/>
        </w:rPr>
        <w:t>n</w:t>
      </w:r>
      <w:r w:rsidRPr="00CF39F2">
        <w:rPr>
          <w:rFonts w:ascii="Arial" w:hAnsi="Arial" w:cs="Arial"/>
          <w:spacing w:val="-3"/>
          <w:w w:val="90"/>
        </w:rPr>
        <w:t>i</w:t>
      </w:r>
      <w:r w:rsidRPr="00CF39F2">
        <w:rPr>
          <w:rFonts w:ascii="Arial" w:hAnsi="Arial" w:cs="Arial"/>
          <w:spacing w:val="-2"/>
          <w:w w:val="90"/>
        </w:rPr>
        <w:t>ster</w:t>
      </w:r>
      <w:r w:rsidRPr="00CF39F2">
        <w:rPr>
          <w:rFonts w:ascii="Arial" w:hAnsi="Arial" w:cs="Arial"/>
          <w:spacing w:val="7"/>
          <w:w w:val="90"/>
        </w:rPr>
        <w:t xml:space="preserve"> </w:t>
      </w:r>
      <w:r w:rsidRPr="00CF39F2">
        <w:rPr>
          <w:rFonts w:ascii="Arial" w:hAnsi="Arial" w:cs="Arial"/>
          <w:spacing w:val="-1"/>
          <w:w w:val="90"/>
        </w:rPr>
        <w:t>pursuant</w:t>
      </w:r>
      <w:r w:rsidRPr="00CF39F2">
        <w:rPr>
          <w:rFonts w:ascii="Arial" w:hAnsi="Arial" w:cs="Arial"/>
          <w:spacing w:val="6"/>
          <w:w w:val="90"/>
        </w:rPr>
        <w:t xml:space="preserve"> </w:t>
      </w:r>
      <w:r w:rsidRPr="00CF39F2">
        <w:rPr>
          <w:rFonts w:ascii="Arial" w:hAnsi="Arial" w:cs="Arial"/>
          <w:spacing w:val="-2"/>
          <w:w w:val="90"/>
        </w:rPr>
        <w:t>to</w:t>
      </w:r>
      <w:r w:rsidRPr="00CF39F2">
        <w:rPr>
          <w:rFonts w:ascii="Arial" w:hAnsi="Arial" w:cs="Arial"/>
          <w:spacing w:val="7"/>
          <w:w w:val="90"/>
        </w:rPr>
        <w:t xml:space="preserve"> </w:t>
      </w:r>
      <w:r w:rsidRPr="00CF39F2">
        <w:rPr>
          <w:rFonts w:ascii="Arial" w:hAnsi="Arial" w:cs="Arial"/>
          <w:spacing w:val="-1"/>
          <w:w w:val="90"/>
        </w:rPr>
        <w:t>the</w:t>
      </w:r>
      <w:r w:rsidRPr="00CF39F2">
        <w:rPr>
          <w:rFonts w:ascii="Arial" w:hAnsi="Arial" w:cs="Arial"/>
          <w:spacing w:val="73"/>
          <w:w w:val="90"/>
        </w:rPr>
        <w:t xml:space="preserve"> </w:t>
      </w:r>
      <w:r w:rsidRPr="00CF39F2">
        <w:rPr>
          <w:rFonts w:ascii="Arial" w:hAnsi="Arial" w:cs="Arial"/>
          <w:i/>
          <w:spacing w:val="-2"/>
          <w:w w:val="90"/>
        </w:rPr>
        <w:t>Government</w:t>
      </w:r>
      <w:r w:rsidRPr="00CF39F2">
        <w:rPr>
          <w:rFonts w:ascii="Arial" w:hAnsi="Arial" w:cs="Arial"/>
          <w:i/>
          <w:spacing w:val="9"/>
          <w:w w:val="90"/>
        </w:rPr>
        <w:t xml:space="preserve"> </w:t>
      </w:r>
      <w:r w:rsidRPr="00CF39F2">
        <w:rPr>
          <w:rFonts w:ascii="Arial" w:hAnsi="Arial" w:cs="Arial"/>
          <w:i/>
          <w:spacing w:val="-1"/>
          <w:w w:val="90"/>
        </w:rPr>
        <w:t>Owned</w:t>
      </w:r>
      <w:r w:rsidRPr="00CF39F2">
        <w:rPr>
          <w:rFonts w:ascii="Arial" w:hAnsi="Arial" w:cs="Arial"/>
          <w:i/>
          <w:spacing w:val="9"/>
          <w:w w:val="90"/>
        </w:rPr>
        <w:t xml:space="preserve"> </w:t>
      </w:r>
      <w:r w:rsidRPr="00CF39F2">
        <w:rPr>
          <w:rFonts w:ascii="Arial" w:hAnsi="Arial" w:cs="Arial"/>
          <w:i/>
          <w:w w:val="90"/>
        </w:rPr>
        <w:t>Corporation</w:t>
      </w:r>
      <w:r w:rsidRPr="00CF39F2">
        <w:rPr>
          <w:rFonts w:ascii="Arial" w:hAnsi="Arial" w:cs="Arial"/>
          <w:i/>
          <w:spacing w:val="9"/>
          <w:w w:val="90"/>
        </w:rPr>
        <w:t xml:space="preserve"> </w:t>
      </w:r>
      <w:r w:rsidRPr="00CF39F2">
        <w:rPr>
          <w:rFonts w:ascii="Arial" w:hAnsi="Arial" w:cs="Arial"/>
          <w:i/>
          <w:spacing w:val="-2"/>
          <w:w w:val="90"/>
        </w:rPr>
        <w:t>Act</w:t>
      </w:r>
      <w:r w:rsidRPr="00CF39F2">
        <w:rPr>
          <w:rFonts w:ascii="Arial" w:hAnsi="Arial" w:cs="Arial"/>
          <w:spacing w:val="-2"/>
          <w:w w:val="90"/>
        </w:rPr>
        <w:t>.</w:t>
      </w:r>
    </w:p>
    <w:p w:rsidR="004D06C0" w:rsidRPr="00CF39F2" w:rsidRDefault="00EA2DC5">
      <w:pPr>
        <w:pStyle w:val="BodyText"/>
        <w:spacing w:before="115" w:line="289" w:lineRule="auto"/>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10"/>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10"/>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1"/>
          <w:w w:val="90"/>
        </w:rPr>
        <w:t>cons</w:t>
      </w:r>
      <w:r w:rsidRPr="00CF39F2">
        <w:rPr>
          <w:rFonts w:cs="Arial"/>
          <w:spacing w:val="-2"/>
          <w:w w:val="90"/>
        </w:rPr>
        <w:t>i</w:t>
      </w:r>
      <w:r w:rsidRPr="00CF39F2">
        <w:rPr>
          <w:rFonts w:cs="Arial"/>
          <w:spacing w:val="-1"/>
          <w:w w:val="90"/>
        </w:rPr>
        <w:t>dered</w:t>
      </w:r>
      <w:r w:rsidRPr="00CF39F2">
        <w:rPr>
          <w:rFonts w:cs="Arial"/>
          <w:spacing w:val="10"/>
          <w:w w:val="90"/>
        </w:rPr>
        <w:t xml:space="preserve"> </w:t>
      </w:r>
      <w:r w:rsidRPr="00CF39F2">
        <w:rPr>
          <w:rFonts w:cs="Arial"/>
          <w:spacing w:val="-2"/>
          <w:w w:val="90"/>
        </w:rPr>
        <w:t>l</w:t>
      </w:r>
      <w:r w:rsidRPr="00CF39F2">
        <w:rPr>
          <w:rFonts w:cs="Arial"/>
          <w:spacing w:val="-1"/>
          <w:w w:val="90"/>
        </w:rPr>
        <w:t>ow</w:t>
      </w:r>
      <w:r w:rsidRPr="00CF39F2">
        <w:rPr>
          <w:rFonts w:cs="Arial"/>
          <w:spacing w:val="10"/>
          <w:w w:val="90"/>
        </w:rPr>
        <w:t xml:space="preserve"> </w:t>
      </w:r>
      <w:r w:rsidRPr="00CF39F2">
        <w:rPr>
          <w:rFonts w:cs="Arial"/>
          <w:w w:val="90"/>
        </w:rPr>
        <w:t>risk</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spacing w:val="-1"/>
          <w:w w:val="90"/>
        </w:rPr>
        <w:t>board</w:t>
      </w:r>
      <w:r w:rsidRPr="00CF39F2">
        <w:rPr>
          <w:rFonts w:cs="Arial"/>
          <w:spacing w:val="10"/>
          <w:w w:val="90"/>
        </w:rPr>
        <w:t xml:space="preserve"> </w:t>
      </w:r>
      <w:r w:rsidRPr="00CF39F2">
        <w:rPr>
          <w:rFonts w:cs="Arial"/>
          <w:spacing w:val="-1"/>
          <w:w w:val="90"/>
        </w:rPr>
        <w:t>members</w:t>
      </w:r>
      <w:r w:rsidRPr="00CF39F2">
        <w:rPr>
          <w:rFonts w:cs="Arial"/>
          <w:spacing w:val="3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profess</w:t>
      </w:r>
      <w:r w:rsidRPr="00CF39F2">
        <w:rPr>
          <w:rFonts w:cs="Arial"/>
          <w:spacing w:val="-2"/>
          <w:w w:val="90"/>
        </w:rPr>
        <w:t>i</w:t>
      </w:r>
      <w:r w:rsidRPr="00CF39F2">
        <w:rPr>
          <w:rFonts w:cs="Arial"/>
          <w:spacing w:val="-1"/>
          <w:w w:val="90"/>
        </w:rPr>
        <w:t>ona</w:t>
      </w:r>
      <w:r w:rsidRPr="00CF39F2">
        <w:rPr>
          <w:rFonts w:cs="Arial"/>
          <w:spacing w:val="-2"/>
          <w:w w:val="90"/>
        </w:rPr>
        <w:t>l</w:t>
      </w:r>
      <w:r w:rsidRPr="00CF39F2">
        <w:rPr>
          <w:rFonts w:cs="Arial"/>
          <w:spacing w:val="-1"/>
          <w:w w:val="90"/>
        </w:rPr>
        <w:t>s</w:t>
      </w:r>
      <w:r w:rsidRPr="00CF39F2">
        <w:rPr>
          <w:rFonts w:cs="Arial"/>
          <w:spacing w:val="10"/>
          <w:w w:val="90"/>
        </w:rPr>
        <w:t xml:space="preserve"> </w:t>
      </w:r>
      <w:r w:rsidRPr="00CF39F2">
        <w:rPr>
          <w:rFonts w:cs="Arial"/>
          <w:spacing w:val="-1"/>
          <w:w w:val="90"/>
        </w:rPr>
        <w:t>selected</w:t>
      </w:r>
      <w:r w:rsidRPr="00CF39F2">
        <w:rPr>
          <w:rFonts w:cs="Arial"/>
          <w:spacing w:val="10"/>
          <w:w w:val="90"/>
        </w:rPr>
        <w:t xml:space="preserve"> </w:t>
      </w:r>
      <w:r w:rsidRPr="00CF39F2">
        <w:rPr>
          <w:rFonts w:cs="Arial"/>
          <w:spacing w:val="-1"/>
          <w:w w:val="90"/>
        </w:rPr>
        <w:t>based</w:t>
      </w:r>
      <w:r w:rsidRPr="00CF39F2">
        <w:rPr>
          <w:rFonts w:cs="Arial"/>
          <w:spacing w:val="9"/>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their</w:t>
      </w:r>
      <w:r w:rsidRPr="00CF39F2">
        <w:rPr>
          <w:rFonts w:cs="Arial"/>
          <w:spacing w:val="10"/>
          <w:w w:val="90"/>
        </w:rPr>
        <w:t xml:space="preserve"> </w:t>
      </w:r>
      <w:r w:rsidRPr="00CF39F2">
        <w:rPr>
          <w:rFonts w:cs="Arial"/>
          <w:w w:val="90"/>
        </w:rPr>
        <w:t>expertise</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know</w:t>
      </w:r>
      <w:r w:rsidRPr="00CF39F2">
        <w:rPr>
          <w:rFonts w:cs="Arial"/>
          <w:spacing w:val="-2"/>
          <w:w w:val="90"/>
        </w:rPr>
        <w:t>l</w:t>
      </w:r>
      <w:r w:rsidRPr="00CF39F2">
        <w:rPr>
          <w:rFonts w:cs="Arial"/>
          <w:spacing w:val="-1"/>
          <w:w w:val="90"/>
        </w:rPr>
        <w:t>edge.</w:t>
      </w:r>
      <w:r w:rsidRPr="00CF39F2">
        <w:rPr>
          <w:rFonts w:cs="Arial"/>
          <w:spacing w:val="10"/>
          <w:w w:val="90"/>
        </w:rPr>
        <w:t xml:space="preserve"> </w:t>
      </w:r>
      <w:r w:rsidRPr="00CF39F2">
        <w:rPr>
          <w:rFonts w:cs="Arial"/>
          <w:spacing w:val="-3"/>
          <w:w w:val="90"/>
        </w:rPr>
        <w:t>F</w:t>
      </w:r>
      <w:r w:rsidRPr="00CF39F2">
        <w:rPr>
          <w:rFonts w:cs="Arial"/>
          <w:spacing w:val="-2"/>
          <w:w w:val="90"/>
        </w:rPr>
        <w:t>urther,</w:t>
      </w:r>
      <w:r w:rsidRPr="00CF39F2">
        <w:rPr>
          <w:rFonts w:cs="Arial"/>
          <w:spacing w:val="2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restr</w:t>
      </w:r>
      <w:r w:rsidRPr="00CF39F2">
        <w:rPr>
          <w:rFonts w:cs="Arial"/>
          <w:spacing w:val="-2"/>
          <w:w w:val="90"/>
        </w:rPr>
        <w:t>i</w:t>
      </w:r>
      <w:r w:rsidRPr="00CF39F2">
        <w:rPr>
          <w:rFonts w:cs="Arial"/>
          <w:spacing w:val="-1"/>
          <w:w w:val="90"/>
        </w:rPr>
        <w:t>cted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good</w:t>
      </w:r>
      <w:r w:rsidRPr="00CF39F2">
        <w:rPr>
          <w:rFonts w:cs="Arial"/>
          <w:spacing w:val="8"/>
          <w:w w:val="90"/>
        </w:rPr>
        <w:t xml:space="preserve"> </w:t>
      </w:r>
      <w:r w:rsidRPr="00CF39F2">
        <w:rPr>
          <w:rFonts w:cs="Arial"/>
          <w:spacing w:val="-1"/>
          <w:w w:val="90"/>
        </w:rPr>
        <w:t>fa</w:t>
      </w:r>
      <w:r w:rsidRPr="00CF39F2">
        <w:rPr>
          <w:rFonts w:cs="Arial"/>
          <w:spacing w:val="-2"/>
          <w:w w:val="90"/>
        </w:rPr>
        <w:t>i</w:t>
      </w:r>
      <w:r w:rsidRPr="00CF39F2">
        <w:rPr>
          <w:rFonts w:cs="Arial"/>
          <w:spacing w:val="-1"/>
          <w:w w:val="90"/>
        </w:rPr>
        <w:t>th</w:t>
      </w:r>
      <w:r w:rsidRPr="00CF39F2">
        <w:rPr>
          <w:rFonts w:cs="Arial"/>
          <w:spacing w:val="9"/>
          <w:w w:val="90"/>
        </w:rPr>
        <w:t xml:space="preserve"> </w:t>
      </w:r>
      <w:r w:rsidRPr="00CF39F2">
        <w:rPr>
          <w:rFonts w:cs="Arial"/>
          <w:spacing w:val="-1"/>
          <w:w w:val="90"/>
        </w:rPr>
        <w:t>act</w:t>
      </w:r>
      <w:r w:rsidRPr="00CF39F2">
        <w:rPr>
          <w:rFonts w:cs="Arial"/>
          <w:spacing w:val="-2"/>
          <w:w w:val="90"/>
        </w:rPr>
        <w:t>i</w:t>
      </w:r>
      <w:r w:rsidRPr="00CF39F2">
        <w:rPr>
          <w:rFonts w:cs="Arial"/>
          <w:spacing w:val="-1"/>
          <w:w w:val="90"/>
        </w:rPr>
        <w:t>ons</w:t>
      </w:r>
      <w:r w:rsidRPr="00CF39F2">
        <w:rPr>
          <w:rFonts w:cs="Arial"/>
          <w:spacing w:val="8"/>
          <w:w w:val="90"/>
        </w:rPr>
        <w:t xml:space="preserve"> </w:t>
      </w:r>
      <w:r w:rsidRPr="00CF39F2">
        <w:rPr>
          <w:rFonts w:cs="Arial"/>
          <w:spacing w:val="-3"/>
          <w:w w:val="90"/>
        </w:rPr>
        <w:t>on</w:t>
      </w:r>
      <w:r w:rsidRPr="00CF39F2">
        <w:rPr>
          <w:rFonts w:cs="Arial"/>
          <w:spacing w:val="-4"/>
          <w:w w:val="90"/>
        </w:rPr>
        <w:t>ly</w:t>
      </w:r>
      <w:r w:rsidRPr="00CF39F2">
        <w:rPr>
          <w:rFonts w:cs="Arial"/>
          <w:spacing w:val="-3"/>
          <w:w w:val="90"/>
        </w:rPr>
        <w:t>.</w:t>
      </w:r>
      <w:r w:rsidRPr="00CF39F2">
        <w:rPr>
          <w:rFonts w:cs="Arial"/>
          <w:spacing w:val="9"/>
          <w:w w:val="90"/>
        </w:rPr>
        <w:t xml:space="preserve"> </w:t>
      </w:r>
      <w:r w:rsidRPr="00CF39F2">
        <w:rPr>
          <w:rFonts w:cs="Arial"/>
          <w:spacing w:val="-2"/>
          <w:w w:val="90"/>
        </w:rPr>
        <w:t>T</w:t>
      </w:r>
      <w:r w:rsidRPr="00CF39F2">
        <w:rPr>
          <w:rFonts w:cs="Arial"/>
          <w:spacing w:val="-1"/>
          <w:w w:val="90"/>
        </w:rPr>
        <w:t>hese</w:t>
      </w:r>
      <w:r w:rsidRPr="00CF39F2">
        <w:rPr>
          <w:rFonts w:cs="Arial"/>
          <w:spacing w:val="9"/>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3"/>
          <w:w w:val="90"/>
        </w:rPr>
        <w:t xml:space="preserve"> </w:t>
      </w:r>
      <w:r w:rsidRPr="00CF39F2">
        <w:rPr>
          <w:rFonts w:cs="Arial"/>
          <w:spacing w:val="-2"/>
          <w:w w:val="90"/>
        </w:rPr>
        <w:t>l</w:t>
      </w:r>
      <w:r w:rsidRPr="00CF39F2">
        <w:rPr>
          <w:rFonts w:cs="Arial"/>
          <w:spacing w:val="-1"/>
          <w:w w:val="90"/>
        </w:rPr>
        <w:t>iab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4"/>
          <w:w w:val="90"/>
        </w:rPr>
        <w:t xml:space="preserve"> </w:t>
      </w:r>
      <w:r w:rsidRPr="00CF39F2">
        <w:rPr>
          <w:rFonts w:cs="Arial"/>
          <w:spacing w:val="-1"/>
          <w:w w:val="90"/>
        </w:rPr>
        <w:t>are</w:t>
      </w:r>
      <w:r w:rsidRPr="00CF39F2">
        <w:rPr>
          <w:rFonts w:cs="Arial"/>
          <w:spacing w:val="14"/>
          <w:w w:val="90"/>
        </w:rPr>
        <w:t xml:space="preserve"> </w:t>
      </w:r>
      <w:r w:rsidRPr="00CF39F2">
        <w:rPr>
          <w:rFonts w:cs="Arial"/>
          <w:spacing w:val="-2"/>
          <w:w w:val="90"/>
        </w:rPr>
        <w:t>unquant</w:t>
      </w:r>
      <w:r w:rsidRPr="00CF39F2">
        <w:rPr>
          <w:rFonts w:cs="Arial"/>
          <w:spacing w:val="-3"/>
          <w:w w:val="90"/>
        </w:rPr>
        <w:t>ifi</w:t>
      </w:r>
      <w:r w:rsidRPr="00CF39F2">
        <w:rPr>
          <w:rFonts w:cs="Arial"/>
          <w:spacing w:val="-2"/>
          <w:w w:val="90"/>
        </w:rPr>
        <w:t>ab</w:t>
      </w:r>
      <w:r w:rsidRPr="00CF39F2">
        <w:rPr>
          <w:rFonts w:cs="Arial"/>
          <w:spacing w:val="-3"/>
          <w:w w:val="90"/>
        </w:rPr>
        <w:t>l</w:t>
      </w:r>
      <w:r w:rsidRPr="00CF39F2">
        <w:rPr>
          <w:rFonts w:cs="Arial"/>
          <w:spacing w:val="-2"/>
          <w:w w:val="90"/>
        </w:rPr>
        <w:t>e.</w:t>
      </w:r>
    </w:p>
    <w:p w:rsidR="004D06C0" w:rsidRPr="00CF39F2" w:rsidRDefault="00EA2DC5">
      <w:pPr>
        <w:pStyle w:val="BodyText"/>
        <w:spacing w:before="113" w:line="289" w:lineRule="auto"/>
        <w:ind w:right="240"/>
        <w:rPr>
          <w:rFonts w:eastAsia="Microsoft Sans Serif" w:cs="Arial"/>
        </w:rPr>
      </w:pPr>
      <w:r w:rsidRPr="00CF39F2">
        <w:rPr>
          <w:rFonts w:cs="Arial"/>
          <w:spacing w:val="-1"/>
          <w:w w:val="90"/>
        </w:rPr>
        <w:t>Indemn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6"/>
          <w:w w:val="90"/>
        </w:rPr>
        <w:t xml:space="preserve"> </w:t>
      </w:r>
      <w:r w:rsidRPr="00CF39F2">
        <w:rPr>
          <w:rFonts w:cs="Arial"/>
          <w:spacing w:val="-2"/>
          <w:w w:val="90"/>
        </w:rPr>
        <w:t>granted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other</w:t>
      </w:r>
      <w:r w:rsidRPr="00CF39F2">
        <w:rPr>
          <w:rFonts w:cs="Arial"/>
          <w:spacing w:val="6"/>
          <w:w w:val="90"/>
        </w:rPr>
        <w:t xml:space="preserve"> </w:t>
      </w:r>
      <w:r w:rsidRPr="00CF39F2">
        <w:rPr>
          <w:rFonts w:cs="Arial"/>
          <w:spacing w:val="-1"/>
          <w:w w:val="90"/>
        </w:rPr>
        <w:t>ent</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39"/>
          <w:w w:val="90"/>
        </w:rPr>
        <w:t xml:space="preserve"> </w:t>
      </w:r>
      <w:r w:rsidRPr="00CF39F2">
        <w:rPr>
          <w:rFonts w:cs="Arial"/>
          <w:spacing w:val="-3"/>
          <w:w w:val="90"/>
        </w:rPr>
        <w:t>i</w:t>
      </w:r>
      <w:r w:rsidRPr="00CF39F2">
        <w:rPr>
          <w:rFonts w:cs="Arial"/>
          <w:spacing w:val="-2"/>
          <w:w w:val="90"/>
        </w:rPr>
        <w:t>nvo</w:t>
      </w:r>
      <w:r w:rsidRPr="00CF39F2">
        <w:rPr>
          <w:rFonts w:cs="Arial"/>
          <w:spacing w:val="-3"/>
          <w:w w:val="90"/>
        </w:rPr>
        <w:t>l</w:t>
      </w:r>
      <w:r w:rsidRPr="00CF39F2">
        <w:rPr>
          <w:rFonts w:cs="Arial"/>
          <w:spacing w:val="-2"/>
          <w:w w:val="90"/>
        </w:rPr>
        <w:t>ved</w:t>
      </w:r>
      <w:r w:rsidRPr="00CF39F2">
        <w:rPr>
          <w:rFonts w:cs="Arial"/>
          <w:spacing w:val="12"/>
          <w:w w:val="90"/>
        </w:rPr>
        <w:t xml:space="preserve"> </w:t>
      </w:r>
      <w:r w:rsidRPr="00CF39F2">
        <w:rPr>
          <w:rFonts w:cs="Arial"/>
          <w:spacing w:val="-2"/>
          <w:w w:val="90"/>
        </w:rPr>
        <w:t>i</w:t>
      </w:r>
      <w:r w:rsidRPr="00CF39F2">
        <w:rPr>
          <w:rFonts w:cs="Arial"/>
          <w:spacing w:val="-1"/>
          <w:w w:val="90"/>
        </w:rPr>
        <w:t>n</w:t>
      </w:r>
      <w:r w:rsidRPr="00CF39F2">
        <w:rPr>
          <w:rFonts w:cs="Arial"/>
          <w:spacing w:val="12"/>
          <w:w w:val="90"/>
        </w:rPr>
        <w:t xml:space="preserve"> </w:t>
      </w:r>
      <w:r w:rsidRPr="00CF39F2">
        <w:rPr>
          <w:rFonts w:cs="Arial"/>
          <w:spacing w:val="-1"/>
          <w:w w:val="90"/>
        </w:rPr>
        <w:t>fund</w:t>
      </w:r>
      <w:r w:rsidRPr="00CF39F2">
        <w:rPr>
          <w:rFonts w:cs="Arial"/>
          <w:spacing w:val="-2"/>
          <w:w w:val="90"/>
        </w:rPr>
        <w:t>i</w:t>
      </w:r>
      <w:r w:rsidRPr="00CF39F2">
        <w:rPr>
          <w:rFonts w:cs="Arial"/>
          <w:spacing w:val="-1"/>
          <w:w w:val="90"/>
        </w:rPr>
        <w:t>ng</w:t>
      </w:r>
      <w:r w:rsidRPr="00CF39F2">
        <w:rPr>
          <w:rFonts w:cs="Arial"/>
          <w:spacing w:val="12"/>
          <w:w w:val="90"/>
        </w:rPr>
        <w:t xml:space="preserve"> </w:t>
      </w:r>
      <w:r w:rsidRPr="00CF39F2">
        <w:rPr>
          <w:rFonts w:cs="Arial"/>
          <w:spacing w:val="-1"/>
          <w:w w:val="90"/>
        </w:rPr>
        <w:t>or</w:t>
      </w:r>
      <w:r w:rsidRPr="00CF39F2">
        <w:rPr>
          <w:rFonts w:cs="Arial"/>
          <w:spacing w:val="12"/>
          <w:w w:val="90"/>
        </w:rPr>
        <w:t xml:space="preserve"> </w:t>
      </w:r>
      <w:r w:rsidRPr="00CF39F2">
        <w:rPr>
          <w:rFonts w:cs="Arial"/>
          <w:spacing w:val="-1"/>
          <w:w w:val="90"/>
        </w:rPr>
        <w:t>sponsor</w:t>
      </w:r>
      <w:r w:rsidRPr="00CF39F2">
        <w:rPr>
          <w:rFonts w:cs="Arial"/>
          <w:spacing w:val="-2"/>
          <w:w w:val="90"/>
        </w:rPr>
        <w:t>i</w:t>
      </w:r>
      <w:r w:rsidRPr="00CF39F2">
        <w:rPr>
          <w:rFonts w:cs="Arial"/>
          <w:spacing w:val="-1"/>
          <w:w w:val="90"/>
        </w:rPr>
        <w:t>ng</w:t>
      </w:r>
      <w:r w:rsidRPr="00CF39F2">
        <w:rPr>
          <w:rFonts w:cs="Arial"/>
          <w:spacing w:val="13"/>
          <w:w w:val="90"/>
        </w:rPr>
        <w:t xml:space="preserve"> </w:t>
      </w:r>
      <w:r w:rsidRPr="00CF39F2">
        <w:rPr>
          <w:rFonts w:cs="Arial"/>
          <w:spacing w:val="-1"/>
          <w:w w:val="90"/>
        </w:rPr>
        <w:t>act</w:t>
      </w:r>
      <w:r w:rsidRPr="00CF39F2">
        <w:rPr>
          <w:rFonts w:cs="Arial"/>
          <w:spacing w:val="-2"/>
          <w:w w:val="90"/>
        </w:rPr>
        <w:t>i</w:t>
      </w:r>
      <w:r w:rsidRPr="00CF39F2">
        <w:rPr>
          <w:rFonts w:cs="Arial"/>
          <w:spacing w:val="-1"/>
          <w:w w:val="90"/>
        </w:rPr>
        <w:t>v</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2"/>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programs</w:t>
      </w:r>
      <w:r w:rsidRPr="00CF39F2">
        <w:rPr>
          <w:rFonts w:cs="Arial"/>
          <w:spacing w:val="12"/>
          <w:w w:val="90"/>
        </w:rPr>
        <w:t xml:space="preserve"> </w:t>
      </w:r>
      <w:r w:rsidRPr="00CF39F2">
        <w:rPr>
          <w:rFonts w:cs="Arial"/>
          <w:spacing w:val="-3"/>
          <w:w w:val="90"/>
        </w:rPr>
        <w:t>i</w:t>
      </w:r>
      <w:r w:rsidRPr="00CF39F2">
        <w:rPr>
          <w:rFonts w:cs="Arial"/>
          <w:spacing w:val="-2"/>
          <w:w w:val="90"/>
        </w:rPr>
        <w:t>n</w:t>
      </w:r>
      <w:r w:rsidRPr="00CF39F2">
        <w:rPr>
          <w:rFonts w:cs="Arial"/>
          <w:spacing w:val="-3"/>
          <w:w w:val="90"/>
        </w:rPr>
        <w:t>i</w:t>
      </w:r>
      <w:r w:rsidRPr="00CF39F2">
        <w:rPr>
          <w:rFonts w:cs="Arial"/>
          <w:spacing w:val="-2"/>
          <w:w w:val="90"/>
        </w:rPr>
        <w:t>t</w:t>
      </w:r>
      <w:r w:rsidRPr="00CF39F2">
        <w:rPr>
          <w:rFonts w:cs="Arial"/>
          <w:spacing w:val="-3"/>
          <w:w w:val="90"/>
        </w:rPr>
        <w:t>i</w:t>
      </w:r>
      <w:r w:rsidRPr="00CF39F2">
        <w:rPr>
          <w:rFonts w:cs="Arial"/>
          <w:spacing w:val="-2"/>
          <w:w w:val="90"/>
        </w:rPr>
        <w:t>ated</w:t>
      </w:r>
      <w:r w:rsidRPr="00CF39F2">
        <w:rPr>
          <w:rFonts w:cs="Arial"/>
          <w:spacing w:val="13"/>
          <w:w w:val="90"/>
        </w:rPr>
        <w:t xml:space="preserve"> </w:t>
      </w:r>
      <w:r w:rsidRPr="00CF39F2">
        <w:rPr>
          <w:rFonts w:cs="Arial"/>
          <w:spacing w:val="-1"/>
          <w:w w:val="90"/>
        </w:rPr>
        <w:t>or</w:t>
      </w:r>
      <w:r w:rsidRPr="00CF39F2">
        <w:rPr>
          <w:rFonts w:cs="Arial"/>
          <w:spacing w:val="53"/>
          <w:w w:val="90"/>
        </w:rPr>
        <w:t xml:space="preserve"> </w:t>
      </w:r>
      <w:r w:rsidRPr="00CF39F2">
        <w:rPr>
          <w:rFonts w:cs="Arial"/>
          <w:spacing w:val="-1"/>
          <w:w w:val="90"/>
        </w:rPr>
        <w:t>undertaken</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w:t>
      </w:r>
      <w:r w:rsidRPr="00CF39F2">
        <w:rPr>
          <w:rFonts w:cs="Arial"/>
          <w:spacing w:val="-3"/>
          <w:w w:val="90"/>
        </w:rPr>
        <w:t>i</w:t>
      </w:r>
      <w:r w:rsidRPr="00CF39F2">
        <w:rPr>
          <w:rFonts w:cs="Arial"/>
          <w:spacing w:val="-2"/>
          <w:w w:val="90"/>
        </w:rPr>
        <w:t>tory.</w:t>
      </w:r>
      <w:r w:rsidRPr="00CF39F2">
        <w:rPr>
          <w:rFonts w:cs="Arial"/>
          <w:spacing w:val="5"/>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1"/>
          <w:w w:val="90"/>
        </w:rPr>
        <w:t>genera</w:t>
      </w:r>
      <w:r w:rsidRPr="00CF39F2">
        <w:rPr>
          <w:rFonts w:cs="Arial"/>
          <w:spacing w:val="-2"/>
          <w:w w:val="90"/>
        </w:rPr>
        <w:t>l</w:t>
      </w:r>
      <w:r w:rsidRPr="00CF39F2">
        <w:rPr>
          <w:rFonts w:cs="Arial"/>
          <w:spacing w:val="-1"/>
          <w:w w:val="90"/>
        </w:rPr>
        <w:t>ly</w:t>
      </w:r>
      <w:r w:rsidRPr="00CF39F2">
        <w:rPr>
          <w:rFonts w:cs="Arial"/>
          <w:spacing w:val="39"/>
          <w:w w:val="89"/>
        </w:rPr>
        <w:t xml:space="preserve"> </w:t>
      </w:r>
      <w:r w:rsidRPr="00CF39F2">
        <w:rPr>
          <w:rFonts w:cs="Arial"/>
          <w:spacing w:val="-1"/>
          <w:w w:val="90"/>
        </w:rPr>
        <w:t>accepts</w:t>
      </w:r>
      <w:r w:rsidRPr="00CF39F2">
        <w:rPr>
          <w:rFonts w:cs="Arial"/>
          <w:spacing w:val="9"/>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10"/>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damage</w:t>
      </w:r>
      <w:r w:rsidRPr="00CF39F2">
        <w:rPr>
          <w:rFonts w:cs="Arial"/>
          <w:spacing w:val="10"/>
          <w:w w:val="90"/>
        </w:rPr>
        <w:t xml:space="preserve"> </w:t>
      </w:r>
      <w:r w:rsidRPr="00CF39F2">
        <w:rPr>
          <w:rFonts w:cs="Arial"/>
          <w:spacing w:val="-1"/>
          <w:w w:val="90"/>
        </w:rPr>
        <w:t>or</w:t>
      </w:r>
      <w:r w:rsidRPr="00CF39F2">
        <w:rPr>
          <w:rFonts w:cs="Arial"/>
          <w:spacing w:val="10"/>
          <w:w w:val="90"/>
        </w:rPr>
        <w:t xml:space="preserve"> </w:t>
      </w:r>
      <w:r w:rsidRPr="00CF39F2">
        <w:rPr>
          <w:rFonts w:cs="Arial"/>
          <w:w w:val="90"/>
        </w:rPr>
        <w:t>losses</w:t>
      </w:r>
      <w:r w:rsidRPr="00CF39F2">
        <w:rPr>
          <w:rFonts w:cs="Arial"/>
          <w:spacing w:val="9"/>
          <w:w w:val="90"/>
        </w:rPr>
        <w:t xml:space="preserve"> </w:t>
      </w:r>
      <w:r w:rsidRPr="00CF39F2">
        <w:rPr>
          <w:rFonts w:cs="Arial"/>
          <w:spacing w:val="-1"/>
          <w:w w:val="90"/>
        </w:rPr>
        <w:t>occurr</w:t>
      </w:r>
      <w:r w:rsidRPr="00CF39F2">
        <w:rPr>
          <w:rFonts w:cs="Arial"/>
          <w:spacing w:val="-2"/>
          <w:w w:val="90"/>
        </w:rPr>
        <w:t>i</w:t>
      </w:r>
      <w:r w:rsidRPr="00CF39F2">
        <w:rPr>
          <w:rFonts w:cs="Arial"/>
          <w:spacing w:val="-1"/>
          <w:w w:val="90"/>
        </w:rPr>
        <w:t>ng</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act</w:t>
      </w:r>
      <w:r w:rsidRPr="00CF39F2">
        <w:rPr>
          <w:rFonts w:cs="Arial"/>
          <w:spacing w:val="-2"/>
          <w:w w:val="90"/>
        </w:rPr>
        <w:t>i</w:t>
      </w:r>
      <w:r w:rsidRPr="00CF39F2">
        <w:rPr>
          <w:rFonts w:cs="Arial"/>
          <w:spacing w:val="-1"/>
          <w:w w:val="90"/>
        </w:rPr>
        <w:t>v</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67"/>
          <w:w w:val="90"/>
        </w:rPr>
        <w:t xml:space="preserve"> </w:t>
      </w:r>
      <w:r w:rsidRPr="00CF39F2">
        <w:rPr>
          <w:rFonts w:cs="Arial"/>
          <w:spacing w:val="-1"/>
          <w:w w:val="90"/>
        </w:rPr>
        <w:t>or</w:t>
      </w:r>
      <w:r w:rsidRPr="00CF39F2">
        <w:rPr>
          <w:rFonts w:cs="Arial"/>
          <w:spacing w:val="8"/>
          <w:w w:val="90"/>
        </w:rPr>
        <w:t xml:space="preserve"> </w:t>
      </w:r>
      <w:r w:rsidRPr="00CF39F2">
        <w:rPr>
          <w:rFonts w:cs="Arial"/>
          <w:spacing w:val="-1"/>
          <w:w w:val="90"/>
        </w:rPr>
        <w:t>programs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acknow</w:t>
      </w:r>
      <w:r w:rsidRPr="00CF39F2">
        <w:rPr>
          <w:rFonts w:cs="Arial"/>
          <w:spacing w:val="-2"/>
          <w:w w:val="90"/>
        </w:rPr>
        <w:t>l</w:t>
      </w:r>
      <w:r w:rsidRPr="00CF39F2">
        <w:rPr>
          <w:rFonts w:cs="Arial"/>
          <w:spacing w:val="-1"/>
          <w:w w:val="90"/>
        </w:rPr>
        <w:t>edges</w:t>
      </w:r>
      <w:r w:rsidRPr="00CF39F2">
        <w:rPr>
          <w:rFonts w:cs="Arial"/>
          <w:spacing w:val="9"/>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wh</w:t>
      </w:r>
      <w:r w:rsidRPr="00CF39F2">
        <w:rPr>
          <w:rFonts w:cs="Arial"/>
          <w:spacing w:val="-2"/>
          <w:w w:val="90"/>
        </w:rPr>
        <w:t>il</w:t>
      </w:r>
      <w:r w:rsidRPr="00CF39F2">
        <w:rPr>
          <w:rFonts w:cs="Arial"/>
          <w:spacing w:val="-1"/>
          <w:w w:val="90"/>
        </w:rPr>
        <w:t>e</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Commonwea</w:t>
      </w:r>
      <w:r w:rsidRPr="00CF39F2">
        <w:rPr>
          <w:rFonts w:cs="Arial"/>
          <w:spacing w:val="-2"/>
          <w:w w:val="90"/>
        </w:rPr>
        <w:t>l</w:t>
      </w:r>
      <w:r w:rsidRPr="00CF39F2">
        <w:rPr>
          <w:rFonts w:cs="Arial"/>
          <w:spacing w:val="-1"/>
          <w:w w:val="90"/>
        </w:rPr>
        <w:t>th</w:t>
      </w:r>
      <w:r w:rsidRPr="00CF39F2">
        <w:rPr>
          <w:rFonts w:cs="Arial"/>
          <w:spacing w:val="8"/>
          <w:w w:val="90"/>
        </w:rPr>
        <w:t xml:space="preserve"> </w:t>
      </w:r>
      <w:r w:rsidRPr="00CF39F2">
        <w:rPr>
          <w:rFonts w:cs="Arial"/>
          <w:spacing w:val="-1"/>
          <w:w w:val="90"/>
        </w:rPr>
        <w:t>or</w:t>
      </w:r>
      <w:r w:rsidRPr="00CF39F2">
        <w:rPr>
          <w:rFonts w:cs="Arial"/>
          <w:spacing w:val="8"/>
          <w:w w:val="90"/>
        </w:rPr>
        <w:t xml:space="preserve"> </w:t>
      </w:r>
      <w:r w:rsidRPr="00CF39F2">
        <w:rPr>
          <w:rFonts w:cs="Arial"/>
          <w:spacing w:val="-1"/>
          <w:w w:val="90"/>
        </w:rPr>
        <w:t>another</w:t>
      </w:r>
      <w:r w:rsidRPr="00CF39F2">
        <w:rPr>
          <w:rFonts w:cs="Arial"/>
          <w:spacing w:val="39"/>
          <w:w w:val="90"/>
        </w:rPr>
        <w:t xml:space="preserve"> </w:t>
      </w:r>
      <w:r w:rsidRPr="00CF39F2">
        <w:rPr>
          <w:rFonts w:cs="Arial"/>
          <w:spacing w:val="1"/>
          <w:w w:val="90"/>
        </w:rPr>
        <w:t>p</w:t>
      </w:r>
      <w:r w:rsidRPr="00CF39F2">
        <w:rPr>
          <w:rFonts w:cs="Arial"/>
          <w:spacing w:val="2"/>
          <w:w w:val="90"/>
        </w:rPr>
        <w:t>arty</w:t>
      </w:r>
      <w:r w:rsidRPr="00CF39F2">
        <w:rPr>
          <w:rFonts w:cs="Arial"/>
          <w:spacing w:val="11"/>
          <w:w w:val="90"/>
        </w:rPr>
        <w:t xml:space="preserve"> </w:t>
      </w:r>
      <w:r w:rsidRPr="00CF39F2">
        <w:rPr>
          <w:rFonts w:cs="Arial"/>
          <w:spacing w:val="-1"/>
          <w:w w:val="90"/>
        </w:rPr>
        <w:t>has</w:t>
      </w:r>
      <w:r w:rsidRPr="00CF39F2">
        <w:rPr>
          <w:rFonts w:cs="Arial"/>
          <w:spacing w:val="11"/>
          <w:w w:val="90"/>
        </w:rPr>
        <w:t xml:space="preserve"> </w:t>
      </w:r>
      <w:r w:rsidRPr="00CF39F2">
        <w:rPr>
          <w:rFonts w:cs="Arial"/>
          <w:spacing w:val="-1"/>
          <w:w w:val="90"/>
        </w:rPr>
        <w:t>contr</w:t>
      </w:r>
      <w:r w:rsidRPr="00CF39F2">
        <w:rPr>
          <w:rFonts w:cs="Arial"/>
          <w:spacing w:val="-2"/>
          <w:w w:val="90"/>
        </w:rPr>
        <w:t>i</w:t>
      </w:r>
      <w:r w:rsidRPr="00CF39F2">
        <w:rPr>
          <w:rFonts w:cs="Arial"/>
          <w:spacing w:val="-1"/>
          <w:w w:val="90"/>
        </w:rPr>
        <w:t>buted</w:t>
      </w:r>
      <w:r w:rsidRPr="00CF39F2">
        <w:rPr>
          <w:rFonts w:cs="Arial"/>
          <w:spacing w:val="11"/>
          <w:w w:val="90"/>
        </w:rPr>
        <w:t xml:space="preserve"> </w:t>
      </w:r>
      <w:r w:rsidRPr="00CF39F2">
        <w:rPr>
          <w:rFonts w:cs="Arial"/>
          <w:spacing w:val="-3"/>
          <w:w w:val="90"/>
        </w:rPr>
        <w:t>fi</w:t>
      </w:r>
      <w:r w:rsidRPr="00CF39F2">
        <w:rPr>
          <w:rFonts w:cs="Arial"/>
          <w:spacing w:val="-2"/>
          <w:w w:val="90"/>
        </w:rPr>
        <w:t>nanc</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2"/>
          <w:w w:val="90"/>
        </w:rPr>
        <w:t>ly</w:t>
      </w:r>
      <w:r w:rsidRPr="00CF39F2">
        <w:rPr>
          <w:rFonts w:cs="Arial"/>
          <w:spacing w:val="11"/>
          <w:w w:val="90"/>
        </w:rPr>
        <w:t xml:space="preserve"> </w:t>
      </w:r>
      <w:r w:rsidRPr="00CF39F2">
        <w:rPr>
          <w:rFonts w:cs="Arial"/>
          <w:spacing w:val="-1"/>
          <w:w w:val="90"/>
        </w:rPr>
        <w:t>or</w:t>
      </w:r>
      <w:r w:rsidRPr="00CF39F2">
        <w:rPr>
          <w:rFonts w:cs="Arial"/>
          <w:spacing w:val="11"/>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ded</w:t>
      </w:r>
      <w:r w:rsidRPr="00CF39F2">
        <w:rPr>
          <w:rFonts w:cs="Arial"/>
          <w:spacing w:val="11"/>
          <w:w w:val="90"/>
        </w:rPr>
        <w:t xml:space="preserve"> </w:t>
      </w:r>
      <w:r w:rsidRPr="00CF39F2">
        <w:rPr>
          <w:rFonts w:cs="Arial"/>
          <w:w w:val="90"/>
        </w:rPr>
        <w:t>in-kind</w:t>
      </w:r>
      <w:r w:rsidRPr="00CF39F2">
        <w:rPr>
          <w:rFonts w:cs="Arial"/>
          <w:spacing w:val="11"/>
          <w:w w:val="90"/>
        </w:rPr>
        <w:t xml:space="preserve"> </w:t>
      </w:r>
      <w:r w:rsidRPr="00CF39F2">
        <w:rPr>
          <w:rFonts w:cs="Arial"/>
          <w:w w:val="90"/>
        </w:rPr>
        <w:t>support,</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11"/>
          <w:w w:val="90"/>
        </w:rPr>
        <w:t xml:space="preserve"> </w:t>
      </w:r>
      <w:r w:rsidRPr="00CF39F2">
        <w:rPr>
          <w:rFonts w:cs="Arial"/>
          <w:spacing w:val="-2"/>
          <w:w w:val="90"/>
        </w:rPr>
        <w:t>i</w:t>
      </w:r>
      <w:r w:rsidRPr="00CF39F2">
        <w:rPr>
          <w:rFonts w:cs="Arial"/>
          <w:spacing w:val="-1"/>
          <w:w w:val="90"/>
        </w:rPr>
        <w:t>s</w:t>
      </w:r>
      <w:r w:rsidRPr="00CF39F2">
        <w:rPr>
          <w:rFonts w:cs="Arial"/>
          <w:spacing w:val="55"/>
          <w:w w:val="90"/>
        </w:rPr>
        <w:t xml:space="preserve"> </w:t>
      </w:r>
      <w:r w:rsidRPr="00CF39F2">
        <w:rPr>
          <w:rFonts w:cs="Arial"/>
          <w:spacing w:val="-2"/>
          <w:w w:val="90"/>
        </w:rPr>
        <w:t>u</w:t>
      </w:r>
      <w:r w:rsidRPr="00CF39F2">
        <w:rPr>
          <w:rFonts w:cs="Arial"/>
          <w:spacing w:val="-3"/>
          <w:w w:val="90"/>
        </w:rPr>
        <w:t>l</w:t>
      </w:r>
      <w:r w:rsidRPr="00CF39F2">
        <w:rPr>
          <w:rFonts w:cs="Arial"/>
          <w:spacing w:val="-2"/>
          <w:w w:val="90"/>
        </w:rPr>
        <w:t>t</w:t>
      </w:r>
      <w:r w:rsidRPr="00CF39F2">
        <w:rPr>
          <w:rFonts w:cs="Arial"/>
          <w:spacing w:val="-3"/>
          <w:w w:val="90"/>
        </w:rPr>
        <w:t>i</w:t>
      </w:r>
      <w:r w:rsidRPr="00CF39F2">
        <w:rPr>
          <w:rFonts w:cs="Arial"/>
          <w:spacing w:val="-2"/>
          <w:w w:val="90"/>
        </w:rPr>
        <w:t>mately</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l</w:t>
      </w:r>
      <w:r w:rsidRPr="00CF39F2">
        <w:rPr>
          <w:rFonts w:cs="Arial"/>
          <w:spacing w:val="-1"/>
          <w:w w:val="90"/>
        </w:rPr>
        <w:t>e</w:t>
      </w:r>
      <w:r w:rsidRPr="00CF39F2">
        <w:rPr>
          <w:rFonts w:cs="Arial"/>
          <w:spacing w:val="9"/>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consequences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activity</w:t>
      </w:r>
      <w:r w:rsidRPr="00CF39F2">
        <w:rPr>
          <w:rFonts w:cs="Arial"/>
          <w:spacing w:val="9"/>
          <w:w w:val="90"/>
        </w:rPr>
        <w:t xml:space="preserve"> </w:t>
      </w:r>
      <w:r w:rsidRPr="00CF39F2">
        <w:rPr>
          <w:rFonts w:cs="Arial"/>
          <w:spacing w:val="-1"/>
          <w:w w:val="90"/>
        </w:rPr>
        <w:t>or</w:t>
      </w:r>
      <w:r w:rsidRPr="00CF39F2">
        <w:rPr>
          <w:rFonts w:cs="Arial"/>
          <w:spacing w:val="8"/>
          <w:w w:val="90"/>
        </w:rPr>
        <w:t xml:space="preserve"> </w:t>
      </w:r>
      <w:r w:rsidRPr="00CF39F2">
        <w:rPr>
          <w:rFonts w:cs="Arial"/>
          <w:spacing w:val="-1"/>
          <w:w w:val="90"/>
        </w:rPr>
        <w:t>program.</w:t>
      </w:r>
    </w:p>
    <w:p w:rsidR="004D06C0" w:rsidRPr="00CF39F2" w:rsidRDefault="00EA2DC5">
      <w:pPr>
        <w:pStyle w:val="BodyText"/>
        <w:spacing w:before="113" w:line="289" w:lineRule="auto"/>
        <w:rPr>
          <w:rFonts w:eastAsia="Microsoft Sans Serif" w:cs="Arial"/>
        </w:rPr>
      </w:pPr>
      <w:r w:rsidRPr="00CF39F2">
        <w:rPr>
          <w:rFonts w:eastAsia="Microsoft Sans Serif" w:cs="Arial"/>
          <w:spacing w:val="-1"/>
          <w:w w:val="90"/>
        </w:rPr>
        <w:t>Although</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0"/>
          <w:w w:val="90"/>
        </w:rPr>
        <w:t xml:space="preserve"> </w:t>
      </w:r>
      <w:r w:rsidRPr="00CF39F2">
        <w:rPr>
          <w:rFonts w:eastAsia="Microsoft Sans Serif" w:cs="Arial"/>
          <w:spacing w:val="-1"/>
          <w:w w:val="90"/>
        </w:rPr>
        <w:t>result</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1"/>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11"/>
          <w:w w:val="90"/>
        </w:rPr>
        <w:t xml:space="preserve"> </w:t>
      </w:r>
      <w:r w:rsidRPr="00CF39F2">
        <w:rPr>
          <w:rFonts w:eastAsia="Microsoft Sans Serif" w:cs="Arial"/>
          <w:spacing w:val="-2"/>
          <w:w w:val="90"/>
        </w:rPr>
        <w:t>li</w:t>
      </w:r>
      <w:r w:rsidRPr="00CF39F2">
        <w:rPr>
          <w:rFonts w:eastAsia="Microsoft Sans Serif" w:cs="Arial"/>
          <w:spacing w:val="-1"/>
          <w:w w:val="90"/>
        </w:rPr>
        <w:t>ab</w:t>
      </w:r>
      <w:r w:rsidRPr="00CF39F2">
        <w:rPr>
          <w:rFonts w:eastAsia="Microsoft Sans Serif" w:cs="Arial"/>
          <w:spacing w:val="-2"/>
          <w:w w:val="90"/>
        </w:rPr>
        <w:t>il</w:t>
      </w:r>
      <w:r w:rsidRPr="00CF39F2">
        <w:rPr>
          <w:rFonts w:eastAsia="Microsoft Sans Serif" w:cs="Arial"/>
          <w:spacing w:val="-1"/>
          <w:w w:val="90"/>
        </w:rPr>
        <w:t>ity</w:t>
      </w:r>
      <w:r w:rsidRPr="00CF39F2">
        <w:rPr>
          <w:rFonts w:eastAsia="Microsoft Sans Serif" w:cs="Arial"/>
          <w:spacing w:val="11"/>
          <w:w w:val="90"/>
        </w:rPr>
        <w:t xml:space="preserve"> </w:t>
      </w:r>
      <w:r w:rsidRPr="00CF39F2">
        <w:rPr>
          <w:rFonts w:eastAsia="Microsoft Sans Serif" w:cs="Arial"/>
          <w:spacing w:val="-5"/>
          <w:w w:val="90"/>
        </w:rPr>
        <w:t>may,</w:t>
      </w:r>
      <w:r w:rsidRPr="00CF39F2">
        <w:rPr>
          <w:rFonts w:eastAsia="Microsoft Sans Serif" w:cs="Arial"/>
          <w:spacing w:val="11"/>
          <w:w w:val="90"/>
        </w:rPr>
        <w:t xml:space="preserve"> </w:t>
      </w:r>
      <w:r w:rsidRPr="00CF39F2">
        <w:rPr>
          <w:rFonts w:eastAsia="Microsoft Sans Serif" w:cs="Arial"/>
          <w:spacing w:val="-1"/>
          <w:w w:val="90"/>
        </w:rPr>
        <w:t>depend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1"/>
          <w:w w:val="90"/>
        </w:rPr>
        <w:t xml:space="preserve"> </w:t>
      </w:r>
      <w:r w:rsidRPr="00CF39F2">
        <w:rPr>
          <w:rFonts w:eastAsia="Microsoft Sans Serif" w:cs="Arial"/>
          <w:spacing w:val="-1"/>
          <w:w w:val="90"/>
        </w:rPr>
        <w:t>on</w:t>
      </w:r>
      <w:r w:rsidRPr="00CF39F2">
        <w:rPr>
          <w:rFonts w:eastAsia="Microsoft Sans Serif" w:cs="Arial"/>
          <w:spacing w:val="11"/>
          <w:w w:val="90"/>
        </w:rPr>
        <w:t xml:space="preserve"> </w:t>
      </w:r>
      <w:r w:rsidRPr="00CF39F2">
        <w:rPr>
          <w:rFonts w:eastAsia="Microsoft Sans Serif" w:cs="Arial"/>
          <w:spacing w:val="-1"/>
          <w:w w:val="90"/>
        </w:rPr>
        <w:t>the</w:t>
      </w:r>
      <w:r w:rsidRPr="00CF39F2">
        <w:rPr>
          <w:rFonts w:eastAsia="Microsoft Sans Serif" w:cs="Arial"/>
          <w:spacing w:val="11"/>
          <w:w w:val="90"/>
        </w:rPr>
        <w:t xml:space="preserve"> </w:t>
      </w:r>
      <w:r w:rsidRPr="00CF39F2">
        <w:rPr>
          <w:rFonts w:eastAsia="Microsoft Sans Serif" w:cs="Arial"/>
          <w:w w:val="90"/>
        </w:rPr>
        <w:t>activity</w:t>
      </w:r>
      <w:r w:rsidRPr="00CF39F2">
        <w:rPr>
          <w:rFonts w:eastAsia="Microsoft Sans Serif" w:cs="Arial"/>
          <w:spacing w:val="39"/>
          <w:w w:val="90"/>
        </w:rPr>
        <w:t xml:space="preserve"> </w:t>
      </w:r>
      <w:r w:rsidRPr="00CF39F2">
        <w:rPr>
          <w:rFonts w:eastAsia="Microsoft Sans Serif" w:cs="Arial"/>
          <w:spacing w:val="-1"/>
          <w:w w:val="90"/>
        </w:rPr>
        <w:t>undertaken,</w:t>
      </w:r>
      <w:r w:rsidRPr="00CF39F2">
        <w:rPr>
          <w:rFonts w:eastAsia="Microsoft Sans Serif" w:cs="Arial"/>
          <w:spacing w:val="4"/>
          <w:w w:val="90"/>
        </w:rPr>
        <w:t xml:space="preserve"> </w:t>
      </w:r>
      <w:r w:rsidRPr="00CF39F2">
        <w:rPr>
          <w:rFonts w:eastAsia="Microsoft Sans Serif" w:cs="Arial"/>
          <w:spacing w:val="-1"/>
          <w:w w:val="90"/>
        </w:rPr>
        <w:t>not</w:t>
      </w:r>
      <w:r w:rsidRPr="00CF39F2">
        <w:rPr>
          <w:rFonts w:eastAsia="Microsoft Sans Serif" w:cs="Arial"/>
          <w:spacing w:val="4"/>
          <w:w w:val="90"/>
        </w:rPr>
        <w:t xml:space="preserve"> </w:t>
      </w:r>
      <w:r w:rsidRPr="00CF39F2">
        <w:rPr>
          <w:rFonts w:eastAsia="Microsoft Sans Serif" w:cs="Arial"/>
          <w:spacing w:val="-1"/>
          <w:w w:val="90"/>
        </w:rPr>
        <w:t>a</w:t>
      </w:r>
      <w:r w:rsidRPr="00CF39F2">
        <w:rPr>
          <w:rFonts w:eastAsia="Microsoft Sans Serif" w:cs="Arial"/>
          <w:spacing w:val="-2"/>
          <w:w w:val="90"/>
        </w:rPr>
        <w:t>l</w:t>
      </w:r>
      <w:r w:rsidRPr="00CF39F2">
        <w:rPr>
          <w:rFonts w:eastAsia="Microsoft Sans Serif" w:cs="Arial"/>
          <w:spacing w:val="-1"/>
          <w:w w:val="90"/>
        </w:rPr>
        <w:t>ways</w:t>
      </w:r>
      <w:r w:rsidRPr="00CF39F2">
        <w:rPr>
          <w:rFonts w:eastAsia="Microsoft Sans Serif" w:cs="Arial"/>
          <w:spacing w:val="4"/>
          <w:w w:val="90"/>
        </w:rPr>
        <w:t xml:space="preserve"> </w:t>
      </w:r>
      <w:r w:rsidRPr="00CF39F2">
        <w:rPr>
          <w:rFonts w:eastAsia="Microsoft Sans Serif" w:cs="Arial"/>
          <w:w w:val="90"/>
        </w:rPr>
        <w:t>be</w:t>
      </w:r>
      <w:r w:rsidRPr="00CF39F2">
        <w:rPr>
          <w:rFonts w:eastAsia="Microsoft Sans Serif" w:cs="Arial"/>
          <w:spacing w:val="4"/>
          <w:w w:val="90"/>
        </w:rPr>
        <w:t xml:space="preserve"> </w:t>
      </w:r>
      <w:r w:rsidRPr="00CF39F2">
        <w:rPr>
          <w:rFonts w:eastAsia="Microsoft Sans Serif" w:cs="Arial"/>
          <w:spacing w:val="-2"/>
          <w:w w:val="90"/>
        </w:rPr>
        <w:t>l</w:t>
      </w:r>
      <w:r w:rsidRPr="00CF39F2">
        <w:rPr>
          <w:rFonts w:eastAsia="Microsoft Sans Serif" w:cs="Arial"/>
          <w:spacing w:val="-1"/>
          <w:w w:val="90"/>
        </w:rPr>
        <w:t>ow</w:t>
      </w:r>
      <w:r w:rsidRPr="00CF39F2">
        <w:rPr>
          <w:rFonts w:eastAsia="Microsoft Sans Serif" w:cs="Arial"/>
          <w:spacing w:val="4"/>
          <w:w w:val="90"/>
        </w:rPr>
        <w:t xml:space="preserve"> </w:t>
      </w:r>
      <w:r w:rsidRPr="00CF39F2">
        <w:rPr>
          <w:rFonts w:eastAsia="Microsoft Sans Serif" w:cs="Arial"/>
          <w:w w:val="90"/>
        </w:rPr>
        <w:t>risk,</w:t>
      </w:r>
      <w:r w:rsidRPr="00CF39F2">
        <w:rPr>
          <w:rFonts w:eastAsia="Microsoft Sans Serif" w:cs="Arial"/>
          <w:spacing w:val="4"/>
          <w:w w:val="90"/>
        </w:rPr>
        <w:t xml:space="preserve"> </w:t>
      </w:r>
      <w:r w:rsidRPr="00CF39F2">
        <w:rPr>
          <w:rFonts w:eastAsia="Microsoft Sans Serif" w:cs="Arial"/>
          <w:spacing w:val="-1"/>
          <w:w w:val="90"/>
        </w:rPr>
        <w:t>the</w:t>
      </w:r>
      <w:r w:rsidRPr="00CF39F2">
        <w:rPr>
          <w:rFonts w:eastAsia="Microsoft Sans Serif" w:cs="Arial"/>
          <w:spacing w:val="4"/>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4"/>
          <w:w w:val="90"/>
        </w:rPr>
        <w:t xml:space="preserve"> </w:t>
      </w:r>
      <w:r w:rsidRPr="00CF39F2">
        <w:rPr>
          <w:rFonts w:eastAsia="Microsoft Sans Serif" w:cs="Arial"/>
          <w:spacing w:val="-3"/>
          <w:w w:val="90"/>
        </w:rPr>
        <w:t>fi</w:t>
      </w:r>
      <w:r w:rsidRPr="00CF39F2">
        <w:rPr>
          <w:rFonts w:eastAsia="Microsoft Sans Serif" w:cs="Arial"/>
          <w:spacing w:val="-2"/>
          <w:w w:val="90"/>
        </w:rPr>
        <w:t>nanc</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4"/>
          <w:w w:val="90"/>
        </w:rPr>
        <w:t xml:space="preserve"> </w:t>
      </w:r>
      <w:r w:rsidRPr="00CF39F2">
        <w:rPr>
          <w:rFonts w:eastAsia="Microsoft Sans Serif" w:cs="Arial"/>
          <w:spacing w:val="-1"/>
          <w:w w:val="90"/>
        </w:rPr>
        <w:t>exposure</w:t>
      </w:r>
      <w:r w:rsidRPr="00CF39F2">
        <w:rPr>
          <w:rFonts w:eastAsia="Microsoft Sans Serif" w:cs="Arial"/>
          <w:spacing w:val="4"/>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4"/>
          <w:w w:val="90"/>
        </w:rPr>
        <w:t xml:space="preserve"> </w:t>
      </w:r>
      <w:r w:rsidRPr="00CF39F2">
        <w:rPr>
          <w:rFonts w:eastAsia="Microsoft Sans Serif" w:cs="Arial"/>
          <w:spacing w:val="-1"/>
          <w:w w:val="90"/>
        </w:rPr>
        <w:t>no</w:t>
      </w:r>
      <w:r w:rsidRPr="00CF39F2">
        <w:rPr>
          <w:rFonts w:eastAsia="Microsoft Sans Serif" w:cs="Arial"/>
          <w:spacing w:val="43"/>
          <w:w w:val="90"/>
        </w:rPr>
        <w:t xml:space="preserve"> </w:t>
      </w:r>
      <w:r w:rsidRPr="00CF39F2">
        <w:rPr>
          <w:rFonts w:eastAsia="Microsoft Sans Serif" w:cs="Arial"/>
          <w:spacing w:val="-2"/>
          <w:w w:val="90"/>
        </w:rPr>
        <w:t>greater</w:t>
      </w:r>
      <w:r w:rsidRPr="00CF39F2">
        <w:rPr>
          <w:rFonts w:eastAsia="Microsoft Sans Serif" w:cs="Arial"/>
          <w:spacing w:val="9"/>
          <w:w w:val="90"/>
        </w:rPr>
        <w:t xml:space="preserve"> </w:t>
      </w:r>
      <w:r w:rsidRPr="00CF39F2">
        <w:rPr>
          <w:rFonts w:eastAsia="Microsoft Sans Serif" w:cs="Arial"/>
          <w:spacing w:val="-1"/>
          <w:w w:val="90"/>
        </w:rPr>
        <w:t>than</w:t>
      </w:r>
      <w:r w:rsidRPr="00CF39F2">
        <w:rPr>
          <w:rFonts w:eastAsia="Microsoft Sans Serif" w:cs="Arial"/>
          <w:spacing w:val="10"/>
          <w:w w:val="90"/>
        </w:rPr>
        <w:t xml:space="preserve"> </w:t>
      </w:r>
      <w:r w:rsidRPr="00CF39F2">
        <w:rPr>
          <w:rFonts w:eastAsia="Microsoft Sans Serif" w:cs="Arial"/>
          <w:spacing w:val="-1"/>
          <w:w w:val="90"/>
        </w:rPr>
        <w:t>wou</w:t>
      </w:r>
      <w:r w:rsidRPr="00CF39F2">
        <w:rPr>
          <w:rFonts w:eastAsia="Microsoft Sans Serif" w:cs="Arial"/>
          <w:spacing w:val="-2"/>
          <w:w w:val="90"/>
        </w:rPr>
        <w:t>l</w:t>
      </w:r>
      <w:r w:rsidRPr="00CF39F2">
        <w:rPr>
          <w:rFonts w:eastAsia="Microsoft Sans Serif" w:cs="Arial"/>
          <w:spacing w:val="-1"/>
          <w:w w:val="90"/>
        </w:rPr>
        <w:t>d</w:t>
      </w:r>
      <w:r w:rsidRPr="00CF39F2">
        <w:rPr>
          <w:rFonts w:eastAsia="Microsoft Sans Serif" w:cs="Arial"/>
          <w:spacing w:val="9"/>
          <w:w w:val="90"/>
        </w:rPr>
        <w:t xml:space="preserve"> </w:t>
      </w:r>
      <w:r w:rsidRPr="00CF39F2">
        <w:rPr>
          <w:rFonts w:eastAsia="Microsoft Sans Serif" w:cs="Arial"/>
          <w:spacing w:val="-2"/>
          <w:w w:val="90"/>
        </w:rPr>
        <w:t>have</w:t>
      </w:r>
      <w:r w:rsidRPr="00CF39F2">
        <w:rPr>
          <w:rFonts w:eastAsia="Microsoft Sans Serif" w:cs="Arial"/>
          <w:spacing w:val="10"/>
          <w:w w:val="90"/>
        </w:rPr>
        <w:t xml:space="preserve"> </w:t>
      </w:r>
      <w:r w:rsidRPr="00CF39F2">
        <w:rPr>
          <w:rFonts w:eastAsia="Microsoft Sans Serif" w:cs="Arial"/>
          <w:spacing w:val="-1"/>
          <w:w w:val="90"/>
        </w:rPr>
        <w:t>been</w:t>
      </w:r>
      <w:r w:rsidRPr="00CF39F2">
        <w:rPr>
          <w:rFonts w:eastAsia="Microsoft Sans Serif" w:cs="Arial"/>
          <w:spacing w:val="10"/>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case</w:t>
      </w:r>
      <w:r w:rsidRPr="00CF39F2">
        <w:rPr>
          <w:rFonts w:eastAsia="Microsoft Sans Serif" w:cs="Arial"/>
          <w:spacing w:val="10"/>
          <w:w w:val="90"/>
        </w:rPr>
        <w:t xml:space="preserve"> </w:t>
      </w:r>
      <w:r w:rsidRPr="00CF39F2">
        <w:rPr>
          <w:rFonts w:eastAsia="Microsoft Sans Serif" w:cs="Arial"/>
          <w:spacing w:val="-1"/>
          <w:w w:val="90"/>
        </w:rPr>
        <w:t>w</w:t>
      </w:r>
      <w:r w:rsidRPr="00CF39F2">
        <w:rPr>
          <w:rFonts w:eastAsia="Microsoft Sans Serif" w:cs="Arial"/>
          <w:spacing w:val="-2"/>
          <w:w w:val="90"/>
        </w:rPr>
        <w:t>i</w:t>
      </w:r>
      <w:r w:rsidRPr="00CF39F2">
        <w:rPr>
          <w:rFonts w:eastAsia="Microsoft Sans Serif" w:cs="Arial"/>
          <w:spacing w:val="-1"/>
          <w:w w:val="90"/>
        </w:rPr>
        <w:t>thout</w:t>
      </w:r>
      <w:r w:rsidRPr="00CF39F2">
        <w:rPr>
          <w:rFonts w:eastAsia="Microsoft Sans Serif" w:cs="Arial"/>
          <w:spacing w:val="9"/>
          <w:w w:val="90"/>
        </w:rPr>
        <w:t xml:space="preserve"> </w:t>
      </w:r>
      <w:r w:rsidRPr="00CF39F2">
        <w:rPr>
          <w:rFonts w:eastAsia="Microsoft Sans Serif" w:cs="Arial"/>
          <w:spacing w:val="-1"/>
          <w:w w:val="90"/>
        </w:rPr>
        <w:t>fund</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0"/>
          <w:w w:val="90"/>
        </w:rPr>
        <w:t xml:space="preserve"> </w:t>
      </w:r>
      <w:r w:rsidRPr="00CF39F2">
        <w:rPr>
          <w:rFonts w:eastAsia="Microsoft Sans Serif" w:cs="Arial"/>
          <w:spacing w:val="-1"/>
          <w:w w:val="90"/>
        </w:rPr>
        <w:t>or</w:t>
      </w:r>
      <w:r w:rsidRPr="00CF39F2">
        <w:rPr>
          <w:rFonts w:eastAsia="Microsoft Sans Serif" w:cs="Arial"/>
          <w:spacing w:val="10"/>
          <w:w w:val="90"/>
        </w:rPr>
        <w:t xml:space="preserve"> </w:t>
      </w:r>
      <w:r w:rsidRPr="00CF39F2">
        <w:rPr>
          <w:rFonts w:eastAsia="Microsoft Sans Serif" w:cs="Arial"/>
          <w:spacing w:val="-1"/>
          <w:w w:val="90"/>
        </w:rPr>
        <w:t>sponsorsh</w:t>
      </w:r>
      <w:r w:rsidRPr="00CF39F2">
        <w:rPr>
          <w:rFonts w:eastAsia="Microsoft Sans Serif" w:cs="Arial"/>
          <w:spacing w:val="-2"/>
          <w:w w:val="90"/>
        </w:rPr>
        <w:t>i</w:t>
      </w:r>
      <w:r w:rsidRPr="00CF39F2">
        <w:rPr>
          <w:rFonts w:eastAsia="Microsoft Sans Serif" w:cs="Arial"/>
          <w:spacing w:val="-1"/>
          <w:w w:val="90"/>
        </w:rPr>
        <w:t>p</w:t>
      </w:r>
      <w:r w:rsidRPr="00CF39F2">
        <w:rPr>
          <w:rFonts w:eastAsia="Microsoft Sans Serif" w:cs="Arial"/>
          <w:spacing w:val="45"/>
          <w:w w:val="98"/>
        </w:rPr>
        <w:t xml:space="preserve"> </w:t>
      </w:r>
      <w:r w:rsidRPr="00CF39F2">
        <w:rPr>
          <w:rFonts w:eastAsia="Microsoft Sans Serif" w:cs="Arial"/>
          <w:spacing w:val="-1"/>
          <w:w w:val="90"/>
        </w:rPr>
        <w:t>ass</w:t>
      </w:r>
      <w:r w:rsidRPr="00CF39F2">
        <w:rPr>
          <w:rFonts w:eastAsia="Microsoft Sans Serif" w:cs="Arial"/>
          <w:spacing w:val="-2"/>
          <w:w w:val="90"/>
        </w:rPr>
        <w:t>i</w:t>
      </w:r>
      <w:r w:rsidRPr="00CF39F2">
        <w:rPr>
          <w:rFonts w:eastAsia="Microsoft Sans Serif" w:cs="Arial"/>
          <w:spacing w:val="-1"/>
          <w:w w:val="90"/>
        </w:rPr>
        <w:t>stance.</w:t>
      </w:r>
      <w:r w:rsidRPr="00CF39F2">
        <w:rPr>
          <w:rFonts w:eastAsia="Microsoft Sans Serif" w:cs="Arial"/>
          <w:spacing w:val="10"/>
          <w:w w:val="90"/>
        </w:rPr>
        <w:t xml:space="preserve"> </w:t>
      </w:r>
      <w:r w:rsidRPr="00CF39F2">
        <w:rPr>
          <w:rFonts w:eastAsia="Microsoft Sans Serif" w:cs="Arial"/>
          <w:spacing w:val="-2"/>
          <w:w w:val="90"/>
        </w:rPr>
        <w:t>T</w:t>
      </w:r>
      <w:r w:rsidRPr="00CF39F2">
        <w:rPr>
          <w:rFonts w:eastAsia="Microsoft Sans Serif" w:cs="Arial"/>
          <w:spacing w:val="-1"/>
          <w:w w:val="90"/>
        </w:rPr>
        <w:t>hese</w:t>
      </w:r>
      <w:r w:rsidRPr="00CF39F2">
        <w:rPr>
          <w:rFonts w:eastAsia="Microsoft Sans Serif" w:cs="Arial"/>
          <w:spacing w:val="10"/>
          <w:w w:val="90"/>
        </w:rPr>
        <w:t xml:space="preserve"> </w:t>
      </w:r>
      <w:r w:rsidRPr="00CF39F2">
        <w:rPr>
          <w:rFonts w:eastAsia="Microsoft Sans Serif" w:cs="Arial"/>
          <w:spacing w:val="-1"/>
          <w:w w:val="90"/>
        </w:rPr>
        <w:t>cont</w:t>
      </w:r>
      <w:r w:rsidRPr="00CF39F2">
        <w:rPr>
          <w:rFonts w:eastAsia="Microsoft Sans Serif" w:cs="Arial"/>
          <w:spacing w:val="-2"/>
          <w:w w:val="90"/>
        </w:rPr>
        <w:t>i</w:t>
      </w:r>
      <w:r w:rsidRPr="00CF39F2">
        <w:rPr>
          <w:rFonts w:eastAsia="Microsoft Sans Serif" w:cs="Arial"/>
          <w:spacing w:val="-1"/>
          <w:w w:val="90"/>
        </w:rPr>
        <w:t>ngent</w:t>
      </w:r>
      <w:r w:rsidRPr="00CF39F2">
        <w:rPr>
          <w:rFonts w:eastAsia="Microsoft Sans Serif" w:cs="Arial"/>
          <w:spacing w:val="10"/>
          <w:w w:val="90"/>
        </w:rPr>
        <w:t xml:space="preserve"> </w:t>
      </w:r>
      <w:r w:rsidRPr="00CF39F2">
        <w:rPr>
          <w:rFonts w:eastAsia="Microsoft Sans Serif" w:cs="Arial"/>
          <w:spacing w:val="-2"/>
          <w:w w:val="90"/>
        </w:rPr>
        <w:t>li</w:t>
      </w:r>
      <w:r w:rsidRPr="00CF39F2">
        <w:rPr>
          <w:rFonts w:eastAsia="Microsoft Sans Serif" w:cs="Arial"/>
          <w:spacing w:val="-1"/>
          <w:w w:val="90"/>
        </w:rPr>
        <w:t>ab</w:t>
      </w:r>
      <w:r w:rsidRPr="00CF39F2">
        <w:rPr>
          <w:rFonts w:eastAsia="Microsoft Sans Serif" w:cs="Arial"/>
          <w:spacing w:val="-2"/>
          <w:w w:val="90"/>
        </w:rPr>
        <w:t>ili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10"/>
          <w:w w:val="90"/>
        </w:rPr>
        <w:t xml:space="preserve"> </w:t>
      </w:r>
      <w:r w:rsidRPr="00CF39F2">
        <w:rPr>
          <w:rFonts w:eastAsia="Microsoft Sans Serif" w:cs="Arial"/>
          <w:spacing w:val="-1"/>
          <w:w w:val="90"/>
        </w:rPr>
        <w:t>are</w:t>
      </w:r>
      <w:r w:rsidRPr="00CF39F2">
        <w:rPr>
          <w:rFonts w:eastAsia="Microsoft Sans Serif" w:cs="Arial"/>
          <w:spacing w:val="10"/>
          <w:w w:val="90"/>
        </w:rPr>
        <w:t xml:space="preserve"> </w:t>
      </w:r>
      <w:r w:rsidRPr="00CF39F2">
        <w:rPr>
          <w:rFonts w:eastAsia="Microsoft Sans Serif" w:cs="Arial"/>
          <w:spacing w:val="-1"/>
          <w:w w:val="90"/>
        </w:rPr>
        <w:t>unquant</w:t>
      </w:r>
      <w:r w:rsidRPr="00CF39F2">
        <w:rPr>
          <w:rFonts w:eastAsia="Microsoft Sans Serif" w:cs="Arial"/>
          <w:spacing w:val="-2"/>
          <w:w w:val="90"/>
        </w:rPr>
        <w:t>i</w:t>
      </w:r>
      <w:r w:rsidRPr="00CF39F2">
        <w:rPr>
          <w:rFonts w:eastAsia="Microsoft Sans Serif" w:cs="Arial"/>
          <w:spacing w:val="-1"/>
          <w:w w:val="90"/>
        </w:rPr>
        <w:t>fiab</w:t>
      </w:r>
      <w:r w:rsidRPr="00CF39F2">
        <w:rPr>
          <w:rFonts w:eastAsia="Microsoft Sans Serif" w:cs="Arial"/>
          <w:spacing w:val="-2"/>
          <w:w w:val="90"/>
        </w:rPr>
        <w:t>l</w:t>
      </w:r>
      <w:r w:rsidRPr="00CF39F2">
        <w:rPr>
          <w:rFonts w:eastAsia="Microsoft Sans Serif" w:cs="Arial"/>
          <w:spacing w:val="-1"/>
          <w:w w:val="90"/>
        </w:rPr>
        <w:t>e.</w:t>
      </w:r>
    </w:p>
    <w:p w:rsidR="004D06C0" w:rsidRPr="00CF39F2" w:rsidRDefault="00EA2DC5">
      <w:pPr>
        <w:pStyle w:val="BodyText"/>
        <w:spacing w:before="113" w:line="289" w:lineRule="auto"/>
        <w:ind w:right="102"/>
        <w:rPr>
          <w:rFonts w:eastAsia="Microsoft Sans Serif" w:cs="Arial"/>
        </w:rPr>
      </w:pPr>
      <w:r w:rsidRPr="00CF39F2">
        <w:rPr>
          <w:rFonts w:cs="Arial"/>
          <w:w w:val="90"/>
        </w:rPr>
        <w:t>Where</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10"/>
          <w:w w:val="90"/>
        </w:rPr>
        <w:t xml:space="preserve"> </w:t>
      </w:r>
      <w:r w:rsidRPr="00CF39F2">
        <w:rPr>
          <w:rFonts w:cs="Arial"/>
          <w:spacing w:val="-2"/>
          <w:w w:val="90"/>
        </w:rPr>
        <w:t>i</w:t>
      </w:r>
      <w:r w:rsidRPr="00CF39F2">
        <w:rPr>
          <w:rFonts w:cs="Arial"/>
          <w:spacing w:val="-1"/>
          <w:w w:val="90"/>
        </w:rPr>
        <w:t>s</w:t>
      </w:r>
      <w:r w:rsidRPr="00CF39F2">
        <w:rPr>
          <w:rFonts w:cs="Arial"/>
          <w:spacing w:val="9"/>
          <w:w w:val="90"/>
        </w:rPr>
        <w:t xml:space="preserve"> </w:t>
      </w:r>
      <w:r w:rsidRPr="00CF39F2">
        <w:rPr>
          <w:rFonts w:cs="Arial"/>
          <w:spacing w:val="-1"/>
          <w:w w:val="90"/>
        </w:rPr>
        <w:t>engaged</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10"/>
          <w:w w:val="90"/>
        </w:rPr>
        <w:t xml:space="preserve"> </w:t>
      </w:r>
      <w:r w:rsidRPr="00CF39F2">
        <w:rPr>
          <w:rFonts w:cs="Arial"/>
          <w:spacing w:val="-2"/>
          <w:w w:val="90"/>
        </w:rPr>
        <w:t>l</w:t>
      </w:r>
      <w:r w:rsidRPr="00CF39F2">
        <w:rPr>
          <w:rFonts w:cs="Arial"/>
          <w:spacing w:val="-1"/>
          <w:w w:val="90"/>
        </w:rPr>
        <w:t>ega</w:t>
      </w:r>
      <w:r w:rsidRPr="00CF39F2">
        <w:rPr>
          <w:rFonts w:cs="Arial"/>
          <w:spacing w:val="-2"/>
          <w:w w:val="90"/>
        </w:rPr>
        <w:t>l</w:t>
      </w:r>
      <w:r w:rsidRPr="00CF39F2">
        <w:rPr>
          <w:rFonts w:cs="Arial"/>
          <w:spacing w:val="9"/>
          <w:w w:val="90"/>
        </w:rPr>
        <w:t xml:space="preserve"> </w:t>
      </w:r>
      <w:r w:rsidRPr="00CF39F2">
        <w:rPr>
          <w:rFonts w:cs="Arial"/>
          <w:spacing w:val="-1"/>
          <w:w w:val="90"/>
        </w:rPr>
        <w:t>proceed</w:t>
      </w:r>
      <w:r w:rsidRPr="00CF39F2">
        <w:rPr>
          <w:rFonts w:cs="Arial"/>
          <w:spacing w:val="-2"/>
          <w:w w:val="90"/>
        </w:rPr>
        <w:t>i</w:t>
      </w:r>
      <w:r w:rsidRPr="00CF39F2">
        <w:rPr>
          <w:rFonts w:cs="Arial"/>
          <w:spacing w:val="-1"/>
          <w:w w:val="90"/>
        </w:rPr>
        <w:t>ngs</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2"/>
          <w:w w:val="90"/>
        </w:rPr>
        <w:t>d</w:t>
      </w:r>
      <w:r w:rsidRPr="00CF39F2">
        <w:rPr>
          <w:rFonts w:cs="Arial"/>
          <w:spacing w:val="-3"/>
          <w:w w:val="90"/>
        </w:rPr>
        <w:t>i</w:t>
      </w:r>
      <w:r w:rsidRPr="00CF39F2">
        <w:rPr>
          <w:rFonts w:cs="Arial"/>
          <w:spacing w:val="-2"/>
          <w:w w:val="90"/>
        </w:rPr>
        <w:t>sputes,</w:t>
      </w:r>
      <w:r w:rsidRPr="00CF39F2">
        <w:rPr>
          <w:rFonts w:cs="Arial"/>
          <w:spacing w:val="9"/>
          <w:w w:val="90"/>
        </w:rPr>
        <w:t xml:space="preserve"> </w:t>
      </w:r>
      <w:r w:rsidRPr="00CF39F2">
        <w:rPr>
          <w:rFonts w:cs="Arial"/>
          <w:spacing w:val="-1"/>
          <w:w w:val="90"/>
        </w:rPr>
        <w:t>due</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43"/>
          <w:w w:val="90"/>
        </w:rPr>
        <w:t xml:space="preserve"> </w:t>
      </w:r>
      <w:r w:rsidRPr="00CF39F2">
        <w:rPr>
          <w:rFonts w:cs="Arial"/>
          <w:spacing w:val="-1"/>
          <w:w w:val="90"/>
        </w:rPr>
        <w:t>w</w:t>
      </w:r>
      <w:r w:rsidRPr="00CF39F2">
        <w:rPr>
          <w:rFonts w:cs="Arial"/>
          <w:spacing w:val="-2"/>
          <w:w w:val="90"/>
        </w:rPr>
        <w:t>i</w:t>
      </w:r>
      <w:r w:rsidRPr="00CF39F2">
        <w:rPr>
          <w:rFonts w:cs="Arial"/>
          <w:spacing w:val="-1"/>
          <w:w w:val="90"/>
        </w:rPr>
        <w:t>de</w:t>
      </w:r>
      <w:r w:rsidRPr="00CF39F2">
        <w:rPr>
          <w:rFonts w:cs="Arial"/>
          <w:spacing w:val="6"/>
          <w:w w:val="90"/>
        </w:rPr>
        <w:t xml:space="preserve"> </w:t>
      </w:r>
      <w:r w:rsidRPr="00CF39F2">
        <w:rPr>
          <w:rFonts w:cs="Arial"/>
          <w:w w:val="90"/>
        </w:rPr>
        <w:t>variety</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nature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these</w:t>
      </w:r>
      <w:r w:rsidRPr="00CF39F2">
        <w:rPr>
          <w:rFonts w:cs="Arial"/>
          <w:spacing w:val="6"/>
          <w:w w:val="90"/>
        </w:rPr>
        <w:t xml:space="preserve"> </w:t>
      </w:r>
      <w:r w:rsidRPr="00CF39F2">
        <w:rPr>
          <w:rFonts w:cs="Arial"/>
          <w:spacing w:val="-1"/>
          <w:w w:val="90"/>
        </w:rPr>
        <w:t>cases</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uncertainty</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any</w:t>
      </w:r>
      <w:r w:rsidRPr="00CF39F2">
        <w:rPr>
          <w:rFonts w:cs="Arial"/>
          <w:spacing w:val="7"/>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55"/>
          <w:w w:val="87"/>
        </w:rPr>
        <w:t xml:space="preserve"> </w:t>
      </w:r>
      <w:r w:rsidRPr="00CF39F2">
        <w:rPr>
          <w:rFonts w:cs="Arial"/>
          <w:spacing w:val="-3"/>
          <w:w w:val="90"/>
        </w:rPr>
        <w:t>li</w:t>
      </w:r>
      <w:r w:rsidRPr="00CF39F2">
        <w:rPr>
          <w:rFonts w:cs="Arial"/>
          <w:spacing w:val="-2"/>
          <w:w w:val="90"/>
        </w:rPr>
        <w:t>ab</w:t>
      </w:r>
      <w:r w:rsidRPr="00CF39F2">
        <w:rPr>
          <w:rFonts w:cs="Arial"/>
          <w:spacing w:val="-3"/>
          <w:w w:val="90"/>
        </w:rPr>
        <w:t>ili</w:t>
      </w:r>
      <w:r w:rsidRPr="00CF39F2">
        <w:rPr>
          <w:rFonts w:cs="Arial"/>
          <w:spacing w:val="-2"/>
          <w:w w:val="90"/>
        </w:rPr>
        <w:t>ty,</w:t>
      </w:r>
      <w:r w:rsidRPr="00CF39F2">
        <w:rPr>
          <w:rFonts w:cs="Arial"/>
          <w:spacing w:val="8"/>
          <w:w w:val="90"/>
        </w:rPr>
        <w:t xml:space="preserve"> </w:t>
      </w:r>
      <w:r w:rsidRPr="00CF39F2">
        <w:rPr>
          <w:rFonts w:cs="Arial"/>
          <w:spacing w:val="-1"/>
          <w:w w:val="90"/>
        </w:rPr>
        <w:t>no</w:t>
      </w:r>
      <w:r w:rsidRPr="00CF39F2">
        <w:rPr>
          <w:rFonts w:cs="Arial"/>
          <w:spacing w:val="9"/>
          <w:w w:val="90"/>
        </w:rPr>
        <w:t xml:space="preserve"> </w:t>
      </w:r>
      <w:r w:rsidRPr="00CF39F2">
        <w:rPr>
          <w:rFonts w:cs="Arial"/>
          <w:spacing w:val="-2"/>
          <w:w w:val="90"/>
        </w:rPr>
        <w:t>va</w:t>
      </w:r>
      <w:r w:rsidRPr="00CF39F2">
        <w:rPr>
          <w:rFonts w:cs="Arial"/>
          <w:spacing w:val="-3"/>
          <w:w w:val="90"/>
        </w:rPr>
        <w:t>l</w:t>
      </w:r>
      <w:r w:rsidRPr="00CF39F2">
        <w:rPr>
          <w:rFonts w:cs="Arial"/>
          <w:spacing w:val="-2"/>
          <w:w w:val="90"/>
        </w:rPr>
        <w:t>ue</w:t>
      </w:r>
      <w:r w:rsidRPr="00CF39F2">
        <w:rPr>
          <w:rFonts w:cs="Arial"/>
          <w:spacing w:val="9"/>
          <w:w w:val="90"/>
        </w:rPr>
        <w:t xml:space="preserve"> </w:t>
      </w:r>
      <w:r w:rsidRPr="00CF39F2">
        <w:rPr>
          <w:rFonts w:cs="Arial"/>
          <w:spacing w:val="-1"/>
          <w:w w:val="90"/>
        </w:rPr>
        <w:t>can</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attr</w:t>
      </w:r>
      <w:r w:rsidRPr="00CF39F2">
        <w:rPr>
          <w:rFonts w:cs="Arial"/>
          <w:spacing w:val="-2"/>
          <w:w w:val="90"/>
        </w:rPr>
        <w:t>i</w:t>
      </w:r>
      <w:r w:rsidRPr="00CF39F2">
        <w:rPr>
          <w:rFonts w:cs="Arial"/>
          <w:spacing w:val="-1"/>
          <w:w w:val="90"/>
        </w:rPr>
        <w:t>buted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these</w:t>
      </w:r>
      <w:r w:rsidRPr="00CF39F2">
        <w:rPr>
          <w:rFonts w:cs="Arial"/>
          <w:spacing w:val="9"/>
          <w:w w:val="90"/>
        </w:rPr>
        <w:t xml:space="preserve"> </w:t>
      </w:r>
      <w:r w:rsidRPr="00CF39F2">
        <w:rPr>
          <w:rFonts w:cs="Arial"/>
          <w:spacing w:val="-1"/>
          <w:w w:val="90"/>
        </w:rPr>
        <w:t>cases.</w:t>
      </w:r>
      <w:r w:rsidRPr="00CF39F2">
        <w:rPr>
          <w:rFonts w:cs="Arial"/>
          <w:spacing w:val="9"/>
          <w:w w:val="90"/>
        </w:rPr>
        <w:t xml:space="preserve"> </w:t>
      </w:r>
      <w:r w:rsidRPr="00CF39F2">
        <w:rPr>
          <w:rFonts w:cs="Arial"/>
          <w:spacing w:val="-2"/>
          <w:w w:val="90"/>
        </w:rPr>
        <w:t>In</w:t>
      </w:r>
      <w:r w:rsidRPr="00CF39F2">
        <w:rPr>
          <w:rFonts w:cs="Arial"/>
          <w:spacing w:val="9"/>
          <w:w w:val="90"/>
        </w:rPr>
        <w:t xml:space="preserve"> </w:t>
      </w:r>
      <w:r w:rsidRPr="00CF39F2">
        <w:rPr>
          <w:rFonts w:cs="Arial"/>
          <w:spacing w:val="-2"/>
          <w:w w:val="90"/>
        </w:rPr>
        <w:t>add</w:t>
      </w:r>
      <w:r w:rsidRPr="00CF39F2">
        <w:rPr>
          <w:rFonts w:cs="Arial"/>
          <w:spacing w:val="-3"/>
          <w:w w:val="90"/>
        </w:rPr>
        <w:t>i</w:t>
      </w:r>
      <w:r w:rsidRPr="00CF39F2">
        <w:rPr>
          <w:rFonts w:cs="Arial"/>
          <w:spacing w:val="-2"/>
          <w:w w:val="90"/>
        </w:rPr>
        <w:t>t</w:t>
      </w:r>
      <w:r w:rsidRPr="00CF39F2">
        <w:rPr>
          <w:rFonts w:cs="Arial"/>
          <w:spacing w:val="-3"/>
          <w:w w:val="90"/>
        </w:rPr>
        <w:t>i</w:t>
      </w:r>
      <w:r w:rsidRPr="00CF39F2">
        <w:rPr>
          <w:rFonts w:cs="Arial"/>
          <w:spacing w:val="-2"/>
          <w:w w:val="90"/>
        </w:rPr>
        <w:t>on,</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attr</w:t>
      </w:r>
      <w:r w:rsidRPr="00CF39F2">
        <w:rPr>
          <w:rFonts w:cs="Arial"/>
          <w:spacing w:val="-2"/>
          <w:w w:val="90"/>
        </w:rPr>
        <w:t>i</w:t>
      </w:r>
      <w:r w:rsidRPr="00CF39F2">
        <w:rPr>
          <w:rFonts w:cs="Arial"/>
          <w:spacing w:val="-1"/>
          <w:w w:val="90"/>
        </w:rPr>
        <w:t>but</w:t>
      </w:r>
      <w:r w:rsidRPr="00CF39F2">
        <w:rPr>
          <w:rFonts w:cs="Arial"/>
          <w:spacing w:val="-2"/>
          <w:w w:val="90"/>
        </w:rPr>
        <w:t>i</w:t>
      </w:r>
      <w:r w:rsidRPr="00CF39F2">
        <w:rPr>
          <w:rFonts w:cs="Arial"/>
          <w:spacing w:val="-1"/>
          <w:w w:val="90"/>
        </w:rPr>
        <w:t>on</w:t>
      </w:r>
      <w:r w:rsidRPr="00CF39F2">
        <w:rPr>
          <w:rFonts w:cs="Arial"/>
          <w:spacing w:val="87"/>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va</w:t>
      </w:r>
      <w:r w:rsidRPr="00CF39F2">
        <w:rPr>
          <w:rFonts w:cs="Arial"/>
          <w:spacing w:val="-3"/>
          <w:w w:val="90"/>
        </w:rPr>
        <w:t>l</w:t>
      </w:r>
      <w:r w:rsidRPr="00CF39F2">
        <w:rPr>
          <w:rFonts w:cs="Arial"/>
          <w:spacing w:val="-2"/>
          <w:w w:val="90"/>
        </w:rPr>
        <w:t>ue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those</w:t>
      </w:r>
      <w:r w:rsidRPr="00CF39F2">
        <w:rPr>
          <w:rFonts w:cs="Arial"/>
          <w:spacing w:val="6"/>
          <w:w w:val="90"/>
        </w:rPr>
        <w:t xml:space="preserve"> </w:t>
      </w:r>
      <w:r w:rsidRPr="00CF39F2">
        <w:rPr>
          <w:rFonts w:cs="Arial"/>
          <w:spacing w:val="-1"/>
          <w:w w:val="90"/>
        </w:rPr>
        <w:t>cases</w:t>
      </w:r>
      <w:r w:rsidRPr="00CF39F2">
        <w:rPr>
          <w:rFonts w:cs="Arial"/>
          <w:spacing w:val="6"/>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6"/>
          <w:w w:val="90"/>
        </w:rPr>
        <w:t xml:space="preserve"> </w:t>
      </w:r>
      <w:r w:rsidRPr="00CF39F2">
        <w:rPr>
          <w:rFonts w:cs="Arial"/>
          <w:spacing w:val="-1"/>
          <w:w w:val="90"/>
        </w:rPr>
        <w:t>has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potent</w:t>
      </w:r>
      <w:r w:rsidRPr="00CF39F2">
        <w:rPr>
          <w:rFonts w:cs="Arial"/>
          <w:spacing w:val="-3"/>
          <w:w w:val="90"/>
        </w:rPr>
        <w:t>i</w:t>
      </w:r>
      <w:r w:rsidRPr="00CF39F2">
        <w:rPr>
          <w:rFonts w:cs="Arial"/>
          <w:spacing w:val="-2"/>
          <w:w w:val="90"/>
        </w:rPr>
        <w:t>a</w:t>
      </w:r>
      <w:r w:rsidRPr="00CF39F2">
        <w:rPr>
          <w:rFonts w:cs="Arial"/>
          <w:spacing w:val="-3"/>
          <w:w w:val="90"/>
        </w:rPr>
        <w:t>l</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pre</w:t>
      </w:r>
      <w:r w:rsidRPr="00CF39F2">
        <w:rPr>
          <w:rFonts w:cs="Arial"/>
          <w:spacing w:val="-2"/>
          <w:w w:val="90"/>
        </w:rPr>
        <w:t>j</w:t>
      </w:r>
      <w:r w:rsidRPr="00CF39F2">
        <w:rPr>
          <w:rFonts w:cs="Arial"/>
          <w:spacing w:val="-1"/>
          <w:w w:val="90"/>
        </w:rPr>
        <w:t>ud</w:t>
      </w:r>
      <w:r w:rsidRPr="00CF39F2">
        <w:rPr>
          <w:rFonts w:cs="Arial"/>
          <w:spacing w:val="-2"/>
          <w:w w:val="90"/>
        </w:rPr>
        <w:t>i</w:t>
      </w:r>
      <w:r w:rsidRPr="00CF39F2">
        <w:rPr>
          <w:rFonts w:cs="Arial"/>
          <w:spacing w:val="-1"/>
          <w:w w:val="90"/>
        </w:rPr>
        <w:t>ce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outcome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3"/>
          <w:w w:val="90"/>
        </w:rPr>
        <w:t xml:space="preserve"> </w:t>
      </w:r>
      <w:r w:rsidRPr="00CF39F2">
        <w:rPr>
          <w:rFonts w:cs="Arial"/>
          <w:spacing w:val="-1"/>
          <w:w w:val="90"/>
        </w:rPr>
        <w:t>proceed</w:t>
      </w:r>
      <w:r w:rsidRPr="00CF39F2">
        <w:rPr>
          <w:rFonts w:cs="Arial"/>
          <w:spacing w:val="-2"/>
          <w:w w:val="90"/>
        </w:rPr>
        <w:t>i</w:t>
      </w:r>
      <w:r w:rsidRPr="00CF39F2">
        <w:rPr>
          <w:rFonts w:cs="Arial"/>
          <w:spacing w:val="-1"/>
          <w:w w:val="90"/>
        </w:rPr>
        <w:t>ngs</w:t>
      </w:r>
      <w:r w:rsidRPr="00CF39F2">
        <w:rPr>
          <w:rFonts w:cs="Arial"/>
          <w:spacing w:val="35"/>
          <w:w w:val="90"/>
        </w:rPr>
        <w:t xml:space="preserve"> </w:t>
      </w:r>
      <w:r w:rsidRPr="00CF39F2">
        <w:rPr>
          <w:rFonts w:cs="Arial"/>
          <w:spacing w:val="-1"/>
          <w:w w:val="90"/>
        </w:rPr>
        <w:t>and</w:t>
      </w:r>
      <w:r w:rsidRPr="00CF39F2">
        <w:rPr>
          <w:rFonts w:cs="Arial"/>
          <w:spacing w:val="36"/>
          <w:w w:val="90"/>
        </w:rPr>
        <w:t xml:space="preserve"> </w:t>
      </w:r>
      <w:r w:rsidRPr="00CF39F2">
        <w:rPr>
          <w:rFonts w:cs="Arial"/>
          <w:spacing w:val="-2"/>
          <w:w w:val="90"/>
        </w:rPr>
        <w:t>d</w:t>
      </w:r>
      <w:r w:rsidRPr="00CF39F2">
        <w:rPr>
          <w:rFonts w:cs="Arial"/>
          <w:spacing w:val="-3"/>
          <w:w w:val="90"/>
        </w:rPr>
        <w:t>i</w:t>
      </w:r>
      <w:r w:rsidRPr="00CF39F2">
        <w:rPr>
          <w:rFonts w:cs="Arial"/>
          <w:spacing w:val="-2"/>
          <w:w w:val="90"/>
        </w:rPr>
        <w:t>sputes.</w:t>
      </w:r>
    </w:p>
    <w:p w:rsidR="004D06C0" w:rsidRPr="00CF39F2" w:rsidRDefault="00EA2DC5">
      <w:pPr>
        <w:pStyle w:val="BodyText"/>
        <w:spacing w:before="113" w:line="289" w:lineRule="auto"/>
        <w:ind w:right="203"/>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Government</w:t>
      </w:r>
      <w:r w:rsidRPr="00CF39F2">
        <w:rPr>
          <w:rFonts w:cs="Arial"/>
          <w:spacing w:val="7"/>
          <w:w w:val="90"/>
        </w:rPr>
        <w:t xml:space="preserve"> </w:t>
      </w:r>
      <w:r w:rsidRPr="00CF39F2">
        <w:rPr>
          <w:rFonts w:cs="Arial"/>
          <w:spacing w:val="-1"/>
          <w:w w:val="90"/>
        </w:rPr>
        <w:t>has</w:t>
      </w:r>
      <w:r w:rsidRPr="00CF39F2">
        <w:rPr>
          <w:rFonts w:cs="Arial"/>
          <w:spacing w:val="8"/>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fied</w:t>
      </w:r>
      <w:r w:rsidRPr="00CF39F2">
        <w:rPr>
          <w:rFonts w:cs="Arial"/>
          <w:spacing w:val="7"/>
          <w:w w:val="90"/>
        </w:rPr>
        <w:t xml:space="preserve"> </w:t>
      </w:r>
      <w:r w:rsidRPr="00CF39F2">
        <w:rPr>
          <w:rFonts w:cs="Arial"/>
          <w:spacing w:val="-1"/>
          <w:w w:val="90"/>
        </w:rPr>
        <w:t>pr</w:t>
      </w:r>
      <w:r w:rsidRPr="00CF39F2">
        <w:rPr>
          <w:rFonts w:cs="Arial"/>
          <w:spacing w:val="-2"/>
          <w:w w:val="90"/>
        </w:rPr>
        <w:t>i</w:t>
      </w:r>
      <w:r w:rsidRPr="00CF39F2">
        <w:rPr>
          <w:rFonts w:cs="Arial"/>
          <w:spacing w:val="-1"/>
          <w:w w:val="90"/>
        </w:rPr>
        <w:t>vate</w:t>
      </w:r>
      <w:r w:rsidRPr="00CF39F2">
        <w:rPr>
          <w:rFonts w:cs="Arial"/>
          <w:spacing w:val="7"/>
          <w:w w:val="90"/>
        </w:rPr>
        <w:t xml:space="preserve"> </w:t>
      </w:r>
      <w:r w:rsidRPr="00CF39F2">
        <w:rPr>
          <w:rFonts w:cs="Arial"/>
          <w:spacing w:val="-2"/>
          <w:w w:val="90"/>
        </w:rPr>
        <w:t>sector</w:t>
      </w:r>
      <w:r w:rsidRPr="00CF39F2">
        <w:rPr>
          <w:rFonts w:cs="Arial"/>
          <w:spacing w:val="8"/>
          <w:w w:val="90"/>
        </w:rPr>
        <w:t xml:space="preserve"> </w:t>
      </w:r>
      <w:r w:rsidRPr="00CF39F2">
        <w:rPr>
          <w:rFonts w:cs="Arial"/>
          <w:spacing w:val="-2"/>
          <w:w w:val="90"/>
        </w:rPr>
        <w:t>i</w:t>
      </w:r>
      <w:r w:rsidRPr="00CF39F2">
        <w:rPr>
          <w:rFonts w:cs="Arial"/>
          <w:spacing w:val="-1"/>
          <w:w w:val="90"/>
        </w:rPr>
        <w:t>nsurers</w:t>
      </w:r>
      <w:r w:rsidRPr="00CF39F2">
        <w:rPr>
          <w:rFonts w:cs="Arial"/>
          <w:spacing w:val="7"/>
          <w:w w:val="90"/>
        </w:rPr>
        <w:t xml:space="preserve"> </w:t>
      </w:r>
      <w:r w:rsidRPr="00CF39F2">
        <w:rPr>
          <w:rFonts w:cs="Arial"/>
          <w:w w:val="90"/>
        </w:rPr>
        <w:t>who</w:t>
      </w:r>
      <w:r w:rsidRPr="00CF39F2">
        <w:rPr>
          <w:rFonts w:cs="Arial"/>
          <w:spacing w:val="7"/>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de</w:t>
      </w:r>
      <w:r w:rsidRPr="00CF39F2">
        <w:rPr>
          <w:rFonts w:cs="Arial"/>
          <w:spacing w:val="39"/>
          <w:w w:val="90"/>
        </w:rPr>
        <w:t xml:space="preserve"> </w:t>
      </w:r>
      <w:r w:rsidRPr="00CF39F2">
        <w:rPr>
          <w:rFonts w:cs="Arial"/>
          <w:spacing w:val="-1"/>
          <w:w w:val="90"/>
        </w:rPr>
        <w:t>workers</w:t>
      </w:r>
      <w:r w:rsidRPr="00CF39F2">
        <w:rPr>
          <w:rFonts w:cs="Arial"/>
          <w:spacing w:val="5"/>
          <w:w w:val="90"/>
        </w:rPr>
        <w:t xml:space="preserve"> </w:t>
      </w:r>
      <w:r w:rsidRPr="00CF39F2">
        <w:rPr>
          <w:rFonts w:cs="Arial"/>
          <w:spacing w:val="-1"/>
          <w:w w:val="90"/>
        </w:rPr>
        <w:t>compensat</w:t>
      </w:r>
      <w:r w:rsidRPr="00CF39F2">
        <w:rPr>
          <w:rFonts w:cs="Arial"/>
          <w:spacing w:val="-2"/>
          <w:w w:val="90"/>
        </w:rPr>
        <w:t>i</w:t>
      </w:r>
      <w:r w:rsidRPr="00CF39F2">
        <w:rPr>
          <w:rFonts w:cs="Arial"/>
          <w:spacing w:val="-1"/>
          <w:w w:val="90"/>
        </w:rPr>
        <w:t>on</w:t>
      </w:r>
      <w:r w:rsidRPr="00CF39F2">
        <w:rPr>
          <w:rFonts w:cs="Arial"/>
          <w:spacing w:val="5"/>
          <w:w w:val="90"/>
        </w:rPr>
        <w:t xml:space="preserve"> </w:t>
      </w:r>
      <w:r w:rsidRPr="00CF39F2">
        <w:rPr>
          <w:rFonts w:cs="Arial"/>
          <w:spacing w:val="-2"/>
          <w:w w:val="90"/>
        </w:rPr>
        <w:t>i</w:t>
      </w:r>
      <w:r w:rsidRPr="00CF39F2">
        <w:rPr>
          <w:rFonts w:cs="Arial"/>
          <w:spacing w:val="-1"/>
          <w:w w:val="90"/>
        </w:rPr>
        <w:t>nsurance</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T</w:t>
      </w:r>
      <w:r w:rsidRPr="00CF39F2">
        <w:rPr>
          <w:rFonts w:cs="Arial"/>
          <w:spacing w:val="-2"/>
          <w:w w:val="90"/>
        </w:rPr>
        <w:t>err</w:t>
      </w:r>
      <w:r w:rsidRPr="00CF39F2">
        <w:rPr>
          <w:rFonts w:cs="Arial"/>
          <w:spacing w:val="-3"/>
          <w:w w:val="90"/>
        </w:rPr>
        <w:t>i</w:t>
      </w:r>
      <w:r w:rsidRPr="00CF39F2">
        <w:rPr>
          <w:rFonts w:cs="Arial"/>
          <w:spacing w:val="-2"/>
          <w:w w:val="90"/>
        </w:rPr>
        <w:t>tory.</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ty</w:t>
      </w:r>
      <w:r w:rsidRPr="00CF39F2">
        <w:rPr>
          <w:rFonts w:cs="Arial"/>
          <w:spacing w:val="5"/>
          <w:w w:val="90"/>
        </w:rPr>
        <w:t xml:space="preserve"> </w:t>
      </w:r>
      <w:r w:rsidRPr="00CF39F2">
        <w:rPr>
          <w:rFonts w:cs="Arial"/>
          <w:spacing w:val="-1"/>
          <w:w w:val="90"/>
        </w:rPr>
        <w:t>covers</w:t>
      </w:r>
      <w:r w:rsidRPr="00CF39F2">
        <w:rPr>
          <w:rFonts w:cs="Arial"/>
          <w:spacing w:val="39"/>
          <w:w w:val="90"/>
        </w:rPr>
        <w:t xml:space="preserve"> </w:t>
      </w:r>
      <w:r w:rsidRPr="00CF39F2">
        <w:rPr>
          <w:rFonts w:cs="Arial"/>
          <w:spacing w:val="-2"/>
          <w:w w:val="90"/>
        </w:rPr>
        <w:t>i</w:t>
      </w:r>
      <w:r w:rsidRPr="00CF39F2">
        <w:rPr>
          <w:rFonts w:cs="Arial"/>
          <w:spacing w:val="-1"/>
          <w:w w:val="90"/>
        </w:rPr>
        <w:t>nsurers</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w w:val="90"/>
        </w:rPr>
        <w:t>losses</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w w:val="90"/>
        </w:rPr>
        <w:t>arise</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acts</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terror</w:t>
      </w:r>
      <w:r w:rsidRPr="00CF39F2">
        <w:rPr>
          <w:rFonts w:cs="Arial"/>
          <w:spacing w:val="-2"/>
          <w:w w:val="90"/>
        </w:rPr>
        <w:t>i</w:t>
      </w:r>
      <w:r w:rsidRPr="00CF39F2">
        <w:rPr>
          <w:rFonts w:cs="Arial"/>
          <w:spacing w:val="-1"/>
          <w:w w:val="90"/>
        </w:rPr>
        <w:t>sm.</w:t>
      </w:r>
    </w:p>
    <w:p w:rsidR="004D06C0" w:rsidRPr="00CF39F2" w:rsidRDefault="00EA2DC5">
      <w:pPr>
        <w:pStyle w:val="BodyText"/>
        <w:spacing w:before="113" w:line="289" w:lineRule="auto"/>
        <w:ind w:right="636"/>
        <w:rPr>
          <w:rFonts w:eastAsia="Microsoft Sans Serif" w:cs="Arial"/>
        </w:rPr>
      </w:pPr>
      <w:r w:rsidRPr="00CF39F2">
        <w:rPr>
          <w:rFonts w:cs="Arial"/>
          <w:spacing w:val="-2"/>
          <w:w w:val="90"/>
        </w:rPr>
        <w:t>E</w:t>
      </w:r>
      <w:r w:rsidRPr="00CF39F2">
        <w:rPr>
          <w:rFonts w:cs="Arial"/>
          <w:spacing w:val="-1"/>
          <w:w w:val="90"/>
        </w:rPr>
        <w:t>xcept</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terror</w:t>
      </w:r>
      <w:r w:rsidRPr="00CF39F2">
        <w:rPr>
          <w:rFonts w:cs="Arial"/>
          <w:spacing w:val="-2"/>
          <w:w w:val="90"/>
        </w:rPr>
        <w:t>i</w:t>
      </w:r>
      <w:r w:rsidRPr="00CF39F2">
        <w:rPr>
          <w:rFonts w:cs="Arial"/>
          <w:spacing w:val="-1"/>
          <w:w w:val="90"/>
        </w:rPr>
        <w:t>sm</w:t>
      </w:r>
      <w:r w:rsidRPr="00CF39F2">
        <w:rPr>
          <w:rFonts w:cs="Arial"/>
          <w:spacing w:val="6"/>
          <w:w w:val="90"/>
        </w:rPr>
        <w:t xml:space="preserve"> </w:t>
      </w:r>
      <w:r w:rsidRPr="00CF39F2">
        <w:rPr>
          <w:rFonts w:cs="Arial"/>
          <w:spacing w:val="-3"/>
          <w:w w:val="90"/>
        </w:rPr>
        <w:t>i</w:t>
      </w:r>
      <w:r w:rsidRPr="00CF39F2">
        <w:rPr>
          <w:rFonts w:cs="Arial"/>
          <w:spacing w:val="-2"/>
          <w:w w:val="90"/>
        </w:rPr>
        <w:t>ndemn</w:t>
      </w:r>
      <w:r w:rsidRPr="00CF39F2">
        <w:rPr>
          <w:rFonts w:cs="Arial"/>
          <w:spacing w:val="-3"/>
          <w:w w:val="90"/>
        </w:rPr>
        <w:t>i</w:t>
      </w:r>
      <w:r w:rsidRPr="00CF39F2">
        <w:rPr>
          <w:rFonts w:cs="Arial"/>
          <w:spacing w:val="-2"/>
          <w:w w:val="90"/>
        </w:rPr>
        <w:t>ty,</w:t>
      </w:r>
      <w:r w:rsidRPr="00CF39F2">
        <w:rPr>
          <w:rFonts w:cs="Arial"/>
          <w:spacing w:val="6"/>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spacing w:val="6"/>
          <w:w w:val="90"/>
        </w:rPr>
        <w:t xml:space="preserve"> </w:t>
      </w:r>
      <w:r w:rsidRPr="00CF39F2">
        <w:rPr>
          <w:rFonts w:cs="Arial"/>
          <w:spacing w:val="-2"/>
          <w:w w:val="90"/>
        </w:rPr>
        <w:t>i</w:t>
      </w:r>
      <w:r w:rsidRPr="00CF39F2">
        <w:rPr>
          <w:rFonts w:cs="Arial"/>
          <w:spacing w:val="-1"/>
          <w:w w:val="90"/>
        </w:rPr>
        <w:t>s</w:t>
      </w:r>
      <w:r w:rsidRPr="00CF39F2">
        <w:rPr>
          <w:rFonts w:cs="Arial"/>
          <w:spacing w:val="6"/>
          <w:w w:val="90"/>
        </w:rPr>
        <w:t xml:space="preserve"> </w:t>
      </w:r>
      <w:r w:rsidRPr="00CF39F2">
        <w:rPr>
          <w:rFonts w:cs="Arial"/>
          <w:spacing w:val="-2"/>
          <w:w w:val="90"/>
        </w:rPr>
        <w:t>unquant</w:t>
      </w:r>
      <w:r w:rsidRPr="00CF39F2">
        <w:rPr>
          <w:rFonts w:cs="Arial"/>
          <w:spacing w:val="-3"/>
          <w:w w:val="90"/>
        </w:rPr>
        <w:t>i</w:t>
      </w:r>
      <w:r w:rsidRPr="00CF39F2">
        <w:rPr>
          <w:rFonts w:cs="Arial"/>
          <w:spacing w:val="-2"/>
          <w:w w:val="90"/>
        </w:rPr>
        <w:t>fiab</w:t>
      </w:r>
      <w:r w:rsidRPr="00CF39F2">
        <w:rPr>
          <w:rFonts w:cs="Arial"/>
          <w:spacing w:val="-3"/>
          <w:w w:val="90"/>
        </w:rPr>
        <w:t>l</w:t>
      </w:r>
      <w:r w:rsidRPr="00CF39F2">
        <w:rPr>
          <w:rFonts w:cs="Arial"/>
          <w:spacing w:val="-2"/>
          <w:w w:val="90"/>
        </w:rPr>
        <w:t>e,</w:t>
      </w:r>
      <w:r w:rsidRPr="00CF39F2">
        <w:rPr>
          <w:rFonts w:cs="Arial"/>
          <w:spacing w:val="7"/>
          <w:w w:val="90"/>
        </w:rPr>
        <w:t xml:space="preserve"> </w:t>
      </w:r>
      <w:r w:rsidRPr="00CF39F2">
        <w:rPr>
          <w:rFonts w:cs="Arial"/>
          <w:spacing w:val="-1"/>
          <w:w w:val="90"/>
        </w:rPr>
        <w:t>there</w:t>
      </w:r>
      <w:r w:rsidRPr="00CF39F2">
        <w:rPr>
          <w:rFonts w:cs="Arial"/>
          <w:spacing w:val="6"/>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no</w:t>
      </w:r>
      <w:r w:rsidRPr="00CF39F2">
        <w:rPr>
          <w:rFonts w:cs="Arial"/>
          <w:spacing w:val="73"/>
          <w:w w:val="90"/>
        </w:rPr>
        <w:t xml:space="preserve"> </w:t>
      </w:r>
      <w:r w:rsidRPr="00CF39F2">
        <w:rPr>
          <w:rFonts w:cs="Arial"/>
          <w:w w:val="90"/>
        </w:rPr>
        <w:t>reportable</w:t>
      </w:r>
      <w:r w:rsidRPr="00CF39F2">
        <w:rPr>
          <w:rFonts w:cs="Arial"/>
          <w:spacing w:val="14"/>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15"/>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5"/>
          <w:w w:val="90"/>
        </w:rPr>
        <w:t xml:space="preserve"> </w:t>
      </w:r>
      <w:r w:rsidRPr="00CF39F2">
        <w:rPr>
          <w:rFonts w:cs="Arial"/>
          <w:spacing w:val="-2"/>
          <w:w w:val="90"/>
        </w:rPr>
        <w:t>i</w:t>
      </w:r>
      <w:r w:rsidRPr="00CF39F2">
        <w:rPr>
          <w:rFonts w:cs="Arial"/>
          <w:spacing w:val="-1"/>
          <w:w w:val="90"/>
        </w:rPr>
        <w:t>n</w:t>
      </w:r>
      <w:r w:rsidRPr="00CF39F2">
        <w:rPr>
          <w:rFonts w:cs="Arial"/>
          <w:spacing w:val="15"/>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15"/>
          <w:w w:val="90"/>
        </w:rPr>
        <w:t xml:space="preserve"> </w:t>
      </w:r>
      <w:r w:rsidRPr="00CF39F2">
        <w:rPr>
          <w:rFonts w:cs="Arial"/>
          <w:spacing w:val="-2"/>
          <w:w w:val="90"/>
        </w:rPr>
        <w:t>category.</w:t>
      </w:r>
    </w:p>
    <w:p w:rsidR="004D06C0" w:rsidRPr="00CF39F2" w:rsidRDefault="00EA2DC5">
      <w:pPr>
        <w:pStyle w:val="Heading5"/>
        <w:spacing w:line="387" w:lineRule="exact"/>
        <w:ind w:left="2945"/>
        <w:rPr>
          <w:rFonts w:eastAsia="Arial Unicode MS" w:cs="Arial"/>
        </w:rPr>
      </w:pPr>
      <w:r w:rsidRPr="00CF39F2">
        <w:rPr>
          <w:rFonts w:cs="Arial"/>
          <w:color w:val="D35E13"/>
          <w:w w:val="90"/>
        </w:rPr>
        <w:t>Secure</w:t>
      </w:r>
      <w:r w:rsidRPr="00CF39F2">
        <w:rPr>
          <w:rFonts w:cs="Arial"/>
          <w:color w:val="D35E13"/>
          <w:spacing w:val="-1"/>
          <w:w w:val="90"/>
        </w:rPr>
        <w:t xml:space="preserve"> </w:t>
      </w:r>
      <w:r w:rsidRPr="00CF39F2">
        <w:rPr>
          <w:rFonts w:cs="Arial"/>
          <w:color w:val="D35E13"/>
          <w:w w:val="90"/>
        </w:rPr>
        <w:t>Facilities</w:t>
      </w:r>
    </w:p>
    <w:p w:rsidR="004D06C0" w:rsidRPr="00CF39F2" w:rsidRDefault="00EA2DC5">
      <w:pPr>
        <w:pStyle w:val="BodyText"/>
        <w:spacing w:before="26" w:line="289" w:lineRule="auto"/>
        <w:ind w:right="452"/>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5"/>
          <w:w w:val="90"/>
        </w:rPr>
        <w:t xml:space="preserve"> </w:t>
      </w:r>
      <w:r w:rsidRPr="00CF39F2">
        <w:rPr>
          <w:rFonts w:cs="Arial"/>
          <w:spacing w:val="-2"/>
          <w:w w:val="90"/>
        </w:rPr>
        <w:t>i</w:t>
      </w:r>
      <w:r w:rsidRPr="00CF39F2">
        <w:rPr>
          <w:rFonts w:cs="Arial"/>
          <w:spacing w:val="-1"/>
          <w:w w:val="90"/>
        </w:rPr>
        <w:t>n</w:t>
      </w:r>
      <w:r w:rsidRPr="00CF39F2">
        <w:rPr>
          <w:rFonts w:cs="Arial"/>
          <w:spacing w:val="4"/>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4"/>
          <w:w w:val="90"/>
        </w:rPr>
        <w:t xml:space="preserve"> </w:t>
      </w:r>
      <w:r w:rsidRPr="00CF39F2">
        <w:rPr>
          <w:rFonts w:cs="Arial"/>
          <w:w w:val="90"/>
        </w:rPr>
        <w:t>category</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re</w:t>
      </w:r>
      <w:r w:rsidRPr="00CF39F2">
        <w:rPr>
          <w:rFonts w:cs="Arial"/>
          <w:spacing w:val="-3"/>
          <w:w w:val="90"/>
        </w:rPr>
        <w:t>l</w:t>
      </w:r>
      <w:r w:rsidRPr="00CF39F2">
        <w:rPr>
          <w:rFonts w:cs="Arial"/>
          <w:spacing w:val="-2"/>
          <w:w w:val="90"/>
        </w:rPr>
        <w:t>ate</w:t>
      </w:r>
      <w:r w:rsidRPr="00CF39F2">
        <w:rPr>
          <w:rFonts w:cs="Arial"/>
          <w:spacing w:val="5"/>
          <w:w w:val="90"/>
        </w:rPr>
        <w:t xml:space="preserve"> </w:t>
      </w:r>
      <w:r w:rsidRPr="00CF39F2">
        <w:rPr>
          <w:rFonts w:cs="Arial"/>
          <w:spacing w:val="-2"/>
          <w:w w:val="90"/>
        </w:rPr>
        <w:t>to</w:t>
      </w:r>
      <w:r w:rsidRPr="00CF39F2">
        <w:rPr>
          <w:rFonts w:cs="Arial"/>
          <w:spacing w:val="33"/>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guarantees</w:t>
      </w:r>
      <w:r w:rsidRPr="00CF39F2">
        <w:rPr>
          <w:rFonts w:cs="Arial"/>
          <w:spacing w:val="11"/>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2"/>
          <w:w w:val="90"/>
        </w:rPr>
        <w:t>have</w:t>
      </w:r>
      <w:r w:rsidRPr="00CF39F2">
        <w:rPr>
          <w:rFonts w:cs="Arial"/>
          <w:spacing w:val="11"/>
          <w:w w:val="90"/>
        </w:rPr>
        <w:t xml:space="preserve"> </w:t>
      </w:r>
      <w:r w:rsidRPr="00CF39F2">
        <w:rPr>
          <w:rFonts w:cs="Arial"/>
          <w:spacing w:val="-1"/>
          <w:w w:val="90"/>
        </w:rPr>
        <w:t>been</w:t>
      </w:r>
      <w:r w:rsidRPr="00CF39F2">
        <w:rPr>
          <w:rFonts w:cs="Arial"/>
          <w:spacing w:val="10"/>
          <w:w w:val="90"/>
        </w:rPr>
        <w:t xml:space="preserve"> </w:t>
      </w:r>
      <w:r w:rsidRPr="00CF39F2">
        <w:rPr>
          <w:rFonts w:cs="Arial"/>
          <w:spacing w:val="-1"/>
          <w:w w:val="90"/>
        </w:rPr>
        <w:t>prov</w:t>
      </w:r>
      <w:r w:rsidRPr="00CF39F2">
        <w:rPr>
          <w:rFonts w:cs="Arial"/>
          <w:spacing w:val="-2"/>
          <w:w w:val="90"/>
        </w:rPr>
        <w:t>i</w:t>
      </w:r>
      <w:r w:rsidRPr="00CF39F2">
        <w:rPr>
          <w:rFonts w:cs="Arial"/>
          <w:spacing w:val="-1"/>
          <w:w w:val="90"/>
        </w:rPr>
        <w:t>ded</w:t>
      </w:r>
      <w:r w:rsidRPr="00CF39F2">
        <w:rPr>
          <w:rFonts w:cs="Arial"/>
          <w:spacing w:val="10"/>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w w:val="90"/>
        </w:rPr>
        <w:t>support</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27"/>
          <w:w w:val="90"/>
        </w:rPr>
        <w:t xml:space="preserve"> </w:t>
      </w:r>
      <w:r w:rsidRPr="00CF39F2">
        <w:rPr>
          <w:rFonts w:cs="Arial"/>
          <w:spacing w:val="-1"/>
          <w:w w:val="90"/>
        </w:rPr>
        <w:t>new</w:t>
      </w:r>
      <w:r w:rsidRPr="00CF39F2">
        <w:rPr>
          <w:rFonts w:cs="Arial"/>
          <w:spacing w:val="10"/>
          <w:w w:val="90"/>
        </w:rPr>
        <w:t xml:space="preserve"> </w:t>
      </w:r>
      <w:r w:rsidRPr="00CF39F2">
        <w:rPr>
          <w:rFonts w:cs="Arial"/>
          <w:spacing w:val="-1"/>
          <w:w w:val="90"/>
        </w:rPr>
        <w:t>secure</w:t>
      </w:r>
      <w:r w:rsidRPr="00CF39F2">
        <w:rPr>
          <w:rFonts w:cs="Arial"/>
          <w:spacing w:val="11"/>
          <w:w w:val="90"/>
        </w:rPr>
        <w:t xml:space="preserve"> </w:t>
      </w:r>
      <w:r w:rsidRPr="00CF39F2">
        <w:rPr>
          <w:rFonts w:cs="Arial"/>
          <w:spacing w:val="-1"/>
          <w:w w:val="90"/>
        </w:rPr>
        <w:t>fac</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1"/>
          <w:w w:val="90"/>
        </w:rPr>
        <w:t xml:space="preserve"> </w:t>
      </w:r>
      <w:r w:rsidRPr="00CF39F2">
        <w:rPr>
          <w:rFonts w:cs="Arial"/>
          <w:spacing w:val="-1"/>
          <w:w w:val="90"/>
        </w:rPr>
        <w:t>pro</w:t>
      </w:r>
      <w:r w:rsidRPr="00CF39F2">
        <w:rPr>
          <w:rFonts w:cs="Arial"/>
          <w:spacing w:val="-2"/>
          <w:w w:val="90"/>
        </w:rPr>
        <w:t>j</w:t>
      </w:r>
      <w:r w:rsidRPr="00CF39F2">
        <w:rPr>
          <w:rFonts w:cs="Arial"/>
          <w:spacing w:val="-1"/>
          <w:w w:val="90"/>
        </w:rPr>
        <w:t>ect</w:t>
      </w:r>
      <w:r w:rsidRPr="00CF39F2">
        <w:rPr>
          <w:rFonts w:cs="Arial"/>
          <w:spacing w:val="10"/>
          <w:w w:val="90"/>
        </w:rPr>
        <w:t xml:space="preserve"> </w:t>
      </w:r>
      <w:r w:rsidRPr="00CF39F2">
        <w:rPr>
          <w:rFonts w:cs="Arial"/>
          <w:spacing w:val="-1"/>
          <w:w w:val="90"/>
        </w:rPr>
        <w:t>that</w:t>
      </w:r>
      <w:r w:rsidRPr="00CF39F2">
        <w:rPr>
          <w:rFonts w:cs="Arial"/>
          <w:spacing w:val="11"/>
          <w:w w:val="90"/>
        </w:rPr>
        <w:t xml:space="preserve"> </w:t>
      </w:r>
      <w:r w:rsidRPr="00CF39F2">
        <w:rPr>
          <w:rFonts w:cs="Arial"/>
          <w:spacing w:val="-1"/>
          <w:w w:val="90"/>
        </w:rPr>
        <w:t>w</w:t>
      </w:r>
      <w:r w:rsidRPr="00CF39F2">
        <w:rPr>
          <w:rFonts w:cs="Arial"/>
          <w:spacing w:val="-2"/>
          <w:w w:val="90"/>
        </w:rPr>
        <w:t>ill</w:t>
      </w:r>
      <w:r w:rsidRPr="00CF39F2">
        <w:rPr>
          <w:rFonts w:cs="Arial"/>
          <w:spacing w:val="11"/>
          <w:w w:val="90"/>
        </w:rPr>
        <w:t xml:space="preserve"> </w:t>
      </w:r>
      <w:r w:rsidRPr="00CF39F2">
        <w:rPr>
          <w:rFonts w:cs="Arial"/>
          <w:w w:val="90"/>
        </w:rPr>
        <w:t>be</w:t>
      </w:r>
      <w:r w:rsidRPr="00CF39F2">
        <w:rPr>
          <w:rFonts w:cs="Arial"/>
          <w:spacing w:val="11"/>
          <w:w w:val="90"/>
        </w:rPr>
        <w:t xml:space="preserve"> </w:t>
      </w:r>
      <w:r w:rsidRPr="00CF39F2">
        <w:rPr>
          <w:rFonts w:cs="Arial"/>
          <w:spacing w:val="-2"/>
          <w:w w:val="90"/>
        </w:rPr>
        <w:t>conducted</w:t>
      </w:r>
      <w:r w:rsidRPr="00CF39F2">
        <w:rPr>
          <w:rFonts w:cs="Arial"/>
          <w:spacing w:val="10"/>
          <w:w w:val="90"/>
        </w:rPr>
        <w:t xml:space="preserve"> </w:t>
      </w:r>
      <w:r w:rsidRPr="00CF39F2">
        <w:rPr>
          <w:rFonts w:cs="Arial"/>
          <w:spacing w:val="-1"/>
          <w:w w:val="90"/>
        </w:rPr>
        <w:t>under</w:t>
      </w:r>
      <w:r w:rsidRPr="00CF39F2">
        <w:rPr>
          <w:rFonts w:cs="Arial"/>
          <w:spacing w:val="11"/>
          <w:w w:val="90"/>
        </w:rPr>
        <w:t xml:space="preserve"> </w:t>
      </w:r>
      <w:r w:rsidRPr="00CF39F2">
        <w:rPr>
          <w:rFonts w:cs="Arial"/>
          <w:w w:val="90"/>
        </w:rPr>
        <w:t>a</w:t>
      </w:r>
      <w:r w:rsidRPr="00CF39F2">
        <w:rPr>
          <w:rFonts w:cs="Arial"/>
          <w:spacing w:val="11"/>
          <w:w w:val="90"/>
        </w:rPr>
        <w:t xml:space="preserve"> </w:t>
      </w:r>
      <w:r w:rsidRPr="00CF39F2">
        <w:rPr>
          <w:rFonts w:cs="Arial"/>
          <w:spacing w:val="-3"/>
          <w:w w:val="90"/>
        </w:rPr>
        <w:t>P</w:t>
      </w:r>
      <w:r w:rsidRPr="00CF39F2">
        <w:rPr>
          <w:rFonts w:cs="Arial"/>
          <w:spacing w:val="-2"/>
          <w:w w:val="90"/>
        </w:rPr>
        <w:t>ub</w:t>
      </w:r>
      <w:r w:rsidRPr="00CF39F2">
        <w:rPr>
          <w:rFonts w:cs="Arial"/>
          <w:spacing w:val="-3"/>
          <w:w w:val="90"/>
        </w:rPr>
        <w:t>li</w:t>
      </w:r>
      <w:r w:rsidRPr="00CF39F2">
        <w:rPr>
          <w:rFonts w:cs="Arial"/>
          <w:spacing w:val="-2"/>
          <w:w w:val="90"/>
        </w:rPr>
        <w:t>c</w:t>
      </w:r>
      <w:r w:rsidRPr="00CF39F2">
        <w:rPr>
          <w:rFonts w:cs="Arial"/>
          <w:spacing w:val="11"/>
          <w:w w:val="90"/>
        </w:rPr>
        <w:t xml:space="preserve"> </w:t>
      </w:r>
      <w:r w:rsidRPr="00CF39F2">
        <w:rPr>
          <w:rFonts w:cs="Arial"/>
          <w:spacing w:val="-2"/>
          <w:w w:val="90"/>
        </w:rPr>
        <w:t>P</w:t>
      </w:r>
      <w:r w:rsidRPr="00CF39F2">
        <w:rPr>
          <w:rFonts w:cs="Arial"/>
          <w:spacing w:val="-1"/>
          <w:w w:val="90"/>
        </w:rPr>
        <w:t>r</w:t>
      </w:r>
      <w:r w:rsidRPr="00CF39F2">
        <w:rPr>
          <w:rFonts w:cs="Arial"/>
          <w:spacing w:val="-2"/>
          <w:w w:val="90"/>
        </w:rPr>
        <w:t>i</w:t>
      </w:r>
      <w:r w:rsidRPr="00CF39F2">
        <w:rPr>
          <w:rFonts w:cs="Arial"/>
          <w:spacing w:val="-1"/>
          <w:w w:val="90"/>
        </w:rPr>
        <w:t>vate</w:t>
      </w:r>
      <w:r w:rsidRPr="00CF39F2">
        <w:rPr>
          <w:rFonts w:cs="Arial"/>
          <w:spacing w:val="41"/>
          <w:w w:val="90"/>
        </w:rPr>
        <w:t xml:space="preserve"> </w:t>
      </w:r>
      <w:r w:rsidRPr="00CF39F2">
        <w:rPr>
          <w:rFonts w:cs="Arial"/>
          <w:w w:val="90"/>
        </w:rPr>
        <w:t>Partnership</w:t>
      </w:r>
      <w:r w:rsidRPr="00CF39F2">
        <w:rPr>
          <w:rFonts w:cs="Arial"/>
          <w:spacing w:val="8"/>
          <w:w w:val="90"/>
        </w:rPr>
        <w:t xml:space="preserve"> </w:t>
      </w:r>
      <w:r w:rsidRPr="00CF39F2">
        <w:rPr>
          <w:rFonts w:cs="Arial"/>
          <w:spacing w:val="-1"/>
          <w:w w:val="90"/>
        </w:rPr>
        <w:t>agreement.</w:t>
      </w:r>
    </w:p>
    <w:p w:rsidR="004D06C0" w:rsidRPr="00CF39F2" w:rsidRDefault="004D06C0">
      <w:pPr>
        <w:spacing w:line="289" w:lineRule="auto"/>
        <w:rPr>
          <w:rFonts w:ascii="Arial" w:eastAsia="Microsoft Sans Serif" w:hAnsi="Arial" w:cs="Arial"/>
        </w:rPr>
        <w:sectPr w:rsidR="004D06C0" w:rsidRPr="00CF39F2">
          <w:pgSz w:w="11906" w:h="16840"/>
          <w:pgMar w:top="720" w:right="1320" w:bottom="660" w:left="740" w:header="534" w:footer="463" w:gutter="0"/>
          <w:cols w:space="720"/>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5" w:line="289" w:lineRule="auto"/>
        <w:ind w:left="2571" w:right="125"/>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fied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proponent</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w w:val="90"/>
        </w:rPr>
        <w:t>losses</w:t>
      </w:r>
      <w:r w:rsidRPr="00CF39F2">
        <w:rPr>
          <w:rFonts w:cs="Arial"/>
          <w:spacing w:val="5"/>
          <w:w w:val="90"/>
        </w:rPr>
        <w:t xml:space="preserve"> </w:t>
      </w:r>
      <w:r w:rsidRPr="00CF39F2">
        <w:rPr>
          <w:rFonts w:cs="Arial"/>
          <w:spacing w:val="-1"/>
          <w:w w:val="90"/>
        </w:rPr>
        <w:t>ar</w:t>
      </w:r>
      <w:r w:rsidRPr="00CF39F2">
        <w:rPr>
          <w:rFonts w:cs="Arial"/>
          <w:spacing w:val="-2"/>
          <w:w w:val="90"/>
        </w:rPr>
        <w:t>i</w:t>
      </w:r>
      <w:r w:rsidRPr="00CF39F2">
        <w:rPr>
          <w:rFonts w:cs="Arial"/>
          <w:spacing w:val="-1"/>
          <w:w w:val="90"/>
        </w:rPr>
        <w:t>s</w:t>
      </w:r>
      <w:r w:rsidRPr="00CF39F2">
        <w:rPr>
          <w:rFonts w:cs="Arial"/>
          <w:spacing w:val="-2"/>
          <w:w w:val="90"/>
        </w:rPr>
        <w:t>i</w:t>
      </w:r>
      <w:r w:rsidRPr="00CF39F2">
        <w:rPr>
          <w:rFonts w:cs="Arial"/>
          <w:spacing w:val="-1"/>
          <w:w w:val="90"/>
        </w:rPr>
        <w:t>ng</w:t>
      </w:r>
      <w:r w:rsidRPr="00CF39F2">
        <w:rPr>
          <w:rFonts w:cs="Arial"/>
          <w:spacing w:val="4"/>
          <w:w w:val="90"/>
        </w:rPr>
        <w:t xml:space="preserve"> </w:t>
      </w:r>
      <w:r w:rsidRPr="00CF39F2">
        <w:rPr>
          <w:rFonts w:cs="Arial"/>
          <w:spacing w:val="-1"/>
          <w:w w:val="90"/>
        </w:rPr>
        <w:t>from</w:t>
      </w:r>
      <w:r w:rsidRPr="00CF39F2">
        <w:rPr>
          <w:rFonts w:cs="Arial"/>
          <w:spacing w:val="39"/>
          <w:w w:val="90"/>
        </w:rPr>
        <w:t xml:space="preserve"> </w:t>
      </w:r>
      <w:r w:rsidRPr="00CF39F2">
        <w:rPr>
          <w:rFonts w:cs="Arial"/>
          <w:spacing w:val="-2"/>
          <w:w w:val="90"/>
        </w:rPr>
        <w:t>un</w:t>
      </w:r>
      <w:r w:rsidRPr="00CF39F2">
        <w:rPr>
          <w:rFonts w:cs="Arial"/>
          <w:spacing w:val="-3"/>
          <w:w w:val="90"/>
        </w:rPr>
        <w:t>i</w:t>
      </w:r>
      <w:r w:rsidRPr="00CF39F2">
        <w:rPr>
          <w:rFonts w:cs="Arial"/>
          <w:spacing w:val="-2"/>
          <w:w w:val="90"/>
        </w:rPr>
        <w:t>nsurab</w:t>
      </w:r>
      <w:r w:rsidRPr="00CF39F2">
        <w:rPr>
          <w:rFonts w:cs="Arial"/>
          <w:spacing w:val="-3"/>
          <w:w w:val="90"/>
        </w:rPr>
        <w:t>l</w:t>
      </w:r>
      <w:r w:rsidRPr="00CF39F2">
        <w:rPr>
          <w:rFonts w:cs="Arial"/>
          <w:spacing w:val="-2"/>
          <w:w w:val="90"/>
        </w:rPr>
        <w:t>e</w:t>
      </w:r>
      <w:r w:rsidRPr="00CF39F2">
        <w:rPr>
          <w:rFonts w:cs="Arial"/>
          <w:spacing w:val="6"/>
          <w:w w:val="90"/>
        </w:rPr>
        <w:t xml:space="preserve"> </w:t>
      </w:r>
      <w:r w:rsidRPr="00CF39F2">
        <w:rPr>
          <w:rFonts w:cs="Arial"/>
          <w:spacing w:val="-1"/>
          <w:w w:val="90"/>
        </w:rPr>
        <w:t>r</w:t>
      </w:r>
      <w:r w:rsidRPr="00CF39F2">
        <w:rPr>
          <w:rFonts w:cs="Arial"/>
          <w:spacing w:val="-2"/>
          <w:w w:val="90"/>
        </w:rPr>
        <w:t>i</w:t>
      </w:r>
      <w:r w:rsidRPr="00CF39F2">
        <w:rPr>
          <w:rFonts w:cs="Arial"/>
          <w:spacing w:val="-1"/>
          <w:w w:val="90"/>
        </w:rPr>
        <w:t>sks.</w:t>
      </w:r>
      <w:r w:rsidRPr="00CF39F2">
        <w:rPr>
          <w:rFonts w:cs="Arial"/>
          <w:spacing w:val="7"/>
          <w:w w:val="90"/>
        </w:rPr>
        <w:t xml:space="preserve"> </w:t>
      </w:r>
      <w:r w:rsidRPr="00CF39F2">
        <w:rPr>
          <w:rFonts w:cs="Arial"/>
          <w:spacing w:val="-2"/>
          <w:w w:val="90"/>
        </w:rPr>
        <w:t>E</w:t>
      </w:r>
      <w:r w:rsidRPr="00CF39F2">
        <w:rPr>
          <w:rFonts w:cs="Arial"/>
          <w:spacing w:val="-1"/>
          <w:w w:val="90"/>
        </w:rPr>
        <w:t>xcept</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7"/>
          <w:w w:val="90"/>
        </w:rPr>
        <w:t xml:space="preserve"> </w:t>
      </w:r>
      <w:r w:rsidRPr="00CF39F2">
        <w:rPr>
          <w:rFonts w:cs="Arial"/>
          <w:spacing w:val="-3"/>
          <w:w w:val="90"/>
        </w:rPr>
        <w:t>i</w:t>
      </w:r>
      <w:r w:rsidRPr="00CF39F2">
        <w:rPr>
          <w:rFonts w:cs="Arial"/>
          <w:spacing w:val="-2"/>
          <w:w w:val="90"/>
        </w:rPr>
        <w:t>ndemn</w:t>
      </w:r>
      <w:r w:rsidRPr="00CF39F2">
        <w:rPr>
          <w:rFonts w:cs="Arial"/>
          <w:spacing w:val="-3"/>
          <w:w w:val="90"/>
        </w:rPr>
        <w:t>i</w:t>
      </w:r>
      <w:r w:rsidRPr="00CF39F2">
        <w:rPr>
          <w:rFonts w:cs="Arial"/>
          <w:spacing w:val="-2"/>
          <w:w w:val="90"/>
        </w:rPr>
        <w:t>ty,</w:t>
      </w:r>
      <w:r w:rsidRPr="00CF39F2">
        <w:rPr>
          <w:rFonts w:cs="Arial"/>
          <w:spacing w:val="7"/>
          <w:w w:val="90"/>
        </w:rPr>
        <w:t xml:space="preserve"> </w:t>
      </w:r>
      <w:r w:rsidRPr="00CF39F2">
        <w:rPr>
          <w:rFonts w:cs="Arial"/>
          <w:spacing w:val="-1"/>
          <w:w w:val="90"/>
        </w:rPr>
        <w:t>wh</w:t>
      </w:r>
      <w:r w:rsidRPr="00CF39F2">
        <w:rPr>
          <w:rFonts w:cs="Arial"/>
          <w:spacing w:val="-2"/>
          <w:w w:val="90"/>
        </w:rPr>
        <w:t>i</w:t>
      </w:r>
      <w:r w:rsidRPr="00CF39F2">
        <w:rPr>
          <w:rFonts w:cs="Arial"/>
          <w:spacing w:val="-1"/>
          <w:w w:val="90"/>
        </w:rPr>
        <w:t>ch</w:t>
      </w:r>
      <w:r w:rsidRPr="00CF39F2">
        <w:rPr>
          <w:rFonts w:cs="Arial"/>
          <w:spacing w:val="7"/>
          <w:w w:val="90"/>
        </w:rPr>
        <w:t xml:space="preserve"> </w:t>
      </w:r>
      <w:r w:rsidRPr="00CF39F2">
        <w:rPr>
          <w:rFonts w:cs="Arial"/>
          <w:spacing w:val="-2"/>
          <w:w w:val="90"/>
        </w:rPr>
        <w:t>i</w:t>
      </w:r>
      <w:r w:rsidRPr="00CF39F2">
        <w:rPr>
          <w:rFonts w:cs="Arial"/>
          <w:spacing w:val="-1"/>
          <w:w w:val="90"/>
        </w:rPr>
        <w:t>s</w:t>
      </w:r>
      <w:r w:rsidRPr="00CF39F2">
        <w:rPr>
          <w:rFonts w:cs="Arial"/>
          <w:spacing w:val="7"/>
          <w:w w:val="90"/>
        </w:rPr>
        <w:t xml:space="preserve"> </w:t>
      </w:r>
      <w:r w:rsidRPr="00CF39F2">
        <w:rPr>
          <w:rFonts w:cs="Arial"/>
          <w:spacing w:val="-2"/>
          <w:w w:val="90"/>
        </w:rPr>
        <w:t>unquant</w:t>
      </w:r>
      <w:r w:rsidRPr="00CF39F2">
        <w:rPr>
          <w:rFonts w:cs="Arial"/>
          <w:spacing w:val="-3"/>
          <w:w w:val="90"/>
        </w:rPr>
        <w:t>i</w:t>
      </w:r>
      <w:r w:rsidRPr="00CF39F2">
        <w:rPr>
          <w:rFonts w:cs="Arial"/>
          <w:spacing w:val="-2"/>
          <w:w w:val="90"/>
        </w:rPr>
        <w:t>fiab</w:t>
      </w:r>
      <w:r w:rsidRPr="00CF39F2">
        <w:rPr>
          <w:rFonts w:cs="Arial"/>
          <w:spacing w:val="-3"/>
          <w:w w:val="90"/>
        </w:rPr>
        <w:t>l</w:t>
      </w:r>
      <w:r w:rsidRPr="00CF39F2">
        <w:rPr>
          <w:rFonts w:cs="Arial"/>
          <w:spacing w:val="-2"/>
          <w:w w:val="90"/>
        </w:rPr>
        <w:t>e,</w:t>
      </w:r>
      <w:r w:rsidRPr="00CF39F2">
        <w:rPr>
          <w:rFonts w:cs="Arial"/>
          <w:spacing w:val="7"/>
          <w:w w:val="90"/>
        </w:rPr>
        <w:t xml:space="preserve"> </w:t>
      </w:r>
      <w:r w:rsidRPr="00CF39F2">
        <w:rPr>
          <w:rFonts w:cs="Arial"/>
          <w:spacing w:val="-1"/>
          <w:w w:val="90"/>
        </w:rPr>
        <w:t>there</w:t>
      </w:r>
      <w:r w:rsidRPr="00CF39F2">
        <w:rPr>
          <w:rFonts w:cs="Arial"/>
          <w:spacing w:val="7"/>
          <w:w w:val="90"/>
        </w:rPr>
        <w:t xml:space="preserve"> </w:t>
      </w:r>
      <w:r w:rsidRPr="00CF39F2">
        <w:rPr>
          <w:rFonts w:cs="Arial"/>
          <w:spacing w:val="-1"/>
          <w:w w:val="90"/>
        </w:rPr>
        <w:t>are</w:t>
      </w:r>
      <w:r w:rsidRPr="00CF39F2">
        <w:rPr>
          <w:rFonts w:cs="Arial"/>
          <w:spacing w:val="79"/>
          <w:w w:val="90"/>
        </w:rPr>
        <w:t xml:space="preserve"> </w:t>
      </w:r>
      <w:r w:rsidRPr="00CF39F2">
        <w:rPr>
          <w:rFonts w:cs="Arial"/>
          <w:spacing w:val="-1"/>
          <w:w w:val="90"/>
        </w:rPr>
        <w:t>no</w:t>
      </w:r>
      <w:r w:rsidRPr="00CF39F2">
        <w:rPr>
          <w:rFonts w:cs="Arial"/>
          <w:spacing w:val="11"/>
          <w:w w:val="90"/>
        </w:rPr>
        <w:t xml:space="preserve"> </w:t>
      </w:r>
      <w:r w:rsidRPr="00CF39F2">
        <w:rPr>
          <w:rFonts w:cs="Arial"/>
          <w:spacing w:val="-1"/>
          <w:w w:val="90"/>
        </w:rPr>
        <w:t>other</w:t>
      </w:r>
      <w:r w:rsidRPr="00CF39F2">
        <w:rPr>
          <w:rFonts w:cs="Arial"/>
          <w:spacing w:val="11"/>
          <w:w w:val="90"/>
        </w:rPr>
        <w:t xml:space="preserve"> </w:t>
      </w:r>
      <w:r w:rsidRPr="00CF39F2">
        <w:rPr>
          <w:rFonts w:cs="Arial"/>
          <w:w w:val="90"/>
        </w:rPr>
        <w:t>reportable</w:t>
      </w:r>
      <w:r w:rsidRPr="00CF39F2">
        <w:rPr>
          <w:rFonts w:cs="Arial"/>
          <w:spacing w:val="11"/>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11"/>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1"/>
          <w:w w:val="90"/>
        </w:rPr>
        <w:t xml:space="preserve"> </w:t>
      </w:r>
      <w:r w:rsidRPr="00CF39F2">
        <w:rPr>
          <w:rFonts w:cs="Arial"/>
          <w:spacing w:val="-2"/>
          <w:w w:val="90"/>
        </w:rPr>
        <w:t>i</w:t>
      </w:r>
      <w:r w:rsidRPr="00CF39F2">
        <w:rPr>
          <w:rFonts w:cs="Arial"/>
          <w:spacing w:val="-1"/>
          <w:w w:val="90"/>
        </w:rPr>
        <w:t>n</w:t>
      </w:r>
      <w:r w:rsidRPr="00CF39F2">
        <w:rPr>
          <w:rFonts w:cs="Arial"/>
          <w:spacing w:val="11"/>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11"/>
          <w:w w:val="90"/>
        </w:rPr>
        <w:t xml:space="preserve"> </w:t>
      </w:r>
      <w:r w:rsidRPr="00CF39F2">
        <w:rPr>
          <w:rFonts w:cs="Arial"/>
          <w:spacing w:val="-2"/>
          <w:w w:val="90"/>
        </w:rPr>
        <w:t>category.</w:t>
      </w:r>
    </w:p>
    <w:p w:rsidR="004D06C0" w:rsidRPr="00CF39F2" w:rsidRDefault="00EA2DC5">
      <w:pPr>
        <w:pStyle w:val="Heading5"/>
        <w:spacing w:line="387" w:lineRule="exact"/>
        <w:rPr>
          <w:rFonts w:eastAsia="Arial Unicode MS" w:cs="Arial"/>
        </w:rPr>
      </w:pPr>
      <w:r w:rsidRPr="00CF39F2">
        <w:rPr>
          <w:rFonts w:cs="Arial"/>
          <w:color w:val="D35E13"/>
          <w:w w:val="90"/>
        </w:rPr>
        <w:t>Finance</w:t>
      </w:r>
    </w:p>
    <w:p w:rsidR="004D06C0" w:rsidRPr="00CF39F2" w:rsidRDefault="00EA2DC5">
      <w:pPr>
        <w:pStyle w:val="BodyText"/>
        <w:spacing w:before="26" w:line="289" w:lineRule="auto"/>
        <w:ind w:left="2571" w:right="158"/>
        <w:rPr>
          <w:rFonts w:eastAsia="Microsoft Sans Serif" w:cs="Arial"/>
        </w:rPr>
      </w:pP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6"/>
          <w:w w:val="90"/>
        </w:rPr>
        <w:t xml:space="preserve"> </w:t>
      </w:r>
      <w:r w:rsidRPr="00CF39F2">
        <w:rPr>
          <w:rFonts w:eastAsia="Microsoft Sans Serif" w:cs="Arial"/>
          <w:spacing w:val="-2"/>
          <w:w w:val="90"/>
        </w:rPr>
        <w:t>T</w:t>
      </w:r>
      <w:r w:rsidRPr="00CF39F2">
        <w:rPr>
          <w:rFonts w:eastAsia="Microsoft Sans Serif" w:cs="Arial"/>
          <w:spacing w:val="-1"/>
          <w:w w:val="90"/>
        </w:rPr>
        <w:t>err</w:t>
      </w:r>
      <w:r w:rsidRPr="00CF39F2">
        <w:rPr>
          <w:rFonts w:eastAsia="Microsoft Sans Serif" w:cs="Arial"/>
          <w:spacing w:val="-2"/>
          <w:w w:val="90"/>
        </w:rPr>
        <w:t>i</w:t>
      </w:r>
      <w:r w:rsidRPr="00CF39F2">
        <w:rPr>
          <w:rFonts w:eastAsia="Microsoft Sans Serif" w:cs="Arial"/>
          <w:spacing w:val="-1"/>
          <w:w w:val="90"/>
        </w:rPr>
        <w:t>tory’s</w:t>
      </w:r>
      <w:r w:rsidRPr="00CF39F2">
        <w:rPr>
          <w:rFonts w:eastAsia="Microsoft Sans Serif" w:cs="Arial"/>
          <w:spacing w:val="7"/>
          <w:w w:val="90"/>
        </w:rPr>
        <w:t xml:space="preserve"> </w:t>
      </w:r>
      <w:r w:rsidRPr="00CF39F2">
        <w:rPr>
          <w:rFonts w:eastAsia="Microsoft Sans Serif" w:cs="Arial"/>
          <w:spacing w:val="-3"/>
          <w:w w:val="90"/>
        </w:rPr>
        <w:t>fi</w:t>
      </w:r>
      <w:r w:rsidRPr="00CF39F2">
        <w:rPr>
          <w:rFonts w:eastAsia="Microsoft Sans Serif" w:cs="Arial"/>
          <w:spacing w:val="-2"/>
          <w:w w:val="90"/>
        </w:rPr>
        <w:t>nanc</w:t>
      </w:r>
      <w:r w:rsidRPr="00CF39F2">
        <w:rPr>
          <w:rFonts w:eastAsia="Microsoft Sans Serif" w:cs="Arial"/>
          <w:spacing w:val="-3"/>
          <w:w w:val="90"/>
        </w:rPr>
        <w:t>i</w:t>
      </w:r>
      <w:r w:rsidRPr="00CF39F2">
        <w:rPr>
          <w:rFonts w:eastAsia="Microsoft Sans Serif" w:cs="Arial"/>
          <w:spacing w:val="-2"/>
          <w:w w:val="90"/>
        </w:rPr>
        <w:t>a</w:t>
      </w:r>
      <w:r w:rsidRPr="00CF39F2">
        <w:rPr>
          <w:rFonts w:eastAsia="Microsoft Sans Serif" w:cs="Arial"/>
          <w:spacing w:val="-3"/>
          <w:w w:val="90"/>
        </w:rPr>
        <w:t>l</w:t>
      </w:r>
      <w:r w:rsidRPr="00CF39F2">
        <w:rPr>
          <w:rFonts w:eastAsia="Microsoft Sans Serif" w:cs="Arial"/>
          <w:spacing w:val="7"/>
          <w:w w:val="90"/>
        </w:rPr>
        <w:t xml:space="preserve"> </w:t>
      </w:r>
      <w:r w:rsidRPr="00CF39F2">
        <w:rPr>
          <w:rFonts w:eastAsia="Microsoft Sans Serif" w:cs="Arial"/>
          <w:spacing w:val="-2"/>
          <w:w w:val="90"/>
        </w:rPr>
        <w:t>management</w:t>
      </w:r>
      <w:r w:rsidRPr="00CF39F2">
        <w:rPr>
          <w:rFonts w:eastAsia="Microsoft Sans Serif" w:cs="Arial"/>
          <w:spacing w:val="7"/>
          <w:w w:val="90"/>
        </w:rPr>
        <w:t xml:space="preserve"> </w:t>
      </w:r>
      <w:r w:rsidRPr="00CF39F2">
        <w:rPr>
          <w:rFonts w:eastAsia="Microsoft Sans Serif" w:cs="Arial"/>
          <w:spacing w:val="-1"/>
          <w:w w:val="90"/>
        </w:rPr>
        <w:t>framework</w:t>
      </w:r>
      <w:r w:rsidRPr="00CF39F2">
        <w:rPr>
          <w:rFonts w:eastAsia="Microsoft Sans Serif" w:cs="Arial"/>
          <w:spacing w:val="7"/>
          <w:w w:val="90"/>
        </w:rPr>
        <w:t xml:space="preserve"> </w:t>
      </w:r>
      <w:r w:rsidRPr="00CF39F2">
        <w:rPr>
          <w:rFonts w:eastAsia="Microsoft Sans Serif" w:cs="Arial"/>
          <w:spacing w:val="-2"/>
          <w:w w:val="90"/>
        </w:rPr>
        <w:t>i</w:t>
      </w:r>
      <w:r w:rsidRPr="00CF39F2">
        <w:rPr>
          <w:rFonts w:eastAsia="Microsoft Sans Serif" w:cs="Arial"/>
          <w:spacing w:val="-1"/>
          <w:w w:val="90"/>
        </w:rPr>
        <w:t>s</w:t>
      </w:r>
      <w:r w:rsidRPr="00CF39F2">
        <w:rPr>
          <w:rFonts w:eastAsia="Microsoft Sans Serif" w:cs="Arial"/>
          <w:spacing w:val="7"/>
          <w:w w:val="90"/>
        </w:rPr>
        <w:t xml:space="preserve"> </w:t>
      </w:r>
      <w:r w:rsidRPr="00CF39F2">
        <w:rPr>
          <w:rFonts w:eastAsia="Microsoft Sans Serif" w:cs="Arial"/>
          <w:spacing w:val="-1"/>
          <w:w w:val="90"/>
        </w:rPr>
        <w:t>underp</w:t>
      </w:r>
      <w:r w:rsidRPr="00CF39F2">
        <w:rPr>
          <w:rFonts w:eastAsia="Microsoft Sans Serif" w:cs="Arial"/>
          <w:spacing w:val="-2"/>
          <w:w w:val="90"/>
        </w:rPr>
        <w:t>i</w:t>
      </w:r>
      <w:r w:rsidRPr="00CF39F2">
        <w:rPr>
          <w:rFonts w:eastAsia="Microsoft Sans Serif" w:cs="Arial"/>
          <w:spacing w:val="-1"/>
          <w:w w:val="90"/>
        </w:rPr>
        <w:t>nned</w:t>
      </w:r>
      <w:r w:rsidRPr="00CF39F2">
        <w:rPr>
          <w:rFonts w:eastAsia="Microsoft Sans Serif" w:cs="Arial"/>
          <w:spacing w:val="6"/>
          <w:w w:val="90"/>
        </w:rPr>
        <w:t xml:space="preserve"> </w:t>
      </w:r>
      <w:r w:rsidRPr="00CF39F2">
        <w:rPr>
          <w:rFonts w:eastAsia="Microsoft Sans Serif" w:cs="Arial"/>
          <w:spacing w:val="-2"/>
          <w:w w:val="90"/>
        </w:rPr>
        <w:t>by</w:t>
      </w:r>
      <w:r w:rsidRPr="00CF39F2">
        <w:rPr>
          <w:rFonts w:eastAsia="Microsoft Sans Serif" w:cs="Arial"/>
          <w:spacing w:val="63"/>
          <w:w w:val="90"/>
        </w:rPr>
        <w:t xml:space="preserve"> </w:t>
      </w:r>
      <w:r w:rsidRPr="00CF39F2">
        <w:rPr>
          <w:rFonts w:eastAsia="Microsoft Sans Serif" w:cs="Arial"/>
          <w:spacing w:val="-1"/>
          <w:w w:val="90"/>
        </w:rPr>
        <w:t>centra</w:t>
      </w:r>
      <w:r w:rsidRPr="00CF39F2">
        <w:rPr>
          <w:rFonts w:eastAsia="Microsoft Sans Serif" w:cs="Arial"/>
          <w:spacing w:val="-2"/>
          <w:w w:val="90"/>
        </w:rPr>
        <w:t>li</w:t>
      </w:r>
      <w:r w:rsidRPr="00CF39F2">
        <w:rPr>
          <w:rFonts w:eastAsia="Microsoft Sans Serif" w:cs="Arial"/>
          <w:spacing w:val="-1"/>
          <w:w w:val="90"/>
        </w:rPr>
        <w:t>sed</w:t>
      </w:r>
      <w:r w:rsidRPr="00CF39F2">
        <w:rPr>
          <w:rFonts w:eastAsia="Microsoft Sans Serif" w:cs="Arial"/>
          <w:spacing w:val="13"/>
          <w:w w:val="90"/>
        </w:rPr>
        <w:t xml:space="preserve"> </w:t>
      </w:r>
      <w:r w:rsidRPr="00CF39F2">
        <w:rPr>
          <w:rFonts w:eastAsia="Microsoft Sans Serif" w:cs="Arial"/>
          <w:spacing w:val="-1"/>
          <w:w w:val="90"/>
        </w:rPr>
        <w:t>bank</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4"/>
          <w:w w:val="90"/>
        </w:rPr>
        <w:t xml:space="preserve"> </w:t>
      </w:r>
      <w:r w:rsidRPr="00CF39F2">
        <w:rPr>
          <w:rFonts w:eastAsia="Microsoft Sans Serif" w:cs="Arial"/>
          <w:spacing w:val="-1"/>
          <w:w w:val="90"/>
        </w:rPr>
        <w:t>arrangements.</w:t>
      </w:r>
      <w:r w:rsidRPr="00CF39F2">
        <w:rPr>
          <w:rFonts w:eastAsia="Microsoft Sans Serif" w:cs="Arial"/>
          <w:spacing w:val="14"/>
          <w:w w:val="90"/>
        </w:rPr>
        <w:t xml:space="preserve"> </w:t>
      </w:r>
      <w:r w:rsidRPr="00CF39F2">
        <w:rPr>
          <w:rFonts w:eastAsia="Microsoft Sans Serif" w:cs="Arial"/>
          <w:spacing w:val="-2"/>
          <w:w w:val="90"/>
        </w:rPr>
        <w:t>T</w:t>
      </w:r>
      <w:r w:rsidRPr="00CF39F2">
        <w:rPr>
          <w:rFonts w:eastAsia="Microsoft Sans Serif" w:cs="Arial"/>
          <w:spacing w:val="-1"/>
          <w:w w:val="90"/>
        </w:rPr>
        <w:t>he</w:t>
      </w:r>
      <w:r w:rsidRPr="00CF39F2">
        <w:rPr>
          <w:rFonts w:eastAsia="Microsoft Sans Serif" w:cs="Arial"/>
          <w:spacing w:val="13"/>
          <w:w w:val="90"/>
        </w:rPr>
        <w:t xml:space="preserve"> </w:t>
      </w:r>
      <w:r w:rsidRPr="00CF39F2">
        <w:rPr>
          <w:rFonts w:eastAsia="Microsoft Sans Serif" w:cs="Arial"/>
          <w:spacing w:val="-1"/>
          <w:w w:val="90"/>
        </w:rPr>
        <w:t>so</w:t>
      </w:r>
      <w:r w:rsidRPr="00CF39F2">
        <w:rPr>
          <w:rFonts w:eastAsia="Microsoft Sans Serif" w:cs="Arial"/>
          <w:spacing w:val="-2"/>
          <w:w w:val="90"/>
        </w:rPr>
        <w:t>l</w:t>
      </w:r>
      <w:r w:rsidRPr="00CF39F2">
        <w:rPr>
          <w:rFonts w:eastAsia="Microsoft Sans Serif" w:cs="Arial"/>
          <w:spacing w:val="-1"/>
          <w:w w:val="90"/>
        </w:rPr>
        <w:t>e</w:t>
      </w:r>
      <w:r w:rsidRPr="00CF39F2">
        <w:rPr>
          <w:rFonts w:eastAsia="Microsoft Sans Serif" w:cs="Arial"/>
          <w:spacing w:val="14"/>
          <w:w w:val="90"/>
        </w:rPr>
        <w:t xml:space="preserve"> </w:t>
      </w:r>
      <w:r w:rsidRPr="00CF39F2">
        <w:rPr>
          <w:rFonts w:eastAsia="Microsoft Sans Serif" w:cs="Arial"/>
          <w:spacing w:val="-1"/>
          <w:w w:val="90"/>
        </w:rPr>
        <w:t>prov</w:t>
      </w:r>
      <w:r w:rsidRPr="00CF39F2">
        <w:rPr>
          <w:rFonts w:eastAsia="Microsoft Sans Serif" w:cs="Arial"/>
          <w:spacing w:val="-2"/>
          <w:w w:val="90"/>
        </w:rPr>
        <w:t>i</w:t>
      </w:r>
      <w:r w:rsidRPr="00CF39F2">
        <w:rPr>
          <w:rFonts w:eastAsia="Microsoft Sans Serif" w:cs="Arial"/>
          <w:spacing w:val="-1"/>
          <w:w w:val="90"/>
        </w:rPr>
        <w:t>der</w:t>
      </w:r>
      <w:r w:rsidRPr="00CF39F2">
        <w:rPr>
          <w:rFonts w:eastAsia="Microsoft Sans Serif" w:cs="Arial"/>
          <w:spacing w:val="14"/>
          <w:w w:val="90"/>
        </w:rPr>
        <w:t xml:space="preserve"> </w:t>
      </w:r>
      <w:r w:rsidRPr="00CF39F2">
        <w:rPr>
          <w:rFonts w:eastAsia="Microsoft Sans Serif" w:cs="Arial"/>
          <w:spacing w:val="-1"/>
          <w:w w:val="90"/>
        </w:rPr>
        <w:t>of</w:t>
      </w:r>
      <w:r w:rsidRPr="00CF39F2">
        <w:rPr>
          <w:rFonts w:eastAsia="Microsoft Sans Serif" w:cs="Arial"/>
          <w:spacing w:val="13"/>
          <w:w w:val="90"/>
        </w:rPr>
        <w:t xml:space="preserve"> </w:t>
      </w:r>
      <w:r w:rsidRPr="00CF39F2">
        <w:rPr>
          <w:rFonts w:eastAsia="Microsoft Sans Serif" w:cs="Arial"/>
          <w:spacing w:val="-1"/>
          <w:w w:val="90"/>
        </w:rPr>
        <w:t>bank</w:t>
      </w:r>
      <w:r w:rsidRPr="00CF39F2">
        <w:rPr>
          <w:rFonts w:eastAsia="Microsoft Sans Serif" w:cs="Arial"/>
          <w:spacing w:val="-2"/>
          <w:w w:val="90"/>
        </w:rPr>
        <w:t>i</w:t>
      </w:r>
      <w:r w:rsidRPr="00CF39F2">
        <w:rPr>
          <w:rFonts w:eastAsia="Microsoft Sans Serif" w:cs="Arial"/>
          <w:spacing w:val="-1"/>
          <w:w w:val="90"/>
        </w:rPr>
        <w:t>ng-re</w:t>
      </w:r>
      <w:r w:rsidRPr="00CF39F2">
        <w:rPr>
          <w:rFonts w:eastAsia="Microsoft Sans Serif" w:cs="Arial"/>
          <w:spacing w:val="-2"/>
          <w:w w:val="90"/>
        </w:rPr>
        <w:t>l</w:t>
      </w:r>
      <w:r w:rsidRPr="00CF39F2">
        <w:rPr>
          <w:rFonts w:eastAsia="Microsoft Sans Serif" w:cs="Arial"/>
          <w:spacing w:val="-1"/>
          <w:w w:val="90"/>
        </w:rPr>
        <w:t>ated</w:t>
      </w:r>
      <w:r w:rsidRPr="00CF39F2">
        <w:rPr>
          <w:rFonts w:eastAsia="Microsoft Sans Serif" w:cs="Arial"/>
          <w:spacing w:val="37"/>
          <w:w w:val="98"/>
        </w:rPr>
        <w:t xml:space="preserve"> </w:t>
      </w:r>
      <w:r w:rsidRPr="00CF39F2">
        <w:rPr>
          <w:rFonts w:eastAsia="Microsoft Sans Serif" w:cs="Arial"/>
          <w:w w:val="90"/>
        </w:rPr>
        <w:t>services</w:t>
      </w:r>
      <w:r w:rsidRPr="00CF39F2">
        <w:rPr>
          <w:rFonts w:eastAsia="Microsoft Sans Serif" w:cs="Arial"/>
          <w:spacing w:val="8"/>
          <w:w w:val="90"/>
        </w:rPr>
        <w:t xml:space="preserve"> </w:t>
      </w:r>
      <w:r w:rsidRPr="00CF39F2">
        <w:rPr>
          <w:rFonts w:eastAsia="Microsoft Sans Serif" w:cs="Arial"/>
          <w:spacing w:val="-1"/>
          <w:w w:val="90"/>
        </w:rPr>
        <w:t>has</w:t>
      </w:r>
      <w:r w:rsidRPr="00CF39F2">
        <w:rPr>
          <w:rFonts w:eastAsia="Microsoft Sans Serif" w:cs="Arial"/>
          <w:spacing w:val="9"/>
          <w:w w:val="90"/>
        </w:rPr>
        <w:t xml:space="preserve"> </w:t>
      </w:r>
      <w:r w:rsidRPr="00CF39F2">
        <w:rPr>
          <w:rFonts w:eastAsia="Microsoft Sans Serif" w:cs="Arial"/>
          <w:spacing w:val="-1"/>
          <w:w w:val="90"/>
        </w:rPr>
        <w:t>been</w:t>
      </w:r>
      <w:r w:rsidRPr="00CF39F2">
        <w:rPr>
          <w:rFonts w:eastAsia="Microsoft Sans Serif" w:cs="Arial"/>
          <w:spacing w:val="9"/>
          <w:w w:val="90"/>
        </w:rPr>
        <w:t xml:space="preserve"> </w:t>
      </w:r>
      <w:r w:rsidRPr="00CF39F2">
        <w:rPr>
          <w:rFonts w:eastAsia="Microsoft Sans Serif" w:cs="Arial"/>
          <w:spacing w:val="-2"/>
          <w:w w:val="90"/>
        </w:rPr>
        <w:t>granted</w:t>
      </w:r>
      <w:r w:rsidRPr="00CF39F2">
        <w:rPr>
          <w:rFonts w:eastAsia="Microsoft Sans Serif" w:cs="Arial"/>
          <w:spacing w:val="9"/>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9"/>
          <w:w w:val="90"/>
        </w:rPr>
        <w:t xml:space="preserve"> </w:t>
      </w:r>
      <w:r w:rsidRPr="00CF39F2">
        <w:rPr>
          <w:rFonts w:eastAsia="Microsoft Sans Serif" w:cs="Arial"/>
          <w:spacing w:val="-1"/>
          <w:w w:val="90"/>
        </w:rPr>
        <w:t>under</w:t>
      </w:r>
      <w:r w:rsidRPr="00CF39F2">
        <w:rPr>
          <w:rFonts w:eastAsia="Microsoft Sans Serif" w:cs="Arial"/>
          <w:spacing w:val="8"/>
          <w:w w:val="90"/>
        </w:rPr>
        <w:t xml:space="preserve"> </w:t>
      </w:r>
      <w:r w:rsidRPr="00CF39F2">
        <w:rPr>
          <w:rFonts w:eastAsia="Microsoft Sans Serif" w:cs="Arial"/>
          <w:spacing w:val="-1"/>
          <w:w w:val="90"/>
        </w:rPr>
        <w:t>the</w:t>
      </w:r>
      <w:r w:rsidRPr="00CF39F2">
        <w:rPr>
          <w:rFonts w:eastAsia="Microsoft Sans Serif" w:cs="Arial"/>
          <w:spacing w:val="9"/>
          <w:w w:val="90"/>
        </w:rPr>
        <w:t xml:space="preserve"> </w:t>
      </w:r>
      <w:r w:rsidRPr="00CF39F2">
        <w:rPr>
          <w:rFonts w:eastAsia="Microsoft Sans Serif" w:cs="Arial"/>
          <w:spacing w:val="-1"/>
          <w:w w:val="90"/>
        </w:rPr>
        <w:t>whole</w:t>
      </w:r>
      <w:r w:rsidRPr="00CF39F2">
        <w:rPr>
          <w:rFonts w:eastAsia="Microsoft Sans Serif" w:cs="Arial"/>
          <w:spacing w:val="9"/>
          <w:w w:val="90"/>
        </w:rPr>
        <w:t xml:space="preserve"> </w:t>
      </w:r>
      <w:r w:rsidRPr="00CF39F2">
        <w:rPr>
          <w:rFonts w:eastAsia="Microsoft Sans Serif" w:cs="Arial"/>
          <w:spacing w:val="-1"/>
          <w:w w:val="90"/>
        </w:rPr>
        <w:t>of</w:t>
      </w:r>
      <w:r w:rsidRPr="00CF39F2">
        <w:rPr>
          <w:rFonts w:eastAsia="Microsoft Sans Serif" w:cs="Arial"/>
          <w:spacing w:val="9"/>
          <w:w w:val="90"/>
        </w:rPr>
        <w:t xml:space="preserve"> </w:t>
      </w:r>
      <w:r w:rsidRPr="00CF39F2">
        <w:rPr>
          <w:rFonts w:eastAsia="Microsoft Sans Serif" w:cs="Arial"/>
          <w:spacing w:val="-2"/>
          <w:w w:val="90"/>
        </w:rPr>
        <w:t>government</w:t>
      </w:r>
      <w:r w:rsidRPr="00CF39F2">
        <w:rPr>
          <w:rFonts w:eastAsia="Microsoft Sans Serif" w:cs="Arial"/>
          <w:spacing w:val="65"/>
          <w:w w:val="90"/>
        </w:rPr>
        <w:t xml:space="preserve"> </w:t>
      </w:r>
      <w:r w:rsidRPr="00CF39F2">
        <w:rPr>
          <w:rFonts w:eastAsia="Microsoft Sans Serif" w:cs="Arial"/>
          <w:spacing w:val="-1"/>
          <w:w w:val="90"/>
        </w:rPr>
        <w:t>bank</w:t>
      </w:r>
      <w:r w:rsidRPr="00CF39F2">
        <w:rPr>
          <w:rFonts w:eastAsia="Microsoft Sans Serif" w:cs="Arial"/>
          <w:spacing w:val="-2"/>
          <w:w w:val="90"/>
        </w:rPr>
        <w:t>i</w:t>
      </w:r>
      <w:r w:rsidRPr="00CF39F2">
        <w:rPr>
          <w:rFonts w:eastAsia="Microsoft Sans Serif" w:cs="Arial"/>
          <w:spacing w:val="-1"/>
          <w:w w:val="90"/>
        </w:rPr>
        <w:t>ng</w:t>
      </w:r>
      <w:r w:rsidRPr="00CF39F2">
        <w:rPr>
          <w:rFonts w:eastAsia="Microsoft Sans Serif" w:cs="Arial"/>
          <w:spacing w:val="11"/>
          <w:w w:val="90"/>
        </w:rPr>
        <w:t xml:space="preserve"> </w:t>
      </w:r>
      <w:r w:rsidRPr="00CF39F2">
        <w:rPr>
          <w:rFonts w:eastAsia="Microsoft Sans Serif" w:cs="Arial"/>
          <w:spacing w:val="-1"/>
          <w:w w:val="90"/>
        </w:rPr>
        <w:t>contract.</w:t>
      </w:r>
      <w:r w:rsidRPr="00CF39F2">
        <w:rPr>
          <w:rFonts w:eastAsia="Microsoft Sans Serif" w:cs="Arial"/>
          <w:spacing w:val="11"/>
          <w:w w:val="90"/>
        </w:rPr>
        <w:t xml:space="preserve"> </w:t>
      </w:r>
      <w:r w:rsidRPr="00CF39F2">
        <w:rPr>
          <w:rFonts w:eastAsia="Microsoft Sans Serif" w:cs="Arial"/>
          <w:spacing w:val="-2"/>
          <w:w w:val="90"/>
        </w:rPr>
        <w:t>T</w:t>
      </w:r>
      <w:r w:rsidRPr="00CF39F2">
        <w:rPr>
          <w:rFonts w:eastAsia="Microsoft Sans Serif" w:cs="Arial"/>
          <w:spacing w:val="-1"/>
          <w:w w:val="90"/>
        </w:rPr>
        <w:t>hese</w:t>
      </w:r>
      <w:r w:rsidRPr="00CF39F2">
        <w:rPr>
          <w:rFonts w:eastAsia="Microsoft Sans Serif" w:cs="Arial"/>
          <w:spacing w:val="11"/>
          <w:w w:val="90"/>
        </w:rPr>
        <w:t xml:space="preserve"> </w:t>
      </w:r>
      <w:r w:rsidRPr="00CF39F2">
        <w:rPr>
          <w:rFonts w:eastAsia="Microsoft Sans Serif" w:cs="Arial"/>
          <w:spacing w:val="-2"/>
          <w:w w:val="90"/>
        </w:rPr>
        <w:t>i</w:t>
      </w:r>
      <w:r w:rsidRPr="00CF39F2">
        <w:rPr>
          <w:rFonts w:eastAsia="Microsoft Sans Serif" w:cs="Arial"/>
          <w:spacing w:val="-1"/>
          <w:w w:val="90"/>
        </w:rPr>
        <w:t>ndemn</w:t>
      </w:r>
      <w:r w:rsidRPr="00CF39F2">
        <w:rPr>
          <w:rFonts w:eastAsia="Microsoft Sans Serif" w:cs="Arial"/>
          <w:spacing w:val="-2"/>
          <w:w w:val="90"/>
        </w:rPr>
        <w:t>i</w:t>
      </w:r>
      <w:r w:rsidRPr="00CF39F2">
        <w:rPr>
          <w:rFonts w:eastAsia="Microsoft Sans Serif" w:cs="Arial"/>
          <w:spacing w:val="-1"/>
          <w:w w:val="90"/>
        </w:rPr>
        <w:t>t</w:t>
      </w:r>
      <w:r w:rsidRPr="00CF39F2">
        <w:rPr>
          <w:rFonts w:eastAsia="Microsoft Sans Serif" w:cs="Arial"/>
          <w:spacing w:val="-2"/>
          <w:w w:val="90"/>
        </w:rPr>
        <w:t>i</w:t>
      </w:r>
      <w:r w:rsidRPr="00CF39F2">
        <w:rPr>
          <w:rFonts w:eastAsia="Microsoft Sans Serif" w:cs="Arial"/>
          <w:spacing w:val="-1"/>
          <w:w w:val="90"/>
        </w:rPr>
        <w:t>es</w:t>
      </w:r>
      <w:r w:rsidRPr="00CF39F2">
        <w:rPr>
          <w:rFonts w:eastAsia="Microsoft Sans Serif" w:cs="Arial"/>
          <w:spacing w:val="12"/>
          <w:w w:val="90"/>
        </w:rPr>
        <w:t xml:space="preserve"> </w:t>
      </w:r>
      <w:r w:rsidRPr="00CF39F2">
        <w:rPr>
          <w:rFonts w:eastAsia="Microsoft Sans Serif" w:cs="Arial"/>
          <w:spacing w:val="-1"/>
          <w:w w:val="90"/>
        </w:rPr>
        <w:t>are</w:t>
      </w:r>
      <w:r w:rsidRPr="00CF39F2">
        <w:rPr>
          <w:rFonts w:eastAsia="Microsoft Sans Serif" w:cs="Arial"/>
          <w:spacing w:val="11"/>
          <w:w w:val="90"/>
        </w:rPr>
        <w:t xml:space="preserve"> </w:t>
      </w:r>
      <w:r w:rsidRPr="00CF39F2">
        <w:rPr>
          <w:rFonts w:eastAsia="Microsoft Sans Serif" w:cs="Arial"/>
          <w:spacing w:val="-1"/>
          <w:w w:val="90"/>
        </w:rPr>
        <w:t>cons</w:t>
      </w:r>
      <w:r w:rsidRPr="00CF39F2">
        <w:rPr>
          <w:rFonts w:eastAsia="Microsoft Sans Serif" w:cs="Arial"/>
          <w:spacing w:val="-2"/>
          <w:w w:val="90"/>
        </w:rPr>
        <w:t>i</w:t>
      </w:r>
      <w:r w:rsidRPr="00CF39F2">
        <w:rPr>
          <w:rFonts w:eastAsia="Microsoft Sans Serif" w:cs="Arial"/>
          <w:spacing w:val="-1"/>
          <w:w w:val="90"/>
        </w:rPr>
        <w:t>dered</w:t>
      </w:r>
      <w:r w:rsidRPr="00CF39F2">
        <w:rPr>
          <w:rFonts w:eastAsia="Microsoft Sans Serif" w:cs="Arial"/>
          <w:spacing w:val="11"/>
          <w:w w:val="90"/>
        </w:rPr>
        <w:t xml:space="preserve"> </w:t>
      </w:r>
      <w:r w:rsidRPr="00CF39F2">
        <w:rPr>
          <w:rFonts w:eastAsia="Microsoft Sans Serif" w:cs="Arial"/>
          <w:spacing w:val="-1"/>
          <w:w w:val="90"/>
        </w:rPr>
        <w:t>not</w:t>
      </w:r>
      <w:r w:rsidRPr="00CF39F2">
        <w:rPr>
          <w:rFonts w:eastAsia="Microsoft Sans Serif" w:cs="Arial"/>
          <w:spacing w:val="11"/>
          <w:w w:val="90"/>
        </w:rPr>
        <w:t xml:space="preserve"> </w:t>
      </w:r>
      <w:r w:rsidRPr="00CF39F2">
        <w:rPr>
          <w:rFonts w:eastAsia="Microsoft Sans Serif" w:cs="Arial"/>
          <w:spacing w:val="-2"/>
          <w:w w:val="90"/>
        </w:rPr>
        <w:t>to</w:t>
      </w:r>
      <w:r w:rsidRPr="00CF39F2">
        <w:rPr>
          <w:rFonts w:eastAsia="Microsoft Sans Serif" w:cs="Arial"/>
          <w:spacing w:val="12"/>
          <w:w w:val="90"/>
        </w:rPr>
        <w:t xml:space="preserve"> </w:t>
      </w:r>
      <w:r w:rsidRPr="00CF39F2">
        <w:rPr>
          <w:rFonts w:eastAsia="Microsoft Sans Serif" w:cs="Arial"/>
          <w:spacing w:val="-3"/>
          <w:w w:val="90"/>
        </w:rPr>
        <w:t>i</w:t>
      </w:r>
      <w:r w:rsidRPr="00CF39F2">
        <w:rPr>
          <w:rFonts w:eastAsia="Microsoft Sans Serif" w:cs="Arial"/>
          <w:spacing w:val="-2"/>
          <w:w w:val="90"/>
        </w:rPr>
        <w:t>nvo</w:t>
      </w:r>
      <w:r w:rsidRPr="00CF39F2">
        <w:rPr>
          <w:rFonts w:eastAsia="Microsoft Sans Serif" w:cs="Arial"/>
          <w:spacing w:val="-3"/>
          <w:w w:val="90"/>
        </w:rPr>
        <w:t>l</w:t>
      </w:r>
      <w:r w:rsidRPr="00CF39F2">
        <w:rPr>
          <w:rFonts w:eastAsia="Microsoft Sans Serif" w:cs="Arial"/>
          <w:spacing w:val="-2"/>
          <w:w w:val="90"/>
        </w:rPr>
        <w:t>ve</w:t>
      </w:r>
      <w:r w:rsidRPr="00CF39F2">
        <w:rPr>
          <w:rFonts w:eastAsia="Microsoft Sans Serif" w:cs="Arial"/>
          <w:spacing w:val="11"/>
          <w:w w:val="90"/>
        </w:rPr>
        <w:t xml:space="preserve"> </w:t>
      </w:r>
      <w:r w:rsidRPr="00CF39F2">
        <w:rPr>
          <w:rFonts w:eastAsia="Microsoft Sans Serif" w:cs="Arial"/>
          <w:spacing w:val="-1"/>
          <w:w w:val="90"/>
        </w:rPr>
        <w:t>s</w:t>
      </w:r>
      <w:r w:rsidRPr="00CF39F2">
        <w:rPr>
          <w:rFonts w:eastAsia="Microsoft Sans Serif" w:cs="Arial"/>
          <w:spacing w:val="-2"/>
          <w:w w:val="90"/>
        </w:rPr>
        <w:t>i</w:t>
      </w:r>
      <w:r w:rsidRPr="00CF39F2">
        <w:rPr>
          <w:rFonts w:eastAsia="Microsoft Sans Serif" w:cs="Arial"/>
          <w:spacing w:val="-1"/>
          <w:w w:val="90"/>
        </w:rPr>
        <w:t>gn</w:t>
      </w:r>
      <w:r w:rsidRPr="00CF39F2">
        <w:rPr>
          <w:rFonts w:eastAsia="Microsoft Sans Serif" w:cs="Arial"/>
          <w:spacing w:val="-2"/>
          <w:w w:val="90"/>
        </w:rPr>
        <w:t>i</w:t>
      </w:r>
      <w:r w:rsidRPr="00CF39F2">
        <w:rPr>
          <w:rFonts w:eastAsia="Microsoft Sans Serif" w:cs="Arial"/>
          <w:spacing w:val="-1"/>
          <w:w w:val="90"/>
        </w:rPr>
        <w:t>ficant</w:t>
      </w:r>
      <w:r w:rsidRPr="00CF39F2">
        <w:rPr>
          <w:rFonts w:eastAsia="Microsoft Sans Serif" w:cs="Arial"/>
          <w:spacing w:val="35"/>
          <w:w w:val="90"/>
        </w:rPr>
        <w:t xml:space="preserve"> </w:t>
      </w:r>
      <w:r w:rsidRPr="00CF39F2">
        <w:rPr>
          <w:rFonts w:eastAsia="Microsoft Sans Serif" w:cs="Arial"/>
          <w:w w:val="90"/>
        </w:rPr>
        <w:t>risk.</w:t>
      </w:r>
    </w:p>
    <w:p w:rsidR="004D06C0" w:rsidRPr="00CF39F2" w:rsidRDefault="00EA2DC5">
      <w:pPr>
        <w:pStyle w:val="BodyText"/>
        <w:spacing w:before="113" w:line="243" w:lineRule="exact"/>
        <w:ind w:left="2571"/>
        <w:rPr>
          <w:rFonts w:eastAsia="Microsoft Sans Serif" w:cs="Arial"/>
        </w:rPr>
      </w:pPr>
      <w:r w:rsidRPr="00CF39F2">
        <w:rPr>
          <w:rFonts w:cs="Arial"/>
          <w:spacing w:val="-2"/>
          <w:w w:val="90"/>
        </w:rPr>
        <w:t>T</w:t>
      </w:r>
      <w:r w:rsidRPr="00CF39F2">
        <w:rPr>
          <w:rFonts w:cs="Arial"/>
          <w:spacing w:val="-1"/>
          <w:w w:val="90"/>
        </w:rPr>
        <w:t>here</w:t>
      </w:r>
      <w:r w:rsidRPr="00CF39F2">
        <w:rPr>
          <w:rFonts w:cs="Arial"/>
          <w:spacing w:val="8"/>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no</w:t>
      </w:r>
      <w:r w:rsidRPr="00CF39F2">
        <w:rPr>
          <w:rFonts w:cs="Arial"/>
          <w:spacing w:val="8"/>
          <w:w w:val="90"/>
        </w:rPr>
        <w:t xml:space="preserve"> </w:t>
      </w:r>
      <w:r w:rsidRPr="00CF39F2">
        <w:rPr>
          <w:rFonts w:cs="Arial"/>
          <w:w w:val="90"/>
        </w:rPr>
        <w:t>reportable</w:t>
      </w:r>
      <w:r w:rsidRPr="00CF39F2">
        <w:rPr>
          <w:rFonts w:cs="Arial"/>
          <w:spacing w:val="9"/>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8"/>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9"/>
          <w:w w:val="90"/>
        </w:rPr>
        <w:t xml:space="preserve"> </w:t>
      </w:r>
      <w:r w:rsidRPr="00CF39F2">
        <w:rPr>
          <w:rFonts w:cs="Arial"/>
          <w:spacing w:val="-1"/>
          <w:w w:val="90"/>
        </w:rPr>
        <w:t>th</w:t>
      </w:r>
      <w:r w:rsidRPr="00CF39F2">
        <w:rPr>
          <w:rFonts w:cs="Arial"/>
          <w:spacing w:val="-2"/>
          <w:w w:val="90"/>
        </w:rPr>
        <w:t>i</w:t>
      </w:r>
      <w:r w:rsidRPr="00CF39F2">
        <w:rPr>
          <w:rFonts w:cs="Arial"/>
          <w:spacing w:val="-1"/>
          <w:w w:val="90"/>
        </w:rPr>
        <w:t>s</w:t>
      </w:r>
      <w:r w:rsidRPr="00CF39F2">
        <w:rPr>
          <w:rFonts w:cs="Arial"/>
          <w:spacing w:val="8"/>
          <w:w w:val="90"/>
        </w:rPr>
        <w:t xml:space="preserve"> </w:t>
      </w:r>
      <w:r w:rsidRPr="00CF39F2">
        <w:rPr>
          <w:rFonts w:cs="Arial"/>
          <w:spacing w:val="-2"/>
          <w:w w:val="90"/>
        </w:rPr>
        <w:t>category.</w:t>
      </w:r>
    </w:p>
    <w:p w:rsidR="004D06C0" w:rsidRPr="00CF39F2" w:rsidRDefault="00EA2DC5">
      <w:pPr>
        <w:pStyle w:val="Heading5"/>
        <w:spacing w:line="444" w:lineRule="exact"/>
        <w:rPr>
          <w:rFonts w:eastAsia="Arial Unicode MS" w:cs="Arial"/>
        </w:rPr>
      </w:pPr>
      <w:r w:rsidRPr="00CF39F2">
        <w:rPr>
          <w:rFonts w:cs="Arial"/>
          <w:color w:val="D35E13"/>
          <w:w w:val="90"/>
        </w:rPr>
        <w:t>Property</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Business</w:t>
      </w:r>
      <w:r w:rsidRPr="00CF39F2">
        <w:rPr>
          <w:rFonts w:cs="Arial"/>
          <w:color w:val="D35E13"/>
          <w:spacing w:val="-1"/>
          <w:w w:val="90"/>
        </w:rPr>
        <w:t xml:space="preserve"> </w:t>
      </w:r>
      <w:r w:rsidRPr="00CF39F2">
        <w:rPr>
          <w:rFonts w:cs="Arial"/>
          <w:color w:val="D35E13"/>
          <w:w w:val="90"/>
        </w:rPr>
        <w:t>Services</w:t>
      </w:r>
    </w:p>
    <w:p w:rsidR="004D06C0" w:rsidRPr="00CF39F2" w:rsidRDefault="00EA2DC5">
      <w:pPr>
        <w:pStyle w:val="BodyText"/>
        <w:spacing w:before="26" w:line="289" w:lineRule="auto"/>
        <w:ind w:left="2571" w:right="281"/>
        <w:rPr>
          <w:rFonts w:eastAsia="Microsoft Sans Serif" w:cs="Arial"/>
        </w:rPr>
      </w:pPr>
      <w:r w:rsidRPr="00CF39F2">
        <w:rPr>
          <w:rFonts w:cs="Arial"/>
          <w:spacing w:val="-1"/>
          <w:w w:val="90"/>
        </w:rPr>
        <w:t>Agreements</w:t>
      </w:r>
      <w:r w:rsidRPr="00CF39F2">
        <w:rPr>
          <w:rFonts w:cs="Arial"/>
          <w:spacing w:val="10"/>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l</w:t>
      </w:r>
      <w:r w:rsidRPr="00CF39F2">
        <w:rPr>
          <w:rFonts w:cs="Arial"/>
          <w:spacing w:val="-1"/>
          <w:w w:val="90"/>
        </w:rPr>
        <w:t>eases</w:t>
      </w:r>
      <w:r w:rsidRPr="00CF39F2">
        <w:rPr>
          <w:rFonts w:cs="Arial"/>
          <w:spacing w:val="10"/>
          <w:w w:val="90"/>
        </w:rPr>
        <w:t xml:space="preserve"> </w:t>
      </w:r>
      <w:r w:rsidRPr="00CF39F2">
        <w:rPr>
          <w:rFonts w:cs="Arial"/>
          <w:spacing w:val="-1"/>
          <w:w w:val="90"/>
        </w:rPr>
        <w:t>or</w:t>
      </w:r>
      <w:r w:rsidRPr="00CF39F2">
        <w:rPr>
          <w:rFonts w:cs="Arial"/>
          <w:spacing w:val="10"/>
          <w:w w:val="90"/>
        </w:rPr>
        <w:t xml:space="preserve"> </w:t>
      </w:r>
      <w:r w:rsidRPr="00CF39F2">
        <w:rPr>
          <w:rFonts w:cs="Arial"/>
          <w:spacing w:val="-2"/>
          <w:w w:val="90"/>
        </w:rPr>
        <w:t>li</w:t>
      </w:r>
      <w:r w:rsidRPr="00CF39F2">
        <w:rPr>
          <w:rFonts w:cs="Arial"/>
          <w:spacing w:val="-1"/>
          <w:w w:val="90"/>
        </w:rPr>
        <w:t>cences</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property,</w:t>
      </w:r>
      <w:r w:rsidRPr="00CF39F2">
        <w:rPr>
          <w:rFonts w:cs="Arial"/>
          <w:spacing w:val="10"/>
          <w:w w:val="90"/>
        </w:rPr>
        <w:t xml:space="preserve"> </w:t>
      </w:r>
      <w:r w:rsidRPr="00CF39F2">
        <w:rPr>
          <w:rFonts w:cs="Arial"/>
          <w:spacing w:val="-2"/>
          <w:w w:val="90"/>
        </w:rPr>
        <w:t>p</w:t>
      </w:r>
      <w:r w:rsidRPr="00CF39F2">
        <w:rPr>
          <w:rFonts w:cs="Arial"/>
          <w:spacing w:val="-3"/>
          <w:w w:val="90"/>
        </w:rPr>
        <w:t>l</w:t>
      </w:r>
      <w:r w:rsidRPr="00CF39F2">
        <w:rPr>
          <w:rFonts w:cs="Arial"/>
          <w:spacing w:val="-2"/>
          <w:w w:val="90"/>
        </w:rPr>
        <w:t>ant</w:t>
      </w:r>
      <w:r w:rsidRPr="00CF39F2">
        <w:rPr>
          <w:rFonts w:cs="Arial"/>
          <w:spacing w:val="10"/>
          <w:w w:val="90"/>
        </w:rPr>
        <w:t xml:space="preserve"> </w:t>
      </w:r>
      <w:r w:rsidRPr="00CF39F2">
        <w:rPr>
          <w:rFonts w:cs="Arial"/>
          <w:spacing w:val="-1"/>
          <w:w w:val="90"/>
        </w:rPr>
        <w:t>or</w:t>
      </w:r>
      <w:r w:rsidRPr="00CF39F2">
        <w:rPr>
          <w:rFonts w:cs="Arial"/>
          <w:spacing w:val="10"/>
          <w:w w:val="90"/>
        </w:rPr>
        <w:t xml:space="preserve"> </w:t>
      </w:r>
      <w:r w:rsidRPr="00CF39F2">
        <w:rPr>
          <w:rFonts w:cs="Arial"/>
          <w:spacing w:val="-2"/>
          <w:w w:val="90"/>
        </w:rPr>
        <w:t>equ</w:t>
      </w:r>
      <w:r w:rsidRPr="00CF39F2">
        <w:rPr>
          <w:rFonts w:cs="Arial"/>
          <w:spacing w:val="-3"/>
          <w:w w:val="90"/>
        </w:rPr>
        <w:t>i</w:t>
      </w:r>
      <w:r w:rsidRPr="00CF39F2">
        <w:rPr>
          <w:rFonts w:cs="Arial"/>
          <w:spacing w:val="-2"/>
          <w:w w:val="90"/>
        </w:rPr>
        <w:t>pment</w:t>
      </w:r>
      <w:r w:rsidRPr="00CF39F2">
        <w:rPr>
          <w:rFonts w:cs="Arial"/>
          <w:spacing w:val="10"/>
          <w:w w:val="90"/>
        </w:rPr>
        <w:t xml:space="preserve"> </w:t>
      </w:r>
      <w:r w:rsidRPr="00CF39F2">
        <w:rPr>
          <w:rFonts w:cs="Arial"/>
          <w:spacing w:val="-1"/>
          <w:w w:val="90"/>
        </w:rPr>
        <w:t>genera</w:t>
      </w:r>
      <w:r w:rsidRPr="00CF39F2">
        <w:rPr>
          <w:rFonts w:cs="Arial"/>
          <w:spacing w:val="-2"/>
          <w:w w:val="90"/>
        </w:rPr>
        <w:t>l</w:t>
      </w:r>
      <w:r w:rsidRPr="00CF39F2">
        <w:rPr>
          <w:rFonts w:cs="Arial"/>
          <w:spacing w:val="-1"/>
          <w:w w:val="90"/>
        </w:rPr>
        <w:t>ly</w:t>
      </w:r>
      <w:r w:rsidRPr="00CF39F2">
        <w:rPr>
          <w:rFonts w:cs="Arial"/>
          <w:spacing w:val="67"/>
          <w:w w:val="89"/>
        </w:rPr>
        <w:t xml:space="preserve"> </w:t>
      </w:r>
      <w:r w:rsidRPr="00CF39F2">
        <w:rPr>
          <w:rFonts w:cs="Arial"/>
          <w:spacing w:val="-1"/>
          <w:w w:val="90"/>
        </w:rPr>
        <w:t>conta</w:t>
      </w:r>
      <w:r w:rsidRPr="00CF39F2">
        <w:rPr>
          <w:rFonts w:cs="Arial"/>
          <w:spacing w:val="-2"/>
          <w:w w:val="90"/>
        </w:rPr>
        <w:t>i</w:t>
      </w:r>
      <w:r w:rsidRPr="00CF39F2">
        <w:rPr>
          <w:rFonts w:cs="Arial"/>
          <w:spacing w:val="-1"/>
          <w:w w:val="90"/>
        </w:rPr>
        <w:t>n</w:t>
      </w:r>
      <w:r w:rsidRPr="00CF39F2">
        <w:rPr>
          <w:rFonts w:cs="Arial"/>
          <w:spacing w:val="9"/>
          <w:w w:val="90"/>
        </w:rPr>
        <w:t xml:space="preserve"> </w:t>
      </w:r>
      <w:r w:rsidRPr="00CF39F2">
        <w:rPr>
          <w:rFonts w:cs="Arial"/>
          <w:spacing w:val="-1"/>
          <w:w w:val="90"/>
        </w:rPr>
        <w:t>standard</w:t>
      </w:r>
      <w:r w:rsidRPr="00CF39F2">
        <w:rPr>
          <w:rFonts w:cs="Arial"/>
          <w:spacing w:val="9"/>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ty</w:t>
      </w:r>
      <w:r w:rsidRPr="00CF39F2">
        <w:rPr>
          <w:rFonts w:cs="Arial"/>
          <w:spacing w:val="9"/>
          <w:w w:val="90"/>
        </w:rPr>
        <w:t xml:space="preserve"> </w:t>
      </w:r>
      <w:r w:rsidRPr="00CF39F2">
        <w:rPr>
          <w:rFonts w:cs="Arial"/>
          <w:spacing w:val="-2"/>
          <w:w w:val="90"/>
        </w:rPr>
        <w:t>prov</w:t>
      </w:r>
      <w:r w:rsidRPr="00CF39F2">
        <w:rPr>
          <w:rFonts w:cs="Arial"/>
          <w:spacing w:val="-3"/>
          <w:w w:val="90"/>
        </w:rPr>
        <w:t>i</w:t>
      </w:r>
      <w:r w:rsidRPr="00CF39F2">
        <w:rPr>
          <w:rFonts w:cs="Arial"/>
          <w:spacing w:val="-2"/>
          <w:w w:val="90"/>
        </w:rPr>
        <w:t>s</w:t>
      </w:r>
      <w:r w:rsidRPr="00CF39F2">
        <w:rPr>
          <w:rFonts w:cs="Arial"/>
          <w:spacing w:val="-3"/>
          <w:w w:val="90"/>
        </w:rPr>
        <w:t>i</w:t>
      </w:r>
      <w:r w:rsidRPr="00CF39F2">
        <w:rPr>
          <w:rFonts w:cs="Arial"/>
          <w:spacing w:val="-2"/>
          <w:w w:val="90"/>
        </w:rPr>
        <w:t>ons,</w:t>
      </w:r>
      <w:r w:rsidRPr="00CF39F2">
        <w:rPr>
          <w:rFonts w:cs="Arial"/>
          <w:spacing w:val="9"/>
          <w:w w:val="90"/>
        </w:rPr>
        <w:t xml:space="preserve"> </w:t>
      </w:r>
      <w:r w:rsidRPr="00CF39F2">
        <w:rPr>
          <w:rFonts w:cs="Arial"/>
          <w:spacing w:val="-2"/>
          <w:w w:val="90"/>
        </w:rPr>
        <w:t>s</w:t>
      </w:r>
      <w:r w:rsidRPr="00CF39F2">
        <w:rPr>
          <w:rFonts w:cs="Arial"/>
          <w:spacing w:val="-3"/>
          <w:w w:val="90"/>
        </w:rPr>
        <w:t>i</w:t>
      </w:r>
      <w:r w:rsidRPr="00CF39F2">
        <w:rPr>
          <w:rFonts w:cs="Arial"/>
          <w:spacing w:val="-2"/>
          <w:w w:val="90"/>
        </w:rPr>
        <w:t>m</w:t>
      </w:r>
      <w:r w:rsidRPr="00CF39F2">
        <w:rPr>
          <w:rFonts w:cs="Arial"/>
          <w:spacing w:val="-3"/>
          <w:w w:val="90"/>
        </w:rPr>
        <w:t>il</w:t>
      </w:r>
      <w:r w:rsidRPr="00CF39F2">
        <w:rPr>
          <w:rFonts w:cs="Arial"/>
          <w:spacing w:val="-2"/>
          <w:w w:val="90"/>
        </w:rPr>
        <w:t>ar</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those</w:t>
      </w:r>
      <w:r w:rsidRPr="00CF39F2">
        <w:rPr>
          <w:rFonts w:cs="Arial"/>
          <w:spacing w:val="9"/>
          <w:w w:val="90"/>
        </w:rPr>
        <w:t xml:space="preserve"> </w:t>
      </w:r>
      <w:r w:rsidRPr="00CF39F2">
        <w:rPr>
          <w:rFonts w:cs="Arial"/>
          <w:spacing w:val="-1"/>
          <w:w w:val="90"/>
        </w:rPr>
        <w:t>commonly</w:t>
      </w:r>
      <w:r w:rsidRPr="00CF39F2">
        <w:rPr>
          <w:rFonts w:cs="Arial"/>
          <w:spacing w:val="9"/>
          <w:w w:val="90"/>
        </w:rPr>
        <w:t xml:space="preserve"> </w:t>
      </w:r>
      <w:r w:rsidRPr="00CF39F2">
        <w:rPr>
          <w:rFonts w:cs="Arial"/>
          <w:spacing w:val="-2"/>
          <w:w w:val="90"/>
        </w:rPr>
        <w:t>found</w:t>
      </w:r>
      <w:r w:rsidRPr="00CF39F2">
        <w:rPr>
          <w:rFonts w:cs="Arial"/>
          <w:spacing w:val="9"/>
          <w:w w:val="90"/>
        </w:rPr>
        <w:t xml:space="preserve"> </w:t>
      </w:r>
      <w:r w:rsidRPr="00CF39F2">
        <w:rPr>
          <w:rFonts w:cs="Arial"/>
          <w:spacing w:val="-2"/>
          <w:w w:val="90"/>
        </w:rPr>
        <w:t>i</w:t>
      </w:r>
      <w:r w:rsidRPr="00CF39F2">
        <w:rPr>
          <w:rFonts w:cs="Arial"/>
          <w:spacing w:val="-1"/>
          <w:w w:val="90"/>
        </w:rPr>
        <w:t>n</w:t>
      </w:r>
      <w:r w:rsidRPr="00CF39F2">
        <w:rPr>
          <w:rFonts w:cs="Arial"/>
          <w:spacing w:val="61"/>
          <w:w w:val="90"/>
        </w:rPr>
        <w:t xml:space="preserve"> </w:t>
      </w:r>
      <w:r w:rsidRPr="00CF39F2">
        <w:rPr>
          <w:rFonts w:cs="Arial"/>
          <w:spacing w:val="-1"/>
          <w:w w:val="90"/>
        </w:rPr>
        <w:t>commerc</w:t>
      </w:r>
      <w:r w:rsidRPr="00CF39F2">
        <w:rPr>
          <w:rFonts w:cs="Arial"/>
          <w:spacing w:val="-2"/>
          <w:w w:val="90"/>
        </w:rPr>
        <w:t>i</w:t>
      </w:r>
      <w:r w:rsidRPr="00CF39F2">
        <w:rPr>
          <w:rFonts w:cs="Arial"/>
          <w:spacing w:val="-1"/>
          <w:w w:val="90"/>
        </w:rPr>
        <w:t>a</w:t>
      </w:r>
      <w:r w:rsidRPr="00CF39F2">
        <w:rPr>
          <w:rFonts w:cs="Arial"/>
          <w:spacing w:val="-2"/>
          <w:w w:val="90"/>
        </w:rPr>
        <w:t>l</w:t>
      </w:r>
      <w:r w:rsidRPr="00CF39F2">
        <w:rPr>
          <w:rFonts w:cs="Arial"/>
          <w:spacing w:val="7"/>
          <w:w w:val="90"/>
        </w:rPr>
        <w:t xml:space="preserve"> </w:t>
      </w:r>
      <w:r w:rsidRPr="00CF39F2">
        <w:rPr>
          <w:rFonts w:cs="Arial"/>
          <w:spacing w:val="-2"/>
          <w:w w:val="90"/>
        </w:rPr>
        <w:t>l</w:t>
      </w:r>
      <w:r w:rsidRPr="00CF39F2">
        <w:rPr>
          <w:rFonts w:cs="Arial"/>
          <w:spacing w:val="-1"/>
          <w:w w:val="90"/>
        </w:rPr>
        <w:t>eases,</w:t>
      </w:r>
      <w:r w:rsidRPr="00CF39F2">
        <w:rPr>
          <w:rFonts w:cs="Arial"/>
          <w:spacing w:val="8"/>
          <w:w w:val="90"/>
        </w:rPr>
        <w:t xml:space="preserve"> </w:t>
      </w:r>
      <w:r w:rsidRPr="00CF39F2">
        <w:rPr>
          <w:rFonts w:cs="Arial"/>
          <w:spacing w:val="-1"/>
          <w:w w:val="90"/>
        </w:rPr>
        <w:t>cover</w:t>
      </w:r>
      <w:r w:rsidRPr="00CF39F2">
        <w:rPr>
          <w:rFonts w:cs="Arial"/>
          <w:spacing w:val="-2"/>
          <w:w w:val="90"/>
        </w:rPr>
        <w:t>i</w:t>
      </w:r>
      <w:r w:rsidRPr="00CF39F2">
        <w:rPr>
          <w:rFonts w:cs="Arial"/>
          <w:spacing w:val="-1"/>
          <w:w w:val="90"/>
        </w:rPr>
        <w:t>ng</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l</w:t>
      </w:r>
      <w:r w:rsidRPr="00CF39F2">
        <w:rPr>
          <w:rFonts w:cs="Arial"/>
          <w:spacing w:val="-1"/>
          <w:w w:val="90"/>
        </w:rPr>
        <w:t>essor</w:t>
      </w:r>
      <w:r w:rsidRPr="00CF39F2">
        <w:rPr>
          <w:rFonts w:cs="Arial"/>
          <w:spacing w:val="7"/>
          <w:w w:val="90"/>
        </w:rPr>
        <w:t xml:space="preserve"> </w:t>
      </w:r>
      <w:r w:rsidRPr="00CF39F2">
        <w:rPr>
          <w:rFonts w:cs="Arial"/>
          <w:spacing w:val="-1"/>
          <w:w w:val="90"/>
        </w:rPr>
        <w:t>or</w:t>
      </w:r>
      <w:r w:rsidRPr="00CF39F2">
        <w:rPr>
          <w:rFonts w:cs="Arial"/>
          <w:spacing w:val="8"/>
          <w:w w:val="90"/>
        </w:rPr>
        <w:t xml:space="preserve"> </w:t>
      </w:r>
      <w:r w:rsidRPr="00CF39F2">
        <w:rPr>
          <w:rFonts w:cs="Arial"/>
          <w:spacing w:val="-2"/>
          <w:w w:val="90"/>
        </w:rPr>
        <w:t>li</w:t>
      </w:r>
      <w:r w:rsidRPr="00CF39F2">
        <w:rPr>
          <w:rFonts w:cs="Arial"/>
          <w:spacing w:val="-1"/>
          <w:w w:val="90"/>
        </w:rPr>
        <w:t>censor</w:t>
      </w:r>
      <w:r w:rsidRPr="00CF39F2">
        <w:rPr>
          <w:rFonts w:cs="Arial"/>
          <w:spacing w:val="7"/>
          <w:w w:val="90"/>
        </w:rPr>
        <w:t xml:space="preserve"> </w:t>
      </w:r>
      <w:r w:rsidRPr="00CF39F2">
        <w:rPr>
          <w:rFonts w:cs="Arial"/>
          <w:spacing w:val="-1"/>
          <w:w w:val="90"/>
        </w:rPr>
        <w:t>for</w:t>
      </w:r>
      <w:r w:rsidRPr="00CF39F2">
        <w:rPr>
          <w:rFonts w:cs="Arial"/>
          <w:spacing w:val="8"/>
          <w:w w:val="90"/>
        </w:rPr>
        <w:t xml:space="preserve"> </w:t>
      </w:r>
      <w:r w:rsidRPr="00CF39F2">
        <w:rPr>
          <w:rFonts w:cs="Arial"/>
          <w:spacing w:val="-2"/>
          <w:w w:val="90"/>
        </w:rPr>
        <w:t>any</w:t>
      </w:r>
      <w:r w:rsidRPr="00CF39F2">
        <w:rPr>
          <w:rFonts w:cs="Arial"/>
          <w:spacing w:val="7"/>
          <w:w w:val="90"/>
        </w:rPr>
        <w:t xml:space="preserve"> </w:t>
      </w:r>
      <w:r w:rsidRPr="00CF39F2">
        <w:rPr>
          <w:rFonts w:cs="Arial"/>
          <w:w w:val="90"/>
        </w:rPr>
        <w:t>losses</w:t>
      </w:r>
      <w:r w:rsidRPr="00CF39F2">
        <w:rPr>
          <w:rFonts w:cs="Arial"/>
          <w:spacing w:val="8"/>
          <w:w w:val="90"/>
        </w:rPr>
        <w:t xml:space="preserve"> </w:t>
      </w:r>
      <w:r w:rsidRPr="00CF39F2">
        <w:rPr>
          <w:rFonts w:cs="Arial"/>
          <w:w w:val="90"/>
        </w:rPr>
        <w:t>suffered</w:t>
      </w:r>
      <w:r w:rsidRPr="00CF39F2">
        <w:rPr>
          <w:rFonts w:cs="Arial"/>
          <w:spacing w:val="31"/>
          <w:w w:val="98"/>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l</w:t>
      </w:r>
      <w:r w:rsidRPr="00CF39F2">
        <w:rPr>
          <w:rFonts w:cs="Arial"/>
          <w:spacing w:val="-1"/>
          <w:w w:val="90"/>
        </w:rPr>
        <w:t>ease</w:t>
      </w:r>
      <w:r w:rsidRPr="00CF39F2">
        <w:rPr>
          <w:rFonts w:cs="Arial"/>
          <w:spacing w:val="6"/>
          <w:w w:val="90"/>
        </w:rPr>
        <w:t xml:space="preserve"> </w:t>
      </w:r>
      <w:r w:rsidRPr="00CF39F2">
        <w:rPr>
          <w:rFonts w:cs="Arial"/>
          <w:spacing w:val="-1"/>
          <w:w w:val="90"/>
        </w:rPr>
        <w:t>or</w:t>
      </w:r>
      <w:r w:rsidRPr="00CF39F2">
        <w:rPr>
          <w:rFonts w:cs="Arial"/>
          <w:spacing w:val="5"/>
          <w:w w:val="90"/>
        </w:rPr>
        <w:t xml:space="preserve"> </w:t>
      </w:r>
      <w:r w:rsidRPr="00CF39F2">
        <w:rPr>
          <w:rFonts w:cs="Arial"/>
          <w:spacing w:val="-2"/>
          <w:w w:val="90"/>
        </w:rPr>
        <w:t>li</w:t>
      </w:r>
      <w:r w:rsidRPr="00CF39F2">
        <w:rPr>
          <w:rFonts w:cs="Arial"/>
          <w:spacing w:val="-1"/>
          <w:w w:val="90"/>
        </w:rPr>
        <w:t>cence</w:t>
      </w:r>
      <w:r w:rsidRPr="00CF39F2">
        <w:rPr>
          <w:rFonts w:cs="Arial"/>
          <w:spacing w:val="6"/>
          <w:w w:val="90"/>
        </w:rPr>
        <w:t xml:space="preserve"> </w:t>
      </w:r>
      <w:r w:rsidRPr="00CF39F2">
        <w:rPr>
          <w:rFonts w:cs="Arial"/>
          <w:spacing w:val="-1"/>
          <w:w w:val="90"/>
        </w:rPr>
        <w:t>arrangement.</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6"/>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39"/>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2"/>
          <w:w w:val="90"/>
        </w:rPr>
        <w:t>i</w:t>
      </w:r>
      <w:r w:rsidRPr="00CF39F2">
        <w:rPr>
          <w:rFonts w:cs="Arial"/>
          <w:spacing w:val="-1"/>
          <w:w w:val="90"/>
        </w:rPr>
        <w:t>ng</w:t>
      </w:r>
      <w:r w:rsidRPr="00CF39F2">
        <w:rPr>
          <w:rFonts w:cs="Arial"/>
          <w:spacing w:val="8"/>
          <w:w w:val="90"/>
        </w:rPr>
        <w:t xml:space="preserve"> </w:t>
      </w:r>
      <w:r w:rsidRPr="00CF39F2">
        <w:rPr>
          <w:rFonts w:cs="Arial"/>
          <w:spacing w:val="-1"/>
          <w:w w:val="90"/>
        </w:rPr>
        <w:t>from</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i</w:t>
      </w:r>
      <w:r w:rsidRPr="00CF39F2">
        <w:rPr>
          <w:rFonts w:cs="Arial"/>
          <w:spacing w:val="-1"/>
          <w:w w:val="90"/>
        </w:rPr>
        <w:t>ndemn</w:t>
      </w:r>
      <w:r w:rsidRPr="00CF39F2">
        <w:rPr>
          <w:rFonts w:cs="Arial"/>
          <w:spacing w:val="-2"/>
          <w:w w:val="90"/>
        </w:rPr>
        <w:t>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9"/>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unquant</w:t>
      </w:r>
      <w:r w:rsidRPr="00CF39F2">
        <w:rPr>
          <w:rFonts w:cs="Arial"/>
          <w:spacing w:val="-2"/>
          <w:w w:val="90"/>
        </w:rPr>
        <w:t>i</w:t>
      </w:r>
      <w:r w:rsidRPr="00CF39F2">
        <w:rPr>
          <w:rFonts w:cs="Arial"/>
          <w:spacing w:val="-1"/>
          <w:w w:val="90"/>
        </w:rPr>
        <w:t>fiab</w:t>
      </w:r>
      <w:r w:rsidRPr="00CF39F2">
        <w:rPr>
          <w:rFonts w:cs="Arial"/>
          <w:spacing w:val="-2"/>
          <w:w w:val="90"/>
        </w:rPr>
        <w:t>l</w:t>
      </w:r>
      <w:r w:rsidRPr="00CF39F2">
        <w:rPr>
          <w:rFonts w:cs="Arial"/>
          <w:spacing w:val="-1"/>
          <w:w w:val="90"/>
        </w:rPr>
        <w:t>e.</w:t>
      </w:r>
    </w:p>
    <w:p w:rsidR="004D06C0" w:rsidRPr="00CF39F2" w:rsidRDefault="00EA2DC5">
      <w:pPr>
        <w:pStyle w:val="BodyText"/>
        <w:spacing w:before="113" w:line="289" w:lineRule="auto"/>
        <w:ind w:left="2571" w:right="119"/>
        <w:rPr>
          <w:rFonts w:eastAsia="Microsoft Sans Serif"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grant</w:t>
      </w:r>
      <w:r w:rsidRPr="00CF39F2">
        <w:rPr>
          <w:rFonts w:cs="Arial"/>
          <w:spacing w:val="-2"/>
          <w:w w:val="90"/>
        </w:rPr>
        <w:t>i</w:t>
      </w:r>
      <w:r w:rsidRPr="00CF39F2">
        <w:rPr>
          <w:rFonts w:cs="Arial"/>
          <w:spacing w:val="-1"/>
          <w:w w:val="90"/>
        </w:rPr>
        <w:t>ng</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concess</w:t>
      </w:r>
      <w:r w:rsidRPr="00CF39F2">
        <w:rPr>
          <w:rFonts w:cs="Arial"/>
          <w:spacing w:val="-2"/>
          <w:w w:val="90"/>
        </w:rPr>
        <w:t>i</w:t>
      </w:r>
      <w:r w:rsidRPr="00CF39F2">
        <w:rPr>
          <w:rFonts w:cs="Arial"/>
          <w:spacing w:val="-1"/>
          <w:w w:val="90"/>
        </w:rPr>
        <w:t>on</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Darwin</w:t>
      </w:r>
      <w:r w:rsidRPr="00CF39F2">
        <w:rPr>
          <w:rFonts w:cs="Arial"/>
          <w:spacing w:val="4"/>
          <w:w w:val="90"/>
        </w:rPr>
        <w:t xml:space="preserve"> </w:t>
      </w:r>
      <w:r w:rsidRPr="00CF39F2">
        <w:rPr>
          <w:rFonts w:cs="Arial"/>
          <w:spacing w:val="-1"/>
          <w:w w:val="90"/>
        </w:rPr>
        <w:t>Cove</w:t>
      </w:r>
      <w:r w:rsidRPr="00CF39F2">
        <w:rPr>
          <w:rFonts w:cs="Arial"/>
          <w:spacing w:val="4"/>
          <w:w w:val="90"/>
        </w:rPr>
        <w:t xml:space="preserve"> </w:t>
      </w:r>
      <w:r w:rsidRPr="00CF39F2">
        <w:rPr>
          <w:rFonts w:cs="Arial"/>
          <w:spacing w:val="-1"/>
          <w:w w:val="90"/>
        </w:rPr>
        <w:t>Convent</w:t>
      </w:r>
      <w:r w:rsidRPr="00CF39F2">
        <w:rPr>
          <w:rFonts w:cs="Arial"/>
          <w:spacing w:val="-2"/>
          <w:w w:val="90"/>
        </w:rPr>
        <w:t>i</w:t>
      </w:r>
      <w:r w:rsidRPr="00CF39F2">
        <w:rPr>
          <w:rFonts w:cs="Arial"/>
          <w:spacing w:val="-1"/>
          <w:w w:val="90"/>
        </w:rPr>
        <w:t>on</w:t>
      </w:r>
      <w:r w:rsidRPr="00CF39F2">
        <w:rPr>
          <w:rFonts w:cs="Arial"/>
          <w:spacing w:val="4"/>
          <w:w w:val="90"/>
        </w:rPr>
        <w:t xml:space="preserve"> </w:t>
      </w:r>
      <w:r w:rsidRPr="00CF39F2">
        <w:rPr>
          <w:rFonts w:cs="Arial"/>
          <w:spacing w:val="-1"/>
          <w:w w:val="90"/>
        </w:rPr>
        <w:t>Centre</w:t>
      </w:r>
      <w:r w:rsidRPr="00CF39F2">
        <w:rPr>
          <w:rFonts w:cs="Arial"/>
          <w:spacing w:val="4"/>
          <w:w w:val="90"/>
        </w:rPr>
        <w:t xml:space="preserve"> </w:t>
      </w:r>
      <w:r w:rsidRPr="00CF39F2">
        <w:rPr>
          <w:rFonts w:cs="Arial"/>
          <w:spacing w:val="3"/>
          <w:w w:val="90"/>
        </w:rPr>
        <w:t>Pty</w:t>
      </w:r>
      <w:r w:rsidRPr="00CF39F2">
        <w:rPr>
          <w:rFonts w:cs="Arial"/>
          <w:spacing w:val="4"/>
          <w:w w:val="90"/>
        </w:rPr>
        <w:t xml:space="preserve"> </w:t>
      </w:r>
      <w:r w:rsidRPr="00CF39F2">
        <w:rPr>
          <w:rFonts w:cs="Arial"/>
          <w:spacing w:val="-3"/>
          <w:w w:val="90"/>
        </w:rPr>
        <w:t>Ltd,</w:t>
      </w:r>
      <w:r w:rsidRPr="00CF39F2">
        <w:rPr>
          <w:rFonts w:cs="Arial"/>
          <w:spacing w:val="39"/>
          <w:w w:val="90"/>
        </w:rPr>
        <w:t xml:space="preserve"> </w:t>
      </w:r>
      <w:r w:rsidRPr="00CF39F2">
        <w:rPr>
          <w:rFonts w:cs="Arial"/>
          <w:spacing w:val="-1"/>
          <w:w w:val="90"/>
        </w:rPr>
        <w:t>g</w:t>
      </w:r>
      <w:r w:rsidRPr="00CF39F2">
        <w:rPr>
          <w:rFonts w:cs="Arial"/>
          <w:spacing w:val="-2"/>
          <w:w w:val="90"/>
        </w:rPr>
        <w:t>i</w:t>
      </w:r>
      <w:r w:rsidRPr="00CF39F2">
        <w:rPr>
          <w:rFonts w:cs="Arial"/>
          <w:spacing w:val="-1"/>
          <w:w w:val="90"/>
        </w:rPr>
        <w:t>ves</w:t>
      </w:r>
      <w:r w:rsidRPr="00CF39F2">
        <w:rPr>
          <w:rFonts w:cs="Arial"/>
          <w:spacing w:val="10"/>
          <w:w w:val="90"/>
        </w:rPr>
        <w:t xml:space="preserve"> </w:t>
      </w:r>
      <w:r w:rsidRPr="00CF39F2">
        <w:rPr>
          <w:rFonts w:cs="Arial"/>
          <w:w w:val="90"/>
        </w:rPr>
        <w:t>rise</w:t>
      </w:r>
      <w:r w:rsidRPr="00CF39F2">
        <w:rPr>
          <w:rFonts w:cs="Arial"/>
          <w:spacing w:val="11"/>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contingent</w:t>
      </w:r>
      <w:r w:rsidRPr="00CF39F2">
        <w:rPr>
          <w:rFonts w:cs="Arial"/>
          <w:spacing w:val="11"/>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w:t>
      </w:r>
      <w:r w:rsidRPr="00CF39F2">
        <w:rPr>
          <w:rFonts w:cs="Arial"/>
          <w:spacing w:val="-2"/>
          <w:w w:val="90"/>
        </w:rPr>
        <w:t>i</w:t>
      </w:r>
      <w:r w:rsidRPr="00CF39F2">
        <w:rPr>
          <w:rFonts w:cs="Arial"/>
          <w:spacing w:val="-1"/>
          <w:w w:val="90"/>
        </w:rPr>
        <w:t>es</w:t>
      </w:r>
      <w:r w:rsidRPr="00CF39F2">
        <w:rPr>
          <w:rFonts w:cs="Arial"/>
          <w:spacing w:val="10"/>
          <w:w w:val="90"/>
        </w:rPr>
        <w:t xml:space="preserve"> </w:t>
      </w:r>
      <w:r w:rsidRPr="00CF39F2">
        <w:rPr>
          <w:rFonts w:cs="Arial"/>
          <w:spacing w:val="-1"/>
          <w:w w:val="90"/>
        </w:rPr>
        <w:t>assoc</w:t>
      </w:r>
      <w:r w:rsidRPr="00CF39F2">
        <w:rPr>
          <w:rFonts w:cs="Arial"/>
          <w:spacing w:val="-2"/>
          <w:w w:val="90"/>
        </w:rPr>
        <w:t>i</w:t>
      </w:r>
      <w:r w:rsidRPr="00CF39F2">
        <w:rPr>
          <w:rFonts w:cs="Arial"/>
          <w:spacing w:val="-1"/>
          <w:w w:val="90"/>
        </w:rPr>
        <w:t>ated</w:t>
      </w:r>
      <w:r w:rsidRPr="00CF39F2">
        <w:rPr>
          <w:rFonts w:cs="Arial"/>
          <w:spacing w:val="11"/>
          <w:w w:val="90"/>
        </w:rPr>
        <w:t xml:space="preserve"> </w:t>
      </w:r>
      <w:r w:rsidRPr="00CF39F2">
        <w:rPr>
          <w:rFonts w:cs="Arial"/>
          <w:spacing w:val="-2"/>
          <w:w w:val="90"/>
        </w:rPr>
        <w:t>w</w:t>
      </w:r>
      <w:r w:rsidRPr="00CF39F2">
        <w:rPr>
          <w:rFonts w:cs="Arial"/>
          <w:spacing w:val="-3"/>
          <w:w w:val="90"/>
        </w:rPr>
        <w:t>i</w:t>
      </w:r>
      <w:r w:rsidRPr="00CF39F2">
        <w:rPr>
          <w:rFonts w:cs="Arial"/>
          <w:spacing w:val="-2"/>
          <w:w w:val="90"/>
        </w:rPr>
        <w:t>th:</w:t>
      </w:r>
    </w:p>
    <w:p w:rsidR="004D06C0" w:rsidRPr="00CF39F2" w:rsidRDefault="00EA2DC5">
      <w:pPr>
        <w:pStyle w:val="BodyText"/>
        <w:numPr>
          <w:ilvl w:val="0"/>
          <w:numId w:val="2"/>
        </w:numPr>
        <w:tabs>
          <w:tab w:val="left" w:pos="2742"/>
        </w:tabs>
        <w:spacing w:before="109"/>
        <w:rPr>
          <w:rFonts w:eastAsia="Microsoft Sans Serif" w:cs="Arial"/>
        </w:rPr>
      </w:pPr>
      <w:r w:rsidRPr="00CF39F2">
        <w:rPr>
          <w:rFonts w:cs="Arial"/>
          <w:color w:val="000000"/>
          <w:spacing w:val="-1"/>
          <w:w w:val="90"/>
        </w:rPr>
        <w:t>d</w:t>
      </w:r>
      <w:r w:rsidRPr="00CF39F2">
        <w:rPr>
          <w:rFonts w:cs="Arial"/>
          <w:color w:val="000000"/>
          <w:spacing w:val="-2"/>
          <w:w w:val="90"/>
        </w:rPr>
        <w:t>i</w:t>
      </w:r>
      <w:r w:rsidRPr="00CF39F2">
        <w:rPr>
          <w:rFonts w:cs="Arial"/>
          <w:color w:val="000000"/>
          <w:spacing w:val="-1"/>
          <w:w w:val="90"/>
        </w:rPr>
        <w:t>scr</w:t>
      </w:r>
      <w:r w:rsidRPr="00CF39F2">
        <w:rPr>
          <w:rFonts w:cs="Arial"/>
          <w:color w:val="000000"/>
          <w:spacing w:val="-2"/>
          <w:w w:val="90"/>
        </w:rPr>
        <w:t>i</w:t>
      </w:r>
      <w:r w:rsidRPr="00CF39F2">
        <w:rPr>
          <w:rFonts w:cs="Arial"/>
          <w:color w:val="000000"/>
          <w:spacing w:val="-1"/>
          <w:w w:val="90"/>
        </w:rPr>
        <w:t>m</w:t>
      </w:r>
      <w:r w:rsidRPr="00CF39F2">
        <w:rPr>
          <w:rFonts w:cs="Arial"/>
          <w:color w:val="000000"/>
          <w:spacing w:val="-2"/>
          <w:w w:val="90"/>
        </w:rPr>
        <w:t>i</w:t>
      </w:r>
      <w:r w:rsidRPr="00CF39F2">
        <w:rPr>
          <w:rFonts w:cs="Arial"/>
          <w:color w:val="000000"/>
          <w:spacing w:val="-1"/>
          <w:w w:val="90"/>
        </w:rPr>
        <w:t>natory</w:t>
      </w:r>
      <w:r w:rsidRPr="00CF39F2">
        <w:rPr>
          <w:rFonts w:cs="Arial"/>
          <w:color w:val="000000"/>
          <w:spacing w:val="14"/>
          <w:w w:val="90"/>
        </w:rPr>
        <w:t xml:space="preserve"> </w:t>
      </w:r>
      <w:r w:rsidRPr="00CF39F2">
        <w:rPr>
          <w:rFonts w:cs="Arial"/>
          <w:color w:val="000000"/>
          <w:spacing w:val="-1"/>
          <w:w w:val="90"/>
        </w:rPr>
        <w:t>changes</w:t>
      </w:r>
      <w:r w:rsidRPr="00CF39F2">
        <w:rPr>
          <w:rFonts w:cs="Arial"/>
          <w:color w:val="000000"/>
          <w:spacing w:val="15"/>
          <w:w w:val="90"/>
        </w:rPr>
        <w:t xml:space="preserve"> </w:t>
      </w:r>
      <w:r w:rsidRPr="00CF39F2">
        <w:rPr>
          <w:rFonts w:cs="Arial"/>
          <w:color w:val="000000"/>
          <w:spacing w:val="-2"/>
          <w:w w:val="90"/>
        </w:rPr>
        <w:t>i</w:t>
      </w:r>
      <w:r w:rsidRPr="00CF39F2">
        <w:rPr>
          <w:rFonts w:cs="Arial"/>
          <w:color w:val="000000"/>
          <w:spacing w:val="-1"/>
          <w:w w:val="90"/>
        </w:rPr>
        <w:t>n</w:t>
      </w:r>
      <w:r w:rsidRPr="00CF39F2">
        <w:rPr>
          <w:rFonts w:cs="Arial"/>
          <w:color w:val="000000"/>
          <w:spacing w:val="15"/>
          <w:w w:val="90"/>
        </w:rPr>
        <w:t xml:space="preserve"> </w:t>
      </w:r>
      <w:r w:rsidRPr="00CF39F2">
        <w:rPr>
          <w:rFonts w:cs="Arial"/>
          <w:color w:val="000000"/>
          <w:spacing w:val="-2"/>
          <w:w w:val="90"/>
        </w:rPr>
        <w:t>l</w:t>
      </w:r>
      <w:r w:rsidRPr="00CF39F2">
        <w:rPr>
          <w:rFonts w:cs="Arial"/>
          <w:color w:val="000000"/>
          <w:spacing w:val="-1"/>
          <w:w w:val="90"/>
        </w:rPr>
        <w:t>aw;</w:t>
      </w:r>
    </w:p>
    <w:p w:rsidR="004D06C0" w:rsidRPr="00CF39F2" w:rsidRDefault="00EA2DC5">
      <w:pPr>
        <w:pStyle w:val="BodyText"/>
        <w:numPr>
          <w:ilvl w:val="0"/>
          <w:numId w:val="2"/>
        </w:numPr>
        <w:tabs>
          <w:tab w:val="left" w:pos="2742"/>
        </w:tabs>
        <w:spacing w:before="160"/>
        <w:rPr>
          <w:rFonts w:eastAsia="Microsoft Sans Serif" w:cs="Arial"/>
        </w:rPr>
      </w:pPr>
      <w:r w:rsidRPr="00CF39F2">
        <w:rPr>
          <w:rFonts w:cs="Arial"/>
          <w:color w:val="000000"/>
          <w:spacing w:val="-2"/>
          <w:w w:val="90"/>
        </w:rPr>
        <w:t>environmenta</w:t>
      </w:r>
      <w:r w:rsidRPr="00CF39F2">
        <w:rPr>
          <w:rFonts w:cs="Arial"/>
          <w:color w:val="000000"/>
          <w:spacing w:val="-3"/>
          <w:w w:val="90"/>
        </w:rPr>
        <w:t>l</w:t>
      </w:r>
      <w:r w:rsidRPr="00CF39F2">
        <w:rPr>
          <w:rFonts w:cs="Arial"/>
          <w:color w:val="000000"/>
          <w:spacing w:val="16"/>
          <w:w w:val="90"/>
        </w:rPr>
        <w:t xml:space="preserve"> </w:t>
      </w:r>
      <w:r w:rsidRPr="00CF39F2">
        <w:rPr>
          <w:rFonts w:cs="Arial"/>
          <w:color w:val="000000"/>
          <w:spacing w:val="-1"/>
          <w:w w:val="90"/>
        </w:rPr>
        <w:t>clean-up</w:t>
      </w:r>
      <w:r w:rsidRPr="00CF39F2">
        <w:rPr>
          <w:rFonts w:cs="Arial"/>
          <w:color w:val="000000"/>
          <w:spacing w:val="16"/>
          <w:w w:val="90"/>
        </w:rPr>
        <w:t xml:space="preserve"> </w:t>
      </w:r>
      <w:r w:rsidRPr="00CF39F2">
        <w:rPr>
          <w:rFonts w:cs="Arial"/>
          <w:color w:val="000000"/>
          <w:spacing w:val="-1"/>
          <w:w w:val="90"/>
        </w:rPr>
        <w:t>costs;</w:t>
      </w:r>
    </w:p>
    <w:p w:rsidR="004D06C0" w:rsidRPr="00CF39F2" w:rsidRDefault="00EA2DC5">
      <w:pPr>
        <w:pStyle w:val="BodyText"/>
        <w:numPr>
          <w:ilvl w:val="0"/>
          <w:numId w:val="2"/>
        </w:numPr>
        <w:tabs>
          <w:tab w:val="left" w:pos="2742"/>
        </w:tabs>
        <w:spacing w:before="160" w:line="288" w:lineRule="auto"/>
        <w:ind w:right="309"/>
        <w:rPr>
          <w:rFonts w:eastAsia="Microsoft Sans Serif" w:cs="Arial"/>
        </w:rPr>
      </w:pPr>
      <w:r w:rsidRPr="00CF39F2">
        <w:rPr>
          <w:rFonts w:cs="Arial"/>
          <w:color w:val="000000"/>
          <w:spacing w:val="-2"/>
          <w:w w:val="90"/>
        </w:rPr>
        <w:t>i</w:t>
      </w:r>
      <w:r w:rsidRPr="00CF39F2">
        <w:rPr>
          <w:rFonts w:cs="Arial"/>
          <w:color w:val="000000"/>
          <w:spacing w:val="-1"/>
          <w:w w:val="90"/>
        </w:rPr>
        <w:t>ncent</w:t>
      </w:r>
      <w:r w:rsidRPr="00CF39F2">
        <w:rPr>
          <w:rFonts w:cs="Arial"/>
          <w:color w:val="000000"/>
          <w:spacing w:val="-2"/>
          <w:w w:val="90"/>
        </w:rPr>
        <w:t>i</w:t>
      </w:r>
      <w:r w:rsidRPr="00CF39F2">
        <w:rPr>
          <w:rFonts w:cs="Arial"/>
          <w:color w:val="000000"/>
          <w:spacing w:val="-1"/>
          <w:w w:val="90"/>
        </w:rPr>
        <w:t>ve</w:t>
      </w:r>
      <w:r w:rsidRPr="00CF39F2">
        <w:rPr>
          <w:rFonts w:cs="Arial"/>
          <w:color w:val="000000"/>
          <w:spacing w:val="10"/>
          <w:w w:val="90"/>
        </w:rPr>
        <w:t xml:space="preserve"> </w:t>
      </w:r>
      <w:r w:rsidRPr="00CF39F2">
        <w:rPr>
          <w:rFonts w:cs="Arial"/>
          <w:color w:val="000000"/>
          <w:spacing w:val="-1"/>
          <w:w w:val="90"/>
        </w:rPr>
        <w:t>payments</w:t>
      </w:r>
      <w:r w:rsidRPr="00CF39F2">
        <w:rPr>
          <w:rFonts w:cs="Arial"/>
          <w:color w:val="000000"/>
          <w:spacing w:val="10"/>
          <w:w w:val="90"/>
        </w:rPr>
        <w:t xml:space="preserve"> </w:t>
      </w:r>
      <w:r w:rsidRPr="00CF39F2">
        <w:rPr>
          <w:rFonts w:cs="Arial"/>
          <w:color w:val="000000"/>
          <w:spacing w:val="-2"/>
          <w:w w:val="90"/>
        </w:rPr>
        <w:t>to</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10"/>
          <w:w w:val="90"/>
        </w:rPr>
        <w:t xml:space="preserve"> </w:t>
      </w:r>
      <w:r w:rsidRPr="00CF39F2">
        <w:rPr>
          <w:rFonts w:cs="Arial"/>
          <w:color w:val="000000"/>
          <w:spacing w:val="-1"/>
          <w:w w:val="90"/>
        </w:rPr>
        <w:t>operator</w:t>
      </w:r>
      <w:r w:rsidRPr="00CF39F2">
        <w:rPr>
          <w:rFonts w:cs="Arial"/>
          <w:color w:val="000000"/>
          <w:spacing w:val="10"/>
          <w:w w:val="90"/>
        </w:rPr>
        <w:t xml:space="preserve"> </w:t>
      </w:r>
      <w:r w:rsidRPr="00CF39F2">
        <w:rPr>
          <w:rFonts w:cs="Arial"/>
          <w:color w:val="000000"/>
          <w:w w:val="90"/>
        </w:rPr>
        <w:t>if</w:t>
      </w:r>
      <w:r w:rsidRPr="00CF39F2">
        <w:rPr>
          <w:rFonts w:cs="Arial"/>
          <w:color w:val="000000"/>
          <w:spacing w:val="10"/>
          <w:w w:val="90"/>
        </w:rPr>
        <w:t xml:space="preserve"> </w:t>
      </w:r>
      <w:r w:rsidRPr="00CF39F2">
        <w:rPr>
          <w:rFonts w:cs="Arial"/>
          <w:color w:val="000000"/>
          <w:w w:val="90"/>
        </w:rPr>
        <w:t>performance</w:t>
      </w:r>
      <w:r w:rsidRPr="00CF39F2">
        <w:rPr>
          <w:rFonts w:cs="Arial"/>
          <w:color w:val="000000"/>
          <w:spacing w:val="10"/>
          <w:w w:val="90"/>
        </w:rPr>
        <w:t xml:space="preserve"> </w:t>
      </w:r>
      <w:r w:rsidRPr="00CF39F2">
        <w:rPr>
          <w:rFonts w:cs="Arial"/>
          <w:color w:val="000000"/>
          <w:spacing w:val="-1"/>
          <w:w w:val="90"/>
        </w:rPr>
        <w:t>targets</w:t>
      </w:r>
      <w:r w:rsidRPr="00CF39F2">
        <w:rPr>
          <w:rFonts w:cs="Arial"/>
          <w:color w:val="000000"/>
          <w:spacing w:val="10"/>
          <w:w w:val="90"/>
        </w:rPr>
        <w:t xml:space="preserve"> </w:t>
      </w:r>
      <w:r w:rsidRPr="00CF39F2">
        <w:rPr>
          <w:rFonts w:cs="Arial"/>
          <w:color w:val="000000"/>
          <w:spacing w:val="-1"/>
          <w:w w:val="90"/>
        </w:rPr>
        <w:t>estab</w:t>
      </w:r>
      <w:r w:rsidRPr="00CF39F2">
        <w:rPr>
          <w:rFonts w:cs="Arial"/>
          <w:color w:val="000000"/>
          <w:spacing w:val="-2"/>
          <w:w w:val="90"/>
        </w:rPr>
        <w:t>li</w:t>
      </w:r>
      <w:r w:rsidRPr="00CF39F2">
        <w:rPr>
          <w:rFonts w:cs="Arial"/>
          <w:color w:val="000000"/>
          <w:spacing w:val="-1"/>
          <w:w w:val="90"/>
        </w:rPr>
        <w:t>shed</w:t>
      </w:r>
      <w:r w:rsidRPr="00CF39F2">
        <w:rPr>
          <w:rFonts w:cs="Arial"/>
          <w:color w:val="000000"/>
          <w:spacing w:val="10"/>
          <w:w w:val="90"/>
        </w:rPr>
        <w:t xml:space="preserve"> </w:t>
      </w:r>
      <w:r w:rsidRPr="00CF39F2">
        <w:rPr>
          <w:rFonts w:cs="Arial"/>
          <w:color w:val="000000"/>
          <w:spacing w:val="-1"/>
          <w:w w:val="90"/>
        </w:rPr>
        <w:t>for</w:t>
      </w:r>
      <w:r w:rsidRPr="00CF39F2">
        <w:rPr>
          <w:rFonts w:cs="Arial"/>
          <w:color w:val="000000"/>
          <w:spacing w:val="35"/>
          <w:w w:val="90"/>
        </w:rPr>
        <w:t xml:space="preserve"> </w:t>
      </w:r>
      <w:r w:rsidRPr="00CF39F2">
        <w:rPr>
          <w:rFonts w:cs="Arial"/>
          <w:color w:val="000000"/>
          <w:spacing w:val="-1"/>
          <w:w w:val="90"/>
        </w:rPr>
        <w:t>the</w:t>
      </w:r>
      <w:r w:rsidRPr="00CF39F2">
        <w:rPr>
          <w:rFonts w:cs="Arial"/>
          <w:color w:val="000000"/>
          <w:spacing w:val="13"/>
          <w:w w:val="90"/>
        </w:rPr>
        <w:t xml:space="preserve"> </w:t>
      </w:r>
      <w:r w:rsidRPr="00CF39F2">
        <w:rPr>
          <w:rFonts w:cs="Arial"/>
          <w:color w:val="000000"/>
          <w:spacing w:val="-1"/>
          <w:w w:val="90"/>
        </w:rPr>
        <w:t>centre</w:t>
      </w:r>
      <w:r w:rsidRPr="00CF39F2">
        <w:rPr>
          <w:rFonts w:cs="Arial"/>
          <w:color w:val="000000"/>
          <w:spacing w:val="14"/>
          <w:w w:val="90"/>
        </w:rPr>
        <w:t xml:space="preserve"> </w:t>
      </w:r>
      <w:r w:rsidRPr="00CF39F2">
        <w:rPr>
          <w:rFonts w:cs="Arial"/>
          <w:color w:val="000000"/>
          <w:spacing w:val="-1"/>
          <w:w w:val="90"/>
        </w:rPr>
        <w:t>are</w:t>
      </w:r>
      <w:r w:rsidRPr="00CF39F2">
        <w:rPr>
          <w:rFonts w:cs="Arial"/>
          <w:color w:val="000000"/>
          <w:spacing w:val="14"/>
          <w:w w:val="90"/>
        </w:rPr>
        <w:t xml:space="preserve"> </w:t>
      </w:r>
      <w:r w:rsidRPr="00CF39F2">
        <w:rPr>
          <w:rFonts w:cs="Arial"/>
          <w:color w:val="000000"/>
          <w:spacing w:val="-2"/>
          <w:w w:val="90"/>
        </w:rPr>
        <w:t>exceeded;</w:t>
      </w:r>
      <w:r w:rsidRPr="00CF39F2">
        <w:rPr>
          <w:rFonts w:cs="Arial"/>
          <w:color w:val="000000"/>
          <w:spacing w:val="14"/>
          <w:w w:val="90"/>
        </w:rPr>
        <w:t xml:space="preserve"> </w:t>
      </w:r>
      <w:r w:rsidRPr="00CF39F2">
        <w:rPr>
          <w:rFonts w:cs="Arial"/>
          <w:color w:val="000000"/>
          <w:spacing w:val="-1"/>
          <w:w w:val="90"/>
        </w:rPr>
        <w:t>and</w:t>
      </w:r>
    </w:p>
    <w:p w:rsidR="004D06C0" w:rsidRPr="00CF39F2" w:rsidRDefault="00EA2DC5">
      <w:pPr>
        <w:pStyle w:val="BodyText"/>
        <w:numPr>
          <w:ilvl w:val="0"/>
          <w:numId w:val="2"/>
        </w:numPr>
        <w:tabs>
          <w:tab w:val="left" w:pos="2742"/>
        </w:tabs>
        <w:spacing w:before="111" w:line="288" w:lineRule="auto"/>
        <w:ind w:right="675"/>
        <w:rPr>
          <w:rFonts w:eastAsia="Microsoft Sans Serif" w:cs="Arial"/>
        </w:rPr>
      </w:pPr>
      <w:r w:rsidRPr="00CF39F2">
        <w:rPr>
          <w:rFonts w:eastAsia="Microsoft Sans Serif" w:cs="Arial"/>
          <w:color w:val="000000"/>
          <w:spacing w:val="-1"/>
          <w:w w:val="90"/>
        </w:rPr>
        <w:t>negot</w:t>
      </w:r>
      <w:r w:rsidRPr="00CF39F2">
        <w:rPr>
          <w:rFonts w:eastAsia="Microsoft Sans Serif" w:cs="Arial"/>
          <w:color w:val="000000"/>
          <w:spacing w:val="-2"/>
          <w:w w:val="90"/>
        </w:rPr>
        <w:t>i</w:t>
      </w:r>
      <w:r w:rsidRPr="00CF39F2">
        <w:rPr>
          <w:rFonts w:eastAsia="Microsoft Sans Serif" w:cs="Arial"/>
          <w:color w:val="000000"/>
          <w:spacing w:val="-1"/>
          <w:w w:val="90"/>
        </w:rPr>
        <w:t>ated</w:t>
      </w:r>
      <w:r w:rsidRPr="00CF39F2">
        <w:rPr>
          <w:rFonts w:eastAsia="Microsoft Sans Serif" w:cs="Arial"/>
          <w:color w:val="000000"/>
          <w:spacing w:val="6"/>
          <w:w w:val="90"/>
        </w:rPr>
        <w:t xml:space="preserve"> </w:t>
      </w:r>
      <w:r w:rsidRPr="00CF39F2">
        <w:rPr>
          <w:rFonts w:eastAsia="Microsoft Sans Serif" w:cs="Arial"/>
          <w:color w:val="000000"/>
          <w:spacing w:val="-1"/>
          <w:w w:val="90"/>
        </w:rPr>
        <w:t>payments</w:t>
      </w:r>
      <w:r w:rsidRPr="00CF39F2">
        <w:rPr>
          <w:rFonts w:eastAsia="Microsoft Sans Serif" w:cs="Arial"/>
          <w:color w:val="000000"/>
          <w:spacing w:val="6"/>
          <w:w w:val="90"/>
        </w:rPr>
        <w:t xml:space="preserve"> </w:t>
      </w:r>
      <w:r w:rsidRPr="00CF39F2">
        <w:rPr>
          <w:rFonts w:eastAsia="Microsoft Sans Serif" w:cs="Arial"/>
          <w:color w:val="000000"/>
          <w:spacing w:val="-2"/>
          <w:w w:val="90"/>
        </w:rPr>
        <w:t>to</w:t>
      </w:r>
      <w:r w:rsidRPr="00CF39F2">
        <w:rPr>
          <w:rFonts w:eastAsia="Microsoft Sans Serif" w:cs="Arial"/>
          <w:color w:val="000000"/>
          <w:spacing w:val="6"/>
          <w:w w:val="90"/>
        </w:rPr>
        <w:t xml:space="preserve"> </w:t>
      </w:r>
      <w:r w:rsidRPr="00CF39F2">
        <w:rPr>
          <w:rFonts w:eastAsia="Microsoft Sans Serif" w:cs="Arial"/>
          <w:color w:val="000000"/>
          <w:spacing w:val="-1"/>
          <w:w w:val="90"/>
        </w:rPr>
        <w:t>the</w:t>
      </w:r>
      <w:r w:rsidRPr="00CF39F2">
        <w:rPr>
          <w:rFonts w:eastAsia="Microsoft Sans Serif" w:cs="Arial"/>
          <w:color w:val="000000"/>
          <w:spacing w:val="6"/>
          <w:w w:val="90"/>
        </w:rPr>
        <w:t xml:space="preserve"> </w:t>
      </w:r>
      <w:r w:rsidRPr="00CF39F2">
        <w:rPr>
          <w:rFonts w:eastAsia="Microsoft Sans Serif" w:cs="Arial"/>
          <w:color w:val="000000"/>
          <w:spacing w:val="-1"/>
          <w:w w:val="90"/>
        </w:rPr>
        <w:t>operator</w:t>
      </w:r>
      <w:r w:rsidRPr="00CF39F2">
        <w:rPr>
          <w:rFonts w:eastAsia="Microsoft Sans Serif" w:cs="Arial"/>
          <w:color w:val="000000"/>
          <w:spacing w:val="6"/>
          <w:w w:val="90"/>
        </w:rPr>
        <w:t xml:space="preserve"> </w:t>
      </w:r>
      <w:r w:rsidRPr="00CF39F2">
        <w:rPr>
          <w:rFonts w:eastAsia="Microsoft Sans Serif" w:cs="Arial"/>
          <w:color w:val="000000"/>
          <w:spacing w:val="-2"/>
          <w:w w:val="90"/>
        </w:rPr>
        <w:t>i</w:t>
      </w:r>
      <w:r w:rsidRPr="00CF39F2">
        <w:rPr>
          <w:rFonts w:eastAsia="Microsoft Sans Serif" w:cs="Arial"/>
          <w:color w:val="000000"/>
          <w:spacing w:val="-1"/>
          <w:w w:val="90"/>
        </w:rPr>
        <w:t>n</w:t>
      </w:r>
      <w:r w:rsidRPr="00CF39F2">
        <w:rPr>
          <w:rFonts w:eastAsia="Microsoft Sans Serif" w:cs="Arial"/>
          <w:color w:val="000000"/>
          <w:spacing w:val="6"/>
          <w:w w:val="90"/>
        </w:rPr>
        <w:t xml:space="preserve"> </w:t>
      </w:r>
      <w:r w:rsidRPr="00CF39F2">
        <w:rPr>
          <w:rFonts w:eastAsia="Microsoft Sans Serif" w:cs="Arial"/>
          <w:color w:val="000000"/>
          <w:spacing w:val="-1"/>
          <w:w w:val="90"/>
        </w:rPr>
        <w:t>the</w:t>
      </w:r>
      <w:r w:rsidRPr="00CF39F2">
        <w:rPr>
          <w:rFonts w:eastAsia="Microsoft Sans Serif" w:cs="Arial"/>
          <w:color w:val="000000"/>
          <w:spacing w:val="6"/>
          <w:w w:val="90"/>
        </w:rPr>
        <w:t xml:space="preserve"> </w:t>
      </w:r>
      <w:r w:rsidRPr="00CF39F2">
        <w:rPr>
          <w:rFonts w:eastAsia="Microsoft Sans Serif" w:cs="Arial"/>
          <w:color w:val="000000"/>
          <w:w w:val="90"/>
        </w:rPr>
        <w:t>early</w:t>
      </w:r>
      <w:r w:rsidRPr="00CF39F2">
        <w:rPr>
          <w:rFonts w:eastAsia="Microsoft Sans Serif" w:cs="Arial"/>
          <w:color w:val="000000"/>
          <w:spacing w:val="6"/>
          <w:w w:val="90"/>
        </w:rPr>
        <w:t xml:space="preserve"> </w:t>
      </w:r>
      <w:r w:rsidRPr="00CF39F2">
        <w:rPr>
          <w:rFonts w:eastAsia="Microsoft Sans Serif" w:cs="Arial"/>
          <w:color w:val="000000"/>
          <w:spacing w:val="-1"/>
          <w:w w:val="90"/>
        </w:rPr>
        <w:t>years</w:t>
      </w:r>
      <w:r w:rsidRPr="00CF39F2">
        <w:rPr>
          <w:rFonts w:eastAsia="Microsoft Sans Serif" w:cs="Arial"/>
          <w:color w:val="000000"/>
          <w:spacing w:val="6"/>
          <w:w w:val="90"/>
        </w:rPr>
        <w:t xml:space="preserve"> </w:t>
      </w:r>
      <w:r w:rsidRPr="00CF39F2">
        <w:rPr>
          <w:rFonts w:eastAsia="Microsoft Sans Serif" w:cs="Arial"/>
          <w:color w:val="000000"/>
          <w:spacing w:val="-1"/>
          <w:w w:val="90"/>
        </w:rPr>
        <w:t>of</w:t>
      </w:r>
      <w:r w:rsidRPr="00CF39F2">
        <w:rPr>
          <w:rFonts w:eastAsia="Microsoft Sans Serif" w:cs="Arial"/>
          <w:color w:val="000000"/>
          <w:spacing w:val="6"/>
          <w:w w:val="90"/>
        </w:rPr>
        <w:t xml:space="preserve"> </w:t>
      </w:r>
      <w:r w:rsidRPr="00CF39F2">
        <w:rPr>
          <w:rFonts w:eastAsia="Microsoft Sans Serif" w:cs="Arial"/>
          <w:color w:val="000000"/>
          <w:spacing w:val="-1"/>
          <w:w w:val="90"/>
        </w:rPr>
        <w:t>the</w:t>
      </w:r>
      <w:r w:rsidRPr="00CF39F2">
        <w:rPr>
          <w:rFonts w:eastAsia="Microsoft Sans Serif" w:cs="Arial"/>
          <w:color w:val="000000"/>
          <w:spacing w:val="6"/>
          <w:w w:val="90"/>
        </w:rPr>
        <w:t xml:space="preserve"> </w:t>
      </w:r>
      <w:r w:rsidRPr="00CF39F2">
        <w:rPr>
          <w:rFonts w:eastAsia="Microsoft Sans Serif" w:cs="Arial"/>
          <w:color w:val="000000"/>
          <w:spacing w:val="-2"/>
          <w:w w:val="90"/>
        </w:rPr>
        <w:t>centre’s</w:t>
      </w:r>
      <w:r w:rsidRPr="00CF39F2">
        <w:rPr>
          <w:rFonts w:eastAsia="Microsoft Sans Serif" w:cs="Arial"/>
          <w:color w:val="000000"/>
          <w:spacing w:val="35"/>
          <w:w w:val="90"/>
        </w:rPr>
        <w:t xml:space="preserve"> </w:t>
      </w:r>
      <w:r w:rsidRPr="00CF39F2">
        <w:rPr>
          <w:rFonts w:eastAsia="Microsoft Sans Serif" w:cs="Arial"/>
          <w:color w:val="000000"/>
          <w:spacing w:val="-1"/>
          <w:w w:val="90"/>
        </w:rPr>
        <w:t>operat</w:t>
      </w:r>
      <w:r w:rsidRPr="00CF39F2">
        <w:rPr>
          <w:rFonts w:eastAsia="Microsoft Sans Serif" w:cs="Arial"/>
          <w:color w:val="000000"/>
          <w:spacing w:val="-2"/>
          <w:w w:val="90"/>
        </w:rPr>
        <w:t>i</w:t>
      </w:r>
      <w:r w:rsidRPr="00CF39F2">
        <w:rPr>
          <w:rFonts w:eastAsia="Microsoft Sans Serif" w:cs="Arial"/>
          <w:color w:val="000000"/>
          <w:spacing w:val="-1"/>
          <w:w w:val="90"/>
        </w:rPr>
        <w:t>on.</w:t>
      </w:r>
    </w:p>
    <w:p w:rsidR="004D06C0" w:rsidRPr="00CF39F2" w:rsidRDefault="00EA2DC5">
      <w:pPr>
        <w:pStyle w:val="BodyText"/>
        <w:spacing w:line="289" w:lineRule="auto"/>
        <w:ind w:left="2571" w:right="523"/>
        <w:rPr>
          <w:rFonts w:eastAsia="Microsoft Sans Serif" w:cs="Arial"/>
        </w:rPr>
      </w:pPr>
      <w:r w:rsidRPr="00CF39F2">
        <w:rPr>
          <w:rFonts w:cs="Arial"/>
          <w:spacing w:val="-3"/>
          <w:w w:val="90"/>
        </w:rPr>
        <w:t>F</w:t>
      </w:r>
      <w:r w:rsidRPr="00CF39F2">
        <w:rPr>
          <w:rFonts w:cs="Arial"/>
          <w:spacing w:val="-2"/>
          <w:w w:val="90"/>
        </w:rPr>
        <w:t>or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categor</w:t>
      </w:r>
      <w:r w:rsidRPr="00CF39F2">
        <w:rPr>
          <w:rFonts w:cs="Arial"/>
          <w:spacing w:val="-2"/>
          <w:w w:val="90"/>
        </w:rPr>
        <w:t>i</w:t>
      </w:r>
      <w:r w:rsidRPr="00CF39F2">
        <w:rPr>
          <w:rFonts w:cs="Arial"/>
          <w:spacing w:val="-1"/>
          <w:w w:val="90"/>
        </w:rPr>
        <w:t>es</w:t>
      </w:r>
      <w:r w:rsidRPr="00CF39F2">
        <w:rPr>
          <w:rFonts w:cs="Arial"/>
          <w:spacing w:val="8"/>
          <w:w w:val="90"/>
        </w:rPr>
        <w:t xml:space="preserve"> </w:t>
      </w:r>
      <w:r w:rsidRPr="00CF39F2">
        <w:rPr>
          <w:rFonts w:cs="Arial"/>
          <w:spacing w:val="-3"/>
          <w:w w:val="90"/>
        </w:rPr>
        <w:t>li</w:t>
      </w:r>
      <w:r w:rsidRPr="00CF39F2">
        <w:rPr>
          <w:rFonts w:cs="Arial"/>
          <w:spacing w:val="-2"/>
          <w:w w:val="90"/>
        </w:rPr>
        <w:t>sted</w:t>
      </w:r>
      <w:r w:rsidRPr="00CF39F2">
        <w:rPr>
          <w:rFonts w:cs="Arial"/>
          <w:spacing w:val="7"/>
          <w:w w:val="90"/>
        </w:rPr>
        <w:t xml:space="preserve"> </w:t>
      </w:r>
      <w:r w:rsidRPr="00CF39F2">
        <w:rPr>
          <w:rFonts w:cs="Arial"/>
          <w:spacing w:val="-2"/>
          <w:w w:val="90"/>
        </w:rPr>
        <w:t>above,</w:t>
      </w:r>
      <w:r w:rsidRPr="00CF39F2">
        <w:rPr>
          <w:rFonts w:cs="Arial"/>
          <w:spacing w:val="7"/>
          <w:w w:val="90"/>
        </w:rPr>
        <w:t xml:space="preserve"> </w:t>
      </w:r>
      <w:r w:rsidRPr="00CF39F2">
        <w:rPr>
          <w:rFonts w:cs="Arial"/>
          <w:spacing w:val="-1"/>
          <w:w w:val="90"/>
        </w:rPr>
        <w:t>ne</w:t>
      </w:r>
      <w:r w:rsidRPr="00CF39F2">
        <w:rPr>
          <w:rFonts w:cs="Arial"/>
          <w:spacing w:val="-2"/>
          <w:w w:val="90"/>
        </w:rPr>
        <w:t>i</w:t>
      </w:r>
      <w:r w:rsidRPr="00CF39F2">
        <w:rPr>
          <w:rFonts w:cs="Arial"/>
          <w:spacing w:val="-1"/>
          <w:w w:val="90"/>
        </w:rPr>
        <w:t>ther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probab</w:t>
      </w:r>
      <w:r w:rsidRPr="00CF39F2">
        <w:rPr>
          <w:rFonts w:cs="Arial"/>
          <w:spacing w:val="-2"/>
          <w:w w:val="90"/>
        </w:rPr>
        <w:t>ili</w:t>
      </w:r>
      <w:r w:rsidRPr="00CF39F2">
        <w:rPr>
          <w:rFonts w:cs="Arial"/>
          <w:spacing w:val="-1"/>
          <w:w w:val="90"/>
        </w:rPr>
        <w:t>ty</w:t>
      </w:r>
      <w:r w:rsidRPr="00CF39F2">
        <w:rPr>
          <w:rFonts w:cs="Arial"/>
          <w:spacing w:val="7"/>
          <w:w w:val="90"/>
        </w:rPr>
        <w:t xml:space="preserve"> </w:t>
      </w:r>
      <w:r w:rsidRPr="00CF39F2">
        <w:rPr>
          <w:rFonts w:cs="Arial"/>
          <w:spacing w:val="-1"/>
          <w:w w:val="90"/>
        </w:rPr>
        <w:t>nor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amount</w:t>
      </w:r>
      <w:r w:rsidRPr="00CF39F2">
        <w:rPr>
          <w:rFonts w:cs="Arial"/>
          <w:spacing w:val="63"/>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8"/>
          <w:w w:val="90"/>
        </w:rPr>
        <w:t xml:space="preserve"> </w:t>
      </w:r>
      <w:r w:rsidRPr="00CF39F2">
        <w:rPr>
          <w:rFonts w:cs="Arial"/>
          <w:spacing w:val="-2"/>
          <w:w w:val="90"/>
        </w:rPr>
        <w:t>m</w:t>
      </w:r>
      <w:r w:rsidRPr="00CF39F2">
        <w:rPr>
          <w:rFonts w:cs="Arial"/>
          <w:spacing w:val="-3"/>
          <w:w w:val="90"/>
        </w:rPr>
        <w:t>i</w:t>
      </w:r>
      <w:r w:rsidRPr="00CF39F2">
        <w:rPr>
          <w:rFonts w:cs="Arial"/>
          <w:spacing w:val="-2"/>
          <w:w w:val="90"/>
        </w:rPr>
        <w:t>ght</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ca</w:t>
      </w:r>
      <w:r w:rsidRPr="00CF39F2">
        <w:rPr>
          <w:rFonts w:cs="Arial"/>
          <w:spacing w:val="-2"/>
          <w:w w:val="90"/>
        </w:rPr>
        <w:t>ll</w:t>
      </w:r>
      <w:r w:rsidRPr="00CF39F2">
        <w:rPr>
          <w:rFonts w:cs="Arial"/>
          <w:spacing w:val="-1"/>
          <w:w w:val="90"/>
        </w:rPr>
        <w:t>ed</w:t>
      </w:r>
      <w:r w:rsidRPr="00CF39F2">
        <w:rPr>
          <w:rFonts w:cs="Arial"/>
          <w:spacing w:val="8"/>
          <w:w w:val="90"/>
        </w:rPr>
        <w:t xml:space="preserve"> </w:t>
      </w:r>
      <w:r w:rsidRPr="00CF39F2">
        <w:rPr>
          <w:rFonts w:cs="Arial"/>
          <w:spacing w:val="-1"/>
          <w:w w:val="90"/>
        </w:rPr>
        <w:t>upon</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pay</w:t>
      </w:r>
      <w:r w:rsidRPr="00CF39F2">
        <w:rPr>
          <w:rFonts w:cs="Arial"/>
          <w:spacing w:val="7"/>
          <w:w w:val="90"/>
        </w:rPr>
        <w:t xml:space="preserve"> </w:t>
      </w:r>
      <w:r w:rsidRPr="00CF39F2">
        <w:rPr>
          <w:rFonts w:cs="Arial"/>
          <w:spacing w:val="-1"/>
          <w:w w:val="90"/>
        </w:rPr>
        <w:t>at</w:t>
      </w:r>
      <w:r w:rsidRPr="00CF39F2">
        <w:rPr>
          <w:rFonts w:cs="Arial"/>
          <w:spacing w:val="7"/>
          <w:w w:val="90"/>
        </w:rPr>
        <w:t xml:space="preserve"> </w:t>
      </w:r>
      <w:r w:rsidRPr="00CF39F2">
        <w:rPr>
          <w:rFonts w:cs="Arial"/>
          <w:spacing w:val="-1"/>
          <w:w w:val="90"/>
        </w:rPr>
        <w:t>some</w:t>
      </w:r>
      <w:r w:rsidRPr="00CF39F2">
        <w:rPr>
          <w:rFonts w:cs="Arial"/>
          <w:spacing w:val="8"/>
          <w:w w:val="90"/>
        </w:rPr>
        <w:t xml:space="preserve"> </w:t>
      </w:r>
      <w:r w:rsidRPr="00CF39F2">
        <w:rPr>
          <w:rFonts w:cs="Arial"/>
          <w:spacing w:val="-1"/>
          <w:w w:val="90"/>
        </w:rPr>
        <w:t>future</w:t>
      </w:r>
      <w:r w:rsidRPr="00CF39F2">
        <w:rPr>
          <w:rFonts w:cs="Arial"/>
          <w:spacing w:val="7"/>
          <w:w w:val="90"/>
        </w:rPr>
        <w:t xml:space="preserve"> </w:t>
      </w:r>
      <w:r w:rsidRPr="00CF39F2">
        <w:rPr>
          <w:rFonts w:cs="Arial"/>
          <w:spacing w:val="-2"/>
          <w:w w:val="90"/>
        </w:rPr>
        <w:t>date</w:t>
      </w:r>
      <w:r w:rsidRPr="00CF39F2">
        <w:rPr>
          <w:rFonts w:cs="Arial"/>
          <w:spacing w:val="7"/>
          <w:w w:val="90"/>
        </w:rPr>
        <w:t xml:space="preserve"> </w:t>
      </w:r>
      <w:r w:rsidRPr="00CF39F2">
        <w:rPr>
          <w:rFonts w:cs="Arial"/>
          <w:spacing w:val="-1"/>
          <w:w w:val="90"/>
        </w:rPr>
        <w:t>can</w:t>
      </w:r>
      <w:r w:rsidRPr="00CF39F2">
        <w:rPr>
          <w:rFonts w:cs="Arial"/>
          <w:spacing w:val="8"/>
          <w:w w:val="90"/>
        </w:rPr>
        <w:t xml:space="preserve"> </w:t>
      </w:r>
      <w:r w:rsidRPr="00CF39F2">
        <w:rPr>
          <w:rFonts w:cs="Arial"/>
          <w:w w:val="90"/>
        </w:rPr>
        <w:t>be</w:t>
      </w:r>
      <w:r w:rsidRPr="00CF39F2">
        <w:rPr>
          <w:rFonts w:cs="Arial"/>
          <w:spacing w:val="39"/>
          <w:w w:val="90"/>
        </w:rPr>
        <w:t xml:space="preserve"> </w:t>
      </w:r>
      <w:r w:rsidRPr="00CF39F2">
        <w:rPr>
          <w:rFonts w:cs="Arial"/>
          <w:spacing w:val="-1"/>
          <w:w w:val="90"/>
        </w:rPr>
        <w:t>determ</w:t>
      </w:r>
      <w:r w:rsidRPr="00CF39F2">
        <w:rPr>
          <w:rFonts w:cs="Arial"/>
          <w:spacing w:val="-2"/>
          <w:w w:val="90"/>
        </w:rPr>
        <w:t>i</w:t>
      </w:r>
      <w:r w:rsidRPr="00CF39F2">
        <w:rPr>
          <w:rFonts w:cs="Arial"/>
          <w:spacing w:val="-1"/>
          <w:w w:val="90"/>
        </w:rPr>
        <w:t>ned</w:t>
      </w:r>
      <w:r w:rsidRPr="00CF39F2">
        <w:rPr>
          <w:rFonts w:cs="Arial"/>
          <w:spacing w:val="9"/>
          <w:w w:val="90"/>
        </w:rPr>
        <w:t xml:space="preserve"> </w:t>
      </w:r>
      <w:r w:rsidRPr="00CF39F2">
        <w:rPr>
          <w:rFonts w:cs="Arial"/>
          <w:spacing w:val="-2"/>
          <w:w w:val="90"/>
        </w:rPr>
        <w:t>re</w:t>
      </w:r>
      <w:r w:rsidRPr="00CF39F2">
        <w:rPr>
          <w:rFonts w:cs="Arial"/>
          <w:spacing w:val="-3"/>
          <w:w w:val="90"/>
        </w:rPr>
        <w:t>li</w:t>
      </w:r>
      <w:r w:rsidRPr="00CF39F2">
        <w:rPr>
          <w:rFonts w:cs="Arial"/>
          <w:spacing w:val="-2"/>
          <w:w w:val="90"/>
        </w:rPr>
        <w:t>ably.</w:t>
      </w:r>
      <w:r w:rsidRPr="00CF39F2">
        <w:rPr>
          <w:rFonts w:cs="Arial"/>
          <w:spacing w:val="9"/>
          <w:w w:val="90"/>
        </w:rPr>
        <w:t xml:space="preserve"> </w:t>
      </w:r>
      <w:r w:rsidRPr="00CF39F2">
        <w:rPr>
          <w:rFonts w:cs="Arial"/>
          <w:spacing w:val="1"/>
          <w:w w:val="90"/>
        </w:rPr>
        <w:t>As</w:t>
      </w:r>
      <w:r w:rsidRPr="00CF39F2">
        <w:rPr>
          <w:rFonts w:cs="Arial"/>
          <w:spacing w:val="10"/>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resu</w:t>
      </w:r>
      <w:r w:rsidRPr="00CF39F2">
        <w:rPr>
          <w:rFonts w:cs="Arial"/>
          <w:spacing w:val="-2"/>
          <w:w w:val="90"/>
        </w:rPr>
        <w:t>l</w:t>
      </w:r>
      <w:r w:rsidRPr="00CF39F2">
        <w:rPr>
          <w:rFonts w:cs="Arial"/>
          <w:spacing w:val="-1"/>
          <w:w w:val="90"/>
        </w:rPr>
        <w:t>t,</w:t>
      </w:r>
      <w:r w:rsidRPr="00CF39F2">
        <w:rPr>
          <w:rFonts w:cs="Arial"/>
          <w:spacing w:val="9"/>
          <w:w w:val="90"/>
        </w:rPr>
        <w:t xml:space="preserve"> </w:t>
      </w:r>
      <w:r w:rsidRPr="00CF39F2">
        <w:rPr>
          <w:rFonts w:cs="Arial"/>
          <w:spacing w:val="-1"/>
          <w:w w:val="90"/>
        </w:rPr>
        <w:t>these</w:t>
      </w:r>
      <w:r w:rsidRPr="00CF39F2">
        <w:rPr>
          <w:rFonts w:cs="Arial"/>
          <w:spacing w:val="10"/>
          <w:w w:val="90"/>
        </w:rPr>
        <w:t xml:space="preserve"> </w:t>
      </w:r>
      <w:r w:rsidRPr="00CF39F2">
        <w:rPr>
          <w:rFonts w:cs="Arial"/>
          <w:spacing w:val="-3"/>
          <w:w w:val="90"/>
        </w:rPr>
        <w:t>i</w:t>
      </w:r>
      <w:r w:rsidRPr="00CF39F2">
        <w:rPr>
          <w:rFonts w:cs="Arial"/>
          <w:spacing w:val="-2"/>
          <w:w w:val="90"/>
        </w:rPr>
        <w:t>tems</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regarded</w:t>
      </w:r>
      <w:r w:rsidRPr="00CF39F2">
        <w:rPr>
          <w:rFonts w:cs="Arial"/>
          <w:spacing w:val="10"/>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41"/>
          <w:w w:val="90"/>
        </w:rPr>
        <w:t xml:space="preserve"> </w:t>
      </w:r>
      <w:r w:rsidRPr="00CF39F2">
        <w:rPr>
          <w:rFonts w:cs="Arial"/>
          <w:spacing w:val="-3"/>
          <w:w w:val="90"/>
        </w:rPr>
        <w:t>li</w:t>
      </w:r>
      <w:r w:rsidRPr="00CF39F2">
        <w:rPr>
          <w:rFonts w:cs="Arial"/>
          <w:spacing w:val="-2"/>
          <w:w w:val="90"/>
        </w:rPr>
        <w:t>ab</w:t>
      </w:r>
      <w:r w:rsidRPr="00CF39F2">
        <w:rPr>
          <w:rFonts w:cs="Arial"/>
          <w:spacing w:val="-3"/>
          <w:w w:val="90"/>
        </w:rPr>
        <w:t>ili</w:t>
      </w:r>
      <w:r w:rsidRPr="00CF39F2">
        <w:rPr>
          <w:rFonts w:cs="Arial"/>
          <w:spacing w:val="-2"/>
          <w:w w:val="90"/>
        </w:rPr>
        <w:t>t</w:t>
      </w:r>
      <w:r w:rsidRPr="00CF39F2">
        <w:rPr>
          <w:rFonts w:cs="Arial"/>
          <w:spacing w:val="-3"/>
          <w:w w:val="90"/>
        </w:rPr>
        <w:t>i</w:t>
      </w:r>
      <w:r w:rsidRPr="00CF39F2">
        <w:rPr>
          <w:rFonts w:cs="Arial"/>
          <w:spacing w:val="-2"/>
          <w:w w:val="90"/>
        </w:rPr>
        <w:t>es,</w:t>
      </w:r>
      <w:r w:rsidRPr="00CF39F2">
        <w:rPr>
          <w:rFonts w:cs="Arial"/>
          <w:spacing w:val="5"/>
          <w:w w:val="90"/>
        </w:rPr>
        <w:t xml:space="preserve"> </w:t>
      </w:r>
      <w:r w:rsidRPr="00CF39F2">
        <w:rPr>
          <w:rFonts w:cs="Arial"/>
          <w:spacing w:val="-1"/>
          <w:w w:val="90"/>
        </w:rPr>
        <w:t>where</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ex</w:t>
      </w:r>
      <w:r w:rsidRPr="00CF39F2">
        <w:rPr>
          <w:rFonts w:cs="Arial"/>
          <w:spacing w:val="-3"/>
          <w:w w:val="90"/>
        </w:rPr>
        <w:t>i</w:t>
      </w:r>
      <w:r w:rsidRPr="00CF39F2">
        <w:rPr>
          <w:rFonts w:cs="Arial"/>
          <w:spacing w:val="-2"/>
          <w:w w:val="90"/>
        </w:rPr>
        <w:t>stence</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actua</w:t>
      </w:r>
      <w:r w:rsidRPr="00CF39F2">
        <w:rPr>
          <w:rFonts w:cs="Arial"/>
          <w:spacing w:val="-3"/>
          <w:w w:val="90"/>
        </w:rPr>
        <w:t>l</w:t>
      </w:r>
      <w:r w:rsidRPr="00CF39F2">
        <w:rPr>
          <w:rFonts w:cs="Arial"/>
          <w:spacing w:val="5"/>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6"/>
          <w:w w:val="90"/>
        </w:rPr>
        <w:t xml:space="preserve"> </w:t>
      </w:r>
      <w:r w:rsidRPr="00CF39F2">
        <w:rPr>
          <w:rFonts w:cs="Arial"/>
          <w:spacing w:val="-2"/>
          <w:w w:val="90"/>
        </w:rPr>
        <w:t>i</w:t>
      </w:r>
      <w:r w:rsidRPr="00CF39F2">
        <w:rPr>
          <w:rFonts w:cs="Arial"/>
          <w:spacing w:val="-1"/>
          <w:w w:val="90"/>
        </w:rPr>
        <w:t>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future</w:t>
      </w:r>
      <w:r w:rsidRPr="00CF39F2">
        <w:rPr>
          <w:rFonts w:cs="Arial"/>
          <w:spacing w:val="6"/>
          <w:w w:val="90"/>
        </w:rPr>
        <w:t xml:space="preserve"> </w:t>
      </w:r>
      <w:r w:rsidRPr="00CF39F2">
        <w:rPr>
          <w:rFonts w:cs="Arial"/>
          <w:spacing w:val="-1"/>
          <w:w w:val="90"/>
        </w:rPr>
        <w:t>w</w:t>
      </w:r>
      <w:r w:rsidRPr="00CF39F2">
        <w:rPr>
          <w:rFonts w:cs="Arial"/>
          <w:spacing w:val="-2"/>
          <w:w w:val="90"/>
        </w:rPr>
        <w:t>ill</w:t>
      </w:r>
      <w:r w:rsidRPr="00CF39F2">
        <w:rPr>
          <w:rFonts w:cs="Arial"/>
          <w:spacing w:val="5"/>
          <w:w w:val="90"/>
        </w:rPr>
        <w:t xml:space="preserve"> </w:t>
      </w:r>
      <w:r w:rsidRPr="00CF39F2">
        <w:rPr>
          <w:rFonts w:cs="Arial"/>
          <w:w w:val="90"/>
        </w:rPr>
        <w:t>be</w:t>
      </w:r>
    </w:p>
    <w:p w:rsidR="004D06C0" w:rsidRPr="00CF39F2" w:rsidRDefault="00EA2DC5">
      <w:pPr>
        <w:pStyle w:val="BodyText"/>
        <w:spacing w:before="0" w:line="289" w:lineRule="auto"/>
        <w:ind w:left="2571" w:right="297"/>
        <w:rPr>
          <w:rFonts w:eastAsia="Microsoft Sans Serif" w:cs="Arial"/>
        </w:rPr>
      </w:pPr>
      <w:r w:rsidRPr="00CF39F2">
        <w:rPr>
          <w:rFonts w:cs="Arial"/>
          <w:spacing w:val="-1"/>
          <w:w w:val="90"/>
        </w:rPr>
        <w:t>confirmed</w:t>
      </w:r>
      <w:r w:rsidRPr="00CF39F2">
        <w:rPr>
          <w:rFonts w:cs="Arial"/>
          <w:spacing w:val="8"/>
          <w:w w:val="90"/>
        </w:rPr>
        <w:t xml:space="preserve"> </w:t>
      </w:r>
      <w:r w:rsidRPr="00CF39F2">
        <w:rPr>
          <w:rFonts w:cs="Arial"/>
          <w:spacing w:val="-1"/>
          <w:w w:val="90"/>
        </w:rPr>
        <w:t>only</w:t>
      </w:r>
      <w:r w:rsidRPr="00CF39F2">
        <w:rPr>
          <w:rFonts w:cs="Arial"/>
          <w:spacing w:val="9"/>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occurrence</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w w:val="90"/>
        </w:rPr>
        <w:t>uncertain</w:t>
      </w:r>
      <w:r w:rsidRPr="00CF39F2">
        <w:rPr>
          <w:rFonts w:cs="Arial"/>
          <w:spacing w:val="9"/>
          <w:w w:val="90"/>
        </w:rPr>
        <w:t xml:space="preserve"> </w:t>
      </w:r>
      <w:r w:rsidRPr="00CF39F2">
        <w:rPr>
          <w:rFonts w:cs="Arial"/>
          <w:spacing w:val="-1"/>
          <w:w w:val="90"/>
        </w:rPr>
        <w:t>future</w:t>
      </w:r>
      <w:r w:rsidRPr="00CF39F2">
        <w:rPr>
          <w:rFonts w:cs="Arial"/>
          <w:spacing w:val="8"/>
          <w:w w:val="90"/>
        </w:rPr>
        <w:t xml:space="preserve"> </w:t>
      </w:r>
      <w:r w:rsidRPr="00CF39F2">
        <w:rPr>
          <w:rFonts w:cs="Arial"/>
          <w:spacing w:val="-2"/>
          <w:w w:val="90"/>
        </w:rPr>
        <w:t>events</w:t>
      </w:r>
      <w:r w:rsidRPr="00CF39F2">
        <w:rPr>
          <w:rFonts w:cs="Arial"/>
          <w:spacing w:val="9"/>
          <w:w w:val="90"/>
        </w:rPr>
        <w:t xml:space="preserve"> </w:t>
      </w:r>
      <w:r w:rsidRPr="00CF39F2">
        <w:rPr>
          <w:rFonts w:cs="Arial"/>
          <w:spacing w:val="-1"/>
          <w:w w:val="90"/>
        </w:rPr>
        <w:t>that</w:t>
      </w:r>
      <w:r w:rsidRPr="00CF39F2">
        <w:rPr>
          <w:rFonts w:cs="Arial"/>
          <w:spacing w:val="8"/>
          <w:w w:val="90"/>
        </w:rPr>
        <w:t xml:space="preserve"> </w:t>
      </w:r>
      <w:r w:rsidRPr="00CF39F2">
        <w:rPr>
          <w:rFonts w:cs="Arial"/>
          <w:spacing w:val="-2"/>
          <w:w w:val="90"/>
        </w:rPr>
        <w:t>li</w:t>
      </w:r>
      <w:r w:rsidRPr="00CF39F2">
        <w:rPr>
          <w:rFonts w:cs="Arial"/>
          <w:spacing w:val="-1"/>
          <w:w w:val="90"/>
        </w:rPr>
        <w:t>e</w:t>
      </w:r>
      <w:r w:rsidRPr="00CF39F2">
        <w:rPr>
          <w:rFonts w:cs="Arial"/>
          <w:spacing w:val="9"/>
          <w:w w:val="90"/>
        </w:rPr>
        <w:t xml:space="preserve"> </w:t>
      </w:r>
      <w:r w:rsidRPr="00CF39F2">
        <w:rPr>
          <w:rFonts w:cs="Arial"/>
          <w:spacing w:val="-1"/>
          <w:w w:val="90"/>
        </w:rPr>
        <w:t>outs</w:t>
      </w:r>
      <w:r w:rsidRPr="00CF39F2">
        <w:rPr>
          <w:rFonts w:cs="Arial"/>
          <w:spacing w:val="-2"/>
          <w:w w:val="90"/>
        </w:rPr>
        <w:t>i</w:t>
      </w:r>
      <w:r w:rsidRPr="00CF39F2">
        <w:rPr>
          <w:rFonts w:cs="Arial"/>
          <w:spacing w:val="-1"/>
          <w:w w:val="90"/>
        </w:rPr>
        <w:t>de</w:t>
      </w:r>
      <w:r w:rsidRPr="00CF39F2">
        <w:rPr>
          <w:rFonts w:cs="Arial"/>
          <w:spacing w:val="6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contro</w:t>
      </w:r>
      <w:r w:rsidRPr="00CF39F2">
        <w:rPr>
          <w:rFonts w:cs="Arial"/>
          <w:spacing w:val="-2"/>
          <w:w w:val="90"/>
        </w:rPr>
        <w:t>l</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T</w:t>
      </w:r>
      <w:r w:rsidRPr="00CF39F2">
        <w:rPr>
          <w:rFonts w:cs="Arial"/>
          <w:spacing w:val="-2"/>
          <w:w w:val="90"/>
        </w:rPr>
        <w:t>err</w:t>
      </w:r>
      <w:r w:rsidRPr="00CF39F2">
        <w:rPr>
          <w:rFonts w:cs="Arial"/>
          <w:spacing w:val="-3"/>
          <w:w w:val="90"/>
        </w:rPr>
        <w:t>i</w:t>
      </w:r>
      <w:r w:rsidRPr="00CF39F2">
        <w:rPr>
          <w:rFonts w:cs="Arial"/>
          <w:spacing w:val="-2"/>
          <w:w w:val="90"/>
        </w:rPr>
        <w:t>tory.</w:t>
      </w:r>
    </w:p>
    <w:p w:rsidR="004D06C0" w:rsidRPr="00CF39F2" w:rsidRDefault="00EA2DC5">
      <w:pPr>
        <w:pStyle w:val="BodyText"/>
        <w:spacing w:before="113" w:line="289" w:lineRule="auto"/>
        <w:ind w:left="2571" w:right="150"/>
        <w:rPr>
          <w:rFonts w:eastAsia="Microsoft Sans Serif" w:cs="Arial"/>
        </w:rPr>
      </w:pPr>
      <w:r w:rsidRPr="00CF39F2">
        <w:rPr>
          <w:rFonts w:cs="Arial"/>
          <w:w w:val="90"/>
        </w:rPr>
        <w:t>A</w:t>
      </w:r>
      <w:r w:rsidRPr="00CF39F2">
        <w:rPr>
          <w:rFonts w:cs="Arial"/>
          <w:spacing w:val="8"/>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9"/>
          <w:w w:val="90"/>
        </w:rPr>
        <w:t xml:space="preserve"> </w:t>
      </w:r>
      <w:r w:rsidRPr="00CF39F2">
        <w:rPr>
          <w:rFonts w:cs="Arial"/>
          <w:spacing w:val="-1"/>
          <w:w w:val="90"/>
        </w:rPr>
        <w:t>asset</w:t>
      </w:r>
      <w:r w:rsidRPr="00CF39F2">
        <w:rPr>
          <w:rFonts w:cs="Arial"/>
          <w:spacing w:val="9"/>
          <w:w w:val="90"/>
        </w:rPr>
        <w:t xml:space="preserve"> </w:t>
      </w:r>
      <w:r w:rsidRPr="00CF39F2">
        <w:rPr>
          <w:rFonts w:cs="Arial"/>
          <w:spacing w:val="-1"/>
          <w:w w:val="90"/>
        </w:rPr>
        <w:t>a</w:t>
      </w:r>
      <w:r w:rsidRPr="00CF39F2">
        <w:rPr>
          <w:rFonts w:cs="Arial"/>
          <w:spacing w:val="-2"/>
          <w:w w:val="90"/>
        </w:rPr>
        <w:t>l</w:t>
      </w:r>
      <w:r w:rsidRPr="00CF39F2">
        <w:rPr>
          <w:rFonts w:cs="Arial"/>
          <w:spacing w:val="-1"/>
          <w:w w:val="90"/>
        </w:rPr>
        <w:t>so</w:t>
      </w:r>
      <w:r w:rsidRPr="00CF39F2">
        <w:rPr>
          <w:rFonts w:cs="Arial"/>
          <w:spacing w:val="8"/>
          <w:w w:val="90"/>
        </w:rPr>
        <w:t xml:space="preserve"> </w:t>
      </w:r>
      <w:r w:rsidRPr="00CF39F2">
        <w:rPr>
          <w:rFonts w:cs="Arial"/>
          <w:w w:val="90"/>
        </w:rPr>
        <w:t>arises</w:t>
      </w:r>
      <w:r w:rsidRPr="00CF39F2">
        <w:rPr>
          <w:rFonts w:cs="Arial"/>
          <w:spacing w:val="9"/>
          <w:w w:val="90"/>
        </w:rPr>
        <w:t xml:space="preserve"> </w:t>
      </w:r>
      <w:r w:rsidRPr="00CF39F2">
        <w:rPr>
          <w:rFonts w:cs="Arial"/>
          <w:spacing w:val="-1"/>
          <w:w w:val="90"/>
        </w:rPr>
        <w:t>as</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consequence</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concess</w:t>
      </w:r>
      <w:r w:rsidRPr="00CF39F2">
        <w:rPr>
          <w:rFonts w:cs="Arial"/>
          <w:spacing w:val="-2"/>
          <w:w w:val="90"/>
        </w:rPr>
        <w:t>i</w:t>
      </w:r>
      <w:r w:rsidRPr="00CF39F2">
        <w:rPr>
          <w:rFonts w:cs="Arial"/>
          <w:spacing w:val="-1"/>
          <w:w w:val="90"/>
        </w:rPr>
        <w:t>on</w:t>
      </w:r>
      <w:r w:rsidRPr="00CF39F2">
        <w:rPr>
          <w:rFonts w:cs="Arial"/>
          <w:spacing w:val="31"/>
          <w:w w:val="90"/>
        </w:rPr>
        <w:t xml:space="preserve"> </w:t>
      </w:r>
      <w:r w:rsidRPr="00CF39F2">
        <w:rPr>
          <w:rFonts w:cs="Arial"/>
          <w:spacing w:val="-1"/>
          <w:w w:val="90"/>
        </w:rPr>
        <w:t>arrangement.</w:t>
      </w:r>
      <w:r w:rsidRPr="00CF39F2">
        <w:rPr>
          <w:rFonts w:cs="Arial"/>
          <w:w w:val="90"/>
        </w:rPr>
        <w:t xml:space="preserve"> </w:t>
      </w: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1"/>
          <w:w w:val="90"/>
        </w:rPr>
        <w:t xml:space="preserve"> </w:t>
      </w:r>
      <w:r w:rsidRPr="00CF39F2">
        <w:rPr>
          <w:rFonts w:cs="Arial"/>
          <w:spacing w:val="-2"/>
          <w:w w:val="90"/>
        </w:rPr>
        <w:t>Ava</w:t>
      </w:r>
      <w:r w:rsidRPr="00CF39F2">
        <w:rPr>
          <w:rFonts w:cs="Arial"/>
          <w:spacing w:val="-3"/>
          <w:w w:val="90"/>
        </w:rPr>
        <w:t>il</w:t>
      </w:r>
      <w:r w:rsidRPr="00CF39F2">
        <w:rPr>
          <w:rFonts w:cs="Arial"/>
          <w:spacing w:val="-2"/>
          <w:w w:val="90"/>
        </w:rPr>
        <w:t>ab</w:t>
      </w:r>
      <w:r w:rsidRPr="00CF39F2">
        <w:rPr>
          <w:rFonts w:cs="Arial"/>
          <w:spacing w:val="-3"/>
          <w:w w:val="90"/>
        </w:rPr>
        <w:t>ili</w:t>
      </w:r>
      <w:r w:rsidRPr="00CF39F2">
        <w:rPr>
          <w:rFonts w:cs="Arial"/>
          <w:spacing w:val="-2"/>
          <w:w w:val="90"/>
        </w:rPr>
        <w:t>ty</w:t>
      </w:r>
      <w:r w:rsidRPr="00CF39F2">
        <w:rPr>
          <w:rFonts w:cs="Arial"/>
          <w:spacing w:val="1"/>
          <w:w w:val="90"/>
        </w:rPr>
        <w:t xml:space="preserve"> </w:t>
      </w:r>
      <w:r w:rsidRPr="00CF39F2">
        <w:rPr>
          <w:rFonts w:cs="Arial"/>
          <w:spacing w:val="-3"/>
          <w:w w:val="90"/>
        </w:rPr>
        <w:t>P</w:t>
      </w:r>
      <w:r w:rsidRPr="00CF39F2">
        <w:rPr>
          <w:rFonts w:cs="Arial"/>
          <w:spacing w:val="-2"/>
          <w:w w:val="90"/>
        </w:rPr>
        <w:t>ayment</w:t>
      </w:r>
      <w:r w:rsidRPr="00CF39F2">
        <w:rPr>
          <w:rFonts w:cs="Arial"/>
          <w:spacing w:val="1"/>
          <w:w w:val="90"/>
        </w:rPr>
        <w:t xml:space="preserve"> </w:t>
      </w:r>
      <w:r w:rsidRPr="00CF39F2">
        <w:rPr>
          <w:rFonts w:cs="Arial"/>
          <w:spacing w:val="-3"/>
          <w:w w:val="90"/>
        </w:rPr>
        <w:t>(</w:t>
      </w:r>
      <w:r w:rsidRPr="00CF39F2">
        <w:rPr>
          <w:rFonts w:cs="Arial"/>
          <w:spacing w:val="-4"/>
          <w:w w:val="90"/>
        </w:rPr>
        <w:t>T</w:t>
      </w:r>
      <w:r w:rsidRPr="00CF39F2">
        <w:rPr>
          <w:rFonts w:cs="Arial"/>
          <w:spacing w:val="-3"/>
          <w:w w:val="90"/>
        </w:rPr>
        <w:t>A</w:t>
      </w:r>
      <w:r w:rsidRPr="00CF39F2">
        <w:rPr>
          <w:rFonts w:cs="Arial"/>
          <w:spacing w:val="-4"/>
          <w:w w:val="90"/>
        </w:rPr>
        <w:t>P</w:t>
      </w:r>
      <w:r w:rsidRPr="00CF39F2">
        <w:rPr>
          <w:rFonts w:cs="Arial"/>
          <w:spacing w:val="-3"/>
          <w:w w:val="90"/>
        </w:rPr>
        <w:t>)</w:t>
      </w:r>
      <w:r w:rsidRPr="00CF39F2">
        <w:rPr>
          <w:rFonts w:cs="Arial"/>
          <w:spacing w:val="1"/>
          <w:w w:val="90"/>
        </w:rPr>
        <w:t xml:space="preserve"> </w:t>
      </w:r>
      <w:r w:rsidRPr="00CF39F2">
        <w:rPr>
          <w:rFonts w:cs="Arial"/>
          <w:spacing w:val="-2"/>
          <w:w w:val="90"/>
        </w:rPr>
        <w:t>i</w:t>
      </w:r>
      <w:r w:rsidRPr="00CF39F2">
        <w:rPr>
          <w:rFonts w:cs="Arial"/>
          <w:spacing w:val="-1"/>
          <w:w w:val="90"/>
        </w:rPr>
        <w:t>s</w:t>
      </w:r>
      <w:r w:rsidRPr="00CF39F2">
        <w:rPr>
          <w:rFonts w:cs="Arial"/>
          <w:spacing w:val="1"/>
          <w:w w:val="90"/>
        </w:rPr>
        <w:t xml:space="preserve"> </w:t>
      </w:r>
      <w:r w:rsidRPr="00CF39F2">
        <w:rPr>
          <w:rFonts w:cs="Arial"/>
          <w:spacing w:val="-1"/>
          <w:w w:val="90"/>
        </w:rPr>
        <w:t>recogn</w:t>
      </w:r>
      <w:r w:rsidRPr="00CF39F2">
        <w:rPr>
          <w:rFonts w:cs="Arial"/>
          <w:spacing w:val="-2"/>
          <w:w w:val="90"/>
        </w:rPr>
        <w:t>i</w:t>
      </w:r>
      <w:r w:rsidRPr="00CF39F2">
        <w:rPr>
          <w:rFonts w:cs="Arial"/>
          <w:spacing w:val="-1"/>
          <w:w w:val="90"/>
        </w:rPr>
        <w:t>sed</w:t>
      </w:r>
      <w:r w:rsidRPr="00CF39F2">
        <w:rPr>
          <w:rFonts w:cs="Arial"/>
          <w:spacing w:val="1"/>
          <w:w w:val="90"/>
        </w:rPr>
        <w:t xml:space="preserve"> </w:t>
      </w:r>
      <w:r w:rsidRPr="00CF39F2">
        <w:rPr>
          <w:rFonts w:cs="Arial"/>
          <w:spacing w:val="-1"/>
          <w:w w:val="90"/>
        </w:rPr>
        <w:t>as</w:t>
      </w:r>
      <w:r w:rsidRPr="00CF39F2">
        <w:rPr>
          <w:rFonts w:cs="Arial"/>
          <w:spacing w:val="1"/>
          <w:w w:val="90"/>
        </w:rPr>
        <w:t xml:space="preserve"> </w:t>
      </w:r>
      <w:r w:rsidRPr="00CF39F2">
        <w:rPr>
          <w:rFonts w:cs="Arial"/>
          <w:w w:val="90"/>
        </w:rPr>
        <w:t>a</w:t>
      </w:r>
      <w:r w:rsidRPr="00CF39F2">
        <w:rPr>
          <w:rFonts w:cs="Arial"/>
          <w:spacing w:val="73"/>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genera</w:t>
      </w:r>
      <w:r w:rsidRPr="00CF39F2">
        <w:rPr>
          <w:rFonts w:cs="Arial"/>
          <w:spacing w:val="-2"/>
          <w:w w:val="90"/>
        </w:rPr>
        <w:t>l</w:t>
      </w:r>
      <w:r w:rsidRPr="00CF39F2">
        <w:rPr>
          <w:rFonts w:cs="Arial"/>
          <w:spacing w:val="8"/>
          <w:w w:val="90"/>
        </w:rPr>
        <w:t xml:space="preserve"> </w:t>
      </w:r>
      <w:r w:rsidRPr="00CF39F2">
        <w:rPr>
          <w:rFonts w:cs="Arial"/>
          <w:spacing w:val="-2"/>
          <w:w w:val="90"/>
        </w:rPr>
        <w:t>government</w:t>
      </w:r>
      <w:r w:rsidRPr="00CF39F2">
        <w:rPr>
          <w:rFonts w:cs="Arial"/>
          <w:spacing w:val="8"/>
          <w:w w:val="90"/>
        </w:rPr>
        <w:t xml:space="preserve"> </w:t>
      </w:r>
      <w:r w:rsidRPr="00CF39F2">
        <w:rPr>
          <w:rFonts w:cs="Arial"/>
          <w:spacing w:val="-2"/>
          <w:w w:val="90"/>
        </w:rPr>
        <w:t>sector</w:t>
      </w:r>
      <w:r w:rsidRPr="00CF39F2">
        <w:rPr>
          <w:rFonts w:cs="Arial"/>
          <w:spacing w:val="9"/>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who</w:t>
      </w:r>
      <w:r w:rsidRPr="00CF39F2">
        <w:rPr>
          <w:rFonts w:cs="Arial"/>
          <w:spacing w:val="-2"/>
          <w:w w:val="90"/>
        </w:rPr>
        <w:t>l</w:t>
      </w:r>
      <w:r w:rsidRPr="00CF39F2">
        <w:rPr>
          <w:rFonts w:cs="Arial"/>
          <w:spacing w:val="-1"/>
          <w:w w:val="90"/>
        </w:rPr>
        <w:t>e</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2"/>
          <w:w w:val="90"/>
        </w:rPr>
        <w:t>government</w:t>
      </w:r>
      <w:r w:rsidRPr="00CF39F2">
        <w:rPr>
          <w:rFonts w:cs="Arial"/>
          <w:spacing w:val="8"/>
          <w:w w:val="90"/>
        </w:rPr>
        <w:t xml:space="preserve"> </w:t>
      </w:r>
      <w:r w:rsidRPr="00CF39F2">
        <w:rPr>
          <w:rFonts w:cs="Arial"/>
          <w:spacing w:val="-1"/>
          <w:w w:val="90"/>
        </w:rPr>
        <w:t>Ba</w:t>
      </w:r>
      <w:r w:rsidRPr="00CF39F2">
        <w:rPr>
          <w:rFonts w:cs="Arial"/>
          <w:spacing w:val="-2"/>
          <w:w w:val="90"/>
        </w:rPr>
        <w:t>l</w:t>
      </w:r>
      <w:r w:rsidRPr="00CF39F2">
        <w:rPr>
          <w:rFonts w:cs="Arial"/>
          <w:spacing w:val="-1"/>
          <w:w w:val="90"/>
        </w:rPr>
        <w:t>ance</w:t>
      </w:r>
      <w:r w:rsidRPr="00CF39F2">
        <w:rPr>
          <w:rFonts w:cs="Arial"/>
          <w:spacing w:val="71"/>
          <w:w w:val="94"/>
        </w:rPr>
        <w:t xml:space="preserve"> </w:t>
      </w:r>
      <w:r w:rsidRPr="00CF39F2">
        <w:rPr>
          <w:rFonts w:cs="Arial"/>
          <w:spacing w:val="-2"/>
          <w:w w:val="90"/>
        </w:rPr>
        <w:t>S</w:t>
      </w:r>
      <w:r w:rsidRPr="00CF39F2">
        <w:rPr>
          <w:rFonts w:cs="Arial"/>
          <w:spacing w:val="-1"/>
          <w:w w:val="90"/>
        </w:rPr>
        <w:t>heets.</w:t>
      </w:r>
      <w:r w:rsidRPr="00CF39F2">
        <w:rPr>
          <w:rFonts w:cs="Arial"/>
          <w:spacing w:val="3"/>
          <w:w w:val="90"/>
        </w:rPr>
        <w:t xml:space="preserve"> </w:t>
      </w:r>
      <w:r w:rsidRPr="00CF39F2">
        <w:rPr>
          <w:rFonts w:cs="Arial"/>
          <w:spacing w:val="-3"/>
          <w:w w:val="90"/>
        </w:rPr>
        <w:t>However,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w:t>
      </w:r>
      <w:r w:rsidRPr="00CF39F2">
        <w:rPr>
          <w:rFonts w:cs="Arial"/>
          <w:spacing w:val="-2"/>
          <w:w w:val="90"/>
        </w:rPr>
        <w:t>i</w:t>
      </w:r>
      <w:r w:rsidRPr="00CF39F2">
        <w:rPr>
          <w:rFonts w:cs="Arial"/>
          <w:spacing w:val="-1"/>
          <w:w w:val="90"/>
        </w:rPr>
        <w:t>tory</w:t>
      </w:r>
      <w:r w:rsidRPr="00CF39F2">
        <w:rPr>
          <w:rFonts w:cs="Arial"/>
          <w:spacing w:val="4"/>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w:t>
      </w:r>
      <w:r w:rsidRPr="00CF39F2">
        <w:rPr>
          <w:rFonts w:cs="Arial"/>
          <w:spacing w:val="-2"/>
          <w:w w:val="90"/>
        </w:rPr>
        <w:t>i</w:t>
      </w:r>
      <w:r w:rsidRPr="00CF39F2">
        <w:rPr>
          <w:rFonts w:cs="Arial"/>
          <w:spacing w:val="-1"/>
          <w:w w:val="90"/>
        </w:rPr>
        <w:t>ght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recover</w:t>
      </w:r>
      <w:r w:rsidRPr="00CF39F2">
        <w:rPr>
          <w:rFonts w:cs="Arial"/>
          <w:spacing w:val="3"/>
          <w:w w:val="90"/>
        </w:rPr>
        <w:t xml:space="preserve"> </w:t>
      </w:r>
      <w:r w:rsidRPr="00CF39F2">
        <w:rPr>
          <w:rFonts w:cs="Arial"/>
          <w:spacing w:val="-1"/>
          <w:w w:val="90"/>
        </w:rPr>
        <w:t>up</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3"/>
          <w:w w:val="90"/>
        </w:rPr>
        <w:t>75</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of</w:t>
      </w:r>
      <w:r w:rsidRPr="00CF39F2">
        <w:rPr>
          <w:rFonts w:cs="Arial"/>
          <w:spacing w:val="3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2"/>
          <w:w w:val="90"/>
        </w:rPr>
        <w:t>li</w:t>
      </w:r>
      <w:r w:rsidRPr="00CF39F2">
        <w:rPr>
          <w:rFonts w:cs="Arial"/>
          <w:spacing w:val="-1"/>
          <w:w w:val="90"/>
        </w:rPr>
        <w:t>ab</w:t>
      </w:r>
      <w:r w:rsidRPr="00CF39F2">
        <w:rPr>
          <w:rFonts w:cs="Arial"/>
          <w:spacing w:val="-2"/>
          <w:w w:val="90"/>
        </w:rPr>
        <w:t>ili</w:t>
      </w:r>
      <w:r w:rsidRPr="00CF39F2">
        <w:rPr>
          <w:rFonts w:cs="Arial"/>
          <w:spacing w:val="-1"/>
          <w:w w:val="90"/>
        </w:rPr>
        <w:t>ty</w:t>
      </w:r>
      <w:r w:rsidRPr="00CF39F2">
        <w:rPr>
          <w:rFonts w:cs="Arial"/>
          <w:spacing w:val="9"/>
          <w:w w:val="90"/>
        </w:rPr>
        <w:t xml:space="preserve"> </w:t>
      </w:r>
      <w:r w:rsidRPr="00CF39F2">
        <w:rPr>
          <w:rFonts w:cs="Arial"/>
          <w:w w:val="90"/>
        </w:rPr>
        <w:t>if</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operator</w:t>
      </w:r>
      <w:r w:rsidRPr="00CF39F2">
        <w:rPr>
          <w:rFonts w:cs="Arial"/>
          <w:spacing w:val="9"/>
          <w:w w:val="90"/>
        </w:rPr>
        <w:t xml:space="preserve"> </w:t>
      </w:r>
      <w:r w:rsidRPr="00CF39F2">
        <w:rPr>
          <w:rFonts w:cs="Arial"/>
          <w:spacing w:val="-2"/>
          <w:w w:val="90"/>
        </w:rPr>
        <w:t>shou</w:t>
      </w:r>
      <w:r w:rsidRPr="00CF39F2">
        <w:rPr>
          <w:rFonts w:cs="Arial"/>
          <w:spacing w:val="-3"/>
          <w:w w:val="90"/>
        </w:rPr>
        <w:t>l</w:t>
      </w:r>
      <w:r w:rsidRPr="00CF39F2">
        <w:rPr>
          <w:rFonts w:cs="Arial"/>
          <w:spacing w:val="-2"/>
          <w:w w:val="90"/>
        </w:rPr>
        <w:t>d</w:t>
      </w:r>
      <w:r w:rsidRPr="00CF39F2">
        <w:rPr>
          <w:rFonts w:cs="Arial"/>
          <w:spacing w:val="9"/>
          <w:w w:val="90"/>
        </w:rPr>
        <w:t xml:space="preserve"> </w:t>
      </w:r>
      <w:r w:rsidRPr="00CF39F2">
        <w:rPr>
          <w:rFonts w:cs="Arial"/>
          <w:spacing w:val="-1"/>
          <w:w w:val="90"/>
        </w:rPr>
        <w:t>not</w:t>
      </w:r>
      <w:r w:rsidRPr="00CF39F2">
        <w:rPr>
          <w:rFonts w:cs="Arial"/>
          <w:spacing w:val="9"/>
          <w:w w:val="90"/>
        </w:rPr>
        <w:t xml:space="preserve"> </w:t>
      </w:r>
      <w:r w:rsidRPr="00CF39F2">
        <w:rPr>
          <w:rFonts w:cs="Arial"/>
          <w:spacing w:val="-2"/>
          <w:w w:val="90"/>
        </w:rPr>
        <w:t>ach</w:t>
      </w:r>
      <w:r w:rsidRPr="00CF39F2">
        <w:rPr>
          <w:rFonts w:cs="Arial"/>
          <w:spacing w:val="-3"/>
          <w:w w:val="90"/>
        </w:rPr>
        <w:t>i</w:t>
      </w:r>
      <w:r w:rsidRPr="00CF39F2">
        <w:rPr>
          <w:rFonts w:cs="Arial"/>
          <w:spacing w:val="-2"/>
          <w:w w:val="90"/>
        </w:rPr>
        <w:t>eve</w:t>
      </w:r>
      <w:r w:rsidRPr="00CF39F2">
        <w:rPr>
          <w:rFonts w:cs="Arial"/>
          <w:spacing w:val="9"/>
          <w:w w:val="90"/>
        </w:rPr>
        <w:t xml:space="preserve"> </w:t>
      </w:r>
      <w:r w:rsidRPr="00CF39F2">
        <w:rPr>
          <w:rFonts w:cs="Arial"/>
          <w:w w:val="90"/>
        </w:rPr>
        <w:t>certain</w:t>
      </w:r>
      <w:r w:rsidRPr="00CF39F2">
        <w:rPr>
          <w:rFonts w:cs="Arial"/>
          <w:spacing w:val="9"/>
          <w:w w:val="90"/>
        </w:rPr>
        <w:t xml:space="preserve"> </w:t>
      </w:r>
      <w:r w:rsidRPr="00CF39F2">
        <w:rPr>
          <w:rFonts w:cs="Arial"/>
          <w:w w:val="90"/>
        </w:rPr>
        <w:t>performance</w:t>
      </w:r>
      <w:r w:rsidRPr="00CF39F2">
        <w:rPr>
          <w:rFonts w:cs="Arial"/>
          <w:spacing w:val="9"/>
          <w:w w:val="90"/>
        </w:rPr>
        <w:t xml:space="preserve"> </w:t>
      </w:r>
      <w:r w:rsidRPr="00CF39F2">
        <w:rPr>
          <w:rFonts w:cs="Arial"/>
          <w:spacing w:val="-1"/>
          <w:w w:val="90"/>
        </w:rPr>
        <w:t>cr</w:t>
      </w:r>
      <w:r w:rsidRPr="00CF39F2">
        <w:rPr>
          <w:rFonts w:cs="Arial"/>
          <w:spacing w:val="-2"/>
          <w:w w:val="90"/>
        </w:rPr>
        <w:t>i</w:t>
      </w:r>
      <w:r w:rsidRPr="00CF39F2">
        <w:rPr>
          <w:rFonts w:cs="Arial"/>
          <w:spacing w:val="-1"/>
          <w:w w:val="90"/>
        </w:rPr>
        <w:t>ter</w:t>
      </w:r>
      <w:r w:rsidRPr="00CF39F2">
        <w:rPr>
          <w:rFonts w:cs="Arial"/>
          <w:spacing w:val="-2"/>
          <w:w w:val="90"/>
        </w:rPr>
        <w:t>i</w:t>
      </w:r>
      <w:r w:rsidRPr="00CF39F2">
        <w:rPr>
          <w:rFonts w:cs="Arial"/>
          <w:spacing w:val="-1"/>
          <w:w w:val="90"/>
        </w:rPr>
        <w:t>a.</w:t>
      </w:r>
      <w:r w:rsidRPr="00CF39F2">
        <w:rPr>
          <w:rFonts w:cs="Arial"/>
          <w:spacing w:val="59"/>
          <w:w w:val="90"/>
        </w:rPr>
        <w:t xml:space="preserve"> </w:t>
      </w:r>
      <w:r w:rsidRPr="00CF39F2">
        <w:rPr>
          <w:rFonts w:cs="Arial"/>
          <w:spacing w:val="-1"/>
          <w:w w:val="90"/>
        </w:rPr>
        <w:t>Because</w:t>
      </w:r>
      <w:r w:rsidRPr="00CF39F2">
        <w:rPr>
          <w:rFonts w:cs="Arial"/>
          <w:spacing w:val="7"/>
          <w:w w:val="90"/>
        </w:rPr>
        <w:t xml:space="preserve"> </w:t>
      </w:r>
      <w:r w:rsidRPr="00CF39F2">
        <w:rPr>
          <w:rFonts w:cs="Arial"/>
          <w:spacing w:val="-1"/>
          <w:w w:val="90"/>
        </w:rPr>
        <w:t>ne</w:t>
      </w:r>
      <w:r w:rsidRPr="00CF39F2">
        <w:rPr>
          <w:rFonts w:cs="Arial"/>
          <w:spacing w:val="-2"/>
          <w:w w:val="90"/>
        </w:rPr>
        <w:t>i</w:t>
      </w:r>
      <w:r w:rsidRPr="00CF39F2">
        <w:rPr>
          <w:rFonts w:cs="Arial"/>
          <w:spacing w:val="-1"/>
          <w:w w:val="90"/>
        </w:rPr>
        <w:t>ther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probab</w:t>
      </w:r>
      <w:r w:rsidRPr="00CF39F2">
        <w:rPr>
          <w:rFonts w:cs="Arial"/>
          <w:spacing w:val="-2"/>
          <w:w w:val="90"/>
        </w:rPr>
        <w:t>ili</w:t>
      </w:r>
      <w:r w:rsidRPr="00CF39F2">
        <w:rPr>
          <w:rFonts w:cs="Arial"/>
          <w:spacing w:val="-1"/>
          <w:w w:val="90"/>
        </w:rPr>
        <w:t>ty</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such</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w w:val="90"/>
        </w:rPr>
        <w:t>recovery</w:t>
      </w:r>
      <w:r w:rsidRPr="00CF39F2">
        <w:rPr>
          <w:rFonts w:cs="Arial"/>
          <w:spacing w:val="8"/>
          <w:w w:val="90"/>
        </w:rPr>
        <w:t xml:space="preserve"> </w:t>
      </w:r>
      <w:r w:rsidRPr="00CF39F2">
        <w:rPr>
          <w:rFonts w:cs="Arial"/>
          <w:spacing w:val="-1"/>
          <w:w w:val="90"/>
        </w:rPr>
        <w:t>nor</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amount</w:t>
      </w:r>
      <w:r w:rsidRPr="00CF39F2">
        <w:rPr>
          <w:rFonts w:cs="Arial"/>
          <w:spacing w:val="8"/>
          <w:w w:val="90"/>
        </w:rPr>
        <w:t xml:space="preserve"> </w:t>
      </w:r>
      <w:r w:rsidRPr="00CF39F2">
        <w:rPr>
          <w:rFonts w:cs="Arial"/>
          <w:spacing w:val="-1"/>
          <w:w w:val="90"/>
        </w:rPr>
        <w:t>that</w:t>
      </w:r>
      <w:r w:rsidRPr="00CF39F2">
        <w:rPr>
          <w:rFonts w:cs="Arial"/>
          <w:spacing w:val="7"/>
          <w:w w:val="90"/>
        </w:rPr>
        <w:t xml:space="preserve"> </w:t>
      </w:r>
      <w:r w:rsidRPr="00CF39F2">
        <w:rPr>
          <w:rFonts w:cs="Arial"/>
          <w:spacing w:val="-2"/>
          <w:w w:val="90"/>
        </w:rPr>
        <w:t>m</w:t>
      </w:r>
      <w:r w:rsidRPr="00CF39F2">
        <w:rPr>
          <w:rFonts w:cs="Arial"/>
          <w:spacing w:val="-3"/>
          <w:w w:val="90"/>
        </w:rPr>
        <w:t>i</w:t>
      </w:r>
      <w:r w:rsidRPr="00CF39F2">
        <w:rPr>
          <w:rFonts w:cs="Arial"/>
          <w:spacing w:val="-2"/>
          <w:w w:val="90"/>
        </w:rPr>
        <w:t>ght</w:t>
      </w:r>
      <w:r w:rsidRPr="00CF39F2">
        <w:rPr>
          <w:rFonts w:cs="Arial"/>
          <w:spacing w:val="57"/>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recovered</w:t>
      </w:r>
      <w:r w:rsidRPr="00CF39F2">
        <w:rPr>
          <w:rFonts w:cs="Arial"/>
          <w:spacing w:val="9"/>
          <w:w w:val="90"/>
        </w:rPr>
        <w:t xml:space="preserve"> </w:t>
      </w:r>
      <w:r w:rsidRPr="00CF39F2">
        <w:rPr>
          <w:rFonts w:cs="Arial"/>
          <w:spacing w:val="-1"/>
          <w:w w:val="90"/>
        </w:rPr>
        <w:t>can</w:t>
      </w:r>
      <w:r w:rsidRPr="00CF39F2">
        <w:rPr>
          <w:rFonts w:cs="Arial"/>
          <w:spacing w:val="8"/>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determ</w:t>
      </w:r>
      <w:r w:rsidRPr="00CF39F2">
        <w:rPr>
          <w:rFonts w:cs="Arial"/>
          <w:spacing w:val="-2"/>
          <w:w w:val="90"/>
        </w:rPr>
        <w:t>i</w:t>
      </w:r>
      <w:r w:rsidRPr="00CF39F2">
        <w:rPr>
          <w:rFonts w:cs="Arial"/>
          <w:spacing w:val="-1"/>
          <w:w w:val="90"/>
        </w:rPr>
        <w:t>ned</w:t>
      </w:r>
      <w:r w:rsidRPr="00CF39F2">
        <w:rPr>
          <w:rFonts w:cs="Arial"/>
          <w:spacing w:val="8"/>
          <w:w w:val="90"/>
        </w:rPr>
        <w:t xml:space="preserve"> </w:t>
      </w:r>
      <w:r w:rsidRPr="00CF39F2">
        <w:rPr>
          <w:rFonts w:cs="Arial"/>
          <w:spacing w:val="-3"/>
          <w:w w:val="90"/>
        </w:rPr>
        <w:t>re</w:t>
      </w:r>
      <w:r w:rsidRPr="00CF39F2">
        <w:rPr>
          <w:rFonts w:cs="Arial"/>
          <w:spacing w:val="-4"/>
          <w:w w:val="90"/>
        </w:rPr>
        <w:t>li</w:t>
      </w:r>
      <w:r w:rsidRPr="00CF39F2">
        <w:rPr>
          <w:rFonts w:cs="Arial"/>
          <w:spacing w:val="-3"/>
          <w:w w:val="90"/>
        </w:rPr>
        <w:t>ab</w:t>
      </w:r>
      <w:r w:rsidRPr="00CF39F2">
        <w:rPr>
          <w:rFonts w:cs="Arial"/>
          <w:spacing w:val="-4"/>
          <w:w w:val="90"/>
        </w:rPr>
        <w:t>ly</w:t>
      </w:r>
      <w:r w:rsidRPr="00CF39F2">
        <w:rPr>
          <w:rFonts w:cs="Arial"/>
          <w:spacing w:val="-3"/>
          <w:w w:val="90"/>
        </w:rPr>
        <w:t>,</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p</w:t>
      </w:r>
      <w:r w:rsidRPr="00CF39F2">
        <w:rPr>
          <w:rFonts w:cs="Arial"/>
          <w:spacing w:val="1"/>
          <w:w w:val="90"/>
        </w:rPr>
        <w:t>art</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5"/>
          <w:w w:val="90"/>
        </w:rPr>
        <w:t>T</w:t>
      </w:r>
      <w:r w:rsidRPr="00CF39F2">
        <w:rPr>
          <w:rFonts w:cs="Arial"/>
          <w:spacing w:val="-4"/>
          <w:w w:val="90"/>
        </w:rPr>
        <w:t>A</w:t>
      </w:r>
      <w:r w:rsidRPr="00CF39F2">
        <w:rPr>
          <w:rFonts w:cs="Arial"/>
          <w:spacing w:val="-5"/>
          <w:w w:val="90"/>
        </w:rPr>
        <w:t>P</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2"/>
          <w:w w:val="90"/>
        </w:rPr>
        <w:t>m</w:t>
      </w:r>
      <w:r w:rsidRPr="00CF39F2">
        <w:rPr>
          <w:rFonts w:cs="Arial"/>
          <w:spacing w:val="-3"/>
          <w:w w:val="90"/>
        </w:rPr>
        <w:t>i</w:t>
      </w:r>
      <w:r w:rsidRPr="00CF39F2">
        <w:rPr>
          <w:rFonts w:cs="Arial"/>
          <w:spacing w:val="-2"/>
          <w:w w:val="90"/>
        </w:rPr>
        <w:t>ght</w:t>
      </w:r>
      <w:r w:rsidRPr="00CF39F2">
        <w:rPr>
          <w:rFonts w:cs="Arial"/>
          <w:spacing w:val="8"/>
          <w:w w:val="90"/>
        </w:rPr>
        <w:t xml:space="preserve"> </w:t>
      </w:r>
      <w:r w:rsidRPr="00CF39F2">
        <w:rPr>
          <w:rFonts w:cs="Arial"/>
          <w:w w:val="90"/>
        </w:rPr>
        <w:t>be</w:t>
      </w:r>
      <w:r w:rsidRPr="00CF39F2">
        <w:rPr>
          <w:rFonts w:cs="Arial"/>
          <w:spacing w:val="45"/>
          <w:w w:val="90"/>
        </w:rPr>
        <w:t xml:space="preserve"> </w:t>
      </w:r>
      <w:r w:rsidRPr="00CF39F2">
        <w:rPr>
          <w:rFonts w:cs="Arial"/>
          <w:spacing w:val="-2"/>
          <w:w w:val="90"/>
        </w:rPr>
        <w:t>sub</w:t>
      </w:r>
      <w:r w:rsidRPr="00CF39F2">
        <w:rPr>
          <w:rFonts w:cs="Arial"/>
          <w:spacing w:val="-3"/>
          <w:w w:val="90"/>
        </w:rPr>
        <w:t>j</w:t>
      </w:r>
      <w:r w:rsidRPr="00CF39F2">
        <w:rPr>
          <w:rFonts w:cs="Arial"/>
          <w:spacing w:val="-2"/>
          <w:w w:val="90"/>
        </w:rPr>
        <w:t>ect</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2"/>
          <w:w w:val="90"/>
        </w:rPr>
        <w:t>abatement</w:t>
      </w:r>
      <w:r w:rsidRPr="00CF39F2">
        <w:rPr>
          <w:rFonts w:cs="Arial"/>
          <w:spacing w:val="10"/>
          <w:w w:val="90"/>
        </w:rPr>
        <w:t xml:space="preserve"> </w:t>
      </w:r>
      <w:r w:rsidRPr="00CF39F2">
        <w:rPr>
          <w:rFonts w:cs="Arial"/>
          <w:spacing w:val="-2"/>
          <w:w w:val="90"/>
        </w:rPr>
        <w:t>i</w:t>
      </w:r>
      <w:r w:rsidRPr="00CF39F2">
        <w:rPr>
          <w:rFonts w:cs="Arial"/>
          <w:spacing w:val="-1"/>
          <w:w w:val="90"/>
        </w:rPr>
        <w:t>s</w:t>
      </w:r>
      <w:r w:rsidRPr="00CF39F2">
        <w:rPr>
          <w:rFonts w:cs="Arial"/>
          <w:spacing w:val="11"/>
          <w:w w:val="90"/>
        </w:rPr>
        <w:t xml:space="preserve"> </w:t>
      </w:r>
      <w:r w:rsidRPr="00CF39F2">
        <w:rPr>
          <w:rFonts w:cs="Arial"/>
          <w:spacing w:val="-1"/>
          <w:w w:val="90"/>
        </w:rPr>
        <w:t>c</w:t>
      </w:r>
      <w:r w:rsidRPr="00CF39F2">
        <w:rPr>
          <w:rFonts w:cs="Arial"/>
          <w:spacing w:val="-2"/>
          <w:w w:val="90"/>
        </w:rPr>
        <w:t>l</w:t>
      </w:r>
      <w:r w:rsidRPr="00CF39F2">
        <w:rPr>
          <w:rFonts w:cs="Arial"/>
          <w:spacing w:val="-1"/>
          <w:w w:val="90"/>
        </w:rPr>
        <w:t>ass</w:t>
      </w:r>
      <w:r w:rsidRPr="00CF39F2">
        <w:rPr>
          <w:rFonts w:cs="Arial"/>
          <w:spacing w:val="-2"/>
          <w:w w:val="90"/>
        </w:rPr>
        <w:t>i</w:t>
      </w:r>
      <w:r w:rsidRPr="00CF39F2">
        <w:rPr>
          <w:rFonts w:cs="Arial"/>
          <w:spacing w:val="-1"/>
          <w:w w:val="90"/>
        </w:rPr>
        <w:t>fied</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cont</w:t>
      </w:r>
      <w:r w:rsidRPr="00CF39F2">
        <w:rPr>
          <w:rFonts w:cs="Arial"/>
          <w:spacing w:val="-2"/>
          <w:w w:val="90"/>
        </w:rPr>
        <w:t>i</w:t>
      </w:r>
      <w:r w:rsidRPr="00CF39F2">
        <w:rPr>
          <w:rFonts w:cs="Arial"/>
          <w:spacing w:val="-1"/>
          <w:w w:val="90"/>
        </w:rPr>
        <w:t>ngent</w:t>
      </w:r>
      <w:r w:rsidRPr="00CF39F2">
        <w:rPr>
          <w:rFonts w:cs="Arial"/>
          <w:spacing w:val="11"/>
          <w:w w:val="90"/>
        </w:rPr>
        <w:t xml:space="preserve"> </w:t>
      </w:r>
      <w:r w:rsidRPr="00CF39F2">
        <w:rPr>
          <w:rFonts w:cs="Arial"/>
          <w:spacing w:val="-1"/>
          <w:w w:val="90"/>
        </w:rPr>
        <w:t>asset.</w:t>
      </w:r>
    </w:p>
    <w:p w:rsidR="004D06C0" w:rsidRPr="00CF39F2" w:rsidRDefault="004D06C0">
      <w:pPr>
        <w:spacing w:line="289" w:lineRule="auto"/>
        <w:rPr>
          <w:rFonts w:ascii="Arial" w:eastAsia="Microsoft Sans Serif" w:hAnsi="Arial" w:cs="Arial"/>
        </w:rPr>
        <w:sectPr w:rsidR="004D06C0" w:rsidRPr="00CF39F2">
          <w:pgSz w:w="11906" w:h="16840"/>
          <w:pgMar w:top="720" w:right="740" w:bottom="660" w:left="168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footerReference w:type="even" r:id="rId61"/>
          <w:footerReference w:type="default" r:id="rId62"/>
          <w:pgSz w:w="11906" w:h="16840"/>
          <w:pgMar w:top="720" w:right="740" w:bottom="660" w:left="1680" w:header="534" w:footer="463" w:gutter="0"/>
          <w:cols w:space="720"/>
        </w:sectPr>
      </w:pPr>
    </w:p>
    <w:p w:rsidR="004D06C0" w:rsidRPr="00CF39F2" w:rsidRDefault="00EA2DC5">
      <w:pPr>
        <w:pStyle w:val="Heading2"/>
        <w:rPr>
          <w:rFonts w:cs="Arial"/>
        </w:rPr>
      </w:pPr>
      <w:bookmarkStart w:id="15" w:name="_bookmark7"/>
      <w:bookmarkStart w:id="16" w:name="Uniform_Presentation_Framework"/>
      <w:bookmarkEnd w:id="15"/>
      <w:bookmarkEnd w:id="16"/>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5</w:t>
      </w:r>
    </w:p>
    <w:p w:rsidR="004D06C0" w:rsidRPr="00CF39F2" w:rsidRDefault="00EA2DC5">
      <w:pPr>
        <w:spacing w:before="44"/>
        <w:ind w:left="243"/>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3"/>
          <w:w w:val="95"/>
          <w:sz w:val="44"/>
        </w:rPr>
        <w:lastRenderedPageBreak/>
        <w:t>Uniform</w:t>
      </w:r>
      <w:r w:rsidRPr="00CF39F2">
        <w:rPr>
          <w:rFonts w:ascii="Arial" w:hAnsi="Arial" w:cs="Arial"/>
          <w:color w:val="D35E13"/>
          <w:spacing w:val="-48"/>
          <w:w w:val="95"/>
          <w:sz w:val="44"/>
        </w:rPr>
        <w:t xml:space="preserve"> </w:t>
      </w:r>
      <w:r w:rsidRPr="00CF39F2">
        <w:rPr>
          <w:rFonts w:ascii="Arial" w:hAnsi="Arial" w:cs="Arial"/>
          <w:color w:val="D35E13"/>
          <w:spacing w:val="-18"/>
          <w:w w:val="95"/>
          <w:sz w:val="44"/>
        </w:rPr>
        <w:t>P</w:t>
      </w:r>
      <w:r w:rsidRPr="00CF39F2">
        <w:rPr>
          <w:rFonts w:ascii="Arial" w:hAnsi="Arial" w:cs="Arial"/>
          <w:color w:val="D35E13"/>
          <w:spacing w:val="-16"/>
          <w:w w:val="95"/>
          <w:sz w:val="44"/>
        </w:rPr>
        <w:t>resentation</w:t>
      </w:r>
      <w:r w:rsidRPr="00CF39F2">
        <w:rPr>
          <w:rFonts w:ascii="Arial" w:hAnsi="Arial" w:cs="Arial"/>
          <w:color w:val="D35E13"/>
          <w:spacing w:val="-48"/>
          <w:w w:val="95"/>
          <w:sz w:val="44"/>
        </w:rPr>
        <w:t xml:space="preserve"> </w:t>
      </w:r>
      <w:r w:rsidRPr="00CF39F2">
        <w:rPr>
          <w:rFonts w:ascii="Arial" w:hAnsi="Arial" w:cs="Arial"/>
          <w:color w:val="D35E13"/>
          <w:spacing w:val="-18"/>
          <w:w w:val="95"/>
          <w:sz w:val="44"/>
        </w:rPr>
        <w:t>F</w:t>
      </w:r>
      <w:r w:rsidRPr="00CF39F2">
        <w:rPr>
          <w:rFonts w:ascii="Arial" w:hAnsi="Arial" w:cs="Arial"/>
          <w:color w:val="D35E13"/>
          <w:spacing w:val="-16"/>
          <w:w w:val="95"/>
          <w:sz w:val="44"/>
        </w:rPr>
        <w:t>ramework</w:t>
      </w:r>
    </w:p>
    <w:p w:rsidR="004D06C0" w:rsidRPr="00CF39F2" w:rsidRDefault="00EA2DC5">
      <w:pPr>
        <w:pStyle w:val="BodyText"/>
        <w:spacing w:before="255" w:line="284" w:lineRule="auto"/>
        <w:ind w:left="243" w:right="169"/>
        <w:rPr>
          <w:rFonts w:cs="Arial"/>
        </w:rPr>
      </w:pPr>
      <w:r w:rsidRPr="00CF39F2">
        <w:rPr>
          <w:rFonts w:cs="Arial"/>
          <w:spacing w:val="-1"/>
          <w:w w:val="90"/>
        </w:rPr>
        <w:t>Under</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Uniform</w:t>
      </w:r>
      <w:r w:rsidRPr="00CF39F2">
        <w:rPr>
          <w:rFonts w:cs="Arial"/>
          <w:spacing w:val="-5"/>
          <w:w w:val="90"/>
        </w:rPr>
        <w:t xml:space="preserve"> </w:t>
      </w:r>
      <w:r w:rsidRPr="00CF39F2">
        <w:rPr>
          <w:rFonts w:cs="Arial"/>
          <w:spacing w:val="-2"/>
          <w:w w:val="90"/>
        </w:rPr>
        <w:t>P</w:t>
      </w:r>
      <w:r w:rsidRPr="00CF39F2">
        <w:rPr>
          <w:rFonts w:cs="Arial"/>
          <w:spacing w:val="-1"/>
          <w:w w:val="90"/>
        </w:rPr>
        <w:t>resentation</w:t>
      </w:r>
      <w:r w:rsidRPr="00CF39F2">
        <w:rPr>
          <w:rFonts w:cs="Arial"/>
          <w:spacing w:val="-5"/>
          <w:w w:val="90"/>
        </w:rPr>
        <w:t xml:space="preserve"> </w:t>
      </w:r>
      <w:r w:rsidRPr="00CF39F2">
        <w:rPr>
          <w:rFonts w:cs="Arial"/>
          <w:spacing w:val="-2"/>
          <w:w w:val="90"/>
        </w:rPr>
        <w:t>F</w:t>
      </w:r>
      <w:r w:rsidRPr="00CF39F2">
        <w:rPr>
          <w:rFonts w:cs="Arial"/>
          <w:spacing w:val="-1"/>
          <w:w w:val="90"/>
        </w:rPr>
        <w:t>ramework</w:t>
      </w:r>
      <w:r w:rsidRPr="00CF39F2">
        <w:rPr>
          <w:rFonts w:cs="Arial"/>
          <w:spacing w:val="-5"/>
          <w:w w:val="90"/>
        </w:rPr>
        <w:t xml:space="preserve"> </w:t>
      </w:r>
      <w:r w:rsidRPr="00CF39F2">
        <w:rPr>
          <w:rFonts w:cs="Arial"/>
          <w:spacing w:val="-2"/>
          <w:w w:val="90"/>
        </w:rPr>
        <w:t>(U</w:t>
      </w:r>
      <w:r w:rsidRPr="00CF39F2">
        <w:rPr>
          <w:rFonts w:cs="Arial"/>
          <w:spacing w:val="-3"/>
          <w:w w:val="90"/>
        </w:rPr>
        <w:t>PF</w:t>
      </w:r>
      <w:r w:rsidRPr="00CF39F2">
        <w:rPr>
          <w:rFonts w:cs="Arial"/>
          <w:spacing w:val="-2"/>
          <w:w w:val="90"/>
        </w:rPr>
        <w:t>),</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2"/>
          <w:w w:val="90"/>
        </w:rPr>
        <w:t>state</w:t>
      </w:r>
      <w:r w:rsidRPr="00CF39F2">
        <w:rPr>
          <w:rFonts w:cs="Arial"/>
          <w:spacing w:val="45"/>
          <w:w w:val="90"/>
        </w:rPr>
        <w:t xml:space="preserve"> </w:t>
      </w:r>
      <w:r w:rsidRPr="00CF39F2">
        <w:rPr>
          <w:rFonts w:cs="Arial"/>
          <w:spacing w:val="-1"/>
          <w:w w:val="90"/>
        </w:rPr>
        <w:t>and</w:t>
      </w:r>
      <w:r w:rsidRPr="00CF39F2">
        <w:rPr>
          <w:rFonts w:cs="Arial"/>
          <w:spacing w:val="6"/>
          <w:w w:val="90"/>
        </w:rPr>
        <w:t xml:space="preserve"> </w:t>
      </w:r>
      <w:r w:rsidRPr="00CF39F2">
        <w:rPr>
          <w:rFonts w:cs="Arial"/>
          <w:w w:val="90"/>
        </w:rPr>
        <w:t>territory</w:t>
      </w:r>
      <w:r w:rsidRPr="00CF39F2">
        <w:rPr>
          <w:rFonts w:cs="Arial"/>
          <w:spacing w:val="7"/>
          <w:w w:val="90"/>
        </w:rPr>
        <w:t xml:space="preserve"> </w:t>
      </w:r>
      <w:r w:rsidRPr="00CF39F2">
        <w:rPr>
          <w:rFonts w:cs="Arial"/>
          <w:spacing w:val="-1"/>
          <w:w w:val="90"/>
        </w:rPr>
        <w:t>governments</w:t>
      </w:r>
      <w:r w:rsidRPr="00CF39F2">
        <w:rPr>
          <w:rFonts w:cs="Arial"/>
          <w:spacing w:val="7"/>
          <w:w w:val="90"/>
        </w:rPr>
        <w:t xml:space="preserve"> </w:t>
      </w:r>
      <w:r w:rsidRPr="00CF39F2">
        <w:rPr>
          <w:rFonts w:cs="Arial"/>
          <w:spacing w:val="-2"/>
          <w:w w:val="90"/>
        </w:rPr>
        <w:t>have</w:t>
      </w:r>
      <w:r w:rsidRPr="00CF39F2">
        <w:rPr>
          <w:rFonts w:cs="Arial"/>
          <w:spacing w:val="7"/>
          <w:w w:val="90"/>
        </w:rPr>
        <w:t xml:space="preserve"> </w:t>
      </w:r>
      <w:r w:rsidRPr="00CF39F2">
        <w:rPr>
          <w:rFonts w:cs="Arial"/>
          <w:spacing w:val="-1"/>
          <w:w w:val="90"/>
        </w:rPr>
        <w:t>agreed</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publish</w:t>
      </w:r>
      <w:r w:rsidRPr="00CF39F2">
        <w:rPr>
          <w:rFonts w:cs="Arial"/>
          <w:spacing w:val="7"/>
          <w:w w:val="90"/>
        </w:rPr>
        <w:t xml:space="preserve"> </w:t>
      </w:r>
      <w:r w:rsidRPr="00CF39F2">
        <w:rPr>
          <w:rFonts w:cs="Arial"/>
          <w:spacing w:val="-1"/>
          <w:w w:val="90"/>
        </w:rPr>
        <w:t>information</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standard</w:t>
      </w:r>
      <w:r w:rsidRPr="00CF39F2">
        <w:rPr>
          <w:rFonts w:cs="Arial"/>
          <w:spacing w:val="41"/>
          <w:w w:val="98"/>
        </w:rPr>
        <w:t xml:space="preserve"> </w:t>
      </w:r>
      <w:r w:rsidRPr="00CF39F2">
        <w:rPr>
          <w:rFonts w:cs="Arial"/>
          <w:spacing w:val="-1"/>
          <w:w w:val="90"/>
        </w:rPr>
        <w:t>format</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their</w:t>
      </w:r>
      <w:r w:rsidRPr="00CF39F2">
        <w:rPr>
          <w:rFonts w:cs="Arial"/>
          <w:spacing w:val="7"/>
          <w:w w:val="90"/>
        </w:rPr>
        <w:t xml:space="preserve"> </w:t>
      </w:r>
      <w:r w:rsidRPr="00CF39F2">
        <w:rPr>
          <w:rFonts w:cs="Arial"/>
          <w:spacing w:val="-1"/>
          <w:w w:val="90"/>
        </w:rPr>
        <w:t>budget</w:t>
      </w:r>
      <w:r w:rsidRPr="00CF39F2">
        <w:rPr>
          <w:rFonts w:cs="Arial"/>
          <w:spacing w:val="7"/>
          <w:w w:val="90"/>
        </w:rPr>
        <w:t xml:space="preserve"> </w:t>
      </w:r>
      <w:r w:rsidRPr="00CF39F2">
        <w:rPr>
          <w:rFonts w:cs="Arial"/>
          <w:spacing w:val="-1"/>
          <w:w w:val="90"/>
        </w:rPr>
        <w:t>papers.</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U</w:t>
      </w:r>
      <w:r w:rsidRPr="00CF39F2">
        <w:rPr>
          <w:rFonts w:cs="Arial"/>
          <w:spacing w:val="-2"/>
          <w:w w:val="90"/>
        </w:rPr>
        <w:t>PF</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based</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accounting</w:t>
      </w:r>
      <w:r w:rsidRPr="00CF39F2">
        <w:rPr>
          <w:rFonts w:cs="Arial"/>
          <w:spacing w:val="7"/>
          <w:w w:val="90"/>
        </w:rPr>
        <w:t xml:space="preserve"> </w:t>
      </w:r>
      <w:r w:rsidRPr="00CF39F2">
        <w:rPr>
          <w:rFonts w:cs="Arial"/>
          <w:spacing w:val="-1"/>
          <w:w w:val="90"/>
        </w:rPr>
        <w:t>standard</w:t>
      </w:r>
      <w:r w:rsidRPr="00CF39F2">
        <w:rPr>
          <w:rFonts w:cs="Arial"/>
          <w:spacing w:val="39"/>
          <w:w w:val="98"/>
        </w:rPr>
        <w:t xml:space="preserve"> </w:t>
      </w:r>
      <w:r w:rsidRPr="00CF39F2">
        <w:rPr>
          <w:rFonts w:cs="Arial"/>
          <w:spacing w:val="3"/>
          <w:w w:val="90"/>
        </w:rPr>
        <w:t>AASB</w:t>
      </w:r>
      <w:r w:rsidRPr="00CF39F2">
        <w:rPr>
          <w:rFonts w:cs="Arial"/>
          <w:spacing w:val="-3"/>
          <w:w w:val="90"/>
        </w:rPr>
        <w:t xml:space="preserve"> </w:t>
      </w:r>
      <w:r w:rsidRPr="00CF39F2">
        <w:rPr>
          <w:rFonts w:cs="Arial"/>
          <w:spacing w:val="-1"/>
          <w:w w:val="90"/>
        </w:rPr>
        <w:t>1049</w:t>
      </w:r>
      <w:r w:rsidRPr="00CF39F2">
        <w:rPr>
          <w:rFonts w:cs="Arial"/>
          <w:spacing w:val="-2"/>
          <w:w w:val="90"/>
        </w:rPr>
        <w:t xml:space="preserve"> W</w:t>
      </w:r>
      <w:r w:rsidRPr="00CF39F2">
        <w:rPr>
          <w:rFonts w:cs="Arial"/>
          <w:spacing w:val="-1"/>
          <w:w w:val="90"/>
        </w:rPr>
        <w:t>hole</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General</w:t>
      </w:r>
      <w:r w:rsidRPr="00CF39F2">
        <w:rPr>
          <w:rFonts w:cs="Arial"/>
          <w:spacing w:val="-2"/>
          <w:w w:val="90"/>
        </w:rPr>
        <w:t xml:space="preserve"> </w:t>
      </w:r>
      <w:r w:rsidRPr="00CF39F2">
        <w:rPr>
          <w:rFonts w:cs="Arial"/>
          <w:spacing w:val="-1"/>
          <w:w w:val="90"/>
        </w:rPr>
        <w:t>Government</w:t>
      </w:r>
      <w:r w:rsidRPr="00CF39F2">
        <w:rPr>
          <w:rFonts w:cs="Arial"/>
          <w:spacing w:val="-2"/>
          <w:w w:val="90"/>
        </w:rPr>
        <w:t xml:space="preserve"> S</w:t>
      </w:r>
      <w:r w:rsidRPr="00CF39F2">
        <w:rPr>
          <w:rFonts w:cs="Arial"/>
          <w:spacing w:val="-1"/>
          <w:w w:val="90"/>
        </w:rPr>
        <w:t>ector</w:t>
      </w:r>
      <w:r w:rsidRPr="00CF39F2">
        <w:rPr>
          <w:rFonts w:cs="Arial"/>
          <w:spacing w:val="-3"/>
          <w:w w:val="90"/>
        </w:rPr>
        <w:t xml:space="preserve"> F</w:t>
      </w:r>
      <w:r w:rsidRPr="00CF39F2">
        <w:rPr>
          <w:rFonts w:cs="Arial"/>
          <w:spacing w:val="-2"/>
          <w:w w:val="90"/>
        </w:rPr>
        <w:t>inancial</w:t>
      </w:r>
      <w:r w:rsidRPr="00CF39F2">
        <w:rPr>
          <w:rFonts w:cs="Arial"/>
          <w:spacing w:val="39"/>
          <w:w w:val="90"/>
        </w:rPr>
        <w:t xml:space="preserve"> </w:t>
      </w:r>
      <w:r w:rsidRPr="00CF39F2">
        <w:rPr>
          <w:rFonts w:cs="Arial"/>
          <w:spacing w:val="-2"/>
          <w:w w:val="90"/>
        </w:rPr>
        <w:t>R</w:t>
      </w:r>
      <w:r w:rsidRPr="00CF39F2">
        <w:rPr>
          <w:rFonts w:cs="Arial"/>
          <w:spacing w:val="-1"/>
          <w:w w:val="90"/>
        </w:rPr>
        <w:t>eporting,</w:t>
      </w:r>
      <w:r w:rsidRPr="00CF39F2">
        <w:rPr>
          <w:rFonts w:cs="Arial"/>
          <w:spacing w:val="4"/>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harmonises</w:t>
      </w:r>
      <w:r w:rsidRPr="00CF39F2">
        <w:rPr>
          <w:rFonts w:cs="Arial"/>
          <w:spacing w:val="4"/>
          <w:w w:val="90"/>
        </w:rPr>
        <w:t xml:space="preserve"> </w:t>
      </w:r>
      <w:r w:rsidRPr="00CF39F2">
        <w:rPr>
          <w:rFonts w:cs="Arial"/>
          <w:spacing w:val="-1"/>
          <w:w w:val="90"/>
        </w:rPr>
        <w:t>Government</w:t>
      </w:r>
      <w:r w:rsidRPr="00CF39F2">
        <w:rPr>
          <w:rFonts w:cs="Arial"/>
          <w:spacing w:val="5"/>
          <w:w w:val="90"/>
        </w:rPr>
        <w:t xml:space="preserve"> </w:t>
      </w:r>
      <w:r w:rsidRPr="00CF39F2">
        <w:rPr>
          <w:rFonts w:cs="Arial"/>
          <w:spacing w:val="-3"/>
          <w:w w:val="90"/>
        </w:rPr>
        <w:t>F</w:t>
      </w:r>
      <w:r w:rsidRPr="00CF39F2">
        <w:rPr>
          <w:rFonts w:cs="Arial"/>
          <w:spacing w:val="-2"/>
          <w:w w:val="90"/>
        </w:rPr>
        <w:t>inance</w:t>
      </w:r>
      <w:r w:rsidRPr="00CF39F2">
        <w:rPr>
          <w:rFonts w:cs="Arial"/>
          <w:spacing w:val="5"/>
          <w:w w:val="90"/>
        </w:rPr>
        <w:t xml:space="preserve"> </w:t>
      </w:r>
      <w:r w:rsidRPr="00CF39F2">
        <w:rPr>
          <w:rFonts w:cs="Arial"/>
          <w:spacing w:val="-2"/>
          <w:w w:val="90"/>
        </w:rPr>
        <w:t>S</w:t>
      </w:r>
      <w:r w:rsidRPr="00CF39F2">
        <w:rPr>
          <w:rFonts w:cs="Arial"/>
          <w:spacing w:val="-1"/>
          <w:w w:val="90"/>
        </w:rPr>
        <w:t>tatistics</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generally</w:t>
      </w:r>
      <w:r w:rsidRPr="00CF39F2">
        <w:rPr>
          <w:rFonts w:cs="Arial"/>
          <w:spacing w:val="65"/>
          <w:w w:val="90"/>
        </w:rPr>
        <w:t xml:space="preserve"> </w:t>
      </w:r>
      <w:r w:rsidRPr="00CF39F2">
        <w:rPr>
          <w:rFonts w:cs="Arial"/>
          <w:spacing w:val="-1"/>
          <w:w w:val="90"/>
        </w:rPr>
        <w:t>accepted</w:t>
      </w:r>
      <w:r w:rsidRPr="00CF39F2">
        <w:rPr>
          <w:rFonts w:cs="Arial"/>
          <w:spacing w:val="16"/>
          <w:w w:val="90"/>
        </w:rPr>
        <w:t xml:space="preserve"> </w:t>
      </w:r>
      <w:r w:rsidRPr="00CF39F2">
        <w:rPr>
          <w:rFonts w:cs="Arial"/>
          <w:spacing w:val="-1"/>
          <w:w w:val="90"/>
        </w:rPr>
        <w:t>accounting</w:t>
      </w:r>
      <w:r w:rsidRPr="00CF39F2">
        <w:rPr>
          <w:rFonts w:cs="Arial"/>
          <w:spacing w:val="16"/>
          <w:w w:val="90"/>
        </w:rPr>
        <w:t xml:space="preserve"> </w:t>
      </w:r>
      <w:r w:rsidRPr="00CF39F2">
        <w:rPr>
          <w:rFonts w:cs="Arial"/>
          <w:spacing w:val="-1"/>
          <w:w w:val="90"/>
        </w:rPr>
        <w:t>principles</w:t>
      </w:r>
      <w:r w:rsidRPr="00CF39F2">
        <w:rPr>
          <w:rFonts w:cs="Arial"/>
          <w:spacing w:val="16"/>
          <w:w w:val="90"/>
        </w:rPr>
        <w:t xml:space="preserve"> </w:t>
      </w:r>
      <w:r w:rsidRPr="00CF39F2">
        <w:rPr>
          <w:rFonts w:cs="Arial"/>
          <w:w w:val="90"/>
        </w:rPr>
        <w:t>with</w:t>
      </w:r>
      <w:r w:rsidRPr="00CF39F2">
        <w:rPr>
          <w:rFonts w:cs="Arial"/>
          <w:spacing w:val="16"/>
          <w:w w:val="90"/>
        </w:rPr>
        <w:t xml:space="preserve"> </w:t>
      </w:r>
      <w:r w:rsidRPr="00CF39F2">
        <w:rPr>
          <w:rFonts w:cs="Arial"/>
          <w:spacing w:val="-1"/>
          <w:w w:val="90"/>
        </w:rPr>
        <w:t>the</w:t>
      </w:r>
      <w:r w:rsidRPr="00CF39F2">
        <w:rPr>
          <w:rFonts w:cs="Arial"/>
          <w:spacing w:val="16"/>
          <w:w w:val="90"/>
        </w:rPr>
        <w:t xml:space="preserve"> </w:t>
      </w:r>
      <w:r w:rsidRPr="00CF39F2">
        <w:rPr>
          <w:rFonts w:cs="Arial"/>
          <w:spacing w:val="-1"/>
          <w:w w:val="90"/>
        </w:rPr>
        <w:t>objective</w:t>
      </w:r>
      <w:r w:rsidRPr="00CF39F2">
        <w:rPr>
          <w:rFonts w:cs="Arial"/>
          <w:spacing w:val="17"/>
          <w:w w:val="90"/>
        </w:rPr>
        <w:t xml:space="preserve"> </w:t>
      </w:r>
      <w:r w:rsidRPr="00CF39F2">
        <w:rPr>
          <w:rFonts w:cs="Arial"/>
          <w:spacing w:val="-1"/>
          <w:w w:val="90"/>
        </w:rPr>
        <w:t>of</w:t>
      </w:r>
      <w:r w:rsidRPr="00CF39F2">
        <w:rPr>
          <w:rFonts w:cs="Arial"/>
          <w:spacing w:val="16"/>
          <w:w w:val="90"/>
        </w:rPr>
        <w:t xml:space="preserve"> </w:t>
      </w:r>
      <w:r w:rsidRPr="00CF39F2">
        <w:rPr>
          <w:rFonts w:cs="Arial"/>
          <w:spacing w:val="-2"/>
          <w:w w:val="90"/>
        </w:rPr>
        <w:t>improving</w:t>
      </w:r>
      <w:r w:rsidRPr="00CF39F2">
        <w:rPr>
          <w:rFonts w:cs="Arial"/>
          <w:spacing w:val="16"/>
          <w:w w:val="90"/>
        </w:rPr>
        <w:t xml:space="preserve"> </w:t>
      </w:r>
      <w:r w:rsidRPr="00CF39F2">
        <w:rPr>
          <w:rFonts w:cs="Arial"/>
          <w:spacing w:val="-1"/>
          <w:w w:val="90"/>
        </w:rPr>
        <w:t>the</w:t>
      </w:r>
      <w:r w:rsidRPr="00CF39F2">
        <w:rPr>
          <w:rFonts w:cs="Arial"/>
          <w:spacing w:val="16"/>
          <w:w w:val="90"/>
        </w:rPr>
        <w:t xml:space="preserve"> </w:t>
      </w:r>
      <w:r w:rsidRPr="00CF39F2">
        <w:rPr>
          <w:rFonts w:cs="Arial"/>
          <w:w w:val="90"/>
        </w:rPr>
        <w:t>clarity</w:t>
      </w:r>
      <w:r w:rsidRPr="00CF39F2">
        <w:rPr>
          <w:rFonts w:cs="Arial"/>
          <w:spacing w:val="41"/>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transparency</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government</w:t>
      </w:r>
      <w:r w:rsidRPr="00CF39F2">
        <w:rPr>
          <w:rFonts w:cs="Arial"/>
          <w:spacing w:val="9"/>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2"/>
          <w:w w:val="90"/>
        </w:rPr>
        <w:t>statements.</w:t>
      </w:r>
    </w:p>
    <w:p w:rsidR="004D06C0" w:rsidRPr="00CF39F2" w:rsidRDefault="00EA2DC5">
      <w:pPr>
        <w:pStyle w:val="BodyText"/>
        <w:spacing w:line="284" w:lineRule="auto"/>
        <w:ind w:left="243" w:right="413"/>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harmonised</w:t>
      </w:r>
      <w:r w:rsidRPr="00CF39F2">
        <w:rPr>
          <w:rFonts w:cs="Arial"/>
          <w:spacing w:val="5"/>
          <w:w w:val="90"/>
        </w:rPr>
        <w:t xml:space="preserve"> </w:t>
      </w:r>
      <w:r w:rsidRPr="00CF39F2">
        <w:rPr>
          <w:rFonts w:cs="Arial"/>
          <w:spacing w:val="-1"/>
          <w:w w:val="90"/>
        </w:rPr>
        <w:t>standard</w:t>
      </w:r>
      <w:r w:rsidRPr="00CF39F2">
        <w:rPr>
          <w:rFonts w:cs="Arial"/>
          <w:spacing w:val="6"/>
          <w:w w:val="90"/>
        </w:rPr>
        <w:t xml:space="preserve"> </w:t>
      </w:r>
      <w:r w:rsidRPr="00CF39F2">
        <w:rPr>
          <w:rFonts w:cs="Arial"/>
          <w:spacing w:val="-1"/>
          <w:w w:val="90"/>
        </w:rPr>
        <w:t>means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5"/>
          <w:w w:val="90"/>
        </w:rPr>
        <w:t xml:space="preserve"> </w:t>
      </w:r>
      <w:r w:rsidRPr="00CF39F2">
        <w:rPr>
          <w:rFonts w:cs="Arial"/>
          <w:spacing w:val="-1"/>
          <w:w w:val="90"/>
        </w:rPr>
        <w:t>are</w:t>
      </w:r>
      <w:r w:rsidRPr="00CF39F2">
        <w:rPr>
          <w:rFonts w:cs="Arial"/>
          <w:spacing w:val="61"/>
          <w:w w:val="90"/>
        </w:rPr>
        <w:t xml:space="preserve"> </w:t>
      </w:r>
      <w:r w:rsidRPr="00CF39F2">
        <w:rPr>
          <w:rFonts w:cs="Arial"/>
          <w:spacing w:val="-1"/>
          <w:w w:val="90"/>
        </w:rPr>
        <w:t>now</w:t>
      </w:r>
      <w:r w:rsidRPr="00CF39F2">
        <w:rPr>
          <w:rFonts w:cs="Arial"/>
          <w:spacing w:val="6"/>
          <w:w w:val="90"/>
        </w:rPr>
        <w:t xml:space="preserve"> </w:t>
      </w:r>
      <w:r w:rsidRPr="00CF39F2">
        <w:rPr>
          <w:rFonts w:cs="Arial"/>
          <w:spacing w:val="-1"/>
          <w:w w:val="90"/>
        </w:rPr>
        <w:t>presented</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same</w:t>
      </w:r>
      <w:r w:rsidRPr="00CF39F2">
        <w:rPr>
          <w:rFonts w:cs="Arial"/>
          <w:spacing w:val="6"/>
          <w:w w:val="90"/>
        </w:rPr>
        <w:t xml:space="preserve"> </w:t>
      </w:r>
      <w:r w:rsidRPr="00CF39F2">
        <w:rPr>
          <w:rFonts w:cs="Arial"/>
          <w:spacing w:val="-1"/>
          <w:w w:val="90"/>
        </w:rPr>
        <w:t>basis</w:t>
      </w:r>
      <w:r w:rsidRPr="00CF39F2">
        <w:rPr>
          <w:rFonts w:cs="Arial"/>
          <w:spacing w:val="7"/>
          <w:w w:val="90"/>
        </w:rPr>
        <w:t xml:space="preserve"> </w:t>
      </w:r>
      <w:r w:rsidRPr="00CF39F2">
        <w:rPr>
          <w:rFonts w:cs="Arial"/>
          <w:spacing w:val="-2"/>
          <w:w w:val="90"/>
        </w:rPr>
        <w:t>by</w:t>
      </w:r>
      <w:r w:rsidRPr="00CF39F2">
        <w:rPr>
          <w:rFonts w:cs="Arial"/>
          <w:spacing w:val="6"/>
          <w:w w:val="90"/>
        </w:rPr>
        <w:t xml:space="preserve"> </w:t>
      </w:r>
      <w:r w:rsidRPr="00CF39F2">
        <w:rPr>
          <w:rFonts w:cs="Arial"/>
          <w:spacing w:val="-2"/>
          <w:w w:val="90"/>
        </w:rPr>
        <w:t>all</w:t>
      </w:r>
      <w:r w:rsidRPr="00CF39F2">
        <w:rPr>
          <w:rFonts w:cs="Arial"/>
          <w:spacing w:val="6"/>
          <w:w w:val="90"/>
        </w:rPr>
        <w:t xml:space="preserve"> </w:t>
      </w:r>
      <w:r w:rsidRPr="00CF39F2">
        <w:rPr>
          <w:rFonts w:cs="Arial"/>
          <w:spacing w:val="-1"/>
          <w:w w:val="90"/>
        </w:rPr>
        <w:t>jurisdictions,</w:t>
      </w:r>
      <w:r w:rsidRPr="00CF39F2">
        <w:rPr>
          <w:rFonts w:cs="Arial"/>
          <w:spacing w:val="7"/>
          <w:w w:val="90"/>
        </w:rPr>
        <w:t xml:space="preserve"> </w:t>
      </w:r>
      <w:r w:rsidRPr="00CF39F2">
        <w:rPr>
          <w:rFonts w:cs="Arial"/>
          <w:spacing w:val="-1"/>
          <w:w w:val="90"/>
        </w:rPr>
        <w:t>resulting</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greater</w:t>
      </w:r>
      <w:r w:rsidRPr="00CF39F2">
        <w:rPr>
          <w:rFonts w:cs="Arial"/>
          <w:spacing w:val="39"/>
          <w:w w:val="90"/>
        </w:rPr>
        <w:t xml:space="preserve"> </w:t>
      </w:r>
      <w:r w:rsidRPr="00CF39F2">
        <w:rPr>
          <w:rFonts w:cs="Arial"/>
          <w:spacing w:val="-1"/>
          <w:w w:val="90"/>
        </w:rPr>
        <w:t>transparency</w:t>
      </w:r>
      <w:r w:rsidRPr="00CF39F2">
        <w:rPr>
          <w:rFonts w:cs="Arial"/>
          <w:spacing w:val="25"/>
          <w:w w:val="90"/>
        </w:rPr>
        <w:t xml:space="preserve"> </w:t>
      </w:r>
      <w:r w:rsidRPr="00CF39F2">
        <w:rPr>
          <w:rFonts w:cs="Arial"/>
          <w:spacing w:val="-1"/>
          <w:w w:val="90"/>
        </w:rPr>
        <w:t>and</w:t>
      </w:r>
      <w:r w:rsidRPr="00CF39F2">
        <w:rPr>
          <w:rFonts w:cs="Arial"/>
          <w:spacing w:val="25"/>
          <w:w w:val="90"/>
        </w:rPr>
        <w:t xml:space="preserve"> </w:t>
      </w:r>
      <w:r w:rsidRPr="00CF39F2">
        <w:rPr>
          <w:rFonts w:cs="Arial"/>
          <w:spacing w:val="-3"/>
          <w:w w:val="90"/>
        </w:rPr>
        <w:t>consistency.</w:t>
      </w:r>
    </w:p>
    <w:p w:rsidR="004D06C0" w:rsidRPr="00CF39F2" w:rsidRDefault="00EA2DC5">
      <w:pPr>
        <w:pStyle w:val="BodyText"/>
        <w:spacing w:line="284" w:lineRule="auto"/>
        <w:ind w:left="243" w:right="151"/>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i/>
          <w:spacing w:val="-3"/>
          <w:w w:val="90"/>
        </w:rPr>
        <w:t>F</w:t>
      </w:r>
      <w:r w:rsidRPr="00CF39F2">
        <w:rPr>
          <w:rFonts w:cs="Arial"/>
          <w:i/>
          <w:spacing w:val="-2"/>
          <w:w w:val="90"/>
        </w:rPr>
        <w:t>iscal</w:t>
      </w:r>
      <w:r w:rsidRPr="00CF39F2">
        <w:rPr>
          <w:rFonts w:cs="Arial"/>
          <w:i/>
          <w:spacing w:val="5"/>
          <w:w w:val="90"/>
        </w:rPr>
        <w:t xml:space="preserve"> </w:t>
      </w:r>
      <w:r w:rsidRPr="00CF39F2">
        <w:rPr>
          <w:rFonts w:cs="Arial"/>
          <w:i/>
          <w:spacing w:val="-1"/>
          <w:w w:val="90"/>
        </w:rPr>
        <w:t>Integrity</w:t>
      </w:r>
      <w:r w:rsidRPr="00CF39F2">
        <w:rPr>
          <w:rFonts w:cs="Arial"/>
          <w:i/>
          <w:spacing w:val="5"/>
          <w:w w:val="90"/>
        </w:rPr>
        <w:t xml:space="preserve"> </w:t>
      </w:r>
      <w:r w:rsidRPr="00CF39F2">
        <w:rPr>
          <w:rFonts w:cs="Arial"/>
          <w:i/>
          <w:spacing w:val="-1"/>
          <w:w w:val="90"/>
        </w:rPr>
        <w:t>and</w:t>
      </w:r>
      <w:r w:rsidRPr="00CF39F2">
        <w:rPr>
          <w:rFonts w:cs="Arial"/>
          <w:i/>
          <w:spacing w:val="5"/>
          <w:w w:val="90"/>
        </w:rPr>
        <w:t xml:space="preserve"> </w:t>
      </w:r>
      <w:r w:rsidRPr="00CF39F2">
        <w:rPr>
          <w:rFonts w:cs="Arial"/>
          <w:i/>
          <w:spacing w:val="-3"/>
          <w:w w:val="90"/>
        </w:rPr>
        <w:t>T</w:t>
      </w:r>
      <w:r w:rsidRPr="00CF39F2">
        <w:rPr>
          <w:rFonts w:cs="Arial"/>
          <w:i/>
          <w:spacing w:val="-2"/>
          <w:w w:val="90"/>
        </w:rPr>
        <w:t>ransparency</w:t>
      </w:r>
      <w:r w:rsidRPr="00CF39F2">
        <w:rPr>
          <w:rFonts w:cs="Arial"/>
          <w:i/>
          <w:spacing w:val="5"/>
          <w:w w:val="90"/>
        </w:rPr>
        <w:t xml:space="preserve"> </w:t>
      </w:r>
      <w:r w:rsidRPr="00CF39F2">
        <w:rPr>
          <w:rFonts w:cs="Arial"/>
          <w:i/>
          <w:spacing w:val="-2"/>
          <w:w w:val="90"/>
        </w:rPr>
        <w:t>Act</w:t>
      </w:r>
      <w:r w:rsidRPr="00CF39F2">
        <w:rPr>
          <w:rFonts w:cs="Arial"/>
          <w:i/>
          <w:spacing w:val="6"/>
          <w:w w:val="90"/>
        </w:rPr>
        <w:t xml:space="preserve"> </w:t>
      </w:r>
      <w:r w:rsidRPr="00CF39F2">
        <w:rPr>
          <w:rFonts w:cs="Arial"/>
          <w:spacing w:val="-1"/>
          <w:w w:val="90"/>
        </w:rPr>
        <w:t>requires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fiscal</w:t>
      </w:r>
      <w:r w:rsidRPr="00CF39F2">
        <w:rPr>
          <w:rFonts w:cs="Arial"/>
          <w:spacing w:val="5"/>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51"/>
          <w:w w:val="90"/>
        </w:rPr>
        <w:t xml:space="preserve"> </w:t>
      </w:r>
      <w:r w:rsidRPr="00CF39F2">
        <w:rPr>
          <w:rFonts w:cs="Arial"/>
          <w:w w:val="90"/>
        </w:rPr>
        <w:t>be</w:t>
      </w:r>
      <w:r w:rsidRPr="00CF39F2">
        <w:rPr>
          <w:rFonts w:cs="Arial"/>
          <w:spacing w:val="15"/>
          <w:w w:val="90"/>
        </w:rPr>
        <w:t xml:space="preserve"> </w:t>
      </w:r>
      <w:r w:rsidRPr="00CF39F2">
        <w:rPr>
          <w:rFonts w:cs="Arial"/>
          <w:spacing w:val="-1"/>
          <w:w w:val="90"/>
        </w:rPr>
        <w:t>prepared</w:t>
      </w:r>
      <w:r w:rsidRPr="00CF39F2">
        <w:rPr>
          <w:rFonts w:cs="Arial"/>
          <w:spacing w:val="16"/>
          <w:w w:val="90"/>
        </w:rPr>
        <w:t xml:space="preserve"> </w:t>
      </w:r>
      <w:r w:rsidRPr="00CF39F2">
        <w:rPr>
          <w:rFonts w:cs="Arial"/>
          <w:spacing w:val="-1"/>
          <w:w w:val="90"/>
        </w:rPr>
        <w:t>in</w:t>
      </w:r>
      <w:r w:rsidRPr="00CF39F2">
        <w:rPr>
          <w:rFonts w:cs="Arial"/>
          <w:spacing w:val="16"/>
          <w:w w:val="90"/>
        </w:rPr>
        <w:t xml:space="preserve"> </w:t>
      </w:r>
      <w:r w:rsidRPr="00CF39F2">
        <w:rPr>
          <w:rFonts w:cs="Arial"/>
          <w:spacing w:val="-1"/>
          <w:w w:val="90"/>
        </w:rPr>
        <w:t>accordance</w:t>
      </w:r>
      <w:r w:rsidRPr="00CF39F2">
        <w:rPr>
          <w:rFonts w:cs="Arial"/>
          <w:spacing w:val="16"/>
          <w:w w:val="90"/>
        </w:rPr>
        <w:t xml:space="preserve"> </w:t>
      </w:r>
      <w:r w:rsidRPr="00CF39F2">
        <w:rPr>
          <w:rFonts w:cs="Arial"/>
          <w:w w:val="90"/>
        </w:rPr>
        <w:t>with</w:t>
      </w:r>
      <w:r w:rsidRPr="00CF39F2">
        <w:rPr>
          <w:rFonts w:cs="Arial"/>
          <w:spacing w:val="15"/>
          <w:w w:val="90"/>
        </w:rPr>
        <w:t xml:space="preserve"> </w:t>
      </w:r>
      <w:r w:rsidRPr="00CF39F2">
        <w:rPr>
          <w:rFonts w:cs="Arial"/>
          <w:spacing w:val="-1"/>
          <w:w w:val="90"/>
        </w:rPr>
        <w:t>external</w:t>
      </w:r>
      <w:r w:rsidRPr="00CF39F2">
        <w:rPr>
          <w:rFonts w:cs="Arial"/>
          <w:spacing w:val="16"/>
          <w:w w:val="90"/>
        </w:rPr>
        <w:t xml:space="preserve"> </w:t>
      </w:r>
      <w:r w:rsidRPr="00CF39F2">
        <w:rPr>
          <w:rFonts w:cs="Arial"/>
          <w:w w:val="90"/>
        </w:rPr>
        <w:t>reporting</w:t>
      </w:r>
      <w:r w:rsidRPr="00CF39F2">
        <w:rPr>
          <w:rFonts w:cs="Arial"/>
          <w:spacing w:val="16"/>
          <w:w w:val="90"/>
        </w:rPr>
        <w:t xml:space="preserve"> </w:t>
      </w:r>
      <w:r w:rsidRPr="00CF39F2">
        <w:rPr>
          <w:rFonts w:cs="Arial"/>
          <w:spacing w:val="-1"/>
          <w:w w:val="90"/>
        </w:rPr>
        <w:t>standards,</w:t>
      </w:r>
      <w:r w:rsidRPr="00CF39F2">
        <w:rPr>
          <w:rFonts w:cs="Arial"/>
          <w:spacing w:val="16"/>
          <w:w w:val="90"/>
        </w:rPr>
        <w:t xml:space="preserve"> </w:t>
      </w:r>
      <w:r w:rsidRPr="00CF39F2">
        <w:rPr>
          <w:rFonts w:cs="Arial"/>
          <w:spacing w:val="-2"/>
          <w:w w:val="90"/>
        </w:rPr>
        <w:t>including</w:t>
      </w:r>
      <w:r w:rsidRPr="00CF39F2">
        <w:rPr>
          <w:rFonts w:cs="Arial"/>
          <w:spacing w:val="15"/>
          <w:w w:val="90"/>
        </w:rPr>
        <w:t xml:space="preserve"> </w:t>
      </w:r>
      <w:r w:rsidRPr="00CF39F2">
        <w:rPr>
          <w:rFonts w:cs="Arial"/>
          <w:spacing w:val="-1"/>
          <w:w w:val="90"/>
        </w:rPr>
        <w:t>the</w:t>
      </w:r>
      <w:r w:rsidRPr="00CF39F2">
        <w:rPr>
          <w:rFonts w:cs="Arial"/>
          <w:spacing w:val="49"/>
          <w:w w:val="90"/>
        </w:rPr>
        <w:t xml:space="preserve"> </w:t>
      </w:r>
      <w:r w:rsidRPr="00CF39F2">
        <w:rPr>
          <w:rFonts w:cs="Arial"/>
          <w:spacing w:val="-1"/>
          <w:w w:val="90"/>
        </w:rPr>
        <w:t>Australian</w:t>
      </w:r>
      <w:r w:rsidRPr="00CF39F2">
        <w:rPr>
          <w:rFonts w:cs="Arial"/>
          <w:spacing w:val="2"/>
          <w:w w:val="90"/>
        </w:rPr>
        <w:t xml:space="preserve"> </w:t>
      </w:r>
      <w:r w:rsidRPr="00CF39F2">
        <w:rPr>
          <w:rFonts w:cs="Arial"/>
          <w:spacing w:val="-1"/>
          <w:w w:val="90"/>
        </w:rPr>
        <w:t>Accounting</w:t>
      </w:r>
      <w:r w:rsidRPr="00CF39F2">
        <w:rPr>
          <w:rFonts w:cs="Arial"/>
          <w:spacing w:val="3"/>
          <w:w w:val="90"/>
        </w:rPr>
        <w:t xml:space="preserve"> </w:t>
      </w:r>
      <w:r w:rsidRPr="00CF39F2">
        <w:rPr>
          <w:rFonts w:cs="Arial"/>
          <w:spacing w:val="-2"/>
          <w:w w:val="90"/>
        </w:rPr>
        <w:t>S</w:t>
      </w:r>
      <w:r w:rsidRPr="00CF39F2">
        <w:rPr>
          <w:rFonts w:cs="Arial"/>
          <w:spacing w:val="-1"/>
          <w:w w:val="90"/>
        </w:rPr>
        <w:t>tandards</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7"/>
          <w:w w:val="90"/>
        </w:rPr>
        <w:t>U</w:t>
      </w:r>
      <w:r w:rsidRPr="00CF39F2">
        <w:rPr>
          <w:rFonts w:cs="Arial"/>
          <w:spacing w:val="-8"/>
          <w:w w:val="90"/>
        </w:rPr>
        <w:t>PF</w:t>
      </w:r>
      <w:r w:rsidRPr="00CF39F2">
        <w:rPr>
          <w:rFonts w:cs="Arial"/>
          <w:spacing w:val="-7"/>
          <w:w w:val="90"/>
        </w:rPr>
        <w:t>.</w:t>
      </w:r>
    </w:p>
    <w:p w:rsidR="004D06C0" w:rsidRPr="00CF39F2" w:rsidRDefault="00EA2DC5">
      <w:pPr>
        <w:spacing w:before="114" w:line="284" w:lineRule="auto"/>
        <w:ind w:left="243" w:right="189"/>
        <w:rPr>
          <w:rFonts w:ascii="Arial" w:eastAsia="Arial" w:hAnsi="Arial" w:cs="Arial"/>
        </w:rPr>
      </w:pPr>
      <w:r w:rsidRPr="00CF39F2">
        <w:rPr>
          <w:rFonts w:ascii="Arial" w:eastAsia="Arial" w:hAnsi="Arial" w:cs="Arial"/>
          <w:spacing w:val="-2"/>
          <w:w w:val="90"/>
        </w:rPr>
        <w:t>T</w:t>
      </w:r>
      <w:r w:rsidRPr="00CF39F2">
        <w:rPr>
          <w:rFonts w:ascii="Arial" w:eastAsia="Arial" w:hAnsi="Arial" w:cs="Arial"/>
          <w:spacing w:val="-1"/>
          <w:w w:val="90"/>
        </w:rPr>
        <w:t>he</w:t>
      </w:r>
      <w:r w:rsidRPr="00CF39F2">
        <w:rPr>
          <w:rFonts w:ascii="Arial" w:eastAsia="Arial" w:hAnsi="Arial" w:cs="Arial"/>
          <w:spacing w:val="4"/>
          <w:w w:val="90"/>
        </w:rPr>
        <w:t xml:space="preserve"> </w:t>
      </w:r>
      <w:r w:rsidRPr="00CF39F2">
        <w:rPr>
          <w:rFonts w:ascii="Arial" w:eastAsia="Arial" w:hAnsi="Arial" w:cs="Arial"/>
          <w:spacing w:val="-1"/>
          <w:w w:val="90"/>
        </w:rPr>
        <w:t>tables</w:t>
      </w:r>
      <w:r w:rsidRPr="00CF39F2">
        <w:rPr>
          <w:rFonts w:ascii="Arial" w:eastAsia="Arial" w:hAnsi="Arial" w:cs="Arial"/>
          <w:spacing w:val="5"/>
          <w:w w:val="90"/>
        </w:rPr>
        <w:t xml:space="preserve"> </w:t>
      </w:r>
      <w:r w:rsidRPr="00CF39F2">
        <w:rPr>
          <w:rFonts w:ascii="Arial" w:eastAsia="Arial" w:hAnsi="Arial" w:cs="Arial"/>
          <w:spacing w:val="-1"/>
          <w:w w:val="90"/>
        </w:rPr>
        <w:t>in</w:t>
      </w:r>
      <w:r w:rsidRPr="00CF39F2">
        <w:rPr>
          <w:rFonts w:ascii="Arial" w:eastAsia="Arial" w:hAnsi="Arial" w:cs="Arial"/>
          <w:spacing w:val="5"/>
          <w:w w:val="90"/>
        </w:rPr>
        <w:t xml:space="preserve"> </w:t>
      </w:r>
      <w:r w:rsidRPr="00CF39F2">
        <w:rPr>
          <w:rFonts w:ascii="Arial" w:eastAsia="Arial" w:hAnsi="Arial" w:cs="Arial"/>
          <w:spacing w:val="-1"/>
          <w:w w:val="90"/>
        </w:rPr>
        <w:t>this</w:t>
      </w:r>
      <w:r w:rsidRPr="00CF39F2">
        <w:rPr>
          <w:rFonts w:ascii="Arial" w:eastAsia="Arial" w:hAnsi="Arial" w:cs="Arial"/>
          <w:spacing w:val="5"/>
          <w:w w:val="90"/>
        </w:rPr>
        <w:t xml:space="preserve"> </w:t>
      </w:r>
      <w:r w:rsidRPr="00CF39F2">
        <w:rPr>
          <w:rFonts w:ascii="Arial" w:eastAsia="Arial" w:hAnsi="Arial" w:cs="Arial"/>
          <w:spacing w:val="-2"/>
          <w:w w:val="90"/>
        </w:rPr>
        <w:t>chapter</w:t>
      </w:r>
      <w:r w:rsidRPr="00CF39F2">
        <w:rPr>
          <w:rFonts w:ascii="Arial" w:eastAsia="Arial" w:hAnsi="Arial" w:cs="Arial"/>
          <w:spacing w:val="5"/>
          <w:w w:val="90"/>
        </w:rPr>
        <w:t xml:space="preserve"> </w:t>
      </w:r>
      <w:r w:rsidRPr="00CF39F2">
        <w:rPr>
          <w:rFonts w:ascii="Arial" w:eastAsia="Arial" w:hAnsi="Arial" w:cs="Arial"/>
          <w:spacing w:val="-1"/>
          <w:w w:val="90"/>
        </w:rPr>
        <w:t>meet</w:t>
      </w:r>
      <w:r w:rsidRPr="00CF39F2">
        <w:rPr>
          <w:rFonts w:ascii="Arial" w:eastAsia="Arial" w:hAnsi="Arial" w:cs="Arial"/>
          <w:spacing w:val="5"/>
          <w:w w:val="90"/>
        </w:rPr>
        <w:t xml:space="preserve"> </w:t>
      </w:r>
      <w:r w:rsidRPr="00CF39F2">
        <w:rPr>
          <w:rFonts w:ascii="Arial" w:eastAsia="Arial" w:hAnsi="Arial" w:cs="Arial"/>
          <w:spacing w:val="-1"/>
          <w:w w:val="90"/>
        </w:rPr>
        <w:t>the</w:t>
      </w:r>
      <w:r w:rsidRPr="00CF39F2">
        <w:rPr>
          <w:rFonts w:ascii="Arial" w:eastAsia="Arial" w:hAnsi="Arial" w:cs="Arial"/>
          <w:spacing w:val="4"/>
          <w:w w:val="90"/>
        </w:rPr>
        <w:t xml:space="preserve"> </w:t>
      </w:r>
      <w:r w:rsidRPr="00CF39F2">
        <w:rPr>
          <w:rFonts w:ascii="Arial" w:eastAsia="Arial" w:hAnsi="Arial" w:cs="Arial"/>
          <w:spacing w:val="-2"/>
          <w:w w:val="90"/>
        </w:rPr>
        <w:t>T</w:t>
      </w:r>
      <w:r w:rsidRPr="00CF39F2">
        <w:rPr>
          <w:rFonts w:ascii="Arial" w:eastAsia="Arial" w:hAnsi="Arial" w:cs="Arial"/>
          <w:spacing w:val="-1"/>
          <w:w w:val="90"/>
        </w:rPr>
        <w:t>erritory’s</w:t>
      </w:r>
      <w:r w:rsidRPr="00CF39F2">
        <w:rPr>
          <w:rFonts w:ascii="Arial" w:eastAsia="Arial" w:hAnsi="Arial" w:cs="Arial"/>
          <w:spacing w:val="5"/>
          <w:w w:val="90"/>
        </w:rPr>
        <w:t xml:space="preserve"> </w:t>
      </w:r>
      <w:r w:rsidRPr="00CF39F2">
        <w:rPr>
          <w:rFonts w:ascii="Arial" w:eastAsia="Arial" w:hAnsi="Arial" w:cs="Arial"/>
          <w:w w:val="90"/>
        </w:rPr>
        <w:t>reporting</w:t>
      </w:r>
      <w:r w:rsidRPr="00CF39F2">
        <w:rPr>
          <w:rFonts w:ascii="Arial" w:eastAsia="Arial" w:hAnsi="Arial" w:cs="Arial"/>
          <w:spacing w:val="5"/>
          <w:w w:val="90"/>
        </w:rPr>
        <w:t xml:space="preserve"> </w:t>
      </w:r>
      <w:r w:rsidRPr="00CF39F2">
        <w:rPr>
          <w:rFonts w:ascii="Arial" w:eastAsia="Arial" w:hAnsi="Arial" w:cs="Arial"/>
          <w:spacing w:val="-2"/>
          <w:w w:val="90"/>
        </w:rPr>
        <w:t>obligations</w:t>
      </w:r>
      <w:r w:rsidRPr="00CF39F2">
        <w:rPr>
          <w:rFonts w:ascii="Arial" w:eastAsia="Arial" w:hAnsi="Arial" w:cs="Arial"/>
          <w:spacing w:val="5"/>
          <w:w w:val="90"/>
        </w:rPr>
        <w:t xml:space="preserve"> </w:t>
      </w:r>
      <w:r w:rsidRPr="00CF39F2">
        <w:rPr>
          <w:rFonts w:ascii="Arial" w:eastAsia="Arial" w:hAnsi="Arial" w:cs="Arial"/>
          <w:spacing w:val="-1"/>
          <w:w w:val="90"/>
        </w:rPr>
        <w:t>under</w:t>
      </w:r>
      <w:r w:rsidRPr="00CF39F2">
        <w:rPr>
          <w:rFonts w:ascii="Arial" w:eastAsia="Arial" w:hAnsi="Arial" w:cs="Arial"/>
          <w:spacing w:val="57"/>
          <w:w w:val="90"/>
        </w:rPr>
        <w:t xml:space="preserve"> </w:t>
      </w:r>
      <w:r w:rsidRPr="00CF39F2">
        <w:rPr>
          <w:rFonts w:ascii="Arial" w:eastAsia="Arial" w:hAnsi="Arial" w:cs="Arial"/>
          <w:spacing w:val="-1"/>
          <w:w w:val="90"/>
        </w:rPr>
        <w:t>both</w:t>
      </w:r>
      <w:r w:rsidRPr="00CF39F2">
        <w:rPr>
          <w:rFonts w:ascii="Arial" w:eastAsia="Arial" w:hAnsi="Arial" w:cs="Arial"/>
          <w:spacing w:val="3"/>
          <w:w w:val="90"/>
        </w:rPr>
        <w:t xml:space="preserve"> </w:t>
      </w:r>
      <w:r w:rsidRPr="00CF39F2">
        <w:rPr>
          <w:rFonts w:ascii="Arial" w:eastAsia="Arial" w:hAnsi="Arial" w:cs="Arial"/>
          <w:spacing w:val="-1"/>
          <w:w w:val="90"/>
        </w:rPr>
        <w:t>the</w:t>
      </w:r>
      <w:r w:rsidRPr="00CF39F2">
        <w:rPr>
          <w:rFonts w:ascii="Arial" w:eastAsia="Arial" w:hAnsi="Arial" w:cs="Arial"/>
          <w:spacing w:val="3"/>
          <w:w w:val="90"/>
        </w:rPr>
        <w:t xml:space="preserve"> </w:t>
      </w:r>
      <w:r w:rsidRPr="00CF39F2">
        <w:rPr>
          <w:rFonts w:ascii="Arial" w:eastAsia="Arial" w:hAnsi="Arial" w:cs="Arial"/>
          <w:i/>
          <w:spacing w:val="-3"/>
          <w:w w:val="90"/>
        </w:rPr>
        <w:t>F</w:t>
      </w:r>
      <w:r w:rsidRPr="00CF39F2">
        <w:rPr>
          <w:rFonts w:ascii="Arial" w:eastAsia="Arial" w:hAnsi="Arial" w:cs="Arial"/>
          <w:i/>
          <w:spacing w:val="-2"/>
          <w:w w:val="90"/>
        </w:rPr>
        <w:t>iscal</w:t>
      </w:r>
      <w:r w:rsidRPr="00CF39F2">
        <w:rPr>
          <w:rFonts w:ascii="Arial" w:eastAsia="Arial" w:hAnsi="Arial" w:cs="Arial"/>
          <w:i/>
          <w:spacing w:val="3"/>
          <w:w w:val="90"/>
        </w:rPr>
        <w:t xml:space="preserve"> </w:t>
      </w:r>
      <w:r w:rsidRPr="00CF39F2">
        <w:rPr>
          <w:rFonts w:ascii="Arial" w:eastAsia="Arial" w:hAnsi="Arial" w:cs="Arial"/>
          <w:i/>
          <w:spacing w:val="-1"/>
          <w:w w:val="90"/>
        </w:rPr>
        <w:t>Integrity</w:t>
      </w:r>
      <w:r w:rsidRPr="00CF39F2">
        <w:rPr>
          <w:rFonts w:ascii="Arial" w:eastAsia="Arial" w:hAnsi="Arial" w:cs="Arial"/>
          <w:i/>
          <w:spacing w:val="3"/>
          <w:w w:val="90"/>
        </w:rPr>
        <w:t xml:space="preserve"> </w:t>
      </w:r>
      <w:r w:rsidRPr="00CF39F2">
        <w:rPr>
          <w:rFonts w:ascii="Arial" w:eastAsia="Arial" w:hAnsi="Arial" w:cs="Arial"/>
          <w:i/>
          <w:spacing w:val="-1"/>
          <w:w w:val="90"/>
        </w:rPr>
        <w:t>and</w:t>
      </w:r>
      <w:r w:rsidRPr="00CF39F2">
        <w:rPr>
          <w:rFonts w:ascii="Arial" w:eastAsia="Arial" w:hAnsi="Arial" w:cs="Arial"/>
          <w:i/>
          <w:spacing w:val="3"/>
          <w:w w:val="90"/>
        </w:rPr>
        <w:t xml:space="preserve"> </w:t>
      </w:r>
      <w:r w:rsidRPr="00CF39F2">
        <w:rPr>
          <w:rFonts w:ascii="Arial" w:eastAsia="Arial" w:hAnsi="Arial" w:cs="Arial"/>
          <w:i/>
          <w:spacing w:val="-3"/>
          <w:w w:val="90"/>
        </w:rPr>
        <w:t>T</w:t>
      </w:r>
      <w:r w:rsidRPr="00CF39F2">
        <w:rPr>
          <w:rFonts w:ascii="Arial" w:eastAsia="Arial" w:hAnsi="Arial" w:cs="Arial"/>
          <w:i/>
          <w:spacing w:val="-2"/>
          <w:w w:val="90"/>
        </w:rPr>
        <w:t>ransparency</w:t>
      </w:r>
      <w:r w:rsidRPr="00CF39F2">
        <w:rPr>
          <w:rFonts w:ascii="Arial" w:eastAsia="Arial" w:hAnsi="Arial" w:cs="Arial"/>
          <w:i/>
          <w:spacing w:val="3"/>
          <w:w w:val="90"/>
        </w:rPr>
        <w:t xml:space="preserve"> </w:t>
      </w:r>
      <w:r w:rsidRPr="00CF39F2">
        <w:rPr>
          <w:rFonts w:ascii="Arial" w:eastAsia="Arial" w:hAnsi="Arial" w:cs="Arial"/>
          <w:i/>
          <w:spacing w:val="-2"/>
          <w:w w:val="90"/>
        </w:rPr>
        <w:t>Act</w:t>
      </w:r>
      <w:r w:rsidRPr="00CF39F2">
        <w:rPr>
          <w:rFonts w:ascii="Arial" w:eastAsia="Arial" w:hAnsi="Arial" w:cs="Arial"/>
          <w:i/>
          <w:spacing w:val="3"/>
          <w:w w:val="90"/>
        </w:rPr>
        <w:t xml:space="preserve"> </w:t>
      </w:r>
      <w:r w:rsidRPr="00CF39F2">
        <w:rPr>
          <w:rFonts w:ascii="Arial" w:eastAsia="Arial" w:hAnsi="Arial" w:cs="Arial"/>
          <w:spacing w:val="-1"/>
          <w:w w:val="90"/>
        </w:rPr>
        <w:t>and</w:t>
      </w:r>
      <w:r w:rsidRPr="00CF39F2">
        <w:rPr>
          <w:rFonts w:ascii="Arial" w:eastAsia="Arial" w:hAnsi="Arial" w:cs="Arial"/>
          <w:spacing w:val="3"/>
          <w:w w:val="90"/>
        </w:rPr>
        <w:t xml:space="preserve"> </w:t>
      </w:r>
      <w:r w:rsidRPr="00CF39F2">
        <w:rPr>
          <w:rFonts w:ascii="Arial" w:eastAsia="Arial" w:hAnsi="Arial" w:cs="Arial"/>
          <w:spacing w:val="-1"/>
          <w:w w:val="90"/>
        </w:rPr>
        <w:t>the</w:t>
      </w:r>
      <w:r w:rsidRPr="00CF39F2">
        <w:rPr>
          <w:rFonts w:ascii="Arial" w:eastAsia="Arial" w:hAnsi="Arial" w:cs="Arial"/>
          <w:spacing w:val="3"/>
          <w:w w:val="90"/>
        </w:rPr>
        <w:t xml:space="preserve"> </w:t>
      </w:r>
      <w:r w:rsidRPr="00CF39F2">
        <w:rPr>
          <w:rFonts w:ascii="Arial" w:eastAsia="Arial" w:hAnsi="Arial" w:cs="Arial"/>
          <w:spacing w:val="-7"/>
          <w:w w:val="90"/>
        </w:rPr>
        <w:t>U</w:t>
      </w:r>
      <w:r w:rsidRPr="00CF39F2">
        <w:rPr>
          <w:rFonts w:ascii="Arial" w:eastAsia="Arial" w:hAnsi="Arial" w:cs="Arial"/>
          <w:spacing w:val="-8"/>
          <w:w w:val="90"/>
        </w:rPr>
        <w:t>PF</w:t>
      </w:r>
      <w:r w:rsidRPr="00CF39F2">
        <w:rPr>
          <w:rFonts w:ascii="Arial" w:eastAsia="Arial" w:hAnsi="Arial" w:cs="Arial"/>
          <w:spacing w:val="-7"/>
          <w:w w:val="90"/>
        </w:rPr>
        <w:t>.</w:t>
      </w:r>
      <w:r w:rsidRPr="00CF39F2">
        <w:rPr>
          <w:rFonts w:ascii="Arial" w:eastAsia="Arial" w:hAnsi="Arial" w:cs="Arial"/>
          <w:spacing w:val="3"/>
          <w:w w:val="90"/>
        </w:rPr>
        <w:t xml:space="preserve"> </w:t>
      </w:r>
      <w:r w:rsidRPr="00CF39F2">
        <w:rPr>
          <w:rFonts w:ascii="Arial" w:eastAsia="Arial" w:hAnsi="Arial" w:cs="Arial"/>
          <w:spacing w:val="-2"/>
          <w:w w:val="90"/>
        </w:rPr>
        <w:t>T</w:t>
      </w:r>
      <w:r w:rsidRPr="00CF39F2">
        <w:rPr>
          <w:rFonts w:ascii="Arial" w:eastAsia="Arial" w:hAnsi="Arial" w:cs="Arial"/>
          <w:spacing w:val="-1"/>
          <w:w w:val="90"/>
        </w:rPr>
        <w:t>hey</w:t>
      </w:r>
      <w:r w:rsidRPr="00CF39F2">
        <w:rPr>
          <w:rFonts w:ascii="Arial" w:eastAsia="Arial" w:hAnsi="Arial" w:cs="Arial"/>
          <w:spacing w:val="3"/>
          <w:w w:val="90"/>
        </w:rPr>
        <w:t xml:space="preserve"> </w:t>
      </w:r>
      <w:r w:rsidRPr="00CF39F2">
        <w:rPr>
          <w:rFonts w:ascii="Arial" w:eastAsia="Arial" w:hAnsi="Arial" w:cs="Arial"/>
          <w:spacing w:val="-2"/>
          <w:w w:val="90"/>
        </w:rPr>
        <w:t>include,</w:t>
      </w:r>
      <w:r w:rsidRPr="00CF39F2">
        <w:rPr>
          <w:rFonts w:ascii="Arial" w:eastAsia="Arial" w:hAnsi="Arial" w:cs="Arial"/>
          <w:spacing w:val="3"/>
          <w:w w:val="90"/>
        </w:rPr>
        <w:t xml:space="preserve"> </w:t>
      </w:r>
      <w:r w:rsidRPr="00CF39F2">
        <w:rPr>
          <w:rFonts w:ascii="Arial" w:eastAsia="Arial" w:hAnsi="Arial" w:cs="Arial"/>
          <w:spacing w:val="-1"/>
          <w:w w:val="90"/>
        </w:rPr>
        <w:t>for</w:t>
      </w:r>
      <w:r w:rsidRPr="00CF39F2">
        <w:rPr>
          <w:rFonts w:ascii="Arial" w:eastAsia="Arial" w:hAnsi="Arial" w:cs="Arial"/>
          <w:spacing w:val="51"/>
          <w:w w:val="90"/>
        </w:rPr>
        <w:t xml:space="preserve"> </w:t>
      </w:r>
      <w:r w:rsidRPr="00CF39F2">
        <w:rPr>
          <w:rFonts w:ascii="Arial" w:eastAsia="Arial" w:hAnsi="Arial" w:cs="Arial"/>
          <w:spacing w:val="-1"/>
          <w:w w:val="90"/>
        </w:rPr>
        <w:t>each</w:t>
      </w:r>
      <w:r w:rsidRPr="00CF39F2">
        <w:rPr>
          <w:rFonts w:ascii="Arial" w:eastAsia="Arial" w:hAnsi="Arial" w:cs="Arial"/>
          <w:spacing w:val="7"/>
          <w:w w:val="90"/>
        </w:rPr>
        <w:t xml:space="preserve"> </w:t>
      </w:r>
      <w:r w:rsidRPr="00CF39F2">
        <w:rPr>
          <w:rFonts w:ascii="Arial" w:eastAsia="Arial" w:hAnsi="Arial" w:cs="Arial"/>
          <w:spacing w:val="-2"/>
          <w:w w:val="90"/>
        </w:rPr>
        <w:t>sector</w:t>
      </w:r>
      <w:r w:rsidRPr="00CF39F2">
        <w:rPr>
          <w:rFonts w:ascii="Arial" w:eastAsia="Arial" w:hAnsi="Arial" w:cs="Arial"/>
          <w:spacing w:val="7"/>
          <w:w w:val="90"/>
        </w:rPr>
        <w:t xml:space="preserve"> </w:t>
      </w:r>
      <w:r w:rsidRPr="00CF39F2">
        <w:rPr>
          <w:rFonts w:ascii="Arial" w:eastAsia="Arial" w:hAnsi="Arial" w:cs="Arial"/>
          <w:spacing w:val="-1"/>
          <w:w w:val="90"/>
        </w:rPr>
        <w:t>of</w:t>
      </w:r>
      <w:r w:rsidRPr="00CF39F2">
        <w:rPr>
          <w:rFonts w:ascii="Arial" w:eastAsia="Arial" w:hAnsi="Arial" w:cs="Arial"/>
          <w:spacing w:val="7"/>
          <w:w w:val="90"/>
        </w:rPr>
        <w:t xml:space="preserve"> </w:t>
      </w:r>
      <w:r w:rsidRPr="00CF39F2">
        <w:rPr>
          <w:rFonts w:ascii="Arial" w:eastAsia="Arial" w:hAnsi="Arial" w:cs="Arial"/>
          <w:spacing w:val="-1"/>
          <w:w w:val="90"/>
        </w:rPr>
        <w:t>government,</w:t>
      </w:r>
      <w:r w:rsidRPr="00CF39F2">
        <w:rPr>
          <w:rFonts w:ascii="Arial" w:eastAsia="Arial" w:hAnsi="Arial" w:cs="Arial"/>
          <w:spacing w:val="7"/>
          <w:w w:val="90"/>
        </w:rPr>
        <w:t xml:space="preserve"> </w:t>
      </w:r>
      <w:r w:rsidRPr="00CF39F2">
        <w:rPr>
          <w:rFonts w:ascii="Arial" w:eastAsia="Arial" w:hAnsi="Arial" w:cs="Arial"/>
          <w:spacing w:val="-2"/>
          <w:w w:val="90"/>
        </w:rPr>
        <w:t>a:</w:t>
      </w:r>
    </w:p>
    <w:p w:rsidR="004D06C0" w:rsidRPr="00CF39F2" w:rsidRDefault="00EA2DC5">
      <w:pPr>
        <w:pStyle w:val="BodyText"/>
        <w:numPr>
          <w:ilvl w:val="0"/>
          <w:numId w:val="22"/>
        </w:numPr>
        <w:tabs>
          <w:tab w:val="left" w:pos="413"/>
        </w:tabs>
        <w:rPr>
          <w:rFonts w:cs="Arial"/>
        </w:rPr>
      </w:pPr>
      <w:r w:rsidRPr="00CF39F2">
        <w:rPr>
          <w:rFonts w:cs="Arial"/>
          <w:color w:val="000000"/>
          <w:spacing w:val="-1"/>
          <w:w w:val="90"/>
        </w:rPr>
        <w:t>Comprehensive</w:t>
      </w:r>
      <w:r w:rsidRPr="00CF39F2">
        <w:rPr>
          <w:rFonts w:cs="Arial"/>
          <w:color w:val="000000"/>
          <w:spacing w:val="8"/>
          <w:w w:val="90"/>
        </w:rPr>
        <w:t xml:space="preserve"> </w:t>
      </w:r>
      <w:r w:rsidRPr="00CF39F2">
        <w:rPr>
          <w:rFonts w:cs="Arial"/>
          <w:color w:val="000000"/>
          <w:spacing w:val="-1"/>
          <w:w w:val="90"/>
        </w:rPr>
        <w:t>Operating</w:t>
      </w:r>
      <w:r w:rsidRPr="00CF39F2">
        <w:rPr>
          <w:rFonts w:cs="Arial"/>
          <w:color w:val="000000"/>
          <w:spacing w:val="8"/>
          <w:w w:val="90"/>
        </w:rPr>
        <w:t xml:space="preserve"> </w:t>
      </w:r>
      <w:r w:rsidRPr="00CF39F2">
        <w:rPr>
          <w:rFonts w:cs="Arial"/>
          <w:color w:val="000000"/>
          <w:spacing w:val="-2"/>
          <w:w w:val="90"/>
        </w:rPr>
        <w:t>S</w:t>
      </w:r>
      <w:r w:rsidRPr="00CF39F2">
        <w:rPr>
          <w:rFonts w:cs="Arial"/>
          <w:color w:val="000000"/>
          <w:spacing w:val="-1"/>
          <w:w w:val="90"/>
        </w:rPr>
        <w:t>tatement;</w:t>
      </w:r>
    </w:p>
    <w:p w:rsidR="004D06C0" w:rsidRPr="00CF39F2" w:rsidRDefault="00EA2DC5">
      <w:pPr>
        <w:pStyle w:val="BodyText"/>
        <w:numPr>
          <w:ilvl w:val="0"/>
          <w:numId w:val="22"/>
        </w:numPr>
        <w:tabs>
          <w:tab w:val="left" w:pos="413"/>
        </w:tabs>
        <w:spacing w:before="160"/>
        <w:rPr>
          <w:rFonts w:cs="Arial"/>
        </w:rPr>
      </w:pPr>
      <w:r w:rsidRPr="00CF39F2">
        <w:rPr>
          <w:rFonts w:cs="Arial"/>
          <w:color w:val="000000"/>
          <w:spacing w:val="-1"/>
          <w:w w:val="90"/>
        </w:rPr>
        <w:t>Balance</w:t>
      </w:r>
      <w:r w:rsidRPr="00CF39F2">
        <w:rPr>
          <w:rFonts w:cs="Arial"/>
          <w:color w:val="000000"/>
          <w:spacing w:val="3"/>
          <w:w w:val="90"/>
        </w:rPr>
        <w:t xml:space="preserve"> </w:t>
      </w:r>
      <w:r w:rsidRPr="00CF39F2">
        <w:rPr>
          <w:rFonts w:cs="Arial"/>
          <w:color w:val="000000"/>
          <w:spacing w:val="-2"/>
          <w:w w:val="90"/>
        </w:rPr>
        <w:t>S</w:t>
      </w:r>
      <w:r w:rsidRPr="00CF39F2">
        <w:rPr>
          <w:rFonts w:cs="Arial"/>
          <w:color w:val="000000"/>
          <w:spacing w:val="-1"/>
          <w:w w:val="90"/>
        </w:rPr>
        <w:t>heet;</w:t>
      </w:r>
      <w:r w:rsidRPr="00CF39F2">
        <w:rPr>
          <w:rFonts w:cs="Arial"/>
          <w:color w:val="000000"/>
          <w:spacing w:val="3"/>
          <w:w w:val="90"/>
        </w:rPr>
        <w:t xml:space="preserve"> </w:t>
      </w:r>
      <w:r w:rsidRPr="00CF39F2">
        <w:rPr>
          <w:rFonts w:cs="Arial"/>
          <w:color w:val="000000"/>
          <w:spacing w:val="-1"/>
          <w:w w:val="90"/>
        </w:rPr>
        <w:t>and</w:t>
      </w:r>
    </w:p>
    <w:p w:rsidR="004D06C0" w:rsidRPr="00CF39F2" w:rsidRDefault="00EA2DC5">
      <w:pPr>
        <w:pStyle w:val="BodyText"/>
        <w:numPr>
          <w:ilvl w:val="0"/>
          <w:numId w:val="22"/>
        </w:numPr>
        <w:tabs>
          <w:tab w:val="left" w:pos="413"/>
        </w:tabs>
        <w:spacing w:before="160"/>
        <w:rPr>
          <w:rFonts w:cs="Arial"/>
        </w:rPr>
      </w:pPr>
      <w:r w:rsidRPr="00CF39F2">
        <w:rPr>
          <w:rFonts w:cs="Arial"/>
          <w:color w:val="000000"/>
          <w:spacing w:val="-1"/>
          <w:w w:val="90"/>
        </w:rPr>
        <w:t>Cash</w:t>
      </w:r>
      <w:r w:rsidRPr="00CF39F2">
        <w:rPr>
          <w:rFonts w:cs="Arial"/>
          <w:color w:val="000000"/>
          <w:spacing w:val="-12"/>
          <w:w w:val="90"/>
        </w:rPr>
        <w:t xml:space="preserve"> </w:t>
      </w:r>
      <w:r w:rsidRPr="00CF39F2">
        <w:rPr>
          <w:rFonts w:cs="Arial"/>
          <w:color w:val="000000"/>
          <w:spacing w:val="-2"/>
          <w:w w:val="90"/>
        </w:rPr>
        <w:t>F</w:t>
      </w:r>
      <w:r w:rsidRPr="00CF39F2">
        <w:rPr>
          <w:rFonts w:cs="Arial"/>
          <w:color w:val="000000"/>
          <w:spacing w:val="-1"/>
          <w:w w:val="90"/>
        </w:rPr>
        <w:t>low</w:t>
      </w:r>
      <w:r w:rsidRPr="00CF39F2">
        <w:rPr>
          <w:rFonts w:cs="Arial"/>
          <w:color w:val="000000"/>
          <w:spacing w:val="-12"/>
          <w:w w:val="90"/>
        </w:rPr>
        <w:t xml:space="preserve"> </w:t>
      </w:r>
      <w:r w:rsidRPr="00CF39F2">
        <w:rPr>
          <w:rFonts w:cs="Arial"/>
          <w:color w:val="000000"/>
          <w:spacing w:val="-2"/>
          <w:w w:val="90"/>
        </w:rPr>
        <w:t>S</w:t>
      </w:r>
      <w:r w:rsidRPr="00CF39F2">
        <w:rPr>
          <w:rFonts w:cs="Arial"/>
          <w:color w:val="000000"/>
          <w:spacing w:val="-1"/>
          <w:w w:val="90"/>
        </w:rPr>
        <w:t>tatement.</w:t>
      </w:r>
    </w:p>
    <w:p w:rsidR="004D06C0" w:rsidRPr="00CF39F2" w:rsidRDefault="00EA2DC5">
      <w:pPr>
        <w:pStyle w:val="BodyText"/>
        <w:spacing w:before="160" w:line="284" w:lineRule="auto"/>
        <w:ind w:left="243" w:right="232"/>
        <w:rPr>
          <w:rFonts w:cs="Arial"/>
        </w:rPr>
      </w:pPr>
      <w:r w:rsidRPr="00CF39F2">
        <w:rPr>
          <w:rFonts w:cs="Arial"/>
          <w:w w:val="90"/>
        </w:rPr>
        <w:t>Also</w:t>
      </w:r>
      <w:r w:rsidRPr="00CF39F2">
        <w:rPr>
          <w:rFonts w:cs="Arial"/>
          <w:spacing w:val="9"/>
          <w:w w:val="90"/>
        </w:rPr>
        <w:t xml:space="preserve"> </w:t>
      </w:r>
      <w:r w:rsidRPr="00CF39F2">
        <w:rPr>
          <w:rFonts w:cs="Arial"/>
          <w:spacing w:val="-2"/>
          <w:w w:val="90"/>
        </w:rPr>
        <w:t>included</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supplementary</w:t>
      </w:r>
      <w:r w:rsidRPr="00CF39F2">
        <w:rPr>
          <w:rFonts w:cs="Arial"/>
          <w:spacing w:val="9"/>
          <w:w w:val="90"/>
        </w:rPr>
        <w:t xml:space="preserve"> </w:t>
      </w:r>
      <w:r w:rsidRPr="00CF39F2">
        <w:rPr>
          <w:rFonts w:cs="Arial"/>
          <w:spacing w:val="-1"/>
          <w:w w:val="90"/>
        </w:rPr>
        <w:t>tables</w:t>
      </w:r>
      <w:r w:rsidRPr="00CF39F2">
        <w:rPr>
          <w:rFonts w:cs="Arial"/>
          <w:spacing w:val="9"/>
          <w:w w:val="90"/>
        </w:rPr>
        <w:t xml:space="preserve"> </w:t>
      </w:r>
      <w:r w:rsidRPr="00CF39F2">
        <w:rPr>
          <w:rFonts w:cs="Arial"/>
          <w:spacing w:val="-1"/>
          <w:w w:val="90"/>
        </w:rPr>
        <w:t>for</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general</w:t>
      </w:r>
      <w:r w:rsidRPr="00CF39F2">
        <w:rPr>
          <w:rFonts w:cs="Arial"/>
          <w:spacing w:val="9"/>
          <w:w w:val="90"/>
        </w:rPr>
        <w:t xml:space="preserve"> </w:t>
      </w:r>
      <w:r w:rsidRPr="00CF39F2">
        <w:rPr>
          <w:rFonts w:cs="Arial"/>
          <w:spacing w:val="-2"/>
          <w:w w:val="90"/>
        </w:rPr>
        <w:t>government</w:t>
      </w:r>
      <w:r w:rsidRPr="00CF39F2">
        <w:rPr>
          <w:rFonts w:cs="Arial"/>
          <w:spacing w:val="9"/>
          <w:w w:val="90"/>
        </w:rPr>
        <w:t xml:space="preserve"> </w:t>
      </w:r>
      <w:r w:rsidRPr="00CF39F2">
        <w:rPr>
          <w:rFonts w:cs="Arial"/>
          <w:spacing w:val="-2"/>
          <w:w w:val="90"/>
        </w:rPr>
        <w:t>sector</w:t>
      </w:r>
      <w:r w:rsidRPr="00CF39F2">
        <w:rPr>
          <w:rFonts w:cs="Arial"/>
          <w:spacing w:val="85"/>
          <w:w w:val="90"/>
        </w:rPr>
        <w:t xml:space="preserve"> </w:t>
      </w:r>
      <w:r w:rsidRPr="00CF39F2">
        <w:rPr>
          <w:rFonts w:cs="Arial"/>
          <w:spacing w:val="-2"/>
          <w:w w:val="90"/>
        </w:rPr>
        <w:t>presenting:</w:t>
      </w:r>
    </w:p>
    <w:p w:rsidR="004D06C0" w:rsidRPr="00CF39F2" w:rsidRDefault="00EA2DC5">
      <w:pPr>
        <w:pStyle w:val="BodyText"/>
        <w:numPr>
          <w:ilvl w:val="0"/>
          <w:numId w:val="22"/>
        </w:numPr>
        <w:tabs>
          <w:tab w:val="left" w:pos="413"/>
        </w:tabs>
        <w:rPr>
          <w:rFonts w:cs="Arial"/>
        </w:rPr>
      </w:pPr>
      <w:r w:rsidRPr="00CF39F2">
        <w:rPr>
          <w:rFonts w:cs="Arial"/>
          <w:color w:val="000000"/>
          <w:spacing w:val="-1"/>
          <w:w w:val="90"/>
        </w:rPr>
        <w:t>taxes;</w:t>
      </w:r>
    </w:p>
    <w:p w:rsidR="004D06C0" w:rsidRPr="00CF39F2" w:rsidRDefault="00EA2DC5">
      <w:pPr>
        <w:pStyle w:val="BodyText"/>
        <w:numPr>
          <w:ilvl w:val="0"/>
          <w:numId w:val="22"/>
        </w:numPr>
        <w:tabs>
          <w:tab w:val="left" w:pos="413"/>
        </w:tabs>
        <w:spacing w:before="160"/>
        <w:rPr>
          <w:rFonts w:cs="Arial"/>
        </w:rPr>
      </w:pPr>
      <w:r w:rsidRPr="00CF39F2">
        <w:rPr>
          <w:rFonts w:cs="Arial"/>
          <w:color w:val="000000"/>
          <w:spacing w:val="-1"/>
          <w:w w:val="90"/>
        </w:rPr>
        <w:t>grant</w:t>
      </w:r>
      <w:r w:rsidRPr="00CF39F2">
        <w:rPr>
          <w:rFonts w:cs="Arial"/>
          <w:color w:val="000000"/>
          <w:spacing w:val="8"/>
          <w:w w:val="90"/>
        </w:rPr>
        <w:t xml:space="preserve"> </w:t>
      </w:r>
      <w:r w:rsidRPr="00CF39F2">
        <w:rPr>
          <w:rFonts w:cs="Arial"/>
          <w:color w:val="000000"/>
          <w:spacing w:val="-2"/>
          <w:w w:val="90"/>
        </w:rPr>
        <w:t>revenue</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expenses;</w:t>
      </w:r>
    </w:p>
    <w:p w:rsidR="004D06C0" w:rsidRPr="00CF39F2" w:rsidRDefault="00EA2DC5">
      <w:pPr>
        <w:pStyle w:val="BodyText"/>
        <w:numPr>
          <w:ilvl w:val="0"/>
          <w:numId w:val="22"/>
        </w:numPr>
        <w:tabs>
          <w:tab w:val="left" w:pos="413"/>
        </w:tabs>
        <w:spacing w:before="160"/>
        <w:rPr>
          <w:rFonts w:cs="Arial"/>
        </w:rPr>
      </w:pPr>
      <w:r w:rsidRPr="00CF39F2">
        <w:rPr>
          <w:rFonts w:cs="Arial"/>
          <w:color w:val="000000"/>
          <w:spacing w:val="-1"/>
          <w:w w:val="90"/>
        </w:rPr>
        <w:t>dividend</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1"/>
          <w:w w:val="90"/>
        </w:rPr>
        <w:t>income</w:t>
      </w:r>
      <w:r w:rsidRPr="00CF39F2">
        <w:rPr>
          <w:rFonts w:cs="Arial"/>
          <w:color w:val="000000"/>
          <w:spacing w:val="12"/>
          <w:w w:val="90"/>
        </w:rPr>
        <w:t xml:space="preserve"> </w:t>
      </w:r>
      <w:r w:rsidRPr="00CF39F2">
        <w:rPr>
          <w:rFonts w:cs="Arial"/>
          <w:color w:val="000000"/>
          <w:spacing w:val="1"/>
          <w:w w:val="90"/>
        </w:rPr>
        <w:t>tax</w:t>
      </w:r>
      <w:r w:rsidRPr="00CF39F2">
        <w:rPr>
          <w:rFonts w:cs="Arial"/>
          <w:color w:val="000000"/>
          <w:spacing w:val="12"/>
          <w:w w:val="90"/>
        </w:rPr>
        <w:t xml:space="preserve"> </w:t>
      </w:r>
      <w:r w:rsidRPr="00CF39F2">
        <w:rPr>
          <w:rFonts w:cs="Arial"/>
          <w:color w:val="000000"/>
          <w:spacing w:val="-2"/>
          <w:w w:val="90"/>
        </w:rPr>
        <w:t>equivalent</w:t>
      </w:r>
      <w:r w:rsidRPr="00CF39F2">
        <w:rPr>
          <w:rFonts w:cs="Arial"/>
          <w:color w:val="000000"/>
          <w:spacing w:val="12"/>
          <w:w w:val="90"/>
        </w:rPr>
        <w:t xml:space="preserve"> </w:t>
      </w:r>
      <w:r w:rsidRPr="00CF39F2">
        <w:rPr>
          <w:rFonts w:cs="Arial"/>
          <w:color w:val="000000"/>
          <w:spacing w:val="-2"/>
          <w:w w:val="90"/>
        </w:rPr>
        <w:t>income;</w:t>
      </w:r>
      <w:r w:rsidRPr="00CF39F2">
        <w:rPr>
          <w:rFonts w:cs="Arial"/>
          <w:color w:val="000000"/>
          <w:spacing w:val="12"/>
          <w:w w:val="90"/>
        </w:rPr>
        <w:t xml:space="preserve"> </w:t>
      </w:r>
      <w:r w:rsidRPr="00CF39F2">
        <w:rPr>
          <w:rFonts w:cs="Arial"/>
          <w:color w:val="000000"/>
          <w:spacing w:val="-2"/>
          <w:w w:val="90"/>
        </w:rPr>
        <w:t>and</w:t>
      </w:r>
    </w:p>
    <w:p w:rsidR="004D06C0" w:rsidRPr="00CF39F2" w:rsidRDefault="00EA2DC5">
      <w:pPr>
        <w:pStyle w:val="BodyText"/>
        <w:numPr>
          <w:ilvl w:val="0"/>
          <w:numId w:val="22"/>
        </w:numPr>
        <w:tabs>
          <w:tab w:val="left" w:pos="413"/>
        </w:tabs>
        <w:spacing w:before="160"/>
        <w:rPr>
          <w:rFonts w:cs="Arial"/>
        </w:rPr>
      </w:pP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revised</w:t>
      </w:r>
      <w:r w:rsidRPr="00CF39F2">
        <w:rPr>
          <w:rFonts w:cs="Arial"/>
          <w:color w:val="000000"/>
          <w:spacing w:val="5"/>
          <w:w w:val="90"/>
        </w:rPr>
        <w:t xml:space="preserve"> </w:t>
      </w:r>
      <w:r w:rsidRPr="00CF39F2">
        <w:rPr>
          <w:rFonts w:cs="Arial"/>
          <w:color w:val="000000"/>
          <w:spacing w:val="-5"/>
          <w:w w:val="90"/>
        </w:rPr>
        <w:t>2013-14</w:t>
      </w:r>
      <w:r w:rsidRPr="00CF39F2">
        <w:rPr>
          <w:rFonts w:cs="Arial"/>
          <w:color w:val="000000"/>
          <w:spacing w:val="6"/>
          <w:w w:val="90"/>
        </w:rPr>
        <w:t xml:space="preserve"> </w:t>
      </w:r>
      <w:r w:rsidRPr="00CF39F2">
        <w:rPr>
          <w:rFonts w:cs="Arial"/>
          <w:color w:val="000000"/>
          <w:spacing w:val="-2"/>
          <w:w w:val="90"/>
        </w:rPr>
        <w:t>Loan</w:t>
      </w:r>
      <w:r w:rsidRPr="00CF39F2">
        <w:rPr>
          <w:rFonts w:cs="Arial"/>
          <w:color w:val="000000"/>
          <w:spacing w:val="5"/>
          <w:w w:val="90"/>
        </w:rPr>
        <w:t xml:space="preserve"> </w:t>
      </w:r>
      <w:r w:rsidRPr="00CF39F2">
        <w:rPr>
          <w:rFonts w:cs="Arial"/>
          <w:color w:val="000000"/>
          <w:spacing w:val="-1"/>
          <w:w w:val="90"/>
        </w:rPr>
        <w:t>Council</w:t>
      </w:r>
      <w:r w:rsidRPr="00CF39F2">
        <w:rPr>
          <w:rFonts w:cs="Arial"/>
          <w:color w:val="000000"/>
          <w:spacing w:val="6"/>
          <w:w w:val="90"/>
        </w:rPr>
        <w:t xml:space="preserve"> </w:t>
      </w:r>
      <w:r w:rsidRPr="00CF39F2">
        <w:rPr>
          <w:rFonts w:cs="Arial"/>
          <w:color w:val="000000"/>
          <w:spacing w:val="-1"/>
          <w:w w:val="90"/>
        </w:rPr>
        <w:t>Allocation.</w:t>
      </w:r>
    </w:p>
    <w:p w:rsidR="004D06C0" w:rsidRPr="00CF39F2" w:rsidRDefault="00EA2DC5">
      <w:pPr>
        <w:pStyle w:val="BodyText"/>
        <w:spacing w:before="160" w:line="284" w:lineRule="auto"/>
        <w:ind w:left="243" w:right="512"/>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statements</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1"/>
          <w:w w:val="90"/>
        </w:rPr>
        <w:t>government,</w:t>
      </w:r>
      <w:r w:rsidRPr="00CF39F2">
        <w:rPr>
          <w:rFonts w:cs="Arial"/>
          <w:spacing w:val="5"/>
          <w:w w:val="90"/>
        </w:rPr>
        <w:t xml:space="preserve"> </w:t>
      </w:r>
      <w:r w:rsidRPr="00CF39F2">
        <w:rPr>
          <w:rFonts w:cs="Arial"/>
          <w:spacing w:val="-2"/>
          <w:w w:val="90"/>
        </w:rPr>
        <w:t>public</w:t>
      </w:r>
      <w:r w:rsidRPr="00CF39F2">
        <w:rPr>
          <w:rFonts w:cs="Arial"/>
          <w:spacing w:val="5"/>
          <w:w w:val="90"/>
        </w:rPr>
        <w:t xml:space="preserve"> </w:t>
      </w:r>
      <w:r w:rsidRPr="00CF39F2">
        <w:rPr>
          <w:rFonts w:cs="Arial"/>
          <w:spacing w:val="-1"/>
          <w:w w:val="90"/>
        </w:rPr>
        <w:t>non</w:t>
      </w:r>
      <w:r w:rsidR="00665900" w:rsidRPr="00CF39F2">
        <w:rPr>
          <w:rFonts w:cs="Arial"/>
          <w:spacing w:val="21"/>
          <w:w w:val="90"/>
        </w:rPr>
        <w:t xml:space="preserve"> </w:t>
      </w:r>
      <w:r w:rsidRPr="00CF39F2">
        <w:rPr>
          <w:rFonts w:cs="Arial"/>
          <w:spacing w:val="-2"/>
          <w:w w:val="90"/>
        </w:rPr>
        <w:t>financial</w:t>
      </w:r>
      <w:r w:rsidRPr="00CF39F2">
        <w:rPr>
          <w:rFonts w:cs="Arial"/>
          <w:spacing w:val="12"/>
          <w:w w:val="90"/>
        </w:rPr>
        <w:t xml:space="preserve"> </w:t>
      </w:r>
      <w:r w:rsidRPr="00CF39F2">
        <w:rPr>
          <w:rFonts w:cs="Arial"/>
          <w:spacing w:val="-1"/>
          <w:w w:val="90"/>
        </w:rPr>
        <w:t>corporation</w:t>
      </w:r>
      <w:r w:rsidRPr="00CF39F2">
        <w:rPr>
          <w:rFonts w:cs="Arial"/>
          <w:spacing w:val="13"/>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non</w:t>
      </w:r>
      <w:r w:rsidRPr="00CF39F2">
        <w:rPr>
          <w:rFonts w:cs="Arial"/>
          <w:spacing w:val="13"/>
          <w:w w:val="90"/>
        </w:rPr>
        <w:t xml:space="preserve"> </w:t>
      </w:r>
      <w:r w:rsidRPr="00CF39F2">
        <w:rPr>
          <w:rFonts w:cs="Arial"/>
          <w:spacing w:val="-2"/>
          <w:w w:val="90"/>
        </w:rPr>
        <w:t>financial</w:t>
      </w:r>
      <w:r w:rsidRPr="00CF39F2">
        <w:rPr>
          <w:rFonts w:cs="Arial"/>
          <w:spacing w:val="13"/>
          <w:w w:val="90"/>
        </w:rPr>
        <w:t xml:space="preserve"> </w:t>
      </w:r>
      <w:r w:rsidRPr="00CF39F2">
        <w:rPr>
          <w:rFonts w:cs="Arial"/>
          <w:spacing w:val="-2"/>
          <w:w w:val="90"/>
        </w:rPr>
        <w:t>public</w:t>
      </w:r>
      <w:r w:rsidRPr="00CF39F2">
        <w:rPr>
          <w:rFonts w:cs="Arial"/>
          <w:spacing w:val="13"/>
          <w:w w:val="90"/>
        </w:rPr>
        <w:t xml:space="preserve"> </w:t>
      </w:r>
      <w:r w:rsidRPr="00CF39F2">
        <w:rPr>
          <w:rFonts w:cs="Arial"/>
          <w:spacing w:val="-1"/>
          <w:w w:val="90"/>
        </w:rPr>
        <w:t>sectors</w:t>
      </w:r>
      <w:r w:rsidRPr="00CF39F2">
        <w:rPr>
          <w:rFonts w:cs="Arial"/>
          <w:spacing w:val="13"/>
          <w:w w:val="90"/>
        </w:rPr>
        <w:t xml:space="preserve"> </w:t>
      </w:r>
      <w:r w:rsidRPr="00CF39F2">
        <w:rPr>
          <w:rFonts w:cs="Arial"/>
          <w:spacing w:val="-2"/>
          <w:w w:val="90"/>
        </w:rPr>
        <w:t>include</w:t>
      </w:r>
      <w:r w:rsidRPr="00CF39F2">
        <w:rPr>
          <w:rFonts w:cs="Arial"/>
          <w:spacing w:val="13"/>
          <w:w w:val="90"/>
        </w:rPr>
        <w:t xml:space="preserve"> </w:t>
      </w:r>
      <w:r w:rsidRPr="00CF39F2">
        <w:rPr>
          <w:rFonts w:cs="Arial"/>
          <w:spacing w:val="-1"/>
          <w:w w:val="90"/>
        </w:rPr>
        <w:t>the</w:t>
      </w:r>
      <w:r w:rsidRPr="00CF39F2">
        <w:rPr>
          <w:rFonts w:cs="Arial"/>
          <w:spacing w:val="13"/>
          <w:w w:val="90"/>
        </w:rPr>
        <w:t xml:space="preserve"> </w:t>
      </w:r>
      <w:r w:rsidRPr="00CF39F2">
        <w:rPr>
          <w:rFonts w:cs="Arial"/>
          <w:spacing w:val="-1"/>
          <w:w w:val="90"/>
        </w:rPr>
        <w:t>revised</w:t>
      </w:r>
      <w:r w:rsidRPr="00CF39F2">
        <w:rPr>
          <w:rFonts w:cs="Arial"/>
          <w:spacing w:val="87"/>
          <w:w w:val="98"/>
        </w:rPr>
        <w:t xml:space="preserve"> </w:t>
      </w:r>
      <w:r w:rsidRPr="00CF39F2">
        <w:rPr>
          <w:rFonts w:cs="Arial"/>
          <w:spacing w:val="-7"/>
          <w:w w:val="90"/>
        </w:rPr>
        <w:t>2012-13</w:t>
      </w:r>
      <w:r w:rsidRPr="00CF39F2">
        <w:rPr>
          <w:rFonts w:cs="Arial"/>
          <w:spacing w:val="1"/>
          <w:w w:val="90"/>
        </w:rPr>
        <w:t xml:space="preserve"> </w:t>
      </w:r>
      <w:r w:rsidRPr="00CF39F2">
        <w:rPr>
          <w:rFonts w:cs="Arial"/>
          <w:spacing w:val="-3"/>
          <w:w w:val="90"/>
        </w:rPr>
        <w:t>Es</w:t>
      </w:r>
      <w:r w:rsidRPr="00CF39F2">
        <w:rPr>
          <w:rFonts w:cs="Arial"/>
          <w:spacing w:val="-2"/>
          <w:w w:val="90"/>
        </w:rPr>
        <w:t>timate,</w:t>
      </w:r>
      <w:r w:rsidRPr="00CF39F2">
        <w:rPr>
          <w:rFonts w:cs="Arial"/>
          <w:spacing w:val="1"/>
          <w:w w:val="90"/>
        </w:rPr>
        <w:t xml:space="preserve"> </w:t>
      </w:r>
      <w:r w:rsidRPr="00CF39F2">
        <w:rPr>
          <w:rFonts w:cs="Arial"/>
          <w:spacing w:val="-5"/>
          <w:w w:val="90"/>
        </w:rPr>
        <w:t>2013-14</w:t>
      </w:r>
      <w:r w:rsidRPr="00CF39F2">
        <w:rPr>
          <w:rFonts w:cs="Arial"/>
          <w:spacing w:val="1"/>
          <w:w w:val="90"/>
        </w:rPr>
        <w:t xml:space="preserve"> </w:t>
      </w:r>
      <w:r w:rsidRPr="00CF39F2">
        <w:rPr>
          <w:rFonts w:cs="Arial"/>
          <w:spacing w:val="-1"/>
          <w:w w:val="90"/>
        </w:rPr>
        <w:t>Budget</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6"/>
          <w:w w:val="90"/>
        </w:rPr>
        <w:t>2014-15</w:t>
      </w:r>
      <w:r w:rsidRPr="00CF39F2">
        <w:rPr>
          <w:rFonts w:cs="Arial"/>
          <w:spacing w:val="1"/>
          <w:w w:val="90"/>
        </w:rPr>
        <w:t xml:space="preserve"> </w:t>
      </w:r>
      <w:r w:rsidRPr="00CF39F2">
        <w:rPr>
          <w:rFonts w:cs="Arial"/>
          <w:spacing w:val="-2"/>
          <w:w w:val="90"/>
        </w:rPr>
        <w:t>to</w:t>
      </w:r>
      <w:r w:rsidRPr="00CF39F2">
        <w:rPr>
          <w:rFonts w:cs="Arial"/>
          <w:spacing w:val="2"/>
          <w:w w:val="90"/>
        </w:rPr>
        <w:t xml:space="preserve"> </w:t>
      </w:r>
      <w:r w:rsidRPr="00CF39F2">
        <w:rPr>
          <w:rFonts w:cs="Arial"/>
          <w:spacing w:val="-5"/>
          <w:w w:val="90"/>
        </w:rPr>
        <w:t>2016-17</w:t>
      </w:r>
      <w:r w:rsidRPr="00CF39F2">
        <w:rPr>
          <w:rFonts w:cs="Arial"/>
          <w:spacing w:val="1"/>
          <w:w w:val="90"/>
        </w:rPr>
        <w:t xml:space="preserve"> </w:t>
      </w:r>
      <w:r w:rsidRPr="00CF39F2">
        <w:rPr>
          <w:rFonts w:cs="Arial"/>
          <w:w w:val="90"/>
        </w:rPr>
        <w:t>Forward</w:t>
      </w:r>
      <w:r w:rsidRPr="00CF39F2">
        <w:rPr>
          <w:rFonts w:cs="Arial"/>
          <w:spacing w:val="41"/>
          <w:w w:val="98"/>
        </w:rPr>
        <w:t xml:space="preserve"> </w:t>
      </w:r>
      <w:r w:rsidRPr="00CF39F2">
        <w:rPr>
          <w:rFonts w:cs="Arial"/>
          <w:spacing w:val="-3"/>
          <w:w w:val="90"/>
        </w:rPr>
        <w:t>Es</w:t>
      </w:r>
      <w:r w:rsidRPr="00CF39F2">
        <w:rPr>
          <w:rFonts w:cs="Arial"/>
          <w:spacing w:val="-2"/>
          <w:w w:val="90"/>
        </w:rPr>
        <w:t>timates.</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statements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1"/>
          <w:w w:val="90"/>
        </w:rPr>
        <w:t>corporation</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and</w:t>
      </w:r>
      <w:r w:rsidRPr="00CF39F2">
        <w:rPr>
          <w:rFonts w:cs="Arial"/>
          <w:spacing w:val="81"/>
          <w:w w:val="98"/>
        </w:rPr>
        <w:t xml:space="preserve"> </w:t>
      </w:r>
      <w:r w:rsidRPr="00CF39F2">
        <w:rPr>
          <w:rFonts w:cs="Arial"/>
          <w:spacing w:val="-2"/>
          <w:w w:val="90"/>
        </w:rPr>
        <w:t>total</w:t>
      </w:r>
      <w:r w:rsidRPr="00CF39F2">
        <w:rPr>
          <w:rFonts w:cs="Arial"/>
          <w:spacing w:val="4"/>
          <w:w w:val="90"/>
        </w:rPr>
        <w:t xml:space="preserve"> </w:t>
      </w:r>
      <w:r w:rsidRPr="00CF39F2">
        <w:rPr>
          <w:rFonts w:cs="Arial"/>
          <w:spacing w:val="-2"/>
          <w:w w:val="90"/>
        </w:rPr>
        <w:t>public</w:t>
      </w:r>
      <w:r w:rsidRPr="00CF39F2">
        <w:rPr>
          <w:rFonts w:cs="Arial"/>
          <w:spacing w:val="4"/>
          <w:w w:val="90"/>
        </w:rPr>
        <w:t xml:space="preserve"> </w:t>
      </w:r>
      <w:r w:rsidRPr="00CF39F2">
        <w:rPr>
          <w:rFonts w:cs="Arial"/>
          <w:spacing w:val="-2"/>
          <w:w w:val="90"/>
        </w:rPr>
        <w:t>sector</w:t>
      </w:r>
      <w:r w:rsidRPr="00CF39F2">
        <w:rPr>
          <w:rFonts w:cs="Arial"/>
          <w:spacing w:val="4"/>
          <w:w w:val="90"/>
        </w:rPr>
        <w:t xml:space="preserve"> </w:t>
      </w:r>
      <w:r w:rsidRPr="00CF39F2">
        <w:rPr>
          <w:rFonts w:cs="Arial"/>
          <w:spacing w:val="-1"/>
          <w:w w:val="90"/>
        </w:rPr>
        <w:t>present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7"/>
          <w:w w:val="90"/>
        </w:rPr>
        <w:t>2012-13</w:t>
      </w:r>
      <w:r w:rsidRPr="00CF39F2">
        <w:rPr>
          <w:rFonts w:cs="Arial"/>
          <w:spacing w:val="4"/>
          <w:w w:val="90"/>
        </w:rPr>
        <w:t xml:space="preserve"> </w:t>
      </w:r>
      <w:r w:rsidRPr="00CF39F2">
        <w:rPr>
          <w:rFonts w:cs="Arial"/>
          <w:spacing w:val="-3"/>
          <w:w w:val="90"/>
        </w:rPr>
        <w:t>Es</w:t>
      </w:r>
      <w:r w:rsidRPr="00CF39F2">
        <w:rPr>
          <w:rFonts w:cs="Arial"/>
          <w:spacing w:val="-2"/>
          <w:w w:val="90"/>
        </w:rPr>
        <w:t>timate</w:t>
      </w:r>
      <w:r w:rsidRPr="00CF39F2">
        <w:rPr>
          <w:rFonts w:cs="Arial"/>
          <w:spacing w:val="5"/>
          <w:w w:val="90"/>
        </w:rPr>
        <w:t xml:space="preserve"> </w:t>
      </w:r>
      <w:r w:rsidRPr="00CF39F2">
        <w:rPr>
          <w:rFonts w:cs="Arial"/>
          <w:spacing w:val="-4"/>
          <w:w w:val="90"/>
        </w:rPr>
        <w:t>only,</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remaining</w:t>
      </w:r>
      <w:r w:rsidRPr="00CF39F2">
        <w:rPr>
          <w:rFonts w:cs="Arial"/>
          <w:spacing w:val="83"/>
          <w:w w:val="98"/>
        </w:rPr>
        <w:t xml:space="preserve"> </w:t>
      </w:r>
      <w:r w:rsidRPr="00CF39F2">
        <w:rPr>
          <w:rFonts w:cs="Arial"/>
          <w:spacing w:val="-1"/>
          <w:w w:val="90"/>
        </w:rPr>
        <w:t>supplementary</w:t>
      </w:r>
      <w:r w:rsidRPr="00CF39F2">
        <w:rPr>
          <w:rFonts w:cs="Arial"/>
          <w:spacing w:val="6"/>
          <w:w w:val="90"/>
        </w:rPr>
        <w:t xml:space="preserve"> </w:t>
      </w:r>
      <w:r w:rsidRPr="00CF39F2">
        <w:rPr>
          <w:rFonts w:cs="Arial"/>
          <w:spacing w:val="-1"/>
          <w:w w:val="90"/>
        </w:rPr>
        <w:t>tables</w:t>
      </w:r>
      <w:r w:rsidRPr="00CF39F2">
        <w:rPr>
          <w:rFonts w:cs="Arial"/>
          <w:spacing w:val="6"/>
          <w:w w:val="90"/>
        </w:rPr>
        <w:t xml:space="preserve"> </w:t>
      </w:r>
      <w:r w:rsidRPr="00CF39F2">
        <w:rPr>
          <w:rFonts w:cs="Arial"/>
          <w:spacing w:val="-1"/>
          <w:w w:val="90"/>
        </w:rPr>
        <w:t>presenting</w:t>
      </w:r>
      <w:r w:rsidRPr="00CF39F2">
        <w:rPr>
          <w:rFonts w:cs="Arial"/>
          <w:spacing w:val="6"/>
          <w:w w:val="90"/>
        </w:rPr>
        <w:t xml:space="preserve"> </w:t>
      </w:r>
      <w:r w:rsidRPr="00CF39F2">
        <w:rPr>
          <w:rFonts w:cs="Arial"/>
          <w:spacing w:val="-1"/>
          <w:w w:val="90"/>
        </w:rPr>
        <w:t>both</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7"/>
          <w:w w:val="90"/>
        </w:rPr>
        <w:t>2012-13</w:t>
      </w:r>
      <w:r w:rsidRPr="00CF39F2">
        <w:rPr>
          <w:rFonts w:cs="Arial"/>
          <w:spacing w:val="6"/>
          <w:w w:val="90"/>
        </w:rPr>
        <w:t xml:space="preserve"> </w:t>
      </w:r>
      <w:r w:rsidRPr="00CF39F2">
        <w:rPr>
          <w:rFonts w:cs="Arial"/>
          <w:spacing w:val="-3"/>
          <w:w w:val="90"/>
        </w:rPr>
        <w:t>Es</w:t>
      </w:r>
      <w:r w:rsidRPr="00CF39F2">
        <w:rPr>
          <w:rFonts w:cs="Arial"/>
          <w:spacing w:val="-2"/>
          <w:w w:val="90"/>
        </w:rPr>
        <w:t>timate</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7"/>
          <w:w w:val="90"/>
        </w:rPr>
        <w:t xml:space="preserve"> </w:t>
      </w:r>
      <w:r w:rsidRPr="00CF39F2">
        <w:rPr>
          <w:rFonts w:cs="Arial"/>
          <w:spacing w:val="-5"/>
          <w:w w:val="90"/>
        </w:rPr>
        <w:t>2013-14</w:t>
      </w:r>
      <w:r w:rsidRPr="00CF39F2">
        <w:rPr>
          <w:rFonts w:cs="Arial"/>
          <w:spacing w:val="18"/>
          <w:w w:val="90"/>
        </w:rPr>
        <w:t xml:space="preserve"> </w:t>
      </w:r>
      <w:r w:rsidRPr="00CF39F2">
        <w:rPr>
          <w:rFonts w:cs="Arial"/>
          <w:spacing w:val="-1"/>
          <w:w w:val="90"/>
        </w:rPr>
        <w:t>Budget.</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EA2DC5">
      <w:pPr>
        <w:pStyle w:val="Heading3"/>
        <w:ind w:left="170"/>
        <w:rPr>
          <w:rFonts w:cs="Arial"/>
        </w:rPr>
      </w:pPr>
      <w:r w:rsidRPr="00CF39F2">
        <w:rPr>
          <w:rFonts w:cs="Arial"/>
          <w:color w:val="D35E13"/>
          <w:w w:val="70"/>
        </w:rPr>
        <w:lastRenderedPageBreak/>
        <w:t>General</w:t>
      </w:r>
      <w:r w:rsidRPr="00CF39F2">
        <w:rPr>
          <w:rFonts w:cs="Arial"/>
          <w:color w:val="D35E13"/>
          <w:spacing w:val="-23"/>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22"/>
          <w:w w:val="70"/>
        </w:rPr>
        <w:t xml:space="preserve"> </w:t>
      </w:r>
      <w:r w:rsidRPr="00CF39F2">
        <w:rPr>
          <w:rFonts w:cs="Arial"/>
          <w:color w:val="D35E13"/>
          <w:w w:val="70"/>
        </w:rPr>
        <w:t>Sector</w:t>
      </w:r>
      <w:r w:rsidRPr="00CF39F2">
        <w:rPr>
          <w:rFonts w:cs="Arial"/>
          <w:color w:val="D35E13"/>
          <w:spacing w:val="-22"/>
          <w:w w:val="70"/>
        </w:rPr>
        <w:t xml:space="preserve"> </w:t>
      </w:r>
      <w:r w:rsidRPr="00CF39F2">
        <w:rPr>
          <w:rFonts w:cs="Arial"/>
          <w:color w:val="D35E13"/>
          <w:spacing w:val="-1"/>
          <w:w w:val="70"/>
        </w:rPr>
        <w:t>Comprehensi</w:t>
      </w:r>
      <w:r w:rsidRPr="00CF39F2">
        <w:rPr>
          <w:rFonts w:cs="Arial"/>
          <w:color w:val="D35E13"/>
          <w:spacing w:val="-2"/>
          <w:w w:val="70"/>
        </w:rPr>
        <w:t>ve</w:t>
      </w:r>
      <w:r w:rsidRPr="00CF39F2">
        <w:rPr>
          <w:rFonts w:cs="Arial"/>
          <w:color w:val="D35E13"/>
          <w:spacing w:val="-23"/>
          <w:w w:val="70"/>
        </w:rPr>
        <w:t xml:space="preserve"> </w:t>
      </w:r>
      <w:r w:rsidRPr="00CF39F2">
        <w:rPr>
          <w:rFonts w:cs="Arial"/>
          <w:color w:val="D35E13"/>
          <w:w w:val="70"/>
        </w:rPr>
        <w:t>Operating</w:t>
      </w:r>
      <w:r w:rsidRPr="00CF39F2">
        <w:rPr>
          <w:rFonts w:cs="Arial"/>
          <w:color w:val="D35E13"/>
          <w:spacing w:val="-22"/>
          <w:w w:val="70"/>
        </w:rPr>
        <w:t xml:space="preserve"> </w:t>
      </w:r>
      <w:r w:rsidRPr="00CF39F2">
        <w:rPr>
          <w:rFonts w:cs="Arial"/>
          <w:color w:val="D35E13"/>
          <w:w w:val="70"/>
        </w:rPr>
        <w:t>Statement</w:t>
      </w:r>
    </w:p>
    <w:tbl>
      <w:tblPr>
        <w:tblW w:w="0" w:type="auto"/>
        <w:tblInd w:w="115" w:type="dxa"/>
        <w:tblLayout w:type="fixed"/>
        <w:tblCellMar>
          <w:left w:w="0" w:type="dxa"/>
          <w:right w:w="0" w:type="dxa"/>
        </w:tblCellMar>
        <w:tblLook w:val="01E0" w:firstRow="1" w:lastRow="1" w:firstColumn="1" w:lastColumn="1" w:noHBand="0" w:noVBand="0"/>
      </w:tblPr>
      <w:tblGrid>
        <w:gridCol w:w="652"/>
        <w:gridCol w:w="4006"/>
        <w:gridCol w:w="969"/>
        <w:gridCol w:w="1004"/>
        <w:gridCol w:w="850"/>
        <w:gridCol w:w="187"/>
        <w:gridCol w:w="1020"/>
        <w:gridCol w:w="203"/>
        <w:gridCol w:w="802"/>
      </w:tblGrid>
      <w:tr w:rsidR="004D06C0" w:rsidRPr="00CF39F2">
        <w:trPr>
          <w:trHeight w:hRule="exact" w:val="344"/>
        </w:trPr>
        <w:tc>
          <w:tcPr>
            <w:tcW w:w="4658" w:type="dxa"/>
            <w:gridSpan w:val="2"/>
            <w:vMerge w:val="restart"/>
            <w:tcBorders>
              <w:top w:val="nil"/>
              <w:left w:val="nil"/>
              <w:right w:val="nil"/>
            </w:tcBorders>
          </w:tcPr>
          <w:p w:rsidR="004D06C0" w:rsidRPr="00CF39F2" w:rsidRDefault="004D06C0">
            <w:pPr>
              <w:rPr>
                <w:rFonts w:ascii="Arial" w:hAnsi="Arial" w:cs="Arial"/>
              </w:rPr>
            </w:pPr>
          </w:p>
        </w:tc>
        <w:tc>
          <w:tcPr>
            <w:tcW w:w="969" w:type="dxa"/>
            <w:tcBorders>
              <w:top w:val="nil"/>
              <w:left w:val="nil"/>
              <w:bottom w:val="nil"/>
              <w:right w:val="nil"/>
            </w:tcBorders>
          </w:tcPr>
          <w:p w:rsidR="004D06C0" w:rsidRPr="00CF39F2" w:rsidRDefault="00EA2DC5">
            <w:pPr>
              <w:pStyle w:val="TableParagraph"/>
              <w:spacing w:before="76"/>
              <w:ind w:left="152"/>
              <w:rPr>
                <w:rFonts w:ascii="Arial" w:eastAsia="Arial" w:hAnsi="Arial" w:cs="Arial"/>
                <w:sz w:val="19"/>
                <w:szCs w:val="19"/>
              </w:rPr>
            </w:pPr>
            <w:r w:rsidRPr="00CF39F2">
              <w:rPr>
                <w:rFonts w:ascii="Arial" w:hAnsi="Arial" w:cs="Arial"/>
                <w:w w:val="90"/>
                <w:sz w:val="19"/>
              </w:rPr>
              <w:t>2012-13</w:t>
            </w:r>
          </w:p>
        </w:tc>
        <w:tc>
          <w:tcPr>
            <w:tcW w:w="1004" w:type="dxa"/>
            <w:tcBorders>
              <w:top w:val="nil"/>
              <w:left w:val="nil"/>
              <w:bottom w:val="nil"/>
              <w:right w:val="nil"/>
            </w:tcBorders>
          </w:tcPr>
          <w:p w:rsidR="004D06C0" w:rsidRPr="00CF39F2" w:rsidRDefault="00EA2DC5">
            <w:pPr>
              <w:pStyle w:val="TableParagraph"/>
              <w:spacing w:before="76"/>
              <w:ind w:left="203"/>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308"/>
        </w:trPr>
        <w:tc>
          <w:tcPr>
            <w:tcW w:w="4658" w:type="dxa"/>
            <w:gridSpan w:val="2"/>
            <w:vMerge/>
            <w:tcBorders>
              <w:left w:val="nil"/>
              <w:right w:val="nil"/>
            </w:tcBorders>
          </w:tcPr>
          <w:p w:rsidR="004D06C0" w:rsidRPr="00CF39F2" w:rsidRDefault="004D06C0">
            <w:pPr>
              <w:rPr>
                <w:rFonts w:ascii="Arial" w:hAnsi="Arial" w:cs="Arial"/>
              </w:rPr>
            </w:pPr>
          </w:p>
        </w:tc>
        <w:tc>
          <w:tcPr>
            <w:tcW w:w="969" w:type="dxa"/>
            <w:tcBorders>
              <w:top w:val="nil"/>
              <w:left w:val="nil"/>
              <w:bottom w:val="single" w:sz="4" w:space="0" w:color="D35E13"/>
              <w:right w:val="nil"/>
            </w:tcBorders>
          </w:tcPr>
          <w:p w:rsidR="004D06C0" w:rsidRPr="00CF39F2" w:rsidRDefault="00EA2DC5">
            <w:pPr>
              <w:pStyle w:val="TableParagraph"/>
              <w:spacing w:before="39"/>
              <w:ind w:left="115"/>
              <w:rPr>
                <w:rFonts w:ascii="Arial" w:eastAsia="Arial" w:hAnsi="Arial" w:cs="Arial"/>
                <w:sz w:val="19"/>
                <w:szCs w:val="19"/>
              </w:rPr>
            </w:pPr>
            <w:r w:rsidRPr="00CF39F2">
              <w:rPr>
                <w:rFonts w:ascii="Arial" w:hAnsi="Arial" w:cs="Arial"/>
                <w:spacing w:val="-1"/>
                <w:w w:val="90"/>
                <w:sz w:val="19"/>
              </w:rPr>
              <w:t>Estimate</w:t>
            </w:r>
          </w:p>
        </w:tc>
        <w:tc>
          <w:tcPr>
            <w:tcW w:w="1004" w:type="dxa"/>
            <w:tcBorders>
              <w:top w:val="nil"/>
              <w:left w:val="nil"/>
              <w:bottom w:val="single" w:sz="4" w:space="0" w:color="D35E13"/>
              <w:right w:val="nil"/>
            </w:tcBorders>
          </w:tcPr>
          <w:p w:rsidR="004D06C0" w:rsidRPr="00CF39F2" w:rsidRDefault="00EA2DC5">
            <w:pPr>
              <w:pStyle w:val="TableParagraph"/>
              <w:spacing w:before="39"/>
              <w:ind w:left="213"/>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39"/>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313"/>
        </w:trPr>
        <w:tc>
          <w:tcPr>
            <w:tcW w:w="4658" w:type="dxa"/>
            <w:gridSpan w:val="2"/>
            <w:vMerge/>
            <w:tcBorders>
              <w:left w:val="nil"/>
              <w:bottom w:val="nil"/>
              <w:right w:val="nil"/>
            </w:tcBorders>
          </w:tcPr>
          <w:p w:rsidR="004D06C0" w:rsidRPr="00CF39F2" w:rsidRDefault="004D06C0">
            <w:pPr>
              <w:rPr>
                <w:rFonts w:ascii="Arial" w:hAnsi="Arial" w:cs="Arial"/>
              </w:rPr>
            </w:pPr>
          </w:p>
        </w:tc>
        <w:tc>
          <w:tcPr>
            <w:tcW w:w="969" w:type="dxa"/>
            <w:tcBorders>
              <w:top w:val="single" w:sz="4" w:space="0" w:color="D35E13"/>
              <w:left w:val="nil"/>
              <w:bottom w:val="nil"/>
              <w:right w:val="nil"/>
            </w:tcBorders>
          </w:tcPr>
          <w:p w:rsidR="004D06C0" w:rsidRPr="00CF39F2" w:rsidRDefault="00EA2DC5">
            <w:pPr>
              <w:pStyle w:val="TableParagraph"/>
              <w:spacing w:before="39"/>
              <w:ind w:left="252"/>
              <w:rPr>
                <w:rFonts w:ascii="Arial" w:eastAsia="Arial" w:hAnsi="Arial" w:cs="Arial"/>
                <w:sz w:val="19"/>
                <w:szCs w:val="19"/>
              </w:rPr>
            </w:pPr>
            <w:r w:rsidRPr="00CF39F2">
              <w:rPr>
                <w:rFonts w:ascii="Arial" w:hAnsi="Arial" w:cs="Arial"/>
                <w:w w:val="90"/>
                <w:sz w:val="19"/>
              </w:rPr>
              <w:t>$000</w:t>
            </w:r>
          </w:p>
        </w:tc>
        <w:tc>
          <w:tcPr>
            <w:tcW w:w="1004" w:type="dxa"/>
            <w:tcBorders>
              <w:top w:val="single" w:sz="4" w:space="0" w:color="D35E13"/>
              <w:left w:val="nil"/>
              <w:bottom w:val="nil"/>
              <w:right w:val="nil"/>
            </w:tcBorders>
          </w:tcPr>
          <w:p w:rsidR="004D06C0" w:rsidRPr="00CF39F2" w:rsidRDefault="00EA2DC5">
            <w:pPr>
              <w:pStyle w:val="TableParagraph"/>
              <w:spacing w:before="39"/>
              <w:ind w:left="303"/>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39"/>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39"/>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REVENUE</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11"/>
                <w:w w:val="90"/>
                <w:sz w:val="19"/>
              </w:rPr>
              <w:t xml:space="preserve"> </w:t>
            </w:r>
            <w:r w:rsidRPr="00CF39F2">
              <w:rPr>
                <w:rFonts w:ascii="Arial" w:hAnsi="Arial" w:cs="Arial"/>
                <w:spacing w:val="-2"/>
                <w:w w:val="90"/>
                <w:sz w:val="19"/>
              </w:rPr>
              <w:t>revenue</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466</w:t>
            </w:r>
            <w:r w:rsidRPr="00CF39F2">
              <w:rPr>
                <w:rFonts w:ascii="Arial" w:hAnsi="Arial" w:cs="Arial"/>
                <w:spacing w:val="-1"/>
                <w:w w:val="90"/>
                <w:sz w:val="19"/>
              </w:rPr>
              <w:t xml:space="preserve"> </w:t>
            </w:r>
            <w:r w:rsidRPr="00CF39F2">
              <w:rPr>
                <w:rFonts w:ascii="Arial" w:hAnsi="Arial" w:cs="Arial"/>
                <w:w w:val="90"/>
                <w:sz w:val="19"/>
              </w:rPr>
              <w:t>180</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485</w:t>
            </w:r>
            <w:r w:rsidRPr="00CF39F2">
              <w:rPr>
                <w:rFonts w:ascii="Arial" w:hAnsi="Arial" w:cs="Arial"/>
                <w:spacing w:val="-1"/>
                <w:w w:val="90"/>
                <w:sz w:val="19"/>
              </w:rPr>
              <w:t xml:space="preserve"> </w:t>
            </w:r>
            <w:r w:rsidRPr="00CF39F2">
              <w:rPr>
                <w:rFonts w:ascii="Arial" w:hAnsi="Arial" w:cs="Arial"/>
                <w:w w:val="90"/>
                <w:sz w:val="19"/>
              </w:rPr>
              <w:t>238</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504</w:t>
            </w:r>
            <w:r w:rsidRPr="00CF39F2">
              <w:rPr>
                <w:rFonts w:ascii="Arial" w:hAnsi="Arial" w:cs="Arial"/>
                <w:spacing w:val="-1"/>
                <w:w w:val="90"/>
                <w:sz w:val="19"/>
              </w:rPr>
              <w:t xml:space="preserve"> </w:t>
            </w:r>
            <w:r w:rsidRPr="00CF39F2">
              <w:rPr>
                <w:rFonts w:ascii="Arial" w:hAnsi="Arial" w:cs="Arial"/>
                <w:w w:val="90"/>
                <w:sz w:val="19"/>
              </w:rPr>
              <w:t>298</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523</w:t>
            </w:r>
            <w:r w:rsidRPr="00CF39F2">
              <w:rPr>
                <w:rFonts w:ascii="Arial" w:hAnsi="Arial" w:cs="Arial"/>
                <w:spacing w:val="-1"/>
                <w:w w:val="90"/>
                <w:sz w:val="19"/>
              </w:rPr>
              <w:t xml:space="preserve"> </w:t>
            </w:r>
            <w:r w:rsidRPr="00CF39F2">
              <w:rPr>
                <w:rFonts w:ascii="Arial" w:hAnsi="Arial" w:cs="Arial"/>
                <w:w w:val="90"/>
                <w:sz w:val="19"/>
              </w:rPr>
              <w:t>457</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542</w:t>
            </w:r>
            <w:r w:rsidRPr="00CF39F2">
              <w:rPr>
                <w:rFonts w:ascii="Arial" w:hAnsi="Arial" w:cs="Arial"/>
                <w:spacing w:val="-1"/>
                <w:w w:val="90"/>
                <w:sz w:val="19"/>
              </w:rPr>
              <w:t xml:space="preserve"> </w:t>
            </w:r>
            <w:r w:rsidRPr="00CF39F2">
              <w:rPr>
                <w:rFonts w:ascii="Arial" w:hAnsi="Arial" w:cs="Arial"/>
                <w:w w:val="90"/>
                <w:sz w:val="19"/>
              </w:rPr>
              <w:t>139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69" w:type="dxa"/>
            <w:tcBorders>
              <w:top w:val="nil"/>
              <w:left w:val="nil"/>
              <w:bottom w:val="nil"/>
              <w:right w:val="nil"/>
            </w:tcBorders>
          </w:tcPr>
          <w:p w:rsidR="004D06C0" w:rsidRPr="00CF39F2" w:rsidRDefault="00EA2DC5">
            <w:pPr>
              <w:pStyle w:val="TableParagraph"/>
              <w:spacing w:before="35"/>
              <w:ind w:left="7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953</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582</w:t>
            </w:r>
            <w:r w:rsidRPr="00CF39F2">
              <w:rPr>
                <w:rFonts w:ascii="Arial" w:hAnsi="Arial" w:cs="Arial"/>
                <w:spacing w:val="-1"/>
                <w:w w:val="90"/>
                <w:sz w:val="19"/>
              </w:rPr>
              <w:t xml:space="preserve"> </w:t>
            </w:r>
            <w:r w:rsidRPr="00CF39F2">
              <w:rPr>
                <w:rFonts w:ascii="Arial" w:hAnsi="Arial" w:cs="Arial"/>
                <w:w w:val="90"/>
                <w:sz w:val="19"/>
              </w:rPr>
              <w:t>240</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664</w:t>
            </w:r>
            <w:r w:rsidRPr="00CF39F2">
              <w:rPr>
                <w:rFonts w:ascii="Arial" w:hAnsi="Arial" w:cs="Arial"/>
                <w:spacing w:val="-1"/>
                <w:w w:val="90"/>
                <w:sz w:val="19"/>
              </w:rPr>
              <w:t xml:space="preserve"> </w:t>
            </w:r>
            <w:r w:rsidRPr="00CF39F2">
              <w:rPr>
                <w:rFonts w:ascii="Arial" w:hAnsi="Arial" w:cs="Arial"/>
                <w:w w:val="90"/>
                <w:sz w:val="19"/>
              </w:rPr>
              <w:t>494</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856</w:t>
            </w:r>
            <w:r w:rsidRPr="00CF39F2">
              <w:rPr>
                <w:rFonts w:ascii="Arial" w:hAnsi="Arial" w:cs="Arial"/>
                <w:spacing w:val="-1"/>
                <w:w w:val="90"/>
                <w:sz w:val="19"/>
              </w:rPr>
              <w:t xml:space="preserve"> </w:t>
            </w:r>
            <w:r w:rsidRPr="00CF39F2">
              <w:rPr>
                <w:rFonts w:ascii="Arial" w:hAnsi="Arial" w:cs="Arial"/>
                <w:w w:val="90"/>
                <w:sz w:val="19"/>
              </w:rPr>
              <w:t>524</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984</w:t>
            </w:r>
            <w:r w:rsidRPr="00CF39F2">
              <w:rPr>
                <w:rFonts w:ascii="Arial" w:hAnsi="Arial" w:cs="Arial"/>
                <w:spacing w:val="-1"/>
                <w:w w:val="90"/>
                <w:sz w:val="19"/>
              </w:rPr>
              <w:t xml:space="preserve"> </w:t>
            </w:r>
            <w:r w:rsidRPr="00CF39F2">
              <w:rPr>
                <w:rFonts w:ascii="Arial" w:hAnsi="Arial" w:cs="Arial"/>
                <w:w w:val="90"/>
                <w:sz w:val="19"/>
              </w:rPr>
              <w:t>877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187</w:t>
            </w:r>
            <w:r w:rsidRPr="00CF39F2">
              <w:rPr>
                <w:rFonts w:ascii="Arial" w:hAnsi="Arial" w:cs="Arial"/>
                <w:spacing w:val="-1"/>
                <w:w w:val="90"/>
                <w:sz w:val="19"/>
              </w:rPr>
              <w:t xml:space="preserve"> </w:t>
            </w:r>
            <w:r w:rsidRPr="00CF39F2">
              <w:rPr>
                <w:rFonts w:ascii="Arial" w:hAnsi="Arial" w:cs="Arial"/>
                <w:w w:val="90"/>
                <w:sz w:val="19"/>
              </w:rPr>
              <w:t>185</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201</w:t>
            </w:r>
            <w:r w:rsidRPr="00CF39F2">
              <w:rPr>
                <w:rFonts w:ascii="Arial" w:hAnsi="Arial" w:cs="Arial"/>
                <w:spacing w:val="-1"/>
                <w:w w:val="90"/>
                <w:sz w:val="19"/>
              </w:rPr>
              <w:t xml:space="preserve"> </w:t>
            </w:r>
            <w:r w:rsidRPr="00CF39F2">
              <w:rPr>
                <w:rFonts w:ascii="Arial" w:hAnsi="Arial" w:cs="Arial"/>
                <w:w w:val="90"/>
                <w:sz w:val="19"/>
              </w:rPr>
              <w:t>752</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155</w:t>
            </w:r>
            <w:r w:rsidRPr="00CF39F2">
              <w:rPr>
                <w:rFonts w:ascii="Arial" w:hAnsi="Arial" w:cs="Arial"/>
                <w:spacing w:val="-1"/>
                <w:w w:val="90"/>
                <w:sz w:val="19"/>
              </w:rPr>
              <w:t xml:space="preserve"> </w:t>
            </w:r>
            <w:r w:rsidRPr="00CF39F2">
              <w:rPr>
                <w:rFonts w:ascii="Arial" w:hAnsi="Arial" w:cs="Arial"/>
                <w:w w:val="90"/>
                <w:sz w:val="19"/>
              </w:rPr>
              <w:t>881</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022</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118</w:t>
            </w:r>
            <w:r w:rsidRPr="00CF39F2">
              <w:rPr>
                <w:rFonts w:ascii="Arial" w:hAnsi="Arial" w:cs="Arial"/>
                <w:spacing w:val="-1"/>
                <w:w w:val="90"/>
                <w:sz w:val="19"/>
              </w:rPr>
              <w:t xml:space="preserve"> </w:t>
            </w:r>
            <w:r w:rsidRPr="00CF39F2">
              <w:rPr>
                <w:rFonts w:ascii="Arial" w:hAnsi="Arial" w:cs="Arial"/>
                <w:w w:val="90"/>
                <w:sz w:val="19"/>
              </w:rPr>
              <w:t>575</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236</w:t>
            </w:r>
            <w:r w:rsidRPr="00CF39F2">
              <w:rPr>
                <w:rFonts w:ascii="Arial" w:hAnsi="Arial" w:cs="Arial"/>
                <w:spacing w:val="-1"/>
                <w:w w:val="90"/>
                <w:sz w:val="19"/>
              </w:rPr>
              <w:t xml:space="preserve"> </w:t>
            </w:r>
            <w:r w:rsidRPr="00CF39F2">
              <w:rPr>
                <w:rFonts w:ascii="Arial" w:hAnsi="Arial" w:cs="Arial"/>
                <w:w w:val="90"/>
                <w:sz w:val="19"/>
              </w:rPr>
              <w:t>690</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245</w:t>
            </w:r>
            <w:r w:rsidRPr="00CF39F2">
              <w:rPr>
                <w:rFonts w:ascii="Arial" w:hAnsi="Arial" w:cs="Arial"/>
                <w:spacing w:val="-1"/>
                <w:w w:val="90"/>
                <w:sz w:val="19"/>
              </w:rPr>
              <w:t xml:space="preserve"> </w:t>
            </w:r>
            <w:r w:rsidRPr="00CF39F2">
              <w:rPr>
                <w:rFonts w:ascii="Arial" w:hAnsi="Arial" w:cs="Arial"/>
                <w:w w:val="90"/>
                <w:sz w:val="19"/>
              </w:rPr>
              <w:t>638</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251</w:t>
            </w:r>
            <w:r w:rsidRPr="00CF39F2">
              <w:rPr>
                <w:rFonts w:ascii="Arial" w:hAnsi="Arial" w:cs="Arial"/>
                <w:spacing w:val="-1"/>
                <w:w w:val="90"/>
                <w:sz w:val="19"/>
              </w:rPr>
              <w:t xml:space="preserve"> </w:t>
            </w:r>
            <w:r w:rsidRPr="00CF39F2">
              <w:rPr>
                <w:rFonts w:ascii="Arial" w:hAnsi="Arial" w:cs="Arial"/>
                <w:w w:val="90"/>
                <w:sz w:val="19"/>
              </w:rPr>
              <w:t>248</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255</w:t>
            </w:r>
            <w:r w:rsidRPr="00CF39F2">
              <w:rPr>
                <w:rFonts w:ascii="Arial" w:hAnsi="Arial" w:cs="Arial"/>
                <w:spacing w:val="-1"/>
                <w:w w:val="90"/>
                <w:sz w:val="19"/>
              </w:rPr>
              <w:t xml:space="preserve"> </w:t>
            </w:r>
            <w:r w:rsidRPr="00CF39F2">
              <w:rPr>
                <w:rFonts w:ascii="Arial" w:hAnsi="Arial" w:cs="Arial"/>
                <w:w w:val="90"/>
                <w:sz w:val="19"/>
              </w:rPr>
              <w:t>013</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258</w:t>
            </w:r>
            <w:r w:rsidRPr="00CF39F2">
              <w:rPr>
                <w:rFonts w:ascii="Arial" w:hAnsi="Arial" w:cs="Arial"/>
                <w:spacing w:val="-1"/>
                <w:w w:val="90"/>
                <w:sz w:val="19"/>
              </w:rPr>
              <w:t xml:space="preserve"> </w:t>
            </w:r>
            <w:r w:rsidRPr="00CF39F2">
              <w:rPr>
                <w:rFonts w:ascii="Arial" w:hAnsi="Arial" w:cs="Arial"/>
                <w:w w:val="90"/>
                <w:sz w:val="19"/>
              </w:rPr>
              <w:t>379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5"/>
                <w:w w:val="90"/>
                <w:sz w:val="19"/>
              </w:rPr>
              <w:t xml:space="preserve"> </w:t>
            </w:r>
            <w:r w:rsidRPr="00CF39F2">
              <w:rPr>
                <w:rFonts w:ascii="Arial" w:hAnsi="Arial" w:cs="Arial"/>
                <w:w w:val="90"/>
                <w:sz w:val="19"/>
              </w:rPr>
              <w:t>income</w:t>
            </w:r>
          </w:p>
        </w:tc>
        <w:tc>
          <w:tcPr>
            <w:tcW w:w="969" w:type="dxa"/>
            <w:tcBorders>
              <w:top w:val="nil"/>
              <w:left w:val="nil"/>
              <w:bottom w:val="nil"/>
              <w:right w:val="nil"/>
            </w:tcBorders>
          </w:tcPr>
          <w:p w:rsidR="004D06C0" w:rsidRPr="00CF39F2" w:rsidRDefault="00EA2DC5">
            <w:pPr>
              <w:pStyle w:val="TableParagraph"/>
              <w:spacing w:before="35"/>
              <w:ind w:left="316"/>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683</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529</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747</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702</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57</w:t>
            </w:r>
            <w:r w:rsidRPr="00CF39F2">
              <w:rPr>
                <w:rFonts w:ascii="Arial" w:hAnsi="Arial" w:cs="Arial"/>
                <w:spacing w:val="-1"/>
                <w:w w:val="90"/>
                <w:sz w:val="19"/>
              </w:rPr>
              <w:t xml:space="preserve"> </w:t>
            </w:r>
            <w:r w:rsidRPr="00CF39F2">
              <w:rPr>
                <w:rFonts w:ascii="Arial" w:hAnsi="Arial" w:cs="Arial"/>
                <w:w w:val="90"/>
                <w:sz w:val="19"/>
              </w:rPr>
              <w:t>856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Dividend</w:t>
            </w:r>
            <w:r w:rsidRPr="00CF39F2">
              <w:rPr>
                <w:rFonts w:ascii="Arial" w:hAnsi="Arial" w:cs="Arial"/>
                <w:spacing w:val="7"/>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income</w:t>
            </w:r>
            <w:r w:rsidRPr="00CF39F2">
              <w:rPr>
                <w:rFonts w:ascii="Arial" w:hAnsi="Arial" w:cs="Arial"/>
                <w:spacing w:val="8"/>
                <w:w w:val="90"/>
                <w:sz w:val="19"/>
              </w:rPr>
              <w:t xml:space="preserve"> </w:t>
            </w:r>
            <w:r w:rsidRPr="00CF39F2">
              <w:rPr>
                <w:rFonts w:ascii="Arial" w:hAnsi="Arial" w:cs="Arial"/>
                <w:w w:val="90"/>
                <w:sz w:val="19"/>
              </w:rPr>
              <w:t>tax</w:t>
            </w:r>
            <w:r w:rsidRPr="00CF39F2">
              <w:rPr>
                <w:rFonts w:ascii="Arial" w:hAnsi="Arial" w:cs="Arial"/>
                <w:spacing w:val="8"/>
                <w:w w:val="90"/>
                <w:sz w:val="19"/>
              </w:rPr>
              <w:t xml:space="preserve"> </w:t>
            </w:r>
            <w:r w:rsidRPr="00CF39F2">
              <w:rPr>
                <w:rFonts w:ascii="Arial" w:hAnsi="Arial" w:cs="Arial"/>
                <w:spacing w:val="-1"/>
                <w:w w:val="90"/>
                <w:sz w:val="19"/>
              </w:rPr>
              <w:t>equivalent</w:t>
            </w:r>
            <w:r w:rsidRPr="00CF39F2">
              <w:rPr>
                <w:rFonts w:ascii="Arial" w:hAnsi="Arial" w:cs="Arial"/>
                <w:spacing w:val="7"/>
                <w:w w:val="90"/>
                <w:sz w:val="19"/>
              </w:rPr>
              <w:t xml:space="preserve"> </w:t>
            </w:r>
            <w:r w:rsidRPr="00CF39F2">
              <w:rPr>
                <w:rFonts w:ascii="Arial" w:hAnsi="Arial" w:cs="Arial"/>
                <w:w w:val="90"/>
                <w:sz w:val="19"/>
              </w:rPr>
              <w:t>income</w:t>
            </w:r>
          </w:p>
        </w:tc>
        <w:tc>
          <w:tcPr>
            <w:tcW w:w="969" w:type="dxa"/>
            <w:tcBorders>
              <w:top w:val="nil"/>
              <w:left w:val="nil"/>
              <w:bottom w:val="nil"/>
              <w:right w:val="nil"/>
            </w:tcBorders>
          </w:tcPr>
          <w:p w:rsidR="004D06C0" w:rsidRPr="00CF39F2" w:rsidRDefault="00EA2DC5">
            <w:pPr>
              <w:pStyle w:val="TableParagraph"/>
              <w:spacing w:before="35"/>
              <w:ind w:left="316"/>
              <w:rPr>
                <w:rFonts w:ascii="Arial" w:eastAsia="Arial" w:hAnsi="Arial" w:cs="Arial"/>
                <w:sz w:val="19"/>
                <w:szCs w:val="19"/>
              </w:rPr>
            </w:pPr>
            <w:r w:rsidRPr="00CF39F2">
              <w:rPr>
                <w:rFonts w:ascii="Arial" w:hAnsi="Arial" w:cs="Arial"/>
                <w:w w:val="90"/>
                <w:sz w:val="19"/>
              </w:rPr>
              <w:t>51</w:t>
            </w:r>
            <w:r w:rsidRPr="00CF39F2">
              <w:rPr>
                <w:rFonts w:ascii="Arial" w:hAnsi="Arial" w:cs="Arial"/>
                <w:spacing w:val="-1"/>
                <w:w w:val="90"/>
                <w:sz w:val="19"/>
              </w:rPr>
              <w:t xml:space="preserve"> </w:t>
            </w:r>
            <w:r w:rsidRPr="00CF39F2">
              <w:rPr>
                <w:rFonts w:ascii="Arial" w:hAnsi="Arial" w:cs="Arial"/>
                <w:w w:val="90"/>
                <w:sz w:val="19"/>
              </w:rPr>
              <w:t>001</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66</w:t>
            </w:r>
            <w:r w:rsidRPr="00CF39F2">
              <w:rPr>
                <w:rFonts w:ascii="Arial" w:hAnsi="Arial" w:cs="Arial"/>
                <w:spacing w:val="-1"/>
                <w:w w:val="90"/>
                <w:sz w:val="19"/>
              </w:rPr>
              <w:t xml:space="preserve"> </w:t>
            </w:r>
            <w:r w:rsidRPr="00CF39F2">
              <w:rPr>
                <w:rFonts w:ascii="Arial" w:hAnsi="Arial" w:cs="Arial"/>
                <w:w w:val="90"/>
                <w:sz w:val="19"/>
              </w:rPr>
              <w:t>884</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98</w:t>
            </w:r>
            <w:r w:rsidRPr="00CF39F2">
              <w:rPr>
                <w:rFonts w:ascii="Arial" w:hAnsi="Arial" w:cs="Arial"/>
                <w:spacing w:val="-1"/>
                <w:w w:val="90"/>
                <w:sz w:val="19"/>
              </w:rPr>
              <w:t xml:space="preserve"> </w:t>
            </w:r>
            <w:r w:rsidRPr="00CF39F2">
              <w:rPr>
                <w:rFonts w:ascii="Arial" w:hAnsi="Arial" w:cs="Arial"/>
                <w:w w:val="90"/>
                <w:sz w:val="19"/>
              </w:rPr>
              <w:t>414</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111</w:t>
            </w:r>
            <w:r w:rsidRPr="00CF39F2">
              <w:rPr>
                <w:rFonts w:ascii="Arial" w:hAnsi="Arial" w:cs="Arial"/>
                <w:spacing w:val="-1"/>
                <w:w w:val="90"/>
                <w:sz w:val="19"/>
              </w:rPr>
              <w:t xml:space="preserve"> </w:t>
            </w:r>
            <w:r w:rsidRPr="00CF39F2">
              <w:rPr>
                <w:rFonts w:ascii="Arial" w:hAnsi="Arial" w:cs="Arial"/>
                <w:w w:val="90"/>
                <w:sz w:val="19"/>
              </w:rPr>
              <w:t>517</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071</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155</w:t>
            </w:r>
            <w:r w:rsidRPr="00CF39F2">
              <w:rPr>
                <w:rFonts w:ascii="Arial" w:hAnsi="Arial" w:cs="Arial"/>
                <w:spacing w:val="-1"/>
                <w:w w:val="90"/>
                <w:sz w:val="19"/>
              </w:rPr>
              <w:t xml:space="preserve"> </w:t>
            </w:r>
            <w:r w:rsidRPr="00CF39F2">
              <w:rPr>
                <w:rFonts w:ascii="Arial" w:hAnsi="Arial" w:cs="Arial"/>
                <w:w w:val="90"/>
                <w:sz w:val="19"/>
              </w:rPr>
              <w:t>219</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166</w:t>
            </w:r>
            <w:r w:rsidRPr="00CF39F2">
              <w:rPr>
                <w:rFonts w:ascii="Arial" w:hAnsi="Arial" w:cs="Arial"/>
                <w:spacing w:val="-1"/>
                <w:w w:val="90"/>
                <w:sz w:val="19"/>
              </w:rPr>
              <w:t xml:space="preserve"> </w:t>
            </w:r>
            <w:r w:rsidRPr="00CF39F2">
              <w:rPr>
                <w:rFonts w:ascii="Arial" w:hAnsi="Arial" w:cs="Arial"/>
                <w:w w:val="90"/>
                <w:sz w:val="19"/>
              </w:rPr>
              <w:t>384</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150</w:t>
            </w:r>
            <w:r w:rsidRPr="00CF39F2">
              <w:rPr>
                <w:rFonts w:ascii="Arial" w:hAnsi="Arial" w:cs="Arial"/>
                <w:spacing w:val="-1"/>
                <w:w w:val="90"/>
                <w:sz w:val="19"/>
              </w:rPr>
              <w:t xml:space="preserve"> </w:t>
            </w:r>
            <w:r w:rsidRPr="00CF39F2">
              <w:rPr>
                <w:rFonts w:ascii="Arial" w:hAnsi="Arial" w:cs="Arial"/>
                <w:w w:val="90"/>
                <w:sz w:val="19"/>
              </w:rPr>
              <w:t>532</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150</w:t>
            </w:r>
            <w:r w:rsidRPr="00CF39F2">
              <w:rPr>
                <w:rFonts w:ascii="Arial" w:hAnsi="Arial" w:cs="Arial"/>
                <w:spacing w:val="-1"/>
                <w:w w:val="90"/>
                <w:sz w:val="19"/>
              </w:rPr>
              <w:t xml:space="preserve"> </w:t>
            </w:r>
            <w:r w:rsidRPr="00CF39F2">
              <w:rPr>
                <w:rFonts w:ascii="Arial" w:hAnsi="Arial" w:cs="Arial"/>
                <w:w w:val="90"/>
                <w:sz w:val="19"/>
              </w:rPr>
              <w:t>759</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151</w:t>
            </w:r>
            <w:r w:rsidRPr="00CF39F2">
              <w:rPr>
                <w:rFonts w:ascii="Arial" w:hAnsi="Arial" w:cs="Arial"/>
                <w:spacing w:val="-1"/>
                <w:w w:val="90"/>
                <w:sz w:val="19"/>
              </w:rPr>
              <w:t xml:space="preserve"> </w:t>
            </w:r>
            <w:r w:rsidRPr="00CF39F2">
              <w:rPr>
                <w:rFonts w:ascii="Arial" w:hAnsi="Arial" w:cs="Arial"/>
                <w:w w:val="90"/>
                <w:sz w:val="19"/>
              </w:rPr>
              <w:t>383</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p>
        </w:tc>
        <w:tc>
          <w:tcPr>
            <w:tcW w:w="969" w:type="dxa"/>
            <w:tcBorders>
              <w:top w:val="nil"/>
              <w:left w:val="nil"/>
              <w:bottom w:val="nil"/>
              <w:right w:val="nil"/>
            </w:tcBorders>
          </w:tcPr>
          <w:p w:rsidR="004D06C0" w:rsidRPr="00CF39F2" w:rsidRDefault="00EA2DC5">
            <w:pPr>
              <w:pStyle w:val="TableParagraph"/>
              <w:spacing w:before="35"/>
              <w:ind w:left="84"/>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767</w:t>
            </w:r>
            <w:r w:rsidRPr="00CF39F2">
              <w:rPr>
                <w:rFonts w:ascii="Arial" w:hAnsi="Arial" w:cs="Arial"/>
                <w:spacing w:val="-4"/>
                <w:w w:val="90"/>
                <w:sz w:val="19"/>
              </w:rPr>
              <w:t xml:space="preserve"> </w:t>
            </w:r>
            <w:r w:rsidRPr="00CF39F2">
              <w:rPr>
                <w:rFonts w:ascii="Arial" w:hAnsi="Arial" w:cs="Arial"/>
                <w:w w:val="90"/>
                <w:sz w:val="19"/>
              </w:rPr>
              <w:t>911</w:t>
            </w:r>
          </w:p>
        </w:tc>
        <w:tc>
          <w:tcPr>
            <w:tcW w:w="1004"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802</w:t>
            </w:r>
            <w:r w:rsidRPr="00CF39F2">
              <w:rPr>
                <w:rFonts w:ascii="Arial" w:hAnsi="Arial" w:cs="Arial"/>
                <w:spacing w:val="-4"/>
                <w:w w:val="90"/>
                <w:sz w:val="19"/>
              </w:rPr>
              <w:t xml:space="preserve"> </w:t>
            </w:r>
            <w:r w:rsidRPr="00CF39F2">
              <w:rPr>
                <w:rFonts w:ascii="Arial" w:hAnsi="Arial" w:cs="Arial"/>
                <w:w w:val="90"/>
                <w:sz w:val="19"/>
              </w:rPr>
              <w:t>665</w:t>
            </w:r>
          </w:p>
        </w:tc>
        <w:tc>
          <w:tcPr>
            <w:tcW w:w="1037"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880</w:t>
            </w:r>
            <w:r w:rsidRPr="00CF39F2">
              <w:rPr>
                <w:rFonts w:ascii="Arial" w:hAnsi="Arial" w:cs="Arial"/>
                <w:spacing w:val="-4"/>
                <w:w w:val="90"/>
                <w:sz w:val="19"/>
              </w:rPr>
              <w:t xml:space="preserve"> </w:t>
            </w:r>
            <w:r w:rsidRPr="00CF39F2">
              <w:rPr>
                <w:rFonts w:ascii="Arial" w:hAnsi="Arial" w:cs="Arial"/>
                <w:w w:val="90"/>
                <w:sz w:val="19"/>
              </w:rPr>
              <w:t>614</w:t>
            </w:r>
          </w:p>
        </w:tc>
        <w:tc>
          <w:tcPr>
            <w:tcW w:w="1020"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102</w:t>
            </w:r>
            <w:r w:rsidRPr="00CF39F2">
              <w:rPr>
                <w:rFonts w:ascii="Arial" w:hAnsi="Arial" w:cs="Arial"/>
                <w:spacing w:val="-4"/>
                <w:w w:val="90"/>
                <w:sz w:val="19"/>
              </w:rPr>
              <w:t xml:space="preserve"> </w:t>
            </w:r>
            <w:r w:rsidRPr="00CF39F2">
              <w:rPr>
                <w:rFonts w:ascii="Arial" w:hAnsi="Arial" w:cs="Arial"/>
                <w:w w:val="90"/>
                <w:sz w:val="19"/>
              </w:rPr>
              <w:t>994</w:t>
            </w:r>
          </w:p>
        </w:tc>
        <w:tc>
          <w:tcPr>
            <w:tcW w:w="1004" w:type="dxa"/>
            <w:gridSpan w:val="2"/>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222</w:t>
            </w:r>
            <w:r w:rsidRPr="00CF39F2">
              <w:rPr>
                <w:rFonts w:ascii="Arial" w:hAnsi="Arial" w:cs="Arial"/>
                <w:spacing w:val="-4"/>
                <w:w w:val="90"/>
                <w:sz w:val="19"/>
              </w:rPr>
              <w:t xml:space="preserve"> </w:t>
            </w:r>
            <w:r w:rsidRPr="00CF39F2">
              <w:rPr>
                <w:rFonts w:ascii="Arial" w:hAnsi="Arial" w:cs="Arial"/>
                <w:w w:val="90"/>
                <w:sz w:val="19"/>
              </w:rPr>
              <w:t>280</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w w:val="90"/>
                <w:sz w:val="19"/>
              </w:rPr>
              <w:t>less</w:t>
            </w:r>
          </w:p>
        </w:tc>
        <w:tc>
          <w:tcPr>
            <w:tcW w:w="4006"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EXPENSES</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Employee</w:t>
            </w:r>
            <w:r w:rsidRPr="00CF39F2">
              <w:rPr>
                <w:rFonts w:ascii="Arial" w:hAnsi="Arial" w:cs="Arial"/>
                <w:spacing w:val="2"/>
                <w:w w:val="90"/>
                <w:sz w:val="19"/>
              </w:rPr>
              <w:t xml:space="preserve"> </w:t>
            </w:r>
            <w:r w:rsidRPr="00CF39F2">
              <w:rPr>
                <w:rFonts w:ascii="Arial" w:hAnsi="Arial" w:cs="Arial"/>
                <w:w w:val="90"/>
                <w:sz w:val="19"/>
              </w:rPr>
              <w:t>benefits</w:t>
            </w:r>
            <w:r w:rsidRPr="00CF39F2">
              <w:rPr>
                <w:rFonts w:ascii="Arial" w:hAnsi="Arial" w:cs="Arial"/>
                <w:spacing w:val="3"/>
                <w:w w:val="90"/>
                <w:sz w:val="19"/>
              </w:rPr>
              <w:t xml:space="preserve"> </w:t>
            </w:r>
            <w:r w:rsidRPr="00CF39F2">
              <w:rPr>
                <w:rFonts w:ascii="Arial" w:hAnsi="Arial" w:cs="Arial"/>
                <w:spacing w:val="-1"/>
                <w:w w:val="90"/>
                <w:sz w:val="19"/>
              </w:rPr>
              <w:t>expense</w:t>
            </w:r>
          </w:p>
        </w:tc>
        <w:tc>
          <w:tcPr>
            <w:tcW w:w="969" w:type="dxa"/>
            <w:tcBorders>
              <w:top w:val="nil"/>
              <w:left w:val="nil"/>
              <w:bottom w:val="nil"/>
              <w:right w:val="nil"/>
            </w:tcBorders>
          </w:tcPr>
          <w:p w:rsidR="004D06C0" w:rsidRPr="00CF39F2" w:rsidRDefault="00EA2DC5">
            <w:pPr>
              <w:pStyle w:val="TableParagraph"/>
              <w:spacing w:before="35"/>
              <w:ind w:left="7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886</w:t>
            </w:r>
            <w:r w:rsidRPr="00CF39F2">
              <w:rPr>
                <w:rFonts w:ascii="Arial" w:hAnsi="Arial" w:cs="Arial"/>
                <w:spacing w:val="-1"/>
                <w:w w:val="90"/>
                <w:sz w:val="19"/>
              </w:rPr>
              <w:t xml:space="preserve"> </w:t>
            </w:r>
            <w:r w:rsidRPr="00CF39F2">
              <w:rPr>
                <w:rFonts w:ascii="Arial" w:hAnsi="Arial" w:cs="Arial"/>
                <w:w w:val="90"/>
                <w:sz w:val="19"/>
              </w:rPr>
              <w:t>897</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898</w:t>
            </w:r>
            <w:r w:rsidRPr="00CF39F2">
              <w:rPr>
                <w:rFonts w:ascii="Arial" w:hAnsi="Arial" w:cs="Arial"/>
                <w:spacing w:val="-1"/>
                <w:w w:val="90"/>
                <w:sz w:val="19"/>
              </w:rPr>
              <w:t xml:space="preserve"> </w:t>
            </w:r>
            <w:r w:rsidRPr="00CF39F2">
              <w:rPr>
                <w:rFonts w:ascii="Arial" w:hAnsi="Arial" w:cs="Arial"/>
                <w:w w:val="90"/>
                <w:sz w:val="19"/>
              </w:rPr>
              <w:t>999</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906</w:t>
            </w:r>
            <w:r w:rsidRPr="00CF39F2">
              <w:rPr>
                <w:rFonts w:ascii="Arial" w:hAnsi="Arial" w:cs="Arial"/>
                <w:spacing w:val="-1"/>
                <w:w w:val="90"/>
                <w:sz w:val="19"/>
              </w:rPr>
              <w:t xml:space="preserve"> </w:t>
            </w:r>
            <w:r w:rsidRPr="00CF39F2">
              <w:rPr>
                <w:rFonts w:ascii="Arial" w:hAnsi="Arial" w:cs="Arial"/>
                <w:w w:val="90"/>
                <w:sz w:val="19"/>
              </w:rPr>
              <w:t>206</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929</w:t>
            </w:r>
            <w:r w:rsidRPr="00CF39F2">
              <w:rPr>
                <w:rFonts w:ascii="Arial" w:hAnsi="Arial" w:cs="Arial"/>
                <w:spacing w:val="-1"/>
                <w:w w:val="90"/>
                <w:sz w:val="19"/>
              </w:rPr>
              <w:t xml:space="preserve"> </w:t>
            </w:r>
            <w:r w:rsidRPr="00CF39F2">
              <w:rPr>
                <w:rFonts w:ascii="Arial" w:hAnsi="Arial" w:cs="Arial"/>
                <w:w w:val="90"/>
                <w:sz w:val="19"/>
              </w:rPr>
              <w:t>640</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957</w:t>
            </w:r>
            <w:r w:rsidRPr="00CF39F2">
              <w:rPr>
                <w:rFonts w:ascii="Arial" w:hAnsi="Arial" w:cs="Arial"/>
                <w:spacing w:val="-1"/>
                <w:w w:val="90"/>
                <w:sz w:val="19"/>
              </w:rPr>
              <w:t xml:space="preserve"> </w:t>
            </w:r>
            <w:r w:rsidRPr="00CF39F2">
              <w:rPr>
                <w:rFonts w:ascii="Arial" w:hAnsi="Arial" w:cs="Arial"/>
                <w:w w:val="90"/>
                <w:sz w:val="19"/>
              </w:rPr>
              <w:t>558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spacing w:val="-1"/>
                <w:w w:val="90"/>
                <w:sz w:val="19"/>
              </w:rPr>
              <w:t>expenses</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w w:val="90"/>
                <w:sz w:val="19"/>
              </w:rPr>
              <w:t>interest</w:t>
            </w:r>
            <w:r w:rsidRPr="00CF39F2">
              <w:rPr>
                <w:rFonts w:ascii="Arial" w:hAnsi="Arial" w:cs="Arial"/>
                <w:spacing w:val="-1"/>
                <w:w w:val="90"/>
                <w:sz w:val="19"/>
              </w:rPr>
              <w:t xml:space="preserve"> </w:t>
            </w:r>
            <w:r w:rsidRPr="00CF39F2">
              <w:rPr>
                <w:rFonts w:ascii="Arial" w:hAnsi="Arial" w:cs="Arial"/>
                <w:w w:val="90"/>
                <w:sz w:val="19"/>
              </w:rPr>
              <w:t>cost</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727</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400</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120</w:t>
            </w:r>
            <w:r w:rsidRPr="00CF39F2">
              <w:rPr>
                <w:rFonts w:ascii="Arial" w:hAnsi="Arial" w:cs="Arial"/>
                <w:spacing w:val="-1"/>
                <w:w w:val="90"/>
                <w:sz w:val="19"/>
              </w:rPr>
              <w:t xml:space="preserve"> </w:t>
            </w:r>
            <w:r w:rsidRPr="00CF39F2">
              <w:rPr>
                <w:rFonts w:ascii="Arial" w:hAnsi="Arial" w:cs="Arial"/>
                <w:w w:val="90"/>
                <w:sz w:val="19"/>
              </w:rPr>
              <w:t>811</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142</w:t>
            </w:r>
            <w:r w:rsidRPr="00CF39F2">
              <w:rPr>
                <w:rFonts w:ascii="Arial" w:hAnsi="Arial" w:cs="Arial"/>
                <w:spacing w:val="-1"/>
                <w:w w:val="90"/>
                <w:sz w:val="19"/>
              </w:rPr>
              <w:t xml:space="preserve"> </w:t>
            </w:r>
            <w:r w:rsidRPr="00CF39F2">
              <w:rPr>
                <w:rFonts w:ascii="Arial" w:hAnsi="Arial" w:cs="Arial"/>
                <w:w w:val="90"/>
                <w:sz w:val="19"/>
              </w:rPr>
              <w:t>638</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164</w:t>
            </w:r>
            <w:r w:rsidRPr="00CF39F2">
              <w:rPr>
                <w:rFonts w:ascii="Arial" w:hAnsi="Arial" w:cs="Arial"/>
                <w:spacing w:val="-1"/>
                <w:w w:val="90"/>
                <w:sz w:val="19"/>
              </w:rPr>
              <w:t xml:space="preserve"> </w:t>
            </w:r>
            <w:r w:rsidRPr="00CF39F2">
              <w:rPr>
                <w:rFonts w:ascii="Arial" w:hAnsi="Arial" w:cs="Arial"/>
                <w:w w:val="90"/>
                <w:sz w:val="19"/>
              </w:rPr>
              <w:t>022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spacing w:val="-1"/>
                <w:w w:val="90"/>
                <w:sz w:val="19"/>
              </w:rPr>
              <w:t>superannuation</w:t>
            </w:r>
            <w:r w:rsidRPr="00CF39F2">
              <w:rPr>
                <w:rFonts w:ascii="Arial" w:hAnsi="Arial" w:cs="Arial"/>
                <w:spacing w:val="7"/>
                <w:w w:val="90"/>
                <w:sz w:val="19"/>
              </w:rPr>
              <w:t xml:space="preserve"> </w:t>
            </w:r>
            <w:r w:rsidRPr="00CF39F2">
              <w:rPr>
                <w:rFonts w:ascii="Arial" w:hAnsi="Arial" w:cs="Arial"/>
                <w:spacing w:val="-1"/>
                <w:w w:val="90"/>
                <w:sz w:val="19"/>
              </w:rPr>
              <w:t>expenses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204</w:t>
            </w:r>
            <w:r w:rsidRPr="00CF39F2">
              <w:rPr>
                <w:rFonts w:ascii="Arial" w:hAnsi="Arial" w:cs="Arial"/>
                <w:spacing w:val="-1"/>
                <w:w w:val="90"/>
                <w:sz w:val="19"/>
              </w:rPr>
              <w:t xml:space="preserve"> </w:t>
            </w:r>
            <w:r w:rsidRPr="00CF39F2">
              <w:rPr>
                <w:rFonts w:ascii="Arial" w:hAnsi="Arial" w:cs="Arial"/>
                <w:w w:val="90"/>
                <w:sz w:val="19"/>
              </w:rPr>
              <w:t>112</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215</w:t>
            </w:r>
            <w:r w:rsidRPr="00CF39F2">
              <w:rPr>
                <w:rFonts w:ascii="Arial" w:hAnsi="Arial" w:cs="Arial"/>
                <w:spacing w:val="-1"/>
                <w:w w:val="90"/>
                <w:sz w:val="19"/>
              </w:rPr>
              <w:t xml:space="preserve"> </w:t>
            </w:r>
            <w:r w:rsidRPr="00CF39F2">
              <w:rPr>
                <w:rFonts w:ascii="Arial" w:hAnsi="Arial" w:cs="Arial"/>
                <w:w w:val="90"/>
                <w:sz w:val="19"/>
              </w:rPr>
              <w:t>556</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210</w:t>
            </w:r>
            <w:r w:rsidRPr="00CF39F2">
              <w:rPr>
                <w:rFonts w:ascii="Arial" w:hAnsi="Arial" w:cs="Arial"/>
                <w:spacing w:val="-1"/>
                <w:w w:val="90"/>
                <w:sz w:val="19"/>
              </w:rPr>
              <w:t xml:space="preserve"> </w:t>
            </w:r>
            <w:r w:rsidRPr="00CF39F2">
              <w:rPr>
                <w:rFonts w:ascii="Arial" w:hAnsi="Arial" w:cs="Arial"/>
                <w:w w:val="90"/>
                <w:sz w:val="19"/>
              </w:rPr>
              <w:t>180</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204</w:t>
            </w:r>
            <w:r w:rsidRPr="00CF39F2">
              <w:rPr>
                <w:rFonts w:ascii="Arial" w:hAnsi="Arial" w:cs="Arial"/>
                <w:spacing w:val="-1"/>
                <w:w w:val="90"/>
                <w:sz w:val="19"/>
              </w:rPr>
              <w:t xml:space="preserve"> </w:t>
            </w:r>
            <w:r w:rsidRPr="00CF39F2">
              <w:rPr>
                <w:rFonts w:ascii="Arial" w:hAnsi="Arial" w:cs="Arial"/>
                <w:w w:val="90"/>
                <w:sz w:val="19"/>
              </w:rPr>
              <w:t>552</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181</w:t>
            </w:r>
            <w:r w:rsidRPr="00CF39F2">
              <w:rPr>
                <w:rFonts w:ascii="Arial" w:hAnsi="Arial" w:cs="Arial"/>
                <w:spacing w:val="-1"/>
                <w:w w:val="90"/>
                <w:sz w:val="19"/>
              </w:rPr>
              <w:t xml:space="preserve"> </w:t>
            </w:r>
            <w:r w:rsidRPr="00CF39F2">
              <w:rPr>
                <w:rFonts w:ascii="Arial" w:hAnsi="Arial" w:cs="Arial"/>
                <w:w w:val="90"/>
                <w:sz w:val="19"/>
              </w:rPr>
              <w:t>162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Depreciation</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amortisation</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241</w:t>
            </w:r>
            <w:r w:rsidRPr="00CF39F2">
              <w:rPr>
                <w:rFonts w:ascii="Arial" w:hAnsi="Arial" w:cs="Arial"/>
                <w:spacing w:val="-1"/>
                <w:w w:val="90"/>
                <w:sz w:val="19"/>
              </w:rPr>
              <w:t xml:space="preserve"> </w:t>
            </w:r>
            <w:r w:rsidRPr="00CF39F2">
              <w:rPr>
                <w:rFonts w:ascii="Arial" w:hAnsi="Arial" w:cs="Arial"/>
                <w:w w:val="90"/>
                <w:sz w:val="19"/>
              </w:rPr>
              <w:t>590</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250</w:t>
            </w:r>
            <w:r w:rsidRPr="00CF39F2">
              <w:rPr>
                <w:rFonts w:ascii="Arial" w:hAnsi="Arial" w:cs="Arial"/>
                <w:spacing w:val="-1"/>
                <w:w w:val="90"/>
                <w:sz w:val="19"/>
              </w:rPr>
              <w:t xml:space="preserve"> </w:t>
            </w:r>
            <w:r w:rsidRPr="00CF39F2">
              <w:rPr>
                <w:rFonts w:ascii="Arial" w:hAnsi="Arial" w:cs="Arial"/>
                <w:w w:val="90"/>
                <w:sz w:val="19"/>
              </w:rPr>
              <w:t>764</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261</w:t>
            </w:r>
            <w:r w:rsidRPr="00CF39F2">
              <w:rPr>
                <w:rFonts w:ascii="Arial" w:hAnsi="Arial" w:cs="Arial"/>
                <w:spacing w:val="-1"/>
                <w:w w:val="90"/>
                <w:sz w:val="19"/>
              </w:rPr>
              <w:t xml:space="preserve"> </w:t>
            </w:r>
            <w:r w:rsidRPr="00CF39F2">
              <w:rPr>
                <w:rFonts w:ascii="Arial" w:hAnsi="Arial" w:cs="Arial"/>
                <w:w w:val="90"/>
                <w:sz w:val="19"/>
              </w:rPr>
              <w:t>199</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265</w:t>
            </w:r>
            <w:r w:rsidRPr="00CF39F2">
              <w:rPr>
                <w:rFonts w:ascii="Arial" w:hAnsi="Arial" w:cs="Arial"/>
                <w:spacing w:val="-1"/>
                <w:w w:val="90"/>
                <w:sz w:val="19"/>
              </w:rPr>
              <w:t xml:space="preserve"> </w:t>
            </w:r>
            <w:r w:rsidRPr="00CF39F2">
              <w:rPr>
                <w:rFonts w:ascii="Arial" w:hAnsi="Arial" w:cs="Arial"/>
                <w:w w:val="90"/>
                <w:sz w:val="19"/>
              </w:rPr>
              <w:t>951</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271</w:t>
            </w:r>
            <w:r w:rsidRPr="00CF39F2">
              <w:rPr>
                <w:rFonts w:ascii="Arial" w:hAnsi="Arial" w:cs="Arial"/>
                <w:spacing w:val="-1"/>
                <w:w w:val="90"/>
                <w:sz w:val="19"/>
              </w:rPr>
              <w:t xml:space="preserve"> </w:t>
            </w:r>
            <w:r w:rsidRPr="00CF39F2">
              <w:rPr>
                <w:rFonts w:ascii="Arial" w:hAnsi="Arial" w:cs="Arial"/>
                <w:w w:val="90"/>
                <w:sz w:val="19"/>
              </w:rPr>
              <w:t>270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9"/>
                <w:w w:val="90"/>
                <w:sz w:val="19"/>
              </w:rPr>
              <w:t xml:space="preserve"> </w:t>
            </w:r>
            <w:r w:rsidRPr="00CF39F2">
              <w:rPr>
                <w:rFonts w:ascii="Arial" w:hAnsi="Arial" w:cs="Arial"/>
                <w:spacing w:val="-1"/>
                <w:w w:val="90"/>
                <w:sz w:val="19"/>
              </w:rPr>
              <w:t>operating</w:t>
            </w:r>
            <w:r w:rsidRPr="00CF39F2">
              <w:rPr>
                <w:rFonts w:ascii="Arial" w:hAnsi="Arial" w:cs="Arial"/>
                <w:spacing w:val="10"/>
                <w:w w:val="90"/>
                <w:sz w:val="19"/>
              </w:rPr>
              <w:t xml:space="preserve"> </w:t>
            </w:r>
            <w:r w:rsidRPr="00CF39F2">
              <w:rPr>
                <w:rFonts w:ascii="Arial" w:hAnsi="Arial" w:cs="Arial"/>
                <w:spacing w:val="-1"/>
                <w:w w:val="90"/>
                <w:sz w:val="19"/>
              </w:rPr>
              <w:t>expenses</w:t>
            </w:r>
          </w:p>
        </w:tc>
        <w:tc>
          <w:tcPr>
            <w:tcW w:w="969" w:type="dxa"/>
            <w:tcBorders>
              <w:top w:val="nil"/>
              <w:left w:val="nil"/>
              <w:bottom w:val="nil"/>
              <w:right w:val="nil"/>
            </w:tcBorders>
          </w:tcPr>
          <w:p w:rsidR="004D06C0" w:rsidRPr="00CF39F2" w:rsidRDefault="00EA2DC5">
            <w:pPr>
              <w:pStyle w:val="TableParagraph"/>
              <w:spacing w:before="35"/>
              <w:ind w:left="7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222</w:t>
            </w:r>
            <w:r w:rsidRPr="00CF39F2">
              <w:rPr>
                <w:rFonts w:ascii="Arial" w:hAnsi="Arial" w:cs="Arial"/>
                <w:spacing w:val="-1"/>
                <w:w w:val="90"/>
                <w:sz w:val="19"/>
              </w:rPr>
              <w:t xml:space="preserve"> </w:t>
            </w:r>
            <w:r w:rsidRPr="00CF39F2">
              <w:rPr>
                <w:rFonts w:ascii="Arial" w:hAnsi="Arial" w:cs="Arial"/>
                <w:w w:val="90"/>
                <w:sz w:val="19"/>
              </w:rPr>
              <w:t>727</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293</w:t>
            </w:r>
            <w:r w:rsidRPr="00CF39F2">
              <w:rPr>
                <w:rFonts w:ascii="Arial" w:hAnsi="Arial" w:cs="Arial"/>
                <w:spacing w:val="-1"/>
                <w:w w:val="90"/>
                <w:sz w:val="19"/>
              </w:rPr>
              <w:t xml:space="preserve"> </w:t>
            </w:r>
            <w:r w:rsidRPr="00CF39F2">
              <w:rPr>
                <w:rFonts w:ascii="Arial" w:hAnsi="Arial" w:cs="Arial"/>
                <w:w w:val="90"/>
                <w:sz w:val="19"/>
              </w:rPr>
              <w:t>278</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281</w:t>
            </w:r>
            <w:r w:rsidRPr="00CF39F2">
              <w:rPr>
                <w:rFonts w:ascii="Arial" w:hAnsi="Arial" w:cs="Arial"/>
                <w:spacing w:val="-1"/>
                <w:w w:val="90"/>
                <w:sz w:val="19"/>
              </w:rPr>
              <w:t xml:space="preserve"> </w:t>
            </w:r>
            <w:r w:rsidRPr="00CF39F2">
              <w:rPr>
                <w:rFonts w:ascii="Arial" w:hAnsi="Arial" w:cs="Arial"/>
                <w:w w:val="90"/>
                <w:sz w:val="19"/>
              </w:rPr>
              <w:t>264</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319</w:t>
            </w:r>
            <w:r w:rsidRPr="00CF39F2">
              <w:rPr>
                <w:rFonts w:ascii="Arial" w:hAnsi="Arial" w:cs="Arial"/>
                <w:spacing w:val="-1"/>
                <w:w w:val="90"/>
                <w:sz w:val="19"/>
              </w:rPr>
              <w:t xml:space="preserve"> </w:t>
            </w:r>
            <w:r w:rsidRPr="00CF39F2">
              <w:rPr>
                <w:rFonts w:ascii="Arial" w:hAnsi="Arial" w:cs="Arial"/>
                <w:w w:val="90"/>
                <w:sz w:val="19"/>
              </w:rPr>
              <w:t>582</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358</w:t>
            </w:r>
            <w:r w:rsidRPr="00CF39F2">
              <w:rPr>
                <w:rFonts w:ascii="Arial" w:hAnsi="Arial" w:cs="Arial"/>
                <w:spacing w:val="-1"/>
                <w:w w:val="90"/>
                <w:sz w:val="19"/>
              </w:rPr>
              <w:t xml:space="preserve"> </w:t>
            </w:r>
            <w:r w:rsidRPr="00CF39F2">
              <w:rPr>
                <w:rFonts w:ascii="Arial" w:hAnsi="Arial" w:cs="Arial"/>
                <w:w w:val="90"/>
                <w:sz w:val="19"/>
              </w:rPr>
              <w:t>277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6"/>
                <w:w w:val="90"/>
                <w:sz w:val="19"/>
              </w:rPr>
              <w:t xml:space="preserve"> </w:t>
            </w:r>
            <w:r w:rsidRPr="00CF39F2">
              <w:rPr>
                <w:rFonts w:ascii="Arial" w:hAnsi="Arial" w:cs="Arial"/>
                <w:spacing w:val="-1"/>
                <w:w w:val="90"/>
                <w:sz w:val="19"/>
              </w:rPr>
              <w:t>expenses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183</w:t>
            </w:r>
            <w:r w:rsidRPr="00CF39F2">
              <w:rPr>
                <w:rFonts w:ascii="Arial" w:hAnsi="Arial" w:cs="Arial"/>
                <w:spacing w:val="-1"/>
                <w:w w:val="90"/>
                <w:sz w:val="19"/>
              </w:rPr>
              <w:t xml:space="preserve"> </w:t>
            </w:r>
            <w:r w:rsidRPr="00CF39F2">
              <w:rPr>
                <w:rFonts w:ascii="Arial" w:hAnsi="Arial" w:cs="Arial"/>
                <w:w w:val="90"/>
                <w:sz w:val="19"/>
              </w:rPr>
              <w:t>682</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205</w:t>
            </w:r>
            <w:r w:rsidRPr="00CF39F2">
              <w:rPr>
                <w:rFonts w:ascii="Arial" w:hAnsi="Arial" w:cs="Arial"/>
                <w:spacing w:val="-1"/>
                <w:w w:val="90"/>
                <w:sz w:val="19"/>
              </w:rPr>
              <w:t xml:space="preserve"> </w:t>
            </w:r>
            <w:r w:rsidRPr="00CF39F2">
              <w:rPr>
                <w:rFonts w:ascii="Arial" w:hAnsi="Arial" w:cs="Arial"/>
                <w:w w:val="90"/>
                <w:sz w:val="19"/>
              </w:rPr>
              <w:t>192</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276</w:t>
            </w:r>
            <w:r w:rsidRPr="00CF39F2">
              <w:rPr>
                <w:rFonts w:ascii="Arial" w:hAnsi="Arial" w:cs="Arial"/>
                <w:spacing w:val="-1"/>
                <w:w w:val="90"/>
                <w:sz w:val="19"/>
              </w:rPr>
              <w:t xml:space="preserve"> </w:t>
            </w:r>
            <w:r w:rsidRPr="00CF39F2">
              <w:rPr>
                <w:rFonts w:ascii="Arial" w:hAnsi="Arial" w:cs="Arial"/>
                <w:w w:val="90"/>
                <w:sz w:val="19"/>
              </w:rPr>
              <w:t>894</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289</w:t>
            </w:r>
            <w:r w:rsidRPr="00CF39F2">
              <w:rPr>
                <w:rFonts w:ascii="Arial" w:hAnsi="Arial" w:cs="Arial"/>
                <w:spacing w:val="-1"/>
                <w:w w:val="90"/>
                <w:sz w:val="19"/>
              </w:rPr>
              <w:t xml:space="preserve"> </w:t>
            </w:r>
            <w:r w:rsidRPr="00CF39F2">
              <w:rPr>
                <w:rFonts w:ascii="Arial" w:hAnsi="Arial" w:cs="Arial"/>
                <w:w w:val="90"/>
                <w:sz w:val="19"/>
              </w:rPr>
              <w:t>536</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300</w:t>
            </w:r>
            <w:r w:rsidRPr="00CF39F2">
              <w:rPr>
                <w:rFonts w:ascii="Arial" w:hAnsi="Arial" w:cs="Arial"/>
                <w:spacing w:val="-1"/>
                <w:w w:val="90"/>
                <w:sz w:val="19"/>
              </w:rPr>
              <w:t xml:space="preserve"> </w:t>
            </w:r>
            <w:r w:rsidRPr="00CF39F2">
              <w:rPr>
                <w:rFonts w:ascii="Arial" w:hAnsi="Arial" w:cs="Arial"/>
                <w:w w:val="90"/>
                <w:sz w:val="19"/>
              </w:rPr>
              <w:t>559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757</w:t>
            </w:r>
            <w:r w:rsidRPr="00CF39F2">
              <w:rPr>
                <w:rFonts w:ascii="Arial" w:hAnsi="Arial" w:cs="Arial"/>
                <w:spacing w:val="-1"/>
                <w:w w:val="90"/>
                <w:sz w:val="19"/>
              </w:rPr>
              <w:t xml:space="preserve"> </w:t>
            </w:r>
            <w:r w:rsidRPr="00CF39F2">
              <w:rPr>
                <w:rFonts w:ascii="Arial" w:hAnsi="Arial" w:cs="Arial"/>
                <w:w w:val="90"/>
                <w:sz w:val="19"/>
              </w:rPr>
              <w:t>663</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799</w:t>
            </w:r>
            <w:r w:rsidRPr="00CF39F2">
              <w:rPr>
                <w:rFonts w:ascii="Arial" w:hAnsi="Arial" w:cs="Arial"/>
                <w:spacing w:val="-1"/>
                <w:w w:val="90"/>
                <w:sz w:val="19"/>
              </w:rPr>
              <w:t xml:space="preserve"> </w:t>
            </w:r>
            <w:r w:rsidRPr="00CF39F2">
              <w:rPr>
                <w:rFonts w:ascii="Arial" w:hAnsi="Arial" w:cs="Arial"/>
                <w:w w:val="90"/>
                <w:sz w:val="19"/>
              </w:rPr>
              <w:t>938</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744</w:t>
            </w:r>
            <w:r w:rsidRPr="00CF39F2">
              <w:rPr>
                <w:rFonts w:ascii="Arial" w:hAnsi="Arial" w:cs="Arial"/>
                <w:spacing w:val="-1"/>
                <w:w w:val="90"/>
                <w:sz w:val="19"/>
              </w:rPr>
              <w:t xml:space="preserve"> </w:t>
            </w:r>
            <w:r w:rsidRPr="00CF39F2">
              <w:rPr>
                <w:rFonts w:ascii="Arial" w:hAnsi="Arial" w:cs="Arial"/>
                <w:w w:val="90"/>
                <w:sz w:val="19"/>
              </w:rPr>
              <w:t>828</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796</w:t>
            </w:r>
            <w:r w:rsidRPr="00CF39F2">
              <w:rPr>
                <w:rFonts w:ascii="Arial" w:hAnsi="Arial" w:cs="Arial"/>
                <w:spacing w:val="-1"/>
                <w:w w:val="90"/>
                <w:sz w:val="19"/>
              </w:rPr>
              <w:t xml:space="preserve"> </w:t>
            </w:r>
            <w:r w:rsidRPr="00CF39F2">
              <w:rPr>
                <w:rFonts w:ascii="Arial" w:hAnsi="Arial" w:cs="Arial"/>
                <w:w w:val="90"/>
                <w:sz w:val="19"/>
              </w:rPr>
              <w:t>042</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815</w:t>
            </w:r>
            <w:r w:rsidRPr="00CF39F2">
              <w:rPr>
                <w:rFonts w:ascii="Arial" w:hAnsi="Arial" w:cs="Arial"/>
                <w:spacing w:val="-1"/>
                <w:w w:val="90"/>
                <w:sz w:val="19"/>
              </w:rPr>
              <w:t xml:space="preserve"> </w:t>
            </w:r>
            <w:r w:rsidRPr="00CF39F2">
              <w:rPr>
                <w:rFonts w:ascii="Arial" w:hAnsi="Arial" w:cs="Arial"/>
                <w:w w:val="90"/>
                <w:sz w:val="19"/>
              </w:rPr>
              <w:t>942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69" w:type="dxa"/>
            <w:tcBorders>
              <w:top w:val="nil"/>
              <w:left w:val="nil"/>
              <w:bottom w:val="nil"/>
              <w:right w:val="nil"/>
            </w:tcBorders>
          </w:tcPr>
          <w:p w:rsidR="004D06C0" w:rsidRPr="00CF39F2" w:rsidRDefault="00EA2DC5">
            <w:pPr>
              <w:pStyle w:val="TableParagraph"/>
              <w:spacing w:before="35"/>
              <w:ind w:left="316"/>
              <w:rPr>
                <w:rFonts w:ascii="Arial" w:eastAsia="Arial" w:hAnsi="Arial" w:cs="Arial"/>
                <w:sz w:val="19"/>
                <w:szCs w:val="19"/>
              </w:rPr>
            </w:pPr>
            <w:r w:rsidRPr="00CF39F2">
              <w:rPr>
                <w:rFonts w:ascii="Arial" w:hAnsi="Arial" w:cs="Arial"/>
                <w:w w:val="90"/>
                <w:sz w:val="19"/>
              </w:rPr>
              <w:t>82</w:t>
            </w:r>
            <w:r w:rsidRPr="00CF39F2">
              <w:rPr>
                <w:rFonts w:ascii="Arial" w:hAnsi="Arial" w:cs="Arial"/>
                <w:spacing w:val="-1"/>
                <w:w w:val="90"/>
                <w:sz w:val="19"/>
              </w:rPr>
              <w:t xml:space="preserve"> </w:t>
            </w:r>
            <w:r w:rsidRPr="00CF39F2">
              <w:rPr>
                <w:rFonts w:ascii="Arial" w:hAnsi="Arial" w:cs="Arial"/>
                <w:w w:val="90"/>
                <w:sz w:val="19"/>
              </w:rPr>
              <w:t>967</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89</w:t>
            </w:r>
            <w:r w:rsidRPr="00CF39F2">
              <w:rPr>
                <w:rFonts w:ascii="Arial" w:hAnsi="Arial" w:cs="Arial"/>
                <w:spacing w:val="-1"/>
                <w:w w:val="90"/>
                <w:sz w:val="19"/>
              </w:rPr>
              <w:t xml:space="preserve"> </w:t>
            </w:r>
            <w:r w:rsidRPr="00CF39F2">
              <w:rPr>
                <w:rFonts w:ascii="Arial" w:hAnsi="Arial" w:cs="Arial"/>
                <w:w w:val="90"/>
                <w:sz w:val="19"/>
              </w:rPr>
              <w:t>806</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64</w:t>
            </w:r>
            <w:r w:rsidRPr="00CF39F2">
              <w:rPr>
                <w:rFonts w:ascii="Arial" w:hAnsi="Arial" w:cs="Arial"/>
                <w:spacing w:val="-1"/>
                <w:w w:val="90"/>
                <w:sz w:val="19"/>
              </w:rPr>
              <w:t xml:space="preserve"> </w:t>
            </w:r>
            <w:r w:rsidRPr="00CF39F2">
              <w:rPr>
                <w:rFonts w:ascii="Arial" w:hAnsi="Arial" w:cs="Arial"/>
                <w:w w:val="90"/>
                <w:sz w:val="19"/>
              </w:rPr>
              <w:t>980</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33</w:t>
            </w:r>
            <w:r w:rsidRPr="00CF39F2">
              <w:rPr>
                <w:rFonts w:ascii="Arial" w:hAnsi="Arial" w:cs="Arial"/>
                <w:spacing w:val="-1"/>
                <w:w w:val="90"/>
                <w:sz w:val="19"/>
              </w:rPr>
              <w:t xml:space="preserve"> </w:t>
            </w:r>
            <w:r w:rsidRPr="00CF39F2">
              <w:rPr>
                <w:rFonts w:ascii="Arial" w:hAnsi="Arial" w:cs="Arial"/>
                <w:w w:val="90"/>
                <w:sz w:val="19"/>
              </w:rPr>
              <w:t>359</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34</w:t>
            </w:r>
            <w:r w:rsidRPr="00CF39F2">
              <w:rPr>
                <w:rFonts w:ascii="Arial" w:hAnsi="Arial" w:cs="Arial"/>
                <w:spacing w:val="-1"/>
                <w:w w:val="90"/>
                <w:sz w:val="19"/>
              </w:rPr>
              <w:t xml:space="preserve"> </w:t>
            </w:r>
            <w:r w:rsidRPr="00CF39F2">
              <w:rPr>
                <w:rFonts w:ascii="Arial" w:hAnsi="Arial" w:cs="Arial"/>
                <w:w w:val="90"/>
                <w:sz w:val="19"/>
              </w:rPr>
              <w:t>075</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8"/>
                <w:w w:val="90"/>
                <w:sz w:val="19"/>
              </w:rPr>
              <w:t xml:space="preserve"> </w:t>
            </w:r>
            <w:r w:rsidRPr="00CF39F2">
              <w:rPr>
                <w:rFonts w:ascii="Arial" w:hAnsi="Arial" w:cs="Arial"/>
                <w:w w:val="90"/>
                <w:sz w:val="19"/>
              </w:rPr>
              <w:t>benefit</w:t>
            </w:r>
            <w:r w:rsidRPr="00CF39F2">
              <w:rPr>
                <w:rFonts w:ascii="Arial" w:hAnsi="Arial" w:cs="Arial"/>
                <w:spacing w:val="9"/>
                <w:w w:val="90"/>
                <w:sz w:val="19"/>
              </w:rPr>
              <w:t xml:space="preserve"> </w:t>
            </w:r>
            <w:r w:rsidRPr="00CF39F2">
              <w:rPr>
                <w:rFonts w:ascii="Arial" w:hAnsi="Arial" w:cs="Arial"/>
                <w:spacing w:val="-1"/>
                <w:w w:val="90"/>
                <w:sz w:val="19"/>
              </w:rPr>
              <w:t>payments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166</w:t>
            </w:r>
            <w:r w:rsidRPr="00CF39F2">
              <w:rPr>
                <w:rFonts w:ascii="Arial" w:hAnsi="Arial" w:cs="Arial"/>
                <w:spacing w:val="-1"/>
                <w:w w:val="90"/>
                <w:sz w:val="19"/>
              </w:rPr>
              <w:t xml:space="preserve"> </w:t>
            </w:r>
            <w:r w:rsidRPr="00CF39F2">
              <w:rPr>
                <w:rFonts w:ascii="Arial" w:hAnsi="Arial" w:cs="Arial"/>
                <w:w w:val="90"/>
                <w:sz w:val="19"/>
              </w:rPr>
              <w:t>057</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172</w:t>
            </w:r>
            <w:r w:rsidRPr="00CF39F2">
              <w:rPr>
                <w:rFonts w:ascii="Arial" w:hAnsi="Arial" w:cs="Arial"/>
                <w:spacing w:val="-1"/>
                <w:w w:val="90"/>
                <w:sz w:val="19"/>
              </w:rPr>
              <w:t xml:space="preserve"> </w:t>
            </w:r>
            <w:r w:rsidRPr="00CF39F2">
              <w:rPr>
                <w:rFonts w:ascii="Arial" w:hAnsi="Arial" w:cs="Arial"/>
                <w:w w:val="90"/>
                <w:sz w:val="19"/>
              </w:rPr>
              <w:t>762</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184</w:t>
            </w:r>
            <w:r w:rsidRPr="00CF39F2">
              <w:rPr>
                <w:rFonts w:ascii="Arial" w:hAnsi="Arial" w:cs="Arial"/>
                <w:spacing w:val="-1"/>
                <w:w w:val="90"/>
                <w:sz w:val="19"/>
              </w:rPr>
              <w:t xml:space="preserve"> </w:t>
            </w:r>
            <w:r w:rsidRPr="00CF39F2">
              <w:rPr>
                <w:rFonts w:ascii="Arial" w:hAnsi="Arial" w:cs="Arial"/>
                <w:w w:val="90"/>
                <w:sz w:val="19"/>
              </w:rPr>
              <w:t>823</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183</w:t>
            </w:r>
            <w:r w:rsidRPr="00CF39F2">
              <w:rPr>
                <w:rFonts w:ascii="Arial" w:hAnsi="Arial" w:cs="Arial"/>
                <w:spacing w:val="-1"/>
                <w:w w:val="90"/>
                <w:sz w:val="19"/>
              </w:rPr>
              <w:t xml:space="preserve"> </w:t>
            </w:r>
            <w:r w:rsidRPr="00CF39F2">
              <w:rPr>
                <w:rFonts w:ascii="Arial" w:hAnsi="Arial" w:cs="Arial"/>
                <w:w w:val="90"/>
                <w:sz w:val="19"/>
              </w:rPr>
              <w:t>224</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186</w:t>
            </w:r>
            <w:r w:rsidRPr="00CF39F2">
              <w:rPr>
                <w:rFonts w:ascii="Arial" w:hAnsi="Arial" w:cs="Arial"/>
                <w:spacing w:val="-1"/>
                <w:w w:val="90"/>
                <w:sz w:val="19"/>
              </w:rPr>
              <w:t xml:space="preserve"> </w:t>
            </w:r>
            <w:r w:rsidRPr="00CF39F2">
              <w:rPr>
                <w:rFonts w:ascii="Arial" w:hAnsi="Arial" w:cs="Arial"/>
                <w:w w:val="90"/>
                <w:sz w:val="19"/>
              </w:rPr>
              <w:t>334</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
                <w:w w:val="90"/>
                <w:sz w:val="19"/>
              </w:rPr>
              <w:t xml:space="preserve"> </w:t>
            </w:r>
            <w:r w:rsidRPr="00CF39F2">
              <w:rPr>
                <w:rFonts w:ascii="Arial" w:hAnsi="Arial" w:cs="Arial"/>
                <w:w w:val="90"/>
                <w:sz w:val="19"/>
              </w:rPr>
              <w:t>EXPENSES</w:t>
            </w:r>
          </w:p>
        </w:tc>
        <w:tc>
          <w:tcPr>
            <w:tcW w:w="969" w:type="dxa"/>
            <w:tcBorders>
              <w:top w:val="nil"/>
              <w:left w:val="nil"/>
              <w:bottom w:val="nil"/>
              <w:right w:val="nil"/>
            </w:tcBorders>
          </w:tcPr>
          <w:p w:rsidR="004D06C0" w:rsidRPr="00CF39F2" w:rsidRDefault="00EA2DC5">
            <w:pPr>
              <w:pStyle w:val="TableParagraph"/>
              <w:spacing w:before="35"/>
              <w:ind w:left="84"/>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855</w:t>
            </w:r>
            <w:r w:rsidRPr="00CF39F2">
              <w:rPr>
                <w:rFonts w:ascii="Arial" w:hAnsi="Arial" w:cs="Arial"/>
                <w:spacing w:val="-4"/>
                <w:w w:val="90"/>
                <w:sz w:val="19"/>
              </w:rPr>
              <w:t xml:space="preserve"> </w:t>
            </w:r>
            <w:r w:rsidRPr="00CF39F2">
              <w:rPr>
                <w:rFonts w:ascii="Arial" w:hAnsi="Arial" w:cs="Arial"/>
                <w:w w:val="90"/>
                <w:sz w:val="19"/>
              </w:rPr>
              <w:t>422</w:t>
            </w:r>
          </w:p>
        </w:tc>
        <w:tc>
          <w:tcPr>
            <w:tcW w:w="1004"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032</w:t>
            </w:r>
            <w:r w:rsidRPr="00CF39F2">
              <w:rPr>
                <w:rFonts w:ascii="Arial" w:hAnsi="Arial" w:cs="Arial"/>
                <w:spacing w:val="-4"/>
                <w:w w:val="90"/>
                <w:sz w:val="19"/>
              </w:rPr>
              <w:t xml:space="preserve"> </w:t>
            </w:r>
            <w:r w:rsidRPr="00CF39F2">
              <w:rPr>
                <w:rFonts w:ascii="Arial" w:hAnsi="Arial" w:cs="Arial"/>
                <w:w w:val="90"/>
                <w:sz w:val="19"/>
              </w:rPr>
              <w:t>695</w:t>
            </w:r>
          </w:p>
        </w:tc>
        <w:tc>
          <w:tcPr>
            <w:tcW w:w="1037"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051</w:t>
            </w:r>
            <w:r w:rsidRPr="00CF39F2">
              <w:rPr>
                <w:rFonts w:ascii="Arial" w:hAnsi="Arial" w:cs="Arial"/>
                <w:spacing w:val="-4"/>
                <w:w w:val="90"/>
                <w:sz w:val="19"/>
              </w:rPr>
              <w:t xml:space="preserve"> </w:t>
            </w:r>
            <w:r w:rsidRPr="00CF39F2">
              <w:rPr>
                <w:rFonts w:ascii="Arial" w:hAnsi="Arial" w:cs="Arial"/>
                <w:w w:val="90"/>
                <w:sz w:val="19"/>
              </w:rPr>
              <w:t>185</w:t>
            </w:r>
          </w:p>
        </w:tc>
        <w:tc>
          <w:tcPr>
            <w:tcW w:w="1020"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164</w:t>
            </w:r>
            <w:r w:rsidRPr="00CF39F2">
              <w:rPr>
                <w:rFonts w:ascii="Arial" w:hAnsi="Arial" w:cs="Arial"/>
                <w:spacing w:val="-4"/>
                <w:w w:val="90"/>
                <w:sz w:val="19"/>
              </w:rPr>
              <w:t xml:space="preserve"> </w:t>
            </w:r>
            <w:r w:rsidRPr="00CF39F2">
              <w:rPr>
                <w:rFonts w:ascii="Arial" w:hAnsi="Arial" w:cs="Arial"/>
                <w:w w:val="90"/>
                <w:sz w:val="19"/>
              </w:rPr>
              <w:t>524</w:t>
            </w:r>
          </w:p>
        </w:tc>
        <w:tc>
          <w:tcPr>
            <w:tcW w:w="1004" w:type="dxa"/>
            <w:gridSpan w:val="2"/>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269</w:t>
            </w:r>
            <w:r w:rsidRPr="00CF39F2">
              <w:rPr>
                <w:rFonts w:ascii="Arial" w:hAnsi="Arial" w:cs="Arial"/>
                <w:spacing w:val="-4"/>
                <w:w w:val="90"/>
                <w:sz w:val="19"/>
              </w:rPr>
              <w:t xml:space="preserve"> </w:t>
            </w:r>
            <w:r w:rsidRPr="00CF39F2">
              <w:rPr>
                <w:rFonts w:ascii="Arial" w:hAnsi="Arial" w:cs="Arial"/>
                <w:w w:val="90"/>
                <w:sz w:val="19"/>
              </w:rPr>
              <w:t>199</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color w:val="D35E13"/>
                <w:w w:val="90"/>
                <w:sz w:val="19"/>
              </w:rPr>
              <w:t>equals</w:t>
            </w:r>
          </w:p>
        </w:tc>
        <w:tc>
          <w:tcPr>
            <w:tcW w:w="4006"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5"/>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6"/>
                <w:w w:val="90"/>
                <w:sz w:val="19"/>
              </w:rPr>
              <w:t xml:space="preserve"> </w:t>
            </w:r>
            <w:r w:rsidRPr="00CF39F2">
              <w:rPr>
                <w:rFonts w:ascii="Arial" w:hAnsi="Arial" w:cs="Arial"/>
                <w:color w:val="D35E13"/>
                <w:spacing w:val="-1"/>
                <w:w w:val="90"/>
                <w:sz w:val="19"/>
              </w:rPr>
              <w:t>BALANCE</w:t>
            </w:r>
          </w:p>
        </w:tc>
        <w:tc>
          <w:tcPr>
            <w:tcW w:w="969" w:type="dxa"/>
            <w:tcBorders>
              <w:top w:val="nil"/>
              <w:left w:val="nil"/>
              <w:bottom w:val="nil"/>
              <w:right w:val="nil"/>
            </w:tcBorders>
          </w:tcPr>
          <w:p w:rsidR="004D06C0" w:rsidRPr="00CF39F2" w:rsidRDefault="00EA2DC5">
            <w:pPr>
              <w:pStyle w:val="TableParagraph"/>
              <w:spacing w:before="122"/>
              <w:ind w:left="21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87</w:t>
            </w:r>
            <w:r w:rsidRPr="00CF39F2">
              <w:rPr>
                <w:rFonts w:ascii="Arial" w:hAnsi="Arial" w:cs="Arial"/>
                <w:color w:val="D35E13"/>
                <w:spacing w:val="-3"/>
                <w:w w:val="90"/>
                <w:sz w:val="19"/>
              </w:rPr>
              <w:t xml:space="preserve"> </w:t>
            </w:r>
            <w:r w:rsidRPr="00CF39F2">
              <w:rPr>
                <w:rFonts w:ascii="Arial" w:hAnsi="Arial" w:cs="Arial"/>
                <w:color w:val="D35E13"/>
                <w:w w:val="90"/>
                <w:sz w:val="19"/>
              </w:rPr>
              <w:t>511</w:t>
            </w:r>
          </w:p>
        </w:tc>
        <w:tc>
          <w:tcPr>
            <w:tcW w:w="1004" w:type="dxa"/>
            <w:tcBorders>
              <w:top w:val="nil"/>
              <w:left w:val="nil"/>
              <w:bottom w:val="nil"/>
              <w:right w:val="nil"/>
            </w:tcBorders>
          </w:tcPr>
          <w:p w:rsidR="004D06C0" w:rsidRPr="00CF39F2" w:rsidRDefault="00EA2DC5">
            <w:pPr>
              <w:pStyle w:val="TableParagraph"/>
              <w:spacing w:before="122"/>
              <w:ind w:left="17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230</w:t>
            </w:r>
            <w:r w:rsidRPr="00CF39F2">
              <w:rPr>
                <w:rFonts w:ascii="Arial" w:hAnsi="Arial" w:cs="Arial"/>
                <w:color w:val="D35E13"/>
                <w:spacing w:val="-4"/>
                <w:w w:val="90"/>
                <w:sz w:val="19"/>
              </w:rPr>
              <w:t xml:space="preserve"> </w:t>
            </w:r>
            <w:r w:rsidRPr="00CF39F2">
              <w:rPr>
                <w:rFonts w:ascii="Arial" w:hAnsi="Arial" w:cs="Arial"/>
                <w:color w:val="D35E13"/>
                <w:w w:val="90"/>
                <w:sz w:val="19"/>
              </w:rPr>
              <w:t>030</w:t>
            </w:r>
          </w:p>
        </w:tc>
        <w:tc>
          <w:tcPr>
            <w:tcW w:w="1037" w:type="dxa"/>
            <w:gridSpan w:val="2"/>
            <w:tcBorders>
              <w:top w:val="nil"/>
              <w:left w:val="nil"/>
              <w:bottom w:val="nil"/>
              <w:right w:val="nil"/>
            </w:tcBorders>
          </w:tcPr>
          <w:p w:rsidR="004D06C0" w:rsidRPr="00CF39F2" w:rsidRDefault="00EA2DC5">
            <w:pPr>
              <w:pStyle w:val="TableParagraph"/>
              <w:spacing w:before="122"/>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170</w:t>
            </w:r>
            <w:r w:rsidRPr="00CF39F2">
              <w:rPr>
                <w:rFonts w:ascii="Arial" w:hAnsi="Arial" w:cs="Arial"/>
                <w:color w:val="D35E13"/>
                <w:spacing w:val="-4"/>
                <w:w w:val="90"/>
                <w:sz w:val="19"/>
              </w:rPr>
              <w:t xml:space="preserve"> </w:t>
            </w:r>
            <w:r w:rsidRPr="00CF39F2">
              <w:rPr>
                <w:rFonts w:ascii="Arial" w:hAnsi="Arial" w:cs="Arial"/>
                <w:color w:val="D35E13"/>
                <w:w w:val="90"/>
                <w:sz w:val="19"/>
              </w:rPr>
              <w:t>571</w:t>
            </w:r>
          </w:p>
        </w:tc>
        <w:tc>
          <w:tcPr>
            <w:tcW w:w="1020" w:type="dxa"/>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61</w:t>
            </w:r>
            <w:r w:rsidRPr="00CF39F2">
              <w:rPr>
                <w:rFonts w:ascii="Arial" w:hAnsi="Arial" w:cs="Arial"/>
                <w:color w:val="D35E13"/>
                <w:spacing w:val="-3"/>
                <w:w w:val="90"/>
                <w:sz w:val="19"/>
              </w:rPr>
              <w:t xml:space="preserve"> </w:t>
            </w:r>
            <w:r w:rsidRPr="00CF39F2">
              <w:rPr>
                <w:rFonts w:ascii="Arial" w:hAnsi="Arial" w:cs="Arial"/>
                <w:color w:val="D35E13"/>
                <w:w w:val="90"/>
                <w:sz w:val="19"/>
              </w:rPr>
              <w:t>530</w:t>
            </w:r>
          </w:p>
        </w:tc>
        <w:tc>
          <w:tcPr>
            <w:tcW w:w="1004" w:type="dxa"/>
            <w:gridSpan w:val="2"/>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46</w:t>
            </w:r>
            <w:r w:rsidRPr="00CF39F2">
              <w:rPr>
                <w:rFonts w:ascii="Arial" w:hAnsi="Arial" w:cs="Arial"/>
                <w:color w:val="D35E13"/>
                <w:spacing w:val="-3"/>
                <w:w w:val="90"/>
                <w:sz w:val="19"/>
              </w:rPr>
              <w:t xml:space="preserve"> </w:t>
            </w:r>
            <w:r w:rsidRPr="00CF39F2">
              <w:rPr>
                <w:rFonts w:ascii="Arial" w:hAnsi="Arial" w:cs="Arial"/>
                <w:color w:val="D35E13"/>
                <w:w w:val="90"/>
                <w:sz w:val="19"/>
              </w:rPr>
              <w:t>919</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plus</w:t>
            </w: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eastAsia="Arial" w:hAnsi="Arial" w:cs="Arial"/>
                <w:spacing w:val="-2"/>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spacing w:val="-2"/>
                <w:w w:val="90"/>
                <w:sz w:val="19"/>
                <w:szCs w:val="19"/>
              </w:rPr>
              <w:t>economic</w:t>
            </w:r>
            <w:r w:rsidRPr="00CF39F2">
              <w:rPr>
                <w:rFonts w:ascii="Arial" w:eastAsia="Arial" w:hAnsi="Arial" w:cs="Arial"/>
                <w:spacing w:val="3"/>
                <w:w w:val="90"/>
                <w:sz w:val="19"/>
                <w:szCs w:val="19"/>
              </w:rPr>
              <w:t xml:space="preserve"> </w:t>
            </w:r>
            <w:r w:rsidRPr="00CF39F2">
              <w:rPr>
                <w:rFonts w:ascii="Arial" w:eastAsia="Arial" w:hAnsi="Arial" w:cs="Arial"/>
                <w:spacing w:val="-2"/>
                <w:w w:val="90"/>
                <w:sz w:val="19"/>
                <w:szCs w:val="19"/>
              </w:rPr>
              <w:t>flows</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3"/>
                <w:w w:val="90"/>
                <w:sz w:val="19"/>
                <w:szCs w:val="19"/>
              </w:rPr>
              <w:t xml:space="preserve"> </w:t>
            </w:r>
            <w:r w:rsidRPr="00CF39F2">
              <w:rPr>
                <w:rFonts w:ascii="Arial" w:eastAsia="Arial" w:hAnsi="Arial" w:cs="Arial"/>
                <w:spacing w:val="-3"/>
                <w:w w:val="90"/>
                <w:sz w:val="19"/>
                <w:szCs w:val="19"/>
              </w:rPr>
              <w:t>included</w:t>
            </w:r>
            <w:r w:rsidRPr="00CF39F2">
              <w:rPr>
                <w:rFonts w:ascii="Arial" w:eastAsia="Arial" w:hAnsi="Arial" w:cs="Arial"/>
                <w:spacing w:val="3"/>
                <w:w w:val="90"/>
                <w:sz w:val="19"/>
                <w:szCs w:val="19"/>
              </w:rPr>
              <w:t xml:space="preserve"> </w:t>
            </w:r>
            <w:r w:rsidRPr="00CF39F2">
              <w:rPr>
                <w:rFonts w:ascii="Arial" w:eastAsia="Arial" w:hAnsi="Arial" w:cs="Arial"/>
                <w:spacing w:val="-1"/>
                <w:w w:val="90"/>
                <w:sz w:val="19"/>
                <w:szCs w:val="19"/>
              </w:rPr>
              <w:t>in</w:t>
            </w:r>
            <w:r w:rsidRPr="00CF39F2">
              <w:rPr>
                <w:rFonts w:ascii="Arial" w:eastAsia="Arial" w:hAnsi="Arial" w:cs="Arial"/>
                <w:spacing w:val="2"/>
                <w:w w:val="90"/>
                <w:sz w:val="19"/>
                <w:szCs w:val="19"/>
              </w:rPr>
              <w:t xml:space="preserve"> </w:t>
            </w:r>
            <w:r w:rsidRPr="00CF39F2">
              <w:rPr>
                <w:rFonts w:ascii="Arial" w:eastAsia="Arial" w:hAnsi="Arial" w:cs="Arial"/>
                <w:spacing w:val="-2"/>
                <w:w w:val="90"/>
                <w:sz w:val="19"/>
                <w:szCs w:val="19"/>
              </w:rPr>
              <w:t>operating</w:t>
            </w:r>
            <w:r w:rsidRPr="00CF39F2">
              <w:rPr>
                <w:rFonts w:ascii="Arial" w:eastAsia="Arial" w:hAnsi="Arial" w:cs="Arial"/>
                <w:spacing w:val="3"/>
                <w:w w:val="90"/>
                <w:sz w:val="19"/>
                <w:szCs w:val="19"/>
              </w:rPr>
              <w:t xml:space="preserve"> </w:t>
            </w:r>
            <w:r w:rsidRPr="00CF39F2">
              <w:rPr>
                <w:rFonts w:ascii="Arial" w:eastAsia="Arial" w:hAnsi="Arial" w:cs="Arial"/>
                <w:spacing w:val="-2"/>
                <w:w w:val="90"/>
                <w:sz w:val="19"/>
                <w:szCs w:val="19"/>
              </w:rPr>
              <w:t>result</w:t>
            </w:r>
          </w:p>
        </w:tc>
        <w:tc>
          <w:tcPr>
            <w:tcW w:w="969" w:type="dxa"/>
            <w:tcBorders>
              <w:top w:val="nil"/>
              <w:left w:val="nil"/>
              <w:bottom w:val="nil"/>
              <w:right w:val="nil"/>
            </w:tcBorders>
          </w:tcPr>
          <w:p w:rsidR="004D06C0" w:rsidRPr="00CF39F2" w:rsidRDefault="00EA2DC5">
            <w:pPr>
              <w:pStyle w:val="TableParagraph"/>
              <w:spacing w:before="35"/>
              <w:ind w:left="316"/>
              <w:rPr>
                <w:rFonts w:ascii="Arial" w:eastAsia="Arial" w:hAnsi="Arial" w:cs="Arial"/>
                <w:sz w:val="19"/>
                <w:szCs w:val="19"/>
              </w:rPr>
            </w:pPr>
            <w:r w:rsidRPr="00CF39F2">
              <w:rPr>
                <w:rFonts w:ascii="Arial" w:hAnsi="Arial" w:cs="Arial"/>
                <w:w w:val="90"/>
                <w:sz w:val="19"/>
              </w:rPr>
              <w:t>68</w:t>
            </w:r>
            <w:r w:rsidRPr="00CF39F2">
              <w:rPr>
                <w:rFonts w:ascii="Arial" w:hAnsi="Arial" w:cs="Arial"/>
                <w:spacing w:val="-1"/>
                <w:w w:val="90"/>
                <w:sz w:val="19"/>
              </w:rPr>
              <w:t xml:space="preserve"> </w:t>
            </w:r>
            <w:r w:rsidRPr="00CF39F2">
              <w:rPr>
                <w:rFonts w:ascii="Arial" w:hAnsi="Arial" w:cs="Arial"/>
                <w:w w:val="90"/>
                <w:sz w:val="19"/>
              </w:rPr>
              <w:t>658</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912</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27</w:t>
            </w:r>
            <w:r w:rsidRPr="00CF39F2">
              <w:rPr>
                <w:rFonts w:ascii="Arial" w:hAnsi="Arial" w:cs="Arial"/>
                <w:spacing w:val="-1"/>
                <w:w w:val="90"/>
                <w:sz w:val="19"/>
              </w:rPr>
              <w:t xml:space="preserve"> </w:t>
            </w:r>
            <w:r w:rsidRPr="00CF39F2">
              <w:rPr>
                <w:rFonts w:ascii="Arial" w:hAnsi="Arial" w:cs="Arial"/>
                <w:w w:val="90"/>
                <w:sz w:val="19"/>
              </w:rPr>
              <w:t>199</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22</w:t>
            </w:r>
            <w:r w:rsidRPr="00CF39F2">
              <w:rPr>
                <w:rFonts w:ascii="Arial" w:hAnsi="Arial" w:cs="Arial"/>
                <w:spacing w:val="-1"/>
                <w:w w:val="90"/>
                <w:sz w:val="19"/>
              </w:rPr>
              <w:t xml:space="preserve"> </w:t>
            </w:r>
            <w:r w:rsidRPr="00CF39F2">
              <w:rPr>
                <w:rFonts w:ascii="Arial" w:hAnsi="Arial" w:cs="Arial"/>
                <w:w w:val="90"/>
                <w:sz w:val="19"/>
              </w:rPr>
              <w:t>721</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690</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3"/>
                <w:w w:val="90"/>
                <w:sz w:val="19"/>
              </w:rPr>
              <w:t>RESULT</w:t>
            </w:r>
          </w:p>
        </w:tc>
        <w:tc>
          <w:tcPr>
            <w:tcW w:w="969" w:type="dxa"/>
            <w:tcBorders>
              <w:top w:val="nil"/>
              <w:left w:val="nil"/>
              <w:bottom w:val="nil"/>
              <w:right w:val="nil"/>
            </w:tcBorders>
          </w:tcPr>
          <w:p w:rsidR="004D06C0" w:rsidRPr="00CF39F2" w:rsidRDefault="00EA2DC5">
            <w:pPr>
              <w:pStyle w:val="TableParagraph"/>
              <w:spacing w:before="35"/>
              <w:ind w:left="216"/>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18</w:t>
            </w:r>
            <w:r w:rsidRPr="00CF39F2">
              <w:rPr>
                <w:rFonts w:ascii="Arial" w:hAnsi="Arial" w:cs="Arial"/>
                <w:spacing w:val="-3"/>
                <w:w w:val="90"/>
                <w:sz w:val="19"/>
              </w:rPr>
              <w:t xml:space="preserve"> </w:t>
            </w:r>
            <w:r w:rsidRPr="00CF39F2">
              <w:rPr>
                <w:rFonts w:ascii="Arial" w:hAnsi="Arial" w:cs="Arial"/>
                <w:w w:val="90"/>
                <w:sz w:val="19"/>
              </w:rPr>
              <w:t>853</w:t>
            </w:r>
          </w:p>
        </w:tc>
        <w:tc>
          <w:tcPr>
            <w:tcW w:w="1004" w:type="dxa"/>
            <w:tcBorders>
              <w:top w:val="nil"/>
              <w:left w:val="nil"/>
              <w:bottom w:val="nil"/>
              <w:right w:val="nil"/>
            </w:tcBorders>
          </w:tcPr>
          <w:p w:rsidR="004D06C0" w:rsidRPr="00CF39F2" w:rsidRDefault="00EA2DC5">
            <w:pPr>
              <w:pStyle w:val="TableParagraph"/>
              <w:spacing w:before="35"/>
              <w:ind w:left="172"/>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209</w:t>
            </w:r>
            <w:r w:rsidRPr="00CF39F2">
              <w:rPr>
                <w:rFonts w:ascii="Arial" w:hAnsi="Arial" w:cs="Arial"/>
                <w:spacing w:val="-4"/>
                <w:w w:val="90"/>
                <w:sz w:val="19"/>
              </w:rPr>
              <w:t xml:space="preserve"> </w:t>
            </w:r>
            <w:r w:rsidRPr="00CF39F2">
              <w:rPr>
                <w:rFonts w:ascii="Arial" w:hAnsi="Arial" w:cs="Arial"/>
                <w:w w:val="90"/>
                <w:sz w:val="19"/>
              </w:rPr>
              <w:t>118</w:t>
            </w:r>
          </w:p>
        </w:tc>
        <w:tc>
          <w:tcPr>
            <w:tcW w:w="1037" w:type="dxa"/>
            <w:gridSpan w:val="2"/>
            <w:tcBorders>
              <w:top w:val="nil"/>
              <w:left w:val="nil"/>
              <w:bottom w:val="nil"/>
              <w:right w:val="nil"/>
            </w:tcBorders>
          </w:tcPr>
          <w:p w:rsidR="004D06C0" w:rsidRPr="00CF39F2" w:rsidRDefault="00EA2DC5">
            <w:pPr>
              <w:pStyle w:val="TableParagraph"/>
              <w:spacing w:before="35"/>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143</w:t>
            </w:r>
            <w:r w:rsidRPr="00CF39F2">
              <w:rPr>
                <w:rFonts w:ascii="Arial" w:hAnsi="Arial" w:cs="Arial"/>
                <w:spacing w:val="-4"/>
                <w:w w:val="90"/>
                <w:sz w:val="19"/>
              </w:rPr>
              <w:t xml:space="preserve"> </w:t>
            </w:r>
            <w:r w:rsidRPr="00CF39F2">
              <w:rPr>
                <w:rFonts w:ascii="Arial" w:hAnsi="Arial" w:cs="Arial"/>
                <w:w w:val="90"/>
                <w:sz w:val="19"/>
              </w:rPr>
              <w:t>372</w:t>
            </w:r>
          </w:p>
        </w:tc>
        <w:tc>
          <w:tcPr>
            <w:tcW w:w="1020" w:type="dxa"/>
            <w:tcBorders>
              <w:top w:val="nil"/>
              <w:left w:val="nil"/>
              <w:bottom w:val="nil"/>
              <w:right w:val="nil"/>
            </w:tcBorders>
          </w:tcPr>
          <w:p w:rsidR="004D06C0" w:rsidRPr="00CF39F2" w:rsidRDefault="00EA2DC5">
            <w:pPr>
              <w:pStyle w:val="TableParagraph"/>
              <w:spacing w:before="35"/>
              <w:ind w:left="26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38</w:t>
            </w:r>
            <w:r w:rsidRPr="00CF39F2">
              <w:rPr>
                <w:rFonts w:ascii="Arial" w:hAnsi="Arial" w:cs="Arial"/>
                <w:spacing w:val="-3"/>
                <w:w w:val="90"/>
                <w:sz w:val="19"/>
              </w:rPr>
              <w:t xml:space="preserve"> </w:t>
            </w:r>
            <w:r w:rsidRPr="00CF39F2">
              <w:rPr>
                <w:rFonts w:ascii="Arial" w:hAnsi="Arial" w:cs="Arial"/>
                <w:w w:val="90"/>
                <w:sz w:val="19"/>
              </w:rPr>
              <w:t>809</w:t>
            </w:r>
          </w:p>
        </w:tc>
        <w:tc>
          <w:tcPr>
            <w:tcW w:w="1004" w:type="dxa"/>
            <w:gridSpan w:val="2"/>
            <w:tcBorders>
              <w:top w:val="nil"/>
              <w:left w:val="nil"/>
              <w:bottom w:val="nil"/>
              <w:right w:val="nil"/>
            </w:tcBorders>
          </w:tcPr>
          <w:p w:rsidR="004D06C0" w:rsidRPr="00CF39F2" w:rsidRDefault="00EA2DC5">
            <w:pPr>
              <w:pStyle w:val="TableParagraph"/>
              <w:spacing w:before="35"/>
              <w:ind w:left="26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23</w:t>
            </w:r>
            <w:r w:rsidRPr="00CF39F2">
              <w:rPr>
                <w:rFonts w:ascii="Arial" w:hAnsi="Arial" w:cs="Arial"/>
                <w:spacing w:val="-3"/>
                <w:w w:val="90"/>
                <w:sz w:val="19"/>
              </w:rPr>
              <w:t xml:space="preserve"> </w:t>
            </w:r>
            <w:r w:rsidRPr="00CF39F2">
              <w:rPr>
                <w:rFonts w:ascii="Arial" w:hAnsi="Arial" w:cs="Arial"/>
                <w:w w:val="90"/>
                <w:sz w:val="19"/>
              </w:rPr>
              <w:t>229</w:t>
            </w:r>
          </w:p>
        </w:tc>
      </w:tr>
      <w:tr w:rsidR="004D06C0" w:rsidRPr="00CF39F2">
        <w:trPr>
          <w:trHeight w:hRule="exact" w:val="249"/>
        </w:trPr>
        <w:tc>
          <w:tcPr>
            <w:tcW w:w="652"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i/>
                <w:w w:val="90"/>
                <w:sz w:val="19"/>
              </w:rPr>
              <w:t>plus</w:t>
            </w:r>
          </w:p>
        </w:tc>
        <w:tc>
          <w:tcPr>
            <w:tcW w:w="4006" w:type="dxa"/>
            <w:tcBorders>
              <w:top w:val="nil"/>
              <w:left w:val="nil"/>
              <w:bottom w:val="nil"/>
              <w:right w:val="nil"/>
            </w:tcBorders>
          </w:tcPr>
          <w:p w:rsidR="004D06C0" w:rsidRPr="00CF39F2" w:rsidRDefault="00EA2DC5">
            <w:pPr>
              <w:pStyle w:val="TableParagraph"/>
              <w:spacing w:before="35" w:line="214" w:lineRule="exact"/>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non-owner</w:t>
            </w:r>
            <w:r w:rsidRPr="00CF39F2">
              <w:rPr>
                <w:rFonts w:ascii="Arial" w:eastAsia="Arial" w:hAnsi="Arial" w:cs="Arial"/>
                <w:spacing w:val="3"/>
                <w:w w:val="90"/>
                <w:sz w:val="19"/>
                <w:szCs w:val="19"/>
              </w:rPr>
              <w:t xml:space="preserve"> </w:t>
            </w:r>
            <w:r w:rsidRPr="00CF39F2">
              <w:rPr>
                <w:rFonts w:ascii="Arial" w:eastAsia="Arial" w:hAnsi="Arial" w:cs="Arial"/>
                <w:spacing w:val="-1"/>
                <w:w w:val="90"/>
                <w:sz w:val="19"/>
                <w:szCs w:val="19"/>
              </w:rPr>
              <w:t>changes</w:t>
            </w:r>
          </w:p>
        </w:tc>
        <w:tc>
          <w:tcPr>
            <w:tcW w:w="969" w:type="dxa"/>
            <w:tcBorders>
              <w:top w:val="nil"/>
              <w:left w:val="nil"/>
              <w:bottom w:val="nil"/>
              <w:right w:val="nil"/>
            </w:tcBorders>
          </w:tcPr>
          <w:p w:rsidR="004D06C0" w:rsidRPr="00CF39F2" w:rsidRDefault="00EA2DC5">
            <w:pPr>
              <w:pStyle w:val="TableParagraph"/>
              <w:spacing w:before="35" w:line="214" w:lineRule="exact"/>
              <w:ind w:left="221"/>
              <w:rPr>
                <w:rFonts w:ascii="Arial" w:eastAsia="Arial" w:hAnsi="Arial" w:cs="Arial"/>
                <w:sz w:val="19"/>
                <w:szCs w:val="19"/>
              </w:rPr>
            </w:pPr>
            <w:r w:rsidRPr="00CF39F2">
              <w:rPr>
                <w:rFonts w:ascii="Arial" w:hAnsi="Arial" w:cs="Arial"/>
                <w:w w:val="90"/>
                <w:sz w:val="19"/>
              </w:rPr>
              <w:t>300</w:t>
            </w:r>
            <w:r w:rsidRPr="00CF39F2">
              <w:rPr>
                <w:rFonts w:ascii="Arial" w:hAnsi="Arial" w:cs="Arial"/>
                <w:spacing w:val="-1"/>
                <w:w w:val="90"/>
                <w:sz w:val="19"/>
              </w:rPr>
              <w:t xml:space="preserve"> </w:t>
            </w:r>
            <w:r w:rsidRPr="00CF39F2">
              <w:rPr>
                <w:rFonts w:ascii="Arial" w:hAnsi="Arial" w:cs="Arial"/>
                <w:w w:val="90"/>
                <w:sz w:val="19"/>
              </w:rPr>
              <w:t>392</w:t>
            </w:r>
          </w:p>
        </w:tc>
        <w:tc>
          <w:tcPr>
            <w:tcW w:w="1004" w:type="dxa"/>
            <w:tcBorders>
              <w:top w:val="nil"/>
              <w:left w:val="nil"/>
              <w:bottom w:val="nil"/>
              <w:right w:val="nil"/>
            </w:tcBorders>
          </w:tcPr>
          <w:p w:rsidR="004D06C0" w:rsidRPr="00CF39F2" w:rsidRDefault="00EA2DC5">
            <w:pPr>
              <w:pStyle w:val="TableParagraph"/>
              <w:spacing w:before="35" w:line="214" w:lineRule="exact"/>
              <w:ind w:left="272"/>
              <w:rPr>
                <w:rFonts w:ascii="Arial" w:eastAsia="Arial" w:hAnsi="Arial" w:cs="Arial"/>
                <w:sz w:val="19"/>
                <w:szCs w:val="19"/>
              </w:rPr>
            </w:pPr>
            <w:r w:rsidRPr="00CF39F2">
              <w:rPr>
                <w:rFonts w:ascii="Arial" w:hAnsi="Arial" w:cs="Arial"/>
                <w:w w:val="90"/>
                <w:sz w:val="19"/>
              </w:rPr>
              <w:t>606</w:t>
            </w:r>
            <w:r w:rsidRPr="00CF39F2">
              <w:rPr>
                <w:rFonts w:ascii="Arial" w:hAnsi="Arial" w:cs="Arial"/>
                <w:spacing w:val="-1"/>
                <w:w w:val="90"/>
                <w:sz w:val="19"/>
              </w:rPr>
              <w:t xml:space="preserve"> </w:t>
            </w:r>
            <w:r w:rsidRPr="00CF39F2">
              <w:rPr>
                <w:rFonts w:ascii="Arial" w:hAnsi="Arial" w:cs="Arial"/>
                <w:w w:val="90"/>
                <w:sz w:val="19"/>
              </w:rPr>
              <w:t>901</w:t>
            </w:r>
          </w:p>
        </w:tc>
        <w:tc>
          <w:tcPr>
            <w:tcW w:w="1037" w:type="dxa"/>
            <w:gridSpan w:val="2"/>
            <w:tcBorders>
              <w:top w:val="nil"/>
              <w:left w:val="nil"/>
              <w:bottom w:val="nil"/>
              <w:right w:val="nil"/>
            </w:tcBorders>
          </w:tcPr>
          <w:p w:rsidR="004D06C0" w:rsidRPr="00CF39F2" w:rsidRDefault="00EA2DC5">
            <w:pPr>
              <w:pStyle w:val="TableParagraph"/>
              <w:spacing w:before="35" w:line="214" w:lineRule="exact"/>
              <w:ind w:left="289"/>
              <w:rPr>
                <w:rFonts w:ascii="Arial" w:eastAsia="Arial" w:hAnsi="Arial" w:cs="Arial"/>
                <w:sz w:val="19"/>
                <w:szCs w:val="19"/>
              </w:rPr>
            </w:pPr>
            <w:r w:rsidRPr="00CF39F2">
              <w:rPr>
                <w:rFonts w:ascii="Arial" w:hAnsi="Arial" w:cs="Arial"/>
                <w:w w:val="90"/>
                <w:sz w:val="19"/>
              </w:rPr>
              <w:t>666</w:t>
            </w:r>
            <w:r w:rsidRPr="00CF39F2">
              <w:rPr>
                <w:rFonts w:ascii="Arial" w:hAnsi="Arial" w:cs="Arial"/>
                <w:spacing w:val="-1"/>
                <w:w w:val="90"/>
                <w:sz w:val="19"/>
              </w:rPr>
              <w:t xml:space="preserve"> </w:t>
            </w:r>
            <w:r w:rsidRPr="00CF39F2">
              <w:rPr>
                <w:rFonts w:ascii="Arial" w:hAnsi="Arial" w:cs="Arial"/>
                <w:w w:val="90"/>
                <w:sz w:val="19"/>
              </w:rPr>
              <w:t>909</w:t>
            </w:r>
          </w:p>
        </w:tc>
        <w:tc>
          <w:tcPr>
            <w:tcW w:w="1020" w:type="dxa"/>
            <w:tcBorders>
              <w:top w:val="nil"/>
              <w:left w:val="nil"/>
              <w:bottom w:val="nil"/>
              <w:right w:val="nil"/>
            </w:tcBorders>
          </w:tcPr>
          <w:p w:rsidR="004D06C0" w:rsidRPr="00CF39F2" w:rsidRDefault="00EA2DC5">
            <w:pPr>
              <w:pStyle w:val="TableParagraph"/>
              <w:spacing w:before="35" w:line="214" w:lineRule="exact"/>
              <w:ind w:left="272"/>
              <w:rPr>
                <w:rFonts w:ascii="Arial" w:eastAsia="Arial" w:hAnsi="Arial" w:cs="Arial"/>
                <w:sz w:val="19"/>
                <w:szCs w:val="19"/>
              </w:rPr>
            </w:pPr>
            <w:r w:rsidRPr="00CF39F2">
              <w:rPr>
                <w:rFonts w:ascii="Arial" w:hAnsi="Arial" w:cs="Arial"/>
                <w:w w:val="90"/>
                <w:sz w:val="19"/>
              </w:rPr>
              <w:t>422</w:t>
            </w:r>
            <w:r w:rsidRPr="00CF39F2">
              <w:rPr>
                <w:rFonts w:ascii="Arial" w:hAnsi="Arial" w:cs="Arial"/>
                <w:spacing w:val="-1"/>
                <w:w w:val="90"/>
                <w:sz w:val="19"/>
              </w:rPr>
              <w:t xml:space="preserve"> </w:t>
            </w:r>
            <w:r w:rsidRPr="00CF39F2">
              <w:rPr>
                <w:rFonts w:ascii="Arial" w:hAnsi="Arial" w:cs="Arial"/>
                <w:w w:val="90"/>
                <w:sz w:val="19"/>
              </w:rPr>
              <w:t>015</w:t>
            </w:r>
          </w:p>
        </w:tc>
        <w:tc>
          <w:tcPr>
            <w:tcW w:w="1004" w:type="dxa"/>
            <w:gridSpan w:val="2"/>
            <w:tcBorders>
              <w:top w:val="nil"/>
              <w:left w:val="nil"/>
              <w:bottom w:val="nil"/>
              <w:right w:val="nil"/>
            </w:tcBorders>
          </w:tcPr>
          <w:p w:rsidR="004D06C0" w:rsidRPr="00CF39F2" w:rsidRDefault="00EA2DC5">
            <w:pPr>
              <w:pStyle w:val="TableParagraph"/>
              <w:spacing w:before="35" w:line="214" w:lineRule="exact"/>
              <w:ind w:left="272"/>
              <w:rPr>
                <w:rFonts w:ascii="Arial" w:eastAsia="Arial" w:hAnsi="Arial" w:cs="Arial"/>
                <w:sz w:val="19"/>
                <w:szCs w:val="19"/>
              </w:rPr>
            </w:pPr>
            <w:r w:rsidRPr="00CF39F2">
              <w:rPr>
                <w:rFonts w:ascii="Arial" w:hAnsi="Arial" w:cs="Arial"/>
                <w:w w:val="90"/>
                <w:sz w:val="19"/>
              </w:rPr>
              <w:t>226</w:t>
            </w:r>
            <w:r w:rsidRPr="00CF39F2">
              <w:rPr>
                <w:rFonts w:ascii="Arial" w:hAnsi="Arial" w:cs="Arial"/>
                <w:spacing w:val="-1"/>
                <w:w w:val="90"/>
                <w:sz w:val="19"/>
              </w:rPr>
              <w:t xml:space="preserve"> </w:t>
            </w:r>
            <w:r w:rsidRPr="00CF39F2">
              <w:rPr>
                <w:rFonts w:ascii="Arial" w:hAnsi="Arial" w:cs="Arial"/>
                <w:w w:val="90"/>
                <w:sz w:val="19"/>
              </w:rPr>
              <w:t>823</w:t>
            </w:r>
          </w:p>
        </w:tc>
      </w:tr>
      <w:tr w:rsidR="004D06C0" w:rsidRPr="00CF39F2">
        <w:trPr>
          <w:trHeight w:hRule="exact" w:val="269"/>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line="215" w:lineRule="exact"/>
              <w:ind w:left="253"/>
              <w:rPr>
                <w:rFonts w:ascii="Arial" w:eastAsia="Arial" w:hAnsi="Arial" w:cs="Arial"/>
                <w:sz w:val="19"/>
                <w:szCs w:val="19"/>
              </w:rPr>
            </w:pP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equity</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87"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459"/>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06" w:type="dxa"/>
            <w:tcBorders>
              <w:top w:val="nil"/>
              <w:left w:val="nil"/>
              <w:bottom w:val="nil"/>
              <w:right w:val="nil"/>
            </w:tcBorders>
          </w:tcPr>
          <w:p w:rsidR="004D06C0" w:rsidRPr="00CF39F2" w:rsidRDefault="00EA2DC5">
            <w:pPr>
              <w:pStyle w:val="TableParagraph"/>
              <w:spacing w:before="45" w:line="210" w:lineRule="exact"/>
              <w:ind w:left="253" w:right="80" w:hanging="171"/>
              <w:rPr>
                <w:rFonts w:ascii="Arial" w:eastAsia="Arial" w:hAnsi="Arial" w:cs="Arial"/>
                <w:sz w:val="19"/>
                <w:szCs w:val="19"/>
              </w:rPr>
            </w:pPr>
            <w:r w:rsidRPr="00CF39F2">
              <w:rPr>
                <w:rFonts w:ascii="Arial" w:eastAsia="Arial" w:hAnsi="Arial" w:cs="Arial"/>
                <w:w w:val="90"/>
                <w:sz w:val="19"/>
                <w:szCs w:val="19"/>
              </w:rPr>
              <w:t>COMPREHENSIVE</w:t>
            </w:r>
            <w:r w:rsidRPr="00CF39F2">
              <w:rPr>
                <w:rFonts w:ascii="Arial" w:eastAsia="Arial" w:hAnsi="Arial" w:cs="Arial"/>
                <w:spacing w:val="5"/>
                <w:w w:val="90"/>
                <w:sz w:val="19"/>
                <w:szCs w:val="19"/>
              </w:rPr>
              <w:t xml:space="preserve"> </w:t>
            </w:r>
            <w:r w:rsidRPr="00CF39F2">
              <w:rPr>
                <w:rFonts w:ascii="Arial" w:eastAsia="Arial" w:hAnsi="Arial" w:cs="Arial"/>
                <w:spacing w:val="-3"/>
                <w:w w:val="90"/>
                <w:sz w:val="19"/>
                <w:szCs w:val="19"/>
              </w:rPr>
              <w:t>RESULT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total</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change</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net</w:t>
            </w:r>
            <w:r w:rsidRPr="00CF39F2">
              <w:rPr>
                <w:rFonts w:ascii="Arial" w:eastAsia="Arial" w:hAnsi="Arial" w:cs="Arial"/>
                <w:spacing w:val="25"/>
                <w:w w:val="93"/>
                <w:sz w:val="19"/>
                <w:szCs w:val="19"/>
              </w:rPr>
              <w:t xml:space="preserve"> </w:t>
            </w:r>
            <w:r w:rsidRPr="00CF39F2">
              <w:rPr>
                <w:rFonts w:ascii="Arial" w:eastAsia="Arial" w:hAnsi="Arial" w:cs="Arial"/>
                <w:w w:val="90"/>
                <w:sz w:val="19"/>
                <w:szCs w:val="19"/>
              </w:rPr>
              <w:t>worth</w:t>
            </w:r>
            <w:r w:rsidRPr="00CF39F2">
              <w:rPr>
                <w:rFonts w:ascii="Arial" w:eastAsia="Arial" w:hAnsi="Arial" w:cs="Arial"/>
                <w:spacing w:val="21"/>
                <w:w w:val="90"/>
                <w:sz w:val="19"/>
                <w:szCs w:val="19"/>
              </w:rPr>
              <w:t xml:space="preserve"> </w:t>
            </w:r>
            <w:r w:rsidRPr="00CF39F2">
              <w:rPr>
                <w:rFonts w:ascii="Arial" w:eastAsia="Arial" w:hAnsi="Arial" w:cs="Arial"/>
                <w:w w:val="90"/>
                <w:sz w:val="19"/>
                <w:szCs w:val="19"/>
              </w:rPr>
              <w:t>before</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transactions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with</w:t>
            </w:r>
            <w:r w:rsidRPr="00CF39F2">
              <w:rPr>
                <w:rFonts w:ascii="Arial" w:eastAsia="Arial" w:hAnsi="Arial" w:cs="Arial"/>
                <w:spacing w:val="21"/>
                <w:w w:val="90"/>
                <w:sz w:val="19"/>
                <w:szCs w:val="19"/>
              </w:rPr>
              <w:t xml:space="preserve"> </w:t>
            </w:r>
            <w:r w:rsidRPr="00CF39F2">
              <w:rPr>
                <w:rFonts w:ascii="Arial" w:eastAsia="Arial" w:hAnsi="Arial" w:cs="Arial"/>
                <w:spacing w:val="-1"/>
                <w:w w:val="90"/>
                <w:sz w:val="19"/>
                <w:szCs w:val="19"/>
              </w:rPr>
              <w:t>owners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their</w:t>
            </w:r>
          </w:p>
        </w:tc>
        <w:tc>
          <w:tcPr>
            <w:tcW w:w="969" w:type="dxa"/>
            <w:tcBorders>
              <w:top w:val="nil"/>
              <w:left w:val="nil"/>
              <w:bottom w:val="nil"/>
              <w:right w:val="nil"/>
            </w:tcBorders>
          </w:tcPr>
          <w:p w:rsidR="004D06C0" w:rsidRPr="00CF39F2" w:rsidRDefault="00EA2DC5">
            <w:pPr>
              <w:pStyle w:val="TableParagraph"/>
              <w:spacing w:before="35"/>
              <w:ind w:left="225"/>
              <w:rPr>
                <w:rFonts w:ascii="Arial" w:eastAsia="Arial" w:hAnsi="Arial" w:cs="Arial"/>
                <w:sz w:val="19"/>
                <w:szCs w:val="19"/>
              </w:rPr>
            </w:pPr>
            <w:r w:rsidRPr="00CF39F2">
              <w:rPr>
                <w:rFonts w:ascii="Arial" w:hAnsi="Arial" w:cs="Arial"/>
                <w:w w:val="90"/>
                <w:sz w:val="19"/>
              </w:rPr>
              <w:t>281</w:t>
            </w:r>
            <w:r w:rsidRPr="00CF39F2">
              <w:rPr>
                <w:rFonts w:ascii="Arial" w:hAnsi="Arial" w:cs="Arial"/>
                <w:spacing w:val="-8"/>
                <w:w w:val="90"/>
                <w:sz w:val="19"/>
              </w:rPr>
              <w:t xml:space="preserve"> </w:t>
            </w:r>
            <w:r w:rsidRPr="00CF39F2">
              <w:rPr>
                <w:rFonts w:ascii="Arial" w:hAnsi="Arial" w:cs="Arial"/>
                <w:w w:val="90"/>
                <w:sz w:val="19"/>
              </w:rPr>
              <w:t>539</w:t>
            </w:r>
          </w:p>
        </w:tc>
        <w:tc>
          <w:tcPr>
            <w:tcW w:w="1004"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397</w:t>
            </w:r>
            <w:r w:rsidRPr="00CF39F2">
              <w:rPr>
                <w:rFonts w:ascii="Arial" w:hAnsi="Arial" w:cs="Arial"/>
                <w:spacing w:val="-8"/>
                <w:w w:val="90"/>
                <w:sz w:val="19"/>
              </w:rPr>
              <w:t xml:space="preserve"> </w:t>
            </w:r>
            <w:r w:rsidRPr="00CF39F2">
              <w:rPr>
                <w:rFonts w:ascii="Arial" w:hAnsi="Arial" w:cs="Arial"/>
                <w:w w:val="90"/>
                <w:sz w:val="19"/>
              </w:rPr>
              <w:t>783</w:t>
            </w:r>
          </w:p>
        </w:tc>
        <w:tc>
          <w:tcPr>
            <w:tcW w:w="1037"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523</w:t>
            </w:r>
            <w:r w:rsidRPr="00CF39F2">
              <w:rPr>
                <w:rFonts w:ascii="Arial" w:hAnsi="Arial" w:cs="Arial"/>
                <w:spacing w:val="-8"/>
                <w:w w:val="90"/>
                <w:sz w:val="19"/>
              </w:rPr>
              <w:t xml:space="preserve"> </w:t>
            </w:r>
            <w:r w:rsidRPr="00CF39F2">
              <w:rPr>
                <w:rFonts w:ascii="Arial" w:hAnsi="Arial" w:cs="Arial"/>
                <w:w w:val="90"/>
                <w:sz w:val="19"/>
              </w:rPr>
              <w:t>537</w:t>
            </w:r>
          </w:p>
        </w:tc>
        <w:tc>
          <w:tcPr>
            <w:tcW w:w="1020"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383</w:t>
            </w:r>
            <w:r w:rsidRPr="00CF39F2">
              <w:rPr>
                <w:rFonts w:ascii="Arial" w:hAnsi="Arial" w:cs="Arial"/>
                <w:spacing w:val="-8"/>
                <w:w w:val="90"/>
                <w:sz w:val="19"/>
              </w:rPr>
              <w:t xml:space="preserve"> </w:t>
            </w:r>
            <w:r w:rsidRPr="00CF39F2">
              <w:rPr>
                <w:rFonts w:ascii="Arial" w:hAnsi="Arial" w:cs="Arial"/>
                <w:w w:val="90"/>
                <w:sz w:val="19"/>
              </w:rPr>
              <w:t>206</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5"/>
              <w:rPr>
                <w:rFonts w:ascii="Arial" w:eastAsia="Arial" w:hAnsi="Arial" w:cs="Arial"/>
                <w:sz w:val="19"/>
                <w:szCs w:val="19"/>
              </w:rPr>
            </w:pPr>
            <w:r w:rsidRPr="00CF39F2">
              <w:rPr>
                <w:rFonts w:ascii="Arial" w:hAnsi="Arial" w:cs="Arial"/>
                <w:w w:val="90"/>
                <w:sz w:val="19"/>
              </w:rPr>
              <w:t>203</w:t>
            </w:r>
            <w:r w:rsidRPr="00CF39F2">
              <w:rPr>
                <w:rFonts w:ascii="Arial" w:hAnsi="Arial" w:cs="Arial"/>
                <w:spacing w:val="-8"/>
                <w:w w:val="90"/>
                <w:sz w:val="19"/>
              </w:rPr>
              <w:t xml:space="preserve"> </w:t>
            </w:r>
            <w:r w:rsidRPr="00CF39F2">
              <w:rPr>
                <w:rFonts w:ascii="Arial" w:hAnsi="Arial" w:cs="Arial"/>
                <w:w w:val="90"/>
                <w:sz w:val="19"/>
              </w:rPr>
              <w:t>594</w:t>
            </w:r>
          </w:p>
        </w:tc>
      </w:tr>
      <w:tr w:rsidR="004D06C0" w:rsidRPr="00CF39F2">
        <w:trPr>
          <w:trHeight w:hRule="exact" w:val="356"/>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line="214" w:lineRule="exact"/>
              <w:ind w:left="253"/>
              <w:rPr>
                <w:rFonts w:ascii="Arial" w:eastAsia="Arial" w:hAnsi="Arial" w:cs="Arial"/>
                <w:sz w:val="19"/>
                <w:szCs w:val="19"/>
              </w:rPr>
            </w:pPr>
            <w:r w:rsidRPr="00CF39F2">
              <w:rPr>
                <w:rFonts w:ascii="Arial" w:hAnsi="Arial" w:cs="Arial"/>
                <w:w w:val="95"/>
                <w:sz w:val="19"/>
              </w:rPr>
              <w:t>capacity</w:t>
            </w:r>
            <w:r w:rsidRPr="00CF39F2">
              <w:rPr>
                <w:rFonts w:ascii="Arial" w:hAnsi="Arial" w:cs="Arial"/>
                <w:spacing w:val="-15"/>
                <w:w w:val="95"/>
                <w:sz w:val="19"/>
              </w:rPr>
              <w:t xml:space="preserve"> </w:t>
            </w:r>
            <w:r w:rsidRPr="00CF39F2">
              <w:rPr>
                <w:rFonts w:ascii="Arial" w:hAnsi="Arial" w:cs="Arial"/>
                <w:w w:val="95"/>
                <w:sz w:val="19"/>
              </w:rPr>
              <w:t>as</w:t>
            </w:r>
            <w:r w:rsidRPr="00CF39F2">
              <w:rPr>
                <w:rFonts w:ascii="Arial" w:hAnsi="Arial" w:cs="Arial"/>
                <w:spacing w:val="-15"/>
                <w:w w:val="95"/>
                <w:sz w:val="19"/>
              </w:rPr>
              <w:t xml:space="preserve"> </w:t>
            </w:r>
            <w:r w:rsidRPr="00CF39F2">
              <w:rPr>
                <w:rFonts w:ascii="Arial" w:hAnsi="Arial" w:cs="Arial"/>
                <w:spacing w:val="-1"/>
                <w:w w:val="95"/>
                <w:sz w:val="19"/>
              </w:rPr>
              <w:t>o</w:t>
            </w:r>
            <w:r w:rsidRPr="00CF39F2">
              <w:rPr>
                <w:rFonts w:ascii="Arial" w:hAnsi="Arial" w:cs="Arial"/>
                <w:spacing w:val="-2"/>
                <w:w w:val="95"/>
                <w:sz w:val="19"/>
              </w:rPr>
              <w:t>wner</w:t>
            </w:r>
            <w:r w:rsidRPr="00CF39F2">
              <w:rPr>
                <w:rFonts w:ascii="Arial" w:hAnsi="Arial" w:cs="Arial"/>
                <w:spacing w:val="-1"/>
                <w:w w:val="95"/>
                <w:sz w:val="19"/>
              </w:rPr>
              <w:t>s</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87"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spacing w:val="-2"/>
                <w:w w:val="90"/>
                <w:sz w:val="19"/>
              </w:rPr>
              <w:t>OPERATING</w:t>
            </w:r>
            <w:r w:rsidRPr="00CF39F2">
              <w:rPr>
                <w:rFonts w:ascii="Arial" w:hAnsi="Arial" w:cs="Arial"/>
                <w:spacing w:val="6"/>
                <w:w w:val="90"/>
                <w:sz w:val="19"/>
              </w:rPr>
              <w:t xml:space="preserve"> </w:t>
            </w:r>
            <w:r w:rsidRPr="00CF39F2">
              <w:rPr>
                <w:rFonts w:ascii="Arial" w:hAnsi="Arial" w:cs="Arial"/>
                <w:spacing w:val="-1"/>
                <w:w w:val="90"/>
                <w:sz w:val="19"/>
              </w:rPr>
              <w:t>BALANCE</w:t>
            </w:r>
          </w:p>
        </w:tc>
        <w:tc>
          <w:tcPr>
            <w:tcW w:w="969" w:type="dxa"/>
            <w:tcBorders>
              <w:top w:val="nil"/>
              <w:left w:val="nil"/>
              <w:bottom w:val="nil"/>
              <w:right w:val="nil"/>
            </w:tcBorders>
          </w:tcPr>
          <w:p w:rsidR="004D06C0" w:rsidRPr="00CF39F2" w:rsidRDefault="00EA2DC5">
            <w:pPr>
              <w:pStyle w:val="TableParagraph"/>
              <w:spacing w:before="122"/>
              <w:ind w:left="216"/>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87</w:t>
            </w:r>
            <w:r w:rsidRPr="00CF39F2">
              <w:rPr>
                <w:rFonts w:ascii="Arial" w:hAnsi="Arial" w:cs="Arial"/>
                <w:spacing w:val="-3"/>
                <w:w w:val="90"/>
                <w:sz w:val="19"/>
              </w:rPr>
              <w:t xml:space="preserve"> </w:t>
            </w:r>
            <w:r w:rsidRPr="00CF39F2">
              <w:rPr>
                <w:rFonts w:ascii="Arial" w:hAnsi="Arial" w:cs="Arial"/>
                <w:w w:val="90"/>
                <w:sz w:val="19"/>
              </w:rPr>
              <w:t>511</w:t>
            </w:r>
          </w:p>
        </w:tc>
        <w:tc>
          <w:tcPr>
            <w:tcW w:w="1004" w:type="dxa"/>
            <w:tcBorders>
              <w:top w:val="nil"/>
              <w:left w:val="nil"/>
              <w:bottom w:val="nil"/>
              <w:right w:val="nil"/>
            </w:tcBorders>
          </w:tcPr>
          <w:p w:rsidR="004D06C0" w:rsidRPr="00CF39F2" w:rsidRDefault="00EA2DC5">
            <w:pPr>
              <w:pStyle w:val="TableParagraph"/>
              <w:spacing w:before="122"/>
              <w:ind w:left="172"/>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230</w:t>
            </w:r>
            <w:r w:rsidRPr="00CF39F2">
              <w:rPr>
                <w:rFonts w:ascii="Arial" w:hAnsi="Arial" w:cs="Arial"/>
                <w:spacing w:val="-4"/>
                <w:w w:val="90"/>
                <w:sz w:val="19"/>
              </w:rPr>
              <w:t xml:space="preserve"> </w:t>
            </w:r>
            <w:r w:rsidRPr="00CF39F2">
              <w:rPr>
                <w:rFonts w:ascii="Arial" w:hAnsi="Arial" w:cs="Arial"/>
                <w:w w:val="90"/>
                <w:sz w:val="19"/>
              </w:rPr>
              <w:t>030</w:t>
            </w:r>
          </w:p>
        </w:tc>
        <w:tc>
          <w:tcPr>
            <w:tcW w:w="1037" w:type="dxa"/>
            <w:gridSpan w:val="2"/>
            <w:tcBorders>
              <w:top w:val="nil"/>
              <w:left w:val="nil"/>
              <w:bottom w:val="nil"/>
              <w:right w:val="nil"/>
            </w:tcBorders>
          </w:tcPr>
          <w:p w:rsidR="004D06C0" w:rsidRPr="00CF39F2" w:rsidRDefault="00EA2DC5">
            <w:pPr>
              <w:pStyle w:val="TableParagraph"/>
              <w:spacing w:before="122"/>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170</w:t>
            </w:r>
            <w:r w:rsidRPr="00CF39F2">
              <w:rPr>
                <w:rFonts w:ascii="Arial" w:hAnsi="Arial" w:cs="Arial"/>
                <w:spacing w:val="-4"/>
                <w:w w:val="90"/>
                <w:sz w:val="19"/>
              </w:rPr>
              <w:t xml:space="preserve"> </w:t>
            </w:r>
            <w:r w:rsidRPr="00CF39F2">
              <w:rPr>
                <w:rFonts w:ascii="Arial" w:hAnsi="Arial" w:cs="Arial"/>
                <w:w w:val="90"/>
                <w:sz w:val="19"/>
              </w:rPr>
              <w:t>571</w:t>
            </w:r>
          </w:p>
        </w:tc>
        <w:tc>
          <w:tcPr>
            <w:tcW w:w="1020" w:type="dxa"/>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61</w:t>
            </w:r>
            <w:r w:rsidRPr="00CF39F2">
              <w:rPr>
                <w:rFonts w:ascii="Arial" w:hAnsi="Arial" w:cs="Arial"/>
                <w:spacing w:val="-3"/>
                <w:w w:val="90"/>
                <w:sz w:val="19"/>
              </w:rPr>
              <w:t xml:space="preserve"> </w:t>
            </w:r>
            <w:r w:rsidRPr="00CF39F2">
              <w:rPr>
                <w:rFonts w:ascii="Arial" w:hAnsi="Arial" w:cs="Arial"/>
                <w:w w:val="90"/>
                <w:sz w:val="19"/>
              </w:rPr>
              <w:t>530</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122"/>
              <w:ind w:left="6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46</w:t>
            </w:r>
            <w:r w:rsidRPr="00CF39F2">
              <w:rPr>
                <w:rFonts w:ascii="Arial" w:hAnsi="Arial" w:cs="Arial"/>
                <w:spacing w:val="-3"/>
                <w:w w:val="90"/>
                <w:sz w:val="19"/>
              </w:rPr>
              <w:t xml:space="preserve"> </w:t>
            </w:r>
            <w:r w:rsidRPr="00CF39F2">
              <w:rPr>
                <w:rFonts w:ascii="Arial" w:hAnsi="Arial" w:cs="Arial"/>
                <w:w w:val="90"/>
                <w:sz w:val="19"/>
              </w:rPr>
              <w:t>919</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less</w:t>
            </w: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acquisition</w:t>
            </w:r>
            <w:r w:rsidRPr="00CF39F2">
              <w:rPr>
                <w:rFonts w:ascii="Arial" w:hAnsi="Arial" w:cs="Arial"/>
                <w:spacing w:val="-10"/>
                <w:w w:val="95"/>
                <w:sz w:val="19"/>
              </w:rPr>
              <w:t xml:space="preserve"> </w:t>
            </w:r>
            <w:r w:rsidRPr="00CF39F2">
              <w:rPr>
                <w:rFonts w:ascii="Arial" w:hAnsi="Arial" w:cs="Arial"/>
                <w:w w:val="95"/>
                <w:sz w:val="19"/>
              </w:rPr>
              <w:t>of</w:t>
            </w:r>
            <w:r w:rsidRPr="00CF39F2">
              <w:rPr>
                <w:rFonts w:ascii="Arial" w:hAnsi="Arial" w:cs="Arial"/>
                <w:spacing w:val="1"/>
                <w:w w:val="95"/>
                <w:sz w:val="19"/>
              </w:rPr>
              <w:t xml:space="preserve"> </w:t>
            </w:r>
            <w:r w:rsidRPr="00CF39F2">
              <w:rPr>
                <w:rFonts w:ascii="Arial" w:hAnsi="Arial" w:cs="Arial"/>
                <w:w w:val="95"/>
                <w:sz w:val="19"/>
              </w:rPr>
              <w:t>non</w:t>
            </w:r>
            <w:r w:rsidRPr="00CF39F2">
              <w:rPr>
                <w:rFonts w:ascii="Arial" w:hAnsi="Arial" w:cs="Arial"/>
                <w:spacing w:val="-10"/>
                <w:w w:val="95"/>
                <w:sz w:val="19"/>
              </w:rPr>
              <w:t xml:space="preserve"> </w:t>
            </w:r>
            <w:r w:rsidRPr="00CF39F2">
              <w:rPr>
                <w:rFonts w:ascii="Arial" w:hAnsi="Arial" w:cs="Arial"/>
                <w:w w:val="95"/>
                <w:sz w:val="19"/>
              </w:rPr>
              <w:t>financial</w:t>
            </w:r>
            <w:r w:rsidRPr="00CF39F2">
              <w:rPr>
                <w:rFonts w:ascii="Arial" w:hAnsi="Arial" w:cs="Arial"/>
                <w:spacing w:val="-10"/>
                <w:w w:val="95"/>
                <w:sz w:val="19"/>
              </w:rPr>
              <w:t xml:space="preserve"> </w:t>
            </w:r>
            <w:r w:rsidRPr="00CF39F2">
              <w:rPr>
                <w:rFonts w:ascii="Arial" w:hAnsi="Arial" w:cs="Arial"/>
                <w:w w:val="95"/>
                <w:sz w:val="19"/>
              </w:rPr>
              <w:t>assets</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712</w:t>
            </w:r>
            <w:r w:rsidRPr="00CF39F2">
              <w:rPr>
                <w:rFonts w:ascii="Arial" w:hAnsi="Arial" w:cs="Arial"/>
                <w:spacing w:val="-1"/>
                <w:w w:val="90"/>
                <w:sz w:val="19"/>
              </w:rPr>
              <w:t xml:space="preserve"> </w:t>
            </w:r>
            <w:r w:rsidRPr="00CF39F2">
              <w:rPr>
                <w:rFonts w:ascii="Arial" w:hAnsi="Arial" w:cs="Arial"/>
                <w:w w:val="90"/>
                <w:sz w:val="19"/>
              </w:rPr>
              <w:t>490</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675</w:t>
            </w:r>
            <w:r w:rsidRPr="00CF39F2">
              <w:rPr>
                <w:rFonts w:ascii="Arial" w:hAnsi="Arial" w:cs="Arial"/>
                <w:spacing w:val="-1"/>
                <w:w w:val="90"/>
                <w:sz w:val="19"/>
              </w:rPr>
              <w:t xml:space="preserve"> </w:t>
            </w:r>
            <w:r w:rsidRPr="00CF39F2">
              <w:rPr>
                <w:rFonts w:ascii="Arial" w:hAnsi="Arial" w:cs="Arial"/>
                <w:w w:val="90"/>
                <w:sz w:val="19"/>
              </w:rPr>
              <w:t>202</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503</w:t>
            </w:r>
            <w:r w:rsidRPr="00CF39F2">
              <w:rPr>
                <w:rFonts w:ascii="Arial" w:hAnsi="Arial" w:cs="Arial"/>
                <w:spacing w:val="-1"/>
                <w:w w:val="90"/>
                <w:sz w:val="19"/>
              </w:rPr>
              <w:t xml:space="preserve"> </w:t>
            </w:r>
            <w:r w:rsidRPr="00CF39F2">
              <w:rPr>
                <w:rFonts w:ascii="Arial" w:hAnsi="Arial" w:cs="Arial"/>
                <w:w w:val="90"/>
                <w:sz w:val="19"/>
              </w:rPr>
              <w:t>065</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465</w:t>
            </w:r>
            <w:r w:rsidRPr="00CF39F2">
              <w:rPr>
                <w:rFonts w:ascii="Arial" w:hAnsi="Arial" w:cs="Arial"/>
                <w:spacing w:val="-1"/>
                <w:w w:val="90"/>
                <w:sz w:val="19"/>
              </w:rPr>
              <w:t xml:space="preserve"> </w:t>
            </w:r>
            <w:r w:rsidRPr="00CF39F2">
              <w:rPr>
                <w:rFonts w:ascii="Arial" w:hAnsi="Arial" w:cs="Arial"/>
                <w:w w:val="90"/>
                <w:sz w:val="19"/>
              </w:rPr>
              <w:t>977</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432</w:t>
            </w:r>
            <w:r w:rsidRPr="00CF39F2">
              <w:rPr>
                <w:rFonts w:ascii="Arial" w:hAnsi="Arial" w:cs="Arial"/>
                <w:spacing w:val="-1"/>
                <w:w w:val="90"/>
                <w:sz w:val="19"/>
              </w:rPr>
              <w:t xml:space="preserve"> </w:t>
            </w:r>
            <w:r w:rsidRPr="00CF39F2">
              <w:rPr>
                <w:rFonts w:ascii="Arial" w:hAnsi="Arial" w:cs="Arial"/>
                <w:w w:val="90"/>
                <w:sz w:val="19"/>
              </w:rPr>
              <w:t>590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969" w:type="dxa"/>
            <w:tcBorders>
              <w:top w:val="nil"/>
              <w:left w:val="nil"/>
              <w:bottom w:val="nil"/>
              <w:right w:val="nil"/>
            </w:tcBorders>
          </w:tcPr>
          <w:p w:rsidR="004D06C0" w:rsidRPr="00CF39F2" w:rsidRDefault="00EA2DC5">
            <w:pPr>
              <w:pStyle w:val="TableParagraph"/>
              <w:spacing w:before="35"/>
              <w:ind w:left="21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70</w:t>
            </w:r>
            <w:r w:rsidRPr="00CF39F2">
              <w:rPr>
                <w:rFonts w:ascii="Arial" w:hAnsi="Arial" w:cs="Arial"/>
                <w:spacing w:val="-1"/>
                <w:w w:val="90"/>
                <w:sz w:val="19"/>
              </w:rPr>
              <w:t xml:space="preserve"> </w:t>
            </w:r>
            <w:r w:rsidRPr="00CF39F2">
              <w:rPr>
                <w:rFonts w:ascii="Arial" w:hAnsi="Arial" w:cs="Arial"/>
                <w:w w:val="90"/>
                <w:sz w:val="19"/>
              </w:rPr>
              <w:t>299</w:t>
            </w:r>
          </w:p>
        </w:tc>
        <w:tc>
          <w:tcPr>
            <w:tcW w:w="1004"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70</w:t>
            </w:r>
            <w:r w:rsidRPr="00CF39F2">
              <w:rPr>
                <w:rFonts w:ascii="Arial" w:hAnsi="Arial" w:cs="Arial"/>
                <w:spacing w:val="-1"/>
                <w:w w:val="90"/>
                <w:sz w:val="19"/>
              </w:rPr>
              <w:t xml:space="preserve"> </w:t>
            </w:r>
            <w:r w:rsidRPr="00CF39F2">
              <w:rPr>
                <w:rFonts w:ascii="Arial" w:hAnsi="Arial" w:cs="Arial"/>
                <w:w w:val="90"/>
                <w:sz w:val="19"/>
              </w:rPr>
              <w:t>678</w:t>
            </w:r>
          </w:p>
        </w:tc>
        <w:tc>
          <w:tcPr>
            <w:tcW w:w="1037" w:type="dxa"/>
            <w:gridSpan w:val="2"/>
            <w:tcBorders>
              <w:top w:val="nil"/>
              <w:left w:val="nil"/>
              <w:bottom w:val="nil"/>
              <w:right w:val="nil"/>
            </w:tcBorders>
          </w:tcPr>
          <w:p w:rsidR="004D06C0" w:rsidRPr="00CF39F2" w:rsidRDefault="00EA2DC5">
            <w:pPr>
              <w:pStyle w:val="TableParagraph"/>
              <w:spacing w:before="35"/>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71</w:t>
            </w:r>
            <w:r w:rsidRPr="00CF39F2">
              <w:rPr>
                <w:rFonts w:ascii="Arial" w:hAnsi="Arial" w:cs="Arial"/>
                <w:spacing w:val="-1"/>
                <w:w w:val="90"/>
                <w:sz w:val="19"/>
              </w:rPr>
              <w:t xml:space="preserve"> </w:t>
            </w:r>
            <w:r w:rsidRPr="00CF39F2">
              <w:rPr>
                <w:rFonts w:ascii="Arial" w:hAnsi="Arial" w:cs="Arial"/>
                <w:w w:val="90"/>
                <w:sz w:val="19"/>
              </w:rPr>
              <w:t>878</w:t>
            </w:r>
          </w:p>
        </w:tc>
        <w:tc>
          <w:tcPr>
            <w:tcW w:w="1020"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928</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728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spacing w:val="-1"/>
                <w:w w:val="90"/>
                <w:sz w:val="19"/>
              </w:rPr>
              <w:t>Depreciation</w:t>
            </w:r>
          </w:p>
        </w:tc>
        <w:tc>
          <w:tcPr>
            <w:tcW w:w="969" w:type="dxa"/>
            <w:tcBorders>
              <w:top w:val="nil"/>
              <w:left w:val="nil"/>
              <w:bottom w:val="nil"/>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241</w:t>
            </w:r>
            <w:r w:rsidRPr="00CF39F2">
              <w:rPr>
                <w:rFonts w:ascii="Arial" w:hAnsi="Arial" w:cs="Arial"/>
                <w:spacing w:val="-1"/>
                <w:w w:val="90"/>
                <w:sz w:val="19"/>
              </w:rPr>
              <w:t xml:space="preserve"> </w:t>
            </w:r>
            <w:r w:rsidRPr="00CF39F2">
              <w:rPr>
                <w:rFonts w:ascii="Arial" w:hAnsi="Arial" w:cs="Arial"/>
                <w:w w:val="90"/>
                <w:sz w:val="19"/>
              </w:rPr>
              <w:t>590</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250</w:t>
            </w:r>
            <w:r w:rsidRPr="00CF39F2">
              <w:rPr>
                <w:rFonts w:ascii="Arial" w:hAnsi="Arial" w:cs="Arial"/>
                <w:spacing w:val="-1"/>
                <w:w w:val="90"/>
                <w:sz w:val="19"/>
              </w:rPr>
              <w:t xml:space="preserve"> </w:t>
            </w:r>
            <w:r w:rsidRPr="00CF39F2">
              <w:rPr>
                <w:rFonts w:ascii="Arial" w:hAnsi="Arial" w:cs="Arial"/>
                <w:w w:val="90"/>
                <w:sz w:val="19"/>
              </w:rPr>
              <w:t>764</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261</w:t>
            </w:r>
            <w:r w:rsidRPr="00CF39F2">
              <w:rPr>
                <w:rFonts w:ascii="Arial" w:hAnsi="Arial" w:cs="Arial"/>
                <w:spacing w:val="-1"/>
                <w:w w:val="90"/>
                <w:sz w:val="19"/>
              </w:rPr>
              <w:t xml:space="preserve"> </w:t>
            </w:r>
            <w:r w:rsidRPr="00CF39F2">
              <w:rPr>
                <w:rFonts w:ascii="Arial" w:hAnsi="Arial" w:cs="Arial"/>
                <w:w w:val="90"/>
                <w:sz w:val="19"/>
              </w:rPr>
              <w:t>199</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265</w:t>
            </w:r>
            <w:r w:rsidRPr="00CF39F2">
              <w:rPr>
                <w:rFonts w:ascii="Arial" w:hAnsi="Arial" w:cs="Arial"/>
                <w:spacing w:val="-1"/>
                <w:w w:val="90"/>
                <w:sz w:val="19"/>
              </w:rPr>
              <w:t xml:space="preserve"> </w:t>
            </w:r>
            <w:r w:rsidRPr="00CF39F2">
              <w:rPr>
                <w:rFonts w:ascii="Arial" w:hAnsi="Arial" w:cs="Arial"/>
                <w:w w:val="90"/>
                <w:sz w:val="19"/>
              </w:rPr>
              <w:t>951</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271</w:t>
            </w:r>
            <w:r w:rsidRPr="00CF39F2">
              <w:rPr>
                <w:rFonts w:ascii="Arial" w:hAnsi="Arial" w:cs="Arial"/>
                <w:spacing w:val="-1"/>
                <w:w w:val="90"/>
                <w:sz w:val="19"/>
              </w:rPr>
              <w:t xml:space="preserve"> </w:t>
            </w:r>
            <w:r w:rsidRPr="00CF39F2">
              <w:rPr>
                <w:rFonts w:ascii="Arial" w:hAnsi="Arial" w:cs="Arial"/>
                <w:w w:val="90"/>
                <w:sz w:val="19"/>
              </w:rPr>
              <w:t>270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Change</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spacing w:val="-2"/>
                <w:w w:val="90"/>
                <w:sz w:val="19"/>
              </w:rPr>
              <w:t>inventories</w:t>
            </w:r>
          </w:p>
        </w:tc>
        <w:tc>
          <w:tcPr>
            <w:tcW w:w="969"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 xml:space="preserve">Other </w:t>
            </w:r>
            <w:r w:rsidRPr="00CF39F2">
              <w:rPr>
                <w:rFonts w:ascii="Arial" w:hAnsi="Arial" w:cs="Arial"/>
                <w:spacing w:val="-2"/>
                <w:w w:val="90"/>
                <w:sz w:val="19"/>
              </w:rPr>
              <w:t>movements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 financial</w:t>
            </w:r>
            <w:r w:rsidRPr="00CF39F2">
              <w:rPr>
                <w:rFonts w:ascii="Arial" w:hAnsi="Arial" w:cs="Arial"/>
                <w:spacing w:val="1"/>
                <w:w w:val="90"/>
                <w:sz w:val="19"/>
              </w:rPr>
              <w:t xml:space="preserve"> </w:t>
            </w:r>
            <w:r w:rsidRPr="00CF39F2">
              <w:rPr>
                <w:rFonts w:ascii="Arial" w:hAnsi="Arial" w:cs="Arial"/>
                <w:w w:val="90"/>
                <w:sz w:val="19"/>
              </w:rPr>
              <w:t>assets</w:t>
            </w:r>
          </w:p>
        </w:tc>
        <w:tc>
          <w:tcPr>
            <w:tcW w:w="969" w:type="dxa"/>
            <w:tcBorders>
              <w:top w:val="nil"/>
              <w:left w:val="nil"/>
              <w:bottom w:val="nil"/>
              <w:right w:val="nil"/>
            </w:tcBorders>
          </w:tcPr>
          <w:p w:rsidR="004D06C0" w:rsidRPr="00CF39F2" w:rsidRDefault="00EA2DC5">
            <w:pPr>
              <w:pStyle w:val="TableParagraph"/>
              <w:spacing w:before="35"/>
              <w:ind w:left="30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602</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501</w:t>
            </w:r>
            <w:r w:rsidRPr="00CF39F2">
              <w:rPr>
                <w:rFonts w:ascii="Arial" w:hAnsi="Arial" w:cs="Arial"/>
                <w:spacing w:val="-1"/>
                <w:w w:val="90"/>
                <w:sz w:val="19"/>
              </w:rPr>
              <w:t xml:space="preserve"> </w:t>
            </w:r>
            <w:r w:rsidRPr="00CF39F2">
              <w:rPr>
                <w:rFonts w:ascii="Arial" w:hAnsi="Arial" w:cs="Arial"/>
                <w:w w:val="90"/>
                <w:sz w:val="19"/>
              </w:rPr>
              <w:t>305</w:t>
            </w:r>
          </w:p>
        </w:tc>
        <w:tc>
          <w:tcPr>
            <w:tcW w:w="1037" w:type="dxa"/>
            <w:gridSpan w:val="2"/>
            <w:tcBorders>
              <w:top w:val="nil"/>
              <w:left w:val="nil"/>
              <w:bottom w:val="nil"/>
              <w:right w:val="nil"/>
            </w:tcBorders>
          </w:tcPr>
          <w:p w:rsidR="004D06C0" w:rsidRPr="00CF39F2" w:rsidRDefault="00EA2DC5">
            <w:pPr>
              <w:pStyle w:val="TableParagraph"/>
              <w:spacing w:before="35"/>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33</w:t>
            </w:r>
            <w:r w:rsidRPr="00CF39F2">
              <w:rPr>
                <w:rFonts w:ascii="Arial" w:hAnsi="Arial" w:cs="Arial"/>
                <w:spacing w:val="-1"/>
                <w:w w:val="90"/>
                <w:sz w:val="19"/>
              </w:rPr>
              <w:t xml:space="preserve"> </w:t>
            </w:r>
            <w:r w:rsidRPr="00CF39F2">
              <w:rPr>
                <w:rFonts w:ascii="Arial" w:hAnsi="Arial" w:cs="Arial"/>
                <w:w w:val="90"/>
                <w:sz w:val="19"/>
              </w:rPr>
              <w:t>200</w:t>
            </w: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49"/>
        </w:trPr>
        <w:tc>
          <w:tcPr>
            <w:tcW w:w="652" w:type="dxa"/>
            <w:tcBorders>
              <w:top w:val="nil"/>
              <w:left w:val="nil"/>
              <w:bottom w:val="nil"/>
              <w:right w:val="nil"/>
            </w:tcBorders>
          </w:tcPr>
          <w:p w:rsidR="004D06C0" w:rsidRPr="00CF39F2" w:rsidRDefault="004D06C0">
            <w:pPr>
              <w:rPr>
                <w:rFonts w:ascii="Arial" w:hAnsi="Arial" w:cs="Arial"/>
              </w:rPr>
            </w:pPr>
          </w:p>
        </w:tc>
        <w:tc>
          <w:tcPr>
            <w:tcW w:w="4006"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i/>
                <w:w w:val="90"/>
                <w:sz w:val="19"/>
              </w:rPr>
              <w:t xml:space="preserve">equals </w:t>
            </w:r>
            <w:r w:rsidRPr="00CF39F2">
              <w:rPr>
                <w:rFonts w:ascii="Arial" w:hAnsi="Arial" w:cs="Arial"/>
                <w:i/>
                <w:spacing w:val="41"/>
                <w:w w:val="90"/>
                <w:sz w:val="19"/>
              </w:rPr>
              <w:t xml:space="preserve"> </w:t>
            </w:r>
            <w:r w:rsidRPr="00CF39F2">
              <w:rPr>
                <w:rFonts w:ascii="Arial" w:hAnsi="Arial" w:cs="Arial"/>
                <w:spacing w:val="-6"/>
                <w:w w:val="90"/>
                <w:sz w:val="19"/>
              </w:rPr>
              <w:t>T</w:t>
            </w:r>
            <w:r w:rsidRPr="00CF39F2">
              <w:rPr>
                <w:rFonts w:ascii="Arial" w:hAnsi="Arial" w:cs="Arial"/>
                <w:spacing w:val="-5"/>
                <w:w w:val="90"/>
                <w:sz w:val="19"/>
              </w:rPr>
              <w:t>otal</w:t>
            </w:r>
            <w:r w:rsidRPr="00CF39F2">
              <w:rPr>
                <w:rFonts w:ascii="Arial" w:hAnsi="Arial" w:cs="Arial"/>
                <w:spacing w:val="-6"/>
                <w:w w:val="90"/>
                <w:sz w:val="19"/>
              </w:rPr>
              <w:t xml:space="preserve"> </w:t>
            </w:r>
            <w:r w:rsidRPr="00CF39F2">
              <w:rPr>
                <w:rFonts w:ascii="Arial" w:hAnsi="Arial" w:cs="Arial"/>
                <w:spacing w:val="-3"/>
                <w:w w:val="90"/>
                <w:sz w:val="19"/>
              </w:rPr>
              <w:t>net</w:t>
            </w:r>
            <w:r w:rsidRPr="00CF39F2">
              <w:rPr>
                <w:rFonts w:ascii="Arial" w:hAnsi="Arial" w:cs="Arial"/>
                <w:spacing w:val="-6"/>
                <w:w w:val="90"/>
                <w:sz w:val="19"/>
              </w:rPr>
              <w:t xml:space="preserve"> </w:t>
            </w:r>
            <w:r w:rsidRPr="00CF39F2">
              <w:rPr>
                <w:rFonts w:ascii="Arial" w:hAnsi="Arial" w:cs="Arial"/>
                <w:spacing w:val="-2"/>
                <w:w w:val="90"/>
                <w:sz w:val="19"/>
              </w:rPr>
              <w:t>acquisition</w:t>
            </w:r>
            <w:r w:rsidRPr="00CF39F2">
              <w:rPr>
                <w:rFonts w:ascii="Arial" w:hAnsi="Arial" w:cs="Arial"/>
                <w:spacing w:val="-6"/>
                <w:w w:val="90"/>
                <w:sz w:val="19"/>
              </w:rPr>
              <w:t xml:space="preserve"> </w:t>
            </w:r>
            <w:r w:rsidRPr="00CF39F2">
              <w:rPr>
                <w:rFonts w:ascii="Arial" w:hAnsi="Arial" w:cs="Arial"/>
                <w:spacing w:val="-1"/>
                <w:w w:val="90"/>
                <w:sz w:val="19"/>
              </w:rPr>
              <w:t>of</w:t>
            </w:r>
            <w:r w:rsidRPr="00CF39F2">
              <w:rPr>
                <w:rFonts w:ascii="Arial" w:hAnsi="Arial" w:cs="Arial"/>
                <w:spacing w:val="6"/>
                <w:w w:val="90"/>
                <w:sz w:val="19"/>
              </w:rPr>
              <w:t xml:space="preserve"> </w:t>
            </w:r>
            <w:r w:rsidRPr="00CF39F2">
              <w:rPr>
                <w:rFonts w:ascii="Arial" w:hAnsi="Arial" w:cs="Arial"/>
                <w:spacing w:val="-2"/>
                <w:w w:val="90"/>
                <w:sz w:val="19"/>
              </w:rPr>
              <w:t>non</w:t>
            </w:r>
            <w:r w:rsidRPr="00CF39F2">
              <w:rPr>
                <w:rFonts w:ascii="Arial" w:hAnsi="Arial" w:cs="Arial"/>
                <w:spacing w:val="-6"/>
                <w:w w:val="90"/>
                <w:sz w:val="19"/>
              </w:rPr>
              <w:t xml:space="preserve"> </w:t>
            </w:r>
            <w:r w:rsidRPr="00CF39F2">
              <w:rPr>
                <w:rFonts w:ascii="Arial" w:hAnsi="Arial" w:cs="Arial"/>
                <w:spacing w:val="-2"/>
                <w:w w:val="90"/>
                <w:sz w:val="19"/>
              </w:rPr>
              <w:t>financial</w:t>
            </w:r>
            <w:r w:rsidRPr="00CF39F2">
              <w:rPr>
                <w:rFonts w:ascii="Arial" w:hAnsi="Arial" w:cs="Arial"/>
                <w:spacing w:val="-7"/>
                <w:w w:val="90"/>
                <w:sz w:val="19"/>
              </w:rPr>
              <w:t xml:space="preserve"> </w:t>
            </w:r>
            <w:r w:rsidRPr="00CF39F2">
              <w:rPr>
                <w:rFonts w:ascii="Arial" w:hAnsi="Arial" w:cs="Arial"/>
                <w:spacing w:val="-2"/>
                <w:w w:val="90"/>
                <w:sz w:val="19"/>
              </w:rPr>
              <w:t>assets</w:t>
            </w:r>
          </w:p>
        </w:tc>
        <w:tc>
          <w:tcPr>
            <w:tcW w:w="969" w:type="dxa"/>
            <w:tcBorders>
              <w:top w:val="nil"/>
              <w:left w:val="nil"/>
              <w:bottom w:val="nil"/>
              <w:right w:val="nil"/>
            </w:tcBorders>
          </w:tcPr>
          <w:p w:rsidR="004D06C0" w:rsidRPr="00CF39F2" w:rsidRDefault="00EA2DC5">
            <w:pPr>
              <w:pStyle w:val="TableParagraph"/>
              <w:spacing w:before="35"/>
              <w:ind w:left="225"/>
              <w:rPr>
                <w:rFonts w:ascii="Arial" w:eastAsia="Arial" w:hAnsi="Arial" w:cs="Arial"/>
                <w:sz w:val="19"/>
                <w:szCs w:val="19"/>
              </w:rPr>
            </w:pPr>
            <w:r w:rsidRPr="00CF39F2">
              <w:rPr>
                <w:rFonts w:ascii="Arial" w:hAnsi="Arial" w:cs="Arial"/>
                <w:w w:val="90"/>
                <w:sz w:val="19"/>
              </w:rPr>
              <w:t>391</w:t>
            </w:r>
            <w:r w:rsidRPr="00CF39F2">
              <w:rPr>
                <w:rFonts w:ascii="Arial" w:hAnsi="Arial" w:cs="Arial"/>
                <w:spacing w:val="-8"/>
                <w:w w:val="90"/>
                <w:sz w:val="19"/>
              </w:rPr>
              <w:t xml:space="preserve"> </w:t>
            </w:r>
            <w:r w:rsidRPr="00CF39F2">
              <w:rPr>
                <w:rFonts w:ascii="Arial" w:hAnsi="Arial" w:cs="Arial"/>
                <w:w w:val="90"/>
                <w:sz w:val="19"/>
              </w:rPr>
              <w:t>999</w:t>
            </w:r>
          </w:p>
        </w:tc>
        <w:tc>
          <w:tcPr>
            <w:tcW w:w="1004"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855</w:t>
            </w:r>
            <w:r w:rsidRPr="00CF39F2">
              <w:rPr>
                <w:rFonts w:ascii="Arial" w:hAnsi="Arial" w:cs="Arial"/>
                <w:spacing w:val="-8"/>
                <w:w w:val="90"/>
                <w:sz w:val="19"/>
              </w:rPr>
              <w:t xml:space="preserve"> </w:t>
            </w:r>
            <w:r w:rsidRPr="00CF39F2">
              <w:rPr>
                <w:rFonts w:ascii="Arial" w:hAnsi="Arial" w:cs="Arial"/>
                <w:w w:val="90"/>
                <w:sz w:val="19"/>
              </w:rPr>
              <w:t>065</w:t>
            </w:r>
          </w:p>
        </w:tc>
        <w:tc>
          <w:tcPr>
            <w:tcW w:w="1037"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136</w:t>
            </w:r>
            <w:r w:rsidRPr="00CF39F2">
              <w:rPr>
                <w:rFonts w:ascii="Arial" w:hAnsi="Arial" w:cs="Arial"/>
                <w:spacing w:val="-8"/>
                <w:w w:val="90"/>
                <w:sz w:val="19"/>
              </w:rPr>
              <w:t xml:space="preserve"> </w:t>
            </w:r>
            <w:r w:rsidRPr="00CF39F2">
              <w:rPr>
                <w:rFonts w:ascii="Arial" w:hAnsi="Arial" w:cs="Arial"/>
                <w:w w:val="90"/>
                <w:sz w:val="19"/>
              </w:rPr>
              <w:t>788</w:t>
            </w:r>
          </w:p>
        </w:tc>
        <w:tc>
          <w:tcPr>
            <w:tcW w:w="1020"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141</w:t>
            </w:r>
            <w:r w:rsidRPr="00CF39F2">
              <w:rPr>
                <w:rFonts w:ascii="Arial" w:hAnsi="Arial" w:cs="Arial"/>
                <w:spacing w:val="-8"/>
                <w:w w:val="90"/>
                <w:sz w:val="19"/>
              </w:rPr>
              <w:t xml:space="preserve"> </w:t>
            </w:r>
            <w:r w:rsidRPr="00CF39F2">
              <w:rPr>
                <w:rFonts w:ascii="Arial" w:hAnsi="Arial" w:cs="Arial"/>
                <w:w w:val="90"/>
                <w:sz w:val="19"/>
              </w:rPr>
              <w:t>098</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5"/>
              <w:rPr>
                <w:rFonts w:ascii="Arial" w:eastAsia="Arial" w:hAnsi="Arial" w:cs="Arial"/>
                <w:sz w:val="19"/>
                <w:szCs w:val="19"/>
              </w:rPr>
            </w:pPr>
            <w:r w:rsidRPr="00CF39F2">
              <w:rPr>
                <w:rFonts w:ascii="Arial" w:hAnsi="Arial" w:cs="Arial"/>
                <w:w w:val="90"/>
                <w:sz w:val="19"/>
              </w:rPr>
              <w:t>104</w:t>
            </w:r>
            <w:r w:rsidRPr="00CF39F2">
              <w:rPr>
                <w:rFonts w:ascii="Arial" w:hAnsi="Arial" w:cs="Arial"/>
                <w:spacing w:val="-8"/>
                <w:w w:val="90"/>
                <w:sz w:val="19"/>
              </w:rPr>
              <w:t xml:space="preserve"> </w:t>
            </w:r>
            <w:r w:rsidRPr="00CF39F2">
              <w:rPr>
                <w:rFonts w:ascii="Arial" w:hAnsi="Arial" w:cs="Arial"/>
                <w:w w:val="90"/>
                <w:sz w:val="19"/>
              </w:rPr>
              <w:t>592</w:t>
            </w:r>
          </w:p>
        </w:tc>
      </w:tr>
    </w:tbl>
    <w:p w:rsidR="004D06C0" w:rsidRPr="00CF39F2" w:rsidRDefault="004D06C0">
      <w:pPr>
        <w:spacing w:before="6" w:line="100" w:lineRule="exact"/>
        <w:rPr>
          <w:rFonts w:ascii="Arial" w:hAnsi="Arial" w:cs="Arial"/>
          <w:sz w:val="10"/>
          <w:szCs w:val="10"/>
        </w:rPr>
      </w:pPr>
    </w:p>
    <w:p w:rsidR="004D06C0" w:rsidRPr="00CF39F2" w:rsidRDefault="009150A9">
      <w:pPr>
        <w:tabs>
          <w:tab w:val="left" w:pos="4895"/>
          <w:tab w:val="left" w:pos="6936"/>
          <w:tab w:val="left" w:pos="7956"/>
          <w:tab w:val="left" w:pos="8977"/>
        </w:tabs>
        <w:spacing w:before="76"/>
        <w:ind w:left="17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3" behindDoc="1" locked="0" layoutInCell="1" allowOverlap="1" wp14:anchorId="7A009C21" wp14:editId="04728A6A">
                <wp:simplePos x="0" y="0"/>
                <wp:positionH relativeFrom="page">
                  <wp:posOffset>539750</wp:posOffset>
                </wp:positionH>
                <wp:positionV relativeFrom="paragraph">
                  <wp:posOffset>215265</wp:posOffset>
                </wp:positionV>
                <wp:extent cx="6120130" cy="1270"/>
                <wp:effectExtent l="6350" t="5715" r="7620" b="12065"/>
                <wp:wrapNone/>
                <wp:docPr id="25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339"/>
                          <a:chExt cx="9638" cy="2"/>
                        </a:xfrm>
                      </wpg:grpSpPr>
                      <wps:wsp>
                        <wps:cNvPr id="260" name="Freeform 134"/>
                        <wps:cNvSpPr>
                          <a:spLocks/>
                        </wps:cNvSpPr>
                        <wps:spPr bwMode="auto">
                          <a:xfrm>
                            <a:off x="850" y="33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2.5pt;margin-top:16.95pt;width:481.9pt;height:.1pt;z-index:-19297;mso-position-horizontal-relative:page" coordorigin="850,33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">
                <v:shape id="Freeform 134" o:spid="_x0000_s1027" style="position:absolute;left:850;top:33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Ip8MA&#10;AADcAAAADwAAAGRycy9kb3ducmV2LnhtbERPyWrDMBC9F/IPYgK9lES2ISG4UYxJKfRSaBZoc5tY&#10;U8vEGhlLtd2/jw6FHh9v3xaTbcVAvW8cK0iXCQjiyumGawXn0+tiA8IHZI2tY1LwSx6K3exhi7l2&#10;Ix9oOIZaxBD2OSowIXS5lL4yZNEvXUccuW/XWwwR9rXUPY4x3LYyS5K1tNhwbDDY0d5QdTv+WAXV&#10;Z7nKsveng7lc6Spf2vTrw6ZKPc6n8hlEoCn8i//cb1pBto7z4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Ip8MAAADcAAAADwAAAAAAAAAAAAAAAACYAgAAZHJzL2Rv&#10;d25yZXYueG1sUEsFBgAAAAAEAAQA9QAAAIg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i/>
          <w:color w:val="D35E13"/>
          <w:w w:val="90"/>
          <w:sz w:val="19"/>
        </w:rPr>
        <w:t xml:space="preserve">equals  </w:t>
      </w:r>
      <w:r w:rsidR="00EA2DC5" w:rsidRPr="00CF39F2">
        <w:rPr>
          <w:rFonts w:ascii="Arial" w:hAnsi="Arial" w:cs="Arial"/>
          <w:i/>
          <w:color w:val="D35E13"/>
          <w:spacing w:val="25"/>
          <w:w w:val="90"/>
          <w:sz w:val="19"/>
        </w:rPr>
        <w:t xml:space="preserve"> </w:t>
      </w:r>
      <w:r w:rsidR="00EA2DC5" w:rsidRPr="00CF39F2">
        <w:rPr>
          <w:rFonts w:ascii="Arial" w:hAnsi="Arial" w:cs="Arial"/>
          <w:color w:val="D35E13"/>
          <w:w w:val="90"/>
          <w:sz w:val="19"/>
        </w:rPr>
        <w:t xml:space="preserve">FISCAL </w:t>
      </w:r>
      <w:r w:rsidR="00EA2DC5" w:rsidRPr="00CF39F2">
        <w:rPr>
          <w:rFonts w:ascii="Arial" w:hAnsi="Arial" w:cs="Arial"/>
          <w:color w:val="D35E13"/>
          <w:spacing w:val="-1"/>
          <w:w w:val="90"/>
          <w:sz w:val="19"/>
        </w:rPr>
        <w:t>BALANCE</w:t>
      </w:r>
      <w:r w:rsidR="00EA2DC5" w:rsidRPr="00CF39F2">
        <w:rPr>
          <w:rFonts w:ascii="Arial" w:hAnsi="Arial" w:cs="Arial"/>
          <w:color w:val="D35E13"/>
          <w:spacing w:val="-1"/>
          <w:w w:val="90"/>
          <w:sz w:val="19"/>
        </w:rPr>
        <w:tab/>
      </w:r>
      <w:r w:rsidR="00EA2DC5" w:rsidRPr="00CF39F2">
        <w:rPr>
          <w:rFonts w:ascii="Arial" w:hAnsi="Arial" w:cs="Arial"/>
          <w:color w:val="D35E13"/>
          <w:w w:val="90"/>
          <w:sz w:val="19"/>
        </w:rPr>
        <w:t>-</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479</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 xml:space="preserve">510  </w:t>
      </w:r>
      <w:r w:rsidR="00EA2DC5" w:rsidRPr="00CF39F2">
        <w:rPr>
          <w:rFonts w:ascii="Arial" w:hAnsi="Arial" w:cs="Arial"/>
          <w:color w:val="D35E13"/>
          <w:spacing w:val="15"/>
          <w:w w:val="90"/>
          <w:sz w:val="19"/>
        </w:rPr>
        <w:t xml:space="preserve"> </w:t>
      </w:r>
      <w:r w:rsidR="00EA2DC5" w:rsidRPr="00CF39F2">
        <w:rPr>
          <w:rFonts w:ascii="Arial" w:hAnsi="Arial" w:cs="Arial"/>
          <w:color w:val="D35E13"/>
          <w:w w:val="90"/>
          <w:sz w:val="19"/>
        </w:rPr>
        <w:t>-</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1</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085</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095</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307</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359</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202</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628</w:t>
      </w:r>
      <w:r w:rsidR="00EA2DC5" w:rsidRPr="00CF39F2">
        <w:rPr>
          <w:rFonts w:ascii="Arial" w:hAnsi="Arial" w:cs="Arial"/>
          <w:color w:val="D35E13"/>
          <w:w w:val="90"/>
          <w:sz w:val="19"/>
        </w:rPr>
        <w:tab/>
        <w:t>-</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151</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511</w:t>
      </w:r>
    </w:p>
    <w:p w:rsidR="004D06C0" w:rsidRPr="00CF39F2" w:rsidRDefault="004D06C0">
      <w:pPr>
        <w:rPr>
          <w:rFonts w:ascii="Arial" w:eastAsia="Arial" w:hAnsi="Arial" w:cs="Arial"/>
          <w:sz w:val="19"/>
          <w:szCs w:val="19"/>
        </w:rPr>
        <w:sectPr w:rsidR="004D06C0" w:rsidRPr="00CF39F2">
          <w:headerReference w:type="even" r:id="rId63"/>
          <w:headerReference w:type="default" r:id="rId64"/>
          <w:footerReference w:type="even" r:id="rId65"/>
          <w:footerReference w:type="default" r:id="rId66"/>
          <w:pgSz w:w="11906" w:h="16840"/>
          <w:pgMar w:top="1300" w:right="1300" w:bottom="660" w:left="680" w:header="534" w:footer="463" w:gutter="0"/>
          <w:pgNumType w:start="50"/>
          <w:cols w:space="720"/>
        </w:sectPr>
      </w:pPr>
    </w:p>
    <w:p w:rsidR="004D06C0" w:rsidRPr="00CF39F2" w:rsidRDefault="00EA2DC5">
      <w:pPr>
        <w:pStyle w:val="Heading3"/>
        <w:rPr>
          <w:rFonts w:cs="Arial"/>
        </w:rPr>
      </w:pPr>
      <w:r w:rsidRPr="00CF39F2">
        <w:rPr>
          <w:rFonts w:cs="Arial"/>
          <w:color w:val="D35E13"/>
          <w:w w:val="70"/>
        </w:rPr>
        <w:lastRenderedPageBreak/>
        <w:t>General</w:t>
      </w:r>
      <w:r w:rsidRPr="00CF39F2">
        <w:rPr>
          <w:rFonts w:cs="Arial"/>
          <w:color w:val="D35E13"/>
          <w:spacing w:val="-32"/>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31"/>
          <w:w w:val="70"/>
        </w:rPr>
        <w:t xml:space="preserve"> </w:t>
      </w:r>
      <w:r w:rsidRPr="00CF39F2">
        <w:rPr>
          <w:rFonts w:cs="Arial"/>
          <w:color w:val="D35E13"/>
          <w:w w:val="70"/>
        </w:rPr>
        <w:t>Sector</w:t>
      </w:r>
      <w:r w:rsidRPr="00CF39F2">
        <w:rPr>
          <w:rFonts w:cs="Arial"/>
          <w:color w:val="D35E13"/>
          <w:spacing w:val="-32"/>
          <w:w w:val="70"/>
        </w:rPr>
        <w:t xml:space="preserve"> </w:t>
      </w:r>
      <w:r w:rsidRPr="00CF39F2">
        <w:rPr>
          <w:rFonts w:cs="Arial"/>
          <w:color w:val="D35E13"/>
          <w:w w:val="70"/>
        </w:rPr>
        <w:t>Balance</w:t>
      </w:r>
      <w:r w:rsidRPr="00CF39F2">
        <w:rPr>
          <w:rFonts w:cs="Arial"/>
          <w:color w:val="D35E13"/>
          <w:spacing w:val="-31"/>
          <w:w w:val="70"/>
        </w:rPr>
        <w:t xml:space="preserve"> </w:t>
      </w:r>
      <w:r w:rsidRPr="00CF39F2">
        <w:rPr>
          <w:rFonts w:cs="Arial"/>
          <w:color w:val="D35E13"/>
          <w:w w:val="70"/>
        </w:rPr>
        <w:t>Sheet</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9150A9">
      <w:pPr>
        <w:tabs>
          <w:tab w:val="left" w:pos="1214"/>
          <w:tab w:val="left" w:pos="2235"/>
          <w:tab w:val="left" w:pos="3255"/>
          <w:tab w:val="left" w:pos="4276"/>
        </w:tabs>
        <w:ind w:left="194"/>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4" behindDoc="1" locked="0" layoutInCell="1" allowOverlap="1" wp14:anchorId="3934B1B1" wp14:editId="35919B15">
                <wp:simplePos x="0" y="0"/>
                <wp:positionH relativeFrom="page">
                  <wp:posOffset>5076190</wp:posOffset>
                </wp:positionH>
                <wp:positionV relativeFrom="paragraph">
                  <wp:posOffset>167005</wp:posOffset>
                </wp:positionV>
                <wp:extent cx="1943735" cy="1270"/>
                <wp:effectExtent l="8890" t="5080" r="9525" b="12700"/>
                <wp:wrapNone/>
                <wp:docPr id="2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270"/>
                          <a:chOff x="7994" y="263"/>
                          <a:chExt cx="3061" cy="2"/>
                        </a:xfrm>
                      </wpg:grpSpPr>
                      <wps:wsp>
                        <wps:cNvPr id="258" name="Freeform 132"/>
                        <wps:cNvSpPr>
                          <a:spLocks/>
                        </wps:cNvSpPr>
                        <wps:spPr bwMode="auto">
                          <a:xfrm>
                            <a:off x="7994" y="263"/>
                            <a:ext cx="3061" cy="2"/>
                          </a:xfrm>
                          <a:custGeom>
                            <a:avLst/>
                            <a:gdLst>
                              <a:gd name="T0" fmla="+- 0 7994 7994"/>
                              <a:gd name="T1" fmla="*/ T0 w 3061"/>
                              <a:gd name="T2" fmla="+- 0 11055 7994"/>
                              <a:gd name="T3" fmla="*/ T2 w 3061"/>
                            </a:gdLst>
                            <a:ahLst/>
                            <a:cxnLst>
                              <a:cxn ang="0">
                                <a:pos x="T1" y="0"/>
                              </a:cxn>
                              <a:cxn ang="0">
                                <a:pos x="T3" y="0"/>
                              </a:cxn>
                            </a:cxnLst>
                            <a:rect l="0" t="0" r="r" b="b"/>
                            <a:pathLst>
                              <a:path w="3061">
                                <a:moveTo>
                                  <a:pt x="0" y="0"/>
                                </a:moveTo>
                                <a:lnTo>
                                  <a:pt x="306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99.7pt;margin-top:13.15pt;width:153.05pt;height:.1pt;z-index:-19296;mso-position-horizontal-relative:page" coordorigin="7994,263" coordsize="3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">
                <v:shape id="Freeform 132" o:spid="_x0000_s1027" style="position:absolute;left:7994;top:263;width:3061;height:2;visibility:visible;mso-wrap-style:square;v-text-anchor:top" coordsize="3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GEcMA&#10;AADcAAAADwAAAGRycy9kb3ducmV2LnhtbERPTWvCQBC9C/6HZQQvohutlhJdRQqVUryotfE4ZMck&#10;mp0N2a1J/fXdg+Dx8b4Xq9aU4ka1KywrGI8iEMSp1QVnCr4PH8M3EM4jaywtk4I/crBadjsLjLVt&#10;eEe3vc9ECGEXo4Lc+yqW0qU5GXQjWxEH7mxrgz7AOpO6xiaEm1JOouhVGiw4NORY0XtO6XX/axQM&#10;Nneyg+q4fmlomlx+ZttT8uWU6vfa9RyEp9Y/xQ/3p1YwmYW14U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GEcMAAADcAAAADwAAAAAAAAAAAAAAAACYAgAAZHJzL2Rv&#10;d25yZXYueG1sUEsFBgAAAAAEAAQA9QAAAIgDAAAAAA==&#10;" path="m,l3061,e" filled="f" strokecolor="#d35e13" strokeweight=".5pt">
                  <v:path arrowok="t" o:connecttype="custom" o:connectlocs="0,0;3061,0" o:connectangles="0,0"/>
                </v:shape>
                <w10:wrap anchorx="page"/>
              </v:group>
            </w:pict>
          </mc:Fallback>
        </mc:AlternateContent>
      </w:r>
      <w:r w:rsidR="00EA2DC5" w:rsidRPr="00CF39F2">
        <w:rPr>
          <w:rFonts w:ascii="Arial" w:hAnsi="Arial" w:cs="Arial"/>
          <w:w w:val="90"/>
          <w:sz w:val="19"/>
        </w:rPr>
        <w:t>2012-13</w:t>
      </w:r>
      <w:r w:rsidR="00EA2DC5" w:rsidRPr="00CF39F2">
        <w:rPr>
          <w:rFonts w:ascii="Arial" w:hAnsi="Arial" w:cs="Arial"/>
          <w:w w:val="90"/>
          <w:sz w:val="19"/>
        </w:rPr>
        <w:tab/>
        <w:t>2013-14</w:t>
      </w:r>
      <w:r w:rsidR="00EA2DC5" w:rsidRPr="00CF39F2">
        <w:rPr>
          <w:rFonts w:ascii="Arial" w:hAnsi="Arial" w:cs="Arial"/>
          <w:w w:val="90"/>
          <w:sz w:val="19"/>
        </w:rPr>
        <w:tab/>
        <w:t>2014-15</w:t>
      </w:r>
      <w:r w:rsidR="00EA2DC5" w:rsidRPr="00CF39F2">
        <w:rPr>
          <w:rFonts w:ascii="Arial" w:hAnsi="Arial" w:cs="Arial"/>
          <w:w w:val="90"/>
          <w:sz w:val="19"/>
        </w:rPr>
        <w:tab/>
        <w:t>2015-16</w:t>
      </w:r>
      <w:r w:rsidR="00EA2DC5" w:rsidRPr="00CF39F2">
        <w:rPr>
          <w:rFonts w:ascii="Arial" w:hAnsi="Arial" w:cs="Arial"/>
          <w:w w:val="90"/>
          <w:sz w:val="19"/>
        </w:rPr>
        <w:tab/>
        <w:t>2016-17</w:t>
      </w:r>
    </w:p>
    <w:p w:rsidR="004D06C0" w:rsidRPr="00CF39F2" w:rsidRDefault="00EA2DC5">
      <w:pPr>
        <w:tabs>
          <w:tab w:val="left" w:pos="1224"/>
          <w:tab w:val="left" w:pos="2866"/>
        </w:tabs>
        <w:spacing w:before="89"/>
        <w:ind w:left="157"/>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spacing w:val="-1"/>
          <w:w w:val="90"/>
          <w:sz w:val="19"/>
        </w:rPr>
        <w:tab/>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pgSz w:w="11906" w:h="16840"/>
          <w:pgMar w:top="1300" w:right="740" w:bottom="660" w:left="1260" w:header="534" w:footer="463" w:gutter="0"/>
          <w:cols w:num="2" w:space="720" w:equalWidth="0">
            <w:col w:w="4381" w:space="338"/>
            <w:col w:w="5187"/>
          </w:cols>
        </w:sectPr>
      </w:pPr>
    </w:p>
    <w:tbl>
      <w:tblPr>
        <w:tblW w:w="0" w:type="auto"/>
        <w:tblInd w:w="102" w:type="dxa"/>
        <w:tblLayout w:type="fixed"/>
        <w:tblCellMar>
          <w:left w:w="0" w:type="dxa"/>
          <w:right w:w="0" w:type="dxa"/>
        </w:tblCellMar>
        <w:tblLook w:val="01E0" w:firstRow="1" w:lastRow="1" w:firstColumn="1" w:lastColumn="1" w:noHBand="0" w:noVBand="0"/>
      </w:tblPr>
      <w:tblGrid>
        <w:gridCol w:w="4009"/>
        <w:gridCol w:w="1566"/>
        <w:gridCol w:w="1020"/>
        <w:gridCol w:w="1020"/>
        <w:gridCol w:w="1020"/>
        <w:gridCol w:w="1056"/>
      </w:tblGrid>
      <w:tr w:rsidR="004D06C0" w:rsidRPr="00CF39F2">
        <w:trPr>
          <w:trHeight w:hRule="exact" w:val="1237"/>
        </w:trPr>
        <w:tc>
          <w:tcPr>
            <w:tcW w:w="4009"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55"/>
              <w:rPr>
                <w:rFonts w:ascii="Arial" w:eastAsia="Arial" w:hAnsi="Arial" w:cs="Arial"/>
                <w:sz w:val="19"/>
                <w:szCs w:val="19"/>
              </w:rPr>
            </w:pP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Financial</w:t>
            </w:r>
            <w:r w:rsidRPr="00CF39F2">
              <w:rPr>
                <w:rFonts w:ascii="Arial" w:hAnsi="Arial" w:cs="Arial"/>
                <w:spacing w:val="-30"/>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deposits</w:t>
            </w:r>
          </w:p>
        </w:tc>
        <w:tc>
          <w:tcPr>
            <w:tcW w:w="1566" w:type="dxa"/>
            <w:tcBorders>
              <w:top w:val="single" w:sz="4" w:space="0" w:color="D35E13"/>
              <w:left w:val="nil"/>
              <w:bottom w:val="nil"/>
              <w:right w:val="nil"/>
            </w:tcBorders>
          </w:tcPr>
          <w:p w:rsidR="004D06C0" w:rsidRPr="00CF39F2" w:rsidRDefault="00EA2DC5">
            <w:pPr>
              <w:pStyle w:val="TableParagraph"/>
              <w:spacing w:before="39"/>
              <w:ind w:left="901"/>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240</w:t>
            </w:r>
            <w:r w:rsidRPr="00CF39F2">
              <w:rPr>
                <w:rFonts w:ascii="Arial" w:hAnsi="Arial" w:cs="Arial"/>
                <w:spacing w:val="-1"/>
                <w:w w:val="90"/>
                <w:sz w:val="19"/>
              </w:rPr>
              <w:t xml:space="preserve"> </w:t>
            </w:r>
            <w:r w:rsidRPr="00CF39F2">
              <w:rPr>
                <w:rFonts w:ascii="Arial" w:hAnsi="Arial" w:cs="Arial"/>
                <w:w w:val="90"/>
                <w:sz w:val="19"/>
              </w:rPr>
              <w:t>021</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123</w:t>
            </w:r>
            <w:r w:rsidRPr="00CF39F2">
              <w:rPr>
                <w:rFonts w:ascii="Arial" w:hAnsi="Arial" w:cs="Arial"/>
                <w:spacing w:val="-1"/>
                <w:w w:val="90"/>
                <w:sz w:val="19"/>
              </w:rPr>
              <w:t xml:space="preserve"> </w:t>
            </w:r>
            <w:r w:rsidRPr="00CF39F2">
              <w:rPr>
                <w:rFonts w:ascii="Arial" w:hAnsi="Arial" w:cs="Arial"/>
                <w:w w:val="90"/>
                <w:sz w:val="19"/>
              </w:rPr>
              <w:t>377</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272</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89</w:t>
            </w:r>
            <w:r w:rsidRPr="00CF39F2">
              <w:rPr>
                <w:rFonts w:ascii="Arial" w:hAnsi="Arial" w:cs="Arial"/>
                <w:spacing w:val="-1"/>
                <w:w w:val="90"/>
                <w:sz w:val="19"/>
              </w:rPr>
              <w:t xml:space="preserve"> </w:t>
            </w:r>
            <w:r w:rsidRPr="00CF39F2">
              <w:rPr>
                <w:rFonts w:ascii="Arial" w:hAnsi="Arial" w:cs="Arial"/>
                <w:w w:val="90"/>
                <w:sz w:val="19"/>
              </w:rPr>
              <w:t>338</w:t>
            </w:r>
          </w:p>
        </w:tc>
        <w:tc>
          <w:tcPr>
            <w:tcW w:w="1056"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90</w:t>
            </w:r>
            <w:r w:rsidRPr="00CF39F2">
              <w:rPr>
                <w:rFonts w:ascii="Arial" w:hAnsi="Arial" w:cs="Arial"/>
                <w:spacing w:val="-1"/>
                <w:w w:val="90"/>
                <w:sz w:val="19"/>
              </w:rPr>
              <w:t xml:space="preserve"> </w:t>
            </w:r>
            <w:r w:rsidRPr="00CF39F2">
              <w:rPr>
                <w:rFonts w:ascii="Arial" w:hAnsi="Arial" w:cs="Arial"/>
                <w:w w:val="90"/>
                <w:sz w:val="19"/>
              </w:rPr>
              <w:t>048</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5"/>
                <w:sz w:val="19"/>
              </w:rPr>
              <w:t>Ad</w:t>
            </w:r>
            <w:r w:rsidRPr="00CF39F2">
              <w:rPr>
                <w:rFonts w:ascii="Arial" w:hAnsi="Arial" w:cs="Arial"/>
                <w:spacing w:val="-2"/>
                <w:w w:val="95"/>
                <w:sz w:val="19"/>
              </w:rPr>
              <w:t>vances</w:t>
            </w:r>
            <w:r w:rsidRPr="00CF39F2">
              <w:rPr>
                <w:rFonts w:ascii="Arial" w:hAnsi="Arial" w:cs="Arial"/>
                <w:spacing w:val="-25"/>
                <w:w w:val="95"/>
                <w:sz w:val="19"/>
              </w:rPr>
              <w:t xml:space="preserve"> </w:t>
            </w:r>
            <w:r w:rsidRPr="00CF39F2">
              <w:rPr>
                <w:rFonts w:ascii="Arial" w:hAnsi="Arial" w:cs="Arial"/>
                <w:w w:val="95"/>
                <w:sz w:val="19"/>
              </w:rPr>
              <w:t>paid</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238</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234</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227</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220</w:t>
            </w:r>
            <w:r w:rsidRPr="00CF39F2">
              <w:rPr>
                <w:rFonts w:ascii="Arial" w:hAnsi="Arial" w:cs="Arial"/>
                <w:spacing w:val="-1"/>
                <w:w w:val="90"/>
                <w:sz w:val="19"/>
              </w:rPr>
              <w:t xml:space="preserve"> </w:t>
            </w:r>
            <w:r w:rsidRPr="00CF39F2">
              <w:rPr>
                <w:rFonts w:ascii="Arial" w:hAnsi="Arial" w:cs="Arial"/>
                <w:w w:val="90"/>
                <w:sz w:val="19"/>
              </w:rPr>
              <w:t>262</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213</w:t>
            </w:r>
            <w:r w:rsidRPr="00CF39F2">
              <w:rPr>
                <w:rFonts w:ascii="Arial" w:hAnsi="Arial" w:cs="Arial"/>
                <w:spacing w:val="-1"/>
                <w:w w:val="90"/>
                <w:sz w:val="19"/>
              </w:rPr>
              <w:t xml:space="preserve"> </w:t>
            </w:r>
            <w:r w:rsidRPr="00CF39F2">
              <w:rPr>
                <w:rFonts w:ascii="Arial" w:hAnsi="Arial" w:cs="Arial"/>
                <w:w w:val="90"/>
                <w:sz w:val="19"/>
              </w:rPr>
              <w:t>262</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loans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placements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749</w:t>
            </w:r>
            <w:r w:rsidRPr="00CF39F2">
              <w:rPr>
                <w:rFonts w:ascii="Arial" w:hAnsi="Arial" w:cs="Arial"/>
                <w:spacing w:val="-1"/>
                <w:w w:val="90"/>
                <w:sz w:val="19"/>
              </w:rPr>
              <w:t xml:space="preserve"> </w:t>
            </w:r>
            <w:r w:rsidRPr="00CF39F2">
              <w:rPr>
                <w:rFonts w:ascii="Arial" w:hAnsi="Arial" w:cs="Arial"/>
                <w:w w:val="90"/>
                <w:sz w:val="19"/>
              </w:rPr>
              <w:t>075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789</w:t>
            </w:r>
            <w:r w:rsidRPr="00CF39F2">
              <w:rPr>
                <w:rFonts w:ascii="Arial" w:hAnsi="Arial" w:cs="Arial"/>
                <w:spacing w:val="-1"/>
                <w:w w:val="90"/>
                <w:sz w:val="19"/>
              </w:rPr>
              <w:t xml:space="preserve"> </w:t>
            </w:r>
            <w:r w:rsidRPr="00CF39F2">
              <w:rPr>
                <w:rFonts w:ascii="Arial" w:hAnsi="Arial" w:cs="Arial"/>
                <w:w w:val="90"/>
                <w:sz w:val="19"/>
              </w:rPr>
              <w:t>611</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829</w:t>
            </w:r>
            <w:r w:rsidRPr="00CF39F2">
              <w:rPr>
                <w:rFonts w:ascii="Arial" w:hAnsi="Arial" w:cs="Arial"/>
                <w:spacing w:val="-1"/>
                <w:w w:val="90"/>
                <w:sz w:val="19"/>
              </w:rPr>
              <w:t xml:space="preserve"> </w:t>
            </w:r>
            <w:r w:rsidRPr="00CF39F2">
              <w:rPr>
                <w:rFonts w:ascii="Arial" w:hAnsi="Arial" w:cs="Arial"/>
                <w:w w:val="90"/>
                <w:sz w:val="19"/>
              </w:rPr>
              <w:t>942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872</w:t>
            </w:r>
            <w:r w:rsidRPr="00CF39F2">
              <w:rPr>
                <w:rFonts w:ascii="Arial" w:hAnsi="Arial" w:cs="Arial"/>
                <w:spacing w:val="-1"/>
                <w:w w:val="90"/>
                <w:sz w:val="19"/>
              </w:rPr>
              <w:t xml:space="preserve"> </w:t>
            </w:r>
            <w:r w:rsidRPr="00CF39F2">
              <w:rPr>
                <w:rFonts w:ascii="Arial" w:hAnsi="Arial" w:cs="Arial"/>
                <w:w w:val="90"/>
                <w:sz w:val="19"/>
              </w:rPr>
              <w:t>074</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915</w:t>
            </w:r>
            <w:r w:rsidRPr="00CF39F2">
              <w:rPr>
                <w:rFonts w:ascii="Arial" w:hAnsi="Arial" w:cs="Arial"/>
                <w:spacing w:val="-1"/>
                <w:w w:val="90"/>
                <w:sz w:val="19"/>
              </w:rPr>
              <w:t xml:space="preserve"> </w:t>
            </w:r>
            <w:r w:rsidRPr="00CF39F2">
              <w:rPr>
                <w:rFonts w:ascii="Arial" w:hAnsi="Arial" w:cs="Arial"/>
                <w:w w:val="90"/>
                <w:sz w:val="19"/>
              </w:rPr>
              <w:t>867</w:t>
            </w:r>
          </w:p>
        </w:tc>
      </w:tr>
      <w:tr w:rsidR="004D06C0" w:rsidRPr="00CF39F2">
        <w:trPr>
          <w:trHeight w:hRule="exact" w:val="924"/>
        </w:trPr>
        <w:tc>
          <w:tcPr>
            <w:tcW w:w="4009" w:type="dxa"/>
            <w:tcBorders>
              <w:top w:val="nil"/>
              <w:left w:val="nil"/>
              <w:bottom w:val="nil"/>
              <w:right w:val="nil"/>
            </w:tcBorders>
          </w:tcPr>
          <w:p w:rsidR="004D06C0" w:rsidRPr="00CF39F2" w:rsidRDefault="00EA2DC5">
            <w:pPr>
              <w:pStyle w:val="TableParagraph"/>
              <w:spacing w:before="35" w:line="338" w:lineRule="auto"/>
              <w:ind w:left="55" w:right="2580"/>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eceivables</w:t>
            </w:r>
            <w:r w:rsidRPr="00CF39F2">
              <w:rPr>
                <w:rFonts w:ascii="Arial" w:hAnsi="Arial" w:cs="Arial"/>
                <w:spacing w:val="22"/>
                <w:w w:val="90"/>
                <w:sz w:val="19"/>
              </w:rPr>
              <w:t xml:space="preserve"> </w:t>
            </w:r>
            <w:r w:rsidRPr="00CF39F2">
              <w:rPr>
                <w:rFonts w:ascii="Arial" w:hAnsi="Arial" w:cs="Arial"/>
                <w:w w:val="90"/>
                <w:sz w:val="19"/>
              </w:rPr>
              <w:t>Equity</w:t>
            </w:r>
          </w:p>
          <w:p w:rsidR="004D06C0" w:rsidRPr="00CF39F2" w:rsidRDefault="00EA2DC5">
            <w:pPr>
              <w:pStyle w:val="TableParagraph"/>
              <w:spacing w:before="2"/>
              <w:ind w:left="22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public</w:t>
            </w:r>
            <w:r w:rsidRPr="00CF39F2">
              <w:rPr>
                <w:rFonts w:ascii="Arial" w:hAnsi="Arial" w:cs="Arial"/>
                <w:spacing w:val="6"/>
                <w:w w:val="90"/>
                <w:sz w:val="19"/>
              </w:rPr>
              <w:t xml:space="preserve"> </w:t>
            </w:r>
            <w:r w:rsidRPr="00CF39F2">
              <w:rPr>
                <w:rFonts w:ascii="Arial" w:hAnsi="Arial" w:cs="Arial"/>
                <w:w w:val="90"/>
                <w:sz w:val="19"/>
              </w:rPr>
              <w:t>sector</w:t>
            </w:r>
            <w:r w:rsidRPr="00CF39F2">
              <w:rPr>
                <w:rFonts w:ascii="Arial" w:hAnsi="Arial" w:cs="Arial"/>
                <w:spacing w:val="5"/>
                <w:w w:val="90"/>
                <w:sz w:val="19"/>
              </w:rPr>
              <w:t xml:space="preserve"> </w:t>
            </w:r>
            <w:r w:rsidRPr="00CF39F2">
              <w:rPr>
                <w:rFonts w:ascii="Arial" w:hAnsi="Arial" w:cs="Arial"/>
                <w:w w:val="90"/>
                <w:sz w:val="19"/>
              </w:rPr>
              <w:t>entities</w:t>
            </w:r>
          </w:p>
        </w:tc>
        <w:tc>
          <w:tcPr>
            <w:tcW w:w="1566" w:type="dxa"/>
            <w:tcBorders>
              <w:top w:val="nil"/>
              <w:left w:val="nil"/>
              <w:bottom w:val="nil"/>
              <w:right w:val="nil"/>
            </w:tcBorders>
          </w:tcPr>
          <w:p w:rsidR="004D06C0" w:rsidRPr="00CF39F2" w:rsidRDefault="00EA2DC5">
            <w:pPr>
              <w:pStyle w:val="TableParagraph"/>
              <w:spacing w:before="35"/>
              <w:ind w:left="792"/>
              <w:jc w:val="center"/>
              <w:rPr>
                <w:rFonts w:ascii="Arial" w:eastAsia="Arial" w:hAnsi="Arial" w:cs="Arial"/>
                <w:sz w:val="19"/>
                <w:szCs w:val="19"/>
              </w:rPr>
            </w:pPr>
            <w:r w:rsidRPr="00CF39F2">
              <w:rPr>
                <w:rFonts w:ascii="Arial" w:hAnsi="Arial" w:cs="Arial"/>
                <w:w w:val="90"/>
                <w:sz w:val="19"/>
              </w:rPr>
              <w:t>170</w:t>
            </w:r>
            <w:r w:rsidRPr="00CF39F2">
              <w:rPr>
                <w:rFonts w:ascii="Arial" w:hAnsi="Arial" w:cs="Arial"/>
                <w:spacing w:val="-1"/>
                <w:w w:val="90"/>
                <w:sz w:val="19"/>
              </w:rPr>
              <w:t xml:space="preserve"> </w:t>
            </w:r>
            <w:r w:rsidRPr="00CF39F2">
              <w:rPr>
                <w:rFonts w:ascii="Arial" w:hAnsi="Arial" w:cs="Arial"/>
                <w:w w:val="90"/>
                <w:sz w:val="19"/>
              </w:rPr>
              <w:t>968</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649"/>
              <w:jc w:val="center"/>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813</w:t>
            </w:r>
            <w:r w:rsidRPr="00CF39F2">
              <w:rPr>
                <w:rFonts w:ascii="Arial" w:hAnsi="Arial" w:cs="Arial"/>
                <w:spacing w:val="-1"/>
                <w:w w:val="90"/>
                <w:sz w:val="19"/>
              </w:rPr>
              <w:t xml:space="preserve"> </w:t>
            </w:r>
            <w:r w:rsidRPr="00CF39F2">
              <w:rPr>
                <w:rFonts w:ascii="Arial" w:hAnsi="Arial" w:cs="Arial"/>
                <w:w w:val="90"/>
                <w:sz w:val="19"/>
              </w:rPr>
              <w:t>383</w:t>
            </w:r>
          </w:p>
        </w:tc>
        <w:tc>
          <w:tcPr>
            <w:tcW w:w="1020" w:type="dxa"/>
            <w:tcBorders>
              <w:top w:val="nil"/>
              <w:left w:val="nil"/>
              <w:bottom w:val="nil"/>
              <w:right w:val="nil"/>
            </w:tcBorders>
          </w:tcPr>
          <w:p w:rsidR="004D06C0" w:rsidRPr="00CF39F2" w:rsidRDefault="00EA2DC5">
            <w:pPr>
              <w:pStyle w:val="TableParagraph"/>
              <w:spacing w:before="35"/>
              <w:ind w:left="305" w:right="58"/>
              <w:jc w:val="center"/>
              <w:rPr>
                <w:rFonts w:ascii="Arial" w:eastAsia="Arial" w:hAnsi="Arial" w:cs="Arial"/>
                <w:sz w:val="19"/>
                <w:szCs w:val="19"/>
              </w:rPr>
            </w:pPr>
            <w:r w:rsidRPr="00CF39F2">
              <w:rPr>
                <w:rFonts w:ascii="Arial" w:hAnsi="Arial" w:cs="Arial"/>
                <w:w w:val="90"/>
                <w:sz w:val="19"/>
              </w:rPr>
              <w:t>183</w:t>
            </w:r>
            <w:r w:rsidRPr="00CF39F2">
              <w:rPr>
                <w:rFonts w:ascii="Arial" w:hAnsi="Arial" w:cs="Arial"/>
                <w:spacing w:val="-1"/>
                <w:w w:val="90"/>
                <w:sz w:val="19"/>
              </w:rPr>
              <w:t xml:space="preserve"> </w:t>
            </w:r>
            <w:r w:rsidRPr="00CF39F2">
              <w:rPr>
                <w:rFonts w:ascii="Arial" w:hAnsi="Arial" w:cs="Arial"/>
                <w:w w:val="90"/>
                <w:sz w:val="19"/>
              </w:rPr>
              <w:t>155</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04"/>
              <w:jc w:val="center"/>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116</w:t>
            </w:r>
            <w:r w:rsidRPr="00CF39F2">
              <w:rPr>
                <w:rFonts w:ascii="Arial" w:hAnsi="Arial" w:cs="Arial"/>
                <w:spacing w:val="-1"/>
                <w:w w:val="90"/>
                <w:sz w:val="19"/>
              </w:rPr>
              <w:t xml:space="preserve"> </w:t>
            </w:r>
            <w:r w:rsidRPr="00CF39F2">
              <w:rPr>
                <w:rFonts w:ascii="Arial" w:hAnsi="Arial" w:cs="Arial"/>
                <w:w w:val="90"/>
                <w:sz w:val="19"/>
              </w:rPr>
              <w:t>574</w:t>
            </w:r>
          </w:p>
        </w:tc>
        <w:tc>
          <w:tcPr>
            <w:tcW w:w="1020" w:type="dxa"/>
            <w:tcBorders>
              <w:top w:val="nil"/>
              <w:left w:val="nil"/>
              <w:bottom w:val="nil"/>
              <w:right w:val="nil"/>
            </w:tcBorders>
          </w:tcPr>
          <w:p w:rsidR="004D06C0" w:rsidRPr="00CF39F2" w:rsidRDefault="00EA2DC5">
            <w:pPr>
              <w:pStyle w:val="TableParagraph"/>
              <w:spacing w:before="35"/>
              <w:ind w:left="305" w:right="58"/>
              <w:jc w:val="center"/>
              <w:rPr>
                <w:rFonts w:ascii="Arial" w:eastAsia="Arial" w:hAnsi="Arial" w:cs="Arial"/>
                <w:sz w:val="19"/>
                <w:szCs w:val="19"/>
              </w:rPr>
            </w:pPr>
            <w:r w:rsidRPr="00CF39F2">
              <w:rPr>
                <w:rFonts w:ascii="Arial" w:hAnsi="Arial" w:cs="Arial"/>
                <w:w w:val="90"/>
                <w:sz w:val="19"/>
              </w:rPr>
              <w:t>199</w:t>
            </w:r>
            <w:r w:rsidRPr="00CF39F2">
              <w:rPr>
                <w:rFonts w:ascii="Arial" w:hAnsi="Arial" w:cs="Arial"/>
                <w:spacing w:val="-1"/>
                <w:w w:val="90"/>
                <w:sz w:val="19"/>
              </w:rPr>
              <w:t xml:space="preserve"> </w:t>
            </w:r>
            <w:r w:rsidRPr="00CF39F2">
              <w:rPr>
                <w:rFonts w:ascii="Arial" w:hAnsi="Arial" w:cs="Arial"/>
                <w:w w:val="90"/>
                <w:sz w:val="19"/>
              </w:rPr>
              <w:t>978</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63" w:right="59"/>
              <w:jc w:val="center"/>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316</w:t>
            </w:r>
            <w:r w:rsidRPr="00CF39F2">
              <w:rPr>
                <w:rFonts w:ascii="Arial" w:hAnsi="Arial" w:cs="Arial"/>
                <w:spacing w:val="-1"/>
                <w:w w:val="90"/>
                <w:sz w:val="19"/>
              </w:rPr>
              <w:t xml:space="preserve"> </w:t>
            </w:r>
            <w:r w:rsidRPr="00CF39F2">
              <w:rPr>
                <w:rFonts w:ascii="Arial" w:hAnsi="Arial" w:cs="Arial"/>
                <w:w w:val="90"/>
                <w:sz w:val="19"/>
              </w:rPr>
              <w:t>312</w:t>
            </w:r>
          </w:p>
        </w:tc>
        <w:tc>
          <w:tcPr>
            <w:tcW w:w="1020" w:type="dxa"/>
            <w:tcBorders>
              <w:top w:val="nil"/>
              <w:left w:val="nil"/>
              <w:bottom w:val="nil"/>
              <w:right w:val="nil"/>
            </w:tcBorders>
          </w:tcPr>
          <w:p w:rsidR="004D06C0" w:rsidRPr="00CF39F2" w:rsidRDefault="00EA2DC5">
            <w:pPr>
              <w:pStyle w:val="TableParagraph"/>
              <w:spacing w:before="35"/>
              <w:ind w:left="305" w:right="58"/>
              <w:jc w:val="center"/>
              <w:rPr>
                <w:rFonts w:ascii="Arial" w:eastAsia="Arial" w:hAnsi="Arial" w:cs="Arial"/>
                <w:sz w:val="19"/>
                <w:szCs w:val="19"/>
              </w:rPr>
            </w:pPr>
            <w:r w:rsidRPr="00CF39F2">
              <w:rPr>
                <w:rFonts w:ascii="Arial" w:hAnsi="Arial" w:cs="Arial"/>
                <w:w w:val="90"/>
                <w:sz w:val="19"/>
              </w:rPr>
              <w:t>205</w:t>
            </w:r>
            <w:r w:rsidRPr="00CF39F2">
              <w:rPr>
                <w:rFonts w:ascii="Arial" w:hAnsi="Arial" w:cs="Arial"/>
                <w:spacing w:val="-1"/>
                <w:w w:val="90"/>
                <w:sz w:val="19"/>
              </w:rPr>
              <w:t xml:space="preserve"> </w:t>
            </w:r>
            <w:r w:rsidRPr="00CF39F2">
              <w:rPr>
                <w:rFonts w:ascii="Arial" w:hAnsi="Arial" w:cs="Arial"/>
                <w:w w:val="90"/>
                <w:sz w:val="19"/>
              </w:rPr>
              <w:t>734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63" w:right="59"/>
              <w:jc w:val="center"/>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534</w:t>
            </w:r>
            <w:r w:rsidRPr="00CF39F2">
              <w:rPr>
                <w:rFonts w:ascii="Arial" w:hAnsi="Arial" w:cs="Arial"/>
                <w:spacing w:val="-1"/>
                <w:w w:val="90"/>
                <w:sz w:val="19"/>
              </w:rPr>
              <w:t xml:space="preserve"> </w:t>
            </w:r>
            <w:r w:rsidRPr="00CF39F2">
              <w:rPr>
                <w:rFonts w:ascii="Arial" w:hAnsi="Arial" w:cs="Arial"/>
                <w:w w:val="90"/>
                <w:sz w:val="19"/>
              </w:rPr>
              <w:t>575</w:t>
            </w:r>
          </w:p>
        </w:tc>
        <w:tc>
          <w:tcPr>
            <w:tcW w:w="1056" w:type="dxa"/>
            <w:tcBorders>
              <w:top w:val="nil"/>
              <w:left w:val="nil"/>
              <w:bottom w:val="nil"/>
              <w:right w:val="nil"/>
            </w:tcBorders>
          </w:tcPr>
          <w:p w:rsidR="004D06C0" w:rsidRPr="00CF39F2" w:rsidRDefault="00EA2DC5">
            <w:pPr>
              <w:pStyle w:val="TableParagraph"/>
              <w:spacing w:before="35"/>
              <w:ind w:left="211"/>
              <w:jc w:val="center"/>
              <w:rPr>
                <w:rFonts w:ascii="Arial" w:eastAsia="Arial" w:hAnsi="Arial" w:cs="Arial"/>
                <w:sz w:val="19"/>
                <w:szCs w:val="19"/>
              </w:rPr>
            </w:pPr>
            <w:r w:rsidRPr="00CF39F2">
              <w:rPr>
                <w:rFonts w:ascii="Arial" w:hAnsi="Arial" w:cs="Arial"/>
                <w:w w:val="90"/>
                <w:sz w:val="19"/>
              </w:rPr>
              <w:t>207</w:t>
            </w:r>
            <w:r w:rsidRPr="00CF39F2">
              <w:rPr>
                <w:rFonts w:ascii="Arial" w:hAnsi="Arial" w:cs="Arial"/>
                <w:spacing w:val="-1"/>
                <w:w w:val="90"/>
                <w:sz w:val="19"/>
              </w:rPr>
              <w:t xml:space="preserve"> </w:t>
            </w:r>
            <w:r w:rsidRPr="00CF39F2">
              <w:rPr>
                <w:rFonts w:ascii="Arial" w:hAnsi="Arial" w:cs="Arial"/>
                <w:w w:val="90"/>
                <w:sz w:val="19"/>
              </w:rPr>
              <w:t>185</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68"/>
              <w:jc w:val="center"/>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757</w:t>
            </w:r>
            <w:r w:rsidRPr="00CF39F2">
              <w:rPr>
                <w:rFonts w:ascii="Arial" w:hAnsi="Arial" w:cs="Arial"/>
                <w:spacing w:val="-1"/>
                <w:w w:val="90"/>
                <w:sz w:val="19"/>
              </w:rPr>
              <w:t xml:space="preserve"> </w:t>
            </w:r>
            <w:r w:rsidRPr="00CF39F2">
              <w:rPr>
                <w:rFonts w:ascii="Arial" w:hAnsi="Arial" w:cs="Arial"/>
                <w:w w:val="90"/>
                <w:sz w:val="19"/>
              </w:rPr>
              <w:t>446</w:t>
            </w:r>
          </w:p>
        </w:tc>
      </w:tr>
      <w:tr w:rsidR="004D06C0" w:rsidRPr="00CF39F2">
        <w:trPr>
          <w:trHeight w:hRule="exact" w:val="1011"/>
        </w:trPr>
        <w:tc>
          <w:tcPr>
            <w:tcW w:w="4009" w:type="dxa"/>
            <w:tcBorders>
              <w:top w:val="nil"/>
              <w:left w:val="nil"/>
              <w:bottom w:val="nil"/>
              <w:right w:val="nil"/>
            </w:tcBorders>
          </w:tcPr>
          <w:p w:rsidR="004D06C0" w:rsidRPr="00CF39F2" w:rsidRDefault="00EA2DC5">
            <w:pPr>
              <w:pStyle w:val="TableParagraph"/>
              <w:spacing w:before="35" w:line="338" w:lineRule="auto"/>
              <w:ind w:left="55" w:right="2300" w:firstLine="170"/>
              <w:jc w:val="both"/>
              <w:rPr>
                <w:rFonts w:ascii="Arial" w:eastAsia="Arial" w:hAnsi="Arial" w:cs="Arial"/>
                <w:sz w:val="19"/>
                <w:szCs w:val="19"/>
              </w:rPr>
            </w:pPr>
            <w:r w:rsidRPr="00CF39F2">
              <w:rPr>
                <w:rFonts w:ascii="Arial" w:eastAsia="Arial" w:hAnsi="Arial" w:cs="Arial"/>
                <w:spacing w:val="-2"/>
                <w:w w:val="90"/>
                <w:sz w:val="19"/>
                <w:szCs w:val="19"/>
              </w:rPr>
              <w:t>Investments</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20"/>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financial</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 xml:space="preserve">assets </w:t>
            </w:r>
            <w:r w:rsidRPr="00CF39F2">
              <w:rPr>
                <w:rFonts w:ascii="Arial" w:eastAsia="Arial" w:hAnsi="Arial" w:cs="Arial"/>
                <w:spacing w:val="-4"/>
                <w:w w:val="90"/>
                <w:sz w:val="19"/>
                <w:szCs w:val="19"/>
              </w:rPr>
              <w:t>Total</w:t>
            </w:r>
            <w:r w:rsidRPr="00CF39F2">
              <w:rPr>
                <w:rFonts w:ascii="Arial" w:eastAsia="Arial" w:hAnsi="Arial" w:cs="Arial"/>
                <w:spacing w:val="27"/>
                <w:w w:val="90"/>
                <w:sz w:val="19"/>
                <w:szCs w:val="19"/>
              </w:rPr>
              <w:t xml:space="preserve"> </w:t>
            </w:r>
            <w:r w:rsidRPr="00CF39F2">
              <w:rPr>
                <w:rFonts w:ascii="Arial" w:eastAsia="Arial" w:hAnsi="Arial" w:cs="Arial"/>
                <w:w w:val="90"/>
                <w:sz w:val="19"/>
                <w:szCs w:val="19"/>
              </w:rPr>
              <w:t>financial</w:t>
            </w:r>
            <w:r w:rsidRPr="00CF39F2">
              <w:rPr>
                <w:rFonts w:ascii="Arial" w:eastAsia="Arial" w:hAnsi="Arial" w:cs="Arial"/>
                <w:spacing w:val="28"/>
                <w:w w:val="90"/>
                <w:sz w:val="19"/>
                <w:szCs w:val="19"/>
              </w:rPr>
              <w:t xml:space="preserve"> </w:t>
            </w:r>
            <w:r w:rsidRPr="00CF39F2">
              <w:rPr>
                <w:rFonts w:ascii="Arial" w:eastAsia="Arial" w:hAnsi="Arial" w:cs="Arial"/>
                <w:w w:val="90"/>
                <w:sz w:val="19"/>
                <w:szCs w:val="19"/>
              </w:rPr>
              <w:t>assets</w:t>
            </w:r>
          </w:p>
        </w:tc>
        <w:tc>
          <w:tcPr>
            <w:tcW w:w="1566"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100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211</w:t>
            </w:r>
            <w:r w:rsidRPr="00CF39F2">
              <w:rPr>
                <w:rFonts w:ascii="Arial" w:hAnsi="Arial" w:cs="Arial"/>
                <w:spacing w:val="-4"/>
                <w:w w:val="90"/>
                <w:sz w:val="19"/>
              </w:rPr>
              <w:t xml:space="preserve"> </w:t>
            </w:r>
            <w:r w:rsidRPr="00CF39F2">
              <w:rPr>
                <w:rFonts w:ascii="Arial" w:hAnsi="Arial" w:cs="Arial"/>
                <w:w w:val="90"/>
                <w:sz w:val="19"/>
              </w:rPr>
              <w:t>809</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447</w:t>
            </w:r>
            <w:r w:rsidRPr="00CF39F2">
              <w:rPr>
                <w:rFonts w:ascii="Arial" w:hAnsi="Arial" w:cs="Arial"/>
                <w:spacing w:val="-4"/>
                <w:w w:val="90"/>
                <w:sz w:val="19"/>
              </w:rPr>
              <w:t xml:space="preserve"> </w:t>
            </w:r>
            <w:r w:rsidRPr="00CF39F2">
              <w:rPr>
                <w:rFonts w:ascii="Arial" w:hAnsi="Arial" w:cs="Arial"/>
                <w:w w:val="90"/>
                <w:sz w:val="19"/>
              </w:rPr>
              <w:t>079</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679</w:t>
            </w:r>
            <w:r w:rsidRPr="00CF39F2">
              <w:rPr>
                <w:rFonts w:ascii="Arial" w:hAnsi="Arial" w:cs="Arial"/>
                <w:spacing w:val="-4"/>
                <w:w w:val="90"/>
                <w:sz w:val="19"/>
              </w:rPr>
              <w:t xml:space="preserve"> </w:t>
            </w:r>
            <w:r w:rsidRPr="00CF39F2">
              <w:rPr>
                <w:rFonts w:ascii="Arial" w:hAnsi="Arial" w:cs="Arial"/>
                <w:w w:val="90"/>
                <w:sz w:val="19"/>
              </w:rPr>
              <w:t>866</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922</w:t>
            </w:r>
            <w:r w:rsidRPr="00CF39F2">
              <w:rPr>
                <w:rFonts w:ascii="Arial" w:hAnsi="Arial" w:cs="Arial"/>
                <w:spacing w:val="-4"/>
                <w:w w:val="90"/>
                <w:sz w:val="19"/>
              </w:rPr>
              <w:t xml:space="preserve"> </w:t>
            </w:r>
            <w:r w:rsidRPr="00CF39F2">
              <w:rPr>
                <w:rFonts w:ascii="Arial" w:hAnsi="Arial" w:cs="Arial"/>
                <w:w w:val="90"/>
                <w:sz w:val="19"/>
              </w:rPr>
              <w:t>083</w:t>
            </w:r>
          </w:p>
        </w:tc>
        <w:tc>
          <w:tcPr>
            <w:tcW w:w="1056"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183</w:t>
            </w:r>
            <w:r w:rsidRPr="00CF39F2">
              <w:rPr>
                <w:rFonts w:ascii="Arial" w:hAnsi="Arial" w:cs="Arial"/>
                <w:spacing w:val="-4"/>
                <w:w w:val="90"/>
                <w:sz w:val="19"/>
              </w:rPr>
              <w:t xml:space="preserve"> </w:t>
            </w:r>
            <w:r w:rsidRPr="00CF39F2">
              <w:rPr>
                <w:rFonts w:ascii="Arial" w:hAnsi="Arial" w:cs="Arial"/>
                <w:w w:val="90"/>
                <w:sz w:val="19"/>
              </w:rPr>
              <w:t>908</w:t>
            </w:r>
          </w:p>
        </w:tc>
      </w:tr>
      <w:tr w:rsidR="004D06C0" w:rsidRPr="00CF39F2">
        <w:trPr>
          <w:trHeight w:hRule="exact" w:val="703"/>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5"/>
                <w:sz w:val="19"/>
              </w:rPr>
              <w:t>Non</w:t>
            </w:r>
            <w:r w:rsidRPr="00CF39F2">
              <w:rPr>
                <w:rFonts w:ascii="Arial" w:hAnsi="Arial" w:cs="Arial"/>
                <w:spacing w:val="-18"/>
                <w:w w:val="95"/>
                <w:sz w:val="19"/>
              </w:rPr>
              <w:t xml:space="preserve"> </w:t>
            </w:r>
            <w:r w:rsidRPr="00CF39F2">
              <w:rPr>
                <w:rFonts w:ascii="Arial" w:hAnsi="Arial" w:cs="Arial"/>
                <w:w w:val="95"/>
                <w:sz w:val="19"/>
              </w:rPr>
              <w:t>financial</w:t>
            </w:r>
            <w:r w:rsidRPr="00CF39F2">
              <w:rPr>
                <w:rFonts w:ascii="Arial" w:hAnsi="Arial" w:cs="Arial"/>
                <w:spacing w:val="-18"/>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2"/>
                <w:w w:val="90"/>
                <w:sz w:val="19"/>
              </w:rPr>
              <w:t>Inventories</w:t>
            </w:r>
          </w:p>
        </w:tc>
        <w:tc>
          <w:tcPr>
            <w:tcW w:w="156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275</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514"/>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275</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514"/>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275</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514"/>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275</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514"/>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275</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Prope</w:t>
            </w:r>
            <w:r w:rsidRPr="00CF39F2">
              <w:rPr>
                <w:rFonts w:ascii="Arial" w:hAnsi="Arial" w:cs="Arial"/>
                <w:spacing w:val="10"/>
                <w:w w:val="90"/>
                <w:sz w:val="19"/>
              </w:rPr>
              <w:t>r</w:t>
            </w:r>
            <w:r w:rsidRPr="00CF39F2">
              <w:rPr>
                <w:rFonts w:ascii="Arial" w:hAnsi="Arial" w:cs="Arial"/>
                <w:w w:val="90"/>
                <w:sz w:val="19"/>
              </w:rPr>
              <w:t>t</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plant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equipment</w:t>
            </w:r>
          </w:p>
        </w:tc>
        <w:tc>
          <w:tcPr>
            <w:tcW w:w="1566" w:type="dxa"/>
            <w:tcBorders>
              <w:top w:val="nil"/>
              <w:left w:val="nil"/>
              <w:bottom w:val="nil"/>
              <w:right w:val="nil"/>
            </w:tcBorders>
          </w:tcPr>
          <w:p w:rsidR="004D06C0" w:rsidRPr="00CF39F2" w:rsidRDefault="00EA2DC5">
            <w:pPr>
              <w:pStyle w:val="TableParagraph"/>
              <w:spacing w:before="35"/>
              <w:ind w:left="632"/>
              <w:rPr>
                <w:rFonts w:ascii="Arial" w:eastAsia="Arial" w:hAnsi="Arial" w:cs="Arial"/>
                <w:sz w:val="19"/>
                <w:szCs w:val="19"/>
              </w:rPr>
            </w:pP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779</w:t>
            </w:r>
            <w:r w:rsidRPr="00CF39F2">
              <w:rPr>
                <w:rFonts w:ascii="Arial" w:hAnsi="Arial" w:cs="Arial"/>
                <w:spacing w:val="-1"/>
                <w:w w:val="90"/>
                <w:sz w:val="19"/>
              </w:rPr>
              <w:t xml:space="preserve"> </w:t>
            </w:r>
            <w:r w:rsidRPr="00CF39F2">
              <w:rPr>
                <w:rFonts w:ascii="Arial" w:hAnsi="Arial" w:cs="Arial"/>
                <w:w w:val="90"/>
                <w:sz w:val="19"/>
              </w:rPr>
              <w:t>125</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533</w:t>
            </w:r>
            <w:r w:rsidRPr="00CF39F2">
              <w:rPr>
                <w:rFonts w:ascii="Arial" w:hAnsi="Arial" w:cs="Arial"/>
                <w:spacing w:val="-1"/>
                <w:w w:val="90"/>
                <w:sz w:val="19"/>
              </w:rPr>
              <w:t xml:space="preserve"> </w:t>
            </w:r>
            <w:r w:rsidRPr="00CF39F2">
              <w:rPr>
                <w:rFonts w:ascii="Arial" w:hAnsi="Arial" w:cs="Arial"/>
                <w:w w:val="90"/>
                <w:sz w:val="19"/>
              </w:rPr>
              <w:t>806</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690</w:t>
            </w:r>
            <w:r w:rsidRPr="00CF39F2">
              <w:rPr>
                <w:rFonts w:ascii="Arial" w:hAnsi="Arial" w:cs="Arial"/>
                <w:spacing w:val="-1"/>
                <w:w w:val="90"/>
                <w:sz w:val="19"/>
              </w:rPr>
              <w:t xml:space="preserve"> </w:t>
            </w:r>
            <w:r w:rsidRPr="00CF39F2">
              <w:rPr>
                <w:rFonts w:ascii="Arial" w:hAnsi="Arial" w:cs="Arial"/>
                <w:w w:val="90"/>
                <w:sz w:val="19"/>
              </w:rPr>
              <w:t>557</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845</w:t>
            </w:r>
            <w:r w:rsidRPr="00CF39F2">
              <w:rPr>
                <w:rFonts w:ascii="Arial" w:hAnsi="Arial" w:cs="Arial"/>
                <w:spacing w:val="-1"/>
                <w:w w:val="90"/>
                <w:sz w:val="19"/>
              </w:rPr>
              <w:t xml:space="preserve"> </w:t>
            </w:r>
            <w:r w:rsidRPr="00CF39F2">
              <w:rPr>
                <w:rFonts w:ascii="Arial" w:hAnsi="Arial" w:cs="Arial"/>
                <w:w w:val="90"/>
                <w:sz w:val="19"/>
              </w:rPr>
              <w:t>768</w:t>
            </w:r>
          </w:p>
        </w:tc>
        <w:tc>
          <w:tcPr>
            <w:tcW w:w="1056"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964</w:t>
            </w:r>
            <w:r w:rsidRPr="00CF39F2">
              <w:rPr>
                <w:rFonts w:ascii="Arial" w:hAnsi="Arial" w:cs="Arial"/>
                <w:spacing w:val="-1"/>
                <w:w w:val="90"/>
                <w:sz w:val="19"/>
              </w:rPr>
              <w:t xml:space="preserve"> </w:t>
            </w:r>
            <w:r w:rsidRPr="00CF39F2">
              <w:rPr>
                <w:rFonts w:ascii="Arial" w:hAnsi="Arial" w:cs="Arial"/>
                <w:w w:val="90"/>
                <w:sz w:val="19"/>
              </w:rPr>
              <w:t>473</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w:t>
            </w:r>
            <w:r w:rsidRPr="00CF39F2">
              <w:rPr>
                <w:rFonts w:ascii="Arial" w:hAnsi="Arial" w:cs="Arial"/>
                <w:spacing w:val="21"/>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c>
        <w:tc>
          <w:tcPr>
            <w:tcW w:w="1566" w:type="dxa"/>
            <w:tcBorders>
              <w:top w:val="nil"/>
              <w:left w:val="nil"/>
              <w:bottom w:val="nil"/>
              <w:right w:val="nil"/>
            </w:tcBorders>
          </w:tcPr>
          <w:p w:rsidR="004D06C0" w:rsidRPr="00CF39F2" w:rsidRDefault="00EA2DC5">
            <w:pPr>
              <w:pStyle w:val="TableParagraph"/>
              <w:spacing w:before="35"/>
              <w:ind w:left="965"/>
              <w:rPr>
                <w:rFonts w:ascii="Arial" w:eastAsia="Arial" w:hAnsi="Arial" w:cs="Arial"/>
                <w:sz w:val="19"/>
                <w:szCs w:val="19"/>
              </w:rPr>
            </w:pPr>
            <w:r w:rsidRPr="00CF39F2">
              <w:rPr>
                <w:rFonts w:ascii="Arial" w:hAnsi="Arial" w:cs="Arial"/>
                <w:w w:val="90"/>
                <w:sz w:val="19"/>
              </w:rPr>
              <w:t>99</w:t>
            </w:r>
            <w:r w:rsidRPr="00CF39F2">
              <w:rPr>
                <w:rFonts w:ascii="Arial" w:hAnsi="Arial" w:cs="Arial"/>
                <w:spacing w:val="-1"/>
                <w:w w:val="90"/>
                <w:sz w:val="19"/>
              </w:rPr>
              <w:t xml:space="preserve"> </w:t>
            </w:r>
            <w:r w:rsidRPr="00CF39F2">
              <w:rPr>
                <w:rFonts w:ascii="Arial" w:hAnsi="Arial" w:cs="Arial"/>
                <w:w w:val="90"/>
                <w:sz w:val="19"/>
              </w:rPr>
              <w:t>700</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95</w:t>
            </w:r>
            <w:r w:rsidRPr="00CF39F2">
              <w:rPr>
                <w:rFonts w:ascii="Arial" w:hAnsi="Arial" w:cs="Arial"/>
                <w:spacing w:val="-1"/>
                <w:w w:val="90"/>
                <w:sz w:val="19"/>
              </w:rPr>
              <w:t xml:space="preserve"> </w:t>
            </w:r>
            <w:r w:rsidRPr="00CF39F2">
              <w:rPr>
                <w:rFonts w:ascii="Arial" w:hAnsi="Arial" w:cs="Arial"/>
                <w:w w:val="90"/>
                <w:sz w:val="19"/>
              </w:rPr>
              <w:t>493</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91</w:t>
            </w:r>
            <w:r w:rsidRPr="00CF39F2">
              <w:rPr>
                <w:rFonts w:ascii="Arial" w:hAnsi="Arial" w:cs="Arial"/>
                <w:spacing w:val="-1"/>
                <w:w w:val="90"/>
                <w:sz w:val="19"/>
              </w:rPr>
              <w:t xml:space="preserve"> </w:t>
            </w:r>
            <w:r w:rsidRPr="00CF39F2">
              <w:rPr>
                <w:rFonts w:ascii="Arial" w:hAnsi="Arial" w:cs="Arial"/>
                <w:w w:val="90"/>
                <w:sz w:val="19"/>
              </w:rPr>
              <w:t>386</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87</w:t>
            </w:r>
            <w:r w:rsidRPr="00CF39F2">
              <w:rPr>
                <w:rFonts w:ascii="Arial" w:hAnsi="Arial" w:cs="Arial"/>
                <w:spacing w:val="-1"/>
                <w:w w:val="90"/>
                <w:sz w:val="19"/>
              </w:rPr>
              <w:t xml:space="preserve"> </w:t>
            </w:r>
            <w:r w:rsidRPr="00CF39F2">
              <w:rPr>
                <w:rFonts w:ascii="Arial" w:hAnsi="Arial" w:cs="Arial"/>
                <w:w w:val="90"/>
                <w:sz w:val="19"/>
              </w:rPr>
              <w:t>979</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84</w:t>
            </w:r>
            <w:r w:rsidRPr="00CF39F2">
              <w:rPr>
                <w:rFonts w:ascii="Arial" w:hAnsi="Arial" w:cs="Arial"/>
                <w:spacing w:val="-1"/>
                <w:w w:val="90"/>
                <w:sz w:val="19"/>
              </w:rPr>
              <w:t xml:space="preserve"> </w:t>
            </w:r>
            <w:r w:rsidRPr="00CF39F2">
              <w:rPr>
                <w:rFonts w:ascii="Arial" w:hAnsi="Arial" w:cs="Arial"/>
                <w:w w:val="90"/>
                <w:sz w:val="19"/>
              </w:rPr>
              <w:t>822</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66" w:type="dxa"/>
            <w:tcBorders>
              <w:top w:val="nil"/>
              <w:left w:val="nil"/>
              <w:bottom w:val="nil"/>
              <w:right w:val="nil"/>
            </w:tcBorders>
          </w:tcPr>
          <w:p w:rsidR="004D06C0" w:rsidRPr="00CF39F2" w:rsidRDefault="00EA2DC5">
            <w:pPr>
              <w:pStyle w:val="TableParagraph"/>
              <w:spacing w:before="35"/>
              <w:ind w:left="965"/>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826</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270</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257</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244</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231</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2"/>
                <w:w w:val="95"/>
                <w:sz w:val="19"/>
              </w:rPr>
              <w:t xml:space="preserve"> </w:t>
            </w:r>
            <w:r w:rsidRPr="00CF39F2">
              <w:rPr>
                <w:rFonts w:ascii="Arial" w:hAnsi="Arial" w:cs="Arial"/>
                <w:w w:val="95"/>
                <w:sz w:val="19"/>
              </w:rPr>
              <w:t>non</w:t>
            </w:r>
            <w:r w:rsidRPr="00CF39F2">
              <w:rPr>
                <w:rFonts w:ascii="Arial" w:hAnsi="Arial" w:cs="Arial"/>
                <w:spacing w:val="-12"/>
                <w:w w:val="95"/>
                <w:sz w:val="19"/>
              </w:rPr>
              <w:t xml:space="preserve"> </w:t>
            </w:r>
            <w:r w:rsidRPr="00CF39F2">
              <w:rPr>
                <w:rFonts w:ascii="Arial" w:hAnsi="Arial" w:cs="Arial"/>
                <w:w w:val="95"/>
                <w:sz w:val="19"/>
              </w:rPr>
              <w:t>financial</w:t>
            </w:r>
            <w:r w:rsidRPr="00CF39F2">
              <w:rPr>
                <w:rFonts w:ascii="Arial" w:hAnsi="Arial" w:cs="Arial"/>
                <w:spacing w:val="-12"/>
                <w:w w:val="95"/>
                <w:sz w:val="19"/>
              </w:rPr>
              <w:t xml:space="preserve"> </w:t>
            </w:r>
            <w:r w:rsidRPr="00CF39F2">
              <w:rPr>
                <w:rFonts w:ascii="Arial" w:hAnsi="Arial" w:cs="Arial"/>
                <w:w w:val="95"/>
                <w:sz w:val="19"/>
              </w:rPr>
              <w:t>assets</w:t>
            </w:r>
          </w:p>
        </w:tc>
        <w:tc>
          <w:tcPr>
            <w:tcW w:w="1566" w:type="dxa"/>
            <w:tcBorders>
              <w:top w:val="nil"/>
              <w:left w:val="nil"/>
              <w:bottom w:val="nil"/>
              <w:right w:val="nil"/>
            </w:tcBorders>
          </w:tcPr>
          <w:p w:rsidR="004D06C0" w:rsidRPr="00CF39F2" w:rsidRDefault="00EA2DC5">
            <w:pPr>
              <w:pStyle w:val="TableParagraph"/>
              <w:spacing w:before="35"/>
              <w:ind w:left="638"/>
              <w:rPr>
                <w:rFonts w:ascii="Arial" w:eastAsia="Arial" w:hAnsi="Arial" w:cs="Arial"/>
                <w:sz w:val="19"/>
                <w:szCs w:val="19"/>
              </w:rPr>
            </w:pPr>
            <w:r w:rsidRPr="00CF39F2">
              <w:rPr>
                <w:rFonts w:ascii="Arial" w:hAnsi="Arial" w:cs="Arial"/>
                <w:w w:val="90"/>
                <w:sz w:val="19"/>
              </w:rPr>
              <w:t>10</w:t>
            </w:r>
            <w:r w:rsidRPr="00CF39F2">
              <w:rPr>
                <w:rFonts w:ascii="Arial" w:hAnsi="Arial" w:cs="Arial"/>
                <w:spacing w:val="-5"/>
                <w:w w:val="90"/>
                <w:sz w:val="19"/>
              </w:rPr>
              <w:t xml:space="preserve"> </w:t>
            </w:r>
            <w:r w:rsidRPr="00CF39F2">
              <w:rPr>
                <w:rFonts w:ascii="Arial" w:hAnsi="Arial" w:cs="Arial"/>
                <w:w w:val="90"/>
                <w:sz w:val="19"/>
              </w:rPr>
              <w:t>953</w:t>
            </w:r>
            <w:r w:rsidRPr="00CF39F2">
              <w:rPr>
                <w:rFonts w:ascii="Arial" w:hAnsi="Arial" w:cs="Arial"/>
                <w:spacing w:val="-5"/>
                <w:w w:val="90"/>
                <w:sz w:val="19"/>
              </w:rPr>
              <w:t xml:space="preserve"> </w:t>
            </w:r>
            <w:r w:rsidRPr="00CF39F2">
              <w:rPr>
                <w:rFonts w:ascii="Arial" w:hAnsi="Arial" w:cs="Arial"/>
                <w:w w:val="90"/>
                <w:sz w:val="19"/>
              </w:rPr>
              <w:t>926</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11</w:t>
            </w:r>
            <w:r w:rsidRPr="00CF39F2">
              <w:rPr>
                <w:rFonts w:ascii="Arial" w:hAnsi="Arial" w:cs="Arial"/>
                <w:spacing w:val="-5"/>
                <w:w w:val="90"/>
                <w:sz w:val="19"/>
              </w:rPr>
              <w:t xml:space="preserve"> </w:t>
            </w:r>
            <w:r w:rsidRPr="00CF39F2">
              <w:rPr>
                <w:rFonts w:ascii="Arial" w:hAnsi="Arial" w:cs="Arial"/>
                <w:w w:val="90"/>
                <w:sz w:val="19"/>
              </w:rPr>
              <w:t>703</w:t>
            </w:r>
            <w:r w:rsidRPr="00CF39F2">
              <w:rPr>
                <w:rFonts w:ascii="Arial" w:hAnsi="Arial" w:cs="Arial"/>
                <w:spacing w:val="-5"/>
                <w:w w:val="90"/>
                <w:sz w:val="19"/>
              </w:rPr>
              <w:t xml:space="preserve"> </w:t>
            </w:r>
            <w:r w:rsidRPr="00CF39F2">
              <w:rPr>
                <w:rFonts w:ascii="Arial" w:hAnsi="Arial" w:cs="Arial"/>
                <w:w w:val="90"/>
                <w:sz w:val="19"/>
              </w:rPr>
              <w:t>844</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11</w:t>
            </w:r>
            <w:r w:rsidRPr="00CF39F2">
              <w:rPr>
                <w:rFonts w:ascii="Arial" w:hAnsi="Arial" w:cs="Arial"/>
                <w:spacing w:val="-5"/>
                <w:w w:val="90"/>
                <w:sz w:val="19"/>
              </w:rPr>
              <w:t xml:space="preserve"> </w:t>
            </w:r>
            <w:r w:rsidRPr="00CF39F2">
              <w:rPr>
                <w:rFonts w:ascii="Arial" w:hAnsi="Arial" w:cs="Arial"/>
                <w:w w:val="90"/>
                <w:sz w:val="19"/>
              </w:rPr>
              <w:t>856</w:t>
            </w:r>
            <w:r w:rsidRPr="00CF39F2">
              <w:rPr>
                <w:rFonts w:ascii="Arial" w:hAnsi="Arial" w:cs="Arial"/>
                <w:spacing w:val="-5"/>
                <w:w w:val="90"/>
                <w:sz w:val="19"/>
              </w:rPr>
              <w:t xml:space="preserve"> </w:t>
            </w:r>
            <w:r w:rsidRPr="00CF39F2">
              <w:rPr>
                <w:rFonts w:ascii="Arial" w:hAnsi="Arial" w:cs="Arial"/>
                <w:w w:val="90"/>
                <w:sz w:val="19"/>
              </w:rPr>
              <w:t>475</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12</w:t>
            </w:r>
            <w:r w:rsidRPr="00CF39F2">
              <w:rPr>
                <w:rFonts w:ascii="Arial" w:hAnsi="Arial" w:cs="Arial"/>
                <w:spacing w:val="-5"/>
                <w:w w:val="90"/>
                <w:sz w:val="19"/>
              </w:rPr>
              <w:t xml:space="preserve"> </w:t>
            </w:r>
            <w:r w:rsidRPr="00CF39F2">
              <w:rPr>
                <w:rFonts w:ascii="Arial" w:hAnsi="Arial" w:cs="Arial"/>
                <w:w w:val="90"/>
                <w:sz w:val="19"/>
              </w:rPr>
              <w:t>008</w:t>
            </w:r>
            <w:r w:rsidRPr="00CF39F2">
              <w:rPr>
                <w:rFonts w:ascii="Arial" w:hAnsi="Arial" w:cs="Arial"/>
                <w:spacing w:val="-5"/>
                <w:w w:val="90"/>
                <w:sz w:val="19"/>
              </w:rPr>
              <w:t xml:space="preserve"> </w:t>
            </w:r>
            <w:r w:rsidRPr="00CF39F2">
              <w:rPr>
                <w:rFonts w:ascii="Arial" w:hAnsi="Arial" w:cs="Arial"/>
                <w:w w:val="90"/>
                <w:sz w:val="19"/>
              </w:rPr>
              <w:t>266</w:t>
            </w:r>
          </w:p>
        </w:tc>
        <w:tc>
          <w:tcPr>
            <w:tcW w:w="1056"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12</w:t>
            </w:r>
            <w:r w:rsidRPr="00CF39F2">
              <w:rPr>
                <w:rFonts w:ascii="Arial" w:hAnsi="Arial" w:cs="Arial"/>
                <w:spacing w:val="-5"/>
                <w:w w:val="90"/>
                <w:sz w:val="19"/>
              </w:rPr>
              <w:t xml:space="preserve"> </w:t>
            </w:r>
            <w:r w:rsidRPr="00CF39F2">
              <w:rPr>
                <w:rFonts w:ascii="Arial" w:hAnsi="Arial" w:cs="Arial"/>
                <w:w w:val="90"/>
                <w:sz w:val="19"/>
              </w:rPr>
              <w:t>123</w:t>
            </w:r>
            <w:r w:rsidRPr="00CF39F2">
              <w:rPr>
                <w:rFonts w:ascii="Arial" w:hAnsi="Arial" w:cs="Arial"/>
                <w:spacing w:val="-5"/>
                <w:w w:val="90"/>
                <w:sz w:val="19"/>
              </w:rPr>
              <w:t xml:space="preserve"> </w:t>
            </w:r>
            <w:r w:rsidRPr="00CF39F2">
              <w:rPr>
                <w:rFonts w:ascii="Arial" w:hAnsi="Arial" w:cs="Arial"/>
                <w:w w:val="90"/>
                <w:sz w:val="19"/>
              </w:rPr>
              <w:t>801</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8"/>
                <w:w w:val="90"/>
                <w:sz w:val="19"/>
              </w:rPr>
              <w:t xml:space="preserve"> </w:t>
            </w:r>
            <w:r w:rsidRPr="00CF39F2">
              <w:rPr>
                <w:rFonts w:ascii="Arial" w:hAnsi="Arial" w:cs="Arial"/>
                <w:w w:val="90"/>
                <w:sz w:val="19"/>
              </w:rPr>
              <w:t>ASSETS</w:t>
            </w:r>
          </w:p>
        </w:tc>
        <w:tc>
          <w:tcPr>
            <w:tcW w:w="1566" w:type="dxa"/>
            <w:tcBorders>
              <w:top w:val="nil"/>
              <w:left w:val="nil"/>
              <w:bottom w:val="nil"/>
              <w:right w:val="nil"/>
            </w:tcBorders>
          </w:tcPr>
          <w:p w:rsidR="004D06C0" w:rsidRPr="00CF39F2" w:rsidRDefault="00EA2DC5">
            <w:pPr>
              <w:pStyle w:val="TableParagraph"/>
              <w:spacing w:before="35"/>
              <w:ind w:left="638"/>
              <w:rPr>
                <w:rFonts w:ascii="Arial" w:eastAsia="Arial" w:hAnsi="Arial" w:cs="Arial"/>
                <w:sz w:val="19"/>
                <w:szCs w:val="19"/>
              </w:rPr>
            </w:pPr>
            <w:r w:rsidRPr="00CF39F2">
              <w:rPr>
                <w:rFonts w:ascii="Arial" w:hAnsi="Arial" w:cs="Arial"/>
                <w:w w:val="90"/>
                <w:sz w:val="19"/>
              </w:rPr>
              <w:t>15</w:t>
            </w:r>
            <w:r w:rsidRPr="00CF39F2">
              <w:rPr>
                <w:rFonts w:ascii="Arial" w:hAnsi="Arial" w:cs="Arial"/>
                <w:spacing w:val="-5"/>
                <w:w w:val="90"/>
                <w:sz w:val="19"/>
              </w:rPr>
              <w:t xml:space="preserve"> </w:t>
            </w:r>
            <w:r w:rsidRPr="00CF39F2">
              <w:rPr>
                <w:rFonts w:ascii="Arial" w:hAnsi="Arial" w:cs="Arial"/>
                <w:w w:val="90"/>
                <w:sz w:val="19"/>
              </w:rPr>
              <w:t>165</w:t>
            </w:r>
            <w:r w:rsidRPr="00CF39F2">
              <w:rPr>
                <w:rFonts w:ascii="Arial" w:hAnsi="Arial" w:cs="Arial"/>
                <w:spacing w:val="-5"/>
                <w:w w:val="90"/>
                <w:sz w:val="19"/>
              </w:rPr>
              <w:t xml:space="preserve"> </w:t>
            </w:r>
            <w:r w:rsidRPr="00CF39F2">
              <w:rPr>
                <w:rFonts w:ascii="Arial" w:hAnsi="Arial" w:cs="Arial"/>
                <w:w w:val="90"/>
                <w:sz w:val="19"/>
              </w:rPr>
              <w:t>735</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150</w:t>
            </w:r>
            <w:r w:rsidRPr="00CF39F2">
              <w:rPr>
                <w:rFonts w:ascii="Arial" w:hAnsi="Arial" w:cs="Arial"/>
                <w:spacing w:val="-5"/>
                <w:w w:val="90"/>
                <w:sz w:val="19"/>
              </w:rPr>
              <w:t xml:space="preserve"> </w:t>
            </w:r>
            <w:r w:rsidRPr="00CF39F2">
              <w:rPr>
                <w:rFonts w:ascii="Arial" w:hAnsi="Arial" w:cs="Arial"/>
                <w:w w:val="90"/>
                <w:sz w:val="19"/>
              </w:rPr>
              <w:t>923</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536</w:t>
            </w:r>
            <w:r w:rsidRPr="00CF39F2">
              <w:rPr>
                <w:rFonts w:ascii="Arial" w:hAnsi="Arial" w:cs="Arial"/>
                <w:spacing w:val="-5"/>
                <w:w w:val="90"/>
                <w:sz w:val="19"/>
              </w:rPr>
              <w:t xml:space="preserve"> </w:t>
            </w:r>
            <w:r w:rsidRPr="00CF39F2">
              <w:rPr>
                <w:rFonts w:ascii="Arial" w:hAnsi="Arial" w:cs="Arial"/>
                <w:w w:val="90"/>
                <w:sz w:val="19"/>
              </w:rPr>
              <w:t>341</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930</w:t>
            </w:r>
            <w:r w:rsidRPr="00CF39F2">
              <w:rPr>
                <w:rFonts w:ascii="Arial" w:hAnsi="Arial" w:cs="Arial"/>
                <w:spacing w:val="-5"/>
                <w:w w:val="90"/>
                <w:sz w:val="19"/>
              </w:rPr>
              <w:t xml:space="preserve"> </w:t>
            </w:r>
            <w:r w:rsidRPr="00CF39F2">
              <w:rPr>
                <w:rFonts w:ascii="Arial" w:hAnsi="Arial" w:cs="Arial"/>
                <w:w w:val="90"/>
                <w:sz w:val="19"/>
              </w:rPr>
              <w:t>349</w:t>
            </w:r>
          </w:p>
        </w:tc>
        <w:tc>
          <w:tcPr>
            <w:tcW w:w="1056"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17</w:t>
            </w:r>
            <w:r w:rsidRPr="00CF39F2">
              <w:rPr>
                <w:rFonts w:ascii="Arial" w:hAnsi="Arial" w:cs="Arial"/>
                <w:spacing w:val="-5"/>
                <w:w w:val="90"/>
                <w:sz w:val="19"/>
              </w:rPr>
              <w:t xml:space="preserve"> </w:t>
            </w:r>
            <w:r w:rsidRPr="00CF39F2">
              <w:rPr>
                <w:rFonts w:ascii="Arial" w:hAnsi="Arial" w:cs="Arial"/>
                <w:w w:val="90"/>
                <w:sz w:val="19"/>
              </w:rPr>
              <w:t>307</w:t>
            </w:r>
            <w:r w:rsidRPr="00CF39F2">
              <w:rPr>
                <w:rFonts w:ascii="Arial" w:hAnsi="Arial" w:cs="Arial"/>
                <w:spacing w:val="-5"/>
                <w:w w:val="90"/>
                <w:sz w:val="19"/>
              </w:rPr>
              <w:t xml:space="preserve"> </w:t>
            </w:r>
            <w:r w:rsidRPr="00CF39F2">
              <w:rPr>
                <w:rFonts w:ascii="Arial" w:hAnsi="Arial" w:cs="Arial"/>
                <w:w w:val="90"/>
                <w:sz w:val="19"/>
              </w:rPr>
              <w:t>709</w:t>
            </w:r>
          </w:p>
        </w:tc>
      </w:tr>
      <w:tr w:rsidR="004D06C0" w:rsidRPr="00CF39F2">
        <w:trPr>
          <w:trHeight w:hRule="exact" w:val="703"/>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LIABILITIES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13"/>
                <w:w w:val="90"/>
                <w:sz w:val="19"/>
              </w:rPr>
              <w:t xml:space="preserve"> </w:t>
            </w:r>
            <w:r w:rsidRPr="00CF39F2">
              <w:rPr>
                <w:rFonts w:ascii="Arial" w:hAnsi="Arial" w:cs="Arial"/>
                <w:w w:val="90"/>
                <w:sz w:val="19"/>
              </w:rPr>
              <w:t>held</w:t>
            </w:r>
          </w:p>
        </w:tc>
        <w:tc>
          <w:tcPr>
            <w:tcW w:w="156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150</w:t>
            </w:r>
            <w:r w:rsidRPr="00CF39F2">
              <w:rPr>
                <w:rFonts w:ascii="Arial" w:hAnsi="Arial" w:cs="Arial"/>
                <w:spacing w:val="-1"/>
                <w:w w:val="90"/>
                <w:sz w:val="19"/>
              </w:rPr>
              <w:t xml:space="preserve"> </w:t>
            </w:r>
            <w:r w:rsidRPr="00CF39F2">
              <w:rPr>
                <w:rFonts w:ascii="Arial" w:hAnsi="Arial" w:cs="Arial"/>
                <w:w w:val="90"/>
                <w:sz w:val="19"/>
              </w:rPr>
              <w:t>744</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138</w:t>
            </w:r>
            <w:r w:rsidRPr="00CF39F2">
              <w:rPr>
                <w:rFonts w:ascii="Arial" w:hAnsi="Arial" w:cs="Arial"/>
                <w:spacing w:val="-1"/>
                <w:w w:val="90"/>
                <w:sz w:val="19"/>
              </w:rPr>
              <w:t xml:space="preserve"> </w:t>
            </w:r>
            <w:r w:rsidRPr="00CF39F2">
              <w:rPr>
                <w:rFonts w:ascii="Arial" w:hAnsi="Arial" w:cs="Arial"/>
                <w:w w:val="90"/>
                <w:sz w:val="19"/>
              </w:rPr>
              <w:t>484</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131</w:t>
            </w:r>
            <w:r w:rsidRPr="00CF39F2">
              <w:rPr>
                <w:rFonts w:ascii="Arial" w:hAnsi="Arial" w:cs="Arial"/>
                <w:spacing w:val="-1"/>
                <w:w w:val="90"/>
                <w:sz w:val="19"/>
              </w:rPr>
              <w:t xml:space="preserve"> </w:t>
            </w:r>
            <w:r w:rsidRPr="00CF39F2">
              <w:rPr>
                <w:rFonts w:ascii="Arial" w:hAnsi="Arial" w:cs="Arial"/>
                <w:w w:val="90"/>
                <w:sz w:val="19"/>
              </w:rPr>
              <w:t>532</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125</w:t>
            </w:r>
            <w:r w:rsidRPr="00CF39F2">
              <w:rPr>
                <w:rFonts w:ascii="Arial" w:hAnsi="Arial" w:cs="Arial"/>
                <w:spacing w:val="-1"/>
                <w:w w:val="90"/>
                <w:sz w:val="19"/>
              </w:rPr>
              <w:t xml:space="preserve"> </w:t>
            </w:r>
            <w:r w:rsidRPr="00CF39F2">
              <w:rPr>
                <w:rFonts w:ascii="Arial" w:hAnsi="Arial" w:cs="Arial"/>
                <w:w w:val="90"/>
                <w:sz w:val="19"/>
              </w:rPr>
              <w:t>854</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118</w:t>
            </w:r>
            <w:r w:rsidRPr="00CF39F2">
              <w:rPr>
                <w:rFonts w:ascii="Arial" w:hAnsi="Arial" w:cs="Arial"/>
                <w:spacing w:val="-1"/>
                <w:w w:val="90"/>
                <w:sz w:val="19"/>
              </w:rPr>
              <w:t xml:space="preserve"> </w:t>
            </w:r>
            <w:r w:rsidRPr="00CF39F2">
              <w:rPr>
                <w:rFonts w:ascii="Arial" w:hAnsi="Arial" w:cs="Arial"/>
                <w:w w:val="90"/>
                <w:sz w:val="19"/>
              </w:rPr>
              <w:t>763</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27"/>
                <w:w w:val="90"/>
                <w:sz w:val="19"/>
              </w:rPr>
              <w:t xml:space="preserve"> </w:t>
            </w:r>
            <w:r w:rsidRPr="00CF39F2">
              <w:rPr>
                <w:rFonts w:ascii="Arial" w:hAnsi="Arial" w:cs="Arial"/>
                <w:spacing w:val="-1"/>
                <w:w w:val="90"/>
                <w:sz w:val="19"/>
              </w:rPr>
              <w:t>received</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378</w:t>
            </w:r>
            <w:r w:rsidRPr="00CF39F2">
              <w:rPr>
                <w:rFonts w:ascii="Arial" w:hAnsi="Arial" w:cs="Arial"/>
                <w:spacing w:val="-1"/>
                <w:w w:val="90"/>
                <w:sz w:val="19"/>
              </w:rPr>
              <w:t xml:space="preserve"> </w:t>
            </w:r>
            <w:r w:rsidRPr="00CF39F2">
              <w:rPr>
                <w:rFonts w:ascii="Arial" w:hAnsi="Arial" w:cs="Arial"/>
                <w:w w:val="90"/>
                <w:sz w:val="19"/>
              </w:rPr>
              <w:t>272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369</w:t>
            </w:r>
            <w:r w:rsidRPr="00CF39F2">
              <w:rPr>
                <w:rFonts w:ascii="Arial" w:hAnsi="Arial" w:cs="Arial"/>
                <w:spacing w:val="-1"/>
                <w:w w:val="90"/>
                <w:sz w:val="19"/>
              </w:rPr>
              <w:t xml:space="preserve"> </w:t>
            </w:r>
            <w:r w:rsidRPr="00CF39F2">
              <w:rPr>
                <w:rFonts w:ascii="Arial" w:hAnsi="Arial" w:cs="Arial"/>
                <w:w w:val="90"/>
                <w:sz w:val="19"/>
              </w:rPr>
              <w:t>456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360</w:t>
            </w:r>
            <w:r w:rsidRPr="00CF39F2">
              <w:rPr>
                <w:rFonts w:ascii="Arial" w:hAnsi="Arial" w:cs="Arial"/>
                <w:spacing w:val="-1"/>
                <w:w w:val="90"/>
                <w:sz w:val="19"/>
              </w:rPr>
              <w:t xml:space="preserve"> </w:t>
            </w:r>
            <w:r w:rsidRPr="00CF39F2">
              <w:rPr>
                <w:rFonts w:ascii="Arial" w:hAnsi="Arial" w:cs="Arial"/>
                <w:w w:val="90"/>
                <w:sz w:val="19"/>
              </w:rPr>
              <w:t>096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345</w:t>
            </w:r>
            <w:r w:rsidRPr="00CF39F2">
              <w:rPr>
                <w:rFonts w:ascii="Arial" w:hAnsi="Arial" w:cs="Arial"/>
                <w:spacing w:val="-1"/>
                <w:w w:val="90"/>
                <w:sz w:val="19"/>
              </w:rPr>
              <w:t xml:space="preserve"> </w:t>
            </w:r>
            <w:r w:rsidRPr="00CF39F2">
              <w:rPr>
                <w:rFonts w:ascii="Arial" w:hAnsi="Arial" w:cs="Arial"/>
                <w:w w:val="90"/>
                <w:sz w:val="19"/>
              </w:rPr>
              <w:t>148</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334</w:t>
            </w:r>
            <w:r w:rsidRPr="00CF39F2">
              <w:rPr>
                <w:rFonts w:ascii="Arial" w:hAnsi="Arial" w:cs="Arial"/>
                <w:spacing w:val="-1"/>
                <w:w w:val="90"/>
                <w:sz w:val="19"/>
              </w:rPr>
              <w:t xml:space="preserve"> </w:t>
            </w:r>
            <w:r w:rsidRPr="00CF39F2">
              <w:rPr>
                <w:rFonts w:ascii="Arial" w:hAnsi="Arial" w:cs="Arial"/>
                <w:w w:val="90"/>
                <w:sz w:val="19"/>
              </w:rPr>
              <w:t>565</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669</w:t>
            </w:r>
            <w:r w:rsidRPr="00CF39F2">
              <w:rPr>
                <w:rFonts w:ascii="Arial" w:hAnsi="Arial" w:cs="Arial"/>
                <w:spacing w:val="-1"/>
                <w:w w:val="90"/>
                <w:sz w:val="19"/>
              </w:rPr>
              <w:t xml:space="preserve"> </w:t>
            </w:r>
            <w:r w:rsidRPr="00CF39F2">
              <w:rPr>
                <w:rFonts w:ascii="Arial" w:hAnsi="Arial" w:cs="Arial"/>
                <w:w w:val="90"/>
                <w:sz w:val="19"/>
              </w:rPr>
              <w:t>465</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647</w:t>
            </w:r>
            <w:r w:rsidRPr="00CF39F2">
              <w:rPr>
                <w:rFonts w:ascii="Arial" w:hAnsi="Arial" w:cs="Arial"/>
                <w:spacing w:val="-1"/>
                <w:w w:val="90"/>
                <w:sz w:val="19"/>
              </w:rPr>
              <w:t xml:space="preserve"> </w:t>
            </w:r>
            <w:r w:rsidRPr="00CF39F2">
              <w:rPr>
                <w:rFonts w:ascii="Arial" w:hAnsi="Arial" w:cs="Arial"/>
                <w:w w:val="90"/>
                <w:sz w:val="19"/>
              </w:rPr>
              <w:t>314</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920</w:t>
            </w:r>
            <w:r w:rsidRPr="00CF39F2">
              <w:rPr>
                <w:rFonts w:ascii="Arial" w:hAnsi="Arial" w:cs="Arial"/>
                <w:spacing w:val="-1"/>
                <w:w w:val="90"/>
                <w:sz w:val="19"/>
              </w:rPr>
              <w:t xml:space="preserve"> </w:t>
            </w:r>
            <w:r w:rsidRPr="00CF39F2">
              <w:rPr>
                <w:rFonts w:ascii="Arial" w:hAnsi="Arial" w:cs="Arial"/>
                <w:w w:val="90"/>
                <w:sz w:val="19"/>
              </w:rPr>
              <w:t>206</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115</w:t>
            </w:r>
            <w:r w:rsidRPr="00CF39F2">
              <w:rPr>
                <w:rFonts w:ascii="Arial" w:hAnsi="Arial" w:cs="Arial"/>
                <w:spacing w:val="-1"/>
                <w:w w:val="90"/>
                <w:sz w:val="19"/>
              </w:rPr>
              <w:t xml:space="preserve"> </w:t>
            </w:r>
            <w:r w:rsidRPr="00CF39F2">
              <w:rPr>
                <w:rFonts w:ascii="Arial" w:hAnsi="Arial" w:cs="Arial"/>
                <w:w w:val="90"/>
                <w:sz w:val="19"/>
              </w:rPr>
              <w:t>616</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285</w:t>
            </w:r>
            <w:r w:rsidRPr="00CF39F2">
              <w:rPr>
                <w:rFonts w:ascii="Arial" w:hAnsi="Arial" w:cs="Arial"/>
                <w:spacing w:val="-1"/>
                <w:w w:val="90"/>
                <w:sz w:val="19"/>
              </w:rPr>
              <w:t xml:space="preserve"> </w:t>
            </w:r>
            <w:r w:rsidRPr="00CF39F2">
              <w:rPr>
                <w:rFonts w:ascii="Arial" w:hAnsi="Arial" w:cs="Arial"/>
                <w:w w:val="90"/>
                <w:sz w:val="19"/>
              </w:rPr>
              <w:t>168</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830</w:t>
            </w:r>
            <w:r w:rsidRPr="00CF39F2">
              <w:rPr>
                <w:rFonts w:ascii="Arial" w:hAnsi="Arial" w:cs="Arial"/>
                <w:spacing w:val="-1"/>
                <w:w w:val="90"/>
                <w:sz w:val="19"/>
              </w:rPr>
              <w:t xml:space="preserve"> </w:t>
            </w:r>
            <w:r w:rsidRPr="00CF39F2">
              <w:rPr>
                <w:rFonts w:ascii="Arial" w:hAnsi="Arial" w:cs="Arial"/>
                <w:w w:val="90"/>
                <w:sz w:val="19"/>
              </w:rPr>
              <w:t>861</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454</w:t>
            </w:r>
            <w:r w:rsidRPr="00CF39F2">
              <w:rPr>
                <w:rFonts w:ascii="Arial" w:hAnsi="Arial" w:cs="Arial"/>
                <w:spacing w:val="-1"/>
                <w:w w:val="90"/>
                <w:sz w:val="19"/>
              </w:rPr>
              <w:t xml:space="preserve"> </w:t>
            </w:r>
            <w:r w:rsidRPr="00CF39F2">
              <w:rPr>
                <w:rFonts w:ascii="Arial" w:hAnsi="Arial" w:cs="Arial"/>
                <w:w w:val="90"/>
                <w:sz w:val="19"/>
              </w:rPr>
              <w:t>287</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032</w:t>
            </w:r>
            <w:r w:rsidRPr="00CF39F2">
              <w:rPr>
                <w:rFonts w:ascii="Arial" w:hAnsi="Arial" w:cs="Arial"/>
                <w:spacing w:val="-1"/>
                <w:w w:val="90"/>
                <w:sz w:val="19"/>
              </w:rPr>
              <w:t xml:space="preserve"> </w:t>
            </w:r>
            <w:r w:rsidRPr="00CF39F2">
              <w:rPr>
                <w:rFonts w:ascii="Arial" w:hAnsi="Arial" w:cs="Arial"/>
                <w:w w:val="90"/>
                <w:sz w:val="19"/>
              </w:rPr>
              <w:t>553</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857</w:t>
            </w:r>
            <w:r w:rsidRPr="00CF39F2">
              <w:rPr>
                <w:rFonts w:ascii="Arial" w:hAnsi="Arial" w:cs="Arial"/>
                <w:spacing w:val="-1"/>
                <w:w w:val="90"/>
                <w:sz w:val="19"/>
              </w:rPr>
              <w:t xml:space="preserve"> </w:t>
            </w:r>
            <w:r w:rsidRPr="00CF39F2">
              <w:rPr>
                <w:rFonts w:ascii="Arial" w:hAnsi="Arial" w:cs="Arial"/>
                <w:w w:val="90"/>
                <w:sz w:val="19"/>
              </w:rPr>
              <w:t>577</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868</w:t>
            </w:r>
            <w:r w:rsidRPr="00CF39F2">
              <w:rPr>
                <w:rFonts w:ascii="Arial" w:hAnsi="Arial" w:cs="Arial"/>
                <w:spacing w:val="-1"/>
                <w:w w:val="90"/>
                <w:sz w:val="19"/>
              </w:rPr>
              <w:t xml:space="preserve"> </w:t>
            </w:r>
            <w:r w:rsidRPr="00CF39F2">
              <w:rPr>
                <w:rFonts w:ascii="Arial" w:hAnsi="Arial" w:cs="Arial"/>
                <w:w w:val="90"/>
                <w:sz w:val="19"/>
              </w:rPr>
              <w:t>434</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employee</w:t>
            </w:r>
            <w:r w:rsidRPr="00CF39F2">
              <w:rPr>
                <w:rFonts w:ascii="Arial" w:hAnsi="Arial" w:cs="Arial"/>
                <w:spacing w:val="5"/>
                <w:w w:val="90"/>
                <w:sz w:val="19"/>
              </w:rPr>
              <w:t xml:space="preserve"> </w:t>
            </w:r>
            <w:r w:rsidRPr="00CF39F2">
              <w:rPr>
                <w:rFonts w:ascii="Arial" w:hAnsi="Arial" w:cs="Arial"/>
                <w:w w:val="90"/>
                <w:sz w:val="19"/>
              </w:rPr>
              <w:t>benefits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552</w:t>
            </w:r>
            <w:r w:rsidRPr="00CF39F2">
              <w:rPr>
                <w:rFonts w:ascii="Arial" w:hAnsi="Arial" w:cs="Arial"/>
                <w:spacing w:val="-1"/>
                <w:w w:val="90"/>
                <w:sz w:val="19"/>
              </w:rPr>
              <w:t xml:space="preserve"> </w:t>
            </w:r>
            <w:r w:rsidRPr="00CF39F2">
              <w:rPr>
                <w:rFonts w:ascii="Arial" w:hAnsi="Arial" w:cs="Arial"/>
                <w:w w:val="90"/>
                <w:sz w:val="19"/>
              </w:rPr>
              <w:t>566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562</w:t>
            </w:r>
            <w:r w:rsidRPr="00CF39F2">
              <w:rPr>
                <w:rFonts w:ascii="Arial" w:hAnsi="Arial" w:cs="Arial"/>
                <w:spacing w:val="-1"/>
                <w:w w:val="90"/>
                <w:sz w:val="19"/>
              </w:rPr>
              <w:t xml:space="preserve"> </w:t>
            </w:r>
            <w:r w:rsidRPr="00CF39F2">
              <w:rPr>
                <w:rFonts w:ascii="Arial" w:hAnsi="Arial" w:cs="Arial"/>
                <w:w w:val="90"/>
                <w:sz w:val="19"/>
              </w:rPr>
              <w:t>418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570</w:t>
            </w:r>
            <w:r w:rsidRPr="00CF39F2">
              <w:rPr>
                <w:rFonts w:ascii="Arial" w:hAnsi="Arial" w:cs="Arial"/>
                <w:spacing w:val="-1"/>
                <w:w w:val="90"/>
                <w:sz w:val="19"/>
              </w:rPr>
              <w:t xml:space="preserve"> </w:t>
            </w:r>
            <w:r w:rsidRPr="00CF39F2">
              <w:rPr>
                <w:rFonts w:ascii="Arial" w:hAnsi="Arial" w:cs="Arial"/>
                <w:w w:val="90"/>
                <w:sz w:val="19"/>
              </w:rPr>
              <w:t>418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576</w:t>
            </w:r>
            <w:r w:rsidRPr="00CF39F2">
              <w:rPr>
                <w:rFonts w:ascii="Arial" w:hAnsi="Arial" w:cs="Arial"/>
                <w:spacing w:val="-1"/>
                <w:w w:val="90"/>
                <w:sz w:val="19"/>
              </w:rPr>
              <w:t xml:space="preserve"> </w:t>
            </w:r>
            <w:r w:rsidRPr="00CF39F2">
              <w:rPr>
                <w:rFonts w:ascii="Arial" w:hAnsi="Arial" w:cs="Arial"/>
                <w:w w:val="90"/>
                <w:sz w:val="19"/>
              </w:rPr>
              <w:t>418</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582</w:t>
            </w:r>
            <w:r w:rsidRPr="00CF39F2">
              <w:rPr>
                <w:rFonts w:ascii="Arial" w:hAnsi="Arial" w:cs="Arial"/>
                <w:spacing w:val="-1"/>
                <w:w w:val="90"/>
                <w:sz w:val="19"/>
              </w:rPr>
              <w:t xml:space="preserve"> </w:t>
            </w:r>
            <w:r w:rsidRPr="00CF39F2">
              <w:rPr>
                <w:rFonts w:ascii="Arial" w:hAnsi="Arial" w:cs="Arial"/>
                <w:w w:val="90"/>
                <w:sz w:val="19"/>
              </w:rPr>
              <w:t>418</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ayables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147</w:t>
            </w:r>
            <w:r w:rsidRPr="00CF39F2">
              <w:rPr>
                <w:rFonts w:ascii="Arial" w:hAnsi="Arial" w:cs="Arial"/>
                <w:spacing w:val="-1"/>
                <w:w w:val="90"/>
                <w:sz w:val="19"/>
              </w:rPr>
              <w:t xml:space="preserve"> </w:t>
            </w:r>
            <w:r w:rsidRPr="00CF39F2">
              <w:rPr>
                <w:rFonts w:ascii="Arial" w:hAnsi="Arial" w:cs="Arial"/>
                <w:w w:val="90"/>
                <w:sz w:val="19"/>
              </w:rPr>
              <w:t>145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147</w:t>
            </w:r>
            <w:r w:rsidRPr="00CF39F2">
              <w:rPr>
                <w:rFonts w:ascii="Arial" w:hAnsi="Arial" w:cs="Arial"/>
                <w:spacing w:val="-1"/>
                <w:w w:val="90"/>
                <w:sz w:val="19"/>
              </w:rPr>
              <w:t xml:space="preserve"> </w:t>
            </w:r>
            <w:r w:rsidRPr="00CF39F2">
              <w:rPr>
                <w:rFonts w:ascii="Arial" w:hAnsi="Arial" w:cs="Arial"/>
                <w:w w:val="90"/>
                <w:sz w:val="19"/>
              </w:rPr>
              <w:t>199</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161</w:t>
            </w:r>
            <w:r w:rsidRPr="00CF39F2">
              <w:rPr>
                <w:rFonts w:ascii="Arial" w:hAnsi="Arial" w:cs="Arial"/>
                <w:spacing w:val="-1"/>
                <w:w w:val="90"/>
                <w:sz w:val="19"/>
              </w:rPr>
              <w:t xml:space="preserve"> </w:t>
            </w:r>
            <w:r w:rsidRPr="00CF39F2">
              <w:rPr>
                <w:rFonts w:ascii="Arial" w:hAnsi="Arial" w:cs="Arial"/>
                <w:w w:val="90"/>
                <w:sz w:val="19"/>
              </w:rPr>
              <w:t>634</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161</w:t>
            </w:r>
            <w:r w:rsidRPr="00CF39F2">
              <w:rPr>
                <w:rFonts w:ascii="Arial" w:hAnsi="Arial" w:cs="Arial"/>
                <w:spacing w:val="-1"/>
                <w:w w:val="90"/>
                <w:sz w:val="19"/>
              </w:rPr>
              <w:t xml:space="preserve"> </w:t>
            </w:r>
            <w:r w:rsidRPr="00CF39F2">
              <w:rPr>
                <w:rFonts w:ascii="Arial" w:hAnsi="Arial" w:cs="Arial"/>
                <w:w w:val="90"/>
                <w:sz w:val="19"/>
              </w:rPr>
              <w:t>628</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161</w:t>
            </w:r>
            <w:r w:rsidRPr="00CF39F2">
              <w:rPr>
                <w:rFonts w:ascii="Arial" w:hAnsi="Arial" w:cs="Arial"/>
                <w:spacing w:val="-1"/>
                <w:w w:val="90"/>
                <w:sz w:val="19"/>
              </w:rPr>
              <w:t xml:space="preserve"> </w:t>
            </w:r>
            <w:r w:rsidRPr="00CF39F2">
              <w:rPr>
                <w:rFonts w:ascii="Arial" w:hAnsi="Arial" w:cs="Arial"/>
                <w:w w:val="90"/>
                <w:sz w:val="19"/>
              </w:rPr>
              <w:t>859</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liabilities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147</w:t>
            </w:r>
            <w:r w:rsidRPr="00CF39F2">
              <w:rPr>
                <w:rFonts w:ascii="Arial" w:hAnsi="Arial" w:cs="Arial"/>
                <w:spacing w:val="-1"/>
                <w:w w:val="90"/>
                <w:sz w:val="19"/>
              </w:rPr>
              <w:t xml:space="preserve"> </w:t>
            </w:r>
            <w:r w:rsidRPr="00CF39F2">
              <w:rPr>
                <w:rFonts w:ascii="Arial" w:hAnsi="Arial" w:cs="Arial"/>
                <w:w w:val="90"/>
                <w:sz w:val="19"/>
              </w:rPr>
              <w:t>438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144</w:t>
            </w:r>
            <w:r w:rsidRPr="00CF39F2">
              <w:rPr>
                <w:rFonts w:ascii="Arial" w:hAnsi="Arial" w:cs="Arial"/>
                <w:spacing w:val="-1"/>
                <w:w w:val="90"/>
                <w:sz w:val="19"/>
              </w:rPr>
              <w:t xml:space="preserve"> </w:t>
            </w:r>
            <w:r w:rsidRPr="00CF39F2">
              <w:rPr>
                <w:rFonts w:ascii="Arial" w:hAnsi="Arial" w:cs="Arial"/>
                <w:w w:val="90"/>
                <w:sz w:val="19"/>
              </w:rPr>
              <w:t>738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338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154</w:t>
            </w:r>
            <w:r w:rsidRPr="00CF39F2">
              <w:rPr>
                <w:rFonts w:ascii="Arial" w:hAnsi="Arial" w:cs="Arial"/>
                <w:spacing w:val="-1"/>
                <w:w w:val="90"/>
                <w:sz w:val="19"/>
              </w:rPr>
              <w:t xml:space="preserve"> </w:t>
            </w:r>
            <w:r w:rsidRPr="00CF39F2">
              <w:rPr>
                <w:rFonts w:ascii="Arial" w:hAnsi="Arial" w:cs="Arial"/>
                <w:w w:val="90"/>
                <w:sz w:val="19"/>
              </w:rPr>
              <w:t>338</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159</w:t>
            </w:r>
            <w:r w:rsidRPr="00CF39F2">
              <w:rPr>
                <w:rFonts w:ascii="Arial" w:hAnsi="Arial" w:cs="Arial"/>
                <w:spacing w:val="-1"/>
                <w:w w:val="90"/>
                <w:sz w:val="19"/>
              </w:rPr>
              <w:t xml:space="preserve"> </w:t>
            </w:r>
            <w:r w:rsidRPr="00CF39F2">
              <w:rPr>
                <w:rFonts w:ascii="Arial" w:hAnsi="Arial" w:cs="Arial"/>
                <w:w w:val="90"/>
                <w:sz w:val="19"/>
              </w:rPr>
              <w:t>138</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9"/>
                <w:w w:val="90"/>
                <w:sz w:val="19"/>
              </w:rPr>
              <w:t xml:space="preserve"> </w:t>
            </w:r>
            <w:r w:rsidRPr="00CF39F2">
              <w:rPr>
                <w:rFonts w:ascii="Arial" w:hAnsi="Arial" w:cs="Arial"/>
                <w:w w:val="90"/>
                <w:sz w:val="19"/>
              </w:rPr>
              <w:t>LIABILITIES</w:t>
            </w:r>
          </w:p>
        </w:tc>
        <w:tc>
          <w:tcPr>
            <w:tcW w:w="1566" w:type="dxa"/>
            <w:tcBorders>
              <w:top w:val="nil"/>
              <w:left w:val="nil"/>
              <w:bottom w:val="nil"/>
              <w:right w:val="nil"/>
            </w:tcBorders>
          </w:tcPr>
          <w:p w:rsidR="004D06C0" w:rsidRPr="00CF39F2" w:rsidRDefault="00EA2DC5">
            <w:pPr>
              <w:pStyle w:val="TableParagraph"/>
              <w:spacing w:before="35"/>
              <w:ind w:left="733"/>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876</w:t>
            </w:r>
            <w:r w:rsidRPr="00CF39F2">
              <w:rPr>
                <w:rFonts w:ascii="Arial" w:hAnsi="Arial" w:cs="Arial"/>
                <w:spacing w:val="-4"/>
                <w:w w:val="90"/>
                <w:sz w:val="19"/>
              </w:rPr>
              <w:t xml:space="preserve"> </w:t>
            </w:r>
            <w:r w:rsidRPr="00CF39F2">
              <w:rPr>
                <w:rFonts w:ascii="Arial" w:hAnsi="Arial" w:cs="Arial"/>
                <w:w w:val="90"/>
                <w:sz w:val="19"/>
              </w:rPr>
              <w:t>491</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463</w:t>
            </w:r>
            <w:r w:rsidRPr="00CF39F2">
              <w:rPr>
                <w:rFonts w:ascii="Arial" w:hAnsi="Arial" w:cs="Arial"/>
                <w:spacing w:val="-4"/>
                <w:w w:val="90"/>
                <w:sz w:val="19"/>
              </w:rPr>
              <w:t xml:space="preserve"> </w:t>
            </w:r>
            <w:r w:rsidRPr="00CF39F2">
              <w:rPr>
                <w:rFonts w:ascii="Arial" w:hAnsi="Arial" w:cs="Arial"/>
                <w:w w:val="90"/>
                <w:sz w:val="19"/>
              </w:rPr>
              <w:t>896</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325</w:t>
            </w:r>
            <w:r w:rsidRPr="00CF39F2">
              <w:rPr>
                <w:rFonts w:ascii="Arial" w:hAnsi="Arial" w:cs="Arial"/>
                <w:spacing w:val="-4"/>
                <w:w w:val="90"/>
                <w:sz w:val="19"/>
              </w:rPr>
              <w:t xml:space="preserve"> </w:t>
            </w:r>
            <w:r w:rsidRPr="00CF39F2">
              <w:rPr>
                <w:rFonts w:ascii="Arial" w:hAnsi="Arial" w:cs="Arial"/>
                <w:w w:val="90"/>
                <w:sz w:val="19"/>
              </w:rPr>
              <w:t>777</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336</w:t>
            </w:r>
            <w:r w:rsidRPr="00CF39F2">
              <w:rPr>
                <w:rFonts w:ascii="Arial" w:hAnsi="Arial" w:cs="Arial"/>
                <w:spacing w:val="-4"/>
                <w:w w:val="90"/>
                <w:sz w:val="19"/>
              </w:rPr>
              <w:t xml:space="preserve"> </w:t>
            </w:r>
            <w:r w:rsidRPr="00CF39F2">
              <w:rPr>
                <w:rFonts w:ascii="Arial" w:hAnsi="Arial" w:cs="Arial"/>
                <w:w w:val="90"/>
                <w:sz w:val="19"/>
              </w:rPr>
              <w:t>579</w:t>
            </w:r>
          </w:p>
        </w:tc>
        <w:tc>
          <w:tcPr>
            <w:tcW w:w="1056"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510</w:t>
            </w:r>
            <w:r w:rsidRPr="00CF39F2">
              <w:rPr>
                <w:rFonts w:ascii="Arial" w:hAnsi="Arial" w:cs="Arial"/>
                <w:spacing w:val="-4"/>
                <w:w w:val="90"/>
                <w:sz w:val="19"/>
              </w:rPr>
              <w:t xml:space="preserve"> </w:t>
            </w:r>
            <w:r w:rsidRPr="00CF39F2">
              <w:rPr>
                <w:rFonts w:ascii="Arial" w:hAnsi="Arial" w:cs="Arial"/>
                <w:w w:val="90"/>
                <w:sz w:val="19"/>
              </w:rPr>
              <w:t>345</w:t>
            </w:r>
          </w:p>
        </w:tc>
      </w:tr>
      <w:tr w:rsidR="004D06C0" w:rsidRPr="00CF39F2">
        <w:trPr>
          <w:trHeight w:hRule="exact" w:val="1011"/>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9"/>
                <w:w w:val="90"/>
                <w:sz w:val="19"/>
              </w:rPr>
              <w:t xml:space="preserve"> </w:t>
            </w:r>
            <w:r w:rsidRPr="00CF39F2">
              <w:rPr>
                <w:rFonts w:ascii="Arial" w:hAnsi="Arial" w:cs="Arial"/>
                <w:w w:val="90"/>
                <w:sz w:val="19"/>
              </w:rPr>
              <w:t>ASSETS/(LIABILITIES)</w:t>
            </w:r>
          </w:p>
          <w:p w:rsidR="004D06C0" w:rsidRPr="00CF39F2" w:rsidRDefault="00EA2DC5">
            <w:pPr>
              <w:pStyle w:val="TableParagraph"/>
              <w:spacing w:line="310" w:lineRule="atLeast"/>
              <w:ind w:left="55" w:right="1604"/>
              <w:rPr>
                <w:rFonts w:ascii="Arial" w:eastAsia="Arial" w:hAnsi="Arial" w:cs="Arial"/>
                <w:sz w:val="19"/>
                <w:szCs w:val="19"/>
              </w:rPr>
            </w:pPr>
            <w:r w:rsidRPr="00CF39F2">
              <w:rPr>
                <w:rFonts w:ascii="Arial" w:hAnsi="Arial" w:cs="Arial"/>
                <w:spacing w:val="-1"/>
                <w:w w:val="90"/>
                <w:sz w:val="19"/>
              </w:rPr>
              <w:t>Contributed</w:t>
            </w:r>
            <w:r w:rsidRPr="00CF39F2">
              <w:rPr>
                <w:rFonts w:ascii="Arial" w:hAnsi="Arial" w:cs="Arial"/>
                <w:spacing w:val="17"/>
                <w:w w:val="90"/>
                <w:sz w:val="19"/>
              </w:rPr>
              <w:t xml:space="preserve"> </w:t>
            </w:r>
            <w:r w:rsidRPr="00CF39F2">
              <w:rPr>
                <w:rFonts w:ascii="Arial" w:hAnsi="Arial" w:cs="Arial"/>
                <w:w w:val="90"/>
                <w:sz w:val="19"/>
              </w:rPr>
              <w:t>equity</w:t>
            </w:r>
            <w:r w:rsidRPr="00CF39F2">
              <w:rPr>
                <w:rFonts w:ascii="Arial" w:hAnsi="Arial" w:cs="Arial"/>
                <w:spacing w:val="29"/>
                <w:w w:val="91"/>
                <w:sz w:val="19"/>
              </w:rPr>
              <w:t xml:space="preserve"> </w:t>
            </w:r>
            <w:r w:rsidRPr="00CF39F2">
              <w:rPr>
                <w:rFonts w:ascii="Arial" w:hAnsi="Arial" w:cs="Arial"/>
                <w:spacing w:val="-1"/>
                <w:w w:val="90"/>
                <w:sz w:val="19"/>
              </w:rPr>
              <w:t>Accumulated</w:t>
            </w:r>
            <w:r w:rsidRPr="00CF39F2">
              <w:rPr>
                <w:rFonts w:ascii="Arial" w:hAnsi="Arial" w:cs="Arial"/>
                <w:spacing w:val="45"/>
                <w:w w:val="90"/>
                <w:sz w:val="19"/>
              </w:rPr>
              <w:t xml:space="preserve"> </w:t>
            </w:r>
            <w:r w:rsidRPr="00CF39F2">
              <w:rPr>
                <w:rFonts w:ascii="Arial" w:hAnsi="Arial" w:cs="Arial"/>
                <w:w w:val="90"/>
                <w:sz w:val="19"/>
              </w:rPr>
              <w:t>surplus/(deficit)</w:t>
            </w:r>
          </w:p>
        </w:tc>
        <w:tc>
          <w:tcPr>
            <w:tcW w:w="1566" w:type="dxa"/>
            <w:tcBorders>
              <w:top w:val="nil"/>
              <w:left w:val="nil"/>
              <w:bottom w:val="nil"/>
              <w:right w:val="nil"/>
            </w:tcBorders>
          </w:tcPr>
          <w:p w:rsidR="004D06C0" w:rsidRPr="00CF39F2" w:rsidRDefault="00EA2DC5">
            <w:pPr>
              <w:pStyle w:val="TableParagraph"/>
              <w:spacing w:before="122"/>
              <w:ind w:left="655"/>
              <w:jc w:val="center"/>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289</w:t>
            </w:r>
            <w:r w:rsidRPr="00CF39F2">
              <w:rPr>
                <w:rFonts w:ascii="Arial" w:hAnsi="Arial" w:cs="Arial"/>
                <w:spacing w:val="-4"/>
                <w:w w:val="90"/>
                <w:sz w:val="19"/>
              </w:rPr>
              <w:t xml:space="preserve"> </w:t>
            </w:r>
            <w:r w:rsidRPr="00CF39F2">
              <w:rPr>
                <w:rFonts w:ascii="Arial" w:hAnsi="Arial" w:cs="Arial"/>
                <w:w w:val="90"/>
                <w:sz w:val="19"/>
              </w:rPr>
              <w:t>244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92"/>
              <w:jc w:val="center"/>
              <w:rPr>
                <w:rFonts w:ascii="Arial" w:eastAsia="Arial" w:hAnsi="Arial" w:cs="Arial"/>
                <w:sz w:val="19"/>
                <w:szCs w:val="19"/>
              </w:rPr>
            </w:pPr>
            <w:r w:rsidRPr="00CF39F2">
              <w:rPr>
                <w:rFonts w:ascii="Arial" w:hAnsi="Arial" w:cs="Arial"/>
                <w:w w:val="90"/>
                <w:sz w:val="19"/>
              </w:rPr>
              <w:t>593</w:t>
            </w:r>
            <w:r w:rsidRPr="00CF39F2">
              <w:rPr>
                <w:rFonts w:ascii="Arial" w:hAnsi="Arial" w:cs="Arial"/>
                <w:spacing w:val="-1"/>
                <w:w w:val="90"/>
                <w:sz w:val="19"/>
              </w:rPr>
              <w:t xml:space="preserve"> </w:t>
            </w:r>
            <w:r w:rsidRPr="00CF39F2">
              <w:rPr>
                <w:rFonts w:ascii="Arial" w:hAnsi="Arial" w:cs="Arial"/>
                <w:w w:val="90"/>
                <w:sz w:val="19"/>
              </w:rPr>
              <w:t>590</w:t>
            </w:r>
          </w:p>
        </w:tc>
        <w:tc>
          <w:tcPr>
            <w:tcW w:w="1020" w:type="dxa"/>
            <w:tcBorders>
              <w:top w:val="nil"/>
              <w:left w:val="nil"/>
              <w:bottom w:val="nil"/>
              <w:right w:val="nil"/>
            </w:tcBorders>
          </w:tcPr>
          <w:p w:rsidR="004D06C0" w:rsidRPr="00CF39F2" w:rsidRDefault="00EA2DC5">
            <w:pPr>
              <w:pStyle w:val="TableParagraph"/>
              <w:spacing w:before="122"/>
              <w:ind w:left="109"/>
              <w:jc w:val="center"/>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687</w:t>
            </w:r>
            <w:r w:rsidRPr="00CF39F2">
              <w:rPr>
                <w:rFonts w:ascii="Arial" w:hAnsi="Arial" w:cs="Arial"/>
                <w:spacing w:val="-4"/>
                <w:w w:val="90"/>
                <w:sz w:val="19"/>
              </w:rPr>
              <w:t xml:space="preserve"> </w:t>
            </w:r>
            <w:r w:rsidRPr="00CF39F2">
              <w:rPr>
                <w:rFonts w:ascii="Arial" w:hAnsi="Arial" w:cs="Arial"/>
                <w:w w:val="90"/>
                <w:sz w:val="19"/>
              </w:rPr>
              <w:t>027</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247"/>
              <w:jc w:val="center"/>
              <w:rPr>
                <w:rFonts w:ascii="Arial" w:eastAsia="Arial" w:hAnsi="Arial" w:cs="Arial"/>
                <w:sz w:val="19"/>
                <w:szCs w:val="19"/>
              </w:rPr>
            </w:pPr>
            <w:r w:rsidRPr="00CF39F2">
              <w:rPr>
                <w:rFonts w:ascii="Arial" w:hAnsi="Arial" w:cs="Arial"/>
                <w:w w:val="90"/>
                <w:sz w:val="19"/>
              </w:rPr>
              <w:t>793</w:t>
            </w:r>
            <w:r w:rsidRPr="00CF39F2">
              <w:rPr>
                <w:rFonts w:ascii="Arial" w:hAnsi="Arial" w:cs="Arial"/>
                <w:spacing w:val="-1"/>
                <w:w w:val="90"/>
                <w:sz w:val="19"/>
              </w:rPr>
              <w:t xml:space="preserve"> </w:t>
            </w:r>
            <w:r w:rsidRPr="00CF39F2">
              <w:rPr>
                <w:rFonts w:ascii="Arial" w:hAnsi="Arial" w:cs="Arial"/>
                <w:w w:val="90"/>
                <w:sz w:val="19"/>
              </w:rPr>
              <w:t>072</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210</w:t>
            </w:r>
            <w:r w:rsidRPr="00CF39F2">
              <w:rPr>
                <w:rFonts w:ascii="Arial" w:hAnsi="Arial" w:cs="Arial"/>
                <w:spacing w:val="-4"/>
                <w:w w:val="90"/>
                <w:sz w:val="19"/>
              </w:rPr>
              <w:t xml:space="preserve"> </w:t>
            </w:r>
            <w:r w:rsidRPr="00CF39F2">
              <w:rPr>
                <w:rFonts w:ascii="Arial" w:hAnsi="Arial" w:cs="Arial"/>
                <w:w w:val="90"/>
                <w:sz w:val="19"/>
              </w:rPr>
              <w:t>564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103</w:t>
            </w:r>
            <w:r w:rsidRPr="00CF39F2">
              <w:rPr>
                <w:rFonts w:ascii="Arial" w:hAnsi="Arial" w:cs="Arial"/>
                <w:spacing w:val="-1"/>
                <w:w w:val="90"/>
                <w:sz w:val="19"/>
              </w:rPr>
              <w:t xml:space="preserve"> </w:t>
            </w:r>
            <w:r w:rsidRPr="00CF39F2">
              <w:rPr>
                <w:rFonts w:ascii="Arial" w:hAnsi="Arial" w:cs="Arial"/>
                <w:w w:val="90"/>
                <w:sz w:val="19"/>
              </w:rPr>
              <w:t>700</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593</w:t>
            </w:r>
            <w:r w:rsidRPr="00CF39F2">
              <w:rPr>
                <w:rFonts w:ascii="Arial" w:hAnsi="Arial" w:cs="Arial"/>
                <w:spacing w:val="-4"/>
                <w:w w:val="90"/>
                <w:sz w:val="19"/>
              </w:rPr>
              <w:t xml:space="preserve"> </w:t>
            </w:r>
            <w:r w:rsidRPr="00CF39F2">
              <w:rPr>
                <w:rFonts w:ascii="Arial" w:hAnsi="Arial" w:cs="Arial"/>
                <w:w w:val="90"/>
                <w:sz w:val="19"/>
              </w:rPr>
              <w:t>770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264</w:t>
            </w:r>
            <w:r w:rsidRPr="00CF39F2">
              <w:rPr>
                <w:rFonts w:ascii="Arial" w:hAnsi="Arial" w:cs="Arial"/>
                <w:spacing w:val="-1"/>
                <w:w w:val="90"/>
                <w:sz w:val="19"/>
              </w:rPr>
              <w:t xml:space="preserve"> </w:t>
            </w:r>
            <w:r w:rsidRPr="00CF39F2">
              <w:rPr>
                <w:rFonts w:ascii="Arial" w:hAnsi="Arial" w:cs="Arial"/>
                <w:w w:val="90"/>
                <w:sz w:val="19"/>
              </w:rPr>
              <w:t>691</w:t>
            </w:r>
          </w:p>
        </w:tc>
        <w:tc>
          <w:tcPr>
            <w:tcW w:w="1056"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797</w:t>
            </w:r>
            <w:r w:rsidRPr="00CF39F2">
              <w:rPr>
                <w:rFonts w:ascii="Arial" w:hAnsi="Arial" w:cs="Arial"/>
                <w:spacing w:val="-4"/>
                <w:w w:val="90"/>
                <w:sz w:val="19"/>
              </w:rPr>
              <w:t xml:space="preserve"> </w:t>
            </w:r>
            <w:r w:rsidRPr="00CF39F2">
              <w:rPr>
                <w:rFonts w:ascii="Arial" w:hAnsi="Arial" w:cs="Arial"/>
                <w:w w:val="90"/>
                <w:sz w:val="19"/>
              </w:rPr>
              <w:t>364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241</w:t>
            </w:r>
            <w:r w:rsidRPr="00CF39F2">
              <w:rPr>
                <w:rFonts w:ascii="Arial" w:hAnsi="Arial" w:cs="Arial"/>
                <w:spacing w:val="-1"/>
                <w:w w:val="90"/>
                <w:sz w:val="19"/>
              </w:rPr>
              <w:t xml:space="preserve"> </w:t>
            </w:r>
            <w:r w:rsidRPr="00CF39F2">
              <w:rPr>
                <w:rFonts w:ascii="Arial" w:hAnsi="Arial" w:cs="Arial"/>
                <w:w w:val="90"/>
                <w:sz w:val="19"/>
              </w:rPr>
              <w:t>462</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eserves</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695</w:t>
            </w:r>
            <w:r w:rsidRPr="00CF39F2">
              <w:rPr>
                <w:rFonts w:ascii="Arial" w:hAnsi="Arial" w:cs="Arial"/>
                <w:spacing w:val="-1"/>
                <w:w w:val="90"/>
                <w:sz w:val="19"/>
              </w:rPr>
              <w:t xml:space="preserve"> </w:t>
            </w:r>
            <w:r w:rsidRPr="00CF39F2">
              <w:rPr>
                <w:rFonts w:ascii="Arial" w:hAnsi="Arial" w:cs="Arial"/>
                <w:w w:val="90"/>
                <w:sz w:val="19"/>
              </w:rPr>
              <w:t>654</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893</w:t>
            </w:r>
            <w:r w:rsidRPr="00CF39F2">
              <w:rPr>
                <w:rFonts w:ascii="Arial" w:hAnsi="Arial" w:cs="Arial"/>
                <w:spacing w:val="-1"/>
                <w:w w:val="90"/>
                <w:sz w:val="19"/>
              </w:rPr>
              <w:t xml:space="preserve"> </w:t>
            </w:r>
            <w:r w:rsidRPr="00CF39F2">
              <w:rPr>
                <w:rFonts w:ascii="Arial" w:hAnsi="Arial" w:cs="Arial"/>
                <w:w w:val="90"/>
                <w:sz w:val="19"/>
              </w:rPr>
              <w:t>955</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864</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329</w:t>
            </w:r>
            <w:r w:rsidRPr="00CF39F2">
              <w:rPr>
                <w:rFonts w:ascii="Arial" w:hAnsi="Arial" w:cs="Arial"/>
                <w:spacing w:val="-1"/>
                <w:w w:val="90"/>
                <w:sz w:val="19"/>
              </w:rPr>
              <w:t xml:space="preserve"> </w:t>
            </w:r>
            <w:r w:rsidRPr="00CF39F2">
              <w:rPr>
                <w:rFonts w:ascii="Arial" w:hAnsi="Arial" w:cs="Arial"/>
                <w:w w:val="90"/>
                <w:sz w:val="19"/>
              </w:rPr>
              <w:t>079</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555</w:t>
            </w:r>
            <w:r w:rsidRPr="00CF39F2">
              <w:rPr>
                <w:rFonts w:ascii="Arial" w:hAnsi="Arial" w:cs="Arial"/>
                <w:spacing w:val="-1"/>
                <w:w w:val="90"/>
                <w:sz w:val="19"/>
              </w:rPr>
              <w:t xml:space="preserve"> </w:t>
            </w:r>
            <w:r w:rsidRPr="00CF39F2">
              <w:rPr>
                <w:rFonts w:ascii="Arial" w:hAnsi="Arial" w:cs="Arial"/>
                <w:w w:val="90"/>
                <w:sz w:val="19"/>
              </w:rPr>
              <w:t>902</w:t>
            </w:r>
          </w:p>
        </w:tc>
      </w:tr>
      <w:tr w:rsidR="004D06C0" w:rsidRPr="00CF39F2">
        <w:trPr>
          <w:trHeight w:hRule="exact" w:val="390"/>
        </w:trPr>
        <w:tc>
          <w:tcPr>
            <w:tcW w:w="4009"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WORTH</w:t>
            </w:r>
          </w:p>
        </w:tc>
        <w:tc>
          <w:tcPr>
            <w:tcW w:w="1566" w:type="dxa"/>
            <w:tcBorders>
              <w:top w:val="nil"/>
              <w:left w:val="nil"/>
              <w:bottom w:val="single" w:sz="4" w:space="0" w:color="D35E13"/>
              <w:right w:val="nil"/>
            </w:tcBorders>
          </w:tcPr>
          <w:p w:rsidR="004D06C0" w:rsidRPr="00CF39F2" w:rsidRDefault="00EA2DC5">
            <w:pPr>
              <w:pStyle w:val="TableParagraph"/>
              <w:spacing w:before="122"/>
              <w:ind w:left="733"/>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5"/>
                <w:w w:val="90"/>
                <w:sz w:val="19"/>
              </w:rPr>
              <w:t xml:space="preserve"> </w:t>
            </w:r>
            <w:r w:rsidRPr="00CF39F2">
              <w:rPr>
                <w:rFonts w:ascii="Arial" w:hAnsi="Arial" w:cs="Arial"/>
                <w:color w:val="D35E13"/>
                <w:w w:val="90"/>
                <w:sz w:val="19"/>
              </w:rPr>
              <w:t>289</w:t>
            </w:r>
            <w:r w:rsidRPr="00CF39F2">
              <w:rPr>
                <w:rFonts w:ascii="Arial" w:hAnsi="Arial" w:cs="Arial"/>
                <w:color w:val="D35E13"/>
                <w:spacing w:val="-4"/>
                <w:w w:val="90"/>
                <w:sz w:val="19"/>
              </w:rPr>
              <w:t xml:space="preserve"> </w:t>
            </w:r>
            <w:r w:rsidRPr="00CF39F2">
              <w:rPr>
                <w:rFonts w:ascii="Arial" w:hAnsi="Arial" w:cs="Arial"/>
                <w:color w:val="D35E13"/>
                <w:w w:val="90"/>
                <w:sz w:val="19"/>
              </w:rPr>
              <w:t>244</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5"/>
                <w:w w:val="90"/>
                <w:sz w:val="19"/>
              </w:rPr>
              <w:t xml:space="preserve"> </w:t>
            </w:r>
            <w:r w:rsidRPr="00CF39F2">
              <w:rPr>
                <w:rFonts w:ascii="Arial" w:hAnsi="Arial" w:cs="Arial"/>
                <w:color w:val="D35E13"/>
                <w:w w:val="90"/>
                <w:sz w:val="19"/>
              </w:rPr>
              <w:t>687</w:t>
            </w:r>
            <w:r w:rsidRPr="00CF39F2">
              <w:rPr>
                <w:rFonts w:ascii="Arial" w:hAnsi="Arial" w:cs="Arial"/>
                <w:color w:val="D35E13"/>
                <w:spacing w:val="-4"/>
                <w:w w:val="90"/>
                <w:sz w:val="19"/>
              </w:rPr>
              <w:t xml:space="preserve"> </w:t>
            </w:r>
            <w:r w:rsidRPr="00CF39F2">
              <w:rPr>
                <w:rFonts w:ascii="Arial" w:hAnsi="Arial" w:cs="Arial"/>
                <w:color w:val="D35E13"/>
                <w:w w:val="90"/>
                <w:sz w:val="19"/>
              </w:rPr>
              <w:t>027</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210</w:t>
            </w:r>
            <w:r w:rsidRPr="00CF39F2">
              <w:rPr>
                <w:rFonts w:ascii="Arial" w:hAnsi="Arial" w:cs="Arial"/>
                <w:color w:val="D35E13"/>
                <w:spacing w:val="-4"/>
                <w:w w:val="90"/>
                <w:sz w:val="19"/>
              </w:rPr>
              <w:t xml:space="preserve"> </w:t>
            </w:r>
            <w:r w:rsidRPr="00CF39F2">
              <w:rPr>
                <w:rFonts w:ascii="Arial" w:hAnsi="Arial" w:cs="Arial"/>
                <w:color w:val="D35E13"/>
                <w:w w:val="90"/>
                <w:sz w:val="19"/>
              </w:rPr>
              <w:t>564</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593</w:t>
            </w:r>
            <w:r w:rsidRPr="00CF39F2">
              <w:rPr>
                <w:rFonts w:ascii="Arial" w:hAnsi="Arial" w:cs="Arial"/>
                <w:color w:val="D35E13"/>
                <w:spacing w:val="-4"/>
                <w:w w:val="90"/>
                <w:sz w:val="19"/>
              </w:rPr>
              <w:t xml:space="preserve"> </w:t>
            </w:r>
            <w:r w:rsidRPr="00CF39F2">
              <w:rPr>
                <w:rFonts w:ascii="Arial" w:hAnsi="Arial" w:cs="Arial"/>
                <w:color w:val="D35E13"/>
                <w:w w:val="90"/>
                <w:sz w:val="19"/>
              </w:rPr>
              <w:t>770</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797</w:t>
            </w:r>
            <w:r w:rsidRPr="00CF39F2">
              <w:rPr>
                <w:rFonts w:ascii="Arial" w:hAnsi="Arial" w:cs="Arial"/>
                <w:color w:val="D35E13"/>
                <w:spacing w:val="-4"/>
                <w:w w:val="90"/>
                <w:sz w:val="19"/>
              </w:rPr>
              <w:t xml:space="preserve"> </w:t>
            </w:r>
            <w:r w:rsidRPr="00CF39F2">
              <w:rPr>
                <w:rFonts w:ascii="Arial" w:hAnsi="Arial" w:cs="Arial"/>
                <w:color w:val="D35E13"/>
                <w:w w:val="90"/>
                <w:sz w:val="19"/>
              </w:rPr>
              <w:t>364</w:t>
            </w:r>
          </w:p>
        </w:tc>
      </w:tr>
      <w:tr w:rsidR="004D06C0" w:rsidRPr="00CF39F2">
        <w:trPr>
          <w:trHeight w:hRule="exact" w:val="492"/>
        </w:trPr>
        <w:tc>
          <w:tcPr>
            <w:tcW w:w="4009"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25"/>
                <w:w w:val="85"/>
                <w:sz w:val="19"/>
              </w:rPr>
              <w:t xml:space="preserve"> </w:t>
            </w:r>
            <w:r w:rsidRPr="00CF39F2">
              <w:rPr>
                <w:rFonts w:ascii="Arial" w:hAnsi="Arial" w:cs="Arial"/>
                <w:w w:val="85"/>
                <w:sz w:val="19"/>
              </w:rPr>
              <w:t>FINANCIAL</w:t>
            </w:r>
            <w:r w:rsidRPr="00CF39F2">
              <w:rPr>
                <w:rFonts w:ascii="Arial" w:hAnsi="Arial" w:cs="Arial"/>
                <w:spacing w:val="26"/>
                <w:w w:val="85"/>
                <w:sz w:val="19"/>
              </w:rPr>
              <w:t xml:space="preserve"> </w:t>
            </w:r>
            <w:r w:rsidRPr="00CF39F2">
              <w:rPr>
                <w:rFonts w:ascii="Arial" w:hAnsi="Arial" w:cs="Arial"/>
                <w:spacing w:val="-4"/>
                <w:w w:val="85"/>
                <w:sz w:val="19"/>
              </w:rPr>
              <w:t>W</w:t>
            </w:r>
            <w:r w:rsidRPr="00CF39F2">
              <w:rPr>
                <w:rFonts w:ascii="Arial" w:hAnsi="Arial" w:cs="Arial"/>
                <w:spacing w:val="-3"/>
                <w:w w:val="85"/>
                <w:sz w:val="19"/>
              </w:rPr>
              <w:t>ORTH</w:t>
            </w:r>
            <w:r w:rsidRPr="00CF39F2">
              <w:rPr>
                <w:rFonts w:ascii="Arial" w:hAnsi="Arial" w:cs="Arial"/>
                <w:spacing w:val="-3"/>
                <w:w w:val="85"/>
                <w:position w:val="6"/>
                <w:sz w:val="11"/>
              </w:rPr>
              <w:t>1</w:t>
            </w:r>
          </w:p>
        </w:tc>
        <w:tc>
          <w:tcPr>
            <w:tcW w:w="1566"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62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664</w:t>
            </w:r>
            <w:r w:rsidRPr="00CF39F2">
              <w:rPr>
                <w:rFonts w:ascii="Arial" w:hAnsi="Arial" w:cs="Arial"/>
                <w:spacing w:val="-1"/>
                <w:w w:val="90"/>
                <w:sz w:val="19"/>
              </w:rPr>
              <w:t xml:space="preserve"> </w:t>
            </w:r>
            <w:r w:rsidRPr="00CF39F2">
              <w:rPr>
                <w:rFonts w:ascii="Arial" w:hAnsi="Arial" w:cs="Arial"/>
                <w:w w:val="90"/>
                <w:sz w:val="19"/>
              </w:rPr>
              <w:t>682</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016</w:t>
            </w:r>
            <w:r w:rsidRPr="00CF39F2">
              <w:rPr>
                <w:rFonts w:ascii="Arial" w:hAnsi="Arial" w:cs="Arial"/>
                <w:spacing w:val="-1"/>
                <w:w w:val="90"/>
                <w:sz w:val="19"/>
              </w:rPr>
              <w:t xml:space="preserve"> </w:t>
            </w:r>
            <w:r w:rsidRPr="00CF39F2">
              <w:rPr>
                <w:rFonts w:ascii="Arial" w:hAnsi="Arial" w:cs="Arial"/>
                <w:w w:val="90"/>
                <w:sz w:val="19"/>
              </w:rPr>
              <w:t>817</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645</w:t>
            </w:r>
            <w:r w:rsidRPr="00CF39F2">
              <w:rPr>
                <w:rFonts w:ascii="Arial" w:hAnsi="Arial" w:cs="Arial"/>
                <w:spacing w:val="-1"/>
                <w:w w:val="90"/>
                <w:sz w:val="19"/>
              </w:rPr>
              <w:t xml:space="preserve"> </w:t>
            </w:r>
            <w:r w:rsidRPr="00CF39F2">
              <w:rPr>
                <w:rFonts w:ascii="Arial" w:hAnsi="Arial" w:cs="Arial"/>
                <w:w w:val="90"/>
                <w:sz w:val="19"/>
              </w:rPr>
              <w:t>911</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414</w:t>
            </w:r>
            <w:r w:rsidRPr="00CF39F2">
              <w:rPr>
                <w:rFonts w:ascii="Arial" w:hAnsi="Arial" w:cs="Arial"/>
                <w:spacing w:val="-1"/>
                <w:w w:val="90"/>
                <w:sz w:val="19"/>
              </w:rPr>
              <w:t xml:space="preserve"> </w:t>
            </w:r>
            <w:r w:rsidRPr="00CF39F2">
              <w:rPr>
                <w:rFonts w:ascii="Arial" w:hAnsi="Arial" w:cs="Arial"/>
                <w:w w:val="90"/>
                <w:sz w:val="19"/>
              </w:rPr>
              <w:t>496</w:t>
            </w:r>
          </w:p>
        </w:tc>
        <w:tc>
          <w:tcPr>
            <w:tcW w:w="1056"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326</w:t>
            </w:r>
            <w:r w:rsidRPr="00CF39F2">
              <w:rPr>
                <w:rFonts w:ascii="Arial" w:hAnsi="Arial" w:cs="Arial"/>
                <w:spacing w:val="-1"/>
                <w:w w:val="90"/>
                <w:sz w:val="19"/>
              </w:rPr>
              <w:t xml:space="preserve"> </w:t>
            </w:r>
            <w:r w:rsidRPr="00CF39F2">
              <w:rPr>
                <w:rFonts w:ascii="Arial" w:hAnsi="Arial" w:cs="Arial"/>
                <w:w w:val="90"/>
                <w:sz w:val="19"/>
              </w:rPr>
              <w:t>437</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33"/>
                <w:w w:val="85"/>
                <w:sz w:val="19"/>
              </w:rPr>
              <w:t xml:space="preserve"> </w:t>
            </w:r>
            <w:r w:rsidRPr="00CF39F2">
              <w:rPr>
                <w:rFonts w:ascii="Arial" w:hAnsi="Arial" w:cs="Arial"/>
                <w:w w:val="85"/>
                <w:sz w:val="19"/>
              </w:rPr>
              <w:t>FINANCIAL</w:t>
            </w:r>
            <w:r w:rsidRPr="00CF39F2">
              <w:rPr>
                <w:rFonts w:ascii="Arial" w:hAnsi="Arial" w:cs="Arial"/>
                <w:spacing w:val="34"/>
                <w:w w:val="85"/>
                <w:sz w:val="19"/>
              </w:rPr>
              <w:t xml:space="preserve"> </w:t>
            </w:r>
            <w:r w:rsidRPr="00CF39F2">
              <w:rPr>
                <w:rFonts w:ascii="Arial" w:hAnsi="Arial" w:cs="Arial"/>
                <w:spacing w:val="-1"/>
                <w:w w:val="85"/>
                <w:sz w:val="19"/>
              </w:rPr>
              <w:t>LIABILITIES</w:t>
            </w:r>
            <w:r w:rsidRPr="00CF39F2">
              <w:rPr>
                <w:rFonts w:ascii="Arial" w:hAnsi="Arial" w:cs="Arial"/>
                <w:spacing w:val="-1"/>
                <w:w w:val="85"/>
                <w:position w:val="6"/>
                <w:sz w:val="11"/>
              </w:rPr>
              <w:t>2</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478</w:t>
            </w:r>
            <w:r w:rsidRPr="00CF39F2">
              <w:rPr>
                <w:rFonts w:ascii="Arial" w:hAnsi="Arial" w:cs="Arial"/>
                <w:spacing w:val="-1"/>
                <w:w w:val="90"/>
                <w:sz w:val="19"/>
              </w:rPr>
              <w:t xml:space="preserve"> </w:t>
            </w:r>
            <w:r w:rsidRPr="00CF39F2">
              <w:rPr>
                <w:rFonts w:ascii="Arial" w:hAnsi="Arial" w:cs="Arial"/>
                <w:w w:val="90"/>
                <w:sz w:val="19"/>
              </w:rPr>
              <w:t>065</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133</w:t>
            </w:r>
            <w:r w:rsidRPr="00CF39F2">
              <w:rPr>
                <w:rFonts w:ascii="Arial" w:hAnsi="Arial" w:cs="Arial"/>
                <w:spacing w:val="-1"/>
                <w:w w:val="90"/>
                <w:sz w:val="19"/>
              </w:rPr>
              <w:t xml:space="preserve"> </w:t>
            </w:r>
            <w:r w:rsidRPr="00CF39F2">
              <w:rPr>
                <w:rFonts w:ascii="Arial" w:hAnsi="Arial" w:cs="Arial"/>
                <w:w w:val="90"/>
                <w:sz w:val="19"/>
              </w:rPr>
              <w:t>391</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962</w:t>
            </w:r>
            <w:r w:rsidRPr="00CF39F2">
              <w:rPr>
                <w:rFonts w:ascii="Arial" w:hAnsi="Arial" w:cs="Arial"/>
                <w:spacing w:val="-1"/>
                <w:w w:val="90"/>
                <w:sz w:val="19"/>
              </w:rPr>
              <w:t xml:space="preserve"> </w:t>
            </w:r>
            <w:r w:rsidRPr="00CF39F2">
              <w:rPr>
                <w:rFonts w:ascii="Arial" w:hAnsi="Arial" w:cs="Arial"/>
                <w:w w:val="90"/>
                <w:sz w:val="19"/>
              </w:rPr>
              <w:t>223</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949</w:t>
            </w:r>
            <w:r w:rsidRPr="00CF39F2">
              <w:rPr>
                <w:rFonts w:ascii="Arial" w:hAnsi="Arial" w:cs="Arial"/>
                <w:spacing w:val="-1"/>
                <w:w w:val="90"/>
                <w:sz w:val="19"/>
              </w:rPr>
              <w:t xml:space="preserve"> </w:t>
            </w:r>
            <w:r w:rsidRPr="00CF39F2">
              <w:rPr>
                <w:rFonts w:ascii="Arial" w:hAnsi="Arial" w:cs="Arial"/>
                <w:w w:val="90"/>
                <w:sz w:val="19"/>
              </w:rPr>
              <w:t>071</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083</w:t>
            </w:r>
            <w:r w:rsidRPr="00CF39F2">
              <w:rPr>
                <w:rFonts w:ascii="Arial" w:hAnsi="Arial" w:cs="Arial"/>
                <w:spacing w:val="-1"/>
                <w:w w:val="90"/>
                <w:sz w:val="19"/>
              </w:rPr>
              <w:t xml:space="preserve"> </w:t>
            </w:r>
            <w:r w:rsidRPr="00CF39F2">
              <w:rPr>
                <w:rFonts w:ascii="Arial" w:hAnsi="Arial" w:cs="Arial"/>
                <w:w w:val="90"/>
                <w:sz w:val="19"/>
              </w:rPr>
              <w:t>883</w:t>
            </w:r>
          </w:p>
        </w:tc>
      </w:tr>
      <w:tr w:rsidR="004D06C0" w:rsidRPr="00CF39F2">
        <w:trPr>
          <w:trHeight w:hRule="exact" w:val="390"/>
        </w:trPr>
        <w:tc>
          <w:tcPr>
            <w:tcW w:w="4009"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1"/>
                <w:szCs w:val="11"/>
              </w:rPr>
            </w:pPr>
            <w:r w:rsidRPr="00CF39F2">
              <w:rPr>
                <w:rFonts w:ascii="Arial" w:hAnsi="Arial" w:cs="Arial"/>
                <w:color w:val="D35E13"/>
                <w:w w:val="90"/>
                <w:sz w:val="19"/>
              </w:rPr>
              <w:t>NET</w:t>
            </w:r>
            <w:r w:rsidRPr="00CF39F2">
              <w:rPr>
                <w:rFonts w:ascii="Arial" w:hAnsi="Arial" w:cs="Arial"/>
                <w:color w:val="D35E13"/>
                <w:spacing w:val="3"/>
                <w:w w:val="90"/>
                <w:sz w:val="19"/>
              </w:rPr>
              <w:t xml:space="preserve"> </w:t>
            </w:r>
            <w:r w:rsidRPr="00CF39F2">
              <w:rPr>
                <w:rFonts w:ascii="Arial" w:hAnsi="Arial" w:cs="Arial"/>
                <w:color w:val="D35E13"/>
                <w:w w:val="90"/>
                <w:sz w:val="19"/>
              </w:rPr>
              <w:t>DEBT</w:t>
            </w:r>
            <w:r w:rsidRPr="00CF39F2">
              <w:rPr>
                <w:rFonts w:ascii="Arial" w:hAnsi="Arial" w:cs="Arial"/>
                <w:color w:val="D35E13"/>
                <w:w w:val="90"/>
                <w:position w:val="6"/>
                <w:sz w:val="11"/>
              </w:rPr>
              <w:t>3</w:t>
            </w:r>
          </w:p>
        </w:tc>
        <w:tc>
          <w:tcPr>
            <w:tcW w:w="1566" w:type="dxa"/>
            <w:tcBorders>
              <w:top w:val="nil"/>
              <w:left w:val="nil"/>
              <w:bottom w:val="single" w:sz="4" w:space="0" w:color="D35E13"/>
              <w:right w:val="nil"/>
            </w:tcBorders>
          </w:tcPr>
          <w:p w:rsidR="004D06C0" w:rsidRPr="00CF39F2" w:rsidRDefault="00EA2DC5">
            <w:pPr>
              <w:pStyle w:val="TableParagraph"/>
              <w:spacing w:before="122"/>
              <w:ind w:left="733"/>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971</w:t>
            </w:r>
            <w:r w:rsidRPr="00CF39F2">
              <w:rPr>
                <w:rFonts w:ascii="Arial" w:hAnsi="Arial" w:cs="Arial"/>
                <w:color w:val="D35E13"/>
                <w:spacing w:val="-4"/>
                <w:w w:val="90"/>
                <w:sz w:val="19"/>
              </w:rPr>
              <w:t xml:space="preserve"> </w:t>
            </w:r>
            <w:r w:rsidRPr="00CF39F2">
              <w:rPr>
                <w:rFonts w:ascii="Arial" w:hAnsi="Arial" w:cs="Arial"/>
                <w:color w:val="D35E13"/>
                <w:w w:val="90"/>
                <w:sz w:val="19"/>
              </w:rPr>
              <w:t>123</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008</w:t>
            </w:r>
            <w:r w:rsidRPr="00CF39F2">
              <w:rPr>
                <w:rFonts w:ascii="Arial" w:hAnsi="Arial" w:cs="Arial"/>
                <w:color w:val="D35E13"/>
                <w:spacing w:val="-4"/>
                <w:w w:val="90"/>
                <w:sz w:val="19"/>
              </w:rPr>
              <w:t xml:space="preserve"> </w:t>
            </w:r>
            <w:r w:rsidRPr="00CF39F2">
              <w:rPr>
                <w:rFonts w:ascii="Arial" w:hAnsi="Arial" w:cs="Arial"/>
                <w:color w:val="D35E13"/>
                <w:w w:val="90"/>
                <w:sz w:val="19"/>
              </w:rPr>
              <w:t>004</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248</w:t>
            </w:r>
            <w:r w:rsidRPr="00CF39F2">
              <w:rPr>
                <w:rFonts w:ascii="Arial" w:hAnsi="Arial" w:cs="Arial"/>
                <w:color w:val="D35E13"/>
                <w:spacing w:val="-4"/>
                <w:w w:val="90"/>
                <w:sz w:val="19"/>
              </w:rPr>
              <w:t xml:space="preserve"> </w:t>
            </w:r>
            <w:r w:rsidRPr="00CF39F2">
              <w:rPr>
                <w:rFonts w:ascii="Arial" w:hAnsi="Arial" w:cs="Arial"/>
                <w:color w:val="D35E13"/>
                <w:w w:val="90"/>
                <w:sz w:val="19"/>
              </w:rPr>
              <w:t>358</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404</w:t>
            </w:r>
            <w:r w:rsidRPr="00CF39F2">
              <w:rPr>
                <w:rFonts w:ascii="Arial" w:hAnsi="Arial" w:cs="Arial"/>
                <w:color w:val="D35E13"/>
                <w:spacing w:val="-4"/>
                <w:w w:val="90"/>
                <w:sz w:val="19"/>
              </w:rPr>
              <w:t xml:space="preserve"> </w:t>
            </w:r>
            <w:r w:rsidRPr="00CF39F2">
              <w:rPr>
                <w:rFonts w:ascii="Arial" w:hAnsi="Arial" w:cs="Arial"/>
                <w:color w:val="D35E13"/>
                <w:w w:val="90"/>
                <w:sz w:val="19"/>
              </w:rPr>
              <w:t>944</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519</w:t>
            </w:r>
            <w:r w:rsidRPr="00CF39F2">
              <w:rPr>
                <w:rFonts w:ascii="Arial" w:hAnsi="Arial" w:cs="Arial"/>
                <w:color w:val="D35E13"/>
                <w:spacing w:val="-4"/>
                <w:w w:val="90"/>
                <w:sz w:val="19"/>
              </w:rPr>
              <w:t xml:space="preserve"> </w:t>
            </w:r>
            <w:r w:rsidRPr="00CF39F2">
              <w:rPr>
                <w:rFonts w:ascii="Arial" w:hAnsi="Arial" w:cs="Arial"/>
                <w:color w:val="D35E13"/>
                <w:w w:val="90"/>
                <w:sz w:val="19"/>
              </w:rPr>
              <w:t>319</w:t>
            </w:r>
          </w:p>
        </w:tc>
      </w:tr>
    </w:tbl>
    <w:p w:rsidR="004D06C0" w:rsidRPr="00CF39F2" w:rsidRDefault="004D06C0">
      <w:pPr>
        <w:spacing w:before="8" w:line="60" w:lineRule="exact"/>
        <w:rPr>
          <w:rFonts w:ascii="Arial" w:hAnsi="Arial" w:cs="Arial"/>
          <w:sz w:val="6"/>
          <w:szCs w:val="6"/>
        </w:rPr>
      </w:pPr>
    </w:p>
    <w:p w:rsidR="004D06C0" w:rsidRPr="00CF39F2" w:rsidRDefault="00EA2DC5">
      <w:pPr>
        <w:numPr>
          <w:ilvl w:val="0"/>
          <w:numId w:val="21"/>
        </w:numPr>
        <w:tabs>
          <w:tab w:val="left" w:pos="327"/>
        </w:tabs>
        <w:spacing w:before="78"/>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worth</w:t>
      </w:r>
      <w:r w:rsidRPr="00CF39F2">
        <w:rPr>
          <w:rFonts w:ascii="Arial" w:hAnsi="Arial" w:cs="Arial"/>
          <w:color w:val="D35E13"/>
          <w:spacing w:val="3"/>
          <w:w w:val="90"/>
          <w:sz w:val="17"/>
        </w:rPr>
        <w:t xml:space="preserve"> </w:t>
      </w:r>
      <w:r w:rsidRPr="00CF39F2">
        <w:rPr>
          <w:rFonts w:ascii="Arial" w:hAnsi="Arial" w:cs="Arial"/>
          <w:color w:val="D35E13"/>
          <w:w w:val="90"/>
          <w:sz w:val="17"/>
        </w:rPr>
        <w:t>equals</w:t>
      </w:r>
      <w:r w:rsidRPr="00CF39F2">
        <w:rPr>
          <w:rFonts w:ascii="Arial" w:hAnsi="Arial" w:cs="Arial"/>
          <w:color w:val="D35E13"/>
          <w:spacing w:val="2"/>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w w:val="90"/>
          <w:sz w:val="17"/>
        </w:rPr>
        <w:t>assets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liabilities.</w:t>
      </w:r>
    </w:p>
    <w:p w:rsidR="004D06C0" w:rsidRPr="00CF39F2" w:rsidRDefault="00EA2DC5">
      <w:pPr>
        <w:numPr>
          <w:ilvl w:val="0"/>
          <w:numId w:val="21"/>
        </w:numPr>
        <w:tabs>
          <w:tab w:val="left" w:pos="327"/>
        </w:tabs>
        <w:spacing w:before="14"/>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3"/>
          <w:w w:val="90"/>
          <w:sz w:val="17"/>
        </w:rPr>
        <w:t xml:space="preserve"> </w:t>
      </w:r>
      <w:r w:rsidRPr="00CF39F2">
        <w:rPr>
          <w:rFonts w:ascii="Arial" w:hAnsi="Arial" w:cs="Arial"/>
          <w:color w:val="D35E13"/>
          <w:w w:val="90"/>
          <w:sz w:val="17"/>
        </w:rPr>
        <w:t>financial</w:t>
      </w:r>
      <w:r w:rsidRPr="00CF39F2">
        <w:rPr>
          <w:rFonts w:ascii="Arial" w:hAnsi="Arial" w:cs="Arial"/>
          <w:color w:val="D35E13"/>
          <w:spacing w:val="4"/>
          <w:w w:val="90"/>
          <w:sz w:val="17"/>
        </w:rPr>
        <w:t xml:space="preserve"> </w:t>
      </w:r>
      <w:r w:rsidRPr="00CF39F2">
        <w:rPr>
          <w:rFonts w:ascii="Arial" w:hAnsi="Arial" w:cs="Arial"/>
          <w:color w:val="D35E13"/>
          <w:w w:val="90"/>
          <w:sz w:val="17"/>
        </w:rPr>
        <w:t>liabilities</w:t>
      </w:r>
      <w:r w:rsidRPr="00CF39F2">
        <w:rPr>
          <w:rFonts w:ascii="Arial" w:hAnsi="Arial" w:cs="Arial"/>
          <w:color w:val="D35E13"/>
          <w:spacing w:val="4"/>
          <w:w w:val="90"/>
          <w:sz w:val="17"/>
        </w:rPr>
        <w:t xml:space="preserve"> </w:t>
      </w:r>
      <w:r w:rsidRPr="00CF39F2">
        <w:rPr>
          <w:rFonts w:ascii="Arial" w:hAnsi="Arial" w:cs="Arial"/>
          <w:color w:val="D35E13"/>
          <w:w w:val="90"/>
          <w:sz w:val="17"/>
        </w:rPr>
        <w:t>equals</w:t>
      </w:r>
      <w:r w:rsidRPr="00CF39F2">
        <w:rPr>
          <w:rFonts w:ascii="Arial" w:hAnsi="Arial" w:cs="Arial"/>
          <w:color w:val="D35E13"/>
          <w:spacing w:val="4"/>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w w:val="90"/>
          <w:sz w:val="17"/>
        </w:rPr>
        <w:t>sum</w:t>
      </w:r>
      <w:r w:rsidRPr="00CF39F2">
        <w:rPr>
          <w:rFonts w:ascii="Arial" w:hAnsi="Arial" w:cs="Arial"/>
          <w:color w:val="D35E13"/>
          <w:spacing w:val="3"/>
          <w:w w:val="90"/>
          <w:sz w:val="17"/>
        </w:rPr>
        <w:t xml:space="preserve"> </w:t>
      </w:r>
      <w:r w:rsidRPr="00CF39F2">
        <w:rPr>
          <w:rFonts w:ascii="Arial" w:hAnsi="Arial" w:cs="Arial"/>
          <w:color w:val="D35E13"/>
          <w:w w:val="90"/>
          <w:sz w:val="17"/>
        </w:rPr>
        <w:t>of</w:t>
      </w:r>
      <w:r w:rsidRPr="00CF39F2">
        <w:rPr>
          <w:rFonts w:ascii="Arial" w:hAnsi="Arial" w:cs="Arial"/>
          <w:color w:val="D35E13"/>
          <w:spacing w:val="24"/>
          <w:w w:val="90"/>
          <w:sz w:val="17"/>
        </w:rPr>
        <w:t xml:space="preserve"> </w:t>
      </w:r>
      <w:r w:rsidRPr="00CF39F2">
        <w:rPr>
          <w:rFonts w:ascii="Arial" w:hAnsi="Arial" w:cs="Arial"/>
          <w:color w:val="D35E13"/>
          <w:w w:val="90"/>
          <w:sz w:val="17"/>
        </w:rPr>
        <w:t>total</w:t>
      </w:r>
      <w:r w:rsidRPr="00CF39F2">
        <w:rPr>
          <w:rFonts w:ascii="Arial" w:hAnsi="Arial" w:cs="Arial"/>
          <w:color w:val="D35E13"/>
          <w:spacing w:val="4"/>
          <w:w w:val="90"/>
          <w:sz w:val="17"/>
        </w:rPr>
        <w:t xml:space="preserve"> </w:t>
      </w:r>
      <w:r w:rsidRPr="00CF39F2">
        <w:rPr>
          <w:rFonts w:ascii="Arial" w:hAnsi="Arial" w:cs="Arial"/>
          <w:color w:val="D35E13"/>
          <w:w w:val="90"/>
          <w:sz w:val="17"/>
        </w:rPr>
        <w:t>liabilities</w:t>
      </w:r>
      <w:r w:rsidRPr="00CF39F2">
        <w:rPr>
          <w:rFonts w:ascii="Arial" w:hAnsi="Arial" w:cs="Arial"/>
          <w:color w:val="D35E13"/>
          <w:spacing w:val="4"/>
          <w:w w:val="90"/>
          <w:sz w:val="17"/>
        </w:rPr>
        <w:t xml:space="preserve"> </w:t>
      </w:r>
      <w:r w:rsidRPr="00CF39F2">
        <w:rPr>
          <w:rFonts w:ascii="Arial" w:hAnsi="Arial" w:cs="Arial"/>
          <w:color w:val="D35E13"/>
          <w:w w:val="90"/>
          <w:sz w:val="17"/>
        </w:rPr>
        <w:t>less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4"/>
          <w:w w:val="90"/>
          <w:sz w:val="17"/>
        </w:rPr>
        <w:t xml:space="preserve"> </w:t>
      </w:r>
      <w:r w:rsidRPr="00CF39F2">
        <w:rPr>
          <w:rFonts w:ascii="Arial" w:hAnsi="Arial" w:cs="Arial"/>
          <w:color w:val="D35E13"/>
          <w:w w:val="90"/>
          <w:sz w:val="17"/>
        </w:rPr>
        <w:t>financial</w:t>
      </w:r>
      <w:r w:rsidRPr="00CF39F2">
        <w:rPr>
          <w:rFonts w:ascii="Arial" w:hAnsi="Arial" w:cs="Arial"/>
          <w:color w:val="D35E13"/>
          <w:spacing w:val="4"/>
          <w:w w:val="90"/>
          <w:sz w:val="17"/>
        </w:rPr>
        <w:t xml:space="preserve"> </w:t>
      </w:r>
      <w:r w:rsidRPr="00CF39F2">
        <w:rPr>
          <w:rFonts w:ascii="Arial" w:hAnsi="Arial" w:cs="Arial"/>
          <w:color w:val="D35E13"/>
          <w:w w:val="90"/>
          <w:sz w:val="17"/>
        </w:rPr>
        <w:t>assets</w:t>
      </w:r>
      <w:r w:rsidRPr="00CF39F2">
        <w:rPr>
          <w:rFonts w:ascii="Arial" w:hAnsi="Arial" w:cs="Arial"/>
          <w:color w:val="D35E13"/>
          <w:spacing w:val="4"/>
          <w:w w:val="90"/>
          <w:sz w:val="17"/>
        </w:rPr>
        <w:t xml:space="preserve"> </w:t>
      </w:r>
      <w:r w:rsidRPr="00CF39F2">
        <w:rPr>
          <w:rFonts w:ascii="Arial" w:hAnsi="Arial" w:cs="Arial"/>
          <w:color w:val="D35E13"/>
          <w:spacing w:val="-2"/>
          <w:w w:val="90"/>
          <w:sz w:val="17"/>
        </w:rPr>
        <w:t>excluding</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investments</w:t>
      </w:r>
      <w:r w:rsidRPr="00CF39F2">
        <w:rPr>
          <w:rFonts w:ascii="Arial" w:hAnsi="Arial" w:cs="Arial"/>
          <w:color w:val="D35E13"/>
          <w:spacing w:val="3"/>
          <w:w w:val="90"/>
          <w:sz w:val="17"/>
        </w:rPr>
        <w:t xml:space="preserve"> </w:t>
      </w:r>
      <w:r w:rsidRPr="00CF39F2">
        <w:rPr>
          <w:rFonts w:ascii="Arial" w:hAnsi="Arial" w:cs="Arial"/>
          <w:color w:val="D35E13"/>
          <w:w w:val="90"/>
          <w:sz w:val="17"/>
        </w:rPr>
        <w:t>in</w:t>
      </w:r>
      <w:r w:rsidRPr="00CF39F2">
        <w:rPr>
          <w:rFonts w:ascii="Arial" w:hAnsi="Arial" w:cs="Arial"/>
          <w:color w:val="D35E13"/>
          <w:spacing w:val="4"/>
          <w:w w:val="90"/>
          <w:sz w:val="17"/>
        </w:rPr>
        <w:t xml:space="preserve"> </w:t>
      </w:r>
      <w:r w:rsidRPr="00CF39F2">
        <w:rPr>
          <w:rFonts w:ascii="Arial" w:hAnsi="Arial" w:cs="Arial"/>
          <w:color w:val="D35E13"/>
          <w:w w:val="90"/>
          <w:sz w:val="17"/>
        </w:rPr>
        <w:t>other</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public</w:t>
      </w:r>
      <w:r w:rsidRPr="00CF39F2">
        <w:rPr>
          <w:rFonts w:ascii="Arial" w:hAnsi="Arial" w:cs="Arial"/>
          <w:color w:val="D35E13"/>
          <w:spacing w:val="4"/>
          <w:w w:val="90"/>
          <w:sz w:val="17"/>
        </w:rPr>
        <w:t xml:space="preserve"> </w:t>
      </w:r>
      <w:r w:rsidRPr="00CF39F2">
        <w:rPr>
          <w:rFonts w:ascii="Arial" w:hAnsi="Arial" w:cs="Arial"/>
          <w:color w:val="D35E13"/>
          <w:w w:val="90"/>
          <w:sz w:val="17"/>
        </w:rPr>
        <w:t>sector</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entities.</w:t>
      </w:r>
    </w:p>
    <w:p w:rsidR="004D06C0" w:rsidRPr="00CF39F2" w:rsidRDefault="00EA2DC5">
      <w:pPr>
        <w:numPr>
          <w:ilvl w:val="0"/>
          <w:numId w:val="21"/>
        </w:numPr>
        <w:tabs>
          <w:tab w:val="left" w:pos="327"/>
        </w:tabs>
        <w:spacing w:before="14" w:line="257" w:lineRule="auto"/>
        <w:ind w:right="332"/>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debt</w:t>
      </w:r>
      <w:r w:rsidRPr="00CF39F2">
        <w:rPr>
          <w:rFonts w:ascii="Arial" w:hAnsi="Arial" w:cs="Arial"/>
          <w:color w:val="D35E13"/>
          <w:spacing w:val="6"/>
          <w:w w:val="90"/>
          <w:sz w:val="17"/>
        </w:rPr>
        <w:t xml:space="preserve"> </w:t>
      </w:r>
      <w:r w:rsidRPr="00CF39F2">
        <w:rPr>
          <w:rFonts w:ascii="Arial" w:hAnsi="Arial" w:cs="Arial"/>
          <w:color w:val="D35E13"/>
          <w:w w:val="90"/>
          <w:sz w:val="17"/>
        </w:rPr>
        <w:t>equals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deposits</w:t>
      </w:r>
      <w:r w:rsidRPr="00CF39F2">
        <w:rPr>
          <w:rFonts w:ascii="Arial" w:hAnsi="Arial" w:cs="Arial"/>
          <w:color w:val="D35E13"/>
          <w:spacing w:val="7"/>
          <w:w w:val="90"/>
          <w:sz w:val="17"/>
        </w:rPr>
        <w:t xml:space="preserve"> </w:t>
      </w:r>
      <w:r w:rsidRPr="00CF39F2">
        <w:rPr>
          <w:rFonts w:ascii="Arial" w:hAnsi="Arial" w:cs="Arial"/>
          <w:color w:val="D35E13"/>
          <w:w w:val="90"/>
          <w:sz w:val="17"/>
        </w:rPr>
        <w:t>held,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received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w w:val="90"/>
          <w:sz w:val="17"/>
        </w:rPr>
        <w:t>borrowing,</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cash</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deposits,</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w w:val="90"/>
          <w:sz w:val="17"/>
        </w:rPr>
        <w:t>paid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43"/>
          <w:w w:val="92"/>
          <w:sz w:val="17"/>
        </w:rPr>
        <w:t xml:space="preserve"> </w:t>
      </w:r>
      <w:r w:rsidRPr="00CF39F2">
        <w:rPr>
          <w:rFonts w:ascii="Arial" w:hAnsi="Arial" w:cs="Arial"/>
          <w:color w:val="D35E13"/>
          <w:spacing w:val="-2"/>
          <w:w w:val="90"/>
          <w:sz w:val="17"/>
        </w:rPr>
        <w:t>investments,</w:t>
      </w:r>
      <w:r w:rsidRPr="00CF39F2">
        <w:rPr>
          <w:rFonts w:ascii="Arial" w:hAnsi="Arial" w:cs="Arial"/>
          <w:color w:val="D35E13"/>
          <w:spacing w:val="4"/>
          <w:w w:val="90"/>
          <w:sz w:val="17"/>
        </w:rPr>
        <w:t xml:space="preserve"> </w:t>
      </w:r>
      <w:r w:rsidRPr="00CF39F2">
        <w:rPr>
          <w:rFonts w:ascii="Arial" w:hAnsi="Arial" w:cs="Arial"/>
          <w:color w:val="D35E13"/>
          <w:w w:val="90"/>
          <w:sz w:val="17"/>
        </w:rPr>
        <w:t>loans</w:t>
      </w:r>
      <w:r w:rsidRPr="00CF39F2">
        <w:rPr>
          <w:rFonts w:ascii="Arial" w:hAnsi="Arial" w:cs="Arial"/>
          <w:color w:val="D35E13"/>
          <w:spacing w:val="5"/>
          <w:w w:val="90"/>
          <w:sz w:val="17"/>
        </w:rPr>
        <w:t xml:space="preserve"> </w:t>
      </w:r>
      <w:r w:rsidRPr="00CF39F2">
        <w:rPr>
          <w:rFonts w:ascii="Arial" w:hAnsi="Arial" w:cs="Arial"/>
          <w:color w:val="D35E13"/>
          <w:w w:val="90"/>
          <w:sz w:val="17"/>
        </w:rPr>
        <w:t>and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placements.</w:t>
      </w:r>
    </w:p>
    <w:p w:rsidR="004D06C0" w:rsidRPr="00CF39F2" w:rsidRDefault="004D06C0">
      <w:pPr>
        <w:spacing w:line="257" w:lineRule="auto"/>
        <w:rPr>
          <w:rFonts w:ascii="Arial" w:eastAsia="Arial" w:hAnsi="Arial" w:cs="Arial"/>
          <w:sz w:val="17"/>
          <w:szCs w:val="17"/>
        </w:rPr>
        <w:sectPr w:rsidR="004D06C0" w:rsidRPr="00CF39F2">
          <w:type w:val="continuous"/>
          <w:pgSz w:w="11906" w:h="16840"/>
          <w:pgMar w:top="1580" w:right="740" w:bottom="280" w:left="1260" w:header="720" w:footer="720" w:gutter="0"/>
          <w:cols w:space="720"/>
        </w:sectPr>
      </w:pPr>
    </w:p>
    <w:p w:rsidR="004D06C0" w:rsidRPr="00CF39F2" w:rsidRDefault="00EA2DC5">
      <w:pPr>
        <w:pStyle w:val="Heading3"/>
        <w:ind w:left="170"/>
        <w:rPr>
          <w:rFonts w:cs="Arial"/>
        </w:rPr>
      </w:pPr>
      <w:r w:rsidRPr="00CF39F2">
        <w:rPr>
          <w:rFonts w:cs="Arial"/>
          <w:color w:val="D35E13"/>
          <w:w w:val="70"/>
        </w:rPr>
        <w:lastRenderedPageBreak/>
        <w:t>General</w:t>
      </w:r>
      <w:r w:rsidRPr="00CF39F2">
        <w:rPr>
          <w:rFonts w:cs="Arial"/>
          <w:color w:val="D35E13"/>
          <w:spacing w:val="-20"/>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19"/>
          <w:w w:val="70"/>
        </w:rPr>
        <w:t xml:space="preserve"> </w:t>
      </w:r>
      <w:r w:rsidRPr="00CF39F2">
        <w:rPr>
          <w:rFonts w:cs="Arial"/>
          <w:color w:val="D35E13"/>
          <w:w w:val="70"/>
        </w:rPr>
        <w:t>Sector</w:t>
      </w:r>
      <w:r w:rsidRPr="00CF39F2">
        <w:rPr>
          <w:rFonts w:cs="Arial"/>
          <w:color w:val="D35E13"/>
          <w:spacing w:val="-19"/>
          <w:w w:val="70"/>
        </w:rPr>
        <w:t xml:space="preserve"> </w:t>
      </w:r>
      <w:r w:rsidRPr="00CF39F2">
        <w:rPr>
          <w:rFonts w:cs="Arial"/>
          <w:color w:val="D35E13"/>
          <w:w w:val="70"/>
        </w:rPr>
        <w:t>Cash</w:t>
      </w:r>
      <w:r w:rsidRPr="00CF39F2">
        <w:rPr>
          <w:rFonts w:cs="Arial"/>
          <w:color w:val="D35E13"/>
          <w:spacing w:val="-19"/>
          <w:w w:val="70"/>
        </w:rPr>
        <w:t xml:space="preserve"> </w:t>
      </w:r>
      <w:r w:rsidRPr="00CF39F2">
        <w:rPr>
          <w:rFonts w:cs="Arial"/>
          <w:color w:val="D35E13"/>
          <w:spacing w:val="-3"/>
          <w:w w:val="70"/>
        </w:rPr>
        <w:t>F</w:t>
      </w:r>
      <w:r w:rsidRPr="00CF39F2">
        <w:rPr>
          <w:rFonts w:cs="Arial"/>
          <w:color w:val="D35E13"/>
          <w:spacing w:val="-2"/>
          <w:w w:val="70"/>
        </w:rPr>
        <w:t>low</w:t>
      </w:r>
      <w:r w:rsidRPr="00CF39F2">
        <w:rPr>
          <w:rFonts w:cs="Arial"/>
          <w:color w:val="D35E13"/>
          <w:spacing w:val="-19"/>
          <w:w w:val="70"/>
        </w:rPr>
        <w:t xml:space="preserve"> </w:t>
      </w:r>
      <w:r w:rsidRPr="00CF39F2">
        <w:rPr>
          <w:rFonts w:cs="Arial"/>
          <w:color w:val="D35E13"/>
          <w:w w:val="70"/>
        </w:rPr>
        <w:t>Statement</w:t>
      </w:r>
    </w:p>
    <w:tbl>
      <w:tblPr>
        <w:tblW w:w="0" w:type="auto"/>
        <w:tblInd w:w="115" w:type="dxa"/>
        <w:tblLayout w:type="fixed"/>
        <w:tblCellMar>
          <w:left w:w="0" w:type="dxa"/>
          <w:right w:w="0" w:type="dxa"/>
        </w:tblCellMar>
        <w:tblLook w:val="01E0" w:firstRow="1" w:lastRow="1" w:firstColumn="1" w:lastColumn="1" w:noHBand="0" w:noVBand="0"/>
      </w:tblPr>
      <w:tblGrid>
        <w:gridCol w:w="4519"/>
        <w:gridCol w:w="1057"/>
        <w:gridCol w:w="1056"/>
        <w:gridCol w:w="850"/>
        <w:gridCol w:w="135"/>
        <w:gridCol w:w="1020"/>
        <w:gridCol w:w="255"/>
        <w:gridCol w:w="802"/>
      </w:tblGrid>
      <w:tr w:rsidR="004D06C0" w:rsidRPr="00CF39F2">
        <w:trPr>
          <w:trHeight w:hRule="exact" w:val="330"/>
        </w:trPr>
        <w:tc>
          <w:tcPr>
            <w:tcW w:w="4519" w:type="dxa"/>
            <w:vMerge w:val="restart"/>
            <w:tcBorders>
              <w:top w:val="nil"/>
              <w:left w:val="nil"/>
              <w:right w:val="nil"/>
            </w:tcBorders>
          </w:tcPr>
          <w:p w:rsidR="004D06C0" w:rsidRPr="00CF39F2" w:rsidRDefault="004D06C0">
            <w:pPr>
              <w:rPr>
                <w:rFonts w:ascii="Arial" w:hAnsi="Arial" w:cs="Arial"/>
              </w:rPr>
            </w:pPr>
          </w:p>
        </w:tc>
        <w:tc>
          <w:tcPr>
            <w:tcW w:w="1057" w:type="dxa"/>
            <w:tcBorders>
              <w:top w:val="nil"/>
              <w:left w:val="nil"/>
              <w:bottom w:val="nil"/>
              <w:right w:val="nil"/>
            </w:tcBorders>
          </w:tcPr>
          <w:p w:rsidR="004D06C0" w:rsidRPr="00CF39F2" w:rsidRDefault="00EA2DC5">
            <w:pPr>
              <w:pStyle w:val="TableParagraph"/>
              <w:spacing w:before="76"/>
              <w:ind w:left="292"/>
              <w:rPr>
                <w:rFonts w:ascii="Arial" w:eastAsia="Arial" w:hAnsi="Arial" w:cs="Arial"/>
                <w:sz w:val="19"/>
                <w:szCs w:val="19"/>
              </w:rPr>
            </w:pPr>
            <w:r w:rsidRPr="00CF39F2">
              <w:rPr>
                <w:rFonts w:ascii="Arial" w:hAnsi="Arial" w:cs="Arial"/>
                <w:w w:val="90"/>
                <w:sz w:val="19"/>
              </w:rPr>
              <w:t>2012-13</w:t>
            </w:r>
          </w:p>
        </w:tc>
        <w:tc>
          <w:tcPr>
            <w:tcW w:w="1056" w:type="dxa"/>
            <w:tcBorders>
              <w:top w:val="nil"/>
              <w:left w:val="nil"/>
              <w:bottom w:val="nil"/>
              <w:right w:val="nil"/>
            </w:tcBorders>
          </w:tcPr>
          <w:p w:rsidR="004D06C0" w:rsidRPr="00CF39F2" w:rsidRDefault="00EA2DC5">
            <w:pPr>
              <w:pStyle w:val="TableParagraph"/>
              <w:spacing w:before="76"/>
              <w:ind w:left="255"/>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280"/>
        </w:trPr>
        <w:tc>
          <w:tcPr>
            <w:tcW w:w="4519" w:type="dxa"/>
            <w:vMerge/>
            <w:tcBorders>
              <w:left w:val="nil"/>
              <w:right w:val="nil"/>
            </w:tcBorders>
          </w:tcPr>
          <w:p w:rsidR="004D06C0" w:rsidRPr="00CF39F2" w:rsidRDefault="004D06C0">
            <w:pPr>
              <w:rPr>
                <w:rFonts w:ascii="Arial" w:hAnsi="Arial" w:cs="Arial"/>
              </w:rPr>
            </w:pPr>
          </w:p>
        </w:tc>
        <w:tc>
          <w:tcPr>
            <w:tcW w:w="1057" w:type="dxa"/>
            <w:tcBorders>
              <w:top w:val="nil"/>
              <w:left w:val="nil"/>
              <w:bottom w:val="single" w:sz="4" w:space="0" w:color="D35E13"/>
              <w:right w:val="nil"/>
            </w:tcBorders>
          </w:tcPr>
          <w:p w:rsidR="004D06C0" w:rsidRPr="00CF39F2" w:rsidRDefault="00EA2DC5">
            <w:pPr>
              <w:pStyle w:val="TableParagraph"/>
              <w:spacing w:before="25"/>
              <w:ind w:left="255"/>
              <w:rPr>
                <w:rFonts w:ascii="Arial" w:eastAsia="Arial" w:hAnsi="Arial" w:cs="Arial"/>
                <w:sz w:val="19"/>
                <w:szCs w:val="19"/>
              </w:rPr>
            </w:pPr>
            <w:r w:rsidRPr="00CF39F2">
              <w:rPr>
                <w:rFonts w:ascii="Arial" w:hAnsi="Arial" w:cs="Arial"/>
                <w:spacing w:val="-1"/>
                <w:w w:val="90"/>
                <w:sz w:val="19"/>
              </w:rPr>
              <w:t>Estimate</w:t>
            </w:r>
          </w:p>
        </w:tc>
        <w:tc>
          <w:tcPr>
            <w:tcW w:w="1056" w:type="dxa"/>
            <w:tcBorders>
              <w:top w:val="nil"/>
              <w:left w:val="nil"/>
              <w:bottom w:val="single" w:sz="4" w:space="0" w:color="D35E13"/>
              <w:right w:val="nil"/>
            </w:tcBorders>
          </w:tcPr>
          <w:p w:rsidR="004D06C0" w:rsidRPr="00CF39F2" w:rsidRDefault="00EA2DC5">
            <w:pPr>
              <w:pStyle w:val="TableParagraph"/>
              <w:spacing w:before="25"/>
              <w:ind w:left="265"/>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25"/>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284"/>
        </w:trPr>
        <w:tc>
          <w:tcPr>
            <w:tcW w:w="4519" w:type="dxa"/>
            <w:vMerge/>
            <w:tcBorders>
              <w:left w:val="nil"/>
              <w:bottom w:val="nil"/>
              <w:right w:val="nil"/>
            </w:tcBorders>
          </w:tcPr>
          <w:p w:rsidR="004D06C0" w:rsidRPr="00CF39F2" w:rsidRDefault="004D06C0">
            <w:pPr>
              <w:rPr>
                <w:rFonts w:ascii="Arial" w:hAnsi="Arial" w:cs="Arial"/>
              </w:rPr>
            </w:pPr>
          </w:p>
        </w:tc>
        <w:tc>
          <w:tcPr>
            <w:tcW w:w="1057" w:type="dxa"/>
            <w:tcBorders>
              <w:top w:val="single" w:sz="4" w:space="0" w:color="D35E13"/>
              <w:left w:val="nil"/>
              <w:bottom w:val="nil"/>
              <w:right w:val="nil"/>
            </w:tcBorders>
          </w:tcPr>
          <w:p w:rsidR="004D06C0" w:rsidRPr="00CF39F2" w:rsidRDefault="00EA2DC5">
            <w:pPr>
              <w:pStyle w:val="TableParagraph"/>
              <w:spacing w:before="25"/>
              <w:ind w:left="392"/>
              <w:rPr>
                <w:rFonts w:ascii="Arial" w:eastAsia="Arial" w:hAnsi="Arial" w:cs="Arial"/>
                <w:sz w:val="19"/>
                <w:szCs w:val="19"/>
              </w:rPr>
            </w:pPr>
            <w:r w:rsidRPr="00CF39F2">
              <w:rPr>
                <w:rFonts w:ascii="Arial" w:hAnsi="Arial" w:cs="Arial"/>
                <w:w w:val="90"/>
                <w:sz w:val="19"/>
              </w:rPr>
              <w:t>$000</w:t>
            </w:r>
          </w:p>
        </w:tc>
        <w:tc>
          <w:tcPr>
            <w:tcW w:w="1056" w:type="dxa"/>
            <w:tcBorders>
              <w:top w:val="single" w:sz="4" w:space="0" w:color="D35E13"/>
              <w:left w:val="nil"/>
              <w:bottom w:val="nil"/>
              <w:right w:val="nil"/>
            </w:tcBorders>
          </w:tcPr>
          <w:p w:rsidR="004D06C0" w:rsidRPr="00CF39F2" w:rsidRDefault="00EA2DC5">
            <w:pPr>
              <w:pStyle w:val="TableParagraph"/>
              <w:spacing w:before="25"/>
              <w:ind w:left="355"/>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25"/>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25"/>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25"/>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7"/>
                <w:w w:val="95"/>
                <w:sz w:val="19"/>
              </w:rPr>
              <w:t xml:space="preserve"> </w:t>
            </w:r>
            <w:r w:rsidRPr="00CF39F2">
              <w:rPr>
                <w:rFonts w:ascii="Arial" w:hAnsi="Arial" w:cs="Arial"/>
                <w:w w:val="95"/>
                <w:sz w:val="19"/>
              </w:rPr>
              <w:t>receipts</w:t>
            </w:r>
            <w:r w:rsidRPr="00CF39F2">
              <w:rPr>
                <w:rFonts w:ascii="Arial" w:hAnsi="Arial" w:cs="Arial"/>
                <w:spacing w:val="-16"/>
                <w:w w:val="95"/>
                <w:sz w:val="19"/>
              </w:rPr>
              <w:t xml:space="preserve"> </w:t>
            </w:r>
            <w:r w:rsidRPr="00CF39F2">
              <w:rPr>
                <w:rFonts w:ascii="Arial" w:hAnsi="Arial" w:cs="Arial"/>
                <w:w w:val="95"/>
                <w:sz w:val="19"/>
              </w:rPr>
              <w:t>from</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3"/>
                <w:w w:val="90"/>
                <w:sz w:val="19"/>
              </w:rPr>
              <w:t xml:space="preserve"> </w:t>
            </w:r>
            <w:r w:rsidRPr="00CF39F2">
              <w:rPr>
                <w:rFonts w:ascii="Arial" w:hAnsi="Arial" w:cs="Arial"/>
                <w:spacing w:val="-1"/>
                <w:w w:val="90"/>
                <w:sz w:val="19"/>
              </w:rPr>
              <w:t>received</w:t>
            </w:r>
          </w:p>
        </w:tc>
        <w:tc>
          <w:tcPr>
            <w:tcW w:w="1057" w:type="dxa"/>
            <w:tcBorders>
              <w:top w:val="nil"/>
              <w:left w:val="nil"/>
              <w:bottom w:val="nil"/>
              <w:right w:val="nil"/>
            </w:tcBorders>
          </w:tcPr>
          <w:p w:rsidR="004D06C0" w:rsidRPr="00CF39F2" w:rsidRDefault="00EA2DC5">
            <w:pPr>
              <w:pStyle w:val="TableParagraph"/>
              <w:spacing w:before="20"/>
              <w:ind w:left="361"/>
              <w:rPr>
                <w:rFonts w:ascii="Arial" w:eastAsia="Arial" w:hAnsi="Arial" w:cs="Arial"/>
                <w:sz w:val="19"/>
                <w:szCs w:val="19"/>
              </w:rPr>
            </w:pPr>
            <w:r w:rsidRPr="00CF39F2">
              <w:rPr>
                <w:rFonts w:ascii="Arial" w:hAnsi="Arial" w:cs="Arial"/>
                <w:w w:val="90"/>
                <w:sz w:val="19"/>
              </w:rPr>
              <w:t>466</w:t>
            </w:r>
            <w:r w:rsidRPr="00CF39F2">
              <w:rPr>
                <w:rFonts w:ascii="Arial" w:hAnsi="Arial" w:cs="Arial"/>
                <w:spacing w:val="-1"/>
                <w:w w:val="90"/>
                <w:sz w:val="19"/>
              </w:rPr>
              <w:t xml:space="preserve"> </w:t>
            </w:r>
            <w:r w:rsidRPr="00CF39F2">
              <w:rPr>
                <w:rFonts w:ascii="Arial" w:hAnsi="Arial" w:cs="Arial"/>
                <w:w w:val="90"/>
                <w:sz w:val="19"/>
              </w:rPr>
              <w:t>093</w:t>
            </w:r>
          </w:p>
        </w:tc>
        <w:tc>
          <w:tcPr>
            <w:tcW w:w="1056" w:type="dxa"/>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485</w:t>
            </w:r>
            <w:r w:rsidRPr="00CF39F2">
              <w:rPr>
                <w:rFonts w:ascii="Arial" w:hAnsi="Arial" w:cs="Arial"/>
                <w:spacing w:val="-1"/>
                <w:w w:val="90"/>
                <w:sz w:val="19"/>
              </w:rPr>
              <w:t xml:space="preserve"> </w:t>
            </w:r>
            <w:r w:rsidRPr="00CF39F2">
              <w:rPr>
                <w:rFonts w:ascii="Arial" w:hAnsi="Arial" w:cs="Arial"/>
                <w:w w:val="90"/>
                <w:sz w:val="19"/>
              </w:rPr>
              <w:t>107</w:t>
            </w:r>
          </w:p>
        </w:tc>
        <w:tc>
          <w:tcPr>
            <w:tcW w:w="985" w:type="dxa"/>
            <w:gridSpan w:val="2"/>
            <w:tcBorders>
              <w:top w:val="nil"/>
              <w:left w:val="nil"/>
              <w:bottom w:val="nil"/>
              <w:right w:val="nil"/>
            </w:tcBorders>
          </w:tcPr>
          <w:p w:rsidR="004D06C0" w:rsidRPr="00CF39F2" w:rsidRDefault="00EA2DC5">
            <w:pPr>
              <w:pStyle w:val="TableParagraph"/>
              <w:spacing w:before="20"/>
              <w:ind w:left="289"/>
              <w:rPr>
                <w:rFonts w:ascii="Arial" w:eastAsia="Arial" w:hAnsi="Arial" w:cs="Arial"/>
                <w:sz w:val="19"/>
                <w:szCs w:val="19"/>
              </w:rPr>
            </w:pPr>
            <w:r w:rsidRPr="00CF39F2">
              <w:rPr>
                <w:rFonts w:ascii="Arial" w:hAnsi="Arial" w:cs="Arial"/>
                <w:w w:val="90"/>
                <w:sz w:val="19"/>
              </w:rPr>
              <w:t>504</w:t>
            </w:r>
            <w:r w:rsidRPr="00CF39F2">
              <w:rPr>
                <w:rFonts w:ascii="Arial" w:hAnsi="Arial" w:cs="Arial"/>
                <w:spacing w:val="-1"/>
                <w:w w:val="90"/>
                <w:sz w:val="19"/>
              </w:rPr>
              <w:t xml:space="preserve"> </w:t>
            </w:r>
            <w:r w:rsidRPr="00CF39F2">
              <w:rPr>
                <w:rFonts w:ascii="Arial" w:hAnsi="Arial" w:cs="Arial"/>
                <w:w w:val="90"/>
                <w:sz w:val="19"/>
              </w:rPr>
              <w:t>023</w:t>
            </w:r>
          </w:p>
        </w:tc>
        <w:tc>
          <w:tcPr>
            <w:tcW w:w="1020" w:type="dxa"/>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523</w:t>
            </w:r>
            <w:r w:rsidRPr="00CF39F2">
              <w:rPr>
                <w:rFonts w:ascii="Arial" w:hAnsi="Arial" w:cs="Arial"/>
                <w:spacing w:val="-1"/>
                <w:w w:val="90"/>
                <w:sz w:val="19"/>
              </w:rPr>
              <w:t xml:space="preserve"> </w:t>
            </w:r>
            <w:r w:rsidRPr="00CF39F2">
              <w:rPr>
                <w:rFonts w:ascii="Arial" w:hAnsi="Arial" w:cs="Arial"/>
                <w:w w:val="90"/>
                <w:sz w:val="19"/>
              </w:rPr>
              <w:t>307</w:t>
            </w:r>
          </w:p>
        </w:tc>
        <w:tc>
          <w:tcPr>
            <w:tcW w:w="1056" w:type="dxa"/>
            <w:gridSpan w:val="2"/>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542</w:t>
            </w:r>
            <w:r w:rsidRPr="00CF39F2">
              <w:rPr>
                <w:rFonts w:ascii="Arial" w:hAnsi="Arial" w:cs="Arial"/>
                <w:spacing w:val="-1"/>
                <w:w w:val="90"/>
                <w:sz w:val="19"/>
              </w:rPr>
              <w:t xml:space="preserve"> </w:t>
            </w:r>
            <w:r w:rsidRPr="00CF39F2">
              <w:rPr>
                <w:rFonts w:ascii="Arial" w:hAnsi="Arial" w:cs="Arial"/>
                <w:w w:val="90"/>
                <w:sz w:val="19"/>
              </w:rPr>
              <w:t>139</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eceipts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sales</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281</w:t>
            </w:r>
            <w:r w:rsidRPr="00CF39F2">
              <w:rPr>
                <w:rFonts w:ascii="Arial" w:hAnsi="Arial" w:cs="Arial"/>
                <w:spacing w:val="-1"/>
                <w:w w:val="90"/>
                <w:sz w:val="19"/>
              </w:rPr>
              <w:t xml:space="preserve"> </w:t>
            </w:r>
            <w:r w:rsidRPr="00CF39F2">
              <w:rPr>
                <w:rFonts w:ascii="Arial" w:hAnsi="Arial" w:cs="Arial"/>
                <w:w w:val="90"/>
                <w:sz w:val="19"/>
              </w:rPr>
              <w:t>746</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290</w:t>
            </w:r>
            <w:r w:rsidRPr="00CF39F2">
              <w:rPr>
                <w:rFonts w:ascii="Arial" w:hAnsi="Arial" w:cs="Arial"/>
                <w:spacing w:val="-1"/>
                <w:w w:val="90"/>
                <w:sz w:val="19"/>
              </w:rPr>
              <w:t xml:space="preserve"> </w:t>
            </w:r>
            <w:r w:rsidRPr="00CF39F2">
              <w:rPr>
                <w:rFonts w:ascii="Arial" w:hAnsi="Arial" w:cs="Arial"/>
                <w:w w:val="90"/>
                <w:sz w:val="19"/>
              </w:rPr>
              <w:t>699</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296</w:t>
            </w:r>
            <w:r w:rsidRPr="00CF39F2">
              <w:rPr>
                <w:rFonts w:ascii="Arial" w:hAnsi="Arial" w:cs="Arial"/>
                <w:spacing w:val="-1"/>
                <w:w w:val="90"/>
                <w:sz w:val="19"/>
              </w:rPr>
              <w:t xml:space="preserve"> </w:t>
            </w:r>
            <w:r w:rsidRPr="00CF39F2">
              <w:rPr>
                <w:rFonts w:ascii="Arial" w:hAnsi="Arial" w:cs="Arial"/>
                <w:w w:val="90"/>
                <w:sz w:val="19"/>
              </w:rPr>
              <w:t>309</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300</w:t>
            </w:r>
            <w:r w:rsidRPr="00CF39F2">
              <w:rPr>
                <w:rFonts w:ascii="Arial" w:hAnsi="Arial" w:cs="Arial"/>
                <w:spacing w:val="-1"/>
                <w:w w:val="90"/>
                <w:sz w:val="19"/>
              </w:rPr>
              <w:t xml:space="preserve"> </w:t>
            </w:r>
            <w:r w:rsidRPr="00CF39F2">
              <w:rPr>
                <w:rFonts w:ascii="Arial" w:hAnsi="Arial" w:cs="Arial"/>
                <w:w w:val="90"/>
                <w:sz w:val="19"/>
              </w:rPr>
              <w:t>074</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303</w:t>
            </w:r>
            <w:r w:rsidRPr="00CF39F2">
              <w:rPr>
                <w:rFonts w:ascii="Arial" w:hAnsi="Arial" w:cs="Arial"/>
                <w:spacing w:val="-1"/>
                <w:w w:val="90"/>
                <w:sz w:val="19"/>
              </w:rPr>
              <w:t xml:space="preserve"> </w:t>
            </w:r>
            <w:r w:rsidRPr="00CF39F2">
              <w:rPr>
                <w:rFonts w:ascii="Arial" w:hAnsi="Arial" w:cs="Arial"/>
                <w:w w:val="90"/>
                <w:sz w:val="19"/>
              </w:rPr>
              <w:t>440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subsidies</w:t>
            </w:r>
            <w:r w:rsidRPr="00CF39F2">
              <w:rPr>
                <w:rFonts w:ascii="Arial" w:hAnsi="Arial" w:cs="Arial"/>
                <w:spacing w:val="11"/>
                <w:w w:val="90"/>
                <w:sz w:val="19"/>
              </w:rPr>
              <w:t xml:space="preserve"> </w:t>
            </w:r>
            <w:r w:rsidRPr="00CF39F2">
              <w:rPr>
                <w:rFonts w:ascii="Arial" w:hAnsi="Arial" w:cs="Arial"/>
                <w:spacing w:val="-1"/>
                <w:w w:val="90"/>
                <w:sz w:val="19"/>
              </w:rPr>
              <w:t>received</w:t>
            </w:r>
          </w:p>
        </w:tc>
        <w:tc>
          <w:tcPr>
            <w:tcW w:w="1057" w:type="dxa"/>
            <w:tcBorders>
              <w:top w:val="nil"/>
              <w:left w:val="nil"/>
              <w:bottom w:val="nil"/>
              <w:right w:val="nil"/>
            </w:tcBorders>
          </w:tcPr>
          <w:p w:rsidR="004D06C0" w:rsidRPr="00CF39F2" w:rsidRDefault="00EA2DC5">
            <w:pPr>
              <w:pStyle w:val="TableParagraph"/>
              <w:spacing w:before="21"/>
              <w:ind w:left="21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813</w:t>
            </w:r>
            <w:r w:rsidRPr="00CF39F2">
              <w:rPr>
                <w:rFonts w:ascii="Arial" w:hAnsi="Arial" w:cs="Arial"/>
                <w:spacing w:val="-1"/>
                <w:w w:val="90"/>
                <w:sz w:val="19"/>
              </w:rPr>
              <w:t xml:space="preserve"> </w:t>
            </w:r>
            <w:r w:rsidRPr="00CF39F2">
              <w:rPr>
                <w:rFonts w:ascii="Arial" w:hAnsi="Arial" w:cs="Arial"/>
                <w:w w:val="90"/>
                <w:sz w:val="19"/>
              </w:rPr>
              <w:t>138</w:t>
            </w:r>
          </w:p>
        </w:tc>
        <w:tc>
          <w:tcPr>
            <w:tcW w:w="1056" w:type="dxa"/>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783</w:t>
            </w:r>
            <w:r w:rsidRPr="00CF39F2">
              <w:rPr>
                <w:rFonts w:ascii="Arial" w:hAnsi="Arial" w:cs="Arial"/>
                <w:spacing w:val="-1"/>
                <w:w w:val="90"/>
                <w:sz w:val="19"/>
              </w:rPr>
              <w:t xml:space="preserve"> </w:t>
            </w:r>
            <w:r w:rsidRPr="00CF39F2">
              <w:rPr>
                <w:rFonts w:ascii="Arial" w:hAnsi="Arial" w:cs="Arial"/>
                <w:w w:val="90"/>
                <w:sz w:val="19"/>
              </w:rPr>
              <w:t>992</w:t>
            </w:r>
          </w:p>
        </w:tc>
        <w:tc>
          <w:tcPr>
            <w:tcW w:w="985" w:type="dxa"/>
            <w:gridSpan w:val="2"/>
            <w:tcBorders>
              <w:top w:val="nil"/>
              <w:left w:val="nil"/>
              <w:bottom w:val="nil"/>
              <w:right w:val="nil"/>
            </w:tcBorders>
          </w:tcPr>
          <w:p w:rsidR="004D06C0" w:rsidRPr="00CF39F2" w:rsidRDefault="00EA2DC5">
            <w:pPr>
              <w:pStyle w:val="TableParagraph"/>
              <w:spacing w:before="21"/>
              <w:ind w:left="14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820</w:t>
            </w:r>
            <w:r w:rsidRPr="00CF39F2">
              <w:rPr>
                <w:rFonts w:ascii="Arial" w:hAnsi="Arial" w:cs="Arial"/>
                <w:spacing w:val="-1"/>
                <w:w w:val="90"/>
                <w:sz w:val="19"/>
              </w:rPr>
              <w:t xml:space="preserve"> </w:t>
            </w:r>
            <w:r w:rsidRPr="00CF39F2">
              <w:rPr>
                <w:rFonts w:ascii="Arial" w:hAnsi="Arial" w:cs="Arial"/>
                <w:w w:val="90"/>
                <w:sz w:val="19"/>
              </w:rPr>
              <w:t>375</w:t>
            </w:r>
          </w:p>
        </w:tc>
        <w:tc>
          <w:tcPr>
            <w:tcW w:w="1020" w:type="dxa"/>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005</w:t>
            </w:r>
            <w:r w:rsidRPr="00CF39F2">
              <w:rPr>
                <w:rFonts w:ascii="Arial" w:hAnsi="Arial" w:cs="Arial"/>
                <w:spacing w:val="-1"/>
                <w:w w:val="90"/>
                <w:sz w:val="19"/>
              </w:rPr>
              <w:t xml:space="preserve"> </w:t>
            </w:r>
            <w:r w:rsidRPr="00CF39F2">
              <w:rPr>
                <w:rFonts w:ascii="Arial" w:hAnsi="Arial" w:cs="Arial"/>
                <w:w w:val="90"/>
                <w:sz w:val="19"/>
              </w:rPr>
              <w:t>546</w:t>
            </w:r>
          </w:p>
        </w:tc>
        <w:tc>
          <w:tcPr>
            <w:tcW w:w="1056" w:type="dxa"/>
            <w:gridSpan w:val="2"/>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103</w:t>
            </w:r>
            <w:r w:rsidRPr="00CF39F2">
              <w:rPr>
                <w:rFonts w:ascii="Arial" w:hAnsi="Arial" w:cs="Arial"/>
                <w:spacing w:val="-1"/>
                <w:w w:val="90"/>
                <w:sz w:val="19"/>
              </w:rPr>
              <w:t xml:space="preserve"> </w:t>
            </w:r>
            <w:r w:rsidRPr="00CF39F2">
              <w:rPr>
                <w:rFonts w:ascii="Arial" w:hAnsi="Arial" w:cs="Arial"/>
                <w:w w:val="90"/>
                <w:sz w:val="19"/>
              </w:rPr>
              <w:t>452</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456"/>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652</w:t>
            </w:r>
          </w:p>
        </w:tc>
        <w:tc>
          <w:tcPr>
            <w:tcW w:w="1056"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501</w:t>
            </w:r>
          </w:p>
        </w:tc>
        <w:tc>
          <w:tcPr>
            <w:tcW w:w="985" w:type="dxa"/>
            <w:gridSpan w:val="2"/>
            <w:tcBorders>
              <w:top w:val="nil"/>
              <w:left w:val="nil"/>
              <w:bottom w:val="nil"/>
              <w:right w:val="nil"/>
            </w:tcBorders>
          </w:tcPr>
          <w:p w:rsidR="004D06C0" w:rsidRPr="00CF39F2" w:rsidRDefault="00EA2DC5">
            <w:pPr>
              <w:pStyle w:val="TableParagraph"/>
              <w:spacing w:before="21"/>
              <w:ind w:left="384"/>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729</w:t>
            </w:r>
          </w:p>
        </w:tc>
        <w:tc>
          <w:tcPr>
            <w:tcW w:w="1020"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694</w:t>
            </w:r>
          </w:p>
        </w:tc>
        <w:tc>
          <w:tcPr>
            <w:tcW w:w="1056" w:type="dxa"/>
            <w:gridSpan w:val="2"/>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57</w:t>
            </w:r>
            <w:r w:rsidRPr="00CF39F2">
              <w:rPr>
                <w:rFonts w:ascii="Arial" w:hAnsi="Arial" w:cs="Arial"/>
                <w:spacing w:val="-1"/>
                <w:w w:val="90"/>
                <w:sz w:val="19"/>
              </w:rPr>
              <w:t xml:space="preserve"> </w:t>
            </w:r>
            <w:r w:rsidRPr="00CF39F2">
              <w:rPr>
                <w:rFonts w:ascii="Arial" w:hAnsi="Arial" w:cs="Arial"/>
                <w:w w:val="90"/>
                <w:sz w:val="19"/>
              </w:rPr>
              <w:t>856</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Dividends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income</w:t>
            </w:r>
            <w:r w:rsidRPr="00CF39F2">
              <w:rPr>
                <w:rFonts w:ascii="Arial" w:hAnsi="Arial" w:cs="Arial"/>
                <w:spacing w:val="9"/>
                <w:w w:val="90"/>
                <w:sz w:val="19"/>
              </w:rPr>
              <w:t xml:space="preserve"> </w:t>
            </w:r>
            <w:r w:rsidRPr="00CF39F2">
              <w:rPr>
                <w:rFonts w:ascii="Arial" w:hAnsi="Arial" w:cs="Arial"/>
                <w:w w:val="90"/>
                <w:sz w:val="19"/>
              </w:rPr>
              <w:t>tax</w:t>
            </w:r>
            <w:r w:rsidRPr="00CF39F2">
              <w:rPr>
                <w:rFonts w:ascii="Arial" w:hAnsi="Arial" w:cs="Arial"/>
                <w:spacing w:val="9"/>
                <w:w w:val="90"/>
                <w:sz w:val="19"/>
              </w:rPr>
              <w:t xml:space="preserve"> </w:t>
            </w:r>
            <w:r w:rsidRPr="00CF39F2">
              <w:rPr>
                <w:rFonts w:ascii="Arial" w:hAnsi="Arial" w:cs="Arial"/>
                <w:spacing w:val="-1"/>
                <w:w w:val="90"/>
                <w:sz w:val="19"/>
              </w:rPr>
              <w:t>equivalents</w:t>
            </w:r>
          </w:p>
        </w:tc>
        <w:tc>
          <w:tcPr>
            <w:tcW w:w="1057" w:type="dxa"/>
            <w:tcBorders>
              <w:top w:val="nil"/>
              <w:left w:val="nil"/>
              <w:bottom w:val="nil"/>
              <w:right w:val="nil"/>
            </w:tcBorders>
          </w:tcPr>
          <w:p w:rsidR="004D06C0" w:rsidRPr="00CF39F2" w:rsidRDefault="00EA2DC5">
            <w:pPr>
              <w:pStyle w:val="TableParagraph"/>
              <w:spacing w:before="21"/>
              <w:ind w:left="456"/>
              <w:rPr>
                <w:rFonts w:ascii="Arial" w:eastAsia="Arial" w:hAnsi="Arial" w:cs="Arial"/>
                <w:sz w:val="19"/>
                <w:szCs w:val="19"/>
              </w:rPr>
            </w:pPr>
            <w:r w:rsidRPr="00CF39F2">
              <w:rPr>
                <w:rFonts w:ascii="Arial" w:hAnsi="Arial" w:cs="Arial"/>
                <w:w w:val="90"/>
                <w:sz w:val="19"/>
              </w:rPr>
              <w:t>43</w:t>
            </w:r>
            <w:r w:rsidRPr="00CF39F2">
              <w:rPr>
                <w:rFonts w:ascii="Arial" w:hAnsi="Arial" w:cs="Arial"/>
                <w:spacing w:val="-1"/>
                <w:w w:val="90"/>
                <w:sz w:val="19"/>
              </w:rPr>
              <w:t xml:space="preserve"> </w:t>
            </w:r>
            <w:r w:rsidRPr="00CF39F2">
              <w:rPr>
                <w:rFonts w:ascii="Arial" w:hAnsi="Arial" w:cs="Arial"/>
                <w:w w:val="90"/>
                <w:sz w:val="19"/>
              </w:rPr>
              <w:t>680</w:t>
            </w:r>
          </w:p>
        </w:tc>
        <w:tc>
          <w:tcPr>
            <w:tcW w:w="1056"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856</w:t>
            </w:r>
          </w:p>
        </w:tc>
        <w:tc>
          <w:tcPr>
            <w:tcW w:w="985" w:type="dxa"/>
            <w:gridSpan w:val="2"/>
            <w:tcBorders>
              <w:top w:val="nil"/>
              <w:left w:val="nil"/>
              <w:bottom w:val="nil"/>
              <w:right w:val="nil"/>
            </w:tcBorders>
          </w:tcPr>
          <w:p w:rsidR="004D06C0" w:rsidRPr="00CF39F2" w:rsidRDefault="00EA2DC5">
            <w:pPr>
              <w:pStyle w:val="TableParagraph"/>
              <w:spacing w:before="21"/>
              <w:ind w:left="384"/>
              <w:rPr>
                <w:rFonts w:ascii="Arial" w:eastAsia="Arial" w:hAnsi="Arial" w:cs="Arial"/>
                <w:sz w:val="19"/>
                <w:szCs w:val="19"/>
              </w:rPr>
            </w:pPr>
            <w:r w:rsidRPr="00CF39F2">
              <w:rPr>
                <w:rFonts w:ascii="Arial" w:hAnsi="Arial" w:cs="Arial"/>
                <w:w w:val="90"/>
                <w:sz w:val="19"/>
              </w:rPr>
              <w:t>81</w:t>
            </w:r>
            <w:r w:rsidRPr="00CF39F2">
              <w:rPr>
                <w:rFonts w:ascii="Arial" w:hAnsi="Arial" w:cs="Arial"/>
                <w:spacing w:val="-1"/>
                <w:w w:val="90"/>
                <w:sz w:val="19"/>
              </w:rPr>
              <w:t xml:space="preserve"> </w:t>
            </w:r>
            <w:r w:rsidRPr="00CF39F2">
              <w:rPr>
                <w:rFonts w:ascii="Arial" w:hAnsi="Arial" w:cs="Arial"/>
                <w:w w:val="90"/>
                <w:sz w:val="19"/>
              </w:rPr>
              <w:t>884</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105</w:t>
            </w:r>
            <w:r w:rsidRPr="00CF39F2">
              <w:rPr>
                <w:rFonts w:ascii="Arial" w:hAnsi="Arial" w:cs="Arial"/>
                <w:spacing w:val="-1"/>
                <w:w w:val="90"/>
                <w:sz w:val="19"/>
              </w:rPr>
              <w:t xml:space="preserve"> </w:t>
            </w:r>
            <w:r w:rsidRPr="00CF39F2">
              <w:rPr>
                <w:rFonts w:ascii="Arial" w:hAnsi="Arial" w:cs="Arial"/>
                <w:w w:val="90"/>
                <w:sz w:val="19"/>
              </w:rPr>
              <w:t>919</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107</w:t>
            </w:r>
            <w:r w:rsidRPr="00CF39F2">
              <w:rPr>
                <w:rFonts w:ascii="Arial" w:hAnsi="Arial" w:cs="Arial"/>
                <w:spacing w:val="-1"/>
                <w:w w:val="90"/>
                <w:sz w:val="19"/>
              </w:rPr>
              <w:t xml:space="preserve"> </w:t>
            </w:r>
            <w:r w:rsidRPr="00CF39F2">
              <w:rPr>
                <w:rFonts w:ascii="Arial" w:hAnsi="Arial" w:cs="Arial"/>
                <w:w w:val="90"/>
                <w:sz w:val="19"/>
              </w:rPr>
              <w:t>620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370</w:t>
            </w:r>
            <w:r w:rsidRPr="00CF39F2">
              <w:rPr>
                <w:rFonts w:ascii="Arial" w:hAnsi="Arial" w:cs="Arial"/>
                <w:spacing w:val="-1"/>
                <w:w w:val="90"/>
                <w:sz w:val="19"/>
              </w:rPr>
              <w:t xml:space="preserve"> </w:t>
            </w:r>
            <w:r w:rsidRPr="00CF39F2">
              <w:rPr>
                <w:rFonts w:ascii="Arial" w:hAnsi="Arial" w:cs="Arial"/>
                <w:w w:val="90"/>
                <w:sz w:val="19"/>
              </w:rPr>
              <w:t>710</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382</w:t>
            </w:r>
            <w:r w:rsidRPr="00CF39F2">
              <w:rPr>
                <w:rFonts w:ascii="Arial" w:hAnsi="Arial" w:cs="Arial"/>
                <w:spacing w:val="-1"/>
                <w:w w:val="90"/>
                <w:sz w:val="19"/>
              </w:rPr>
              <w:t xml:space="preserve"> </w:t>
            </w:r>
            <w:r w:rsidRPr="00CF39F2">
              <w:rPr>
                <w:rFonts w:ascii="Arial" w:hAnsi="Arial" w:cs="Arial"/>
                <w:w w:val="90"/>
                <w:sz w:val="19"/>
              </w:rPr>
              <w:t>283</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367</w:t>
            </w:r>
            <w:r w:rsidRPr="00CF39F2">
              <w:rPr>
                <w:rFonts w:ascii="Arial" w:hAnsi="Arial" w:cs="Arial"/>
                <w:spacing w:val="-1"/>
                <w:w w:val="90"/>
                <w:sz w:val="19"/>
              </w:rPr>
              <w:t xml:space="preserve"> </w:t>
            </w:r>
            <w:r w:rsidRPr="00CF39F2">
              <w:rPr>
                <w:rFonts w:ascii="Arial" w:hAnsi="Arial" w:cs="Arial"/>
                <w:w w:val="90"/>
                <w:sz w:val="19"/>
              </w:rPr>
              <w:t>049</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367</w:t>
            </w:r>
            <w:r w:rsidRPr="00CF39F2">
              <w:rPr>
                <w:rFonts w:ascii="Arial" w:hAnsi="Arial" w:cs="Arial"/>
                <w:spacing w:val="-1"/>
                <w:w w:val="90"/>
                <w:sz w:val="19"/>
              </w:rPr>
              <w:t xml:space="preserve"> </w:t>
            </w:r>
            <w:r w:rsidRPr="00CF39F2">
              <w:rPr>
                <w:rFonts w:ascii="Arial" w:hAnsi="Arial" w:cs="Arial"/>
                <w:w w:val="90"/>
                <w:sz w:val="19"/>
              </w:rPr>
              <w:t>354</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367</w:t>
            </w:r>
            <w:r w:rsidRPr="00CF39F2">
              <w:rPr>
                <w:rFonts w:ascii="Arial" w:hAnsi="Arial" w:cs="Arial"/>
                <w:spacing w:val="-1"/>
                <w:w w:val="90"/>
                <w:sz w:val="19"/>
              </w:rPr>
              <w:t xml:space="preserve"> </w:t>
            </w:r>
            <w:r w:rsidRPr="00CF39F2">
              <w:rPr>
                <w:rFonts w:ascii="Arial" w:hAnsi="Arial" w:cs="Arial"/>
                <w:w w:val="90"/>
                <w:sz w:val="19"/>
              </w:rPr>
              <w:t>978</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0"/>
                <w:w w:val="95"/>
                <w:sz w:val="19"/>
              </w:rPr>
              <w:t xml:space="preserve"> </w:t>
            </w:r>
            <w:r w:rsidRPr="00CF39F2">
              <w:rPr>
                <w:rFonts w:ascii="Arial" w:hAnsi="Arial" w:cs="Arial"/>
                <w:w w:val="95"/>
                <w:sz w:val="19"/>
              </w:rPr>
              <w:t>operating</w:t>
            </w:r>
            <w:r w:rsidRPr="00CF39F2">
              <w:rPr>
                <w:rFonts w:ascii="Arial" w:hAnsi="Arial" w:cs="Arial"/>
                <w:spacing w:val="-20"/>
                <w:w w:val="95"/>
                <w:sz w:val="19"/>
              </w:rPr>
              <w:t xml:space="preserve"> </w:t>
            </w:r>
            <w:r w:rsidRPr="00CF39F2">
              <w:rPr>
                <w:rFonts w:ascii="Arial" w:hAnsi="Arial" w:cs="Arial"/>
                <w:w w:val="95"/>
                <w:sz w:val="19"/>
              </w:rPr>
              <w:t>receipts</w:t>
            </w:r>
          </w:p>
        </w:tc>
        <w:tc>
          <w:tcPr>
            <w:tcW w:w="1057" w:type="dxa"/>
            <w:tcBorders>
              <w:top w:val="nil"/>
              <w:left w:val="nil"/>
              <w:bottom w:val="nil"/>
              <w:right w:val="nil"/>
            </w:tcBorders>
          </w:tcPr>
          <w:p w:rsidR="004D06C0" w:rsidRPr="00CF39F2" w:rsidRDefault="00EA2DC5">
            <w:pPr>
              <w:pStyle w:val="TableParagraph"/>
              <w:spacing w:before="20"/>
              <w:ind w:left="223"/>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021</w:t>
            </w:r>
            <w:r w:rsidRPr="00CF39F2">
              <w:rPr>
                <w:rFonts w:ascii="Arial" w:hAnsi="Arial" w:cs="Arial"/>
                <w:spacing w:val="-4"/>
                <w:w w:val="90"/>
                <w:sz w:val="19"/>
              </w:rPr>
              <w:t xml:space="preserve"> </w:t>
            </w:r>
            <w:r w:rsidRPr="00CF39F2">
              <w:rPr>
                <w:rFonts w:ascii="Arial" w:hAnsi="Arial" w:cs="Arial"/>
                <w:w w:val="90"/>
                <w:sz w:val="19"/>
              </w:rPr>
              <w:t>019</w:t>
            </w:r>
          </w:p>
        </w:tc>
        <w:tc>
          <w:tcPr>
            <w:tcW w:w="1056" w:type="dxa"/>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051</w:t>
            </w:r>
            <w:r w:rsidRPr="00CF39F2">
              <w:rPr>
                <w:rFonts w:ascii="Arial" w:hAnsi="Arial" w:cs="Arial"/>
                <w:spacing w:val="-4"/>
                <w:w w:val="90"/>
                <w:sz w:val="19"/>
              </w:rPr>
              <w:t xml:space="preserve"> </w:t>
            </w:r>
            <w:r w:rsidRPr="00CF39F2">
              <w:rPr>
                <w:rFonts w:ascii="Arial" w:hAnsi="Arial" w:cs="Arial"/>
                <w:w w:val="90"/>
                <w:sz w:val="19"/>
              </w:rPr>
              <w:t>438</w:t>
            </w:r>
          </w:p>
        </w:tc>
        <w:tc>
          <w:tcPr>
            <w:tcW w:w="985" w:type="dxa"/>
            <w:gridSpan w:val="2"/>
            <w:tcBorders>
              <w:top w:val="nil"/>
              <w:left w:val="nil"/>
              <w:bottom w:val="nil"/>
              <w:right w:val="nil"/>
            </w:tcBorders>
          </w:tcPr>
          <w:p w:rsidR="004D06C0" w:rsidRPr="00CF39F2" w:rsidRDefault="00EA2DC5">
            <w:pPr>
              <w:pStyle w:val="TableParagraph"/>
              <w:spacing w:before="20"/>
              <w:ind w:left="15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125</w:t>
            </w:r>
            <w:r w:rsidRPr="00CF39F2">
              <w:rPr>
                <w:rFonts w:ascii="Arial" w:hAnsi="Arial" w:cs="Arial"/>
                <w:spacing w:val="-4"/>
                <w:w w:val="90"/>
                <w:sz w:val="19"/>
              </w:rPr>
              <w:t xml:space="preserve"> </w:t>
            </w:r>
            <w:r w:rsidRPr="00CF39F2">
              <w:rPr>
                <w:rFonts w:ascii="Arial" w:hAnsi="Arial" w:cs="Arial"/>
                <w:w w:val="90"/>
                <w:sz w:val="19"/>
              </w:rPr>
              <w:t>369</w:t>
            </w:r>
          </w:p>
        </w:tc>
        <w:tc>
          <w:tcPr>
            <w:tcW w:w="1020" w:type="dxa"/>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358</w:t>
            </w:r>
            <w:r w:rsidRPr="00CF39F2">
              <w:rPr>
                <w:rFonts w:ascii="Arial" w:hAnsi="Arial" w:cs="Arial"/>
                <w:spacing w:val="-4"/>
                <w:w w:val="90"/>
                <w:sz w:val="19"/>
              </w:rPr>
              <w:t xml:space="preserve"> </w:t>
            </w:r>
            <w:r w:rsidRPr="00CF39F2">
              <w:rPr>
                <w:rFonts w:ascii="Arial" w:hAnsi="Arial" w:cs="Arial"/>
                <w:w w:val="90"/>
                <w:sz w:val="19"/>
              </w:rPr>
              <w:t>894</w:t>
            </w:r>
          </w:p>
        </w:tc>
        <w:tc>
          <w:tcPr>
            <w:tcW w:w="1056" w:type="dxa"/>
            <w:gridSpan w:val="2"/>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482</w:t>
            </w:r>
            <w:r w:rsidRPr="00CF39F2">
              <w:rPr>
                <w:rFonts w:ascii="Arial" w:hAnsi="Arial" w:cs="Arial"/>
                <w:spacing w:val="-4"/>
                <w:w w:val="90"/>
                <w:sz w:val="19"/>
              </w:rPr>
              <w:t xml:space="preserve"> </w:t>
            </w:r>
            <w:r w:rsidRPr="00CF39F2">
              <w:rPr>
                <w:rFonts w:ascii="Arial" w:hAnsi="Arial" w:cs="Arial"/>
                <w:w w:val="90"/>
                <w:sz w:val="19"/>
              </w:rPr>
              <w:t>485</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6"/>
                <w:w w:val="95"/>
                <w:sz w:val="19"/>
              </w:rPr>
              <w:t xml:space="preserve"> </w:t>
            </w:r>
            <w:r w:rsidRPr="00CF39F2">
              <w:rPr>
                <w:rFonts w:ascii="Arial" w:hAnsi="Arial" w:cs="Arial"/>
                <w:w w:val="95"/>
                <w:sz w:val="19"/>
              </w:rPr>
              <w:t>payments</w:t>
            </w:r>
            <w:r w:rsidRPr="00CF39F2">
              <w:rPr>
                <w:rFonts w:ascii="Arial" w:hAnsi="Arial" w:cs="Arial"/>
                <w:spacing w:val="-16"/>
                <w:w w:val="95"/>
                <w:sz w:val="19"/>
              </w:rPr>
              <w:t xml:space="preserve"> </w:t>
            </w:r>
            <w:r w:rsidRPr="00CF39F2">
              <w:rPr>
                <w:rFonts w:ascii="Arial" w:hAnsi="Arial" w:cs="Arial"/>
                <w:w w:val="95"/>
                <w:sz w:val="19"/>
              </w:rPr>
              <w:t>for</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employees</w:t>
            </w:r>
          </w:p>
        </w:tc>
        <w:tc>
          <w:tcPr>
            <w:tcW w:w="1057" w:type="dxa"/>
            <w:tcBorders>
              <w:top w:val="nil"/>
              <w:left w:val="nil"/>
              <w:bottom w:val="nil"/>
              <w:right w:val="nil"/>
            </w:tcBorders>
          </w:tcPr>
          <w:p w:rsidR="004D06C0" w:rsidRPr="00CF39F2" w:rsidRDefault="00EA2DC5">
            <w:pPr>
              <w:pStyle w:val="TableParagraph"/>
              <w:spacing w:before="20"/>
              <w:ind w:left="1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153</w:t>
            </w:r>
            <w:r w:rsidRPr="00CF39F2">
              <w:rPr>
                <w:rFonts w:ascii="Arial" w:hAnsi="Arial" w:cs="Arial"/>
                <w:spacing w:val="-1"/>
                <w:w w:val="90"/>
                <w:sz w:val="19"/>
              </w:rPr>
              <w:t xml:space="preserve"> </w:t>
            </w:r>
            <w:r w:rsidRPr="00CF39F2">
              <w:rPr>
                <w:rFonts w:ascii="Arial" w:hAnsi="Arial" w:cs="Arial"/>
                <w:w w:val="90"/>
                <w:sz w:val="19"/>
              </w:rPr>
              <w:t>726</w:t>
            </w:r>
          </w:p>
        </w:tc>
        <w:tc>
          <w:tcPr>
            <w:tcW w:w="1056" w:type="dxa"/>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175</w:t>
            </w:r>
            <w:r w:rsidRPr="00CF39F2">
              <w:rPr>
                <w:rFonts w:ascii="Arial" w:hAnsi="Arial" w:cs="Arial"/>
                <w:spacing w:val="-1"/>
                <w:w w:val="90"/>
                <w:sz w:val="19"/>
              </w:rPr>
              <w:t xml:space="preserve"> </w:t>
            </w:r>
            <w:r w:rsidRPr="00CF39F2">
              <w:rPr>
                <w:rFonts w:ascii="Arial" w:hAnsi="Arial" w:cs="Arial"/>
                <w:w w:val="90"/>
                <w:sz w:val="19"/>
              </w:rPr>
              <w:t>095</w:t>
            </w:r>
          </w:p>
        </w:tc>
        <w:tc>
          <w:tcPr>
            <w:tcW w:w="985" w:type="dxa"/>
            <w:gridSpan w:val="2"/>
            <w:tcBorders>
              <w:top w:val="nil"/>
              <w:left w:val="nil"/>
              <w:bottom w:val="nil"/>
              <w:right w:val="nil"/>
            </w:tcBorders>
          </w:tcPr>
          <w:p w:rsidR="004D06C0" w:rsidRPr="00CF39F2" w:rsidRDefault="00EA2DC5">
            <w:pPr>
              <w:pStyle w:val="TableParagraph"/>
              <w:spacing w:before="20"/>
              <w:ind w:left="4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193</w:t>
            </w:r>
            <w:r w:rsidRPr="00CF39F2">
              <w:rPr>
                <w:rFonts w:ascii="Arial" w:hAnsi="Arial" w:cs="Arial"/>
                <w:spacing w:val="-1"/>
                <w:w w:val="90"/>
                <w:sz w:val="19"/>
              </w:rPr>
              <w:t xml:space="preserve"> </w:t>
            </w:r>
            <w:r w:rsidRPr="00CF39F2">
              <w:rPr>
                <w:rFonts w:ascii="Arial" w:hAnsi="Arial" w:cs="Arial"/>
                <w:w w:val="90"/>
                <w:sz w:val="19"/>
              </w:rPr>
              <w:t>517</w:t>
            </w:r>
          </w:p>
        </w:tc>
        <w:tc>
          <w:tcPr>
            <w:tcW w:w="1020" w:type="dxa"/>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242</w:t>
            </w:r>
            <w:r w:rsidRPr="00CF39F2">
              <w:rPr>
                <w:rFonts w:ascii="Arial" w:hAnsi="Arial" w:cs="Arial"/>
                <w:spacing w:val="-1"/>
                <w:w w:val="90"/>
                <w:sz w:val="19"/>
              </w:rPr>
              <w:t xml:space="preserve"> </w:t>
            </w:r>
            <w:r w:rsidRPr="00CF39F2">
              <w:rPr>
                <w:rFonts w:ascii="Arial" w:hAnsi="Arial" w:cs="Arial"/>
                <w:w w:val="90"/>
                <w:sz w:val="19"/>
              </w:rPr>
              <w:t>670</w:t>
            </w:r>
          </w:p>
        </w:tc>
        <w:tc>
          <w:tcPr>
            <w:tcW w:w="1056" w:type="dxa"/>
            <w:gridSpan w:val="2"/>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282</w:t>
            </w:r>
            <w:r w:rsidRPr="00CF39F2">
              <w:rPr>
                <w:rFonts w:ascii="Arial" w:hAnsi="Arial" w:cs="Arial"/>
                <w:spacing w:val="-1"/>
                <w:w w:val="90"/>
                <w:sz w:val="19"/>
              </w:rPr>
              <w:t xml:space="preserve"> </w:t>
            </w:r>
            <w:r w:rsidRPr="00CF39F2">
              <w:rPr>
                <w:rFonts w:ascii="Arial" w:hAnsi="Arial" w:cs="Arial"/>
                <w:w w:val="90"/>
                <w:sz w:val="19"/>
              </w:rPr>
              <w:t>549</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ayment</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1"/>
              <w:ind w:left="1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489</w:t>
            </w:r>
            <w:r w:rsidRPr="00CF39F2">
              <w:rPr>
                <w:rFonts w:ascii="Arial" w:hAnsi="Arial" w:cs="Arial"/>
                <w:spacing w:val="-1"/>
                <w:w w:val="90"/>
                <w:sz w:val="19"/>
              </w:rPr>
              <w:t xml:space="preserve"> </w:t>
            </w:r>
            <w:r w:rsidRPr="00CF39F2">
              <w:rPr>
                <w:rFonts w:ascii="Arial" w:hAnsi="Arial" w:cs="Arial"/>
                <w:w w:val="90"/>
                <w:sz w:val="19"/>
              </w:rPr>
              <w:t>282</w:t>
            </w:r>
          </w:p>
        </w:tc>
        <w:tc>
          <w:tcPr>
            <w:tcW w:w="1056"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554</w:t>
            </w:r>
            <w:r w:rsidRPr="00CF39F2">
              <w:rPr>
                <w:rFonts w:ascii="Arial" w:hAnsi="Arial" w:cs="Arial"/>
                <w:spacing w:val="-1"/>
                <w:w w:val="90"/>
                <w:sz w:val="19"/>
              </w:rPr>
              <w:t xml:space="preserve"> </w:t>
            </w:r>
            <w:r w:rsidRPr="00CF39F2">
              <w:rPr>
                <w:rFonts w:ascii="Arial" w:hAnsi="Arial" w:cs="Arial"/>
                <w:w w:val="90"/>
                <w:sz w:val="19"/>
              </w:rPr>
              <w:t>226</w:t>
            </w:r>
          </w:p>
        </w:tc>
        <w:tc>
          <w:tcPr>
            <w:tcW w:w="985" w:type="dxa"/>
            <w:gridSpan w:val="2"/>
            <w:tcBorders>
              <w:top w:val="nil"/>
              <w:left w:val="nil"/>
              <w:bottom w:val="nil"/>
              <w:right w:val="nil"/>
            </w:tcBorders>
          </w:tcPr>
          <w:p w:rsidR="004D06C0" w:rsidRPr="00CF39F2" w:rsidRDefault="00EA2DC5">
            <w:pPr>
              <w:pStyle w:val="TableParagraph"/>
              <w:spacing w:before="21"/>
              <w:ind w:left="4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540</w:t>
            </w:r>
            <w:r w:rsidRPr="00CF39F2">
              <w:rPr>
                <w:rFonts w:ascii="Arial" w:hAnsi="Arial" w:cs="Arial"/>
                <w:spacing w:val="-1"/>
                <w:w w:val="90"/>
                <w:sz w:val="19"/>
              </w:rPr>
              <w:t xml:space="preserve"> </w:t>
            </w:r>
            <w:r w:rsidRPr="00CF39F2">
              <w:rPr>
                <w:rFonts w:ascii="Arial" w:hAnsi="Arial" w:cs="Arial"/>
                <w:w w:val="90"/>
                <w:sz w:val="19"/>
              </w:rPr>
              <w:t>181</w:t>
            </w:r>
          </w:p>
        </w:tc>
        <w:tc>
          <w:tcPr>
            <w:tcW w:w="1020"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579</w:t>
            </w:r>
            <w:r w:rsidRPr="00CF39F2">
              <w:rPr>
                <w:rFonts w:ascii="Arial" w:hAnsi="Arial" w:cs="Arial"/>
                <w:spacing w:val="-1"/>
                <w:w w:val="90"/>
                <w:sz w:val="19"/>
              </w:rPr>
              <w:t xml:space="preserve"> </w:t>
            </w:r>
            <w:r w:rsidRPr="00CF39F2">
              <w:rPr>
                <w:rFonts w:ascii="Arial" w:hAnsi="Arial" w:cs="Arial"/>
                <w:w w:val="90"/>
                <w:sz w:val="19"/>
              </w:rPr>
              <w:t>535</w:t>
            </w:r>
          </w:p>
        </w:tc>
        <w:tc>
          <w:tcPr>
            <w:tcW w:w="1056" w:type="dxa"/>
            <w:gridSpan w:val="2"/>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618</w:t>
            </w:r>
            <w:r w:rsidRPr="00CF39F2">
              <w:rPr>
                <w:rFonts w:ascii="Arial" w:hAnsi="Arial" w:cs="Arial"/>
                <w:spacing w:val="-1"/>
                <w:w w:val="90"/>
                <w:sz w:val="19"/>
              </w:rPr>
              <w:t xml:space="preserve"> </w:t>
            </w:r>
            <w:r w:rsidRPr="00CF39F2">
              <w:rPr>
                <w:rFonts w:ascii="Arial" w:hAnsi="Arial" w:cs="Arial"/>
                <w:w w:val="90"/>
                <w:sz w:val="19"/>
              </w:rPr>
              <w:t>330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subsidies</w:t>
            </w:r>
            <w:r w:rsidRPr="00CF39F2">
              <w:rPr>
                <w:rFonts w:ascii="Arial" w:hAnsi="Arial" w:cs="Arial"/>
                <w:spacing w:val="12"/>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997</w:t>
            </w:r>
            <w:r w:rsidRPr="00CF39F2">
              <w:rPr>
                <w:rFonts w:ascii="Arial" w:hAnsi="Arial" w:cs="Arial"/>
                <w:spacing w:val="-1"/>
                <w:w w:val="90"/>
                <w:sz w:val="19"/>
              </w:rPr>
              <w:t xml:space="preserve"> </w:t>
            </w:r>
            <w:r w:rsidRPr="00CF39F2">
              <w:rPr>
                <w:rFonts w:ascii="Arial" w:hAnsi="Arial" w:cs="Arial"/>
                <w:w w:val="90"/>
                <w:sz w:val="19"/>
              </w:rPr>
              <w:t>529</w:t>
            </w:r>
          </w:p>
        </w:tc>
        <w:tc>
          <w:tcPr>
            <w:tcW w:w="1056"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042</w:t>
            </w:r>
            <w:r w:rsidRPr="00CF39F2">
              <w:rPr>
                <w:rFonts w:ascii="Arial" w:hAnsi="Arial" w:cs="Arial"/>
                <w:spacing w:val="-1"/>
                <w:w w:val="90"/>
                <w:sz w:val="19"/>
              </w:rPr>
              <w:t xml:space="preserve"> </w:t>
            </w:r>
            <w:r w:rsidRPr="00CF39F2">
              <w:rPr>
                <w:rFonts w:ascii="Arial" w:hAnsi="Arial" w:cs="Arial"/>
                <w:w w:val="90"/>
                <w:sz w:val="19"/>
              </w:rPr>
              <w:t>411</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961</w:t>
            </w:r>
            <w:r w:rsidRPr="00CF39F2">
              <w:rPr>
                <w:rFonts w:ascii="Arial" w:hAnsi="Arial" w:cs="Arial"/>
                <w:spacing w:val="-1"/>
                <w:w w:val="90"/>
                <w:sz w:val="19"/>
              </w:rPr>
              <w:t xml:space="preserve"> </w:t>
            </w:r>
            <w:r w:rsidRPr="00CF39F2">
              <w:rPr>
                <w:rFonts w:ascii="Arial" w:hAnsi="Arial" w:cs="Arial"/>
                <w:w w:val="90"/>
                <w:sz w:val="19"/>
              </w:rPr>
              <w:t>386</w:t>
            </w:r>
          </w:p>
        </w:tc>
        <w:tc>
          <w:tcPr>
            <w:tcW w:w="1020"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012</w:t>
            </w:r>
            <w:r w:rsidRPr="00CF39F2">
              <w:rPr>
                <w:rFonts w:ascii="Arial" w:hAnsi="Arial" w:cs="Arial"/>
                <w:spacing w:val="-1"/>
                <w:w w:val="90"/>
                <w:sz w:val="19"/>
              </w:rPr>
              <w:t xml:space="preserve"> </w:t>
            </w:r>
            <w:r w:rsidRPr="00CF39F2">
              <w:rPr>
                <w:rFonts w:ascii="Arial" w:hAnsi="Arial" w:cs="Arial"/>
                <w:w w:val="90"/>
                <w:sz w:val="19"/>
              </w:rPr>
              <w:t>580</w:t>
            </w:r>
          </w:p>
        </w:tc>
        <w:tc>
          <w:tcPr>
            <w:tcW w:w="1056" w:type="dxa"/>
            <w:gridSpan w:val="2"/>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036</w:t>
            </w:r>
            <w:r w:rsidRPr="00CF39F2">
              <w:rPr>
                <w:rFonts w:ascii="Arial" w:hAnsi="Arial" w:cs="Arial"/>
                <w:spacing w:val="-1"/>
                <w:w w:val="90"/>
                <w:sz w:val="19"/>
              </w:rPr>
              <w:t xml:space="preserve"> </w:t>
            </w:r>
            <w:r w:rsidRPr="00CF39F2">
              <w:rPr>
                <w:rFonts w:ascii="Arial" w:hAnsi="Arial" w:cs="Arial"/>
                <w:w w:val="90"/>
                <w:sz w:val="19"/>
              </w:rPr>
              <w:t>306</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7"/>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936</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205</w:t>
            </w:r>
            <w:r w:rsidRPr="00CF39F2">
              <w:rPr>
                <w:rFonts w:ascii="Arial" w:hAnsi="Arial" w:cs="Arial"/>
                <w:spacing w:val="-1"/>
                <w:w w:val="90"/>
                <w:sz w:val="19"/>
              </w:rPr>
              <w:t xml:space="preserve"> </w:t>
            </w:r>
            <w:r w:rsidRPr="00CF39F2">
              <w:rPr>
                <w:rFonts w:ascii="Arial" w:hAnsi="Arial" w:cs="Arial"/>
                <w:w w:val="90"/>
                <w:sz w:val="19"/>
              </w:rPr>
              <w:t>138</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263</w:t>
            </w:r>
            <w:r w:rsidRPr="00CF39F2">
              <w:rPr>
                <w:rFonts w:ascii="Arial" w:hAnsi="Arial" w:cs="Arial"/>
                <w:spacing w:val="-1"/>
                <w:w w:val="90"/>
                <w:sz w:val="19"/>
              </w:rPr>
              <w:t xml:space="preserve"> </w:t>
            </w:r>
            <w:r w:rsidRPr="00CF39F2">
              <w:rPr>
                <w:rFonts w:ascii="Arial" w:hAnsi="Arial" w:cs="Arial"/>
                <w:w w:val="90"/>
                <w:sz w:val="19"/>
              </w:rPr>
              <w:t>990</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289</w:t>
            </w:r>
            <w:r w:rsidRPr="00CF39F2">
              <w:rPr>
                <w:rFonts w:ascii="Arial" w:hAnsi="Arial" w:cs="Arial"/>
                <w:spacing w:val="-1"/>
                <w:w w:val="90"/>
                <w:sz w:val="19"/>
              </w:rPr>
              <w:t xml:space="preserve"> </w:t>
            </w:r>
            <w:r w:rsidRPr="00CF39F2">
              <w:rPr>
                <w:rFonts w:ascii="Arial" w:hAnsi="Arial" w:cs="Arial"/>
                <w:w w:val="90"/>
                <w:sz w:val="19"/>
              </w:rPr>
              <w:t>637</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300</w:t>
            </w:r>
            <w:r w:rsidRPr="00CF39F2">
              <w:rPr>
                <w:rFonts w:ascii="Arial" w:hAnsi="Arial" w:cs="Arial"/>
                <w:spacing w:val="-1"/>
                <w:w w:val="90"/>
                <w:sz w:val="19"/>
              </w:rPr>
              <w:t xml:space="preserve"> </w:t>
            </w:r>
            <w:r w:rsidRPr="00CF39F2">
              <w:rPr>
                <w:rFonts w:ascii="Arial" w:hAnsi="Arial" w:cs="Arial"/>
                <w:w w:val="90"/>
                <w:sz w:val="19"/>
              </w:rPr>
              <w:t>523</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7"/>
                <w:w w:val="90"/>
                <w:sz w:val="19"/>
              </w:rPr>
              <w:t xml:space="preserve"> </w:t>
            </w:r>
            <w:r w:rsidRPr="00CF39F2">
              <w:rPr>
                <w:rFonts w:ascii="Arial" w:hAnsi="Arial" w:cs="Arial"/>
                <w:spacing w:val="-1"/>
                <w:w w:val="90"/>
                <w:sz w:val="19"/>
              </w:rPr>
              <w:t>payments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2"/>
                <w:w w:val="95"/>
                <w:sz w:val="19"/>
              </w:rPr>
              <w:t xml:space="preserve"> </w:t>
            </w:r>
            <w:r w:rsidRPr="00CF39F2">
              <w:rPr>
                <w:rFonts w:ascii="Arial" w:hAnsi="Arial" w:cs="Arial"/>
                <w:w w:val="95"/>
                <w:sz w:val="19"/>
              </w:rPr>
              <w:t>operating</w:t>
            </w:r>
            <w:r w:rsidRPr="00CF39F2">
              <w:rPr>
                <w:rFonts w:ascii="Arial" w:hAnsi="Arial" w:cs="Arial"/>
                <w:spacing w:val="-21"/>
                <w:w w:val="95"/>
                <w:sz w:val="19"/>
              </w:rPr>
              <w:t xml:space="preserve"> </w:t>
            </w:r>
            <w:r w:rsidRPr="00CF39F2">
              <w:rPr>
                <w:rFonts w:ascii="Arial" w:hAnsi="Arial" w:cs="Arial"/>
                <w:w w:val="95"/>
                <w:sz w:val="19"/>
              </w:rPr>
              <w:t>payments</w:t>
            </w:r>
          </w:p>
        </w:tc>
        <w:tc>
          <w:tcPr>
            <w:tcW w:w="1057" w:type="dxa"/>
            <w:tcBorders>
              <w:top w:val="nil"/>
              <w:left w:val="nil"/>
              <w:bottom w:val="nil"/>
              <w:right w:val="nil"/>
            </w:tcBorders>
          </w:tcPr>
          <w:p w:rsidR="004D06C0" w:rsidRPr="00CF39F2" w:rsidRDefault="00EA2DC5">
            <w:pPr>
              <w:pStyle w:val="TableParagraph"/>
              <w:spacing w:before="20"/>
              <w:ind w:left="11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w:t>
            </w:r>
            <w:r w:rsidRPr="00CF39F2">
              <w:rPr>
                <w:rFonts w:ascii="Arial" w:hAnsi="Arial" w:cs="Arial"/>
                <w:spacing w:val="-3"/>
                <w:w w:val="90"/>
                <w:sz w:val="19"/>
              </w:rPr>
              <w:t xml:space="preserve"> </w:t>
            </w:r>
            <w:r w:rsidRPr="00CF39F2">
              <w:rPr>
                <w:rFonts w:ascii="Arial" w:hAnsi="Arial" w:cs="Arial"/>
                <w:w w:val="90"/>
                <w:sz w:val="19"/>
              </w:rPr>
              <w:t>823</w:t>
            </w:r>
            <w:r w:rsidRPr="00CF39F2">
              <w:rPr>
                <w:rFonts w:ascii="Arial" w:hAnsi="Arial" w:cs="Arial"/>
                <w:spacing w:val="-3"/>
                <w:w w:val="90"/>
                <w:sz w:val="19"/>
              </w:rPr>
              <w:t xml:space="preserve"> </w:t>
            </w:r>
            <w:r w:rsidRPr="00CF39F2">
              <w:rPr>
                <w:rFonts w:ascii="Arial" w:hAnsi="Arial" w:cs="Arial"/>
                <w:w w:val="90"/>
                <w:sz w:val="19"/>
              </w:rPr>
              <w:t>473</w:t>
            </w:r>
          </w:p>
        </w:tc>
        <w:tc>
          <w:tcPr>
            <w:tcW w:w="1056" w:type="dxa"/>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w:t>
            </w:r>
            <w:r w:rsidRPr="00CF39F2">
              <w:rPr>
                <w:rFonts w:ascii="Arial" w:hAnsi="Arial" w:cs="Arial"/>
                <w:spacing w:val="-3"/>
                <w:w w:val="90"/>
                <w:sz w:val="19"/>
              </w:rPr>
              <w:t xml:space="preserve"> </w:t>
            </w:r>
            <w:r w:rsidRPr="00CF39F2">
              <w:rPr>
                <w:rFonts w:ascii="Arial" w:hAnsi="Arial" w:cs="Arial"/>
                <w:w w:val="90"/>
                <w:sz w:val="19"/>
              </w:rPr>
              <w:t>976</w:t>
            </w:r>
            <w:r w:rsidRPr="00CF39F2">
              <w:rPr>
                <w:rFonts w:ascii="Arial" w:hAnsi="Arial" w:cs="Arial"/>
                <w:spacing w:val="-3"/>
                <w:w w:val="90"/>
                <w:sz w:val="19"/>
              </w:rPr>
              <w:t xml:space="preserve"> </w:t>
            </w:r>
            <w:r w:rsidRPr="00CF39F2">
              <w:rPr>
                <w:rFonts w:ascii="Arial" w:hAnsi="Arial" w:cs="Arial"/>
                <w:w w:val="90"/>
                <w:sz w:val="19"/>
              </w:rPr>
              <w:t>870</w:t>
            </w:r>
          </w:p>
        </w:tc>
        <w:tc>
          <w:tcPr>
            <w:tcW w:w="985" w:type="dxa"/>
            <w:gridSpan w:val="2"/>
            <w:tcBorders>
              <w:top w:val="nil"/>
              <w:left w:val="nil"/>
              <w:bottom w:val="nil"/>
              <w:right w:val="nil"/>
            </w:tcBorders>
          </w:tcPr>
          <w:p w:rsidR="004D06C0" w:rsidRPr="00CF39F2" w:rsidRDefault="00EA2DC5">
            <w:pPr>
              <w:pStyle w:val="TableParagraph"/>
              <w:spacing w:before="20"/>
              <w:ind w:left="4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w:t>
            </w:r>
            <w:r w:rsidRPr="00CF39F2">
              <w:rPr>
                <w:rFonts w:ascii="Arial" w:hAnsi="Arial" w:cs="Arial"/>
                <w:spacing w:val="-3"/>
                <w:w w:val="90"/>
                <w:sz w:val="19"/>
              </w:rPr>
              <w:t xml:space="preserve"> </w:t>
            </w:r>
            <w:r w:rsidRPr="00CF39F2">
              <w:rPr>
                <w:rFonts w:ascii="Arial" w:hAnsi="Arial" w:cs="Arial"/>
                <w:w w:val="90"/>
                <w:sz w:val="19"/>
              </w:rPr>
              <w:t>959</w:t>
            </w:r>
            <w:r w:rsidRPr="00CF39F2">
              <w:rPr>
                <w:rFonts w:ascii="Arial" w:hAnsi="Arial" w:cs="Arial"/>
                <w:spacing w:val="-3"/>
                <w:w w:val="90"/>
                <w:sz w:val="19"/>
              </w:rPr>
              <w:t xml:space="preserve"> </w:t>
            </w:r>
            <w:r w:rsidRPr="00CF39F2">
              <w:rPr>
                <w:rFonts w:ascii="Arial" w:hAnsi="Arial" w:cs="Arial"/>
                <w:w w:val="90"/>
                <w:sz w:val="19"/>
              </w:rPr>
              <w:t>074</w:t>
            </w:r>
          </w:p>
        </w:tc>
        <w:tc>
          <w:tcPr>
            <w:tcW w:w="1020" w:type="dxa"/>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124</w:t>
            </w:r>
            <w:r w:rsidRPr="00CF39F2">
              <w:rPr>
                <w:rFonts w:ascii="Arial" w:hAnsi="Arial" w:cs="Arial"/>
                <w:spacing w:val="-3"/>
                <w:w w:val="90"/>
                <w:sz w:val="19"/>
              </w:rPr>
              <w:t xml:space="preserve"> </w:t>
            </w:r>
            <w:r w:rsidRPr="00CF39F2">
              <w:rPr>
                <w:rFonts w:ascii="Arial" w:hAnsi="Arial" w:cs="Arial"/>
                <w:w w:val="90"/>
                <w:sz w:val="19"/>
              </w:rPr>
              <w:t>422</w:t>
            </w:r>
          </w:p>
        </w:tc>
        <w:tc>
          <w:tcPr>
            <w:tcW w:w="1056" w:type="dxa"/>
            <w:gridSpan w:val="2"/>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237</w:t>
            </w:r>
            <w:r w:rsidRPr="00CF39F2">
              <w:rPr>
                <w:rFonts w:ascii="Arial" w:hAnsi="Arial" w:cs="Arial"/>
                <w:spacing w:val="-3"/>
                <w:w w:val="90"/>
                <w:sz w:val="19"/>
              </w:rPr>
              <w:t xml:space="preserve"> </w:t>
            </w:r>
            <w:r w:rsidRPr="00CF39F2">
              <w:rPr>
                <w:rFonts w:ascii="Arial" w:hAnsi="Arial" w:cs="Arial"/>
                <w:w w:val="90"/>
                <w:sz w:val="19"/>
              </w:rPr>
              <w:t>708</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2"/>
                <w:w w:val="90"/>
                <w:sz w:val="19"/>
              </w:rPr>
              <w:t xml:space="preserve"> </w:t>
            </w:r>
            <w:r w:rsidRPr="00CF39F2">
              <w:rPr>
                <w:rFonts w:ascii="Arial" w:hAnsi="Arial" w:cs="Arial"/>
                <w:spacing w:val="-2"/>
                <w:w w:val="90"/>
                <w:sz w:val="19"/>
              </w:rPr>
              <w:t>FLOWS</w:t>
            </w:r>
            <w:r w:rsidRPr="00CF39F2">
              <w:rPr>
                <w:rFonts w:ascii="Arial" w:hAnsi="Arial" w:cs="Arial"/>
                <w:spacing w:val="2"/>
                <w:w w:val="90"/>
                <w:sz w:val="19"/>
              </w:rPr>
              <w:t xml:space="preserve"> </w:t>
            </w:r>
            <w:r w:rsidRPr="00CF39F2">
              <w:rPr>
                <w:rFonts w:ascii="Arial" w:hAnsi="Arial" w:cs="Arial"/>
                <w:spacing w:val="-2"/>
                <w:w w:val="90"/>
                <w:sz w:val="19"/>
              </w:rPr>
              <w:t>FROM</w:t>
            </w:r>
            <w:r w:rsidRPr="00CF39F2">
              <w:rPr>
                <w:rFonts w:ascii="Arial" w:hAnsi="Arial" w:cs="Arial"/>
                <w:spacing w:val="2"/>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1"/>
                <w:w w:val="90"/>
                <w:sz w:val="19"/>
              </w:rPr>
              <w:t>ACTIVITIES</w:t>
            </w:r>
          </w:p>
        </w:tc>
        <w:tc>
          <w:tcPr>
            <w:tcW w:w="1057" w:type="dxa"/>
            <w:tcBorders>
              <w:top w:val="nil"/>
              <w:left w:val="nil"/>
              <w:bottom w:val="nil"/>
              <w:right w:val="nil"/>
            </w:tcBorders>
          </w:tcPr>
          <w:p w:rsidR="004D06C0" w:rsidRPr="00CF39F2" w:rsidRDefault="00EA2DC5">
            <w:pPr>
              <w:pStyle w:val="TableParagraph"/>
              <w:spacing w:before="20"/>
              <w:ind w:left="365"/>
              <w:rPr>
                <w:rFonts w:ascii="Arial" w:eastAsia="Arial" w:hAnsi="Arial" w:cs="Arial"/>
                <w:sz w:val="19"/>
                <w:szCs w:val="19"/>
              </w:rPr>
            </w:pPr>
            <w:r w:rsidRPr="00CF39F2">
              <w:rPr>
                <w:rFonts w:ascii="Arial" w:hAnsi="Arial" w:cs="Arial"/>
                <w:w w:val="90"/>
                <w:sz w:val="19"/>
              </w:rPr>
              <w:t>197</w:t>
            </w:r>
            <w:r w:rsidRPr="00CF39F2">
              <w:rPr>
                <w:rFonts w:ascii="Arial" w:hAnsi="Arial" w:cs="Arial"/>
                <w:spacing w:val="-8"/>
                <w:w w:val="90"/>
                <w:sz w:val="19"/>
              </w:rPr>
              <w:t xml:space="preserve"> </w:t>
            </w:r>
            <w:r w:rsidRPr="00CF39F2">
              <w:rPr>
                <w:rFonts w:ascii="Arial" w:hAnsi="Arial" w:cs="Arial"/>
                <w:w w:val="90"/>
                <w:sz w:val="19"/>
              </w:rPr>
              <w:t>546</w:t>
            </w:r>
          </w:p>
        </w:tc>
        <w:tc>
          <w:tcPr>
            <w:tcW w:w="1056" w:type="dxa"/>
            <w:tcBorders>
              <w:top w:val="nil"/>
              <w:left w:val="nil"/>
              <w:bottom w:val="nil"/>
              <w:right w:val="nil"/>
            </w:tcBorders>
          </w:tcPr>
          <w:p w:rsidR="004D06C0" w:rsidRPr="00CF39F2" w:rsidRDefault="00EA2DC5">
            <w:pPr>
              <w:pStyle w:val="TableParagraph"/>
              <w:spacing w:before="20"/>
              <w:ind w:left="423"/>
              <w:rPr>
                <w:rFonts w:ascii="Arial" w:eastAsia="Arial" w:hAnsi="Arial" w:cs="Arial"/>
                <w:sz w:val="19"/>
                <w:szCs w:val="19"/>
              </w:rPr>
            </w:pPr>
            <w:r w:rsidRPr="00CF39F2">
              <w:rPr>
                <w:rFonts w:ascii="Arial" w:hAnsi="Arial" w:cs="Arial"/>
                <w:w w:val="90"/>
                <w:sz w:val="19"/>
              </w:rPr>
              <w:t>74</w:t>
            </w:r>
            <w:r w:rsidRPr="00CF39F2">
              <w:rPr>
                <w:rFonts w:ascii="Arial" w:hAnsi="Arial" w:cs="Arial"/>
                <w:spacing w:val="-6"/>
                <w:w w:val="90"/>
                <w:sz w:val="19"/>
              </w:rPr>
              <w:t xml:space="preserve"> </w:t>
            </w:r>
            <w:r w:rsidRPr="00CF39F2">
              <w:rPr>
                <w:rFonts w:ascii="Arial" w:hAnsi="Arial" w:cs="Arial"/>
                <w:w w:val="90"/>
                <w:sz w:val="19"/>
              </w:rPr>
              <w:t>568</w:t>
            </w:r>
          </w:p>
        </w:tc>
        <w:tc>
          <w:tcPr>
            <w:tcW w:w="985" w:type="dxa"/>
            <w:gridSpan w:val="2"/>
            <w:tcBorders>
              <w:top w:val="nil"/>
              <w:left w:val="nil"/>
              <w:bottom w:val="nil"/>
              <w:right w:val="nil"/>
            </w:tcBorders>
          </w:tcPr>
          <w:p w:rsidR="004D06C0" w:rsidRPr="00CF39F2" w:rsidRDefault="00EA2DC5">
            <w:pPr>
              <w:pStyle w:val="TableParagraph"/>
              <w:spacing w:before="20"/>
              <w:ind w:left="293"/>
              <w:rPr>
                <w:rFonts w:ascii="Arial" w:eastAsia="Arial" w:hAnsi="Arial" w:cs="Arial"/>
                <w:sz w:val="19"/>
                <w:szCs w:val="19"/>
              </w:rPr>
            </w:pPr>
            <w:r w:rsidRPr="00CF39F2">
              <w:rPr>
                <w:rFonts w:ascii="Arial" w:hAnsi="Arial" w:cs="Arial"/>
                <w:w w:val="90"/>
                <w:sz w:val="19"/>
              </w:rPr>
              <w:t>166</w:t>
            </w:r>
            <w:r w:rsidRPr="00CF39F2">
              <w:rPr>
                <w:rFonts w:ascii="Arial" w:hAnsi="Arial" w:cs="Arial"/>
                <w:spacing w:val="-8"/>
                <w:w w:val="90"/>
                <w:sz w:val="19"/>
              </w:rPr>
              <w:t xml:space="preserve"> </w:t>
            </w:r>
            <w:r w:rsidRPr="00CF39F2">
              <w:rPr>
                <w:rFonts w:ascii="Arial" w:hAnsi="Arial" w:cs="Arial"/>
                <w:w w:val="90"/>
                <w:sz w:val="19"/>
              </w:rPr>
              <w:t>295</w:t>
            </w:r>
          </w:p>
        </w:tc>
        <w:tc>
          <w:tcPr>
            <w:tcW w:w="1020" w:type="dxa"/>
            <w:tcBorders>
              <w:top w:val="nil"/>
              <w:left w:val="nil"/>
              <w:bottom w:val="nil"/>
              <w:right w:val="nil"/>
            </w:tcBorders>
          </w:tcPr>
          <w:p w:rsidR="004D06C0" w:rsidRPr="00CF39F2" w:rsidRDefault="00EA2DC5">
            <w:pPr>
              <w:pStyle w:val="TableParagraph"/>
              <w:spacing w:before="20"/>
              <w:ind w:left="329"/>
              <w:rPr>
                <w:rFonts w:ascii="Arial" w:eastAsia="Arial" w:hAnsi="Arial" w:cs="Arial"/>
                <w:sz w:val="19"/>
                <w:szCs w:val="19"/>
              </w:rPr>
            </w:pPr>
            <w:r w:rsidRPr="00CF39F2">
              <w:rPr>
                <w:rFonts w:ascii="Arial" w:hAnsi="Arial" w:cs="Arial"/>
                <w:w w:val="90"/>
                <w:sz w:val="19"/>
              </w:rPr>
              <w:t>234</w:t>
            </w:r>
            <w:r w:rsidRPr="00CF39F2">
              <w:rPr>
                <w:rFonts w:ascii="Arial" w:hAnsi="Arial" w:cs="Arial"/>
                <w:spacing w:val="-8"/>
                <w:w w:val="90"/>
                <w:sz w:val="19"/>
              </w:rPr>
              <w:t xml:space="preserve"> </w:t>
            </w:r>
            <w:r w:rsidRPr="00CF39F2">
              <w:rPr>
                <w:rFonts w:ascii="Arial" w:hAnsi="Arial" w:cs="Arial"/>
                <w:w w:val="90"/>
                <w:sz w:val="19"/>
              </w:rPr>
              <w:t>472</w:t>
            </w:r>
          </w:p>
        </w:tc>
        <w:tc>
          <w:tcPr>
            <w:tcW w:w="1056" w:type="dxa"/>
            <w:gridSpan w:val="2"/>
            <w:tcBorders>
              <w:top w:val="nil"/>
              <w:left w:val="nil"/>
              <w:bottom w:val="nil"/>
              <w:right w:val="nil"/>
            </w:tcBorders>
          </w:tcPr>
          <w:p w:rsidR="004D06C0" w:rsidRPr="00CF39F2" w:rsidRDefault="00EA2DC5">
            <w:pPr>
              <w:pStyle w:val="TableParagraph"/>
              <w:spacing w:before="20"/>
              <w:ind w:left="329"/>
              <w:rPr>
                <w:rFonts w:ascii="Arial" w:eastAsia="Arial" w:hAnsi="Arial" w:cs="Arial"/>
                <w:sz w:val="19"/>
                <w:szCs w:val="19"/>
              </w:rPr>
            </w:pPr>
            <w:r w:rsidRPr="00CF39F2">
              <w:rPr>
                <w:rFonts w:ascii="Arial" w:hAnsi="Arial" w:cs="Arial"/>
                <w:w w:val="90"/>
                <w:sz w:val="19"/>
              </w:rPr>
              <w:t>244</w:t>
            </w:r>
            <w:r w:rsidRPr="00CF39F2">
              <w:rPr>
                <w:rFonts w:ascii="Arial" w:hAnsi="Arial" w:cs="Arial"/>
                <w:spacing w:val="-8"/>
                <w:w w:val="90"/>
                <w:sz w:val="19"/>
              </w:rPr>
              <w:t xml:space="preserve"> </w:t>
            </w:r>
            <w:r w:rsidRPr="00CF39F2">
              <w:rPr>
                <w:rFonts w:ascii="Arial" w:hAnsi="Arial" w:cs="Arial"/>
                <w:w w:val="90"/>
                <w:sz w:val="19"/>
              </w:rPr>
              <w:t>777</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2"/>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2"/>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0"/>
              <w:ind w:left="456"/>
              <w:rPr>
                <w:rFonts w:ascii="Arial" w:eastAsia="Arial" w:hAnsi="Arial" w:cs="Arial"/>
                <w:sz w:val="19"/>
                <w:szCs w:val="19"/>
              </w:rPr>
            </w:pPr>
            <w:r w:rsidRPr="00CF39F2">
              <w:rPr>
                <w:rFonts w:ascii="Arial" w:hAnsi="Arial" w:cs="Arial"/>
                <w:w w:val="90"/>
                <w:sz w:val="19"/>
              </w:rPr>
              <w:t>67</w:t>
            </w:r>
            <w:r w:rsidRPr="00CF39F2">
              <w:rPr>
                <w:rFonts w:ascii="Arial" w:hAnsi="Arial" w:cs="Arial"/>
                <w:spacing w:val="-1"/>
                <w:w w:val="90"/>
                <w:sz w:val="19"/>
              </w:rPr>
              <w:t xml:space="preserve"> </w:t>
            </w:r>
            <w:r w:rsidRPr="00CF39F2">
              <w:rPr>
                <w:rFonts w:ascii="Arial" w:hAnsi="Arial" w:cs="Arial"/>
                <w:w w:val="90"/>
                <w:sz w:val="19"/>
              </w:rPr>
              <w:t>099</w:t>
            </w:r>
          </w:p>
        </w:tc>
        <w:tc>
          <w:tcPr>
            <w:tcW w:w="1056" w:type="dxa"/>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63</w:t>
            </w:r>
            <w:r w:rsidRPr="00CF39F2">
              <w:rPr>
                <w:rFonts w:ascii="Arial" w:hAnsi="Arial" w:cs="Arial"/>
                <w:spacing w:val="-1"/>
                <w:w w:val="90"/>
                <w:sz w:val="19"/>
              </w:rPr>
              <w:t xml:space="preserve"> </w:t>
            </w:r>
            <w:r w:rsidRPr="00CF39F2">
              <w:rPr>
                <w:rFonts w:ascii="Arial" w:hAnsi="Arial" w:cs="Arial"/>
                <w:w w:val="90"/>
                <w:sz w:val="19"/>
              </w:rPr>
              <w:t>878</w:t>
            </w:r>
          </w:p>
        </w:tc>
        <w:tc>
          <w:tcPr>
            <w:tcW w:w="985" w:type="dxa"/>
            <w:gridSpan w:val="2"/>
            <w:tcBorders>
              <w:top w:val="nil"/>
              <w:left w:val="nil"/>
              <w:bottom w:val="nil"/>
              <w:right w:val="nil"/>
            </w:tcBorders>
          </w:tcPr>
          <w:p w:rsidR="004D06C0" w:rsidRPr="00CF39F2" w:rsidRDefault="00EA2DC5">
            <w:pPr>
              <w:pStyle w:val="TableParagraph"/>
              <w:spacing w:before="20"/>
              <w:ind w:left="384"/>
              <w:rPr>
                <w:rFonts w:ascii="Arial" w:eastAsia="Arial" w:hAnsi="Arial" w:cs="Arial"/>
                <w:sz w:val="19"/>
                <w:szCs w:val="19"/>
              </w:rPr>
            </w:pPr>
            <w:r w:rsidRPr="00CF39F2">
              <w:rPr>
                <w:rFonts w:ascii="Arial" w:hAnsi="Arial" w:cs="Arial"/>
                <w:w w:val="90"/>
                <w:sz w:val="19"/>
              </w:rPr>
              <w:t>71</w:t>
            </w:r>
            <w:r w:rsidRPr="00CF39F2">
              <w:rPr>
                <w:rFonts w:ascii="Arial" w:hAnsi="Arial" w:cs="Arial"/>
                <w:spacing w:val="-1"/>
                <w:w w:val="90"/>
                <w:sz w:val="19"/>
              </w:rPr>
              <w:t xml:space="preserve"> </w:t>
            </w:r>
            <w:r w:rsidRPr="00CF39F2">
              <w:rPr>
                <w:rFonts w:ascii="Arial" w:hAnsi="Arial" w:cs="Arial"/>
                <w:w w:val="90"/>
                <w:sz w:val="19"/>
              </w:rPr>
              <w:t>878</w:t>
            </w:r>
          </w:p>
        </w:tc>
        <w:tc>
          <w:tcPr>
            <w:tcW w:w="1020" w:type="dxa"/>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928</w:t>
            </w:r>
          </w:p>
        </w:tc>
        <w:tc>
          <w:tcPr>
            <w:tcW w:w="1056" w:type="dxa"/>
            <w:gridSpan w:val="2"/>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728</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662</w:t>
            </w:r>
            <w:r w:rsidRPr="00CF39F2">
              <w:rPr>
                <w:rFonts w:ascii="Arial" w:hAnsi="Arial" w:cs="Arial"/>
                <w:spacing w:val="-1"/>
                <w:w w:val="90"/>
                <w:sz w:val="19"/>
              </w:rPr>
              <w:t xml:space="preserve"> </w:t>
            </w:r>
            <w:r w:rsidRPr="00CF39F2">
              <w:rPr>
                <w:rFonts w:ascii="Arial" w:hAnsi="Arial" w:cs="Arial"/>
                <w:w w:val="90"/>
                <w:sz w:val="19"/>
              </w:rPr>
              <w:t>490</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675</w:t>
            </w:r>
            <w:r w:rsidRPr="00CF39F2">
              <w:rPr>
                <w:rFonts w:ascii="Arial" w:hAnsi="Arial" w:cs="Arial"/>
                <w:spacing w:val="-1"/>
                <w:w w:val="90"/>
                <w:sz w:val="19"/>
              </w:rPr>
              <w:t xml:space="preserve"> </w:t>
            </w:r>
            <w:r w:rsidRPr="00CF39F2">
              <w:rPr>
                <w:rFonts w:ascii="Arial" w:hAnsi="Arial" w:cs="Arial"/>
                <w:w w:val="90"/>
                <w:sz w:val="19"/>
              </w:rPr>
              <w:t>202</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503</w:t>
            </w:r>
            <w:r w:rsidRPr="00CF39F2">
              <w:rPr>
                <w:rFonts w:ascii="Arial" w:hAnsi="Arial" w:cs="Arial"/>
                <w:spacing w:val="-1"/>
                <w:w w:val="90"/>
                <w:sz w:val="19"/>
              </w:rPr>
              <w:t xml:space="preserve"> </w:t>
            </w:r>
            <w:r w:rsidRPr="00CF39F2">
              <w:rPr>
                <w:rFonts w:ascii="Arial" w:hAnsi="Arial" w:cs="Arial"/>
                <w:w w:val="90"/>
                <w:sz w:val="19"/>
              </w:rPr>
              <w:t>065</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465</w:t>
            </w:r>
            <w:r w:rsidRPr="00CF39F2">
              <w:rPr>
                <w:rFonts w:ascii="Arial" w:hAnsi="Arial" w:cs="Arial"/>
                <w:spacing w:val="-1"/>
                <w:w w:val="90"/>
                <w:sz w:val="19"/>
              </w:rPr>
              <w:t xml:space="preserve"> </w:t>
            </w:r>
            <w:r w:rsidRPr="00CF39F2">
              <w:rPr>
                <w:rFonts w:ascii="Arial" w:hAnsi="Arial" w:cs="Arial"/>
                <w:w w:val="90"/>
                <w:sz w:val="19"/>
              </w:rPr>
              <w:t>977</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432</w:t>
            </w:r>
            <w:r w:rsidRPr="00CF39F2">
              <w:rPr>
                <w:rFonts w:ascii="Arial" w:hAnsi="Arial" w:cs="Arial"/>
                <w:spacing w:val="-1"/>
                <w:w w:val="90"/>
                <w:sz w:val="19"/>
              </w:rPr>
              <w:t xml:space="preserve"> </w:t>
            </w:r>
            <w:r w:rsidRPr="00CF39F2">
              <w:rPr>
                <w:rFonts w:ascii="Arial" w:hAnsi="Arial" w:cs="Arial"/>
                <w:w w:val="90"/>
                <w:sz w:val="19"/>
              </w:rPr>
              <w:t>590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cash</w:t>
            </w:r>
            <w:r w:rsidRPr="00CF39F2">
              <w:rPr>
                <w:rFonts w:ascii="Arial" w:hAnsi="Arial" w:cs="Arial"/>
                <w:spacing w:val="-11"/>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1"/>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595</w:t>
            </w:r>
            <w:r w:rsidRPr="00CF39F2">
              <w:rPr>
                <w:rFonts w:ascii="Arial" w:hAnsi="Arial" w:cs="Arial"/>
                <w:spacing w:val="-4"/>
                <w:w w:val="90"/>
                <w:sz w:val="19"/>
              </w:rPr>
              <w:t xml:space="preserve"> </w:t>
            </w:r>
            <w:r w:rsidRPr="00CF39F2">
              <w:rPr>
                <w:rFonts w:ascii="Arial" w:hAnsi="Arial" w:cs="Arial"/>
                <w:w w:val="90"/>
                <w:sz w:val="19"/>
              </w:rPr>
              <w:t>391</w:t>
            </w:r>
          </w:p>
        </w:tc>
        <w:tc>
          <w:tcPr>
            <w:tcW w:w="1056"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611</w:t>
            </w:r>
            <w:r w:rsidRPr="00CF39F2">
              <w:rPr>
                <w:rFonts w:ascii="Arial" w:hAnsi="Arial" w:cs="Arial"/>
                <w:spacing w:val="-4"/>
                <w:w w:val="90"/>
                <w:sz w:val="19"/>
              </w:rPr>
              <w:t xml:space="preserve"> </w:t>
            </w:r>
            <w:r w:rsidRPr="00CF39F2">
              <w:rPr>
                <w:rFonts w:ascii="Arial" w:hAnsi="Arial" w:cs="Arial"/>
                <w:w w:val="90"/>
                <w:sz w:val="19"/>
              </w:rPr>
              <w:t>324</w:t>
            </w:r>
          </w:p>
        </w:tc>
        <w:tc>
          <w:tcPr>
            <w:tcW w:w="985"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431</w:t>
            </w:r>
            <w:r w:rsidRPr="00CF39F2">
              <w:rPr>
                <w:rFonts w:ascii="Arial" w:hAnsi="Arial" w:cs="Arial"/>
                <w:spacing w:val="-4"/>
                <w:w w:val="90"/>
                <w:sz w:val="19"/>
              </w:rPr>
              <w:t xml:space="preserve"> </w:t>
            </w:r>
            <w:r w:rsidRPr="00CF39F2">
              <w:rPr>
                <w:rFonts w:ascii="Arial" w:hAnsi="Arial" w:cs="Arial"/>
                <w:w w:val="90"/>
                <w:sz w:val="19"/>
              </w:rPr>
              <w:t>187</w:t>
            </w:r>
          </w:p>
        </w:tc>
        <w:tc>
          <w:tcPr>
            <w:tcW w:w="1020"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407</w:t>
            </w:r>
            <w:r w:rsidRPr="00CF39F2">
              <w:rPr>
                <w:rFonts w:ascii="Arial" w:hAnsi="Arial" w:cs="Arial"/>
                <w:spacing w:val="-4"/>
                <w:w w:val="90"/>
                <w:sz w:val="19"/>
              </w:rPr>
              <w:t xml:space="preserve"> </w:t>
            </w:r>
            <w:r w:rsidRPr="00CF39F2">
              <w:rPr>
                <w:rFonts w:ascii="Arial" w:hAnsi="Arial" w:cs="Arial"/>
                <w:w w:val="90"/>
                <w:sz w:val="19"/>
              </w:rPr>
              <w:t>049</w:t>
            </w:r>
          </w:p>
        </w:tc>
        <w:tc>
          <w:tcPr>
            <w:tcW w:w="1056" w:type="dxa"/>
            <w:gridSpan w:val="2"/>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375</w:t>
            </w:r>
            <w:r w:rsidRPr="00CF39F2">
              <w:rPr>
                <w:rFonts w:ascii="Arial" w:hAnsi="Arial" w:cs="Arial"/>
                <w:spacing w:val="-4"/>
                <w:w w:val="90"/>
                <w:sz w:val="19"/>
              </w:rPr>
              <w:t xml:space="preserve"> </w:t>
            </w:r>
            <w:r w:rsidRPr="00CF39F2">
              <w:rPr>
                <w:rFonts w:ascii="Arial" w:hAnsi="Arial" w:cs="Arial"/>
                <w:w w:val="90"/>
                <w:sz w:val="19"/>
              </w:rPr>
              <w:t>862</w:t>
            </w:r>
          </w:p>
        </w:tc>
      </w:tr>
      <w:tr w:rsidR="004D06C0" w:rsidRPr="00CF39F2">
        <w:trPr>
          <w:trHeight w:hRule="exact" w:val="485"/>
        </w:trPr>
        <w:tc>
          <w:tcPr>
            <w:tcW w:w="4519" w:type="dxa"/>
            <w:tcBorders>
              <w:top w:val="nil"/>
              <w:left w:val="nil"/>
              <w:bottom w:val="single" w:sz="4" w:space="0" w:color="D35E13"/>
              <w:right w:val="nil"/>
            </w:tcBorders>
          </w:tcPr>
          <w:p w:rsidR="004D06C0" w:rsidRPr="00CF39F2" w:rsidRDefault="00EA2DC5">
            <w:pPr>
              <w:pStyle w:val="TableParagraph"/>
              <w:spacing w:before="31" w:line="210" w:lineRule="exact"/>
              <w:ind w:left="225" w:hanging="171"/>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FROM</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1"/>
                <w:w w:val="90"/>
                <w:sz w:val="19"/>
              </w:rPr>
              <w:t xml:space="preserve"> </w:t>
            </w:r>
            <w:r w:rsidRPr="00CF39F2">
              <w:rPr>
                <w:rFonts w:ascii="Arial" w:hAnsi="Arial" w:cs="Arial"/>
                <w:color w:val="D35E13"/>
                <w:spacing w:val="-1"/>
                <w:w w:val="90"/>
                <w:sz w:val="19"/>
              </w:rPr>
              <w:t>ACTIVITIES</w:t>
            </w:r>
            <w:r w:rsidRPr="00CF39F2">
              <w:rPr>
                <w:rFonts w:ascii="Arial" w:hAnsi="Arial" w:cs="Arial"/>
                <w:color w:val="D35E13"/>
                <w:spacing w:val="2"/>
                <w:w w:val="90"/>
                <w:sz w:val="19"/>
              </w:rPr>
              <w:t xml:space="preserve"> </w:t>
            </w:r>
            <w:r w:rsidRPr="00CF39F2">
              <w:rPr>
                <w:rFonts w:ascii="Arial" w:hAnsi="Arial" w:cs="Arial"/>
                <w:color w:val="D35E13"/>
                <w:w w:val="90"/>
                <w:sz w:val="19"/>
              </w:rPr>
              <w:t>AND</w:t>
            </w:r>
            <w:r w:rsidRPr="00CF39F2">
              <w:rPr>
                <w:rFonts w:ascii="Arial" w:hAnsi="Arial" w:cs="Arial"/>
                <w:color w:val="D35E13"/>
                <w:spacing w:val="25"/>
                <w:w w:val="91"/>
                <w:sz w:val="19"/>
              </w:rPr>
              <w:t xml:space="preserve"> </w:t>
            </w:r>
            <w:r w:rsidRPr="00CF39F2">
              <w:rPr>
                <w:rFonts w:ascii="Arial" w:hAnsi="Arial" w:cs="Arial"/>
                <w:color w:val="D35E13"/>
                <w:w w:val="90"/>
                <w:sz w:val="19"/>
              </w:rPr>
              <w:t>INVESTMENTS IN</w:t>
            </w:r>
            <w:r w:rsidRPr="00CF39F2">
              <w:rPr>
                <w:rFonts w:ascii="Arial" w:hAnsi="Arial" w:cs="Arial"/>
                <w:color w:val="D35E13"/>
                <w:spacing w:val="1"/>
                <w:w w:val="90"/>
                <w:sz w:val="19"/>
              </w:rPr>
              <w:t xml:space="preserve"> </w:t>
            </w:r>
            <w:r w:rsidRPr="00CF39F2">
              <w:rPr>
                <w:rFonts w:ascii="Arial" w:hAnsi="Arial" w:cs="Arial"/>
                <w:color w:val="D35E13"/>
                <w:w w:val="90"/>
                <w:sz w:val="19"/>
              </w:rPr>
              <w:t>NON</w:t>
            </w:r>
            <w:r w:rsidRPr="00CF39F2">
              <w:rPr>
                <w:rFonts w:ascii="Arial" w:hAnsi="Arial" w:cs="Arial"/>
                <w:color w:val="D35E13"/>
                <w:spacing w:val="1"/>
                <w:w w:val="90"/>
                <w:sz w:val="19"/>
              </w:rPr>
              <w:t xml:space="preserve"> </w:t>
            </w:r>
            <w:r w:rsidRPr="00CF39F2">
              <w:rPr>
                <w:rFonts w:ascii="Arial" w:hAnsi="Arial" w:cs="Arial"/>
                <w:color w:val="D35E13"/>
                <w:w w:val="90"/>
                <w:sz w:val="19"/>
              </w:rPr>
              <w:t>FINANCIAL ASSETS</w:t>
            </w:r>
          </w:p>
        </w:tc>
        <w:tc>
          <w:tcPr>
            <w:tcW w:w="1057" w:type="dxa"/>
            <w:tcBorders>
              <w:top w:val="nil"/>
              <w:left w:val="nil"/>
              <w:bottom w:val="single" w:sz="4" w:space="0" w:color="D35E13"/>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397</w:t>
            </w:r>
            <w:r w:rsidRPr="00CF39F2">
              <w:rPr>
                <w:rFonts w:ascii="Arial" w:hAnsi="Arial" w:cs="Arial"/>
                <w:color w:val="D35E13"/>
                <w:spacing w:val="-4"/>
                <w:w w:val="90"/>
                <w:sz w:val="19"/>
              </w:rPr>
              <w:t xml:space="preserve"> </w:t>
            </w:r>
            <w:r w:rsidRPr="00CF39F2">
              <w:rPr>
                <w:rFonts w:ascii="Arial" w:hAnsi="Arial" w:cs="Arial"/>
                <w:color w:val="D35E13"/>
                <w:w w:val="90"/>
                <w:sz w:val="19"/>
              </w:rPr>
              <w:t>845</w:t>
            </w:r>
          </w:p>
        </w:tc>
        <w:tc>
          <w:tcPr>
            <w:tcW w:w="1056"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536</w:t>
            </w:r>
            <w:r w:rsidRPr="00CF39F2">
              <w:rPr>
                <w:rFonts w:ascii="Arial" w:hAnsi="Arial" w:cs="Arial"/>
                <w:color w:val="D35E13"/>
                <w:spacing w:val="-4"/>
                <w:w w:val="90"/>
                <w:sz w:val="19"/>
              </w:rPr>
              <w:t xml:space="preserve"> </w:t>
            </w:r>
            <w:r w:rsidRPr="00CF39F2">
              <w:rPr>
                <w:rFonts w:ascii="Arial" w:hAnsi="Arial" w:cs="Arial"/>
                <w:color w:val="D35E13"/>
                <w:w w:val="90"/>
                <w:sz w:val="19"/>
              </w:rPr>
              <w:t>756</w:t>
            </w:r>
          </w:p>
        </w:tc>
        <w:tc>
          <w:tcPr>
            <w:tcW w:w="985" w:type="dxa"/>
            <w:gridSpan w:val="2"/>
            <w:tcBorders>
              <w:top w:val="nil"/>
              <w:left w:val="nil"/>
              <w:bottom w:val="single" w:sz="4" w:space="0" w:color="D35E13"/>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264</w:t>
            </w:r>
            <w:r w:rsidRPr="00CF39F2">
              <w:rPr>
                <w:rFonts w:ascii="Arial" w:hAnsi="Arial" w:cs="Arial"/>
                <w:color w:val="D35E13"/>
                <w:spacing w:val="-4"/>
                <w:w w:val="90"/>
                <w:sz w:val="19"/>
              </w:rPr>
              <w:t xml:space="preserve"> </w:t>
            </w:r>
            <w:r w:rsidRPr="00CF39F2">
              <w:rPr>
                <w:rFonts w:ascii="Arial" w:hAnsi="Arial" w:cs="Arial"/>
                <w:color w:val="D35E13"/>
                <w:w w:val="90"/>
                <w:sz w:val="19"/>
              </w:rPr>
              <w:t>892</w:t>
            </w:r>
          </w:p>
        </w:tc>
        <w:tc>
          <w:tcPr>
            <w:tcW w:w="1020"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172</w:t>
            </w:r>
            <w:r w:rsidRPr="00CF39F2">
              <w:rPr>
                <w:rFonts w:ascii="Arial" w:hAnsi="Arial" w:cs="Arial"/>
                <w:color w:val="D35E13"/>
                <w:spacing w:val="-4"/>
                <w:w w:val="90"/>
                <w:sz w:val="19"/>
              </w:rPr>
              <w:t xml:space="preserve"> </w:t>
            </w:r>
            <w:r w:rsidRPr="00CF39F2">
              <w:rPr>
                <w:rFonts w:ascii="Arial" w:hAnsi="Arial" w:cs="Arial"/>
                <w:color w:val="D35E13"/>
                <w:w w:val="90"/>
                <w:sz w:val="19"/>
              </w:rPr>
              <w:t>577</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131</w:t>
            </w:r>
            <w:r w:rsidRPr="00CF39F2">
              <w:rPr>
                <w:rFonts w:ascii="Arial" w:hAnsi="Arial" w:cs="Arial"/>
                <w:color w:val="D35E13"/>
                <w:spacing w:val="-4"/>
                <w:w w:val="90"/>
                <w:sz w:val="19"/>
              </w:rPr>
              <w:t xml:space="preserve"> </w:t>
            </w:r>
            <w:r w:rsidRPr="00CF39F2">
              <w:rPr>
                <w:rFonts w:ascii="Arial" w:hAnsi="Arial" w:cs="Arial"/>
                <w:color w:val="D35E13"/>
                <w:w w:val="90"/>
                <w:sz w:val="19"/>
              </w:rPr>
              <w:t>085</w:t>
            </w:r>
          </w:p>
        </w:tc>
      </w:tr>
      <w:tr w:rsidR="004D06C0" w:rsidRPr="00CF39F2">
        <w:trPr>
          <w:trHeight w:hRule="exact" w:val="240"/>
        </w:trPr>
        <w:tc>
          <w:tcPr>
            <w:tcW w:w="4519" w:type="dxa"/>
            <w:tcBorders>
              <w:top w:val="single" w:sz="4" w:space="0" w:color="D35E13"/>
              <w:left w:val="nil"/>
              <w:bottom w:val="nil"/>
              <w:right w:val="nil"/>
            </w:tcBorders>
          </w:tcPr>
          <w:p w:rsidR="004D06C0" w:rsidRPr="00CF39F2" w:rsidRDefault="00EA2DC5">
            <w:pPr>
              <w:pStyle w:val="TableParagraph"/>
              <w:spacing w:before="25" w:line="214" w:lineRule="exact"/>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2"/>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single" w:sz="4" w:space="0" w:color="D35E13"/>
              <w:left w:val="nil"/>
              <w:bottom w:val="nil"/>
              <w:right w:val="nil"/>
            </w:tcBorders>
          </w:tcPr>
          <w:p w:rsidR="004D06C0" w:rsidRPr="00CF39F2" w:rsidRDefault="00EA2DC5">
            <w:pPr>
              <w:pStyle w:val="TableParagraph"/>
              <w:spacing w:before="25" w:line="214" w:lineRule="exact"/>
              <w:ind w:left="35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69</w:t>
            </w:r>
            <w:r w:rsidRPr="00CF39F2">
              <w:rPr>
                <w:rFonts w:ascii="Arial" w:hAnsi="Arial" w:cs="Arial"/>
                <w:spacing w:val="-1"/>
                <w:w w:val="90"/>
                <w:sz w:val="19"/>
              </w:rPr>
              <w:t xml:space="preserve"> </w:t>
            </w:r>
            <w:r w:rsidRPr="00CF39F2">
              <w:rPr>
                <w:rFonts w:ascii="Arial" w:hAnsi="Arial" w:cs="Arial"/>
                <w:w w:val="90"/>
                <w:sz w:val="19"/>
              </w:rPr>
              <w:t>546</w:t>
            </w:r>
          </w:p>
        </w:tc>
        <w:tc>
          <w:tcPr>
            <w:tcW w:w="1056" w:type="dxa"/>
            <w:tcBorders>
              <w:top w:val="single" w:sz="4" w:space="0" w:color="D35E13"/>
              <w:left w:val="nil"/>
              <w:bottom w:val="nil"/>
              <w:right w:val="nil"/>
            </w:tcBorders>
          </w:tcPr>
          <w:p w:rsidR="004D06C0" w:rsidRPr="00CF39F2" w:rsidRDefault="00EA2DC5">
            <w:pPr>
              <w:pStyle w:val="TableParagraph"/>
              <w:spacing w:before="25" w:line="214" w:lineRule="exact"/>
              <w:ind w:left="419"/>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450</w:t>
            </w:r>
          </w:p>
        </w:tc>
        <w:tc>
          <w:tcPr>
            <w:tcW w:w="985" w:type="dxa"/>
            <w:gridSpan w:val="2"/>
            <w:tcBorders>
              <w:top w:val="single" w:sz="4" w:space="0" w:color="D35E13"/>
              <w:left w:val="nil"/>
              <w:bottom w:val="nil"/>
              <w:right w:val="nil"/>
            </w:tcBorders>
          </w:tcPr>
          <w:p w:rsidR="004D06C0" w:rsidRPr="00CF39F2" w:rsidRDefault="00EA2DC5">
            <w:pPr>
              <w:pStyle w:val="TableParagraph"/>
              <w:spacing w:before="25" w:line="214" w:lineRule="exact"/>
              <w:ind w:left="384"/>
              <w:rPr>
                <w:rFonts w:ascii="Arial" w:eastAsia="Arial" w:hAnsi="Arial" w:cs="Arial"/>
                <w:sz w:val="19"/>
                <w:szCs w:val="19"/>
              </w:rPr>
            </w:pP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171</w:t>
            </w:r>
          </w:p>
        </w:tc>
        <w:tc>
          <w:tcPr>
            <w:tcW w:w="1020" w:type="dxa"/>
            <w:tcBorders>
              <w:top w:val="single" w:sz="4" w:space="0" w:color="D35E13"/>
              <w:left w:val="nil"/>
              <w:bottom w:val="nil"/>
              <w:right w:val="nil"/>
            </w:tcBorders>
          </w:tcPr>
          <w:p w:rsidR="004D06C0" w:rsidRPr="00CF39F2" w:rsidRDefault="00EA2DC5">
            <w:pPr>
              <w:pStyle w:val="TableParagraph"/>
              <w:spacing w:before="25" w:line="214" w:lineRule="exact"/>
              <w:ind w:left="419"/>
              <w:rPr>
                <w:rFonts w:ascii="Arial" w:eastAsia="Arial" w:hAnsi="Arial" w:cs="Arial"/>
                <w:sz w:val="19"/>
                <w:szCs w:val="19"/>
              </w:rPr>
            </w:pP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952</w:t>
            </w:r>
          </w:p>
        </w:tc>
        <w:tc>
          <w:tcPr>
            <w:tcW w:w="1056" w:type="dxa"/>
            <w:gridSpan w:val="2"/>
            <w:tcBorders>
              <w:top w:val="single" w:sz="4" w:space="0" w:color="D35E13"/>
              <w:left w:val="nil"/>
              <w:bottom w:val="nil"/>
              <w:right w:val="nil"/>
            </w:tcBorders>
          </w:tcPr>
          <w:p w:rsidR="004D06C0" w:rsidRPr="00CF39F2" w:rsidRDefault="00EA2DC5">
            <w:pPr>
              <w:pStyle w:val="TableParagraph"/>
              <w:spacing w:before="25" w:line="214" w:lineRule="exact"/>
              <w:ind w:left="419"/>
              <w:rPr>
                <w:rFonts w:ascii="Arial" w:eastAsia="Arial" w:hAnsi="Arial" w:cs="Arial"/>
                <w:sz w:val="19"/>
                <w:szCs w:val="19"/>
              </w:rPr>
            </w:pP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952</w:t>
            </w:r>
          </w:p>
        </w:tc>
      </w:tr>
      <w:tr w:rsidR="004D06C0" w:rsidRPr="00CF39F2">
        <w:trPr>
          <w:trHeight w:hRule="exact" w:val="255"/>
        </w:trPr>
        <w:tc>
          <w:tcPr>
            <w:tcW w:w="4519"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1"/>
                <w:szCs w:val="11"/>
              </w:rPr>
            </w:pPr>
            <w:r w:rsidRPr="00CF39F2">
              <w:rPr>
                <w:rFonts w:ascii="Arial" w:hAnsi="Arial" w:cs="Arial"/>
                <w:spacing w:val="-2"/>
                <w:w w:val="90"/>
                <w:sz w:val="19"/>
              </w:rPr>
              <w:t>for</w:t>
            </w:r>
            <w:r w:rsidRPr="00CF39F2">
              <w:rPr>
                <w:rFonts w:ascii="Arial" w:hAnsi="Arial" w:cs="Arial"/>
                <w:spacing w:val="13"/>
                <w:w w:val="90"/>
                <w:sz w:val="19"/>
              </w:rPr>
              <w:t xml:space="preserve"> </w:t>
            </w:r>
            <w:r w:rsidRPr="00CF39F2">
              <w:rPr>
                <w:rFonts w:ascii="Arial" w:hAnsi="Arial" w:cs="Arial"/>
                <w:spacing w:val="-1"/>
                <w:w w:val="90"/>
                <w:sz w:val="19"/>
              </w:rPr>
              <w:t>policy</w:t>
            </w:r>
            <w:r w:rsidRPr="00CF39F2">
              <w:rPr>
                <w:rFonts w:ascii="Arial" w:hAnsi="Arial" w:cs="Arial"/>
                <w:spacing w:val="14"/>
                <w:w w:val="90"/>
                <w:sz w:val="19"/>
              </w:rPr>
              <w:t xml:space="preserve"> </w:t>
            </w:r>
            <w:r w:rsidRPr="00CF39F2">
              <w:rPr>
                <w:rFonts w:ascii="Arial" w:hAnsi="Arial" w:cs="Arial"/>
                <w:w w:val="90"/>
                <w:sz w:val="19"/>
              </w:rPr>
              <w:t>purposes</w:t>
            </w:r>
            <w:r w:rsidRPr="00CF39F2">
              <w:rPr>
                <w:rFonts w:ascii="Arial" w:hAnsi="Arial" w:cs="Arial"/>
                <w:w w:val="90"/>
                <w:position w:val="6"/>
                <w:sz w:val="11"/>
              </w:rPr>
              <w:t>1</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35"/>
        </w:trPr>
        <w:tc>
          <w:tcPr>
            <w:tcW w:w="4519" w:type="dxa"/>
            <w:tcBorders>
              <w:top w:val="nil"/>
              <w:left w:val="nil"/>
              <w:bottom w:val="nil"/>
              <w:right w:val="nil"/>
            </w:tcBorders>
          </w:tcPr>
          <w:p w:rsidR="004D06C0" w:rsidRPr="00CF39F2" w:rsidRDefault="00EA2DC5">
            <w:pPr>
              <w:pStyle w:val="TableParagraph"/>
              <w:spacing w:before="21" w:line="214" w:lineRule="exact"/>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2"/>
                <w:w w:val="90"/>
                <w:sz w:val="19"/>
              </w:rPr>
              <w:t xml:space="preserve"> </w:t>
            </w:r>
            <w:r w:rsidRPr="00CF39F2">
              <w:rPr>
                <w:rFonts w:ascii="Arial" w:hAnsi="Arial" w:cs="Arial"/>
                <w:w w:val="90"/>
                <w:sz w:val="19"/>
              </w:rPr>
              <w:t>assets</w:t>
            </w:r>
            <w:r w:rsidRPr="00CF39F2">
              <w:rPr>
                <w:rFonts w:ascii="Arial" w:hAnsi="Arial" w:cs="Arial"/>
                <w:spacing w:val="1"/>
                <w:w w:val="90"/>
                <w:sz w:val="19"/>
              </w:rPr>
              <w:t xml:space="preserve"> </w:t>
            </w:r>
            <w:r w:rsidRPr="00CF39F2">
              <w:rPr>
                <w:rFonts w:ascii="Arial" w:hAnsi="Arial" w:cs="Arial"/>
                <w:spacing w:val="-2"/>
                <w:w w:val="90"/>
                <w:sz w:val="19"/>
              </w:rPr>
              <w:t>for</w:t>
            </w:r>
          </w:p>
        </w:tc>
        <w:tc>
          <w:tcPr>
            <w:tcW w:w="1057" w:type="dxa"/>
            <w:tcBorders>
              <w:top w:val="nil"/>
              <w:left w:val="nil"/>
              <w:bottom w:val="nil"/>
              <w:right w:val="nil"/>
            </w:tcBorders>
          </w:tcPr>
          <w:p w:rsidR="004D06C0" w:rsidRPr="00CF39F2" w:rsidRDefault="00EA2DC5">
            <w:pPr>
              <w:pStyle w:val="TableParagraph"/>
              <w:spacing w:before="21" w:line="214" w:lineRule="exact"/>
              <w:ind w:left="361"/>
              <w:rPr>
                <w:rFonts w:ascii="Arial" w:eastAsia="Arial" w:hAnsi="Arial" w:cs="Arial"/>
                <w:sz w:val="19"/>
                <w:szCs w:val="19"/>
              </w:rPr>
            </w:pPr>
            <w:r w:rsidRPr="00CF39F2">
              <w:rPr>
                <w:rFonts w:ascii="Arial" w:hAnsi="Arial" w:cs="Arial"/>
                <w:w w:val="90"/>
                <w:sz w:val="19"/>
              </w:rPr>
              <w:t>346</w:t>
            </w:r>
            <w:r w:rsidRPr="00CF39F2">
              <w:rPr>
                <w:rFonts w:ascii="Arial" w:hAnsi="Arial" w:cs="Arial"/>
                <w:spacing w:val="-1"/>
                <w:w w:val="90"/>
                <w:sz w:val="19"/>
              </w:rPr>
              <w:t xml:space="preserve"> </w:t>
            </w:r>
            <w:r w:rsidRPr="00CF39F2">
              <w:rPr>
                <w:rFonts w:ascii="Arial" w:hAnsi="Arial" w:cs="Arial"/>
                <w:w w:val="90"/>
                <w:sz w:val="19"/>
              </w:rPr>
              <w:t>276</w:t>
            </w:r>
          </w:p>
        </w:tc>
        <w:tc>
          <w:tcPr>
            <w:tcW w:w="1056" w:type="dxa"/>
            <w:tcBorders>
              <w:top w:val="nil"/>
              <w:left w:val="nil"/>
              <w:bottom w:val="nil"/>
              <w:right w:val="nil"/>
            </w:tcBorders>
          </w:tcPr>
          <w:p w:rsidR="004D06C0" w:rsidRPr="00CF39F2" w:rsidRDefault="00EA2DC5">
            <w:pPr>
              <w:pStyle w:val="TableParagraph"/>
              <w:spacing w:before="21"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29</w:t>
            </w:r>
            <w:r w:rsidRPr="00CF39F2">
              <w:rPr>
                <w:rFonts w:ascii="Arial" w:hAnsi="Arial" w:cs="Arial"/>
                <w:spacing w:val="-1"/>
                <w:w w:val="90"/>
                <w:sz w:val="19"/>
              </w:rPr>
              <w:t xml:space="preserve"> </w:t>
            </w:r>
            <w:r w:rsidRPr="00CF39F2">
              <w:rPr>
                <w:rFonts w:ascii="Arial" w:hAnsi="Arial" w:cs="Arial"/>
                <w:w w:val="90"/>
                <w:sz w:val="19"/>
              </w:rPr>
              <w:t>806</w:t>
            </w:r>
          </w:p>
        </w:tc>
        <w:tc>
          <w:tcPr>
            <w:tcW w:w="985" w:type="dxa"/>
            <w:gridSpan w:val="2"/>
            <w:tcBorders>
              <w:top w:val="nil"/>
              <w:left w:val="nil"/>
              <w:bottom w:val="nil"/>
              <w:right w:val="nil"/>
            </w:tcBorders>
          </w:tcPr>
          <w:p w:rsidR="004D06C0" w:rsidRPr="00CF39F2" w:rsidRDefault="00EA2DC5">
            <w:pPr>
              <w:pStyle w:val="TableParagraph"/>
              <w:spacing w:before="21" w:line="214" w:lineRule="exact"/>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28</w:t>
            </w:r>
            <w:r w:rsidRPr="00CF39F2">
              <w:rPr>
                <w:rFonts w:ascii="Arial" w:hAnsi="Arial" w:cs="Arial"/>
                <w:spacing w:val="-1"/>
                <w:w w:val="90"/>
                <w:sz w:val="19"/>
              </w:rPr>
              <w:t xml:space="preserve"> </w:t>
            </w:r>
            <w:r w:rsidRPr="00CF39F2">
              <w:rPr>
                <w:rFonts w:ascii="Arial" w:hAnsi="Arial" w:cs="Arial"/>
                <w:w w:val="90"/>
                <w:sz w:val="19"/>
              </w:rPr>
              <w:t>964</w:t>
            </w:r>
          </w:p>
        </w:tc>
        <w:tc>
          <w:tcPr>
            <w:tcW w:w="1020" w:type="dxa"/>
            <w:tcBorders>
              <w:top w:val="nil"/>
              <w:left w:val="nil"/>
              <w:bottom w:val="nil"/>
              <w:right w:val="nil"/>
            </w:tcBorders>
          </w:tcPr>
          <w:p w:rsidR="004D06C0" w:rsidRPr="00CF39F2" w:rsidRDefault="00EA2DC5">
            <w:pPr>
              <w:pStyle w:val="TableParagraph"/>
              <w:spacing w:before="21"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w:t>
            </w:r>
            <w:r w:rsidRPr="00CF39F2">
              <w:rPr>
                <w:rFonts w:ascii="Arial" w:hAnsi="Arial" w:cs="Arial"/>
                <w:spacing w:val="-1"/>
                <w:w w:val="90"/>
                <w:sz w:val="19"/>
              </w:rPr>
              <w:t xml:space="preserve"> </w:t>
            </w:r>
            <w:r w:rsidRPr="00CF39F2">
              <w:rPr>
                <w:rFonts w:ascii="Arial" w:hAnsi="Arial" w:cs="Arial"/>
                <w:w w:val="90"/>
                <w:sz w:val="19"/>
              </w:rPr>
              <w:t>093</w:t>
            </w: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21" w:line="214" w:lineRule="exact"/>
              <w:ind w:left="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31</w:t>
            </w:r>
            <w:r w:rsidRPr="00CF39F2">
              <w:rPr>
                <w:rFonts w:ascii="Arial" w:hAnsi="Arial" w:cs="Arial"/>
                <w:spacing w:val="-1"/>
                <w:w w:val="90"/>
                <w:sz w:val="19"/>
              </w:rPr>
              <w:t xml:space="preserve"> </w:t>
            </w:r>
            <w:r w:rsidRPr="00CF39F2">
              <w:rPr>
                <w:rFonts w:ascii="Arial" w:hAnsi="Arial" w:cs="Arial"/>
                <w:w w:val="90"/>
                <w:sz w:val="19"/>
              </w:rPr>
              <w:t>035</w:t>
            </w:r>
          </w:p>
        </w:tc>
      </w:tr>
      <w:tr w:rsidR="004D06C0" w:rsidRPr="00CF39F2">
        <w:trPr>
          <w:trHeight w:hRule="exact" w:val="255"/>
        </w:trPr>
        <w:tc>
          <w:tcPr>
            <w:tcW w:w="4519"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w w:val="90"/>
                <w:sz w:val="19"/>
              </w:rPr>
              <w:t>liquidity</w:t>
            </w:r>
            <w:r w:rsidRPr="00CF39F2">
              <w:rPr>
                <w:rFonts w:ascii="Arial" w:hAnsi="Arial" w:cs="Arial"/>
                <w:spacing w:val="25"/>
                <w:w w:val="90"/>
                <w:sz w:val="19"/>
              </w:rPr>
              <w:t xml:space="preserve"> </w:t>
            </w:r>
            <w:r w:rsidRPr="00CF39F2">
              <w:rPr>
                <w:rFonts w:ascii="Arial" w:hAnsi="Arial" w:cs="Arial"/>
                <w:w w:val="90"/>
                <w:sz w:val="19"/>
              </w:rPr>
              <w:t>purposes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9"/>
                <w:w w:val="85"/>
                <w:sz w:val="19"/>
              </w:rPr>
              <w:t xml:space="preserve"> </w:t>
            </w:r>
            <w:r w:rsidRPr="00CF39F2">
              <w:rPr>
                <w:rFonts w:ascii="Arial" w:hAnsi="Arial" w:cs="Arial"/>
                <w:w w:val="85"/>
                <w:sz w:val="19"/>
              </w:rPr>
              <w:t>CASH</w:t>
            </w:r>
            <w:r w:rsidRPr="00CF39F2">
              <w:rPr>
                <w:rFonts w:ascii="Arial" w:hAnsi="Arial" w:cs="Arial"/>
                <w:spacing w:val="9"/>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9"/>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9"/>
                <w:w w:val="85"/>
                <w:sz w:val="19"/>
              </w:rPr>
              <w:t xml:space="preserve"> </w:t>
            </w:r>
            <w:r w:rsidRPr="00CF39F2">
              <w:rPr>
                <w:rFonts w:ascii="Arial" w:hAnsi="Arial" w:cs="Arial"/>
                <w:w w:val="85"/>
                <w:sz w:val="19"/>
              </w:rPr>
              <w:t>INVESTING</w:t>
            </w:r>
            <w:r w:rsidRPr="00CF39F2">
              <w:rPr>
                <w:rFonts w:ascii="Arial" w:hAnsi="Arial" w:cs="Arial"/>
                <w:spacing w:val="9"/>
                <w:w w:val="85"/>
                <w:sz w:val="19"/>
              </w:rPr>
              <w:t xml:space="preserve"> </w:t>
            </w:r>
            <w:r w:rsidRPr="00CF39F2">
              <w:rPr>
                <w:rFonts w:ascii="Arial" w:hAnsi="Arial" w:cs="Arial"/>
                <w:spacing w:val="-1"/>
                <w:w w:val="85"/>
                <w:sz w:val="19"/>
              </w:rPr>
              <w:t>ACTIVITIES</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318</w:t>
            </w:r>
            <w:r w:rsidRPr="00CF39F2">
              <w:rPr>
                <w:rFonts w:ascii="Arial" w:hAnsi="Arial" w:cs="Arial"/>
                <w:spacing w:val="-1"/>
                <w:w w:val="90"/>
                <w:sz w:val="19"/>
              </w:rPr>
              <w:t xml:space="preserve"> </w:t>
            </w:r>
            <w:r w:rsidRPr="00CF39F2">
              <w:rPr>
                <w:rFonts w:ascii="Arial" w:hAnsi="Arial" w:cs="Arial"/>
                <w:w w:val="90"/>
                <w:sz w:val="19"/>
              </w:rPr>
              <w:t>661</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626</w:t>
            </w:r>
            <w:r w:rsidRPr="00CF39F2">
              <w:rPr>
                <w:rFonts w:ascii="Arial" w:hAnsi="Arial" w:cs="Arial"/>
                <w:spacing w:val="-1"/>
                <w:w w:val="90"/>
                <w:sz w:val="19"/>
              </w:rPr>
              <w:t xml:space="preserve"> </w:t>
            </w:r>
            <w:r w:rsidRPr="00CF39F2">
              <w:rPr>
                <w:rFonts w:ascii="Arial" w:hAnsi="Arial" w:cs="Arial"/>
                <w:w w:val="90"/>
                <w:sz w:val="19"/>
              </w:rPr>
              <w:t>680</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439</w:t>
            </w:r>
            <w:r w:rsidRPr="00CF39F2">
              <w:rPr>
                <w:rFonts w:ascii="Arial" w:hAnsi="Arial" w:cs="Arial"/>
                <w:spacing w:val="-1"/>
                <w:w w:val="90"/>
                <w:sz w:val="19"/>
              </w:rPr>
              <w:t xml:space="preserve"> </w:t>
            </w:r>
            <w:r w:rsidRPr="00CF39F2">
              <w:rPr>
                <w:rFonts w:ascii="Arial" w:hAnsi="Arial" w:cs="Arial"/>
                <w:w w:val="90"/>
                <w:sz w:val="19"/>
              </w:rPr>
              <w:t>980</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426</w:t>
            </w:r>
            <w:r w:rsidRPr="00CF39F2">
              <w:rPr>
                <w:rFonts w:ascii="Arial" w:hAnsi="Arial" w:cs="Arial"/>
                <w:spacing w:val="-1"/>
                <w:w w:val="90"/>
                <w:sz w:val="19"/>
              </w:rPr>
              <w:t xml:space="preserve"> </w:t>
            </w:r>
            <w:r w:rsidRPr="00CF39F2">
              <w:rPr>
                <w:rFonts w:ascii="Arial" w:hAnsi="Arial" w:cs="Arial"/>
                <w:w w:val="90"/>
                <w:sz w:val="19"/>
              </w:rPr>
              <w:t>190</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395</w:t>
            </w:r>
            <w:r w:rsidRPr="00CF39F2">
              <w:rPr>
                <w:rFonts w:ascii="Arial" w:hAnsi="Arial" w:cs="Arial"/>
                <w:spacing w:val="-1"/>
                <w:w w:val="90"/>
                <w:sz w:val="19"/>
              </w:rPr>
              <w:t xml:space="preserve"> </w:t>
            </w:r>
            <w:r w:rsidRPr="00CF39F2">
              <w:rPr>
                <w:rFonts w:ascii="Arial" w:hAnsi="Arial" w:cs="Arial"/>
                <w:w w:val="90"/>
                <w:sz w:val="19"/>
              </w:rPr>
              <w:t>945</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w w:val="90"/>
                <w:sz w:val="19"/>
              </w:rPr>
              <w:t>financing</w:t>
            </w:r>
            <w:r w:rsidRPr="00CF39F2">
              <w:rPr>
                <w:rFonts w:ascii="Arial" w:hAnsi="Arial" w:cs="Arial"/>
                <w:spacing w:val="5"/>
                <w:w w:val="90"/>
                <w:sz w:val="19"/>
              </w:rPr>
              <w:t xml:space="preserve"> </w:t>
            </w:r>
            <w:r w:rsidRPr="00CF39F2">
              <w:rPr>
                <w:rFonts w:ascii="Arial" w:hAnsi="Arial" w:cs="Arial"/>
                <w:w w:val="90"/>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13"/>
                <w:w w:val="90"/>
                <w:sz w:val="19"/>
              </w:rPr>
              <w:t xml:space="preserve"> </w:t>
            </w:r>
            <w:r w:rsidRPr="00CF39F2">
              <w:rPr>
                <w:rFonts w:ascii="Arial" w:hAnsi="Arial" w:cs="Arial"/>
                <w:spacing w:val="-1"/>
                <w:w w:val="90"/>
                <w:sz w:val="19"/>
              </w:rPr>
              <w:t>received</w:t>
            </w:r>
            <w:r w:rsidRPr="00CF39F2">
              <w:rPr>
                <w:rFonts w:ascii="Arial" w:hAnsi="Arial" w:cs="Arial"/>
                <w:spacing w:val="13"/>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689</w:t>
            </w:r>
          </w:p>
        </w:tc>
        <w:tc>
          <w:tcPr>
            <w:tcW w:w="1056" w:type="dxa"/>
            <w:tcBorders>
              <w:top w:val="nil"/>
              <w:left w:val="nil"/>
              <w:bottom w:val="nil"/>
              <w:right w:val="nil"/>
            </w:tcBorders>
          </w:tcPr>
          <w:p w:rsidR="004D06C0" w:rsidRPr="00CF39F2" w:rsidRDefault="00EA2DC5">
            <w:pPr>
              <w:pStyle w:val="TableParagraph"/>
              <w:spacing w:before="21"/>
              <w:ind w:left="41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816</w:t>
            </w:r>
          </w:p>
        </w:tc>
        <w:tc>
          <w:tcPr>
            <w:tcW w:w="985" w:type="dxa"/>
            <w:gridSpan w:val="2"/>
            <w:tcBorders>
              <w:top w:val="nil"/>
              <w:left w:val="nil"/>
              <w:bottom w:val="nil"/>
              <w:right w:val="nil"/>
            </w:tcBorders>
          </w:tcPr>
          <w:p w:rsidR="004D06C0" w:rsidRPr="00CF39F2" w:rsidRDefault="00EA2DC5">
            <w:pPr>
              <w:pStyle w:val="TableParagraph"/>
              <w:spacing w:before="21"/>
              <w:ind w:left="37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360</w:t>
            </w:r>
          </w:p>
        </w:tc>
        <w:tc>
          <w:tcPr>
            <w:tcW w:w="1020"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948</w:t>
            </w:r>
          </w:p>
        </w:tc>
        <w:tc>
          <w:tcPr>
            <w:tcW w:w="1056" w:type="dxa"/>
            <w:gridSpan w:val="2"/>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583</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Borrowing</w:t>
            </w:r>
            <w:r w:rsidRPr="00CF39F2">
              <w:rPr>
                <w:rFonts w:ascii="Arial" w:hAnsi="Arial" w:cs="Arial"/>
                <w:spacing w:val="4"/>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526</w:t>
            </w:r>
            <w:r w:rsidRPr="00CF39F2">
              <w:rPr>
                <w:rFonts w:ascii="Arial" w:hAnsi="Arial" w:cs="Arial"/>
                <w:spacing w:val="-1"/>
                <w:w w:val="90"/>
                <w:sz w:val="19"/>
              </w:rPr>
              <w:t xml:space="preserve"> </w:t>
            </w:r>
            <w:r w:rsidRPr="00CF39F2">
              <w:rPr>
                <w:rFonts w:ascii="Arial" w:hAnsi="Arial" w:cs="Arial"/>
                <w:w w:val="90"/>
                <w:sz w:val="19"/>
              </w:rPr>
              <w:t>931</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456</w:t>
            </w:r>
            <w:r w:rsidRPr="00CF39F2">
              <w:rPr>
                <w:rFonts w:ascii="Arial" w:hAnsi="Arial" w:cs="Arial"/>
                <w:spacing w:val="-1"/>
                <w:w w:val="90"/>
                <w:sz w:val="19"/>
              </w:rPr>
              <w:t xml:space="preserve"> </w:t>
            </w:r>
            <w:r w:rsidRPr="00CF39F2">
              <w:rPr>
                <w:rFonts w:ascii="Arial" w:hAnsi="Arial" w:cs="Arial"/>
                <w:w w:val="90"/>
                <w:sz w:val="19"/>
              </w:rPr>
              <w:t>544</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272</w:t>
            </w:r>
            <w:r w:rsidRPr="00CF39F2">
              <w:rPr>
                <w:rFonts w:ascii="Arial" w:hAnsi="Arial" w:cs="Arial"/>
                <w:spacing w:val="-1"/>
                <w:w w:val="90"/>
                <w:sz w:val="19"/>
              </w:rPr>
              <w:t xml:space="preserve"> </w:t>
            </w:r>
            <w:r w:rsidRPr="00CF39F2">
              <w:rPr>
                <w:rFonts w:ascii="Arial" w:hAnsi="Arial" w:cs="Arial"/>
                <w:w w:val="90"/>
                <w:sz w:val="19"/>
              </w:rPr>
              <w:t>892</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195</w:t>
            </w:r>
            <w:r w:rsidRPr="00CF39F2">
              <w:rPr>
                <w:rFonts w:ascii="Arial" w:hAnsi="Arial" w:cs="Arial"/>
                <w:spacing w:val="-1"/>
                <w:w w:val="90"/>
                <w:sz w:val="19"/>
              </w:rPr>
              <w:t xml:space="preserve"> </w:t>
            </w:r>
            <w:r w:rsidRPr="00CF39F2">
              <w:rPr>
                <w:rFonts w:ascii="Arial" w:hAnsi="Arial" w:cs="Arial"/>
                <w:w w:val="90"/>
                <w:sz w:val="19"/>
              </w:rPr>
              <w:t>410</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169</w:t>
            </w:r>
            <w:r w:rsidRPr="00CF39F2">
              <w:rPr>
                <w:rFonts w:ascii="Arial" w:hAnsi="Arial" w:cs="Arial"/>
                <w:spacing w:val="-1"/>
                <w:w w:val="90"/>
                <w:sz w:val="19"/>
              </w:rPr>
              <w:t xml:space="preserve"> </w:t>
            </w:r>
            <w:r w:rsidRPr="00CF39F2">
              <w:rPr>
                <w:rFonts w:ascii="Arial" w:hAnsi="Arial" w:cs="Arial"/>
                <w:w w:val="90"/>
                <w:sz w:val="19"/>
              </w:rPr>
              <w:t>552</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9"/>
                <w:w w:val="90"/>
                <w:sz w:val="19"/>
              </w:rPr>
              <w:t xml:space="preserve"> </w:t>
            </w:r>
            <w:r w:rsidRPr="00CF39F2">
              <w:rPr>
                <w:rFonts w:ascii="Arial" w:hAnsi="Arial" w:cs="Arial"/>
                <w:spacing w:val="-1"/>
                <w:w w:val="90"/>
                <w:sz w:val="19"/>
              </w:rPr>
              <w:t>received</w:t>
            </w:r>
            <w:r w:rsidRPr="00CF39F2">
              <w:rPr>
                <w:rFonts w:ascii="Arial" w:hAnsi="Arial" w:cs="Arial"/>
                <w:spacing w:val="10"/>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653</w:t>
            </w:r>
            <w:r w:rsidRPr="00CF39F2">
              <w:rPr>
                <w:rFonts w:ascii="Arial" w:hAnsi="Arial" w:cs="Arial"/>
                <w:spacing w:val="-1"/>
                <w:w w:val="90"/>
                <w:sz w:val="19"/>
              </w:rPr>
              <w:t xml:space="preserve"> </w:t>
            </w:r>
            <w:r w:rsidRPr="00CF39F2">
              <w:rPr>
                <w:rFonts w:ascii="Arial" w:hAnsi="Arial" w:cs="Arial"/>
                <w:w w:val="90"/>
                <w:sz w:val="19"/>
              </w:rPr>
              <w:t>435</w:t>
            </w:r>
          </w:p>
        </w:tc>
        <w:tc>
          <w:tcPr>
            <w:tcW w:w="1056"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260</w:t>
            </w:r>
          </w:p>
        </w:tc>
        <w:tc>
          <w:tcPr>
            <w:tcW w:w="985" w:type="dxa"/>
            <w:gridSpan w:val="2"/>
            <w:tcBorders>
              <w:top w:val="nil"/>
              <w:left w:val="nil"/>
              <w:bottom w:val="nil"/>
              <w:right w:val="nil"/>
            </w:tcBorders>
          </w:tcPr>
          <w:p w:rsidR="004D06C0" w:rsidRPr="00CF39F2" w:rsidRDefault="00EA2DC5">
            <w:pPr>
              <w:pStyle w:val="TableParagraph"/>
              <w:spacing w:before="21"/>
              <w:ind w:left="37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952</w:t>
            </w:r>
          </w:p>
        </w:tc>
        <w:tc>
          <w:tcPr>
            <w:tcW w:w="1020" w:type="dxa"/>
            <w:tcBorders>
              <w:top w:val="nil"/>
              <w:left w:val="nil"/>
              <w:bottom w:val="nil"/>
              <w:right w:val="nil"/>
            </w:tcBorders>
          </w:tcPr>
          <w:p w:rsidR="004D06C0" w:rsidRPr="00CF39F2" w:rsidRDefault="00EA2DC5">
            <w:pPr>
              <w:pStyle w:val="TableParagraph"/>
              <w:spacing w:before="21"/>
              <w:ind w:left="41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678</w:t>
            </w:r>
          </w:p>
        </w:tc>
        <w:tc>
          <w:tcPr>
            <w:tcW w:w="1056" w:type="dxa"/>
            <w:gridSpan w:val="2"/>
            <w:tcBorders>
              <w:top w:val="nil"/>
              <w:left w:val="nil"/>
              <w:bottom w:val="nil"/>
              <w:right w:val="nil"/>
            </w:tcBorders>
          </w:tcPr>
          <w:p w:rsidR="004D06C0" w:rsidRPr="00CF39F2" w:rsidRDefault="00EA2DC5">
            <w:pPr>
              <w:pStyle w:val="TableParagraph"/>
              <w:spacing w:before="21"/>
              <w:ind w:left="41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091</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financing</w:t>
            </w:r>
            <w:r w:rsidRPr="00CF39F2">
              <w:rPr>
                <w:rFonts w:ascii="Arial" w:hAnsi="Arial" w:cs="Arial"/>
                <w:spacing w:val="7"/>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5"/>
                <w:w w:val="85"/>
                <w:sz w:val="19"/>
              </w:rPr>
              <w:t xml:space="preserve"> </w:t>
            </w:r>
            <w:r w:rsidRPr="00CF39F2">
              <w:rPr>
                <w:rFonts w:ascii="Arial" w:hAnsi="Arial" w:cs="Arial"/>
                <w:w w:val="85"/>
                <w:sz w:val="19"/>
              </w:rPr>
              <w:t>CASH</w:t>
            </w:r>
            <w:r w:rsidRPr="00CF39F2">
              <w:rPr>
                <w:rFonts w:ascii="Arial" w:hAnsi="Arial" w:cs="Arial"/>
                <w:spacing w:val="16"/>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15"/>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16"/>
                <w:w w:val="85"/>
                <w:sz w:val="19"/>
              </w:rPr>
              <w:t xml:space="preserve"> </w:t>
            </w:r>
            <w:r w:rsidRPr="00CF39F2">
              <w:rPr>
                <w:rFonts w:ascii="Arial" w:hAnsi="Arial" w:cs="Arial"/>
                <w:w w:val="85"/>
                <w:sz w:val="19"/>
              </w:rPr>
              <w:t>FINANCING</w:t>
            </w:r>
            <w:r w:rsidRPr="00CF39F2">
              <w:rPr>
                <w:rFonts w:ascii="Arial" w:hAnsi="Arial" w:cs="Arial"/>
                <w:spacing w:val="15"/>
                <w:w w:val="85"/>
                <w:sz w:val="19"/>
              </w:rPr>
              <w:t xml:space="preserve"> </w:t>
            </w:r>
            <w:r w:rsidRPr="00CF39F2">
              <w:rPr>
                <w:rFonts w:ascii="Arial" w:hAnsi="Arial" w:cs="Arial"/>
                <w:spacing w:val="-1"/>
                <w:w w:val="85"/>
                <w:sz w:val="19"/>
              </w:rPr>
              <w:t>ACTIVITIES</w:t>
            </w:r>
          </w:p>
        </w:tc>
        <w:tc>
          <w:tcPr>
            <w:tcW w:w="1057" w:type="dxa"/>
            <w:tcBorders>
              <w:top w:val="nil"/>
              <w:left w:val="nil"/>
              <w:bottom w:val="nil"/>
              <w:right w:val="nil"/>
            </w:tcBorders>
          </w:tcPr>
          <w:p w:rsidR="004D06C0" w:rsidRPr="00CF39F2" w:rsidRDefault="00EA2DC5">
            <w:pPr>
              <w:pStyle w:val="TableParagraph"/>
              <w:spacing w:before="21"/>
              <w:ind w:left="35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815</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435</w:t>
            </w:r>
            <w:r w:rsidRPr="00CF39F2">
              <w:rPr>
                <w:rFonts w:ascii="Arial" w:hAnsi="Arial" w:cs="Arial"/>
                <w:spacing w:val="-1"/>
                <w:w w:val="90"/>
                <w:sz w:val="19"/>
              </w:rPr>
              <w:t xml:space="preserve"> </w:t>
            </w:r>
            <w:r w:rsidRPr="00CF39F2">
              <w:rPr>
                <w:rFonts w:ascii="Arial" w:hAnsi="Arial" w:cs="Arial"/>
                <w:w w:val="90"/>
                <w:sz w:val="19"/>
              </w:rPr>
              <w:t>468</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256</w:t>
            </w:r>
            <w:r w:rsidRPr="00CF39F2">
              <w:rPr>
                <w:rFonts w:ascii="Arial" w:hAnsi="Arial" w:cs="Arial"/>
                <w:spacing w:val="-1"/>
                <w:w w:val="90"/>
                <w:sz w:val="19"/>
              </w:rPr>
              <w:t xml:space="preserve"> </w:t>
            </w:r>
            <w:r w:rsidRPr="00CF39F2">
              <w:rPr>
                <w:rFonts w:ascii="Arial" w:hAnsi="Arial" w:cs="Arial"/>
                <w:w w:val="90"/>
                <w:sz w:val="19"/>
              </w:rPr>
              <w:t>580</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174</w:t>
            </w:r>
            <w:r w:rsidRPr="00CF39F2">
              <w:rPr>
                <w:rFonts w:ascii="Arial" w:hAnsi="Arial" w:cs="Arial"/>
                <w:spacing w:val="-1"/>
                <w:w w:val="90"/>
                <w:sz w:val="19"/>
              </w:rPr>
              <w:t xml:space="preserve"> </w:t>
            </w:r>
            <w:r w:rsidRPr="00CF39F2">
              <w:rPr>
                <w:rFonts w:ascii="Arial" w:hAnsi="Arial" w:cs="Arial"/>
                <w:w w:val="90"/>
                <w:sz w:val="19"/>
              </w:rPr>
              <w:t>784</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151</w:t>
            </w:r>
            <w:r w:rsidRPr="00CF39F2">
              <w:rPr>
                <w:rFonts w:ascii="Arial" w:hAnsi="Arial" w:cs="Arial"/>
                <w:spacing w:val="-1"/>
                <w:w w:val="90"/>
                <w:sz w:val="19"/>
              </w:rPr>
              <w:t xml:space="preserve"> </w:t>
            </w:r>
            <w:r w:rsidRPr="00CF39F2">
              <w:rPr>
                <w:rFonts w:ascii="Arial" w:hAnsi="Arial" w:cs="Arial"/>
                <w:w w:val="90"/>
                <w:sz w:val="19"/>
              </w:rPr>
              <w:t>878</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2"/>
                <w:w w:val="85"/>
                <w:sz w:val="19"/>
              </w:rPr>
              <w:t xml:space="preserve"> </w:t>
            </w:r>
            <w:r w:rsidRPr="00CF39F2">
              <w:rPr>
                <w:rFonts w:ascii="Arial" w:hAnsi="Arial" w:cs="Arial"/>
                <w:w w:val="85"/>
                <w:sz w:val="19"/>
              </w:rPr>
              <w:t>INCREASE/DECREASE</w:t>
            </w:r>
            <w:r w:rsidRPr="00CF39F2">
              <w:rPr>
                <w:rFonts w:ascii="Arial" w:hAnsi="Arial" w:cs="Arial"/>
                <w:spacing w:val="12"/>
                <w:w w:val="85"/>
                <w:sz w:val="19"/>
              </w:rPr>
              <w:t xml:space="preserve"> </w:t>
            </w:r>
            <w:r w:rsidRPr="00CF39F2">
              <w:rPr>
                <w:rFonts w:ascii="Arial" w:hAnsi="Arial" w:cs="Arial"/>
                <w:w w:val="85"/>
                <w:sz w:val="19"/>
              </w:rPr>
              <w:t>IN</w:t>
            </w:r>
            <w:r w:rsidRPr="00CF39F2">
              <w:rPr>
                <w:rFonts w:ascii="Arial" w:hAnsi="Arial" w:cs="Arial"/>
                <w:spacing w:val="12"/>
                <w:w w:val="85"/>
                <w:sz w:val="19"/>
              </w:rPr>
              <w:t xml:space="preserve"> </w:t>
            </w:r>
            <w:r w:rsidRPr="00CF39F2">
              <w:rPr>
                <w:rFonts w:ascii="Arial" w:hAnsi="Arial" w:cs="Arial"/>
                <w:w w:val="85"/>
                <w:sz w:val="19"/>
              </w:rPr>
              <w:t>CASH</w:t>
            </w:r>
            <w:r w:rsidRPr="00CF39F2">
              <w:rPr>
                <w:rFonts w:ascii="Arial" w:hAnsi="Arial" w:cs="Arial"/>
                <w:spacing w:val="12"/>
                <w:w w:val="85"/>
                <w:sz w:val="19"/>
              </w:rPr>
              <w:t xml:space="preserve"> </w:t>
            </w:r>
            <w:r w:rsidRPr="00CF39F2">
              <w:rPr>
                <w:rFonts w:ascii="Arial" w:hAnsi="Arial" w:cs="Arial"/>
                <w:w w:val="85"/>
                <w:sz w:val="19"/>
              </w:rPr>
              <w:t>HELD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137</w:t>
            </w:r>
            <w:r w:rsidRPr="00CF39F2">
              <w:rPr>
                <w:rFonts w:ascii="Arial" w:hAnsi="Arial" w:cs="Arial"/>
                <w:spacing w:val="-1"/>
                <w:w w:val="90"/>
                <w:sz w:val="19"/>
              </w:rPr>
              <w:t xml:space="preserve"> </w:t>
            </w:r>
            <w:r w:rsidRPr="00CF39F2">
              <w:rPr>
                <w:rFonts w:ascii="Arial" w:hAnsi="Arial" w:cs="Arial"/>
                <w:w w:val="90"/>
                <w:sz w:val="19"/>
              </w:rPr>
              <w:t>930</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116</w:t>
            </w:r>
            <w:r w:rsidRPr="00CF39F2">
              <w:rPr>
                <w:rFonts w:ascii="Arial" w:hAnsi="Arial" w:cs="Arial"/>
                <w:spacing w:val="-1"/>
                <w:w w:val="90"/>
                <w:sz w:val="19"/>
              </w:rPr>
              <w:t xml:space="preserve"> </w:t>
            </w:r>
            <w:r w:rsidRPr="00CF39F2">
              <w:rPr>
                <w:rFonts w:ascii="Arial" w:hAnsi="Arial" w:cs="Arial"/>
                <w:w w:val="90"/>
                <w:sz w:val="19"/>
              </w:rPr>
              <w:t>644</w:t>
            </w:r>
          </w:p>
        </w:tc>
        <w:tc>
          <w:tcPr>
            <w:tcW w:w="985" w:type="dxa"/>
            <w:gridSpan w:val="2"/>
            <w:tcBorders>
              <w:top w:val="nil"/>
              <w:left w:val="nil"/>
              <w:bottom w:val="nil"/>
              <w:right w:val="nil"/>
            </w:tcBorders>
          </w:tcPr>
          <w:p w:rsidR="004D06C0" w:rsidRPr="00CF39F2" w:rsidRDefault="00EA2DC5">
            <w:pPr>
              <w:pStyle w:val="TableParagraph"/>
              <w:spacing w:before="21"/>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105</w:t>
            </w:r>
          </w:p>
        </w:tc>
        <w:tc>
          <w:tcPr>
            <w:tcW w:w="1020"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934</w:t>
            </w:r>
          </w:p>
        </w:tc>
        <w:tc>
          <w:tcPr>
            <w:tcW w:w="1056" w:type="dxa"/>
            <w:gridSpan w:val="2"/>
            <w:tcBorders>
              <w:top w:val="nil"/>
              <w:left w:val="nil"/>
              <w:bottom w:val="nil"/>
              <w:right w:val="nil"/>
            </w:tcBorders>
          </w:tcPr>
          <w:p w:rsidR="004D06C0" w:rsidRPr="00CF39F2" w:rsidRDefault="00EA2DC5">
            <w:pPr>
              <w:pStyle w:val="TableParagraph"/>
              <w:spacing w:before="21"/>
              <w:ind w:left="657"/>
              <w:rPr>
                <w:rFonts w:ascii="Arial" w:eastAsia="Arial" w:hAnsi="Arial" w:cs="Arial"/>
                <w:sz w:val="19"/>
                <w:szCs w:val="19"/>
              </w:rPr>
            </w:pPr>
            <w:r w:rsidRPr="00CF39F2">
              <w:rPr>
                <w:rFonts w:ascii="Arial" w:hAnsi="Arial" w:cs="Arial"/>
                <w:w w:val="90"/>
                <w:sz w:val="19"/>
              </w:rPr>
              <w:t>710</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5"/>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spacing w:val="-1"/>
                <w:w w:val="90"/>
                <w:sz w:val="19"/>
              </w:rPr>
              <w:t>operating</w:t>
            </w:r>
            <w:r w:rsidRPr="00CF39F2">
              <w:rPr>
                <w:rFonts w:ascii="Arial" w:hAnsi="Arial" w:cs="Arial"/>
                <w:spacing w:val="5"/>
                <w:w w:val="90"/>
                <w:sz w:val="19"/>
              </w:rPr>
              <w:t xml:space="preserve"> </w:t>
            </w:r>
            <w:r w:rsidRPr="00CF39F2">
              <w:rPr>
                <w:rFonts w:ascii="Arial" w:hAnsi="Arial" w:cs="Arial"/>
                <w:w w:val="90"/>
                <w:sz w:val="19"/>
              </w:rPr>
              <w:t>activities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197</w:t>
            </w:r>
            <w:r w:rsidRPr="00CF39F2">
              <w:rPr>
                <w:rFonts w:ascii="Arial" w:hAnsi="Arial" w:cs="Arial"/>
                <w:spacing w:val="-1"/>
                <w:w w:val="90"/>
                <w:sz w:val="19"/>
              </w:rPr>
              <w:t xml:space="preserve"> </w:t>
            </w:r>
            <w:r w:rsidRPr="00CF39F2">
              <w:rPr>
                <w:rFonts w:ascii="Arial" w:hAnsi="Arial" w:cs="Arial"/>
                <w:w w:val="90"/>
                <w:sz w:val="19"/>
              </w:rPr>
              <w:t>546</w:t>
            </w:r>
          </w:p>
        </w:tc>
        <w:tc>
          <w:tcPr>
            <w:tcW w:w="1056"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74</w:t>
            </w:r>
            <w:r w:rsidRPr="00CF39F2">
              <w:rPr>
                <w:rFonts w:ascii="Arial" w:hAnsi="Arial" w:cs="Arial"/>
                <w:spacing w:val="-1"/>
                <w:w w:val="90"/>
                <w:sz w:val="19"/>
              </w:rPr>
              <w:t xml:space="preserve"> </w:t>
            </w:r>
            <w:r w:rsidRPr="00CF39F2">
              <w:rPr>
                <w:rFonts w:ascii="Arial" w:hAnsi="Arial" w:cs="Arial"/>
                <w:w w:val="90"/>
                <w:sz w:val="19"/>
              </w:rPr>
              <w:t>568</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166</w:t>
            </w:r>
            <w:r w:rsidRPr="00CF39F2">
              <w:rPr>
                <w:rFonts w:ascii="Arial" w:hAnsi="Arial" w:cs="Arial"/>
                <w:spacing w:val="-1"/>
                <w:w w:val="90"/>
                <w:sz w:val="19"/>
              </w:rPr>
              <w:t xml:space="preserve"> </w:t>
            </w:r>
            <w:r w:rsidRPr="00CF39F2">
              <w:rPr>
                <w:rFonts w:ascii="Arial" w:hAnsi="Arial" w:cs="Arial"/>
                <w:w w:val="90"/>
                <w:sz w:val="19"/>
              </w:rPr>
              <w:t>295</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234</w:t>
            </w:r>
            <w:r w:rsidRPr="00CF39F2">
              <w:rPr>
                <w:rFonts w:ascii="Arial" w:hAnsi="Arial" w:cs="Arial"/>
                <w:spacing w:val="-1"/>
                <w:w w:val="90"/>
                <w:sz w:val="19"/>
              </w:rPr>
              <w:t xml:space="preserve"> </w:t>
            </w:r>
            <w:r w:rsidRPr="00CF39F2">
              <w:rPr>
                <w:rFonts w:ascii="Arial" w:hAnsi="Arial" w:cs="Arial"/>
                <w:w w:val="90"/>
                <w:sz w:val="19"/>
              </w:rPr>
              <w:t>472</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244</w:t>
            </w:r>
            <w:r w:rsidRPr="00CF39F2">
              <w:rPr>
                <w:rFonts w:ascii="Arial" w:hAnsi="Arial" w:cs="Arial"/>
                <w:spacing w:val="-1"/>
                <w:w w:val="90"/>
                <w:sz w:val="19"/>
              </w:rPr>
              <w:t xml:space="preserve"> </w:t>
            </w:r>
            <w:r w:rsidRPr="00CF39F2">
              <w:rPr>
                <w:rFonts w:ascii="Arial" w:hAnsi="Arial" w:cs="Arial"/>
                <w:w w:val="90"/>
                <w:sz w:val="19"/>
              </w:rPr>
              <w:t>777</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595</w:t>
            </w:r>
            <w:r w:rsidRPr="00CF39F2">
              <w:rPr>
                <w:rFonts w:ascii="Arial" w:hAnsi="Arial" w:cs="Arial"/>
                <w:spacing w:val="-1"/>
                <w:w w:val="90"/>
                <w:sz w:val="19"/>
              </w:rPr>
              <w:t xml:space="preserve"> </w:t>
            </w:r>
            <w:r w:rsidRPr="00CF39F2">
              <w:rPr>
                <w:rFonts w:ascii="Arial" w:hAnsi="Arial" w:cs="Arial"/>
                <w:w w:val="90"/>
                <w:sz w:val="19"/>
              </w:rPr>
              <w:t>391</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611</w:t>
            </w:r>
            <w:r w:rsidRPr="00CF39F2">
              <w:rPr>
                <w:rFonts w:ascii="Arial" w:hAnsi="Arial" w:cs="Arial"/>
                <w:spacing w:val="-1"/>
                <w:w w:val="90"/>
                <w:sz w:val="19"/>
              </w:rPr>
              <w:t xml:space="preserve"> </w:t>
            </w:r>
            <w:r w:rsidRPr="00CF39F2">
              <w:rPr>
                <w:rFonts w:ascii="Arial" w:hAnsi="Arial" w:cs="Arial"/>
                <w:w w:val="90"/>
                <w:sz w:val="19"/>
              </w:rPr>
              <w:t>324</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431</w:t>
            </w:r>
            <w:r w:rsidRPr="00CF39F2">
              <w:rPr>
                <w:rFonts w:ascii="Arial" w:hAnsi="Arial" w:cs="Arial"/>
                <w:spacing w:val="-1"/>
                <w:w w:val="90"/>
                <w:sz w:val="19"/>
              </w:rPr>
              <w:t xml:space="preserve"> </w:t>
            </w:r>
            <w:r w:rsidRPr="00CF39F2">
              <w:rPr>
                <w:rFonts w:ascii="Arial" w:hAnsi="Arial" w:cs="Arial"/>
                <w:w w:val="90"/>
                <w:sz w:val="19"/>
              </w:rPr>
              <w:t>187</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407</w:t>
            </w:r>
            <w:r w:rsidRPr="00CF39F2">
              <w:rPr>
                <w:rFonts w:ascii="Arial" w:hAnsi="Arial" w:cs="Arial"/>
                <w:spacing w:val="-1"/>
                <w:w w:val="90"/>
                <w:sz w:val="19"/>
              </w:rPr>
              <w:t xml:space="preserve"> </w:t>
            </w:r>
            <w:r w:rsidRPr="00CF39F2">
              <w:rPr>
                <w:rFonts w:ascii="Arial" w:hAnsi="Arial" w:cs="Arial"/>
                <w:w w:val="90"/>
                <w:sz w:val="19"/>
              </w:rPr>
              <w:t>049</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375</w:t>
            </w:r>
            <w:r w:rsidRPr="00CF39F2">
              <w:rPr>
                <w:rFonts w:ascii="Arial" w:hAnsi="Arial" w:cs="Arial"/>
                <w:spacing w:val="-1"/>
                <w:w w:val="90"/>
                <w:sz w:val="19"/>
              </w:rPr>
              <w:t xml:space="preserve"> </w:t>
            </w:r>
            <w:r w:rsidRPr="00CF39F2">
              <w:rPr>
                <w:rFonts w:ascii="Arial" w:hAnsi="Arial" w:cs="Arial"/>
                <w:w w:val="90"/>
                <w:sz w:val="19"/>
              </w:rPr>
              <w:t>862</w:t>
            </w: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057" w:type="dxa"/>
            <w:tcBorders>
              <w:top w:val="nil"/>
              <w:left w:val="nil"/>
              <w:bottom w:val="nil"/>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397</w:t>
            </w:r>
            <w:r w:rsidRPr="00CF39F2">
              <w:rPr>
                <w:rFonts w:ascii="Arial" w:hAnsi="Arial" w:cs="Arial"/>
                <w:color w:val="D35E13"/>
                <w:spacing w:val="-4"/>
                <w:w w:val="90"/>
                <w:sz w:val="19"/>
              </w:rPr>
              <w:t xml:space="preserve"> </w:t>
            </w:r>
            <w:r w:rsidRPr="00CF39F2">
              <w:rPr>
                <w:rFonts w:ascii="Arial" w:hAnsi="Arial" w:cs="Arial"/>
                <w:color w:val="D35E13"/>
                <w:w w:val="90"/>
                <w:sz w:val="19"/>
              </w:rPr>
              <w:t>845</w:t>
            </w:r>
          </w:p>
        </w:tc>
        <w:tc>
          <w:tcPr>
            <w:tcW w:w="1056"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536</w:t>
            </w:r>
            <w:r w:rsidRPr="00CF39F2">
              <w:rPr>
                <w:rFonts w:ascii="Arial" w:hAnsi="Arial" w:cs="Arial"/>
                <w:color w:val="D35E13"/>
                <w:spacing w:val="-4"/>
                <w:w w:val="90"/>
                <w:sz w:val="19"/>
              </w:rPr>
              <w:t xml:space="preserve"> </w:t>
            </w:r>
            <w:r w:rsidRPr="00CF39F2">
              <w:rPr>
                <w:rFonts w:ascii="Arial" w:hAnsi="Arial" w:cs="Arial"/>
                <w:color w:val="D35E13"/>
                <w:w w:val="90"/>
                <w:sz w:val="19"/>
              </w:rPr>
              <w:t>756</w:t>
            </w:r>
          </w:p>
        </w:tc>
        <w:tc>
          <w:tcPr>
            <w:tcW w:w="985"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264</w:t>
            </w:r>
            <w:r w:rsidRPr="00CF39F2">
              <w:rPr>
                <w:rFonts w:ascii="Arial" w:hAnsi="Arial" w:cs="Arial"/>
                <w:color w:val="D35E13"/>
                <w:spacing w:val="-4"/>
                <w:w w:val="90"/>
                <w:sz w:val="19"/>
              </w:rPr>
              <w:t xml:space="preserve"> </w:t>
            </w:r>
            <w:r w:rsidRPr="00CF39F2">
              <w:rPr>
                <w:rFonts w:ascii="Arial" w:hAnsi="Arial" w:cs="Arial"/>
                <w:color w:val="D35E13"/>
                <w:w w:val="90"/>
                <w:sz w:val="19"/>
              </w:rPr>
              <w:t>892</w:t>
            </w:r>
          </w:p>
        </w:tc>
        <w:tc>
          <w:tcPr>
            <w:tcW w:w="1020"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172</w:t>
            </w:r>
            <w:r w:rsidRPr="00CF39F2">
              <w:rPr>
                <w:rFonts w:ascii="Arial" w:hAnsi="Arial" w:cs="Arial"/>
                <w:color w:val="D35E13"/>
                <w:spacing w:val="-4"/>
                <w:w w:val="90"/>
                <w:sz w:val="19"/>
              </w:rPr>
              <w:t xml:space="preserve"> </w:t>
            </w:r>
            <w:r w:rsidRPr="00CF39F2">
              <w:rPr>
                <w:rFonts w:ascii="Arial" w:hAnsi="Arial" w:cs="Arial"/>
                <w:color w:val="D35E13"/>
                <w:w w:val="90"/>
                <w:sz w:val="19"/>
              </w:rPr>
              <w:t>577</w:t>
            </w:r>
          </w:p>
        </w:tc>
        <w:tc>
          <w:tcPr>
            <w:tcW w:w="1056" w:type="dxa"/>
            <w:gridSpan w:val="2"/>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131</w:t>
            </w:r>
            <w:r w:rsidRPr="00CF39F2">
              <w:rPr>
                <w:rFonts w:ascii="Arial" w:hAnsi="Arial" w:cs="Arial"/>
                <w:color w:val="D35E13"/>
                <w:spacing w:val="-4"/>
                <w:w w:val="90"/>
                <w:sz w:val="19"/>
              </w:rPr>
              <w:t xml:space="preserve"> </w:t>
            </w:r>
            <w:r w:rsidRPr="00CF39F2">
              <w:rPr>
                <w:rFonts w:ascii="Arial" w:hAnsi="Arial" w:cs="Arial"/>
                <w:color w:val="D35E13"/>
                <w:w w:val="90"/>
                <w:sz w:val="19"/>
              </w:rPr>
              <w:t>085</w:t>
            </w:r>
          </w:p>
        </w:tc>
      </w:tr>
      <w:tr w:rsidR="004D06C0" w:rsidRPr="00CF39F2">
        <w:trPr>
          <w:trHeight w:hRule="exact" w:val="235"/>
        </w:trPr>
        <w:tc>
          <w:tcPr>
            <w:tcW w:w="4519" w:type="dxa"/>
            <w:tcBorders>
              <w:top w:val="nil"/>
              <w:left w:val="nil"/>
              <w:bottom w:val="nil"/>
              <w:right w:val="nil"/>
            </w:tcBorders>
          </w:tcPr>
          <w:p w:rsidR="004D06C0" w:rsidRPr="00CF39F2" w:rsidRDefault="00EA2DC5">
            <w:pPr>
              <w:pStyle w:val="TableParagraph"/>
              <w:spacing w:before="20" w:line="214" w:lineRule="exact"/>
              <w:ind w:left="55"/>
              <w:rPr>
                <w:rFonts w:ascii="Arial" w:eastAsia="Arial" w:hAnsi="Arial" w:cs="Arial"/>
                <w:sz w:val="19"/>
                <w:szCs w:val="19"/>
              </w:rPr>
            </w:pPr>
            <w:r w:rsidRPr="00CF39F2">
              <w:rPr>
                <w:rFonts w:ascii="Arial" w:hAnsi="Arial" w:cs="Arial"/>
                <w:w w:val="90"/>
                <w:sz w:val="19"/>
              </w:rPr>
              <w:t>Future</w:t>
            </w:r>
            <w:r w:rsidRPr="00CF39F2">
              <w:rPr>
                <w:rFonts w:ascii="Arial" w:hAnsi="Arial" w:cs="Arial"/>
                <w:spacing w:val="5"/>
                <w:w w:val="90"/>
                <w:sz w:val="19"/>
              </w:rPr>
              <w:t xml:space="preserve"> </w:t>
            </w:r>
            <w:r w:rsidRPr="00CF39F2">
              <w:rPr>
                <w:rFonts w:ascii="Arial" w:hAnsi="Arial" w:cs="Arial"/>
                <w:w w:val="90"/>
                <w:sz w:val="19"/>
              </w:rPr>
              <w:t>infrastructure</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superannuation</w:t>
            </w:r>
            <w:r w:rsidRPr="00CF39F2">
              <w:rPr>
                <w:rFonts w:ascii="Arial" w:hAnsi="Arial" w:cs="Arial"/>
                <w:spacing w:val="5"/>
                <w:w w:val="90"/>
                <w:sz w:val="19"/>
              </w:rPr>
              <w:t xml:space="preserve"> </w:t>
            </w:r>
            <w:r w:rsidRPr="00CF39F2">
              <w:rPr>
                <w:rFonts w:ascii="Arial" w:hAnsi="Arial" w:cs="Arial"/>
                <w:spacing w:val="-1"/>
                <w:w w:val="90"/>
                <w:sz w:val="19"/>
              </w:rPr>
              <w:t>contributions/</w:t>
            </w:r>
          </w:p>
        </w:tc>
        <w:tc>
          <w:tcPr>
            <w:tcW w:w="1057" w:type="dxa"/>
            <w:tcBorders>
              <w:top w:val="nil"/>
              <w:left w:val="nil"/>
              <w:bottom w:val="nil"/>
              <w:right w:val="nil"/>
            </w:tcBorders>
          </w:tcPr>
          <w:p w:rsidR="004D06C0" w:rsidRPr="00CF39F2" w:rsidRDefault="00EA2DC5">
            <w:pPr>
              <w:pStyle w:val="TableParagraph"/>
              <w:spacing w:before="20" w:line="214" w:lineRule="exact"/>
              <w:ind w:left="35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263</w:t>
            </w:r>
          </w:p>
        </w:tc>
        <w:tc>
          <w:tcPr>
            <w:tcW w:w="1056" w:type="dxa"/>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147</w:t>
            </w:r>
          </w:p>
        </w:tc>
        <w:tc>
          <w:tcPr>
            <w:tcW w:w="985" w:type="dxa"/>
            <w:gridSpan w:val="2"/>
            <w:tcBorders>
              <w:top w:val="nil"/>
              <w:left w:val="nil"/>
              <w:bottom w:val="nil"/>
              <w:right w:val="nil"/>
            </w:tcBorders>
          </w:tcPr>
          <w:p w:rsidR="004D06C0" w:rsidRPr="00CF39F2" w:rsidRDefault="00EA2DC5">
            <w:pPr>
              <w:pStyle w:val="TableParagraph"/>
              <w:spacing w:before="20" w:line="214" w:lineRule="exact"/>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21</w:t>
            </w:r>
            <w:r w:rsidRPr="00CF39F2">
              <w:rPr>
                <w:rFonts w:ascii="Arial" w:hAnsi="Arial" w:cs="Arial"/>
                <w:spacing w:val="-1"/>
                <w:w w:val="90"/>
                <w:sz w:val="19"/>
              </w:rPr>
              <w:t xml:space="preserve"> </w:t>
            </w:r>
            <w:r w:rsidRPr="00CF39F2">
              <w:rPr>
                <w:rFonts w:ascii="Arial" w:hAnsi="Arial" w:cs="Arial"/>
                <w:w w:val="90"/>
                <w:sz w:val="19"/>
              </w:rPr>
              <w:t>358</w:t>
            </w:r>
          </w:p>
        </w:tc>
        <w:tc>
          <w:tcPr>
            <w:tcW w:w="1020" w:type="dxa"/>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22</w:t>
            </w:r>
            <w:r w:rsidRPr="00CF39F2">
              <w:rPr>
                <w:rFonts w:ascii="Arial" w:hAnsi="Arial" w:cs="Arial"/>
                <w:spacing w:val="-1"/>
                <w:w w:val="90"/>
                <w:sz w:val="19"/>
              </w:rPr>
              <w:t xml:space="preserve"> </w:t>
            </w:r>
            <w:r w:rsidRPr="00CF39F2">
              <w:rPr>
                <w:rFonts w:ascii="Arial" w:hAnsi="Arial" w:cs="Arial"/>
                <w:w w:val="90"/>
                <w:sz w:val="19"/>
              </w:rPr>
              <w:t>640</w:t>
            </w:r>
          </w:p>
        </w:tc>
        <w:tc>
          <w:tcPr>
            <w:tcW w:w="1056" w:type="dxa"/>
            <w:gridSpan w:val="2"/>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997</w:t>
            </w:r>
          </w:p>
        </w:tc>
      </w:tr>
      <w:tr w:rsidR="004D06C0" w:rsidRPr="00CF39F2">
        <w:trPr>
          <w:trHeight w:hRule="exact" w:val="255"/>
        </w:trPr>
        <w:tc>
          <w:tcPr>
            <w:tcW w:w="4519"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1"/>
                <w:szCs w:val="11"/>
              </w:rPr>
            </w:pPr>
            <w:r w:rsidRPr="00CF39F2">
              <w:rPr>
                <w:rFonts w:ascii="Arial" w:hAnsi="Arial" w:cs="Arial"/>
                <w:w w:val="90"/>
                <w:sz w:val="19"/>
              </w:rPr>
              <w:t>earnings</w:t>
            </w:r>
            <w:r w:rsidRPr="00CF39F2">
              <w:rPr>
                <w:rFonts w:ascii="Arial" w:hAnsi="Arial" w:cs="Arial"/>
                <w:w w:val="90"/>
                <w:position w:val="6"/>
                <w:sz w:val="11"/>
              </w:rPr>
              <w:t>2</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75"/>
        </w:trPr>
        <w:tc>
          <w:tcPr>
            <w:tcW w:w="4519" w:type="dxa"/>
            <w:tcBorders>
              <w:top w:val="nil"/>
              <w:left w:val="nil"/>
              <w:bottom w:val="single" w:sz="4" w:space="0" w:color="D35E13"/>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color w:val="D35E13"/>
                <w:spacing w:val="-2"/>
                <w:w w:val="90"/>
                <w:sz w:val="19"/>
              </w:rPr>
              <w:t xml:space="preserve">UNDERLYING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057" w:type="dxa"/>
            <w:tcBorders>
              <w:top w:val="nil"/>
              <w:left w:val="nil"/>
              <w:bottom w:val="single" w:sz="4" w:space="0" w:color="D35E13"/>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409</w:t>
            </w:r>
            <w:r w:rsidRPr="00CF39F2">
              <w:rPr>
                <w:rFonts w:ascii="Arial" w:hAnsi="Arial" w:cs="Arial"/>
                <w:color w:val="D35E13"/>
                <w:spacing w:val="-4"/>
                <w:w w:val="90"/>
                <w:sz w:val="19"/>
              </w:rPr>
              <w:t xml:space="preserve"> </w:t>
            </w:r>
            <w:r w:rsidRPr="00CF39F2">
              <w:rPr>
                <w:rFonts w:ascii="Arial" w:hAnsi="Arial" w:cs="Arial"/>
                <w:color w:val="D35E13"/>
                <w:w w:val="90"/>
                <w:sz w:val="19"/>
              </w:rPr>
              <w:t>108</w:t>
            </w:r>
          </w:p>
        </w:tc>
        <w:tc>
          <w:tcPr>
            <w:tcW w:w="1056"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556</w:t>
            </w:r>
            <w:r w:rsidRPr="00CF39F2">
              <w:rPr>
                <w:rFonts w:ascii="Arial" w:hAnsi="Arial" w:cs="Arial"/>
                <w:color w:val="D35E13"/>
                <w:spacing w:val="-4"/>
                <w:w w:val="90"/>
                <w:sz w:val="19"/>
              </w:rPr>
              <w:t xml:space="preserve"> </w:t>
            </w:r>
            <w:r w:rsidRPr="00CF39F2">
              <w:rPr>
                <w:rFonts w:ascii="Arial" w:hAnsi="Arial" w:cs="Arial"/>
                <w:color w:val="D35E13"/>
                <w:w w:val="90"/>
                <w:sz w:val="19"/>
              </w:rPr>
              <w:t>903</w:t>
            </w:r>
          </w:p>
        </w:tc>
        <w:tc>
          <w:tcPr>
            <w:tcW w:w="985" w:type="dxa"/>
            <w:gridSpan w:val="2"/>
            <w:tcBorders>
              <w:top w:val="nil"/>
              <w:left w:val="nil"/>
              <w:bottom w:val="single" w:sz="4" w:space="0" w:color="D35E13"/>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286</w:t>
            </w:r>
            <w:r w:rsidRPr="00CF39F2">
              <w:rPr>
                <w:rFonts w:ascii="Arial" w:hAnsi="Arial" w:cs="Arial"/>
                <w:color w:val="D35E13"/>
                <w:spacing w:val="-4"/>
                <w:w w:val="90"/>
                <w:sz w:val="19"/>
              </w:rPr>
              <w:t xml:space="preserve"> </w:t>
            </w:r>
            <w:r w:rsidRPr="00CF39F2">
              <w:rPr>
                <w:rFonts w:ascii="Arial" w:hAnsi="Arial" w:cs="Arial"/>
                <w:color w:val="D35E13"/>
                <w:w w:val="90"/>
                <w:sz w:val="19"/>
              </w:rPr>
              <w:t>250</w:t>
            </w:r>
          </w:p>
        </w:tc>
        <w:tc>
          <w:tcPr>
            <w:tcW w:w="1020"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195</w:t>
            </w:r>
            <w:r w:rsidRPr="00CF39F2">
              <w:rPr>
                <w:rFonts w:ascii="Arial" w:hAnsi="Arial" w:cs="Arial"/>
                <w:color w:val="D35E13"/>
                <w:spacing w:val="-4"/>
                <w:w w:val="90"/>
                <w:sz w:val="19"/>
              </w:rPr>
              <w:t xml:space="preserve"> </w:t>
            </w:r>
            <w:r w:rsidRPr="00CF39F2">
              <w:rPr>
                <w:rFonts w:ascii="Arial" w:hAnsi="Arial" w:cs="Arial"/>
                <w:color w:val="D35E13"/>
                <w:w w:val="90"/>
                <w:sz w:val="19"/>
              </w:rPr>
              <w:t>217</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155</w:t>
            </w:r>
            <w:r w:rsidRPr="00CF39F2">
              <w:rPr>
                <w:rFonts w:ascii="Arial" w:hAnsi="Arial" w:cs="Arial"/>
                <w:color w:val="D35E13"/>
                <w:spacing w:val="-4"/>
                <w:w w:val="90"/>
                <w:sz w:val="19"/>
              </w:rPr>
              <w:t xml:space="preserve"> </w:t>
            </w:r>
            <w:r w:rsidRPr="00CF39F2">
              <w:rPr>
                <w:rFonts w:ascii="Arial" w:hAnsi="Arial" w:cs="Arial"/>
                <w:color w:val="D35E13"/>
                <w:w w:val="90"/>
                <w:sz w:val="19"/>
              </w:rPr>
              <w:t>082</w:t>
            </w:r>
          </w:p>
        </w:tc>
      </w:tr>
      <w:tr w:rsidR="004D06C0" w:rsidRPr="00CF39F2">
        <w:trPr>
          <w:trHeight w:hRule="exact" w:val="284"/>
        </w:trPr>
        <w:tc>
          <w:tcPr>
            <w:tcW w:w="4519" w:type="dxa"/>
            <w:tcBorders>
              <w:top w:val="single" w:sz="4" w:space="0" w:color="D35E13"/>
              <w:left w:val="nil"/>
              <w:bottom w:val="nil"/>
              <w:right w:val="nil"/>
            </w:tcBorders>
          </w:tcPr>
          <w:p w:rsidR="004D06C0" w:rsidRPr="00CF39F2" w:rsidRDefault="00EA2DC5">
            <w:pPr>
              <w:pStyle w:val="TableParagraph"/>
              <w:spacing w:before="2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
                <w:w w:val="90"/>
                <w:sz w:val="19"/>
              </w:rPr>
              <w:t xml:space="preserve"> </w:t>
            </w:r>
            <w:r w:rsidRPr="00CF39F2">
              <w:rPr>
                <w:rFonts w:ascii="Arial" w:hAnsi="Arial" w:cs="Arial"/>
                <w:w w:val="90"/>
                <w:sz w:val="19"/>
              </w:rPr>
              <w:t>information</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spacing w:val="-2"/>
                <w:w w:val="90"/>
                <w:sz w:val="19"/>
              </w:rPr>
              <w:t>F</w:t>
            </w:r>
            <w:r w:rsidRPr="00CF39F2">
              <w:rPr>
                <w:rFonts w:ascii="Arial" w:hAnsi="Arial" w:cs="Arial"/>
                <w:spacing w:val="-1"/>
                <w:w w:val="90"/>
                <w:sz w:val="19"/>
              </w:rPr>
              <w:t xml:space="preserve">low </w:t>
            </w:r>
            <w:r w:rsidRPr="00CF39F2">
              <w:rPr>
                <w:rFonts w:ascii="Arial" w:hAnsi="Arial" w:cs="Arial"/>
                <w:spacing w:val="-2"/>
                <w:w w:val="90"/>
                <w:sz w:val="19"/>
              </w:rPr>
              <w:t>Sta</w:t>
            </w:r>
            <w:r w:rsidRPr="00CF39F2">
              <w:rPr>
                <w:rFonts w:ascii="Arial" w:hAnsi="Arial" w:cs="Arial"/>
                <w:spacing w:val="-1"/>
                <w:w w:val="90"/>
                <w:sz w:val="19"/>
              </w:rPr>
              <w:t>tement</w:t>
            </w:r>
          </w:p>
        </w:tc>
        <w:tc>
          <w:tcPr>
            <w:tcW w:w="1057" w:type="dxa"/>
            <w:tcBorders>
              <w:top w:val="single" w:sz="4" w:space="0" w:color="D35E13"/>
              <w:left w:val="nil"/>
              <w:bottom w:val="nil"/>
              <w:right w:val="nil"/>
            </w:tcBorders>
          </w:tcPr>
          <w:p w:rsidR="004D06C0" w:rsidRPr="00CF39F2" w:rsidRDefault="004D06C0">
            <w:pPr>
              <w:rPr>
                <w:rFonts w:ascii="Arial" w:hAnsi="Arial" w:cs="Arial"/>
              </w:rPr>
            </w:pPr>
          </w:p>
        </w:tc>
        <w:tc>
          <w:tcPr>
            <w:tcW w:w="1056" w:type="dxa"/>
            <w:tcBorders>
              <w:top w:val="single" w:sz="4" w:space="0" w:color="D35E13"/>
              <w:left w:val="nil"/>
              <w:bottom w:val="nil"/>
              <w:right w:val="nil"/>
            </w:tcBorders>
          </w:tcPr>
          <w:p w:rsidR="004D06C0" w:rsidRPr="00CF39F2" w:rsidRDefault="004D06C0">
            <w:pPr>
              <w:rPr>
                <w:rFonts w:ascii="Arial" w:hAnsi="Arial" w:cs="Arial"/>
              </w:rPr>
            </w:pPr>
          </w:p>
        </w:tc>
        <w:tc>
          <w:tcPr>
            <w:tcW w:w="985" w:type="dxa"/>
            <w:gridSpan w:val="2"/>
            <w:tcBorders>
              <w:top w:val="single" w:sz="4" w:space="0" w:color="D35E13"/>
              <w:left w:val="nil"/>
              <w:bottom w:val="nil"/>
              <w:right w:val="nil"/>
            </w:tcBorders>
          </w:tcPr>
          <w:p w:rsidR="004D06C0" w:rsidRPr="00CF39F2" w:rsidRDefault="004D06C0">
            <w:pPr>
              <w:rPr>
                <w:rFonts w:ascii="Arial" w:hAnsi="Arial" w:cs="Arial"/>
              </w:rPr>
            </w:pPr>
          </w:p>
        </w:tc>
        <w:tc>
          <w:tcPr>
            <w:tcW w:w="1020" w:type="dxa"/>
            <w:tcBorders>
              <w:top w:val="single" w:sz="4" w:space="0" w:color="D35E13"/>
              <w:left w:val="nil"/>
              <w:bottom w:val="nil"/>
              <w:right w:val="nil"/>
            </w:tcBorders>
          </w:tcPr>
          <w:p w:rsidR="004D06C0" w:rsidRPr="00CF39F2" w:rsidRDefault="004D06C0">
            <w:pPr>
              <w:rPr>
                <w:rFonts w:ascii="Arial" w:hAnsi="Arial" w:cs="Arial"/>
              </w:rPr>
            </w:pPr>
          </w:p>
        </w:tc>
        <w:tc>
          <w:tcPr>
            <w:tcW w:w="1056" w:type="dxa"/>
            <w:gridSpan w:val="2"/>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23"/>
                <w:w w:val="90"/>
                <w:sz w:val="19"/>
              </w:rPr>
              <w:t xml:space="preserve"> </w:t>
            </w:r>
            <w:r w:rsidRPr="00CF39F2">
              <w:rPr>
                <w:rFonts w:ascii="Arial" w:hAnsi="Arial" w:cs="Arial"/>
                <w:spacing w:val="-3"/>
                <w:w w:val="90"/>
                <w:sz w:val="19"/>
              </w:rPr>
              <w:t>SURPLUS</w:t>
            </w:r>
            <w:r w:rsidRPr="00CF39F2">
              <w:rPr>
                <w:rFonts w:ascii="Arial" w:hAnsi="Arial" w:cs="Arial"/>
                <w:spacing w:val="-23"/>
                <w:w w:val="90"/>
                <w:sz w:val="19"/>
              </w:rPr>
              <w:t xml:space="preserve"> </w:t>
            </w:r>
            <w:r w:rsidRPr="00CF39F2">
              <w:rPr>
                <w:rFonts w:ascii="Arial" w:hAnsi="Arial" w:cs="Arial"/>
                <w:w w:val="90"/>
                <w:sz w:val="19"/>
              </w:rPr>
              <w:t>(+)/DEFICIT</w:t>
            </w:r>
            <w:r w:rsidRPr="00CF39F2">
              <w:rPr>
                <w:rFonts w:ascii="Arial" w:hAnsi="Arial" w:cs="Arial"/>
                <w:spacing w:val="-23"/>
                <w:w w:val="90"/>
                <w:sz w:val="19"/>
              </w:rPr>
              <w:t xml:space="preserve"> </w:t>
            </w:r>
            <w:r w:rsidRPr="00CF39F2">
              <w:rPr>
                <w:rFonts w:ascii="Arial" w:hAnsi="Arial" w:cs="Arial"/>
                <w:w w:val="90"/>
                <w:sz w:val="19"/>
              </w:rPr>
              <w:t>(-)</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397</w:t>
            </w:r>
            <w:r w:rsidRPr="00CF39F2">
              <w:rPr>
                <w:rFonts w:ascii="Arial" w:hAnsi="Arial" w:cs="Arial"/>
                <w:spacing w:val="-1"/>
                <w:w w:val="90"/>
                <w:sz w:val="19"/>
              </w:rPr>
              <w:t xml:space="preserve"> </w:t>
            </w:r>
            <w:r w:rsidRPr="00CF39F2">
              <w:rPr>
                <w:rFonts w:ascii="Arial" w:hAnsi="Arial" w:cs="Arial"/>
                <w:w w:val="90"/>
                <w:sz w:val="19"/>
              </w:rPr>
              <w:t>845</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536</w:t>
            </w:r>
            <w:r w:rsidRPr="00CF39F2">
              <w:rPr>
                <w:rFonts w:ascii="Arial" w:hAnsi="Arial" w:cs="Arial"/>
                <w:spacing w:val="-1"/>
                <w:w w:val="90"/>
                <w:sz w:val="19"/>
              </w:rPr>
              <w:t xml:space="preserve"> </w:t>
            </w:r>
            <w:r w:rsidRPr="00CF39F2">
              <w:rPr>
                <w:rFonts w:ascii="Arial" w:hAnsi="Arial" w:cs="Arial"/>
                <w:w w:val="90"/>
                <w:sz w:val="19"/>
              </w:rPr>
              <w:t>756</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264</w:t>
            </w:r>
            <w:r w:rsidRPr="00CF39F2">
              <w:rPr>
                <w:rFonts w:ascii="Arial" w:hAnsi="Arial" w:cs="Arial"/>
                <w:spacing w:val="-1"/>
                <w:w w:val="90"/>
                <w:sz w:val="19"/>
              </w:rPr>
              <w:t xml:space="preserve"> </w:t>
            </w:r>
            <w:r w:rsidRPr="00CF39F2">
              <w:rPr>
                <w:rFonts w:ascii="Arial" w:hAnsi="Arial" w:cs="Arial"/>
                <w:w w:val="90"/>
                <w:sz w:val="19"/>
              </w:rPr>
              <w:t>892</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172</w:t>
            </w:r>
            <w:r w:rsidRPr="00CF39F2">
              <w:rPr>
                <w:rFonts w:ascii="Arial" w:hAnsi="Arial" w:cs="Arial"/>
                <w:spacing w:val="-1"/>
                <w:w w:val="90"/>
                <w:sz w:val="19"/>
              </w:rPr>
              <w:t xml:space="preserve"> </w:t>
            </w:r>
            <w:r w:rsidRPr="00CF39F2">
              <w:rPr>
                <w:rFonts w:ascii="Arial" w:hAnsi="Arial" w:cs="Arial"/>
                <w:w w:val="90"/>
                <w:sz w:val="19"/>
              </w:rPr>
              <w:t>577</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131</w:t>
            </w:r>
            <w:r w:rsidRPr="00CF39F2">
              <w:rPr>
                <w:rFonts w:ascii="Arial" w:hAnsi="Arial" w:cs="Arial"/>
                <w:spacing w:val="-1"/>
                <w:w w:val="90"/>
                <w:sz w:val="19"/>
              </w:rPr>
              <w:t xml:space="preserve"> </w:t>
            </w:r>
            <w:r w:rsidRPr="00CF39F2">
              <w:rPr>
                <w:rFonts w:ascii="Arial" w:hAnsi="Arial" w:cs="Arial"/>
                <w:w w:val="90"/>
                <w:sz w:val="19"/>
              </w:rPr>
              <w:t>085</w:t>
            </w:r>
          </w:p>
        </w:tc>
      </w:tr>
      <w:tr w:rsidR="004D06C0" w:rsidRPr="00CF39F2">
        <w:trPr>
          <w:trHeight w:hRule="exact" w:val="235"/>
        </w:trPr>
        <w:tc>
          <w:tcPr>
            <w:tcW w:w="4519" w:type="dxa"/>
            <w:tcBorders>
              <w:top w:val="nil"/>
              <w:left w:val="nil"/>
              <w:bottom w:val="nil"/>
              <w:right w:val="nil"/>
            </w:tcBorders>
          </w:tcPr>
          <w:p w:rsidR="004D06C0" w:rsidRPr="00CF39F2" w:rsidRDefault="00EA2DC5">
            <w:pPr>
              <w:pStyle w:val="TableParagraph"/>
              <w:spacing w:before="21" w:line="214" w:lineRule="exact"/>
              <w:ind w:left="55"/>
              <w:rPr>
                <w:rFonts w:ascii="Arial" w:eastAsia="Arial" w:hAnsi="Arial" w:cs="Arial"/>
                <w:sz w:val="19"/>
                <w:szCs w:val="19"/>
              </w:rPr>
            </w:pPr>
            <w:r w:rsidRPr="00CF39F2">
              <w:rPr>
                <w:rFonts w:ascii="Arial" w:hAnsi="Arial" w:cs="Arial"/>
                <w:w w:val="90"/>
                <w:sz w:val="19"/>
              </w:rPr>
              <w:t>Acquisitions</w:t>
            </w:r>
            <w:r w:rsidRPr="00CF39F2">
              <w:rPr>
                <w:rFonts w:ascii="Arial" w:hAnsi="Arial" w:cs="Arial"/>
                <w:spacing w:val="4"/>
                <w:w w:val="90"/>
                <w:sz w:val="19"/>
              </w:rPr>
              <w:t xml:space="preserve"> </w:t>
            </w:r>
            <w:r w:rsidRPr="00CF39F2">
              <w:rPr>
                <w:rFonts w:ascii="Arial" w:hAnsi="Arial" w:cs="Arial"/>
                <w:w w:val="90"/>
                <w:sz w:val="19"/>
              </w:rPr>
              <w:t>under</w:t>
            </w:r>
            <w:r w:rsidRPr="00CF39F2">
              <w:rPr>
                <w:rFonts w:ascii="Arial" w:hAnsi="Arial" w:cs="Arial"/>
                <w:spacing w:val="5"/>
                <w:w w:val="90"/>
                <w:sz w:val="19"/>
              </w:rPr>
              <w:t xml:space="preserve"> </w:t>
            </w:r>
            <w:r w:rsidRPr="00CF39F2">
              <w:rPr>
                <w:rFonts w:ascii="Arial" w:hAnsi="Arial" w:cs="Arial"/>
                <w:w w:val="90"/>
                <w:sz w:val="19"/>
              </w:rPr>
              <w:t>finance</w:t>
            </w:r>
            <w:r w:rsidRPr="00CF39F2">
              <w:rPr>
                <w:rFonts w:ascii="Arial" w:hAnsi="Arial" w:cs="Arial"/>
                <w:spacing w:val="5"/>
                <w:w w:val="90"/>
                <w:sz w:val="19"/>
              </w:rPr>
              <w:t xml:space="preserve"> </w:t>
            </w:r>
            <w:r w:rsidRPr="00CF39F2">
              <w:rPr>
                <w:rFonts w:ascii="Arial" w:hAnsi="Arial" w:cs="Arial"/>
                <w:w w:val="90"/>
                <w:sz w:val="19"/>
              </w:rPr>
              <w:t>leases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similar</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EA2DC5">
            <w:pPr>
              <w:pStyle w:val="TableParagraph"/>
              <w:spacing w:before="21" w:line="214" w:lineRule="exact"/>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521</w:t>
            </w:r>
            <w:r w:rsidRPr="00CF39F2">
              <w:rPr>
                <w:rFonts w:ascii="Arial" w:hAnsi="Arial" w:cs="Arial"/>
                <w:spacing w:val="-1"/>
                <w:w w:val="90"/>
                <w:sz w:val="19"/>
              </w:rPr>
              <w:t xml:space="preserve"> </w:t>
            </w:r>
            <w:r w:rsidRPr="00CF39F2">
              <w:rPr>
                <w:rFonts w:ascii="Arial" w:hAnsi="Arial" w:cs="Arial"/>
                <w:w w:val="90"/>
                <w:sz w:val="19"/>
              </w:rPr>
              <w:t>305</w:t>
            </w: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55"/>
        </w:trPr>
        <w:tc>
          <w:tcPr>
            <w:tcW w:w="4519"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w w:val="90"/>
                <w:sz w:val="19"/>
              </w:rPr>
              <w:t>arrangements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55"/>
        </w:trPr>
        <w:tc>
          <w:tcPr>
            <w:tcW w:w="451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ABS</w:t>
            </w:r>
            <w:r w:rsidRPr="00CF39F2">
              <w:rPr>
                <w:rFonts w:ascii="Arial" w:hAnsi="Arial" w:cs="Arial"/>
                <w:spacing w:val="-11"/>
                <w:w w:val="90"/>
                <w:sz w:val="19"/>
              </w:rPr>
              <w:t xml:space="preserve"> </w:t>
            </w:r>
            <w:r w:rsidRPr="00CF39F2">
              <w:rPr>
                <w:rFonts w:ascii="Arial" w:hAnsi="Arial" w:cs="Arial"/>
                <w:w w:val="90"/>
                <w:sz w:val="19"/>
              </w:rPr>
              <w:t>GFS</w:t>
            </w:r>
            <w:r w:rsidRPr="00CF39F2">
              <w:rPr>
                <w:rFonts w:ascii="Arial" w:hAnsi="Arial" w:cs="Arial"/>
                <w:spacing w:val="-10"/>
                <w:w w:val="90"/>
                <w:sz w:val="19"/>
              </w:rPr>
              <w:t xml:space="preserve"> </w:t>
            </w:r>
            <w:r w:rsidRPr="00CF39F2">
              <w:rPr>
                <w:rFonts w:ascii="Arial" w:hAnsi="Arial" w:cs="Arial"/>
                <w:spacing w:val="-3"/>
                <w:w w:val="90"/>
                <w:sz w:val="19"/>
              </w:rPr>
              <w:t>SURPLUS</w:t>
            </w:r>
            <w:r w:rsidRPr="00CF39F2">
              <w:rPr>
                <w:rFonts w:ascii="Arial" w:hAnsi="Arial" w:cs="Arial"/>
                <w:spacing w:val="-11"/>
                <w:w w:val="90"/>
                <w:sz w:val="19"/>
              </w:rPr>
              <w:t xml:space="preserve"> </w:t>
            </w:r>
            <w:r w:rsidRPr="00CF39F2">
              <w:rPr>
                <w:rFonts w:ascii="Arial" w:hAnsi="Arial" w:cs="Arial"/>
                <w:w w:val="90"/>
                <w:sz w:val="19"/>
              </w:rPr>
              <w:t>(+)/DEFICIT</w:t>
            </w:r>
            <w:r w:rsidRPr="00CF39F2">
              <w:rPr>
                <w:rFonts w:ascii="Arial" w:hAnsi="Arial" w:cs="Arial"/>
                <w:spacing w:val="-10"/>
                <w:w w:val="90"/>
                <w:sz w:val="19"/>
              </w:rPr>
              <w:t xml:space="preserve"> </w:t>
            </w:r>
            <w:r w:rsidRPr="00CF39F2">
              <w:rPr>
                <w:rFonts w:ascii="Arial" w:hAnsi="Arial" w:cs="Arial"/>
                <w:w w:val="90"/>
                <w:sz w:val="19"/>
              </w:rPr>
              <w:t>(-)</w:t>
            </w:r>
            <w:r w:rsidRPr="00CF39F2">
              <w:rPr>
                <w:rFonts w:ascii="Arial" w:hAnsi="Arial" w:cs="Arial"/>
                <w:spacing w:val="-11"/>
                <w:w w:val="90"/>
                <w:sz w:val="19"/>
              </w:rPr>
              <w:t xml:space="preserve"> </w:t>
            </w:r>
            <w:r w:rsidRPr="00CF39F2">
              <w:rPr>
                <w:rFonts w:ascii="Arial" w:hAnsi="Arial" w:cs="Arial"/>
                <w:spacing w:val="-1"/>
                <w:w w:val="90"/>
                <w:sz w:val="19"/>
              </w:rPr>
              <w:t>including</w:t>
            </w:r>
            <w:r w:rsidRPr="00CF39F2">
              <w:rPr>
                <w:rFonts w:ascii="Arial" w:hAnsi="Arial" w:cs="Arial"/>
                <w:spacing w:val="-10"/>
                <w:w w:val="90"/>
                <w:sz w:val="19"/>
              </w:rPr>
              <w:t xml:space="preserve"> </w:t>
            </w:r>
            <w:r w:rsidRPr="00CF39F2">
              <w:rPr>
                <w:rFonts w:ascii="Arial" w:hAnsi="Arial" w:cs="Arial"/>
                <w:w w:val="90"/>
                <w:sz w:val="19"/>
              </w:rPr>
              <w:t>finance</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397</w:t>
            </w:r>
            <w:r w:rsidRPr="00CF39F2">
              <w:rPr>
                <w:rFonts w:ascii="Arial" w:hAnsi="Arial" w:cs="Arial"/>
                <w:spacing w:val="-1"/>
                <w:w w:val="90"/>
                <w:sz w:val="19"/>
              </w:rPr>
              <w:t xml:space="preserve"> </w:t>
            </w:r>
            <w:r w:rsidRPr="00CF39F2">
              <w:rPr>
                <w:rFonts w:ascii="Arial" w:hAnsi="Arial" w:cs="Arial"/>
                <w:w w:val="90"/>
                <w:sz w:val="19"/>
              </w:rPr>
              <w:t>845</w:t>
            </w:r>
          </w:p>
        </w:tc>
        <w:tc>
          <w:tcPr>
            <w:tcW w:w="1056" w:type="dxa"/>
            <w:tcBorders>
              <w:top w:val="nil"/>
              <w:left w:val="nil"/>
              <w:bottom w:val="nil"/>
              <w:right w:val="nil"/>
            </w:tcBorders>
          </w:tcPr>
          <w:p w:rsidR="004D06C0" w:rsidRPr="00CF39F2" w:rsidRDefault="00EA2DC5">
            <w:pPr>
              <w:pStyle w:val="TableParagraph"/>
              <w:spacing w:before="21"/>
              <w:ind w:left="12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058</w:t>
            </w:r>
            <w:r w:rsidRPr="00CF39F2">
              <w:rPr>
                <w:rFonts w:ascii="Arial" w:hAnsi="Arial" w:cs="Arial"/>
                <w:spacing w:val="-1"/>
                <w:w w:val="90"/>
                <w:sz w:val="19"/>
              </w:rPr>
              <w:t xml:space="preserve"> </w:t>
            </w:r>
            <w:r w:rsidRPr="00CF39F2">
              <w:rPr>
                <w:rFonts w:ascii="Arial" w:hAnsi="Arial" w:cs="Arial"/>
                <w:w w:val="90"/>
                <w:sz w:val="19"/>
              </w:rPr>
              <w:t>061</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264</w:t>
            </w:r>
            <w:r w:rsidRPr="00CF39F2">
              <w:rPr>
                <w:rFonts w:ascii="Arial" w:hAnsi="Arial" w:cs="Arial"/>
                <w:spacing w:val="-1"/>
                <w:w w:val="90"/>
                <w:sz w:val="19"/>
              </w:rPr>
              <w:t xml:space="preserve"> </w:t>
            </w:r>
            <w:r w:rsidRPr="00CF39F2">
              <w:rPr>
                <w:rFonts w:ascii="Arial" w:hAnsi="Arial" w:cs="Arial"/>
                <w:w w:val="90"/>
                <w:sz w:val="19"/>
              </w:rPr>
              <w:t>892</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172</w:t>
            </w:r>
            <w:r w:rsidRPr="00CF39F2">
              <w:rPr>
                <w:rFonts w:ascii="Arial" w:hAnsi="Arial" w:cs="Arial"/>
                <w:spacing w:val="-1"/>
                <w:w w:val="90"/>
                <w:sz w:val="19"/>
              </w:rPr>
              <w:t xml:space="preserve"> </w:t>
            </w:r>
            <w:r w:rsidRPr="00CF39F2">
              <w:rPr>
                <w:rFonts w:ascii="Arial" w:hAnsi="Arial" w:cs="Arial"/>
                <w:w w:val="90"/>
                <w:sz w:val="19"/>
              </w:rPr>
              <w:t>577</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131</w:t>
            </w:r>
            <w:r w:rsidRPr="00CF39F2">
              <w:rPr>
                <w:rFonts w:ascii="Arial" w:hAnsi="Arial" w:cs="Arial"/>
                <w:spacing w:val="-1"/>
                <w:w w:val="90"/>
                <w:sz w:val="19"/>
              </w:rPr>
              <w:t xml:space="preserve"> </w:t>
            </w:r>
            <w:r w:rsidRPr="00CF39F2">
              <w:rPr>
                <w:rFonts w:ascii="Arial" w:hAnsi="Arial" w:cs="Arial"/>
                <w:w w:val="90"/>
                <w:sz w:val="19"/>
              </w:rPr>
              <w:t>085</w:t>
            </w:r>
          </w:p>
        </w:tc>
      </w:tr>
    </w:tbl>
    <w:p w:rsidR="004D06C0" w:rsidRPr="00CF39F2" w:rsidRDefault="009150A9">
      <w:pPr>
        <w:spacing w:line="195" w:lineRule="exact"/>
        <w:ind w:left="34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5" behindDoc="1" locked="0" layoutInCell="1" allowOverlap="1" wp14:anchorId="2DF74EEB" wp14:editId="039B627E">
                <wp:simplePos x="0" y="0"/>
                <wp:positionH relativeFrom="page">
                  <wp:posOffset>539750</wp:posOffset>
                </wp:positionH>
                <wp:positionV relativeFrom="paragraph">
                  <wp:posOffset>142875</wp:posOffset>
                </wp:positionV>
                <wp:extent cx="6120130" cy="1270"/>
                <wp:effectExtent l="6350" t="9525" r="7620" b="8255"/>
                <wp:wrapNone/>
                <wp:docPr id="25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225"/>
                          <a:chExt cx="9638" cy="2"/>
                        </a:xfrm>
                      </wpg:grpSpPr>
                      <wps:wsp>
                        <wps:cNvPr id="256" name="Freeform 130"/>
                        <wps:cNvSpPr>
                          <a:spLocks/>
                        </wps:cNvSpPr>
                        <wps:spPr bwMode="auto">
                          <a:xfrm>
                            <a:off x="850" y="225"/>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42.5pt;margin-top:11.25pt;width:481.9pt;height:.1pt;z-index:-19295;mso-position-horizontal-relative:page" coordorigin="850,22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">
                <v:shape id="Freeform 130" o:spid="_x0000_s1027" style="position:absolute;left:850;top:22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9cYA&#10;AADcAAAADwAAAGRycy9kb3ducmV2LnhtbESPT2vCQBTE74LfYXlCL6VuElAkdZVgKfRS8B9ob8/s&#10;azaYfRuy2xi/fbdQ8DjMzG+Y5Xqwjeip87VjBek0AUFcOl1zpeB4eH9ZgPABWWPjmBTcycN6NR4t&#10;Mdfuxjvq96ESEcI+RwUmhDaX0peGLPqpa4mj9+06iyHKrpK6w1uE20ZmSTKXFmuOCwZb2hgqr/sf&#10;q6A8FbMs+3zema8LXeRbk563NlXqaTIUryACDeER/m9/aAXZ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b/9c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leases</w:t>
      </w:r>
      <w:r w:rsidR="00EA2DC5" w:rsidRPr="00CF39F2">
        <w:rPr>
          <w:rFonts w:ascii="Arial" w:hAnsi="Arial" w:cs="Arial"/>
          <w:spacing w:val="1"/>
          <w:w w:val="90"/>
          <w:sz w:val="19"/>
        </w:rPr>
        <w:t xml:space="preserve"> </w:t>
      </w:r>
      <w:r w:rsidR="00EA2DC5" w:rsidRPr="00CF39F2">
        <w:rPr>
          <w:rFonts w:ascii="Arial" w:hAnsi="Arial" w:cs="Arial"/>
          <w:w w:val="90"/>
          <w:sz w:val="19"/>
        </w:rPr>
        <w:t>and</w:t>
      </w:r>
      <w:r w:rsidR="00EA2DC5" w:rsidRPr="00CF39F2">
        <w:rPr>
          <w:rFonts w:ascii="Arial" w:hAnsi="Arial" w:cs="Arial"/>
          <w:spacing w:val="1"/>
          <w:w w:val="90"/>
          <w:sz w:val="19"/>
        </w:rPr>
        <w:t xml:space="preserve"> </w:t>
      </w:r>
      <w:r w:rsidR="00EA2DC5" w:rsidRPr="00CF39F2">
        <w:rPr>
          <w:rFonts w:ascii="Arial" w:hAnsi="Arial" w:cs="Arial"/>
          <w:w w:val="90"/>
          <w:sz w:val="19"/>
        </w:rPr>
        <w:t>similar</w:t>
      </w:r>
      <w:r w:rsidR="00EA2DC5" w:rsidRPr="00CF39F2">
        <w:rPr>
          <w:rFonts w:ascii="Arial" w:hAnsi="Arial" w:cs="Arial"/>
          <w:spacing w:val="2"/>
          <w:w w:val="90"/>
          <w:sz w:val="19"/>
        </w:rPr>
        <w:t xml:space="preserve"> </w:t>
      </w:r>
      <w:r w:rsidR="00EA2DC5" w:rsidRPr="00CF39F2">
        <w:rPr>
          <w:rFonts w:ascii="Arial" w:hAnsi="Arial" w:cs="Arial"/>
          <w:w w:val="90"/>
          <w:sz w:val="19"/>
        </w:rPr>
        <w:t>arrangements</w:t>
      </w:r>
    </w:p>
    <w:p w:rsidR="004D06C0" w:rsidRPr="00CF39F2" w:rsidRDefault="00EA2DC5">
      <w:pPr>
        <w:numPr>
          <w:ilvl w:val="0"/>
          <w:numId w:val="20"/>
        </w:numPr>
        <w:tabs>
          <w:tab w:val="left" w:pos="340"/>
        </w:tabs>
        <w:spacing w:before="143"/>
        <w:rPr>
          <w:rFonts w:ascii="Arial" w:eastAsia="Arial" w:hAnsi="Arial" w:cs="Arial"/>
          <w:sz w:val="17"/>
          <w:szCs w:val="17"/>
        </w:rPr>
      </w:pPr>
      <w:r w:rsidRPr="00CF39F2">
        <w:rPr>
          <w:rFonts w:ascii="Arial" w:hAnsi="Arial" w:cs="Arial"/>
          <w:color w:val="D35E13"/>
          <w:spacing w:val="-1"/>
          <w:w w:val="90"/>
          <w:sz w:val="17"/>
        </w:rPr>
        <w:t>Includes</w:t>
      </w:r>
      <w:r w:rsidRPr="00CF39F2">
        <w:rPr>
          <w:rFonts w:ascii="Arial" w:hAnsi="Arial" w:cs="Arial"/>
          <w:color w:val="D35E13"/>
          <w:spacing w:val="9"/>
          <w:w w:val="90"/>
          <w:sz w:val="17"/>
        </w:rPr>
        <w:t xml:space="preserve"> </w:t>
      </w:r>
      <w:r w:rsidRPr="00CF39F2">
        <w:rPr>
          <w:rFonts w:ascii="Arial" w:hAnsi="Arial" w:cs="Arial"/>
          <w:color w:val="D35E13"/>
          <w:w w:val="90"/>
          <w:sz w:val="17"/>
        </w:rPr>
        <w:t>equity</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acquisitions,</w:t>
      </w:r>
      <w:r w:rsidRPr="00CF39F2">
        <w:rPr>
          <w:rFonts w:ascii="Arial" w:hAnsi="Arial" w:cs="Arial"/>
          <w:color w:val="D35E13"/>
          <w:spacing w:val="9"/>
          <w:w w:val="90"/>
          <w:sz w:val="17"/>
        </w:rPr>
        <w:t xml:space="preserve"> </w:t>
      </w:r>
      <w:r w:rsidRPr="00CF39F2">
        <w:rPr>
          <w:rFonts w:ascii="Arial" w:hAnsi="Arial" w:cs="Arial"/>
          <w:color w:val="D35E13"/>
          <w:w w:val="90"/>
          <w:sz w:val="17"/>
        </w:rPr>
        <w:t>disposals</w:t>
      </w:r>
      <w:r w:rsidRPr="00CF39F2">
        <w:rPr>
          <w:rFonts w:ascii="Arial" w:hAnsi="Arial" w:cs="Arial"/>
          <w:color w:val="D35E13"/>
          <w:spacing w:val="9"/>
          <w:w w:val="90"/>
          <w:sz w:val="17"/>
        </w:rPr>
        <w:t xml:space="preserve"> </w:t>
      </w:r>
      <w:r w:rsidRPr="00CF39F2">
        <w:rPr>
          <w:rFonts w:ascii="Arial" w:hAnsi="Arial" w:cs="Arial"/>
          <w:color w:val="D35E13"/>
          <w:w w:val="90"/>
          <w:sz w:val="17"/>
        </w:rPr>
        <w:t>and</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privatisations</w:t>
      </w:r>
      <w:r w:rsidRPr="00CF39F2">
        <w:rPr>
          <w:rFonts w:ascii="Arial" w:hAnsi="Arial" w:cs="Arial"/>
          <w:color w:val="D35E13"/>
          <w:spacing w:val="9"/>
          <w:w w:val="90"/>
          <w:sz w:val="17"/>
        </w:rPr>
        <w:t xml:space="preserve"> </w:t>
      </w:r>
      <w:r w:rsidRPr="00CF39F2">
        <w:rPr>
          <w:rFonts w:ascii="Arial" w:hAnsi="Arial" w:cs="Arial"/>
          <w:color w:val="D35E13"/>
          <w:w w:val="90"/>
          <w:sz w:val="17"/>
        </w:rPr>
        <w:t>(net).</w:t>
      </w:r>
    </w:p>
    <w:p w:rsidR="004D06C0" w:rsidRPr="00CF39F2" w:rsidRDefault="00EA2DC5">
      <w:pPr>
        <w:numPr>
          <w:ilvl w:val="0"/>
          <w:numId w:val="20"/>
        </w:numPr>
        <w:tabs>
          <w:tab w:val="left" w:pos="340"/>
        </w:tabs>
        <w:spacing w:before="14"/>
        <w:rPr>
          <w:rFonts w:ascii="Arial" w:eastAsia="Arial" w:hAnsi="Arial" w:cs="Arial"/>
          <w:sz w:val="17"/>
          <w:szCs w:val="17"/>
        </w:rPr>
      </w:pPr>
      <w:r w:rsidRPr="00CF39F2">
        <w:rPr>
          <w:rFonts w:ascii="Arial" w:hAnsi="Arial" w:cs="Arial"/>
          <w:color w:val="D35E13"/>
          <w:spacing w:val="-1"/>
          <w:w w:val="90"/>
          <w:sz w:val="17"/>
        </w:rPr>
        <w:t>Contributions</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4"/>
          <w:w w:val="90"/>
          <w:sz w:val="17"/>
        </w:rPr>
        <w:t xml:space="preserve"> </w:t>
      </w:r>
      <w:r w:rsidRPr="00CF39F2">
        <w:rPr>
          <w:rFonts w:ascii="Arial" w:hAnsi="Arial" w:cs="Arial"/>
          <w:color w:val="D35E13"/>
          <w:w w:val="90"/>
          <w:sz w:val="17"/>
        </w:rPr>
        <w:t>future</w:t>
      </w:r>
      <w:r w:rsidRPr="00CF39F2">
        <w:rPr>
          <w:rFonts w:ascii="Arial" w:hAnsi="Arial" w:cs="Arial"/>
          <w:color w:val="D35E13"/>
          <w:spacing w:val="3"/>
          <w:w w:val="90"/>
          <w:sz w:val="17"/>
        </w:rPr>
        <w:t xml:space="preserve"> </w:t>
      </w:r>
      <w:r w:rsidRPr="00CF39F2">
        <w:rPr>
          <w:rFonts w:ascii="Arial" w:hAnsi="Arial" w:cs="Arial"/>
          <w:color w:val="D35E13"/>
          <w:w w:val="90"/>
          <w:sz w:val="17"/>
        </w:rPr>
        <w:t>infrastructure</w:t>
      </w:r>
      <w:r w:rsidRPr="00CF39F2">
        <w:rPr>
          <w:rFonts w:ascii="Arial" w:hAnsi="Arial" w:cs="Arial"/>
          <w:color w:val="D35E13"/>
          <w:spacing w:val="4"/>
          <w:w w:val="90"/>
          <w:sz w:val="17"/>
        </w:rPr>
        <w:t xml:space="preserve"> </w:t>
      </w:r>
      <w:r w:rsidRPr="00CF39F2">
        <w:rPr>
          <w:rFonts w:ascii="Arial" w:hAnsi="Arial" w:cs="Arial"/>
          <w:color w:val="D35E13"/>
          <w:w w:val="90"/>
          <w:sz w:val="17"/>
        </w:rPr>
        <w:t>and</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superannuation</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requirements.</w:t>
      </w:r>
    </w:p>
    <w:p w:rsidR="004D06C0" w:rsidRPr="00CF39F2" w:rsidRDefault="004D06C0">
      <w:pPr>
        <w:rPr>
          <w:rFonts w:ascii="Arial" w:eastAsia="Arial" w:hAnsi="Arial" w:cs="Arial"/>
          <w:sz w:val="17"/>
          <w:szCs w:val="17"/>
        </w:rPr>
        <w:sectPr w:rsidR="004D06C0" w:rsidRPr="00CF39F2">
          <w:pgSz w:w="11906" w:h="16840"/>
          <w:pgMar w:top="1300" w:right="1300" w:bottom="660" w:left="680" w:header="534" w:footer="463" w:gutter="0"/>
          <w:cols w:space="720"/>
        </w:sectPr>
      </w:pPr>
    </w:p>
    <w:p w:rsidR="004D06C0" w:rsidRPr="00CF39F2" w:rsidRDefault="00EA2DC5">
      <w:pPr>
        <w:pStyle w:val="Heading3"/>
        <w:rPr>
          <w:rFonts w:cs="Arial"/>
        </w:rPr>
      </w:pPr>
      <w:r w:rsidRPr="00CF39F2">
        <w:rPr>
          <w:rFonts w:cs="Arial"/>
          <w:color w:val="D35E13"/>
          <w:spacing w:val="-2"/>
          <w:w w:val="70"/>
        </w:rPr>
        <w:lastRenderedPageBreak/>
        <w:t>Public</w:t>
      </w:r>
      <w:r w:rsidRPr="00CF39F2">
        <w:rPr>
          <w:rFonts w:cs="Arial"/>
          <w:color w:val="D35E13"/>
          <w:spacing w:val="-1"/>
          <w:w w:val="70"/>
        </w:rPr>
        <w:t xml:space="preserve"> </w:t>
      </w:r>
      <w:r w:rsidRPr="00CF39F2">
        <w:rPr>
          <w:rFonts w:cs="Arial"/>
          <w:color w:val="D35E13"/>
          <w:w w:val="70"/>
        </w:rPr>
        <w:t>Non Financial</w:t>
      </w:r>
      <w:r w:rsidRPr="00CF39F2">
        <w:rPr>
          <w:rFonts w:cs="Arial"/>
          <w:color w:val="D35E13"/>
          <w:spacing w:val="-1"/>
          <w:w w:val="70"/>
        </w:rPr>
        <w:t xml:space="preserve"> </w:t>
      </w:r>
      <w:r w:rsidRPr="00CF39F2">
        <w:rPr>
          <w:rFonts w:cs="Arial"/>
          <w:color w:val="D35E13"/>
          <w:w w:val="70"/>
        </w:rPr>
        <w:t xml:space="preserve">Corporation Sector </w:t>
      </w:r>
      <w:r w:rsidRPr="00CF39F2">
        <w:rPr>
          <w:rFonts w:cs="Arial"/>
          <w:color w:val="D35E13"/>
          <w:spacing w:val="-1"/>
          <w:w w:val="70"/>
        </w:rPr>
        <w:t>Comprehensi</w:t>
      </w:r>
      <w:r w:rsidRPr="00CF39F2">
        <w:rPr>
          <w:rFonts w:cs="Arial"/>
          <w:color w:val="D35E13"/>
          <w:spacing w:val="-2"/>
          <w:w w:val="70"/>
        </w:rPr>
        <w:t>ve</w:t>
      </w:r>
      <w:r w:rsidRPr="00CF39F2">
        <w:rPr>
          <w:rFonts w:cs="Arial"/>
          <w:color w:val="D35E13"/>
          <w:spacing w:val="-1"/>
          <w:w w:val="70"/>
        </w:rPr>
        <w:t xml:space="preserve"> </w:t>
      </w:r>
      <w:r w:rsidRPr="00CF39F2">
        <w:rPr>
          <w:rFonts w:cs="Arial"/>
          <w:color w:val="D35E13"/>
          <w:w w:val="70"/>
        </w:rPr>
        <w:t>Operating Statement</w:t>
      </w:r>
    </w:p>
    <w:tbl>
      <w:tblPr>
        <w:tblW w:w="0" w:type="auto"/>
        <w:tblInd w:w="102" w:type="dxa"/>
        <w:tblLayout w:type="fixed"/>
        <w:tblCellMar>
          <w:left w:w="0" w:type="dxa"/>
          <w:right w:w="0" w:type="dxa"/>
        </w:tblCellMar>
        <w:tblLook w:val="01E0" w:firstRow="1" w:lastRow="1" w:firstColumn="1" w:lastColumn="1" w:noHBand="0" w:noVBand="0"/>
      </w:tblPr>
      <w:tblGrid>
        <w:gridCol w:w="652"/>
        <w:gridCol w:w="4024"/>
        <w:gridCol w:w="989"/>
        <w:gridCol w:w="967"/>
        <w:gridCol w:w="850"/>
        <w:gridCol w:w="259"/>
        <w:gridCol w:w="952"/>
        <w:gridCol w:w="199"/>
        <w:gridCol w:w="802"/>
      </w:tblGrid>
      <w:tr w:rsidR="004D06C0" w:rsidRPr="00CF39F2">
        <w:trPr>
          <w:trHeight w:hRule="exact" w:val="344"/>
        </w:trPr>
        <w:tc>
          <w:tcPr>
            <w:tcW w:w="4675" w:type="dxa"/>
            <w:gridSpan w:val="2"/>
            <w:vMerge w:val="restart"/>
            <w:tcBorders>
              <w:top w:val="nil"/>
              <w:left w:val="nil"/>
              <w:right w:val="nil"/>
            </w:tcBorders>
          </w:tcPr>
          <w:p w:rsidR="004D06C0" w:rsidRPr="00CF39F2" w:rsidRDefault="004D06C0">
            <w:pPr>
              <w:rPr>
                <w:rFonts w:ascii="Arial" w:hAnsi="Arial" w:cs="Arial"/>
              </w:rPr>
            </w:pPr>
          </w:p>
        </w:tc>
        <w:tc>
          <w:tcPr>
            <w:tcW w:w="989" w:type="dxa"/>
            <w:tcBorders>
              <w:top w:val="nil"/>
              <w:left w:val="nil"/>
              <w:bottom w:val="nil"/>
              <w:right w:val="nil"/>
            </w:tcBorders>
          </w:tcPr>
          <w:p w:rsidR="004D06C0" w:rsidRPr="00CF39F2" w:rsidRDefault="00EA2DC5">
            <w:pPr>
              <w:pStyle w:val="TableParagraph"/>
              <w:spacing w:before="76"/>
              <w:ind w:left="135"/>
              <w:rPr>
                <w:rFonts w:ascii="Arial" w:eastAsia="Arial" w:hAnsi="Arial" w:cs="Arial"/>
                <w:sz w:val="19"/>
                <w:szCs w:val="19"/>
              </w:rPr>
            </w:pPr>
            <w:r w:rsidRPr="00CF39F2">
              <w:rPr>
                <w:rFonts w:ascii="Arial" w:hAnsi="Arial" w:cs="Arial"/>
                <w:w w:val="90"/>
                <w:sz w:val="19"/>
              </w:rPr>
              <w:t>2012-13</w:t>
            </w:r>
          </w:p>
        </w:tc>
        <w:tc>
          <w:tcPr>
            <w:tcW w:w="967" w:type="dxa"/>
            <w:tcBorders>
              <w:top w:val="nil"/>
              <w:left w:val="nil"/>
              <w:bottom w:val="nil"/>
              <w:right w:val="nil"/>
            </w:tcBorders>
          </w:tcPr>
          <w:p w:rsidR="004D06C0" w:rsidRPr="00CF39F2" w:rsidRDefault="00EA2DC5">
            <w:pPr>
              <w:pStyle w:val="TableParagraph"/>
              <w:spacing w:before="76"/>
              <w:ind w:left="166"/>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308"/>
        </w:trPr>
        <w:tc>
          <w:tcPr>
            <w:tcW w:w="4675" w:type="dxa"/>
            <w:gridSpan w:val="2"/>
            <w:vMerge/>
            <w:tcBorders>
              <w:left w:val="nil"/>
              <w:right w:val="nil"/>
            </w:tcBorders>
          </w:tcPr>
          <w:p w:rsidR="004D06C0" w:rsidRPr="00CF39F2" w:rsidRDefault="004D06C0">
            <w:pPr>
              <w:rPr>
                <w:rFonts w:ascii="Arial" w:hAnsi="Arial" w:cs="Arial"/>
              </w:rPr>
            </w:pPr>
          </w:p>
        </w:tc>
        <w:tc>
          <w:tcPr>
            <w:tcW w:w="989" w:type="dxa"/>
            <w:tcBorders>
              <w:top w:val="nil"/>
              <w:left w:val="nil"/>
              <w:bottom w:val="single" w:sz="4" w:space="0" w:color="D35E13"/>
              <w:right w:val="nil"/>
            </w:tcBorders>
          </w:tcPr>
          <w:p w:rsidR="004D06C0" w:rsidRPr="00CF39F2" w:rsidRDefault="00EA2DC5">
            <w:pPr>
              <w:pStyle w:val="TableParagraph"/>
              <w:spacing w:before="39"/>
              <w:ind w:left="98"/>
              <w:rPr>
                <w:rFonts w:ascii="Arial" w:eastAsia="Arial" w:hAnsi="Arial" w:cs="Arial"/>
                <w:sz w:val="19"/>
                <w:szCs w:val="19"/>
              </w:rPr>
            </w:pPr>
            <w:r w:rsidRPr="00CF39F2">
              <w:rPr>
                <w:rFonts w:ascii="Arial" w:hAnsi="Arial" w:cs="Arial"/>
                <w:spacing w:val="-1"/>
                <w:w w:val="90"/>
                <w:sz w:val="19"/>
              </w:rPr>
              <w:t>Estimate</w:t>
            </w:r>
          </w:p>
        </w:tc>
        <w:tc>
          <w:tcPr>
            <w:tcW w:w="967" w:type="dxa"/>
            <w:tcBorders>
              <w:top w:val="nil"/>
              <w:left w:val="nil"/>
              <w:bottom w:val="single" w:sz="4" w:space="0" w:color="D35E13"/>
              <w:right w:val="nil"/>
            </w:tcBorders>
          </w:tcPr>
          <w:p w:rsidR="004D06C0" w:rsidRPr="00CF39F2" w:rsidRDefault="00EA2DC5">
            <w:pPr>
              <w:pStyle w:val="TableParagraph"/>
              <w:spacing w:before="39"/>
              <w:ind w:left="176"/>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39"/>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313"/>
        </w:trPr>
        <w:tc>
          <w:tcPr>
            <w:tcW w:w="4675" w:type="dxa"/>
            <w:gridSpan w:val="2"/>
            <w:vMerge/>
            <w:tcBorders>
              <w:left w:val="nil"/>
              <w:bottom w:val="nil"/>
              <w:right w:val="nil"/>
            </w:tcBorders>
          </w:tcPr>
          <w:p w:rsidR="004D06C0" w:rsidRPr="00CF39F2" w:rsidRDefault="004D06C0">
            <w:pPr>
              <w:rPr>
                <w:rFonts w:ascii="Arial" w:hAnsi="Arial" w:cs="Arial"/>
              </w:rPr>
            </w:pPr>
          </w:p>
        </w:tc>
        <w:tc>
          <w:tcPr>
            <w:tcW w:w="98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w w:val="90"/>
                <w:sz w:val="19"/>
              </w:rPr>
              <w:t>$000</w:t>
            </w:r>
          </w:p>
        </w:tc>
        <w:tc>
          <w:tcPr>
            <w:tcW w:w="967" w:type="dxa"/>
            <w:tcBorders>
              <w:top w:val="single" w:sz="4" w:space="0" w:color="D35E13"/>
              <w:left w:val="nil"/>
              <w:bottom w:val="nil"/>
              <w:right w:val="nil"/>
            </w:tcBorders>
          </w:tcPr>
          <w:p w:rsidR="004D06C0" w:rsidRPr="00CF39F2" w:rsidRDefault="00EA2DC5">
            <w:pPr>
              <w:pStyle w:val="TableParagraph"/>
              <w:spacing w:before="39"/>
              <w:ind w:left="266"/>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39"/>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39"/>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REVENUE</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1108" w:type="dxa"/>
            <w:gridSpan w:val="2"/>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001"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137</w:t>
            </w:r>
            <w:r w:rsidRPr="00CF39F2">
              <w:rPr>
                <w:rFonts w:ascii="Arial" w:hAnsi="Arial" w:cs="Arial"/>
                <w:spacing w:val="-1"/>
                <w:w w:val="90"/>
                <w:sz w:val="19"/>
              </w:rPr>
              <w:t xml:space="preserve"> </w:t>
            </w:r>
            <w:r w:rsidRPr="00CF39F2">
              <w:rPr>
                <w:rFonts w:ascii="Arial" w:hAnsi="Arial" w:cs="Arial"/>
                <w:w w:val="90"/>
                <w:sz w:val="19"/>
              </w:rPr>
              <w:t>979</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144</w:t>
            </w:r>
            <w:r w:rsidRPr="00CF39F2">
              <w:rPr>
                <w:rFonts w:ascii="Arial" w:hAnsi="Arial" w:cs="Arial"/>
                <w:spacing w:val="-1"/>
                <w:w w:val="90"/>
                <w:sz w:val="19"/>
              </w:rPr>
              <w:t xml:space="preserve"> </w:t>
            </w:r>
            <w:r w:rsidRPr="00CF39F2">
              <w:rPr>
                <w:rFonts w:ascii="Arial" w:hAnsi="Arial" w:cs="Arial"/>
                <w:w w:val="90"/>
                <w:sz w:val="19"/>
              </w:rPr>
              <w:t>599</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146</w:t>
            </w:r>
            <w:r w:rsidRPr="00CF39F2">
              <w:rPr>
                <w:rFonts w:ascii="Arial" w:hAnsi="Arial" w:cs="Arial"/>
                <w:spacing w:val="-1"/>
                <w:w w:val="90"/>
                <w:sz w:val="19"/>
              </w:rPr>
              <w:t xml:space="preserve"> </w:t>
            </w:r>
            <w:r w:rsidRPr="00CF39F2">
              <w:rPr>
                <w:rFonts w:ascii="Arial" w:hAnsi="Arial" w:cs="Arial"/>
                <w:w w:val="90"/>
                <w:sz w:val="19"/>
              </w:rPr>
              <w:t>611</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327</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152</w:t>
            </w:r>
            <w:r w:rsidRPr="00CF39F2">
              <w:rPr>
                <w:rFonts w:ascii="Arial" w:hAnsi="Arial" w:cs="Arial"/>
                <w:spacing w:val="-1"/>
                <w:w w:val="90"/>
                <w:sz w:val="19"/>
              </w:rPr>
              <w:t xml:space="preserve"> </w:t>
            </w:r>
            <w:r w:rsidRPr="00CF39F2">
              <w:rPr>
                <w:rFonts w:ascii="Arial" w:hAnsi="Arial" w:cs="Arial"/>
                <w:w w:val="90"/>
                <w:sz w:val="19"/>
              </w:rPr>
              <w:t>596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44</w:t>
            </w:r>
            <w:r w:rsidRPr="00CF39F2">
              <w:rPr>
                <w:rFonts w:ascii="Arial" w:hAnsi="Arial" w:cs="Arial"/>
                <w:spacing w:val="-1"/>
                <w:w w:val="90"/>
                <w:sz w:val="19"/>
              </w:rPr>
              <w:t xml:space="preserve"> </w:t>
            </w:r>
            <w:r w:rsidRPr="00CF39F2">
              <w:rPr>
                <w:rFonts w:ascii="Arial" w:hAnsi="Arial" w:cs="Arial"/>
                <w:w w:val="90"/>
                <w:sz w:val="19"/>
              </w:rPr>
              <w:t>519</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32</w:t>
            </w:r>
            <w:r w:rsidRPr="00CF39F2">
              <w:rPr>
                <w:rFonts w:ascii="Arial" w:hAnsi="Arial" w:cs="Arial"/>
                <w:spacing w:val="-1"/>
                <w:w w:val="90"/>
                <w:sz w:val="19"/>
              </w:rPr>
              <w:t xml:space="preserve"> </w:t>
            </w:r>
            <w:r w:rsidRPr="00CF39F2">
              <w:rPr>
                <w:rFonts w:ascii="Arial" w:hAnsi="Arial" w:cs="Arial"/>
                <w:w w:val="90"/>
                <w:sz w:val="19"/>
              </w:rPr>
              <w:t>140</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452</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974</w:t>
            </w:r>
          </w:p>
        </w:tc>
        <w:tc>
          <w:tcPr>
            <w:tcW w:w="1001" w:type="dxa"/>
            <w:gridSpan w:val="2"/>
            <w:tcBorders>
              <w:top w:val="nil"/>
              <w:left w:val="nil"/>
              <w:bottom w:val="nil"/>
              <w:right w:val="nil"/>
            </w:tcBorders>
          </w:tcPr>
          <w:p w:rsidR="004D06C0" w:rsidRPr="00CF39F2" w:rsidRDefault="00EA2DC5">
            <w:pPr>
              <w:pStyle w:val="TableParagraph"/>
              <w:spacing w:before="35"/>
              <w:ind w:left="364"/>
              <w:rPr>
                <w:rFonts w:ascii="Arial" w:eastAsia="Arial" w:hAnsi="Arial" w:cs="Arial"/>
                <w:sz w:val="19"/>
                <w:szCs w:val="19"/>
              </w:rPr>
            </w:pP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069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611</w:t>
            </w:r>
            <w:r w:rsidRPr="00CF39F2">
              <w:rPr>
                <w:rFonts w:ascii="Arial" w:hAnsi="Arial" w:cs="Arial"/>
                <w:spacing w:val="-1"/>
                <w:w w:val="90"/>
                <w:sz w:val="19"/>
              </w:rPr>
              <w:t xml:space="preserve"> </w:t>
            </w:r>
            <w:r w:rsidRPr="00CF39F2">
              <w:rPr>
                <w:rFonts w:ascii="Arial" w:hAnsi="Arial" w:cs="Arial"/>
                <w:w w:val="90"/>
                <w:sz w:val="19"/>
              </w:rPr>
              <w:t>707</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700</w:t>
            </w:r>
            <w:r w:rsidRPr="00CF39F2">
              <w:rPr>
                <w:rFonts w:ascii="Arial" w:hAnsi="Arial" w:cs="Arial"/>
                <w:spacing w:val="-1"/>
                <w:w w:val="90"/>
                <w:sz w:val="19"/>
              </w:rPr>
              <w:t xml:space="preserve"> </w:t>
            </w:r>
            <w:r w:rsidRPr="00CF39F2">
              <w:rPr>
                <w:rFonts w:ascii="Arial" w:hAnsi="Arial" w:cs="Arial"/>
                <w:w w:val="90"/>
                <w:sz w:val="19"/>
              </w:rPr>
              <w:t>129</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747</w:t>
            </w:r>
            <w:r w:rsidRPr="00CF39F2">
              <w:rPr>
                <w:rFonts w:ascii="Arial" w:hAnsi="Arial" w:cs="Arial"/>
                <w:spacing w:val="-1"/>
                <w:w w:val="90"/>
                <w:sz w:val="19"/>
              </w:rPr>
              <w:t xml:space="preserve"> </w:t>
            </w:r>
            <w:r w:rsidRPr="00CF39F2">
              <w:rPr>
                <w:rFonts w:ascii="Arial" w:hAnsi="Arial" w:cs="Arial"/>
                <w:w w:val="90"/>
                <w:sz w:val="19"/>
              </w:rPr>
              <w:t>363</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770</w:t>
            </w:r>
            <w:r w:rsidRPr="00CF39F2">
              <w:rPr>
                <w:rFonts w:ascii="Arial" w:hAnsi="Arial" w:cs="Arial"/>
                <w:spacing w:val="-1"/>
                <w:w w:val="90"/>
                <w:sz w:val="19"/>
              </w:rPr>
              <w:t xml:space="preserve"> </w:t>
            </w:r>
            <w:r w:rsidRPr="00CF39F2">
              <w:rPr>
                <w:rFonts w:ascii="Arial" w:hAnsi="Arial" w:cs="Arial"/>
                <w:w w:val="90"/>
                <w:sz w:val="19"/>
              </w:rPr>
              <w:t>604</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788</w:t>
            </w:r>
            <w:r w:rsidRPr="00CF39F2">
              <w:rPr>
                <w:rFonts w:ascii="Arial" w:hAnsi="Arial" w:cs="Arial"/>
                <w:spacing w:val="-1"/>
                <w:w w:val="90"/>
                <w:sz w:val="19"/>
              </w:rPr>
              <w:t xml:space="preserve"> </w:t>
            </w:r>
            <w:r w:rsidRPr="00CF39F2">
              <w:rPr>
                <w:rFonts w:ascii="Arial" w:hAnsi="Arial" w:cs="Arial"/>
                <w:w w:val="90"/>
                <w:sz w:val="19"/>
              </w:rPr>
              <w:t>211</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5"/>
                <w:w w:val="90"/>
                <w:sz w:val="19"/>
              </w:rPr>
              <w:t xml:space="preserve"> </w:t>
            </w:r>
            <w:r w:rsidRPr="00CF39F2">
              <w:rPr>
                <w:rFonts w:ascii="Arial" w:hAnsi="Arial" w:cs="Arial"/>
                <w:w w:val="90"/>
                <w:sz w:val="19"/>
              </w:rPr>
              <w:t>income</w:t>
            </w:r>
          </w:p>
        </w:tc>
        <w:tc>
          <w:tcPr>
            <w:tcW w:w="989" w:type="dxa"/>
            <w:tcBorders>
              <w:top w:val="nil"/>
              <w:left w:val="nil"/>
              <w:bottom w:val="nil"/>
              <w:right w:val="nil"/>
            </w:tcBorders>
          </w:tcPr>
          <w:p w:rsidR="004D06C0" w:rsidRPr="00CF39F2" w:rsidRDefault="00EA2DC5">
            <w:pPr>
              <w:pStyle w:val="TableParagraph"/>
              <w:spacing w:before="35"/>
              <w:ind w:left="394"/>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048</w:t>
            </w:r>
          </w:p>
        </w:tc>
        <w:tc>
          <w:tcPr>
            <w:tcW w:w="967" w:type="dxa"/>
            <w:tcBorders>
              <w:top w:val="nil"/>
              <w:left w:val="nil"/>
              <w:bottom w:val="nil"/>
              <w:right w:val="nil"/>
            </w:tcBorders>
          </w:tcPr>
          <w:p w:rsidR="004D06C0" w:rsidRPr="00CF39F2" w:rsidRDefault="00EA2DC5">
            <w:pPr>
              <w:pStyle w:val="TableParagraph"/>
              <w:spacing w:before="35"/>
              <w:ind w:left="425"/>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892</w:t>
            </w:r>
          </w:p>
        </w:tc>
        <w:tc>
          <w:tcPr>
            <w:tcW w:w="1108" w:type="dxa"/>
            <w:gridSpan w:val="2"/>
            <w:tcBorders>
              <w:top w:val="nil"/>
              <w:left w:val="nil"/>
              <w:bottom w:val="nil"/>
              <w:right w:val="nil"/>
            </w:tcBorders>
          </w:tcPr>
          <w:p w:rsidR="004D06C0" w:rsidRPr="00CF39F2" w:rsidRDefault="00EA2DC5">
            <w:pPr>
              <w:pStyle w:val="TableParagraph"/>
              <w:spacing w:before="35"/>
              <w:ind w:left="47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761</w:t>
            </w:r>
          </w:p>
        </w:tc>
        <w:tc>
          <w:tcPr>
            <w:tcW w:w="952" w:type="dxa"/>
            <w:tcBorders>
              <w:top w:val="nil"/>
              <w:left w:val="nil"/>
              <w:bottom w:val="nil"/>
              <w:right w:val="nil"/>
            </w:tcBorders>
          </w:tcPr>
          <w:p w:rsidR="004D06C0" w:rsidRPr="00CF39F2" w:rsidRDefault="00EA2DC5">
            <w:pPr>
              <w:pStyle w:val="TableParagraph"/>
              <w:spacing w:before="35"/>
              <w:ind w:left="391"/>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580</w:t>
            </w:r>
          </w:p>
        </w:tc>
        <w:tc>
          <w:tcPr>
            <w:tcW w:w="1001" w:type="dxa"/>
            <w:gridSpan w:val="2"/>
            <w:tcBorders>
              <w:top w:val="nil"/>
              <w:left w:val="nil"/>
              <w:bottom w:val="nil"/>
              <w:right w:val="nil"/>
            </w:tcBorders>
          </w:tcPr>
          <w:p w:rsidR="004D06C0" w:rsidRPr="00CF39F2" w:rsidRDefault="00EA2DC5">
            <w:pPr>
              <w:pStyle w:val="TableParagraph"/>
              <w:spacing w:before="35"/>
              <w:ind w:left="45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39</w:t>
            </w:r>
            <w:r w:rsidRPr="00CF39F2">
              <w:rPr>
                <w:rFonts w:ascii="Arial" w:hAnsi="Arial" w:cs="Arial"/>
                <w:spacing w:val="-1"/>
                <w:w w:val="90"/>
                <w:sz w:val="19"/>
              </w:rPr>
              <w:t xml:space="preserve"> </w:t>
            </w:r>
            <w:r w:rsidRPr="00CF39F2">
              <w:rPr>
                <w:rFonts w:ascii="Arial" w:hAnsi="Arial" w:cs="Arial"/>
                <w:w w:val="90"/>
                <w:sz w:val="19"/>
              </w:rPr>
              <w:t>306</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41</w:t>
            </w:r>
            <w:r w:rsidRPr="00CF39F2">
              <w:rPr>
                <w:rFonts w:ascii="Arial" w:hAnsi="Arial" w:cs="Arial"/>
                <w:spacing w:val="-1"/>
                <w:w w:val="90"/>
                <w:sz w:val="19"/>
              </w:rPr>
              <w:t xml:space="preserve"> </w:t>
            </w:r>
            <w:r w:rsidRPr="00CF39F2">
              <w:rPr>
                <w:rFonts w:ascii="Arial" w:hAnsi="Arial" w:cs="Arial"/>
                <w:w w:val="90"/>
                <w:sz w:val="19"/>
              </w:rPr>
              <w:t>066</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42</w:t>
            </w:r>
            <w:r w:rsidRPr="00CF39F2">
              <w:rPr>
                <w:rFonts w:ascii="Arial" w:hAnsi="Arial" w:cs="Arial"/>
                <w:spacing w:val="-1"/>
                <w:w w:val="90"/>
                <w:sz w:val="19"/>
              </w:rPr>
              <w:t xml:space="preserve"> </w:t>
            </w:r>
            <w:r w:rsidRPr="00CF39F2">
              <w:rPr>
                <w:rFonts w:ascii="Arial" w:hAnsi="Arial" w:cs="Arial"/>
                <w:w w:val="90"/>
                <w:sz w:val="19"/>
              </w:rPr>
              <w:t>074</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43</w:t>
            </w:r>
            <w:r w:rsidRPr="00CF39F2">
              <w:rPr>
                <w:rFonts w:ascii="Arial" w:hAnsi="Arial" w:cs="Arial"/>
                <w:spacing w:val="-1"/>
                <w:w w:val="90"/>
                <w:sz w:val="19"/>
              </w:rPr>
              <w:t xml:space="preserve"> </w:t>
            </w:r>
            <w:r w:rsidRPr="00CF39F2">
              <w:rPr>
                <w:rFonts w:ascii="Arial" w:hAnsi="Arial" w:cs="Arial"/>
                <w:w w:val="90"/>
                <w:sz w:val="19"/>
              </w:rPr>
              <w:t>152</w:t>
            </w:r>
          </w:p>
        </w:tc>
        <w:tc>
          <w:tcPr>
            <w:tcW w:w="1001" w:type="dxa"/>
            <w:gridSpan w:val="2"/>
            <w:tcBorders>
              <w:top w:val="nil"/>
              <w:left w:val="nil"/>
              <w:bottom w:val="nil"/>
              <w:right w:val="nil"/>
            </w:tcBorders>
          </w:tcPr>
          <w:p w:rsidR="004D06C0" w:rsidRPr="00CF39F2" w:rsidRDefault="00EA2DC5">
            <w:pPr>
              <w:pStyle w:val="TableParagraph"/>
              <w:spacing w:before="35"/>
              <w:ind w:left="364"/>
              <w:rPr>
                <w:rFonts w:ascii="Arial" w:eastAsia="Arial" w:hAnsi="Arial" w:cs="Arial"/>
                <w:sz w:val="19"/>
                <w:szCs w:val="19"/>
              </w:rPr>
            </w:pPr>
            <w:r w:rsidRPr="00CF39F2">
              <w:rPr>
                <w:rFonts w:ascii="Arial" w:hAnsi="Arial" w:cs="Arial"/>
                <w:w w:val="90"/>
                <w:sz w:val="19"/>
              </w:rPr>
              <w:t>44</w:t>
            </w:r>
            <w:r w:rsidRPr="00CF39F2">
              <w:rPr>
                <w:rFonts w:ascii="Arial" w:hAnsi="Arial" w:cs="Arial"/>
                <w:spacing w:val="-1"/>
                <w:w w:val="90"/>
                <w:sz w:val="19"/>
              </w:rPr>
              <w:t xml:space="preserve"> </w:t>
            </w:r>
            <w:r w:rsidRPr="00CF39F2">
              <w:rPr>
                <w:rFonts w:ascii="Arial" w:hAnsi="Arial" w:cs="Arial"/>
                <w:w w:val="90"/>
                <w:sz w:val="19"/>
              </w:rPr>
              <w:t>053</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p>
        </w:tc>
        <w:tc>
          <w:tcPr>
            <w:tcW w:w="989" w:type="dxa"/>
            <w:tcBorders>
              <w:top w:val="nil"/>
              <w:left w:val="nil"/>
              <w:bottom w:val="nil"/>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838</w:t>
            </w:r>
            <w:r w:rsidRPr="00CF39F2">
              <w:rPr>
                <w:rFonts w:ascii="Arial" w:hAnsi="Arial" w:cs="Arial"/>
                <w:spacing w:val="-8"/>
                <w:w w:val="90"/>
                <w:sz w:val="19"/>
              </w:rPr>
              <w:t xml:space="preserve"> </w:t>
            </w:r>
            <w:r w:rsidRPr="00CF39F2">
              <w:rPr>
                <w:rFonts w:ascii="Arial" w:hAnsi="Arial" w:cs="Arial"/>
                <w:w w:val="90"/>
                <w:sz w:val="19"/>
              </w:rPr>
              <w:t>559</w:t>
            </w:r>
          </w:p>
        </w:tc>
        <w:tc>
          <w:tcPr>
            <w:tcW w:w="967" w:type="dxa"/>
            <w:tcBorders>
              <w:top w:val="nil"/>
              <w:left w:val="nil"/>
              <w:bottom w:val="nil"/>
              <w:right w:val="nil"/>
            </w:tcBorders>
          </w:tcPr>
          <w:p w:rsidR="004D06C0" w:rsidRPr="00CF39F2" w:rsidRDefault="00EA2DC5">
            <w:pPr>
              <w:pStyle w:val="TableParagraph"/>
              <w:spacing w:before="35"/>
              <w:ind w:left="240"/>
              <w:rPr>
                <w:rFonts w:ascii="Arial" w:eastAsia="Arial" w:hAnsi="Arial" w:cs="Arial"/>
                <w:sz w:val="19"/>
                <w:szCs w:val="19"/>
              </w:rPr>
            </w:pPr>
            <w:r w:rsidRPr="00CF39F2">
              <w:rPr>
                <w:rFonts w:ascii="Arial" w:hAnsi="Arial" w:cs="Arial"/>
                <w:w w:val="90"/>
                <w:sz w:val="19"/>
              </w:rPr>
              <w:t>920</w:t>
            </w:r>
            <w:r w:rsidRPr="00CF39F2">
              <w:rPr>
                <w:rFonts w:ascii="Arial" w:hAnsi="Arial" w:cs="Arial"/>
                <w:spacing w:val="-8"/>
                <w:w w:val="90"/>
                <w:sz w:val="19"/>
              </w:rPr>
              <w:t xml:space="preserve"> </w:t>
            </w:r>
            <w:r w:rsidRPr="00CF39F2">
              <w:rPr>
                <w:rFonts w:ascii="Arial" w:hAnsi="Arial" w:cs="Arial"/>
                <w:w w:val="90"/>
                <w:sz w:val="19"/>
              </w:rPr>
              <w:t>826</w:t>
            </w:r>
          </w:p>
        </w:tc>
        <w:tc>
          <w:tcPr>
            <w:tcW w:w="1108"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956</w:t>
            </w:r>
            <w:r w:rsidRPr="00CF39F2">
              <w:rPr>
                <w:rFonts w:ascii="Arial" w:hAnsi="Arial" w:cs="Arial"/>
                <w:spacing w:val="-8"/>
                <w:w w:val="90"/>
                <w:sz w:val="19"/>
              </w:rPr>
              <w:t xml:space="preserve"> </w:t>
            </w:r>
            <w:r w:rsidRPr="00CF39F2">
              <w:rPr>
                <w:rFonts w:ascii="Arial" w:hAnsi="Arial" w:cs="Arial"/>
                <w:w w:val="90"/>
                <w:sz w:val="19"/>
              </w:rPr>
              <w:t>261</w:t>
            </w:r>
          </w:p>
        </w:tc>
        <w:tc>
          <w:tcPr>
            <w:tcW w:w="952"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984</w:t>
            </w:r>
            <w:r w:rsidRPr="00CF39F2">
              <w:rPr>
                <w:rFonts w:ascii="Arial" w:hAnsi="Arial" w:cs="Arial"/>
                <w:spacing w:val="-8"/>
                <w:w w:val="90"/>
                <w:sz w:val="19"/>
              </w:rPr>
              <w:t xml:space="preserve"> </w:t>
            </w:r>
            <w:r w:rsidRPr="00CF39F2">
              <w:rPr>
                <w:rFonts w:ascii="Arial" w:hAnsi="Arial" w:cs="Arial"/>
                <w:w w:val="90"/>
                <w:sz w:val="19"/>
              </w:rPr>
              <w:t>637</w:t>
            </w:r>
          </w:p>
        </w:tc>
        <w:tc>
          <w:tcPr>
            <w:tcW w:w="1001" w:type="dxa"/>
            <w:gridSpan w:val="2"/>
            <w:tcBorders>
              <w:top w:val="nil"/>
              <w:left w:val="nil"/>
              <w:bottom w:val="nil"/>
              <w:right w:val="nil"/>
            </w:tcBorders>
          </w:tcPr>
          <w:p w:rsidR="004D06C0" w:rsidRPr="00CF39F2" w:rsidRDefault="00EA2DC5">
            <w:pPr>
              <w:pStyle w:val="TableParagraph"/>
              <w:spacing w:before="35"/>
              <w:ind w:left="132"/>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005</w:t>
            </w:r>
            <w:r w:rsidRPr="00CF39F2">
              <w:rPr>
                <w:rFonts w:ascii="Arial" w:hAnsi="Arial" w:cs="Arial"/>
                <w:spacing w:val="-4"/>
                <w:w w:val="90"/>
                <w:sz w:val="19"/>
              </w:rPr>
              <w:t xml:space="preserve"> </w:t>
            </w:r>
            <w:r w:rsidRPr="00CF39F2">
              <w:rPr>
                <w:rFonts w:ascii="Arial" w:hAnsi="Arial" w:cs="Arial"/>
                <w:w w:val="90"/>
                <w:sz w:val="19"/>
              </w:rPr>
              <w:t>529</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w w:val="90"/>
                <w:sz w:val="19"/>
              </w:rPr>
              <w:t>less</w:t>
            </w:r>
          </w:p>
        </w:tc>
        <w:tc>
          <w:tcPr>
            <w:tcW w:w="4024"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EXPENSES</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1108" w:type="dxa"/>
            <w:gridSpan w:val="2"/>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001"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Employee</w:t>
            </w:r>
            <w:r w:rsidRPr="00CF39F2">
              <w:rPr>
                <w:rFonts w:ascii="Arial" w:hAnsi="Arial" w:cs="Arial"/>
                <w:spacing w:val="2"/>
                <w:w w:val="90"/>
                <w:sz w:val="19"/>
              </w:rPr>
              <w:t xml:space="preserve"> </w:t>
            </w:r>
            <w:r w:rsidRPr="00CF39F2">
              <w:rPr>
                <w:rFonts w:ascii="Arial" w:hAnsi="Arial" w:cs="Arial"/>
                <w:w w:val="90"/>
                <w:sz w:val="19"/>
              </w:rPr>
              <w:t>benefits</w:t>
            </w:r>
            <w:r w:rsidRPr="00CF39F2">
              <w:rPr>
                <w:rFonts w:ascii="Arial" w:hAnsi="Arial" w:cs="Arial"/>
                <w:spacing w:val="3"/>
                <w:w w:val="90"/>
                <w:sz w:val="19"/>
              </w:rPr>
              <w:t xml:space="preserve"> </w:t>
            </w:r>
            <w:r w:rsidRPr="00CF39F2">
              <w:rPr>
                <w:rFonts w:ascii="Arial" w:hAnsi="Arial" w:cs="Arial"/>
                <w:spacing w:val="-1"/>
                <w:w w:val="90"/>
                <w:sz w:val="19"/>
              </w:rPr>
              <w:t>expense</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100</w:t>
            </w:r>
            <w:r w:rsidRPr="00CF39F2">
              <w:rPr>
                <w:rFonts w:ascii="Arial" w:hAnsi="Arial" w:cs="Arial"/>
                <w:spacing w:val="-1"/>
                <w:w w:val="90"/>
                <w:sz w:val="19"/>
              </w:rPr>
              <w:t xml:space="preserve"> </w:t>
            </w:r>
            <w:r w:rsidRPr="00CF39F2">
              <w:rPr>
                <w:rFonts w:ascii="Arial" w:hAnsi="Arial" w:cs="Arial"/>
                <w:w w:val="90"/>
                <w:sz w:val="19"/>
              </w:rPr>
              <w:t>604</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186</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108</w:t>
            </w:r>
            <w:r w:rsidRPr="00CF39F2">
              <w:rPr>
                <w:rFonts w:ascii="Arial" w:hAnsi="Arial" w:cs="Arial"/>
                <w:spacing w:val="-1"/>
                <w:w w:val="90"/>
                <w:sz w:val="19"/>
              </w:rPr>
              <w:t xml:space="preserve"> </w:t>
            </w:r>
            <w:r w:rsidRPr="00CF39F2">
              <w:rPr>
                <w:rFonts w:ascii="Arial" w:hAnsi="Arial" w:cs="Arial"/>
                <w:w w:val="90"/>
                <w:sz w:val="19"/>
              </w:rPr>
              <w:t>429</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114</w:t>
            </w:r>
            <w:r w:rsidRPr="00CF39F2">
              <w:rPr>
                <w:rFonts w:ascii="Arial" w:hAnsi="Arial" w:cs="Arial"/>
                <w:spacing w:val="-1"/>
                <w:w w:val="90"/>
                <w:sz w:val="19"/>
              </w:rPr>
              <w:t xml:space="preserve"> </w:t>
            </w:r>
            <w:r w:rsidRPr="00CF39F2">
              <w:rPr>
                <w:rFonts w:ascii="Arial" w:hAnsi="Arial" w:cs="Arial"/>
                <w:w w:val="90"/>
                <w:sz w:val="19"/>
              </w:rPr>
              <w:t>455</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126</w:t>
            </w:r>
            <w:r w:rsidRPr="00CF39F2">
              <w:rPr>
                <w:rFonts w:ascii="Arial" w:hAnsi="Arial" w:cs="Arial"/>
                <w:spacing w:val="-1"/>
                <w:w w:val="90"/>
                <w:sz w:val="19"/>
              </w:rPr>
              <w:t xml:space="preserve"> </w:t>
            </w:r>
            <w:r w:rsidRPr="00CF39F2">
              <w:rPr>
                <w:rFonts w:ascii="Arial" w:hAnsi="Arial" w:cs="Arial"/>
                <w:w w:val="90"/>
                <w:sz w:val="19"/>
              </w:rPr>
              <w:t>870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spacing w:val="-1"/>
                <w:w w:val="90"/>
                <w:sz w:val="19"/>
              </w:rPr>
              <w:t>expenses</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443</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755</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583</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115</w:t>
            </w:r>
          </w:p>
        </w:tc>
        <w:tc>
          <w:tcPr>
            <w:tcW w:w="1001" w:type="dxa"/>
            <w:gridSpan w:val="2"/>
            <w:tcBorders>
              <w:top w:val="nil"/>
              <w:left w:val="nil"/>
              <w:bottom w:val="nil"/>
              <w:right w:val="nil"/>
            </w:tcBorders>
          </w:tcPr>
          <w:p w:rsidR="004D06C0" w:rsidRPr="00CF39F2" w:rsidRDefault="00EA2DC5">
            <w:pPr>
              <w:pStyle w:val="TableParagraph"/>
              <w:spacing w:before="35"/>
              <w:ind w:left="364"/>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572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Depreciation</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amortisation</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160</w:t>
            </w:r>
            <w:r w:rsidRPr="00CF39F2">
              <w:rPr>
                <w:rFonts w:ascii="Arial" w:hAnsi="Arial" w:cs="Arial"/>
                <w:spacing w:val="-1"/>
                <w:w w:val="90"/>
                <w:sz w:val="19"/>
              </w:rPr>
              <w:t xml:space="preserve"> </w:t>
            </w:r>
            <w:r w:rsidRPr="00CF39F2">
              <w:rPr>
                <w:rFonts w:ascii="Arial" w:hAnsi="Arial" w:cs="Arial"/>
                <w:w w:val="90"/>
                <w:sz w:val="19"/>
              </w:rPr>
              <w:t>803</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162</w:t>
            </w:r>
            <w:r w:rsidRPr="00CF39F2">
              <w:rPr>
                <w:rFonts w:ascii="Arial" w:hAnsi="Arial" w:cs="Arial"/>
                <w:spacing w:val="-1"/>
                <w:w w:val="90"/>
                <w:sz w:val="19"/>
              </w:rPr>
              <w:t xml:space="preserve"> </w:t>
            </w:r>
            <w:r w:rsidRPr="00CF39F2">
              <w:rPr>
                <w:rFonts w:ascii="Arial" w:hAnsi="Arial" w:cs="Arial"/>
                <w:w w:val="90"/>
                <w:sz w:val="19"/>
              </w:rPr>
              <w:t>377</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173</w:t>
            </w:r>
            <w:r w:rsidRPr="00CF39F2">
              <w:rPr>
                <w:rFonts w:ascii="Arial" w:hAnsi="Arial" w:cs="Arial"/>
                <w:spacing w:val="-1"/>
                <w:w w:val="90"/>
                <w:sz w:val="19"/>
              </w:rPr>
              <w:t xml:space="preserve"> </w:t>
            </w:r>
            <w:r w:rsidRPr="00CF39F2">
              <w:rPr>
                <w:rFonts w:ascii="Arial" w:hAnsi="Arial" w:cs="Arial"/>
                <w:w w:val="90"/>
                <w:sz w:val="19"/>
              </w:rPr>
              <w:t>198</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431</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191</w:t>
            </w:r>
            <w:r w:rsidRPr="00CF39F2">
              <w:rPr>
                <w:rFonts w:ascii="Arial" w:hAnsi="Arial" w:cs="Arial"/>
                <w:spacing w:val="-1"/>
                <w:w w:val="90"/>
                <w:sz w:val="19"/>
              </w:rPr>
              <w:t xml:space="preserve"> </w:t>
            </w:r>
            <w:r w:rsidRPr="00CF39F2">
              <w:rPr>
                <w:rFonts w:ascii="Arial" w:hAnsi="Arial" w:cs="Arial"/>
                <w:w w:val="90"/>
                <w:sz w:val="19"/>
              </w:rPr>
              <w:t>762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9"/>
                <w:w w:val="90"/>
                <w:sz w:val="19"/>
              </w:rPr>
              <w:t xml:space="preserve"> </w:t>
            </w:r>
            <w:r w:rsidRPr="00CF39F2">
              <w:rPr>
                <w:rFonts w:ascii="Arial" w:hAnsi="Arial" w:cs="Arial"/>
                <w:spacing w:val="-1"/>
                <w:w w:val="90"/>
                <w:sz w:val="19"/>
              </w:rPr>
              <w:t>operating</w:t>
            </w:r>
            <w:r w:rsidRPr="00CF39F2">
              <w:rPr>
                <w:rFonts w:ascii="Arial" w:hAnsi="Arial" w:cs="Arial"/>
                <w:spacing w:val="10"/>
                <w:w w:val="90"/>
                <w:sz w:val="19"/>
              </w:rPr>
              <w:t xml:space="preserve"> </w:t>
            </w:r>
            <w:r w:rsidRPr="00CF39F2">
              <w:rPr>
                <w:rFonts w:ascii="Arial" w:hAnsi="Arial" w:cs="Arial"/>
                <w:spacing w:val="-1"/>
                <w:w w:val="90"/>
                <w:sz w:val="19"/>
              </w:rPr>
              <w:t>expenses</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492</w:t>
            </w:r>
            <w:r w:rsidRPr="00CF39F2">
              <w:rPr>
                <w:rFonts w:ascii="Arial" w:hAnsi="Arial" w:cs="Arial"/>
                <w:spacing w:val="-1"/>
                <w:w w:val="90"/>
                <w:sz w:val="19"/>
              </w:rPr>
              <w:t xml:space="preserve"> </w:t>
            </w:r>
            <w:r w:rsidRPr="00CF39F2">
              <w:rPr>
                <w:rFonts w:ascii="Arial" w:hAnsi="Arial" w:cs="Arial"/>
                <w:w w:val="90"/>
                <w:sz w:val="19"/>
              </w:rPr>
              <w:t>633</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499</w:t>
            </w:r>
            <w:r w:rsidRPr="00CF39F2">
              <w:rPr>
                <w:rFonts w:ascii="Arial" w:hAnsi="Arial" w:cs="Arial"/>
                <w:spacing w:val="-1"/>
                <w:w w:val="90"/>
                <w:sz w:val="19"/>
              </w:rPr>
              <w:t xml:space="preserve"> </w:t>
            </w:r>
            <w:r w:rsidRPr="00CF39F2">
              <w:rPr>
                <w:rFonts w:ascii="Arial" w:hAnsi="Arial" w:cs="Arial"/>
                <w:w w:val="90"/>
                <w:sz w:val="19"/>
              </w:rPr>
              <w:t>710</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505</w:t>
            </w:r>
            <w:r w:rsidRPr="00CF39F2">
              <w:rPr>
                <w:rFonts w:ascii="Arial" w:hAnsi="Arial" w:cs="Arial"/>
                <w:spacing w:val="-1"/>
                <w:w w:val="90"/>
                <w:sz w:val="19"/>
              </w:rPr>
              <w:t xml:space="preserve"> </w:t>
            </w:r>
            <w:r w:rsidRPr="00CF39F2">
              <w:rPr>
                <w:rFonts w:ascii="Arial" w:hAnsi="Arial" w:cs="Arial"/>
                <w:w w:val="90"/>
                <w:sz w:val="19"/>
              </w:rPr>
              <w:t>703</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507</w:t>
            </w:r>
            <w:r w:rsidRPr="00CF39F2">
              <w:rPr>
                <w:rFonts w:ascii="Arial" w:hAnsi="Arial" w:cs="Arial"/>
                <w:spacing w:val="-1"/>
                <w:w w:val="90"/>
                <w:sz w:val="19"/>
              </w:rPr>
              <w:t xml:space="preserve"> </w:t>
            </w:r>
            <w:r w:rsidRPr="00CF39F2">
              <w:rPr>
                <w:rFonts w:ascii="Arial" w:hAnsi="Arial" w:cs="Arial"/>
                <w:w w:val="90"/>
                <w:sz w:val="19"/>
              </w:rPr>
              <w:t>764</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508</w:t>
            </w:r>
            <w:r w:rsidRPr="00CF39F2">
              <w:rPr>
                <w:rFonts w:ascii="Arial" w:hAnsi="Arial" w:cs="Arial"/>
                <w:spacing w:val="-1"/>
                <w:w w:val="90"/>
                <w:sz w:val="19"/>
              </w:rPr>
              <w:t xml:space="preserve"> </w:t>
            </w:r>
            <w:r w:rsidRPr="00CF39F2">
              <w:rPr>
                <w:rFonts w:ascii="Arial" w:hAnsi="Arial" w:cs="Arial"/>
                <w:w w:val="90"/>
                <w:sz w:val="19"/>
              </w:rPr>
              <w:t>901</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6"/>
                <w:w w:val="90"/>
                <w:sz w:val="19"/>
              </w:rPr>
              <w:t xml:space="preserve"> </w:t>
            </w:r>
            <w:r w:rsidRPr="00CF39F2">
              <w:rPr>
                <w:rFonts w:ascii="Arial" w:hAnsi="Arial" w:cs="Arial"/>
                <w:spacing w:val="-1"/>
                <w:w w:val="90"/>
                <w:sz w:val="19"/>
              </w:rPr>
              <w:t>expenses</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84</w:t>
            </w:r>
            <w:r w:rsidRPr="00CF39F2">
              <w:rPr>
                <w:rFonts w:ascii="Arial" w:hAnsi="Arial" w:cs="Arial"/>
                <w:spacing w:val="-1"/>
                <w:w w:val="90"/>
                <w:sz w:val="19"/>
              </w:rPr>
              <w:t xml:space="preserve"> </w:t>
            </w:r>
            <w:r w:rsidRPr="00CF39F2">
              <w:rPr>
                <w:rFonts w:ascii="Arial" w:hAnsi="Arial" w:cs="Arial"/>
                <w:w w:val="90"/>
                <w:sz w:val="19"/>
              </w:rPr>
              <w:t>157</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89</w:t>
            </w:r>
            <w:r w:rsidRPr="00CF39F2">
              <w:rPr>
                <w:rFonts w:ascii="Arial" w:hAnsi="Arial" w:cs="Arial"/>
                <w:spacing w:val="-1"/>
                <w:w w:val="90"/>
                <w:sz w:val="19"/>
              </w:rPr>
              <w:t xml:space="preserve"> </w:t>
            </w:r>
            <w:r w:rsidRPr="00CF39F2">
              <w:rPr>
                <w:rFonts w:ascii="Arial" w:hAnsi="Arial" w:cs="Arial"/>
                <w:w w:val="90"/>
                <w:sz w:val="19"/>
              </w:rPr>
              <w:t>255</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93</w:t>
            </w:r>
            <w:r w:rsidRPr="00CF39F2">
              <w:rPr>
                <w:rFonts w:ascii="Arial" w:hAnsi="Arial" w:cs="Arial"/>
                <w:spacing w:val="-1"/>
                <w:w w:val="90"/>
                <w:sz w:val="19"/>
              </w:rPr>
              <w:t xml:space="preserve"> </w:t>
            </w:r>
            <w:r w:rsidRPr="00CF39F2">
              <w:rPr>
                <w:rFonts w:ascii="Arial" w:hAnsi="Arial" w:cs="Arial"/>
                <w:w w:val="90"/>
                <w:sz w:val="19"/>
              </w:rPr>
              <w:t>713</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98</w:t>
            </w:r>
            <w:r w:rsidRPr="00CF39F2">
              <w:rPr>
                <w:rFonts w:ascii="Arial" w:hAnsi="Arial" w:cs="Arial"/>
                <w:spacing w:val="-1"/>
                <w:w w:val="90"/>
                <w:sz w:val="19"/>
              </w:rPr>
              <w:t xml:space="preserve"> </w:t>
            </w:r>
            <w:r w:rsidRPr="00CF39F2">
              <w:rPr>
                <w:rFonts w:ascii="Arial" w:hAnsi="Arial" w:cs="Arial"/>
                <w:w w:val="90"/>
                <w:sz w:val="19"/>
              </w:rPr>
              <w:t>474</w:t>
            </w:r>
          </w:p>
        </w:tc>
        <w:tc>
          <w:tcPr>
            <w:tcW w:w="1001" w:type="dxa"/>
            <w:gridSpan w:val="2"/>
            <w:tcBorders>
              <w:top w:val="nil"/>
              <w:left w:val="nil"/>
              <w:bottom w:val="nil"/>
              <w:right w:val="nil"/>
            </w:tcBorders>
          </w:tcPr>
          <w:p w:rsidR="004D06C0" w:rsidRPr="00CF39F2" w:rsidRDefault="00EA2DC5">
            <w:pPr>
              <w:pStyle w:val="TableParagraph"/>
              <w:spacing w:before="35"/>
              <w:ind w:left="269"/>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464</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4"/>
                <w:w w:val="90"/>
                <w:sz w:val="19"/>
              </w:rPr>
              <w:t xml:space="preserve"> </w:t>
            </w:r>
            <w:r w:rsidRPr="00CF39F2">
              <w:rPr>
                <w:rFonts w:ascii="Arial" w:hAnsi="Arial" w:cs="Arial"/>
                <w:w w:val="90"/>
                <w:sz w:val="19"/>
              </w:rPr>
              <w:t>proper</w:t>
            </w:r>
            <w:r w:rsidRPr="00CF39F2">
              <w:rPr>
                <w:rFonts w:ascii="Arial" w:hAnsi="Arial" w:cs="Arial"/>
                <w:spacing w:val="1"/>
                <w:w w:val="90"/>
                <w:sz w:val="19"/>
              </w:rPr>
              <w:t>ty</w:t>
            </w:r>
            <w:r w:rsidRPr="00CF39F2">
              <w:rPr>
                <w:rFonts w:ascii="Arial" w:hAnsi="Arial" w:cs="Arial"/>
                <w:spacing w:val="14"/>
                <w:w w:val="90"/>
                <w:sz w:val="19"/>
              </w:rPr>
              <w:t xml:space="preserve"> </w:t>
            </w:r>
            <w:r w:rsidRPr="00CF39F2">
              <w:rPr>
                <w:rFonts w:ascii="Arial" w:hAnsi="Arial" w:cs="Arial"/>
                <w:spacing w:val="-1"/>
                <w:w w:val="90"/>
                <w:sz w:val="19"/>
              </w:rPr>
              <w:t>expenses</w:t>
            </w:r>
          </w:p>
        </w:tc>
        <w:tc>
          <w:tcPr>
            <w:tcW w:w="989" w:type="dxa"/>
            <w:tcBorders>
              <w:top w:val="nil"/>
              <w:left w:val="nil"/>
              <w:bottom w:val="nil"/>
              <w:right w:val="nil"/>
            </w:tcBorders>
          </w:tcPr>
          <w:p w:rsidR="004D06C0" w:rsidRPr="00CF39F2" w:rsidRDefault="00EA2DC5">
            <w:pPr>
              <w:pStyle w:val="TableParagraph"/>
              <w:spacing w:before="35"/>
              <w:ind w:left="39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377</w:t>
            </w:r>
          </w:p>
        </w:tc>
        <w:tc>
          <w:tcPr>
            <w:tcW w:w="967" w:type="dxa"/>
            <w:tcBorders>
              <w:top w:val="nil"/>
              <w:left w:val="nil"/>
              <w:bottom w:val="nil"/>
              <w:right w:val="nil"/>
            </w:tcBorders>
          </w:tcPr>
          <w:p w:rsidR="004D06C0" w:rsidRPr="00CF39F2" w:rsidRDefault="00EA2DC5">
            <w:pPr>
              <w:pStyle w:val="TableParagraph"/>
              <w:spacing w:before="35"/>
              <w:ind w:left="425"/>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814</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29</w:t>
            </w:r>
            <w:r w:rsidRPr="00CF39F2">
              <w:rPr>
                <w:rFonts w:ascii="Arial" w:hAnsi="Arial" w:cs="Arial"/>
                <w:spacing w:val="-1"/>
                <w:w w:val="90"/>
                <w:sz w:val="19"/>
              </w:rPr>
              <w:t xml:space="preserve"> </w:t>
            </w:r>
            <w:r w:rsidRPr="00CF39F2">
              <w:rPr>
                <w:rFonts w:ascii="Arial" w:hAnsi="Arial" w:cs="Arial"/>
                <w:w w:val="90"/>
                <w:sz w:val="19"/>
              </w:rPr>
              <w:t>209</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36</w:t>
            </w:r>
            <w:r w:rsidRPr="00CF39F2">
              <w:rPr>
                <w:rFonts w:ascii="Arial" w:hAnsi="Arial" w:cs="Arial"/>
                <w:spacing w:val="-1"/>
                <w:w w:val="90"/>
                <w:sz w:val="19"/>
              </w:rPr>
              <w:t xml:space="preserve"> </w:t>
            </w:r>
            <w:r w:rsidRPr="00CF39F2">
              <w:rPr>
                <w:rFonts w:ascii="Arial" w:hAnsi="Arial" w:cs="Arial"/>
                <w:w w:val="90"/>
                <w:sz w:val="19"/>
              </w:rPr>
              <w:t>947</w:t>
            </w:r>
          </w:p>
        </w:tc>
        <w:tc>
          <w:tcPr>
            <w:tcW w:w="1001" w:type="dxa"/>
            <w:gridSpan w:val="2"/>
            <w:tcBorders>
              <w:top w:val="nil"/>
              <w:left w:val="nil"/>
              <w:bottom w:val="nil"/>
              <w:right w:val="nil"/>
            </w:tcBorders>
          </w:tcPr>
          <w:p w:rsidR="004D06C0" w:rsidRPr="00CF39F2" w:rsidRDefault="00EA2DC5">
            <w:pPr>
              <w:pStyle w:val="TableParagraph"/>
              <w:spacing w:before="35"/>
              <w:ind w:left="364"/>
              <w:rPr>
                <w:rFonts w:ascii="Arial" w:eastAsia="Arial" w:hAnsi="Arial" w:cs="Arial"/>
                <w:sz w:val="19"/>
                <w:szCs w:val="19"/>
              </w:rPr>
            </w:pPr>
            <w:r w:rsidRPr="00CF39F2">
              <w:rPr>
                <w:rFonts w:ascii="Arial" w:hAnsi="Arial" w:cs="Arial"/>
                <w:w w:val="90"/>
                <w:sz w:val="19"/>
              </w:rPr>
              <w:t>34</w:t>
            </w:r>
            <w:r w:rsidRPr="00CF39F2">
              <w:rPr>
                <w:rFonts w:ascii="Arial" w:hAnsi="Arial" w:cs="Arial"/>
                <w:spacing w:val="-1"/>
                <w:w w:val="90"/>
                <w:sz w:val="19"/>
              </w:rPr>
              <w:t xml:space="preserve"> </w:t>
            </w:r>
            <w:r w:rsidRPr="00CF39F2">
              <w:rPr>
                <w:rFonts w:ascii="Arial" w:hAnsi="Arial" w:cs="Arial"/>
                <w:w w:val="90"/>
                <w:sz w:val="19"/>
              </w:rPr>
              <w:t>926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89" w:type="dxa"/>
            <w:tcBorders>
              <w:top w:val="nil"/>
              <w:left w:val="nil"/>
              <w:bottom w:val="nil"/>
              <w:right w:val="nil"/>
            </w:tcBorders>
          </w:tcPr>
          <w:p w:rsidR="004D06C0" w:rsidRPr="00CF39F2" w:rsidRDefault="00EA2DC5">
            <w:pPr>
              <w:pStyle w:val="TableParagraph"/>
              <w:spacing w:before="35"/>
              <w:ind w:left="536"/>
              <w:rPr>
                <w:rFonts w:ascii="Arial" w:eastAsia="Arial" w:hAnsi="Arial" w:cs="Arial"/>
                <w:sz w:val="19"/>
                <w:szCs w:val="19"/>
              </w:rPr>
            </w:pPr>
            <w:r w:rsidRPr="00CF39F2">
              <w:rPr>
                <w:rFonts w:ascii="Arial" w:hAnsi="Arial" w:cs="Arial"/>
                <w:w w:val="90"/>
                <w:sz w:val="19"/>
              </w:rPr>
              <w:t>560</w:t>
            </w:r>
          </w:p>
        </w:tc>
        <w:tc>
          <w:tcPr>
            <w:tcW w:w="967" w:type="dxa"/>
            <w:tcBorders>
              <w:top w:val="nil"/>
              <w:left w:val="nil"/>
              <w:bottom w:val="nil"/>
              <w:right w:val="nil"/>
            </w:tcBorders>
          </w:tcPr>
          <w:p w:rsidR="004D06C0" w:rsidRPr="00CF39F2" w:rsidRDefault="004D06C0">
            <w:pPr>
              <w:rPr>
                <w:rFonts w:ascii="Arial" w:hAnsi="Arial" w:cs="Arial"/>
              </w:rPr>
            </w:pPr>
          </w:p>
        </w:tc>
        <w:tc>
          <w:tcPr>
            <w:tcW w:w="1108" w:type="dxa"/>
            <w:gridSpan w:val="2"/>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001"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1108" w:type="dxa"/>
            <w:gridSpan w:val="2"/>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001"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8"/>
                <w:w w:val="90"/>
                <w:sz w:val="19"/>
              </w:rPr>
              <w:t xml:space="preserve"> </w:t>
            </w:r>
            <w:r w:rsidRPr="00CF39F2">
              <w:rPr>
                <w:rFonts w:ascii="Arial" w:hAnsi="Arial" w:cs="Arial"/>
                <w:w w:val="90"/>
                <w:sz w:val="19"/>
              </w:rPr>
              <w:t>benefit</w:t>
            </w:r>
            <w:r w:rsidRPr="00CF39F2">
              <w:rPr>
                <w:rFonts w:ascii="Arial" w:hAnsi="Arial" w:cs="Arial"/>
                <w:spacing w:val="9"/>
                <w:w w:val="90"/>
                <w:sz w:val="19"/>
              </w:rPr>
              <w:t xml:space="preserve"> </w:t>
            </w:r>
            <w:r w:rsidRPr="00CF39F2">
              <w:rPr>
                <w:rFonts w:ascii="Arial" w:hAnsi="Arial" w:cs="Arial"/>
                <w:spacing w:val="-1"/>
                <w:w w:val="90"/>
                <w:sz w:val="19"/>
              </w:rPr>
              <w:t>payments</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522</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154</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790</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681</w:t>
            </w:r>
          </w:p>
        </w:tc>
        <w:tc>
          <w:tcPr>
            <w:tcW w:w="1001" w:type="dxa"/>
            <w:gridSpan w:val="2"/>
            <w:tcBorders>
              <w:top w:val="nil"/>
              <w:left w:val="nil"/>
              <w:bottom w:val="nil"/>
              <w:right w:val="nil"/>
            </w:tcBorders>
          </w:tcPr>
          <w:p w:rsidR="004D06C0" w:rsidRPr="00CF39F2" w:rsidRDefault="00EA2DC5">
            <w:pPr>
              <w:pStyle w:val="TableParagraph"/>
              <w:spacing w:before="35"/>
              <w:ind w:left="364"/>
              <w:rPr>
                <w:rFonts w:ascii="Arial" w:eastAsia="Arial" w:hAnsi="Arial" w:cs="Arial"/>
                <w:sz w:val="19"/>
                <w:szCs w:val="19"/>
              </w:rPr>
            </w:pP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690</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
                <w:w w:val="90"/>
                <w:sz w:val="19"/>
              </w:rPr>
              <w:t xml:space="preserve"> </w:t>
            </w:r>
            <w:r w:rsidRPr="00CF39F2">
              <w:rPr>
                <w:rFonts w:ascii="Arial" w:hAnsi="Arial" w:cs="Arial"/>
                <w:w w:val="90"/>
                <w:sz w:val="19"/>
              </w:rPr>
              <w:t>EXPENSES</w:t>
            </w:r>
          </w:p>
        </w:tc>
        <w:tc>
          <w:tcPr>
            <w:tcW w:w="989" w:type="dxa"/>
            <w:tcBorders>
              <w:top w:val="nil"/>
              <w:left w:val="nil"/>
              <w:bottom w:val="nil"/>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873</w:t>
            </w:r>
            <w:r w:rsidRPr="00CF39F2">
              <w:rPr>
                <w:rFonts w:ascii="Arial" w:hAnsi="Arial" w:cs="Arial"/>
                <w:spacing w:val="-8"/>
                <w:w w:val="90"/>
                <w:sz w:val="19"/>
              </w:rPr>
              <w:t xml:space="preserve"> </w:t>
            </w:r>
            <w:r w:rsidRPr="00CF39F2">
              <w:rPr>
                <w:rFonts w:ascii="Arial" w:hAnsi="Arial" w:cs="Arial"/>
                <w:w w:val="90"/>
                <w:sz w:val="19"/>
              </w:rPr>
              <w:t>099</w:t>
            </w:r>
          </w:p>
        </w:tc>
        <w:tc>
          <w:tcPr>
            <w:tcW w:w="967" w:type="dxa"/>
            <w:tcBorders>
              <w:top w:val="nil"/>
              <w:left w:val="nil"/>
              <w:bottom w:val="nil"/>
              <w:right w:val="nil"/>
            </w:tcBorders>
          </w:tcPr>
          <w:p w:rsidR="004D06C0" w:rsidRPr="00CF39F2" w:rsidRDefault="00EA2DC5">
            <w:pPr>
              <w:pStyle w:val="TableParagraph"/>
              <w:spacing w:before="35"/>
              <w:ind w:left="240"/>
              <w:rPr>
                <w:rFonts w:ascii="Arial" w:eastAsia="Arial" w:hAnsi="Arial" w:cs="Arial"/>
                <w:sz w:val="19"/>
                <w:szCs w:val="19"/>
              </w:rPr>
            </w:pPr>
            <w:r w:rsidRPr="00CF39F2">
              <w:rPr>
                <w:rFonts w:ascii="Arial" w:hAnsi="Arial" w:cs="Arial"/>
                <w:w w:val="90"/>
                <w:sz w:val="19"/>
              </w:rPr>
              <w:t>894</w:t>
            </w:r>
            <w:r w:rsidRPr="00CF39F2">
              <w:rPr>
                <w:rFonts w:ascii="Arial" w:hAnsi="Arial" w:cs="Arial"/>
                <w:spacing w:val="-8"/>
                <w:w w:val="90"/>
                <w:sz w:val="19"/>
              </w:rPr>
              <w:t xml:space="preserve"> </w:t>
            </w:r>
            <w:r w:rsidRPr="00CF39F2">
              <w:rPr>
                <w:rFonts w:ascii="Arial" w:hAnsi="Arial" w:cs="Arial"/>
                <w:w w:val="90"/>
                <w:sz w:val="19"/>
              </w:rPr>
              <w:t>251</w:t>
            </w:r>
          </w:p>
        </w:tc>
        <w:tc>
          <w:tcPr>
            <w:tcW w:w="1108"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939</w:t>
            </w:r>
            <w:r w:rsidRPr="00CF39F2">
              <w:rPr>
                <w:rFonts w:ascii="Arial" w:hAnsi="Arial" w:cs="Arial"/>
                <w:spacing w:val="-8"/>
                <w:w w:val="90"/>
                <w:sz w:val="19"/>
              </w:rPr>
              <w:t xml:space="preserve"> </w:t>
            </w:r>
            <w:r w:rsidRPr="00CF39F2">
              <w:rPr>
                <w:rFonts w:ascii="Arial" w:hAnsi="Arial" w:cs="Arial"/>
                <w:w w:val="90"/>
                <w:sz w:val="19"/>
              </w:rPr>
              <w:t>625</w:t>
            </w:r>
          </w:p>
        </w:tc>
        <w:tc>
          <w:tcPr>
            <w:tcW w:w="952"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971</w:t>
            </w:r>
            <w:r w:rsidRPr="00CF39F2">
              <w:rPr>
                <w:rFonts w:ascii="Arial" w:hAnsi="Arial" w:cs="Arial"/>
                <w:spacing w:val="-8"/>
                <w:w w:val="90"/>
                <w:sz w:val="19"/>
              </w:rPr>
              <w:t xml:space="preserve"> </w:t>
            </w:r>
            <w:r w:rsidRPr="00CF39F2">
              <w:rPr>
                <w:rFonts w:ascii="Arial" w:hAnsi="Arial" w:cs="Arial"/>
                <w:w w:val="90"/>
                <w:sz w:val="19"/>
              </w:rPr>
              <w:t>867</w:t>
            </w:r>
          </w:p>
        </w:tc>
        <w:tc>
          <w:tcPr>
            <w:tcW w:w="1001" w:type="dxa"/>
            <w:gridSpan w:val="2"/>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999</w:t>
            </w:r>
            <w:r w:rsidRPr="00CF39F2">
              <w:rPr>
                <w:rFonts w:ascii="Arial" w:hAnsi="Arial" w:cs="Arial"/>
                <w:spacing w:val="-8"/>
                <w:w w:val="90"/>
                <w:sz w:val="19"/>
              </w:rPr>
              <w:t xml:space="preserve"> </w:t>
            </w:r>
            <w:r w:rsidRPr="00CF39F2">
              <w:rPr>
                <w:rFonts w:ascii="Arial" w:hAnsi="Arial" w:cs="Arial"/>
                <w:w w:val="90"/>
                <w:sz w:val="19"/>
              </w:rPr>
              <w:t>185</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color w:val="D35E13"/>
                <w:w w:val="90"/>
                <w:sz w:val="19"/>
              </w:rPr>
              <w:t>equals</w:t>
            </w:r>
          </w:p>
        </w:tc>
        <w:tc>
          <w:tcPr>
            <w:tcW w:w="4024"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5"/>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6"/>
                <w:w w:val="90"/>
                <w:sz w:val="19"/>
              </w:rPr>
              <w:t xml:space="preserve"> </w:t>
            </w:r>
            <w:r w:rsidRPr="00CF39F2">
              <w:rPr>
                <w:rFonts w:ascii="Arial" w:hAnsi="Arial" w:cs="Arial"/>
                <w:color w:val="D35E13"/>
                <w:spacing w:val="-1"/>
                <w:w w:val="90"/>
                <w:sz w:val="19"/>
              </w:rPr>
              <w:t>BALANCE</w:t>
            </w:r>
          </w:p>
        </w:tc>
        <w:tc>
          <w:tcPr>
            <w:tcW w:w="989" w:type="dxa"/>
            <w:tcBorders>
              <w:top w:val="nil"/>
              <w:left w:val="nil"/>
              <w:bottom w:val="nil"/>
              <w:right w:val="nil"/>
            </w:tcBorders>
          </w:tcPr>
          <w:p w:rsidR="004D06C0" w:rsidRPr="00CF39F2" w:rsidRDefault="00EA2DC5">
            <w:pPr>
              <w:pStyle w:val="TableParagraph"/>
              <w:spacing w:before="122"/>
              <w:ind w:left="19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34</w:t>
            </w:r>
            <w:r w:rsidRPr="00CF39F2">
              <w:rPr>
                <w:rFonts w:ascii="Arial" w:hAnsi="Arial" w:cs="Arial"/>
                <w:color w:val="D35E13"/>
                <w:spacing w:val="-3"/>
                <w:w w:val="90"/>
                <w:sz w:val="19"/>
              </w:rPr>
              <w:t xml:space="preserve"> </w:t>
            </w:r>
            <w:r w:rsidRPr="00CF39F2">
              <w:rPr>
                <w:rFonts w:ascii="Arial" w:hAnsi="Arial" w:cs="Arial"/>
                <w:color w:val="D35E13"/>
                <w:w w:val="90"/>
                <w:sz w:val="19"/>
              </w:rPr>
              <w:t>540</w:t>
            </w:r>
          </w:p>
        </w:tc>
        <w:tc>
          <w:tcPr>
            <w:tcW w:w="967" w:type="dxa"/>
            <w:tcBorders>
              <w:top w:val="nil"/>
              <w:left w:val="nil"/>
              <w:bottom w:val="nil"/>
              <w:right w:val="nil"/>
            </w:tcBorders>
          </w:tcPr>
          <w:p w:rsidR="004D06C0" w:rsidRPr="00CF39F2" w:rsidRDefault="00EA2DC5">
            <w:pPr>
              <w:pStyle w:val="TableParagraph"/>
              <w:spacing w:before="122"/>
              <w:ind w:left="334"/>
              <w:rPr>
                <w:rFonts w:ascii="Arial" w:eastAsia="Arial" w:hAnsi="Arial" w:cs="Arial"/>
                <w:sz w:val="19"/>
                <w:szCs w:val="19"/>
              </w:rPr>
            </w:pPr>
            <w:r w:rsidRPr="00CF39F2">
              <w:rPr>
                <w:rFonts w:ascii="Arial" w:hAnsi="Arial" w:cs="Arial"/>
                <w:color w:val="D35E13"/>
                <w:w w:val="90"/>
                <w:sz w:val="19"/>
              </w:rPr>
              <w:t>26</w:t>
            </w:r>
            <w:r w:rsidRPr="00CF39F2">
              <w:rPr>
                <w:rFonts w:ascii="Arial" w:hAnsi="Arial" w:cs="Arial"/>
                <w:color w:val="D35E13"/>
                <w:spacing w:val="-6"/>
                <w:w w:val="90"/>
                <w:sz w:val="19"/>
              </w:rPr>
              <w:t xml:space="preserve"> </w:t>
            </w:r>
            <w:r w:rsidRPr="00CF39F2">
              <w:rPr>
                <w:rFonts w:ascii="Arial" w:hAnsi="Arial" w:cs="Arial"/>
                <w:color w:val="D35E13"/>
                <w:w w:val="90"/>
                <w:sz w:val="19"/>
              </w:rPr>
              <w:t>575</w:t>
            </w:r>
          </w:p>
        </w:tc>
        <w:tc>
          <w:tcPr>
            <w:tcW w:w="1108" w:type="dxa"/>
            <w:gridSpan w:val="2"/>
            <w:tcBorders>
              <w:top w:val="nil"/>
              <w:left w:val="nil"/>
              <w:bottom w:val="nil"/>
              <w:right w:val="nil"/>
            </w:tcBorders>
          </w:tcPr>
          <w:p w:rsidR="004D06C0" w:rsidRPr="00CF39F2" w:rsidRDefault="00EA2DC5">
            <w:pPr>
              <w:pStyle w:val="TableParagraph"/>
              <w:spacing w:before="122"/>
              <w:ind w:left="387"/>
              <w:rPr>
                <w:rFonts w:ascii="Arial" w:eastAsia="Arial" w:hAnsi="Arial" w:cs="Arial"/>
                <w:sz w:val="19"/>
                <w:szCs w:val="19"/>
              </w:rPr>
            </w:pPr>
            <w:r w:rsidRPr="00CF39F2">
              <w:rPr>
                <w:rFonts w:ascii="Arial" w:hAnsi="Arial" w:cs="Arial"/>
                <w:color w:val="D35E13"/>
                <w:w w:val="90"/>
                <w:sz w:val="19"/>
              </w:rPr>
              <w:t>16</w:t>
            </w:r>
            <w:r w:rsidRPr="00CF39F2">
              <w:rPr>
                <w:rFonts w:ascii="Arial" w:hAnsi="Arial" w:cs="Arial"/>
                <w:color w:val="D35E13"/>
                <w:spacing w:val="-6"/>
                <w:w w:val="90"/>
                <w:sz w:val="19"/>
              </w:rPr>
              <w:t xml:space="preserve"> </w:t>
            </w:r>
            <w:r w:rsidRPr="00CF39F2">
              <w:rPr>
                <w:rFonts w:ascii="Arial" w:hAnsi="Arial" w:cs="Arial"/>
                <w:color w:val="D35E13"/>
                <w:w w:val="90"/>
                <w:sz w:val="19"/>
              </w:rPr>
              <w:t>636</w:t>
            </w:r>
          </w:p>
        </w:tc>
        <w:tc>
          <w:tcPr>
            <w:tcW w:w="952"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color w:val="D35E13"/>
                <w:w w:val="90"/>
                <w:sz w:val="19"/>
              </w:rPr>
              <w:t>12</w:t>
            </w:r>
            <w:r w:rsidRPr="00CF39F2">
              <w:rPr>
                <w:rFonts w:ascii="Arial" w:hAnsi="Arial" w:cs="Arial"/>
                <w:color w:val="D35E13"/>
                <w:spacing w:val="-6"/>
                <w:w w:val="90"/>
                <w:sz w:val="19"/>
              </w:rPr>
              <w:t xml:space="preserve"> </w:t>
            </w:r>
            <w:r w:rsidRPr="00CF39F2">
              <w:rPr>
                <w:rFonts w:ascii="Arial" w:hAnsi="Arial" w:cs="Arial"/>
                <w:color w:val="D35E13"/>
                <w:w w:val="90"/>
                <w:sz w:val="19"/>
              </w:rPr>
              <w:t>770</w:t>
            </w:r>
          </w:p>
        </w:tc>
        <w:tc>
          <w:tcPr>
            <w:tcW w:w="1001" w:type="dxa"/>
            <w:gridSpan w:val="2"/>
            <w:tcBorders>
              <w:top w:val="nil"/>
              <w:left w:val="nil"/>
              <w:bottom w:val="nil"/>
              <w:right w:val="nil"/>
            </w:tcBorders>
          </w:tcPr>
          <w:p w:rsidR="004D06C0" w:rsidRPr="00CF39F2" w:rsidRDefault="00EA2DC5">
            <w:pPr>
              <w:pStyle w:val="TableParagraph"/>
              <w:spacing w:before="122"/>
              <w:ind w:left="463"/>
              <w:rPr>
                <w:rFonts w:ascii="Arial" w:eastAsia="Arial" w:hAnsi="Arial" w:cs="Arial"/>
                <w:sz w:val="19"/>
                <w:szCs w:val="19"/>
              </w:rPr>
            </w:pPr>
            <w:r w:rsidRPr="00CF39F2">
              <w:rPr>
                <w:rFonts w:ascii="Arial" w:hAnsi="Arial" w:cs="Arial"/>
                <w:color w:val="D35E13"/>
                <w:w w:val="90"/>
                <w:sz w:val="19"/>
              </w:rPr>
              <w:t>6</w:t>
            </w:r>
            <w:r w:rsidRPr="00CF39F2">
              <w:rPr>
                <w:rFonts w:ascii="Arial" w:hAnsi="Arial" w:cs="Arial"/>
                <w:color w:val="D35E13"/>
                <w:spacing w:val="-5"/>
                <w:w w:val="90"/>
                <w:sz w:val="19"/>
              </w:rPr>
              <w:t xml:space="preserve"> </w:t>
            </w:r>
            <w:r w:rsidRPr="00CF39F2">
              <w:rPr>
                <w:rFonts w:ascii="Arial" w:hAnsi="Arial" w:cs="Arial"/>
                <w:color w:val="D35E13"/>
                <w:w w:val="90"/>
                <w:sz w:val="19"/>
              </w:rPr>
              <w:t>344</w:t>
            </w:r>
          </w:p>
        </w:tc>
      </w:tr>
      <w:tr w:rsidR="004D06C0" w:rsidRPr="00CF39F2">
        <w:trPr>
          <w:trHeight w:hRule="exact" w:val="249"/>
        </w:trPr>
        <w:tc>
          <w:tcPr>
            <w:tcW w:w="652"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i/>
                <w:w w:val="90"/>
                <w:sz w:val="19"/>
              </w:rPr>
              <w:t>plus</w:t>
            </w:r>
          </w:p>
        </w:tc>
        <w:tc>
          <w:tcPr>
            <w:tcW w:w="4024" w:type="dxa"/>
            <w:tcBorders>
              <w:top w:val="nil"/>
              <w:left w:val="nil"/>
              <w:bottom w:val="nil"/>
              <w:right w:val="nil"/>
            </w:tcBorders>
          </w:tcPr>
          <w:p w:rsidR="004D06C0" w:rsidRPr="00CF39F2" w:rsidRDefault="00EA2DC5">
            <w:pPr>
              <w:pStyle w:val="TableParagraph"/>
              <w:spacing w:before="35" w:line="214" w:lineRule="exact"/>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7"/>
                <w:w w:val="90"/>
                <w:sz w:val="19"/>
                <w:szCs w:val="19"/>
              </w:rPr>
              <w:t xml:space="preserve"> </w:t>
            </w:r>
            <w:r w:rsidRPr="00CF39F2">
              <w:rPr>
                <w:rFonts w:ascii="Arial" w:eastAsia="Arial" w:hAnsi="Arial" w:cs="Arial"/>
                <w:spacing w:val="-1"/>
                <w:w w:val="90"/>
                <w:sz w:val="19"/>
                <w:szCs w:val="19"/>
              </w:rPr>
              <w:t>included</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7"/>
                <w:w w:val="90"/>
                <w:sz w:val="19"/>
                <w:szCs w:val="19"/>
              </w:rPr>
              <w:t xml:space="preserve"> </w:t>
            </w:r>
            <w:r w:rsidRPr="00CF39F2">
              <w:rPr>
                <w:rFonts w:ascii="Arial" w:eastAsia="Arial" w:hAnsi="Arial" w:cs="Arial"/>
                <w:spacing w:val="-1"/>
                <w:w w:val="90"/>
                <w:sz w:val="19"/>
                <w:szCs w:val="19"/>
              </w:rPr>
              <w:t>operating</w:t>
            </w:r>
          </w:p>
        </w:tc>
        <w:tc>
          <w:tcPr>
            <w:tcW w:w="989" w:type="dxa"/>
            <w:tcBorders>
              <w:top w:val="nil"/>
              <w:left w:val="nil"/>
              <w:bottom w:val="nil"/>
              <w:right w:val="nil"/>
            </w:tcBorders>
          </w:tcPr>
          <w:p w:rsidR="004D06C0" w:rsidRPr="00CF39F2" w:rsidRDefault="00EA2DC5">
            <w:pPr>
              <w:pStyle w:val="TableParagraph"/>
              <w:spacing w:before="35" w:line="214" w:lineRule="exact"/>
              <w:ind w:left="28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549</w:t>
            </w:r>
          </w:p>
        </w:tc>
        <w:tc>
          <w:tcPr>
            <w:tcW w:w="967" w:type="dxa"/>
            <w:tcBorders>
              <w:top w:val="nil"/>
              <w:left w:val="nil"/>
              <w:bottom w:val="nil"/>
              <w:right w:val="nil"/>
            </w:tcBorders>
          </w:tcPr>
          <w:p w:rsidR="004D06C0" w:rsidRPr="00CF39F2" w:rsidRDefault="00EA2DC5">
            <w:pPr>
              <w:pStyle w:val="TableParagraph"/>
              <w:spacing w:before="35" w:line="214" w:lineRule="exact"/>
              <w:ind w:left="32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011</w:t>
            </w:r>
          </w:p>
        </w:tc>
        <w:tc>
          <w:tcPr>
            <w:tcW w:w="1108" w:type="dxa"/>
            <w:gridSpan w:val="2"/>
            <w:tcBorders>
              <w:top w:val="nil"/>
              <w:left w:val="nil"/>
              <w:bottom w:val="nil"/>
              <w:right w:val="nil"/>
            </w:tcBorders>
          </w:tcPr>
          <w:p w:rsidR="004D06C0" w:rsidRPr="00CF39F2" w:rsidRDefault="00EA2DC5">
            <w:pPr>
              <w:pStyle w:val="TableParagraph"/>
              <w:spacing w:before="35" w:line="214" w:lineRule="exact"/>
              <w:ind w:left="37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432</w:t>
            </w:r>
          </w:p>
        </w:tc>
        <w:tc>
          <w:tcPr>
            <w:tcW w:w="952" w:type="dxa"/>
            <w:tcBorders>
              <w:top w:val="nil"/>
              <w:left w:val="nil"/>
              <w:bottom w:val="nil"/>
              <w:right w:val="nil"/>
            </w:tcBorders>
          </w:tcPr>
          <w:p w:rsidR="004D06C0" w:rsidRPr="00CF39F2" w:rsidRDefault="00EA2DC5">
            <w:pPr>
              <w:pStyle w:val="TableParagraph"/>
              <w:spacing w:before="35" w:line="214" w:lineRule="exact"/>
              <w:ind w:left="28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515</w:t>
            </w:r>
          </w:p>
        </w:tc>
        <w:tc>
          <w:tcPr>
            <w:tcW w:w="1001" w:type="dxa"/>
            <w:gridSpan w:val="2"/>
            <w:tcBorders>
              <w:top w:val="nil"/>
              <w:left w:val="nil"/>
              <w:bottom w:val="nil"/>
              <w:right w:val="nil"/>
            </w:tcBorders>
          </w:tcPr>
          <w:p w:rsidR="004D06C0" w:rsidRPr="00CF39F2" w:rsidRDefault="00EA2DC5">
            <w:pPr>
              <w:pStyle w:val="TableParagraph"/>
              <w:spacing w:before="35" w:line="214" w:lineRule="exact"/>
              <w:ind w:left="35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570</w:t>
            </w:r>
          </w:p>
        </w:tc>
      </w:tr>
      <w:tr w:rsidR="004D06C0" w:rsidRPr="00CF39F2">
        <w:trPr>
          <w:trHeight w:hRule="exact" w:val="269"/>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line="215" w:lineRule="exact"/>
              <w:ind w:left="253"/>
              <w:rPr>
                <w:rFonts w:ascii="Arial" w:eastAsia="Arial" w:hAnsi="Arial" w:cs="Arial"/>
                <w:sz w:val="19"/>
                <w:szCs w:val="19"/>
              </w:rPr>
            </w:pPr>
            <w:r w:rsidRPr="00CF39F2">
              <w:rPr>
                <w:rFonts w:ascii="Arial" w:hAnsi="Arial" w:cs="Arial"/>
                <w:w w:val="90"/>
                <w:sz w:val="19"/>
              </w:rPr>
              <w:t>result</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259" w:type="dxa"/>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3"/>
                <w:w w:val="90"/>
                <w:sz w:val="19"/>
              </w:rPr>
              <w:t>RESULT</w:t>
            </w:r>
          </w:p>
        </w:tc>
        <w:tc>
          <w:tcPr>
            <w:tcW w:w="989" w:type="dxa"/>
            <w:tcBorders>
              <w:top w:val="nil"/>
              <w:left w:val="nil"/>
              <w:bottom w:val="nil"/>
              <w:right w:val="nil"/>
            </w:tcBorders>
          </w:tcPr>
          <w:p w:rsidR="004D06C0" w:rsidRPr="00CF39F2" w:rsidRDefault="00EA2DC5">
            <w:pPr>
              <w:pStyle w:val="TableParagraph"/>
              <w:spacing w:before="35"/>
              <w:ind w:left="198"/>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36</w:t>
            </w:r>
            <w:r w:rsidRPr="00CF39F2">
              <w:rPr>
                <w:rFonts w:ascii="Arial" w:hAnsi="Arial" w:cs="Arial"/>
                <w:spacing w:val="-3"/>
                <w:w w:val="90"/>
                <w:sz w:val="19"/>
              </w:rPr>
              <w:t xml:space="preserve"> </w:t>
            </w:r>
            <w:r w:rsidRPr="00CF39F2">
              <w:rPr>
                <w:rFonts w:ascii="Arial" w:hAnsi="Arial" w:cs="Arial"/>
                <w:w w:val="90"/>
                <w:sz w:val="19"/>
              </w:rPr>
              <w:t>089</w:t>
            </w:r>
          </w:p>
        </w:tc>
        <w:tc>
          <w:tcPr>
            <w:tcW w:w="967" w:type="dxa"/>
            <w:tcBorders>
              <w:top w:val="nil"/>
              <w:left w:val="nil"/>
              <w:bottom w:val="nil"/>
              <w:right w:val="nil"/>
            </w:tcBorders>
          </w:tcPr>
          <w:p w:rsidR="004D06C0" w:rsidRPr="00CF39F2" w:rsidRDefault="00EA2DC5">
            <w:pPr>
              <w:pStyle w:val="TableParagraph"/>
              <w:spacing w:before="35"/>
              <w:ind w:left="334"/>
              <w:rPr>
                <w:rFonts w:ascii="Arial" w:eastAsia="Arial" w:hAnsi="Arial" w:cs="Arial"/>
                <w:sz w:val="19"/>
                <w:szCs w:val="19"/>
              </w:rPr>
            </w:pPr>
            <w:r w:rsidRPr="00CF39F2">
              <w:rPr>
                <w:rFonts w:ascii="Arial" w:hAnsi="Arial" w:cs="Arial"/>
                <w:w w:val="90"/>
                <w:sz w:val="19"/>
              </w:rPr>
              <w:t>24</w:t>
            </w:r>
            <w:r w:rsidRPr="00CF39F2">
              <w:rPr>
                <w:rFonts w:ascii="Arial" w:hAnsi="Arial" w:cs="Arial"/>
                <w:spacing w:val="-6"/>
                <w:w w:val="90"/>
                <w:sz w:val="19"/>
              </w:rPr>
              <w:t xml:space="preserve"> </w:t>
            </w:r>
            <w:r w:rsidRPr="00CF39F2">
              <w:rPr>
                <w:rFonts w:ascii="Arial" w:hAnsi="Arial" w:cs="Arial"/>
                <w:w w:val="90"/>
                <w:sz w:val="19"/>
              </w:rPr>
              <w:t>564</w:t>
            </w:r>
          </w:p>
        </w:tc>
        <w:tc>
          <w:tcPr>
            <w:tcW w:w="1108" w:type="dxa"/>
            <w:gridSpan w:val="2"/>
            <w:tcBorders>
              <w:top w:val="nil"/>
              <w:left w:val="nil"/>
              <w:bottom w:val="nil"/>
              <w:right w:val="nil"/>
            </w:tcBorders>
          </w:tcPr>
          <w:p w:rsidR="004D06C0" w:rsidRPr="00CF39F2" w:rsidRDefault="00EA2DC5">
            <w:pPr>
              <w:pStyle w:val="TableParagraph"/>
              <w:spacing w:before="35"/>
              <w:ind w:left="387"/>
              <w:rPr>
                <w:rFonts w:ascii="Arial" w:eastAsia="Arial" w:hAnsi="Arial" w:cs="Arial"/>
                <w:sz w:val="19"/>
                <w:szCs w:val="19"/>
              </w:rPr>
            </w:pPr>
            <w:r w:rsidRPr="00CF39F2">
              <w:rPr>
                <w:rFonts w:ascii="Arial" w:hAnsi="Arial" w:cs="Arial"/>
                <w:w w:val="90"/>
                <w:sz w:val="19"/>
              </w:rPr>
              <w:t>15</w:t>
            </w:r>
            <w:r w:rsidRPr="00CF39F2">
              <w:rPr>
                <w:rFonts w:ascii="Arial" w:hAnsi="Arial" w:cs="Arial"/>
                <w:spacing w:val="-6"/>
                <w:w w:val="90"/>
                <w:sz w:val="19"/>
              </w:rPr>
              <w:t xml:space="preserve"> </w:t>
            </w:r>
            <w:r w:rsidRPr="00CF39F2">
              <w:rPr>
                <w:rFonts w:ascii="Arial" w:hAnsi="Arial" w:cs="Arial"/>
                <w:w w:val="90"/>
                <w:sz w:val="19"/>
              </w:rPr>
              <w:t>204</w:t>
            </w:r>
          </w:p>
        </w:tc>
        <w:tc>
          <w:tcPr>
            <w:tcW w:w="952"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11</w:t>
            </w:r>
            <w:r w:rsidRPr="00CF39F2">
              <w:rPr>
                <w:rFonts w:ascii="Arial" w:hAnsi="Arial" w:cs="Arial"/>
                <w:spacing w:val="-6"/>
                <w:w w:val="90"/>
                <w:sz w:val="19"/>
              </w:rPr>
              <w:t xml:space="preserve"> </w:t>
            </w:r>
            <w:r w:rsidRPr="00CF39F2">
              <w:rPr>
                <w:rFonts w:ascii="Arial" w:hAnsi="Arial" w:cs="Arial"/>
                <w:w w:val="90"/>
                <w:sz w:val="19"/>
              </w:rPr>
              <w:t>255</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774</w:t>
            </w:r>
          </w:p>
        </w:tc>
      </w:tr>
      <w:tr w:rsidR="004D06C0" w:rsidRPr="00CF39F2">
        <w:trPr>
          <w:trHeight w:hRule="exact" w:val="249"/>
        </w:trPr>
        <w:tc>
          <w:tcPr>
            <w:tcW w:w="652"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i/>
                <w:w w:val="90"/>
                <w:sz w:val="19"/>
              </w:rPr>
              <w:t>plus</w:t>
            </w:r>
          </w:p>
        </w:tc>
        <w:tc>
          <w:tcPr>
            <w:tcW w:w="4024" w:type="dxa"/>
            <w:tcBorders>
              <w:top w:val="nil"/>
              <w:left w:val="nil"/>
              <w:bottom w:val="nil"/>
              <w:right w:val="nil"/>
            </w:tcBorders>
          </w:tcPr>
          <w:p w:rsidR="004D06C0" w:rsidRPr="00CF39F2" w:rsidRDefault="00EA2DC5">
            <w:pPr>
              <w:pStyle w:val="TableParagraph"/>
              <w:spacing w:before="35" w:line="214" w:lineRule="exact"/>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non-owner</w:t>
            </w:r>
            <w:r w:rsidRPr="00CF39F2">
              <w:rPr>
                <w:rFonts w:ascii="Arial" w:eastAsia="Arial" w:hAnsi="Arial" w:cs="Arial"/>
                <w:spacing w:val="3"/>
                <w:w w:val="90"/>
                <w:sz w:val="19"/>
                <w:szCs w:val="19"/>
              </w:rPr>
              <w:t xml:space="preserve"> </w:t>
            </w:r>
            <w:r w:rsidRPr="00CF39F2">
              <w:rPr>
                <w:rFonts w:ascii="Arial" w:eastAsia="Arial" w:hAnsi="Arial" w:cs="Arial"/>
                <w:spacing w:val="-1"/>
                <w:w w:val="90"/>
                <w:sz w:val="19"/>
                <w:szCs w:val="19"/>
              </w:rPr>
              <w:t>changes</w:t>
            </w:r>
          </w:p>
        </w:tc>
        <w:tc>
          <w:tcPr>
            <w:tcW w:w="989" w:type="dxa"/>
            <w:tcBorders>
              <w:top w:val="nil"/>
              <w:left w:val="nil"/>
              <w:bottom w:val="nil"/>
              <w:right w:val="nil"/>
            </w:tcBorders>
          </w:tcPr>
          <w:p w:rsidR="004D06C0" w:rsidRPr="00CF39F2" w:rsidRDefault="00EA2DC5">
            <w:pPr>
              <w:pStyle w:val="TableParagraph"/>
              <w:spacing w:before="35" w:line="214" w:lineRule="exact"/>
              <w:ind w:left="204"/>
              <w:rPr>
                <w:rFonts w:ascii="Arial" w:eastAsia="Arial" w:hAnsi="Arial" w:cs="Arial"/>
                <w:sz w:val="19"/>
                <w:szCs w:val="19"/>
              </w:rPr>
            </w:pPr>
            <w:r w:rsidRPr="00CF39F2">
              <w:rPr>
                <w:rFonts w:ascii="Arial" w:hAnsi="Arial" w:cs="Arial"/>
                <w:w w:val="90"/>
                <w:sz w:val="19"/>
              </w:rPr>
              <w:t>286</w:t>
            </w:r>
            <w:r w:rsidRPr="00CF39F2">
              <w:rPr>
                <w:rFonts w:ascii="Arial" w:hAnsi="Arial" w:cs="Arial"/>
                <w:spacing w:val="-1"/>
                <w:w w:val="90"/>
                <w:sz w:val="19"/>
              </w:rPr>
              <w:t xml:space="preserve"> </w:t>
            </w:r>
            <w:r w:rsidRPr="00CF39F2">
              <w:rPr>
                <w:rFonts w:ascii="Arial" w:hAnsi="Arial" w:cs="Arial"/>
                <w:w w:val="90"/>
                <w:sz w:val="19"/>
              </w:rPr>
              <w:t>898</w:t>
            </w:r>
          </w:p>
        </w:tc>
        <w:tc>
          <w:tcPr>
            <w:tcW w:w="967" w:type="dxa"/>
            <w:tcBorders>
              <w:top w:val="nil"/>
              <w:left w:val="nil"/>
              <w:bottom w:val="nil"/>
              <w:right w:val="nil"/>
            </w:tcBorders>
          </w:tcPr>
          <w:p w:rsidR="004D06C0" w:rsidRPr="00CF39F2" w:rsidRDefault="00EA2DC5">
            <w:pPr>
              <w:pStyle w:val="TableParagraph"/>
              <w:spacing w:before="35" w:line="214" w:lineRule="exact"/>
              <w:ind w:left="235"/>
              <w:rPr>
                <w:rFonts w:ascii="Arial" w:eastAsia="Arial" w:hAnsi="Arial" w:cs="Arial"/>
                <w:sz w:val="19"/>
                <w:szCs w:val="19"/>
              </w:rPr>
            </w:pPr>
            <w:r w:rsidRPr="00CF39F2">
              <w:rPr>
                <w:rFonts w:ascii="Arial" w:hAnsi="Arial" w:cs="Arial"/>
                <w:w w:val="90"/>
                <w:sz w:val="19"/>
              </w:rPr>
              <w:t>132</w:t>
            </w:r>
            <w:r w:rsidRPr="00CF39F2">
              <w:rPr>
                <w:rFonts w:ascii="Arial" w:hAnsi="Arial" w:cs="Arial"/>
                <w:spacing w:val="-1"/>
                <w:w w:val="90"/>
                <w:sz w:val="19"/>
              </w:rPr>
              <w:t xml:space="preserve"> </w:t>
            </w:r>
            <w:r w:rsidRPr="00CF39F2">
              <w:rPr>
                <w:rFonts w:ascii="Arial" w:hAnsi="Arial" w:cs="Arial"/>
                <w:w w:val="90"/>
                <w:sz w:val="19"/>
              </w:rPr>
              <w:t>711</w:t>
            </w:r>
          </w:p>
        </w:tc>
        <w:tc>
          <w:tcPr>
            <w:tcW w:w="1108" w:type="dxa"/>
            <w:gridSpan w:val="2"/>
            <w:tcBorders>
              <w:top w:val="nil"/>
              <w:left w:val="nil"/>
              <w:bottom w:val="nil"/>
              <w:right w:val="nil"/>
            </w:tcBorders>
          </w:tcPr>
          <w:p w:rsidR="004D06C0" w:rsidRPr="00CF39F2" w:rsidRDefault="00EA2DC5">
            <w:pPr>
              <w:pStyle w:val="TableParagraph"/>
              <w:spacing w:before="35" w:line="214" w:lineRule="exact"/>
              <w:ind w:left="289"/>
              <w:rPr>
                <w:rFonts w:ascii="Arial" w:eastAsia="Arial" w:hAnsi="Arial" w:cs="Arial"/>
                <w:sz w:val="19"/>
                <w:szCs w:val="19"/>
              </w:rPr>
            </w:pPr>
            <w:r w:rsidRPr="00CF39F2">
              <w:rPr>
                <w:rFonts w:ascii="Arial" w:hAnsi="Arial" w:cs="Arial"/>
                <w:w w:val="90"/>
                <w:sz w:val="19"/>
              </w:rPr>
              <w:t>162</w:t>
            </w:r>
            <w:r w:rsidRPr="00CF39F2">
              <w:rPr>
                <w:rFonts w:ascii="Arial" w:hAnsi="Arial" w:cs="Arial"/>
                <w:spacing w:val="-1"/>
                <w:w w:val="90"/>
                <w:sz w:val="19"/>
              </w:rPr>
              <w:t xml:space="preserve"> </w:t>
            </w:r>
            <w:r w:rsidRPr="00CF39F2">
              <w:rPr>
                <w:rFonts w:ascii="Arial" w:hAnsi="Arial" w:cs="Arial"/>
                <w:w w:val="90"/>
                <w:sz w:val="19"/>
              </w:rPr>
              <w:t>863</w:t>
            </w:r>
          </w:p>
        </w:tc>
        <w:tc>
          <w:tcPr>
            <w:tcW w:w="952" w:type="dxa"/>
            <w:tcBorders>
              <w:top w:val="nil"/>
              <w:left w:val="nil"/>
              <w:bottom w:val="nil"/>
              <w:right w:val="nil"/>
            </w:tcBorders>
          </w:tcPr>
          <w:p w:rsidR="004D06C0" w:rsidRPr="00CF39F2" w:rsidRDefault="00EA2DC5">
            <w:pPr>
              <w:pStyle w:val="TableParagraph"/>
              <w:spacing w:before="35" w:line="214" w:lineRule="exact"/>
              <w:ind w:left="201"/>
              <w:rPr>
                <w:rFonts w:ascii="Arial" w:eastAsia="Arial" w:hAnsi="Arial" w:cs="Arial"/>
                <w:sz w:val="19"/>
                <w:szCs w:val="19"/>
              </w:rPr>
            </w:pPr>
            <w:r w:rsidRPr="00CF39F2">
              <w:rPr>
                <w:rFonts w:ascii="Arial" w:hAnsi="Arial" w:cs="Arial"/>
                <w:w w:val="90"/>
                <w:sz w:val="19"/>
              </w:rPr>
              <w:t>172</w:t>
            </w:r>
            <w:r w:rsidRPr="00CF39F2">
              <w:rPr>
                <w:rFonts w:ascii="Arial" w:hAnsi="Arial" w:cs="Arial"/>
                <w:spacing w:val="-1"/>
                <w:w w:val="90"/>
                <w:sz w:val="19"/>
              </w:rPr>
              <w:t xml:space="preserve"> </w:t>
            </w:r>
            <w:r w:rsidRPr="00CF39F2">
              <w:rPr>
                <w:rFonts w:ascii="Arial" w:hAnsi="Arial" w:cs="Arial"/>
                <w:w w:val="90"/>
                <w:sz w:val="19"/>
              </w:rPr>
              <w:t>219</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line="214" w:lineRule="exact"/>
              <w:ind w:left="70"/>
              <w:rPr>
                <w:rFonts w:ascii="Arial" w:eastAsia="Arial" w:hAnsi="Arial" w:cs="Arial"/>
                <w:sz w:val="19"/>
                <w:szCs w:val="19"/>
              </w:rPr>
            </w:pPr>
            <w:r w:rsidRPr="00CF39F2">
              <w:rPr>
                <w:rFonts w:ascii="Arial" w:hAnsi="Arial" w:cs="Arial"/>
                <w:w w:val="90"/>
                <w:sz w:val="19"/>
              </w:rPr>
              <w:t>181</w:t>
            </w:r>
            <w:r w:rsidRPr="00CF39F2">
              <w:rPr>
                <w:rFonts w:ascii="Arial" w:hAnsi="Arial" w:cs="Arial"/>
                <w:spacing w:val="-1"/>
                <w:w w:val="90"/>
                <w:sz w:val="19"/>
              </w:rPr>
              <w:t xml:space="preserve"> </w:t>
            </w:r>
            <w:r w:rsidRPr="00CF39F2">
              <w:rPr>
                <w:rFonts w:ascii="Arial" w:hAnsi="Arial" w:cs="Arial"/>
                <w:w w:val="90"/>
                <w:sz w:val="19"/>
              </w:rPr>
              <w:t>659</w:t>
            </w:r>
          </w:p>
        </w:tc>
      </w:tr>
      <w:tr w:rsidR="004D06C0" w:rsidRPr="00CF39F2">
        <w:trPr>
          <w:trHeight w:hRule="exact" w:val="269"/>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line="215" w:lineRule="exact"/>
              <w:ind w:left="253"/>
              <w:rPr>
                <w:rFonts w:ascii="Arial" w:eastAsia="Arial" w:hAnsi="Arial" w:cs="Arial"/>
                <w:sz w:val="19"/>
                <w:szCs w:val="19"/>
              </w:rPr>
            </w:pP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equity</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259" w:type="dxa"/>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459"/>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24" w:type="dxa"/>
            <w:tcBorders>
              <w:top w:val="nil"/>
              <w:left w:val="nil"/>
              <w:bottom w:val="nil"/>
              <w:right w:val="nil"/>
            </w:tcBorders>
          </w:tcPr>
          <w:p w:rsidR="004D06C0" w:rsidRPr="00CF39F2" w:rsidRDefault="00EA2DC5">
            <w:pPr>
              <w:pStyle w:val="TableParagraph"/>
              <w:spacing w:before="45" w:line="210" w:lineRule="exact"/>
              <w:ind w:left="253" w:right="98" w:hanging="171"/>
              <w:rPr>
                <w:rFonts w:ascii="Arial" w:eastAsia="Arial" w:hAnsi="Arial" w:cs="Arial"/>
                <w:sz w:val="19"/>
                <w:szCs w:val="19"/>
              </w:rPr>
            </w:pPr>
            <w:r w:rsidRPr="00CF39F2">
              <w:rPr>
                <w:rFonts w:ascii="Arial" w:eastAsia="Arial" w:hAnsi="Arial" w:cs="Arial"/>
                <w:w w:val="90"/>
                <w:sz w:val="19"/>
                <w:szCs w:val="19"/>
              </w:rPr>
              <w:t>COMPREHENSIVE</w:t>
            </w:r>
            <w:r w:rsidRPr="00CF39F2">
              <w:rPr>
                <w:rFonts w:ascii="Arial" w:eastAsia="Arial" w:hAnsi="Arial" w:cs="Arial"/>
                <w:spacing w:val="5"/>
                <w:w w:val="90"/>
                <w:sz w:val="19"/>
                <w:szCs w:val="19"/>
              </w:rPr>
              <w:t xml:space="preserve"> </w:t>
            </w:r>
            <w:r w:rsidRPr="00CF39F2">
              <w:rPr>
                <w:rFonts w:ascii="Arial" w:eastAsia="Arial" w:hAnsi="Arial" w:cs="Arial"/>
                <w:spacing w:val="-3"/>
                <w:w w:val="90"/>
                <w:sz w:val="19"/>
                <w:szCs w:val="19"/>
              </w:rPr>
              <w:t>RESULT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total</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change</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net</w:t>
            </w:r>
            <w:r w:rsidRPr="00CF39F2">
              <w:rPr>
                <w:rFonts w:ascii="Arial" w:eastAsia="Arial" w:hAnsi="Arial" w:cs="Arial"/>
                <w:spacing w:val="25"/>
                <w:w w:val="93"/>
                <w:sz w:val="19"/>
                <w:szCs w:val="19"/>
              </w:rPr>
              <w:t xml:space="preserve"> </w:t>
            </w:r>
            <w:r w:rsidRPr="00CF39F2">
              <w:rPr>
                <w:rFonts w:ascii="Arial" w:eastAsia="Arial" w:hAnsi="Arial" w:cs="Arial"/>
                <w:w w:val="90"/>
                <w:sz w:val="19"/>
                <w:szCs w:val="19"/>
              </w:rPr>
              <w:t>worth</w:t>
            </w:r>
            <w:r w:rsidRPr="00CF39F2">
              <w:rPr>
                <w:rFonts w:ascii="Arial" w:eastAsia="Arial" w:hAnsi="Arial" w:cs="Arial"/>
                <w:spacing w:val="21"/>
                <w:w w:val="90"/>
                <w:sz w:val="19"/>
                <w:szCs w:val="19"/>
              </w:rPr>
              <w:t xml:space="preserve"> </w:t>
            </w:r>
            <w:r w:rsidRPr="00CF39F2">
              <w:rPr>
                <w:rFonts w:ascii="Arial" w:eastAsia="Arial" w:hAnsi="Arial" w:cs="Arial"/>
                <w:w w:val="90"/>
                <w:sz w:val="19"/>
                <w:szCs w:val="19"/>
              </w:rPr>
              <w:t>before</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transactions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with</w:t>
            </w:r>
            <w:r w:rsidRPr="00CF39F2">
              <w:rPr>
                <w:rFonts w:ascii="Arial" w:eastAsia="Arial" w:hAnsi="Arial" w:cs="Arial"/>
                <w:spacing w:val="21"/>
                <w:w w:val="90"/>
                <w:sz w:val="19"/>
                <w:szCs w:val="19"/>
              </w:rPr>
              <w:t xml:space="preserve"> </w:t>
            </w:r>
            <w:r w:rsidRPr="00CF39F2">
              <w:rPr>
                <w:rFonts w:ascii="Arial" w:eastAsia="Arial" w:hAnsi="Arial" w:cs="Arial"/>
                <w:spacing w:val="-1"/>
                <w:w w:val="90"/>
                <w:sz w:val="19"/>
                <w:szCs w:val="19"/>
              </w:rPr>
              <w:t>owners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their</w:t>
            </w:r>
          </w:p>
        </w:tc>
        <w:tc>
          <w:tcPr>
            <w:tcW w:w="989" w:type="dxa"/>
            <w:tcBorders>
              <w:top w:val="nil"/>
              <w:left w:val="nil"/>
              <w:bottom w:val="nil"/>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250</w:t>
            </w:r>
            <w:r w:rsidRPr="00CF39F2">
              <w:rPr>
                <w:rFonts w:ascii="Arial" w:hAnsi="Arial" w:cs="Arial"/>
                <w:spacing w:val="-8"/>
                <w:w w:val="90"/>
                <w:sz w:val="19"/>
              </w:rPr>
              <w:t xml:space="preserve"> </w:t>
            </w:r>
            <w:r w:rsidRPr="00CF39F2">
              <w:rPr>
                <w:rFonts w:ascii="Arial" w:hAnsi="Arial" w:cs="Arial"/>
                <w:w w:val="90"/>
                <w:sz w:val="19"/>
              </w:rPr>
              <w:t>809</w:t>
            </w:r>
          </w:p>
        </w:tc>
        <w:tc>
          <w:tcPr>
            <w:tcW w:w="967" w:type="dxa"/>
            <w:tcBorders>
              <w:top w:val="nil"/>
              <w:left w:val="nil"/>
              <w:bottom w:val="nil"/>
              <w:right w:val="nil"/>
            </w:tcBorders>
          </w:tcPr>
          <w:p w:rsidR="004D06C0" w:rsidRPr="00CF39F2" w:rsidRDefault="00EA2DC5">
            <w:pPr>
              <w:pStyle w:val="TableParagraph"/>
              <w:spacing w:before="35"/>
              <w:ind w:left="240"/>
              <w:rPr>
                <w:rFonts w:ascii="Arial" w:eastAsia="Arial" w:hAnsi="Arial" w:cs="Arial"/>
                <w:sz w:val="19"/>
                <w:szCs w:val="19"/>
              </w:rPr>
            </w:pPr>
            <w:r w:rsidRPr="00CF39F2">
              <w:rPr>
                <w:rFonts w:ascii="Arial" w:hAnsi="Arial" w:cs="Arial"/>
                <w:w w:val="90"/>
                <w:sz w:val="19"/>
              </w:rPr>
              <w:t>157</w:t>
            </w:r>
            <w:r w:rsidRPr="00CF39F2">
              <w:rPr>
                <w:rFonts w:ascii="Arial" w:hAnsi="Arial" w:cs="Arial"/>
                <w:spacing w:val="-8"/>
                <w:w w:val="90"/>
                <w:sz w:val="19"/>
              </w:rPr>
              <w:t xml:space="preserve"> </w:t>
            </w:r>
            <w:r w:rsidRPr="00CF39F2">
              <w:rPr>
                <w:rFonts w:ascii="Arial" w:hAnsi="Arial" w:cs="Arial"/>
                <w:w w:val="90"/>
                <w:sz w:val="19"/>
              </w:rPr>
              <w:t>275</w:t>
            </w:r>
          </w:p>
        </w:tc>
        <w:tc>
          <w:tcPr>
            <w:tcW w:w="1108"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178</w:t>
            </w:r>
            <w:r w:rsidRPr="00CF39F2">
              <w:rPr>
                <w:rFonts w:ascii="Arial" w:hAnsi="Arial" w:cs="Arial"/>
                <w:spacing w:val="-8"/>
                <w:w w:val="90"/>
                <w:sz w:val="19"/>
              </w:rPr>
              <w:t xml:space="preserve"> </w:t>
            </w:r>
            <w:r w:rsidRPr="00CF39F2">
              <w:rPr>
                <w:rFonts w:ascii="Arial" w:hAnsi="Arial" w:cs="Arial"/>
                <w:w w:val="90"/>
                <w:sz w:val="19"/>
              </w:rPr>
              <w:t>067</w:t>
            </w:r>
          </w:p>
        </w:tc>
        <w:tc>
          <w:tcPr>
            <w:tcW w:w="952"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183</w:t>
            </w:r>
            <w:r w:rsidRPr="00CF39F2">
              <w:rPr>
                <w:rFonts w:ascii="Arial" w:hAnsi="Arial" w:cs="Arial"/>
                <w:spacing w:val="-8"/>
                <w:w w:val="90"/>
                <w:sz w:val="19"/>
              </w:rPr>
              <w:t xml:space="preserve"> </w:t>
            </w:r>
            <w:r w:rsidRPr="00CF39F2">
              <w:rPr>
                <w:rFonts w:ascii="Arial" w:hAnsi="Arial" w:cs="Arial"/>
                <w:w w:val="90"/>
                <w:sz w:val="19"/>
              </w:rPr>
              <w:t>474</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5"/>
              <w:rPr>
                <w:rFonts w:ascii="Arial" w:eastAsia="Arial" w:hAnsi="Arial" w:cs="Arial"/>
                <w:sz w:val="19"/>
                <w:szCs w:val="19"/>
              </w:rPr>
            </w:pPr>
            <w:r w:rsidRPr="00CF39F2">
              <w:rPr>
                <w:rFonts w:ascii="Arial" w:hAnsi="Arial" w:cs="Arial"/>
                <w:w w:val="90"/>
                <w:sz w:val="19"/>
              </w:rPr>
              <w:t>186</w:t>
            </w:r>
            <w:r w:rsidRPr="00CF39F2">
              <w:rPr>
                <w:rFonts w:ascii="Arial" w:hAnsi="Arial" w:cs="Arial"/>
                <w:spacing w:val="-8"/>
                <w:w w:val="90"/>
                <w:sz w:val="19"/>
              </w:rPr>
              <w:t xml:space="preserve"> </w:t>
            </w:r>
            <w:r w:rsidRPr="00CF39F2">
              <w:rPr>
                <w:rFonts w:ascii="Arial" w:hAnsi="Arial" w:cs="Arial"/>
                <w:w w:val="90"/>
                <w:sz w:val="19"/>
              </w:rPr>
              <w:t>433</w:t>
            </w:r>
          </w:p>
        </w:tc>
      </w:tr>
      <w:tr w:rsidR="004D06C0" w:rsidRPr="00CF39F2">
        <w:trPr>
          <w:trHeight w:hRule="exact" w:val="356"/>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line="214" w:lineRule="exact"/>
              <w:ind w:left="253"/>
              <w:rPr>
                <w:rFonts w:ascii="Arial" w:eastAsia="Arial" w:hAnsi="Arial" w:cs="Arial"/>
                <w:sz w:val="19"/>
                <w:szCs w:val="19"/>
              </w:rPr>
            </w:pPr>
            <w:r w:rsidRPr="00CF39F2">
              <w:rPr>
                <w:rFonts w:ascii="Arial" w:hAnsi="Arial" w:cs="Arial"/>
                <w:w w:val="95"/>
                <w:sz w:val="19"/>
              </w:rPr>
              <w:t>capacity</w:t>
            </w:r>
            <w:r w:rsidRPr="00CF39F2">
              <w:rPr>
                <w:rFonts w:ascii="Arial" w:hAnsi="Arial" w:cs="Arial"/>
                <w:spacing w:val="-15"/>
                <w:w w:val="95"/>
                <w:sz w:val="19"/>
              </w:rPr>
              <w:t xml:space="preserve"> </w:t>
            </w:r>
            <w:r w:rsidRPr="00CF39F2">
              <w:rPr>
                <w:rFonts w:ascii="Arial" w:hAnsi="Arial" w:cs="Arial"/>
                <w:w w:val="95"/>
                <w:sz w:val="19"/>
              </w:rPr>
              <w:t>as</w:t>
            </w:r>
            <w:r w:rsidRPr="00CF39F2">
              <w:rPr>
                <w:rFonts w:ascii="Arial" w:hAnsi="Arial" w:cs="Arial"/>
                <w:spacing w:val="-15"/>
                <w:w w:val="95"/>
                <w:sz w:val="19"/>
              </w:rPr>
              <w:t xml:space="preserve"> </w:t>
            </w:r>
            <w:r w:rsidRPr="00CF39F2">
              <w:rPr>
                <w:rFonts w:ascii="Arial" w:hAnsi="Arial" w:cs="Arial"/>
                <w:spacing w:val="-1"/>
                <w:w w:val="95"/>
                <w:sz w:val="19"/>
              </w:rPr>
              <w:t>o</w:t>
            </w:r>
            <w:r w:rsidRPr="00CF39F2">
              <w:rPr>
                <w:rFonts w:ascii="Arial" w:hAnsi="Arial" w:cs="Arial"/>
                <w:spacing w:val="-2"/>
                <w:w w:val="95"/>
                <w:sz w:val="19"/>
              </w:rPr>
              <w:t>wner</w:t>
            </w:r>
            <w:r w:rsidRPr="00CF39F2">
              <w:rPr>
                <w:rFonts w:ascii="Arial" w:hAnsi="Arial" w:cs="Arial"/>
                <w:spacing w:val="-1"/>
                <w:w w:val="95"/>
                <w:sz w:val="19"/>
              </w:rPr>
              <w:t>s</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259" w:type="dxa"/>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spacing w:val="-2"/>
                <w:w w:val="90"/>
                <w:sz w:val="19"/>
              </w:rPr>
              <w:t>OPERATING</w:t>
            </w:r>
            <w:r w:rsidRPr="00CF39F2">
              <w:rPr>
                <w:rFonts w:ascii="Arial" w:hAnsi="Arial" w:cs="Arial"/>
                <w:spacing w:val="6"/>
                <w:w w:val="90"/>
                <w:sz w:val="19"/>
              </w:rPr>
              <w:t xml:space="preserve"> </w:t>
            </w:r>
            <w:r w:rsidRPr="00CF39F2">
              <w:rPr>
                <w:rFonts w:ascii="Arial" w:hAnsi="Arial" w:cs="Arial"/>
                <w:spacing w:val="-1"/>
                <w:w w:val="90"/>
                <w:sz w:val="19"/>
              </w:rPr>
              <w:t>BALANCE</w:t>
            </w:r>
          </w:p>
        </w:tc>
        <w:tc>
          <w:tcPr>
            <w:tcW w:w="989" w:type="dxa"/>
            <w:tcBorders>
              <w:top w:val="nil"/>
              <w:left w:val="nil"/>
              <w:bottom w:val="nil"/>
              <w:right w:val="nil"/>
            </w:tcBorders>
          </w:tcPr>
          <w:p w:rsidR="004D06C0" w:rsidRPr="00CF39F2" w:rsidRDefault="00EA2DC5">
            <w:pPr>
              <w:pStyle w:val="TableParagraph"/>
              <w:spacing w:before="122"/>
              <w:ind w:left="198"/>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34</w:t>
            </w:r>
            <w:r w:rsidRPr="00CF39F2">
              <w:rPr>
                <w:rFonts w:ascii="Arial" w:hAnsi="Arial" w:cs="Arial"/>
                <w:spacing w:val="-3"/>
                <w:w w:val="90"/>
                <w:sz w:val="19"/>
              </w:rPr>
              <w:t xml:space="preserve"> </w:t>
            </w:r>
            <w:r w:rsidRPr="00CF39F2">
              <w:rPr>
                <w:rFonts w:ascii="Arial" w:hAnsi="Arial" w:cs="Arial"/>
                <w:w w:val="90"/>
                <w:sz w:val="19"/>
              </w:rPr>
              <w:t>540</w:t>
            </w:r>
          </w:p>
        </w:tc>
        <w:tc>
          <w:tcPr>
            <w:tcW w:w="967" w:type="dxa"/>
            <w:tcBorders>
              <w:top w:val="nil"/>
              <w:left w:val="nil"/>
              <w:bottom w:val="nil"/>
              <w:right w:val="nil"/>
            </w:tcBorders>
          </w:tcPr>
          <w:p w:rsidR="004D06C0" w:rsidRPr="00CF39F2" w:rsidRDefault="00EA2DC5">
            <w:pPr>
              <w:pStyle w:val="TableParagraph"/>
              <w:spacing w:before="122"/>
              <w:ind w:left="334"/>
              <w:rPr>
                <w:rFonts w:ascii="Arial" w:eastAsia="Arial" w:hAnsi="Arial" w:cs="Arial"/>
                <w:sz w:val="19"/>
                <w:szCs w:val="19"/>
              </w:rPr>
            </w:pPr>
            <w:r w:rsidRPr="00CF39F2">
              <w:rPr>
                <w:rFonts w:ascii="Arial" w:hAnsi="Arial" w:cs="Arial"/>
                <w:w w:val="90"/>
                <w:sz w:val="19"/>
              </w:rPr>
              <w:t>26</w:t>
            </w:r>
            <w:r w:rsidRPr="00CF39F2">
              <w:rPr>
                <w:rFonts w:ascii="Arial" w:hAnsi="Arial" w:cs="Arial"/>
                <w:spacing w:val="-6"/>
                <w:w w:val="90"/>
                <w:sz w:val="19"/>
              </w:rPr>
              <w:t xml:space="preserve"> </w:t>
            </w:r>
            <w:r w:rsidRPr="00CF39F2">
              <w:rPr>
                <w:rFonts w:ascii="Arial" w:hAnsi="Arial" w:cs="Arial"/>
                <w:w w:val="90"/>
                <w:sz w:val="19"/>
              </w:rPr>
              <w:t>575</w:t>
            </w:r>
          </w:p>
        </w:tc>
        <w:tc>
          <w:tcPr>
            <w:tcW w:w="1108" w:type="dxa"/>
            <w:gridSpan w:val="2"/>
            <w:tcBorders>
              <w:top w:val="nil"/>
              <w:left w:val="nil"/>
              <w:bottom w:val="nil"/>
              <w:right w:val="nil"/>
            </w:tcBorders>
          </w:tcPr>
          <w:p w:rsidR="004D06C0" w:rsidRPr="00CF39F2" w:rsidRDefault="00EA2DC5">
            <w:pPr>
              <w:pStyle w:val="TableParagraph"/>
              <w:spacing w:before="122"/>
              <w:ind w:left="387"/>
              <w:rPr>
                <w:rFonts w:ascii="Arial" w:eastAsia="Arial" w:hAnsi="Arial" w:cs="Arial"/>
                <w:sz w:val="19"/>
                <w:szCs w:val="19"/>
              </w:rPr>
            </w:pPr>
            <w:r w:rsidRPr="00CF39F2">
              <w:rPr>
                <w:rFonts w:ascii="Arial" w:hAnsi="Arial" w:cs="Arial"/>
                <w:w w:val="90"/>
                <w:sz w:val="19"/>
              </w:rPr>
              <w:t>16</w:t>
            </w:r>
            <w:r w:rsidRPr="00CF39F2">
              <w:rPr>
                <w:rFonts w:ascii="Arial" w:hAnsi="Arial" w:cs="Arial"/>
                <w:spacing w:val="-6"/>
                <w:w w:val="90"/>
                <w:sz w:val="19"/>
              </w:rPr>
              <w:t xml:space="preserve"> </w:t>
            </w:r>
            <w:r w:rsidRPr="00CF39F2">
              <w:rPr>
                <w:rFonts w:ascii="Arial" w:hAnsi="Arial" w:cs="Arial"/>
                <w:w w:val="90"/>
                <w:sz w:val="19"/>
              </w:rPr>
              <w:t>636</w:t>
            </w:r>
          </w:p>
        </w:tc>
        <w:tc>
          <w:tcPr>
            <w:tcW w:w="952"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w w:val="90"/>
                <w:sz w:val="19"/>
              </w:rPr>
              <w:t>12</w:t>
            </w:r>
            <w:r w:rsidRPr="00CF39F2">
              <w:rPr>
                <w:rFonts w:ascii="Arial" w:hAnsi="Arial" w:cs="Arial"/>
                <w:spacing w:val="-6"/>
                <w:w w:val="90"/>
                <w:sz w:val="19"/>
              </w:rPr>
              <w:t xml:space="preserve"> </w:t>
            </w:r>
            <w:r w:rsidRPr="00CF39F2">
              <w:rPr>
                <w:rFonts w:ascii="Arial" w:hAnsi="Arial" w:cs="Arial"/>
                <w:w w:val="90"/>
                <w:sz w:val="19"/>
              </w:rPr>
              <w:t>770</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122"/>
              <w:ind w:left="263"/>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344</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less</w:t>
            </w: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acquisition</w:t>
            </w:r>
            <w:r w:rsidRPr="00CF39F2">
              <w:rPr>
                <w:rFonts w:ascii="Arial" w:hAnsi="Arial" w:cs="Arial"/>
                <w:spacing w:val="-10"/>
                <w:w w:val="95"/>
                <w:sz w:val="19"/>
              </w:rPr>
              <w:t xml:space="preserve"> </w:t>
            </w:r>
            <w:r w:rsidRPr="00CF39F2">
              <w:rPr>
                <w:rFonts w:ascii="Arial" w:hAnsi="Arial" w:cs="Arial"/>
                <w:w w:val="95"/>
                <w:sz w:val="19"/>
              </w:rPr>
              <w:t>of</w:t>
            </w:r>
            <w:r w:rsidRPr="00CF39F2">
              <w:rPr>
                <w:rFonts w:ascii="Arial" w:hAnsi="Arial" w:cs="Arial"/>
                <w:spacing w:val="1"/>
                <w:w w:val="95"/>
                <w:sz w:val="19"/>
              </w:rPr>
              <w:t xml:space="preserve"> </w:t>
            </w:r>
            <w:r w:rsidRPr="00CF39F2">
              <w:rPr>
                <w:rFonts w:ascii="Arial" w:hAnsi="Arial" w:cs="Arial"/>
                <w:w w:val="95"/>
                <w:sz w:val="19"/>
              </w:rPr>
              <w:t>non</w:t>
            </w:r>
            <w:r w:rsidRPr="00CF39F2">
              <w:rPr>
                <w:rFonts w:ascii="Arial" w:hAnsi="Arial" w:cs="Arial"/>
                <w:spacing w:val="-10"/>
                <w:w w:val="95"/>
                <w:sz w:val="19"/>
              </w:rPr>
              <w:t xml:space="preserve"> </w:t>
            </w:r>
            <w:r w:rsidRPr="00CF39F2">
              <w:rPr>
                <w:rFonts w:ascii="Arial" w:hAnsi="Arial" w:cs="Arial"/>
                <w:w w:val="95"/>
                <w:sz w:val="19"/>
              </w:rPr>
              <w:t>financial</w:t>
            </w:r>
            <w:r w:rsidRPr="00CF39F2">
              <w:rPr>
                <w:rFonts w:ascii="Arial" w:hAnsi="Arial" w:cs="Arial"/>
                <w:spacing w:val="-10"/>
                <w:w w:val="95"/>
                <w:sz w:val="19"/>
              </w:rPr>
              <w:t xml:space="preserve"> </w:t>
            </w:r>
            <w:r w:rsidRPr="00CF39F2">
              <w:rPr>
                <w:rFonts w:ascii="Arial" w:hAnsi="Arial" w:cs="Arial"/>
                <w:w w:val="95"/>
                <w:sz w:val="19"/>
              </w:rPr>
              <w:t>assets</w:t>
            </w:r>
          </w:p>
        </w:tc>
        <w:tc>
          <w:tcPr>
            <w:tcW w:w="989" w:type="dxa"/>
            <w:tcBorders>
              <w:top w:val="nil"/>
              <w:left w:val="nil"/>
              <w:bottom w:val="nil"/>
              <w:right w:val="nil"/>
            </w:tcBorders>
          </w:tcPr>
          <w:p w:rsidR="004D06C0" w:rsidRPr="00CF39F2" w:rsidRDefault="004D06C0">
            <w:pPr>
              <w:rPr>
                <w:rFonts w:ascii="Arial" w:hAnsi="Arial" w:cs="Arial"/>
              </w:rPr>
            </w:pPr>
          </w:p>
        </w:tc>
        <w:tc>
          <w:tcPr>
            <w:tcW w:w="967" w:type="dxa"/>
            <w:tcBorders>
              <w:top w:val="nil"/>
              <w:left w:val="nil"/>
              <w:bottom w:val="nil"/>
              <w:right w:val="nil"/>
            </w:tcBorders>
          </w:tcPr>
          <w:p w:rsidR="004D06C0" w:rsidRPr="00CF39F2" w:rsidRDefault="004D06C0">
            <w:pPr>
              <w:rPr>
                <w:rFonts w:ascii="Arial" w:hAnsi="Arial" w:cs="Arial"/>
              </w:rPr>
            </w:pPr>
          </w:p>
        </w:tc>
        <w:tc>
          <w:tcPr>
            <w:tcW w:w="1108" w:type="dxa"/>
            <w:gridSpan w:val="2"/>
            <w:tcBorders>
              <w:top w:val="nil"/>
              <w:left w:val="nil"/>
              <w:bottom w:val="nil"/>
              <w:right w:val="nil"/>
            </w:tcBorders>
          </w:tcPr>
          <w:p w:rsidR="004D06C0" w:rsidRPr="00CF39F2" w:rsidRDefault="004D06C0">
            <w:pPr>
              <w:rPr>
                <w:rFonts w:ascii="Arial" w:hAnsi="Arial" w:cs="Arial"/>
              </w:rPr>
            </w:pPr>
          </w:p>
        </w:tc>
        <w:tc>
          <w:tcPr>
            <w:tcW w:w="952" w:type="dxa"/>
            <w:tcBorders>
              <w:top w:val="nil"/>
              <w:left w:val="nil"/>
              <w:bottom w:val="nil"/>
              <w:right w:val="nil"/>
            </w:tcBorders>
          </w:tcPr>
          <w:p w:rsidR="004D06C0" w:rsidRPr="00CF39F2" w:rsidRDefault="004D06C0">
            <w:pPr>
              <w:rPr>
                <w:rFonts w:ascii="Arial" w:hAnsi="Arial" w:cs="Arial"/>
              </w:rPr>
            </w:pP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309</w:t>
            </w:r>
            <w:r w:rsidRPr="00CF39F2">
              <w:rPr>
                <w:rFonts w:ascii="Arial" w:hAnsi="Arial" w:cs="Arial"/>
                <w:spacing w:val="-1"/>
                <w:w w:val="90"/>
                <w:sz w:val="19"/>
              </w:rPr>
              <w:t xml:space="preserve"> </w:t>
            </w:r>
            <w:r w:rsidRPr="00CF39F2">
              <w:rPr>
                <w:rFonts w:ascii="Arial" w:hAnsi="Arial" w:cs="Arial"/>
                <w:w w:val="90"/>
                <w:sz w:val="19"/>
              </w:rPr>
              <w:t>151</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273</w:t>
            </w:r>
            <w:r w:rsidRPr="00CF39F2">
              <w:rPr>
                <w:rFonts w:ascii="Arial" w:hAnsi="Arial" w:cs="Arial"/>
                <w:spacing w:val="-1"/>
                <w:w w:val="90"/>
                <w:sz w:val="19"/>
              </w:rPr>
              <w:t xml:space="preserve"> </w:t>
            </w:r>
            <w:r w:rsidRPr="00CF39F2">
              <w:rPr>
                <w:rFonts w:ascii="Arial" w:hAnsi="Arial" w:cs="Arial"/>
                <w:w w:val="90"/>
                <w:sz w:val="19"/>
              </w:rPr>
              <w:t>510</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208</w:t>
            </w:r>
            <w:r w:rsidRPr="00CF39F2">
              <w:rPr>
                <w:rFonts w:ascii="Arial" w:hAnsi="Arial" w:cs="Arial"/>
                <w:spacing w:val="-1"/>
                <w:w w:val="90"/>
                <w:sz w:val="19"/>
              </w:rPr>
              <w:t xml:space="preserve"> </w:t>
            </w:r>
            <w:r w:rsidRPr="00CF39F2">
              <w:rPr>
                <w:rFonts w:ascii="Arial" w:hAnsi="Arial" w:cs="Arial"/>
                <w:w w:val="90"/>
                <w:sz w:val="19"/>
              </w:rPr>
              <w:t>057</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198</w:t>
            </w:r>
            <w:r w:rsidRPr="00CF39F2">
              <w:rPr>
                <w:rFonts w:ascii="Arial" w:hAnsi="Arial" w:cs="Arial"/>
                <w:spacing w:val="-1"/>
                <w:w w:val="90"/>
                <w:sz w:val="19"/>
              </w:rPr>
              <w:t xml:space="preserve"> </w:t>
            </w:r>
            <w:r w:rsidRPr="00CF39F2">
              <w:rPr>
                <w:rFonts w:ascii="Arial" w:hAnsi="Arial" w:cs="Arial"/>
                <w:w w:val="90"/>
                <w:sz w:val="19"/>
              </w:rPr>
              <w:t>538</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193</w:t>
            </w:r>
            <w:r w:rsidRPr="00CF39F2">
              <w:rPr>
                <w:rFonts w:ascii="Arial" w:hAnsi="Arial" w:cs="Arial"/>
                <w:spacing w:val="-1"/>
                <w:w w:val="90"/>
                <w:sz w:val="19"/>
              </w:rPr>
              <w:t xml:space="preserve"> </w:t>
            </w:r>
            <w:r w:rsidRPr="00CF39F2">
              <w:rPr>
                <w:rFonts w:ascii="Arial" w:hAnsi="Arial" w:cs="Arial"/>
                <w:w w:val="90"/>
                <w:sz w:val="19"/>
              </w:rPr>
              <w:t>036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989" w:type="dxa"/>
            <w:tcBorders>
              <w:top w:val="nil"/>
              <w:left w:val="nil"/>
              <w:bottom w:val="nil"/>
              <w:right w:val="nil"/>
            </w:tcBorders>
          </w:tcPr>
          <w:p w:rsidR="004D06C0" w:rsidRPr="00CF39F2" w:rsidRDefault="00EA2DC5">
            <w:pPr>
              <w:pStyle w:val="TableParagraph"/>
              <w:spacing w:before="35"/>
              <w:ind w:left="4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p>
        </w:tc>
        <w:tc>
          <w:tcPr>
            <w:tcW w:w="967" w:type="dxa"/>
            <w:tcBorders>
              <w:top w:val="nil"/>
              <w:left w:val="nil"/>
              <w:bottom w:val="nil"/>
              <w:right w:val="nil"/>
            </w:tcBorders>
          </w:tcPr>
          <w:p w:rsidR="004D06C0" w:rsidRPr="00CF39F2" w:rsidRDefault="00EA2DC5">
            <w:pPr>
              <w:pStyle w:val="TableParagraph"/>
              <w:spacing w:before="35"/>
              <w:ind w:left="4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p>
        </w:tc>
        <w:tc>
          <w:tcPr>
            <w:tcW w:w="1108" w:type="dxa"/>
            <w:gridSpan w:val="2"/>
            <w:tcBorders>
              <w:top w:val="nil"/>
              <w:left w:val="nil"/>
              <w:bottom w:val="nil"/>
              <w:right w:val="nil"/>
            </w:tcBorders>
          </w:tcPr>
          <w:p w:rsidR="004D06C0" w:rsidRPr="00CF39F2" w:rsidRDefault="00EA2DC5">
            <w:pPr>
              <w:pStyle w:val="TableParagraph"/>
              <w:spacing w:before="35"/>
              <w:ind w:left="51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p>
        </w:tc>
        <w:tc>
          <w:tcPr>
            <w:tcW w:w="952" w:type="dxa"/>
            <w:tcBorders>
              <w:top w:val="nil"/>
              <w:left w:val="nil"/>
              <w:bottom w:val="nil"/>
              <w:right w:val="nil"/>
            </w:tcBorders>
          </w:tcPr>
          <w:p w:rsidR="004D06C0" w:rsidRPr="00CF39F2" w:rsidRDefault="00EA2DC5">
            <w:pPr>
              <w:pStyle w:val="TableParagraph"/>
              <w:spacing w:before="35"/>
              <w:ind w:left="42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29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spacing w:val="-1"/>
                <w:w w:val="90"/>
                <w:sz w:val="19"/>
              </w:rPr>
              <w:t>Depreciation</w:t>
            </w:r>
          </w:p>
        </w:tc>
        <w:tc>
          <w:tcPr>
            <w:tcW w:w="989" w:type="dxa"/>
            <w:tcBorders>
              <w:top w:val="nil"/>
              <w:left w:val="nil"/>
              <w:bottom w:val="nil"/>
              <w:right w:val="nil"/>
            </w:tcBorders>
          </w:tcPr>
          <w:p w:rsidR="004D06C0" w:rsidRPr="00CF39F2" w:rsidRDefault="00EA2DC5">
            <w:pPr>
              <w:pStyle w:val="TableParagraph"/>
              <w:spacing w:before="35"/>
              <w:ind w:left="204"/>
              <w:rPr>
                <w:rFonts w:ascii="Arial" w:eastAsia="Arial" w:hAnsi="Arial" w:cs="Arial"/>
                <w:sz w:val="19"/>
                <w:szCs w:val="19"/>
              </w:rPr>
            </w:pPr>
            <w:r w:rsidRPr="00CF39F2">
              <w:rPr>
                <w:rFonts w:ascii="Arial" w:hAnsi="Arial" w:cs="Arial"/>
                <w:w w:val="90"/>
                <w:sz w:val="19"/>
              </w:rPr>
              <w:t>160</w:t>
            </w:r>
            <w:r w:rsidRPr="00CF39F2">
              <w:rPr>
                <w:rFonts w:ascii="Arial" w:hAnsi="Arial" w:cs="Arial"/>
                <w:spacing w:val="-1"/>
                <w:w w:val="90"/>
                <w:sz w:val="19"/>
              </w:rPr>
              <w:t xml:space="preserve"> </w:t>
            </w:r>
            <w:r w:rsidRPr="00CF39F2">
              <w:rPr>
                <w:rFonts w:ascii="Arial" w:hAnsi="Arial" w:cs="Arial"/>
                <w:w w:val="90"/>
                <w:sz w:val="19"/>
              </w:rPr>
              <w:t>803</w:t>
            </w:r>
          </w:p>
        </w:tc>
        <w:tc>
          <w:tcPr>
            <w:tcW w:w="967"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162</w:t>
            </w:r>
            <w:r w:rsidRPr="00CF39F2">
              <w:rPr>
                <w:rFonts w:ascii="Arial" w:hAnsi="Arial" w:cs="Arial"/>
                <w:spacing w:val="-1"/>
                <w:w w:val="90"/>
                <w:sz w:val="19"/>
              </w:rPr>
              <w:t xml:space="preserve"> </w:t>
            </w:r>
            <w:r w:rsidRPr="00CF39F2">
              <w:rPr>
                <w:rFonts w:ascii="Arial" w:hAnsi="Arial" w:cs="Arial"/>
                <w:w w:val="90"/>
                <w:sz w:val="19"/>
              </w:rPr>
              <w:t>377</w:t>
            </w:r>
          </w:p>
        </w:tc>
        <w:tc>
          <w:tcPr>
            <w:tcW w:w="1108"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173</w:t>
            </w:r>
            <w:r w:rsidRPr="00CF39F2">
              <w:rPr>
                <w:rFonts w:ascii="Arial" w:hAnsi="Arial" w:cs="Arial"/>
                <w:spacing w:val="-1"/>
                <w:w w:val="90"/>
                <w:sz w:val="19"/>
              </w:rPr>
              <w:t xml:space="preserve"> </w:t>
            </w:r>
            <w:r w:rsidRPr="00CF39F2">
              <w:rPr>
                <w:rFonts w:ascii="Arial" w:hAnsi="Arial" w:cs="Arial"/>
                <w:w w:val="90"/>
                <w:sz w:val="19"/>
              </w:rPr>
              <w:t>198</w:t>
            </w:r>
          </w:p>
        </w:tc>
        <w:tc>
          <w:tcPr>
            <w:tcW w:w="952" w:type="dxa"/>
            <w:tcBorders>
              <w:top w:val="nil"/>
              <w:left w:val="nil"/>
              <w:bottom w:val="nil"/>
              <w:right w:val="nil"/>
            </w:tcBorders>
          </w:tcPr>
          <w:p w:rsidR="004D06C0" w:rsidRPr="00CF39F2" w:rsidRDefault="00EA2DC5">
            <w:pPr>
              <w:pStyle w:val="TableParagraph"/>
              <w:spacing w:before="35"/>
              <w:ind w:left="201"/>
              <w:rPr>
                <w:rFonts w:ascii="Arial" w:eastAsia="Arial" w:hAnsi="Arial" w:cs="Arial"/>
                <w:sz w:val="19"/>
                <w:szCs w:val="19"/>
              </w:rPr>
            </w:pP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431</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191</w:t>
            </w:r>
            <w:r w:rsidRPr="00CF39F2">
              <w:rPr>
                <w:rFonts w:ascii="Arial" w:hAnsi="Arial" w:cs="Arial"/>
                <w:spacing w:val="-1"/>
                <w:w w:val="90"/>
                <w:sz w:val="19"/>
              </w:rPr>
              <w:t xml:space="preserve"> </w:t>
            </w:r>
            <w:r w:rsidRPr="00CF39F2">
              <w:rPr>
                <w:rFonts w:ascii="Arial" w:hAnsi="Arial" w:cs="Arial"/>
                <w:w w:val="90"/>
                <w:sz w:val="19"/>
              </w:rPr>
              <w:t>762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Change</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spacing w:val="-2"/>
                <w:w w:val="90"/>
                <w:sz w:val="19"/>
              </w:rPr>
              <w:t>inventories</w:t>
            </w:r>
          </w:p>
        </w:tc>
        <w:tc>
          <w:tcPr>
            <w:tcW w:w="989" w:type="dxa"/>
            <w:tcBorders>
              <w:top w:val="nil"/>
              <w:left w:val="nil"/>
              <w:bottom w:val="nil"/>
              <w:right w:val="nil"/>
            </w:tcBorders>
          </w:tcPr>
          <w:p w:rsidR="004D06C0" w:rsidRPr="00CF39F2" w:rsidRDefault="00EA2DC5">
            <w:pPr>
              <w:pStyle w:val="TableParagraph"/>
              <w:spacing w:before="35"/>
              <w:ind w:left="394"/>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009</w:t>
            </w:r>
          </w:p>
        </w:tc>
        <w:tc>
          <w:tcPr>
            <w:tcW w:w="967" w:type="dxa"/>
            <w:tcBorders>
              <w:top w:val="nil"/>
              <w:left w:val="nil"/>
              <w:bottom w:val="nil"/>
              <w:right w:val="nil"/>
            </w:tcBorders>
          </w:tcPr>
          <w:p w:rsidR="004D06C0" w:rsidRPr="00CF39F2" w:rsidRDefault="00EA2DC5">
            <w:pPr>
              <w:pStyle w:val="TableParagraph"/>
              <w:spacing w:before="35"/>
              <w:ind w:left="32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806</w:t>
            </w:r>
          </w:p>
        </w:tc>
        <w:tc>
          <w:tcPr>
            <w:tcW w:w="1108" w:type="dxa"/>
            <w:gridSpan w:val="2"/>
            <w:tcBorders>
              <w:top w:val="nil"/>
              <w:left w:val="nil"/>
              <w:bottom w:val="nil"/>
              <w:right w:val="nil"/>
            </w:tcBorders>
          </w:tcPr>
          <w:p w:rsidR="004D06C0" w:rsidRPr="00CF39F2" w:rsidRDefault="00EA2DC5">
            <w:pPr>
              <w:pStyle w:val="TableParagraph"/>
              <w:spacing w:before="35"/>
              <w:ind w:left="621"/>
              <w:rPr>
                <w:rFonts w:ascii="Arial" w:eastAsia="Arial" w:hAnsi="Arial" w:cs="Arial"/>
                <w:sz w:val="19"/>
                <w:szCs w:val="19"/>
              </w:rPr>
            </w:pPr>
            <w:r w:rsidRPr="00CF39F2">
              <w:rPr>
                <w:rFonts w:ascii="Arial" w:hAnsi="Arial" w:cs="Arial"/>
                <w:w w:val="90"/>
                <w:sz w:val="19"/>
              </w:rPr>
              <w:t>576</w:t>
            </w:r>
          </w:p>
        </w:tc>
        <w:tc>
          <w:tcPr>
            <w:tcW w:w="952" w:type="dxa"/>
            <w:tcBorders>
              <w:top w:val="nil"/>
              <w:left w:val="nil"/>
              <w:bottom w:val="nil"/>
              <w:right w:val="nil"/>
            </w:tcBorders>
          </w:tcPr>
          <w:p w:rsidR="004D06C0" w:rsidRPr="00CF39F2" w:rsidRDefault="00EA2DC5">
            <w:pPr>
              <w:pStyle w:val="TableParagraph"/>
              <w:spacing w:before="35"/>
              <w:ind w:left="391"/>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147</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260"/>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483</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 xml:space="preserve">Other </w:t>
            </w:r>
            <w:r w:rsidRPr="00CF39F2">
              <w:rPr>
                <w:rFonts w:ascii="Arial" w:hAnsi="Arial" w:cs="Arial"/>
                <w:spacing w:val="-2"/>
                <w:w w:val="90"/>
                <w:sz w:val="19"/>
              </w:rPr>
              <w:t>movements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 financial</w:t>
            </w:r>
            <w:r w:rsidRPr="00CF39F2">
              <w:rPr>
                <w:rFonts w:ascii="Arial" w:hAnsi="Arial" w:cs="Arial"/>
                <w:spacing w:val="1"/>
                <w:w w:val="90"/>
                <w:sz w:val="19"/>
              </w:rPr>
              <w:t xml:space="preserve"> </w:t>
            </w:r>
            <w:r w:rsidRPr="00CF39F2">
              <w:rPr>
                <w:rFonts w:ascii="Arial" w:hAnsi="Arial" w:cs="Arial"/>
                <w:w w:val="90"/>
                <w:sz w:val="19"/>
              </w:rPr>
              <w:t>assets</w:t>
            </w:r>
          </w:p>
        </w:tc>
        <w:tc>
          <w:tcPr>
            <w:tcW w:w="989" w:type="dxa"/>
            <w:tcBorders>
              <w:top w:val="nil"/>
              <w:left w:val="nil"/>
              <w:bottom w:val="nil"/>
              <w:right w:val="nil"/>
            </w:tcBorders>
          </w:tcPr>
          <w:p w:rsidR="004D06C0" w:rsidRPr="00CF39F2" w:rsidRDefault="00EA2DC5">
            <w:pPr>
              <w:pStyle w:val="TableParagraph"/>
              <w:spacing w:before="35"/>
              <w:ind w:left="299"/>
              <w:rPr>
                <w:rFonts w:ascii="Arial" w:eastAsia="Arial" w:hAnsi="Arial" w:cs="Arial"/>
                <w:sz w:val="19"/>
                <w:szCs w:val="19"/>
              </w:rPr>
            </w:pP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000</w:t>
            </w:r>
          </w:p>
        </w:tc>
        <w:tc>
          <w:tcPr>
            <w:tcW w:w="967" w:type="dxa"/>
            <w:tcBorders>
              <w:top w:val="nil"/>
              <w:left w:val="nil"/>
              <w:bottom w:val="nil"/>
              <w:right w:val="nil"/>
            </w:tcBorders>
          </w:tcPr>
          <w:p w:rsidR="004D06C0" w:rsidRPr="00CF39F2" w:rsidRDefault="00EA2DC5">
            <w:pPr>
              <w:pStyle w:val="TableParagraph"/>
              <w:spacing w:before="35"/>
              <w:ind w:left="330"/>
              <w:rPr>
                <w:rFonts w:ascii="Arial" w:eastAsia="Arial" w:hAnsi="Arial" w:cs="Arial"/>
                <w:sz w:val="19"/>
                <w:szCs w:val="19"/>
              </w:rPr>
            </w:pP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300</w:t>
            </w:r>
          </w:p>
        </w:tc>
        <w:tc>
          <w:tcPr>
            <w:tcW w:w="1108"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608</w:t>
            </w:r>
          </w:p>
        </w:tc>
        <w:tc>
          <w:tcPr>
            <w:tcW w:w="952"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923</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165"/>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246</w:t>
            </w:r>
          </w:p>
        </w:tc>
      </w:tr>
      <w:tr w:rsidR="004D06C0" w:rsidRPr="00CF39F2">
        <w:trPr>
          <w:trHeight w:hRule="exact" w:val="349"/>
        </w:trPr>
        <w:tc>
          <w:tcPr>
            <w:tcW w:w="652" w:type="dxa"/>
            <w:tcBorders>
              <w:top w:val="nil"/>
              <w:left w:val="nil"/>
              <w:bottom w:val="nil"/>
              <w:right w:val="nil"/>
            </w:tcBorders>
          </w:tcPr>
          <w:p w:rsidR="004D06C0" w:rsidRPr="00CF39F2" w:rsidRDefault="004D06C0">
            <w:pPr>
              <w:rPr>
                <w:rFonts w:ascii="Arial" w:hAnsi="Arial" w:cs="Arial"/>
              </w:rPr>
            </w:pPr>
          </w:p>
        </w:tc>
        <w:tc>
          <w:tcPr>
            <w:tcW w:w="4024"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i/>
                <w:w w:val="90"/>
                <w:sz w:val="19"/>
              </w:rPr>
              <w:t xml:space="preserve">equals </w:t>
            </w:r>
            <w:r w:rsidRPr="00CF39F2">
              <w:rPr>
                <w:rFonts w:ascii="Arial" w:hAnsi="Arial" w:cs="Arial"/>
                <w:i/>
                <w:spacing w:val="41"/>
                <w:w w:val="90"/>
                <w:sz w:val="19"/>
              </w:rPr>
              <w:t xml:space="preserve"> </w:t>
            </w:r>
            <w:r w:rsidRPr="00CF39F2">
              <w:rPr>
                <w:rFonts w:ascii="Arial" w:hAnsi="Arial" w:cs="Arial"/>
                <w:spacing w:val="-6"/>
                <w:w w:val="90"/>
                <w:sz w:val="19"/>
              </w:rPr>
              <w:t>T</w:t>
            </w:r>
            <w:r w:rsidRPr="00CF39F2">
              <w:rPr>
                <w:rFonts w:ascii="Arial" w:hAnsi="Arial" w:cs="Arial"/>
                <w:spacing w:val="-5"/>
                <w:w w:val="90"/>
                <w:sz w:val="19"/>
              </w:rPr>
              <w:t>otal</w:t>
            </w:r>
            <w:r w:rsidRPr="00CF39F2">
              <w:rPr>
                <w:rFonts w:ascii="Arial" w:hAnsi="Arial" w:cs="Arial"/>
                <w:spacing w:val="-6"/>
                <w:w w:val="90"/>
                <w:sz w:val="19"/>
              </w:rPr>
              <w:t xml:space="preserve"> </w:t>
            </w:r>
            <w:r w:rsidRPr="00CF39F2">
              <w:rPr>
                <w:rFonts w:ascii="Arial" w:hAnsi="Arial" w:cs="Arial"/>
                <w:spacing w:val="-3"/>
                <w:w w:val="90"/>
                <w:sz w:val="19"/>
              </w:rPr>
              <w:t>net</w:t>
            </w:r>
            <w:r w:rsidRPr="00CF39F2">
              <w:rPr>
                <w:rFonts w:ascii="Arial" w:hAnsi="Arial" w:cs="Arial"/>
                <w:spacing w:val="-6"/>
                <w:w w:val="90"/>
                <w:sz w:val="19"/>
              </w:rPr>
              <w:t xml:space="preserve"> </w:t>
            </w:r>
            <w:r w:rsidRPr="00CF39F2">
              <w:rPr>
                <w:rFonts w:ascii="Arial" w:hAnsi="Arial" w:cs="Arial"/>
                <w:spacing w:val="-2"/>
                <w:w w:val="90"/>
                <w:sz w:val="19"/>
              </w:rPr>
              <w:t>acquisition</w:t>
            </w:r>
            <w:r w:rsidRPr="00CF39F2">
              <w:rPr>
                <w:rFonts w:ascii="Arial" w:hAnsi="Arial" w:cs="Arial"/>
                <w:spacing w:val="-6"/>
                <w:w w:val="90"/>
                <w:sz w:val="19"/>
              </w:rPr>
              <w:t xml:space="preserve"> </w:t>
            </w:r>
            <w:r w:rsidRPr="00CF39F2">
              <w:rPr>
                <w:rFonts w:ascii="Arial" w:hAnsi="Arial" w:cs="Arial"/>
                <w:spacing w:val="-1"/>
                <w:w w:val="90"/>
                <w:sz w:val="19"/>
              </w:rPr>
              <w:t>of</w:t>
            </w:r>
            <w:r w:rsidRPr="00CF39F2">
              <w:rPr>
                <w:rFonts w:ascii="Arial" w:hAnsi="Arial" w:cs="Arial"/>
                <w:spacing w:val="6"/>
                <w:w w:val="90"/>
                <w:sz w:val="19"/>
              </w:rPr>
              <w:t xml:space="preserve"> </w:t>
            </w:r>
            <w:r w:rsidRPr="00CF39F2">
              <w:rPr>
                <w:rFonts w:ascii="Arial" w:hAnsi="Arial" w:cs="Arial"/>
                <w:spacing w:val="-2"/>
                <w:w w:val="90"/>
                <w:sz w:val="19"/>
              </w:rPr>
              <w:t>non</w:t>
            </w:r>
            <w:r w:rsidRPr="00CF39F2">
              <w:rPr>
                <w:rFonts w:ascii="Arial" w:hAnsi="Arial" w:cs="Arial"/>
                <w:spacing w:val="-6"/>
                <w:w w:val="90"/>
                <w:sz w:val="19"/>
              </w:rPr>
              <w:t xml:space="preserve"> </w:t>
            </w:r>
            <w:r w:rsidRPr="00CF39F2">
              <w:rPr>
                <w:rFonts w:ascii="Arial" w:hAnsi="Arial" w:cs="Arial"/>
                <w:spacing w:val="-2"/>
                <w:w w:val="90"/>
                <w:sz w:val="19"/>
              </w:rPr>
              <w:t>financial</w:t>
            </w:r>
            <w:r w:rsidRPr="00CF39F2">
              <w:rPr>
                <w:rFonts w:ascii="Arial" w:hAnsi="Arial" w:cs="Arial"/>
                <w:spacing w:val="-7"/>
                <w:w w:val="90"/>
                <w:sz w:val="19"/>
              </w:rPr>
              <w:t xml:space="preserve"> </w:t>
            </w:r>
            <w:r w:rsidRPr="00CF39F2">
              <w:rPr>
                <w:rFonts w:ascii="Arial" w:hAnsi="Arial" w:cs="Arial"/>
                <w:spacing w:val="-2"/>
                <w:w w:val="90"/>
                <w:sz w:val="19"/>
              </w:rPr>
              <w:t>assets</w:t>
            </w:r>
          </w:p>
        </w:tc>
        <w:tc>
          <w:tcPr>
            <w:tcW w:w="989" w:type="dxa"/>
            <w:tcBorders>
              <w:top w:val="nil"/>
              <w:left w:val="nil"/>
              <w:bottom w:val="nil"/>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167</w:t>
            </w:r>
            <w:r w:rsidRPr="00CF39F2">
              <w:rPr>
                <w:rFonts w:ascii="Arial" w:hAnsi="Arial" w:cs="Arial"/>
                <w:spacing w:val="-8"/>
                <w:w w:val="90"/>
                <w:sz w:val="19"/>
              </w:rPr>
              <w:t xml:space="preserve"> </w:t>
            </w:r>
            <w:r w:rsidRPr="00CF39F2">
              <w:rPr>
                <w:rFonts w:ascii="Arial" w:hAnsi="Arial" w:cs="Arial"/>
                <w:w w:val="90"/>
                <w:sz w:val="19"/>
              </w:rPr>
              <w:t>231</w:t>
            </w:r>
          </w:p>
        </w:tc>
        <w:tc>
          <w:tcPr>
            <w:tcW w:w="967" w:type="dxa"/>
            <w:tcBorders>
              <w:top w:val="nil"/>
              <w:left w:val="nil"/>
              <w:bottom w:val="nil"/>
              <w:right w:val="nil"/>
            </w:tcBorders>
          </w:tcPr>
          <w:p w:rsidR="004D06C0" w:rsidRPr="00CF39F2" w:rsidRDefault="00EA2DC5">
            <w:pPr>
              <w:pStyle w:val="TableParagraph"/>
              <w:spacing w:before="35"/>
              <w:ind w:left="240"/>
              <w:rPr>
                <w:rFonts w:ascii="Arial" w:eastAsia="Arial" w:hAnsi="Arial" w:cs="Arial"/>
                <w:sz w:val="19"/>
                <w:szCs w:val="19"/>
              </w:rPr>
            </w:pPr>
            <w:r w:rsidRPr="00CF39F2">
              <w:rPr>
                <w:rFonts w:ascii="Arial" w:hAnsi="Arial" w:cs="Arial"/>
                <w:w w:val="90"/>
                <w:sz w:val="19"/>
              </w:rPr>
              <w:t>121</w:t>
            </w:r>
            <w:r w:rsidRPr="00CF39F2">
              <w:rPr>
                <w:rFonts w:ascii="Arial" w:hAnsi="Arial" w:cs="Arial"/>
                <w:spacing w:val="-8"/>
                <w:w w:val="90"/>
                <w:sz w:val="19"/>
              </w:rPr>
              <w:t xml:space="preserve"> </w:t>
            </w:r>
            <w:r w:rsidRPr="00CF39F2">
              <w:rPr>
                <w:rFonts w:ascii="Arial" w:hAnsi="Arial" w:cs="Arial"/>
                <w:w w:val="90"/>
                <w:sz w:val="19"/>
              </w:rPr>
              <w:t>501</w:t>
            </w:r>
          </w:p>
        </w:tc>
        <w:tc>
          <w:tcPr>
            <w:tcW w:w="1108" w:type="dxa"/>
            <w:gridSpan w:val="2"/>
            <w:tcBorders>
              <w:top w:val="nil"/>
              <w:left w:val="nil"/>
              <w:bottom w:val="nil"/>
              <w:right w:val="nil"/>
            </w:tcBorders>
          </w:tcPr>
          <w:p w:rsidR="004D06C0" w:rsidRPr="00CF39F2" w:rsidRDefault="00EA2DC5">
            <w:pPr>
              <w:pStyle w:val="TableParagraph"/>
              <w:spacing w:before="35"/>
              <w:ind w:left="387"/>
              <w:rPr>
                <w:rFonts w:ascii="Arial" w:eastAsia="Arial" w:hAnsi="Arial" w:cs="Arial"/>
                <w:sz w:val="19"/>
                <w:szCs w:val="19"/>
              </w:rPr>
            </w:pPr>
            <w:r w:rsidRPr="00CF39F2">
              <w:rPr>
                <w:rFonts w:ascii="Arial" w:hAnsi="Arial" w:cs="Arial"/>
                <w:w w:val="90"/>
                <w:sz w:val="19"/>
              </w:rPr>
              <w:t>47</w:t>
            </w:r>
            <w:r w:rsidRPr="00CF39F2">
              <w:rPr>
                <w:rFonts w:ascii="Arial" w:hAnsi="Arial" w:cs="Arial"/>
                <w:spacing w:val="-6"/>
                <w:w w:val="90"/>
                <w:sz w:val="19"/>
              </w:rPr>
              <w:t xml:space="preserve"> </w:t>
            </w:r>
            <w:r w:rsidRPr="00CF39F2">
              <w:rPr>
                <w:rFonts w:ascii="Arial" w:hAnsi="Arial" w:cs="Arial"/>
                <w:w w:val="90"/>
                <w:sz w:val="19"/>
              </w:rPr>
              <w:t>917</w:t>
            </w:r>
          </w:p>
        </w:tc>
        <w:tc>
          <w:tcPr>
            <w:tcW w:w="952"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32</w:t>
            </w:r>
            <w:r w:rsidRPr="00CF39F2">
              <w:rPr>
                <w:rFonts w:ascii="Arial" w:hAnsi="Arial" w:cs="Arial"/>
                <w:spacing w:val="-6"/>
                <w:w w:val="90"/>
                <w:sz w:val="19"/>
              </w:rPr>
              <w:t xml:space="preserve"> </w:t>
            </w:r>
            <w:r w:rsidRPr="00CF39F2">
              <w:rPr>
                <w:rFonts w:ascii="Arial" w:hAnsi="Arial" w:cs="Arial"/>
                <w:w w:val="90"/>
                <w:sz w:val="19"/>
              </w:rPr>
              <w:t>051</w:t>
            </w:r>
          </w:p>
        </w:tc>
        <w:tc>
          <w:tcPr>
            <w:tcW w:w="199"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169"/>
              <w:rPr>
                <w:rFonts w:ascii="Arial" w:eastAsia="Arial" w:hAnsi="Arial" w:cs="Arial"/>
                <w:sz w:val="19"/>
                <w:szCs w:val="19"/>
              </w:rPr>
            </w:pPr>
            <w:r w:rsidRPr="00CF39F2">
              <w:rPr>
                <w:rFonts w:ascii="Arial" w:hAnsi="Arial" w:cs="Arial"/>
                <w:w w:val="90"/>
                <w:sz w:val="19"/>
              </w:rPr>
              <w:t>18</w:t>
            </w:r>
            <w:r w:rsidRPr="00CF39F2">
              <w:rPr>
                <w:rFonts w:ascii="Arial" w:hAnsi="Arial" w:cs="Arial"/>
                <w:spacing w:val="-6"/>
                <w:w w:val="90"/>
                <w:sz w:val="19"/>
              </w:rPr>
              <w:t xml:space="preserve"> </w:t>
            </w:r>
            <w:r w:rsidRPr="00CF39F2">
              <w:rPr>
                <w:rFonts w:ascii="Arial" w:hAnsi="Arial" w:cs="Arial"/>
                <w:w w:val="90"/>
                <w:sz w:val="19"/>
              </w:rPr>
              <w:t>877</w:t>
            </w:r>
          </w:p>
        </w:tc>
      </w:tr>
    </w:tbl>
    <w:p w:rsidR="004D06C0" w:rsidRPr="00CF39F2" w:rsidRDefault="004D06C0">
      <w:pPr>
        <w:spacing w:before="6" w:line="100" w:lineRule="exact"/>
        <w:rPr>
          <w:rFonts w:ascii="Arial" w:hAnsi="Arial" w:cs="Arial"/>
          <w:sz w:val="10"/>
          <w:szCs w:val="10"/>
        </w:rPr>
      </w:pPr>
    </w:p>
    <w:p w:rsidR="004D06C0" w:rsidRPr="00CF39F2" w:rsidRDefault="009150A9">
      <w:pPr>
        <w:tabs>
          <w:tab w:val="left" w:pos="4882"/>
          <w:tab w:val="left" w:pos="5996"/>
          <w:tab w:val="left" w:pos="7017"/>
          <w:tab w:val="left" w:pos="8037"/>
          <w:tab w:val="left" w:pos="9058"/>
        </w:tabs>
        <w:spacing w:before="76"/>
        <w:ind w:left="15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6" behindDoc="1" locked="0" layoutInCell="1" allowOverlap="1" wp14:anchorId="7B1E3C6F" wp14:editId="52016529">
                <wp:simplePos x="0" y="0"/>
                <wp:positionH relativeFrom="page">
                  <wp:posOffset>899795</wp:posOffset>
                </wp:positionH>
                <wp:positionV relativeFrom="paragraph">
                  <wp:posOffset>215265</wp:posOffset>
                </wp:positionV>
                <wp:extent cx="6120130" cy="1270"/>
                <wp:effectExtent l="13970" t="5715" r="9525" b="12065"/>
                <wp:wrapNone/>
                <wp:docPr id="25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39"/>
                          <a:chExt cx="9638" cy="2"/>
                        </a:xfrm>
                      </wpg:grpSpPr>
                      <wps:wsp>
                        <wps:cNvPr id="254" name="Freeform 128"/>
                        <wps:cNvSpPr>
                          <a:spLocks/>
                        </wps:cNvSpPr>
                        <wps:spPr bwMode="auto">
                          <a:xfrm>
                            <a:off x="1417" y="339"/>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70.85pt;margin-top:16.95pt;width:481.9pt;height:.1pt;z-index:-19294;mso-position-horizontal-relative:page" coordorigin="1417,33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">
                <v:shape id="Freeform 128" o:spid="_x0000_s1027" style="position:absolute;left:1417;top:33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EGcYA&#10;AADcAAAADwAAAGRycy9kb3ducmV2LnhtbESPQWvCQBSE70L/w/IKvYhuErRIzEakIngRqi20vT2z&#10;z2xo9m3IbjX++26h4HGYmW+YYjXYVlyo941jBek0AUFcOd1wreD9bTtZgPABWWPrmBTcyMOqfBgV&#10;mGt35QNdjqEWEcI+RwUmhC6X0leGLPqp64ijd3a9xRBlX0vd4zXCbSuzJHmWFhuOCwY7ejFUfR9/&#10;rILqYz3Psv34YL5OdJKbNv18talST4/Degki0BDu4f/2TivI5j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jEGc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i/>
          <w:color w:val="D35E13"/>
          <w:w w:val="90"/>
          <w:sz w:val="19"/>
        </w:rPr>
        <w:t xml:space="preserve">equals  </w:t>
      </w:r>
      <w:r w:rsidR="00EA2DC5" w:rsidRPr="00CF39F2">
        <w:rPr>
          <w:rFonts w:ascii="Arial" w:hAnsi="Arial" w:cs="Arial"/>
          <w:i/>
          <w:color w:val="D35E13"/>
          <w:spacing w:val="25"/>
          <w:w w:val="90"/>
          <w:sz w:val="19"/>
        </w:rPr>
        <w:t xml:space="preserve"> </w:t>
      </w:r>
      <w:r w:rsidR="00EA2DC5" w:rsidRPr="00CF39F2">
        <w:rPr>
          <w:rFonts w:ascii="Arial" w:hAnsi="Arial" w:cs="Arial"/>
          <w:color w:val="D35E13"/>
          <w:w w:val="90"/>
          <w:sz w:val="19"/>
        </w:rPr>
        <w:t xml:space="preserve">FISCAL </w:t>
      </w:r>
      <w:r w:rsidR="00EA2DC5" w:rsidRPr="00CF39F2">
        <w:rPr>
          <w:rFonts w:ascii="Arial" w:hAnsi="Arial" w:cs="Arial"/>
          <w:color w:val="D35E13"/>
          <w:spacing w:val="-1"/>
          <w:w w:val="90"/>
          <w:sz w:val="19"/>
        </w:rPr>
        <w:t>BALANCE</w:t>
      </w:r>
      <w:r w:rsidR="00EA2DC5" w:rsidRPr="00CF39F2">
        <w:rPr>
          <w:rFonts w:ascii="Arial" w:hAnsi="Arial" w:cs="Arial"/>
          <w:color w:val="D35E13"/>
          <w:spacing w:val="-1"/>
          <w:w w:val="90"/>
          <w:sz w:val="19"/>
        </w:rPr>
        <w:tab/>
      </w:r>
      <w:r w:rsidR="00EA2DC5" w:rsidRPr="00CF39F2">
        <w:rPr>
          <w:rFonts w:ascii="Arial" w:hAnsi="Arial" w:cs="Arial"/>
          <w:color w:val="D35E13"/>
          <w:w w:val="90"/>
          <w:sz w:val="19"/>
        </w:rPr>
        <w:t>-</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201</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771</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94</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926</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31</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281</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19</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281</w:t>
      </w:r>
      <w:r w:rsidR="00EA2DC5" w:rsidRPr="00CF39F2">
        <w:rPr>
          <w:rFonts w:ascii="Arial" w:hAnsi="Arial" w:cs="Arial"/>
          <w:color w:val="D35E13"/>
          <w:w w:val="90"/>
          <w:sz w:val="19"/>
        </w:rPr>
        <w:tab/>
        <w:t>-</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12</w:t>
      </w:r>
      <w:r w:rsidR="00EA2DC5" w:rsidRPr="00CF39F2">
        <w:rPr>
          <w:rFonts w:ascii="Arial" w:hAnsi="Arial" w:cs="Arial"/>
          <w:color w:val="D35E13"/>
          <w:spacing w:val="-3"/>
          <w:w w:val="90"/>
          <w:sz w:val="19"/>
        </w:rPr>
        <w:t xml:space="preserve"> </w:t>
      </w:r>
      <w:r w:rsidR="00EA2DC5" w:rsidRPr="00CF39F2">
        <w:rPr>
          <w:rFonts w:ascii="Arial" w:hAnsi="Arial" w:cs="Arial"/>
          <w:color w:val="D35E13"/>
          <w:w w:val="90"/>
          <w:sz w:val="19"/>
        </w:rPr>
        <w:t>533</w:t>
      </w:r>
    </w:p>
    <w:p w:rsidR="004D06C0" w:rsidRPr="00CF39F2" w:rsidRDefault="004D06C0">
      <w:pPr>
        <w:rPr>
          <w:rFonts w:ascii="Arial" w:eastAsia="Arial" w:hAnsi="Arial" w:cs="Arial"/>
          <w:sz w:val="19"/>
          <w:szCs w:val="19"/>
        </w:rPr>
        <w:sectPr w:rsidR="004D06C0" w:rsidRPr="00CF39F2">
          <w:pgSz w:w="11906" w:h="16840"/>
          <w:pgMar w:top="1300" w:right="740" w:bottom="660" w:left="1260" w:header="534" w:footer="463" w:gutter="0"/>
          <w:cols w:space="720"/>
        </w:sectPr>
      </w:pPr>
    </w:p>
    <w:p w:rsidR="004D06C0" w:rsidRPr="00CF39F2" w:rsidRDefault="00EA2DC5">
      <w:pPr>
        <w:pStyle w:val="Heading3"/>
        <w:ind w:left="170"/>
        <w:rPr>
          <w:rFonts w:cs="Arial"/>
        </w:rPr>
      </w:pPr>
      <w:r w:rsidRPr="00CF39F2">
        <w:rPr>
          <w:rFonts w:cs="Arial"/>
          <w:color w:val="D35E13"/>
          <w:spacing w:val="-2"/>
          <w:w w:val="70"/>
        </w:rPr>
        <w:lastRenderedPageBreak/>
        <w:t>Public</w:t>
      </w:r>
      <w:r w:rsidRPr="00CF39F2">
        <w:rPr>
          <w:rFonts w:cs="Arial"/>
          <w:color w:val="D35E13"/>
          <w:spacing w:val="-3"/>
          <w:w w:val="70"/>
        </w:rPr>
        <w:t xml:space="preserve"> </w:t>
      </w:r>
      <w:r w:rsidRPr="00CF39F2">
        <w:rPr>
          <w:rFonts w:cs="Arial"/>
          <w:color w:val="D35E13"/>
          <w:w w:val="70"/>
        </w:rPr>
        <w:t>Non</w:t>
      </w:r>
      <w:r w:rsidRPr="00CF39F2">
        <w:rPr>
          <w:rFonts w:cs="Arial"/>
          <w:color w:val="D35E13"/>
          <w:spacing w:val="-3"/>
          <w:w w:val="70"/>
        </w:rPr>
        <w:t xml:space="preserve"> </w:t>
      </w:r>
      <w:r w:rsidRPr="00CF39F2">
        <w:rPr>
          <w:rFonts w:cs="Arial"/>
          <w:color w:val="D35E13"/>
          <w:w w:val="70"/>
        </w:rPr>
        <w:t>Financial</w:t>
      </w:r>
      <w:r w:rsidRPr="00CF39F2">
        <w:rPr>
          <w:rFonts w:cs="Arial"/>
          <w:color w:val="D35E13"/>
          <w:spacing w:val="-3"/>
          <w:w w:val="70"/>
        </w:rPr>
        <w:t xml:space="preserve"> </w:t>
      </w:r>
      <w:r w:rsidRPr="00CF39F2">
        <w:rPr>
          <w:rFonts w:cs="Arial"/>
          <w:color w:val="D35E13"/>
          <w:w w:val="70"/>
        </w:rPr>
        <w:t>Corporation</w:t>
      </w:r>
      <w:r w:rsidRPr="00CF39F2">
        <w:rPr>
          <w:rFonts w:cs="Arial"/>
          <w:color w:val="D35E13"/>
          <w:spacing w:val="-3"/>
          <w:w w:val="70"/>
        </w:rPr>
        <w:t xml:space="preserve"> </w:t>
      </w:r>
      <w:r w:rsidRPr="00CF39F2">
        <w:rPr>
          <w:rFonts w:cs="Arial"/>
          <w:color w:val="D35E13"/>
          <w:w w:val="70"/>
        </w:rPr>
        <w:t>Sector</w:t>
      </w:r>
      <w:r w:rsidRPr="00CF39F2">
        <w:rPr>
          <w:rFonts w:cs="Arial"/>
          <w:color w:val="D35E13"/>
          <w:spacing w:val="-2"/>
          <w:w w:val="70"/>
        </w:rPr>
        <w:t xml:space="preserve"> </w:t>
      </w:r>
      <w:r w:rsidRPr="00CF39F2">
        <w:rPr>
          <w:rFonts w:cs="Arial"/>
          <w:color w:val="D35E13"/>
          <w:w w:val="70"/>
        </w:rPr>
        <w:t>Balance</w:t>
      </w:r>
      <w:r w:rsidRPr="00CF39F2">
        <w:rPr>
          <w:rFonts w:cs="Arial"/>
          <w:color w:val="D35E13"/>
          <w:spacing w:val="-3"/>
          <w:w w:val="70"/>
        </w:rPr>
        <w:t xml:space="preserve"> </w:t>
      </w:r>
      <w:r w:rsidRPr="00CF39F2">
        <w:rPr>
          <w:rFonts w:cs="Arial"/>
          <w:color w:val="D35E13"/>
          <w:w w:val="70"/>
        </w:rPr>
        <w:t>Sheet</w:t>
      </w:r>
    </w:p>
    <w:tbl>
      <w:tblPr>
        <w:tblW w:w="0" w:type="auto"/>
        <w:tblInd w:w="115" w:type="dxa"/>
        <w:tblLayout w:type="fixed"/>
        <w:tblCellMar>
          <w:left w:w="0" w:type="dxa"/>
          <w:right w:w="0" w:type="dxa"/>
        </w:tblCellMar>
        <w:tblLook w:val="01E0" w:firstRow="1" w:lastRow="1" w:firstColumn="1" w:lastColumn="1" w:noHBand="0" w:noVBand="0"/>
      </w:tblPr>
      <w:tblGrid>
        <w:gridCol w:w="3690"/>
        <w:gridCol w:w="1885"/>
        <w:gridCol w:w="1056"/>
        <w:gridCol w:w="850"/>
        <w:gridCol w:w="135"/>
        <w:gridCol w:w="1020"/>
        <w:gridCol w:w="255"/>
        <w:gridCol w:w="802"/>
      </w:tblGrid>
      <w:tr w:rsidR="004D06C0" w:rsidRPr="00CF39F2">
        <w:trPr>
          <w:trHeight w:hRule="exact" w:val="344"/>
        </w:trPr>
        <w:tc>
          <w:tcPr>
            <w:tcW w:w="3690" w:type="dxa"/>
            <w:vMerge w:val="restart"/>
            <w:tcBorders>
              <w:top w:val="nil"/>
              <w:left w:val="nil"/>
              <w:right w:val="nil"/>
            </w:tcBorders>
          </w:tcPr>
          <w:p w:rsidR="004D06C0" w:rsidRPr="00CF39F2" w:rsidRDefault="004D06C0">
            <w:pPr>
              <w:rPr>
                <w:rFonts w:ascii="Arial" w:hAnsi="Arial" w:cs="Arial"/>
              </w:rPr>
            </w:pPr>
          </w:p>
        </w:tc>
        <w:tc>
          <w:tcPr>
            <w:tcW w:w="1885" w:type="dxa"/>
            <w:tcBorders>
              <w:top w:val="nil"/>
              <w:left w:val="nil"/>
              <w:bottom w:val="nil"/>
              <w:right w:val="nil"/>
            </w:tcBorders>
          </w:tcPr>
          <w:p w:rsidR="004D06C0" w:rsidRPr="00CF39F2" w:rsidRDefault="00EA2DC5">
            <w:pPr>
              <w:pStyle w:val="TableParagraph"/>
              <w:spacing w:before="76"/>
              <w:ind w:left="1120"/>
              <w:rPr>
                <w:rFonts w:ascii="Arial" w:eastAsia="Arial" w:hAnsi="Arial" w:cs="Arial"/>
                <w:sz w:val="19"/>
                <w:szCs w:val="19"/>
              </w:rPr>
            </w:pPr>
            <w:r w:rsidRPr="00CF39F2">
              <w:rPr>
                <w:rFonts w:ascii="Arial" w:hAnsi="Arial" w:cs="Arial"/>
                <w:w w:val="90"/>
                <w:sz w:val="19"/>
              </w:rPr>
              <w:t>2012-13</w:t>
            </w:r>
          </w:p>
        </w:tc>
        <w:tc>
          <w:tcPr>
            <w:tcW w:w="1056" w:type="dxa"/>
            <w:tcBorders>
              <w:top w:val="nil"/>
              <w:left w:val="nil"/>
              <w:bottom w:val="nil"/>
              <w:right w:val="nil"/>
            </w:tcBorders>
          </w:tcPr>
          <w:p w:rsidR="004D06C0" w:rsidRPr="00CF39F2" w:rsidRDefault="00EA2DC5">
            <w:pPr>
              <w:pStyle w:val="TableParagraph"/>
              <w:spacing w:before="76"/>
              <w:ind w:left="255"/>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308"/>
        </w:trPr>
        <w:tc>
          <w:tcPr>
            <w:tcW w:w="3690" w:type="dxa"/>
            <w:vMerge/>
            <w:tcBorders>
              <w:left w:val="nil"/>
              <w:right w:val="nil"/>
            </w:tcBorders>
          </w:tcPr>
          <w:p w:rsidR="004D06C0" w:rsidRPr="00CF39F2" w:rsidRDefault="004D06C0">
            <w:pPr>
              <w:rPr>
                <w:rFonts w:ascii="Arial" w:hAnsi="Arial" w:cs="Arial"/>
              </w:rPr>
            </w:pPr>
          </w:p>
        </w:tc>
        <w:tc>
          <w:tcPr>
            <w:tcW w:w="1885" w:type="dxa"/>
            <w:tcBorders>
              <w:top w:val="nil"/>
              <w:left w:val="nil"/>
              <w:bottom w:val="single" w:sz="4" w:space="0" w:color="D35E13"/>
              <w:right w:val="nil"/>
            </w:tcBorders>
          </w:tcPr>
          <w:p w:rsidR="004D06C0" w:rsidRPr="00CF39F2" w:rsidRDefault="00EA2DC5">
            <w:pPr>
              <w:pStyle w:val="TableParagraph"/>
              <w:spacing w:before="39"/>
              <w:ind w:left="1083"/>
              <w:rPr>
                <w:rFonts w:ascii="Arial" w:eastAsia="Arial" w:hAnsi="Arial" w:cs="Arial"/>
                <w:sz w:val="19"/>
                <w:szCs w:val="19"/>
              </w:rPr>
            </w:pPr>
            <w:r w:rsidRPr="00CF39F2">
              <w:rPr>
                <w:rFonts w:ascii="Arial" w:hAnsi="Arial" w:cs="Arial"/>
                <w:spacing w:val="-1"/>
                <w:w w:val="90"/>
                <w:sz w:val="19"/>
              </w:rPr>
              <w:t>Estimate</w:t>
            </w:r>
          </w:p>
        </w:tc>
        <w:tc>
          <w:tcPr>
            <w:tcW w:w="1056" w:type="dxa"/>
            <w:tcBorders>
              <w:top w:val="nil"/>
              <w:left w:val="nil"/>
              <w:bottom w:val="single" w:sz="4" w:space="0" w:color="D35E13"/>
              <w:right w:val="nil"/>
            </w:tcBorders>
          </w:tcPr>
          <w:p w:rsidR="004D06C0" w:rsidRPr="00CF39F2" w:rsidRDefault="00EA2DC5">
            <w:pPr>
              <w:pStyle w:val="TableParagraph"/>
              <w:spacing w:before="39"/>
              <w:ind w:left="265"/>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39"/>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313"/>
        </w:trPr>
        <w:tc>
          <w:tcPr>
            <w:tcW w:w="3690" w:type="dxa"/>
            <w:vMerge/>
            <w:tcBorders>
              <w:left w:val="nil"/>
              <w:bottom w:val="nil"/>
              <w:right w:val="nil"/>
            </w:tcBorders>
          </w:tcPr>
          <w:p w:rsidR="004D06C0" w:rsidRPr="00CF39F2" w:rsidRDefault="004D06C0">
            <w:pPr>
              <w:rPr>
                <w:rFonts w:ascii="Arial" w:hAnsi="Arial" w:cs="Arial"/>
              </w:rPr>
            </w:pPr>
          </w:p>
        </w:tc>
        <w:tc>
          <w:tcPr>
            <w:tcW w:w="1885" w:type="dxa"/>
            <w:tcBorders>
              <w:top w:val="single" w:sz="4" w:space="0" w:color="D35E13"/>
              <w:left w:val="nil"/>
              <w:bottom w:val="nil"/>
              <w:right w:val="nil"/>
            </w:tcBorders>
          </w:tcPr>
          <w:p w:rsidR="004D06C0" w:rsidRPr="00CF39F2" w:rsidRDefault="00EA2DC5">
            <w:pPr>
              <w:pStyle w:val="TableParagraph"/>
              <w:spacing w:before="39"/>
              <w:ind w:left="1220"/>
              <w:rPr>
                <w:rFonts w:ascii="Arial" w:eastAsia="Arial" w:hAnsi="Arial" w:cs="Arial"/>
                <w:sz w:val="19"/>
                <w:szCs w:val="19"/>
              </w:rPr>
            </w:pPr>
            <w:r w:rsidRPr="00CF39F2">
              <w:rPr>
                <w:rFonts w:ascii="Arial" w:hAnsi="Arial" w:cs="Arial"/>
                <w:w w:val="90"/>
                <w:sz w:val="19"/>
              </w:rPr>
              <w:t>$000</w:t>
            </w:r>
          </w:p>
        </w:tc>
        <w:tc>
          <w:tcPr>
            <w:tcW w:w="1056"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39"/>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39"/>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924"/>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Financial</w:t>
            </w:r>
            <w:r w:rsidRPr="00CF39F2">
              <w:rPr>
                <w:rFonts w:ascii="Arial" w:hAnsi="Arial" w:cs="Arial"/>
                <w:spacing w:val="-30"/>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deposits</w:t>
            </w:r>
          </w:p>
        </w:tc>
        <w:tc>
          <w:tcPr>
            <w:tcW w:w="1885"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78</w:t>
            </w:r>
            <w:r w:rsidRPr="00CF39F2">
              <w:rPr>
                <w:rFonts w:ascii="Arial" w:hAnsi="Arial" w:cs="Arial"/>
                <w:spacing w:val="-1"/>
                <w:w w:val="90"/>
                <w:sz w:val="19"/>
              </w:rPr>
              <w:t xml:space="preserve"> </w:t>
            </w:r>
            <w:r w:rsidRPr="00CF39F2">
              <w:rPr>
                <w:rFonts w:ascii="Arial" w:hAnsi="Arial" w:cs="Arial"/>
                <w:w w:val="90"/>
                <w:sz w:val="19"/>
              </w:rPr>
              <w:t>763</w:t>
            </w:r>
          </w:p>
        </w:tc>
        <w:tc>
          <w:tcPr>
            <w:tcW w:w="1056"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65</w:t>
            </w:r>
            <w:r w:rsidRPr="00CF39F2">
              <w:rPr>
                <w:rFonts w:ascii="Arial" w:hAnsi="Arial" w:cs="Arial"/>
                <w:spacing w:val="-1"/>
                <w:w w:val="90"/>
                <w:sz w:val="19"/>
              </w:rPr>
              <w:t xml:space="preserve"> </w:t>
            </w:r>
            <w:r w:rsidRPr="00CF39F2">
              <w:rPr>
                <w:rFonts w:ascii="Arial" w:hAnsi="Arial" w:cs="Arial"/>
                <w:w w:val="90"/>
                <w:sz w:val="19"/>
              </w:rPr>
              <w:t>489</w:t>
            </w:r>
          </w:p>
        </w:tc>
        <w:tc>
          <w:tcPr>
            <w:tcW w:w="985" w:type="dxa"/>
            <w:gridSpan w:val="2"/>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84"/>
              <w:rPr>
                <w:rFonts w:ascii="Arial" w:eastAsia="Arial" w:hAnsi="Arial" w:cs="Arial"/>
                <w:sz w:val="19"/>
                <w:szCs w:val="19"/>
              </w:rPr>
            </w:pPr>
            <w:r w:rsidRPr="00CF39F2">
              <w:rPr>
                <w:rFonts w:ascii="Arial" w:hAnsi="Arial" w:cs="Arial"/>
                <w:w w:val="90"/>
                <w:sz w:val="19"/>
              </w:rPr>
              <w:t>67</w:t>
            </w:r>
            <w:r w:rsidRPr="00CF39F2">
              <w:rPr>
                <w:rFonts w:ascii="Arial" w:hAnsi="Arial" w:cs="Arial"/>
                <w:spacing w:val="-1"/>
                <w:w w:val="90"/>
                <w:sz w:val="19"/>
              </w:rPr>
              <w:t xml:space="preserve"> </w:t>
            </w:r>
            <w:r w:rsidRPr="00CF39F2">
              <w:rPr>
                <w:rFonts w:ascii="Arial" w:hAnsi="Arial" w:cs="Arial"/>
                <w:w w:val="90"/>
                <w:sz w:val="19"/>
              </w:rPr>
              <w:t>005</w:t>
            </w:r>
          </w:p>
        </w:tc>
        <w:tc>
          <w:tcPr>
            <w:tcW w:w="1020"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75</w:t>
            </w:r>
            <w:r w:rsidRPr="00CF39F2">
              <w:rPr>
                <w:rFonts w:ascii="Arial" w:hAnsi="Arial" w:cs="Arial"/>
                <w:spacing w:val="-1"/>
                <w:w w:val="90"/>
                <w:sz w:val="19"/>
              </w:rPr>
              <w:t xml:space="preserve"> </w:t>
            </w:r>
            <w:r w:rsidRPr="00CF39F2">
              <w:rPr>
                <w:rFonts w:ascii="Arial" w:hAnsi="Arial" w:cs="Arial"/>
                <w:w w:val="90"/>
                <w:sz w:val="19"/>
              </w:rPr>
              <w:t>919</w:t>
            </w:r>
          </w:p>
        </w:tc>
        <w:tc>
          <w:tcPr>
            <w:tcW w:w="1056" w:type="dxa"/>
            <w:gridSpan w:val="2"/>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87</w:t>
            </w:r>
            <w:r w:rsidRPr="00CF39F2">
              <w:rPr>
                <w:rFonts w:ascii="Arial" w:hAnsi="Arial" w:cs="Arial"/>
                <w:spacing w:val="-1"/>
                <w:w w:val="90"/>
                <w:sz w:val="19"/>
              </w:rPr>
              <w:t xml:space="preserve"> </w:t>
            </w:r>
            <w:r w:rsidRPr="00CF39F2">
              <w:rPr>
                <w:rFonts w:ascii="Arial" w:hAnsi="Arial" w:cs="Arial"/>
                <w:w w:val="90"/>
                <w:sz w:val="19"/>
              </w:rPr>
              <w:t>289</w:t>
            </w:r>
          </w:p>
        </w:tc>
      </w:tr>
      <w:tr w:rsidR="004D06C0" w:rsidRPr="00CF39F2">
        <w:trPr>
          <w:trHeight w:hRule="exact" w:val="924"/>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5"/>
                <w:sz w:val="19"/>
              </w:rPr>
              <w:t>Ad</w:t>
            </w:r>
            <w:r w:rsidRPr="00CF39F2">
              <w:rPr>
                <w:rFonts w:ascii="Arial" w:hAnsi="Arial" w:cs="Arial"/>
                <w:spacing w:val="-2"/>
                <w:w w:val="95"/>
                <w:sz w:val="19"/>
              </w:rPr>
              <w:t>vances</w:t>
            </w:r>
            <w:r w:rsidRPr="00CF39F2">
              <w:rPr>
                <w:rFonts w:ascii="Arial" w:hAnsi="Arial" w:cs="Arial"/>
                <w:spacing w:val="-25"/>
                <w:w w:val="95"/>
                <w:sz w:val="19"/>
              </w:rPr>
              <w:t xml:space="preserve"> </w:t>
            </w:r>
            <w:r w:rsidRPr="00CF39F2">
              <w:rPr>
                <w:rFonts w:ascii="Arial" w:hAnsi="Arial" w:cs="Arial"/>
                <w:w w:val="95"/>
                <w:sz w:val="19"/>
              </w:rPr>
              <w:t>paid</w:t>
            </w:r>
          </w:p>
          <w:p w:rsidR="004D06C0" w:rsidRPr="00CF39F2" w:rsidRDefault="00EA2DC5">
            <w:pPr>
              <w:pStyle w:val="TableParagraph"/>
              <w:spacing w:line="310" w:lineRule="atLeast"/>
              <w:ind w:left="55" w:right="942"/>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loans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placements</w:t>
            </w:r>
            <w:r w:rsidRPr="00CF39F2">
              <w:rPr>
                <w:rFonts w:ascii="Arial" w:hAnsi="Arial" w:cs="Arial"/>
                <w:spacing w:val="27"/>
                <w:w w:val="91"/>
                <w:sz w:val="19"/>
              </w:rPr>
              <w:t xml:space="preserve"> </w:t>
            </w:r>
            <w:r w:rsidRPr="00CF39F2">
              <w:rPr>
                <w:rFonts w:ascii="Arial" w:hAnsi="Arial" w:cs="Arial"/>
                <w:spacing w:val="-2"/>
                <w:w w:val="90"/>
                <w:sz w:val="19"/>
              </w:rPr>
              <w:t>R</w:t>
            </w:r>
            <w:r w:rsidRPr="00CF39F2">
              <w:rPr>
                <w:rFonts w:ascii="Arial" w:hAnsi="Arial" w:cs="Arial"/>
                <w:spacing w:val="-1"/>
                <w:w w:val="90"/>
                <w:sz w:val="19"/>
              </w:rPr>
              <w:t>eceivables</w:t>
            </w:r>
          </w:p>
        </w:tc>
        <w:tc>
          <w:tcPr>
            <w:tcW w:w="1885"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189"/>
              <w:rPr>
                <w:rFonts w:ascii="Arial" w:eastAsia="Arial" w:hAnsi="Arial" w:cs="Arial"/>
                <w:sz w:val="19"/>
                <w:szCs w:val="19"/>
              </w:rPr>
            </w:pPr>
            <w:r w:rsidRPr="00CF39F2">
              <w:rPr>
                <w:rFonts w:ascii="Arial" w:hAnsi="Arial" w:cs="Arial"/>
                <w:w w:val="90"/>
                <w:sz w:val="19"/>
              </w:rPr>
              <w:t>101</w:t>
            </w:r>
            <w:r w:rsidRPr="00CF39F2">
              <w:rPr>
                <w:rFonts w:ascii="Arial" w:hAnsi="Arial" w:cs="Arial"/>
                <w:spacing w:val="-1"/>
                <w:w w:val="90"/>
                <w:sz w:val="19"/>
              </w:rPr>
              <w:t xml:space="preserve"> </w:t>
            </w:r>
            <w:r w:rsidRPr="00CF39F2">
              <w:rPr>
                <w:rFonts w:ascii="Arial" w:hAnsi="Arial" w:cs="Arial"/>
                <w:w w:val="90"/>
                <w:sz w:val="19"/>
              </w:rPr>
              <w:t>212</w:t>
            </w:r>
          </w:p>
        </w:tc>
        <w:tc>
          <w:tcPr>
            <w:tcW w:w="1056"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753</w:t>
            </w:r>
          </w:p>
        </w:tc>
        <w:tc>
          <w:tcPr>
            <w:tcW w:w="985" w:type="dxa"/>
            <w:gridSpan w:val="2"/>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289"/>
              <w:rPr>
                <w:rFonts w:ascii="Arial" w:eastAsia="Arial" w:hAnsi="Arial" w:cs="Arial"/>
                <w:sz w:val="19"/>
                <w:szCs w:val="19"/>
              </w:rPr>
            </w:pPr>
            <w:r w:rsidRPr="00CF39F2">
              <w:rPr>
                <w:rFonts w:ascii="Arial" w:hAnsi="Arial" w:cs="Arial"/>
                <w:w w:val="90"/>
                <w:sz w:val="19"/>
              </w:rPr>
              <w:t>108</w:t>
            </w:r>
            <w:r w:rsidRPr="00CF39F2">
              <w:rPr>
                <w:rFonts w:ascii="Arial" w:hAnsi="Arial" w:cs="Arial"/>
                <w:spacing w:val="-1"/>
                <w:w w:val="90"/>
                <w:sz w:val="19"/>
              </w:rPr>
              <w:t xml:space="preserve"> </w:t>
            </w:r>
            <w:r w:rsidRPr="00CF39F2">
              <w:rPr>
                <w:rFonts w:ascii="Arial" w:hAnsi="Arial" w:cs="Arial"/>
                <w:w w:val="90"/>
                <w:sz w:val="19"/>
              </w:rPr>
              <w:t>516</w:t>
            </w:r>
          </w:p>
        </w:tc>
        <w:tc>
          <w:tcPr>
            <w:tcW w:w="1020" w:type="dxa"/>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112</w:t>
            </w:r>
            <w:r w:rsidRPr="00CF39F2">
              <w:rPr>
                <w:rFonts w:ascii="Arial" w:hAnsi="Arial" w:cs="Arial"/>
                <w:spacing w:val="-1"/>
                <w:w w:val="90"/>
                <w:sz w:val="19"/>
              </w:rPr>
              <w:t xml:space="preserve"> </w:t>
            </w:r>
            <w:r w:rsidRPr="00CF39F2">
              <w:rPr>
                <w:rFonts w:ascii="Arial" w:hAnsi="Arial" w:cs="Arial"/>
                <w:w w:val="90"/>
                <w:sz w:val="19"/>
              </w:rPr>
              <w:t>303</w:t>
            </w:r>
          </w:p>
        </w:tc>
        <w:tc>
          <w:tcPr>
            <w:tcW w:w="1056" w:type="dxa"/>
            <w:gridSpan w:val="2"/>
            <w:tcBorders>
              <w:top w:val="nil"/>
              <w:left w:val="nil"/>
              <w:bottom w:val="nil"/>
              <w:right w:val="nil"/>
            </w:tcBorders>
          </w:tcPr>
          <w:p w:rsidR="004D06C0" w:rsidRPr="00CF39F2" w:rsidRDefault="004D06C0">
            <w:pPr>
              <w:pStyle w:val="TableParagraph"/>
              <w:spacing w:before="1"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114</w:t>
            </w:r>
            <w:r w:rsidRPr="00CF39F2">
              <w:rPr>
                <w:rFonts w:ascii="Arial" w:hAnsi="Arial" w:cs="Arial"/>
                <w:spacing w:val="-1"/>
                <w:w w:val="90"/>
                <w:sz w:val="19"/>
              </w:rPr>
              <w:t xml:space="preserve"> </w:t>
            </w:r>
            <w:r w:rsidRPr="00CF39F2">
              <w:rPr>
                <w:rFonts w:ascii="Arial" w:hAnsi="Arial" w:cs="Arial"/>
                <w:w w:val="90"/>
                <w:sz w:val="19"/>
              </w:rPr>
              <w:t>418</w:t>
            </w:r>
          </w:p>
        </w:tc>
      </w:tr>
      <w:tr w:rsidR="004D06C0" w:rsidRPr="00CF39F2">
        <w:trPr>
          <w:trHeight w:hRule="exact" w:val="1011"/>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Equity</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5"/>
                <w:w w:val="95"/>
                <w:sz w:val="19"/>
              </w:rPr>
              <w:t xml:space="preserve"> </w:t>
            </w:r>
            <w:r w:rsidRPr="00CF39F2">
              <w:rPr>
                <w:rFonts w:ascii="Arial" w:hAnsi="Arial" w:cs="Arial"/>
                <w:w w:val="95"/>
                <w:sz w:val="19"/>
              </w:rPr>
              <w:t>financial</w:t>
            </w:r>
            <w:r w:rsidRPr="00CF39F2">
              <w:rPr>
                <w:rFonts w:ascii="Arial" w:hAnsi="Arial" w:cs="Arial"/>
                <w:spacing w:val="-14"/>
                <w:w w:val="95"/>
                <w:sz w:val="19"/>
              </w:rPr>
              <w:t xml:space="preserve"> </w:t>
            </w:r>
            <w:r w:rsidRPr="00CF39F2">
              <w:rPr>
                <w:rFonts w:ascii="Arial" w:hAnsi="Arial" w:cs="Arial"/>
                <w:w w:val="95"/>
                <w:sz w:val="19"/>
              </w:rPr>
              <w:t>assets</w:t>
            </w:r>
          </w:p>
        </w:tc>
        <w:tc>
          <w:tcPr>
            <w:tcW w:w="1885"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85"/>
                <w:sz w:val="19"/>
              </w:rPr>
              <w:t>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179</w:t>
            </w:r>
            <w:r w:rsidRPr="00CF39F2">
              <w:rPr>
                <w:rFonts w:ascii="Arial" w:hAnsi="Arial" w:cs="Arial"/>
                <w:spacing w:val="-8"/>
                <w:w w:val="90"/>
                <w:sz w:val="19"/>
              </w:rPr>
              <w:t xml:space="preserve"> </w:t>
            </w:r>
            <w:r w:rsidRPr="00CF39F2">
              <w:rPr>
                <w:rFonts w:ascii="Arial" w:hAnsi="Arial" w:cs="Arial"/>
                <w:w w:val="90"/>
                <w:sz w:val="19"/>
              </w:rPr>
              <w:t>978</w:t>
            </w:r>
          </w:p>
        </w:tc>
        <w:tc>
          <w:tcPr>
            <w:tcW w:w="1056"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85"/>
                <w:sz w:val="19"/>
              </w:rPr>
              <w:t>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168</w:t>
            </w:r>
            <w:r w:rsidRPr="00CF39F2">
              <w:rPr>
                <w:rFonts w:ascii="Arial" w:hAnsi="Arial" w:cs="Arial"/>
                <w:spacing w:val="-8"/>
                <w:w w:val="90"/>
                <w:sz w:val="19"/>
              </w:rPr>
              <w:t xml:space="preserve"> </w:t>
            </w:r>
            <w:r w:rsidRPr="00CF39F2">
              <w:rPr>
                <w:rFonts w:ascii="Arial" w:hAnsi="Arial" w:cs="Arial"/>
                <w:w w:val="90"/>
                <w:sz w:val="19"/>
              </w:rPr>
              <w:t>245</w:t>
            </w:r>
          </w:p>
        </w:tc>
        <w:tc>
          <w:tcPr>
            <w:tcW w:w="985" w:type="dxa"/>
            <w:gridSpan w:val="2"/>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85"/>
                <w:sz w:val="19"/>
              </w:rPr>
              <w:t>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175</w:t>
            </w:r>
            <w:r w:rsidRPr="00CF39F2">
              <w:rPr>
                <w:rFonts w:ascii="Arial" w:hAnsi="Arial" w:cs="Arial"/>
                <w:spacing w:val="-8"/>
                <w:w w:val="90"/>
                <w:sz w:val="19"/>
              </w:rPr>
              <w:t xml:space="preserve"> </w:t>
            </w:r>
            <w:r w:rsidRPr="00CF39F2">
              <w:rPr>
                <w:rFonts w:ascii="Arial" w:hAnsi="Arial" w:cs="Arial"/>
                <w:w w:val="90"/>
                <w:sz w:val="19"/>
              </w:rPr>
              <w:t>524</w:t>
            </w:r>
          </w:p>
        </w:tc>
        <w:tc>
          <w:tcPr>
            <w:tcW w:w="1020"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85"/>
                <w:sz w:val="19"/>
              </w:rPr>
              <w:t>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188</w:t>
            </w:r>
            <w:r w:rsidRPr="00CF39F2">
              <w:rPr>
                <w:rFonts w:ascii="Arial" w:hAnsi="Arial" w:cs="Arial"/>
                <w:spacing w:val="-8"/>
                <w:w w:val="90"/>
                <w:sz w:val="19"/>
              </w:rPr>
              <w:t xml:space="preserve"> </w:t>
            </w:r>
            <w:r w:rsidRPr="00CF39F2">
              <w:rPr>
                <w:rFonts w:ascii="Arial" w:hAnsi="Arial" w:cs="Arial"/>
                <w:w w:val="90"/>
                <w:sz w:val="19"/>
              </w:rPr>
              <w:t>225</w:t>
            </w:r>
          </w:p>
        </w:tc>
        <w:tc>
          <w:tcPr>
            <w:tcW w:w="1056" w:type="dxa"/>
            <w:gridSpan w:val="2"/>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85"/>
                <w:sz w:val="19"/>
              </w:rPr>
              <w:t>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201</w:t>
            </w:r>
            <w:r w:rsidRPr="00CF39F2">
              <w:rPr>
                <w:rFonts w:ascii="Arial" w:hAnsi="Arial" w:cs="Arial"/>
                <w:spacing w:val="-8"/>
                <w:w w:val="90"/>
                <w:sz w:val="19"/>
              </w:rPr>
              <w:t xml:space="preserve"> </w:t>
            </w:r>
            <w:r w:rsidRPr="00CF39F2">
              <w:rPr>
                <w:rFonts w:ascii="Arial" w:hAnsi="Arial" w:cs="Arial"/>
                <w:w w:val="90"/>
                <w:sz w:val="19"/>
              </w:rPr>
              <w:t>710</w:t>
            </w:r>
          </w:p>
        </w:tc>
      </w:tr>
      <w:tr w:rsidR="004D06C0" w:rsidRPr="00CF39F2">
        <w:trPr>
          <w:trHeight w:hRule="exact" w:val="703"/>
        </w:trPr>
        <w:tc>
          <w:tcPr>
            <w:tcW w:w="369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5"/>
                <w:sz w:val="19"/>
              </w:rPr>
              <w:t>Non</w:t>
            </w:r>
            <w:r w:rsidRPr="00CF39F2">
              <w:rPr>
                <w:rFonts w:ascii="Arial" w:hAnsi="Arial" w:cs="Arial"/>
                <w:spacing w:val="-18"/>
                <w:w w:val="95"/>
                <w:sz w:val="19"/>
              </w:rPr>
              <w:t xml:space="preserve"> </w:t>
            </w:r>
            <w:r w:rsidRPr="00CF39F2">
              <w:rPr>
                <w:rFonts w:ascii="Arial" w:hAnsi="Arial" w:cs="Arial"/>
                <w:w w:val="95"/>
                <w:sz w:val="19"/>
              </w:rPr>
              <w:t>financial</w:t>
            </w:r>
            <w:r w:rsidRPr="00CF39F2">
              <w:rPr>
                <w:rFonts w:ascii="Arial" w:hAnsi="Arial" w:cs="Arial"/>
                <w:spacing w:val="-18"/>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2"/>
                <w:w w:val="90"/>
                <w:sz w:val="19"/>
              </w:rPr>
              <w:t>Inventories</w:t>
            </w:r>
          </w:p>
        </w:tc>
        <w:tc>
          <w:tcPr>
            <w:tcW w:w="1885"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1189"/>
              <w:rPr>
                <w:rFonts w:ascii="Arial" w:eastAsia="Arial" w:hAnsi="Arial" w:cs="Arial"/>
                <w:sz w:val="19"/>
                <w:szCs w:val="19"/>
              </w:rPr>
            </w:pPr>
            <w:r w:rsidRPr="00CF39F2">
              <w:rPr>
                <w:rFonts w:ascii="Arial" w:hAnsi="Arial" w:cs="Arial"/>
                <w:w w:val="90"/>
                <w:sz w:val="19"/>
              </w:rPr>
              <w:t>103</w:t>
            </w:r>
            <w:r w:rsidRPr="00CF39F2">
              <w:rPr>
                <w:rFonts w:ascii="Arial" w:hAnsi="Arial" w:cs="Arial"/>
                <w:spacing w:val="-1"/>
                <w:w w:val="90"/>
                <w:sz w:val="19"/>
              </w:rPr>
              <w:t xml:space="preserve"> </w:t>
            </w:r>
            <w:r w:rsidRPr="00CF39F2">
              <w:rPr>
                <w:rFonts w:ascii="Arial" w:hAnsi="Arial" w:cs="Arial"/>
                <w:w w:val="90"/>
                <w:sz w:val="19"/>
              </w:rPr>
              <w:t>908</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102</w:t>
            </w:r>
          </w:p>
        </w:tc>
        <w:tc>
          <w:tcPr>
            <w:tcW w:w="985" w:type="dxa"/>
            <w:gridSpan w:val="2"/>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289"/>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678</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105</w:t>
            </w:r>
            <w:r w:rsidRPr="00CF39F2">
              <w:rPr>
                <w:rFonts w:ascii="Arial" w:hAnsi="Arial" w:cs="Arial"/>
                <w:spacing w:val="-1"/>
                <w:w w:val="90"/>
                <w:sz w:val="19"/>
              </w:rPr>
              <w:t xml:space="preserve"> </w:t>
            </w:r>
            <w:r w:rsidRPr="00CF39F2">
              <w:rPr>
                <w:rFonts w:ascii="Arial" w:hAnsi="Arial" w:cs="Arial"/>
                <w:w w:val="90"/>
                <w:sz w:val="19"/>
              </w:rPr>
              <w:t>825</w:t>
            </w:r>
          </w:p>
        </w:tc>
        <w:tc>
          <w:tcPr>
            <w:tcW w:w="1056" w:type="dxa"/>
            <w:gridSpan w:val="2"/>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110</w:t>
            </w:r>
            <w:r w:rsidRPr="00CF39F2">
              <w:rPr>
                <w:rFonts w:ascii="Arial" w:hAnsi="Arial" w:cs="Arial"/>
                <w:spacing w:val="-1"/>
                <w:w w:val="90"/>
                <w:sz w:val="19"/>
              </w:rPr>
              <w:t xml:space="preserve"> </w:t>
            </w:r>
            <w:r w:rsidRPr="00CF39F2">
              <w:rPr>
                <w:rFonts w:ascii="Arial" w:hAnsi="Arial" w:cs="Arial"/>
                <w:w w:val="90"/>
                <w:sz w:val="19"/>
              </w:rPr>
              <w:t>308</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Prope</w:t>
            </w:r>
            <w:r w:rsidRPr="00CF39F2">
              <w:rPr>
                <w:rFonts w:ascii="Arial" w:hAnsi="Arial" w:cs="Arial"/>
                <w:spacing w:val="10"/>
                <w:w w:val="90"/>
                <w:sz w:val="19"/>
              </w:rPr>
              <w:t>r</w:t>
            </w:r>
            <w:r w:rsidRPr="00CF39F2">
              <w:rPr>
                <w:rFonts w:ascii="Arial" w:hAnsi="Arial" w:cs="Arial"/>
                <w:w w:val="90"/>
                <w:sz w:val="19"/>
              </w:rPr>
              <w:t>t</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plant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equipment</w:t>
            </w:r>
          </w:p>
        </w:tc>
        <w:tc>
          <w:tcPr>
            <w:tcW w:w="1885" w:type="dxa"/>
            <w:tcBorders>
              <w:top w:val="nil"/>
              <w:left w:val="nil"/>
              <w:bottom w:val="nil"/>
              <w:right w:val="nil"/>
            </w:tcBorders>
          </w:tcPr>
          <w:p w:rsidR="004D06C0" w:rsidRPr="00CF39F2" w:rsidRDefault="00EA2DC5">
            <w:pPr>
              <w:pStyle w:val="TableParagraph"/>
              <w:spacing w:before="35"/>
              <w:ind w:left="104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623</w:t>
            </w:r>
            <w:r w:rsidRPr="00CF39F2">
              <w:rPr>
                <w:rFonts w:ascii="Arial" w:hAnsi="Arial" w:cs="Arial"/>
                <w:spacing w:val="-1"/>
                <w:w w:val="90"/>
                <w:sz w:val="19"/>
              </w:rPr>
              <w:t xml:space="preserve"> </w:t>
            </w:r>
            <w:r w:rsidRPr="00CF39F2">
              <w:rPr>
                <w:rFonts w:ascii="Arial" w:hAnsi="Arial" w:cs="Arial"/>
                <w:w w:val="90"/>
                <w:sz w:val="19"/>
              </w:rPr>
              <w:t>514</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986</w:t>
            </w:r>
            <w:r w:rsidRPr="00CF39F2">
              <w:rPr>
                <w:rFonts w:ascii="Arial" w:hAnsi="Arial" w:cs="Arial"/>
                <w:spacing w:val="-1"/>
                <w:w w:val="90"/>
                <w:sz w:val="19"/>
              </w:rPr>
              <w:t xml:space="preserve"> </w:t>
            </w:r>
            <w:r w:rsidRPr="00CF39F2">
              <w:rPr>
                <w:rFonts w:ascii="Arial" w:hAnsi="Arial" w:cs="Arial"/>
                <w:w w:val="90"/>
                <w:sz w:val="19"/>
              </w:rPr>
              <w:t>893</w:t>
            </w:r>
          </w:p>
        </w:tc>
        <w:tc>
          <w:tcPr>
            <w:tcW w:w="985"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191</w:t>
            </w:r>
            <w:r w:rsidRPr="00CF39F2">
              <w:rPr>
                <w:rFonts w:ascii="Arial" w:hAnsi="Arial" w:cs="Arial"/>
                <w:spacing w:val="-1"/>
                <w:w w:val="90"/>
                <w:sz w:val="19"/>
              </w:rPr>
              <w:t xml:space="preserve"> </w:t>
            </w:r>
            <w:r w:rsidRPr="00CF39F2">
              <w:rPr>
                <w:rFonts w:ascii="Arial" w:hAnsi="Arial" w:cs="Arial"/>
                <w:w w:val="90"/>
                <w:sz w:val="19"/>
              </w:rPr>
              <w:t>418</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390</w:t>
            </w:r>
            <w:r w:rsidRPr="00CF39F2">
              <w:rPr>
                <w:rFonts w:ascii="Arial" w:hAnsi="Arial" w:cs="Arial"/>
                <w:spacing w:val="-1"/>
                <w:w w:val="90"/>
                <w:sz w:val="19"/>
              </w:rPr>
              <w:t xml:space="preserve"> </w:t>
            </w:r>
            <w:r w:rsidRPr="00CF39F2">
              <w:rPr>
                <w:rFonts w:ascii="Arial" w:hAnsi="Arial" w:cs="Arial"/>
                <w:w w:val="90"/>
                <w:sz w:val="19"/>
              </w:rPr>
              <w:t>062</w:t>
            </w:r>
          </w:p>
        </w:tc>
        <w:tc>
          <w:tcPr>
            <w:tcW w:w="1056" w:type="dxa"/>
            <w:gridSpan w:val="2"/>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583</w:t>
            </w:r>
            <w:r w:rsidRPr="00CF39F2">
              <w:rPr>
                <w:rFonts w:ascii="Arial" w:hAnsi="Arial" w:cs="Arial"/>
                <w:spacing w:val="-1"/>
                <w:w w:val="90"/>
                <w:sz w:val="19"/>
              </w:rPr>
              <w:t xml:space="preserve"> </w:t>
            </w:r>
            <w:r w:rsidRPr="00CF39F2">
              <w:rPr>
                <w:rFonts w:ascii="Arial" w:hAnsi="Arial" w:cs="Arial"/>
                <w:w w:val="90"/>
                <w:sz w:val="19"/>
              </w:rPr>
              <w:t>736</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w:t>
            </w:r>
            <w:r w:rsidRPr="00CF39F2">
              <w:rPr>
                <w:rFonts w:ascii="Arial" w:hAnsi="Arial" w:cs="Arial"/>
                <w:spacing w:val="21"/>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c>
        <w:tc>
          <w:tcPr>
            <w:tcW w:w="1885"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145</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53</w:t>
            </w:r>
            <w:r w:rsidRPr="00CF39F2">
              <w:rPr>
                <w:rFonts w:ascii="Arial" w:hAnsi="Arial" w:cs="Arial"/>
                <w:spacing w:val="-1"/>
                <w:w w:val="90"/>
                <w:sz w:val="19"/>
              </w:rPr>
              <w:t xml:space="preserve"> </w:t>
            </w:r>
            <w:r w:rsidRPr="00CF39F2">
              <w:rPr>
                <w:rFonts w:ascii="Arial" w:hAnsi="Arial" w:cs="Arial"/>
                <w:w w:val="90"/>
                <w:sz w:val="19"/>
              </w:rPr>
              <w:t>245</w:t>
            </w:r>
          </w:p>
        </w:tc>
        <w:tc>
          <w:tcPr>
            <w:tcW w:w="985"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59</w:t>
            </w:r>
            <w:r w:rsidRPr="00CF39F2">
              <w:rPr>
                <w:rFonts w:ascii="Arial" w:hAnsi="Arial" w:cs="Arial"/>
                <w:spacing w:val="-1"/>
                <w:w w:val="90"/>
                <w:sz w:val="19"/>
              </w:rPr>
              <w:t xml:space="preserve"> </w:t>
            </w:r>
            <w:r w:rsidRPr="00CF39F2">
              <w:rPr>
                <w:rFonts w:ascii="Arial" w:hAnsi="Arial" w:cs="Arial"/>
                <w:w w:val="90"/>
                <w:sz w:val="19"/>
              </w:rPr>
              <w:t>045</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61</w:t>
            </w:r>
            <w:r w:rsidRPr="00CF39F2">
              <w:rPr>
                <w:rFonts w:ascii="Arial" w:hAnsi="Arial" w:cs="Arial"/>
                <w:spacing w:val="-1"/>
                <w:w w:val="90"/>
                <w:sz w:val="19"/>
              </w:rPr>
              <w:t xml:space="preserve"> </w:t>
            </w:r>
            <w:r w:rsidRPr="00CF39F2">
              <w:rPr>
                <w:rFonts w:ascii="Arial" w:hAnsi="Arial" w:cs="Arial"/>
                <w:w w:val="90"/>
                <w:sz w:val="19"/>
              </w:rPr>
              <w:t>645</w:t>
            </w:r>
          </w:p>
        </w:tc>
        <w:tc>
          <w:tcPr>
            <w:tcW w:w="1056" w:type="dxa"/>
            <w:gridSpan w:val="2"/>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64</w:t>
            </w:r>
            <w:r w:rsidRPr="00CF39F2">
              <w:rPr>
                <w:rFonts w:ascii="Arial" w:hAnsi="Arial" w:cs="Arial"/>
                <w:spacing w:val="-1"/>
                <w:w w:val="90"/>
                <w:sz w:val="19"/>
              </w:rPr>
              <w:t xml:space="preserve"> </w:t>
            </w:r>
            <w:r w:rsidRPr="00CF39F2">
              <w:rPr>
                <w:rFonts w:ascii="Arial" w:hAnsi="Arial" w:cs="Arial"/>
                <w:w w:val="90"/>
                <w:sz w:val="19"/>
              </w:rPr>
              <w:t>145</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885"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41</w:t>
            </w:r>
            <w:r w:rsidRPr="00CF39F2">
              <w:rPr>
                <w:rFonts w:ascii="Arial" w:hAnsi="Arial" w:cs="Arial"/>
                <w:spacing w:val="-1"/>
                <w:w w:val="90"/>
                <w:sz w:val="19"/>
              </w:rPr>
              <w:t xml:space="preserve"> </w:t>
            </w:r>
            <w:r w:rsidRPr="00CF39F2">
              <w:rPr>
                <w:rFonts w:ascii="Arial" w:hAnsi="Arial" w:cs="Arial"/>
                <w:w w:val="90"/>
                <w:sz w:val="19"/>
              </w:rPr>
              <w:t>432</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47</w:t>
            </w:r>
            <w:r w:rsidRPr="00CF39F2">
              <w:rPr>
                <w:rFonts w:ascii="Arial" w:hAnsi="Arial" w:cs="Arial"/>
                <w:spacing w:val="-1"/>
                <w:w w:val="90"/>
                <w:sz w:val="19"/>
              </w:rPr>
              <w:t xml:space="preserve"> </w:t>
            </w:r>
            <w:r w:rsidRPr="00CF39F2">
              <w:rPr>
                <w:rFonts w:ascii="Arial" w:hAnsi="Arial" w:cs="Arial"/>
                <w:w w:val="90"/>
                <w:sz w:val="19"/>
              </w:rPr>
              <w:t>269</w:t>
            </w:r>
          </w:p>
        </w:tc>
        <w:tc>
          <w:tcPr>
            <w:tcW w:w="985"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065</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77</w:t>
            </w:r>
            <w:r w:rsidRPr="00CF39F2">
              <w:rPr>
                <w:rFonts w:ascii="Arial" w:hAnsi="Arial" w:cs="Arial"/>
                <w:spacing w:val="-1"/>
                <w:w w:val="90"/>
                <w:sz w:val="19"/>
              </w:rPr>
              <w:t xml:space="preserve"> </w:t>
            </w:r>
            <w:r w:rsidRPr="00CF39F2">
              <w:rPr>
                <w:rFonts w:ascii="Arial" w:hAnsi="Arial" w:cs="Arial"/>
                <w:w w:val="90"/>
                <w:sz w:val="19"/>
              </w:rPr>
              <w:t>872</w:t>
            </w:r>
          </w:p>
        </w:tc>
        <w:tc>
          <w:tcPr>
            <w:tcW w:w="1056" w:type="dxa"/>
            <w:gridSpan w:val="2"/>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321</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2"/>
                <w:w w:val="95"/>
                <w:sz w:val="19"/>
              </w:rPr>
              <w:t xml:space="preserve"> </w:t>
            </w:r>
            <w:r w:rsidRPr="00CF39F2">
              <w:rPr>
                <w:rFonts w:ascii="Arial" w:hAnsi="Arial" w:cs="Arial"/>
                <w:w w:val="95"/>
                <w:sz w:val="19"/>
              </w:rPr>
              <w:t>non</w:t>
            </w:r>
            <w:r w:rsidRPr="00CF39F2">
              <w:rPr>
                <w:rFonts w:ascii="Arial" w:hAnsi="Arial" w:cs="Arial"/>
                <w:spacing w:val="-12"/>
                <w:w w:val="95"/>
                <w:sz w:val="19"/>
              </w:rPr>
              <w:t xml:space="preserve"> </w:t>
            </w:r>
            <w:r w:rsidRPr="00CF39F2">
              <w:rPr>
                <w:rFonts w:ascii="Arial" w:hAnsi="Arial" w:cs="Arial"/>
                <w:w w:val="95"/>
                <w:sz w:val="19"/>
              </w:rPr>
              <w:t>financial</w:t>
            </w:r>
            <w:r w:rsidRPr="00CF39F2">
              <w:rPr>
                <w:rFonts w:ascii="Arial" w:hAnsi="Arial" w:cs="Arial"/>
                <w:spacing w:val="-12"/>
                <w:w w:val="95"/>
                <w:sz w:val="19"/>
              </w:rPr>
              <w:t xml:space="preserve"> </w:t>
            </w:r>
            <w:r w:rsidRPr="00CF39F2">
              <w:rPr>
                <w:rFonts w:ascii="Arial" w:hAnsi="Arial" w:cs="Arial"/>
                <w:w w:val="95"/>
                <w:sz w:val="19"/>
              </w:rPr>
              <w:t>assets</w:t>
            </w:r>
          </w:p>
        </w:tc>
        <w:tc>
          <w:tcPr>
            <w:tcW w:w="1885" w:type="dxa"/>
            <w:tcBorders>
              <w:top w:val="nil"/>
              <w:left w:val="nil"/>
              <w:bottom w:val="nil"/>
              <w:right w:val="nil"/>
            </w:tcBorders>
          </w:tcPr>
          <w:p w:rsidR="004D06C0" w:rsidRPr="00CF39F2" w:rsidRDefault="00EA2DC5">
            <w:pPr>
              <w:pStyle w:val="TableParagraph"/>
              <w:spacing w:before="35"/>
              <w:ind w:left="1052"/>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813</w:t>
            </w:r>
            <w:r w:rsidRPr="00CF39F2">
              <w:rPr>
                <w:rFonts w:ascii="Arial" w:hAnsi="Arial" w:cs="Arial"/>
                <w:spacing w:val="-4"/>
                <w:w w:val="90"/>
                <w:sz w:val="19"/>
              </w:rPr>
              <w:t xml:space="preserve"> </w:t>
            </w:r>
            <w:r w:rsidRPr="00CF39F2">
              <w:rPr>
                <w:rFonts w:ascii="Arial" w:hAnsi="Arial" w:cs="Arial"/>
                <w:w w:val="90"/>
                <w:sz w:val="19"/>
              </w:rPr>
              <w:t>999</w:t>
            </w:r>
          </w:p>
        </w:tc>
        <w:tc>
          <w:tcPr>
            <w:tcW w:w="1056"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189</w:t>
            </w:r>
            <w:r w:rsidRPr="00CF39F2">
              <w:rPr>
                <w:rFonts w:ascii="Arial" w:hAnsi="Arial" w:cs="Arial"/>
                <w:spacing w:val="-4"/>
                <w:w w:val="90"/>
                <w:sz w:val="19"/>
              </w:rPr>
              <w:t xml:space="preserve"> </w:t>
            </w:r>
            <w:r w:rsidRPr="00CF39F2">
              <w:rPr>
                <w:rFonts w:ascii="Arial" w:hAnsi="Arial" w:cs="Arial"/>
                <w:w w:val="90"/>
                <w:sz w:val="19"/>
              </w:rPr>
              <w:t>509</w:t>
            </w:r>
          </w:p>
        </w:tc>
        <w:tc>
          <w:tcPr>
            <w:tcW w:w="985"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411</w:t>
            </w:r>
            <w:r w:rsidRPr="00CF39F2">
              <w:rPr>
                <w:rFonts w:ascii="Arial" w:hAnsi="Arial" w:cs="Arial"/>
                <w:spacing w:val="-4"/>
                <w:w w:val="90"/>
                <w:sz w:val="19"/>
              </w:rPr>
              <w:t xml:space="preserve"> </w:t>
            </w:r>
            <w:r w:rsidRPr="00CF39F2">
              <w:rPr>
                <w:rFonts w:ascii="Arial" w:hAnsi="Arial" w:cs="Arial"/>
                <w:w w:val="90"/>
                <w:sz w:val="19"/>
              </w:rPr>
              <w:t>206</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635</w:t>
            </w:r>
            <w:r w:rsidRPr="00CF39F2">
              <w:rPr>
                <w:rFonts w:ascii="Arial" w:hAnsi="Arial" w:cs="Arial"/>
                <w:spacing w:val="-4"/>
                <w:w w:val="90"/>
                <w:sz w:val="19"/>
              </w:rPr>
              <w:t xml:space="preserve"> </w:t>
            </w:r>
            <w:r w:rsidRPr="00CF39F2">
              <w:rPr>
                <w:rFonts w:ascii="Arial" w:hAnsi="Arial" w:cs="Arial"/>
                <w:w w:val="90"/>
                <w:sz w:val="19"/>
              </w:rPr>
              <w:t>404</w:t>
            </w:r>
          </w:p>
        </w:tc>
        <w:tc>
          <w:tcPr>
            <w:tcW w:w="1056" w:type="dxa"/>
            <w:gridSpan w:val="2"/>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860</w:t>
            </w:r>
            <w:r w:rsidRPr="00CF39F2">
              <w:rPr>
                <w:rFonts w:ascii="Arial" w:hAnsi="Arial" w:cs="Arial"/>
                <w:spacing w:val="-4"/>
                <w:w w:val="90"/>
                <w:sz w:val="19"/>
              </w:rPr>
              <w:t xml:space="preserve"> </w:t>
            </w:r>
            <w:r w:rsidRPr="00CF39F2">
              <w:rPr>
                <w:rFonts w:ascii="Arial" w:hAnsi="Arial" w:cs="Arial"/>
                <w:w w:val="90"/>
                <w:sz w:val="19"/>
              </w:rPr>
              <w:t>510</w:t>
            </w:r>
          </w:p>
        </w:tc>
      </w:tr>
      <w:tr w:rsidR="004D06C0" w:rsidRPr="00CF39F2">
        <w:trPr>
          <w:trHeight w:hRule="exact" w:val="395"/>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8"/>
                <w:w w:val="90"/>
                <w:sz w:val="19"/>
              </w:rPr>
              <w:t xml:space="preserve"> </w:t>
            </w:r>
            <w:r w:rsidRPr="00CF39F2">
              <w:rPr>
                <w:rFonts w:ascii="Arial" w:hAnsi="Arial" w:cs="Arial"/>
                <w:w w:val="90"/>
                <w:sz w:val="19"/>
              </w:rPr>
              <w:t>ASSETS</w:t>
            </w:r>
          </w:p>
        </w:tc>
        <w:tc>
          <w:tcPr>
            <w:tcW w:w="1885" w:type="dxa"/>
            <w:tcBorders>
              <w:top w:val="nil"/>
              <w:left w:val="nil"/>
              <w:bottom w:val="nil"/>
              <w:right w:val="nil"/>
            </w:tcBorders>
          </w:tcPr>
          <w:p w:rsidR="004D06C0" w:rsidRPr="00CF39F2" w:rsidRDefault="00EA2DC5">
            <w:pPr>
              <w:pStyle w:val="TableParagraph"/>
              <w:spacing w:before="35"/>
              <w:ind w:left="1052"/>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993</w:t>
            </w:r>
            <w:r w:rsidRPr="00CF39F2">
              <w:rPr>
                <w:rFonts w:ascii="Arial" w:hAnsi="Arial" w:cs="Arial"/>
                <w:spacing w:val="-4"/>
                <w:w w:val="90"/>
                <w:sz w:val="19"/>
              </w:rPr>
              <w:t xml:space="preserve"> </w:t>
            </w:r>
            <w:r w:rsidRPr="00CF39F2">
              <w:rPr>
                <w:rFonts w:ascii="Arial" w:hAnsi="Arial" w:cs="Arial"/>
                <w:w w:val="90"/>
                <w:sz w:val="19"/>
              </w:rPr>
              <w:t>977</w:t>
            </w:r>
          </w:p>
        </w:tc>
        <w:tc>
          <w:tcPr>
            <w:tcW w:w="1056"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357</w:t>
            </w:r>
            <w:r w:rsidRPr="00CF39F2">
              <w:rPr>
                <w:rFonts w:ascii="Arial" w:hAnsi="Arial" w:cs="Arial"/>
                <w:spacing w:val="-4"/>
                <w:w w:val="90"/>
                <w:sz w:val="19"/>
              </w:rPr>
              <w:t xml:space="preserve"> </w:t>
            </w:r>
            <w:r w:rsidRPr="00CF39F2">
              <w:rPr>
                <w:rFonts w:ascii="Arial" w:hAnsi="Arial" w:cs="Arial"/>
                <w:w w:val="90"/>
                <w:sz w:val="19"/>
              </w:rPr>
              <w:t>754</w:t>
            </w:r>
          </w:p>
        </w:tc>
        <w:tc>
          <w:tcPr>
            <w:tcW w:w="985"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586</w:t>
            </w:r>
            <w:r w:rsidRPr="00CF39F2">
              <w:rPr>
                <w:rFonts w:ascii="Arial" w:hAnsi="Arial" w:cs="Arial"/>
                <w:spacing w:val="-4"/>
                <w:w w:val="90"/>
                <w:sz w:val="19"/>
              </w:rPr>
              <w:t xml:space="preserve"> </w:t>
            </w:r>
            <w:r w:rsidRPr="00CF39F2">
              <w:rPr>
                <w:rFonts w:ascii="Arial" w:hAnsi="Arial" w:cs="Arial"/>
                <w:w w:val="90"/>
                <w:sz w:val="19"/>
              </w:rPr>
              <w:t>730</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823</w:t>
            </w:r>
            <w:r w:rsidRPr="00CF39F2">
              <w:rPr>
                <w:rFonts w:ascii="Arial" w:hAnsi="Arial" w:cs="Arial"/>
                <w:spacing w:val="-4"/>
                <w:w w:val="90"/>
                <w:sz w:val="19"/>
              </w:rPr>
              <w:t xml:space="preserve"> </w:t>
            </w:r>
            <w:r w:rsidRPr="00CF39F2">
              <w:rPr>
                <w:rFonts w:ascii="Arial" w:hAnsi="Arial" w:cs="Arial"/>
                <w:w w:val="90"/>
                <w:sz w:val="19"/>
              </w:rPr>
              <w:t>629</w:t>
            </w:r>
          </w:p>
        </w:tc>
        <w:tc>
          <w:tcPr>
            <w:tcW w:w="1056" w:type="dxa"/>
            <w:gridSpan w:val="2"/>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062</w:t>
            </w:r>
            <w:r w:rsidRPr="00CF39F2">
              <w:rPr>
                <w:rFonts w:ascii="Arial" w:hAnsi="Arial" w:cs="Arial"/>
                <w:spacing w:val="-4"/>
                <w:w w:val="90"/>
                <w:sz w:val="19"/>
              </w:rPr>
              <w:t xml:space="preserve"> </w:t>
            </w:r>
            <w:r w:rsidRPr="00CF39F2">
              <w:rPr>
                <w:rFonts w:ascii="Arial" w:hAnsi="Arial" w:cs="Arial"/>
                <w:w w:val="90"/>
                <w:sz w:val="19"/>
              </w:rPr>
              <w:t>220</w:t>
            </w:r>
          </w:p>
        </w:tc>
      </w:tr>
      <w:tr w:rsidR="004D06C0" w:rsidRPr="00CF39F2">
        <w:trPr>
          <w:trHeight w:hRule="exact" w:val="703"/>
        </w:trPr>
        <w:tc>
          <w:tcPr>
            <w:tcW w:w="369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LIABILITIES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13"/>
                <w:w w:val="90"/>
                <w:sz w:val="19"/>
              </w:rPr>
              <w:t xml:space="preserve"> </w:t>
            </w:r>
            <w:r w:rsidRPr="00CF39F2">
              <w:rPr>
                <w:rFonts w:ascii="Arial" w:hAnsi="Arial" w:cs="Arial"/>
                <w:w w:val="90"/>
                <w:sz w:val="19"/>
              </w:rPr>
              <w:t>held</w:t>
            </w:r>
          </w:p>
        </w:tc>
        <w:tc>
          <w:tcPr>
            <w:tcW w:w="1885"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85"/>
                <w:sz w:val="19"/>
              </w:rPr>
              <w:t>333</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657"/>
              <w:rPr>
                <w:rFonts w:ascii="Arial" w:eastAsia="Arial" w:hAnsi="Arial" w:cs="Arial"/>
                <w:sz w:val="19"/>
                <w:szCs w:val="19"/>
              </w:rPr>
            </w:pPr>
            <w:r w:rsidRPr="00CF39F2">
              <w:rPr>
                <w:rFonts w:ascii="Arial" w:hAnsi="Arial" w:cs="Arial"/>
                <w:w w:val="90"/>
                <w:sz w:val="19"/>
              </w:rPr>
              <w:t>333</w:t>
            </w:r>
          </w:p>
        </w:tc>
        <w:tc>
          <w:tcPr>
            <w:tcW w:w="985" w:type="dxa"/>
            <w:gridSpan w:val="2"/>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621"/>
              <w:rPr>
                <w:rFonts w:ascii="Arial" w:eastAsia="Arial" w:hAnsi="Arial" w:cs="Arial"/>
                <w:sz w:val="19"/>
                <w:szCs w:val="19"/>
              </w:rPr>
            </w:pPr>
            <w:r w:rsidRPr="00CF39F2">
              <w:rPr>
                <w:rFonts w:ascii="Arial" w:hAnsi="Arial" w:cs="Arial"/>
                <w:w w:val="90"/>
                <w:sz w:val="19"/>
              </w:rPr>
              <w:t>333</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657"/>
              <w:rPr>
                <w:rFonts w:ascii="Arial" w:eastAsia="Arial" w:hAnsi="Arial" w:cs="Arial"/>
                <w:sz w:val="19"/>
                <w:szCs w:val="19"/>
              </w:rPr>
            </w:pPr>
            <w:r w:rsidRPr="00CF39F2">
              <w:rPr>
                <w:rFonts w:ascii="Arial" w:hAnsi="Arial" w:cs="Arial"/>
                <w:w w:val="90"/>
                <w:sz w:val="19"/>
              </w:rPr>
              <w:t>333</w:t>
            </w:r>
          </w:p>
        </w:tc>
        <w:tc>
          <w:tcPr>
            <w:tcW w:w="1056" w:type="dxa"/>
            <w:gridSpan w:val="2"/>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657"/>
              <w:rPr>
                <w:rFonts w:ascii="Arial" w:eastAsia="Arial" w:hAnsi="Arial" w:cs="Arial"/>
                <w:sz w:val="19"/>
                <w:szCs w:val="19"/>
              </w:rPr>
            </w:pPr>
            <w:r w:rsidRPr="00CF39F2">
              <w:rPr>
                <w:rFonts w:ascii="Arial" w:hAnsi="Arial" w:cs="Arial"/>
                <w:w w:val="90"/>
                <w:sz w:val="19"/>
              </w:rPr>
              <w:t>333</w:t>
            </w:r>
          </w:p>
        </w:tc>
      </w:tr>
      <w:tr w:rsidR="004D06C0" w:rsidRPr="00CF39F2">
        <w:trPr>
          <w:trHeight w:hRule="exact" w:val="616"/>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27"/>
                <w:w w:val="90"/>
                <w:sz w:val="19"/>
              </w:rPr>
              <w:t xml:space="preserve"> </w:t>
            </w:r>
            <w:r w:rsidRPr="00CF39F2">
              <w:rPr>
                <w:rFonts w:ascii="Arial" w:hAnsi="Arial" w:cs="Arial"/>
                <w:spacing w:val="-1"/>
                <w:w w:val="90"/>
                <w:sz w:val="19"/>
              </w:rPr>
              <w:t>received</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Borrowing</w:t>
            </w:r>
          </w:p>
        </w:tc>
        <w:tc>
          <w:tcPr>
            <w:tcW w:w="1885"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0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384</w:t>
            </w:r>
            <w:r w:rsidRPr="00CF39F2">
              <w:rPr>
                <w:rFonts w:ascii="Arial" w:hAnsi="Arial" w:cs="Arial"/>
                <w:spacing w:val="-1"/>
                <w:w w:val="90"/>
                <w:sz w:val="19"/>
              </w:rPr>
              <w:t xml:space="preserve"> </w:t>
            </w:r>
            <w:r w:rsidRPr="00CF39F2">
              <w:rPr>
                <w:rFonts w:ascii="Arial" w:hAnsi="Arial" w:cs="Arial"/>
                <w:w w:val="90"/>
                <w:sz w:val="19"/>
              </w:rPr>
              <w:t>883</w:t>
            </w:r>
          </w:p>
        </w:tc>
        <w:tc>
          <w:tcPr>
            <w:tcW w:w="1056"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473</w:t>
            </w:r>
            <w:r w:rsidRPr="00CF39F2">
              <w:rPr>
                <w:rFonts w:ascii="Arial" w:hAnsi="Arial" w:cs="Arial"/>
                <w:spacing w:val="-1"/>
                <w:w w:val="90"/>
                <w:sz w:val="19"/>
              </w:rPr>
              <w:t xml:space="preserve"> </w:t>
            </w:r>
            <w:r w:rsidRPr="00CF39F2">
              <w:rPr>
                <w:rFonts w:ascii="Arial" w:hAnsi="Arial" w:cs="Arial"/>
                <w:w w:val="90"/>
                <w:sz w:val="19"/>
              </w:rPr>
              <w:t>791</w:t>
            </w:r>
          </w:p>
        </w:tc>
        <w:tc>
          <w:tcPr>
            <w:tcW w:w="985" w:type="dxa"/>
            <w:gridSpan w:val="2"/>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548</w:t>
            </w:r>
            <w:r w:rsidRPr="00CF39F2">
              <w:rPr>
                <w:rFonts w:ascii="Arial" w:hAnsi="Arial" w:cs="Arial"/>
                <w:spacing w:val="-1"/>
                <w:w w:val="90"/>
                <w:sz w:val="19"/>
              </w:rPr>
              <w:t xml:space="preserve"> </w:t>
            </w:r>
            <w:r w:rsidRPr="00CF39F2">
              <w:rPr>
                <w:rFonts w:ascii="Arial" w:hAnsi="Arial" w:cs="Arial"/>
                <w:w w:val="90"/>
                <w:sz w:val="19"/>
              </w:rPr>
              <w:t>273</w:t>
            </w:r>
          </w:p>
        </w:tc>
        <w:tc>
          <w:tcPr>
            <w:tcW w:w="1020"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614</w:t>
            </w:r>
            <w:r w:rsidRPr="00CF39F2">
              <w:rPr>
                <w:rFonts w:ascii="Arial" w:hAnsi="Arial" w:cs="Arial"/>
                <w:spacing w:val="-1"/>
                <w:w w:val="90"/>
                <w:sz w:val="19"/>
              </w:rPr>
              <w:t xml:space="preserve"> </w:t>
            </w:r>
            <w:r w:rsidRPr="00CF39F2">
              <w:rPr>
                <w:rFonts w:ascii="Arial" w:hAnsi="Arial" w:cs="Arial"/>
                <w:w w:val="90"/>
                <w:sz w:val="19"/>
              </w:rPr>
              <w:t>428</w:t>
            </w:r>
          </w:p>
        </w:tc>
        <w:tc>
          <w:tcPr>
            <w:tcW w:w="1056" w:type="dxa"/>
            <w:gridSpan w:val="2"/>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681</w:t>
            </w:r>
            <w:r w:rsidRPr="00CF39F2">
              <w:rPr>
                <w:rFonts w:ascii="Arial" w:hAnsi="Arial" w:cs="Arial"/>
                <w:spacing w:val="-1"/>
                <w:w w:val="90"/>
                <w:sz w:val="19"/>
              </w:rPr>
              <w:t xml:space="preserve"> </w:t>
            </w:r>
            <w:r w:rsidRPr="00CF39F2">
              <w:rPr>
                <w:rFonts w:ascii="Arial" w:hAnsi="Arial" w:cs="Arial"/>
                <w:w w:val="90"/>
                <w:sz w:val="19"/>
              </w:rPr>
              <w:t>071</w:t>
            </w:r>
          </w:p>
        </w:tc>
      </w:tr>
      <w:tr w:rsidR="004D06C0" w:rsidRPr="00CF39F2">
        <w:trPr>
          <w:trHeight w:hRule="exact" w:val="616"/>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employee</w:t>
            </w:r>
            <w:r w:rsidRPr="00CF39F2">
              <w:rPr>
                <w:rFonts w:ascii="Arial" w:hAnsi="Arial" w:cs="Arial"/>
                <w:spacing w:val="5"/>
                <w:w w:val="90"/>
                <w:sz w:val="19"/>
              </w:rPr>
              <w:t xml:space="preserve"> </w:t>
            </w:r>
            <w:r w:rsidRPr="00CF39F2">
              <w:rPr>
                <w:rFonts w:ascii="Arial" w:hAnsi="Arial" w:cs="Arial"/>
                <w:w w:val="90"/>
                <w:sz w:val="19"/>
              </w:rPr>
              <w:t>benefits</w:t>
            </w:r>
          </w:p>
        </w:tc>
        <w:tc>
          <w:tcPr>
            <w:tcW w:w="1885"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48</w:t>
            </w:r>
            <w:r w:rsidRPr="00CF39F2">
              <w:rPr>
                <w:rFonts w:ascii="Arial" w:hAnsi="Arial" w:cs="Arial"/>
                <w:spacing w:val="-1"/>
                <w:w w:val="90"/>
                <w:sz w:val="19"/>
              </w:rPr>
              <w:t xml:space="preserve"> </w:t>
            </w:r>
            <w:r w:rsidRPr="00CF39F2">
              <w:rPr>
                <w:rFonts w:ascii="Arial" w:hAnsi="Arial" w:cs="Arial"/>
                <w:w w:val="90"/>
                <w:sz w:val="19"/>
              </w:rPr>
              <w:t>253</w:t>
            </w:r>
          </w:p>
        </w:tc>
        <w:tc>
          <w:tcPr>
            <w:tcW w:w="1056"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52</w:t>
            </w:r>
            <w:r w:rsidRPr="00CF39F2">
              <w:rPr>
                <w:rFonts w:ascii="Arial" w:hAnsi="Arial" w:cs="Arial"/>
                <w:spacing w:val="-1"/>
                <w:w w:val="90"/>
                <w:sz w:val="19"/>
              </w:rPr>
              <w:t xml:space="preserve"> </w:t>
            </w:r>
            <w:r w:rsidRPr="00CF39F2">
              <w:rPr>
                <w:rFonts w:ascii="Arial" w:hAnsi="Arial" w:cs="Arial"/>
                <w:w w:val="90"/>
                <w:sz w:val="19"/>
              </w:rPr>
              <w:t>797</w:t>
            </w:r>
          </w:p>
        </w:tc>
        <w:tc>
          <w:tcPr>
            <w:tcW w:w="985" w:type="dxa"/>
            <w:gridSpan w:val="2"/>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84"/>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611</w:t>
            </w:r>
          </w:p>
        </w:tc>
        <w:tc>
          <w:tcPr>
            <w:tcW w:w="1020"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679</w:t>
            </w:r>
          </w:p>
        </w:tc>
        <w:tc>
          <w:tcPr>
            <w:tcW w:w="1056" w:type="dxa"/>
            <w:gridSpan w:val="2"/>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59</w:t>
            </w:r>
            <w:r w:rsidRPr="00CF39F2">
              <w:rPr>
                <w:rFonts w:ascii="Arial" w:hAnsi="Arial" w:cs="Arial"/>
                <w:spacing w:val="-1"/>
                <w:w w:val="90"/>
                <w:sz w:val="19"/>
              </w:rPr>
              <w:t xml:space="preserve"> </w:t>
            </w:r>
            <w:r w:rsidRPr="00CF39F2">
              <w:rPr>
                <w:rFonts w:ascii="Arial" w:hAnsi="Arial" w:cs="Arial"/>
                <w:w w:val="90"/>
                <w:sz w:val="19"/>
              </w:rPr>
              <w:t>040</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ayables</w:t>
            </w:r>
          </w:p>
        </w:tc>
        <w:tc>
          <w:tcPr>
            <w:tcW w:w="1885"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63</w:t>
            </w:r>
            <w:r w:rsidRPr="00CF39F2">
              <w:rPr>
                <w:rFonts w:ascii="Arial" w:hAnsi="Arial" w:cs="Arial"/>
                <w:spacing w:val="-1"/>
                <w:w w:val="90"/>
                <w:sz w:val="19"/>
              </w:rPr>
              <w:t xml:space="preserve"> </w:t>
            </w:r>
            <w:r w:rsidRPr="00CF39F2">
              <w:rPr>
                <w:rFonts w:ascii="Arial" w:hAnsi="Arial" w:cs="Arial"/>
                <w:w w:val="90"/>
                <w:sz w:val="19"/>
              </w:rPr>
              <w:t>545</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76</w:t>
            </w:r>
            <w:r w:rsidRPr="00CF39F2">
              <w:rPr>
                <w:rFonts w:ascii="Arial" w:hAnsi="Arial" w:cs="Arial"/>
                <w:spacing w:val="-1"/>
                <w:w w:val="90"/>
                <w:sz w:val="19"/>
              </w:rPr>
              <w:t xml:space="preserve"> </w:t>
            </w:r>
            <w:r w:rsidRPr="00CF39F2">
              <w:rPr>
                <w:rFonts w:ascii="Arial" w:hAnsi="Arial" w:cs="Arial"/>
                <w:w w:val="90"/>
                <w:sz w:val="19"/>
              </w:rPr>
              <w:t>351</w:t>
            </w:r>
          </w:p>
        </w:tc>
        <w:tc>
          <w:tcPr>
            <w:tcW w:w="985"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63</w:t>
            </w:r>
            <w:r w:rsidRPr="00CF39F2">
              <w:rPr>
                <w:rFonts w:ascii="Arial" w:hAnsi="Arial" w:cs="Arial"/>
                <w:spacing w:val="-1"/>
                <w:w w:val="90"/>
                <w:sz w:val="19"/>
              </w:rPr>
              <w:t xml:space="preserve"> </w:t>
            </w:r>
            <w:r w:rsidRPr="00CF39F2">
              <w:rPr>
                <w:rFonts w:ascii="Arial" w:hAnsi="Arial" w:cs="Arial"/>
                <w:w w:val="90"/>
                <w:sz w:val="19"/>
              </w:rPr>
              <w:t>910</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63</w:t>
            </w:r>
            <w:r w:rsidRPr="00CF39F2">
              <w:rPr>
                <w:rFonts w:ascii="Arial" w:hAnsi="Arial" w:cs="Arial"/>
                <w:spacing w:val="-1"/>
                <w:w w:val="90"/>
                <w:sz w:val="19"/>
              </w:rPr>
              <w:t xml:space="preserve"> </w:t>
            </w:r>
            <w:r w:rsidRPr="00CF39F2">
              <w:rPr>
                <w:rFonts w:ascii="Arial" w:hAnsi="Arial" w:cs="Arial"/>
                <w:w w:val="90"/>
                <w:sz w:val="19"/>
              </w:rPr>
              <w:t>331</w:t>
            </w:r>
          </w:p>
        </w:tc>
        <w:tc>
          <w:tcPr>
            <w:tcW w:w="1056" w:type="dxa"/>
            <w:gridSpan w:val="2"/>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64</w:t>
            </w:r>
            <w:r w:rsidRPr="00CF39F2">
              <w:rPr>
                <w:rFonts w:ascii="Arial" w:hAnsi="Arial" w:cs="Arial"/>
                <w:spacing w:val="-1"/>
                <w:w w:val="90"/>
                <w:sz w:val="19"/>
              </w:rPr>
              <w:t xml:space="preserve"> </w:t>
            </w:r>
            <w:r w:rsidRPr="00CF39F2">
              <w:rPr>
                <w:rFonts w:ascii="Arial" w:hAnsi="Arial" w:cs="Arial"/>
                <w:w w:val="90"/>
                <w:sz w:val="19"/>
              </w:rPr>
              <w:t>039</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liabilities</w:t>
            </w:r>
          </w:p>
        </w:tc>
        <w:tc>
          <w:tcPr>
            <w:tcW w:w="1885"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39</w:t>
            </w:r>
            <w:r w:rsidRPr="00CF39F2">
              <w:rPr>
                <w:rFonts w:ascii="Arial" w:hAnsi="Arial" w:cs="Arial"/>
                <w:spacing w:val="-1"/>
                <w:w w:val="90"/>
                <w:sz w:val="19"/>
              </w:rPr>
              <w:t xml:space="preserve"> </w:t>
            </w:r>
            <w:r w:rsidRPr="00CF39F2">
              <w:rPr>
                <w:rFonts w:ascii="Arial" w:hAnsi="Arial" w:cs="Arial"/>
                <w:w w:val="90"/>
                <w:sz w:val="19"/>
              </w:rPr>
              <w:t>006</w:t>
            </w:r>
          </w:p>
        </w:tc>
        <w:tc>
          <w:tcPr>
            <w:tcW w:w="1056"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39</w:t>
            </w:r>
            <w:r w:rsidRPr="00CF39F2">
              <w:rPr>
                <w:rFonts w:ascii="Arial" w:hAnsi="Arial" w:cs="Arial"/>
                <w:spacing w:val="-1"/>
                <w:w w:val="90"/>
                <w:sz w:val="19"/>
              </w:rPr>
              <w:t xml:space="preserve"> </w:t>
            </w:r>
            <w:r w:rsidRPr="00CF39F2">
              <w:rPr>
                <w:rFonts w:ascii="Arial" w:hAnsi="Arial" w:cs="Arial"/>
                <w:w w:val="90"/>
                <w:sz w:val="19"/>
              </w:rPr>
              <w:t>359</w:t>
            </w:r>
          </w:p>
        </w:tc>
        <w:tc>
          <w:tcPr>
            <w:tcW w:w="985"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51</w:t>
            </w:r>
            <w:r w:rsidRPr="00CF39F2">
              <w:rPr>
                <w:rFonts w:ascii="Arial" w:hAnsi="Arial" w:cs="Arial"/>
                <w:spacing w:val="-1"/>
                <w:w w:val="90"/>
                <w:sz w:val="19"/>
              </w:rPr>
              <w:t xml:space="preserve"> </w:t>
            </w:r>
            <w:r w:rsidRPr="00CF39F2">
              <w:rPr>
                <w:rFonts w:ascii="Arial" w:hAnsi="Arial" w:cs="Arial"/>
                <w:w w:val="90"/>
                <w:sz w:val="19"/>
              </w:rPr>
              <w:t>806</w:t>
            </w:r>
          </w:p>
        </w:tc>
        <w:tc>
          <w:tcPr>
            <w:tcW w:w="1020" w:type="dxa"/>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506</w:t>
            </w:r>
          </w:p>
        </w:tc>
        <w:tc>
          <w:tcPr>
            <w:tcW w:w="1056" w:type="dxa"/>
            <w:gridSpan w:val="2"/>
            <w:tcBorders>
              <w:top w:val="nil"/>
              <w:left w:val="nil"/>
              <w:bottom w:val="nil"/>
              <w:right w:val="nil"/>
            </w:tcBorders>
          </w:tcPr>
          <w:p w:rsidR="004D06C0" w:rsidRPr="00CF39F2" w:rsidRDefault="00EA2DC5">
            <w:pPr>
              <w:pStyle w:val="TableParagraph"/>
              <w:spacing w:before="35"/>
              <w:ind w:left="419"/>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222</w:t>
            </w:r>
          </w:p>
        </w:tc>
      </w:tr>
      <w:tr w:rsidR="004D06C0" w:rsidRPr="00CF39F2">
        <w:trPr>
          <w:trHeight w:hRule="exact" w:val="395"/>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9"/>
                <w:w w:val="90"/>
                <w:sz w:val="19"/>
              </w:rPr>
              <w:t xml:space="preserve"> </w:t>
            </w:r>
            <w:r w:rsidRPr="00CF39F2">
              <w:rPr>
                <w:rFonts w:ascii="Arial" w:hAnsi="Arial" w:cs="Arial"/>
                <w:w w:val="90"/>
                <w:sz w:val="19"/>
              </w:rPr>
              <w:t>LIABILITIES</w:t>
            </w:r>
          </w:p>
        </w:tc>
        <w:tc>
          <w:tcPr>
            <w:tcW w:w="1885" w:type="dxa"/>
            <w:tcBorders>
              <w:top w:val="nil"/>
              <w:left w:val="nil"/>
              <w:bottom w:val="nil"/>
              <w:right w:val="nil"/>
            </w:tcBorders>
          </w:tcPr>
          <w:p w:rsidR="004D06C0" w:rsidRPr="00CF39F2" w:rsidRDefault="00EA2DC5">
            <w:pPr>
              <w:pStyle w:val="TableParagraph"/>
              <w:spacing w:before="35"/>
              <w:ind w:left="1052"/>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536</w:t>
            </w:r>
            <w:r w:rsidRPr="00CF39F2">
              <w:rPr>
                <w:rFonts w:ascii="Arial" w:hAnsi="Arial" w:cs="Arial"/>
                <w:spacing w:val="-4"/>
                <w:w w:val="90"/>
                <w:sz w:val="19"/>
              </w:rPr>
              <w:t xml:space="preserve"> </w:t>
            </w:r>
            <w:r w:rsidRPr="00CF39F2">
              <w:rPr>
                <w:rFonts w:ascii="Arial" w:hAnsi="Arial" w:cs="Arial"/>
                <w:w w:val="90"/>
                <w:sz w:val="19"/>
              </w:rPr>
              <w:t>020</w:t>
            </w:r>
          </w:p>
        </w:tc>
        <w:tc>
          <w:tcPr>
            <w:tcW w:w="1056"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642</w:t>
            </w:r>
            <w:r w:rsidRPr="00CF39F2">
              <w:rPr>
                <w:rFonts w:ascii="Arial" w:hAnsi="Arial" w:cs="Arial"/>
                <w:spacing w:val="-4"/>
                <w:w w:val="90"/>
                <w:sz w:val="19"/>
              </w:rPr>
              <w:t xml:space="preserve"> </w:t>
            </w:r>
            <w:r w:rsidRPr="00CF39F2">
              <w:rPr>
                <w:rFonts w:ascii="Arial" w:hAnsi="Arial" w:cs="Arial"/>
                <w:w w:val="90"/>
                <w:sz w:val="19"/>
              </w:rPr>
              <w:t>631</w:t>
            </w:r>
          </w:p>
        </w:tc>
        <w:tc>
          <w:tcPr>
            <w:tcW w:w="985"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718</w:t>
            </w:r>
            <w:r w:rsidRPr="00CF39F2">
              <w:rPr>
                <w:rFonts w:ascii="Arial" w:hAnsi="Arial" w:cs="Arial"/>
                <w:spacing w:val="-4"/>
                <w:w w:val="90"/>
                <w:sz w:val="19"/>
              </w:rPr>
              <w:t xml:space="preserve"> </w:t>
            </w:r>
            <w:r w:rsidRPr="00CF39F2">
              <w:rPr>
                <w:rFonts w:ascii="Arial" w:hAnsi="Arial" w:cs="Arial"/>
                <w:w w:val="90"/>
                <w:sz w:val="19"/>
              </w:rPr>
              <w:t>933</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790</w:t>
            </w:r>
            <w:r w:rsidRPr="00CF39F2">
              <w:rPr>
                <w:rFonts w:ascii="Arial" w:hAnsi="Arial" w:cs="Arial"/>
                <w:spacing w:val="-4"/>
                <w:w w:val="90"/>
                <w:sz w:val="19"/>
              </w:rPr>
              <w:t xml:space="preserve"> </w:t>
            </w:r>
            <w:r w:rsidRPr="00CF39F2">
              <w:rPr>
                <w:rFonts w:ascii="Arial" w:hAnsi="Arial" w:cs="Arial"/>
                <w:w w:val="90"/>
                <w:sz w:val="19"/>
              </w:rPr>
              <w:t>277</w:t>
            </w:r>
          </w:p>
        </w:tc>
        <w:tc>
          <w:tcPr>
            <w:tcW w:w="1056" w:type="dxa"/>
            <w:gridSpan w:val="2"/>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858</w:t>
            </w:r>
            <w:r w:rsidRPr="00CF39F2">
              <w:rPr>
                <w:rFonts w:ascii="Arial" w:hAnsi="Arial" w:cs="Arial"/>
                <w:spacing w:val="-4"/>
                <w:w w:val="90"/>
                <w:sz w:val="19"/>
              </w:rPr>
              <w:t xml:space="preserve"> </w:t>
            </w:r>
            <w:r w:rsidRPr="00CF39F2">
              <w:rPr>
                <w:rFonts w:ascii="Arial" w:hAnsi="Arial" w:cs="Arial"/>
                <w:w w:val="90"/>
                <w:sz w:val="19"/>
              </w:rPr>
              <w:t>705</w:t>
            </w:r>
          </w:p>
        </w:tc>
      </w:tr>
      <w:tr w:rsidR="004D06C0" w:rsidRPr="00CF39F2">
        <w:trPr>
          <w:trHeight w:hRule="exact" w:val="395"/>
        </w:trPr>
        <w:tc>
          <w:tcPr>
            <w:tcW w:w="369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9"/>
                <w:w w:val="90"/>
                <w:sz w:val="19"/>
              </w:rPr>
              <w:t xml:space="preserve"> </w:t>
            </w:r>
            <w:r w:rsidRPr="00CF39F2">
              <w:rPr>
                <w:rFonts w:ascii="Arial" w:hAnsi="Arial" w:cs="Arial"/>
                <w:w w:val="90"/>
                <w:sz w:val="19"/>
              </w:rPr>
              <w:t>ASSETS/(LIABILITIES)</w:t>
            </w:r>
          </w:p>
        </w:tc>
        <w:tc>
          <w:tcPr>
            <w:tcW w:w="1885" w:type="dxa"/>
            <w:tcBorders>
              <w:top w:val="nil"/>
              <w:left w:val="nil"/>
              <w:bottom w:val="nil"/>
              <w:right w:val="nil"/>
            </w:tcBorders>
          </w:tcPr>
          <w:p w:rsidR="004D06C0" w:rsidRPr="00CF39F2" w:rsidRDefault="00EA2DC5">
            <w:pPr>
              <w:pStyle w:val="TableParagraph"/>
              <w:spacing w:before="122"/>
              <w:ind w:left="1052"/>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457</w:t>
            </w:r>
            <w:r w:rsidRPr="00CF39F2">
              <w:rPr>
                <w:rFonts w:ascii="Arial" w:hAnsi="Arial" w:cs="Arial"/>
                <w:spacing w:val="-4"/>
                <w:w w:val="90"/>
                <w:sz w:val="19"/>
              </w:rPr>
              <w:t xml:space="preserve"> </w:t>
            </w:r>
            <w:r w:rsidRPr="00CF39F2">
              <w:rPr>
                <w:rFonts w:ascii="Arial" w:hAnsi="Arial" w:cs="Arial"/>
                <w:w w:val="90"/>
                <w:sz w:val="19"/>
              </w:rPr>
              <w:t>957</w:t>
            </w:r>
          </w:p>
        </w:tc>
        <w:tc>
          <w:tcPr>
            <w:tcW w:w="1056"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715</w:t>
            </w:r>
            <w:r w:rsidRPr="00CF39F2">
              <w:rPr>
                <w:rFonts w:ascii="Arial" w:hAnsi="Arial" w:cs="Arial"/>
                <w:spacing w:val="-4"/>
                <w:w w:val="90"/>
                <w:sz w:val="19"/>
              </w:rPr>
              <w:t xml:space="preserve"> </w:t>
            </w:r>
            <w:r w:rsidRPr="00CF39F2">
              <w:rPr>
                <w:rFonts w:ascii="Arial" w:hAnsi="Arial" w:cs="Arial"/>
                <w:w w:val="90"/>
                <w:sz w:val="19"/>
              </w:rPr>
              <w:t>123</w:t>
            </w:r>
          </w:p>
        </w:tc>
        <w:tc>
          <w:tcPr>
            <w:tcW w:w="985" w:type="dxa"/>
            <w:gridSpan w:val="2"/>
            <w:tcBorders>
              <w:top w:val="nil"/>
              <w:left w:val="nil"/>
              <w:bottom w:val="nil"/>
              <w:right w:val="nil"/>
            </w:tcBorders>
          </w:tcPr>
          <w:p w:rsidR="004D06C0" w:rsidRPr="00CF39F2" w:rsidRDefault="00EA2DC5">
            <w:pPr>
              <w:pStyle w:val="TableParagraph"/>
              <w:spacing w:before="122"/>
              <w:ind w:left="151"/>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867</w:t>
            </w:r>
            <w:r w:rsidRPr="00CF39F2">
              <w:rPr>
                <w:rFonts w:ascii="Arial" w:hAnsi="Arial" w:cs="Arial"/>
                <w:spacing w:val="-4"/>
                <w:w w:val="90"/>
                <w:sz w:val="19"/>
              </w:rPr>
              <w:t xml:space="preserve"> </w:t>
            </w:r>
            <w:r w:rsidRPr="00CF39F2">
              <w:rPr>
                <w:rFonts w:ascii="Arial" w:hAnsi="Arial" w:cs="Arial"/>
                <w:w w:val="90"/>
                <w:sz w:val="19"/>
              </w:rPr>
              <w:t>797</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033</w:t>
            </w:r>
            <w:r w:rsidRPr="00CF39F2">
              <w:rPr>
                <w:rFonts w:ascii="Arial" w:hAnsi="Arial" w:cs="Arial"/>
                <w:spacing w:val="-4"/>
                <w:w w:val="90"/>
                <w:sz w:val="19"/>
              </w:rPr>
              <w:t xml:space="preserve"> </w:t>
            </w:r>
            <w:r w:rsidRPr="00CF39F2">
              <w:rPr>
                <w:rFonts w:ascii="Arial" w:hAnsi="Arial" w:cs="Arial"/>
                <w:w w:val="90"/>
                <w:sz w:val="19"/>
              </w:rPr>
              <w:t>352</w:t>
            </w:r>
          </w:p>
        </w:tc>
        <w:tc>
          <w:tcPr>
            <w:tcW w:w="1056" w:type="dxa"/>
            <w:gridSpan w:val="2"/>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203</w:t>
            </w:r>
            <w:r w:rsidRPr="00CF39F2">
              <w:rPr>
                <w:rFonts w:ascii="Arial" w:hAnsi="Arial" w:cs="Arial"/>
                <w:spacing w:val="-4"/>
                <w:w w:val="90"/>
                <w:sz w:val="19"/>
              </w:rPr>
              <w:t xml:space="preserve"> </w:t>
            </w:r>
            <w:r w:rsidRPr="00CF39F2">
              <w:rPr>
                <w:rFonts w:ascii="Arial" w:hAnsi="Arial" w:cs="Arial"/>
                <w:w w:val="90"/>
                <w:sz w:val="19"/>
              </w:rPr>
              <w:t>515</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Contributed</w:t>
            </w:r>
            <w:r w:rsidRPr="00CF39F2">
              <w:rPr>
                <w:rFonts w:ascii="Arial" w:hAnsi="Arial" w:cs="Arial"/>
                <w:spacing w:val="17"/>
                <w:w w:val="90"/>
                <w:sz w:val="19"/>
              </w:rPr>
              <w:t xml:space="preserve"> </w:t>
            </w:r>
            <w:r w:rsidRPr="00CF39F2">
              <w:rPr>
                <w:rFonts w:ascii="Arial" w:hAnsi="Arial" w:cs="Arial"/>
                <w:w w:val="90"/>
                <w:sz w:val="19"/>
              </w:rPr>
              <w:t>equity</w:t>
            </w:r>
          </w:p>
        </w:tc>
        <w:tc>
          <w:tcPr>
            <w:tcW w:w="1885" w:type="dxa"/>
            <w:tcBorders>
              <w:top w:val="nil"/>
              <w:left w:val="nil"/>
              <w:bottom w:val="nil"/>
              <w:right w:val="nil"/>
            </w:tcBorders>
          </w:tcPr>
          <w:p w:rsidR="004D06C0" w:rsidRPr="00CF39F2" w:rsidRDefault="00EA2DC5">
            <w:pPr>
              <w:pStyle w:val="TableParagraph"/>
              <w:spacing w:before="35"/>
              <w:ind w:left="1189"/>
              <w:rPr>
                <w:rFonts w:ascii="Arial" w:eastAsia="Arial" w:hAnsi="Arial" w:cs="Arial"/>
                <w:sz w:val="19"/>
                <w:szCs w:val="19"/>
              </w:rPr>
            </w:pPr>
            <w:r w:rsidRPr="00CF39F2">
              <w:rPr>
                <w:rFonts w:ascii="Arial" w:hAnsi="Arial" w:cs="Arial"/>
                <w:w w:val="90"/>
                <w:sz w:val="19"/>
              </w:rPr>
              <w:t>563</w:t>
            </w:r>
            <w:r w:rsidRPr="00CF39F2">
              <w:rPr>
                <w:rFonts w:ascii="Arial" w:hAnsi="Arial" w:cs="Arial"/>
                <w:spacing w:val="-1"/>
                <w:w w:val="90"/>
                <w:sz w:val="19"/>
              </w:rPr>
              <w:t xml:space="preserve"> </w:t>
            </w:r>
            <w:r w:rsidRPr="00CF39F2">
              <w:rPr>
                <w:rFonts w:ascii="Arial" w:hAnsi="Arial" w:cs="Arial"/>
                <w:w w:val="90"/>
                <w:sz w:val="19"/>
              </w:rPr>
              <w:t>942</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668</w:t>
            </w:r>
            <w:r w:rsidRPr="00CF39F2">
              <w:rPr>
                <w:rFonts w:ascii="Arial" w:hAnsi="Arial" w:cs="Arial"/>
                <w:spacing w:val="-1"/>
                <w:w w:val="90"/>
                <w:sz w:val="19"/>
              </w:rPr>
              <w:t xml:space="preserve"> </w:t>
            </w:r>
            <w:r w:rsidRPr="00CF39F2">
              <w:rPr>
                <w:rFonts w:ascii="Arial" w:hAnsi="Arial" w:cs="Arial"/>
                <w:w w:val="90"/>
                <w:sz w:val="19"/>
              </w:rPr>
              <w:t>832</w:t>
            </w:r>
          </w:p>
        </w:tc>
        <w:tc>
          <w:tcPr>
            <w:tcW w:w="985"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655</w:t>
            </w:r>
            <w:r w:rsidRPr="00CF39F2">
              <w:rPr>
                <w:rFonts w:ascii="Arial" w:hAnsi="Arial" w:cs="Arial"/>
                <w:spacing w:val="-1"/>
                <w:w w:val="90"/>
                <w:sz w:val="19"/>
              </w:rPr>
              <w:t xml:space="preserve"> </w:t>
            </w:r>
            <w:r w:rsidRPr="00CF39F2">
              <w:rPr>
                <w:rFonts w:ascii="Arial" w:hAnsi="Arial" w:cs="Arial"/>
                <w:w w:val="90"/>
                <w:sz w:val="19"/>
              </w:rPr>
              <w:t>661</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651</w:t>
            </w:r>
            <w:r w:rsidRPr="00CF39F2">
              <w:rPr>
                <w:rFonts w:ascii="Arial" w:hAnsi="Arial" w:cs="Arial"/>
                <w:spacing w:val="-1"/>
                <w:w w:val="90"/>
                <w:sz w:val="19"/>
              </w:rPr>
              <w:t xml:space="preserve"> </w:t>
            </w:r>
            <w:r w:rsidRPr="00CF39F2">
              <w:rPr>
                <w:rFonts w:ascii="Arial" w:hAnsi="Arial" w:cs="Arial"/>
                <w:w w:val="90"/>
                <w:sz w:val="19"/>
              </w:rPr>
              <w:t>709</w:t>
            </w:r>
          </w:p>
        </w:tc>
        <w:tc>
          <w:tcPr>
            <w:tcW w:w="1056" w:type="dxa"/>
            <w:gridSpan w:val="2"/>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647</w:t>
            </w:r>
            <w:r w:rsidRPr="00CF39F2">
              <w:rPr>
                <w:rFonts w:ascii="Arial" w:hAnsi="Arial" w:cs="Arial"/>
                <w:spacing w:val="-1"/>
                <w:w w:val="90"/>
                <w:sz w:val="19"/>
              </w:rPr>
              <w:t xml:space="preserve"> </w:t>
            </w:r>
            <w:r w:rsidRPr="00CF39F2">
              <w:rPr>
                <w:rFonts w:ascii="Arial" w:hAnsi="Arial" w:cs="Arial"/>
                <w:w w:val="90"/>
                <w:sz w:val="19"/>
              </w:rPr>
              <w:t>757</w:t>
            </w:r>
          </w:p>
        </w:tc>
      </w:tr>
      <w:tr w:rsidR="004D06C0" w:rsidRPr="00CF39F2">
        <w:trPr>
          <w:trHeight w:hRule="exact" w:val="308"/>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Accumulated</w:t>
            </w:r>
            <w:r w:rsidRPr="00CF39F2">
              <w:rPr>
                <w:rFonts w:ascii="Arial" w:hAnsi="Arial" w:cs="Arial"/>
                <w:spacing w:val="45"/>
                <w:w w:val="90"/>
                <w:sz w:val="19"/>
              </w:rPr>
              <w:t xml:space="preserve"> </w:t>
            </w:r>
            <w:r w:rsidRPr="00CF39F2">
              <w:rPr>
                <w:rFonts w:ascii="Arial" w:hAnsi="Arial" w:cs="Arial"/>
                <w:w w:val="90"/>
                <w:sz w:val="19"/>
              </w:rPr>
              <w:t>surplus/(deficit)</w:t>
            </w:r>
          </w:p>
        </w:tc>
        <w:tc>
          <w:tcPr>
            <w:tcW w:w="1885" w:type="dxa"/>
            <w:tcBorders>
              <w:top w:val="nil"/>
              <w:left w:val="nil"/>
              <w:bottom w:val="nil"/>
              <w:right w:val="nil"/>
            </w:tcBorders>
          </w:tcPr>
          <w:p w:rsidR="004D06C0" w:rsidRPr="00CF39F2" w:rsidRDefault="00EA2DC5">
            <w:pPr>
              <w:pStyle w:val="TableParagraph"/>
              <w:spacing w:before="35"/>
              <w:ind w:left="1189"/>
              <w:rPr>
                <w:rFonts w:ascii="Arial" w:eastAsia="Arial" w:hAnsi="Arial" w:cs="Arial"/>
                <w:sz w:val="19"/>
                <w:szCs w:val="19"/>
              </w:rPr>
            </w:pPr>
            <w:r w:rsidRPr="00CF39F2">
              <w:rPr>
                <w:rFonts w:ascii="Arial" w:hAnsi="Arial" w:cs="Arial"/>
                <w:w w:val="90"/>
                <w:sz w:val="19"/>
              </w:rPr>
              <w:t>606</w:t>
            </w:r>
            <w:r w:rsidRPr="00CF39F2">
              <w:rPr>
                <w:rFonts w:ascii="Arial" w:hAnsi="Arial" w:cs="Arial"/>
                <w:spacing w:val="-1"/>
                <w:w w:val="90"/>
                <w:sz w:val="19"/>
              </w:rPr>
              <w:t xml:space="preserve"> </w:t>
            </w:r>
            <w:r w:rsidRPr="00CF39F2">
              <w:rPr>
                <w:rFonts w:ascii="Arial" w:hAnsi="Arial" w:cs="Arial"/>
                <w:w w:val="90"/>
                <w:sz w:val="19"/>
              </w:rPr>
              <w:t>030</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595</w:t>
            </w:r>
          </w:p>
        </w:tc>
        <w:tc>
          <w:tcPr>
            <w:tcW w:w="985"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628</w:t>
            </w:r>
            <w:r w:rsidRPr="00CF39F2">
              <w:rPr>
                <w:rFonts w:ascii="Arial" w:hAnsi="Arial" w:cs="Arial"/>
                <w:spacing w:val="-1"/>
                <w:w w:val="90"/>
                <w:sz w:val="19"/>
              </w:rPr>
              <w:t xml:space="preserve"> </w:t>
            </w:r>
            <w:r w:rsidRPr="00CF39F2">
              <w:rPr>
                <w:rFonts w:ascii="Arial" w:hAnsi="Arial" w:cs="Arial"/>
                <w:w w:val="90"/>
                <w:sz w:val="19"/>
              </w:rPr>
              <w:t>577</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865</w:t>
            </w:r>
          </w:p>
        </w:tc>
        <w:tc>
          <w:tcPr>
            <w:tcW w:w="1056" w:type="dxa"/>
            <w:gridSpan w:val="2"/>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618</w:t>
            </w:r>
            <w:r w:rsidRPr="00CF39F2">
              <w:rPr>
                <w:rFonts w:ascii="Arial" w:hAnsi="Arial" w:cs="Arial"/>
                <w:spacing w:val="-1"/>
                <w:w w:val="90"/>
                <w:sz w:val="19"/>
              </w:rPr>
              <w:t xml:space="preserve"> </w:t>
            </w:r>
            <w:r w:rsidRPr="00CF39F2">
              <w:rPr>
                <w:rFonts w:ascii="Arial" w:hAnsi="Arial" w:cs="Arial"/>
                <w:w w:val="90"/>
                <w:sz w:val="19"/>
              </w:rPr>
              <w:t>321</w:t>
            </w:r>
          </w:p>
        </w:tc>
      </w:tr>
      <w:tr w:rsidR="004D06C0" w:rsidRPr="00CF39F2">
        <w:trPr>
          <w:trHeight w:hRule="exact" w:val="395"/>
        </w:trPr>
        <w:tc>
          <w:tcPr>
            <w:tcW w:w="369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eserves</w:t>
            </w:r>
          </w:p>
        </w:tc>
        <w:tc>
          <w:tcPr>
            <w:tcW w:w="1885" w:type="dxa"/>
            <w:tcBorders>
              <w:top w:val="nil"/>
              <w:left w:val="nil"/>
              <w:bottom w:val="nil"/>
              <w:right w:val="nil"/>
            </w:tcBorders>
          </w:tcPr>
          <w:p w:rsidR="004D06C0" w:rsidRPr="00CF39F2" w:rsidRDefault="00EA2DC5">
            <w:pPr>
              <w:pStyle w:val="TableParagraph"/>
              <w:spacing w:before="35"/>
              <w:ind w:left="10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287</w:t>
            </w:r>
            <w:r w:rsidRPr="00CF39F2">
              <w:rPr>
                <w:rFonts w:ascii="Arial" w:hAnsi="Arial" w:cs="Arial"/>
                <w:spacing w:val="-1"/>
                <w:w w:val="90"/>
                <w:sz w:val="19"/>
              </w:rPr>
              <w:t xml:space="preserve"> </w:t>
            </w:r>
            <w:r w:rsidRPr="00CF39F2">
              <w:rPr>
                <w:rFonts w:ascii="Arial" w:hAnsi="Arial" w:cs="Arial"/>
                <w:w w:val="90"/>
                <w:sz w:val="19"/>
              </w:rPr>
              <w:t>985</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420</w:t>
            </w:r>
            <w:r w:rsidRPr="00CF39F2">
              <w:rPr>
                <w:rFonts w:ascii="Arial" w:hAnsi="Arial" w:cs="Arial"/>
                <w:spacing w:val="-1"/>
                <w:w w:val="90"/>
                <w:sz w:val="19"/>
              </w:rPr>
              <w:t xml:space="preserve"> </w:t>
            </w:r>
            <w:r w:rsidRPr="00CF39F2">
              <w:rPr>
                <w:rFonts w:ascii="Arial" w:hAnsi="Arial" w:cs="Arial"/>
                <w:w w:val="90"/>
                <w:sz w:val="19"/>
              </w:rPr>
              <w:t>696</w:t>
            </w:r>
          </w:p>
        </w:tc>
        <w:tc>
          <w:tcPr>
            <w:tcW w:w="985"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583</w:t>
            </w:r>
            <w:r w:rsidRPr="00CF39F2">
              <w:rPr>
                <w:rFonts w:ascii="Arial" w:hAnsi="Arial" w:cs="Arial"/>
                <w:spacing w:val="-1"/>
                <w:w w:val="90"/>
                <w:sz w:val="19"/>
              </w:rPr>
              <w:t xml:space="preserve"> </w:t>
            </w:r>
            <w:r w:rsidRPr="00CF39F2">
              <w:rPr>
                <w:rFonts w:ascii="Arial" w:hAnsi="Arial" w:cs="Arial"/>
                <w:w w:val="90"/>
                <w:sz w:val="19"/>
              </w:rPr>
              <w:t>559</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755</w:t>
            </w:r>
            <w:r w:rsidRPr="00CF39F2">
              <w:rPr>
                <w:rFonts w:ascii="Arial" w:hAnsi="Arial" w:cs="Arial"/>
                <w:spacing w:val="-1"/>
                <w:w w:val="90"/>
                <w:sz w:val="19"/>
              </w:rPr>
              <w:t xml:space="preserve"> </w:t>
            </w:r>
            <w:r w:rsidRPr="00CF39F2">
              <w:rPr>
                <w:rFonts w:ascii="Arial" w:hAnsi="Arial" w:cs="Arial"/>
                <w:w w:val="90"/>
                <w:sz w:val="19"/>
              </w:rPr>
              <w:t>778</w:t>
            </w:r>
          </w:p>
        </w:tc>
        <w:tc>
          <w:tcPr>
            <w:tcW w:w="1056" w:type="dxa"/>
            <w:gridSpan w:val="2"/>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937</w:t>
            </w:r>
            <w:r w:rsidRPr="00CF39F2">
              <w:rPr>
                <w:rFonts w:ascii="Arial" w:hAnsi="Arial" w:cs="Arial"/>
                <w:spacing w:val="-1"/>
                <w:w w:val="90"/>
                <w:sz w:val="19"/>
              </w:rPr>
              <w:t xml:space="preserve"> </w:t>
            </w:r>
            <w:r w:rsidRPr="00CF39F2">
              <w:rPr>
                <w:rFonts w:ascii="Arial" w:hAnsi="Arial" w:cs="Arial"/>
                <w:w w:val="90"/>
                <w:sz w:val="19"/>
              </w:rPr>
              <w:t>437</w:t>
            </w:r>
          </w:p>
        </w:tc>
      </w:tr>
      <w:tr w:rsidR="004D06C0" w:rsidRPr="00CF39F2">
        <w:trPr>
          <w:trHeight w:hRule="exact" w:val="390"/>
        </w:trPr>
        <w:tc>
          <w:tcPr>
            <w:tcW w:w="3690"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4"/>
                <w:w w:val="90"/>
                <w:sz w:val="19"/>
              </w:rPr>
              <w:t>TOTAL</w:t>
            </w:r>
            <w:r w:rsidRPr="00CF39F2">
              <w:rPr>
                <w:rFonts w:ascii="Arial" w:hAnsi="Arial" w:cs="Arial"/>
                <w:color w:val="D35E13"/>
                <w:spacing w:val="8"/>
                <w:w w:val="90"/>
                <w:sz w:val="19"/>
              </w:rPr>
              <w:t xml:space="preserve"> </w:t>
            </w:r>
            <w:r w:rsidRPr="00CF39F2">
              <w:rPr>
                <w:rFonts w:ascii="Arial" w:hAnsi="Arial" w:cs="Arial"/>
                <w:color w:val="D35E13"/>
                <w:spacing w:val="-1"/>
                <w:w w:val="90"/>
                <w:sz w:val="19"/>
              </w:rPr>
              <w:t>EQUITY</w:t>
            </w:r>
          </w:p>
        </w:tc>
        <w:tc>
          <w:tcPr>
            <w:tcW w:w="1885" w:type="dxa"/>
            <w:tcBorders>
              <w:top w:val="nil"/>
              <w:left w:val="nil"/>
              <w:bottom w:val="single" w:sz="4" w:space="0" w:color="D35E13"/>
              <w:right w:val="nil"/>
            </w:tcBorders>
          </w:tcPr>
          <w:p w:rsidR="004D06C0" w:rsidRPr="00CF39F2" w:rsidRDefault="00EA2DC5">
            <w:pPr>
              <w:pStyle w:val="TableParagraph"/>
              <w:spacing w:before="122"/>
              <w:ind w:left="1052"/>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5"/>
                <w:w w:val="90"/>
                <w:sz w:val="19"/>
              </w:rPr>
              <w:t xml:space="preserve"> </w:t>
            </w:r>
            <w:r w:rsidRPr="00CF39F2">
              <w:rPr>
                <w:rFonts w:ascii="Arial" w:hAnsi="Arial" w:cs="Arial"/>
                <w:color w:val="D35E13"/>
                <w:w w:val="90"/>
                <w:sz w:val="19"/>
              </w:rPr>
              <w:t>457</w:t>
            </w:r>
            <w:r w:rsidRPr="00CF39F2">
              <w:rPr>
                <w:rFonts w:ascii="Arial" w:hAnsi="Arial" w:cs="Arial"/>
                <w:color w:val="D35E13"/>
                <w:spacing w:val="-4"/>
                <w:w w:val="90"/>
                <w:sz w:val="19"/>
              </w:rPr>
              <w:t xml:space="preserve"> </w:t>
            </w:r>
            <w:r w:rsidRPr="00CF39F2">
              <w:rPr>
                <w:rFonts w:ascii="Arial" w:hAnsi="Arial" w:cs="Arial"/>
                <w:color w:val="D35E13"/>
                <w:w w:val="90"/>
                <w:sz w:val="19"/>
              </w:rPr>
              <w:t>957</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5"/>
                <w:w w:val="90"/>
                <w:sz w:val="19"/>
              </w:rPr>
              <w:t xml:space="preserve"> </w:t>
            </w:r>
            <w:r w:rsidRPr="00CF39F2">
              <w:rPr>
                <w:rFonts w:ascii="Arial" w:hAnsi="Arial" w:cs="Arial"/>
                <w:color w:val="D35E13"/>
                <w:w w:val="90"/>
                <w:sz w:val="19"/>
              </w:rPr>
              <w:t>715</w:t>
            </w:r>
            <w:r w:rsidRPr="00CF39F2">
              <w:rPr>
                <w:rFonts w:ascii="Arial" w:hAnsi="Arial" w:cs="Arial"/>
                <w:color w:val="D35E13"/>
                <w:spacing w:val="-4"/>
                <w:w w:val="90"/>
                <w:sz w:val="19"/>
              </w:rPr>
              <w:t xml:space="preserve"> </w:t>
            </w:r>
            <w:r w:rsidRPr="00CF39F2">
              <w:rPr>
                <w:rFonts w:ascii="Arial" w:hAnsi="Arial" w:cs="Arial"/>
                <w:color w:val="D35E13"/>
                <w:w w:val="90"/>
                <w:sz w:val="19"/>
              </w:rPr>
              <w:t>123</w:t>
            </w:r>
          </w:p>
        </w:tc>
        <w:tc>
          <w:tcPr>
            <w:tcW w:w="985" w:type="dxa"/>
            <w:gridSpan w:val="2"/>
            <w:tcBorders>
              <w:top w:val="nil"/>
              <w:left w:val="nil"/>
              <w:bottom w:val="single" w:sz="4" w:space="0" w:color="D35E13"/>
              <w:right w:val="nil"/>
            </w:tcBorders>
          </w:tcPr>
          <w:p w:rsidR="004D06C0" w:rsidRPr="00CF39F2" w:rsidRDefault="00EA2DC5">
            <w:pPr>
              <w:pStyle w:val="TableParagraph"/>
              <w:spacing w:before="122"/>
              <w:ind w:left="151"/>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5"/>
                <w:w w:val="90"/>
                <w:sz w:val="19"/>
              </w:rPr>
              <w:t xml:space="preserve"> </w:t>
            </w:r>
            <w:r w:rsidRPr="00CF39F2">
              <w:rPr>
                <w:rFonts w:ascii="Arial" w:hAnsi="Arial" w:cs="Arial"/>
                <w:color w:val="D35E13"/>
                <w:w w:val="90"/>
                <w:sz w:val="19"/>
              </w:rPr>
              <w:t>867</w:t>
            </w:r>
            <w:r w:rsidRPr="00CF39F2">
              <w:rPr>
                <w:rFonts w:ascii="Arial" w:hAnsi="Arial" w:cs="Arial"/>
                <w:color w:val="D35E13"/>
                <w:spacing w:val="-4"/>
                <w:w w:val="90"/>
                <w:sz w:val="19"/>
              </w:rPr>
              <w:t xml:space="preserve"> </w:t>
            </w:r>
            <w:r w:rsidRPr="00CF39F2">
              <w:rPr>
                <w:rFonts w:ascii="Arial" w:hAnsi="Arial" w:cs="Arial"/>
                <w:color w:val="D35E13"/>
                <w:w w:val="90"/>
                <w:sz w:val="19"/>
              </w:rPr>
              <w:t>797</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033</w:t>
            </w:r>
            <w:r w:rsidRPr="00CF39F2">
              <w:rPr>
                <w:rFonts w:ascii="Arial" w:hAnsi="Arial" w:cs="Arial"/>
                <w:color w:val="D35E13"/>
                <w:spacing w:val="-4"/>
                <w:w w:val="90"/>
                <w:sz w:val="19"/>
              </w:rPr>
              <w:t xml:space="preserve"> </w:t>
            </w:r>
            <w:r w:rsidRPr="00CF39F2">
              <w:rPr>
                <w:rFonts w:ascii="Arial" w:hAnsi="Arial" w:cs="Arial"/>
                <w:color w:val="D35E13"/>
                <w:w w:val="90"/>
                <w:sz w:val="19"/>
              </w:rPr>
              <w:t>352</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203</w:t>
            </w:r>
            <w:r w:rsidRPr="00CF39F2">
              <w:rPr>
                <w:rFonts w:ascii="Arial" w:hAnsi="Arial" w:cs="Arial"/>
                <w:color w:val="D35E13"/>
                <w:spacing w:val="-4"/>
                <w:w w:val="90"/>
                <w:sz w:val="19"/>
              </w:rPr>
              <w:t xml:space="preserve"> </w:t>
            </w:r>
            <w:r w:rsidRPr="00CF39F2">
              <w:rPr>
                <w:rFonts w:ascii="Arial" w:hAnsi="Arial" w:cs="Arial"/>
                <w:color w:val="D35E13"/>
                <w:w w:val="90"/>
                <w:sz w:val="19"/>
              </w:rPr>
              <w:t>515</w:t>
            </w:r>
          </w:p>
        </w:tc>
      </w:tr>
      <w:tr w:rsidR="004D06C0" w:rsidRPr="00CF39F2">
        <w:trPr>
          <w:trHeight w:hRule="exact" w:val="579"/>
        </w:trPr>
        <w:tc>
          <w:tcPr>
            <w:tcW w:w="369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25"/>
                <w:w w:val="85"/>
                <w:sz w:val="19"/>
              </w:rPr>
              <w:t xml:space="preserve"> </w:t>
            </w:r>
            <w:r w:rsidRPr="00CF39F2">
              <w:rPr>
                <w:rFonts w:ascii="Arial" w:hAnsi="Arial" w:cs="Arial"/>
                <w:w w:val="85"/>
                <w:sz w:val="19"/>
              </w:rPr>
              <w:t>FINANCIAL</w:t>
            </w:r>
            <w:r w:rsidRPr="00CF39F2">
              <w:rPr>
                <w:rFonts w:ascii="Arial" w:hAnsi="Arial" w:cs="Arial"/>
                <w:spacing w:val="26"/>
                <w:w w:val="85"/>
                <w:sz w:val="19"/>
              </w:rPr>
              <w:t xml:space="preserve"> </w:t>
            </w:r>
            <w:r w:rsidRPr="00CF39F2">
              <w:rPr>
                <w:rFonts w:ascii="Arial" w:hAnsi="Arial" w:cs="Arial"/>
                <w:spacing w:val="-4"/>
                <w:w w:val="85"/>
                <w:sz w:val="19"/>
              </w:rPr>
              <w:t>W</w:t>
            </w:r>
            <w:r w:rsidRPr="00CF39F2">
              <w:rPr>
                <w:rFonts w:ascii="Arial" w:hAnsi="Arial" w:cs="Arial"/>
                <w:spacing w:val="-3"/>
                <w:w w:val="85"/>
                <w:sz w:val="19"/>
              </w:rPr>
              <w:t>ORTH</w:t>
            </w:r>
            <w:r w:rsidRPr="00CF39F2">
              <w:rPr>
                <w:rFonts w:ascii="Arial" w:hAnsi="Arial" w:cs="Arial"/>
                <w:spacing w:val="-3"/>
                <w:w w:val="85"/>
                <w:position w:val="6"/>
                <w:sz w:val="11"/>
              </w:rPr>
              <w:t>1</w:t>
            </w:r>
          </w:p>
        </w:tc>
        <w:tc>
          <w:tcPr>
            <w:tcW w:w="1885"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9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356</w:t>
            </w:r>
            <w:r w:rsidRPr="00CF39F2">
              <w:rPr>
                <w:rFonts w:ascii="Arial" w:hAnsi="Arial" w:cs="Arial"/>
                <w:spacing w:val="-1"/>
                <w:w w:val="90"/>
                <w:sz w:val="19"/>
              </w:rPr>
              <w:t xml:space="preserve"> </w:t>
            </w:r>
            <w:r w:rsidRPr="00CF39F2">
              <w:rPr>
                <w:rFonts w:ascii="Arial" w:hAnsi="Arial" w:cs="Arial"/>
                <w:w w:val="90"/>
                <w:sz w:val="19"/>
              </w:rPr>
              <w:t>042</w:t>
            </w:r>
          </w:p>
        </w:tc>
        <w:tc>
          <w:tcPr>
            <w:tcW w:w="1056"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474</w:t>
            </w:r>
            <w:r w:rsidRPr="00CF39F2">
              <w:rPr>
                <w:rFonts w:ascii="Arial" w:hAnsi="Arial" w:cs="Arial"/>
                <w:spacing w:val="-1"/>
                <w:w w:val="90"/>
                <w:sz w:val="19"/>
              </w:rPr>
              <w:t xml:space="preserve"> </w:t>
            </w:r>
            <w:r w:rsidRPr="00CF39F2">
              <w:rPr>
                <w:rFonts w:ascii="Arial" w:hAnsi="Arial" w:cs="Arial"/>
                <w:w w:val="90"/>
                <w:sz w:val="19"/>
              </w:rPr>
              <w:t>386</w:t>
            </w:r>
          </w:p>
        </w:tc>
        <w:tc>
          <w:tcPr>
            <w:tcW w:w="985" w:type="dxa"/>
            <w:gridSpan w:val="2"/>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4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543</w:t>
            </w:r>
            <w:r w:rsidRPr="00CF39F2">
              <w:rPr>
                <w:rFonts w:ascii="Arial" w:hAnsi="Arial" w:cs="Arial"/>
                <w:spacing w:val="-1"/>
                <w:w w:val="90"/>
                <w:sz w:val="19"/>
              </w:rPr>
              <w:t xml:space="preserve"> </w:t>
            </w:r>
            <w:r w:rsidRPr="00CF39F2">
              <w:rPr>
                <w:rFonts w:ascii="Arial" w:hAnsi="Arial" w:cs="Arial"/>
                <w:w w:val="90"/>
                <w:sz w:val="19"/>
              </w:rPr>
              <w:t>409</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602</w:t>
            </w:r>
            <w:r w:rsidRPr="00CF39F2">
              <w:rPr>
                <w:rFonts w:ascii="Arial" w:hAnsi="Arial" w:cs="Arial"/>
                <w:spacing w:val="-1"/>
                <w:w w:val="90"/>
                <w:sz w:val="19"/>
              </w:rPr>
              <w:t xml:space="preserve"> </w:t>
            </w:r>
            <w:r w:rsidRPr="00CF39F2">
              <w:rPr>
                <w:rFonts w:ascii="Arial" w:hAnsi="Arial" w:cs="Arial"/>
                <w:w w:val="90"/>
                <w:sz w:val="19"/>
              </w:rPr>
              <w:t>052</w:t>
            </w:r>
          </w:p>
        </w:tc>
        <w:tc>
          <w:tcPr>
            <w:tcW w:w="1056" w:type="dxa"/>
            <w:gridSpan w:val="2"/>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656</w:t>
            </w:r>
            <w:r w:rsidRPr="00CF39F2">
              <w:rPr>
                <w:rFonts w:ascii="Arial" w:hAnsi="Arial" w:cs="Arial"/>
                <w:spacing w:val="-1"/>
                <w:w w:val="90"/>
                <w:sz w:val="19"/>
              </w:rPr>
              <w:t xml:space="preserve"> </w:t>
            </w:r>
            <w:r w:rsidRPr="00CF39F2">
              <w:rPr>
                <w:rFonts w:ascii="Arial" w:hAnsi="Arial" w:cs="Arial"/>
                <w:w w:val="90"/>
                <w:sz w:val="19"/>
              </w:rPr>
              <w:t>995</w:t>
            </w:r>
          </w:p>
        </w:tc>
      </w:tr>
      <w:tr w:rsidR="004D06C0" w:rsidRPr="00CF39F2">
        <w:trPr>
          <w:trHeight w:hRule="exact" w:val="390"/>
        </w:trPr>
        <w:tc>
          <w:tcPr>
            <w:tcW w:w="3690"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1"/>
                <w:szCs w:val="11"/>
              </w:rPr>
            </w:pPr>
            <w:r w:rsidRPr="00CF39F2">
              <w:rPr>
                <w:rFonts w:ascii="Arial" w:hAnsi="Arial" w:cs="Arial"/>
                <w:color w:val="D35E13"/>
                <w:w w:val="90"/>
                <w:sz w:val="19"/>
              </w:rPr>
              <w:t>NET</w:t>
            </w:r>
            <w:r w:rsidRPr="00CF39F2">
              <w:rPr>
                <w:rFonts w:ascii="Arial" w:hAnsi="Arial" w:cs="Arial"/>
                <w:color w:val="D35E13"/>
                <w:spacing w:val="3"/>
                <w:w w:val="90"/>
                <w:sz w:val="19"/>
              </w:rPr>
              <w:t xml:space="preserve"> </w:t>
            </w:r>
            <w:r w:rsidRPr="00CF39F2">
              <w:rPr>
                <w:rFonts w:ascii="Arial" w:hAnsi="Arial" w:cs="Arial"/>
                <w:color w:val="D35E13"/>
                <w:w w:val="90"/>
                <w:sz w:val="19"/>
              </w:rPr>
              <w:t>DEBT</w:t>
            </w:r>
            <w:r w:rsidRPr="00CF39F2">
              <w:rPr>
                <w:rFonts w:ascii="Arial" w:hAnsi="Arial" w:cs="Arial"/>
                <w:color w:val="D35E13"/>
                <w:w w:val="90"/>
                <w:position w:val="6"/>
                <w:sz w:val="11"/>
              </w:rPr>
              <w:t>2</w:t>
            </w:r>
          </w:p>
        </w:tc>
        <w:tc>
          <w:tcPr>
            <w:tcW w:w="1885" w:type="dxa"/>
            <w:tcBorders>
              <w:top w:val="nil"/>
              <w:left w:val="nil"/>
              <w:bottom w:val="single" w:sz="4" w:space="0" w:color="D35E13"/>
              <w:right w:val="nil"/>
            </w:tcBorders>
          </w:tcPr>
          <w:p w:rsidR="004D06C0" w:rsidRPr="00CF39F2" w:rsidRDefault="00EA2DC5">
            <w:pPr>
              <w:pStyle w:val="TableParagraph"/>
              <w:spacing w:before="122"/>
              <w:ind w:left="1052"/>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306</w:t>
            </w:r>
            <w:r w:rsidRPr="00CF39F2">
              <w:rPr>
                <w:rFonts w:ascii="Arial" w:hAnsi="Arial" w:cs="Arial"/>
                <w:color w:val="D35E13"/>
                <w:spacing w:val="-4"/>
                <w:w w:val="90"/>
                <w:sz w:val="19"/>
              </w:rPr>
              <w:t xml:space="preserve"> </w:t>
            </w:r>
            <w:r w:rsidRPr="00CF39F2">
              <w:rPr>
                <w:rFonts w:ascii="Arial" w:hAnsi="Arial" w:cs="Arial"/>
                <w:color w:val="D35E13"/>
                <w:w w:val="90"/>
                <w:sz w:val="19"/>
              </w:rPr>
              <w:t>453</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408</w:t>
            </w:r>
            <w:r w:rsidRPr="00CF39F2">
              <w:rPr>
                <w:rFonts w:ascii="Arial" w:hAnsi="Arial" w:cs="Arial"/>
                <w:color w:val="D35E13"/>
                <w:spacing w:val="-4"/>
                <w:w w:val="90"/>
                <w:sz w:val="19"/>
              </w:rPr>
              <w:t xml:space="preserve"> </w:t>
            </w:r>
            <w:r w:rsidRPr="00CF39F2">
              <w:rPr>
                <w:rFonts w:ascii="Arial" w:hAnsi="Arial" w:cs="Arial"/>
                <w:color w:val="D35E13"/>
                <w:w w:val="90"/>
                <w:sz w:val="19"/>
              </w:rPr>
              <w:t>635</w:t>
            </w:r>
          </w:p>
        </w:tc>
        <w:tc>
          <w:tcPr>
            <w:tcW w:w="985" w:type="dxa"/>
            <w:gridSpan w:val="2"/>
            <w:tcBorders>
              <w:top w:val="nil"/>
              <w:left w:val="nil"/>
              <w:bottom w:val="single" w:sz="4" w:space="0" w:color="D35E13"/>
              <w:right w:val="nil"/>
            </w:tcBorders>
          </w:tcPr>
          <w:p w:rsidR="004D06C0" w:rsidRPr="00CF39F2" w:rsidRDefault="00EA2DC5">
            <w:pPr>
              <w:pStyle w:val="TableParagraph"/>
              <w:spacing w:before="122"/>
              <w:ind w:left="151"/>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481</w:t>
            </w:r>
            <w:r w:rsidRPr="00CF39F2">
              <w:rPr>
                <w:rFonts w:ascii="Arial" w:hAnsi="Arial" w:cs="Arial"/>
                <w:color w:val="D35E13"/>
                <w:spacing w:val="-4"/>
                <w:w w:val="90"/>
                <w:sz w:val="19"/>
              </w:rPr>
              <w:t xml:space="preserve"> </w:t>
            </w:r>
            <w:r w:rsidRPr="00CF39F2">
              <w:rPr>
                <w:rFonts w:ascii="Arial" w:hAnsi="Arial" w:cs="Arial"/>
                <w:color w:val="D35E13"/>
                <w:w w:val="90"/>
                <w:sz w:val="19"/>
              </w:rPr>
              <w:t>601</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538</w:t>
            </w:r>
            <w:r w:rsidRPr="00CF39F2">
              <w:rPr>
                <w:rFonts w:ascii="Arial" w:hAnsi="Arial" w:cs="Arial"/>
                <w:color w:val="D35E13"/>
                <w:spacing w:val="-4"/>
                <w:w w:val="90"/>
                <w:sz w:val="19"/>
              </w:rPr>
              <w:t xml:space="preserve"> </w:t>
            </w:r>
            <w:r w:rsidRPr="00CF39F2">
              <w:rPr>
                <w:rFonts w:ascii="Arial" w:hAnsi="Arial" w:cs="Arial"/>
                <w:color w:val="D35E13"/>
                <w:w w:val="90"/>
                <w:sz w:val="19"/>
              </w:rPr>
              <w:t>842</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5"/>
                <w:w w:val="90"/>
                <w:sz w:val="19"/>
              </w:rPr>
              <w:t xml:space="preserve"> </w:t>
            </w:r>
            <w:r w:rsidRPr="00CF39F2">
              <w:rPr>
                <w:rFonts w:ascii="Arial" w:hAnsi="Arial" w:cs="Arial"/>
                <w:color w:val="D35E13"/>
                <w:w w:val="90"/>
                <w:sz w:val="19"/>
              </w:rPr>
              <w:t>594</w:t>
            </w:r>
            <w:r w:rsidRPr="00CF39F2">
              <w:rPr>
                <w:rFonts w:ascii="Arial" w:hAnsi="Arial" w:cs="Arial"/>
                <w:color w:val="D35E13"/>
                <w:spacing w:val="-4"/>
                <w:w w:val="90"/>
                <w:sz w:val="19"/>
              </w:rPr>
              <w:t xml:space="preserve"> </w:t>
            </w:r>
            <w:r w:rsidRPr="00CF39F2">
              <w:rPr>
                <w:rFonts w:ascii="Arial" w:hAnsi="Arial" w:cs="Arial"/>
                <w:color w:val="D35E13"/>
                <w:w w:val="90"/>
                <w:sz w:val="19"/>
              </w:rPr>
              <w:t>115</w:t>
            </w:r>
          </w:p>
        </w:tc>
      </w:tr>
    </w:tbl>
    <w:p w:rsidR="004D06C0" w:rsidRPr="00CF39F2" w:rsidRDefault="00EA2DC5">
      <w:pPr>
        <w:numPr>
          <w:ilvl w:val="0"/>
          <w:numId w:val="19"/>
        </w:numPr>
        <w:tabs>
          <w:tab w:val="left" w:pos="340"/>
        </w:tabs>
        <w:spacing w:before="111"/>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worth</w:t>
      </w:r>
      <w:r w:rsidRPr="00CF39F2">
        <w:rPr>
          <w:rFonts w:ascii="Arial" w:hAnsi="Arial" w:cs="Arial"/>
          <w:color w:val="D35E13"/>
          <w:spacing w:val="3"/>
          <w:w w:val="90"/>
          <w:sz w:val="17"/>
        </w:rPr>
        <w:t xml:space="preserve"> </w:t>
      </w:r>
      <w:r w:rsidRPr="00CF39F2">
        <w:rPr>
          <w:rFonts w:ascii="Arial" w:hAnsi="Arial" w:cs="Arial"/>
          <w:color w:val="D35E13"/>
          <w:w w:val="90"/>
          <w:sz w:val="17"/>
        </w:rPr>
        <w:t>equals</w:t>
      </w:r>
      <w:r w:rsidRPr="00CF39F2">
        <w:rPr>
          <w:rFonts w:ascii="Arial" w:hAnsi="Arial" w:cs="Arial"/>
          <w:color w:val="D35E13"/>
          <w:spacing w:val="2"/>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w w:val="90"/>
          <w:sz w:val="17"/>
        </w:rPr>
        <w:t>assets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liabilities.</w:t>
      </w:r>
    </w:p>
    <w:p w:rsidR="004D06C0" w:rsidRPr="00CF39F2" w:rsidRDefault="00EA2DC5">
      <w:pPr>
        <w:numPr>
          <w:ilvl w:val="0"/>
          <w:numId w:val="19"/>
        </w:numPr>
        <w:tabs>
          <w:tab w:val="left" w:pos="340"/>
        </w:tabs>
        <w:spacing w:before="14" w:line="257" w:lineRule="auto"/>
        <w:ind w:right="339"/>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debt</w:t>
      </w:r>
      <w:r w:rsidRPr="00CF39F2">
        <w:rPr>
          <w:rFonts w:ascii="Arial" w:hAnsi="Arial" w:cs="Arial"/>
          <w:color w:val="D35E13"/>
          <w:spacing w:val="6"/>
          <w:w w:val="90"/>
          <w:sz w:val="17"/>
        </w:rPr>
        <w:t xml:space="preserve"> </w:t>
      </w:r>
      <w:r w:rsidRPr="00CF39F2">
        <w:rPr>
          <w:rFonts w:ascii="Arial" w:hAnsi="Arial" w:cs="Arial"/>
          <w:color w:val="D35E13"/>
          <w:w w:val="90"/>
          <w:sz w:val="17"/>
        </w:rPr>
        <w:t>equals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deposits</w:t>
      </w:r>
      <w:r w:rsidRPr="00CF39F2">
        <w:rPr>
          <w:rFonts w:ascii="Arial" w:hAnsi="Arial" w:cs="Arial"/>
          <w:color w:val="D35E13"/>
          <w:spacing w:val="7"/>
          <w:w w:val="90"/>
          <w:sz w:val="17"/>
        </w:rPr>
        <w:t xml:space="preserve"> </w:t>
      </w:r>
      <w:r w:rsidRPr="00CF39F2">
        <w:rPr>
          <w:rFonts w:ascii="Arial" w:hAnsi="Arial" w:cs="Arial"/>
          <w:color w:val="D35E13"/>
          <w:w w:val="90"/>
          <w:sz w:val="17"/>
        </w:rPr>
        <w:t>held,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received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w w:val="90"/>
          <w:sz w:val="17"/>
        </w:rPr>
        <w:t>borrowing,</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cash</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deposits,</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w w:val="90"/>
          <w:sz w:val="17"/>
        </w:rPr>
        <w:t>paid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43"/>
          <w:w w:val="92"/>
          <w:sz w:val="17"/>
        </w:rPr>
        <w:t xml:space="preserve"> </w:t>
      </w:r>
      <w:r w:rsidRPr="00CF39F2">
        <w:rPr>
          <w:rFonts w:ascii="Arial" w:hAnsi="Arial" w:cs="Arial"/>
          <w:color w:val="D35E13"/>
          <w:spacing w:val="-2"/>
          <w:w w:val="90"/>
          <w:sz w:val="17"/>
        </w:rPr>
        <w:t>investments,</w:t>
      </w:r>
      <w:r w:rsidRPr="00CF39F2">
        <w:rPr>
          <w:rFonts w:ascii="Arial" w:hAnsi="Arial" w:cs="Arial"/>
          <w:color w:val="D35E13"/>
          <w:spacing w:val="4"/>
          <w:w w:val="90"/>
          <w:sz w:val="17"/>
        </w:rPr>
        <w:t xml:space="preserve"> </w:t>
      </w:r>
      <w:r w:rsidRPr="00CF39F2">
        <w:rPr>
          <w:rFonts w:ascii="Arial" w:hAnsi="Arial" w:cs="Arial"/>
          <w:color w:val="D35E13"/>
          <w:w w:val="90"/>
          <w:sz w:val="17"/>
        </w:rPr>
        <w:t>loans</w:t>
      </w:r>
      <w:r w:rsidRPr="00CF39F2">
        <w:rPr>
          <w:rFonts w:ascii="Arial" w:hAnsi="Arial" w:cs="Arial"/>
          <w:color w:val="D35E13"/>
          <w:spacing w:val="5"/>
          <w:w w:val="90"/>
          <w:sz w:val="17"/>
        </w:rPr>
        <w:t xml:space="preserve"> </w:t>
      </w:r>
      <w:r w:rsidRPr="00CF39F2">
        <w:rPr>
          <w:rFonts w:ascii="Arial" w:hAnsi="Arial" w:cs="Arial"/>
          <w:color w:val="D35E13"/>
          <w:w w:val="90"/>
          <w:sz w:val="17"/>
        </w:rPr>
        <w:t>and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placements.</w:t>
      </w:r>
    </w:p>
    <w:p w:rsidR="004D06C0" w:rsidRPr="00CF39F2" w:rsidRDefault="004D06C0">
      <w:pPr>
        <w:spacing w:line="257" w:lineRule="auto"/>
        <w:rPr>
          <w:rFonts w:ascii="Arial" w:eastAsia="Arial" w:hAnsi="Arial" w:cs="Arial"/>
          <w:sz w:val="17"/>
          <w:szCs w:val="17"/>
        </w:rPr>
        <w:sectPr w:rsidR="004D06C0" w:rsidRPr="00CF39F2">
          <w:pgSz w:w="11906" w:h="16840"/>
          <w:pgMar w:top="1300" w:right="1300" w:bottom="660" w:left="680" w:header="534" w:footer="463" w:gutter="0"/>
          <w:cols w:space="720"/>
        </w:sectPr>
      </w:pPr>
    </w:p>
    <w:p w:rsidR="004D06C0" w:rsidRPr="00CF39F2" w:rsidRDefault="00EA2DC5">
      <w:pPr>
        <w:pStyle w:val="Heading3"/>
        <w:rPr>
          <w:rFonts w:cs="Arial"/>
        </w:rPr>
      </w:pPr>
      <w:r w:rsidRPr="00CF39F2">
        <w:rPr>
          <w:rFonts w:cs="Arial"/>
          <w:color w:val="D35E13"/>
          <w:spacing w:val="-2"/>
          <w:w w:val="70"/>
        </w:rPr>
        <w:lastRenderedPageBreak/>
        <w:t>Public</w:t>
      </w:r>
      <w:r w:rsidRPr="00CF39F2">
        <w:rPr>
          <w:rFonts w:cs="Arial"/>
          <w:color w:val="D35E13"/>
          <w:spacing w:val="1"/>
          <w:w w:val="70"/>
        </w:rPr>
        <w:t xml:space="preserve"> </w:t>
      </w:r>
      <w:r w:rsidRPr="00CF39F2">
        <w:rPr>
          <w:rFonts w:cs="Arial"/>
          <w:color w:val="D35E13"/>
          <w:w w:val="70"/>
        </w:rPr>
        <w:t>Non</w:t>
      </w:r>
      <w:r w:rsidRPr="00CF39F2">
        <w:rPr>
          <w:rFonts w:cs="Arial"/>
          <w:color w:val="D35E13"/>
          <w:spacing w:val="2"/>
          <w:w w:val="70"/>
        </w:rPr>
        <w:t xml:space="preserve"> </w:t>
      </w:r>
      <w:r w:rsidRPr="00CF39F2">
        <w:rPr>
          <w:rFonts w:cs="Arial"/>
          <w:color w:val="D35E13"/>
          <w:w w:val="70"/>
        </w:rPr>
        <w:t>Financial</w:t>
      </w:r>
      <w:r w:rsidRPr="00CF39F2">
        <w:rPr>
          <w:rFonts w:cs="Arial"/>
          <w:color w:val="D35E13"/>
          <w:spacing w:val="2"/>
          <w:w w:val="70"/>
        </w:rPr>
        <w:t xml:space="preserve"> </w:t>
      </w:r>
      <w:r w:rsidRPr="00CF39F2">
        <w:rPr>
          <w:rFonts w:cs="Arial"/>
          <w:color w:val="D35E13"/>
          <w:w w:val="70"/>
        </w:rPr>
        <w:t>Corporation</w:t>
      </w:r>
      <w:r w:rsidRPr="00CF39F2">
        <w:rPr>
          <w:rFonts w:cs="Arial"/>
          <w:color w:val="D35E13"/>
          <w:spacing w:val="2"/>
          <w:w w:val="70"/>
        </w:rPr>
        <w:t xml:space="preserve"> </w:t>
      </w:r>
      <w:r w:rsidRPr="00CF39F2">
        <w:rPr>
          <w:rFonts w:cs="Arial"/>
          <w:color w:val="D35E13"/>
          <w:w w:val="70"/>
        </w:rPr>
        <w:t>Sector</w:t>
      </w:r>
      <w:r w:rsidRPr="00CF39F2">
        <w:rPr>
          <w:rFonts w:cs="Arial"/>
          <w:color w:val="D35E13"/>
          <w:spacing w:val="2"/>
          <w:w w:val="70"/>
        </w:rPr>
        <w:t xml:space="preserve"> </w:t>
      </w:r>
      <w:r w:rsidRPr="00CF39F2">
        <w:rPr>
          <w:rFonts w:cs="Arial"/>
          <w:color w:val="D35E13"/>
          <w:w w:val="70"/>
        </w:rPr>
        <w:t>Cash</w:t>
      </w:r>
      <w:r w:rsidRPr="00CF39F2">
        <w:rPr>
          <w:rFonts w:cs="Arial"/>
          <w:color w:val="D35E13"/>
          <w:spacing w:val="2"/>
          <w:w w:val="70"/>
        </w:rPr>
        <w:t xml:space="preserve"> </w:t>
      </w:r>
      <w:r w:rsidRPr="00CF39F2">
        <w:rPr>
          <w:rFonts w:cs="Arial"/>
          <w:color w:val="D35E13"/>
          <w:spacing w:val="-3"/>
          <w:w w:val="70"/>
        </w:rPr>
        <w:t>F</w:t>
      </w:r>
      <w:r w:rsidRPr="00CF39F2">
        <w:rPr>
          <w:rFonts w:cs="Arial"/>
          <w:color w:val="D35E13"/>
          <w:spacing w:val="-2"/>
          <w:w w:val="70"/>
        </w:rPr>
        <w:t>low</w:t>
      </w:r>
      <w:r w:rsidRPr="00CF39F2">
        <w:rPr>
          <w:rFonts w:cs="Arial"/>
          <w:color w:val="D35E13"/>
          <w:spacing w:val="2"/>
          <w:w w:val="70"/>
        </w:rPr>
        <w:t xml:space="preserve"> </w:t>
      </w:r>
      <w:r w:rsidRPr="00CF39F2">
        <w:rPr>
          <w:rFonts w:cs="Arial"/>
          <w:color w:val="D35E13"/>
          <w:w w:val="70"/>
        </w:rPr>
        <w:t>Statement</w:t>
      </w:r>
    </w:p>
    <w:tbl>
      <w:tblPr>
        <w:tblW w:w="0" w:type="auto"/>
        <w:tblInd w:w="102" w:type="dxa"/>
        <w:tblLayout w:type="fixed"/>
        <w:tblCellMar>
          <w:left w:w="0" w:type="dxa"/>
          <w:right w:w="0" w:type="dxa"/>
        </w:tblCellMar>
        <w:tblLook w:val="01E0" w:firstRow="1" w:lastRow="1" w:firstColumn="1" w:lastColumn="1" w:noHBand="0" w:noVBand="0"/>
      </w:tblPr>
      <w:tblGrid>
        <w:gridCol w:w="4589"/>
        <w:gridCol w:w="1057"/>
        <w:gridCol w:w="985"/>
        <w:gridCol w:w="850"/>
        <w:gridCol w:w="206"/>
        <w:gridCol w:w="1020"/>
        <w:gridCol w:w="184"/>
        <w:gridCol w:w="802"/>
      </w:tblGrid>
      <w:tr w:rsidR="004D06C0" w:rsidRPr="00CF39F2">
        <w:trPr>
          <w:trHeight w:hRule="exact" w:val="330"/>
        </w:trPr>
        <w:tc>
          <w:tcPr>
            <w:tcW w:w="4589" w:type="dxa"/>
            <w:vMerge w:val="restart"/>
            <w:tcBorders>
              <w:top w:val="nil"/>
              <w:left w:val="nil"/>
              <w:right w:val="nil"/>
            </w:tcBorders>
          </w:tcPr>
          <w:p w:rsidR="004D06C0" w:rsidRPr="00CF39F2" w:rsidRDefault="004D06C0">
            <w:pPr>
              <w:rPr>
                <w:rFonts w:ascii="Arial" w:hAnsi="Arial" w:cs="Arial"/>
              </w:rPr>
            </w:pPr>
          </w:p>
        </w:tc>
        <w:tc>
          <w:tcPr>
            <w:tcW w:w="1057" w:type="dxa"/>
            <w:tcBorders>
              <w:top w:val="nil"/>
              <w:left w:val="nil"/>
              <w:bottom w:val="nil"/>
              <w:right w:val="nil"/>
            </w:tcBorders>
          </w:tcPr>
          <w:p w:rsidR="004D06C0" w:rsidRPr="00CF39F2" w:rsidRDefault="00EA2DC5">
            <w:pPr>
              <w:pStyle w:val="TableParagraph"/>
              <w:spacing w:before="76"/>
              <w:ind w:left="221"/>
              <w:rPr>
                <w:rFonts w:ascii="Arial" w:eastAsia="Arial" w:hAnsi="Arial" w:cs="Arial"/>
                <w:sz w:val="19"/>
                <w:szCs w:val="19"/>
              </w:rPr>
            </w:pPr>
            <w:r w:rsidRPr="00CF39F2">
              <w:rPr>
                <w:rFonts w:ascii="Arial" w:hAnsi="Arial" w:cs="Arial"/>
                <w:w w:val="90"/>
                <w:sz w:val="19"/>
              </w:rPr>
              <w:t>2012-13</w:t>
            </w:r>
          </w:p>
        </w:tc>
        <w:tc>
          <w:tcPr>
            <w:tcW w:w="985" w:type="dxa"/>
            <w:tcBorders>
              <w:top w:val="nil"/>
              <w:left w:val="nil"/>
              <w:bottom w:val="nil"/>
              <w:right w:val="nil"/>
            </w:tcBorders>
          </w:tcPr>
          <w:p w:rsidR="004D06C0" w:rsidRPr="00CF39F2" w:rsidRDefault="00EA2DC5">
            <w:pPr>
              <w:pStyle w:val="TableParagraph"/>
              <w:spacing w:before="76"/>
              <w:ind w:left="184"/>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280"/>
        </w:trPr>
        <w:tc>
          <w:tcPr>
            <w:tcW w:w="4589" w:type="dxa"/>
            <w:vMerge/>
            <w:tcBorders>
              <w:left w:val="nil"/>
              <w:right w:val="nil"/>
            </w:tcBorders>
          </w:tcPr>
          <w:p w:rsidR="004D06C0" w:rsidRPr="00CF39F2" w:rsidRDefault="004D06C0">
            <w:pPr>
              <w:rPr>
                <w:rFonts w:ascii="Arial" w:hAnsi="Arial" w:cs="Arial"/>
              </w:rPr>
            </w:pPr>
          </w:p>
        </w:tc>
        <w:tc>
          <w:tcPr>
            <w:tcW w:w="1057" w:type="dxa"/>
            <w:tcBorders>
              <w:top w:val="nil"/>
              <w:left w:val="nil"/>
              <w:bottom w:val="single" w:sz="4" w:space="0" w:color="D35E13"/>
              <w:right w:val="nil"/>
            </w:tcBorders>
          </w:tcPr>
          <w:p w:rsidR="004D06C0" w:rsidRPr="00CF39F2" w:rsidRDefault="00EA2DC5">
            <w:pPr>
              <w:pStyle w:val="TableParagraph"/>
              <w:spacing w:before="25"/>
              <w:ind w:left="184"/>
              <w:rPr>
                <w:rFonts w:ascii="Arial" w:eastAsia="Arial" w:hAnsi="Arial" w:cs="Arial"/>
                <w:sz w:val="19"/>
                <w:szCs w:val="19"/>
              </w:rPr>
            </w:pPr>
            <w:r w:rsidRPr="00CF39F2">
              <w:rPr>
                <w:rFonts w:ascii="Arial" w:hAnsi="Arial" w:cs="Arial"/>
                <w:spacing w:val="-1"/>
                <w:w w:val="90"/>
                <w:sz w:val="19"/>
              </w:rPr>
              <w:t>Estimate</w:t>
            </w:r>
          </w:p>
        </w:tc>
        <w:tc>
          <w:tcPr>
            <w:tcW w:w="985" w:type="dxa"/>
            <w:tcBorders>
              <w:top w:val="nil"/>
              <w:left w:val="nil"/>
              <w:bottom w:val="single" w:sz="4" w:space="0" w:color="D35E13"/>
              <w:right w:val="nil"/>
            </w:tcBorders>
          </w:tcPr>
          <w:p w:rsidR="004D06C0" w:rsidRPr="00CF39F2" w:rsidRDefault="00EA2DC5">
            <w:pPr>
              <w:pStyle w:val="TableParagraph"/>
              <w:spacing w:before="25"/>
              <w:ind w:left="194"/>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25"/>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284"/>
        </w:trPr>
        <w:tc>
          <w:tcPr>
            <w:tcW w:w="4589" w:type="dxa"/>
            <w:vMerge/>
            <w:tcBorders>
              <w:left w:val="nil"/>
              <w:bottom w:val="nil"/>
              <w:right w:val="nil"/>
            </w:tcBorders>
          </w:tcPr>
          <w:p w:rsidR="004D06C0" w:rsidRPr="00CF39F2" w:rsidRDefault="004D06C0">
            <w:pPr>
              <w:rPr>
                <w:rFonts w:ascii="Arial" w:hAnsi="Arial" w:cs="Arial"/>
              </w:rPr>
            </w:pPr>
          </w:p>
        </w:tc>
        <w:tc>
          <w:tcPr>
            <w:tcW w:w="1057" w:type="dxa"/>
            <w:tcBorders>
              <w:top w:val="single" w:sz="4" w:space="0" w:color="D35E13"/>
              <w:left w:val="nil"/>
              <w:bottom w:val="nil"/>
              <w:right w:val="nil"/>
            </w:tcBorders>
          </w:tcPr>
          <w:p w:rsidR="004D06C0" w:rsidRPr="00CF39F2" w:rsidRDefault="00EA2DC5">
            <w:pPr>
              <w:pStyle w:val="TableParagraph"/>
              <w:spacing w:before="25"/>
              <w:ind w:left="321"/>
              <w:rPr>
                <w:rFonts w:ascii="Arial" w:eastAsia="Arial" w:hAnsi="Arial" w:cs="Arial"/>
                <w:sz w:val="19"/>
                <w:szCs w:val="19"/>
              </w:rPr>
            </w:pPr>
            <w:r w:rsidRPr="00CF39F2">
              <w:rPr>
                <w:rFonts w:ascii="Arial" w:hAnsi="Arial" w:cs="Arial"/>
                <w:w w:val="90"/>
                <w:sz w:val="19"/>
              </w:rPr>
              <w:t>$000</w:t>
            </w:r>
          </w:p>
        </w:tc>
        <w:tc>
          <w:tcPr>
            <w:tcW w:w="985" w:type="dxa"/>
            <w:tcBorders>
              <w:top w:val="single" w:sz="4" w:space="0" w:color="D35E13"/>
              <w:left w:val="nil"/>
              <w:bottom w:val="nil"/>
              <w:right w:val="nil"/>
            </w:tcBorders>
          </w:tcPr>
          <w:p w:rsidR="004D06C0" w:rsidRPr="00CF39F2" w:rsidRDefault="00EA2DC5">
            <w:pPr>
              <w:pStyle w:val="TableParagraph"/>
              <w:spacing w:before="25"/>
              <w:ind w:left="284"/>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25"/>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25"/>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25"/>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7"/>
                <w:w w:val="95"/>
                <w:sz w:val="19"/>
              </w:rPr>
              <w:t xml:space="preserve"> </w:t>
            </w:r>
            <w:r w:rsidRPr="00CF39F2">
              <w:rPr>
                <w:rFonts w:ascii="Arial" w:hAnsi="Arial" w:cs="Arial"/>
                <w:w w:val="95"/>
                <w:sz w:val="19"/>
              </w:rPr>
              <w:t>receipts</w:t>
            </w:r>
            <w:r w:rsidRPr="00CF39F2">
              <w:rPr>
                <w:rFonts w:ascii="Arial" w:hAnsi="Arial" w:cs="Arial"/>
                <w:spacing w:val="-16"/>
                <w:w w:val="95"/>
                <w:sz w:val="19"/>
              </w:rPr>
              <w:t xml:space="preserve"> </w:t>
            </w:r>
            <w:r w:rsidRPr="00CF39F2">
              <w:rPr>
                <w:rFonts w:ascii="Arial" w:hAnsi="Arial" w:cs="Arial"/>
                <w:w w:val="95"/>
                <w:sz w:val="19"/>
              </w:rPr>
              <w:t>from</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985"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eceipts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sales</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0"/>
              <w:ind w:left="290"/>
              <w:rPr>
                <w:rFonts w:ascii="Arial" w:eastAsia="Arial" w:hAnsi="Arial" w:cs="Arial"/>
                <w:sz w:val="19"/>
                <w:szCs w:val="19"/>
              </w:rPr>
            </w:pPr>
            <w:r w:rsidRPr="00CF39F2">
              <w:rPr>
                <w:rFonts w:ascii="Arial" w:hAnsi="Arial" w:cs="Arial"/>
                <w:w w:val="90"/>
                <w:sz w:val="19"/>
              </w:rPr>
              <w:t>604</w:t>
            </w:r>
            <w:r w:rsidRPr="00CF39F2">
              <w:rPr>
                <w:rFonts w:ascii="Arial" w:hAnsi="Arial" w:cs="Arial"/>
                <w:spacing w:val="-1"/>
                <w:w w:val="90"/>
                <w:sz w:val="19"/>
              </w:rPr>
              <w:t xml:space="preserve"> </w:t>
            </w:r>
            <w:r w:rsidRPr="00CF39F2">
              <w:rPr>
                <w:rFonts w:ascii="Arial" w:hAnsi="Arial" w:cs="Arial"/>
                <w:w w:val="90"/>
                <w:sz w:val="19"/>
              </w:rPr>
              <w:t>156</w:t>
            </w:r>
          </w:p>
        </w:tc>
        <w:tc>
          <w:tcPr>
            <w:tcW w:w="985" w:type="dxa"/>
            <w:tcBorders>
              <w:top w:val="nil"/>
              <w:left w:val="nil"/>
              <w:bottom w:val="nil"/>
              <w:right w:val="nil"/>
            </w:tcBorders>
          </w:tcPr>
          <w:p w:rsidR="004D06C0" w:rsidRPr="00CF39F2" w:rsidRDefault="00EA2DC5">
            <w:pPr>
              <w:pStyle w:val="TableParagraph"/>
              <w:spacing w:before="20"/>
              <w:ind w:left="253"/>
              <w:rPr>
                <w:rFonts w:ascii="Arial" w:eastAsia="Arial" w:hAnsi="Arial" w:cs="Arial"/>
                <w:sz w:val="19"/>
                <w:szCs w:val="19"/>
              </w:rPr>
            </w:pPr>
            <w:r w:rsidRPr="00CF39F2">
              <w:rPr>
                <w:rFonts w:ascii="Arial" w:hAnsi="Arial" w:cs="Arial"/>
                <w:w w:val="90"/>
                <w:sz w:val="19"/>
              </w:rPr>
              <w:t>692</w:t>
            </w:r>
            <w:r w:rsidRPr="00CF39F2">
              <w:rPr>
                <w:rFonts w:ascii="Arial" w:hAnsi="Arial" w:cs="Arial"/>
                <w:spacing w:val="-1"/>
                <w:w w:val="90"/>
                <w:sz w:val="19"/>
              </w:rPr>
              <w:t xml:space="preserve"> </w:t>
            </w:r>
            <w:r w:rsidRPr="00CF39F2">
              <w:rPr>
                <w:rFonts w:ascii="Arial" w:hAnsi="Arial" w:cs="Arial"/>
                <w:w w:val="90"/>
                <w:sz w:val="19"/>
              </w:rPr>
              <w:t>403</w:t>
            </w:r>
          </w:p>
        </w:tc>
        <w:tc>
          <w:tcPr>
            <w:tcW w:w="1056" w:type="dxa"/>
            <w:gridSpan w:val="2"/>
            <w:tcBorders>
              <w:top w:val="nil"/>
              <w:left w:val="nil"/>
              <w:bottom w:val="nil"/>
              <w:right w:val="nil"/>
            </w:tcBorders>
          </w:tcPr>
          <w:p w:rsidR="004D06C0" w:rsidRPr="00CF39F2" w:rsidRDefault="00EA2DC5">
            <w:pPr>
              <w:pStyle w:val="TableParagraph"/>
              <w:spacing w:before="20"/>
              <w:ind w:left="289"/>
              <w:rPr>
                <w:rFonts w:ascii="Arial" w:eastAsia="Arial" w:hAnsi="Arial" w:cs="Arial"/>
                <w:sz w:val="19"/>
                <w:szCs w:val="19"/>
              </w:rPr>
            </w:pPr>
            <w:r w:rsidRPr="00CF39F2">
              <w:rPr>
                <w:rFonts w:ascii="Arial" w:hAnsi="Arial" w:cs="Arial"/>
                <w:w w:val="90"/>
                <w:sz w:val="19"/>
              </w:rPr>
              <w:t>744</w:t>
            </w:r>
            <w:r w:rsidRPr="00CF39F2">
              <w:rPr>
                <w:rFonts w:ascii="Arial" w:hAnsi="Arial" w:cs="Arial"/>
                <w:spacing w:val="-1"/>
                <w:w w:val="90"/>
                <w:sz w:val="19"/>
              </w:rPr>
              <w:t xml:space="preserve"> </w:t>
            </w:r>
            <w:r w:rsidRPr="00CF39F2">
              <w:rPr>
                <w:rFonts w:ascii="Arial" w:hAnsi="Arial" w:cs="Arial"/>
                <w:w w:val="90"/>
                <w:sz w:val="19"/>
              </w:rPr>
              <w:t>377</w:t>
            </w:r>
          </w:p>
        </w:tc>
        <w:tc>
          <w:tcPr>
            <w:tcW w:w="1020" w:type="dxa"/>
            <w:tcBorders>
              <w:top w:val="nil"/>
              <w:left w:val="nil"/>
              <w:bottom w:val="nil"/>
              <w:right w:val="nil"/>
            </w:tcBorders>
          </w:tcPr>
          <w:p w:rsidR="004D06C0" w:rsidRPr="00CF39F2" w:rsidRDefault="00EA2DC5">
            <w:pPr>
              <w:pStyle w:val="TableParagraph"/>
              <w:spacing w:before="20"/>
              <w:ind w:left="253"/>
              <w:rPr>
                <w:rFonts w:ascii="Arial" w:eastAsia="Arial" w:hAnsi="Arial" w:cs="Arial"/>
                <w:sz w:val="19"/>
                <w:szCs w:val="19"/>
              </w:rPr>
            </w:pPr>
            <w:r w:rsidRPr="00CF39F2">
              <w:rPr>
                <w:rFonts w:ascii="Arial" w:hAnsi="Arial" w:cs="Arial"/>
                <w:w w:val="90"/>
                <w:sz w:val="19"/>
              </w:rPr>
              <w:t>770</w:t>
            </w:r>
            <w:r w:rsidRPr="00CF39F2">
              <w:rPr>
                <w:rFonts w:ascii="Arial" w:hAnsi="Arial" w:cs="Arial"/>
                <w:spacing w:val="-1"/>
                <w:w w:val="90"/>
                <w:sz w:val="19"/>
              </w:rPr>
              <w:t xml:space="preserve"> </w:t>
            </w:r>
            <w:r w:rsidRPr="00CF39F2">
              <w:rPr>
                <w:rFonts w:ascii="Arial" w:hAnsi="Arial" w:cs="Arial"/>
                <w:w w:val="90"/>
                <w:sz w:val="19"/>
              </w:rPr>
              <w:t>529</w:t>
            </w:r>
          </w:p>
        </w:tc>
        <w:tc>
          <w:tcPr>
            <w:tcW w:w="985" w:type="dxa"/>
            <w:gridSpan w:val="2"/>
            <w:tcBorders>
              <w:top w:val="nil"/>
              <w:left w:val="nil"/>
              <w:bottom w:val="nil"/>
              <w:right w:val="nil"/>
            </w:tcBorders>
          </w:tcPr>
          <w:p w:rsidR="004D06C0" w:rsidRPr="00CF39F2" w:rsidRDefault="00EA2DC5">
            <w:pPr>
              <w:pStyle w:val="TableParagraph"/>
              <w:spacing w:before="20"/>
              <w:ind w:left="253"/>
              <w:rPr>
                <w:rFonts w:ascii="Arial" w:eastAsia="Arial" w:hAnsi="Arial" w:cs="Arial"/>
                <w:sz w:val="19"/>
                <w:szCs w:val="19"/>
              </w:rPr>
            </w:pPr>
            <w:r w:rsidRPr="00CF39F2">
              <w:rPr>
                <w:rFonts w:ascii="Arial" w:hAnsi="Arial" w:cs="Arial"/>
                <w:w w:val="90"/>
                <w:sz w:val="19"/>
              </w:rPr>
              <w:t>790</w:t>
            </w:r>
            <w:r w:rsidRPr="00CF39F2">
              <w:rPr>
                <w:rFonts w:ascii="Arial" w:hAnsi="Arial" w:cs="Arial"/>
                <w:spacing w:val="-1"/>
                <w:w w:val="90"/>
                <w:sz w:val="19"/>
              </w:rPr>
              <w:t xml:space="preserve"> </w:t>
            </w:r>
            <w:r w:rsidRPr="00CF39F2">
              <w:rPr>
                <w:rFonts w:ascii="Arial" w:hAnsi="Arial" w:cs="Arial"/>
                <w:w w:val="90"/>
                <w:sz w:val="19"/>
              </w:rPr>
              <w:t>420</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subsidies</w:t>
            </w:r>
            <w:r w:rsidRPr="00CF39F2">
              <w:rPr>
                <w:rFonts w:ascii="Arial" w:hAnsi="Arial" w:cs="Arial"/>
                <w:spacing w:val="11"/>
                <w:w w:val="90"/>
                <w:sz w:val="19"/>
              </w:rPr>
              <w:t xml:space="preserve"> </w:t>
            </w:r>
            <w:r w:rsidRPr="00CF39F2">
              <w:rPr>
                <w:rFonts w:ascii="Arial" w:hAnsi="Arial" w:cs="Arial"/>
                <w:spacing w:val="-1"/>
                <w:w w:val="90"/>
                <w:sz w:val="19"/>
              </w:rPr>
              <w:t>received</w:t>
            </w:r>
          </w:p>
        </w:tc>
        <w:tc>
          <w:tcPr>
            <w:tcW w:w="1057" w:type="dxa"/>
            <w:tcBorders>
              <w:top w:val="nil"/>
              <w:left w:val="nil"/>
              <w:bottom w:val="nil"/>
              <w:right w:val="nil"/>
            </w:tcBorders>
          </w:tcPr>
          <w:p w:rsidR="004D06C0" w:rsidRPr="00CF39F2" w:rsidRDefault="00EA2DC5">
            <w:pPr>
              <w:pStyle w:val="TableParagraph"/>
              <w:spacing w:before="21"/>
              <w:ind w:left="290"/>
              <w:rPr>
                <w:rFonts w:ascii="Arial" w:eastAsia="Arial" w:hAnsi="Arial" w:cs="Arial"/>
                <w:sz w:val="19"/>
                <w:szCs w:val="19"/>
              </w:rPr>
            </w:pP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253</w:t>
            </w:r>
          </w:p>
        </w:tc>
        <w:tc>
          <w:tcPr>
            <w:tcW w:w="985" w:type="dxa"/>
            <w:tcBorders>
              <w:top w:val="nil"/>
              <w:left w:val="nil"/>
              <w:bottom w:val="nil"/>
              <w:right w:val="nil"/>
            </w:tcBorders>
          </w:tcPr>
          <w:p w:rsidR="004D06C0" w:rsidRPr="00CF39F2" w:rsidRDefault="00EA2DC5">
            <w:pPr>
              <w:pStyle w:val="TableParagraph"/>
              <w:spacing w:before="21"/>
              <w:ind w:left="253"/>
              <w:rPr>
                <w:rFonts w:ascii="Arial" w:eastAsia="Arial" w:hAnsi="Arial" w:cs="Arial"/>
                <w:sz w:val="19"/>
                <w:szCs w:val="19"/>
              </w:rPr>
            </w:pPr>
            <w:r w:rsidRPr="00CF39F2">
              <w:rPr>
                <w:rFonts w:ascii="Arial" w:hAnsi="Arial" w:cs="Arial"/>
                <w:w w:val="90"/>
                <w:sz w:val="19"/>
              </w:rPr>
              <w:t>176</w:t>
            </w:r>
            <w:r w:rsidRPr="00CF39F2">
              <w:rPr>
                <w:rFonts w:ascii="Arial" w:hAnsi="Arial" w:cs="Arial"/>
                <w:spacing w:val="-1"/>
                <w:w w:val="90"/>
                <w:sz w:val="19"/>
              </w:rPr>
              <w:t xml:space="preserve"> </w:t>
            </w:r>
            <w:r w:rsidRPr="00CF39F2">
              <w:rPr>
                <w:rFonts w:ascii="Arial" w:hAnsi="Arial" w:cs="Arial"/>
                <w:w w:val="90"/>
                <w:sz w:val="19"/>
              </w:rPr>
              <w:t>739</w:t>
            </w:r>
          </w:p>
        </w:tc>
        <w:tc>
          <w:tcPr>
            <w:tcW w:w="1056"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164</w:t>
            </w:r>
            <w:r w:rsidRPr="00CF39F2">
              <w:rPr>
                <w:rFonts w:ascii="Arial" w:hAnsi="Arial" w:cs="Arial"/>
                <w:spacing w:val="-1"/>
                <w:w w:val="90"/>
                <w:sz w:val="19"/>
              </w:rPr>
              <w:t xml:space="preserve"> </w:t>
            </w:r>
            <w:r w:rsidRPr="00CF39F2">
              <w:rPr>
                <w:rFonts w:ascii="Arial" w:hAnsi="Arial" w:cs="Arial"/>
                <w:w w:val="90"/>
                <w:sz w:val="19"/>
              </w:rPr>
              <w:t>063</w:t>
            </w:r>
          </w:p>
        </w:tc>
        <w:tc>
          <w:tcPr>
            <w:tcW w:w="1020" w:type="dxa"/>
            <w:tcBorders>
              <w:top w:val="nil"/>
              <w:left w:val="nil"/>
              <w:bottom w:val="nil"/>
              <w:right w:val="nil"/>
            </w:tcBorders>
          </w:tcPr>
          <w:p w:rsidR="004D06C0" w:rsidRPr="00CF39F2" w:rsidRDefault="00EA2DC5">
            <w:pPr>
              <w:pStyle w:val="TableParagraph"/>
              <w:spacing w:before="21"/>
              <w:ind w:left="253"/>
              <w:rPr>
                <w:rFonts w:ascii="Arial" w:eastAsia="Arial" w:hAnsi="Arial" w:cs="Arial"/>
                <w:sz w:val="19"/>
                <w:szCs w:val="19"/>
              </w:rPr>
            </w:pPr>
            <w:r w:rsidRPr="00CF39F2">
              <w:rPr>
                <w:rFonts w:ascii="Arial" w:hAnsi="Arial" w:cs="Arial"/>
                <w:w w:val="90"/>
                <w:sz w:val="19"/>
              </w:rPr>
              <w:t>168</w:t>
            </w:r>
            <w:r w:rsidRPr="00CF39F2">
              <w:rPr>
                <w:rFonts w:ascii="Arial" w:hAnsi="Arial" w:cs="Arial"/>
                <w:spacing w:val="-1"/>
                <w:w w:val="90"/>
                <w:sz w:val="19"/>
              </w:rPr>
              <w:t xml:space="preserve"> </w:t>
            </w:r>
            <w:r w:rsidRPr="00CF39F2">
              <w:rPr>
                <w:rFonts w:ascii="Arial" w:hAnsi="Arial" w:cs="Arial"/>
                <w:w w:val="90"/>
                <w:sz w:val="19"/>
              </w:rPr>
              <w:t>301</w:t>
            </w:r>
          </w:p>
        </w:tc>
        <w:tc>
          <w:tcPr>
            <w:tcW w:w="985" w:type="dxa"/>
            <w:gridSpan w:val="2"/>
            <w:tcBorders>
              <w:top w:val="nil"/>
              <w:left w:val="nil"/>
              <w:bottom w:val="nil"/>
              <w:right w:val="nil"/>
            </w:tcBorders>
          </w:tcPr>
          <w:p w:rsidR="004D06C0" w:rsidRPr="00CF39F2" w:rsidRDefault="00EA2DC5">
            <w:pPr>
              <w:pStyle w:val="TableParagraph"/>
              <w:spacing w:before="21"/>
              <w:ind w:left="253"/>
              <w:rPr>
                <w:rFonts w:ascii="Arial" w:eastAsia="Arial" w:hAnsi="Arial" w:cs="Arial"/>
                <w:sz w:val="19"/>
                <w:szCs w:val="19"/>
              </w:rPr>
            </w:pPr>
            <w:r w:rsidRPr="00CF39F2">
              <w:rPr>
                <w:rFonts w:ascii="Arial" w:hAnsi="Arial" w:cs="Arial"/>
                <w:w w:val="90"/>
                <w:sz w:val="19"/>
              </w:rPr>
              <w:t>170</w:t>
            </w:r>
            <w:r w:rsidRPr="00CF39F2">
              <w:rPr>
                <w:rFonts w:ascii="Arial" w:hAnsi="Arial" w:cs="Arial"/>
                <w:spacing w:val="-1"/>
                <w:w w:val="90"/>
                <w:sz w:val="19"/>
              </w:rPr>
              <w:t xml:space="preserve"> </w:t>
            </w:r>
            <w:r w:rsidRPr="00CF39F2">
              <w:rPr>
                <w:rFonts w:ascii="Arial" w:hAnsi="Arial" w:cs="Arial"/>
                <w:w w:val="90"/>
                <w:sz w:val="19"/>
              </w:rPr>
              <w:t>665</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480"/>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044</w:t>
            </w:r>
          </w:p>
        </w:tc>
        <w:tc>
          <w:tcPr>
            <w:tcW w:w="985" w:type="dxa"/>
            <w:tcBorders>
              <w:top w:val="nil"/>
              <w:left w:val="nil"/>
              <w:bottom w:val="nil"/>
              <w:right w:val="nil"/>
            </w:tcBorders>
          </w:tcPr>
          <w:p w:rsidR="004D06C0" w:rsidRPr="00CF39F2" w:rsidRDefault="00EA2DC5">
            <w:pPr>
              <w:pStyle w:val="TableParagraph"/>
              <w:spacing w:before="21"/>
              <w:ind w:left="44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889</w:t>
            </w:r>
          </w:p>
        </w:tc>
        <w:tc>
          <w:tcPr>
            <w:tcW w:w="1056" w:type="dxa"/>
            <w:gridSpan w:val="2"/>
            <w:tcBorders>
              <w:top w:val="nil"/>
              <w:left w:val="nil"/>
              <w:bottom w:val="nil"/>
              <w:right w:val="nil"/>
            </w:tcBorders>
          </w:tcPr>
          <w:p w:rsidR="004D06C0" w:rsidRPr="00CF39F2" w:rsidRDefault="00EA2DC5">
            <w:pPr>
              <w:pStyle w:val="TableParagraph"/>
              <w:spacing w:before="21"/>
              <w:ind w:left="47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758</w:t>
            </w:r>
          </w:p>
        </w:tc>
        <w:tc>
          <w:tcPr>
            <w:tcW w:w="1020" w:type="dxa"/>
            <w:tcBorders>
              <w:top w:val="nil"/>
              <w:left w:val="nil"/>
              <w:bottom w:val="nil"/>
              <w:right w:val="nil"/>
            </w:tcBorders>
          </w:tcPr>
          <w:p w:rsidR="004D06C0" w:rsidRPr="00CF39F2" w:rsidRDefault="00EA2DC5">
            <w:pPr>
              <w:pStyle w:val="TableParagraph"/>
              <w:spacing w:before="21"/>
              <w:ind w:left="44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580</w:t>
            </w:r>
          </w:p>
        </w:tc>
        <w:tc>
          <w:tcPr>
            <w:tcW w:w="985" w:type="dxa"/>
            <w:gridSpan w:val="2"/>
            <w:tcBorders>
              <w:top w:val="nil"/>
              <w:left w:val="nil"/>
              <w:bottom w:val="nil"/>
              <w:right w:val="nil"/>
            </w:tcBorders>
          </w:tcPr>
          <w:p w:rsidR="004D06C0" w:rsidRPr="00CF39F2" w:rsidRDefault="00EA2DC5">
            <w:pPr>
              <w:pStyle w:val="TableParagraph"/>
              <w:spacing w:before="21"/>
              <w:ind w:left="44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385"/>
              <w:rPr>
                <w:rFonts w:ascii="Arial" w:eastAsia="Arial" w:hAnsi="Arial" w:cs="Arial"/>
                <w:sz w:val="19"/>
                <w:szCs w:val="19"/>
              </w:rPr>
            </w:pPr>
            <w:r w:rsidRPr="00CF39F2">
              <w:rPr>
                <w:rFonts w:ascii="Arial" w:hAnsi="Arial" w:cs="Arial"/>
                <w:w w:val="90"/>
                <w:sz w:val="19"/>
              </w:rPr>
              <w:t>28</w:t>
            </w:r>
            <w:r w:rsidRPr="00CF39F2">
              <w:rPr>
                <w:rFonts w:ascii="Arial" w:hAnsi="Arial" w:cs="Arial"/>
                <w:spacing w:val="-1"/>
                <w:w w:val="90"/>
                <w:sz w:val="19"/>
              </w:rPr>
              <w:t xml:space="preserve"> </w:t>
            </w:r>
            <w:r w:rsidRPr="00CF39F2">
              <w:rPr>
                <w:rFonts w:ascii="Arial" w:hAnsi="Arial" w:cs="Arial"/>
                <w:w w:val="90"/>
                <w:sz w:val="19"/>
              </w:rPr>
              <w:t>391</w:t>
            </w:r>
          </w:p>
        </w:tc>
        <w:tc>
          <w:tcPr>
            <w:tcW w:w="985" w:type="dxa"/>
            <w:tcBorders>
              <w:top w:val="nil"/>
              <w:left w:val="nil"/>
              <w:bottom w:val="nil"/>
              <w:right w:val="nil"/>
            </w:tcBorders>
          </w:tcPr>
          <w:p w:rsidR="004D06C0" w:rsidRPr="00CF39F2" w:rsidRDefault="00EA2DC5">
            <w:pPr>
              <w:pStyle w:val="TableParagraph"/>
              <w:spacing w:before="21"/>
              <w:ind w:left="348"/>
              <w:rPr>
                <w:rFonts w:ascii="Arial" w:eastAsia="Arial" w:hAnsi="Arial" w:cs="Arial"/>
                <w:sz w:val="19"/>
                <w:szCs w:val="19"/>
              </w:rPr>
            </w:pP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033</w:t>
            </w:r>
          </w:p>
        </w:tc>
        <w:tc>
          <w:tcPr>
            <w:tcW w:w="1056" w:type="dxa"/>
            <w:gridSpan w:val="2"/>
            <w:tcBorders>
              <w:top w:val="nil"/>
              <w:left w:val="nil"/>
              <w:bottom w:val="nil"/>
              <w:right w:val="nil"/>
            </w:tcBorders>
          </w:tcPr>
          <w:p w:rsidR="004D06C0" w:rsidRPr="00CF39F2" w:rsidRDefault="00EA2DC5">
            <w:pPr>
              <w:pStyle w:val="TableParagraph"/>
              <w:spacing w:before="21"/>
              <w:ind w:left="384"/>
              <w:rPr>
                <w:rFonts w:ascii="Arial" w:eastAsia="Arial" w:hAnsi="Arial" w:cs="Arial"/>
                <w:sz w:val="19"/>
                <w:szCs w:val="19"/>
              </w:rPr>
            </w:pPr>
            <w:r w:rsidRPr="00CF39F2">
              <w:rPr>
                <w:rFonts w:ascii="Arial" w:hAnsi="Arial" w:cs="Arial"/>
                <w:w w:val="90"/>
                <w:sz w:val="19"/>
              </w:rPr>
              <w:t>24</w:t>
            </w:r>
            <w:r w:rsidRPr="00CF39F2">
              <w:rPr>
                <w:rFonts w:ascii="Arial" w:hAnsi="Arial" w:cs="Arial"/>
                <w:spacing w:val="-1"/>
                <w:w w:val="90"/>
                <w:sz w:val="19"/>
              </w:rPr>
              <w:t xml:space="preserve"> </w:t>
            </w:r>
            <w:r w:rsidRPr="00CF39F2">
              <w:rPr>
                <w:rFonts w:ascii="Arial" w:hAnsi="Arial" w:cs="Arial"/>
                <w:w w:val="90"/>
                <w:sz w:val="19"/>
              </w:rPr>
              <w:t>045</w:t>
            </w:r>
          </w:p>
        </w:tc>
        <w:tc>
          <w:tcPr>
            <w:tcW w:w="1020" w:type="dxa"/>
            <w:tcBorders>
              <w:top w:val="nil"/>
              <w:left w:val="nil"/>
              <w:bottom w:val="nil"/>
              <w:right w:val="nil"/>
            </w:tcBorders>
          </w:tcPr>
          <w:p w:rsidR="004D06C0" w:rsidRPr="00CF39F2" w:rsidRDefault="00EA2DC5">
            <w:pPr>
              <w:pStyle w:val="TableParagraph"/>
              <w:spacing w:before="21"/>
              <w:ind w:left="348"/>
              <w:rPr>
                <w:rFonts w:ascii="Arial" w:eastAsia="Arial" w:hAnsi="Arial" w:cs="Arial"/>
                <w:sz w:val="19"/>
                <w:szCs w:val="19"/>
              </w:rPr>
            </w:pPr>
            <w:r w:rsidRPr="00CF39F2">
              <w:rPr>
                <w:rFonts w:ascii="Arial" w:hAnsi="Arial" w:cs="Arial"/>
                <w:w w:val="90"/>
                <w:sz w:val="19"/>
              </w:rPr>
              <w:t>24</w:t>
            </w:r>
            <w:r w:rsidRPr="00CF39F2">
              <w:rPr>
                <w:rFonts w:ascii="Arial" w:hAnsi="Arial" w:cs="Arial"/>
                <w:spacing w:val="-1"/>
                <w:w w:val="90"/>
                <w:sz w:val="19"/>
              </w:rPr>
              <w:t xml:space="preserve"> </w:t>
            </w:r>
            <w:r w:rsidRPr="00CF39F2">
              <w:rPr>
                <w:rFonts w:ascii="Arial" w:hAnsi="Arial" w:cs="Arial"/>
                <w:w w:val="90"/>
                <w:sz w:val="19"/>
              </w:rPr>
              <w:t>195</w:t>
            </w:r>
          </w:p>
        </w:tc>
        <w:tc>
          <w:tcPr>
            <w:tcW w:w="985" w:type="dxa"/>
            <w:gridSpan w:val="2"/>
            <w:tcBorders>
              <w:top w:val="nil"/>
              <w:left w:val="nil"/>
              <w:bottom w:val="nil"/>
              <w:right w:val="nil"/>
            </w:tcBorders>
          </w:tcPr>
          <w:p w:rsidR="004D06C0" w:rsidRPr="00CF39F2" w:rsidRDefault="00EA2DC5">
            <w:pPr>
              <w:pStyle w:val="TableParagraph"/>
              <w:spacing w:before="21"/>
              <w:ind w:left="348"/>
              <w:rPr>
                <w:rFonts w:ascii="Arial" w:eastAsia="Arial" w:hAnsi="Arial" w:cs="Arial"/>
                <w:sz w:val="19"/>
                <w:szCs w:val="19"/>
              </w:rPr>
            </w:pPr>
            <w:r w:rsidRPr="00CF39F2">
              <w:rPr>
                <w:rFonts w:ascii="Arial" w:hAnsi="Arial" w:cs="Arial"/>
                <w:w w:val="90"/>
                <w:sz w:val="19"/>
              </w:rPr>
              <w:t>24</w:t>
            </w:r>
            <w:r w:rsidRPr="00CF39F2">
              <w:rPr>
                <w:rFonts w:ascii="Arial" w:hAnsi="Arial" w:cs="Arial"/>
                <w:spacing w:val="-1"/>
                <w:w w:val="90"/>
                <w:sz w:val="19"/>
              </w:rPr>
              <w:t xml:space="preserve"> </w:t>
            </w:r>
            <w:r w:rsidRPr="00CF39F2">
              <w:rPr>
                <w:rFonts w:ascii="Arial" w:hAnsi="Arial" w:cs="Arial"/>
                <w:w w:val="90"/>
                <w:sz w:val="19"/>
              </w:rPr>
              <w:t>551</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0"/>
                <w:w w:val="95"/>
                <w:sz w:val="19"/>
              </w:rPr>
              <w:t xml:space="preserve"> </w:t>
            </w:r>
            <w:r w:rsidRPr="00CF39F2">
              <w:rPr>
                <w:rFonts w:ascii="Arial" w:hAnsi="Arial" w:cs="Arial"/>
                <w:w w:val="95"/>
                <w:sz w:val="19"/>
              </w:rPr>
              <w:t>operating</w:t>
            </w:r>
            <w:r w:rsidRPr="00CF39F2">
              <w:rPr>
                <w:rFonts w:ascii="Arial" w:hAnsi="Arial" w:cs="Arial"/>
                <w:spacing w:val="-20"/>
                <w:w w:val="95"/>
                <w:sz w:val="19"/>
              </w:rPr>
              <w:t xml:space="preserve"> </w:t>
            </w:r>
            <w:r w:rsidRPr="00CF39F2">
              <w:rPr>
                <w:rFonts w:ascii="Arial" w:hAnsi="Arial" w:cs="Arial"/>
                <w:w w:val="95"/>
                <w:sz w:val="19"/>
              </w:rPr>
              <w:t>receipts</w:t>
            </w:r>
          </w:p>
        </w:tc>
        <w:tc>
          <w:tcPr>
            <w:tcW w:w="1057" w:type="dxa"/>
            <w:tcBorders>
              <w:top w:val="nil"/>
              <w:left w:val="nil"/>
              <w:bottom w:val="nil"/>
              <w:right w:val="nil"/>
            </w:tcBorders>
          </w:tcPr>
          <w:p w:rsidR="004D06C0" w:rsidRPr="00CF39F2" w:rsidRDefault="00EA2DC5">
            <w:pPr>
              <w:pStyle w:val="TableParagraph"/>
              <w:spacing w:before="20"/>
              <w:ind w:left="294"/>
              <w:rPr>
                <w:rFonts w:ascii="Arial" w:eastAsia="Arial" w:hAnsi="Arial" w:cs="Arial"/>
                <w:sz w:val="19"/>
                <w:szCs w:val="19"/>
              </w:rPr>
            </w:pPr>
            <w:r w:rsidRPr="00CF39F2">
              <w:rPr>
                <w:rFonts w:ascii="Arial" w:hAnsi="Arial" w:cs="Arial"/>
                <w:w w:val="90"/>
                <w:sz w:val="19"/>
              </w:rPr>
              <w:t>819</w:t>
            </w:r>
            <w:r w:rsidRPr="00CF39F2">
              <w:rPr>
                <w:rFonts w:ascii="Arial" w:hAnsi="Arial" w:cs="Arial"/>
                <w:spacing w:val="-8"/>
                <w:w w:val="90"/>
                <w:sz w:val="19"/>
              </w:rPr>
              <w:t xml:space="preserve"> </w:t>
            </w:r>
            <w:r w:rsidRPr="00CF39F2">
              <w:rPr>
                <w:rFonts w:ascii="Arial" w:hAnsi="Arial" w:cs="Arial"/>
                <w:w w:val="90"/>
                <w:sz w:val="19"/>
              </w:rPr>
              <w:t>844</w:t>
            </w:r>
          </w:p>
        </w:tc>
        <w:tc>
          <w:tcPr>
            <w:tcW w:w="985" w:type="dxa"/>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895</w:t>
            </w:r>
            <w:r w:rsidRPr="00CF39F2">
              <w:rPr>
                <w:rFonts w:ascii="Arial" w:hAnsi="Arial" w:cs="Arial"/>
                <w:spacing w:val="-8"/>
                <w:w w:val="90"/>
                <w:sz w:val="19"/>
              </w:rPr>
              <w:t xml:space="preserve"> </w:t>
            </w:r>
            <w:r w:rsidRPr="00CF39F2">
              <w:rPr>
                <w:rFonts w:ascii="Arial" w:hAnsi="Arial" w:cs="Arial"/>
                <w:w w:val="90"/>
                <w:sz w:val="19"/>
              </w:rPr>
              <w:t>064</w:t>
            </w:r>
          </w:p>
        </w:tc>
        <w:tc>
          <w:tcPr>
            <w:tcW w:w="1056" w:type="dxa"/>
            <w:gridSpan w:val="2"/>
            <w:tcBorders>
              <w:top w:val="nil"/>
              <w:left w:val="nil"/>
              <w:bottom w:val="nil"/>
              <w:right w:val="nil"/>
            </w:tcBorders>
          </w:tcPr>
          <w:p w:rsidR="004D06C0" w:rsidRPr="00CF39F2" w:rsidRDefault="00EA2DC5">
            <w:pPr>
              <w:pStyle w:val="TableParagraph"/>
              <w:spacing w:before="20"/>
              <w:ind w:left="293"/>
              <w:rPr>
                <w:rFonts w:ascii="Arial" w:eastAsia="Arial" w:hAnsi="Arial" w:cs="Arial"/>
                <w:sz w:val="19"/>
                <w:szCs w:val="19"/>
              </w:rPr>
            </w:pPr>
            <w:r w:rsidRPr="00CF39F2">
              <w:rPr>
                <w:rFonts w:ascii="Arial" w:hAnsi="Arial" w:cs="Arial"/>
                <w:w w:val="90"/>
                <w:sz w:val="19"/>
              </w:rPr>
              <w:t>935</w:t>
            </w:r>
            <w:r w:rsidRPr="00CF39F2">
              <w:rPr>
                <w:rFonts w:ascii="Arial" w:hAnsi="Arial" w:cs="Arial"/>
                <w:spacing w:val="-8"/>
                <w:w w:val="90"/>
                <w:sz w:val="19"/>
              </w:rPr>
              <w:t xml:space="preserve"> </w:t>
            </w:r>
            <w:r w:rsidRPr="00CF39F2">
              <w:rPr>
                <w:rFonts w:ascii="Arial" w:hAnsi="Arial" w:cs="Arial"/>
                <w:w w:val="90"/>
                <w:sz w:val="19"/>
              </w:rPr>
              <w:t>243</w:t>
            </w:r>
          </w:p>
        </w:tc>
        <w:tc>
          <w:tcPr>
            <w:tcW w:w="1020" w:type="dxa"/>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965</w:t>
            </w:r>
            <w:r w:rsidRPr="00CF39F2">
              <w:rPr>
                <w:rFonts w:ascii="Arial" w:hAnsi="Arial" w:cs="Arial"/>
                <w:spacing w:val="-8"/>
                <w:w w:val="90"/>
                <w:sz w:val="19"/>
              </w:rPr>
              <w:t xml:space="preserve"> </w:t>
            </w:r>
            <w:r w:rsidRPr="00CF39F2">
              <w:rPr>
                <w:rFonts w:ascii="Arial" w:hAnsi="Arial" w:cs="Arial"/>
                <w:w w:val="90"/>
                <w:sz w:val="19"/>
              </w:rPr>
              <w:t>605</w:t>
            </w:r>
          </w:p>
        </w:tc>
        <w:tc>
          <w:tcPr>
            <w:tcW w:w="985" w:type="dxa"/>
            <w:gridSpan w:val="2"/>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988</w:t>
            </w:r>
            <w:r w:rsidRPr="00CF39F2">
              <w:rPr>
                <w:rFonts w:ascii="Arial" w:hAnsi="Arial" w:cs="Arial"/>
                <w:spacing w:val="-8"/>
                <w:w w:val="90"/>
                <w:sz w:val="19"/>
              </w:rPr>
              <w:t xml:space="preserve"> </w:t>
            </w:r>
            <w:r w:rsidRPr="00CF39F2">
              <w:rPr>
                <w:rFonts w:ascii="Arial" w:hAnsi="Arial" w:cs="Arial"/>
                <w:w w:val="90"/>
                <w:sz w:val="19"/>
              </w:rPr>
              <w:t>236</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6"/>
                <w:w w:val="95"/>
                <w:sz w:val="19"/>
              </w:rPr>
              <w:t xml:space="preserve"> </w:t>
            </w:r>
            <w:r w:rsidRPr="00CF39F2">
              <w:rPr>
                <w:rFonts w:ascii="Arial" w:hAnsi="Arial" w:cs="Arial"/>
                <w:w w:val="95"/>
                <w:sz w:val="19"/>
              </w:rPr>
              <w:t>payments</w:t>
            </w:r>
            <w:r w:rsidRPr="00CF39F2">
              <w:rPr>
                <w:rFonts w:ascii="Arial" w:hAnsi="Arial" w:cs="Arial"/>
                <w:spacing w:val="-16"/>
                <w:w w:val="95"/>
                <w:sz w:val="19"/>
              </w:rPr>
              <w:t xml:space="preserve"> </w:t>
            </w:r>
            <w:r w:rsidRPr="00CF39F2">
              <w:rPr>
                <w:rFonts w:ascii="Arial" w:hAnsi="Arial" w:cs="Arial"/>
                <w:w w:val="95"/>
                <w:sz w:val="19"/>
              </w:rPr>
              <w:t>for</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985"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Income</w:t>
            </w:r>
            <w:r w:rsidRPr="00CF39F2">
              <w:rPr>
                <w:rFonts w:ascii="Arial" w:hAnsi="Arial" w:cs="Arial"/>
                <w:spacing w:val="10"/>
                <w:w w:val="90"/>
                <w:sz w:val="19"/>
              </w:rPr>
              <w:t xml:space="preserve"> </w:t>
            </w:r>
            <w:r w:rsidRPr="00CF39F2">
              <w:rPr>
                <w:rFonts w:ascii="Arial" w:hAnsi="Arial" w:cs="Arial"/>
                <w:w w:val="90"/>
                <w:sz w:val="19"/>
              </w:rPr>
              <w:t>tax</w:t>
            </w:r>
            <w:r w:rsidRPr="00CF39F2">
              <w:rPr>
                <w:rFonts w:ascii="Arial" w:hAnsi="Arial" w:cs="Arial"/>
                <w:spacing w:val="10"/>
                <w:w w:val="90"/>
                <w:sz w:val="19"/>
              </w:rPr>
              <w:t xml:space="preserve"> </w:t>
            </w:r>
            <w:r w:rsidRPr="00CF39F2">
              <w:rPr>
                <w:rFonts w:ascii="Arial" w:hAnsi="Arial" w:cs="Arial"/>
                <w:spacing w:val="-1"/>
                <w:w w:val="90"/>
                <w:sz w:val="19"/>
              </w:rPr>
              <w:t>equivalents</w:t>
            </w:r>
            <w:r w:rsidRPr="00CF39F2">
              <w:rPr>
                <w:rFonts w:ascii="Arial" w:hAnsi="Arial" w:cs="Arial"/>
                <w:spacing w:val="11"/>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0"/>
              <w:ind w:left="37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310</w:t>
            </w:r>
          </w:p>
        </w:tc>
        <w:tc>
          <w:tcPr>
            <w:tcW w:w="985" w:type="dxa"/>
            <w:tcBorders>
              <w:top w:val="nil"/>
              <w:left w:val="nil"/>
              <w:bottom w:val="nil"/>
              <w:right w:val="nil"/>
            </w:tcBorders>
          </w:tcPr>
          <w:p w:rsidR="004D06C0" w:rsidRPr="00CF39F2" w:rsidRDefault="00EA2DC5">
            <w:pPr>
              <w:pStyle w:val="TableParagraph"/>
              <w:spacing w:before="20"/>
              <w:ind w:left="33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249</w:t>
            </w:r>
          </w:p>
        </w:tc>
        <w:tc>
          <w:tcPr>
            <w:tcW w:w="1056" w:type="dxa"/>
            <w:gridSpan w:val="2"/>
            <w:tcBorders>
              <w:top w:val="nil"/>
              <w:left w:val="nil"/>
              <w:bottom w:val="nil"/>
              <w:right w:val="nil"/>
            </w:tcBorders>
          </w:tcPr>
          <w:p w:rsidR="004D06C0" w:rsidRPr="00CF39F2" w:rsidRDefault="00EA2DC5">
            <w:pPr>
              <w:pStyle w:val="TableParagraph"/>
              <w:spacing w:before="20"/>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926</w:t>
            </w:r>
          </w:p>
        </w:tc>
        <w:tc>
          <w:tcPr>
            <w:tcW w:w="1020" w:type="dxa"/>
            <w:tcBorders>
              <w:top w:val="nil"/>
              <w:left w:val="nil"/>
              <w:bottom w:val="nil"/>
              <w:right w:val="nil"/>
            </w:tcBorders>
          </w:tcPr>
          <w:p w:rsidR="004D06C0" w:rsidRPr="00CF39F2" w:rsidRDefault="00EA2DC5">
            <w:pPr>
              <w:pStyle w:val="TableParagraph"/>
              <w:spacing w:before="20"/>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35</w:t>
            </w:r>
            <w:r w:rsidRPr="00CF39F2">
              <w:rPr>
                <w:rFonts w:ascii="Arial" w:hAnsi="Arial" w:cs="Arial"/>
                <w:spacing w:val="-1"/>
                <w:w w:val="90"/>
                <w:sz w:val="19"/>
              </w:rPr>
              <w:t xml:space="preserve"> </w:t>
            </w:r>
            <w:r w:rsidRPr="00CF39F2">
              <w:rPr>
                <w:rFonts w:ascii="Arial" w:hAnsi="Arial" w:cs="Arial"/>
                <w:w w:val="90"/>
                <w:sz w:val="19"/>
              </w:rPr>
              <w:t>186</w:t>
            </w:r>
          </w:p>
        </w:tc>
        <w:tc>
          <w:tcPr>
            <w:tcW w:w="985" w:type="dxa"/>
            <w:gridSpan w:val="2"/>
            <w:tcBorders>
              <w:top w:val="nil"/>
              <w:left w:val="nil"/>
              <w:bottom w:val="nil"/>
              <w:right w:val="nil"/>
            </w:tcBorders>
          </w:tcPr>
          <w:p w:rsidR="004D06C0" w:rsidRPr="00CF39F2" w:rsidRDefault="00EA2DC5">
            <w:pPr>
              <w:pStyle w:val="TableParagraph"/>
              <w:spacing w:before="20"/>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34</w:t>
            </w:r>
            <w:r w:rsidRPr="00CF39F2">
              <w:rPr>
                <w:rFonts w:ascii="Arial" w:hAnsi="Arial" w:cs="Arial"/>
                <w:spacing w:val="-1"/>
                <w:w w:val="90"/>
                <w:sz w:val="19"/>
              </w:rPr>
              <w:t xml:space="preserve"> </w:t>
            </w:r>
            <w:r w:rsidRPr="00CF39F2">
              <w:rPr>
                <w:rFonts w:ascii="Arial" w:hAnsi="Arial" w:cs="Arial"/>
                <w:w w:val="90"/>
                <w:sz w:val="19"/>
              </w:rPr>
              <w:t>557</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employees</w:t>
            </w:r>
          </w:p>
        </w:tc>
        <w:tc>
          <w:tcPr>
            <w:tcW w:w="1057" w:type="dxa"/>
            <w:tcBorders>
              <w:top w:val="nil"/>
              <w:left w:val="nil"/>
              <w:bottom w:val="nil"/>
              <w:right w:val="nil"/>
            </w:tcBorders>
          </w:tcPr>
          <w:p w:rsidR="004D06C0" w:rsidRPr="00CF39F2" w:rsidRDefault="00EA2DC5">
            <w:pPr>
              <w:pStyle w:val="TableParagraph"/>
              <w:spacing w:before="21"/>
              <w:ind w:left="18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121</w:t>
            </w:r>
            <w:r w:rsidRPr="00CF39F2">
              <w:rPr>
                <w:rFonts w:ascii="Arial" w:hAnsi="Arial" w:cs="Arial"/>
                <w:spacing w:val="-1"/>
                <w:w w:val="90"/>
                <w:sz w:val="19"/>
              </w:rPr>
              <w:t xml:space="preserve"> </w:t>
            </w:r>
            <w:r w:rsidRPr="00CF39F2">
              <w:rPr>
                <w:rFonts w:ascii="Arial" w:hAnsi="Arial" w:cs="Arial"/>
                <w:w w:val="90"/>
                <w:sz w:val="19"/>
              </w:rPr>
              <w:t>999</w:t>
            </w:r>
          </w:p>
        </w:tc>
        <w:tc>
          <w:tcPr>
            <w:tcW w:w="985"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120</w:t>
            </w:r>
            <w:r w:rsidRPr="00CF39F2">
              <w:rPr>
                <w:rFonts w:ascii="Arial" w:hAnsi="Arial" w:cs="Arial"/>
                <w:spacing w:val="-1"/>
                <w:w w:val="90"/>
                <w:sz w:val="19"/>
              </w:rPr>
              <w:t xml:space="preserve"> </w:t>
            </w:r>
            <w:r w:rsidRPr="00CF39F2">
              <w:rPr>
                <w:rFonts w:ascii="Arial" w:hAnsi="Arial" w:cs="Arial"/>
                <w:w w:val="90"/>
                <w:sz w:val="19"/>
              </w:rPr>
              <w:t>058</w:t>
            </w:r>
          </w:p>
        </w:tc>
        <w:tc>
          <w:tcPr>
            <w:tcW w:w="1056"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129</w:t>
            </w:r>
            <w:r w:rsidRPr="00CF39F2">
              <w:rPr>
                <w:rFonts w:ascii="Arial" w:hAnsi="Arial" w:cs="Arial"/>
                <w:spacing w:val="-1"/>
                <w:w w:val="90"/>
                <w:sz w:val="19"/>
              </w:rPr>
              <w:t xml:space="preserve"> </w:t>
            </w:r>
            <w:r w:rsidRPr="00CF39F2">
              <w:rPr>
                <w:rFonts w:ascii="Arial" w:hAnsi="Arial" w:cs="Arial"/>
                <w:w w:val="90"/>
                <w:sz w:val="19"/>
              </w:rPr>
              <w:t>993</w:t>
            </w:r>
          </w:p>
        </w:tc>
        <w:tc>
          <w:tcPr>
            <w:tcW w:w="1020"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136</w:t>
            </w:r>
            <w:r w:rsidRPr="00CF39F2">
              <w:rPr>
                <w:rFonts w:ascii="Arial" w:hAnsi="Arial" w:cs="Arial"/>
                <w:spacing w:val="-1"/>
                <w:w w:val="90"/>
                <w:sz w:val="19"/>
              </w:rPr>
              <w:t xml:space="preserve"> </w:t>
            </w:r>
            <w:r w:rsidRPr="00CF39F2">
              <w:rPr>
                <w:rFonts w:ascii="Arial" w:hAnsi="Arial" w:cs="Arial"/>
                <w:w w:val="90"/>
                <w:sz w:val="19"/>
              </w:rPr>
              <w:t>449</w:t>
            </w:r>
          </w:p>
        </w:tc>
        <w:tc>
          <w:tcPr>
            <w:tcW w:w="985" w:type="dxa"/>
            <w:gridSpan w:val="2"/>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228</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ayment</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1"/>
              <w:ind w:left="18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553</w:t>
            </w:r>
            <w:r w:rsidRPr="00CF39F2">
              <w:rPr>
                <w:rFonts w:ascii="Arial" w:hAnsi="Arial" w:cs="Arial"/>
                <w:spacing w:val="-1"/>
                <w:w w:val="90"/>
                <w:sz w:val="19"/>
              </w:rPr>
              <w:t xml:space="preserve"> </w:t>
            </w:r>
            <w:r w:rsidRPr="00CF39F2">
              <w:rPr>
                <w:rFonts w:ascii="Arial" w:hAnsi="Arial" w:cs="Arial"/>
                <w:w w:val="90"/>
                <w:sz w:val="19"/>
              </w:rPr>
              <w:t>274</w:t>
            </w:r>
          </w:p>
        </w:tc>
        <w:tc>
          <w:tcPr>
            <w:tcW w:w="985"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483</w:t>
            </w:r>
            <w:r w:rsidRPr="00CF39F2">
              <w:rPr>
                <w:rFonts w:ascii="Arial" w:hAnsi="Arial" w:cs="Arial"/>
                <w:spacing w:val="-1"/>
                <w:w w:val="90"/>
                <w:sz w:val="19"/>
              </w:rPr>
              <w:t xml:space="preserve"> </w:t>
            </w:r>
            <w:r w:rsidRPr="00CF39F2">
              <w:rPr>
                <w:rFonts w:ascii="Arial" w:hAnsi="Arial" w:cs="Arial"/>
                <w:w w:val="90"/>
                <w:sz w:val="19"/>
              </w:rPr>
              <w:t>378</w:t>
            </w:r>
          </w:p>
        </w:tc>
        <w:tc>
          <w:tcPr>
            <w:tcW w:w="1056"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520</w:t>
            </w:r>
            <w:r w:rsidRPr="00CF39F2">
              <w:rPr>
                <w:rFonts w:ascii="Arial" w:hAnsi="Arial" w:cs="Arial"/>
                <w:spacing w:val="-1"/>
                <w:w w:val="90"/>
                <w:sz w:val="19"/>
              </w:rPr>
              <w:t xml:space="preserve"> </w:t>
            </w:r>
            <w:r w:rsidRPr="00CF39F2">
              <w:rPr>
                <w:rFonts w:ascii="Arial" w:hAnsi="Arial" w:cs="Arial"/>
                <w:w w:val="90"/>
                <w:sz w:val="19"/>
              </w:rPr>
              <w:t>007</w:t>
            </w:r>
          </w:p>
        </w:tc>
        <w:tc>
          <w:tcPr>
            <w:tcW w:w="1020"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521</w:t>
            </w:r>
            <w:r w:rsidRPr="00CF39F2">
              <w:rPr>
                <w:rFonts w:ascii="Arial" w:hAnsi="Arial" w:cs="Arial"/>
                <w:spacing w:val="-1"/>
                <w:w w:val="90"/>
                <w:sz w:val="19"/>
              </w:rPr>
              <w:t xml:space="preserve"> </w:t>
            </w:r>
            <w:r w:rsidRPr="00CF39F2">
              <w:rPr>
                <w:rFonts w:ascii="Arial" w:hAnsi="Arial" w:cs="Arial"/>
                <w:w w:val="90"/>
                <w:sz w:val="19"/>
              </w:rPr>
              <w:t>675</w:t>
            </w:r>
          </w:p>
        </w:tc>
        <w:tc>
          <w:tcPr>
            <w:tcW w:w="985" w:type="dxa"/>
            <w:gridSpan w:val="2"/>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527</w:t>
            </w:r>
            <w:r w:rsidRPr="00CF39F2">
              <w:rPr>
                <w:rFonts w:ascii="Arial" w:hAnsi="Arial" w:cs="Arial"/>
                <w:spacing w:val="-1"/>
                <w:w w:val="90"/>
                <w:sz w:val="19"/>
              </w:rPr>
              <w:t xml:space="preserve"> </w:t>
            </w:r>
            <w:r w:rsidRPr="00CF39F2">
              <w:rPr>
                <w:rFonts w:ascii="Arial" w:hAnsi="Arial" w:cs="Arial"/>
                <w:w w:val="90"/>
                <w:sz w:val="19"/>
              </w:rPr>
              <w:t>820</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subsidies</w:t>
            </w:r>
            <w:r w:rsidRPr="00CF39F2">
              <w:rPr>
                <w:rFonts w:ascii="Arial" w:hAnsi="Arial" w:cs="Arial"/>
                <w:spacing w:val="12"/>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8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19</w:t>
            </w:r>
            <w:r w:rsidRPr="00CF39F2">
              <w:rPr>
                <w:rFonts w:ascii="Arial" w:hAnsi="Arial" w:cs="Arial"/>
                <w:spacing w:val="-1"/>
                <w:w w:val="90"/>
                <w:sz w:val="19"/>
              </w:rPr>
              <w:t xml:space="preserve"> </w:t>
            </w:r>
            <w:r w:rsidRPr="00CF39F2">
              <w:rPr>
                <w:rFonts w:ascii="Arial" w:hAnsi="Arial" w:cs="Arial"/>
                <w:w w:val="90"/>
                <w:sz w:val="19"/>
              </w:rPr>
              <w:t>082</w:t>
            </w:r>
          </w:p>
        </w:tc>
        <w:tc>
          <w:tcPr>
            <w:tcW w:w="985" w:type="dxa"/>
            <w:tcBorders>
              <w:top w:val="nil"/>
              <w:left w:val="nil"/>
              <w:bottom w:val="nil"/>
              <w:right w:val="nil"/>
            </w:tcBorders>
          </w:tcPr>
          <w:p w:rsidR="004D06C0" w:rsidRPr="00CF39F2" w:rsidRDefault="00EA2DC5">
            <w:pPr>
              <w:pStyle w:val="TableParagraph"/>
              <w:spacing w:before="21"/>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154</w:t>
            </w:r>
          </w:p>
        </w:tc>
        <w:tc>
          <w:tcPr>
            <w:tcW w:w="1056" w:type="dxa"/>
            <w:gridSpan w:val="2"/>
            <w:tcBorders>
              <w:top w:val="nil"/>
              <w:left w:val="nil"/>
              <w:bottom w:val="nil"/>
              <w:right w:val="nil"/>
            </w:tcBorders>
          </w:tcPr>
          <w:p w:rsidR="004D06C0" w:rsidRPr="00CF39F2" w:rsidRDefault="00EA2DC5">
            <w:pPr>
              <w:pStyle w:val="TableParagraph"/>
              <w:spacing w:before="21"/>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790</w:t>
            </w:r>
          </w:p>
        </w:tc>
        <w:tc>
          <w:tcPr>
            <w:tcW w:w="1020" w:type="dxa"/>
            <w:tcBorders>
              <w:top w:val="nil"/>
              <w:left w:val="nil"/>
              <w:bottom w:val="nil"/>
              <w:right w:val="nil"/>
            </w:tcBorders>
          </w:tcPr>
          <w:p w:rsidR="004D06C0" w:rsidRPr="00CF39F2" w:rsidRDefault="00EA2DC5">
            <w:pPr>
              <w:pStyle w:val="TableParagraph"/>
              <w:spacing w:before="21"/>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681</w:t>
            </w:r>
          </w:p>
        </w:tc>
        <w:tc>
          <w:tcPr>
            <w:tcW w:w="985" w:type="dxa"/>
            <w:gridSpan w:val="2"/>
            <w:tcBorders>
              <w:top w:val="nil"/>
              <w:left w:val="nil"/>
              <w:bottom w:val="nil"/>
              <w:right w:val="nil"/>
            </w:tcBorders>
          </w:tcPr>
          <w:p w:rsidR="004D06C0" w:rsidRPr="00CF39F2" w:rsidRDefault="00EA2DC5">
            <w:pPr>
              <w:pStyle w:val="TableParagraph"/>
              <w:spacing w:before="21"/>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690</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7"/>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8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84</w:t>
            </w:r>
            <w:r w:rsidRPr="00CF39F2">
              <w:rPr>
                <w:rFonts w:ascii="Arial" w:hAnsi="Arial" w:cs="Arial"/>
                <w:spacing w:val="-1"/>
                <w:w w:val="90"/>
                <w:sz w:val="19"/>
              </w:rPr>
              <w:t xml:space="preserve"> </w:t>
            </w:r>
            <w:r w:rsidRPr="00CF39F2">
              <w:rPr>
                <w:rFonts w:ascii="Arial" w:hAnsi="Arial" w:cs="Arial"/>
                <w:w w:val="90"/>
                <w:sz w:val="19"/>
              </w:rPr>
              <w:t>459</w:t>
            </w:r>
          </w:p>
        </w:tc>
        <w:tc>
          <w:tcPr>
            <w:tcW w:w="985" w:type="dxa"/>
            <w:tcBorders>
              <w:top w:val="nil"/>
              <w:left w:val="nil"/>
              <w:bottom w:val="nil"/>
              <w:right w:val="nil"/>
            </w:tcBorders>
          </w:tcPr>
          <w:p w:rsidR="004D06C0" w:rsidRPr="00CF39F2" w:rsidRDefault="00EA2DC5">
            <w:pPr>
              <w:pStyle w:val="TableParagraph"/>
              <w:spacing w:before="21"/>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88</w:t>
            </w:r>
            <w:r w:rsidRPr="00CF39F2">
              <w:rPr>
                <w:rFonts w:ascii="Arial" w:hAnsi="Arial" w:cs="Arial"/>
                <w:spacing w:val="-1"/>
                <w:w w:val="90"/>
                <w:sz w:val="19"/>
              </w:rPr>
              <w:t xml:space="preserve"> </w:t>
            </w:r>
            <w:r w:rsidRPr="00CF39F2">
              <w:rPr>
                <w:rFonts w:ascii="Arial" w:hAnsi="Arial" w:cs="Arial"/>
                <w:w w:val="90"/>
                <w:sz w:val="19"/>
              </w:rPr>
              <w:t>953</w:t>
            </w:r>
          </w:p>
        </w:tc>
        <w:tc>
          <w:tcPr>
            <w:tcW w:w="1056" w:type="dxa"/>
            <w:gridSpan w:val="2"/>
            <w:tcBorders>
              <w:top w:val="nil"/>
              <w:left w:val="nil"/>
              <w:bottom w:val="nil"/>
              <w:right w:val="nil"/>
            </w:tcBorders>
          </w:tcPr>
          <w:p w:rsidR="004D06C0" w:rsidRPr="00CF39F2" w:rsidRDefault="00EA2DC5">
            <w:pPr>
              <w:pStyle w:val="TableParagraph"/>
              <w:spacing w:before="21"/>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93</w:t>
            </w:r>
            <w:r w:rsidRPr="00CF39F2">
              <w:rPr>
                <w:rFonts w:ascii="Arial" w:hAnsi="Arial" w:cs="Arial"/>
                <w:spacing w:val="-1"/>
                <w:w w:val="90"/>
                <w:sz w:val="19"/>
              </w:rPr>
              <w:t xml:space="preserve"> </w:t>
            </w:r>
            <w:r w:rsidRPr="00CF39F2">
              <w:rPr>
                <w:rFonts w:ascii="Arial" w:hAnsi="Arial" w:cs="Arial"/>
                <w:w w:val="90"/>
                <w:sz w:val="19"/>
              </w:rPr>
              <w:t>392</w:t>
            </w:r>
          </w:p>
        </w:tc>
        <w:tc>
          <w:tcPr>
            <w:tcW w:w="1020" w:type="dxa"/>
            <w:tcBorders>
              <w:top w:val="nil"/>
              <w:left w:val="nil"/>
              <w:bottom w:val="nil"/>
              <w:right w:val="nil"/>
            </w:tcBorders>
          </w:tcPr>
          <w:p w:rsidR="004D06C0" w:rsidRPr="00CF39F2" w:rsidRDefault="00EA2DC5">
            <w:pPr>
              <w:pStyle w:val="TableParagraph"/>
              <w:spacing w:before="21"/>
              <w:ind w:left="2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98</w:t>
            </w:r>
            <w:r w:rsidRPr="00CF39F2">
              <w:rPr>
                <w:rFonts w:ascii="Arial" w:hAnsi="Arial" w:cs="Arial"/>
                <w:spacing w:val="-1"/>
                <w:w w:val="90"/>
                <w:sz w:val="19"/>
              </w:rPr>
              <w:t xml:space="preserve"> </w:t>
            </w:r>
            <w:r w:rsidRPr="00CF39F2">
              <w:rPr>
                <w:rFonts w:ascii="Arial" w:hAnsi="Arial" w:cs="Arial"/>
                <w:w w:val="90"/>
                <w:sz w:val="19"/>
              </w:rPr>
              <w:t>268</w:t>
            </w:r>
          </w:p>
        </w:tc>
        <w:tc>
          <w:tcPr>
            <w:tcW w:w="985" w:type="dxa"/>
            <w:gridSpan w:val="2"/>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102</w:t>
            </w:r>
            <w:r w:rsidRPr="00CF39F2">
              <w:rPr>
                <w:rFonts w:ascii="Arial" w:hAnsi="Arial" w:cs="Arial"/>
                <w:spacing w:val="-1"/>
                <w:w w:val="90"/>
                <w:sz w:val="19"/>
              </w:rPr>
              <w:t xml:space="preserve"> </w:t>
            </w:r>
            <w:r w:rsidRPr="00CF39F2">
              <w:rPr>
                <w:rFonts w:ascii="Arial" w:hAnsi="Arial" w:cs="Arial"/>
                <w:w w:val="90"/>
                <w:sz w:val="19"/>
              </w:rPr>
              <w:t>386</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7"/>
                <w:w w:val="90"/>
                <w:sz w:val="19"/>
              </w:rPr>
              <w:t xml:space="preserve"> </w:t>
            </w:r>
            <w:r w:rsidRPr="00CF39F2">
              <w:rPr>
                <w:rFonts w:ascii="Arial" w:hAnsi="Arial" w:cs="Arial"/>
                <w:spacing w:val="-1"/>
                <w:w w:val="90"/>
                <w:sz w:val="19"/>
              </w:rPr>
              <w:t>payments</w:t>
            </w:r>
          </w:p>
        </w:tc>
        <w:tc>
          <w:tcPr>
            <w:tcW w:w="1057" w:type="dxa"/>
            <w:tcBorders>
              <w:top w:val="nil"/>
              <w:left w:val="nil"/>
              <w:bottom w:val="nil"/>
              <w:right w:val="nil"/>
            </w:tcBorders>
          </w:tcPr>
          <w:p w:rsidR="004D06C0" w:rsidRPr="00CF39F2" w:rsidRDefault="004D06C0">
            <w:pPr>
              <w:rPr>
                <w:rFonts w:ascii="Arial" w:hAnsi="Arial" w:cs="Arial"/>
              </w:rPr>
            </w:pPr>
          </w:p>
        </w:tc>
        <w:tc>
          <w:tcPr>
            <w:tcW w:w="985"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2"/>
                <w:w w:val="95"/>
                <w:sz w:val="19"/>
              </w:rPr>
              <w:t xml:space="preserve"> </w:t>
            </w:r>
            <w:r w:rsidRPr="00CF39F2">
              <w:rPr>
                <w:rFonts w:ascii="Arial" w:hAnsi="Arial" w:cs="Arial"/>
                <w:w w:val="95"/>
                <w:sz w:val="19"/>
              </w:rPr>
              <w:t>operating</w:t>
            </w:r>
            <w:r w:rsidRPr="00CF39F2">
              <w:rPr>
                <w:rFonts w:ascii="Arial" w:hAnsi="Arial" w:cs="Arial"/>
                <w:spacing w:val="-21"/>
                <w:w w:val="95"/>
                <w:sz w:val="19"/>
              </w:rPr>
              <w:t xml:space="preserve"> </w:t>
            </w:r>
            <w:r w:rsidRPr="00CF39F2">
              <w:rPr>
                <w:rFonts w:ascii="Arial" w:hAnsi="Arial" w:cs="Arial"/>
                <w:w w:val="95"/>
                <w:sz w:val="19"/>
              </w:rPr>
              <w:t>payments</w:t>
            </w:r>
          </w:p>
        </w:tc>
        <w:tc>
          <w:tcPr>
            <w:tcW w:w="1057" w:type="dxa"/>
            <w:tcBorders>
              <w:top w:val="nil"/>
              <w:left w:val="nil"/>
              <w:bottom w:val="nil"/>
              <w:right w:val="nil"/>
            </w:tcBorders>
          </w:tcPr>
          <w:p w:rsidR="004D06C0" w:rsidRPr="00CF39F2" w:rsidRDefault="00EA2DC5">
            <w:pPr>
              <w:pStyle w:val="TableParagraph"/>
              <w:spacing w:before="20"/>
              <w:ind w:left="190"/>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782</w:t>
            </w:r>
            <w:r w:rsidRPr="00CF39F2">
              <w:rPr>
                <w:rFonts w:ascii="Arial" w:hAnsi="Arial" w:cs="Arial"/>
                <w:spacing w:val="-4"/>
                <w:w w:val="90"/>
                <w:sz w:val="19"/>
              </w:rPr>
              <w:t xml:space="preserve"> </w:t>
            </w:r>
            <w:r w:rsidRPr="00CF39F2">
              <w:rPr>
                <w:rFonts w:ascii="Arial" w:hAnsi="Arial" w:cs="Arial"/>
                <w:w w:val="90"/>
                <w:sz w:val="19"/>
              </w:rPr>
              <w:t>124</w:t>
            </w:r>
          </w:p>
        </w:tc>
        <w:tc>
          <w:tcPr>
            <w:tcW w:w="985" w:type="dxa"/>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712</w:t>
            </w:r>
            <w:r w:rsidRPr="00CF39F2">
              <w:rPr>
                <w:rFonts w:ascii="Arial" w:hAnsi="Arial" w:cs="Arial"/>
                <w:spacing w:val="-4"/>
                <w:w w:val="90"/>
                <w:sz w:val="19"/>
              </w:rPr>
              <w:t xml:space="preserve"> </w:t>
            </w:r>
            <w:r w:rsidRPr="00CF39F2">
              <w:rPr>
                <w:rFonts w:ascii="Arial" w:hAnsi="Arial" w:cs="Arial"/>
                <w:w w:val="90"/>
                <w:sz w:val="19"/>
              </w:rPr>
              <w:t>792</w:t>
            </w:r>
          </w:p>
        </w:tc>
        <w:tc>
          <w:tcPr>
            <w:tcW w:w="1056"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782</w:t>
            </w:r>
            <w:r w:rsidRPr="00CF39F2">
              <w:rPr>
                <w:rFonts w:ascii="Arial" w:hAnsi="Arial" w:cs="Arial"/>
                <w:spacing w:val="-4"/>
                <w:w w:val="90"/>
                <w:sz w:val="19"/>
              </w:rPr>
              <w:t xml:space="preserve"> </w:t>
            </w:r>
            <w:r w:rsidRPr="00CF39F2">
              <w:rPr>
                <w:rFonts w:ascii="Arial" w:hAnsi="Arial" w:cs="Arial"/>
                <w:w w:val="90"/>
                <w:sz w:val="19"/>
              </w:rPr>
              <w:t>108</w:t>
            </w:r>
          </w:p>
        </w:tc>
        <w:tc>
          <w:tcPr>
            <w:tcW w:w="1020" w:type="dxa"/>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808</w:t>
            </w:r>
            <w:r w:rsidRPr="00CF39F2">
              <w:rPr>
                <w:rFonts w:ascii="Arial" w:hAnsi="Arial" w:cs="Arial"/>
                <w:spacing w:val="-4"/>
                <w:w w:val="90"/>
                <w:sz w:val="19"/>
              </w:rPr>
              <w:t xml:space="preserve"> </w:t>
            </w:r>
            <w:r w:rsidRPr="00CF39F2">
              <w:rPr>
                <w:rFonts w:ascii="Arial" w:hAnsi="Arial" w:cs="Arial"/>
                <w:w w:val="90"/>
                <w:sz w:val="19"/>
              </w:rPr>
              <w:t>259</w:t>
            </w:r>
          </w:p>
        </w:tc>
        <w:tc>
          <w:tcPr>
            <w:tcW w:w="985" w:type="dxa"/>
            <w:gridSpan w:val="2"/>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832</w:t>
            </w:r>
            <w:r w:rsidRPr="00CF39F2">
              <w:rPr>
                <w:rFonts w:ascii="Arial" w:hAnsi="Arial" w:cs="Arial"/>
                <w:spacing w:val="-4"/>
                <w:w w:val="90"/>
                <w:sz w:val="19"/>
              </w:rPr>
              <w:t xml:space="preserve"> </w:t>
            </w:r>
            <w:r w:rsidRPr="00CF39F2">
              <w:rPr>
                <w:rFonts w:ascii="Arial" w:hAnsi="Arial" w:cs="Arial"/>
                <w:w w:val="90"/>
                <w:sz w:val="19"/>
              </w:rPr>
              <w:t>681</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2"/>
                <w:w w:val="90"/>
                <w:sz w:val="19"/>
              </w:rPr>
              <w:t xml:space="preserve"> </w:t>
            </w:r>
            <w:r w:rsidRPr="00CF39F2">
              <w:rPr>
                <w:rFonts w:ascii="Arial" w:hAnsi="Arial" w:cs="Arial"/>
                <w:spacing w:val="-2"/>
                <w:w w:val="90"/>
                <w:sz w:val="19"/>
              </w:rPr>
              <w:t>FLOWS</w:t>
            </w:r>
            <w:r w:rsidRPr="00CF39F2">
              <w:rPr>
                <w:rFonts w:ascii="Arial" w:hAnsi="Arial" w:cs="Arial"/>
                <w:spacing w:val="2"/>
                <w:w w:val="90"/>
                <w:sz w:val="19"/>
              </w:rPr>
              <w:t xml:space="preserve"> </w:t>
            </w:r>
            <w:r w:rsidRPr="00CF39F2">
              <w:rPr>
                <w:rFonts w:ascii="Arial" w:hAnsi="Arial" w:cs="Arial"/>
                <w:spacing w:val="-2"/>
                <w:w w:val="90"/>
                <w:sz w:val="19"/>
              </w:rPr>
              <w:t>FROM</w:t>
            </w:r>
            <w:r w:rsidRPr="00CF39F2">
              <w:rPr>
                <w:rFonts w:ascii="Arial" w:hAnsi="Arial" w:cs="Arial"/>
                <w:spacing w:val="2"/>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1"/>
                <w:w w:val="90"/>
                <w:sz w:val="19"/>
              </w:rPr>
              <w:t>ACTIVITIES</w:t>
            </w:r>
          </w:p>
        </w:tc>
        <w:tc>
          <w:tcPr>
            <w:tcW w:w="1057" w:type="dxa"/>
            <w:tcBorders>
              <w:top w:val="nil"/>
              <w:left w:val="nil"/>
              <w:bottom w:val="nil"/>
              <w:right w:val="nil"/>
            </w:tcBorders>
          </w:tcPr>
          <w:p w:rsidR="004D06C0" w:rsidRPr="00CF39F2" w:rsidRDefault="00EA2DC5">
            <w:pPr>
              <w:pStyle w:val="TableParagraph"/>
              <w:spacing w:before="20"/>
              <w:ind w:left="389"/>
              <w:rPr>
                <w:rFonts w:ascii="Arial" w:eastAsia="Arial" w:hAnsi="Arial" w:cs="Arial"/>
                <w:sz w:val="19"/>
                <w:szCs w:val="19"/>
              </w:rPr>
            </w:pPr>
            <w:r w:rsidRPr="00CF39F2">
              <w:rPr>
                <w:rFonts w:ascii="Arial" w:hAnsi="Arial" w:cs="Arial"/>
                <w:w w:val="90"/>
                <w:sz w:val="19"/>
              </w:rPr>
              <w:t>37</w:t>
            </w:r>
            <w:r w:rsidRPr="00CF39F2">
              <w:rPr>
                <w:rFonts w:ascii="Arial" w:hAnsi="Arial" w:cs="Arial"/>
                <w:spacing w:val="-6"/>
                <w:w w:val="90"/>
                <w:sz w:val="19"/>
              </w:rPr>
              <w:t xml:space="preserve"> </w:t>
            </w:r>
            <w:r w:rsidRPr="00CF39F2">
              <w:rPr>
                <w:rFonts w:ascii="Arial" w:hAnsi="Arial" w:cs="Arial"/>
                <w:w w:val="90"/>
                <w:sz w:val="19"/>
              </w:rPr>
              <w:t>720</w:t>
            </w:r>
          </w:p>
        </w:tc>
        <w:tc>
          <w:tcPr>
            <w:tcW w:w="985" w:type="dxa"/>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182</w:t>
            </w:r>
            <w:r w:rsidRPr="00CF39F2">
              <w:rPr>
                <w:rFonts w:ascii="Arial" w:hAnsi="Arial" w:cs="Arial"/>
                <w:spacing w:val="-8"/>
                <w:w w:val="90"/>
                <w:sz w:val="19"/>
              </w:rPr>
              <w:t xml:space="preserve"> </w:t>
            </w:r>
            <w:r w:rsidRPr="00CF39F2">
              <w:rPr>
                <w:rFonts w:ascii="Arial" w:hAnsi="Arial" w:cs="Arial"/>
                <w:w w:val="90"/>
                <w:sz w:val="19"/>
              </w:rPr>
              <w:t>272</w:t>
            </w:r>
          </w:p>
        </w:tc>
        <w:tc>
          <w:tcPr>
            <w:tcW w:w="1056" w:type="dxa"/>
            <w:gridSpan w:val="2"/>
            <w:tcBorders>
              <w:top w:val="nil"/>
              <w:left w:val="nil"/>
              <w:bottom w:val="nil"/>
              <w:right w:val="nil"/>
            </w:tcBorders>
          </w:tcPr>
          <w:p w:rsidR="004D06C0" w:rsidRPr="00CF39F2" w:rsidRDefault="00EA2DC5">
            <w:pPr>
              <w:pStyle w:val="TableParagraph"/>
              <w:spacing w:before="20"/>
              <w:ind w:left="293"/>
              <w:rPr>
                <w:rFonts w:ascii="Arial" w:eastAsia="Arial" w:hAnsi="Arial" w:cs="Arial"/>
                <w:sz w:val="19"/>
                <w:szCs w:val="19"/>
              </w:rPr>
            </w:pPr>
            <w:r w:rsidRPr="00CF39F2">
              <w:rPr>
                <w:rFonts w:ascii="Arial" w:hAnsi="Arial" w:cs="Arial"/>
                <w:w w:val="90"/>
                <w:sz w:val="19"/>
              </w:rPr>
              <w:t>153</w:t>
            </w:r>
            <w:r w:rsidRPr="00CF39F2">
              <w:rPr>
                <w:rFonts w:ascii="Arial" w:hAnsi="Arial" w:cs="Arial"/>
                <w:spacing w:val="-8"/>
                <w:w w:val="90"/>
                <w:sz w:val="19"/>
              </w:rPr>
              <w:t xml:space="preserve"> </w:t>
            </w:r>
            <w:r w:rsidRPr="00CF39F2">
              <w:rPr>
                <w:rFonts w:ascii="Arial" w:hAnsi="Arial" w:cs="Arial"/>
                <w:w w:val="90"/>
                <w:sz w:val="19"/>
              </w:rPr>
              <w:t>135</w:t>
            </w:r>
          </w:p>
        </w:tc>
        <w:tc>
          <w:tcPr>
            <w:tcW w:w="1020" w:type="dxa"/>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157</w:t>
            </w:r>
            <w:r w:rsidRPr="00CF39F2">
              <w:rPr>
                <w:rFonts w:ascii="Arial" w:hAnsi="Arial" w:cs="Arial"/>
                <w:spacing w:val="-8"/>
                <w:w w:val="90"/>
                <w:sz w:val="19"/>
              </w:rPr>
              <w:t xml:space="preserve"> </w:t>
            </w:r>
            <w:r w:rsidRPr="00CF39F2">
              <w:rPr>
                <w:rFonts w:ascii="Arial" w:hAnsi="Arial" w:cs="Arial"/>
                <w:w w:val="90"/>
                <w:sz w:val="19"/>
              </w:rPr>
              <w:t>346</w:t>
            </w:r>
          </w:p>
        </w:tc>
        <w:tc>
          <w:tcPr>
            <w:tcW w:w="985" w:type="dxa"/>
            <w:gridSpan w:val="2"/>
            <w:tcBorders>
              <w:top w:val="nil"/>
              <w:left w:val="nil"/>
              <w:bottom w:val="nil"/>
              <w:right w:val="nil"/>
            </w:tcBorders>
          </w:tcPr>
          <w:p w:rsidR="004D06C0" w:rsidRPr="00CF39F2" w:rsidRDefault="00EA2DC5">
            <w:pPr>
              <w:pStyle w:val="TableParagraph"/>
              <w:spacing w:before="20"/>
              <w:ind w:left="257"/>
              <w:rPr>
                <w:rFonts w:ascii="Arial" w:eastAsia="Arial" w:hAnsi="Arial" w:cs="Arial"/>
                <w:sz w:val="19"/>
                <w:szCs w:val="19"/>
              </w:rPr>
            </w:pPr>
            <w:r w:rsidRPr="00CF39F2">
              <w:rPr>
                <w:rFonts w:ascii="Arial" w:hAnsi="Arial" w:cs="Arial"/>
                <w:w w:val="90"/>
                <w:sz w:val="19"/>
              </w:rPr>
              <w:t>155</w:t>
            </w:r>
            <w:r w:rsidRPr="00CF39F2">
              <w:rPr>
                <w:rFonts w:ascii="Arial" w:hAnsi="Arial" w:cs="Arial"/>
                <w:spacing w:val="-8"/>
                <w:w w:val="90"/>
                <w:sz w:val="19"/>
              </w:rPr>
              <w:t xml:space="preserve"> </w:t>
            </w:r>
            <w:r w:rsidRPr="00CF39F2">
              <w:rPr>
                <w:rFonts w:ascii="Arial" w:hAnsi="Arial" w:cs="Arial"/>
                <w:w w:val="90"/>
                <w:sz w:val="19"/>
              </w:rPr>
              <w:t>555</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2"/>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2"/>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4D06C0">
            <w:pPr>
              <w:rPr>
                <w:rFonts w:ascii="Arial" w:hAnsi="Arial" w:cs="Arial"/>
              </w:rPr>
            </w:pPr>
          </w:p>
        </w:tc>
        <w:tc>
          <w:tcPr>
            <w:tcW w:w="985"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0"/>
              <w:ind w:left="623"/>
              <w:rPr>
                <w:rFonts w:ascii="Arial" w:eastAsia="Arial" w:hAnsi="Arial" w:cs="Arial"/>
                <w:sz w:val="19"/>
                <w:szCs w:val="19"/>
              </w:rPr>
            </w:pPr>
            <w:r w:rsidRPr="00CF39F2">
              <w:rPr>
                <w:rFonts w:ascii="Arial" w:hAnsi="Arial" w:cs="Arial"/>
                <w:w w:val="90"/>
                <w:sz w:val="19"/>
              </w:rPr>
              <w:t>126</w:t>
            </w:r>
          </w:p>
        </w:tc>
        <w:tc>
          <w:tcPr>
            <w:tcW w:w="985" w:type="dxa"/>
            <w:tcBorders>
              <w:top w:val="nil"/>
              <w:left w:val="nil"/>
              <w:bottom w:val="nil"/>
              <w:right w:val="nil"/>
            </w:tcBorders>
          </w:tcPr>
          <w:p w:rsidR="004D06C0" w:rsidRPr="00CF39F2" w:rsidRDefault="00EA2DC5">
            <w:pPr>
              <w:pStyle w:val="TableParagraph"/>
              <w:spacing w:before="20"/>
              <w:ind w:left="586"/>
              <w:rPr>
                <w:rFonts w:ascii="Arial" w:eastAsia="Arial" w:hAnsi="Arial" w:cs="Arial"/>
                <w:sz w:val="19"/>
                <w:szCs w:val="19"/>
              </w:rPr>
            </w:pPr>
            <w:r w:rsidRPr="00CF39F2">
              <w:rPr>
                <w:rFonts w:ascii="Arial" w:hAnsi="Arial" w:cs="Arial"/>
                <w:w w:val="90"/>
                <w:sz w:val="19"/>
              </w:rPr>
              <w:t>126</w:t>
            </w:r>
          </w:p>
        </w:tc>
        <w:tc>
          <w:tcPr>
            <w:tcW w:w="1056" w:type="dxa"/>
            <w:gridSpan w:val="2"/>
            <w:tcBorders>
              <w:top w:val="nil"/>
              <w:left w:val="nil"/>
              <w:bottom w:val="nil"/>
              <w:right w:val="nil"/>
            </w:tcBorders>
          </w:tcPr>
          <w:p w:rsidR="004D06C0" w:rsidRPr="00CF39F2" w:rsidRDefault="00EA2DC5">
            <w:pPr>
              <w:pStyle w:val="TableParagraph"/>
              <w:spacing w:before="20"/>
              <w:ind w:left="621"/>
              <w:rPr>
                <w:rFonts w:ascii="Arial" w:eastAsia="Arial" w:hAnsi="Arial" w:cs="Arial"/>
                <w:sz w:val="19"/>
                <w:szCs w:val="19"/>
              </w:rPr>
            </w:pPr>
            <w:r w:rsidRPr="00CF39F2">
              <w:rPr>
                <w:rFonts w:ascii="Arial" w:hAnsi="Arial" w:cs="Arial"/>
                <w:w w:val="90"/>
                <w:sz w:val="19"/>
              </w:rPr>
              <w:t>126</w:t>
            </w:r>
          </w:p>
        </w:tc>
        <w:tc>
          <w:tcPr>
            <w:tcW w:w="1020" w:type="dxa"/>
            <w:tcBorders>
              <w:top w:val="nil"/>
              <w:left w:val="nil"/>
              <w:bottom w:val="nil"/>
              <w:right w:val="nil"/>
            </w:tcBorders>
          </w:tcPr>
          <w:p w:rsidR="004D06C0" w:rsidRPr="00CF39F2" w:rsidRDefault="00EA2DC5">
            <w:pPr>
              <w:pStyle w:val="TableParagraph"/>
              <w:spacing w:before="20"/>
              <w:ind w:left="586"/>
              <w:rPr>
                <w:rFonts w:ascii="Arial" w:eastAsia="Arial" w:hAnsi="Arial" w:cs="Arial"/>
                <w:sz w:val="19"/>
                <w:szCs w:val="19"/>
              </w:rPr>
            </w:pPr>
            <w:r w:rsidRPr="00CF39F2">
              <w:rPr>
                <w:rFonts w:ascii="Arial" w:hAnsi="Arial" w:cs="Arial"/>
                <w:w w:val="90"/>
                <w:sz w:val="19"/>
              </w:rPr>
              <w:t>126</w:t>
            </w:r>
          </w:p>
        </w:tc>
        <w:tc>
          <w:tcPr>
            <w:tcW w:w="985" w:type="dxa"/>
            <w:gridSpan w:val="2"/>
            <w:tcBorders>
              <w:top w:val="nil"/>
              <w:left w:val="nil"/>
              <w:bottom w:val="nil"/>
              <w:right w:val="nil"/>
            </w:tcBorders>
          </w:tcPr>
          <w:p w:rsidR="004D06C0" w:rsidRPr="00CF39F2" w:rsidRDefault="00EA2DC5">
            <w:pPr>
              <w:pStyle w:val="TableParagraph"/>
              <w:spacing w:before="20"/>
              <w:ind w:left="586"/>
              <w:rPr>
                <w:rFonts w:ascii="Arial" w:eastAsia="Arial" w:hAnsi="Arial" w:cs="Arial"/>
                <w:sz w:val="19"/>
                <w:szCs w:val="19"/>
              </w:rPr>
            </w:pPr>
            <w:r w:rsidRPr="00CF39F2">
              <w:rPr>
                <w:rFonts w:ascii="Arial" w:hAnsi="Arial" w:cs="Arial"/>
                <w:w w:val="90"/>
                <w:sz w:val="19"/>
              </w:rPr>
              <w:t>126</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ind w:left="18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309</w:t>
            </w:r>
            <w:r w:rsidRPr="00CF39F2">
              <w:rPr>
                <w:rFonts w:ascii="Arial" w:hAnsi="Arial" w:cs="Arial"/>
                <w:spacing w:val="-1"/>
                <w:w w:val="90"/>
                <w:sz w:val="19"/>
              </w:rPr>
              <w:t xml:space="preserve"> </w:t>
            </w:r>
            <w:r w:rsidRPr="00CF39F2">
              <w:rPr>
                <w:rFonts w:ascii="Arial" w:hAnsi="Arial" w:cs="Arial"/>
                <w:w w:val="90"/>
                <w:sz w:val="19"/>
              </w:rPr>
              <w:t>151</w:t>
            </w:r>
          </w:p>
        </w:tc>
        <w:tc>
          <w:tcPr>
            <w:tcW w:w="985"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273</w:t>
            </w:r>
            <w:r w:rsidRPr="00CF39F2">
              <w:rPr>
                <w:rFonts w:ascii="Arial" w:hAnsi="Arial" w:cs="Arial"/>
                <w:spacing w:val="-1"/>
                <w:w w:val="90"/>
                <w:sz w:val="19"/>
              </w:rPr>
              <w:t xml:space="preserve"> </w:t>
            </w:r>
            <w:r w:rsidRPr="00CF39F2">
              <w:rPr>
                <w:rFonts w:ascii="Arial" w:hAnsi="Arial" w:cs="Arial"/>
                <w:w w:val="90"/>
                <w:sz w:val="19"/>
              </w:rPr>
              <w:t>510</w:t>
            </w:r>
          </w:p>
        </w:tc>
        <w:tc>
          <w:tcPr>
            <w:tcW w:w="1056"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208</w:t>
            </w:r>
            <w:r w:rsidRPr="00CF39F2">
              <w:rPr>
                <w:rFonts w:ascii="Arial" w:hAnsi="Arial" w:cs="Arial"/>
                <w:spacing w:val="-1"/>
                <w:w w:val="90"/>
                <w:sz w:val="19"/>
              </w:rPr>
              <w:t xml:space="preserve"> </w:t>
            </w:r>
            <w:r w:rsidRPr="00CF39F2">
              <w:rPr>
                <w:rFonts w:ascii="Arial" w:hAnsi="Arial" w:cs="Arial"/>
                <w:w w:val="90"/>
                <w:sz w:val="19"/>
              </w:rPr>
              <w:t>057</w:t>
            </w:r>
          </w:p>
        </w:tc>
        <w:tc>
          <w:tcPr>
            <w:tcW w:w="1020" w:type="dxa"/>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198</w:t>
            </w:r>
            <w:r w:rsidRPr="00CF39F2">
              <w:rPr>
                <w:rFonts w:ascii="Arial" w:hAnsi="Arial" w:cs="Arial"/>
                <w:spacing w:val="-1"/>
                <w:w w:val="90"/>
                <w:sz w:val="19"/>
              </w:rPr>
              <w:t xml:space="preserve"> </w:t>
            </w:r>
            <w:r w:rsidRPr="00CF39F2">
              <w:rPr>
                <w:rFonts w:ascii="Arial" w:hAnsi="Arial" w:cs="Arial"/>
                <w:w w:val="90"/>
                <w:sz w:val="19"/>
              </w:rPr>
              <w:t>538</w:t>
            </w:r>
          </w:p>
        </w:tc>
        <w:tc>
          <w:tcPr>
            <w:tcW w:w="985" w:type="dxa"/>
            <w:gridSpan w:val="2"/>
            <w:tcBorders>
              <w:top w:val="nil"/>
              <w:left w:val="nil"/>
              <w:bottom w:val="nil"/>
              <w:right w:val="nil"/>
            </w:tcBorders>
          </w:tcPr>
          <w:p w:rsidR="004D06C0" w:rsidRPr="00CF39F2" w:rsidRDefault="00EA2DC5">
            <w:pPr>
              <w:pStyle w:val="TableParagraph"/>
              <w:spacing w:before="21"/>
              <w:ind w:left="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193</w:t>
            </w:r>
            <w:r w:rsidRPr="00CF39F2">
              <w:rPr>
                <w:rFonts w:ascii="Arial" w:hAnsi="Arial" w:cs="Arial"/>
                <w:spacing w:val="-1"/>
                <w:w w:val="90"/>
                <w:sz w:val="19"/>
              </w:rPr>
              <w:t xml:space="preserve"> </w:t>
            </w:r>
            <w:r w:rsidRPr="00CF39F2">
              <w:rPr>
                <w:rFonts w:ascii="Arial" w:hAnsi="Arial" w:cs="Arial"/>
                <w:w w:val="90"/>
                <w:sz w:val="19"/>
              </w:rPr>
              <w:t>036</w:t>
            </w:r>
          </w:p>
        </w:tc>
      </w:tr>
      <w:tr w:rsidR="004D06C0" w:rsidRPr="00CF39F2">
        <w:trPr>
          <w:trHeight w:hRule="exact" w:val="280"/>
        </w:trPr>
        <w:tc>
          <w:tcPr>
            <w:tcW w:w="4589"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cash</w:t>
            </w:r>
            <w:r w:rsidRPr="00CF39F2">
              <w:rPr>
                <w:rFonts w:ascii="Arial" w:hAnsi="Arial" w:cs="Arial"/>
                <w:spacing w:val="-11"/>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1"/>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EA2DC5">
            <w:pPr>
              <w:pStyle w:val="TableParagraph"/>
              <w:spacing w:before="20"/>
              <w:ind w:left="190"/>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309</w:t>
            </w:r>
            <w:r w:rsidRPr="00CF39F2">
              <w:rPr>
                <w:rFonts w:ascii="Arial" w:hAnsi="Arial" w:cs="Arial"/>
                <w:spacing w:val="-4"/>
                <w:w w:val="90"/>
                <w:sz w:val="19"/>
              </w:rPr>
              <w:t xml:space="preserve"> </w:t>
            </w:r>
            <w:r w:rsidRPr="00CF39F2">
              <w:rPr>
                <w:rFonts w:ascii="Arial" w:hAnsi="Arial" w:cs="Arial"/>
                <w:w w:val="90"/>
                <w:sz w:val="19"/>
              </w:rPr>
              <w:t>025</w:t>
            </w:r>
          </w:p>
        </w:tc>
        <w:tc>
          <w:tcPr>
            <w:tcW w:w="985" w:type="dxa"/>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273</w:t>
            </w:r>
            <w:r w:rsidRPr="00CF39F2">
              <w:rPr>
                <w:rFonts w:ascii="Arial" w:hAnsi="Arial" w:cs="Arial"/>
                <w:spacing w:val="-4"/>
                <w:w w:val="90"/>
                <w:sz w:val="19"/>
              </w:rPr>
              <w:t xml:space="preserve"> </w:t>
            </w:r>
            <w:r w:rsidRPr="00CF39F2">
              <w:rPr>
                <w:rFonts w:ascii="Arial" w:hAnsi="Arial" w:cs="Arial"/>
                <w:w w:val="90"/>
                <w:sz w:val="19"/>
              </w:rPr>
              <w:t>384</w:t>
            </w:r>
          </w:p>
        </w:tc>
        <w:tc>
          <w:tcPr>
            <w:tcW w:w="1056"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207</w:t>
            </w:r>
            <w:r w:rsidRPr="00CF39F2">
              <w:rPr>
                <w:rFonts w:ascii="Arial" w:hAnsi="Arial" w:cs="Arial"/>
                <w:spacing w:val="-4"/>
                <w:w w:val="90"/>
                <w:sz w:val="19"/>
              </w:rPr>
              <w:t xml:space="preserve"> </w:t>
            </w:r>
            <w:r w:rsidRPr="00CF39F2">
              <w:rPr>
                <w:rFonts w:ascii="Arial" w:hAnsi="Arial" w:cs="Arial"/>
                <w:w w:val="90"/>
                <w:sz w:val="19"/>
              </w:rPr>
              <w:t>931</w:t>
            </w:r>
          </w:p>
        </w:tc>
        <w:tc>
          <w:tcPr>
            <w:tcW w:w="1020" w:type="dxa"/>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198</w:t>
            </w:r>
            <w:r w:rsidRPr="00CF39F2">
              <w:rPr>
                <w:rFonts w:ascii="Arial" w:hAnsi="Arial" w:cs="Arial"/>
                <w:spacing w:val="-4"/>
                <w:w w:val="90"/>
                <w:sz w:val="19"/>
              </w:rPr>
              <w:t xml:space="preserve"> </w:t>
            </w:r>
            <w:r w:rsidRPr="00CF39F2">
              <w:rPr>
                <w:rFonts w:ascii="Arial" w:hAnsi="Arial" w:cs="Arial"/>
                <w:w w:val="90"/>
                <w:sz w:val="19"/>
              </w:rPr>
              <w:t>412</w:t>
            </w:r>
          </w:p>
        </w:tc>
        <w:tc>
          <w:tcPr>
            <w:tcW w:w="985" w:type="dxa"/>
            <w:gridSpan w:val="2"/>
            <w:tcBorders>
              <w:top w:val="nil"/>
              <w:left w:val="nil"/>
              <w:bottom w:val="nil"/>
              <w:right w:val="nil"/>
            </w:tcBorders>
          </w:tcPr>
          <w:p w:rsidR="004D06C0" w:rsidRPr="00CF39F2" w:rsidRDefault="00EA2DC5">
            <w:pPr>
              <w:pStyle w:val="TableParagraph"/>
              <w:spacing w:before="20"/>
              <w:ind w:left="15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192</w:t>
            </w:r>
            <w:r w:rsidRPr="00CF39F2">
              <w:rPr>
                <w:rFonts w:ascii="Arial" w:hAnsi="Arial" w:cs="Arial"/>
                <w:spacing w:val="-4"/>
                <w:w w:val="90"/>
                <w:sz w:val="19"/>
              </w:rPr>
              <w:t xml:space="preserve"> </w:t>
            </w:r>
            <w:r w:rsidRPr="00CF39F2">
              <w:rPr>
                <w:rFonts w:ascii="Arial" w:hAnsi="Arial" w:cs="Arial"/>
                <w:w w:val="90"/>
                <w:sz w:val="19"/>
              </w:rPr>
              <w:t>910</w:t>
            </w:r>
          </w:p>
        </w:tc>
      </w:tr>
      <w:tr w:rsidR="004D06C0" w:rsidRPr="00CF39F2">
        <w:trPr>
          <w:trHeight w:hRule="exact" w:val="485"/>
        </w:trPr>
        <w:tc>
          <w:tcPr>
            <w:tcW w:w="4589" w:type="dxa"/>
            <w:tcBorders>
              <w:top w:val="nil"/>
              <w:left w:val="nil"/>
              <w:bottom w:val="single" w:sz="4" w:space="0" w:color="D35E13"/>
              <w:right w:val="nil"/>
            </w:tcBorders>
          </w:tcPr>
          <w:p w:rsidR="004D06C0" w:rsidRPr="00CF39F2" w:rsidRDefault="00EA2DC5">
            <w:pPr>
              <w:pStyle w:val="TableParagraph"/>
              <w:spacing w:before="31" w:line="210" w:lineRule="exact"/>
              <w:ind w:left="225" w:right="672" w:hanging="171"/>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FROM</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1"/>
                <w:w w:val="90"/>
                <w:sz w:val="19"/>
              </w:rPr>
              <w:t xml:space="preserve"> </w:t>
            </w:r>
            <w:r w:rsidRPr="00CF39F2">
              <w:rPr>
                <w:rFonts w:ascii="Arial" w:hAnsi="Arial" w:cs="Arial"/>
                <w:color w:val="D35E13"/>
                <w:spacing w:val="-1"/>
                <w:w w:val="90"/>
                <w:sz w:val="19"/>
              </w:rPr>
              <w:t>ACTIVITIES</w:t>
            </w:r>
            <w:r w:rsidRPr="00CF39F2">
              <w:rPr>
                <w:rFonts w:ascii="Arial" w:hAnsi="Arial" w:cs="Arial"/>
                <w:color w:val="D35E13"/>
                <w:spacing w:val="2"/>
                <w:w w:val="90"/>
                <w:sz w:val="19"/>
              </w:rPr>
              <w:t xml:space="preserve"> </w:t>
            </w:r>
            <w:r w:rsidRPr="00CF39F2">
              <w:rPr>
                <w:rFonts w:ascii="Arial" w:hAnsi="Arial" w:cs="Arial"/>
                <w:color w:val="D35E13"/>
                <w:w w:val="90"/>
                <w:sz w:val="19"/>
              </w:rPr>
              <w:t>AND</w:t>
            </w:r>
            <w:r w:rsidRPr="00CF39F2">
              <w:rPr>
                <w:rFonts w:ascii="Arial" w:hAnsi="Arial" w:cs="Arial"/>
                <w:color w:val="D35E13"/>
                <w:spacing w:val="25"/>
                <w:w w:val="91"/>
                <w:sz w:val="19"/>
              </w:rPr>
              <w:t xml:space="preserve"> </w:t>
            </w:r>
            <w:r w:rsidRPr="00CF39F2">
              <w:rPr>
                <w:rFonts w:ascii="Arial" w:hAnsi="Arial" w:cs="Arial"/>
                <w:color w:val="D35E13"/>
                <w:w w:val="90"/>
                <w:sz w:val="19"/>
              </w:rPr>
              <w:t>INVESTMENTS IN</w:t>
            </w:r>
            <w:r w:rsidRPr="00CF39F2">
              <w:rPr>
                <w:rFonts w:ascii="Arial" w:hAnsi="Arial" w:cs="Arial"/>
                <w:color w:val="D35E13"/>
                <w:spacing w:val="1"/>
                <w:w w:val="90"/>
                <w:sz w:val="19"/>
              </w:rPr>
              <w:t xml:space="preserve"> </w:t>
            </w:r>
            <w:r w:rsidRPr="00CF39F2">
              <w:rPr>
                <w:rFonts w:ascii="Arial" w:hAnsi="Arial" w:cs="Arial"/>
                <w:color w:val="D35E13"/>
                <w:w w:val="90"/>
                <w:sz w:val="19"/>
              </w:rPr>
              <w:t>NON</w:t>
            </w:r>
            <w:r w:rsidRPr="00CF39F2">
              <w:rPr>
                <w:rFonts w:ascii="Arial" w:hAnsi="Arial" w:cs="Arial"/>
                <w:color w:val="D35E13"/>
                <w:spacing w:val="1"/>
                <w:w w:val="90"/>
                <w:sz w:val="19"/>
              </w:rPr>
              <w:t xml:space="preserve"> </w:t>
            </w:r>
            <w:r w:rsidRPr="00CF39F2">
              <w:rPr>
                <w:rFonts w:ascii="Arial" w:hAnsi="Arial" w:cs="Arial"/>
                <w:color w:val="D35E13"/>
                <w:w w:val="90"/>
                <w:sz w:val="19"/>
              </w:rPr>
              <w:t>FINANCIAL ASSETS</w:t>
            </w:r>
          </w:p>
        </w:tc>
        <w:tc>
          <w:tcPr>
            <w:tcW w:w="1057" w:type="dxa"/>
            <w:tcBorders>
              <w:top w:val="nil"/>
              <w:left w:val="nil"/>
              <w:bottom w:val="single" w:sz="4" w:space="0" w:color="D35E13"/>
              <w:right w:val="nil"/>
            </w:tcBorders>
          </w:tcPr>
          <w:p w:rsidR="004D06C0" w:rsidRPr="00CF39F2" w:rsidRDefault="00EA2DC5">
            <w:pPr>
              <w:pStyle w:val="TableParagraph"/>
              <w:spacing w:before="20"/>
              <w:ind w:left="19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271</w:t>
            </w:r>
            <w:r w:rsidRPr="00CF39F2">
              <w:rPr>
                <w:rFonts w:ascii="Arial" w:hAnsi="Arial" w:cs="Arial"/>
                <w:color w:val="D35E13"/>
                <w:spacing w:val="-4"/>
                <w:w w:val="90"/>
                <w:sz w:val="19"/>
              </w:rPr>
              <w:t xml:space="preserve"> </w:t>
            </w:r>
            <w:r w:rsidRPr="00CF39F2">
              <w:rPr>
                <w:rFonts w:ascii="Arial" w:hAnsi="Arial" w:cs="Arial"/>
                <w:color w:val="D35E13"/>
                <w:w w:val="90"/>
                <w:sz w:val="19"/>
              </w:rPr>
              <w:t>305</w:t>
            </w:r>
          </w:p>
        </w:tc>
        <w:tc>
          <w:tcPr>
            <w:tcW w:w="985" w:type="dxa"/>
            <w:tcBorders>
              <w:top w:val="nil"/>
              <w:left w:val="nil"/>
              <w:bottom w:val="single" w:sz="4" w:space="0" w:color="D35E13"/>
              <w:right w:val="nil"/>
            </w:tcBorders>
          </w:tcPr>
          <w:p w:rsidR="004D06C0" w:rsidRPr="00CF39F2" w:rsidRDefault="00EA2DC5">
            <w:pPr>
              <w:pStyle w:val="TableParagraph"/>
              <w:spacing w:before="20"/>
              <w:ind w:left="24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91</w:t>
            </w:r>
            <w:r w:rsidRPr="00CF39F2">
              <w:rPr>
                <w:rFonts w:ascii="Arial" w:hAnsi="Arial" w:cs="Arial"/>
                <w:color w:val="D35E13"/>
                <w:spacing w:val="-3"/>
                <w:w w:val="90"/>
                <w:sz w:val="19"/>
              </w:rPr>
              <w:t xml:space="preserve"> </w:t>
            </w:r>
            <w:r w:rsidRPr="00CF39F2">
              <w:rPr>
                <w:rFonts w:ascii="Arial" w:hAnsi="Arial" w:cs="Arial"/>
                <w:color w:val="D35E13"/>
                <w:w w:val="90"/>
                <w:sz w:val="19"/>
              </w:rPr>
              <w:t>112</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20"/>
              <w:ind w:left="28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54</w:t>
            </w:r>
            <w:r w:rsidRPr="00CF39F2">
              <w:rPr>
                <w:rFonts w:ascii="Arial" w:hAnsi="Arial" w:cs="Arial"/>
                <w:color w:val="D35E13"/>
                <w:spacing w:val="-3"/>
                <w:w w:val="90"/>
                <w:sz w:val="19"/>
              </w:rPr>
              <w:t xml:space="preserve"> </w:t>
            </w:r>
            <w:r w:rsidRPr="00CF39F2">
              <w:rPr>
                <w:rFonts w:ascii="Arial" w:hAnsi="Arial" w:cs="Arial"/>
                <w:color w:val="D35E13"/>
                <w:w w:val="90"/>
                <w:sz w:val="19"/>
              </w:rPr>
              <w:t>796</w:t>
            </w:r>
          </w:p>
        </w:tc>
        <w:tc>
          <w:tcPr>
            <w:tcW w:w="1020" w:type="dxa"/>
            <w:tcBorders>
              <w:top w:val="nil"/>
              <w:left w:val="nil"/>
              <w:bottom w:val="single" w:sz="4" w:space="0" w:color="D35E13"/>
              <w:right w:val="nil"/>
            </w:tcBorders>
          </w:tcPr>
          <w:p w:rsidR="004D06C0" w:rsidRPr="00CF39F2" w:rsidRDefault="00EA2DC5">
            <w:pPr>
              <w:pStyle w:val="TableParagraph"/>
              <w:spacing w:before="20"/>
              <w:ind w:left="24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41</w:t>
            </w:r>
            <w:r w:rsidRPr="00CF39F2">
              <w:rPr>
                <w:rFonts w:ascii="Arial" w:hAnsi="Arial" w:cs="Arial"/>
                <w:color w:val="D35E13"/>
                <w:spacing w:val="-3"/>
                <w:w w:val="90"/>
                <w:sz w:val="19"/>
              </w:rPr>
              <w:t xml:space="preserve"> </w:t>
            </w:r>
            <w:r w:rsidRPr="00CF39F2">
              <w:rPr>
                <w:rFonts w:ascii="Arial" w:hAnsi="Arial" w:cs="Arial"/>
                <w:color w:val="D35E13"/>
                <w:w w:val="90"/>
                <w:sz w:val="19"/>
              </w:rPr>
              <w:t>066</w:t>
            </w:r>
          </w:p>
        </w:tc>
        <w:tc>
          <w:tcPr>
            <w:tcW w:w="985" w:type="dxa"/>
            <w:gridSpan w:val="2"/>
            <w:tcBorders>
              <w:top w:val="nil"/>
              <w:left w:val="nil"/>
              <w:bottom w:val="single" w:sz="4" w:space="0" w:color="D35E13"/>
              <w:right w:val="nil"/>
            </w:tcBorders>
          </w:tcPr>
          <w:p w:rsidR="004D06C0" w:rsidRPr="00CF39F2" w:rsidRDefault="00EA2DC5">
            <w:pPr>
              <w:pStyle w:val="TableParagraph"/>
              <w:spacing w:before="20"/>
              <w:ind w:left="24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37</w:t>
            </w:r>
            <w:r w:rsidRPr="00CF39F2">
              <w:rPr>
                <w:rFonts w:ascii="Arial" w:hAnsi="Arial" w:cs="Arial"/>
                <w:color w:val="D35E13"/>
                <w:spacing w:val="-3"/>
                <w:w w:val="90"/>
                <w:sz w:val="19"/>
              </w:rPr>
              <w:t xml:space="preserve"> </w:t>
            </w:r>
            <w:r w:rsidRPr="00CF39F2">
              <w:rPr>
                <w:rFonts w:ascii="Arial" w:hAnsi="Arial" w:cs="Arial"/>
                <w:color w:val="D35E13"/>
                <w:w w:val="90"/>
                <w:sz w:val="19"/>
              </w:rPr>
              <w:t>355</w:t>
            </w:r>
          </w:p>
        </w:tc>
      </w:tr>
    </w:tbl>
    <w:p w:rsidR="004D06C0" w:rsidRPr="00CF39F2" w:rsidRDefault="00EA2DC5">
      <w:pPr>
        <w:spacing w:before="26" w:line="210" w:lineRule="exact"/>
        <w:ind w:left="327" w:right="5251" w:hanging="171"/>
        <w:rPr>
          <w:rFonts w:ascii="Arial" w:eastAsia="Arial" w:hAnsi="Arial" w:cs="Arial"/>
          <w:sz w:val="11"/>
          <w:szCs w:val="11"/>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2"/>
          <w:w w:val="90"/>
          <w:sz w:val="19"/>
        </w:rPr>
        <w:t xml:space="preserve"> </w:t>
      </w:r>
      <w:r w:rsidRPr="00CF39F2">
        <w:rPr>
          <w:rFonts w:ascii="Arial" w:hAnsi="Arial" w:cs="Arial"/>
          <w:w w:val="90"/>
          <w:sz w:val="19"/>
        </w:rPr>
        <w:t>assets</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spacing w:val="25"/>
          <w:w w:val="90"/>
          <w:sz w:val="19"/>
        </w:rPr>
        <w:t xml:space="preserve"> </w:t>
      </w:r>
      <w:r w:rsidRPr="00CF39F2">
        <w:rPr>
          <w:rFonts w:ascii="Arial" w:hAnsi="Arial" w:cs="Arial"/>
          <w:spacing w:val="-1"/>
          <w:w w:val="90"/>
          <w:sz w:val="19"/>
        </w:rPr>
        <w:t>policy</w:t>
      </w:r>
      <w:r w:rsidRPr="00CF39F2">
        <w:rPr>
          <w:rFonts w:ascii="Arial" w:hAnsi="Arial" w:cs="Arial"/>
          <w:spacing w:val="28"/>
          <w:w w:val="90"/>
          <w:sz w:val="19"/>
        </w:rPr>
        <w:t xml:space="preserve"> </w:t>
      </w:r>
      <w:r w:rsidRPr="00CF39F2">
        <w:rPr>
          <w:rFonts w:ascii="Arial" w:hAnsi="Arial" w:cs="Arial"/>
          <w:w w:val="90"/>
          <w:sz w:val="19"/>
        </w:rPr>
        <w:t>purposes</w:t>
      </w:r>
      <w:r w:rsidRPr="00CF39F2">
        <w:rPr>
          <w:rFonts w:ascii="Arial" w:hAnsi="Arial" w:cs="Arial"/>
          <w:w w:val="90"/>
          <w:position w:val="6"/>
          <w:sz w:val="11"/>
        </w:rPr>
        <w:t>1</w:t>
      </w:r>
    </w:p>
    <w:p w:rsidR="004D06C0" w:rsidRPr="00CF39F2" w:rsidRDefault="009150A9">
      <w:pPr>
        <w:spacing w:before="69" w:line="210" w:lineRule="exact"/>
        <w:ind w:left="327" w:right="5251" w:hanging="171"/>
        <w:rPr>
          <w:rFonts w:ascii="Arial" w:eastAsia="Arial" w:hAnsi="Arial" w:cs="Arial"/>
          <w:sz w:val="19"/>
          <w:szCs w:val="19"/>
        </w:rPr>
      </w:pPr>
      <w:r w:rsidRPr="00CF39F2">
        <w:rPr>
          <w:rFonts w:ascii="Arial" w:hAnsi="Arial" w:cs="Arial"/>
          <w:noProof/>
          <w:lang w:val="en-AU" w:eastAsia="en-AU"/>
        </w:rPr>
        <mc:AlternateContent>
          <mc:Choice Requires="wps">
            <w:drawing>
              <wp:anchor distT="0" distB="0" distL="114300" distR="114300" simplePos="0" relativeHeight="503297188" behindDoc="1" locked="0" layoutInCell="1" allowOverlap="1" wp14:anchorId="1A92B2E2" wp14:editId="08E54B8A">
                <wp:simplePos x="0" y="0"/>
                <wp:positionH relativeFrom="page">
                  <wp:posOffset>864870</wp:posOffset>
                </wp:positionH>
                <wp:positionV relativeFrom="paragraph">
                  <wp:posOffset>306705</wp:posOffset>
                </wp:positionV>
                <wp:extent cx="6155055" cy="3164840"/>
                <wp:effectExtent l="0" t="1905" r="0" b="0"/>
                <wp:wrapNone/>
                <wp:docPr id="2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316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14"/>
                              <w:gridCol w:w="1132"/>
                              <w:gridCol w:w="1020"/>
                              <w:gridCol w:w="1020"/>
                              <w:gridCol w:w="1020"/>
                              <w:gridCol w:w="985"/>
                            </w:tblGrid>
                            <w:tr w:rsidR="005606F8">
                              <w:trPr>
                                <w:trHeight w:hRule="exact" w:val="325"/>
                              </w:trPr>
                              <w:tc>
                                <w:tcPr>
                                  <w:tcW w:w="4514" w:type="dxa"/>
                                  <w:tcBorders>
                                    <w:top w:val="nil"/>
                                    <w:left w:val="nil"/>
                                    <w:bottom w:val="nil"/>
                                    <w:right w:val="nil"/>
                                  </w:tcBorders>
                                </w:tcPr>
                                <w:p w:rsidR="005606F8" w:rsidRDefault="005606F8">
                                  <w:pPr>
                                    <w:pStyle w:val="TableParagraph"/>
                                    <w:spacing w:before="65"/>
                                    <w:ind w:left="55"/>
                                    <w:rPr>
                                      <w:rFonts w:ascii="Arial" w:eastAsia="Arial" w:hAnsi="Arial" w:cs="Arial"/>
                                      <w:sz w:val="19"/>
                                      <w:szCs w:val="19"/>
                                    </w:rPr>
                                  </w:pPr>
                                  <w:r>
                                    <w:rPr>
                                      <w:rFonts w:ascii="Arial"/>
                                      <w:w w:val="85"/>
                                      <w:sz w:val="19"/>
                                    </w:rPr>
                                    <w:t>NET</w:t>
                                  </w:r>
                                  <w:r>
                                    <w:rPr>
                                      <w:rFonts w:ascii="Arial"/>
                                      <w:spacing w:val="9"/>
                                      <w:w w:val="85"/>
                                      <w:sz w:val="19"/>
                                    </w:rPr>
                                    <w:t xml:space="preserve"> </w:t>
                                  </w:r>
                                  <w:r>
                                    <w:rPr>
                                      <w:rFonts w:ascii="Arial"/>
                                      <w:w w:val="85"/>
                                      <w:sz w:val="19"/>
                                    </w:rPr>
                                    <w:t>CASH</w:t>
                                  </w:r>
                                  <w:r>
                                    <w:rPr>
                                      <w:rFonts w:ascii="Arial"/>
                                      <w:spacing w:val="9"/>
                                      <w:w w:val="85"/>
                                      <w:sz w:val="19"/>
                                    </w:rPr>
                                    <w:t xml:space="preserve"> </w:t>
                                  </w:r>
                                  <w:r>
                                    <w:rPr>
                                      <w:rFonts w:ascii="Arial"/>
                                      <w:spacing w:val="-4"/>
                                      <w:w w:val="85"/>
                                      <w:sz w:val="19"/>
                                    </w:rPr>
                                    <w:t>FLO</w:t>
                                  </w:r>
                                  <w:r>
                                    <w:rPr>
                                      <w:rFonts w:ascii="Arial"/>
                                      <w:spacing w:val="-5"/>
                                      <w:w w:val="85"/>
                                      <w:sz w:val="19"/>
                                    </w:rPr>
                                    <w:t>WS</w:t>
                                  </w:r>
                                  <w:r>
                                    <w:rPr>
                                      <w:rFonts w:ascii="Arial"/>
                                      <w:spacing w:val="9"/>
                                      <w:w w:val="85"/>
                                      <w:sz w:val="19"/>
                                    </w:rPr>
                                    <w:t xml:space="preserve"> </w:t>
                                  </w:r>
                                  <w:r>
                                    <w:rPr>
                                      <w:rFonts w:ascii="Arial"/>
                                      <w:spacing w:val="-2"/>
                                      <w:w w:val="85"/>
                                      <w:sz w:val="19"/>
                                    </w:rPr>
                                    <w:t>FR</w:t>
                                  </w:r>
                                  <w:r>
                                    <w:rPr>
                                      <w:rFonts w:ascii="Arial"/>
                                      <w:spacing w:val="-1"/>
                                      <w:w w:val="85"/>
                                      <w:sz w:val="19"/>
                                    </w:rPr>
                                    <w:t>OM</w:t>
                                  </w:r>
                                  <w:r>
                                    <w:rPr>
                                      <w:rFonts w:ascii="Arial"/>
                                      <w:spacing w:val="9"/>
                                      <w:w w:val="85"/>
                                      <w:sz w:val="19"/>
                                    </w:rPr>
                                    <w:t xml:space="preserve"> </w:t>
                                  </w:r>
                                  <w:r>
                                    <w:rPr>
                                      <w:rFonts w:ascii="Arial"/>
                                      <w:w w:val="85"/>
                                      <w:sz w:val="19"/>
                                    </w:rPr>
                                    <w:t>INVESTING</w:t>
                                  </w:r>
                                  <w:r>
                                    <w:rPr>
                                      <w:rFonts w:ascii="Arial"/>
                                      <w:spacing w:val="9"/>
                                      <w:w w:val="85"/>
                                      <w:sz w:val="19"/>
                                    </w:rPr>
                                    <w:t xml:space="preserve"> </w:t>
                                  </w:r>
                                  <w:r>
                                    <w:rPr>
                                      <w:rFonts w:ascii="Arial"/>
                                      <w:spacing w:val="-1"/>
                                      <w:w w:val="85"/>
                                      <w:sz w:val="19"/>
                                    </w:rPr>
                                    <w:t>ACTIVITIES</w:t>
                                  </w:r>
                                </w:p>
                              </w:tc>
                              <w:tc>
                                <w:tcPr>
                                  <w:tcW w:w="1132" w:type="dxa"/>
                                  <w:tcBorders>
                                    <w:top w:val="nil"/>
                                    <w:left w:val="nil"/>
                                    <w:bottom w:val="nil"/>
                                    <w:right w:val="nil"/>
                                  </w:tcBorders>
                                </w:tcPr>
                                <w:p w:rsidR="005606F8" w:rsidRDefault="005606F8">
                                  <w:pPr>
                                    <w:pStyle w:val="TableParagraph"/>
                                    <w:spacing w:before="65"/>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309</w:t>
                                  </w:r>
                                  <w:r>
                                    <w:rPr>
                                      <w:rFonts w:ascii="Arial"/>
                                      <w:spacing w:val="-1"/>
                                      <w:w w:val="90"/>
                                      <w:sz w:val="19"/>
                                    </w:rPr>
                                    <w:t xml:space="preserve"> </w:t>
                                  </w:r>
                                  <w:r>
                                    <w:rPr>
                                      <w:rFonts w:ascii="Arial"/>
                                      <w:w w:val="90"/>
                                      <w:sz w:val="19"/>
                                    </w:rPr>
                                    <w:t>025</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273</w:t>
                                  </w:r>
                                  <w:r>
                                    <w:rPr>
                                      <w:rFonts w:ascii="Arial"/>
                                      <w:spacing w:val="-1"/>
                                      <w:w w:val="90"/>
                                      <w:sz w:val="19"/>
                                    </w:rPr>
                                    <w:t xml:space="preserve"> </w:t>
                                  </w:r>
                                  <w:r>
                                    <w:rPr>
                                      <w:rFonts w:ascii="Arial"/>
                                      <w:w w:val="90"/>
                                      <w:sz w:val="19"/>
                                    </w:rPr>
                                    <w:t>384</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207</w:t>
                                  </w:r>
                                  <w:r>
                                    <w:rPr>
                                      <w:rFonts w:ascii="Arial"/>
                                      <w:spacing w:val="-1"/>
                                      <w:w w:val="90"/>
                                      <w:sz w:val="19"/>
                                    </w:rPr>
                                    <w:t xml:space="preserve"> </w:t>
                                  </w:r>
                                  <w:r>
                                    <w:rPr>
                                      <w:rFonts w:ascii="Arial"/>
                                      <w:w w:val="90"/>
                                      <w:sz w:val="19"/>
                                    </w:rPr>
                                    <w:t>931</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198</w:t>
                                  </w:r>
                                  <w:r>
                                    <w:rPr>
                                      <w:rFonts w:ascii="Arial"/>
                                      <w:spacing w:val="-1"/>
                                      <w:w w:val="90"/>
                                      <w:sz w:val="19"/>
                                    </w:rPr>
                                    <w:t xml:space="preserve"> </w:t>
                                  </w:r>
                                  <w:r>
                                    <w:rPr>
                                      <w:rFonts w:ascii="Arial"/>
                                      <w:w w:val="90"/>
                                      <w:sz w:val="19"/>
                                    </w:rPr>
                                    <w:t>412</w:t>
                                  </w:r>
                                </w:p>
                              </w:tc>
                              <w:tc>
                                <w:tcPr>
                                  <w:tcW w:w="985"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192</w:t>
                                  </w:r>
                                  <w:r>
                                    <w:rPr>
                                      <w:rFonts w:ascii="Arial"/>
                                      <w:spacing w:val="-1"/>
                                      <w:w w:val="90"/>
                                      <w:sz w:val="19"/>
                                    </w:rPr>
                                    <w:t xml:space="preserve"> </w:t>
                                  </w:r>
                                  <w:r>
                                    <w:rPr>
                                      <w:rFonts w:ascii="Arial"/>
                                      <w:w w:val="90"/>
                                      <w:sz w:val="19"/>
                                    </w:rPr>
                                    <w:t>910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5"/>
                                      <w:w w:val="90"/>
                                      <w:sz w:val="19"/>
                                    </w:rPr>
                                    <w:t xml:space="preserve"> </w:t>
                                  </w:r>
                                  <w:r>
                                    <w:rPr>
                                      <w:rFonts w:ascii="Arial"/>
                                      <w:w w:val="90"/>
                                      <w:sz w:val="19"/>
                                    </w:rPr>
                                    <w:t>cash</w:t>
                                  </w:r>
                                  <w:r>
                                    <w:rPr>
                                      <w:rFonts w:ascii="Arial"/>
                                      <w:spacing w:val="5"/>
                                      <w:w w:val="90"/>
                                      <w:sz w:val="19"/>
                                    </w:rPr>
                                    <w:t xml:space="preserve"> </w:t>
                                  </w:r>
                                  <w:r>
                                    <w:rPr>
                                      <w:rFonts w:ascii="Arial"/>
                                      <w:w w:val="90"/>
                                      <w:sz w:val="19"/>
                                    </w:rPr>
                                    <w:t>flows</w:t>
                                  </w:r>
                                  <w:r>
                                    <w:rPr>
                                      <w:rFonts w:ascii="Arial"/>
                                      <w:spacing w:val="6"/>
                                      <w:w w:val="90"/>
                                      <w:sz w:val="19"/>
                                    </w:rPr>
                                    <w:t xml:space="preserve"> </w:t>
                                  </w:r>
                                  <w:r>
                                    <w:rPr>
                                      <w:rFonts w:ascii="Arial"/>
                                      <w:w w:val="90"/>
                                      <w:sz w:val="19"/>
                                    </w:rPr>
                                    <w:t>from</w:t>
                                  </w:r>
                                  <w:r>
                                    <w:rPr>
                                      <w:rFonts w:ascii="Arial"/>
                                      <w:spacing w:val="5"/>
                                      <w:w w:val="90"/>
                                      <w:sz w:val="19"/>
                                    </w:rPr>
                                    <w:t xml:space="preserve"> </w:t>
                                  </w:r>
                                  <w:r>
                                    <w:rPr>
                                      <w:rFonts w:ascii="Arial"/>
                                      <w:w w:val="90"/>
                                      <w:sz w:val="19"/>
                                    </w:rPr>
                                    <w:t>financing</w:t>
                                  </w:r>
                                  <w:r>
                                    <w:rPr>
                                      <w:rFonts w:ascii="Arial"/>
                                      <w:spacing w:val="5"/>
                                      <w:w w:val="90"/>
                                      <w:sz w:val="19"/>
                                    </w:rPr>
                                    <w:t xml:space="preserve"> </w:t>
                                  </w:r>
                                  <w:r>
                                    <w:rPr>
                                      <w:rFonts w:ascii="Arial"/>
                                      <w:w w:val="90"/>
                                      <w:sz w:val="19"/>
                                    </w:rPr>
                                    <w:t>activities</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spacing w:val="-1"/>
                                      <w:w w:val="90"/>
                                      <w:sz w:val="19"/>
                                    </w:rPr>
                                    <w:t>Advances</w:t>
                                  </w:r>
                                  <w:r>
                                    <w:rPr>
                                      <w:rFonts w:ascii="Arial"/>
                                      <w:spacing w:val="13"/>
                                      <w:w w:val="90"/>
                                      <w:sz w:val="19"/>
                                    </w:rPr>
                                    <w:t xml:space="preserve"> </w:t>
                                  </w:r>
                                  <w:r>
                                    <w:rPr>
                                      <w:rFonts w:ascii="Arial"/>
                                      <w:spacing w:val="-1"/>
                                      <w:w w:val="90"/>
                                      <w:sz w:val="19"/>
                                    </w:rPr>
                                    <w:t>received</w:t>
                                  </w:r>
                                  <w:r>
                                    <w:rPr>
                                      <w:rFonts w:ascii="Arial"/>
                                      <w:spacing w:val="13"/>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Borrowing</w:t>
                                  </w:r>
                                  <w:r>
                                    <w:rPr>
                                      <w:rFonts w:ascii="Arial"/>
                                      <w:spacing w:val="4"/>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pPr>
                                    <w:pStyle w:val="TableParagraph"/>
                                    <w:spacing w:before="21"/>
                                    <w:ind w:left="365"/>
                                    <w:rPr>
                                      <w:rFonts w:ascii="Arial" w:eastAsia="Arial" w:hAnsi="Arial" w:cs="Arial"/>
                                      <w:sz w:val="19"/>
                                      <w:szCs w:val="19"/>
                                    </w:rPr>
                                  </w:pPr>
                                  <w:r>
                                    <w:rPr>
                                      <w:rFonts w:ascii="Arial"/>
                                      <w:w w:val="90"/>
                                      <w:sz w:val="19"/>
                                    </w:rPr>
                                    <w:t>126</w:t>
                                  </w:r>
                                  <w:r>
                                    <w:rPr>
                                      <w:rFonts w:ascii="Arial"/>
                                      <w:spacing w:val="-1"/>
                                      <w:w w:val="90"/>
                                      <w:sz w:val="19"/>
                                    </w:rPr>
                                    <w:t xml:space="preserve"> </w:t>
                                  </w:r>
                                  <w:r>
                                    <w:rPr>
                                      <w:rFonts w:ascii="Arial"/>
                                      <w:w w:val="90"/>
                                      <w:sz w:val="19"/>
                                    </w:rPr>
                                    <w:t>545</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88</w:t>
                                  </w:r>
                                  <w:r>
                                    <w:rPr>
                                      <w:rFonts w:ascii="Arial"/>
                                      <w:spacing w:val="-1"/>
                                      <w:w w:val="90"/>
                                      <w:sz w:val="19"/>
                                    </w:rPr>
                                    <w:t xml:space="preserve"> </w:t>
                                  </w:r>
                                  <w:r>
                                    <w:rPr>
                                      <w:rFonts w:ascii="Arial"/>
                                      <w:w w:val="90"/>
                                      <w:sz w:val="19"/>
                                    </w:rPr>
                                    <w:t>908</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74</w:t>
                                  </w:r>
                                  <w:r>
                                    <w:rPr>
                                      <w:rFonts w:ascii="Arial"/>
                                      <w:spacing w:val="-1"/>
                                      <w:w w:val="90"/>
                                      <w:sz w:val="19"/>
                                    </w:rPr>
                                    <w:t xml:space="preserve"> </w:t>
                                  </w:r>
                                  <w:r>
                                    <w:rPr>
                                      <w:rFonts w:ascii="Arial"/>
                                      <w:w w:val="90"/>
                                      <w:sz w:val="19"/>
                                    </w:rPr>
                                    <w:t>482</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66</w:t>
                                  </w:r>
                                  <w:r>
                                    <w:rPr>
                                      <w:rFonts w:ascii="Arial"/>
                                      <w:spacing w:val="-1"/>
                                      <w:w w:val="90"/>
                                      <w:sz w:val="19"/>
                                    </w:rPr>
                                    <w:t xml:space="preserve"> </w:t>
                                  </w:r>
                                  <w:r>
                                    <w:rPr>
                                      <w:rFonts w:ascii="Arial"/>
                                      <w:w w:val="90"/>
                                      <w:sz w:val="19"/>
                                    </w:rPr>
                                    <w:t>155</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66</w:t>
                                  </w:r>
                                  <w:r>
                                    <w:rPr>
                                      <w:rFonts w:ascii="Arial"/>
                                      <w:spacing w:val="-1"/>
                                      <w:w w:val="90"/>
                                      <w:sz w:val="19"/>
                                    </w:rPr>
                                    <w:t xml:space="preserve"> </w:t>
                                  </w:r>
                                  <w:r>
                                    <w:rPr>
                                      <w:rFonts w:ascii="Arial"/>
                                      <w:w w:val="90"/>
                                      <w:sz w:val="19"/>
                                    </w:rPr>
                                    <w:t>643</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Deposits</w:t>
                                  </w:r>
                                  <w:r>
                                    <w:rPr>
                                      <w:rFonts w:ascii="Arial"/>
                                      <w:spacing w:val="9"/>
                                      <w:w w:val="90"/>
                                      <w:sz w:val="19"/>
                                    </w:rPr>
                                    <w:t xml:space="preserve"> </w:t>
                                  </w:r>
                                  <w:r>
                                    <w:rPr>
                                      <w:rFonts w:ascii="Arial"/>
                                      <w:spacing w:val="-1"/>
                                      <w:w w:val="90"/>
                                      <w:sz w:val="19"/>
                                    </w:rPr>
                                    <w:t>received</w:t>
                                  </w:r>
                                  <w:r>
                                    <w:rPr>
                                      <w:rFonts w:ascii="Arial"/>
                                      <w:spacing w:val="10"/>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5"/>
                                      <w:sz w:val="19"/>
                                    </w:rPr>
                                    <w:t>Dividends</w:t>
                                  </w:r>
                                  <w:r>
                                    <w:rPr>
                                      <w:rFonts w:ascii="Arial"/>
                                      <w:spacing w:val="-29"/>
                                      <w:w w:val="95"/>
                                      <w:sz w:val="19"/>
                                    </w:rPr>
                                    <w:t xml:space="preserve"> </w:t>
                                  </w:r>
                                  <w:r>
                                    <w:rPr>
                                      <w:rFonts w:ascii="Arial"/>
                                      <w:w w:val="95"/>
                                      <w:sz w:val="19"/>
                                    </w:rPr>
                                    <w:t>paid</w:t>
                                  </w:r>
                                </w:p>
                              </w:tc>
                              <w:tc>
                                <w:tcPr>
                                  <w:tcW w:w="1132" w:type="dxa"/>
                                  <w:tcBorders>
                                    <w:top w:val="nil"/>
                                    <w:left w:val="nil"/>
                                    <w:bottom w:val="nil"/>
                                    <w:right w:val="nil"/>
                                  </w:tcBorders>
                                </w:tcPr>
                                <w:p w:rsidR="005606F8" w:rsidRDefault="005606F8">
                                  <w:pPr>
                                    <w:pStyle w:val="TableParagraph"/>
                                    <w:spacing w:before="21"/>
                                    <w:ind w:left="45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045</w:t>
                                  </w:r>
                                </w:p>
                              </w:tc>
                              <w:tc>
                                <w:tcPr>
                                  <w:tcW w:w="1020" w:type="dxa"/>
                                  <w:tcBorders>
                                    <w:top w:val="nil"/>
                                    <w:left w:val="nil"/>
                                    <w:bottom w:val="nil"/>
                                    <w:right w:val="nil"/>
                                  </w:tcBorders>
                                </w:tcPr>
                                <w:p w:rsidR="005606F8" w:rsidRDefault="005606F8">
                                  <w:pPr>
                                    <w:pStyle w:val="TableParagraph"/>
                                    <w:spacing w:before="21"/>
                                    <w:ind w:left="434"/>
                                    <w:rPr>
                                      <w:rFonts w:ascii="Arial" w:eastAsia="Arial" w:hAnsi="Arial" w:cs="Arial"/>
                                      <w:sz w:val="19"/>
                                      <w:szCs w:val="19"/>
                                    </w:rPr>
                                  </w:pPr>
                                  <w:r>
                                    <w:rPr>
                                      <w:rFonts w:ascii="Arial"/>
                                      <w:w w:val="90"/>
                                      <w:sz w:val="19"/>
                                    </w:rPr>
                                    <w:t>-</w:t>
                                  </w:r>
                                  <w:r>
                                    <w:rPr>
                                      <w:rFonts w:ascii="Arial"/>
                                      <w:spacing w:val="47"/>
                                      <w:w w:val="90"/>
                                      <w:sz w:val="19"/>
                                    </w:rPr>
                                    <w:t xml:space="preserve"> </w:t>
                                  </w:r>
                                  <w:r>
                                    <w:rPr>
                                      <w:rFonts w:ascii="Arial"/>
                                      <w:w w:val="90"/>
                                      <w:sz w:val="19"/>
                                    </w:rPr>
                                    <w:t>620</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999</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12</w:t>
                                  </w:r>
                                  <w:r>
                                    <w:rPr>
                                      <w:rFonts w:ascii="Arial"/>
                                      <w:spacing w:val="-1"/>
                                      <w:w w:val="90"/>
                                      <w:sz w:val="19"/>
                                    </w:rPr>
                                    <w:t xml:space="preserve"> </w:t>
                                  </w:r>
                                  <w:r>
                                    <w:rPr>
                                      <w:rFonts w:ascii="Arial"/>
                                      <w:w w:val="90"/>
                                      <w:sz w:val="19"/>
                                    </w:rPr>
                                    <w:t>223</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966</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Other</w:t>
                                  </w:r>
                                  <w:r>
                                    <w:rPr>
                                      <w:rFonts w:ascii="Arial"/>
                                      <w:spacing w:val="6"/>
                                      <w:w w:val="90"/>
                                      <w:sz w:val="19"/>
                                    </w:rPr>
                                    <w:t xml:space="preserve"> </w:t>
                                  </w:r>
                                  <w:r>
                                    <w:rPr>
                                      <w:rFonts w:ascii="Arial"/>
                                      <w:w w:val="90"/>
                                      <w:sz w:val="19"/>
                                    </w:rPr>
                                    <w:t>financing</w:t>
                                  </w:r>
                                  <w:r>
                                    <w:rPr>
                                      <w:rFonts w:ascii="Arial"/>
                                      <w:spacing w:val="7"/>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10</w:t>
                                  </w:r>
                                  <w:r>
                                    <w:rPr>
                                      <w:rFonts w:ascii="Arial"/>
                                      <w:spacing w:val="-1"/>
                                      <w:w w:val="90"/>
                                      <w:sz w:val="19"/>
                                    </w:rPr>
                                    <w:t xml:space="preserve"> </w:t>
                                  </w:r>
                                  <w:r>
                                    <w:rPr>
                                      <w:rFonts w:ascii="Arial"/>
                                      <w:w w:val="90"/>
                                      <w:sz w:val="19"/>
                                    </w:rPr>
                                    <w:t>450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171</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w:t>
                                  </w:r>
                                  <w:r>
                                    <w:rPr>
                                      <w:rFonts w:ascii="Arial"/>
                                      <w:spacing w:val="-1"/>
                                      <w:w w:val="90"/>
                                      <w:sz w:val="19"/>
                                    </w:rPr>
                                    <w:t xml:space="preserve"> </w:t>
                                  </w:r>
                                  <w:r>
                                    <w:rPr>
                                      <w:rFonts w:ascii="Arial"/>
                                      <w:w w:val="90"/>
                                      <w:sz w:val="19"/>
                                    </w:rPr>
                                    <w:t>952</w:t>
                                  </w:r>
                                </w:p>
                              </w:tc>
                              <w:tc>
                                <w:tcPr>
                                  <w:tcW w:w="985"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w:t>
                                  </w:r>
                                  <w:r>
                                    <w:rPr>
                                      <w:rFonts w:ascii="Arial"/>
                                      <w:spacing w:val="-1"/>
                                      <w:w w:val="90"/>
                                      <w:sz w:val="19"/>
                                    </w:rPr>
                                    <w:t xml:space="preserve"> </w:t>
                                  </w:r>
                                  <w:r>
                                    <w:rPr>
                                      <w:rFonts w:ascii="Arial"/>
                                      <w:w w:val="90"/>
                                      <w:sz w:val="19"/>
                                    </w:rPr>
                                    <w:t>952</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85"/>
                                      <w:sz w:val="19"/>
                                    </w:rPr>
                                    <w:t>NET</w:t>
                                  </w:r>
                                  <w:r>
                                    <w:rPr>
                                      <w:rFonts w:ascii="Arial"/>
                                      <w:spacing w:val="15"/>
                                      <w:w w:val="85"/>
                                      <w:sz w:val="19"/>
                                    </w:rPr>
                                    <w:t xml:space="preserve"> </w:t>
                                  </w:r>
                                  <w:r>
                                    <w:rPr>
                                      <w:rFonts w:ascii="Arial"/>
                                      <w:w w:val="85"/>
                                      <w:sz w:val="19"/>
                                    </w:rPr>
                                    <w:t>CASH</w:t>
                                  </w:r>
                                  <w:r>
                                    <w:rPr>
                                      <w:rFonts w:ascii="Arial"/>
                                      <w:spacing w:val="16"/>
                                      <w:w w:val="85"/>
                                      <w:sz w:val="19"/>
                                    </w:rPr>
                                    <w:t xml:space="preserve"> </w:t>
                                  </w:r>
                                  <w:r>
                                    <w:rPr>
                                      <w:rFonts w:ascii="Arial"/>
                                      <w:spacing w:val="-4"/>
                                      <w:w w:val="85"/>
                                      <w:sz w:val="19"/>
                                    </w:rPr>
                                    <w:t>FLO</w:t>
                                  </w:r>
                                  <w:r>
                                    <w:rPr>
                                      <w:rFonts w:ascii="Arial"/>
                                      <w:spacing w:val="-5"/>
                                      <w:w w:val="85"/>
                                      <w:sz w:val="19"/>
                                    </w:rPr>
                                    <w:t>WS</w:t>
                                  </w:r>
                                  <w:r>
                                    <w:rPr>
                                      <w:rFonts w:ascii="Arial"/>
                                      <w:spacing w:val="15"/>
                                      <w:w w:val="85"/>
                                      <w:sz w:val="19"/>
                                    </w:rPr>
                                    <w:t xml:space="preserve"> </w:t>
                                  </w:r>
                                  <w:r>
                                    <w:rPr>
                                      <w:rFonts w:ascii="Arial"/>
                                      <w:spacing w:val="-2"/>
                                      <w:w w:val="85"/>
                                      <w:sz w:val="19"/>
                                    </w:rPr>
                                    <w:t>FR</w:t>
                                  </w:r>
                                  <w:r>
                                    <w:rPr>
                                      <w:rFonts w:ascii="Arial"/>
                                      <w:spacing w:val="-1"/>
                                      <w:w w:val="85"/>
                                      <w:sz w:val="19"/>
                                    </w:rPr>
                                    <w:t>OM</w:t>
                                  </w:r>
                                  <w:r>
                                    <w:rPr>
                                      <w:rFonts w:ascii="Arial"/>
                                      <w:spacing w:val="16"/>
                                      <w:w w:val="85"/>
                                      <w:sz w:val="19"/>
                                    </w:rPr>
                                    <w:t xml:space="preserve"> </w:t>
                                  </w:r>
                                  <w:r>
                                    <w:rPr>
                                      <w:rFonts w:ascii="Arial"/>
                                      <w:w w:val="85"/>
                                      <w:sz w:val="19"/>
                                    </w:rPr>
                                    <w:t>FINANCING</w:t>
                                  </w:r>
                                  <w:r>
                                    <w:rPr>
                                      <w:rFonts w:ascii="Arial"/>
                                      <w:spacing w:val="15"/>
                                      <w:w w:val="85"/>
                                      <w:sz w:val="19"/>
                                    </w:rPr>
                                    <w:t xml:space="preserve"> </w:t>
                                  </w:r>
                                  <w:r>
                                    <w:rPr>
                                      <w:rFonts w:ascii="Arial"/>
                                      <w:spacing w:val="-1"/>
                                      <w:w w:val="85"/>
                                      <w:sz w:val="19"/>
                                    </w:rPr>
                                    <w:t>ACTIVITIES</w:t>
                                  </w:r>
                                </w:p>
                              </w:tc>
                              <w:tc>
                                <w:tcPr>
                                  <w:tcW w:w="1132" w:type="dxa"/>
                                  <w:tcBorders>
                                    <w:top w:val="nil"/>
                                    <w:left w:val="nil"/>
                                    <w:bottom w:val="nil"/>
                                    <w:right w:val="nil"/>
                                  </w:tcBorders>
                                </w:tcPr>
                                <w:p w:rsidR="005606F8" w:rsidRDefault="005606F8">
                                  <w:pPr>
                                    <w:pStyle w:val="TableParagraph"/>
                                    <w:spacing w:before="21"/>
                                    <w:ind w:left="365"/>
                                    <w:rPr>
                                      <w:rFonts w:ascii="Arial" w:eastAsia="Arial" w:hAnsi="Arial" w:cs="Arial"/>
                                      <w:sz w:val="19"/>
                                      <w:szCs w:val="19"/>
                                    </w:rPr>
                                  </w:pPr>
                                  <w:r>
                                    <w:rPr>
                                      <w:rFonts w:ascii="Arial"/>
                                      <w:w w:val="90"/>
                                      <w:sz w:val="19"/>
                                    </w:rPr>
                                    <w:t>122</w:t>
                                  </w:r>
                                  <w:r>
                                    <w:rPr>
                                      <w:rFonts w:ascii="Arial"/>
                                      <w:spacing w:val="-1"/>
                                      <w:w w:val="90"/>
                                      <w:sz w:val="19"/>
                                    </w:rPr>
                                    <w:t xml:space="preserve"> </w:t>
                                  </w:r>
                                  <w:r>
                                    <w:rPr>
                                      <w:rFonts w:ascii="Arial"/>
                                      <w:w w:val="90"/>
                                      <w:sz w:val="19"/>
                                    </w:rPr>
                                    <w:t>500</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77</w:t>
                                  </w:r>
                                  <w:r>
                                    <w:rPr>
                                      <w:rFonts w:ascii="Arial"/>
                                      <w:spacing w:val="-1"/>
                                      <w:w w:val="90"/>
                                      <w:sz w:val="19"/>
                                    </w:rPr>
                                    <w:t xml:space="preserve"> </w:t>
                                  </w:r>
                                  <w:r>
                                    <w:rPr>
                                      <w:rFonts w:ascii="Arial"/>
                                      <w:w w:val="90"/>
                                      <w:sz w:val="19"/>
                                    </w:rPr>
                                    <w:t>838</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56</w:t>
                                  </w:r>
                                  <w:r>
                                    <w:rPr>
                                      <w:rFonts w:ascii="Arial"/>
                                      <w:spacing w:val="-1"/>
                                      <w:w w:val="90"/>
                                      <w:sz w:val="19"/>
                                    </w:rPr>
                                    <w:t xml:space="preserve"> </w:t>
                                  </w:r>
                                  <w:r>
                                    <w:rPr>
                                      <w:rFonts w:ascii="Arial"/>
                                      <w:w w:val="90"/>
                                      <w:sz w:val="19"/>
                                    </w:rPr>
                                    <w:t>312</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49</w:t>
                                  </w:r>
                                  <w:r>
                                    <w:rPr>
                                      <w:rFonts w:ascii="Arial"/>
                                      <w:spacing w:val="-1"/>
                                      <w:w w:val="90"/>
                                      <w:sz w:val="19"/>
                                    </w:rPr>
                                    <w:t xml:space="preserve"> </w:t>
                                  </w:r>
                                  <w:r>
                                    <w:rPr>
                                      <w:rFonts w:ascii="Arial"/>
                                      <w:w w:val="90"/>
                                      <w:sz w:val="19"/>
                                    </w:rPr>
                                    <w:t>980</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48</w:t>
                                  </w:r>
                                  <w:r>
                                    <w:rPr>
                                      <w:rFonts w:ascii="Arial"/>
                                      <w:spacing w:val="-1"/>
                                      <w:w w:val="90"/>
                                      <w:sz w:val="19"/>
                                    </w:rPr>
                                    <w:t xml:space="preserve"> </w:t>
                                  </w:r>
                                  <w:r>
                                    <w:rPr>
                                      <w:rFonts w:ascii="Arial"/>
                                      <w:w w:val="90"/>
                                      <w:sz w:val="19"/>
                                    </w:rPr>
                                    <w:t>725</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85"/>
                                      <w:sz w:val="19"/>
                                    </w:rPr>
                                    <w:t>NET</w:t>
                                  </w:r>
                                  <w:r>
                                    <w:rPr>
                                      <w:rFonts w:ascii="Arial"/>
                                      <w:spacing w:val="12"/>
                                      <w:w w:val="85"/>
                                      <w:sz w:val="19"/>
                                    </w:rPr>
                                    <w:t xml:space="preserve"> </w:t>
                                  </w:r>
                                  <w:r>
                                    <w:rPr>
                                      <w:rFonts w:ascii="Arial"/>
                                      <w:w w:val="85"/>
                                      <w:sz w:val="19"/>
                                    </w:rPr>
                                    <w:t>INCREASE/DECREASE</w:t>
                                  </w:r>
                                  <w:r>
                                    <w:rPr>
                                      <w:rFonts w:ascii="Arial"/>
                                      <w:spacing w:val="12"/>
                                      <w:w w:val="85"/>
                                      <w:sz w:val="19"/>
                                    </w:rPr>
                                    <w:t xml:space="preserve"> </w:t>
                                  </w:r>
                                  <w:r>
                                    <w:rPr>
                                      <w:rFonts w:ascii="Arial"/>
                                      <w:w w:val="85"/>
                                      <w:sz w:val="19"/>
                                    </w:rPr>
                                    <w:t>IN</w:t>
                                  </w:r>
                                  <w:r>
                                    <w:rPr>
                                      <w:rFonts w:ascii="Arial"/>
                                      <w:spacing w:val="12"/>
                                      <w:w w:val="85"/>
                                      <w:sz w:val="19"/>
                                    </w:rPr>
                                    <w:t xml:space="preserve"> </w:t>
                                  </w:r>
                                  <w:r>
                                    <w:rPr>
                                      <w:rFonts w:ascii="Arial"/>
                                      <w:w w:val="85"/>
                                      <w:sz w:val="19"/>
                                    </w:rPr>
                                    <w:t>CASH</w:t>
                                  </w:r>
                                  <w:r>
                                    <w:rPr>
                                      <w:rFonts w:ascii="Arial"/>
                                      <w:spacing w:val="12"/>
                                      <w:w w:val="85"/>
                                      <w:sz w:val="19"/>
                                    </w:rPr>
                                    <w:t xml:space="preserve"> </w:t>
                                  </w:r>
                                  <w:r>
                                    <w:rPr>
                                      <w:rFonts w:ascii="Arial"/>
                                      <w:w w:val="85"/>
                                      <w:sz w:val="19"/>
                                    </w:rPr>
                                    <w:t>HELD</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148</w:t>
                                  </w:r>
                                  <w:r>
                                    <w:rPr>
                                      <w:rFonts w:ascii="Arial"/>
                                      <w:spacing w:val="-1"/>
                                      <w:w w:val="90"/>
                                      <w:sz w:val="19"/>
                                    </w:rPr>
                                    <w:t xml:space="preserve"> </w:t>
                                  </w:r>
                                  <w:r>
                                    <w:rPr>
                                      <w:rFonts w:ascii="Arial"/>
                                      <w:w w:val="90"/>
                                      <w:sz w:val="19"/>
                                    </w:rPr>
                                    <w:t>805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274</w:t>
                                  </w:r>
                                </w:p>
                              </w:tc>
                              <w:tc>
                                <w:tcPr>
                                  <w:tcW w:w="1020" w:type="dxa"/>
                                  <w:tcBorders>
                                    <w:top w:val="nil"/>
                                    <w:left w:val="nil"/>
                                    <w:bottom w:val="nil"/>
                                    <w:right w:val="nil"/>
                                  </w:tcBorders>
                                </w:tcPr>
                                <w:p w:rsidR="005606F8" w:rsidRDefault="005606F8">
                                  <w:pPr>
                                    <w:pStyle w:val="TableParagraph"/>
                                    <w:spacing w:before="21"/>
                                    <w:ind w:left="443"/>
                                    <w:rPr>
                                      <w:rFonts w:ascii="Arial" w:eastAsia="Arial" w:hAnsi="Arial" w:cs="Arial"/>
                                      <w:sz w:val="19"/>
                                      <w:szCs w:val="19"/>
                                    </w:rPr>
                                  </w:pPr>
                                  <w:r>
                                    <w:rPr>
                                      <w:rFonts w:ascii="Arial"/>
                                      <w:w w:val="90"/>
                                      <w:sz w:val="19"/>
                                    </w:rPr>
                                    <w:t>1</w:t>
                                  </w:r>
                                  <w:r>
                                    <w:rPr>
                                      <w:rFonts w:ascii="Arial"/>
                                      <w:spacing w:val="-1"/>
                                      <w:w w:val="90"/>
                                      <w:sz w:val="19"/>
                                    </w:rPr>
                                    <w:t xml:space="preserve"> </w:t>
                                  </w:r>
                                  <w:r>
                                    <w:rPr>
                                      <w:rFonts w:ascii="Arial"/>
                                      <w:w w:val="90"/>
                                      <w:sz w:val="19"/>
                                    </w:rPr>
                                    <w:t>516</w:t>
                                  </w:r>
                                </w:p>
                              </w:tc>
                              <w:tc>
                                <w:tcPr>
                                  <w:tcW w:w="1020" w:type="dxa"/>
                                  <w:tcBorders>
                                    <w:top w:val="nil"/>
                                    <w:left w:val="nil"/>
                                    <w:bottom w:val="nil"/>
                                    <w:right w:val="nil"/>
                                  </w:tcBorders>
                                </w:tcPr>
                                <w:p w:rsidR="005606F8" w:rsidRDefault="005606F8">
                                  <w:pPr>
                                    <w:pStyle w:val="TableParagraph"/>
                                    <w:spacing w:before="21"/>
                                    <w:ind w:left="443"/>
                                    <w:rPr>
                                      <w:rFonts w:ascii="Arial" w:eastAsia="Arial" w:hAnsi="Arial" w:cs="Arial"/>
                                      <w:sz w:val="19"/>
                                      <w:szCs w:val="19"/>
                                    </w:rPr>
                                  </w:pPr>
                                  <w:r>
                                    <w:rPr>
                                      <w:rFonts w:ascii="Arial"/>
                                      <w:w w:val="90"/>
                                      <w:sz w:val="19"/>
                                    </w:rPr>
                                    <w:t>8</w:t>
                                  </w:r>
                                  <w:r>
                                    <w:rPr>
                                      <w:rFonts w:ascii="Arial"/>
                                      <w:spacing w:val="-1"/>
                                      <w:w w:val="90"/>
                                      <w:sz w:val="19"/>
                                    </w:rPr>
                                    <w:t xml:space="preserve"> </w:t>
                                  </w:r>
                                  <w:r>
                                    <w:rPr>
                                      <w:rFonts w:ascii="Arial"/>
                                      <w:w w:val="90"/>
                                      <w:sz w:val="19"/>
                                    </w:rPr>
                                    <w:t>914</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11</w:t>
                                  </w:r>
                                  <w:r>
                                    <w:rPr>
                                      <w:rFonts w:ascii="Arial"/>
                                      <w:spacing w:val="-1"/>
                                      <w:w w:val="90"/>
                                      <w:sz w:val="19"/>
                                    </w:rPr>
                                    <w:t xml:space="preserve"> </w:t>
                                  </w:r>
                                  <w:r>
                                    <w:rPr>
                                      <w:rFonts w:ascii="Arial"/>
                                      <w:w w:val="90"/>
                                      <w:sz w:val="19"/>
                                    </w:rPr>
                                    <w:t>370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5"/>
                                      <w:w w:val="90"/>
                                      <w:sz w:val="19"/>
                                    </w:rPr>
                                    <w:t xml:space="preserve"> </w:t>
                                  </w:r>
                                  <w:r>
                                    <w:rPr>
                                      <w:rFonts w:ascii="Arial"/>
                                      <w:w w:val="90"/>
                                      <w:sz w:val="19"/>
                                    </w:rPr>
                                    <w:t>cash</w:t>
                                  </w:r>
                                  <w:r>
                                    <w:rPr>
                                      <w:rFonts w:ascii="Arial"/>
                                      <w:spacing w:val="5"/>
                                      <w:w w:val="90"/>
                                      <w:sz w:val="19"/>
                                    </w:rPr>
                                    <w:t xml:space="preserve"> </w:t>
                                  </w:r>
                                  <w:r>
                                    <w:rPr>
                                      <w:rFonts w:ascii="Arial"/>
                                      <w:w w:val="90"/>
                                      <w:sz w:val="19"/>
                                    </w:rPr>
                                    <w:t>flows</w:t>
                                  </w:r>
                                  <w:r>
                                    <w:rPr>
                                      <w:rFonts w:ascii="Arial"/>
                                      <w:spacing w:val="5"/>
                                      <w:w w:val="90"/>
                                      <w:sz w:val="19"/>
                                    </w:rPr>
                                    <w:t xml:space="preserve"> </w:t>
                                  </w:r>
                                  <w:r>
                                    <w:rPr>
                                      <w:rFonts w:ascii="Arial"/>
                                      <w:w w:val="90"/>
                                      <w:sz w:val="19"/>
                                    </w:rPr>
                                    <w:t>from</w:t>
                                  </w:r>
                                  <w:r>
                                    <w:rPr>
                                      <w:rFonts w:ascii="Arial"/>
                                      <w:spacing w:val="5"/>
                                      <w:w w:val="90"/>
                                      <w:sz w:val="19"/>
                                    </w:rPr>
                                    <w:t xml:space="preserve"> </w:t>
                                  </w:r>
                                  <w:r>
                                    <w:rPr>
                                      <w:rFonts w:ascii="Arial"/>
                                      <w:spacing w:val="-1"/>
                                      <w:w w:val="90"/>
                                      <w:sz w:val="19"/>
                                    </w:rPr>
                                    <w:t>operating</w:t>
                                  </w:r>
                                  <w:r>
                                    <w:rPr>
                                      <w:rFonts w:ascii="Arial"/>
                                      <w:spacing w:val="5"/>
                                      <w:w w:val="90"/>
                                      <w:sz w:val="19"/>
                                    </w:rPr>
                                    <w:t xml:space="preserve"> </w:t>
                                  </w:r>
                                  <w:r>
                                    <w:rPr>
                                      <w:rFonts w:ascii="Arial"/>
                                      <w:w w:val="90"/>
                                      <w:sz w:val="19"/>
                                    </w:rPr>
                                    <w:t>activities</w:t>
                                  </w:r>
                                </w:p>
                              </w:tc>
                              <w:tc>
                                <w:tcPr>
                                  <w:tcW w:w="1132" w:type="dxa"/>
                                  <w:tcBorders>
                                    <w:top w:val="nil"/>
                                    <w:left w:val="nil"/>
                                    <w:bottom w:val="nil"/>
                                    <w:right w:val="nil"/>
                                  </w:tcBorders>
                                </w:tcPr>
                                <w:p w:rsidR="005606F8" w:rsidRDefault="005606F8">
                                  <w:pPr>
                                    <w:pStyle w:val="TableParagraph"/>
                                    <w:spacing w:before="21"/>
                                    <w:ind w:left="460"/>
                                    <w:rPr>
                                      <w:rFonts w:ascii="Arial" w:eastAsia="Arial" w:hAnsi="Arial" w:cs="Arial"/>
                                      <w:sz w:val="19"/>
                                      <w:szCs w:val="19"/>
                                    </w:rPr>
                                  </w:pPr>
                                  <w:r>
                                    <w:rPr>
                                      <w:rFonts w:ascii="Arial"/>
                                      <w:w w:val="90"/>
                                      <w:sz w:val="19"/>
                                    </w:rPr>
                                    <w:t>37</w:t>
                                  </w:r>
                                  <w:r>
                                    <w:rPr>
                                      <w:rFonts w:ascii="Arial"/>
                                      <w:spacing w:val="-1"/>
                                      <w:w w:val="90"/>
                                      <w:sz w:val="19"/>
                                    </w:rPr>
                                    <w:t xml:space="preserve"> </w:t>
                                  </w:r>
                                  <w:r>
                                    <w:rPr>
                                      <w:rFonts w:ascii="Arial"/>
                                      <w:w w:val="90"/>
                                      <w:sz w:val="19"/>
                                    </w:rPr>
                                    <w:t>720</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182</w:t>
                                  </w:r>
                                  <w:r>
                                    <w:rPr>
                                      <w:rFonts w:ascii="Arial"/>
                                      <w:spacing w:val="-1"/>
                                      <w:w w:val="90"/>
                                      <w:sz w:val="19"/>
                                    </w:rPr>
                                    <w:t xml:space="preserve"> </w:t>
                                  </w:r>
                                  <w:r>
                                    <w:rPr>
                                      <w:rFonts w:ascii="Arial"/>
                                      <w:w w:val="90"/>
                                      <w:sz w:val="19"/>
                                    </w:rPr>
                                    <w:t>272</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153</w:t>
                                  </w:r>
                                  <w:r>
                                    <w:rPr>
                                      <w:rFonts w:ascii="Arial"/>
                                      <w:spacing w:val="-1"/>
                                      <w:w w:val="90"/>
                                      <w:sz w:val="19"/>
                                    </w:rPr>
                                    <w:t xml:space="preserve"> </w:t>
                                  </w:r>
                                  <w:r>
                                    <w:rPr>
                                      <w:rFonts w:ascii="Arial"/>
                                      <w:w w:val="90"/>
                                      <w:sz w:val="19"/>
                                    </w:rPr>
                                    <w:t>135</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157</w:t>
                                  </w:r>
                                  <w:r>
                                    <w:rPr>
                                      <w:rFonts w:ascii="Arial"/>
                                      <w:spacing w:val="-1"/>
                                      <w:w w:val="90"/>
                                      <w:sz w:val="19"/>
                                    </w:rPr>
                                    <w:t xml:space="preserve"> </w:t>
                                  </w:r>
                                  <w:r>
                                    <w:rPr>
                                      <w:rFonts w:ascii="Arial"/>
                                      <w:w w:val="90"/>
                                      <w:sz w:val="19"/>
                                    </w:rPr>
                                    <w:t>346</w:t>
                                  </w:r>
                                </w:p>
                              </w:tc>
                              <w:tc>
                                <w:tcPr>
                                  <w:tcW w:w="985"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155</w:t>
                                  </w:r>
                                  <w:r>
                                    <w:rPr>
                                      <w:rFonts w:ascii="Arial"/>
                                      <w:spacing w:val="-1"/>
                                      <w:w w:val="90"/>
                                      <w:sz w:val="19"/>
                                    </w:rPr>
                                    <w:t xml:space="preserve"> </w:t>
                                  </w:r>
                                  <w:r>
                                    <w:rPr>
                                      <w:rFonts w:ascii="Arial"/>
                                      <w:w w:val="90"/>
                                      <w:sz w:val="19"/>
                                    </w:rPr>
                                    <w:t>555</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1"/>
                                      <w:w w:val="90"/>
                                      <w:sz w:val="19"/>
                                    </w:rPr>
                                    <w:t xml:space="preserve"> </w:t>
                                  </w:r>
                                  <w:r>
                                    <w:rPr>
                                      <w:rFonts w:ascii="Arial"/>
                                      <w:w w:val="90"/>
                                      <w:sz w:val="19"/>
                                    </w:rPr>
                                    <w:t>cash</w:t>
                                  </w:r>
                                  <w:r>
                                    <w:rPr>
                                      <w:rFonts w:ascii="Arial"/>
                                      <w:spacing w:val="1"/>
                                      <w:w w:val="90"/>
                                      <w:sz w:val="19"/>
                                    </w:rPr>
                                    <w:t xml:space="preserve"> </w:t>
                                  </w:r>
                                  <w:r>
                                    <w:rPr>
                                      <w:rFonts w:ascii="Arial"/>
                                      <w:w w:val="90"/>
                                      <w:sz w:val="19"/>
                                    </w:rPr>
                                    <w:t>flows</w:t>
                                  </w:r>
                                  <w:r>
                                    <w:rPr>
                                      <w:rFonts w:ascii="Arial"/>
                                      <w:spacing w:val="1"/>
                                      <w:w w:val="90"/>
                                      <w:sz w:val="19"/>
                                    </w:rPr>
                                    <w:t xml:space="preserve"> </w:t>
                                  </w:r>
                                  <w:r>
                                    <w:rPr>
                                      <w:rFonts w:ascii="Arial"/>
                                      <w:w w:val="90"/>
                                      <w:sz w:val="19"/>
                                    </w:rPr>
                                    <w:t>from</w:t>
                                  </w:r>
                                  <w:r>
                                    <w:rPr>
                                      <w:rFonts w:ascii="Arial"/>
                                      <w:spacing w:val="1"/>
                                      <w:w w:val="90"/>
                                      <w:sz w:val="19"/>
                                    </w:rPr>
                                    <w:t xml:space="preserve"> </w:t>
                                  </w:r>
                                  <w:r>
                                    <w:rPr>
                                      <w:rFonts w:ascii="Arial"/>
                                      <w:spacing w:val="-2"/>
                                      <w:w w:val="90"/>
                                      <w:sz w:val="19"/>
                                    </w:rPr>
                                    <w:t>investments</w:t>
                                  </w:r>
                                  <w:r>
                                    <w:rPr>
                                      <w:rFonts w:ascii="Arial"/>
                                      <w:spacing w:val="1"/>
                                      <w:w w:val="90"/>
                                      <w:sz w:val="19"/>
                                    </w:rPr>
                                    <w:t xml:space="preserve"> </w:t>
                                  </w:r>
                                  <w:r>
                                    <w:rPr>
                                      <w:rFonts w:ascii="Arial"/>
                                      <w:w w:val="90"/>
                                      <w:sz w:val="19"/>
                                    </w:rPr>
                                    <w:t>in</w:t>
                                  </w:r>
                                  <w:r>
                                    <w:rPr>
                                      <w:rFonts w:ascii="Arial"/>
                                      <w:spacing w:val="1"/>
                                      <w:w w:val="90"/>
                                      <w:sz w:val="19"/>
                                    </w:rPr>
                                    <w:t xml:space="preserve"> </w:t>
                                  </w:r>
                                  <w:r>
                                    <w:rPr>
                                      <w:rFonts w:ascii="Arial"/>
                                      <w:w w:val="90"/>
                                      <w:sz w:val="19"/>
                                    </w:rPr>
                                    <w:t>non</w:t>
                                  </w:r>
                                  <w:r>
                                    <w:rPr>
                                      <w:rFonts w:ascii="Arial"/>
                                      <w:spacing w:val="2"/>
                                      <w:w w:val="90"/>
                                      <w:sz w:val="19"/>
                                    </w:rPr>
                                    <w:t xml:space="preserve"> </w:t>
                                  </w:r>
                                  <w:r>
                                    <w:rPr>
                                      <w:rFonts w:ascii="Arial"/>
                                      <w:w w:val="90"/>
                                      <w:sz w:val="19"/>
                                    </w:rPr>
                                    <w:t>financial</w:t>
                                  </w:r>
                                  <w:r>
                                    <w:rPr>
                                      <w:rFonts w:ascii="Arial"/>
                                      <w:spacing w:val="1"/>
                                      <w:w w:val="90"/>
                                      <w:sz w:val="19"/>
                                    </w:rPr>
                                    <w:t xml:space="preserve"> </w:t>
                                  </w:r>
                                  <w:r>
                                    <w:rPr>
                                      <w:rFonts w:ascii="Arial"/>
                                      <w:w w:val="90"/>
                                      <w:sz w:val="19"/>
                                    </w:rPr>
                                    <w:t>assets</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309</w:t>
                                  </w:r>
                                  <w:r>
                                    <w:rPr>
                                      <w:rFonts w:ascii="Arial"/>
                                      <w:spacing w:val="-1"/>
                                      <w:w w:val="90"/>
                                      <w:sz w:val="19"/>
                                    </w:rPr>
                                    <w:t xml:space="preserve"> </w:t>
                                  </w:r>
                                  <w:r>
                                    <w:rPr>
                                      <w:rFonts w:ascii="Arial"/>
                                      <w:w w:val="90"/>
                                      <w:sz w:val="19"/>
                                    </w:rPr>
                                    <w:t>025</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273</w:t>
                                  </w:r>
                                  <w:r>
                                    <w:rPr>
                                      <w:rFonts w:ascii="Arial"/>
                                      <w:spacing w:val="-1"/>
                                      <w:w w:val="90"/>
                                      <w:sz w:val="19"/>
                                    </w:rPr>
                                    <w:t xml:space="preserve"> </w:t>
                                  </w:r>
                                  <w:r>
                                    <w:rPr>
                                      <w:rFonts w:ascii="Arial"/>
                                      <w:w w:val="90"/>
                                      <w:sz w:val="19"/>
                                    </w:rPr>
                                    <w:t>384</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207</w:t>
                                  </w:r>
                                  <w:r>
                                    <w:rPr>
                                      <w:rFonts w:ascii="Arial"/>
                                      <w:spacing w:val="-1"/>
                                      <w:w w:val="90"/>
                                      <w:sz w:val="19"/>
                                    </w:rPr>
                                    <w:t xml:space="preserve"> </w:t>
                                  </w:r>
                                  <w:r>
                                    <w:rPr>
                                      <w:rFonts w:ascii="Arial"/>
                                      <w:w w:val="90"/>
                                      <w:sz w:val="19"/>
                                    </w:rPr>
                                    <w:t>931</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198</w:t>
                                  </w:r>
                                  <w:r>
                                    <w:rPr>
                                      <w:rFonts w:ascii="Arial"/>
                                      <w:spacing w:val="-1"/>
                                      <w:w w:val="90"/>
                                      <w:sz w:val="19"/>
                                    </w:rPr>
                                    <w:t xml:space="preserve"> </w:t>
                                  </w:r>
                                  <w:r>
                                    <w:rPr>
                                      <w:rFonts w:ascii="Arial"/>
                                      <w:w w:val="90"/>
                                      <w:sz w:val="19"/>
                                    </w:rPr>
                                    <w:t>412</w:t>
                                  </w:r>
                                </w:p>
                              </w:tc>
                              <w:tc>
                                <w:tcPr>
                                  <w:tcW w:w="985"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192</w:t>
                                  </w:r>
                                  <w:r>
                                    <w:rPr>
                                      <w:rFonts w:ascii="Arial"/>
                                      <w:spacing w:val="-1"/>
                                      <w:w w:val="90"/>
                                      <w:sz w:val="19"/>
                                    </w:rPr>
                                    <w:t xml:space="preserve"> </w:t>
                                  </w:r>
                                  <w:r>
                                    <w:rPr>
                                      <w:rFonts w:ascii="Arial"/>
                                      <w:w w:val="90"/>
                                      <w:sz w:val="19"/>
                                    </w:rPr>
                                    <w:t>910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5"/>
                                      <w:sz w:val="19"/>
                                    </w:rPr>
                                    <w:t>Dividends</w:t>
                                  </w:r>
                                  <w:r>
                                    <w:rPr>
                                      <w:rFonts w:ascii="Arial"/>
                                      <w:spacing w:val="-29"/>
                                      <w:w w:val="95"/>
                                      <w:sz w:val="19"/>
                                    </w:rPr>
                                    <w:t xml:space="preserve"> </w:t>
                                  </w:r>
                                  <w:r>
                                    <w:rPr>
                                      <w:rFonts w:ascii="Arial"/>
                                      <w:w w:val="95"/>
                                      <w:sz w:val="19"/>
                                    </w:rPr>
                                    <w:t>paid</w:t>
                                  </w:r>
                                </w:p>
                              </w:tc>
                              <w:tc>
                                <w:tcPr>
                                  <w:tcW w:w="1132" w:type="dxa"/>
                                  <w:tcBorders>
                                    <w:top w:val="nil"/>
                                    <w:left w:val="nil"/>
                                    <w:bottom w:val="nil"/>
                                    <w:right w:val="nil"/>
                                  </w:tcBorders>
                                </w:tcPr>
                                <w:p w:rsidR="005606F8" w:rsidRDefault="005606F8">
                                  <w:pPr>
                                    <w:pStyle w:val="TableParagraph"/>
                                    <w:spacing w:before="21"/>
                                    <w:ind w:left="45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045</w:t>
                                  </w:r>
                                </w:p>
                              </w:tc>
                              <w:tc>
                                <w:tcPr>
                                  <w:tcW w:w="1020" w:type="dxa"/>
                                  <w:tcBorders>
                                    <w:top w:val="nil"/>
                                    <w:left w:val="nil"/>
                                    <w:bottom w:val="nil"/>
                                    <w:right w:val="nil"/>
                                  </w:tcBorders>
                                </w:tcPr>
                                <w:p w:rsidR="005606F8" w:rsidRDefault="005606F8">
                                  <w:pPr>
                                    <w:pStyle w:val="TableParagraph"/>
                                    <w:spacing w:before="21"/>
                                    <w:ind w:left="434"/>
                                    <w:rPr>
                                      <w:rFonts w:ascii="Arial" w:eastAsia="Arial" w:hAnsi="Arial" w:cs="Arial"/>
                                      <w:sz w:val="19"/>
                                      <w:szCs w:val="19"/>
                                    </w:rPr>
                                  </w:pPr>
                                  <w:r>
                                    <w:rPr>
                                      <w:rFonts w:ascii="Arial"/>
                                      <w:w w:val="90"/>
                                      <w:sz w:val="19"/>
                                    </w:rPr>
                                    <w:t>-</w:t>
                                  </w:r>
                                  <w:r>
                                    <w:rPr>
                                      <w:rFonts w:ascii="Arial"/>
                                      <w:spacing w:val="47"/>
                                      <w:w w:val="90"/>
                                      <w:sz w:val="19"/>
                                    </w:rPr>
                                    <w:t xml:space="preserve"> </w:t>
                                  </w:r>
                                  <w:r>
                                    <w:rPr>
                                      <w:rFonts w:ascii="Arial"/>
                                      <w:w w:val="90"/>
                                      <w:sz w:val="19"/>
                                    </w:rPr>
                                    <w:t>620</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999</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12</w:t>
                                  </w:r>
                                  <w:r>
                                    <w:rPr>
                                      <w:rFonts w:ascii="Arial"/>
                                      <w:spacing w:val="-1"/>
                                      <w:w w:val="90"/>
                                      <w:sz w:val="19"/>
                                    </w:rPr>
                                    <w:t xml:space="preserve"> </w:t>
                                  </w:r>
                                  <w:r>
                                    <w:rPr>
                                      <w:rFonts w:ascii="Arial"/>
                                      <w:w w:val="90"/>
                                      <w:sz w:val="19"/>
                                    </w:rPr>
                                    <w:t>223</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966</w:t>
                                  </w:r>
                                </w:p>
                              </w:tc>
                            </w:tr>
                            <w:tr w:rsidR="005606F8">
                              <w:trPr>
                                <w:trHeight w:hRule="exact" w:val="275"/>
                              </w:trPr>
                              <w:tc>
                                <w:tcPr>
                                  <w:tcW w:w="4514" w:type="dxa"/>
                                  <w:tcBorders>
                                    <w:top w:val="nil"/>
                                    <w:left w:val="nil"/>
                                    <w:bottom w:val="single" w:sz="4" w:space="0" w:color="D35E13"/>
                                    <w:right w:val="nil"/>
                                  </w:tcBorders>
                                </w:tcPr>
                                <w:p w:rsidR="005606F8" w:rsidRDefault="005606F8">
                                  <w:pPr>
                                    <w:pStyle w:val="TableParagraph"/>
                                    <w:spacing w:before="20"/>
                                    <w:ind w:left="55"/>
                                    <w:rPr>
                                      <w:rFonts w:ascii="Arial" w:eastAsia="Arial" w:hAnsi="Arial" w:cs="Arial"/>
                                      <w:sz w:val="19"/>
                                      <w:szCs w:val="19"/>
                                    </w:rPr>
                                  </w:pPr>
                                  <w:r>
                                    <w:rPr>
                                      <w:rFonts w:ascii="Arial"/>
                                      <w:color w:val="D35E13"/>
                                      <w:w w:val="90"/>
                                      <w:sz w:val="19"/>
                                    </w:rPr>
                                    <w:t>CASH</w:t>
                                  </w:r>
                                  <w:r>
                                    <w:rPr>
                                      <w:rFonts w:ascii="Arial"/>
                                      <w:color w:val="D35E13"/>
                                      <w:spacing w:val="-2"/>
                                      <w:w w:val="90"/>
                                      <w:sz w:val="19"/>
                                    </w:rPr>
                                    <w:t xml:space="preserve"> </w:t>
                                  </w:r>
                                  <w:r>
                                    <w:rPr>
                                      <w:rFonts w:ascii="Arial"/>
                                      <w:color w:val="D35E13"/>
                                      <w:spacing w:val="-1"/>
                                      <w:w w:val="90"/>
                                      <w:sz w:val="19"/>
                                    </w:rPr>
                                    <w:t>SURPLUS</w:t>
                                  </w:r>
                                  <w:r>
                                    <w:rPr>
                                      <w:rFonts w:ascii="Arial"/>
                                      <w:color w:val="D35E13"/>
                                      <w:spacing w:val="-2"/>
                                      <w:w w:val="90"/>
                                      <w:sz w:val="19"/>
                                    </w:rPr>
                                    <w:t xml:space="preserve"> </w:t>
                                  </w:r>
                                  <w:r>
                                    <w:rPr>
                                      <w:rFonts w:ascii="Arial"/>
                                      <w:color w:val="D35E13"/>
                                      <w:w w:val="90"/>
                                      <w:sz w:val="19"/>
                                    </w:rPr>
                                    <w:t>(+)/DEFICIT</w:t>
                                  </w:r>
                                  <w:r>
                                    <w:rPr>
                                      <w:rFonts w:ascii="Arial"/>
                                      <w:color w:val="D35E13"/>
                                      <w:spacing w:val="-1"/>
                                      <w:w w:val="90"/>
                                      <w:sz w:val="19"/>
                                    </w:rPr>
                                    <w:t xml:space="preserve"> </w:t>
                                  </w:r>
                                  <w:r>
                                    <w:rPr>
                                      <w:rFonts w:ascii="Arial"/>
                                      <w:color w:val="D35E13"/>
                                      <w:w w:val="90"/>
                                      <w:sz w:val="19"/>
                                    </w:rPr>
                                    <w:t>(-)</w:t>
                                  </w:r>
                                </w:p>
                              </w:tc>
                              <w:tc>
                                <w:tcPr>
                                  <w:tcW w:w="1132" w:type="dxa"/>
                                  <w:tcBorders>
                                    <w:top w:val="nil"/>
                                    <w:left w:val="nil"/>
                                    <w:bottom w:val="single" w:sz="4" w:space="0" w:color="D35E13"/>
                                    <w:right w:val="nil"/>
                                  </w:tcBorders>
                                </w:tcPr>
                                <w:p w:rsidR="005606F8" w:rsidRDefault="005606F8">
                                  <w:pPr>
                                    <w:pStyle w:val="TableParagraph"/>
                                    <w:spacing w:before="20"/>
                                    <w:ind w:left="265"/>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275</w:t>
                                  </w:r>
                                  <w:r>
                                    <w:rPr>
                                      <w:rFonts w:ascii="Arial"/>
                                      <w:color w:val="D35E13"/>
                                      <w:spacing w:val="-4"/>
                                      <w:w w:val="90"/>
                                      <w:sz w:val="19"/>
                                    </w:rPr>
                                    <w:t xml:space="preserve"> </w:t>
                                  </w:r>
                                  <w:r>
                                    <w:rPr>
                                      <w:rFonts w:ascii="Arial"/>
                                      <w:color w:val="D35E13"/>
                                      <w:w w:val="90"/>
                                      <w:sz w:val="19"/>
                                    </w:rPr>
                                    <w:t>350</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91</w:t>
                                  </w:r>
                                  <w:r>
                                    <w:rPr>
                                      <w:rFonts w:ascii="Arial"/>
                                      <w:color w:val="D35E13"/>
                                      <w:spacing w:val="-3"/>
                                      <w:w w:val="90"/>
                                      <w:sz w:val="19"/>
                                    </w:rPr>
                                    <w:t xml:space="preserve"> </w:t>
                                  </w:r>
                                  <w:r>
                                    <w:rPr>
                                      <w:rFonts w:ascii="Arial"/>
                                      <w:color w:val="D35E13"/>
                                      <w:w w:val="90"/>
                                      <w:sz w:val="19"/>
                                    </w:rPr>
                                    <w:t>732</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59</w:t>
                                  </w:r>
                                  <w:r>
                                    <w:rPr>
                                      <w:rFonts w:ascii="Arial"/>
                                      <w:color w:val="D35E13"/>
                                      <w:spacing w:val="-3"/>
                                      <w:w w:val="90"/>
                                      <w:sz w:val="19"/>
                                    </w:rPr>
                                    <w:t xml:space="preserve"> </w:t>
                                  </w:r>
                                  <w:r>
                                    <w:rPr>
                                      <w:rFonts w:ascii="Arial"/>
                                      <w:color w:val="D35E13"/>
                                      <w:w w:val="90"/>
                                      <w:sz w:val="19"/>
                                    </w:rPr>
                                    <w:t>795</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53</w:t>
                                  </w:r>
                                  <w:r>
                                    <w:rPr>
                                      <w:rFonts w:ascii="Arial"/>
                                      <w:color w:val="D35E13"/>
                                      <w:spacing w:val="-3"/>
                                      <w:w w:val="90"/>
                                      <w:sz w:val="19"/>
                                    </w:rPr>
                                    <w:t xml:space="preserve"> </w:t>
                                  </w:r>
                                  <w:r>
                                    <w:rPr>
                                      <w:rFonts w:ascii="Arial"/>
                                      <w:color w:val="D35E13"/>
                                      <w:w w:val="90"/>
                                      <w:sz w:val="19"/>
                                    </w:rPr>
                                    <w:t>289</w:t>
                                  </w:r>
                                </w:p>
                              </w:tc>
                              <w:tc>
                                <w:tcPr>
                                  <w:tcW w:w="985"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51</w:t>
                                  </w:r>
                                  <w:r>
                                    <w:rPr>
                                      <w:rFonts w:ascii="Arial"/>
                                      <w:color w:val="D35E13"/>
                                      <w:spacing w:val="-3"/>
                                      <w:w w:val="90"/>
                                      <w:sz w:val="19"/>
                                    </w:rPr>
                                    <w:t xml:space="preserve"> </w:t>
                                  </w:r>
                                  <w:r>
                                    <w:rPr>
                                      <w:rFonts w:ascii="Arial"/>
                                      <w:color w:val="D35E13"/>
                                      <w:w w:val="90"/>
                                      <w:sz w:val="19"/>
                                    </w:rPr>
                                    <w:t>321</w:t>
                                  </w:r>
                                </w:p>
                              </w:tc>
                            </w:tr>
                            <w:tr w:rsidR="005606F8">
                              <w:trPr>
                                <w:trHeight w:hRule="exact" w:val="284"/>
                              </w:trPr>
                              <w:tc>
                                <w:tcPr>
                                  <w:tcW w:w="4514" w:type="dxa"/>
                                  <w:tcBorders>
                                    <w:top w:val="single" w:sz="4" w:space="0" w:color="D35E13"/>
                                    <w:left w:val="nil"/>
                                    <w:bottom w:val="nil"/>
                                    <w:right w:val="nil"/>
                                  </w:tcBorders>
                                </w:tcPr>
                                <w:p w:rsidR="005606F8" w:rsidRDefault="005606F8">
                                  <w:pPr>
                                    <w:pStyle w:val="TableParagraph"/>
                                    <w:spacing w:before="25"/>
                                    <w:ind w:left="55"/>
                                    <w:rPr>
                                      <w:rFonts w:ascii="Arial" w:eastAsia="Arial" w:hAnsi="Arial" w:cs="Arial"/>
                                      <w:sz w:val="19"/>
                                      <w:szCs w:val="19"/>
                                    </w:rPr>
                                  </w:pPr>
                                  <w:r>
                                    <w:rPr>
                                      <w:rFonts w:ascii="Arial"/>
                                      <w:w w:val="90"/>
                                      <w:sz w:val="19"/>
                                    </w:rPr>
                                    <w:t>Additional</w:t>
                                  </w:r>
                                  <w:r>
                                    <w:rPr>
                                      <w:rFonts w:ascii="Arial"/>
                                      <w:spacing w:val="-1"/>
                                      <w:w w:val="90"/>
                                      <w:sz w:val="19"/>
                                    </w:rPr>
                                    <w:t xml:space="preserve"> </w:t>
                                  </w:r>
                                  <w:r>
                                    <w:rPr>
                                      <w:rFonts w:ascii="Arial"/>
                                      <w:w w:val="90"/>
                                      <w:sz w:val="19"/>
                                    </w:rPr>
                                    <w:t>information</w:t>
                                  </w:r>
                                  <w:r>
                                    <w:rPr>
                                      <w:rFonts w:ascii="Arial"/>
                                      <w:spacing w:val="-1"/>
                                      <w:w w:val="90"/>
                                      <w:sz w:val="19"/>
                                    </w:rPr>
                                    <w:t xml:space="preserve"> </w:t>
                                  </w:r>
                                  <w:r>
                                    <w:rPr>
                                      <w:rFonts w:ascii="Arial"/>
                                      <w:w w:val="90"/>
                                      <w:sz w:val="19"/>
                                    </w:rPr>
                                    <w:t>to</w:t>
                                  </w:r>
                                  <w:r>
                                    <w:rPr>
                                      <w:rFonts w:ascii="Arial"/>
                                      <w:spacing w:val="-1"/>
                                      <w:w w:val="90"/>
                                      <w:sz w:val="19"/>
                                    </w:rPr>
                                    <w:t xml:space="preserve"> </w:t>
                                  </w:r>
                                  <w:r>
                                    <w:rPr>
                                      <w:rFonts w:ascii="Arial"/>
                                      <w:w w:val="90"/>
                                      <w:sz w:val="19"/>
                                    </w:rPr>
                                    <w:t>the</w:t>
                                  </w:r>
                                  <w:r>
                                    <w:rPr>
                                      <w:rFonts w:ascii="Arial"/>
                                      <w:spacing w:val="-1"/>
                                      <w:w w:val="90"/>
                                      <w:sz w:val="19"/>
                                    </w:rPr>
                                    <w:t xml:space="preserve"> </w:t>
                                  </w:r>
                                  <w:r>
                                    <w:rPr>
                                      <w:rFonts w:ascii="Arial"/>
                                      <w:w w:val="90"/>
                                      <w:sz w:val="19"/>
                                    </w:rPr>
                                    <w:t>Cash</w:t>
                                  </w:r>
                                  <w:r>
                                    <w:rPr>
                                      <w:rFonts w:ascii="Arial"/>
                                      <w:spacing w:val="-1"/>
                                      <w:w w:val="90"/>
                                      <w:sz w:val="19"/>
                                    </w:rPr>
                                    <w:t xml:space="preserve"> </w:t>
                                  </w:r>
                                  <w:r>
                                    <w:rPr>
                                      <w:rFonts w:ascii="Arial"/>
                                      <w:spacing w:val="-2"/>
                                      <w:w w:val="90"/>
                                      <w:sz w:val="19"/>
                                    </w:rPr>
                                    <w:t>F</w:t>
                                  </w:r>
                                  <w:r>
                                    <w:rPr>
                                      <w:rFonts w:ascii="Arial"/>
                                      <w:spacing w:val="-1"/>
                                      <w:w w:val="90"/>
                                      <w:sz w:val="19"/>
                                    </w:rPr>
                                    <w:t xml:space="preserve">low </w:t>
                                  </w:r>
                                  <w:r>
                                    <w:rPr>
                                      <w:rFonts w:ascii="Arial"/>
                                      <w:spacing w:val="-2"/>
                                      <w:w w:val="90"/>
                                      <w:sz w:val="19"/>
                                    </w:rPr>
                                    <w:t>Sta</w:t>
                                  </w:r>
                                  <w:r>
                                    <w:rPr>
                                      <w:rFonts w:ascii="Arial"/>
                                      <w:spacing w:val="-1"/>
                                      <w:w w:val="90"/>
                                      <w:sz w:val="19"/>
                                    </w:rPr>
                                    <w:t>tement</w:t>
                                  </w:r>
                                </w:p>
                              </w:tc>
                              <w:tc>
                                <w:tcPr>
                                  <w:tcW w:w="1132"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985" w:type="dxa"/>
                                  <w:tcBorders>
                                    <w:top w:val="single" w:sz="4" w:space="0" w:color="D35E13"/>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CASH</w:t>
                                  </w:r>
                                  <w:r>
                                    <w:rPr>
                                      <w:rFonts w:ascii="Arial"/>
                                      <w:spacing w:val="-23"/>
                                      <w:w w:val="90"/>
                                      <w:sz w:val="19"/>
                                    </w:rPr>
                                    <w:t xml:space="preserve"> </w:t>
                                  </w:r>
                                  <w:r>
                                    <w:rPr>
                                      <w:rFonts w:ascii="Arial"/>
                                      <w:spacing w:val="-3"/>
                                      <w:w w:val="90"/>
                                      <w:sz w:val="19"/>
                                    </w:rPr>
                                    <w:t>SURPLUS</w:t>
                                  </w:r>
                                  <w:r>
                                    <w:rPr>
                                      <w:rFonts w:ascii="Arial"/>
                                      <w:spacing w:val="-23"/>
                                      <w:w w:val="90"/>
                                      <w:sz w:val="19"/>
                                    </w:rPr>
                                    <w:t xml:space="preserve"> </w:t>
                                  </w:r>
                                  <w:r>
                                    <w:rPr>
                                      <w:rFonts w:ascii="Arial"/>
                                      <w:w w:val="90"/>
                                      <w:sz w:val="19"/>
                                    </w:rPr>
                                    <w:t>(+)/DEFICIT</w:t>
                                  </w:r>
                                  <w:r>
                                    <w:rPr>
                                      <w:rFonts w:ascii="Arial"/>
                                      <w:spacing w:val="-23"/>
                                      <w:w w:val="90"/>
                                      <w:sz w:val="19"/>
                                    </w:rPr>
                                    <w:t xml:space="preserve"> </w:t>
                                  </w:r>
                                  <w:r>
                                    <w:rPr>
                                      <w:rFonts w:ascii="Arial"/>
                                      <w:w w:val="90"/>
                                      <w:sz w:val="19"/>
                                    </w:rPr>
                                    <w:t>(-)</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275</w:t>
                                  </w:r>
                                  <w:r>
                                    <w:rPr>
                                      <w:rFonts w:ascii="Arial"/>
                                      <w:spacing w:val="-1"/>
                                      <w:w w:val="90"/>
                                      <w:sz w:val="19"/>
                                    </w:rPr>
                                    <w:t xml:space="preserve"> </w:t>
                                  </w:r>
                                  <w:r>
                                    <w:rPr>
                                      <w:rFonts w:ascii="Arial"/>
                                      <w:w w:val="90"/>
                                      <w:sz w:val="19"/>
                                    </w:rPr>
                                    <w:t>350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91</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59</w:t>
                                  </w:r>
                                  <w:r>
                                    <w:rPr>
                                      <w:rFonts w:ascii="Arial"/>
                                      <w:spacing w:val="-1"/>
                                      <w:w w:val="90"/>
                                      <w:sz w:val="19"/>
                                    </w:rPr>
                                    <w:t xml:space="preserve"> </w:t>
                                  </w:r>
                                  <w:r>
                                    <w:rPr>
                                      <w:rFonts w:ascii="Arial"/>
                                      <w:w w:val="90"/>
                                      <w:sz w:val="19"/>
                                    </w:rPr>
                                    <w:t>795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53</w:t>
                                  </w:r>
                                  <w:r>
                                    <w:rPr>
                                      <w:rFonts w:ascii="Arial"/>
                                      <w:spacing w:val="-1"/>
                                      <w:w w:val="90"/>
                                      <w:sz w:val="19"/>
                                    </w:rPr>
                                    <w:t xml:space="preserve"> </w:t>
                                  </w:r>
                                  <w:r>
                                    <w:rPr>
                                      <w:rFonts w:ascii="Arial"/>
                                      <w:w w:val="90"/>
                                      <w:sz w:val="19"/>
                                    </w:rPr>
                                    <w:t>289</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51</w:t>
                                  </w:r>
                                  <w:r>
                                    <w:rPr>
                                      <w:rFonts w:ascii="Arial"/>
                                      <w:spacing w:val="-1"/>
                                      <w:w w:val="90"/>
                                      <w:sz w:val="19"/>
                                    </w:rPr>
                                    <w:t xml:space="preserve"> </w:t>
                                  </w:r>
                                  <w:r>
                                    <w:rPr>
                                      <w:rFonts w:ascii="Arial"/>
                                      <w:w w:val="90"/>
                                      <w:sz w:val="19"/>
                                    </w:rPr>
                                    <w:t>321</w:t>
                                  </w:r>
                                </w:p>
                              </w:tc>
                            </w:tr>
                            <w:tr w:rsidR="005606F8">
                              <w:trPr>
                                <w:trHeight w:hRule="exact" w:val="490"/>
                              </w:trPr>
                              <w:tc>
                                <w:tcPr>
                                  <w:tcW w:w="4514" w:type="dxa"/>
                                  <w:tcBorders>
                                    <w:top w:val="nil"/>
                                    <w:left w:val="nil"/>
                                    <w:bottom w:val="nil"/>
                                    <w:right w:val="nil"/>
                                  </w:tcBorders>
                                </w:tcPr>
                                <w:p w:rsidR="005606F8" w:rsidRDefault="005606F8">
                                  <w:pPr>
                                    <w:pStyle w:val="TableParagraph"/>
                                    <w:spacing w:before="31" w:line="210" w:lineRule="exact"/>
                                    <w:ind w:left="225" w:right="1000" w:hanging="171"/>
                                    <w:rPr>
                                      <w:rFonts w:ascii="Arial" w:eastAsia="Arial" w:hAnsi="Arial" w:cs="Arial"/>
                                      <w:sz w:val="19"/>
                                      <w:szCs w:val="19"/>
                                    </w:rPr>
                                  </w:pPr>
                                  <w:r>
                                    <w:rPr>
                                      <w:rFonts w:ascii="Arial"/>
                                      <w:w w:val="90"/>
                                      <w:sz w:val="19"/>
                                    </w:rPr>
                                    <w:t>Acquisitions</w:t>
                                  </w:r>
                                  <w:r>
                                    <w:rPr>
                                      <w:rFonts w:ascii="Arial"/>
                                      <w:spacing w:val="4"/>
                                      <w:w w:val="90"/>
                                      <w:sz w:val="19"/>
                                    </w:rPr>
                                    <w:t xml:space="preserve"> </w:t>
                                  </w:r>
                                  <w:r>
                                    <w:rPr>
                                      <w:rFonts w:ascii="Arial"/>
                                      <w:w w:val="90"/>
                                      <w:sz w:val="19"/>
                                    </w:rPr>
                                    <w:t>under</w:t>
                                  </w:r>
                                  <w:r>
                                    <w:rPr>
                                      <w:rFonts w:ascii="Arial"/>
                                      <w:spacing w:val="5"/>
                                      <w:w w:val="90"/>
                                      <w:sz w:val="19"/>
                                    </w:rPr>
                                    <w:t xml:space="preserve"> </w:t>
                                  </w:r>
                                  <w:r>
                                    <w:rPr>
                                      <w:rFonts w:ascii="Arial"/>
                                      <w:w w:val="90"/>
                                      <w:sz w:val="19"/>
                                    </w:rPr>
                                    <w:t>finance</w:t>
                                  </w:r>
                                  <w:r>
                                    <w:rPr>
                                      <w:rFonts w:ascii="Arial"/>
                                      <w:spacing w:val="5"/>
                                      <w:w w:val="90"/>
                                      <w:sz w:val="19"/>
                                    </w:rPr>
                                    <w:t xml:space="preserve"> </w:t>
                                  </w:r>
                                  <w:r>
                                    <w:rPr>
                                      <w:rFonts w:ascii="Arial"/>
                                      <w:w w:val="90"/>
                                      <w:sz w:val="19"/>
                                    </w:rPr>
                                    <w:t>leases</w:t>
                                  </w:r>
                                  <w:r>
                                    <w:rPr>
                                      <w:rFonts w:ascii="Arial"/>
                                      <w:spacing w:val="5"/>
                                      <w:w w:val="90"/>
                                      <w:sz w:val="19"/>
                                    </w:rPr>
                                    <w:t xml:space="preserve"> </w:t>
                                  </w:r>
                                  <w:r>
                                    <w:rPr>
                                      <w:rFonts w:ascii="Arial"/>
                                      <w:w w:val="90"/>
                                      <w:sz w:val="19"/>
                                    </w:rPr>
                                    <w:t>and</w:t>
                                  </w:r>
                                  <w:r>
                                    <w:rPr>
                                      <w:rFonts w:ascii="Arial"/>
                                      <w:spacing w:val="4"/>
                                      <w:w w:val="90"/>
                                      <w:sz w:val="19"/>
                                    </w:rPr>
                                    <w:t xml:space="preserve"> </w:t>
                                  </w:r>
                                  <w:r>
                                    <w:rPr>
                                      <w:rFonts w:ascii="Arial"/>
                                      <w:w w:val="90"/>
                                      <w:sz w:val="19"/>
                                    </w:rPr>
                                    <w:t>similar arrangements</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55"/>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ABS</w:t>
                                  </w:r>
                                  <w:r>
                                    <w:rPr>
                                      <w:rFonts w:ascii="Arial"/>
                                      <w:spacing w:val="-11"/>
                                      <w:w w:val="90"/>
                                      <w:sz w:val="19"/>
                                    </w:rPr>
                                    <w:t xml:space="preserve"> </w:t>
                                  </w:r>
                                  <w:r>
                                    <w:rPr>
                                      <w:rFonts w:ascii="Arial"/>
                                      <w:w w:val="90"/>
                                      <w:sz w:val="19"/>
                                    </w:rPr>
                                    <w:t>GFS</w:t>
                                  </w:r>
                                  <w:r>
                                    <w:rPr>
                                      <w:rFonts w:ascii="Arial"/>
                                      <w:spacing w:val="-10"/>
                                      <w:w w:val="90"/>
                                      <w:sz w:val="19"/>
                                    </w:rPr>
                                    <w:t xml:space="preserve"> </w:t>
                                  </w:r>
                                  <w:r>
                                    <w:rPr>
                                      <w:rFonts w:ascii="Arial"/>
                                      <w:spacing w:val="-3"/>
                                      <w:w w:val="90"/>
                                      <w:sz w:val="19"/>
                                    </w:rPr>
                                    <w:t>SURPLUS</w:t>
                                  </w:r>
                                  <w:r>
                                    <w:rPr>
                                      <w:rFonts w:ascii="Arial"/>
                                      <w:spacing w:val="-11"/>
                                      <w:w w:val="90"/>
                                      <w:sz w:val="19"/>
                                    </w:rPr>
                                    <w:t xml:space="preserve"> </w:t>
                                  </w:r>
                                  <w:r>
                                    <w:rPr>
                                      <w:rFonts w:ascii="Arial"/>
                                      <w:w w:val="90"/>
                                      <w:sz w:val="19"/>
                                    </w:rPr>
                                    <w:t>(+)/DEFICIT</w:t>
                                  </w:r>
                                  <w:r>
                                    <w:rPr>
                                      <w:rFonts w:ascii="Arial"/>
                                      <w:spacing w:val="-10"/>
                                      <w:w w:val="90"/>
                                      <w:sz w:val="19"/>
                                    </w:rPr>
                                    <w:t xml:space="preserve"> </w:t>
                                  </w:r>
                                  <w:r>
                                    <w:rPr>
                                      <w:rFonts w:ascii="Arial"/>
                                      <w:w w:val="90"/>
                                      <w:sz w:val="19"/>
                                    </w:rPr>
                                    <w:t>(-)</w:t>
                                  </w:r>
                                  <w:r>
                                    <w:rPr>
                                      <w:rFonts w:ascii="Arial"/>
                                      <w:spacing w:val="-11"/>
                                      <w:w w:val="90"/>
                                      <w:sz w:val="19"/>
                                    </w:rPr>
                                    <w:t xml:space="preserve"> </w:t>
                                  </w:r>
                                  <w:r>
                                    <w:rPr>
                                      <w:rFonts w:ascii="Arial"/>
                                      <w:spacing w:val="-1"/>
                                      <w:w w:val="90"/>
                                      <w:sz w:val="19"/>
                                    </w:rPr>
                                    <w:t>including</w:t>
                                  </w:r>
                                  <w:r>
                                    <w:rPr>
                                      <w:rFonts w:ascii="Arial"/>
                                      <w:spacing w:val="-10"/>
                                      <w:w w:val="90"/>
                                      <w:sz w:val="19"/>
                                    </w:rPr>
                                    <w:t xml:space="preserve"> </w:t>
                                  </w:r>
                                  <w:r>
                                    <w:rPr>
                                      <w:rFonts w:ascii="Arial"/>
                                      <w:w w:val="90"/>
                                      <w:sz w:val="19"/>
                                    </w:rPr>
                                    <w:t>finance</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275</w:t>
                                  </w:r>
                                  <w:r>
                                    <w:rPr>
                                      <w:rFonts w:ascii="Arial"/>
                                      <w:spacing w:val="-1"/>
                                      <w:w w:val="90"/>
                                      <w:sz w:val="19"/>
                                    </w:rPr>
                                    <w:t xml:space="preserve"> </w:t>
                                  </w:r>
                                  <w:r>
                                    <w:rPr>
                                      <w:rFonts w:ascii="Arial"/>
                                      <w:w w:val="90"/>
                                      <w:sz w:val="19"/>
                                    </w:rPr>
                                    <w:t>350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91</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59</w:t>
                                  </w:r>
                                  <w:r>
                                    <w:rPr>
                                      <w:rFonts w:ascii="Arial"/>
                                      <w:spacing w:val="-1"/>
                                      <w:w w:val="90"/>
                                      <w:sz w:val="19"/>
                                    </w:rPr>
                                    <w:t xml:space="preserve"> </w:t>
                                  </w:r>
                                  <w:r>
                                    <w:rPr>
                                      <w:rFonts w:ascii="Arial"/>
                                      <w:w w:val="90"/>
                                      <w:sz w:val="19"/>
                                    </w:rPr>
                                    <w:t>795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53</w:t>
                                  </w:r>
                                  <w:r>
                                    <w:rPr>
                                      <w:rFonts w:ascii="Arial"/>
                                      <w:spacing w:val="-1"/>
                                      <w:w w:val="90"/>
                                      <w:sz w:val="19"/>
                                    </w:rPr>
                                    <w:t xml:space="preserve"> </w:t>
                                  </w:r>
                                  <w:r>
                                    <w:rPr>
                                      <w:rFonts w:ascii="Arial"/>
                                      <w:w w:val="90"/>
                                      <w:sz w:val="19"/>
                                    </w:rPr>
                                    <w:t>289</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51</w:t>
                                  </w:r>
                                  <w:r>
                                    <w:rPr>
                                      <w:rFonts w:ascii="Arial"/>
                                      <w:spacing w:val="-1"/>
                                      <w:w w:val="90"/>
                                      <w:sz w:val="19"/>
                                    </w:rPr>
                                    <w:t xml:space="preserve"> </w:t>
                                  </w:r>
                                  <w:r>
                                    <w:rPr>
                                      <w:rFonts w:ascii="Arial"/>
                                      <w:w w:val="90"/>
                                      <w:sz w:val="19"/>
                                    </w:rPr>
                                    <w:t>321</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left:0;text-align:left;margin-left:68.1pt;margin-top:24.15pt;width:484.65pt;height:249.2pt;z-index:-19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9P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14"/>
                        <w:gridCol w:w="1132"/>
                        <w:gridCol w:w="1020"/>
                        <w:gridCol w:w="1020"/>
                        <w:gridCol w:w="1020"/>
                        <w:gridCol w:w="985"/>
                      </w:tblGrid>
                      <w:tr w:rsidR="005606F8">
                        <w:trPr>
                          <w:trHeight w:hRule="exact" w:val="325"/>
                        </w:trPr>
                        <w:tc>
                          <w:tcPr>
                            <w:tcW w:w="4514" w:type="dxa"/>
                            <w:tcBorders>
                              <w:top w:val="nil"/>
                              <w:left w:val="nil"/>
                              <w:bottom w:val="nil"/>
                              <w:right w:val="nil"/>
                            </w:tcBorders>
                          </w:tcPr>
                          <w:p w:rsidR="005606F8" w:rsidRDefault="005606F8">
                            <w:pPr>
                              <w:pStyle w:val="TableParagraph"/>
                              <w:spacing w:before="65"/>
                              <w:ind w:left="55"/>
                              <w:rPr>
                                <w:rFonts w:ascii="Arial" w:eastAsia="Arial" w:hAnsi="Arial" w:cs="Arial"/>
                                <w:sz w:val="19"/>
                                <w:szCs w:val="19"/>
                              </w:rPr>
                            </w:pPr>
                            <w:r>
                              <w:rPr>
                                <w:rFonts w:ascii="Arial"/>
                                <w:w w:val="85"/>
                                <w:sz w:val="19"/>
                              </w:rPr>
                              <w:t>NET</w:t>
                            </w:r>
                            <w:r>
                              <w:rPr>
                                <w:rFonts w:ascii="Arial"/>
                                <w:spacing w:val="9"/>
                                <w:w w:val="85"/>
                                <w:sz w:val="19"/>
                              </w:rPr>
                              <w:t xml:space="preserve"> </w:t>
                            </w:r>
                            <w:r>
                              <w:rPr>
                                <w:rFonts w:ascii="Arial"/>
                                <w:w w:val="85"/>
                                <w:sz w:val="19"/>
                              </w:rPr>
                              <w:t>CASH</w:t>
                            </w:r>
                            <w:r>
                              <w:rPr>
                                <w:rFonts w:ascii="Arial"/>
                                <w:spacing w:val="9"/>
                                <w:w w:val="85"/>
                                <w:sz w:val="19"/>
                              </w:rPr>
                              <w:t xml:space="preserve"> </w:t>
                            </w:r>
                            <w:r>
                              <w:rPr>
                                <w:rFonts w:ascii="Arial"/>
                                <w:spacing w:val="-4"/>
                                <w:w w:val="85"/>
                                <w:sz w:val="19"/>
                              </w:rPr>
                              <w:t>FLO</w:t>
                            </w:r>
                            <w:r>
                              <w:rPr>
                                <w:rFonts w:ascii="Arial"/>
                                <w:spacing w:val="-5"/>
                                <w:w w:val="85"/>
                                <w:sz w:val="19"/>
                              </w:rPr>
                              <w:t>WS</w:t>
                            </w:r>
                            <w:r>
                              <w:rPr>
                                <w:rFonts w:ascii="Arial"/>
                                <w:spacing w:val="9"/>
                                <w:w w:val="85"/>
                                <w:sz w:val="19"/>
                              </w:rPr>
                              <w:t xml:space="preserve"> </w:t>
                            </w:r>
                            <w:r>
                              <w:rPr>
                                <w:rFonts w:ascii="Arial"/>
                                <w:spacing w:val="-2"/>
                                <w:w w:val="85"/>
                                <w:sz w:val="19"/>
                              </w:rPr>
                              <w:t>FR</w:t>
                            </w:r>
                            <w:r>
                              <w:rPr>
                                <w:rFonts w:ascii="Arial"/>
                                <w:spacing w:val="-1"/>
                                <w:w w:val="85"/>
                                <w:sz w:val="19"/>
                              </w:rPr>
                              <w:t>OM</w:t>
                            </w:r>
                            <w:r>
                              <w:rPr>
                                <w:rFonts w:ascii="Arial"/>
                                <w:spacing w:val="9"/>
                                <w:w w:val="85"/>
                                <w:sz w:val="19"/>
                              </w:rPr>
                              <w:t xml:space="preserve"> </w:t>
                            </w:r>
                            <w:r>
                              <w:rPr>
                                <w:rFonts w:ascii="Arial"/>
                                <w:w w:val="85"/>
                                <w:sz w:val="19"/>
                              </w:rPr>
                              <w:t>INVESTING</w:t>
                            </w:r>
                            <w:r>
                              <w:rPr>
                                <w:rFonts w:ascii="Arial"/>
                                <w:spacing w:val="9"/>
                                <w:w w:val="85"/>
                                <w:sz w:val="19"/>
                              </w:rPr>
                              <w:t xml:space="preserve"> </w:t>
                            </w:r>
                            <w:r>
                              <w:rPr>
                                <w:rFonts w:ascii="Arial"/>
                                <w:spacing w:val="-1"/>
                                <w:w w:val="85"/>
                                <w:sz w:val="19"/>
                              </w:rPr>
                              <w:t>ACTIVITIES</w:t>
                            </w:r>
                          </w:p>
                        </w:tc>
                        <w:tc>
                          <w:tcPr>
                            <w:tcW w:w="1132" w:type="dxa"/>
                            <w:tcBorders>
                              <w:top w:val="nil"/>
                              <w:left w:val="nil"/>
                              <w:bottom w:val="nil"/>
                              <w:right w:val="nil"/>
                            </w:tcBorders>
                          </w:tcPr>
                          <w:p w:rsidR="005606F8" w:rsidRDefault="005606F8">
                            <w:pPr>
                              <w:pStyle w:val="TableParagraph"/>
                              <w:spacing w:before="65"/>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309</w:t>
                            </w:r>
                            <w:r>
                              <w:rPr>
                                <w:rFonts w:ascii="Arial"/>
                                <w:spacing w:val="-1"/>
                                <w:w w:val="90"/>
                                <w:sz w:val="19"/>
                              </w:rPr>
                              <w:t xml:space="preserve"> </w:t>
                            </w:r>
                            <w:r>
                              <w:rPr>
                                <w:rFonts w:ascii="Arial"/>
                                <w:w w:val="90"/>
                                <w:sz w:val="19"/>
                              </w:rPr>
                              <w:t>025</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273</w:t>
                            </w:r>
                            <w:r>
                              <w:rPr>
                                <w:rFonts w:ascii="Arial"/>
                                <w:spacing w:val="-1"/>
                                <w:w w:val="90"/>
                                <w:sz w:val="19"/>
                              </w:rPr>
                              <w:t xml:space="preserve"> </w:t>
                            </w:r>
                            <w:r>
                              <w:rPr>
                                <w:rFonts w:ascii="Arial"/>
                                <w:w w:val="90"/>
                                <w:sz w:val="19"/>
                              </w:rPr>
                              <w:t>384</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207</w:t>
                            </w:r>
                            <w:r>
                              <w:rPr>
                                <w:rFonts w:ascii="Arial"/>
                                <w:spacing w:val="-1"/>
                                <w:w w:val="90"/>
                                <w:sz w:val="19"/>
                              </w:rPr>
                              <w:t xml:space="preserve"> </w:t>
                            </w:r>
                            <w:r>
                              <w:rPr>
                                <w:rFonts w:ascii="Arial"/>
                                <w:w w:val="90"/>
                                <w:sz w:val="19"/>
                              </w:rPr>
                              <w:t>931</w:t>
                            </w:r>
                          </w:p>
                        </w:tc>
                        <w:tc>
                          <w:tcPr>
                            <w:tcW w:w="1020"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198</w:t>
                            </w:r>
                            <w:r>
                              <w:rPr>
                                <w:rFonts w:ascii="Arial"/>
                                <w:spacing w:val="-1"/>
                                <w:w w:val="90"/>
                                <w:sz w:val="19"/>
                              </w:rPr>
                              <w:t xml:space="preserve"> </w:t>
                            </w:r>
                            <w:r>
                              <w:rPr>
                                <w:rFonts w:ascii="Arial"/>
                                <w:w w:val="90"/>
                                <w:sz w:val="19"/>
                              </w:rPr>
                              <w:t>412</w:t>
                            </w:r>
                          </w:p>
                        </w:tc>
                        <w:tc>
                          <w:tcPr>
                            <w:tcW w:w="985" w:type="dxa"/>
                            <w:tcBorders>
                              <w:top w:val="nil"/>
                              <w:left w:val="nil"/>
                              <w:bottom w:val="nil"/>
                              <w:right w:val="nil"/>
                            </w:tcBorders>
                          </w:tcPr>
                          <w:p w:rsidR="005606F8" w:rsidRDefault="005606F8">
                            <w:pPr>
                              <w:pStyle w:val="TableParagraph"/>
                              <w:spacing w:before="65"/>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192</w:t>
                            </w:r>
                            <w:r>
                              <w:rPr>
                                <w:rFonts w:ascii="Arial"/>
                                <w:spacing w:val="-1"/>
                                <w:w w:val="90"/>
                                <w:sz w:val="19"/>
                              </w:rPr>
                              <w:t xml:space="preserve"> </w:t>
                            </w:r>
                            <w:r>
                              <w:rPr>
                                <w:rFonts w:ascii="Arial"/>
                                <w:w w:val="90"/>
                                <w:sz w:val="19"/>
                              </w:rPr>
                              <w:t>910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5"/>
                                <w:w w:val="90"/>
                                <w:sz w:val="19"/>
                              </w:rPr>
                              <w:t xml:space="preserve"> </w:t>
                            </w:r>
                            <w:r>
                              <w:rPr>
                                <w:rFonts w:ascii="Arial"/>
                                <w:w w:val="90"/>
                                <w:sz w:val="19"/>
                              </w:rPr>
                              <w:t>cash</w:t>
                            </w:r>
                            <w:r>
                              <w:rPr>
                                <w:rFonts w:ascii="Arial"/>
                                <w:spacing w:val="5"/>
                                <w:w w:val="90"/>
                                <w:sz w:val="19"/>
                              </w:rPr>
                              <w:t xml:space="preserve"> </w:t>
                            </w:r>
                            <w:r>
                              <w:rPr>
                                <w:rFonts w:ascii="Arial"/>
                                <w:w w:val="90"/>
                                <w:sz w:val="19"/>
                              </w:rPr>
                              <w:t>flows</w:t>
                            </w:r>
                            <w:r>
                              <w:rPr>
                                <w:rFonts w:ascii="Arial"/>
                                <w:spacing w:val="6"/>
                                <w:w w:val="90"/>
                                <w:sz w:val="19"/>
                              </w:rPr>
                              <w:t xml:space="preserve"> </w:t>
                            </w:r>
                            <w:r>
                              <w:rPr>
                                <w:rFonts w:ascii="Arial"/>
                                <w:w w:val="90"/>
                                <w:sz w:val="19"/>
                              </w:rPr>
                              <w:t>from</w:t>
                            </w:r>
                            <w:r>
                              <w:rPr>
                                <w:rFonts w:ascii="Arial"/>
                                <w:spacing w:val="5"/>
                                <w:w w:val="90"/>
                                <w:sz w:val="19"/>
                              </w:rPr>
                              <w:t xml:space="preserve"> </w:t>
                            </w:r>
                            <w:r>
                              <w:rPr>
                                <w:rFonts w:ascii="Arial"/>
                                <w:w w:val="90"/>
                                <w:sz w:val="19"/>
                              </w:rPr>
                              <w:t>financing</w:t>
                            </w:r>
                            <w:r>
                              <w:rPr>
                                <w:rFonts w:ascii="Arial"/>
                                <w:spacing w:val="5"/>
                                <w:w w:val="90"/>
                                <w:sz w:val="19"/>
                              </w:rPr>
                              <w:t xml:space="preserve"> </w:t>
                            </w:r>
                            <w:r>
                              <w:rPr>
                                <w:rFonts w:ascii="Arial"/>
                                <w:w w:val="90"/>
                                <w:sz w:val="19"/>
                              </w:rPr>
                              <w:t>activities</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spacing w:val="-1"/>
                                <w:w w:val="90"/>
                                <w:sz w:val="19"/>
                              </w:rPr>
                              <w:t>Advances</w:t>
                            </w:r>
                            <w:r>
                              <w:rPr>
                                <w:rFonts w:ascii="Arial"/>
                                <w:spacing w:val="13"/>
                                <w:w w:val="90"/>
                                <w:sz w:val="19"/>
                              </w:rPr>
                              <w:t xml:space="preserve"> </w:t>
                            </w:r>
                            <w:r>
                              <w:rPr>
                                <w:rFonts w:ascii="Arial"/>
                                <w:spacing w:val="-1"/>
                                <w:w w:val="90"/>
                                <w:sz w:val="19"/>
                              </w:rPr>
                              <w:t>received</w:t>
                            </w:r>
                            <w:r>
                              <w:rPr>
                                <w:rFonts w:ascii="Arial"/>
                                <w:spacing w:val="13"/>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Borrowing</w:t>
                            </w:r>
                            <w:r>
                              <w:rPr>
                                <w:rFonts w:ascii="Arial"/>
                                <w:spacing w:val="4"/>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pPr>
                              <w:pStyle w:val="TableParagraph"/>
                              <w:spacing w:before="21"/>
                              <w:ind w:left="365"/>
                              <w:rPr>
                                <w:rFonts w:ascii="Arial" w:eastAsia="Arial" w:hAnsi="Arial" w:cs="Arial"/>
                                <w:sz w:val="19"/>
                                <w:szCs w:val="19"/>
                              </w:rPr>
                            </w:pPr>
                            <w:r>
                              <w:rPr>
                                <w:rFonts w:ascii="Arial"/>
                                <w:w w:val="90"/>
                                <w:sz w:val="19"/>
                              </w:rPr>
                              <w:t>126</w:t>
                            </w:r>
                            <w:r>
                              <w:rPr>
                                <w:rFonts w:ascii="Arial"/>
                                <w:spacing w:val="-1"/>
                                <w:w w:val="90"/>
                                <w:sz w:val="19"/>
                              </w:rPr>
                              <w:t xml:space="preserve"> </w:t>
                            </w:r>
                            <w:r>
                              <w:rPr>
                                <w:rFonts w:ascii="Arial"/>
                                <w:w w:val="90"/>
                                <w:sz w:val="19"/>
                              </w:rPr>
                              <w:t>545</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88</w:t>
                            </w:r>
                            <w:r>
                              <w:rPr>
                                <w:rFonts w:ascii="Arial"/>
                                <w:spacing w:val="-1"/>
                                <w:w w:val="90"/>
                                <w:sz w:val="19"/>
                              </w:rPr>
                              <w:t xml:space="preserve"> </w:t>
                            </w:r>
                            <w:r>
                              <w:rPr>
                                <w:rFonts w:ascii="Arial"/>
                                <w:w w:val="90"/>
                                <w:sz w:val="19"/>
                              </w:rPr>
                              <w:t>908</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74</w:t>
                            </w:r>
                            <w:r>
                              <w:rPr>
                                <w:rFonts w:ascii="Arial"/>
                                <w:spacing w:val="-1"/>
                                <w:w w:val="90"/>
                                <w:sz w:val="19"/>
                              </w:rPr>
                              <w:t xml:space="preserve"> </w:t>
                            </w:r>
                            <w:r>
                              <w:rPr>
                                <w:rFonts w:ascii="Arial"/>
                                <w:w w:val="90"/>
                                <w:sz w:val="19"/>
                              </w:rPr>
                              <w:t>482</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66</w:t>
                            </w:r>
                            <w:r>
                              <w:rPr>
                                <w:rFonts w:ascii="Arial"/>
                                <w:spacing w:val="-1"/>
                                <w:w w:val="90"/>
                                <w:sz w:val="19"/>
                              </w:rPr>
                              <w:t xml:space="preserve"> </w:t>
                            </w:r>
                            <w:r>
                              <w:rPr>
                                <w:rFonts w:ascii="Arial"/>
                                <w:w w:val="90"/>
                                <w:sz w:val="19"/>
                              </w:rPr>
                              <w:t>155</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66</w:t>
                            </w:r>
                            <w:r>
                              <w:rPr>
                                <w:rFonts w:ascii="Arial"/>
                                <w:spacing w:val="-1"/>
                                <w:w w:val="90"/>
                                <w:sz w:val="19"/>
                              </w:rPr>
                              <w:t xml:space="preserve"> </w:t>
                            </w:r>
                            <w:r>
                              <w:rPr>
                                <w:rFonts w:ascii="Arial"/>
                                <w:w w:val="90"/>
                                <w:sz w:val="19"/>
                              </w:rPr>
                              <w:t>643</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Deposits</w:t>
                            </w:r>
                            <w:r>
                              <w:rPr>
                                <w:rFonts w:ascii="Arial"/>
                                <w:spacing w:val="9"/>
                                <w:w w:val="90"/>
                                <w:sz w:val="19"/>
                              </w:rPr>
                              <w:t xml:space="preserve"> </w:t>
                            </w:r>
                            <w:r>
                              <w:rPr>
                                <w:rFonts w:ascii="Arial"/>
                                <w:spacing w:val="-1"/>
                                <w:w w:val="90"/>
                                <w:sz w:val="19"/>
                              </w:rPr>
                              <w:t>received</w:t>
                            </w:r>
                            <w:r>
                              <w:rPr>
                                <w:rFonts w:ascii="Arial"/>
                                <w:spacing w:val="10"/>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5"/>
                                <w:sz w:val="19"/>
                              </w:rPr>
                              <w:t>Dividends</w:t>
                            </w:r>
                            <w:r>
                              <w:rPr>
                                <w:rFonts w:ascii="Arial"/>
                                <w:spacing w:val="-29"/>
                                <w:w w:val="95"/>
                                <w:sz w:val="19"/>
                              </w:rPr>
                              <w:t xml:space="preserve"> </w:t>
                            </w:r>
                            <w:r>
                              <w:rPr>
                                <w:rFonts w:ascii="Arial"/>
                                <w:w w:val="95"/>
                                <w:sz w:val="19"/>
                              </w:rPr>
                              <w:t>paid</w:t>
                            </w:r>
                          </w:p>
                        </w:tc>
                        <w:tc>
                          <w:tcPr>
                            <w:tcW w:w="1132" w:type="dxa"/>
                            <w:tcBorders>
                              <w:top w:val="nil"/>
                              <w:left w:val="nil"/>
                              <w:bottom w:val="nil"/>
                              <w:right w:val="nil"/>
                            </w:tcBorders>
                          </w:tcPr>
                          <w:p w:rsidR="005606F8" w:rsidRDefault="005606F8">
                            <w:pPr>
                              <w:pStyle w:val="TableParagraph"/>
                              <w:spacing w:before="21"/>
                              <w:ind w:left="45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045</w:t>
                            </w:r>
                          </w:p>
                        </w:tc>
                        <w:tc>
                          <w:tcPr>
                            <w:tcW w:w="1020" w:type="dxa"/>
                            <w:tcBorders>
                              <w:top w:val="nil"/>
                              <w:left w:val="nil"/>
                              <w:bottom w:val="nil"/>
                              <w:right w:val="nil"/>
                            </w:tcBorders>
                          </w:tcPr>
                          <w:p w:rsidR="005606F8" w:rsidRDefault="005606F8">
                            <w:pPr>
                              <w:pStyle w:val="TableParagraph"/>
                              <w:spacing w:before="21"/>
                              <w:ind w:left="434"/>
                              <w:rPr>
                                <w:rFonts w:ascii="Arial" w:eastAsia="Arial" w:hAnsi="Arial" w:cs="Arial"/>
                                <w:sz w:val="19"/>
                                <w:szCs w:val="19"/>
                              </w:rPr>
                            </w:pPr>
                            <w:r>
                              <w:rPr>
                                <w:rFonts w:ascii="Arial"/>
                                <w:w w:val="90"/>
                                <w:sz w:val="19"/>
                              </w:rPr>
                              <w:t>-</w:t>
                            </w:r>
                            <w:r>
                              <w:rPr>
                                <w:rFonts w:ascii="Arial"/>
                                <w:spacing w:val="47"/>
                                <w:w w:val="90"/>
                                <w:sz w:val="19"/>
                              </w:rPr>
                              <w:t xml:space="preserve"> </w:t>
                            </w:r>
                            <w:r>
                              <w:rPr>
                                <w:rFonts w:ascii="Arial"/>
                                <w:w w:val="90"/>
                                <w:sz w:val="19"/>
                              </w:rPr>
                              <w:t>620</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999</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12</w:t>
                            </w:r>
                            <w:r>
                              <w:rPr>
                                <w:rFonts w:ascii="Arial"/>
                                <w:spacing w:val="-1"/>
                                <w:w w:val="90"/>
                                <w:sz w:val="19"/>
                              </w:rPr>
                              <w:t xml:space="preserve"> </w:t>
                            </w:r>
                            <w:r>
                              <w:rPr>
                                <w:rFonts w:ascii="Arial"/>
                                <w:w w:val="90"/>
                                <w:sz w:val="19"/>
                              </w:rPr>
                              <w:t>223</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966</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Other</w:t>
                            </w:r>
                            <w:r>
                              <w:rPr>
                                <w:rFonts w:ascii="Arial"/>
                                <w:spacing w:val="6"/>
                                <w:w w:val="90"/>
                                <w:sz w:val="19"/>
                              </w:rPr>
                              <w:t xml:space="preserve"> </w:t>
                            </w:r>
                            <w:r>
                              <w:rPr>
                                <w:rFonts w:ascii="Arial"/>
                                <w:w w:val="90"/>
                                <w:sz w:val="19"/>
                              </w:rPr>
                              <w:t>financing</w:t>
                            </w:r>
                            <w:r>
                              <w:rPr>
                                <w:rFonts w:ascii="Arial"/>
                                <w:spacing w:val="7"/>
                                <w:w w:val="90"/>
                                <w:sz w:val="19"/>
                              </w:rPr>
                              <w:t xml:space="preserve"> </w:t>
                            </w:r>
                            <w:r>
                              <w:rPr>
                                <w:rFonts w:ascii="Arial"/>
                                <w:w w:val="90"/>
                                <w:sz w:val="19"/>
                              </w:rPr>
                              <w:t>(net)</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10</w:t>
                            </w:r>
                            <w:r>
                              <w:rPr>
                                <w:rFonts w:ascii="Arial"/>
                                <w:spacing w:val="-1"/>
                                <w:w w:val="90"/>
                                <w:sz w:val="19"/>
                              </w:rPr>
                              <w:t xml:space="preserve"> </w:t>
                            </w:r>
                            <w:r>
                              <w:rPr>
                                <w:rFonts w:ascii="Arial"/>
                                <w:w w:val="90"/>
                                <w:sz w:val="19"/>
                              </w:rPr>
                              <w:t>450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171</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w:t>
                            </w:r>
                            <w:r>
                              <w:rPr>
                                <w:rFonts w:ascii="Arial"/>
                                <w:spacing w:val="-1"/>
                                <w:w w:val="90"/>
                                <w:sz w:val="19"/>
                              </w:rPr>
                              <w:t xml:space="preserve"> </w:t>
                            </w:r>
                            <w:r>
                              <w:rPr>
                                <w:rFonts w:ascii="Arial"/>
                                <w:w w:val="90"/>
                                <w:sz w:val="19"/>
                              </w:rPr>
                              <w:t>952</w:t>
                            </w:r>
                          </w:p>
                        </w:tc>
                        <w:tc>
                          <w:tcPr>
                            <w:tcW w:w="985"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w:t>
                            </w:r>
                            <w:r>
                              <w:rPr>
                                <w:rFonts w:ascii="Arial"/>
                                <w:spacing w:val="-1"/>
                                <w:w w:val="90"/>
                                <w:sz w:val="19"/>
                              </w:rPr>
                              <w:t xml:space="preserve"> </w:t>
                            </w:r>
                            <w:r>
                              <w:rPr>
                                <w:rFonts w:ascii="Arial"/>
                                <w:w w:val="90"/>
                                <w:sz w:val="19"/>
                              </w:rPr>
                              <w:t>952</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85"/>
                                <w:sz w:val="19"/>
                              </w:rPr>
                              <w:t>NET</w:t>
                            </w:r>
                            <w:r>
                              <w:rPr>
                                <w:rFonts w:ascii="Arial"/>
                                <w:spacing w:val="15"/>
                                <w:w w:val="85"/>
                                <w:sz w:val="19"/>
                              </w:rPr>
                              <w:t xml:space="preserve"> </w:t>
                            </w:r>
                            <w:r>
                              <w:rPr>
                                <w:rFonts w:ascii="Arial"/>
                                <w:w w:val="85"/>
                                <w:sz w:val="19"/>
                              </w:rPr>
                              <w:t>CASH</w:t>
                            </w:r>
                            <w:r>
                              <w:rPr>
                                <w:rFonts w:ascii="Arial"/>
                                <w:spacing w:val="16"/>
                                <w:w w:val="85"/>
                                <w:sz w:val="19"/>
                              </w:rPr>
                              <w:t xml:space="preserve"> </w:t>
                            </w:r>
                            <w:r>
                              <w:rPr>
                                <w:rFonts w:ascii="Arial"/>
                                <w:spacing w:val="-4"/>
                                <w:w w:val="85"/>
                                <w:sz w:val="19"/>
                              </w:rPr>
                              <w:t>FLO</w:t>
                            </w:r>
                            <w:r>
                              <w:rPr>
                                <w:rFonts w:ascii="Arial"/>
                                <w:spacing w:val="-5"/>
                                <w:w w:val="85"/>
                                <w:sz w:val="19"/>
                              </w:rPr>
                              <w:t>WS</w:t>
                            </w:r>
                            <w:r>
                              <w:rPr>
                                <w:rFonts w:ascii="Arial"/>
                                <w:spacing w:val="15"/>
                                <w:w w:val="85"/>
                                <w:sz w:val="19"/>
                              </w:rPr>
                              <w:t xml:space="preserve"> </w:t>
                            </w:r>
                            <w:r>
                              <w:rPr>
                                <w:rFonts w:ascii="Arial"/>
                                <w:spacing w:val="-2"/>
                                <w:w w:val="85"/>
                                <w:sz w:val="19"/>
                              </w:rPr>
                              <w:t>FR</w:t>
                            </w:r>
                            <w:r>
                              <w:rPr>
                                <w:rFonts w:ascii="Arial"/>
                                <w:spacing w:val="-1"/>
                                <w:w w:val="85"/>
                                <w:sz w:val="19"/>
                              </w:rPr>
                              <w:t>OM</w:t>
                            </w:r>
                            <w:r>
                              <w:rPr>
                                <w:rFonts w:ascii="Arial"/>
                                <w:spacing w:val="16"/>
                                <w:w w:val="85"/>
                                <w:sz w:val="19"/>
                              </w:rPr>
                              <w:t xml:space="preserve"> </w:t>
                            </w:r>
                            <w:r>
                              <w:rPr>
                                <w:rFonts w:ascii="Arial"/>
                                <w:w w:val="85"/>
                                <w:sz w:val="19"/>
                              </w:rPr>
                              <w:t>FINANCING</w:t>
                            </w:r>
                            <w:r>
                              <w:rPr>
                                <w:rFonts w:ascii="Arial"/>
                                <w:spacing w:val="15"/>
                                <w:w w:val="85"/>
                                <w:sz w:val="19"/>
                              </w:rPr>
                              <w:t xml:space="preserve"> </w:t>
                            </w:r>
                            <w:r>
                              <w:rPr>
                                <w:rFonts w:ascii="Arial"/>
                                <w:spacing w:val="-1"/>
                                <w:w w:val="85"/>
                                <w:sz w:val="19"/>
                              </w:rPr>
                              <w:t>ACTIVITIES</w:t>
                            </w:r>
                          </w:p>
                        </w:tc>
                        <w:tc>
                          <w:tcPr>
                            <w:tcW w:w="1132" w:type="dxa"/>
                            <w:tcBorders>
                              <w:top w:val="nil"/>
                              <w:left w:val="nil"/>
                              <w:bottom w:val="nil"/>
                              <w:right w:val="nil"/>
                            </w:tcBorders>
                          </w:tcPr>
                          <w:p w:rsidR="005606F8" w:rsidRDefault="005606F8">
                            <w:pPr>
                              <w:pStyle w:val="TableParagraph"/>
                              <w:spacing w:before="21"/>
                              <w:ind w:left="365"/>
                              <w:rPr>
                                <w:rFonts w:ascii="Arial" w:eastAsia="Arial" w:hAnsi="Arial" w:cs="Arial"/>
                                <w:sz w:val="19"/>
                                <w:szCs w:val="19"/>
                              </w:rPr>
                            </w:pPr>
                            <w:r>
                              <w:rPr>
                                <w:rFonts w:ascii="Arial"/>
                                <w:w w:val="90"/>
                                <w:sz w:val="19"/>
                              </w:rPr>
                              <w:t>122</w:t>
                            </w:r>
                            <w:r>
                              <w:rPr>
                                <w:rFonts w:ascii="Arial"/>
                                <w:spacing w:val="-1"/>
                                <w:w w:val="90"/>
                                <w:sz w:val="19"/>
                              </w:rPr>
                              <w:t xml:space="preserve"> </w:t>
                            </w:r>
                            <w:r>
                              <w:rPr>
                                <w:rFonts w:ascii="Arial"/>
                                <w:w w:val="90"/>
                                <w:sz w:val="19"/>
                              </w:rPr>
                              <w:t>500</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77</w:t>
                            </w:r>
                            <w:r>
                              <w:rPr>
                                <w:rFonts w:ascii="Arial"/>
                                <w:spacing w:val="-1"/>
                                <w:w w:val="90"/>
                                <w:sz w:val="19"/>
                              </w:rPr>
                              <w:t xml:space="preserve"> </w:t>
                            </w:r>
                            <w:r>
                              <w:rPr>
                                <w:rFonts w:ascii="Arial"/>
                                <w:w w:val="90"/>
                                <w:sz w:val="19"/>
                              </w:rPr>
                              <w:t>838</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56</w:t>
                            </w:r>
                            <w:r>
                              <w:rPr>
                                <w:rFonts w:ascii="Arial"/>
                                <w:spacing w:val="-1"/>
                                <w:w w:val="90"/>
                                <w:sz w:val="19"/>
                              </w:rPr>
                              <w:t xml:space="preserve"> </w:t>
                            </w:r>
                            <w:r>
                              <w:rPr>
                                <w:rFonts w:ascii="Arial"/>
                                <w:w w:val="90"/>
                                <w:sz w:val="19"/>
                              </w:rPr>
                              <w:t>312</w:t>
                            </w:r>
                          </w:p>
                        </w:tc>
                        <w:tc>
                          <w:tcPr>
                            <w:tcW w:w="1020"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49</w:t>
                            </w:r>
                            <w:r>
                              <w:rPr>
                                <w:rFonts w:ascii="Arial"/>
                                <w:spacing w:val="-1"/>
                                <w:w w:val="90"/>
                                <w:sz w:val="19"/>
                              </w:rPr>
                              <w:t xml:space="preserve"> </w:t>
                            </w:r>
                            <w:r>
                              <w:rPr>
                                <w:rFonts w:ascii="Arial"/>
                                <w:w w:val="90"/>
                                <w:sz w:val="19"/>
                              </w:rPr>
                              <w:t>980</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48</w:t>
                            </w:r>
                            <w:r>
                              <w:rPr>
                                <w:rFonts w:ascii="Arial"/>
                                <w:spacing w:val="-1"/>
                                <w:w w:val="90"/>
                                <w:sz w:val="19"/>
                              </w:rPr>
                              <w:t xml:space="preserve"> </w:t>
                            </w:r>
                            <w:r>
                              <w:rPr>
                                <w:rFonts w:ascii="Arial"/>
                                <w:w w:val="90"/>
                                <w:sz w:val="19"/>
                              </w:rPr>
                              <w:t>725</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85"/>
                                <w:sz w:val="19"/>
                              </w:rPr>
                              <w:t>NET</w:t>
                            </w:r>
                            <w:r>
                              <w:rPr>
                                <w:rFonts w:ascii="Arial"/>
                                <w:spacing w:val="12"/>
                                <w:w w:val="85"/>
                                <w:sz w:val="19"/>
                              </w:rPr>
                              <w:t xml:space="preserve"> </w:t>
                            </w:r>
                            <w:r>
                              <w:rPr>
                                <w:rFonts w:ascii="Arial"/>
                                <w:w w:val="85"/>
                                <w:sz w:val="19"/>
                              </w:rPr>
                              <w:t>INCREASE/DECREASE</w:t>
                            </w:r>
                            <w:r>
                              <w:rPr>
                                <w:rFonts w:ascii="Arial"/>
                                <w:spacing w:val="12"/>
                                <w:w w:val="85"/>
                                <w:sz w:val="19"/>
                              </w:rPr>
                              <w:t xml:space="preserve"> </w:t>
                            </w:r>
                            <w:r>
                              <w:rPr>
                                <w:rFonts w:ascii="Arial"/>
                                <w:w w:val="85"/>
                                <w:sz w:val="19"/>
                              </w:rPr>
                              <w:t>IN</w:t>
                            </w:r>
                            <w:r>
                              <w:rPr>
                                <w:rFonts w:ascii="Arial"/>
                                <w:spacing w:val="12"/>
                                <w:w w:val="85"/>
                                <w:sz w:val="19"/>
                              </w:rPr>
                              <w:t xml:space="preserve"> </w:t>
                            </w:r>
                            <w:r>
                              <w:rPr>
                                <w:rFonts w:ascii="Arial"/>
                                <w:w w:val="85"/>
                                <w:sz w:val="19"/>
                              </w:rPr>
                              <w:t>CASH</w:t>
                            </w:r>
                            <w:r>
                              <w:rPr>
                                <w:rFonts w:ascii="Arial"/>
                                <w:spacing w:val="12"/>
                                <w:w w:val="85"/>
                                <w:sz w:val="19"/>
                              </w:rPr>
                              <w:t xml:space="preserve"> </w:t>
                            </w:r>
                            <w:r>
                              <w:rPr>
                                <w:rFonts w:ascii="Arial"/>
                                <w:w w:val="85"/>
                                <w:sz w:val="19"/>
                              </w:rPr>
                              <w:t>HELD</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148</w:t>
                            </w:r>
                            <w:r>
                              <w:rPr>
                                <w:rFonts w:ascii="Arial"/>
                                <w:spacing w:val="-1"/>
                                <w:w w:val="90"/>
                                <w:sz w:val="19"/>
                              </w:rPr>
                              <w:t xml:space="preserve"> </w:t>
                            </w:r>
                            <w:r>
                              <w:rPr>
                                <w:rFonts w:ascii="Arial"/>
                                <w:w w:val="90"/>
                                <w:sz w:val="19"/>
                              </w:rPr>
                              <w:t>805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274</w:t>
                            </w:r>
                          </w:p>
                        </w:tc>
                        <w:tc>
                          <w:tcPr>
                            <w:tcW w:w="1020" w:type="dxa"/>
                            <w:tcBorders>
                              <w:top w:val="nil"/>
                              <w:left w:val="nil"/>
                              <w:bottom w:val="nil"/>
                              <w:right w:val="nil"/>
                            </w:tcBorders>
                          </w:tcPr>
                          <w:p w:rsidR="005606F8" w:rsidRDefault="005606F8">
                            <w:pPr>
                              <w:pStyle w:val="TableParagraph"/>
                              <w:spacing w:before="21"/>
                              <w:ind w:left="443"/>
                              <w:rPr>
                                <w:rFonts w:ascii="Arial" w:eastAsia="Arial" w:hAnsi="Arial" w:cs="Arial"/>
                                <w:sz w:val="19"/>
                                <w:szCs w:val="19"/>
                              </w:rPr>
                            </w:pPr>
                            <w:r>
                              <w:rPr>
                                <w:rFonts w:ascii="Arial"/>
                                <w:w w:val="90"/>
                                <w:sz w:val="19"/>
                              </w:rPr>
                              <w:t>1</w:t>
                            </w:r>
                            <w:r>
                              <w:rPr>
                                <w:rFonts w:ascii="Arial"/>
                                <w:spacing w:val="-1"/>
                                <w:w w:val="90"/>
                                <w:sz w:val="19"/>
                              </w:rPr>
                              <w:t xml:space="preserve"> </w:t>
                            </w:r>
                            <w:r>
                              <w:rPr>
                                <w:rFonts w:ascii="Arial"/>
                                <w:w w:val="90"/>
                                <w:sz w:val="19"/>
                              </w:rPr>
                              <w:t>516</w:t>
                            </w:r>
                          </w:p>
                        </w:tc>
                        <w:tc>
                          <w:tcPr>
                            <w:tcW w:w="1020" w:type="dxa"/>
                            <w:tcBorders>
                              <w:top w:val="nil"/>
                              <w:left w:val="nil"/>
                              <w:bottom w:val="nil"/>
                              <w:right w:val="nil"/>
                            </w:tcBorders>
                          </w:tcPr>
                          <w:p w:rsidR="005606F8" w:rsidRDefault="005606F8">
                            <w:pPr>
                              <w:pStyle w:val="TableParagraph"/>
                              <w:spacing w:before="21"/>
                              <w:ind w:left="443"/>
                              <w:rPr>
                                <w:rFonts w:ascii="Arial" w:eastAsia="Arial" w:hAnsi="Arial" w:cs="Arial"/>
                                <w:sz w:val="19"/>
                                <w:szCs w:val="19"/>
                              </w:rPr>
                            </w:pPr>
                            <w:r>
                              <w:rPr>
                                <w:rFonts w:ascii="Arial"/>
                                <w:w w:val="90"/>
                                <w:sz w:val="19"/>
                              </w:rPr>
                              <w:t>8</w:t>
                            </w:r>
                            <w:r>
                              <w:rPr>
                                <w:rFonts w:ascii="Arial"/>
                                <w:spacing w:val="-1"/>
                                <w:w w:val="90"/>
                                <w:sz w:val="19"/>
                              </w:rPr>
                              <w:t xml:space="preserve"> </w:t>
                            </w:r>
                            <w:r>
                              <w:rPr>
                                <w:rFonts w:ascii="Arial"/>
                                <w:w w:val="90"/>
                                <w:sz w:val="19"/>
                              </w:rPr>
                              <w:t>914</w:t>
                            </w:r>
                          </w:p>
                        </w:tc>
                        <w:tc>
                          <w:tcPr>
                            <w:tcW w:w="985" w:type="dxa"/>
                            <w:tcBorders>
                              <w:top w:val="nil"/>
                              <w:left w:val="nil"/>
                              <w:bottom w:val="nil"/>
                              <w:right w:val="nil"/>
                            </w:tcBorders>
                          </w:tcPr>
                          <w:p w:rsidR="005606F8" w:rsidRDefault="005606F8">
                            <w:pPr>
                              <w:pStyle w:val="TableParagraph"/>
                              <w:spacing w:before="21"/>
                              <w:ind w:left="348"/>
                              <w:rPr>
                                <w:rFonts w:ascii="Arial" w:eastAsia="Arial" w:hAnsi="Arial" w:cs="Arial"/>
                                <w:sz w:val="19"/>
                                <w:szCs w:val="19"/>
                              </w:rPr>
                            </w:pPr>
                            <w:r>
                              <w:rPr>
                                <w:rFonts w:ascii="Arial"/>
                                <w:w w:val="90"/>
                                <w:sz w:val="19"/>
                              </w:rPr>
                              <w:t>11</w:t>
                            </w:r>
                            <w:r>
                              <w:rPr>
                                <w:rFonts w:ascii="Arial"/>
                                <w:spacing w:val="-1"/>
                                <w:w w:val="90"/>
                                <w:sz w:val="19"/>
                              </w:rPr>
                              <w:t xml:space="preserve"> </w:t>
                            </w:r>
                            <w:r>
                              <w:rPr>
                                <w:rFonts w:ascii="Arial"/>
                                <w:w w:val="90"/>
                                <w:sz w:val="19"/>
                              </w:rPr>
                              <w:t>370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5"/>
                                <w:w w:val="90"/>
                                <w:sz w:val="19"/>
                              </w:rPr>
                              <w:t xml:space="preserve"> </w:t>
                            </w:r>
                            <w:r>
                              <w:rPr>
                                <w:rFonts w:ascii="Arial"/>
                                <w:w w:val="90"/>
                                <w:sz w:val="19"/>
                              </w:rPr>
                              <w:t>cash</w:t>
                            </w:r>
                            <w:r>
                              <w:rPr>
                                <w:rFonts w:ascii="Arial"/>
                                <w:spacing w:val="5"/>
                                <w:w w:val="90"/>
                                <w:sz w:val="19"/>
                              </w:rPr>
                              <w:t xml:space="preserve"> </w:t>
                            </w:r>
                            <w:r>
                              <w:rPr>
                                <w:rFonts w:ascii="Arial"/>
                                <w:w w:val="90"/>
                                <w:sz w:val="19"/>
                              </w:rPr>
                              <w:t>flows</w:t>
                            </w:r>
                            <w:r>
                              <w:rPr>
                                <w:rFonts w:ascii="Arial"/>
                                <w:spacing w:val="5"/>
                                <w:w w:val="90"/>
                                <w:sz w:val="19"/>
                              </w:rPr>
                              <w:t xml:space="preserve"> </w:t>
                            </w:r>
                            <w:r>
                              <w:rPr>
                                <w:rFonts w:ascii="Arial"/>
                                <w:w w:val="90"/>
                                <w:sz w:val="19"/>
                              </w:rPr>
                              <w:t>from</w:t>
                            </w:r>
                            <w:r>
                              <w:rPr>
                                <w:rFonts w:ascii="Arial"/>
                                <w:spacing w:val="5"/>
                                <w:w w:val="90"/>
                                <w:sz w:val="19"/>
                              </w:rPr>
                              <w:t xml:space="preserve"> </w:t>
                            </w:r>
                            <w:r>
                              <w:rPr>
                                <w:rFonts w:ascii="Arial"/>
                                <w:spacing w:val="-1"/>
                                <w:w w:val="90"/>
                                <w:sz w:val="19"/>
                              </w:rPr>
                              <w:t>operating</w:t>
                            </w:r>
                            <w:r>
                              <w:rPr>
                                <w:rFonts w:ascii="Arial"/>
                                <w:spacing w:val="5"/>
                                <w:w w:val="90"/>
                                <w:sz w:val="19"/>
                              </w:rPr>
                              <w:t xml:space="preserve"> </w:t>
                            </w:r>
                            <w:r>
                              <w:rPr>
                                <w:rFonts w:ascii="Arial"/>
                                <w:w w:val="90"/>
                                <w:sz w:val="19"/>
                              </w:rPr>
                              <w:t>activities</w:t>
                            </w:r>
                          </w:p>
                        </w:tc>
                        <w:tc>
                          <w:tcPr>
                            <w:tcW w:w="1132" w:type="dxa"/>
                            <w:tcBorders>
                              <w:top w:val="nil"/>
                              <w:left w:val="nil"/>
                              <w:bottom w:val="nil"/>
                              <w:right w:val="nil"/>
                            </w:tcBorders>
                          </w:tcPr>
                          <w:p w:rsidR="005606F8" w:rsidRDefault="005606F8">
                            <w:pPr>
                              <w:pStyle w:val="TableParagraph"/>
                              <w:spacing w:before="21"/>
                              <w:ind w:left="460"/>
                              <w:rPr>
                                <w:rFonts w:ascii="Arial" w:eastAsia="Arial" w:hAnsi="Arial" w:cs="Arial"/>
                                <w:sz w:val="19"/>
                                <w:szCs w:val="19"/>
                              </w:rPr>
                            </w:pPr>
                            <w:r>
                              <w:rPr>
                                <w:rFonts w:ascii="Arial"/>
                                <w:w w:val="90"/>
                                <w:sz w:val="19"/>
                              </w:rPr>
                              <w:t>37</w:t>
                            </w:r>
                            <w:r>
                              <w:rPr>
                                <w:rFonts w:ascii="Arial"/>
                                <w:spacing w:val="-1"/>
                                <w:w w:val="90"/>
                                <w:sz w:val="19"/>
                              </w:rPr>
                              <w:t xml:space="preserve"> </w:t>
                            </w:r>
                            <w:r>
                              <w:rPr>
                                <w:rFonts w:ascii="Arial"/>
                                <w:w w:val="90"/>
                                <w:sz w:val="19"/>
                              </w:rPr>
                              <w:t>720</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182</w:t>
                            </w:r>
                            <w:r>
                              <w:rPr>
                                <w:rFonts w:ascii="Arial"/>
                                <w:spacing w:val="-1"/>
                                <w:w w:val="90"/>
                                <w:sz w:val="19"/>
                              </w:rPr>
                              <w:t xml:space="preserve"> </w:t>
                            </w:r>
                            <w:r>
                              <w:rPr>
                                <w:rFonts w:ascii="Arial"/>
                                <w:w w:val="90"/>
                                <w:sz w:val="19"/>
                              </w:rPr>
                              <w:t>272</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153</w:t>
                            </w:r>
                            <w:r>
                              <w:rPr>
                                <w:rFonts w:ascii="Arial"/>
                                <w:spacing w:val="-1"/>
                                <w:w w:val="90"/>
                                <w:sz w:val="19"/>
                              </w:rPr>
                              <w:t xml:space="preserve"> </w:t>
                            </w:r>
                            <w:r>
                              <w:rPr>
                                <w:rFonts w:ascii="Arial"/>
                                <w:w w:val="90"/>
                                <w:sz w:val="19"/>
                              </w:rPr>
                              <w:t>135</w:t>
                            </w:r>
                          </w:p>
                        </w:tc>
                        <w:tc>
                          <w:tcPr>
                            <w:tcW w:w="1020"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157</w:t>
                            </w:r>
                            <w:r>
                              <w:rPr>
                                <w:rFonts w:ascii="Arial"/>
                                <w:spacing w:val="-1"/>
                                <w:w w:val="90"/>
                                <w:sz w:val="19"/>
                              </w:rPr>
                              <w:t xml:space="preserve"> </w:t>
                            </w:r>
                            <w:r>
                              <w:rPr>
                                <w:rFonts w:ascii="Arial"/>
                                <w:w w:val="90"/>
                                <w:sz w:val="19"/>
                              </w:rPr>
                              <w:t>346</w:t>
                            </w:r>
                          </w:p>
                        </w:tc>
                        <w:tc>
                          <w:tcPr>
                            <w:tcW w:w="985" w:type="dxa"/>
                            <w:tcBorders>
                              <w:top w:val="nil"/>
                              <w:left w:val="nil"/>
                              <w:bottom w:val="nil"/>
                              <w:right w:val="nil"/>
                            </w:tcBorders>
                          </w:tcPr>
                          <w:p w:rsidR="005606F8" w:rsidRDefault="005606F8">
                            <w:pPr>
                              <w:pStyle w:val="TableParagraph"/>
                              <w:spacing w:before="21"/>
                              <w:ind w:left="253"/>
                              <w:rPr>
                                <w:rFonts w:ascii="Arial" w:eastAsia="Arial" w:hAnsi="Arial" w:cs="Arial"/>
                                <w:sz w:val="19"/>
                                <w:szCs w:val="19"/>
                              </w:rPr>
                            </w:pPr>
                            <w:r>
                              <w:rPr>
                                <w:rFonts w:ascii="Arial"/>
                                <w:w w:val="90"/>
                                <w:sz w:val="19"/>
                              </w:rPr>
                              <w:t>155</w:t>
                            </w:r>
                            <w:r>
                              <w:rPr>
                                <w:rFonts w:ascii="Arial"/>
                                <w:spacing w:val="-1"/>
                                <w:w w:val="90"/>
                                <w:sz w:val="19"/>
                              </w:rPr>
                              <w:t xml:space="preserve"> </w:t>
                            </w:r>
                            <w:r>
                              <w:rPr>
                                <w:rFonts w:ascii="Arial"/>
                                <w:w w:val="90"/>
                                <w:sz w:val="19"/>
                              </w:rPr>
                              <w:t>555</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Net</w:t>
                            </w:r>
                            <w:r>
                              <w:rPr>
                                <w:rFonts w:ascii="Arial"/>
                                <w:spacing w:val="1"/>
                                <w:w w:val="90"/>
                                <w:sz w:val="19"/>
                              </w:rPr>
                              <w:t xml:space="preserve"> </w:t>
                            </w:r>
                            <w:r>
                              <w:rPr>
                                <w:rFonts w:ascii="Arial"/>
                                <w:w w:val="90"/>
                                <w:sz w:val="19"/>
                              </w:rPr>
                              <w:t>cash</w:t>
                            </w:r>
                            <w:r>
                              <w:rPr>
                                <w:rFonts w:ascii="Arial"/>
                                <w:spacing w:val="1"/>
                                <w:w w:val="90"/>
                                <w:sz w:val="19"/>
                              </w:rPr>
                              <w:t xml:space="preserve"> </w:t>
                            </w:r>
                            <w:r>
                              <w:rPr>
                                <w:rFonts w:ascii="Arial"/>
                                <w:w w:val="90"/>
                                <w:sz w:val="19"/>
                              </w:rPr>
                              <w:t>flows</w:t>
                            </w:r>
                            <w:r>
                              <w:rPr>
                                <w:rFonts w:ascii="Arial"/>
                                <w:spacing w:val="1"/>
                                <w:w w:val="90"/>
                                <w:sz w:val="19"/>
                              </w:rPr>
                              <w:t xml:space="preserve"> </w:t>
                            </w:r>
                            <w:r>
                              <w:rPr>
                                <w:rFonts w:ascii="Arial"/>
                                <w:w w:val="90"/>
                                <w:sz w:val="19"/>
                              </w:rPr>
                              <w:t>from</w:t>
                            </w:r>
                            <w:r>
                              <w:rPr>
                                <w:rFonts w:ascii="Arial"/>
                                <w:spacing w:val="1"/>
                                <w:w w:val="90"/>
                                <w:sz w:val="19"/>
                              </w:rPr>
                              <w:t xml:space="preserve"> </w:t>
                            </w:r>
                            <w:r>
                              <w:rPr>
                                <w:rFonts w:ascii="Arial"/>
                                <w:spacing w:val="-2"/>
                                <w:w w:val="90"/>
                                <w:sz w:val="19"/>
                              </w:rPr>
                              <w:t>investments</w:t>
                            </w:r>
                            <w:r>
                              <w:rPr>
                                <w:rFonts w:ascii="Arial"/>
                                <w:spacing w:val="1"/>
                                <w:w w:val="90"/>
                                <w:sz w:val="19"/>
                              </w:rPr>
                              <w:t xml:space="preserve"> </w:t>
                            </w:r>
                            <w:r>
                              <w:rPr>
                                <w:rFonts w:ascii="Arial"/>
                                <w:w w:val="90"/>
                                <w:sz w:val="19"/>
                              </w:rPr>
                              <w:t>in</w:t>
                            </w:r>
                            <w:r>
                              <w:rPr>
                                <w:rFonts w:ascii="Arial"/>
                                <w:spacing w:val="1"/>
                                <w:w w:val="90"/>
                                <w:sz w:val="19"/>
                              </w:rPr>
                              <w:t xml:space="preserve"> </w:t>
                            </w:r>
                            <w:r>
                              <w:rPr>
                                <w:rFonts w:ascii="Arial"/>
                                <w:w w:val="90"/>
                                <w:sz w:val="19"/>
                              </w:rPr>
                              <w:t>non</w:t>
                            </w:r>
                            <w:r>
                              <w:rPr>
                                <w:rFonts w:ascii="Arial"/>
                                <w:spacing w:val="2"/>
                                <w:w w:val="90"/>
                                <w:sz w:val="19"/>
                              </w:rPr>
                              <w:t xml:space="preserve"> </w:t>
                            </w:r>
                            <w:r>
                              <w:rPr>
                                <w:rFonts w:ascii="Arial"/>
                                <w:w w:val="90"/>
                                <w:sz w:val="19"/>
                              </w:rPr>
                              <w:t>financial</w:t>
                            </w:r>
                            <w:r>
                              <w:rPr>
                                <w:rFonts w:ascii="Arial"/>
                                <w:spacing w:val="1"/>
                                <w:w w:val="90"/>
                                <w:sz w:val="19"/>
                              </w:rPr>
                              <w:t xml:space="preserve"> </w:t>
                            </w:r>
                            <w:r>
                              <w:rPr>
                                <w:rFonts w:ascii="Arial"/>
                                <w:w w:val="90"/>
                                <w:sz w:val="19"/>
                              </w:rPr>
                              <w:t>assets</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309</w:t>
                            </w:r>
                            <w:r>
                              <w:rPr>
                                <w:rFonts w:ascii="Arial"/>
                                <w:spacing w:val="-1"/>
                                <w:w w:val="90"/>
                                <w:sz w:val="19"/>
                              </w:rPr>
                              <w:t xml:space="preserve"> </w:t>
                            </w:r>
                            <w:r>
                              <w:rPr>
                                <w:rFonts w:ascii="Arial"/>
                                <w:w w:val="90"/>
                                <w:sz w:val="19"/>
                              </w:rPr>
                              <w:t>025</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273</w:t>
                            </w:r>
                            <w:r>
                              <w:rPr>
                                <w:rFonts w:ascii="Arial"/>
                                <w:spacing w:val="-1"/>
                                <w:w w:val="90"/>
                                <w:sz w:val="19"/>
                              </w:rPr>
                              <w:t xml:space="preserve"> </w:t>
                            </w:r>
                            <w:r>
                              <w:rPr>
                                <w:rFonts w:ascii="Arial"/>
                                <w:w w:val="90"/>
                                <w:sz w:val="19"/>
                              </w:rPr>
                              <w:t>384</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207</w:t>
                            </w:r>
                            <w:r>
                              <w:rPr>
                                <w:rFonts w:ascii="Arial"/>
                                <w:spacing w:val="-1"/>
                                <w:w w:val="90"/>
                                <w:sz w:val="19"/>
                              </w:rPr>
                              <w:t xml:space="preserve"> </w:t>
                            </w:r>
                            <w:r>
                              <w:rPr>
                                <w:rFonts w:ascii="Arial"/>
                                <w:w w:val="90"/>
                                <w:sz w:val="19"/>
                              </w:rPr>
                              <w:t>931</w:t>
                            </w:r>
                          </w:p>
                        </w:tc>
                        <w:tc>
                          <w:tcPr>
                            <w:tcW w:w="1020"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198</w:t>
                            </w:r>
                            <w:r>
                              <w:rPr>
                                <w:rFonts w:ascii="Arial"/>
                                <w:spacing w:val="-1"/>
                                <w:w w:val="90"/>
                                <w:sz w:val="19"/>
                              </w:rPr>
                              <w:t xml:space="preserve"> </w:t>
                            </w:r>
                            <w:r>
                              <w:rPr>
                                <w:rFonts w:ascii="Arial"/>
                                <w:w w:val="90"/>
                                <w:sz w:val="19"/>
                              </w:rPr>
                              <w:t>412</w:t>
                            </w:r>
                          </w:p>
                        </w:tc>
                        <w:tc>
                          <w:tcPr>
                            <w:tcW w:w="985" w:type="dxa"/>
                            <w:tcBorders>
                              <w:top w:val="nil"/>
                              <w:left w:val="nil"/>
                              <w:bottom w:val="nil"/>
                              <w:right w:val="nil"/>
                            </w:tcBorders>
                          </w:tcPr>
                          <w:p w:rsidR="005606F8" w:rsidRDefault="005606F8">
                            <w:pPr>
                              <w:pStyle w:val="TableParagraph"/>
                              <w:spacing w:before="21"/>
                              <w:ind w:left="148"/>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192</w:t>
                            </w:r>
                            <w:r>
                              <w:rPr>
                                <w:rFonts w:ascii="Arial"/>
                                <w:spacing w:val="-1"/>
                                <w:w w:val="90"/>
                                <w:sz w:val="19"/>
                              </w:rPr>
                              <w:t xml:space="preserve"> </w:t>
                            </w:r>
                            <w:r>
                              <w:rPr>
                                <w:rFonts w:ascii="Arial"/>
                                <w:w w:val="90"/>
                                <w:sz w:val="19"/>
                              </w:rPr>
                              <w:t>910</w:t>
                            </w:r>
                          </w:p>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5"/>
                                <w:sz w:val="19"/>
                              </w:rPr>
                              <w:t>Dividends</w:t>
                            </w:r>
                            <w:r>
                              <w:rPr>
                                <w:rFonts w:ascii="Arial"/>
                                <w:spacing w:val="-29"/>
                                <w:w w:val="95"/>
                                <w:sz w:val="19"/>
                              </w:rPr>
                              <w:t xml:space="preserve"> </w:t>
                            </w:r>
                            <w:r>
                              <w:rPr>
                                <w:rFonts w:ascii="Arial"/>
                                <w:w w:val="95"/>
                                <w:sz w:val="19"/>
                              </w:rPr>
                              <w:t>paid</w:t>
                            </w:r>
                          </w:p>
                        </w:tc>
                        <w:tc>
                          <w:tcPr>
                            <w:tcW w:w="1132" w:type="dxa"/>
                            <w:tcBorders>
                              <w:top w:val="nil"/>
                              <w:left w:val="nil"/>
                              <w:bottom w:val="nil"/>
                              <w:right w:val="nil"/>
                            </w:tcBorders>
                          </w:tcPr>
                          <w:p w:rsidR="005606F8" w:rsidRDefault="005606F8">
                            <w:pPr>
                              <w:pStyle w:val="TableParagraph"/>
                              <w:spacing w:before="21"/>
                              <w:ind w:left="45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045</w:t>
                            </w:r>
                          </w:p>
                        </w:tc>
                        <w:tc>
                          <w:tcPr>
                            <w:tcW w:w="1020" w:type="dxa"/>
                            <w:tcBorders>
                              <w:top w:val="nil"/>
                              <w:left w:val="nil"/>
                              <w:bottom w:val="nil"/>
                              <w:right w:val="nil"/>
                            </w:tcBorders>
                          </w:tcPr>
                          <w:p w:rsidR="005606F8" w:rsidRDefault="005606F8">
                            <w:pPr>
                              <w:pStyle w:val="TableParagraph"/>
                              <w:spacing w:before="21"/>
                              <w:ind w:left="434"/>
                              <w:rPr>
                                <w:rFonts w:ascii="Arial" w:eastAsia="Arial" w:hAnsi="Arial" w:cs="Arial"/>
                                <w:sz w:val="19"/>
                                <w:szCs w:val="19"/>
                              </w:rPr>
                            </w:pPr>
                            <w:r>
                              <w:rPr>
                                <w:rFonts w:ascii="Arial"/>
                                <w:w w:val="90"/>
                                <w:sz w:val="19"/>
                              </w:rPr>
                              <w:t>-</w:t>
                            </w:r>
                            <w:r>
                              <w:rPr>
                                <w:rFonts w:ascii="Arial"/>
                                <w:spacing w:val="47"/>
                                <w:w w:val="90"/>
                                <w:sz w:val="19"/>
                              </w:rPr>
                              <w:t xml:space="preserve"> </w:t>
                            </w:r>
                            <w:r>
                              <w:rPr>
                                <w:rFonts w:ascii="Arial"/>
                                <w:w w:val="90"/>
                                <w:sz w:val="19"/>
                              </w:rPr>
                              <w:t>620</w:t>
                            </w:r>
                          </w:p>
                        </w:tc>
                        <w:tc>
                          <w:tcPr>
                            <w:tcW w:w="1020" w:type="dxa"/>
                            <w:tcBorders>
                              <w:top w:val="nil"/>
                              <w:left w:val="nil"/>
                              <w:bottom w:val="nil"/>
                              <w:right w:val="nil"/>
                            </w:tcBorders>
                          </w:tcPr>
                          <w:p w:rsidR="005606F8" w:rsidRDefault="005606F8">
                            <w:pPr>
                              <w:pStyle w:val="TableParagraph"/>
                              <w:spacing w:before="21"/>
                              <w:ind w:left="339"/>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4</w:t>
                            </w:r>
                            <w:r>
                              <w:rPr>
                                <w:rFonts w:ascii="Arial"/>
                                <w:spacing w:val="-1"/>
                                <w:w w:val="90"/>
                                <w:sz w:val="19"/>
                              </w:rPr>
                              <w:t xml:space="preserve"> </w:t>
                            </w:r>
                            <w:r>
                              <w:rPr>
                                <w:rFonts w:ascii="Arial"/>
                                <w:w w:val="90"/>
                                <w:sz w:val="19"/>
                              </w:rPr>
                              <w:t>999</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12</w:t>
                            </w:r>
                            <w:r>
                              <w:rPr>
                                <w:rFonts w:ascii="Arial"/>
                                <w:spacing w:val="-1"/>
                                <w:w w:val="90"/>
                                <w:sz w:val="19"/>
                              </w:rPr>
                              <w:t xml:space="preserve"> </w:t>
                            </w:r>
                            <w:r>
                              <w:rPr>
                                <w:rFonts w:ascii="Arial"/>
                                <w:w w:val="90"/>
                                <w:sz w:val="19"/>
                              </w:rPr>
                              <w:t>223</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13</w:t>
                            </w:r>
                            <w:r>
                              <w:rPr>
                                <w:rFonts w:ascii="Arial"/>
                                <w:spacing w:val="-1"/>
                                <w:w w:val="90"/>
                                <w:sz w:val="19"/>
                              </w:rPr>
                              <w:t xml:space="preserve"> </w:t>
                            </w:r>
                            <w:r>
                              <w:rPr>
                                <w:rFonts w:ascii="Arial"/>
                                <w:w w:val="90"/>
                                <w:sz w:val="19"/>
                              </w:rPr>
                              <w:t>966</w:t>
                            </w:r>
                          </w:p>
                        </w:tc>
                      </w:tr>
                      <w:tr w:rsidR="005606F8">
                        <w:trPr>
                          <w:trHeight w:hRule="exact" w:val="275"/>
                        </w:trPr>
                        <w:tc>
                          <w:tcPr>
                            <w:tcW w:w="4514" w:type="dxa"/>
                            <w:tcBorders>
                              <w:top w:val="nil"/>
                              <w:left w:val="nil"/>
                              <w:bottom w:val="single" w:sz="4" w:space="0" w:color="D35E13"/>
                              <w:right w:val="nil"/>
                            </w:tcBorders>
                          </w:tcPr>
                          <w:p w:rsidR="005606F8" w:rsidRDefault="005606F8">
                            <w:pPr>
                              <w:pStyle w:val="TableParagraph"/>
                              <w:spacing w:before="20"/>
                              <w:ind w:left="55"/>
                              <w:rPr>
                                <w:rFonts w:ascii="Arial" w:eastAsia="Arial" w:hAnsi="Arial" w:cs="Arial"/>
                                <w:sz w:val="19"/>
                                <w:szCs w:val="19"/>
                              </w:rPr>
                            </w:pPr>
                            <w:r>
                              <w:rPr>
                                <w:rFonts w:ascii="Arial"/>
                                <w:color w:val="D35E13"/>
                                <w:w w:val="90"/>
                                <w:sz w:val="19"/>
                              </w:rPr>
                              <w:t>CASH</w:t>
                            </w:r>
                            <w:r>
                              <w:rPr>
                                <w:rFonts w:ascii="Arial"/>
                                <w:color w:val="D35E13"/>
                                <w:spacing w:val="-2"/>
                                <w:w w:val="90"/>
                                <w:sz w:val="19"/>
                              </w:rPr>
                              <w:t xml:space="preserve"> </w:t>
                            </w:r>
                            <w:r>
                              <w:rPr>
                                <w:rFonts w:ascii="Arial"/>
                                <w:color w:val="D35E13"/>
                                <w:spacing w:val="-1"/>
                                <w:w w:val="90"/>
                                <w:sz w:val="19"/>
                              </w:rPr>
                              <w:t>SURPLUS</w:t>
                            </w:r>
                            <w:r>
                              <w:rPr>
                                <w:rFonts w:ascii="Arial"/>
                                <w:color w:val="D35E13"/>
                                <w:spacing w:val="-2"/>
                                <w:w w:val="90"/>
                                <w:sz w:val="19"/>
                              </w:rPr>
                              <w:t xml:space="preserve"> </w:t>
                            </w:r>
                            <w:r>
                              <w:rPr>
                                <w:rFonts w:ascii="Arial"/>
                                <w:color w:val="D35E13"/>
                                <w:w w:val="90"/>
                                <w:sz w:val="19"/>
                              </w:rPr>
                              <w:t>(+)/DEFICIT</w:t>
                            </w:r>
                            <w:r>
                              <w:rPr>
                                <w:rFonts w:ascii="Arial"/>
                                <w:color w:val="D35E13"/>
                                <w:spacing w:val="-1"/>
                                <w:w w:val="90"/>
                                <w:sz w:val="19"/>
                              </w:rPr>
                              <w:t xml:space="preserve"> </w:t>
                            </w:r>
                            <w:r>
                              <w:rPr>
                                <w:rFonts w:ascii="Arial"/>
                                <w:color w:val="D35E13"/>
                                <w:w w:val="90"/>
                                <w:sz w:val="19"/>
                              </w:rPr>
                              <w:t>(-)</w:t>
                            </w:r>
                          </w:p>
                        </w:tc>
                        <w:tc>
                          <w:tcPr>
                            <w:tcW w:w="1132" w:type="dxa"/>
                            <w:tcBorders>
                              <w:top w:val="nil"/>
                              <w:left w:val="nil"/>
                              <w:bottom w:val="single" w:sz="4" w:space="0" w:color="D35E13"/>
                              <w:right w:val="nil"/>
                            </w:tcBorders>
                          </w:tcPr>
                          <w:p w:rsidR="005606F8" w:rsidRDefault="005606F8">
                            <w:pPr>
                              <w:pStyle w:val="TableParagraph"/>
                              <w:spacing w:before="20"/>
                              <w:ind w:left="265"/>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275</w:t>
                            </w:r>
                            <w:r>
                              <w:rPr>
                                <w:rFonts w:ascii="Arial"/>
                                <w:color w:val="D35E13"/>
                                <w:spacing w:val="-4"/>
                                <w:w w:val="90"/>
                                <w:sz w:val="19"/>
                              </w:rPr>
                              <w:t xml:space="preserve"> </w:t>
                            </w:r>
                            <w:r>
                              <w:rPr>
                                <w:rFonts w:ascii="Arial"/>
                                <w:color w:val="D35E13"/>
                                <w:w w:val="90"/>
                                <w:sz w:val="19"/>
                              </w:rPr>
                              <w:t>350</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91</w:t>
                            </w:r>
                            <w:r>
                              <w:rPr>
                                <w:rFonts w:ascii="Arial"/>
                                <w:color w:val="D35E13"/>
                                <w:spacing w:val="-3"/>
                                <w:w w:val="90"/>
                                <w:sz w:val="19"/>
                              </w:rPr>
                              <w:t xml:space="preserve"> </w:t>
                            </w:r>
                            <w:r>
                              <w:rPr>
                                <w:rFonts w:ascii="Arial"/>
                                <w:color w:val="D35E13"/>
                                <w:w w:val="90"/>
                                <w:sz w:val="19"/>
                              </w:rPr>
                              <w:t>732</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59</w:t>
                            </w:r>
                            <w:r>
                              <w:rPr>
                                <w:rFonts w:ascii="Arial"/>
                                <w:color w:val="D35E13"/>
                                <w:spacing w:val="-3"/>
                                <w:w w:val="90"/>
                                <w:sz w:val="19"/>
                              </w:rPr>
                              <w:t xml:space="preserve"> </w:t>
                            </w:r>
                            <w:r>
                              <w:rPr>
                                <w:rFonts w:ascii="Arial"/>
                                <w:color w:val="D35E13"/>
                                <w:w w:val="90"/>
                                <w:sz w:val="19"/>
                              </w:rPr>
                              <w:t>795</w:t>
                            </w:r>
                          </w:p>
                        </w:tc>
                        <w:tc>
                          <w:tcPr>
                            <w:tcW w:w="1020"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53</w:t>
                            </w:r>
                            <w:r>
                              <w:rPr>
                                <w:rFonts w:ascii="Arial"/>
                                <w:color w:val="D35E13"/>
                                <w:spacing w:val="-3"/>
                                <w:w w:val="90"/>
                                <w:sz w:val="19"/>
                              </w:rPr>
                              <w:t xml:space="preserve"> </w:t>
                            </w:r>
                            <w:r>
                              <w:rPr>
                                <w:rFonts w:ascii="Arial"/>
                                <w:color w:val="D35E13"/>
                                <w:w w:val="90"/>
                                <w:sz w:val="19"/>
                              </w:rPr>
                              <w:t>289</w:t>
                            </w:r>
                          </w:p>
                        </w:tc>
                        <w:tc>
                          <w:tcPr>
                            <w:tcW w:w="985" w:type="dxa"/>
                            <w:tcBorders>
                              <w:top w:val="nil"/>
                              <w:left w:val="nil"/>
                              <w:bottom w:val="single" w:sz="4" w:space="0" w:color="D35E13"/>
                              <w:right w:val="nil"/>
                            </w:tcBorders>
                          </w:tcPr>
                          <w:p w:rsidR="005606F8" w:rsidRDefault="005606F8">
                            <w:pPr>
                              <w:pStyle w:val="TableParagraph"/>
                              <w:spacing w:before="20"/>
                              <w:ind w:left="248"/>
                              <w:rPr>
                                <w:rFonts w:ascii="Arial" w:eastAsia="Arial" w:hAnsi="Arial" w:cs="Arial"/>
                                <w:sz w:val="19"/>
                                <w:szCs w:val="19"/>
                              </w:rPr>
                            </w:pPr>
                            <w:r>
                              <w:rPr>
                                <w:rFonts w:ascii="Arial"/>
                                <w:color w:val="D35E13"/>
                                <w:w w:val="90"/>
                                <w:sz w:val="19"/>
                              </w:rPr>
                              <w:t>-</w:t>
                            </w:r>
                            <w:r>
                              <w:rPr>
                                <w:rFonts w:ascii="Arial"/>
                                <w:color w:val="D35E13"/>
                                <w:spacing w:val="-4"/>
                                <w:w w:val="90"/>
                                <w:sz w:val="19"/>
                              </w:rPr>
                              <w:t xml:space="preserve"> </w:t>
                            </w:r>
                            <w:r>
                              <w:rPr>
                                <w:rFonts w:ascii="Arial"/>
                                <w:color w:val="D35E13"/>
                                <w:w w:val="90"/>
                                <w:sz w:val="19"/>
                              </w:rPr>
                              <w:t>51</w:t>
                            </w:r>
                            <w:r>
                              <w:rPr>
                                <w:rFonts w:ascii="Arial"/>
                                <w:color w:val="D35E13"/>
                                <w:spacing w:val="-3"/>
                                <w:w w:val="90"/>
                                <w:sz w:val="19"/>
                              </w:rPr>
                              <w:t xml:space="preserve"> </w:t>
                            </w:r>
                            <w:r>
                              <w:rPr>
                                <w:rFonts w:ascii="Arial"/>
                                <w:color w:val="D35E13"/>
                                <w:w w:val="90"/>
                                <w:sz w:val="19"/>
                              </w:rPr>
                              <w:t>321</w:t>
                            </w:r>
                          </w:p>
                        </w:tc>
                      </w:tr>
                      <w:tr w:rsidR="005606F8">
                        <w:trPr>
                          <w:trHeight w:hRule="exact" w:val="284"/>
                        </w:trPr>
                        <w:tc>
                          <w:tcPr>
                            <w:tcW w:w="4514" w:type="dxa"/>
                            <w:tcBorders>
                              <w:top w:val="single" w:sz="4" w:space="0" w:color="D35E13"/>
                              <w:left w:val="nil"/>
                              <w:bottom w:val="nil"/>
                              <w:right w:val="nil"/>
                            </w:tcBorders>
                          </w:tcPr>
                          <w:p w:rsidR="005606F8" w:rsidRDefault="005606F8">
                            <w:pPr>
                              <w:pStyle w:val="TableParagraph"/>
                              <w:spacing w:before="25"/>
                              <w:ind w:left="55"/>
                              <w:rPr>
                                <w:rFonts w:ascii="Arial" w:eastAsia="Arial" w:hAnsi="Arial" w:cs="Arial"/>
                                <w:sz w:val="19"/>
                                <w:szCs w:val="19"/>
                              </w:rPr>
                            </w:pPr>
                            <w:r>
                              <w:rPr>
                                <w:rFonts w:ascii="Arial"/>
                                <w:w w:val="90"/>
                                <w:sz w:val="19"/>
                              </w:rPr>
                              <w:t>Additional</w:t>
                            </w:r>
                            <w:r>
                              <w:rPr>
                                <w:rFonts w:ascii="Arial"/>
                                <w:spacing w:val="-1"/>
                                <w:w w:val="90"/>
                                <w:sz w:val="19"/>
                              </w:rPr>
                              <w:t xml:space="preserve"> </w:t>
                            </w:r>
                            <w:r>
                              <w:rPr>
                                <w:rFonts w:ascii="Arial"/>
                                <w:w w:val="90"/>
                                <w:sz w:val="19"/>
                              </w:rPr>
                              <w:t>information</w:t>
                            </w:r>
                            <w:r>
                              <w:rPr>
                                <w:rFonts w:ascii="Arial"/>
                                <w:spacing w:val="-1"/>
                                <w:w w:val="90"/>
                                <w:sz w:val="19"/>
                              </w:rPr>
                              <w:t xml:space="preserve"> </w:t>
                            </w:r>
                            <w:r>
                              <w:rPr>
                                <w:rFonts w:ascii="Arial"/>
                                <w:w w:val="90"/>
                                <w:sz w:val="19"/>
                              </w:rPr>
                              <w:t>to</w:t>
                            </w:r>
                            <w:r>
                              <w:rPr>
                                <w:rFonts w:ascii="Arial"/>
                                <w:spacing w:val="-1"/>
                                <w:w w:val="90"/>
                                <w:sz w:val="19"/>
                              </w:rPr>
                              <w:t xml:space="preserve"> </w:t>
                            </w:r>
                            <w:r>
                              <w:rPr>
                                <w:rFonts w:ascii="Arial"/>
                                <w:w w:val="90"/>
                                <w:sz w:val="19"/>
                              </w:rPr>
                              <w:t>the</w:t>
                            </w:r>
                            <w:r>
                              <w:rPr>
                                <w:rFonts w:ascii="Arial"/>
                                <w:spacing w:val="-1"/>
                                <w:w w:val="90"/>
                                <w:sz w:val="19"/>
                              </w:rPr>
                              <w:t xml:space="preserve"> </w:t>
                            </w:r>
                            <w:r>
                              <w:rPr>
                                <w:rFonts w:ascii="Arial"/>
                                <w:w w:val="90"/>
                                <w:sz w:val="19"/>
                              </w:rPr>
                              <w:t>Cash</w:t>
                            </w:r>
                            <w:r>
                              <w:rPr>
                                <w:rFonts w:ascii="Arial"/>
                                <w:spacing w:val="-1"/>
                                <w:w w:val="90"/>
                                <w:sz w:val="19"/>
                              </w:rPr>
                              <w:t xml:space="preserve"> </w:t>
                            </w:r>
                            <w:r>
                              <w:rPr>
                                <w:rFonts w:ascii="Arial"/>
                                <w:spacing w:val="-2"/>
                                <w:w w:val="90"/>
                                <w:sz w:val="19"/>
                              </w:rPr>
                              <w:t>F</w:t>
                            </w:r>
                            <w:r>
                              <w:rPr>
                                <w:rFonts w:ascii="Arial"/>
                                <w:spacing w:val="-1"/>
                                <w:w w:val="90"/>
                                <w:sz w:val="19"/>
                              </w:rPr>
                              <w:t xml:space="preserve">low </w:t>
                            </w:r>
                            <w:r>
                              <w:rPr>
                                <w:rFonts w:ascii="Arial"/>
                                <w:spacing w:val="-2"/>
                                <w:w w:val="90"/>
                                <w:sz w:val="19"/>
                              </w:rPr>
                              <w:t>Sta</w:t>
                            </w:r>
                            <w:r>
                              <w:rPr>
                                <w:rFonts w:ascii="Arial"/>
                                <w:spacing w:val="-1"/>
                                <w:w w:val="90"/>
                                <w:sz w:val="19"/>
                              </w:rPr>
                              <w:t>tement</w:t>
                            </w:r>
                          </w:p>
                        </w:tc>
                        <w:tc>
                          <w:tcPr>
                            <w:tcW w:w="1132"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1020" w:type="dxa"/>
                            <w:tcBorders>
                              <w:top w:val="single" w:sz="4" w:space="0" w:color="D35E13"/>
                              <w:left w:val="nil"/>
                              <w:bottom w:val="nil"/>
                              <w:right w:val="nil"/>
                            </w:tcBorders>
                          </w:tcPr>
                          <w:p w:rsidR="005606F8" w:rsidRDefault="005606F8"/>
                        </w:tc>
                        <w:tc>
                          <w:tcPr>
                            <w:tcW w:w="985" w:type="dxa"/>
                            <w:tcBorders>
                              <w:top w:val="single" w:sz="4" w:space="0" w:color="D35E13"/>
                              <w:left w:val="nil"/>
                              <w:bottom w:val="nil"/>
                              <w:right w:val="nil"/>
                            </w:tcBorders>
                          </w:tcPr>
                          <w:p w:rsidR="005606F8" w:rsidRDefault="005606F8"/>
                        </w:tc>
                      </w:tr>
                      <w:tr w:rsidR="005606F8">
                        <w:trPr>
                          <w:trHeight w:hRule="exact" w:val="280"/>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CASH</w:t>
                            </w:r>
                            <w:r>
                              <w:rPr>
                                <w:rFonts w:ascii="Arial"/>
                                <w:spacing w:val="-23"/>
                                <w:w w:val="90"/>
                                <w:sz w:val="19"/>
                              </w:rPr>
                              <w:t xml:space="preserve"> </w:t>
                            </w:r>
                            <w:r>
                              <w:rPr>
                                <w:rFonts w:ascii="Arial"/>
                                <w:spacing w:val="-3"/>
                                <w:w w:val="90"/>
                                <w:sz w:val="19"/>
                              </w:rPr>
                              <w:t>SURPLUS</w:t>
                            </w:r>
                            <w:r>
                              <w:rPr>
                                <w:rFonts w:ascii="Arial"/>
                                <w:spacing w:val="-23"/>
                                <w:w w:val="90"/>
                                <w:sz w:val="19"/>
                              </w:rPr>
                              <w:t xml:space="preserve"> </w:t>
                            </w:r>
                            <w:r>
                              <w:rPr>
                                <w:rFonts w:ascii="Arial"/>
                                <w:w w:val="90"/>
                                <w:sz w:val="19"/>
                              </w:rPr>
                              <w:t>(+)/DEFICIT</w:t>
                            </w:r>
                            <w:r>
                              <w:rPr>
                                <w:rFonts w:ascii="Arial"/>
                                <w:spacing w:val="-23"/>
                                <w:w w:val="90"/>
                                <w:sz w:val="19"/>
                              </w:rPr>
                              <w:t xml:space="preserve"> </w:t>
                            </w:r>
                            <w:r>
                              <w:rPr>
                                <w:rFonts w:ascii="Arial"/>
                                <w:w w:val="90"/>
                                <w:sz w:val="19"/>
                              </w:rPr>
                              <w:t>(-)</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275</w:t>
                            </w:r>
                            <w:r>
                              <w:rPr>
                                <w:rFonts w:ascii="Arial"/>
                                <w:spacing w:val="-1"/>
                                <w:w w:val="90"/>
                                <w:sz w:val="19"/>
                              </w:rPr>
                              <w:t xml:space="preserve"> </w:t>
                            </w:r>
                            <w:r>
                              <w:rPr>
                                <w:rFonts w:ascii="Arial"/>
                                <w:w w:val="90"/>
                                <w:sz w:val="19"/>
                              </w:rPr>
                              <w:t>350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91</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59</w:t>
                            </w:r>
                            <w:r>
                              <w:rPr>
                                <w:rFonts w:ascii="Arial"/>
                                <w:spacing w:val="-1"/>
                                <w:w w:val="90"/>
                                <w:sz w:val="19"/>
                              </w:rPr>
                              <w:t xml:space="preserve"> </w:t>
                            </w:r>
                            <w:r>
                              <w:rPr>
                                <w:rFonts w:ascii="Arial"/>
                                <w:w w:val="90"/>
                                <w:sz w:val="19"/>
                              </w:rPr>
                              <w:t>795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53</w:t>
                            </w:r>
                            <w:r>
                              <w:rPr>
                                <w:rFonts w:ascii="Arial"/>
                                <w:spacing w:val="-1"/>
                                <w:w w:val="90"/>
                                <w:sz w:val="19"/>
                              </w:rPr>
                              <w:t xml:space="preserve"> </w:t>
                            </w:r>
                            <w:r>
                              <w:rPr>
                                <w:rFonts w:ascii="Arial"/>
                                <w:w w:val="90"/>
                                <w:sz w:val="19"/>
                              </w:rPr>
                              <w:t>289</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51</w:t>
                            </w:r>
                            <w:r>
                              <w:rPr>
                                <w:rFonts w:ascii="Arial"/>
                                <w:spacing w:val="-1"/>
                                <w:w w:val="90"/>
                                <w:sz w:val="19"/>
                              </w:rPr>
                              <w:t xml:space="preserve"> </w:t>
                            </w:r>
                            <w:r>
                              <w:rPr>
                                <w:rFonts w:ascii="Arial"/>
                                <w:w w:val="90"/>
                                <w:sz w:val="19"/>
                              </w:rPr>
                              <w:t>321</w:t>
                            </w:r>
                          </w:p>
                        </w:tc>
                      </w:tr>
                      <w:tr w:rsidR="005606F8">
                        <w:trPr>
                          <w:trHeight w:hRule="exact" w:val="490"/>
                        </w:trPr>
                        <w:tc>
                          <w:tcPr>
                            <w:tcW w:w="4514" w:type="dxa"/>
                            <w:tcBorders>
                              <w:top w:val="nil"/>
                              <w:left w:val="nil"/>
                              <w:bottom w:val="nil"/>
                              <w:right w:val="nil"/>
                            </w:tcBorders>
                          </w:tcPr>
                          <w:p w:rsidR="005606F8" w:rsidRDefault="005606F8">
                            <w:pPr>
                              <w:pStyle w:val="TableParagraph"/>
                              <w:spacing w:before="31" w:line="210" w:lineRule="exact"/>
                              <w:ind w:left="225" w:right="1000" w:hanging="171"/>
                              <w:rPr>
                                <w:rFonts w:ascii="Arial" w:eastAsia="Arial" w:hAnsi="Arial" w:cs="Arial"/>
                                <w:sz w:val="19"/>
                                <w:szCs w:val="19"/>
                              </w:rPr>
                            </w:pPr>
                            <w:r>
                              <w:rPr>
                                <w:rFonts w:ascii="Arial"/>
                                <w:w w:val="90"/>
                                <w:sz w:val="19"/>
                              </w:rPr>
                              <w:t>Acquisitions</w:t>
                            </w:r>
                            <w:r>
                              <w:rPr>
                                <w:rFonts w:ascii="Arial"/>
                                <w:spacing w:val="4"/>
                                <w:w w:val="90"/>
                                <w:sz w:val="19"/>
                              </w:rPr>
                              <w:t xml:space="preserve"> </w:t>
                            </w:r>
                            <w:r>
                              <w:rPr>
                                <w:rFonts w:ascii="Arial"/>
                                <w:w w:val="90"/>
                                <w:sz w:val="19"/>
                              </w:rPr>
                              <w:t>under</w:t>
                            </w:r>
                            <w:r>
                              <w:rPr>
                                <w:rFonts w:ascii="Arial"/>
                                <w:spacing w:val="5"/>
                                <w:w w:val="90"/>
                                <w:sz w:val="19"/>
                              </w:rPr>
                              <w:t xml:space="preserve"> </w:t>
                            </w:r>
                            <w:r>
                              <w:rPr>
                                <w:rFonts w:ascii="Arial"/>
                                <w:w w:val="90"/>
                                <w:sz w:val="19"/>
                              </w:rPr>
                              <w:t>finance</w:t>
                            </w:r>
                            <w:r>
                              <w:rPr>
                                <w:rFonts w:ascii="Arial"/>
                                <w:spacing w:val="5"/>
                                <w:w w:val="90"/>
                                <w:sz w:val="19"/>
                              </w:rPr>
                              <w:t xml:space="preserve"> </w:t>
                            </w:r>
                            <w:r>
                              <w:rPr>
                                <w:rFonts w:ascii="Arial"/>
                                <w:w w:val="90"/>
                                <w:sz w:val="19"/>
                              </w:rPr>
                              <w:t>leases</w:t>
                            </w:r>
                            <w:r>
                              <w:rPr>
                                <w:rFonts w:ascii="Arial"/>
                                <w:spacing w:val="5"/>
                                <w:w w:val="90"/>
                                <w:sz w:val="19"/>
                              </w:rPr>
                              <w:t xml:space="preserve"> </w:t>
                            </w:r>
                            <w:r>
                              <w:rPr>
                                <w:rFonts w:ascii="Arial"/>
                                <w:w w:val="90"/>
                                <w:sz w:val="19"/>
                              </w:rPr>
                              <w:t>and</w:t>
                            </w:r>
                            <w:r>
                              <w:rPr>
                                <w:rFonts w:ascii="Arial"/>
                                <w:spacing w:val="4"/>
                                <w:w w:val="90"/>
                                <w:sz w:val="19"/>
                              </w:rPr>
                              <w:t xml:space="preserve"> </w:t>
                            </w:r>
                            <w:r>
                              <w:rPr>
                                <w:rFonts w:ascii="Arial"/>
                                <w:w w:val="90"/>
                                <w:sz w:val="19"/>
                              </w:rPr>
                              <w:t>similar arrangements</w:t>
                            </w:r>
                          </w:p>
                        </w:tc>
                        <w:tc>
                          <w:tcPr>
                            <w:tcW w:w="1132"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1020" w:type="dxa"/>
                            <w:tcBorders>
                              <w:top w:val="nil"/>
                              <w:left w:val="nil"/>
                              <w:bottom w:val="nil"/>
                              <w:right w:val="nil"/>
                            </w:tcBorders>
                          </w:tcPr>
                          <w:p w:rsidR="005606F8" w:rsidRDefault="005606F8"/>
                        </w:tc>
                        <w:tc>
                          <w:tcPr>
                            <w:tcW w:w="985" w:type="dxa"/>
                            <w:tcBorders>
                              <w:top w:val="nil"/>
                              <w:left w:val="nil"/>
                              <w:bottom w:val="nil"/>
                              <w:right w:val="nil"/>
                            </w:tcBorders>
                          </w:tcPr>
                          <w:p w:rsidR="005606F8" w:rsidRDefault="005606F8"/>
                        </w:tc>
                      </w:tr>
                      <w:tr w:rsidR="005606F8">
                        <w:trPr>
                          <w:trHeight w:hRule="exact" w:val="255"/>
                        </w:trPr>
                        <w:tc>
                          <w:tcPr>
                            <w:tcW w:w="4514" w:type="dxa"/>
                            <w:tcBorders>
                              <w:top w:val="nil"/>
                              <w:left w:val="nil"/>
                              <w:bottom w:val="nil"/>
                              <w:right w:val="nil"/>
                            </w:tcBorders>
                          </w:tcPr>
                          <w:p w:rsidR="005606F8" w:rsidRDefault="005606F8">
                            <w:pPr>
                              <w:pStyle w:val="TableParagraph"/>
                              <w:spacing w:before="21"/>
                              <w:ind w:left="55"/>
                              <w:rPr>
                                <w:rFonts w:ascii="Arial" w:eastAsia="Arial" w:hAnsi="Arial" w:cs="Arial"/>
                                <w:sz w:val="19"/>
                                <w:szCs w:val="19"/>
                              </w:rPr>
                            </w:pPr>
                            <w:r>
                              <w:rPr>
                                <w:rFonts w:ascii="Arial"/>
                                <w:w w:val="90"/>
                                <w:sz w:val="19"/>
                              </w:rPr>
                              <w:t>ABS</w:t>
                            </w:r>
                            <w:r>
                              <w:rPr>
                                <w:rFonts w:ascii="Arial"/>
                                <w:spacing w:val="-11"/>
                                <w:w w:val="90"/>
                                <w:sz w:val="19"/>
                              </w:rPr>
                              <w:t xml:space="preserve"> </w:t>
                            </w:r>
                            <w:r>
                              <w:rPr>
                                <w:rFonts w:ascii="Arial"/>
                                <w:w w:val="90"/>
                                <w:sz w:val="19"/>
                              </w:rPr>
                              <w:t>GFS</w:t>
                            </w:r>
                            <w:r>
                              <w:rPr>
                                <w:rFonts w:ascii="Arial"/>
                                <w:spacing w:val="-10"/>
                                <w:w w:val="90"/>
                                <w:sz w:val="19"/>
                              </w:rPr>
                              <w:t xml:space="preserve"> </w:t>
                            </w:r>
                            <w:r>
                              <w:rPr>
                                <w:rFonts w:ascii="Arial"/>
                                <w:spacing w:val="-3"/>
                                <w:w w:val="90"/>
                                <w:sz w:val="19"/>
                              </w:rPr>
                              <w:t>SURPLUS</w:t>
                            </w:r>
                            <w:r>
                              <w:rPr>
                                <w:rFonts w:ascii="Arial"/>
                                <w:spacing w:val="-11"/>
                                <w:w w:val="90"/>
                                <w:sz w:val="19"/>
                              </w:rPr>
                              <w:t xml:space="preserve"> </w:t>
                            </w:r>
                            <w:r>
                              <w:rPr>
                                <w:rFonts w:ascii="Arial"/>
                                <w:w w:val="90"/>
                                <w:sz w:val="19"/>
                              </w:rPr>
                              <w:t>(+)/DEFICIT</w:t>
                            </w:r>
                            <w:r>
                              <w:rPr>
                                <w:rFonts w:ascii="Arial"/>
                                <w:spacing w:val="-10"/>
                                <w:w w:val="90"/>
                                <w:sz w:val="19"/>
                              </w:rPr>
                              <w:t xml:space="preserve"> </w:t>
                            </w:r>
                            <w:r>
                              <w:rPr>
                                <w:rFonts w:ascii="Arial"/>
                                <w:w w:val="90"/>
                                <w:sz w:val="19"/>
                              </w:rPr>
                              <w:t>(-)</w:t>
                            </w:r>
                            <w:r>
                              <w:rPr>
                                <w:rFonts w:ascii="Arial"/>
                                <w:spacing w:val="-11"/>
                                <w:w w:val="90"/>
                                <w:sz w:val="19"/>
                              </w:rPr>
                              <w:t xml:space="preserve"> </w:t>
                            </w:r>
                            <w:r>
                              <w:rPr>
                                <w:rFonts w:ascii="Arial"/>
                                <w:spacing w:val="-1"/>
                                <w:w w:val="90"/>
                                <w:sz w:val="19"/>
                              </w:rPr>
                              <w:t>including</w:t>
                            </w:r>
                            <w:r>
                              <w:rPr>
                                <w:rFonts w:ascii="Arial"/>
                                <w:spacing w:val="-10"/>
                                <w:w w:val="90"/>
                                <w:sz w:val="19"/>
                              </w:rPr>
                              <w:t xml:space="preserve"> </w:t>
                            </w:r>
                            <w:r>
                              <w:rPr>
                                <w:rFonts w:ascii="Arial"/>
                                <w:w w:val="90"/>
                                <w:sz w:val="19"/>
                              </w:rPr>
                              <w:t>finance</w:t>
                            </w:r>
                          </w:p>
                        </w:tc>
                        <w:tc>
                          <w:tcPr>
                            <w:tcW w:w="1132" w:type="dxa"/>
                            <w:tcBorders>
                              <w:top w:val="nil"/>
                              <w:left w:val="nil"/>
                              <w:bottom w:val="nil"/>
                              <w:right w:val="nil"/>
                            </w:tcBorders>
                          </w:tcPr>
                          <w:p w:rsidR="005606F8" w:rsidRDefault="005606F8">
                            <w:pPr>
                              <w:pStyle w:val="TableParagraph"/>
                              <w:spacing w:before="21"/>
                              <w:ind w:left="260"/>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275</w:t>
                            </w:r>
                            <w:r>
                              <w:rPr>
                                <w:rFonts w:ascii="Arial"/>
                                <w:spacing w:val="-1"/>
                                <w:w w:val="90"/>
                                <w:sz w:val="19"/>
                              </w:rPr>
                              <w:t xml:space="preserve"> </w:t>
                            </w:r>
                            <w:r>
                              <w:rPr>
                                <w:rFonts w:ascii="Arial"/>
                                <w:w w:val="90"/>
                                <w:sz w:val="19"/>
                              </w:rPr>
                              <w:t>350</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91</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59</w:t>
                            </w:r>
                            <w:r>
                              <w:rPr>
                                <w:rFonts w:ascii="Arial"/>
                                <w:spacing w:val="-1"/>
                                <w:w w:val="90"/>
                                <w:sz w:val="19"/>
                              </w:rPr>
                              <w:t xml:space="preserve"> </w:t>
                            </w:r>
                            <w:r>
                              <w:rPr>
                                <w:rFonts w:ascii="Arial"/>
                                <w:w w:val="90"/>
                                <w:sz w:val="19"/>
                              </w:rPr>
                              <w:t>795</w:t>
                            </w:r>
                          </w:p>
                        </w:tc>
                        <w:tc>
                          <w:tcPr>
                            <w:tcW w:w="1020"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53</w:t>
                            </w:r>
                            <w:r>
                              <w:rPr>
                                <w:rFonts w:ascii="Arial"/>
                                <w:spacing w:val="-1"/>
                                <w:w w:val="90"/>
                                <w:sz w:val="19"/>
                              </w:rPr>
                              <w:t xml:space="preserve"> </w:t>
                            </w:r>
                            <w:r>
                              <w:rPr>
                                <w:rFonts w:ascii="Arial"/>
                                <w:w w:val="90"/>
                                <w:sz w:val="19"/>
                              </w:rPr>
                              <w:t>289</w:t>
                            </w:r>
                          </w:p>
                        </w:tc>
                        <w:tc>
                          <w:tcPr>
                            <w:tcW w:w="985" w:type="dxa"/>
                            <w:tcBorders>
                              <w:top w:val="nil"/>
                              <w:left w:val="nil"/>
                              <w:bottom w:val="nil"/>
                              <w:right w:val="nil"/>
                            </w:tcBorders>
                          </w:tcPr>
                          <w:p w:rsidR="005606F8" w:rsidRDefault="005606F8">
                            <w:pPr>
                              <w:pStyle w:val="TableParagraph"/>
                              <w:spacing w:before="21"/>
                              <w:ind w:left="244"/>
                              <w:rPr>
                                <w:rFonts w:ascii="Arial" w:eastAsia="Arial" w:hAnsi="Arial" w:cs="Arial"/>
                                <w:sz w:val="19"/>
                                <w:szCs w:val="19"/>
                              </w:rPr>
                            </w:pPr>
                            <w:r>
                              <w:rPr>
                                <w:rFonts w:ascii="Arial"/>
                                <w:w w:val="90"/>
                                <w:sz w:val="19"/>
                              </w:rPr>
                              <w:t>-</w:t>
                            </w:r>
                            <w:r>
                              <w:rPr>
                                <w:rFonts w:ascii="Arial"/>
                                <w:spacing w:val="-1"/>
                                <w:w w:val="90"/>
                                <w:sz w:val="19"/>
                              </w:rPr>
                              <w:t xml:space="preserve"> </w:t>
                            </w:r>
                            <w:r>
                              <w:rPr>
                                <w:rFonts w:ascii="Arial"/>
                                <w:w w:val="90"/>
                                <w:sz w:val="19"/>
                              </w:rPr>
                              <w:t>51</w:t>
                            </w:r>
                            <w:r>
                              <w:rPr>
                                <w:rFonts w:ascii="Arial"/>
                                <w:spacing w:val="-1"/>
                                <w:w w:val="90"/>
                                <w:sz w:val="19"/>
                              </w:rPr>
                              <w:t xml:space="preserve"> </w:t>
                            </w:r>
                            <w:r>
                              <w:rPr>
                                <w:rFonts w:ascii="Arial"/>
                                <w:w w:val="90"/>
                                <w:sz w:val="19"/>
                              </w:rPr>
                              <w:t>321</w:t>
                            </w:r>
                          </w:p>
                        </w:tc>
                      </w:tr>
                    </w:tbl>
                    <w:p w:rsidR="005606F8" w:rsidRDefault="005606F8"/>
                  </w:txbxContent>
                </v:textbox>
                <w10:wrap anchorx="page"/>
              </v:shape>
            </w:pict>
          </mc:Fallback>
        </mc:AlternateContent>
      </w:r>
      <w:r w:rsidR="00EA2DC5" w:rsidRPr="00CF39F2">
        <w:rPr>
          <w:rFonts w:ascii="Arial" w:hAnsi="Arial" w:cs="Arial"/>
          <w:w w:val="90"/>
          <w:sz w:val="19"/>
        </w:rPr>
        <w:t>Net</w:t>
      </w:r>
      <w:r w:rsidR="00EA2DC5" w:rsidRPr="00CF39F2">
        <w:rPr>
          <w:rFonts w:ascii="Arial" w:hAnsi="Arial" w:cs="Arial"/>
          <w:spacing w:val="1"/>
          <w:w w:val="90"/>
          <w:sz w:val="19"/>
        </w:rPr>
        <w:t xml:space="preserve"> </w:t>
      </w:r>
      <w:r w:rsidR="00EA2DC5" w:rsidRPr="00CF39F2">
        <w:rPr>
          <w:rFonts w:ascii="Arial" w:hAnsi="Arial" w:cs="Arial"/>
          <w:w w:val="90"/>
          <w:sz w:val="19"/>
        </w:rPr>
        <w:t>cash</w:t>
      </w:r>
      <w:r w:rsidR="00EA2DC5" w:rsidRPr="00CF39F2">
        <w:rPr>
          <w:rFonts w:ascii="Arial" w:hAnsi="Arial" w:cs="Arial"/>
          <w:spacing w:val="1"/>
          <w:w w:val="90"/>
          <w:sz w:val="19"/>
        </w:rPr>
        <w:t xml:space="preserve"> </w:t>
      </w:r>
      <w:r w:rsidR="00EA2DC5" w:rsidRPr="00CF39F2">
        <w:rPr>
          <w:rFonts w:ascii="Arial" w:hAnsi="Arial" w:cs="Arial"/>
          <w:w w:val="90"/>
          <w:sz w:val="19"/>
        </w:rPr>
        <w:t>flows</w:t>
      </w:r>
      <w:r w:rsidR="00EA2DC5" w:rsidRPr="00CF39F2">
        <w:rPr>
          <w:rFonts w:ascii="Arial" w:hAnsi="Arial" w:cs="Arial"/>
          <w:spacing w:val="1"/>
          <w:w w:val="90"/>
          <w:sz w:val="19"/>
        </w:rPr>
        <w:t xml:space="preserve"> </w:t>
      </w:r>
      <w:r w:rsidR="00EA2DC5" w:rsidRPr="00CF39F2">
        <w:rPr>
          <w:rFonts w:ascii="Arial" w:hAnsi="Arial" w:cs="Arial"/>
          <w:w w:val="90"/>
          <w:sz w:val="19"/>
        </w:rPr>
        <w:t>from</w:t>
      </w:r>
      <w:r w:rsidR="00EA2DC5" w:rsidRPr="00CF39F2">
        <w:rPr>
          <w:rFonts w:ascii="Arial" w:hAnsi="Arial" w:cs="Arial"/>
          <w:spacing w:val="1"/>
          <w:w w:val="90"/>
          <w:sz w:val="19"/>
        </w:rPr>
        <w:t xml:space="preserve"> </w:t>
      </w:r>
      <w:r w:rsidR="00EA2DC5" w:rsidRPr="00CF39F2">
        <w:rPr>
          <w:rFonts w:ascii="Arial" w:hAnsi="Arial" w:cs="Arial"/>
          <w:spacing w:val="-2"/>
          <w:w w:val="90"/>
          <w:sz w:val="19"/>
        </w:rPr>
        <w:t>investments</w:t>
      </w:r>
      <w:r w:rsidR="00EA2DC5" w:rsidRPr="00CF39F2">
        <w:rPr>
          <w:rFonts w:ascii="Arial" w:hAnsi="Arial" w:cs="Arial"/>
          <w:spacing w:val="1"/>
          <w:w w:val="90"/>
          <w:sz w:val="19"/>
        </w:rPr>
        <w:t xml:space="preserve"> </w:t>
      </w:r>
      <w:r w:rsidR="00EA2DC5" w:rsidRPr="00CF39F2">
        <w:rPr>
          <w:rFonts w:ascii="Arial" w:hAnsi="Arial" w:cs="Arial"/>
          <w:w w:val="90"/>
          <w:sz w:val="19"/>
        </w:rPr>
        <w:t>in</w:t>
      </w:r>
      <w:r w:rsidR="00EA2DC5" w:rsidRPr="00CF39F2">
        <w:rPr>
          <w:rFonts w:ascii="Arial" w:hAnsi="Arial" w:cs="Arial"/>
          <w:spacing w:val="1"/>
          <w:w w:val="90"/>
          <w:sz w:val="19"/>
        </w:rPr>
        <w:t xml:space="preserve"> </w:t>
      </w:r>
      <w:r w:rsidR="00EA2DC5" w:rsidRPr="00CF39F2">
        <w:rPr>
          <w:rFonts w:ascii="Arial" w:hAnsi="Arial" w:cs="Arial"/>
          <w:w w:val="90"/>
          <w:sz w:val="19"/>
        </w:rPr>
        <w:t>financial</w:t>
      </w:r>
      <w:r w:rsidR="00EA2DC5" w:rsidRPr="00CF39F2">
        <w:rPr>
          <w:rFonts w:ascii="Arial" w:hAnsi="Arial" w:cs="Arial"/>
          <w:spacing w:val="2"/>
          <w:w w:val="90"/>
          <w:sz w:val="19"/>
        </w:rPr>
        <w:t xml:space="preserve"> </w:t>
      </w:r>
      <w:r w:rsidR="00EA2DC5" w:rsidRPr="00CF39F2">
        <w:rPr>
          <w:rFonts w:ascii="Arial" w:hAnsi="Arial" w:cs="Arial"/>
          <w:w w:val="90"/>
          <w:sz w:val="19"/>
        </w:rPr>
        <w:t>assets</w:t>
      </w:r>
      <w:r w:rsidR="00EA2DC5" w:rsidRPr="00CF39F2">
        <w:rPr>
          <w:rFonts w:ascii="Arial" w:hAnsi="Arial" w:cs="Arial"/>
          <w:spacing w:val="1"/>
          <w:w w:val="90"/>
          <w:sz w:val="19"/>
        </w:rPr>
        <w:t xml:space="preserve"> </w:t>
      </w:r>
      <w:r w:rsidR="00EA2DC5" w:rsidRPr="00CF39F2">
        <w:rPr>
          <w:rFonts w:ascii="Arial" w:hAnsi="Arial" w:cs="Arial"/>
          <w:spacing w:val="-2"/>
          <w:w w:val="90"/>
          <w:sz w:val="19"/>
        </w:rPr>
        <w:t>for</w:t>
      </w:r>
      <w:r w:rsidR="00EA2DC5" w:rsidRPr="00CF39F2">
        <w:rPr>
          <w:rFonts w:ascii="Arial" w:hAnsi="Arial" w:cs="Arial"/>
          <w:spacing w:val="25"/>
          <w:w w:val="90"/>
          <w:sz w:val="19"/>
        </w:rPr>
        <w:t xml:space="preserve"> </w:t>
      </w:r>
      <w:r w:rsidR="00EA2DC5" w:rsidRPr="00CF39F2">
        <w:rPr>
          <w:rFonts w:ascii="Arial" w:hAnsi="Arial" w:cs="Arial"/>
          <w:w w:val="90"/>
          <w:sz w:val="19"/>
        </w:rPr>
        <w:t>liquidity</w:t>
      </w:r>
      <w:r w:rsidR="00EA2DC5" w:rsidRPr="00CF39F2">
        <w:rPr>
          <w:rFonts w:ascii="Arial" w:hAnsi="Arial" w:cs="Arial"/>
          <w:spacing w:val="25"/>
          <w:w w:val="90"/>
          <w:sz w:val="19"/>
        </w:rPr>
        <w:t xml:space="preserve"> </w:t>
      </w:r>
      <w:r w:rsidR="00EA2DC5" w:rsidRPr="00CF39F2">
        <w:rPr>
          <w:rFonts w:ascii="Arial" w:hAnsi="Arial" w:cs="Arial"/>
          <w:w w:val="90"/>
          <w:sz w:val="19"/>
        </w:rPr>
        <w:t>purposes</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8" w:line="260" w:lineRule="exact"/>
        <w:rPr>
          <w:rFonts w:ascii="Arial" w:hAnsi="Arial" w:cs="Arial"/>
          <w:sz w:val="26"/>
          <w:szCs w:val="26"/>
        </w:rPr>
      </w:pPr>
    </w:p>
    <w:p w:rsidR="004D06C0" w:rsidRPr="00CF39F2" w:rsidRDefault="009150A9">
      <w:pPr>
        <w:spacing w:before="76"/>
        <w:ind w:left="32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7" behindDoc="1" locked="0" layoutInCell="1" allowOverlap="1" wp14:anchorId="5F8FB2E4" wp14:editId="26CEB2CA">
                <wp:simplePos x="0" y="0"/>
                <wp:positionH relativeFrom="page">
                  <wp:posOffset>899795</wp:posOffset>
                </wp:positionH>
                <wp:positionV relativeFrom="paragraph">
                  <wp:posOffset>206375</wp:posOffset>
                </wp:positionV>
                <wp:extent cx="6120130" cy="1270"/>
                <wp:effectExtent l="13970" t="6350" r="9525" b="11430"/>
                <wp:wrapNone/>
                <wp:docPr id="25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25"/>
                          <a:chExt cx="9638" cy="2"/>
                        </a:xfrm>
                      </wpg:grpSpPr>
                      <wps:wsp>
                        <wps:cNvPr id="251" name="Freeform 125"/>
                        <wps:cNvSpPr>
                          <a:spLocks/>
                        </wps:cNvSpPr>
                        <wps:spPr bwMode="auto">
                          <a:xfrm>
                            <a:off x="1417" y="325"/>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70.85pt;margin-top:16.25pt;width:481.9pt;height:.1pt;z-index:-19293;mso-position-horizontal-relative:page" coordorigin="1417,32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">
                <v:shape id="Freeform 125" o:spid="_x0000_s1027" style="position:absolute;left:1417;top:32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gcYA&#10;AADcAAAADwAAAGRycy9kb3ducmV2LnhtbESPQWvCQBSE74L/YXlCL6XZJGCR6EakpdCLUG3Bentm&#10;X7Oh2bchu43x33cFweMwM98wq/VoWzFQ7xvHCrIkBUFcOd1wreDr8+1pAcIHZI2tY1JwIQ/rcjpZ&#10;YaHdmXc07EMtIoR9gQpMCF0hpa8MWfSJ64ij9+N6iyHKvpa6x3OE21bmafosLTYcFwx29GKo+t3/&#10;WQXVYTPP8+3jzhxPdJKvbfb9YTOlHmbjZgki0Bju4Vv7XSvI5xlcz8Qj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ngc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leases</w:t>
      </w:r>
      <w:r w:rsidR="00EA2DC5" w:rsidRPr="00CF39F2">
        <w:rPr>
          <w:rFonts w:ascii="Arial" w:hAnsi="Arial" w:cs="Arial"/>
          <w:spacing w:val="1"/>
          <w:w w:val="90"/>
          <w:sz w:val="19"/>
        </w:rPr>
        <w:t xml:space="preserve"> </w:t>
      </w:r>
      <w:r w:rsidR="00EA2DC5" w:rsidRPr="00CF39F2">
        <w:rPr>
          <w:rFonts w:ascii="Arial" w:hAnsi="Arial" w:cs="Arial"/>
          <w:w w:val="90"/>
          <w:sz w:val="19"/>
        </w:rPr>
        <w:t>and</w:t>
      </w:r>
      <w:r w:rsidR="00EA2DC5" w:rsidRPr="00CF39F2">
        <w:rPr>
          <w:rFonts w:ascii="Arial" w:hAnsi="Arial" w:cs="Arial"/>
          <w:spacing w:val="1"/>
          <w:w w:val="90"/>
          <w:sz w:val="19"/>
        </w:rPr>
        <w:t xml:space="preserve"> </w:t>
      </w:r>
      <w:r w:rsidR="00EA2DC5" w:rsidRPr="00CF39F2">
        <w:rPr>
          <w:rFonts w:ascii="Arial" w:hAnsi="Arial" w:cs="Arial"/>
          <w:w w:val="90"/>
          <w:sz w:val="19"/>
        </w:rPr>
        <w:t>similar</w:t>
      </w:r>
      <w:r w:rsidR="00EA2DC5" w:rsidRPr="00CF39F2">
        <w:rPr>
          <w:rFonts w:ascii="Arial" w:hAnsi="Arial" w:cs="Arial"/>
          <w:spacing w:val="2"/>
          <w:w w:val="90"/>
          <w:sz w:val="19"/>
        </w:rPr>
        <w:t xml:space="preserve"> </w:t>
      </w:r>
      <w:r w:rsidR="00EA2DC5" w:rsidRPr="00CF39F2">
        <w:rPr>
          <w:rFonts w:ascii="Arial" w:hAnsi="Arial" w:cs="Arial"/>
          <w:w w:val="90"/>
          <w:sz w:val="19"/>
        </w:rPr>
        <w:t>arrangements</w:t>
      </w:r>
    </w:p>
    <w:p w:rsidR="004D06C0" w:rsidRPr="00CF39F2" w:rsidRDefault="00EA2DC5">
      <w:pPr>
        <w:spacing w:before="143"/>
        <w:ind w:left="157"/>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13"/>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7"/>
          <w:w w:val="90"/>
          <w:sz w:val="17"/>
        </w:rPr>
        <w:t xml:space="preserve"> </w:t>
      </w:r>
      <w:r w:rsidRPr="00CF39F2">
        <w:rPr>
          <w:rFonts w:ascii="Arial" w:hAnsi="Arial" w:cs="Arial"/>
          <w:color w:val="D35E13"/>
          <w:w w:val="90"/>
          <w:sz w:val="17"/>
        </w:rPr>
        <w:t>equity</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acquisitions,</w:t>
      </w:r>
      <w:r w:rsidRPr="00CF39F2">
        <w:rPr>
          <w:rFonts w:ascii="Arial" w:hAnsi="Arial" w:cs="Arial"/>
          <w:color w:val="D35E13"/>
          <w:spacing w:val="6"/>
          <w:w w:val="90"/>
          <w:sz w:val="17"/>
        </w:rPr>
        <w:t xml:space="preserve"> </w:t>
      </w:r>
      <w:r w:rsidRPr="00CF39F2">
        <w:rPr>
          <w:rFonts w:ascii="Arial" w:hAnsi="Arial" w:cs="Arial"/>
          <w:color w:val="D35E13"/>
          <w:w w:val="90"/>
          <w:sz w:val="17"/>
        </w:rPr>
        <w:t>disposals</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privatisations</w:t>
      </w:r>
      <w:r w:rsidRPr="00CF39F2">
        <w:rPr>
          <w:rFonts w:ascii="Arial" w:hAnsi="Arial" w:cs="Arial"/>
          <w:color w:val="D35E13"/>
          <w:spacing w:val="7"/>
          <w:w w:val="90"/>
          <w:sz w:val="17"/>
        </w:rPr>
        <w:t xml:space="preserve"> </w:t>
      </w:r>
      <w:r w:rsidRPr="00CF39F2">
        <w:rPr>
          <w:rFonts w:ascii="Arial" w:hAnsi="Arial" w:cs="Arial"/>
          <w:color w:val="D35E13"/>
          <w:w w:val="90"/>
          <w:sz w:val="17"/>
        </w:rPr>
        <w:t>(net).</w:t>
      </w:r>
    </w:p>
    <w:p w:rsidR="004D06C0" w:rsidRPr="00CF39F2" w:rsidRDefault="004D06C0">
      <w:pPr>
        <w:rPr>
          <w:rFonts w:ascii="Arial" w:eastAsia="Arial" w:hAnsi="Arial" w:cs="Arial"/>
          <w:sz w:val="17"/>
          <w:szCs w:val="17"/>
        </w:rPr>
        <w:sectPr w:rsidR="004D06C0" w:rsidRPr="00CF39F2">
          <w:pgSz w:w="11906" w:h="16840"/>
          <w:pgMar w:top="1300" w:right="740" w:bottom="660" w:left="1260" w:header="534" w:footer="463" w:gutter="0"/>
          <w:cols w:space="720"/>
        </w:sectPr>
      </w:pPr>
    </w:p>
    <w:p w:rsidR="004D06C0" w:rsidRPr="00CF39F2" w:rsidRDefault="00EA2DC5">
      <w:pPr>
        <w:pStyle w:val="Heading3"/>
        <w:ind w:left="170"/>
        <w:rPr>
          <w:rFonts w:cs="Arial"/>
        </w:rPr>
      </w:pPr>
      <w:r w:rsidRPr="00CF39F2">
        <w:rPr>
          <w:rFonts w:cs="Arial"/>
          <w:color w:val="D35E13"/>
          <w:w w:val="70"/>
        </w:rPr>
        <w:lastRenderedPageBreak/>
        <w:t>Non</w:t>
      </w:r>
      <w:r w:rsidRPr="00CF39F2">
        <w:rPr>
          <w:rFonts w:cs="Arial"/>
          <w:color w:val="D35E13"/>
          <w:spacing w:val="-4"/>
          <w:w w:val="70"/>
        </w:rPr>
        <w:t xml:space="preserve"> </w:t>
      </w:r>
      <w:r w:rsidRPr="00CF39F2">
        <w:rPr>
          <w:rFonts w:cs="Arial"/>
          <w:color w:val="D35E13"/>
          <w:w w:val="70"/>
        </w:rPr>
        <w:t>Financial</w:t>
      </w:r>
      <w:r w:rsidRPr="00CF39F2">
        <w:rPr>
          <w:rFonts w:cs="Arial"/>
          <w:color w:val="D35E13"/>
          <w:spacing w:val="-3"/>
          <w:w w:val="70"/>
        </w:rPr>
        <w:t xml:space="preserve"> </w:t>
      </w:r>
      <w:r w:rsidRPr="00CF39F2">
        <w:rPr>
          <w:rFonts w:cs="Arial"/>
          <w:color w:val="D35E13"/>
          <w:spacing w:val="-2"/>
          <w:w w:val="70"/>
        </w:rPr>
        <w:t>Public</w:t>
      </w:r>
      <w:r w:rsidRPr="00CF39F2">
        <w:rPr>
          <w:rFonts w:cs="Arial"/>
          <w:color w:val="D35E13"/>
          <w:spacing w:val="-3"/>
          <w:w w:val="70"/>
        </w:rPr>
        <w:t xml:space="preserve"> </w:t>
      </w:r>
      <w:r w:rsidRPr="00CF39F2">
        <w:rPr>
          <w:rFonts w:cs="Arial"/>
          <w:color w:val="D35E13"/>
          <w:w w:val="70"/>
        </w:rPr>
        <w:t>Sector</w:t>
      </w:r>
      <w:r w:rsidRPr="00CF39F2">
        <w:rPr>
          <w:rFonts w:cs="Arial"/>
          <w:color w:val="D35E13"/>
          <w:spacing w:val="-4"/>
          <w:w w:val="70"/>
        </w:rPr>
        <w:t xml:space="preserve"> </w:t>
      </w:r>
      <w:r w:rsidRPr="00CF39F2">
        <w:rPr>
          <w:rFonts w:cs="Arial"/>
          <w:color w:val="D35E13"/>
          <w:spacing w:val="-1"/>
          <w:w w:val="70"/>
        </w:rPr>
        <w:t>Comprehensi</w:t>
      </w:r>
      <w:r w:rsidRPr="00CF39F2">
        <w:rPr>
          <w:rFonts w:cs="Arial"/>
          <w:color w:val="D35E13"/>
          <w:spacing w:val="-2"/>
          <w:w w:val="70"/>
        </w:rPr>
        <w:t>ve</w:t>
      </w:r>
      <w:r w:rsidRPr="00CF39F2">
        <w:rPr>
          <w:rFonts w:cs="Arial"/>
          <w:color w:val="D35E13"/>
          <w:spacing w:val="-3"/>
          <w:w w:val="70"/>
        </w:rPr>
        <w:t xml:space="preserve"> </w:t>
      </w:r>
      <w:r w:rsidRPr="00CF39F2">
        <w:rPr>
          <w:rFonts w:cs="Arial"/>
          <w:color w:val="D35E13"/>
          <w:w w:val="70"/>
        </w:rPr>
        <w:t>Operating</w:t>
      </w:r>
      <w:r w:rsidRPr="00CF39F2">
        <w:rPr>
          <w:rFonts w:cs="Arial"/>
          <w:color w:val="D35E13"/>
          <w:spacing w:val="-3"/>
          <w:w w:val="70"/>
        </w:rPr>
        <w:t xml:space="preserve"> </w:t>
      </w:r>
      <w:r w:rsidRPr="00CF39F2">
        <w:rPr>
          <w:rFonts w:cs="Arial"/>
          <w:color w:val="D35E13"/>
          <w:w w:val="70"/>
        </w:rPr>
        <w:t>Statement</w:t>
      </w:r>
    </w:p>
    <w:tbl>
      <w:tblPr>
        <w:tblW w:w="0" w:type="auto"/>
        <w:tblInd w:w="115" w:type="dxa"/>
        <w:tblLayout w:type="fixed"/>
        <w:tblCellMar>
          <w:left w:w="0" w:type="dxa"/>
          <w:right w:w="0" w:type="dxa"/>
        </w:tblCellMar>
        <w:tblLook w:val="01E0" w:firstRow="1" w:lastRow="1" w:firstColumn="1" w:lastColumn="1" w:noHBand="0" w:noVBand="0"/>
      </w:tblPr>
      <w:tblGrid>
        <w:gridCol w:w="652"/>
        <w:gridCol w:w="4005"/>
        <w:gridCol w:w="970"/>
        <w:gridCol w:w="1004"/>
        <w:gridCol w:w="850"/>
        <w:gridCol w:w="187"/>
        <w:gridCol w:w="1020"/>
        <w:gridCol w:w="203"/>
        <w:gridCol w:w="802"/>
      </w:tblGrid>
      <w:tr w:rsidR="004D06C0" w:rsidRPr="00CF39F2">
        <w:trPr>
          <w:trHeight w:hRule="exact" w:val="344"/>
        </w:trPr>
        <w:tc>
          <w:tcPr>
            <w:tcW w:w="4657" w:type="dxa"/>
            <w:gridSpan w:val="2"/>
            <w:vMerge w:val="restart"/>
            <w:tcBorders>
              <w:top w:val="nil"/>
              <w:left w:val="nil"/>
              <w:right w:val="nil"/>
            </w:tcBorders>
          </w:tcPr>
          <w:p w:rsidR="004D06C0" w:rsidRPr="00CF39F2" w:rsidRDefault="004D06C0">
            <w:pPr>
              <w:rPr>
                <w:rFonts w:ascii="Arial" w:hAnsi="Arial" w:cs="Arial"/>
              </w:rPr>
            </w:pPr>
          </w:p>
        </w:tc>
        <w:tc>
          <w:tcPr>
            <w:tcW w:w="970" w:type="dxa"/>
            <w:tcBorders>
              <w:top w:val="nil"/>
              <w:left w:val="nil"/>
              <w:bottom w:val="nil"/>
              <w:right w:val="nil"/>
            </w:tcBorders>
          </w:tcPr>
          <w:p w:rsidR="004D06C0" w:rsidRPr="00CF39F2" w:rsidRDefault="00EA2DC5">
            <w:pPr>
              <w:pStyle w:val="TableParagraph"/>
              <w:spacing w:before="76"/>
              <w:ind w:left="153"/>
              <w:rPr>
                <w:rFonts w:ascii="Arial" w:eastAsia="Arial" w:hAnsi="Arial" w:cs="Arial"/>
                <w:sz w:val="19"/>
                <w:szCs w:val="19"/>
              </w:rPr>
            </w:pPr>
            <w:r w:rsidRPr="00CF39F2">
              <w:rPr>
                <w:rFonts w:ascii="Arial" w:hAnsi="Arial" w:cs="Arial"/>
                <w:w w:val="90"/>
                <w:sz w:val="19"/>
              </w:rPr>
              <w:t>2012-13</w:t>
            </w:r>
          </w:p>
        </w:tc>
        <w:tc>
          <w:tcPr>
            <w:tcW w:w="1004" w:type="dxa"/>
            <w:tcBorders>
              <w:top w:val="nil"/>
              <w:left w:val="nil"/>
              <w:bottom w:val="nil"/>
              <w:right w:val="nil"/>
            </w:tcBorders>
          </w:tcPr>
          <w:p w:rsidR="004D06C0" w:rsidRPr="00CF39F2" w:rsidRDefault="00EA2DC5">
            <w:pPr>
              <w:pStyle w:val="TableParagraph"/>
              <w:spacing w:before="76"/>
              <w:ind w:left="203"/>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308"/>
        </w:trPr>
        <w:tc>
          <w:tcPr>
            <w:tcW w:w="4657" w:type="dxa"/>
            <w:gridSpan w:val="2"/>
            <w:vMerge/>
            <w:tcBorders>
              <w:left w:val="nil"/>
              <w:right w:val="nil"/>
            </w:tcBorders>
          </w:tcPr>
          <w:p w:rsidR="004D06C0" w:rsidRPr="00CF39F2" w:rsidRDefault="004D06C0">
            <w:pPr>
              <w:rPr>
                <w:rFonts w:ascii="Arial" w:hAnsi="Arial" w:cs="Arial"/>
              </w:rPr>
            </w:pPr>
          </w:p>
        </w:tc>
        <w:tc>
          <w:tcPr>
            <w:tcW w:w="970" w:type="dxa"/>
            <w:tcBorders>
              <w:top w:val="nil"/>
              <w:left w:val="nil"/>
              <w:bottom w:val="single" w:sz="4" w:space="0" w:color="D35E13"/>
              <w:right w:val="nil"/>
            </w:tcBorders>
          </w:tcPr>
          <w:p w:rsidR="004D06C0" w:rsidRPr="00CF39F2" w:rsidRDefault="00EA2DC5">
            <w:pPr>
              <w:pStyle w:val="TableParagraph"/>
              <w:spacing w:before="39"/>
              <w:ind w:left="116"/>
              <w:rPr>
                <w:rFonts w:ascii="Arial" w:eastAsia="Arial" w:hAnsi="Arial" w:cs="Arial"/>
                <w:sz w:val="19"/>
                <w:szCs w:val="19"/>
              </w:rPr>
            </w:pPr>
            <w:r w:rsidRPr="00CF39F2">
              <w:rPr>
                <w:rFonts w:ascii="Arial" w:hAnsi="Arial" w:cs="Arial"/>
                <w:spacing w:val="-1"/>
                <w:w w:val="90"/>
                <w:sz w:val="19"/>
              </w:rPr>
              <w:t>Estimate</w:t>
            </w:r>
          </w:p>
        </w:tc>
        <w:tc>
          <w:tcPr>
            <w:tcW w:w="1004" w:type="dxa"/>
            <w:tcBorders>
              <w:top w:val="nil"/>
              <w:left w:val="nil"/>
              <w:bottom w:val="single" w:sz="4" w:space="0" w:color="D35E13"/>
              <w:right w:val="nil"/>
            </w:tcBorders>
          </w:tcPr>
          <w:p w:rsidR="004D06C0" w:rsidRPr="00CF39F2" w:rsidRDefault="00EA2DC5">
            <w:pPr>
              <w:pStyle w:val="TableParagraph"/>
              <w:spacing w:before="39"/>
              <w:ind w:left="213"/>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39"/>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313"/>
        </w:trPr>
        <w:tc>
          <w:tcPr>
            <w:tcW w:w="4657" w:type="dxa"/>
            <w:gridSpan w:val="2"/>
            <w:vMerge/>
            <w:tcBorders>
              <w:left w:val="nil"/>
              <w:bottom w:val="nil"/>
              <w:right w:val="nil"/>
            </w:tcBorders>
          </w:tcPr>
          <w:p w:rsidR="004D06C0" w:rsidRPr="00CF39F2" w:rsidRDefault="004D06C0">
            <w:pPr>
              <w:rPr>
                <w:rFonts w:ascii="Arial" w:hAnsi="Arial" w:cs="Arial"/>
              </w:rPr>
            </w:pPr>
          </w:p>
        </w:tc>
        <w:tc>
          <w:tcPr>
            <w:tcW w:w="970" w:type="dxa"/>
            <w:tcBorders>
              <w:top w:val="single" w:sz="4" w:space="0" w:color="D35E13"/>
              <w:left w:val="nil"/>
              <w:bottom w:val="nil"/>
              <w:right w:val="nil"/>
            </w:tcBorders>
          </w:tcPr>
          <w:p w:rsidR="004D06C0" w:rsidRPr="00CF39F2" w:rsidRDefault="00EA2DC5">
            <w:pPr>
              <w:pStyle w:val="TableParagraph"/>
              <w:spacing w:before="39"/>
              <w:ind w:left="253"/>
              <w:rPr>
                <w:rFonts w:ascii="Arial" w:eastAsia="Arial" w:hAnsi="Arial" w:cs="Arial"/>
                <w:sz w:val="19"/>
                <w:szCs w:val="19"/>
              </w:rPr>
            </w:pPr>
            <w:r w:rsidRPr="00CF39F2">
              <w:rPr>
                <w:rFonts w:ascii="Arial" w:hAnsi="Arial" w:cs="Arial"/>
                <w:w w:val="90"/>
                <w:sz w:val="19"/>
              </w:rPr>
              <w:t>$000</w:t>
            </w:r>
          </w:p>
        </w:tc>
        <w:tc>
          <w:tcPr>
            <w:tcW w:w="1004" w:type="dxa"/>
            <w:tcBorders>
              <w:top w:val="single" w:sz="4" w:space="0" w:color="D35E13"/>
              <w:left w:val="nil"/>
              <w:bottom w:val="nil"/>
              <w:right w:val="nil"/>
            </w:tcBorders>
          </w:tcPr>
          <w:p w:rsidR="004D06C0" w:rsidRPr="00CF39F2" w:rsidRDefault="00EA2DC5">
            <w:pPr>
              <w:pStyle w:val="TableParagraph"/>
              <w:spacing w:before="39"/>
              <w:ind w:left="303"/>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39"/>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39"/>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REVENUE</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11"/>
                <w:w w:val="90"/>
                <w:sz w:val="19"/>
              </w:rPr>
              <w:t xml:space="preserve"> </w:t>
            </w:r>
            <w:r w:rsidRPr="00CF39F2">
              <w:rPr>
                <w:rFonts w:ascii="Arial" w:hAnsi="Arial" w:cs="Arial"/>
                <w:spacing w:val="-2"/>
                <w:w w:val="90"/>
                <w:sz w:val="19"/>
              </w:rPr>
              <w:t>revenue</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457</w:t>
            </w:r>
            <w:r w:rsidRPr="00CF39F2">
              <w:rPr>
                <w:rFonts w:ascii="Arial" w:hAnsi="Arial" w:cs="Arial"/>
                <w:spacing w:val="-1"/>
                <w:w w:val="90"/>
                <w:sz w:val="19"/>
              </w:rPr>
              <w:t xml:space="preserve"> </w:t>
            </w:r>
            <w:r w:rsidRPr="00CF39F2">
              <w:rPr>
                <w:rFonts w:ascii="Arial" w:hAnsi="Arial" w:cs="Arial"/>
                <w:w w:val="90"/>
                <w:sz w:val="19"/>
              </w:rPr>
              <w:t>441</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476</w:t>
            </w:r>
            <w:r w:rsidRPr="00CF39F2">
              <w:rPr>
                <w:rFonts w:ascii="Arial" w:hAnsi="Arial" w:cs="Arial"/>
                <w:spacing w:val="-1"/>
                <w:w w:val="90"/>
                <w:sz w:val="19"/>
              </w:rPr>
              <w:t xml:space="preserve"> </w:t>
            </w:r>
            <w:r w:rsidRPr="00CF39F2">
              <w:rPr>
                <w:rFonts w:ascii="Arial" w:hAnsi="Arial" w:cs="Arial"/>
                <w:w w:val="90"/>
                <w:sz w:val="19"/>
              </w:rPr>
              <w:t>300</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495</w:t>
            </w:r>
            <w:r w:rsidRPr="00CF39F2">
              <w:rPr>
                <w:rFonts w:ascii="Arial" w:hAnsi="Arial" w:cs="Arial"/>
                <w:spacing w:val="-1"/>
                <w:w w:val="90"/>
                <w:sz w:val="19"/>
              </w:rPr>
              <w:t xml:space="preserve"> </w:t>
            </w:r>
            <w:r w:rsidRPr="00CF39F2">
              <w:rPr>
                <w:rFonts w:ascii="Arial" w:hAnsi="Arial" w:cs="Arial"/>
                <w:w w:val="90"/>
                <w:sz w:val="19"/>
              </w:rPr>
              <w:t>156</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514</w:t>
            </w:r>
            <w:r w:rsidRPr="00CF39F2">
              <w:rPr>
                <w:rFonts w:ascii="Arial" w:hAnsi="Arial" w:cs="Arial"/>
                <w:spacing w:val="-1"/>
                <w:w w:val="90"/>
                <w:sz w:val="19"/>
              </w:rPr>
              <w:t xml:space="preserve"> </w:t>
            </w:r>
            <w:r w:rsidRPr="00CF39F2">
              <w:rPr>
                <w:rFonts w:ascii="Arial" w:hAnsi="Arial" w:cs="Arial"/>
                <w:w w:val="90"/>
                <w:sz w:val="19"/>
              </w:rPr>
              <w:t>315</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532</w:t>
            </w:r>
            <w:r w:rsidRPr="00CF39F2">
              <w:rPr>
                <w:rFonts w:ascii="Arial" w:hAnsi="Arial" w:cs="Arial"/>
                <w:spacing w:val="-1"/>
                <w:w w:val="90"/>
                <w:sz w:val="19"/>
              </w:rPr>
              <w:t xml:space="preserve"> </w:t>
            </w:r>
            <w:r w:rsidRPr="00CF39F2">
              <w:rPr>
                <w:rFonts w:ascii="Arial" w:hAnsi="Arial" w:cs="Arial"/>
                <w:w w:val="90"/>
                <w:sz w:val="19"/>
              </w:rPr>
              <w:t>997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70" w:type="dxa"/>
            <w:tcBorders>
              <w:top w:val="nil"/>
              <w:left w:val="nil"/>
              <w:bottom w:val="nil"/>
              <w:right w:val="nil"/>
            </w:tcBorders>
          </w:tcPr>
          <w:p w:rsidR="004D06C0" w:rsidRPr="00CF39F2" w:rsidRDefault="00EA2DC5">
            <w:pPr>
              <w:pStyle w:val="TableParagraph"/>
              <w:spacing w:before="35"/>
              <w:ind w:left="7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626</w:t>
            </w:r>
            <w:r w:rsidRPr="00CF39F2">
              <w:rPr>
                <w:rFonts w:ascii="Arial" w:hAnsi="Arial" w:cs="Arial"/>
                <w:spacing w:val="-1"/>
                <w:w w:val="90"/>
                <w:sz w:val="19"/>
              </w:rPr>
              <w:t xml:space="preserve"> </w:t>
            </w:r>
            <w:r w:rsidRPr="00CF39F2">
              <w:rPr>
                <w:rFonts w:ascii="Arial" w:hAnsi="Arial" w:cs="Arial"/>
                <w:w w:val="90"/>
                <w:sz w:val="19"/>
              </w:rPr>
              <w:t>797</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584</w:t>
            </w:r>
            <w:r w:rsidRPr="00CF39F2">
              <w:rPr>
                <w:rFonts w:ascii="Arial" w:hAnsi="Arial" w:cs="Arial"/>
                <w:spacing w:val="-1"/>
                <w:w w:val="90"/>
                <w:sz w:val="19"/>
              </w:rPr>
              <w:t xml:space="preserve"> </w:t>
            </w:r>
            <w:r w:rsidRPr="00CF39F2">
              <w:rPr>
                <w:rFonts w:ascii="Arial" w:hAnsi="Arial" w:cs="Arial"/>
                <w:w w:val="90"/>
                <w:sz w:val="19"/>
              </w:rPr>
              <w:t>243</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665</w:t>
            </w:r>
            <w:r w:rsidRPr="00CF39F2">
              <w:rPr>
                <w:rFonts w:ascii="Arial" w:hAnsi="Arial" w:cs="Arial"/>
                <w:spacing w:val="-1"/>
                <w:w w:val="90"/>
                <w:sz w:val="19"/>
              </w:rPr>
              <w:t xml:space="preserve"> </w:t>
            </w:r>
            <w:r w:rsidRPr="00CF39F2">
              <w:rPr>
                <w:rFonts w:ascii="Arial" w:hAnsi="Arial" w:cs="Arial"/>
                <w:w w:val="90"/>
                <w:sz w:val="19"/>
              </w:rPr>
              <w:t>259</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856</w:t>
            </w:r>
            <w:r w:rsidRPr="00CF39F2">
              <w:rPr>
                <w:rFonts w:ascii="Arial" w:hAnsi="Arial" w:cs="Arial"/>
                <w:spacing w:val="-1"/>
                <w:w w:val="90"/>
                <w:sz w:val="19"/>
              </w:rPr>
              <w:t xml:space="preserve"> </w:t>
            </w:r>
            <w:r w:rsidRPr="00CF39F2">
              <w:rPr>
                <w:rFonts w:ascii="Arial" w:hAnsi="Arial" w:cs="Arial"/>
                <w:w w:val="90"/>
                <w:sz w:val="19"/>
              </w:rPr>
              <w:t>669</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984</w:t>
            </w:r>
            <w:r w:rsidRPr="00CF39F2">
              <w:rPr>
                <w:rFonts w:ascii="Arial" w:hAnsi="Arial" w:cs="Arial"/>
                <w:spacing w:val="-1"/>
                <w:w w:val="90"/>
                <w:sz w:val="19"/>
              </w:rPr>
              <w:t xml:space="preserve"> </w:t>
            </w:r>
            <w:r w:rsidRPr="00CF39F2">
              <w:rPr>
                <w:rFonts w:ascii="Arial" w:hAnsi="Arial" w:cs="Arial"/>
                <w:w w:val="90"/>
                <w:sz w:val="19"/>
              </w:rPr>
              <w:t>877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193</w:t>
            </w:r>
            <w:r w:rsidRPr="00CF39F2">
              <w:rPr>
                <w:rFonts w:ascii="Arial" w:hAnsi="Arial" w:cs="Arial"/>
                <w:spacing w:val="-1"/>
                <w:w w:val="90"/>
                <w:sz w:val="19"/>
              </w:rPr>
              <w:t xml:space="preserve"> </w:t>
            </w:r>
            <w:r w:rsidRPr="00CF39F2">
              <w:rPr>
                <w:rFonts w:ascii="Arial" w:hAnsi="Arial" w:cs="Arial"/>
                <w:w w:val="90"/>
                <w:sz w:val="19"/>
              </w:rPr>
              <w:t>956</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217</w:t>
            </w:r>
            <w:r w:rsidRPr="00CF39F2">
              <w:rPr>
                <w:rFonts w:ascii="Arial" w:hAnsi="Arial" w:cs="Arial"/>
                <w:spacing w:val="-1"/>
                <w:w w:val="90"/>
                <w:sz w:val="19"/>
              </w:rPr>
              <w:t xml:space="preserve"> </w:t>
            </w:r>
            <w:r w:rsidRPr="00CF39F2">
              <w:rPr>
                <w:rFonts w:ascii="Arial" w:hAnsi="Arial" w:cs="Arial"/>
                <w:w w:val="90"/>
                <w:sz w:val="19"/>
              </w:rPr>
              <w:t>113</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156</w:t>
            </w:r>
            <w:r w:rsidRPr="00CF39F2">
              <w:rPr>
                <w:rFonts w:ascii="Arial" w:hAnsi="Arial" w:cs="Arial"/>
                <w:spacing w:val="-1"/>
                <w:w w:val="90"/>
                <w:sz w:val="19"/>
              </w:rPr>
              <w:t xml:space="preserve"> </w:t>
            </w:r>
            <w:r w:rsidRPr="00CF39F2">
              <w:rPr>
                <w:rFonts w:ascii="Arial" w:hAnsi="Arial" w:cs="Arial"/>
                <w:w w:val="90"/>
                <w:sz w:val="19"/>
              </w:rPr>
              <w:t>135</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150</w:t>
            </w:r>
            <w:r w:rsidRPr="00CF39F2">
              <w:rPr>
                <w:rFonts w:ascii="Arial" w:hAnsi="Arial" w:cs="Arial"/>
                <w:spacing w:val="-1"/>
                <w:w w:val="90"/>
                <w:sz w:val="19"/>
              </w:rPr>
              <w:t xml:space="preserve"> </w:t>
            </w:r>
            <w:r w:rsidRPr="00CF39F2">
              <w:rPr>
                <w:rFonts w:ascii="Arial" w:hAnsi="Arial" w:cs="Arial"/>
                <w:w w:val="90"/>
                <w:sz w:val="19"/>
              </w:rPr>
              <w:t>368</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118</w:t>
            </w:r>
            <w:r w:rsidRPr="00CF39F2">
              <w:rPr>
                <w:rFonts w:ascii="Arial" w:hAnsi="Arial" w:cs="Arial"/>
                <w:spacing w:val="-1"/>
                <w:w w:val="90"/>
                <w:sz w:val="19"/>
              </w:rPr>
              <w:t xml:space="preserve"> </w:t>
            </w:r>
            <w:r w:rsidRPr="00CF39F2">
              <w:rPr>
                <w:rFonts w:ascii="Arial" w:hAnsi="Arial" w:cs="Arial"/>
                <w:w w:val="90"/>
                <w:sz w:val="19"/>
              </w:rPr>
              <w:t>575</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815</w:t>
            </w:r>
            <w:r w:rsidRPr="00CF39F2">
              <w:rPr>
                <w:rFonts w:ascii="Arial" w:hAnsi="Arial" w:cs="Arial"/>
                <w:spacing w:val="-1"/>
                <w:w w:val="90"/>
                <w:sz w:val="19"/>
              </w:rPr>
              <w:t xml:space="preserve"> </w:t>
            </w:r>
            <w:r w:rsidRPr="00CF39F2">
              <w:rPr>
                <w:rFonts w:ascii="Arial" w:hAnsi="Arial" w:cs="Arial"/>
                <w:w w:val="90"/>
                <w:sz w:val="19"/>
              </w:rPr>
              <w:t>576</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914</w:t>
            </w:r>
            <w:r w:rsidRPr="00CF39F2">
              <w:rPr>
                <w:rFonts w:ascii="Arial" w:hAnsi="Arial" w:cs="Arial"/>
                <w:spacing w:val="-1"/>
                <w:w w:val="90"/>
                <w:sz w:val="19"/>
              </w:rPr>
              <w:t xml:space="preserve"> </w:t>
            </w:r>
            <w:r w:rsidRPr="00CF39F2">
              <w:rPr>
                <w:rFonts w:ascii="Arial" w:hAnsi="Arial" w:cs="Arial"/>
                <w:w w:val="90"/>
                <w:sz w:val="19"/>
              </w:rPr>
              <w:t>804</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967</w:t>
            </w:r>
            <w:r w:rsidRPr="00CF39F2">
              <w:rPr>
                <w:rFonts w:ascii="Arial" w:hAnsi="Arial" w:cs="Arial"/>
                <w:spacing w:val="-1"/>
                <w:w w:val="90"/>
                <w:sz w:val="19"/>
              </w:rPr>
              <w:t xml:space="preserve"> </w:t>
            </w:r>
            <w:r w:rsidRPr="00CF39F2">
              <w:rPr>
                <w:rFonts w:ascii="Arial" w:hAnsi="Arial" w:cs="Arial"/>
                <w:w w:val="90"/>
                <w:sz w:val="19"/>
              </w:rPr>
              <w:t>599</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994</w:t>
            </w:r>
            <w:r w:rsidRPr="00CF39F2">
              <w:rPr>
                <w:rFonts w:ascii="Arial" w:hAnsi="Arial" w:cs="Arial"/>
                <w:spacing w:val="-1"/>
                <w:w w:val="90"/>
                <w:sz w:val="19"/>
              </w:rPr>
              <w:t xml:space="preserve"> </w:t>
            </w:r>
            <w:r w:rsidRPr="00CF39F2">
              <w:rPr>
                <w:rFonts w:ascii="Arial" w:hAnsi="Arial" w:cs="Arial"/>
                <w:w w:val="90"/>
                <w:sz w:val="19"/>
              </w:rPr>
              <w:t>976</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015</w:t>
            </w:r>
            <w:r w:rsidRPr="00CF39F2">
              <w:rPr>
                <w:rFonts w:ascii="Arial" w:hAnsi="Arial" w:cs="Arial"/>
                <w:spacing w:val="-1"/>
                <w:w w:val="90"/>
                <w:sz w:val="19"/>
              </w:rPr>
              <w:t xml:space="preserve"> </w:t>
            </w:r>
            <w:r w:rsidRPr="00CF39F2">
              <w:rPr>
                <w:rFonts w:ascii="Arial" w:hAnsi="Arial" w:cs="Arial"/>
                <w:w w:val="90"/>
                <w:sz w:val="19"/>
              </w:rPr>
              <w:t>949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5"/>
                <w:w w:val="90"/>
                <w:sz w:val="19"/>
              </w:rPr>
              <w:t xml:space="preserve"> </w:t>
            </w:r>
            <w:r w:rsidRPr="00CF39F2">
              <w:rPr>
                <w:rFonts w:ascii="Arial" w:hAnsi="Arial" w:cs="Arial"/>
                <w:w w:val="90"/>
                <w:sz w:val="19"/>
              </w:rPr>
              <w:t>income</w:t>
            </w:r>
          </w:p>
        </w:tc>
        <w:tc>
          <w:tcPr>
            <w:tcW w:w="970" w:type="dxa"/>
            <w:tcBorders>
              <w:top w:val="nil"/>
              <w:left w:val="nil"/>
              <w:bottom w:val="nil"/>
              <w:right w:val="nil"/>
            </w:tcBorders>
          </w:tcPr>
          <w:p w:rsidR="004D06C0" w:rsidRPr="00CF39F2" w:rsidRDefault="00EA2DC5">
            <w:pPr>
              <w:pStyle w:val="TableParagraph"/>
              <w:spacing w:before="35"/>
              <w:ind w:left="317"/>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743</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529</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747</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702</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57</w:t>
            </w:r>
            <w:r w:rsidRPr="00CF39F2">
              <w:rPr>
                <w:rFonts w:ascii="Arial" w:hAnsi="Arial" w:cs="Arial"/>
                <w:spacing w:val="-1"/>
                <w:w w:val="90"/>
                <w:sz w:val="19"/>
              </w:rPr>
              <w:t xml:space="preserve"> </w:t>
            </w:r>
            <w:r w:rsidRPr="00CF39F2">
              <w:rPr>
                <w:rFonts w:ascii="Arial" w:hAnsi="Arial" w:cs="Arial"/>
                <w:w w:val="90"/>
                <w:sz w:val="19"/>
              </w:rPr>
              <w:t>856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Dividend</w:t>
            </w:r>
            <w:r w:rsidRPr="00CF39F2">
              <w:rPr>
                <w:rFonts w:ascii="Arial" w:hAnsi="Arial" w:cs="Arial"/>
                <w:spacing w:val="7"/>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income</w:t>
            </w:r>
            <w:r w:rsidRPr="00CF39F2">
              <w:rPr>
                <w:rFonts w:ascii="Arial" w:hAnsi="Arial" w:cs="Arial"/>
                <w:spacing w:val="8"/>
                <w:w w:val="90"/>
                <w:sz w:val="19"/>
              </w:rPr>
              <w:t xml:space="preserve"> </w:t>
            </w:r>
            <w:r w:rsidRPr="00CF39F2">
              <w:rPr>
                <w:rFonts w:ascii="Arial" w:hAnsi="Arial" w:cs="Arial"/>
                <w:w w:val="90"/>
                <w:sz w:val="19"/>
              </w:rPr>
              <w:t>tax</w:t>
            </w:r>
            <w:r w:rsidRPr="00CF39F2">
              <w:rPr>
                <w:rFonts w:ascii="Arial" w:hAnsi="Arial" w:cs="Arial"/>
                <w:spacing w:val="8"/>
                <w:w w:val="90"/>
                <w:sz w:val="19"/>
              </w:rPr>
              <w:t xml:space="preserve"> </w:t>
            </w:r>
            <w:r w:rsidRPr="00CF39F2">
              <w:rPr>
                <w:rFonts w:ascii="Arial" w:hAnsi="Arial" w:cs="Arial"/>
                <w:spacing w:val="-1"/>
                <w:w w:val="90"/>
                <w:sz w:val="19"/>
              </w:rPr>
              <w:t>equivalent</w:t>
            </w:r>
            <w:r w:rsidRPr="00CF39F2">
              <w:rPr>
                <w:rFonts w:ascii="Arial" w:hAnsi="Arial" w:cs="Arial"/>
                <w:spacing w:val="7"/>
                <w:w w:val="90"/>
                <w:sz w:val="19"/>
              </w:rPr>
              <w:t xml:space="preserve"> </w:t>
            </w:r>
            <w:r w:rsidRPr="00CF39F2">
              <w:rPr>
                <w:rFonts w:ascii="Arial" w:hAnsi="Arial" w:cs="Arial"/>
                <w:w w:val="90"/>
                <w:sz w:val="19"/>
              </w:rPr>
              <w:t>income</w:t>
            </w:r>
          </w:p>
        </w:tc>
        <w:tc>
          <w:tcPr>
            <w:tcW w:w="970" w:type="dxa"/>
            <w:tcBorders>
              <w:top w:val="nil"/>
              <w:left w:val="nil"/>
              <w:bottom w:val="nil"/>
              <w:right w:val="nil"/>
            </w:tcBorders>
          </w:tcPr>
          <w:p w:rsidR="004D06C0" w:rsidRPr="00CF39F2" w:rsidRDefault="00EA2DC5">
            <w:pPr>
              <w:pStyle w:val="TableParagraph"/>
              <w:spacing w:before="35"/>
              <w:ind w:left="317"/>
              <w:rPr>
                <w:rFonts w:ascii="Arial" w:eastAsia="Arial" w:hAnsi="Arial" w:cs="Arial"/>
                <w:sz w:val="19"/>
                <w:szCs w:val="19"/>
              </w:rPr>
            </w:pPr>
            <w:r w:rsidRPr="00CF39F2">
              <w:rPr>
                <w:rFonts w:ascii="Arial" w:hAnsi="Arial" w:cs="Arial"/>
                <w:w w:val="90"/>
                <w:sz w:val="19"/>
              </w:rPr>
              <w:t>51</w:t>
            </w:r>
            <w:r w:rsidRPr="00CF39F2">
              <w:rPr>
                <w:rFonts w:ascii="Arial" w:hAnsi="Arial" w:cs="Arial"/>
                <w:spacing w:val="-1"/>
                <w:w w:val="90"/>
                <w:sz w:val="19"/>
              </w:rPr>
              <w:t xml:space="preserve"> </w:t>
            </w:r>
            <w:r w:rsidRPr="00CF39F2">
              <w:rPr>
                <w:rFonts w:ascii="Arial" w:hAnsi="Arial" w:cs="Arial"/>
                <w:w w:val="90"/>
                <w:sz w:val="19"/>
              </w:rPr>
              <w:t>004</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52</w:t>
            </w:r>
            <w:r w:rsidRPr="00CF39F2">
              <w:rPr>
                <w:rFonts w:ascii="Arial" w:hAnsi="Arial" w:cs="Arial"/>
                <w:spacing w:val="-1"/>
                <w:w w:val="90"/>
                <w:sz w:val="19"/>
              </w:rPr>
              <w:t xml:space="preserve"> </w:t>
            </w:r>
            <w:r w:rsidRPr="00CF39F2">
              <w:rPr>
                <w:rFonts w:ascii="Arial" w:hAnsi="Arial" w:cs="Arial"/>
                <w:w w:val="90"/>
                <w:sz w:val="19"/>
              </w:rPr>
              <w:t>071</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983</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60</w:t>
            </w:r>
            <w:r w:rsidRPr="00CF39F2">
              <w:rPr>
                <w:rFonts w:ascii="Arial" w:hAnsi="Arial" w:cs="Arial"/>
                <w:spacing w:val="-1"/>
                <w:w w:val="90"/>
                <w:sz w:val="19"/>
              </w:rPr>
              <w:t xml:space="preserve"> </w:t>
            </w:r>
            <w:r w:rsidRPr="00CF39F2">
              <w:rPr>
                <w:rFonts w:ascii="Arial" w:hAnsi="Arial" w:cs="Arial"/>
                <w:w w:val="90"/>
                <w:sz w:val="19"/>
              </w:rPr>
              <w:t>603</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61</w:t>
            </w:r>
            <w:r w:rsidRPr="00CF39F2">
              <w:rPr>
                <w:rFonts w:ascii="Arial" w:hAnsi="Arial" w:cs="Arial"/>
                <w:spacing w:val="-1"/>
                <w:w w:val="90"/>
                <w:sz w:val="19"/>
              </w:rPr>
              <w:t xml:space="preserve"> </w:t>
            </w:r>
            <w:r w:rsidRPr="00CF39F2">
              <w:rPr>
                <w:rFonts w:ascii="Arial" w:hAnsi="Arial" w:cs="Arial"/>
                <w:w w:val="90"/>
                <w:sz w:val="19"/>
              </w:rPr>
              <w:t>827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191</w:t>
            </w:r>
            <w:r w:rsidRPr="00CF39F2">
              <w:rPr>
                <w:rFonts w:ascii="Arial" w:hAnsi="Arial" w:cs="Arial"/>
                <w:spacing w:val="-1"/>
                <w:w w:val="90"/>
                <w:sz w:val="19"/>
              </w:rPr>
              <w:t xml:space="preserve"> </w:t>
            </w:r>
            <w:r w:rsidRPr="00CF39F2">
              <w:rPr>
                <w:rFonts w:ascii="Arial" w:hAnsi="Arial" w:cs="Arial"/>
                <w:w w:val="90"/>
                <w:sz w:val="19"/>
              </w:rPr>
              <w:t>498</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204</w:t>
            </w:r>
            <w:r w:rsidRPr="00CF39F2">
              <w:rPr>
                <w:rFonts w:ascii="Arial" w:hAnsi="Arial" w:cs="Arial"/>
                <w:spacing w:val="-1"/>
                <w:w w:val="90"/>
                <w:sz w:val="19"/>
              </w:rPr>
              <w:t xml:space="preserve"> </w:t>
            </w:r>
            <w:r w:rsidRPr="00CF39F2">
              <w:rPr>
                <w:rFonts w:ascii="Arial" w:hAnsi="Arial" w:cs="Arial"/>
                <w:w w:val="90"/>
                <w:sz w:val="19"/>
              </w:rPr>
              <w:t>584</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189</w:t>
            </w:r>
            <w:r w:rsidRPr="00CF39F2">
              <w:rPr>
                <w:rFonts w:ascii="Arial" w:hAnsi="Arial" w:cs="Arial"/>
                <w:spacing w:val="-1"/>
                <w:w w:val="90"/>
                <w:sz w:val="19"/>
              </w:rPr>
              <w:t xml:space="preserve"> </w:t>
            </w:r>
            <w:r w:rsidRPr="00CF39F2">
              <w:rPr>
                <w:rFonts w:ascii="Arial" w:hAnsi="Arial" w:cs="Arial"/>
                <w:w w:val="90"/>
                <w:sz w:val="19"/>
              </w:rPr>
              <w:t>688</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190</w:t>
            </w:r>
            <w:r w:rsidRPr="00CF39F2">
              <w:rPr>
                <w:rFonts w:ascii="Arial" w:hAnsi="Arial" w:cs="Arial"/>
                <w:spacing w:val="-1"/>
                <w:w w:val="90"/>
                <w:sz w:val="19"/>
              </w:rPr>
              <w:t xml:space="preserve"> </w:t>
            </w:r>
            <w:r w:rsidRPr="00CF39F2">
              <w:rPr>
                <w:rFonts w:ascii="Arial" w:hAnsi="Arial" w:cs="Arial"/>
                <w:w w:val="90"/>
                <w:sz w:val="19"/>
              </w:rPr>
              <w:t>993</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192</w:t>
            </w:r>
            <w:r w:rsidRPr="00CF39F2">
              <w:rPr>
                <w:rFonts w:ascii="Arial" w:hAnsi="Arial" w:cs="Arial"/>
                <w:spacing w:val="-1"/>
                <w:w w:val="90"/>
                <w:sz w:val="19"/>
              </w:rPr>
              <w:t xml:space="preserve"> </w:t>
            </w:r>
            <w:r w:rsidRPr="00CF39F2">
              <w:rPr>
                <w:rFonts w:ascii="Arial" w:hAnsi="Arial" w:cs="Arial"/>
                <w:w w:val="90"/>
                <w:sz w:val="19"/>
              </w:rPr>
              <w:t>518</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p>
        </w:tc>
        <w:tc>
          <w:tcPr>
            <w:tcW w:w="970" w:type="dxa"/>
            <w:tcBorders>
              <w:top w:val="nil"/>
              <w:left w:val="nil"/>
              <w:bottom w:val="nil"/>
              <w:right w:val="nil"/>
            </w:tcBorders>
          </w:tcPr>
          <w:p w:rsidR="004D06C0" w:rsidRPr="00CF39F2" w:rsidRDefault="00EA2DC5">
            <w:pPr>
              <w:pStyle w:val="TableParagraph"/>
              <w:spacing w:before="35"/>
              <w:ind w:left="8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382</w:t>
            </w:r>
            <w:r w:rsidRPr="00CF39F2">
              <w:rPr>
                <w:rFonts w:ascii="Arial" w:hAnsi="Arial" w:cs="Arial"/>
                <w:spacing w:val="-4"/>
                <w:w w:val="90"/>
                <w:sz w:val="19"/>
              </w:rPr>
              <w:t xml:space="preserve"> </w:t>
            </w:r>
            <w:r w:rsidRPr="00CF39F2">
              <w:rPr>
                <w:rFonts w:ascii="Arial" w:hAnsi="Arial" w:cs="Arial"/>
                <w:w w:val="90"/>
                <w:sz w:val="19"/>
              </w:rPr>
              <w:t>015</w:t>
            </w:r>
          </w:p>
        </w:tc>
        <w:tc>
          <w:tcPr>
            <w:tcW w:w="1004"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503</w:t>
            </w:r>
            <w:r w:rsidRPr="00CF39F2">
              <w:rPr>
                <w:rFonts w:ascii="Arial" w:hAnsi="Arial" w:cs="Arial"/>
                <w:spacing w:val="-4"/>
                <w:w w:val="90"/>
                <w:sz w:val="19"/>
              </w:rPr>
              <w:t xml:space="preserve"> </w:t>
            </w:r>
            <w:r w:rsidRPr="00CF39F2">
              <w:rPr>
                <w:rFonts w:ascii="Arial" w:hAnsi="Arial" w:cs="Arial"/>
                <w:w w:val="90"/>
                <w:sz w:val="19"/>
              </w:rPr>
              <w:t>644</w:t>
            </w:r>
          </w:p>
        </w:tc>
        <w:tc>
          <w:tcPr>
            <w:tcW w:w="1037"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586</w:t>
            </w:r>
            <w:r w:rsidRPr="00CF39F2">
              <w:rPr>
                <w:rFonts w:ascii="Arial" w:hAnsi="Arial" w:cs="Arial"/>
                <w:spacing w:val="-4"/>
                <w:w w:val="90"/>
                <w:sz w:val="19"/>
              </w:rPr>
              <w:t xml:space="preserve"> </w:t>
            </w:r>
            <w:r w:rsidRPr="00CF39F2">
              <w:rPr>
                <w:rFonts w:ascii="Arial" w:hAnsi="Arial" w:cs="Arial"/>
                <w:w w:val="90"/>
                <w:sz w:val="19"/>
              </w:rPr>
              <w:t>567</w:t>
            </w:r>
          </w:p>
        </w:tc>
        <w:tc>
          <w:tcPr>
            <w:tcW w:w="1020"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824</w:t>
            </w:r>
            <w:r w:rsidRPr="00CF39F2">
              <w:rPr>
                <w:rFonts w:ascii="Arial" w:hAnsi="Arial" w:cs="Arial"/>
                <w:spacing w:val="-4"/>
                <w:w w:val="90"/>
                <w:sz w:val="19"/>
              </w:rPr>
              <w:t xml:space="preserve"> </w:t>
            </w:r>
            <w:r w:rsidRPr="00CF39F2">
              <w:rPr>
                <w:rFonts w:ascii="Arial" w:hAnsi="Arial" w:cs="Arial"/>
                <w:w w:val="90"/>
                <w:sz w:val="19"/>
              </w:rPr>
              <w:t>626</w:t>
            </w:r>
          </w:p>
        </w:tc>
        <w:tc>
          <w:tcPr>
            <w:tcW w:w="1004" w:type="dxa"/>
            <w:gridSpan w:val="2"/>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964</w:t>
            </w:r>
            <w:r w:rsidRPr="00CF39F2">
              <w:rPr>
                <w:rFonts w:ascii="Arial" w:hAnsi="Arial" w:cs="Arial"/>
                <w:spacing w:val="-4"/>
                <w:w w:val="90"/>
                <w:sz w:val="19"/>
              </w:rPr>
              <w:t xml:space="preserve"> </w:t>
            </w:r>
            <w:r w:rsidRPr="00CF39F2">
              <w:rPr>
                <w:rFonts w:ascii="Arial" w:hAnsi="Arial" w:cs="Arial"/>
                <w:w w:val="90"/>
                <w:sz w:val="19"/>
              </w:rPr>
              <w:t>599</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w w:val="90"/>
                <w:sz w:val="19"/>
              </w:rPr>
              <w:t>less</w:t>
            </w:r>
          </w:p>
        </w:tc>
        <w:tc>
          <w:tcPr>
            <w:tcW w:w="400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EXPENSES</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Employee</w:t>
            </w:r>
            <w:r w:rsidRPr="00CF39F2">
              <w:rPr>
                <w:rFonts w:ascii="Arial" w:hAnsi="Arial" w:cs="Arial"/>
                <w:spacing w:val="2"/>
                <w:w w:val="90"/>
                <w:sz w:val="19"/>
              </w:rPr>
              <w:t xml:space="preserve"> </w:t>
            </w:r>
            <w:r w:rsidRPr="00CF39F2">
              <w:rPr>
                <w:rFonts w:ascii="Arial" w:hAnsi="Arial" w:cs="Arial"/>
                <w:w w:val="90"/>
                <w:sz w:val="19"/>
              </w:rPr>
              <w:t>benefits</w:t>
            </w:r>
            <w:r w:rsidRPr="00CF39F2">
              <w:rPr>
                <w:rFonts w:ascii="Arial" w:hAnsi="Arial" w:cs="Arial"/>
                <w:spacing w:val="3"/>
                <w:w w:val="90"/>
                <w:sz w:val="19"/>
              </w:rPr>
              <w:t xml:space="preserve"> </w:t>
            </w:r>
            <w:r w:rsidRPr="00CF39F2">
              <w:rPr>
                <w:rFonts w:ascii="Arial" w:hAnsi="Arial" w:cs="Arial"/>
                <w:spacing w:val="-1"/>
                <w:w w:val="90"/>
                <w:sz w:val="19"/>
              </w:rPr>
              <w:t>expense</w:t>
            </w:r>
          </w:p>
        </w:tc>
        <w:tc>
          <w:tcPr>
            <w:tcW w:w="970" w:type="dxa"/>
            <w:tcBorders>
              <w:top w:val="nil"/>
              <w:left w:val="nil"/>
              <w:bottom w:val="nil"/>
              <w:right w:val="nil"/>
            </w:tcBorders>
          </w:tcPr>
          <w:p w:rsidR="004D06C0" w:rsidRPr="00CF39F2" w:rsidRDefault="00EA2DC5">
            <w:pPr>
              <w:pStyle w:val="TableParagraph"/>
              <w:spacing w:before="35"/>
              <w:ind w:left="7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987</w:t>
            </w:r>
            <w:r w:rsidRPr="00CF39F2">
              <w:rPr>
                <w:rFonts w:ascii="Arial" w:hAnsi="Arial" w:cs="Arial"/>
                <w:spacing w:val="-1"/>
                <w:w w:val="90"/>
                <w:sz w:val="19"/>
              </w:rPr>
              <w:t xml:space="preserve"> </w:t>
            </w:r>
            <w:r w:rsidRPr="00CF39F2">
              <w:rPr>
                <w:rFonts w:ascii="Arial" w:hAnsi="Arial" w:cs="Arial"/>
                <w:w w:val="90"/>
                <w:sz w:val="19"/>
              </w:rPr>
              <w:t>501</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001</w:t>
            </w:r>
            <w:r w:rsidRPr="00CF39F2">
              <w:rPr>
                <w:rFonts w:ascii="Arial" w:hAnsi="Arial" w:cs="Arial"/>
                <w:spacing w:val="-1"/>
                <w:w w:val="90"/>
                <w:sz w:val="19"/>
              </w:rPr>
              <w:t xml:space="preserve"> </w:t>
            </w:r>
            <w:r w:rsidRPr="00CF39F2">
              <w:rPr>
                <w:rFonts w:ascii="Arial" w:hAnsi="Arial" w:cs="Arial"/>
                <w:w w:val="90"/>
                <w:sz w:val="19"/>
              </w:rPr>
              <w:t>185</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014</w:t>
            </w:r>
            <w:r w:rsidRPr="00CF39F2">
              <w:rPr>
                <w:rFonts w:ascii="Arial" w:hAnsi="Arial" w:cs="Arial"/>
                <w:spacing w:val="-1"/>
                <w:w w:val="90"/>
                <w:sz w:val="19"/>
              </w:rPr>
              <w:t xml:space="preserve"> </w:t>
            </w:r>
            <w:r w:rsidRPr="00CF39F2">
              <w:rPr>
                <w:rFonts w:ascii="Arial" w:hAnsi="Arial" w:cs="Arial"/>
                <w:w w:val="90"/>
                <w:sz w:val="19"/>
              </w:rPr>
              <w:t>635</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044</w:t>
            </w:r>
            <w:r w:rsidRPr="00CF39F2">
              <w:rPr>
                <w:rFonts w:ascii="Arial" w:hAnsi="Arial" w:cs="Arial"/>
                <w:spacing w:val="-1"/>
                <w:w w:val="90"/>
                <w:sz w:val="19"/>
              </w:rPr>
              <w:t xml:space="preserve"> </w:t>
            </w:r>
            <w:r w:rsidRPr="00CF39F2">
              <w:rPr>
                <w:rFonts w:ascii="Arial" w:hAnsi="Arial" w:cs="Arial"/>
                <w:w w:val="90"/>
                <w:sz w:val="19"/>
              </w:rPr>
              <w:t>095</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084</w:t>
            </w:r>
            <w:r w:rsidRPr="00CF39F2">
              <w:rPr>
                <w:rFonts w:ascii="Arial" w:hAnsi="Arial" w:cs="Arial"/>
                <w:spacing w:val="-1"/>
                <w:w w:val="90"/>
                <w:sz w:val="19"/>
              </w:rPr>
              <w:t xml:space="preserve"> </w:t>
            </w:r>
            <w:r w:rsidRPr="00CF39F2">
              <w:rPr>
                <w:rFonts w:ascii="Arial" w:hAnsi="Arial" w:cs="Arial"/>
                <w:w w:val="90"/>
                <w:sz w:val="19"/>
              </w:rPr>
              <w:t>428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spacing w:val="-1"/>
                <w:w w:val="90"/>
                <w:sz w:val="19"/>
              </w:rPr>
              <w:t>expenses</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04"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w w:val="90"/>
                <w:sz w:val="19"/>
              </w:rPr>
              <w:t>interest</w:t>
            </w:r>
            <w:r w:rsidRPr="00CF39F2">
              <w:rPr>
                <w:rFonts w:ascii="Arial" w:hAnsi="Arial" w:cs="Arial"/>
                <w:spacing w:val="-1"/>
                <w:w w:val="90"/>
                <w:sz w:val="19"/>
              </w:rPr>
              <w:t xml:space="preserve"> </w:t>
            </w:r>
            <w:r w:rsidRPr="00CF39F2">
              <w:rPr>
                <w:rFonts w:ascii="Arial" w:hAnsi="Arial" w:cs="Arial"/>
                <w:w w:val="90"/>
                <w:sz w:val="19"/>
              </w:rPr>
              <w:t>cost</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727</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400</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120</w:t>
            </w:r>
            <w:r w:rsidRPr="00CF39F2">
              <w:rPr>
                <w:rFonts w:ascii="Arial" w:hAnsi="Arial" w:cs="Arial"/>
                <w:spacing w:val="-1"/>
                <w:w w:val="90"/>
                <w:sz w:val="19"/>
              </w:rPr>
              <w:t xml:space="preserve"> </w:t>
            </w:r>
            <w:r w:rsidRPr="00CF39F2">
              <w:rPr>
                <w:rFonts w:ascii="Arial" w:hAnsi="Arial" w:cs="Arial"/>
                <w:w w:val="90"/>
                <w:sz w:val="19"/>
              </w:rPr>
              <w:t>811</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142</w:t>
            </w:r>
            <w:r w:rsidRPr="00CF39F2">
              <w:rPr>
                <w:rFonts w:ascii="Arial" w:hAnsi="Arial" w:cs="Arial"/>
                <w:spacing w:val="-1"/>
                <w:w w:val="90"/>
                <w:sz w:val="19"/>
              </w:rPr>
              <w:t xml:space="preserve"> </w:t>
            </w:r>
            <w:r w:rsidRPr="00CF39F2">
              <w:rPr>
                <w:rFonts w:ascii="Arial" w:hAnsi="Arial" w:cs="Arial"/>
                <w:w w:val="90"/>
                <w:sz w:val="19"/>
              </w:rPr>
              <w:t>638</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164</w:t>
            </w:r>
            <w:r w:rsidRPr="00CF39F2">
              <w:rPr>
                <w:rFonts w:ascii="Arial" w:hAnsi="Arial" w:cs="Arial"/>
                <w:spacing w:val="-1"/>
                <w:w w:val="90"/>
                <w:sz w:val="19"/>
              </w:rPr>
              <w:t xml:space="preserve"> </w:t>
            </w:r>
            <w:r w:rsidRPr="00CF39F2">
              <w:rPr>
                <w:rFonts w:ascii="Arial" w:hAnsi="Arial" w:cs="Arial"/>
                <w:w w:val="90"/>
                <w:sz w:val="19"/>
              </w:rPr>
              <w:t>022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spacing w:val="-1"/>
                <w:w w:val="90"/>
                <w:sz w:val="19"/>
              </w:rPr>
              <w:t>superannuation</w:t>
            </w:r>
            <w:r w:rsidRPr="00CF39F2">
              <w:rPr>
                <w:rFonts w:ascii="Arial" w:hAnsi="Arial" w:cs="Arial"/>
                <w:spacing w:val="7"/>
                <w:w w:val="90"/>
                <w:sz w:val="19"/>
              </w:rPr>
              <w:t xml:space="preserve"> </w:t>
            </w:r>
            <w:r w:rsidRPr="00CF39F2">
              <w:rPr>
                <w:rFonts w:ascii="Arial" w:hAnsi="Arial" w:cs="Arial"/>
                <w:spacing w:val="-1"/>
                <w:w w:val="90"/>
                <w:sz w:val="19"/>
              </w:rPr>
              <w:t>expenses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215</w:t>
            </w:r>
            <w:r w:rsidRPr="00CF39F2">
              <w:rPr>
                <w:rFonts w:ascii="Arial" w:hAnsi="Arial" w:cs="Arial"/>
                <w:spacing w:val="-1"/>
                <w:w w:val="90"/>
                <w:sz w:val="19"/>
              </w:rPr>
              <w:t xml:space="preserve"> </w:t>
            </w:r>
            <w:r w:rsidRPr="00CF39F2">
              <w:rPr>
                <w:rFonts w:ascii="Arial" w:hAnsi="Arial" w:cs="Arial"/>
                <w:w w:val="90"/>
                <w:sz w:val="19"/>
              </w:rPr>
              <w:t>021</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226</w:t>
            </w:r>
            <w:r w:rsidRPr="00CF39F2">
              <w:rPr>
                <w:rFonts w:ascii="Arial" w:hAnsi="Arial" w:cs="Arial"/>
                <w:spacing w:val="-1"/>
                <w:w w:val="90"/>
                <w:sz w:val="19"/>
              </w:rPr>
              <w:t xml:space="preserve"> </w:t>
            </w:r>
            <w:r w:rsidRPr="00CF39F2">
              <w:rPr>
                <w:rFonts w:ascii="Arial" w:hAnsi="Arial" w:cs="Arial"/>
                <w:w w:val="90"/>
                <w:sz w:val="19"/>
              </w:rPr>
              <w:t>725</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222</w:t>
            </w:r>
            <w:r w:rsidRPr="00CF39F2">
              <w:rPr>
                <w:rFonts w:ascii="Arial" w:hAnsi="Arial" w:cs="Arial"/>
                <w:spacing w:val="-1"/>
                <w:w w:val="90"/>
                <w:sz w:val="19"/>
              </w:rPr>
              <w:t xml:space="preserve"> </w:t>
            </w:r>
            <w:r w:rsidRPr="00CF39F2">
              <w:rPr>
                <w:rFonts w:ascii="Arial" w:hAnsi="Arial" w:cs="Arial"/>
                <w:w w:val="90"/>
                <w:sz w:val="19"/>
              </w:rPr>
              <w:t>125</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217</w:t>
            </w:r>
            <w:r w:rsidRPr="00CF39F2">
              <w:rPr>
                <w:rFonts w:ascii="Arial" w:hAnsi="Arial" w:cs="Arial"/>
                <w:spacing w:val="-1"/>
                <w:w w:val="90"/>
                <w:sz w:val="19"/>
              </w:rPr>
              <w:t xml:space="preserve"> </w:t>
            </w:r>
            <w:r w:rsidRPr="00CF39F2">
              <w:rPr>
                <w:rFonts w:ascii="Arial" w:hAnsi="Arial" w:cs="Arial"/>
                <w:w w:val="90"/>
                <w:sz w:val="19"/>
              </w:rPr>
              <w:t>029</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194</w:t>
            </w:r>
            <w:r w:rsidRPr="00CF39F2">
              <w:rPr>
                <w:rFonts w:ascii="Arial" w:hAnsi="Arial" w:cs="Arial"/>
                <w:spacing w:val="-1"/>
                <w:w w:val="90"/>
                <w:sz w:val="19"/>
              </w:rPr>
              <w:t xml:space="preserve"> </w:t>
            </w:r>
            <w:r w:rsidRPr="00CF39F2">
              <w:rPr>
                <w:rFonts w:ascii="Arial" w:hAnsi="Arial" w:cs="Arial"/>
                <w:w w:val="90"/>
                <w:sz w:val="19"/>
              </w:rPr>
              <w:t>096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Depreciation</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amortisation</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402</w:t>
            </w:r>
            <w:r w:rsidRPr="00CF39F2">
              <w:rPr>
                <w:rFonts w:ascii="Arial" w:hAnsi="Arial" w:cs="Arial"/>
                <w:spacing w:val="-1"/>
                <w:w w:val="90"/>
                <w:sz w:val="19"/>
              </w:rPr>
              <w:t xml:space="preserve"> </w:t>
            </w:r>
            <w:r w:rsidRPr="00CF39F2">
              <w:rPr>
                <w:rFonts w:ascii="Arial" w:hAnsi="Arial" w:cs="Arial"/>
                <w:w w:val="90"/>
                <w:sz w:val="19"/>
              </w:rPr>
              <w:t>393</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413</w:t>
            </w:r>
            <w:r w:rsidRPr="00CF39F2">
              <w:rPr>
                <w:rFonts w:ascii="Arial" w:hAnsi="Arial" w:cs="Arial"/>
                <w:spacing w:val="-1"/>
                <w:w w:val="90"/>
                <w:sz w:val="19"/>
              </w:rPr>
              <w:t xml:space="preserve"> </w:t>
            </w:r>
            <w:r w:rsidRPr="00CF39F2">
              <w:rPr>
                <w:rFonts w:ascii="Arial" w:hAnsi="Arial" w:cs="Arial"/>
                <w:w w:val="90"/>
                <w:sz w:val="19"/>
              </w:rPr>
              <w:t>141</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434</w:t>
            </w:r>
            <w:r w:rsidRPr="00CF39F2">
              <w:rPr>
                <w:rFonts w:ascii="Arial" w:hAnsi="Arial" w:cs="Arial"/>
                <w:spacing w:val="-1"/>
                <w:w w:val="90"/>
                <w:sz w:val="19"/>
              </w:rPr>
              <w:t xml:space="preserve"> </w:t>
            </w:r>
            <w:r w:rsidRPr="00CF39F2">
              <w:rPr>
                <w:rFonts w:ascii="Arial" w:hAnsi="Arial" w:cs="Arial"/>
                <w:w w:val="90"/>
                <w:sz w:val="19"/>
              </w:rPr>
              <w:t>397</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448</w:t>
            </w:r>
            <w:r w:rsidRPr="00CF39F2">
              <w:rPr>
                <w:rFonts w:ascii="Arial" w:hAnsi="Arial" w:cs="Arial"/>
                <w:spacing w:val="-1"/>
                <w:w w:val="90"/>
                <w:sz w:val="19"/>
              </w:rPr>
              <w:t xml:space="preserve"> </w:t>
            </w:r>
            <w:r w:rsidRPr="00CF39F2">
              <w:rPr>
                <w:rFonts w:ascii="Arial" w:hAnsi="Arial" w:cs="Arial"/>
                <w:w w:val="90"/>
                <w:sz w:val="19"/>
              </w:rPr>
              <w:t>382</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463</w:t>
            </w:r>
            <w:r w:rsidRPr="00CF39F2">
              <w:rPr>
                <w:rFonts w:ascii="Arial" w:hAnsi="Arial" w:cs="Arial"/>
                <w:spacing w:val="-1"/>
                <w:w w:val="90"/>
                <w:sz w:val="19"/>
              </w:rPr>
              <w:t xml:space="preserve"> </w:t>
            </w:r>
            <w:r w:rsidRPr="00CF39F2">
              <w:rPr>
                <w:rFonts w:ascii="Arial" w:hAnsi="Arial" w:cs="Arial"/>
                <w:w w:val="90"/>
                <w:sz w:val="19"/>
              </w:rPr>
              <w:t>032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9"/>
                <w:w w:val="90"/>
                <w:sz w:val="19"/>
              </w:rPr>
              <w:t xml:space="preserve"> </w:t>
            </w:r>
            <w:r w:rsidRPr="00CF39F2">
              <w:rPr>
                <w:rFonts w:ascii="Arial" w:hAnsi="Arial" w:cs="Arial"/>
                <w:spacing w:val="-1"/>
                <w:w w:val="90"/>
                <w:sz w:val="19"/>
              </w:rPr>
              <w:t>operating</w:t>
            </w:r>
            <w:r w:rsidRPr="00CF39F2">
              <w:rPr>
                <w:rFonts w:ascii="Arial" w:hAnsi="Arial" w:cs="Arial"/>
                <w:spacing w:val="10"/>
                <w:w w:val="90"/>
                <w:sz w:val="19"/>
              </w:rPr>
              <w:t xml:space="preserve"> </w:t>
            </w:r>
            <w:r w:rsidRPr="00CF39F2">
              <w:rPr>
                <w:rFonts w:ascii="Arial" w:hAnsi="Arial" w:cs="Arial"/>
                <w:spacing w:val="-1"/>
                <w:w w:val="90"/>
                <w:sz w:val="19"/>
              </w:rPr>
              <w:t>expenses</w:t>
            </w:r>
          </w:p>
        </w:tc>
        <w:tc>
          <w:tcPr>
            <w:tcW w:w="970" w:type="dxa"/>
            <w:tcBorders>
              <w:top w:val="nil"/>
              <w:left w:val="nil"/>
              <w:bottom w:val="nil"/>
              <w:right w:val="nil"/>
            </w:tcBorders>
          </w:tcPr>
          <w:p w:rsidR="004D06C0" w:rsidRPr="00CF39F2" w:rsidRDefault="00EA2DC5">
            <w:pPr>
              <w:pStyle w:val="TableParagraph"/>
              <w:spacing w:before="35"/>
              <w:ind w:left="7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676</w:t>
            </w:r>
            <w:r w:rsidRPr="00CF39F2">
              <w:rPr>
                <w:rFonts w:ascii="Arial" w:hAnsi="Arial" w:cs="Arial"/>
                <w:spacing w:val="-1"/>
                <w:w w:val="90"/>
                <w:sz w:val="19"/>
              </w:rPr>
              <w:t xml:space="preserve"> </w:t>
            </w:r>
            <w:r w:rsidRPr="00CF39F2">
              <w:rPr>
                <w:rFonts w:ascii="Arial" w:hAnsi="Arial" w:cs="Arial"/>
                <w:w w:val="90"/>
                <w:sz w:val="19"/>
              </w:rPr>
              <w:t>307</w:t>
            </w:r>
          </w:p>
        </w:tc>
        <w:tc>
          <w:tcPr>
            <w:tcW w:w="1004"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752</w:t>
            </w:r>
            <w:r w:rsidRPr="00CF39F2">
              <w:rPr>
                <w:rFonts w:ascii="Arial" w:hAnsi="Arial" w:cs="Arial"/>
                <w:spacing w:val="-1"/>
                <w:w w:val="90"/>
                <w:sz w:val="19"/>
              </w:rPr>
              <w:t xml:space="preserve"> </w:t>
            </w:r>
            <w:r w:rsidRPr="00CF39F2">
              <w:rPr>
                <w:rFonts w:ascii="Arial" w:hAnsi="Arial" w:cs="Arial"/>
                <w:w w:val="90"/>
                <w:sz w:val="19"/>
              </w:rPr>
              <w:t>807</w:t>
            </w:r>
          </w:p>
        </w:tc>
        <w:tc>
          <w:tcPr>
            <w:tcW w:w="1037" w:type="dxa"/>
            <w:gridSpan w:val="2"/>
            <w:tcBorders>
              <w:top w:val="nil"/>
              <w:left w:val="nil"/>
              <w:bottom w:val="nil"/>
              <w:right w:val="nil"/>
            </w:tcBorders>
          </w:tcPr>
          <w:p w:rsidR="004D06C0" w:rsidRPr="00CF39F2" w:rsidRDefault="00EA2DC5">
            <w:pPr>
              <w:pStyle w:val="TableParagraph"/>
              <w:spacing w:before="35"/>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746</w:t>
            </w:r>
            <w:r w:rsidRPr="00CF39F2">
              <w:rPr>
                <w:rFonts w:ascii="Arial" w:hAnsi="Arial" w:cs="Arial"/>
                <w:spacing w:val="-1"/>
                <w:w w:val="90"/>
                <w:sz w:val="19"/>
              </w:rPr>
              <w:t xml:space="preserve"> </w:t>
            </w:r>
            <w:r w:rsidRPr="00CF39F2">
              <w:rPr>
                <w:rFonts w:ascii="Arial" w:hAnsi="Arial" w:cs="Arial"/>
                <w:w w:val="90"/>
                <w:sz w:val="19"/>
              </w:rPr>
              <w:t>533</w:t>
            </w:r>
          </w:p>
        </w:tc>
        <w:tc>
          <w:tcPr>
            <w:tcW w:w="1020" w:type="dxa"/>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787</w:t>
            </w:r>
            <w:r w:rsidRPr="00CF39F2">
              <w:rPr>
                <w:rFonts w:ascii="Arial" w:hAnsi="Arial" w:cs="Arial"/>
                <w:spacing w:val="-1"/>
                <w:w w:val="90"/>
                <w:sz w:val="19"/>
              </w:rPr>
              <w:t xml:space="preserve"> </w:t>
            </w:r>
            <w:r w:rsidRPr="00CF39F2">
              <w:rPr>
                <w:rFonts w:ascii="Arial" w:hAnsi="Arial" w:cs="Arial"/>
                <w:w w:val="90"/>
                <w:sz w:val="19"/>
              </w:rPr>
              <w:t>283</w:t>
            </w:r>
          </w:p>
        </w:tc>
        <w:tc>
          <w:tcPr>
            <w:tcW w:w="1004" w:type="dxa"/>
            <w:gridSpan w:val="2"/>
            <w:tcBorders>
              <w:top w:val="nil"/>
              <w:left w:val="nil"/>
              <w:bottom w:val="nil"/>
              <w:right w:val="nil"/>
            </w:tcBorders>
          </w:tcPr>
          <w:p w:rsidR="004D06C0" w:rsidRPr="00CF39F2" w:rsidRDefault="00EA2DC5">
            <w:pPr>
              <w:pStyle w:val="TableParagraph"/>
              <w:spacing w:before="35"/>
              <w:ind w:left="12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827</w:t>
            </w:r>
            <w:r w:rsidRPr="00CF39F2">
              <w:rPr>
                <w:rFonts w:ascii="Arial" w:hAnsi="Arial" w:cs="Arial"/>
                <w:spacing w:val="-1"/>
                <w:w w:val="90"/>
                <w:sz w:val="19"/>
              </w:rPr>
              <w:t xml:space="preserve"> </w:t>
            </w:r>
            <w:r w:rsidRPr="00CF39F2">
              <w:rPr>
                <w:rFonts w:ascii="Arial" w:hAnsi="Arial" w:cs="Arial"/>
                <w:w w:val="90"/>
                <w:sz w:val="19"/>
              </w:rPr>
              <w:t>115</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6"/>
                <w:w w:val="90"/>
                <w:sz w:val="19"/>
              </w:rPr>
              <w:t xml:space="preserve"> </w:t>
            </w:r>
            <w:r w:rsidRPr="00CF39F2">
              <w:rPr>
                <w:rFonts w:ascii="Arial" w:hAnsi="Arial" w:cs="Arial"/>
                <w:spacing w:val="-1"/>
                <w:w w:val="90"/>
                <w:sz w:val="19"/>
              </w:rPr>
              <w:t>expenses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262</w:t>
            </w:r>
            <w:r w:rsidRPr="00CF39F2">
              <w:rPr>
                <w:rFonts w:ascii="Arial" w:hAnsi="Arial" w:cs="Arial"/>
                <w:spacing w:val="-1"/>
                <w:w w:val="90"/>
                <w:sz w:val="19"/>
              </w:rPr>
              <w:t xml:space="preserve"> </w:t>
            </w:r>
            <w:r w:rsidRPr="00CF39F2">
              <w:rPr>
                <w:rFonts w:ascii="Arial" w:hAnsi="Arial" w:cs="Arial"/>
                <w:w w:val="90"/>
                <w:sz w:val="19"/>
              </w:rPr>
              <w:t>851</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291</w:t>
            </w:r>
            <w:r w:rsidRPr="00CF39F2">
              <w:rPr>
                <w:rFonts w:ascii="Arial" w:hAnsi="Arial" w:cs="Arial"/>
                <w:spacing w:val="-1"/>
                <w:w w:val="90"/>
                <w:sz w:val="19"/>
              </w:rPr>
              <w:t xml:space="preserve"> </w:t>
            </w:r>
            <w:r w:rsidRPr="00CF39F2">
              <w:rPr>
                <w:rFonts w:ascii="Arial" w:hAnsi="Arial" w:cs="Arial"/>
                <w:w w:val="90"/>
                <w:sz w:val="19"/>
              </w:rPr>
              <w:t>555</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367</w:t>
            </w:r>
            <w:r w:rsidRPr="00CF39F2">
              <w:rPr>
                <w:rFonts w:ascii="Arial" w:hAnsi="Arial" w:cs="Arial"/>
                <w:spacing w:val="-1"/>
                <w:w w:val="90"/>
                <w:sz w:val="19"/>
              </w:rPr>
              <w:t xml:space="preserve"> </w:t>
            </w:r>
            <w:r w:rsidRPr="00CF39F2">
              <w:rPr>
                <w:rFonts w:ascii="Arial" w:hAnsi="Arial" w:cs="Arial"/>
                <w:w w:val="90"/>
                <w:sz w:val="19"/>
              </w:rPr>
              <w:t>846</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385</w:t>
            </w:r>
            <w:r w:rsidRPr="00CF39F2">
              <w:rPr>
                <w:rFonts w:ascii="Arial" w:hAnsi="Arial" w:cs="Arial"/>
                <w:spacing w:val="-1"/>
                <w:w w:val="90"/>
                <w:sz w:val="19"/>
              </w:rPr>
              <w:t xml:space="preserve"> </w:t>
            </w:r>
            <w:r w:rsidRPr="00CF39F2">
              <w:rPr>
                <w:rFonts w:ascii="Arial" w:hAnsi="Arial" w:cs="Arial"/>
                <w:w w:val="90"/>
                <w:sz w:val="19"/>
              </w:rPr>
              <w:t>430</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400</w:t>
            </w:r>
            <w:r w:rsidRPr="00CF39F2">
              <w:rPr>
                <w:rFonts w:ascii="Arial" w:hAnsi="Arial" w:cs="Arial"/>
                <w:spacing w:val="-1"/>
                <w:w w:val="90"/>
                <w:sz w:val="19"/>
              </w:rPr>
              <w:t xml:space="preserve"> </w:t>
            </w:r>
            <w:r w:rsidRPr="00CF39F2">
              <w:rPr>
                <w:rFonts w:ascii="Arial" w:hAnsi="Arial" w:cs="Arial"/>
                <w:w w:val="90"/>
                <w:sz w:val="19"/>
              </w:rPr>
              <w:t>423</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704</w:t>
            </w:r>
            <w:r w:rsidRPr="00CF39F2">
              <w:rPr>
                <w:rFonts w:ascii="Arial" w:hAnsi="Arial" w:cs="Arial"/>
                <w:spacing w:val="-1"/>
                <w:w w:val="90"/>
                <w:sz w:val="19"/>
              </w:rPr>
              <w:t xml:space="preserve"> </w:t>
            </w:r>
            <w:r w:rsidRPr="00CF39F2">
              <w:rPr>
                <w:rFonts w:ascii="Arial" w:hAnsi="Arial" w:cs="Arial"/>
                <w:w w:val="90"/>
                <w:sz w:val="19"/>
              </w:rPr>
              <w:t>354</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745</w:t>
            </w:r>
            <w:r w:rsidRPr="00CF39F2">
              <w:rPr>
                <w:rFonts w:ascii="Arial" w:hAnsi="Arial" w:cs="Arial"/>
                <w:spacing w:val="-1"/>
                <w:w w:val="90"/>
                <w:sz w:val="19"/>
              </w:rPr>
              <w:t xml:space="preserve"> </w:t>
            </w:r>
            <w:r w:rsidRPr="00CF39F2">
              <w:rPr>
                <w:rFonts w:ascii="Arial" w:hAnsi="Arial" w:cs="Arial"/>
                <w:w w:val="90"/>
                <w:sz w:val="19"/>
              </w:rPr>
              <w:t>438</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688</w:t>
            </w:r>
            <w:r w:rsidRPr="00CF39F2">
              <w:rPr>
                <w:rFonts w:ascii="Arial" w:hAnsi="Arial" w:cs="Arial"/>
                <w:spacing w:val="-1"/>
                <w:w w:val="90"/>
                <w:sz w:val="19"/>
              </w:rPr>
              <w:t xml:space="preserve"> </w:t>
            </w:r>
            <w:r w:rsidRPr="00CF39F2">
              <w:rPr>
                <w:rFonts w:ascii="Arial" w:hAnsi="Arial" w:cs="Arial"/>
                <w:w w:val="90"/>
                <w:sz w:val="19"/>
              </w:rPr>
              <w:t>901</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738</w:t>
            </w:r>
            <w:r w:rsidRPr="00CF39F2">
              <w:rPr>
                <w:rFonts w:ascii="Arial" w:hAnsi="Arial" w:cs="Arial"/>
                <w:spacing w:val="-1"/>
                <w:w w:val="90"/>
                <w:sz w:val="19"/>
              </w:rPr>
              <w:t xml:space="preserve"> </w:t>
            </w:r>
            <w:r w:rsidRPr="00CF39F2">
              <w:rPr>
                <w:rFonts w:ascii="Arial" w:hAnsi="Arial" w:cs="Arial"/>
                <w:w w:val="90"/>
                <w:sz w:val="19"/>
              </w:rPr>
              <w:t>651</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757</w:t>
            </w:r>
            <w:r w:rsidRPr="00CF39F2">
              <w:rPr>
                <w:rFonts w:ascii="Arial" w:hAnsi="Arial" w:cs="Arial"/>
                <w:spacing w:val="-1"/>
                <w:w w:val="90"/>
                <w:sz w:val="19"/>
              </w:rPr>
              <w:t xml:space="preserve"> </w:t>
            </w:r>
            <w:r w:rsidRPr="00CF39F2">
              <w:rPr>
                <w:rFonts w:ascii="Arial" w:hAnsi="Arial" w:cs="Arial"/>
                <w:w w:val="90"/>
                <w:sz w:val="19"/>
              </w:rPr>
              <w:t>048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970" w:type="dxa"/>
            <w:tcBorders>
              <w:top w:val="nil"/>
              <w:left w:val="nil"/>
              <w:bottom w:val="nil"/>
              <w:right w:val="nil"/>
            </w:tcBorders>
          </w:tcPr>
          <w:p w:rsidR="004D06C0" w:rsidRPr="00CF39F2" w:rsidRDefault="00EA2DC5">
            <w:pPr>
              <w:pStyle w:val="TableParagraph"/>
              <w:spacing w:before="35"/>
              <w:ind w:left="317"/>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219</w:t>
            </w:r>
          </w:p>
        </w:tc>
        <w:tc>
          <w:tcPr>
            <w:tcW w:w="1004"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73</w:t>
            </w:r>
            <w:r w:rsidRPr="00CF39F2">
              <w:rPr>
                <w:rFonts w:ascii="Arial" w:hAnsi="Arial" w:cs="Arial"/>
                <w:spacing w:val="-1"/>
                <w:w w:val="90"/>
                <w:sz w:val="19"/>
              </w:rPr>
              <w:t xml:space="preserve"> </w:t>
            </w:r>
            <w:r w:rsidRPr="00CF39F2">
              <w:rPr>
                <w:rFonts w:ascii="Arial" w:hAnsi="Arial" w:cs="Arial"/>
                <w:w w:val="90"/>
                <w:sz w:val="19"/>
              </w:rPr>
              <w:t>027</w:t>
            </w:r>
          </w:p>
        </w:tc>
        <w:tc>
          <w:tcPr>
            <w:tcW w:w="1037" w:type="dxa"/>
            <w:gridSpan w:val="2"/>
            <w:tcBorders>
              <w:top w:val="nil"/>
              <w:left w:val="nil"/>
              <w:bottom w:val="nil"/>
              <w:right w:val="nil"/>
            </w:tcBorders>
          </w:tcPr>
          <w:p w:rsidR="004D06C0" w:rsidRPr="00CF39F2" w:rsidRDefault="00EA2DC5">
            <w:pPr>
              <w:pStyle w:val="TableParagraph"/>
              <w:spacing w:before="35"/>
              <w:ind w:left="384"/>
              <w:rPr>
                <w:rFonts w:ascii="Arial" w:eastAsia="Arial" w:hAnsi="Arial" w:cs="Arial"/>
                <w:sz w:val="19"/>
                <w:szCs w:val="19"/>
              </w:rPr>
            </w:pPr>
            <w:r w:rsidRPr="00CF39F2">
              <w:rPr>
                <w:rFonts w:ascii="Arial" w:hAnsi="Arial" w:cs="Arial"/>
                <w:w w:val="90"/>
                <w:sz w:val="19"/>
              </w:rPr>
              <w:t>47</w:t>
            </w:r>
            <w:r w:rsidRPr="00CF39F2">
              <w:rPr>
                <w:rFonts w:ascii="Arial" w:hAnsi="Arial" w:cs="Arial"/>
                <w:spacing w:val="-1"/>
                <w:w w:val="90"/>
                <w:sz w:val="19"/>
              </w:rPr>
              <w:t xml:space="preserve"> </w:t>
            </w:r>
            <w:r w:rsidRPr="00CF39F2">
              <w:rPr>
                <w:rFonts w:ascii="Arial" w:hAnsi="Arial" w:cs="Arial"/>
                <w:w w:val="90"/>
                <w:sz w:val="19"/>
              </w:rPr>
              <w:t>782</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731</w:t>
            </w:r>
          </w:p>
        </w:tc>
        <w:tc>
          <w:tcPr>
            <w:tcW w:w="1004" w:type="dxa"/>
            <w:gridSpan w:val="2"/>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006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8"/>
                <w:w w:val="90"/>
                <w:sz w:val="19"/>
              </w:rPr>
              <w:t xml:space="preserve"> </w:t>
            </w:r>
            <w:r w:rsidRPr="00CF39F2">
              <w:rPr>
                <w:rFonts w:ascii="Arial" w:hAnsi="Arial" w:cs="Arial"/>
                <w:w w:val="90"/>
                <w:sz w:val="19"/>
              </w:rPr>
              <w:t>benefit</w:t>
            </w:r>
            <w:r w:rsidRPr="00CF39F2">
              <w:rPr>
                <w:rFonts w:ascii="Arial" w:hAnsi="Arial" w:cs="Arial"/>
                <w:spacing w:val="9"/>
                <w:w w:val="90"/>
                <w:sz w:val="19"/>
              </w:rPr>
              <w:t xml:space="preserve"> </w:t>
            </w:r>
            <w:r w:rsidRPr="00CF39F2">
              <w:rPr>
                <w:rFonts w:ascii="Arial" w:hAnsi="Arial" w:cs="Arial"/>
                <w:spacing w:val="-1"/>
                <w:w w:val="90"/>
                <w:sz w:val="19"/>
              </w:rPr>
              <w:t>payments</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101</w:t>
            </w:r>
            <w:r w:rsidRPr="00CF39F2">
              <w:rPr>
                <w:rFonts w:ascii="Arial" w:hAnsi="Arial" w:cs="Arial"/>
                <w:spacing w:val="-1"/>
                <w:w w:val="90"/>
                <w:sz w:val="19"/>
              </w:rPr>
              <w:t xml:space="preserve"> </w:t>
            </w:r>
            <w:r w:rsidRPr="00CF39F2">
              <w:rPr>
                <w:rFonts w:ascii="Arial" w:hAnsi="Arial" w:cs="Arial"/>
                <w:w w:val="90"/>
                <w:sz w:val="19"/>
              </w:rPr>
              <w:t>313</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101</w:t>
            </w:r>
            <w:r w:rsidRPr="00CF39F2">
              <w:rPr>
                <w:rFonts w:ascii="Arial" w:hAnsi="Arial" w:cs="Arial"/>
                <w:spacing w:val="-1"/>
                <w:w w:val="90"/>
                <w:sz w:val="19"/>
              </w:rPr>
              <w:t xml:space="preserve"> </w:t>
            </w:r>
            <w:r w:rsidRPr="00CF39F2">
              <w:rPr>
                <w:rFonts w:ascii="Arial" w:hAnsi="Arial" w:cs="Arial"/>
                <w:w w:val="90"/>
                <w:sz w:val="19"/>
              </w:rPr>
              <w:t>820</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694</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108</w:t>
            </w:r>
            <w:r w:rsidRPr="00CF39F2">
              <w:rPr>
                <w:rFonts w:ascii="Arial" w:hAnsi="Arial" w:cs="Arial"/>
                <w:spacing w:val="-1"/>
                <w:w w:val="90"/>
                <w:sz w:val="19"/>
              </w:rPr>
              <w:t xml:space="preserve"> </w:t>
            </w:r>
            <w:r w:rsidRPr="00CF39F2">
              <w:rPr>
                <w:rFonts w:ascii="Arial" w:hAnsi="Arial" w:cs="Arial"/>
                <w:w w:val="90"/>
                <w:sz w:val="19"/>
              </w:rPr>
              <w:t>114</w:t>
            </w:r>
          </w:p>
        </w:tc>
        <w:tc>
          <w:tcPr>
            <w:tcW w:w="1004" w:type="dxa"/>
            <w:gridSpan w:val="2"/>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111</w:t>
            </w:r>
            <w:r w:rsidRPr="00CF39F2">
              <w:rPr>
                <w:rFonts w:ascii="Arial" w:hAnsi="Arial" w:cs="Arial"/>
                <w:spacing w:val="-1"/>
                <w:w w:val="90"/>
                <w:sz w:val="19"/>
              </w:rPr>
              <w:t xml:space="preserve"> </w:t>
            </w:r>
            <w:r w:rsidRPr="00CF39F2">
              <w:rPr>
                <w:rFonts w:ascii="Arial" w:hAnsi="Arial" w:cs="Arial"/>
                <w:w w:val="90"/>
                <w:sz w:val="19"/>
              </w:rPr>
              <w:t>322</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
                <w:w w:val="90"/>
                <w:sz w:val="19"/>
              </w:rPr>
              <w:t xml:space="preserve"> </w:t>
            </w:r>
            <w:r w:rsidRPr="00CF39F2">
              <w:rPr>
                <w:rFonts w:ascii="Arial" w:hAnsi="Arial" w:cs="Arial"/>
                <w:w w:val="90"/>
                <w:sz w:val="19"/>
              </w:rPr>
              <w:t>EXPENSES</w:t>
            </w:r>
          </w:p>
        </w:tc>
        <w:tc>
          <w:tcPr>
            <w:tcW w:w="970" w:type="dxa"/>
            <w:tcBorders>
              <w:top w:val="nil"/>
              <w:left w:val="nil"/>
              <w:bottom w:val="nil"/>
              <w:right w:val="nil"/>
            </w:tcBorders>
          </w:tcPr>
          <w:p w:rsidR="004D06C0" w:rsidRPr="00CF39F2" w:rsidRDefault="00EA2DC5">
            <w:pPr>
              <w:pStyle w:val="TableParagraph"/>
              <w:spacing w:before="35"/>
              <w:ind w:left="8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504</w:t>
            </w:r>
            <w:r w:rsidRPr="00CF39F2">
              <w:rPr>
                <w:rFonts w:ascii="Arial" w:hAnsi="Arial" w:cs="Arial"/>
                <w:spacing w:val="-4"/>
                <w:w w:val="90"/>
                <w:sz w:val="19"/>
              </w:rPr>
              <w:t xml:space="preserve"> </w:t>
            </w:r>
            <w:r w:rsidRPr="00CF39F2">
              <w:rPr>
                <w:rFonts w:ascii="Arial" w:hAnsi="Arial" w:cs="Arial"/>
                <w:w w:val="90"/>
                <w:sz w:val="19"/>
              </w:rPr>
              <w:t>686</w:t>
            </w:r>
          </w:p>
        </w:tc>
        <w:tc>
          <w:tcPr>
            <w:tcW w:w="1004"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712</w:t>
            </w:r>
            <w:r w:rsidRPr="00CF39F2">
              <w:rPr>
                <w:rFonts w:ascii="Arial" w:hAnsi="Arial" w:cs="Arial"/>
                <w:spacing w:val="-4"/>
                <w:w w:val="90"/>
                <w:sz w:val="19"/>
              </w:rPr>
              <w:t xml:space="preserve"> </w:t>
            </w:r>
            <w:r w:rsidRPr="00CF39F2">
              <w:rPr>
                <w:rFonts w:ascii="Arial" w:hAnsi="Arial" w:cs="Arial"/>
                <w:w w:val="90"/>
                <w:sz w:val="19"/>
              </w:rPr>
              <w:t>098</w:t>
            </w:r>
          </w:p>
        </w:tc>
        <w:tc>
          <w:tcPr>
            <w:tcW w:w="1037" w:type="dxa"/>
            <w:gridSpan w:val="2"/>
            <w:tcBorders>
              <w:top w:val="nil"/>
              <w:left w:val="nil"/>
              <w:bottom w:val="nil"/>
              <w:right w:val="nil"/>
            </w:tcBorders>
          </w:tcPr>
          <w:p w:rsidR="004D06C0" w:rsidRPr="00CF39F2" w:rsidRDefault="00EA2DC5">
            <w:pPr>
              <w:pStyle w:val="TableParagraph"/>
              <w:spacing w:before="35"/>
              <w:ind w:left="15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752</w:t>
            </w:r>
            <w:r w:rsidRPr="00CF39F2">
              <w:rPr>
                <w:rFonts w:ascii="Arial" w:hAnsi="Arial" w:cs="Arial"/>
                <w:spacing w:val="-4"/>
                <w:w w:val="90"/>
                <w:sz w:val="19"/>
              </w:rPr>
              <w:t xml:space="preserve"> </w:t>
            </w:r>
            <w:r w:rsidRPr="00CF39F2">
              <w:rPr>
                <w:rFonts w:ascii="Arial" w:hAnsi="Arial" w:cs="Arial"/>
                <w:w w:val="90"/>
                <w:sz w:val="19"/>
              </w:rPr>
              <w:t>724</w:t>
            </w:r>
          </w:p>
        </w:tc>
        <w:tc>
          <w:tcPr>
            <w:tcW w:w="1020" w:type="dxa"/>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887</w:t>
            </w:r>
            <w:r w:rsidRPr="00CF39F2">
              <w:rPr>
                <w:rFonts w:ascii="Arial" w:hAnsi="Arial" w:cs="Arial"/>
                <w:spacing w:val="-4"/>
                <w:w w:val="90"/>
                <w:sz w:val="19"/>
              </w:rPr>
              <w:t xml:space="preserve"> </w:t>
            </w:r>
            <w:r w:rsidRPr="00CF39F2">
              <w:rPr>
                <w:rFonts w:ascii="Arial" w:hAnsi="Arial" w:cs="Arial"/>
                <w:w w:val="90"/>
                <w:sz w:val="19"/>
              </w:rPr>
              <w:t>353</w:t>
            </w:r>
          </w:p>
        </w:tc>
        <w:tc>
          <w:tcPr>
            <w:tcW w:w="1004" w:type="dxa"/>
            <w:gridSpan w:val="2"/>
            <w:tcBorders>
              <w:top w:val="nil"/>
              <w:left w:val="nil"/>
              <w:bottom w:val="nil"/>
              <w:right w:val="nil"/>
            </w:tcBorders>
          </w:tcPr>
          <w:p w:rsidR="004D06C0" w:rsidRPr="00CF39F2" w:rsidRDefault="00EA2DC5">
            <w:pPr>
              <w:pStyle w:val="TableParagraph"/>
              <w:spacing w:before="35"/>
              <w:ind w:left="135"/>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017</w:t>
            </w:r>
            <w:r w:rsidRPr="00CF39F2">
              <w:rPr>
                <w:rFonts w:ascii="Arial" w:hAnsi="Arial" w:cs="Arial"/>
                <w:spacing w:val="-4"/>
                <w:w w:val="90"/>
                <w:sz w:val="19"/>
              </w:rPr>
              <w:t xml:space="preserve"> </w:t>
            </w:r>
            <w:r w:rsidRPr="00CF39F2">
              <w:rPr>
                <w:rFonts w:ascii="Arial" w:hAnsi="Arial" w:cs="Arial"/>
                <w:w w:val="90"/>
                <w:sz w:val="19"/>
              </w:rPr>
              <w:t>492</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color w:val="D35E13"/>
                <w:w w:val="90"/>
                <w:sz w:val="19"/>
              </w:rPr>
              <w:t>equals</w:t>
            </w:r>
          </w:p>
        </w:tc>
        <w:tc>
          <w:tcPr>
            <w:tcW w:w="400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5"/>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6"/>
                <w:w w:val="90"/>
                <w:sz w:val="19"/>
              </w:rPr>
              <w:t xml:space="preserve"> </w:t>
            </w:r>
            <w:r w:rsidRPr="00CF39F2">
              <w:rPr>
                <w:rFonts w:ascii="Arial" w:hAnsi="Arial" w:cs="Arial"/>
                <w:color w:val="D35E13"/>
                <w:spacing w:val="-1"/>
                <w:w w:val="90"/>
                <w:sz w:val="19"/>
              </w:rPr>
              <w:t>BALANCE</w:t>
            </w:r>
          </w:p>
        </w:tc>
        <w:tc>
          <w:tcPr>
            <w:tcW w:w="970" w:type="dxa"/>
            <w:tcBorders>
              <w:top w:val="nil"/>
              <w:left w:val="nil"/>
              <w:bottom w:val="nil"/>
              <w:right w:val="nil"/>
            </w:tcBorders>
          </w:tcPr>
          <w:p w:rsidR="004D06C0" w:rsidRPr="00CF39F2" w:rsidRDefault="00EA2DC5">
            <w:pPr>
              <w:pStyle w:val="TableParagraph"/>
              <w:spacing w:before="122"/>
              <w:ind w:left="12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122</w:t>
            </w:r>
            <w:r w:rsidRPr="00CF39F2">
              <w:rPr>
                <w:rFonts w:ascii="Arial" w:hAnsi="Arial" w:cs="Arial"/>
                <w:color w:val="D35E13"/>
                <w:spacing w:val="-4"/>
                <w:w w:val="90"/>
                <w:sz w:val="19"/>
              </w:rPr>
              <w:t xml:space="preserve"> </w:t>
            </w:r>
            <w:r w:rsidRPr="00CF39F2">
              <w:rPr>
                <w:rFonts w:ascii="Arial" w:hAnsi="Arial" w:cs="Arial"/>
                <w:color w:val="D35E13"/>
                <w:w w:val="90"/>
                <w:sz w:val="19"/>
              </w:rPr>
              <w:t>671</w:t>
            </w:r>
          </w:p>
        </w:tc>
        <w:tc>
          <w:tcPr>
            <w:tcW w:w="1004" w:type="dxa"/>
            <w:tcBorders>
              <w:top w:val="nil"/>
              <w:left w:val="nil"/>
              <w:bottom w:val="nil"/>
              <w:right w:val="nil"/>
            </w:tcBorders>
          </w:tcPr>
          <w:p w:rsidR="004D06C0" w:rsidRPr="00CF39F2" w:rsidRDefault="00EA2DC5">
            <w:pPr>
              <w:pStyle w:val="TableParagraph"/>
              <w:spacing w:before="122"/>
              <w:ind w:left="17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208</w:t>
            </w:r>
            <w:r w:rsidRPr="00CF39F2">
              <w:rPr>
                <w:rFonts w:ascii="Arial" w:hAnsi="Arial" w:cs="Arial"/>
                <w:color w:val="D35E13"/>
                <w:spacing w:val="-4"/>
                <w:w w:val="90"/>
                <w:sz w:val="19"/>
              </w:rPr>
              <w:t xml:space="preserve"> </w:t>
            </w:r>
            <w:r w:rsidRPr="00CF39F2">
              <w:rPr>
                <w:rFonts w:ascii="Arial" w:hAnsi="Arial" w:cs="Arial"/>
                <w:color w:val="D35E13"/>
                <w:w w:val="90"/>
                <w:sz w:val="19"/>
              </w:rPr>
              <w:t>454</w:t>
            </w:r>
          </w:p>
        </w:tc>
        <w:tc>
          <w:tcPr>
            <w:tcW w:w="1037" w:type="dxa"/>
            <w:gridSpan w:val="2"/>
            <w:tcBorders>
              <w:top w:val="nil"/>
              <w:left w:val="nil"/>
              <w:bottom w:val="nil"/>
              <w:right w:val="nil"/>
            </w:tcBorders>
          </w:tcPr>
          <w:p w:rsidR="004D06C0" w:rsidRPr="00CF39F2" w:rsidRDefault="00EA2DC5">
            <w:pPr>
              <w:pStyle w:val="TableParagraph"/>
              <w:spacing w:before="122"/>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166</w:t>
            </w:r>
            <w:r w:rsidRPr="00CF39F2">
              <w:rPr>
                <w:rFonts w:ascii="Arial" w:hAnsi="Arial" w:cs="Arial"/>
                <w:color w:val="D35E13"/>
                <w:spacing w:val="-4"/>
                <w:w w:val="90"/>
                <w:sz w:val="19"/>
              </w:rPr>
              <w:t xml:space="preserve"> </w:t>
            </w:r>
            <w:r w:rsidRPr="00CF39F2">
              <w:rPr>
                <w:rFonts w:ascii="Arial" w:hAnsi="Arial" w:cs="Arial"/>
                <w:color w:val="D35E13"/>
                <w:w w:val="90"/>
                <w:sz w:val="19"/>
              </w:rPr>
              <w:t>157</w:t>
            </w:r>
          </w:p>
        </w:tc>
        <w:tc>
          <w:tcPr>
            <w:tcW w:w="1020" w:type="dxa"/>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62</w:t>
            </w:r>
            <w:r w:rsidRPr="00CF39F2">
              <w:rPr>
                <w:rFonts w:ascii="Arial" w:hAnsi="Arial" w:cs="Arial"/>
                <w:color w:val="D35E13"/>
                <w:spacing w:val="-3"/>
                <w:w w:val="90"/>
                <w:sz w:val="19"/>
              </w:rPr>
              <w:t xml:space="preserve"> </w:t>
            </w:r>
            <w:r w:rsidRPr="00CF39F2">
              <w:rPr>
                <w:rFonts w:ascii="Arial" w:hAnsi="Arial" w:cs="Arial"/>
                <w:color w:val="D35E13"/>
                <w:w w:val="90"/>
                <w:sz w:val="19"/>
              </w:rPr>
              <w:t>727</w:t>
            </w:r>
          </w:p>
        </w:tc>
        <w:tc>
          <w:tcPr>
            <w:tcW w:w="1004" w:type="dxa"/>
            <w:gridSpan w:val="2"/>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52</w:t>
            </w:r>
            <w:r w:rsidRPr="00CF39F2">
              <w:rPr>
                <w:rFonts w:ascii="Arial" w:hAnsi="Arial" w:cs="Arial"/>
                <w:color w:val="D35E13"/>
                <w:spacing w:val="-3"/>
                <w:w w:val="90"/>
                <w:sz w:val="19"/>
              </w:rPr>
              <w:t xml:space="preserve"> </w:t>
            </w:r>
            <w:r w:rsidRPr="00CF39F2">
              <w:rPr>
                <w:rFonts w:ascii="Arial" w:hAnsi="Arial" w:cs="Arial"/>
                <w:color w:val="D35E13"/>
                <w:w w:val="90"/>
                <w:sz w:val="19"/>
              </w:rPr>
              <w:t>893</w:t>
            </w:r>
          </w:p>
        </w:tc>
      </w:tr>
      <w:tr w:rsidR="004D06C0" w:rsidRPr="00CF39F2">
        <w:trPr>
          <w:trHeight w:hRule="exact" w:val="249"/>
        </w:trPr>
        <w:tc>
          <w:tcPr>
            <w:tcW w:w="652"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i/>
                <w:w w:val="90"/>
                <w:sz w:val="19"/>
              </w:rPr>
              <w:t>plus</w:t>
            </w:r>
          </w:p>
        </w:tc>
        <w:tc>
          <w:tcPr>
            <w:tcW w:w="4005" w:type="dxa"/>
            <w:tcBorders>
              <w:top w:val="nil"/>
              <w:left w:val="nil"/>
              <w:bottom w:val="nil"/>
              <w:right w:val="nil"/>
            </w:tcBorders>
          </w:tcPr>
          <w:p w:rsidR="004D06C0" w:rsidRPr="00CF39F2" w:rsidRDefault="00EA2DC5">
            <w:pPr>
              <w:pStyle w:val="TableParagraph"/>
              <w:spacing w:before="35" w:line="214" w:lineRule="exact"/>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7"/>
                <w:w w:val="90"/>
                <w:sz w:val="19"/>
                <w:szCs w:val="19"/>
              </w:rPr>
              <w:t xml:space="preserve"> </w:t>
            </w:r>
            <w:r w:rsidRPr="00CF39F2">
              <w:rPr>
                <w:rFonts w:ascii="Arial" w:eastAsia="Arial" w:hAnsi="Arial" w:cs="Arial"/>
                <w:spacing w:val="-1"/>
                <w:w w:val="90"/>
                <w:sz w:val="19"/>
                <w:szCs w:val="19"/>
              </w:rPr>
              <w:t>included</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7"/>
                <w:w w:val="90"/>
                <w:sz w:val="19"/>
                <w:szCs w:val="19"/>
              </w:rPr>
              <w:t xml:space="preserve"> </w:t>
            </w:r>
            <w:r w:rsidRPr="00CF39F2">
              <w:rPr>
                <w:rFonts w:ascii="Arial" w:eastAsia="Arial" w:hAnsi="Arial" w:cs="Arial"/>
                <w:spacing w:val="-1"/>
                <w:w w:val="90"/>
                <w:sz w:val="19"/>
                <w:szCs w:val="19"/>
              </w:rPr>
              <w:t>operating</w:t>
            </w:r>
          </w:p>
        </w:tc>
        <w:tc>
          <w:tcPr>
            <w:tcW w:w="970" w:type="dxa"/>
            <w:tcBorders>
              <w:top w:val="nil"/>
              <w:left w:val="nil"/>
              <w:bottom w:val="nil"/>
              <w:right w:val="nil"/>
            </w:tcBorders>
          </w:tcPr>
          <w:p w:rsidR="004D06C0" w:rsidRPr="00CF39F2" w:rsidRDefault="00EA2DC5">
            <w:pPr>
              <w:pStyle w:val="TableParagraph"/>
              <w:spacing w:before="35" w:line="214" w:lineRule="exact"/>
              <w:ind w:left="317"/>
              <w:rPr>
                <w:rFonts w:ascii="Arial" w:eastAsia="Arial" w:hAnsi="Arial" w:cs="Arial"/>
                <w:sz w:val="19"/>
                <w:szCs w:val="19"/>
              </w:rPr>
            </w:pPr>
            <w:r w:rsidRPr="00CF39F2">
              <w:rPr>
                <w:rFonts w:ascii="Arial" w:hAnsi="Arial" w:cs="Arial"/>
                <w:w w:val="90"/>
                <w:sz w:val="19"/>
              </w:rPr>
              <w:t>67</w:t>
            </w:r>
            <w:r w:rsidRPr="00CF39F2">
              <w:rPr>
                <w:rFonts w:ascii="Arial" w:hAnsi="Arial" w:cs="Arial"/>
                <w:spacing w:val="-1"/>
                <w:w w:val="90"/>
                <w:sz w:val="19"/>
              </w:rPr>
              <w:t xml:space="preserve"> </w:t>
            </w:r>
            <w:r w:rsidRPr="00CF39F2">
              <w:rPr>
                <w:rFonts w:ascii="Arial" w:hAnsi="Arial" w:cs="Arial"/>
                <w:w w:val="90"/>
                <w:sz w:val="19"/>
              </w:rPr>
              <w:t>109</w:t>
            </w:r>
          </w:p>
        </w:tc>
        <w:tc>
          <w:tcPr>
            <w:tcW w:w="1004" w:type="dxa"/>
            <w:tcBorders>
              <w:top w:val="nil"/>
              <w:left w:val="nil"/>
              <w:bottom w:val="nil"/>
              <w:right w:val="nil"/>
            </w:tcBorders>
          </w:tcPr>
          <w:p w:rsidR="004D06C0" w:rsidRPr="00CF39F2" w:rsidRDefault="00EA2DC5">
            <w:pPr>
              <w:pStyle w:val="TableParagraph"/>
              <w:spacing w:before="35" w:line="214" w:lineRule="exact"/>
              <w:ind w:left="367"/>
              <w:rPr>
                <w:rFonts w:ascii="Arial" w:eastAsia="Arial" w:hAnsi="Arial" w:cs="Arial"/>
                <w:sz w:val="19"/>
                <w:szCs w:val="19"/>
              </w:rPr>
            </w:pP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901</w:t>
            </w:r>
          </w:p>
        </w:tc>
        <w:tc>
          <w:tcPr>
            <w:tcW w:w="1037" w:type="dxa"/>
            <w:gridSpan w:val="2"/>
            <w:tcBorders>
              <w:top w:val="nil"/>
              <w:left w:val="nil"/>
              <w:bottom w:val="nil"/>
              <w:right w:val="nil"/>
            </w:tcBorders>
          </w:tcPr>
          <w:p w:rsidR="004D06C0" w:rsidRPr="00CF39F2" w:rsidRDefault="00EA2DC5">
            <w:pPr>
              <w:pStyle w:val="TableParagraph"/>
              <w:spacing w:before="35" w:line="214" w:lineRule="exact"/>
              <w:ind w:left="384"/>
              <w:rPr>
                <w:rFonts w:ascii="Arial" w:eastAsia="Arial" w:hAnsi="Arial" w:cs="Arial"/>
                <w:sz w:val="19"/>
                <w:szCs w:val="19"/>
              </w:rPr>
            </w:pPr>
            <w:r w:rsidRPr="00CF39F2">
              <w:rPr>
                <w:rFonts w:ascii="Arial" w:hAnsi="Arial" w:cs="Arial"/>
                <w:w w:val="90"/>
                <w:sz w:val="19"/>
              </w:rPr>
              <w:t>25</w:t>
            </w:r>
            <w:r w:rsidRPr="00CF39F2">
              <w:rPr>
                <w:rFonts w:ascii="Arial" w:hAnsi="Arial" w:cs="Arial"/>
                <w:spacing w:val="-1"/>
                <w:w w:val="90"/>
                <w:sz w:val="19"/>
              </w:rPr>
              <w:t xml:space="preserve"> </w:t>
            </w:r>
            <w:r w:rsidRPr="00CF39F2">
              <w:rPr>
                <w:rFonts w:ascii="Arial" w:hAnsi="Arial" w:cs="Arial"/>
                <w:w w:val="90"/>
                <w:sz w:val="19"/>
              </w:rPr>
              <w:t>767</w:t>
            </w:r>
          </w:p>
        </w:tc>
        <w:tc>
          <w:tcPr>
            <w:tcW w:w="1020" w:type="dxa"/>
            <w:tcBorders>
              <w:top w:val="nil"/>
              <w:left w:val="nil"/>
              <w:bottom w:val="nil"/>
              <w:right w:val="nil"/>
            </w:tcBorders>
          </w:tcPr>
          <w:p w:rsidR="004D06C0" w:rsidRPr="00CF39F2" w:rsidRDefault="00EA2DC5">
            <w:pPr>
              <w:pStyle w:val="TableParagraph"/>
              <w:spacing w:before="35" w:line="214" w:lineRule="exact"/>
              <w:ind w:left="367"/>
              <w:rPr>
                <w:rFonts w:ascii="Arial" w:eastAsia="Arial" w:hAnsi="Arial" w:cs="Arial"/>
                <w:sz w:val="19"/>
                <w:szCs w:val="19"/>
              </w:rPr>
            </w:pPr>
            <w:r w:rsidRPr="00CF39F2">
              <w:rPr>
                <w:rFonts w:ascii="Arial" w:hAnsi="Arial" w:cs="Arial"/>
                <w:w w:val="90"/>
                <w:sz w:val="19"/>
              </w:rPr>
              <w:t>21</w:t>
            </w:r>
            <w:r w:rsidRPr="00CF39F2">
              <w:rPr>
                <w:rFonts w:ascii="Arial" w:hAnsi="Arial" w:cs="Arial"/>
                <w:spacing w:val="-1"/>
                <w:w w:val="90"/>
                <w:sz w:val="19"/>
              </w:rPr>
              <w:t xml:space="preserve"> </w:t>
            </w:r>
            <w:r w:rsidRPr="00CF39F2">
              <w:rPr>
                <w:rFonts w:ascii="Arial" w:hAnsi="Arial" w:cs="Arial"/>
                <w:w w:val="90"/>
                <w:sz w:val="19"/>
              </w:rPr>
              <w:t>206</w:t>
            </w:r>
          </w:p>
        </w:tc>
        <w:tc>
          <w:tcPr>
            <w:tcW w:w="1004" w:type="dxa"/>
            <w:gridSpan w:val="2"/>
            <w:tcBorders>
              <w:top w:val="nil"/>
              <w:left w:val="nil"/>
              <w:bottom w:val="nil"/>
              <w:right w:val="nil"/>
            </w:tcBorders>
          </w:tcPr>
          <w:p w:rsidR="004D06C0" w:rsidRPr="00CF39F2" w:rsidRDefault="00EA2DC5">
            <w:pPr>
              <w:pStyle w:val="TableParagraph"/>
              <w:spacing w:before="35" w:line="214" w:lineRule="exact"/>
              <w:ind w:left="367"/>
              <w:rPr>
                <w:rFonts w:ascii="Arial" w:eastAsia="Arial" w:hAnsi="Arial" w:cs="Arial"/>
                <w:sz w:val="19"/>
                <w:szCs w:val="19"/>
              </w:rPr>
            </w:pPr>
            <w:r w:rsidRPr="00CF39F2">
              <w:rPr>
                <w:rFonts w:ascii="Arial" w:hAnsi="Arial" w:cs="Arial"/>
                <w:w w:val="90"/>
                <w:sz w:val="19"/>
              </w:rPr>
              <w:t>22</w:t>
            </w:r>
            <w:r w:rsidRPr="00CF39F2">
              <w:rPr>
                <w:rFonts w:ascii="Arial" w:hAnsi="Arial" w:cs="Arial"/>
                <w:spacing w:val="-1"/>
                <w:w w:val="90"/>
                <w:sz w:val="19"/>
              </w:rPr>
              <w:t xml:space="preserve"> </w:t>
            </w:r>
            <w:r w:rsidRPr="00CF39F2">
              <w:rPr>
                <w:rFonts w:ascii="Arial" w:hAnsi="Arial" w:cs="Arial"/>
                <w:w w:val="90"/>
                <w:sz w:val="19"/>
              </w:rPr>
              <w:t>120</w:t>
            </w:r>
          </w:p>
        </w:tc>
      </w:tr>
      <w:tr w:rsidR="004D06C0" w:rsidRPr="00CF39F2">
        <w:trPr>
          <w:trHeight w:hRule="exact" w:val="269"/>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line="215" w:lineRule="exact"/>
              <w:ind w:left="253"/>
              <w:rPr>
                <w:rFonts w:ascii="Arial" w:eastAsia="Arial" w:hAnsi="Arial" w:cs="Arial"/>
                <w:sz w:val="19"/>
                <w:szCs w:val="19"/>
              </w:rPr>
            </w:pPr>
            <w:r w:rsidRPr="00CF39F2">
              <w:rPr>
                <w:rFonts w:ascii="Arial" w:hAnsi="Arial" w:cs="Arial"/>
                <w:w w:val="90"/>
                <w:sz w:val="19"/>
              </w:rPr>
              <w:t>result</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87"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3"/>
                <w:w w:val="90"/>
                <w:sz w:val="19"/>
              </w:rPr>
              <w:t>RESULT</w:t>
            </w:r>
          </w:p>
        </w:tc>
        <w:tc>
          <w:tcPr>
            <w:tcW w:w="970" w:type="dxa"/>
            <w:tcBorders>
              <w:top w:val="nil"/>
              <w:left w:val="nil"/>
              <w:bottom w:val="nil"/>
              <w:right w:val="nil"/>
            </w:tcBorders>
          </w:tcPr>
          <w:p w:rsidR="004D06C0" w:rsidRPr="00CF39F2" w:rsidRDefault="00EA2DC5">
            <w:pPr>
              <w:pStyle w:val="TableParagraph"/>
              <w:spacing w:before="35"/>
              <w:ind w:left="21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55</w:t>
            </w:r>
            <w:r w:rsidRPr="00CF39F2">
              <w:rPr>
                <w:rFonts w:ascii="Arial" w:hAnsi="Arial" w:cs="Arial"/>
                <w:spacing w:val="-3"/>
                <w:w w:val="90"/>
                <w:sz w:val="19"/>
              </w:rPr>
              <w:t xml:space="preserve"> </w:t>
            </w:r>
            <w:r w:rsidRPr="00CF39F2">
              <w:rPr>
                <w:rFonts w:ascii="Arial" w:hAnsi="Arial" w:cs="Arial"/>
                <w:w w:val="90"/>
                <w:sz w:val="19"/>
              </w:rPr>
              <w:t>562</w:t>
            </w:r>
          </w:p>
        </w:tc>
        <w:tc>
          <w:tcPr>
            <w:tcW w:w="1004" w:type="dxa"/>
            <w:tcBorders>
              <w:top w:val="nil"/>
              <w:left w:val="nil"/>
              <w:bottom w:val="nil"/>
              <w:right w:val="nil"/>
            </w:tcBorders>
          </w:tcPr>
          <w:p w:rsidR="004D06C0" w:rsidRPr="00CF39F2" w:rsidRDefault="00EA2DC5">
            <w:pPr>
              <w:pStyle w:val="TableParagraph"/>
              <w:spacing w:before="35"/>
              <w:ind w:left="172"/>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189</w:t>
            </w:r>
            <w:r w:rsidRPr="00CF39F2">
              <w:rPr>
                <w:rFonts w:ascii="Arial" w:hAnsi="Arial" w:cs="Arial"/>
                <w:spacing w:val="-4"/>
                <w:w w:val="90"/>
                <w:sz w:val="19"/>
              </w:rPr>
              <w:t xml:space="preserve"> </w:t>
            </w:r>
            <w:r w:rsidRPr="00CF39F2">
              <w:rPr>
                <w:rFonts w:ascii="Arial" w:hAnsi="Arial" w:cs="Arial"/>
                <w:w w:val="90"/>
                <w:sz w:val="19"/>
              </w:rPr>
              <w:t>553</w:t>
            </w:r>
          </w:p>
        </w:tc>
        <w:tc>
          <w:tcPr>
            <w:tcW w:w="1037" w:type="dxa"/>
            <w:gridSpan w:val="2"/>
            <w:tcBorders>
              <w:top w:val="nil"/>
              <w:left w:val="nil"/>
              <w:bottom w:val="nil"/>
              <w:right w:val="nil"/>
            </w:tcBorders>
          </w:tcPr>
          <w:p w:rsidR="004D06C0" w:rsidRPr="00CF39F2" w:rsidRDefault="00EA2DC5">
            <w:pPr>
              <w:pStyle w:val="TableParagraph"/>
              <w:spacing w:before="35"/>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140</w:t>
            </w:r>
            <w:r w:rsidRPr="00CF39F2">
              <w:rPr>
                <w:rFonts w:ascii="Arial" w:hAnsi="Arial" w:cs="Arial"/>
                <w:spacing w:val="-4"/>
                <w:w w:val="90"/>
                <w:sz w:val="19"/>
              </w:rPr>
              <w:t xml:space="preserve"> </w:t>
            </w:r>
            <w:r w:rsidRPr="00CF39F2">
              <w:rPr>
                <w:rFonts w:ascii="Arial" w:hAnsi="Arial" w:cs="Arial"/>
                <w:w w:val="90"/>
                <w:sz w:val="19"/>
              </w:rPr>
              <w:t>390</w:t>
            </w:r>
          </w:p>
        </w:tc>
        <w:tc>
          <w:tcPr>
            <w:tcW w:w="1020" w:type="dxa"/>
            <w:tcBorders>
              <w:top w:val="nil"/>
              <w:left w:val="nil"/>
              <w:bottom w:val="nil"/>
              <w:right w:val="nil"/>
            </w:tcBorders>
          </w:tcPr>
          <w:p w:rsidR="004D06C0" w:rsidRPr="00CF39F2" w:rsidRDefault="00EA2DC5">
            <w:pPr>
              <w:pStyle w:val="TableParagraph"/>
              <w:spacing w:before="35"/>
              <w:ind w:left="26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41</w:t>
            </w:r>
            <w:r w:rsidRPr="00CF39F2">
              <w:rPr>
                <w:rFonts w:ascii="Arial" w:hAnsi="Arial" w:cs="Arial"/>
                <w:spacing w:val="-3"/>
                <w:w w:val="90"/>
                <w:sz w:val="19"/>
              </w:rPr>
              <w:t xml:space="preserve"> </w:t>
            </w:r>
            <w:r w:rsidRPr="00CF39F2">
              <w:rPr>
                <w:rFonts w:ascii="Arial" w:hAnsi="Arial" w:cs="Arial"/>
                <w:w w:val="90"/>
                <w:sz w:val="19"/>
              </w:rPr>
              <w:t>521</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6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30</w:t>
            </w:r>
            <w:r w:rsidRPr="00CF39F2">
              <w:rPr>
                <w:rFonts w:ascii="Arial" w:hAnsi="Arial" w:cs="Arial"/>
                <w:spacing w:val="-3"/>
                <w:w w:val="90"/>
                <w:sz w:val="19"/>
              </w:rPr>
              <w:t xml:space="preserve"> </w:t>
            </w:r>
            <w:r w:rsidRPr="00CF39F2">
              <w:rPr>
                <w:rFonts w:ascii="Arial" w:hAnsi="Arial" w:cs="Arial"/>
                <w:w w:val="90"/>
                <w:sz w:val="19"/>
              </w:rPr>
              <w:t>773</w:t>
            </w:r>
          </w:p>
        </w:tc>
      </w:tr>
      <w:tr w:rsidR="004D06C0" w:rsidRPr="00CF39F2">
        <w:trPr>
          <w:trHeight w:hRule="exact" w:val="249"/>
        </w:trPr>
        <w:tc>
          <w:tcPr>
            <w:tcW w:w="652"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i/>
                <w:w w:val="90"/>
                <w:sz w:val="19"/>
              </w:rPr>
              <w:t>plus</w:t>
            </w:r>
          </w:p>
        </w:tc>
        <w:tc>
          <w:tcPr>
            <w:tcW w:w="4005" w:type="dxa"/>
            <w:tcBorders>
              <w:top w:val="nil"/>
              <w:left w:val="nil"/>
              <w:bottom w:val="nil"/>
              <w:right w:val="nil"/>
            </w:tcBorders>
          </w:tcPr>
          <w:p w:rsidR="004D06C0" w:rsidRPr="00CF39F2" w:rsidRDefault="00EA2DC5">
            <w:pPr>
              <w:pStyle w:val="TableParagraph"/>
              <w:spacing w:before="35" w:line="214" w:lineRule="exact"/>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non-owner</w:t>
            </w:r>
            <w:r w:rsidRPr="00CF39F2">
              <w:rPr>
                <w:rFonts w:ascii="Arial" w:eastAsia="Arial" w:hAnsi="Arial" w:cs="Arial"/>
                <w:spacing w:val="3"/>
                <w:w w:val="90"/>
                <w:sz w:val="19"/>
                <w:szCs w:val="19"/>
              </w:rPr>
              <w:t xml:space="preserve"> </w:t>
            </w:r>
            <w:r w:rsidRPr="00CF39F2">
              <w:rPr>
                <w:rFonts w:ascii="Arial" w:eastAsia="Arial" w:hAnsi="Arial" w:cs="Arial"/>
                <w:spacing w:val="-1"/>
                <w:w w:val="90"/>
                <w:sz w:val="19"/>
                <w:szCs w:val="19"/>
              </w:rPr>
              <w:t>changes</w:t>
            </w:r>
          </w:p>
        </w:tc>
        <w:tc>
          <w:tcPr>
            <w:tcW w:w="970" w:type="dxa"/>
            <w:tcBorders>
              <w:top w:val="nil"/>
              <w:left w:val="nil"/>
              <w:bottom w:val="nil"/>
              <w:right w:val="nil"/>
            </w:tcBorders>
          </w:tcPr>
          <w:p w:rsidR="004D06C0" w:rsidRPr="00CF39F2" w:rsidRDefault="00EA2DC5">
            <w:pPr>
              <w:pStyle w:val="TableParagraph"/>
              <w:spacing w:before="35" w:line="214" w:lineRule="exact"/>
              <w:ind w:left="222"/>
              <w:rPr>
                <w:rFonts w:ascii="Arial" w:eastAsia="Arial" w:hAnsi="Arial" w:cs="Arial"/>
                <w:sz w:val="19"/>
                <w:szCs w:val="19"/>
              </w:rPr>
            </w:pPr>
            <w:r w:rsidRPr="00CF39F2">
              <w:rPr>
                <w:rFonts w:ascii="Arial" w:hAnsi="Arial" w:cs="Arial"/>
                <w:w w:val="90"/>
                <w:sz w:val="19"/>
              </w:rPr>
              <w:t>337</w:t>
            </w:r>
            <w:r w:rsidRPr="00CF39F2">
              <w:rPr>
                <w:rFonts w:ascii="Arial" w:hAnsi="Arial" w:cs="Arial"/>
                <w:spacing w:val="-1"/>
                <w:w w:val="90"/>
                <w:sz w:val="19"/>
              </w:rPr>
              <w:t xml:space="preserve"> </w:t>
            </w:r>
            <w:r w:rsidRPr="00CF39F2">
              <w:rPr>
                <w:rFonts w:ascii="Arial" w:hAnsi="Arial" w:cs="Arial"/>
                <w:w w:val="90"/>
                <w:sz w:val="19"/>
              </w:rPr>
              <w:t>101</w:t>
            </w:r>
          </w:p>
        </w:tc>
        <w:tc>
          <w:tcPr>
            <w:tcW w:w="1004" w:type="dxa"/>
            <w:tcBorders>
              <w:top w:val="nil"/>
              <w:left w:val="nil"/>
              <w:bottom w:val="nil"/>
              <w:right w:val="nil"/>
            </w:tcBorders>
          </w:tcPr>
          <w:p w:rsidR="004D06C0" w:rsidRPr="00CF39F2" w:rsidRDefault="00EA2DC5">
            <w:pPr>
              <w:pStyle w:val="TableParagraph"/>
              <w:spacing w:before="35" w:line="214" w:lineRule="exact"/>
              <w:ind w:left="272"/>
              <w:rPr>
                <w:rFonts w:ascii="Arial" w:eastAsia="Arial" w:hAnsi="Arial" w:cs="Arial"/>
                <w:sz w:val="19"/>
                <w:szCs w:val="19"/>
              </w:rPr>
            </w:pPr>
            <w:r w:rsidRPr="00CF39F2">
              <w:rPr>
                <w:rFonts w:ascii="Arial" w:hAnsi="Arial" w:cs="Arial"/>
                <w:w w:val="90"/>
                <w:sz w:val="19"/>
              </w:rPr>
              <w:t>587</w:t>
            </w:r>
            <w:r w:rsidRPr="00CF39F2">
              <w:rPr>
                <w:rFonts w:ascii="Arial" w:hAnsi="Arial" w:cs="Arial"/>
                <w:spacing w:val="-1"/>
                <w:w w:val="90"/>
                <w:sz w:val="19"/>
              </w:rPr>
              <w:t xml:space="preserve"> </w:t>
            </w:r>
            <w:r w:rsidRPr="00CF39F2">
              <w:rPr>
                <w:rFonts w:ascii="Arial" w:hAnsi="Arial" w:cs="Arial"/>
                <w:w w:val="90"/>
                <w:sz w:val="19"/>
              </w:rPr>
              <w:t>336</w:t>
            </w:r>
          </w:p>
        </w:tc>
        <w:tc>
          <w:tcPr>
            <w:tcW w:w="1037" w:type="dxa"/>
            <w:gridSpan w:val="2"/>
            <w:tcBorders>
              <w:top w:val="nil"/>
              <w:left w:val="nil"/>
              <w:bottom w:val="nil"/>
              <w:right w:val="nil"/>
            </w:tcBorders>
          </w:tcPr>
          <w:p w:rsidR="004D06C0" w:rsidRPr="00CF39F2" w:rsidRDefault="00EA2DC5">
            <w:pPr>
              <w:pStyle w:val="TableParagraph"/>
              <w:spacing w:before="35" w:line="214" w:lineRule="exact"/>
              <w:ind w:left="289"/>
              <w:rPr>
                <w:rFonts w:ascii="Arial" w:eastAsia="Arial" w:hAnsi="Arial" w:cs="Arial"/>
                <w:sz w:val="19"/>
                <w:szCs w:val="19"/>
              </w:rPr>
            </w:pPr>
            <w:r w:rsidRPr="00CF39F2">
              <w:rPr>
                <w:rFonts w:ascii="Arial" w:hAnsi="Arial" w:cs="Arial"/>
                <w:w w:val="90"/>
                <w:sz w:val="19"/>
              </w:rPr>
              <w:t>663</w:t>
            </w:r>
            <w:r w:rsidRPr="00CF39F2">
              <w:rPr>
                <w:rFonts w:ascii="Arial" w:hAnsi="Arial" w:cs="Arial"/>
                <w:spacing w:val="-1"/>
                <w:w w:val="90"/>
                <w:sz w:val="19"/>
              </w:rPr>
              <w:t xml:space="preserve"> </w:t>
            </w:r>
            <w:r w:rsidRPr="00CF39F2">
              <w:rPr>
                <w:rFonts w:ascii="Arial" w:hAnsi="Arial" w:cs="Arial"/>
                <w:w w:val="90"/>
                <w:sz w:val="19"/>
              </w:rPr>
              <w:t>927</w:t>
            </w:r>
          </w:p>
        </w:tc>
        <w:tc>
          <w:tcPr>
            <w:tcW w:w="1020" w:type="dxa"/>
            <w:tcBorders>
              <w:top w:val="nil"/>
              <w:left w:val="nil"/>
              <w:bottom w:val="nil"/>
              <w:right w:val="nil"/>
            </w:tcBorders>
          </w:tcPr>
          <w:p w:rsidR="004D06C0" w:rsidRPr="00CF39F2" w:rsidRDefault="00EA2DC5">
            <w:pPr>
              <w:pStyle w:val="TableParagraph"/>
              <w:spacing w:before="35" w:line="214" w:lineRule="exact"/>
              <w:ind w:left="272"/>
              <w:rPr>
                <w:rFonts w:ascii="Arial" w:eastAsia="Arial" w:hAnsi="Arial" w:cs="Arial"/>
                <w:sz w:val="19"/>
                <w:szCs w:val="19"/>
              </w:rPr>
            </w:pPr>
            <w:r w:rsidRPr="00CF39F2">
              <w:rPr>
                <w:rFonts w:ascii="Arial" w:hAnsi="Arial" w:cs="Arial"/>
                <w:w w:val="90"/>
                <w:sz w:val="19"/>
              </w:rPr>
              <w:t>424</w:t>
            </w:r>
            <w:r w:rsidRPr="00CF39F2">
              <w:rPr>
                <w:rFonts w:ascii="Arial" w:hAnsi="Arial" w:cs="Arial"/>
                <w:spacing w:val="-1"/>
                <w:w w:val="90"/>
                <w:sz w:val="19"/>
              </w:rPr>
              <w:t xml:space="preserve"> </w:t>
            </w:r>
            <w:r w:rsidRPr="00CF39F2">
              <w:rPr>
                <w:rFonts w:ascii="Arial" w:hAnsi="Arial" w:cs="Arial"/>
                <w:w w:val="90"/>
                <w:sz w:val="19"/>
              </w:rPr>
              <w:t>727</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line="214" w:lineRule="exact"/>
              <w:ind w:left="70"/>
              <w:rPr>
                <w:rFonts w:ascii="Arial" w:eastAsia="Arial" w:hAnsi="Arial" w:cs="Arial"/>
                <w:sz w:val="19"/>
                <w:szCs w:val="19"/>
              </w:rPr>
            </w:pPr>
            <w:r w:rsidRPr="00CF39F2">
              <w:rPr>
                <w:rFonts w:ascii="Arial" w:hAnsi="Arial" w:cs="Arial"/>
                <w:w w:val="90"/>
                <w:sz w:val="19"/>
              </w:rPr>
              <w:t>234</w:t>
            </w:r>
            <w:r w:rsidRPr="00CF39F2">
              <w:rPr>
                <w:rFonts w:ascii="Arial" w:hAnsi="Arial" w:cs="Arial"/>
                <w:spacing w:val="-1"/>
                <w:w w:val="90"/>
                <w:sz w:val="19"/>
              </w:rPr>
              <w:t xml:space="preserve"> </w:t>
            </w:r>
            <w:r w:rsidRPr="00CF39F2">
              <w:rPr>
                <w:rFonts w:ascii="Arial" w:hAnsi="Arial" w:cs="Arial"/>
                <w:w w:val="90"/>
                <w:sz w:val="19"/>
              </w:rPr>
              <w:t>367</w:t>
            </w:r>
          </w:p>
        </w:tc>
      </w:tr>
      <w:tr w:rsidR="004D06C0" w:rsidRPr="00CF39F2">
        <w:trPr>
          <w:trHeight w:hRule="exact" w:val="269"/>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line="215" w:lineRule="exact"/>
              <w:ind w:left="253"/>
              <w:rPr>
                <w:rFonts w:ascii="Arial" w:eastAsia="Arial" w:hAnsi="Arial" w:cs="Arial"/>
                <w:sz w:val="19"/>
                <w:szCs w:val="19"/>
              </w:rPr>
            </w:pP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equity</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87"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459"/>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4005" w:type="dxa"/>
            <w:tcBorders>
              <w:top w:val="nil"/>
              <w:left w:val="nil"/>
              <w:bottom w:val="nil"/>
              <w:right w:val="nil"/>
            </w:tcBorders>
          </w:tcPr>
          <w:p w:rsidR="004D06C0" w:rsidRPr="00CF39F2" w:rsidRDefault="00EA2DC5">
            <w:pPr>
              <w:pStyle w:val="TableParagraph"/>
              <w:spacing w:before="45" w:line="210" w:lineRule="exact"/>
              <w:ind w:left="253" w:right="79" w:hanging="171"/>
              <w:rPr>
                <w:rFonts w:ascii="Arial" w:eastAsia="Arial" w:hAnsi="Arial" w:cs="Arial"/>
                <w:sz w:val="19"/>
                <w:szCs w:val="19"/>
              </w:rPr>
            </w:pPr>
            <w:r w:rsidRPr="00CF39F2">
              <w:rPr>
                <w:rFonts w:ascii="Arial" w:eastAsia="Arial" w:hAnsi="Arial" w:cs="Arial"/>
                <w:w w:val="90"/>
                <w:sz w:val="19"/>
                <w:szCs w:val="19"/>
              </w:rPr>
              <w:t>COMPREHENSIVE</w:t>
            </w:r>
            <w:r w:rsidRPr="00CF39F2">
              <w:rPr>
                <w:rFonts w:ascii="Arial" w:eastAsia="Arial" w:hAnsi="Arial" w:cs="Arial"/>
                <w:spacing w:val="5"/>
                <w:w w:val="90"/>
                <w:sz w:val="19"/>
                <w:szCs w:val="19"/>
              </w:rPr>
              <w:t xml:space="preserve"> </w:t>
            </w:r>
            <w:r w:rsidRPr="00CF39F2">
              <w:rPr>
                <w:rFonts w:ascii="Arial" w:eastAsia="Arial" w:hAnsi="Arial" w:cs="Arial"/>
                <w:spacing w:val="-3"/>
                <w:w w:val="90"/>
                <w:sz w:val="19"/>
                <w:szCs w:val="19"/>
              </w:rPr>
              <w:t>RESULT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total</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change</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net</w:t>
            </w:r>
            <w:r w:rsidRPr="00CF39F2">
              <w:rPr>
                <w:rFonts w:ascii="Arial" w:eastAsia="Arial" w:hAnsi="Arial" w:cs="Arial"/>
                <w:spacing w:val="25"/>
                <w:w w:val="93"/>
                <w:sz w:val="19"/>
                <w:szCs w:val="19"/>
              </w:rPr>
              <w:t xml:space="preserve"> </w:t>
            </w:r>
            <w:r w:rsidRPr="00CF39F2">
              <w:rPr>
                <w:rFonts w:ascii="Arial" w:eastAsia="Arial" w:hAnsi="Arial" w:cs="Arial"/>
                <w:w w:val="90"/>
                <w:sz w:val="19"/>
                <w:szCs w:val="19"/>
              </w:rPr>
              <w:t>worth</w:t>
            </w:r>
            <w:r w:rsidRPr="00CF39F2">
              <w:rPr>
                <w:rFonts w:ascii="Arial" w:eastAsia="Arial" w:hAnsi="Arial" w:cs="Arial"/>
                <w:spacing w:val="21"/>
                <w:w w:val="90"/>
                <w:sz w:val="19"/>
                <w:szCs w:val="19"/>
              </w:rPr>
              <w:t xml:space="preserve"> </w:t>
            </w:r>
            <w:r w:rsidRPr="00CF39F2">
              <w:rPr>
                <w:rFonts w:ascii="Arial" w:eastAsia="Arial" w:hAnsi="Arial" w:cs="Arial"/>
                <w:w w:val="90"/>
                <w:sz w:val="19"/>
                <w:szCs w:val="19"/>
              </w:rPr>
              <w:t>before</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transactions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with</w:t>
            </w:r>
            <w:r w:rsidRPr="00CF39F2">
              <w:rPr>
                <w:rFonts w:ascii="Arial" w:eastAsia="Arial" w:hAnsi="Arial" w:cs="Arial"/>
                <w:spacing w:val="21"/>
                <w:w w:val="90"/>
                <w:sz w:val="19"/>
                <w:szCs w:val="19"/>
              </w:rPr>
              <w:t xml:space="preserve"> </w:t>
            </w:r>
            <w:r w:rsidRPr="00CF39F2">
              <w:rPr>
                <w:rFonts w:ascii="Arial" w:eastAsia="Arial" w:hAnsi="Arial" w:cs="Arial"/>
                <w:spacing w:val="-1"/>
                <w:w w:val="90"/>
                <w:sz w:val="19"/>
                <w:szCs w:val="19"/>
              </w:rPr>
              <w:t>owners</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22"/>
                <w:w w:val="90"/>
                <w:sz w:val="19"/>
                <w:szCs w:val="19"/>
              </w:rPr>
              <w:t xml:space="preserve"> </w:t>
            </w:r>
            <w:r w:rsidRPr="00CF39F2">
              <w:rPr>
                <w:rFonts w:ascii="Arial" w:eastAsia="Arial" w:hAnsi="Arial" w:cs="Arial"/>
                <w:w w:val="90"/>
                <w:sz w:val="19"/>
                <w:szCs w:val="19"/>
              </w:rPr>
              <w:t>their</w:t>
            </w:r>
          </w:p>
        </w:tc>
        <w:tc>
          <w:tcPr>
            <w:tcW w:w="970" w:type="dxa"/>
            <w:tcBorders>
              <w:top w:val="nil"/>
              <w:left w:val="nil"/>
              <w:bottom w:val="nil"/>
              <w:right w:val="nil"/>
            </w:tcBorders>
          </w:tcPr>
          <w:p w:rsidR="004D06C0" w:rsidRPr="00CF39F2" w:rsidRDefault="00EA2DC5">
            <w:pPr>
              <w:pStyle w:val="TableParagraph"/>
              <w:spacing w:before="35"/>
              <w:ind w:left="226"/>
              <w:rPr>
                <w:rFonts w:ascii="Arial" w:eastAsia="Arial" w:hAnsi="Arial" w:cs="Arial"/>
                <w:sz w:val="19"/>
                <w:szCs w:val="19"/>
              </w:rPr>
            </w:pPr>
            <w:r w:rsidRPr="00CF39F2">
              <w:rPr>
                <w:rFonts w:ascii="Arial" w:hAnsi="Arial" w:cs="Arial"/>
                <w:w w:val="90"/>
                <w:sz w:val="19"/>
              </w:rPr>
              <w:t>281</w:t>
            </w:r>
            <w:r w:rsidRPr="00CF39F2">
              <w:rPr>
                <w:rFonts w:ascii="Arial" w:hAnsi="Arial" w:cs="Arial"/>
                <w:spacing w:val="-8"/>
                <w:w w:val="90"/>
                <w:sz w:val="19"/>
              </w:rPr>
              <w:t xml:space="preserve"> </w:t>
            </w:r>
            <w:r w:rsidRPr="00CF39F2">
              <w:rPr>
                <w:rFonts w:ascii="Arial" w:hAnsi="Arial" w:cs="Arial"/>
                <w:w w:val="90"/>
                <w:sz w:val="19"/>
              </w:rPr>
              <w:t>539</w:t>
            </w:r>
          </w:p>
        </w:tc>
        <w:tc>
          <w:tcPr>
            <w:tcW w:w="1004"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397</w:t>
            </w:r>
            <w:r w:rsidRPr="00CF39F2">
              <w:rPr>
                <w:rFonts w:ascii="Arial" w:hAnsi="Arial" w:cs="Arial"/>
                <w:spacing w:val="-8"/>
                <w:w w:val="90"/>
                <w:sz w:val="19"/>
              </w:rPr>
              <w:t xml:space="preserve"> </w:t>
            </w:r>
            <w:r w:rsidRPr="00CF39F2">
              <w:rPr>
                <w:rFonts w:ascii="Arial" w:hAnsi="Arial" w:cs="Arial"/>
                <w:w w:val="90"/>
                <w:sz w:val="19"/>
              </w:rPr>
              <w:t>783</w:t>
            </w:r>
          </w:p>
        </w:tc>
        <w:tc>
          <w:tcPr>
            <w:tcW w:w="1037"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523</w:t>
            </w:r>
            <w:r w:rsidRPr="00CF39F2">
              <w:rPr>
                <w:rFonts w:ascii="Arial" w:hAnsi="Arial" w:cs="Arial"/>
                <w:spacing w:val="-8"/>
                <w:w w:val="90"/>
                <w:sz w:val="19"/>
              </w:rPr>
              <w:t xml:space="preserve"> </w:t>
            </w:r>
            <w:r w:rsidRPr="00CF39F2">
              <w:rPr>
                <w:rFonts w:ascii="Arial" w:hAnsi="Arial" w:cs="Arial"/>
                <w:w w:val="90"/>
                <w:sz w:val="19"/>
              </w:rPr>
              <w:t>537</w:t>
            </w:r>
          </w:p>
        </w:tc>
        <w:tc>
          <w:tcPr>
            <w:tcW w:w="1020"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383</w:t>
            </w:r>
            <w:r w:rsidRPr="00CF39F2">
              <w:rPr>
                <w:rFonts w:ascii="Arial" w:hAnsi="Arial" w:cs="Arial"/>
                <w:spacing w:val="-8"/>
                <w:w w:val="90"/>
                <w:sz w:val="19"/>
              </w:rPr>
              <w:t xml:space="preserve"> </w:t>
            </w:r>
            <w:r w:rsidRPr="00CF39F2">
              <w:rPr>
                <w:rFonts w:ascii="Arial" w:hAnsi="Arial" w:cs="Arial"/>
                <w:w w:val="90"/>
                <w:sz w:val="19"/>
              </w:rPr>
              <w:t>206</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5"/>
              <w:rPr>
                <w:rFonts w:ascii="Arial" w:eastAsia="Arial" w:hAnsi="Arial" w:cs="Arial"/>
                <w:sz w:val="19"/>
                <w:szCs w:val="19"/>
              </w:rPr>
            </w:pPr>
            <w:r w:rsidRPr="00CF39F2">
              <w:rPr>
                <w:rFonts w:ascii="Arial" w:hAnsi="Arial" w:cs="Arial"/>
                <w:w w:val="90"/>
                <w:sz w:val="19"/>
              </w:rPr>
              <w:t>203</w:t>
            </w:r>
            <w:r w:rsidRPr="00CF39F2">
              <w:rPr>
                <w:rFonts w:ascii="Arial" w:hAnsi="Arial" w:cs="Arial"/>
                <w:spacing w:val="-8"/>
                <w:w w:val="90"/>
                <w:sz w:val="19"/>
              </w:rPr>
              <w:t xml:space="preserve"> </w:t>
            </w:r>
            <w:r w:rsidRPr="00CF39F2">
              <w:rPr>
                <w:rFonts w:ascii="Arial" w:hAnsi="Arial" w:cs="Arial"/>
                <w:w w:val="90"/>
                <w:sz w:val="19"/>
              </w:rPr>
              <w:t>594</w:t>
            </w:r>
          </w:p>
        </w:tc>
      </w:tr>
      <w:tr w:rsidR="004D06C0" w:rsidRPr="00CF39F2">
        <w:trPr>
          <w:trHeight w:hRule="exact" w:val="356"/>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line="214" w:lineRule="exact"/>
              <w:ind w:left="253"/>
              <w:rPr>
                <w:rFonts w:ascii="Arial" w:eastAsia="Arial" w:hAnsi="Arial" w:cs="Arial"/>
                <w:sz w:val="19"/>
                <w:szCs w:val="19"/>
              </w:rPr>
            </w:pPr>
            <w:r w:rsidRPr="00CF39F2">
              <w:rPr>
                <w:rFonts w:ascii="Arial" w:hAnsi="Arial" w:cs="Arial"/>
                <w:w w:val="95"/>
                <w:sz w:val="19"/>
              </w:rPr>
              <w:t>capacity</w:t>
            </w:r>
            <w:r w:rsidRPr="00CF39F2">
              <w:rPr>
                <w:rFonts w:ascii="Arial" w:hAnsi="Arial" w:cs="Arial"/>
                <w:spacing w:val="-15"/>
                <w:w w:val="95"/>
                <w:sz w:val="19"/>
              </w:rPr>
              <w:t xml:space="preserve"> </w:t>
            </w:r>
            <w:r w:rsidRPr="00CF39F2">
              <w:rPr>
                <w:rFonts w:ascii="Arial" w:hAnsi="Arial" w:cs="Arial"/>
                <w:w w:val="95"/>
                <w:sz w:val="19"/>
              </w:rPr>
              <w:t>as</w:t>
            </w:r>
            <w:r w:rsidRPr="00CF39F2">
              <w:rPr>
                <w:rFonts w:ascii="Arial" w:hAnsi="Arial" w:cs="Arial"/>
                <w:spacing w:val="-15"/>
                <w:w w:val="95"/>
                <w:sz w:val="19"/>
              </w:rPr>
              <w:t xml:space="preserve"> </w:t>
            </w:r>
            <w:r w:rsidRPr="00CF39F2">
              <w:rPr>
                <w:rFonts w:ascii="Arial" w:hAnsi="Arial" w:cs="Arial"/>
                <w:spacing w:val="-1"/>
                <w:w w:val="95"/>
                <w:sz w:val="19"/>
              </w:rPr>
              <w:t>o</w:t>
            </w:r>
            <w:r w:rsidRPr="00CF39F2">
              <w:rPr>
                <w:rFonts w:ascii="Arial" w:hAnsi="Arial" w:cs="Arial"/>
                <w:spacing w:val="-2"/>
                <w:w w:val="95"/>
                <w:sz w:val="19"/>
              </w:rPr>
              <w:t>wner</w:t>
            </w:r>
            <w:r w:rsidRPr="00CF39F2">
              <w:rPr>
                <w:rFonts w:ascii="Arial" w:hAnsi="Arial" w:cs="Arial"/>
                <w:spacing w:val="-1"/>
                <w:w w:val="95"/>
                <w:sz w:val="19"/>
              </w:rPr>
              <w:t>s</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87"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spacing w:val="-2"/>
                <w:w w:val="90"/>
                <w:sz w:val="19"/>
              </w:rPr>
              <w:t>OPERATING</w:t>
            </w:r>
            <w:r w:rsidRPr="00CF39F2">
              <w:rPr>
                <w:rFonts w:ascii="Arial" w:hAnsi="Arial" w:cs="Arial"/>
                <w:spacing w:val="6"/>
                <w:w w:val="90"/>
                <w:sz w:val="19"/>
              </w:rPr>
              <w:t xml:space="preserve"> </w:t>
            </w:r>
            <w:r w:rsidRPr="00CF39F2">
              <w:rPr>
                <w:rFonts w:ascii="Arial" w:hAnsi="Arial" w:cs="Arial"/>
                <w:spacing w:val="-1"/>
                <w:w w:val="90"/>
                <w:sz w:val="19"/>
              </w:rPr>
              <w:t>BALANCE</w:t>
            </w:r>
          </w:p>
        </w:tc>
        <w:tc>
          <w:tcPr>
            <w:tcW w:w="970" w:type="dxa"/>
            <w:tcBorders>
              <w:top w:val="nil"/>
              <w:left w:val="nil"/>
              <w:bottom w:val="nil"/>
              <w:right w:val="nil"/>
            </w:tcBorders>
          </w:tcPr>
          <w:p w:rsidR="004D06C0" w:rsidRPr="00CF39F2" w:rsidRDefault="00EA2DC5">
            <w:pPr>
              <w:pStyle w:val="TableParagraph"/>
              <w:spacing w:before="122"/>
              <w:ind w:left="122"/>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122</w:t>
            </w:r>
            <w:r w:rsidRPr="00CF39F2">
              <w:rPr>
                <w:rFonts w:ascii="Arial" w:hAnsi="Arial" w:cs="Arial"/>
                <w:spacing w:val="-4"/>
                <w:w w:val="90"/>
                <w:sz w:val="19"/>
              </w:rPr>
              <w:t xml:space="preserve"> </w:t>
            </w:r>
            <w:r w:rsidRPr="00CF39F2">
              <w:rPr>
                <w:rFonts w:ascii="Arial" w:hAnsi="Arial" w:cs="Arial"/>
                <w:w w:val="90"/>
                <w:sz w:val="19"/>
              </w:rPr>
              <w:t>671</w:t>
            </w:r>
          </w:p>
        </w:tc>
        <w:tc>
          <w:tcPr>
            <w:tcW w:w="1004" w:type="dxa"/>
            <w:tcBorders>
              <w:top w:val="nil"/>
              <w:left w:val="nil"/>
              <w:bottom w:val="nil"/>
              <w:right w:val="nil"/>
            </w:tcBorders>
          </w:tcPr>
          <w:p w:rsidR="004D06C0" w:rsidRPr="00CF39F2" w:rsidRDefault="00EA2DC5">
            <w:pPr>
              <w:pStyle w:val="TableParagraph"/>
              <w:spacing w:before="122"/>
              <w:ind w:left="172"/>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208</w:t>
            </w:r>
            <w:r w:rsidRPr="00CF39F2">
              <w:rPr>
                <w:rFonts w:ascii="Arial" w:hAnsi="Arial" w:cs="Arial"/>
                <w:spacing w:val="-4"/>
                <w:w w:val="90"/>
                <w:sz w:val="19"/>
              </w:rPr>
              <w:t xml:space="preserve"> </w:t>
            </w:r>
            <w:r w:rsidRPr="00CF39F2">
              <w:rPr>
                <w:rFonts w:ascii="Arial" w:hAnsi="Arial" w:cs="Arial"/>
                <w:w w:val="90"/>
                <w:sz w:val="19"/>
              </w:rPr>
              <w:t>454</w:t>
            </w:r>
          </w:p>
        </w:tc>
        <w:tc>
          <w:tcPr>
            <w:tcW w:w="1037" w:type="dxa"/>
            <w:gridSpan w:val="2"/>
            <w:tcBorders>
              <w:top w:val="nil"/>
              <w:left w:val="nil"/>
              <w:bottom w:val="nil"/>
              <w:right w:val="nil"/>
            </w:tcBorders>
          </w:tcPr>
          <w:p w:rsidR="004D06C0" w:rsidRPr="00CF39F2" w:rsidRDefault="00EA2DC5">
            <w:pPr>
              <w:pStyle w:val="TableParagraph"/>
              <w:spacing w:before="122"/>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166</w:t>
            </w:r>
            <w:r w:rsidRPr="00CF39F2">
              <w:rPr>
                <w:rFonts w:ascii="Arial" w:hAnsi="Arial" w:cs="Arial"/>
                <w:spacing w:val="-4"/>
                <w:w w:val="90"/>
                <w:sz w:val="19"/>
              </w:rPr>
              <w:t xml:space="preserve"> </w:t>
            </w:r>
            <w:r w:rsidRPr="00CF39F2">
              <w:rPr>
                <w:rFonts w:ascii="Arial" w:hAnsi="Arial" w:cs="Arial"/>
                <w:w w:val="90"/>
                <w:sz w:val="19"/>
              </w:rPr>
              <w:t>157</w:t>
            </w:r>
          </w:p>
        </w:tc>
        <w:tc>
          <w:tcPr>
            <w:tcW w:w="1020" w:type="dxa"/>
            <w:tcBorders>
              <w:top w:val="nil"/>
              <w:left w:val="nil"/>
              <w:bottom w:val="nil"/>
              <w:right w:val="nil"/>
            </w:tcBorders>
          </w:tcPr>
          <w:p w:rsidR="004D06C0" w:rsidRPr="00CF39F2" w:rsidRDefault="00EA2DC5">
            <w:pPr>
              <w:pStyle w:val="TableParagraph"/>
              <w:spacing w:before="122"/>
              <w:ind w:left="26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62</w:t>
            </w:r>
            <w:r w:rsidRPr="00CF39F2">
              <w:rPr>
                <w:rFonts w:ascii="Arial" w:hAnsi="Arial" w:cs="Arial"/>
                <w:spacing w:val="-3"/>
                <w:w w:val="90"/>
                <w:sz w:val="19"/>
              </w:rPr>
              <w:t xml:space="preserve"> </w:t>
            </w:r>
            <w:r w:rsidRPr="00CF39F2">
              <w:rPr>
                <w:rFonts w:ascii="Arial" w:hAnsi="Arial" w:cs="Arial"/>
                <w:w w:val="90"/>
                <w:sz w:val="19"/>
              </w:rPr>
              <w:t>727</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122"/>
              <w:ind w:left="6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52</w:t>
            </w:r>
            <w:r w:rsidRPr="00CF39F2">
              <w:rPr>
                <w:rFonts w:ascii="Arial" w:hAnsi="Arial" w:cs="Arial"/>
                <w:spacing w:val="-3"/>
                <w:w w:val="90"/>
                <w:sz w:val="19"/>
              </w:rPr>
              <w:t xml:space="preserve"> </w:t>
            </w:r>
            <w:r w:rsidRPr="00CF39F2">
              <w:rPr>
                <w:rFonts w:ascii="Arial" w:hAnsi="Arial" w:cs="Arial"/>
                <w:w w:val="90"/>
                <w:sz w:val="19"/>
              </w:rPr>
              <w:t>893</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less</w:t>
            </w: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acquisition</w:t>
            </w:r>
            <w:r w:rsidRPr="00CF39F2">
              <w:rPr>
                <w:rFonts w:ascii="Arial" w:hAnsi="Arial" w:cs="Arial"/>
                <w:spacing w:val="-10"/>
                <w:w w:val="95"/>
                <w:sz w:val="19"/>
              </w:rPr>
              <w:t xml:space="preserve"> </w:t>
            </w:r>
            <w:r w:rsidRPr="00CF39F2">
              <w:rPr>
                <w:rFonts w:ascii="Arial" w:hAnsi="Arial" w:cs="Arial"/>
                <w:w w:val="95"/>
                <w:sz w:val="19"/>
              </w:rPr>
              <w:t>of</w:t>
            </w:r>
            <w:r w:rsidRPr="00CF39F2">
              <w:rPr>
                <w:rFonts w:ascii="Arial" w:hAnsi="Arial" w:cs="Arial"/>
                <w:spacing w:val="1"/>
                <w:w w:val="95"/>
                <w:sz w:val="19"/>
              </w:rPr>
              <w:t xml:space="preserve"> </w:t>
            </w:r>
            <w:r w:rsidRPr="00CF39F2">
              <w:rPr>
                <w:rFonts w:ascii="Arial" w:hAnsi="Arial" w:cs="Arial"/>
                <w:w w:val="95"/>
                <w:sz w:val="19"/>
              </w:rPr>
              <w:t>non</w:t>
            </w:r>
            <w:r w:rsidRPr="00CF39F2">
              <w:rPr>
                <w:rFonts w:ascii="Arial" w:hAnsi="Arial" w:cs="Arial"/>
                <w:spacing w:val="-10"/>
                <w:w w:val="95"/>
                <w:sz w:val="19"/>
              </w:rPr>
              <w:t xml:space="preserve"> </w:t>
            </w:r>
            <w:r w:rsidRPr="00CF39F2">
              <w:rPr>
                <w:rFonts w:ascii="Arial" w:hAnsi="Arial" w:cs="Arial"/>
                <w:w w:val="95"/>
                <w:sz w:val="19"/>
              </w:rPr>
              <w:t>financial</w:t>
            </w:r>
            <w:r w:rsidRPr="00CF39F2">
              <w:rPr>
                <w:rFonts w:ascii="Arial" w:hAnsi="Arial" w:cs="Arial"/>
                <w:spacing w:val="-10"/>
                <w:w w:val="95"/>
                <w:sz w:val="19"/>
              </w:rPr>
              <w:t xml:space="preserve"> </w:t>
            </w:r>
            <w:r w:rsidRPr="00CF39F2">
              <w:rPr>
                <w:rFonts w:ascii="Arial" w:hAnsi="Arial" w:cs="Arial"/>
                <w:w w:val="95"/>
                <w:sz w:val="19"/>
              </w:rPr>
              <w:t>assets</w:t>
            </w:r>
          </w:p>
        </w:tc>
        <w:tc>
          <w:tcPr>
            <w:tcW w:w="970" w:type="dxa"/>
            <w:tcBorders>
              <w:top w:val="nil"/>
              <w:left w:val="nil"/>
              <w:bottom w:val="nil"/>
              <w:right w:val="nil"/>
            </w:tcBorders>
          </w:tcPr>
          <w:p w:rsidR="004D06C0" w:rsidRPr="00CF39F2" w:rsidRDefault="004D06C0">
            <w:pPr>
              <w:rPr>
                <w:rFonts w:ascii="Arial" w:hAnsi="Arial" w:cs="Arial"/>
              </w:rPr>
            </w:pPr>
          </w:p>
        </w:tc>
        <w:tc>
          <w:tcPr>
            <w:tcW w:w="1004" w:type="dxa"/>
            <w:tcBorders>
              <w:top w:val="nil"/>
              <w:left w:val="nil"/>
              <w:bottom w:val="nil"/>
              <w:right w:val="nil"/>
            </w:tcBorders>
          </w:tcPr>
          <w:p w:rsidR="004D06C0" w:rsidRPr="00CF39F2" w:rsidRDefault="004D06C0">
            <w:pPr>
              <w:rPr>
                <w:rFonts w:ascii="Arial" w:hAnsi="Arial" w:cs="Arial"/>
              </w:rPr>
            </w:pPr>
          </w:p>
        </w:tc>
        <w:tc>
          <w:tcPr>
            <w:tcW w:w="1037"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970" w:type="dxa"/>
            <w:tcBorders>
              <w:top w:val="nil"/>
              <w:left w:val="nil"/>
              <w:bottom w:val="nil"/>
              <w:right w:val="nil"/>
            </w:tcBorders>
          </w:tcPr>
          <w:p w:rsidR="004D06C0" w:rsidRPr="00CF39F2" w:rsidRDefault="00EA2DC5">
            <w:pPr>
              <w:pStyle w:val="TableParagraph"/>
              <w:spacing w:before="35"/>
              <w:ind w:left="79"/>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021</w:t>
            </w:r>
            <w:r w:rsidRPr="00CF39F2">
              <w:rPr>
                <w:rFonts w:ascii="Arial" w:hAnsi="Arial" w:cs="Arial"/>
                <w:spacing w:val="-1"/>
                <w:w w:val="90"/>
                <w:sz w:val="19"/>
              </w:rPr>
              <w:t xml:space="preserve"> </w:t>
            </w:r>
            <w:r w:rsidRPr="00CF39F2">
              <w:rPr>
                <w:rFonts w:ascii="Arial" w:hAnsi="Arial" w:cs="Arial"/>
                <w:w w:val="90"/>
                <w:sz w:val="19"/>
              </w:rPr>
              <w:t>641</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948</w:t>
            </w:r>
            <w:r w:rsidRPr="00CF39F2">
              <w:rPr>
                <w:rFonts w:ascii="Arial" w:hAnsi="Arial" w:cs="Arial"/>
                <w:spacing w:val="-1"/>
                <w:w w:val="90"/>
                <w:sz w:val="19"/>
              </w:rPr>
              <w:t xml:space="preserve"> </w:t>
            </w:r>
            <w:r w:rsidRPr="00CF39F2">
              <w:rPr>
                <w:rFonts w:ascii="Arial" w:hAnsi="Arial" w:cs="Arial"/>
                <w:w w:val="90"/>
                <w:sz w:val="19"/>
              </w:rPr>
              <w:t>712</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711</w:t>
            </w:r>
            <w:r w:rsidRPr="00CF39F2">
              <w:rPr>
                <w:rFonts w:ascii="Arial" w:hAnsi="Arial" w:cs="Arial"/>
                <w:spacing w:val="-1"/>
                <w:w w:val="90"/>
                <w:sz w:val="19"/>
              </w:rPr>
              <w:t xml:space="preserve"> </w:t>
            </w:r>
            <w:r w:rsidRPr="00CF39F2">
              <w:rPr>
                <w:rFonts w:ascii="Arial" w:hAnsi="Arial" w:cs="Arial"/>
                <w:w w:val="90"/>
                <w:sz w:val="19"/>
              </w:rPr>
              <w:t>122</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664</w:t>
            </w:r>
            <w:r w:rsidRPr="00CF39F2">
              <w:rPr>
                <w:rFonts w:ascii="Arial" w:hAnsi="Arial" w:cs="Arial"/>
                <w:spacing w:val="-1"/>
                <w:w w:val="90"/>
                <w:sz w:val="19"/>
              </w:rPr>
              <w:t xml:space="preserve"> </w:t>
            </w:r>
            <w:r w:rsidRPr="00CF39F2">
              <w:rPr>
                <w:rFonts w:ascii="Arial" w:hAnsi="Arial" w:cs="Arial"/>
                <w:w w:val="90"/>
                <w:sz w:val="19"/>
              </w:rPr>
              <w:t>515</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626</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970" w:type="dxa"/>
            <w:tcBorders>
              <w:top w:val="nil"/>
              <w:left w:val="nil"/>
              <w:bottom w:val="nil"/>
              <w:right w:val="nil"/>
            </w:tcBorders>
          </w:tcPr>
          <w:p w:rsidR="004D06C0" w:rsidRPr="00CF39F2" w:rsidRDefault="00EA2DC5">
            <w:pPr>
              <w:pStyle w:val="TableParagraph"/>
              <w:spacing w:before="35"/>
              <w:ind w:left="2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70</w:t>
            </w:r>
            <w:r w:rsidRPr="00CF39F2">
              <w:rPr>
                <w:rFonts w:ascii="Arial" w:hAnsi="Arial" w:cs="Arial"/>
                <w:spacing w:val="-1"/>
                <w:w w:val="90"/>
                <w:sz w:val="19"/>
              </w:rPr>
              <w:t xml:space="preserve"> </w:t>
            </w:r>
            <w:r w:rsidRPr="00CF39F2">
              <w:rPr>
                <w:rFonts w:ascii="Arial" w:hAnsi="Arial" w:cs="Arial"/>
                <w:w w:val="90"/>
                <w:sz w:val="19"/>
              </w:rPr>
              <w:t>425</w:t>
            </w:r>
          </w:p>
        </w:tc>
        <w:tc>
          <w:tcPr>
            <w:tcW w:w="1004"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70</w:t>
            </w:r>
            <w:r w:rsidRPr="00CF39F2">
              <w:rPr>
                <w:rFonts w:ascii="Arial" w:hAnsi="Arial" w:cs="Arial"/>
                <w:spacing w:val="-1"/>
                <w:w w:val="90"/>
                <w:sz w:val="19"/>
              </w:rPr>
              <w:t xml:space="preserve"> </w:t>
            </w:r>
            <w:r w:rsidRPr="00CF39F2">
              <w:rPr>
                <w:rFonts w:ascii="Arial" w:hAnsi="Arial" w:cs="Arial"/>
                <w:w w:val="90"/>
                <w:sz w:val="19"/>
              </w:rPr>
              <w:t>804</w:t>
            </w:r>
          </w:p>
        </w:tc>
        <w:tc>
          <w:tcPr>
            <w:tcW w:w="1037" w:type="dxa"/>
            <w:gridSpan w:val="2"/>
            <w:tcBorders>
              <w:top w:val="nil"/>
              <w:left w:val="nil"/>
              <w:bottom w:val="nil"/>
              <w:right w:val="nil"/>
            </w:tcBorders>
          </w:tcPr>
          <w:p w:rsidR="004D06C0" w:rsidRPr="00CF39F2" w:rsidRDefault="00EA2DC5">
            <w:pPr>
              <w:pStyle w:val="TableParagraph"/>
              <w:spacing w:before="35"/>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72</w:t>
            </w:r>
            <w:r w:rsidRPr="00CF39F2">
              <w:rPr>
                <w:rFonts w:ascii="Arial" w:hAnsi="Arial" w:cs="Arial"/>
                <w:spacing w:val="-1"/>
                <w:w w:val="90"/>
                <w:sz w:val="19"/>
              </w:rPr>
              <w:t xml:space="preserve"> </w:t>
            </w:r>
            <w:r w:rsidRPr="00CF39F2">
              <w:rPr>
                <w:rFonts w:ascii="Arial" w:hAnsi="Arial" w:cs="Arial"/>
                <w:w w:val="90"/>
                <w:sz w:val="19"/>
              </w:rPr>
              <w:t>004</w:t>
            </w:r>
          </w:p>
        </w:tc>
        <w:tc>
          <w:tcPr>
            <w:tcW w:w="1020"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59</w:t>
            </w:r>
            <w:r w:rsidRPr="00CF39F2">
              <w:rPr>
                <w:rFonts w:ascii="Arial" w:hAnsi="Arial" w:cs="Arial"/>
                <w:spacing w:val="-1"/>
                <w:w w:val="90"/>
                <w:sz w:val="19"/>
              </w:rPr>
              <w:t xml:space="preserve"> </w:t>
            </w:r>
            <w:r w:rsidRPr="00CF39F2">
              <w:rPr>
                <w:rFonts w:ascii="Arial" w:hAnsi="Arial" w:cs="Arial"/>
                <w:w w:val="90"/>
                <w:sz w:val="19"/>
              </w:rPr>
              <w:t>054</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854</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spacing w:val="-1"/>
                <w:w w:val="90"/>
                <w:sz w:val="19"/>
              </w:rPr>
              <w:t>Depreciation</w:t>
            </w:r>
          </w:p>
        </w:tc>
        <w:tc>
          <w:tcPr>
            <w:tcW w:w="970" w:type="dxa"/>
            <w:tcBorders>
              <w:top w:val="nil"/>
              <w:left w:val="nil"/>
              <w:bottom w:val="nil"/>
              <w:right w:val="nil"/>
            </w:tcBorders>
          </w:tcPr>
          <w:p w:rsidR="004D06C0" w:rsidRPr="00CF39F2" w:rsidRDefault="00EA2DC5">
            <w:pPr>
              <w:pStyle w:val="TableParagraph"/>
              <w:spacing w:before="35"/>
              <w:ind w:left="222"/>
              <w:rPr>
                <w:rFonts w:ascii="Arial" w:eastAsia="Arial" w:hAnsi="Arial" w:cs="Arial"/>
                <w:sz w:val="19"/>
                <w:szCs w:val="19"/>
              </w:rPr>
            </w:pPr>
            <w:r w:rsidRPr="00CF39F2">
              <w:rPr>
                <w:rFonts w:ascii="Arial" w:hAnsi="Arial" w:cs="Arial"/>
                <w:w w:val="90"/>
                <w:sz w:val="19"/>
              </w:rPr>
              <w:t>402</w:t>
            </w:r>
            <w:r w:rsidRPr="00CF39F2">
              <w:rPr>
                <w:rFonts w:ascii="Arial" w:hAnsi="Arial" w:cs="Arial"/>
                <w:spacing w:val="-1"/>
                <w:w w:val="90"/>
                <w:sz w:val="19"/>
              </w:rPr>
              <w:t xml:space="preserve"> </w:t>
            </w:r>
            <w:r w:rsidRPr="00CF39F2">
              <w:rPr>
                <w:rFonts w:ascii="Arial" w:hAnsi="Arial" w:cs="Arial"/>
                <w:w w:val="90"/>
                <w:sz w:val="19"/>
              </w:rPr>
              <w:t>393</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413</w:t>
            </w:r>
            <w:r w:rsidRPr="00CF39F2">
              <w:rPr>
                <w:rFonts w:ascii="Arial" w:hAnsi="Arial" w:cs="Arial"/>
                <w:spacing w:val="-1"/>
                <w:w w:val="90"/>
                <w:sz w:val="19"/>
              </w:rPr>
              <w:t xml:space="preserve"> </w:t>
            </w:r>
            <w:r w:rsidRPr="00CF39F2">
              <w:rPr>
                <w:rFonts w:ascii="Arial" w:hAnsi="Arial" w:cs="Arial"/>
                <w:w w:val="90"/>
                <w:sz w:val="19"/>
              </w:rPr>
              <w:t>141</w:t>
            </w:r>
          </w:p>
        </w:tc>
        <w:tc>
          <w:tcPr>
            <w:tcW w:w="1037" w:type="dxa"/>
            <w:gridSpan w:val="2"/>
            <w:tcBorders>
              <w:top w:val="nil"/>
              <w:left w:val="nil"/>
              <w:bottom w:val="nil"/>
              <w:right w:val="nil"/>
            </w:tcBorders>
          </w:tcPr>
          <w:p w:rsidR="004D06C0" w:rsidRPr="00CF39F2" w:rsidRDefault="00EA2DC5">
            <w:pPr>
              <w:pStyle w:val="TableParagraph"/>
              <w:spacing w:before="35"/>
              <w:ind w:left="289"/>
              <w:rPr>
                <w:rFonts w:ascii="Arial" w:eastAsia="Arial" w:hAnsi="Arial" w:cs="Arial"/>
                <w:sz w:val="19"/>
                <w:szCs w:val="19"/>
              </w:rPr>
            </w:pPr>
            <w:r w:rsidRPr="00CF39F2">
              <w:rPr>
                <w:rFonts w:ascii="Arial" w:hAnsi="Arial" w:cs="Arial"/>
                <w:w w:val="90"/>
                <w:sz w:val="19"/>
              </w:rPr>
              <w:t>434</w:t>
            </w:r>
            <w:r w:rsidRPr="00CF39F2">
              <w:rPr>
                <w:rFonts w:ascii="Arial" w:hAnsi="Arial" w:cs="Arial"/>
                <w:spacing w:val="-1"/>
                <w:w w:val="90"/>
                <w:sz w:val="19"/>
              </w:rPr>
              <w:t xml:space="preserve"> </w:t>
            </w:r>
            <w:r w:rsidRPr="00CF39F2">
              <w:rPr>
                <w:rFonts w:ascii="Arial" w:hAnsi="Arial" w:cs="Arial"/>
                <w:w w:val="90"/>
                <w:sz w:val="19"/>
              </w:rPr>
              <w:t>397</w:t>
            </w:r>
          </w:p>
        </w:tc>
        <w:tc>
          <w:tcPr>
            <w:tcW w:w="1020"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448</w:t>
            </w:r>
            <w:r w:rsidRPr="00CF39F2">
              <w:rPr>
                <w:rFonts w:ascii="Arial" w:hAnsi="Arial" w:cs="Arial"/>
                <w:spacing w:val="-1"/>
                <w:w w:val="90"/>
                <w:sz w:val="19"/>
              </w:rPr>
              <w:t xml:space="preserve"> </w:t>
            </w:r>
            <w:r w:rsidRPr="00CF39F2">
              <w:rPr>
                <w:rFonts w:ascii="Arial" w:hAnsi="Arial" w:cs="Arial"/>
                <w:w w:val="90"/>
                <w:sz w:val="19"/>
              </w:rPr>
              <w:t>382</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0"/>
              <w:rPr>
                <w:rFonts w:ascii="Arial" w:eastAsia="Arial" w:hAnsi="Arial" w:cs="Arial"/>
                <w:sz w:val="19"/>
                <w:szCs w:val="19"/>
              </w:rPr>
            </w:pPr>
            <w:r w:rsidRPr="00CF39F2">
              <w:rPr>
                <w:rFonts w:ascii="Arial" w:hAnsi="Arial" w:cs="Arial"/>
                <w:w w:val="90"/>
                <w:sz w:val="19"/>
              </w:rPr>
              <w:t>463</w:t>
            </w:r>
            <w:r w:rsidRPr="00CF39F2">
              <w:rPr>
                <w:rFonts w:ascii="Arial" w:hAnsi="Arial" w:cs="Arial"/>
                <w:spacing w:val="-1"/>
                <w:w w:val="90"/>
                <w:sz w:val="19"/>
              </w:rPr>
              <w:t xml:space="preserve"> </w:t>
            </w:r>
            <w:r w:rsidRPr="00CF39F2">
              <w:rPr>
                <w:rFonts w:ascii="Arial" w:hAnsi="Arial" w:cs="Arial"/>
                <w:w w:val="90"/>
                <w:sz w:val="19"/>
              </w:rPr>
              <w:t>032</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Change</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spacing w:val="-2"/>
                <w:w w:val="90"/>
                <w:sz w:val="19"/>
              </w:rPr>
              <w:t>inventories</w:t>
            </w:r>
          </w:p>
        </w:tc>
        <w:tc>
          <w:tcPr>
            <w:tcW w:w="970" w:type="dxa"/>
            <w:tcBorders>
              <w:top w:val="nil"/>
              <w:left w:val="nil"/>
              <w:bottom w:val="nil"/>
              <w:right w:val="nil"/>
            </w:tcBorders>
          </w:tcPr>
          <w:p w:rsidR="004D06C0" w:rsidRPr="00CF39F2" w:rsidRDefault="00EA2DC5">
            <w:pPr>
              <w:pStyle w:val="TableParagraph"/>
              <w:spacing w:before="35"/>
              <w:ind w:left="412"/>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009</w:t>
            </w:r>
          </w:p>
        </w:tc>
        <w:tc>
          <w:tcPr>
            <w:tcW w:w="1004"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806</w:t>
            </w:r>
          </w:p>
        </w:tc>
        <w:tc>
          <w:tcPr>
            <w:tcW w:w="1037" w:type="dxa"/>
            <w:gridSpan w:val="2"/>
            <w:tcBorders>
              <w:top w:val="nil"/>
              <w:left w:val="nil"/>
              <w:bottom w:val="nil"/>
              <w:right w:val="nil"/>
            </w:tcBorders>
          </w:tcPr>
          <w:p w:rsidR="004D06C0" w:rsidRPr="00CF39F2" w:rsidRDefault="00EA2DC5">
            <w:pPr>
              <w:pStyle w:val="TableParagraph"/>
              <w:spacing w:before="35"/>
              <w:ind w:left="621"/>
              <w:rPr>
                <w:rFonts w:ascii="Arial" w:eastAsia="Arial" w:hAnsi="Arial" w:cs="Arial"/>
                <w:sz w:val="19"/>
                <w:szCs w:val="19"/>
              </w:rPr>
            </w:pPr>
            <w:r w:rsidRPr="00CF39F2">
              <w:rPr>
                <w:rFonts w:ascii="Arial" w:hAnsi="Arial" w:cs="Arial"/>
                <w:w w:val="90"/>
                <w:sz w:val="19"/>
              </w:rPr>
              <w:t>576</w:t>
            </w:r>
          </w:p>
        </w:tc>
        <w:tc>
          <w:tcPr>
            <w:tcW w:w="1020" w:type="dxa"/>
            <w:tcBorders>
              <w:top w:val="nil"/>
              <w:left w:val="nil"/>
              <w:bottom w:val="nil"/>
              <w:right w:val="nil"/>
            </w:tcBorders>
          </w:tcPr>
          <w:p w:rsidR="004D06C0" w:rsidRPr="00CF39F2" w:rsidRDefault="00EA2DC5">
            <w:pPr>
              <w:pStyle w:val="TableParagraph"/>
              <w:spacing w:before="35"/>
              <w:ind w:left="46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147</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260"/>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483</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 xml:space="preserve">Other </w:t>
            </w:r>
            <w:r w:rsidRPr="00CF39F2">
              <w:rPr>
                <w:rFonts w:ascii="Arial" w:hAnsi="Arial" w:cs="Arial"/>
                <w:spacing w:val="-2"/>
                <w:w w:val="90"/>
                <w:sz w:val="19"/>
              </w:rPr>
              <w:t>movements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 financial</w:t>
            </w:r>
            <w:r w:rsidRPr="00CF39F2">
              <w:rPr>
                <w:rFonts w:ascii="Arial" w:hAnsi="Arial" w:cs="Arial"/>
                <w:spacing w:val="1"/>
                <w:w w:val="90"/>
                <w:sz w:val="19"/>
              </w:rPr>
              <w:t xml:space="preserve"> </w:t>
            </w:r>
            <w:r w:rsidRPr="00CF39F2">
              <w:rPr>
                <w:rFonts w:ascii="Arial" w:hAnsi="Arial" w:cs="Arial"/>
                <w:w w:val="90"/>
                <w:sz w:val="19"/>
              </w:rPr>
              <w:t>assets</w:t>
            </w:r>
          </w:p>
        </w:tc>
        <w:tc>
          <w:tcPr>
            <w:tcW w:w="970" w:type="dxa"/>
            <w:tcBorders>
              <w:top w:val="nil"/>
              <w:left w:val="nil"/>
              <w:bottom w:val="nil"/>
              <w:right w:val="nil"/>
            </w:tcBorders>
          </w:tcPr>
          <w:p w:rsidR="004D06C0" w:rsidRPr="00CF39F2" w:rsidRDefault="00EA2DC5">
            <w:pPr>
              <w:pStyle w:val="TableParagraph"/>
              <w:spacing w:before="35"/>
              <w:ind w:left="41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398</w:t>
            </w:r>
          </w:p>
        </w:tc>
        <w:tc>
          <w:tcPr>
            <w:tcW w:w="1004" w:type="dxa"/>
            <w:tcBorders>
              <w:top w:val="nil"/>
              <w:left w:val="nil"/>
              <w:bottom w:val="nil"/>
              <w:right w:val="nil"/>
            </w:tcBorders>
          </w:tcPr>
          <w:p w:rsidR="004D06C0" w:rsidRPr="00CF39F2" w:rsidRDefault="00EA2DC5">
            <w:pPr>
              <w:pStyle w:val="TableParagraph"/>
              <w:spacing w:before="35"/>
              <w:ind w:left="272"/>
              <w:rPr>
                <w:rFonts w:ascii="Arial" w:eastAsia="Arial" w:hAnsi="Arial" w:cs="Arial"/>
                <w:sz w:val="19"/>
                <w:szCs w:val="19"/>
              </w:rPr>
            </w:pPr>
            <w:r w:rsidRPr="00CF39F2">
              <w:rPr>
                <w:rFonts w:ascii="Arial" w:hAnsi="Arial" w:cs="Arial"/>
                <w:w w:val="90"/>
                <w:sz w:val="19"/>
              </w:rPr>
              <w:t>513</w:t>
            </w:r>
            <w:r w:rsidRPr="00CF39F2">
              <w:rPr>
                <w:rFonts w:ascii="Arial" w:hAnsi="Arial" w:cs="Arial"/>
                <w:spacing w:val="-1"/>
                <w:w w:val="90"/>
                <w:sz w:val="19"/>
              </w:rPr>
              <w:t xml:space="preserve"> </w:t>
            </w:r>
            <w:r w:rsidRPr="00CF39F2">
              <w:rPr>
                <w:rFonts w:ascii="Arial" w:hAnsi="Arial" w:cs="Arial"/>
                <w:w w:val="90"/>
                <w:sz w:val="19"/>
              </w:rPr>
              <w:t>605</w:t>
            </w:r>
          </w:p>
        </w:tc>
        <w:tc>
          <w:tcPr>
            <w:tcW w:w="1037" w:type="dxa"/>
            <w:gridSpan w:val="2"/>
            <w:tcBorders>
              <w:top w:val="nil"/>
              <w:left w:val="nil"/>
              <w:bottom w:val="nil"/>
              <w:right w:val="nil"/>
            </w:tcBorders>
          </w:tcPr>
          <w:p w:rsidR="004D06C0" w:rsidRPr="00CF39F2" w:rsidRDefault="00EA2DC5">
            <w:pPr>
              <w:pStyle w:val="TableParagraph"/>
              <w:spacing w:before="35"/>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592</w:t>
            </w:r>
          </w:p>
        </w:tc>
        <w:tc>
          <w:tcPr>
            <w:tcW w:w="1020" w:type="dxa"/>
            <w:tcBorders>
              <w:top w:val="nil"/>
              <w:left w:val="nil"/>
              <w:bottom w:val="nil"/>
              <w:right w:val="nil"/>
            </w:tcBorders>
          </w:tcPr>
          <w:p w:rsidR="004D06C0" w:rsidRPr="00CF39F2" w:rsidRDefault="00EA2DC5">
            <w:pPr>
              <w:pStyle w:val="TableParagraph"/>
              <w:spacing w:before="35"/>
              <w:ind w:left="367"/>
              <w:rPr>
                <w:rFonts w:ascii="Arial" w:eastAsia="Arial" w:hAnsi="Arial" w:cs="Arial"/>
                <w:sz w:val="19"/>
                <w:szCs w:val="19"/>
              </w:rPr>
            </w:pP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923</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165"/>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246</w:t>
            </w:r>
          </w:p>
        </w:tc>
      </w:tr>
      <w:tr w:rsidR="004D06C0" w:rsidRPr="00CF39F2">
        <w:trPr>
          <w:trHeight w:hRule="exact" w:val="349"/>
        </w:trPr>
        <w:tc>
          <w:tcPr>
            <w:tcW w:w="652" w:type="dxa"/>
            <w:tcBorders>
              <w:top w:val="nil"/>
              <w:left w:val="nil"/>
              <w:bottom w:val="nil"/>
              <w:right w:val="nil"/>
            </w:tcBorders>
          </w:tcPr>
          <w:p w:rsidR="004D06C0" w:rsidRPr="00CF39F2" w:rsidRDefault="004D06C0">
            <w:pPr>
              <w:rPr>
                <w:rFonts w:ascii="Arial" w:hAnsi="Arial" w:cs="Arial"/>
              </w:rPr>
            </w:pPr>
          </w:p>
        </w:tc>
        <w:tc>
          <w:tcPr>
            <w:tcW w:w="400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i/>
                <w:w w:val="90"/>
                <w:sz w:val="19"/>
              </w:rPr>
              <w:t xml:space="preserve">equals </w:t>
            </w:r>
            <w:r w:rsidRPr="00CF39F2">
              <w:rPr>
                <w:rFonts w:ascii="Arial" w:hAnsi="Arial" w:cs="Arial"/>
                <w:i/>
                <w:spacing w:val="41"/>
                <w:w w:val="90"/>
                <w:sz w:val="19"/>
              </w:rPr>
              <w:t xml:space="preserve"> </w:t>
            </w:r>
            <w:r w:rsidRPr="00CF39F2">
              <w:rPr>
                <w:rFonts w:ascii="Arial" w:hAnsi="Arial" w:cs="Arial"/>
                <w:spacing w:val="-6"/>
                <w:w w:val="90"/>
                <w:sz w:val="19"/>
              </w:rPr>
              <w:t>T</w:t>
            </w:r>
            <w:r w:rsidRPr="00CF39F2">
              <w:rPr>
                <w:rFonts w:ascii="Arial" w:hAnsi="Arial" w:cs="Arial"/>
                <w:spacing w:val="-5"/>
                <w:w w:val="90"/>
                <w:sz w:val="19"/>
              </w:rPr>
              <w:t>otal</w:t>
            </w:r>
            <w:r w:rsidRPr="00CF39F2">
              <w:rPr>
                <w:rFonts w:ascii="Arial" w:hAnsi="Arial" w:cs="Arial"/>
                <w:spacing w:val="-6"/>
                <w:w w:val="90"/>
                <w:sz w:val="19"/>
              </w:rPr>
              <w:t xml:space="preserve"> </w:t>
            </w:r>
            <w:r w:rsidRPr="00CF39F2">
              <w:rPr>
                <w:rFonts w:ascii="Arial" w:hAnsi="Arial" w:cs="Arial"/>
                <w:spacing w:val="-3"/>
                <w:w w:val="90"/>
                <w:sz w:val="19"/>
              </w:rPr>
              <w:t>net</w:t>
            </w:r>
            <w:r w:rsidRPr="00CF39F2">
              <w:rPr>
                <w:rFonts w:ascii="Arial" w:hAnsi="Arial" w:cs="Arial"/>
                <w:spacing w:val="-6"/>
                <w:w w:val="90"/>
                <w:sz w:val="19"/>
              </w:rPr>
              <w:t xml:space="preserve"> </w:t>
            </w:r>
            <w:r w:rsidRPr="00CF39F2">
              <w:rPr>
                <w:rFonts w:ascii="Arial" w:hAnsi="Arial" w:cs="Arial"/>
                <w:spacing w:val="-2"/>
                <w:w w:val="90"/>
                <w:sz w:val="19"/>
              </w:rPr>
              <w:t>acquisition</w:t>
            </w:r>
            <w:r w:rsidRPr="00CF39F2">
              <w:rPr>
                <w:rFonts w:ascii="Arial" w:hAnsi="Arial" w:cs="Arial"/>
                <w:spacing w:val="-6"/>
                <w:w w:val="90"/>
                <w:sz w:val="19"/>
              </w:rPr>
              <w:t xml:space="preserve"> </w:t>
            </w:r>
            <w:r w:rsidRPr="00CF39F2">
              <w:rPr>
                <w:rFonts w:ascii="Arial" w:hAnsi="Arial" w:cs="Arial"/>
                <w:spacing w:val="-1"/>
                <w:w w:val="90"/>
                <w:sz w:val="19"/>
              </w:rPr>
              <w:t>of</w:t>
            </w:r>
            <w:r w:rsidRPr="00CF39F2">
              <w:rPr>
                <w:rFonts w:ascii="Arial" w:hAnsi="Arial" w:cs="Arial"/>
                <w:spacing w:val="6"/>
                <w:w w:val="90"/>
                <w:sz w:val="19"/>
              </w:rPr>
              <w:t xml:space="preserve"> </w:t>
            </w:r>
            <w:r w:rsidRPr="00CF39F2">
              <w:rPr>
                <w:rFonts w:ascii="Arial" w:hAnsi="Arial" w:cs="Arial"/>
                <w:spacing w:val="-2"/>
                <w:w w:val="90"/>
                <w:sz w:val="19"/>
              </w:rPr>
              <w:t>non</w:t>
            </w:r>
            <w:r w:rsidRPr="00CF39F2">
              <w:rPr>
                <w:rFonts w:ascii="Arial" w:hAnsi="Arial" w:cs="Arial"/>
                <w:spacing w:val="-6"/>
                <w:w w:val="90"/>
                <w:sz w:val="19"/>
              </w:rPr>
              <w:t xml:space="preserve"> </w:t>
            </w:r>
            <w:r w:rsidRPr="00CF39F2">
              <w:rPr>
                <w:rFonts w:ascii="Arial" w:hAnsi="Arial" w:cs="Arial"/>
                <w:spacing w:val="-2"/>
                <w:w w:val="90"/>
                <w:sz w:val="19"/>
              </w:rPr>
              <w:t>financial</w:t>
            </w:r>
            <w:r w:rsidRPr="00CF39F2">
              <w:rPr>
                <w:rFonts w:ascii="Arial" w:hAnsi="Arial" w:cs="Arial"/>
                <w:spacing w:val="-7"/>
                <w:w w:val="90"/>
                <w:sz w:val="19"/>
              </w:rPr>
              <w:t xml:space="preserve"> </w:t>
            </w:r>
            <w:r w:rsidRPr="00CF39F2">
              <w:rPr>
                <w:rFonts w:ascii="Arial" w:hAnsi="Arial" w:cs="Arial"/>
                <w:spacing w:val="-2"/>
                <w:w w:val="90"/>
                <w:sz w:val="19"/>
              </w:rPr>
              <w:t>assets</w:t>
            </w:r>
          </w:p>
        </w:tc>
        <w:tc>
          <w:tcPr>
            <w:tcW w:w="970" w:type="dxa"/>
            <w:tcBorders>
              <w:top w:val="nil"/>
              <w:left w:val="nil"/>
              <w:bottom w:val="nil"/>
              <w:right w:val="nil"/>
            </w:tcBorders>
          </w:tcPr>
          <w:p w:rsidR="004D06C0" w:rsidRPr="00CF39F2" w:rsidRDefault="00EA2DC5">
            <w:pPr>
              <w:pStyle w:val="TableParagraph"/>
              <w:spacing w:before="35"/>
              <w:ind w:left="226"/>
              <w:rPr>
                <w:rFonts w:ascii="Arial" w:eastAsia="Arial" w:hAnsi="Arial" w:cs="Arial"/>
                <w:sz w:val="19"/>
                <w:szCs w:val="19"/>
              </w:rPr>
            </w:pPr>
            <w:r w:rsidRPr="00CF39F2">
              <w:rPr>
                <w:rFonts w:ascii="Arial" w:hAnsi="Arial" w:cs="Arial"/>
                <w:w w:val="90"/>
                <w:sz w:val="19"/>
              </w:rPr>
              <w:t>559</w:t>
            </w:r>
            <w:r w:rsidRPr="00CF39F2">
              <w:rPr>
                <w:rFonts w:ascii="Arial" w:hAnsi="Arial" w:cs="Arial"/>
                <w:spacing w:val="-8"/>
                <w:w w:val="90"/>
                <w:sz w:val="19"/>
              </w:rPr>
              <w:t xml:space="preserve"> </w:t>
            </w:r>
            <w:r w:rsidRPr="00CF39F2">
              <w:rPr>
                <w:rFonts w:ascii="Arial" w:hAnsi="Arial" w:cs="Arial"/>
                <w:w w:val="90"/>
                <w:sz w:val="19"/>
              </w:rPr>
              <w:t>230</w:t>
            </w:r>
          </w:p>
        </w:tc>
        <w:tc>
          <w:tcPr>
            <w:tcW w:w="1004"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976</w:t>
            </w:r>
            <w:r w:rsidRPr="00CF39F2">
              <w:rPr>
                <w:rFonts w:ascii="Arial" w:hAnsi="Arial" w:cs="Arial"/>
                <w:spacing w:val="-8"/>
                <w:w w:val="90"/>
                <w:sz w:val="19"/>
              </w:rPr>
              <w:t xml:space="preserve"> </w:t>
            </w:r>
            <w:r w:rsidRPr="00CF39F2">
              <w:rPr>
                <w:rFonts w:ascii="Arial" w:hAnsi="Arial" w:cs="Arial"/>
                <w:w w:val="90"/>
                <w:sz w:val="19"/>
              </w:rPr>
              <w:t>566</w:t>
            </w:r>
          </w:p>
        </w:tc>
        <w:tc>
          <w:tcPr>
            <w:tcW w:w="1037" w:type="dxa"/>
            <w:gridSpan w:val="2"/>
            <w:tcBorders>
              <w:top w:val="nil"/>
              <w:left w:val="nil"/>
              <w:bottom w:val="nil"/>
              <w:right w:val="nil"/>
            </w:tcBorders>
          </w:tcPr>
          <w:p w:rsidR="004D06C0" w:rsidRPr="00CF39F2" w:rsidRDefault="00EA2DC5">
            <w:pPr>
              <w:pStyle w:val="TableParagraph"/>
              <w:spacing w:before="35"/>
              <w:ind w:left="293"/>
              <w:rPr>
                <w:rFonts w:ascii="Arial" w:eastAsia="Arial" w:hAnsi="Arial" w:cs="Arial"/>
                <w:sz w:val="19"/>
                <w:szCs w:val="19"/>
              </w:rPr>
            </w:pPr>
            <w:r w:rsidRPr="00CF39F2">
              <w:rPr>
                <w:rFonts w:ascii="Arial" w:hAnsi="Arial" w:cs="Arial"/>
                <w:w w:val="90"/>
                <w:sz w:val="19"/>
              </w:rPr>
              <w:t>184</w:t>
            </w:r>
            <w:r w:rsidRPr="00CF39F2">
              <w:rPr>
                <w:rFonts w:ascii="Arial" w:hAnsi="Arial" w:cs="Arial"/>
                <w:spacing w:val="-8"/>
                <w:w w:val="90"/>
                <w:sz w:val="19"/>
              </w:rPr>
              <w:t xml:space="preserve"> </w:t>
            </w:r>
            <w:r w:rsidRPr="00CF39F2">
              <w:rPr>
                <w:rFonts w:ascii="Arial" w:hAnsi="Arial" w:cs="Arial"/>
                <w:w w:val="90"/>
                <w:sz w:val="19"/>
              </w:rPr>
              <w:t>705</w:t>
            </w:r>
          </w:p>
        </w:tc>
        <w:tc>
          <w:tcPr>
            <w:tcW w:w="1020" w:type="dxa"/>
            <w:tcBorders>
              <w:top w:val="nil"/>
              <w:left w:val="nil"/>
              <w:bottom w:val="nil"/>
              <w:right w:val="nil"/>
            </w:tcBorders>
          </w:tcPr>
          <w:p w:rsidR="004D06C0" w:rsidRPr="00CF39F2" w:rsidRDefault="00EA2DC5">
            <w:pPr>
              <w:pStyle w:val="TableParagraph"/>
              <w:spacing w:before="35"/>
              <w:ind w:left="276"/>
              <w:rPr>
                <w:rFonts w:ascii="Arial" w:eastAsia="Arial" w:hAnsi="Arial" w:cs="Arial"/>
                <w:sz w:val="19"/>
                <w:szCs w:val="19"/>
              </w:rPr>
            </w:pPr>
            <w:r w:rsidRPr="00CF39F2">
              <w:rPr>
                <w:rFonts w:ascii="Arial" w:hAnsi="Arial" w:cs="Arial"/>
                <w:w w:val="90"/>
                <w:sz w:val="19"/>
              </w:rPr>
              <w:t>173</w:t>
            </w:r>
            <w:r w:rsidRPr="00CF39F2">
              <w:rPr>
                <w:rFonts w:ascii="Arial" w:hAnsi="Arial" w:cs="Arial"/>
                <w:spacing w:val="-8"/>
                <w:w w:val="90"/>
                <w:sz w:val="19"/>
              </w:rPr>
              <w:t xml:space="preserve"> </w:t>
            </w:r>
            <w:r w:rsidRPr="00CF39F2">
              <w:rPr>
                <w:rFonts w:ascii="Arial" w:hAnsi="Arial" w:cs="Arial"/>
                <w:w w:val="90"/>
                <w:sz w:val="19"/>
              </w:rPr>
              <w:t>149</w:t>
            </w:r>
          </w:p>
        </w:tc>
        <w:tc>
          <w:tcPr>
            <w:tcW w:w="202"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35"/>
              <w:ind w:left="75"/>
              <w:rPr>
                <w:rFonts w:ascii="Arial" w:eastAsia="Arial" w:hAnsi="Arial" w:cs="Arial"/>
                <w:sz w:val="19"/>
                <w:szCs w:val="19"/>
              </w:rPr>
            </w:pPr>
            <w:r w:rsidRPr="00CF39F2">
              <w:rPr>
                <w:rFonts w:ascii="Arial" w:hAnsi="Arial" w:cs="Arial"/>
                <w:w w:val="90"/>
                <w:sz w:val="19"/>
              </w:rPr>
              <w:t>123</w:t>
            </w:r>
            <w:r w:rsidRPr="00CF39F2">
              <w:rPr>
                <w:rFonts w:ascii="Arial" w:hAnsi="Arial" w:cs="Arial"/>
                <w:spacing w:val="-8"/>
                <w:w w:val="90"/>
                <w:sz w:val="19"/>
              </w:rPr>
              <w:t xml:space="preserve"> </w:t>
            </w:r>
            <w:r w:rsidRPr="00CF39F2">
              <w:rPr>
                <w:rFonts w:ascii="Arial" w:hAnsi="Arial" w:cs="Arial"/>
                <w:w w:val="90"/>
                <w:sz w:val="19"/>
              </w:rPr>
              <w:t>469</w:t>
            </w:r>
          </w:p>
        </w:tc>
      </w:tr>
    </w:tbl>
    <w:p w:rsidR="004D06C0" w:rsidRPr="00CF39F2" w:rsidRDefault="004D06C0">
      <w:pPr>
        <w:spacing w:before="6" w:line="100" w:lineRule="exact"/>
        <w:rPr>
          <w:rFonts w:ascii="Arial" w:hAnsi="Arial" w:cs="Arial"/>
          <w:sz w:val="10"/>
          <w:szCs w:val="10"/>
        </w:rPr>
      </w:pPr>
    </w:p>
    <w:p w:rsidR="004D06C0" w:rsidRPr="00CF39F2" w:rsidRDefault="009150A9">
      <w:pPr>
        <w:tabs>
          <w:tab w:val="left" w:pos="4895"/>
          <w:tab w:val="left" w:pos="6936"/>
          <w:tab w:val="left" w:pos="7956"/>
          <w:tab w:val="left" w:pos="8977"/>
        </w:tabs>
        <w:spacing w:before="76"/>
        <w:ind w:left="17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89" behindDoc="1" locked="0" layoutInCell="1" allowOverlap="1" wp14:anchorId="62ADC0AE" wp14:editId="3EC5B01F">
                <wp:simplePos x="0" y="0"/>
                <wp:positionH relativeFrom="page">
                  <wp:posOffset>539750</wp:posOffset>
                </wp:positionH>
                <wp:positionV relativeFrom="paragraph">
                  <wp:posOffset>215265</wp:posOffset>
                </wp:positionV>
                <wp:extent cx="6120130" cy="1270"/>
                <wp:effectExtent l="6350" t="5715" r="7620" b="12065"/>
                <wp:wrapNone/>
                <wp:docPr id="24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339"/>
                          <a:chExt cx="9638" cy="2"/>
                        </a:xfrm>
                      </wpg:grpSpPr>
                      <wps:wsp>
                        <wps:cNvPr id="249" name="Freeform 123"/>
                        <wps:cNvSpPr>
                          <a:spLocks/>
                        </wps:cNvSpPr>
                        <wps:spPr bwMode="auto">
                          <a:xfrm>
                            <a:off x="850" y="33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42.5pt;margin-top:16.95pt;width:481.9pt;height:.1pt;z-index:-19291;mso-position-horizontal-relative:page" coordorigin="850,33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">
                <v:shape id="Freeform 123" o:spid="_x0000_s1027" style="position:absolute;left:850;top:33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9WsYA&#10;AADcAAAADwAAAGRycy9kb3ducmV2LnhtbESPQWvCQBSE7wX/w/KEXkqzSVBpo6uIpeCloLbQ9vbM&#10;PrPB7NuQ3Wr6711B8DjMzDfMbNHbRpyo87VjBVmSgiAuna65UvD1+f78AsIHZI2NY1LwTx4W88HD&#10;DAvtzryl0y5UIkLYF6jAhNAWUvrSkEWfuJY4egfXWQxRdpXUHZ4j3DYyT9OJtFhzXDDY0spQedz9&#10;WQXl93Kc5x9PW/O7p718a7Kfjc2Uehz2yymIQH24h2/ttVaQj17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D9Ws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i/>
          <w:color w:val="D35E13"/>
          <w:w w:val="90"/>
          <w:sz w:val="19"/>
        </w:rPr>
        <w:t xml:space="preserve">equals  </w:t>
      </w:r>
      <w:r w:rsidR="00EA2DC5" w:rsidRPr="00CF39F2">
        <w:rPr>
          <w:rFonts w:ascii="Arial" w:hAnsi="Arial" w:cs="Arial"/>
          <w:i/>
          <w:color w:val="D35E13"/>
          <w:spacing w:val="25"/>
          <w:w w:val="90"/>
          <w:sz w:val="19"/>
        </w:rPr>
        <w:t xml:space="preserve"> </w:t>
      </w:r>
      <w:r w:rsidR="00EA2DC5" w:rsidRPr="00CF39F2">
        <w:rPr>
          <w:rFonts w:ascii="Arial" w:hAnsi="Arial" w:cs="Arial"/>
          <w:color w:val="D35E13"/>
          <w:w w:val="90"/>
          <w:sz w:val="19"/>
        </w:rPr>
        <w:t xml:space="preserve">FISCAL </w:t>
      </w:r>
      <w:r w:rsidR="00EA2DC5" w:rsidRPr="00CF39F2">
        <w:rPr>
          <w:rFonts w:ascii="Arial" w:hAnsi="Arial" w:cs="Arial"/>
          <w:color w:val="D35E13"/>
          <w:spacing w:val="-1"/>
          <w:w w:val="90"/>
          <w:sz w:val="19"/>
        </w:rPr>
        <w:t>BALANCE</w:t>
      </w:r>
      <w:r w:rsidR="00EA2DC5" w:rsidRPr="00CF39F2">
        <w:rPr>
          <w:rFonts w:ascii="Arial" w:hAnsi="Arial" w:cs="Arial"/>
          <w:color w:val="D35E13"/>
          <w:spacing w:val="-1"/>
          <w:w w:val="90"/>
          <w:sz w:val="19"/>
        </w:rPr>
        <w:tab/>
      </w:r>
      <w:r w:rsidR="00EA2DC5" w:rsidRPr="00CF39F2">
        <w:rPr>
          <w:rFonts w:ascii="Arial" w:hAnsi="Arial" w:cs="Arial"/>
          <w:color w:val="D35E13"/>
          <w:w w:val="90"/>
          <w:sz w:val="19"/>
        </w:rPr>
        <w:t>-</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681</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 xml:space="preserve">901  </w:t>
      </w:r>
      <w:r w:rsidR="00EA2DC5" w:rsidRPr="00CF39F2">
        <w:rPr>
          <w:rFonts w:ascii="Arial" w:hAnsi="Arial" w:cs="Arial"/>
          <w:color w:val="D35E13"/>
          <w:spacing w:val="15"/>
          <w:w w:val="90"/>
          <w:sz w:val="19"/>
        </w:rPr>
        <w:t xml:space="preserve"> </w:t>
      </w:r>
      <w:r w:rsidR="00EA2DC5" w:rsidRPr="00CF39F2">
        <w:rPr>
          <w:rFonts w:ascii="Arial" w:hAnsi="Arial" w:cs="Arial"/>
          <w:color w:val="D35E13"/>
          <w:w w:val="90"/>
          <w:sz w:val="19"/>
        </w:rPr>
        <w:t>-</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1</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185</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020</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350</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862</w:t>
      </w:r>
      <w:r w:rsidR="00EA2DC5" w:rsidRPr="00CF39F2">
        <w:rPr>
          <w:rFonts w:ascii="Arial" w:hAnsi="Arial" w:cs="Arial"/>
          <w:color w:val="D35E13"/>
          <w:w w:val="90"/>
          <w:sz w:val="19"/>
        </w:rPr>
        <w:tab/>
        <w: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235</w:t>
      </w:r>
      <w:r w:rsidR="00EA2DC5" w:rsidRPr="00CF39F2">
        <w:rPr>
          <w:rFonts w:ascii="Arial" w:hAnsi="Arial" w:cs="Arial"/>
          <w:color w:val="D35E13"/>
          <w:spacing w:val="-2"/>
          <w:w w:val="90"/>
          <w:sz w:val="19"/>
        </w:rPr>
        <w:t xml:space="preserve"> </w:t>
      </w:r>
      <w:r w:rsidR="00EA2DC5" w:rsidRPr="00CF39F2">
        <w:rPr>
          <w:rFonts w:ascii="Arial" w:hAnsi="Arial" w:cs="Arial"/>
          <w:color w:val="D35E13"/>
          <w:w w:val="90"/>
          <w:sz w:val="19"/>
        </w:rPr>
        <w:t>876</w:t>
      </w:r>
      <w:r w:rsidR="00EA2DC5" w:rsidRPr="00CF39F2">
        <w:rPr>
          <w:rFonts w:ascii="Arial" w:hAnsi="Arial" w:cs="Arial"/>
          <w:color w:val="D35E13"/>
          <w:w w:val="90"/>
          <w:sz w:val="19"/>
        </w:rPr>
        <w:tab/>
        <w:t>-</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176</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362</w:t>
      </w:r>
    </w:p>
    <w:p w:rsidR="004D06C0" w:rsidRPr="00CF39F2" w:rsidRDefault="004D06C0">
      <w:pPr>
        <w:rPr>
          <w:rFonts w:ascii="Arial" w:eastAsia="Arial" w:hAnsi="Arial" w:cs="Arial"/>
          <w:sz w:val="19"/>
          <w:szCs w:val="19"/>
        </w:rPr>
        <w:sectPr w:rsidR="004D06C0" w:rsidRPr="00CF39F2">
          <w:pgSz w:w="11906" w:h="16840"/>
          <w:pgMar w:top="1300" w:right="1300" w:bottom="660" w:left="680" w:header="534" w:footer="463" w:gutter="0"/>
          <w:cols w:space="720"/>
        </w:sectPr>
      </w:pPr>
    </w:p>
    <w:p w:rsidR="004D06C0" w:rsidRPr="00CF39F2" w:rsidRDefault="00EA2DC5">
      <w:pPr>
        <w:pStyle w:val="Heading3"/>
        <w:rPr>
          <w:rFonts w:cs="Arial"/>
        </w:rPr>
      </w:pPr>
      <w:r w:rsidRPr="00CF39F2">
        <w:rPr>
          <w:rFonts w:cs="Arial"/>
          <w:color w:val="D35E13"/>
          <w:w w:val="70"/>
        </w:rPr>
        <w:lastRenderedPageBreak/>
        <w:t>Non</w:t>
      </w:r>
      <w:r w:rsidRPr="00CF39F2">
        <w:rPr>
          <w:rFonts w:cs="Arial"/>
          <w:color w:val="D35E13"/>
          <w:spacing w:val="-7"/>
          <w:w w:val="70"/>
        </w:rPr>
        <w:t xml:space="preserve"> </w:t>
      </w:r>
      <w:r w:rsidRPr="00CF39F2">
        <w:rPr>
          <w:rFonts w:cs="Arial"/>
          <w:color w:val="D35E13"/>
          <w:w w:val="70"/>
        </w:rPr>
        <w:t>Financial</w:t>
      </w:r>
      <w:r w:rsidRPr="00CF39F2">
        <w:rPr>
          <w:rFonts w:cs="Arial"/>
          <w:color w:val="D35E13"/>
          <w:spacing w:val="-7"/>
          <w:w w:val="70"/>
        </w:rPr>
        <w:t xml:space="preserve"> </w:t>
      </w:r>
      <w:r w:rsidRPr="00CF39F2">
        <w:rPr>
          <w:rFonts w:cs="Arial"/>
          <w:color w:val="D35E13"/>
          <w:spacing w:val="-2"/>
          <w:w w:val="70"/>
        </w:rPr>
        <w:t>Public</w:t>
      </w:r>
      <w:r w:rsidRPr="00CF39F2">
        <w:rPr>
          <w:rFonts w:cs="Arial"/>
          <w:color w:val="D35E13"/>
          <w:spacing w:val="-7"/>
          <w:w w:val="70"/>
        </w:rPr>
        <w:t xml:space="preserve"> </w:t>
      </w:r>
      <w:r w:rsidRPr="00CF39F2">
        <w:rPr>
          <w:rFonts w:cs="Arial"/>
          <w:color w:val="D35E13"/>
          <w:w w:val="70"/>
        </w:rPr>
        <w:t>Sector</w:t>
      </w:r>
      <w:r w:rsidRPr="00CF39F2">
        <w:rPr>
          <w:rFonts w:cs="Arial"/>
          <w:color w:val="D35E13"/>
          <w:spacing w:val="-7"/>
          <w:w w:val="70"/>
        </w:rPr>
        <w:t xml:space="preserve"> </w:t>
      </w:r>
      <w:r w:rsidRPr="00CF39F2">
        <w:rPr>
          <w:rFonts w:cs="Arial"/>
          <w:color w:val="D35E13"/>
          <w:w w:val="70"/>
        </w:rPr>
        <w:t>Balance</w:t>
      </w:r>
      <w:r w:rsidRPr="00CF39F2">
        <w:rPr>
          <w:rFonts w:cs="Arial"/>
          <w:color w:val="D35E13"/>
          <w:spacing w:val="-6"/>
          <w:w w:val="70"/>
        </w:rPr>
        <w:t xml:space="preserve"> </w:t>
      </w:r>
      <w:r w:rsidRPr="00CF39F2">
        <w:rPr>
          <w:rFonts w:cs="Arial"/>
          <w:color w:val="D35E13"/>
          <w:w w:val="70"/>
        </w:rPr>
        <w:t>Sheet</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9150A9">
      <w:pPr>
        <w:tabs>
          <w:tab w:val="left" w:pos="1214"/>
          <w:tab w:val="left" w:pos="2235"/>
          <w:tab w:val="left" w:pos="3255"/>
          <w:tab w:val="left" w:pos="4276"/>
        </w:tabs>
        <w:ind w:left="194"/>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0" behindDoc="1" locked="0" layoutInCell="1" allowOverlap="1" wp14:anchorId="41027818" wp14:editId="16C5FA9A">
                <wp:simplePos x="0" y="0"/>
                <wp:positionH relativeFrom="page">
                  <wp:posOffset>5076190</wp:posOffset>
                </wp:positionH>
                <wp:positionV relativeFrom="paragraph">
                  <wp:posOffset>167005</wp:posOffset>
                </wp:positionV>
                <wp:extent cx="1943735" cy="1270"/>
                <wp:effectExtent l="8890" t="5080" r="9525" b="12700"/>
                <wp:wrapNone/>
                <wp:docPr id="24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270"/>
                          <a:chOff x="7994" y="263"/>
                          <a:chExt cx="3061" cy="2"/>
                        </a:xfrm>
                      </wpg:grpSpPr>
                      <wps:wsp>
                        <wps:cNvPr id="247" name="Freeform 121"/>
                        <wps:cNvSpPr>
                          <a:spLocks/>
                        </wps:cNvSpPr>
                        <wps:spPr bwMode="auto">
                          <a:xfrm>
                            <a:off x="7994" y="263"/>
                            <a:ext cx="3061" cy="2"/>
                          </a:xfrm>
                          <a:custGeom>
                            <a:avLst/>
                            <a:gdLst>
                              <a:gd name="T0" fmla="+- 0 7994 7994"/>
                              <a:gd name="T1" fmla="*/ T0 w 3061"/>
                              <a:gd name="T2" fmla="+- 0 11055 7994"/>
                              <a:gd name="T3" fmla="*/ T2 w 3061"/>
                            </a:gdLst>
                            <a:ahLst/>
                            <a:cxnLst>
                              <a:cxn ang="0">
                                <a:pos x="T1" y="0"/>
                              </a:cxn>
                              <a:cxn ang="0">
                                <a:pos x="T3" y="0"/>
                              </a:cxn>
                            </a:cxnLst>
                            <a:rect l="0" t="0" r="r" b="b"/>
                            <a:pathLst>
                              <a:path w="3061">
                                <a:moveTo>
                                  <a:pt x="0" y="0"/>
                                </a:moveTo>
                                <a:lnTo>
                                  <a:pt x="306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99.7pt;margin-top:13.15pt;width:153.05pt;height:.1pt;z-index:-19290;mso-position-horizontal-relative:page" coordorigin="7994,263" coordsize="3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">
                <v:shape id="Freeform 121" o:spid="_x0000_s1027" style="position:absolute;left:7994;top:263;width:3061;height:2;visibility:visible;mso-wrap-style:square;v-text-anchor:top" coordsize="3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EvsYA&#10;AADcAAAADwAAAGRycy9kb3ducmV2LnhtbESPQWvCQBSE74L/YXlCL6KbWrWSuooULCK9VK32+Mg+&#10;k9js25BdTeqvd4WCx2FmvmGm88YU4kKVyy0reO5HIIgTq3NOFey2y94EhPPIGgvLpOCPHMxn7dYU&#10;Y21r/qLLxqciQNjFqCDzvoyldElGBl3flsTBO9rKoA+ySqWusA5wU8hBFI2lwZzDQoYlvWeU/G7O&#10;RkH340q2W34vXmoaHk770efPYe2Ueuo0izcQnhr/CP+3V1rBYPgK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SEvsYAAADcAAAADwAAAAAAAAAAAAAAAACYAgAAZHJz&#10;L2Rvd25yZXYueG1sUEsFBgAAAAAEAAQA9QAAAIsDAAAAAA==&#10;" path="m,l3061,e" filled="f" strokecolor="#d35e13" strokeweight=".5pt">
                  <v:path arrowok="t" o:connecttype="custom" o:connectlocs="0,0;3061,0" o:connectangles="0,0"/>
                </v:shape>
                <w10:wrap anchorx="page"/>
              </v:group>
            </w:pict>
          </mc:Fallback>
        </mc:AlternateContent>
      </w:r>
      <w:r w:rsidR="00EA2DC5" w:rsidRPr="00CF39F2">
        <w:rPr>
          <w:rFonts w:ascii="Arial" w:hAnsi="Arial" w:cs="Arial"/>
          <w:w w:val="90"/>
          <w:sz w:val="19"/>
        </w:rPr>
        <w:t>2012-13</w:t>
      </w:r>
      <w:r w:rsidR="00EA2DC5" w:rsidRPr="00CF39F2">
        <w:rPr>
          <w:rFonts w:ascii="Arial" w:hAnsi="Arial" w:cs="Arial"/>
          <w:w w:val="90"/>
          <w:sz w:val="19"/>
        </w:rPr>
        <w:tab/>
        <w:t>2013-14</w:t>
      </w:r>
      <w:r w:rsidR="00EA2DC5" w:rsidRPr="00CF39F2">
        <w:rPr>
          <w:rFonts w:ascii="Arial" w:hAnsi="Arial" w:cs="Arial"/>
          <w:w w:val="90"/>
          <w:sz w:val="19"/>
        </w:rPr>
        <w:tab/>
        <w:t>2014-15</w:t>
      </w:r>
      <w:r w:rsidR="00EA2DC5" w:rsidRPr="00CF39F2">
        <w:rPr>
          <w:rFonts w:ascii="Arial" w:hAnsi="Arial" w:cs="Arial"/>
          <w:w w:val="90"/>
          <w:sz w:val="19"/>
        </w:rPr>
        <w:tab/>
        <w:t>2015-16</w:t>
      </w:r>
      <w:r w:rsidR="00EA2DC5" w:rsidRPr="00CF39F2">
        <w:rPr>
          <w:rFonts w:ascii="Arial" w:hAnsi="Arial" w:cs="Arial"/>
          <w:w w:val="90"/>
          <w:sz w:val="19"/>
        </w:rPr>
        <w:tab/>
        <w:t>2016-17</w:t>
      </w:r>
    </w:p>
    <w:p w:rsidR="004D06C0" w:rsidRPr="00CF39F2" w:rsidRDefault="00EA2DC5">
      <w:pPr>
        <w:tabs>
          <w:tab w:val="left" w:pos="1224"/>
          <w:tab w:val="left" w:pos="2866"/>
        </w:tabs>
        <w:spacing w:before="89"/>
        <w:ind w:left="157"/>
        <w:rPr>
          <w:rFonts w:ascii="Arial" w:eastAsia="Arial" w:hAnsi="Arial" w:cs="Arial"/>
          <w:sz w:val="19"/>
          <w:szCs w:val="19"/>
        </w:rPr>
      </w:pPr>
      <w:r w:rsidRPr="00CF39F2">
        <w:rPr>
          <w:rFonts w:ascii="Arial" w:hAnsi="Arial" w:cs="Arial"/>
          <w:spacing w:val="-1"/>
          <w:w w:val="90"/>
          <w:sz w:val="19"/>
        </w:rPr>
        <w:t>Estimate</w:t>
      </w:r>
      <w:r w:rsidRPr="00CF39F2">
        <w:rPr>
          <w:rFonts w:ascii="Arial" w:hAnsi="Arial" w:cs="Arial"/>
          <w:spacing w:val="-1"/>
          <w:w w:val="90"/>
          <w:sz w:val="19"/>
        </w:rPr>
        <w:tab/>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footerReference w:type="even" r:id="rId67"/>
          <w:footerReference w:type="default" r:id="rId68"/>
          <w:pgSz w:w="11906" w:h="16840"/>
          <w:pgMar w:top="1300" w:right="740" w:bottom="660" w:left="1260" w:header="534" w:footer="463" w:gutter="0"/>
          <w:pgNumType w:start="57"/>
          <w:cols w:num="2" w:space="720" w:equalWidth="0">
            <w:col w:w="4422" w:space="297"/>
            <w:col w:w="5187"/>
          </w:cols>
        </w:sectPr>
      </w:pPr>
    </w:p>
    <w:tbl>
      <w:tblPr>
        <w:tblW w:w="0" w:type="auto"/>
        <w:tblInd w:w="102" w:type="dxa"/>
        <w:tblLayout w:type="fixed"/>
        <w:tblCellMar>
          <w:left w:w="0" w:type="dxa"/>
          <w:right w:w="0" w:type="dxa"/>
        </w:tblCellMar>
        <w:tblLook w:val="01E0" w:firstRow="1" w:lastRow="1" w:firstColumn="1" w:lastColumn="1" w:noHBand="0" w:noVBand="0"/>
      </w:tblPr>
      <w:tblGrid>
        <w:gridCol w:w="4009"/>
        <w:gridCol w:w="1566"/>
        <w:gridCol w:w="1020"/>
        <w:gridCol w:w="1020"/>
        <w:gridCol w:w="1020"/>
        <w:gridCol w:w="1056"/>
      </w:tblGrid>
      <w:tr w:rsidR="004D06C0" w:rsidRPr="00CF39F2">
        <w:trPr>
          <w:trHeight w:hRule="exact" w:val="1237"/>
        </w:trPr>
        <w:tc>
          <w:tcPr>
            <w:tcW w:w="4009"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55"/>
              <w:rPr>
                <w:rFonts w:ascii="Arial" w:eastAsia="Arial" w:hAnsi="Arial" w:cs="Arial"/>
                <w:sz w:val="19"/>
                <w:szCs w:val="19"/>
              </w:rPr>
            </w:pP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Financial</w:t>
            </w:r>
            <w:r w:rsidRPr="00CF39F2">
              <w:rPr>
                <w:rFonts w:ascii="Arial" w:hAnsi="Arial" w:cs="Arial"/>
                <w:spacing w:val="-30"/>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deposits</w:t>
            </w:r>
          </w:p>
        </w:tc>
        <w:tc>
          <w:tcPr>
            <w:tcW w:w="1566" w:type="dxa"/>
            <w:tcBorders>
              <w:top w:val="single" w:sz="4" w:space="0" w:color="D35E13"/>
              <w:left w:val="nil"/>
              <w:bottom w:val="nil"/>
              <w:right w:val="nil"/>
            </w:tcBorders>
          </w:tcPr>
          <w:p w:rsidR="004D06C0" w:rsidRPr="00CF39F2" w:rsidRDefault="00EA2DC5">
            <w:pPr>
              <w:pStyle w:val="TableParagraph"/>
              <w:spacing w:before="39"/>
              <w:ind w:left="901"/>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240</w:t>
            </w:r>
            <w:r w:rsidRPr="00CF39F2">
              <w:rPr>
                <w:rFonts w:ascii="Arial" w:hAnsi="Arial" w:cs="Arial"/>
                <w:spacing w:val="-1"/>
                <w:w w:val="90"/>
                <w:sz w:val="19"/>
              </w:rPr>
              <w:t xml:space="preserve"> </w:t>
            </w:r>
            <w:r w:rsidRPr="00CF39F2">
              <w:rPr>
                <w:rFonts w:ascii="Arial" w:hAnsi="Arial" w:cs="Arial"/>
                <w:w w:val="90"/>
                <w:sz w:val="19"/>
              </w:rPr>
              <w:t>050</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123</w:t>
            </w:r>
            <w:r w:rsidRPr="00CF39F2">
              <w:rPr>
                <w:rFonts w:ascii="Arial" w:hAnsi="Arial" w:cs="Arial"/>
                <w:spacing w:val="-1"/>
                <w:w w:val="90"/>
                <w:sz w:val="19"/>
              </w:rPr>
              <w:t xml:space="preserve"> </w:t>
            </w:r>
            <w:r w:rsidRPr="00CF39F2">
              <w:rPr>
                <w:rFonts w:ascii="Arial" w:hAnsi="Arial" w:cs="Arial"/>
                <w:w w:val="90"/>
                <w:sz w:val="19"/>
              </w:rPr>
              <w:t>406</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301</w:t>
            </w:r>
          </w:p>
        </w:tc>
        <w:tc>
          <w:tcPr>
            <w:tcW w:w="1020"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89</w:t>
            </w:r>
            <w:r w:rsidRPr="00CF39F2">
              <w:rPr>
                <w:rFonts w:ascii="Arial" w:hAnsi="Arial" w:cs="Arial"/>
                <w:spacing w:val="-1"/>
                <w:w w:val="90"/>
                <w:sz w:val="19"/>
              </w:rPr>
              <w:t xml:space="preserve"> </w:t>
            </w:r>
            <w:r w:rsidRPr="00CF39F2">
              <w:rPr>
                <w:rFonts w:ascii="Arial" w:hAnsi="Arial" w:cs="Arial"/>
                <w:w w:val="90"/>
                <w:sz w:val="19"/>
              </w:rPr>
              <w:t>367</w:t>
            </w:r>
          </w:p>
        </w:tc>
        <w:tc>
          <w:tcPr>
            <w:tcW w:w="1056" w:type="dxa"/>
            <w:tcBorders>
              <w:top w:val="single" w:sz="4" w:space="0" w:color="D35E13"/>
              <w:left w:val="nil"/>
              <w:bottom w:val="nil"/>
              <w:right w:val="nil"/>
            </w:tcBorders>
          </w:tcPr>
          <w:p w:rsidR="004D06C0" w:rsidRPr="00CF39F2" w:rsidRDefault="00EA2DC5">
            <w:pPr>
              <w:pStyle w:val="TableParagraph"/>
              <w:spacing w:before="39"/>
              <w:ind w:left="355"/>
              <w:rPr>
                <w:rFonts w:ascii="Arial" w:eastAsia="Arial" w:hAnsi="Arial" w:cs="Arial"/>
                <w:sz w:val="19"/>
                <w:szCs w:val="19"/>
              </w:rPr>
            </w:pPr>
            <w:r w:rsidRPr="00CF39F2">
              <w:rPr>
                <w:rFonts w:ascii="Arial" w:hAnsi="Arial" w:cs="Arial"/>
                <w:w w:val="90"/>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90</w:t>
            </w:r>
            <w:r w:rsidRPr="00CF39F2">
              <w:rPr>
                <w:rFonts w:ascii="Arial" w:hAnsi="Arial" w:cs="Arial"/>
                <w:spacing w:val="-1"/>
                <w:w w:val="90"/>
                <w:sz w:val="19"/>
              </w:rPr>
              <w:t xml:space="preserve"> </w:t>
            </w:r>
            <w:r w:rsidRPr="00CF39F2">
              <w:rPr>
                <w:rFonts w:ascii="Arial" w:hAnsi="Arial" w:cs="Arial"/>
                <w:w w:val="90"/>
                <w:sz w:val="19"/>
              </w:rPr>
              <w:t>077</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5"/>
                <w:sz w:val="19"/>
              </w:rPr>
              <w:t>Ad</w:t>
            </w:r>
            <w:r w:rsidRPr="00CF39F2">
              <w:rPr>
                <w:rFonts w:ascii="Arial" w:hAnsi="Arial" w:cs="Arial"/>
                <w:spacing w:val="-2"/>
                <w:w w:val="95"/>
                <w:sz w:val="19"/>
              </w:rPr>
              <w:t>vances</w:t>
            </w:r>
            <w:r w:rsidRPr="00CF39F2">
              <w:rPr>
                <w:rFonts w:ascii="Arial" w:hAnsi="Arial" w:cs="Arial"/>
                <w:spacing w:val="-25"/>
                <w:w w:val="95"/>
                <w:sz w:val="19"/>
              </w:rPr>
              <w:t xml:space="preserve"> </w:t>
            </w:r>
            <w:r w:rsidRPr="00CF39F2">
              <w:rPr>
                <w:rFonts w:ascii="Arial" w:hAnsi="Arial" w:cs="Arial"/>
                <w:w w:val="95"/>
                <w:sz w:val="19"/>
              </w:rPr>
              <w:t>paid</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238</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234</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227</w:t>
            </w:r>
            <w:r w:rsidRPr="00CF39F2">
              <w:rPr>
                <w:rFonts w:ascii="Arial" w:hAnsi="Arial" w:cs="Arial"/>
                <w:spacing w:val="-1"/>
                <w:w w:val="90"/>
                <w:sz w:val="19"/>
              </w:rPr>
              <w:t xml:space="preserve"> </w:t>
            </w:r>
            <w:r w:rsidRPr="00CF39F2">
              <w:rPr>
                <w:rFonts w:ascii="Arial" w:hAnsi="Arial" w:cs="Arial"/>
                <w:w w:val="90"/>
                <w:sz w:val="19"/>
              </w:rPr>
              <w:t>262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220</w:t>
            </w:r>
            <w:r w:rsidRPr="00CF39F2">
              <w:rPr>
                <w:rFonts w:ascii="Arial" w:hAnsi="Arial" w:cs="Arial"/>
                <w:spacing w:val="-1"/>
                <w:w w:val="90"/>
                <w:sz w:val="19"/>
              </w:rPr>
              <w:t xml:space="preserve"> </w:t>
            </w:r>
            <w:r w:rsidRPr="00CF39F2">
              <w:rPr>
                <w:rFonts w:ascii="Arial" w:hAnsi="Arial" w:cs="Arial"/>
                <w:w w:val="90"/>
                <w:sz w:val="19"/>
              </w:rPr>
              <w:t>262</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213</w:t>
            </w:r>
            <w:r w:rsidRPr="00CF39F2">
              <w:rPr>
                <w:rFonts w:ascii="Arial" w:hAnsi="Arial" w:cs="Arial"/>
                <w:spacing w:val="-1"/>
                <w:w w:val="90"/>
                <w:sz w:val="19"/>
              </w:rPr>
              <w:t xml:space="preserve"> </w:t>
            </w:r>
            <w:r w:rsidRPr="00CF39F2">
              <w:rPr>
                <w:rFonts w:ascii="Arial" w:hAnsi="Arial" w:cs="Arial"/>
                <w:w w:val="90"/>
                <w:sz w:val="19"/>
              </w:rPr>
              <w:t>262</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loans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placements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749</w:t>
            </w:r>
            <w:r w:rsidRPr="00CF39F2">
              <w:rPr>
                <w:rFonts w:ascii="Arial" w:hAnsi="Arial" w:cs="Arial"/>
                <w:spacing w:val="-1"/>
                <w:w w:val="90"/>
                <w:sz w:val="19"/>
              </w:rPr>
              <w:t xml:space="preserve"> </w:t>
            </w:r>
            <w:r w:rsidRPr="00CF39F2">
              <w:rPr>
                <w:rFonts w:ascii="Arial" w:hAnsi="Arial" w:cs="Arial"/>
                <w:w w:val="90"/>
                <w:sz w:val="19"/>
              </w:rPr>
              <w:t>075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789</w:t>
            </w:r>
            <w:r w:rsidRPr="00CF39F2">
              <w:rPr>
                <w:rFonts w:ascii="Arial" w:hAnsi="Arial" w:cs="Arial"/>
                <w:spacing w:val="-1"/>
                <w:w w:val="90"/>
                <w:sz w:val="19"/>
              </w:rPr>
              <w:t xml:space="preserve"> </w:t>
            </w:r>
            <w:r w:rsidRPr="00CF39F2">
              <w:rPr>
                <w:rFonts w:ascii="Arial" w:hAnsi="Arial" w:cs="Arial"/>
                <w:w w:val="90"/>
                <w:sz w:val="19"/>
              </w:rPr>
              <w:t>611</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829</w:t>
            </w:r>
            <w:r w:rsidRPr="00CF39F2">
              <w:rPr>
                <w:rFonts w:ascii="Arial" w:hAnsi="Arial" w:cs="Arial"/>
                <w:spacing w:val="-1"/>
                <w:w w:val="90"/>
                <w:sz w:val="19"/>
              </w:rPr>
              <w:t xml:space="preserve"> </w:t>
            </w:r>
            <w:r w:rsidRPr="00CF39F2">
              <w:rPr>
                <w:rFonts w:ascii="Arial" w:hAnsi="Arial" w:cs="Arial"/>
                <w:w w:val="90"/>
                <w:sz w:val="19"/>
              </w:rPr>
              <w:t>942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872</w:t>
            </w:r>
            <w:r w:rsidRPr="00CF39F2">
              <w:rPr>
                <w:rFonts w:ascii="Arial" w:hAnsi="Arial" w:cs="Arial"/>
                <w:spacing w:val="-1"/>
                <w:w w:val="90"/>
                <w:sz w:val="19"/>
              </w:rPr>
              <w:t xml:space="preserve"> </w:t>
            </w:r>
            <w:r w:rsidRPr="00CF39F2">
              <w:rPr>
                <w:rFonts w:ascii="Arial" w:hAnsi="Arial" w:cs="Arial"/>
                <w:w w:val="90"/>
                <w:sz w:val="19"/>
              </w:rPr>
              <w:t>074</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915</w:t>
            </w:r>
            <w:r w:rsidRPr="00CF39F2">
              <w:rPr>
                <w:rFonts w:ascii="Arial" w:hAnsi="Arial" w:cs="Arial"/>
                <w:spacing w:val="-1"/>
                <w:w w:val="90"/>
                <w:sz w:val="19"/>
              </w:rPr>
              <w:t xml:space="preserve"> </w:t>
            </w:r>
            <w:r w:rsidRPr="00CF39F2">
              <w:rPr>
                <w:rFonts w:ascii="Arial" w:hAnsi="Arial" w:cs="Arial"/>
                <w:w w:val="90"/>
                <w:sz w:val="19"/>
              </w:rPr>
              <w:t>867</w:t>
            </w:r>
          </w:p>
        </w:tc>
      </w:tr>
      <w:tr w:rsidR="004D06C0" w:rsidRPr="00CF39F2">
        <w:trPr>
          <w:trHeight w:hRule="exact" w:val="924"/>
        </w:trPr>
        <w:tc>
          <w:tcPr>
            <w:tcW w:w="4009" w:type="dxa"/>
            <w:tcBorders>
              <w:top w:val="nil"/>
              <w:left w:val="nil"/>
              <w:bottom w:val="nil"/>
              <w:right w:val="nil"/>
            </w:tcBorders>
          </w:tcPr>
          <w:p w:rsidR="004D06C0" w:rsidRPr="00CF39F2" w:rsidRDefault="00EA2DC5">
            <w:pPr>
              <w:pStyle w:val="TableParagraph"/>
              <w:spacing w:before="35" w:line="338" w:lineRule="auto"/>
              <w:ind w:left="55" w:right="2580"/>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eceivables</w:t>
            </w:r>
            <w:r w:rsidRPr="00CF39F2">
              <w:rPr>
                <w:rFonts w:ascii="Arial" w:hAnsi="Arial" w:cs="Arial"/>
                <w:spacing w:val="22"/>
                <w:w w:val="90"/>
                <w:sz w:val="19"/>
              </w:rPr>
              <w:t xml:space="preserve"> </w:t>
            </w:r>
            <w:r w:rsidRPr="00CF39F2">
              <w:rPr>
                <w:rFonts w:ascii="Arial" w:hAnsi="Arial" w:cs="Arial"/>
                <w:w w:val="90"/>
                <w:sz w:val="19"/>
              </w:rPr>
              <w:t>Equity</w:t>
            </w:r>
          </w:p>
          <w:p w:rsidR="004D06C0" w:rsidRPr="00CF39F2" w:rsidRDefault="00EA2DC5">
            <w:pPr>
              <w:pStyle w:val="TableParagraph"/>
              <w:spacing w:before="2"/>
              <w:ind w:left="22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public</w:t>
            </w:r>
            <w:r w:rsidRPr="00CF39F2">
              <w:rPr>
                <w:rFonts w:ascii="Arial" w:hAnsi="Arial" w:cs="Arial"/>
                <w:spacing w:val="6"/>
                <w:w w:val="90"/>
                <w:sz w:val="19"/>
              </w:rPr>
              <w:t xml:space="preserve"> </w:t>
            </w:r>
            <w:r w:rsidRPr="00CF39F2">
              <w:rPr>
                <w:rFonts w:ascii="Arial" w:hAnsi="Arial" w:cs="Arial"/>
                <w:w w:val="90"/>
                <w:sz w:val="19"/>
              </w:rPr>
              <w:t>sector</w:t>
            </w:r>
            <w:r w:rsidRPr="00CF39F2">
              <w:rPr>
                <w:rFonts w:ascii="Arial" w:hAnsi="Arial" w:cs="Arial"/>
                <w:spacing w:val="5"/>
                <w:w w:val="90"/>
                <w:sz w:val="19"/>
              </w:rPr>
              <w:t xml:space="preserve"> </w:t>
            </w:r>
            <w:r w:rsidRPr="00CF39F2">
              <w:rPr>
                <w:rFonts w:ascii="Arial" w:hAnsi="Arial" w:cs="Arial"/>
                <w:w w:val="90"/>
                <w:sz w:val="19"/>
              </w:rPr>
              <w:t>entities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260</w:t>
            </w:r>
            <w:r w:rsidRPr="00CF39F2">
              <w:rPr>
                <w:rFonts w:ascii="Arial" w:hAnsi="Arial" w:cs="Arial"/>
                <w:spacing w:val="-1"/>
                <w:w w:val="90"/>
                <w:sz w:val="19"/>
              </w:rPr>
              <w:t xml:space="preserve"> </w:t>
            </w:r>
            <w:r w:rsidRPr="00CF39F2">
              <w:rPr>
                <w:rFonts w:ascii="Arial" w:hAnsi="Arial" w:cs="Arial"/>
                <w:w w:val="90"/>
                <w:sz w:val="19"/>
              </w:rPr>
              <w:t>558</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355</w:t>
            </w:r>
            <w:r w:rsidRPr="00CF39F2">
              <w:rPr>
                <w:rFonts w:ascii="Arial" w:hAnsi="Arial" w:cs="Arial"/>
                <w:spacing w:val="-1"/>
                <w:w w:val="90"/>
                <w:sz w:val="19"/>
              </w:rPr>
              <w:t xml:space="preserve"> </w:t>
            </w:r>
            <w:r w:rsidRPr="00CF39F2">
              <w:rPr>
                <w:rFonts w:ascii="Arial" w:hAnsi="Arial" w:cs="Arial"/>
                <w:w w:val="90"/>
                <w:sz w:val="19"/>
              </w:rPr>
              <w:t>426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263</w:t>
            </w:r>
            <w:r w:rsidRPr="00CF39F2">
              <w:rPr>
                <w:rFonts w:ascii="Arial" w:hAnsi="Arial" w:cs="Arial"/>
                <w:spacing w:val="-1"/>
                <w:w w:val="90"/>
                <w:sz w:val="19"/>
              </w:rPr>
              <w:t xml:space="preserve"> </w:t>
            </w:r>
            <w:r w:rsidRPr="00CF39F2">
              <w:rPr>
                <w:rFonts w:ascii="Arial" w:hAnsi="Arial" w:cs="Arial"/>
                <w:w w:val="90"/>
                <w:sz w:val="19"/>
              </w:rPr>
              <w:t>006</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401</w:t>
            </w:r>
            <w:r w:rsidRPr="00CF39F2">
              <w:rPr>
                <w:rFonts w:ascii="Arial" w:hAnsi="Arial" w:cs="Arial"/>
                <w:spacing w:val="-1"/>
                <w:w w:val="90"/>
                <w:sz w:val="19"/>
              </w:rPr>
              <w:t xml:space="preserve"> </w:t>
            </w:r>
            <w:r w:rsidRPr="00CF39F2">
              <w:rPr>
                <w:rFonts w:ascii="Arial" w:hAnsi="Arial" w:cs="Arial"/>
                <w:w w:val="90"/>
                <w:sz w:val="19"/>
              </w:rPr>
              <w:t>451</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272</w:t>
            </w:r>
            <w:r w:rsidRPr="00CF39F2">
              <w:rPr>
                <w:rFonts w:ascii="Arial" w:hAnsi="Arial" w:cs="Arial"/>
                <w:spacing w:val="-1"/>
                <w:w w:val="90"/>
                <w:sz w:val="19"/>
              </w:rPr>
              <w:t xml:space="preserve"> </w:t>
            </w:r>
            <w:r w:rsidRPr="00CF39F2">
              <w:rPr>
                <w:rFonts w:ascii="Arial" w:hAnsi="Arial" w:cs="Arial"/>
                <w:w w:val="90"/>
                <w:sz w:val="19"/>
              </w:rPr>
              <w:t>799</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448</w:t>
            </w:r>
            <w:r w:rsidRPr="00CF39F2">
              <w:rPr>
                <w:rFonts w:ascii="Arial" w:hAnsi="Arial" w:cs="Arial"/>
                <w:spacing w:val="-1"/>
                <w:w w:val="90"/>
                <w:sz w:val="19"/>
              </w:rPr>
              <w:t xml:space="preserve"> </w:t>
            </w:r>
            <w:r w:rsidRPr="00CF39F2">
              <w:rPr>
                <w:rFonts w:ascii="Arial" w:hAnsi="Arial" w:cs="Arial"/>
                <w:w w:val="90"/>
                <w:sz w:val="19"/>
              </w:rPr>
              <w:t>515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278</w:t>
            </w:r>
            <w:r w:rsidRPr="00CF39F2">
              <w:rPr>
                <w:rFonts w:ascii="Arial" w:hAnsi="Arial" w:cs="Arial"/>
                <w:spacing w:val="-1"/>
                <w:w w:val="90"/>
                <w:sz w:val="19"/>
              </w:rPr>
              <w:t xml:space="preserve"> </w:t>
            </w:r>
            <w:r w:rsidRPr="00CF39F2">
              <w:rPr>
                <w:rFonts w:ascii="Arial" w:hAnsi="Arial" w:cs="Arial"/>
                <w:w w:val="90"/>
                <w:sz w:val="19"/>
              </w:rPr>
              <w:t>675</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501</w:t>
            </w:r>
            <w:r w:rsidRPr="00CF39F2">
              <w:rPr>
                <w:rFonts w:ascii="Arial" w:hAnsi="Arial" w:cs="Arial"/>
                <w:spacing w:val="-1"/>
                <w:w w:val="90"/>
                <w:sz w:val="19"/>
              </w:rPr>
              <w:t xml:space="preserve"> </w:t>
            </w:r>
            <w:r w:rsidRPr="00CF39F2">
              <w:rPr>
                <w:rFonts w:ascii="Arial" w:hAnsi="Arial" w:cs="Arial"/>
                <w:w w:val="90"/>
                <w:sz w:val="19"/>
              </w:rPr>
              <w:t>223</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283</w:t>
            </w:r>
            <w:r w:rsidRPr="00CF39F2">
              <w:rPr>
                <w:rFonts w:ascii="Arial" w:hAnsi="Arial" w:cs="Arial"/>
                <w:spacing w:val="-1"/>
                <w:w w:val="90"/>
                <w:sz w:val="19"/>
              </w:rPr>
              <w:t xml:space="preserve"> </w:t>
            </w:r>
            <w:r w:rsidRPr="00CF39F2">
              <w:rPr>
                <w:rFonts w:ascii="Arial" w:hAnsi="Arial" w:cs="Arial"/>
                <w:w w:val="90"/>
                <w:sz w:val="19"/>
              </w:rPr>
              <w:t>526</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553</w:t>
            </w:r>
            <w:r w:rsidRPr="00CF39F2">
              <w:rPr>
                <w:rFonts w:ascii="Arial" w:hAnsi="Arial" w:cs="Arial"/>
                <w:spacing w:val="-1"/>
                <w:w w:val="90"/>
                <w:sz w:val="19"/>
              </w:rPr>
              <w:t xml:space="preserve"> </w:t>
            </w:r>
            <w:r w:rsidRPr="00CF39F2">
              <w:rPr>
                <w:rFonts w:ascii="Arial" w:hAnsi="Arial" w:cs="Arial"/>
                <w:w w:val="90"/>
                <w:sz w:val="19"/>
              </w:rPr>
              <w:t>931</w:t>
            </w:r>
          </w:p>
        </w:tc>
      </w:tr>
      <w:tr w:rsidR="004D06C0" w:rsidRPr="00CF39F2">
        <w:trPr>
          <w:trHeight w:hRule="exact" w:val="1011"/>
        </w:trPr>
        <w:tc>
          <w:tcPr>
            <w:tcW w:w="4009" w:type="dxa"/>
            <w:tcBorders>
              <w:top w:val="nil"/>
              <w:left w:val="nil"/>
              <w:bottom w:val="nil"/>
              <w:right w:val="nil"/>
            </w:tcBorders>
          </w:tcPr>
          <w:p w:rsidR="004D06C0" w:rsidRPr="00CF39F2" w:rsidRDefault="00EA2DC5">
            <w:pPr>
              <w:pStyle w:val="TableParagraph"/>
              <w:spacing w:before="35" w:line="338" w:lineRule="auto"/>
              <w:ind w:left="55" w:right="2300" w:firstLine="170"/>
              <w:jc w:val="both"/>
              <w:rPr>
                <w:rFonts w:ascii="Arial" w:eastAsia="Arial" w:hAnsi="Arial" w:cs="Arial"/>
                <w:sz w:val="19"/>
                <w:szCs w:val="19"/>
              </w:rPr>
            </w:pPr>
            <w:r w:rsidRPr="00CF39F2">
              <w:rPr>
                <w:rFonts w:ascii="Arial" w:eastAsia="Arial" w:hAnsi="Arial" w:cs="Arial"/>
                <w:spacing w:val="-2"/>
                <w:w w:val="90"/>
                <w:sz w:val="19"/>
                <w:szCs w:val="19"/>
              </w:rPr>
              <w:t>Investments</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20"/>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financial</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 xml:space="preserve">assets </w:t>
            </w:r>
            <w:r w:rsidRPr="00CF39F2">
              <w:rPr>
                <w:rFonts w:ascii="Arial" w:eastAsia="Arial" w:hAnsi="Arial" w:cs="Arial"/>
                <w:spacing w:val="-4"/>
                <w:w w:val="90"/>
                <w:sz w:val="19"/>
                <w:szCs w:val="19"/>
              </w:rPr>
              <w:t>Total</w:t>
            </w:r>
            <w:r w:rsidRPr="00CF39F2">
              <w:rPr>
                <w:rFonts w:ascii="Arial" w:eastAsia="Arial" w:hAnsi="Arial" w:cs="Arial"/>
                <w:spacing w:val="27"/>
                <w:w w:val="90"/>
                <w:sz w:val="19"/>
                <w:szCs w:val="19"/>
              </w:rPr>
              <w:t xml:space="preserve"> </w:t>
            </w:r>
            <w:r w:rsidRPr="00CF39F2">
              <w:rPr>
                <w:rFonts w:ascii="Arial" w:eastAsia="Arial" w:hAnsi="Arial" w:cs="Arial"/>
                <w:w w:val="90"/>
                <w:sz w:val="19"/>
                <w:szCs w:val="19"/>
              </w:rPr>
              <w:t>financial</w:t>
            </w:r>
            <w:r w:rsidRPr="00CF39F2">
              <w:rPr>
                <w:rFonts w:ascii="Arial" w:eastAsia="Arial" w:hAnsi="Arial" w:cs="Arial"/>
                <w:spacing w:val="28"/>
                <w:w w:val="90"/>
                <w:sz w:val="19"/>
                <w:szCs w:val="19"/>
              </w:rPr>
              <w:t xml:space="preserve"> </w:t>
            </w:r>
            <w:r w:rsidRPr="00CF39F2">
              <w:rPr>
                <w:rFonts w:ascii="Arial" w:eastAsia="Arial" w:hAnsi="Arial" w:cs="Arial"/>
                <w:w w:val="90"/>
                <w:sz w:val="19"/>
                <w:szCs w:val="19"/>
              </w:rPr>
              <w:t>assets</w:t>
            </w:r>
          </w:p>
        </w:tc>
        <w:tc>
          <w:tcPr>
            <w:tcW w:w="1566" w:type="dxa"/>
            <w:tcBorders>
              <w:top w:val="nil"/>
              <w:left w:val="nil"/>
              <w:bottom w:val="nil"/>
              <w:right w:val="nil"/>
            </w:tcBorders>
          </w:tcPr>
          <w:p w:rsidR="004D06C0" w:rsidRPr="00CF39F2" w:rsidRDefault="00EA2DC5">
            <w:pPr>
              <w:pStyle w:val="TableParagraph"/>
              <w:spacing w:before="35"/>
              <w:ind w:right="77"/>
              <w:jc w:val="right"/>
              <w:rPr>
                <w:rFonts w:ascii="Arial" w:eastAsia="Arial" w:hAnsi="Arial" w:cs="Arial"/>
                <w:sz w:val="19"/>
                <w:szCs w:val="19"/>
              </w:rPr>
            </w:pPr>
            <w:r w:rsidRPr="00CF39F2">
              <w:rPr>
                <w:rFonts w:ascii="Arial" w:hAnsi="Arial" w:cs="Arial"/>
                <w:w w:val="90"/>
                <w:sz w:val="19"/>
              </w:rPr>
              <w:t>103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77"/>
              <w:jc w:val="right"/>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843</w:t>
            </w:r>
            <w:r w:rsidRPr="00CF39F2">
              <w:rPr>
                <w:rFonts w:ascii="Arial" w:hAnsi="Arial" w:cs="Arial"/>
                <w:spacing w:val="-4"/>
                <w:w w:val="90"/>
                <w:sz w:val="19"/>
              </w:rPr>
              <w:t xml:space="preserve"> </w:t>
            </w:r>
            <w:r w:rsidRPr="00CF39F2">
              <w:rPr>
                <w:rFonts w:ascii="Arial" w:hAnsi="Arial" w:cs="Arial"/>
                <w:w w:val="90"/>
                <w:sz w:val="19"/>
              </w:rPr>
              <w:t>474</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811</w:t>
            </w:r>
            <w:r w:rsidRPr="00CF39F2">
              <w:rPr>
                <w:rFonts w:ascii="Arial" w:hAnsi="Arial" w:cs="Arial"/>
                <w:spacing w:val="-4"/>
                <w:w w:val="90"/>
                <w:sz w:val="19"/>
              </w:rPr>
              <w:t xml:space="preserve"> </w:t>
            </w:r>
            <w:r w:rsidRPr="00CF39F2">
              <w:rPr>
                <w:rFonts w:ascii="Arial" w:hAnsi="Arial" w:cs="Arial"/>
                <w:w w:val="90"/>
                <w:sz w:val="19"/>
              </w:rPr>
              <w:t>839</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884</w:t>
            </w:r>
            <w:r w:rsidRPr="00CF39F2">
              <w:rPr>
                <w:rFonts w:ascii="Arial" w:hAnsi="Arial" w:cs="Arial"/>
                <w:spacing w:val="-4"/>
                <w:w w:val="90"/>
                <w:sz w:val="19"/>
              </w:rPr>
              <w:t xml:space="preserve"> </w:t>
            </w:r>
            <w:r w:rsidRPr="00CF39F2">
              <w:rPr>
                <w:rFonts w:ascii="Arial" w:hAnsi="Arial" w:cs="Arial"/>
                <w:w w:val="90"/>
                <w:sz w:val="19"/>
              </w:rPr>
              <w:t>922</w:t>
            </w:r>
          </w:p>
        </w:tc>
        <w:tc>
          <w:tcPr>
            <w:tcW w:w="1020"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961</w:t>
            </w:r>
            <w:r w:rsidRPr="00CF39F2">
              <w:rPr>
                <w:rFonts w:ascii="Arial" w:hAnsi="Arial" w:cs="Arial"/>
                <w:spacing w:val="-4"/>
                <w:w w:val="90"/>
                <w:sz w:val="19"/>
              </w:rPr>
              <w:t xml:space="preserve"> </w:t>
            </w:r>
            <w:r w:rsidRPr="00CF39F2">
              <w:rPr>
                <w:rFonts w:ascii="Arial" w:hAnsi="Arial" w:cs="Arial"/>
                <w:w w:val="90"/>
                <w:sz w:val="19"/>
              </w:rPr>
              <w:t>704</w:t>
            </w:r>
          </w:p>
        </w:tc>
        <w:tc>
          <w:tcPr>
            <w:tcW w:w="1056" w:type="dxa"/>
            <w:tcBorders>
              <w:top w:val="nil"/>
              <w:left w:val="nil"/>
              <w:bottom w:val="nil"/>
              <w:right w:val="nil"/>
            </w:tcBorders>
          </w:tcPr>
          <w:p w:rsidR="004D06C0" w:rsidRPr="00CF39F2" w:rsidRDefault="00EA2DC5">
            <w:pPr>
              <w:pStyle w:val="TableParagraph"/>
              <w:spacing w:before="35"/>
              <w:ind w:left="657"/>
              <w:rPr>
                <w:rFonts w:ascii="Arial" w:eastAsia="Arial" w:hAnsi="Arial" w:cs="Arial"/>
                <w:sz w:val="19"/>
                <w:szCs w:val="19"/>
              </w:rPr>
            </w:pPr>
            <w:r w:rsidRPr="00CF39F2">
              <w:rPr>
                <w:rFonts w:ascii="Arial" w:hAnsi="Arial" w:cs="Arial"/>
                <w:w w:val="90"/>
                <w:sz w:val="19"/>
              </w:rPr>
              <w:t>103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7"/>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056</w:t>
            </w:r>
            <w:r w:rsidRPr="00CF39F2">
              <w:rPr>
                <w:rFonts w:ascii="Arial" w:hAnsi="Arial" w:cs="Arial"/>
                <w:spacing w:val="-4"/>
                <w:w w:val="90"/>
                <w:sz w:val="19"/>
              </w:rPr>
              <w:t xml:space="preserve"> </w:t>
            </w:r>
            <w:r w:rsidRPr="00CF39F2">
              <w:rPr>
                <w:rFonts w:ascii="Arial" w:hAnsi="Arial" w:cs="Arial"/>
                <w:w w:val="90"/>
                <w:sz w:val="19"/>
              </w:rPr>
              <w:t>766</w:t>
            </w:r>
          </w:p>
        </w:tc>
      </w:tr>
      <w:tr w:rsidR="004D06C0" w:rsidRPr="00CF39F2">
        <w:trPr>
          <w:trHeight w:hRule="exact" w:val="703"/>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5"/>
                <w:sz w:val="19"/>
              </w:rPr>
              <w:t>Non</w:t>
            </w:r>
            <w:r w:rsidRPr="00CF39F2">
              <w:rPr>
                <w:rFonts w:ascii="Arial" w:hAnsi="Arial" w:cs="Arial"/>
                <w:spacing w:val="-18"/>
                <w:w w:val="95"/>
                <w:sz w:val="19"/>
              </w:rPr>
              <w:t xml:space="preserve"> </w:t>
            </w:r>
            <w:r w:rsidRPr="00CF39F2">
              <w:rPr>
                <w:rFonts w:ascii="Arial" w:hAnsi="Arial" w:cs="Arial"/>
                <w:w w:val="95"/>
                <w:sz w:val="19"/>
              </w:rPr>
              <w:t>financial</w:t>
            </w:r>
            <w:r w:rsidRPr="00CF39F2">
              <w:rPr>
                <w:rFonts w:ascii="Arial" w:hAnsi="Arial" w:cs="Arial"/>
                <w:spacing w:val="-18"/>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2"/>
                <w:w w:val="90"/>
                <w:sz w:val="19"/>
              </w:rPr>
              <w:t>Inventories</w:t>
            </w:r>
          </w:p>
        </w:tc>
        <w:tc>
          <w:tcPr>
            <w:tcW w:w="156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113</w:t>
            </w:r>
            <w:r w:rsidRPr="00CF39F2">
              <w:rPr>
                <w:rFonts w:ascii="Arial" w:hAnsi="Arial" w:cs="Arial"/>
                <w:spacing w:val="-1"/>
                <w:w w:val="90"/>
                <w:sz w:val="19"/>
              </w:rPr>
              <w:t xml:space="preserve"> </w:t>
            </w:r>
            <w:r w:rsidRPr="00CF39F2">
              <w:rPr>
                <w:rFonts w:ascii="Arial" w:hAnsi="Arial" w:cs="Arial"/>
                <w:w w:val="90"/>
                <w:sz w:val="19"/>
              </w:rPr>
              <w:t>183</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111</w:t>
            </w:r>
            <w:r w:rsidRPr="00CF39F2">
              <w:rPr>
                <w:rFonts w:ascii="Arial" w:hAnsi="Arial" w:cs="Arial"/>
                <w:spacing w:val="-1"/>
                <w:w w:val="90"/>
                <w:sz w:val="19"/>
              </w:rPr>
              <w:t xml:space="preserve"> </w:t>
            </w:r>
            <w:r w:rsidRPr="00CF39F2">
              <w:rPr>
                <w:rFonts w:ascii="Arial" w:hAnsi="Arial" w:cs="Arial"/>
                <w:w w:val="90"/>
                <w:sz w:val="19"/>
              </w:rPr>
              <w:t>377</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111</w:t>
            </w:r>
            <w:r w:rsidRPr="00CF39F2">
              <w:rPr>
                <w:rFonts w:ascii="Arial" w:hAnsi="Arial" w:cs="Arial"/>
                <w:spacing w:val="-1"/>
                <w:w w:val="90"/>
                <w:sz w:val="19"/>
              </w:rPr>
              <w:t xml:space="preserve"> </w:t>
            </w:r>
            <w:r w:rsidRPr="00CF39F2">
              <w:rPr>
                <w:rFonts w:ascii="Arial" w:hAnsi="Arial" w:cs="Arial"/>
                <w:w w:val="90"/>
                <w:sz w:val="19"/>
              </w:rPr>
              <w:t>953</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115</w:t>
            </w:r>
            <w:r w:rsidRPr="00CF39F2">
              <w:rPr>
                <w:rFonts w:ascii="Arial" w:hAnsi="Arial" w:cs="Arial"/>
                <w:spacing w:val="-1"/>
                <w:w w:val="90"/>
                <w:sz w:val="19"/>
              </w:rPr>
              <w:t xml:space="preserve"> </w:t>
            </w:r>
            <w:r w:rsidRPr="00CF39F2">
              <w:rPr>
                <w:rFonts w:ascii="Arial" w:hAnsi="Arial" w:cs="Arial"/>
                <w:w w:val="90"/>
                <w:sz w:val="19"/>
              </w:rPr>
              <w:t>100</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324"/>
              <w:rPr>
                <w:rFonts w:ascii="Arial" w:eastAsia="Arial" w:hAnsi="Arial" w:cs="Arial"/>
                <w:sz w:val="19"/>
                <w:szCs w:val="19"/>
              </w:rPr>
            </w:pPr>
            <w:r w:rsidRPr="00CF39F2">
              <w:rPr>
                <w:rFonts w:ascii="Arial" w:hAnsi="Arial" w:cs="Arial"/>
                <w:w w:val="90"/>
                <w:sz w:val="19"/>
              </w:rPr>
              <w:t>119</w:t>
            </w:r>
            <w:r w:rsidRPr="00CF39F2">
              <w:rPr>
                <w:rFonts w:ascii="Arial" w:hAnsi="Arial" w:cs="Arial"/>
                <w:spacing w:val="-1"/>
                <w:w w:val="90"/>
                <w:sz w:val="19"/>
              </w:rPr>
              <w:t xml:space="preserve"> </w:t>
            </w:r>
            <w:r w:rsidRPr="00CF39F2">
              <w:rPr>
                <w:rFonts w:ascii="Arial" w:hAnsi="Arial" w:cs="Arial"/>
                <w:w w:val="90"/>
                <w:sz w:val="19"/>
              </w:rPr>
              <w:t>583</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Prope</w:t>
            </w:r>
            <w:r w:rsidRPr="00CF39F2">
              <w:rPr>
                <w:rFonts w:ascii="Arial" w:hAnsi="Arial" w:cs="Arial"/>
                <w:spacing w:val="10"/>
                <w:w w:val="90"/>
                <w:sz w:val="19"/>
              </w:rPr>
              <w:t>r</w:t>
            </w:r>
            <w:r w:rsidRPr="00CF39F2">
              <w:rPr>
                <w:rFonts w:ascii="Arial" w:hAnsi="Arial" w:cs="Arial"/>
                <w:w w:val="90"/>
                <w:sz w:val="19"/>
              </w:rPr>
              <w:t>t</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plant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equipment</w:t>
            </w:r>
          </w:p>
        </w:tc>
        <w:tc>
          <w:tcPr>
            <w:tcW w:w="1566" w:type="dxa"/>
            <w:tcBorders>
              <w:top w:val="nil"/>
              <w:left w:val="nil"/>
              <w:bottom w:val="nil"/>
              <w:right w:val="nil"/>
            </w:tcBorders>
          </w:tcPr>
          <w:p w:rsidR="004D06C0" w:rsidRPr="00CF39F2" w:rsidRDefault="00EA2DC5">
            <w:pPr>
              <w:pStyle w:val="TableParagraph"/>
              <w:spacing w:before="35"/>
              <w:ind w:left="632"/>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402</w:t>
            </w:r>
            <w:r w:rsidRPr="00CF39F2">
              <w:rPr>
                <w:rFonts w:ascii="Arial" w:hAnsi="Arial" w:cs="Arial"/>
                <w:spacing w:val="-1"/>
                <w:w w:val="90"/>
                <w:sz w:val="19"/>
              </w:rPr>
              <w:t xml:space="preserve"> </w:t>
            </w:r>
            <w:r w:rsidRPr="00CF39F2">
              <w:rPr>
                <w:rFonts w:ascii="Arial" w:hAnsi="Arial" w:cs="Arial"/>
                <w:w w:val="90"/>
                <w:sz w:val="19"/>
              </w:rPr>
              <w:t>639</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520</w:t>
            </w:r>
            <w:r w:rsidRPr="00CF39F2">
              <w:rPr>
                <w:rFonts w:ascii="Arial" w:hAnsi="Arial" w:cs="Arial"/>
                <w:spacing w:val="-1"/>
                <w:w w:val="90"/>
                <w:sz w:val="19"/>
              </w:rPr>
              <w:t xml:space="preserve"> </w:t>
            </w:r>
            <w:r w:rsidRPr="00CF39F2">
              <w:rPr>
                <w:rFonts w:ascii="Arial" w:hAnsi="Arial" w:cs="Arial"/>
                <w:w w:val="90"/>
                <w:sz w:val="19"/>
              </w:rPr>
              <w:t>699</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881</w:t>
            </w:r>
            <w:r w:rsidRPr="00CF39F2">
              <w:rPr>
                <w:rFonts w:ascii="Arial" w:hAnsi="Arial" w:cs="Arial"/>
                <w:spacing w:val="-1"/>
                <w:w w:val="90"/>
                <w:sz w:val="19"/>
              </w:rPr>
              <w:t xml:space="preserve"> </w:t>
            </w:r>
            <w:r w:rsidRPr="00CF39F2">
              <w:rPr>
                <w:rFonts w:ascii="Arial" w:hAnsi="Arial" w:cs="Arial"/>
                <w:w w:val="90"/>
                <w:sz w:val="19"/>
              </w:rPr>
              <w:t>975</w:t>
            </w:r>
          </w:p>
        </w:tc>
        <w:tc>
          <w:tcPr>
            <w:tcW w:w="1020"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235</w:t>
            </w:r>
            <w:r w:rsidRPr="00CF39F2">
              <w:rPr>
                <w:rFonts w:ascii="Arial" w:hAnsi="Arial" w:cs="Arial"/>
                <w:spacing w:val="-1"/>
                <w:w w:val="90"/>
                <w:sz w:val="19"/>
              </w:rPr>
              <w:t xml:space="preserve"> </w:t>
            </w:r>
            <w:r w:rsidRPr="00CF39F2">
              <w:rPr>
                <w:rFonts w:ascii="Arial" w:hAnsi="Arial" w:cs="Arial"/>
                <w:w w:val="90"/>
                <w:sz w:val="19"/>
              </w:rPr>
              <w:t>830</w:t>
            </w:r>
          </w:p>
        </w:tc>
        <w:tc>
          <w:tcPr>
            <w:tcW w:w="1056"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548</w:t>
            </w:r>
            <w:r w:rsidRPr="00CF39F2">
              <w:rPr>
                <w:rFonts w:ascii="Arial" w:hAnsi="Arial" w:cs="Arial"/>
                <w:spacing w:val="-1"/>
                <w:w w:val="90"/>
                <w:sz w:val="19"/>
              </w:rPr>
              <w:t xml:space="preserve"> </w:t>
            </w:r>
            <w:r w:rsidRPr="00CF39F2">
              <w:rPr>
                <w:rFonts w:ascii="Arial" w:hAnsi="Arial" w:cs="Arial"/>
                <w:w w:val="90"/>
                <w:sz w:val="19"/>
              </w:rPr>
              <w:t>209</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w:t>
            </w:r>
            <w:r w:rsidRPr="00CF39F2">
              <w:rPr>
                <w:rFonts w:ascii="Arial" w:hAnsi="Arial" w:cs="Arial"/>
                <w:spacing w:val="21"/>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144</w:t>
            </w:r>
            <w:r w:rsidRPr="00CF39F2">
              <w:rPr>
                <w:rFonts w:ascii="Arial" w:hAnsi="Arial" w:cs="Arial"/>
                <w:spacing w:val="-1"/>
                <w:w w:val="90"/>
                <w:sz w:val="19"/>
              </w:rPr>
              <w:t xml:space="preserve"> </w:t>
            </w:r>
            <w:r w:rsidRPr="00CF39F2">
              <w:rPr>
                <w:rFonts w:ascii="Arial" w:hAnsi="Arial" w:cs="Arial"/>
                <w:w w:val="90"/>
                <w:sz w:val="19"/>
              </w:rPr>
              <w:t>845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148</w:t>
            </w:r>
            <w:r w:rsidRPr="00CF39F2">
              <w:rPr>
                <w:rFonts w:ascii="Arial" w:hAnsi="Arial" w:cs="Arial"/>
                <w:spacing w:val="-1"/>
                <w:w w:val="90"/>
                <w:sz w:val="19"/>
              </w:rPr>
              <w:t xml:space="preserve"> </w:t>
            </w:r>
            <w:r w:rsidRPr="00CF39F2">
              <w:rPr>
                <w:rFonts w:ascii="Arial" w:hAnsi="Arial" w:cs="Arial"/>
                <w:w w:val="90"/>
                <w:sz w:val="19"/>
              </w:rPr>
              <w:t>738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150</w:t>
            </w:r>
            <w:r w:rsidRPr="00CF39F2">
              <w:rPr>
                <w:rFonts w:ascii="Arial" w:hAnsi="Arial" w:cs="Arial"/>
                <w:spacing w:val="-1"/>
                <w:w w:val="90"/>
                <w:sz w:val="19"/>
              </w:rPr>
              <w:t xml:space="preserve"> </w:t>
            </w:r>
            <w:r w:rsidRPr="00CF39F2">
              <w:rPr>
                <w:rFonts w:ascii="Arial" w:hAnsi="Arial" w:cs="Arial"/>
                <w:w w:val="90"/>
                <w:sz w:val="19"/>
              </w:rPr>
              <w:t>431</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624</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148</w:t>
            </w:r>
            <w:r w:rsidRPr="00CF39F2">
              <w:rPr>
                <w:rFonts w:ascii="Arial" w:hAnsi="Arial" w:cs="Arial"/>
                <w:spacing w:val="-1"/>
                <w:w w:val="90"/>
                <w:sz w:val="19"/>
              </w:rPr>
              <w:t xml:space="preserve"> </w:t>
            </w:r>
            <w:r w:rsidRPr="00CF39F2">
              <w:rPr>
                <w:rFonts w:ascii="Arial" w:hAnsi="Arial" w:cs="Arial"/>
                <w:w w:val="90"/>
                <w:sz w:val="19"/>
              </w:rPr>
              <w:t>967</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107</w:t>
            </w:r>
            <w:r w:rsidRPr="00CF39F2">
              <w:rPr>
                <w:rFonts w:ascii="Arial" w:hAnsi="Arial" w:cs="Arial"/>
                <w:spacing w:val="-1"/>
                <w:w w:val="90"/>
                <w:sz w:val="19"/>
              </w:rPr>
              <w:t xml:space="preserve"> </w:t>
            </w:r>
            <w:r w:rsidRPr="00CF39F2">
              <w:rPr>
                <w:rFonts w:ascii="Arial" w:hAnsi="Arial" w:cs="Arial"/>
                <w:w w:val="90"/>
                <w:sz w:val="19"/>
              </w:rPr>
              <w:t>258</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112</w:t>
            </w:r>
            <w:r w:rsidRPr="00CF39F2">
              <w:rPr>
                <w:rFonts w:ascii="Arial" w:hAnsi="Arial" w:cs="Arial"/>
                <w:spacing w:val="-1"/>
                <w:w w:val="90"/>
                <w:sz w:val="19"/>
              </w:rPr>
              <w:t xml:space="preserve"> </w:t>
            </w:r>
            <w:r w:rsidRPr="00CF39F2">
              <w:rPr>
                <w:rFonts w:ascii="Arial" w:hAnsi="Arial" w:cs="Arial"/>
                <w:w w:val="90"/>
                <w:sz w:val="19"/>
              </w:rPr>
              <w:t>539</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123</w:t>
            </w:r>
            <w:r w:rsidRPr="00CF39F2">
              <w:rPr>
                <w:rFonts w:ascii="Arial" w:hAnsi="Arial" w:cs="Arial"/>
                <w:spacing w:val="-1"/>
                <w:w w:val="90"/>
                <w:sz w:val="19"/>
              </w:rPr>
              <w:t xml:space="preserve"> </w:t>
            </w:r>
            <w:r w:rsidRPr="00CF39F2">
              <w:rPr>
                <w:rFonts w:ascii="Arial" w:hAnsi="Arial" w:cs="Arial"/>
                <w:w w:val="90"/>
                <w:sz w:val="19"/>
              </w:rPr>
              <w:t>322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143</w:t>
            </w:r>
            <w:r w:rsidRPr="00CF39F2">
              <w:rPr>
                <w:rFonts w:ascii="Arial" w:hAnsi="Arial" w:cs="Arial"/>
                <w:spacing w:val="-1"/>
                <w:w w:val="90"/>
                <w:sz w:val="19"/>
              </w:rPr>
              <w:t xml:space="preserve"> </w:t>
            </w:r>
            <w:r w:rsidRPr="00CF39F2">
              <w:rPr>
                <w:rFonts w:ascii="Arial" w:hAnsi="Arial" w:cs="Arial"/>
                <w:w w:val="90"/>
                <w:sz w:val="19"/>
              </w:rPr>
              <w:t>116</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167</w:t>
            </w:r>
            <w:r w:rsidRPr="00CF39F2">
              <w:rPr>
                <w:rFonts w:ascii="Arial" w:hAnsi="Arial" w:cs="Arial"/>
                <w:spacing w:val="-1"/>
                <w:w w:val="90"/>
                <w:sz w:val="19"/>
              </w:rPr>
              <w:t xml:space="preserve"> </w:t>
            </w:r>
            <w:r w:rsidRPr="00CF39F2">
              <w:rPr>
                <w:rFonts w:ascii="Arial" w:hAnsi="Arial" w:cs="Arial"/>
                <w:w w:val="90"/>
                <w:sz w:val="19"/>
              </w:rPr>
              <w:t>552</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2"/>
                <w:w w:val="95"/>
                <w:sz w:val="19"/>
              </w:rPr>
              <w:t xml:space="preserve"> </w:t>
            </w:r>
            <w:r w:rsidRPr="00CF39F2">
              <w:rPr>
                <w:rFonts w:ascii="Arial" w:hAnsi="Arial" w:cs="Arial"/>
                <w:w w:val="95"/>
                <w:sz w:val="19"/>
              </w:rPr>
              <w:t>non</w:t>
            </w:r>
            <w:r w:rsidRPr="00CF39F2">
              <w:rPr>
                <w:rFonts w:ascii="Arial" w:hAnsi="Arial" w:cs="Arial"/>
                <w:spacing w:val="-12"/>
                <w:w w:val="95"/>
                <w:sz w:val="19"/>
              </w:rPr>
              <w:t xml:space="preserve"> </w:t>
            </w:r>
            <w:r w:rsidRPr="00CF39F2">
              <w:rPr>
                <w:rFonts w:ascii="Arial" w:hAnsi="Arial" w:cs="Arial"/>
                <w:w w:val="95"/>
                <w:sz w:val="19"/>
              </w:rPr>
              <w:t>financial</w:t>
            </w:r>
            <w:r w:rsidRPr="00CF39F2">
              <w:rPr>
                <w:rFonts w:ascii="Arial" w:hAnsi="Arial" w:cs="Arial"/>
                <w:spacing w:val="-12"/>
                <w:w w:val="95"/>
                <w:sz w:val="19"/>
              </w:rPr>
              <w:t xml:space="preserve"> </w:t>
            </w:r>
            <w:r w:rsidRPr="00CF39F2">
              <w:rPr>
                <w:rFonts w:ascii="Arial" w:hAnsi="Arial" w:cs="Arial"/>
                <w:w w:val="95"/>
                <w:sz w:val="19"/>
              </w:rPr>
              <w:t>assets</w:t>
            </w:r>
          </w:p>
        </w:tc>
        <w:tc>
          <w:tcPr>
            <w:tcW w:w="1566" w:type="dxa"/>
            <w:tcBorders>
              <w:top w:val="nil"/>
              <w:left w:val="nil"/>
              <w:bottom w:val="nil"/>
              <w:right w:val="nil"/>
            </w:tcBorders>
          </w:tcPr>
          <w:p w:rsidR="004D06C0" w:rsidRPr="00CF39F2" w:rsidRDefault="00EA2DC5">
            <w:pPr>
              <w:pStyle w:val="TableParagraph"/>
              <w:spacing w:before="35"/>
              <w:ind w:left="638"/>
              <w:rPr>
                <w:rFonts w:ascii="Arial" w:eastAsia="Arial" w:hAnsi="Arial" w:cs="Arial"/>
                <w:sz w:val="19"/>
                <w:szCs w:val="19"/>
              </w:rPr>
            </w:pPr>
            <w:r w:rsidRPr="00CF39F2">
              <w:rPr>
                <w:rFonts w:ascii="Arial" w:hAnsi="Arial" w:cs="Arial"/>
                <w:w w:val="90"/>
                <w:sz w:val="19"/>
              </w:rPr>
              <w:t>14</w:t>
            </w:r>
            <w:r w:rsidRPr="00CF39F2">
              <w:rPr>
                <w:rFonts w:ascii="Arial" w:hAnsi="Arial" w:cs="Arial"/>
                <w:spacing w:val="-5"/>
                <w:w w:val="90"/>
                <w:sz w:val="19"/>
              </w:rPr>
              <w:t xml:space="preserve"> </w:t>
            </w:r>
            <w:r w:rsidRPr="00CF39F2">
              <w:rPr>
                <w:rFonts w:ascii="Arial" w:hAnsi="Arial" w:cs="Arial"/>
                <w:w w:val="90"/>
                <w:sz w:val="19"/>
              </w:rPr>
              <w:t>767</w:t>
            </w:r>
            <w:r w:rsidRPr="00CF39F2">
              <w:rPr>
                <w:rFonts w:ascii="Arial" w:hAnsi="Arial" w:cs="Arial"/>
                <w:spacing w:val="-5"/>
                <w:w w:val="90"/>
                <w:sz w:val="19"/>
              </w:rPr>
              <w:t xml:space="preserve"> </w:t>
            </w:r>
            <w:r w:rsidRPr="00CF39F2">
              <w:rPr>
                <w:rFonts w:ascii="Arial" w:hAnsi="Arial" w:cs="Arial"/>
                <w:w w:val="90"/>
                <w:sz w:val="19"/>
              </w:rPr>
              <w:t>925</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15</w:t>
            </w:r>
            <w:r w:rsidRPr="00CF39F2">
              <w:rPr>
                <w:rFonts w:ascii="Arial" w:hAnsi="Arial" w:cs="Arial"/>
                <w:spacing w:val="-5"/>
                <w:w w:val="90"/>
                <w:sz w:val="19"/>
              </w:rPr>
              <w:t xml:space="preserve"> </w:t>
            </w:r>
            <w:r w:rsidRPr="00CF39F2">
              <w:rPr>
                <w:rFonts w:ascii="Arial" w:hAnsi="Arial" w:cs="Arial"/>
                <w:w w:val="90"/>
                <w:sz w:val="19"/>
              </w:rPr>
              <w:t>893</w:t>
            </w:r>
            <w:r w:rsidRPr="00CF39F2">
              <w:rPr>
                <w:rFonts w:ascii="Arial" w:hAnsi="Arial" w:cs="Arial"/>
                <w:spacing w:val="-5"/>
                <w:w w:val="90"/>
                <w:sz w:val="19"/>
              </w:rPr>
              <w:t xml:space="preserve"> </w:t>
            </w:r>
            <w:r w:rsidRPr="00CF39F2">
              <w:rPr>
                <w:rFonts w:ascii="Arial" w:hAnsi="Arial" w:cs="Arial"/>
                <w:w w:val="90"/>
                <w:sz w:val="19"/>
              </w:rPr>
              <w:t>353</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267</w:t>
            </w:r>
            <w:r w:rsidRPr="00CF39F2">
              <w:rPr>
                <w:rFonts w:ascii="Arial" w:hAnsi="Arial" w:cs="Arial"/>
                <w:spacing w:val="-5"/>
                <w:w w:val="90"/>
                <w:sz w:val="19"/>
              </w:rPr>
              <w:t xml:space="preserve"> </w:t>
            </w:r>
            <w:r w:rsidRPr="00CF39F2">
              <w:rPr>
                <w:rFonts w:ascii="Arial" w:hAnsi="Arial" w:cs="Arial"/>
                <w:w w:val="90"/>
                <w:sz w:val="19"/>
              </w:rPr>
              <w:t>681</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643</w:t>
            </w:r>
            <w:r w:rsidRPr="00CF39F2">
              <w:rPr>
                <w:rFonts w:ascii="Arial" w:hAnsi="Arial" w:cs="Arial"/>
                <w:spacing w:val="-5"/>
                <w:w w:val="90"/>
                <w:sz w:val="19"/>
              </w:rPr>
              <w:t xml:space="preserve"> </w:t>
            </w:r>
            <w:r w:rsidRPr="00CF39F2">
              <w:rPr>
                <w:rFonts w:ascii="Arial" w:hAnsi="Arial" w:cs="Arial"/>
                <w:w w:val="90"/>
                <w:sz w:val="19"/>
              </w:rPr>
              <w:t>670</w:t>
            </w:r>
          </w:p>
        </w:tc>
        <w:tc>
          <w:tcPr>
            <w:tcW w:w="1056"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984</w:t>
            </w:r>
            <w:r w:rsidRPr="00CF39F2">
              <w:rPr>
                <w:rFonts w:ascii="Arial" w:hAnsi="Arial" w:cs="Arial"/>
                <w:spacing w:val="-5"/>
                <w:w w:val="90"/>
                <w:sz w:val="19"/>
              </w:rPr>
              <w:t xml:space="preserve"> </w:t>
            </w:r>
            <w:r w:rsidRPr="00CF39F2">
              <w:rPr>
                <w:rFonts w:ascii="Arial" w:hAnsi="Arial" w:cs="Arial"/>
                <w:w w:val="90"/>
                <w:sz w:val="19"/>
              </w:rPr>
              <w:t>311</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8"/>
                <w:w w:val="90"/>
                <w:sz w:val="19"/>
              </w:rPr>
              <w:t xml:space="preserve"> </w:t>
            </w:r>
            <w:r w:rsidRPr="00CF39F2">
              <w:rPr>
                <w:rFonts w:ascii="Arial" w:hAnsi="Arial" w:cs="Arial"/>
                <w:w w:val="90"/>
                <w:sz w:val="19"/>
              </w:rPr>
              <w:t>ASSETS</w:t>
            </w:r>
          </w:p>
        </w:tc>
        <w:tc>
          <w:tcPr>
            <w:tcW w:w="1566" w:type="dxa"/>
            <w:tcBorders>
              <w:top w:val="nil"/>
              <w:left w:val="nil"/>
              <w:bottom w:val="nil"/>
              <w:right w:val="nil"/>
            </w:tcBorders>
          </w:tcPr>
          <w:p w:rsidR="004D06C0" w:rsidRPr="00CF39F2" w:rsidRDefault="00EA2DC5">
            <w:pPr>
              <w:pStyle w:val="TableParagraph"/>
              <w:spacing w:before="35"/>
              <w:ind w:left="638"/>
              <w:rPr>
                <w:rFonts w:ascii="Arial" w:eastAsia="Arial" w:hAnsi="Arial" w:cs="Arial"/>
                <w:sz w:val="19"/>
                <w:szCs w:val="19"/>
              </w:rPr>
            </w:pPr>
            <w:r w:rsidRPr="00CF39F2">
              <w:rPr>
                <w:rFonts w:ascii="Arial" w:hAnsi="Arial" w:cs="Arial"/>
                <w:w w:val="90"/>
                <w:sz w:val="19"/>
              </w:rPr>
              <w:t>16</w:t>
            </w:r>
            <w:r w:rsidRPr="00CF39F2">
              <w:rPr>
                <w:rFonts w:ascii="Arial" w:hAnsi="Arial" w:cs="Arial"/>
                <w:spacing w:val="-5"/>
                <w:w w:val="90"/>
                <w:sz w:val="19"/>
              </w:rPr>
              <w:t xml:space="preserve"> </w:t>
            </w:r>
            <w:r w:rsidRPr="00CF39F2">
              <w:rPr>
                <w:rFonts w:ascii="Arial" w:hAnsi="Arial" w:cs="Arial"/>
                <w:w w:val="90"/>
                <w:sz w:val="19"/>
              </w:rPr>
              <w:t>611</w:t>
            </w:r>
            <w:r w:rsidRPr="00CF39F2">
              <w:rPr>
                <w:rFonts w:ascii="Arial" w:hAnsi="Arial" w:cs="Arial"/>
                <w:spacing w:val="-5"/>
                <w:w w:val="90"/>
                <w:sz w:val="19"/>
              </w:rPr>
              <w:t xml:space="preserve"> </w:t>
            </w:r>
            <w:r w:rsidRPr="00CF39F2">
              <w:rPr>
                <w:rFonts w:ascii="Arial" w:hAnsi="Arial" w:cs="Arial"/>
                <w:w w:val="90"/>
                <w:sz w:val="19"/>
              </w:rPr>
              <w:t>399</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17</w:t>
            </w:r>
            <w:r w:rsidRPr="00CF39F2">
              <w:rPr>
                <w:rFonts w:ascii="Arial" w:hAnsi="Arial" w:cs="Arial"/>
                <w:spacing w:val="-5"/>
                <w:w w:val="90"/>
                <w:sz w:val="19"/>
              </w:rPr>
              <w:t xml:space="preserve"> </w:t>
            </w:r>
            <w:r w:rsidRPr="00CF39F2">
              <w:rPr>
                <w:rFonts w:ascii="Arial" w:hAnsi="Arial" w:cs="Arial"/>
                <w:w w:val="90"/>
                <w:sz w:val="19"/>
              </w:rPr>
              <w:t>705</w:t>
            </w:r>
            <w:r w:rsidRPr="00CF39F2">
              <w:rPr>
                <w:rFonts w:ascii="Arial" w:hAnsi="Arial" w:cs="Arial"/>
                <w:spacing w:val="-5"/>
                <w:w w:val="90"/>
                <w:sz w:val="19"/>
              </w:rPr>
              <w:t xml:space="preserve"> </w:t>
            </w:r>
            <w:r w:rsidRPr="00CF39F2">
              <w:rPr>
                <w:rFonts w:ascii="Arial" w:hAnsi="Arial" w:cs="Arial"/>
                <w:w w:val="90"/>
                <w:sz w:val="19"/>
              </w:rPr>
              <w:t>192</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18</w:t>
            </w:r>
            <w:r w:rsidRPr="00CF39F2">
              <w:rPr>
                <w:rFonts w:ascii="Arial" w:hAnsi="Arial" w:cs="Arial"/>
                <w:spacing w:val="-5"/>
                <w:w w:val="90"/>
                <w:sz w:val="19"/>
              </w:rPr>
              <w:t xml:space="preserve"> </w:t>
            </w:r>
            <w:r w:rsidRPr="00CF39F2">
              <w:rPr>
                <w:rFonts w:ascii="Arial" w:hAnsi="Arial" w:cs="Arial"/>
                <w:w w:val="90"/>
                <w:sz w:val="19"/>
              </w:rPr>
              <w:t>152</w:t>
            </w:r>
            <w:r w:rsidRPr="00CF39F2">
              <w:rPr>
                <w:rFonts w:ascii="Arial" w:hAnsi="Arial" w:cs="Arial"/>
                <w:spacing w:val="-5"/>
                <w:w w:val="90"/>
                <w:sz w:val="19"/>
              </w:rPr>
              <w:t xml:space="preserve"> </w:t>
            </w:r>
            <w:r w:rsidRPr="00CF39F2">
              <w:rPr>
                <w:rFonts w:ascii="Arial" w:hAnsi="Arial" w:cs="Arial"/>
                <w:w w:val="90"/>
                <w:sz w:val="19"/>
              </w:rPr>
              <w:t>603</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18</w:t>
            </w:r>
            <w:r w:rsidRPr="00CF39F2">
              <w:rPr>
                <w:rFonts w:ascii="Arial" w:hAnsi="Arial" w:cs="Arial"/>
                <w:spacing w:val="-5"/>
                <w:w w:val="90"/>
                <w:sz w:val="19"/>
              </w:rPr>
              <w:t xml:space="preserve"> </w:t>
            </w:r>
            <w:r w:rsidRPr="00CF39F2">
              <w:rPr>
                <w:rFonts w:ascii="Arial" w:hAnsi="Arial" w:cs="Arial"/>
                <w:w w:val="90"/>
                <w:sz w:val="19"/>
              </w:rPr>
              <w:t>605</w:t>
            </w:r>
            <w:r w:rsidRPr="00CF39F2">
              <w:rPr>
                <w:rFonts w:ascii="Arial" w:hAnsi="Arial" w:cs="Arial"/>
                <w:spacing w:val="-5"/>
                <w:w w:val="90"/>
                <w:sz w:val="19"/>
              </w:rPr>
              <w:t xml:space="preserve"> </w:t>
            </w:r>
            <w:r w:rsidRPr="00CF39F2">
              <w:rPr>
                <w:rFonts w:ascii="Arial" w:hAnsi="Arial" w:cs="Arial"/>
                <w:w w:val="90"/>
                <w:sz w:val="19"/>
              </w:rPr>
              <w:t>374</w:t>
            </w:r>
          </w:p>
        </w:tc>
        <w:tc>
          <w:tcPr>
            <w:tcW w:w="1056"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19</w:t>
            </w:r>
            <w:r w:rsidRPr="00CF39F2">
              <w:rPr>
                <w:rFonts w:ascii="Arial" w:hAnsi="Arial" w:cs="Arial"/>
                <w:spacing w:val="-5"/>
                <w:w w:val="90"/>
                <w:sz w:val="19"/>
              </w:rPr>
              <w:t xml:space="preserve"> </w:t>
            </w:r>
            <w:r w:rsidRPr="00CF39F2">
              <w:rPr>
                <w:rFonts w:ascii="Arial" w:hAnsi="Arial" w:cs="Arial"/>
                <w:w w:val="90"/>
                <w:sz w:val="19"/>
              </w:rPr>
              <w:t>041</w:t>
            </w:r>
            <w:r w:rsidRPr="00CF39F2">
              <w:rPr>
                <w:rFonts w:ascii="Arial" w:hAnsi="Arial" w:cs="Arial"/>
                <w:spacing w:val="-5"/>
                <w:w w:val="90"/>
                <w:sz w:val="19"/>
              </w:rPr>
              <w:t xml:space="preserve"> </w:t>
            </w:r>
            <w:r w:rsidRPr="00CF39F2">
              <w:rPr>
                <w:rFonts w:ascii="Arial" w:hAnsi="Arial" w:cs="Arial"/>
                <w:w w:val="90"/>
                <w:sz w:val="19"/>
              </w:rPr>
              <w:t>077</w:t>
            </w:r>
          </w:p>
        </w:tc>
      </w:tr>
      <w:tr w:rsidR="004D06C0" w:rsidRPr="00CF39F2">
        <w:trPr>
          <w:trHeight w:hRule="exact" w:val="703"/>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LIABILITIES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13"/>
                <w:w w:val="90"/>
                <w:sz w:val="19"/>
              </w:rPr>
              <w:t xml:space="preserve"> </w:t>
            </w:r>
            <w:r w:rsidRPr="00CF39F2">
              <w:rPr>
                <w:rFonts w:ascii="Arial" w:hAnsi="Arial" w:cs="Arial"/>
                <w:w w:val="90"/>
                <w:sz w:val="19"/>
              </w:rPr>
              <w:t>held</w:t>
            </w:r>
          </w:p>
        </w:tc>
        <w:tc>
          <w:tcPr>
            <w:tcW w:w="156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965"/>
              <w:rPr>
                <w:rFonts w:ascii="Arial" w:eastAsia="Arial" w:hAnsi="Arial" w:cs="Arial"/>
                <w:sz w:val="19"/>
                <w:szCs w:val="19"/>
              </w:rPr>
            </w:pPr>
            <w:r w:rsidRPr="00CF39F2">
              <w:rPr>
                <w:rFonts w:ascii="Arial" w:hAnsi="Arial" w:cs="Arial"/>
                <w:w w:val="90"/>
                <w:sz w:val="19"/>
              </w:rPr>
              <w:t>72</w:t>
            </w:r>
            <w:r w:rsidRPr="00CF39F2">
              <w:rPr>
                <w:rFonts w:ascii="Arial" w:hAnsi="Arial" w:cs="Arial"/>
                <w:spacing w:val="-1"/>
                <w:w w:val="90"/>
                <w:sz w:val="19"/>
              </w:rPr>
              <w:t xml:space="preserve"> </w:t>
            </w:r>
            <w:r w:rsidRPr="00CF39F2">
              <w:rPr>
                <w:rFonts w:ascii="Arial" w:hAnsi="Arial" w:cs="Arial"/>
                <w:w w:val="90"/>
                <w:sz w:val="19"/>
              </w:rPr>
              <w:t>343</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73</w:t>
            </w:r>
            <w:r w:rsidRPr="00CF39F2">
              <w:rPr>
                <w:rFonts w:ascii="Arial" w:hAnsi="Arial" w:cs="Arial"/>
                <w:spacing w:val="-1"/>
                <w:w w:val="90"/>
                <w:sz w:val="19"/>
              </w:rPr>
              <w:t xml:space="preserve"> </w:t>
            </w:r>
            <w:r w:rsidRPr="00CF39F2">
              <w:rPr>
                <w:rFonts w:ascii="Arial" w:hAnsi="Arial" w:cs="Arial"/>
                <w:w w:val="90"/>
                <w:sz w:val="19"/>
              </w:rPr>
              <w:t>357</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64</w:t>
            </w:r>
            <w:r w:rsidRPr="00CF39F2">
              <w:rPr>
                <w:rFonts w:ascii="Arial" w:hAnsi="Arial" w:cs="Arial"/>
                <w:spacing w:val="-1"/>
                <w:w w:val="90"/>
                <w:sz w:val="19"/>
              </w:rPr>
              <w:t xml:space="preserve"> </w:t>
            </w:r>
            <w:r w:rsidRPr="00CF39F2">
              <w:rPr>
                <w:rFonts w:ascii="Arial" w:hAnsi="Arial" w:cs="Arial"/>
                <w:w w:val="90"/>
                <w:sz w:val="19"/>
              </w:rPr>
              <w:t>889</w:t>
            </w:r>
          </w:p>
        </w:tc>
        <w:tc>
          <w:tcPr>
            <w:tcW w:w="1020"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50</w:t>
            </w:r>
            <w:r w:rsidRPr="00CF39F2">
              <w:rPr>
                <w:rFonts w:ascii="Arial" w:hAnsi="Arial" w:cs="Arial"/>
                <w:spacing w:val="-1"/>
                <w:w w:val="90"/>
                <w:sz w:val="19"/>
              </w:rPr>
              <w:t xml:space="preserve"> </w:t>
            </w:r>
            <w:r w:rsidRPr="00CF39F2">
              <w:rPr>
                <w:rFonts w:ascii="Arial" w:hAnsi="Arial" w:cs="Arial"/>
                <w:w w:val="90"/>
                <w:sz w:val="19"/>
              </w:rPr>
              <w:t>297</w:t>
            </w:r>
          </w:p>
        </w:tc>
        <w:tc>
          <w:tcPr>
            <w:tcW w:w="1056"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left="419"/>
              <w:rPr>
                <w:rFonts w:ascii="Arial" w:eastAsia="Arial" w:hAnsi="Arial" w:cs="Arial"/>
                <w:sz w:val="19"/>
                <w:szCs w:val="19"/>
              </w:rPr>
            </w:pPr>
            <w:r w:rsidRPr="00CF39F2">
              <w:rPr>
                <w:rFonts w:ascii="Arial" w:hAnsi="Arial" w:cs="Arial"/>
                <w:w w:val="90"/>
                <w:sz w:val="19"/>
              </w:rPr>
              <w:t>31</w:t>
            </w:r>
            <w:r w:rsidRPr="00CF39F2">
              <w:rPr>
                <w:rFonts w:ascii="Arial" w:hAnsi="Arial" w:cs="Arial"/>
                <w:spacing w:val="-1"/>
                <w:w w:val="90"/>
                <w:sz w:val="19"/>
              </w:rPr>
              <w:t xml:space="preserve"> </w:t>
            </w:r>
            <w:r w:rsidRPr="00CF39F2">
              <w:rPr>
                <w:rFonts w:ascii="Arial" w:hAnsi="Arial" w:cs="Arial"/>
                <w:w w:val="90"/>
                <w:sz w:val="19"/>
              </w:rPr>
              <w:t>836</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27"/>
                <w:w w:val="90"/>
                <w:sz w:val="19"/>
              </w:rPr>
              <w:t xml:space="preserve"> </w:t>
            </w:r>
            <w:r w:rsidRPr="00CF39F2">
              <w:rPr>
                <w:rFonts w:ascii="Arial" w:hAnsi="Arial" w:cs="Arial"/>
                <w:spacing w:val="-1"/>
                <w:w w:val="90"/>
                <w:sz w:val="19"/>
              </w:rPr>
              <w:t>received</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378</w:t>
            </w:r>
            <w:r w:rsidRPr="00CF39F2">
              <w:rPr>
                <w:rFonts w:ascii="Arial" w:hAnsi="Arial" w:cs="Arial"/>
                <w:spacing w:val="-1"/>
                <w:w w:val="90"/>
                <w:sz w:val="19"/>
              </w:rPr>
              <w:t xml:space="preserve"> </w:t>
            </w:r>
            <w:r w:rsidRPr="00CF39F2">
              <w:rPr>
                <w:rFonts w:ascii="Arial" w:hAnsi="Arial" w:cs="Arial"/>
                <w:w w:val="90"/>
                <w:sz w:val="19"/>
              </w:rPr>
              <w:t>272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369</w:t>
            </w:r>
            <w:r w:rsidRPr="00CF39F2">
              <w:rPr>
                <w:rFonts w:ascii="Arial" w:hAnsi="Arial" w:cs="Arial"/>
                <w:spacing w:val="-1"/>
                <w:w w:val="90"/>
                <w:sz w:val="19"/>
              </w:rPr>
              <w:t xml:space="preserve"> </w:t>
            </w:r>
            <w:r w:rsidRPr="00CF39F2">
              <w:rPr>
                <w:rFonts w:ascii="Arial" w:hAnsi="Arial" w:cs="Arial"/>
                <w:w w:val="90"/>
                <w:sz w:val="19"/>
              </w:rPr>
              <w:t>456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360</w:t>
            </w:r>
            <w:r w:rsidRPr="00CF39F2">
              <w:rPr>
                <w:rFonts w:ascii="Arial" w:hAnsi="Arial" w:cs="Arial"/>
                <w:spacing w:val="-1"/>
                <w:w w:val="90"/>
                <w:sz w:val="19"/>
              </w:rPr>
              <w:t xml:space="preserve"> </w:t>
            </w:r>
            <w:r w:rsidRPr="00CF39F2">
              <w:rPr>
                <w:rFonts w:ascii="Arial" w:hAnsi="Arial" w:cs="Arial"/>
                <w:w w:val="90"/>
                <w:sz w:val="19"/>
              </w:rPr>
              <w:t>096</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345</w:t>
            </w:r>
            <w:r w:rsidRPr="00CF39F2">
              <w:rPr>
                <w:rFonts w:ascii="Arial" w:hAnsi="Arial" w:cs="Arial"/>
                <w:spacing w:val="-1"/>
                <w:w w:val="90"/>
                <w:sz w:val="19"/>
              </w:rPr>
              <w:t xml:space="preserve"> </w:t>
            </w:r>
            <w:r w:rsidRPr="00CF39F2">
              <w:rPr>
                <w:rFonts w:ascii="Arial" w:hAnsi="Arial" w:cs="Arial"/>
                <w:w w:val="90"/>
                <w:sz w:val="19"/>
              </w:rPr>
              <w:t>148</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334</w:t>
            </w:r>
            <w:r w:rsidRPr="00CF39F2">
              <w:rPr>
                <w:rFonts w:ascii="Arial" w:hAnsi="Arial" w:cs="Arial"/>
                <w:spacing w:val="-1"/>
                <w:w w:val="90"/>
                <w:sz w:val="19"/>
              </w:rPr>
              <w:t xml:space="preserve"> </w:t>
            </w:r>
            <w:r w:rsidRPr="00CF39F2">
              <w:rPr>
                <w:rFonts w:ascii="Arial" w:hAnsi="Arial" w:cs="Arial"/>
                <w:w w:val="90"/>
                <w:sz w:val="19"/>
              </w:rPr>
              <w:t>565</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054</w:t>
            </w:r>
            <w:r w:rsidRPr="00CF39F2">
              <w:rPr>
                <w:rFonts w:ascii="Arial" w:hAnsi="Arial" w:cs="Arial"/>
                <w:spacing w:val="-1"/>
                <w:w w:val="90"/>
                <w:sz w:val="19"/>
              </w:rPr>
              <w:t xml:space="preserve"> </w:t>
            </w:r>
            <w:r w:rsidRPr="00CF39F2">
              <w:rPr>
                <w:rFonts w:ascii="Arial" w:hAnsi="Arial" w:cs="Arial"/>
                <w:w w:val="90"/>
                <w:sz w:val="19"/>
              </w:rPr>
              <w:t>348</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121</w:t>
            </w:r>
            <w:r w:rsidRPr="00CF39F2">
              <w:rPr>
                <w:rFonts w:ascii="Arial" w:hAnsi="Arial" w:cs="Arial"/>
                <w:spacing w:val="-1"/>
                <w:w w:val="90"/>
                <w:sz w:val="19"/>
              </w:rPr>
              <w:t xml:space="preserve"> </w:t>
            </w:r>
            <w:r w:rsidRPr="00CF39F2">
              <w:rPr>
                <w:rFonts w:ascii="Arial" w:hAnsi="Arial" w:cs="Arial"/>
                <w:w w:val="90"/>
                <w:sz w:val="19"/>
              </w:rPr>
              <w:t>105</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468</w:t>
            </w:r>
            <w:r w:rsidRPr="00CF39F2">
              <w:rPr>
                <w:rFonts w:ascii="Arial" w:hAnsi="Arial" w:cs="Arial"/>
                <w:spacing w:val="-1"/>
                <w:w w:val="90"/>
                <w:sz w:val="19"/>
              </w:rPr>
              <w:t xml:space="preserve"> </w:t>
            </w:r>
            <w:r w:rsidRPr="00CF39F2">
              <w:rPr>
                <w:rFonts w:ascii="Arial" w:hAnsi="Arial" w:cs="Arial"/>
                <w:w w:val="90"/>
                <w:sz w:val="19"/>
              </w:rPr>
              <w:t>479</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730</w:t>
            </w:r>
            <w:r w:rsidRPr="00CF39F2">
              <w:rPr>
                <w:rFonts w:ascii="Arial" w:hAnsi="Arial" w:cs="Arial"/>
                <w:spacing w:val="-1"/>
                <w:w w:val="90"/>
                <w:sz w:val="19"/>
              </w:rPr>
              <w:t xml:space="preserve"> </w:t>
            </w:r>
            <w:r w:rsidRPr="00CF39F2">
              <w:rPr>
                <w:rFonts w:ascii="Arial" w:hAnsi="Arial" w:cs="Arial"/>
                <w:w w:val="90"/>
                <w:sz w:val="19"/>
              </w:rPr>
              <w:t>044</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966</w:t>
            </w:r>
            <w:r w:rsidRPr="00CF39F2">
              <w:rPr>
                <w:rFonts w:ascii="Arial" w:hAnsi="Arial" w:cs="Arial"/>
                <w:spacing w:val="-1"/>
                <w:w w:val="90"/>
                <w:sz w:val="19"/>
              </w:rPr>
              <w:t xml:space="preserve"> </w:t>
            </w:r>
            <w:r w:rsidRPr="00CF39F2">
              <w:rPr>
                <w:rFonts w:ascii="Arial" w:hAnsi="Arial" w:cs="Arial"/>
                <w:w w:val="90"/>
                <w:sz w:val="19"/>
              </w:rPr>
              <w:t>239</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830</w:t>
            </w:r>
            <w:r w:rsidRPr="00CF39F2">
              <w:rPr>
                <w:rFonts w:ascii="Arial" w:hAnsi="Arial" w:cs="Arial"/>
                <w:spacing w:val="-1"/>
                <w:w w:val="90"/>
                <w:sz w:val="19"/>
              </w:rPr>
              <w:t xml:space="preserve"> </w:t>
            </w:r>
            <w:r w:rsidRPr="00CF39F2">
              <w:rPr>
                <w:rFonts w:ascii="Arial" w:hAnsi="Arial" w:cs="Arial"/>
                <w:w w:val="90"/>
                <w:sz w:val="19"/>
              </w:rPr>
              <w:t>861</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454</w:t>
            </w:r>
            <w:r w:rsidRPr="00CF39F2">
              <w:rPr>
                <w:rFonts w:ascii="Arial" w:hAnsi="Arial" w:cs="Arial"/>
                <w:spacing w:val="-1"/>
                <w:w w:val="90"/>
                <w:sz w:val="19"/>
              </w:rPr>
              <w:t xml:space="preserve"> </w:t>
            </w:r>
            <w:r w:rsidRPr="00CF39F2">
              <w:rPr>
                <w:rFonts w:ascii="Arial" w:hAnsi="Arial" w:cs="Arial"/>
                <w:w w:val="90"/>
                <w:sz w:val="19"/>
              </w:rPr>
              <w:t>287</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032</w:t>
            </w:r>
            <w:r w:rsidRPr="00CF39F2">
              <w:rPr>
                <w:rFonts w:ascii="Arial" w:hAnsi="Arial" w:cs="Arial"/>
                <w:spacing w:val="-1"/>
                <w:w w:val="90"/>
                <w:sz w:val="19"/>
              </w:rPr>
              <w:t xml:space="preserve"> </w:t>
            </w:r>
            <w:r w:rsidRPr="00CF39F2">
              <w:rPr>
                <w:rFonts w:ascii="Arial" w:hAnsi="Arial" w:cs="Arial"/>
                <w:w w:val="90"/>
                <w:sz w:val="19"/>
              </w:rPr>
              <w:t>553</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857</w:t>
            </w:r>
            <w:r w:rsidRPr="00CF39F2">
              <w:rPr>
                <w:rFonts w:ascii="Arial" w:hAnsi="Arial" w:cs="Arial"/>
                <w:spacing w:val="-1"/>
                <w:w w:val="90"/>
                <w:sz w:val="19"/>
              </w:rPr>
              <w:t xml:space="preserve"> </w:t>
            </w:r>
            <w:r w:rsidRPr="00CF39F2">
              <w:rPr>
                <w:rFonts w:ascii="Arial" w:hAnsi="Arial" w:cs="Arial"/>
                <w:w w:val="90"/>
                <w:sz w:val="19"/>
              </w:rPr>
              <w:t>577</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868</w:t>
            </w:r>
            <w:r w:rsidRPr="00CF39F2">
              <w:rPr>
                <w:rFonts w:ascii="Arial" w:hAnsi="Arial" w:cs="Arial"/>
                <w:spacing w:val="-1"/>
                <w:w w:val="90"/>
                <w:sz w:val="19"/>
              </w:rPr>
              <w:t xml:space="preserve"> </w:t>
            </w:r>
            <w:r w:rsidRPr="00CF39F2">
              <w:rPr>
                <w:rFonts w:ascii="Arial" w:hAnsi="Arial" w:cs="Arial"/>
                <w:w w:val="90"/>
                <w:sz w:val="19"/>
              </w:rPr>
              <w:t>434</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employee</w:t>
            </w:r>
            <w:r w:rsidRPr="00CF39F2">
              <w:rPr>
                <w:rFonts w:ascii="Arial" w:hAnsi="Arial" w:cs="Arial"/>
                <w:spacing w:val="5"/>
                <w:w w:val="90"/>
                <w:sz w:val="19"/>
              </w:rPr>
              <w:t xml:space="preserve"> </w:t>
            </w:r>
            <w:r w:rsidRPr="00CF39F2">
              <w:rPr>
                <w:rFonts w:ascii="Arial" w:hAnsi="Arial" w:cs="Arial"/>
                <w:w w:val="90"/>
                <w:sz w:val="19"/>
              </w:rPr>
              <w:t>benefits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600</w:t>
            </w:r>
            <w:r w:rsidRPr="00CF39F2">
              <w:rPr>
                <w:rFonts w:ascii="Arial" w:hAnsi="Arial" w:cs="Arial"/>
                <w:spacing w:val="-1"/>
                <w:w w:val="90"/>
                <w:sz w:val="19"/>
              </w:rPr>
              <w:t xml:space="preserve"> </w:t>
            </w:r>
            <w:r w:rsidRPr="00CF39F2">
              <w:rPr>
                <w:rFonts w:ascii="Arial" w:hAnsi="Arial" w:cs="Arial"/>
                <w:w w:val="90"/>
                <w:sz w:val="19"/>
              </w:rPr>
              <w:t>819</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615</w:t>
            </w:r>
            <w:r w:rsidRPr="00CF39F2">
              <w:rPr>
                <w:rFonts w:ascii="Arial" w:hAnsi="Arial" w:cs="Arial"/>
                <w:spacing w:val="-1"/>
                <w:w w:val="90"/>
                <w:sz w:val="19"/>
              </w:rPr>
              <w:t xml:space="preserve"> </w:t>
            </w:r>
            <w:r w:rsidRPr="00CF39F2">
              <w:rPr>
                <w:rFonts w:ascii="Arial" w:hAnsi="Arial" w:cs="Arial"/>
                <w:w w:val="90"/>
                <w:sz w:val="19"/>
              </w:rPr>
              <w:t>215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029</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633</w:t>
            </w:r>
            <w:r w:rsidRPr="00CF39F2">
              <w:rPr>
                <w:rFonts w:ascii="Arial" w:hAnsi="Arial" w:cs="Arial"/>
                <w:spacing w:val="-1"/>
                <w:w w:val="90"/>
                <w:sz w:val="19"/>
              </w:rPr>
              <w:t xml:space="preserve"> </w:t>
            </w:r>
            <w:r w:rsidRPr="00CF39F2">
              <w:rPr>
                <w:rFonts w:ascii="Arial" w:hAnsi="Arial" w:cs="Arial"/>
                <w:w w:val="90"/>
                <w:sz w:val="19"/>
              </w:rPr>
              <w:t>097</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641</w:t>
            </w:r>
            <w:r w:rsidRPr="00CF39F2">
              <w:rPr>
                <w:rFonts w:ascii="Arial" w:hAnsi="Arial" w:cs="Arial"/>
                <w:spacing w:val="-1"/>
                <w:w w:val="90"/>
                <w:sz w:val="19"/>
              </w:rPr>
              <w:t xml:space="preserve"> </w:t>
            </w:r>
            <w:r w:rsidRPr="00CF39F2">
              <w:rPr>
                <w:rFonts w:ascii="Arial" w:hAnsi="Arial" w:cs="Arial"/>
                <w:w w:val="90"/>
                <w:sz w:val="19"/>
              </w:rPr>
              <w:t>458</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ayables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201</w:t>
            </w:r>
            <w:r w:rsidRPr="00CF39F2">
              <w:rPr>
                <w:rFonts w:ascii="Arial" w:hAnsi="Arial" w:cs="Arial"/>
                <w:spacing w:val="-1"/>
                <w:w w:val="90"/>
                <w:sz w:val="19"/>
              </w:rPr>
              <w:t xml:space="preserve"> </w:t>
            </w:r>
            <w:r w:rsidRPr="00CF39F2">
              <w:rPr>
                <w:rFonts w:ascii="Arial" w:hAnsi="Arial" w:cs="Arial"/>
                <w:w w:val="90"/>
                <w:sz w:val="19"/>
              </w:rPr>
              <w:t>257</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214</w:t>
            </w:r>
            <w:r w:rsidRPr="00CF39F2">
              <w:rPr>
                <w:rFonts w:ascii="Arial" w:hAnsi="Arial" w:cs="Arial"/>
                <w:spacing w:val="-1"/>
                <w:w w:val="90"/>
                <w:sz w:val="19"/>
              </w:rPr>
              <w:t xml:space="preserve"> </w:t>
            </w:r>
            <w:r w:rsidRPr="00CF39F2">
              <w:rPr>
                <w:rFonts w:ascii="Arial" w:hAnsi="Arial" w:cs="Arial"/>
                <w:w w:val="90"/>
                <w:sz w:val="19"/>
              </w:rPr>
              <w:t>023</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216</w:t>
            </w:r>
            <w:r w:rsidRPr="00CF39F2">
              <w:rPr>
                <w:rFonts w:ascii="Arial" w:hAnsi="Arial" w:cs="Arial"/>
                <w:spacing w:val="-1"/>
                <w:w w:val="90"/>
                <w:sz w:val="19"/>
              </w:rPr>
              <w:t xml:space="preserve"> </w:t>
            </w:r>
            <w:r w:rsidRPr="00CF39F2">
              <w:rPr>
                <w:rFonts w:ascii="Arial" w:hAnsi="Arial" w:cs="Arial"/>
                <w:w w:val="90"/>
                <w:sz w:val="19"/>
              </w:rPr>
              <w:t>004</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215</w:t>
            </w:r>
            <w:r w:rsidRPr="00CF39F2">
              <w:rPr>
                <w:rFonts w:ascii="Arial" w:hAnsi="Arial" w:cs="Arial"/>
                <w:spacing w:val="-1"/>
                <w:w w:val="90"/>
                <w:sz w:val="19"/>
              </w:rPr>
              <w:t xml:space="preserve"> </w:t>
            </w:r>
            <w:r w:rsidRPr="00CF39F2">
              <w:rPr>
                <w:rFonts w:ascii="Arial" w:hAnsi="Arial" w:cs="Arial"/>
                <w:w w:val="90"/>
                <w:sz w:val="19"/>
              </w:rPr>
              <w:t>412</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216</w:t>
            </w:r>
            <w:r w:rsidRPr="00CF39F2">
              <w:rPr>
                <w:rFonts w:ascii="Arial" w:hAnsi="Arial" w:cs="Arial"/>
                <w:spacing w:val="-1"/>
                <w:w w:val="90"/>
                <w:sz w:val="19"/>
              </w:rPr>
              <w:t xml:space="preserve"> </w:t>
            </w:r>
            <w:r w:rsidRPr="00CF39F2">
              <w:rPr>
                <w:rFonts w:ascii="Arial" w:hAnsi="Arial" w:cs="Arial"/>
                <w:w w:val="90"/>
                <w:sz w:val="19"/>
              </w:rPr>
              <w:t>352</w:t>
            </w:r>
          </w:p>
        </w:tc>
      </w:tr>
      <w:tr w:rsidR="004D06C0" w:rsidRPr="00CF39F2">
        <w:trPr>
          <w:trHeight w:hRule="exact" w:val="308"/>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liabilities</w:t>
            </w:r>
          </w:p>
        </w:tc>
        <w:tc>
          <w:tcPr>
            <w:tcW w:w="1566"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184</w:t>
            </w:r>
            <w:r w:rsidRPr="00CF39F2">
              <w:rPr>
                <w:rFonts w:ascii="Arial" w:hAnsi="Arial" w:cs="Arial"/>
                <w:spacing w:val="-1"/>
                <w:w w:val="90"/>
                <w:sz w:val="19"/>
              </w:rPr>
              <w:t xml:space="preserve"> </w:t>
            </w:r>
            <w:r w:rsidRPr="00CF39F2">
              <w:rPr>
                <w:rFonts w:ascii="Arial" w:hAnsi="Arial" w:cs="Arial"/>
                <w:w w:val="90"/>
                <w:sz w:val="19"/>
              </w:rPr>
              <w:t>255</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170</w:t>
            </w:r>
            <w:r w:rsidRPr="00CF39F2">
              <w:rPr>
                <w:rFonts w:ascii="Arial" w:hAnsi="Arial" w:cs="Arial"/>
                <w:spacing w:val="-1"/>
                <w:w w:val="90"/>
                <w:sz w:val="19"/>
              </w:rPr>
              <w:t xml:space="preserve"> </w:t>
            </w:r>
            <w:r w:rsidRPr="00CF39F2">
              <w:rPr>
                <w:rFonts w:ascii="Arial" w:hAnsi="Arial" w:cs="Arial"/>
                <w:w w:val="90"/>
                <w:sz w:val="19"/>
              </w:rPr>
              <w:t>722</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174</w:t>
            </w:r>
            <w:r w:rsidRPr="00CF39F2">
              <w:rPr>
                <w:rFonts w:ascii="Arial" w:hAnsi="Arial" w:cs="Arial"/>
                <w:spacing w:val="-1"/>
                <w:w w:val="90"/>
                <w:sz w:val="19"/>
              </w:rPr>
              <w:t xml:space="preserve"> </w:t>
            </w:r>
            <w:r w:rsidRPr="00CF39F2">
              <w:rPr>
                <w:rFonts w:ascii="Arial" w:hAnsi="Arial" w:cs="Arial"/>
                <w:w w:val="90"/>
                <w:sz w:val="19"/>
              </w:rPr>
              <w:t>989</w:t>
            </w:r>
          </w:p>
        </w:tc>
        <w:tc>
          <w:tcPr>
            <w:tcW w:w="1020"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180</w:t>
            </w:r>
            <w:r w:rsidRPr="00CF39F2">
              <w:rPr>
                <w:rFonts w:ascii="Arial" w:hAnsi="Arial" w:cs="Arial"/>
                <w:spacing w:val="-1"/>
                <w:w w:val="90"/>
                <w:sz w:val="19"/>
              </w:rPr>
              <w:t xml:space="preserve"> </w:t>
            </w:r>
            <w:r w:rsidRPr="00CF39F2">
              <w:rPr>
                <w:rFonts w:ascii="Arial" w:hAnsi="Arial" w:cs="Arial"/>
                <w:w w:val="90"/>
                <w:sz w:val="19"/>
              </w:rPr>
              <w:t>029</w:t>
            </w:r>
          </w:p>
        </w:tc>
        <w:tc>
          <w:tcPr>
            <w:tcW w:w="1056" w:type="dxa"/>
            <w:tcBorders>
              <w:top w:val="nil"/>
              <w:left w:val="nil"/>
              <w:bottom w:val="nil"/>
              <w:right w:val="nil"/>
            </w:tcBorders>
          </w:tcPr>
          <w:p w:rsidR="004D06C0" w:rsidRPr="00CF39F2" w:rsidRDefault="00EA2DC5">
            <w:pPr>
              <w:pStyle w:val="TableParagraph"/>
              <w:spacing w:before="35"/>
              <w:ind w:left="324"/>
              <w:rPr>
                <w:rFonts w:ascii="Arial" w:eastAsia="Arial" w:hAnsi="Arial" w:cs="Arial"/>
                <w:sz w:val="19"/>
                <w:szCs w:val="19"/>
              </w:rPr>
            </w:pPr>
            <w:r w:rsidRPr="00CF39F2">
              <w:rPr>
                <w:rFonts w:ascii="Arial" w:hAnsi="Arial" w:cs="Arial"/>
                <w:w w:val="90"/>
                <w:sz w:val="19"/>
              </w:rPr>
              <w:t>184</w:t>
            </w:r>
            <w:r w:rsidRPr="00CF39F2">
              <w:rPr>
                <w:rFonts w:ascii="Arial" w:hAnsi="Arial" w:cs="Arial"/>
                <w:spacing w:val="-1"/>
                <w:w w:val="90"/>
                <w:sz w:val="19"/>
              </w:rPr>
              <w:t xml:space="preserve"> </w:t>
            </w:r>
            <w:r w:rsidRPr="00CF39F2">
              <w:rPr>
                <w:rFonts w:ascii="Arial" w:hAnsi="Arial" w:cs="Arial"/>
                <w:w w:val="90"/>
                <w:sz w:val="19"/>
              </w:rPr>
              <w:t>829</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9"/>
                <w:w w:val="90"/>
                <w:sz w:val="19"/>
              </w:rPr>
              <w:t xml:space="preserve"> </w:t>
            </w:r>
            <w:r w:rsidRPr="00CF39F2">
              <w:rPr>
                <w:rFonts w:ascii="Arial" w:hAnsi="Arial" w:cs="Arial"/>
                <w:w w:val="90"/>
                <w:sz w:val="19"/>
              </w:rPr>
              <w:t>LIABILITIES</w:t>
            </w:r>
          </w:p>
        </w:tc>
        <w:tc>
          <w:tcPr>
            <w:tcW w:w="1566" w:type="dxa"/>
            <w:tcBorders>
              <w:top w:val="nil"/>
              <w:left w:val="nil"/>
              <w:bottom w:val="nil"/>
              <w:right w:val="nil"/>
            </w:tcBorders>
          </w:tcPr>
          <w:p w:rsidR="004D06C0" w:rsidRPr="00CF39F2" w:rsidRDefault="00EA2DC5">
            <w:pPr>
              <w:pStyle w:val="TableParagraph"/>
              <w:spacing w:before="35"/>
              <w:ind w:left="733"/>
              <w:rPr>
                <w:rFonts w:ascii="Arial" w:eastAsia="Arial" w:hAnsi="Arial" w:cs="Arial"/>
                <w:sz w:val="19"/>
                <w:szCs w:val="19"/>
              </w:rPr>
            </w:pPr>
            <w:r w:rsidRPr="00CF39F2">
              <w:rPr>
                <w:rFonts w:ascii="Arial" w:hAnsi="Arial" w:cs="Arial"/>
                <w:w w:val="90"/>
                <w:sz w:val="19"/>
              </w:rPr>
              <w:t>9</w:t>
            </w:r>
            <w:r w:rsidRPr="00CF39F2">
              <w:rPr>
                <w:rFonts w:ascii="Arial" w:hAnsi="Arial" w:cs="Arial"/>
                <w:spacing w:val="-5"/>
                <w:w w:val="90"/>
                <w:sz w:val="19"/>
              </w:rPr>
              <w:t xml:space="preserve"> </w:t>
            </w:r>
            <w:r w:rsidRPr="00CF39F2">
              <w:rPr>
                <w:rFonts w:ascii="Arial" w:hAnsi="Arial" w:cs="Arial"/>
                <w:w w:val="90"/>
                <w:sz w:val="19"/>
              </w:rPr>
              <w:t>322</w:t>
            </w:r>
            <w:r w:rsidRPr="00CF39F2">
              <w:rPr>
                <w:rFonts w:ascii="Arial" w:hAnsi="Arial" w:cs="Arial"/>
                <w:spacing w:val="-4"/>
                <w:w w:val="90"/>
                <w:sz w:val="19"/>
              </w:rPr>
              <w:t xml:space="preserve"> </w:t>
            </w:r>
            <w:r w:rsidRPr="00CF39F2">
              <w:rPr>
                <w:rFonts w:ascii="Arial" w:hAnsi="Arial" w:cs="Arial"/>
                <w:w w:val="90"/>
                <w:sz w:val="19"/>
              </w:rPr>
              <w:t>155</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10</w:t>
            </w:r>
            <w:r w:rsidRPr="00CF39F2">
              <w:rPr>
                <w:rFonts w:ascii="Arial" w:hAnsi="Arial" w:cs="Arial"/>
                <w:spacing w:val="-5"/>
                <w:w w:val="90"/>
                <w:sz w:val="19"/>
              </w:rPr>
              <w:t xml:space="preserve"> </w:t>
            </w:r>
            <w:r w:rsidRPr="00CF39F2">
              <w:rPr>
                <w:rFonts w:ascii="Arial" w:hAnsi="Arial" w:cs="Arial"/>
                <w:w w:val="90"/>
                <w:sz w:val="19"/>
              </w:rPr>
              <w:t>018</w:t>
            </w:r>
            <w:r w:rsidRPr="00CF39F2">
              <w:rPr>
                <w:rFonts w:ascii="Arial" w:hAnsi="Arial" w:cs="Arial"/>
                <w:spacing w:val="-5"/>
                <w:w w:val="90"/>
                <w:sz w:val="19"/>
              </w:rPr>
              <w:t xml:space="preserve"> </w:t>
            </w:r>
            <w:r w:rsidRPr="00CF39F2">
              <w:rPr>
                <w:rFonts w:ascii="Arial" w:hAnsi="Arial" w:cs="Arial"/>
                <w:w w:val="90"/>
                <w:sz w:val="19"/>
              </w:rPr>
              <w:t>165</w:t>
            </w:r>
          </w:p>
        </w:tc>
        <w:tc>
          <w:tcPr>
            <w:tcW w:w="1020" w:type="dxa"/>
            <w:tcBorders>
              <w:top w:val="nil"/>
              <w:left w:val="nil"/>
              <w:bottom w:val="nil"/>
              <w:right w:val="nil"/>
            </w:tcBorders>
          </w:tcPr>
          <w:p w:rsidR="004D06C0" w:rsidRPr="00CF39F2" w:rsidRDefault="00EA2DC5">
            <w:pPr>
              <w:pStyle w:val="TableParagraph"/>
              <w:spacing w:before="35"/>
              <w:ind w:left="187"/>
              <w:rPr>
                <w:rFonts w:ascii="Arial" w:eastAsia="Arial" w:hAnsi="Arial" w:cs="Arial"/>
                <w:sz w:val="19"/>
                <w:szCs w:val="19"/>
              </w:rPr>
            </w:pPr>
            <w:r w:rsidRPr="00CF39F2">
              <w:rPr>
                <w:rFonts w:ascii="Arial" w:hAnsi="Arial" w:cs="Arial"/>
                <w:w w:val="90"/>
                <w:sz w:val="19"/>
              </w:rPr>
              <w:t>9</w:t>
            </w:r>
            <w:r w:rsidRPr="00CF39F2">
              <w:rPr>
                <w:rFonts w:ascii="Arial" w:hAnsi="Arial" w:cs="Arial"/>
                <w:spacing w:val="-5"/>
                <w:w w:val="90"/>
                <w:sz w:val="19"/>
              </w:rPr>
              <w:t xml:space="preserve"> </w:t>
            </w:r>
            <w:r w:rsidRPr="00CF39F2">
              <w:rPr>
                <w:rFonts w:ascii="Arial" w:hAnsi="Arial" w:cs="Arial"/>
                <w:w w:val="90"/>
                <w:sz w:val="19"/>
              </w:rPr>
              <w:t>942</w:t>
            </w:r>
            <w:r w:rsidRPr="00CF39F2">
              <w:rPr>
                <w:rFonts w:ascii="Arial" w:hAnsi="Arial" w:cs="Arial"/>
                <w:spacing w:val="-4"/>
                <w:w w:val="90"/>
                <w:sz w:val="19"/>
              </w:rPr>
              <w:t xml:space="preserve"> </w:t>
            </w:r>
            <w:r w:rsidRPr="00CF39F2">
              <w:rPr>
                <w:rFonts w:ascii="Arial" w:hAnsi="Arial" w:cs="Arial"/>
                <w:w w:val="90"/>
                <w:sz w:val="19"/>
              </w:rPr>
              <w:t>039</w:t>
            </w:r>
          </w:p>
        </w:tc>
        <w:tc>
          <w:tcPr>
            <w:tcW w:w="1020"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10</w:t>
            </w:r>
            <w:r w:rsidRPr="00CF39F2">
              <w:rPr>
                <w:rFonts w:ascii="Arial" w:hAnsi="Arial" w:cs="Arial"/>
                <w:spacing w:val="-5"/>
                <w:w w:val="90"/>
                <w:sz w:val="19"/>
              </w:rPr>
              <w:t xml:space="preserve"> </w:t>
            </w:r>
            <w:r w:rsidRPr="00CF39F2">
              <w:rPr>
                <w:rFonts w:ascii="Arial" w:hAnsi="Arial" w:cs="Arial"/>
                <w:w w:val="90"/>
                <w:sz w:val="19"/>
              </w:rPr>
              <w:t>011</w:t>
            </w:r>
            <w:r w:rsidRPr="00CF39F2">
              <w:rPr>
                <w:rFonts w:ascii="Arial" w:hAnsi="Arial" w:cs="Arial"/>
                <w:spacing w:val="-5"/>
                <w:w w:val="90"/>
                <w:sz w:val="19"/>
              </w:rPr>
              <w:t xml:space="preserve"> </w:t>
            </w:r>
            <w:r w:rsidRPr="00CF39F2">
              <w:rPr>
                <w:rFonts w:ascii="Arial" w:hAnsi="Arial" w:cs="Arial"/>
                <w:w w:val="90"/>
                <w:sz w:val="19"/>
              </w:rPr>
              <w:t>604</w:t>
            </w:r>
          </w:p>
        </w:tc>
        <w:tc>
          <w:tcPr>
            <w:tcW w:w="1056" w:type="dxa"/>
            <w:tcBorders>
              <w:top w:val="nil"/>
              <w:left w:val="nil"/>
              <w:bottom w:val="nil"/>
              <w:right w:val="nil"/>
            </w:tcBorders>
          </w:tcPr>
          <w:p w:rsidR="004D06C0" w:rsidRPr="00CF39F2" w:rsidRDefault="00EA2DC5">
            <w:pPr>
              <w:pStyle w:val="TableParagraph"/>
              <w:spacing w:before="35"/>
              <w:ind w:left="93"/>
              <w:rPr>
                <w:rFonts w:ascii="Arial" w:eastAsia="Arial" w:hAnsi="Arial" w:cs="Arial"/>
                <w:sz w:val="19"/>
                <w:szCs w:val="19"/>
              </w:rPr>
            </w:pPr>
            <w:r w:rsidRPr="00CF39F2">
              <w:rPr>
                <w:rFonts w:ascii="Arial" w:hAnsi="Arial" w:cs="Arial"/>
                <w:w w:val="90"/>
                <w:sz w:val="19"/>
              </w:rPr>
              <w:t>10</w:t>
            </w:r>
            <w:r w:rsidRPr="00CF39F2">
              <w:rPr>
                <w:rFonts w:ascii="Arial" w:hAnsi="Arial" w:cs="Arial"/>
                <w:spacing w:val="-5"/>
                <w:w w:val="90"/>
                <w:sz w:val="19"/>
              </w:rPr>
              <w:t xml:space="preserve"> </w:t>
            </w:r>
            <w:r w:rsidRPr="00CF39F2">
              <w:rPr>
                <w:rFonts w:ascii="Arial" w:hAnsi="Arial" w:cs="Arial"/>
                <w:w w:val="90"/>
                <w:sz w:val="19"/>
              </w:rPr>
              <w:t>243</w:t>
            </w:r>
            <w:r w:rsidRPr="00CF39F2">
              <w:rPr>
                <w:rFonts w:ascii="Arial" w:hAnsi="Arial" w:cs="Arial"/>
                <w:spacing w:val="-5"/>
                <w:w w:val="90"/>
                <w:sz w:val="19"/>
              </w:rPr>
              <w:t xml:space="preserve"> </w:t>
            </w:r>
            <w:r w:rsidRPr="00CF39F2">
              <w:rPr>
                <w:rFonts w:ascii="Arial" w:hAnsi="Arial" w:cs="Arial"/>
                <w:w w:val="90"/>
                <w:sz w:val="19"/>
              </w:rPr>
              <w:t>713</w:t>
            </w:r>
          </w:p>
        </w:tc>
      </w:tr>
      <w:tr w:rsidR="004D06C0" w:rsidRPr="00CF39F2">
        <w:trPr>
          <w:trHeight w:hRule="exact" w:val="1011"/>
        </w:trPr>
        <w:tc>
          <w:tcPr>
            <w:tcW w:w="400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9"/>
                <w:w w:val="90"/>
                <w:sz w:val="19"/>
              </w:rPr>
              <w:t xml:space="preserve"> </w:t>
            </w:r>
            <w:r w:rsidRPr="00CF39F2">
              <w:rPr>
                <w:rFonts w:ascii="Arial" w:hAnsi="Arial" w:cs="Arial"/>
                <w:w w:val="90"/>
                <w:sz w:val="19"/>
              </w:rPr>
              <w:t>ASSETS/(LIABILITIES)</w:t>
            </w:r>
          </w:p>
          <w:p w:rsidR="004D06C0" w:rsidRPr="00CF39F2" w:rsidRDefault="00EA2DC5">
            <w:pPr>
              <w:pStyle w:val="TableParagraph"/>
              <w:spacing w:line="310" w:lineRule="atLeast"/>
              <w:ind w:left="55" w:right="1604"/>
              <w:rPr>
                <w:rFonts w:ascii="Arial" w:eastAsia="Arial" w:hAnsi="Arial" w:cs="Arial"/>
                <w:sz w:val="19"/>
                <w:szCs w:val="19"/>
              </w:rPr>
            </w:pPr>
            <w:r w:rsidRPr="00CF39F2">
              <w:rPr>
                <w:rFonts w:ascii="Arial" w:hAnsi="Arial" w:cs="Arial"/>
                <w:spacing w:val="-1"/>
                <w:w w:val="90"/>
                <w:sz w:val="19"/>
              </w:rPr>
              <w:t>Contributed</w:t>
            </w:r>
            <w:r w:rsidRPr="00CF39F2">
              <w:rPr>
                <w:rFonts w:ascii="Arial" w:hAnsi="Arial" w:cs="Arial"/>
                <w:spacing w:val="17"/>
                <w:w w:val="90"/>
                <w:sz w:val="19"/>
              </w:rPr>
              <w:t xml:space="preserve"> </w:t>
            </w:r>
            <w:r w:rsidRPr="00CF39F2">
              <w:rPr>
                <w:rFonts w:ascii="Arial" w:hAnsi="Arial" w:cs="Arial"/>
                <w:w w:val="90"/>
                <w:sz w:val="19"/>
              </w:rPr>
              <w:t>equity</w:t>
            </w:r>
            <w:r w:rsidRPr="00CF39F2">
              <w:rPr>
                <w:rFonts w:ascii="Arial" w:hAnsi="Arial" w:cs="Arial"/>
                <w:spacing w:val="29"/>
                <w:w w:val="91"/>
                <w:sz w:val="19"/>
              </w:rPr>
              <w:t xml:space="preserve"> </w:t>
            </w:r>
            <w:r w:rsidRPr="00CF39F2">
              <w:rPr>
                <w:rFonts w:ascii="Arial" w:hAnsi="Arial" w:cs="Arial"/>
                <w:spacing w:val="-1"/>
                <w:w w:val="90"/>
                <w:sz w:val="19"/>
              </w:rPr>
              <w:t>Accumulated</w:t>
            </w:r>
            <w:r w:rsidRPr="00CF39F2">
              <w:rPr>
                <w:rFonts w:ascii="Arial" w:hAnsi="Arial" w:cs="Arial"/>
                <w:spacing w:val="45"/>
                <w:w w:val="90"/>
                <w:sz w:val="19"/>
              </w:rPr>
              <w:t xml:space="preserve"> </w:t>
            </w:r>
            <w:r w:rsidRPr="00CF39F2">
              <w:rPr>
                <w:rFonts w:ascii="Arial" w:hAnsi="Arial" w:cs="Arial"/>
                <w:w w:val="90"/>
                <w:sz w:val="19"/>
              </w:rPr>
              <w:t>surplus/(deficit)</w:t>
            </w:r>
          </w:p>
        </w:tc>
        <w:tc>
          <w:tcPr>
            <w:tcW w:w="1566" w:type="dxa"/>
            <w:tcBorders>
              <w:top w:val="nil"/>
              <w:left w:val="nil"/>
              <w:bottom w:val="nil"/>
              <w:right w:val="nil"/>
            </w:tcBorders>
          </w:tcPr>
          <w:p w:rsidR="004D06C0" w:rsidRPr="00CF39F2" w:rsidRDefault="00EA2DC5">
            <w:pPr>
              <w:pStyle w:val="TableParagraph"/>
              <w:spacing w:before="122"/>
              <w:ind w:left="733"/>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289</w:t>
            </w:r>
            <w:r w:rsidRPr="00CF39F2">
              <w:rPr>
                <w:rFonts w:ascii="Arial" w:hAnsi="Arial" w:cs="Arial"/>
                <w:spacing w:val="-4"/>
                <w:w w:val="90"/>
                <w:sz w:val="19"/>
              </w:rPr>
              <w:t xml:space="preserve"> </w:t>
            </w:r>
            <w:r w:rsidRPr="00CF39F2">
              <w:rPr>
                <w:rFonts w:ascii="Arial" w:hAnsi="Arial" w:cs="Arial"/>
                <w:w w:val="90"/>
                <w:sz w:val="19"/>
              </w:rPr>
              <w:t>244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27"/>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199</w:t>
            </w:r>
            <w:r w:rsidRPr="00CF39F2">
              <w:rPr>
                <w:rFonts w:ascii="Arial" w:hAnsi="Arial" w:cs="Arial"/>
                <w:spacing w:val="-1"/>
                <w:w w:val="90"/>
                <w:sz w:val="19"/>
              </w:rPr>
              <w:t xml:space="preserve"> </w:t>
            </w:r>
            <w:r w:rsidRPr="00CF39F2">
              <w:rPr>
                <w:rFonts w:ascii="Arial" w:hAnsi="Arial" w:cs="Arial"/>
                <w:w w:val="90"/>
                <w:sz w:val="19"/>
              </w:rPr>
              <w:t>620</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687</w:t>
            </w:r>
            <w:r w:rsidRPr="00CF39F2">
              <w:rPr>
                <w:rFonts w:ascii="Arial" w:hAnsi="Arial" w:cs="Arial"/>
                <w:spacing w:val="-4"/>
                <w:w w:val="90"/>
                <w:sz w:val="19"/>
              </w:rPr>
              <w:t xml:space="preserve"> </w:t>
            </w:r>
            <w:r w:rsidRPr="00CF39F2">
              <w:rPr>
                <w:rFonts w:ascii="Arial" w:hAnsi="Arial" w:cs="Arial"/>
                <w:w w:val="90"/>
                <w:sz w:val="19"/>
              </w:rPr>
              <w:t>027</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418</w:t>
            </w:r>
            <w:r w:rsidRPr="00CF39F2">
              <w:rPr>
                <w:rFonts w:ascii="Arial" w:hAnsi="Arial" w:cs="Arial"/>
                <w:spacing w:val="-1"/>
                <w:w w:val="90"/>
                <w:sz w:val="19"/>
              </w:rPr>
              <w:t xml:space="preserve"> </w:t>
            </w:r>
            <w:r w:rsidRPr="00CF39F2">
              <w:rPr>
                <w:rFonts w:ascii="Arial" w:hAnsi="Arial" w:cs="Arial"/>
                <w:w w:val="90"/>
                <w:sz w:val="19"/>
              </w:rPr>
              <w:t>667</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210</w:t>
            </w:r>
            <w:r w:rsidRPr="00CF39F2">
              <w:rPr>
                <w:rFonts w:ascii="Arial" w:hAnsi="Arial" w:cs="Arial"/>
                <w:spacing w:val="-4"/>
                <w:w w:val="90"/>
                <w:sz w:val="19"/>
              </w:rPr>
              <w:t xml:space="preserve"> </w:t>
            </w:r>
            <w:r w:rsidRPr="00CF39F2">
              <w:rPr>
                <w:rFonts w:ascii="Arial" w:hAnsi="Arial" w:cs="Arial"/>
                <w:w w:val="90"/>
                <w:sz w:val="19"/>
              </w:rPr>
              <w:t>564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732</w:t>
            </w:r>
            <w:r w:rsidRPr="00CF39F2">
              <w:rPr>
                <w:rFonts w:ascii="Arial" w:hAnsi="Arial" w:cs="Arial"/>
                <w:spacing w:val="-1"/>
                <w:w w:val="90"/>
                <w:sz w:val="19"/>
              </w:rPr>
              <w:t xml:space="preserve"> </w:t>
            </w:r>
            <w:r w:rsidRPr="00CF39F2">
              <w:rPr>
                <w:rFonts w:ascii="Arial" w:hAnsi="Arial" w:cs="Arial"/>
                <w:w w:val="90"/>
                <w:sz w:val="19"/>
              </w:rPr>
              <w:t>277</w:t>
            </w:r>
          </w:p>
        </w:tc>
        <w:tc>
          <w:tcPr>
            <w:tcW w:w="1020"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593</w:t>
            </w:r>
            <w:r w:rsidRPr="00CF39F2">
              <w:rPr>
                <w:rFonts w:ascii="Arial" w:hAnsi="Arial" w:cs="Arial"/>
                <w:spacing w:val="-4"/>
                <w:w w:val="90"/>
                <w:sz w:val="19"/>
              </w:rPr>
              <w:t xml:space="preserve"> </w:t>
            </w:r>
            <w:r w:rsidRPr="00CF39F2">
              <w:rPr>
                <w:rFonts w:ascii="Arial" w:hAnsi="Arial" w:cs="Arial"/>
                <w:w w:val="90"/>
                <w:sz w:val="19"/>
              </w:rPr>
              <w:t>770</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890</w:t>
            </w:r>
            <w:r w:rsidRPr="00CF39F2">
              <w:rPr>
                <w:rFonts w:ascii="Arial" w:hAnsi="Arial" w:cs="Arial"/>
                <w:spacing w:val="-1"/>
                <w:w w:val="90"/>
                <w:sz w:val="19"/>
              </w:rPr>
              <w:t xml:space="preserve"> </w:t>
            </w:r>
            <w:r w:rsidRPr="00CF39F2">
              <w:rPr>
                <w:rFonts w:ascii="Arial" w:hAnsi="Arial" w:cs="Arial"/>
                <w:w w:val="90"/>
                <w:sz w:val="19"/>
              </w:rPr>
              <w:t>556</w:t>
            </w:r>
          </w:p>
        </w:tc>
        <w:tc>
          <w:tcPr>
            <w:tcW w:w="1056" w:type="dxa"/>
            <w:tcBorders>
              <w:top w:val="nil"/>
              <w:left w:val="nil"/>
              <w:bottom w:val="nil"/>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797</w:t>
            </w:r>
            <w:r w:rsidRPr="00CF39F2">
              <w:rPr>
                <w:rFonts w:ascii="Arial" w:hAnsi="Arial" w:cs="Arial"/>
                <w:spacing w:val="-4"/>
                <w:w w:val="90"/>
                <w:sz w:val="19"/>
              </w:rPr>
              <w:t xml:space="preserve"> </w:t>
            </w:r>
            <w:r w:rsidRPr="00CF39F2">
              <w:rPr>
                <w:rFonts w:ascii="Arial" w:hAnsi="Arial" w:cs="Arial"/>
                <w:w w:val="90"/>
                <w:sz w:val="19"/>
              </w:rPr>
              <w:t>364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859</w:t>
            </w:r>
            <w:r w:rsidRPr="00CF39F2">
              <w:rPr>
                <w:rFonts w:ascii="Arial" w:hAnsi="Arial" w:cs="Arial"/>
                <w:spacing w:val="-1"/>
                <w:w w:val="90"/>
                <w:sz w:val="19"/>
              </w:rPr>
              <w:t xml:space="preserve"> </w:t>
            </w:r>
            <w:r w:rsidRPr="00CF39F2">
              <w:rPr>
                <w:rFonts w:ascii="Arial" w:hAnsi="Arial" w:cs="Arial"/>
                <w:w w:val="90"/>
                <w:sz w:val="19"/>
              </w:rPr>
              <w:t>783</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eserves</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089</w:t>
            </w:r>
            <w:r w:rsidRPr="00CF39F2">
              <w:rPr>
                <w:rFonts w:ascii="Arial" w:hAnsi="Arial" w:cs="Arial"/>
                <w:spacing w:val="-1"/>
                <w:w w:val="90"/>
                <w:sz w:val="19"/>
              </w:rPr>
              <w:t xml:space="preserve"> </w:t>
            </w:r>
            <w:r w:rsidRPr="00CF39F2">
              <w:rPr>
                <w:rFonts w:ascii="Arial" w:hAnsi="Arial" w:cs="Arial"/>
                <w:w w:val="90"/>
                <w:sz w:val="19"/>
              </w:rPr>
              <w:t>624</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268</w:t>
            </w:r>
            <w:r w:rsidRPr="00CF39F2">
              <w:rPr>
                <w:rFonts w:ascii="Arial" w:hAnsi="Arial" w:cs="Arial"/>
                <w:spacing w:val="-1"/>
                <w:w w:val="90"/>
                <w:sz w:val="19"/>
              </w:rPr>
              <w:t xml:space="preserve"> </w:t>
            </w:r>
            <w:r w:rsidRPr="00CF39F2">
              <w:rPr>
                <w:rFonts w:ascii="Arial" w:hAnsi="Arial" w:cs="Arial"/>
                <w:w w:val="90"/>
                <w:sz w:val="19"/>
              </w:rPr>
              <w:t>360</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478</w:t>
            </w:r>
            <w:r w:rsidRPr="00CF39F2">
              <w:rPr>
                <w:rFonts w:ascii="Arial" w:hAnsi="Arial" w:cs="Arial"/>
                <w:spacing w:val="-1"/>
                <w:w w:val="90"/>
                <w:sz w:val="19"/>
              </w:rPr>
              <w:t xml:space="preserve"> </w:t>
            </w:r>
            <w:r w:rsidRPr="00CF39F2">
              <w:rPr>
                <w:rFonts w:ascii="Arial" w:hAnsi="Arial" w:cs="Arial"/>
                <w:w w:val="90"/>
                <w:sz w:val="19"/>
              </w:rPr>
              <w:t>287</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703</w:t>
            </w:r>
            <w:r w:rsidRPr="00CF39F2">
              <w:rPr>
                <w:rFonts w:ascii="Arial" w:hAnsi="Arial" w:cs="Arial"/>
                <w:spacing w:val="-1"/>
                <w:w w:val="90"/>
                <w:sz w:val="19"/>
              </w:rPr>
              <w:t xml:space="preserve"> </w:t>
            </w:r>
            <w:r w:rsidRPr="00CF39F2">
              <w:rPr>
                <w:rFonts w:ascii="Arial" w:hAnsi="Arial" w:cs="Arial"/>
                <w:w w:val="90"/>
                <w:sz w:val="19"/>
              </w:rPr>
              <w:t>214</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937</w:t>
            </w:r>
            <w:r w:rsidRPr="00CF39F2">
              <w:rPr>
                <w:rFonts w:ascii="Arial" w:hAnsi="Arial" w:cs="Arial"/>
                <w:spacing w:val="-1"/>
                <w:w w:val="90"/>
                <w:sz w:val="19"/>
              </w:rPr>
              <w:t xml:space="preserve"> </w:t>
            </w:r>
            <w:r w:rsidRPr="00CF39F2">
              <w:rPr>
                <w:rFonts w:ascii="Arial" w:hAnsi="Arial" w:cs="Arial"/>
                <w:w w:val="90"/>
                <w:sz w:val="19"/>
              </w:rPr>
              <w:t>581</w:t>
            </w:r>
          </w:p>
        </w:tc>
      </w:tr>
      <w:tr w:rsidR="004D06C0" w:rsidRPr="00CF39F2">
        <w:trPr>
          <w:trHeight w:hRule="exact" w:val="390"/>
        </w:trPr>
        <w:tc>
          <w:tcPr>
            <w:tcW w:w="4009"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WORTH</w:t>
            </w:r>
          </w:p>
        </w:tc>
        <w:tc>
          <w:tcPr>
            <w:tcW w:w="1566" w:type="dxa"/>
            <w:tcBorders>
              <w:top w:val="nil"/>
              <w:left w:val="nil"/>
              <w:bottom w:val="single" w:sz="4" w:space="0" w:color="D35E13"/>
              <w:right w:val="nil"/>
            </w:tcBorders>
          </w:tcPr>
          <w:p w:rsidR="004D06C0" w:rsidRPr="00CF39F2" w:rsidRDefault="00EA2DC5">
            <w:pPr>
              <w:pStyle w:val="TableParagraph"/>
              <w:spacing w:before="122"/>
              <w:ind w:left="733"/>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5"/>
                <w:w w:val="90"/>
                <w:sz w:val="19"/>
              </w:rPr>
              <w:t xml:space="preserve"> </w:t>
            </w:r>
            <w:r w:rsidRPr="00CF39F2">
              <w:rPr>
                <w:rFonts w:ascii="Arial" w:hAnsi="Arial" w:cs="Arial"/>
                <w:color w:val="D35E13"/>
                <w:w w:val="90"/>
                <w:sz w:val="19"/>
              </w:rPr>
              <w:t>289</w:t>
            </w:r>
            <w:r w:rsidRPr="00CF39F2">
              <w:rPr>
                <w:rFonts w:ascii="Arial" w:hAnsi="Arial" w:cs="Arial"/>
                <w:color w:val="D35E13"/>
                <w:spacing w:val="-4"/>
                <w:w w:val="90"/>
                <w:sz w:val="19"/>
              </w:rPr>
              <w:t xml:space="preserve"> </w:t>
            </w:r>
            <w:r w:rsidRPr="00CF39F2">
              <w:rPr>
                <w:rFonts w:ascii="Arial" w:hAnsi="Arial" w:cs="Arial"/>
                <w:color w:val="D35E13"/>
                <w:w w:val="90"/>
                <w:sz w:val="19"/>
              </w:rPr>
              <w:t>244</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5"/>
                <w:w w:val="90"/>
                <w:sz w:val="19"/>
              </w:rPr>
              <w:t xml:space="preserve"> </w:t>
            </w:r>
            <w:r w:rsidRPr="00CF39F2">
              <w:rPr>
                <w:rFonts w:ascii="Arial" w:hAnsi="Arial" w:cs="Arial"/>
                <w:color w:val="D35E13"/>
                <w:w w:val="90"/>
                <w:sz w:val="19"/>
              </w:rPr>
              <w:t>687</w:t>
            </w:r>
            <w:r w:rsidRPr="00CF39F2">
              <w:rPr>
                <w:rFonts w:ascii="Arial" w:hAnsi="Arial" w:cs="Arial"/>
                <w:color w:val="D35E13"/>
                <w:spacing w:val="-4"/>
                <w:w w:val="90"/>
                <w:sz w:val="19"/>
              </w:rPr>
              <w:t xml:space="preserve"> </w:t>
            </w:r>
            <w:r w:rsidRPr="00CF39F2">
              <w:rPr>
                <w:rFonts w:ascii="Arial" w:hAnsi="Arial" w:cs="Arial"/>
                <w:color w:val="D35E13"/>
                <w:w w:val="90"/>
                <w:sz w:val="19"/>
              </w:rPr>
              <w:t>027</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210</w:t>
            </w:r>
            <w:r w:rsidRPr="00CF39F2">
              <w:rPr>
                <w:rFonts w:ascii="Arial" w:hAnsi="Arial" w:cs="Arial"/>
                <w:color w:val="D35E13"/>
                <w:spacing w:val="-4"/>
                <w:w w:val="90"/>
                <w:sz w:val="19"/>
              </w:rPr>
              <w:t xml:space="preserve"> </w:t>
            </w:r>
            <w:r w:rsidRPr="00CF39F2">
              <w:rPr>
                <w:rFonts w:ascii="Arial" w:hAnsi="Arial" w:cs="Arial"/>
                <w:color w:val="D35E13"/>
                <w:w w:val="90"/>
                <w:sz w:val="19"/>
              </w:rPr>
              <w:t>564</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593</w:t>
            </w:r>
            <w:r w:rsidRPr="00CF39F2">
              <w:rPr>
                <w:rFonts w:ascii="Arial" w:hAnsi="Arial" w:cs="Arial"/>
                <w:color w:val="D35E13"/>
                <w:spacing w:val="-4"/>
                <w:w w:val="90"/>
                <w:sz w:val="19"/>
              </w:rPr>
              <w:t xml:space="preserve"> </w:t>
            </w:r>
            <w:r w:rsidRPr="00CF39F2">
              <w:rPr>
                <w:rFonts w:ascii="Arial" w:hAnsi="Arial" w:cs="Arial"/>
                <w:color w:val="D35E13"/>
                <w:w w:val="90"/>
                <w:sz w:val="19"/>
              </w:rPr>
              <w:t>770</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5"/>
                <w:w w:val="90"/>
                <w:sz w:val="19"/>
              </w:rPr>
              <w:t xml:space="preserve"> </w:t>
            </w:r>
            <w:r w:rsidRPr="00CF39F2">
              <w:rPr>
                <w:rFonts w:ascii="Arial" w:hAnsi="Arial" w:cs="Arial"/>
                <w:color w:val="D35E13"/>
                <w:w w:val="90"/>
                <w:sz w:val="19"/>
              </w:rPr>
              <w:t>797</w:t>
            </w:r>
            <w:r w:rsidRPr="00CF39F2">
              <w:rPr>
                <w:rFonts w:ascii="Arial" w:hAnsi="Arial" w:cs="Arial"/>
                <w:color w:val="D35E13"/>
                <w:spacing w:val="-4"/>
                <w:w w:val="90"/>
                <w:sz w:val="19"/>
              </w:rPr>
              <w:t xml:space="preserve"> </w:t>
            </w:r>
            <w:r w:rsidRPr="00CF39F2">
              <w:rPr>
                <w:rFonts w:ascii="Arial" w:hAnsi="Arial" w:cs="Arial"/>
                <w:color w:val="D35E13"/>
                <w:w w:val="90"/>
                <w:sz w:val="19"/>
              </w:rPr>
              <w:t>364</w:t>
            </w:r>
          </w:p>
        </w:tc>
      </w:tr>
      <w:tr w:rsidR="004D06C0" w:rsidRPr="00CF39F2">
        <w:trPr>
          <w:trHeight w:hRule="exact" w:val="492"/>
        </w:trPr>
        <w:tc>
          <w:tcPr>
            <w:tcW w:w="4009"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25"/>
                <w:w w:val="85"/>
                <w:sz w:val="19"/>
              </w:rPr>
              <w:t xml:space="preserve"> </w:t>
            </w:r>
            <w:r w:rsidRPr="00CF39F2">
              <w:rPr>
                <w:rFonts w:ascii="Arial" w:hAnsi="Arial" w:cs="Arial"/>
                <w:w w:val="85"/>
                <w:sz w:val="19"/>
              </w:rPr>
              <w:t>FINANCIAL</w:t>
            </w:r>
            <w:r w:rsidRPr="00CF39F2">
              <w:rPr>
                <w:rFonts w:ascii="Arial" w:hAnsi="Arial" w:cs="Arial"/>
                <w:spacing w:val="26"/>
                <w:w w:val="85"/>
                <w:sz w:val="19"/>
              </w:rPr>
              <w:t xml:space="preserve"> </w:t>
            </w:r>
            <w:r w:rsidRPr="00CF39F2">
              <w:rPr>
                <w:rFonts w:ascii="Arial" w:hAnsi="Arial" w:cs="Arial"/>
                <w:spacing w:val="-4"/>
                <w:w w:val="85"/>
                <w:sz w:val="19"/>
              </w:rPr>
              <w:t>W</w:t>
            </w:r>
            <w:r w:rsidRPr="00CF39F2">
              <w:rPr>
                <w:rFonts w:ascii="Arial" w:hAnsi="Arial" w:cs="Arial"/>
                <w:spacing w:val="-3"/>
                <w:w w:val="85"/>
                <w:sz w:val="19"/>
              </w:rPr>
              <w:t>ORTH</w:t>
            </w:r>
            <w:r w:rsidRPr="00CF39F2">
              <w:rPr>
                <w:rFonts w:ascii="Arial" w:hAnsi="Arial" w:cs="Arial"/>
                <w:spacing w:val="-3"/>
                <w:w w:val="85"/>
                <w:position w:val="6"/>
                <w:sz w:val="11"/>
              </w:rPr>
              <w:t>1</w:t>
            </w:r>
          </w:p>
        </w:tc>
        <w:tc>
          <w:tcPr>
            <w:tcW w:w="1566"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62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478</w:t>
            </w:r>
            <w:r w:rsidRPr="00CF39F2">
              <w:rPr>
                <w:rFonts w:ascii="Arial" w:hAnsi="Arial" w:cs="Arial"/>
                <w:spacing w:val="-1"/>
                <w:w w:val="90"/>
                <w:sz w:val="19"/>
              </w:rPr>
              <w:t xml:space="preserve"> </w:t>
            </w:r>
            <w:r w:rsidRPr="00CF39F2">
              <w:rPr>
                <w:rFonts w:ascii="Arial" w:hAnsi="Arial" w:cs="Arial"/>
                <w:w w:val="90"/>
                <w:sz w:val="19"/>
              </w:rPr>
              <w:t>681</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206</w:t>
            </w:r>
            <w:r w:rsidRPr="00CF39F2">
              <w:rPr>
                <w:rFonts w:ascii="Arial" w:hAnsi="Arial" w:cs="Arial"/>
                <w:spacing w:val="-1"/>
                <w:w w:val="90"/>
                <w:sz w:val="19"/>
              </w:rPr>
              <w:t xml:space="preserve"> </w:t>
            </w:r>
            <w:r w:rsidRPr="00CF39F2">
              <w:rPr>
                <w:rFonts w:ascii="Arial" w:hAnsi="Arial" w:cs="Arial"/>
                <w:w w:val="90"/>
                <w:sz w:val="19"/>
              </w:rPr>
              <w:t>326</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057</w:t>
            </w:r>
            <w:r w:rsidRPr="00CF39F2">
              <w:rPr>
                <w:rFonts w:ascii="Arial" w:hAnsi="Arial" w:cs="Arial"/>
                <w:spacing w:val="-1"/>
                <w:w w:val="90"/>
                <w:sz w:val="19"/>
              </w:rPr>
              <w:t xml:space="preserve"> </w:t>
            </w:r>
            <w:r w:rsidRPr="00CF39F2">
              <w:rPr>
                <w:rFonts w:ascii="Arial" w:hAnsi="Arial" w:cs="Arial"/>
                <w:w w:val="90"/>
                <w:sz w:val="19"/>
              </w:rPr>
              <w:t>117</w:t>
            </w:r>
          </w:p>
        </w:tc>
        <w:tc>
          <w:tcPr>
            <w:tcW w:w="102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049</w:t>
            </w:r>
            <w:r w:rsidRPr="00CF39F2">
              <w:rPr>
                <w:rFonts w:ascii="Arial" w:hAnsi="Arial" w:cs="Arial"/>
                <w:spacing w:val="-1"/>
                <w:w w:val="90"/>
                <w:sz w:val="19"/>
              </w:rPr>
              <w:t xml:space="preserve"> </w:t>
            </w:r>
            <w:r w:rsidRPr="00CF39F2">
              <w:rPr>
                <w:rFonts w:ascii="Arial" w:hAnsi="Arial" w:cs="Arial"/>
                <w:w w:val="90"/>
                <w:sz w:val="19"/>
              </w:rPr>
              <w:t>900</w:t>
            </w:r>
          </w:p>
        </w:tc>
        <w:tc>
          <w:tcPr>
            <w:tcW w:w="1056"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186</w:t>
            </w:r>
            <w:r w:rsidRPr="00CF39F2">
              <w:rPr>
                <w:rFonts w:ascii="Arial" w:hAnsi="Arial" w:cs="Arial"/>
                <w:spacing w:val="-1"/>
                <w:w w:val="90"/>
                <w:sz w:val="19"/>
              </w:rPr>
              <w:t xml:space="preserve"> </w:t>
            </w:r>
            <w:r w:rsidRPr="00CF39F2">
              <w:rPr>
                <w:rFonts w:ascii="Arial" w:hAnsi="Arial" w:cs="Arial"/>
                <w:w w:val="90"/>
                <w:sz w:val="19"/>
              </w:rPr>
              <w:t>947</w:t>
            </w:r>
          </w:p>
        </w:tc>
      </w:tr>
      <w:tr w:rsidR="004D06C0" w:rsidRPr="00CF39F2">
        <w:trPr>
          <w:trHeight w:hRule="exact" w:val="395"/>
        </w:trPr>
        <w:tc>
          <w:tcPr>
            <w:tcW w:w="400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33"/>
                <w:w w:val="85"/>
                <w:sz w:val="19"/>
              </w:rPr>
              <w:t xml:space="preserve"> </w:t>
            </w:r>
            <w:r w:rsidRPr="00CF39F2">
              <w:rPr>
                <w:rFonts w:ascii="Arial" w:hAnsi="Arial" w:cs="Arial"/>
                <w:w w:val="85"/>
                <w:sz w:val="19"/>
              </w:rPr>
              <w:t>FINANCIAL</w:t>
            </w:r>
            <w:r w:rsidRPr="00CF39F2">
              <w:rPr>
                <w:rFonts w:ascii="Arial" w:hAnsi="Arial" w:cs="Arial"/>
                <w:spacing w:val="34"/>
                <w:w w:val="85"/>
                <w:sz w:val="19"/>
              </w:rPr>
              <w:t xml:space="preserve"> </w:t>
            </w:r>
            <w:r w:rsidRPr="00CF39F2">
              <w:rPr>
                <w:rFonts w:ascii="Arial" w:hAnsi="Arial" w:cs="Arial"/>
                <w:spacing w:val="-1"/>
                <w:w w:val="85"/>
                <w:sz w:val="19"/>
              </w:rPr>
              <w:t>LIABILITIES</w:t>
            </w:r>
            <w:r w:rsidRPr="00CF39F2">
              <w:rPr>
                <w:rFonts w:ascii="Arial" w:hAnsi="Arial" w:cs="Arial"/>
                <w:spacing w:val="-1"/>
                <w:w w:val="85"/>
                <w:position w:val="6"/>
                <w:sz w:val="11"/>
              </w:rPr>
              <w:t>2</w:t>
            </w:r>
          </w:p>
        </w:tc>
        <w:tc>
          <w:tcPr>
            <w:tcW w:w="1566" w:type="dxa"/>
            <w:tcBorders>
              <w:top w:val="nil"/>
              <w:left w:val="nil"/>
              <w:bottom w:val="nil"/>
              <w:right w:val="nil"/>
            </w:tcBorders>
          </w:tcPr>
          <w:p w:rsidR="004D06C0" w:rsidRPr="00CF39F2" w:rsidRDefault="00EA2DC5">
            <w:pPr>
              <w:pStyle w:val="TableParagraph"/>
              <w:spacing w:before="35"/>
              <w:ind w:left="727"/>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834</w:t>
            </w:r>
            <w:r w:rsidRPr="00CF39F2">
              <w:rPr>
                <w:rFonts w:ascii="Arial" w:hAnsi="Arial" w:cs="Arial"/>
                <w:spacing w:val="-1"/>
                <w:w w:val="90"/>
                <w:sz w:val="19"/>
              </w:rPr>
              <w:t xml:space="preserve"> </w:t>
            </w:r>
            <w:r w:rsidRPr="00CF39F2">
              <w:rPr>
                <w:rFonts w:ascii="Arial" w:hAnsi="Arial" w:cs="Arial"/>
                <w:w w:val="90"/>
                <w:sz w:val="19"/>
              </w:rPr>
              <w:t>107</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607</w:t>
            </w:r>
            <w:r w:rsidRPr="00CF39F2">
              <w:rPr>
                <w:rFonts w:ascii="Arial" w:hAnsi="Arial" w:cs="Arial"/>
                <w:spacing w:val="-1"/>
                <w:w w:val="90"/>
                <w:sz w:val="19"/>
              </w:rPr>
              <w:t xml:space="preserve"> </w:t>
            </w:r>
            <w:r w:rsidRPr="00CF39F2">
              <w:rPr>
                <w:rFonts w:ascii="Arial" w:hAnsi="Arial" w:cs="Arial"/>
                <w:w w:val="90"/>
                <w:sz w:val="19"/>
              </w:rPr>
              <w:t>777</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505</w:t>
            </w:r>
            <w:r w:rsidRPr="00CF39F2">
              <w:rPr>
                <w:rFonts w:ascii="Arial" w:hAnsi="Arial" w:cs="Arial"/>
                <w:spacing w:val="-1"/>
                <w:w w:val="90"/>
                <w:sz w:val="19"/>
              </w:rPr>
              <w:t xml:space="preserve"> </w:t>
            </w:r>
            <w:r w:rsidRPr="00CF39F2">
              <w:rPr>
                <w:rFonts w:ascii="Arial" w:hAnsi="Arial" w:cs="Arial"/>
                <w:w w:val="90"/>
                <w:sz w:val="19"/>
              </w:rPr>
              <w:t>632</w:t>
            </w:r>
          </w:p>
        </w:tc>
        <w:tc>
          <w:tcPr>
            <w:tcW w:w="1020"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551</w:t>
            </w:r>
            <w:r w:rsidRPr="00CF39F2">
              <w:rPr>
                <w:rFonts w:ascii="Arial" w:hAnsi="Arial" w:cs="Arial"/>
                <w:spacing w:val="-1"/>
                <w:w w:val="90"/>
                <w:sz w:val="19"/>
              </w:rPr>
              <w:t xml:space="preserve"> </w:t>
            </w:r>
            <w:r w:rsidRPr="00CF39F2">
              <w:rPr>
                <w:rFonts w:ascii="Arial" w:hAnsi="Arial" w:cs="Arial"/>
                <w:w w:val="90"/>
                <w:sz w:val="19"/>
              </w:rPr>
              <w:t>123</w:t>
            </w:r>
          </w:p>
        </w:tc>
        <w:tc>
          <w:tcPr>
            <w:tcW w:w="1056" w:type="dxa"/>
            <w:tcBorders>
              <w:top w:val="nil"/>
              <w:left w:val="nil"/>
              <w:bottom w:val="nil"/>
              <w:right w:val="nil"/>
            </w:tcBorders>
          </w:tcPr>
          <w:p w:rsidR="004D06C0" w:rsidRPr="00CF39F2" w:rsidRDefault="00EA2DC5">
            <w:pPr>
              <w:pStyle w:val="TableParagraph"/>
              <w:spacing w:before="35"/>
              <w:ind w:left="182"/>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740</w:t>
            </w:r>
            <w:r w:rsidRPr="00CF39F2">
              <w:rPr>
                <w:rFonts w:ascii="Arial" w:hAnsi="Arial" w:cs="Arial"/>
                <w:spacing w:val="-1"/>
                <w:w w:val="90"/>
                <w:sz w:val="19"/>
              </w:rPr>
              <w:t xml:space="preserve"> </w:t>
            </w:r>
            <w:r w:rsidRPr="00CF39F2">
              <w:rPr>
                <w:rFonts w:ascii="Arial" w:hAnsi="Arial" w:cs="Arial"/>
                <w:w w:val="90"/>
                <w:sz w:val="19"/>
              </w:rPr>
              <w:t>878</w:t>
            </w:r>
          </w:p>
        </w:tc>
      </w:tr>
      <w:tr w:rsidR="004D06C0" w:rsidRPr="00CF39F2">
        <w:trPr>
          <w:trHeight w:hRule="exact" w:val="390"/>
        </w:trPr>
        <w:tc>
          <w:tcPr>
            <w:tcW w:w="4009"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1"/>
                <w:szCs w:val="11"/>
              </w:rPr>
            </w:pPr>
            <w:r w:rsidRPr="00CF39F2">
              <w:rPr>
                <w:rFonts w:ascii="Arial" w:hAnsi="Arial" w:cs="Arial"/>
                <w:color w:val="D35E13"/>
                <w:w w:val="90"/>
                <w:sz w:val="19"/>
              </w:rPr>
              <w:t>NET</w:t>
            </w:r>
            <w:r w:rsidRPr="00CF39F2">
              <w:rPr>
                <w:rFonts w:ascii="Arial" w:hAnsi="Arial" w:cs="Arial"/>
                <w:color w:val="D35E13"/>
                <w:spacing w:val="3"/>
                <w:w w:val="90"/>
                <w:sz w:val="19"/>
              </w:rPr>
              <w:t xml:space="preserve"> </w:t>
            </w:r>
            <w:r w:rsidRPr="00CF39F2">
              <w:rPr>
                <w:rFonts w:ascii="Arial" w:hAnsi="Arial" w:cs="Arial"/>
                <w:color w:val="D35E13"/>
                <w:w w:val="90"/>
                <w:sz w:val="19"/>
              </w:rPr>
              <w:t>DEBT</w:t>
            </w:r>
            <w:r w:rsidRPr="00CF39F2">
              <w:rPr>
                <w:rFonts w:ascii="Arial" w:hAnsi="Arial" w:cs="Arial"/>
                <w:color w:val="D35E13"/>
                <w:w w:val="90"/>
                <w:position w:val="6"/>
                <w:sz w:val="11"/>
              </w:rPr>
              <w:t>3</w:t>
            </w:r>
          </w:p>
        </w:tc>
        <w:tc>
          <w:tcPr>
            <w:tcW w:w="1566" w:type="dxa"/>
            <w:tcBorders>
              <w:top w:val="nil"/>
              <w:left w:val="nil"/>
              <w:bottom w:val="single" w:sz="4" w:space="0" w:color="D35E13"/>
              <w:right w:val="nil"/>
            </w:tcBorders>
          </w:tcPr>
          <w:p w:rsidR="004D06C0" w:rsidRPr="00CF39F2" w:rsidRDefault="00EA2DC5">
            <w:pPr>
              <w:pStyle w:val="TableParagraph"/>
              <w:spacing w:before="122"/>
              <w:ind w:left="733"/>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5"/>
                <w:w w:val="90"/>
                <w:sz w:val="19"/>
              </w:rPr>
              <w:t xml:space="preserve"> </w:t>
            </w:r>
            <w:r w:rsidRPr="00CF39F2">
              <w:rPr>
                <w:rFonts w:ascii="Arial" w:hAnsi="Arial" w:cs="Arial"/>
                <w:color w:val="D35E13"/>
                <w:w w:val="90"/>
                <w:sz w:val="19"/>
              </w:rPr>
              <w:t>277</w:t>
            </w:r>
            <w:r w:rsidRPr="00CF39F2">
              <w:rPr>
                <w:rFonts w:ascii="Arial" w:hAnsi="Arial" w:cs="Arial"/>
                <w:color w:val="D35E13"/>
                <w:spacing w:val="-4"/>
                <w:w w:val="90"/>
                <w:sz w:val="19"/>
              </w:rPr>
              <w:t xml:space="preserve"> </w:t>
            </w:r>
            <w:r w:rsidRPr="00CF39F2">
              <w:rPr>
                <w:rFonts w:ascii="Arial" w:hAnsi="Arial" w:cs="Arial"/>
                <w:color w:val="D35E13"/>
                <w:w w:val="90"/>
                <w:sz w:val="19"/>
              </w:rPr>
              <w:t>576</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5"/>
                <w:w w:val="90"/>
                <w:sz w:val="19"/>
              </w:rPr>
              <w:t xml:space="preserve"> </w:t>
            </w:r>
            <w:r w:rsidRPr="00CF39F2">
              <w:rPr>
                <w:rFonts w:ascii="Arial" w:hAnsi="Arial" w:cs="Arial"/>
                <w:color w:val="D35E13"/>
                <w:w w:val="90"/>
                <w:sz w:val="19"/>
              </w:rPr>
              <w:t>416</w:t>
            </w:r>
            <w:r w:rsidRPr="00CF39F2">
              <w:rPr>
                <w:rFonts w:ascii="Arial" w:hAnsi="Arial" w:cs="Arial"/>
                <w:color w:val="D35E13"/>
                <w:spacing w:val="-4"/>
                <w:w w:val="90"/>
                <w:sz w:val="19"/>
              </w:rPr>
              <w:t xml:space="preserve"> </w:t>
            </w:r>
            <w:r w:rsidRPr="00CF39F2">
              <w:rPr>
                <w:rFonts w:ascii="Arial" w:hAnsi="Arial" w:cs="Arial"/>
                <w:color w:val="D35E13"/>
                <w:w w:val="90"/>
                <w:sz w:val="19"/>
              </w:rPr>
              <w:t>639</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5"/>
                <w:w w:val="90"/>
                <w:sz w:val="19"/>
              </w:rPr>
              <w:t xml:space="preserve"> </w:t>
            </w:r>
            <w:r w:rsidRPr="00CF39F2">
              <w:rPr>
                <w:rFonts w:ascii="Arial" w:hAnsi="Arial" w:cs="Arial"/>
                <w:color w:val="D35E13"/>
                <w:w w:val="90"/>
                <w:sz w:val="19"/>
              </w:rPr>
              <w:t>729</w:t>
            </w:r>
            <w:r w:rsidRPr="00CF39F2">
              <w:rPr>
                <w:rFonts w:ascii="Arial" w:hAnsi="Arial" w:cs="Arial"/>
                <w:color w:val="D35E13"/>
                <w:spacing w:val="-4"/>
                <w:w w:val="90"/>
                <w:sz w:val="19"/>
              </w:rPr>
              <w:t xml:space="preserve"> </w:t>
            </w:r>
            <w:r w:rsidRPr="00CF39F2">
              <w:rPr>
                <w:rFonts w:ascii="Arial" w:hAnsi="Arial" w:cs="Arial"/>
                <w:color w:val="D35E13"/>
                <w:w w:val="90"/>
                <w:sz w:val="19"/>
              </w:rPr>
              <w:t>959</w:t>
            </w:r>
          </w:p>
        </w:tc>
        <w:tc>
          <w:tcPr>
            <w:tcW w:w="1020"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5"/>
                <w:w w:val="90"/>
                <w:sz w:val="19"/>
              </w:rPr>
              <w:t xml:space="preserve"> </w:t>
            </w:r>
            <w:r w:rsidRPr="00CF39F2">
              <w:rPr>
                <w:rFonts w:ascii="Arial" w:hAnsi="Arial" w:cs="Arial"/>
                <w:color w:val="D35E13"/>
                <w:w w:val="90"/>
                <w:sz w:val="19"/>
              </w:rPr>
              <w:t>943</w:t>
            </w:r>
            <w:r w:rsidRPr="00CF39F2">
              <w:rPr>
                <w:rFonts w:ascii="Arial" w:hAnsi="Arial" w:cs="Arial"/>
                <w:color w:val="D35E13"/>
                <w:spacing w:val="-4"/>
                <w:w w:val="90"/>
                <w:sz w:val="19"/>
              </w:rPr>
              <w:t xml:space="preserve"> </w:t>
            </w:r>
            <w:r w:rsidRPr="00CF39F2">
              <w:rPr>
                <w:rFonts w:ascii="Arial" w:hAnsi="Arial" w:cs="Arial"/>
                <w:color w:val="D35E13"/>
                <w:w w:val="90"/>
                <w:sz w:val="19"/>
              </w:rPr>
              <w:t>786</w:t>
            </w:r>
          </w:p>
        </w:tc>
        <w:tc>
          <w:tcPr>
            <w:tcW w:w="1056" w:type="dxa"/>
            <w:tcBorders>
              <w:top w:val="nil"/>
              <w:left w:val="nil"/>
              <w:bottom w:val="single" w:sz="4" w:space="0" w:color="D35E13"/>
              <w:right w:val="nil"/>
            </w:tcBorders>
          </w:tcPr>
          <w:p w:rsidR="004D06C0" w:rsidRPr="00CF39F2" w:rsidRDefault="00EA2DC5">
            <w:pPr>
              <w:pStyle w:val="TableParagraph"/>
              <w:spacing w:before="122"/>
              <w:ind w:left="187"/>
              <w:rPr>
                <w:rFonts w:ascii="Arial" w:eastAsia="Arial" w:hAnsi="Arial" w:cs="Arial"/>
                <w:sz w:val="19"/>
                <w:szCs w:val="19"/>
              </w:rPr>
            </w:pPr>
            <w:r w:rsidRPr="00CF39F2">
              <w:rPr>
                <w:rFonts w:ascii="Arial" w:hAnsi="Arial" w:cs="Arial"/>
                <w:color w:val="D35E13"/>
                <w:w w:val="90"/>
                <w:sz w:val="19"/>
              </w:rPr>
              <w:t>5</w:t>
            </w:r>
            <w:r w:rsidRPr="00CF39F2">
              <w:rPr>
                <w:rFonts w:ascii="Arial" w:hAnsi="Arial" w:cs="Arial"/>
                <w:color w:val="D35E13"/>
                <w:spacing w:val="-5"/>
                <w:w w:val="90"/>
                <w:sz w:val="19"/>
              </w:rPr>
              <w:t xml:space="preserve"> </w:t>
            </w:r>
            <w:r w:rsidRPr="00CF39F2">
              <w:rPr>
                <w:rFonts w:ascii="Arial" w:hAnsi="Arial" w:cs="Arial"/>
                <w:color w:val="D35E13"/>
                <w:w w:val="90"/>
                <w:sz w:val="19"/>
              </w:rPr>
              <w:t>113</w:t>
            </w:r>
            <w:r w:rsidRPr="00CF39F2">
              <w:rPr>
                <w:rFonts w:ascii="Arial" w:hAnsi="Arial" w:cs="Arial"/>
                <w:color w:val="D35E13"/>
                <w:spacing w:val="-4"/>
                <w:w w:val="90"/>
                <w:sz w:val="19"/>
              </w:rPr>
              <w:t xml:space="preserve"> </w:t>
            </w:r>
            <w:r w:rsidRPr="00CF39F2">
              <w:rPr>
                <w:rFonts w:ascii="Arial" w:hAnsi="Arial" w:cs="Arial"/>
                <w:color w:val="D35E13"/>
                <w:w w:val="90"/>
                <w:sz w:val="19"/>
              </w:rPr>
              <w:t>434</w:t>
            </w:r>
          </w:p>
        </w:tc>
      </w:tr>
    </w:tbl>
    <w:p w:rsidR="004D06C0" w:rsidRPr="00CF39F2" w:rsidRDefault="004D06C0">
      <w:pPr>
        <w:spacing w:before="8" w:line="60" w:lineRule="exact"/>
        <w:rPr>
          <w:rFonts w:ascii="Arial" w:hAnsi="Arial" w:cs="Arial"/>
          <w:sz w:val="6"/>
          <w:szCs w:val="6"/>
        </w:rPr>
      </w:pPr>
    </w:p>
    <w:p w:rsidR="004D06C0" w:rsidRPr="00CF39F2" w:rsidRDefault="00EA2DC5">
      <w:pPr>
        <w:numPr>
          <w:ilvl w:val="0"/>
          <w:numId w:val="18"/>
        </w:numPr>
        <w:tabs>
          <w:tab w:val="left" w:pos="327"/>
        </w:tabs>
        <w:spacing w:before="78"/>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worth</w:t>
      </w:r>
      <w:r w:rsidRPr="00CF39F2">
        <w:rPr>
          <w:rFonts w:ascii="Arial" w:hAnsi="Arial" w:cs="Arial"/>
          <w:color w:val="D35E13"/>
          <w:spacing w:val="3"/>
          <w:w w:val="90"/>
          <w:sz w:val="17"/>
        </w:rPr>
        <w:t xml:space="preserve"> </w:t>
      </w:r>
      <w:r w:rsidRPr="00CF39F2">
        <w:rPr>
          <w:rFonts w:ascii="Arial" w:hAnsi="Arial" w:cs="Arial"/>
          <w:color w:val="D35E13"/>
          <w:w w:val="90"/>
          <w:sz w:val="17"/>
        </w:rPr>
        <w:t>equals</w:t>
      </w:r>
      <w:r w:rsidRPr="00CF39F2">
        <w:rPr>
          <w:rFonts w:ascii="Arial" w:hAnsi="Arial" w:cs="Arial"/>
          <w:color w:val="D35E13"/>
          <w:spacing w:val="2"/>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w w:val="90"/>
          <w:sz w:val="17"/>
        </w:rPr>
        <w:t>assets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liabilities.</w:t>
      </w:r>
    </w:p>
    <w:p w:rsidR="004D06C0" w:rsidRPr="00CF39F2" w:rsidRDefault="00EA2DC5">
      <w:pPr>
        <w:numPr>
          <w:ilvl w:val="0"/>
          <w:numId w:val="18"/>
        </w:numPr>
        <w:tabs>
          <w:tab w:val="left" w:pos="327"/>
        </w:tabs>
        <w:spacing w:before="14"/>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3"/>
          <w:w w:val="90"/>
          <w:sz w:val="17"/>
        </w:rPr>
        <w:t xml:space="preserve"> </w:t>
      </w:r>
      <w:r w:rsidRPr="00CF39F2">
        <w:rPr>
          <w:rFonts w:ascii="Arial" w:hAnsi="Arial" w:cs="Arial"/>
          <w:color w:val="D35E13"/>
          <w:w w:val="90"/>
          <w:sz w:val="17"/>
        </w:rPr>
        <w:t>financial</w:t>
      </w:r>
      <w:r w:rsidRPr="00CF39F2">
        <w:rPr>
          <w:rFonts w:ascii="Arial" w:hAnsi="Arial" w:cs="Arial"/>
          <w:color w:val="D35E13"/>
          <w:spacing w:val="4"/>
          <w:w w:val="90"/>
          <w:sz w:val="17"/>
        </w:rPr>
        <w:t xml:space="preserve"> </w:t>
      </w:r>
      <w:r w:rsidRPr="00CF39F2">
        <w:rPr>
          <w:rFonts w:ascii="Arial" w:hAnsi="Arial" w:cs="Arial"/>
          <w:color w:val="D35E13"/>
          <w:w w:val="90"/>
          <w:sz w:val="17"/>
        </w:rPr>
        <w:t>liabilities</w:t>
      </w:r>
      <w:r w:rsidRPr="00CF39F2">
        <w:rPr>
          <w:rFonts w:ascii="Arial" w:hAnsi="Arial" w:cs="Arial"/>
          <w:color w:val="D35E13"/>
          <w:spacing w:val="4"/>
          <w:w w:val="90"/>
          <w:sz w:val="17"/>
        </w:rPr>
        <w:t xml:space="preserve"> </w:t>
      </w:r>
      <w:r w:rsidRPr="00CF39F2">
        <w:rPr>
          <w:rFonts w:ascii="Arial" w:hAnsi="Arial" w:cs="Arial"/>
          <w:color w:val="D35E13"/>
          <w:w w:val="90"/>
          <w:sz w:val="17"/>
        </w:rPr>
        <w:t>equals</w:t>
      </w:r>
      <w:r w:rsidRPr="00CF39F2">
        <w:rPr>
          <w:rFonts w:ascii="Arial" w:hAnsi="Arial" w:cs="Arial"/>
          <w:color w:val="D35E13"/>
          <w:spacing w:val="4"/>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w w:val="90"/>
          <w:sz w:val="17"/>
        </w:rPr>
        <w:t>sum</w:t>
      </w:r>
      <w:r w:rsidRPr="00CF39F2">
        <w:rPr>
          <w:rFonts w:ascii="Arial" w:hAnsi="Arial" w:cs="Arial"/>
          <w:color w:val="D35E13"/>
          <w:spacing w:val="3"/>
          <w:w w:val="90"/>
          <w:sz w:val="17"/>
        </w:rPr>
        <w:t xml:space="preserve"> </w:t>
      </w:r>
      <w:r w:rsidRPr="00CF39F2">
        <w:rPr>
          <w:rFonts w:ascii="Arial" w:hAnsi="Arial" w:cs="Arial"/>
          <w:color w:val="D35E13"/>
          <w:w w:val="90"/>
          <w:sz w:val="17"/>
        </w:rPr>
        <w:t>of</w:t>
      </w:r>
      <w:r w:rsidRPr="00CF39F2">
        <w:rPr>
          <w:rFonts w:ascii="Arial" w:hAnsi="Arial" w:cs="Arial"/>
          <w:color w:val="D35E13"/>
          <w:spacing w:val="24"/>
          <w:w w:val="90"/>
          <w:sz w:val="17"/>
        </w:rPr>
        <w:t xml:space="preserve"> </w:t>
      </w:r>
      <w:r w:rsidRPr="00CF39F2">
        <w:rPr>
          <w:rFonts w:ascii="Arial" w:hAnsi="Arial" w:cs="Arial"/>
          <w:color w:val="D35E13"/>
          <w:w w:val="90"/>
          <w:sz w:val="17"/>
        </w:rPr>
        <w:t>total</w:t>
      </w:r>
      <w:r w:rsidRPr="00CF39F2">
        <w:rPr>
          <w:rFonts w:ascii="Arial" w:hAnsi="Arial" w:cs="Arial"/>
          <w:color w:val="D35E13"/>
          <w:spacing w:val="4"/>
          <w:w w:val="90"/>
          <w:sz w:val="17"/>
        </w:rPr>
        <w:t xml:space="preserve"> </w:t>
      </w:r>
      <w:r w:rsidRPr="00CF39F2">
        <w:rPr>
          <w:rFonts w:ascii="Arial" w:hAnsi="Arial" w:cs="Arial"/>
          <w:color w:val="D35E13"/>
          <w:w w:val="90"/>
          <w:sz w:val="17"/>
        </w:rPr>
        <w:t>liabilities</w:t>
      </w:r>
      <w:r w:rsidRPr="00CF39F2">
        <w:rPr>
          <w:rFonts w:ascii="Arial" w:hAnsi="Arial" w:cs="Arial"/>
          <w:color w:val="D35E13"/>
          <w:spacing w:val="4"/>
          <w:w w:val="90"/>
          <w:sz w:val="17"/>
        </w:rPr>
        <w:t xml:space="preserve"> </w:t>
      </w:r>
      <w:r w:rsidRPr="00CF39F2">
        <w:rPr>
          <w:rFonts w:ascii="Arial" w:hAnsi="Arial" w:cs="Arial"/>
          <w:color w:val="D35E13"/>
          <w:w w:val="90"/>
          <w:sz w:val="17"/>
        </w:rPr>
        <w:t>less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4"/>
          <w:w w:val="90"/>
          <w:sz w:val="17"/>
        </w:rPr>
        <w:t xml:space="preserve"> </w:t>
      </w:r>
      <w:r w:rsidRPr="00CF39F2">
        <w:rPr>
          <w:rFonts w:ascii="Arial" w:hAnsi="Arial" w:cs="Arial"/>
          <w:color w:val="D35E13"/>
          <w:w w:val="90"/>
          <w:sz w:val="17"/>
        </w:rPr>
        <w:t>financial</w:t>
      </w:r>
      <w:r w:rsidRPr="00CF39F2">
        <w:rPr>
          <w:rFonts w:ascii="Arial" w:hAnsi="Arial" w:cs="Arial"/>
          <w:color w:val="D35E13"/>
          <w:spacing w:val="4"/>
          <w:w w:val="90"/>
          <w:sz w:val="17"/>
        </w:rPr>
        <w:t xml:space="preserve"> </w:t>
      </w:r>
      <w:r w:rsidRPr="00CF39F2">
        <w:rPr>
          <w:rFonts w:ascii="Arial" w:hAnsi="Arial" w:cs="Arial"/>
          <w:color w:val="D35E13"/>
          <w:w w:val="90"/>
          <w:sz w:val="17"/>
        </w:rPr>
        <w:t>assets</w:t>
      </w:r>
      <w:r w:rsidRPr="00CF39F2">
        <w:rPr>
          <w:rFonts w:ascii="Arial" w:hAnsi="Arial" w:cs="Arial"/>
          <w:color w:val="D35E13"/>
          <w:spacing w:val="4"/>
          <w:w w:val="90"/>
          <w:sz w:val="17"/>
        </w:rPr>
        <w:t xml:space="preserve"> </w:t>
      </w:r>
      <w:r w:rsidRPr="00CF39F2">
        <w:rPr>
          <w:rFonts w:ascii="Arial" w:hAnsi="Arial" w:cs="Arial"/>
          <w:color w:val="D35E13"/>
          <w:spacing w:val="-2"/>
          <w:w w:val="90"/>
          <w:sz w:val="17"/>
        </w:rPr>
        <w:t>excluding</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investments</w:t>
      </w:r>
      <w:r w:rsidRPr="00CF39F2">
        <w:rPr>
          <w:rFonts w:ascii="Arial" w:hAnsi="Arial" w:cs="Arial"/>
          <w:color w:val="D35E13"/>
          <w:spacing w:val="3"/>
          <w:w w:val="90"/>
          <w:sz w:val="17"/>
        </w:rPr>
        <w:t xml:space="preserve"> </w:t>
      </w:r>
      <w:r w:rsidRPr="00CF39F2">
        <w:rPr>
          <w:rFonts w:ascii="Arial" w:hAnsi="Arial" w:cs="Arial"/>
          <w:color w:val="D35E13"/>
          <w:w w:val="90"/>
          <w:sz w:val="17"/>
        </w:rPr>
        <w:t>in</w:t>
      </w:r>
      <w:r w:rsidRPr="00CF39F2">
        <w:rPr>
          <w:rFonts w:ascii="Arial" w:hAnsi="Arial" w:cs="Arial"/>
          <w:color w:val="D35E13"/>
          <w:spacing w:val="4"/>
          <w:w w:val="90"/>
          <w:sz w:val="17"/>
        </w:rPr>
        <w:t xml:space="preserve"> </w:t>
      </w:r>
      <w:r w:rsidRPr="00CF39F2">
        <w:rPr>
          <w:rFonts w:ascii="Arial" w:hAnsi="Arial" w:cs="Arial"/>
          <w:color w:val="D35E13"/>
          <w:w w:val="90"/>
          <w:sz w:val="17"/>
        </w:rPr>
        <w:t>other</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public</w:t>
      </w:r>
      <w:r w:rsidRPr="00CF39F2">
        <w:rPr>
          <w:rFonts w:ascii="Arial" w:hAnsi="Arial" w:cs="Arial"/>
          <w:color w:val="D35E13"/>
          <w:spacing w:val="4"/>
          <w:w w:val="90"/>
          <w:sz w:val="17"/>
        </w:rPr>
        <w:t xml:space="preserve"> </w:t>
      </w:r>
      <w:r w:rsidRPr="00CF39F2">
        <w:rPr>
          <w:rFonts w:ascii="Arial" w:hAnsi="Arial" w:cs="Arial"/>
          <w:color w:val="D35E13"/>
          <w:w w:val="90"/>
          <w:sz w:val="17"/>
        </w:rPr>
        <w:t>sector</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entities.</w:t>
      </w:r>
    </w:p>
    <w:p w:rsidR="004D06C0" w:rsidRPr="00CF39F2" w:rsidRDefault="00EA2DC5">
      <w:pPr>
        <w:numPr>
          <w:ilvl w:val="0"/>
          <w:numId w:val="18"/>
        </w:numPr>
        <w:tabs>
          <w:tab w:val="left" w:pos="327"/>
        </w:tabs>
        <w:spacing w:before="14" w:line="257" w:lineRule="auto"/>
        <w:ind w:right="332"/>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debt</w:t>
      </w:r>
      <w:r w:rsidRPr="00CF39F2">
        <w:rPr>
          <w:rFonts w:ascii="Arial" w:hAnsi="Arial" w:cs="Arial"/>
          <w:color w:val="D35E13"/>
          <w:spacing w:val="6"/>
          <w:w w:val="90"/>
          <w:sz w:val="17"/>
        </w:rPr>
        <w:t xml:space="preserve"> </w:t>
      </w:r>
      <w:r w:rsidRPr="00CF39F2">
        <w:rPr>
          <w:rFonts w:ascii="Arial" w:hAnsi="Arial" w:cs="Arial"/>
          <w:color w:val="D35E13"/>
          <w:w w:val="90"/>
          <w:sz w:val="17"/>
        </w:rPr>
        <w:t>equals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deposits</w:t>
      </w:r>
      <w:r w:rsidRPr="00CF39F2">
        <w:rPr>
          <w:rFonts w:ascii="Arial" w:hAnsi="Arial" w:cs="Arial"/>
          <w:color w:val="D35E13"/>
          <w:spacing w:val="7"/>
          <w:w w:val="90"/>
          <w:sz w:val="17"/>
        </w:rPr>
        <w:t xml:space="preserve"> </w:t>
      </w:r>
      <w:r w:rsidRPr="00CF39F2">
        <w:rPr>
          <w:rFonts w:ascii="Arial" w:hAnsi="Arial" w:cs="Arial"/>
          <w:color w:val="D35E13"/>
          <w:w w:val="90"/>
          <w:sz w:val="17"/>
        </w:rPr>
        <w:t>held,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received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w w:val="90"/>
          <w:sz w:val="17"/>
        </w:rPr>
        <w:t>borrowing,</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cash</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deposits,</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w w:val="90"/>
          <w:sz w:val="17"/>
        </w:rPr>
        <w:t>paid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43"/>
          <w:w w:val="92"/>
          <w:sz w:val="17"/>
        </w:rPr>
        <w:t xml:space="preserve"> </w:t>
      </w:r>
      <w:r w:rsidRPr="00CF39F2">
        <w:rPr>
          <w:rFonts w:ascii="Arial" w:hAnsi="Arial" w:cs="Arial"/>
          <w:color w:val="D35E13"/>
          <w:spacing w:val="-2"/>
          <w:w w:val="90"/>
          <w:sz w:val="17"/>
        </w:rPr>
        <w:t>investments,</w:t>
      </w:r>
      <w:r w:rsidRPr="00CF39F2">
        <w:rPr>
          <w:rFonts w:ascii="Arial" w:hAnsi="Arial" w:cs="Arial"/>
          <w:color w:val="D35E13"/>
          <w:spacing w:val="4"/>
          <w:w w:val="90"/>
          <w:sz w:val="17"/>
        </w:rPr>
        <w:t xml:space="preserve"> </w:t>
      </w:r>
      <w:r w:rsidRPr="00CF39F2">
        <w:rPr>
          <w:rFonts w:ascii="Arial" w:hAnsi="Arial" w:cs="Arial"/>
          <w:color w:val="D35E13"/>
          <w:w w:val="90"/>
          <w:sz w:val="17"/>
        </w:rPr>
        <w:t>loans</w:t>
      </w:r>
      <w:r w:rsidRPr="00CF39F2">
        <w:rPr>
          <w:rFonts w:ascii="Arial" w:hAnsi="Arial" w:cs="Arial"/>
          <w:color w:val="D35E13"/>
          <w:spacing w:val="5"/>
          <w:w w:val="90"/>
          <w:sz w:val="17"/>
        </w:rPr>
        <w:t xml:space="preserve"> </w:t>
      </w:r>
      <w:r w:rsidRPr="00CF39F2">
        <w:rPr>
          <w:rFonts w:ascii="Arial" w:hAnsi="Arial" w:cs="Arial"/>
          <w:color w:val="D35E13"/>
          <w:w w:val="90"/>
          <w:sz w:val="17"/>
        </w:rPr>
        <w:t>and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placements.</w:t>
      </w:r>
    </w:p>
    <w:p w:rsidR="004D06C0" w:rsidRPr="00CF39F2" w:rsidRDefault="004D06C0">
      <w:pPr>
        <w:spacing w:line="257" w:lineRule="auto"/>
        <w:rPr>
          <w:rFonts w:ascii="Arial" w:eastAsia="Arial" w:hAnsi="Arial" w:cs="Arial"/>
          <w:sz w:val="17"/>
          <w:szCs w:val="17"/>
        </w:rPr>
        <w:sectPr w:rsidR="004D06C0" w:rsidRPr="00CF39F2">
          <w:type w:val="continuous"/>
          <w:pgSz w:w="11906" w:h="16840"/>
          <w:pgMar w:top="1580" w:right="740" w:bottom="280" w:left="1260" w:header="720" w:footer="720" w:gutter="0"/>
          <w:cols w:space="720"/>
        </w:sectPr>
      </w:pPr>
    </w:p>
    <w:p w:rsidR="004D06C0" w:rsidRPr="00CF39F2" w:rsidRDefault="00EA2DC5">
      <w:pPr>
        <w:pStyle w:val="Heading3"/>
        <w:ind w:left="170"/>
        <w:rPr>
          <w:rFonts w:cs="Arial"/>
        </w:rPr>
      </w:pPr>
      <w:r w:rsidRPr="00CF39F2">
        <w:rPr>
          <w:rFonts w:cs="Arial"/>
          <w:color w:val="D35E13"/>
          <w:w w:val="70"/>
        </w:rPr>
        <w:lastRenderedPageBreak/>
        <w:t>Non</w:t>
      </w:r>
      <w:r w:rsidRPr="00CF39F2">
        <w:rPr>
          <w:rFonts w:cs="Arial"/>
          <w:color w:val="D35E13"/>
          <w:spacing w:val="-1"/>
          <w:w w:val="70"/>
        </w:rPr>
        <w:t xml:space="preserve"> </w:t>
      </w:r>
      <w:r w:rsidRPr="00CF39F2">
        <w:rPr>
          <w:rFonts w:cs="Arial"/>
          <w:color w:val="D35E13"/>
          <w:w w:val="70"/>
        </w:rPr>
        <w:t>Financial</w:t>
      </w:r>
      <w:r w:rsidRPr="00CF39F2">
        <w:rPr>
          <w:rFonts w:cs="Arial"/>
          <w:color w:val="D35E13"/>
          <w:spacing w:val="-1"/>
          <w:w w:val="70"/>
        </w:rPr>
        <w:t xml:space="preserve"> </w:t>
      </w:r>
      <w:r w:rsidRPr="00CF39F2">
        <w:rPr>
          <w:rFonts w:cs="Arial"/>
          <w:color w:val="D35E13"/>
          <w:spacing w:val="-2"/>
          <w:w w:val="70"/>
        </w:rPr>
        <w:t>Public</w:t>
      </w:r>
      <w:r w:rsidRPr="00CF39F2">
        <w:rPr>
          <w:rFonts w:cs="Arial"/>
          <w:color w:val="D35E13"/>
          <w:w w:val="70"/>
        </w:rPr>
        <w:t xml:space="preserve"> Sector</w:t>
      </w:r>
      <w:r w:rsidRPr="00CF39F2">
        <w:rPr>
          <w:rFonts w:cs="Arial"/>
          <w:color w:val="D35E13"/>
          <w:spacing w:val="-1"/>
          <w:w w:val="70"/>
        </w:rPr>
        <w:t xml:space="preserve"> </w:t>
      </w:r>
      <w:r w:rsidRPr="00CF39F2">
        <w:rPr>
          <w:rFonts w:cs="Arial"/>
          <w:color w:val="D35E13"/>
          <w:w w:val="70"/>
        </w:rPr>
        <w:t xml:space="preserve">Cash </w:t>
      </w:r>
      <w:r w:rsidRPr="00CF39F2">
        <w:rPr>
          <w:rFonts w:cs="Arial"/>
          <w:color w:val="D35E13"/>
          <w:spacing w:val="-3"/>
          <w:w w:val="70"/>
        </w:rPr>
        <w:t>F</w:t>
      </w:r>
      <w:r w:rsidRPr="00CF39F2">
        <w:rPr>
          <w:rFonts w:cs="Arial"/>
          <w:color w:val="D35E13"/>
          <w:spacing w:val="-2"/>
          <w:w w:val="70"/>
        </w:rPr>
        <w:t>low</w:t>
      </w:r>
      <w:r w:rsidRPr="00CF39F2">
        <w:rPr>
          <w:rFonts w:cs="Arial"/>
          <w:color w:val="D35E13"/>
          <w:spacing w:val="-1"/>
          <w:w w:val="70"/>
        </w:rPr>
        <w:t xml:space="preserve"> </w:t>
      </w:r>
      <w:r w:rsidRPr="00CF39F2">
        <w:rPr>
          <w:rFonts w:cs="Arial"/>
          <w:color w:val="D35E13"/>
          <w:w w:val="70"/>
        </w:rPr>
        <w:t>Statement</w:t>
      </w:r>
    </w:p>
    <w:tbl>
      <w:tblPr>
        <w:tblW w:w="0" w:type="auto"/>
        <w:tblInd w:w="115" w:type="dxa"/>
        <w:tblLayout w:type="fixed"/>
        <w:tblCellMar>
          <w:left w:w="0" w:type="dxa"/>
          <w:right w:w="0" w:type="dxa"/>
        </w:tblCellMar>
        <w:tblLook w:val="01E0" w:firstRow="1" w:lastRow="1" w:firstColumn="1" w:lastColumn="1" w:noHBand="0" w:noVBand="0"/>
      </w:tblPr>
      <w:tblGrid>
        <w:gridCol w:w="4518"/>
        <w:gridCol w:w="1057"/>
        <w:gridCol w:w="1056"/>
        <w:gridCol w:w="850"/>
        <w:gridCol w:w="135"/>
        <w:gridCol w:w="1020"/>
        <w:gridCol w:w="255"/>
        <w:gridCol w:w="802"/>
      </w:tblGrid>
      <w:tr w:rsidR="004D06C0" w:rsidRPr="00CF39F2">
        <w:trPr>
          <w:trHeight w:hRule="exact" w:val="330"/>
        </w:trPr>
        <w:tc>
          <w:tcPr>
            <w:tcW w:w="4518" w:type="dxa"/>
            <w:vMerge w:val="restart"/>
            <w:tcBorders>
              <w:top w:val="nil"/>
              <w:left w:val="nil"/>
              <w:right w:val="nil"/>
            </w:tcBorders>
          </w:tcPr>
          <w:p w:rsidR="004D06C0" w:rsidRPr="00CF39F2" w:rsidRDefault="004D06C0">
            <w:pPr>
              <w:rPr>
                <w:rFonts w:ascii="Arial" w:hAnsi="Arial" w:cs="Arial"/>
              </w:rPr>
            </w:pPr>
          </w:p>
        </w:tc>
        <w:tc>
          <w:tcPr>
            <w:tcW w:w="1057" w:type="dxa"/>
            <w:tcBorders>
              <w:top w:val="nil"/>
              <w:left w:val="nil"/>
              <w:bottom w:val="nil"/>
              <w:right w:val="nil"/>
            </w:tcBorders>
          </w:tcPr>
          <w:p w:rsidR="004D06C0" w:rsidRPr="00CF39F2" w:rsidRDefault="00EA2DC5">
            <w:pPr>
              <w:pStyle w:val="TableParagraph"/>
              <w:spacing w:before="76"/>
              <w:ind w:left="292"/>
              <w:rPr>
                <w:rFonts w:ascii="Arial" w:eastAsia="Arial" w:hAnsi="Arial" w:cs="Arial"/>
                <w:sz w:val="19"/>
                <w:szCs w:val="19"/>
              </w:rPr>
            </w:pPr>
            <w:r w:rsidRPr="00CF39F2">
              <w:rPr>
                <w:rFonts w:ascii="Arial" w:hAnsi="Arial" w:cs="Arial"/>
                <w:w w:val="90"/>
                <w:sz w:val="19"/>
              </w:rPr>
              <w:t>2012-13</w:t>
            </w:r>
          </w:p>
        </w:tc>
        <w:tc>
          <w:tcPr>
            <w:tcW w:w="1056" w:type="dxa"/>
            <w:tcBorders>
              <w:top w:val="nil"/>
              <w:left w:val="nil"/>
              <w:bottom w:val="nil"/>
              <w:right w:val="nil"/>
            </w:tcBorders>
          </w:tcPr>
          <w:p w:rsidR="004D06C0" w:rsidRPr="00CF39F2" w:rsidRDefault="00EA2DC5">
            <w:pPr>
              <w:pStyle w:val="TableParagraph"/>
              <w:spacing w:before="76"/>
              <w:ind w:left="255"/>
              <w:rPr>
                <w:rFonts w:ascii="Arial" w:eastAsia="Arial" w:hAnsi="Arial" w:cs="Arial"/>
                <w:sz w:val="19"/>
                <w:szCs w:val="19"/>
              </w:rPr>
            </w:pPr>
            <w:r w:rsidRPr="00CF39F2">
              <w:rPr>
                <w:rFonts w:ascii="Arial" w:hAnsi="Arial" w:cs="Arial"/>
                <w:w w:val="90"/>
                <w:sz w:val="19"/>
              </w:rPr>
              <w:t>2013-14</w:t>
            </w:r>
          </w:p>
        </w:tc>
        <w:tc>
          <w:tcPr>
            <w:tcW w:w="850" w:type="dxa"/>
            <w:tcBorders>
              <w:top w:val="nil"/>
              <w:left w:val="nil"/>
              <w:bottom w:val="single" w:sz="4" w:space="0" w:color="D35E13"/>
              <w:right w:val="nil"/>
            </w:tcBorders>
          </w:tcPr>
          <w:p w:rsidR="004D06C0" w:rsidRPr="00CF39F2" w:rsidRDefault="00EA2DC5">
            <w:pPr>
              <w:pStyle w:val="TableParagraph"/>
              <w:spacing w:before="76"/>
              <w:ind w:left="220"/>
              <w:rPr>
                <w:rFonts w:ascii="Arial" w:eastAsia="Arial" w:hAnsi="Arial" w:cs="Arial"/>
                <w:sz w:val="19"/>
                <w:szCs w:val="19"/>
              </w:rPr>
            </w:pPr>
            <w:r w:rsidRPr="00CF39F2">
              <w:rPr>
                <w:rFonts w:ascii="Arial" w:hAnsi="Arial" w:cs="Arial"/>
                <w:w w:val="90"/>
                <w:sz w:val="19"/>
              </w:rPr>
              <w:t>2014-15</w:t>
            </w:r>
          </w:p>
        </w:tc>
        <w:tc>
          <w:tcPr>
            <w:tcW w:w="1410" w:type="dxa"/>
            <w:gridSpan w:val="3"/>
            <w:tcBorders>
              <w:top w:val="nil"/>
              <w:left w:val="nil"/>
              <w:bottom w:val="single" w:sz="4" w:space="0" w:color="D35E13"/>
              <w:right w:val="nil"/>
            </w:tcBorders>
          </w:tcPr>
          <w:p w:rsidR="004D06C0" w:rsidRPr="00CF39F2" w:rsidRDefault="00EA2DC5">
            <w:pPr>
              <w:pStyle w:val="TableParagraph"/>
              <w:spacing w:before="76"/>
              <w:ind w:left="391"/>
              <w:rPr>
                <w:rFonts w:ascii="Arial" w:eastAsia="Arial" w:hAnsi="Arial" w:cs="Arial"/>
                <w:sz w:val="19"/>
                <w:szCs w:val="19"/>
              </w:rPr>
            </w:pPr>
            <w:r w:rsidRPr="00CF39F2">
              <w:rPr>
                <w:rFonts w:ascii="Arial" w:hAnsi="Arial" w:cs="Arial"/>
                <w:w w:val="90"/>
                <w:sz w:val="19"/>
              </w:rPr>
              <w:t>2015-16</w:t>
            </w:r>
          </w:p>
        </w:tc>
        <w:tc>
          <w:tcPr>
            <w:tcW w:w="802" w:type="dxa"/>
            <w:tcBorders>
              <w:top w:val="nil"/>
              <w:left w:val="nil"/>
              <w:bottom w:val="single" w:sz="4" w:space="0" w:color="D35E13"/>
              <w:right w:val="nil"/>
            </w:tcBorders>
          </w:tcPr>
          <w:p w:rsidR="004D06C0" w:rsidRPr="00CF39F2" w:rsidRDefault="00EA2DC5">
            <w:pPr>
              <w:pStyle w:val="TableParagraph"/>
              <w:spacing w:before="76"/>
              <w:ind w:left="1"/>
              <w:rPr>
                <w:rFonts w:ascii="Arial" w:eastAsia="Arial" w:hAnsi="Arial" w:cs="Arial"/>
                <w:sz w:val="19"/>
                <w:szCs w:val="19"/>
              </w:rPr>
            </w:pPr>
            <w:r w:rsidRPr="00CF39F2">
              <w:rPr>
                <w:rFonts w:ascii="Arial" w:hAnsi="Arial" w:cs="Arial"/>
                <w:w w:val="90"/>
                <w:sz w:val="19"/>
              </w:rPr>
              <w:t>2016-17</w:t>
            </w:r>
          </w:p>
        </w:tc>
      </w:tr>
      <w:tr w:rsidR="004D06C0" w:rsidRPr="00CF39F2">
        <w:trPr>
          <w:trHeight w:hRule="exact" w:val="280"/>
        </w:trPr>
        <w:tc>
          <w:tcPr>
            <w:tcW w:w="4518" w:type="dxa"/>
            <w:vMerge/>
            <w:tcBorders>
              <w:left w:val="nil"/>
              <w:right w:val="nil"/>
            </w:tcBorders>
          </w:tcPr>
          <w:p w:rsidR="004D06C0" w:rsidRPr="00CF39F2" w:rsidRDefault="004D06C0">
            <w:pPr>
              <w:rPr>
                <w:rFonts w:ascii="Arial" w:hAnsi="Arial" w:cs="Arial"/>
              </w:rPr>
            </w:pPr>
          </w:p>
        </w:tc>
        <w:tc>
          <w:tcPr>
            <w:tcW w:w="1057" w:type="dxa"/>
            <w:tcBorders>
              <w:top w:val="nil"/>
              <w:left w:val="nil"/>
              <w:bottom w:val="single" w:sz="4" w:space="0" w:color="D35E13"/>
              <w:right w:val="nil"/>
            </w:tcBorders>
          </w:tcPr>
          <w:p w:rsidR="004D06C0" w:rsidRPr="00CF39F2" w:rsidRDefault="00EA2DC5">
            <w:pPr>
              <w:pStyle w:val="TableParagraph"/>
              <w:spacing w:before="25"/>
              <w:ind w:left="255"/>
              <w:rPr>
                <w:rFonts w:ascii="Arial" w:eastAsia="Arial" w:hAnsi="Arial" w:cs="Arial"/>
                <w:sz w:val="19"/>
                <w:szCs w:val="19"/>
              </w:rPr>
            </w:pPr>
            <w:r w:rsidRPr="00CF39F2">
              <w:rPr>
                <w:rFonts w:ascii="Arial" w:hAnsi="Arial" w:cs="Arial"/>
                <w:spacing w:val="-1"/>
                <w:w w:val="90"/>
                <w:sz w:val="19"/>
              </w:rPr>
              <w:t>Estimate</w:t>
            </w:r>
          </w:p>
        </w:tc>
        <w:tc>
          <w:tcPr>
            <w:tcW w:w="1056" w:type="dxa"/>
            <w:tcBorders>
              <w:top w:val="nil"/>
              <w:left w:val="nil"/>
              <w:bottom w:val="single" w:sz="4" w:space="0" w:color="D35E13"/>
              <w:right w:val="nil"/>
            </w:tcBorders>
          </w:tcPr>
          <w:p w:rsidR="004D06C0" w:rsidRPr="00CF39F2" w:rsidRDefault="00EA2DC5">
            <w:pPr>
              <w:pStyle w:val="TableParagraph"/>
              <w:spacing w:before="25"/>
              <w:ind w:left="265"/>
              <w:rPr>
                <w:rFonts w:ascii="Arial" w:eastAsia="Arial" w:hAnsi="Arial" w:cs="Arial"/>
                <w:sz w:val="19"/>
                <w:szCs w:val="19"/>
              </w:rPr>
            </w:pPr>
            <w:r w:rsidRPr="00CF39F2">
              <w:rPr>
                <w:rFonts w:ascii="Arial" w:hAnsi="Arial" w:cs="Arial"/>
                <w:w w:val="95"/>
                <w:sz w:val="19"/>
              </w:rPr>
              <w:t>Budget</w:t>
            </w:r>
          </w:p>
        </w:tc>
        <w:tc>
          <w:tcPr>
            <w:tcW w:w="850"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c>
          <w:tcPr>
            <w:tcW w:w="1410" w:type="dxa"/>
            <w:gridSpan w:val="3"/>
            <w:tcBorders>
              <w:top w:val="single" w:sz="4" w:space="0" w:color="D35E13"/>
              <w:left w:val="nil"/>
              <w:bottom w:val="single" w:sz="4" w:space="0" w:color="D35E13"/>
              <w:right w:val="nil"/>
            </w:tcBorders>
          </w:tcPr>
          <w:p w:rsidR="004D06C0" w:rsidRPr="00CF39F2" w:rsidRDefault="00EA2DC5">
            <w:pPr>
              <w:pStyle w:val="TableParagraph"/>
              <w:spacing w:before="25"/>
              <w:ind w:left="1"/>
              <w:rPr>
                <w:rFonts w:ascii="Arial" w:eastAsia="Arial" w:hAnsi="Arial" w:cs="Arial"/>
                <w:sz w:val="19"/>
                <w:szCs w:val="19"/>
              </w:rPr>
            </w:pP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c>
        <w:tc>
          <w:tcPr>
            <w:tcW w:w="802" w:type="dxa"/>
            <w:tcBorders>
              <w:top w:val="single" w:sz="4" w:space="0" w:color="D35E13"/>
              <w:left w:val="nil"/>
              <w:bottom w:val="single" w:sz="4" w:space="0" w:color="D35E13"/>
              <w:right w:val="nil"/>
            </w:tcBorders>
          </w:tcPr>
          <w:p w:rsidR="004D06C0" w:rsidRPr="00CF39F2" w:rsidRDefault="004D06C0">
            <w:pPr>
              <w:rPr>
                <w:rFonts w:ascii="Arial" w:hAnsi="Arial" w:cs="Arial"/>
              </w:rPr>
            </w:pPr>
          </w:p>
        </w:tc>
      </w:tr>
      <w:tr w:rsidR="004D06C0" w:rsidRPr="00CF39F2">
        <w:trPr>
          <w:trHeight w:hRule="exact" w:val="284"/>
        </w:trPr>
        <w:tc>
          <w:tcPr>
            <w:tcW w:w="4518" w:type="dxa"/>
            <w:vMerge/>
            <w:tcBorders>
              <w:left w:val="nil"/>
              <w:bottom w:val="nil"/>
              <w:right w:val="nil"/>
            </w:tcBorders>
          </w:tcPr>
          <w:p w:rsidR="004D06C0" w:rsidRPr="00CF39F2" w:rsidRDefault="004D06C0">
            <w:pPr>
              <w:rPr>
                <w:rFonts w:ascii="Arial" w:hAnsi="Arial" w:cs="Arial"/>
              </w:rPr>
            </w:pPr>
          </w:p>
        </w:tc>
        <w:tc>
          <w:tcPr>
            <w:tcW w:w="1057" w:type="dxa"/>
            <w:tcBorders>
              <w:top w:val="single" w:sz="4" w:space="0" w:color="D35E13"/>
              <w:left w:val="nil"/>
              <w:bottom w:val="nil"/>
              <w:right w:val="nil"/>
            </w:tcBorders>
          </w:tcPr>
          <w:p w:rsidR="004D06C0" w:rsidRPr="00CF39F2" w:rsidRDefault="00EA2DC5">
            <w:pPr>
              <w:pStyle w:val="TableParagraph"/>
              <w:spacing w:before="25"/>
              <w:ind w:left="392"/>
              <w:rPr>
                <w:rFonts w:ascii="Arial" w:eastAsia="Arial" w:hAnsi="Arial" w:cs="Arial"/>
                <w:sz w:val="19"/>
                <w:szCs w:val="19"/>
              </w:rPr>
            </w:pPr>
            <w:r w:rsidRPr="00CF39F2">
              <w:rPr>
                <w:rFonts w:ascii="Arial" w:hAnsi="Arial" w:cs="Arial"/>
                <w:w w:val="90"/>
                <w:sz w:val="19"/>
              </w:rPr>
              <w:t>$000</w:t>
            </w:r>
          </w:p>
        </w:tc>
        <w:tc>
          <w:tcPr>
            <w:tcW w:w="1056" w:type="dxa"/>
            <w:tcBorders>
              <w:top w:val="single" w:sz="4" w:space="0" w:color="D35E13"/>
              <w:left w:val="nil"/>
              <w:bottom w:val="nil"/>
              <w:right w:val="nil"/>
            </w:tcBorders>
          </w:tcPr>
          <w:p w:rsidR="004D06C0" w:rsidRPr="00CF39F2" w:rsidRDefault="00EA2DC5">
            <w:pPr>
              <w:pStyle w:val="TableParagraph"/>
              <w:spacing w:before="25"/>
              <w:ind w:left="355"/>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25"/>
              <w:ind w:left="320"/>
              <w:rPr>
                <w:rFonts w:ascii="Arial" w:eastAsia="Arial" w:hAnsi="Arial" w:cs="Arial"/>
                <w:sz w:val="19"/>
                <w:szCs w:val="19"/>
              </w:rPr>
            </w:pPr>
            <w:r w:rsidRPr="00CF39F2">
              <w:rPr>
                <w:rFonts w:ascii="Arial" w:hAnsi="Arial" w:cs="Arial"/>
                <w:w w:val="90"/>
                <w:sz w:val="19"/>
              </w:rPr>
              <w:t>$000</w:t>
            </w:r>
          </w:p>
        </w:tc>
        <w:tc>
          <w:tcPr>
            <w:tcW w:w="1410" w:type="dxa"/>
            <w:gridSpan w:val="3"/>
            <w:tcBorders>
              <w:top w:val="single" w:sz="4" w:space="0" w:color="D35E13"/>
              <w:left w:val="nil"/>
              <w:bottom w:val="nil"/>
              <w:right w:val="nil"/>
            </w:tcBorders>
          </w:tcPr>
          <w:p w:rsidR="004D06C0" w:rsidRPr="00CF39F2" w:rsidRDefault="00EA2DC5">
            <w:pPr>
              <w:pStyle w:val="TableParagraph"/>
              <w:spacing w:before="25"/>
              <w:ind w:left="471" w:right="518"/>
              <w:jc w:val="center"/>
              <w:rPr>
                <w:rFonts w:ascii="Arial" w:eastAsia="Arial" w:hAnsi="Arial" w:cs="Arial"/>
                <w:sz w:val="19"/>
                <w:szCs w:val="19"/>
              </w:rPr>
            </w:pPr>
            <w:r w:rsidRPr="00CF39F2">
              <w:rPr>
                <w:rFonts w:ascii="Arial" w:hAnsi="Arial" w:cs="Arial"/>
                <w:w w:val="90"/>
                <w:sz w:val="19"/>
              </w:rPr>
              <w:t>$000</w:t>
            </w:r>
          </w:p>
        </w:tc>
        <w:tc>
          <w:tcPr>
            <w:tcW w:w="802" w:type="dxa"/>
            <w:tcBorders>
              <w:top w:val="single" w:sz="4" w:space="0" w:color="D35E13"/>
              <w:left w:val="nil"/>
              <w:bottom w:val="nil"/>
              <w:right w:val="nil"/>
            </w:tcBorders>
          </w:tcPr>
          <w:p w:rsidR="004D06C0" w:rsidRPr="00CF39F2" w:rsidRDefault="00EA2DC5">
            <w:pPr>
              <w:pStyle w:val="TableParagraph"/>
              <w:spacing w:before="25"/>
              <w:ind w:left="10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7"/>
                <w:w w:val="95"/>
                <w:sz w:val="19"/>
              </w:rPr>
              <w:t xml:space="preserve"> </w:t>
            </w:r>
            <w:r w:rsidRPr="00CF39F2">
              <w:rPr>
                <w:rFonts w:ascii="Arial" w:hAnsi="Arial" w:cs="Arial"/>
                <w:w w:val="95"/>
                <w:sz w:val="19"/>
              </w:rPr>
              <w:t>receipts</w:t>
            </w:r>
            <w:r w:rsidRPr="00CF39F2">
              <w:rPr>
                <w:rFonts w:ascii="Arial" w:hAnsi="Arial" w:cs="Arial"/>
                <w:spacing w:val="-16"/>
                <w:w w:val="95"/>
                <w:sz w:val="19"/>
              </w:rPr>
              <w:t xml:space="preserve"> </w:t>
            </w:r>
            <w:r w:rsidRPr="00CF39F2">
              <w:rPr>
                <w:rFonts w:ascii="Arial" w:hAnsi="Arial" w:cs="Arial"/>
                <w:w w:val="95"/>
                <w:sz w:val="19"/>
              </w:rPr>
              <w:t>from</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3"/>
                <w:w w:val="90"/>
                <w:sz w:val="19"/>
              </w:rPr>
              <w:t xml:space="preserve"> </w:t>
            </w:r>
            <w:r w:rsidRPr="00CF39F2">
              <w:rPr>
                <w:rFonts w:ascii="Arial" w:hAnsi="Arial" w:cs="Arial"/>
                <w:spacing w:val="-1"/>
                <w:w w:val="90"/>
                <w:sz w:val="19"/>
              </w:rPr>
              <w:t>received</w:t>
            </w:r>
          </w:p>
        </w:tc>
        <w:tc>
          <w:tcPr>
            <w:tcW w:w="1057" w:type="dxa"/>
            <w:tcBorders>
              <w:top w:val="nil"/>
              <w:left w:val="nil"/>
              <w:bottom w:val="nil"/>
              <w:right w:val="nil"/>
            </w:tcBorders>
          </w:tcPr>
          <w:p w:rsidR="004D06C0" w:rsidRPr="00CF39F2" w:rsidRDefault="00EA2DC5">
            <w:pPr>
              <w:pStyle w:val="TableParagraph"/>
              <w:spacing w:before="20"/>
              <w:ind w:left="361"/>
              <w:rPr>
                <w:rFonts w:ascii="Arial" w:eastAsia="Arial" w:hAnsi="Arial" w:cs="Arial"/>
                <w:sz w:val="19"/>
                <w:szCs w:val="19"/>
              </w:rPr>
            </w:pPr>
            <w:r w:rsidRPr="00CF39F2">
              <w:rPr>
                <w:rFonts w:ascii="Arial" w:hAnsi="Arial" w:cs="Arial"/>
                <w:w w:val="90"/>
                <w:sz w:val="19"/>
              </w:rPr>
              <w:t>457</w:t>
            </w:r>
            <w:r w:rsidRPr="00CF39F2">
              <w:rPr>
                <w:rFonts w:ascii="Arial" w:hAnsi="Arial" w:cs="Arial"/>
                <w:spacing w:val="-1"/>
                <w:w w:val="90"/>
                <w:sz w:val="19"/>
              </w:rPr>
              <w:t xml:space="preserve"> </w:t>
            </w:r>
            <w:r w:rsidRPr="00CF39F2">
              <w:rPr>
                <w:rFonts w:ascii="Arial" w:hAnsi="Arial" w:cs="Arial"/>
                <w:w w:val="90"/>
                <w:sz w:val="19"/>
              </w:rPr>
              <w:t>444</w:t>
            </w:r>
          </w:p>
        </w:tc>
        <w:tc>
          <w:tcPr>
            <w:tcW w:w="1056" w:type="dxa"/>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476</w:t>
            </w:r>
            <w:r w:rsidRPr="00CF39F2">
              <w:rPr>
                <w:rFonts w:ascii="Arial" w:hAnsi="Arial" w:cs="Arial"/>
                <w:spacing w:val="-1"/>
                <w:w w:val="90"/>
                <w:sz w:val="19"/>
              </w:rPr>
              <w:t xml:space="preserve"> </w:t>
            </w:r>
            <w:r w:rsidRPr="00CF39F2">
              <w:rPr>
                <w:rFonts w:ascii="Arial" w:hAnsi="Arial" w:cs="Arial"/>
                <w:w w:val="90"/>
                <w:sz w:val="19"/>
              </w:rPr>
              <w:t>300</w:t>
            </w:r>
          </w:p>
        </w:tc>
        <w:tc>
          <w:tcPr>
            <w:tcW w:w="985" w:type="dxa"/>
            <w:gridSpan w:val="2"/>
            <w:tcBorders>
              <w:top w:val="nil"/>
              <w:left w:val="nil"/>
              <w:bottom w:val="nil"/>
              <w:right w:val="nil"/>
            </w:tcBorders>
          </w:tcPr>
          <w:p w:rsidR="004D06C0" w:rsidRPr="00CF39F2" w:rsidRDefault="00EA2DC5">
            <w:pPr>
              <w:pStyle w:val="TableParagraph"/>
              <w:spacing w:before="20"/>
              <w:ind w:left="289"/>
              <w:rPr>
                <w:rFonts w:ascii="Arial" w:eastAsia="Arial" w:hAnsi="Arial" w:cs="Arial"/>
                <w:sz w:val="19"/>
                <w:szCs w:val="19"/>
              </w:rPr>
            </w:pPr>
            <w:r w:rsidRPr="00CF39F2">
              <w:rPr>
                <w:rFonts w:ascii="Arial" w:hAnsi="Arial" w:cs="Arial"/>
                <w:w w:val="90"/>
                <w:sz w:val="19"/>
              </w:rPr>
              <w:t>495</w:t>
            </w:r>
            <w:r w:rsidRPr="00CF39F2">
              <w:rPr>
                <w:rFonts w:ascii="Arial" w:hAnsi="Arial" w:cs="Arial"/>
                <w:spacing w:val="-1"/>
                <w:w w:val="90"/>
                <w:sz w:val="19"/>
              </w:rPr>
              <w:t xml:space="preserve"> </w:t>
            </w:r>
            <w:r w:rsidRPr="00CF39F2">
              <w:rPr>
                <w:rFonts w:ascii="Arial" w:hAnsi="Arial" w:cs="Arial"/>
                <w:w w:val="90"/>
                <w:sz w:val="19"/>
              </w:rPr>
              <w:t>156</w:t>
            </w:r>
          </w:p>
        </w:tc>
        <w:tc>
          <w:tcPr>
            <w:tcW w:w="1020" w:type="dxa"/>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514</w:t>
            </w:r>
            <w:r w:rsidRPr="00CF39F2">
              <w:rPr>
                <w:rFonts w:ascii="Arial" w:hAnsi="Arial" w:cs="Arial"/>
                <w:spacing w:val="-1"/>
                <w:w w:val="90"/>
                <w:sz w:val="19"/>
              </w:rPr>
              <w:t xml:space="preserve"> </w:t>
            </w:r>
            <w:r w:rsidRPr="00CF39F2">
              <w:rPr>
                <w:rFonts w:ascii="Arial" w:hAnsi="Arial" w:cs="Arial"/>
                <w:w w:val="90"/>
                <w:sz w:val="19"/>
              </w:rPr>
              <w:t>315</w:t>
            </w:r>
          </w:p>
        </w:tc>
        <w:tc>
          <w:tcPr>
            <w:tcW w:w="1056" w:type="dxa"/>
            <w:gridSpan w:val="2"/>
            <w:tcBorders>
              <w:top w:val="nil"/>
              <w:left w:val="nil"/>
              <w:bottom w:val="nil"/>
              <w:right w:val="nil"/>
            </w:tcBorders>
          </w:tcPr>
          <w:p w:rsidR="004D06C0" w:rsidRPr="00CF39F2" w:rsidRDefault="00EA2DC5">
            <w:pPr>
              <w:pStyle w:val="TableParagraph"/>
              <w:spacing w:before="20"/>
              <w:ind w:left="324"/>
              <w:rPr>
                <w:rFonts w:ascii="Arial" w:eastAsia="Arial" w:hAnsi="Arial" w:cs="Arial"/>
                <w:sz w:val="19"/>
                <w:szCs w:val="19"/>
              </w:rPr>
            </w:pPr>
            <w:r w:rsidRPr="00CF39F2">
              <w:rPr>
                <w:rFonts w:ascii="Arial" w:hAnsi="Arial" w:cs="Arial"/>
                <w:w w:val="90"/>
                <w:sz w:val="19"/>
              </w:rPr>
              <w:t>532</w:t>
            </w:r>
            <w:r w:rsidRPr="00CF39F2">
              <w:rPr>
                <w:rFonts w:ascii="Arial" w:hAnsi="Arial" w:cs="Arial"/>
                <w:spacing w:val="-1"/>
                <w:w w:val="90"/>
                <w:sz w:val="19"/>
              </w:rPr>
              <w:t xml:space="preserve"> </w:t>
            </w:r>
            <w:r w:rsidRPr="00CF39F2">
              <w:rPr>
                <w:rFonts w:ascii="Arial" w:hAnsi="Arial" w:cs="Arial"/>
                <w:w w:val="90"/>
                <w:sz w:val="19"/>
              </w:rPr>
              <w:t>997</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eceipts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sales</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853</w:t>
            </w:r>
            <w:r w:rsidRPr="00CF39F2">
              <w:rPr>
                <w:rFonts w:ascii="Arial" w:hAnsi="Arial" w:cs="Arial"/>
                <w:spacing w:val="-1"/>
                <w:w w:val="90"/>
                <w:sz w:val="19"/>
              </w:rPr>
              <w:t xml:space="preserve"> </w:t>
            </w:r>
            <w:r w:rsidRPr="00CF39F2">
              <w:rPr>
                <w:rFonts w:ascii="Arial" w:hAnsi="Arial" w:cs="Arial"/>
                <w:w w:val="90"/>
                <w:sz w:val="19"/>
              </w:rPr>
              <w:t>081</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952</w:t>
            </w:r>
            <w:r w:rsidRPr="00CF39F2">
              <w:rPr>
                <w:rFonts w:ascii="Arial" w:hAnsi="Arial" w:cs="Arial"/>
                <w:spacing w:val="-1"/>
                <w:w w:val="90"/>
                <w:sz w:val="19"/>
              </w:rPr>
              <w:t xml:space="preserve"> </w:t>
            </w:r>
            <w:r w:rsidRPr="00CF39F2">
              <w:rPr>
                <w:rFonts w:ascii="Arial" w:hAnsi="Arial" w:cs="Arial"/>
                <w:w w:val="90"/>
                <w:sz w:val="19"/>
              </w:rPr>
              <w:t>139</w:t>
            </w:r>
          </w:p>
        </w:tc>
        <w:tc>
          <w:tcPr>
            <w:tcW w:w="985" w:type="dxa"/>
            <w:gridSpan w:val="2"/>
            <w:tcBorders>
              <w:top w:val="nil"/>
              <w:left w:val="nil"/>
              <w:bottom w:val="nil"/>
              <w:right w:val="nil"/>
            </w:tcBorders>
          </w:tcPr>
          <w:p w:rsidR="004D06C0" w:rsidRPr="00CF39F2" w:rsidRDefault="00EA2DC5">
            <w:pPr>
              <w:pStyle w:val="TableParagraph"/>
              <w:spacing w:before="21"/>
              <w:ind w:left="14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009</w:t>
            </w:r>
            <w:r w:rsidRPr="00CF39F2">
              <w:rPr>
                <w:rFonts w:ascii="Arial" w:hAnsi="Arial" w:cs="Arial"/>
                <w:spacing w:val="-1"/>
                <w:w w:val="90"/>
                <w:sz w:val="19"/>
              </w:rPr>
              <w:t xml:space="preserve"> </w:t>
            </w:r>
            <w:r w:rsidRPr="00CF39F2">
              <w:rPr>
                <w:rFonts w:ascii="Arial" w:hAnsi="Arial" w:cs="Arial"/>
                <w:w w:val="90"/>
                <w:sz w:val="19"/>
              </w:rPr>
              <w:t>674</w:t>
            </w:r>
          </w:p>
        </w:tc>
        <w:tc>
          <w:tcPr>
            <w:tcW w:w="1020" w:type="dxa"/>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039</w:t>
            </w:r>
            <w:r w:rsidRPr="00CF39F2">
              <w:rPr>
                <w:rFonts w:ascii="Arial" w:hAnsi="Arial" w:cs="Arial"/>
                <w:spacing w:val="-1"/>
                <w:w w:val="90"/>
                <w:sz w:val="19"/>
              </w:rPr>
              <w:t xml:space="preserve"> </w:t>
            </w:r>
            <w:r w:rsidRPr="00CF39F2">
              <w:rPr>
                <w:rFonts w:ascii="Arial" w:hAnsi="Arial" w:cs="Arial"/>
                <w:w w:val="90"/>
                <w:sz w:val="19"/>
              </w:rPr>
              <w:t>962</w:t>
            </w:r>
          </w:p>
        </w:tc>
        <w:tc>
          <w:tcPr>
            <w:tcW w:w="1056" w:type="dxa"/>
            <w:gridSpan w:val="2"/>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063</w:t>
            </w:r>
            <w:r w:rsidRPr="00CF39F2">
              <w:rPr>
                <w:rFonts w:ascii="Arial" w:hAnsi="Arial" w:cs="Arial"/>
                <w:spacing w:val="-1"/>
                <w:w w:val="90"/>
                <w:sz w:val="19"/>
              </w:rPr>
              <w:t xml:space="preserve"> </w:t>
            </w:r>
            <w:r w:rsidRPr="00CF39F2">
              <w:rPr>
                <w:rFonts w:ascii="Arial" w:hAnsi="Arial" w:cs="Arial"/>
                <w:w w:val="90"/>
                <w:sz w:val="19"/>
              </w:rPr>
              <w:t>219</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subsidies</w:t>
            </w:r>
            <w:r w:rsidRPr="00CF39F2">
              <w:rPr>
                <w:rFonts w:ascii="Arial" w:hAnsi="Arial" w:cs="Arial"/>
                <w:spacing w:val="11"/>
                <w:w w:val="90"/>
                <w:sz w:val="19"/>
              </w:rPr>
              <w:t xml:space="preserve"> </w:t>
            </w:r>
            <w:r w:rsidRPr="00CF39F2">
              <w:rPr>
                <w:rFonts w:ascii="Arial" w:hAnsi="Arial" w:cs="Arial"/>
                <w:spacing w:val="-1"/>
                <w:w w:val="90"/>
                <w:sz w:val="19"/>
              </w:rPr>
              <w:t>received</w:t>
            </w:r>
          </w:p>
        </w:tc>
        <w:tc>
          <w:tcPr>
            <w:tcW w:w="1057" w:type="dxa"/>
            <w:tcBorders>
              <w:top w:val="nil"/>
              <w:left w:val="nil"/>
              <w:bottom w:val="nil"/>
              <w:right w:val="nil"/>
            </w:tcBorders>
          </w:tcPr>
          <w:p w:rsidR="004D06C0" w:rsidRPr="00CF39F2" w:rsidRDefault="00EA2DC5">
            <w:pPr>
              <w:pStyle w:val="TableParagraph"/>
              <w:spacing w:before="21"/>
              <w:ind w:left="21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820</w:t>
            </w:r>
            <w:r w:rsidRPr="00CF39F2">
              <w:rPr>
                <w:rFonts w:ascii="Arial" w:hAnsi="Arial" w:cs="Arial"/>
                <w:spacing w:val="-1"/>
                <w:w w:val="90"/>
                <w:sz w:val="19"/>
              </w:rPr>
              <w:t xml:space="preserve"> </w:t>
            </w:r>
            <w:r w:rsidRPr="00CF39F2">
              <w:rPr>
                <w:rFonts w:ascii="Arial" w:hAnsi="Arial" w:cs="Arial"/>
                <w:w w:val="90"/>
                <w:sz w:val="19"/>
              </w:rPr>
              <w:t>508</w:t>
            </w:r>
          </w:p>
        </w:tc>
        <w:tc>
          <w:tcPr>
            <w:tcW w:w="1056" w:type="dxa"/>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801</w:t>
            </w:r>
            <w:r w:rsidRPr="00CF39F2">
              <w:rPr>
                <w:rFonts w:ascii="Arial" w:hAnsi="Arial" w:cs="Arial"/>
                <w:spacing w:val="-1"/>
                <w:w w:val="90"/>
                <w:sz w:val="19"/>
              </w:rPr>
              <w:t xml:space="preserve"> </w:t>
            </w:r>
            <w:r w:rsidRPr="00CF39F2">
              <w:rPr>
                <w:rFonts w:ascii="Arial" w:hAnsi="Arial" w:cs="Arial"/>
                <w:w w:val="90"/>
                <w:sz w:val="19"/>
              </w:rPr>
              <w:t>356</w:t>
            </w:r>
          </w:p>
        </w:tc>
        <w:tc>
          <w:tcPr>
            <w:tcW w:w="985" w:type="dxa"/>
            <w:gridSpan w:val="2"/>
            <w:tcBorders>
              <w:top w:val="nil"/>
              <w:left w:val="nil"/>
              <w:bottom w:val="nil"/>
              <w:right w:val="nil"/>
            </w:tcBorders>
          </w:tcPr>
          <w:p w:rsidR="004D06C0" w:rsidRPr="00CF39F2" w:rsidRDefault="00EA2DC5">
            <w:pPr>
              <w:pStyle w:val="TableParagraph"/>
              <w:spacing w:before="21"/>
              <w:ind w:left="14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821</w:t>
            </w:r>
            <w:r w:rsidRPr="00CF39F2">
              <w:rPr>
                <w:rFonts w:ascii="Arial" w:hAnsi="Arial" w:cs="Arial"/>
                <w:spacing w:val="-1"/>
                <w:w w:val="90"/>
                <w:sz w:val="19"/>
              </w:rPr>
              <w:t xml:space="preserve"> </w:t>
            </w:r>
            <w:r w:rsidRPr="00CF39F2">
              <w:rPr>
                <w:rFonts w:ascii="Arial" w:hAnsi="Arial" w:cs="Arial"/>
                <w:w w:val="90"/>
                <w:sz w:val="19"/>
              </w:rPr>
              <w:t>394</w:t>
            </w:r>
          </w:p>
        </w:tc>
        <w:tc>
          <w:tcPr>
            <w:tcW w:w="1020" w:type="dxa"/>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007</w:t>
            </w:r>
            <w:r w:rsidRPr="00CF39F2">
              <w:rPr>
                <w:rFonts w:ascii="Arial" w:hAnsi="Arial" w:cs="Arial"/>
                <w:spacing w:val="-1"/>
                <w:w w:val="90"/>
                <w:sz w:val="19"/>
              </w:rPr>
              <w:t xml:space="preserve"> </w:t>
            </w:r>
            <w:r w:rsidRPr="00CF39F2">
              <w:rPr>
                <w:rFonts w:ascii="Arial" w:hAnsi="Arial" w:cs="Arial"/>
                <w:w w:val="90"/>
                <w:sz w:val="19"/>
              </w:rPr>
              <w:t>037</w:t>
            </w:r>
          </w:p>
        </w:tc>
        <w:tc>
          <w:tcPr>
            <w:tcW w:w="1056" w:type="dxa"/>
            <w:gridSpan w:val="2"/>
            <w:tcBorders>
              <w:top w:val="nil"/>
              <w:left w:val="nil"/>
              <w:bottom w:val="nil"/>
              <w:right w:val="nil"/>
            </w:tcBorders>
          </w:tcPr>
          <w:p w:rsidR="004D06C0" w:rsidRPr="00CF39F2" w:rsidRDefault="00EA2DC5">
            <w:pPr>
              <w:pStyle w:val="TableParagraph"/>
              <w:spacing w:before="21"/>
              <w:ind w:left="182"/>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103</w:t>
            </w:r>
            <w:r w:rsidRPr="00CF39F2">
              <w:rPr>
                <w:rFonts w:ascii="Arial" w:hAnsi="Arial" w:cs="Arial"/>
                <w:spacing w:val="-1"/>
                <w:w w:val="90"/>
                <w:sz w:val="19"/>
              </w:rPr>
              <w:t xml:space="preserve"> </w:t>
            </w:r>
            <w:r w:rsidRPr="00CF39F2">
              <w:rPr>
                <w:rFonts w:ascii="Arial" w:hAnsi="Arial" w:cs="Arial"/>
                <w:w w:val="90"/>
                <w:sz w:val="19"/>
              </w:rPr>
              <w:t>452</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456"/>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712</w:t>
            </w:r>
          </w:p>
        </w:tc>
        <w:tc>
          <w:tcPr>
            <w:tcW w:w="1056"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54</w:t>
            </w:r>
            <w:r w:rsidRPr="00CF39F2">
              <w:rPr>
                <w:rFonts w:ascii="Arial" w:hAnsi="Arial" w:cs="Arial"/>
                <w:spacing w:val="-1"/>
                <w:w w:val="90"/>
                <w:sz w:val="19"/>
              </w:rPr>
              <w:t xml:space="preserve"> </w:t>
            </w:r>
            <w:r w:rsidRPr="00CF39F2">
              <w:rPr>
                <w:rFonts w:ascii="Arial" w:hAnsi="Arial" w:cs="Arial"/>
                <w:w w:val="90"/>
                <w:sz w:val="19"/>
              </w:rPr>
              <w:t>501</w:t>
            </w:r>
          </w:p>
        </w:tc>
        <w:tc>
          <w:tcPr>
            <w:tcW w:w="985" w:type="dxa"/>
            <w:gridSpan w:val="2"/>
            <w:tcBorders>
              <w:top w:val="nil"/>
              <w:left w:val="nil"/>
              <w:bottom w:val="nil"/>
              <w:right w:val="nil"/>
            </w:tcBorders>
          </w:tcPr>
          <w:p w:rsidR="004D06C0" w:rsidRPr="00CF39F2" w:rsidRDefault="00EA2DC5">
            <w:pPr>
              <w:pStyle w:val="TableParagraph"/>
              <w:spacing w:before="21"/>
              <w:ind w:left="384"/>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732</w:t>
            </w:r>
          </w:p>
        </w:tc>
        <w:tc>
          <w:tcPr>
            <w:tcW w:w="1020"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697</w:t>
            </w:r>
          </w:p>
        </w:tc>
        <w:tc>
          <w:tcPr>
            <w:tcW w:w="1056" w:type="dxa"/>
            <w:gridSpan w:val="2"/>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57</w:t>
            </w:r>
            <w:r w:rsidRPr="00CF39F2">
              <w:rPr>
                <w:rFonts w:ascii="Arial" w:hAnsi="Arial" w:cs="Arial"/>
                <w:spacing w:val="-1"/>
                <w:w w:val="90"/>
                <w:sz w:val="19"/>
              </w:rPr>
              <w:t xml:space="preserve"> </w:t>
            </w:r>
            <w:r w:rsidRPr="00CF39F2">
              <w:rPr>
                <w:rFonts w:ascii="Arial" w:hAnsi="Arial" w:cs="Arial"/>
                <w:w w:val="90"/>
                <w:sz w:val="19"/>
              </w:rPr>
              <w:t>856</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Dividends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income</w:t>
            </w:r>
            <w:r w:rsidRPr="00CF39F2">
              <w:rPr>
                <w:rFonts w:ascii="Arial" w:hAnsi="Arial" w:cs="Arial"/>
                <w:spacing w:val="9"/>
                <w:w w:val="90"/>
                <w:sz w:val="19"/>
              </w:rPr>
              <w:t xml:space="preserve"> </w:t>
            </w:r>
            <w:r w:rsidRPr="00CF39F2">
              <w:rPr>
                <w:rFonts w:ascii="Arial" w:hAnsi="Arial" w:cs="Arial"/>
                <w:w w:val="90"/>
                <w:sz w:val="19"/>
              </w:rPr>
              <w:t>tax</w:t>
            </w:r>
            <w:r w:rsidRPr="00CF39F2">
              <w:rPr>
                <w:rFonts w:ascii="Arial" w:hAnsi="Arial" w:cs="Arial"/>
                <w:spacing w:val="9"/>
                <w:w w:val="90"/>
                <w:sz w:val="19"/>
              </w:rPr>
              <w:t xml:space="preserve"> </w:t>
            </w:r>
            <w:r w:rsidRPr="00CF39F2">
              <w:rPr>
                <w:rFonts w:ascii="Arial" w:hAnsi="Arial" w:cs="Arial"/>
                <w:spacing w:val="-1"/>
                <w:w w:val="90"/>
                <w:sz w:val="19"/>
              </w:rPr>
              <w:t>equivalents</w:t>
            </w:r>
          </w:p>
        </w:tc>
        <w:tc>
          <w:tcPr>
            <w:tcW w:w="1057" w:type="dxa"/>
            <w:tcBorders>
              <w:top w:val="nil"/>
              <w:left w:val="nil"/>
              <w:bottom w:val="nil"/>
              <w:right w:val="nil"/>
            </w:tcBorders>
          </w:tcPr>
          <w:p w:rsidR="004D06C0" w:rsidRPr="00CF39F2" w:rsidRDefault="00EA2DC5">
            <w:pPr>
              <w:pStyle w:val="TableParagraph"/>
              <w:spacing w:before="21"/>
              <w:ind w:left="456"/>
              <w:rPr>
                <w:rFonts w:ascii="Arial" w:eastAsia="Arial" w:hAnsi="Arial" w:cs="Arial"/>
                <w:sz w:val="19"/>
                <w:szCs w:val="19"/>
              </w:rPr>
            </w:pPr>
            <w:r w:rsidRPr="00CF39F2">
              <w:rPr>
                <w:rFonts w:ascii="Arial" w:hAnsi="Arial" w:cs="Arial"/>
                <w:w w:val="90"/>
                <w:sz w:val="19"/>
              </w:rPr>
              <w:t>36</w:t>
            </w:r>
            <w:r w:rsidRPr="00CF39F2">
              <w:rPr>
                <w:rFonts w:ascii="Arial" w:hAnsi="Arial" w:cs="Arial"/>
                <w:spacing w:val="-1"/>
                <w:w w:val="90"/>
                <w:sz w:val="19"/>
              </w:rPr>
              <w:t xml:space="preserve"> </w:t>
            </w:r>
            <w:r w:rsidRPr="00CF39F2">
              <w:rPr>
                <w:rFonts w:ascii="Arial" w:hAnsi="Arial" w:cs="Arial"/>
                <w:w w:val="90"/>
                <w:sz w:val="19"/>
              </w:rPr>
              <w:t>168</w:t>
            </w:r>
          </w:p>
        </w:tc>
        <w:tc>
          <w:tcPr>
            <w:tcW w:w="1056"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51</w:t>
            </w:r>
            <w:r w:rsidRPr="00CF39F2">
              <w:rPr>
                <w:rFonts w:ascii="Arial" w:hAnsi="Arial" w:cs="Arial"/>
                <w:spacing w:val="-1"/>
                <w:w w:val="90"/>
                <w:sz w:val="19"/>
              </w:rPr>
              <w:t xml:space="preserve"> </w:t>
            </w:r>
            <w:r w:rsidRPr="00CF39F2">
              <w:rPr>
                <w:rFonts w:ascii="Arial" w:hAnsi="Arial" w:cs="Arial"/>
                <w:w w:val="90"/>
                <w:sz w:val="19"/>
              </w:rPr>
              <w:t>189</w:t>
            </w:r>
          </w:p>
        </w:tc>
        <w:tc>
          <w:tcPr>
            <w:tcW w:w="985" w:type="dxa"/>
            <w:gridSpan w:val="2"/>
            <w:tcBorders>
              <w:top w:val="nil"/>
              <w:left w:val="nil"/>
              <w:bottom w:val="nil"/>
              <w:right w:val="nil"/>
            </w:tcBorders>
          </w:tcPr>
          <w:p w:rsidR="004D06C0" w:rsidRPr="00CF39F2" w:rsidRDefault="00EA2DC5">
            <w:pPr>
              <w:pStyle w:val="TableParagraph"/>
              <w:spacing w:before="21"/>
              <w:ind w:left="384"/>
              <w:rPr>
                <w:rFonts w:ascii="Arial" w:eastAsia="Arial" w:hAnsi="Arial" w:cs="Arial"/>
                <w:sz w:val="19"/>
                <w:szCs w:val="19"/>
              </w:rPr>
            </w:pPr>
            <w:r w:rsidRPr="00CF39F2">
              <w:rPr>
                <w:rFonts w:ascii="Arial" w:hAnsi="Arial" w:cs="Arial"/>
                <w:w w:val="90"/>
                <w:sz w:val="19"/>
              </w:rPr>
              <w:t>52</w:t>
            </w:r>
            <w:r w:rsidRPr="00CF39F2">
              <w:rPr>
                <w:rFonts w:ascii="Arial" w:hAnsi="Arial" w:cs="Arial"/>
                <w:spacing w:val="-1"/>
                <w:w w:val="90"/>
                <w:sz w:val="19"/>
              </w:rPr>
              <w:t xml:space="preserve"> </w:t>
            </w:r>
            <w:r w:rsidRPr="00CF39F2">
              <w:rPr>
                <w:rFonts w:ascii="Arial" w:hAnsi="Arial" w:cs="Arial"/>
                <w:w w:val="90"/>
                <w:sz w:val="19"/>
              </w:rPr>
              <w:t>965</w:t>
            </w:r>
          </w:p>
        </w:tc>
        <w:tc>
          <w:tcPr>
            <w:tcW w:w="1020" w:type="dxa"/>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519</w:t>
            </w:r>
          </w:p>
        </w:tc>
        <w:tc>
          <w:tcPr>
            <w:tcW w:w="1056" w:type="dxa"/>
            <w:gridSpan w:val="2"/>
            <w:tcBorders>
              <w:top w:val="nil"/>
              <w:left w:val="nil"/>
              <w:bottom w:val="nil"/>
              <w:right w:val="nil"/>
            </w:tcBorders>
          </w:tcPr>
          <w:p w:rsidR="004D06C0" w:rsidRPr="00CF39F2" w:rsidRDefault="00EA2DC5">
            <w:pPr>
              <w:pStyle w:val="TableParagraph"/>
              <w:spacing w:before="21"/>
              <w:ind w:left="419"/>
              <w:rPr>
                <w:rFonts w:ascii="Arial" w:eastAsia="Arial" w:hAnsi="Arial" w:cs="Arial"/>
                <w:sz w:val="19"/>
                <w:szCs w:val="19"/>
              </w:rPr>
            </w:pPr>
            <w:r w:rsidRPr="00CF39F2">
              <w:rPr>
                <w:rFonts w:ascii="Arial" w:hAnsi="Arial" w:cs="Arial"/>
                <w:w w:val="90"/>
                <w:sz w:val="19"/>
              </w:rPr>
              <w:t>59</w:t>
            </w:r>
            <w:r w:rsidRPr="00CF39F2">
              <w:rPr>
                <w:rFonts w:ascii="Arial" w:hAnsi="Arial" w:cs="Arial"/>
                <w:spacing w:val="-1"/>
                <w:w w:val="90"/>
                <w:sz w:val="19"/>
              </w:rPr>
              <w:t xml:space="preserve"> </w:t>
            </w:r>
            <w:r w:rsidRPr="00CF39F2">
              <w:rPr>
                <w:rFonts w:ascii="Arial" w:hAnsi="Arial" w:cs="Arial"/>
                <w:w w:val="90"/>
                <w:sz w:val="19"/>
              </w:rPr>
              <w:t>091</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receipts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398</w:t>
            </w:r>
            <w:r w:rsidRPr="00CF39F2">
              <w:rPr>
                <w:rFonts w:ascii="Arial" w:hAnsi="Arial" w:cs="Arial"/>
                <w:spacing w:val="-1"/>
                <w:w w:val="90"/>
                <w:sz w:val="19"/>
              </w:rPr>
              <w:t xml:space="preserve"> </w:t>
            </w:r>
            <w:r w:rsidRPr="00CF39F2">
              <w:rPr>
                <w:rFonts w:ascii="Arial" w:hAnsi="Arial" w:cs="Arial"/>
                <w:w w:val="90"/>
                <w:sz w:val="19"/>
              </w:rPr>
              <w:t>608</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405</w:t>
            </w:r>
            <w:r w:rsidRPr="00CF39F2">
              <w:rPr>
                <w:rFonts w:ascii="Arial" w:hAnsi="Arial" w:cs="Arial"/>
                <w:spacing w:val="-1"/>
                <w:w w:val="90"/>
                <w:sz w:val="19"/>
              </w:rPr>
              <w:t xml:space="preserve"> </w:t>
            </w:r>
            <w:r w:rsidRPr="00CF39F2">
              <w:rPr>
                <w:rFonts w:ascii="Arial" w:hAnsi="Arial" w:cs="Arial"/>
                <w:w w:val="90"/>
                <w:sz w:val="19"/>
              </w:rPr>
              <w:t>036</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390</w:t>
            </w:r>
            <w:r w:rsidRPr="00CF39F2">
              <w:rPr>
                <w:rFonts w:ascii="Arial" w:hAnsi="Arial" w:cs="Arial"/>
                <w:spacing w:val="-1"/>
                <w:w w:val="90"/>
                <w:sz w:val="19"/>
              </w:rPr>
              <w:t xml:space="preserve"> </w:t>
            </w:r>
            <w:r w:rsidRPr="00CF39F2">
              <w:rPr>
                <w:rFonts w:ascii="Arial" w:hAnsi="Arial" w:cs="Arial"/>
                <w:w w:val="90"/>
                <w:sz w:val="19"/>
              </w:rPr>
              <w:t>814</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391</w:t>
            </w:r>
            <w:r w:rsidRPr="00CF39F2">
              <w:rPr>
                <w:rFonts w:ascii="Arial" w:hAnsi="Arial" w:cs="Arial"/>
                <w:spacing w:val="-1"/>
                <w:w w:val="90"/>
                <w:sz w:val="19"/>
              </w:rPr>
              <w:t xml:space="preserve"> </w:t>
            </w:r>
            <w:r w:rsidRPr="00CF39F2">
              <w:rPr>
                <w:rFonts w:ascii="Arial" w:hAnsi="Arial" w:cs="Arial"/>
                <w:w w:val="90"/>
                <w:sz w:val="19"/>
              </w:rPr>
              <w:t>269</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392</w:t>
            </w:r>
            <w:r w:rsidRPr="00CF39F2">
              <w:rPr>
                <w:rFonts w:ascii="Arial" w:hAnsi="Arial" w:cs="Arial"/>
                <w:spacing w:val="-1"/>
                <w:w w:val="90"/>
                <w:sz w:val="19"/>
              </w:rPr>
              <w:t xml:space="preserve"> </w:t>
            </w:r>
            <w:r w:rsidRPr="00CF39F2">
              <w:rPr>
                <w:rFonts w:ascii="Arial" w:hAnsi="Arial" w:cs="Arial"/>
                <w:w w:val="90"/>
                <w:sz w:val="19"/>
              </w:rPr>
              <w:t>249</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0"/>
                <w:w w:val="95"/>
                <w:sz w:val="19"/>
              </w:rPr>
              <w:t xml:space="preserve"> </w:t>
            </w:r>
            <w:r w:rsidRPr="00CF39F2">
              <w:rPr>
                <w:rFonts w:ascii="Arial" w:hAnsi="Arial" w:cs="Arial"/>
                <w:w w:val="95"/>
                <w:sz w:val="19"/>
              </w:rPr>
              <w:t>operating</w:t>
            </w:r>
            <w:r w:rsidRPr="00CF39F2">
              <w:rPr>
                <w:rFonts w:ascii="Arial" w:hAnsi="Arial" w:cs="Arial"/>
                <w:spacing w:val="-20"/>
                <w:w w:val="95"/>
                <w:sz w:val="19"/>
              </w:rPr>
              <w:t xml:space="preserve"> </w:t>
            </w:r>
            <w:r w:rsidRPr="00CF39F2">
              <w:rPr>
                <w:rFonts w:ascii="Arial" w:hAnsi="Arial" w:cs="Arial"/>
                <w:w w:val="95"/>
                <w:sz w:val="19"/>
              </w:rPr>
              <w:t>receipts</w:t>
            </w:r>
          </w:p>
        </w:tc>
        <w:tc>
          <w:tcPr>
            <w:tcW w:w="1057" w:type="dxa"/>
            <w:tcBorders>
              <w:top w:val="nil"/>
              <w:left w:val="nil"/>
              <w:bottom w:val="nil"/>
              <w:right w:val="nil"/>
            </w:tcBorders>
          </w:tcPr>
          <w:p w:rsidR="004D06C0" w:rsidRPr="00CF39F2" w:rsidRDefault="00EA2DC5">
            <w:pPr>
              <w:pStyle w:val="TableParagraph"/>
              <w:spacing w:before="20"/>
              <w:ind w:left="223"/>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611</w:t>
            </w:r>
            <w:r w:rsidRPr="00CF39F2">
              <w:rPr>
                <w:rFonts w:ascii="Arial" w:hAnsi="Arial" w:cs="Arial"/>
                <w:spacing w:val="-4"/>
                <w:w w:val="90"/>
                <w:sz w:val="19"/>
              </w:rPr>
              <w:t xml:space="preserve"> </w:t>
            </w:r>
            <w:r w:rsidRPr="00CF39F2">
              <w:rPr>
                <w:rFonts w:ascii="Arial" w:hAnsi="Arial" w:cs="Arial"/>
                <w:w w:val="90"/>
                <w:sz w:val="19"/>
              </w:rPr>
              <w:t>521</w:t>
            </w:r>
          </w:p>
        </w:tc>
        <w:tc>
          <w:tcPr>
            <w:tcW w:w="1056" w:type="dxa"/>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740</w:t>
            </w:r>
            <w:r w:rsidRPr="00CF39F2">
              <w:rPr>
                <w:rFonts w:ascii="Arial" w:hAnsi="Arial" w:cs="Arial"/>
                <w:spacing w:val="-4"/>
                <w:w w:val="90"/>
                <w:sz w:val="19"/>
              </w:rPr>
              <w:t xml:space="preserve"> </w:t>
            </w:r>
            <w:r w:rsidRPr="00CF39F2">
              <w:rPr>
                <w:rFonts w:ascii="Arial" w:hAnsi="Arial" w:cs="Arial"/>
                <w:w w:val="90"/>
                <w:sz w:val="19"/>
              </w:rPr>
              <w:t>521</w:t>
            </w:r>
          </w:p>
        </w:tc>
        <w:tc>
          <w:tcPr>
            <w:tcW w:w="985" w:type="dxa"/>
            <w:gridSpan w:val="2"/>
            <w:tcBorders>
              <w:top w:val="nil"/>
              <w:left w:val="nil"/>
              <w:bottom w:val="nil"/>
              <w:right w:val="nil"/>
            </w:tcBorders>
          </w:tcPr>
          <w:p w:rsidR="004D06C0" w:rsidRPr="00CF39F2" w:rsidRDefault="00EA2DC5">
            <w:pPr>
              <w:pStyle w:val="TableParagraph"/>
              <w:spacing w:before="20"/>
              <w:ind w:left="151"/>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825</w:t>
            </w:r>
            <w:r w:rsidRPr="00CF39F2">
              <w:rPr>
                <w:rFonts w:ascii="Arial" w:hAnsi="Arial" w:cs="Arial"/>
                <w:spacing w:val="-4"/>
                <w:w w:val="90"/>
                <w:sz w:val="19"/>
              </w:rPr>
              <w:t xml:space="preserve"> </w:t>
            </w:r>
            <w:r w:rsidRPr="00CF39F2">
              <w:rPr>
                <w:rFonts w:ascii="Arial" w:hAnsi="Arial" w:cs="Arial"/>
                <w:w w:val="90"/>
                <w:sz w:val="19"/>
              </w:rPr>
              <w:t>735</w:t>
            </w:r>
          </w:p>
        </w:tc>
        <w:tc>
          <w:tcPr>
            <w:tcW w:w="1020" w:type="dxa"/>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067</w:t>
            </w:r>
            <w:r w:rsidRPr="00CF39F2">
              <w:rPr>
                <w:rFonts w:ascii="Arial" w:hAnsi="Arial" w:cs="Arial"/>
                <w:spacing w:val="-4"/>
                <w:w w:val="90"/>
                <w:sz w:val="19"/>
              </w:rPr>
              <w:t xml:space="preserve"> </w:t>
            </w:r>
            <w:r w:rsidRPr="00CF39F2">
              <w:rPr>
                <w:rFonts w:ascii="Arial" w:hAnsi="Arial" w:cs="Arial"/>
                <w:w w:val="90"/>
                <w:sz w:val="19"/>
              </w:rPr>
              <w:t>799</w:t>
            </w:r>
          </w:p>
        </w:tc>
        <w:tc>
          <w:tcPr>
            <w:tcW w:w="1056" w:type="dxa"/>
            <w:gridSpan w:val="2"/>
            <w:tcBorders>
              <w:top w:val="nil"/>
              <w:left w:val="nil"/>
              <w:bottom w:val="nil"/>
              <w:right w:val="nil"/>
            </w:tcBorders>
          </w:tcPr>
          <w:p w:rsidR="004D06C0" w:rsidRPr="00CF39F2" w:rsidRDefault="00EA2DC5">
            <w:pPr>
              <w:pStyle w:val="TableParagraph"/>
              <w:spacing w:before="20"/>
              <w:ind w:left="187"/>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208</w:t>
            </w:r>
            <w:r w:rsidRPr="00CF39F2">
              <w:rPr>
                <w:rFonts w:ascii="Arial" w:hAnsi="Arial" w:cs="Arial"/>
                <w:spacing w:val="-4"/>
                <w:w w:val="90"/>
                <w:sz w:val="19"/>
              </w:rPr>
              <w:t xml:space="preserve"> </w:t>
            </w:r>
            <w:r w:rsidRPr="00CF39F2">
              <w:rPr>
                <w:rFonts w:ascii="Arial" w:hAnsi="Arial" w:cs="Arial"/>
                <w:w w:val="90"/>
                <w:sz w:val="19"/>
              </w:rPr>
              <w:t>864</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6"/>
                <w:w w:val="95"/>
                <w:sz w:val="19"/>
              </w:rPr>
              <w:t xml:space="preserve"> </w:t>
            </w:r>
            <w:r w:rsidRPr="00CF39F2">
              <w:rPr>
                <w:rFonts w:ascii="Arial" w:hAnsi="Arial" w:cs="Arial"/>
                <w:w w:val="95"/>
                <w:sz w:val="19"/>
              </w:rPr>
              <w:t>payments</w:t>
            </w:r>
            <w:r w:rsidRPr="00CF39F2">
              <w:rPr>
                <w:rFonts w:ascii="Arial" w:hAnsi="Arial" w:cs="Arial"/>
                <w:spacing w:val="-16"/>
                <w:w w:val="95"/>
                <w:sz w:val="19"/>
              </w:rPr>
              <w:t xml:space="preserve"> </w:t>
            </w:r>
            <w:r w:rsidRPr="00CF39F2">
              <w:rPr>
                <w:rFonts w:ascii="Arial" w:hAnsi="Arial" w:cs="Arial"/>
                <w:w w:val="95"/>
                <w:sz w:val="19"/>
              </w:rPr>
              <w:t>for</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employees</w:t>
            </w:r>
          </w:p>
        </w:tc>
        <w:tc>
          <w:tcPr>
            <w:tcW w:w="1057" w:type="dxa"/>
            <w:tcBorders>
              <w:top w:val="nil"/>
              <w:left w:val="nil"/>
              <w:bottom w:val="nil"/>
              <w:right w:val="nil"/>
            </w:tcBorders>
          </w:tcPr>
          <w:p w:rsidR="004D06C0" w:rsidRPr="00CF39F2" w:rsidRDefault="00EA2DC5">
            <w:pPr>
              <w:pStyle w:val="TableParagraph"/>
              <w:spacing w:before="20"/>
              <w:ind w:left="1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266</w:t>
            </w:r>
            <w:r w:rsidRPr="00CF39F2">
              <w:rPr>
                <w:rFonts w:ascii="Arial" w:hAnsi="Arial" w:cs="Arial"/>
                <w:spacing w:val="-1"/>
                <w:w w:val="90"/>
                <w:sz w:val="19"/>
              </w:rPr>
              <w:t xml:space="preserve"> </w:t>
            </w:r>
            <w:r w:rsidRPr="00CF39F2">
              <w:rPr>
                <w:rFonts w:ascii="Arial" w:hAnsi="Arial" w:cs="Arial"/>
                <w:w w:val="90"/>
                <w:sz w:val="19"/>
              </w:rPr>
              <w:t>979</w:t>
            </w:r>
          </w:p>
        </w:tc>
        <w:tc>
          <w:tcPr>
            <w:tcW w:w="1056" w:type="dxa"/>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286</w:t>
            </w:r>
            <w:r w:rsidRPr="00CF39F2">
              <w:rPr>
                <w:rFonts w:ascii="Arial" w:hAnsi="Arial" w:cs="Arial"/>
                <w:spacing w:val="-1"/>
                <w:w w:val="90"/>
                <w:sz w:val="19"/>
              </w:rPr>
              <w:t xml:space="preserve"> </w:t>
            </w:r>
            <w:r w:rsidRPr="00CF39F2">
              <w:rPr>
                <w:rFonts w:ascii="Arial" w:hAnsi="Arial" w:cs="Arial"/>
                <w:w w:val="90"/>
                <w:sz w:val="19"/>
              </w:rPr>
              <w:t>457</w:t>
            </w:r>
          </w:p>
        </w:tc>
        <w:tc>
          <w:tcPr>
            <w:tcW w:w="985" w:type="dxa"/>
            <w:gridSpan w:val="2"/>
            <w:tcBorders>
              <w:top w:val="nil"/>
              <w:left w:val="nil"/>
              <w:bottom w:val="nil"/>
              <w:right w:val="nil"/>
            </w:tcBorders>
          </w:tcPr>
          <w:p w:rsidR="004D06C0" w:rsidRPr="00CF39F2" w:rsidRDefault="00EA2DC5">
            <w:pPr>
              <w:pStyle w:val="TableParagraph"/>
              <w:spacing w:before="20"/>
              <w:ind w:left="4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314</w:t>
            </w:r>
            <w:r w:rsidRPr="00CF39F2">
              <w:rPr>
                <w:rFonts w:ascii="Arial" w:hAnsi="Arial" w:cs="Arial"/>
                <w:spacing w:val="-1"/>
                <w:w w:val="90"/>
                <w:sz w:val="19"/>
              </w:rPr>
              <w:t xml:space="preserve"> </w:t>
            </w:r>
            <w:r w:rsidRPr="00CF39F2">
              <w:rPr>
                <w:rFonts w:ascii="Arial" w:hAnsi="Arial" w:cs="Arial"/>
                <w:w w:val="90"/>
                <w:sz w:val="19"/>
              </w:rPr>
              <w:t>642</w:t>
            </w:r>
          </w:p>
        </w:tc>
        <w:tc>
          <w:tcPr>
            <w:tcW w:w="1020" w:type="dxa"/>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370</w:t>
            </w:r>
            <w:r w:rsidRPr="00CF39F2">
              <w:rPr>
                <w:rFonts w:ascii="Arial" w:hAnsi="Arial" w:cs="Arial"/>
                <w:spacing w:val="-1"/>
                <w:w w:val="90"/>
                <w:sz w:val="19"/>
              </w:rPr>
              <w:t xml:space="preserve"> </w:t>
            </w:r>
            <w:r w:rsidRPr="00CF39F2">
              <w:rPr>
                <w:rFonts w:ascii="Arial" w:hAnsi="Arial" w:cs="Arial"/>
                <w:w w:val="90"/>
                <w:sz w:val="19"/>
              </w:rPr>
              <w:t>132</w:t>
            </w:r>
          </w:p>
        </w:tc>
        <w:tc>
          <w:tcPr>
            <w:tcW w:w="1056" w:type="dxa"/>
            <w:gridSpan w:val="2"/>
            <w:tcBorders>
              <w:top w:val="nil"/>
              <w:left w:val="nil"/>
              <w:bottom w:val="nil"/>
              <w:right w:val="nil"/>
            </w:tcBorders>
          </w:tcPr>
          <w:p w:rsidR="004D06C0" w:rsidRPr="00CF39F2" w:rsidRDefault="00EA2DC5">
            <w:pPr>
              <w:pStyle w:val="TableParagraph"/>
              <w:spacing w:before="20"/>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422</w:t>
            </w:r>
            <w:r w:rsidRPr="00CF39F2">
              <w:rPr>
                <w:rFonts w:ascii="Arial" w:hAnsi="Arial" w:cs="Arial"/>
                <w:spacing w:val="-1"/>
                <w:w w:val="90"/>
                <w:sz w:val="19"/>
              </w:rPr>
              <w:t xml:space="preserve"> </w:t>
            </w:r>
            <w:r w:rsidRPr="00CF39F2">
              <w:rPr>
                <w:rFonts w:ascii="Arial" w:hAnsi="Arial" w:cs="Arial"/>
                <w:w w:val="90"/>
                <w:sz w:val="19"/>
              </w:rPr>
              <w:t>630</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ayment</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057" w:type="dxa"/>
            <w:tcBorders>
              <w:top w:val="nil"/>
              <w:left w:val="nil"/>
              <w:bottom w:val="nil"/>
              <w:right w:val="nil"/>
            </w:tcBorders>
          </w:tcPr>
          <w:p w:rsidR="004D06C0" w:rsidRPr="00CF39F2" w:rsidRDefault="00EA2DC5">
            <w:pPr>
              <w:pStyle w:val="TableParagraph"/>
              <w:spacing w:before="21"/>
              <w:ind w:left="1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959</w:t>
            </w:r>
            <w:r w:rsidRPr="00CF39F2">
              <w:rPr>
                <w:rFonts w:ascii="Arial" w:hAnsi="Arial" w:cs="Arial"/>
                <w:spacing w:val="-1"/>
                <w:w w:val="90"/>
                <w:sz w:val="19"/>
              </w:rPr>
              <w:t xml:space="preserve"> </w:t>
            </w:r>
            <w:r w:rsidRPr="00CF39F2">
              <w:rPr>
                <w:rFonts w:ascii="Arial" w:hAnsi="Arial" w:cs="Arial"/>
                <w:w w:val="90"/>
                <w:sz w:val="19"/>
              </w:rPr>
              <w:t>182</w:t>
            </w:r>
          </w:p>
        </w:tc>
        <w:tc>
          <w:tcPr>
            <w:tcW w:w="1056"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006</w:t>
            </w:r>
            <w:r w:rsidRPr="00CF39F2">
              <w:rPr>
                <w:rFonts w:ascii="Arial" w:hAnsi="Arial" w:cs="Arial"/>
                <w:spacing w:val="-1"/>
                <w:w w:val="90"/>
                <w:sz w:val="19"/>
              </w:rPr>
              <w:t xml:space="preserve"> </w:t>
            </w:r>
            <w:r w:rsidRPr="00CF39F2">
              <w:rPr>
                <w:rFonts w:ascii="Arial" w:hAnsi="Arial" w:cs="Arial"/>
                <w:w w:val="90"/>
                <w:sz w:val="19"/>
              </w:rPr>
              <w:t>452</w:t>
            </w:r>
          </w:p>
        </w:tc>
        <w:tc>
          <w:tcPr>
            <w:tcW w:w="985" w:type="dxa"/>
            <w:gridSpan w:val="2"/>
            <w:tcBorders>
              <w:top w:val="nil"/>
              <w:left w:val="nil"/>
              <w:bottom w:val="nil"/>
              <w:right w:val="nil"/>
            </w:tcBorders>
          </w:tcPr>
          <w:p w:rsidR="004D06C0" w:rsidRPr="00CF39F2" w:rsidRDefault="00EA2DC5">
            <w:pPr>
              <w:pStyle w:val="TableParagraph"/>
              <w:spacing w:before="21"/>
              <w:ind w:left="4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028</w:t>
            </w:r>
            <w:r w:rsidRPr="00CF39F2">
              <w:rPr>
                <w:rFonts w:ascii="Arial" w:hAnsi="Arial" w:cs="Arial"/>
                <w:spacing w:val="-1"/>
                <w:w w:val="90"/>
                <w:sz w:val="19"/>
              </w:rPr>
              <w:t xml:space="preserve"> </w:t>
            </w:r>
            <w:r w:rsidRPr="00CF39F2">
              <w:rPr>
                <w:rFonts w:ascii="Arial" w:hAnsi="Arial" w:cs="Arial"/>
                <w:w w:val="90"/>
                <w:sz w:val="19"/>
              </w:rPr>
              <w:t>903</w:t>
            </w:r>
          </w:p>
        </w:tc>
        <w:tc>
          <w:tcPr>
            <w:tcW w:w="1020"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070</w:t>
            </w:r>
            <w:r w:rsidRPr="00CF39F2">
              <w:rPr>
                <w:rFonts w:ascii="Arial" w:hAnsi="Arial" w:cs="Arial"/>
                <w:spacing w:val="-1"/>
                <w:w w:val="90"/>
                <w:sz w:val="19"/>
              </w:rPr>
              <w:t xml:space="preserve"> </w:t>
            </w:r>
            <w:r w:rsidRPr="00CF39F2">
              <w:rPr>
                <w:rFonts w:ascii="Arial" w:hAnsi="Arial" w:cs="Arial"/>
                <w:w w:val="90"/>
                <w:sz w:val="19"/>
              </w:rPr>
              <w:t>293</w:t>
            </w:r>
          </w:p>
        </w:tc>
        <w:tc>
          <w:tcPr>
            <w:tcW w:w="1056" w:type="dxa"/>
            <w:gridSpan w:val="2"/>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115</w:t>
            </w:r>
            <w:r w:rsidRPr="00CF39F2">
              <w:rPr>
                <w:rFonts w:ascii="Arial" w:hAnsi="Arial" w:cs="Arial"/>
                <w:spacing w:val="-1"/>
                <w:w w:val="90"/>
                <w:sz w:val="19"/>
              </w:rPr>
              <w:t xml:space="preserve"> </w:t>
            </w:r>
            <w:r w:rsidRPr="00CF39F2">
              <w:rPr>
                <w:rFonts w:ascii="Arial" w:hAnsi="Arial" w:cs="Arial"/>
                <w:w w:val="90"/>
                <w:sz w:val="19"/>
              </w:rPr>
              <w:t>228</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subsidies</w:t>
            </w:r>
            <w:r w:rsidRPr="00CF39F2">
              <w:rPr>
                <w:rFonts w:ascii="Arial" w:hAnsi="Arial" w:cs="Arial"/>
                <w:spacing w:val="12"/>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841</w:t>
            </w:r>
            <w:r w:rsidRPr="00CF39F2">
              <w:rPr>
                <w:rFonts w:ascii="Arial" w:hAnsi="Arial" w:cs="Arial"/>
                <w:spacing w:val="-1"/>
                <w:w w:val="90"/>
                <w:sz w:val="19"/>
              </w:rPr>
              <w:t xml:space="preserve"> </w:t>
            </w:r>
            <w:r w:rsidRPr="00CF39F2">
              <w:rPr>
                <w:rFonts w:ascii="Arial" w:hAnsi="Arial" w:cs="Arial"/>
                <w:w w:val="90"/>
                <w:sz w:val="19"/>
              </w:rPr>
              <w:t>728</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900</w:t>
            </w:r>
            <w:r w:rsidRPr="00CF39F2">
              <w:rPr>
                <w:rFonts w:ascii="Arial" w:hAnsi="Arial" w:cs="Arial"/>
                <w:spacing w:val="-1"/>
                <w:w w:val="90"/>
                <w:sz w:val="19"/>
              </w:rPr>
              <w:t xml:space="preserve"> </w:t>
            </w:r>
            <w:r w:rsidRPr="00CF39F2">
              <w:rPr>
                <w:rFonts w:ascii="Arial" w:hAnsi="Arial" w:cs="Arial"/>
                <w:w w:val="90"/>
                <w:sz w:val="19"/>
              </w:rPr>
              <w:t>190</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813</w:t>
            </w:r>
            <w:r w:rsidRPr="00CF39F2">
              <w:rPr>
                <w:rFonts w:ascii="Arial" w:hAnsi="Arial" w:cs="Arial"/>
                <w:spacing w:val="-1"/>
                <w:w w:val="90"/>
                <w:sz w:val="19"/>
              </w:rPr>
              <w:t xml:space="preserve"> </w:t>
            </w:r>
            <w:r w:rsidRPr="00CF39F2">
              <w:rPr>
                <w:rFonts w:ascii="Arial" w:hAnsi="Arial" w:cs="Arial"/>
                <w:w w:val="90"/>
                <w:sz w:val="19"/>
              </w:rPr>
              <w:t>132</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862</w:t>
            </w:r>
            <w:r w:rsidRPr="00CF39F2">
              <w:rPr>
                <w:rFonts w:ascii="Arial" w:hAnsi="Arial" w:cs="Arial"/>
                <w:spacing w:val="-1"/>
                <w:w w:val="90"/>
                <w:sz w:val="19"/>
              </w:rPr>
              <w:t xml:space="preserve"> </w:t>
            </w:r>
            <w:r w:rsidRPr="00CF39F2">
              <w:rPr>
                <w:rFonts w:ascii="Arial" w:hAnsi="Arial" w:cs="Arial"/>
                <w:w w:val="90"/>
                <w:sz w:val="19"/>
              </w:rPr>
              <w:t>451</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884</w:t>
            </w:r>
            <w:r w:rsidRPr="00CF39F2">
              <w:rPr>
                <w:rFonts w:ascii="Arial" w:hAnsi="Arial" w:cs="Arial"/>
                <w:spacing w:val="-1"/>
                <w:w w:val="90"/>
                <w:sz w:val="19"/>
              </w:rPr>
              <w:t xml:space="preserve"> </w:t>
            </w:r>
            <w:r w:rsidRPr="00CF39F2">
              <w:rPr>
                <w:rFonts w:ascii="Arial" w:hAnsi="Arial" w:cs="Arial"/>
                <w:w w:val="90"/>
                <w:sz w:val="19"/>
              </w:rPr>
              <w:t>331</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7"/>
                <w:w w:val="90"/>
                <w:sz w:val="19"/>
              </w:rPr>
              <w:t xml:space="preserve"> </w:t>
            </w:r>
            <w:r w:rsidRPr="00CF39F2">
              <w:rPr>
                <w:rFonts w:ascii="Arial" w:hAnsi="Arial" w:cs="Arial"/>
                <w:w w:val="90"/>
                <w:sz w:val="19"/>
              </w:rPr>
              <w:t>paid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262</w:t>
            </w:r>
            <w:r w:rsidRPr="00CF39F2">
              <w:rPr>
                <w:rFonts w:ascii="Arial" w:hAnsi="Arial" w:cs="Arial"/>
                <w:spacing w:val="-1"/>
                <w:w w:val="90"/>
                <w:sz w:val="19"/>
              </w:rPr>
              <w:t xml:space="preserve"> </w:t>
            </w:r>
            <w:r w:rsidRPr="00CF39F2">
              <w:rPr>
                <w:rFonts w:ascii="Arial" w:hAnsi="Arial" w:cs="Arial"/>
                <w:w w:val="90"/>
                <w:sz w:val="19"/>
              </w:rPr>
              <w:t>411</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291</w:t>
            </w:r>
            <w:r w:rsidRPr="00CF39F2">
              <w:rPr>
                <w:rFonts w:ascii="Arial" w:hAnsi="Arial" w:cs="Arial"/>
                <w:spacing w:val="-1"/>
                <w:w w:val="90"/>
                <w:sz w:val="19"/>
              </w:rPr>
              <w:t xml:space="preserve"> </w:t>
            </w:r>
            <w:r w:rsidRPr="00CF39F2">
              <w:rPr>
                <w:rFonts w:ascii="Arial" w:hAnsi="Arial" w:cs="Arial"/>
                <w:w w:val="90"/>
                <w:sz w:val="19"/>
              </w:rPr>
              <w:t>202</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354</w:t>
            </w:r>
            <w:r w:rsidRPr="00CF39F2">
              <w:rPr>
                <w:rFonts w:ascii="Arial" w:hAnsi="Arial" w:cs="Arial"/>
                <w:spacing w:val="-1"/>
                <w:w w:val="90"/>
                <w:sz w:val="19"/>
              </w:rPr>
              <w:t xml:space="preserve"> </w:t>
            </w:r>
            <w:r w:rsidRPr="00CF39F2">
              <w:rPr>
                <w:rFonts w:ascii="Arial" w:hAnsi="Arial" w:cs="Arial"/>
                <w:w w:val="90"/>
                <w:sz w:val="19"/>
              </w:rPr>
              <w:t>627</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385</w:t>
            </w:r>
            <w:r w:rsidRPr="00CF39F2">
              <w:rPr>
                <w:rFonts w:ascii="Arial" w:hAnsi="Arial" w:cs="Arial"/>
                <w:spacing w:val="-1"/>
                <w:w w:val="90"/>
                <w:sz w:val="19"/>
              </w:rPr>
              <w:t xml:space="preserve"> </w:t>
            </w:r>
            <w:r w:rsidRPr="00CF39F2">
              <w:rPr>
                <w:rFonts w:ascii="Arial" w:hAnsi="Arial" w:cs="Arial"/>
                <w:w w:val="90"/>
                <w:sz w:val="19"/>
              </w:rPr>
              <w:t>328</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400</w:t>
            </w:r>
            <w:r w:rsidRPr="00CF39F2">
              <w:rPr>
                <w:rFonts w:ascii="Arial" w:hAnsi="Arial" w:cs="Arial"/>
                <w:spacing w:val="-1"/>
                <w:w w:val="90"/>
                <w:sz w:val="19"/>
              </w:rPr>
              <w:t xml:space="preserve"> </w:t>
            </w:r>
            <w:r w:rsidRPr="00CF39F2">
              <w:rPr>
                <w:rFonts w:ascii="Arial" w:hAnsi="Arial" w:cs="Arial"/>
                <w:w w:val="90"/>
                <w:sz w:val="19"/>
              </w:rPr>
              <w:t>309</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7"/>
                <w:w w:val="90"/>
                <w:sz w:val="19"/>
              </w:rPr>
              <w:t xml:space="preserve"> </w:t>
            </w:r>
            <w:r w:rsidRPr="00CF39F2">
              <w:rPr>
                <w:rFonts w:ascii="Arial" w:hAnsi="Arial" w:cs="Arial"/>
                <w:spacing w:val="-1"/>
                <w:w w:val="90"/>
                <w:sz w:val="19"/>
              </w:rPr>
              <w:t>payments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2"/>
                <w:w w:val="95"/>
                <w:sz w:val="19"/>
              </w:rPr>
              <w:t xml:space="preserve"> </w:t>
            </w:r>
            <w:r w:rsidRPr="00CF39F2">
              <w:rPr>
                <w:rFonts w:ascii="Arial" w:hAnsi="Arial" w:cs="Arial"/>
                <w:w w:val="95"/>
                <w:sz w:val="19"/>
              </w:rPr>
              <w:t>operating</w:t>
            </w:r>
            <w:r w:rsidRPr="00CF39F2">
              <w:rPr>
                <w:rFonts w:ascii="Arial" w:hAnsi="Arial" w:cs="Arial"/>
                <w:spacing w:val="-21"/>
                <w:w w:val="95"/>
                <w:sz w:val="19"/>
              </w:rPr>
              <w:t xml:space="preserve"> </w:t>
            </w:r>
            <w:r w:rsidRPr="00CF39F2">
              <w:rPr>
                <w:rFonts w:ascii="Arial" w:hAnsi="Arial" w:cs="Arial"/>
                <w:w w:val="95"/>
                <w:sz w:val="19"/>
              </w:rPr>
              <w:t>payments</w:t>
            </w:r>
          </w:p>
        </w:tc>
        <w:tc>
          <w:tcPr>
            <w:tcW w:w="1057" w:type="dxa"/>
            <w:tcBorders>
              <w:top w:val="nil"/>
              <w:left w:val="nil"/>
              <w:bottom w:val="nil"/>
              <w:right w:val="nil"/>
            </w:tcBorders>
          </w:tcPr>
          <w:p w:rsidR="004D06C0" w:rsidRPr="00CF39F2" w:rsidRDefault="00EA2DC5">
            <w:pPr>
              <w:pStyle w:val="TableParagraph"/>
              <w:spacing w:before="20"/>
              <w:ind w:left="11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330</w:t>
            </w:r>
            <w:r w:rsidRPr="00CF39F2">
              <w:rPr>
                <w:rFonts w:ascii="Arial" w:hAnsi="Arial" w:cs="Arial"/>
                <w:spacing w:val="-3"/>
                <w:w w:val="90"/>
                <w:sz w:val="19"/>
              </w:rPr>
              <w:t xml:space="preserve"> </w:t>
            </w:r>
            <w:r w:rsidRPr="00CF39F2">
              <w:rPr>
                <w:rFonts w:ascii="Arial" w:hAnsi="Arial" w:cs="Arial"/>
                <w:w w:val="90"/>
                <w:sz w:val="19"/>
              </w:rPr>
              <w:t>300</w:t>
            </w:r>
          </w:p>
        </w:tc>
        <w:tc>
          <w:tcPr>
            <w:tcW w:w="1056" w:type="dxa"/>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484</w:t>
            </w:r>
            <w:r w:rsidRPr="00CF39F2">
              <w:rPr>
                <w:rFonts w:ascii="Arial" w:hAnsi="Arial" w:cs="Arial"/>
                <w:spacing w:val="-3"/>
                <w:w w:val="90"/>
                <w:sz w:val="19"/>
              </w:rPr>
              <w:t xml:space="preserve"> </w:t>
            </w:r>
            <w:r w:rsidRPr="00CF39F2">
              <w:rPr>
                <w:rFonts w:ascii="Arial" w:hAnsi="Arial" w:cs="Arial"/>
                <w:w w:val="90"/>
                <w:sz w:val="19"/>
              </w:rPr>
              <w:t>301</w:t>
            </w:r>
          </w:p>
        </w:tc>
        <w:tc>
          <w:tcPr>
            <w:tcW w:w="985" w:type="dxa"/>
            <w:gridSpan w:val="2"/>
            <w:tcBorders>
              <w:top w:val="nil"/>
              <w:left w:val="nil"/>
              <w:bottom w:val="nil"/>
              <w:right w:val="nil"/>
            </w:tcBorders>
          </w:tcPr>
          <w:p w:rsidR="004D06C0" w:rsidRPr="00CF39F2" w:rsidRDefault="00EA2DC5">
            <w:pPr>
              <w:pStyle w:val="TableParagraph"/>
              <w:spacing w:before="20"/>
              <w:ind w:left="4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511</w:t>
            </w:r>
            <w:r w:rsidRPr="00CF39F2">
              <w:rPr>
                <w:rFonts w:ascii="Arial" w:hAnsi="Arial" w:cs="Arial"/>
                <w:spacing w:val="-3"/>
                <w:w w:val="90"/>
                <w:sz w:val="19"/>
              </w:rPr>
              <w:t xml:space="preserve"> </w:t>
            </w:r>
            <w:r w:rsidRPr="00CF39F2">
              <w:rPr>
                <w:rFonts w:ascii="Arial" w:hAnsi="Arial" w:cs="Arial"/>
                <w:w w:val="90"/>
                <w:sz w:val="19"/>
              </w:rPr>
              <w:t>304</w:t>
            </w:r>
          </w:p>
        </w:tc>
        <w:tc>
          <w:tcPr>
            <w:tcW w:w="1020" w:type="dxa"/>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688</w:t>
            </w:r>
            <w:r w:rsidRPr="00CF39F2">
              <w:rPr>
                <w:rFonts w:ascii="Arial" w:hAnsi="Arial" w:cs="Arial"/>
                <w:spacing w:val="-3"/>
                <w:w w:val="90"/>
                <w:sz w:val="19"/>
              </w:rPr>
              <w:t xml:space="preserve"> </w:t>
            </w:r>
            <w:r w:rsidRPr="00CF39F2">
              <w:rPr>
                <w:rFonts w:ascii="Arial" w:hAnsi="Arial" w:cs="Arial"/>
                <w:w w:val="90"/>
                <w:sz w:val="19"/>
              </w:rPr>
              <w:t>204</w:t>
            </w:r>
          </w:p>
        </w:tc>
        <w:tc>
          <w:tcPr>
            <w:tcW w:w="1056" w:type="dxa"/>
            <w:gridSpan w:val="2"/>
            <w:tcBorders>
              <w:top w:val="nil"/>
              <w:left w:val="nil"/>
              <w:bottom w:val="nil"/>
              <w:right w:val="nil"/>
            </w:tcBorders>
          </w:tcPr>
          <w:p w:rsidR="004D06C0" w:rsidRPr="00CF39F2" w:rsidRDefault="00EA2DC5">
            <w:pPr>
              <w:pStyle w:val="TableParagraph"/>
              <w:spacing w:before="20"/>
              <w:ind w:left="83"/>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822</w:t>
            </w:r>
            <w:r w:rsidRPr="00CF39F2">
              <w:rPr>
                <w:rFonts w:ascii="Arial" w:hAnsi="Arial" w:cs="Arial"/>
                <w:spacing w:val="-3"/>
                <w:w w:val="90"/>
                <w:sz w:val="19"/>
              </w:rPr>
              <w:t xml:space="preserve"> </w:t>
            </w:r>
            <w:r w:rsidRPr="00CF39F2">
              <w:rPr>
                <w:rFonts w:ascii="Arial" w:hAnsi="Arial" w:cs="Arial"/>
                <w:w w:val="90"/>
                <w:sz w:val="19"/>
              </w:rPr>
              <w:t>498</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2"/>
                <w:w w:val="90"/>
                <w:sz w:val="19"/>
              </w:rPr>
              <w:t xml:space="preserve"> </w:t>
            </w:r>
            <w:r w:rsidRPr="00CF39F2">
              <w:rPr>
                <w:rFonts w:ascii="Arial" w:hAnsi="Arial" w:cs="Arial"/>
                <w:spacing w:val="-2"/>
                <w:w w:val="90"/>
                <w:sz w:val="19"/>
              </w:rPr>
              <w:t>FLOWS</w:t>
            </w:r>
            <w:r w:rsidRPr="00CF39F2">
              <w:rPr>
                <w:rFonts w:ascii="Arial" w:hAnsi="Arial" w:cs="Arial"/>
                <w:spacing w:val="2"/>
                <w:w w:val="90"/>
                <w:sz w:val="19"/>
              </w:rPr>
              <w:t xml:space="preserve"> </w:t>
            </w:r>
            <w:r w:rsidRPr="00CF39F2">
              <w:rPr>
                <w:rFonts w:ascii="Arial" w:hAnsi="Arial" w:cs="Arial"/>
                <w:spacing w:val="-2"/>
                <w:w w:val="90"/>
                <w:sz w:val="19"/>
              </w:rPr>
              <w:t>FROM</w:t>
            </w:r>
            <w:r w:rsidRPr="00CF39F2">
              <w:rPr>
                <w:rFonts w:ascii="Arial" w:hAnsi="Arial" w:cs="Arial"/>
                <w:spacing w:val="2"/>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1"/>
                <w:w w:val="90"/>
                <w:sz w:val="19"/>
              </w:rPr>
              <w:t>ACTIVITIES</w:t>
            </w:r>
          </w:p>
        </w:tc>
        <w:tc>
          <w:tcPr>
            <w:tcW w:w="1057" w:type="dxa"/>
            <w:tcBorders>
              <w:top w:val="nil"/>
              <w:left w:val="nil"/>
              <w:bottom w:val="nil"/>
              <w:right w:val="nil"/>
            </w:tcBorders>
          </w:tcPr>
          <w:p w:rsidR="004D06C0" w:rsidRPr="00CF39F2" w:rsidRDefault="00EA2DC5">
            <w:pPr>
              <w:pStyle w:val="TableParagraph"/>
              <w:spacing w:before="20"/>
              <w:ind w:left="365"/>
              <w:rPr>
                <w:rFonts w:ascii="Arial" w:eastAsia="Arial" w:hAnsi="Arial" w:cs="Arial"/>
                <w:sz w:val="19"/>
                <w:szCs w:val="19"/>
              </w:rPr>
            </w:pPr>
            <w:r w:rsidRPr="00CF39F2">
              <w:rPr>
                <w:rFonts w:ascii="Arial" w:hAnsi="Arial" w:cs="Arial"/>
                <w:w w:val="90"/>
                <w:sz w:val="19"/>
              </w:rPr>
              <w:t>281</w:t>
            </w:r>
            <w:r w:rsidRPr="00CF39F2">
              <w:rPr>
                <w:rFonts w:ascii="Arial" w:hAnsi="Arial" w:cs="Arial"/>
                <w:spacing w:val="-8"/>
                <w:w w:val="90"/>
                <w:sz w:val="19"/>
              </w:rPr>
              <w:t xml:space="preserve"> </w:t>
            </w:r>
            <w:r w:rsidRPr="00CF39F2">
              <w:rPr>
                <w:rFonts w:ascii="Arial" w:hAnsi="Arial" w:cs="Arial"/>
                <w:w w:val="90"/>
                <w:sz w:val="19"/>
              </w:rPr>
              <w:t>221</w:t>
            </w:r>
          </w:p>
        </w:tc>
        <w:tc>
          <w:tcPr>
            <w:tcW w:w="1056" w:type="dxa"/>
            <w:tcBorders>
              <w:top w:val="nil"/>
              <w:left w:val="nil"/>
              <w:bottom w:val="nil"/>
              <w:right w:val="nil"/>
            </w:tcBorders>
          </w:tcPr>
          <w:p w:rsidR="004D06C0" w:rsidRPr="00CF39F2" w:rsidRDefault="00EA2DC5">
            <w:pPr>
              <w:pStyle w:val="TableParagraph"/>
              <w:spacing w:before="20"/>
              <w:ind w:left="329"/>
              <w:rPr>
                <w:rFonts w:ascii="Arial" w:eastAsia="Arial" w:hAnsi="Arial" w:cs="Arial"/>
                <w:sz w:val="19"/>
                <w:szCs w:val="19"/>
              </w:rPr>
            </w:pPr>
            <w:r w:rsidRPr="00CF39F2">
              <w:rPr>
                <w:rFonts w:ascii="Arial" w:hAnsi="Arial" w:cs="Arial"/>
                <w:w w:val="90"/>
                <w:sz w:val="19"/>
              </w:rPr>
              <w:t>256</w:t>
            </w:r>
            <w:r w:rsidRPr="00CF39F2">
              <w:rPr>
                <w:rFonts w:ascii="Arial" w:hAnsi="Arial" w:cs="Arial"/>
                <w:spacing w:val="-8"/>
                <w:w w:val="90"/>
                <w:sz w:val="19"/>
              </w:rPr>
              <w:t xml:space="preserve"> </w:t>
            </w:r>
            <w:r w:rsidRPr="00CF39F2">
              <w:rPr>
                <w:rFonts w:ascii="Arial" w:hAnsi="Arial" w:cs="Arial"/>
                <w:w w:val="90"/>
                <w:sz w:val="19"/>
              </w:rPr>
              <w:t>220</w:t>
            </w:r>
          </w:p>
        </w:tc>
        <w:tc>
          <w:tcPr>
            <w:tcW w:w="985" w:type="dxa"/>
            <w:gridSpan w:val="2"/>
            <w:tcBorders>
              <w:top w:val="nil"/>
              <w:left w:val="nil"/>
              <w:bottom w:val="nil"/>
              <w:right w:val="nil"/>
            </w:tcBorders>
          </w:tcPr>
          <w:p w:rsidR="004D06C0" w:rsidRPr="00CF39F2" w:rsidRDefault="00EA2DC5">
            <w:pPr>
              <w:pStyle w:val="TableParagraph"/>
              <w:spacing w:before="20"/>
              <w:ind w:left="293"/>
              <w:rPr>
                <w:rFonts w:ascii="Arial" w:eastAsia="Arial" w:hAnsi="Arial" w:cs="Arial"/>
                <w:sz w:val="19"/>
                <w:szCs w:val="19"/>
              </w:rPr>
            </w:pPr>
            <w:r w:rsidRPr="00CF39F2">
              <w:rPr>
                <w:rFonts w:ascii="Arial" w:hAnsi="Arial" w:cs="Arial"/>
                <w:w w:val="90"/>
                <w:sz w:val="19"/>
              </w:rPr>
              <w:t>314</w:t>
            </w:r>
            <w:r w:rsidRPr="00CF39F2">
              <w:rPr>
                <w:rFonts w:ascii="Arial" w:hAnsi="Arial" w:cs="Arial"/>
                <w:spacing w:val="-8"/>
                <w:w w:val="90"/>
                <w:sz w:val="19"/>
              </w:rPr>
              <w:t xml:space="preserve"> </w:t>
            </w:r>
            <w:r w:rsidRPr="00CF39F2">
              <w:rPr>
                <w:rFonts w:ascii="Arial" w:hAnsi="Arial" w:cs="Arial"/>
                <w:w w:val="90"/>
                <w:sz w:val="19"/>
              </w:rPr>
              <w:t>431</w:t>
            </w:r>
          </w:p>
        </w:tc>
        <w:tc>
          <w:tcPr>
            <w:tcW w:w="1020" w:type="dxa"/>
            <w:tcBorders>
              <w:top w:val="nil"/>
              <w:left w:val="nil"/>
              <w:bottom w:val="nil"/>
              <w:right w:val="nil"/>
            </w:tcBorders>
          </w:tcPr>
          <w:p w:rsidR="004D06C0" w:rsidRPr="00CF39F2" w:rsidRDefault="00EA2DC5">
            <w:pPr>
              <w:pStyle w:val="TableParagraph"/>
              <w:spacing w:before="20"/>
              <w:ind w:left="329"/>
              <w:rPr>
                <w:rFonts w:ascii="Arial" w:eastAsia="Arial" w:hAnsi="Arial" w:cs="Arial"/>
                <w:sz w:val="19"/>
                <w:szCs w:val="19"/>
              </w:rPr>
            </w:pPr>
            <w:r w:rsidRPr="00CF39F2">
              <w:rPr>
                <w:rFonts w:ascii="Arial" w:hAnsi="Arial" w:cs="Arial"/>
                <w:w w:val="90"/>
                <w:sz w:val="19"/>
              </w:rPr>
              <w:t>379</w:t>
            </w:r>
            <w:r w:rsidRPr="00CF39F2">
              <w:rPr>
                <w:rFonts w:ascii="Arial" w:hAnsi="Arial" w:cs="Arial"/>
                <w:spacing w:val="-8"/>
                <w:w w:val="90"/>
                <w:sz w:val="19"/>
              </w:rPr>
              <w:t xml:space="preserve"> </w:t>
            </w:r>
            <w:r w:rsidRPr="00CF39F2">
              <w:rPr>
                <w:rFonts w:ascii="Arial" w:hAnsi="Arial" w:cs="Arial"/>
                <w:w w:val="90"/>
                <w:sz w:val="19"/>
              </w:rPr>
              <w:t>595</w:t>
            </w:r>
          </w:p>
        </w:tc>
        <w:tc>
          <w:tcPr>
            <w:tcW w:w="1056" w:type="dxa"/>
            <w:gridSpan w:val="2"/>
            <w:tcBorders>
              <w:top w:val="nil"/>
              <w:left w:val="nil"/>
              <w:bottom w:val="nil"/>
              <w:right w:val="nil"/>
            </w:tcBorders>
          </w:tcPr>
          <w:p w:rsidR="004D06C0" w:rsidRPr="00CF39F2" w:rsidRDefault="00EA2DC5">
            <w:pPr>
              <w:pStyle w:val="TableParagraph"/>
              <w:spacing w:before="20"/>
              <w:ind w:left="329"/>
              <w:rPr>
                <w:rFonts w:ascii="Arial" w:eastAsia="Arial" w:hAnsi="Arial" w:cs="Arial"/>
                <w:sz w:val="19"/>
                <w:szCs w:val="19"/>
              </w:rPr>
            </w:pPr>
            <w:r w:rsidRPr="00CF39F2">
              <w:rPr>
                <w:rFonts w:ascii="Arial" w:hAnsi="Arial" w:cs="Arial"/>
                <w:w w:val="90"/>
                <w:sz w:val="19"/>
              </w:rPr>
              <w:t>386</w:t>
            </w:r>
            <w:r w:rsidRPr="00CF39F2">
              <w:rPr>
                <w:rFonts w:ascii="Arial" w:hAnsi="Arial" w:cs="Arial"/>
                <w:spacing w:val="-8"/>
                <w:w w:val="90"/>
                <w:sz w:val="19"/>
              </w:rPr>
              <w:t xml:space="preserve"> </w:t>
            </w:r>
            <w:r w:rsidRPr="00CF39F2">
              <w:rPr>
                <w:rFonts w:ascii="Arial" w:hAnsi="Arial" w:cs="Arial"/>
                <w:w w:val="90"/>
                <w:sz w:val="19"/>
              </w:rPr>
              <w:t>366</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2"/>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2"/>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0"/>
              <w:ind w:left="456"/>
              <w:rPr>
                <w:rFonts w:ascii="Arial" w:eastAsia="Arial" w:hAnsi="Arial" w:cs="Arial"/>
                <w:sz w:val="19"/>
                <w:szCs w:val="19"/>
              </w:rPr>
            </w:pPr>
            <w:r w:rsidRPr="00CF39F2">
              <w:rPr>
                <w:rFonts w:ascii="Arial" w:hAnsi="Arial" w:cs="Arial"/>
                <w:w w:val="90"/>
                <w:sz w:val="19"/>
              </w:rPr>
              <w:t>67</w:t>
            </w:r>
            <w:r w:rsidRPr="00CF39F2">
              <w:rPr>
                <w:rFonts w:ascii="Arial" w:hAnsi="Arial" w:cs="Arial"/>
                <w:spacing w:val="-1"/>
                <w:w w:val="90"/>
                <w:sz w:val="19"/>
              </w:rPr>
              <w:t xml:space="preserve"> </w:t>
            </w:r>
            <w:r w:rsidRPr="00CF39F2">
              <w:rPr>
                <w:rFonts w:ascii="Arial" w:hAnsi="Arial" w:cs="Arial"/>
                <w:w w:val="90"/>
                <w:sz w:val="19"/>
              </w:rPr>
              <w:t>225</w:t>
            </w:r>
          </w:p>
        </w:tc>
        <w:tc>
          <w:tcPr>
            <w:tcW w:w="1056" w:type="dxa"/>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64</w:t>
            </w:r>
            <w:r w:rsidRPr="00CF39F2">
              <w:rPr>
                <w:rFonts w:ascii="Arial" w:hAnsi="Arial" w:cs="Arial"/>
                <w:spacing w:val="-1"/>
                <w:w w:val="90"/>
                <w:sz w:val="19"/>
              </w:rPr>
              <w:t xml:space="preserve"> </w:t>
            </w:r>
            <w:r w:rsidRPr="00CF39F2">
              <w:rPr>
                <w:rFonts w:ascii="Arial" w:hAnsi="Arial" w:cs="Arial"/>
                <w:w w:val="90"/>
                <w:sz w:val="19"/>
              </w:rPr>
              <w:t>004</w:t>
            </w:r>
          </w:p>
        </w:tc>
        <w:tc>
          <w:tcPr>
            <w:tcW w:w="985" w:type="dxa"/>
            <w:gridSpan w:val="2"/>
            <w:tcBorders>
              <w:top w:val="nil"/>
              <w:left w:val="nil"/>
              <w:bottom w:val="nil"/>
              <w:right w:val="nil"/>
            </w:tcBorders>
          </w:tcPr>
          <w:p w:rsidR="004D06C0" w:rsidRPr="00CF39F2" w:rsidRDefault="00EA2DC5">
            <w:pPr>
              <w:pStyle w:val="TableParagraph"/>
              <w:spacing w:before="20"/>
              <w:ind w:left="384"/>
              <w:rPr>
                <w:rFonts w:ascii="Arial" w:eastAsia="Arial" w:hAnsi="Arial" w:cs="Arial"/>
                <w:sz w:val="19"/>
                <w:szCs w:val="19"/>
              </w:rPr>
            </w:pPr>
            <w:r w:rsidRPr="00CF39F2">
              <w:rPr>
                <w:rFonts w:ascii="Arial" w:hAnsi="Arial" w:cs="Arial"/>
                <w:w w:val="90"/>
                <w:sz w:val="19"/>
              </w:rPr>
              <w:t>72</w:t>
            </w:r>
            <w:r w:rsidRPr="00CF39F2">
              <w:rPr>
                <w:rFonts w:ascii="Arial" w:hAnsi="Arial" w:cs="Arial"/>
                <w:spacing w:val="-1"/>
                <w:w w:val="90"/>
                <w:sz w:val="19"/>
              </w:rPr>
              <w:t xml:space="preserve"> </w:t>
            </w:r>
            <w:r w:rsidRPr="00CF39F2">
              <w:rPr>
                <w:rFonts w:ascii="Arial" w:hAnsi="Arial" w:cs="Arial"/>
                <w:w w:val="90"/>
                <w:sz w:val="19"/>
              </w:rPr>
              <w:t>004</w:t>
            </w:r>
          </w:p>
        </w:tc>
        <w:tc>
          <w:tcPr>
            <w:tcW w:w="1020" w:type="dxa"/>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59</w:t>
            </w:r>
            <w:r w:rsidRPr="00CF39F2">
              <w:rPr>
                <w:rFonts w:ascii="Arial" w:hAnsi="Arial" w:cs="Arial"/>
                <w:spacing w:val="-1"/>
                <w:w w:val="90"/>
                <w:sz w:val="19"/>
              </w:rPr>
              <w:t xml:space="preserve"> </w:t>
            </w:r>
            <w:r w:rsidRPr="00CF39F2">
              <w:rPr>
                <w:rFonts w:ascii="Arial" w:hAnsi="Arial" w:cs="Arial"/>
                <w:w w:val="90"/>
                <w:sz w:val="19"/>
              </w:rPr>
              <w:t>054</w:t>
            </w:r>
          </w:p>
        </w:tc>
        <w:tc>
          <w:tcPr>
            <w:tcW w:w="1056" w:type="dxa"/>
            <w:gridSpan w:val="2"/>
            <w:tcBorders>
              <w:top w:val="nil"/>
              <w:left w:val="nil"/>
              <w:bottom w:val="nil"/>
              <w:right w:val="nil"/>
            </w:tcBorders>
          </w:tcPr>
          <w:p w:rsidR="004D06C0" w:rsidRPr="00CF39F2" w:rsidRDefault="00EA2DC5">
            <w:pPr>
              <w:pStyle w:val="TableParagraph"/>
              <w:spacing w:before="20"/>
              <w:ind w:left="419"/>
              <w:rPr>
                <w:rFonts w:ascii="Arial" w:eastAsia="Arial" w:hAnsi="Arial" w:cs="Arial"/>
                <w:sz w:val="19"/>
                <w:szCs w:val="19"/>
              </w:rPr>
            </w:pPr>
            <w:r w:rsidRPr="00CF39F2">
              <w:rPr>
                <w:rFonts w:ascii="Arial" w:hAnsi="Arial" w:cs="Arial"/>
                <w:w w:val="90"/>
                <w:sz w:val="19"/>
              </w:rPr>
              <w:t>56</w:t>
            </w:r>
            <w:r w:rsidRPr="00CF39F2">
              <w:rPr>
                <w:rFonts w:ascii="Arial" w:hAnsi="Arial" w:cs="Arial"/>
                <w:spacing w:val="-1"/>
                <w:w w:val="90"/>
                <w:sz w:val="19"/>
              </w:rPr>
              <w:t xml:space="preserve"> </w:t>
            </w:r>
            <w:r w:rsidRPr="00CF39F2">
              <w:rPr>
                <w:rFonts w:ascii="Arial" w:hAnsi="Arial" w:cs="Arial"/>
                <w:w w:val="90"/>
                <w:sz w:val="19"/>
              </w:rPr>
              <w:t>854</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ind w:left="11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021</w:t>
            </w:r>
            <w:r w:rsidRPr="00CF39F2">
              <w:rPr>
                <w:rFonts w:ascii="Arial" w:hAnsi="Arial" w:cs="Arial"/>
                <w:spacing w:val="-1"/>
                <w:w w:val="90"/>
                <w:sz w:val="19"/>
              </w:rPr>
              <w:t xml:space="preserve"> </w:t>
            </w:r>
            <w:r w:rsidRPr="00CF39F2">
              <w:rPr>
                <w:rFonts w:ascii="Arial" w:hAnsi="Arial" w:cs="Arial"/>
                <w:w w:val="90"/>
                <w:sz w:val="19"/>
              </w:rPr>
              <w:t>641</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948</w:t>
            </w:r>
            <w:r w:rsidRPr="00CF39F2">
              <w:rPr>
                <w:rFonts w:ascii="Arial" w:hAnsi="Arial" w:cs="Arial"/>
                <w:spacing w:val="-1"/>
                <w:w w:val="90"/>
                <w:sz w:val="19"/>
              </w:rPr>
              <w:t xml:space="preserve"> </w:t>
            </w:r>
            <w:r w:rsidRPr="00CF39F2">
              <w:rPr>
                <w:rFonts w:ascii="Arial" w:hAnsi="Arial" w:cs="Arial"/>
                <w:w w:val="90"/>
                <w:sz w:val="19"/>
              </w:rPr>
              <w:t>712</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711</w:t>
            </w:r>
            <w:r w:rsidRPr="00CF39F2">
              <w:rPr>
                <w:rFonts w:ascii="Arial" w:hAnsi="Arial" w:cs="Arial"/>
                <w:spacing w:val="-1"/>
                <w:w w:val="90"/>
                <w:sz w:val="19"/>
              </w:rPr>
              <w:t xml:space="preserve"> </w:t>
            </w:r>
            <w:r w:rsidRPr="00CF39F2">
              <w:rPr>
                <w:rFonts w:ascii="Arial" w:hAnsi="Arial" w:cs="Arial"/>
                <w:w w:val="90"/>
                <w:sz w:val="19"/>
              </w:rPr>
              <w:t>122</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664</w:t>
            </w:r>
            <w:r w:rsidRPr="00CF39F2">
              <w:rPr>
                <w:rFonts w:ascii="Arial" w:hAnsi="Arial" w:cs="Arial"/>
                <w:spacing w:val="-1"/>
                <w:w w:val="90"/>
                <w:sz w:val="19"/>
              </w:rPr>
              <w:t xml:space="preserve"> </w:t>
            </w:r>
            <w:r w:rsidRPr="00CF39F2">
              <w:rPr>
                <w:rFonts w:ascii="Arial" w:hAnsi="Arial" w:cs="Arial"/>
                <w:w w:val="90"/>
                <w:sz w:val="19"/>
              </w:rPr>
              <w:t>515</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625</w:t>
            </w:r>
            <w:r w:rsidRPr="00CF39F2">
              <w:rPr>
                <w:rFonts w:ascii="Arial" w:hAnsi="Arial" w:cs="Arial"/>
                <w:spacing w:val="-1"/>
                <w:w w:val="90"/>
                <w:sz w:val="19"/>
              </w:rPr>
              <w:t xml:space="preserve"> </w:t>
            </w:r>
            <w:r w:rsidRPr="00CF39F2">
              <w:rPr>
                <w:rFonts w:ascii="Arial" w:hAnsi="Arial" w:cs="Arial"/>
                <w:w w:val="90"/>
                <w:sz w:val="19"/>
              </w:rPr>
              <w:t>626</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cash</w:t>
            </w:r>
            <w:r w:rsidRPr="00CF39F2">
              <w:rPr>
                <w:rFonts w:ascii="Arial" w:hAnsi="Arial" w:cs="Arial"/>
                <w:spacing w:val="-11"/>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1"/>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057" w:type="dxa"/>
            <w:tcBorders>
              <w:top w:val="nil"/>
              <w:left w:val="nil"/>
              <w:bottom w:val="nil"/>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954</w:t>
            </w:r>
            <w:r w:rsidRPr="00CF39F2">
              <w:rPr>
                <w:rFonts w:ascii="Arial" w:hAnsi="Arial" w:cs="Arial"/>
                <w:spacing w:val="-4"/>
                <w:w w:val="90"/>
                <w:sz w:val="19"/>
              </w:rPr>
              <w:t xml:space="preserve"> </w:t>
            </w:r>
            <w:r w:rsidRPr="00CF39F2">
              <w:rPr>
                <w:rFonts w:ascii="Arial" w:hAnsi="Arial" w:cs="Arial"/>
                <w:w w:val="90"/>
                <w:sz w:val="19"/>
              </w:rPr>
              <w:t>416</w:t>
            </w:r>
          </w:p>
        </w:tc>
        <w:tc>
          <w:tcPr>
            <w:tcW w:w="1056"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884</w:t>
            </w:r>
            <w:r w:rsidRPr="00CF39F2">
              <w:rPr>
                <w:rFonts w:ascii="Arial" w:hAnsi="Arial" w:cs="Arial"/>
                <w:spacing w:val="-4"/>
                <w:w w:val="90"/>
                <w:sz w:val="19"/>
              </w:rPr>
              <w:t xml:space="preserve"> </w:t>
            </w:r>
            <w:r w:rsidRPr="00CF39F2">
              <w:rPr>
                <w:rFonts w:ascii="Arial" w:hAnsi="Arial" w:cs="Arial"/>
                <w:w w:val="90"/>
                <w:sz w:val="19"/>
              </w:rPr>
              <w:t>708</w:t>
            </w:r>
          </w:p>
        </w:tc>
        <w:tc>
          <w:tcPr>
            <w:tcW w:w="985"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639</w:t>
            </w:r>
            <w:r w:rsidRPr="00CF39F2">
              <w:rPr>
                <w:rFonts w:ascii="Arial" w:hAnsi="Arial" w:cs="Arial"/>
                <w:spacing w:val="-4"/>
                <w:w w:val="90"/>
                <w:sz w:val="19"/>
              </w:rPr>
              <w:t xml:space="preserve"> </w:t>
            </w:r>
            <w:r w:rsidRPr="00CF39F2">
              <w:rPr>
                <w:rFonts w:ascii="Arial" w:hAnsi="Arial" w:cs="Arial"/>
                <w:w w:val="90"/>
                <w:sz w:val="19"/>
              </w:rPr>
              <w:t>118</w:t>
            </w:r>
          </w:p>
        </w:tc>
        <w:tc>
          <w:tcPr>
            <w:tcW w:w="1020"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605</w:t>
            </w:r>
            <w:r w:rsidRPr="00CF39F2">
              <w:rPr>
                <w:rFonts w:ascii="Arial" w:hAnsi="Arial" w:cs="Arial"/>
                <w:spacing w:val="-4"/>
                <w:w w:val="90"/>
                <w:sz w:val="19"/>
              </w:rPr>
              <w:t xml:space="preserve"> </w:t>
            </w:r>
            <w:r w:rsidRPr="00CF39F2">
              <w:rPr>
                <w:rFonts w:ascii="Arial" w:hAnsi="Arial" w:cs="Arial"/>
                <w:w w:val="90"/>
                <w:sz w:val="19"/>
              </w:rPr>
              <w:t>461</w:t>
            </w:r>
          </w:p>
        </w:tc>
        <w:tc>
          <w:tcPr>
            <w:tcW w:w="1056" w:type="dxa"/>
            <w:gridSpan w:val="2"/>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568</w:t>
            </w:r>
            <w:r w:rsidRPr="00CF39F2">
              <w:rPr>
                <w:rFonts w:ascii="Arial" w:hAnsi="Arial" w:cs="Arial"/>
                <w:spacing w:val="-4"/>
                <w:w w:val="90"/>
                <w:sz w:val="19"/>
              </w:rPr>
              <w:t xml:space="preserve"> </w:t>
            </w:r>
            <w:r w:rsidRPr="00CF39F2">
              <w:rPr>
                <w:rFonts w:ascii="Arial" w:hAnsi="Arial" w:cs="Arial"/>
                <w:w w:val="90"/>
                <w:sz w:val="19"/>
              </w:rPr>
              <w:t>772</w:t>
            </w:r>
          </w:p>
        </w:tc>
      </w:tr>
      <w:tr w:rsidR="004D06C0" w:rsidRPr="00CF39F2">
        <w:trPr>
          <w:trHeight w:hRule="exact" w:val="485"/>
        </w:trPr>
        <w:tc>
          <w:tcPr>
            <w:tcW w:w="4518" w:type="dxa"/>
            <w:tcBorders>
              <w:top w:val="nil"/>
              <w:left w:val="nil"/>
              <w:bottom w:val="single" w:sz="4" w:space="0" w:color="D35E13"/>
              <w:right w:val="nil"/>
            </w:tcBorders>
          </w:tcPr>
          <w:p w:rsidR="004D06C0" w:rsidRPr="00CF39F2" w:rsidRDefault="00EA2DC5">
            <w:pPr>
              <w:pStyle w:val="TableParagraph"/>
              <w:spacing w:before="31" w:line="210" w:lineRule="exact"/>
              <w:ind w:left="225" w:hanging="171"/>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FROM</w:t>
            </w:r>
            <w:r w:rsidRPr="00CF39F2">
              <w:rPr>
                <w:rFonts w:ascii="Arial" w:hAnsi="Arial" w:cs="Arial"/>
                <w:color w:val="D35E13"/>
                <w:spacing w:val="2"/>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1"/>
                <w:w w:val="90"/>
                <w:sz w:val="19"/>
              </w:rPr>
              <w:t xml:space="preserve"> </w:t>
            </w:r>
            <w:r w:rsidRPr="00CF39F2">
              <w:rPr>
                <w:rFonts w:ascii="Arial" w:hAnsi="Arial" w:cs="Arial"/>
                <w:color w:val="D35E13"/>
                <w:spacing w:val="-1"/>
                <w:w w:val="90"/>
                <w:sz w:val="19"/>
              </w:rPr>
              <w:t>ACTIVITIES</w:t>
            </w:r>
            <w:r w:rsidRPr="00CF39F2">
              <w:rPr>
                <w:rFonts w:ascii="Arial" w:hAnsi="Arial" w:cs="Arial"/>
                <w:color w:val="D35E13"/>
                <w:spacing w:val="2"/>
                <w:w w:val="90"/>
                <w:sz w:val="19"/>
              </w:rPr>
              <w:t xml:space="preserve"> </w:t>
            </w:r>
            <w:r w:rsidRPr="00CF39F2">
              <w:rPr>
                <w:rFonts w:ascii="Arial" w:hAnsi="Arial" w:cs="Arial"/>
                <w:color w:val="D35E13"/>
                <w:w w:val="90"/>
                <w:sz w:val="19"/>
              </w:rPr>
              <w:t>AND</w:t>
            </w:r>
            <w:r w:rsidRPr="00CF39F2">
              <w:rPr>
                <w:rFonts w:ascii="Arial" w:hAnsi="Arial" w:cs="Arial"/>
                <w:color w:val="D35E13"/>
                <w:spacing w:val="25"/>
                <w:w w:val="91"/>
                <w:sz w:val="19"/>
              </w:rPr>
              <w:t xml:space="preserve"> </w:t>
            </w:r>
            <w:r w:rsidRPr="00CF39F2">
              <w:rPr>
                <w:rFonts w:ascii="Arial" w:hAnsi="Arial" w:cs="Arial"/>
                <w:color w:val="D35E13"/>
                <w:w w:val="90"/>
                <w:sz w:val="19"/>
              </w:rPr>
              <w:t>INVESTMENTS IN</w:t>
            </w:r>
            <w:r w:rsidRPr="00CF39F2">
              <w:rPr>
                <w:rFonts w:ascii="Arial" w:hAnsi="Arial" w:cs="Arial"/>
                <w:color w:val="D35E13"/>
                <w:spacing w:val="1"/>
                <w:w w:val="90"/>
                <w:sz w:val="19"/>
              </w:rPr>
              <w:t xml:space="preserve"> </w:t>
            </w:r>
            <w:r w:rsidRPr="00CF39F2">
              <w:rPr>
                <w:rFonts w:ascii="Arial" w:hAnsi="Arial" w:cs="Arial"/>
                <w:color w:val="D35E13"/>
                <w:w w:val="90"/>
                <w:sz w:val="19"/>
              </w:rPr>
              <w:t>NON</w:t>
            </w:r>
            <w:r w:rsidRPr="00CF39F2">
              <w:rPr>
                <w:rFonts w:ascii="Arial" w:hAnsi="Arial" w:cs="Arial"/>
                <w:color w:val="D35E13"/>
                <w:spacing w:val="1"/>
                <w:w w:val="90"/>
                <w:sz w:val="19"/>
              </w:rPr>
              <w:t xml:space="preserve"> </w:t>
            </w:r>
            <w:r w:rsidRPr="00CF39F2">
              <w:rPr>
                <w:rFonts w:ascii="Arial" w:hAnsi="Arial" w:cs="Arial"/>
                <w:color w:val="D35E13"/>
                <w:w w:val="90"/>
                <w:sz w:val="19"/>
              </w:rPr>
              <w:t>FINANCIAL ASSETS</w:t>
            </w:r>
          </w:p>
        </w:tc>
        <w:tc>
          <w:tcPr>
            <w:tcW w:w="1057" w:type="dxa"/>
            <w:tcBorders>
              <w:top w:val="nil"/>
              <w:left w:val="nil"/>
              <w:bottom w:val="single" w:sz="4" w:space="0" w:color="D35E13"/>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673</w:t>
            </w:r>
            <w:r w:rsidRPr="00CF39F2">
              <w:rPr>
                <w:rFonts w:ascii="Arial" w:hAnsi="Arial" w:cs="Arial"/>
                <w:color w:val="D35E13"/>
                <w:spacing w:val="-4"/>
                <w:w w:val="90"/>
                <w:sz w:val="19"/>
              </w:rPr>
              <w:t xml:space="preserve"> </w:t>
            </w:r>
            <w:r w:rsidRPr="00CF39F2">
              <w:rPr>
                <w:rFonts w:ascii="Arial" w:hAnsi="Arial" w:cs="Arial"/>
                <w:color w:val="D35E13"/>
                <w:w w:val="90"/>
                <w:sz w:val="19"/>
              </w:rPr>
              <w:t>195</w:t>
            </w:r>
          </w:p>
        </w:tc>
        <w:tc>
          <w:tcPr>
            <w:tcW w:w="1056"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628</w:t>
            </w:r>
            <w:r w:rsidRPr="00CF39F2">
              <w:rPr>
                <w:rFonts w:ascii="Arial" w:hAnsi="Arial" w:cs="Arial"/>
                <w:color w:val="D35E13"/>
                <w:spacing w:val="-4"/>
                <w:w w:val="90"/>
                <w:sz w:val="19"/>
              </w:rPr>
              <w:t xml:space="preserve"> </w:t>
            </w:r>
            <w:r w:rsidRPr="00CF39F2">
              <w:rPr>
                <w:rFonts w:ascii="Arial" w:hAnsi="Arial" w:cs="Arial"/>
                <w:color w:val="D35E13"/>
                <w:w w:val="90"/>
                <w:sz w:val="19"/>
              </w:rPr>
              <w:t>488</w:t>
            </w:r>
          </w:p>
        </w:tc>
        <w:tc>
          <w:tcPr>
            <w:tcW w:w="985" w:type="dxa"/>
            <w:gridSpan w:val="2"/>
            <w:tcBorders>
              <w:top w:val="nil"/>
              <w:left w:val="nil"/>
              <w:bottom w:val="single" w:sz="4" w:space="0" w:color="D35E13"/>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324</w:t>
            </w:r>
            <w:r w:rsidRPr="00CF39F2">
              <w:rPr>
                <w:rFonts w:ascii="Arial" w:hAnsi="Arial" w:cs="Arial"/>
                <w:color w:val="D35E13"/>
                <w:spacing w:val="-4"/>
                <w:w w:val="90"/>
                <w:sz w:val="19"/>
              </w:rPr>
              <w:t xml:space="preserve"> </w:t>
            </w:r>
            <w:r w:rsidRPr="00CF39F2">
              <w:rPr>
                <w:rFonts w:ascii="Arial" w:hAnsi="Arial" w:cs="Arial"/>
                <w:color w:val="D35E13"/>
                <w:w w:val="90"/>
                <w:sz w:val="19"/>
              </w:rPr>
              <w:t>687</w:t>
            </w:r>
          </w:p>
        </w:tc>
        <w:tc>
          <w:tcPr>
            <w:tcW w:w="1020"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225</w:t>
            </w:r>
            <w:r w:rsidRPr="00CF39F2">
              <w:rPr>
                <w:rFonts w:ascii="Arial" w:hAnsi="Arial" w:cs="Arial"/>
                <w:color w:val="D35E13"/>
                <w:spacing w:val="-4"/>
                <w:w w:val="90"/>
                <w:sz w:val="19"/>
              </w:rPr>
              <w:t xml:space="preserve"> </w:t>
            </w:r>
            <w:r w:rsidRPr="00CF39F2">
              <w:rPr>
                <w:rFonts w:ascii="Arial" w:hAnsi="Arial" w:cs="Arial"/>
                <w:color w:val="D35E13"/>
                <w:w w:val="90"/>
                <w:sz w:val="19"/>
              </w:rPr>
              <w:t>866</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182</w:t>
            </w:r>
            <w:r w:rsidRPr="00CF39F2">
              <w:rPr>
                <w:rFonts w:ascii="Arial" w:hAnsi="Arial" w:cs="Arial"/>
                <w:color w:val="D35E13"/>
                <w:spacing w:val="-4"/>
                <w:w w:val="90"/>
                <w:sz w:val="19"/>
              </w:rPr>
              <w:t xml:space="preserve"> </w:t>
            </w:r>
            <w:r w:rsidRPr="00CF39F2">
              <w:rPr>
                <w:rFonts w:ascii="Arial" w:hAnsi="Arial" w:cs="Arial"/>
                <w:color w:val="D35E13"/>
                <w:w w:val="90"/>
                <w:sz w:val="19"/>
              </w:rPr>
              <w:t>406</w:t>
            </w:r>
          </w:p>
        </w:tc>
      </w:tr>
      <w:tr w:rsidR="004D06C0" w:rsidRPr="00CF39F2">
        <w:trPr>
          <w:trHeight w:hRule="exact" w:val="240"/>
        </w:trPr>
        <w:tc>
          <w:tcPr>
            <w:tcW w:w="4518" w:type="dxa"/>
            <w:tcBorders>
              <w:top w:val="single" w:sz="4" w:space="0" w:color="D35E13"/>
              <w:left w:val="nil"/>
              <w:bottom w:val="nil"/>
              <w:right w:val="nil"/>
            </w:tcBorders>
          </w:tcPr>
          <w:p w:rsidR="004D06C0" w:rsidRPr="00CF39F2" w:rsidRDefault="00EA2DC5">
            <w:pPr>
              <w:pStyle w:val="TableParagraph"/>
              <w:spacing w:before="25" w:line="214" w:lineRule="exact"/>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2"/>
                <w:w w:val="90"/>
                <w:sz w:val="19"/>
              </w:rPr>
              <w:t xml:space="preserve"> </w:t>
            </w:r>
            <w:r w:rsidRPr="00CF39F2">
              <w:rPr>
                <w:rFonts w:ascii="Arial" w:hAnsi="Arial" w:cs="Arial"/>
                <w:w w:val="90"/>
                <w:sz w:val="19"/>
              </w:rPr>
              <w:t>assets</w:t>
            </w:r>
            <w:r w:rsidRPr="00CF39F2">
              <w:rPr>
                <w:rFonts w:ascii="Arial" w:hAnsi="Arial" w:cs="Arial"/>
                <w:spacing w:val="1"/>
                <w:w w:val="90"/>
                <w:sz w:val="19"/>
              </w:rPr>
              <w:t xml:space="preserve"> </w:t>
            </w:r>
            <w:r w:rsidRPr="00CF39F2">
              <w:rPr>
                <w:rFonts w:ascii="Arial" w:hAnsi="Arial" w:cs="Arial"/>
                <w:spacing w:val="-2"/>
                <w:w w:val="90"/>
                <w:sz w:val="19"/>
              </w:rPr>
              <w:t>for</w:t>
            </w:r>
          </w:p>
        </w:tc>
        <w:tc>
          <w:tcPr>
            <w:tcW w:w="1057" w:type="dxa"/>
            <w:tcBorders>
              <w:top w:val="single" w:sz="4" w:space="0" w:color="D35E13"/>
              <w:left w:val="nil"/>
              <w:bottom w:val="nil"/>
              <w:right w:val="nil"/>
            </w:tcBorders>
          </w:tcPr>
          <w:p w:rsidR="004D06C0" w:rsidRPr="00CF39F2" w:rsidRDefault="00EA2DC5">
            <w:pPr>
              <w:pStyle w:val="TableParagraph"/>
              <w:spacing w:before="25" w:line="214" w:lineRule="exact"/>
              <w:ind w:left="35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69</w:t>
            </w:r>
            <w:r w:rsidRPr="00CF39F2">
              <w:rPr>
                <w:rFonts w:ascii="Arial" w:hAnsi="Arial" w:cs="Arial"/>
                <w:spacing w:val="-1"/>
                <w:w w:val="90"/>
                <w:sz w:val="19"/>
              </w:rPr>
              <w:t xml:space="preserve"> </w:t>
            </w:r>
            <w:r w:rsidRPr="00CF39F2">
              <w:rPr>
                <w:rFonts w:ascii="Arial" w:hAnsi="Arial" w:cs="Arial"/>
                <w:w w:val="90"/>
                <w:sz w:val="19"/>
              </w:rPr>
              <w:t>546</w:t>
            </w:r>
          </w:p>
        </w:tc>
        <w:tc>
          <w:tcPr>
            <w:tcW w:w="1056" w:type="dxa"/>
            <w:tcBorders>
              <w:top w:val="single" w:sz="4" w:space="0" w:color="D35E13"/>
              <w:left w:val="nil"/>
              <w:bottom w:val="nil"/>
              <w:right w:val="nil"/>
            </w:tcBorders>
          </w:tcPr>
          <w:p w:rsidR="004D06C0" w:rsidRPr="00CF39F2" w:rsidRDefault="00EA2DC5">
            <w:pPr>
              <w:pStyle w:val="TableParagraph"/>
              <w:spacing w:before="25" w:line="214" w:lineRule="exact"/>
              <w:ind w:left="514"/>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000</w:t>
            </w:r>
          </w:p>
        </w:tc>
        <w:tc>
          <w:tcPr>
            <w:tcW w:w="985" w:type="dxa"/>
            <w:gridSpan w:val="2"/>
            <w:tcBorders>
              <w:top w:val="single" w:sz="4" w:space="0" w:color="D35E13"/>
              <w:left w:val="nil"/>
              <w:bottom w:val="nil"/>
              <w:right w:val="nil"/>
            </w:tcBorders>
          </w:tcPr>
          <w:p w:rsidR="004D06C0" w:rsidRPr="00CF39F2" w:rsidRDefault="00EA2DC5">
            <w:pPr>
              <w:pStyle w:val="TableParagraph"/>
              <w:spacing w:before="25" w:line="214" w:lineRule="exact"/>
              <w:ind w:left="479"/>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000</w:t>
            </w:r>
          </w:p>
        </w:tc>
        <w:tc>
          <w:tcPr>
            <w:tcW w:w="1020" w:type="dxa"/>
            <w:tcBorders>
              <w:top w:val="single" w:sz="4" w:space="0" w:color="D35E13"/>
              <w:left w:val="nil"/>
              <w:bottom w:val="nil"/>
              <w:right w:val="nil"/>
            </w:tcBorders>
          </w:tcPr>
          <w:p w:rsidR="004D06C0" w:rsidRPr="00CF39F2" w:rsidRDefault="00EA2DC5">
            <w:pPr>
              <w:pStyle w:val="TableParagraph"/>
              <w:spacing w:before="25" w:line="214" w:lineRule="exact"/>
              <w:ind w:left="514"/>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000</w:t>
            </w:r>
          </w:p>
        </w:tc>
        <w:tc>
          <w:tcPr>
            <w:tcW w:w="1056" w:type="dxa"/>
            <w:gridSpan w:val="2"/>
            <w:tcBorders>
              <w:top w:val="single" w:sz="4" w:space="0" w:color="D35E13"/>
              <w:left w:val="nil"/>
              <w:bottom w:val="nil"/>
              <w:right w:val="nil"/>
            </w:tcBorders>
          </w:tcPr>
          <w:p w:rsidR="004D06C0" w:rsidRPr="00CF39F2" w:rsidRDefault="00EA2DC5">
            <w:pPr>
              <w:pStyle w:val="TableParagraph"/>
              <w:spacing w:before="25" w:line="214" w:lineRule="exact"/>
              <w:ind w:left="514"/>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255"/>
        </w:trPr>
        <w:tc>
          <w:tcPr>
            <w:tcW w:w="4518"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1"/>
                <w:szCs w:val="11"/>
              </w:rPr>
            </w:pPr>
            <w:r w:rsidRPr="00CF39F2">
              <w:rPr>
                <w:rFonts w:ascii="Arial" w:hAnsi="Arial" w:cs="Arial"/>
                <w:spacing w:val="-1"/>
                <w:w w:val="90"/>
                <w:sz w:val="19"/>
              </w:rPr>
              <w:t>policy</w:t>
            </w:r>
            <w:r w:rsidRPr="00CF39F2">
              <w:rPr>
                <w:rFonts w:ascii="Arial" w:hAnsi="Arial" w:cs="Arial"/>
                <w:spacing w:val="28"/>
                <w:w w:val="90"/>
                <w:sz w:val="19"/>
              </w:rPr>
              <w:t xml:space="preserve"> </w:t>
            </w:r>
            <w:r w:rsidRPr="00CF39F2">
              <w:rPr>
                <w:rFonts w:ascii="Arial" w:hAnsi="Arial" w:cs="Arial"/>
                <w:w w:val="90"/>
                <w:sz w:val="19"/>
              </w:rPr>
              <w:t>purposes</w:t>
            </w:r>
            <w:r w:rsidRPr="00CF39F2">
              <w:rPr>
                <w:rFonts w:ascii="Arial" w:hAnsi="Arial" w:cs="Arial"/>
                <w:w w:val="90"/>
                <w:position w:val="6"/>
                <w:sz w:val="11"/>
              </w:rPr>
              <w:t>1</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35"/>
        </w:trPr>
        <w:tc>
          <w:tcPr>
            <w:tcW w:w="4518" w:type="dxa"/>
            <w:tcBorders>
              <w:top w:val="nil"/>
              <w:left w:val="nil"/>
              <w:bottom w:val="nil"/>
              <w:right w:val="nil"/>
            </w:tcBorders>
          </w:tcPr>
          <w:p w:rsidR="004D06C0" w:rsidRPr="00CF39F2" w:rsidRDefault="00EA2DC5">
            <w:pPr>
              <w:pStyle w:val="TableParagraph"/>
              <w:spacing w:before="21" w:line="214" w:lineRule="exact"/>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2"/>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line="214" w:lineRule="exact"/>
              <w:ind w:left="361"/>
              <w:rPr>
                <w:rFonts w:ascii="Arial" w:eastAsia="Arial" w:hAnsi="Arial" w:cs="Arial"/>
                <w:sz w:val="19"/>
                <w:szCs w:val="19"/>
              </w:rPr>
            </w:pPr>
            <w:r w:rsidRPr="00CF39F2">
              <w:rPr>
                <w:rFonts w:ascii="Arial" w:hAnsi="Arial" w:cs="Arial"/>
                <w:w w:val="90"/>
                <w:sz w:val="19"/>
              </w:rPr>
              <w:t>346</w:t>
            </w:r>
            <w:r w:rsidRPr="00CF39F2">
              <w:rPr>
                <w:rFonts w:ascii="Arial" w:hAnsi="Arial" w:cs="Arial"/>
                <w:spacing w:val="-1"/>
                <w:w w:val="90"/>
                <w:sz w:val="19"/>
              </w:rPr>
              <w:t xml:space="preserve"> </w:t>
            </w:r>
            <w:r w:rsidRPr="00CF39F2">
              <w:rPr>
                <w:rFonts w:ascii="Arial" w:hAnsi="Arial" w:cs="Arial"/>
                <w:w w:val="90"/>
                <w:sz w:val="19"/>
              </w:rPr>
              <w:t>276</w:t>
            </w:r>
          </w:p>
        </w:tc>
        <w:tc>
          <w:tcPr>
            <w:tcW w:w="1056" w:type="dxa"/>
            <w:tcBorders>
              <w:top w:val="nil"/>
              <w:left w:val="nil"/>
              <w:bottom w:val="nil"/>
              <w:right w:val="nil"/>
            </w:tcBorders>
          </w:tcPr>
          <w:p w:rsidR="004D06C0" w:rsidRPr="00CF39F2" w:rsidRDefault="00EA2DC5">
            <w:pPr>
              <w:pStyle w:val="TableParagraph"/>
              <w:spacing w:before="21"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29</w:t>
            </w:r>
            <w:r w:rsidRPr="00CF39F2">
              <w:rPr>
                <w:rFonts w:ascii="Arial" w:hAnsi="Arial" w:cs="Arial"/>
                <w:spacing w:val="-1"/>
                <w:w w:val="90"/>
                <w:sz w:val="19"/>
              </w:rPr>
              <w:t xml:space="preserve"> </w:t>
            </w:r>
            <w:r w:rsidRPr="00CF39F2">
              <w:rPr>
                <w:rFonts w:ascii="Arial" w:hAnsi="Arial" w:cs="Arial"/>
                <w:w w:val="90"/>
                <w:sz w:val="19"/>
              </w:rPr>
              <w:t>806</w:t>
            </w:r>
          </w:p>
        </w:tc>
        <w:tc>
          <w:tcPr>
            <w:tcW w:w="985" w:type="dxa"/>
            <w:gridSpan w:val="2"/>
            <w:tcBorders>
              <w:top w:val="nil"/>
              <w:left w:val="nil"/>
              <w:bottom w:val="nil"/>
              <w:right w:val="nil"/>
            </w:tcBorders>
          </w:tcPr>
          <w:p w:rsidR="004D06C0" w:rsidRPr="00CF39F2" w:rsidRDefault="00EA2DC5">
            <w:pPr>
              <w:pStyle w:val="TableParagraph"/>
              <w:spacing w:before="21" w:line="214" w:lineRule="exact"/>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28</w:t>
            </w:r>
            <w:r w:rsidRPr="00CF39F2">
              <w:rPr>
                <w:rFonts w:ascii="Arial" w:hAnsi="Arial" w:cs="Arial"/>
                <w:spacing w:val="-1"/>
                <w:w w:val="90"/>
                <w:sz w:val="19"/>
              </w:rPr>
              <w:t xml:space="preserve"> </w:t>
            </w:r>
            <w:r w:rsidRPr="00CF39F2">
              <w:rPr>
                <w:rFonts w:ascii="Arial" w:hAnsi="Arial" w:cs="Arial"/>
                <w:w w:val="90"/>
                <w:sz w:val="19"/>
              </w:rPr>
              <w:t>964</w:t>
            </w:r>
          </w:p>
        </w:tc>
        <w:tc>
          <w:tcPr>
            <w:tcW w:w="1020" w:type="dxa"/>
            <w:tcBorders>
              <w:top w:val="nil"/>
              <w:left w:val="nil"/>
              <w:bottom w:val="nil"/>
              <w:right w:val="nil"/>
            </w:tcBorders>
          </w:tcPr>
          <w:p w:rsidR="004D06C0" w:rsidRPr="00CF39F2" w:rsidRDefault="00EA2DC5">
            <w:pPr>
              <w:pStyle w:val="TableParagraph"/>
              <w:spacing w:before="21"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w:t>
            </w:r>
            <w:r w:rsidRPr="00CF39F2">
              <w:rPr>
                <w:rFonts w:ascii="Arial" w:hAnsi="Arial" w:cs="Arial"/>
                <w:spacing w:val="-1"/>
                <w:w w:val="90"/>
                <w:sz w:val="19"/>
              </w:rPr>
              <w:t xml:space="preserve"> </w:t>
            </w:r>
            <w:r w:rsidRPr="00CF39F2">
              <w:rPr>
                <w:rFonts w:ascii="Arial" w:hAnsi="Arial" w:cs="Arial"/>
                <w:w w:val="90"/>
                <w:sz w:val="19"/>
              </w:rPr>
              <w:t>093</w:t>
            </w: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EA2DC5">
            <w:pPr>
              <w:pStyle w:val="TableParagraph"/>
              <w:spacing w:before="21" w:line="214" w:lineRule="exact"/>
              <w:ind w:left="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31</w:t>
            </w:r>
            <w:r w:rsidRPr="00CF39F2">
              <w:rPr>
                <w:rFonts w:ascii="Arial" w:hAnsi="Arial" w:cs="Arial"/>
                <w:spacing w:val="-1"/>
                <w:w w:val="90"/>
                <w:sz w:val="19"/>
              </w:rPr>
              <w:t xml:space="preserve"> </w:t>
            </w:r>
            <w:r w:rsidRPr="00CF39F2">
              <w:rPr>
                <w:rFonts w:ascii="Arial" w:hAnsi="Arial" w:cs="Arial"/>
                <w:w w:val="90"/>
                <w:sz w:val="19"/>
              </w:rPr>
              <w:t>035</w:t>
            </w:r>
          </w:p>
        </w:tc>
      </w:tr>
      <w:tr w:rsidR="004D06C0" w:rsidRPr="00CF39F2">
        <w:trPr>
          <w:trHeight w:hRule="exact" w:val="255"/>
        </w:trPr>
        <w:tc>
          <w:tcPr>
            <w:tcW w:w="4518" w:type="dxa"/>
            <w:tcBorders>
              <w:top w:val="nil"/>
              <w:left w:val="nil"/>
              <w:bottom w:val="nil"/>
              <w:right w:val="nil"/>
            </w:tcBorders>
          </w:tcPr>
          <w:p w:rsidR="004D06C0" w:rsidRPr="00CF39F2" w:rsidRDefault="00EA2DC5">
            <w:pPr>
              <w:pStyle w:val="TableParagraph"/>
              <w:spacing w:line="215" w:lineRule="exact"/>
              <w:ind w:left="367"/>
              <w:rPr>
                <w:rFonts w:ascii="Arial" w:eastAsia="Arial" w:hAnsi="Arial" w:cs="Arial"/>
                <w:sz w:val="19"/>
                <w:szCs w:val="19"/>
              </w:rPr>
            </w:pPr>
            <w:r w:rsidRPr="00CF39F2">
              <w:rPr>
                <w:rFonts w:ascii="Arial" w:hAnsi="Arial" w:cs="Arial"/>
                <w:spacing w:val="-2"/>
                <w:w w:val="90"/>
                <w:sz w:val="19"/>
              </w:rPr>
              <w:t>for</w:t>
            </w:r>
            <w:r w:rsidRPr="00CF39F2">
              <w:rPr>
                <w:rFonts w:ascii="Arial" w:hAnsi="Arial" w:cs="Arial"/>
                <w:spacing w:val="12"/>
                <w:w w:val="90"/>
                <w:sz w:val="19"/>
              </w:rPr>
              <w:t xml:space="preserve"> </w:t>
            </w:r>
            <w:r w:rsidRPr="00CF39F2">
              <w:rPr>
                <w:rFonts w:ascii="Arial" w:hAnsi="Arial" w:cs="Arial"/>
                <w:w w:val="90"/>
                <w:sz w:val="19"/>
              </w:rPr>
              <w:t>liquidity</w:t>
            </w:r>
            <w:r w:rsidRPr="00CF39F2">
              <w:rPr>
                <w:rFonts w:ascii="Arial" w:hAnsi="Arial" w:cs="Arial"/>
                <w:spacing w:val="12"/>
                <w:w w:val="90"/>
                <w:sz w:val="19"/>
              </w:rPr>
              <w:t xml:space="preserve"> </w:t>
            </w:r>
            <w:r w:rsidRPr="00CF39F2">
              <w:rPr>
                <w:rFonts w:ascii="Arial" w:hAnsi="Arial" w:cs="Arial"/>
                <w:w w:val="90"/>
                <w:sz w:val="19"/>
              </w:rPr>
              <w:t>purposes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9"/>
                <w:w w:val="85"/>
                <w:sz w:val="19"/>
              </w:rPr>
              <w:t xml:space="preserve"> </w:t>
            </w:r>
            <w:r w:rsidRPr="00CF39F2">
              <w:rPr>
                <w:rFonts w:ascii="Arial" w:hAnsi="Arial" w:cs="Arial"/>
                <w:w w:val="85"/>
                <w:sz w:val="19"/>
              </w:rPr>
              <w:t>CASH</w:t>
            </w:r>
            <w:r w:rsidRPr="00CF39F2">
              <w:rPr>
                <w:rFonts w:ascii="Arial" w:hAnsi="Arial" w:cs="Arial"/>
                <w:spacing w:val="9"/>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9"/>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9"/>
                <w:w w:val="85"/>
                <w:sz w:val="19"/>
              </w:rPr>
              <w:t xml:space="preserve"> </w:t>
            </w:r>
            <w:r w:rsidRPr="00CF39F2">
              <w:rPr>
                <w:rFonts w:ascii="Arial" w:hAnsi="Arial" w:cs="Arial"/>
                <w:w w:val="85"/>
                <w:sz w:val="19"/>
              </w:rPr>
              <w:t>INVESTING</w:t>
            </w:r>
            <w:r w:rsidRPr="00CF39F2">
              <w:rPr>
                <w:rFonts w:ascii="Arial" w:hAnsi="Arial" w:cs="Arial"/>
                <w:spacing w:val="9"/>
                <w:w w:val="85"/>
                <w:sz w:val="19"/>
              </w:rPr>
              <w:t xml:space="preserve"> </w:t>
            </w:r>
            <w:r w:rsidRPr="00CF39F2">
              <w:rPr>
                <w:rFonts w:ascii="Arial" w:hAnsi="Arial" w:cs="Arial"/>
                <w:spacing w:val="-1"/>
                <w:w w:val="85"/>
                <w:sz w:val="19"/>
              </w:rPr>
              <w:t>ACTIVITIES</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677</w:t>
            </w:r>
            <w:r w:rsidRPr="00CF39F2">
              <w:rPr>
                <w:rFonts w:ascii="Arial" w:hAnsi="Arial" w:cs="Arial"/>
                <w:spacing w:val="-1"/>
                <w:w w:val="90"/>
                <w:sz w:val="19"/>
              </w:rPr>
              <w:t xml:space="preserve"> </w:t>
            </w:r>
            <w:r w:rsidRPr="00CF39F2">
              <w:rPr>
                <w:rFonts w:ascii="Arial" w:hAnsi="Arial" w:cs="Arial"/>
                <w:w w:val="90"/>
                <w:sz w:val="19"/>
              </w:rPr>
              <w:t>686</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910</w:t>
            </w:r>
            <w:r w:rsidRPr="00CF39F2">
              <w:rPr>
                <w:rFonts w:ascii="Arial" w:hAnsi="Arial" w:cs="Arial"/>
                <w:spacing w:val="-1"/>
                <w:w w:val="90"/>
                <w:sz w:val="19"/>
              </w:rPr>
              <w:t xml:space="preserve"> </w:t>
            </w:r>
            <w:r w:rsidRPr="00CF39F2">
              <w:rPr>
                <w:rFonts w:ascii="Arial" w:hAnsi="Arial" w:cs="Arial"/>
                <w:w w:val="90"/>
                <w:sz w:val="19"/>
              </w:rPr>
              <w:t>514</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661</w:t>
            </w:r>
            <w:r w:rsidRPr="00CF39F2">
              <w:rPr>
                <w:rFonts w:ascii="Arial" w:hAnsi="Arial" w:cs="Arial"/>
                <w:spacing w:val="-1"/>
                <w:w w:val="90"/>
                <w:sz w:val="19"/>
              </w:rPr>
              <w:t xml:space="preserve"> </w:t>
            </w:r>
            <w:r w:rsidRPr="00CF39F2">
              <w:rPr>
                <w:rFonts w:ascii="Arial" w:hAnsi="Arial" w:cs="Arial"/>
                <w:w w:val="90"/>
                <w:sz w:val="19"/>
              </w:rPr>
              <w:t>082</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628</w:t>
            </w:r>
            <w:r w:rsidRPr="00CF39F2">
              <w:rPr>
                <w:rFonts w:ascii="Arial" w:hAnsi="Arial" w:cs="Arial"/>
                <w:spacing w:val="-1"/>
                <w:w w:val="90"/>
                <w:sz w:val="19"/>
              </w:rPr>
              <w:t xml:space="preserve"> </w:t>
            </w:r>
            <w:r w:rsidRPr="00CF39F2">
              <w:rPr>
                <w:rFonts w:ascii="Arial" w:hAnsi="Arial" w:cs="Arial"/>
                <w:w w:val="90"/>
                <w:sz w:val="19"/>
              </w:rPr>
              <w:t>554</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592</w:t>
            </w:r>
            <w:r w:rsidRPr="00CF39F2">
              <w:rPr>
                <w:rFonts w:ascii="Arial" w:hAnsi="Arial" w:cs="Arial"/>
                <w:spacing w:val="-1"/>
                <w:w w:val="90"/>
                <w:sz w:val="19"/>
              </w:rPr>
              <w:t xml:space="preserve"> </w:t>
            </w:r>
            <w:r w:rsidRPr="00CF39F2">
              <w:rPr>
                <w:rFonts w:ascii="Arial" w:hAnsi="Arial" w:cs="Arial"/>
                <w:w w:val="90"/>
                <w:sz w:val="19"/>
              </w:rPr>
              <w:t>807</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w w:val="90"/>
                <w:sz w:val="19"/>
              </w:rPr>
              <w:t>financing</w:t>
            </w:r>
            <w:r w:rsidRPr="00CF39F2">
              <w:rPr>
                <w:rFonts w:ascii="Arial" w:hAnsi="Arial" w:cs="Arial"/>
                <w:spacing w:val="5"/>
                <w:w w:val="90"/>
                <w:sz w:val="19"/>
              </w:rPr>
              <w:t xml:space="preserve"> </w:t>
            </w:r>
            <w:r w:rsidRPr="00CF39F2">
              <w:rPr>
                <w:rFonts w:ascii="Arial" w:hAnsi="Arial" w:cs="Arial"/>
                <w:w w:val="90"/>
                <w:sz w:val="19"/>
              </w:rPr>
              <w:t>activities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13"/>
                <w:w w:val="90"/>
                <w:sz w:val="19"/>
              </w:rPr>
              <w:t xml:space="preserve"> </w:t>
            </w:r>
            <w:r w:rsidRPr="00CF39F2">
              <w:rPr>
                <w:rFonts w:ascii="Arial" w:hAnsi="Arial" w:cs="Arial"/>
                <w:spacing w:val="-1"/>
                <w:w w:val="90"/>
                <w:sz w:val="19"/>
              </w:rPr>
              <w:t>received</w:t>
            </w:r>
            <w:r w:rsidRPr="00CF39F2">
              <w:rPr>
                <w:rFonts w:ascii="Arial" w:hAnsi="Arial" w:cs="Arial"/>
                <w:spacing w:val="13"/>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689</w:t>
            </w:r>
          </w:p>
        </w:tc>
        <w:tc>
          <w:tcPr>
            <w:tcW w:w="1056" w:type="dxa"/>
            <w:tcBorders>
              <w:top w:val="nil"/>
              <w:left w:val="nil"/>
              <w:bottom w:val="nil"/>
              <w:right w:val="nil"/>
            </w:tcBorders>
          </w:tcPr>
          <w:p w:rsidR="004D06C0" w:rsidRPr="00CF39F2" w:rsidRDefault="00EA2DC5">
            <w:pPr>
              <w:pStyle w:val="TableParagraph"/>
              <w:spacing w:before="21"/>
              <w:ind w:left="41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816</w:t>
            </w:r>
          </w:p>
        </w:tc>
        <w:tc>
          <w:tcPr>
            <w:tcW w:w="985" w:type="dxa"/>
            <w:gridSpan w:val="2"/>
            <w:tcBorders>
              <w:top w:val="nil"/>
              <w:left w:val="nil"/>
              <w:bottom w:val="nil"/>
              <w:right w:val="nil"/>
            </w:tcBorders>
          </w:tcPr>
          <w:p w:rsidR="004D06C0" w:rsidRPr="00CF39F2" w:rsidRDefault="00EA2DC5">
            <w:pPr>
              <w:pStyle w:val="TableParagraph"/>
              <w:spacing w:before="21"/>
              <w:ind w:left="37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360</w:t>
            </w:r>
          </w:p>
        </w:tc>
        <w:tc>
          <w:tcPr>
            <w:tcW w:w="1020"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948</w:t>
            </w:r>
          </w:p>
        </w:tc>
        <w:tc>
          <w:tcPr>
            <w:tcW w:w="1056" w:type="dxa"/>
            <w:gridSpan w:val="2"/>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583</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Borrowing</w:t>
            </w:r>
            <w:r w:rsidRPr="00CF39F2">
              <w:rPr>
                <w:rFonts w:ascii="Arial" w:hAnsi="Arial" w:cs="Arial"/>
                <w:spacing w:val="4"/>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653</w:t>
            </w:r>
            <w:r w:rsidRPr="00CF39F2">
              <w:rPr>
                <w:rFonts w:ascii="Arial" w:hAnsi="Arial" w:cs="Arial"/>
                <w:spacing w:val="-1"/>
                <w:w w:val="90"/>
                <w:sz w:val="19"/>
              </w:rPr>
              <w:t xml:space="preserve"> </w:t>
            </w:r>
            <w:r w:rsidRPr="00CF39F2">
              <w:rPr>
                <w:rFonts w:ascii="Arial" w:hAnsi="Arial" w:cs="Arial"/>
                <w:w w:val="90"/>
                <w:sz w:val="19"/>
              </w:rPr>
              <w:t>476</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545</w:t>
            </w:r>
            <w:r w:rsidRPr="00CF39F2">
              <w:rPr>
                <w:rFonts w:ascii="Arial" w:hAnsi="Arial" w:cs="Arial"/>
                <w:spacing w:val="-1"/>
                <w:w w:val="90"/>
                <w:sz w:val="19"/>
              </w:rPr>
              <w:t xml:space="preserve"> </w:t>
            </w:r>
            <w:r w:rsidRPr="00CF39F2">
              <w:rPr>
                <w:rFonts w:ascii="Arial" w:hAnsi="Arial" w:cs="Arial"/>
                <w:w w:val="90"/>
                <w:sz w:val="19"/>
              </w:rPr>
              <w:t>452</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347</w:t>
            </w:r>
            <w:r w:rsidRPr="00CF39F2">
              <w:rPr>
                <w:rFonts w:ascii="Arial" w:hAnsi="Arial" w:cs="Arial"/>
                <w:spacing w:val="-1"/>
                <w:w w:val="90"/>
                <w:sz w:val="19"/>
              </w:rPr>
              <w:t xml:space="preserve"> </w:t>
            </w:r>
            <w:r w:rsidRPr="00CF39F2">
              <w:rPr>
                <w:rFonts w:ascii="Arial" w:hAnsi="Arial" w:cs="Arial"/>
                <w:w w:val="90"/>
                <w:sz w:val="19"/>
              </w:rPr>
              <w:t>374</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261</w:t>
            </w:r>
            <w:r w:rsidRPr="00CF39F2">
              <w:rPr>
                <w:rFonts w:ascii="Arial" w:hAnsi="Arial" w:cs="Arial"/>
                <w:spacing w:val="-1"/>
                <w:w w:val="90"/>
                <w:sz w:val="19"/>
              </w:rPr>
              <w:t xml:space="preserve"> </w:t>
            </w:r>
            <w:r w:rsidRPr="00CF39F2">
              <w:rPr>
                <w:rFonts w:ascii="Arial" w:hAnsi="Arial" w:cs="Arial"/>
                <w:w w:val="90"/>
                <w:sz w:val="19"/>
              </w:rPr>
              <w:t>565</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236</w:t>
            </w:r>
            <w:r w:rsidRPr="00CF39F2">
              <w:rPr>
                <w:rFonts w:ascii="Arial" w:hAnsi="Arial" w:cs="Arial"/>
                <w:spacing w:val="-1"/>
                <w:w w:val="90"/>
                <w:sz w:val="19"/>
              </w:rPr>
              <w:t xml:space="preserve"> </w:t>
            </w:r>
            <w:r w:rsidRPr="00CF39F2">
              <w:rPr>
                <w:rFonts w:ascii="Arial" w:hAnsi="Arial" w:cs="Arial"/>
                <w:w w:val="90"/>
                <w:sz w:val="19"/>
              </w:rPr>
              <w:t>195</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9"/>
                <w:w w:val="90"/>
                <w:sz w:val="19"/>
              </w:rPr>
              <w:t xml:space="preserve"> </w:t>
            </w:r>
            <w:r w:rsidRPr="00CF39F2">
              <w:rPr>
                <w:rFonts w:ascii="Arial" w:hAnsi="Arial" w:cs="Arial"/>
                <w:spacing w:val="-1"/>
                <w:w w:val="90"/>
                <w:sz w:val="19"/>
              </w:rPr>
              <w:t>received</w:t>
            </w:r>
            <w:r w:rsidRPr="00CF39F2">
              <w:rPr>
                <w:rFonts w:ascii="Arial" w:hAnsi="Arial" w:cs="Arial"/>
                <w:spacing w:val="10"/>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504</w:t>
            </w:r>
            <w:r w:rsidRPr="00CF39F2">
              <w:rPr>
                <w:rFonts w:ascii="Arial" w:hAnsi="Arial" w:cs="Arial"/>
                <w:spacing w:val="-1"/>
                <w:w w:val="90"/>
                <w:sz w:val="19"/>
              </w:rPr>
              <w:t xml:space="preserve"> </w:t>
            </w:r>
            <w:r w:rsidRPr="00CF39F2">
              <w:rPr>
                <w:rFonts w:ascii="Arial" w:hAnsi="Arial" w:cs="Arial"/>
                <w:w w:val="90"/>
                <w:sz w:val="19"/>
              </w:rPr>
              <w:t>630</w:t>
            </w:r>
          </w:p>
        </w:tc>
        <w:tc>
          <w:tcPr>
            <w:tcW w:w="1056" w:type="dxa"/>
            <w:tcBorders>
              <w:top w:val="nil"/>
              <w:left w:val="nil"/>
              <w:bottom w:val="nil"/>
              <w:right w:val="nil"/>
            </w:tcBorders>
          </w:tcPr>
          <w:p w:rsidR="004D06C0" w:rsidRPr="00CF39F2" w:rsidRDefault="00EA2DC5">
            <w:pPr>
              <w:pStyle w:val="TableParagraph"/>
              <w:spacing w:before="21"/>
              <w:ind w:left="51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014</w:t>
            </w:r>
          </w:p>
        </w:tc>
        <w:tc>
          <w:tcPr>
            <w:tcW w:w="985" w:type="dxa"/>
            <w:gridSpan w:val="2"/>
            <w:tcBorders>
              <w:top w:val="nil"/>
              <w:left w:val="nil"/>
              <w:bottom w:val="nil"/>
              <w:right w:val="nil"/>
            </w:tcBorders>
          </w:tcPr>
          <w:p w:rsidR="004D06C0" w:rsidRPr="00CF39F2" w:rsidRDefault="00EA2DC5">
            <w:pPr>
              <w:pStyle w:val="TableParagraph"/>
              <w:spacing w:before="21"/>
              <w:ind w:left="37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468</w:t>
            </w:r>
          </w:p>
        </w:tc>
        <w:tc>
          <w:tcPr>
            <w:tcW w:w="1020"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592</w:t>
            </w:r>
          </w:p>
        </w:tc>
        <w:tc>
          <w:tcPr>
            <w:tcW w:w="1056" w:type="dxa"/>
            <w:gridSpan w:val="2"/>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18</w:t>
            </w:r>
            <w:r w:rsidRPr="00CF39F2">
              <w:rPr>
                <w:rFonts w:ascii="Arial" w:hAnsi="Arial" w:cs="Arial"/>
                <w:spacing w:val="-1"/>
                <w:w w:val="90"/>
                <w:sz w:val="19"/>
              </w:rPr>
              <w:t xml:space="preserve"> </w:t>
            </w:r>
            <w:r w:rsidRPr="00CF39F2">
              <w:rPr>
                <w:rFonts w:ascii="Arial" w:hAnsi="Arial" w:cs="Arial"/>
                <w:w w:val="90"/>
                <w:sz w:val="19"/>
              </w:rPr>
              <w:t>461</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financing</w:t>
            </w:r>
            <w:r w:rsidRPr="00CF39F2">
              <w:rPr>
                <w:rFonts w:ascii="Arial" w:hAnsi="Arial" w:cs="Arial"/>
                <w:spacing w:val="7"/>
                <w:w w:val="90"/>
                <w:sz w:val="19"/>
              </w:rPr>
              <w:t xml:space="preserve"> </w:t>
            </w:r>
            <w:r w:rsidRPr="00CF39F2">
              <w:rPr>
                <w:rFonts w:ascii="Arial" w:hAnsi="Arial" w:cs="Arial"/>
                <w:w w:val="90"/>
                <w:sz w:val="19"/>
              </w:rPr>
              <w:t>(net)</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5"/>
                <w:w w:val="85"/>
                <w:sz w:val="19"/>
              </w:rPr>
              <w:t xml:space="preserve"> </w:t>
            </w:r>
            <w:r w:rsidRPr="00CF39F2">
              <w:rPr>
                <w:rFonts w:ascii="Arial" w:hAnsi="Arial" w:cs="Arial"/>
                <w:w w:val="85"/>
                <w:sz w:val="19"/>
              </w:rPr>
              <w:t>CASH</w:t>
            </w:r>
            <w:r w:rsidRPr="00CF39F2">
              <w:rPr>
                <w:rFonts w:ascii="Arial" w:hAnsi="Arial" w:cs="Arial"/>
                <w:spacing w:val="16"/>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15"/>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16"/>
                <w:w w:val="85"/>
                <w:sz w:val="19"/>
              </w:rPr>
              <w:t xml:space="preserve"> </w:t>
            </w:r>
            <w:r w:rsidRPr="00CF39F2">
              <w:rPr>
                <w:rFonts w:ascii="Arial" w:hAnsi="Arial" w:cs="Arial"/>
                <w:w w:val="85"/>
                <w:sz w:val="19"/>
              </w:rPr>
              <w:t>FINANCING</w:t>
            </w:r>
            <w:r w:rsidRPr="00CF39F2">
              <w:rPr>
                <w:rFonts w:ascii="Arial" w:hAnsi="Arial" w:cs="Arial"/>
                <w:spacing w:val="15"/>
                <w:w w:val="85"/>
                <w:sz w:val="19"/>
              </w:rPr>
              <w:t xml:space="preserve"> </w:t>
            </w:r>
            <w:r w:rsidRPr="00CF39F2">
              <w:rPr>
                <w:rFonts w:ascii="Arial" w:hAnsi="Arial" w:cs="Arial"/>
                <w:spacing w:val="-1"/>
                <w:w w:val="85"/>
                <w:sz w:val="19"/>
              </w:rPr>
              <w:t>ACTIVITIES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258</w:t>
            </w:r>
            <w:r w:rsidRPr="00CF39F2">
              <w:rPr>
                <w:rFonts w:ascii="Arial" w:hAnsi="Arial" w:cs="Arial"/>
                <w:spacing w:val="-1"/>
                <w:w w:val="90"/>
                <w:sz w:val="19"/>
              </w:rPr>
              <w:t xml:space="preserve"> </w:t>
            </w:r>
            <w:r w:rsidRPr="00CF39F2">
              <w:rPr>
                <w:rFonts w:ascii="Arial" w:hAnsi="Arial" w:cs="Arial"/>
                <w:w w:val="90"/>
                <w:sz w:val="19"/>
              </w:rPr>
              <w:t>535</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537</w:t>
            </w:r>
            <w:r w:rsidRPr="00CF39F2">
              <w:rPr>
                <w:rFonts w:ascii="Arial" w:hAnsi="Arial" w:cs="Arial"/>
                <w:spacing w:val="-1"/>
                <w:w w:val="90"/>
                <w:sz w:val="19"/>
              </w:rPr>
              <w:t xml:space="preserve"> </w:t>
            </w:r>
            <w:r w:rsidRPr="00CF39F2">
              <w:rPr>
                <w:rFonts w:ascii="Arial" w:hAnsi="Arial" w:cs="Arial"/>
                <w:w w:val="90"/>
                <w:sz w:val="19"/>
              </w:rPr>
              <w:t>650</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329</w:t>
            </w:r>
            <w:r w:rsidRPr="00CF39F2">
              <w:rPr>
                <w:rFonts w:ascii="Arial" w:hAnsi="Arial" w:cs="Arial"/>
                <w:spacing w:val="-1"/>
                <w:w w:val="90"/>
                <w:sz w:val="19"/>
              </w:rPr>
              <w:t xml:space="preserve"> </w:t>
            </w:r>
            <w:r w:rsidRPr="00CF39F2">
              <w:rPr>
                <w:rFonts w:ascii="Arial" w:hAnsi="Arial" w:cs="Arial"/>
                <w:w w:val="90"/>
                <w:sz w:val="19"/>
              </w:rPr>
              <w:t>546</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232</w:t>
            </w:r>
            <w:r w:rsidRPr="00CF39F2">
              <w:rPr>
                <w:rFonts w:ascii="Arial" w:hAnsi="Arial" w:cs="Arial"/>
                <w:spacing w:val="-1"/>
                <w:w w:val="90"/>
                <w:sz w:val="19"/>
              </w:rPr>
              <w:t xml:space="preserve"> </w:t>
            </w:r>
            <w:r w:rsidRPr="00CF39F2">
              <w:rPr>
                <w:rFonts w:ascii="Arial" w:hAnsi="Arial" w:cs="Arial"/>
                <w:w w:val="90"/>
                <w:sz w:val="19"/>
              </w:rPr>
              <w:t>025</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207</w:t>
            </w:r>
            <w:r w:rsidRPr="00CF39F2">
              <w:rPr>
                <w:rFonts w:ascii="Arial" w:hAnsi="Arial" w:cs="Arial"/>
                <w:spacing w:val="-1"/>
                <w:w w:val="90"/>
                <w:sz w:val="19"/>
              </w:rPr>
              <w:t xml:space="preserve"> </w:t>
            </w:r>
            <w:r w:rsidRPr="00CF39F2">
              <w:rPr>
                <w:rFonts w:ascii="Arial" w:hAnsi="Arial" w:cs="Arial"/>
                <w:w w:val="90"/>
                <w:sz w:val="19"/>
              </w:rPr>
              <w:t>151</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2"/>
                <w:w w:val="85"/>
                <w:sz w:val="19"/>
              </w:rPr>
              <w:t xml:space="preserve"> </w:t>
            </w:r>
            <w:r w:rsidRPr="00CF39F2">
              <w:rPr>
                <w:rFonts w:ascii="Arial" w:hAnsi="Arial" w:cs="Arial"/>
                <w:w w:val="85"/>
                <w:sz w:val="19"/>
              </w:rPr>
              <w:t>INCREASE/DECREASE</w:t>
            </w:r>
            <w:r w:rsidRPr="00CF39F2">
              <w:rPr>
                <w:rFonts w:ascii="Arial" w:hAnsi="Arial" w:cs="Arial"/>
                <w:spacing w:val="12"/>
                <w:w w:val="85"/>
                <w:sz w:val="19"/>
              </w:rPr>
              <w:t xml:space="preserve"> </w:t>
            </w:r>
            <w:r w:rsidRPr="00CF39F2">
              <w:rPr>
                <w:rFonts w:ascii="Arial" w:hAnsi="Arial" w:cs="Arial"/>
                <w:w w:val="85"/>
                <w:sz w:val="19"/>
              </w:rPr>
              <w:t>IN</w:t>
            </w:r>
            <w:r w:rsidRPr="00CF39F2">
              <w:rPr>
                <w:rFonts w:ascii="Arial" w:hAnsi="Arial" w:cs="Arial"/>
                <w:spacing w:val="12"/>
                <w:w w:val="85"/>
                <w:sz w:val="19"/>
              </w:rPr>
              <w:t xml:space="preserve"> </w:t>
            </w:r>
            <w:r w:rsidRPr="00CF39F2">
              <w:rPr>
                <w:rFonts w:ascii="Arial" w:hAnsi="Arial" w:cs="Arial"/>
                <w:w w:val="85"/>
                <w:sz w:val="19"/>
              </w:rPr>
              <w:t>CASH</w:t>
            </w:r>
            <w:r w:rsidRPr="00CF39F2">
              <w:rPr>
                <w:rFonts w:ascii="Arial" w:hAnsi="Arial" w:cs="Arial"/>
                <w:spacing w:val="12"/>
                <w:w w:val="85"/>
                <w:sz w:val="19"/>
              </w:rPr>
              <w:t xml:space="preserve"> </w:t>
            </w:r>
            <w:r w:rsidRPr="00CF39F2">
              <w:rPr>
                <w:rFonts w:ascii="Arial" w:hAnsi="Arial" w:cs="Arial"/>
                <w:w w:val="85"/>
                <w:sz w:val="19"/>
              </w:rPr>
              <w:t>HELD</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137</w:t>
            </w:r>
            <w:r w:rsidRPr="00CF39F2">
              <w:rPr>
                <w:rFonts w:ascii="Arial" w:hAnsi="Arial" w:cs="Arial"/>
                <w:spacing w:val="-1"/>
                <w:w w:val="90"/>
                <w:sz w:val="19"/>
              </w:rPr>
              <w:t xml:space="preserve"> </w:t>
            </w:r>
            <w:r w:rsidRPr="00CF39F2">
              <w:rPr>
                <w:rFonts w:ascii="Arial" w:hAnsi="Arial" w:cs="Arial"/>
                <w:w w:val="90"/>
                <w:sz w:val="19"/>
              </w:rPr>
              <w:t>930</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116</w:t>
            </w:r>
            <w:r w:rsidRPr="00CF39F2">
              <w:rPr>
                <w:rFonts w:ascii="Arial" w:hAnsi="Arial" w:cs="Arial"/>
                <w:spacing w:val="-1"/>
                <w:w w:val="90"/>
                <w:sz w:val="19"/>
              </w:rPr>
              <w:t xml:space="preserve"> </w:t>
            </w:r>
            <w:r w:rsidRPr="00CF39F2">
              <w:rPr>
                <w:rFonts w:ascii="Arial" w:hAnsi="Arial" w:cs="Arial"/>
                <w:w w:val="90"/>
                <w:sz w:val="19"/>
              </w:rPr>
              <w:t>644</w:t>
            </w:r>
          </w:p>
        </w:tc>
        <w:tc>
          <w:tcPr>
            <w:tcW w:w="985" w:type="dxa"/>
            <w:gridSpan w:val="2"/>
            <w:tcBorders>
              <w:top w:val="nil"/>
              <w:left w:val="nil"/>
              <w:bottom w:val="nil"/>
              <w:right w:val="nil"/>
            </w:tcBorders>
          </w:tcPr>
          <w:p w:rsidR="004D06C0" w:rsidRPr="00CF39F2" w:rsidRDefault="00EA2DC5">
            <w:pPr>
              <w:pStyle w:val="TableParagraph"/>
              <w:spacing w:before="21"/>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105</w:t>
            </w:r>
          </w:p>
        </w:tc>
        <w:tc>
          <w:tcPr>
            <w:tcW w:w="1020" w:type="dxa"/>
            <w:tcBorders>
              <w:top w:val="nil"/>
              <w:left w:val="nil"/>
              <w:bottom w:val="nil"/>
              <w:right w:val="nil"/>
            </w:tcBorders>
          </w:tcPr>
          <w:p w:rsidR="004D06C0" w:rsidRPr="00CF39F2" w:rsidRDefault="00EA2DC5">
            <w:pPr>
              <w:pStyle w:val="TableParagraph"/>
              <w:spacing w:before="21"/>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r w:rsidRPr="00CF39F2">
              <w:rPr>
                <w:rFonts w:ascii="Arial" w:hAnsi="Arial" w:cs="Arial"/>
                <w:spacing w:val="-1"/>
                <w:w w:val="90"/>
                <w:sz w:val="19"/>
              </w:rPr>
              <w:t xml:space="preserve"> </w:t>
            </w:r>
            <w:r w:rsidRPr="00CF39F2">
              <w:rPr>
                <w:rFonts w:ascii="Arial" w:hAnsi="Arial" w:cs="Arial"/>
                <w:w w:val="90"/>
                <w:sz w:val="19"/>
              </w:rPr>
              <w:t>934</w:t>
            </w:r>
          </w:p>
        </w:tc>
        <w:tc>
          <w:tcPr>
            <w:tcW w:w="1056" w:type="dxa"/>
            <w:gridSpan w:val="2"/>
            <w:tcBorders>
              <w:top w:val="nil"/>
              <w:left w:val="nil"/>
              <w:bottom w:val="nil"/>
              <w:right w:val="nil"/>
            </w:tcBorders>
          </w:tcPr>
          <w:p w:rsidR="004D06C0" w:rsidRPr="00CF39F2" w:rsidRDefault="00EA2DC5">
            <w:pPr>
              <w:pStyle w:val="TableParagraph"/>
              <w:spacing w:before="21"/>
              <w:ind w:left="657"/>
              <w:rPr>
                <w:rFonts w:ascii="Arial" w:eastAsia="Arial" w:hAnsi="Arial" w:cs="Arial"/>
                <w:sz w:val="19"/>
                <w:szCs w:val="19"/>
              </w:rPr>
            </w:pPr>
            <w:r w:rsidRPr="00CF39F2">
              <w:rPr>
                <w:rFonts w:ascii="Arial" w:hAnsi="Arial" w:cs="Arial"/>
                <w:w w:val="90"/>
                <w:sz w:val="19"/>
              </w:rPr>
              <w:t>710</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5"/>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spacing w:val="-1"/>
                <w:w w:val="90"/>
                <w:sz w:val="19"/>
              </w:rPr>
              <w:t>operating</w:t>
            </w:r>
            <w:r w:rsidRPr="00CF39F2">
              <w:rPr>
                <w:rFonts w:ascii="Arial" w:hAnsi="Arial" w:cs="Arial"/>
                <w:spacing w:val="5"/>
                <w:w w:val="90"/>
                <w:sz w:val="19"/>
              </w:rPr>
              <w:t xml:space="preserve"> </w:t>
            </w:r>
            <w:r w:rsidRPr="00CF39F2">
              <w:rPr>
                <w:rFonts w:ascii="Arial" w:hAnsi="Arial" w:cs="Arial"/>
                <w:w w:val="90"/>
                <w:sz w:val="19"/>
              </w:rPr>
              <w:t>activities</w:t>
            </w:r>
          </w:p>
        </w:tc>
        <w:tc>
          <w:tcPr>
            <w:tcW w:w="1057" w:type="dxa"/>
            <w:tcBorders>
              <w:top w:val="nil"/>
              <w:left w:val="nil"/>
              <w:bottom w:val="nil"/>
              <w:right w:val="nil"/>
            </w:tcBorders>
          </w:tcPr>
          <w:p w:rsidR="004D06C0" w:rsidRPr="00CF39F2" w:rsidRDefault="00EA2DC5">
            <w:pPr>
              <w:pStyle w:val="TableParagraph"/>
              <w:spacing w:before="21"/>
              <w:ind w:left="361"/>
              <w:rPr>
                <w:rFonts w:ascii="Arial" w:eastAsia="Arial" w:hAnsi="Arial" w:cs="Arial"/>
                <w:sz w:val="19"/>
                <w:szCs w:val="19"/>
              </w:rPr>
            </w:pPr>
            <w:r w:rsidRPr="00CF39F2">
              <w:rPr>
                <w:rFonts w:ascii="Arial" w:hAnsi="Arial" w:cs="Arial"/>
                <w:w w:val="90"/>
                <w:sz w:val="19"/>
              </w:rPr>
              <w:t>281</w:t>
            </w:r>
            <w:r w:rsidRPr="00CF39F2">
              <w:rPr>
                <w:rFonts w:ascii="Arial" w:hAnsi="Arial" w:cs="Arial"/>
                <w:spacing w:val="-1"/>
                <w:w w:val="90"/>
                <w:sz w:val="19"/>
              </w:rPr>
              <w:t xml:space="preserve"> </w:t>
            </w:r>
            <w:r w:rsidRPr="00CF39F2">
              <w:rPr>
                <w:rFonts w:ascii="Arial" w:hAnsi="Arial" w:cs="Arial"/>
                <w:w w:val="90"/>
                <w:sz w:val="19"/>
              </w:rPr>
              <w:t>221</w:t>
            </w:r>
          </w:p>
        </w:tc>
        <w:tc>
          <w:tcPr>
            <w:tcW w:w="1056"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256</w:t>
            </w:r>
            <w:r w:rsidRPr="00CF39F2">
              <w:rPr>
                <w:rFonts w:ascii="Arial" w:hAnsi="Arial" w:cs="Arial"/>
                <w:spacing w:val="-1"/>
                <w:w w:val="90"/>
                <w:sz w:val="19"/>
              </w:rPr>
              <w:t xml:space="preserve"> </w:t>
            </w:r>
            <w:r w:rsidRPr="00CF39F2">
              <w:rPr>
                <w:rFonts w:ascii="Arial" w:hAnsi="Arial" w:cs="Arial"/>
                <w:w w:val="90"/>
                <w:sz w:val="19"/>
              </w:rPr>
              <w:t>220</w:t>
            </w:r>
          </w:p>
        </w:tc>
        <w:tc>
          <w:tcPr>
            <w:tcW w:w="985" w:type="dxa"/>
            <w:gridSpan w:val="2"/>
            <w:tcBorders>
              <w:top w:val="nil"/>
              <w:left w:val="nil"/>
              <w:bottom w:val="nil"/>
              <w:right w:val="nil"/>
            </w:tcBorders>
          </w:tcPr>
          <w:p w:rsidR="004D06C0" w:rsidRPr="00CF39F2" w:rsidRDefault="00EA2DC5">
            <w:pPr>
              <w:pStyle w:val="TableParagraph"/>
              <w:spacing w:before="21"/>
              <w:ind w:left="289"/>
              <w:rPr>
                <w:rFonts w:ascii="Arial" w:eastAsia="Arial" w:hAnsi="Arial" w:cs="Arial"/>
                <w:sz w:val="19"/>
                <w:szCs w:val="19"/>
              </w:rPr>
            </w:pPr>
            <w:r w:rsidRPr="00CF39F2">
              <w:rPr>
                <w:rFonts w:ascii="Arial" w:hAnsi="Arial" w:cs="Arial"/>
                <w:w w:val="90"/>
                <w:sz w:val="19"/>
              </w:rPr>
              <w:t>314</w:t>
            </w:r>
            <w:r w:rsidRPr="00CF39F2">
              <w:rPr>
                <w:rFonts w:ascii="Arial" w:hAnsi="Arial" w:cs="Arial"/>
                <w:spacing w:val="-1"/>
                <w:w w:val="90"/>
                <w:sz w:val="19"/>
              </w:rPr>
              <w:t xml:space="preserve"> </w:t>
            </w:r>
            <w:r w:rsidRPr="00CF39F2">
              <w:rPr>
                <w:rFonts w:ascii="Arial" w:hAnsi="Arial" w:cs="Arial"/>
                <w:w w:val="90"/>
                <w:sz w:val="19"/>
              </w:rPr>
              <w:t>431</w:t>
            </w:r>
          </w:p>
        </w:tc>
        <w:tc>
          <w:tcPr>
            <w:tcW w:w="1020" w:type="dxa"/>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379</w:t>
            </w:r>
            <w:r w:rsidRPr="00CF39F2">
              <w:rPr>
                <w:rFonts w:ascii="Arial" w:hAnsi="Arial" w:cs="Arial"/>
                <w:spacing w:val="-1"/>
                <w:w w:val="90"/>
                <w:sz w:val="19"/>
              </w:rPr>
              <w:t xml:space="preserve"> </w:t>
            </w:r>
            <w:r w:rsidRPr="00CF39F2">
              <w:rPr>
                <w:rFonts w:ascii="Arial" w:hAnsi="Arial" w:cs="Arial"/>
                <w:w w:val="90"/>
                <w:sz w:val="19"/>
              </w:rPr>
              <w:t>595</w:t>
            </w:r>
          </w:p>
        </w:tc>
        <w:tc>
          <w:tcPr>
            <w:tcW w:w="1056" w:type="dxa"/>
            <w:gridSpan w:val="2"/>
            <w:tcBorders>
              <w:top w:val="nil"/>
              <w:left w:val="nil"/>
              <w:bottom w:val="nil"/>
              <w:right w:val="nil"/>
            </w:tcBorders>
          </w:tcPr>
          <w:p w:rsidR="004D06C0" w:rsidRPr="00CF39F2" w:rsidRDefault="00EA2DC5">
            <w:pPr>
              <w:pStyle w:val="TableParagraph"/>
              <w:spacing w:before="21"/>
              <w:ind w:left="324"/>
              <w:rPr>
                <w:rFonts w:ascii="Arial" w:eastAsia="Arial" w:hAnsi="Arial" w:cs="Arial"/>
                <w:sz w:val="19"/>
                <w:szCs w:val="19"/>
              </w:rPr>
            </w:pPr>
            <w:r w:rsidRPr="00CF39F2">
              <w:rPr>
                <w:rFonts w:ascii="Arial" w:hAnsi="Arial" w:cs="Arial"/>
                <w:w w:val="90"/>
                <w:sz w:val="19"/>
              </w:rPr>
              <w:t>386</w:t>
            </w:r>
            <w:r w:rsidRPr="00CF39F2">
              <w:rPr>
                <w:rFonts w:ascii="Arial" w:hAnsi="Arial" w:cs="Arial"/>
                <w:spacing w:val="-1"/>
                <w:w w:val="90"/>
                <w:sz w:val="19"/>
              </w:rPr>
              <w:t xml:space="preserve"> </w:t>
            </w:r>
            <w:r w:rsidRPr="00CF39F2">
              <w:rPr>
                <w:rFonts w:ascii="Arial" w:hAnsi="Arial" w:cs="Arial"/>
                <w:w w:val="90"/>
                <w:sz w:val="19"/>
              </w:rPr>
              <w:t>366</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954</w:t>
            </w:r>
            <w:r w:rsidRPr="00CF39F2">
              <w:rPr>
                <w:rFonts w:ascii="Arial" w:hAnsi="Arial" w:cs="Arial"/>
                <w:spacing w:val="-1"/>
                <w:w w:val="90"/>
                <w:sz w:val="19"/>
              </w:rPr>
              <w:t xml:space="preserve"> </w:t>
            </w:r>
            <w:r w:rsidRPr="00CF39F2">
              <w:rPr>
                <w:rFonts w:ascii="Arial" w:hAnsi="Arial" w:cs="Arial"/>
                <w:w w:val="90"/>
                <w:sz w:val="19"/>
              </w:rPr>
              <w:t>416</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884</w:t>
            </w:r>
            <w:r w:rsidRPr="00CF39F2">
              <w:rPr>
                <w:rFonts w:ascii="Arial" w:hAnsi="Arial" w:cs="Arial"/>
                <w:spacing w:val="-1"/>
                <w:w w:val="90"/>
                <w:sz w:val="19"/>
              </w:rPr>
              <w:t xml:space="preserve"> </w:t>
            </w:r>
            <w:r w:rsidRPr="00CF39F2">
              <w:rPr>
                <w:rFonts w:ascii="Arial" w:hAnsi="Arial" w:cs="Arial"/>
                <w:w w:val="90"/>
                <w:sz w:val="19"/>
              </w:rPr>
              <w:t>708</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639</w:t>
            </w:r>
            <w:r w:rsidRPr="00CF39F2">
              <w:rPr>
                <w:rFonts w:ascii="Arial" w:hAnsi="Arial" w:cs="Arial"/>
                <w:spacing w:val="-1"/>
                <w:w w:val="90"/>
                <w:sz w:val="19"/>
              </w:rPr>
              <w:t xml:space="preserve"> </w:t>
            </w:r>
            <w:r w:rsidRPr="00CF39F2">
              <w:rPr>
                <w:rFonts w:ascii="Arial" w:hAnsi="Arial" w:cs="Arial"/>
                <w:w w:val="90"/>
                <w:sz w:val="19"/>
              </w:rPr>
              <w:t>118</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605</w:t>
            </w:r>
            <w:r w:rsidRPr="00CF39F2">
              <w:rPr>
                <w:rFonts w:ascii="Arial" w:hAnsi="Arial" w:cs="Arial"/>
                <w:spacing w:val="-1"/>
                <w:w w:val="90"/>
                <w:sz w:val="19"/>
              </w:rPr>
              <w:t xml:space="preserve"> </w:t>
            </w:r>
            <w:r w:rsidRPr="00CF39F2">
              <w:rPr>
                <w:rFonts w:ascii="Arial" w:hAnsi="Arial" w:cs="Arial"/>
                <w:w w:val="90"/>
                <w:sz w:val="19"/>
              </w:rPr>
              <w:t>461</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568</w:t>
            </w:r>
            <w:r w:rsidRPr="00CF39F2">
              <w:rPr>
                <w:rFonts w:ascii="Arial" w:hAnsi="Arial" w:cs="Arial"/>
                <w:spacing w:val="-1"/>
                <w:w w:val="90"/>
                <w:sz w:val="19"/>
              </w:rPr>
              <w:t xml:space="preserve"> </w:t>
            </w:r>
            <w:r w:rsidRPr="00CF39F2">
              <w:rPr>
                <w:rFonts w:ascii="Arial" w:hAnsi="Arial" w:cs="Arial"/>
                <w:w w:val="90"/>
                <w:sz w:val="19"/>
              </w:rPr>
              <w:t>772</w:t>
            </w: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057" w:type="dxa"/>
            <w:tcBorders>
              <w:top w:val="nil"/>
              <w:left w:val="nil"/>
              <w:bottom w:val="nil"/>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673</w:t>
            </w:r>
            <w:r w:rsidRPr="00CF39F2">
              <w:rPr>
                <w:rFonts w:ascii="Arial" w:hAnsi="Arial" w:cs="Arial"/>
                <w:color w:val="D35E13"/>
                <w:spacing w:val="-4"/>
                <w:w w:val="90"/>
                <w:sz w:val="19"/>
              </w:rPr>
              <w:t xml:space="preserve"> </w:t>
            </w:r>
            <w:r w:rsidRPr="00CF39F2">
              <w:rPr>
                <w:rFonts w:ascii="Arial" w:hAnsi="Arial" w:cs="Arial"/>
                <w:color w:val="D35E13"/>
                <w:w w:val="90"/>
                <w:sz w:val="19"/>
              </w:rPr>
              <w:t>195</w:t>
            </w:r>
          </w:p>
        </w:tc>
        <w:tc>
          <w:tcPr>
            <w:tcW w:w="1056"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628</w:t>
            </w:r>
            <w:r w:rsidRPr="00CF39F2">
              <w:rPr>
                <w:rFonts w:ascii="Arial" w:hAnsi="Arial" w:cs="Arial"/>
                <w:color w:val="D35E13"/>
                <w:spacing w:val="-4"/>
                <w:w w:val="90"/>
                <w:sz w:val="19"/>
              </w:rPr>
              <w:t xml:space="preserve"> </w:t>
            </w:r>
            <w:r w:rsidRPr="00CF39F2">
              <w:rPr>
                <w:rFonts w:ascii="Arial" w:hAnsi="Arial" w:cs="Arial"/>
                <w:color w:val="D35E13"/>
                <w:w w:val="90"/>
                <w:sz w:val="19"/>
              </w:rPr>
              <w:t>488</w:t>
            </w:r>
          </w:p>
        </w:tc>
        <w:tc>
          <w:tcPr>
            <w:tcW w:w="985" w:type="dxa"/>
            <w:gridSpan w:val="2"/>
            <w:tcBorders>
              <w:top w:val="nil"/>
              <w:left w:val="nil"/>
              <w:bottom w:val="nil"/>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324</w:t>
            </w:r>
            <w:r w:rsidRPr="00CF39F2">
              <w:rPr>
                <w:rFonts w:ascii="Arial" w:hAnsi="Arial" w:cs="Arial"/>
                <w:color w:val="D35E13"/>
                <w:spacing w:val="-4"/>
                <w:w w:val="90"/>
                <w:sz w:val="19"/>
              </w:rPr>
              <w:t xml:space="preserve"> </w:t>
            </w:r>
            <w:r w:rsidRPr="00CF39F2">
              <w:rPr>
                <w:rFonts w:ascii="Arial" w:hAnsi="Arial" w:cs="Arial"/>
                <w:color w:val="D35E13"/>
                <w:w w:val="90"/>
                <w:sz w:val="19"/>
              </w:rPr>
              <w:t>687</w:t>
            </w:r>
          </w:p>
        </w:tc>
        <w:tc>
          <w:tcPr>
            <w:tcW w:w="1020" w:type="dxa"/>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225</w:t>
            </w:r>
            <w:r w:rsidRPr="00CF39F2">
              <w:rPr>
                <w:rFonts w:ascii="Arial" w:hAnsi="Arial" w:cs="Arial"/>
                <w:color w:val="D35E13"/>
                <w:spacing w:val="-4"/>
                <w:w w:val="90"/>
                <w:sz w:val="19"/>
              </w:rPr>
              <w:t xml:space="preserve"> </w:t>
            </w:r>
            <w:r w:rsidRPr="00CF39F2">
              <w:rPr>
                <w:rFonts w:ascii="Arial" w:hAnsi="Arial" w:cs="Arial"/>
                <w:color w:val="D35E13"/>
                <w:w w:val="90"/>
                <w:sz w:val="19"/>
              </w:rPr>
              <w:t>866</w:t>
            </w:r>
          </w:p>
        </w:tc>
        <w:tc>
          <w:tcPr>
            <w:tcW w:w="1056" w:type="dxa"/>
            <w:gridSpan w:val="2"/>
            <w:tcBorders>
              <w:top w:val="nil"/>
              <w:left w:val="nil"/>
              <w:bottom w:val="nil"/>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182</w:t>
            </w:r>
            <w:r w:rsidRPr="00CF39F2">
              <w:rPr>
                <w:rFonts w:ascii="Arial" w:hAnsi="Arial" w:cs="Arial"/>
                <w:color w:val="D35E13"/>
                <w:spacing w:val="-4"/>
                <w:w w:val="90"/>
                <w:sz w:val="19"/>
              </w:rPr>
              <w:t xml:space="preserve"> </w:t>
            </w:r>
            <w:r w:rsidRPr="00CF39F2">
              <w:rPr>
                <w:rFonts w:ascii="Arial" w:hAnsi="Arial" w:cs="Arial"/>
                <w:color w:val="D35E13"/>
                <w:w w:val="90"/>
                <w:sz w:val="19"/>
              </w:rPr>
              <w:t>406</w:t>
            </w:r>
          </w:p>
        </w:tc>
      </w:tr>
      <w:tr w:rsidR="004D06C0" w:rsidRPr="00CF39F2">
        <w:trPr>
          <w:trHeight w:hRule="exact" w:val="235"/>
        </w:trPr>
        <w:tc>
          <w:tcPr>
            <w:tcW w:w="4518" w:type="dxa"/>
            <w:tcBorders>
              <w:top w:val="nil"/>
              <w:left w:val="nil"/>
              <w:bottom w:val="nil"/>
              <w:right w:val="nil"/>
            </w:tcBorders>
          </w:tcPr>
          <w:p w:rsidR="004D06C0" w:rsidRPr="00CF39F2" w:rsidRDefault="00EA2DC5">
            <w:pPr>
              <w:pStyle w:val="TableParagraph"/>
              <w:spacing w:before="20" w:line="214" w:lineRule="exact"/>
              <w:ind w:left="55"/>
              <w:rPr>
                <w:rFonts w:ascii="Arial" w:eastAsia="Arial" w:hAnsi="Arial" w:cs="Arial"/>
                <w:sz w:val="19"/>
                <w:szCs w:val="19"/>
              </w:rPr>
            </w:pPr>
            <w:r w:rsidRPr="00CF39F2">
              <w:rPr>
                <w:rFonts w:ascii="Arial" w:hAnsi="Arial" w:cs="Arial"/>
                <w:w w:val="90"/>
                <w:sz w:val="19"/>
              </w:rPr>
              <w:t>Future</w:t>
            </w:r>
            <w:r w:rsidRPr="00CF39F2">
              <w:rPr>
                <w:rFonts w:ascii="Arial" w:hAnsi="Arial" w:cs="Arial"/>
                <w:spacing w:val="5"/>
                <w:w w:val="90"/>
                <w:sz w:val="19"/>
              </w:rPr>
              <w:t xml:space="preserve"> </w:t>
            </w:r>
            <w:r w:rsidRPr="00CF39F2">
              <w:rPr>
                <w:rFonts w:ascii="Arial" w:hAnsi="Arial" w:cs="Arial"/>
                <w:w w:val="90"/>
                <w:sz w:val="19"/>
              </w:rPr>
              <w:t>infrastructure</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superannuation</w:t>
            </w:r>
            <w:r w:rsidRPr="00CF39F2">
              <w:rPr>
                <w:rFonts w:ascii="Arial" w:hAnsi="Arial" w:cs="Arial"/>
                <w:spacing w:val="5"/>
                <w:w w:val="90"/>
                <w:sz w:val="19"/>
              </w:rPr>
              <w:t xml:space="preserve"> </w:t>
            </w:r>
            <w:r w:rsidRPr="00CF39F2">
              <w:rPr>
                <w:rFonts w:ascii="Arial" w:hAnsi="Arial" w:cs="Arial"/>
                <w:spacing w:val="-1"/>
                <w:w w:val="90"/>
                <w:sz w:val="19"/>
              </w:rPr>
              <w:t>contributions/</w:t>
            </w:r>
          </w:p>
        </w:tc>
        <w:tc>
          <w:tcPr>
            <w:tcW w:w="1057" w:type="dxa"/>
            <w:tcBorders>
              <w:top w:val="nil"/>
              <w:left w:val="nil"/>
              <w:bottom w:val="nil"/>
              <w:right w:val="nil"/>
            </w:tcBorders>
          </w:tcPr>
          <w:p w:rsidR="004D06C0" w:rsidRPr="00CF39F2" w:rsidRDefault="00EA2DC5">
            <w:pPr>
              <w:pStyle w:val="TableParagraph"/>
              <w:spacing w:before="20" w:line="214" w:lineRule="exact"/>
              <w:ind w:left="35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263</w:t>
            </w:r>
          </w:p>
        </w:tc>
        <w:tc>
          <w:tcPr>
            <w:tcW w:w="1056" w:type="dxa"/>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147</w:t>
            </w:r>
          </w:p>
        </w:tc>
        <w:tc>
          <w:tcPr>
            <w:tcW w:w="985" w:type="dxa"/>
            <w:gridSpan w:val="2"/>
            <w:tcBorders>
              <w:top w:val="nil"/>
              <w:left w:val="nil"/>
              <w:bottom w:val="nil"/>
              <w:right w:val="nil"/>
            </w:tcBorders>
          </w:tcPr>
          <w:p w:rsidR="004D06C0" w:rsidRPr="00CF39F2" w:rsidRDefault="00EA2DC5">
            <w:pPr>
              <w:pStyle w:val="TableParagraph"/>
              <w:spacing w:before="20" w:line="214" w:lineRule="exact"/>
              <w:ind w:left="2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21</w:t>
            </w:r>
            <w:r w:rsidRPr="00CF39F2">
              <w:rPr>
                <w:rFonts w:ascii="Arial" w:hAnsi="Arial" w:cs="Arial"/>
                <w:spacing w:val="-1"/>
                <w:w w:val="90"/>
                <w:sz w:val="19"/>
              </w:rPr>
              <w:t xml:space="preserve"> </w:t>
            </w:r>
            <w:r w:rsidRPr="00CF39F2">
              <w:rPr>
                <w:rFonts w:ascii="Arial" w:hAnsi="Arial" w:cs="Arial"/>
                <w:w w:val="90"/>
                <w:sz w:val="19"/>
              </w:rPr>
              <w:t>358</w:t>
            </w:r>
          </w:p>
        </w:tc>
        <w:tc>
          <w:tcPr>
            <w:tcW w:w="1020" w:type="dxa"/>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22</w:t>
            </w:r>
            <w:r w:rsidRPr="00CF39F2">
              <w:rPr>
                <w:rFonts w:ascii="Arial" w:hAnsi="Arial" w:cs="Arial"/>
                <w:spacing w:val="-1"/>
                <w:w w:val="90"/>
                <w:sz w:val="19"/>
              </w:rPr>
              <w:t xml:space="preserve"> </w:t>
            </w:r>
            <w:r w:rsidRPr="00CF39F2">
              <w:rPr>
                <w:rFonts w:ascii="Arial" w:hAnsi="Arial" w:cs="Arial"/>
                <w:w w:val="90"/>
                <w:sz w:val="19"/>
              </w:rPr>
              <w:t>640</w:t>
            </w:r>
          </w:p>
        </w:tc>
        <w:tc>
          <w:tcPr>
            <w:tcW w:w="1056" w:type="dxa"/>
            <w:gridSpan w:val="2"/>
            <w:tcBorders>
              <w:top w:val="nil"/>
              <w:left w:val="nil"/>
              <w:bottom w:val="nil"/>
              <w:right w:val="nil"/>
            </w:tcBorders>
          </w:tcPr>
          <w:p w:rsidR="004D06C0" w:rsidRPr="00CF39F2" w:rsidRDefault="00EA2DC5">
            <w:pPr>
              <w:pStyle w:val="TableParagraph"/>
              <w:spacing w:before="20" w:line="214" w:lineRule="exact"/>
              <w:ind w:left="3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997</w:t>
            </w:r>
          </w:p>
        </w:tc>
      </w:tr>
      <w:tr w:rsidR="004D06C0" w:rsidRPr="00CF39F2">
        <w:trPr>
          <w:trHeight w:hRule="exact" w:val="255"/>
        </w:trPr>
        <w:tc>
          <w:tcPr>
            <w:tcW w:w="4518"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1"/>
                <w:szCs w:val="11"/>
              </w:rPr>
            </w:pPr>
            <w:r w:rsidRPr="00CF39F2">
              <w:rPr>
                <w:rFonts w:ascii="Arial" w:hAnsi="Arial" w:cs="Arial"/>
                <w:w w:val="90"/>
                <w:sz w:val="19"/>
              </w:rPr>
              <w:t>earnings</w:t>
            </w:r>
            <w:r w:rsidRPr="00CF39F2">
              <w:rPr>
                <w:rFonts w:ascii="Arial" w:hAnsi="Arial" w:cs="Arial"/>
                <w:w w:val="90"/>
                <w:position w:val="6"/>
                <w:sz w:val="11"/>
              </w:rPr>
              <w:t>2</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75"/>
        </w:trPr>
        <w:tc>
          <w:tcPr>
            <w:tcW w:w="4518" w:type="dxa"/>
            <w:tcBorders>
              <w:top w:val="nil"/>
              <w:left w:val="nil"/>
              <w:bottom w:val="single" w:sz="4" w:space="0" w:color="D35E13"/>
              <w:right w:val="nil"/>
            </w:tcBorders>
          </w:tcPr>
          <w:p w:rsidR="004D06C0" w:rsidRPr="00CF39F2" w:rsidRDefault="00EA2DC5">
            <w:pPr>
              <w:pStyle w:val="TableParagraph"/>
              <w:spacing w:before="20"/>
              <w:ind w:left="55"/>
              <w:rPr>
                <w:rFonts w:ascii="Arial" w:eastAsia="Arial" w:hAnsi="Arial" w:cs="Arial"/>
                <w:sz w:val="19"/>
                <w:szCs w:val="19"/>
              </w:rPr>
            </w:pPr>
            <w:r w:rsidRPr="00CF39F2">
              <w:rPr>
                <w:rFonts w:ascii="Arial" w:hAnsi="Arial" w:cs="Arial"/>
                <w:color w:val="D35E13"/>
                <w:spacing w:val="-2"/>
                <w:w w:val="90"/>
                <w:sz w:val="19"/>
              </w:rPr>
              <w:t xml:space="preserve">UNDERLYING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057" w:type="dxa"/>
            <w:tcBorders>
              <w:top w:val="nil"/>
              <w:left w:val="nil"/>
              <w:bottom w:val="single" w:sz="4" w:space="0" w:color="D35E13"/>
              <w:right w:val="nil"/>
            </w:tcBorders>
          </w:tcPr>
          <w:p w:rsidR="004D06C0" w:rsidRPr="00CF39F2" w:rsidRDefault="00EA2DC5">
            <w:pPr>
              <w:pStyle w:val="TableParagraph"/>
              <w:spacing w:before="20"/>
              <w:ind w:left="26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684</w:t>
            </w:r>
            <w:r w:rsidRPr="00CF39F2">
              <w:rPr>
                <w:rFonts w:ascii="Arial" w:hAnsi="Arial" w:cs="Arial"/>
                <w:color w:val="D35E13"/>
                <w:spacing w:val="-4"/>
                <w:w w:val="90"/>
                <w:sz w:val="19"/>
              </w:rPr>
              <w:t xml:space="preserve"> </w:t>
            </w:r>
            <w:r w:rsidRPr="00CF39F2">
              <w:rPr>
                <w:rFonts w:ascii="Arial" w:hAnsi="Arial" w:cs="Arial"/>
                <w:color w:val="D35E13"/>
                <w:w w:val="90"/>
                <w:sz w:val="19"/>
              </w:rPr>
              <w:t>458</w:t>
            </w:r>
          </w:p>
        </w:tc>
        <w:tc>
          <w:tcPr>
            <w:tcW w:w="1056"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648</w:t>
            </w:r>
            <w:r w:rsidRPr="00CF39F2">
              <w:rPr>
                <w:rFonts w:ascii="Arial" w:hAnsi="Arial" w:cs="Arial"/>
                <w:color w:val="D35E13"/>
                <w:spacing w:val="-4"/>
                <w:w w:val="90"/>
                <w:sz w:val="19"/>
              </w:rPr>
              <w:t xml:space="preserve"> </w:t>
            </w:r>
            <w:r w:rsidRPr="00CF39F2">
              <w:rPr>
                <w:rFonts w:ascii="Arial" w:hAnsi="Arial" w:cs="Arial"/>
                <w:color w:val="D35E13"/>
                <w:w w:val="90"/>
                <w:sz w:val="19"/>
              </w:rPr>
              <w:t>635</w:t>
            </w:r>
          </w:p>
        </w:tc>
        <w:tc>
          <w:tcPr>
            <w:tcW w:w="985" w:type="dxa"/>
            <w:gridSpan w:val="2"/>
            <w:tcBorders>
              <w:top w:val="nil"/>
              <w:left w:val="nil"/>
              <w:bottom w:val="single" w:sz="4" w:space="0" w:color="D35E13"/>
              <w:right w:val="nil"/>
            </w:tcBorders>
          </w:tcPr>
          <w:p w:rsidR="004D06C0" w:rsidRPr="00CF39F2" w:rsidRDefault="00EA2DC5">
            <w:pPr>
              <w:pStyle w:val="TableParagraph"/>
              <w:spacing w:before="20"/>
              <w:ind w:left="18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346</w:t>
            </w:r>
            <w:r w:rsidRPr="00CF39F2">
              <w:rPr>
                <w:rFonts w:ascii="Arial" w:hAnsi="Arial" w:cs="Arial"/>
                <w:color w:val="D35E13"/>
                <w:spacing w:val="-4"/>
                <w:w w:val="90"/>
                <w:sz w:val="19"/>
              </w:rPr>
              <w:t xml:space="preserve"> </w:t>
            </w:r>
            <w:r w:rsidRPr="00CF39F2">
              <w:rPr>
                <w:rFonts w:ascii="Arial" w:hAnsi="Arial" w:cs="Arial"/>
                <w:color w:val="D35E13"/>
                <w:w w:val="90"/>
                <w:sz w:val="19"/>
              </w:rPr>
              <w:t>045</w:t>
            </w:r>
          </w:p>
        </w:tc>
        <w:tc>
          <w:tcPr>
            <w:tcW w:w="1020" w:type="dxa"/>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248</w:t>
            </w:r>
            <w:r w:rsidRPr="00CF39F2">
              <w:rPr>
                <w:rFonts w:ascii="Arial" w:hAnsi="Arial" w:cs="Arial"/>
                <w:color w:val="D35E13"/>
                <w:spacing w:val="-4"/>
                <w:w w:val="90"/>
                <w:sz w:val="19"/>
              </w:rPr>
              <w:t xml:space="preserve"> </w:t>
            </w:r>
            <w:r w:rsidRPr="00CF39F2">
              <w:rPr>
                <w:rFonts w:ascii="Arial" w:hAnsi="Arial" w:cs="Arial"/>
                <w:color w:val="D35E13"/>
                <w:w w:val="90"/>
                <w:sz w:val="19"/>
              </w:rPr>
              <w:t>506</w:t>
            </w:r>
          </w:p>
        </w:tc>
        <w:tc>
          <w:tcPr>
            <w:tcW w:w="1056" w:type="dxa"/>
            <w:gridSpan w:val="2"/>
            <w:tcBorders>
              <w:top w:val="nil"/>
              <w:left w:val="nil"/>
              <w:bottom w:val="single" w:sz="4" w:space="0" w:color="D35E13"/>
              <w:right w:val="nil"/>
            </w:tcBorders>
          </w:tcPr>
          <w:p w:rsidR="004D06C0" w:rsidRPr="00CF39F2" w:rsidRDefault="00EA2DC5">
            <w:pPr>
              <w:pStyle w:val="TableParagraph"/>
              <w:spacing w:before="20"/>
              <w:ind w:left="22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206</w:t>
            </w:r>
            <w:r w:rsidRPr="00CF39F2">
              <w:rPr>
                <w:rFonts w:ascii="Arial" w:hAnsi="Arial" w:cs="Arial"/>
                <w:color w:val="D35E13"/>
                <w:spacing w:val="-4"/>
                <w:w w:val="90"/>
                <w:sz w:val="19"/>
              </w:rPr>
              <w:t xml:space="preserve"> </w:t>
            </w:r>
            <w:r w:rsidRPr="00CF39F2">
              <w:rPr>
                <w:rFonts w:ascii="Arial" w:hAnsi="Arial" w:cs="Arial"/>
                <w:color w:val="D35E13"/>
                <w:w w:val="90"/>
                <w:sz w:val="19"/>
              </w:rPr>
              <w:t>403</w:t>
            </w:r>
          </w:p>
        </w:tc>
      </w:tr>
      <w:tr w:rsidR="004D06C0" w:rsidRPr="00CF39F2">
        <w:trPr>
          <w:trHeight w:hRule="exact" w:val="284"/>
        </w:trPr>
        <w:tc>
          <w:tcPr>
            <w:tcW w:w="4518" w:type="dxa"/>
            <w:tcBorders>
              <w:top w:val="single" w:sz="4" w:space="0" w:color="D35E13"/>
              <w:left w:val="nil"/>
              <w:bottom w:val="nil"/>
              <w:right w:val="nil"/>
            </w:tcBorders>
          </w:tcPr>
          <w:p w:rsidR="004D06C0" w:rsidRPr="00CF39F2" w:rsidRDefault="00EA2DC5">
            <w:pPr>
              <w:pStyle w:val="TableParagraph"/>
              <w:spacing w:before="2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
                <w:w w:val="90"/>
                <w:sz w:val="19"/>
              </w:rPr>
              <w:t xml:space="preserve"> </w:t>
            </w:r>
            <w:r w:rsidRPr="00CF39F2">
              <w:rPr>
                <w:rFonts w:ascii="Arial" w:hAnsi="Arial" w:cs="Arial"/>
                <w:w w:val="90"/>
                <w:sz w:val="19"/>
              </w:rPr>
              <w:t>information</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spacing w:val="-2"/>
                <w:w w:val="90"/>
                <w:sz w:val="19"/>
              </w:rPr>
              <w:t>F</w:t>
            </w:r>
            <w:r w:rsidRPr="00CF39F2">
              <w:rPr>
                <w:rFonts w:ascii="Arial" w:hAnsi="Arial" w:cs="Arial"/>
                <w:spacing w:val="-1"/>
                <w:w w:val="90"/>
                <w:sz w:val="19"/>
              </w:rPr>
              <w:t xml:space="preserve">low </w:t>
            </w:r>
            <w:r w:rsidRPr="00CF39F2">
              <w:rPr>
                <w:rFonts w:ascii="Arial" w:hAnsi="Arial" w:cs="Arial"/>
                <w:spacing w:val="-2"/>
                <w:w w:val="90"/>
                <w:sz w:val="19"/>
              </w:rPr>
              <w:t>Sta</w:t>
            </w:r>
            <w:r w:rsidRPr="00CF39F2">
              <w:rPr>
                <w:rFonts w:ascii="Arial" w:hAnsi="Arial" w:cs="Arial"/>
                <w:spacing w:val="-1"/>
                <w:w w:val="90"/>
                <w:sz w:val="19"/>
              </w:rPr>
              <w:t>tement</w:t>
            </w:r>
          </w:p>
        </w:tc>
        <w:tc>
          <w:tcPr>
            <w:tcW w:w="1057" w:type="dxa"/>
            <w:tcBorders>
              <w:top w:val="single" w:sz="4" w:space="0" w:color="D35E13"/>
              <w:left w:val="nil"/>
              <w:bottom w:val="nil"/>
              <w:right w:val="nil"/>
            </w:tcBorders>
          </w:tcPr>
          <w:p w:rsidR="004D06C0" w:rsidRPr="00CF39F2" w:rsidRDefault="004D06C0">
            <w:pPr>
              <w:rPr>
                <w:rFonts w:ascii="Arial" w:hAnsi="Arial" w:cs="Arial"/>
              </w:rPr>
            </w:pPr>
          </w:p>
        </w:tc>
        <w:tc>
          <w:tcPr>
            <w:tcW w:w="1056" w:type="dxa"/>
            <w:tcBorders>
              <w:top w:val="single" w:sz="4" w:space="0" w:color="D35E13"/>
              <w:left w:val="nil"/>
              <w:bottom w:val="nil"/>
              <w:right w:val="nil"/>
            </w:tcBorders>
          </w:tcPr>
          <w:p w:rsidR="004D06C0" w:rsidRPr="00CF39F2" w:rsidRDefault="004D06C0">
            <w:pPr>
              <w:rPr>
                <w:rFonts w:ascii="Arial" w:hAnsi="Arial" w:cs="Arial"/>
              </w:rPr>
            </w:pPr>
          </w:p>
        </w:tc>
        <w:tc>
          <w:tcPr>
            <w:tcW w:w="985" w:type="dxa"/>
            <w:gridSpan w:val="2"/>
            <w:tcBorders>
              <w:top w:val="single" w:sz="4" w:space="0" w:color="D35E13"/>
              <w:left w:val="nil"/>
              <w:bottom w:val="nil"/>
              <w:right w:val="nil"/>
            </w:tcBorders>
          </w:tcPr>
          <w:p w:rsidR="004D06C0" w:rsidRPr="00CF39F2" w:rsidRDefault="004D06C0">
            <w:pPr>
              <w:rPr>
                <w:rFonts w:ascii="Arial" w:hAnsi="Arial" w:cs="Arial"/>
              </w:rPr>
            </w:pPr>
          </w:p>
        </w:tc>
        <w:tc>
          <w:tcPr>
            <w:tcW w:w="1020" w:type="dxa"/>
            <w:tcBorders>
              <w:top w:val="single" w:sz="4" w:space="0" w:color="D35E13"/>
              <w:left w:val="nil"/>
              <w:bottom w:val="nil"/>
              <w:right w:val="nil"/>
            </w:tcBorders>
          </w:tcPr>
          <w:p w:rsidR="004D06C0" w:rsidRPr="00CF39F2" w:rsidRDefault="004D06C0">
            <w:pPr>
              <w:rPr>
                <w:rFonts w:ascii="Arial" w:hAnsi="Arial" w:cs="Arial"/>
              </w:rPr>
            </w:pPr>
          </w:p>
        </w:tc>
        <w:tc>
          <w:tcPr>
            <w:tcW w:w="1056" w:type="dxa"/>
            <w:gridSpan w:val="2"/>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80"/>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23"/>
                <w:w w:val="90"/>
                <w:sz w:val="19"/>
              </w:rPr>
              <w:t xml:space="preserve"> </w:t>
            </w:r>
            <w:r w:rsidRPr="00CF39F2">
              <w:rPr>
                <w:rFonts w:ascii="Arial" w:hAnsi="Arial" w:cs="Arial"/>
                <w:spacing w:val="-3"/>
                <w:w w:val="90"/>
                <w:sz w:val="19"/>
              </w:rPr>
              <w:t>SURPLUS</w:t>
            </w:r>
            <w:r w:rsidRPr="00CF39F2">
              <w:rPr>
                <w:rFonts w:ascii="Arial" w:hAnsi="Arial" w:cs="Arial"/>
                <w:spacing w:val="-23"/>
                <w:w w:val="90"/>
                <w:sz w:val="19"/>
              </w:rPr>
              <w:t xml:space="preserve"> </w:t>
            </w:r>
            <w:r w:rsidRPr="00CF39F2">
              <w:rPr>
                <w:rFonts w:ascii="Arial" w:hAnsi="Arial" w:cs="Arial"/>
                <w:w w:val="90"/>
                <w:sz w:val="19"/>
              </w:rPr>
              <w:t>(+)/DEFICIT</w:t>
            </w:r>
            <w:r w:rsidRPr="00CF39F2">
              <w:rPr>
                <w:rFonts w:ascii="Arial" w:hAnsi="Arial" w:cs="Arial"/>
                <w:spacing w:val="-23"/>
                <w:w w:val="90"/>
                <w:sz w:val="19"/>
              </w:rPr>
              <w:t xml:space="preserve"> </w:t>
            </w:r>
            <w:r w:rsidRPr="00CF39F2">
              <w:rPr>
                <w:rFonts w:ascii="Arial" w:hAnsi="Arial" w:cs="Arial"/>
                <w:w w:val="90"/>
                <w:sz w:val="19"/>
              </w:rPr>
              <w:t>(-)</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673</w:t>
            </w:r>
            <w:r w:rsidRPr="00CF39F2">
              <w:rPr>
                <w:rFonts w:ascii="Arial" w:hAnsi="Arial" w:cs="Arial"/>
                <w:spacing w:val="-1"/>
                <w:w w:val="90"/>
                <w:sz w:val="19"/>
              </w:rPr>
              <w:t xml:space="preserve"> </w:t>
            </w:r>
            <w:r w:rsidRPr="00CF39F2">
              <w:rPr>
                <w:rFonts w:ascii="Arial" w:hAnsi="Arial" w:cs="Arial"/>
                <w:w w:val="90"/>
                <w:sz w:val="19"/>
              </w:rPr>
              <w:t>195</w:t>
            </w:r>
          </w:p>
        </w:tc>
        <w:tc>
          <w:tcPr>
            <w:tcW w:w="1056"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628</w:t>
            </w:r>
            <w:r w:rsidRPr="00CF39F2">
              <w:rPr>
                <w:rFonts w:ascii="Arial" w:hAnsi="Arial" w:cs="Arial"/>
                <w:spacing w:val="-1"/>
                <w:w w:val="90"/>
                <w:sz w:val="19"/>
              </w:rPr>
              <w:t xml:space="preserve"> </w:t>
            </w:r>
            <w:r w:rsidRPr="00CF39F2">
              <w:rPr>
                <w:rFonts w:ascii="Arial" w:hAnsi="Arial" w:cs="Arial"/>
                <w:w w:val="90"/>
                <w:sz w:val="19"/>
              </w:rPr>
              <w:t>488</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324</w:t>
            </w:r>
            <w:r w:rsidRPr="00CF39F2">
              <w:rPr>
                <w:rFonts w:ascii="Arial" w:hAnsi="Arial" w:cs="Arial"/>
                <w:spacing w:val="-1"/>
                <w:w w:val="90"/>
                <w:sz w:val="19"/>
              </w:rPr>
              <w:t xml:space="preserve"> </w:t>
            </w:r>
            <w:r w:rsidRPr="00CF39F2">
              <w:rPr>
                <w:rFonts w:ascii="Arial" w:hAnsi="Arial" w:cs="Arial"/>
                <w:w w:val="90"/>
                <w:sz w:val="19"/>
              </w:rPr>
              <w:t>687</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225</w:t>
            </w:r>
            <w:r w:rsidRPr="00CF39F2">
              <w:rPr>
                <w:rFonts w:ascii="Arial" w:hAnsi="Arial" w:cs="Arial"/>
                <w:spacing w:val="-1"/>
                <w:w w:val="90"/>
                <w:sz w:val="19"/>
              </w:rPr>
              <w:t xml:space="preserve"> </w:t>
            </w:r>
            <w:r w:rsidRPr="00CF39F2">
              <w:rPr>
                <w:rFonts w:ascii="Arial" w:hAnsi="Arial" w:cs="Arial"/>
                <w:w w:val="90"/>
                <w:sz w:val="19"/>
              </w:rPr>
              <w:t>866</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406</w:t>
            </w:r>
          </w:p>
        </w:tc>
      </w:tr>
      <w:tr w:rsidR="004D06C0" w:rsidRPr="00CF39F2">
        <w:trPr>
          <w:trHeight w:hRule="exact" w:val="235"/>
        </w:trPr>
        <w:tc>
          <w:tcPr>
            <w:tcW w:w="4518" w:type="dxa"/>
            <w:tcBorders>
              <w:top w:val="nil"/>
              <w:left w:val="nil"/>
              <w:bottom w:val="nil"/>
              <w:right w:val="nil"/>
            </w:tcBorders>
          </w:tcPr>
          <w:p w:rsidR="004D06C0" w:rsidRPr="00CF39F2" w:rsidRDefault="00EA2DC5">
            <w:pPr>
              <w:pStyle w:val="TableParagraph"/>
              <w:spacing w:before="21" w:line="214" w:lineRule="exact"/>
              <w:ind w:left="55"/>
              <w:rPr>
                <w:rFonts w:ascii="Arial" w:eastAsia="Arial" w:hAnsi="Arial" w:cs="Arial"/>
                <w:sz w:val="19"/>
                <w:szCs w:val="19"/>
              </w:rPr>
            </w:pPr>
            <w:r w:rsidRPr="00CF39F2">
              <w:rPr>
                <w:rFonts w:ascii="Arial" w:hAnsi="Arial" w:cs="Arial"/>
                <w:w w:val="90"/>
                <w:sz w:val="19"/>
              </w:rPr>
              <w:t>Acquisitions</w:t>
            </w:r>
            <w:r w:rsidRPr="00CF39F2">
              <w:rPr>
                <w:rFonts w:ascii="Arial" w:hAnsi="Arial" w:cs="Arial"/>
                <w:spacing w:val="4"/>
                <w:w w:val="90"/>
                <w:sz w:val="19"/>
              </w:rPr>
              <w:t xml:space="preserve"> </w:t>
            </w:r>
            <w:r w:rsidRPr="00CF39F2">
              <w:rPr>
                <w:rFonts w:ascii="Arial" w:hAnsi="Arial" w:cs="Arial"/>
                <w:w w:val="90"/>
                <w:sz w:val="19"/>
              </w:rPr>
              <w:t>under</w:t>
            </w:r>
            <w:r w:rsidRPr="00CF39F2">
              <w:rPr>
                <w:rFonts w:ascii="Arial" w:hAnsi="Arial" w:cs="Arial"/>
                <w:spacing w:val="5"/>
                <w:w w:val="90"/>
                <w:sz w:val="19"/>
              </w:rPr>
              <w:t xml:space="preserve"> </w:t>
            </w:r>
            <w:r w:rsidRPr="00CF39F2">
              <w:rPr>
                <w:rFonts w:ascii="Arial" w:hAnsi="Arial" w:cs="Arial"/>
                <w:w w:val="90"/>
                <w:sz w:val="19"/>
              </w:rPr>
              <w:t>finance</w:t>
            </w:r>
            <w:r w:rsidRPr="00CF39F2">
              <w:rPr>
                <w:rFonts w:ascii="Arial" w:hAnsi="Arial" w:cs="Arial"/>
                <w:spacing w:val="5"/>
                <w:w w:val="90"/>
                <w:sz w:val="19"/>
              </w:rPr>
              <w:t xml:space="preserve"> </w:t>
            </w:r>
            <w:r w:rsidRPr="00CF39F2">
              <w:rPr>
                <w:rFonts w:ascii="Arial" w:hAnsi="Arial" w:cs="Arial"/>
                <w:w w:val="90"/>
                <w:sz w:val="19"/>
              </w:rPr>
              <w:t>leases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similar</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EA2DC5">
            <w:pPr>
              <w:pStyle w:val="TableParagraph"/>
              <w:spacing w:before="21" w:line="214" w:lineRule="exact"/>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521</w:t>
            </w:r>
            <w:r w:rsidRPr="00CF39F2">
              <w:rPr>
                <w:rFonts w:ascii="Arial" w:hAnsi="Arial" w:cs="Arial"/>
                <w:spacing w:val="-1"/>
                <w:w w:val="90"/>
                <w:sz w:val="19"/>
              </w:rPr>
              <w:t xml:space="preserve"> </w:t>
            </w:r>
            <w:r w:rsidRPr="00CF39F2">
              <w:rPr>
                <w:rFonts w:ascii="Arial" w:hAnsi="Arial" w:cs="Arial"/>
                <w:w w:val="90"/>
                <w:sz w:val="19"/>
              </w:rPr>
              <w:t>305</w:t>
            </w:r>
          </w:p>
        </w:tc>
        <w:tc>
          <w:tcPr>
            <w:tcW w:w="985" w:type="dxa"/>
            <w:gridSpan w:val="2"/>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1056" w:type="dxa"/>
            <w:gridSpan w:val="2"/>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55"/>
        </w:trPr>
        <w:tc>
          <w:tcPr>
            <w:tcW w:w="4518"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w w:val="90"/>
                <w:sz w:val="19"/>
              </w:rPr>
              <w:t>arrangements</w:t>
            </w:r>
          </w:p>
        </w:tc>
        <w:tc>
          <w:tcPr>
            <w:tcW w:w="1057" w:type="dxa"/>
            <w:tcBorders>
              <w:top w:val="nil"/>
              <w:left w:val="nil"/>
              <w:bottom w:val="nil"/>
              <w:right w:val="nil"/>
            </w:tcBorders>
          </w:tcPr>
          <w:p w:rsidR="004D06C0" w:rsidRPr="00CF39F2" w:rsidRDefault="004D06C0">
            <w:pPr>
              <w:rPr>
                <w:rFonts w:ascii="Arial" w:hAnsi="Arial" w:cs="Arial"/>
              </w:rPr>
            </w:pPr>
          </w:p>
        </w:tc>
        <w:tc>
          <w:tcPr>
            <w:tcW w:w="1056" w:type="dxa"/>
            <w:tcBorders>
              <w:top w:val="nil"/>
              <w:left w:val="nil"/>
              <w:bottom w:val="nil"/>
              <w:right w:val="nil"/>
            </w:tcBorders>
          </w:tcPr>
          <w:p w:rsidR="004D06C0" w:rsidRPr="00CF39F2" w:rsidRDefault="004D06C0">
            <w:pPr>
              <w:rPr>
                <w:rFonts w:ascii="Arial" w:hAnsi="Arial" w:cs="Arial"/>
              </w:rPr>
            </w:pPr>
          </w:p>
        </w:tc>
        <w:tc>
          <w:tcPr>
            <w:tcW w:w="850" w:type="dxa"/>
            <w:tcBorders>
              <w:top w:val="nil"/>
              <w:left w:val="nil"/>
              <w:bottom w:val="nil"/>
              <w:right w:val="nil"/>
            </w:tcBorders>
          </w:tcPr>
          <w:p w:rsidR="004D06C0" w:rsidRPr="00CF39F2" w:rsidRDefault="004D06C0">
            <w:pPr>
              <w:rPr>
                <w:rFonts w:ascii="Arial" w:hAnsi="Arial" w:cs="Arial"/>
              </w:rPr>
            </w:pPr>
          </w:p>
        </w:tc>
        <w:tc>
          <w:tcPr>
            <w:tcW w:w="135" w:type="dxa"/>
            <w:tcBorders>
              <w:top w:val="nil"/>
              <w:left w:val="nil"/>
              <w:bottom w:val="nil"/>
              <w:right w:val="nil"/>
            </w:tcBorders>
          </w:tcPr>
          <w:p w:rsidR="004D06C0" w:rsidRPr="00CF39F2" w:rsidRDefault="004D06C0">
            <w:pPr>
              <w:rPr>
                <w:rFonts w:ascii="Arial" w:hAnsi="Arial" w:cs="Arial"/>
              </w:rPr>
            </w:pPr>
          </w:p>
        </w:tc>
        <w:tc>
          <w:tcPr>
            <w:tcW w:w="1020" w:type="dxa"/>
            <w:tcBorders>
              <w:top w:val="nil"/>
              <w:left w:val="nil"/>
              <w:bottom w:val="nil"/>
              <w:right w:val="nil"/>
            </w:tcBorders>
          </w:tcPr>
          <w:p w:rsidR="004D06C0" w:rsidRPr="00CF39F2" w:rsidRDefault="004D06C0">
            <w:pPr>
              <w:rPr>
                <w:rFonts w:ascii="Arial" w:hAnsi="Arial" w:cs="Arial"/>
              </w:rPr>
            </w:pPr>
          </w:p>
        </w:tc>
        <w:tc>
          <w:tcPr>
            <w:tcW w:w="254" w:type="dxa"/>
            <w:tcBorders>
              <w:top w:val="nil"/>
              <w:left w:val="nil"/>
              <w:bottom w:val="nil"/>
              <w:right w:val="nil"/>
            </w:tcBorders>
          </w:tcPr>
          <w:p w:rsidR="004D06C0" w:rsidRPr="00CF39F2" w:rsidRDefault="004D06C0">
            <w:pPr>
              <w:rPr>
                <w:rFonts w:ascii="Arial" w:hAnsi="Arial" w:cs="Arial"/>
              </w:rPr>
            </w:pPr>
          </w:p>
        </w:tc>
        <w:tc>
          <w:tcPr>
            <w:tcW w:w="80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55"/>
        </w:trPr>
        <w:tc>
          <w:tcPr>
            <w:tcW w:w="4518" w:type="dxa"/>
            <w:tcBorders>
              <w:top w:val="nil"/>
              <w:left w:val="nil"/>
              <w:bottom w:val="nil"/>
              <w:right w:val="nil"/>
            </w:tcBorders>
          </w:tcPr>
          <w:p w:rsidR="004D06C0" w:rsidRPr="00CF39F2" w:rsidRDefault="00EA2DC5">
            <w:pPr>
              <w:pStyle w:val="TableParagraph"/>
              <w:spacing w:before="21"/>
              <w:ind w:left="55"/>
              <w:rPr>
                <w:rFonts w:ascii="Arial" w:eastAsia="Arial" w:hAnsi="Arial" w:cs="Arial"/>
                <w:sz w:val="19"/>
                <w:szCs w:val="19"/>
              </w:rPr>
            </w:pPr>
            <w:r w:rsidRPr="00CF39F2">
              <w:rPr>
                <w:rFonts w:ascii="Arial" w:hAnsi="Arial" w:cs="Arial"/>
                <w:w w:val="90"/>
                <w:sz w:val="19"/>
              </w:rPr>
              <w:t>ABS</w:t>
            </w:r>
            <w:r w:rsidRPr="00CF39F2">
              <w:rPr>
                <w:rFonts w:ascii="Arial" w:hAnsi="Arial" w:cs="Arial"/>
                <w:spacing w:val="-11"/>
                <w:w w:val="90"/>
                <w:sz w:val="19"/>
              </w:rPr>
              <w:t xml:space="preserve"> </w:t>
            </w:r>
            <w:r w:rsidRPr="00CF39F2">
              <w:rPr>
                <w:rFonts w:ascii="Arial" w:hAnsi="Arial" w:cs="Arial"/>
                <w:w w:val="90"/>
                <w:sz w:val="19"/>
              </w:rPr>
              <w:t>GFS</w:t>
            </w:r>
            <w:r w:rsidRPr="00CF39F2">
              <w:rPr>
                <w:rFonts w:ascii="Arial" w:hAnsi="Arial" w:cs="Arial"/>
                <w:spacing w:val="-10"/>
                <w:w w:val="90"/>
                <w:sz w:val="19"/>
              </w:rPr>
              <w:t xml:space="preserve"> </w:t>
            </w:r>
            <w:r w:rsidRPr="00CF39F2">
              <w:rPr>
                <w:rFonts w:ascii="Arial" w:hAnsi="Arial" w:cs="Arial"/>
                <w:spacing w:val="-3"/>
                <w:w w:val="90"/>
                <w:sz w:val="19"/>
              </w:rPr>
              <w:t>SURPLUS</w:t>
            </w:r>
            <w:r w:rsidRPr="00CF39F2">
              <w:rPr>
                <w:rFonts w:ascii="Arial" w:hAnsi="Arial" w:cs="Arial"/>
                <w:spacing w:val="-11"/>
                <w:w w:val="90"/>
                <w:sz w:val="19"/>
              </w:rPr>
              <w:t xml:space="preserve"> </w:t>
            </w:r>
            <w:r w:rsidRPr="00CF39F2">
              <w:rPr>
                <w:rFonts w:ascii="Arial" w:hAnsi="Arial" w:cs="Arial"/>
                <w:w w:val="90"/>
                <w:sz w:val="19"/>
              </w:rPr>
              <w:t>(+)/DEFICIT</w:t>
            </w:r>
            <w:r w:rsidRPr="00CF39F2">
              <w:rPr>
                <w:rFonts w:ascii="Arial" w:hAnsi="Arial" w:cs="Arial"/>
                <w:spacing w:val="-10"/>
                <w:w w:val="90"/>
                <w:sz w:val="19"/>
              </w:rPr>
              <w:t xml:space="preserve"> </w:t>
            </w:r>
            <w:r w:rsidRPr="00CF39F2">
              <w:rPr>
                <w:rFonts w:ascii="Arial" w:hAnsi="Arial" w:cs="Arial"/>
                <w:w w:val="90"/>
                <w:sz w:val="19"/>
              </w:rPr>
              <w:t>(-)</w:t>
            </w:r>
            <w:r w:rsidRPr="00CF39F2">
              <w:rPr>
                <w:rFonts w:ascii="Arial" w:hAnsi="Arial" w:cs="Arial"/>
                <w:spacing w:val="-11"/>
                <w:w w:val="90"/>
                <w:sz w:val="19"/>
              </w:rPr>
              <w:t xml:space="preserve"> </w:t>
            </w:r>
            <w:r w:rsidRPr="00CF39F2">
              <w:rPr>
                <w:rFonts w:ascii="Arial" w:hAnsi="Arial" w:cs="Arial"/>
                <w:spacing w:val="-1"/>
                <w:w w:val="90"/>
                <w:sz w:val="19"/>
              </w:rPr>
              <w:t>including</w:t>
            </w:r>
            <w:r w:rsidRPr="00CF39F2">
              <w:rPr>
                <w:rFonts w:ascii="Arial" w:hAnsi="Arial" w:cs="Arial"/>
                <w:spacing w:val="-10"/>
                <w:w w:val="90"/>
                <w:sz w:val="19"/>
              </w:rPr>
              <w:t xml:space="preserve"> </w:t>
            </w:r>
            <w:r w:rsidRPr="00CF39F2">
              <w:rPr>
                <w:rFonts w:ascii="Arial" w:hAnsi="Arial" w:cs="Arial"/>
                <w:w w:val="90"/>
                <w:sz w:val="19"/>
              </w:rPr>
              <w:t>finance</w:t>
            </w:r>
          </w:p>
        </w:tc>
        <w:tc>
          <w:tcPr>
            <w:tcW w:w="1057" w:type="dxa"/>
            <w:tcBorders>
              <w:top w:val="nil"/>
              <w:left w:val="nil"/>
              <w:bottom w:val="nil"/>
              <w:right w:val="nil"/>
            </w:tcBorders>
          </w:tcPr>
          <w:p w:rsidR="004D06C0" w:rsidRPr="00CF39F2" w:rsidRDefault="00EA2DC5">
            <w:pPr>
              <w:pStyle w:val="TableParagraph"/>
              <w:spacing w:before="21"/>
              <w:ind w:left="25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673</w:t>
            </w:r>
            <w:r w:rsidRPr="00CF39F2">
              <w:rPr>
                <w:rFonts w:ascii="Arial" w:hAnsi="Arial" w:cs="Arial"/>
                <w:spacing w:val="-1"/>
                <w:w w:val="90"/>
                <w:sz w:val="19"/>
              </w:rPr>
              <w:t xml:space="preserve"> </w:t>
            </w:r>
            <w:r w:rsidRPr="00CF39F2">
              <w:rPr>
                <w:rFonts w:ascii="Arial" w:hAnsi="Arial" w:cs="Arial"/>
                <w:w w:val="90"/>
                <w:sz w:val="19"/>
              </w:rPr>
              <w:t>195</w:t>
            </w:r>
          </w:p>
        </w:tc>
        <w:tc>
          <w:tcPr>
            <w:tcW w:w="1056" w:type="dxa"/>
            <w:tcBorders>
              <w:top w:val="nil"/>
              <w:left w:val="nil"/>
              <w:bottom w:val="nil"/>
              <w:right w:val="nil"/>
            </w:tcBorders>
          </w:tcPr>
          <w:p w:rsidR="004D06C0" w:rsidRPr="00CF39F2" w:rsidRDefault="00EA2DC5">
            <w:pPr>
              <w:pStyle w:val="TableParagraph"/>
              <w:spacing w:before="21"/>
              <w:ind w:left="7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149</w:t>
            </w:r>
            <w:r w:rsidRPr="00CF39F2">
              <w:rPr>
                <w:rFonts w:ascii="Arial" w:hAnsi="Arial" w:cs="Arial"/>
                <w:spacing w:val="-1"/>
                <w:w w:val="90"/>
                <w:sz w:val="19"/>
              </w:rPr>
              <w:t xml:space="preserve"> </w:t>
            </w:r>
            <w:r w:rsidRPr="00CF39F2">
              <w:rPr>
                <w:rFonts w:ascii="Arial" w:hAnsi="Arial" w:cs="Arial"/>
                <w:w w:val="90"/>
                <w:sz w:val="19"/>
              </w:rPr>
              <w:t>793</w:t>
            </w:r>
          </w:p>
        </w:tc>
        <w:tc>
          <w:tcPr>
            <w:tcW w:w="985" w:type="dxa"/>
            <w:gridSpan w:val="2"/>
            <w:tcBorders>
              <w:top w:val="nil"/>
              <w:left w:val="nil"/>
              <w:bottom w:val="nil"/>
              <w:right w:val="nil"/>
            </w:tcBorders>
          </w:tcPr>
          <w:p w:rsidR="004D06C0" w:rsidRPr="00CF39F2" w:rsidRDefault="00EA2DC5">
            <w:pPr>
              <w:pStyle w:val="TableParagraph"/>
              <w:spacing w:before="21"/>
              <w:ind w:left="1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324</w:t>
            </w:r>
            <w:r w:rsidRPr="00CF39F2">
              <w:rPr>
                <w:rFonts w:ascii="Arial" w:hAnsi="Arial" w:cs="Arial"/>
                <w:spacing w:val="-1"/>
                <w:w w:val="90"/>
                <w:sz w:val="19"/>
              </w:rPr>
              <w:t xml:space="preserve"> </w:t>
            </w:r>
            <w:r w:rsidRPr="00CF39F2">
              <w:rPr>
                <w:rFonts w:ascii="Arial" w:hAnsi="Arial" w:cs="Arial"/>
                <w:w w:val="90"/>
                <w:sz w:val="19"/>
              </w:rPr>
              <w:t>687</w:t>
            </w:r>
          </w:p>
        </w:tc>
        <w:tc>
          <w:tcPr>
            <w:tcW w:w="1020" w:type="dxa"/>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225</w:t>
            </w:r>
            <w:r w:rsidRPr="00CF39F2">
              <w:rPr>
                <w:rFonts w:ascii="Arial" w:hAnsi="Arial" w:cs="Arial"/>
                <w:spacing w:val="-1"/>
                <w:w w:val="90"/>
                <w:sz w:val="19"/>
              </w:rPr>
              <w:t xml:space="preserve"> </w:t>
            </w:r>
            <w:r w:rsidRPr="00CF39F2">
              <w:rPr>
                <w:rFonts w:ascii="Arial" w:hAnsi="Arial" w:cs="Arial"/>
                <w:w w:val="90"/>
                <w:sz w:val="19"/>
              </w:rPr>
              <w:t>866</w:t>
            </w:r>
          </w:p>
        </w:tc>
        <w:tc>
          <w:tcPr>
            <w:tcW w:w="1056" w:type="dxa"/>
            <w:gridSpan w:val="2"/>
            <w:tcBorders>
              <w:top w:val="nil"/>
              <w:left w:val="nil"/>
              <w:bottom w:val="nil"/>
              <w:right w:val="nil"/>
            </w:tcBorders>
          </w:tcPr>
          <w:p w:rsidR="004D06C0" w:rsidRPr="00CF39F2" w:rsidRDefault="00EA2DC5">
            <w:pPr>
              <w:pStyle w:val="TableParagraph"/>
              <w:spacing w:before="21"/>
              <w:ind w:left="22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406</w:t>
            </w:r>
          </w:p>
        </w:tc>
      </w:tr>
    </w:tbl>
    <w:p w:rsidR="004D06C0" w:rsidRPr="00CF39F2" w:rsidRDefault="009150A9">
      <w:pPr>
        <w:spacing w:line="195" w:lineRule="exact"/>
        <w:ind w:left="34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1" behindDoc="1" locked="0" layoutInCell="1" allowOverlap="1" wp14:anchorId="442B9D2B" wp14:editId="58394F70">
                <wp:simplePos x="0" y="0"/>
                <wp:positionH relativeFrom="page">
                  <wp:posOffset>539750</wp:posOffset>
                </wp:positionH>
                <wp:positionV relativeFrom="paragraph">
                  <wp:posOffset>142875</wp:posOffset>
                </wp:positionV>
                <wp:extent cx="6120130" cy="1270"/>
                <wp:effectExtent l="6350" t="9525" r="7620" b="8255"/>
                <wp:wrapNone/>
                <wp:docPr id="24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225"/>
                          <a:chExt cx="9638" cy="2"/>
                        </a:xfrm>
                      </wpg:grpSpPr>
                      <wps:wsp>
                        <wps:cNvPr id="245" name="Freeform 119"/>
                        <wps:cNvSpPr>
                          <a:spLocks/>
                        </wps:cNvSpPr>
                        <wps:spPr bwMode="auto">
                          <a:xfrm>
                            <a:off x="850" y="225"/>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2.5pt;margin-top:11.25pt;width:481.9pt;height:.1pt;z-index:-19289;mso-position-horizontal-relative:page" coordorigin="850,22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">
                <v:shape id="Freeform 119" o:spid="_x0000_s1027" style="position:absolute;left:850;top:22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3X8YA&#10;AADcAAAADwAAAGRycy9kb3ducmV2LnhtbESPQWvCQBSE70L/w/IKvYhuErRIzEakIngRqi20vT2z&#10;z2xo9m3IbjX++26h4HGYmW+YYjXYVlyo941jBek0AUFcOd1wreD9bTtZgPABWWPrmBTcyMOqfBgV&#10;mGt35QNdjqEWEcI+RwUmhC6X0leGLPqp64ijd3a9xRBlX0vd4zXCbSuzJHmWFhuOCwY7ejFUfR9/&#10;rILqYz3Psv34YL5OdJKbNv18talST4/Degki0BDu4f/2TivIZn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33X8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leases</w:t>
      </w:r>
      <w:r w:rsidR="00EA2DC5" w:rsidRPr="00CF39F2">
        <w:rPr>
          <w:rFonts w:ascii="Arial" w:hAnsi="Arial" w:cs="Arial"/>
          <w:spacing w:val="1"/>
          <w:w w:val="90"/>
          <w:sz w:val="19"/>
        </w:rPr>
        <w:t xml:space="preserve"> </w:t>
      </w:r>
      <w:r w:rsidR="00EA2DC5" w:rsidRPr="00CF39F2">
        <w:rPr>
          <w:rFonts w:ascii="Arial" w:hAnsi="Arial" w:cs="Arial"/>
          <w:w w:val="90"/>
          <w:sz w:val="19"/>
        </w:rPr>
        <w:t>and</w:t>
      </w:r>
      <w:r w:rsidR="00EA2DC5" w:rsidRPr="00CF39F2">
        <w:rPr>
          <w:rFonts w:ascii="Arial" w:hAnsi="Arial" w:cs="Arial"/>
          <w:spacing w:val="1"/>
          <w:w w:val="90"/>
          <w:sz w:val="19"/>
        </w:rPr>
        <w:t xml:space="preserve"> </w:t>
      </w:r>
      <w:r w:rsidR="00EA2DC5" w:rsidRPr="00CF39F2">
        <w:rPr>
          <w:rFonts w:ascii="Arial" w:hAnsi="Arial" w:cs="Arial"/>
          <w:w w:val="90"/>
          <w:sz w:val="19"/>
        </w:rPr>
        <w:t>similar</w:t>
      </w:r>
      <w:r w:rsidR="00EA2DC5" w:rsidRPr="00CF39F2">
        <w:rPr>
          <w:rFonts w:ascii="Arial" w:hAnsi="Arial" w:cs="Arial"/>
          <w:spacing w:val="2"/>
          <w:w w:val="90"/>
          <w:sz w:val="19"/>
        </w:rPr>
        <w:t xml:space="preserve"> </w:t>
      </w:r>
      <w:r w:rsidR="00EA2DC5" w:rsidRPr="00CF39F2">
        <w:rPr>
          <w:rFonts w:ascii="Arial" w:hAnsi="Arial" w:cs="Arial"/>
          <w:w w:val="90"/>
          <w:sz w:val="19"/>
        </w:rPr>
        <w:t>arrangements</w:t>
      </w:r>
    </w:p>
    <w:p w:rsidR="004D06C0" w:rsidRPr="00CF39F2" w:rsidRDefault="00EA2DC5">
      <w:pPr>
        <w:numPr>
          <w:ilvl w:val="0"/>
          <w:numId w:val="17"/>
        </w:numPr>
        <w:tabs>
          <w:tab w:val="left" w:pos="340"/>
        </w:tabs>
        <w:spacing w:before="143"/>
        <w:rPr>
          <w:rFonts w:ascii="Arial" w:eastAsia="Arial" w:hAnsi="Arial" w:cs="Arial"/>
          <w:sz w:val="17"/>
          <w:szCs w:val="17"/>
        </w:rPr>
      </w:pPr>
      <w:r w:rsidRPr="00CF39F2">
        <w:rPr>
          <w:rFonts w:ascii="Arial" w:hAnsi="Arial" w:cs="Arial"/>
          <w:color w:val="D35E13"/>
          <w:spacing w:val="-1"/>
          <w:w w:val="90"/>
          <w:sz w:val="17"/>
        </w:rPr>
        <w:t>Includes</w:t>
      </w:r>
      <w:r w:rsidRPr="00CF39F2">
        <w:rPr>
          <w:rFonts w:ascii="Arial" w:hAnsi="Arial" w:cs="Arial"/>
          <w:color w:val="D35E13"/>
          <w:spacing w:val="9"/>
          <w:w w:val="90"/>
          <w:sz w:val="17"/>
        </w:rPr>
        <w:t xml:space="preserve"> </w:t>
      </w:r>
      <w:r w:rsidRPr="00CF39F2">
        <w:rPr>
          <w:rFonts w:ascii="Arial" w:hAnsi="Arial" w:cs="Arial"/>
          <w:color w:val="D35E13"/>
          <w:w w:val="90"/>
          <w:sz w:val="17"/>
        </w:rPr>
        <w:t>equity</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acquisitions,</w:t>
      </w:r>
      <w:r w:rsidRPr="00CF39F2">
        <w:rPr>
          <w:rFonts w:ascii="Arial" w:hAnsi="Arial" w:cs="Arial"/>
          <w:color w:val="D35E13"/>
          <w:spacing w:val="9"/>
          <w:w w:val="90"/>
          <w:sz w:val="17"/>
        </w:rPr>
        <w:t xml:space="preserve"> </w:t>
      </w:r>
      <w:r w:rsidRPr="00CF39F2">
        <w:rPr>
          <w:rFonts w:ascii="Arial" w:hAnsi="Arial" w:cs="Arial"/>
          <w:color w:val="D35E13"/>
          <w:w w:val="90"/>
          <w:sz w:val="17"/>
        </w:rPr>
        <w:t>disposals</w:t>
      </w:r>
      <w:r w:rsidRPr="00CF39F2">
        <w:rPr>
          <w:rFonts w:ascii="Arial" w:hAnsi="Arial" w:cs="Arial"/>
          <w:color w:val="D35E13"/>
          <w:spacing w:val="9"/>
          <w:w w:val="90"/>
          <w:sz w:val="17"/>
        </w:rPr>
        <w:t xml:space="preserve"> </w:t>
      </w:r>
      <w:r w:rsidRPr="00CF39F2">
        <w:rPr>
          <w:rFonts w:ascii="Arial" w:hAnsi="Arial" w:cs="Arial"/>
          <w:color w:val="D35E13"/>
          <w:w w:val="90"/>
          <w:sz w:val="17"/>
        </w:rPr>
        <w:t>and</w:t>
      </w:r>
      <w:r w:rsidRPr="00CF39F2">
        <w:rPr>
          <w:rFonts w:ascii="Arial" w:hAnsi="Arial" w:cs="Arial"/>
          <w:color w:val="D35E13"/>
          <w:spacing w:val="9"/>
          <w:w w:val="90"/>
          <w:sz w:val="17"/>
        </w:rPr>
        <w:t xml:space="preserve"> </w:t>
      </w:r>
      <w:r w:rsidRPr="00CF39F2">
        <w:rPr>
          <w:rFonts w:ascii="Arial" w:hAnsi="Arial" w:cs="Arial"/>
          <w:color w:val="D35E13"/>
          <w:spacing w:val="-1"/>
          <w:w w:val="90"/>
          <w:sz w:val="17"/>
        </w:rPr>
        <w:t>privatisations</w:t>
      </w:r>
      <w:r w:rsidRPr="00CF39F2">
        <w:rPr>
          <w:rFonts w:ascii="Arial" w:hAnsi="Arial" w:cs="Arial"/>
          <w:color w:val="D35E13"/>
          <w:spacing w:val="9"/>
          <w:w w:val="90"/>
          <w:sz w:val="17"/>
        </w:rPr>
        <w:t xml:space="preserve"> </w:t>
      </w:r>
      <w:r w:rsidRPr="00CF39F2">
        <w:rPr>
          <w:rFonts w:ascii="Arial" w:hAnsi="Arial" w:cs="Arial"/>
          <w:color w:val="D35E13"/>
          <w:w w:val="90"/>
          <w:sz w:val="17"/>
        </w:rPr>
        <w:t>(net).</w:t>
      </w:r>
    </w:p>
    <w:p w:rsidR="004D06C0" w:rsidRPr="00CF39F2" w:rsidRDefault="00EA2DC5">
      <w:pPr>
        <w:numPr>
          <w:ilvl w:val="0"/>
          <w:numId w:val="17"/>
        </w:numPr>
        <w:tabs>
          <w:tab w:val="left" w:pos="340"/>
        </w:tabs>
        <w:spacing w:before="14"/>
        <w:rPr>
          <w:rFonts w:ascii="Arial" w:eastAsia="Arial" w:hAnsi="Arial" w:cs="Arial"/>
          <w:sz w:val="17"/>
          <w:szCs w:val="17"/>
        </w:rPr>
      </w:pPr>
      <w:r w:rsidRPr="00CF39F2">
        <w:rPr>
          <w:rFonts w:ascii="Arial" w:hAnsi="Arial" w:cs="Arial"/>
          <w:color w:val="D35E13"/>
          <w:spacing w:val="-1"/>
          <w:w w:val="90"/>
          <w:sz w:val="17"/>
        </w:rPr>
        <w:t>Contributions</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4"/>
          <w:w w:val="90"/>
          <w:sz w:val="17"/>
        </w:rPr>
        <w:t xml:space="preserve"> </w:t>
      </w:r>
      <w:r w:rsidRPr="00CF39F2">
        <w:rPr>
          <w:rFonts w:ascii="Arial" w:hAnsi="Arial" w:cs="Arial"/>
          <w:color w:val="D35E13"/>
          <w:w w:val="90"/>
          <w:sz w:val="17"/>
        </w:rPr>
        <w:t>future</w:t>
      </w:r>
      <w:r w:rsidRPr="00CF39F2">
        <w:rPr>
          <w:rFonts w:ascii="Arial" w:hAnsi="Arial" w:cs="Arial"/>
          <w:color w:val="D35E13"/>
          <w:spacing w:val="3"/>
          <w:w w:val="90"/>
          <w:sz w:val="17"/>
        </w:rPr>
        <w:t xml:space="preserve"> </w:t>
      </w:r>
      <w:r w:rsidRPr="00CF39F2">
        <w:rPr>
          <w:rFonts w:ascii="Arial" w:hAnsi="Arial" w:cs="Arial"/>
          <w:color w:val="D35E13"/>
          <w:w w:val="90"/>
          <w:sz w:val="17"/>
        </w:rPr>
        <w:t>infrastructure</w:t>
      </w:r>
      <w:r w:rsidRPr="00CF39F2">
        <w:rPr>
          <w:rFonts w:ascii="Arial" w:hAnsi="Arial" w:cs="Arial"/>
          <w:color w:val="D35E13"/>
          <w:spacing w:val="4"/>
          <w:w w:val="90"/>
          <w:sz w:val="17"/>
        </w:rPr>
        <w:t xml:space="preserve"> </w:t>
      </w:r>
      <w:r w:rsidRPr="00CF39F2">
        <w:rPr>
          <w:rFonts w:ascii="Arial" w:hAnsi="Arial" w:cs="Arial"/>
          <w:color w:val="D35E13"/>
          <w:w w:val="90"/>
          <w:sz w:val="17"/>
        </w:rPr>
        <w:t>and</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superannuation</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requirements.</w:t>
      </w:r>
    </w:p>
    <w:p w:rsidR="004D06C0" w:rsidRPr="00CF39F2" w:rsidRDefault="004D06C0">
      <w:pPr>
        <w:rPr>
          <w:rFonts w:ascii="Arial" w:eastAsia="Arial" w:hAnsi="Arial" w:cs="Arial"/>
          <w:sz w:val="17"/>
          <w:szCs w:val="17"/>
        </w:rPr>
        <w:sectPr w:rsidR="004D06C0" w:rsidRPr="00CF39F2">
          <w:pgSz w:w="11906" w:h="16840"/>
          <w:pgMar w:top="1300" w:right="1300" w:bottom="660" w:left="680" w:header="534" w:footer="463" w:gutter="0"/>
          <w:cols w:space="720"/>
        </w:sectPr>
      </w:pPr>
    </w:p>
    <w:p w:rsidR="004D06C0" w:rsidRPr="00CF39F2" w:rsidRDefault="00EA2DC5">
      <w:pPr>
        <w:pStyle w:val="Heading3"/>
        <w:rPr>
          <w:rFonts w:cs="Arial"/>
        </w:rPr>
      </w:pPr>
      <w:r w:rsidRPr="00CF39F2">
        <w:rPr>
          <w:rFonts w:cs="Arial"/>
          <w:color w:val="D35E13"/>
          <w:spacing w:val="-2"/>
          <w:w w:val="70"/>
        </w:rPr>
        <w:lastRenderedPageBreak/>
        <w:t>Public</w:t>
      </w:r>
      <w:r w:rsidRPr="00CF39F2">
        <w:rPr>
          <w:rFonts w:cs="Arial"/>
          <w:color w:val="D35E13"/>
          <w:spacing w:val="-1"/>
          <w:w w:val="70"/>
        </w:rPr>
        <w:t xml:space="preserve"> </w:t>
      </w:r>
      <w:r w:rsidRPr="00CF39F2">
        <w:rPr>
          <w:rFonts w:cs="Arial"/>
          <w:color w:val="D35E13"/>
          <w:w w:val="70"/>
        </w:rPr>
        <w:t>Financial</w:t>
      </w:r>
      <w:r w:rsidRPr="00CF39F2">
        <w:rPr>
          <w:rFonts w:cs="Arial"/>
          <w:color w:val="D35E13"/>
          <w:spacing w:val="-1"/>
          <w:w w:val="70"/>
        </w:rPr>
        <w:t xml:space="preserve"> </w:t>
      </w:r>
      <w:r w:rsidRPr="00CF39F2">
        <w:rPr>
          <w:rFonts w:cs="Arial"/>
          <w:color w:val="D35E13"/>
          <w:w w:val="70"/>
        </w:rPr>
        <w:t>Corporation Sector</w:t>
      </w:r>
      <w:r w:rsidRPr="00CF39F2">
        <w:rPr>
          <w:rFonts w:cs="Arial"/>
          <w:color w:val="D35E13"/>
          <w:spacing w:val="-1"/>
          <w:w w:val="70"/>
        </w:rPr>
        <w:t xml:space="preserve"> Comprehensi</w:t>
      </w:r>
      <w:r w:rsidRPr="00CF39F2">
        <w:rPr>
          <w:rFonts w:cs="Arial"/>
          <w:color w:val="D35E13"/>
          <w:spacing w:val="-2"/>
          <w:w w:val="70"/>
        </w:rPr>
        <w:t>ve</w:t>
      </w:r>
      <w:r w:rsidRPr="00CF39F2">
        <w:rPr>
          <w:rFonts w:cs="Arial"/>
          <w:color w:val="D35E13"/>
          <w:w w:val="70"/>
        </w:rPr>
        <w:t xml:space="preserve"> Operating</w:t>
      </w:r>
      <w:r w:rsidRPr="00CF39F2">
        <w:rPr>
          <w:rFonts w:cs="Arial"/>
          <w:color w:val="D35E13"/>
          <w:spacing w:val="-1"/>
          <w:w w:val="70"/>
        </w:rPr>
        <w:t xml:space="preserve"> </w:t>
      </w:r>
      <w:r w:rsidRPr="00CF39F2">
        <w:rPr>
          <w:rFonts w:cs="Arial"/>
          <w:color w:val="D35E13"/>
          <w:w w:val="70"/>
        </w:rPr>
        <w:t>Statement</w:t>
      </w:r>
    </w:p>
    <w:p w:rsidR="004D06C0" w:rsidRPr="00CF39F2" w:rsidRDefault="004D06C0">
      <w:pPr>
        <w:spacing w:before="6" w:line="270" w:lineRule="exact"/>
        <w:rPr>
          <w:rFonts w:ascii="Arial" w:hAnsi="Arial" w:cs="Arial"/>
          <w:sz w:val="27"/>
          <w:szCs w:val="27"/>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9150A9">
      <w:pPr>
        <w:ind w:left="83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3" behindDoc="1" locked="0" layoutInCell="1" allowOverlap="1" wp14:anchorId="29A96D35" wp14:editId="63CF44D9">
                <wp:simplePos x="0" y="0"/>
                <wp:positionH relativeFrom="page">
                  <wp:posOffset>899795</wp:posOffset>
                </wp:positionH>
                <wp:positionV relativeFrom="paragraph">
                  <wp:posOffset>-224155</wp:posOffset>
                </wp:positionV>
                <wp:extent cx="6120130" cy="1270"/>
                <wp:effectExtent l="13970" t="13970" r="9525" b="3810"/>
                <wp:wrapNone/>
                <wp:docPr id="24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53"/>
                          <a:chExt cx="9638" cy="2"/>
                        </a:xfrm>
                      </wpg:grpSpPr>
                      <wps:wsp>
                        <wps:cNvPr id="243" name="Freeform 117"/>
                        <wps:cNvSpPr>
                          <a:spLocks/>
                        </wps:cNvSpPr>
                        <wps:spPr bwMode="auto">
                          <a:xfrm>
                            <a:off x="1417" y="-353"/>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70.85pt;margin-top:-17.65pt;width:481.9pt;height:.1pt;z-index:-19287;mso-position-horizontal-relative:page" coordorigin="1417,-353"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">
                <v:shape id="Freeform 117" o:spid="_x0000_s1027" style="position:absolute;left:1417;top:-353;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KsMYA&#10;AADcAAAADwAAAGRycy9kb3ducmV2LnhtbESPQWvCQBSE7wX/w/KEXkqzSdRSoquIpeCloLbQ9vbM&#10;PrPB7NuQ3Wr6711B8DjMzDfMbNHbRpyo87VjBVmSgiAuna65UvD1+f78CsIHZI2NY1LwTx4W88HD&#10;DAvtzryl0y5UIkLYF6jAhNAWUvrSkEWfuJY4egfXWQxRdpXUHZ4j3DYyT9MXabHmuGCwpZWh8rj7&#10;swrK7+Ukzz+etuZ3T3v51mQ/G5sp9Tjsl1MQgfpwD9/aa60gH4/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KsM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REVENUE</w:t>
      </w:r>
    </w:p>
    <w:p w:rsidR="004D06C0" w:rsidRPr="00CF39F2" w:rsidRDefault="00EA2DC5">
      <w:pPr>
        <w:spacing w:before="89" w:line="338" w:lineRule="auto"/>
        <w:ind w:left="837" w:right="5508"/>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r w:rsidRPr="00CF39F2">
        <w:rPr>
          <w:rFonts w:ascii="Arial" w:hAnsi="Arial" w:cs="Arial"/>
          <w:w w:val="91"/>
          <w:sz w:val="19"/>
        </w:rPr>
        <w:t xml:space="preserve"> </w:t>
      </w: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36" w:right="272"/>
        <w:jc w:val="center"/>
        <w:rPr>
          <w:rFonts w:ascii="Arial" w:eastAsia="Arial" w:hAnsi="Arial" w:cs="Arial"/>
          <w:sz w:val="19"/>
          <w:szCs w:val="19"/>
        </w:rPr>
      </w:pPr>
      <w:r w:rsidRPr="00CF39F2">
        <w:rPr>
          <w:rFonts w:ascii="Arial" w:hAnsi="Arial" w:cs="Arial"/>
          <w:w w:val="90"/>
          <w:sz w:val="19"/>
        </w:rPr>
        <w:t>2012-13</w:t>
      </w:r>
    </w:p>
    <w:p w:rsidR="004D06C0" w:rsidRPr="00CF39F2" w:rsidRDefault="00EA2DC5">
      <w:pPr>
        <w:spacing w:line="214" w:lineRule="exact"/>
        <w:ind w:left="136" w:right="272"/>
        <w:jc w:val="center"/>
        <w:rPr>
          <w:rFonts w:ascii="Arial" w:eastAsia="Arial" w:hAnsi="Arial" w:cs="Arial"/>
          <w:sz w:val="19"/>
          <w:szCs w:val="19"/>
        </w:rPr>
      </w:pPr>
      <w:r w:rsidRPr="00CF39F2">
        <w:rPr>
          <w:rFonts w:ascii="Arial" w:hAnsi="Arial" w:cs="Arial"/>
          <w:spacing w:val="-1"/>
          <w:w w:val="90"/>
          <w:sz w:val="19"/>
        </w:rPr>
        <w:t>Estimate</w:t>
      </w:r>
    </w:p>
    <w:p w:rsidR="004D06C0" w:rsidRPr="00CF39F2" w:rsidRDefault="00EA2DC5">
      <w:pPr>
        <w:spacing w:before="89"/>
        <w:ind w:left="136" w:right="272"/>
        <w:jc w:val="center"/>
        <w:rPr>
          <w:rFonts w:ascii="Arial" w:eastAsia="Arial" w:hAnsi="Arial" w:cs="Arial"/>
          <w:sz w:val="19"/>
          <w:szCs w:val="19"/>
        </w:rPr>
      </w:pPr>
      <w:r w:rsidRPr="00CF39F2">
        <w:rPr>
          <w:rFonts w:ascii="Arial" w:hAnsi="Arial" w:cs="Arial"/>
          <w:w w:val="90"/>
          <w:sz w:val="19"/>
        </w:rPr>
        <w:t>$000</w:t>
      </w:r>
    </w:p>
    <w:p w:rsidR="004D06C0" w:rsidRPr="00CF39F2" w:rsidRDefault="004D06C0">
      <w:pPr>
        <w:jc w:val="center"/>
        <w:rPr>
          <w:rFonts w:ascii="Arial" w:eastAsia="Arial" w:hAnsi="Arial" w:cs="Arial"/>
          <w:sz w:val="19"/>
          <w:szCs w:val="19"/>
        </w:rPr>
        <w:sectPr w:rsidR="004D06C0" w:rsidRPr="00CF39F2">
          <w:headerReference w:type="even" r:id="rId69"/>
          <w:headerReference w:type="default" r:id="rId70"/>
          <w:pgSz w:w="11906" w:h="16840"/>
          <w:pgMar w:top="1300" w:right="740" w:bottom="660" w:left="1260" w:header="534" w:footer="463" w:gutter="0"/>
          <w:pgNumType w:start="10"/>
          <w:cols w:num="2" w:space="720" w:equalWidth="0">
            <w:col w:w="7457" w:space="1344"/>
            <w:col w:w="1105"/>
          </w:cols>
        </w:sectPr>
      </w:pPr>
    </w:p>
    <w:p w:rsidR="004D06C0" w:rsidRPr="00CF39F2" w:rsidRDefault="00EA2DC5">
      <w:pPr>
        <w:tabs>
          <w:tab w:val="left" w:pos="9063"/>
        </w:tabs>
        <w:spacing w:before="2"/>
        <w:ind w:left="837"/>
        <w:rPr>
          <w:rFonts w:ascii="Arial" w:eastAsia="Arial" w:hAnsi="Arial" w:cs="Arial"/>
          <w:sz w:val="19"/>
          <w:szCs w:val="19"/>
        </w:rPr>
      </w:pPr>
      <w:r w:rsidRPr="00CF39F2">
        <w:rPr>
          <w:rFonts w:ascii="Arial" w:hAnsi="Arial" w:cs="Arial"/>
          <w:w w:val="90"/>
          <w:sz w:val="19"/>
        </w:rPr>
        <w:lastRenderedPageBreak/>
        <w:t>Sales</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goods and</w:t>
      </w:r>
      <w:r w:rsidRPr="00CF39F2">
        <w:rPr>
          <w:rFonts w:ascii="Arial" w:hAnsi="Arial" w:cs="Arial"/>
          <w:spacing w:val="-1"/>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w w:val="90"/>
          <w:sz w:val="19"/>
        </w:rPr>
        <w:tab/>
        <w:t>231 987</w:t>
      </w:r>
    </w:p>
    <w:p w:rsidR="004D06C0" w:rsidRPr="00CF39F2" w:rsidRDefault="00EA2DC5">
      <w:pPr>
        <w:tabs>
          <w:tab w:val="left" w:pos="9063"/>
        </w:tabs>
        <w:spacing w:before="89"/>
        <w:ind w:left="837"/>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
          <w:w w:val="90"/>
          <w:sz w:val="19"/>
        </w:rPr>
        <w:t xml:space="preserve"> </w:t>
      </w:r>
      <w:r w:rsidRPr="00CF39F2">
        <w:rPr>
          <w:rFonts w:ascii="Arial" w:hAnsi="Arial" w:cs="Arial"/>
          <w:w w:val="90"/>
          <w:sz w:val="19"/>
        </w:rPr>
        <w:t>income</w:t>
      </w:r>
      <w:r w:rsidRPr="00CF39F2">
        <w:rPr>
          <w:rFonts w:ascii="Arial" w:hAnsi="Arial" w:cs="Arial"/>
          <w:w w:val="90"/>
          <w:sz w:val="19"/>
        </w:rPr>
        <w:tab/>
        <w:t>317</w:t>
      </w:r>
      <w:r w:rsidRPr="00CF39F2">
        <w:rPr>
          <w:rFonts w:ascii="Arial" w:hAnsi="Arial" w:cs="Arial"/>
          <w:spacing w:val="-1"/>
          <w:w w:val="90"/>
          <w:sz w:val="19"/>
        </w:rPr>
        <w:t xml:space="preserve"> </w:t>
      </w:r>
      <w:r w:rsidRPr="00CF39F2">
        <w:rPr>
          <w:rFonts w:ascii="Arial" w:hAnsi="Arial" w:cs="Arial"/>
          <w:w w:val="90"/>
          <w:sz w:val="19"/>
        </w:rPr>
        <w:t>799</w:t>
      </w:r>
    </w:p>
    <w:p w:rsidR="004D06C0" w:rsidRPr="00CF39F2" w:rsidRDefault="00EA2DC5">
      <w:pPr>
        <w:tabs>
          <w:tab w:val="left" w:pos="9253"/>
        </w:tabs>
        <w:spacing w:before="89"/>
        <w:ind w:left="837"/>
        <w:rPr>
          <w:rFonts w:ascii="Arial" w:eastAsia="Arial" w:hAnsi="Arial" w:cs="Arial"/>
          <w:sz w:val="19"/>
          <w:szCs w:val="19"/>
        </w:rPr>
      </w:pPr>
      <w:r w:rsidRPr="00CF39F2">
        <w:rPr>
          <w:rFonts w:ascii="Arial" w:hAnsi="Arial" w:cs="Arial"/>
          <w:w w:val="90"/>
          <w:sz w:val="19"/>
        </w:rPr>
        <w:t>Other</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995</w:t>
      </w:r>
    </w:p>
    <w:p w:rsidR="004D06C0" w:rsidRPr="00CF39F2" w:rsidRDefault="00EA2DC5">
      <w:pPr>
        <w:tabs>
          <w:tab w:val="left" w:pos="9068"/>
        </w:tabs>
        <w:spacing w:before="89"/>
        <w:ind w:left="837"/>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r w:rsidRPr="00CF39F2">
        <w:rPr>
          <w:rFonts w:ascii="Arial" w:hAnsi="Arial" w:cs="Arial"/>
          <w:w w:val="90"/>
          <w:sz w:val="19"/>
        </w:rPr>
        <w:tab/>
        <w:t>551</w:t>
      </w:r>
      <w:r w:rsidRPr="00CF39F2">
        <w:rPr>
          <w:rFonts w:ascii="Arial" w:hAnsi="Arial" w:cs="Arial"/>
          <w:spacing w:val="-7"/>
          <w:w w:val="90"/>
          <w:sz w:val="19"/>
        </w:rPr>
        <w:t xml:space="preserve"> </w:t>
      </w:r>
      <w:r w:rsidRPr="00CF39F2">
        <w:rPr>
          <w:rFonts w:ascii="Arial" w:hAnsi="Arial" w:cs="Arial"/>
          <w:w w:val="90"/>
          <w:sz w:val="19"/>
        </w:rPr>
        <w:t>781</w:t>
      </w:r>
    </w:p>
    <w:p w:rsidR="004D06C0" w:rsidRPr="00CF39F2" w:rsidRDefault="004D06C0">
      <w:pPr>
        <w:spacing w:before="4" w:line="260" w:lineRule="exact"/>
        <w:rPr>
          <w:rFonts w:ascii="Arial" w:hAnsi="Arial" w:cs="Arial"/>
          <w:sz w:val="26"/>
          <w:szCs w:val="26"/>
        </w:rPr>
      </w:pPr>
    </w:p>
    <w:p w:rsidR="004D06C0" w:rsidRPr="00CF39F2" w:rsidRDefault="00EA2DC5">
      <w:pPr>
        <w:tabs>
          <w:tab w:val="left" w:pos="837"/>
        </w:tabs>
        <w:ind w:left="157"/>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w w:val="90"/>
          <w:sz w:val="19"/>
        </w:rPr>
        <w:t>EXPENSES</w:t>
      </w:r>
    </w:p>
    <w:p w:rsidR="004D06C0" w:rsidRPr="00CF39F2" w:rsidRDefault="00EA2DC5">
      <w:pPr>
        <w:tabs>
          <w:tab w:val="left" w:pos="9158"/>
        </w:tabs>
        <w:spacing w:before="89"/>
        <w:ind w:left="837"/>
        <w:rPr>
          <w:rFonts w:ascii="Arial" w:eastAsia="Arial" w:hAnsi="Arial" w:cs="Arial"/>
          <w:sz w:val="19"/>
          <w:szCs w:val="19"/>
        </w:rPr>
      </w:pPr>
      <w:r w:rsidRPr="00CF39F2">
        <w:rPr>
          <w:rFonts w:ascii="Arial" w:hAnsi="Arial" w:cs="Arial"/>
          <w:spacing w:val="-1"/>
          <w:w w:val="90"/>
          <w:sz w:val="19"/>
        </w:rPr>
        <w:t xml:space="preserve">Employee </w:t>
      </w:r>
      <w:r w:rsidRPr="00CF39F2">
        <w:rPr>
          <w:rFonts w:ascii="Arial" w:hAnsi="Arial" w:cs="Arial"/>
          <w:w w:val="90"/>
          <w:sz w:val="19"/>
        </w:rPr>
        <w:t>benefits</w:t>
      </w:r>
      <w:r w:rsidRPr="00CF39F2">
        <w:rPr>
          <w:rFonts w:ascii="Arial" w:hAnsi="Arial" w:cs="Arial"/>
          <w:spacing w:val="-1"/>
          <w:w w:val="90"/>
          <w:sz w:val="19"/>
        </w:rPr>
        <w:t xml:space="preserve"> expense</w:t>
      </w:r>
      <w:r w:rsidRPr="00CF39F2">
        <w:rPr>
          <w:rFonts w:ascii="Arial" w:hAnsi="Arial" w:cs="Arial"/>
          <w:spacing w:val="-1"/>
          <w:w w:val="90"/>
          <w:sz w:val="19"/>
        </w:rPr>
        <w:tab/>
      </w:r>
      <w:r w:rsidRPr="00CF39F2">
        <w:rPr>
          <w:rFonts w:ascii="Arial" w:hAnsi="Arial" w:cs="Arial"/>
          <w:w w:val="90"/>
          <w:sz w:val="19"/>
        </w:rPr>
        <w:t>32</w:t>
      </w:r>
      <w:r w:rsidRPr="00CF39F2">
        <w:rPr>
          <w:rFonts w:ascii="Arial" w:hAnsi="Arial" w:cs="Arial"/>
          <w:spacing w:val="-1"/>
          <w:w w:val="90"/>
          <w:sz w:val="19"/>
        </w:rPr>
        <w:t xml:space="preserve"> </w:t>
      </w:r>
      <w:r w:rsidRPr="00CF39F2">
        <w:rPr>
          <w:rFonts w:ascii="Arial" w:hAnsi="Arial" w:cs="Arial"/>
          <w:w w:val="90"/>
          <w:sz w:val="19"/>
        </w:rPr>
        <w:t>906</w:t>
      </w:r>
    </w:p>
    <w:p w:rsidR="004D06C0" w:rsidRPr="00CF39F2" w:rsidRDefault="00EA2DC5">
      <w:pPr>
        <w:tabs>
          <w:tab w:val="left" w:pos="9253"/>
        </w:tabs>
        <w:spacing w:before="89"/>
        <w:ind w:left="837"/>
        <w:rPr>
          <w:rFonts w:ascii="Arial" w:eastAsia="Arial" w:hAnsi="Arial" w:cs="Arial"/>
          <w:sz w:val="19"/>
          <w:szCs w:val="19"/>
        </w:rPr>
      </w:pPr>
      <w:r w:rsidRPr="00CF39F2">
        <w:rPr>
          <w:rFonts w:ascii="Arial" w:hAnsi="Arial" w:cs="Arial"/>
          <w:spacing w:val="-1"/>
          <w:w w:val="90"/>
          <w:sz w:val="19"/>
        </w:rPr>
        <w:t>Superannuation expenses</w:t>
      </w:r>
      <w:r w:rsidRPr="00CF39F2">
        <w:rPr>
          <w:rFonts w:ascii="Arial" w:hAnsi="Arial" w:cs="Arial"/>
          <w:spacing w:val="-1"/>
          <w:w w:val="90"/>
          <w:sz w:val="19"/>
        </w:rPr>
        <w:tab/>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829</w:t>
      </w:r>
    </w:p>
    <w:p w:rsidR="004D06C0" w:rsidRPr="00CF39F2" w:rsidRDefault="00EA2DC5">
      <w:pPr>
        <w:tabs>
          <w:tab w:val="left" w:pos="9253"/>
        </w:tabs>
        <w:spacing w:before="89"/>
        <w:ind w:left="837"/>
        <w:rPr>
          <w:rFonts w:ascii="Arial" w:eastAsia="Arial" w:hAnsi="Arial" w:cs="Arial"/>
          <w:sz w:val="19"/>
          <w:szCs w:val="19"/>
        </w:rPr>
      </w:pPr>
      <w:r w:rsidRPr="00CF39F2">
        <w:rPr>
          <w:rFonts w:ascii="Arial" w:hAnsi="Arial" w:cs="Arial"/>
          <w:spacing w:val="-1"/>
          <w:w w:val="90"/>
          <w:sz w:val="19"/>
        </w:rPr>
        <w:t xml:space="preserve">Depreciation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amortisation</w:t>
      </w:r>
      <w:r w:rsidRPr="00CF39F2">
        <w:rPr>
          <w:rFonts w:ascii="Arial" w:hAnsi="Arial" w:cs="Arial"/>
          <w:w w:val="90"/>
          <w:sz w:val="19"/>
        </w:rPr>
        <w:tab/>
        <w:t>3 300</w:t>
      </w:r>
    </w:p>
    <w:p w:rsidR="004D06C0" w:rsidRPr="00CF39F2" w:rsidRDefault="00EA2DC5">
      <w:pPr>
        <w:tabs>
          <w:tab w:val="left" w:pos="9063"/>
        </w:tabs>
        <w:spacing w:before="89"/>
        <w:ind w:left="837"/>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operating expenses</w:t>
      </w:r>
      <w:r w:rsidRPr="00CF39F2">
        <w:rPr>
          <w:rFonts w:ascii="Arial" w:hAnsi="Arial" w:cs="Arial"/>
          <w:spacing w:val="-1"/>
          <w:w w:val="90"/>
          <w:sz w:val="19"/>
        </w:rPr>
        <w:tab/>
      </w:r>
      <w:r w:rsidRPr="00CF39F2">
        <w:rPr>
          <w:rFonts w:ascii="Arial" w:hAnsi="Arial" w:cs="Arial"/>
          <w:w w:val="90"/>
          <w:sz w:val="19"/>
        </w:rPr>
        <w:t>191 831</w:t>
      </w:r>
    </w:p>
    <w:p w:rsidR="004D06C0" w:rsidRPr="00CF39F2" w:rsidRDefault="00EA2DC5">
      <w:pPr>
        <w:tabs>
          <w:tab w:val="left" w:pos="9063"/>
        </w:tabs>
        <w:spacing w:before="89"/>
        <w:ind w:left="837"/>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
          <w:w w:val="90"/>
          <w:sz w:val="19"/>
        </w:rPr>
        <w:t xml:space="preserve"> expenses</w:t>
      </w:r>
      <w:r w:rsidRPr="00CF39F2">
        <w:rPr>
          <w:rFonts w:ascii="Arial" w:hAnsi="Arial" w:cs="Arial"/>
          <w:spacing w:val="-1"/>
          <w:w w:val="90"/>
          <w:sz w:val="19"/>
        </w:rPr>
        <w:tab/>
      </w:r>
      <w:r w:rsidRPr="00CF39F2">
        <w:rPr>
          <w:rFonts w:ascii="Arial" w:hAnsi="Arial" w:cs="Arial"/>
          <w:w w:val="90"/>
          <w:sz w:val="19"/>
        </w:rPr>
        <w:t>252</w:t>
      </w:r>
      <w:r w:rsidRPr="00CF39F2">
        <w:rPr>
          <w:rFonts w:ascii="Arial" w:hAnsi="Arial" w:cs="Arial"/>
          <w:spacing w:val="-1"/>
          <w:w w:val="90"/>
          <w:sz w:val="19"/>
        </w:rPr>
        <w:t xml:space="preserve"> </w:t>
      </w:r>
      <w:r w:rsidRPr="00CF39F2">
        <w:rPr>
          <w:rFonts w:ascii="Arial" w:hAnsi="Arial" w:cs="Arial"/>
          <w:w w:val="90"/>
          <w:sz w:val="19"/>
        </w:rPr>
        <w:t>115</w:t>
      </w:r>
    </w:p>
    <w:p w:rsidR="004D06C0" w:rsidRPr="00CF39F2" w:rsidRDefault="00EA2DC5">
      <w:pPr>
        <w:tabs>
          <w:tab w:val="left" w:pos="9158"/>
        </w:tabs>
        <w:spacing w:before="89"/>
        <w:ind w:left="837"/>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proper</w:t>
      </w:r>
      <w:r w:rsidRPr="00CF39F2">
        <w:rPr>
          <w:rFonts w:ascii="Arial" w:hAnsi="Arial" w:cs="Arial"/>
          <w:spacing w:val="1"/>
          <w:w w:val="90"/>
          <w:sz w:val="19"/>
        </w:rPr>
        <w:t>ty</w:t>
      </w:r>
      <w:r w:rsidRPr="00CF39F2">
        <w:rPr>
          <w:rFonts w:ascii="Arial" w:hAnsi="Arial" w:cs="Arial"/>
          <w:w w:val="90"/>
          <w:sz w:val="19"/>
        </w:rPr>
        <w:t xml:space="preserve"> </w:t>
      </w:r>
      <w:r w:rsidRPr="00CF39F2">
        <w:rPr>
          <w:rFonts w:ascii="Arial" w:hAnsi="Arial" w:cs="Arial"/>
          <w:spacing w:val="-1"/>
          <w:w w:val="90"/>
          <w:sz w:val="19"/>
        </w:rPr>
        <w:t>expenses</w:t>
      </w:r>
      <w:r w:rsidRPr="00CF39F2">
        <w:rPr>
          <w:rFonts w:ascii="Arial" w:hAnsi="Arial" w:cs="Arial"/>
          <w:spacing w:val="-1"/>
          <w:w w:val="90"/>
          <w:sz w:val="19"/>
        </w:rPr>
        <w:tab/>
      </w: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285</w:t>
      </w:r>
    </w:p>
    <w:p w:rsidR="004D06C0" w:rsidRPr="00CF39F2" w:rsidRDefault="00EA2DC5">
      <w:pPr>
        <w:tabs>
          <w:tab w:val="left" w:pos="9253"/>
        </w:tabs>
        <w:spacing w:before="89"/>
        <w:ind w:left="837"/>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1"/>
          <w:w w:val="90"/>
          <w:sz w:val="19"/>
        </w:rPr>
        <w:t xml:space="preserve"> </w:t>
      </w:r>
      <w:r w:rsidRPr="00CF39F2">
        <w:rPr>
          <w:rFonts w:ascii="Arial" w:hAnsi="Arial" w:cs="Arial"/>
          <w:w w:val="90"/>
          <w:sz w:val="19"/>
        </w:rPr>
        <w:t>grants</w:t>
      </w:r>
      <w:r w:rsidRPr="00CF39F2">
        <w:rPr>
          <w:rFonts w:ascii="Arial" w:hAnsi="Arial" w:cs="Arial"/>
          <w:w w:val="90"/>
          <w:sz w:val="19"/>
        </w:rPr>
        <w:tab/>
        <w:t>4</w:t>
      </w:r>
      <w:r w:rsidRPr="00CF39F2">
        <w:rPr>
          <w:rFonts w:ascii="Arial" w:hAnsi="Arial" w:cs="Arial"/>
          <w:spacing w:val="-1"/>
          <w:w w:val="90"/>
          <w:sz w:val="19"/>
        </w:rPr>
        <w:t xml:space="preserve"> </w:t>
      </w:r>
      <w:r w:rsidRPr="00CF39F2">
        <w:rPr>
          <w:rFonts w:ascii="Arial" w:hAnsi="Arial" w:cs="Arial"/>
          <w:w w:val="90"/>
          <w:sz w:val="19"/>
        </w:rPr>
        <w:t>000</w:t>
      </w:r>
    </w:p>
    <w:p w:rsidR="004D06C0" w:rsidRPr="00CF39F2" w:rsidRDefault="00EA2DC5">
      <w:pPr>
        <w:spacing w:before="89"/>
        <w:ind w:left="837"/>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p w:rsidR="004D06C0" w:rsidRPr="00CF39F2" w:rsidRDefault="00EA2DC5">
      <w:pPr>
        <w:spacing w:before="89"/>
        <w:ind w:left="837"/>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8"/>
          <w:w w:val="90"/>
          <w:sz w:val="19"/>
        </w:rPr>
        <w:t xml:space="preserve"> </w:t>
      </w:r>
      <w:r w:rsidRPr="00CF39F2">
        <w:rPr>
          <w:rFonts w:ascii="Arial" w:hAnsi="Arial" w:cs="Arial"/>
          <w:w w:val="90"/>
          <w:sz w:val="19"/>
        </w:rPr>
        <w:t>benefit</w:t>
      </w:r>
      <w:r w:rsidRPr="00CF39F2">
        <w:rPr>
          <w:rFonts w:ascii="Arial" w:hAnsi="Arial" w:cs="Arial"/>
          <w:spacing w:val="9"/>
          <w:w w:val="90"/>
          <w:sz w:val="19"/>
        </w:rPr>
        <w:t xml:space="preserve"> </w:t>
      </w:r>
      <w:r w:rsidRPr="00CF39F2">
        <w:rPr>
          <w:rFonts w:ascii="Arial" w:hAnsi="Arial" w:cs="Arial"/>
          <w:spacing w:val="-1"/>
          <w:w w:val="90"/>
          <w:sz w:val="19"/>
        </w:rPr>
        <w:t>payments</w:t>
      </w:r>
    </w:p>
    <w:p w:rsidR="004D06C0" w:rsidRPr="00CF39F2" w:rsidRDefault="00EA2DC5">
      <w:pPr>
        <w:tabs>
          <w:tab w:val="left" w:pos="9068"/>
        </w:tabs>
        <w:spacing w:before="89"/>
        <w:ind w:left="837"/>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EXPENSES</w:t>
      </w:r>
      <w:r w:rsidRPr="00CF39F2">
        <w:rPr>
          <w:rFonts w:ascii="Arial" w:hAnsi="Arial" w:cs="Arial"/>
          <w:w w:val="90"/>
          <w:sz w:val="19"/>
        </w:rPr>
        <w:tab/>
        <w:t>506</w:t>
      </w:r>
      <w:r w:rsidRPr="00CF39F2">
        <w:rPr>
          <w:rFonts w:ascii="Arial" w:hAnsi="Arial" w:cs="Arial"/>
          <w:spacing w:val="-7"/>
          <w:w w:val="90"/>
          <w:sz w:val="19"/>
        </w:rPr>
        <w:t xml:space="preserve"> </w:t>
      </w:r>
      <w:r w:rsidRPr="00CF39F2">
        <w:rPr>
          <w:rFonts w:ascii="Arial" w:hAnsi="Arial" w:cs="Arial"/>
          <w:w w:val="90"/>
          <w:sz w:val="19"/>
        </w:rPr>
        <w:t>266</w:t>
      </w:r>
    </w:p>
    <w:p w:rsidR="004D06C0" w:rsidRPr="00CF39F2" w:rsidRDefault="004D06C0">
      <w:pPr>
        <w:spacing w:before="4" w:line="260" w:lineRule="exact"/>
        <w:rPr>
          <w:rFonts w:ascii="Arial" w:hAnsi="Arial" w:cs="Arial"/>
          <w:sz w:val="26"/>
          <w:szCs w:val="26"/>
        </w:rPr>
      </w:pPr>
    </w:p>
    <w:p w:rsidR="004D06C0" w:rsidRPr="00CF39F2" w:rsidRDefault="00EA2DC5">
      <w:pPr>
        <w:tabs>
          <w:tab w:val="left" w:pos="9162"/>
        </w:tabs>
        <w:ind w:left="157"/>
        <w:rPr>
          <w:rFonts w:ascii="Arial" w:eastAsia="Arial" w:hAnsi="Arial" w:cs="Arial"/>
          <w:sz w:val="19"/>
          <w:szCs w:val="19"/>
        </w:rPr>
      </w:pPr>
      <w:r w:rsidRPr="00CF39F2">
        <w:rPr>
          <w:rFonts w:ascii="Arial" w:hAnsi="Arial" w:cs="Arial"/>
          <w:i/>
          <w:color w:val="D35E13"/>
          <w:w w:val="90"/>
          <w:sz w:val="19"/>
        </w:rPr>
        <w:t xml:space="preserve">equals  </w:t>
      </w:r>
      <w:r w:rsidRPr="00CF39F2">
        <w:rPr>
          <w:rFonts w:ascii="Arial" w:hAnsi="Arial" w:cs="Arial"/>
          <w:i/>
          <w:color w:val="D35E13"/>
          <w:spacing w:val="24"/>
          <w:w w:val="90"/>
          <w:sz w:val="19"/>
        </w:rPr>
        <w:t xml:space="preserve"> </w:t>
      </w: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w w:val="90"/>
          <w:sz w:val="19"/>
        </w:rPr>
        <w:t xml:space="preserve"> </w:t>
      </w:r>
      <w:r w:rsidRPr="00CF39F2">
        <w:rPr>
          <w:rFonts w:ascii="Arial" w:hAnsi="Arial" w:cs="Arial"/>
          <w:color w:val="D35E13"/>
          <w:spacing w:val="-1"/>
          <w:w w:val="90"/>
          <w:sz w:val="19"/>
        </w:rPr>
        <w:t>BALANCE</w:t>
      </w:r>
      <w:r w:rsidRPr="00CF39F2">
        <w:rPr>
          <w:rFonts w:ascii="Arial" w:hAnsi="Arial" w:cs="Arial"/>
          <w:color w:val="D35E13"/>
          <w:spacing w:val="-1"/>
          <w:w w:val="90"/>
          <w:sz w:val="19"/>
        </w:rPr>
        <w:tab/>
      </w:r>
      <w:r w:rsidRPr="00CF39F2">
        <w:rPr>
          <w:rFonts w:ascii="Arial" w:hAnsi="Arial" w:cs="Arial"/>
          <w:color w:val="D35E13"/>
          <w:w w:val="90"/>
          <w:sz w:val="19"/>
        </w:rPr>
        <w:t>45</w:t>
      </w:r>
      <w:r w:rsidRPr="00CF39F2">
        <w:rPr>
          <w:rFonts w:ascii="Arial" w:hAnsi="Arial" w:cs="Arial"/>
          <w:color w:val="D35E13"/>
          <w:spacing w:val="-6"/>
          <w:w w:val="90"/>
          <w:sz w:val="19"/>
        </w:rPr>
        <w:t xml:space="preserve"> </w:t>
      </w:r>
      <w:r w:rsidRPr="00CF39F2">
        <w:rPr>
          <w:rFonts w:ascii="Arial" w:hAnsi="Arial" w:cs="Arial"/>
          <w:color w:val="D35E13"/>
          <w:w w:val="90"/>
          <w:sz w:val="19"/>
        </w:rPr>
        <w:t>515</w:t>
      </w:r>
    </w:p>
    <w:p w:rsidR="004D06C0" w:rsidRPr="00CF39F2" w:rsidRDefault="00EA2DC5">
      <w:pPr>
        <w:tabs>
          <w:tab w:val="left" w:pos="837"/>
          <w:tab w:val="left" w:pos="9158"/>
        </w:tabs>
        <w:spacing w:before="89"/>
        <w:ind w:left="157"/>
        <w:rPr>
          <w:rFonts w:ascii="Arial" w:eastAsia="Arial" w:hAnsi="Arial" w:cs="Arial"/>
          <w:sz w:val="19"/>
          <w:szCs w:val="19"/>
        </w:rPr>
      </w:pPr>
      <w:r w:rsidRPr="00CF39F2">
        <w:rPr>
          <w:rFonts w:ascii="Arial" w:eastAsia="Arial" w:hAnsi="Arial" w:cs="Arial"/>
          <w:i/>
          <w:w w:val="90"/>
          <w:sz w:val="19"/>
          <w:szCs w:val="19"/>
        </w:rPr>
        <w:t>plus</w:t>
      </w:r>
      <w:r w:rsidRPr="00CF39F2">
        <w:rPr>
          <w:rFonts w:ascii="Arial" w:eastAsia="Arial" w:hAnsi="Arial" w:cs="Arial"/>
          <w:i/>
          <w:w w:val="90"/>
          <w:sz w:val="19"/>
          <w:szCs w:val="19"/>
        </w:rPr>
        <w:tab/>
      </w:r>
      <w:r w:rsidRPr="00CF39F2">
        <w:rPr>
          <w:rFonts w:ascii="Arial" w:eastAsia="Arial" w:hAnsi="Arial" w:cs="Arial"/>
          <w:w w:val="90"/>
          <w:sz w:val="19"/>
          <w:szCs w:val="19"/>
        </w:rPr>
        <w:t>Other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economic flows –</w:t>
      </w:r>
      <w:r w:rsidRPr="00CF39F2">
        <w:rPr>
          <w:rFonts w:ascii="Arial" w:eastAsia="Arial" w:hAnsi="Arial" w:cs="Arial"/>
          <w:spacing w:val="-1"/>
          <w:w w:val="90"/>
          <w:sz w:val="19"/>
          <w:szCs w:val="19"/>
        </w:rPr>
        <w:t xml:space="preserve"> included</w:t>
      </w:r>
      <w:r w:rsidRPr="00CF39F2">
        <w:rPr>
          <w:rFonts w:ascii="Arial" w:eastAsia="Arial" w:hAnsi="Arial" w:cs="Arial"/>
          <w:w w:val="90"/>
          <w:sz w:val="19"/>
          <w:szCs w:val="19"/>
        </w:rPr>
        <w:t xml:space="preserve"> in </w:t>
      </w:r>
      <w:r w:rsidRPr="00CF39F2">
        <w:rPr>
          <w:rFonts w:ascii="Arial" w:eastAsia="Arial" w:hAnsi="Arial" w:cs="Arial"/>
          <w:spacing w:val="-1"/>
          <w:w w:val="90"/>
          <w:sz w:val="19"/>
          <w:szCs w:val="19"/>
        </w:rPr>
        <w:t>operating</w:t>
      </w:r>
      <w:r w:rsidRPr="00CF39F2">
        <w:rPr>
          <w:rFonts w:ascii="Arial" w:eastAsia="Arial" w:hAnsi="Arial" w:cs="Arial"/>
          <w:w w:val="90"/>
          <w:sz w:val="19"/>
          <w:szCs w:val="19"/>
        </w:rPr>
        <w:t xml:space="preserve"> result</w:t>
      </w:r>
      <w:r w:rsidRPr="00CF39F2">
        <w:rPr>
          <w:rFonts w:ascii="Arial" w:eastAsia="Arial" w:hAnsi="Arial" w:cs="Arial"/>
          <w:w w:val="90"/>
          <w:sz w:val="19"/>
          <w:szCs w:val="19"/>
        </w:rPr>
        <w:tab/>
        <w:t>43</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308</w:t>
      </w:r>
    </w:p>
    <w:p w:rsidR="004D06C0" w:rsidRPr="00CF39F2" w:rsidRDefault="00EA2DC5">
      <w:pPr>
        <w:tabs>
          <w:tab w:val="left" w:pos="9162"/>
        </w:tabs>
        <w:spacing w:before="89"/>
        <w:ind w:left="157"/>
        <w:rPr>
          <w:rFonts w:ascii="Arial" w:eastAsia="Arial" w:hAnsi="Arial" w:cs="Arial"/>
          <w:sz w:val="19"/>
          <w:szCs w:val="19"/>
        </w:rPr>
      </w:pPr>
      <w:r w:rsidRPr="00CF39F2">
        <w:rPr>
          <w:rFonts w:ascii="Arial" w:hAnsi="Arial" w:cs="Arial"/>
          <w:i/>
          <w:w w:val="90"/>
          <w:sz w:val="19"/>
        </w:rPr>
        <w:t xml:space="preserve">equals  </w:t>
      </w:r>
      <w:r w:rsidRPr="00CF39F2">
        <w:rPr>
          <w:rFonts w:ascii="Arial" w:hAnsi="Arial" w:cs="Arial"/>
          <w:i/>
          <w:spacing w:val="24"/>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3"/>
          <w:w w:val="90"/>
          <w:sz w:val="19"/>
        </w:rPr>
        <w:t>RESULT</w:t>
      </w:r>
      <w:r w:rsidRPr="00CF39F2">
        <w:rPr>
          <w:rFonts w:ascii="Arial" w:hAnsi="Arial" w:cs="Arial"/>
          <w:spacing w:val="-3"/>
          <w:w w:val="90"/>
          <w:sz w:val="19"/>
        </w:rPr>
        <w:tab/>
      </w:r>
      <w:r w:rsidRPr="00CF39F2">
        <w:rPr>
          <w:rFonts w:ascii="Arial" w:hAnsi="Arial" w:cs="Arial"/>
          <w:w w:val="90"/>
          <w:sz w:val="19"/>
        </w:rPr>
        <w:t>88</w:t>
      </w:r>
      <w:r w:rsidRPr="00CF39F2">
        <w:rPr>
          <w:rFonts w:ascii="Arial" w:hAnsi="Arial" w:cs="Arial"/>
          <w:spacing w:val="-6"/>
          <w:w w:val="90"/>
          <w:sz w:val="19"/>
        </w:rPr>
        <w:t xml:space="preserve"> </w:t>
      </w:r>
      <w:r w:rsidRPr="00CF39F2">
        <w:rPr>
          <w:rFonts w:ascii="Arial" w:hAnsi="Arial" w:cs="Arial"/>
          <w:w w:val="90"/>
          <w:sz w:val="19"/>
        </w:rPr>
        <w:t>823</w:t>
      </w:r>
    </w:p>
    <w:p w:rsidR="004D06C0" w:rsidRPr="00CF39F2" w:rsidRDefault="00EA2DC5">
      <w:pPr>
        <w:tabs>
          <w:tab w:val="left" w:pos="837"/>
          <w:tab w:val="left" w:pos="9387"/>
        </w:tabs>
        <w:spacing w:before="89"/>
        <w:ind w:left="157"/>
        <w:rPr>
          <w:rFonts w:ascii="Arial" w:eastAsia="Arial" w:hAnsi="Arial" w:cs="Arial"/>
          <w:sz w:val="19"/>
          <w:szCs w:val="19"/>
        </w:rPr>
      </w:pPr>
      <w:r w:rsidRPr="00CF39F2">
        <w:rPr>
          <w:rFonts w:ascii="Arial" w:eastAsia="Arial" w:hAnsi="Arial" w:cs="Arial"/>
          <w:i/>
          <w:w w:val="90"/>
          <w:sz w:val="19"/>
          <w:szCs w:val="19"/>
        </w:rPr>
        <w:t>plus</w:t>
      </w:r>
      <w:r w:rsidRPr="00CF39F2">
        <w:rPr>
          <w:rFonts w:ascii="Arial" w:eastAsia="Arial" w:hAnsi="Arial" w:cs="Arial"/>
          <w:i/>
          <w:w w:val="90"/>
          <w:sz w:val="19"/>
          <w:szCs w:val="19"/>
        </w:rPr>
        <w:tab/>
      </w:r>
      <w:r w:rsidRPr="00CF39F2">
        <w:rPr>
          <w:rFonts w:ascii="Arial" w:eastAsia="Arial" w:hAnsi="Arial" w:cs="Arial"/>
          <w:w w:val="90"/>
          <w:sz w:val="19"/>
          <w:szCs w:val="19"/>
        </w:rPr>
        <w:t>Other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economic flows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other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xml:space="preserve">non-owner </w:t>
      </w:r>
      <w:r w:rsidRPr="00CF39F2">
        <w:rPr>
          <w:rFonts w:ascii="Arial" w:eastAsia="Arial" w:hAnsi="Arial" w:cs="Arial"/>
          <w:spacing w:val="-1"/>
          <w:w w:val="90"/>
          <w:sz w:val="19"/>
          <w:szCs w:val="19"/>
        </w:rPr>
        <w:t xml:space="preserve">changes </w:t>
      </w:r>
      <w:r w:rsidRPr="00CF39F2">
        <w:rPr>
          <w:rFonts w:ascii="Arial" w:eastAsia="Arial" w:hAnsi="Arial" w:cs="Arial"/>
          <w:w w:val="90"/>
          <w:sz w:val="19"/>
          <w:szCs w:val="19"/>
        </w:rPr>
        <w:t>in equity</w:t>
      </w:r>
      <w:r w:rsidRPr="00CF39F2">
        <w:rPr>
          <w:rFonts w:ascii="Arial" w:eastAsia="Arial" w:hAnsi="Arial" w:cs="Arial"/>
          <w:w w:val="90"/>
          <w:sz w:val="19"/>
          <w:szCs w:val="19"/>
        </w:rPr>
        <w:tab/>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16</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p w:rsidR="004D06C0" w:rsidRPr="00CF39F2" w:rsidRDefault="00EA2DC5">
      <w:pPr>
        <w:spacing w:before="99" w:line="210" w:lineRule="exact"/>
        <w:ind w:left="1007" w:hanging="851"/>
        <w:rPr>
          <w:rFonts w:ascii="Arial" w:eastAsia="Arial" w:hAnsi="Arial" w:cs="Arial"/>
          <w:sz w:val="19"/>
          <w:szCs w:val="19"/>
        </w:rPr>
      </w:pPr>
      <w:r w:rsidRPr="00CF39F2">
        <w:rPr>
          <w:rFonts w:ascii="Arial" w:eastAsia="Arial" w:hAnsi="Arial" w:cs="Arial"/>
          <w:i/>
          <w:w w:val="90"/>
          <w:sz w:val="19"/>
          <w:szCs w:val="19"/>
        </w:rPr>
        <w:lastRenderedPageBreak/>
        <w:t xml:space="preserve">equals   </w:t>
      </w:r>
      <w:r w:rsidRPr="00CF39F2">
        <w:rPr>
          <w:rFonts w:ascii="Arial" w:eastAsia="Arial" w:hAnsi="Arial" w:cs="Arial"/>
          <w:i/>
          <w:spacing w:val="9"/>
          <w:w w:val="90"/>
          <w:sz w:val="19"/>
          <w:szCs w:val="19"/>
        </w:rPr>
        <w:t xml:space="preserve"> </w:t>
      </w:r>
      <w:r w:rsidRPr="00CF39F2">
        <w:rPr>
          <w:rFonts w:ascii="Arial" w:eastAsia="Arial" w:hAnsi="Arial" w:cs="Arial"/>
          <w:w w:val="90"/>
          <w:sz w:val="19"/>
          <w:szCs w:val="19"/>
        </w:rPr>
        <w:t>COMPREHENSIVE</w:t>
      </w:r>
      <w:r w:rsidRPr="00CF39F2">
        <w:rPr>
          <w:rFonts w:ascii="Arial" w:eastAsia="Arial" w:hAnsi="Arial" w:cs="Arial"/>
          <w:spacing w:val="9"/>
          <w:w w:val="90"/>
          <w:sz w:val="19"/>
          <w:szCs w:val="19"/>
        </w:rPr>
        <w:t xml:space="preserve"> </w:t>
      </w:r>
      <w:r w:rsidRPr="00CF39F2">
        <w:rPr>
          <w:rFonts w:ascii="Arial" w:eastAsia="Arial" w:hAnsi="Arial" w:cs="Arial"/>
          <w:spacing w:val="-3"/>
          <w:w w:val="90"/>
          <w:sz w:val="19"/>
          <w:szCs w:val="19"/>
        </w:rPr>
        <w:t>RESULT</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total</w:t>
      </w:r>
      <w:r w:rsidRPr="00CF39F2">
        <w:rPr>
          <w:rFonts w:ascii="Arial" w:eastAsia="Arial" w:hAnsi="Arial" w:cs="Arial"/>
          <w:spacing w:val="9"/>
          <w:w w:val="90"/>
          <w:sz w:val="19"/>
          <w:szCs w:val="19"/>
        </w:rPr>
        <w:t xml:space="preserve"> </w:t>
      </w:r>
      <w:r w:rsidRPr="00CF39F2">
        <w:rPr>
          <w:rFonts w:ascii="Arial" w:eastAsia="Arial" w:hAnsi="Arial" w:cs="Arial"/>
          <w:spacing w:val="-1"/>
          <w:w w:val="90"/>
          <w:sz w:val="19"/>
          <w:szCs w:val="19"/>
        </w:rPr>
        <w:t>change</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net</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worth</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before</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transactions</w:t>
      </w:r>
      <w:r w:rsidRPr="00CF39F2">
        <w:rPr>
          <w:rFonts w:ascii="Arial" w:eastAsia="Arial" w:hAnsi="Arial" w:cs="Arial"/>
          <w:spacing w:val="29"/>
          <w:w w:val="94"/>
          <w:sz w:val="19"/>
          <w:szCs w:val="19"/>
        </w:rPr>
        <w:t xml:space="preserve"> </w:t>
      </w:r>
      <w:r w:rsidRPr="00CF39F2">
        <w:rPr>
          <w:rFonts w:ascii="Arial" w:eastAsia="Arial" w:hAnsi="Arial" w:cs="Arial"/>
          <w:w w:val="90"/>
          <w:sz w:val="19"/>
          <w:szCs w:val="19"/>
        </w:rPr>
        <w:t>with</w:t>
      </w:r>
      <w:r w:rsidRPr="00CF39F2">
        <w:rPr>
          <w:rFonts w:ascii="Arial" w:eastAsia="Arial" w:hAnsi="Arial" w:cs="Arial"/>
          <w:spacing w:val="17"/>
          <w:w w:val="90"/>
          <w:sz w:val="19"/>
          <w:szCs w:val="19"/>
        </w:rPr>
        <w:t xml:space="preserve"> </w:t>
      </w:r>
      <w:r w:rsidRPr="00CF39F2">
        <w:rPr>
          <w:rFonts w:ascii="Arial" w:eastAsia="Arial" w:hAnsi="Arial" w:cs="Arial"/>
          <w:spacing w:val="-1"/>
          <w:w w:val="90"/>
          <w:sz w:val="19"/>
          <w:szCs w:val="19"/>
        </w:rPr>
        <w:t>owners</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their</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capacity</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as</w:t>
      </w:r>
      <w:r w:rsidRPr="00CF39F2">
        <w:rPr>
          <w:rFonts w:ascii="Arial" w:eastAsia="Arial" w:hAnsi="Arial" w:cs="Arial"/>
          <w:spacing w:val="17"/>
          <w:w w:val="90"/>
          <w:sz w:val="19"/>
          <w:szCs w:val="19"/>
        </w:rPr>
        <w:t xml:space="preserve"> </w:t>
      </w:r>
      <w:r w:rsidRPr="00CF39F2">
        <w:rPr>
          <w:rFonts w:ascii="Arial" w:eastAsia="Arial" w:hAnsi="Arial" w:cs="Arial"/>
          <w:spacing w:val="-1"/>
          <w:w w:val="90"/>
          <w:sz w:val="19"/>
          <w:szCs w:val="19"/>
        </w:rPr>
        <w:t>owners</w:t>
      </w:r>
    </w:p>
    <w:p w:rsidR="004D06C0" w:rsidRPr="00CF39F2" w:rsidRDefault="00EA2DC5">
      <w:pPr>
        <w:spacing w:before="89"/>
        <w:ind w:left="15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88</w:t>
      </w:r>
      <w:r w:rsidRPr="00CF39F2">
        <w:rPr>
          <w:rFonts w:ascii="Arial" w:hAnsi="Arial" w:cs="Arial"/>
          <w:spacing w:val="-6"/>
          <w:w w:val="90"/>
          <w:sz w:val="19"/>
        </w:rPr>
        <w:t xml:space="preserve"> </w:t>
      </w:r>
      <w:r w:rsidRPr="00CF39F2">
        <w:rPr>
          <w:rFonts w:ascii="Arial" w:hAnsi="Arial" w:cs="Arial"/>
          <w:w w:val="90"/>
          <w:sz w:val="19"/>
        </w:rPr>
        <w:t>807</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num="2" w:space="720" w:equalWidth="0">
            <w:col w:w="6738" w:space="2267"/>
            <w:col w:w="901"/>
          </w:cols>
        </w:sectPr>
      </w:pPr>
    </w:p>
    <w:p w:rsidR="004D06C0" w:rsidRPr="00CF39F2" w:rsidRDefault="004D06C0">
      <w:pPr>
        <w:spacing w:before="6" w:line="180" w:lineRule="exact"/>
        <w:rPr>
          <w:rFonts w:ascii="Arial" w:hAnsi="Arial" w:cs="Arial"/>
          <w:sz w:val="18"/>
          <w:szCs w:val="18"/>
        </w:rPr>
      </w:pPr>
    </w:p>
    <w:tbl>
      <w:tblPr>
        <w:tblW w:w="0" w:type="auto"/>
        <w:tblInd w:w="102" w:type="dxa"/>
        <w:tblLayout w:type="fixed"/>
        <w:tblCellMar>
          <w:left w:w="0" w:type="dxa"/>
          <w:right w:w="0" w:type="dxa"/>
        </w:tblCellMar>
        <w:tblLook w:val="01E0" w:firstRow="1" w:lastRow="1" w:firstColumn="1" w:lastColumn="1" w:noHBand="0" w:noVBand="0"/>
      </w:tblPr>
      <w:tblGrid>
        <w:gridCol w:w="547"/>
        <w:gridCol w:w="6375"/>
        <w:gridCol w:w="2712"/>
      </w:tblGrid>
      <w:tr w:rsidR="004D06C0" w:rsidRPr="00CF39F2">
        <w:trPr>
          <w:trHeight w:hRule="exact" w:val="349"/>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spacing w:before="76"/>
              <w:ind w:left="188"/>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spacing w:val="-2"/>
                <w:w w:val="90"/>
                <w:sz w:val="19"/>
              </w:rPr>
              <w:t>OPERATING</w:t>
            </w:r>
            <w:r w:rsidRPr="00CF39F2">
              <w:rPr>
                <w:rFonts w:ascii="Arial" w:hAnsi="Arial" w:cs="Arial"/>
                <w:spacing w:val="6"/>
                <w:w w:val="90"/>
                <w:sz w:val="19"/>
              </w:rPr>
              <w:t xml:space="preserve"> </w:t>
            </w:r>
            <w:r w:rsidRPr="00CF39F2">
              <w:rPr>
                <w:rFonts w:ascii="Arial" w:hAnsi="Arial" w:cs="Arial"/>
                <w:spacing w:val="-1"/>
                <w:w w:val="90"/>
                <w:sz w:val="19"/>
              </w:rPr>
              <w:t>BALANCE</w:t>
            </w:r>
          </w:p>
        </w:tc>
        <w:tc>
          <w:tcPr>
            <w:tcW w:w="2712" w:type="dxa"/>
            <w:tcBorders>
              <w:top w:val="nil"/>
              <w:left w:val="nil"/>
              <w:bottom w:val="nil"/>
              <w:right w:val="nil"/>
            </w:tcBorders>
          </w:tcPr>
          <w:p w:rsidR="004D06C0" w:rsidRPr="00CF39F2" w:rsidRDefault="00EA2DC5">
            <w:pPr>
              <w:pStyle w:val="TableParagraph"/>
              <w:spacing w:before="76"/>
              <w:ind w:right="55"/>
              <w:jc w:val="right"/>
              <w:rPr>
                <w:rFonts w:ascii="Arial" w:eastAsia="Arial" w:hAnsi="Arial" w:cs="Arial"/>
                <w:sz w:val="19"/>
                <w:szCs w:val="19"/>
              </w:rPr>
            </w:pPr>
            <w:r w:rsidRPr="00CF39F2">
              <w:rPr>
                <w:rFonts w:ascii="Arial" w:hAnsi="Arial" w:cs="Arial"/>
                <w:w w:val="90"/>
                <w:sz w:val="19"/>
              </w:rPr>
              <w:t>45</w:t>
            </w:r>
            <w:r w:rsidRPr="00CF39F2">
              <w:rPr>
                <w:rFonts w:ascii="Arial" w:hAnsi="Arial" w:cs="Arial"/>
                <w:spacing w:val="-6"/>
                <w:w w:val="90"/>
                <w:sz w:val="19"/>
              </w:rPr>
              <w:t xml:space="preserve"> </w:t>
            </w:r>
            <w:r w:rsidRPr="00CF39F2">
              <w:rPr>
                <w:rFonts w:ascii="Arial" w:hAnsi="Arial" w:cs="Arial"/>
                <w:w w:val="90"/>
                <w:sz w:val="19"/>
              </w:rPr>
              <w:t>515</w:t>
            </w:r>
          </w:p>
        </w:tc>
      </w:tr>
      <w:tr w:rsidR="004D06C0" w:rsidRPr="00CF39F2">
        <w:trPr>
          <w:trHeight w:hRule="exact" w:val="308"/>
        </w:trPr>
        <w:tc>
          <w:tcPr>
            <w:tcW w:w="5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less</w:t>
            </w:r>
          </w:p>
        </w:tc>
        <w:tc>
          <w:tcPr>
            <w:tcW w:w="6375" w:type="dxa"/>
            <w:tcBorders>
              <w:top w:val="nil"/>
              <w:left w:val="nil"/>
              <w:bottom w:val="nil"/>
              <w:right w:val="nil"/>
            </w:tcBorders>
          </w:tcPr>
          <w:p w:rsidR="004D06C0" w:rsidRPr="00CF39F2" w:rsidRDefault="00EA2DC5">
            <w:pPr>
              <w:pStyle w:val="TableParagraph"/>
              <w:spacing w:before="35"/>
              <w:ind w:left="188"/>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acquisition</w:t>
            </w:r>
            <w:r w:rsidRPr="00CF39F2">
              <w:rPr>
                <w:rFonts w:ascii="Arial" w:hAnsi="Arial" w:cs="Arial"/>
                <w:spacing w:val="-10"/>
                <w:w w:val="95"/>
                <w:sz w:val="19"/>
              </w:rPr>
              <w:t xml:space="preserve"> </w:t>
            </w:r>
            <w:r w:rsidRPr="00CF39F2">
              <w:rPr>
                <w:rFonts w:ascii="Arial" w:hAnsi="Arial" w:cs="Arial"/>
                <w:w w:val="95"/>
                <w:sz w:val="19"/>
              </w:rPr>
              <w:t>of</w:t>
            </w:r>
            <w:r w:rsidRPr="00CF39F2">
              <w:rPr>
                <w:rFonts w:ascii="Arial" w:hAnsi="Arial" w:cs="Arial"/>
                <w:spacing w:val="1"/>
                <w:w w:val="95"/>
                <w:sz w:val="19"/>
              </w:rPr>
              <w:t xml:space="preserve"> </w:t>
            </w:r>
            <w:r w:rsidRPr="00CF39F2">
              <w:rPr>
                <w:rFonts w:ascii="Arial" w:hAnsi="Arial" w:cs="Arial"/>
                <w:w w:val="95"/>
                <w:sz w:val="19"/>
              </w:rPr>
              <w:t>non</w:t>
            </w:r>
            <w:r w:rsidRPr="00CF39F2">
              <w:rPr>
                <w:rFonts w:ascii="Arial" w:hAnsi="Arial" w:cs="Arial"/>
                <w:spacing w:val="-10"/>
                <w:w w:val="95"/>
                <w:sz w:val="19"/>
              </w:rPr>
              <w:t xml:space="preserve"> </w:t>
            </w:r>
            <w:r w:rsidRPr="00CF39F2">
              <w:rPr>
                <w:rFonts w:ascii="Arial" w:hAnsi="Arial" w:cs="Arial"/>
                <w:w w:val="95"/>
                <w:sz w:val="19"/>
              </w:rPr>
              <w:t>financial</w:t>
            </w:r>
            <w:r w:rsidRPr="00CF39F2">
              <w:rPr>
                <w:rFonts w:ascii="Arial" w:hAnsi="Arial" w:cs="Arial"/>
                <w:spacing w:val="-10"/>
                <w:w w:val="95"/>
                <w:sz w:val="19"/>
              </w:rPr>
              <w:t xml:space="preserve"> </w:t>
            </w:r>
            <w:r w:rsidRPr="00CF39F2">
              <w:rPr>
                <w:rFonts w:ascii="Arial" w:hAnsi="Arial" w:cs="Arial"/>
                <w:w w:val="95"/>
                <w:sz w:val="19"/>
              </w:rPr>
              <w:t>assets</w:t>
            </w:r>
          </w:p>
        </w:tc>
        <w:tc>
          <w:tcPr>
            <w:tcW w:w="271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spacing w:before="35"/>
              <w:ind w:left="188"/>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2712"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507</w:t>
            </w:r>
          </w:p>
        </w:tc>
      </w:tr>
      <w:tr w:rsidR="004D06C0" w:rsidRPr="00CF39F2">
        <w:trPr>
          <w:trHeight w:hRule="exact" w:val="308"/>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spacing w:before="35"/>
              <w:ind w:left="188"/>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2712"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803</w:t>
            </w:r>
          </w:p>
        </w:tc>
      </w:tr>
      <w:tr w:rsidR="004D06C0" w:rsidRPr="00CF39F2">
        <w:trPr>
          <w:trHeight w:hRule="exact" w:val="308"/>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tabs>
                <w:tab w:val="left" w:pos="840"/>
              </w:tabs>
              <w:spacing w:before="35"/>
              <w:ind w:left="188"/>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spacing w:val="-1"/>
                <w:w w:val="90"/>
                <w:sz w:val="19"/>
              </w:rPr>
              <w:t>Depreciation</w:t>
            </w:r>
          </w:p>
        </w:tc>
        <w:tc>
          <w:tcPr>
            <w:tcW w:w="2712"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300</w:t>
            </w:r>
          </w:p>
        </w:tc>
      </w:tr>
      <w:tr w:rsidR="004D06C0" w:rsidRPr="00CF39F2">
        <w:trPr>
          <w:trHeight w:hRule="exact" w:val="308"/>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tabs>
                <w:tab w:val="left" w:pos="840"/>
              </w:tabs>
              <w:spacing w:before="35"/>
              <w:ind w:left="188"/>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Change</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spacing w:val="-2"/>
                <w:w w:val="90"/>
                <w:sz w:val="19"/>
              </w:rPr>
              <w:t>inventories</w:t>
            </w:r>
          </w:p>
        </w:tc>
        <w:tc>
          <w:tcPr>
            <w:tcW w:w="271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tabs>
                <w:tab w:val="left" w:pos="840"/>
              </w:tabs>
              <w:spacing w:before="35"/>
              <w:ind w:left="188"/>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 xml:space="preserve">Other </w:t>
            </w:r>
            <w:r w:rsidRPr="00CF39F2">
              <w:rPr>
                <w:rFonts w:ascii="Arial" w:hAnsi="Arial" w:cs="Arial"/>
                <w:spacing w:val="-2"/>
                <w:w w:val="90"/>
                <w:sz w:val="19"/>
              </w:rPr>
              <w:t>movements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 financial</w:t>
            </w:r>
            <w:r w:rsidRPr="00CF39F2">
              <w:rPr>
                <w:rFonts w:ascii="Arial" w:hAnsi="Arial" w:cs="Arial"/>
                <w:spacing w:val="1"/>
                <w:w w:val="90"/>
                <w:sz w:val="19"/>
              </w:rPr>
              <w:t xml:space="preserve"> </w:t>
            </w:r>
            <w:r w:rsidRPr="00CF39F2">
              <w:rPr>
                <w:rFonts w:ascii="Arial" w:hAnsi="Arial" w:cs="Arial"/>
                <w:w w:val="90"/>
                <w:sz w:val="19"/>
              </w:rPr>
              <w:t>assets</w:t>
            </w:r>
          </w:p>
        </w:tc>
        <w:tc>
          <w:tcPr>
            <w:tcW w:w="271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49"/>
        </w:trPr>
        <w:tc>
          <w:tcPr>
            <w:tcW w:w="547" w:type="dxa"/>
            <w:tcBorders>
              <w:top w:val="nil"/>
              <w:left w:val="nil"/>
              <w:bottom w:val="nil"/>
              <w:right w:val="nil"/>
            </w:tcBorders>
          </w:tcPr>
          <w:p w:rsidR="004D06C0" w:rsidRPr="00CF39F2" w:rsidRDefault="004D06C0">
            <w:pPr>
              <w:rPr>
                <w:rFonts w:ascii="Arial" w:hAnsi="Arial" w:cs="Arial"/>
              </w:rPr>
            </w:pPr>
          </w:p>
        </w:tc>
        <w:tc>
          <w:tcPr>
            <w:tcW w:w="6375" w:type="dxa"/>
            <w:tcBorders>
              <w:top w:val="nil"/>
              <w:left w:val="nil"/>
              <w:bottom w:val="nil"/>
              <w:right w:val="nil"/>
            </w:tcBorders>
          </w:tcPr>
          <w:p w:rsidR="004D06C0" w:rsidRPr="00CF39F2" w:rsidRDefault="00EA2DC5">
            <w:pPr>
              <w:pStyle w:val="TableParagraph"/>
              <w:spacing w:before="35"/>
              <w:ind w:left="188"/>
              <w:rPr>
                <w:rFonts w:ascii="Arial" w:eastAsia="Arial" w:hAnsi="Arial" w:cs="Arial"/>
                <w:sz w:val="19"/>
                <w:szCs w:val="19"/>
              </w:rPr>
            </w:pPr>
            <w:r w:rsidRPr="00CF39F2">
              <w:rPr>
                <w:rFonts w:ascii="Arial" w:hAnsi="Arial" w:cs="Arial"/>
                <w:i/>
                <w:w w:val="95"/>
                <w:sz w:val="19"/>
              </w:rPr>
              <w:t xml:space="preserve">equals </w:t>
            </w:r>
            <w:r w:rsidRPr="00CF39F2">
              <w:rPr>
                <w:rFonts w:ascii="Arial" w:hAnsi="Arial" w:cs="Arial"/>
                <w:i/>
                <w:spacing w:val="21"/>
                <w:w w:val="95"/>
                <w:sz w:val="19"/>
              </w:rPr>
              <w:t xml:space="preserve"> </w:t>
            </w:r>
            <w:r w:rsidRPr="00CF39F2">
              <w:rPr>
                <w:rFonts w:ascii="Arial" w:hAnsi="Arial" w:cs="Arial"/>
                <w:spacing w:val="-5"/>
                <w:w w:val="95"/>
                <w:sz w:val="19"/>
              </w:rPr>
              <w:t>Total</w:t>
            </w:r>
            <w:r w:rsidRPr="00CF39F2">
              <w:rPr>
                <w:rFonts w:ascii="Arial" w:hAnsi="Arial" w:cs="Arial"/>
                <w:spacing w:val="-9"/>
                <w:w w:val="95"/>
                <w:sz w:val="19"/>
              </w:rPr>
              <w:t xml:space="preserve"> </w:t>
            </w:r>
            <w:r w:rsidRPr="00CF39F2">
              <w:rPr>
                <w:rFonts w:ascii="Arial" w:hAnsi="Arial" w:cs="Arial"/>
                <w:w w:val="95"/>
                <w:sz w:val="19"/>
              </w:rPr>
              <w:t>net</w:t>
            </w:r>
            <w:r w:rsidRPr="00CF39F2">
              <w:rPr>
                <w:rFonts w:ascii="Arial" w:hAnsi="Arial" w:cs="Arial"/>
                <w:spacing w:val="-9"/>
                <w:w w:val="95"/>
                <w:sz w:val="19"/>
              </w:rPr>
              <w:t xml:space="preserve"> </w:t>
            </w:r>
            <w:r w:rsidRPr="00CF39F2">
              <w:rPr>
                <w:rFonts w:ascii="Arial" w:hAnsi="Arial" w:cs="Arial"/>
                <w:w w:val="95"/>
                <w:sz w:val="19"/>
              </w:rPr>
              <w:t>acquisition</w:t>
            </w:r>
            <w:r w:rsidRPr="00CF39F2">
              <w:rPr>
                <w:rFonts w:ascii="Arial" w:hAnsi="Arial" w:cs="Arial"/>
                <w:spacing w:val="-9"/>
                <w:w w:val="95"/>
                <w:sz w:val="19"/>
              </w:rPr>
              <w:t xml:space="preserve"> </w:t>
            </w:r>
            <w:r w:rsidRPr="00CF39F2">
              <w:rPr>
                <w:rFonts w:ascii="Arial" w:hAnsi="Arial" w:cs="Arial"/>
                <w:w w:val="95"/>
                <w:sz w:val="19"/>
              </w:rPr>
              <w:t>of</w:t>
            </w:r>
            <w:r w:rsidRPr="00CF39F2">
              <w:rPr>
                <w:rFonts w:ascii="Arial" w:hAnsi="Arial" w:cs="Arial"/>
                <w:spacing w:val="2"/>
                <w:w w:val="95"/>
                <w:sz w:val="19"/>
              </w:rPr>
              <w:t xml:space="preserve"> </w:t>
            </w:r>
            <w:r w:rsidRPr="00CF39F2">
              <w:rPr>
                <w:rFonts w:ascii="Arial" w:hAnsi="Arial" w:cs="Arial"/>
                <w:w w:val="95"/>
                <w:sz w:val="19"/>
              </w:rPr>
              <w:t>non</w:t>
            </w:r>
            <w:r w:rsidRPr="00CF39F2">
              <w:rPr>
                <w:rFonts w:ascii="Arial" w:hAnsi="Arial" w:cs="Arial"/>
                <w:spacing w:val="-9"/>
                <w:w w:val="95"/>
                <w:sz w:val="19"/>
              </w:rPr>
              <w:t xml:space="preserve"> </w:t>
            </w:r>
            <w:r w:rsidRPr="00CF39F2">
              <w:rPr>
                <w:rFonts w:ascii="Arial" w:hAnsi="Arial" w:cs="Arial"/>
                <w:w w:val="95"/>
                <w:sz w:val="19"/>
              </w:rPr>
              <w:t>financial</w:t>
            </w:r>
            <w:r w:rsidRPr="00CF39F2">
              <w:rPr>
                <w:rFonts w:ascii="Arial" w:hAnsi="Arial" w:cs="Arial"/>
                <w:spacing w:val="-9"/>
                <w:w w:val="95"/>
                <w:sz w:val="19"/>
              </w:rPr>
              <w:t xml:space="preserve"> </w:t>
            </w:r>
            <w:r w:rsidRPr="00CF39F2">
              <w:rPr>
                <w:rFonts w:ascii="Arial" w:hAnsi="Arial" w:cs="Arial"/>
                <w:w w:val="95"/>
                <w:sz w:val="19"/>
              </w:rPr>
              <w:t>assets</w:t>
            </w:r>
          </w:p>
        </w:tc>
        <w:tc>
          <w:tcPr>
            <w:tcW w:w="2712"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85"/>
                <w:sz w:val="19"/>
              </w:rPr>
              <w:t>404</w:t>
            </w:r>
          </w:p>
        </w:tc>
      </w:tr>
    </w:tbl>
    <w:p w:rsidR="004D06C0" w:rsidRPr="00CF39F2" w:rsidRDefault="004D06C0">
      <w:pPr>
        <w:spacing w:before="12" w:line="80" w:lineRule="exact"/>
        <w:rPr>
          <w:rFonts w:ascii="Arial" w:hAnsi="Arial" w:cs="Arial"/>
          <w:sz w:val="8"/>
          <w:szCs w:val="8"/>
        </w:rPr>
      </w:pPr>
    </w:p>
    <w:p w:rsidR="004D06C0" w:rsidRPr="00CF39F2" w:rsidRDefault="009150A9">
      <w:pPr>
        <w:tabs>
          <w:tab w:val="left" w:pos="9162"/>
        </w:tabs>
        <w:spacing w:before="76"/>
        <w:ind w:left="15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2" behindDoc="1" locked="0" layoutInCell="1" allowOverlap="1" wp14:anchorId="21911452" wp14:editId="55C55F4F">
                <wp:simplePos x="0" y="0"/>
                <wp:positionH relativeFrom="page">
                  <wp:posOffset>899795</wp:posOffset>
                </wp:positionH>
                <wp:positionV relativeFrom="paragraph">
                  <wp:posOffset>215265</wp:posOffset>
                </wp:positionV>
                <wp:extent cx="6120130" cy="1270"/>
                <wp:effectExtent l="13970" t="5715" r="9525" b="12065"/>
                <wp:wrapNone/>
                <wp:docPr id="24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39"/>
                          <a:chExt cx="9638" cy="2"/>
                        </a:xfrm>
                      </wpg:grpSpPr>
                      <wps:wsp>
                        <wps:cNvPr id="241" name="Freeform 115"/>
                        <wps:cNvSpPr>
                          <a:spLocks/>
                        </wps:cNvSpPr>
                        <wps:spPr bwMode="auto">
                          <a:xfrm>
                            <a:off x="1417" y="339"/>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70.85pt;margin-top:16.95pt;width:481.9pt;height:.1pt;z-index:-19288;mso-position-horizontal-relative:page" coordorigin="1417,33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">
                <v:shape id="Freeform 115" o:spid="_x0000_s1027" style="position:absolute;left:1417;top:33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xXMYA&#10;AADcAAAADwAAAGRycy9kb3ducmV2LnhtbESPQWvCQBSE7wX/w/KEXopuEqyUNBuRlkIvglqh9vbM&#10;PrPB7NuQ3Wr8965Q6HGYmW+YYjHYVpyp941jBek0AUFcOd1wrWD39TF5AeEDssbWMSm4kodFOXoo&#10;MNfuwhs6b0MtIoR9jgpMCF0upa8MWfRT1xFH7+h6iyHKvpa6x0uE21ZmSTKXFhuOCwY7ejNUnba/&#10;VkH1vXzOstXTxvwc6CDf23S/tqlSj+Nh+Qoi0BD+w3/tT60gm6VwPxOP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bxXM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i/>
          <w:color w:val="D35E13"/>
          <w:w w:val="90"/>
          <w:sz w:val="19"/>
        </w:rPr>
        <w:t xml:space="preserve">equals  </w:t>
      </w:r>
      <w:r w:rsidR="00EA2DC5" w:rsidRPr="00CF39F2">
        <w:rPr>
          <w:rFonts w:ascii="Arial" w:hAnsi="Arial" w:cs="Arial"/>
          <w:i/>
          <w:color w:val="D35E13"/>
          <w:spacing w:val="24"/>
          <w:w w:val="90"/>
          <w:sz w:val="19"/>
        </w:rPr>
        <w:t xml:space="preserve"> </w:t>
      </w:r>
      <w:r w:rsidR="00EA2DC5" w:rsidRPr="00CF39F2">
        <w:rPr>
          <w:rFonts w:ascii="Arial" w:hAnsi="Arial" w:cs="Arial"/>
          <w:color w:val="D35E13"/>
          <w:w w:val="90"/>
          <w:sz w:val="19"/>
        </w:rPr>
        <w:t>FISCAL</w:t>
      </w:r>
      <w:r w:rsidR="00EA2DC5" w:rsidRPr="00CF39F2">
        <w:rPr>
          <w:rFonts w:ascii="Arial" w:hAnsi="Arial" w:cs="Arial"/>
          <w:color w:val="D35E13"/>
          <w:spacing w:val="-1"/>
          <w:w w:val="90"/>
          <w:sz w:val="19"/>
        </w:rPr>
        <w:t xml:space="preserve"> BALANCE</w:t>
      </w:r>
      <w:r w:rsidR="00EA2DC5" w:rsidRPr="00CF39F2">
        <w:rPr>
          <w:rFonts w:ascii="Arial" w:hAnsi="Arial" w:cs="Arial"/>
          <w:color w:val="D35E13"/>
          <w:spacing w:val="-1"/>
          <w:w w:val="90"/>
          <w:sz w:val="19"/>
        </w:rPr>
        <w:tab/>
      </w:r>
      <w:r w:rsidR="00EA2DC5" w:rsidRPr="00CF39F2">
        <w:rPr>
          <w:rFonts w:ascii="Arial" w:hAnsi="Arial" w:cs="Arial"/>
          <w:color w:val="D35E13"/>
          <w:w w:val="90"/>
          <w:sz w:val="19"/>
        </w:rPr>
        <w:t>45</w:t>
      </w:r>
      <w:r w:rsidR="00EA2DC5" w:rsidRPr="00CF39F2">
        <w:rPr>
          <w:rFonts w:ascii="Arial" w:hAnsi="Arial" w:cs="Arial"/>
          <w:color w:val="D35E13"/>
          <w:spacing w:val="-6"/>
          <w:w w:val="90"/>
          <w:sz w:val="19"/>
        </w:rPr>
        <w:t xml:space="preserve"> </w:t>
      </w:r>
      <w:r w:rsidR="00EA2DC5" w:rsidRPr="00CF39F2">
        <w:rPr>
          <w:rFonts w:ascii="Arial" w:hAnsi="Arial" w:cs="Arial"/>
          <w:color w:val="D35E13"/>
          <w:w w:val="90"/>
          <w:sz w:val="19"/>
        </w:rPr>
        <w:t>111</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6961"/>
        <w:gridCol w:w="2732"/>
      </w:tblGrid>
      <w:tr w:rsidR="004D06C0" w:rsidRPr="00CF39F2">
        <w:trPr>
          <w:trHeight w:hRule="exact" w:val="742"/>
        </w:trPr>
        <w:tc>
          <w:tcPr>
            <w:tcW w:w="6961" w:type="dxa"/>
            <w:tcBorders>
              <w:top w:val="nil"/>
              <w:left w:val="nil"/>
              <w:bottom w:val="nil"/>
              <w:right w:val="nil"/>
            </w:tcBorders>
          </w:tcPr>
          <w:p w:rsidR="004D06C0" w:rsidRPr="00CF39F2" w:rsidRDefault="00EA2DC5">
            <w:pPr>
              <w:pStyle w:val="TableParagraph"/>
              <w:spacing w:before="60"/>
              <w:ind w:left="55"/>
              <w:rPr>
                <w:rFonts w:ascii="Arial" w:eastAsia="Arial" w:hAnsi="Arial" w:cs="Arial"/>
                <w:sz w:val="32"/>
                <w:szCs w:val="32"/>
              </w:rPr>
            </w:pPr>
            <w:r w:rsidRPr="00CF39F2">
              <w:rPr>
                <w:rFonts w:ascii="Arial" w:hAnsi="Arial" w:cs="Arial"/>
                <w:color w:val="D35E13"/>
                <w:spacing w:val="-2"/>
                <w:w w:val="70"/>
                <w:sz w:val="32"/>
              </w:rPr>
              <w:lastRenderedPageBreak/>
              <w:t>Public</w:t>
            </w:r>
            <w:r w:rsidRPr="00CF39F2">
              <w:rPr>
                <w:rFonts w:ascii="Arial" w:hAnsi="Arial" w:cs="Arial"/>
                <w:color w:val="D35E13"/>
                <w:spacing w:val="-4"/>
                <w:w w:val="70"/>
                <w:sz w:val="32"/>
              </w:rPr>
              <w:t xml:space="preserve"> </w:t>
            </w:r>
            <w:r w:rsidRPr="00CF39F2">
              <w:rPr>
                <w:rFonts w:ascii="Arial" w:hAnsi="Arial" w:cs="Arial"/>
                <w:color w:val="D35E13"/>
                <w:w w:val="70"/>
                <w:sz w:val="32"/>
              </w:rPr>
              <w:t>Financial</w:t>
            </w:r>
            <w:r w:rsidRPr="00CF39F2">
              <w:rPr>
                <w:rFonts w:ascii="Arial" w:hAnsi="Arial" w:cs="Arial"/>
                <w:color w:val="D35E13"/>
                <w:spacing w:val="-3"/>
                <w:w w:val="70"/>
                <w:sz w:val="32"/>
              </w:rPr>
              <w:t xml:space="preserve"> </w:t>
            </w:r>
            <w:r w:rsidRPr="00CF39F2">
              <w:rPr>
                <w:rFonts w:ascii="Arial" w:hAnsi="Arial" w:cs="Arial"/>
                <w:color w:val="D35E13"/>
                <w:w w:val="70"/>
                <w:sz w:val="32"/>
              </w:rPr>
              <w:t>Corporation</w:t>
            </w:r>
            <w:r w:rsidRPr="00CF39F2">
              <w:rPr>
                <w:rFonts w:ascii="Arial" w:hAnsi="Arial" w:cs="Arial"/>
                <w:color w:val="D35E13"/>
                <w:spacing w:val="-4"/>
                <w:w w:val="70"/>
                <w:sz w:val="32"/>
              </w:rPr>
              <w:t xml:space="preserve"> </w:t>
            </w:r>
            <w:r w:rsidRPr="00CF39F2">
              <w:rPr>
                <w:rFonts w:ascii="Arial" w:hAnsi="Arial" w:cs="Arial"/>
                <w:color w:val="D35E13"/>
                <w:w w:val="70"/>
                <w:sz w:val="32"/>
              </w:rPr>
              <w:t>Sector</w:t>
            </w:r>
            <w:r w:rsidRPr="00CF39F2">
              <w:rPr>
                <w:rFonts w:ascii="Arial" w:hAnsi="Arial" w:cs="Arial"/>
                <w:color w:val="D35E13"/>
                <w:spacing w:val="-3"/>
                <w:w w:val="70"/>
                <w:sz w:val="32"/>
              </w:rPr>
              <w:t xml:space="preserve"> </w:t>
            </w:r>
            <w:r w:rsidRPr="00CF39F2">
              <w:rPr>
                <w:rFonts w:ascii="Arial" w:hAnsi="Arial" w:cs="Arial"/>
                <w:color w:val="D35E13"/>
                <w:w w:val="70"/>
                <w:sz w:val="32"/>
              </w:rPr>
              <w:t>Balance</w:t>
            </w:r>
            <w:r w:rsidRPr="00CF39F2">
              <w:rPr>
                <w:rFonts w:ascii="Arial" w:hAnsi="Arial" w:cs="Arial"/>
                <w:color w:val="D35E13"/>
                <w:spacing w:val="-4"/>
                <w:w w:val="70"/>
                <w:sz w:val="32"/>
              </w:rPr>
              <w:t xml:space="preserve"> </w:t>
            </w:r>
            <w:r w:rsidRPr="00CF39F2">
              <w:rPr>
                <w:rFonts w:ascii="Arial" w:hAnsi="Arial" w:cs="Arial"/>
                <w:color w:val="D35E13"/>
                <w:w w:val="70"/>
                <w:sz w:val="32"/>
              </w:rPr>
              <w:t>Sheet</w:t>
            </w:r>
          </w:p>
        </w:tc>
        <w:tc>
          <w:tcPr>
            <w:tcW w:w="2732" w:type="dxa"/>
            <w:tcBorders>
              <w:top w:val="nil"/>
              <w:left w:val="nil"/>
              <w:bottom w:val="nil"/>
              <w:right w:val="nil"/>
            </w:tcBorders>
          </w:tcPr>
          <w:p w:rsidR="004D06C0" w:rsidRPr="00CF39F2" w:rsidRDefault="004D06C0">
            <w:pPr>
              <w:pStyle w:val="TableParagraph"/>
              <w:spacing w:before="8" w:line="150" w:lineRule="exact"/>
              <w:rPr>
                <w:rFonts w:ascii="Arial" w:hAnsi="Arial" w:cs="Arial"/>
                <w:sz w:val="15"/>
                <w:szCs w:val="15"/>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196"/>
              <w:jc w:val="right"/>
              <w:rPr>
                <w:rFonts w:ascii="Arial" w:eastAsia="Arial" w:hAnsi="Arial" w:cs="Arial"/>
                <w:sz w:val="19"/>
                <w:szCs w:val="19"/>
              </w:rPr>
            </w:pPr>
            <w:r w:rsidRPr="00CF39F2">
              <w:rPr>
                <w:rFonts w:ascii="Arial" w:hAnsi="Arial" w:cs="Arial"/>
                <w:w w:val="85"/>
                <w:sz w:val="19"/>
              </w:rPr>
              <w:t>2012-13</w:t>
            </w:r>
          </w:p>
        </w:tc>
      </w:tr>
      <w:tr w:rsidR="004D06C0" w:rsidRPr="00CF39F2">
        <w:trPr>
          <w:trHeight w:hRule="exact" w:val="254"/>
        </w:trPr>
        <w:tc>
          <w:tcPr>
            <w:tcW w:w="6961" w:type="dxa"/>
            <w:tcBorders>
              <w:top w:val="nil"/>
              <w:left w:val="nil"/>
              <w:bottom w:val="single" w:sz="4" w:space="0" w:color="D35E13"/>
              <w:right w:val="nil"/>
            </w:tcBorders>
          </w:tcPr>
          <w:p w:rsidR="004D06C0" w:rsidRPr="00CF39F2" w:rsidRDefault="004D06C0">
            <w:pPr>
              <w:rPr>
                <w:rFonts w:ascii="Arial" w:hAnsi="Arial" w:cs="Arial"/>
              </w:rPr>
            </w:pPr>
          </w:p>
        </w:tc>
        <w:tc>
          <w:tcPr>
            <w:tcW w:w="2732" w:type="dxa"/>
            <w:tcBorders>
              <w:top w:val="nil"/>
              <w:left w:val="nil"/>
              <w:bottom w:val="single" w:sz="4" w:space="0" w:color="D35E13"/>
              <w:right w:val="nil"/>
            </w:tcBorders>
          </w:tcPr>
          <w:p w:rsidR="004D06C0" w:rsidRPr="00CF39F2" w:rsidRDefault="00EA2DC5">
            <w:pPr>
              <w:pStyle w:val="TableParagraph"/>
              <w:spacing w:line="205" w:lineRule="exact"/>
              <w:ind w:right="183"/>
              <w:jc w:val="right"/>
              <w:rPr>
                <w:rFonts w:ascii="Arial" w:eastAsia="Arial" w:hAnsi="Arial" w:cs="Arial"/>
                <w:sz w:val="19"/>
                <w:szCs w:val="19"/>
              </w:rPr>
            </w:pPr>
            <w:r w:rsidRPr="00CF39F2">
              <w:rPr>
                <w:rFonts w:ascii="Arial" w:hAnsi="Arial" w:cs="Arial"/>
                <w:spacing w:val="-1"/>
                <w:w w:val="85"/>
                <w:sz w:val="19"/>
              </w:rPr>
              <w:t>Estimate</w:t>
            </w:r>
          </w:p>
        </w:tc>
      </w:tr>
      <w:tr w:rsidR="004D06C0" w:rsidRPr="00CF39F2">
        <w:trPr>
          <w:trHeight w:hRule="exact" w:val="313"/>
        </w:trPr>
        <w:tc>
          <w:tcPr>
            <w:tcW w:w="6961" w:type="dxa"/>
            <w:tcBorders>
              <w:top w:val="single" w:sz="4" w:space="0" w:color="D35E13"/>
              <w:left w:val="nil"/>
              <w:bottom w:val="nil"/>
              <w:right w:val="nil"/>
            </w:tcBorders>
          </w:tcPr>
          <w:p w:rsidR="004D06C0" w:rsidRPr="00CF39F2" w:rsidRDefault="004D06C0">
            <w:pPr>
              <w:rPr>
                <w:rFonts w:ascii="Arial" w:hAnsi="Arial" w:cs="Arial"/>
              </w:rPr>
            </w:pPr>
          </w:p>
        </w:tc>
        <w:tc>
          <w:tcPr>
            <w:tcW w:w="2732" w:type="dxa"/>
            <w:tcBorders>
              <w:top w:val="single" w:sz="4" w:space="0" w:color="D35E13"/>
              <w:left w:val="nil"/>
              <w:bottom w:val="nil"/>
              <w:right w:val="nil"/>
            </w:tcBorders>
          </w:tcPr>
          <w:p w:rsidR="004D06C0" w:rsidRPr="00CF39F2" w:rsidRDefault="00EA2DC5">
            <w:pPr>
              <w:pStyle w:val="TableParagraph"/>
              <w:spacing w:before="39"/>
              <w:ind w:right="320"/>
              <w:jc w:val="right"/>
              <w:rPr>
                <w:rFonts w:ascii="Arial" w:eastAsia="Arial" w:hAnsi="Arial" w:cs="Arial"/>
                <w:sz w:val="19"/>
                <w:szCs w:val="19"/>
              </w:rPr>
            </w:pPr>
            <w:r w:rsidRPr="00CF39F2">
              <w:rPr>
                <w:rFonts w:ascii="Arial" w:hAnsi="Arial" w:cs="Arial"/>
                <w:w w:val="85"/>
                <w:sz w:val="19"/>
              </w:rPr>
              <w:t>$000</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ASSETS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Financial</w:t>
            </w:r>
            <w:r w:rsidRPr="00CF39F2">
              <w:rPr>
                <w:rFonts w:ascii="Arial" w:hAnsi="Arial" w:cs="Arial"/>
                <w:spacing w:val="-30"/>
                <w:w w:val="95"/>
                <w:sz w:val="19"/>
              </w:rPr>
              <w:t xml:space="preserve"> </w:t>
            </w:r>
            <w:r w:rsidRPr="00CF39F2">
              <w:rPr>
                <w:rFonts w:ascii="Arial" w:hAnsi="Arial" w:cs="Arial"/>
                <w:w w:val="95"/>
                <w:sz w:val="19"/>
              </w:rPr>
              <w:t>assets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deposits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182</w:t>
            </w:r>
            <w:r w:rsidRPr="00CF39F2">
              <w:rPr>
                <w:rFonts w:ascii="Arial" w:hAnsi="Arial" w:cs="Arial"/>
                <w:spacing w:val="-1"/>
                <w:w w:val="90"/>
                <w:sz w:val="19"/>
              </w:rPr>
              <w:t xml:space="preserve"> </w:t>
            </w:r>
            <w:r w:rsidRPr="00CF39F2">
              <w:rPr>
                <w:rFonts w:ascii="Arial" w:hAnsi="Arial" w:cs="Arial"/>
                <w:w w:val="90"/>
                <w:sz w:val="19"/>
              </w:rPr>
              <w:t>707</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5"/>
                <w:sz w:val="19"/>
              </w:rPr>
              <w:t>Ad</w:t>
            </w:r>
            <w:r w:rsidRPr="00CF39F2">
              <w:rPr>
                <w:rFonts w:ascii="Arial" w:hAnsi="Arial" w:cs="Arial"/>
                <w:spacing w:val="-2"/>
                <w:w w:val="95"/>
                <w:sz w:val="19"/>
              </w:rPr>
              <w:t>vances</w:t>
            </w:r>
            <w:r w:rsidRPr="00CF39F2">
              <w:rPr>
                <w:rFonts w:ascii="Arial" w:hAnsi="Arial" w:cs="Arial"/>
                <w:spacing w:val="-25"/>
                <w:w w:val="95"/>
                <w:sz w:val="19"/>
              </w:rPr>
              <w:t xml:space="preserve"> </w:t>
            </w:r>
            <w:r w:rsidRPr="00CF39F2">
              <w:rPr>
                <w:rFonts w:ascii="Arial" w:hAnsi="Arial" w:cs="Arial"/>
                <w:w w:val="95"/>
                <w:sz w:val="19"/>
              </w:rPr>
              <w:t>paid</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85</w:t>
            </w:r>
            <w:r w:rsidRPr="00CF39F2">
              <w:rPr>
                <w:rFonts w:ascii="Arial" w:hAnsi="Arial" w:cs="Arial"/>
                <w:spacing w:val="-1"/>
                <w:w w:val="90"/>
                <w:sz w:val="19"/>
              </w:rPr>
              <w:t xml:space="preserve"> </w:t>
            </w:r>
            <w:r w:rsidRPr="00CF39F2">
              <w:rPr>
                <w:rFonts w:ascii="Arial" w:hAnsi="Arial" w:cs="Arial"/>
                <w:w w:val="90"/>
                <w:sz w:val="19"/>
              </w:rPr>
              <w:t>025</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loans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placements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436</w:t>
            </w:r>
            <w:r w:rsidRPr="00CF39F2">
              <w:rPr>
                <w:rFonts w:ascii="Arial" w:hAnsi="Arial" w:cs="Arial"/>
                <w:spacing w:val="-1"/>
                <w:w w:val="90"/>
                <w:sz w:val="19"/>
              </w:rPr>
              <w:t xml:space="preserve"> </w:t>
            </w:r>
            <w:r w:rsidRPr="00CF39F2">
              <w:rPr>
                <w:rFonts w:ascii="Arial" w:hAnsi="Arial" w:cs="Arial"/>
                <w:w w:val="90"/>
                <w:sz w:val="19"/>
              </w:rPr>
              <w:t>085</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eceivables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144</w:t>
            </w:r>
            <w:r w:rsidRPr="00CF39F2">
              <w:rPr>
                <w:rFonts w:ascii="Arial" w:hAnsi="Arial" w:cs="Arial"/>
                <w:spacing w:val="-1"/>
                <w:w w:val="90"/>
                <w:sz w:val="19"/>
              </w:rPr>
              <w:t xml:space="preserve"> </w:t>
            </w:r>
            <w:r w:rsidRPr="00CF39F2">
              <w:rPr>
                <w:rFonts w:ascii="Arial" w:hAnsi="Arial" w:cs="Arial"/>
                <w:w w:val="90"/>
                <w:sz w:val="19"/>
              </w:rPr>
              <w:t>999</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Equity</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5"/>
                <w:w w:val="95"/>
                <w:sz w:val="19"/>
              </w:rPr>
              <w:t xml:space="preserve"> </w:t>
            </w:r>
            <w:r w:rsidRPr="00CF39F2">
              <w:rPr>
                <w:rFonts w:ascii="Arial" w:hAnsi="Arial" w:cs="Arial"/>
                <w:w w:val="95"/>
                <w:sz w:val="19"/>
              </w:rPr>
              <w:t>financial</w:t>
            </w:r>
            <w:r w:rsidRPr="00CF39F2">
              <w:rPr>
                <w:rFonts w:ascii="Arial" w:hAnsi="Arial" w:cs="Arial"/>
                <w:spacing w:val="-14"/>
                <w:w w:val="95"/>
                <w:sz w:val="19"/>
              </w:rPr>
              <w:t xml:space="preserve"> </w:t>
            </w:r>
            <w:r w:rsidRPr="00CF39F2">
              <w:rPr>
                <w:rFonts w:ascii="Arial" w:hAnsi="Arial" w:cs="Arial"/>
                <w:w w:val="95"/>
                <w:sz w:val="19"/>
              </w:rPr>
              <w:t>assets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848</w:t>
            </w:r>
            <w:r w:rsidRPr="00CF39F2">
              <w:rPr>
                <w:rFonts w:ascii="Arial" w:hAnsi="Arial" w:cs="Arial"/>
                <w:spacing w:val="-4"/>
                <w:w w:val="90"/>
                <w:sz w:val="19"/>
              </w:rPr>
              <w:t xml:space="preserve"> </w:t>
            </w:r>
            <w:r w:rsidRPr="00CF39F2">
              <w:rPr>
                <w:rFonts w:ascii="Arial" w:hAnsi="Arial" w:cs="Arial"/>
                <w:w w:val="90"/>
                <w:sz w:val="19"/>
              </w:rPr>
              <w:t>816</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5"/>
                <w:sz w:val="19"/>
              </w:rPr>
              <w:t>Non</w:t>
            </w:r>
            <w:r w:rsidRPr="00CF39F2">
              <w:rPr>
                <w:rFonts w:ascii="Arial" w:hAnsi="Arial" w:cs="Arial"/>
                <w:spacing w:val="-18"/>
                <w:w w:val="95"/>
                <w:sz w:val="19"/>
              </w:rPr>
              <w:t xml:space="preserve"> </w:t>
            </w:r>
            <w:r w:rsidRPr="00CF39F2">
              <w:rPr>
                <w:rFonts w:ascii="Arial" w:hAnsi="Arial" w:cs="Arial"/>
                <w:w w:val="95"/>
                <w:sz w:val="19"/>
              </w:rPr>
              <w:t>financial</w:t>
            </w:r>
            <w:r w:rsidRPr="00CF39F2">
              <w:rPr>
                <w:rFonts w:ascii="Arial" w:hAnsi="Arial" w:cs="Arial"/>
                <w:spacing w:val="-18"/>
                <w:w w:val="95"/>
                <w:sz w:val="19"/>
              </w:rPr>
              <w:t xml:space="preserve"> </w:t>
            </w:r>
            <w:r w:rsidRPr="00CF39F2">
              <w:rPr>
                <w:rFonts w:ascii="Arial" w:hAnsi="Arial" w:cs="Arial"/>
                <w:w w:val="95"/>
                <w:sz w:val="19"/>
              </w:rPr>
              <w:t>assets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Inventories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Prope</w:t>
            </w:r>
            <w:r w:rsidRPr="00CF39F2">
              <w:rPr>
                <w:rFonts w:ascii="Arial" w:hAnsi="Arial" w:cs="Arial"/>
                <w:spacing w:val="10"/>
                <w:w w:val="90"/>
                <w:sz w:val="19"/>
              </w:rPr>
              <w:t>r</w:t>
            </w:r>
            <w:r w:rsidRPr="00CF39F2">
              <w:rPr>
                <w:rFonts w:ascii="Arial" w:hAnsi="Arial" w:cs="Arial"/>
                <w:w w:val="90"/>
                <w:sz w:val="19"/>
              </w:rPr>
              <w:t>t</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plant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equipment</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657</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w:t>
            </w:r>
            <w:r w:rsidRPr="00CF39F2">
              <w:rPr>
                <w:rFonts w:ascii="Arial" w:hAnsi="Arial" w:cs="Arial"/>
                <w:spacing w:val="21"/>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807</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2"/>
                <w:w w:val="95"/>
                <w:sz w:val="19"/>
              </w:rPr>
              <w:t xml:space="preserve"> </w:t>
            </w:r>
            <w:r w:rsidRPr="00CF39F2">
              <w:rPr>
                <w:rFonts w:ascii="Arial" w:hAnsi="Arial" w:cs="Arial"/>
                <w:w w:val="95"/>
                <w:sz w:val="19"/>
              </w:rPr>
              <w:t>non</w:t>
            </w:r>
            <w:r w:rsidRPr="00CF39F2">
              <w:rPr>
                <w:rFonts w:ascii="Arial" w:hAnsi="Arial" w:cs="Arial"/>
                <w:spacing w:val="-12"/>
                <w:w w:val="95"/>
                <w:sz w:val="19"/>
              </w:rPr>
              <w:t xml:space="preserve"> </w:t>
            </w:r>
            <w:r w:rsidRPr="00CF39F2">
              <w:rPr>
                <w:rFonts w:ascii="Arial" w:hAnsi="Arial" w:cs="Arial"/>
                <w:w w:val="95"/>
                <w:sz w:val="19"/>
              </w:rPr>
              <w:t>financial</w:t>
            </w:r>
            <w:r w:rsidRPr="00CF39F2">
              <w:rPr>
                <w:rFonts w:ascii="Arial" w:hAnsi="Arial" w:cs="Arial"/>
                <w:spacing w:val="-12"/>
                <w:w w:val="95"/>
                <w:sz w:val="19"/>
              </w:rPr>
              <w:t xml:space="preserve"> </w:t>
            </w:r>
            <w:r w:rsidRPr="00CF39F2">
              <w:rPr>
                <w:rFonts w:ascii="Arial" w:hAnsi="Arial" w:cs="Arial"/>
                <w:w w:val="95"/>
                <w:sz w:val="19"/>
              </w:rPr>
              <w:t>assets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48</w:t>
            </w:r>
            <w:r w:rsidRPr="00CF39F2">
              <w:rPr>
                <w:rFonts w:ascii="Arial" w:hAnsi="Arial" w:cs="Arial"/>
                <w:spacing w:val="-6"/>
                <w:w w:val="90"/>
                <w:sz w:val="19"/>
              </w:rPr>
              <w:t xml:space="preserve"> </w:t>
            </w:r>
            <w:r w:rsidRPr="00CF39F2">
              <w:rPr>
                <w:rFonts w:ascii="Arial" w:hAnsi="Arial" w:cs="Arial"/>
                <w:w w:val="90"/>
                <w:sz w:val="19"/>
              </w:rPr>
              <w:t>464</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8"/>
                <w:w w:val="90"/>
                <w:sz w:val="19"/>
              </w:rPr>
              <w:t xml:space="preserve"> </w:t>
            </w:r>
            <w:r w:rsidRPr="00CF39F2">
              <w:rPr>
                <w:rFonts w:ascii="Arial" w:hAnsi="Arial" w:cs="Arial"/>
                <w:w w:val="90"/>
                <w:sz w:val="19"/>
              </w:rPr>
              <w:t>ASSETS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897</w:t>
            </w:r>
            <w:r w:rsidRPr="00CF39F2">
              <w:rPr>
                <w:rFonts w:ascii="Arial" w:hAnsi="Arial" w:cs="Arial"/>
                <w:spacing w:val="-4"/>
                <w:w w:val="90"/>
                <w:sz w:val="19"/>
              </w:rPr>
              <w:t xml:space="preserve"> </w:t>
            </w:r>
            <w:r w:rsidRPr="00CF39F2">
              <w:rPr>
                <w:rFonts w:ascii="Arial" w:hAnsi="Arial" w:cs="Arial"/>
                <w:w w:val="90"/>
                <w:sz w:val="19"/>
              </w:rPr>
              <w:t>280</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LIABILITIES</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13"/>
                <w:w w:val="90"/>
                <w:sz w:val="19"/>
              </w:rPr>
              <w:t xml:space="preserve"> </w:t>
            </w:r>
            <w:r w:rsidRPr="00CF39F2">
              <w:rPr>
                <w:rFonts w:ascii="Arial" w:hAnsi="Arial" w:cs="Arial"/>
                <w:w w:val="90"/>
                <w:sz w:val="19"/>
              </w:rPr>
              <w:t>held</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516</w:t>
            </w:r>
            <w:r w:rsidRPr="00CF39F2">
              <w:rPr>
                <w:rFonts w:ascii="Arial" w:hAnsi="Arial" w:cs="Arial"/>
                <w:spacing w:val="-1"/>
                <w:w w:val="90"/>
                <w:sz w:val="19"/>
              </w:rPr>
              <w:t xml:space="preserve"> </w:t>
            </w:r>
            <w:r w:rsidRPr="00CF39F2">
              <w:rPr>
                <w:rFonts w:ascii="Arial" w:hAnsi="Arial" w:cs="Arial"/>
                <w:w w:val="90"/>
                <w:sz w:val="19"/>
              </w:rPr>
              <w:t>945</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27"/>
                <w:w w:val="90"/>
                <w:sz w:val="19"/>
              </w:rPr>
              <w:t xml:space="preserve"> </w:t>
            </w:r>
            <w:r w:rsidRPr="00CF39F2">
              <w:rPr>
                <w:rFonts w:ascii="Arial" w:hAnsi="Arial" w:cs="Arial"/>
                <w:spacing w:val="-1"/>
                <w:w w:val="90"/>
                <w:sz w:val="19"/>
              </w:rPr>
              <w:t>received</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247</w:t>
            </w:r>
            <w:r w:rsidRPr="00CF39F2">
              <w:rPr>
                <w:rFonts w:ascii="Arial" w:hAnsi="Arial" w:cs="Arial"/>
                <w:spacing w:val="-1"/>
                <w:w w:val="90"/>
                <w:sz w:val="19"/>
              </w:rPr>
              <w:t xml:space="preserve"> </w:t>
            </w:r>
            <w:r w:rsidRPr="00CF39F2">
              <w:rPr>
                <w:rFonts w:ascii="Arial" w:hAnsi="Arial" w:cs="Arial"/>
                <w:w w:val="90"/>
                <w:sz w:val="19"/>
              </w:rPr>
              <w:t>143</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059</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p>
        </w:tc>
        <w:tc>
          <w:tcPr>
            <w:tcW w:w="2732"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employee</w:t>
            </w:r>
            <w:r w:rsidRPr="00CF39F2">
              <w:rPr>
                <w:rFonts w:ascii="Arial" w:hAnsi="Arial" w:cs="Arial"/>
                <w:spacing w:val="5"/>
                <w:w w:val="90"/>
                <w:sz w:val="19"/>
              </w:rPr>
              <w:t xml:space="preserve"> </w:t>
            </w:r>
            <w:r w:rsidRPr="00CF39F2">
              <w:rPr>
                <w:rFonts w:ascii="Arial" w:hAnsi="Arial" w:cs="Arial"/>
                <w:w w:val="90"/>
                <w:sz w:val="19"/>
              </w:rPr>
              <w:t>benefits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598</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ayables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83</w:t>
            </w:r>
            <w:r w:rsidRPr="00CF39F2">
              <w:rPr>
                <w:rFonts w:ascii="Arial" w:hAnsi="Arial" w:cs="Arial"/>
                <w:spacing w:val="-1"/>
                <w:w w:val="90"/>
                <w:sz w:val="19"/>
              </w:rPr>
              <w:t xml:space="preserve"> </w:t>
            </w:r>
            <w:r w:rsidRPr="00CF39F2">
              <w:rPr>
                <w:rFonts w:ascii="Arial" w:hAnsi="Arial" w:cs="Arial"/>
                <w:w w:val="90"/>
                <w:sz w:val="19"/>
              </w:rPr>
              <w:t>794</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liabilities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629</w:t>
            </w:r>
            <w:r w:rsidRPr="00CF39F2">
              <w:rPr>
                <w:rFonts w:ascii="Arial" w:hAnsi="Arial" w:cs="Arial"/>
                <w:spacing w:val="-1"/>
                <w:w w:val="90"/>
                <w:sz w:val="19"/>
              </w:rPr>
              <w:t xml:space="preserve"> </w:t>
            </w:r>
            <w:r w:rsidRPr="00CF39F2">
              <w:rPr>
                <w:rFonts w:ascii="Arial" w:hAnsi="Arial" w:cs="Arial"/>
                <w:w w:val="90"/>
                <w:sz w:val="19"/>
              </w:rPr>
              <w:t>874</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9"/>
                <w:w w:val="90"/>
                <w:sz w:val="19"/>
              </w:rPr>
              <w:t xml:space="preserve"> </w:t>
            </w:r>
            <w:r w:rsidRPr="00CF39F2">
              <w:rPr>
                <w:rFonts w:ascii="Arial" w:hAnsi="Arial" w:cs="Arial"/>
                <w:w w:val="90"/>
                <w:sz w:val="19"/>
              </w:rPr>
              <w:t>LIABILITIES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541</w:t>
            </w:r>
            <w:r w:rsidRPr="00CF39F2">
              <w:rPr>
                <w:rFonts w:ascii="Arial" w:hAnsi="Arial" w:cs="Arial"/>
                <w:spacing w:val="-4"/>
                <w:w w:val="90"/>
                <w:sz w:val="19"/>
              </w:rPr>
              <w:t xml:space="preserve"> </w:t>
            </w:r>
            <w:r w:rsidRPr="00CF39F2">
              <w:rPr>
                <w:rFonts w:ascii="Arial" w:hAnsi="Arial" w:cs="Arial"/>
                <w:w w:val="90"/>
                <w:sz w:val="19"/>
              </w:rPr>
              <w:t>854</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9"/>
                <w:w w:val="90"/>
                <w:sz w:val="19"/>
              </w:rPr>
              <w:t xml:space="preserve"> </w:t>
            </w:r>
            <w:r w:rsidRPr="00CF39F2">
              <w:rPr>
                <w:rFonts w:ascii="Arial" w:hAnsi="Arial" w:cs="Arial"/>
                <w:w w:val="90"/>
                <w:sz w:val="19"/>
              </w:rPr>
              <w:t>ASSETS/(LIABILITIES)</w:t>
            </w:r>
          </w:p>
        </w:tc>
        <w:tc>
          <w:tcPr>
            <w:tcW w:w="2732" w:type="dxa"/>
            <w:tcBorders>
              <w:top w:val="nil"/>
              <w:left w:val="nil"/>
              <w:bottom w:val="nil"/>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w w:val="90"/>
                <w:sz w:val="19"/>
              </w:rPr>
              <w:t>355</w:t>
            </w:r>
            <w:r w:rsidRPr="00CF39F2">
              <w:rPr>
                <w:rFonts w:ascii="Arial" w:hAnsi="Arial" w:cs="Arial"/>
                <w:spacing w:val="-8"/>
                <w:w w:val="90"/>
                <w:sz w:val="19"/>
              </w:rPr>
              <w:t xml:space="preserve"> </w:t>
            </w:r>
            <w:r w:rsidRPr="00CF39F2">
              <w:rPr>
                <w:rFonts w:ascii="Arial" w:hAnsi="Arial" w:cs="Arial"/>
                <w:w w:val="90"/>
                <w:sz w:val="19"/>
              </w:rPr>
              <w:t>426</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Contributed</w:t>
            </w:r>
            <w:r w:rsidRPr="00CF39F2">
              <w:rPr>
                <w:rFonts w:ascii="Arial" w:hAnsi="Arial" w:cs="Arial"/>
                <w:spacing w:val="17"/>
                <w:w w:val="90"/>
                <w:sz w:val="19"/>
              </w:rPr>
              <w:t xml:space="preserve"> </w:t>
            </w:r>
            <w:r w:rsidRPr="00CF39F2">
              <w:rPr>
                <w:rFonts w:ascii="Arial" w:hAnsi="Arial" w:cs="Arial"/>
                <w:w w:val="90"/>
                <w:sz w:val="19"/>
              </w:rPr>
              <w:t>equity</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054</w:t>
            </w:r>
          </w:p>
        </w:tc>
      </w:tr>
      <w:tr w:rsidR="004D06C0" w:rsidRPr="00CF39F2">
        <w:trPr>
          <w:trHeight w:hRule="exact" w:val="308"/>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Accumulated</w:t>
            </w:r>
            <w:r w:rsidRPr="00CF39F2">
              <w:rPr>
                <w:rFonts w:ascii="Arial" w:hAnsi="Arial" w:cs="Arial"/>
                <w:spacing w:val="45"/>
                <w:w w:val="90"/>
                <w:sz w:val="19"/>
              </w:rPr>
              <w:t xml:space="preserve"> </w:t>
            </w:r>
            <w:r w:rsidRPr="00CF39F2">
              <w:rPr>
                <w:rFonts w:ascii="Arial" w:hAnsi="Arial" w:cs="Arial"/>
                <w:w w:val="90"/>
                <w:sz w:val="19"/>
              </w:rPr>
              <w:t>surplus/(deficit)</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277</w:t>
            </w:r>
            <w:r w:rsidRPr="00CF39F2">
              <w:rPr>
                <w:rFonts w:ascii="Arial" w:hAnsi="Arial" w:cs="Arial"/>
                <w:spacing w:val="-1"/>
                <w:w w:val="90"/>
                <w:sz w:val="19"/>
              </w:rPr>
              <w:t xml:space="preserve"> </w:t>
            </w:r>
            <w:r w:rsidRPr="00CF39F2">
              <w:rPr>
                <w:rFonts w:ascii="Arial" w:hAnsi="Arial" w:cs="Arial"/>
                <w:w w:val="90"/>
                <w:sz w:val="19"/>
              </w:rPr>
              <w:t>063</w:t>
            </w:r>
          </w:p>
        </w:tc>
      </w:tr>
      <w:tr w:rsidR="004D06C0" w:rsidRPr="00CF39F2">
        <w:trPr>
          <w:trHeight w:hRule="exact" w:val="395"/>
        </w:trPr>
        <w:tc>
          <w:tcPr>
            <w:tcW w:w="696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reserves</w:t>
            </w:r>
          </w:p>
        </w:tc>
        <w:tc>
          <w:tcPr>
            <w:tcW w:w="273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20</w:t>
            </w:r>
            <w:r w:rsidRPr="00CF39F2">
              <w:rPr>
                <w:rFonts w:ascii="Arial" w:hAnsi="Arial" w:cs="Arial"/>
                <w:spacing w:val="-1"/>
                <w:w w:val="90"/>
                <w:sz w:val="19"/>
              </w:rPr>
              <w:t xml:space="preserve"> </w:t>
            </w:r>
            <w:r w:rsidRPr="00CF39F2">
              <w:rPr>
                <w:rFonts w:ascii="Arial" w:hAnsi="Arial" w:cs="Arial"/>
                <w:w w:val="90"/>
                <w:sz w:val="19"/>
              </w:rPr>
              <w:t>309</w:t>
            </w:r>
          </w:p>
        </w:tc>
      </w:tr>
      <w:tr w:rsidR="004D06C0" w:rsidRPr="00CF39F2">
        <w:trPr>
          <w:trHeight w:hRule="exact" w:val="390"/>
        </w:trPr>
        <w:tc>
          <w:tcPr>
            <w:tcW w:w="6961"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4"/>
                <w:w w:val="90"/>
                <w:sz w:val="19"/>
              </w:rPr>
              <w:t>TOTAL</w:t>
            </w:r>
            <w:r w:rsidRPr="00CF39F2">
              <w:rPr>
                <w:rFonts w:ascii="Arial" w:hAnsi="Arial" w:cs="Arial"/>
                <w:color w:val="D35E13"/>
                <w:spacing w:val="8"/>
                <w:w w:val="90"/>
                <w:sz w:val="19"/>
              </w:rPr>
              <w:t xml:space="preserve"> </w:t>
            </w:r>
            <w:r w:rsidRPr="00CF39F2">
              <w:rPr>
                <w:rFonts w:ascii="Arial" w:hAnsi="Arial" w:cs="Arial"/>
                <w:color w:val="D35E13"/>
                <w:spacing w:val="-1"/>
                <w:w w:val="90"/>
                <w:sz w:val="19"/>
              </w:rPr>
              <w:t>EQUITY</w:t>
            </w:r>
          </w:p>
        </w:tc>
        <w:tc>
          <w:tcPr>
            <w:tcW w:w="2732" w:type="dxa"/>
            <w:tcBorders>
              <w:top w:val="nil"/>
              <w:left w:val="nil"/>
              <w:bottom w:val="single" w:sz="4" w:space="0" w:color="D35E13"/>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color w:val="D35E13"/>
                <w:w w:val="90"/>
                <w:sz w:val="19"/>
              </w:rPr>
              <w:t>355</w:t>
            </w:r>
            <w:r w:rsidRPr="00CF39F2">
              <w:rPr>
                <w:rFonts w:ascii="Arial" w:hAnsi="Arial" w:cs="Arial"/>
                <w:color w:val="D35E13"/>
                <w:spacing w:val="-8"/>
                <w:w w:val="90"/>
                <w:sz w:val="19"/>
              </w:rPr>
              <w:t xml:space="preserve"> </w:t>
            </w:r>
            <w:r w:rsidRPr="00CF39F2">
              <w:rPr>
                <w:rFonts w:ascii="Arial" w:hAnsi="Arial" w:cs="Arial"/>
                <w:color w:val="D35E13"/>
                <w:w w:val="90"/>
                <w:sz w:val="19"/>
              </w:rPr>
              <w:t>426</w:t>
            </w:r>
          </w:p>
        </w:tc>
      </w:tr>
      <w:tr w:rsidR="004D06C0" w:rsidRPr="00CF39F2">
        <w:trPr>
          <w:trHeight w:hRule="exact" w:val="579"/>
        </w:trPr>
        <w:tc>
          <w:tcPr>
            <w:tcW w:w="6961"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25"/>
                <w:w w:val="85"/>
                <w:sz w:val="19"/>
              </w:rPr>
              <w:t xml:space="preserve"> </w:t>
            </w:r>
            <w:r w:rsidRPr="00CF39F2">
              <w:rPr>
                <w:rFonts w:ascii="Arial" w:hAnsi="Arial" w:cs="Arial"/>
                <w:w w:val="85"/>
                <w:sz w:val="19"/>
              </w:rPr>
              <w:t>FINANCIAL</w:t>
            </w:r>
            <w:r w:rsidRPr="00CF39F2">
              <w:rPr>
                <w:rFonts w:ascii="Arial" w:hAnsi="Arial" w:cs="Arial"/>
                <w:spacing w:val="26"/>
                <w:w w:val="85"/>
                <w:sz w:val="19"/>
              </w:rPr>
              <w:t xml:space="preserve"> </w:t>
            </w:r>
            <w:r w:rsidRPr="00CF39F2">
              <w:rPr>
                <w:rFonts w:ascii="Arial" w:hAnsi="Arial" w:cs="Arial"/>
                <w:spacing w:val="-4"/>
                <w:w w:val="85"/>
                <w:sz w:val="19"/>
              </w:rPr>
              <w:t>W</w:t>
            </w:r>
            <w:r w:rsidRPr="00CF39F2">
              <w:rPr>
                <w:rFonts w:ascii="Arial" w:hAnsi="Arial" w:cs="Arial"/>
                <w:spacing w:val="-3"/>
                <w:w w:val="85"/>
                <w:sz w:val="19"/>
              </w:rPr>
              <w:t>ORTH</w:t>
            </w:r>
            <w:r w:rsidRPr="00CF39F2">
              <w:rPr>
                <w:rFonts w:ascii="Arial" w:hAnsi="Arial" w:cs="Arial"/>
                <w:spacing w:val="-3"/>
                <w:w w:val="85"/>
                <w:position w:val="6"/>
                <w:sz w:val="11"/>
              </w:rPr>
              <w:t>1</w:t>
            </w:r>
          </w:p>
        </w:tc>
        <w:tc>
          <w:tcPr>
            <w:tcW w:w="2732"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306</w:t>
            </w:r>
            <w:r w:rsidRPr="00CF39F2">
              <w:rPr>
                <w:rFonts w:ascii="Arial" w:hAnsi="Arial" w:cs="Arial"/>
                <w:spacing w:val="-1"/>
                <w:w w:val="90"/>
                <w:sz w:val="19"/>
              </w:rPr>
              <w:t xml:space="preserve"> </w:t>
            </w:r>
            <w:r w:rsidRPr="00CF39F2">
              <w:rPr>
                <w:rFonts w:ascii="Arial" w:hAnsi="Arial" w:cs="Arial"/>
                <w:w w:val="90"/>
                <w:sz w:val="19"/>
              </w:rPr>
              <w:t>962</w:t>
            </w:r>
          </w:p>
        </w:tc>
      </w:tr>
      <w:tr w:rsidR="004D06C0" w:rsidRPr="00CF39F2">
        <w:trPr>
          <w:trHeight w:hRule="exact" w:val="390"/>
        </w:trPr>
        <w:tc>
          <w:tcPr>
            <w:tcW w:w="6961"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1"/>
                <w:szCs w:val="11"/>
              </w:rPr>
            </w:pPr>
            <w:r w:rsidRPr="00CF39F2">
              <w:rPr>
                <w:rFonts w:ascii="Arial" w:hAnsi="Arial" w:cs="Arial"/>
                <w:color w:val="D35E13"/>
                <w:w w:val="90"/>
                <w:sz w:val="19"/>
              </w:rPr>
              <w:t>NET</w:t>
            </w:r>
            <w:r w:rsidRPr="00CF39F2">
              <w:rPr>
                <w:rFonts w:ascii="Arial" w:hAnsi="Arial" w:cs="Arial"/>
                <w:color w:val="D35E13"/>
                <w:spacing w:val="3"/>
                <w:w w:val="90"/>
                <w:sz w:val="19"/>
              </w:rPr>
              <w:t xml:space="preserve"> </w:t>
            </w:r>
            <w:r w:rsidRPr="00CF39F2">
              <w:rPr>
                <w:rFonts w:ascii="Arial" w:hAnsi="Arial" w:cs="Arial"/>
                <w:color w:val="D35E13"/>
                <w:w w:val="90"/>
                <w:sz w:val="19"/>
              </w:rPr>
              <w:t>DEBT</w:t>
            </w:r>
            <w:r w:rsidRPr="00CF39F2">
              <w:rPr>
                <w:rFonts w:ascii="Arial" w:hAnsi="Arial" w:cs="Arial"/>
                <w:color w:val="D35E13"/>
                <w:w w:val="90"/>
                <w:position w:val="6"/>
                <w:sz w:val="11"/>
              </w:rPr>
              <w:t>2</w:t>
            </w:r>
          </w:p>
        </w:tc>
        <w:tc>
          <w:tcPr>
            <w:tcW w:w="2732" w:type="dxa"/>
            <w:tcBorders>
              <w:top w:val="nil"/>
              <w:left w:val="nil"/>
              <w:bottom w:val="single" w:sz="4" w:space="0" w:color="D35E13"/>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880</w:t>
            </w:r>
            <w:r w:rsidRPr="00CF39F2">
              <w:rPr>
                <w:rFonts w:ascii="Arial" w:hAnsi="Arial" w:cs="Arial"/>
                <w:color w:val="D35E13"/>
                <w:spacing w:val="-4"/>
                <w:w w:val="90"/>
                <w:sz w:val="19"/>
              </w:rPr>
              <w:t xml:space="preserve"> </w:t>
            </w:r>
            <w:r w:rsidRPr="00CF39F2">
              <w:rPr>
                <w:rFonts w:ascii="Arial" w:hAnsi="Arial" w:cs="Arial"/>
                <w:color w:val="D35E13"/>
                <w:w w:val="90"/>
                <w:sz w:val="19"/>
              </w:rPr>
              <w:t>229</w:t>
            </w:r>
          </w:p>
        </w:tc>
      </w:tr>
    </w:tbl>
    <w:p w:rsidR="004D06C0" w:rsidRPr="00CF39F2" w:rsidRDefault="00EA2DC5">
      <w:pPr>
        <w:numPr>
          <w:ilvl w:val="0"/>
          <w:numId w:val="16"/>
        </w:numPr>
        <w:tabs>
          <w:tab w:val="left" w:pos="340"/>
        </w:tabs>
        <w:spacing w:before="110"/>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worth</w:t>
      </w:r>
      <w:r w:rsidRPr="00CF39F2">
        <w:rPr>
          <w:rFonts w:ascii="Arial" w:hAnsi="Arial" w:cs="Arial"/>
          <w:color w:val="D35E13"/>
          <w:spacing w:val="3"/>
          <w:w w:val="90"/>
          <w:sz w:val="17"/>
        </w:rPr>
        <w:t xml:space="preserve"> </w:t>
      </w:r>
      <w:r w:rsidRPr="00CF39F2">
        <w:rPr>
          <w:rFonts w:ascii="Arial" w:hAnsi="Arial" w:cs="Arial"/>
          <w:color w:val="D35E13"/>
          <w:w w:val="90"/>
          <w:sz w:val="17"/>
        </w:rPr>
        <w:t>equals</w:t>
      </w:r>
      <w:r w:rsidRPr="00CF39F2">
        <w:rPr>
          <w:rFonts w:ascii="Arial" w:hAnsi="Arial" w:cs="Arial"/>
          <w:color w:val="D35E13"/>
          <w:spacing w:val="2"/>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w w:val="90"/>
          <w:sz w:val="17"/>
        </w:rPr>
        <w:t>assets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liabilities.</w:t>
      </w:r>
    </w:p>
    <w:p w:rsidR="004D06C0" w:rsidRPr="00CF39F2" w:rsidRDefault="00EA2DC5">
      <w:pPr>
        <w:numPr>
          <w:ilvl w:val="0"/>
          <w:numId w:val="16"/>
        </w:numPr>
        <w:tabs>
          <w:tab w:val="left" w:pos="340"/>
        </w:tabs>
        <w:spacing w:before="14" w:line="257" w:lineRule="auto"/>
        <w:ind w:right="339"/>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debt</w:t>
      </w:r>
      <w:r w:rsidRPr="00CF39F2">
        <w:rPr>
          <w:rFonts w:ascii="Arial" w:hAnsi="Arial" w:cs="Arial"/>
          <w:color w:val="D35E13"/>
          <w:spacing w:val="6"/>
          <w:w w:val="90"/>
          <w:sz w:val="17"/>
        </w:rPr>
        <w:t xml:space="preserve"> </w:t>
      </w:r>
      <w:r w:rsidRPr="00CF39F2">
        <w:rPr>
          <w:rFonts w:ascii="Arial" w:hAnsi="Arial" w:cs="Arial"/>
          <w:color w:val="D35E13"/>
          <w:w w:val="90"/>
          <w:sz w:val="17"/>
        </w:rPr>
        <w:t>equals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deposits</w:t>
      </w:r>
      <w:r w:rsidRPr="00CF39F2">
        <w:rPr>
          <w:rFonts w:ascii="Arial" w:hAnsi="Arial" w:cs="Arial"/>
          <w:color w:val="D35E13"/>
          <w:spacing w:val="7"/>
          <w:w w:val="90"/>
          <w:sz w:val="17"/>
        </w:rPr>
        <w:t xml:space="preserve"> </w:t>
      </w:r>
      <w:r w:rsidRPr="00CF39F2">
        <w:rPr>
          <w:rFonts w:ascii="Arial" w:hAnsi="Arial" w:cs="Arial"/>
          <w:color w:val="D35E13"/>
          <w:w w:val="90"/>
          <w:sz w:val="17"/>
        </w:rPr>
        <w:t>held,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received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w w:val="90"/>
          <w:sz w:val="17"/>
        </w:rPr>
        <w:t>borrowing,</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cash</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deposits,</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w w:val="90"/>
          <w:sz w:val="17"/>
        </w:rPr>
        <w:t>paid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43"/>
          <w:w w:val="92"/>
          <w:sz w:val="17"/>
        </w:rPr>
        <w:t xml:space="preserve"> </w:t>
      </w:r>
      <w:r w:rsidRPr="00CF39F2">
        <w:rPr>
          <w:rFonts w:ascii="Arial" w:hAnsi="Arial" w:cs="Arial"/>
          <w:color w:val="D35E13"/>
          <w:spacing w:val="-2"/>
          <w:w w:val="90"/>
          <w:sz w:val="17"/>
        </w:rPr>
        <w:t>investments,</w:t>
      </w:r>
      <w:r w:rsidRPr="00CF39F2">
        <w:rPr>
          <w:rFonts w:ascii="Arial" w:hAnsi="Arial" w:cs="Arial"/>
          <w:color w:val="D35E13"/>
          <w:spacing w:val="4"/>
          <w:w w:val="90"/>
          <w:sz w:val="17"/>
        </w:rPr>
        <w:t xml:space="preserve"> </w:t>
      </w:r>
      <w:r w:rsidRPr="00CF39F2">
        <w:rPr>
          <w:rFonts w:ascii="Arial" w:hAnsi="Arial" w:cs="Arial"/>
          <w:color w:val="D35E13"/>
          <w:w w:val="90"/>
          <w:sz w:val="17"/>
        </w:rPr>
        <w:t>loans</w:t>
      </w:r>
      <w:r w:rsidRPr="00CF39F2">
        <w:rPr>
          <w:rFonts w:ascii="Arial" w:hAnsi="Arial" w:cs="Arial"/>
          <w:color w:val="D35E13"/>
          <w:spacing w:val="5"/>
          <w:w w:val="90"/>
          <w:sz w:val="17"/>
        </w:rPr>
        <w:t xml:space="preserve"> </w:t>
      </w:r>
      <w:r w:rsidRPr="00CF39F2">
        <w:rPr>
          <w:rFonts w:ascii="Arial" w:hAnsi="Arial" w:cs="Arial"/>
          <w:color w:val="D35E13"/>
          <w:w w:val="90"/>
          <w:sz w:val="17"/>
        </w:rPr>
        <w:t>and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placements.</w:t>
      </w:r>
    </w:p>
    <w:p w:rsidR="004D06C0" w:rsidRPr="00CF39F2" w:rsidRDefault="004D06C0">
      <w:pPr>
        <w:spacing w:line="257" w:lineRule="auto"/>
        <w:rPr>
          <w:rFonts w:ascii="Arial" w:eastAsia="Arial" w:hAnsi="Arial" w:cs="Arial"/>
          <w:sz w:val="17"/>
          <w:szCs w:val="17"/>
        </w:rPr>
        <w:sectPr w:rsidR="004D06C0" w:rsidRPr="00CF39F2">
          <w:pgSz w:w="11906" w:h="16840"/>
          <w:pgMar w:top="1300" w:right="1300" w:bottom="660" w:left="680" w:header="534" w:footer="463" w:gutter="0"/>
          <w:cols w:space="720"/>
        </w:sectPr>
      </w:pPr>
    </w:p>
    <w:p w:rsidR="004D06C0" w:rsidRPr="00CF39F2" w:rsidRDefault="00EA2DC5">
      <w:pPr>
        <w:pStyle w:val="Heading3"/>
        <w:rPr>
          <w:rFonts w:cs="Arial"/>
        </w:rPr>
      </w:pPr>
      <w:r w:rsidRPr="00CF39F2">
        <w:rPr>
          <w:rFonts w:cs="Arial"/>
          <w:color w:val="D35E13"/>
          <w:spacing w:val="-2"/>
          <w:w w:val="70"/>
        </w:rPr>
        <w:lastRenderedPageBreak/>
        <w:t>Public</w:t>
      </w:r>
      <w:r w:rsidRPr="00CF39F2">
        <w:rPr>
          <w:rFonts w:cs="Arial"/>
          <w:color w:val="D35E13"/>
          <w:spacing w:val="2"/>
          <w:w w:val="70"/>
        </w:rPr>
        <w:t xml:space="preserve"> </w:t>
      </w:r>
      <w:r w:rsidRPr="00CF39F2">
        <w:rPr>
          <w:rFonts w:cs="Arial"/>
          <w:color w:val="D35E13"/>
          <w:w w:val="70"/>
        </w:rPr>
        <w:t>Financial</w:t>
      </w:r>
      <w:r w:rsidRPr="00CF39F2">
        <w:rPr>
          <w:rFonts w:cs="Arial"/>
          <w:color w:val="D35E13"/>
          <w:spacing w:val="2"/>
          <w:w w:val="70"/>
        </w:rPr>
        <w:t xml:space="preserve"> </w:t>
      </w:r>
      <w:r w:rsidRPr="00CF39F2">
        <w:rPr>
          <w:rFonts w:cs="Arial"/>
          <w:color w:val="D35E13"/>
          <w:w w:val="70"/>
        </w:rPr>
        <w:t>Corporation</w:t>
      </w:r>
      <w:r w:rsidRPr="00CF39F2">
        <w:rPr>
          <w:rFonts w:cs="Arial"/>
          <w:color w:val="D35E13"/>
          <w:spacing w:val="2"/>
          <w:w w:val="70"/>
        </w:rPr>
        <w:t xml:space="preserve"> </w:t>
      </w:r>
      <w:r w:rsidRPr="00CF39F2">
        <w:rPr>
          <w:rFonts w:cs="Arial"/>
          <w:color w:val="D35E13"/>
          <w:w w:val="70"/>
        </w:rPr>
        <w:t>Sector</w:t>
      </w:r>
      <w:r w:rsidRPr="00CF39F2">
        <w:rPr>
          <w:rFonts w:cs="Arial"/>
          <w:color w:val="D35E13"/>
          <w:spacing w:val="2"/>
          <w:w w:val="70"/>
        </w:rPr>
        <w:t xml:space="preserve"> </w:t>
      </w:r>
      <w:r w:rsidRPr="00CF39F2">
        <w:rPr>
          <w:rFonts w:cs="Arial"/>
          <w:color w:val="D35E13"/>
          <w:w w:val="70"/>
        </w:rPr>
        <w:t>Cash</w:t>
      </w:r>
      <w:r w:rsidRPr="00CF39F2">
        <w:rPr>
          <w:rFonts w:cs="Arial"/>
          <w:color w:val="D35E13"/>
          <w:spacing w:val="2"/>
          <w:w w:val="70"/>
        </w:rPr>
        <w:t xml:space="preserve"> </w:t>
      </w:r>
      <w:r w:rsidRPr="00CF39F2">
        <w:rPr>
          <w:rFonts w:cs="Arial"/>
          <w:color w:val="D35E13"/>
          <w:spacing w:val="-3"/>
          <w:w w:val="70"/>
        </w:rPr>
        <w:t>F</w:t>
      </w:r>
      <w:r w:rsidRPr="00CF39F2">
        <w:rPr>
          <w:rFonts w:cs="Arial"/>
          <w:color w:val="D35E13"/>
          <w:spacing w:val="-2"/>
          <w:w w:val="70"/>
        </w:rPr>
        <w:t>low</w:t>
      </w:r>
      <w:r w:rsidRPr="00CF39F2">
        <w:rPr>
          <w:rFonts w:cs="Arial"/>
          <w:color w:val="D35E13"/>
          <w:spacing w:val="3"/>
          <w:w w:val="70"/>
        </w:rPr>
        <w:t xml:space="preserve"> </w:t>
      </w:r>
      <w:r w:rsidRPr="00CF39F2">
        <w:rPr>
          <w:rFonts w:cs="Arial"/>
          <w:color w:val="D35E13"/>
          <w:w w:val="70"/>
        </w:rPr>
        <w:t>Statement</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70"/>
        <w:rPr>
          <w:rFonts w:ascii="Arial" w:eastAsia="Arial" w:hAnsi="Arial" w:cs="Arial"/>
          <w:sz w:val="19"/>
          <w:szCs w:val="19"/>
        </w:rPr>
      </w:pPr>
      <w:r w:rsidRPr="00CF39F2">
        <w:rPr>
          <w:rFonts w:ascii="Arial" w:hAnsi="Arial" w:cs="Arial"/>
          <w:w w:val="90"/>
          <w:sz w:val="19"/>
        </w:rPr>
        <w:t>2012-13</w:t>
      </w:r>
    </w:p>
    <w:p w:rsidR="004D06C0" w:rsidRPr="00CF39F2" w:rsidRDefault="00EA2DC5">
      <w:pPr>
        <w:spacing w:line="214" w:lineRule="exact"/>
        <w:ind w:left="157"/>
        <w:rPr>
          <w:rFonts w:ascii="Arial" w:eastAsia="Arial" w:hAnsi="Arial" w:cs="Arial"/>
          <w:sz w:val="19"/>
          <w:szCs w:val="19"/>
        </w:rPr>
      </w:pPr>
      <w:r w:rsidRPr="00CF39F2">
        <w:rPr>
          <w:rFonts w:ascii="Arial" w:hAnsi="Arial" w:cs="Arial"/>
          <w:spacing w:val="-1"/>
          <w:w w:val="90"/>
          <w:sz w:val="19"/>
        </w:rPr>
        <w:t>Estimate</w:t>
      </w:r>
    </w:p>
    <w:p w:rsidR="004D06C0" w:rsidRPr="00CF39F2" w:rsidRDefault="004D06C0">
      <w:pPr>
        <w:spacing w:line="214" w:lineRule="exact"/>
        <w:rPr>
          <w:rFonts w:ascii="Arial" w:eastAsia="Arial" w:hAnsi="Arial" w:cs="Arial"/>
          <w:sz w:val="19"/>
          <w:szCs w:val="19"/>
        </w:rPr>
        <w:sectPr w:rsidR="004D06C0" w:rsidRPr="00CF39F2">
          <w:pgSz w:w="11906" w:h="16840"/>
          <w:pgMar w:top="1300" w:right="740" w:bottom="660" w:left="1260" w:header="534" w:footer="463" w:gutter="0"/>
          <w:cols w:num="2" w:space="720" w:equalWidth="0">
            <w:col w:w="5903" w:space="2898"/>
            <w:col w:w="1105"/>
          </w:cols>
        </w:sectPr>
      </w:pPr>
    </w:p>
    <w:tbl>
      <w:tblPr>
        <w:tblW w:w="0" w:type="auto"/>
        <w:tblInd w:w="102" w:type="dxa"/>
        <w:tblLayout w:type="fixed"/>
        <w:tblCellMar>
          <w:left w:w="0" w:type="dxa"/>
          <w:right w:w="0" w:type="dxa"/>
        </w:tblCellMar>
        <w:tblLook w:val="01E0" w:firstRow="1" w:lastRow="1" w:firstColumn="1" w:lastColumn="1" w:noHBand="0" w:noVBand="0"/>
      </w:tblPr>
      <w:tblGrid>
        <w:gridCol w:w="8186"/>
        <w:gridCol w:w="1507"/>
      </w:tblGrid>
      <w:tr w:rsidR="004D06C0" w:rsidRPr="00CF39F2">
        <w:trPr>
          <w:trHeight w:hRule="exact" w:val="621"/>
        </w:trPr>
        <w:tc>
          <w:tcPr>
            <w:tcW w:w="8186"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7"/>
                <w:w w:val="95"/>
                <w:sz w:val="19"/>
              </w:rPr>
              <w:t xml:space="preserve"> </w:t>
            </w:r>
            <w:r w:rsidRPr="00CF39F2">
              <w:rPr>
                <w:rFonts w:ascii="Arial" w:hAnsi="Arial" w:cs="Arial"/>
                <w:w w:val="95"/>
                <w:sz w:val="19"/>
              </w:rPr>
              <w:t>receipts</w:t>
            </w:r>
            <w:r w:rsidRPr="00CF39F2">
              <w:rPr>
                <w:rFonts w:ascii="Arial" w:hAnsi="Arial" w:cs="Arial"/>
                <w:spacing w:val="-16"/>
                <w:w w:val="95"/>
                <w:sz w:val="19"/>
              </w:rPr>
              <w:t xml:space="preserve"> </w:t>
            </w:r>
            <w:r w:rsidRPr="00CF39F2">
              <w:rPr>
                <w:rFonts w:ascii="Arial" w:hAnsi="Arial" w:cs="Arial"/>
                <w:w w:val="95"/>
                <w:sz w:val="19"/>
              </w:rPr>
              <w:t>from</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507" w:type="dxa"/>
            <w:tcBorders>
              <w:top w:val="single" w:sz="4" w:space="0" w:color="D35E13"/>
              <w:left w:val="nil"/>
              <w:bottom w:val="nil"/>
              <w:right w:val="nil"/>
            </w:tcBorders>
          </w:tcPr>
          <w:p w:rsidR="004D06C0" w:rsidRPr="00CF39F2" w:rsidRDefault="00EA2DC5">
            <w:pPr>
              <w:pStyle w:val="TableParagraph"/>
              <w:spacing w:before="39"/>
              <w:ind w:left="806"/>
              <w:rPr>
                <w:rFonts w:ascii="Arial" w:eastAsia="Arial" w:hAnsi="Arial" w:cs="Arial"/>
                <w:sz w:val="19"/>
                <w:szCs w:val="19"/>
              </w:rPr>
            </w:pPr>
            <w:r w:rsidRPr="00CF39F2">
              <w:rPr>
                <w:rFonts w:ascii="Arial" w:hAnsi="Arial" w:cs="Arial"/>
                <w:w w:val="90"/>
                <w:sz w:val="19"/>
              </w:rPr>
              <w:t>$000</w:t>
            </w:r>
          </w:p>
        </w:tc>
      </w:tr>
      <w:tr w:rsidR="004D06C0" w:rsidRPr="00CF39F2">
        <w:trPr>
          <w:trHeight w:hRule="exact" w:val="924"/>
        </w:trPr>
        <w:tc>
          <w:tcPr>
            <w:tcW w:w="8186" w:type="dxa"/>
            <w:tcBorders>
              <w:top w:val="nil"/>
              <w:left w:val="nil"/>
              <w:bottom w:val="nil"/>
              <w:right w:val="nil"/>
            </w:tcBorders>
          </w:tcPr>
          <w:p w:rsidR="004D06C0" w:rsidRPr="00CF39F2" w:rsidRDefault="00EA2DC5">
            <w:pPr>
              <w:pStyle w:val="TableParagraph"/>
              <w:spacing w:before="35" w:line="338" w:lineRule="auto"/>
              <w:ind w:left="55" w:right="484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eceipts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sales</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spacing w:val="25"/>
                <w:w w:val="92"/>
                <w:sz w:val="19"/>
              </w:rPr>
              <w:t xml:space="preserve"> </w:t>
            </w:r>
            <w:r w:rsidRPr="00CF39F2">
              <w:rPr>
                <w:rFonts w:ascii="Arial" w:hAnsi="Arial" w:cs="Arial"/>
                <w:w w:val="90"/>
                <w:sz w:val="19"/>
              </w:rPr>
              <w:t>Grants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subsidies</w:t>
            </w:r>
            <w:r w:rsidRPr="00CF39F2">
              <w:rPr>
                <w:rFonts w:ascii="Arial" w:hAnsi="Arial" w:cs="Arial"/>
                <w:spacing w:val="11"/>
                <w:w w:val="90"/>
                <w:sz w:val="19"/>
              </w:rPr>
              <w:t xml:space="preserve"> </w:t>
            </w:r>
            <w:r w:rsidRPr="00CF39F2">
              <w:rPr>
                <w:rFonts w:ascii="Arial" w:hAnsi="Arial" w:cs="Arial"/>
                <w:spacing w:val="-1"/>
                <w:w w:val="90"/>
                <w:sz w:val="19"/>
              </w:rPr>
              <w:t>received</w:t>
            </w:r>
          </w:p>
          <w:p w:rsidR="004D06C0" w:rsidRPr="00CF39F2" w:rsidRDefault="00EA2DC5">
            <w:pPr>
              <w:pStyle w:val="TableParagraph"/>
              <w:spacing w:before="2"/>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2"/>
                <w:w w:val="90"/>
                <w:sz w:val="19"/>
              </w:rPr>
              <w:t xml:space="preserve"> </w:t>
            </w:r>
            <w:r w:rsidRPr="00CF39F2">
              <w:rPr>
                <w:rFonts w:ascii="Arial" w:hAnsi="Arial" w:cs="Arial"/>
                <w:w w:val="90"/>
                <w:sz w:val="19"/>
              </w:rPr>
              <w:t>receipts</w:t>
            </w:r>
          </w:p>
        </w:tc>
        <w:tc>
          <w:tcPr>
            <w:tcW w:w="1507" w:type="dxa"/>
            <w:tcBorders>
              <w:top w:val="nil"/>
              <w:left w:val="nil"/>
              <w:bottom w:val="nil"/>
              <w:right w:val="nil"/>
            </w:tcBorders>
          </w:tcPr>
          <w:p w:rsidR="004D06C0" w:rsidRPr="00CF39F2" w:rsidRDefault="00EA2DC5">
            <w:pPr>
              <w:pStyle w:val="TableParagraph"/>
              <w:spacing w:before="35"/>
              <w:ind w:left="775"/>
              <w:rPr>
                <w:rFonts w:ascii="Arial" w:eastAsia="Arial" w:hAnsi="Arial" w:cs="Arial"/>
                <w:sz w:val="19"/>
                <w:szCs w:val="19"/>
              </w:rPr>
            </w:pPr>
            <w:r w:rsidRPr="00CF39F2">
              <w:rPr>
                <w:rFonts w:ascii="Arial" w:hAnsi="Arial" w:cs="Arial"/>
                <w:w w:val="90"/>
                <w:sz w:val="19"/>
              </w:rPr>
              <w:t>262</w:t>
            </w:r>
            <w:r w:rsidRPr="00CF39F2">
              <w:rPr>
                <w:rFonts w:ascii="Arial" w:hAnsi="Arial" w:cs="Arial"/>
                <w:spacing w:val="-1"/>
                <w:w w:val="90"/>
                <w:sz w:val="19"/>
              </w:rPr>
              <w:t xml:space="preserve"> </w:t>
            </w:r>
            <w:r w:rsidRPr="00CF39F2">
              <w:rPr>
                <w:rFonts w:ascii="Arial" w:hAnsi="Arial" w:cs="Arial"/>
                <w:w w:val="90"/>
                <w:sz w:val="19"/>
              </w:rPr>
              <w:t>333</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75"/>
              <w:rPr>
                <w:rFonts w:ascii="Arial" w:eastAsia="Arial" w:hAnsi="Arial" w:cs="Arial"/>
                <w:sz w:val="19"/>
                <w:szCs w:val="19"/>
              </w:rPr>
            </w:pPr>
            <w:r w:rsidRPr="00CF39F2">
              <w:rPr>
                <w:rFonts w:ascii="Arial" w:hAnsi="Arial" w:cs="Arial"/>
                <w:w w:val="90"/>
                <w:sz w:val="19"/>
              </w:rPr>
              <w:t>317</w:t>
            </w:r>
            <w:r w:rsidRPr="00CF39F2">
              <w:rPr>
                <w:rFonts w:ascii="Arial" w:hAnsi="Arial" w:cs="Arial"/>
                <w:spacing w:val="-1"/>
                <w:w w:val="90"/>
                <w:sz w:val="19"/>
              </w:rPr>
              <w:t xml:space="preserve"> </w:t>
            </w:r>
            <w:r w:rsidRPr="00CF39F2">
              <w:rPr>
                <w:rFonts w:ascii="Arial" w:hAnsi="Arial" w:cs="Arial"/>
                <w:w w:val="90"/>
                <w:sz w:val="19"/>
              </w:rPr>
              <w:t>049</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receipts</w:t>
            </w:r>
          </w:p>
        </w:tc>
        <w:tc>
          <w:tcPr>
            <w:tcW w:w="1507" w:type="dxa"/>
            <w:tcBorders>
              <w:top w:val="nil"/>
              <w:left w:val="nil"/>
              <w:bottom w:val="nil"/>
              <w:right w:val="nil"/>
            </w:tcBorders>
          </w:tcPr>
          <w:p w:rsidR="004D06C0" w:rsidRPr="00CF39F2" w:rsidRDefault="00EA2DC5">
            <w:pPr>
              <w:pStyle w:val="TableParagraph"/>
              <w:spacing w:before="35"/>
              <w:ind w:left="965"/>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892</w:t>
            </w:r>
          </w:p>
        </w:tc>
      </w:tr>
      <w:tr w:rsidR="004D06C0" w:rsidRPr="00CF39F2">
        <w:trPr>
          <w:trHeight w:hRule="exact" w:val="924"/>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0"/>
                <w:w w:val="95"/>
                <w:sz w:val="19"/>
              </w:rPr>
              <w:t xml:space="preserve"> </w:t>
            </w:r>
            <w:r w:rsidRPr="00CF39F2">
              <w:rPr>
                <w:rFonts w:ascii="Arial" w:hAnsi="Arial" w:cs="Arial"/>
                <w:w w:val="95"/>
                <w:sz w:val="19"/>
              </w:rPr>
              <w:t>operating</w:t>
            </w:r>
            <w:r w:rsidRPr="00CF39F2">
              <w:rPr>
                <w:rFonts w:ascii="Arial" w:hAnsi="Arial" w:cs="Arial"/>
                <w:spacing w:val="-20"/>
                <w:w w:val="95"/>
                <w:sz w:val="19"/>
              </w:rPr>
              <w:t xml:space="preserve"> </w:t>
            </w:r>
            <w:r w:rsidRPr="00CF39F2">
              <w:rPr>
                <w:rFonts w:ascii="Arial" w:hAnsi="Arial" w:cs="Arial"/>
                <w:w w:val="95"/>
                <w:sz w:val="19"/>
              </w:rPr>
              <w:t>receipts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6"/>
                <w:w w:val="95"/>
                <w:sz w:val="19"/>
              </w:rPr>
              <w:t xml:space="preserve"> </w:t>
            </w:r>
            <w:r w:rsidRPr="00CF39F2">
              <w:rPr>
                <w:rFonts w:ascii="Arial" w:hAnsi="Arial" w:cs="Arial"/>
                <w:w w:val="95"/>
                <w:sz w:val="19"/>
              </w:rPr>
              <w:t>payments</w:t>
            </w:r>
            <w:r w:rsidRPr="00CF39F2">
              <w:rPr>
                <w:rFonts w:ascii="Arial" w:hAnsi="Arial" w:cs="Arial"/>
                <w:spacing w:val="-16"/>
                <w:w w:val="95"/>
                <w:sz w:val="19"/>
              </w:rPr>
              <w:t xml:space="preserve"> </w:t>
            </w:r>
            <w:r w:rsidRPr="00CF39F2">
              <w:rPr>
                <w:rFonts w:ascii="Arial" w:hAnsi="Arial" w:cs="Arial"/>
                <w:w w:val="95"/>
                <w:sz w:val="19"/>
              </w:rPr>
              <w:t>for</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Income</w:t>
            </w:r>
            <w:r w:rsidRPr="00CF39F2">
              <w:rPr>
                <w:rFonts w:ascii="Arial" w:hAnsi="Arial" w:cs="Arial"/>
                <w:spacing w:val="10"/>
                <w:w w:val="90"/>
                <w:sz w:val="19"/>
              </w:rPr>
              <w:t xml:space="preserve"> </w:t>
            </w:r>
            <w:r w:rsidRPr="00CF39F2">
              <w:rPr>
                <w:rFonts w:ascii="Arial" w:hAnsi="Arial" w:cs="Arial"/>
                <w:w w:val="90"/>
                <w:sz w:val="19"/>
              </w:rPr>
              <w:t>tax</w:t>
            </w:r>
            <w:r w:rsidRPr="00CF39F2">
              <w:rPr>
                <w:rFonts w:ascii="Arial" w:hAnsi="Arial" w:cs="Arial"/>
                <w:spacing w:val="10"/>
                <w:w w:val="90"/>
                <w:sz w:val="19"/>
              </w:rPr>
              <w:t xml:space="preserve"> </w:t>
            </w:r>
            <w:r w:rsidRPr="00CF39F2">
              <w:rPr>
                <w:rFonts w:ascii="Arial" w:hAnsi="Arial" w:cs="Arial"/>
                <w:spacing w:val="-1"/>
                <w:w w:val="90"/>
                <w:sz w:val="19"/>
              </w:rPr>
              <w:t>equivalents</w:t>
            </w:r>
            <w:r w:rsidRPr="00CF39F2">
              <w:rPr>
                <w:rFonts w:ascii="Arial" w:hAnsi="Arial" w:cs="Arial"/>
                <w:spacing w:val="11"/>
                <w:w w:val="90"/>
                <w:sz w:val="19"/>
              </w:rPr>
              <w:t xml:space="preserve"> </w:t>
            </w:r>
            <w:r w:rsidRPr="00CF39F2">
              <w:rPr>
                <w:rFonts w:ascii="Arial" w:hAnsi="Arial" w:cs="Arial"/>
                <w:w w:val="90"/>
                <w:sz w:val="19"/>
              </w:rPr>
              <w:t>paid</w:t>
            </w:r>
          </w:p>
        </w:tc>
        <w:tc>
          <w:tcPr>
            <w:tcW w:w="1507" w:type="dxa"/>
            <w:tcBorders>
              <w:top w:val="nil"/>
              <w:left w:val="nil"/>
              <w:bottom w:val="nil"/>
              <w:right w:val="nil"/>
            </w:tcBorders>
          </w:tcPr>
          <w:p w:rsidR="004D06C0" w:rsidRPr="00CF39F2" w:rsidRDefault="00EA2DC5">
            <w:pPr>
              <w:pStyle w:val="TableParagraph"/>
              <w:spacing w:before="35"/>
              <w:ind w:left="780"/>
              <w:rPr>
                <w:rFonts w:ascii="Arial" w:eastAsia="Arial" w:hAnsi="Arial" w:cs="Arial"/>
                <w:sz w:val="19"/>
                <w:szCs w:val="19"/>
              </w:rPr>
            </w:pPr>
            <w:r w:rsidRPr="00CF39F2">
              <w:rPr>
                <w:rFonts w:ascii="Arial" w:hAnsi="Arial" w:cs="Arial"/>
                <w:w w:val="90"/>
                <w:sz w:val="19"/>
              </w:rPr>
              <w:t>588</w:t>
            </w:r>
            <w:r w:rsidRPr="00CF39F2">
              <w:rPr>
                <w:rFonts w:ascii="Arial" w:hAnsi="Arial" w:cs="Arial"/>
                <w:spacing w:val="-8"/>
                <w:w w:val="90"/>
                <w:sz w:val="19"/>
              </w:rPr>
              <w:t xml:space="preserve"> </w:t>
            </w:r>
            <w:r w:rsidRPr="00CF39F2">
              <w:rPr>
                <w:rFonts w:ascii="Arial" w:hAnsi="Arial" w:cs="Arial"/>
                <w:w w:val="90"/>
                <w:sz w:val="19"/>
              </w:rPr>
              <w:t>274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w:t>
            </w:r>
            <w:r w:rsidRPr="00CF39F2">
              <w:rPr>
                <w:rFonts w:ascii="Arial" w:hAnsi="Arial" w:cs="Arial"/>
                <w:spacing w:val="-1"/>
                <w:w w:val="90"/>
                <w:sz w:val="19"/>
              </w:rPr>
              <w:t xml:space="preserve"> </w:t>
            </w:r>
            <w:r w:rsidRPr="00CF39F2">
              <w:rPr>
                <w:rFonts w:ascii="Arial" w:hAnsi="Arial" w:cs="Arial"/>
                <w:w w:val="90"/>
                <w:sz w:val="19"/>
              </w:rPr>
              <w:t>220</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employees</w:t>
            </w:r>
          </w:p>
        </w:tc>
        <w:tc>
          <w:tcPr>
            <w:tcW w:w="1507" w:type="dxa"/>
            <w:tcBorders>
              <w:top w:val="nil"/>
              <w:left w:val="nil"/>
              <w:bottom w:val="nil"/>
              <w:right w:val="nil"/>
            </w:tcBorders>
          </w:tcPr>
          <w:p w:rsidR="004D06C0" w:rsidRPr="00CF39F2" w:rsidRDefault="00EA2DC5">
            <w:pPr>
              <w:pStyle w:val="TableParagraph"/>
              <w:spacing w:before="35"/>
              <w:ind w:left="7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36</w:t>
            </w:r>
            <w:r w:rsidRPr="00CF39F2">
              <w:rPr>
                <w:rFonts w:ascii="Arial" w:hAnsi="Arial" w:cs="Arial"/>
                <w:spacing w:val="-1"/>
                <w:w w:val="90"/>
                <w:sz w:val="19"/>
              </w:rPr>
              <w:t xml:space="preserve"> </w:t>
            </w:r>
            <w:r w:rsidRPr="00CF39F2">
              <w:rPr>
                <w:rFonts w:ascii="Arial" w:hAnsi="Arial" w:cs="Arial"/>
                <w:w w:val="90"/>
                <w:sz w:val="19"/>
              </w:rPr>
              <w:t>164</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ayment</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507" w:type="dxa"/>
            <w:tcBorders>
              <w:top w:val="nil"/>
              <w:left w:val="nil"/>
              <w:bottom w:val="nil"/>
              <w:right w:val="nil"/>
            </w:tcBorders>
          </w:tcPr>
          <w:p w:rsidR="004D06C0" w:rsidRPr="00CF39F2" w:rsidRDefault="00EA2DC5">
            <w:pPr>
              <w:pStyle w:val="TableParagraph"/>
              <w:spacing w:before="35"/>
              <w:ind w:left="6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160</w:t>
            </w:r>
            <w:r w:rsidRPr="00CF39F2">
              <w:rPr>
                <w:rFonts w:ascii="Arial" w:hAnsi="Arial" w:cs="Arial"/>
                <w:spacing w:val="-1"/>
                <w:w w:val="90"/>
                <w:sz w:val="19"/>
              </w:rPr>
              <w:t xml:space="preserve"> </w:t>
            </w:r>
            <w:r w:rsidRPr="00CF39F2">
              <w:rPr>
                <w:rFonts w:ascii="Arial" w:hAnsi="Arial" w:cs="Arial"/>
                <w:w w:val="90"/>
                <w:sz w:val="19"/>
              </w:rPr>
              <w:t>802</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subsidies</w:t>
            </w:r>
            <w:r w:rsidRPr="00CF39F2">
              <w:rPr>
                <w:rFonts w:ascii="Arial" w:hAnsi="Arial" w:cs="Arial"/>
                <w:spacing w:val="12"/>
                <w:w w:val="90"/>
                <w:sz w:val="19"/>
              </w:rPr>
              <w:t xml:space="preserve"> </w:t>
            </w:r>
            <w:r w:rsidRPr="00CF39F2">
              <w:rPr>
                <w:rFonts w:ascii="Arial" w:hAnsi="Arial" w:cs="Arial"/>
                <w:w w:val="90"/>
                <w:sz w:val="19"/>
              </w:rPr>
              <w:t>paid</w:t>
            </w:r>
          </w:p>
        </w:tc>
        <w:tc>
          <w:tcPr>
            <w:tcW w:w="1507" w:type="dxa"/>
            <w:tcBorders>
              <w:top w:val="nil"/>
              <w:left w:val="nil"/>
              <w:bottom w:val="nil"/>
              <w:right w:val="nil"/>
            </w:tcBorders>
          </w:tcPr>
          <w:p w:rsidR="004D06C0" w:rsidRPr="00CF39F2" w:rsidRDefault="00EA2DC5">
            <w:pPr>
              <w:pStyle w:val="TableParagraph"/>
              <w:spacing w:before="35"/>
              <w:ind w:left="8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7"/>
                <w:w w:val="90"/>
                <w:sz w:val="19"/>
              </w:rPr>
              <w:t xml:space="preserve"> </w:t>
            </w:r>
            <w:r w:rsidRPr="00CF39F2">
              <w:rPr>
                <w:rFonts w:ascii="Arial" w:hAnsi="Arial" w:cs="Arial"/>
                <w:w w:val="90"/>
                <w:sz w:val="19"/>
              </w:rPr>
              <w:t>paid</w:t>
            </w:r>
          </w:p>
        </w:tc>
        <w:tc>
          <w:tcPr>
            <w:tcW w:w="1507" w:type="dxa"/>
            <w:tcBorders>
              <w:top w:val="nil"/>
              <w:left w:val="nil"/>
              <w:bottom w:val="nil"/>
              <w:right w:val="nil"/>
            </w:tcBorders>
          </w:tcPr>
          <w:p w:rsidR="004D06C0" w:rsidRPr="00CF39F2" w:rsidRDefault="00EA2DC5">
            <w:pPr>
              <w:pStyle w:val="TableParagraph"/>
              <w:spacing w:before="35"/>
              <w:ind w:left="6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247</w:t>
            </w:r>
            <w:r w:rsidRPr="00CF39F2">
              <w:rPr>
                <w:rFonts w:ascii="Arial" w:hAnsi="Arial" w:cs="Arial"/>
                <w:spacing w:val="-1"/>
                <w:w w:val="90"/>
                <w:sz w:val="19"/>
              </w:rPr>
              <w:t xml:space="preserve"> </w:t>
            </w:r>
            <w:r w:rsidRPr="00CF39F2">
              <w:rPr>
                <w:rFonts w:ascii="Arial" w:hAnsi="Arial" w:cs="Arial"/>
                <w:w w:val="90"/>
                <w:sz w:val="19"/>
              </w:rPr>
              <w:t>930</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7"/>
                <w:w w:val="90"/>
                <w:sz w:val="19"/>
              </w:rPr>
              <w:t xml:space="preserve"> </w:t>
            </w:r>
            <w:r w:rsidRPr="00CF39F2">
              <w:rPr>
                <w:rFonts w:ascii="Arial" w:hAnsi="Arial" w:cs="Arial"/>
                <w:spacing w:val="-1"/>
                <w:w w:val="90"/>
                <w:sz w:val="19"/>
              </w:rPr>
              <w:t>payments</w:t>
            </w:r>
          </w:p>
        </w:tc>
        <w:tc>
          <w:tcPr>
            <w:tcW w:w="1507" w:type="dxa"/>
            <w:tcBorders>
              <w:top w:val="nil"/>
              <w:left w:val="nil"/>
              <w:bottom w:val="nil"/>
              <w:right w:val="nil"/>
            </w:tcBorders>
          </w:tcPr>
          <w:p w:rsidR="004D06C0" w:rsidRPr="00CF39F2" w:rsidRDefault="00EA2DC5">
            <w:pPr>
              <w:pStyle w:val="TableParagraph"/>
              <w:spacing w:before="35"/>
              <w:ind w:left="8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357</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2"/>
                <w:w w:val="95"/>
                <w:sz w:val="19"/>
              </w:rPr>
              <w:t xml:space="preserve"> </w:t>
            </w:r>
            <w:r w:rsidRPr="00CF39F2">
              <w:rPr>
                <w:rFonts w:ascii="Arial" w:hAnsi="Arial" w:cs="Arial"/>
                <w:w w:val="95"/>
                <w:sz w:val="19"/>
              </w:rPr>
              <w:t>operating</w:t>
            </w:r>
            <w:r w:rsidRPr="00CF39F2">
              <w:rPr>
                <w:rFonts w:ascii="Arial" w:hAnsi="Arial" w:cs="Arial"/>
                <w:spacing w:val="-21"/>
                <w:w w:val="95"/>
                <w:sz w:val="19"/>
              </w:rPr>
              <w:t xml:space="preserve"> </w:t>
            </w:r>
            <w:r w:rsidRPr="00CF39F2">
              <w:rPr>
                <w:rFonts w:ascii="Arial" w:hAnsi="Arial" w:cs="Arial"/>
                <w:w w:val="95"/>
                <w:sz w:val="19"/>
              </w:rPr>
              <w:t>payments</w:t>
            </w:r>
          </w:p>
        </w:tc>
        <w:tc>
          <w:tcPr>
            <w:tcW w:w="1507" w:type="dxa"/>
            <w:tcBorders>
              <w:top w:val="nil"/>
              <w:left w:val="nil"/>
              <w:bottom w:val="nil"/>
              <w:right w:val="nil"/>
            </w:tcBorders>
          </w:tcPr>
          <w:p w:rsidR="004D06C0" w:rsidRPr="00CF39F2" w:rsidRDefault="00EA2DC5">
            <w:pPr>
              <w:pStyle w:val="TableParagraph"/>
              <w:spacing w:before="35"/>
              <w:ind w:left="67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463</w:t>
            </w:r>
            <w:r w:rsidRPr="00CF39F2">
              <w:rPr>
                <w:rFonts w:ascii="Arial" w:hAnsi="Arial" w:cs="Arial"/>
                <w:spacing w:val="-4"/>
                <w:w w:val="90"/>
                <w:sz w:val="19"/>
              </w:rPr>
              <w:t xml:space="preserve"> </w:t>
            </w:r>
            <w:r w:rsidRPr="00CF39F2">
              <w:rPr>
                <w:rFonts w:ascii="Arial" w:hAnsi="Arial" w:cs="Arial"/>
                <w:w w:val="90"/>
                <w:sz w:val="19"/>
              </w:rPr>
              <w:t>473</w:t>
            </w:r>
          </w:p>
        </w:tc>
      </w:tr>
      <w:tr w:rsidR="004D06C0" w:rsidRPr="00CF39F2">
        <w:trPr>
          <w:trHeight w:hRule="exact" w:val="924"/>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2"/>
                <w:w w:val="90"/>
                <w:sz w:val="19"/>
              </w:rPr>
              <w:t xml:space="preserve"> </w:t>
            </w:r>
            <w:r w:rsidRPr="00CF39F2">
              <w:rPr>
                <w:rFonts w:ascii="Arial" w:hAnsi="Arial" w:cs="Arial"/>
                <w:spacing w:val="-2"/>
                <w:w w:val="90"/>
                <w:sz w:val="19"/>
              </w:rPr>
              <w:t>FLOWS</w:t>
            </w:r>
            <w:r w:rsidRPr="00CF39F2">
              <w:rPr>
                <w:rFonts w:ascii="Arial" w:hAnsi="Arial" w:cs="Arial"/>
                <w:spacing w:val="2"/>
                <w:w w:val="90"/>
                <w:sz w:val="19"/>
              </w:rPr>
              <w:t xml:space="preserve"> </w:t>
            </w:r>
            <w:r w:rsidRPr="00CF39F2">
              <w:rPr>
                <w:rFonts w:ascii="Arial" w:hAnsi="Arial" w:cs="Arial"/>
                <w:spacing w:val="-2"/>
                <w:w w:val="90"/>
                <w:sz w:val="19"/>
              </w:rPr>
              <w:t>FROM</w:t>
            </w:r>
            <w:r w:rsidRPr="00CF39F2">
              <w:rPr>
                <w:rFonts w:ascii="Arial" w:hAnsi="Arial" w:cs="Arial"/>
                <w:spacing w:val="2"/>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1"/>
                <w:w w:val="90"/>
                <w:sz w:val="19"/>
              </w:rPr>
              <w:t>ACTIVITIES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2"/>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2"/>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507"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124</w:t>
            </w:r>
            <w:r w:rsidRPr="00CF39F2">
              <w:rPr>
                <w:rFonts w:ascii="Arial" w:hAnsi="Arial" w:cs="Arial"/>
                <w:spacing w:val="-8"/>
                <w:w w:val="90"/>
                <w:sz w:val="19"/>
              </w:rPr>
              <w:t xml:space="preserve"> </w:t>
            </w:r>
            <w:r w:rsidRPr="00CF39F2">
              <w:rPr>
                <w:rFonts w:ascii="Arial" w:hAnsi="Arial" w:cs="Arial"/>
                <w:w w:val="90"/>
                <w:sz w:val="19"/>
              </w:rPr>
              <w:t>801</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803</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07" w:type="dxa"/>
            <w:tcBorders>
              <w:top w:val="nil"/>
              <w:left w:val="nil"/>
              <w:bottom w:val="nil"/>
              <w:right w:val="nil"/>
            </w:tcBorders>
          </w:tcPr>
          <w:p w:rsidR="004D06C0" w:rsidRPr="00CF39F2" w:rsidRDefault="00EA2DC5">
            <w:pPr>
              <w:pStyle w:val="TableParagraph"/>
              <w:spacing w:before="35"/>
              <w:ind w:left="8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507</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cash</w:t>
            </w:r>
            <w:r w:rsidRPr="00CF39F2">
              <w:rPr>
                <w:rFonts w:ascii="Arial" w:hAnsi="Arial" w:cs="Arial"/>
                <w:spacing w:val="-11"/>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1"/>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507" w:type="dxa"/>
            <w:tcBorders>
              <w:top w:val="nil"/>
              <w:left w:val="nil"/>
              <w:bottom w:val="nil"/>
              <w:right w:val="nil"/>
            </w:tcBorders>
          </w:tcPr>
          <w:p w:rsidR="004D06C0" w:rsidRPr="00CF39F2" w:rsidRDefault="00EA2DC5">
            <w:pPr>
              <w:pStyle w:val="TableParagraph"/>
              <w:spacing w:before="35"/>
              <w:ind w:left="864"/>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3</w:t>
            </w:r>
            <w:r w:rsidRPr="00CF39F2">
              <w:rPr>
                <w:rFonts w:ascii="Arial" w:hAnsi="Arial" w:cs="Arial"/>
                <w:spacing w:val="-3"/>
                <w:w w:val="90"/>
                <w:sz w:val="19"/>
              </w:rPr>
              <w:t xml:space="preserve"> </w:t>
            </w:r>
            <w:r w:rsidRPr="00CF39F2">
              <w:rPr>
                <w:rFonts w:ascii="Arial" w:hAnsi="Arial" w:cs="Arial"/>
                <w:w w:val="90"/>
                <w:sz w:val="19"/>
              </w:rPr>
              <w:t>704</w:t>
            </w:r>
          </w:p>
        </w:tc>
      </w:tr>
      <w:tr w:rsidR="004D06C0" w:rsidRPr="00CF39F2">
        <w:trPr>
          <w:trHeight w:hRule="exact" w:val="303"/>
        </w:trPr>
        <w:tc>
          <w:tcPr>
            <w:tcW w:w="8186"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w w:val="90"/>
                <w:sz w:val="19"/>
              </w:rPr>
              <w:t>CASH</w:t>
            </w:r>
            <w:r w:rsidRPr="00CF39F2">
              <w:rPr>
                <w:rFonts w:ascii="Arial" w:hAnsi="Arial" w:cs="Arial"/>
                <w:color w:val="D35E13"/>
                <w:spacing w:val="1"/>
                <w:w w:val="90"/>
                <w:sz w:val="19"/>
              </w:rPr>
              <w:t xml:space="preserve"> </w:t>
            </w:r>
            <w:r w:rsidRPr="00CF39F2">
              <w:rPr>
                <w:rFonts w:ascii="Arial" w:hAnsi="Arial" w:cs="Arial"/>
                <w:color w:val="D35E13"/>
                <w:spacing w:val="-2"/>
                <w:w w:val="90"/>
                <w:sz w:val="19"/>
              </w:rPr>
              <w:t>FROM</w:t>
            </w:r>
            <w:r w:rsidRPr="00CF39F2">
              <w:rPr>
                <w:rFonts w:ascii="Arial" w:hAnsi="Arial" w:cs="Arial"/>
                <w:color w:val="D35E13"/>
                <w:spacing w:val="1"/>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1"/>
                <w:w w:val="90"/>
                <w:sz w:val="19"/>
              </w:rPr>
              <w:t xml:space="preserve"> </w:t>
            </w:r>
            <w:r w:rsidRPr="00CF39F2">
              <w:rPr>
                <w:rFonts w:ascii="Arial" w:hAnsi="Arial" w:cs="Arial"/>
                <w:color w:val="D35E13"/>
                <w:spacing w:val="-1"/>
                <w:w w:val="90"/>
                <w:sz w:val="19"/>
              </w:rPr>
              <w:t>ACTIVITIES</w:t>
            </w:r>
            <w:r w:rsidRPr="00CF39F2">
              <w:rPr>
                <w:rFonts w:ascii="Arial" w:hAnsi="Arial" w:cs="Arial"/>
                <w:color w:val="D35E13"/>
                <w:spacing w:val="1"/>
                <w:w w:val="90"/>
                <w:sz w:val="19"/>
              </w:rPr>
              <w:t xml:space="preserve"> </w:t>
            </w:r>
            <w:r w:rsidRPr="00CF39F2">
              <w:rPr>
                <w:rFonts w:ascii="Arial" w:hAnsi="Arial" w:cs="Arial"/>
                <w:color w:val="D35E13"/>
                <w:w w:val="90"/>
                <w:sz w:val="19"/>
              </w:rPr>
              <w:t>AND</w:t>
            </w:r>
            <w:r w:rsidRPr="00CF39F2">
              <w:rPr>
                <w:rFonts w:ascii="Arial" w:hAnsi="Arial" w:cs="Arial"/>
                <w:color w:val="D35E13"/>
                <w:spacing w:val="1"/>
                <w:w w:val="90"/>
                <w:sz w:val="19"/>
              </w:rPr>
              <w:t xml:space="preserve"> </w:t>
            </w:r>
            <w:r w:rsidRPr="00CF39F2">
              <w:rPr>
                <w:rFonts w:ascii="Arial" w:hAnsi="Arial" w:cs="Arial"/>
                <w:color w:val="D35E13"/>
                <w:w w:val="90"/>
                <w:sz w:val="19"/>
              </w:rPr>
              <w:t>INVESTMENTS</w:t>
            </w:r>
            <w:r w:rsidRPr="00CF39F2">
              <w:rPr>
                <w:rFonts w:ascii="Arial" w:hAnsi="Arial" w:cs="Arial"/>
                <w:color w:val="D35E13"/>
                <w:spacing w:val="1"/>
                <w:w w:val="90"/>
                <w:sz w:val="19"/>
              </w:rPr>
              <w:t xml:space="preserve"> </w:t>
            </w:r>
            <w:r w:rsidRPr="00CF39F2">
              <w:rPr>
                <w:rFonts w:ascii="Arial" w:hAnsi="Arial" w:cs="Arial"/>
                <w:color w:val="D35E13"/>
                <w:w w:val="90"/>
                <w:sz w:val="19"/>
              </w:rPr>
              <w:t>IN</w:t>
            </w:r>
            <w:r w:rsidRPr="00CF39F2">
              <w:rPr>
                <w:rFonts w:ascii="Arial" w:hAnsi="Arial" w:cs="Arial"/>
                <w:color w:val="D35E13"/>
                <w:spacing w:val="1"/>
                <w:w w:val="90"/>
                <w:sz w:val="19"/>
              </w:rPr>
              <w:t xml:space="preserve"> </w:t>
            </w:r>
            <w:r w:rsidRPr="00CF39F2">
              <w:rPr>
                <w:rFonts w:ascii="Arial" w:hAnsi="Arial" w:cs="Arial"/>
                <w:color w:val="D35E13"/>
                <w:w w:val="90"/>
                <w:sz w:val="19"/>
              </w:rPr>
              <w:t>NON</w:t>
            </w:r>
            <w:r w:rsidRPr="00CF39F2">
              <w:rPr>
                <w:rFonts w:ascii="Arial" w:hAnsi="Arial" w:cs="Arial"/>
                <w:color w:val="D35E13"/>
                <w:spacing w:val="1"/>
                <w:w w:val="90"/>
                <w:sz w:val="19"/>
              </w:rPr>
              <w:t xml:space="preserve"> </w:t>
            </w:r>
            <w:r w:rsidRPr="00CF39F2">
              <w:rPr>
                <w:rFonts w:ascii="Arial" w:hAnsi="Arial" w:cs="Arial"/>
                <w:color w:val="D35E13"/>
                <w:w w:val="90"/>
                <w:sz w:val="19"/>
              </w:rPr>
              <w:t>FINANCIAL</w:t>
            </w:r>
            <w:r w:rsidRPr="00CF39F2">
              <w:rPr>
                <w:rFonts w:ascii="Arial" w:hAnsi="Arial" w:cs="Arial"/>
                <w:color w:val="D35E13"/>
                <w:spacing w:val="1"/>
                <w:w w:val="90"/>
                <w:sz w:val="19"/>
              </w:rPr>
              <w:t xml:space="preserve"> </w:t>
            </w:r>
            <w:r w:rsidRPr="00CF39F2">
              <w:rPr>
                <w:rFonts w:ascii="Arial" w:hAnsi="Arial" w:cs="Arial"/>
                <w:color w:val="D35E13"/>
                <w:w w:val="90"/>
                <w:sz w:val="19"/>
              </w:rPr>
              <w:t>ASSETS</w:t>
            </w:r>
          </w:p>
        </w:tc>
        <w:tc>
          <w:tcPr>
            <w:tcW w:w="1507" w:type="dxa"/>
            <w:tcBorders>
              <w:top w:val="nil"/>
              <w:left w:val="nil"/>
              <w:bottom w:val="single" w:sz="4" w:space="0" w:color="D35E13"/>
              <w:right w:val="nil"/>
            </w:tcBorders>
          </w:tcPr>
          <w:p w:rsidR="004D06C0" w:rsidRPr="00CF39F2" w:rsidRDefault="00EA2DC5">
            <w:pPr>
              <w:pStyle w:val="TableParagraph"/>
              <w:spacing w:before="35"/>
              <w:ind w:left="780"/>
              <w:rPr>
                <w:rFonts w:ascii="Arial" w:eastAsia="Arial" w:hAnsi="Arial" w:cs="Arial"/>
                <w:sz w:val="19"/>
                <w:szCs w:val="19"/>
              </w:rPr>
            </w:pPr>
            <w:r w:rsidRPr="00CF39F2">
              <w:rPr>
                <w:rFonts w:ascii="Arial" w:hAnsi="Arial" w:cs="Arial"/>
                <w:color w:val="D35E13"/>
                <w:w w:val="90"/>
                <w:sz w:val="19"/>
              </w:rPr>
              <w:t>121</w:t>
            </w:r>
            <w:r w:rsidRPr="00CF39F2">
              <w:rPr>
                <w:rFonts w:ascii="Arial" w:hAnsi="Arial" w:cs="Arial"/>
                <w:color w:val="D35E13"/>
                <w:spacing w:val="-8"/>
                <w:w w:val="90"/>
                <w:sz w:val="19"/>
              </w:rPr>
              <w:t xml:space="preserve"> </w:t>
            </w:r>
            <w:r w:rsidRPr="00CF39F2">
              <w:rPr>
                <w:rFonts w:ascii="Arial" w:hAnsi="Arial" w:cs="Arial"/>
                <w:color w:val="D35E13"/>
                <w:w w:val="90"/>
                <w:sz w:val="19"/>
              </w:rPr>
              <w:t>097</w:t>
            </w:r>
          </w:p>
        </w:tc>
      </w:tr>
      <w:tr w:rsidR="004D06C0" w:rsidRPr="00CF39F2">
        <w:trPr>
          <w:trHeight w:hRule="exact" w:val="621"/>
        </w:trPr>
        <w:tc>
          <w:tcPr>
            <w:tcW w:w="8186"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1"/>
                <w:szCs w:val="11"/>
              </w:rPr>
            </w:pPr>
            <w:r w:rsidRPr="00CF39F2">
              <w:rPr>
                <w:rFonts w:ascii="Arial" w:hAnsi="Arial" w:cs="Arial"/>
                <w:w w:val="90"/>
                <w:sz w:val="19"/>
              </w:rPr>
              <w:t>Net</w:t>
            </w:r>
            <w:r w:rsidRPr="00CF39F2">
              <w:rPr>
                <w:rFonts w:ascii="Arial" w:hAnsi="Arial" w:cs="Arial"/>
                <w:spacing w:val="3"/>
                <w:w w:val="90"/>
                <w:sz w:val="19"/>
              </w:rPr>
              <w:t xml:space="preserve"> </w:t>
            </w:r>
            <w:r w:rsidRPr="00CF39F2">
              <w:rPr>
                <w:rFonts w:ascii="Arial" w:hAnsi="Arial" w:cs="Arial"/>
                <w:w w:val="90"/>
                <w:sz w:val="19"/>
              </w:rPr>
              <w:t>cash</w:t>
            </w:r>
            <w:r w:rsidRPr="00CF39F2">
              <w:rPr>
                <w:rFonts w:ascii="Arial" w:hAnsi="Arial" w:cs="Arial"/>
                <w:spacing w:val="4"/>
                <w:w w:val="90"/>
                <w:sz w:val="19"/>
              </w:rPr>
              <w:t xml:space="preserve"> </w:t>
            </w:r>
            <w:r w:rsidRPr="00CF39F2">
              <w:rPr>
                <w:rFonts w:ascii="Arial" w:hAnsi="Arial" w:cs="Arial"/>
                <w:w w:val="90"/>
                <w:sz w:val="19"/>
              </w:rPr>
              <w:t>flows</w:t>
            </w:r>
            <w:r w:rsidRPr="00CF39F2">
              <w:rPr>
                <w:rFonts w:ascii="Arial" w:hAnsi="Arial" w:cs="Arial"/>
                <w:spacing w:val="4"/>
                <w:w w:val="90"/>
                <w:sz w:val="19"/>
              </w:rPr>
              <w:t xml:space="preserve"> </w:t>
            </w:r>
            <w:r w:rsidRPr="00CF39F2">
              <w:rPr>
                <w:rFonts w:ascii="Arial" w:hAnsi="Arial" w:cs="Arial"/>
                <w:w w:val="90"/>
                <w:sz w:val="19"/>
              </w:rPr>
              <w:t>from</w:t>
            </w:r>
            <w:r w:rsidRPr="00CF39F2">
              <w:rPr>
                <w:rFonts w:ascii="Arial" w:hAnsi="Arial" w:cs="Arial"/>
                <w:spacing w:val="3"/>
                <w:w w:val="90"/>
                <w:sz w:val="19"/>
              </w:rPr>
              <w:t xml:space="preserve"> </w:t>
            </w: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spacing w:val="-1"/>
                <w:w w:val="90"/>
                <w:sz w:val="19"/>
              </w:rPr>
              <w:t>policy</w:t>
            </w:r>
            <w:r w:rsidRPr="00CF39F2">
              <w:rPr>
                <w:rFonts w:ascii="Arial" w:hAnsi="Arial" w:cs="Arial"/>
                <w:spacing w:val="3"/>
                <w:w w:val="90"/>
                <w:sz w:val="19"/>
              </w:rPr>
              <w:t xml:space="preserve"> </w:t>
            </w:r>
            <w:r w:rsidRPr="00CF39F2">
              <w:rPr>
                <w:rFonts w:ascii="Arial" w:hAnsi="Arial" w:cs="Arial"/>
                <w:w w:val="90"/>
                <w:sz w:val="19"/>
              </w:rPr>
              <w:t>purposes</w:t>
            </w:r>
            <w:r w:rsidRPr="00CF39F2">
              <w:rPr>
                <w:rFonts w:ascii="Arial" w:hAnsi="Arial" w:cs="Arial"/>
                <w:w w:val="90"/>
                <w:position w:val="6"/>
                <w:sz w:val="11"/>
              </w:rPr>
              <w:t>1</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3"/>
                <w:w w:val="90"/>
                <w:sz w:val="19"/>
              </w:rPr>
              <w:t xml:space="preserve"> </w:t>
            </w:r>
            <w:r w:rsidRPr="00CF39F2">
              <w:rPr>
                <w:rFonts w:ascii="Arial" w:hAnsi="Arial" w:cs="Arial"/>
                <w:w w:val="90"/>
                <w:sz w:val="19"/>
              </w:rPr>
              <w:t>cash</w:t>
            </w:r>
            <w:r w:rsidRPr="00CF39F2">
              <w:rPr>
                <w:rFonts w:ascii="Arial" w:hAnsi="Arial" w:cs="Arial"/>
                <w:spacing w:val="3"/>
                <w:w w:val="90"/>
                <w:sz w:val="19"/>
              </w:rPr>
              <w:t xml:space="preserve"> </w:t>
            </w:r>
            <w:r w:rsidRPr="00CF39F2">
              <w:rPr>
                <w:rFonts w:ascii="Arial" w:hAnsi="Arial" w:cs="Arial"/>
                <w:w w:val="90"/>
                <w:sz w:val="19"/>
              </w:rPr>
              <w:t>flows</w:t>
            </w:r>
            <w:r w:rsidRPr="00CF39F2">
              <w:rPr>
                <w:rFonts w:ascii="Arial" w:hAnsi="Arial" w:cs="Arial"/>
                <w:spacing w:val="4"/>
                <w:w w:val="90"/>
                <w:sz w:val="19"/>
              </w:rPr>
              <w:t xml:space="preserve"> </w:t>
            </w:r>
            <w:r w:rsidRPr="00CF39F2">
              <w:rPr>
                <w:rFonts w:ascii="Arial" w:hAnsi="Arial" w:cs="Arial"/>
                <w:w w:val="90"/>
                <w:sz w:val="19"/>
              </w:rPr>
              <w:t>from</w:t>
            </w:r>
            <w:r w:rsidRPr="00CF39F2">
              <w:rPr>
                <w:rFonts w:ascii="Arial" w:hAnsi="Arial" w:cs="Arial"/>
                <w:spacing w:val="3"/>
                <w:w w:val="90"/>
                <w:sz w:val="19"/>
              </w:rPr>
              <w:t xml:space="preserve"> </w:t>
            </w:r>
            <w:r w:rsidRPr="00CF39F2">
              <w:rPr>
                <w:rFonts w:ascii="Arial" w:hAnsi="Arial" w:cs="Arial"/>
                <w:spacing w:val="-2"/>
                <w:w w:val="90"/>
                <w:sz w:val="19"/>
              </w:rPr>
              <w:t>investments</w:t>
            </w:r>
            <w:r w:rsidRPr="00CF39F2">
              <w:rPr>
                <w:rFonts w:ascii="Arial" w:hAnsi="Arial" w:cs="Arial"/>
                <w:spacing w:val="3"/>
                <w:w w:val="90"/>
                <w:sz w:val="19"/>
              </w:rPr>
              <w:t xml:space="preserve"> </w:t>
            </w: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liquidity</w:t>
            </w:r>
            <w:r w:rsidRPr="00CF39F2">
              <w:rPr>
                <w:rFonts w:ascii="Arial" w:hAnsi="Arial" w:cs="Arial"/>
                <w:spacing w:val="3"/>
                <w:w w:val="90"/>
                <w:sz w:val="19"/>
              </w:rPr>
              <w:t xml:space="preserve"> </w:t>
            </w:r>
            <w:r w:rsidRPr="00CF39F2">
              <w:rPr>
                <w:rFonts w:ascii="Arial" w:hAnsi="Arial" w:cs="Arial"/>
                <w:w w:val="90"/>
                <w:sz w:val="19"/>
              </w:rPr>
              <w:t>purposes</w:t>
            </w:r>
          </w:p>
        </w:tc>
        <w:tc>
          <w:tcPr>
            <w:tcW w:w="1507"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6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856</w:t>
            </w:r>
            <w:r w:rsidRPr="00CF39F2">
              <w:rPr>
                <w:rFonts w:ascii="Arial" w:hAnsi="Arial" w:cs="Arial"/>
                <w:spacing w:val="-1"/>
                <w:w w:val="90"/>
                <w:sz w:val="19"/>
              </w:rPr>
              <w:t xml:space="preserve"> </w:t>
            </w:r>
            <w:r w:rsidRPr="00CF39F2">
              <w:rPr>
                <w:rFonts w:ascii="Arial" w:hAnsi="Arial" w:cs="Arial"/>
                <w:w w:val="90"/>
                <w:sz w:val="19"/>
              </w:rPr>
              <w:t>672</w:t>
            </w:r>
          </w:p>
        </w:tc>
      </w:tr>
      <w:tr w:rsidR="004D06C0" w:rsidRPr="00CF39F2">
        <w:trPr>
          <w:trHeight w:hRule="exact" w:val="924"/>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9"/>
                <w:w w:val="85"/>
                <w:sz w:val="19"/>
              </w:rPr>
              <w:t xml:space="preserve"> </w:t>
            </w:r>
            <w:r w:rsidRPr="00CF39F2">
              <w:rPr>
                <w:rFonts w:ascii="Arial" w:hAnsi="Arial" w:cs="Arial"/>
                <w:w w:val="85"/>
                <w:sz w:val="19"/>
              </w:rPr>
              <w:t>CASH</w:t>
            </w:r>
            <w:r w:rsidRPr="00CF39F2">
              <w:rPr>
                <w:rFonts w:ascii="Arial" w:hAnsi="Arial" w:cs="Arial"/>
                <w:spacing w:val="9"/>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9"/>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9"/>
                <w:w w:val="85"/>
                <w:sz w:val="19"/>
              </w:rPr>
              <w:t xml:space="preserve"> </w:t>
            </w:r>
            <w:r w:rsidRPr="00CF39F2">
              <w:rPr>
                <w:rFonts w:ascii="Arial" w:hAnsi="Arial" w:cs="Arial"/>
                <w:w w:val="85"/>
                <w:sz w:val="19"/>
              </w:rPr>
              <w:t>INVESTING</w:t>
            </w:r>
            <w:r w:rsidRPr="00CF39F2">
              <w:rPr>
                <w:rFonts w:ascii="Arial" w:hAnsi="Arial" w:cs="Arial"/>
                <w:spacing w:val="9"/>
                <w:w w:val="85"/>
                <w:sz w:val="19"/>
              </w:rPr>
              <w:t xml:space="preserve"> </w:t>
            </w:r>
            <w:r w:rsidRPr="00CF39F2">
              <w:rPr>
                <w:rFonts w:ascii="Arial" w:hAnsi="Arial" w:cs="Arial"/>
                <w:spacing w:val="-1"/>
                <w:w w:val="85"/>
                <w:sz w:val="19"/>
              </w:rPr>
              <w:t>ACTIVITIES</w:t>
            </w:r>
          </w:p>
          <w:p w:rsidR="004D06C0" w:rsidRPr="00CF39F2" w:rsidRDefault="00EA2DC5">
            <w:pPr>
              <w:pStyle w:val="TableParagraph"/>
              <w:spacing w:line="310" w:lineRule="atLeast"/>
              <w:ind w:left="55" w:right="5156"/>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w w:val="90"/>
                <w:sz w:val="19"/>
              </w:rPr>
              <w:t>financing</w:t>
            </w:r>
            <w:r w:rsidRPr="00CF39F2">
              <w:rPr>
                <w:rFonts w:ascii="Arial" w:hAnsi="Arial" w:cs="Arial"/>
                <w:spacing w:val="5"/>
                <w:w w:val="90"/>
                <w:sz w:val="19"/>
              </w:rPr>
              <w:t xml:space="preserve"> </w:t>
            </w:r>
            <w:r w:rsidRPr="00CF39F2">
              <w:rPr>
                <w:rFonts w:ascii="Arial" w:hAnsi="Arial" w:cs="Arial"/>
                <w:w w:val="90"/>
                <w:sz w:val="19"/>
              </w:rPr>
              <w:t>activities</w:t>
            </w:r>
            <w:r w:rsidRPr="00CF39F2">
              <w:rPr>
                <w:rFonts w:ascii="Arial" w:hAnsi="Arial" w:cs="Arial"/>
                <w:w w:val="91"/>
                <w:sz w:val="19"/>
              </w:rPr>
              <w:t xml:space="preserve"> </w:t>
            </w:r>
            <w:r w:rsidRPr="00CF39F2">
              <w:rPr>
                <w:rFonts w:ascii="Arial" w:hAnsi="Arial" w:cs="Arial"/>
                <w:spacing w:val="-1"/>
                <w:w w:val="90"/>
                <w:sz w:val="19"/>
              </w:rPr>
              <w:t>Advances</w:t>
            </w:r>
            <w:r w:rsidRPr="00CF39F2">
              <w:rPr>
                <w:rFonts w:ascii="Arial" w:hAnsi="Arial" w:cs="Arial"/>
                <w:spacing w:val="13"/>
                <w:w w:val="90"/>
                <w:sz w:val="19"/>
              </w:rPr>
              <w:t xml:space="preserve"> </w:t>
            </w:r>
            <w:r w:rsidRPr="00CF39F2">
              <w:rPr>
                <w:rFonts w:ascii="Arial" w:hAnsi="Arial" w:cs="Arial"/>
                <w:spacing w:val="-1"/>
                <w:w w:val="90"/>
                <w:sz w:val="19"/>
              </w:rPr>
              <w:t>received</w:t>
            </w:r>
            <w:r w:rsidRPr="00CF39F2">
              <w:rPr>
                <w:rFonts w:ascii="Arial" w:hAnsi="Arial" w:cs="Arial"/>
                <w:spacing w:val="13"/>
                <w:w w:val="90"/>
                <w:sz w:val="19"/>
              </w:rPr>
              <w:t xml:space="preserve"> </w:t>
            </w:r>
            <w:r w:rsidRPr="00CF39F2">
              <w:rPr>
                <w:rFonts w:ascii="Arial" w:hAnsi="Arial" w:cs="Arial"/>
                <w:w w:val="90"/>
                <w:sz w:val="19"/>
              </w:rPr>
              <w:t>(net)</w:t>
            </w:r>
          </w:p>
        </w:tc>
        <w:tc>
          <w:tcPr>
            <w:tcW w:w="1507" w:type="dxa"/>
            <w:tcBorders>
              <w:top w:val="nil"/>
              <w:left w:val="nil"/>
              <w:bottom w:val="nil"/>
              <w:right w:val="nil"/>
            </w:tcBorders>
          </w:tcPr>
          <w:p w:rsidR="004D06C0" w:rsidRPr="00CF39F2" w:rsidRDefault="00EA2DC5">
            <w:pPr>
              <w:pStyle w:val="TableParagraph"/>
              <w:spacing w:before="35"/>
              <w:ind w:left="557"/>
              <w:jc w:val="center"/>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860</w:t>
            </w:r>
            <w:r w:rsidRPr="00CF39F2">
              <w:rPr>
                <w:rFonts w:ascii="Arial" w:hAnsi="Arial" w:cs="Arial"/>
                <w:spacing w:val="-1"/>
                <w:w w:val="90"/>
                <w:sz w:val="19"/>
              </w:rPr>
              <w:t xml:space="preserve"> </w:t>
            </w:r>
            <w:r w:rsidRPr="00CF39F2">
              <w:rPr>
                <w:rFonts w:ascii="Arial" w:hAnsi="Arial" w:cs="Arial"/>
                <w:w w:val="90"/>
                <w:sz w:val="19"/>
              </w:rPr>
              <w:t>376</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47"/>
              <w:jc w:val="center"/>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925</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r w:rsidRPr="00CF39F2">
              <w:rPr>
                <w:rFonts w:ascii="Arial" w:hAnsi="Arial" w:cs="Arial"/>
                <w:spacing w:val="4"/>
                <w:w w:val="90"/>
                <w:sz w:val="19"/>
              </w:rPr>
              <w:t xml:space="preserve"> </w:t>
            </w:r>
            <w:r w:rsidRPr="00CF39F2">
              <w:rPr>
                <w:rFonts w:ascii="Arial" w:hAnsi="Arial" w:cs="Arial"/>
                <w:w w:val="90"/>
                <w:sz w:val="19"/>
              </w:rPr>
              <w:t>(net)</w:t>
            </w:r>
          </w:p>
        </w:tc>
        <w:tc>
          <w:tcPr>
            <w:tcW w:w="1507" w:type="dxa"/>
            <w:tcBorders>
              <w:top w:val="nil"/>
              <w:left w:val="nil"/>
              <w:bottom w:val="nil"/>
              <w:right w:val="nil"/>
            </w:tcBorders>
          </w:tcPr>
          <w:p w:rsidR="004D06C0" w:rsidRPr="00CF39F2" w:rsidRDefault="00EA2DC5">
            <w:pPr>
              <w:pStyle w:val="TableParagraph"/>
              <w:spacing w:before="35"/>
              <w:ind w:left="775"/>
              <w:rPr>
                <w:rFonts w:ascii="Arial" w:eastAsia="Arial" w:hAnsi="Arial" w:cs="Arial"/>
                <w:sz w:val="19"/>
                <w:szCs w:val="19"/>
              </w:rPr>
            </w:pPr>
            <w:r w:rsidRPr="00CF39F2">
              <w:rPr>
                <w:rFonts w:ascii="Arial" w:hAnsi="Arial" w:cs="Arial"/>
                <w:w w:val="90"/>
                <w:sz w:val="19"/>
              </w:rPr>
              <w:t>264</w:t>
            </w:r>
            <w:r w:rsidRPr="00CF39F2">
              <w:rPr>
                <w:rFonts w:ascii="Arial" w:hAnsi="Arial" w:cs="Arial"/>
                <w:spacing w:val="-1"/>
                <w:w w:val="90"/>
                <w:sz w:val="19"/>
              </w:rPr>
              <w:t xml:space="preserve"> </w:t>
            </w:r>
            <w:r w:rsidRPr="00CF39F2">
              <w:rPr>
                <w:rFonts w:ascii="Arial" w:hAnsi="Arial" w:cs="Arial"/>
                <w:w w:val="90"/>
                <w:sz w:val="19"/>
              </w:rPr>
              <w:t>087</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9"/>
                <w:w w:val="90"/>
                <w:sz w:val="19"/>
              </w:rPr>
              <w:t xml:space="preserve"> </w:t>
            </w:r>
            <w:r w:rsidRPr="00CF39F2">
              <w:rPr>
                <w:rFonts w:ascii="Arial" w:hAnsi="Arial" w:cs="Arial"/>
                <w:spacing w:val="-1"/>
                <w:w w:val="90"/>
                <w:sz w:val="19"/>
              </w:rPr>
              <w:t>received</w:t>
            </w:r>
            <w:r w:rsidRPr="00CF39F2">
              <w:rPr>
                <w:rFonts w:ascii="Arial" w:hAnsi="Arial" w:cs="Arial"/>
                <w:spacing w:val="10"/>
                <w:w w:val="90"/>
                <w:sz w:val="19"/>
              </w:rPr>
              <w:t xml:space="preserve"> </w:t>
            </w:r>
            <w:r w:rsidRPr="00CF39F2">
              <w:rPr>
                <w:rFonts w:ascii="Arial" w:hAnsi="Arial" w:cs="Arial"/>
                <w:w w:val="90"/>
                <w:sz w:val="19"/>
              </w:rPr>
              <w:t>(net)</w:t>
            </w:r>
          </w:p>
        </w:tc>
        <w:tc>
          <w:tcPr>
            <w:tcW w:w="1507" w:type="dxa"/>
            <w:tcBorders>
              <w:top w:val="nil"/>
              <w:left w:val="nil"/>
              <w:bottom w:val="nil"/>
              <w:right w:val="nil"/>
            </w:tcBorders>
          </w:tcPr>
          <w:p w:rsidR="004D06C0" w:rsidRPr="00CF39F2" w:rsidRDefault="00EA2DC5">
            <w:pPr>
              <w:pStyle w:val="TableParagraph"/>
              <w:spacing w:before="35"/>
              <w:ind w:left="870"/>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984</w:t>
            </w:r>
          </w:p>
        </w:tc>
      </w:tr>
      <w:tr w:rsidR="004D06C0" w:rsidRPr="00CF39F2">
        <w:trPr>
          <w:trHeight w:hRule="exact" w:val="924"/>
        </w:trPr>
        <w:tc>
          <w:tcPr>
            <w:tcW w:w="8186" w:type="dxa"/>
            <w:tcBorders>
              <w:top w:val="nil"/>
              <w:left w:val="nil"/>
              <w:bottom w:val="nil"/>
              <w:right w:val="nil"/>
            </w:tcBorders>
          </w:tcPr>
          <w:p w:rsidR="004D06C0" w:rsidRPr="00CF39F2" w:rsidRDefault="00EA2DC5">
            <w:pPr>
              <w:pStyle w:val="TableParagraph"/>
              <w:spacing w:before="35" w:line="338" w:lineRule="auto"/>
              <w:ind w:left="55" w:right="6553"/>
              <w:rPr>
                <w:rFonts w:ascii="Arial" w:eastAsia="Arial" w:hAnsi="Arial" w:cs="Arial"/>
                <w:sz w:val="19"/>
                <w:szCs w:val="19"/>
              </w:rPr>
            </w:pPr>
            <w:r w:rsidRPr="00CF39F2">
              <w:rPr>
                <w:rFonts w:ascii="Arial" w:hAnsi="Arial" w:cs="Arial"/>
                <w:w w:val="90"/>
                <w:sz w:val="19"/>
              </w:rPr>
              <w:t>Dividends</w:t>
            </w:r>
            <w:r w:rsidRPr="00CF39F2">
              <w:rPr>
                <w:rFonts w:ascii="Arial" w:hAnsi="Arial" w:cs="Arial"/>
                <w:spacing w:val="33"/>
                <w:w w:val="90"/>
                <w:sz w:val="19"/>
              </w:rPr>
              <w:t xml:space="preserve"> </w:t>
            </w:r>
            <w:r w:rsidRPr="00CF39F2">
              <w:rPr>
                <w:rFonts w:ascii="Arial" w:hAnsi="Arial" w:cs="Arial"/>
                <w:w w:val="90"/>
                <w:sz w:val="19"/>
              </w:rPr>
              <w:t>paid</w:t>
            </w:r>
            <w:r w:rsidRPr="00CF39F2">
              <w:rPr>
                <w:rFonts w:ascii="Arial" w:hAnsi="Arial" w:cs="Arial"/>
                <w:w w:val="95"/>
                <w:sz w:val="19"/>
              </w:rPr>
              <w:t xml:space="preserve"> </w:t>
            </w: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financing</w:t>
            </w:r>
            <w:r w:rsidRPr="00CF39F2">
              <w:rPr>
                <w:rFonts w:ascii="Arial" w:hAnsi="Arial" w:cs="Arial"/>
                <w:spacing w:val="7"/>
                <w:w w:val="90"/>
                <w:sz w:val="19"/>
              </w:rPr>
              <w:t xml:space="preserve"> </w:t>
            </w:r>
            <w:r w:rsidRPr="00CF39F2">
              <w:rPr>
                <w:rFonts w:ascii="Arial" w:hAnsi="Arial" w:cs="Arial"/>
                <w:w w:val="90"/>
                <w:sz w:val="19"/>
              </w:rPr>
              <w:t>(net)</w:t>
            </w:r>
          </w:p>
          <w:p w:rsidR="004D06C0" w:rsidRPr="00CF39F2" w:rsidRDefault="00EA2DC5">
            <w:pPr>
              <w:pStyle w:val="TableParagraph"/>
              <w:spacing w:before="2"/>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5"/>
                <w:w w:val="85"/>
                <w:sz w:val="19"/>
              </w:rPr>
              <w:t xml:space="preserve"> </w:t>
            </w:r>
            <w:r w:rsidRPr="00CF39F2">
              <w:rPr>
                <w:rFonts w:ascii="Arial" w:hAnsi="Arial" w:cs="Arial"/>
                <w:w w:val="85"/>
                <w:sz w:val="19"/>
              </w:rPr>
              <w:t>CASH</w:t>
            </w:r>
            <w:r w:rsidRPr="00CF39F2">
              <w:rPr>
                <w:rFonts w:ascii="Arial" w:hAnsi="Arial" w:cs="Arial"/>
                <w:spacing w:val="16"/>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15"/>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16"/>
                <w:w w:val="85"/>
                <w:sz w:val="19"/>
              </w:rPr>
              <w:t xml:space="preserve"> </w:t>
            </w:r>
            <w:r w:rsidRPr="00CF39F2">
              <w:rPr>
                <w:rFonts w:ascii="Arial" w:hAnsi="Arial" w:cs="Arial"/>
                <w:w w:val="85"/>
                <w:sz w:val="19"/>
              </w:rPr>
              <w:t>FINANCING</w:t>
            </w:r>
            <w:r w:rsidRPr="00CF39F2">
              <w:rPr>
                <w:rFonts w:ascii="Arial" w:hAnsi="Arial" w:cs="Arial"/>
                <w:spacing w:val="15"/>
                <w:w w:val="85"/>
                <w:sz w:val="19"/>
              </w:rPr>
              <w:t xml:space="preserve"> </w:t>
            </w:r>
            <w:r w:rsidRPr="00CF39F2">
              <w:rPr>
                <w:rFonts w:ascii="Arial" w:hAnsi="Arial" w:cs="Arial"/>
                <w:spacing w:val="-1"/>
                <w:w w:val="85"/>
                <w:sz w:val="19"/>
              </w:rPr>
              <w:t>ACTIVITIES</w:t>
            </w:r>
          </w:p>
        </w:tc>
        <w:tc>
          <w:tcPr>
            <w:tcW w:w="1507" w:type="dxa"/>
            <w:tcBorders>
              <w:top w:val="nil"/>
              <w:left w:val="nil"/>
              <w:bottom w:val="nil"/>
              <w:right w:val="nil"/>
            </w:tcBorders>
          </w:tcPr>
          <w:p w:rsidR="004D06C0" w:rsidRPr="00CF39F2" w:rsidRDefault="00EA2DC5">
            <w:pPr>
              <w:pStyle w:val="TableParagraph"/>
              <w:spacing w:before="35"/>
              <w:ind w:left="7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948</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left="775"/>
              <w:rPr>
                <w:rFonts w:ascii="Arial" w:eastAsia="Arial" w:hAnsi="Arial" w:cs="Arial"/>
                <w:sz w:val="19"/>
                <w:szCs w:val="19"/>
              </w:rPr>
            </w:pPr>
            <w:r w:rsidRPr="00CF39F2">
              <w:rPr>
                <w:rFonts w:ascii="Arial" w:hAnsi="Arial" w:cs="Arial"/>
                <w:w w:val="90"/>
                <w:sz w:val="19"/>
              </w:rPr>
              <w:t>248</w:t>
            </w:r>
            <w:r w:rsidRPr="00CF39F2">
              <w:rPr>
                <w:rFonts w:ascii="Arial" w:hAnsi="Arial" w:cs="Arial"/>
                <w:spacing w:val="-1"/>
                <w:w w:val="90"/>
                <w:sz w:val="19"/>
              </w:rPr>
              <w:t xml:space="preserve"> </w:t>
            </w:r>
            <w:r w:rsidRPr="00CF39F2">
              <w:rPr>
                <w:rFonts w:ascii="Arial" w:hAnsi="Arial" w:cs="Arial"/>
                <w:w w:val="90"/>
                <w:sz w:val="19"/>
              </w:rPr>
              <w:t>198</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2"/>
                <w:w w:val="85"/>
                <w:sz w:val="19"/>
              </w:rPr>
              <w:t xml:space="preserve"> </w:t>
            </w:r>
            <w:r w:rsidRPr="00CF39F2">
              <w:rPr>
                <w:rFonts w:ascii="Arial" w:hAnsi="Arial" w:cs="Arial"/>
                <w:w w:val="85"/>
                <w:sz w:val="19"/>
              </w:rPr>
              <w:t>INCREASE/DECREASE</w:t>
            </w:r>
            <w:r w:rsidRPr="00CF39F2">
              <w:rPr>
                <w:rFonts w:ascii="Arial" w:hAnsi="Arial" w:cs="Arial"/>
                <w:spacing w:val="12"/>
                <w:w w:val="85"/>
                <w:sz w:val="19"/>
              </w:rPr>
              <w:t xml:space="preserve"> </w:t>
            </w:r>
            <w:r w:rsidRPr="00CF39F2">
              <w:rPr>
                <w:rFonts w:ascii="Arial" w:hAnsi="Arial" w:cs="Arial"/>
                <w:w w:val="85"/>
                <w:sz w:val="19"/>
              </w:rPr>
              <w:t>IN</w:t>
            </w:r>
            <w:r w:rsidRPr="00CF39F2">
              <w:rPr>
                <w:rFonts w:ascii="Arial" w:hAnsi="Arial" w:cs="Arial"/>
                <w:spacing w:val="12"/>
                <w:w w:val="85"/>
                <w:sz w:val="19"/>
              </w:rPr>
              <w:t xml:space="preserve"> </w:t>
            </w:r>
            <w:r w:rsidRPr="00CF39F2">
              <w:rPr>
                <w:rFonts w:ascii="Arial" w:hAnsi="Arial" w:cs="Arial"/>
                <w:w w:val="85"/>
                <w:sz w:val="19"/>
              </w:rPr>
              <w:t>CASH</w:t>
            </w:r>
            <w:r w:rsidRPr="00CF39F2">
              <w:rPr>
                <w:rFonts w:ascii="Arial" w:hAnsi="Arial" w:cs="Arial"/>
                <w:spacing w:val="12"/>
                <w:w w:val="85"/>
                <w:sz w:val="19"/>
              </w:rPr>
              <w:t xml:space="preserve"> </w:t>
            </w:r>
            <w:r w:rsidRPr="00CF39F2">
              <w:rPr>
                <w:rFonts w:ascii="Arial" w:hAnsi="Arial" w:cs="Arial"/>
                <w:w w:val="85"/>
                <w:sz w:val="19"/>
              </w:rPr>
              <w:t>HELD</w:t>
            </w:r>
          </w:p>
        </w:tc>
        <w:tc>
          <w:tcPr>
            <w:tcW w:w="1507" w:type="dxa"/>
            <w:tcBorders>
              <w:top w:val="nil"/>
              <w:left w:val="nil"/>
              <w:bottom w:val="nil"/>
              <w:right w:val="nil"/>
            </w:tcBorders>
          </w:tcPr>
          <w:p w:rsidR="004D06C0" w:rsidRPr="00CF39F2" w:rsidRDefault="00EA2DC5">
            <w:pPr>
              <w:pStyle w:val="TableParagraph"/>
              <w:spacing w:before="35"/>
              <w:ind w:left="6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487</w:t>
            </w:r>
            <w:r w:rsidRPr="00CF39F2">
              <w:rPr>
                <w:rFonts w:ascii="Arial" w:hAnsi="Arial" w:cs="Arial"/>
                <w:spacing w:val="-1"/>
                <w:w w:val="90"/>
                <w:sz w:val="19"/>
              </w:rPr>
              <w:t xml:space="preserve"> </w:t>
            </w:r>
            <w:r w:rsidRPr="00CF39F2">
              <w:rPr>
                <w:rFonts w:ascii="Arial" w:hAnsi="Arial" w:cs="Arial"/>
                <w:w w:val="90"/>
                <w:sz w:val="19"/>
              </w:rPr>
              <w:t>377</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5"/>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spacing w:val="-1"/>
                <w:w w:val="90"/>
                <w:sz w:val="19"/>
              </w:rPr>
              <w:t>operating</w:t>
            </w:r>
            <w:r w:rsidRPr="00CF39F2">
              <w:rPr>
                <w:rFonts w:ascii="Arial" w:hAnsi="Arial" w:cs="Arial"/>
                <w:spacing w:val="5"/>
                <w:w w:val="90"/>
                <w:sz w:val="19"/>
              </w:rPr>
              <w:t xml:space="preserve"> </w:t>
            </w:r>
            <w:r w:rsidRPr="00CF39F2">
              <w:rPr>
                <w:rFonts w:ascii="Arial" w:hAnsi="Arial" w:cs="Arial"/>
                <w:w w:val="90"/>
                <w:sz w:val="19"/>
              </w:rPr>
              <w:t>activities</w:t>
            </w:r>
          </w:p>
        </w:tc>
        <w:tc>
          <w:tcPr>
            <w:tcW w:w="1507" w:type="dxa"/>
            <w:tcBorders>
              <w:top w:val="nil"/>
              <w:left w:val="nil"/>
              <w:bottom w:val="nil"/>
              <w:right w:val="nil"/>
            </w:tcBorders>
          </w:tcPr>
          <w:p w:rsidR="004D06C0" w:rsidRPr="00CF39F2" w:rsidRDefault="00EA2DC5">
            <w:pPr>
              <w:pStyle w:val="TableParagraph"/>
              <w:spacing w:before="35"/>
              <w:ind w:left="775"/>
              <w:rPr>
                <w:rFonts w:ascii="Arial" w:eastAsia="Arial" w:hAnsi="Arial" w:cs="Arial"/>
                <w:sz w:val="19"/>
                <w:szCs w:val="19"/>
              </w:rPr>
            </w:pPr>
            <w:r w:rsidRPr="00CF39F2">
              <w:rPr>
                <w:rFonts w:ascii="Arial" w:hAnsi="Arial" w:cs="Arial"/>
                <w:w w:val="90"/>
                <w:sz w:val="19"/>
              </w:rPr>
              <w:t>124</w:t>
            </w:r>
            <w:r w:rsidRPr="00CF39F2">
              <w:rPr>
                <w:rFonts w:ascii="Arial" w:hAnsi="Arial" w:cs="Arial"/>
                <w:spacing w:val="-1"/>
                <w:w w:val="90"/>
                <w:sz w:val="19"/>
              </w:rPr>
              <w:t xml:space="preserve"> </w:t>
            </w:r>
            <w:r w:rsidRPr="00CF39F2">
              <w:rPr>
                <w:rFonts w:ascii="Arial" w:hAnsi="Arial" w:cs="Arial"/>
                <w:w w:val="90"/>
                <w:sz w:val="19"/>
              </w:rPr>
              <w:t>801</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07" w:type="dxa"/>
            <w:tcBorders>
              <w:top w:val="nil"/>
              <w:left w:val="nil"/>
              <w:bottom w:val="nil"/>
              <w:right w:val="nil"/>
            </w:tcBorders>
          </w:tcPr>
          <w:p w:rsidR="004D06C0" w:rsidRPr="00CF39F2" w:rsidRDefault="00EA2DC5">
            <w:pPr>
              <w:pStyle w:val="TableParagraph"/>
              <w:spacing w:before="35"/>
              <w:ind w:left="86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704</w:t>
            </w:r>
          </w:p>
        </w:tc>
      </w:tr>
      <w:tr w:rsidR="004D06C0" w:rsidRPr="00CF39F2">
        <w:trPr>
          <w:trHeight w:hRule="exact" w:val="308"/>
        </w:trPr>
        <w:tc>
          <w:tcPr>
            <w:tcW w:w="81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Distributions</w:t>
            </w:r>
            <w:r w:rsidRPr="00CF39F2">
              <w:rPr>
                <w:rFonts w:ascii="Arial" w:hAnsi="Arial" w:cs="Arial"/>
                <w:spacing w:val="22"/>
                <w:w w:val="90"/>
                <w:sz w:val="19"/>
              </w:rPr>
              <w:t xml:space="preserve"> </w:t>
            </w:r>
            <w:r w:rsidRPr="00CF39F2">
              <w:rPr>
                <w:rFonts w:ascii="Arial" w:hAnsi="Arial" w:cs="Arial"/>
                <w:w w:val="90"/>
                <w:sz w:val="19"/>
              </w:rPr>
              <w:t>paid</w:t>
            </w:r>
          </w:p>
        </w:tc>
        <w:tc>
          <w:tcPr>
            <w:tcW w:w="1507" w:type="dxa"/>
            <w:tcBorders>
              <w:top w:val="nil"/>
              <w:left w:val="nil"/>
              <w:bottom w:val="nil"/>
              <w:right w:val="nil"/>
            </w:tcBorders>
          </w:tcPr>
          <w:p w:rsidR="004D06C0" w:rsidRPr="00CF39F2" w:rsidRDefault="00EA2DC5">
            <w:pPr>
              <w:pStyle w:val="TableParagraph"/>
              <w:spacing w:before="35"/>
              <w:ind w:left="7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23</w:t>
            </w:r>
            <w:r w:rsidRPr="00CF39F2">
              <w:rPr>
                <w:rFonts w:ascii="Arial" w:hAnsi="Arial" w:cs="Arial"/>
                <w:spacing w:val="-1"/>
                <w:w w:val="90"/>
                <w:sz w:val="19"/>
              </w:rPr>
              <w:t xml:space="preserve"> </w:t>
            </w:r>
            <w:r w:rsidRPr="00CF39F2">
              <w:rPr>
                <w:rFonts w:ascii="Arial" w:hAnsi="Arial" w:cs="Arial"/>
                <w:w w:val="90"/>
                <w:sz w:val="19"/>
              </w:rPr>
              <w:t>948</w:t>
            </w:r>
          </w:p>
        </w:tc>
      </w:tr>
      <w:tr w:rsidR="004D06C0" w:rsidRPr="00CF39F2">
        <w:trPr>
          <w:trHeight w:hRule="exact" w:val="303"/>
        </w:trPr>
        <w:tc>
          <w:tcPr>
            <w:tcW w:w="8186"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507" w:type="dxa"/>
            <w:tcBorders>
              <w:top w:val="nil"/>
              <w:left w:val="nil"/>
              <w:bottom w:val="single" w:sz="4" w:space="0" w:color="D35E13"/>
              <w:right w:val="nil"/>
            </w:tcBorders>
          </w:tcPr>
          <w:p w:rsidR="004D06C0" w:rsidRPr="00CF39F2" w:rsidRDefault="00EA2DC5">
            <w:pPr>
              <w:pStyle w:val="TableParagraph"/>
              <w:spacing w:before="35"/>
              <w:ind w:left="874"/>
              <w:rPr>
                <w:rFonts w:ascii="Arial" w:eastAsia="Arial" w:hAnsi="Arial" w:cs="Arial"/>
                <w:sz w:val="19"/>
                <w:szCs w:val="19"/>
              </w:rPr>
            </w:pPr>
            <w:r w:rsidRPr="00CF39F2">
              <w:rPr>
                <w:rFonts w:ascii="Arial" w:hAnsi="Arial" w:cs="Arial"/>
                <w:color w:val="D35E13"/>
                <w:w w:val="90"/>
                <w:sz w:val="19"/>
              </w:rPr>
              <w:t>97</w:t>
            </w:r>
            <w:r w:rsidRPr="00CF39F2">
              <w:rPr>
                <w:rFonts w:ascii="Arial" w:hAnsi="Arial" w:cs="Arial"/>
                <w:color w:val="D35E13"/>
                <w:spacing w:val="-6"/>
                <w:w w:val="90"/>
                <w:sz w:val="19"/>
              </w:rPr>
              <w:t xml:space="preserve"> </w:t>
            </w:r>
            <w:r w:rsidRPr="00CF39F2">
              <w:rPr>
                <w:rFonts w:ascii="Arial" w:hAnsi="Arial" w:cs="Arial"/>
                <w:color w:val="D35E13"/>
                <w:w w:val="90"/>
                <w:sz w:val="19"/>
              </w:rPr>
              <w:t>149</w:t>
            </w:r>
          </w:p>
        </w:tc>
      </w:tr>
      <w:tr w:rsidR="004D06C0" w:rsidRPr="00CF39F2">
        <w:trPr>
          <w:trHeight w:hRule="exact" w:val="621"/>
        </w:trPr>
        <w:tc>
          <w:tcPr>
            <w:tcW w:w="8186"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
                <w:w w:val="90"/>
                <w:sz w:val="19"/>
              </w:rPr>
              <w:t xml:space="preserve"> </w:t>
            </w:r>
            <w:r w:rsidRPr="00CF39F2">
              <w:rPr>
                <w:rFonts w:ascii="Arial" w:hAnsi="Arial" w:cs="Arial"/>
                <w:w w:val="90"/>
                <w:sz w:val="19"/>
              </w:rPr>
              <w:t>information</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spacing w:val="-2"/>
                <w:w w:val="90"/>
                <w:sz w:val="19"/>
              </w:rPr>
              <w:t>F</w:t>
            </w:r>
            <w:r w:rsidRPr="00CF39F2">
              <w:rPr>
                <w:rFonts w:ascii="Arial" w:hAnsi="Arial" w:cs="Arial"/>
                <w:spacing w:val="-1"/>
                <w:w w:val="90"/>
                <w:sz w:val="19"/>
              </w:rPr>
              <w:t xml:space="preserve">low </w:t>
            </w:r>
            <w:r w:rsidRPr="00CF39F2">
              <w:rPr>
                <w:rFonts w:ascii="Arial" w:hAnsi="Arial" w:cs="Arial"/>
                <w:spacing w:val="-2"/>
                <w:w w:val="90"/>
                <w:sz w:val="19"/>
              </w:rPr>
              <w:t>Sta</w:t>
            </w:r>
            <w:r w:rsidRPr="00CF39F2">
              <w:rPr>
                <w:rFonts w:ascii="Arial" w:hAnsi="Arial" w:cs="Arial"/>
                <w:spacing w:val="-1"/>
                <w:w w:val="90"/>
                <w:sz w:val="19"/>
              </w:rPr>
              <w:t>tement</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23"/>
                <w:w w:val="90"/>
                <w:sz w:val="19"/>
              </w:rPr>
              <w:t xml:space="preserve"> </w:t>
            </w:r>
            <w:r w:rsidRPr="00CF39F2">
              <w:rPr>
                <w:rFonts w:ascii="Arial" w:hAnsi="Arial" w:cs="Arial"/>
                <w:spacing w:val="-3"/>
                <w:w w:val="90"/>
                <w:sz w:val="19"/>
              </w:rPr>
              <w:t>SURPLUS</w:t>
            </w:r>
            <w:r w:rsidRPr="00CF39F2">
              <w:rPr>
                <w:rFonts w:ascii="Arial" w:hAnsi="Arial" w:cs="Arial"/>
                <w:spacing w:val="-23"/>
                <w:w w:val="90"/>
                <w:sz w:val="19"/>
              </w:rPr>
              <w:t xml:space="preserve"> </w:t>
            </w:r>
            <w:r w:rsidRPr="00CF39F2">
              <w:rPr>
                <w:rFonts w:ascii="Arial" w:hAnsi="Arial" w:cs="Arial"/>
                <w:w w:val="90"/>
                <w:sz w:val="19"/>
              </w:rPr>
              <w:t>(+)/DEFICIT</w:t>
            </w:r>
            <w:r w:rsidRPr="00CF39F2">
              <w:rPr>
                <w:rFonts w:ascii="Arial" w:hAnsi="Arial" w:cs="Arial"/>
                <w:spacing w:val="-23"/>
                <w:w w:val="90"/>
                <w:sz w:val="19"/>
              </w:rPr>
              <w:t xml:space="preserve"> </w:t>
            </w:r>
            <w:r w:rsidRPr="00CF39F2">
              <w:rPr>
                <w:rFonts w:ascii="Arial" w:hAnsi="Arial" w:cs="Arial"/>
                <w:w w:val="90"/>
                <w:sz w:val="19"/>
              </w:rPr>
              <w:t>(-)</w:t>
            </w:r>
          </w:p>
        </w:tc>
        <w:tc>
          <w:tcPr>
            <w:tcW w:w="1507"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97</w:t>
            </w:r>
            <w:r w:rsidRPr="00CF39F2">
              <w:rPr>
                <w:rFonts w:ascii="Arial" w:hAnsi="Arial" w:cs="Arial"/>
                <w:spacing w:val="-1"/>
                <w:w w:val="90"/>
                <w:sz w:val="19"/>
              </w:rPr>
              <w:t xml:space="preserve"> </w:t>
            </w:r>
            <w:r w:rsidRPr="00CF39F2">
              <w:rPr>
                <w:rFonts w:ascii="Arial" w:hAnsi="Arial" w:cs="Arial"/>
                <w:w w:val="90"/>
                <w:sz w:val="19"/>
              </w:rPr>
              <w:t>149</w:t>
            </w:r>
          </w:p>
        </w:tc>
      </w:tr>
      <w:tr w:rsidR="004D06C0" w:rsidRPr="00CF39F2">
        <w:trPr>
          <w:trHeight w:hRule="exact" w:val="611"/>
        </w:trPr>
        <w:tc>
          <w:tcPr>
            <w:tcW w:w="8186"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Acquisitions</w:t>
            </w:r>
            <w:r w:rsidRPr="00CF39F2">
              <w:rPr>
                <w:rFonts w:ascii="Arial" w:hAnsi="Arial" w:cs="Arial"/>
                <w:spacing w:val="3"/>
                <w:w w:val="90"/>
                <w:sz w:val="19"/>
              </w:rPr>
              <w:t xml:space="preserve"> </w:t>
            </w:r>
            <w:r w:rsidRPr="00CF39F2">
              <w:rPr>
                <w:rFonts w:ascii="Arial" w:hAnsi="Arial" w:cs="Arial"/>
                <w:w w:val="90"/>
                <w:sz w:val="19"/>
              </w:rPr>
              <w:t>under</w:t>
            </w:r>
            <w:r w:rsidRPr="00CF39F2">
              <w:rPr>
                <w:rFonts w:ascii="Arial" w:hAnsi="Arial" w:cs="Arial"/>
                <w:spacing w:val="4"/>
                <w:w w:val="90"/>
                <w:sz w:val="19"/>
              </w:rPr>
              <w:t xml:space="preserve"> </w:t>
            </w:r>
            <w:r w:rsidRPr="00CF39F2">
              <w:rPr>
                <w:rFonts w:ascii="Arial" w:hAnsi="Arial" w:cs="Arial"/>
                <w:w w:val="90"/>
                <w:sz w:val="19"/>
              </w:rPr>
              <w:t>finance</w:t>
            </w:r>
            <w:r w:rsidRPr="00CF39F2">
              <w:rPr>
                <w:rFonts w:ascii="Arial" w:hAnsi="Arial" w:cs="Arial"/>
                <w:spacing w:val="4"/>
                <w:w w:val="90"/>
                <w:sz w:val="19"/>
              </w:rPr>
              <w:t xml:space="preserve"> </w:t>
            </w:r>
            <w:r w:rsidRPr="00CF39F2">
              <w:rPr>
                <w:rFonts w:ascii="Arial" w:hAnsi="Arial" w:cs="Arial"/>
                <w:w w:val="90"/>
                <w:sz w:val="19"/>
              </w:rPr>
              <w:t>leases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similar</w:t>
            </w:r>
            <w:r w:rsidRPr="00CF39F2">
              <w:rPr>
                <w:rFonts w:ascii="Arial" w:hAnsi="Arial" w:cs="Arial"/>
                <w:spacing w:val="4"/>
                <w:w w:val="90"/>
                <w:sz w:val="19"/>
              </w:rPr>
              <w:t xml:space="preserve"> </w:t>
            </w:r>
            <w:r w:rsidRPr="00CF39F2">
              <w:rPr>
                <w:rFonts w:ascii="Arial" w:hAnsi="Arial" w:cs="Arial"/>
                <w:w w:val="90"/>
                <w:sz w:val="19"/>
              </w:rPr>
              <w:t>arrangements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ABS</w:t>
            </w:r>
            <w:r w:rsidRPr="00CF39F2">
              <w:rPr>
                <w:rFonts w:ascii="Arial" w:hAnsi="Arial" w:cs="Arial"/>
                <w:spacing w:val="-6"/>
                <w:w w:val="90"/>
                <w:sz w:val="19"/>
              </w:rPr>
              <w:t xml:space="preserve"> </w:t>
            </w:r>
            <w:r w:rsidRPr="00CF39F2">
              <w:rPr>
                <w:rFonts w:ascii="Arial" w:hAnsi="Arial" w:cs="Arial"/>
                <w:w w:val="90"/>
                <w:sz w:val="19"/>
              </w:rPr>
              <w:t>GFS</w:t>
            </w:r>
            <w:r w:rsidRPr="00CF39F2">
              <w:rPr>
                <w:rFonts w:ascii="Arial" w:hAnsi="Arial" w:cs="Arial"/>
                <w:spacing w:val="-6"/>
                <w:w w:val="90"/>
                <w:sz w:val="19"/>
              </w:rPr>
              <w:t xml:space="preserve"> </w:t>
            </w:r>
            <w:r w:rsidRPr="00CF39F2">
              <w:rPr>
                <w:rFonts w:ascii="Arial" w:hAnsi="Arial" w:cs="Arial"/>
                <w:spacing w:val="-3"/>
                <w:w w:val="90"/>
                <w:sz w:val="19"/>
              </w:rPr>
              <w:t>SURPLUS</w:t>
            </w:r>
            <w:r w:rsidRPr="00CF39F2">
              <w:rPr>
                <w:rFonts w:ascii="Arial" w:hAnsi="Arial" w:cs="Arial"/>
                <w:spacing w:val="-6"/>
                <w:w w:val="90"/>
                <w:sz w:val="19"/>
              </w:rPr>
              <w:t xml:space="preserve"> </w:t>
            </w:r>
            <w:r w:rsidRPr="00CF39F2">
              <w:rPr>
                <w:rFonts w:ascii="Arial" w:hAnsi="Arial" w:cs="Arial"/>
                <w:w w:val="90"/>
                <w:sz w:val="19"/>
              </w:rPr>
              <w:t>(+)/DEFICIT</w:t>
            </w:r>
            <w:r w:rsidRPr="00CF39F2">
              <w:rPr>
                <w:rFonts w:ascii="Arial" w:hAnsi="Arial" w:cs="Arial"/>
                <w:spacing w:val="-6"/>
                <w:w w:val="90"/>
                <w:sz w:val="19"/>
              </w:rPr>
              <w:t xml:space="preserve"> </w:t>
            </w:r>
            <w:r w:rsidRPr="00CF39F2">
              <w:rPr>
                <w:rFonts w:ascii="Arial" w:hAnsi="Arial" w:cs="Arial"/>
                <w:w w:val="90"/>
                <w:sz w:val="19"/>
              </w:rPr>
              <w:t>(-)</w:t>
            </w:r>
            <w:r w:rsidRPr="00CF39F2">
              <w:rPr>
                <w:rFonts w:ascii="Arial" w:hAnsi="Arial" w:cs="Arial"/>
                <w:spacing w:val="-6"/>
                <w:w w:val="90"/>
                <w:sz w:val="19"/>
              </w:rPr>
              <w:t xml:space="preserve"> </w:t>
            </w:r>
            <w:r w:rsidRPr="00CF39F2">
              <w:rPr>
                <w:rFonts w:ascii="Arial" w:hAnsi="Arial" w:cs="Arial"/>
                <w:spacing w:val="-1"/>
                <w:w w:val="90"/>
                <w:sz w:val="19"/>
              </w:rPr>
              <w:t>including</w:t>
            </w:r>
            <w:r w:rsidRPr="00CF39F2">
              <w:rPr>
                <w:rFonts w:ascii="Arial" w:hAnsi="Arial" w:cs="Arial"/>
                <w:spacing w:val="-6"/>
                <w:w w:val="90"/>
                <w:sz w:val="19"/>
              </w:rPr>
              <w:t xml:space="preserve"> </w:t>
            </w:r>
            <w:r w:rsidRPr="00CF39F2">
              <w:rPr>
                <w:rFonts w:ascii="Arial" w:hAnsi="Arial" w:cs="Arial"/>
                <w:w w:val="90"/>
                <w:sz w:val="19"/>
              </w:rPr>
              <w:t>finance</w:t>
            </w:r>
            <w:r w:rsidRPr="00CF39F2">
              <w:rPr>
                <w:rFonts w:ascii="Arial" w:hAnsi="Arial" w:cs="Arial"/>
                <w:spacing w:val="-6"/>
                <w:w w:val="90"/>
                <w:sz w:val="19"/>
              </w:rPr>
              <w:t xml:space="preserve"> </w:t>
            </w:r>
            <w:r w:rsidRPr="00CF39F2">
              <w:rPr>
                <w:rFonts w:ascii="Arial" w:hAnsi="Arial" w:cs="Arial"/>
                <w:w w:val="90"/>
                <w:sz w:val="19"/>
              </w:rPr>
              <w:t>leases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similar</w:t>
            </w:r>
            <w:r w:rsidRPr="00CF39F2">
              <w:rPr>
                <w:rFonts w:ascii="Arial" w:hAnsi="Arial" w:cs="Arial"/>
                <w:spacing w:val="-5"/>
                <w:w w:val="90"/>
                <w:sz w:val="19"/>
              </w:rPr>
              <w:t xml:space="preserve"> </w:t>
            </w:r>
            <w:r w:rsidRPr="00CF39F2">
              <w:rPr>
                <w:rFonts w:ascii="Arial" w:hAnsi="Arial" w:cs="Arial"/>
                <w:w w:val="90"/>
                <w:sz w:val="19"/>
              </w:rPr>
              <w:t>arrangements</w:t>
            </w:r>
          </w:p>
        </w:tc>
        <w:tc>
          <w:tcPr>
            <w:tcW w:w="1507" w:type="dxa"/>
            <w:tcBorders>
              <w:top w:val="nil"/>
              <w:left w:val="nil"/>
              <w:bottom w:val="single" w:sz="4" w:space="0" w:color="D35E13"/>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870"/>
              <w:rPr>
                <w:rFonts w:ascii="Arial" w:eastAsia="Arial" w:hAnsi="Arial" w:cs="Arial"/>
                <w:sz w:val="19"/>
                <w:szCs w:val="19"/>
              </w:rPr>
            </w:pPr>
            <w:r w:rsidRPr="00CF39F2">
              <w:rPr>
                <w:rFonts w:ascii="Arial" w:hAnsi="Arial" w:cs="Arial"/>
                <w:w w:val="90"/>
                <w:sz w:val="19"/>
              </w:rPr>
              <w:t>97</w:t>
            </w:r>
            <w:r w:rsidRPr="00CF39F2">
              <w:rPr>
                <w:rFonts w:ascii="Arial" w:hAnsi="Arial" w:cs="Arial"/>
                <w:spacing w:val="-1"/>
                <w:w w:val="90"/>
                <w:sz w:val="19"/>
              </w:rPr>
              <w:t xml:space="preserve"> </w:t>
            </w:r>
            <w:r w:rsidRPr="00CF39F2">
              <w:rPr>
                <w:rFonts w:ascii="Arial" w:hAnsi="Arial" w:cs="Arial"/>
                <w:w w:val="90"/>
                <w:sz w:val="19"/>
              </w:rPr>
              <w:t>149</w:t>
            </w:r>
          </w:p>
        </w:tc>
      </w:tr>
      <w:tr w:rsidR="004D06C0" w:rsidRPr="00CF39F2">
        <w:trPr>
          <w:trHeight w:hRule="exact" w:val="399"/>
        </w:trPr>
        <w:tc>
          <w:tcPr>
            <w:tcW w:w="8186" w:type="dxa"/>
            <w:tcBorders>
              <w:top w:val="single" w:sz="4" w:space="0" w:color="D35E13"/>
              <w:left w:val="nil"/>
              <w:bottom w:val="nil"/>
              <w:right w:val="nil"/>
            </w:tcBorders>
          </w:tcPr>
          <w:p w:rsidR="004D06C0" w:rsidRPr="00CF39F2" w:rsidRDefault="00EA2DC5">
            <w:pPr>
              <w:pStyle w:val="TableParagraph"/>
              <w:spacing w:before="107"/>
              <w:ind w:left="55"/>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13"/>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7"/>
                <w:w w:val="90"/>
                <w:sz w:val="17"/>
              </w:rPr>
              <w:t xml:space="preserve"> </w:t>
            </w:r>
            <w:r w:rsidRPr="00CF39F2">
              <w:rPr>
                <w:rFonts w:ascii="Arial" w:hAnsi="Arial" w:cs="Arial"/>
                <w:color w:val="D35E13"/>
                <w:w w:val="90"/>
                <w:sz w:val="17"/>
              </w:rPr>
              <w:t>equity</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acquisitions,</w:t>
            </w:r>
            <w:r w:rsidRPr="00CF39F2">
              <w:rPr>
                <w:rFonts w:ascii="Arial" w:hAnsi="Arial" w:cs="Arial"/>
                <w:color w:val="D35E13"/>
                <w:spacing w:val="6"/>
                <w:w w:val="90"/>
                <w:sz w:val="17"/>
              </w:rPr>
              <w:t xml:space="preserve"> </w:t>
            </w:r>
            <w:r w:rsidRPr="00CF39F2">
              <w:rPr>
                <w:rFonts w:ascii="Arial" w:hAnsi="Arial" w:cs="Arial"/>
                <w:color w:val="D35E13"/>
                <w:w w:val="90"/>
                <w:sz w:val="17"/>
              </w:rPr>
              <w:t>disposals</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privatisations</w:t>
            </w:r>
            <w:r w:rsidRPr="00CF39F2">
              <w:rPr>
                <w:rFonts w:ascii="Arial" w:hAnsi="Arial" w:cs="Arial"/>
                <w:color w:val="D35E13"/>
                <w:spacing w:val="7"/>
                <w:w w:val="90"/>
                <w:sz w:val="17"/>
              </w:rPr>
              <w:t xml:space="preserve"> </w:t>
            </w:r>
            <w:r w:rsidRPr="00CF39F2">
              <w:rPr>
                <w:rFonts w:ascii="Arial" w:hAnsi="Arial" w:cs="Arial"/>
                <w:color w:val="D35E13"/>
                <w:w w:val="90"/>
                <w:sz w:val="17"/>
              </w:rPr>
              <w:t>(net).</w:t>
            </w:r>
          </w:p>
        </w:tc>
        <w:tc>
          <w:tcPr>
            <w:tcW w:w="1507" w:type="dxa"/>
            <w:tcBorders>
              <w:top w:val="single" w:sz="4" w:space="0" w:color="D35E13"/>
              <w:left w:val="nil"/>
              <w:bottom w:val="nil"/>
              <w:right w:val="nil"/>
            </w:tcBorders>
          </w:tcPr>
          <w:p w:rsidR="004D06C0" w:rsidRPr="00CF39F2" w:rsidRDefault="004D06C0">
            <w:pPr>
              <w:rPr>
                <w:rFonts w:ascii="Arial" w:hAnsi="Arial" w:cs="Arial"/>
              </w:rPr>
            </w:pPr>
          </w:p>
        </w:tc>
      </w:tr>
    </w:tbl>
    <w:p w:rsidR="004D06C0" w:rsidRPr="00CF39F2" w:rsidRDefault="004D06C0">
      <w:pPr>
        <w:rPr>
          <w:rFonts w:ascii="Arial" w:hAnsi="Arial" w:cs="Arial"/>
        </w:rPr>
        <w:sectPr w:rsidR="004D06C0" w:rsidRPr="00CF39F2">
          <w:type w:val="continuous"/>
          <w:pgSz w:w="11906" w:h="16840"/>
          <w:pgMar w:top="1580" w:right="740" w:bottom="280" w:left="1260" w:header="720" w:footer="720" w:gutter="0"/>
          <w:cols w:space="720"/>
        </w:sectPr>
      </w:pPr>
    </w:p>
    <w:p w:rsidR="004D06C0" w:rsidRPr="00CF39F2" w:rsidRDefault="00EA2DC5">
      <w:pPr>
        <w:pStyle w:val="Heading3"/>
        <w:ind w:left="170"/>
        <w:rPr>
          <w:rFonts w:cs="Arial"/>
        </w:rPr>
      </w:pPr>
      <w:r w:rsidRPr="00CF39F2">
        <w:rPr>
          <w:rFonts w:cs="Arial"/>
          <w:color w:val="D35E13"/>
          <w:spacing w:val="-5"/>
          <w:w w:val="70"/>
        </w:rPr>
        <w:lastRenderedPageBreak/>
        <w:t>T</w:t>
      </w:r>
      <w:r w:rsidRPr="00CF39F2">
        <w:rPr>
          <w:rFonts w:cs="Arial"/>
          <w:color w:val="D35E13"/>
          <w:spacing w:val="-4"/>
          <w:w w:val="70"/>
        </w:rPr>
        <w:t>otal</w:t>
      </w:r>
      <w:r w:rsidRPr="00CF39F2">
        <w:rPr>
          <w:rFonts w:cs="Arial"/>
          <w:color w:val="D35E13"/>
          <w:spacing w:val="-8"/>
          <w:w w:val="70"/>
        </w:rPr>
        <w:t xml:space="preserve"> </w:t>
      </w:r>
      <w:r w:rsidRPr="00CF39F2">
        <w:rPr>
          <w:rFonts w:cs="Arial"/>
          <w:color w:val="D35E13"/>
          <w:spacing w:val="-2"/>
          <w:w w:val="70"/>
        </w:rPr>
        <w:t>Public</w:t>
      </w:r>
      <w:r w:rsidRPr="00CF39F2">
        <w:rPr>
          <w:rFonts w:cs="Arial"/>
          <w:color w:val="D35E13"/>
          <w:spacing w:val="-7"/>
          <w:w w:val="70"/>
        </w:rPr>
        <w:t xml:space="preserve"> </w:t>
      </w:r>
      <w:r w:rsidRPr="00CF39F2">
        <w:rPr>
          <w:rFonts w:cs="Arial"/>
          <w:color w:val="D35E13"/>
          <w:w w:val="70"/>
        </w:rPr>
        <w:t>Sector</w:t>
      </w:r>
      <w:r w:rsidRPr="00CF39F2">
        <w:rPr>
          <w:rFonts w:cs="Arial"/>
          <w:color w:val="D35E13"/>
          <w:spacing w:val="-8"/>
          <w:w w:val="70"/>
        </w:rPr>
        <w:t xml:space="preserve"> </w:t>
      </w:r>
      <w:r w:rsidRPr="00CF39F2">
        <w:rPr>
          <w:rFonts w:cs="Arial"/>
          <w:color w:val="D35E13"/>
          <w:spacing w:val="-1"/>
          <w:w w:val="70"/>
        </w:rPr>
        <w:t>Comprehensi</w:t>
      </w:r>
      <w:r w:rsidRPr="00CF39F2">
        <w:rPr>
          <w:rFonts w:cs="Arial"/>
          <w:color w:val="D35E13"/>
          <w:spacing w:val="-2"/>
          <w:w w:val="70"/>
        </w:rPr>
        <w:t>ve</w:t>
      </w:r>
      <w:r w:rsidRPr="00CF39F2">
        <w:rPr>
          <w:rFonts w:cs="Arial"/>
          <w:color w:val="D35E13"/>
          <w:spacing w:val="-7"/>
          <w:w w:val="70"/>
        </w:rPr>
        <w:t xml:space="preserve"> </w:t>
      </w:r>
      <w:r w:rsidRPr="00CF39F2">
        <w:rPr>
          <w:rFonts w:cs="Arial"/>
          <w:color w:val="D35E13"/>
          <w:w w:val="70"/>
        </w:rPr>
        <w:t>Operating</w:t>
      </w:r>
      <w:r w:rsidRPr="00CF39F2">
        <w:rPr>
          <w:rFonts w:cs="Arial"/>
          <w:color w:val="D35E13"/>
          <w:spacing w:val="-7"/>
          <w:w w:val="70"/>
        </w:rPr>
        <w:t xml:space="preserve"> </w:t>
      </w:r>
      <w:r w:rsidRPr="00CF39F2">
        <w:rPr>
          <w:rFonts w:cs="Arial"/>
          <w:color w:val="D35E13"/>
          <w:w w:val="70"/>
        </w:rPr>
        <w:t>Statement</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49" w:right="219"/>
        <w:jc w:val="center"/>
        <w:rPr>
          <w:rFonts w:ascii="Arial" w:eastAsia="Arial" w:hAnsi="Arial" w:cs="Arial"/>
          <w:sz w:val="19"/>
          <w:szCs w:val="19"/>
        </w:rPr>
      </w:pPr>
      <w:r w:rsidRPr="00CF39F2">
        <w:rPr>
          <w:rFonts w:ascii="Arial" w:hAnsi="Arial" w:cs="Arial"/>
          <w:w w:val="90"/>
          <w:sz w:val="19"/>
        </w:rPr>
        <w:t>2012-13</w:t>
      </w:r>
    </w:p>
    <w:p w:rsidR="004D06C0" w:rsidRPr="00CF39F2" w:rsidRDefault="009150A9">
      <w:pPr>
        <w:spacing w:line="214" w:lineRule="exact"/>
        <w:ind w:left="149" w:right="219"/>
        <w:jc w:val="center"/>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5" behindDoc="1" locked="0" layoutInCell="1" allowOverlap="1" wp14:anchorId="0FE64B85" wp14:editId="10EBDD6C">
                <wp:simplePos x="0" y="0"/>
                <wp:positionH relativeFrom="page">
                  <wp:posOffset>539750</wp:posOffset>
                </wp:positionH>
                <wp:positionV relativeFrom="paragraph">
                  <wp:posOffset>164465</wp:posOffset>
                </wp:positionV>
                <wp:extent cx="6120130" cy="1270"/>
                <wp:effectExtent l="6350" t="12065" r="7620" b="5715"/>
                <wp:wrapNone/>
                <wp:docPr id="23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259"/>
                          <a:chExt cx="9638" cy="2"/>
                        </a:xfrm>
                      </wpg:grpSpPr>
                      <wps:wsp>
                        <wps:cNvPr id="239" name="Freeform 113"/>
                        <wps:cNvSpPr>
                          <a:spLocks/>
                        </wps:cNvSpPr>
                        <wps:spPr bwMode="auto">
                          <a:xfrm>
                            <a:off x="850" y="25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2.5pt;margin-top:12.95pt;width:481.9pt;height:.1pt;z-index:-19285;mso-position-horizontal-relative:page" coordorigin="850,25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">
                <v:shape id="Freeform 113" o:spid="_x0000_s1027" style="position:absolute;left:850;top:2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OJ8YA&#10;AADcAAAADwAAAGRycy9kb3ducmV2LnhtbESPQWvCQBSE7wX/w/KEXkqzSURpo6uIpeCloLbQ9vbM&#10;PrPB7NuQ3Wr6711B8DjMzDfMbNHbRpyo87VjBVmSgiAuna65UvD1+f78AsIHZI2NY1LwTx4W88HD&#10;DAvtzryl0y5UIkLYF6jAhNAWUvrSkEWfuJY4egfXWQxRdpXUHZ4j3DYyT9OJtFhzXDDY0spQedz9&#10;WQXl93Kc5x9PW/O7p718a7Kfjc2Uehz2yymIQH24h2/ttVaQj17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aOJ8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1"/>
          <w:w w:val="90"/>
          <w:sz w:val="19"/>
        </w:rPr>
        <w:t>Estimate</w:t>
      </w:r>
    </w:p>
    <w:p w:rsidR="004D06C0" w:rsidRPr="00CF39F2" w:rsidRDefault="00EA2DC5">
      <w:pPr>
        <w:spacing w:before="89"/>
        <w:ind w:left="149" w:right="219"/>
        <w:jc w:val="center"/>
        <w:rPr>
          <w:rFonts w:ascii="Arial" w:eastAsia="Arial" w:hAnsi="Arial" w:cs="Arial"/>
          <w:sz w:val="19"/>
          <w:szCs w:val="19"/>
        </w:rPr>
      </w:pPr>
      <w:r w:rsidRPr="00CF39F2">
        <w:rPr>
          <w:rFonts w:ascii="Arial" w:hAnsi="Arial" w:cs="Arial"/>
          <w:w w:val="90"/>
          <w:sz w:val="19"/>
        </w:rPr>
        <w:t>$000</w:t>
      </w:r>
    </w:p>
    <w:p w:rsidR="004D06C0" w:rsidRPr="00CF39F2" w:rsidRDefault="004D06C0">
      <w:pPr>
        <w:jc w:val="center"/>
        <w:rPr>
          <w:rFonts w:ascii="Arial" w:eastAsia="Arial" w:hAnsi="Arial" w:cs="Arial"/>
          <w:sz w:val="19"/>
          <w:szCs w:val="19"/>
        </w:rPr>
        <w:sectPr w:rsidR="004D06C0" w:rsidRPr="00CF39F2">
          <w:pgSz w:w="11906" w:h="16840"/>
          <w:pgMar w:top="1300" w:right="1360" w:bottom="660" w:left="680" w:header="534" w:footer="463" w:gutter="0"/>
          <w:cols w:num="2" w:space="720" w:equalWidth="0">
            <w:col w:w="5774" w:space="3027"/>
            <w:col w:w="1065"/>
          </w:cols>
        </w:sectPr>
      </w:pPr>
    </w:p>
    <w:tbl>
      <w:tblPr>
        <w:tblW w:w="0" w:type="auto"/>
        <w:tblInd w:w="115" w:type="dxa"/>
        <w:tblLayout w:type="fixed"/>
        <w:tblCellMar>
          <w:left w:w="0" w:type="dxa"/>
          <w:right w:w="0" w:type="dxa"/>
        </w:tblCellMar>
        <w:tblLook w:val="01E0" w:firstRow="1" w:lastRow="1" w:firstColumn="1" w:lastColumn="1" w:noHBand="0" w:noVBand="0"/>
      </w:tblPr>
      <w:tblGrid>
        <w:gridCol w:w="652"/>
        <w:gridCol w:w="7075"/>
        <w:gridCol w:w="1907"/>
      </w:tblGrid>
      <w:tr w:rsidR="004D06C0" w:rsidRPr="00CF39F2">
        <w:trPr>
          <w:trHeight w:hRule="exact" w:val="657"/>
        </w:trPr>
        <w:tc>
          <w:tcPr>
            <w:tcW w:w="652" w:type="dxa"/>
            <w:vMerge w:val="restart"/>
            <w:tcBorders>
              <w:top w:val="nil"/>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76"/>
              <w:ind w:left="83"/>
              <w:rPr>
                <w:rFonts w:ascii="Arial" w:eastAsia="Arial" w:hAnsi="Arial" w:cs="Arial"/>
                <w:sz w:val="19"/>
                <w:szCs w:val="19"/>
              </w:rPr>
            </w:pPr>
            <w:r w:rsidRPr="00CF39F2">
              <w:rPr>
                <w:rFonts w:ascii="Arial" w:hAnsi="Arial" w:cs="Arial"/>
                <w:w w:val="90"/>
                <w:sz w:val="19"/>
              </w:rPr>
              <w:t>REVENUE</w:t>
            </w:r>
          </w:p>
          <w:p w:rsidR="004D06C0" w:rsidRPr="00CF39F2" w:rsidRDefault="00EA2DC5">
            <w:pPr>
              <w:pStyle w:val="TableParagraph"/>
              <w:spacing w:before="89"/>
              <w:ind w:left="83"/>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axation</w:t>
            </w:r>
            <w:r w:rsidRPr="00CF39F2">
              <w:rPr>
                <w:rFonts w:ascii="Arial" w:hAnsi="Arial" w:cs="Arial"/>
                <w:spacing w:val="-11"/>
                <w:w w:val="90"/>
                <w:sz w:val="19"/>
              </w:rPr>
              <w:t xml:space="preserve"> </w:t>
            </w:r>
            <w:r w:rsidRPr="00CF39F2">
              <w:rPr>
                <w:rFonts w:ascii="Arial" w:hAnsi="Arial" w:cs="Arial"/>
                <w:spacing w:val="-2"/>
                <w:w w:val="90"/>
                <w:sz w:val="19"/>
              </w:rPr>
              <w:t>revenue</w:t>
            </w:r>
          </w:p>
        </w:tc>
        <w:tc>
          <w:tcPr>
            <w:tcW w:w="1907"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4" w:line="200" w:lineRule="exact"/>
              <w:rPr>
                <w:rFonts w:ascii="Arial" w:hAnsi="Arial" w:cs="Arial"/>
                <w:sz w:val="20"/>
                <w:szCs w:val="20"/>
              </w:rPr>
            </w:pPr>
          </w:p>
          <w:p w:rsidR="004D06C0" w:rsidRPr="00CF39F2" w:rsidRDefault="00EA2DC5">
            <w:pPr>
              <w:pStyle w:val="TableParagraph"/>
              <w:ind w:left="1234"/>
              <w:rPr>
                <w:rFonts w:ascii="Arial" w:eastAsia="Arial" w:hAnsi="Arial" w:cs="Arial"/>
                <w:sz w:val="19"/>
                <w:szCs w:val="19"/>
              </w:rPr>
            </w:pPr>
            <w:r w:rsidRPr="00CF39F2">
              <w:rPr>
                <w:rFonts w:ascii="Arial" w:hAnsi="Arial" w:cs="Arial"/>
                <w:w w:val="90"/>
                <w:sz w:val="19"/>
              </w:rPr>
              <w:t>456</w:t>
            </w:r>
            <w:r w:rsidRPr="00CF39F2">
              <w:rPr>
                <w:rFonts w:ascii="Arial" w:hAnsi="Arial" w:cs="Arial"/>
                <w:spacing w:val="-1"/>
                <w:w w:val="90"/>
                <w:sz w:val="19"/>
              </w:rPr>
              <w:t xml:space="preserve"> </w:t>
            </w:r>
            <w:r w:rsidRPr="00CF39F2">
              <w:rPr>
                <w:rFonts w:ascii="Arial" w:hAnsi="Arial" w:cs="Arial"/>
                <w:w w:val="90"/>
                <w:sz w:val="19"/>
              </w:rPr>
              <w:t>405</w:t>
            </w: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1907" w:type="dxa"/>
            <w:tcBorders>
              <w:top w:val="nil"/>
              <w:left w:val="nil"/>
              <w:bottom w:val="nil"/>
              <w:right w:val="nil"/>
            </w:tcBorders>
          </w:tcPr>
          <w:p w:rsidR="004D06C0" w:rsidRPr="00CF39F2" w:rsidRDefault="00EA2DC5">
            <w:pPr>
              <w:pStyle w:val="TableParagraph"/>
              <w:spacing w:before="35"/>
              <w:ind w:left="1091"/>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626</w:t>
            </w:r>
            <w:r w:rsidRPr="00CF39F2">
              <w:rPr>
                <w:rFonts w:ascii="Arial" w:hAnsi="Arial" w:cs="Arial"/>
                <w:spacing w:val="-1"/>
                <w:w w:val="90"/>
                <w:sz w:val="19"/>
              </w:rPr>
              <w:t xml:space="preserve"> </w:t>
            </w:r>
            <w:r w:rsidRPr="00CF39F2">
              <w:rPr>
                <w:rFonts w:ascii="Arial" w:hAnsi="Arial" w:cs="Arial"/>
                <w:w w:val="90"/>
                <w:sz w:val="19"/>
              </w:rPr>
              <w:t>297</w:t>
            </w: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193</w:t>
            </w:r>
            <w:r w:rsidRPr="00CF39F2">
              <w:rPr>
                <w:rFonts w:ascii="Arial" w:hAnsi="Arial" w:cs="Arial"/>
                <w:spacing w:val="-1"/>
                <w:w w:val="90"/>
                <w:sz w:val="19"/>
              </w:rPr>
              <w:t xml:space="preserve"> </w:t>
            </w:r>
            <w:r w:rsidRPr="00CF39F2">
              <w:rPr>
                <w:rFonts w:ascii="Arial" w:hAnsi="Arial" w:cs="Arial"/>
                <w:w w:val="90"/>
                <w:sz w:val="19"/>
              </w:rPr>
              <w:t>956</w:t>
            </w: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907" w:type="dxa"/>
            <w:tcBorders>
              <w:top w:val="nil"/>
              <w:left w:val="nil"/>
              <w:bottom w:val="nil"/>
              <w:right w:val="nil"/>
            </w:tcBorders>
          </w:tcPr>
          <w:p w:rsidR="004D06C0" w:rsidRPr="00CF39F2" w:rsidRDefault="00EA2DC5">
            <w:pPr>
              <w:pStyle w:val="TableParagraph"/>
              <w:spacing w:before="35"/>
              <w:ind w:left="1091"/>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043</w:t>
            </w:r>
            <w:r w:rsidRPr="00CF39F2">
              <w:rPr>
                <w:rFonts w:ascii="Arial" w:hAnsi="Arial" w:cs="Arial"/>
                <w:spacing w:val="-1"/>
                <w:w w:val="90"/>
                <w:sz w:val="19"/>
              </w:rPr>
              <w:t xml:space="preserve"> </w:t>
            </w:r>
            <w:r w:rsidRPr="00CF39F2">
              <w:rPr>
                <w:rFonts w:ascii="Arial" w:hAnsi="Arial" w:cs="Arial"/>
                <w:w w:val="90"/>
                <w:sz w:val="19"/>
              </w:rPr>
              <w:t>375</w:t>
            </w: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5"/>
                <w:w w:val="90"/>
                <w:sz w:val="19"/>
              </w:rPr>
              <w:t xml:space="preserve"> </w:t>
            </w:r>
            <w:r w:rsidRPr="00CF39F2">
              <w:rPr>
                <w:rFonts w:ascii="Arial" w:hAnsi="Arial" w:cs="Arial"/>
                <w:w w:val="90"/>
                <w:sz w:val="19"/>
              </w:rPr>
              <w:t>income</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417</w:t>
            </w: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Dividend</w:t>
            </w:r>
            <w:r w:rsidRPr="00CF39F2">
              <w:rPr>
                <w:rFonts w:ascii="Arial" w:hAnsi="Arial" w:cs="Arial"/>
                <w:spacing w:val="7"/>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income</w:t>
            </w:r>
            <w:r w:rsidRPr="00CF39F2">
              <w:rPr>
                <w:rFonts w:ascii="Arial" w:hAnsi="Arial" w:cs="Arial"/>
                <w:spacing w:val="8"/>
                <w:w w:val="90"/>
                <w:sz w:val="19"/>
              </w:rPr>
              <w:t xml:space="preserve"> </w:t>
            </w:r>
            <w:r w:rsidRPr="00CF39F2">
              <w:rPr>
                <w:rFonts w:ascii="Arial" w:hAnsi="Arial" w:cs="Arial"/>
                <w:w w:val="90"/>
                <w:sz w:val="19"/>
              </w:rPr>
              <w:t>tax</w:t>
            </w:r>
            <w:r w:rsidRPr="00CF39F2">
              <w:rPr>
                <w:rFonts w:ascii="Arial" w:hAnsi="Arial" w:cs="Arial"/>
                <w:spacing w:val="8"/>
                <w:w w:val="90"/>
                <w:sz w:val="19"/>
              </w:rPr>
              <w:t xml:space="preserve"> </w:t>
            </w:r>
            <w:r w:rsidRPr="00CF39F2">
              <w:rPr>
                <w:rFonts w:ascii="Arial" w:hAnsi="Arial" w:cs="Arial"/>
                <w:spacing w:val="-1"/>
                <w:w w:val="90"/>
                <w:sz w:val="19"/>
              </w:rPr>
              <w:t>equivalent</w:t>
            </w:r>
            <w:r w:rsidRPr="00CF39F2">
              <w:rPr>
                <w:rFonts w:ascii="Arial" w:hAnsi="Arial" w:cs="Arial"/>
                <w:spacing w:val="7"/>
                <w:w w:val="90"/>
                <w:sz w:val="19"/>
              </w:rPr>
              <w:t xml:space="preserve"> </w:t>
            </w:r>
            <w:r w:rsidRPr="00CF39F2">
              <w:rPr>
                <w:rFonts w:ascii="Arial" w:hAnsi="Arial" w:cs="Arial"/>
                <w:w w:val="90"/>
                <w:sz w:val="19"/>
              </w:rPr>
              <w:t>income</w:t>
            </w:r>
          </w:p>
        </w:tc>
        <w:tc>
          <w:tcPr>
            <w:tcW w:w="1907"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vMerge/>
            <w:tcBorders>
              <w:left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190</w:t>
            </w:r>
            <w:r w:rsidRPr="00CF39F2">
              <w:rPr>
                <w:rFonts w:ascii="Arial" w:hAnsi="Arial" w:cs="Arial"/>
                <w:spacing w:val="-1"/>
                <w:w w:val="90"/>
                <w:sz w:val="19"/>
              </w:rPr>
              <w:t xml:space="preserve"> </w:t>
            </w:r>
            <w:r w:rsidRPr="00CF39F2">
              <w:rPr>
                <w:rFonts w:ascii="Arial" w:hAnsi="Arial" w:cs="Arial"/>
                <w:w w:val="90"/>
                <w:sz w:val="19"/>
              </w:rPr>
              <w:t>854</w:t>
            </w:r>
          </w:p>
        </w:tc>
      </w:tr>
      <w:tr w:rsidR="004D06C0" w:rsidRPr="00CF39F2">
        <w:trPr>
          <w:trHeight w:hRule="exact" w:val="395"/>
        </w:trPr>
        <w:tc>
          <w:tcPr>
            <w:tcW w:w="652" w:type="dxa"/>
            <w:vMerge/>
            <w:tcBorders>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REVENUE</w:t>
            </w:r>
          </w:p>
        </w:tc>
        <w:tc>
          <w:tcPr>
            <w:tcW w:w="1907" w:type="dxa"/>
            <w:tcBorders>
              <w:top w:val="nil"/>
              <w:left w:val="nil"/>
              <w:bottom w:val="nil"/>
              <w:right w:val="nil"/>
            </w:tcBorders>
          </w:tcPr>
          <w:p w:rsidR="004D06C0" w:rsidRPr="00CF39F2" w:rsidRDefault="00EA2DC5">
            <w:pPr>
              <w:pStyle w:val="TableParagraph"/>
              <w:spacing w:before="35"/>
              <w:ind w:left="109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617</w:t>
            </w:r>
            <w:r w:rsidRPr="00CF39F2">
              <w:rPr>
                <w:rFonts w:ascii="Arial" w:hAnsi="Arial" w:cs="Arial"/>
                <w:spacing w:val="-4"/>
                <w:w w:val="90"/>
                <w:sz w:val="19"/>
              </w:rPr>
              <w:t xml:space="preserve"> </w:t>
            </w:r>
            <w:r w:rsidRPr="00CF39F2">
              <w:rPr>
                <w:rFonts w:ascii="Arial" w:hAnsi="Arial" w:cs="Arial"/>
                <w:w w:val="90"/>
                <w:sz w:val="19"/>
              </w:rPr>
              <w:t>304</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w w:val="90"/>
                <w:sz w:val="19"/>
              </w:rPr>
              <w:t>less</w:t>
            </w:r>
          </w:p>
        </w:tc>
        <w:tc>
          <w:tcPr>
            <w:tcW w:w="707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EXPENSES</w:t>
            </w:r>
          </w:p>
        </w:tc>
        <w:tc>
          <w:tcPr>
            <w:tcW w:w="1907"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Employee</w:t>
            </w:r>
            <w:r w:rsidRPr="00CF39F2">
              <w:rPr>
                <w:rFonts w:ascii="Arial" w:hAnsi="Arial" w:cs="Arial"/>
                <w:spacing w:val="2"/>
                <w:w w:val="90"/>
                <w:sz w:val="19"/>
              </w:rPr>
              <w:t xml:space="preserve"> </w:t>
            </w:r>
            <w:r w:rsidRPr="00CF39F2">
              <w:rPr>
                <w:rFonts w:ascii="Arial" w:hAnsi="Arial" w:cs="Arial"/>
                <w:w w:val="90"/>
                <w:sz w:val="19"/>
              </w:rPr>
              <w:t>benefits</w:t>
            </w:r>
            <w:r w:rsidRPr="00CF39F2">
              <w:rPr>
                <w:rFonts w:ascii="Arial" w:hAnsi="Arial" w:cs="Arial"/>
                <w:spacing w:val="3"/>
                <w:w w:val="90"/>
                <w:sz w:val="19"/>
              </w:rPr>
              <w:t xml:space="preserve"> </w:t>
            </w:r>
            <w:r w:rsidRPr="00CF39F2">
              <w:rPr>
                <w:rFonts w:ascii="Arial" w:hAnsi="Arial" w:cs="Arial"/>
                <w:spacing w:val="-1"/>
                <w:w w:val="90"/>
                <w:sz w:val="19"/>
              </w:rPr>
              <w:t>expense</w:t>
            </w:r>
          </w:p>
        </w:tc>
        <w:tc>
          <w:tcPr>
            <w:tcW w:w="1907" w:type="dxa"/>
            <w:tcBorders>
              <w:top w:val="nil"/>
              <w:left w:val="nil"/>
              <w:bottom w:val="nil"/>
              <w:right w:val="nil"/>
            </w:tcBorders>
          </w:tcPr>
          <w:p w:rsidR="004D06C0" w:rsidRPr="00CF39F2" w:rsidRDefault="00EA2DC5">
            <w:pPr>
              <w:pStyle w:val="TableParagraph"/>
              <w:spacing w:before="35"/>
              <w:ind w:left="1091"/>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020</w:t>
            </w:r>
            <w:r w:rsidRPr="00CF39F2">
              <w:rPr>
                <w:rFonts w:ascii="Arial" w:hAnsi="Arial" w:cs="Arial"/>
                <w:spacing w:val="-1"/>
                <w:w w:val="90"/>
                <w:sz w:val="19"/>
              </w:rPr>
              <w:t xml:space="preserve"> </w:t>
            </w:r>
            <w:r w:rsidRPr="00CF39F2">
              <w:rPr>
                <w:rFonts w:ascii="Arial" w:hAnsi="Arial" w:cs="Arial"/>
                <w:w w:val="90"/>
                <w:sz w:val="19"/>
              </w:rPr>
              <w:t>407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spacing w:val="-1"/>
                <w:w w:val="90"/>
                <w:sz w:val="19"/>
              </w:rPr>
              <w:t>expenses</w:t>
            </w:r>
          </w:p>
        </w:tc>
        <w:tc>
          <w:tcPr>
            <w:tcW w:w="1907"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spacing w:val="-1"/>
                <w:w w:val="90"/>
                <w:sz w:val="19"/>
              </w:rPr>
              <w:t>Superannuation</w:t>
            </w:r>
            <w:r w:rsidRPr="00CF39F2">
              <w:rPr>
                <w:rFonts w:ascii="Arial" w:hAnsi="Arial" w:cs="Arial"/>
                <w:spacing w:val="-2"/>
                <w:w w:val="90"/>
                <w:sz w:val="19"/>
              </w:rPr>
              <w:t xml:space="preserve"> </w:t>
            </w:r>
            <w:r w:rsidRPr="00CF39F2">
              <w:rPr>
                <w:rFonts w:ascii="Arial" w:hAnsi="Arial" w:cs="Arial"/>
                <w:w w:val="90"/>
                <w:sz w:val="19"/>
              </w:rPr>
              <w:t>interest</w:t>
            </w:r>
            <w:r w:rsidRPr="00CF39F2">
              <w:rPr>
                <w:rFonts w:ascii="Arial" w:hAnsi="Arial" w:cs="Arial"/>
                <w:spacing w:val="-1"/>
                <w:w w:val="90"/>
                <w:sz w:val="19"/>
              </w:rPr>
              <w:t xml:space="preserve"> </w:t>
            </w:r>
            <w:r w:rsidRPr="00CF39F2">
              <w:rPr>
                <w:rFonts w:ascii="Arial" w:hAnsi="Arial" w:cs="Arial"/>
                <w:w w:val="90"/>
                <w:sz w:val="19"/>
              </w:rPr>
              <w:t>cost</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109</w:t>
            </w:r>
            <w:r w:rsidRPr="00CF39F2">
              <w:rPr>
                <w:rFonts w:ascii="Arial" w:hAnsi="Arial" w:cs="Arial"/>
                <w:spacing w:val="-1"/>
                <w:w w:val="90"/>
                <w:sz w:val="19"/>
              </w:rPr>
              <w:t xml:space="preserve"> </w:t>
            </w:r>
            <w:r w:rsidRPr="00CF39F2">
              <w:rPr>
                <w:rFonts w:ascii="Arial" w:hAnsi="Arial" w:cs="Arial"/>
                <w:w w:val="90"/>
                <w:sz w:val="19"/>
              </w:rPr>
              <w:t>727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25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spacing w:val="-1"/>
                <w:w w:val="90"/>
                <w:sz w:val="19"/>
              </w:rPr>
              <w:t>superannuation</w:t>
            </w:r>
            <w:r w:rsidRPr="00CF39F2">
              <w:rPr>
                <w:rFonts w:ascii="Arial" w:hAnsi="Arial" w:cs="Arial"/>
                <w:spacing w:val="7"/>
                <w:w w:val="90"/>
                <w:sz w:val="19"/>
              </w:rPr>
              <w:t xml:space="preserve"> </w:t>
            </w:r>
            <w:r w:rsidRPr="00CF39F2">
              <w:rPr>
                <w:rFonts w:ascii="Arial" w:hAnsi="Arial" w:cs="Arial"/>
                <w:spacing w:val="-1"/>
                <w:w w:val="90"/>
                <w:sz w:val="19"/>
              </w:rPr>
              <w:t>expenses</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216</w:t>
            </w:r>
            <w:r w:rsidRPr="00CF39F2">
              <w:rPr>
                <w:rFonts w:ascii="Arial" w:hAnsi="Arial" w:cs="Arial"/>
                <w:spacing w:val="-1"/>
                <w:w w:val="90"/>
                <w:sz w:val="19"/>
              </w:rPr>
              <w:t xml:space="preserve"> </w:t>
            </w:r>
            <w:r w:rsidRPr="00CF39F2">
              <w:rPr>
                <w:rFonts w:ascii="Arial" w:hAnsi="Arial" w:cs="Arial"/>
                <w:w w:val="90"/>
                <w:sz w:val="19"/>
              </w:rPr>
              <w:t>817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Depreciation</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amortisation</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405</w:t>
            </w:r>
            <w:r w:rsidRPr="00CF39F2">
              <w:rPr>
                <w:rFonts w:ascii="Arial" w:hAnsi="Arial" w:cs="Arial"/>
                <w:spacing w:val="-1"/>
                <w:w w:val="90"/>
                <w:sz w:val="19"/>
              </w:rPr>
              <w:t xml:space="preserve"> </w:t>
            </w:r>
            <w:r w:rsidRPr="00CF39F2">
              <w:rPr>
                <w:rFonts w:ascii="Arial" w:hAnsi="Arial" w:cs="Arial"/>
                <w:w w:val="90"/>
                <w:sz w:val="19"/>
              </w:rPr>
              <w:t>693</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9"/>
                <w:w w:val="90"/>
                <w:sz w:val="19"/>
              </w:rPr>
              <w:t xml:space="preserve"> </w:t>
            </w:r>
            <w:r w:rsidRPr="00CF39F2">
              <w:rPr>
                <w:rFonts w:ascii="Arial" w:hAnsi="Arial" w:cs="Arial"/>
                <w:spacing w:val="-1"/>
                <w:w w:val="90"/>
                <w:sz w:val="19"/>
              </w:rPr>
              <w:t>operating</w:t>
            </w:r>
            <w:r w:rsidRPr="00CF39F2">
              <w:rPr>
                <w:rFonts w:ascii="Arial" w:hAnsi="Arial" w:cs="Arial"/>
                <w:spacing w:val="10"/>
                <w:w w:val="90"/>
                <w:sz w:val="19"/>
              </w:rPr>
              <w:t xml:space="preserve"> </w:t>
            </w:r>
            <w:r w:rsidRPr="00CF39F2">
              <w:rPr>
                <w:rFonts w:ascii="Arial" w:hAnsi="Arial" w:cs="Arial"/>
                <w:spacing w:val="-1"/>
                <w:w w:val="90"/>
                <w:sz w:val="19"/>
              </w:rPr>
              <w:t>expenses</w:t>
            </w:r>
          </w:p>
        </w:tc>
        <w:tc>
          <w:tcPr>
            <w:tcW w:w="1907" w:type="dxa"/>
            <w:tcBorders>
              <w:top w:val="nil"/>
              <w:left w:val="nil"/>
              <w:bottom w:val="nil"/>
              <w:right w:val="nil"/>
            </w:tcBorders>
          </w:tcPr>
          <w:p w:rsidR="004D06C0" w:rsidRPr="00CF39F2" w:rsidRDefault="00EA2DC5">
            <w:pPr>
              <w:pStyle w:val="TableParagraph"/>
              <w:spacing w:before="35"/>
              <w:ind w:left="1091"/>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860</w:t>
            </w:r>
            <w:r w:rsidRPr="00CF39F2">
              <w:rPr>
                <w:rFonts w:ascii="Arial" w:hAnsi="Arial" w:cs="Arial"/>
                <w:spacing w:val="-1"/>
                <w:w w:val="90"/>
                <w:sz w:val="19"/>
              </w:rPr>
              <w:t xml:space="preserve"> </w:t>
            </w:r>
            <w:r w:rsidRPr="00CF39F2">
              <w:rPr>
                <w:rFonts w:ascii="Arial" w:hAnsi="Arial" w:cs="Arial"/>
                <w:w w:val="90"/>
                <w:sz w:val="19"/>
              </w:rPr>
              <w:t>308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6"/>
                <w:w w:val="90"/>
                <w:sz w:val="19"/>
              </w:rPr>
              <w:t xml:space="preserve"> </w:t>
            </w:r>
            <w:r w:rsidRPr="00CF39F2">
              <w:rPr>
                <w:rFonts w:ascii="Arial" w:hAnsi="Arial" w:cs="Arial"/>
                <w:spacing w:val="-1"/>
                <w:w w:val="90"/>
                <w:sz w:val="19"/>
              </w:rPr>
              <w:t>expenses</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257</w:t>
            </w:r>
            <w:r w:rsidRPr="00CF39F2">
              <w:rPr>
                <w:rFonts w:ascii="Arial" w:hAnsi="Arial" w:cs="Arial"/>
                <w:spacing w:val="-1"/>
                <w:w w:val="90"/>
                <w:sz w:val="19"/>
              </w:rPr>
              <w:t xml:space="preserve"> </w:t>
            </w:r>
            <w:r w:rsidRPr="00CF39F2">
              <w:rPr>
                <w:rFonts w:ascii="Arial" w:hAnsi="Arial" w:cs="Arial"/>
                <w:w w:val="90"/>
                <w:sz w:val="19"/>
              </w:rPr>
              <w:t>841</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4"/>
                <w:w w:val="90"/>
                <w:sz w:val="19"/>
              </w:rPr>
              <w:t xml:space="preserve"> </w:t>
            </w:r>
            <w:r w:rsidRPr="00CF39F2">
              <w:rPr>
                <w:rFonts w:ascii="Arial" w:hAnsi="Arial" w:cs="Arial"/>
                <w:w w:val="90"/>
                <w:sz w:val="19"/>
              </w:rPr>
              <w:t>proper</w:t>
            </w:r>
            <w:r w:rsidRPr="00CF39F2">
              <w:rPr>
                <w:rFonts w:ascii="Arial" w:hAnsi="Arial" w:cs="Arial"/>
                <w:spacing w:val="1"/>
                <w:w w:val="90"/>
                <w:sz w:val="19"/>
              </w:rPr>
              <w:t>ty</w:t>
            </w:r>
            <w:r w:rsidRPr="00CF39F2">
              <w:rPr>
                <w:rFonts w:ascii="Arial" w:hAnsi="Arial" w:cs="Arial"/>
                <w:spacing w:val="14"/>
                <w:w w:val="90"/>
                <w:sz w:val="19"/>
              </w:rPr>
              <w:t xml:space="preserve"> </w:t>
            </w:r>
            <w:r w:rsidRPr="00CF39F2">
              <w:rPr>
                <w:rFonts w:ascii="Arial" w:hAnsi="Arial" w:cs="Arial"/>
                <w:spacing w:val="-1"/>
                <w:w w:val="90"/>
                <w:sz w:val="19"/>
              </w:rPr>
              <w:t>expenses</w:t>
            </w:r>
          </w:p>
        </w:tc>
        <w:tc>
          <w:tcPr>
            <w:tcW w:w="1907"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357</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Cu</w:t>
            </w:r>
            <w:r w:rsidRPr="00CF39F2">
              <w:rPr>
                <w:rFonts w:ascii="Arial" w:hAnsi="Arial" w:cs="Arial"/>
                <w:spacing w:val="7"/>
                <w:w w:val="90"/>
                <w:sz w:val="19"/>
              </w:rPr>
              <w:t>r</w:t>
            </w:r>
            <w:r w:rsidRPr="00CF39F2">
              <w:rPr>
                <w:rFonts w:ascii="Arial" w:hAnsi="Arial" w:cs="Arial"/>
                <w:w w:val="90"/>
                <w:sz w:val="19"/>
              </w:rPr>
              <w:t>rent</w:t>
            </w:r>
            <w:r w:rsidRPr="00CF39F2">
              <w:rPr>
                <w:rFonts w:ascii="Arial" w:hAnsi="Arial" w:cs="Arial"/>
                <w:spacing w:val="4"/>
                <w:w w:val="90"/>
                <w:sz w:val="19"/>
              </w:rPr>
              <w:t xml:space="preserve"> </w:t>
            </w:r>
            <w:r w:rsidRPr="00CF39F2">
              <w:rPr>
                <w:rFonts w:ascii="Arial" w:hAnsi="Arial" w:cs="Arial"/>
                <w:w w:val="90"/>
                <w:sz w:val="19"/>
              </w:rPr>
              <w:t>grants</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707</w:t>
            </w:r>
            <w:r w:rsidRPr="00CF39F2">
              <w:rPr>
                <w:rFonts w:ascii="Arial" w:hAnsi="Arial" w:cs="Arial"/>
                <w:spacing w:val="-1"/>
                <w:w w:val="90"/>
                <w:sz w:val="19"/>
              </w:rPr>
              <w:t xml:space="preserve"> </w:t>
            </w:r>
            <w:r w:rsidRPr="00CF39F2">
              <w:rPr>
                <w:rFonts w:ascii="Arial" w:hAnsi="Arial" w:cs="Arial"/>
                <w:w w:val="90"/>
                <w:sz w:val="19"/>
              </w:rPr>
              <w:t>854</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0"/>
                <w:w w:val="90"/>
                <w:sz w:val="19"/>
              </w:rPr>
              <w:t xml:space="preserve"> </w:t>
            </w:r>
            <w:r w:rsidRPr="00CF39F2">
              <w:rPr>
                <w:rFonts w:ascii="Arial" w:hAnsi="Arial" w:cs="Arial"/>
                <w:w w:val="90"/>
                <w:sz w:val="19"/>
              </w:rPr>
              <w:t>grants</w:t>
            </w:r>
          </w:p>
        </w:tc>
        <w:tc>
          <w:tcPr>
            <w:tcW w:w="1907"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45</w:t>
            </w:r>
            <w:r w:rsidRPr="00CF39F2">
              <w:rPr>
                <w:rFonts w:ascii="Arial" w:hAnsi="Arial" w:cs="Arial"/>
                <w:spacing w:val="-1"/>
                <w:w w:val="90"/>
                <w:sz w:val="19"/>
              </w:rPr>
              <w:t xml:space="preserve"> </w:t>
            </w:r>
            <w:r w:rsidRPr="00CF39F2">
              <w:rPr>
                <w:rFonts w:ascii="Arial" w:hAnsi="Arial" w:cs="Arial"/>
                <w:w w:val="90"/>
                <w:sz w:val="19"/>
              </w:rPr>
              <w:t>219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Subsidies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personal</w:t>
            </w:r>
            <w:r w:rsidRPr="00CF39F2">
              <w:rPr>
                <w:rFonts w:ascii="Arial" w:hAnsi="Arial" w:cs="Arial"/>
                <w:spacing w:val="8"/>
                <w:w w:val="90"/>
                <w:sz w:val="19"/>
              </w:rPr>
              <w:t xml:space="preserve"> </w:t>
            </w:r>
            <w:r w:rsidRPr="00CF39F2">
              <w:rPr>
                <w:rFonts w:ascii="Arial" w:hAnsi="Arial" w:cs="Arial"/>
                <w:w w:val="90"/>
                <w:sz w:val="19"/>
              </w:rPr>
              <w:t>benefit</w:t>
            </w:r>
            <w:r w:rsidRPr="00CF39F2">
              <w:rPr>
                <w:rFonts w:ascii="Arial" w:hAnsi="Arial" w:cs="Arial"/>
                <w:spacing w:val="9"/>
                <w:w w:val="90"/>
                <w:sz w:val="19"/>
              </w:rPr>
              <w:t xml:space="preserve"> </w:t>
            </w:r>
            <w:r w:rsidRPr="00CF39F2">
              <w:rPr>
                <w:rFonts w:ascii="Arial" w:hAnsi="Arial" w:cs="Arial"/>
                <w:spacing w:val="-1"/>
                <w:w w:val="90"/>
                <w:sz w:val="19"/>
              </w:rPr>
              <w:t>payments</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101</w:t>
            </w:r>
            <w:r w:rsidRPr="00CF39F2">
              <w:rPr>
                <w:rFonts w:ascii="Arial" w:hAnsi="Arial" w:cs="Arial"/>
                <w:spacing w:val="-1"/>
                <w:w w:val="90"/>
                <w:sz w:val="19"/>
              </w:rPr>
              <w:t xml:space="preserve"> </w:t>
            </w:r>
            <w:r w:rsidRPr="00CF39F2">
              <w:rPr>
                <w:rFonts w:ascii="Arial" w:hAnsi="Arial" w:cs="Arial"/>
                <w:w w:val="90"/>
                <w:sz w:val="19"/>
              </w:rPr>
              <w:t>313</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
                <w:w w:val="90"/>
                <w:sz w:val="19"/>
              </w:rPr>
              <w:t xml:space="preserve"> </w:t>
            </w:r>
            <w:r w:rsidRPr="00CF39F2">
              <w:rPr>
                <w:rFonts w:ascii="Arial" w:hAnsi="Arial" w:cs="Arial"/>
                <w:w w:val="90"/>
                <w:sz w:val="19"/>
              </w:rPr>
              <w:t>EXPENSES</w:t>
            </w:r>
          </w:p>
        </w:tc>
        <w:tc>
          <w:tcPr>
            <w:tcW w:w="1907" w:type="dxa"/>
            <w:tcBorders>
              <w:top w:val="nil"/>
              <w:left w:val="nil"/>
              <w:bottom w:val="nil"/>
              <w:right w:val="nil"/>
            </w:tcBorders>
          </w:tcPr>
          <w:p w:rsidR="004D06C0" w:rsidRPr="00CF39F2" w:rsidRDefault="00EA2DC5">
            <w:pPr>
              <w:pStyle w:val="TableParagraph"/>
              <w:spacing w:before="35"/>
              <w:ind w:left="1097"/>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727</w:t>
            </w:r>
            <w:r w:rsidRPr="00CF39F2">
              <w:rPr>
                <w:rFonts w:ascii="Arial" w:hAnsi="Arial" w:cs="Arial"/>
                <w:spacing w:val="-4"/>
                <w:w w:val="90"/>
                <w:sz w:val="19"/>
              </w:rPr>
              <w:t xml:space="preserve"> </w:t>
            </w:r>
            <w:r w:rsidRPr="00CF39F2">
              <w:rPr>
                <w:rFonts w:ascii="Arial" w:hAnsi="Arial" w:cs="Arial"/>
                <w:w w:val="90"/>
                <w:sz w:val="19"/>
              </w:rPr>
              <w:t>536</w:t>
            </w:r>
          </w:p>
        </w:tc>
      </w:tr>
      <w:tr w:rsidR="004D06C0" w:rsidRPr="00CF39F2">
        <w:trPr>
          <w:trHeight w:hRule="exact" w:val="395"/>
        </w:trPr>
        <w:tc>
          <w:tcPr>
            <w:tcW w:w="652"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i/>
                <w:color w:val="D35E13"/>
                <w:w w:val="90"/>
                <w:sz w:val="19"/>
              </w:rPr>
              <w:t>equals</w:t>
            </w:r>
          </w:p>
        </w:tc>
        <w:tc>
          <w:tcPr>
            <w:tcW w:w="707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5"/>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6"/>
                <w:w w:val="90"/>
                <w:sz w:val="19"/>
              </w:rPr>
              <w:t xml:space="preserve"> </w:t>
            </w:r>
            <w:r w:rsidRPr="00CF39F2">
              <w:rPr>
                <w:rFonts w:ascii="Arial" w:hAnsi="Arial" w:cs="Arial"/>
                <w:color w:val="D35E13"/>
                <w:spacing w:val="-1"/>
                <w:w w:val="90"/>
                <w:sz w:val="19"/>
              </w:rPr>
              <w:t>BALANCE</w:t>
            </w:r>
          </w:p>
        </w:tc>
        <w:tc>
          <w:tcPr>
            <w:tcW w:w="1907" w:type="dxa"/>
            <w:tcBorders>
              <w:top w:val="nil"/>
              <w:left w:val="nil"/>
              <w:bottom w:val="nil"/>
              <w:right w:val="nil"/>
            </w:tcBorders>
          </w:tcPr>
          <w:p w:rsidR="004D06C0" w:rsidRPr="00CF39F2" w:rsidRDefault="00EA2DC5">
            <w:pPr>
              <w:pStyle w:val="TableParagraph"/>
              <w:spacing w:before="122"/>
              <w:ind w:left="1134"/>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110</w:t>
            </w:r>
            <w:r w:rsidRPr="00CF39F2">
              <w:rPr>
                <w:rFonts w:ascii="Arial" w:hAnsi="Arial" w:cs="Arial"/>
                <w:color w:val="D35E13"/>
                <w:spacing w:val="-4"/>
                <w:w w:val="90"/>
                <w:sz w:val="19"/>
              </w:rPr>
              <w:t xml:space="preserve"> </w:t>
            </w:r>
            <w:r w:rsidRPr="00CF39F2">
              <w:rPr>
                <w:rFonts w:ascii="Arial" w:hAnsi="Arial" w:cs="Arial"/>
                <w:color w:val="D35E13"/>
                <w:w w:val="90"/>
                <w:sz w:val="19"/>
              </w:rPr>
              <w:t>232</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plus</w:t>
            </w: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6"/>
                <w:w w:val="90"/>
                <w:sz w:val="19"/>
                <w:szCs w:val="19"/>
              </w:rPr>
              <w:t xml:space="preserve"> </w:t>
            </w:r>
            <w:r w:rsidRPr="00CF39F2">
              <w:rPr>
                <w:rFonts w:ascii="Arial" w:eastAsia="Arial" w:hAnsi="Arial" w:cs="Arial"/>
                <w:spacing w:val="-1"/>
                <w:w w:val="90"/>
                <w:sz w:val="19"/>
                <w:szCs w:val="19"/>
              </w:rPr>
              <w:t>included</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operating</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result</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110</w:t>
            </w:r>
            <w:r w:rsidRPr="00CF39F2">
              <w:rPr>
                <w:rFonts w:ascii="Arial" w:hAnsi="Arial" w:cs="Arial"/>
                <w:spacing w:val="-1"/>
                <w:w w:val="90"/>
                <w:sz w:val="19"/>
              </w:rPr>
              <w:t xml:space="preserve"> </w:t>
            </w:r>
            <w:r w:rsidRPr="00CF39F2">
              <w:rPr>
                <w:rFonts w:ascii="Arial" w:hAnsi="Arial" w:cs="Arial"/>
                <w:w w:val="90"/>
                <w:sz w:val="19"/>
              </w:rPr>
              <w:t>417</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3"/>
                <w:w w:val="90"/>
                <w:sz w:val="19"/>
              </w:rPr>
              <w:t>RESULT</w:t>
            </w:r>
          </w:p>
        </w:tc>
        <w:tc>
          <w:tcPr>
            <w:tcW w:w="1907"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85"/>
                <w:sz w:val="19"/>
              </w:rPr>
              <w:t>185</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plus</w:t>
            </w: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economic</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flows</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other</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non-owner</w:t>
            </w:r>
            <w:r w:rsidRPr="00CF39F2">
              <w:rPr>
                <w:rFonts w:ascii="Arial" w:eastAsia="Arial" w:hAnsi="Arial" w:cs="Arial"/>
                <w:spacing w:val="3"/>
                <w:w w:val="90"/>
                <w:sz w:val="19"/>
                <w:szCs w:val="19"/>
              </w:rPr>
              <w:t xml:space="preserve"> </w:t>
            </w:r>
            <w:r w:rsidRPr="00CF39F2">
              <w:rPr>
                <w:rFonts w:ascii="Arial" w:eastAsia="Arial" w:hAnsi="Arial" w:cs="Arial"/>
                <w:spacing w:val="-1"/>
                <w:w w:val="90"/>
                <w:sz w:val="19"/>
                <w:szCs w:val="19"/>
              </w:rPr>
              <w:t>changes</w:t>
            </w:r>
            <w:r w:rsidRPr="00CF39F2">
              <w:rPr>
                <w:rFonts w:ascii="Arial" w:eastAsia="Arial" w:hAnsi="Arial" w:cs="Arial"/>
                <w:spacing w:val="3"/>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2"/>
                <w:w w:val="90"/>
                <w:sz w:val="19"/>
                <w:szCs w:val="19"/>
              </w:rPr>
              <w:t xml:space="preserve"> </w:t>
            </w:r>
            <w:r w:rsidRPr="00CF39F2">
              <w:rPr>
                <w:rFonts w:ascii="Arial" w:eastAsia="Arial" w:hAnsi="Arial" w:cs="Arial"/>
                <w:w w:val="90"/>
                <w:sz w:val="19"/>
                <w:szCs w:val="19"/>
              </w:rPr>
              <w:t>equity</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281</w:t>
            </w:r>
            <w:r w:rsidRPr="00CF39F2">
              <w:rPr>
                <w:rFonts w:ascii="Arial" w:hAnsi="Arial" w:cs="Arial"/>
                <w:spacing w:val="-1"/>
                <w:w w:val="90"/>
                <w:sz w:val="19"/>
              </w:rPr>
              <w:t xml:space="preserve"> </w:t>
            </w:r>
            <w:r w:rsidRPr="00CF39F2">
              <w:rPr>
                <w:rFonts w:ascii="Arial" w:hAnsi="Arial" w:cs="Arial"/>
                <w:w w:val="90"/>
                <w:sz w:val="19"/>
              </w:rPr>
              <w:t>354</w:t>
            </w:r>
          </w:p>
        </w:tc>
      </w:tr>
      <w:tr w:rsidR="004D06C0" w:rsidRPr="00CF39F2">
        <w:trPr>
          <w:trHeight w:hRule="exact" w:val="605"/>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equals</w:t>
            </w:r>
          </w:p>
        </w:tc>
        <w:tc>
          <w:tcPr>
            <w:tcW w:w="7075" w:type="dxa"/>
            <w:tcBorders>
              <w:top w:val="nil"/>
              <w:left w:val="nil"/>
              <w:bottom w:val="nil"/>
              <w:right w:val="nil"/>
            </w:tcBorders>
          </w:tcPr>
          <w:p w:rsidR="004D06C0" w:rsidRPr="00CF39F2" w:rsidRDefault="00EA2DC5">
            <w:pPr>
              <w:pStyle w:val="TableParagraph"/>
              <w:spacing w:before="45" w:line="210" w:lineRule="exact"/>
              <w:ind w:left="253" w:right="1091" w:hanging="171"/>
              <w:rPr>
                <w:rFonts w:ascii="Arial" w:eastAsia="Arial" w:hAnsi="Arial" w:cs="Arial"/>
                <w:sz w:val="19"/>
                <w:szCs w:val="19"/>
              </w:rPr>
            </w:pPr>
            <w:r w:rsidRPr="00CF39F2">
              <w:rPr>
                <w:rFonts w:ascii="Arial" w:eastAsia="Arial" w:hAnsi="Arial" w:cs="Arial"/>
                <w:w w:val="90"/>
                <w:sz w:val="19"/>
                <w:szCs w:val="19"/>
              </w:rPr>
              <w:t>COMPREHENSIVE</w:t>
            </w:r>
            <w:r w:rsidRPr="00CF39F2">
              <w:rPr>
                <w:rFonts w:ascii="Arial" w:eastAsia="Arial" w:hAnsi="Arial" w:cs="Arial"/>
                <w:spacing w:val="11"/>
                <w:w w:val="90"/>
                <w:sz w:val="19"/>
                <w:szCs w:val="19"/>
              </w:rPr>
              <w:t xml:space="preserve"> </w:t>
            </w:r>
            <w:r w:rsidRPr="00CF39F2">
              <w:rPr>
                <w:rFonts w:ascii="Arial" w:eastAsia="Arial" w:hAnsi="Arial" w:cs="Arial"/>
                <w:spacing w:val="-3"/>
                <w:w w:val="90"/>
                <w:sz w:val="19"/>
                <w:szCs w:val="19"/>
              </w:rPr>
              <w:t>RESULT</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total</w:t>
            </w:r>
            <w:r w:rsidRPr="00CF39F2">
              <w:rPr>
                <w:rFonts w:ascii="Arial" w:eastAsia="Arial" w:hAnsi="Arial" w:cs="Arial"/>
                <w:spacing w:val="11"/>
                <w:w w:val="90"/>
                <w:sz w:val="19"/>
                <w:szCs w:val="19"/>
              </w:rPr>
              <w:t xml:space="preserve"> </w:t>
            </w:r>
            <w:r w:rsidRPr="00CF39F2">
              <w:rPr>
                <w:rFonts w:ascii="Arial" w:eastAsia="Arial" w:hAnsi="Arial" w:cs="Arial"/>
                <w:spacing w:val="-1"/>
                <w:w w:val="90"/>
                <w:sz w:val="19"/>
                <w:szCs w:val="19"/>
              </w:rPr>
              <w:t>change</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net</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worth</w:t>
            </w:r>
            <w:r w:rsidRPr="00CF39F2">
              <w:rPr>
                <w:rFonts w:ascii="Arial" w:eastAsia="Arial" w:hAnsi="Arial" w:cs="Arial"/>
                <w:spacing w:val="11"/>
                <w:w w:val="90"/>
                <w:sz w:val="19"/>
                <w:szCs w:val="19"/>
              </w:rPr>
              <w:t xml:space="preserve"> </w:t>
            </w:r>
            <w:r w:rsidRPr="00CF39F2">
              <w:rPr>
                <w:rFonts w:ascii="Arial" w:eastAsia="Arial" w:hAnsi="Arial" w:cs="Arial"/>
                <w:w w:val="90"/>
                <w:sz w:val="19"/>
                <w:szCs w:val="19"/>
              </w:rPr>
              <w:t>before</w:t>
            </w:r>
            <w:r w:rsidRPr="00CF39F2">
              <w:rPr>
                <w:rFonts w:ascii="Arial" w:eastAsia="Arial" w:hAnsi="Arial" w:cs="Arial"/>
                <w:spacing w:val="12"/>
                <w:w w:val="90"/>
                <w:sz w:val="19"/>
                <w:szCs w:val="19"/>
              </w:rPr>
              <w:t xml:space="preserve"> </w:t>
            </w:r>
            <w:r w:rsidRPr="00CF39F2">
              <w:rPr>
                <w:rFonts w:ascii="Arial" w:eastAsia="Arial" w:hAnsi="Arial" w:cs="Arial"/>
                <w:w w:val="90"/>
                <w:sz w:val="19"/>
                <w:szCs w:val="19"/>
              </w:rPr>
              <w:t>transactions</w:t>
            </w:r>
            <w:r w:rsidRPr="00CF39F2">
              <w:rPr>
                <w:rFonts w:ascii="Arial" w:eastAsia="Arial" w:hAnsi="Arial" w:cs="Arial"/>
                <w:spacing w:val="29"/>
                <w:w w:val="94"/>
                <w:sz w:val="19"/>
                <w:szCs w:val="19"/>
              </w:rPr>
              <w:t xml:space="preserve"> </w:t>
            </w:r>
            <w:r w:rsidRPr="00CF39F2">
              <w:rPr>
                <w:rFonts w:ascii="Arial" w:eastAsia="Arial" w:hAnsi="Arial" w:cs="Arial"/>
                <w:w w:val="90"/>
                <w:sz w:val="19"/>
                <w:szCs w:val="19"/>
              </w:rPr>
              <w:t>with</w:t>
            </w:r>
            <w:r w:rsidRPr="00CF39F2">
              <w:rPr>
                <w:rFonts w:ascii="Arial" w:eastAsia="Arial" w:hAnsi="Arial" w:cs="Arial"/>
                <w:spacing w:val="17"/>
                <w:w w:val="90"/>
                <w:sz w:val="19"/>
                <w:szCs w:val="19"/>
              </w:rPr>
              <w:t xml:space="preserve"> </w:t>
            </w:r>
            <w:r w:rsidRPr="00CF39F2">
              <w:rPr>
                <w:rFonts w:ascii="Arial" w:eastAsia="Arial" w:hAnsi="Arial" w:cs="Arial"/>
                <w:spacing w:val="-1"/>
                <w:w w:val="90"/>
                <w:sz w:val="19"/>
                <w:szCs w:val="19"/>
              </w:rPr>
              <w:t>owners</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in</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their</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capacity</w:t>
            </w:r>
            <w:r w:rsidRPr="00CF39F2">
              <w:rPr>
                <w:rFonts w:ascii="Arial" w:eastAsia="Arial" w:hAnsi="Arial" w:cs="Arial"/>
                <w:spacing w:val="17"/>
                <w:w w:val="90"/>
                <w:sz w:val="19"/>
                <w:szCs w:val="19"/>
              </w:rPr>
              <w:t xml:space="preserve"> </w:t>
            </w:r>
            <w:r w:rsidRPr="00CF39F2">
              <w:rPr>
                <w:rFonts w:ascii="Arial" w:eastAsia="Arial" w:hAnsi="Arial" w:cs="Arial"/>
                <w:w w:val="90"/>
                <w:sz w:val="19"/>
                <w:szCs w:val="19"/>
              </w:rPr>
              <w:t>as</w:t>
            </w:r>
            <w:r w:rsidRPr="00CF39F2">
              <w:rPr>
                <w:rFonts w:ascii="Arial" w:eastAsia="Arial" w:hAnsi="Arial" w:cs="Arial"/>
                <w:spacing w:val="17"/>
                <w:w w:val="90"/>
                <w:sz w:val="19"/>
                <w:szCs w:val="19"/>
              </w:rPr>
              <w:t xml:space="preserve"> </w:t>
            </w:r>
            <w:r w:rsidRPr="00CF39F2">
              <w:rPr>
                <w:rFonts w:ascii="Arial" w:eastAsia="Arial" w:hAnsi="Arial" w:cs="Arial"/>
                <w:spacing w:val="-1"/>
                <w:w w:val="90"/>
                <w:sz w:val="19"/>
                <w:szCs w:val="19"/>
              </w:rPr>
              <w:t>owners</w:t>
            </w:r>
          </w:p>
        </w:tc>
        <w:tc>
          <w:tcPr>
            <w:tcW w:w="1907" w:type="dxa"/>
            <w:tcBorders>
              <w:top w:val="nil"/>
              <w:left w:val="nil"/>
              <w:bottom w:val="nil"/>
              <w:right w:val="nil"/>
            </w:tcBorders>
          </w:tcPr>
          <w:p w:rsidR="004D06C0" w:rsidRPr="00CF39F2" w:rsidRDefault="00EA2DC5">
            <w:pPr>
              <w:pStyle w:val="TableParagraph"/>
              <w:spacing w:before="35"/>
              <w:ind w:left="1238"/>
              <w:rPr>
                <w:rFonts w:ascii="Arial" w:eastAsia="Arial" w:hAnsi="Arial" w:cs="Arial"/>
                <w:sz w:val="19"/>
                <w:szCs w:val="19"/>
              </w:rPr>
            </w:pPr>
            <w:r w:rsidRPr="00CF39F2">
              <w:rPr>
                <w:rFonts w:ascii="Arial" w:hAnsi="Arial" w:cs="Arial"/>
                <w:w w:val="90"/>
                <w:sz w:val="19"/>
              </w:rPr>
              <w:t>281</w:t>
            </w:r>
            <w:r w:rsidRPr="00CF39F2">
              <w:rPr>
                <w:rFonts w:ascii="Arial" w:hAnsi="Arial" w:cs="Arial"/>
                <w:spacing w:val="-8"/>
                <w:w w:val="90"/>
                <w:sz w:val="19"/>
              </w:rPr>
              <w:t xml:space="preserve"> </w:t>
            </w:r>
            <w:r w:rsidRPr="00CF39F2">
              <w:rPr>
                <w:rFonts w:ascii="Arial" w:hAnsi="Arial" w:cs="Arial"/>
                <w:w w:val="90"/>
                <w:sz w:val="19"/>
              </w:rPr>
              <w:t>539</w:t>
            </w:r>
          </w:p>
        </w:tc>
      </w:tr>
      <w:tr w:rsidR="004D06C0" w:rsidRPr="00CF39F2">
        <w:trPr>
          <w:trHeight w:hRule="exact" w:val="395"/>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122"/>
              <w:ind w:left="83"/>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spacing w:val="-2"/>
                <w:w w:val="90"/>
                <w:sz w:val="19"/>
              </w:rPr>
              <w:t>OPERATING</w:t>
            </w:r>
            <w:r w:rsidRPr="00CF39F2">
              <w:rPr>
                <w:rFonts w:ascii="Arial" w:hAnsi="Arial" w:cs="Arial"/>
                <w:spacing w:val="6"/>
                <w:w w:val="90"/>
                <w:sz w:val="19"/>
              </w:rPr>
              <w:t xml:space="preserve"> </w:t>
            </w:r>
            <w:r w:rsidRPr="00CF39F2">
              <w:rPr>
                <w:rFonts w:ascii="Arial" w:hAnsi="Arial" w:cs="Arial"/>
                <w:spacing w:val="-1"/>
                <w:w w:val="90"/>
                <w:sz w:val="19"/>
              </w:rPr>
              <w:t>BALANCE</w:t>
            </w:r>
          </w:p>
        </w:tc>
        <w:tc>
          <w:tcPr>
            <w:tcW w:w="1907" w:type="dxa"/>
            <w:tcBorders>
              <w:top w:val="nil"/>
              <w:left w:val="nil"/>
              <w:bottom w:val="nil"/>
              <w:right w:val="nil"/>
            </w:tcBorders>
          </w:tcPr>
          <w:p w:rsidR="004D06C0" w:rsidRPr="00CF39F2" w:rsidRDefault="00EA2DC5">
            <w:pPr>
              <w:pStyle w:val="TableParagraph"/>
              <w:spacing w:before="122"/>
              <w:ind w:left="1134"/>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110</w:t>
            </w:r>
            <w:r w:rsidRPr="00CF39F2">
              <w:rPr>
                <w:rFonts w:ascii="Arial" w:hAnsi="Arial" w:cs="Arial"/>
                <w:spacing w:val="-4"/>
                <w:w w:val="90"/>
                <w:sz w:val="19"/>
              </w:rPr>
              <w:t xml:space="preserve"> </w:t>
            </w:r>
            <w:r w:rsidRPr="00CF39F2">
              <w:rPr>
                <w:rFonts w:ascii="Arial" w:hAnsi="Arial" w:cs="Arial"/>
                <w:w w:val="90"/>
                <w:sz w:val="19"/>
              </w:rPr>
              <w:t>232</w:t>
            </w:r>
          </w:p>
        </w:tc>
      </w:tr>
      <w:tr w:rsidR="004D06C0" w:rsidRPr="00CF39F2">
        <w:trPr>
          <w:trHeight w:hRule="exact" w:val="308"/>
        </w:trPr>
        <w:tc>
          <w:tcPr>
            <w:tcW w:w="65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i/>
                <w:w w:val="90"/>
                <w:sz w:val="19"/>
              </w:rPr>
              <w:t>less</w:t>
            </w: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acquisition</w:t>
            </w:r>
            <w:r w:rsidRPr="00CF39F2">
              <w:rPr>
                <w:rFonts w:ascii="Arial" w:hAnsi="Arial" w:cs="Arial"/>
                <w:spacing w:val="-10"/>
                <w:w w:val="95"/>
                <w:sz w:val="19"/>
              </w:rPr>
              <w:t xml:space="preserve"> </w:t>
            </w:r>
            <w:r w:rsidRPr="00CF39F2">
              <w:rPr>
                <w:rFonts w:ascii="Arial" w:hAnsi="Arial" w:cs="Arial"/>
                <w:w w:val="95"/>
                <w:sz w:val="19"/>
              </w:rPr>
              <w:t>of</w:t>
            </w:r>
            <w:r w:rsidRPr="00CF39F2">
              <w:rPr>
                <w:rFonts w:ascii="Arial" w:hAnsi="Arial" w:cs="Arial"/>
                <w:spacing w:val="1"/>
                <w:w w:val="95"/>
                <w:sz w:val="19"/>
              </w:rPr>
              <w:t xml:space="preserve"> </w:t>
            </w:r>
            <w:r w:rsidRPr="00CF39F2">
              <w:rPr>
                <w:rFonts w:ascii="Arial" w:hAnsi="Arial" w:cs="Arial"/>
                <w:w w:val="95"/>
                <w:sz w:val="19"/>
              </w:rPr>
              <w:t>non</w:t>
            </w:r>
            <w:r w:rsidRPr="00CF39F2">
              <w:rPr>
                <w:rFonts w:ascii="Arial" w:hAnsi="Arial" w:cs="Arial"/>
                <w:spacing w:val="-10"/>
                <w:w w:val="95"/>
                <w:sz w:val="19"/>
              </w:rPr>
              <w:t xml:space="preserve"> </w:t>
            </w:r>
            <w:r w:rsidRPr="00CF39F2">
              <w:rPr>
                <w:rFonts w:ascii="Arial" w:hAnsi="Arial" w:cs="Arial"/>
                <w:w w:val="95"/>
                <w:sz w:val="19"/>
              </w:rPr>
              <w:t>financial</w:t>
            </w:r>
            <w:r w:rsidRPr="00CF39F2">
              <w:rPr>
                <w:rFonts w:ascii="Arial" w:hAnsi="Arial" w:cs="Arial"/>
                <w:spacing w:val="-10"/>
                <w:w w:val="95"/>
                <w:sz w:val="19"/>
              </w:rPr>
              <w:t xml:space="preserve"> </w:t>
            </w:r>
            <w:r w:rsidRPr="00CF39F2">
              <w:rPr>
                <w:rFonts w:ascii="Arial" w:hAnsi="Arial" w:cs="Arial"/>
                <w:w w:val="95"/>
                <w:sz w:val="19"/>
              </w:rPr>
              <w:t>assets</w:t>
            </w:r>
          </w:p>
        </w:tc>
        <w:tc>
          <w:tcPr>
            <w:tcW w:w="1907"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907" w:type="dxa"/>
            <w:tcBorders>
              <w:top w:val="nil"/>
              <w:left w:val="nil"/>
              <w:bottom w:val="nil"/>
              <w:right w:val="nil"/>
            </w:tcBorders>
          </w:tcPr>
          <w:p w:rsidR="004D06C0" w:rsidRPr="00CF39F2" w:rsidRDefault="00EA2DC5">
            <w:pPr>
              <w:pStyle w:val="TableParagraph"/>
              <w:spacing w:before="35"/>
              <w:ind w:left="1091"/>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026</w:t>
            </w:r>
            <w:r w:rsidRPr="00CF39F2">
              <w:rPr>
                <w:rFonts w:ascii="Arial" w:hAnsi="Arial" w:cs="Arial"/>
                <w:spacing w:val="-1"/>
                <w:w w:val="90"/>
                <w:sz w:val="19"/>
              </w:rPr>
              <w:t xml:space="preserve"> </w:t>
            </w:r>
            <w:r w:rsidRPr="00CF39F2">
              <w:rPr>
                <w:rFonts w:ascii="Arial" w:hAnsi="Arial" w:cs="Arial"/>
                <w:w w:val="90"/>
                <w:sz w:val="19"/>
              </w:rPr>
              <w:t>148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907" w:type="dxa"/>
            <w:tcBorders>
              <w:top w:val="nil"/>
              <w:left w:val="nil"/>
              <w:bottom w:val="nil"/>
              <w:right w:val="nil"/>
            </w:tcBorders>
          </w:tcPr>
          <w:p w:rsidR="004D06C0" w:rsidRPr="00CF39F2" w:rsidRDefault="00EA2DC5">
            <w:pPr>
              <w:pStyle w:val="TableParagraph"/>
              <w:spacing w:before="35"/>
              <w:ind w:left="122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71</w:t>
            </w:r>
            <w:r w:rsidRPr="00CF39F2">
              <w:rPr>
                <w:rFonts w:ascii="Arial" w:hAnsi="Arial" w:cs="Arial"/>
                <w:spacing w:val="-1"/>
                <w:w w:val="90"/>
                <w:sz w:val="19"/>
              </w:rPr>
              <w:t xml:space="preserve"> </w:t>
            </w:r>
            <w:r w:rsidRPr="00CF39F2">
              <w:rPr>
                <w:rFonts w:ascii="Arial" w:hAnsi="Arial" w:cs="Arial"/>
                <w:w w:val="90"/>
                <w:sz w:val="19"/>
              </w:rPr>
              <w:t>228</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spacing w:val="-1"/>
                <w:w w:val="90"/>
                <w:sz w:val="19"/>
              </w:rPr>
              <w:t>Depreciation</w:t>
            </w:r>
          </w:p>
        </w:tc>
        <w:tc>
          <w:tcPr>
            <w:tcW w:w="1907" w:type="dxa"/>
            <w:tcBorders>
              <w:top w:val="nil"/>
              <w:left w:val="nil"/>
              <w:bottom w:val="nil"/>
              <w:right w:val="nil"/>
            </w:tcBorders>
          </w:tcPr>
          <w:p w:rsidR="004D06C0" w:rsidRPr="00CF39F2" w:rsidRDefault="00EA2DC5">
            <w:pPr>
              <w:pStyle w:val="TableParagraph"/>
              <w:spacing w:before="35"/>
              <w:ind w:left="1234"/>
              <w:rPr>
                <w:rFonts w:ascii="Arial" w:eastAsia="Arial" w:hAnsi="Arial" w:cs="Arial"/>
                <w:sz w:val="19"/>
                <w:szCs w:val="19"/>
              </w:rPr>
            </w:pPr>
            <w:r w:rsidRPr="00CF39F2">
              <w:rPr>
                <w:rFonts w:ascii="Arial" w:hAnsi="Arial" w:cs="Arial"/>
                <w:w w:val="90"/>
                <w:sz w:val="19"/>
              </w:rPr>
              <w:t>405</w:t>
            </w:r>
            <w:r w:rsidRPr="00CF39F2">
              <w:rPr>
                <w:rFonts w:ascii="Arial" w:hAnsi="Arial" w:cs="Arial"/>
                <w:spacing w:val="-1"/>
                <w:w w:val="90"/>
                <w:sz w:val="19"/>
              </w:rPr>
              <w:t xml:space="preserve"> </w:t>
            </w:r>
            <w:r w:rsidRPr="00CF39F2">
              <w:rPr>
                <w:rFonts w:ascii="Arial" w:hAnsi="Arial" w:cs="Arial"/>
                <w:w w:val="90"/>
                <w:sz w:val="19"/>
              </w:rPr>
              <w:t>693</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Change</w:t>
            </w:r>
            <w:r w:rsidRPr="00CF39F2">
              <w:rPr>
                <w:rFonts w:ascii="Arial" w:hAnsi="Arial" w:cs="Arial"/>
                <w:spacing w:val="2"/>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spacing w:val="-2"/>
                <w:w w:val="90"/>
                <w:sz w:val="19"/>
              </w:rPr>
              <w:t>inventories</w:t>
            </w:r>
          </w:p>
        </w:tc>
        <w:tc>
          <w:tcPr>
            <w:tcW w:w="1907"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009</w:t>
            </w:r>
          </w:p>
        </w:tc>
      </w:tr>
      <w:tr w:rsidR="004D06C0" w:rsidRPr="00CF39F2">
        <w:trPr>
          <w:trHeight w:hRule="exact" w:val="308"/>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tabs>
                <w:tab w:val="left" w:pos="735"/>
              </w:tabs>
              <w:spacing w:before="35"/>
              <w:ind w:left="83"/>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 xml:space="preserve">Other </w:t>
            </w:r>
            <w:r w:rsidRPr="00CF39F2">
              <w:rPr>
                <w:rFonts w:ascii="Arial" w:hAnsi="Arial" w:cs="Arial"/>
                <w:spacing w:val="-2"/>
                <w:w w:val="90"/>
                <w:sz w:val="19"/>
              </w:rPr>
              <w:t>movements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 financial</w:t>
            </w:r>
            <w:r w:rsidRPr="00CF39F2">
              <w:rPr>
                <w:rFonts w:ascii="Arial" w:hAnsi="Arial" w:cs="Arial"/>
                <w:spacing w:val="1"/>
                <w:w w:val="90"/>
                <w:sz w:val="19"/>
              </w:rPr>
              <w:t xml:space="preserve"> </w:t>
            </w:r>
            <w:r w:rsidRPr="00CF39F2">
              <w:rPr>
                <w:rFonts w:ascii="Arial" w:hAnsi="Arial" w:cs="Arial"/>
                <w:w w:val="90"/>
                <w:sz w:val="19"/>
              </w:rPr>
              <w:t>assets</w:t>
            </w:r>
          </w:p>
        </w:tc>
        <w:tc>
          <w:tcPr>
            <w:tcW w:w="1907" w:type="dxa"/>
            <w:tcBorders>
              <w:top w:val="nil"/>
              <w:left w:val="nil"/>
              <w:bottom w:val="nil"/>
              <w:right w:val="nil"/>
            </w:tcBorders>
          </w:tcPr>
          <w:p w:rsidR="004D06C0" w:rsidRPr="00CF39F2" w:rsidRDefault="00EA2DC5">
            <w:pPr>
              <w:pStyle w:val="TableParagraph"/>
              <w:spacing w:before="35"/>
              <w:ind w:right="55"/>
              <w:jc w:val="right"/>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398</w:t>
            </w:r>
          </w:p>
        </w:tc>
      </w:tr>
      <w:tr w:rsidR="004D06C0" w:rsidRPr="00CF39F2">
        <w:trPr>
          <w:trHeight w:hRule="exact" w:val="349"/>
        </w:trPr>
        <w:tc>
          <w:tcPr>
            <w:tcW w:w="652" w:type="dxa"/>
            <w:tcBorders>
              <w:top w:val="nil"/>
              <w:left w:val="nil"/>
              <w:bottom w:val="nil"/>
              <w:right w:val="nil"/>
            </w:tcBorders>
          </w:tcPr>
          <w:p w:rsidR="004D06C0" w:rsidRPr="00CF39F2" w:rsidRDefault="004D06C0">
            <w:pPr>
              <w:rPr>
                <w:rFonts w:ascii="Arial" w:hAnsi="Arial" w:cs="Arial"/>
              </w:rPr>
            </w:pPr>
          </w:p>
        </w:tc>
        <w:tc>
          <w:tcPr>
            <w:tcW w:w="7075" w:type="dxa"/>
            <w:tcBorders>
              <w:top w:val="nil"/>
              <w:left w:val="nil"/>
              <w:bottom w:val="nil"/>
              <w:right w:val="nil"/>
            </w:tcBorders>
          </w:tcPr>
          <w:p w:rsidR="004D06C0" w:rsidRPr="00CF39F2" w:rsidRDefault="00EA2DC5">
            <w:pPr>
              <w:pStyle w:val="TableParagraph"/>
              <w:spacing w:before="35"/>
              <w:ind w:left="83"/>
              <w:rPr>
                <w:rFonts w:ascii="Arial" w:eastAsia="Arial" w:hAnsi="Arial" w:cs="Arial"/>
                <w:sz w:val="19"/>
                <w:szCs w:val="19"/>
              </w:rPr>
            </w:pPr>
            <w:r w:rsidRPr="00CF39F2">
              <w:rPr>
                <w:rFonts w:ascii="Arial" w:hAnsi="Arial" w:cs="Arial"/>
                <w:i/>
                <w:w w:val="95"/>
                <w:sz w:val="19"/>
              </w:rPr>
              <w:t xml:space="preserve">equals </w:t>
            </w:r>
            <w:r w:rsidRPr="00CF39F2">
              <w:rPr>
                <w:rFonts w:ascii="Arial" w:hAnsi="Arial" w:cs="Arial"/>
                <w:i/>
                <w:spacing w:val="21"/>
                <w:w w:val="95"/>
                <w:sz w:val="19"/>
              </w:rPr>
              <w:t xml:space="preserve"> </w:t>
            </w:r>
            <w:r w:rsidRPr="00CF39F2">
              <w:rPr>
                <w:rFonts w:ascii="Arial" w:hAnsi="Arial" w:cs="Arial"/>
                <w:spacing w:val="-5"/>
                <w:w w:val="95"/>
                <w:sz w:val="19"/>
              </w:rPr>
              <w:t>Total</w:t>
            </w:r>
            <w:r w:rsidRPr="00CF39F2">
              <w:rPr>
                <w:rFonts w:ascii="Arial" w:hAnsi="Arial" w:cs="Arial"/>
                <w:spacing w:val="-9"/>
                <w:w w:val="95"/>
                <w:sz w:val="19"/>
              </w:rPr>
              <w:t xml:space="preserve"> </w:t>
            </w:r>
            <w:r w:rsidRPr="00CF39F2">
              <w:rPr>
                <w:rFonts w:ascii="Arial" w:hAnsi="Arial" w:cs="Arial"/>
                <w:w w:val="95"/>
                <w:sz w:val="19"/>
              </w:rPr>
              <w:t>net</w:t>
            </w:r>
            <w:r w:rsidRPr="00CF39F2">
              <w:rPr>
                <w:rFonts w:ascii="Arial" w:hAnsi="Arial" w:cs="Arial"/>
                <w:spacing w:val="-9"/>
                <w:w w:val="95"/>
                <w:sz w:val="19"/>
              </w:rPr>
              <w:t xml:space="preserve"> </w:t>
            </w:r>
            <w:r w:rsidRPr="00CF39F2">
              <w:rPr>
                <w:rFonts w:ascii="Arial" w:hAnsi="Arial" w:cs="Arial"/>
                <w:w w:val="95"/>
                <w:sz w:val="19"/>
              </w:rPr>
              <w:t>acquisition</w:t>
            </w:r>
            <w:r w:rsidRPr="00CF39F2">
              <w:rPr>
                <w:rFonts w:ascii="Arial" w:hAnsi="Arial" w:cs="Arial"/>
                <w:spacing w:val="-9"/>
                <w:w w:val="95"/>
                <w:sz w:val="19"/>
              </w:rPr>
              <w:t xml:space="preserve"> </w:t>
            </w:r>
            <w:r w:rsidRPr="00CF39F2">
              <w:rPr>
                <w:rFonts w:ascii="Arial" w:hAnsi="Arial" w:cs="Arial"/>
                <w:w w:val="95"/>
                <w:sz w:val="19"/>
              </w:rPr>
              <w:t>of</w:t>
            </w:r>
            <w:r w:rsidRPr="00CF39F2">
              <w:rPr>
                <w:rFonts w:ascii="Arial" w:hAnsi="Arial" w:cs="Arial"/>
                <w:spacing w:val="2"/>
                <w:w w:val="95"/>
                <w:sz w:val="19"/>
              </w:rPr>
              <w:t xml:space="preserve"> </w:t>
            </w:r>
            <w:r w:rsidRPr="00CF39F2">
              <w:rPr>
                <w:rFonts w:ascii="Arial" w:hAnsi="Arial" w:cs="Arial"/>
                <w:w w:val="95"/>
                <w:sz w:val="19"/>
              </w:rPr>
              <w:t>non</w:t>
            </w:r>
            <w:r w:rsidRPr="00CF39F2">
              <w:rPr>
                <w:rFonts w:ascii="Arial" w:hAnsi="Arial" w:cs="Arial"/>
                <w:spacing w:val="-9"/>
                <w:w w:val="95"/>
                <w:sz w:val="19"/>
              </w:rPr>
              <w:t xml:space="preserve"> </w:t>
            </w:r>
            <w:r w:rsidRPr="00CF39F2">
              <w:rPr>
                <w:rFonts w:ascii="Arial" w:hAnsi="Arial" w:cs="Arial"/>
                <w:w w:val="95"/>
                <w:sz w:val="19"/>
              </w:rPr>
              <w:t>financial</w:t>
            </w:r>
            <w:r w:rsidRPr="00CF39F2">
              <w:rPr>
                <w:rFonts w:ascii="Arial" w:hAnsi="Arial" w:cs="Arial"/>
                <w:spacing w:val="-9"/>
                <w:w w:val="95"/>
                <w:sz w:val="19"/>
              </w:rPr>
              <w:t xml:space="preserve"> </w:t>
            </w:r>
            <w:r w:rsidRPr="00CF39F2">
              <w:rPr>
                <w:rFonts w:ascii="Arial" w:hAnsi="Arial" w:cs="Arial"/>
                <w:w w:val="95"/>
                <w:sz w:val="19"/>
              </w:rPr>
              <w:t>assets</w:t>
            </w:r>
          </w:p>
        </w:tc>
        <w:tc>
          <w:tcPr>
            <w:tcW w:w="1907" w:type="dxa"/>
            <w:tcBorders>
              <w:top w:val="nil"/>
              <w:left w:val="nil"/>
              <w:bottom w:val="nil"/>
              <w:right w:val="nil"/>
            </w:tcBorders>
          </w:tcPr>
          <w:p w:rsidR="004D06C0" w:rsidRPr="00CF39F2" w:rsidRDefault="00EA2DC5">
            <w:pPr>
              <w:pStyle w:val="TableParagraph"/>
              <w:spacing w:before="35"/>
              <w:ind w:left="1238"/>
              <w:rPr>
                <w:rFonts w:ascii="Arial" w:eastAsia="Arial" w:hAnsi="Arial" w:cs="Arial"/>
                <w:sz w:val="19"/>
                <w:szCs w:val="19"/>
              </w:rPr>
            </w:pPr>
            <w:r w:rsidRPr="00CF39F2">
              <w:rPr>
                <w:rFonts w:ascii="Arial" w:hAnsi="Arial" w:cs="Arial"/>
                <w:w w:val="90"/>
                <w:sz w:val="19"/>
              </w:rPr>
              <w:t>559</w:t>
            </w:r>
            <w:r w:rsidRPr="00CF39F2">
              <w:rPr>
                <w:rFonts w:ascii="Arial" w:hAnsi="Arial" w:cs="Arial"/>
                <w:spacing w:val="-8"/>
                <w:w w:val="90"/>
                <w:sz w:val="19"/>
              </w:rPr>
              <w:t xml:space="preserve"> </w:t>
            </w:r>
            <w:r w:rsidRPr="00CF39F2">
              <w:rPr>
                <w:rFonts w:ascii="Arial" w:hAnsi="Arial" w:cs="Arial"/>
                <w:w w:val="90"/>
                <w:sz w:val="19"/>
              </w:rPr>
              <w:t>634</w:t>
            </w:r>
          </w:p>
        </w:tc>
      </w:tr>
    </w:tbl>
    <w:p w:rsidR="004D06C0" w:rsidRPr="00CF39F2" w:rsidRDefault="004D06C0">
      <w:pPr>
        <w:spacing w:before="6" w:line="100" w:lineRule="exact"/>
        <w:rPr>
          <w:rFonts w:ascii="Arial" w:hAnsi="Arial" w:cs="Arial"/>
          <w:sz w:val="10"/>
          <w:szCs w:val="10"/>
        </w:rPr>
      </w:pPr>
    </w:p>
    <w:p w:rsidR="004D06C0" w:rsidRPr="00CF39F2" w:rsidRDefault="009150A9">
      <w:pPr>
        <w:tabs>
          <w:tab w:val="left" w:pos="8977"/>
        </w:tabs>
        <w:spacing w:before="76"/>
        <w:ind w:left="17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4" behindDoc="1" locked="0" layoutInCell="1" allowOverlap="1" wp14:anchorId="439A433D" wp14:editId="10124E2F">
                <wp:simplePos x="0" y="0"/>
                <wp:positionH relativeFrom="page">
                  <wp:posOffset>539750</wp:posOffset>
                </wp:positionH>
                <wp:positionV relativeFrom="paragraph">
                  <wp:posOffset>215265</wp:posOffset>
                </wp:positionV>
                <wp:extent cx="6120130" cy="1270"/>
                <wp:effectExtent l="6350" t="5715" r="7620" b="12065"/>
                <wp:wrapNone/>
                <wp:docPr id="23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339"/>
                          <a:chExt cx="9638" cy="2"/>
                        </a:xfrm>
                      </wpg:grpSpPr>
                      <wps:wsp>
                        <wps:cNvPr id="237" name="Freeform 111"/>
                        <wps:cNvSpPr>
                          <a:spLocks/>
                        </wps:cNvSpPr>
                        <wps:spPr bwMode="auto">
                          <a:xfrm>
                            <a:off x="850" y="33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42.5pt;margin-top:16.95pt;width:481.9pt;height:.1pt;z-index:-19286;mso-position-horizontal-relative:page" coordorigin="850,33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">
                <v:shape id="Freeform 111" o:spid="_x0000_s1027" style="position:absolute;left:850;top:33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zsYA&#10;AADcAAAADwAAAGRycy9kb3ducmV2LnhtbESPQWvCQBSE7wX/w/KEXkqzSURboquIpeCloLbQ9vbM&#10;PrPB7NuQ3Wr6711B8DjMzDfMbNHbRpyo87VjBVmSgiAuna65UvD1+f78CsIHZI2NY1LwTx4W88HD&#10;DAvtzryl0y5UIkLYF6jAhNAWUvrSkEWfuJY4egfXWQxRdpXUHZ4j3DYyT9OJtFhzXDDY0spQedz9&#10;WQXl93Kc5x9PW/O7p718a7Kfjc2Uehz2yymIQH24h2/ttVaQj17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W/zs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i/>
          <w:color w:val="D35E13"/>
          <w:w w:val="90"/>
          <w:sz w:val="19"/>
        </w:rPr>
        <w:t xml:space="preserve">equals  </w:t>
      </w:r>
      <w:r w:rsidR="00EA2DC5" w:rsidRPr="00CF39F2">
        <w:rPr>
          <w:rFonts w:ascii="Arial" w:hAnsi="Arial" w:cs="Arial"/>
          <w:i/>
          <w:color w:val="D35E13"/>
          <w:spacing w:val="24"/>
          <w:w w:val="90"/>
          <w:sz w:val="19"/>
        </w:rPr>
        <w:t xml:space="preserve"> </w:t>
      </w:r>
      <w:r w:rsidR="00EA2DC5" w:rsidRPr="00CF39F2">
        <w:rPr>
          <w:rFonts w:ascii="Arial" w:hAnsi="Arial" w:cs="Arial"/>
          <w:color w:val="D35E13"/>
          <w:w w:val="90"/>
          <w:sz w:val="19"/>
        </w:rPr>
        <w:t>FISCAL</w:t>
      </w:r>
      <w:r w:rsidR="00EA2DC5" w:rsidRPr="00CF39F2">
        <w:rPr>
          <w:rFonts w:ascii="Arial" w:hAnsi="Arial" w:cs="Arial"/>
          <w:color w:val="D35E13"/>
          <w:spacing w:val="-1"/>
          <w:w w:val="90"/>
          <w:sz w:val="19"/>
        </w:rPr>
        <w:t xml:space="preserve"> BALANCE</w:t>
      </w:r>
      <w:r w:rsidR="00EA2DC5" w:rsidRPr="00CF39F2">
        <w:rPr>
          <w:rFonts w:ascii="Arial" w:hAnsi="Arial" w:cs="Arial"/>
          <w:color w:val="D35E13"/>
          <w:spacing w:val="-1"/>
          <w:w w:val="90"/>
          <w:sz w:val="19"/>
        </w:rPr>
        <w:tab/>
      </w:r>
      <w:r w:rsidR="00EA2DC5" w:rsidRPr="00CF39F2">
        <w:rPr>
          <w:rFonts w:ascii="Arial" w:hAnsi="Arial" w:cs="Arial"/>
          <w:color w:val="D35E13"/>
          <w:w w:val="90"/>
          <w:sz w:val="19"/>
        </w:rPr>
        <w:t>-</w:t>
      </w:r>
      <w:r w:rsidR="00EA2DC5" w:rsidRPr="00CF39F2">
        <w:rPr>
          <w:rFonts w:ascii="Arial" w:hAnsi="Arial" w:cs="Arial"/>
          <w:color w:val="D35E13"/>
          <w:spacing w:val="-3"/>
          <w:w w:val="90"/>
          <w:sz w:val="19"/>
        </w:rPr>
        <w:t xml:space="preserve"> </w:t>
      </w:r>
      <w:r w:rsidR="00EA2DC5" w:rsidRPr="00CF39F2">
        <w:rPr>
          <w:rFonts w:ascii="Arial" w:hAnsi="Arial" w:cs="Arial"/>
          <w:color w:val="D35E13"/>
          <w:w w:val="90"/>
          <w:sz w:val="19"/>
        </w:rPr>
        <w:t>669</w:t>
      </w:r>
      <w:r w:rsidR="00EA2DC5" w:rsidRPr="00CF39F2">
        <w:rPr>
          <w:rFonts w:ascii="Arial" w:hAnsi="Arial" w:cs="Arial"/>
          <w:color w:val="D35E13"/>
          <w:spacing w:val="-4"/>
          <w:w w:val="90"/>
          <w:sz w:val="19"/>
        </w:rPr>
        <w:t xml:space="preserve"> </w:t>
      </w:r>
      <w:r w:rsidR="00EA2DC5" w:rsidRPr="00CF39F2">
        <w:rPr>
          <w:rFonts w:ascii="Arial" w:hAnsi="Arial" w:cs="Arial"/>
          <w:color w:val="D35E13"/>
          <w:w w:val="90"/>
          <w:sz w:val="19"/>
        </w:rPr>
        <w:t>866</w:t>
      </w:r>
    </w:p>
    <w:p w:rsidR="004D06C0" w:rsidRPr="00CF39F2" w:rsidRDefault="004D06C0">
      <w:pPr>
        <w:rPr>
          <w:rFonts w:ascii="Arial" w:eastAsia="Arial" w:hAnsi="Arial" w:cs="Arial"/>
          <w:sz w:val="19"/>
          <w:szCs w:val="19"/>
        </w:rPr>
        <w:sectPr w:rsidR="004D06C0" w:rsidRPr="00CF39F2">
          <w:type w:val="continuous"/>
          <w:pgSz w:w="11906" w:h="16840"/>
          <w:pgMar w:top="1580" w:right="1360" w:bottom="280" w:left="680" w:header="720" w:footer="720" w:gutter="0"/>
          <w:cols w:space="720"/>
        </w:sectPr>
      </w:pPr>
    </w:p>
    <w:p w:rsidR="004D06C0" w:rsidRPr="00CF39F2" w:rsidRDefault="00EA2DC5">
      <w:pPr>
        <w:pStyle w:val="Heading3"/>
        <w:rPr>
          <w:rFonts w:cs="Arial"/>
        </w:rPr>
      </w:pPr>
      <w:r w:rsidRPr="00CF39F2">
        <w:rPr>
          <w:rFonts w:cs="Arial"/>
          <w:color w:val="D35E13"/>
          <w:spacing w:val="-5"/>
          <w:w w:val="70"/>
        </w:rPr>
        <w:lastRenderedPageBreak/>
        <w:t>T</w:t>
      </w:r>
      <w:r w:rsidRPr="00CF39F2">
        <w:rPr>
          <w:rFonts w:cs="Arial"/>
          <w:color w:val="D35E13"/>
          <w:spacing w:val="-4"/>
          <w:w w:val="70"/>
        </w:rPr>
        <w:t>otal</w:t>
      </w:r>
      <w:r w:rsidRPr="00CF39F2">
        <w:rPr>
          <w:rFonts w:cs="Arial"/>
          <w:color w:val="D35E13"/>
          <w:spacing w:val="-13"/>
          <w:w w:val="70"/>
        </w:rPr>
        <w:t xml:space="preserve"> </w:t>
      </w:r>
      <w:r w:rsidRPr="00CF39F2">
        <w:rPr>
          <w:rFonts w:cs="Arial"/>
          <w:color w:val="D35E13"/>
          <w:spacing w:val="-2"/>
          <w:w w:val="70"/>
        </w:rPr>
        <w:t>Public</w:t>
      </w:r>
      <w:r w:rsidRPr="00CF39F2">
        <w:rPr>
          <w:rFonts w:cs="Arial"/>
          <w:color w:val="D35E13"/>
          <w:spacing w:val="-13"/>
          <w:w w:val="70"/>
        </w:rPr>
        <w:t xml:space="preserve"> </w:t>
      </w:r>
      <w:r w:rsidRPr="00CF39F2">
        <w:rPr>
          <w:rFonts w:cs="Arial"/>
          <w:color w:val="D35E13"/>
          <w:w w:val="70"/>
        </w:rPr>
        <w:t>Sector</w:t>
      </w:r>
      <w:r w:rsidRPr="00CF39F2">
        <w:rPr>
          <w:rFonts w:cs="Arial"/>
          <w:color w:val="D35E13"/>
          <w:spacing w:val="-13"/>
          <w:w w:val="70"/>
        </w:rPr>
        <w:t xml:space="preserve"> </w:t>
      </w:r>
      <w:r w:rsidRPr="00CF39F2">
        <w:rPr>
          <w:rFonts w:cs="Arial"/>
          <w:color w:val="D35E13"/>
          <w:w w:val="70"/>
        </w:rPr>
        <w:t>Balance</w:t>
      </w:r>
      <w:r w:rsidRPr="00CF39F2">
        <w:rPr>
          <w:rFonts w:cs="Arial"/>
          <w:color w:val="D35E13"/>
          <w:spacing w:val="-13"/>
          <w:w w:val="70"/>
        </w:rPr>
        <w:t xml:space="preserve"> </w:t>
      </w:r>
      <w:r w:rsidRPr="00CF39F2">
        <w:rPr>
          <w:rFonts w:cs="Arial"/>
          <w:color w:val="D35E13"/>
          <w:w w:val="70"/>
        </w:rPr>
        <w:t>Sheet</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70"/>
        <w:rPr>
          <w:rFonts w:ascii="Arial" w:eastAsia="Arial" w:hAnsi="Arial" w:cs="Arial"/>
          <w:sz w:val="19"/>
          <w:szCs w:val="19"/>
        </w:rPr>
      </w:pPr>
      <w:r w:rsidRPr="00CF39F2">
        <w:rPr>
          <w:rFonts w:ascii="Arial" w:hAnsi="Arial" w:cs="Arial"/>
          <w:w w:val="90"/>
          <w:sz w:val="19"/>
        </w:rPr>
        <w:t>2012-13</w:t>
      </w:r>
    </w:p>
    <w:p w:rsidR="004D06C0" w:rsidRPr="00CF39F2" w:rsidRDefault="00EA2DC5">
      <w:pPr>
        <w:spacing w:line="214" w:lineRule="exact"/>
        <w:ind w:left="157"/>
        <w:rPr>
          <w:rFonts w:ascii="Arial" w:eastAsia="Arial" w:hAnsi="Arial" w:cs="Arial"/>
          <w:sz w:val="19"/>
          <w:szCs w:val="19"/>
        </w:rPr>
      </w:pPr>
      <w:r w:rsidRPr="00CF39F2">
        <w:rPr>
          <w:rFonts w:ascii="Arial" w:hAnsi="Arial" w:cs="Arial"/>
          <w:spacing w:val="-1"/>
          <w:w w:val="90"/>
          <w:sz w:val="19"/>
        </w:rPr>
        <w:t>Estimate</w:t>
      </w:r>
    </w:p>
    <w:p w:rsidR="004D06C0" w:rsidRPr="00CF39F2" w:rsidRDefault="004D06C0">
      <w:pPr>
        <w:spacing w:line="214" w:lineRule="exact"/>
        <w:rPr>
          <w:rFonts w:ascii="Arial" w:eastAsia="Arial" w:hAnsi="Arial" w:cs="Arial"/>
          <w:sz w:val="19"/>
          <w:szCs w:val="19"/>
        </w:rPr>
        <w:sectPr w:rsidR="004D06C0" w:rsidRPr="00CF39F2">
          <w:pgSz w:w="11906" w:h="16840"/>
          <w:pgMar w:top="1300" w:right="740" w:bottom="660" w:left="1260" w:header="534" w:footer="463" w:gutter="0"/>
          <w:cols w:num="2" w:space="720" w:equalWidth="0">
            <w:col w:w="3509" w:space="5291"/>
            <w:col w:w="1106"/>
          </w:cols>
        </w:sectPr>
      </w:pPr>
    </w:p>
    <w:tbl>
      <w:tblPr>
        <w:tblW w:w="0" w:type="auto"/>
        <w:tblInd w:w="102" w:type="dxa"/>
        <w:tblLayout w:type="fixed"/>
        <w:tblCellMar>
          <w:left w:w="0" w:type="dxa"/>
          <w:right w:w="0" w:type="dxa"/>
        </w:tblCellMar>
        <w:tblLook w:val="01E0" w:firstRow="1" w:lastRow="1" w:firstColumn="1" w:lastColumn="1" w:noHBand="0" w:noVBand="0"/>
      </w:tblPr>
      <w:tblGrid>
        <w:gridCol w:w="6050"/>
        <w:gridCol w:w="3642"/>
      </w:tblGrid>
      <w:tr w:rsidR="004D06C0" w:rsidRPr="00CF39F2">
        <w:trPr>
          <w:trHeight w:hRule="exact" w:val="1237"/>
        </w:trPr>
        <w:tc>
          <w:tcPr>
            <w:tcW w:w="6050" w:type="dxa"/>
            <w:tcBorders>
              <w:top w:val="single" w:sz="4" w:space="0" w:color="D35E13"/>
              <w:left w:val="nil"/>
              <w:bottom w:val="nil"/>
              <w:right w:val="nil"/>
            </w:tcBorders>
          </w:tcPr>
          <w:p w:rsidR="004D06C0" w:rsidRPr="00CF39F2" w:rsidRDefault="004D06C0">
            <w:pPr>
              <w:pStyle w:val="TableParagraph"/>
              <w:spacing w:before="8"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55"/>
              <w:rPr>
                <w:rFonts w:ascii="Arial" w:eastAsia="Arial" w:hAnsi="Arial" w:cs="Arial"/>
                <w:sz w:val="19"/>
                <w:szCs w:val="19"/>
              </w:rPr>
            </w:pP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5"/>
                <w:sz w:val="19"/>
              </w:rPr>
              <w:t>Financial</w:t>
            </w:r>
            <w:r w:rsidRPr="00CF39F2">
              <w:rPr>
                <w:rFonts w:ascii="Arial" w:hAnsi="Arial" w:cs="Arial"/>
                <w:spacing w:val="-30"/>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deposits</w:t>
            </w:r>
          </w:p>
        </w:tc>
        <w:tc>
          <w:tcPr>
            <w:tcW w:w="3642" w:type="dxa"/>
            <w:tcBorders>
              <w:top w:val="single" w:sz="4" w:space="0" w:color="D35E13"/>
              <w:left w:val="nil"/>
              <w:bottom w:val="nil"/>
              <w:right w:val="nil"/>
            </w:tcBorders>
          </w:tcPr>
          <w:p w:rsidR="004D06C0" w:rsidRPr="00CF39F2" w:rsidRDefault="00EA2DC5">
            <w:pPr>
              <w:pStyle w:val="TableParagraph"/>
              <w:spacing w:before="39"/>
              <w:ind w:right="320"/>
              <w:jc w:val="right"/>
              <w:rPr>
                <w:rFonts w:ascii="Arial" w:eastAsia="Arial" w:hAnsi="Arial" w:cs="Arial"/>
                <w:sz w:val="19"/>
                <w:szCs w:val="19"/>
              </w:rPr>
            </w:pPr>
            <w:r w:rsidRPr="00CF39F2">
              <w:rPr>
                <w:rFonts w:ascii="Arial" w:hAnsi="Arial" w:cs="Arial"/>
                <w:w w:val="85"/>
                <w:sz w:val="19"/>
              </w:rPr>
              <w:t>$000</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392</w:t>
            </w:r>
            <w:r w:rsidRPr="00CF39F2">
              <w:rPr>
                <w:rFonts w:ascii="Arial" w:hAnsi="Arial" w:cs="Arial"/>
                <w:spacing w:val="-1"/>
                <w:w w:val="90"/>
                <w:sz w:val="19"/>
              </w:rPr>
              <w:t xml:space="preserve"> </w:t>
            </w:r>
            <w:r w:rsidRPr="00CF39F2">
              <w:rPr>
                <w:rFonts w:ascii="Arial" w:hAnsi="Arial" w:cs="Arial"/>
                <w:w w:val="90"/>
                <w:sz w:val="19"/>
              </w:rPr>
              <w:t>800</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5"/>
                <w:sz w:val="19"/>
              </w:rPr>
              <w:t>Ad</w:t>
            </w:r>
            <w:r w:rsidRPr="00CF39F2">
              <w:rPr>
                <w:rFonts w:ascii="Arial" w:hAnsi="Arial" w:cs="Arial"/>
                <w:spacing w:val="-2"/>
                <w:w w:val="95"/>
                <w:sz w:val="19"/>
              </w:rPr>
              <w:t>vances</w:t>
            </w:r>
            <w:r w:rsidRPr="00CF39F2">
              <w:rPr>
                <w:rFonts w:ascii="Arial" w:hAnsi="Arial" w:cs="Arial"/>
                <w:spacing w:val="-25"/>
                <w:w w:val="95"/>
                <w:sz w:val="19"/>
              </w:rPr>
              <w:t xml:space="preserve"> </w:t>
            </w:r>
            <w:r w:rsidRPr="00CF39F2">
              <w:rPr>
                <w:rFonts w:ascii="Arial" w:hAnsi="Arial" w:cs="Arial"/>
                <w:w w:val="95"/>
                <w:sz w:val="19"/>
              </w:rPr>
              <w:t>paid</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233</w:t>
            </w:r>
            <w:r w:rsidRPr="00CF39F2">
              <w:rPr>
                <w:rFonts w:ascii="Arial" w:hAnsi="Arial" w:cs="Arial"/>
                <w:spacing w:val="-1"/>
                <w:w w:val="90"/>
                <w:sz w:val="19"/>
              </w:rPr>
              <w:t xml:space="preserve"> </w:t>
            </w:r>
            <w:r w:rsidRPr="00CF39F2">
              <w:rPr>
                <w:rFonts w:ascii="Arial" w:hAnsi="Arial" w:cs="Arial"/>
                <w:w w:val="90"/>
                <w:sz w:val="19"/>
              </w:rPr>
              <w:t>868</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loans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placements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947</w:t>
            </w:r>
            <w:r w:rsidRPr="00CF39F2">
              <w:rPr>
                <w:rFonts w:ascii="Arial" w:hAnsi="Arial" w:cs="Arial"/>
                <w:spacing w:val="-1"/>
                <w:w w:val="90"/>
                <w:sz w:val="19"/>
              </w:rPr>
              <w:t xml:space="preserve"> </w:t>
            </w:r>
            <w:r w:rsidRPr="00CF39F2">
              <w:rPr>
                <w:rFonts w:ascii="Arial" w:hAnsi="Arial" w:cs="Arial"/>
                <w:w w:val="90"/>
                <w:sz w:val="19"/>
              </w:rPr>
              <w:t>221</w:t>
            </w:r>
          </w:p>
        </w:tc>
      </w:tr>
      <w:tr w:rsidR="004D06C0" w:rsidRPr="00CF39F2">
        <w:trPr>
          <w:trHeight w:hRule="exact" w:val="1232"/>
        </w:trPr>
        <w:tc>
          <w:tcPr>
            <w:tcW w:w="6050" w:type="dxa"/>
            <w:tcBorders>
              <w:top w:val="nil"/>
              <w:left w:val="nil"/>
              <w:bottom w:val="nil"/>
              <w:right w:val="nil"/>
            </w:tcBorders>
          </w:tcPr>
          <w:p w:rsidR="004D06C0" w:rsidRPr="00CF39F2" w:rsidRDefault="00EA2DC5">
            <w:pPr>
              <w:pStyle w:val="TableParagraph"/>
              <w:spacing w:before="35" w:line="338" w:lineRule="auto"/>
              <w:ind w:left="55" w:right="5062"/>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eceivables</w:t>
            </w:r>
            <w:r w:rsidRPr="00CF39F2">
              <w:rPr>
                <w:rFonts w:ascii="Arial" w:hAnsi="Arial" w:cs="Arial"/>
                <w:spacing w:val="22"/>
                <w:w w:val="90"/>
                <w:sz w:val="19"/>
              </w:rPr>
              <w:t xml:space="preserve"> </w:t>
            </w:r>
            <w:r w:rsidRPr="00CF39F2">
              <w:rPr>
                <w:rFonts w:ascii="Arial" w:hAnsi="Arial" w:cs="Arial"/>
                <w:w w:val="90"/>
                <w:sz w:val="19"/>
              </w:rPr>
              <w:t>Equity</w:t>
            </w:r>
          </w:p>
          <w:p w:rsidR="004D06C0" w:rsidRPr="00CF39F2" w:rsidRDefault="00EA2DC5">
            <w:pPr>
              <w:pStyle w:val="TableParagraph"/>
              <w:spacing w:before="2"/>
              <w:ind w:left="225"/>
              <w:rPr>
                <w:rFonts w:ascii="Arial" w:eastAsia="Arial" w:hAnsi="Arial" w:cs="Arial"/>
                <w:sz w:val="19"/>
                <w:szCs w:val="19"/>
              </w:rPr>
            </w:pPr>
            <w:r w:rsidRPr="00CF39F2">
              <w:rPr>
                <w:rFonts w:ascii="Arial" w:hAnsi="Arial" w:cs="Arial"/>
                <w:spacing w:val="-2"/>
                <w:w w:val="90"/>
                <w:sz w:val="19"/>
              </w:rPr>
              <w:t>Investments</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public</w:t>
            </w:r>
            <w:r w:rsidRPr="00CF39F2">
              <w:rPr>
                <w:rFonts w:ascii="Arial" w:hAnsi="Arial" w:cs="Arial"/>
                <w:spacing w:val="6"/>
                <w:w w:val="90"/>
                <w:sz w:val="19"/>
              </w:rPr>
              <w:t xml:space="preserve"> </w:t>
            </w:r>
            <w:r w:rsidRPr="00CF39F2">
              <w:rPr>
                <w:rFonts w:ascii="Arial" w:hAnsi="Arial" w:cs="Arial"/>
                <w:w w:val="90"/>
                <w:sz w:val="19"/>
              </w:rPr>
              <w:t>sector</w:t>
            </w:r>
            <w:r w:rsidRPr="00CF39F2">
              <w:rPr>
                <w:rFonts w:ascii="Arial" w:hAnsi="Arial" w:cs="Arial"/>
                <w:spacing w:val="5"/>
                <w:w w:val="90"/>
                <w:sz w:val="19"/>
              </w:rPr>
              <w:t xml:space="preserve"> </w:t>
            </w:r>
            <w:r w:rsidRPr="00CF39F2">
              <w:rPr>
                <w:rFonts w:ascii="Arial" w:hAnsi="Arial" w:cs="Arial"/>
                <w:w w:val="90"/>
                <w:sz w:val="19"/>
              </w:rPr>
              <w:t>entities</w:t>
            </w:r>
          </w:p>
          <w:p w:rsidR="004D06C0" w:rsidRPr="00CF39F2" w:rsidRDefault="00EA2DC5">
            <w:pPr>
              <w:pStyle w:val="TableParagraph"/>
              <w:spacing w:before="89"/>
              <w:ind w:left="225"/>
              <w:rPr>
                <w:rFonts w:ascii="Arial" w:eastAsia="Arial" w:hAnsi="Arial" w:cs="Arial"/>
                <w:sz w:val="19"/>
                <w:szCs w:val="19"/>
              </w:rPr>
            </w:pPr>
            <w:r w:rsidRPr="00CF39F2">
              <w:rPr>
                <w:rFonts w:ascii="Arial" w:eastAsia="Arial" w:hAnsi="Arial" w:cs="Arial"/>
                <w:spacing w:val="-2"/>
                <w:w w:val="90"/>
                <w:sz w:val="19"/>
                <w:szCs w:val="19"/>
              </w:rPr>
              <w:t>Investments</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6"/>
                <w:w w:val="90"/>
                <w:sz w:val="19"/>
                <w:szCs w:val="19"/>
              </w:rPr>
              <w:t xml:space="preserve"> </w:t>
            </w:r>
            <w:r w:rsidRPr="00CF39F2">
              <w:rPr>
                <w:rFonts w:ascii="Arial" w:eastAsia="Arial" w:hAnsi="Arial" w:cs="Arial"/>
                <w:w w:val="90"/>
                <w:sz w:val="19"/>
                <w:szCs w:val="19"/>
              </w:rPr>
              <w:t>other</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347</w:t>
            </w:r>
            <w:r w:rsidRPr="00CF39F2">
              <w:rPr>
                <w:rFonts w:ascii="Arial" w:hAnsi="Arial" w:cs="Arial"/>
                <w:spacing w:val="-1"/>
                <w:w w:val="90"/>
                <w:sz w:val="19"/>
              </w:rPr>
              <w:t xml:space="preserve"> </w:t>
            </w:r>
            <w:r w:rsidRPr="00CF39F2">
              <w:rPr>
                <w:rFonts w:ascii="Arial" w:hAnsi="Arial" w:cs="Arial"/>
                <w:w w:val="90"/>
                <w:sz w:val="19"/>
              </w:rPr>
              <w:t>568</w:t>
            </w:r>
          </w:p>
          <w:p w:rsidR="004D06C0" w:rsidRPr="00CF39F2" w:rsidRDefault="004D06C0">
            <w:pPr>
              <w:pStyle w:val="TableParagraph"/>
              <w:spacing w:before="6"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103</w:t>
            </w:r>
          </w:p>
        </w:tc>
      </w:tr>
      <w:tr w:rsidR="004D06C0" w:rsidRPr="00CF39F2">
        <w:trPr>
          <w:trHeight w:hRule="exact" w:val="703"/>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5"/>
                <w:w w:val="95"/>
                <w:sz w:val="19"/>
              </w:rPr>
              <w:t xml:space="preserve"> </w:t>
            </w:r>
            <w:r w:rsidRPr="00CF39F2">
              <w:rPr>
                <w:rFonts w:ascii="Arial" w:hAnsi="Arial" w:cs="Arial"/>
                <w:w w:val="95"/>
                <w:sz w:val="19"/>
              </w:rPr>
              <w:t>financial</w:t>
            </w:r>
            <w:r w:rsidRPr="00CF39F2">
              <w:rPr>
                <w:rFonts w:ascii="Arial" w:hAnsi="Arial" w:cs="Arial"/>
                <w:spacing w:val="-14"/>
                <w:w w:val="95"/>
                <w:sz w:val="19"/>
              </w:rPr>
              <w:t xml:space="preserve"> </w:t>
            </w:r>
            <w:r w:rsidRPr="00CF39F2">
              <w:rPr>
                <w:rFonts w:ascii="Arial" w:hAnsi="Arial" w:cs="Arial"/>
                <w:w w:val="95"/>
                <w:sz w:val="19"/>
              </w:rPr>
              <w:t>assets</w:t>
            </w:r>
          </w:p>
        </w:tc>
        <w:tc>
          <w:tcPr>
            <w:tcW w:w="3642" w:type="dxa"/>
            <w:tcBorders>
              <w:top w:val="nil"/>
              <w:left w:val="nil"/>
              <w:bottom w:val="nil"/>
              <w:right w:val="nil"/>
            </w:tcBorders>
          </w:tcPr>
          <w:p w:rsidR="004D06C0" w:rsidRPr="00CF39F2" w:rsidRDefault="004D06C0">
            <w:pPr>
              <w:pStyle w:val="TableParagraph"/>
              <w:spacing w:before="3" w:line="160" w:lineRule="exact"/>
              <w:rPr>
                <w:rFonts w:ascii="Arial" w:hAnsi="Arial" w:cs="Arial"/>
                <w:sz w:val="16"/>
                <w:szCs w:val="16"/>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921</w:t>
            </w:r>
            <w:r w:rsidRPr="00CF39F2">
              <w:rPr>
                <w:rFonts w:ascii="Arial" w:hAnsi="Arial" w:cs="Arial"/>
                <w:spacing w:val="-4"/>
                <w:w w:val="90"/>
                <w:sz w:val="19"/>
              </w:rPr>
              <w:t xml:space="preserve"> </w:t>
            </w:r>
            <w:r w:rsidRPr="00CF39F2">
              <w:rPr>
                <w:rFonts w:ascii="Arial" w:hAnsi="Arial" w:cs="Arial"/>
                <w:w w:val="90"/>
                <w:sz w:val="19"/>
              </w:rPr>
              <w:t>560</w:t>
            </w:r>
          </w:p>
        </w:tc>
      </w:tr>
      <w:tr w:rsidR="004D06C0" w:rsidRPr="00CF39F2">
        <w:trPr>
          <w:trHeight w:hRule="exact" w:val="703"/>
        </w:trPr>
        <w:tc>
          <w:tcPr>
            <w:tcW w:w="605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5"/>
                <w:sz w:val="19"/>
              </w:rPr>
              <w:t>Non</w:t>
            </w:r>
            <w:r w:rsidRPr="00CF39F2">
              <w:rPr>
                <w:rFonts w:ascii="Arial" w:hAnsi="Arial" w:cs="Arial"/>
                <w:spacing w:val="-18"/>
                <w:w w:val="95"/>
                <w:sz w:val="19"/>
              </w:rPr>
              <w:t xml:space="preserve"> </w:t>
            </w:r>
            <w:r w:rsidRPr="00CF39F2">
              <w:rPr>
                <w:rFonts w:ascii="Arial" w:hAnsi="Arial" w:cs="Arial"/>
                <w:w w:val="95"/>
                <w:sz w:val="19"/>
              </w:rPr>
              <w:t>financial</w:t>
            </w:r>
            <w:r w:rsidRPr="00CF39F2">
              <w:rPr>
                <w:rFonts w:ascii="Arial" w:hAnsi="Arial" w:cs="Arial"/>
                <w:spacing w:val="-18"/>
                <w:w w:val="95"/>
                <w:sz w:val="19"/>
              </w:rPr>
              <w:t xml:space="preserve"> </w:t>
            </w:r>
            <w:r w:rsidRPr="00CF39F2">
              <w:rPr>
                <w:rFonts w:ascii="Arial" w:hAnsi="Arial" w:cs="Arial"/>
                <w:w w:val="95"/>
                <w:sz w:val="19"/>
              </w:rPr>
              <w:t>assets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2"/>
                <w:w w:val="90"/>
                <w:sz w:val="19"/>
              </w:rPr>
              <w:t>Inventories</w:t>
            </w:r>
          </w:p>
        </w:tc>
        <w:tc>
          <w:tcPr>
            <w:tcW w:w="3642"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113</w:t>
            </w:r>
            <w:r w:rsidRPr="00CF39F2">
              <w:rPr>
                <w:rFonts w:ascii="Arial" w:hAnsi="Arial" w:cs="Arial"/>
                <w:spacing w:val="-1"/>
                <w:w w:val="90"/>
                <w:sz w:val="19"/>
              </w:rPr>
              <w:t xml:space="preserve"> </w:t>
            </w:r>
            <w:r w:rsidRPr="00CF39F2">
              <w:rPr>
                <w:rFonts w:ascii="Arial" w:hAnsi="Arial" w:cs="Arial"/>
                <w:w w:val="90"/>
                <w:sz w:val="19"/>
              </w:rPr>
              <w:t>183</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Prope</w:t>
            </w:r>
            <w:r w:rsidRPr="00CF39F2">
              <w:rPr>
                <w:rFonts w:ascii="Arial" w:hAnsi="Arial" w:cs="Arial"/>
                <w:spacing w:val="10"/>
                <w:w w:val="90"/>
                <w:sz w:val="19"/>
              </w:rPr>
              <w:t>r</w:t>
            </w:r>
            <w:r w:rsidRPr="00CF39F2">
              <w:rPr>
                <w:rFonts w:ascii="Arial" w:hAnsi="Arial" w:cs="Arial"/>
                <w:w w:val="90"/>
                <w:sz w:val="19"/>
              </w:rPr>
              <w:t>t</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plant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equipment</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448</w:t>
            </w:r>
            <w:r w:rsidRPr="00CF39F2">
              <w:rPr>
                <w:rFonts w:ascii="Arial" w:hAnsi="Arial" w:cs="Arial"/>
                <w:spacing w:val="-1"/>
                <w:w w:val="90"/>
                <w:sz w:val="19"/>
              </w:rPr>
              <w:t xml:space="preserve"> </w:t>
            </w:r>
            <w:r w:rsidRPr="00CF39F2">
              <w:rPr>
                <w:rFonts w:ascii="Arial" w:hAnsi="Arial" w:cs="Arial"/>
                <w:w w:val="90"/>
                <w:sz w:val="19"/>
              </w:rPr>
              <w:t>296</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Investment</w:t>
            </w:r>
            <w:r w:rsidRPr="00CF39F2">
              <w:rPr>
                <w:rFonts w:ascii="Arial" w:hAnsi="Arial" w:cs="Arial"/>
                <w:spacing w:val="21"/>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144</w:t>
            </w:r>
            <w:r w:rsidRPr="00CF39F2">
              <w:rPr>
                <w:rFonts w:ascii="Arial" w:hAnsi="Arial" w:cs="Arial"/>
                <w:spacing w:val="-1"/>
                <w:w w:val="90"/>
                <w:sz w:val="19"/>
              </w:rPr>
              <w:t xml:space="preserve"> </w:t>
            </w:r>
            <w:r w:rsidRPr="00CF39F2">
              <w:rPr>
                <w:rFonts w:ascii="Arial" w:hAnsi="Arial" w:cs="Arial"/>
                <w:w w:val="90"/>
                <w:sz w:val="19"/>
              </w:rPr>
              <w:t>845</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110</w:t>
            </w:r>
            <w:r w:rsidRPr="00CF39F2">
              <w:rPr>
                <w:rFonts w:ascii="Arial" w:hAnsi="Arial" w:cs="Arial"/>
                <w:spacing w:val="-1"/>
                <w:w w:val="90"/>
                <w:sz w:val="19"/>
              </w:rPr>
              <w:t xml:space="preserve"> </w:t>
            </w:r>
            <w:r w:rsidRPr="00CF39F2">
              <w:rPr>
                <w:rFonts w:ascii="Arial" w:hAnsi="Arial" w:cs="Arial"/>
                <w:w w:val="90"/>
                <w:sz w:val="19"/>
              </w:rPr>
              <w:t>065</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2"/>
                <w:w w:val="95"/>
                <w:sz w:val="19"/>
              </w:rPr>
              <w:t xml:space="preserve"> </w:t>
            </w:r>
            <w:r w:rsidRPr="00CF39F2">
              <w:rPr>
                <w:rFonts w:ascii="Arial" w:hAnsi="Arial" w:cs="Arial"/>
                <w:w w:val="95"/>
                <w:sz w:val="19"/>
              </w:rPr>
              <w:t>non</w:t>
            </w:r>
            <w:r w:rsidRPr="00CF39F2">
              <w:rPr>
                <w:rFonts w:ascii="Arial" w:hAnsi="Arial" w:cs="Arial"/>
                <w:spacing w:val="-12"/>
                <w:w w:val="95"/>
                <w:sz w:val="19"/>
              </w:rPr>
              <w:t xml:space="preserve"> </w:t>
            </w:r>
            <w:r w:rsidRPr="00CF39F2">
              <w:rPr>
                <w:rFonts w:ascii="Arial" w:hAnsi="Arial" w:cs="Arial"/>
                <w:w w:val="95"/>
                <w:sz w:val="19"/>
              </w:rPr>
              <w:t>financial</w:t>
            </w:r>
            <w:r w:rsidRPr="00CF39F2">
              <w:rPr>
                <w:rFonts w:ascii="Arial" w:hAnsi="Arial" w:cs="Arial"/>
                <w:spacing w:val="-12"/>
                <w:w w:val="95"/>
                <w:sz w:val="19"/>
              </w:rPr>
              <w:t xml:space="preserve"> </w:t>
            </w:r>
            <w:r w:rsidRPr="00CF39F2">
              <w:rPr>
                <w:rFonts w:ascii="Arial" w:hAnsi="Arial" w:cs="Arial"/>
                <w:w w:val="95"/>
                <w:sz w:val="19"/>
              </w:rPr>
              <w:t>assets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14</w:t>
            </w:r>
            <w:r w:rsidRPr="00CF39F2">
              <w:rPr>
                <w:rFonts w:ascii="Arial" w:hAnsi="Arial" w:cs="Arial"/>
                <w:spacing w:val="-5"/>
                <w:w w:val="90"/>
                <w:sz w:val="19"/>
              </w:rPr>
              <w:t xml:space="preserve"> </w:t>
            </w:r>
            <w:r w:rsidRPr="00CF39F2">
              <w:rPr>
                <w:rFonts w:ascii="Arial" w:hAnsi="Arial" w:cs="Arial"/>
                <w:w w:val="90"/>
                <w:sz w:val="19"/>
              </w:rPr>
              <w:t>816</w:t>
            </w:r>
            <w:r w:rsidRPr="00CF39F2">
              <w:rPr>
                <w:rFonts w:ascii="Arial" w:hAnsi="Arial" w:cs="Arial"/>
                <w:spacing w:val="-5"/>
                <w:w w:val="90"/>
                <w:sz w:val="19"/>
              </w:rPr>
              <w:t xml:space="preserve"> </w:t>
            </w:r>
            <w:r w:rsidRPr="00CF39F2">
              <w:rPr>
                <w:rFonts w:ascii="Arial" w:hAnsi="Arial" w:cs="Arial"/>
                <w:w w:val="90"/>
                <w:sz w:val="19"/>
              </w:rPr>
              <w:t>389</w:t>
            </w:r>
          </w:p>
        </w:tc>
      </w:tr>
      <w:tr w:rsidR="004D06C0" w:rsidRPr="00CF39F2">
        <w:trPr>
          <w:trHeight w:hRule="exact" w:val="395"/>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8"/>
                <w:w w:val="90"/>
                <w:sz w:val="19"/>
              </w:rPr>
              <w:t xml:space="preserve"> </w:t>
            </w:r>
            <w:r w:rsidRPr="00CF39F2">
              <w:rPr>
                <w:rFonts w:ascii="Arial" w:hAnsi="Arial" w:cs="Arial"/>
                <w:w w:val="90"/>
                <w:sz w:val="19"/>
              </w:rPr>
              <w:t>ASSETS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17</w:t>
            </w:r>
            <w:r w:rsidRPr="00CF39F2">
              <w:rPr>
                <w:rFonts w:ascii="Arial" w:hAnsi="Arial" w:cs="Arial"/>
                <w:spacing w:val="-5"/>
                <w:w w:val="90"/>
                <w:sz w:val="19"/>
              </w:rPr>
              <w:t xml:space="preserve"> </w:t>
            </w:r>
            <w:r w:rsidRPr="00CF39F2">
              <w:rPr>
                <w:rFonts w:ascii="Arial" w:hAnsi="Arial" w:cs="Arial"/>
                <w:w w:val="90"/>
                <w:sz w:val="19"/>
              </w:rPr>
              <w:t>737</w:t>
            </w:r>
            <w:r w:rsidRPr="00CF39F2">
              <w:rPr>
                <w:rFonts w:ascii="Arial" w:hAnsi="Arial" w:cs="Arial"/>
                <w:spacing w:val="-5"/>
                <w:w w:val="90"/>
                <w:sz w:val="19"/>
              </w:rPr>
              <w:t xml:space="preserve"> </w:t>
            </w:r>
            <w:r w:rsidRPr="00CF39F2">
              <w:rPr>
                <w:rFonts w:ascii="Arial" w:hAnsi="Arial" w:cs="Arial"/>
                <w:w w:val="90"/>
                <w:sz w:val="19"/>
              </w:rPr>
              <w:t>949</w:t>
            </w:r>
          </w:p>
        </w:tc>
      </w:tr>
      <w:tr w:rsidR="004D06C0" w:rsidRPr="00CF39F2">
        <w:trPr>
          <w:trHeight w:hRule="exact" w:val="703"/>
        </w:trPr>
        <w:tc>
          <w:tcPr>
            <w:tcW w:w="605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LIABILITIES</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13"/>
                <w:w w:val="90"/>
                <w:sz w:val="19"/>
              </w:rPr>
              <w:t xml:space="preserve"> </w:t>
            </w:r>
            <w:r w:rsidRPr="00CF39F2">
              <w:rPr>
                <w:rFonts w:ascii="Arial" w:hAnsi="Arial" w:cs="Arial"/>
                <w:w w:val="90"/>
                <w:sz w:val="19"/>
              </w:rPr>
              <w:t>held</w:t>
            </w:r>
          </w:p>
        </w:tc>
        <w:tc>
          <w:tcPr>
            <w:tcW w:w="3642" w:type="dxa"/>
            <w:tcBorders>
              <w:top w:val="nil"/>
              <w:left w:val="nil"/>
              <w:bottom w:val="nil"/>
              <w:right w:val="nil"/>
            </w:tcBorders>
          </w:tcPr>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0" w:line="240" w:lineRule="exact"/>
              <w:rPr>
                <w:rFonts w:ascii="Arial" w:hAnsi="Arial" w:cs="Arial"/>
                <w:sz w:val="24"/>
                <w:szCs w:val="24"/>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559</w:t>
            </w:r>
            <w:r w:rsidRPr="00CF39F2">
              <w:rPr>
                <w:rFonts w:ascii="Arial" w:hAnsi="Arial" w:cs="Arial"/>
                <w:spacing w:val="-1"/>
                <w:w w:val="90"/>
                <w:sz w:val="19"/>
              </w:rPr>
              <w:t xml:space="preserve"> </w:t>
            </w:r>
            <w:r w:rsidRPr="00CF39F2">
              <w:rPr>
                <w:rFonts w:ascii="Arial" w:hAnsi="Arial" w:cs="Arial"/>
                <w:w w:val="90"/>
                <w:sz w:val="19"/>
              </w:rPr>
              <w:t>331</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27"/>
                <w:w w:val="90"/>
                <w:sz w:val="19"/>
              </w:rPr>
              <w:t xml:space="preserve"> </w:t>
            </w:r>
            <w:r w:rsidRPr="00CF39F2">
              <w:rPr>
                <w:rFonts w:ascii="Arial" w:hAnsi="Arial" w:cs="Arial"/>
                <w:spacing w:val="-1"/>
                <w:w w:val="90"/>
                <w:sz w:val="19"/>
              </w:rPr>
              <w:t>received</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242</w:t>
            </w:r>
            <w:r w:rsidRPr="00CF39F2">
              <w:rPr>
                <w:rFonts w:ascii="Arial" w:hAnsi="Arial" w:cs="Arial"/>
                <w:spacing w:val="-1"/>
                <w:w w:val="90"/>
                <w:sz w:val="19"/>
              </w:rPr>
              <w:t xml:space="preserve"> </w:t>
            </w:r>
            <w:r w:rsidRPr="00CF39F2">
              <w:rPr>
                <w:rFonts w:ascii="Arial" w:hAnsi="Arial" w:cs="Arial"/>
                <w:w w:val="90"/>
                <w:sz w:val="19"/>
              </w:rPr>
              <w:t>749</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169</w:t>
            </w:r>
            <w:r w:rsidRPr="00CF39F2">
              <w:rPr>
                <w:rFonts w:ascii="Arial" w:hAnsi="Arial" w:cs="Arial"/>
                <w:spacing w:val="-1"/>
                <w:w w:val="90"/>
                <w:sz w:val="19"/>
              </w:rPr>
              <w:t xml:space="preserve"> </w:t>
            </w:r>
            <w:r w:rsidRPr="00CF39F2">
              <w:rPr>
                <w:rFonts w:ascii="Arial" w:hAnsi="Arial" w:cs="Arial"/>
                <w:w w:val="90"/>
                <w:sz w:val="19"/>
              </w:rPr>
              <w:t>156</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Superannuation</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830</w:t>
            </w:r>
            <w:r w:rsidRPr="00CF39F2">
              <w:rPr>
                <w:rFonts w:ascii="Arial" w:hAnsi="Arial" w:cs="Arial"/>
                <w:spacing w:val="-1"/>
                <w:w w:val="90"/>
                <w:sz w:val="19"/>
              </w:rPr>
              <w:t xml:space="preserve"> </w:t>
            </w:r>
            <w:r w:rsidRPr="00CF39F2">
              <w:rPr>
                <w:rFonts w:ascii="Arial" w:hAnsi="Arial" w:cs="Arial"/>
                <w:w w:val="90"/>
                <w:sz w:val="19"/>
              </w:rPr>
              <w:t>861</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5"/>
                <w:w w:val="90"/>
                <w:sz w:val="19"/>
              </w:rPr>
              <w:t xml:space="preserve"> </w:t>
            </w:r>
            <w:r w:rsidRPr="00CF39F2">
              <w:rPr>
                <w:rFonts w:ascii="Arial" w:hAnsi="Arial" w:cs="Arial"/>
                <w:spacing w:val="-1"/>
                <w:w w:val="90"/>
                <w:sz w:val="19"/>
              </w:rPr>
              <w:t>employee</w:t>
            </w:r>
            <w:r w:rsidRPr="00CF39F2">
              <w:rPr>
                <w:rFonts w:ascii="Arial" w:hAnsi="Arial" w:cs="Arial"/>
                <w:spacing w:val="5"/>
                <w:w w:val="90"/>
                <w:sz w:val="19"/>
              </w:rPr>
              <w:t xml:space="preserve"> </w:t>
            </w:r>
            <w:r w:rsidRPr="00CF39F2">
              <w:rPr>
                <w:rFonts w:ascii="Arial" w:hAnsi="Arial" w:cs="Arial"/>
                <w:w w:val="90"/>
                <w:sz w:val="19"/>
              </w:rPr>
              <w:t>benefits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605</w:t>
            </w:r>
            <w:r w:rsidRPr="00CF39F2">
              <w:rPr>
                <w:rFonts w:ascii="Arial" w:hAnsi="Arial" w:cs="Arial"/>
                <w:spacing w:val="-1"/>
                <w:w w:val="90"/>
                <w:sz w:val="19"/>
              </w:rPr>
              <w:t xml:space="preserve"> </w:t>
            </w:r>
            <w:r w:rsidRPr="00CF39F2">
              <w:rPr>
                <w:rFonts w:ascii="Arial" w:hAnsi="Arial" w:cs="Arial"/>
                <w:w w:val="90"/>
                <w:sz w:val="19"/>
              </w:rPr>
              <w:t>417</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ayables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273</w:t>
            </w:r>
            <w:r w:rsidRPr="00CF39F2">
              <w:rPr>
                <w:rFonts w:ascii="Arial" w:hAnsi="Arial" w:cs="Arial"/>
                <w:spacing w:val="-1"/>
                <w:w w:val="90"/>
                <w:sz w:val="19"/>
              </w:rPr>
              <w:t xml:space="preserve"> </w:t>
            </w:r>
            <w:r w:rsidRPr="00CF39F2">
              <w:rPr>
                <w:rFonts w:ascii="Arial" w:hAnsi="Arial" w:cs="Arial"/>
                <w:w w:val="90"/>
                <w:sz w:val="19"/>
              </w:rPr>
              <w:t>288</w:t>
            </w:r>
          </w:p>
        </w:tc>
      </w:tr>
      <w:tr w:rsidR="004D06C0" w:rsidRPr="00CF39F2">
        <w:trPr>
          <w:trHeight w:hRule="exact" w:val="308"/>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liabilities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767</w:t>
            </w:r>
            <w:r w:rsidRPr="00CF39F2">
              <w:rPr>
                <w:rFonts w:ascii="Arial" w:hAnsi="Arial" w:cs="Arial"/>
                <w:spacing w:val="-1"/>
                <w:w w:val="90"/>
                <w:sz w:val="19"/>
              </w:rPr>
              <w:t xml:space="preserve"> </w:t>
            </w:r>
            <w:r w:rsidRPr="00CF39F2">
              <w:rPr>
                <w:rFonts w:ascii="Arial" w:hAnsi="Arial" w:cs="Arial"/>
                <w:w w:val="90"/>
                <w:sz w:val="19"/>
              </w:rPr>
              <w:t>903</w:t>
            </w:r>
          </w:p>
        </w:tc>
      </w:tr>
      <w:tr w:rsidR="004D06C0" w:rsidRPr="00CF39F2">
        <w:trPr>
          <w:trHeight w:hRule="exact" w:val="395"/>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29"/>
                <w:w w:val="90"/>
                <w:sz w:val="19"/>
              </w:rPr>
              <w:t xml:space="preserve"> </w:t>
            </w:r>
            <w:r w:rsidRPr="00CF39F2">
              <w:rPr>
                <w:rFonts w:ascii="Arial" w:hAnsi="Arial" w:cs="Arial"/>
                <w:w w:val="90"/>
                <w:sz w:val="19"/>
              </w:rPr>
              <w:t>LIABILITIES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10</w:t>
            </w:r>
            <w:r w:rsidRPr="00CF39F2">
              <w:rPr>
                <w:rFonts w:ascii="Arial" w:hAnsi="Arial" w:cs="Arial"/>
                <w:spacing w:val="-5"/>
                <w:w w:val="90"/>
                <w:sz w:val="19"/>
              </w:rPr>
              <w:t xml:space="preserve"> </w:t>
            </w:r>
            <w:r w:rsidRPr="00CF39F2">
              <w:rPr>
                <w:rFonts w:ascii="Arial" w:hAnsi="Arial" w:cs="Arial"/>
                <w:w w:val="90"/>
                <w:sz w:val="19"/>
              </w:rPr>
              <w:t>448</w:t>
            </w:r>
            <w:r w:rsidRPr="00CF39F2">
              <w:rPr>
                <w:rFonts w:ascii="Arial" w:hAnsi="Arial" w:cs="Arial"/>
                <w:spacing w:val="-5"/>
                <w:w w:val="90"/>
                <w:sz w:val="19"/>
              </w:rPr>
              <w:t xml:space="preserve"> </w:t>
            </w:r>
            <w:r w:rsidRPr="00CF39F2">
              <w:rPr>
                <w:rFonts w:ascii="Arial" w:hAnsi="Arial" w:cs="Arial"/>
                <w:w w:val="90"/>
                <w:sz w:val="19"/>
              </w:rPr>
              <w:t>705</w:t>
            </w:r>
          </w:p>
        </w:tc>
      </w:tr>
      <w:tr w:rsidR="004D06C0" w:rsidRPr="00CF39F2">
        <w:trPr>
          <w:trHeight w:hRule="exact" w:val="1011"/>
        </w:trPr>
        <w:tc>
          <w:tcPr>
            <w:tcW w:w="6050"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9"/>
                <w:w w:val="90"/>
                <w:sz w:val="19"/>
              </w:rPr>
              <w:t xml:space="preserve"> </w:t>
            </w:r>
            <w:r w:rsidRPr="00CF39F2">
              <w:rPr>
                <w:rFonts w:ascii="Arial" w:hAnsi="Arial" w:cs="Arial"/>
                <w:w w:val="90"/>
                <w:sz w:val="19"/>
              </w:rPr>
              <w:t>ASSETS/(LIABILITIES)</w:t>
            </w:r>
          </w:p>
          <w:p w:rsidR="004D06C0" w:rsidRPr="00CF39F2" w:rsidRDefault="00EA2DC5">
            <w:pPr>
              <w:pStyle w:val="TableParagraph"/>
              <w:spacing w:line="310" w:lineRule="atLeast"/>
              <w:ind w:left="55" w:right="3740"/>
              <w:rPr>
                <w:rFonts w:ascii="Arial" w:eastAsia="Arial" w:hAnsi="Arial" w:cs="Arial"/>
                <w:sz w:val="19"/>
                <w:szCs w:val="19"/>
              </w:rPr>
            </w:pPr>
            <w:r w:rsidRPr="00CF39F2">
              <w:rPr>
                <w:rFonts w:ascii="Arial" w:hAnsi="Arial" w:cs="Arial"/>
                <w:spacing w:val="-1"/>
                <w:w w:val="90"/>
                <w:sz w:val="19"/>
              </w:rPr>
              <w:t>Contributed</w:t>
            </w:r>
            <w:r w:rsidRPr="00CF39F2">
              <w:rPr>
                <w:rFonts w:ascii="Arial" w:hAnsi="Arial" w:cs="Arial"/>
                <w:spacing w:val="17"/>
                <w:w w:val="90"/>
                <w:sz w:val="19"/>
              </w:rPr>
              <w:t xml:space="preserve"> </w:t>
            </w:r>
            <w:r w:rsidRPr="00CF39F2">
              <w:rPr>
                <w:rFonts w:ascii="Arial" w:hAnsi="Arial" w:cs="Arial"/>
                <w:w w:val="90"/>
                <w:sz w:val="19"/>
              </w:rPr>
              <w:t>equity</w:t>
            </w:r>
            <w:r w:rsidRPr="00CF39F2">
              <w:rPr>
                <w:rFonts w:ascii="Arial" w:hAnsi="Arial" w:cs="Arial"/>
                <w:spacing w:val="29"/>
                <w:w w:val="91"/>
                <w:sz w:val="19"/>
              </w:rPr>
              <w:t xml:space="preserve"> </w:t>
            </w:r>
            <w:r w:rsidRPr="00CF39F2">
              <w:rPr>
                <w:rFonts w:ascii="Arial" w:hAnsi="Arial" w:cs="Arial"/>
                <w:spacing w:val="-1"/>
                <w:w w:val="90"/>
                <w:sz w:val="19"/>
              </w:rPr>
              <w:t>Accumulated</w:t>
            </w:r>
            <w:r w:rsidRPr="00CF39F2">
              <w:rPr>
                <w:rFonts w:ascii="Arial" w:hAnsi="Arial" w:cs="Arial"/>
                <w:spacing w:val="45"/>
                <w:w w:val="90"/>
                <w:sz w:val="19"/>
              </w:rPr>
              <w:t xml:space="preserve"> </w:t>
            </w:r>
            <w:r w:rsidRPr="00CF39F2">
              <w:rPr>
                <w:rFonts w:ascii="Arial" w:hAnsi="Arial" w:cs="Arial"/>
                <w:w w:val="90"/>
                <w:sz w:val="19"/>
              </w:rPr>
              <w:t>surplus/(deficit)</w:t>
            </w:r>
          </w:p>
        </w:tc>
        <w:tc>
          <w:tcPr>
            <w:tcW w:w="3642" w:type="dxa"/>
            <w:tcBorders>
              <w:top w:val="nil"/>
              <w:left w:val="nil"/>
              <w:bottom w:val="nil"/>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289</w:t>
            </w:r>
            <w:r w:rsidRPr="00CF39F2">
              <w:rPr>
                <w:rFonts w:ascii="Arial" w:hAnsi="Arial" w:cs="Arial"/>
                <w:spacing w:val="-4"/>
                <w:w w:val="90"/>
                <w:sz w:val="19"/>
              </w:rPr>
              <w:t xml:space="preserve"> </w:t>
            </w:r>
            <w:r w:rsidRPr="00CF39F2">
              <w:rPr>
                <w:rFonts w:ascii="Arial" w:hAnsi="Arial" w:cs="Arial"/>
                <w:w w:val="90"/>
                <w:sz w:val="19"/>
              </w:rPr>
              <w:t>244</w:t>
            </w: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before="18"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476</w:t>
            </w:r>
            <w:r w:rsidRPr="00CF39F2">
              <w:rPr>
                <w:rFonts w:ascii="Arial" w:hAnsi="Arial" w:cs="Arial"/>
                <w:spacing w:val="-1"/>
                <w:w w:val="90"/>
                <w:sz w:val="19"/>
              </w:rPr>
              <w:t xml:space="preserve"> </w:t>
            </w:r>
            <w:r w:rsidRPr="00CF39F2">
              <w:rPr>
                <w:rFonts w:ascii="Arial" w:hAnsi="Arial" w:cs="Arial"/>
                <w:w w:val="90"/>
                <w:sz w:val="19"/>
              </w:rPr>
              <w:t>683</w:t>
            </w:r>
          </w:p>
        </w:tc>
      </w:tr>
      <w:tr w:rsidR="004D06C0" w:rsidRPr="00CF39F2">
        <w:trPr>
          <w:trHeight w:hRule="exact" w:val="395"/>
        </w:trPr>
        <w:tc>
          <w:tcPr>
            <w:tcW w:w="6050"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eserves</w:t>
            </w:r>
          </w:p>
        </w:tc>
        <w:tc>
          <w:tcPr>
            <w:tcW w:w="3642" w:type="dxa"/>
            <w:tcBorders>
              <w:top w:val="nil"/>
              <w:left w:val="nil"/>
              <w:bottom w:val="nil"/>
              <w:right w:val="nil"/>
            </w:tcBorders>
          </w:tcPr>
          <w:p w:rsidR="004D06C0" w:rsidRPr="00CF39F2" w:rsidRDefault="00EA2DC5">
            <w:pPr>
              <w:pStyle w:val="TableParagraph"/>
              <w:spacing w:before="35"/>
              <w:ind w:right="113"/>
              <w:jc w:val="right"/>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812</w:t>
            </w:r>
            <w:r w:rsidRPr="00CF39F2">
              <w:rPr>
                <w:rFonts w:ascii="Arial" w:hAnsi="Arial" w:cs="Arial"/>
                <w:spacing w:val="-1"/>
                <w:w w:val="90"/>
                <w:sz w:val="19"/>
              </w:rPr>
              <w:t xml:space="preserve"> </w:t>
            </w:r>
            <w:r w:rsidRPr="00CF39F2">
              <w:rPr>
                <w:rFonts w:ascii="Arial" w:hAnsi="Arial" w:cs="Arial"/>
                <w:w w:val="90"/>
                <w:sz w:val="19"/>
              </w:rPr>
              <w:t>561</w:t>
            </w:r>
          </w:p>
        </w:tc>
      </w:tr>
      <w:tr w:rsidR="004D06C0" w:rsidRPr="00CF39F2">
        <w:trPr>
          <w:trHeight w:hRule="exact" w:val="390"/>
        </w:trPr>
        <w:tc>
          <w:tcPr>
            <w:tcW w:w="6050"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WORTH</w:t>
            </w:r>
          </w:p>
        </w:tc>
        <w:tc>
          <w:tcPr>
            <w:tcW w:w="3642" w:type="dxa"/>
            <w:tcBorders>
              <w:top w:val="nil"/>
              <w:left w:val="nil"/>
              <w:bottom w:val="single" w:sz="4" w:space="0" w:color="D35E13"/>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5"/>
                <w:w w:val="90"/>
                <w:sz w:val="19"/>
              </w:rPr>
              <w:t xml:space="preserve"> </w:t>
            </w:r>
            <w:r w:rsidRPr="00CF39F2">
              <w:rPr>
                <w:rFonts w:ascii="Arial" w:hAnsi="Arial" w:cs="Arial"/>
                <w:color w:val="D35E13"/>
                <w:w w:val="90"/>
                <w:sz w:val="19"/>
              </w:rPr>
              <w:t>289</w:t>
            </w:r>
            <w:r w:rsidRPr="00CF39F2">
              <w:rPr>
                <w:rFonts w:ascii="Arial" w:hAnsi="Arial" w:cs="Arial"/>
                <w:color w:val="D35E13"/>
                <w:spacing w:val="-4"/>
                <w:w w:val="90"/>
                <w:sz w:val="19"/>
              </w:rPr>
              <w:t xml:space="preserve"> </w:t>
            </w:r>
            <w:r w:rsidRPr="00CF39F2">
              <w:rPr>
                <w:rFonts w:ascii="Arial" w:hAnsi="Arial" w:cs="Arial"/>
                <w:color w:val="D35E13"/>
                <w:w w:val="90"/>
                <w:sz w:val="19"/>
              </w:rPr>
              <w:t>244</w:t>
            </w:r>
          </w:p>
        </w:tc>
      </w:tr>
      <w:tr w:rsidR="004D06C0" w:rsidRPr="00CF39F2">
        <w:trPr>
          <w:trHeight w:hRule="exact" w:val="579"/>
        </w:trPr>
        <w:tc>
          <w:tcPr>
            <w:tcW w:w="6050"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left="55"/>
              <w:rPr>
                <w:rFonts w:ascii="Arial" w:eastAsia="Arial" w:hAnsi="Arial" w:cs="Arial"/>
                <w:sz w:val="11"/>
                <w:szCs w:val="11"/>
              </w:rPr>
            </w:pPr>
            <w:r w:rsidRPr="00CF39F2">
              <w:rPr>
                <w:rFonts w:ascii="Arial" w:hAnsi="Arial" w:cs="Arial"/>
                <w:w w:val="85"/>
                <w:sz w:val="19"/>
              </w:rPr>
              <w:t>NET</w:t>
            </w:r>
            <w:r w:rsidRPr="00CF39F2">
              <w:rPr>
                <w:rFonts w:ascii="Arial" w:hAnsi="Arial" w:cs="Arial"/>
                <w:spacing w:val="25"/>
                <w:w w:val="85"/>
                <w:sz w:val="19"/>
              </w:rPr>
              <w:t xml:space="preserve"> </w:t>
            </w:r>
            <w:r w:rsidRPr="00CF39F2">
              <w:rPr>
                <w:rFonts w:ascii="Arial" w:hAnsi="Arial" w:cs="Arial"/>
                <w:w w:val="85"/>
                <w:sz w:val="19"/>
              </w:rPr>
              <w:t>FINANCIAL</w:t>
            </w:r>
            <w:r w:rsidRPr="00CF39F2">
              <w:rPr>
                <w:rFonts w:ascii="Arial" w:hAnsi="Arial" w:cs="Arial"/>
                <w:spacing w:val="26"/>
                <w:w w:val="85"/>
                <w:sz w:val="19"/>
              </w:rPr>
              <w:t xml:space="preserve"> </w:t>
            </w:r>
            <w:r w:rsidRPr="00CF39F2">
              <w:rPr>
                <w:rFonts w:ascii="Arial" w:hAnsi="Arial" w:cs="Arial"/>
                <w:spacing w:val="-4"/>
                <w:w w:val="85"/>
                <w:sz w:val="19"/>
              </w:rPr>
              <w:t>W</w:t>
            </w:r>
            <w:r w:rsidRPr="00CF39F2">
              <w:rPr>
                <w:rFonts w:ascii="Arial" w:hAnsi="Arial" w:cs="Arial"/>
                <w:spacing w:val="-3"/>
                <w:w w:val="85"/>
                <w:sz w:val="19"/>
              </w:rPr>
              <w:t>ORTH</w:t>
            </w:r>
            <w:r w:rsidRPr="00CF39F2">
              <w:rPr>
                <w:rFonts w:ascii="Arial" w:hAnsi="Arial" w:cs="Arial"/>
                <w:spacing w:val="-3"/>
                <w:w w:val="85"/>
                <w:position w:val="6"/>
                <w:sz w:val="11"/>
              </w:rPr>
              <w:t>1</w:t>
            </w:r>
          </w:p>
        </w:tc>
        <w:tc>
          <w:tcPr>
            <w:tcW w:w="3642" w:type="dxa"/>
            <w:tcBorders>
              <w:top w:val="single" w:sz="4" w:space="0" w:color="D35E13"/>
              <w:left w:val="nil"/>
              <w:bottom w:val="nil"/>
              <w:right w:val="nil"/>
            </w:tcBorders>
          </w:tcPr>
          <w:p w:rsidR="004D06C0" w:rsidRPr="00CF39F2" w:rsidRDefault="004D06C0">
            <w:pPr>
              <w:pStyle w:val="TableParagraph"/>
              <w:spacing w:before="19" w:line="200" w:lineRule="exact"/>
              <w:rPr>
                <w:rFonts w:ascii="Arial" w:hAnsi="Arial" w:cs="Arial"/>
                <w:sz w:val="20"/>
                <w:szCs w:val="20"/>
              </w:rPr>
            </w:pPr>
          </w:p>
          <w:p w:rsidR="004D06C0" w:rsidRPr="00CF39F2" w:rsidRDefault="00EA2DC5">
            <w:pPr>
              <w:pStyle w:val="TableParagraph"/>
              <w:ind w:right="113"/>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527</w:t>
            </w:r>
            <w:r w:rsidRPr="00CF39F2">
              <w:rPr>
                <w:rFonts w:ascii="Arial" w:hAnsi="Arial" w:cs="Arial"/>
                <w:spacing w:val="-1"/>
                <w:w w:val="90"/>
                <w:sz w:val="19"/>
              </w:rPr>
              <w:t xml:space="preserve"> </w:t>
            </w:r>
            <w:r w:rsidRPr="00CF39F2">
              <w:rPr>
                <w:rFonts w:ascii="Arial" w:hAnsi="Arial" w:cs="Arial"/>
                <w:w w:val="90"/>
                <w:sz w:val="19"/>
              </w:rPr>
              <w:t>145</w:t>
            </w:r>
          </w:p>
        </w:tc>
      </w:tr>
      <w:tr w:rsidR="004D06C0" w:rsidRPr="00CF39F2">
        <w:trPr>
          <w:trHeight w:hRule="exact" w:val="390"/>
        </w:trPr>
        <w:tc>
          <w:tcPr>
            <w:tcW w:w="6050" w:type="dxa"/>
            <w:tcBorders>
              <w:top w:val="nil"/>
              <w:left w:val="nil"/>
              <w:bottom w:val="single" w:sz="4" w:space="0" w:color="D35E13"/>
              <w:right w:val="nil"/>
            </w:tcBorders>
          </w:tcPr>
          <w:p w:rsidR="004D06C0" w:rsidRPr="00CF39F2" w:rsidRDefault="00EA2DC5">
            <w:pPr>
              <w:pStyle w:val="TableParagraph"/>
              <w:spacing w:before="122"/>
              <w:ind w:left="55"/>
              <w:rPr>
                <w:rFonts w:ascii="Arial" w:eastAsia="Arial" w:hAnsi="Arial" w:cs="Arial"/>
                <w:sz w:val="11"/>
                <w:szCs w:val="11"/>
              </w:rPr>
            </w:pPr>
            <w:r w:rsidRPr="00CF39F2">
              <w:rPr>
                <w:rFonts w:ascii="Arial" w:hAnsi="Arial" w:cs="Arial"/>
                <w:color w:val="D35E13"/>
                <w:w w:val="90"/>
                <w:sz w:val="19"/>
              </w:rPr>
              <w:t>NET</w:t>
            </w:r>
            <w:r w:rsidRPr="00CF39F2">
              <w:rPr>
                <w:rFonts w:ascii="Arial" w:hAnsi="Arial" w:cs="Arial"/>
                <w:color w:val="D35E13"/>
                <w:spacing w:val="3"/>
                <w:w w:val="90"/>
                <w:sz w:val="19"/>
              </w:rPr>
              <w:t xml:space="preserve"> </w:t>
            </w:r>
            <w:r w:rsidRPr="00CF39F2">
              <w:rPr>
                <w:rFonts w:ascii="Arial" w:hAnsi="Arial" w:cs="Arial"/>
                <w:color w:val="D35E13"/>
                <w:w w:val="90"/>
                <w:sz w:val="19"/>
              </w:rPr>
              <w:t>DEBT</w:t>
            </w:r>
            <w:r w:rsidRPr="00CF39F2">
              <w:rPr>
                <w:rFonts w:ascii="Arial" w:hAnsi="Arial" w:cs="Arial"/>
                <w:color w:val="D35E13"/>
                <w:w w:val="90"/>
                <w:position w:val="6"/>
                <w:sz w:val="11"/>
              </w:rPr>
              <w:t>2</w:t>
            </w:r>
          </w:p>
        </w:tc>
        <w:tc>
          <w:tcPr>
            <w:tcW w:w="3642" w:type="dxa"/>
            <w:tcBorders>
              <w:top w:val="nil"/>
              <w:left w:val="nil"/>
              <w:bottom w:val="single" w:sz="4" w:space="0" w:color="D35E13"/>
              <w:right w:val="nil"/>
            </w:tcBorders>
          </w:tcPr>
          <w:p w:rsidR="004D06C0" w:rsidRPr="00CF39F2" w:rsidRDefault="00EA2DC5">
            <w:pPr>
              <w:pStyle w:val="TableParagraph"/>
              <w:spacing w:before="122"/>
              <w:ind w:right="113"/>
              <w:jc w:val="right"/>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5"/>
                <w:w w:val="90"/>
                <w:sz w:val="19"/>
              </w:rPr>
              <w:t xml:space="preserve"> </w:t>
            </w:r>
            <w:r w:rsidRPr="00CF39F2">
              <w:rPr>
                <w:rFonts w:ascii="Arial" w:hAnsi="Arial" w:cs="Arial"/>
                <w:color w:val="D35E13"/>
                <w:w w:val="90"/>
                <w:sz w:val="19"/>
              </w:rPr>
              <w:t>397</w:t>
            </w:r>
            <w:r w:rsidRPr="00CF39F2">
              <w:rPr>
                <w:rFonts w:ascii="Arial" w:hAnsi="Arial" w:cs="Arial"/>
                <w:color w:val="D35E13"/>
                <w:spacing w:val="-4"/>
                <w:w w:val="90"/>
                <w:sz w:val="19"/>
              </w:rPr>
              <w:t xml:space="preserve"> </w:t>
            </w:r>
            <w:r w:rsidRPr="00CF39F2">
              <w:rPr>
                <w:rFonts w:ascii="Arial" w:hAnsi="Arial" w:cs="Arial"/>
                <w:color w:val="D35E13"/>
                <w:w w:val="90"/>
                <w:sz w:val="19"/>
              </w:rPr>
              <w:t>347</w:t>
            </w:r>
          </w:p>
        </w:tc>
      </w:tr>
    </w:tbl>
    <w:p w:rsidR="004D06C0" w:rsidRPr="00CF39F2" w:rsidRDefault="004D06C0">
      <w:pPr>
        <w:spacing w:before="8" w:line="60" w:lineRule="exact"/>
        <w:rPr>
          <w:rFonts w:ascii="Arial" w:hAnsi="Arial" w:cs="Arial"/>
          <w:sz w:val="6"/>
          <w:szCs w:val="6"/>
        </w:rPr>
      </w:pPr>
    </w:p>
    <w:p w:rsidR="004D06C0" w:rsidRPr="00CF39F2" w:rsidRDefault="00EA2DC5">
      <w:pPr>
        <w:numPr>
          <w:ilvl w:val="0"/>
          <w:numId w:val="15"/>
        </w:numPr>
        <w:tabs>
          <w:tab w:val="left" w:pos="327"/>
        </w:tabs>
        <w:spacing w:before="78"/>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worth</w:t>
      </w:r>
      <w:r w:rsidRPr="00CF39F2">
        <w:rPr>
          <w:rFonts w:ascii="Arial" w:hAnsi="Arial" w:cs="Arial"/>
          <w:color w:val="D35E13"/>
          <w:spacing w:val="3"/>
          <w:w w:val="90"/>
          <w:sz w:val="17"/>
        </w:rPr>
        <w:t xml:space="preserve"> </w:t>
      </w:r>
      <w:r w:rsidRPr="00CF39F2">
        <w:rPr>
          <w:rFonts w:ascii="Arial" w:hAnsi="Arial" w:cs="Arial"/>
          <w:color w:val="D35E13"/>
          <w:w w:val="90"/>
          <w:sz w:val="17"/>
        </w:rPr>
        <w:t>equals</w:t>
      </w:r>
      <w:r w:rsidRPr="00CF39F2">
        <w:rPr>
          <w:rFonts w:ascii="Arial" w:hAnsi="Arial" w:cs="Arial"/>
          <w:color w:val="D35E13"/>
          <w:spacing w:val="2"/>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w w:val="90"/>
          <w:sz w:val="17"/>
        </w:rPr>
        <w:t>assets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3"/>
          <w:w w:val="90"/>
          <w:sz w:val="17"/>
        </w:rPr>
        <w:t xml:space="preserve"> </w:t>
      </w:r>
      <w:r w:rsidRPr="00CF39F2">
        <w:rPr>
          <w:rFonts w:ascii="Arial" w:hAnsi="Arial" w:cs="Arial"/>
          <w:color w:val="D35E13"/>
          <w:w w:val="90"/>
          <w:sz w:val="17"/>
        </w:rPr>
        <w:t>total</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liabilities.</w:t>
      </w:r>
    </w:p>
    <w:p w:rsidR="004D06C0" w:rsidRPr="00CF39F2" w:rsidRDefault="00EA2DC5">
      <w:pPr>
        <w:numPr>
          <w:ilvl w:val="0"/>
          <w:numId w:val="15"/>
        </w:numPr>
        <w:tabs>
          <w:tab w:val="left" w:pos="327"/>
        </w:tabs>
        <w:spacing w:before="14" w:line="257" w:lineRule="auto"/>
        <w:ind w:right="332"/>
        <w:rPr>
          <w:rFonts w:ascii="Arial" w:eastAsia="Arial" w:hAnsi="Arial" w:cs="Arial"/>
          <w:sz w:val="17"/>
          <w:szCs w:val="17"/>
        </w:rPr>
      </w:pPr>
      <w:r w:rsidRPr="00CF39F2">
        <w:rPr>
          <w:rFonts w:ascii="Arial" w:hAnsi="Arial" w:cs="Arial"/>
          <w:color w:val="D35E13"/>
          <w:w w:val="90"/>
          <w:sz w:val="17"/>
        </w:rPr>
        <w:t>Net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debt</w:t>
      </w:r>
      <w:r w:rsidRPr="00CF39F2">
        <w:rPr>
          <w:rFonts w:ascii="Arial" w:hAnsi="Arial" w:cs="Arial"/>
          <w:color w:val="D35E13"/>
          <w:spacing w:val="6"/>
          <w:w w:val="90"/>
          <w:sz w:val="17"/>
        </w:rPr>
        <w:t xml:space="preserve"> </w:t>
      </w:r>
      <w:r w:rsidRPr="00CF39F2">
        <w:rPr>
          <w:rFonts w:ascii="Arial" w:hAnsi="Arial" w:cs="Arial"/>
          <w:color w:val="D35E13"/>
          <w:w w:val="90"/>
          <w:sz w:val="17"/>
        </w:rPr>
        <w:t>equals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deposits</w:t>
      </w:r>
      <w:r w:rsidRPr="00CF39F2">
        <w:rPr>
          <w:rFonts w:ascii="Arial" w:hAnsi="Arial" w:cs="Arial"/>
          <w:color w:val="D35E13"/>
          <w:spacing w:val="7"/>
          <w:w w:val="90"/>
          <w:sz w:val="17"/>
        </w:rPr>
        <w:t xml:space="preserve"> </w:t>
      </w:r>
      <w:r w:rsidRPr="00CF39F2">
        <w:rPr>
          <w:rFonts w:ascii="Arial" w:hAnsi="Arial" w:cs="Arial"/>
          <w:color w:val="D35E13"/>
          <w:w w:val="90"/>
          <w:sz w:val="17"/>
        </w:rPr>
        <w:t>held,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received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w w:val="90"/>
          <w:sz w:val="17"/>
        </w:rPr>
        <w:t>borrowing,</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minus</w:t>
      </w:r>
      <w:r w:rsidRPr="00CF39F2">
        <w:rPr>
          <w:rFonts w:ascii="Arial" w:hAnsi="Arial" w:cs="Arial"/>
          <w:color w:val="D35E13"/>
          <w:spacing w:val="6"/>
          <w:w w:val="90"/>
          <w:sz w:val="17"/>
        </w:rPr>
        <w:t xml:space="preserve"> </w:t>
      </w:r>
      <w:r w:rsidRPr="00CF39F2">
        <w:rPr>
          <w:rFonts w:ascii="Arial" w:hAnsi="Arial" w:cs="Arial"/>
          <w:color w:val="D35E13"/>
          <w:w w:val="90"/>
          <w:sz w:val="17"/>
        </w:rPr>
        <w:t>the</w:t>
      </w:r>
      <w:r w:rsidRPr="00CF39F2">
        <w:rPr>
          <w:rFonts w:ascii="Arial" w:hAnsi="Arial" w:cs="Arial"/>
          <w:color w:val="D35E13"/>
          <w:spacing w:val="6"/>
          <w:w w:val="90"/>
          <w:sz w:val="17"/>
        </w:rPr>
        <w:t xml:space="preserve"> </w:t>
      </w:r>
      <w:r w:rsidRPr="00CF39F2">
        <w:rPr>
          <w:rFonts w:ascii="Arial" w:hAnsi="Arial" w:cs="Arial"/>
          <w:color w:val="D35E13"/>
          <w:w w:val="90"/>
          <w:sz w:val="17"/>
        </w:rPr>
        <w:t>sum</w:t>
      </w:r>
      <w:r w:rsidRPr="00CF39F2">
        <w:rPr>
          <w:rFonts w:ascii="Arial" w:hAnsi="Arial" w:cs="Arial"/>
          <w:color w:val="D35E13"/>
          <w:spacing w:val="6"/>
          <w:w w:val="90"/>
          <w:sz w:val="17"/>
        </w:rPr>
        <w:t xml:space="preserve"> </w:t>
      </w:r>
      <w:r w:rsidRPr="00CF39F2">
        <w:rPr>
          <w:rFonts w:ascii="Arial" w:hAnsi="Arial" w:cs="Arial"/>
          <w:color w:val="D35E13"/>
          <w:w w:val="90"/>
          <w:sz w:val="17"/>
        </w:rPr>
        <w:t>of</w:t>
      </w:r>
      <w:r w:rsidRPr="00CF39F2">
        <w:rPr>
          <w:rFonts w:ascii="Arial" w:hAnsi="Arial" w:cs="Arial"/>
          <w:color w:val="D35E13"/>
          <w:spacing w:val="27"/>
          <w:w w:val="90"/>
          <w:sz w:val="17"/>
        </w:rPr>
        <w:t xml:space="preserve"> </w:t>
      </w:r>
      <w:r w:rsidRPr="00CF39F2">
        <w:rPr>
          <w:rFonts w:ascii="Arial" w:hAnsi="Arial" w:cs="Arial"/>
          <w:color w:val="D35E13"/>
          <w:w w:val="90"/>
          <w:sz w:val="17"/>
        </w:rPr>
        <w:t>cash</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deposits,</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advances</w:t>
      </w:r>
      <w:r w:rsidRPr="00CF39F2">
        <w:rPr>
          <w:rFonts w:ascii="Arial" w:hAnsi="Arial" w:cs="Arial"/>
          <w:color w:val="D35E13"/>
          <w:spacing w:val="6"/>
          <w:w w:val="90"/>
          <w:sz w:val="17"/>
        </w:rPr>
        <w:t xml:space="preserve"> </w:t>
      </w:r>
      <w:r w:rsidRPr="00CF39F2">
        <w:rPr>
          <w:rFonts w:ascii="Arial" w:hAnsi="Arial" w:cs="Arial"/>
          <w:color w:val="D35E13"/>
          <w:w w:val="90"/>
          <w:sz w:val="17"/>
        </w:rPr>
        <w:t>paid</w:t>
      </w:r>
      <w:r w:rsidRPr="00CF39F2">
        <w:rPr>
          <w:rFonts w:ascii="Arial" w:hAnsi="Arial" w:cs="Arial"/>
          <w:color w:val="D35E13"/>
          <w:spacing w:val="6"/>
          <w:w w:val="90"/>
          <w:sz w:val="17"/>
        </w:rPr>
        <w:t xml:space="preserve"> </w:t>
      </w:r>
      <w:r w:rsidRPr="00CF39F2">
        <w:rPr>
          <w:rFonts w:ascii="Arial" w:hAnsi="Arial" w:cs="Arial"/>
          <w:color w:val="D35E13"/>
          <w:w w:val="90"/>
          <w:sz w:val="17"/>
        </w:rPr>
        <w:t>and</w:t>
      </w:r>
      <w:r w:rsidRPr="00CF39F2">
        <w:rPr>
          <w:rFonts w:ascii="Arial" w:hAnsi="Arial" w:cs="Arial"/>
          <w:color w:val="D35E13"/>
          <w:spacing w:val="43"/>
          <w:w w:val="92"/>
          <w:sz w:val="17"/>
        </w:rPr>
        <w:t xml:space="preserve"> </w:t>
      </w:r>
      <w:r w:rsidRPr="00CF39F2">
        <w:rPr>
          <w:rFonts w:ascii="Arial" w:hAnsi="Arial" w:cs="Arial"/>
          <w:color w:val="D35E13"/>
          <w:spacing w:val="-2"/>
          <w:w w:val="90"/>
          <w:sz w:val="17"/>
        </w:rPr>
        <w:t>investments,</w:t>
      </w:r>
      <w:r w:rsidRPr="00CF39F2">
        <w:rPr>
          <w:rFonts w:ascii="Arial" w:hAnsi="Arial" w:cs="Arial"/>
          <w:color w:val="D35E13"/>
          <w:spacing w:val="4"/>
          <w:w w:val="90"/>
          <w:sz w:val="17"/>
        </w:rPr>
        <w:t xml:space="preserve"> </w:t>
      </w:r>
      <w:r w:rsidRPr="00CF39F2">
        <w:rPr>
          <w:rFonts w:ascii="Arial" w:hAnsi="Arial" w:cs="Arial"/>
          <w:color w:val="D35E13"/>
          <w:w w:val="90"/>
          <w:sz w:val="17"/>
        </w:rPr>
        <w:t>loans</w:t>
      </w:r>
      <w:r w:rsidRPr="00CF39F2">
        <w:rPr>
          <w:rFonts w:ascii="Arial" w:hAnsi="Arial" w:cs="Arial"/>
          <w:color w:val="D35E13"/>
          <w:spacing w:val="5"/>
          <w:w w:val="90"/>
          <w:sz w:val="17"/>
        </w:rPr>
        <w:t xml:space="preserve"> </w:t>
      </w:r>
      <w:r w:rsidRPr="00CF39F2">
        <w:rPr>
          <w:rFonts w:ascii="Arial" w:hAnsi="Arial" w:cs="Arial"/>
          <w:color w:val="D35E13"/>
          <w:w w:val="90"/>
          <w:sz w:val="17"/>
        </w:rPr>
        <w:t>and</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placements.</w:t>
      </w:r>
    </w:p>
    <w:p w:rsidR="004D06C0" w:rsidRPr="00CF39F2" w:rsidRDefault="004D06C0">
      <w:pPr>
        <w:spacing w:line="257" w:lineRule="auto"/>
        <w:rPr>
          <w:rFonts w:ascii="Arial" w:eastAsia="Arial" w:hAnsi="Arial" w:cs="Arial"/>
          <w:sz w:val="17"/>
          <w:szCs w:val="17"/>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115"/>
        <w:gridCol w:w="1578"/>
      </w:tblGrid>
      <w:tr w:rsidR="004D06C0" w:rsidRPr="00CF39F2">
        <w:trPr>
          <w:trHeight w:hRule="exact" w:val="742"/>
        </w:trPr>
        <w:tc>
          <w:tcPr>
            <w:tcW w:w="8115" w:type="dxa"/>
            <w:tcBorders>
              <w:top w:val="nil"/>
              <w:left w:val="nil"/>
              <w:bottom w:val="nil"/>
              <w:right w:val="nil"/>
            </w:tcBorders>
          </w:tcPr>
          <w:p w:rsidR="004D06C0" w:rsidRPr="00CF39F2" w:rsidRDefault="00EA2DC5">
            <w:pPr>
              <w:pStyle w:val="TableParagraph"/>
              <w:spacing w:before="60"/>
              <w:ind w:left="55"/>
              <w:rPr>
                <w:rFonts w:ascii="Arial" w:eastAsia="Arial" w:hAnsi="Arial" w:cs="Arial"/>
                <w:sz w:val="32"/>
                <w:szCs w:val="32"/>
              </w:rPr>
            </w:pPr>
            <w:r w:rsidRPr="00CF39F2">
              <w:rPr>
                <w:rFonts w:ascii="Arial" w:hAnsi="Arial" w:cs="Arial"/>
                <w:color w:val="D35E13"/>
                <w:spacing w:val="-5"/>
                <w:w w:val="70"/>
                <w:sz w:val="32"/>
              </w:rPr>
              <w:lastRenderedPageBreak/>
              <w:t>T</w:t>
            </w:r>
            <w:r w:rsidRPr="00CF39F2">
              <w:rPr>
                <w:rFonts w:ascii="Arial" w:hAnsi="Arial" w:cs="Arial"/>
                <w:color w:val="D35E13"/>
                <w:spacing w:val="-4"/>
                <w:w w:val="70"/>
                <w:sz w:val="32"/>
              </w:rPr>
              <w:t>otal</w:t>
            </w:r>
            <w:r w:rsidRPr="00CF39F2">
              <w:rPr>
                <w:rFonts w:ascii="Arial" w:hAnsi="Arial" w:cs="Arial"/>
                <w:color w:val="D35E13"/>
                <w:spacing w:val="-5"/>
                <w:w w:val="70"/>
                <w:sz w:val="32"/>
              </w:rPr>
              <w:t xml:space="preserve"> </w:t>
            </w:r>
            <w:r w:rsidRPr="00CF39F2">
              <w:rPr>
                <w:rFonts w:ascii="Arial" w:hAnsi="Arial" w:cs="Arial"/>
                <w:color w:val="D35E13"/>
                <w:spacing w:val="-2"/>
                <w:w w:val="70"/>
                <w:sz w:val="32"/>
              </w:rPr>
              <w:t>Public</w:t>
            </w:r>
            <w:r w:rsidRPr="00CF39F2">
              <w:rPr>
                <w:rFonts w:ascii="Arial" w:hAnsi="Arial" w:cs="Arial"/>
                <w:color w:val="D35E13"/>
                <w:spacing w:val="-4"/>
                <w:w w:val="70"/>
                <w:sz w:val="32"/>
              </w:rPr>
              <w:t xml:space="preserve"> </w:t>
            </w:r>
            <w:r w:rsidRPr="00CF39F2">
              <w:rPr>
                <w:rFonts w:ascii="Arial" w:hAnsi="Arial" w:cs="Arial"/>
                <w:color w:val="D35E13"/>
                <w:w w:val="70"/>
                <w:sz w:val="32"/>
              </w:rPr>
              <w:t>Sector</w:t>
            </w:r>
            <w:r w:rsidRPr="00CF39F2">
              <w:rPr>
                <w:rFonts w:ascii="Arial" w:hAnsi="Arial" w:cs="Arial"/>
                <w:color w:val="D35E13"/>
                <w:spacing w:val="-4"/>
                <w:w w:val="70"/>
                <w:sz w:val="32"/>
              </w:rPr>
              <w:t xml:space="preserve"> </w:t>
            </w:r>
            <w:r w:rsidRPr="00CF39F2">
              <w:rPr>
                <w:rFonts w:ascii="Arial" w:hAnsi="Arial" w:cs="Arial"/>
                <w:color w:val="D35E13"/>
                <w:w w:val="70"/>
                <w:sz w:val="32"/>
              </w:rPr>
              <w:t>Cash</w:t>
            </w:r>
            <w:r w:rsidRPr="00CF39F2">
              <w:rPr>
                <w:rFonts w:ascii="Arial" w:hAnsi="Arial" w:cs="Arial"/>
                <w:color w:val="D35E13"/>
                <w:spacing w:val="-4"/>
                <w:w w:val="70"/>
                <w:sz w:val="32"/>
              </w:rPr>
              <w:t xml:space="preserve"> </w:t>
            </w:r>
            <w:r w:rsidRPr="00CF39F2">
              <w:rPr>
                <w:rFonts w:ascii="Arial" w:hAnsi="Arial" w:cs="Arial"/>
                <w:color w:val="D35E13"/>
                <w:spacing w:val="-3"/>
                <w:w w:val="70"/>
                <w:sz w:val="32"/>
              </w:rPr>
              <w:t>F</w:t>
            </w:r>
            <w:r w:rsidRPr="00CF39F2">
              <w:rPr>
                <w:rFonts w:ascii="Arial" w:hAnsi="Arial" w:cs="Arial"/>
                <w:color w:val="D35E13"/>
                <w:spacing w:val="-2"/>
                <w:w w:val="70"/>
                <w:sz w:val="32"/>
              </w:rPr>
              <w:t>low</w:t>
            </w:r>
            <w:r w:rsidRPr="00CF39F2">
              <w:rPr>
                <w:rFonts w:ascii="Arial" w:hAnsi="Arial" w:cs="Arial"/>
                <w:color w:val="D35E13"/>
                <w:spacing w:val="-4"/>
                <w:w w:val="70"/>
                <w:sz w:val="32"/>
              </w:rPr>
              <w:t xml:space="preserve"> </w:t>
            </w:r>
            <w:r w:rsidRPr="00CF39F2">
              <w:rPr>
                <w:rFonts w:ascii="Arial" w:hAnsi="Arial" w:cs="Arial"/>
                <w:color w:val="D35E13"/>
                <w:w w:val="70"/>
                <w:sz w:val="32"/>
              </w:rPr>
              <w:t>Statement</w:t>
            </w:r>
          </w:p>
        </w:tc>
        <w:tc>
          <w:tcPr>
            <w:tcW w:w="1578" w:type="dxa"/>
            <w:tcBorders>
              <w:top w:val="nil"/>
              <w:left w:val="nil"/>
              <w:bottom w:val="nil"/>
              <w:right w:val="nil"/>
            </w:tcBorders>
          </w:tcPr>
          <w:p w:rsidR="004D06C0" w:rsidRPr="00CF39F2" w:rsidRDefault="004D06C0">
            <w:pPr>
              <w:pStyle w:val="TableParagraph"/>
              <w:spacing w:before="8" w:line="150" w:lineRule="exact"/>
              <w:rPr>
                <w:rFonts w:ascii="Arial" w:hAnsi="Arial" w:cs="Arial"/>
                <w:sz w:val="15"/>
                <w:szCs w:val="15"/>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754"/>
              <w:rPr>
                <w:rFonts w:ascii="Arial" w:eastAsia="Arial" w:hAnsi="Arial" w:cs="Arial"/>
                <w:sz w:val="19"/>
                <w:szCs w:val="19"/>
              </w:rPr>
            </w:pPr>
            <w:r w:rsidRPr="00CF39F2">
              <w:rPr>
                <w:rFonts w:ascii="Arial" w:hAnsi="Arial" w:cs="Arial"/>
                <w:w w:val="90"/>
                <w:sz w:val="19"/>
              </w:rPr>
              <w:t>2012-13</w:t>
            </w:r>
          </w:p>
        </w:tc>
      </w:tr>
      <w:tr w:rsidR="004D06C0" w:rsidRPr="00CF39F2">
        <w:trPr>
          <w:trHeight w:hRule="exact" w:val="254"/>
        </w:trPr>
        <w:tc>
          <w:tcPr>
            <w:tcW w:w="8115" w:type="dxa"/>
            <w:tcBorders>
              <w:top w:val="nil"/>
              <w:left w:val="nil"/>
              <w:bottom w:val="single" w:sz="4" w:space="0" w:color="D35E13"/>
              <w:right w:val="nil"/>
            </w:tcBorders>
          </w:tcPr>
          <w:p w:rsidR="004D06C0" w:rsidRPr="00CF39F2" w:rsidRDefault="004D06C0">
            <w:pPr>
              <w:rPr>
                <w:rFonts w:ascii="Arial" w:hAnsi="Arial" w:cs="Arial"/>
              </w:rPr>
            </w:pPr>
          </w:p>
        </w:tc>
        <w:tc>
          <w:tcPr>
            <w:tcW w:w="1578" w:type="dxa"/>
            <w:tcBorders>
              <w:top w:val="nil"/>
              <w:left w:val="nil"/>
              <w:bottom w:val="single" w:sz="4" w:space="0" w:color="D35E13"/>
              <w:right w:val="nil"/>
            </w:tcBorders>
          </w:tcPr>
          <w:p w:rsidR="004D06C0" w:rsidRPr="00CF39F2" w:rsidRDefault="00EA2DC5">
            <w:pPr>
              <w:pStyle w:val="TableParagraph"/>
              <w:spacing w:line="205" w:lineRule="exact"/>
              <w:ind w:left="741"/>
              <w:rPr>
                <w:rFonts w:ascii="Arial" w:eastAsia="Arial" w:hAnsi="Arial" w:cs="Arial"/>
                <w:sz w:val="19"/>
                <w:szCs w:val="19"/>
              </w:rPr>
            </w:pPr>
            <w:r w:rsidRPr="00CF39F2">
              <w:rPr>
                <w:rFonts w:ascii="Arial" w:hAnsi="Arial" w:cs="Arial"/>
                <w:spacing w:val="-1"/>
                <w:w w:val="90"/>
                <w:sz w:val="19"/>
              </w:rPr>
              <w:t>Estimate</w:t>
            </w:r>
          </w:p>
        </w:tc>
      </w:tr>
      <w:tr w:rsidR="004D06C0" w:rsidRPr="00CF39F2">
        <w:trPr>
          <w:trHeight w:hRule="exact" w:val="313"/>
        </w:trPr>
        <w:tc>
          <w:tcPr>
            <w:tcW w:w="8115" w:type="dxa"/>
            <w:tcBorders>
              <w:top w:val="single" w:sz="4" w:space="0" w:color="D35E13"/>
              <w:left w:val="nil"/>
              <w:bottom w:val="nil"/>
              <w:right w:val="nil"/>
            </w:tcBorders>
          </w:tcPr>
          <w:p w:rsidR="004D06C0" w:rsidRPr="00CF39F2" w:rsidRDefault="004D06C0">
            <w:pPr>
              <w:rPr>
                <w:rFonts w:ascii="Arial" w:hAnsi="Arial" w:cs="Arial"/>
              </w:rPr>
            </w:pPr>
          </w:p>
        </w:tc>
        <w:tc>
          <w:tcPr>
            <w:tcW w:w="1578" w:type="dxa"/>
            <w:tcBorders>
              <w:top w:val="single" w:sz="4" w:space="0" w:color="D35E13"/>
              <w:left w:val="nil"/>
              <w:bottom w:val="nil"/>
              <w:right w:val="nil"/>
            </w:tcBorders>
          </w:tcPr>
          <w:p w:rsidR="004D06C0" w:rsidRPr="00CF39F2" w:rsidRDefault="00EA2DC5">
            <w:pPr>
              <w:pStyle w:val="TableParagraph"/>
              <w:spacing w:before="39"/>
              <w:ind w:left="877"/>
              <w:rPr>
                <w:rFonts w:ascii="Arial" w:eastAsia="Arial" w:hAnsi="Arial" w:cs="Arial"/>
                <w:sz w:val="19"/>
                <w:szCs w:val="19"/>
              </w:rPr>
            </w:pPr>
            <w:r w:rsidRPr="00CF39F2">
              <w:rPr>
                <w:rFonts w:ascii="Arial" w:hAnsi="Arial" w:cs="Arial"/>
                <w:w w:val="90"/>
                <w:sz w:val="19"/>
              </w:rPr>
              <w:t>$000</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7"/>
                <w:w w:val="95"/>
                <w:sz w:val="19"/>
              </w:rPr>
              <w:t xml:space="preserve"> </w:t>
            </w:r>
            <w:r w:rsidRPr="00CF39F2">
              <w:rPr>
                <w:rFonts w:ascii="Arial" w:hAnsi="Arial" w:cs="Arial"/>
                <w:w w:val="95"/>
                <w:sz w:val="19"/>
              </w:rPr>
              <w:t>receipts</w:t>
            </w:r>
            <w:r w:rsidRPr="00CF39F2">
              <w:rPr>
                <w:rFonts w:ascii="Arial" w:hAnsi="Arial" w:cs="Arial"/>
                <w:spacing w:val="-16"/>
                <w:w w:val="95"/>
                <w:sz w:val="19"/>
              </w:rPr>
              <w:t xml:space="preserve"> </w:t>
            </w:r>
            <w:r w:rsidRPr="00CF39F2">
              <w:rPr>
                <w:rFonts w:ascii="Arial" w:hAnsi="Arial" w:cs="Arial"/>
                <w:w w:val="95"/>
                <w:sz w:val="19"/>
              </w:rPr>
              <w:t>from</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3"/>
                <w:w w:val="90"/>
                <w:sz w:val="19"/>
              </w:rPr>
              <w:t xml:space="preserve"> </w:t>
            </w:r>
            <w:r w:rsidRPr="00CF39F2">
              <w:rPr>
                <w:rFonts w:ascii="Arial" w:hAnsi="Arial" w:cs="Arial"/>
                <w:spacing w:val="-1"/>
                <w:w w:val="90"/>
                <w:sz w:val="19"/>
              </w:rPr>
              <w:t>received</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456</w:t>
            </w:r>
            <w:r w:rsidRPr="00CF39F2">
              <w:rPr>
                <w:rFonts w:ascii="Arial" w:hAnsi="Arial" w:cs="Arial"/>
                <w:spacing w:val="-1"/>
                <w:w w:val="90"/>
                <w:sz w:val="19"/>
              </w:rPr>
              <w:t xml:space="preserve"> </w:t>
            </w:r>
            <w:r w:rsidRPr="00CF39F2">
              <w:rPr>
                <w:rFonts w:ascii="Arial" w:hAnsi="Arial" w:cs="Arial"/>
                <w:w w:val="90"/>
                <w:sz w:val="19"/>
              </w:rPr>
              <w:t>408</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eceipts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sales</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578" w:type="dxa"/>
            <w:tcBorders>
              <w:top w:val="nil"/>
              <w:left w:val="nil"/>
              <w:bottom w:val="nil"/>
              <w:right w:val="nil"/>
            </w:tcBorders>
          </w:tcPr>
          <w:p w:rsidR="004D06C0" w:rsidRPr="00CF39F2" w:rsidRDefault="00EA2DC5">
            <w:pPr>
              <w:pStyle w:val="TableParagraph"/>
              <w:spacing w:before="35"/>
              <w:ind w:left="70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111</w:t>
            </w:r>
            <w:r w:rsidRPr="00CF39F2">
              <w:rPr>
                <w:rFonts w:ascii="Arial" w:hAnsi="Arial" w:cs="Arial"/>
                <w:spacing w:val="-1"/>
                <w:w w:val="90"/>
                <w:sz w:val="19"/>
              </w:rPr>
              <w:t xml:space="preserve"> </w:t>
            </w:r>
            <w:r w:rsidRPr="00CF39F2">
              <w:rPr>
                <w:rFonts w:ascii="Arial" w:hAnsi="Arial" w:cs="Arial"/>
                <w:w w:val="90"/>
                <w:sz w:val="19"/>
              </w:rPr>
              <w:t>226</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subsidies</w:t>
            </w:r>
            <w:r w:rsidRPr="00CF39F2">
              <w:rPr>
                <w:rFonts w:ascii="Arial" w:hAnsi="Arial" w:cs="Arial"/>
                <w:spacing w:val="11"/>
                <w:w w:val="90"/>
                <w:sz w:val="19"/>
              </w:rPr>
              <w:t xml:space="preserve"> </w:t>
            </w:r>
            <w:r w:rsidRPr="00CF39F2">
              <w:rPr>
                <w:rFonts w:ascii="Arial" w:hAnsi="Arial" w:cs="Arial"/>
                <w:spacing w:val="-1"/>
                <w:w w:val="90"/>
                <w:sz w:val="19"/>
              </w:rPr>
              <w:t>received</w:t>
            </w:r>
          </w:p>
        </w:tc>
        <w:tc>
          <w:tcPr>
            <w:tcW w:w="1578" w:type="dxa"/>
            <w:tcBorders>
              <w:top w:val="nil"/>
              <w:left w:val="nil"/>
              <w:bottom w:val="nil"/>
              <w:right w:val="nil"/>
            </w:tcBorders>
          </w:tcPr>
          <w:p w:rsidR="004D06C0" w:rsidRPr="00CF39F2" w:rsidRDefault="00EA2DC5">
            <w:pPr>
              <w:pStyle w:val="TableParagraph"/>
              <w:spacing w:before="35"/>
              <w:ind w:left="704"/>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820</w:t>
            </w:r>
            <w:r w:rsidRPr="00CF39F2">
              <w:rPr>
                <w:rFonts w:ascii="Arial" w:hAnsi="Arial" w:cs="Arial"/>
                <w:spacing w:val="-1"/>
                <w:w w:val="90"/>
                <w:sz w:val="19"/>
              </w:rPr>
              <w:t xml:space="preserve"> </w:t>
            </w:r>
            <w:r w:rsidRPr="00CF39F2">
              <w:rPr>
                <w:rFonts w:ascii="Arial" w:hAnsi="Arial" w:cs="Arial"/>
                <w:w w:val="90"/>
                <w:sz w:val="19"/>
              </w:rPr>
              <w:t>008</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2"/>
                <w:w w:val="90"/>
                <w:sz w:val="19"/>
              </w:rPr>
              <w:t xml:space="preserve"> </w:t>
            </w:r>
            <w:r w:rsidRPr="00CF39F2">
              <w:rPr>
                <w:rFonts w:ascii="Arial" w:hAnsi="Arial" w:cs="Arial"/>
                <w:w w:val="90"/>
                <w:sz w:val="19"/>
              </w:rPr>
              <w:t>receipts</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106</w:t>
            </w:r>
            <w:r w:rsidRPr="00CF39F2">
              <w:rPr>
                <w:rFonts w:ascii="Arial" w:hAnsi="Arial" w:cs="Arial"/>
                <w:spacing w:val="-1"/>
                <w:w w:val="90"/>
                <w:sz w:val="19"/>
              </w:rPr>
              <w:t xml:space="preserve"> </w:t>
            </w:r>
            <w:r w:rsidRPr="00CF39F2">
              <w:rPr>
                <w:rFonts w:ascii="Arial" w:hAnsi="Arial" w:cs="Arial"/>
                <w:w w:val="90"/>
                <w:sz w:val="19"/>
              </w:rPr>
              <w:t>075</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receipts</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404</w:t>
            </w:r>
            <w:r w:rsidRPr="00CF39F2">
              <w:rPr>
                <w:rFonts w:ascii="Arial" w:hAnsi="Arial" w:cs="Arial"/>
                <w:spacing w:val="-1"/>
                <w:w w:val="90"/>
                <w:sz w:val="19"/>
              </w:rPr>
              <w:t xml:space="preserve"> </w:t>
            </w:r>
            <w:r w:rsidRPr="00CF39F2">
              <w:rPr>
                <w:rFonts w:ascii="Arial" w:hAnsi="Arial" w:cs="Arial"/>
                <w:w w:val="90"/>
                <w:sz w:val="19"/>
              </w:rPr>
              <w:t>894</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0"/>
                <w:w w:val="95"/>
                <w:sz w:val="19"/>
              </w:rPr>
              <w:t xml:space="preserve"> </w:t>
            </w:r>
            <w:r w:rsidRPr="00CF39F2">
              <w:rPr>
                <w:rFonts w:ascii="Arial" w:hAnsi="Arial" w:cs="Arial"/>
                <w:w w:val="95"/>
                <w:sz w:val="19"/>
              </w:rPr>
              <w:t>operating</w:t>
            </w:r>
            <w:r w:rsidRPr="00CF39F2">
              <w:rPr>
                <w:rFonts w:ascii="Arial" w:hAnsi="Arial" w:cs="Arial"/>
                <w:spacing w:val="-20"/>
                <w:w w:val="95"/>
                <w:sz w:val="19"/>
              </w:rPr>
              <w:t xml:space="preserve"> </w:t>
            </w:r>
            <w:r w:rsidRPr="00CF39F2">
              <w:rPr>
                <w:rFonts w:ascii="Arial" w:hAnsi="Arial" w:cs="Arial"/>
                <w:w w:val="95"/>
                <w:sz w:val="19"/>
              </w:rPr>
              <w:t>receipts</w:t>
            </w:r>
          </w:p>
        </w:tc>
        <w:tc>
          <w:tcPr>
            <w:tcW w:w="1578" w:type="dxa"/>
            <w:tcBorders>
              <w:top w:val="nil"/>
              <w:left w:val="nil"/>
              <w:bottom w:val="nil"/>
              <w:right w:val="nil"/>
            </w:tcBorders>
          </w:tcPr>
          <w:p w:rsidR="004D06C0" w:rsidRPr="00CF39F2" w:rsidRDefault="00EA2DC5">
            <w:pPr>
              <w:pStyle w:val="TableParagraph"/>
              <w:spacing w:before="35"/>
              <w:ind w:left="709"/>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898</w:t>
            </w:r>
            <w:r w:rsidRPr="00CF39F2">
              <w:rPr>
                <w:rFonts w:ascii="Arial" w:hAnsi="Arial" w:cs="Arial"/>
                <w:spacing w:val="-4"/>
                <w:w w:val="90"/>
                <w:sz w:val="19"/>
              </w:rPr>
              <w:t xml:space="preserve"> </w:t>
            </w:r>
            <w:r w:rsidRPr="00CF39F2">
              <w:rPr>
                <w:rFonts w:ascii="Arial" w:hAnsi="Arial" w:cs="Arial"/>
                <w:w w:val="90"/>
                <w:sz w:val="19"/>
              </w:rPr>
              <w:t>611</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6"/>
                <w:w w:val="95"/>
                <w:sz w:val="19"/>
              </w:rPr>
              <w:t xml:space="preserve"> </w:t>
            </w:r>
            <w:r w:rsidRPr="00CF39F2">
              <w:rPr>
                <w:rFonts w:ascii="Arial" w:hAnsi="Arial" w:cs="Arial"/>
                <w:w w:val="95"/>
                <w:sz w:val="19"/>
              </w:rPr>
              <w:t>payments</w:t>
            </w:r>
            <w:r w:rsidRPr="00CF39F2">
              <w:rPr>
                <w:rFonts w:ascii="Arial" w:hAnsi="Arial" w:cs="Arial"/>
                <w:spacing w:val="-16"/>
                <w:w w:val="95"/>
                <w:sz w:val="19"/>
              </w:rPr>
              <w:t xml:space="preserve"> </w:t>
            </w:r>
            <w:r w:rsidRPr="00CF39F2">
              <w:rPr>
                <w:rFonts w:ascii="Arial" w:hAnsi="Arial" w:cs="Arial"/>
                <w:w w:val="95"/>
                <w:sz w:val="19"/>
              </w:rPr>
              <w:t>for</w:t>
            </w:r>
            <w:r w:rsidRPr="00CF39F2">
              <w:rPr>
                <w:rFonts w:ascii="Arial" w:hAnsi="Arial" w:cs="Arial"/>
                <w:spacing w:val="-16"/>
                <w:w w:val="95"/>
                <w:sz w:val="19"/>
              </w:rPr>
              <w:t xml:space="preserve"> </w:t>
            </w:r>
            <w:r w:rsidRPr="00CF39F2">
              <w:rPr>
                <w:rFonts w:ascii="Arial" w:hAnsi="Arial" w:cs="Arial"/>
                <w:w w:val="95"/>
                <w:sz w:val="19"/>
              </w:rPr>
              <w:t>operating</w:t>
            </w:r>
            <w:r w:rsidRPr="00CF39F2">
              <w:rPr>
                <w:rFonts w:ascii="Arial" w:hAnsi="Arial" w:cs="Arial"/>
                <w:spacing w:val="-16"/>
                <w:w w:val="95"/>
                <w:sz w:val="19"/>
              </w:rPr>
              <w:t xml:space="preserve"> </w:t>
            </w:r>
            <w:r w:rsidRPr="00CF39F2">
              <w:rPr>
                <w:rFonts w:ascii="Arial" w:hAnsi="Arial" w:cs="Arial"/>
                <w:w w:val="95"/>
                <w:sz w:val="19"/>
              </w:rPr>
              <w:t>activities</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employees</w:t>
            </w:r>
          </w:p>
        </w:tc>
        <w:tc>
          <w:tcPr>
            <w:tcW w:w="1578" w:type="dxa"/>
            <w:tcBorders>
              <w:top w:val="nil"/>
              <w:left w:val="nil"/>
              <w:bottom w:val="nil"/>
              <w:right w:val="nil"/>
            </w:tcBorders>
          </w:tcPr>
          <w:p w:rsidR="004D06C0" w:rsidRPr="00CF39F2" w:rsidRDefault="00EA2DC5">
            <w:pPr>
              <w:pStyle w:val="TableParagraph"/>
              <w:spacing w:before="35"/>
              <w:ind w:left="59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302</w:t>
            </w:r>
            <w:r w:rsidRPr="00CF39F2">
              <w:rPr>
                <w:rFonts w:ascii="Arial" w:hAnsi="Arial" w:cs="Arial"/>
                <w:spacing w:val="-1"/>
                <w:w w:val="90"/>
                <w:sz w:val="19"/>
              </w:rPr>
              <w:t xml:space="preserve"> </w:t>
            </w:r>
            <w:r w:rsidRPr="00CF39F2">
              <w:rPr>
                <w:rFonts w:ascii="Arial" w:hAnsi="Arial" w:cs="Arial"/>
                <w:w w:val="90"/>
                <w:sz w:val="19"/>
              </w:rPr>
              <w:t>107</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ayment</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goods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578" w:type="dxa"/>
            <w:tcBorders>
              <w:top w:val="nil"/>
              <w:left w:val="nil"/>
              <w:bottom w:val="nil"/>
              <w:right w:val="nil"/>
            </w:tcBorders>
          </w:tcPr>
          <w:p w:rsidR="004D06C0" w:rsidRPr="00CF39F2" w:rsidRDefault="00EA2DC5">
            <w:pPr>
              <w:pStyle w:val="TableParagraph"/>
              <w:spacing w:before="35"/>
              <w:ind w:left="59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113</w:t>
            </w:r>
            <w:r w:rsidRPr="00CF39F2">
              <w:rPr>
                <w:rFonts w:ascii="Arial" w:hAnsi="Arial" w:cs="Arial"/>
                <w:spacing w:val="-1"/>
                <w:w w:val="90"/>
                <w:sz w:val="19"/>
              </w:rPr>
              <w:t xml:space="preserve"> </w:t>
            </w:r>
            <w:r w:rsidRPr="00CF39F2">
              <w:rPr>
                <w:rFonts w:ascii="Arial" w:hAnsi="Arial" w:cs="Arial"/>
                <w:w w:val="90"/>
                <w:sz w:val="19"/>
              </w:rPr>
              <w:t>190</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subsidies</w:t>
            </w:r>
            <w:r w:rsidRPr="00CF39F2">
              <w:rPr>
                <w:rFonts w:ascii="Arial" w:hAnsi="Arial" w:cs="Arial"/>
                <w:spacing w:val="12"/>
                <w:w w:val="90"/>
                <w:sz w:val="19"/>
              </w:rPr>
              <w:t xml:space="preserve"> </w:t>
            </w:r>
            <w:r w:rsidRPr="00CF39F2">
              <w:rPr>
                <w:rFonts w:ascii="Arial" w:hAnsi="Arial" w:cs="Arial"/>
                <w:w w:val="90"/>
                <w:sz w:val="19"/>
              </w:rPr>
              <w:t>paid</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845</w:t>
            </w:r>
            <w:r w:rsidRPr="00CF39F2">
              <w:rPr>
                <w:rFonts w:ascii="Arial" w:hAnsi="Arial" w:cs="Arial"/>
                <w:spacing w:val="-1"/>
                <w:w w:val="90"/>
                <w:sz w:val="19"/>
              </w:rPr>
              <w:t xml:space="preserve"> </w:t>
            </w:r>
            <w:r w:rsidRPr="00CF39F2">
              <w:rPr>
                <w:rFonts w:ascii="Arial" w:hAnsi="Arial" w:cs="Arial"/>
                <w:w w:val="90"/>
                <w:sz w:val="19"/>
              </w:rPr>
              <w:t>228</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Interest</w:t>
            </w:r>
            <w:r w:rsidRPr="00CF39F2">
              <w:rPr>
                <w:rFonts w:ascii="Arial" w:hAnsi="Arial" w:cs="Arial"/>
                <w:spacing w:val="17"/>
                <w:w w:val="90"/>
                <w:sz w:val="19"/>
              </w:rPr>
              <w:t xml:space="preserve"> </w:t>
            </w:r>
            <w:r w:rsidRPr="00CF39F2">
              <w:rPr>
                <w:rFonts w:ascii="Arial" w:hAnsi="Arial" w:cs="Arial"/>
                <w:w w:val="90"/>
                <w:sz w:val="19"/>
              </w:rPr>
              <w:t>paid</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253</w:t>
            </w:r>
            <w:r w:rsidRPr="00CF39F2">
              <w:rPr>
                <w:rFonts w:ascii="Arial" w:hAnsi="Arial" w:cs="Arial"/>
                <w:spacing w:val="-1"/>
                <w:w w:val="90"/>
                <w:sz w:val="19"/>
              </w:rPr>
              <w:t xml:space="preserve"> </w:t>
            </w:r>
            <w:r w:rsidRPr="00CF39F2">
              <w:rPr>
                <w:rFonts w:ascii="Arial" w:hAnsi="Arial" w:cs="Arial"/>
                <w:w w:val="90"/>
                <w:sz w:val="19"/>
              </w:rPr>
              <w:t>655</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7"/>
                <w:w w:val="90"/>
                <w:sz w:val="19"/>
              </w:rPr>
              <w:t xml:space="preserve"> </w:t>
            </w:r>
            <w:r w:rsidRPr="00CF39F2">
              <w:rPr>
                <w:rFonts w:ascii="Arial" w:hAnsi="Arial" w:cs="Arial"/>
                <w:spacing w:val="-1"/>
                <w:w w:val="90"/>
                <w:sz w:val="19"/>
              </w:rPr>
              <w:t>payments</w:t>
            </w:r>
          </w:p>
        </w:tc>
        <w:tc>
          <w:tcPr>
            <w:tcW w:w="1578" w:type="dxa"/>
            <w:tcBorders>
              <w:top w:val="nil"/>
              <w:left w:val="nil"/>
              <w:bottom w:val="nil"/>
              <w:right w:val="nil"/>
            </w:tcBorders>
          </w:tcPr>
          <w:p w:rsidR="004D06C0" w:rsidRPr="00CF39F2" w:rsidRDefault="00EA2DC5">
            <w:pPr>
              <w:pStyle w:val="TableParagraph"/>
              <w:spacing w:before="35"/>
              <w:ind w:left="9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357</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22"/>
                <w:w w:val="95"/>
                <w:sz w:val="19"/>
              </w:rPr>
              <w:t xml:space="preserve"> </w:t>
            </w:r>
            <w:r w:rsidRPr="00CF39F2">
              <w:rPr>
                <w:rFonts w:ascii="Arial" w:hAnsi="Arial" w:cs="Arial"/>
                <w:w w:val="95"/>
                <w:sz w:val="19"/>
              </w:rPr>
              <w:t>operating</w:t>
            </w:r>
            <w:r w:rsidRPr="00CF39F2">
              <w:rPr>
                <w:rFonts w:ascii="Arial" w:hAnsi="Arial" w:cs="Arial"/>
                <w:spacing w:val="-21"/>
                <w:w w:val="95"/>
                <w:sz w:val="19"/>
              </w:rPr>
              <w:t xml:space="preserve"> </w:t>
            </w:r>
            <w:r w:rsidRPr="00CF39F2">
              <w:rPr>
                <w:rFonts w:ascii="Arial" w:hAnsi="Arial" w:cs="Arial"/>
                <w:w w:val="95"/>
                <w:sz w:val="19"/>
              </w:rPr>
              <w:t>payments</w:t>
            </w:r>
          </w:p>
        </w:tc>
        <w:tc>
          <w:tcPr>
            <w:tcW w:w="1578" w:type="dxa"/>
            <w:tcBorders>
              <w:top w:val="nil"/>
              <w:left w:val="nil"/>
              <w:bottom w:val="nil"/>
              <w:right w:val="nil"/>
            </w:tcBorders>
          </w:tcPr>
          <w:p w:rsidR="004D06C0" w:rsidRPr="00CF39F2" w:rsidRDefault="00EA2DC5">
            <w:pPr>
              <w:pStyle w:val="TableParagraph"/>
              <w:spacing w:before="35"/>
              <w:ind w:left="60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5</w:t>
            </w:r>
            <w:r w:rsidRPr="00CF39F2">
              <w:rPr>
                <w:rFonts w:ascii="Arial" w:hAnsi="Arial" w:cs="Arial"/>
                <w:spacing w:val="-3"/>
                <w:w w:val="90"/>
                <w:sz w:val="19"/>
              </w:rPr>
              <w:t xml:space="preserve"> </w:t>
            </w:r>
            <w:r w:rsidRPr="00CF39F2">
              <w:rPr>
                <w:rFonts w:ascii="Arial" w:hAnsi="Arial" w:cs="Arial"/>
                <w:w w:val="90"/>
                <w:sz w:val="19"/>
              </w:rPr>
              <w:t>516</w:t>
            </w:r>
            <w:r w:rsidRPr="00CF39F2">
              <w:rPr>
                <w:rFonts w:ascii="Arial" w:hAnsi="Arial" w:cs="Arial"/>
                <w:spacing w:val="-3"/>
                <w:w w:val="90"/>
                <w:sz w:val="19"/>
              </w:rPr>
              <w:t xml:space="preserve"> </w:t>
            </w:r>
            <w:r w:rsidRPr="00CF39F2">
              <w:rPr>
                <w:rFonts w:ascii="Arial" w:hAnsi="Arial" w:cs="Arial"/>
                <w:w w:val="90"/>
                <w:sz w:val="19"/>
              </w:rPr>
              <w:t>537</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2"/>
                <w:w w:val="90"/>
                <w:sz w:val="19"/>
              </w:rPr>
              <w:t xml:space="preserve"> </w:t>
            </w:r>
            <w:r w:rsidRPr="00CF39F2">
              <w:rPr>
                <w:rFonts w:ascii="Arial" w:hAnsi="Arial" w:cs="Arial"/>
                <w:spacing w:val="-2"/>
                <w:w w:val="90"/>
                <w:sz w:val="19"/>
              </w:rPr>
              <w:t>FLOWS</w:t>
            </w:r>
            <w:r w:rsidRPr="00CF39F2">
              <w:rPr>
                <w:rFonts w:ascii="Arial" w:hAnsi="Arial" w:cs="Arial"/>
                <w:spacing w:val="2"/>
                <w:w w:val="90"/>
                <w:sz w:val="19"/>
              </w:rPr>
              <w:t xml:space="preserve"> </w:t>
            </w:r>
            <w:r w:rsidRPr="00CF39F2">
              <w:rPr>
                <w:rFonts w:ascii="Arial" w:hAnsi="Arial" w:cs="Arial"/>
                <w:spacing w:val="-2"/>
                <w:w w:val="90"/>
                <w:sz w:val="19"/>
              </w:rPr>
              <w:t>FROM</w:t>
            </w:r>
            <w:r w:rsidRPr="00CF39F2">
              <w:rPr>
                <w:rFonts w:ascii="Arial" w:hAnsi="Arial" w:cs="Arial"/>
                <w:spacing w:val="2"/>
                <w:w w:val="90"/>
                <w:sz w:val="19"/>
              </w:rPr>
              <w:t xml:space="preserve"> </w:t>
            </w:r>
            <w:r w:rsidRPr="00CF39F2">
              <w:rPr>
                <w:rFonts w:ascii="Arial" w:hAnsi="Arial" w:cs="Arial"/>
                <w:spacing w:val="-2"/>
                <w:w w:val="90"/>
                <w:sz w:val="19"/>
              </w:rPr>
              <w:t>OPERATING</w:t>
            </w:r>
            <w:r w:rsidRPr="00CF39F2">
              <w:rPr>
                <w:rFonts w:ascii="Arial" w:hAnsi="Arial" w:cs="Arial"/>
                <w:spacing w:val="1"/>
                <w:w w:val="90"/>
                <w:sz w:val="19"/>
              </w:rPr>
              <w:t xml:space="preserve"> </w:t>
            </w:r>
            <w:r w:rsidRPr="00CF39F2">
              <w:rPr>
                <w:rFonts w:ascii="Arial" w:hAnsi="Arial" w:cs="Arial"/>
                <w:spacing w:val="-1"/>
                <w:w w:val="90"/>
                <w:sz w:val="19"/>
              </w:rPr>
              <w:t>ACTIVITIES</w:t>
            </w:r>
          </w:p>
        </w:tc>
        <w:tc>
          <w:tcPr>
            <w:tcW w:w="1578" w:type="dxa"/>
            <w:tcBorders>
              <w:top w:val="nil"/>
              <w:left w:val="nil"/>
              <w:bottom w:val="nil"/>
              <w:right w:val="nil"/>
            </w:tcBorders>
          </w:tcPr>
          <w:p w:rsidR="004D06C0" w:rsidRPr="00CF39F2" w:rsidRDefault="00EA2DC5">
            <w:pPr>
              <w:pStyle w:val="TableParagraph"/>
              <w:spacing w:before="35"/>
              <w:ind w:left="851"/>
              <w:rPr>
                <w:rFonts w:ascii="Arial" w:eastAsia="Arial" w:hAnsi="Arial" w:cs="Arial"/>
                <w:sz w:val="19"/>
                <w:szCs w:val="19"/>
              </w:rPr>
            </w:pPr>
            <w:r w:rsidRPr="00CF39F2">
              <w:rPr>
                <w:rFonts w:ascii="Arial" w:hAnsi="Arial" w:cs="Arial"/>
                <w:w w:val="90"/>
                <w:sz w:val="19"/>
              </w:rPr>
              <w:t>382</w:t>
            </w:r>
            <w:r w:rsidRPr="00CF39F2">
              <w:rPr>
                <w:rFonts w:ascii="Arial" w:hAnsi="Arial" w:cs="Arial"/>
                <w:spacing w:val="-8"/>
                <w:w w:val="90"/>
                <w:sz w:val="19"/>
              </w:rPr>
              <w:t xml:space="preserve"> </w:t>
            </w:r>
            <w:r w:rsidRPr="00CF39F2">
              <w:rPr>
                <w:rFonts w:ascii="Arial" w:hAnsi="Arial" w:cs="Arial"/>
                <w:w w:val="90"/>
                <w:sz w:val="19"/>
              </w:rPr>
              <w:t>074</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Cash</w:t>
            </w:r>
            <w:r w:rsidRPr="00CF39F2">
              <w:rPr>
                <w:rFonts w:ascii="Arial" w:hAnsi="Arial" w:cs="Arial"/>
                <w:spacing w:val="-12"/>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2"/>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Sales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p>
        </w:tc>
        <w:tc>
          <w:tcPr>
            <w:tcW w:w="1578" w:type="dxa"/>
            <w:tcBorders>
              <w:top w:val="nil"/>
              <w:left w:val="nil"/>
              <w:bottom w:val="nil"/>
              <w:right w:val="nil"/>
            </w:tcBorders>
          </w:tcPr>
          <w:p w:rsidR="004D06C0" w:rsidRPr="00CF39F2" w:rsidRDefault="00EA2DC5">
            <w:pPr>
              <w:pStyle w:val="TableParagraph"/>
              <w:spacing w:before="35"/>
              <w:ind w:left="941"/>
              <w:rPr>
                <w:rFonts w:ascii="Arial" w:eastAsia="Arial" w:hAnsi="Arial" w:cs="Arial"/>
                <w:sz w:val="19"/>
                <w:szCs w:val="19"/>
              </w:rPr>
            </w:pPr>
            <w:r w:rsidRPr="00CF39F2">
              <w:rPr>
                <w:rFonts w:ascii="Arial" w:hAnsi="Arial" w:cs="Arial"/>
                <w:w w:val="90"/>
                <w:sz w:val="19"/>
              </w:rPr>
              <w:t>68</w:t>
            </w:r>
            <w:r w:rsidRPr="00CF39F2">
              <w:rPr>
                <w:rFonts w:ascii="Arial" w:hAnsi="Arial" w:cs="Arial"/>
                <w:spacing w:val="-1"/>
                <w:w w:val="90"/>
                <w:sz w:val="19"/>
              </w:rPr>
              <w:t xml:space="preserve"> </w:t>
            </w:r>
            <w:r w:rsidRPr="00CF39F2">
              <w:rPr>
                <w:rFonts w:ascii="Arial" w:hAnsi="Arial" w:cs="Arial"/>
                <w:w w:val="90"/>
                <w:sz w:val="19"/>
              </w:rPr>
              <w:t>028</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Purchases</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78" w:type="dxa"/>
            <w:tcBorders>
              <w:top w:val="nil"/>
              <w:left w:val="nil"/>
              <w:bottom w:val="nil"/>
              <w:right w:val="nil"/>
            </w:tcBorders>
          </w:tcPr>
          <w:p w:rsidR="004D06C0" w:rsidRPr="00CF39F2" w:rsidRDefault="00EA2DC5">
            <w:pPr>
              <w:pStyle w:val="TableParagraph"/>
              <w:spacing w:before="35"/>
              <w:ind w:left="59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026</w:t>
            </w:r>
            <w:r w:rsidRPr="00CF39F2">
              <w:rPr>
                <w:rFonts w:ascii="Arial" w:hAnsi="Arial" w:cs="Arial"/>
                <w:spacing w:val="-1"/>
                <w:w w:val="90"/>
                <w:sz w:val="19"/>
              </w:rPr>
              <w:t xml:space="preserve"> </w:t>
            </w:r>
            <w:r w:rsidRPr="00CF39F2">
              <w:rPr>
                <w:rFonts w:ascii="Arial" w:hAnsi="Arial" w:cs="Arial"/>
                <w:w w:val="90"/>
                <w:sz w:val="19"/>
              </w:rPr>
              <w:t>148</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5"/>
                <w:sz w:val="19"/>
              </w:rPr>
              <w:t>Net</w:t>
            </w:r>
            <w:r w:rsidRPr="00CF39F2">
              <w:rPr>
                <w:rFonts w:ascii="Arial" w:hAnsi="Arial" w:cs="Arial"/>
                <w:spacing w:val="-11"/>
                <w:w w:val="95"/>
                <w:sz w:val="19"/>
              </w:rPr>
              <w:t xml:space="preserve"> </w:t>
            </w:r>
            <w:r w:rsidRPr="00CF39F2">
              <w:rPr>
                <w:rFonts w:ascii="Arial" w:hAnsi="Arial" w:cs="Arial"/>
                <w:w w:val="95"/>
                <w:sz w:val="19"/>
              </w:rPr>
              <w:t>cash</w:t>
            </w:r>
            <w:r w:rsidRPr="00CF39F2">
              <w:rPr>
                <w:rFonts w:ascii="Arial" w:hAnsi="Arial" w:cs="Arial"/>
                <w:spacing w:val="-11"/>
                <w:w w:val="95"/>
                <w:sz w:val="19"/>
              </w:rPr>
              <w:t xml:space="preserve"> </w:t>
            </w:r>
            <w:r w:rsidRPr="00CF39F2">
              <w:rPr>
                <w:rFonts w:ascii="Arial" w:hAnsi="Arial" w:cs="Arial"/>
                <w:spacing w:val="-1"/>
                <w:w w:val="95"/>
                <w:sz w:val="19"/>
              </w:rPr>
              <w:t>flows</w:t>
            </w:r>
            <w:r w:rsidRPr="00CF39F2">
              <w:rPr>
                <w:rFonts w:ascii="Arial" w:hAnsi="Arial" w:cs="Arial"/>
                <w:spacing w:val="-11"/>
                <w:w w:val="95"/>
                <w:sz w:val="19"/>
              </w:rPr>
              <w:t xml:space="preserve"> </w:t>
            </w:r>
            <w:r w:rsidRPr="00CF39F2">
              <w:rPr>
                <w:rFonts w:ascii="Arial" w:hAnsi="Arial" w:cs="Arial"/>
                <w:w w:val="95"/>
                <w:sz w:val="19"/>
              </w:rPr>
              <w:t>from</w:t>
            </w:r>
            <w:r w:rsidRPr="00CF39F2">
              <w:rPr>
                <w:rFonts w:ascii="Arial" w:hAnsi="Arial" w:cs="Arial"/>
                <w:spacing w:val="-11"/>
                <w:w w:val="95"/>
                <w:sz w:val="19"/>
              </w:rPr>
              <w:t xml:space="preserve"> </w:t>
            </w:r>
            <w:r w:rsidRPr="00CF39F2">
              <w:rPr>
                <w:rFonts w:ascii="Arial" w:hAnsi="Arial" w:cs="Arial"/>
                <w:spacing w:val="-1"/>
                <w:w w:val="95"/>
                <w:sz w:val="19"/>
              </w:rPr>
              <w:t>investments</w:t>
            </w:r>
            <w:r w:rsidRPr="00CF39F2">
              <w:rPr>
                <w:rFonts w:ascii="Arial" w:hAnsi="Arial" w:cs="Arial"/>
                <w:spacing w:val="-11"/>
                <w:w w:val="95"/>
                <w:sz w:val="19"/>
              </w:rPr>
              <w:t xml:space="preserve"> </w:t>
            </w:r>
            <w:r w:rsidRPr="00CF39F2">
              <w:rPr>
                <w:rFonts w:ascii="Arial" w:hAnsi="Arial" w:cs="Arial"/>
                <w:w w:val="95"/>
                <w:sz w:val="19"/>
              </w:rPr>
              <w:t>in</w:t>
            </w:r>
            <w:r w:rsidRPr="00CF39F2">
              <w:rPr>
                <w:rFonts w:ascii="Arial" w:hAnsi="Arial" w:cs="Arial"/>
                <w:spacing w:val="-11"/>
                <w:w w:val="95"/>
                <w:sz w:val="19"/>
              </w:rPr>
              <w:t xml:space="preserve"> </w:t>
            </w:r>
            <w:r w:rsidRPr="00CF39F2">
              <w:rPr>
                <w:rFonts w:ascii="Arial" w:hAnsi="Arial" w:cs="Arial"/>
                <w:w w:val="95"/>
                <w:sz w:val="19"/>
              </w:rPr>
              <w:t>non</w:t>
            </w:r>
            <w:r w:rsidRPr="00CF39F2">
              <w:rPr>
                <w:rFonts w:ascii="Arial" w:hAnsi="Arial" w:cs="Arial"/>
                <w:spacing w:val="-11"/>
                <w:w w:val="95"/>
                <w:sz w:val="19"/>
              </w:rPr>
              <w:t xml:space="preserve"> </w:t>
            </w:r>
            <w:r w:rsidRPr="00CF39F2">
              <w:rPr>
                <w:rFonts w:ascii="Arial" w:hAnsi="Arial" w:cs="Arial"/>
                <w:w w:val="95"/>
                <w:sz w:val="19"/>
              </w:rPr>
              <w:t>financial</w:t>
            </w:r>
            <w:r w:rsidRPr="00CF39F2">
              <w:rPr>
                <w:rFonts w:ascii="Arial" w:hAnsi="Arial" w:cs="Arial"/>
                <w:spacing w:val="-11"/>
                <w:w w:val="95"/>
                <w:sz w:val="19"/>
              </w:rPr>
              <w:t xml:space="preserve"> </w:t>
            </w:r>
            <w:r w:rsidRPr="00CF39F2">
              <w:rPr>
                <w:rFonts w:ascii="Arial" w:hAnsi="Arial" w:cs="Arial"/>
                <w:w w:val="95"/>
                <w:sz w:val="19"/>
              </w:rPr>
              <w:t>assets</w:t>
            </w:r>
          </w:p>
        </w:tc>
        <w:tc>
          <w:tcPr>
            <w:tcW w:w="1578" w:type="dxa"/>
            <w:tcBorders>
              <w:top w:val="nil"/>
              <w:left w:val="nil"/>
              <w:bottom w:val="nil"/>
              <w:right w:val="nil"/>
            </w:tcBorders>
          </w:tcPr>
          <w:p w:rsidR="004D06C0" w:rsidRPr="00CF39F2" w:rsidRDefault="00EA2DC5">
            <w:pPr>
              <w:pStyle w:val="TableParagraph"/>
              <w:spacing w:before="35"/>
              <w:ind w:left="747"/>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958</w:t>
            </w:r>
            <w:r w:rsidRPr="00CF39F2">
              <w:rPr>
                <w:rFonts w:ascii="Arial" w:hAnsi="Arial" w:cs="Arial"/>
                <w:spacing w:val="-4"/>
                <w:w w:val="90"/>
                <w:sz w:val="19"/>
              </w:rPr>
              <w:t xml:space="preserve"> </w:t>
            </w:r>
            <w:r w:rsidRPr="00CF39F2">
              <w:rPr>
                <w:rFonts w:ascii="Arial" w:hAnsi="Arial" w:cs="Arial"/>
                <w:w w:val="90"/>
                <w:sz w:val="19"/>
              </w:rPr>
              <w:t>120</w:t>
            </w:r>
          </w:p>
        </w:tc>
      </w:tr>
      <w:tr w:rsidR="004D06C0" w:rsidRPr="00CF39F2">
        <w:trPr>
          <w:trHeight w:hRule="exact" w:val="303"/>
        </w:trPr>
        <w:tc>
          <w:tcPr>
            <w:tcW w:w="811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color w:val="D35E13"/>
                <w:w w:val="90"/>
                <w:sz w:val="19"/>
              </w:rPr>
              <w:t>NET</w:t>
            </w:r>
            <w:r w:rsidRPr="00CF39F2">
              <w:rPr>
                <w:rFonts w:ascii="Arial" w:hAnsi="Arial" w:cs="Arial"/>
                <w:color w:val="D35E13"/>
                <w:spacing w:val="1"/>
                <w:w w:val="90"/>
                <w:sz w:val="19"/>
              </w:rPr>
              <w:t xml:space="preserve"> </w:t>
            </w:r>
            <w:r w:rsidRPr="00CF39F2">
              <w:rPr>
                <w:rFonts w:ascii="Arial" w:hAnsi="Arial" w:cs="Arial"/>
                <w:color w:val="D35E13"/>
                <w:w w:val="90"/>
                <w:sz w:val="19"/>
              </w:rPr>
              <w:t>CASH</w:t>
            </w:r>
            <w:r w:rsidRPr="00CF39F2">
              <w:rPr>
                <w:rFonts w:ascii="Arial" w:hAnsi="Arial" w:cs="Arial"/>
                <w:color w:val="D35E13"/>
                <w:spacing w:val="1"/>
                <w:w w:val="90"/>
                <w:sz w:val="19"/>
              </w:rPr>
              <w:t xml:space="preserve"> </w:t>
            </w:r>
            <w:r w:rsidRPr="00CF39F2">
              <w:rPr>
                <w:rFonts w:ascii="Arial" w:hAnsi="Arial" w:cs="Arial"/>
                <w:color w:val="D35E13"/>
                <w:spacing w:val="-2"/>
                <w:w w:val="90"/>
                <w:sz w:val="19"/>
              </w:rPr>
              <w:t>FROM</w:t>
            </w:r>
            <w:r w:rsidRPr="00CF39F2">
              <w:rPr>
                <w:rFonts w:ascii="Arial" w:hAnsi="Arial" w:cs="Arial"/>
                <w:color w:val="D35E13"/>
                <w:spacing w:val="1"/>
                <w:w w:val="90"/>
                <w:sz w:val="19"/>
              </w:rPr>
              <w:t xml:space="preserve"> </w:t>
            </w:r>
            <w:r w:rsidRPr="00CF39F2">
              <w:rPr>
                <w:rFonts w:ascii="Arial" w:hAnsi="Arial" w:cs="Arial"/>
                <w:color w:val="D35E13"/>
                <w:spacing w:val="-2"/>
                <w:w w:val="90"/>
                <w:sz w:val="19"/>
              </w:rPr>
              <w:t>OPERATING</w:t>
            </w:r>
            <w:r w:rsidRPr="00CF39F2">
              <w:rPr>
                <w:rFonts w:ascii="Arial" w:hAnsi="Arial" w:cs="Arial"/>
                <w:color w:val="D35E13"/>
                <w:spacing w:val="1"/>
                <w:w w:val="90"/>
                <w:sz w:val="19"/>
              </w:rPr>
              <w:t xml:space="preserve"> </w:t>
            </w:r>
            <w:r w:rsidRPr="00CF39F2">
              <w:rPr>
                <w:rFonts w:ascii="Arial" w:hAnsi="Arial" w:cs="Arial"/>
                <w:color w:val="D35E13"/>
                <w:spacing w:val="-1"/>
                <w:w w:val="90"/>
                <w:sz w:val="19"/>
              </w:rPr>
              <w:t>ACTIVITIES</w:t>
            </w:r>
            <w:r w:rsidRPr="00CF39F2">
              <w:rPr>
                <w:rFonts w:ascii="Arial" w:hAnsi="Arial" w:cs="Arial"/>
                <w:color w:val="D35E13"/>
                <w:spacing w:val="1"/>
                <w:w w:val="90"/>
                <w:sz w:val="19"/>
              </w:rPr>
              <w:t xml:space="preserve"> </w:t>
            </w:r>
            <w:r w:rsidRPr="00CF39F2">
              <w:rPr>
                <w:rFonts w:ascii="Arial" w:hAnsi="Arial" w:cs="Arial"/>
                <w:color w:val="D35E13"/>
                <w:w w:val="90"/>
                <w:sz w:val="19"/>
              </w:rPr>
              <w:t>AND</w:t>
            </w:r>
            <w:r w:rsidRPr="00CF39F2">
              <w:rPr>
                <w:rFonts w:ascii="Arial" w:hAnsi="Arial" w:cs="Arial"/>
                <w:color w:val="D35E13"/>
                <w:spacing w:val="1"/>
                <w:w w:val="90"/>
                <w:sz w:val="19"/>
              </w:rPr>
              <w:t xml:space="preserve"> </w:t>
            </w:r>
            <w:r w:rsidRPr="00CF39F2">
              <w:rPr>
                <w:rFonts w:ascii="Arial" w:hAnsi="Arial" w:cs="Arial"/>
                <w:color w:val="D35E13"/>
                <w:w w:val="90"/>
                <w:sz w:val="19"/>
              </w:rPr>
              <w:t>INVESTMENTS</w:t>
            </w:r>
            <w:r w:rsidRPr="00CF39F2">
              <w:rPr>
                <w:rFonts w:ascii="Arial" w:hAnsi="Arial" w:cs="Arial"/>
                <w:color w:val="D35E13"/>
                <w:spacing w:val="1"/>
                <w:w w:val="90"/>
                <w:sz w:val="19"/>
              </w:rPr>
              <w:t xml:space="preserve"> </w:t>
            </w:r>
            <w:r w:rsidRPr="00CF39F2">
              <w:rPr>
                <w:rFonts w:ascii="Arial" w:hAnsi="Arial" w:cs="Arial"/>
                <w:color w:val="D35E13"/>
                <w:w w:val="90"/>
                <w:sz w:val="19"/>
              </w:rPr>
              <w:t>IN</w:t>
            </w:r>
            <w:r w:rsidRPr="00CF39F2">
              <w:rPr>
                <w:rFonts w:ascii="Arial" w:hAnsi="Arial" w:cs="Arial"/>
                <w:color w:val="D35E13"/>
                <w:spacing w:val="1"/>
                <w:w w:val="90"/>
                <w:sz w:val="19"/>
              </w:rPr>
              <w:t xml:space="preserve"> </w:t>
            </w:r>
            <w:r w:rsidRPr="00CF39F2">
              <w:rPr>
                <w:rFonts w:ascii="Arial" w:hAnsi="Arial" w:cs="Arial"/>
                <w:color w:val="D35E13"/>
                <w:w w:val="90"/>
                <w:sz w:val="19"/>
              </w:rPr>
              <w:t>NON</w:t>
            </w:r>
            <w:r w:rsidRPr="00CF39F2">
              <w:rPr>
                <w:rFonts w:ascii="Arial" w:hAnsi="Arial" w:cs="Arial"/>
                <w:color w:val="D35E13"/>
                <w:spacing w:val="1"/>
                <w:w w:val="90"/>
                <w:sz w:val="19"/>
              </w:rPr>
              <w:t xml:space="preserve"> </w:t>
            </w:r>
            <w:r w:rsidRPr="00CF39F2">
              <w:rPr>
                <w:rFonts w:ascii="Arial" w:hAnsi="Arial" w:cs="Arial"/>
                <w:color w:val="D35E13"/>
                <w:w w:val="90"/>
                <w:sz w:val="19"/>
              </w:rPr>
              <w:t>FINANCIAL</w:t>
            </w:r>
            <w:r w:rsidRPr="00CF39F2">
              <w:rPr>
                <w:rFonts w:ascii="Arial" w:hAnsi="Arial" w:cs="Arial"/>
                <w:color w:val="D35E13"/>
                <w:spacing w:val="1"/>
                <w:w w:val="90"/>
                <w:sz w:val="19"/>
              </w:rPr>
              <w:t xml:space="preserve"> </w:t>
            </w:r>
            <w:r w:rsidRPr="00CF39F2">
              <w:rPr>
                <w:rFonts w:ascii="Arial" w:hAnsi="Arial" w:cs="Arial"/>
                <w:color w:val="D35E13"/>
                <w:w w:val="90"/>
                <w:sz w:val="19"/>
              </w:rPr>
              <w:t>ASSETS</w:t>
            </w:r>
          </w:p>
        </w:tc>
        <w:tc>
          <w:tcPr>
            <w:tcW w:w="1578" w:type="dxa"/>
            <w:tcBorders>
              <w:top w:val="nil"/>
              <w:left w:val="nil"/>
              <w:bottom w:val="single" w:sz="4" w:space="0" w:color="D35E13"/>
              <w:right w:val="nil"/>
            </w:tcBorders>
          </w:tcPr>
          <w:p w:rsidR="004D06C0" w:rsidRPr="00CF39F2" w:rsidRDefault="00EA2DC5">
            <w:pPr>
              <w:pStyle w:val="TableParagraph"/>
              <w:spacing w:before="35"/>
              <w:ind w:left="74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576</w:t>
            </w:r>
            <w:r w:rsidRPr="00CF39F2">
              <w:rPr>
                <w:rFonts w:ascii="Arial" w:hAnsi="Arial" w:cs="Arial"/>
                <w:color w:val="D35E13"/>
                <w:spacing w:val="-4"/>
                <w:w w:val="90"/>
                <w:sz w:val="19"/>
              </w:rPr>
              <w:t xml:space="preserve"> </w:t>
            </w:r>
            <w:r w:rsidRPr="00CF39F2">
              <w:rPr>
                <w:rFonts w:ascii="Arial" w:hAnsi="Arial" w:cs="Arial"/>
                <w:color w:val="D35E13"/>
                <w:w w:val="90"/>
                <w:sz w:val="19"/>
              </w:rPr>
              <w:t>046</w:t>
            </w:r>
          </w:p>
        </w:tc>
      </w:tr>
      <w:tr w:rsidR="004D06C0" w:rsidRPr="00CF39F2">
        <w:trPr>
          <w:trHeight w:hRule="exact" w:val="313"/>
        </w:trPr>
        <w:tc>
          <w:tcPr>
            <w:tcW w:w="8115"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1"/>
                <w:szCs w:val="11"/>
              </w:rPr>
            </w:pPr>
            <w:r w:rsidRPr="00CF39F2">
              <w:rPr>
                <w:rFonts w:ascii="Arial" w:hAnsi="Arial" w:cs="Arial"/>
                <w:w w:val="90"/>
                <w:sz w:val="19"/>
              </w:rPr>
              <w:t>Net</w:t>
            </w:r>
            <w:r w:rsidRPr="00CF39F2">
              <w:rPr>
                <w:rFonts w:ascii="Arial" w:hAnsi="Arial" w:cs="Arial"/>
                <w:spacing w:val="3"/>
                <w:w w:val="90"/>
                <w:sz w:val="19"/>
              </w:rPr>
              <w:t xml:space="preserve"> </w:t>
            </w:r>
            <w:r w:rsidRPr="00CF39F2">
              <w:rPr>
                <w:rFonts w:ascii="Arial" w:hAnsi="Arial" w:cs="Arial"/>
                <w:w w:val="90"/>
                <w:sz w:val="19"/>
              </w:rPr>
              <w:t>cash</w:t>
            </w:r>
            <w:r w:rsidRPr="00CF39F2">
              <w:rPr>
                <w:rFonts w:ascii="Arial" w:hAnsi="Arial" w:cs="Arial"/>
                <w:spacing w:val="4"/>
                <w:w w:val="90"/>
                <w:sz w:val="19"/>
              </w:rPr>
              <w:t xml:space="preserve"> </w:t>
            </w:r>
            <w:r w:rsidRPr="00CF39F2">
              <w:rPr>
                <w:rFonts w:ascii="Arial" w:hAnsi="Arial" w:cs="Arial"/>
                <w:w w:val="90"/>
                <w:sz w:val="19"/>
              </w:rPr>
              <w:t>flows</w:t>
            </w:r>
            <w:r w:rsidRPr="00CF39F2">
              <w:rPr>
                <w:rFonts w:ascii="Arial" w:hAnsi="Arial" w:cs="Arial"/>
                <w:spacing w:val="4"/>
                <w:w w:val="90"/>
                <w:sz w:val="19"/>
              </w:rPr>
              <w:t xml:space="preserve"> </w:t>
            </w:r>
            <w:r w:rsidRPr="00CF39F2">
              <w:rPr>
                <w:rFonts w:ascii="Arial" w:hAnsi="Arial" w:cs="Arial"/>
                <w:w w:val="90"/>
                <w:sz w:val="19"/>
              </w:rPr>
              <w:t>from</w:t>
            </w:r>
            <w:r w:rsidRPr="00CF39F2">
              <w:rPr>
                <w:rFonts w:ascii="Arial" w:hAnsi="Arial" w:cs="Arial"/>
                <w:spacing w:val="3"/>
                <w:w w:val="90"/>
                <w:sz w:val="19"/>
              </w:rPr>
              <w:t xml:space="preserve"> </w:t>
            </w:r>
            <w:r w:rsidRPr="00CF39F2">
              <w:rPr>
                <w:rFonts w:ascii="Arial" w:hAnsi="Arial" w:cs="Arial"/>
                <w:spacing w:val="-2"/>
                <w:w w:val="90"/>
                <w:sz w:val="19"/>
              </w:rPr>
              <w:t>investments</w:t>
            </w:r>
            <w:r w:rsidRPr="00CF39F2">
              <w:rPr>
                <w:rFonts w:ascii="Arial" w:hAnsi="Arial" w:cs="Arial"/>
                <w:spacing w:val="4"/>
                <w:w w:val="90"/>
                <w:sz w:val="19"/>
              </w:rPr>
              <w:t xml:space="preserve"> </w:t>
            </w: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spacing w:val="-1"/>
                <w:w w:val="90"/>
                <w:sz w:val="19"/>
              </w:rPr>
              <w:t>policy</w:t>
            </w:r>
            <w:r w:rsidRPr="00CF39F2">
              <w:rPr>
                <w:rFonts w:ascii="Arial" w:hAnsi="Arial" w:cs="Arial"/>
                <w:spacing w:val="3"/>
                <w:w w:val="90"/>
                <w:sz w:val="19"/>
              </w:rPr>
              <w:t xml:space="preserve"> </w:t>
            </w:r>
            <w:r w:rsidRPr="00CF39F2">
              <w:rPr>
                <w:rFonts w:ascii="Arial" w:hAnsi="Arial" w:cs="Arial"/>
                <w:w w:val="90"/>
                <w:sz w:val="19"/>
              </w:rPr>
              <w:t>purposes</w:t>
            </w:r>
            <w:r w:rsidRPr="00CF39F2">
              <w:rPr>
                <w:rFonts w:ascii="Arial" w:hAnsi="Arial" w:cs="Arial"/>
                <w:w w:val="90"/>
                <w:position w:val="6"/>
                <w:sz w:val="11"/>
              </w:rPr>
              <w:t>1</w:t>
            </w:r>
          </w:p>
        </w:tc>
        <w:tc>
          <w:tcPr>
            <w:tcW w:w="1578" w:type="dxa"/>
            <w:tcBorders>
              <w:top w:val="single" w:sz="4" w:space="0" w:color="D35E13"/>
              <w:left w:val="nil"/>
              <w:bottom w:val="nil"/>
              <w:right w:val="nil"/>
            </w:tcBorders>
          </w:tcPr>
          <w:p w:rsidR="004D06C0" w:rsidRPr="00CF39F2" w:rsidRDefault="00EA2DC5">
            <w:pPr>
              <w:pStyle w:val="TableParagraph"/>
              <w:spacing w:before="39"/>
              <w:ind w:left="83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69</w:t>
            </w:r>
            <w:r w:rsidRPr="00CF39F2">
              <w:rPr>
                <w:rFonts w:ascii="Arial" w:hAnsi="Arial" w:cs="Arial"/>
                <w:spacing w:val="-1"/>
                <w:w w:val="90"/>
                <w:sz w:val="19"/>
              </w:rPr>
              <w:t xml:space="preserve"> </w:t>
            </w:r>
            <w:r w:rsidRPr="00CF39F2">
              <w:rPr>
                <w:rFonts w:ascii="Arial" w:hAnsi="Arial" w:cs="Arial"/>
                <w:w w:val="90"/>
                <w:sz w:val="19"/>
              </w:rPr>
              <w:t>546</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3"/>
                <w:w w:val="90"/>
                <w:sz w:val="19"/>
              </w:rPr>
              <w:t xml:space="preserve"> </w:t>
            </w:r>
            <w:r w:rsidRPr="00CF39F2">
              <w:rPr>
                <w:rFonts w:ascii="Arial" w:hAnsi="Arial" w:cs="Arial"/>
                <w:w w:val="90"/>
                <w:sz w:val="19"/>
              </w:rPr>
              <w:t>cash</w:t>
            </w:r>
            <w:r w:rsidRPr="00CF39F2">
              <w:rPr>
                <w:rFonts w:ascii="Arial" w:hAnsi="Arial" w:cs="Arial"/>
                <w:spacing w:val="3"/>
                <w:w w:val="90"/>
                <w:sz w:val="19"/>
              </w:rPr>
              <w:t xml:space="preserve"> </w:t>
            </w:r>
            <w:r w:rsidRPr="00CF39F2">
              <w:rPr>
                <w:rFonts w:ascii="Arial" w:hAnsi="Arial" w:cs="Arial"/>
                <w:w w:val="90"/>
                <w:sz w:val="19"/>
              </w:rPr>
              <w:t>flows</w:t>
            </w:r>
            <w:r w:rsidRPr="00CF39F2">
              <w:rPr>
                <w:rFonts w:ascii="Arial" w:hAnsi="Arial" w:cs="Arial"/>
                <w:spacing w:val="4"/>
                <w:w w:val="90"/>
                <w:sz w:val="19"/>
              </w:rPr>
              <w:t xml:space="preserve"> </w:t>
            </w:r>
            <w:r w:rsidRPr="00CF39F2">
              <w:rPr>
                <w:rFonts w:ascii="Arial" w:hAnsi="Arial" w:cs="Arial"/>
                <w:w w:val="90"/>
                <w:sz w:val="19"/>
              </w:rPr>
              <w:t>from</w:t>
            </w:r>
            <w:r w:rsidRPr="00CF39F2">
              <w:rPr>
                <w:rFonts w:ascii="Arial" w:hAnsi="Arial" w:cs="Arial"/>
                <w:spacing w:val="3"/>
                <w:w w:val="90"/>
                <w:sz w:val="19"/>
              </w:rPr>
              <w:t xml:space="preserve"> </w:t>
            </w:r>
            <w:r w:rsidRPr="00CF39F2">
              <w:rPr>
                <w:rFonts w:ascii="Arial" w:hAnsi="Arial" w:cs="Arial"/>
                <w:spacing w:val="-2"/>
                <w:w w:val="90"/>
                <w:sz w:val="19"/>
              </w:rPr>
              <w:t>investments</w:t>
            </w:r>
            <w:r w:rsidRPr="00CF39F2">
              <w:rPr>
                <w:rFonts w:ascii="Arial" w:hAnsi="Arial" w:cs="Arial"/>
                <w:spacing w:val="3"/>
                <w:w w:val="90"/>
                <w:sz w:val="19"/>
              </w:rPr>
              <w:t xml:space="preserve"> </w:t>
            </w:r>
            <w:r w:rsidRPr="00CF39F2">
              <w:rPr>
                <w:rFonts w:ascii="Arial" w:hAnsi="Arial" w:cs="Arial"/>
                <w:w w:val="90"/>
                <w:sz w:val="19"/>
              </w:rPr>
              <w:t>in</w:t>
            </w:r>
            <w:r w:rsidRPr="00CF39F2">
              <w:rPr>
                <w:rFonts w:ascii="Arial" w:hAnsi="Arial" w:cs="Arial"/>
                <w:spacing w:val="4"/>
                <w:w w:val="90"/>
                <w:sz w:val="19"/>
              </w:rPr>
              <w:t xml:space="preserve"> </w:t>
            </w:r>
            <w:r w:rsidRPr="00CF39F2">
              <w:rPr>
                <w:rFonts w:ascii="Arial" w:hAnsi="Arial" w:cs="Arial"/>
                <w:w w:val="90"/>
                <w:sz w:val="19"/>
              </w:rPr>
              <w:t>financial</w:t>
            </w:r>
            <w:r w:rsidRPr="00CF39F2">
              <w:rPr>
                <w:rFonts w:ascii="Arial" w:hAnsi="Arial" w:cs="Arial"/>
                <w:spacing w:val="3"/>
                <w:w w:val="90"/>
                <w:sz w:val="19"/>
              </w:rPr>
              <w:t xml:space="preserve"> </w:t>
            </w:r>
            <w:r w:rsidRPr="00CF39F2">
              <w:rPr>
                <w:rFonts w:ascii="Arial" w:hAnsi="Arial" w:cs="Arial"/>
                <w:w w:val="90"/>
                <w:sz w:val="19"/>
              </w:rPr>
              <w:t>assets</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liquidity</w:t>
            </w:r>
            <w:r w:rsidRPr="00CF39F2">
              <w:rPr>
                <w:rFonts w:ascii="Arial" w:hAnsi="Arial" w:cs="Arial"/>
                <w:spacing w:val="3"/>
                <w:w w:val="90"/>
                <w:sz w:val="19"/>
              </w:rPr>
              <w:t xml:space="preserve"> </w:t>
            </w:r>
            <w:r w:rsidRPr="00CF39F2">
              <w:rPr>
                <w:rFonts w:ascii="Arial" w:hAnsi="Arial" w:cs="Arial"/>
                <w:w w:val="90"/>
                <w:sz w:val="19"/>
              </w:rPr>
              <w:t>purposes</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254</w:t>
            </w:r>
            <w:r w:rsidRPr="00CF39F2">
              <w:rPr>
                <w:rFonts w:ascii="Arial" w:hAnsi="Arial" w:cs="Arial"/>
                <w:spacing w:val="-1"/>
                <w:w w:val="90"/>
                <w:sz w:val="19"/>
              </w:rPr>
              <w:t xml:space="preserve"> </w:t>
            </w:r>
            <w:r w:rsidRPr="00CF39F2">
              <w:rPr>
                <w:rFonts w:ascii="Arial" w:hAnsi="Arial" w:cs="Arial"/>
                <w:w w:val="90"/>
                <w:sz w:val="19"/>
              </w:rPr>
              <w:t>037</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9"/>
                <w:w w:val="85"/>
                <w:sz w:val="19"/>
              </w:rPr>
              <w:t xml:space="preserve"> </w:t>
            </w:r>
            <w:r w:rsidRPr="00CF39F2">
              <w:rPr>
                <w:rFonts w:ascii="Arial" w:hAnsi="Arial" w:cs="Arial"/>
                <w:w w:val="85"/>
                <w:sz w:val="19"/>
              </w:rPr>
              <w:t>CASH</w:t>
            </w:r>
            <w:r w:rsidRPr="00CF39F2">
              <w:rPr>
                <w:rFonts w:ascii="Arial" w:hAnsi="Arial" w:cs="Arial"/>
                <w:spacing w:val="9"/>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9"/>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9"/>
                <w:w w:val="85"/>
                <w:sz w:val="19"/>
              </w:rPr>
              <w:t xml:space="preserve"> </w:t>
            </w:r>
            <w:r w:rsidRPr="00CF39F2">
              <w:rPr>
                <w:rFonts w:ascii="Arial" w:hAnsi="Arial" w:cs="Arial"/>
                <w:w w:val="85"/>
                <w:sz w:val="19"/>
              </w:rPr>
              <w:t>INVESTING</w:t>
            </w:r>
            <w:r w:rsidRPr="00CF39F2">
              <w:rPr>
                <w:rFonts w:ascii="Arial" w:hAnsi="Arial" w:cs="Arial"/>
                <w:spacing w:val="9"/>
                <w:w w:val="85"/>
                <w:sz w:val="19"/>
              </w:rPr>
              <w:t xml:space="preserve"> </w:t>
            </w:r>
            <w:r w:rsidRPr="00CF39F2">
              <w:rPr>
                <w:rFonts w:ascii="Arial" w:hAnsi="Arial" w:cs="Arial"/>
                <w:spacing w:val="-1"/>
                <w:w w:val="85"/>
                <w:sz w:val="19"/>
              </w:rPr>
              <w:t>ACTIVITIES</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773</w:t>
            </w:r>
            <w:r w:rsidRPr="00CF39F2">
              <w:rPr>
                <w:rFonts w:ascii="Arial" w:hAnsi="Arial" w:cs="Arial"/>
                <w:spacing w:val="-1"/>
                <w:w w:val="90"/>
                <w:sz w:val="19"/>
              </w:rPr>
              <w:t xml:space="preserve"> </w:t>
            </w:r>
            <w:r w:rsidRPr="00CF39F2">
              <w:rPr>
                <w:rFonts w:ascii="Arial" w:hAnsi="Arial" w:cs="Arial"/>
                <w:w w:val="90"/>
                <w:sz w:val="19"/>
              </w:rPr>
              <w:t>629</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w w:val="90"/>
                <w:sz w:val="19"/>
              </w:rPr>
              <w:t>financing</w:t>
            </w:r>
            <w:r w:rsidRPr="00CF39F2">
              <w:rPr>
                <w:rFonts w:ascii="Arial" w:hAnsi="Arial" w:cs="Arial"/>
                <w:spacing w:val="5"/>
                <w:w w:val="90"/>
                <w:sz w:val="19"/>
              </w:rPr>
              <w:t xml:space="preserve"> </w:t>
            </w:r>
            <w:r w:rsidRPr="00CF39F2">
              <w:rPr>
                <w:rFonts w:ascii="Arial" w:hAnsi="Arial" w:cs="Arial"/>
                <w:w w:val="90"/>
                <w:sz w:val="19"/>
              </w:rPr>
              <w:t>activities</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Advances</w:t>
            </w:r>
            <w:r w:rsidRPr="00CF39F2">
              <w:rPr>
                <w:rFonts w:ascii="Arial" w:hAnsi="Arial" w:cs="Arial"/>
                <w:spacing w:val="13"/>
                <w:w w:val="90"/>
                <w:sz w:val="19"/>
              </w:rPr>
              <w:t xml:space="preserve"> </w:t>
            </w:r>
            <w:r w:rsidRPr="00CF39F2">
              <w:rPr>
                <w:rFonts w:ascii="Arial" w:hAnsi="Arial" w:cs="Arial"/>
                <w:spacing w:val="-1"/>
                <w:w w:val="90"/>
                <w:sz w:val="19"/>
              </w:rPr>
              <w:t>received</w:t>
            </w:r>
            <w:r w:rsidRPr="00CF39F2">
              <w:rPr>
                <w:rFonts w:ascii="Arial" w:hAnsi="Arial" w:cs="Arial"/>
                <w:spacing w:val="13"/>
                <w:w w:val="90"/>
                <w:sz w:val="19"/>
              </w:rPr>
              <w:t xml:space="preserve"> </w:t>
            </w:r>
            <w:r w:rsidRPr="00CF39F2">
              <w:rPr>
                <w:rFonts w:ascii="Arial" w:hAnsi="Arial" w:cs="Arial"/>
                <w:w w:val="90"/>
                <w:sz w:val="19"/>
              </w:rPr>
              <w:t>(net)</w:t>
            </w:r>
          </w:p>
        </w:tc>
        <w:tc>
          <w:tcPr>
            <w:tcW w:w="1578" w:type="dxa"/>
            <w:tcBorders>
              <w:top w:val="nil"/>
              <w:left w:val="nil"/>
              <w:bottom w:val="nil"/>
              <w:right w:val="nil"/>
            </w:tcBorders>
          </w:tcPr>
          <w:p w:rsidR="004D06C0" w:rsidRPr="00CF39F2" w:rsidRDefault="00EA2DC5">
            <w:pPr>
              <w:pStyle w:val="TableParagraph"/>
              <w:spacing w:before="35"/>
              <w:ind w:left="9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925</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Borrowing</w:t>
            </w:r>
            <w:r w:rsidRPr="00CF39F2">
              <w:rPr>
                <w:rFonts w:ascii="Arial" w:hAnsi="Arial" w:cs="Arial"/>
                <w:spacing w:val="4"/>
                <w:w w:val="90"/>
                <w:sz w:val="19"/>
              </w:rPr>
              <w:t xml:space="preserve"> </w:t>
            </w:r>
            <w:r w:rsidRPr="00CF39F2">
              <w:rPr>
                <w:rFonts w:ascii="Arial" w:hAnsi="Arial" w:cs="Arial"/>
                <w:w w:val="90"/>
                <w:sz w:val="19"/>
              </w:rPr>
              <w:t>(net)</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262</w:t>
            </w:r>
            <w:r w:rsidRPr="00CF39F2">
              <w:rPr>
                <w:rFonts w:ascii="Arial" w:hAnsi="Arial" w:cs="Arial"/>
                <w:spacing w:val="-1"/>
                <w:w w:val="90"/>
                <w:sz w:val="19"/>
              </w:rPr>
              <w:t xml:space="preserve"> </w:t>
            </w:r>
            <w:r w:rsidRPr="00CF39F2">
              <w:rPr>
                <w:rFonts w:ascii="Arial" w:hAnsi="Arial" w:cs="Arial"/>
                <w:w w:val="90"/>
                <w:sz w:val="19"/>
              </w:rPr>
              <w:t>819</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Deposits</w:t>
            </w:r>
            <w:r w:rsidRPr="00CF39F2">
              <w:rPr>
                <w:rFonts w:ascii="Arial" w:hAnsi="Arial" w:cs="Arial"/>
                <w:spacing w:val="9"/>
                <w:w w:val="90"/>
                <w:sz w:val="19"/>
              </w:rPr>
              <w:t xml:space="preserve"> </w:t>
            </w:r>
            <w:r w:rsidRPr="00CF39F2">
              <w:rPr>
                <w:rFonts w:ascii="Arial" w:hAnsi="Arial" w:cs="Arial"/>
                <w:spacing w:val="-1"/>
                <w:w w:val="90"/>
                <w:sz w:val="19"/>
              </w:rPr>
              <w:t>received</w:t>
            </w:r>
            <w:r w:rsidRPr="00CF39F2">
              <w:rPr>
                <w:rFonts w:ascii="Arial" w:hAnsi="Arial" w:cs="Arial"/>
                <w:spacing w:val="10"/>
                <w:w w:val="90"/>
                <w:sz w:val="19"/>
              </w:rPr>
              <w:t xml:space="preserve"> </w:t>
            </w:r>
            <w:r w:rsidRPr="00CF39F2">
              <w:rPr>
                <w:rFonts w:ascii="Arial" w:hAnsi="Arial" w:cs="Arial"/>
                <w:w w:val="90"/>
                <w:sz w:val="19"/>
              </w:rPr>
              <w:t>(net)</w:t>
            </w:r>
          </w:p>
        </w:tc>
        <w:tc>
          <w:tcPr>
            <w:tcW w:w="1578" w:type="dxa"/>
            <w:tcBorders>
              <w:top w:val="nil"/>
              <w:left w:val="nil"/>
              <w:bottom w:val="nil"/>
              <w:right w:val="nil"/>
            </w:tcBorders>
          </w:tcPr>
          <w:p w:rsidR="004D06C0" w:rsidRPr="00CF39F2" w:rsidRDefault="00EA2DC5">
            <w:pPr>
              <w:pStyle w:val="TableParagraph"/>
              <w:spacing w:before="35"/>
              <w:ind w:left="1037"/>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469</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financing</w:t>
            </w:r>
            <w:r w:rsidRPr="00CF39F2">
              <w:rPr>
                <w:rFonts w:ascii="Arial" w:hAnsi="Arial" w:cs="Arial"/>
                <w:spacing w:val="7"/>
                <w:w w:val="90"/>
                <w:sz w:val="19"/>
              </w:rPr>
              <w:t xml:space="preserve"> </w:t>
            </w:r>
            <w:r w:rsidRPr="00CF39F2">
              <w:rPr>
                <w:rFonts w:ascii="Arial" w:hAnsi="Arial" w:cs="Arial"/>
                <w:w w:val="90"/>
                <w:sz w:val="19"/>
              </w:rPr>
              <w:t>(net)</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5"/>
                <w:w w:val="85"/>
                <w:sz w:val="19"/>
              </w:rPr>
              <w:t xml:space="preserve"> </w:t>
            </w:r>
            <w:r w:rsidRPr="00CF39F2">
              <w:rPr>
                <w:rFonts w:ascii="Arial" w:hAnsi="Arial" w:cs="Arial"/>
                <w:w w:val="85"/>
                <w:sz w:val="19"/>
              </w:rPr>
              <w:t>CASH</w:t>
            </w:r>
            <w:r w:rsidRPr="00CF39F2">
              <w:rPr>
                <w:rFonts w:ascii="Arial" w:hAnsi="Arial" w:cs="Arial"/>
                <w:spacing w:val="16"/>
                <w:w w:val="85"/>
                <w:sz w:val="19"/>
              </w:rPr>
              <w:t xml:space="preserve"> </w:t>
            </w:r>
            <w:r w:rsidRPr="00CF39F2">
              <w:rPr>
                <w:rFonts w:ascii="Arial" w:hAnsi="Arial" w:cs="Arial"/>
                <w:spacing w:val="-4"/>
                <w:w w:val="85"/>
                <w:sz w:val="19"/>
              </w:rPr>
              <w:t>FLO</w:t>
            </w:r>
            <w:r w:rsidRPr="00CF39F2">
              <w:rPr>
                <w:rFonts w:ascii="Arial" w:hAnsi="Arial" w:cs="Arial"/>
                <w:spacing w:val="-5"/>
                <w:w w:val="85"/>
                <w:sz w:val="19"/>
              </w:rPr>
              <w:t>WS</w:t>
            </w:r>
            <w:r w:rsidRPr="00CF39F2">
              <w:rPr>
                <w:rFonts w:ascii="Arial" w:hAnsi="Arial" w:cs="Arial"/>
                <w:spacing w:val="15"/>
                <w:w w:val="85"/>
                <w:sz w:val="19"/>
              </w:rPr>
              <w:t xml:space="preserve"> </w:t>
            </w:r>
            <w:r w:rsidRPr="00CF39F2">
              <w:rPr>
                <w:rFonts w:ascii="Arial" w:hAnsi="Arial" w:cs="Arial"/>
                <w:spacing w:val="-2"/>
                <w:w w:val="85"/>
                <w:sz w:val="19"/>
              </w:rPr>
              <w:t>FR</w:t>
            </w:r>
            <w:r w:rsidRPr="00CF39F2">
              <w:rPr>
                <w:rFonts w:ascii="Arial" w:hAnsi="Arial" w:cs="Arial"/>
                <w:spacing w:val="-1"/>
                <w:w w:val="85"/>
                <w:sz w:val="19"/>
              </w:rPr>
              <w:t>OM</w:t>
            </w:r>
            <w:r w:rsidRPr="00CF39F2">
              <w:rPr>
                <w:rFonts w:ascii="Arial" w:hAnsi="Arial" w:cs="Arial"/>
                <w:spacing w:val="16"/>
                <w:w w:val="85"/>
                <w:sz w:val="19"/>
              </w:rPr>
              <w:t xml:space="preserve"> </w:t>
            </w:r>
            <w:r w:rsidRPr="00CF39F2">
              <w:rPr>
                <w:rFonts w:ascii="Arial" w:hAnsi="Arial" w:cs="Arial"/>
                <w:w w:val="85"/>
                <w:sz w:val="19"/>
              </w:rPr>
              <w:t>FINANCING</w:t>
            </w:r>
            <w:r w:rsidRPr="00CF39F2">
              <w:rPr>
                <w:rFonts w:ascii="Arial" w:hAnsi="Arial" w:cs="Arial"/>
                <w:spacing w:val="15"/>
                <w:w w:val="85"/>
                <w:sz w:val="19"/>
              </w:rPr>
              <w:t xml:space="preserve"> </w:t>
            </w:r>
            <w:r w:rsidRPr="00CF39F2">
              <w:rPr>
                <w:rFonts w:ascii="Arial" w:hAnsi="Arial" w:cs="Arial"/>
                <w:spacing w:val="-1"/>
                <w:w w:val="85"/>
                <w:sz w:val="19"/>
              </w:rPr>
              <w:t>ACTIVITIES</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265</w:t>
            </w:r>
            <w:r w:rsidRPr="00CF39F2">
              <w:rPr>
                <w:rFonts w:ascii="Arial" w:hAnsi="Arial" w:cs="Arial"/>
                <w:spacing w:val="-1"/>
                <w:w w:val="90"/>
                <w:sz w:val="19"/>
              </w:rPr>
              <w:t xml:space="preserve"> </w:t>
            </w:r>
            <w:r w:rsidRPr="00CF39F2">
              <w:rPr>
                <w:rFonts w:ascii="Arial" w:hAnsi="Arial" w:cs="Arial"/>
                <w:w w:val="90"/>
                <w:sz w:val="19"/>
              </w:rPr>
              <w:t>363</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85"/>
                <w:sz w:val="19"/>
              </w:rPr>
              <w:t>NET</w:t>
            </w:r>
            <w:r w:rsidRPr="00CF39F2">
              <w:rPr>
                <w:rFonts w:ascii="Arial" w:hAnsi="Arial" w:cs="Arial"/>
                <w:spacing w:val="12"/>
                <w:w w:val="85"/>
                <w:sz w:val="19"/>
              </w:rPr>
              <w:t xml:space="preserve"> </w:t>
            </w:r>
            <w:r w:rsidRPr="00CF39F2">
              <w:rPr>
                <w:rFonts w:ascii="Arial" w:hAnsi="Arial" w:cs="Arial"/>
                <w:w w:val="85"/>
                <w:sz w:val="19"/>
              </w:rPr>
              <w:t>INCREASE/DECREASE</w:t>
            </w:r>
            <w:r w:rsidRPr="00CF39F2">
              <w:rPr>
                <w:rFonts w:ascii="Arial" w:hAnsi="Arial" w:cs="Arial"/>
                <w:spacing w:val="12"/>
                <w:w w:val="85"/>
                <w:sz w:val="19"/>
              </w:rPr>
              <w:t xml:space="preserve"> </w:t>
            </w:r>
            <w:r w:rsidRPr="00CF39F2">
              <w:rPr>
                <w:rFonts w:ascii="Arial" w:hAnsi="Arial" w:cs="Arial"/>
                <w:w w:val="85"/>
                <w:sz w:val="19"/>
              </w:rPr>
              <w:t>IN</w:t>
            </w:r>
            <w:r w:rsidRPr="00CF39F2">
              <w:rPr>
                <w:rFonts w:ascii="Arial" w:hAnsi="Arial" w:cs="Arial"/>
                <w:spacing w:val="12"/>
                <w:w w:val="85"/>
                <w:sz w:val="19"/>
              </w:rPr>
              <w:t xml:space="preserve"> </w:t>
            </w:r>
            <w:r w:rsidRPr="00CF39F2">
              <w:rPr>
                <w:rFonts w:ascii="Arial" w:hAnsi="Arial" w:cs="Arial"/>
                <w:w w:val="85"/>
                <w:sz w:val="19"/>
              </w:rPr>
              <w:t>CASH</w:t>
            </w:r>
            <w:r w:rsidRPr="00CF39F2">
              <w:rPr>
                <w:rFonts w:ascii="Arial" w:hAnsi="Arial" w:cs="Arial"/>
                <w:spacing w:val="12"/>
                <w:w w:val="85"/>
                <w:sz w:val="19"/>
              </w:rPr>
              <w:t xml:space="preserve"> </w:t>
            </w:r>
            <w:r w:rsidRPr="00CF39F2">
              <w:rPr>
                <w:rFonts w:ascii="Arial" w:hAnsi="Arial" w:cs="Arial"/>
                <w:w w:val="85"/>
                <w:sz w:val="19"/>
              </w:rPr>
              <w:t>HELD</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126</w:t>
            </w:r>
            <w:r w:rsidRPr="00CF39F2">
              <w:rPr>
                <w:rFonts w:ascii="Arial" w:hAnsi="Arial" w:cs="Arial"/>
                <w:spacing w:val="-1"/>
                <w:w w:val="90"/>
                <w:sz w:val="19"/>
              </w:rPr>
              <w:t xml:space="preserve"> </w:t>
            </w:r>
            <w:r w:rsidRPr="00CF39F2">
              <w:rPr>
                <w:rFonts w:ascii="Arial" w:hAnsi="Arial" w:cs="Arial"/>
                <w:w w:val="90"/>
                <w:sz w:val="19"/>
              </w:rPr>
              <w:t>192</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5"/>
                <w:w w:val="90"/>
                <w:sz w:val="19"/>
              </w:rPr>
              <w:t xml:space="preserve"> </w:t>
            </w:r>
            <w:r w:rsidRPr="00CF39F2">
              <w:rPr>
                <w:rFonts w:ascii="Arial" w:hAnsi="Arial" w:cs="Arial"/>
                <w:w w:val="90"/>
                <w:sz w:val="19"/>
              </w:rPr>
              <w:t>cash</w:t>
            </w:r>
            <w:r w:rsidRPr="00CF39F2">
              <w:rPr>
                <w:rFonts w:ascii="Arial" w:hAnsi="Arial" w:cs="Arial"/>
                <w:spacing w:val="5"/>
                <w:w w:val="90"/>
                <w:sz w:val="19"/>
              </w:rPr>
              <w:t xml:space="preserve"> </w:t>
            </w:r>
            <w:r w:rsidRPr="00CF39F2">
              <w:rPr>
                <w:rFonts w:ascii="Arial" w:hAnsi="Arial" w:cs="Arial"/>
                <w:w w:val="90"/>
                <w:sz w:val="19"/>
              </w:rPr>
              <w:t>flows</w:t>
            </w:r>
            <w:r w:rsidRPr="00CF39F2">
              <w:rPr>
                <w:rFonts w:ascii="Arial" w:hAnsi="Arial" w:cs="Arial"/>
                <w:spacing w:val="5"/>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spacing w:val="-1"/>
                <w:w w:val="90"/>
                <w:sz w:val="19"/>
              </w:rPr>
              <w:t>operating</w:t>
            </w:r>
            <w:r w:rsidRPr="00CF39F2">
              <w:rPr>
                <w:rFonts w:ascii="Arial" w:hAnsi="Arial" w:cs="Arial"/>
                <w:spacing w:val="5"/>
                <w:w w:val="90"/>
                <w:sz w:val="19"/>
              </w:rPr>
              <w:t xml:space="preserve"> </w:t>
            </w:r>
            <w:r w:rsidRPr="00CF39F2">
              <w:rPr>
                <w:rFonts w:ascii="Arial" w:hAnsi="Arial" w:cs="Arial"/>
                <w:w w:val="90"/>
                <w:sz w:val="19"/>
              </w:rPr>
              <w:t>activities</w:t>
            </w:r>
          </w:p>
        </w:tc>
        <w:tc>
          <w:tcPr>
            <w:tcW w:w="1578" w:type="dxa"/>
            <w:tcBorders>
              <w:top w:val="nil"/>
              <w:left w:val="nil"/>
              <w:bottom w:val="nil"/>
              <w:right w:val="nil"/>
            </w:tcBorders>
          </w:tcPr>
          <w:p w:rsidR="004D06C0" w:rsidRPr="00CF39F2" w:rsidRDefault="00EA2DC5">
            <w:pPr>
              <w:pStyle w:val="TableParagraph"/>
              <w:spacing w:before="35"/>
              <w:ind w:left="846"/>
              <w:rPr>
                <w:rFonts w:ascii="Arial" w:eastAsia="Arial" w:hAnsi="Arial" w:cs="Arial"/>
                <w:sz w:val="19"/>
                <w:szCs w:val="19"/>
              </w:rPr>
            </w:pPr>
            <w:r w:rsidRPr="00CF39F2">
              <w:rPr>
                <w:rFonts w:ascii="Arial" w:hAnsi="Arial" w:cs="Arial"/>
                <w:w w:val="90"/>
                <w:sz w:val="19"/>
              </w:rPr>
              <w:t>382</w:t>
            </w:r>
            <w:r w:rsidRPr="00CF39F2">
              <w:rPr>
                <w:rFonts w:ascii="Arial" w:hAnsi="Arial" w:cs="Arial"/>
                <w:spacing w:val="-1"/>
                <w:w w:val="90"/>
                <w:sz w:val="19"/>
              </w:rPr>
              <w:t xml:space="preserve"> </w:t>
            </w:r>
            <w:r w:rsidRPr="00CF39F2">
              <w:rPr>
                <w:rFonts w:ascii="Arial" w:hAnsi="Arial" w:cs="Arial"/>
                <w:w w:val="90"/>
                <w:sz w:val="19"/>
              </w:rPr>
              <w:t>074</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Net</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flows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1"/>
                <w:w w:val="90"/>
                <w:sz w:val="19"/>
              </w:rPr>
              <w:t xml:space="preserve"> </w:t>
            </w:r>
            <w:r w:rsidRPr="00CF39F2">
              <w:rPr>
                <w:rFonts w:ascii="Arial" w:hAnsi="Arial" w:cs="Arial"/>
                <w:spacing w:val="-2"/>
                <w:w w:val="90"/>
                <w:sz w:val="19"/>
              </w:rPr>
              <w:t>investments</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2"/>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assets</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958</w:t>
            </w:r>
            <w:r w:rsidRPr="00CF39F2">
              <w:rPr>
                <w:rFonts w:ascii="Arial" w:hAnsi="Arial" w:cs="Arial"/>
                <w:spacing w:val="-1"/>
                <w:w w:val="90"/>
                <w:sz w:val="19"/>
              </w:rPr>
              <w:t xml:space="preserve"> </w:t>
            </w:r>
            <w:r w:rsidRPr="00CF39F2">
              <w:rPr>
                <w:rFonts w:ascii="Arial" w:hAnsi="Arial" w:cs="Arial"/>
                <w:w w:val="90"/>
                <w:sz w:val="19"/>
              </w:rPr>
              <w:t>120</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color w:val="D35E13"/>
                <w:w w:val="90"/>
                <w:sz w:val="19"/>
              </w:rPr>
              <w:t>CASH</w:t>
            </w:r>
            <w:r w:rsidRPr="00CF39F2">
              <w:rPr>
                <w:rFonts w:ascii="Arial" w:hAnsi="Arial" w:cs="Arial"/>
                <w:color w:val="D35E13"/>
                <w:spacing w:val="-2"/>
                <w:w w:val="90"/>
                <w:sz w:val="19"/>
              </w:rPr>
              <w:t xml:space="preserve">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578" w:type="dxa"/>
            <w:tcBorders>
              <w:top w:val="nil"/>
              <w:left w:val="nil"/>
              <w:bottom w:val="nil"/>
              <w:right w:val="nil"/>
            </w:tcBorders>
          </w:tcPr>
          <w:p w:rsidR="004D06C0" w:rsidRPr="00CF39F2" w:rsidRDefault="00EA2DC5">
            <w:pPr>
              <w:pStyle w:val="TableParagraph"/>
              <w:spacing w:before="35"/>
              <w:ind w:left="74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576</w:t>
            </w:r>
            <w:r w:rsidRPr="00CF39F2">
              <w:rPr>
                <w:rFonts w:ascii="Arial" w:hAnsi="Arial" w:cs="Arial"/>
                <w:color w:val="D35E13"/>
                <w:spacing w:val="-4"/>
                <w:w w:val="90"/>
                <w:sz w:val="19"/>
              </w:rPr>
              <w:t xml:space="preserve"> </w:t>
            </w:r>
            <w:r w:rsidRPr="00CF39F2">
              <w:rPr>
                <w:rFonts w:ascii="Arial" w:hAnsi="Arial" w:cs="Arial"/>
                <w:color w:val="D35E13"/>
                <w:w w:val="90"/>
                <w:sz w:val="19"/>
              </w:rPr>
              <w:t>046</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1"/>
                <w:szCs w:val="11"/>
              </w:rPr>
            </w:pPr>
            <w:r w:rsidRPr="00CF39F2">
              <w:rPr>
                <w:rFonts w:ascii="Arial" w:hAnsi="Arial" w:cs="Arial"/>
                <w:w w:val="90"/>
                <w:sz w:val="19"/>
              </w:rPr>
              <w:t>Future</w:t>
            </w:r>
            <w:r w:rsidRPr="00CF39F2">
              <w:rPr>
                <w:rFonts w:ascii="Arial" w:hAnsi="Arial" w:cs="Arial"/>
                <w:spacing w:val="7"/>
                <w:w w:val="90"/>
                <w:sz w:val="19"/>
              </w:rPr>
              <w:t xml:space="preserve"> </w:t>
            </w:r>
            <w:r w:rsidRPr="00CF39F2">
              <w:rPr>
                <w:rFonts w:ascii="Arial" w:hAnsi="Arial" w:cs="Arial"/>
                <w:w w:val="90"/>
                <w:sz w:val="19"/>
              </w:rPr>
              <w:t>infrastructure</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spacing w:val="-1"/>
                <w:w w:val="90"/>
                <w:sz w:val="19"/>
              </w:rPr>
              <w:t>superannuation</w:t>
            </w:r>
            <w:r w:rsidRPr="00CF39F2">
              <w:rPr>
                <w:rFonts w:ascii="Arial" w:hAnsi="Arial" w:cs="Arial"/>
                <w:spacing w:val="8"/>
                <w:w w:val="90"/>
                <w:sz w:val="19"/>
              </w:rPr>
              <w:t xml:space="preserve"> </w:t>
            </w:r>
            <w:r w:rsidRPr="00CF39F2">
              <w:rPr>
                <w:rFonts w:ascii="Arial" w:hAnsi="Arial" w:cs="Arial"/>
                <w:w w:val="90"/>
                <w:sz w:val="19"/>
              </w:rPr>
              <w:t>contributions/earnings</w:t>
            </w:r>
            <w:r w:rsidRPr="00CF39F2">
              <w:rPr>
                <w:rFonts w:ascii="Arial" w:hAnsi="Arial" w:cs="Arial"/>
                <w:w w:val="90"/>
                <w:position w:val="6"/>
                <w:sz w:val="11"/>
              </w:rPr>
              <w:t>2</w:t>
            </w:r>
          </w:p>
        </w:tc>
        <w:tc>
          <w:tcPr>
            <w:tcW w:w="1578" w:type="dxa"/>
            <w:tcBorders>
              <w:top w:val="nil"/>
              <w:left w:val="nil"/>
              <w:bottom w:val="nil"/>
              <w:right w:val="nil"/>
            </w:tcBorders>
          </w:tcPr>
          <w:p w:rsidR="004D06C0" w:rsidRPr="00CF39F2" w:rsidRDefault="00EA2DC5">
            <w:pPr>
              <w:pStyle w:val="TableParagraph"/>
              <w:spacing w:before="35"/>
              <w:ind w:left="83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263</w:t>
            </w:r>
          </w:p>
        </w:tc>
      </w:tr>
      <w:tr w:rsidR="004D06C0" w:rsidRPr="00CF39F2">
        <w:trPr>
          <w:trHeight w:hRule="exact" w:val="303"/>
        </w:trPr>
        <w:tc>
          <w:tcPr>
            <w:tcW w:w="811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color w:val="D35E13"/>
                <w:spacing w:val="-2"/>
                <w:w w:val="90"/>
                <w:sz w:val="19"/>
              </w:rPr>
              <w:t xml:space="preserve">UNDERLYING </w:t>
            </w:r>
            <w:r w:rsidRPr="00CF39F2">
              <w:rPr>
                <w:rFonts w:ascii="Arial" w:hAnsi="Arial" w:cs="Arial"/>
                <w:color w:val="D35E13"/>
                <w:spacing w:val="-1"/>
                <w:w w:val="90"/>
                <w:sz w:val="19"/>
              </w:rPr>
              <w:t>SURPLUS</w:t>
            </w:r>
            <w:r w:rsidRPr="00CF39F2">
              <w:rPr>
                <w:rFonts w:ascii="Arial" w:hAnsi="Arial" w:cs="Arial"/>
                <w:color w:val="D35E13"/>
                <w:spacing w:val="-2"/>
                <w:w w:val="90"/>
                <w:sz w:val="19"/>
              </w:rPr>
              <w:t xml:space="preserve"> </w:t>
            </w:r>
            <w:r w:rsidRPr="00CF39F2">
              <w:rPr>
                <w:rFonts w:ascii="Arial" w:hAnsi="Arial" w:cs="Arial"/>
                <w:color w:val="D35E13"/>
                <w:w w:val="90"/>
                <w:sz w:val="19"/>
              </w:rPr>
              <w:t>(+)/DEFICIT</w:t>
            </w:r>
            <w:r w:rsidRPr="00CF39F2">
              <w:rPr>
                <w:rFonts w:ascii="Arial" w:hAnsi="Arial" w:cs="Arial"/>
                <w:color w:val="D35E13"/>
                <w:spacing w:val="-1"/>
                <w:w w:val="90"/>
                <w:sz w:val="19"/>
              </w:rPr>
              <w:t xml:space="preserve"> </w:t>
            </w:r>
            <w:r w:rsidRPr="00CF39F2">
              <w:rPr>
                <w:rFonts w:ascii="Arial" w:hAnsi="Arial" w:cs="Arial"/>
                <w:color w:val="D35E13"/>
                <w:w w:val="90"/>
                <w:sz w:val="19"/>
              </w:rPr>
              <w:t>(-)</w:t>
            </w:r>
          </w:p>
        </w:tc>
        <w:tc>
          <w:tcPr>
            <w:tcW w:w="1578" w:type="dxa"/>
            <w:tcBorders>
              <w:top w:val="nil"/>
              <w:left w:val="nil"/>
              <w:bottom w:val="single" w:sz="4" w:space="0" w:color="D35E13"/>
              <w:right w:val="nil"/>
            </w:tcBorders>
          </w:tcPr>
          <w:p w:rsidR="004D06C0" w:rsidRPr="00CF39F2" w:rsidRDefault="00EA2DC5">
            <w:pPr>
              <w:pStyle w:val="TableParagraph"/>
              <w:spacing w:before="35"/>
              <w:ind w:left="74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4"/>
                <w:w w:val="90"/>
                <w:sz w:val="19"/>
              </w:rPr>
              <w:t xml:space="preserve"> </w:t>
            </w:r>
            <w:r w:rsidRPr="00CF39F2">
              <w:rPr>
                <w:rFonts w:ascii="Arial" w:hAnsi="Arial" w:cs="Arial"/>
                <w:color w:val="D35E13"/>
                <w:w w:val="90"/>
                <w:sz w:val="19"/>
              </w:rPr>
              <w:t>587</w:t>
            </w:r>
            <w:r w:rsidRPr="00CF39F2">
              <w:rPr>
                <w:rFonts w:ascii="Arial" w:hAnsi="Arial" w:cs="Arial"/>
                <w:color w:val="D35E13"/>
                <w:spacing w:val="-4"/>
                <w:w w:val="90"/>
                <w:sz w:val="19"/>
              </w:rPr>
              <w:t xml:space="preserve"> </w:t>
            </w:r>
            <w:r w:rsidRPr="00CF39F2">
              <w:rPr>
                <w:rFonts w:ascii="Arial" w:hAnsi="Arial" w:cs="Arial"/>
                <w:color w:val="D35E13"/>
                <w:w w:val="90"/>
                <w:sz w:val="19"/>
              </w:rPr>
              <w:t>309</w:t>
            </w:r>
          </w:p>
        </w:tc>
      </w:tr>
      <w:tr w:rsidR="004D06C0" w:rsidRPr="00CF39F2">
        <w:trPr>
          <w:trHeight w:hRule="exact" w:val="313"/>
        </w:trPr>
        <w:tc>
          <w:tcPr>
            <w:tcW w:w="8115"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
                <w:w w:val="90"/>
                <w:sz w:val="19"/>
              </w:rPr>
              <w:t xml:space="preserve"> </w:t>
            </w:r>
            <w:r w:rsidRPr="00CF39F2">
              <w:rPr>
                <w:rFonts w:ascii="Arial" w:hAnsi="Arial" w:cs="Arial"/>
                <w:w w:val="90"/>
                <w:sz w:val="19"/>
              </w:rPr>
              <w:t>information</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spacing w:val="-2"/>
                <w:w w:val="90"/>
                <w:sz w:val="19"/>
              </w:rPr>
              <w:t>F</w:t>
            </w:r>
            <w:r w:rsidRPr="00CF39F2">
              <w:rPr>
                <w:rFonts w:ascii="Arial" w:hAnsi="Arial" w:cs="Arial"/>
                <w:spacing w:val="-1"/>
                <w:w w:val="90"/>
                <w:sz w:val="19"/>
              </w:rPr>
              <w:t xml:space="preserve">low </w:t>
            </w:r>
            <w:r w:rsidRPr="00CF39F2">
              <w:rPr>
                <w:rFonts w:ascii="Arial" w:hAnsi="Arial" w:cs="Arial"/>
                <w:spacing w:val="-2"/>
                <w:w w:val="90"/>
                <w:sz w:val="19"/>
              </w:rPr>
              <w:t>Sta</w:t>
            </w:r>
            <w:r w:rsidRPr="00CF39F2">
              <w:rPr>
                <w:rFonts w:ascii="Arial" w:hAnsi="Arial" w:cs="Arial"/>
                <w:spacing w:val="-1"/>
                <w:w w:val="90"/>
                <w:sz w:val="19"/>
              </w:rPr>
              <w:t>tement</w:t>
            </w:r>
          </w:p>
        </w:tc>
        <w:tc>
          <w:tcPr>
            <w:tcW w:w="1578"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CASH</w:t>
            </w:r>
            <w:r w:rsidRPr="00CF39F2">
              <w:rPr>
                <w:rFonts w:ascii="Arial" w:hAnsi="Arial" w:cs="Arial"/>
                <w:spacing w:val="-23"/>
                <w:w w:val="90"/>
                <w:sz w:val="19"/>
              </w:rPr>
              <w:t xml:space="preserve"> </w:t>
            </w:r>
            <w:r w:rsidRPr="00CF39F2">
              <w:rPr>
                <w:rFonts w:ascii="Arial" w:hAnsi="Arial" w:cs="Arial"/>
                <w:spacing w:val="-3"/>
                <w:w w:val="90"/>
                <w:sz w:val="19"/>
              </w:rPr>
              <w:t>SURPLUS</w:t>
            </w:r>
            <w:r w:rsidRPr="00CF39F2">
              <w:rPr>
                <w:rFonts w:ascii="Arial" w:hAnsi="Arial" w:cs="Arial"/>
                <w:spacing w:val="-23"/>
                <w:w w:val="90"/>
                <w:sz w:val="19"/>
              </w:rPr>
              <w:t xml:space="preserve"> </w:t>
            </w:r>
            <w:r w:rsidRPr="00CF39F2">
              <w:rPr>
                <w:rFonts w:ascii="Arial" w:hAnsi="Arial" w:cs="Arial"/>
                <w:w w:val="90"/>
                <w:sz w:val="19"/>
              </w:rPr>
              <w:t>(+)/DEFICIT</w:t>
            </w:r>
            <w:r w:rsidRPr="00CF39F2">
              <w:rPr>
                <w:rFonts w:ascii="Arial" w:hAnsi="Arial" w:cs="Arial"/>
                <w:spacing w:val="-23"/>
                <w:w w:val="90"/>
                <w:sz w:val="19"/>
              </w:rPr>
              <w:t xml:space="preserve"> </w:t>
            </w:r>
            <w:r w:rsidRPr="00CF39F2">
              <w:rPr>
                <w:rFonts w:ascii="Arial" w:hAnsi="Arial" w:cs="Arial"/>
                <w:w w:val="90"/>
                <w:sz w:val="19"/>
              </w:rPr>
              <w:t>(-)</w:t>
            </w:r>
          </w:p>
        </w:tc>
        <w:tc>
          <w:tcPr>
            <w:tcW w:w="1578" w:type="dxa"/>
            <w:tcBorders>
              <w:top w:val="nil"/>
              <w:left w:val="nil"/>
              <w:bottom w:val="nil"/>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576</w:t>
            </w:r>
            <w:r w:rsidRPr="00CF39F2">
              <w:rPr>
                <w:rFonts w:ascii="Arial" w:hAnsi="Arial" w:cs="Arial"/>
                <w:spacing w:val="-1"/>
                <w:w w:val="90"/>
                <w:sz w:val="19"/>
              </w:rPr>
              <w:t xml:space="preserve"> </w:t>
            </w:r>
            <w:r w:rsidRPr="00CF39F2">
              <w:rPr>
                <w:rFonts w:ascii="Arial" w:hAnsi="Arial" w:cs="Arial"/>
                <w:w w:val="90"/>
                <w:sz w:val="19"/>
              </w:rPr>
              <w:t>046</w:t>
            </w:r>
          </w:p>
        </w:tc>
      </w:tr>
      <w:tr w:rsidR="004D06C0" w:rsidRPr="00CF39F2">
        <w:trPr>
          <w:trHeight w:hRule="exact" w:val="308"/>
        </w:trPr>
        <w:tc>
          <w:tcPr>
            <w:tcW w:w="811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Acquisitions</w:t>
            </w:r>
            <w:r w:rsidRPr="00CF39F2">
              <w:rPr>
                <w:rFonts w:ascii="Arial" w:hAnsi="Arial" w:cs="Arial"/>
                <w:spacing w:val="3"/>
                <w:w w:val="90"/>
                <w:sz w:val="19"/>
              </w:rPr>
              <w:t xml:space="preserve"> </w:t>
            </w:r>
            <w:r w:rsidRPr="00CF39F2">
              <w:rPr>
                <w:rFonts w:ascii="Arial" w:hAnsi="Arial" w:cs="Arial"/>
                <w:w w:val="90"/>
                <w:sz w:val="19"/>
              </w:rPr>
              <w:t>under</w:t>
            </w:r>
            <w:r w:rsidRPr="00CF39F2">
              <w:rPr>
                <w:rFonts w:ascii="Arial" w:hAnsi="Arial" w:cs="Arial"/>
                <w:spacing w:val="4"/>
                <w:w w:val="90"/>
                <w:sz w:val="19"/>
              </w:rPr>
              <w:t xml:space="preserve"> </w:t>
            </w:r>
            <w:r w:rsidRPr="00CF39F2">
              <w:rPr>
                <w:rFonts w:ascii="Arial" w:hAnsi="Arial" w:cs="Arial"/>
                <w:w w:val="90"/>
                <w:sz w:val="19"/>
              </w:rPr>
              <w:t>finance</w:t>
            </w:r>
            <w:r w:rsidRPr="00CF39F2">
              <w:rPr>
                <w:rFonts w:ascii="Arial" w:hAnsi="Arial" w:cs="Arial"/>
                <w:spacing w:val="4"/>
                <w:w w:val="90"/>
                <w:sz w:val="19"/>
              </w:rPr>
              <w:t xml:space="preserve"> </w:t>
            </w:r>
            <w:r w:rsidRPr="00CF39F2">
              <w:rPr>
                <w:rFonts w:ascii="Arial" w:hAnsi="Arial" w:cs="Arial"/>
                <w:w w:val="90"/>
                <w:sz w:val="19"/>
              </w:rPr>
              <w:t>leases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similar</w:t>
            </w:r>
            <w:r w:rsidRPr="00CF39F2">
              <w:rPr>
                <w:rFonts w:ascii="Arial" w:hAnsi="Arial" w:cs="Arial"/>
                <w:spacing w:val="4"/>
                <w:w w:val="90"/>
                <w:sz w:val="19"/>
              </w:rPr>
              <w:t xml:space="preserve"> </w:t>
            </w:r>
            <w:r w:rsidRPr="00CF39F2">
              <w:rPr>
                <w:rFonts w:ascii="Arial" w:hAnsi="Arial" w:cs="Arial"/>
                <w:w w:val="90"/>
                <w:sz w:val="19"/>
              </w:rPr>
              <w:t>arrangements</w:t>
            </w:r>
          </w:p>
        </w:tc>
        <w:tc>
          <w:tcPr>
            <w:tcW w:w="1578"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3"/>
        </w:trPr>
        <w:tc>
          <w:tcPr>
            <w:tcW w:w="811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ABS</w:t>
            </w:r>
            <w:r w:rsidRPr="00CF39F2">
              <w:rPr>
                <w:rFonts w:ascii="Arial" w:hAnsi="Arial" w:cs="Arial"/>
                <w:spacing w:val="-6"/>
                <w:w w:val="90"/>
                <w:sz w:val="19"/>
              </w:rPr>
              <w:t xml:space="preserve"> </w:t>
            </w:r>
            <w:r w:rsidRPr="00CF39F2">
              <w:rPr>
                <w:rFonts w:ascii="Arial" w:hAnsi="Arial" w:cs="Arial"/>
                <w:w w:val="90"/>
                <w:sz w:val="19"/>
              </w:rPr>
              <w:t>GFS</w:t>
            </w:r>
            <w:r w:rsidRPr="00CF39F2">
              <w:rPr>
                <w:rFonts w:ascii="Arial" w:hAnsi="Arial" w:cs="Arial"/>
                <w:spacing w:val="-6"/>
                <w:w w:val="90"/>
                <w:sz w:val="19"/>
              </w:rPr>
              <w:t xml:space="preserve"> </w:t>
            </w:r>
            <w:r w:rsidRPr="00CF39F2">
              <w:rPr>
                <w:rFonts w:ascii="Arial" w:hAnsi="Arial" w:cs="Arial"/>
                <w:spacing w:val="-3"/>
                <w:w w:val="90"/>
                <w:sz w:val="19"/>
              </w:rPr>
              <w:t>SURPLUS</w:t>
            </w:r>
            <w:r w:rsidRPr="00CF39F2">
              <w:rPr>
                <w:rFonts w:ascii="Arial" w:hAnsi="Arial" w:cs="Arial"/>
                <w:spacing w:val="-6"/>
                <w:w w:val="90"/>
                <w:sz w:val="19"/>
              </w:rPr>
              <w:t xml:space="preserve"> </w:t>
            </w:r>
            <w:r w:rsidRPr="00CF39F2">
              <w:rPr>
                <w:rFonts w:ascii="Arial" w:hAnsi="Arial" w:cs="Arial"/>
                <w:w w:val="90"/>
                <w:sz w:val="19"/>
              </w:rPr>
              <w:t>(+)/DEFICIT</w:t>
            </w:r>
            <w:r w:rsidRPr="00CF39F2">
              <w:rPr>
                <w:rFonts w:ascii="Arial" w:hAnsi="Arial" w:cs="Arial"/>
                <w:spacing w:val="-6"/>
                <w:w w:val="90"/>
                <w:sz w:val="19"/>
              </w:rPr>
              <w:t xml:space="preserve"> </w:t>
            </w:r>
            <w:r w:rsidRPr="00CF39F2">
              <w:rPr>
                <w:rFonts w:ascii="Arial" w:hAnsi="Arial" w:cs="Arial"/>
                <w:w w:val="90"/>
                <w:sz w:val="19"/>
              </w:rPr>
              <w:t>(-)</w:t>
            </w:r>
            <w:r w:rsidRPr="00CF39F2">
              <w:rPr>
                <w:rFonts w:ascii="Arial" w:hAnsi="Arial" w:cs="Arial"/>
                <w:spacing w:val="-6"/>
                <w:w w:val="90"/>
                <w:sz w:val="19"/>
              </w:rPr>
              <w:t xml:space="preserve"> </w:t>
            </w:r>
            <w:r w:rsidRPr="00CF39F2">
              <w:rPr>
                <w:rFonts w:ascii="Arial" w:hAnsi="Arial" w:cs="Arial"/>
                <w:spacing w:val="-1"/>
                <w:w w:val="90"/>
                <w:sz w:val="19"/>
              </w:rPr>
              <w:t>including</w:t>
            </w:r>
            <w:r w:rsidRPr="00CF39F2">
              <w:rPr>
                <w:rFonts w:ascii="Arial" w:hAnsi="Arial" w:cs="Arial"/>
                <w:spacing w:val="-6"/>
                <w:w w:val="90"/>
                <w:sz w:val="19"/>
              </w:rPr>
              <w:t xml:space="preserve"> </w:t>
            </w:r>
            <w:r w:rsidRPr="00CF39F2">
              <w:rPr>
                <w:rFonts w:ascii="Arial" w:hAnsi="Arial" w:cs="Arial"/>
                <w:w w:val="90"/>
                <w:sz w:val="19"/>
              </w:rPr>
              <w:t>finance</w:t>
            </w:r>
            <w:r w:rsidRPr="00CF39F2">
              <w:rPr>
                <w:rFonts w:ascii="Arial" w:hAnsi="Arial" w:cs="Arial"/>
                <w:spacing w:val="-6"/>
                <w:w w:val="90"/>
                <w:sz w:val="19"/>
              </w:rPr>
              <w:t xml:space="preserve"> </w:t>
            </w:r>
            <w:r w:rsidRPr="00CF39F2">
              <w:rPr>
                <w:rFonts w:ascii="Arial" w:hAnsi="Arial" w:cs="Arial"/>
                <w:w w:val="90"/>
                <w:sz w:val="19"/>
              </w:rPr>
              <w:t>leases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similar</w:t>
            </w:r>
            <w:r w:rsidRPr="00CF39F2">
              <w:rPr>
                <w:rFonts w:ascii="Arial" w:hAnsi="Arial" w:cs="Arial"/>
                <w:spacing w:val="-5"/>
                <w:w w:val="90"/>
                <w:sz w:val="19"/>
              </w:rPr>
              <w:t xml:space="preserve"> </w:t>
            </w:r>
            <w:r w:rsidRPr="00CF39F2">
              <w:rPr>
                <w:rFonts w:ascii="Arial" w:hAnsi="Arial" w:cs="Arial"/>
                <w:w w:val="90"/>
                <w:sz w:val="19"/>
              </w:rPr>
              <w:t>arrangements</w:t>
            </w:r>
          </w:p>
        </w:tc>
        <w:tc>
          <w:tcPr>
            <w:tcW w:w="1578" w:type="dxa"/>
            <w:tcBorders>
              <w:top w:val="nil"/>
              <w:left w:val="nil"/>
              <w:bottom w:val="single" w:sz="4" w:space="0" w:color="D35E13"/>
              <w:right w:val="nil"/>
            </w:tcBorders>
          </w:tcPr>
          <w:p w:rsidR="004D06C0" w:rsidRPr="00CF39F2" w:rsidRDefault="00EA2DC5">
            <w:pPr>
              <w:pStyle w:val="TableParagraph"/>
              <w:spacing w:before="35"/>
              <w:ind w:left="74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576</w:t>
            </w:r>
            <w:r w:rsidRPr="00CF39F2">
              <w:rPr>
                <w:rFonts w:ascii="Arial" w:hAnsi="Arial" w:cs="Arial"/>
                <w:spacing w:val="-1"/>
                <w:w w:val="90"/>
                <w:sz w:val="19"/>
              </w:rPr>
              <w:t xml:space="preserve"> </w:t>
            </w:r>
            <w:r w:rsidRPr="00CF39F2">
              <w:rPr>
                <w:rFonts w:ascii="Arial" w:hAnsi="Arial" w:cs="Arial"/>
                <w:w w:val="90"/>
                <w:sz w:val="19"/>
              </w:rPr>
              <w:t>046</w:t>
            </w:r>
          </w:p>
        </w:tc>
      </w:tr>
      <w:tr w:rsidR="004D06C0" w:rsidRPr="00CF39F2">
        <w:trPr>
          <w:trHeight w:hRule="exact" w:val="319"/>
        </w:trPr>
        <w:tc>
          <w:tcPr>
            <w:tcW w:w="8115" w:type="dxa"/>
            <w:tcBorders>
              <w:top w:val="single" w:sz="4" w:space="0" w:color="D35E13"/>
              <w:left w:val="nil"/>
              <w:bottom w:val="nil"/>
              <w:right w:val="nil"/>
            </w:tcBorders>
          </w:tcPr>
          <w:p w:rsidR="004D06C0" w:rsidRPr="00CF39F2" w:rsidRDefault="00EA2DC5">
            <w:pPr>
              <w:pStyle w:val="TableParagraph"/>
              <w:spacing w:before="107"/>
              <w:ind w:left="55"/>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13"/>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7"/>
                <w:w w:val="90"/>
                <w:sz w:val="17"/>
              </w:rPr>
              <w:t xml:space="preserve"> </w:t>
            </w:r>
            <w:r w:rsidRPr="00CF39F2">
              <w:rPr>
                <w:rFonts w:ascii="Arial" w:hAnsi="Arial" w:cs="Arial"/>
                <w:color w:val="D35E13"/>
                <w:w w:val="90"/>
                <w:sz w:val="17"/>
              </w:rPr>
              <w:t>equity</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acquisitions,</w:t>
            </w:r>
            <w:r w:rsidRPr="00CF39F2">
              <w:rPr>
                <w:rFonts w:ascii="Arial" w:hAnsi="Arial" w:cs="Arial"/>
                <w:color w:val="D35E13"/>
                <w:spacing w:val="6"/>
                <w:w w:val="90"/>
                <w:sz w:val="17"/>
              </w:rPr>
              <w:t xml:space="preserve"> </w:t>
            </w:r>
            <w:r w:rsidRPr="00CF39F2">
              <w:rPr>
                <w:rFonts w:ascii="Arial" w:hAnsi="Arial" w:cs="Arial"/>
                <w:color w:val="D35E13"/>
                <w:w w:val="90"/>
                <w:sz w:val="17"/>
              </w:rPr>
              <w:t>disposals</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privatisations</w:t>
            </w:r>
            <w:r w:rsidRPr="00CF39F2">
              <w:rPr>
                <w:rFonts w:ascii="Arial" w:hAnsi="Arial" w:cs="Arial"/>
                <w:color w:val="D35E13"/>
                <w:spacing w:val="7"/>
                <w:w w:val="90"/>
                <w:sz w:val="17"/>
              </w:rPr>
              <w:t xml:space="preserve"> </w:t>
            </w:r>
            <w:r w:rsidRPr="00CF39F2">
              <w:rPr>
                <w:rFonts w:ascii="Arial" w:hAnsi="Arial" w:cs="Arial"/>
                <w:color w:val="D35E13"/>
                <w:w w:val="90"/>
                <w:sz w:val="17"/>
              </w:rPr>
              <w:t>(net).</w:t>
            </w:r>
          </w:p>
        </w:tc>
        <w:tc>
          <w:tcPr>
            <w:tcW w:w="1578"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0"/>
        </w:trPr>
        <w:tc>
          <w:tcPr>
            <w:tcW w:w="8115" w:type="dxa"/>
            <w:tcBorders>
              <w:top w:val="nil"/>
              <w:left w:val="nil"/>
              <w:bottom w:val="nil"/>
              <w:right w:val="nil"/>
            </w:tcBorders>
          </w:tcPr>
          <w:p w:rsidR="004D06C0" w:rsidRPr="00CF39F2" w:rsidRDefault="00EA2DC5">
            <w:pPr>
              <w:pStyle w:val="TableParagraph"/>
              <w:spacing w:line="194" w:lineRule="exact"/>
              <w:ind w:left="55"/>
              <w:rPr>
                <w:rFonts w:ascii="Arial" w:eastAsia="Arial" w:hAnsi="Arial" w:cs="Arial"/>
                <w:sz w:val="17"/>
                <w:szCs w:val="17"/>
              </w:rPr>
            </w:pPr>
            <w:r w:rsidRPr="00CF39F2">
              <w:rPr>
                <w:rFonts w:ascii="Arial" w:hAnsi="Arial" w:cs="Arial"/>
                <w:color w:val="D35E13"/>
                <w:w w:val="90"/>
                <w:sz w:val="17"/>
              </w:rPr>
              <w:t xml:space="preserve">2 </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Contributions</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3"/>
                <w:w w:val="90"/>
                <w:sz w:val="17"/>
              </w:rPr>
              <w:t xml:space="preserve"> </w:t>
            </w:r>
            <w:r w:rsidRPr="00CF39F2">
              <w:rPr>
                <w:rFonts w:ascii="Arial" w:hAnsi="Arial" w:cs="Arial"/>
                <w:color w:val="D35E13"/>
                <w:w w:val="90"/>
                <w:sz w:val="17"/>
              </w:rPr>
              <w:t>future</w:t>
            </w:r>
            <w:r w:rsidRPr="00CF39F2">
              <w:rPr>
                <w:rFonts w:ascii="Arial" w:hAnsi="Arial" w:cs="Arial"/>
                <w:color w:val="D35E13"/>
                <w:spacing w:val="3"/>
                <w:w w:val="90"/>
                <w:sz w:val="17"/>
              </w:rPr>
              <w:t xml:space="preserve"> </w:t>
            </w:r>
            <w:r w:rsidRPr="00CF39F2">
              <w:rPr>
                <w:rFonts w:ascii="Arial" w:hAnsi="Arial" w:cs="Arial"/>
                <w:color w:val="D35E13"/>
                <w:w w:val="90"/>
                <w:sz w:val="17"/>
              </w:rPr>
              <w:t>infrastructure</w:t>
            </w:r>
            <w:r w:rsidRPr="00CF39F2">
              <w:rPr>
                <w:rFonts w:ascii="Arial" w:hAnsi="Arial" w:cs="Arial"/>
                <w:color w:val="D35E13"/>
                <w:spacing w:val="2"/>
                <w:w w:val="90"/>
                <w:sz w:val="17"/>
              </w:rPr>
              <w:t xml:space="preserve"> </w:t>
            </w:r>
            <w:r w:rsidRPr="00CF39F2">
              <w:rPr>
                <w:rFonts w:ascii="Arial" w:hAnsi="Arial" w:cs="Arial"/>
                <w:color w:val="D35E13"/>
                <w:w w:val="90"/>
                <w:sz w:val="17"/>
              </w:rPr>
              <w:t>and</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superannuation</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requirements.</w:t>
            </w:r>
          </w:p>
        </w:tc>
        <w:tc>
          <w:tcPr>
            <w:tcW w:w="1578" w:type="dxa"/>
            <w:tcBorders>
              <w:top w:val="nil"/>
              <w:left w:val="nil"/>
              <w:bottom w:val="nil"/>
              <w:right w:val="nil"/>
            </w:tcBorders>
          </w:tcPr>
          <w:p w:rsidR="004D06C0" w:rsidRPr="00CF39F2" w:rsidRDefault="004D06C0">
            <w:pPr>
              <w:rPr>
                <w:rFonts w:ascii="Arial" w:hAnsi="Arial" w:cs="Arial"/>
              </w:rPr>
            </w:pPr>
          </w:p>
        </w:tc>
      </w:tr>
    </w:tbl>
    <w:p w:rsidR="004D06C0" w:rsidRPr="00CF39F2" w:rsidRDefault="004D06C0">
      <w:pPr>
        <w:rPr>
          <w:rFonts w:ascii="Arial" w:hAnsi="Arial" w:cs="Arial"/>
        </w:rPr>
        <w:sectPr w:rsidR="004D06C0" w:rsidRPr="00CF39F2">
          <w:pgSz w:w="11906" w:h="16840"/>
          <w:pgMar w:top="1300" w:right="1300" w:bottom="660" w:left="680" w:header="534" w:footer="463" w:gutter="0"/>
          <w:cols w:space="720"/>
        </w:sectPr>
      </w:pPr>
    </w:p>
    <w:p w:rsidR="004D06C0" w:rsidRPr="00CF39F2" w:rsidRDefault="00EA2DC5">
      <w:pPr>
        <w:pStyle w:val="Heading3"/>
        <w:ind w:left="117"/>
        <w:rPr>
          <w:rFonts w:cs="Arial"/>
        </w:rPr>
      </w:pPr>
      <w:r w:rsidRPr="00CF39F2">
        <w:rPr>
          <w:rFonts w:cs="Arial"/>
          <w:color w:val="D35E13"/>
          <w:w w:val="70"/>
        </w:rPr>
        <w:lastRenderedPageBreak/>
        <w:t>General</w:t>
      </w:r>
      <w:r w:rsidRPr="00CF39F2">
        <w:rPr>
          <w:rFonts w:cs="Arial"/>
          <w:color w:val="D35E13"/>
          <w:spacing w:val="-30"/>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30"/>
          <w:w w:val="70"/>
        </w:rPr>
        <w:t xml:space="preserve"> </w:t>
      </w:r>
      <w:r w:rsidRPr="00CF39F2">
        <w:rPr>
          <w:rFonts w:cs="Arial"/>
          <w:color w:val="D35E13"/>
          <w:w w:val="70"/>
        </w:rPr>
        <w:t>Sector</w:t>
      </w:r>
      <w:r w:rsidRPr="00CF39F2">
        <w:rPr>
          <w:rFonts w:cs="Arial"/>
          <w:color w:val="D35E13"/>
          <w:spacing w:val="-30"/>
          <w:w w:val="70"/>
        </w:rPr>
        <w:t xml:space="preserve"> </w:t>
      </w:r>
      <w:r w:rsidRPr="00CF39F2">
        <w:rPr>
          <w:rFonts w:cs="Arial"/>
          <w:color w:val="D35E13"/>
          <w:spacing w:val="-6"/>
          <w:w w:val="70"/>
        </w:rPr>
        <w:t>Taxes</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30"/>
        <w:rPr>
          <w:rFonts w:ascii="Arial" w:eastAsia="Arial" w:hAnsi="Arial" w:cs="Arial"/>
          <w:sz w:val="19"/>
          <w:szCs w:val="19"/>
        </w:rPr>
      </w:pPr>
      <w:r w:rsidRPr="00CF39F2">
        <w:rPr>
          <w:rFonts w:ascii="Arial" w:hAnsi="Arial" w:cs="Arial"/>
          <w:w w:val="90"/>
          <w:sz w:val="19"/>
        </w:rPr>
        <w:t>2012-13</w:t>
      </w:r>
    </w:p>
    <w:p w:rsidR="004D06C0" w:rsidRPr="00CF39F2" w:rsidRDefault="009150A9">
      <w:pPr>
        <w:spacing w:line="214" w:lineRule="exact"/>
        <w:ind w:left="11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6" behindDoc="1" locked="0" layoutInCell="1" allowOverlap="1" wp14:anchorId="294E1E71" wp14:editId="34F2A5D3">
                <wp:simplePos x="0" y="0"/>
                <wp:positionH relativeFrom="page">
                  <wp:posOffset>899795</wp:posOffset>
                </wp:positionH>
                <wp:positionV relativeFrom="paragraph">
                  <wp:posOffset>164465</wp:posOffset>
                </wp:positionV>
                <wp:extent cx="6120130" cy="1270"/>
                <wp:effectExtent l="13970" t="12065" r="9525" b="5715"/>
                <wp:wrapNone/>
                <wp:docPr id="23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259"/>
                          <a:chExt cx="9638" cy="2"/>
                        </a:xfrm>
                      </wpg:grpSpPr>
                      <wps:wsp>
                        <wps:cNvPr id="235" name="Freeform 109"/>
                        <wps:cNvSpPr>
                          <a:spLocks/>
                        </wps:cNvSpPr>
                        <wps:spPr bwMode="auto">
                          <a:xfrm>
                            <a:off x="1417" y="259"/>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70.85pt;margin-top:12.95pt;width:481.9pt;height:.1pt;z-index:-19284;mso-position-horizontal-relative:page" coordorigin="1417,25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">
                <v:shape id="Freeform 109" o:spid="_x0000_s1027" style="position:absolute;left:1417;top:2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EIsYA&#10;AADcAAAADwAAAGRycy9kb3ducmV2LnhtbESPQWvCQBSE70L/w/IKvYhuErFIzEakIngRqi20vT2z&#10;z2xo9m3IbjX++26h4HGYmW+YYjXYVlyo941jBek0AUFcOd1wreD9bTtZgPABWWPrmBTcyMOqfBgV&#10;mGt35QNdjqEWEcI+RwUmhC6X0leGLPqp64ijd3a9xRBlX0vd4zXCbSuzJHmWFhuOCwY7ejFUfR9/&#10;rILqYz3Psv34YL5OdJKbNv18talST4/Degki0BDu4f/2TivIZn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EIs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before="1" w:line="170" w:lineRule="exact"/>
        <w:rPr>
          <w:rFonts w:ascii="Arial" w:hAnsi="Arial" w:cs="Arial"/>
          <w:sz w:val="17"/>
          <w:szCs w:val="17"/>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17"/>
        <w:rPr>
          <w:rFonts w:ascii="Arial" w:eastAsia="Arial" w:hAnsi="Arial" w:cs="Arial"/>
          <w:sz w:val="19"/>
          <w:szCs w:val="19"/>
        </w:rPr>
      </w:pPr>
      <w:r w:rsidRPr="00CF39F2">
        <w:rPr>
          <w:rFonts w:ascii="Arial" w:hAnsi="Arial" w:cs="Arial"/>
          <w:w w:val="90"/>
          <w:sz w:val="19"/>
        </w:rPr>
        <w:t>2013-14</w:t>
      </w:r>
    </w:p>
    <w:p w:rsidR="004D06C0" w:rsidRPr="00CF39F2" w:rsidRDefault="00EA2DC5">
      <w:pPr>
        <w:spacing w:line="214" w:lineRule="exact"/>
        <w:ind w:left="150"/>
        <w:rPr>
          <w:rFonts w:ascii="Arial" w:eastAsia="Arial" w:hAnsi="Arial" w:cs="Arial"/>
          <w:sz w:val="19"/>
          <w:szCs w:val="19"/>
        </w:rPr>
      </w:pPr>
      <w:r w:rsidRPr="00CF39F2">
        <w:rPr>
          <w:rFonts w:ascii="Arial" w:hAnsi="Arial" w:cs="Arial"/>
          <w:w w:val="95"/>
          <w:sz w:val="19"/>
        </w:rPr>
        <w:t>Budget</w:t>
      </w:r>
    </w:p>
    <w:p w:rsidR="004D06C0" w:rsidRPr="00CF39F2" w:rsidRDefault="004D06C0">
      <w:pPr>
        <w:spacing w:line="214" w:lineRule="exact"/>
        <w:rPr>
          <w:rFonts w:ascii="Arial" w:eastAsia="Arial" w:hAnsi="Arial" w:cs="Arial"/>
          <w:sz w:val="19"/>
          <w:szCs w:val="19"/>
        </w:rPr>
        <w:sectPr w:rsidR="004D06C0" w:rsidRPr="00CF39F2">
          <w:pgSz w:w="11906" w:h="16840"/>
          <w:pgMar w:top="1300" w:right="740" w:bottom="660" w:left="1300" w:header="534" w:footer="463" w:gutter="0"/>
          <w:cols w:num="3" w:space="720" w:equalWidth="0">
            <w:col w:w="3489" w:space="4292"/>
            <w:col w:w="772" w:space="262"/>
            <w:col w:w="1051"/>
          </w:cols>
        </w:sectPr>
      </w:pPr>
    </w:p>
    <w:p w:rsidR="004D06C0" w:rsidRPr="00CF39F2" w:rsidRDefault="00EA2DC5">
      <w:pPr>
        <w:tabs>
          <w:tab w:val="left" w:pos="1020"/>
        </w:tabs>
        <w:spacing w:before="89"/>
        <w:ind w:right="501"/>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8111"/>
          <w:tab w:val="right" w:pos="9414"/>
        </w:tabs>
        <w:spacing w:before="89"/>
        <w:ind w:left="117"/>
        <w:rPr>
          <w:rFonts w:ascii="Arial" w:eastAsia="Arial" w:hAnsi="Arial" w:cs="Arial"/>
          <w:sz w:val="19"/>
          <w:szCs w:val="19"/>
        </w:rPr>
      </w:pPr>
      <w:r w:rsidRPr="00CF39F2">
        <w:rPr>
          <w:rFonts w:ascii="Arial" w:eastAsia="Arial" w:hAnsi="Arial" w:cs="Arial"/>
          <w:spacing w:val="-4"/>
          <w:w w:val="90"/>
          <w:sz w:val="19"/>
          <w:szCs w:val="19"/>
        </w:rPr>
        <w:t>Taxes</w:t>
      </w:r>
      <w:r w:rsidRPr="00CF39F2">
        <w:rPr>
          <w:rFonts w:ascii="Arial" w:eastAsia="Arial" w:hAnsi="Arial" w:cs="Arial"/>
          <w:w w:val="90"/>
          <w:sz w:val="19"/>
          <w:szCs w:val="19"/>
        </w:rPr>
        <w:t xml:space="preserve"> on </w:t>
      </w:r>
      <w:r w:rsidRPr="00CF39F2">
        <w:rPr>
          <w:rFonts w:ascii="Arial" w:eastAsia="Arial" w:hAnsi="Arial" w:cs="Arial"/>
          <w:spacing w:val="-1"/>
          <w:w w:val="90"/>
          <w:sz w:val="19"/>
          <w:szCs w:val="19"/>
        </w:rPr>
        <w:t>employers’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payroll and labour</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force</w:t>
      </w:r>
      <w:r w:rsidRPr="00CF39F2">
        <w:rPr>
          <w:rFonts w:ascii="Arial" w:eastAsia="Arial" w:hAnsi="Arial" w:cs="Arial"/>
          <w:w w:val="90"/>
          <w:sz w:val="19"/>
          <w:szCs w:val="19"/>
        </w:rPr>
        <w:tab/>
        <w:t>191</w:t>
      </w:r>
      <w:r w:rsidRPr="00CF39F2">
        <w:rPr>
          <w:rFonts w:ascii="Arial" w:eastAsia="Arial" w:hAnsi="Arial" w:cs="Arial"/>
          <w:w w:val="90"/>
          <w:sz w:val="19"/>
          <w:szCs w:val="19"/>
        </w:rPr>
        <w:tab/>
        <w:t>200</w:t>
      </w:r>
    </w:p>
    <w:p w:rsidR="004D06C0" w:rsidRPr="00CF39F2" w:rsidRDefault="00EA2DC5">
      <w:pPr>
        <w:tabs>
          <w:tab w:val="left" w:pos="8109"/>
          <w:tab w:val="right" w:pos="9414"/>
        </w:tabs>
        <w:spacing w:before="89"/>
        <w:ind w:left="117"/>
        <w:rPr>
          <w:rFonts w:ascii="Arial" w:eastAsia="Arial" w:hAnsi="Arial" w:cs="Arial"/>
          <w:sz w:val="19"/>
          <w:szCs w:val="19"/>
        </w:rPr>
      </w:pPr>
      <w:r w:rsidRPr="00CF39F2">
        <w:rPr>
          <w:rFonts w:ascii="Arial" w:hAnsi="Arial" w:cs="Arial"/>
          <w:spacing w:val="-3"/>
          <w:w w:val="90"/>
          <w:sz w:val="19"/>
        </w:rPr>
        <w:t>P</w:t>
      </w:r>
      <w:r w:rsidRPr="00CF39F2">
        <w:rPr>
          <w:rFonts w:ascii="Arial" w:hAnsi="Arial" w:cs="Arial"/>
          <w:spacing w:val="-2"/>
          <w:w w:val="90"/>
          <w:sz w:val="19"/>
        </w:rPr>
        <w:t>ayroll</w:t>
      </w:r>
      <w:r w:rsidRPr="00CF39F2">
        <w:rPr>
          <w:rFonts w:ascii="Arial" w:hAnsi="Arial" w:cs="Arial"/>
          <w:spacing w:val="-1"/>
          <w:w w:val="90"/>
          <w:sz w:val="19"/>
        </w:rPr>
        <w:t xml:space="preserve"> taxes</w:t>
      </w:r>
      <w:r w:rsidRPr="00CF39F2">
        <w:rPr>
          <w:rFonts w:ascii="Arial" w:hAnsi="Arial" w:cs="Arial"/>
          <w:spacing w:val="-1"/>
          <w:w w:val="90"/>
          <w:sz w:val="19"/>
        </w:rPr>
        <w:tab/>
      </w:r>
      <w:r w:rsidRPr="00CF39F2">
        <w:rPr>
          <w:rFonts w:ascii="Arial" w:hAnsi="Arial" w:cs="Arial"/>
          <w:w w:val="90"/>
          <w:sz w:val="19"/>
        </w:rPr>
        <w:t>191</w:t>
      </w:r>
      <w:r w:rsidRPr="00CF39F2">
        <w:rPr>
          <w:rFonts w:ascii="Arial" w:hAnsi="Arial" w:cs="Arial"/>
          <w:w w:val="90"/>
          <w:sz w:val="19"/>
        </w:rPr>
        <w:tab/>
        <w:t>200</w:t>
      </w:r>
    </w:p>
    <w:p w:rsidR="004D06C0" w:rsidRPr="00CF39F2" w:rsidRDefault="00EA2DC5">
      <w:pPr>
        <w:tabs>
          <w:tab w:val="left" w:pos="8111"/>
          <w:tab w:val="right" w:pos="9414"/>
        </w:tabs>
        <w:spacing w:before="263"/>
        <w:ind w:left="117"/>
        <w:rPr>
          <w:rFonts w:ascii="Arial" w:eastAsia="Arial" w:hAnsi="Arial" w:cs="Arial"/>
          <w:sz w:val="19"/>
          <w:szCs w:val="19"/>
        </w:rPr>
      </w:pPr>
      <w:r w:rsidRPr="00CF39F2">
        <w:rPr>
          <w:rFonts w:ascii="Arial" w:hAnsi="Arial" w:cs="Arial"/>
          <w:spacing w:val="-4"/>
          <w:w w:val="90"/>
          <w:sz w:val="19"/>
        </w:rPr>
        <w:t>Taxes</w:t>
      </w:r>
      <w:r w:rsidRPr="00CF39F2">
        <w:rPr>
          <w:rFonts w:ascii="Arial" w:hAnsi="Arial" w:cs="Arial"/>
          <w:spacing w:val="-1"/>
          <w:w w:val="90"/>
          <w:sz w:val="19"/>
        </w:rPr>
        <w:t xml:space="preserve"> </w:t>
      </w:r>
      <w:r w:rsidRPr="00CF39F2">
        <w:rPr>
          <w:rFonts w:ascii="Arial" w:hAnsi="Arial" w:cs="Arial"/>
          <w:w w:val="90"/>
          <w:sz w:val="19"/>
        </w:rPr>
        <w:t>on property</w:t>
      </w:r>
      <w:r w:rsidRPr="00CF39F2">
        <w:rPr>
          <w:rFonts w:ascii="Arial" w:hAnsi="Arial" w:cs="Arial"/>
          <w:w w:val="90"/>
          <w:sz w:val="19"/>
        </w:rPr>
        <w:tab/>
        <w:t>131</w:t>
      </w:r>
      <w:r w:rsidRPr="00CF39F2">
        <w:rPr>
          <w:rFonts w:ascii="Arial" w:hAnsi="Arial" w:cs="Arial"/>
          <w:w w:val="90"/>
          <w:sz w:val="19"/>
        </w:rPr>
        <w:tab/>
        <w:t>130</w:t>
      </w:r>
    </w:p>
    <w:p w:rsidR="004D06C0" w:rsidRPr="00CF39F2" w:rsidRDefault="00EA2DC5">
      <w:pPr>
        <w:tabs>
          <w:tab w:val="left" w:pos="8109"/>
          <w:tab w:val="right" w:pos="9414"/>
        </w:tabs>
        <w:spacing w:before="89"/>
        <w:ind w:left="117"/>
        <w:rPr>
          <w:rFonts w:ascii="Arial" w:eastAsia="Arial" w:hAnsi="Arial" w:cs="Arial"/>
          <w:sz w:val="19"/>
          <w:szCs w:val="19"/>
        </w:rPr>
      </w:pPr>
      <w:r w:rsidRPr="00CF39F2">
        <w:rPr>
          <w:rFonts w:ascii="Arial" w:hAnsi="Arial" w:cs="Arial"/>
          <w:w w:val="90"/>
          <w:sz w:val="19"/>
        </w:rPr>
        <w:t>Stamp</w:t>
      </w:r>
      <w:r w:rsidRPr="00CF39F2">
        <w:rPr>
          <w:rFonts w:ascii="Arial" w:hAnsi="Arial" w:cs="Arial"/>
          <w:spacing w:val="-1"/>
          <w:w w:val="90"/>
          <w:sz w:val="19"/>
        </w:rPr>
        <w:t xml:space="preserve"> </w:t>
      </w:r>
      <w:r w:rsidRPr="00CF39F2">
        <w:rPr>
          <w:rFonts w:ascii="Arial" w:hAnsi="Arial" w:cs="Arial"/>
          <w:w w:val="90"/>
          <w:sz w:val="19"/>
        </w:rPr>
        <w:t>duties on</w:t>
      </w:r>
      <w:r w:rsidRPr="00CF39F2">
        <w:rPr>
          <w:rFonts w:ascii="Arial" w:hAnsi="Arial" w:cs="Arial"/>
          <w:spacing w:val="-1"/>
          <w:w w:val="90"/>
          <w:sz w:val="19"/>
        </w:rPr>
        <w:t xml:space="preserve"> </w:t>
      </w:r>
      <w:r w:rsidRPr="00CF39F2">
        <w:rPr>
          <w:rFonts w:ascii="Arial" w:hAnsi="Arial" w:cs="Arial"/>
          <w:w w:val="90"/>
          <w:sz w:val="19"/>
        </w:rPr>
        <w:t>financial and</w:t>
      </w:r>
      <w:r w:rsidRPr="00CF39F2">
        <w:rPr>
          <w:rFonts w:ascii="Arial" w:hAnsi="Arial" w:cs="Arial"/>
          <w:spacing w:val="-1"/>
          <w:w w:val="90"/>
          <w:sz w:val="19"/>
        </w:rPr>
        <w:t xml:space="preserve"> </w:t>
      </w:r>
      <w:r w:rsidRPr="00CF39F2">
        <w:rPr>
          <w:rFonts w:ascii="Arial" w:hAnsi="Arial" w:cs="Arial"/>
          <w:w w:val="90"/>
          <w:sz w:val="19"/>
        </w:rPr>
        <w:t>capital transactions</w:t>
      </w:r>
      <w:r w:rsidRPr="00CF39F2">
        <w:rPr>
          <w:rFonts w:ascii="Arial" w:hAnsi="Arial" w:cs="Arial"/>
          <w:w w:val="90"/>
          <w:sz w:val="19"/>
        </w:rPr>
        <w:tab/>
        <w:t>131</w:t>
      </w:r>
      <w:r w:rsidRPr="00CF39F2">
        <w:rPr>
          <w:rFonts w:ascii="Arial" w:hAnsi="Arial" w:cs="Arial"/>
          <w:w w:val="90"/>
          <w:sz w:val="19"/>
        </w:rPr>
        <w:tab/>
        <w:t>130</w:t>
      </w:r>
    </w:p>
    <w:p w:rsidR="004D06C0" w:rsidRPr="00CF39F2" w:rsidRDefault="00EA2DC5">
      <w:pPr>
        <w:tabs>
          <w:tab w:val="left" w:pos="8205"/>
          <w:tab w:val="right" w:pos="9414"/>
        </w:tabs>
        <w:spacing w:before="263"/>
        <w:ind w:left="117"/>
        <w:rPr>
          <w:rFonts w:ascii="Arial" w:eastAsia="Arial" w:hAnsi="Arial" w:cs="Arial"/>
          <w:sz w:val="19"/>
          <w:szCs w:val="19"/>
        </w:rPr>
      </w:pPr>
      <w:r w:rsidRPr="00CF39F2">
        <w:rPr>
          <w:rFonts w:ascii="Arial" w:hAnsi="Arial" w:cs="Arial"/>
          <w:spacing w:val="-5"/>
          <w:w w:val="95"/>
          <w:sz w:val="19"/>
        </w:rPr>
        <w:t>Taxes</w:t>
      </w:r>
      <w:r w:rsidRPr="00CF39F2">
        <w:rPr>
          <w:rFonts w:ascii="Arial" w:hAnsi="Arial" w:cs="Arial"/>
          <w:spacing w:val="-4"/>
          <w:w w:val="95"/>
          <w:sz w:val="19"/>
        </w:rPr>
        <w:t xml:space="preserve"> </w:t>
      </w:r>
      <w:r w:rsidRPr="00CF39F2">
        <w:rPr>
          <w:rFonts w:ascii="Arial" w:hAnsi="Arial" w:cs="Arial"/>
          <w:w w:val="95"/>
          <w:sz w:val="19"/>
        </w:rPr>
        <w:t>on</w:t>
      </w:r>
      <w:r w:rsidRPr="00CF39F2">
        <w:rPr>
          <w:rFonts w:ascii="Arial" w:hAnsi="Arial" w:cs="Arial"/>
          <w:spacing w:val="-4"/>
          <w:w w:val="95"/>
          <w:sz w:val="19"/>
        </w:rPr>
        <w:t xml:space="preserve"> </w:t>
      </w:r>
      <w:r w:rsidRPr="00CF39F2">
        <w:rPr>
          <w:rFonts w:ascii="Arial" w:hAnsi="Arial" w:cs="Arial"/>
          <w:w w:val="95"/>
          <w:sz w:val="19"/>
        </w:rPr>
        <w:t>the</w:t>
      </w:r>
      <w:r w:rsidRPr="00CF39F2">
        <w:rPr>
          <w:rFonts w:ascii="Arial" w:hAnsi="Arial" w:cs="Arial"/>
          <w:spacing w:val="-4"/>
          <w:w w:val="95"/>
          <w:sz w:val="19"/>
        </w:rPr>
        <w:t xml:space="preserve"> </w:t>
      </w:r>
      <w:r w:rsidRPr="00CF39F2">
        <w:rPr>
          <w:rFonts w:ascii="Arial" w:hAnsi="Arial" w:cs="Arial"/>
          <w:spacing w:val="-1"/>
          <w:w w:val="95"/>
          <w:sz w:val="19"/>
        </w:rPr>
        <w:t>provision</w:t>
      </w:r>
      <w:r w:rsidRPr="00CF39F2">
        <w:rPr>
          <w:rFonts w:ascii="Arial" w:hAnsi="Arial" w:cs="Arial"/>
          <w:spacing w:val="-4"/>
          <w:w w:val="95"/>
          <w:sz w:val="19"/>
        </w:rPr>
        <w:t xml:space="preserve"> </w:t>
      </w:r>
      <w:r w:rsidRPr="00CF39F2">
        <w:rPr>
          <w:rFonts w:ascii="Arial" w:hAnsi="Arial" w:cs="Arial"/>
          <w:w w:val="95"/>
          <w:sz w:val="19"/>
        </w:rPr>
        <w:t>of</w:t>
      </w:r>
      <w:r w:rsidRPr="00CF39F2">
        <w:rPr>
          <w:rFonts w:ascii="Arial" w:hAnsi="Arial" w:cs="Arial"/>
          <w:spacing w:val="10"/>
          <w:w w:val="95"/>
          <w:sz w:val="19"/>
        </w:rPr>
        <w:t xml:space="preserve"> </w:t>
      </w:r>
      <w:r w:rsidRPr="00CF39F2">
        <w:rPr>
          <w:rFonts w:ascii="Arial" w:hAnsi="Arial" w:cs="Arial"/>
          <w:w w:val="95"/>
          <w:sz w:val="19"/>
        </w:rPr>
        <w:t>goods</w:t>
      </w:r>
      <w:r w:rsidRPr="00CF39F2">
        <w:rPr>
          <w:rFonts w:ascii="Arial" w:hAnsi="Arial" w:cs="Arial"/>
          <w:spacing w:val="-4"/>
          <w:w w:val="95"/>
          <w:sz w:val="19"/>
        </w:rPr>
        <w:t xml:space="preserve"> </w:t>
      </w:r>
      <w:r w:rsidRPr="00CF39F2">
        <w:rPr>
          <w:rFonts w:ascii="Arial" w:hAnsi="Arial" w:cs="Arial"/>
          <w:w w:val="95"/>
          <w:sz w:val="19"/>
        </w:rPr>
        <w:t>and</w:t>
      </w:r>
      <w:r w:rsidRPr="00CF39F2">
        <w:rPr>
          <w:rFonts w:ascii="Arial" w:hAnsi="Arial" w:cs="Arial"/>
          <w:spacing w:val="-4"/>
          <w:w w:val="95"/>
          <w:sz w:val="19"/>
        </w:rPr>
        <w:t xml:space="preserve"> </w:t>
      </w:r>
      <w:r w:rsidRPr="00CF39F2">
        <w:rPr>
          <w:rFonts w:ascii="Arial" w:hAnsi="Arial" w:cs="Arial"/>
          <w:spacing w:val="1"/>
          <w:w w:val="95"/>
          <w:sz w:val="19"/>
        </w:rPr>
        <w:t>services</w:t>
      </w:r>
      <w:r w:rsidRPr="00CF39F2">
        <w:rPr>
          <w:rFonts w:ascii="Arial" w:hAnsi="Arial" w:cs="Arial"/>
          <w:spacing w:val="1"/>
          <w:w w:val="95"/>
          <w:sz w:val="19"/>
        </w:rPr>
        <w:tab/>
      </w:r>
      <w:r w:rsidRPr="00CF39F2">
        <w:rPr>
          <w:rFonts w:ascii="Arial" w:hAnsi="Arial" w:cs="Arial"/>
          <w:w w:val="95"/>
          <w:sz w:val="19"/>
        </w:rPr>
        <w:t>88</w:t>
      </w:r>
      <w:r w:rsidRPr="00CF39F2">
        <w:rPr>
          <w:rFonts w:ascii="Arial" w:hAnsi="Arial" w:cs="Arial"/>
          <w:w w:val="95"/>
          <w:sz w:val="19"/>
        </w:rPr>
        <w:tab/>
        <w:t>91</w:t>
      </w:r>
    </w:p>
    <w:p w:rsidR="004D06C0" w:rsidRPr="00CF39F2" w:rsidRDefault="00EA2DC5">
      <w:pPr>
        <w:tabs>
          <w:tab w:val="left" w:pos="8204"/>
          <w:tab w:val="right" w:pos="9414"/>
        </w:tabs>
        <w:spacing w:before="89"/>
        <w:ind w:left="117"/>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1"/>
          <w:w w:val="90"/>
          <w:sz w:val="19"/>
        </w:rPr>
        <w:t xml:space="preserve"> </w:t>
      </w:r>
      <w:r w:rsidRPr="00CF39F2">
        <w:rPr>
          <w:rFonts w:ascii="Arial" w:hAnsi="Arial" w:cs="Arial"/>
          <w:w w:val="90"/>
          <w:sz w:val="19"/>
        </w:rPr>
        <w:t>on</w:t>
      </w:r>
      <w:r w:rsidRPr="00CF39F2">
        <w:rPr>
          <w:rFonts w:ascii="Arial" w:hAnsi="Arial" w:cs="Arial"/>
          <w:spacing w:val="-1"/>
          <w:w w:val="90"/>
          <w:sz w:val="19"/>
        </w:rPr>
        <w:t xml:space="preserve"> gambling</w:t>
      </w:r>
      <w:r w:rsidRPr="00CF39F2">
        <w:rPr>
          <w:rFonts w:ascii="Arial" w:hAnsi="Arial" w:cs="Arial"/>
          <w:spacing w:val="-1"/>
          <w:w w:val="90"/>
          <w:sz w:val="19"/>
        </w:rPr>
        <w:tab/>
      </w:r>
      <w:r w:rsidRPr="00CF39F2">
        <w:rPr>
          <w:rFonts w:ascii="Arial" w:hAnsi="Arial" w:cs="Arial"/>
          <w:w w:val="90"/>
          <w:sz w:val="19"/>
        </w:rPr>
        <w:t>52</w:t>
      </w:r>
      <w:r w:rsidRPr="00CF39F2">
        <w:rPr>
          <w:rFonts w:ascii="Arial" w:hAnsi="Arial" w:cs="Arial"/>
          <w:w w:val="90"/>
          <w:sz w:val="19"/>
        </w:rPr>
        <w:tab/>
        <w:t>53</w:t>
      </w:r>
    </w:p>
    <w:p w:rsidR="004D06C0" w:rsidRPr="00CF39F2" w:rsidRDefault="00EA2DC5">
      <w:pPr>
        <w:tabs>
          <w:tab w:val="left" w:pos="8204"/>
          <w:tab w:val="right" w:pos="9414"/>
        </w:tabs>
        <w:spacing w:before="89"/>
        <w:ind w:left="117"/>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1"/>
          <w:w w:val="90"/>
          <w:sz w:val="19"/>
        </w:rPr>
        <w:t xml:space="preserve"> </w:t>
      </w:r>
      <w:r w:rsidRPr="00CF39F2">
        <w:rPr>
          <w:rFonts w:ascii="Arial" w:hAnsi="Arial" w:cs="Arial"/>
          <w:w w:val="90"/>
          <w:sz w:val="19"/>
        </w:rPr>
        <w:t>on</w:t>
      </w:r>
      <w:r w:rsidRPr="00CF39F2">
        <w:rPr>
          <w:rFonts w:ascii="Arial" w:hAnsi="Arial" w:cs="Arial"/>
          <w:spacing w:val="-1"/>
          <w:w w:val="90"/>
          <w:sz w:val="19"/>
        </w:rPr>
        <w:t xml:space="preserve"> </w:t>
      </w:r>
      <w:r w:rsidRPr="00CF39F2">
        <w:rPr>
          <w:rFonts w:ascii="Arial" w:hAnsi="Arial" w:cs="Arial"/>
          <w:w w:val="90"/>
          <w:sz w:val="19"/>
        </w:rPr>
        <w:t>insurance</w:t>
      </w:r>
      <w:r w:rsidRPr="00CF39F2">
        <w:rPr>
          <w:rFonts w:ascii="Arial" w:hAnsi="Arial" w:cs="Arial"/>
          <w:w w:val="90"/>
          <w:sz w:val="19"/>
        </w:rPr>
        <w:tab/>
        <w:t>36</w:t>
      </w:r>
      <w:r w:rsidRPr="00CF39F2">
        <w:rPr>
          <w:rFonts w:ascii="Arial" w:hAnsi="Arial" w:cs="Arial"/>
          <w:w w:val="90"/>
          <w:sz w:val="19"/>
        </w:rPr>
        <w:tab/>
        <w:t>38</w:t>
      </w:r>
    </w:p>
    <w:p w:rsidR="004D06C0" w:rsidRPr="00CF39F2" w:rsidRDefault="00EA2DC5">
      <w:pPr>
        <w:tabs>
          <w:tab w:val="left" w:pos="8205"/>
          <w:tab w:val="right" w:pos="9414"/>
        </w:tabs>
        <w:spacing w:before="263"/>
        <w:ind w:left="117"/>
        <w:rPr>
          <w:rFonts w:ascii="Arial" w:eastAsia="Arial" w:hAnsi="Arial" w:cs="Arial"/>
          <w:sz w:val="19"/>
          <w:szCs w:val="19"/>
        </w:rPr>
      </w:pPr>
      <w:r w:rsidRPr="00CF39F2">
        <w:rPr>
          <w:rFonts w:ascii="Arial" w:hAnsi="Arial" w:cs="Arial"/>
          <w:spacing w:val="-5"/>
          <w:w w:val="95"/>
          <w:sz w:val="19"/>
        </w:rPr>
        <w:t xml:space="preserve">Taxes </w:t>
      </w:r>
      <w:r w:rsidRPr="00CF39F2">
        <w:rPr>
          <w:rFonts w:ascii="Arial" w:hAnsi="Arial" w:cs="Arial"/>
          <w:w w:val="95"/>
          <w:sz w:val="19"/>
        </w:rPr>
        <w:t>on</w:t>
      </w:r>
      <w:r w:rsidRPr="00CF39F2">
        <w:rPr>
          <w:rFonts w:ascii="Arial" w:hAnsi="Arial" w:cs="Arial"/>
          <w:spacing w:val="-4"/>
          <w:w w:val="95"/>
          <w:sz w:val="19"/>
        </w:rPr>
        <w:t xml:space="preserve"> </w:t>
      </w:r>
      <w:r w:rsidRPr="00CF39F2">
        <w:rPr>
          <w:rFonts w:ascii="Arial" w:hAnsi="Arial" w:cs="Arial"/>
          <w:w w:val="95"/>
          <w:sz w:val="19"/>
        </w:rPr>
        <w:t>the</w:t>
      </w:r>
      <w:r w:rsidRPr="00CF39F2">
        <w:rPr>
          <w:rFonts w:ascii="Arial" w:hAnsi="Arial" w:cs="Arial"/>
          <w:spacing w:val="-4"/>
          <w:w w:val="95"/>
          <w:sz w:val="19"/>
        </w:rPr>
        <w:t xml:space="preserve"> </w:t>
      </w:r>
      <w:r w:rsidRPr="00CF39F2">
        <w:rPr>
          <w:rFonts w:ascii="Arial" w:hAnsi="Arial" w:cs="Arial"/>
          <w:w w:val="95"/>
          <w:sz w:val="19"/>
        </w:rPr>
        <w:t>use</w:t>
      </w:r>
      <w:r w:rsidRPr="00CF39F2">
        <w:rPr>
          <w:rFonts w:ascii="Arial" w:hAnsi="Arial" w:cs="Arial"/>
          <w:spacing w:val="-4"/>
          <w:w w:val="95"/>
          <w:sz w:val="19"/>
        </w:rPr>
        <w:t xml:space="preserve"> </w:t>
      </w:r>
      <w:r w:rsidRPr="00CF39F2">
        <w:rPr>
          <w:rFonts w:ascii="Arial" w:hAnsi="Arial" w:cs="Arial"/>
          <w:w w:val="95"/>
          <w:sz w:val="19"/>
        </w:rPr>
        <w:t>of</w:t>
      </w:r>
      <w:r w:rsidRPr="00CF39F2">
        <w:rPr>
          <w:rFonts w:ascii="Arial" w:hAnsi="Arial" w:cs="Arial"/>
          <w:spacing w:val="9"/>
          <w:w w:val="95"/>
          <w:sz w:val="19"/>
        </w:rPr>
        <w:t xml:space="preserve"> </w:t>
      </w:r>
      <w:r w:rsidRPr="00CF39F2">
        <w:rPr>
          <w:rFonts w:ascii="Arial" w:hAnsi="Arial" w:cs="Arial"/>
          <w:w w:val="95"/>
          <w:sz w:val="19"/>
        </w:rPr>
        <w:t>goods</w:t>
      </w:r>
      <w:r w:rsidRPr="00CF39F2">
        <w:rPr>
          <w:rFonts w:ascii="Arial" w:hAnsi="Arial" w:cs="Arial"/>
          <w:spacing w:val="-4"/>
          <w:w w:val="95"/>
          <w:sz w:val="19"/>
        </w:rPr>
        <w:t xml:space="preserve"> </w:t>
      </w:r>
      <w:r w:rsidRPr="00CF39F2">
        <w:rPr>
          <w:rFonts w:ascii="Arial" w:hAnsi="Arial" w:cs="Arial"/>
          <w:w w:val="95"/>
          <w:sz w:val="19"/>
        </w:rPr>
        <w:t>and</w:t>
      </w:r>
      <w:r w:rsidRPr="00CF39F2">
        <w:rPr>
          <w:rFonts w:ascii="Arial" w:hAnsi="Arial" w:cs="Arial"/>
          <w:spacing w:val="-5"/>
          <w:w w:val="95"/>
          <w:sz w:val="19"/>
        </w:rPr>
        <w:t xml:space="preserve"> </w:t>
      </w:r>
      <w:r w:rsidRPr="00CF39F2">
        <w:rPr>
          <w:rFonts w:ascii="Arial" w:hAnsi="Arial" w:cs="Arial"/>
          <w:w w:val="95"/>
          <w:sz w:val="19"/>
        </w:rPr>
        <w:t>performance</w:t>
      </w:r>
      <w:r w:rsidRPr="00CF39F2">
        <w:rPr>
          <w:rFonts w:ascii="Arial" w:hAnsi="Arial" w:cs="Arial"/>
          <w:spacing w:val="-4"/>
          <w:w w:val="95"/>
          <w:sz w:val="19"/>
        </w:rPr>
        <w:t xml:space="preserve"> </w:t>
      </w:r>
      <w:r w:rsidRPr="00CF39F2">
        <w:rPr>
          <w:rFonts w:ascii="Arial" w:hAnsi="Arial" w:cs="Arial"/>
          <w:w w:val="95"/>
          <w:sz w:val="19"/>
        </w:rPr>
        <w:t>of</w:t>
      </w:r>
      <w:r w:rsidRPr="00CF39F2">
        <w:rPr>
          <w:rFonts w:ascii="Arial" w:hAnsi="Arial" w:cs="Arial"/>
          <w:spacing w:val="9"/>
          <w:w w:val="95"/>
          <w:sz w:val="19"/>
        </w:rPr>
        <w:t xml:space="preserve"> </w:t>
      </w:r>
      <w:r w:rsidRPr="00CF39F2">
        <w:rPr>
          <w:rFonts w:ascii="Arial" w:hAnsi="Arial" w:cs="Arial"/>
          <w:w w:val="95"/>
          <w:sz w:val="19"/>
        </w:rPr>
        <w:t>activities</w:t>
      </w:r>
      <w:r w:rsidRPr="00CF39F2">
        <w:rPr>
          <w:rFonts w:ascii="Arial" w:hAnsi="Arial" w:cs="Arial"/>
          <w:w w:val="95"/>
          <w:sz w:val="19"/>
        </w:rPr>
        <w:tab/>
        <w:t>57</w:t>
      </w:r>
      <w:r w:rsidRPr="00CF39F2">
        <w:rPr>
          <w:rFonts w:ascii="Arial" w:hAnsi="Arial" w:cs="Arial"/>
          <w:w w:val="95"/>
          <w:sz w:val="19"/>
        </w:rPr>
        <w:tab/>
        <w:t>64</w:t>
      </w:r>
    </w:p>
    <w:p w:rsidR="004D06C0" w:rsidRPr="00CF39F2" w:rsidRDefault="00EA2DC5">
      <w:pPr>
        <w:tabs>
          <w:tab w:val="left" w:pos="8204"/>
          <w:tab w:val="right" w:pos="9414"/>
        </w:tabs>
        <w:spacing w:before="89"/>
        <w:ind w:left="117"/>
        <w:rPr>
          <w:rFonts w:ascii="Arial" w:eastAsia="Arial" w:hAnsi="Arial" w:cs="Arial"/>
          <w:sz w:val="19"/>
          <w:szCs w:val="19"/>
        </w:rPr>
      </w:pPr>
      <w:r w:rsidRPr="00CF39F2">
        <w:rPr>
          <w:rFonts w:ascii="Arial" w:hAnsi="Arial" w:cs="Arial"/>
          <w:w w:val="90"/>
          <w:sz w:val="19"/>
        </w:rPr>
        <w:t>Motor</w:t>
      </w:r>
      <w:r w:rsidRPr="00CF39F2">
        <w:rPr>
          <w:rFonts w:ascii="Arial" w:hAnsi="Arial" w:cs="Arial"/>
          <w:spacing w:val="-1"/>
          <w:w w:val="90"/>
          <w:sz w:val="19"/>
        </w:rPr>
        <w:t xml:space="preserve"> </w:t>
      </w:r>
      <w:r w:rsidRPr="00CF39F2">
        <w:rPr>
          <w:rFonts w:ascii="Arial" w:hAnsi="Arial" w:cs="Arial"/>
          <w:spacing w:val="-2"/>
          <w:w w:val="90"/>
          <w:sz w:val="19"/>
        </w:rPr>
        <w:t>vehicle</w:t>
      </w:r>
      <w:r w:rsidRPr="00CF39F2">
        <w:rPr>
          <w:rFonts w:ascii="Arial" w:hAnsi="Arial" w:cs="Arial"/>
          <w:spacing w:val="-1"/>
          <w:w w:val="90"/>
          <w:sz w:val="19"/>
        </w:rPr>
        <w:t xml:space="preserve"> registration</w:t>
      </w:r>
      <w:r w:rsidRPr="00CF39F2">
        <w:rPr>
          <w:rFonts w:ascii="Arial" w:hAnsi="Arial" w:cs="Arial"/>
          <w:w w:val="90"/>
          <w:sz w:val="19"/>
        </w:rPr>
        <w:t xml:space="preserve"> </w:t>
      </w:r>
      <w:r w:rsidRPr="00CF39F2">
        <w:rPr>
          <w:rFonts w:ascii="Arial" w:hAnsi="Arial" w:cs="Arial"/>
          <w:spacing w:val="-1"/>
          <w:w w:val="90"/>
          <w:sz w:val="19"/>
        </w:rPr>
        <w:t>fees</w:t>
      </w:r>
      <w:r w:rsidRPr="00CF39F2">
        <w:rPr>
          <w:rFonts w:ascii="Arial" w:hAnsi="Arial" w:cs="Arial"/>
          <w:spacing w:val="-1"/>
          <w:w w:val="90"/>
          <w:sz w:val="19"/>
        </w:rPr>
        <w:tab/>
      </w:r>
      <w:r w:rsidRPr="00CF39F2">
        <w:rPr>
          <w:rFonts w:ascii="Arial" w:hAnsi="Arial" w:cs="Arial"/>
          <w:w w:val="90"/>
          <w:sz w:val="19"/>
        </w:rPr>
        <w:t>57</w:t>
      </w:r>
      <w:r w:rsidRPr="00CF39F2">
        <w:rPr>
          <w:rFonts w:ascii="Arial" w:hAnsi="Arial" w:cs="Arial"/>
          <w:w w:val="90"/>
          <w:sz w:val="19"/>
        </w:rPr>
        <w:tab/>
        <w:t>64</w:t>
      </w:r>
    </w:p>
    <w:p w:rsidR="004D06C0" w:rsidRPr="00CF39F2" w:rsidRDefault="009150A9">
      <w:pPr>
        <w:tabs>
          <w:tab w:val="left" w:pos="8111"/>
          <w:tab w:val="right" w:pos="9414"/>
        </w:tabs>
        <w:spacing w:before="263"/>
        <w:ind w:left="11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7" behindDoc="1" locked="0" layoutInCell="1" allowOverlap="1" wp14:anchorId="5BD06226" wp14:editId="6452251E">
                <wp:simplePos x="0" y="0"/>
                <wp:positionH relativeFrom="page">
                  <wp:posOffset>899795</wp:posOffset>
                </wp:positionH>
                <wp:positionV relativeFrom="paragraph">
                  <wp:posOffset>334010</wp:posOffset>
                </wp:positionV>
                <wp:extent cx="6120130" cy="1270"/>
                <wp:effectExtent l="13970" t="10160" r="9525" b="7620"/>
                <wp:wrapNone/>
                <wp:docPr id="2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526"/>
                          <a:chExt cx="9638" cy="2"/>
                        </a:xfrm>
                      </wpg:grpSpPr>
                      <wps:wsp>
                        <wps:cNvPr id="233" name="Freeform 107"/>
                        <wps:cNvSpPr>
                          <a:spLocks/>
                        </wps:cNvSpPr>
                        <wps:spPr bwMode="auto">
                          <a:xfrm>
                            <a:off x="1417" y="526"/>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70.85pt;margin-top:26.3pt;width:481.9pt;height:.1pt;z-index:-19283;mso-position-horizontal-relative:page" coordorigin="1417,526"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">
                <v:shape id="Freeform 107" o:spid="_x0000_s1027" style="position:absolute;left:1417;top:52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5zcYA&#10;AADcAAAADwAAAGRycy9kb3ducmV2LnhtbESPT2vCQBTE70K/w/IKXqRuElFK6ipSEbwI9Q+ot2f2&#10;NRuafRuyq6bfvlsQPA4z8xtmOu9sLW7U+sqxgnSYgCAunK64VHDYr97eQfiArLF2TAp+ycN89tKb&#10;Yq7dnbd024VSRAj7HBWYEJpcSl8YsuiHriGO3rdrLYYo21LqFu8RbmuZJclEWqw4Lhhs6NNQ8bO7&#10;WgXFcTHOss1ga84XushlnZ6+bKpU/7VbfIAI1IVn+NFeawXZaAT/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65zc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color w:val="D35E13"/>
          <w:spacing w:val="-4"/>
          <w:w w:val="90"/>
          <w:sz w:val="19"/>
        </w:rPr>
        <w:t>TOTAL</w:t>
      </w:r>
      <w:r w:rsidR="00EA2DC5" w:rsidRPr="00CF39F2">
        <w:rPr>
          <w:rFonts w:ascii="Arial" w:hAnsi="Arial" w:cs="Arial"/>
          <w:color w:val="D35E13"/>
          <w:spacing w:val="-1"/>
          <w:w w:val="90"/>
          <w:sz w:val="19"/>
        </w:rPr>
        <w:t xml:space="preserve"> </w:t>
      </w:r>
      <w:r w:rsidR="00EA2DC5" w:rsidRPr="00CF39F2">
        <w:rPr>
          <w:rFonts w:ascii="Arial" w:hAnsi="Arial" w:cs="Arial"/>
          <w:color w:val="D35E13"/>
          <w:spacing w:val="-2"/>
          <w:w w:val="90"/>
          <w:sz w:val="19"/>
        </w:rPr>
        <w:t>TAXES</w:t>
      </w:r>
      <w:r w:rsidR="00EA2DC5" w:rsidRPr="00CF39F2">
        <w:rPr>
          <w:rFonts w:ascii="Arial" w:hAnsi="Arial" w:cs="Arial"/>
          <w:color w:val="D35E13"/>
          <w:spacing w:val="-2"/>
          <w:w w:val="90"/>
          <w:sz w:val="19"/>
        </w:rPr>
        <w:tab/>
      </w:r>
      <w:r w:rsidR="00EA2DC5" w:rsidRPr="00CF39F2">
        <w:rPr>
          <w:rFonts w:ascii="Arial" w:hAnsi="Arial" w:cs="Arial"/>
          <w:color w:val="D35E13"/>
          <w:w w:val="90"/>
          <w:sz w:val="19"/>
        </w:rPr>
        <w:t>466</w:t>
      </w:r>
      <w:r w:rsidR="00EA2DC5" w:rsidRPr="00CF39F2">
        <w:rPr>
          <w:rFonts w:ascii="Arial" w:hAnsi="Arial" w:cs="Arial"/>
          <w:color w:val="D35E13"/>
          <w:w w:val="90"/>
          <w:sz w:val="19"/>
        </w:rPr>
        <w:tab/>
        <w:t>485</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300" w:header="720" w:footer="720" w:gutter="0"/>
          <w:cols w:space="720"/>
        </w:sectPr>
      </w:pPr>
    </w:p>
    <w:p w:rsidR="004D06C0" w:rsidRPr="00CF39F2" w:rsidRDefault="00EA2DC5">
      <w:pPr>
        <w:spacing w:before="766"/>
        <w:ind w:left="117"/>
        <w:rPr>
          <w:rFonts w:ascii="Arial" w:eastAsia="Arial" w:hAnsi="Arial" w:cs="Arial"/>
          <w:sz w:val="20"/>
          <w:szCs w:val="20"/>
        </w:rPr>
      </w:pPr>
      <w:r w:rsidRPr="00CF39F2">
        <w:rPr>
          <w:rFonts w:ascii="Arial" w:hAnsi="Arial" w:cs="Arial"/>
          <w:color w:val="D35E13"/>
          <w:spacing w:val="-4"/>
          <w:w w:val="95"/>
          <w:sz w:val="20"/>
        </w:rPr>
        <w:lastRenderedPageBreak/>
        <w:t>Table</w:t>
      </w:r>
      <w:r w:rsidRPr="00CF39F2">
        <w:rPr>
          <w:rFonts w:ascii="Arial" w:hAnsi="Arial" w:cs="Arial"/>
          <w:color w:val="D35E13"/>
          <w:spacing w:val="-1"/>
          <w:w w:val="95"/>
          <w:sz w:val="20"/>
        </w:rPr>
        <w:t xml:space="preserve"> </w:t>
      </w:r>
      <w:r w:rsidRPr="00CF39F2">
        <w:rPr>
          <w:rFonts w:ascii="Arial" w:hAnsi="Arial" w:cs="Arial"/>
          <w:color w:val="D35E13"/>
          <w:spacing w:val="-8"/>
          <w:w w:val="95"/>
          <w:sz w:val="20"/>
        </w:rPr>
        <w:t>5.17</w:t>
      </w:r>
    </w:p>
    <w:p w:rsidR="004D06C0" w:rsidRPr="00CF39F2" w:rsidRDefault="00EA2DC5">
      <w:pPr>
        <w:pStyle w:val="Heading3"/>
        <w:spacing w:before="67"/>
        <w:ind w:left="117"/>
        <w:rPr>
          <w:rFonts w:cs="Arial"/>
        </w:rPr>
      </w:pPr>
      <w:r w:rsidRPr="00CF39F2">
        <w:rPr>
          <w:rFonts w:cs="Arial"/>
          <w:color w:val="D35E13"/>
          <w:w w:val="70"/>
        </w:rPr>
        <w:t>State</w:t>
      </w:r>
      <w:r w:rsidRPr="00CF39F2">
        <w:rPr>
          <w:rFonts w:cs="Arial"/>
          <w:color w:val="D35E13"/>
          <w:spacing w:val="-22"/>
          <w:w w:val="70"/>
        </w:rPr>
        <w:t xml:space="preserve"> </w:t>
      </w:r>
      <w:r w:rsidRPr="00CF39F2">
        <w:rPr>
          <w:rFonts w:cs="Arial"/>
          <w:color w:val="D35E13"/>
          <w:w w:val="70"/>
        </w:rPr>
        <w:t>and</w:t>
      </w:r>
      <w:r w:rsidRPr="00CF39F2">
        <w:rPr>
          <w:rFonts w:cs="Arial"/>
          <w:color w:val="D35E13"/>
          <w:spacing w:val="-22"/>
          <w:w w:val="70"/>
        </w:rPr>
        <w:t xml:space="preserve"> </w:t>
      </w:r>
      <w:r w:rsidRPr="00CF39F2">
        <w:rPr>
          <w:rFonts w:cs="Arial"/>
          <w:color w:val="D35E13"/>
          <w:w w:val="70"/>
        </w:rPr>
        <w:t>Territory</w:t>
      </w:r>
      <w:r w:rsidRPr="00CF39F2">
        <w:rPr>
          <w:rFonts w:cs="Arial"/>
          <w:color w:val="D35E13"/>
          <w:spacing w:val="-22"/>
          <w:w w:val="70"/>
        </w:rPr>
        <w:t xml:space="preserve"> </w:t>
      </w:r>
      <w:r w:rsidRPr="00CF39F2">
        <w:rPr>
          <w:rFonts w:cs="Arial"/>
          <w:color w:val="D35E13"/>
          <w:w w:val="70"/>
        </w:rPr>
        <w:t>General</w:t>
      </w:r>
      <w:r w:rsidRPr="00CF39F2">
        <w:rPr>
          <w:rFonts w:cs="Arial"/>
          <w:color w:val="D35E13"/>
          <w:spacing w:val="-22"/>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22"/>
          <w:w w:val="70"/>
        </w:rPr>
        <w:t xml:space="preserve"> </w:t>
      </w:r>
      <w:r w:rsidRPr="00CF39F2">
        <w:rPr>
          <w:rFonts w:cs="Arial"/>
          <w:color w:val="D35E13"/>
          <w:w w:val="70"/>
        </w:rPr>
        <w:t>Sector</w:t>
      </w:r>
      <w:r w:rsidRPr="00CF39F2">
        <w:rPr>
          <w:rFonts w:cs="Arial"/>
          <w:color w:val="D35E13"/>
          <w:spacing w:val="-22"/>
          <w:w w:val="70"/>
        </w:rPr>
        <w:t xml:space="preserve"> </w:t>
      </w:r>
      <w:r w:rsidRPr="00CF39F2">
        <w:rPr>
          <w:rFonts w:cs="Arial"/>
          <w:color w:val="D35E13"/>
          <w:w w:val="70"/>
        </w:rPr>
        <w:t>Grant</w:t>
      </w:r>
      <w:r w:rsidRPr="00CF39F2">
        <w:rPr>
          <w:rFonts w:cs="Arial"/>
          <w:color w:val="D35E13"/>
          <w:spacing w:val="-22"/>
          <w:w w:val="70"/>
        </w:rPr>
        <w:t xml:space="preserve"> </w:t>
      </w:r>
      <w:r w:rsidRPr="00CF39F2">
        <w:rPr>
          <w:rFonts w:cs="Arial"/>
          <w:color w:val="D35E13"/>
          <w:spacing w:val="-2"/>
          <w:w w:val="70"/>
        </w:rPr>
        <w:t>Revenue</w:t>
      </w:r>
    </w:p>
    <w:p w:rsidR="004D06C0" w:rsidRPr="00CF39F2" w:rsidRDefault="00EA2DC5">
      <w:pPr>
        <w:spacing w:line="180" w:lineRule="exact"/>
        <w:rPr>
          <w:rFonts w:ascii="Arial" w:hAnsi="Arial" w:cs="Arial"/>
          <w:sz w:val="18"/>
          <w:szCs w:val="18"/>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before="2" w:line="260" w:lineRule="exact"/>
        <w:rPr>
          <w:rFonts w:ascii="Arial" w:hAnsi="Arial" w:cs="Arial"/>
          <w:sz w:val="26"/>
          <w:szCs w:val="26"/>
        </w:rPr>
      </w:pPr>
    </w:p>
    <w:p w:rsidR="004D06C0" w:rsidRPr="00CF39F2" w:rsidRDefault="00EA2DC5">
      <w:pPr>
        <w:spacing w:line="214" w:lineRule="exact"/>
        <w:ind w:left="130"/>
        <w:rPr>
          <w:rFonts w:ascii="Arial" w:eastAsia="Arial" w:hAnsi="Arial" w:cs="Arial"/>
          <w:sz w:val="19"/>
          <w:szCs w:val="19"/>
        </w:rPr>
      </w:pPr>
      <w:r w:rsidRPr="00CF39F2">
        <w:rPr>
          <w:rFonts w:ascii="Arial" w:hAnsi="Arial" w:cs="Arial"/>
          <w:w w:val="90"/>
          <w:sz w:val="19"/>
        </w:rPr>
        <w:t>2012-13</w:t>
      </w:r>
    </w:p>
    <w:p w:rsidR="004D06C0" w:rsidRPr="00CF39F2" w:rsidRDefault="009150A9">
      <w:pPr>
        <w:spacing w:line="214" w:lineRule="exact"/>
        <w:ind w:left="11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8" behindDoc="1" locked="0" layoutInCell="1" allowOverlap="1" wp14:anchorId="3E66DD85" wp14:editId="0B4D0732">
                <wp:simplePos x="0" y="0"/>
                <wp:positionH relativeFrom="page">
                  <wp:posOffset>899795</wp:posOffset>
                </wp:positionH>
                <wp:positionV relativeFrom="paragraph">
                  <wp:posOffset>164465</wp:posOffset>
                </wp:positionV>
                <wp:extent cx="6120130" cy="1270"/>
                <wp:effectExtent l="13970" t="12065" r="9525" b="5715"/>
                <wp:wrapNone/>
                <wp:docPr id="23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259"/>
                          <a:chExt cx="9638" cy="2"/>
                        </a:xfrm>
                      </wpg:grpSpPr>
                      <wps:wsp>
                        <wps:cNvPr id="231" name="Freeform 105"/>
                        <wps:cNvSpPr>
                          <a:spLocks/>
                        </wps:cNvSpPr>
                        <wps:spPr bwMode="auto">
                          <a:xfrm>
                            <a:off x="1417" y="259"/>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70.85pt;margin-top:12.95pt;width:481.9pt;height:.1pt;z-index:-19282;mso-position-horizontal-relative:page" coordorigin="1417,25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">
                <v:shape id="Freeform 105" o:spid="_x0000_s1027" style="position:absolute;left:1417;top:2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CIcYA&#10;AADcAAAADwAAAGRycy9kb3ducmV2LnhtbESPQWvCQBSE7wX/w/KEXopuEqmUNBuRlkIvglqh9vbM&#10;PrPB7NuQ3Wr8965Q6HGYmW+YYjHYVpyp941jBek0AUFcOd1wrWD39TF5AeEDssbWMSm4kodFOXoo&#10;MNfuwhs6b0MtIoR9jgpMCF0upa8MWfRT1xFH7+h6iyHKvpa6x0uE21ZmSTKXFhuOCwY7ejNUnba/&#10;VkH1vXzOstXTxvwc6CDf23S/tqlSj+Nh+Qoi0BD+w3/tT60gm6VwPxOP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CIc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line="180" w:lineRule="exact"/>
        <w:rPr>
          <w:rFonts w:ascii="Arial" w:hAnsi="Arial" w:cs="Arial"/>
          <w:sz w:val="18"/>
          <w:szCs w:val="18"/>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before="2" w:line="260" w:lineRule="exact"/>
        <w:rPr>
          <w:rFonts w:ascii="Arial" w:hAnsi="Arial" w:cs="Arial"/>
          <w:sz w:val="26"/>
          <w:szCs w:val="26"/>
        </w:rPr>
      </w:pPr>
    </w:p>
    <w:p w:rsidR="004D06C0" w:rsidRPr="00CF39F2" w:rsidRDefault="00EA2DC5">
      <w:pPr>
        <w:spacing w:line="214" w:lineRule="exact"/>
        <w:ind w:left="117"/>
        <w:rPr>
          <w:rFonts w:ascii="Arial" w:eastAsia="Arial" w:hAnsi="Arial" w:cs="Arial"/>
          <w:sz w:val="19"/>
          <w:szCs w:val="19"/>
        </w:rPr>
      </w:pPr>
      <w:r w:rsidRPr="00CF39F2">
        <w:rPr>
          <w:rFonts w:ascii="Arial" w:hAnsi="Arial" w:cs="Arial"/>
          <w:w w:val="90"/>
          <w:sz w:val="19"/>
        </w:rPr>
        <w:t>2013-14</w:t>
      </w:r>
    </w:p>
    <w:p w:rsidR="004D06C0" w:rsidRPr="00CF39F2" w:rsidRDefault="00EA2DC5">
      <w:pPr>
        <w:spacing w:line="214" w:lineRule="exact"/>
        <w:ind w:left="150"/>
        <w:rPr>
          <w:rFonts w:ascii="Arial" w:eastAsia="Arial" w:hAnsi="Arial" w:cs="Arial"/>
          <w:sz w:val="19"/>
          <w:szCs w:val="19"/>
        </w:rPr>
      </w:pPr>
      <w:r w:rsidRPr="00CF39F2">
        <w:rPr>
          <w:rFonts w:ascii="Arial" w:hAnsi="Arial" w:cs="Arial"/>
          <w:w w:val="95"/>
          <w:sz w:val="19"/>
        </w:rPr>
        <w:t>Budget</w:t>
      </w:r>
    </w:p>
    <w:p w:rsidR="004D06C0" w:rsidRPr="00CF39F2" w:rsidRDefault="004D06C0">
      <w:pPr>
        <w:spacing w:line="214" w:lineRule="exact"/>
        <w:rPr>
          <w:rFonts w:ascii="Arial" w:eastAsia="Arial" w:hAnsi="Arial" w:cs="Arial"/>
          <w:sz w:val="19"/>
          <w:szCs w:val="19"/>
        </w:rPr>
        <w:sectPr w:rsidR="004D06C0" w:rsidRPr="00CF39F2">
          <w:type w:val="continuous"/>
          <w:pgSz w:w="11906" w:h="16840"/>
          <w:pgMar w:top="1580" w:right="740" w:bottom="280" w:left="1300" w:header="720" w:footer="720" w:gutter="0"/>
          <w:cols w:num="3" w:space="720" w:equalWidth="0">
            <w:col w:w="6292" w:space="1488"/>
            <w:col w:w="772" w:space="262"/>
            <w:col w:w="1052"/>
          </w:cols>
        </w:sectPr>
      </w:pPr>
    </w:p>
    <w:p w:rsidR="004D06C0" w:rsidRPr="00CF39F2" w:rsidRDefault="004D06C0">
      <w:pPr>
        <w:spacing w:line="180" w:lineRule="exact"/>
        <w:rPr>
          <w:rFonts w:ascii="Arial" w:hAnsi="Arial" w:cs="Arial"/>
          <w:sz w:val="18"/>
          <w:szCs w:val="18"/>
        </w:rPr>
      </w:pPr>
    </w:p>
    <w:p w:rsidR="004D06C0" w:rsidRPr="00CF39F2" w:rsidRDefault="004D06C0">
      <w:pPr>
        <w:spacing w:before="18" w:line="200" w:lineRule="exact"/>
        <w:rPr>
          <w:rFonts w:ascii="Arial" w:hAnsi="Arial" w:cs="Arial"/>
          <w:sz w:val="20"/>
          <w:szCs w:val="20"/>
        </w:rPr>
      </w:pPr>
    </w:p>
    <w:p w:rsidR="004D06C0" w:rsidRPr="00CF39F2" w:rsidRDefault="00EA2DC5">
      <w:pPr>
        <w:ind w:left="117"/>
        <w:rPr>
          <w:rFonts w:ascii="Arial" w:eastAsia="Arial" w:hAnsi="Arial" w:cs="Arial"/>
          <w:sz w:val="19"/>
          <w:szCs w:val="19"/>
        </w:rPr>
      </w:pPr>
      <w:r w:rsidRPr="00CF39F2">
        <w:rPr>
          <w:rFonts w:ascii="Arial" w:hAnsi="Arial" w:cs="Arial"/>
          <w:w w:val="90"/>
          <w:sz w:val="19"/>
        </w:rPr>
        <w:t>Current</w:t>
      </w:r>
      <w:r w:rsidRPr="00CF39F2">
        <w:rPr>
          <w:rFonts w:ascii="Arial" w:hAnsi="Arial" w:cs="Arial"/>
          <w:spacing w:val="19"/>
          <w:w w:val="90"/>
          <w:sz w:val="19"/>
        </w:rPr>
        <w:t xml:space="preserve"> </w:t>
      </w:r>
      <w:r w:rsidRPr="00CF39F2">
        <w:rPr>
          <w:rFonts w:ascii="Arial" w:hAnsi="Arial" w:cs="Arial"/>
          <w:w w:val="90"/>
          <w:sz w:val="19"/>
        </w:rPr>
        <w:t>grant</w:t>
      </w:r>
      <w:r w:rsidRPr="00CF39F2">
        <w:rPr>
          <w:rFonts w:ascii="Arial" w:hAnsi="Arial" w:cs="Arial"/>
          <w:spacing w:val="20"/>
          <w:w w:val="90"/>
          <w:sz w:val="19"/>
        </w:rPr>
        <w:t xml:space="preserve"> </w:t>
      </w:r>
      <w:r w:rsidRPr="00CF39F2">
        <w:rPr>
          <w:rFonts w:ascii="Arial" w:hAnsi="Arial" w:cs="Arial"/>
          <w:spacing w:val="-1"/>
          <w:w w:val="90"/>
          <w:sz w:val="19"/>
        </w:rPr>
        <w:t>revenue</w:t>
      </w:r>
    </w:p>
    <w:p w:rsidR="004D06C0" w:rsidRPr="00CF39F2" w:rsidRDefault="00EA2DC5">
      <w:pPr>
        <w:spacing w:before="89"/>
        <w:ind w:left="117"/>
        <w:rPr>
          <w:rFonts w:ascii="Arial" w:eastAsia="Arial" w:hAnsi="Arial" w:cs="Arial"/>
          <w:sz w:val="19"/>
          <w:szCs w:val="19"/>
        </w:rPr>
      </w:pPr>
      <w:r w:rsidRPr="00CF39F2">
        <w:rPr>
          <w:rFonts w:ascii="Arial" w:hAnsi="Arial" w:cs="Arial"/>
          <w:spacing w:val="1"/>
          <w:w w:val="90"/>
          <w:sz w:val="19"/>
        </w:rPr>
        <w:t>Current</w:t>
      </w:r>
      <w:r w:rsidRPr="00CF39F2">
        <w:rPr>
          <w:rFonts w:ascii="Arial" w:hAnsi="Arial" w:cs="Arial"/>
          <w:spacing w:val="4"/>
          <w:w w:val="90"/>
          <w:sz w:val="19"/>
        </w:rPr>
        <w:t xml:space="preserve"> </w:t>
      </w:r>
      <w:r w:rsidRPr="00CF39F2">
        <w:rPr>
          <w:rFonts w:ascii="Arial" w:hAnsi="Arial" w:cs="Arial"/>
          <w:w w:val="90"/>
          <w:sz w:val="19"/>
        </w:rPr>
        <w:t>grants</w:t>
      </w:r>
      <w:r w:rsidRPr="00CF39F2">
        <w:rPr>
          <w:rFonts w:ascii="Arial" w:hAnsi="Arial" w:cs="Arial"/>
          <w:spacing w:val="5"/>
          <w:w w:val="90"/>
          <w:sz w:val="19"/>
        </w:rPr>
        <w:t xml:space="preserve"> </w:t>
      </w:r>
      <w:r w:rsidRPr="00CF39F2">
        <w:rPr>
          <w:rFonts w:ascii="Arial" w:hAnsi="Arial" w:cs="Arial"/>
          <w:w w:val="90"/>
          <w:sz w:val="19"/>
        </w:rPr>
        <w:t>from</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5"/>
          <w:w w:val="90"/>
          <w:sz w:val="19"/>
        </w:rPr>
        <w:t xml:space="preserve"> </w:t>
      </w:r>
      <w:r w:rsidRPr="00CF39F2">
        <w:rPr>
          <w:rFonts w:ascii="Arial" w:hAnsi="Arial" w:cs="Arial"/>
          <w:w w:val="90"/>
          <w:sz w:val="19"/>
        </w:rPr>
        <w:t>Commonwealth</w:t>
      </w:r>
      <w:r w:rsidRPr="00CF39F2">
        <w:rPr>
          <w:rFonts w:ascii="Arial" w:hAnsi="Arial" w:cs="Arial"/>
          <w:spacing w:val="5"/>
          <w:w w:val="90"/>
          <w:sz w:val="19"/>
        </w:rPr>
        <w:t xml:space="preserve"> </w:t>
      </w:r>
      <w:r w:rsidRPr="00CF39F2">
        <w:rPr>
          <w:rFonts w:ascii="Arial" w:hAnsi="Arial" w:cs="Arial"/>
          <w:spacing w:val="-1"/>
          <w:w w:val="90"/>
          <w:sz w:val="19"/>
        </w:rPr>
        <w:t>(including</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w w:val="90"/>
          <w:sz w:val="19"/>
        </w:rPr>
        <w:t>on-passing)</w:t>
      </w:r>
    </w:p>
    <w:p w:rsidR="004D06C0" w:rsidRPr="00CF39F2" w:rsidRDefault="00EA2DC5">
      <w:pPr>
        <w:tabs>
          <w:tab w:val="left" w:pos="1137"/>
        </w:tabs>
        <w:spacing w:before="89"/>
        <w:ind w:left="11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$M</w:t>
      </w:r>
      <w:r w:rsidRPr="00CF39F2">
        <w:rPr>
          <w:rFonts w:ascii="Arial" w:hAnsi="Arial" w:cs="Arial"/>
          <w:w w:val="90"/>
          <w:sz w:val="19"/>
        </w:rPr>
        <w:tab/>
        <w:t>$M</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300" w:header="720" w:footer="720" w:gutter="0"/>
          <w:cols w:num="2" w:space="720" w:equalWidth="0">
            <w:col w:w="5146" w:space="2843"/>
            <w:col w:w="1877"/>
          </w:cols>
        </w:sectPr>
      </w:pPr>
    </w:p>
    <w:p w:rsidR="004D06C0" w:rsidRPr="00CF39F2" w:rsidRDefault="00EA2DC5">
      <w:pPr>
        <w:tabs>
          <w:tab w:val="left" w:pos="7821"/>
          <w:tab w:val="right" w:pos="9127"/>
        </w:tabs>
        <w:spacing w:before="89"/>
        <w:ind w:right="163"/>
        <w:jc w:val="center"/>
        <w:rPr>
          <w:rFonts w:ascii="Arial" w:eastAsia="Arial" w:hAnsi="Arial" w:cs="Arial"/>
          <w:sz w:val="19"/>
          <w:szCs w:val="19"/>
        </w:rPr>
      </w:pPr>
      <w:r w:rsidRPr="00CF39F2">
        <w:rPr>
          <w:rFonts w:ascii="Arial" w:hAnsi="Arial" w:cs="Arial"/>
          <w:spacing w:val="-1"/>
          <w:w w:val="90"/>
          <w:sz w:val="19"/>
        </w:rPr>
        <w:lastRenderedPageBreak/>
        <w:t>National</w:t>
      </w:r>
      <w:r w:rsidRPr="00CF39F2">
        <w:rPr>
          <w:rFonts w:ascii="Arial" w:hAnsi="Arial" w:cs="Arial"/>
          <w:spacing w:val="14"/>
          <w:w w:val="90"/>
          <w:sz w:val="19"/>
        </w:rPr>
        <w:t xml:space="preserve"> </w:t>
      </w:r>
      <w:r w:rsidRPr="00CF39F2">
        <w:rPr>
          <w:rFonts w:ascii="Arial" w:hAnsi="Arial" w:cs="Arial"/>
          <w:w w:val="90"/>
          <w:sz w:val="19"/>
        </w:rPr>
        <w:t>par</w:t>
      </w:r>
      <w:r w:rsidRPr="00CF39F2">
        <w:rPr>
          <w:rFonts w:ascii="Arial" w:hAnsi="Arial" w:cs="Arial"/>
          <w:spacing w:val="1"/>
          <w:w w:val="90"/>
          <w:sz w:val="19"/>
        </w:rPr>
        <w:t>tner</w:t>
      </w:r>
      <w:r w:rsidRPr="00CF39F2">
        <w:rPr>
          <w:rFonts w:ascii="Arial" w:hAnsi="Arial" w:cs="Arial"/>
          <w:w w:val="90"/>
          <w:sz w:val="19"/>
        </w:rPr>
        <w:t>ship</w:t>
      </w:r>
      <w:r w:rsidRPr="00CF39F2">
        <w:rPr>
          <w:rFonts w:ascii="Arial" w:hAnsi="Arial" w:cs="Arial"/>
          <w:spacing w:val="15"/>
          <w:w w:val="90"/>
          <w:sz w:val="19"/>
        </w:rPr>
        <w:t xml:space="preserve"> </w:t>
      </w:r>
      <w:r w:rsidRPr="00CF39F2">
        <w:rPr>
          <w:rFonts w:ascii="Arial" w:hAnsi="Arial" w:cs="Arial"/>
          <w:spacing w:val="-1"/>
          <w:w w:val="90"/>
          <w:sz w:val="19"/>
        </w:rPr>
        <w:t>payments</w:t>
      </w:r>
      <w:r w:rsidRPr="00CF39F2">
        <w:rPr>
          <w:rFonts w:ascii="Arial" w:hAnsi="Arial" w:cs="Arial"/>
          <w:spacing w:val="-1"/>
          <w:w w:val="90"/>
          <w:sz w:val="19"/>
        </w:rPr>
        <w:tab/>
      </w:r>
      <w:r w:rsidRPr="00CF39F2">
        <w:rPr>
          <w:rFonts w:ascii="Arial" w:hAnsi="Arial" w:cs="Arial"/>
          <w:w w:val="90"/>
          <w:sz w:val="19"/>
        </w:rPr>
        <w:t>246</w:t>
      </w:r>
      <w:r w:rsidRPr="00CF39F2">
        <w:rPr>
          <w:rFonts w:ascii="Arial" w:hAnsi="Arial" w:cs="Arial"/>
          <w:w w:val="90"/>
          <w:sz w:val="19"/>
        </w:rPr>
        <w:tab/>
        <w:t>266</w:t>
      </w:r>
    </w:p>
    <w:p w:rsidR="004D06C0" w:rsidRPr="00CF39F2" w:rsidRDefault="00EA2DC5">
      <w:pPr>
        <w:tabs>
          <w:tab w:val="left" w:pos="7821"/>
          <w:tab w:val="right" w:pos="9127"/>
        </w:tabs>
        <w:spacing w:before="89"/>
        <w:ind w:right="163"/>
        <w:jc w:val="center"/>
        <w:rPr>
          <w:rFonts w:ascii="Arial" w:eastAsia="Arial" w:hAnsi="Arial" w:cs="Arial"/>
          <w:sz w:val="19"/>
          <w:szCs w:val="19"/>
        </w:rPr>
      </w:pPr>
      <w:r w:rsidRPr="00CF39F2">
        <w:rPr>
          <w:rFonts w:ascii="Arial" w:hAnsi="Arial" w:cs="Arial"/>
          <w:w w:val="90"/>
          <w:sz w:val="19"/>
        </w:rPr>
        <w:t>Specific</w:t>
      </w:r>
      <w:r w:rsidRPr="00CF39F2">
        <w:rPr>
          <w:rFonts w:ascii="Arial" w:hAnsi="Arial" w:cs="Arial"/>
          <w:spacing w:val="18"/>
          <w:w w:val="90"/>
          <w:sz w:val="19"/>
        </w:rPr>
        <w:t xml:space="preserve"> </w:t>
      </w:r>
      <w:r w:rsidRPr="00CF39F2">
        <w:rPr>
          <w:rFonts w:ascii="Arial" w:hAnsi="Arial" w:cs="Arial"/>
          <w:w w:val="90"/>
          <w:sz w:val="19"/>
        </w:rPr>
        <w:t>purpose</w:t>
      </w:r>
      <w:r w:rsidRPr="00CF39F2">
        <w:rPr>
          <w:rFonts w:ascii="Arial" w:hAnsi="Arial" w:cs="Arial"/>
          <w:spacing w:val="18"/>
          <w:w w:val="90"/>
          <w:sz w:val="19"/>
        </w:rPr>
        <w:t xml:space="preserve"> </w:t>
      </w:r>
      <w:r w:rsidRPr="00CF39F2">
        <w:rPr>
          <w:rFonts w:ascii="Arial" w:hAnsi="Arial" w:cs="Arial"/>
          <w:spacing w:val="-1"/>
          <w:w w:val="90"/>
          <w:sz w:val="19"/>
        </w:rPr>
        <w:t>payments</w:t>
      </w:r>
      <w:r w:rsidRPr="00CF39F2">
        <w:rPr>
          <w:rFonts w:ascii="Arial" w:hAnsi="Arial" w:cs="Arial"/>
          <w:spacing w:val="-1"/>
          <w:w w:val="90"/>
          <w:sz w:val="19"/>
        </w:rPr>
        <w:tab/>
      </w:r>
      <w:r w:rsidRPr="00CF39F2">
        <w:rPr>
          <w:rFonts w:ascii="Arial" w:hAnsi="Arial" w:cs="Arial"/>
          <w:w w:val="90"/>
          <w:sz w:val="19"/>
        </w:rPr>
        <w:t>236</w:t>
      </w:r>
      <w:r w:rsidRPr="00CF39F2">
        <w:rPr>
          <w:rFonts w:ascii="Arial" w:hAnsi="Arial" w:cs="Arial"/>
          <w:w w:val="90"/>
          <w:sz w:val="19"/>
        </w:rPr>
        <w:tab/>
        <w:t>201</w:t>
      </w:r>
    </w:p>
    <w:p w:rsidR="004D06C0" w:rsidRPr="00CF39F2" w:rsidRDefault="00EA2DC5">
      <w:pPr>
        <w:tabs>
          <w:tab w:val="left" w:pos="7679"/>
          <w:tab w:val="left" w:pos="8699"/>
        </w:tabs>
        <w:spacing w:before="89"/>
        <w:ind w:right="163"/>
        <w:jc w:val="center"/>
        <w:rPr>
          <w:rFonts w:ascii="Arial" w:eastAsia="Arial" w:hAnsi="Arial" w:cs="Arial"/>
          <w:sz w:val="19"/>
          <w:szCs w:val="19"/>
        </w:rPr>
      </w:pPr>
      <w:r w:rsidRPr="00CF39F2">
        <w:rPr>
          <w:rFonts w:ascii="Arial" w:hAnsi="Arial" w:cs="Arial"/>
          <w:w w:val="90"/>
          <w:sz w:val="19"/>
        </w:rPr>
        <w:t>General</w:t>
      </w:r>
      <w:r w:rsidRPr="00CF39F2">
        <w:rPr>
          <w:rFonts w:ascii="Arial" w:hAnsi="Arial" w:cs="Arial"/>
          <w:spacing w:val="10"/>
          <w:w w:val="90"/>
          <w:sz w:val="19"/>
        </w:rPr>
        <w:t xml:space="preserve"> </w:t>
      </w:r>
      <w:r w:rsidRPr="00CF39F2">
        <w:rPr>
          <w:rFonts w:ascii="Arial" w:hAnsi="Arial" w:cs="Arial"/>
          <w:w w:val="90"/>
          <w:sz w:val="19"/>
        </w:rPr>
        <w:t>purpose</w:t>
      </w:r>
      <w:r w:rsidRPr="00CF39F2">
        <w:rPr>
          <w:rFonts w:ascii="Arial" w:hAnsi="Arial" w:cs="Arial"/>
          <w:spacing w:val="10"/>
          <w:w w:val="90"/>
          <w:sz w:val="19"/>
        </w:rPr>
        <w:t xml:space="preserve"> </w:t>
      </w:r>
      <w:r w:rsidRPr="00CF39F2">
        <w:rPr>
          <w:rFonts w:ascii="Arial" w:hAnsi="Arial" w:cs="Arial"/>
          <w:w w:val="90"/>
          <w:sz w:val="19"/>
        </w:rPr>
        <w:t>grants</w:t>
      </w:r>
      <w:r w:rsidRPr="00CF39F2">
        <w:rPr>
          <w:rFonts w:ascii="Arial" w:hAnsi="Arial" w:cs="Arial"/>
          <w:w w:val="90"/>
          <w:sz w:val="19"/>
        </w:rPr>
        <w:tab/>
        <w:t>3</w:t>
      </w:r>
      <w:r w:rsidRPr="00CF39F2">
        <w:rPr>
          <w:rFonts w:ascii="Arial" w:hAnsi="Arial" w:cs="Arial"/>
          <w:spacing w:val="-1"/>
          <w:w w:val="90"/>
          <w:sz w:val="19"/>
        </w:rPr>
        <w:t xml:space="preserve"> </w:t>
      </w:r>
      <w:r w:rsidRPr="00CF39F2">
        <w:rPr>
          <w:rFonts w:ascii="Arial" w:hAnsi="Arial" w:cs="Arial"/>
          <w:w w:val="90"/>
          <w:sz w:val="19"/>
        </w:rPr>
        <w:t>144</w:t>
      </w:r>
      <w:r w:rsidRPr="00CF39F2">
        <w:rPr>
          <w:rFonts w:ascii="Arial" w:hAnsi="Arial" w:cs="Arial"/>
          <w:w w:val="90"/>
          <w:sz w:val="19"/>
        </w:rPr>
        <w:tab/>
        <w:t>3</w:t>
      </w:r>
      <w:r w:rsidRPr="00CF39F2">
        <w:rPr>
          <w:rFonts w:ascii="Arial" w:hAnsi="Arial" w:cs="Arial"/>
          <w:spacing w:val="-1"/>
          <w:w w:val="90"/>
          <w:sz w:val="19"/>
        </w:rPr>
        <w:t xml:space="preserve"> </w:t>
      </w:r>
      <w:r w:rsidRPr="00CF39F2">
        <w:rPr>
          <w:rFonts w:ascii="Arial" w:hAnsi="Arial" w:cs="Arial"/>
          <w:w w:val="90"/>
          <w:sz w:val="19"/>
        </w:rPr>
        <w:t>115</w:t>
      </w:r>
    </w:p>
    <w:p w:rsidR="004D06C0" w:rsidRPr="00CF39F2" w:rsidRDefault="00EA2DC5">
      <w:pPr>
        <w:tabs>
          <w:tab w:val="left" w:pos="7852"/>
          <w:tab w:val="left" w:pos="8872"/>
        </w:tabs>
        <w:spacing w:before="89"/>
        <w:ind w:right="333"/>
        <w:jc w:val="center"/>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9"/>
          <w:w w:val="90"/>
          <w:sz w:val="19"/>
        </w:rPr>
        <w:t xml:space="preserve"> </w:t>
      </w:r>
      <w:r w:rsidRPr="00CF39F2">
        <w:rPr>
          <w:rFonts w:ascii="Arial" w:hAnsi="Arial" w:cs="Arial"/>
          <w:w w:val="90"/>
          <w:sz w:val="19"/>
        </w:rPr>
        <w:t>current</w:t>
      </w:r>
      <w:r w:rsidRPr="00CF39F2">
        <w:rPr>
          <w:rFonts w:ascii="Arial" w:hAnsi="Arial" w:cs="Arial"/>
          <w:spacing w:val="19"/>
          <w:w w:val="90"/>
          <w:sz w:val="19"/>
        </w:rPr>
        <w:t xml:space="preserve"> </w:t>
      </w:r>
      <w:r w:rsidRPr="00CF39F2">
        <w:rPr>
          <w:rFonts w:ascii="Arial" w:hAnsi="Arial" w:cs="Arial"/>
          <w:w w:val="90"/>
          <w:sz w:val="19"/>
        </w:rPr>
        <w:t>grant</w:t>
      </w:r>
      <w:r w:rsidRPr="00CF39F2">
        <w:rPr>
          <w:rFonts w:ascii="Arial" w:hAnsi="Arial" w:cs="Arial"/>
          <w:spacing w:val="19"/>
          <w:w w:val="90"/>
          <w:sz w:val="19"/>
        </w:rPr>
        <w:t xml:space="preserve"> </w:t>
      </w:r>
      <w:r w:rsidRPr="00CF39F2">
        <w:rPr>
          <w:rFonts w:ascii="Arial" w:hAnsi="Arial" w:cs="Arial"/>
          <w:spacing w:val="-1"/>
          <w:w w:val="90"/>
          <w:sz w:val="19"/>
        </w:rPr>
        <w:t>revenue</w:t>
      </w:r>
      <w:r w:rsidRPr="00CF39F2">
        <w:rPr>
          <w:rFonts w:ascii="Arial" w:hAnsi="Arial" w:cs="Arial"/>
          <w:spacing w:val="-1"/>
          <w:w w:val="90"/>
          <w:sz w:val="19"/>
        </w:rPr>
        <w:tab/>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626</w:t>
      </w:r>
      <w:r w:rsidRPr="00CF39F2">
        <w:rPr>
          <w:rFonts w:ascii="Arial" w:hAnsi="Arial" w:cs="Arial"/>
          <w:w w:val="90"/>
          <w:sz w:val="19"/>
        </w:rPr>
        <w:tab/>
        <w:t>3</w:t>
      </w:r>
      <w:r w:rsidRPr="00CF39F2">
        <w:rPr>
          <w:rFonts w:ascii="Arial" w:hAnsi="Arial" w:cs="Arial"/>
          <w:spacing w:val="-5"/>
          <w:w w:val="90"/>
          <w:sz w:val="19"/>
        </w:rPr>
        <w:t xml:space="preserve"> </w:t>
      </w:r>
      <w:r w:rsidRPr="00CF39F2">
        <w:rPr>
          <w:rFonts w:ascii="Arial" w:hAnsi="Arial" w:cs="Arial"/>
          <w:w w:val="90"/>
          <w:sz w:val="19"/>
        </w:rPr>
        <w:t>582</w:t>
      </w:r>
    </w:p>
    <w:p w:rsidR="004D06C0" w:rsidRPr="00CF39F2" w:rsidRDefault="004D06C0">
      <w:pPr>
        <w:spacing w:before="4" w:line="260" w:lineRule="exact"/>
        <w:rPr>
          <w:rFonts w:ascii="Arial" w:hAnsi="Arial" w:cs="Arial"/>
          <w:sz w:val="26"/>
          <w:szCs w:val="26"/>
        </w:rPr>
      </w:pPr>
    </w:p>
    <w:p w:rsidR="004D06C0" w:rsidRPr="00CF39F2" w:rsidRDefault="00EA2DC5">
      <w:pPr>
        <w:ind w:left="117" w:right="1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7"/>
          <w:w w:val="90"/>
          <w:sz w:val="19"/>
        </w:rPr>
        <w:t xml:space="preserve"> </w:t>
      </w:r>
      <w:r w:rsidRPr="00CF39F2">
        <w:rPr>
          <w:rFonts w:ascii="Arial" w:hAnsi="Arial" w:cs="Arial"/>
          <w:w w:val="90"/>
          <w:sz w:val="19"/>
        </w:rPr>
        <w:t>grant</w:t>
      </w:r>
      <w:r w:rsidRPr="00CF39F2">
        <w:rPr>
          <w:rFonts w:ascii="Arial" w:hAnsi="Arial" w:cs="Arial"/>
          <w:spacing w:val="18"/>
          <w:w w:val="90"/>
          <w:sz w:val="19"/>
        </w:rPr>
        <w:t xml:space="preserve"> </w:t>
      </w:r>
      <w:r w:rsidRPr="00CF39F2">
        <w:rPr>
          <w:rFonts w:ascii="Arial" w:hAnsi="Arial" w:cs="Arial"/>
          <w:spacing w:val="-1"/>
          <w:w w:val="90"/>
          <w:sz w:val="19"/>
        </w:rPr>
        <w:t>revenue</w:t>
      </w:r>
    </w:p>
    <w:p w:rsidR="004D06C0" w:rsidRPr="00CF39F2" w:rsidRDefault="00EA2DC5">
      <w:pPr>
        <w:spacing w:before="89"/>
        <w:ind w:left="117" w:right="183"/>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5"/>
          <w:w w:val="90"/>
          <w:sz w:val="19"/>
        </w:rPr>
        <w:t xml:space="preserve"> </w:t>
      </w:r>
      <w:r w:rsidRPr="00CF39F2">
        <w:rPr>
          <w:rFonts w:ascii="Arial" w:hAnsi="Arial" w:cs="Arial"/>
          <w:w w:val="90"/>
          <w:sz w:val="19"/>
        </w:rPr>
        <w:t>grants</w:t>
      </w:r>
      <w:r w:rsidRPr="00CF39F2">
        <w:rPr>
          <w:rFonts w:ascii="Arial" w:hAnsi="Arial" w:cs="Arial"/>
          <w:spacing w:val="6"/>
          <w:w w:val="90"/>
          <w:sz w:val="19"/>
        </w:rPr>
        <w:t xml:space="preserve"> </w:t>
      </w:r>
      <w:r w:rsidRPr="00CF39F2">
        <w:rPr>
          <w:rFonts w:ascii="Arial" w:hAnsi="Arial" w:cs="Arial"/>
          <w:w w:val="90"/>
          <w:sz w:val="19"/>
        </w:rPr>
        <w:t>from</w:t>
      </w:r>
      <w:r w:rsidRPr="00CF39F2">
        <w:rPr>
          <w:rFonts w:ascii="Arial" w:hAnsi="Arial" w:cs="Arial"/>
          <w:spacing w:val="6"/>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w w:val="90"/>
          <w:sz w:val="19"/>
        </w:rPr>
        <w:t>Commonwealth</w:t>
      </w:r>
      <w:r w:rsidRPr="00CF39F2">
        <w:rPr>
          <w:rFonts w:ascii="Arial" w:hAnsi="Arial" w:cs="Arial"/>
          <w:spacing w:val="5"/>
          <w:w w:val="90"/>
          <w:sz w:val="19"/>
        </w:rPr>
        <w:t xml:space="preserve"> </w:t>
      </w:r>
      <w:r w:rsidRPr="00CF39F2">
        <w:rPr>
          <w:rFonts w:ascii="Arial" w:hAnsi="Arial" w:cs="Arial"/>
          <w:spacing w:val="-1"/>
          <w:w w:val="90"/>
          <w:sz w:val="19"/>
        </w:rPr>
        <w:t>(including</w:t>
      </w:r>
      <w:r w:rsidRPr="00CF39F2">
        <w:rPr>
          <w:rFonts w:ascii="Arial" w:hAnsi="Arial" w:cs="Arial"/>
          <w:spacing w:val="6"/>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on-passing)</w:t>
      </w:r>
    </w:p>
    <w:p w:rsidR="004D06C0" w:rsidRPr="00CF39F2" w:rsidRDefault="00EA2DC5">
      <w:pPr>
        <w:tabs>
          <w:tab w:val="left" w:pos="7821"/>
          <w:tab w:val="left" w:pos="8842"/>
        </w:tabs>
        <w:spacing w:before="89"/>
        <w:ind w:right="163"/>
        <w:jc w:val="center"/>
        <w:rPr>
          <w:rFonts w:ascii="Arial" w:eastAsia="Arial" w:hAnsi="Arial" w:cs="Arial"/>
          <w:sz w:val="19"/>
          <w:szCs w:val="19"/>
        </w:rPr>
      </w:pPr>
      <w:r w:rsidRPr="00CF39F2">
        <w:rPr>
          <w:rFonts w:ascii="Arial" w:hAnsi="Arial" w:cs="Arial"/>
          <w:spacing w:val="-1"/>
          <w:w w:val="90"/>
          <w:sz w:val="19"/>
        </w:rPr>
        <w:t>National</w:t>
      </w:r>
      <w:r w:rsidRPr="00CF39F2">
        <w:rPr>
          <w:rFonts w:ascii="Arial" w:hAnsi="Arial" w:cs="Arial"/>
          <w:spacing w:val="14"/>
          <w:w w:val="90"/>
          <w:sz w:val="19"/>
        </w:rPr>
        <w:t xml:space="preserve"> </w:t>
      </w:r>
      <w:r w:rsidRPr="00CF39F2">
        <w:rPr>
          <w:rFonts w:ascii="Arial" w:hAnsi="Arial" w:cs="Arial"/>
          <w:w w:val="90"/>
          <w:sz w:val="19"/>
        </w:rPr>
        <w:t>par</w:t>
      </w:r>
      <w:r w:rsidRPr="00CF39F2">
        <w:rPr>
          <w:rFonts w:ascii="Arial" w:hAnsi="Arial" w:cs="Arial"/>
          <w:spacing w:val="1"/>
          <w:w w:val="90"/>
          <w:sz w:val="19"/>
        </w:rPr>
        <w:t>tner</w:t>
      </w:r>
      <w:r w:rsidRPr="00CF39F2">
        <w:rPr>
          <w:rFonts w:ascii="Arial" w:hAnsi="Arial" w:cs="Arial"/>
          <w:w w:val="90"/>
          <w:sz w:val="19"/>
        </w:rPr>
        <w:t>ship</w:t>
      </w:r>
      <w:r w:rsidRPr="00CF39F2">
        <w:rPr>
          <w:rFonts w:ascii="Arial" w:hAnsi="Arial" w:cs="Arial"/>
          <w:spacing w:val="15"/>
          <w:w w:val="90"/>
          <w:sz w:val="19"/>
        </w:rPr>
        <w:t xml:space="preserve"> </w:t>
      </w:r>
      <w:r w:rsidRPr="00CF39F2">
        <w:rPr>
          <w:rFonts w:ascii="Arial" w:hAnsi="Arial" w:cs="Arial"/>
          <w:spacing w:val="-1"/>
          <w:w w:val="90"/>
          <w:sz w:val="19"/>
        </w:rPr>
        <w:t>payments</w:t>
      </w:r>
      <w:r w:rsidRPr="00CF39F2">
        <w:rPr>
          <w:rFonts w:ascii="Arial" w:hAnsi="Arial" w:cs="Arial"/>
          <w:spacing w:val="-1"/>
          <w:w w:val="90"/>
          <w:sz w:val="19"/>
        </w:rPr>
        <w:tab/>
      </w:r>
      <w:r w:rsidRPr="00CF39F2">
        <w:rPr>
          <w:rFonts w:ascii="Arial" w:hAnsi="Arial" w:cs="Arial"/>
          <w:w w:val="90"/>
          <w:sz w:val="19"/>
        </w:rPr>
        <w:t>178</w:t>
      </w:r>
      <w:r w:rsidRPr="00CF39F2">
        <w:rPr>
          <w:rFonts w:ascii="Arial" w:hAnsi="Arial" w:cs="Arial"/>
          <w:w w:val="90"/>
          <w:sz w:val="19"/>
        </w:rPr>
        <w:tab/>
        <w:t>195</w:t>
      </w:r>
    </w:p>
    <w:p w:rsidR="004D06C0" w:rsidRPr="00CF39F2" w:rsidRDefault="00EA2DC5">
      <w:pPr>
        <w:spacing w:before="89"/>
        <w:ind w:left="287"/>
        <w:rPr>
          <w:rFonts w:ascii="Arial" w:eastAsia="Arial" w:hAnsi="Arial" w:cs="Arial"/>
          <w:sz w:val="19"/>
          <w:szCs w:val="19"/>
        </w:rPr>
      </w:pPr>
      <w:r w:rsidRPr="00CF39F2">
        <w:rPr>
          <w:rFonts w:ascii="Arial" w:hAnsi="Arial" w:cs="Arial"/>
          <w:w w:val="90"/>
          <w:sz w:val="19"/>
        </w:rPr>
        <w:t>Specific</w:t>
      </w:r>
      <w:r w:rsidRPr="00CF39F2">
        <w:rPr>
          <w:rFonts w:ascii="Arial" w:hAnsi="Arial" w:cs="Arial"/>
          <w:spacing w:val="18"/>
          <w:w w:val="90"/>
          <w:sz w:val="19"/>
        </w:rPr>
        <w:t xml:space="preserve"> </w:t>
      </w:r>
      <w:r w:rsidRPr="00CF39F2">
        <w:rPr>
          <w:rFonts w:ascii="Arial" w:hAnsi="Arial" w:cs="Arial"/>
          <w:w w:val="90"/>
          <w:sz w:val="19"/>
        </w:rPr>
        <w:t>purpose</w:t>
      </w:r>
      <w:r w:rsidRPr="00CF39F2">
        <w:rPr>
          <w:rFonts w:ascii="Arial" w:hAnsi="Arial" w:cs="Arial"/>
          <w:spacing w:val="18"/>
          <w:w w:val="90"/>
          <w:sz w:val="19"/>
        </w:rPr>
        <w:t xml:space="preserve"> </w:t>
      </w:r>
      <w:r w:rsidRPr="00CF39F2">
        <w:rPr>
          <w:rFonts w:ascii="Arial" w:hAnsi="Arial" w:cs="Arial"/>
          <w:spacing w:val="-1"/>
          <w:w w:val="90"/>
          <w:sz w:val="19"/>
        </w:rPr>
        <w:t>payments</w:t>
      </w:r>
    </w:p>
    <w:p w:rsidR="004D06C0" w:rsidRPr="00CF39F2" w:rsidRDefault="00EA2DC5">
      <w:pPr>
        <w:tabs>
          <w:tab w:val="left" w:pos="8011"/>
          <w:tab w:val="left" w:pos="9032"/>
        </w:tabs>
        <w:spacing w:before="89"/>
        <w:ind w:right="163"/>
        <w:jc w:val="center"/>
        <w:rPr>
          <w:rFonts w:ascii="Arial" w:eastAsia="Arial" w:hAnsi="Arial" w:cs="Arial"/>
          <w:sz w:val="19"/>
          <w:szCs w:val="19"/>
        </w:rPr>
      </w:pPr>
      <w:r w:rsidRPr="00CF39F2">
        <w:rPr>
          <w:rFonts w:ascii="Arial" w:hAnsi="Arial" w:cs="Arial"/>
          <w:w w:val="90"/>
          <w:sz w:val="19"/>
        </w:rPr>
        <w:t>General</w:t>
      </w:r>
      <w:r w:rsidRPr="00CF39F2">
        <w:rPr>
          <w:rFonts w:ascii="Arial" w:hAnsi="Arial" w:cs="Arial"/>
          <w:spacing w:val="10"/>
          <w:w w:val="90"/>
          <w:sz w:val="19"/>
        </w:rPr>
        <w:t xml:space="preserve"> </w:t>
      </w:r>
      <w:r w:rsidRPr="00CF39F2">
        <w:rPr>
          <w:rFonts w:ascii="Arial" w:hAnsi="Arial" w:cs="Arial"/>
          <w:w w:val="90"/>
          <w:sz w:val="19"/>
        </w:rPr>
        <w:t>purpose</w:t>
      </w:r>
      <w:r w:rsidRPr="00CF39F2">
        <w:rPr>
          <w:rFonts w:ascii="Arial" w:hAnsi="Arial" w:cs="Arial"/>
          <w:spacing w:val="10"/>
          <w:w w:val="90"/>
          <w:sz w:val="19"/>
        </w:rPr>
        <w:t xml:space="preserve"> </w:t>
      </w:r>
      <w:r w:rsidRPr="00CF39F2">
        <w:rPr>
          <w:rFonts w:ascii="Arial" w:hAnsi="Arial" w:cs="Arial"/>
          <w:w w:val="90"/>
          <w:sz w:val="19"/>
        </w:rPr>
        <w:t>grants</w:t>
      </w:r>
      <w:r w:rsidRPr="00CF39F2">
        <w:rPr>
          <w:rFonts w:ascii="Arial" w:hAnsi="Arial" w:cs="Arial"/>
          <w:w w:val="90"/>
          <w:sz w:val="19"/>
        </w:rPr>
        <w:tab/>
        <w:t>9</w:t>
      </w:r>
      <w:r w:rsidRPr="00CF39F2">
        <w:rPr>
          <w:rFonts w:ascii="Arial" w:hAnsi="Arial" w:cs="Arial"/>
          <w:w w:val="90"/>
          <w:sz w:val="19"/>
        </w:rPr>
        <w:tab/>
        <w:t>7</w:t>
      </w:r>
    </w:p>
    <w:p w:rsidR="004D06C0" w:rsidRPr="00CF39F2" w:rsidRDefault="00EA2DC5">
      <w:pPr>
        <w:tabs>
          <w:tab w:val="left" w:pos="7993"/>
          <w:tab w:val="left" w:pos="9014"/>
        </w:tabs>
        <w:spacing w:before="89"/>
        <w:ind w:right="333"/>
        <w:jc w:val="center"/>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8"/>
          <w:w w:val="90"/>
          <w:sz w:val="19"/>
        </w:rPr>
        <w:t xml:space="preserve"> </w:t>
      </w:r>
      <w:r w:rsidRPr="00CF39F2">
        <w:rPr>
          <w:rFonts w:ascii="Arial" w:hAnsi="Arial" w:cs="Arial"/>
          <w:w w:val="90"/>
          <w:sz w:val="19"/>
        </w:rPr>
        <w:t>capital</w:t>
      </w:r>
      <w:r w:rsidRPr="00CF39F2">
        <w:rPr>
          <w:rFonts w:ascii="Arial" w:hAnsi="Arial" w:cs="Arial"/>
          <w:spacing w:val="19"/>
          <w:w w:val="90"/>
          <w:sz w:val="19"/>
        </w:rPr>
        <w:t xml:space="preserve"> </w:t>
      </w:r>
      <w:r w:rsidRPr="00CF39F2">
        <w:rPr>
          <w:rFonts w:ascii="Arial" w:hAnsi="Arial" w:cs="Arial"/>
          <w:w w:val="90"/>
          <w:sz w:val="19"/>
        </w:rPr>
        <w:t>grant</w:t>
      </w:r>
      <w:r w:rsidRPr="00CF39F2">
        <w:rPr>
          <w:rFonts w:ascii="Arial" w:hAnsi="Arial" w:cs="Arial"/>
          <w:spacing w:val="19"/>
          <w:w w:val="90"/>
          <w:sz w:val="19"/>
        </w:rPr>
        <w:t xml:space="preserve"> </w:t>
      </w:r>
      <w:r w:rsidRPr="00CF39F2">
        <w:rPr>
          <w:rFonts w:ascii="Arial" w:hAnsi="Arial" w:cs="Arial"/>
          <w:spacing w:val="-1"/>
          <w:w w:val="90"/>
          <w:sz w:val="19"/>
        </w:rPr>
        <w:t>revenue</w:t>
      </w:r>
      <w:r w:rsidRPr="00CF39F2">
        <w:rPr>
          <w:rFonts w:ascii="Arial" w:hAnsi="Arial" w:cs="Arial"/>
          <w:spacing w:val="-1"/>
          <w:w w:val="90"/>
          <w:sz w:val="19"/>
        </w:rPr>
        <w:tab/>
      </w:r>
      <w:r w:rsidRPr="00CF39F2">
        <w:rPr>
          <w:rFonts w:ascii="Arial" w:hAnsi="Arial" w:cs="Arial"/>
          <w:w w:val="90"/>
          <w:sz w:val="19"/>
        </w:rPr>
        <w:t>187</w:t>
      </w:r>
      <w:r w:rsidRPr="00CF39F2">
        <w:rPr>
          <w:rFonts w:ascii="Arial" w:hAnsi="Arial" w:cs="Arial"/>
          <w:w w:val="90"/>
          <w:sz w:val="19"/>
        </w:rPr>
        <w:tab/>
        <w:t>202</w:t>
      </w:r>
    </w:p>
    <w:p w:rsidR="004D06C0" w:rsidRPr="00CF39F2" w:rsidRDefault="004D06C0">
      <w:pPr>
        <w:spacing w:before="4" w:line="260" w:lineRule="exact"/>
        <w:rPr>
          <w:rFonts w:ascii="Arial" w:hAnsi="Arial" w:cs="Arial"/>
          <w:sz w:val="26"/>
          <w:szCs w:val="26"/>
        </w:rPr>
      </w:pPr>
    </w:p>
    <w:p w:rsidR="004D06C0" w:rsidRPr="00CF39F2" w:rsidRDefault="009150A9">
      <w:pPr>
        <w:tabs>
          <w:tab w:val="left" w:pos="7852"/>
          <w:tab w:val="left" w:pos="8872"/>
        </w:tabs>
        <w:ind w:right="333"/>
        <w:jc w:val="center"/>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199" behindDoc="1" locked="0" layoutInCell="1" allowOverlap="1" wp14:anchorId="2519AE68" wp14:editId="654489D2">
                <wp:simplePos x="0" y="0"/>
                <wp:positionH relativeFrom="page">
                  <wp:posOffset>899795</wp:posOffset>
                </wp:positionH>
                <wp:positionV relativeFrom="paragraph">
                  <wp:posOffset>167005</wp:posOffset>
                </wp:positionV>
                <wp:extent cx="6120130" cy="1270"/>
                <wp:effectExtent l="13970" t="5080" r="9525" b="12700"/>
                <wp:wrapNone/>
                <wp:docPr id="2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263"/>
                          <a:chExt cx="9638" cy="2"/>
                        </a:xfrm>
                      </wpg:grpSpPr>
                      <wps:wsp>
                        <wps:cNvPr id="229" name="Freeform 103"/>
                        <wps:cNvSpPr>
                          <a:spLocks/>
                        </wps:cNvSpPr>
                        <wps:spPr bwMode="auto">
                          <a:xfrm>
                            <a:off x="1417" y="263"/>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70.85pt;margin-top:13.15pt;width:481.9pt;height:.1pt;z-index:-19281;mso-position-horizontal-relative:page" coordorigin="1417,263"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">
                <v:shape id="Freeform 103" o:spid="_x0000_s1027" style="position:absolute;left:1417;top:263;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Y+sUA&#10;AADcAAAADwAAAGRycy9kb3ducmV2LnhtbESPQWsCMRSE7wX/Q3iCl6LZDVTarVFEEXopVC3U3p6b&#10;183SzcuySXX996YgeBxm5htmtuhdI07UhdqzhnySgSAuvam50vC534yfQYSIbLDxTBouFGAxHzzM&#10;sDD+zFs67WIlEoRDgRpsjG0hZSgtOQwT3xIn78d3DmOSXSVNh+cEd41UWTaVDmtOCxZbWlkqf3d/&#10;TkP5tXxS6v1xa7+PdJTrJj98uFzr0bBfvoKI1Md7+NZ+MxqUeoH/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xj6xQAAANwAAAAPAAAAAAAAAAAAAAAAAJgCAABkcnMv&#10;ZG93bnJldi54bWxQSwUGAAAAAAQABAD1AAAAigM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color w:val="D35E13"/>
          <w:spacing w:val="-4"/>
          <w:w w:val="90"/>
          <w:sz w:val="19"/>
        </w:rPr>
        <w:t>TOTAL</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GRANT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REVENUE</w:t>
      </w:r>
      <w:r w:rsidR="00EA2DC5" w:rsidRPr="00CF39F2">
        <w:rPr>
          <w:rFonts w:ascii="Arial" w:hAnsi="Arial" w:cs="Arial"/>
          <w:color w:val="D35E13"/>
          <w:w w:val="90"/>
          <w:sz w:val="19"/>
        </w:rPr>
        <w:tab/>
        <w:t>3</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813</w:t>
      </w:r>
      <w:r w:rsidR="00EA2DC5" w:rsidRPr="00CF39F2">
        <w:rPr>
          <w:rFonts w:ascii="Arial" w:hAnsi="Arial" w:cs="Arial"/>
          <w:color w:val="D35E13"/>
          <w:w w:val="90"/>
          <w:sz w:val="19"/>
        </w:rPr>
        <w:tab/>
        <w:t>3</w:t>
      </w:r>
      <w:r w:rsidR="00EA2DC5" w:rsidRPr="00CF39F2">
        <w:rPr>
          <w:rFonts w:ascii="Arial" w:hAnsi="Arial" w:cs="Arial"/>
          <w:color w:val="D35E13"/>
          <w:spacing w:val="-5"/>
          <w:w w:val="90"/>
          <w:sz w:val="19"/>
        </w:rPr>
        <w:t xml:space="preserve"> </w:t>
      </w:r>
      <w:r w:rsidR="00EA2DC5" w:rsidRPr="00CF39F2">
        <w:rPr>
          <w:rFonts w:ascii="Arial" w:hAnsi="Arial" w:cs="Arial"/>
          <w:color w:val="D35E13"/>
          <w:w w:val="90"/>
          <w:sz w:val="19"/>
        </w:rPr>
        <w:t>784</w:t>
      </w:r>
    </w:p>
    <w:p w:rsidR="004D06C0" w:rsidRPr="00CF39F2" w:rsidRDefault="004D06C0">
      <w:pPr>
        <w:jc w:val="center"/>
        <w:rPr>
          <w:rFonts w:ascii="Arial" w:eastAsia="Arial" w:hAnsi="Arial" w:cs="Arial"/>
          <w:sz w:val="19"/>
          <w:szCs w:val="19"/>
        </w:rPr>
        <w:sectPr w:rsidR="004D06C0" w:rsidRPr="00CF39F2">
          <w:type w:val="continuous"/>
          <w:pgSz w:w="11906" w:h="16840"/>
          <w:pgMar w:top="1580" w:right="740" w:bottom="280" w:left="1300" w:header="720" w:footer="720" w:gutter="0"/>
          <w:cols w:space="720"/>
        </w:sectPr>
      </w:pPr>
    </w:p>
    <w:p w:rsidR="004D06C0" w:rsidRPr="00CF39F2" w:rsidRDefault="004D06C0">
      <w:pPr>
        <w:spacing w:before="3"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headerReference w:type="even" r:id="rId71"/>
          <w:headerReference w:type="default" r:id="rId72"/>
          <w:pgSz w:w="11906" w:h="16840"/>
          <w:pgMar w:top="720" w:right="1500" w:bottom="660" w:left="740" w:header="534" w:footer="463" w:gutter="0"/>
          <w:cols w:space="720"/>
        </w:sectPr>
      </w:pPr>
    </w:p>
    <w:p w:rsidR="004D06C0" w:rsidRPr="00CF39F2" w:rsidRDefault="00EA2DC5">
      <w:pPr>
        <w:spacing w:before="75"/>
        <w:ind w:left="110"/>
        <w:rPr>
          <w:rFonts w:ascii="Arial" w:eastAsia="Arial" w:hAnsi="Arial" w:cs="Arial"/>
          <w:sz w:val="20"/>
          <w:szCs w:val="20"/>
        </w:rPr>
      </w:pPr>
      <w:r w:rsidRPr="00CF39F2">
        <w:rPr>
          <w:rFonts w:ascii="Arial" w:hAnsi="Arial" w:cs="Arial"/>
          <w:color w:val="D35E13"/>
          <w:spacing w:val="-4"/>
          <w:w w:val="95"/>
          <w:sz w:val="20"/>
        </w:rPr>
        <w:lastRenderedPageBreak/>
        <w:t>Table</w:t>
      </w:r>
      <w:r w:rsidRPr="00CF39F2">
        <w:rPr>
          <w:rFonts w:ascii="Arial" w:hAnsi="Arial" w:cs="Arial"/>
          <w:color w:val="D35E13"/>
          <w:spacing w:val="-1"/>
          <w:w w:val="95"/>
          <w:sz w:val="20"/>
        </w:rPr>
        <w:t xml:space="preserve"> </w:t>
      </w:r>
      <w:r w:rsidRPr="00CF39F2">
        <w:rPr>
          <w:rFonts w:ascii="Arial" w:hAnsi="Arial" w:cs="Arial"/>
          <w:color w:val="D35E13"/>
          <w:spacing w:val="-7"/>
          <w:w w:val="95"/>
          <w:sz w:val="20"/>
        </w:rPr>
        <w:t>5.18</w:t>
      </w:r>
    </w:p>
    <w:p w:rsidR="004D06C0" w:rsidRPr="00CF39F2" w:rsidRDefault="00EA2DC5">
      <w:pPr>
        <w:pStyle w:val="Heading3"/>
        <w:spacing w:before="67"/>
        <w:ind w:left="110"/>
        <w:rPr>
          <w:rFonts w:cs="Arial"/>
        </w:rPr>
      </w:pPr>
      <w:r w:rsidRPr="00CF39F2">
        <w:rPr>
          <w:rFonts w:cs="Arial"/>
          <w:color w:val="D35E13"/>
          <w:w w:val="70"/>
        </w:rPr>
        <w:t>State</w:t>
      </w:r>
      <w:r w:rsidRPr="00CF39F2">
        <w:rPr>
          <w:rFonts w:cs="Arial"/>
          <w:color w:val="D35E13"/>
          <w:spacing w:val="-23"/>
          <w:w w:val="70"/>
        </w:rPr>
        <w:t xml:space="preserve"> </w:t>
      </w:r>
      <w:r w:rsidRPr="00CF39F2">
        <w:rPr>
          <w:rFonts w:cs="Arial"/>
          <w:color w:val="D35E13"/>
          <w:w w:val="70"/>
        </w:rPr>
        <w:t>and</w:t>
      </w:r>
      <w:r w:rsidRPr="00CF39F2">
        <w:rPr>
          <w:rFonts w:cs="Arial"/>
          <w:color w:val="D35E13"/>
          <w:spacing w:val="-23"/>
          <w:w w:val="70"/>
        </w:rPr>
        <w:t xml:space="preserve"> </w:t>
      </w:r>
      <w:r w:rsidRPr="00CF39F2">
        <w:rPr>
          <w:rFonts w:cs="Arial"/>
          <w:color w:val="D35E13"/>
          <w:w w:val="70"/>
        </w:rPr>
        <w:t>Territory</w:t>
      </w:r>
      <w:r w:rsidRPr="00CF39F2">
        <w:rPr>
          <w:rFonts w:cs="Arial"/>
          <w:color w:val="D35E13"/>
          <w:spacing w:val="-23"/>
          <w:w w:val="70"/>
        </w:rPr>
        <w:t xml:space="preserve"> </w:t>
      </w:r>
      <w:r w:rsidRPr="00CF39F2">
        <w:rPr>
          <w:rFonts w:cs="Arial"/>
          <w:color w:val="D35E13"/>
          <w:w w:val="70"/>
        </w:rPr>
        <w:t>General</w:t>
      </w:r>
      <w:r w:rsidRPr="00CF39F2">
        <w:rPr>
          <w:rFonts w:cs="Arial"/>
          <w:color w:val="D35E13"/>
          <w:spacing w:val="-23"/>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23"/>
          <w:w w:val="70"/>
        </w:rPr>
        <w:t xml:space="preserve"> </w:t>
      </w:r>
      <w:r w:rsidRPr="00CF39F2">
        <w:rPr>
          <w:rFonts w:cs="Arial"/>
          <w:color w:val="D35E13"/>
          <w:w w:val="70"/>
        </w:rPr>
        <w:t>Sector</w:t>
      </w:r>
      <w:r w:rsidRPr="00CF39F2">
        <w:rPr>
          <w:rFonts w:cs="Arial"/>
          <w:color w:val="D35E13"/>
          <w:spacing w:val="-23"/>
          <w:w w:val="70"/>
        </w:rPr>
        <w:t xml:space="preserve"> </w:t>
      </w:r>
      <w:r w:rsidRPr="00CF39F2">
        <w:rPr>
          <w:rFonts w:cs="Arial"/>
          <w:color w:val="D35E13"/>
          <w:w w:val="70"/>
        </w:rPr>
        <w:t>Grant</w:t>
      </w:r>
      <w:r w:rsidRPr="00CF39F2">
        <w:rPr>
          <w:rFonts w:cs="Arial"/>
          <w:color w:val="D35E13"/>
          <w:spacing w:val="-23"/>
          <w:w w:val="70"/>
        </w:rPr>
        <w:t xml:space="preserve"> </w:t>
      </w:r>
      <w:r w:rsidRPr="00CF39F2">
        <w:rPr>
          <w:rFonts w:cs="Arial"/>
          <w:color w:val="D35E13"/>
          <w:w w:val="70"/>
        </w:rPr>
        <w:t>Expense</w:t>
      </w:r>
    </w:p>
    <w:p w:rsidR="004D06C0" w:rsidRPr="00CF39F2" w:rsidRDefault="00EA2DC5">
      <w:pPr>
        <w:spacing w:before="1" w:line="110" w:lineRule="exact"/>
        <w:rPr>
          <w:rFonts w:ascii="Arial" w:hAnsi="Arial" w:cs="Arial"/>
          <w:sz w:val="11"/>
          <w:szCs w:val="11"/>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23"/>
        <w:rPr>
          <w:rFonts w:ascii="Arial" w:eastAsia="Arial" w:hAnsi="Arial" w:cs="Arial"/>
          <w:sz w:val="19"/>
          <w:szCs w:val="19"/>
        </w:rPr>
      </w:pPr>
      <w:r w:rsidRPr="00CF39F2">
        <w:rPr>
          <w:rFonts w:ascii="Arial" w:hAnsi="Arial" w:cs="Arial"/>
          <w:w w:val="90"/>
          <w:sz w:val="19"/>
        </w:rPr>
        <w:t>2012-13</w:t>
      </w:r>
    </w:p>
    <w:p w:rsidR="004D06C0" w:rsidRPr="00CF39F2" w:rsidRDefault="009150A9">
      <w:pPr>
        <w:spacing w:line="214" w:lineRule="exact"/>
        <w:ind w:left="11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0" behindDoc="1" locked="0" layoutInCell="1" allowOverlap="1" wp14:anchorId="1168266B" wp14:editId="63968447">
                <wp:simplePos x="0" y="0"/>
                <wp:positionH relativeFrom="page">
                  <wp:posOffset>539750</wp:posOffset>
                </wp:positionH>
                <wp:positionV relativeFrom="paragraph">
                  <wp:posOffset>164465</wp:posOffset>
                </wp:positionV>
                <wp:extent cx="6120130" cy="1270"/>
                <wp:effectExtent l="6350" t="12065" r="7620" b="5715"/>
                <wp:wrapNone/>
                <wp:docPr id="22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259"/>
                          <a:chExt cx="9638" cy="2"/>
                        </a:xfrm>
                      </wpg:grpSpPr>
                      <wps:wsp>
                        <wps:cNvPr id="227" name="Freeform 101"/>
                        <wps:cNvSpPr>
                          <a:spLocks/>
                        </wps:cNvSpPr>
                        <wps:spPr bwMode="auto">
                          <a:xfrm>
                            <a:off x="850" y="25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2.5pt;margin-top:12.95pt;width:481.9pt;height:.1pt;z-index:-19280;mso-position-horizontal-relative:page" coordorigin="850,25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">
                <v:shape id="Freeform 101" o:spid="_x0000_s1027" style="position:absolute;left:850;top:2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pE8UA&#10;AADcAAAADwAAAGRycy9kb3ducmV2LnhtbESPQWsCMRSE7wX/Q3iCl6LZDdSWrVFEEXopVC3U3p6b&#10;183SzcuySXX996YgeBxm5htmtuhdI07UhdqzhnySgSAuvam50vC534xfQISIbLDxTBouFGAxHzzM&#10;sDD+zFs67WIlEoRDgRpsjG0hZSgtOQwT3xIn78d3DmOSXSVNh+cEd41UWTaVDmtOCxZbWlkqf3d/&#10;TkP5tXxS6v1xa7+PdJTrJj98uFzr0bBfvoKI1Md7+NZ+MxqUeob/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CkTxQAAANwAAAAPAAAAAAAAAAAAAAAAAJgCAABkcnMv&#10;ZG93bnJldi54bWxQSwUGAAAAAAQABAD1AAAAigM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before="1" w:line="110" w:lineRule="exact"/>
        <w:rPr>
          <w:rFonts w:ascii="Arial" w:hAnsi="Arial" w:cs="Arial"/>
          <w:sz w:val="11"/>
          <w:szCs w:val="11"/>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EA2DC5">
      <w:pPr>
        <w:spacing w:line="214" w:lineRule="exact"/>
        <w:ind w:left="110"/>
        <w:rPr>
          <w:rFonts w:ascii="Arial" w:eastAsia="Arial" w:hAnsi="Arial" w:cs="Arial"/>
          <w:sz w:val="19"/>
          <w:szCs w:val="19"/>
        </w:rPr>
      </w:pPr>
      <w:r w:rsidRPr="00CF39F2">
        <w:rPr>
          <w:rFonts w:ascii="Arial" w:hAnsi="Arial" w:cs="Arial"/>
          <w:w w:val="90"/>
          <w:sz w:val="19"/>
        </w:rPr>
        <w:t>2013-14</w:t>
      </w:r>
    </w:p>
    <w:p w:rsidR="004D06C0" w:rsidRPr="00CF39F2" w:rsidRDefault="00EA2DC5">
      <w:pPr>
        <w:spacing w:line="214" w:lineRule="exact"/>
        <w:ind w:left="143"/>
        <w:rPr>
          <w:rFonts w:ascii="Arial" w:eastAsia="Arial" w:hAnsi="Arial" w:cs="Arial"/>
          <w:sz w:val="19"/>
          <w:szCs w:val="19"/>
        </w:rPr>
      </w:pPr>
      <w:r w:rsidRPr="00CF39F2">
        <w:rPr>
          <w:rFonts w:ascii="Arial" w:hAnsi="Arial" w:cs="Arial"/>
          <w:w w:val="95"/>
          <w:sz w:val="19"/>
        </w:rPr>
        <w:t>Budget</w:t>
      </w:r>
    </w:p>
    <w:p w:rsidR="004D06C0" w:rsidRPr="00CF39F2" w:rsidRDefault="004D06C0">
      <w:pPr>
        <w:spacing w:line="214" w:lineRule="exact"/>
        <w:rPr>
          <w:rFonts w:ascii="Arial" w:eastAsia="Arial" w:hAnsi="Arial" w:cs="Arial"/>
          <w:sz w:val="19"/>
          <w:szCs w:val="19"/>
        </w:rPr>
        <w:sectPr w:rsidR="004D06C0" w:rsidRPr="00CF39F2">
          <w:type w:val="continuous"/>
          <w:pgSz w:w="11906" w:h="16840"/>
          <w:pgMar w:top="1580" w:right="1500" w:bottom="280" w:left="740" w:header="720" w:footer="720" w:gutter="0"/>
          <w:cols w:num="3" w:space="720" w:equalWidth="0">
            <w:col w:w="6273" w:space="1507"/>
            <w:col w:w="765" w:space="269"/>
            <w:col w:w="852"/>
          </w:cols>
        </w:sectPr>
      </w:pPr>
    </w:p>
    <w:p w:rsidR="004D06C0" w:rsidRPr="00CF39F2" w:rsidRDefault="004D06C0">
      <w:pPr>
        <w:spacing w:line="180" w:lineRule="exact"/>
        <w:rPr>
          <w:rFonts w:ascii="Arial" w:hAnsi="Arial" w:cs="Arial"/>
          <w:sz w:val="18"/>
          <w:szCs w:val="18"/>
        </w:rPr>
      </w:pPr>
    </w:p>
    <w:p w:rsidR="004D06C0" w:rsidRPr="00CF39F2" w:rsidRDefault="004D06C0">
      <w:pPr>
        <w:spacing w:before="18" w:line="200" w:lineRule="exact"/>
        <w:rPr>
          <w:rFonts w:ascii="Arial" w:hAnsi="Arial" w:cs="Arial"/>
          <w:sz w:val="20"/>
          <w:szCs w:val="20"/>
        </w:rPr>
      </w:pPr>
    </w:p>
    <w:p w:rsidR="004D06C0" w:rsidRPr="00CF39F2" w:rsidRDefault="00EA2DC5">
      <w:pPr>
        <w:ind w:left="110"/>
        <w:rPr>
          <w:rFonts w:ascii="Arial" w:eastAsia="Arial" w:hAnsi="Arial" w:cs="Arial"/>
          <w:sz w:val="19"/>
          <w:szCs w:val="19"/>
        </w:rPr>
      </w:pPr>
      <w:r w:rsidRPr="00CF39F2">
        <w:rPr>
          <w:rFonts w:ascii="Arial" w:hAnsi="Arial" w:cs="Arial"/>
          <w:w w:val="95"/>
          <w:sz w:val="19"/>
        </w:rPr>
        <w:t>Current</w:t>
      </w:r>
      <w:r w:rsidRPr="00CF39F2">
        <w:rPr>
          <w:rFonts w:ascii="Arial" w:hAnsi="Arial" w:cs="Arial"/>
          <w:spacing w:val="-17"/>
          <w:w w:val="95"/>
          <w:sz w:val="19"/>
        </w:rPr>
        <w:t xml:space="preserve"> </w:t>
      </w:r>
      <w:r w:rsidRPr="00CF39F2">
        <w:rPr>
          <w:rFonts w:ascii="Arial" w:hAnsi="Arial" w:cs="Arial"/>
          <w:w w:val="95"/>
          <w:sz w:val="19"/>
        </w:rPr>
        <w:t>grant</w:t>
      </w:r>
      <w:r w:rsidRPr="00CF39F2">
        <w:rPr>
          <w:rFonts w:ascii="Arial" w:hAnsi="Arial" w:cs="Arial"/>
          <w:spacing w:val="-16"/>
          <w:w w:val="95"/>
          <w:sz w:val="19"/>
        </w:rPr>
        <w:t xml:space="preserve"> </w:t>
      </w:r>
      <w:r w:rsidRPr="00CF39F2">
        <w:rPr>
          <w:rFonts w:ascii="Arial" w:hAnsi="Arial" w:cs="Arial"/>
          <w:w w:val="95"/>
          <w:sz w:val="19"/>
        </w:rPr>
        <w:t>expense</w:t>
      </w:r>
      <w:r w:rsidRPr="00CF39F2">
        <w:rPr>
          <w:rFonts w:ascii="Arial" w:hAnsi="Arial" w:cs="Arial"/>
          <w:spacing w:val="-17"/>
          <w:w w:val="95"/>
          <w:sz w:val="19"/>
        </w:rPr>
        <w:t xml:space="preserve"> </w:t>
      </w:r>
      <w:r w:rsidRPr="00CF39F2">
        <w:rPr>
          <w:rFonts w:ascii="Arial" w:hAnsi="Arial" w:cs="Arial"/>
          <w:w w:val="95"/>
          <w:sz w:val="19"/>
        </w:rPr>
        <w:t>including</w:t>
      </w:r>
      <w:r w:rsidRPr="00CF39F2">
        <w:rPr>
          <w:rFonts w:ascii="Arial" w:hAnsi="Arial" w:cs="Arial"/>
          <w:spacing w:val="-16"/>
          <w:w w:val="95"/>
          <w:sz w:val="19"/>
        </w:rPr>
        <w:t xml:space="preserve"> </w:t>
      </w:r>
      <w:r w:rsidRPr="00CF39F2">
        <w:rPr>
          <w:rFonts w:ascii="Arial" w:hAnsi="Arial" w:cs="Arial"/>
          <w:w w:val="95"/>
          <w:sz w:val="19"/>
        </w:rPr>
        <w:t>subsidies</w:t>
      </w:r>
      <w:r w:rsidRPr="00CF39F2">
        <w:rPr>
          <w:rFonts w:ascii="Arial" w:hAnsi="Arial" w:cs="Arial"/>
          <w:spacing w:val="-16"/>
          <w:w w:val="95"/>
          <w:sz w:val="19"/>
        </w:rPr>
        <w:t xml:space="preserve"> </w:t>
      </w:r>
      <w:r w:rsidRPr="00CF39F2">
        <w:rPr>
          <w:rFonts w:ascii="Arial" w:hAnsi="Arial" w:cs="Arial"/>
          <w:w w:val="95"/>
          <w:sz w:val="19"/>
        </w:rPr>
        <w:t>and</w:t>
      </w:r>
      <w:r w:rsidRPr="00CF39F2">
        <w:rPr>
          <w:rFonts w:ascii="Arial" w:hAnsi="Arial" w:cs="Arial"/>
          <w:spacing w:val="-17"/>
          <w:w w:val="95"/>
          <w:sz w:val="19"/>
        </w:rPr>
        <w:t xml:space="preserve"> </w:t>
      </w:r>
      <w:r w:rsidRPr="00CF39F2">
        <w:rPr>
          <w:rFonts w:ascii="Arial" w:hAnsi="Arial" w:cs="Arial"/>
          <w:w w:val="95"/>
          <w:sz w:val="19"/>
        </w:rPr>
        <w:t>personal</w:t>
      </w:r>
      <w:r w:rsidRPr="00CF39F2">
        <w:rPr>
          <w:rFonts w:ascii="Arial" w:hAnsi="Arial" w:cs="Arial"/>
          <w:spacing w:val="-16"/>
          <w:w w:val="95"/>
          <w:sz w:val="19"/>
        </w:rPr>
        <w:t xml:space="preserve"> </w:t>
      </w:r>
      <w:r w:rsidRPr="00CF39F2">
        <w:rPr>
          <w:rFonts w:ascii="Arial" w:hAnsi="Arial" w:cs="Arial"/>
          <w:w w:val="95"/>
          <w:sz w:val="19"/>
        </w:rPr>
        <w:t>benefit</w:t>
      </w:r>
      <w:r w:rsidRPr="00CF39F2">
        <w:rPr>
          <w:rFonts w:ascii="Arial" w:hAnsi="Arial" w:cs="Arial"/>
          <w:spacing w:val="-16"/>
          <w:w w:val="95"/>
          <w:sz w:val="19"/>
        </w:rPr>
        <w:t xml:space="preserve"> </w:t>
      </w:r>
      <w:r w:rsidRPr="00CF39F2">
        <w:rPr>
          <w:rFonts w:ascii="Arial" w:hAnsi="Arial" w:cs="Arial"/>
          <w:w w:val="95"/>
          <w:sz w:val="19"/>
        </w:rPr>
        <w:t>payments</w:t>
      </w:r>
    </w:p>
    <w:p w:rsidR="004D06C0" w:rsidRPr="00CF39F2" w:rsidRDefault="00EA2DC5">
      <w:pPr>
        <w:tabs>
          <w:tab w:val="left" w:pos="1130"/>
        </w:tabs>
        <w:spacing w:before="89"/>
        <w:ind w:left="110"/>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$M</w:t>
      </w:r>
      <w:r w:rsidRPr="00CF39F2">
        <w:rPr>
          <w:rFonts w:ascii="Arial" w:hAnsi="Arial" w:cs="Arial"/>
          <w:w w:val="90"/>
          <w:sz w:val="19"/>
        </w:rPr>
        <w:tab/>
        <w:t>$M</w:t>
      </w:r>
    </w:p>
    <w:p w:rsidR="004D06C0" w:rsidRPr="00CF39F2" w:rsidRDefault="004D06C0">
      <w:pPr>
        <w:rPr>
          <w:rFonts w:ascii="Arial" w:eastAsia="Arial" w:hAnsi="Arial" w:cs="Arial"/>
          <w:sz w:val="19"/>
          <w:szCs w:val="19"/>
        </w:rPr>
        <w:sectPr w:rsidR="004D06C0" w:rsidRPr="00CF39F2">
          <w:type w:val="continuous"/>
          <w:pgSz w:w="11906" w:h="16840"/>
          <w:pgMar w:top="1580" w:right="1500" w:bottom="280" w:left="740" w:header="720" w:footer="720" w:gutter="0"/>
          <w:cols w:num="2" w:space="720" w:equalWidth="0">
            <w:col w:w="5900" w:space="2088"/>
            <w:col w:w="1678"/>
          </w:cols>
        </w:sectPr>
      </w:pPr>
    </w:p>
    <w:p w:rsidR="004D06C0" w:rsidRPr="00CF39F2" w:rsidRDefault="00EA2DC5">
      <w:pPr>
        <w:tabs>
          <w:tab w:val="left" w:pos="8102"/>
          <w:tab w:val="right" w:pos="9407"/>
        </w:tabs>
        <w:spacing w:before="89"/>
        <w:ind w:left="110"/>
        <w:rPr>
          <w:rFonts w:ascii="Arial" w:eastAsia="Arial" w:hAnsi="Arial" w:cs="Arial"/>
          <w:sz w:val="19"/>
          <w:szCs w:val="19"/>
        </w:rPr>
      </w:pPr>
      <w:r w:rsidRPr="00CF39F2">
        <w:rPr>
          <w:rFonts w:ascii="Arial" w:hAnsi="Arial" w:cs="Arial"/>
          <w:w w:val="90"/>
          <w:sz w:val="19"/>
        </w:rPr>
        <w:lastRenderedPageBreak/>
        <w:t>Local</w:t>
      </w:r>
      <w:r w:rsidRPr="00CF39F2">
        <w:rPr>
          <w:rFonts w:ascii="Arial" w:hAnsi="Arial" w:cs="Arial"/>
          <w:spacing w:val="-1"/>
          <w:w w:val="90"/>
          <w:sz w:val="19"/>
        </w:rPr>
        <w:t xml:space="preserve"> government</w:t>
      </w:r>
      <w:r w:rsidRPr="00CF39F2">
        <w:rPr>
          <w:rFonts w:ascii="Arial" w:hAnsi="Arial" w:cs="Arial"/>
          <w:spacing w:val="-1"/>
          <w:w w:val="90"/>
          <w:sz w:val="19"/>
        </w:rPr>
        <w:tab/>
      </w:r>
      <w:r w:rsidRPr="00CF39F2">
        <w:rPr>
          <w:rFonts w:ascii="Arial" w:hAnsi="Arial" w:cs="Arial"/>
          <w:w w:val="90"/>
          <w:sz w:val="19"/>
        </w:rPr>
        <w:t xml:space="preserve">103 </w:t>
      </w:r>
      <w:r w:rsidRPr="00CF39F2">
        <w:rPr>
          <w:rFonts w:ascii="Arial" w:hAnsi="Arial" w:cs="Arial"/>
          <w:sz w:val="19"/>
        </w:rPr>
        <w:tab/>
        <w:t xml:space="preserve"> </w:t>
      </w:r>
      <w:r w:rsidRPr="00CF39F2">
        <w:rPr>
          <w:rFonts w:ascii="Arial" w:hAnsi="Arial" w:cs="Arial"/>
          <w:w w:val="90"/>
          <w:sz w:val="19"/>
        </w:rPr>
        <w:t>120</w:t>
      </w:r>
    </w:p>
    <w:p w:rsidR="004D06C0" w:rsidRPr="00CF39F2" w:rsidRDefault="00EA2DC5">
      <w:pPr>
        <w:tabs>
          <w:tab w:val="left" w:pos="8102"/>
          <w:tab w:val="right" w:pos="9407"/>
        </w:tabs>
        <w:spacing w:before="89"/>
        <w:ind w:left="110"/>
        <w:rPr>
          <w:rFonts w:ascii="Arial" w:eastAsia="Arial" w:hAnsi="Arial" w:cs="Arial"/>
          <w:sz w:val="19"/>
          <w:szCs w:val="19"/>
        </w:rPr>
      </w:pPr>
      <w:r w:rsidRPr="00CF39F2">
        <w:rPr>
          <w:rFonts w:ascii="Arial" w:hAnsi="Arial" w:cs="Arial"/>
          <w:spacing w:val="-2"/>
          <w:w w:val="90"/>
          <w:sz w:val="19"/>
        </w:rPr>
        <w:t>Priv</w:t>
      </w:r>
      <w:r w:rsidRPr="00CF39F2">
        <w:rPr>
          <w:rFonts w:ascii="Arial" w:hAnsi="Arial" w:cs="Arial"/>
          <w:spacing w:val="-1"/>
          <w:w w:val="90"/>
          <w:sz w:val="19"/>
        </w:rPr>
        <w:t xml:space="preserve">ate </w:t>
      </w:r>
      <w:r w:rsidRPr="00CF39F2">
        <w:rPr>
          <w:rFonts w:ascii="Arial" w:hAnsi="Arial" w:cs="Arial"/>
          <w:w w:val="90"/>
          <w:sz w:val="19"/>
        </w:rPr>
        <w:t xml:space="preserve">and </w:t>
      </w:r>
      <w:r w:rsidRPr="00CF39F2">
        <w:rPr>
          <w:rFonts w:ascii="Arial" w:hAnsi="Arial" w:cs="Arial"/>
          <w:spacing w:val="-1"/>
          <w:w w:val="90"/>
          <w:sz w:val="19"/>
        </w:rPr>
        <w:t>not-for-profit</w:t>
      </w:r>
      <w:r w:rsidRPr="00CF39F2">
        <w:rPr>
          <w:rFonts w:ascii="Arial" w:hAnsi="Arial" w:cs="Arial"/>
          <w:w w:val="90"/>
          <w:sz w:val="19"/>
        </w:rPr>
        <w:t xml:space="preserve"> sector </w:t>
      </w:r>
      <w:r w:rsidRPr="00CF39F2">
        <w:rPr>
          <w:rFonts w:ascii="Arial" w:hAnsi="Arial" w:cs="Arial"/>
          <w:spacing w:val="-1"/>
          <w:w w:val="90"/>
          <w:sz w:val="19"/>
        </w:rPr>
        <w:t>(including</w:t>
      </w:r>
      <w:r w:rsidRPr="00CF39F2">
        <w:rPr>
          <w:rFonts w:ascii="Arial" w:hAnsi="Arial" w:cs="Arial"/>
          <w:w w:val="90"/>
          <w:sz w:val="19"/>
        </w:rPr>
        <w:t xml:space="preserve">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on-passing)</w:t>
      </w:r>
      <w:r w:rsidRPr="00CF39F2">
        <w:rPr>
          <w:rFonts w:ascii="Arial" w:hAnsi="Arial" w:cs="Arial"/>
          <w:w w:val="90"/>
          <w:sz w:val="19"/>
        </w:rPr>
        <w:tab/>
        <w:t xml:space="preserve">607 </w:t>
      </w:r>
      <w:r w:rsidRPr="00CF39F2">
        <w:rPr>
          <w:rFonts w:ascii="Arial" w:hAnsi="Arial" w:cs="Arial"/>
          <w:sz w:val="19"/>
        </w:rPr>
        <w:tab/>
        <w:t xml:space="preserve"> </w:t>
      </w:r>
      <w:r w:rsidRPr="00CF39F2">
        <w:rPr>
          <w:rFonts w:ascii="Arial" w:hAnsi="Arial" w:cs="Arial"/>
          <w:w w:val="90"/>
          <w:sz w:val="19"/>
        </w:rPr>
        <w:t>635</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other sectors</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spacing w:val="-1"/>
          <w:w w:val="90"/>
          <w:sz w:val="19"/>
        </w:rPr>
        <w:t>government</w:t>
      </w:r>
      <w:r w:rsidRPr="00CF39F2">
        <w:rPr>
          <w:rFonts w:ascii="Arial" w:hAnsi="Arial" w:cs="Arial"/>
          <w:spacing w:val="-1"/>
          <w:w w:val="90"/>
          <w:sz w:val="19"/>
        </w:rPr>
        <w:tab/>
      </w:r>
      <w:r w:rsidRPr="00CF39F2">
        <w:rPr>
          <w:rFonts w:ascii="Arial" w:hAnsi="Arial" w:cs="Arial"/>
          <w:w w:val="90"/>
          <w:sz w:val="19"/>
        </w:rPr>
        <w:t>53</w:t>
      </w:r>
      <w:r w:rsidRPr="00CF39F2">
        <w:rPr>
          <w:rFonts w:ascii="Arial" w:hAnsi="Arial" w:cs="Arial"/>
          <w:w w:val="90"/>
          <w:sz w:val="19"/>
        </w:rPr>
        <w:tab/>
        <w:t>55</w:t>
      </w:r>
    </w:p>
    <w:p w:rsidR="004D06C0" w:rsidRPr="00CF39F2" w:rsidRDefault="00EA2DC5">
      <w:pPr>
        <w:tabs>
          <w:tab w:val="left" w:pos="8102"/>
          <w:tab w:val="right" w:pos="9407"/>
        </w:tabs>
        <w:spacing w:before="89"/>
        <w:ind w:left="110"/>
        <w:rPr>
          <w:rFonts w:ascii="Arial" w:eastAsia="Arial" w:hAnsi="Arial" w:cs="Arial"/>
          <w:sz w:val="19"/>
          <w:szCs w:val="19"/>
        </w:rPr>
      </w:pPr>
      <w:r w:rsidRPr="00CF39F2">
        <w:rPr>
          <w:rFonts w:ascii="Arial" w:hAnsi="Arial" w:cs="Arial"/>
          <w:w w:val="90"/>
          <w:sz w:val="19"/>
        </w:rPr>
        <w:t>Other</w:t>
      </w:r>
      <w:r w:rsidRPr="00CF39F2">
        <w:rPr>
          <w:rFonts w:ascii="Arial" w:hAnsi="Arial" w:cs="Arial"/>
          <w:w w:val="90"/>
          <w:sz w:val="19"/>
        </w:rPr>
        <w:tab/>
        <w:t xml:space="preserve">161 </w:t>
      </w:r>
      <w:r w:rsidRPr="00CF39F2">
        <w:rPr>
          <w:rFonts w:ascii="Arial" w:hAnsi="Arial" w:cs="Arial"/>
          <w:sz w:val="19"/>
        </w:rPr>
        <w:tab/>
      </w:r>
      <w:r w:rsidRPr="00CF39F2">
        <w:rPr>
          <w:rFonts w:ascii="Arial" w:hAnsi="Arial" w:cs="Arial"/>
          <w:w w:val="90"/>
          <w:sz w:val="19"/>
        </w:rPr>
        <w:t>163</w:t>
      </w:r>
    </w:p>
    <w:p w:rsidR="004D06C0" w:rsidRPr="00CF39F2" w:rsidRDefault="00EA2DC5">
      <w:pPr>
        <w:tabs>
          <w:tab w:val="left" w:pos="8104"/>
          <w:tab w:val="right" w:pos="9407"/>
        </w:tabs>
        <w:spacing w:before="89"/>
        <w:ind w:left="110"/>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6"/>
          <w:w w:val="95"/>
          <w:sz w:val="19"/>
        </w:rPr>
        <w:t xml:space="preserve"> </w:t>
      </w:r>
      <w:r w:rsidRPr="00CF39F2">
        <w:rPr>
          <w:rFonts w:ascii="Arial" w:hAnsi="Arial" w:cs="Arial"/>
          <w:w w:val="95"/>
          <w:sz w:val="19"/>
        </w:rPr>
        <w:t>current</w:t>
      </w:r>
      <w:r w:rsidRPr="00CF39F2">
        <w:rPr>
          <w:rFonts w:ascii="Arial" w:hAnsi="Arial" w:cs="Arial"/>
          <w:spacing w:val="-5"/>
          <w:w w:val="95"/>
          <w:sz w:val="19"/>
        </w:rPr>
        <w:t xml:space="preserve"> </w:t>
      </w:r>
      <w:r w:rsidRPr="00CF39F2">
        <w:rPr>
          <w:rFonts w:ascii="Arial" w:hAnsi="Arial" w:cs="Arial"/>
          <w:w w:val="95"/>
          <w:sz w:val="19"/>
        </w:rPr>
        <w:t>grant</w:t>
      </w:r>
      <w:r w:rsidRPr="00CF39F2">
        <w:rPr>
          <w:rFonts w:ascii="Arial" w:hAnsi="Arial" w:cs="Arial"/>
          <w:spacing w:val="-6"/>
          <w:w w:val="95"/>
          <w:sz w:val="19"/>
        </w:rPr>
        <w:t xml:space="preserve"> </w:t>
      </w:r>
      <w:r w:rsidRPr="00CF39F2">
        <w:rPr>
          <w:rFonts w:ascii="Arial" w:hAnsi="Arial" w:cs="Arial"/>
          <w:w w:val="95"/>
          <w:sz w:val="19"/>
        </w:rPr>
        <w:t>expense</w:t>
      </w:r>
      <w:r w:rsidRPr="00CF39F2">
        <w:rPr>
          <w:rFonts w:ascii="Arial" w:hAnsi="Arial" w:cs="Arial"/>
          <w:spacing w:val="-5"/>
          <w:w w:val="95"/>
          <w:sz w:val="19"/>
        </w:rPr>
        <w:t xml:space="preserve"> </w:t>
      </w:r>
      <w:r w:rsidRPr="00CF39F2">
        <w:rPr>
          <w:rFonts w:ascii="Arial" w:hAnsi="Arial" w:cs="Arial"/>
          <w:w w:val="95"/>
          <w:sz w:val="19"/>
        </w:rPr>
        <w:t>including</w:t>
      </w:r>
      <w:r w:rsidRPr="00CF39F2">
        <w:rPr>
          <w:rFonts w:ascii="Arial" w:hAnsi="Arial" w:cs="Arial"/>
          <w:spacing w:val="-5"/>
          <w:w w:val="95"/>
          <w:sz w:val="19"/>
        </w:rPr>
        <w:t xml:space="preserve"> </w:t>
      </w:r>
      <w:r w:rsidRPr="00CF39F2">
        <w:rPr>
          <w:rFonts w:ascii="Arial" w:hAnsi="Arial" w:cs="Arial"/>
          <w:w w:val="95"/>
          <w:sz w:val="19"/>
        </w:rPr>
        <w:t>subsidies</w:t>
      </w:r>
      <w:r w:rsidRPr="00CF39F2">
        <w:rPr>
          <w:rFonts w:ascii="Arial" w:hAnsi="Arial" w:cs="Arial"/>
          <w:spacing w:val="-6"/>
          <w:w w:val="95"/>
          <w:sz w:val="19"/>
        </w:rPr>
        <w:t xml:space="preserve"> </w:t>
      </w:r>
      <w:r w:rsidRPr="00CF39F2">
        <w:rPr>
          <w:rFonts w:ascii="Arial" w:hAnsi="Arial" w:cs="Arial"/>
          <w:w w:val="95"/>
          <w:sz w:val="19"/>
        </w:rPr>
        <w:t>and</w:t>
      </w:r>
      <w:r w:rsidRPr="00CF39F2">
        <w:rPr>
          <w:rFonts w:ascii="Arial" w:hAnsi="Arial" w:cs="Arial"/>
          <w:spacing w:val="-5"/>
          <w:w w:val="95"/>
          <w:sz w:val="19"/>
        </w:rPr>
        <w:t xml:space="preserve"> </w:t>
      </w:r>
      <w:r w:rsidRPr="00CF39F2">
        <w:rPr>
          <w:rFonts w:ascii="Arial" w:hAnsi="Arial" w:cs="Arial"/>
          <w:w w:val="95"/>
          <w:sz w:val="19"/>
        </w:rPr>
        <w:t>personal</w:t>
      </w:r>
      <w:r w:rsidRPr="00CF39F2">
        <w:rPr>
          <w:rFonts w:ascii="Arial" w:hAnsi="Arial" w:cs="Arial"/>
          <w:spacing w:val="-6"/>
          <w:w w:val="95"/>
          <w:sz w:val="19"/>
        </w:rPr>
        <w:t xml:space="preserve"> </w:t>
      </w:r>
      <w:r w:rsidRPr="00CF39F2">
        <w:rPr>
          <w:rFonts w:ascii="Arial" w:hAnsi="Arial" w:cs="Arial"/>
          <w:w w:val="95"/>
          <w:sz w:val="19"/>
        </w:rPr>
        <w:t>benefit</w:t>
      </w:r>
      <w:r w:rsidRPr="00CF39F2">
        <w:rPr>
          <w:rFonts w:ascii="Arial" w:hAnsi="Arial" w:cs="Arial"/>
          <w:spacing w:val="-5"/>
          <w:w w:val="95"/>
          <w:sz w:val="19"/>
        </w:rPr>
        <w:t xml:space="preserve"> </w:t>
      </w:r>
      <w:r w:rsidRPr="00CF39F2">
        <w:rPr>
          <w:rFonts w:ascii="Arial" w:hAnsi="Arial" w:cs="Arial"/>
          <w:w w:val="95"/>
          <w:sz w:val="19"/>
        </w:rPr>
        <w:t>payments</w:t>
      </w:r>
      <w:r w:rsidRPr="00CF39F2">
        <w:rPr>
          <w:rFonts w:ascii="Arial" w:hAnsi="Arial" w:cs="Arial"/>
          <w:w w:val="95"/>
          <w:sz w:val="19"/>
        </w:rPr>
        <w:tab/>
        <w:t>924</w:t>
      </w:r>
      <w:r w:rsidRPr="00CF39F2">
        <w:rPr>
          <w:rFonts w:ascii="Arial" w:hAnsi="Arial" w:cs="Arial"/>
          <w:w w:val="89"/>
          <w:sz w:val="19"/>
        </w:rPr>
        <w:t xml:space="preserve"> </w:t>
      </w:r>
      <w:r w:rsidRPr="00CF39F2">
        <w:rPr>
          <w:rFonts w:ascii="Arial" w:hAnsi="Arial" w:cs="Arial"/>
          <w:sz w:val="19"/>
        </w:rPr>
        <w:tab/>
        <w:t xml:space="preserve"> </w:t>
      </w:r>
      <w:r w:rsidRPr="00CF39F2">
        <w:rPr>
          <w:rFonts w:ascii="Arial" w:hAnsi="Arial" w:cs="Arial"/>
          <w:w w:val="95"/>
          <w:sz w:val="19"/>
        </w:rPr>
        <w:t>973</w:t>
      </w:r>
    </w:p>
    <w:p w:rsidR="004D06C0" w:rsidRPr="00CF39F2" w:rsidRDefault="00EA2DC5">
      <w:pPr>
        <w:spacing w:before="263"/>
        <w:ind w:left="110"/>
        <w:rPr>
          <w:rFonts w:ascii="Arial" w:eastAsia="Arial" w:hAnsi="Arial" w:cs="Arial"/>
          <w:sz w:val="19"/>
          <w:szCs w:val="19"/>
        </w:rPr>
      </w:pPr>
      <w:r w:rsidRPr="00CF39F2">
        <w:rPr>
          <w:rFonts w:ascii="Arial" w:hAnsi="Arial" w:cs="Arial"/>
          <w:w w:val="90"/>
          <w:sz w:val="19"/>
        </w:rPr>
        <w:t>Capital</w:t>
      </w:r>
      <w:r w:rsidRPr="00CF39F2">
        <w:rPr>
          <w:rFonts w:ascii="Arial" w:hAnsi="Arial" w:cs="Arial"/>
          <w:spacing w:val="18"/>
          <w:w w:val="90"/>
          <w:sz w:val="19"/>
        </w:rPr>
        <w:t xml:space="preserve"> </w:t>
      </w:r>
      <w:r w:rsidRPr="00CF39F2">
        <w:rPr>
          <w:rFonts w:ascii="Arial" w:hAnsi="Arial" w:cs="Arial"/>
          <w:w w:val="90"/>
          <w:sz w:val="19"/>
        </w:rPr>
        <w:t>grant</w:t>
      </w:r>
      <w:r w:rsidRPr="00CF39F2">
        <w:rPr>
          <w:rFonts w:ascii="Arial" w:hAnsi="Arial" w:cs="Arial"/>
          <w:spacing w:val="19"/>
          <w:w w:val="90"/>
          <w:sz w:val="19"/>
        </w:rPr>
        <w:t xml:space="preserve"> </w:t>
      </w:r>
      <w:r w:rsidRPr="00CF39F2">
        <w:rPr>
          <w:rFonts w:ascii="Arial" w:hAnsi="Arial" w:cs="Arial"/>
          <w:w w:val="90"/>
          <w:sz w:val="19"/>
        </w:rPr>
        <w:t>expense</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w w:val="90"/>
          <w:sz w:val="19"/>
        </w:rPr>
        <w:t>Local</w:t>
      </w:r>
      <w:r w:rsidRPr="00CF39F2">
        <w:rPr>
          <w:rFonts w:ascii="Arial" w:hAnsi="Arial" w:cs="Arial"/>
          <w:spacing w:val="-1"/>
          <w:w w:val="90"/>
          <w:sz w:val="19"/>
        </w:rPr>
        <w:t xml:space="preserve"> government</w:t>
      </w:r>
      <w:r w:rsidRPr="00CF39F2">
        <w:rPr>
          <w:rFonts w:ascii="Arial" w:hAnsi="Arial" w:cs="Arial"/>
          <w:spacing w:val="-1"/>
          <w:w w:val="90"/>
          <w:sz w:val="19"/>
        </w:rPr>
        <w:tab/>
      </w:r>
      <w:r w:rsidRPr="00CF39F2">
        <w:rPr>
          <w:rFonts w:ascii="Arial" w:hAnsi="Arial" w:cs="Arial"/>
          <w:w w:val="90"/>
          <w:sz w:val="19"/>
        </w:rPr>
        <w:t>14</w:t>
      </w:r>
      <w:r w:rsidRPr="00CF39F2">
        <w:rPr>
          <w:rFonts w:ascii="Arial" w:hAnsi="Arial" w:cs="Arial"/>
          <w:w w:val="90"/>
          <w:sz w:val="19"/>
        </w:rPr>
        <w:tab/>
        <w:t>10</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spacing w:val="-2"/>
          <w:w w:val="90"/>
          <w:sz w:val="19"/>
        </w:rPr>
        <w:t>Priv</w:t>
      </w:r>
      <w:r w:rsidRPr="00CF39F2">
        <w:rPr>
          <w:rFonts w:ascii="Arial" w:hAnsi="Arial" w:cs="Arial"/>
          <w:spacing w:val="-1"/>
          <w:w w:val="90"/>
          <w:sz w:val="19"/>
        </w:rPr>
        <w:t xml:space="preserve">ate </w:t>
      </w:r>
      <w:r w:rsidRPr="00CF39F2">
        <w:rPr>
          <w:rFonts w:ascii="Arial" w:hAnsi="Arial" w:cs="Arial"/>
          <w:w w:val="90"/>
          <w:sz w:val="19"/>
        </w:rPr>
        <w:t xml:space="preserve">and </w:t>
      </w:r>
      <w:r w:rsidRPr="00CF39F2">
        <w:rPr>
          <w:rFonts w:ascii="Arial" w:hAnsi="Arial" w:cs="Arial"/>
          <w:spacing w:val="-1"/>
          <w:w w:val="90"/>
          <w:sz w:val="19"/>
        </w:rPr>
        <w:t>not-for-profit</w:t>
      </w:r>
      <w:r w:rsidRPr="00CF39F2">
        <w:rPr>
          <w:rFonts w:ascii="Arial" w:hAnsi="Arial" w:cs="Arial"/>
          <w:w w:val="90"/>
          <w:sz w:val="19"/>
        </w:rPr>
        <w:t xml:space="preserve"> sector </w:t>
      </w:r>
      <w:r w:rsidRPr="00CF39F2">
        <w:rPr>
          <w:rFonts w:ascii="Arial" w:hAnsi="Arial" w:cs="Arial"/>
          <w:spacing w:val="-1"/>
          <w:w w:val="90"/>
          <w:sz w:val="19"/>
        </w:rPr>
        <w:t>(including</w:t>
      </w:r>
      <w:r w:rsidRPr="00CF39F2">
        <w:rPr>
          <w:rFonts w:ascii="Arial" w:hAnsi="Arial" w:cs="Arial"/>
          <w:w w:val="90"/>
          <w:sz w:val="19"/>
        </w:rPr>
        <w:t xml:space="preserve">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on-passing)</w:t>
      </w:r>
      <w:r w:rsidRPr="00CF39F2">
        <w:rPr>
          <w:rFonts w:ascii="Arial" w:hAnsi="Arial" w:cs="Arial"/>
          <w:w w:val="90"/>
          <w:sz w:val="19"/>
        </w:rPr>
        <w:tab/>
        <w:t>20</w:t>
      </w:r>
      <w:r w:rsidRPr="00CF39F2">
        <w:rPr>
          <w:rFonts w:ascii="Arial" w:hAnsi="Arial" w:cs="Arial"/>
          <w:w w:val="90"/>
          <w:sz w:val="19"/>
        </w:rPr>
        <w:tab/>
        <w:t>41</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other sectors</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spacing w:val="-1"/>
          <w:w w:val="90"/>
          <w:sz w:val="19"/>
        </w:rPr>
        <w:t>government</w:t>
      </w:r>
      <w:r w:rsidRPr="00CF39F2">
        <w:rPr>
          <w:rFonts w:ascii="Arial" w:hAnsi="Arial" w:cs="Arial"/>
          <w:spacing w:val="-1"/>
          <w:w w:val="90"/>
          <w:sz w:val="19"/>
        </w:rPr>
        <w:tab/>
      </w:r>
      <w:r w:rsidRPr="00CF39F2">
        <w:rPr>
          <w:rFonts w:ascii="Arial" w:hAnsi="Arial" w:cs="Arial"/>
          <w:w w:val="90"/>
          <w:sz w:val="19"/>
        </w:rPr>
        <w:t>38</w:t>
      </w:r>
      <w:r w:rsidRPr="00CF39F2">
        <w:rPr>
          <w:rFonts w:ascii="Arial" w:hAnsi="Arial" w:cs="Arial"/>
          <w:w w:val="90"/>
          <w:sz w:val="19"/>
        </w:rPr>
        <w:tab/>
        <w:t>17</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w w:val="90"/>
          <w:sz w:val="19"/>
        </w:rPr>
        <w:t>Other</w:t>
      </w:r>
      <w:r w:rsidRPr="00CF39F2">
        <w:rPr>
          <w:rFonts w:ascii="Arial" w:hAnsi="Arial" w:cs="Arial"/>
          <w:w w:val="90"/>
          <w:sz w:val="19"/>
        </w:rPr>
        <w:tab/>
        <w:t>10</w:t>
      </w:r>
      <w:r w:rsidRPr="00CF39F2">
        <w:rPr>
          <w:rFonts w:ascii="Arial" w:hAnsi="Arial" w:cs="Arial"/>
          <w:w w:val="90"/>
          <w:sz w:val="19"/>
        </w:rPr>
        <w:tab/>
        <w:t>21</w:t>
      </w:r>
    </w:p>
    <w:p w:rsidR="004D06C0" w:rsidRPr="00CF39F2" w:rsidRDefault="00EA2DC5">
      <w:pPr>
        <w:tabs>
          <w:tab w:val="left" w:pos="8198"/>
          <w:tab w:val="right" w:pos="9407"/>
        </w:tabs>
        <w:spacing w:before="89"/>
        <w:ind w:left="110"/>
        <w:rPr>
          <w:rFonts w:ascii="Arial" w:eastAsia="Arial" w:hAnsi="Arial" w:cs="Arial"/>
          <w:sz w:val="19"/>
          <w:szCs w:val="19"/>
        </w:rPr>
      </w:pPr>
      <w:r w:rsidRPr="00CF39F2">
        <w:rPr>
          <w:rFonts w:ascii="Arial" w:hAnsi="Arial" w:cs="Arial"/>
          <w:spacing w:val="-4"/>
          <w:w w:val="90"/>
          <w:sz w:val="19"/>
        </w:rPr>
        <w:t>Total</w:t>
      </w:r>
      <w:r w:rsidRPr="00CF39F2">
        <w:rPr>
          <w:rFonts w:ascii="Arial" w:hAnsi="Arial" w:cs="Arial"/>
          <w:spacing w:val="-1"/>
          <w:w w:val="90"/>
          <w:sz w:val="19"/>
        </w:rPr>
        <w:t xml:space="preserve"> </w:t>
      </w:r>
      <w:r w:rsidRPr="00CF39F2">
        <w:rPr>
          <w:rFonts w:ascii="Arial" w:hAnsi="Arial" w:cs="Arial"/>
          <w:w w:val="90"/>
          <w:sz w:val="19"/>
        </w:rPr>
        <w:t>capital grant expense</w:t>
      </w:r>
      <w:r w:rsidRPr="00CF39F2">
        <w:rPr>
          <w:rFonts w:ascii="Arial" w:hAnsi="Arial" w:cs="Arial"/>
          <w:w w:val="90"/>
          <w:sz w:val="19"/>
        </w:rPr>
        <w:tab/>
        <w:t>83</w:t>
      </w:r>
      <w:r w:rsidRPr="00CF39F2">
        <w:rPr>
          <w:rFonts w:ascii="Arial" w:hAnsi="Arial" w:cs="Arial"/>
          <w:w w:val="90"/>
          <w:sz w:val="19"/>
        </w:rPr>
        <w:tab/>
        <w:t>90</w:t>
      </w:r>
    </w:p>
    <w:p w:rsidR="004D06C0" w:rsidRPr="00CF39F2" w:rsidRDefault="009150A9">
      <w:pPr>
        <w:tabs>
          <w:tab w:val="left" w:pos="7962"/>
          <w:tab w:val="right" w:pos="9407"/>
        </w:tabs>
        <w:spacing w:before="263"/>
        <w:ind w:left="11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1" behindDoc="1" locked="0" layoutInCell="1" allowOverlap="1" wp14:anchorId="205D747B" wp14:editId="3C4A609C">
                <wp:simplePos x="0" y="0"/>
                <wp:positionH relativeFrom="page">
                  <wp:posOffset>539750</wp:posOffset>
                </wp:positionH>
                <wp:positionV relativeFrom="paragraph">
                  <wp:posOffset>334010</wp:posOffset>
                </wp:positionV>
                <wp:extent cx="6120130" cy="1270"/>
                <wp:effectExtent l="6350" t="10160" r="7620" b="7620"/>
                <wp:wrapNone/>
                <wp:docPr id="22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526"/>
                          <a:chExt cx="9638" cy="2"/>
                        </a:xfrm>
                      </wpg:grpSpPr>
                      <wps:wsp>
                        <wps:cNvPr id="225" name="Freeform 99"/>
                        <wps:cNvSpPr>
                          <a:spLocks/>
                        </wps:cNvSpPr>
                        <wps:spPr bwMode="auto">
                          <a:xfrm>
                            <a:off x="850" y="526"/>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2.5pt;margin-top:26.3pt;width:481.9pt;height:.1pt;z-index:-19279;mso-position-horizontal-relative:page" coordorigin="850,526"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">
                <v:shape id="Freeform 99" o:spid="_x0000_s1027" style="position:absolute;left:850;top:52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S/8UA&#10;AADcAAAADwAAAGRycy9kb3ducmV2LnhtbESPT2sCMRTE74V+h/AKXqRmN6CU1SiiCF4K/oPW23Pz&#10;ulm6eVk2Ubff3hQKPQ4z8xtmtuhdI27UhdqzhnyUgSAuvam50nA6bl7fQISIbLDxTBp+KMBi/vw0&#10;w8L4O+/pdoiVSBAOBWqwMbaFlKG05DCMfEucvC/fOYxJdpU0Hd4T3DVSZdlEOqw5LVhsaWWp/D5c&#10;nYbyYzlW6n24t+cLXeS6yT93Ltd68NIvpyAi9fE//NfeGg1Kje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hL/xQAAANwAAAAPAAAAAAAAAAAAAAAAAJgCAABkcnMv&#10;ZG93bnJldi54bWxQSwUGAAAAAAQABAD1AAAAigM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color w:val="D35E13"/>
          <w:spacing w:val="-4"/>
          <w:w w:val="90"/>
          <w:sz w:val="19"/>
        </w:rPr>
        <w:t>TOTAL</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GRANT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EXPENSE</w:t>
      </w:r>
      <w:r w:rsidR="00EA2DC5" w:rsidRPr="00CF39F2">
        <w:rPr>
          <w:rFonts w:ascii="Arial" w:hAnsi="Arial" w:cs="Arial"/>
          <w:color w:val="D35E13"/>
          <w:w w:val="90"/>
          <w:sz w:val="19"/>
        </w:rPr>
        <w:tab/>
        <w:t>1</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007</w:t>
      </w:r>
      <w:r w:rsidR="00EA2DC5" w:rsidRPr="00CF39F2">
        <w:rPr>
          <w:rFonts w:ascii="Arial" w:hAnsi="Arial" w:cs="Arial"/>
          <w:color w:val="D35E13"/>
          <w:w w:val="90"/>
          <w:sz w:val="19"/>
        </w:rPr>
        <w:tab/>
        <w:t>1</w:t>
      </w:r>
      <w:r w:rsidR="00EA2DC5" w:rsidRPr="00CF39F2">
        <w:rPr>
          <w:rFonts w:ascii="Arial" w:hAnsi="Arial" w:cs="Arial"/>
          <w:color w:val="D35E13"/>
          <w:spacing w:val="15"/>
          <w:sz w:val="19"/>
        </w:rPr>
        <w:t xml:space="preserve"> </w:t>
      </w:r>
      <w:r w:rsidR="00EA2DC5" w:rsidRPr="00CF39F2">
        <w:rPr>
          <w:rFonts w:ascii="Arial" w:hAnsi="Arial" w:cs="Arial"/>
          <w:color w:val="D35E13"/>
          <w:w w:val="90"/>
          <w:sz w:val="19"/>
        </w:rPr>
        <w:t>063</w:t>
      </w:r>
    </w:p>
    <w:p w:rsidR="004D06C0" w:rsidRPr="00CF39F2" w:rsidRDefault="004D06C0">
      <w:pPr>
        <w:rPr>
          <w:rFonts w:ascii="Arial" w:eastAsia="Arial" w:hAnsi="Arial" w:cs="Arial"/>
          <w:sz w:val="19"/>
          <w:szCs w:val="19"/>
        </w:rPr>
        <w:sectPr w:rsidR="004D06C0" w:rsidRPr="00CF39F2">
          <w:type w:val="continuous"/>
          <w:pgSz w:w="11906" w:h="16840"/>
          <w:pgMar w:top="1580" w:right="1500" w:bottom="280" w:left="740" w:header="720" w:footer="720" w:gutter="0"/>
          <w:cols w:space="720"/>
        </w:sectPr>
      </w:pPr>
    </w:p>
    <w:p w:rsidR="004D06C0" w:rsidRPr="00CF39F2" w:rsidRDefault="00EA2DC5">
      <w:pPr>
        <w:spacing w:before="765"/>
        <w:ind w:left="110"/>
        <w:rPr>
          <w:rFonts w:ascii="Arial" w:eastAsia="Arial" w:hAnsi="Arial" w:cs="Arial"/>
          <w:sz w:val="20"/>
          <w:szCs w:val="20"/>
        </w:rPr>
      </w:pPr>
      <w:r w:rsidRPr="00CF39F2">
        <w:rPr>
          <w:rFonts w:ascii="Arial" w:hAnsi="Arial" w:cs="Arial"/>
          <w:color w:val="D35E13"/>
          <w:spacing w:val="-4"/>
          <w:w w:val="95"/>
          <w:sz w:val="20"/>
        </w:rPr>
        <w:lastRenderedPageBreak/>
        <w:t>Table</w:t>
      </w:r>
      <w:r w:rsidRPr="00CF39F2">
        <w:rPr>
          <w:rFonts w:ascii="Arial" w:hAnsi="Arial" w:cs="Arial"/>
          <w:color w:val="D35E13"/>
          <w:spacing w:val="-1"/>
          <w:w w:val="95"/>
          <w:sz w:val="20"/>
        </w:rPr>
        <w:t xml:space="preserve"> </w:t>
      </w:r>
      <w:r w:rsidRPr="00CF39F2">
        <w:rPr>
          <w:rFonts w:ascii="Arial" w:hAnsi="Arial" w:cs="Arial"/>
          <w:color w:val="D35E13"/>
          <w:spacing w:val="-7"/>
          <w:w w:val="95"/>
          <w:sz w:val="20"/>
        </w:rPr>
        <w:t>5.19</w:t>
      </w:r>
    </w:p>
    <w:p w:rsidR="004D06C0" w:rsidRPr="00CF39F2" w:rsidRDefault="00EA2DC5">
      <w:pPr>
        <w:pStyle w:val="Heading3"/>
        <w:spacing w:before="67"/>
        <w:ind w:left="110"/>
        <w:rPr>
          <w:rFonts w:cs="Arial"/>
        </w:rPr>
      </w:pPr>
      <w:r w:rsidRPr="00CF39F2">
        <w:rPr>
          <w:rFonts w:cs="Arial"/>
          <w:color w:val="D35E13"/>
          <w:w w:val="70"/>
        </w:rPr>
        <w:t>General</w:t>
      </w:r>
      <w:r w:rsidRPr="00CF39F2">
        <w:rPr>
          <w:rFonts w:cs="Arial"/>
          <w:color w:val="D35E13"/>
          <w:spacing w:val="-10"/>
          <w:w w:val="70"/>
        </w:rPr>
        <w:t xml:space="preserve"> </w:t>
      </w:r>
      <w:r w:rsidRPr="00CF39F2">
        <w:rPr>
          <w:rFonts w:cs="Arial"/>
          <w:color w:val="D35E13"/>
          <w:spacing w:val="-2"/>
          <w:w w:val="70"/>
        </w:rPr>
        <w:t>Gover</w:t>
      </w:r>
      <w:r w:rsidRPr="00CF39F2">
        <w:rPr>
          <w:rFonts w:cs="Arial"/>
          <w:color w:val="D35E13"/>
          <w:spacing w:val="-1"/>
          <w:w w:val="70"/>
        </w:rPr>
        <w:t>nment</w:t>
      </w:r>
      <w:r w:rsidRPr="00CF39F2">
        <w:rPr>
          <w:rFonts w:cs="Arial"/>
          <w:color w:val="D35E13"/>
          <w:spacing w:val="-10"/>
          <w:w w:val="70"/>
        </w:rPr>
        <w:t xml:space="preserve"> </w:t>
      </w:r>
      <w:r w:rsidRPr="00CF39F2">
        <w:rPr>
          <w:rFonts w:cs="Arial"/>
          <w:color w:val="D35E13"/>
          <w:w w:val="70"/>
        </w:rPr>
        <w:t>Sector</w:t>
      </w:r>
      <w:r w:rsidRPr="00CF39F2">
        <w:rPr>
          <w:rFonts w:cs="Arial"/>
          <w:color w:val="D35E13"/>
          <w:spacing w:val="-10"/>
          <w:w w:val="70"/>
        </w:rPr>
        <w:t xml:space="preserve"> </w:t>
      </w:r>
      <w:r w:rsidRPr="00CF39F2">
        <w:rPr>
          <w:rFonts w:cs="Arial"/>
          <w:color w:val="D35E13"/>
          <w:spacing w:val="-1"/>
          <w:w w:val="70"/>
        </w:rPr>
        <w:t>Dividend</w:t>
      </w:r>
      <w:r w:rsidRPr="00CF39F2">
        <w:rPr>
          <w:rFonts w:cs="Arial"/>
          <w:color w:val="D35E13"/>
          <w:spacing w:val="-10"/>
          <w:w w:val="70"/>
        </w:rPr>
        <w:t xml:space="preserve"> </w:t>
      </w:r>
      <w:r w:rsidRPr="00CF39F2">
        <w:rPr>
          <w:rFonts w:cs="Arial"/>
          <w:color w:val="D35E13"/>
          <w:w w:val="70"/>
        </w:rPr>
        <w:t>and</w:t>
      </w:r>
      <w:r w:rsidRPr="00CF39F2">
        <w:rPr>
          <w:rFonts w:cs="Arial"/>
          <w:color w:val="D35E13"/>
          <w:spacing w:val="-10"/>
          <w:w w:val="70"/>
        </w:rPr>
        <w:t xml:space="preserve"> </w:t>
      </w:r>
      <w:r w:rsidRPr="00CF39F2">
        <w:rPr>
          <w:rFonts w:cs="Arial"/>
          <w:color w:val="D35E13"/>
          <w:w w:val="70"/>
        </w:rPr>
        <w:t>Income</w:t>
      </w:r>
      <w:r w:rsidRPr="00CF39F2">
        <w:rPr>
          <w:rFonts w:cs="Arial"/>
          <w:color w:val="D35E13"/>
          <w:spacing w:val="-10"/>
          <w:w w:val="70"/>
        </w:rPr>
        <w:t xml:space="preserve"> </w:t>
      </w:r>
      <w:r w:rsidRPr="00CF39F2">
        <w:rPr>
          <w:rFonts w:cs="Arial"/>
          <w:color w:val="D35E13"/>
          <w:spacing w:val="-8"/>
          <w:w w:val="70"/>
        </w:rPr>
        <w:t>Tax</w:t>
      </w:r>
      <w:r w:rsidRPr="00CF39F2">
        <w:rPr>
          <w:rFonts w:cs="Arial"/>
          <w:color w:val="D35E13"/>
          <w:spacing w:val="-10"/>
          <w:w w:val="70"/>
        </w:rPr>
        <w:t xml:space="preserve"> </w:t>
      </w:r>
      <w:r w:rsidRPr="00CF39F2">
        <w:rPr>
          <w:rFonts w:cs="Arial"/>
          <w:color w:val="D35E13"/>
          <w:spacing w:val="-1"/>
          <w:w w:val="70"/>
        </w:rPr>
        <w:t>Equivalent</w:t>
      </w:r>
      <w:r w:rsidRPr="00CF39F2">
        <w:rPr>
          <w:rFonts w:cs="Arial"/>
          <w:color w:val="D35E13"/>
          <w:spacing w:val="-9"/>
          <w:w w:val="70"/>
        </w:rPr>
        <w:t xml:space="preserve"> </w:t>
      </w:r>
      <w:r w:rsidRPr="00CF39F2">
        <w:rPr>
          <w:rFonts w:cs="Arial"/>
          <w:color w:val="D35E13"/>
          <w:w w:val="70"/>
        </w:rPr>
        <w:t>Income</w:t>
      </w:r>
    </w:p>
    <w:p w:rsidR="004D06C0" w:rsidRPr="00CF39F2" w:rsidRDefault="00EA2DC5">
      <w:pPr>
        <w:spacing w:line="180" w:lineRule="exact"/>
        <w:rPr>
          <w:rFonts w:ascii="Arial" w:hAnsi="Arial" w:cs="Arial"/>
          <w:sz w:val="18"/>
          <w:szCs w:val="18"/>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before="2" w:line="260" w:lineRule="exact"/>
        <w:rPr>
          <w:rFonts w:ascii="Arial" w:hAnsi="Arial" w:cs="Arial"/>
          <w:sz w:val="26"/>
          <w:szCs w:val="26"/>
        </w:rPr>
      </w:pPr>
    </w:p>
    <w:p w:rsidR="004D06C0" w:rsidRPr="00CF39F2" w:rsidRDefault="00EA2DC5">
      <w:pPr>
        <w:spacing w:line="214" w:lineRule="exact"/>
        <w:ind w:left="123"/>
        <w:rPr>
          <w:rFonts w:ascii="Arial" w:eastAsia="Arial" w:hAnsi="Arial" w:cs="Arial"/>
          <w:sz w:val="19"/>
          <w:szCs w:val="19"/>
        </w:rPr>
      </w:pPr>
      <w:r w:rsidRPr="00CF39F2">
        <w:rPr>
          <w:rFonts w:ascii="Arial" w:hAnsi="Arial" w:cs="Arial"/>
          <w:w w:val="90"/>
          <w:sz w:val="19"/>
        </w:rPr>
        <w:t>2012-13</w:t>
      </w:r>
    </w:p>
    <w:p w:rsidR="004D06C0" w:rsidRPr="00CF39F2" w:rsidRDefault="009150A9">
      <w:pPr>
        <w:spacing w:line="214" w:lineRule="exact"/>
        <w:ind w:left="11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2" behindDoc="1" locked="0" layoutInCell="1" allowOverlap="1" wp14:anchorId="0C6916EB" wp14:editId="36A0EB78">
                <wp:simplePos x="0" y="0"/>
                <wp:positionH relativeFrom="page">
                  <wp:posOffset>539750</wp:posOffset>
                </wp:positionH>
                <wp:positionV relativeFrom="paragraph">
                  <wp:posOffset>164465</wp:posOffset>
                </wp:positionV>
                <wp:extent cx="6120130" cy="1270"/>
                <wp:effectExtent l="6350" t="12065" r="7620" b="571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259"/>
                          <a:chExt cx="9638" cy="2"/>
                        </a:xfrm>
                      </wpg:grpSpPr>
                      <wps:wsp>
                        <wps:cNvPr id="223" name="Freeform 97"/>
                        <wps:cNvSpPr>
                          <a:spLocks/>
                        </wps:cNvSpPr>
                        <wps:spPr bwMode="auto">
                          <a:xfrm>
                            <a:off x="850" y="259"/>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42.5pt;margin-top:12.95pt;width:481.9pt;height:.1pt;z-index:-19278;mso-position-horizontal-relative:page" coordorigin="850,259"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">
                <v:shape id="Freeform 97" o:spid="_x0000_s1027" style="position:absolute;left:850;top:2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vEMUA&#10;AADcAAAADwAAAGRycy9kb3ducmV2LnhtbESPQWsCMRSE7wX/Q3iCl6LZTbGUrVFEEXopVC3U3p6b&#10;183SzcuySXX996YgeBxm5htmtuhdI07UhdqzhnySgSAuvam50vC534xfQISIbLDxTBouFGAxHzzM&#10;sDD+zFs67WIlEoRDgRpsjG0hZSgtOQwT3xIn78d3DmOSXSVNh+cEd41UWfYsHdacFiy2tLJU/u7+&#10;nIbyazlV6v1xa7+PdJTrJj98uFzr0bBfvoKI1Md7+NZ+MxqUeoL/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8QxQAAANwAAAAPAAAAAAAAAAAAAAAAAJgCAABkcnMv&#10;ZG93bnJldi54bWxQSwUGAAAAAAQABAD1AAAAigM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line="180" w:lineRule="exact"/>
        <w:rPr>
          <w:rFonts w:ascii="Arial" w:hAnsi="Arial" w:cs="Arial"/>
          <w:sz w:val="18"/>
          <w:szCs w:val="18"/>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before="2" w:line="260" w:lineRule="exact"/>
        <w:rPr>
          <w:rFonts w:ascii="Arial" w:hAnsi="Arial" w:cs="Arial"/>
          <w:sz w:val="26"/>
          <w:szCs w:val="26"/>
        </w:rPr>
      </w:pPr>
    </w:p>
    <w:p w:rsidR="004D06C0" w:rsidRPr="00CF39F2" w:rsidRDefault="00EA2DC5">
      <w:pPr>
        <w:spacing w:line="214" w:lineRule="exact"/>
        <w:ind w:left="110"/>
        <w:rPr>
          <w:rFonts w:ascii="Arial" w:eastAsia="Arial" w:hAnsi="Arial" w:cs="Arial"/>
          <w:sz w:val="19"/>
          <w:szCs w:val="19"/>
        </w:rPr>
      </w:pPr>
      <w:r w:rsidRPr="00CF39F2">
        <w:rPr>
          <w:rFonts w:ascii="Arial" w:hAnsi="Arial" w:cs="Arial"/>
          <w:w w:val="90"/>
          <w:sz w:val="19"/>
        </w:rPr>
        <w:t>2013-14</w:t>
      </w:r>
    </w:p>
    <w:p w:rsidR="004D06C0" w:rsidRPr="00CF39F2" w:rsidRDefault="00EA2DC5">
      <w:pPr>
        <w:spacing w:line="214" w:lineRule="exact"/>
        <w:ind w:left="143"/>
        <w:rPr>
          <w:rFonts w:ascii="Arial" w:eastAsia="Arial" w:hAnsi="Arial" w:cs="Arial"/>
          <w:sz w:val="19"/>
          <w:szCs w:val="19"/>
        </w:rPr>
      </w:pPr>
      <w:r w:rsidRPr="00CF39F2">
        <w:rPr>
          <w:rFonts w:ascii="Arial" w:hAnsi="Arial" w:cs="Arial"/>
          <w:w w:val="95"/>
          <w:sz w:val="19"/>
        </w:rPr>
        <w:t>Budget</w:t>
      </w:r>
    </w:p>
    <w:p w:rsidR="004D06C0" w:rsidRPr="00CF39F2" w:rsidRDefault="004D06C0">
      <w:pPr>
        <w:spacing w:line="214" w:lineRule="exact"/>
        <w:rPr>
          <w:rFonts w:ascii="Arial" w:eastAsia="Arial" w:hAnsi="Arial" w:cs="Arial"/>
          <w:sz w:val="19"/>
          <w:szCs w:val="19"/>
        </w:rPr>
        <w:sectPr w:rsidR="004D06C0" w:rsidRPr="00CF39F2">
          <w:type w:val="continuous"/>
          <w:pgSz w:w="11906" w:h="16840"/>
          <w:pgMar w:top="1580" w:right="1500" w:bottom="280" w:left="740" w:header="720" w:footer="720" w:gutter="0"/>
          <w:cols w:num="3" w:space="720" w:equalWidth="0">
            <w:col w:w="7343" w:space="437"/>
            <w:col w:w="765" w:space="269"/>
            <w:col w:w="852"/>
          </w:cols>
        </w:sectPr>
      </w:pPr>
    </w:p>
    <w:p w:rsidR="004D06C0" w:rsidRPr="00CF39F2" w:rsidRDefault="00EA2DC5">
      <w:pPr>
        <w:tabs>
          <w:tab w:val="left" w:pos="1020"/>
        </w:tabs>
        <w:spacing w:before="89"/>
        <w:ind w:right="308"/>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right" w:pos="9407"/>
        </w:tabs>
        <w:spacing w:before="397"/>
        <w:ind w:left="110"/>
        <w:rPr>
          <w:rFonts w:ascii="Arial" w:eastAsia="Arial" w:hAnsi="Arial" w:cs="Arial"/>
          <w:sz w:val="19"/>
          <w:szCs w:val="19"/>
        </w:rPr>
      </w:pPr>
      <w:r w:rsidRPr="00CF39F2">
        <w:rPr>
          <w:rFonts w:ascii="Arial" w:hAnsi="Arial" w:cs="Arial"/>
          <w:w w:val="90"/>
          <w:sz w:val="19"/>
        </w:rPr>
        <w:t>Dividend and</w:t>
      </w:r>
      <w:r w:rsidRPr="00CF39F2">
        <w:rPr>
          <w:rFonts w:ascii="Arial" w:hAnsi="Arial" w:cs="Arial"/>
          <w:spacing w:val="1"/>
          <w:w w:val="90"/>
          <w:sz w:val="19"/>
        </w:rPr>
        <w:t xml:space="preserve"> </w:t>
      </w:r>
      <w:r w:rsidRPr="00CF39F2">
        <w:rPr>
          <w:rFonts w:ascii="Arial" w:hAnsi="Arial" w:cs="Arial"/>
          <w:w w:val="90"/>
          <w:sz w:val="19"/>
        </w:rPr>
        <w:t>income</w:t>
      </w:r>
      <w:r w:rsidRPr="00CF39F2">
        <w:rPr>
          <w:rFonts w:ascii="Arial" w:hAnsi="Arial" w:cs="Arial"/>
          <w:spacing w:val="1"/>
          <w:w w:val="90"/>
          <w:sz w:val="19"/>
        </w:rPr>
        <w:t xml:space="preserve"> </w:t>
      </w:r>
      <w:r w:rsidRPr="00CF39F2">
        <w:rPr>
          <w:rFonts w:ascii="Arial" w:hAnsi="Arial" w:cs="Arial"/>
          <w:w w:val="90"/>
          <w:sz w:val="19"/>
        </w:rPr>
        <w:t xml:space="preserve">tax </w:t>
      </w:r>
      <w:r w:rsidRPr="00CF39F2">
        <w:rPr>
          <w:rFonts w:ascii="Arial" w:hAnsi="Arial" w:cs="Arial"/>
          <w:spacing w:val="-1"/>
          <w:w w:val="90"/>
          <w:sz w:val="19"/>
        </w:rPr>
        <w:t>equivalent</w:t>
      </w:r>
      <w:r w:rsidRPr="00CF39F2">
        <w:rPr>
          <w:rFonts w:ascii="Arial" w:hAnsi="Arial" w:cs="Arial"/>
          <w:spacing w:val="1"/>
          <w:w w:val="90"/>
          <w:sz w:val="19"/>
        </w:rPr>
        <w:t xml:space="preserve"> </w:t>
      </w:r>
      <w:r w:rsidRPr="00CF39F2">
        <w:rPr>
          <w:rFonts w:ascii="Arial" w:hAnsi="Arial" w:cs="Arial"/>
          <w:w w:val="90"/>
          <w:sz w:val="19"/>
        </w:rPr>
        <w:t>income</w:t>
      </w:r>
      <w:r w:rsidRPr="00CF39F2">
        <w:rPr>
          <w:rFonts w:ascii="Arial" w:hAnsi="Arial" w:cs="Arial"/>
          <w:spacing w:val="1"/>
          <w:w w:val="90"/>
          <w:sz w:val="19"/>
        </w:rPr>
        <w:t xml:space="preserve"> </w:t>
      </w:r>
      <w:r w:rsidRPr="00CF39F2">
        <w:rPr>
          <w:rFonts w:ascii="Arial" w:hAnsi="Arial" w:cs="Arial"/>
          <w:w w:val="90"/>
          <w:sz w:val="19"/>
        </w:rPr>
        <w:t xml:space="preserve">from </w:t>
      </w:r>
      <w:r w:rsidRPr="00CF39F2">
        <w:rPr>
          <w:rFonts w:ascii="Arial" w:hAnsi="Arial" w:cs="Arial"/>
          <w:spacing w:val="-1"/>
          <w:w w:val="90"/>
          <w:sz w:val="19"/>
        </w:rPr>
        <w:t>public</w:t>
      </w:r>
      <w:r w:rsidRPr="00CF39F2">
        <w:rPr>
          <w:rFonts w:ascii="Arial" w:hAnsi="Arial" w:cs="Arial"/>
          <w:spacing w:val="1"/>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corporation sector</w:t>
      </w:r>
      <w:r w:rsidRPr="00CF39F2">
        <w:rPr>
          <w:rFonts w:ascii="Arial" w:hAnsi="Arial" w:cs="Arial"/>
          <w:w w:val="90"/>
          <w:sz w:val="19"/>
        </w:rPr>
        <w:tab/>
        <w:t>15</w:t>
      </w:r>
    </w:p>
    <w:p w:rsidR="004D06C0" w:rsidRPr="00CF39F2" w:rsidRDefault="00EA2DC5">
      <w:pPr>
        <w:tabs>
          <w:tab w:val="left" w:pos="8197"/>
          <w:tab w:val="right" w:pos="9407"/>
        </w:tabs>
        <w:spacing w:before="89"/>
        <w:ind w:left="110"/>
        <w:rPr>
          <w:rFonts w:ascii="Arial" w:eastAsia="Arial" w:hAnsi="Arial" w:cs="Arial"/>
          <w:sz w:val="19"/>
          <w:szCs w:val="19"/>
        </w:rPr>
      </w:pPr>
      <w:r w:rsidRPr="00CF39F2">
        <w:rPr>
          <w:rFonts w:ascii="Arial" w:hAnsi="Arial" w:cs="Arial"/>
          <w:w w:val="90"/>
          <w:sz w:val="19"/>
        </w:rPr>
        <w:t>Dividend</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income</w:t>
      </w:r>
      <w:r w:rsidRPr="00CF39F2">
        <w:rPr>
          <w:rFonts w:ascii="Arial" w:hAnsi="Arial" w:cs="Arial"/>
          <w:spacing w:val="1"/>
          <w:w w:val="90"/>
          <w:sz w:val="19"/>
        </w:rPr>
        <w:t xml:space="preserve"> </w:t>
      </w:r>
      <w:r w:rsidRPr="00CF39F2">
        <w:rPr>
          <w:rFonts w:ascii="Arial" w:hAnsi="Arial" w:cs="Arial"/>
          <w:w w:val="90"/>
          <w:sz w:val="19"/>
        </w:rPr>
        <w:t>tax</w:t>
      </w:r>
      <w:r w:rsidRPr="00CF39F2">
        <w:rPr>
          <w:rFonts w:ascii="Arial" w:hAnsi="Arial" w:cs="Arial"/>
          <w:spacing w:val="2"/>
          <w:w w:val="90"/>
          <w:sz w:val="19"/>
        </w:rPr>
        <w:t xml:space="preserve"> </w:t>
      </w:r>
      <w:r w:rsidRPr="00CF39F2">
        <w:rPr>
          <w:rFonts w:ascii="Arial" w:hAnsi="Arial" w:cs="Arial"/>
          <w:spacing w:val="-1"/>
          <w:w w:val="90"/>
          <w:sz w:val="19"/>
        </w:rPr>
        <w:t>equivalent</w:t>
      </w:r>
      <w:r w:rsidRPr="00CF39F2">
        <w:rPr>
          <w:rFonts w:ascii="Arial" w:hAnsi="Arial" w:cs="Arial"/>
          <w:spacing w:val="1"/>
          <w:w w:val="90"/>
          <w:sz w:val="19"/>
        </w:rPr>
        <w:t xml:space="preserve"> </w:t>
      </w:r>
      <w:r w:rsidRPr="00CF39F2">
        <w:rPr>
          <w:rFonts w:ascii="Arial" w:hAnsi="Arial" w:cs="Arial"/>
          <w:w w:val="90"/>
          <w:sz w:val="19"/>
        </w:rPr>
        <w:t>income</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2"/>
          <w:w w:val="90"/>
          <w:sz w:val="19"/>
        </w:rPr>
        <w:t xml:space="preserve"> </w:t>
      </w:r>
      <w:r w:rsidRPr="00CF39F2">
        <w:rPr>
          <w:rFonts w:ascii="Arial" w:hAnsi="Arial" w:cs="Arial"/>
          <w:spacing w:val="-1"/>
          <w:w w:val="90"/>
          <w:sz w:val="19"/>
        </w:rPr>
        <w:t>public</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1"/>
          <w:w w:val="90"/>
          <w:sz w:val="19"/>
        </w:rPr>
        <w:t xml:space="preserve"> </w:t>
      </w:r>
      <w:r w:rsidRPr="00CF39F2">
        <w:rPr>
          <w:rFonts w:ascii="Arial" w:hAnsi="Arial" w:cs="Arial"/>
          <w:w w:val="90"/>
          <w:sz w:val="19"/>
        </w:rPr>
        <w:t>corporation</w:t>
      </w:r>
      <w:r w:rsidRPr="00CF39F2">
        <w:rPr>
          <w:rFonts w:ascii="Arial" w:hAnsi="Arial" w:cs="Arial"/>
          <w:spacing w:val="1"/>
          <w:w w:val="90"/>
          <w:sz w:val="19"/>
        </w:rPr>
        <w:t xml:space="preserve"> </w:t>
      </w:r>
      <w:r w:rsidRPr="00CF39F2">
        <w:rPr>
          <w:rFonts w:ascii="Arial" w:hAnsi="Arial" w:cs="Arial"/>
          <w:w w:val="90"/>
          <w:sz w:val="19"/>
        </w:rPr>
        <w:t>sector</w:t>
      </w:r>
      <w:r w:rsidRPr="00CF39F2">
        <w:rPr>
          <w:rFonts w:ascii="Arial" w:hAnsi="Arial" w:cs="Arial"/>
          <w:w w:val="90"/>
          <w:sz w:val="19"/>
        </w:rPr>
        <w:tab/>
        <w:t>51</w:t>
      </w:r>
      <w:r w:rsidRPr="00CF39F2">
        <w:rPr>
          <w:rFonts w:ascii="Arial" w:hAnsi="Arial" w:cs="Arial"/>
          <w:w w:val="90"/>
          <w:sz w:val="19"/>
        </w:rPr>
        <w:tab/>
        <w:t>52</w:t>
      </w:r>
    </w:p>
    <w:p w:rsidR="004D06C0" w:rsidRPr="00CF39F2" w:rsidRDefault="009150A9">
      <w:pPr>
        <w:tabs>
          <w:tab w:val="left" w:pos="8198"/>
          <w:tab w:val="right" w:pos="9407"/>
        </w:tabs>
        <w:spacing w:before="263"/>
        <w:ind w:left="11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3" behindDoc="1" locked="0" layoutInCell="1" allowOverlap="1" wp14:anchorId="567639FA" wp14:editId="109B0E6E">
                <wp:simplePos x="0" y="0"/>
                <wp:positionH relativeFrom="page">
                  <wp:posOffset>539750</wp:posOffset>
                </wp:positionH>
                <wp:positionV relativeFrom="paragraph">
                  <wp:posOffset>334010</wp:posOffset>
                </wp:positionV>
                <wp:extent cx="6120130" cy="1270"/>
                <wp:effectExtent l="6350" t="10160" r="7620" b="7620"/>
                <wp:wrapNone/>
                <wp:docPr id="2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526"/>
                          <a:chExt cx="9638" cy="2"/>
                        </a:xfrm>
                      </wpg:grpSpPr>
                      <wps:wsp>
                        <wps:cNvPr id="221" name="Freeform 95"/>
                        <wps:cNvSpPr>
                          <a:spLocks/>
                        </wps:cNvSpPr>
                        <wps:spPr bwMode="auto">
                          <a:xfrm>
                            <a:off x="850" y="526"/>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2.5pt;margin-top:26.3pt;width:481.9pt;height:.1pt;z-index:-19277;mso-position-horizontal-relative:page" coordorigin="850,526"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">
                <v:shape id="Freeform 95" o:spid="_x0000_s1027" style="position:absolute;left:850;top:52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MYA&#10;AADcAAAADwAAAGRycy9kb3ducmV2LnhtbESPzWrDMBCE74W8g9hALyWWLUgJbpQQEgK9FJofaHPb&#10;WFvLxFoZS03ct48KhR6HmfmGmS8H14or9aHxrKHIchDElTcN1xqOh+1kBiJEZIOtZ9LwQwGWi9HD&#10;HEvjb7yj6z7WIkE4lKjBxtiVUobKksOQ+Y44eV++dxiT7GtperwluGulyvNn6bDhtGCxo7Wl6rL/&#10;dhqqj9VUqbennT2d6Sw3bfH57gqtH8fD6gVEpCH+h//ar0aDUgX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M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color w:val="D35E13"/>
          <w:spacing w:val="-4"/>
          <w:w w:val="90"/>
          <w:sz w:val="19"/>
        </w:rPr>
        <w:t>TOTAL</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DIVIDEND</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AND INCOME</w:t>
      </w:r>
      <w:r w:rsidR="00EA2DC5" w:rsidRPr="00CF39F2">
        <w:rPr>
          <w:rFonts w:ascii="Arial" w:hAnsi="Arial" w:cs="Arial"/>
          <w:color w:val="D35E13"/>
          <w:spacing w:val="-1"/>
          <w:w w:val="90"/>
          <w:sz w:val="19"/>
        </w:rPr>
        <w:t xml:space="preserve"> </w:t>
      </w:r>
      <w:r w:rsidR="00EA2DC5" w:rsidRPr="00CF39F2">
        <w:rPr>
          <w:rFonts w:ascii="Arial" w:hAnsi="Arial" w:cs="Arial"/>
          <w:color w:val="D35E13"/>
          <w:spacing w:val="-3"/>
          <w:w w:val="90"/>
          <w:sz w:val="19"/>
        </w:rPr>
        <w:t>TAX</w:t>
      </w:r>
      <w:r w:rsidR="00EA2DC5" w:rsidRPr="00CF39F2">
        <w:rPr>
          <w:rFonts w:ascii="Arial" w:hAnsi="Arial" w:cs="Arial"/>
          <w:color w:val="D35E13"/>
          <w:w w:val="90"/>
          <w:sz w:val="19"/>
        </w:rPr>
        <w:t xml:space="preserve"> </w:t>
      </w:r>
      <w:r w:rsidR="00EA2DC5" w:rsidRPr="00CF39F2">
        <w:rPr>
          <w:rFonts w:ascii="Arial" w:hAnsi="Arial" w:cs="Arial"/>
          <w:color w:val="D35E13"/>
          <w:spacing w:val="-2"/>
          <w:w w:val="90"/>
          <w:sz w:val="19"/>
        </w:rPr>
        <w:t>EQUIVALENT</w:t>
      </w:r>
      <w:r w:rsidR="00EA2DC5" w:rsidRPr="00CF39F2">
        <w:rPr>
          <w:rFonts w:ascii="Arial" w:hAnsi="Arial" w:cs="Arial"/>
          <w:color w:val="D35E13"/>
          <w:spacing w:val="-1"/>
          <w:w w:val="90"/>
          <w:sz w:val="19"/>
        </w:rPr>
        <w:t xml:space="preserve"> </w:t>
      </w:r>
      <w:r w:rsidR="00EA2DC5" w:rsidRPr="00CF39F2">
        <w:rPr>
          <w:rFonts w:ascii="Arial" w:hAnsi="Arial" w:cs="Arial"/>
          <w:color w:val="D35E13"/>
          <w:w w:val="90"/>
          <w:sz w:val="19"/>
        </w:rPr>
        <w:t>INCOME</w:t>
      </w:r>
      <w:r w:rsidR="00EA2DC5" w:rsidRPr="00CF39F2">
        <w:rPr>
          <w:rFonts w:ascii="Arial" w:hAnsi="Arial" w:cs="Arial"/>
          <w:color w:val="D35E13"/>
          <w:w w:val="90"/>
          <w:sz w:val="19"/>
        </w:rPr>
        <w:tab/>
        <w:t>51</w:t>
      </w:r>
      <w:r w:rsidR="00EA2DC5" w:rsidRPr="00CF39F2">
        <w:rPr>
          <w:rFonts w:ascii="Arial" w:hAnsi="Arial" w:cs="Arial"/>
          <w:color w:val="D35E13"/>
          <w:w w:val="90"/>
          <w:sz w:val="19"/>
        </w:rPr>
        <w:tab/>
        <w:t>67</w:t>
      </w:r>
    </w:p>
    <w:p w:rsidR="004D06C0" w:rsidRPr="00CF39F2" w:rsidRDefault="004D06C0">
      <w:pPr>
        <w:rPr>
          <w:rFonts w:ascii="Arial" w:eastAsia="Arial" w:hAnsi="Arial" w:cs="Arial"/>
          <w:sz w:val="19"/>
          <w:szCs w:val="19"/>
        </w:rPr>
        <w:sectPr w:rsidR="004D06C0" w:rsidRPr="00CF39F2">
          <w:type w:val="continuous"/>
          <w:pgSz w:w="11906" w:h="16840"/>
          <w:pgMar w:top="1580" w:right="1500" w:bottom="280" w:left="740" w:header="720" w:footer="720" w:gutter="0"/>
          <w:cols w:space="720"/>
        </w:sectPr>
      </w:pPr>
    </w:p>
    <w:p w:rsidR="004D06C0" w:rsidRPr="00CF39F2" w:rsidRDefault="00EA2DC5">
      <w:pPr>
        <w:spacing w:before="358"/>
        <w:ind w:left="117"/>
        <w:rPr>
          <w:rFonts w:ascii="Arial" w:eastAsia="Arial" w:hAnsi="Arial" w:cs="Arial"/>
          <w:sz w:val="20"/>
          <w:szCs w:val="20"/>
        </w:rPr>
      </w:pPr>
      <w:r w:rsidRPr="00CF39F2">
        <w:rPr>
          <w:rFonts w:ascii="Arial" w:hAnsi="Arial" w:cs="Arial"/>
          <w:color w:val="D35E13"/>
          <w:spacing w:val="-4"/>
          <w:w w:val="95"/>
          <w:sz w:val="20"/>
        </w:rPr>
        <w:lastRenderedPageBreak/>
        <w:t>Table</w:t>
      </w:r>
      <w:r w:rsidRPr="00CF39F2">
        <w:rPr>
          <w:rFonts w:ascii="Arial" w:hAnsi="Arial" w:cs="Arial"/>
          <w:color w:val="D35E13"/>
          <w:spacing w:val="-1"/>
          <w:w w:val="95"/>
          <w:sz w:val="20"/>
        </w:rPr>
        <w:t xml:space="preserve"> </w:t>
      </w:r>
      <w:r w:rsidRPr="00CF39F2">
        <w:rPr>
          <w:rFonts w:ascii="Arial" w:hAnsi="Arial" w:cs="Arial"/>
          <w:color w:val="D35E13"/>
          <w:spacing w:val="1"/>
          <w:w w:val="95"/>
          <w:sz w:val="20"/>
        </w:rPr>
        <w:t>5.20</w:t>
      </w:r>
    </w:p>
    <w:p w:rsidR="004D06C0" w:rsidRPr="00CF39F2" w:rsidRDefault="00EA2DC5">
      <w:pPr>
        <w:pStyle w:val="Heading3"/>
        <w:spacing w:before="67"/>
        <w:ind w:left="117"/>
        <w:rPr>
          <w:rFonts w:cs="Arial"/>
        </w:rPr>
      </w:pPr>
      <w:r w:rsidRPr="00CF39F2">
        <w:rPr>
          <w:rFonts w:cs="Arial"/>
          <w:color w:val="D35E13"/>
          <w:w w:val="70"/>
        </w:rPr>
        <w:t>2013-14</w:t>
      </w:r>
      <w:r w:rsidRPr="00CF39F2">
        <w:rPr>
          <w:rFonts w:cs="Arial"/>
          <w:color w:val="D35E13"/>
          <w:spacing w:val="29"/>
          <w:w w:val="70"/>
        </w:rPr>
        <w:t xml:space="preserve"> </w:t>
      </w:r>
      <w:r w:rsidRPr="00CF39F2">
        <w:rPr>
          <w:rFonts w:cs="Arial"/>
          <w:color w:val="D35E13"/>
          <w:w w:val="70"/>
        </w:rPr>
        <w:t>Loan</w:t>
      </w:r>
      <w:r w:rsidRPr="00CF39F2">
        <w:rPr>
          <w:rFonts w:cs="Arial"/>
          <w:color w:val="D35E13"/>
          <w:spacing w:val="30"/>
          <w:w w:val="70"/>
        </w:rPr>
        <w:t xml:space="preserve"> </w:t>
      </w:r>
      <w:r w:rsidRPr="00CF39F2">
        <w:rPr>
          <w:rFonts w:cs="Arial"/>
          <w:color w:val="D35E13"/>
          <w:w w:val="70"/>
        </w:rPr>
        <w:t>Council</w:t>
      </w:r>
      <w:r w:rsidRPr="00CF39F2">
        <w:rPr>
          <w:rFonts w:cs="Arial"/>
          <w:color w:val="D35E13"/>
          <w:spacing w:val="30"/>
          <w:w w:val="70"/>
        </w:rPr>
        <w:t xml:space="preserve"> </w:t>
      </w:r>
      <w:r w:rsidRPr="00CF39F2">
        <w:rPr>
          <w:rFonts w:cs="Arial"/>
          <w:color w:val="D35E13"/>
          <w:w w:val="70"/>
        </w:rPr>
        <w:t>Allocation</w:t>
      </w:r>
    </w:p>
    <w:p w:rsidR="004D06C0" w:rsidRPr="00CF39F2" w:rsidRDefault="00EA2DC5">
      <w:pPr>
        <w:spacing w:line="180" w:lineRule="exact"/>
        <w:rPr>
          <w:rFonts w:ascii="Arial" w:hAnsi="Arial" w:cs="Arial"/>
          <w:sz w:val="18"/>
          <w:szCs w:val="18"/>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line="180" w:lineRule="exact"/>
        <w:rPr>
          <w:rFonts w:ascii="Arial" w:hAnsi="Arial" w:cs="Arial"/>
          <w:sz w:val="18"/>
          <w:szCs w:val="18"/>
        </w:rPr>
      </w:pPr>
    </w:p>
    <w:p w:rsidR="004D06C0" w:rsidRPr="00CF39F2" w:rsidRDefault="004D06C0">
      <w:pPr>
        <w:spacing w:before="14" w:line="200" w:lineRule="exact"/>
        <w:rPr>
          <w:rFonts w:ascii="Arial" w:hAnsi="Arial" w:cs="Arial"/>
          <w:sz w:val="20"/>
          <w:szCs w:val="20"/>
        </w:rPr>
      </w:pPr>
    </w:p>
    <w:p w:rsidR="004D06C0" w:rsidRPr="00CF39F2" w:rsidRDefault="00EA2DC5">
      <w:pPr>
        <w:ind w:left="117"/>
        <w:rPr>
          <w:rFonts w:ascii="Arial" w:eastAsia="Arial" w:hAnsi="Arial" w:cs="Arial"/>
          <w:sz w:val="19"/>
          <w:szCs w:val="19"/>
        </w:rPr>
      </w:pPr>
      <w:r w:rsidRPr="00CF39F2">
        <w:rPr>
          <w:rFonts w:ascii="Arial" w:hAnsi="Arial" w:cs="Arial"/>
          <w:spacing w:val="-2"/>
          <w:w w:val="90"/>
          <w:sz w:val="19"/>
        </w:rPr>
        <w:t>Loan</w:t>
      </w:r>
      <w:r w:rsidRPr="00CF39F2">
        <w:rPr>
          <w:rFonts w:ascii="Arial" w:hAnsi="Arial" w:cs="Arial"/>
          <w:spacing w:val="3"/>
          <w:w w:val="90"/>
          <w:sz w:val="19"/>
        </w:rPr>
        <w:t xml:space="preserve"> </w:t>
      </w:r>
      <w:r w:rsidRPr="00CF39F2">
        <w:rPr>
          <w:rFonts w:ascii="Arial" w:hAnsi="Arial" w:cs="Arial"/>
          <w:spacing w:val="-2"/>
          <w:w w:val="90"/>
          <w:sz w:val="19"/>
        </w:rPr>
        <w:t>Council</w:t>
      </w:r>
      <w:r w:rsidRPr="00CF39F2">
        <w:rPr>
          <w:rFonts w:ascii="Arial" w:hAnsi="Arial" w:cs="Arial"/>
          <w:spacing w:val="26"/>
          <w:w w:val="90"/>
          <w:sz w:val="19"/>
        </w:rPr>
        <w:t xml:space="preserve"> </w:t>
      </w:r>
      <w:r w:rsidRPr="00CF39F2">
        <w:rPr>
          <w:rFonts w:ascii="Arial" w:hAnsi="Arial" w:cs="Arial"/>
          <w:spacing w:val="-2"/>
          <w:w w:val="90"/>
          <w:sz w:val="19"/>
        </w:rPr>
        <w:t>Budget-time</w:t>
      </w:r>
    </w:p>
    <w:p w:rsidR="004D06C0" w:rsidRPr="00CF39F2" w:rsidRDefault="004D06C0">
      <w:pPr>
        <w:rPr>
          <w:rFonts w:ascii="Arial" w:eastAsia="Arial" w:hAnsi="Arial" w:cs="Arial"/>
          <w:sz w:val="19"/>
          <w:szCs w:val="19"/>
        </w:rPr>
        <w:sectPr w:rsidR="004D06C0" w:rsidRPr="00CF39F2">
          <w:pgSz w:w="11906" w:h="16840"/>
          <w:pgMar w:top="720" w:right="740" w:bottom="660" w:left="1300" w:header="534" w:footer="463" w:gutter="0"/>
          <w:cols w:num="2" w:space="720" w:equalWidth="0">
            <w:col w:w="3459" w:space="4153"/>
            <w:col w:w="2254"/>
          </w:cols>
        </w:sectPr>
      </w:pPr>
    </w:p>
    <w:p w:rsidR="004D06C0" w:rsidRPr="00CF39F2" w:rsidRDefault="009150A9">
      <w:pPr>
        <w:spacing w:line="210" w:lineRule="exact"/>
        <w:jc w:val="right"/>
        <w:rPr>
          <w:rFonts w:ascii="Arial" w:eastAsia="Arial" w:hAnsi="Arial" w:cs="Arial"/>
          <w:sz w:val="19"/>
          <w:szCs w:val="19"/>
        </w:rPr>
      </w:pPr>
      <w:r w:rsidRPr="00CF39F2">
        <w:rPr>
          <w:rFonts w:ascii="Arial" w:hAnsi="Arial" w:cs="Arial"/>
          <w:noProof/>
          <w:lang w:val="en-AU" w:eastAsia="en-AU"/>
        </w:rPr>
        <w:lastRenderedPageBreak/>
        <mc:AlternateContent>
          <mc:Choice Requires="wpg">
            <w:drawing>
              <wp:anchor distT="0" distB="0" distL="114300" distR="114300" simplePos="0" relativeHeight="503297204" behindDoc="1" locked="0" layoutInCell="1" allowOverlap="1" wp14:anchorId="278546F0" wp14:editId="3EFF28C6">
                <wp:simplePos x="0" y="0"/>
                <wp:positionH relativeFrom="page">
                  <wp:posOffset>899795</wp:posOffset>
                </wp:positionH>
                <wp:positionV relativeFrom="paragraph">
                  <wp:posOffset>161925</wp:posOffset>
                </wp:positionV>
                <wp:extent cx="6120130" cy="1270"/>
                <wp:effectExtent l="13970" t="9525" r="9525" b="8255"/>
                <wp:wrapNone/>
                <wp:docPr id="2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255"/>
                          <a:chExt cx="9638" cy="2"/>
                        </a:xfrm>
                      </wpg:grpSpPr>
                      <wps:wsp>
                        <wps:cNvPr id="219" name="Freeform 93"/>
                        <wps:cNvSpPr>
                          <a:spLocks/>
                        </wps:cNvSpPr>
                        <wps:spPr bwMode="auto">
                          <a:xfrm>
                            <a:off x="1417" y="255"/>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70.85pt;margin-top:12.75pt;width:481.9pt;height:.1pt;z-index:-19276;mso-position-horizontal-relative:page" coordorigin="1417,25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">
                <v:shape id="Freeform 93" o:spid="_x0000_s1027" style="position:absolute;left:1417;top:25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R8YA&#10;AADcAAAADwAAAGRycy9kb3ducmV2LnhtbESPQWvCQBSE7wX/w/KEXopuErDYNBuRlkIvglqh9vbM&#10;PrPB7NuQ3Wr8965Q6HGYmW+YYjHYVpyp941jBek0AUFcOd1wrWD39TGZg/ABWWPrmBRcycOiHD0U&#10;mGt34Q2dt6EWEcI+RwUmhC6X0leGLPqp64ijd3S9xRBlX0vd4yXCbSuzJHmWFhuOCwY7ejNUnba/&#10;VkH1vZxl2eppY34OdJDvbbpf21Spx/GwfAURaAj/4b/2p1aQpS9wPxOP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SR8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3"/>
          <w:w w:val="90"/>
          <w:sz w:val="19"/>
        </w:rPr>
        <w:t>Allocation</w:t>
      </w:r>
    </w:p>
    <w:p w:rsidR="004D06C0" w:rsidRPr="00CF39F2" w:rsidRDefault="00EA2DC5">
      <w:pPr>
        <w:spacing w:line="210" w:lineRule="exact"/>
        <w:ind w:left="294"/>
        <w:rPr>
          <w:rFonts w:ascii="Arial" w:eastAsia="Arial" w:hAnsi="Arial" w:cs="Arial"/>
          <w:sz w:val="19"/>
          <w:szCs w:val="19"/>
        </w:rPr>
      </w:pPr>
      <w:r w:rsidRPr="00CF39F2">
        <w:rPr>
          <w:rFonts w:ascii="Arial" w:hAnsi="Arial" w:cs="Arial"/>
          <w:w w:val="90"/>
        </w:rPr>
        <w:br w:type="column"/>
      </w:r>
      <w:r w:rsidRPr="00CF39F2">
        <w:rPr>
          <w:rFonts w:ascii="Arial" w:hAnsi="Arial" w:cs="Arial"/>
          <w:spacing w:val="-3"/>
          <w:w w:val="90"/>
          <w:sz w:val="19"/>
        </w:rPr>
        <w:lastRenderedPageBreak/>
        <w:t>Estima</w:t>
      </w:r>
      <w:r w:rsidRPr="00CF39F2">
        <w:rPr>
          <w:rFonts w:ascii="Arial" w:hAnsi="Arial" w:cs="Arial"/>
          <w:spacing w:val="-2"/>
          <w:w w:val="90"/>
          <w:sz w:val="19"/>
        </w:rPr>
        <w:t>te</w:t>
      </w:r>
    </w:p>
    <w:p w:rsidR="004D06C0" w:rsidRPr="00CF39F2" w:rsidRDefault="004D06C0">
      <w:pPr>
        <w:spacing w:line="210" w:lineRule="exact"/>
        <w:rPr>
          <w:rFonts w:ascii="Arial" w:eastAsia="Arial" w:hAnsi="Arial" w:cs="Arial"/>
          <w:sz w:val="19"/>
          <w:szCs w:val="19"/>
        </w:rPr>
        <w:sectPr w:rsidR="004D06C0" w:rsidRPr="00CF39F2">
          <w:type w:val="continuous"/>
          <w:pgSz w:w="11906" w:h="16840"/>
          <w:pgMar w:top="1580" w:right="740" w:bottom="280" w:left="1300" w:header="720" w:footer="720" w:gutter="0"/>
          <w:cols w:num="2" w:space="720" w:equalWidth="0">
            <w:col w:w="8590" w:space="40"/>
            <w:col w:w="1236"/>
          </w:cols>
        </w:sectPr>
      </w:pPr>
    </w:p>
    <w:p w:rsidR="004D06C0" w:rsidRPr="00CF39F2" w:rsidRDefault="00EA2DC5">
      <w:pPr>
        <w:tabs>
          <w:tab w:val="left" w:pos="1020"/>
        </w:tabs>
        <w:spacing w:before="89"/>
        <w:ind w:right="501"/>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8109"/>
          <w:tab w:val="left" w:pos="9129"/>
        </w:tabs>
        <w:spacing w:before="89"/>
        <w:ind w:left="117"/>
        <w:rPr>
          <w:rFonts w:ascii="Arial" w:eastAsia="Arial" w:hAnsi="Arial" w:cs="Arial"/>
          <w:sz w:val="19"/>
          <w:szCs w:val="19"/>
        </w:rPr>
      </w:pPr>
      <w:r w:rsidRPr="00CF39F2">
        <w:rPr>
          <w:rFonts w:ascii="Arial" w:hAnsi="Arial" w:cs="Arial"/>
          <w:w w:val="90"/>
          <w:sz w:val="19"/>
        </w:rPr>
        <w:t>General</w:t>
      </w:r>
      <w:r w:rsidRPr="00CF39F2">
        <w:rPr>
          <w:rFonts w:ascii="Arial" w:hAnsi="Arial" w:cs="Arial"/>
          <w:spacing w:val="-1"/>
          <w:w w:val="90"/>
          <w:sz w:val="19"/>
        </w:rPr>
        <w:t xml:space="preserve"> government</w:t>
      </w:r>
      <w:r w:rsidRPr="00CF39F2">
        <w:rPr>
          <w:rFonts w:ascii="Arial" w:hAnsi="Arial" w:cs="Arial"/>
          <w:w w:val="90"/>
          <w:sz w:val="19"/>
        </w:rPr>
        <w:t xml:space="preserve"> sector cash deficit (+)/surplus (-)</w:t>
      </w:r>
      <w:r w:rsidRPr="00CF39F2">
        <w:rPr>
          <w:rFonts w:ascii="Arial" w:hAnsi="Arial" w:cs="Arial"/>
          <w:w w:val="90"/>
          <w:sz w:val="19"/>
        </w:rPr>
        <w:tab/>
        <w:t>250</w:t>
      </w:r>
      <w:r w:rsidRPr="00CF39F2">
        <w:rPr>
          <w:rFonts w:ascii="Arial" w:hAnsi="Arial" w:cs="Arial"/>
          <w:w w:val="90"/>
          <w:sz w:val="19"/>
        </w:rPr>
        <w:tab/>
        <w:t>537</w:t>
      </w:r>
    </w:p>
    <w:p w:rsidR="004D06C0" w:rsidRPr="00CF39F2" w:rsidRDefault="00EA2DC5">
      <w:pPr>
        <w:tabs>
          <w:tab w:val="left" w:pos="8204"/>
          <w:tab w:val="left" w:pos="9224"/>
        </w:tabs>
        <w:spacing w:before="89"/>
        <w:ind w:left="117"/>
        <w:rPr>
          <w:rFonts w:ascii="Arial" w:eastAsia="Arial" w:hAnsi="Arial" w:cs="Arial"/>
          <w:sz w:val="19"/>
          <w:szCs w:val="19"/>
        </w:rPr>
      </w:pPr>
      <w:r w:rsidRPr="00CF39F2">
        <w:rPr>
          <w:rFonts w:ascii="Arial" w:hAnsi="Arial" w:cs="Arial"/>
          <w:spacing w:val="-1"/>
          <w:w w:val="90"/>
          <w:sz w:val="19"/>
        </w:rPr>
        <w:t>Public</w:t>
      </w:r>
      <w:r w:rsidRPr="00CF39F2">
        <w:rPr>
          <w:rFonts w:ascii="Arial" w:hAnsi="Arial" w:cs="Arial"/>
          <w:w w:val="90"/>
          <w:sz w:val="19"/>
        </w:rPr>
        <w:t xml:space="preserve"> non financial corporations</w:t>
      </w:r>
      <w:r w:rsidRPr="00CF39F2">
        <w:rPr>
          <w:rFonts w:ascii="Arial" w:hAnsi="Arial" w:cs="Arial"/>
          <w:spacing w:val="1"/>
          <w:w w:val="90"/>
          <w:sz w:val="19"/>
        </w:rPr>
        <w:t xml:space="preserve"> </w:t>
      </w:r>
      <w:r w:rsidRPr="00CF39F2">
        <w:rPr>
          <w:rFonts w:ascii="Arial" w:hAnsi="Arial" w:cs="Arial"/>
          <w:w w:val="90"/>
          <w:sz w:val="19"/>
        </w:rPr>
        <w:t>sector cash deficit</w:t>
      </w:r>
      <w:r w:rsidRPr="00CF39F2">
        <w:rPr>
          <w:rFonts w:ascii="Arial" w:hAnsi="Arial" w:cs="Arial"/>
          <w:spacing w:val="1"/>
          <w:w w:val="90"/>
          <w:sz w:val="19"/>
        </w:rPr>
        <w:t xml:space="preserve"> </w:t>
      </w:r>
      <w:r w:rsidRPr="00CF39F2">
        <w:rPr>
          <w:rFonts w:ascii="Arial" w:hAnsi="Arial" w:cs="Arial"/>
          <w:w w:val="90"/>
          <w:sz w:val="19"/>
        </w:rPr>
        <w:t>(+)/surplus (-)</w:t>
      </w:r>
      <w:r w:rsidRPr="00CF39F2">
        <w:rPr>
          <w:rFonts w:ascii="Arial" w:hAnsi="Arial" w:cs="Arial"/>
          <w:w w:val="90"/>
          <w:sz w:val="19"/>
        </w:rPr>
        <w:tab/>
        <w:t>61</w:t>
      </w:r>
      <w:r w:rsidRPr="00CF39F2">
        <w:rPr>
          <w:rFonts w:ascii="Arial" w:hAnsi="Arial" w:cs="Arial"/>
          <w:w w:val="90"/>
          <w:sz w:val="19"/>
        </w:rPr>
        <w:tab/>
        <w:t>92</w:t>
      </w:r>
    </w:p>
    <w:p w:rsidR="004D06C0" w:rsidRPr="00CF39F2" w:rsidRDefault="00EA2DC5">
      <w:pPr>
        <w:tabs>
          <w:tab w:val="left" w:pos="8109"/>
          <w:tab w:val="left" w:pos="9129"/>
        </w:tabs>
        <w:spacing w:before="89"/>
        <w:ind w:left="117"/>
        <w:rPr>
          <w:rFonts w:ascii="Arial" w:eastAsia="Arial" w:hAnsi="Arial" w:cs="Arial"/>
          <w:sz w:val="19"/>
          <w:szCs w:val="19"/>
        </w:rPr>
      </w:pPr>
      <w:r w:rsidRPr="00CF39F2">
        <w:rPr>
          <w:rFonts w:ascii="Arial" w:hAnsi="Arial" w:cs="Arial"/>
          <w:w w:val="90"/>
          <w:sz w:val="19"/>
        </w:rPr>
        <w:t xml:space="preserve">Non financial </w:t>
      </w:r>
      <w:r w:rsidRPr="00CF39F2">
        <w:rPr>
          <w:rFonts w:ascii="Arial" w:hAnsi="Arial" w:cs="Arial"/>
          <w:spacing w:val="-1"/>
          <w:w w:val="90"/>
          <w:sz w:val="19"/>
        </w:rPr>
        <w:t>public</w:t>
      </w:r>
      <w:r w:rsidRPr="00CF39F2">
        <w:rPr>
          <w:rFonts w:ascii="Arial" w:hAnsi="Arial" w:cs="Arial"/>
          <w:w w:val="90"/>
          <w:sz w:val="19"/>
        </w:rPr>
        <w:t xml:space="preserve"> sector cash deficit (+)/surplus (-)</w:t>
      </w:r>
      <w:r w:rsidRPr="00CF39F2">
        <w:rPr>
          <w:rFonts w:ascii="Arial" w:hAnsi="Arial" w:cs="Arial"/>
          <w:w w:val="90"/>
          <w:sz w:val="19"/>
        </w:rPr>
        <w:tab/>
        <w:t>311</w:t>
      </w:r>
      <w:r w:rsidRPr="00CF39F2">
        <w:rPr>
          <w:rFonts w:ascii="Arial" w:hAnsi="Arial" w:cs="Arial"/>
          <w:w w:val="90"/>
          <w:sz w:val="19"/>
        </w:rPr>
        <w:tab/>
        <w:t>629</w:t>
      </w:r>
    </w:p>
    <w:p w:rsidR="004D06C0" w:rsidRPr="00CF39F2" w:rsidRDefault="00EA2DC5">
      <w:pPr>
        <w:tabs>
          <w:tab w:val="left" w:pos="769"/>
          <w:tab w:val="left" w:pos="8109"/>
          <w:tab w:val="left" w:pos="9129"/>
        </w:tabs>
        <w:spacing w:before="89"/>
        <w:ind w:left="117"/>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w w:val="90"/>
          <w:sz w:val="19"/>
        </w:rPr>
        <w:t>Acquisitions</w:t>
      </w:r>
      <w:r w:rsidRPr="00CF39F2">
        <w:rPr>
          <w:rFonts w:ascii="Arial" w:hAnsi="Arial" w:cs="Arial"/>
          <w:spacing w:val="-1"/>
          <w:w w:val="90"/>
          <w:sz w:val="19"/>
        </w:rPr>
        <w:t xml:space="preserve"> </w:t>
      </w:r>
      <w:r w:rsidRPr="00CF39F2">
        <w:rPr>
          <w:rFonts w:ascii="Arial" w:hAnsi="Arial" w:cs="Arial"/>
          <w:w w:val="90"/>
          <w:sz w:val="19"/>
        </w:rPr>
        <w:t>under finance leases</w:t>
      </w:r>
      <w:r w:rsidRPr="00CF39F2">
        <w:rPr>
          <w:rFonts w:ascii="Arial" w:hAnsi="Arial" w:cs="Arial"/>
          <w:spacing w:val="-1"/>
          <w:w w:val="90"/>
          <w:sz w:val="19"/>
        </w:rPr>
        <w:t xml:space="preserve"> </w:t>
      </w:r>
      <w:r w:rsidRPr="00CF39F2">
        <w:rPr>
          <w:rFonts w:ascii="Arial" w:hAnsi="Arial" w:cs="Arial"/>
          <w:w w:val="90"/>
          <w:sz w:val="19"/>
        </w:rPr>
        <w:t>and similar arrangements</w:t>
      </w:r>
      <w:r w:rsidRPr="00CF39F2">
        <w:rPr>
          <w:rFonts w:ascii="Arial" w:hAnsi="Arial" w:cs="Arial"/>
          <w:w w:val="90"/>
          <w:sz w:val="19"/>
        </w:rPr>
        <w:tab/>
        <w:t>521</w:t>
      </w:r>
      <w:r w:rsidRPr="00CF39F2">
        <w:rPr>
          <w:rFonts w:ascii="Arial" w:hAnsi="Arial" w:cs="Arial"/>
          <w:w w:val="90"/>
          <w:sz w:val="19"/>
        </w:rPr>
        <w:tab/>
        <w:t>521</w:t>
      </w:r>
    </w:p>
    <w:p w:rsidR="004D06C0" w:rsidRPr="00CF39F2" w:rsidRDefault="00EA2DC5">
      <w:pPr>
        <w:tabs>
          <w:tab w:val="left" w:pos="8109"/>
          <w:tab w:val="left" w:pos="8987"/>
        </w:tabs>
        <w:spacing w:before="89"/>
        <w:ind w:left="117"/>
        <w:rPr>
          <w:rFonts w:ascii="Arial" w:eastAsia="Arial" w:hAnsi="Arial" w:cs="Arial"/>
          <w:sz w:val="19"/>
          <w:szCs w:val="19"/>
        </w:rPr>
      </w:pPr>
      <w:r w:rsidRPr="00CF39F2">
        <w:rPr>
          <w:rFonts w:ascii="Arial" w:hAnsi="Arial" w:cs="Arial"/>
          <w:i/>
          <w:w w:val="90"/>
          <w:sz w:val="19"/>
        </w:rPr>
        <w:t xml:space="preserve">equals </w:t>
      </w:r>
      <w:r w:rsidRPr="00CF39F2">
        <w:rPr>
          <w:rFonts w:ascii="Arial" w:hAnsi="Arial" w:cs="Arial"/>
          <w:i/>
          <w:spacing w:val="43"/>
          <w:w w:val="90"/>
          <w:sz w:val="19"/>
        </w:rPr>
        <w:t xml:space="preserve"> </w:t>
      </w:r>
      <w:r w:rsidRPr="00CF39F2">
        <w:rPr>
          <w:rFonts w:ascii="Arial" w:hAnsi="Arial" w:cs="Arial"/>
          <w:w w:val="90"/>
          <w:sz w:val="19"/>
        </w:rPr>
        <w:t>ABS GFS</w:t>
      </w:r>
      <w:r w:rsidRPr="00CF39F2">
        <w:rPr>
          <w:rFonts w:ascii="Arial" w:hAnsi="Arial" w:cs="Arial"/>
          <w:spacing w:val="-1"/>
          <w:w w:val="90"/>
          <w:sz w:val="19"/>
        </w:rPr>
        <w:t xml:space="preserve"> </w:t>
      </w:r>
      <w:r w:rsidRPr="00CF39F2">
        <w:rPr>
          <w:rFonts w:ascii="Arial" w:hAnsi="Arial" w:cs="Arial"/>
          <w:w w:val="90"/>
          <w:sz w:val="19"/>
        </w:rPr>
        <w:t>cash deficit</w:t>
      </w:r>
      <w:r w:rsidRPr="00CF39F2">
        <w:rPr>
          <w:rFonts w:ascii="Arial" w:hAnsi="Arial" w:cs="Arial"/>
          <w:spacing w:val="-1"/>
          <w:w w:val="90"/>
          <w:sz w:val="19"/>
        </w:rPr>
        <w:t xml:space="preserve"> </w:t>
      </w:r>
      <w:r w:rsidRPr="00CF39F2">
        <w:rPr>
          <w:rFonts w:ascii="Arial" w:hAnsi="Arial" w:cs="Arial"/>
          <w:w w:val="90"/>
          <w:sz w:val="19"/>
        </w:rPr>
        <w:t>(+)/surplus</w:t>
      </w:r>
      <w:r w:rsidRPr="00CF39F2">
        <w:rPr>
          <w:rFonts w:ascii="Arial" w:hAnsi="Arial" w:cs="Arial"/>
          <w:spacing w:val="-1"/>
          <w:w w:val="90"/>
          <w:sz w:val="19"/>
        </w:rPr>
        <w:t xml:space="preserve"> </w:t>
      </w:r>
      <w:r w:rsidRPr="00CF39F2">
        <w:rPr>
          <w:rFonts w:ascii="Arial" w:hAnsi="Arial" w:cs="Arial"/>
          <w:w w:val="90"/>
          <w:sz w:val="19"/>
        </w:rPr>
        <w:t>(-)</w:t>
      </w:r>
      <w:r w:rsidRPr="00CF39F2">
        <w:rPr>
          <w:rFonts w:ascii="Arial" w:hAnsi="Arial" w:cs="Arial"/>
          <w:w w:val="90"/>
          <w:sz w:val="19"/>
        </w:rPr>
        <w:tab/>
        <w:t>832</w:t>
      </w:r>
      <w:r w:rsidRPr="00CF39F2">
        <w:rPr>
          <w:rFonts w:ascii="Arial" w:hAnsi="Arial" w:cs="Arial"/>
          <w:w w:val="90"/>
          <w:sz w:val="19"/>
        </w:rPr>
        <w:tab/>
        <w:t>1 150</w:t>
      </w:r>
    </w:p>
    <w:p w:rsidR="004D06C0" w:rsidRPr="00CF39F2" w:rsidRDefault="00EA2DC5">
      <w:pPr>
        <w:tabs>
          <w:tab w:val="left" w:pos="769"/>
          <w:tab w:val="left" w:pos="8194"/>
          <w:tab w:val="left" w:pos="9319"/>
        </w:tabs>
        <w:spacing w:before="89"/>
        <w:ind w:left="117"/>
        <w:rPr>
          <w:rFonts w:ascii="Arial" w:eastAsia="Arial" w:hAnsi="Arial" w:cs="Arial"/>
          <w:sz w:val="19"/>
          <w:szCs w:val="19"/>
        </w:rPr>
      </w:pPr>
      <w:r w:rsidRPr="00CF39F2">
        <w:rPr>
          <w:rFonts w:ascii="Arial" w:hAnsi="Arial" w:cs="Arial"/>
          <w:i/>
          <w:w w:val="90"/>
          <w:sz w:val="19"/>
        </w:rPr>
        <w:t>less</w:t>
      </w:r>
      <w:r w:rsidRPr="00CF39F2">
        <w:rPr>
          <w:rFonts w:ascii="Arial" w:hAnsi="Arial" w:cs="Arial"/>
          <w:i/>
          <w:w w:val="90"/>
          <w:sz w:val="19"/>
        </w:rPr>
        <w:tab/>
      </w:r>
      <w:r w:rsidRPr="00CF39F2">
        <w:rPr>
          <w:rFonts w:ascii="Arial" w:hAnsi="Arial" w:cs="Arial"/>
          <w:w w:val="90"/>
          <w:sz w:val="19"/>
        </w:rPr>
        <w:t xml:space="preserve">Net cash flows from </w:t>
      </w:r>
      <w:r w:rsidRPr="00CF39F2">
        <w:rPr>
          <w:rFonts w:ascii="Arial" w:hAnsi="Arial" w:cs="Arial"/>
          <w:spacing w:val="-2"/>
          <w:w w:val="90"/>
          <w:sz w:val="19"/>
        </w:rPr>
        <w:t>investments</w:t>
      </w:r>
      <w:r w:rsidRPr="00CF39F2">
        <w:rPr>
          <w:rFonts w:ascii="Arial" w:hAnsi="Arial" w:cs="Arial"/>
          <w:w w:val="90"/>
          <w:sz w:val="19"/>
        </w:rPr>
        <w:t xml:space="preserve"> in financial assets </w:t>
      </w:r>
      <w:r w:rsidRPr="00CF39F2">
        <w:rPr>
          <w:rFonts w:ascii="Arial" w:hAnsi="Arial" w:cs="Arial"/>
          <w:spacing w:val="-2"/>
          <w:w w:val="90"/>
          <w:sz w:val="19"/>
        </w:rPr>
        <w:t>for</w:t>
      </w:r>
      <w:r w:rsidRPr="00CF39F2">
        <w:rPr>
          <w:rFonts w:ascii="Arial" w:hAnsi="Arial" w:cs="Arial"/>
          <w:w w:val="90"/>
          <w:sz w:val="19"/>
        </w:rPr>
        <w:t xml:space="preserve"> </w:t>
      </w:r>
      <w:r w:rsidRPr="00CF39F2">
        <w:rPr>
          <w:rFonts w:ascii="Arial" w:hAnsi="Arial" w:cs="Arial"/>
          <w:spacing w:val="-1"/>
          <w:w w:val="90"/>
          <w:sz w:val="19"/>
        </w:rPr>
        <w:t>policy</w:t>
      </w:r>
      <w:r w:rsidRPr="00CF39F2">
        <w:rPr>
          <w:rFonts w:ascii="Arial" w:hAnsi="Arial" w:cs="Arial"/>
          <w:w w:val="90"/>
          <w:sz w:val="19"/>
        </w:rPr>
        <w:t xml:space="preserve"> purposes</w:t>
      </w:r>
      <w:r w:rsidRPr="00CF39F2">
        <w:rPr>
          <w:rFonts w:ascii="Arial" w:hAnsi="Arial" w:cs="Arial"/>
          <w:w w:val="90"/>
          <w:sz w:val="19"/>
        </w:rPr>
        <w:tab/>
        <w:t>- 2</w:t>
      </w:r>
      <w:r w:rsidRPr="00CF39F2">
        <w:rPr>
          <w:rFonts w:ascii="Arial" w:hAnsi="Arial" w:cs="Arial"/>
          <w:w w:val="90"/>
          <w:sz w:val="19"/>
        </w:rPr>
        <w:tab/>
        <w:t>4</w:t>
      </w:r>
    </w:p>
    <w:p w:rsidR="004D06C0" w:rsidRPr="00CF39F2" w:rsidRDefault="00EA2DC5">
      <w:pPr>
        <w:tabs>
          <w:tab w:val="left" w:pos="769"/>
        </w:tabs>
        <w:spacing w:before="89"/>
        <w:ind w:left="117"/>
        <w:rPr>
          <w:rFonts w:ascii="Arial" w:eastAsia="Arial" w:hAnsi="Arial" w:cs="Arial"/>
          <w:sz w:val="19"/>
          <w:szCs w:val="19"/>
        </w:rPr>
      </w:pPr>
      <w:r w:rsidRPr="00CF39F2">
        <w:rPr>
          <w:rFonts w:ascii="Arial" w:hAnsi="Arial" w:cs="Arial"/>
          <w:i/>
          <w:w w:val="90"/>
          <w:sz w:val="19"/>
        </w:rPr>
        <w:t>plus</w:t>
      </w:r>
      <w:r w:rsidRPr="00CF39F2">
        <w:rPr>
          <w:rFonts w:ascii="Arial" w:hAnsi="Arial" w:cs="Arial"/>
          <w:i/>
          <w:w w:val="90"/>
          <w:sz w:val="19"/>
        </w:rPr>
        <w:tab/>
      </w:r>
      <w:r w:rsidRPr="00CF39F2">
        <w:rPr>
          <w:rFonts w:ascii="Arial" w:hAnsi="Arial" w:cs="Arial"/>
          <w:w w:val="90"/>
          <w:sz w:val="19"/>
        </w:rPr>
        <w:t>Memorandum</w:t>
      </w:r>
      <w:r w:rsidRPr="00CF39F2">
        <w:rPr>
          <w:rFonts w:ascii="Arial" w:hAnsi="Arial" w:cs="Arial"/>
          <w:spacing w:val="-1"/>
          <w:w w:val="90"/>
          <w:sz w:val="19"/>
        </w:rPr>
        <w:t xml:space="preserve"> </w:t>
      </w:r>
      <w:r w:rsidRPr="00CF39F2">
        <w:rPr>
          <w:rFonts w:ascii="Arial" w:hAnsi="Arial" w:cs="Arial"/>
          <w:w w:val="90"/>
          <w:sz w:val="19"/>
        </w:rPr>
        <w:t>items</w:t>
      </w:r>
    </w:p>
    <w:p w:rsidR="004D06C0" w:rsidRPr="00CF39F2" w:rsidRDefault="00EA2DC5">
      <w:pPr>
        <w:tabs>
          <w:tab w:val="left" w:pos="8111"/>
          <w:tab w:val="left" w:pos="8990"/>
        </w:tabs>
        <w:spacing w:before="263"/>
        <w:ind w:left="117"/>
        <w:rPr>
          <w:rFonts w:ascii="Arial" w:eastAsia="Arial" w:hAnsi="Arial" w:cs="Arial"/>
          <w:sz w:val="19"/>
          <w:szCs w:val="19"/>
        </w:rPr>
      </w:pPr>
      <w:r w:rsidRPr="00CF39F2">
        <w:rPr>
          <w:rFonts w:ascii="Arial" w:hAnsi="Arial" w:cs="Arial"/>
          <w:w w:val="90"/>
          <w:sz w:val="19"/>
        </w:rPr>
        <w:t>2013-14</w:t>
      </w:r>
      <w:r w:rsidRPr="00CF39F2">
        <w:rPr>
          <w:rFonts w:ascii="Arial" w:hAnsi="Arial" w:cs="Arial"/>
          <w:spacing w:val="-1"/>
          <w:w w:val="90"/>
          <w:sz w:val="19"/>
        </w:rPr>
        <w:t xml:space="preserve"> </w:t>
      </w:r>
      <w:r w:rsidRPr="00CF39F2">
        <w:rPr>
          <w:rFonts w:ascii="Arial" w:hAnsi="Arial" w:cs="Arial"/>
          <w:spacing w:val="-3"/>
          <w:w w:val="90"/>
          <w:sz w:val="19"/>
        </w:rPr>
        <w:t>LOAN</w:t>
      </w:r>
      <w:r w:rsidRPr="00CF39F2">
        <w:rPr>
          <w:rFonts w:ascii="Arial" w:hAnsi="Arial" w:cs="Arial"/>
          <w:spacing w:val="-1"/>
          <w:w w:val="90"/>
          <w:sz w:val="19"/>
        </w:rPr>
        <w:t xml:space="preserve"> </w:t>
      </w:r>
      <w:r w:rsidRPr="00CF39F2">
        <w:rPr>
          <w:rFonts w:ascii="Arial" w:hAnsi="Arial" w:cs="Arial"/>
          <w:w w:val="90"/>
          <w:sz w:val="19"/>
        </w:rPr>
        <w:t xml:space="preserve">COUNCIL </w:t>
      </w:r>
      <w:r w:rsidRPr="00CF39F2">
        <w:rPr>
          <w:rFonts w:ascii="Arial" w:hAnsi="Arial" w:cs="Arial"/>
          <w:spacing w:val="-2"/>
          <w:w w:val="90"/>
          <w:sz w:val="19"/>
        </w:rPr>
        <w:t>NOMINATION</w:t>
      </w:r>
      <w:r w:rsidRPr="00CF39F2">
        <w:rPr>
          <w:rFonts w:ascii="Arial" w:hAnsi="Arial" w:cs="Arial"/>
          <w:spacing w:val="-2"/>
          <w:w w:val="90"/>
          <w:sz w:val="19"/>
        </w:rPr>
        <w:tab/>
      </w:r>
      <w:r w:rsidRPr="00CF39F2">
        <w:rPr>
          <w:rFonts w:ascii="Arial" w:hAnsi="Arial" w:cs="Arial"/>
          <w:w w:val="90"/>
          <w:sz w:val="19"/>
        </w:rPr>
        <w:t>834</w:t>
      </w:r>
      <w:r w:rsidRPr="00CF39F2">
        <w:rPr>
          <w:rFonts w:ascii="Arial" w:hAnsi="Arial" w:cs="Arial"/>
          <w:w w:val="90"/>
          <w:sz w:val="19"/>
        </w:rPr>
        <w:tab/>
        <w:t>1</w:t>
      </w:r>
      <w:r w:rsidRPr="00CF39F2">
        <w:rPr>
          <w:rFonts w:ascii="Arial" w:hAnsi="Arial" w:cs="Arial"/>
          <w:spacing w:val="-5"/>
          <w:w w:val="90"/>
          <w:sz w:val="19"/>
        </w:rPr>
        <w:t xml:space="preserve"> </w:t>
      </w:r>
      <w:r w:rsidRPr="00CF39F2">
        <w:rPr>
          <w:rFonts w:ascii="Arial" w:hAnsi="Arial" w:cs="Arial"/>
          <w:w w:val="90"/>
          <w:sz w:val="19"/>
        </w:rPr>
        <w:t>146</w:t>
      </w:r>
    </w:p>
    <w:p w:rsidR="004D06C0" w:rsidRPr="00CF39F2" w:rsidRDefault="00EA2DC5">
      <w:pPr>
        <w:tabs>
          <w:tab w:val="left" w:pos="8109"/>
        </w:tabs>
        <w:spacing w:before="89"/>
        <w:ind w:left="117"/>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olerance</w:t>
      </w:r>
      <w:r w:rsidRPr="00CF39F2">
        <w:rPr>
          <w:rFonts w:ascii="Arial" w:hAnsi="Arial" w:cs="Arial"/>
          <w:spacing w:val="1"/>
          <w:w w:val="90"/>
          <w:sz w:val="19"/>
        </w:rPr>
        <w:t xml:space="preserve"> </w:t>
      </w:r>
      <w:r w:rsidRPr="00CF39F2">
        <w:rPr>
          <w:rFonts w:ascii="Arial" w:hAnsi="Arial" w:cs="Arial"/>
          <w:w w:val="90"/>
          <w:sz w:val="19"/>
        </w:rPr>
        <w:t>limit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non</w:t>
      </w:r>
      <w:r w:rsidRPr="00CF39F2">
        <w:rPr>
          <w:rFonts w:ascii="Arial" w:hAnsi="Arial" w:cs="Arial"/>
          <w:spacing w:val="1"/>
          <w:w w:val="90"/>
          <w:sz w:val="19"/>
        </w:rPr>
        <w:t xml:space="preserve"> </w:t>
      </w:r>
      <w:r w:rsidRPr="00CF39F2">
        <w:rPr>
          <w:rFonts w:ascii="Arial" w:hAnsi="Arial" w:cs="Arial"/>
          <w:w w:val="90"/>
          <w:sz w:val="19"/>
        </w:rPr>
        <w:t>financial</w:t>
      </w:r>
      <w:r w:rsidRPr="00CF39F2">
        <w:rPr>
          <w:rFonts w:ascii="Arial" w:hAnsi="Arial" w:cs="Arial"/>
          <w:spacing w:val="2"/>
          <w:w w:val="90"/>
          <w:sz w:val="19"/>
        </w:rPr>
        <w:t xml:space="preserve"> </w:t>
      </w:r>
      <w:r w:rsidRPr="00CF39F2">
        <w:rPr>
          <w:rFonts w:ascii="Arial" w:hAnsi="Arial" w:cs="Arial"/>
          <w:spacing w:val="-1"/>
          <w:w w:val="90"/>
          <w:sz w:val="19"/>
        </w:rPr>
        <w:t>public</w:t>
      </w:r>
      <w:r w:rsidRPr="00CF39F2">
        <w:rPr>
          <w:rFonts w:ascii="Arial" w:hAnsi="Arial" w:cs="Arial"/>
          <w:spacing w:val="1"/>
          <w:w w:val="90"/>
          <w:sz w:val="19"/>
        </w:rPr>
        <w:t xml:space="preserve"> </w:t>
      </w:r>
      <w:r w:rsidRPr="00CF39F2">
        <w:rPr>
          <w:rFonts w:ascii="Arial" w:hAnsi="Arial" w:cs="Arial"/>
          <w:w w:val="90"/>
          <w:sz w:val="19"/>
        </w:rPr>
        <w:t>sector</w:t>
      </w:r>
      <w:r w:rsidRPr="00CF39F2">
        <w:rPr>
          <w:rFonts w:ascii="Arial" w:hAnsi="Arial" w:cs="Arial"/>
          <w:spacing w:val="1"/>
          <w:w w:val="90"/>
          <w:sz w:val="19"/>
        </w:rPr>
        <w:t xml:space="preserve"> </w:t>
      </w:r>
      <w:r w:rsidRPr="00CF39F2">
        <w:rPr>
          <w:rFonts w:ascii="Arial" w:hAnsi="Arial" w:cs="Arial"/>
          <w:w w:val="90"/>
          <w:sz w:val="19"/>
        </w:rPr>
        <w:t>cash</w:t>
      </w:r>
      <w:r w:rsidRPr="00CF39F2">
        <w:rPr>
          <w:rFonts w:ascii="Arial" w:hAnsi="Arial" w:cs="Arial"/>
          <w:spacing w:val="1"/>
          <w:w w:val="90"/>
          <w:sz w:val="19"/>
        </w:rPr>
        <w:t xml:space="preserve"> </w:t>
      </w:r>
      <w:r w:rsidRPr="00CF39F2">
        <w:rPr>
          <w:rFonts w:ascii="Arial" w:hAnsi="Arial" w:cs="Arial"/>
          <w:w w:val="90"/>
          <w:sz w:val="19"/>
        </w:rPr>
        <w:t>receipts</w:t>
      </w:r>
      <w:r w:rsidRPr="00CF39F2">
        <w:rPr>
          <w:rFonts w:ascii="Arial" w:hAnsi="Arial" w:cs="Arial"/>
          <w:spacing w:val="1"/>
          <w:w w:val="90"/>
          <w:sz w:val="19"/>
        </w:rPr>
        <w:t xml:space="preserve"> </w:t>
      </w:r>
      <w:r w:rsidRPr="00CF39F2">
        <w:rPr>
          <w:rFonts w:ascii="Arial" w:hAnsi="Arial" w:cs="Arial"/>
          <w:w w:val="90"/>
          <w:sz w:val="19"/>
        </w:rPr>
        <w:t>from</w:t>
      </w:r>
      <w:r w:rsidRPr="00CF39F2">
        <w:rPr>
          <w:rFonts w:ascii="Arial" w:hAnsi="Arial" w:cs="Arial"/>
          <w:spacing w:val="2"/>
          <w:w w:val="90"/>
          <w:sz w:val="19"/>
        </w:rPr>
        <w:t xml:space="preserve"> </w:t>
      </w:r>
      <w:r w:rsidRPr="00CF39F2">
        <w:rPr>
          <w:rFonts w:ascii="Arial" w:hAnsi="Arial" w:cs="Arial"/>
          <w:spacing w:val="-1"/>
          <w:w w:val="90"/>
          <w:sz w:val="19"/>
        </w:rPr>
        <w:t>operating</w:t>
      </w:r>
      <w:r w:rsidRPr="00CF39F2">
        <w:rPr>
          <w:rFonts w:ascii="Arial" w:hAnsi="Arial" w:cs="Arial"/>
          <w:spacing w:val="1"/>
          <w:w w:val="90"/>
          <w:sz w:val="19"/>
        </w:rPr>
        <w:t xml:space="preserve"> </w:t>
      </w:r>
      <w:r w:rsidRPr="00CF39F2">
        <w:rPr>
          <w:rFonts w:ascii="Arial" w:hAnsi="Arial" w:cs="Arial"/>
          <w:w w:val="90"/>
          <w:sz w:val="19"/>
        </w:rPr>
        <w:t>activities)</w:t>
      </w:r>
      <w:r w:rsidRPr="00CF39F2">
        <w:rPr>
          <w:rFonts w:ascii="Arial" w:hAnsi="Arial" w:cs="Arial"/>
          <w:w w:val="90"/>
          <w:sz w:val="19"/>
        </w:rPr>
        <w:tab/>
        <w:t>118</w:t>
      </w:r>
    </w:p>
    <w:p w:rsidR="004D06C0" w:rsidRPr="00CF39F2" w:rsidRDefault="009150A9">
      <w:pPr>
        <w:tabs>
          <w:tab w:val="left" w:pos="8109"/>
        </w:tabs>
        <w:spacing w:before="89"/>
        <w:ind w:left="11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5" behindDoc="1" locked="0" layoutInCell="1" allowOverlap="1" wp14:anchorId="5DCC07A0" wp14:editId="774D5AD7">
                <wp:simplePos x="0" y="0"/>
                <wp:positionH relativeFrom="page">
                  <wp:posOffset>899795</wp:posOffset>
                </wp:positionH>
                <wp:positionV relativeFrom="paragraph">
                  <wp:posOffset>223520</wp:posOffset>
                </wp:positionV>
                <wp:extent cx="6120130" cy="1270"/>
                <wp:effectExtent l="13970" t="13970" r="9525" b="3810"/>
                <wp:wrapNone/>
                <wp:docPr id="21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52"/>
                          <a:chExt cx="9638" cy="2"/>
                        </a:xfrm>
                      </wpg:grpSpPr>
                      <wps:wsp>
                        <wps:cNvPr id="217" name="Freeform 91"/>
                        <wps:cNvSpPr>
                          <a:spLocks/>
                        </wps:cNvSpPr>
                        <wps:spPr bwMode="auto">
                          <a:xfrm>
                            <a:off x="1417" y="35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70.85pt;margin-top:17.6pt;width:481.9pt;height:.1pt;z-index:-19275;mso-position-horizontal-relative:page" coordorigin="1417,3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">
                <v:shape id="Freeform 91" o:spid="_x0000_s1027" style="position:absolute;left:1417;top:3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jrsYA&#10;AADcAAAADwAAAGRycy9kb3ducmV2LnhtbESPQWvCQBSE7wX/w/KEXopuErCWNBuRlkIvglqh9vbM&#10;PrPB7NuQ3Wr8965Q6HGYmW+YYjHYVpyp941jBek0AUFcOd1wrWD39TF5AeEDssbWMSm4kodFOXoo&#10;MNfuwhs6b0MtIoR9jgpMCF0upa8MWfRT1xFH7+h6iyHKvpa6x0uE21ZmSfIsLTYcFwx29GaoOm1/&#10;rYLqeznLstXTxvwc6CDf23S/tqlSj+Nh+Qoi0BD+w3/tT60gS+dwPxOP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Djrs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Change</w:t>
      </w:r>
      <w:r w:rsidR="00EA2DC5" w:rsidRPr="00CF39F2">
        <w:rPr>
          <w:rFonts w:ascii="Arial" w:hAnsi="Arial" w:cs="Arial"/>
          <w:spacing w:val="-1"/>
          <w:w w:val="90"/>
          <w:sz w:val="19"/>
        </w:rPr>
        <w:t xml:space="preserve"> </w:t>
      </w:r>
      <w:r w:rsidR="00EA2DC5" w:rsidRPr="00CF39F2">
        <w:rPr>
          <w:rFonts w:ascii="Arial" w:hAnsi="Arial" w:cs="Arial"/>
          <w:w w:val="90"/>
          <w:sz w:val="19"/>
        </w:rPr>
        <w:t>in loan</w:t>
      </w:r>
      <w:r w:rsidR="00EA2DC5" w:rsidRPr="00CF39F2">
        <w:rPr>
          <w:rFonts w:ascii="Arial" w:hAnsi="Arial" w:cs="Arial"/>
          <w:spacing w:val="-1"/>
          <w:w w:val="90"/>
          <w:sz w:val="19"/>
        </w:rPr>
        <w:t xml:space="preserve"> </w:t>
      </w:r>
      <w:r w:rsidR="00EA2DC5" w:rsidRPr="00CF39F2">
        <w:rPr>
          <w:rFonts w:ascii="Arial" w:hAnsi="Arial" w:cs="Arial"/>
          <w:w w:val="90"/>
          <w:sz w:val="19"/>
        </w:rPr>
        <w:t xml:space="preserve">council </w:t>
      </w:r>
      <w:r w:rsidR="00EA2DC5" w:rsidRPr="00CF39F2">
        <w:rPr>
          <w:rFonts w:ascii="Arial" w:hAnsi="Arial" w:cs="Arial"/>
          <w:spacing w:val="-1"/>
          <w:w w:val="90"/>
          <w:sz w:val="19"/>
        </w:rPr>
        <w:t>allocation</w:t>
      </w:r>
      <w:r w:rsidR="00EA2DC5" w:rsidRPr="00CF39F2">
        <w:rPr>
          <w:rFonts w:ascii="Arial" w:hAnsi="Arial" w:cs="Arial"/>
          <w:spacing w:val="-1"/>
          <w:w w:val="90"/>
          <w:sz w:val="19"/>
        </w:rPr>
        <w:tab/>
      </w:r>
      <w:r w:rsidR="00EA2DC5" w:rsidRPr="00CF39F2">
        <w:rPr>
          <w:rFonts w:ascii="Arial" w:hAnsi="Arial" w:cs="Arial"/>
          <w:w w:val="90"/>
          <w:sz w:val="19"/>
        </w:rPr>
        <w:t>312</w:t>
      </w:r>
    </w:p>
    <w:p w:rsidR="004D06C0" w:rsidRPr="00CF39F2" w:rsidRDefault="00EA2DC5">
      <w:pPr>
        <w:spacing w:before="157" w:line="257" w:lineRule="auto"/>
        <w:ind w:left="570" w:right="323" w:hanging="454"/>
        <w:rPr>
          <w:rFonts w:ascii="Arial" w:eastAsia="Arial" w:hAnsi="Arial" w:cs="Arial"/>
          <w:sz w:val="17"/>
          <w:szCs w:val="17"/>
        </w:rPr>
      </w:pPr>
      <w:r w:rsidRPr="00CF39F2">
        <w:rPr>
          <w:rFonts w:ascii="Arial" w:eastAsia="Arial" w:hAnsi="Arial" w:cs="Arial"/>
          <w:color w:val="D35E13"/>
          <w:w w:val="90"/>
          <w:sz w:val="17"/>
          <w:szCs w:val="17"/>
        </w:rPr>
        <w:t xml:space="preserve">Note: </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his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table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sets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out</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erritory’s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2013-14</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Loan</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Council</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Allocation</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3"/>
          <w:w w:val="90"/>
          <w:sz w:val="17"/>
          <w:szCs w:val="17"/>
        </w:rPr>
        <w:t>(LCA)</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Budget</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update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1"/>
          <w:w w:val="90"/>
          <w:sz w:val="17"/>
          <w:szCs w:val="17"/>
        </w:rPr>
        <w:t xml:space="preserve"> </w:t>
      </w:r>
      <w:r w:rsidRPr="00CF39F2">
        <w:rPr>
          <w:rFonts w:ascii="Arial" w:eastAsia="Arial" w:hAnsi="Arial" w:cs="Arial"/>
          <w:color w:val="D35E13"/>
          <w:w w:val="90"/>
          <w:sz w:val="17"/>
          <w:szCs w:val="17"/>
        </w:rPr>
        <w:t>$1146</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million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as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compared</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that</w:t>
      </w:r>
      <w:r w:rsidRPr="00CF39F2">
        <w:rPr>
          <w:rFonts w:ascii="Arial" w:eastAsia="Arial" w:hAnsi="Arial" w:cs="Arial"/>
          <w:color w:val="D35E13"/>
          <w:spacing w:val="41"/>
          <w:w w:val="90"/>
          <w:sz w:val="17"/>
          <w:szCs w:val="17"/>
        </w:rPr>
        <w:t xml:space="preserve"> </w:t>
      </w:r>
      <w:r w:rsidRPr="00CF39F2">
        <w:rPr>
          <w:rFonts w:ascii="Arial" w:eastAsia="Arial" w:hAnsi="Arial" w:cs="Arial"/>
          <w:color w:val="D35E13"/>
          <w:spacing w:val="-1"/>
          <w:w w:val="90"/>
          <w:sz w:val="17"/>
          <w:szCs w:val="17"/>
        </w:rPr>
        <w:t>nominated</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endorsed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with</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Loan</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Council</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3"/>
          <w:w w:val="90"/>
          <w:sz w:val="17"/>
          <w:szCs w:val="17"/>
        </w:rPr>
        <w:t xml:space="preserve"> </w:t>
      </w:r>
      <w:r w:rsidRPr="00CF39F2">
        <w:rPr>
          <w:rFonts w:ascii="Arial" w:eastAsia="Arial" w:hAnsi="Arial" w:cs="Arial"/>
          <w:color w:val="D35E13"/>
          <w:w w:val="90"/>
          <w:sz w:val="17"/>
          <w:szCs w:val="17"/>
        </w:rPr>
        <w:t>$834</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million.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Nominations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for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2013-14</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were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provided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2"/>
          <w:w w:val="90"/>
          <w:sz w:val="17"/>
          <w:szCs w:val="17"/>
        </w:rPr>
        <w:t>by</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all</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jurisdictions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on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49"/>
          <w:w w:val="90"/>
          <w:sz w:val="17"/>
          <w:szCs w:val="17"/>
        </w:rPr>
        <w:t xml:space="preserve"> </w:t>
      </w:r>
      <w:r w:rsidRPr="00CF39F2">
        <w:rPr>
          <w:rFonts w:ascii="Arial" w:eastAsia="Arial" w:hAnsi="Arial" w:cs="Arial"/>
          <w:color w:val="D35E13"/>
          <w:w w:val="90"/>
          <w:sz w:val="17"/>
          <w:szCs w:val="17"/>
        </w:rPr>
        <w:t>basis</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7"/>
          <w:w w:val="90"/>
          <w:sz w:val="17"/>
          <w:szCs w:val="17"/>
        </w:rPr>
        <w:t xml:space="preserve"> </w:t>
      </w:r>
      <w:r w:rsidRPr="00CF39F2">
        <w:rPr>
          <w:rFonts w:ascii="Arial" w:eastAsia="Arial" w:hAnsi="Arial" w:cs="Arial"/>
          <w:color w:val="D35E13"/>
          <w:w w:val="90"/>
          <w:sz w:val="17"/>
          <w:szCs w:val="17"/>
        </w:rPr>
        <w:t>policies</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commenced</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up</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spacing w:val="-1"/>
          <w:w w:val="90"/>
          <w:sz w:val="17"/>
          <w:szCs w:val="17"/>
        </w:rPr>
        <w:t>included</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in</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their</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spacing w:val="-4"/>
          <w:w w:val="90"/>
          <w:sz w:val="17"/>
          <w:szCs w:val="17"/>
        </w:rPr>
        <w:t>Mid-Y</w:t>
      </w:r>
      <w:r w:rsidRPr="00CF39F2">
        <w:rPr>
          <w:rFonts w:ascii="Arial" w:eastAsia="Arial" w:hAnsi="Arial" w:cs="Arial"/>
          <w:color w:val="D35E13"/>
          <w:spacing w:val="-3"/>
          <w:w w:val="90"/>
          <w:sz w:val="17"/>
          <w:szCs w:val="17"/>
        </w:rPr>
        <w:t>ear</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Budget</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spacing w:val="-1"/>
          <w:w w:val="90"/>
          <w:sz w:val="17"/>
          <w:szCs w:val="17"/>
        </w:rPr>
        <w:t>updates.</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he</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spacing w:val="-1"/>
          <w:w w:val="90"/>
          <w:sz w:val="17"/>
          <w:szCs w:val="17"/>
        </w:rPr>
        <w:t>budget-time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estimate</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7"/>
          <w:w w:val="90"/>
          <w:sz w:val="17"/>
          <w:szCs w:val="17"/>
        </w:rPr>
        <w:t xml:space="preserve"> </w:t>
      </w:r>
      <w:r w:rsidRPr="00CF39F2">
        <w:rPr>
          <w:rFonts w:ascii="Arial" w:eastAsia="Arial" w:hAnsi="Arial" w:cs="Arial"/>
          <w:color w:val="D35E13"/>
          <w:w w:val="90"/>
          <w:sz w:val="17"/>
          <w:szCs w:val="17"/>
        </w:rPr>
        <w:t>$1146</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million</w:t>
      </w:r>
      <w:r w:rsidRPr="00CF39F2">
        <w:rPr>
          <w:rFonts w:ascii="Arial" w:eastAsia="Arial" w:hAnsi="Arial" w:cs="Arial"/>
          <w:color w:val="D35E13"/>
          <w:spacing w:val="53"/>
          <w:w w:val="90"/>
          <w:sz w:val="17"/>
          <w:szCs w:val="17"/>
        </w:rPr>
        <w:t xml:space="preserve"> </w:t>
      </w:r>
      <w:r w:rsidRPr="00CF39F2">
        <w:rPr>
          <w:rFonts w:ascii="Arial" w:eastAsia="Arial" w:hAnsi="Arial" w:cs="Arial"/>
          <w:color w:val="D35E13"/>
          <w:w w:val="90"/>
          <w:sz w:val="17"/>
          <w:szCs w:val="17"/>
        </w:rPr>
        <w:t>reflects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fiscal</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deterioration,</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predominantly</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due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a</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reduced</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relative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share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in</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goods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ser</w:t>
      </w:r>
      <w:r w:rsidRPr="00CF39F2">
        <w:rPr>
          <w:rFonts w:ascii="Arial" w:eastAsia="Arial" w:hAnsi="Arial" w:cs="Arial"/>
          <w:color w:val="D35E13"/>
          <w:w w:val="90"/>
          <w:sz w:val="17"/>
          <w:szCs w:val="17"/>
        </w:rPr>
        <w:t>vices</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tax</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2"/>
          <w:w w:val="90"/>
          <w:sz w:val="17"/>
          <w:szCs w:val="17"/>
        </w:rPr>
        <w:t>revenue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affecting</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erritory</w:t>
      </w:r>
      <w:r w:rsidRPr="00CF39F2">
        <w:rPr>
          <w:rFonts w:ascii="Arial" w:eastAsia="Arial" w:hAnsi="Arial" w:cs="Arial"/>
          <w:color w:val="D35E13"/>
          <w:spacing w:val="65"/>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timing</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4"/>
          <w:w w:val="90"/>
          <w:sz w:val="17"/>
          <w:szCs w:val="17"/>
        </w:rPr>
        <w:t xml:space="preserve"> </w:t>
      </w:r>
      <w:r w:rsidRPr="00CF39F2">
        <w:rPr>
          <w:rFonts w:ascii="Arial" w:eastAsia="Arial" w:hAnsi="Arial" w:cs="Arial"/>
          <w:color w:val="D35E13"/>
          <w:spacing w:val="-1"/>
          <w:w w:val="90"/>
          <w:sz w:val="17"/>
          <w:szCs w:val="17"/>
        </w:rPr>
        <w:t>expenditure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between</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years.</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Jurisdictions</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must</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publicly</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announce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Loan</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Council</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where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it</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is</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2"/>
          <w:w w:val="90"/>
          <w:sz w:val="17"/>
          <w:szCs w:val="17"/>
        </w:rPr>
        <w:t>likely</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to</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2"/>
          <w:w w:val="90"/>
          <w:sz w:val="17"/>
          <w:szCs w:val="17"/>
        </w:rPr>
        <w:t>exceed</w:t>
      </w:r>
      <w:r w:rsidRPr="00CF39F2">
        <w:rPr>
          <w:rFonts w:ascii="Arial" w:eastAsia="Arial" w:hAnsi="Arial" w:cs="Arial"/>
          <w:color w:val="D35E13"/>
          <w:spacing w:val="69"/>
          <w:w w:val="94"/>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tolerance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limit.</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he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erritory’s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2013-14</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5"/>
          <w:w w:val="90"/>
          <w:sz w:val="17"/>
          <w:szCs w:val="17"/>
        </w:rPr>
        <w:t>LCA</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is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outside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2</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per</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cent</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tolerance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limit</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2"/>
          <w:w w:val="90"/>
          <w:sz w:val="17"/>
          <w:szCs w:val="17"/>
        </w:rPr>
        <w:t xml:space="preserve"> </w:t>
      </w:r>
      <w:r w:rsidRPr="00CF39F2">
        <w:rPr>
          <w:rFonts w:ascii="Arial" w:eastAsia="Arial" w:hAnsi="Arial" w:cs="Arial"/>
          <w:color w:val="D35E13"/>
          <w:w w:val="90"/>
          <w:sz w:val="17"/>
          <w:szCs w:val="17"/>
        </w:rPr>
        <w:t>non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financial</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public</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sector</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operating</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cash</w:t>
      </w:r>
      <w:r w:rsidRPr="00CF39F2">
        <w:rPr>
          <w:rFonts w:ascii="Arial" w:eastAsia="Arial" w:hAnsi="Arial" w:cs="Arial"/>
          <w:color w:val="D35E13"/>
          <w:spacing w:val="27"/>
          <w:w w:val="92"/>
          <w:sz w:val="17"/>
          <w:szCs w:val="17"/>
        </w:rPr>
        <w:t xml:space="preserve"> </w:t>
      </w:r>
      <w:r w:rsidRPr="00CF39F2">
        <w:rPr>
          <w:rFonts w:ascii="Arial" w:eastAsia="Arial" w:hAnsi="Arial" w:cs="Arial"/>
          <w:color w:val="D35E13"/>
          <w:w w:val="90"/>
          <w:sz w:val="17"/>
          <w:szCs w:val="17"/>
        </w:rPr>
        <w:t>receipts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6"/>
          <w:w w:val="90"/>
          <w:sz w:val="17"/>
          <w:szCs w:val="17"/>
        </w:rPr>
        <w:t xml:space="preserve"> </w:t>
      </w:r>
      <w:r w:rsidRPr="00CF39F2">
        <w:rPr>
          <w:rFonts w:ascii="Arial" w:eastAsia="Arial" w:hAnsi="Arial" w:cs="Arial"/>
          <w:color w:val="D35E13"/>
          <w:w w:val="90"/>
          <w:sz w:val="17"/>
          <w:szCs w:val="17"/>
        </w:rPr>
        <w:t>$118</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million</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that</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applies</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between</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5"/>
          <w:w w:val="90"/>
          <w:sz w:val="17"/>
          <w:szCs w:val="17"/>
        </w:rPr>
        <w:t>LCA</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budget-time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nomination.</w:t>
      </w:r>
    </w:p>
    <w:p w:rsidR="004D06C0" w:rsidRPr="00CF39F2" w:rsidRDefault="004D06C0">
      <w:pPr>
        <w:spacing w:line="257" w:lineRule="auto"/>
        <w:rPr>
          <w:rFonts w:ascii="Arial" w:eastAsia="Arial" w:hAnsi="Arial" w:cs="Arial"/>
          <w:sz w:val="17"/>
          <w:szCs w:val="17"/>
        </w:rPr>
        <w:sectPr w:rsidR="004D06C0" w:rsidRPr="00CF39F2">
          <w:type w:val="continuous"/>
          <w:pgSz w:w="11906" w:h="16840"/>
          <w:pgMar w:top="1580" w:right="740" w:bottom="280" w:left="1300" w:header="720" w:footer="72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before="4" w:line="280" w:lineRule="exact"/>
        <w:rPr>
          <w:rFonts w:ascii="Arial" w:hAnsi="Arial" w:cs="Arial"/>
          <w:sz w:val="28"/>
          <w:szCs w:val="28"/>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4D06C0">
      <w:pPr>
        <w:spacing w:line="320" w:lineRule="exact"/>
        <w:rPr>
          <w:rFonts w:ascii="Arial" w:hAnsi="Arial" w:cs="Arial"/>
          <w:sz w:val="32"/>
          <w:szCs w:val="32"/>
        </w:rPr>
      </w:pPr>
    </w:p>
    <w:p w:rsidR="004D06C0" w:rsidRPr="00CF39F2" w:rsidRDefault="00EA2DC5">
      <w:pPr>
        <w:pStyle w:val="Heading3"/>
        <w:spacing w:before="0"/>
        <w:ind w:left="4155" w:right="3588"/>
        <w:jc w:val="center"/>
        <w:rPr>
          <w:rFonts w:cs="Arial"/>
        </w:rPr>
      </w:pPr>
      <w:bookmarkStart w:id="17" w:name="_bookmark8"/>
      <w:bookmarkStart w:id="18" w:name="Key_Budget_Components"/>
      <w:bookmarkEnd w:id="17"/>
      <w:bookmarkEnd w:id="18"/>
      <w:r w:rsidRPr="00CF39F2">
        <w:rPr>
          <w:rFonts w:cs="Arial"/>
          <w:color w:val="D35E13"/>
          <w:spacing w:val="-7"/>
          <w:w w:val="90"/>
        </w:rPr>
        <w:t>P</w:t>
      </w:r>
      <w:r w:rsidRPr="00CF39F2">
        <w:rPr>
          <w:rFonts w:cs="Arial"/>
          <w:color w:val="D35E13"/>
          <w:w w:val="90"/>
        </w:rPr>
        <w:t>a</w:t>
      </w:r>
      <w:r w:rsidRPr="00CF39F2">
        <w:rPr>
          <w:rFonts w:cs="Arial"/>
          <w:color w:val="D35E13"/>
          <w:spacing w:val="18"/>
          <w:w w:val="90"/>
        </w:rPr>
        <w:t>r</w:t>
      </w:r>
      <w:r w:rsidRPr="00CF39F2">
        <w:rPr>
          <w:rFonts w:cs="Arial"/>
          <w:color w:val="D35E13"/>
          <w:w w:val="90"/>
        </w:rPr>
        <w:t>t</w:t>
      </w:r>
      <w:r w:rsidRPr="00CF39F2">
        <w:rPr>
          <w:rFonts w:cs="Arial"/>
          <w:color w:val="D35E13"/>
          <w:spacing w:val="-17"/>
          <w:w w:val="90"/>
        </w:rPr>
        <w:t xml:space="preserve"> </w:t>
      </w:r>
      <w:r w:rsidRPr="00CF39F2">
        <w:rPr>
          <w:rFonts w:cs="Arial"/>
          <w:color w:val="D35E13"/>
          <w:w w:val="90"/>
        </w:rPr>
        <w:t>2</w:t>
      </w:r>
    </w:p>
    <w:p w:rsidR="004D06C0" w:rsidRPr="00CF39F2" w:rsidRDefault="00EA2DC5">
      <w:pPr>
        <w:spacing w:before="141"/>
        <w:ind w:left="566"/>
        <w:jc w:val="center"/>
        <w:rPr>
          <w:rFonts w:ascii="Arial" w:eastAsia="Arial" w:hAnsi="Arial" w:cs="Arial"/>
          <w:sz w:val="44"/>
          <w:szCs w:val="44"/>
        </w:rPr>
      </w:pPr>
      <w:r w:rsidRPr="00CF39F2">
        <w:rPr>
          <w:rFonts w:ascii="Arial" w:hAnsi="Arial" w:cs="Arial"/>
          <w:color w:val="D35E13"/>
          <w:spacing w:val="-15"/>
          <w:w w:val="95"/>
          <w:sz w:val="44"/>
        </w:rPr>
        <w:t>Key</w:t>
      </w:r>
      <w:r w:rsidRPr="00CF39F2">
        <w:rPr>
          <w:rFonts w:ascii="Arial" w:hAnsi="Arial" w:cs="Arial"/>
          <w:color w:val="D35E13"/>
          <w:spacing w:val="4"/>
          <w:w w:val="95"/>
          <w:sz w:val="44"/>
        </w:rPr>
        <w:t xml:space="preserve"> </w:t>
      </w:r>
      <w:r w:rsidRPr="00CF39F2">
        <w:rPr>
          <w:rFonts w:ascii="Arial" w:hAnsi="Arial" w:cs="Arial"/>
          <w:color w:val="D35E13"/>
          <w:spacing w:val="-15"/>
          <w:w w:val="95"/>
          <w:sz w:val="44"/>
        </w:rPr>
        <w:t>Budget</w:t>
      </w:r>
      <w:r w:rsidRPr="00CF39F2">
        <w:rPr>
          <w:rFonts w:ascii="Arial" w:hAnsi="Arial" w:cs="Arial"/>
          <w:color w:val="D35E13"/>
          <w:spacing w:val="4"/>
          <w:w w:val="95"/>
          <w:sz w:val="44"/>
        </w:rPr>
        <w:t xml:space="preserve"> </w:t>
      </w:r>
      <w:r w:rsidRPr="00CF39F2">
        <w:rPr>
          <w:rFonts w:ascii="Arial" w:hAnsi="Arial" w:cs="Arial"/>
          <w:color w:val="D35E13"/>
          <w:spacing w:val="-15"/>
          <w:w w:val="95"/>
          <w:sz w:val="44"/>
        </w:rPr>
        <w:t>Com</w:t>
      </w:r>
      <w:r w:rsidRPr="00CF39F2">
        <w:rPr>
          <w:rFonts w:ascii="Arial" w:hAnsi="Arial" w:cs="Arial"/>
          <w:color w:val="D35E13"/>
          <w:spacing w:val="-14"/>
          <w:w w:val="95"/>
          <w:sz w:val="44"/>
        </w:rPr>
        <w:t>p</w:t>
      </w:r>
      <w:r w:rsidRPr="00CF39F2">
        <w:rPr>
          <w:rFonts w:ascii="Arial" w:hAnsi="Arial" w:cs="Arial"/>
          <w:color w:val="D35E13"/>
          <w:spacing w:val="-15"/>
          <w:w w:val="95"/>
          <w:sz w:val="44"/>
        </w:rPr>
        <w:t>onents</w:t>
      </w:r>
    </w:p>
    <w:p w:rsidR="004D06C0" w:rsidRPr="00CF39F2" w:rsidRDefault="004D06C0">
      <w:pPr>
        <w:jc w:val="center"/>
        <w:rPr>
          <w:rFonts w:ascii="Arial" w:eastAsia="Arial" w:hAnsi="Arial" w:cs="Arial"/>
          <w:sz w:val="44"/>
          <w:szCs w:val="44"/>
        </w:rPr>
        <w:sectPr w:rsidR="004D06C0" w:rsidRPr="00CF39F2">
          <w:headerReference w:type="default" r:id="rId73"/>
          <w:footerReference w:type="default" r:id="rId74"/>
          <w:pgSz w:w="11906" w:h="16840"/>
          <w:pgMar w:top="1580" w:right="1680" w:bottom="280" w:left="1680" w:header="0" w:footer="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75"/>
          <w:footerReference w:type="even" r:id="rId76"/>
          <w:pgSz w:w="11906" w:h="16840"/>
          <w:pgMar w:top="1580" w:right="1680" w:bottom="280" w:left="1680" w:header="0" w:footer="0" w:gutter="0"/>
          <w:cols w:space="720"/>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headerReference w:type="even" r:id="rId77"/>
          <w:headerReference w:type="default" r:id="rId78"/>
          <w:footerReference w:type="even" r:id="rId79"/>
          <w:footerReference w:type="default" r:id="rId80"/>
          <w:pgSz w:w="11906" w:h="16840"/>
          <w:pgMar w:top="720" w:right="740" w:bottom="660" w:left="1500" w:header="534" w:footer="463" w:gutter="0"/>
          <w:pgNumType w:start="71"/>
          <w:cols w:space="720"/>
        </w:sectPr>
      </w:pPr>
    </w:p>
    <w:p w:rsidR="004D06C0" w:rsidRPr="00CF39F2" w:rsidRDefault="00EA2DC5">
      <w:pPr>
        <w:pStyle w:val="Heading2"/>
        <w:ind w:left="1131"/>
        <w:rPr>
          <w:rFonts w:cs="Arial"/>
        </w:rPr>
      </w:pPr>
      <w:bookmarkStart w:id="19" w:name="_bookmark9"/>
      <w:bookmarkStart w:id="20" w:name="Expenses_and_Capital_Investment"/>
      <w:bookmarkEnd w:id="19"/>
      <w:bookmarkEnd w:id="20"/>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6</w:t>
      </w: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before="1" w:line="420" w:lineRule="exact"/>
        <w:rPr>
          <w:rFonts w:ascii="Arial" w:hAnsi="Arial" w:cs="Arial"/>
          <w:sz w:val="42"/>
          <w:szCs w:val="42"/>
        </w:rPr>
      </w:pPr>
    </w:p>
    <w:p w:rsidR="004D06C0" w:rsidRPr="00CF39F2" w:rsidRDefault="00EA2DC5">
      <w:pPr>
        <w:pStyle w:val="Heading4"/>
        <w:ind w:left="112"/>
        <w:rPr>
          <w:rFonts w:cs="Arial"/>
        </w:rPr>
      </w:pPr>
      <w:r w:rsidRPr="00CF39F2">
        <w:rPr>
          <w:rFonts w:cs="Arial"/>
          <w:color w:val="D35E13"/>
          <w:spacing w:val="-34"/>
          <w:w w:val="90"/>
        </w:rPr>
        <w:t>T</w:t>
      </w:r>
      <w:r w:rsidRPr="00CF39F2">
        <w:rPr>
          <w:rFonts w:cs="Arial"/>
          <w:color w:val="D35E13"/>
          <w:w w:val="90"/>
        </w:rPr>
        <w:t>rends</w:t>
      </w:r>
      <w:r w:rsidRPr="00CF39F2">
        <w:rPr>
          <w:rFonts w:cs="Arial"/>
          <w:color w:val="D35E13"/>
          <w:spacing w:val="-10"/>
          <w:w w:val="90"/>
        </w:rPr>
        <w:t xml:space="preserve"> </w:t>
      </w:r>
      <w:r w:rsidRPr="00CF39F2">
        <w:rPr>
          <w:rFonts w:cs="Arial"/>
          <w:color w:val="D35E13"/>
          <w:w w:val="90"/>
        </w:rPr>
        <w:t>in</w:t>
      </w:r>
      <w:r w:rsidRPr="00CF39F2">
        <w:rPr>
          <w:rFonts w:cs="Arial"/>
          <w:color w:val="D35E13"/>
          <w:spacing w:val="-10"/>
          <w:w w:val="90"/>
        </w:rPr>
        <w:t xml:space="preserve"> </w:t>
      </w:r>
      <w:r w:rsidRPr="00CF39F2">
        <w:rPr>
          <w:rFonts w:cs="Arial"/>
          <w:color w:val="D35E13"/>
          <w:w w:val="90"/>
        </w:rPr>
        <w:t>Expenses</w:t>
      </w:r>
    </w:p>
    <w:p w:rsidR="004D06C0" w:rsidRPr="00CF39F2" w:rsidRDefault="004D06C0">
      <w:pPr>
        <w:spacing w:before="3" w:line="240" w:lineRule="exact"/>
        <w:rPr>
          <w:rFonts w:ascii="Arial" w:hAnsi="Arial" w:cs="Arial"/>
          <w:sz w:val="24"/>
          <w:szCs w:val="24"/>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spacing w:line="250" w:lineRule="auto"/>
        <w:ind w:left="645" w:hanging="490"/>
        <w:rPr>
          <w:rFonts w:ascii="Arial" w:eastAsia="Arial" w:hAnsi="Arial" w:cs="Arial"/>
          <w:sz w:val="20"/>
          <w:szCs w:val="20"/>
        </w:rPr>
      </w:pPr>
      <w:r w:rsidRPr="00CF39F2">
        <w:rPr>
          <w:rFonts w:ascii="Arial" w:eastAsia="Arial" w:hAnsi="Arial" w:cs="Arial"/>
          <w:color w:val="D35E13"/>
          <w:spacing w:val="-7"/>
          <w:w w:val="85"/>
          <w:sz w:val="20"/>
          <w:szCs w:val="20"/>
        </w:rPr>
        <w:t>Ta</w:t>
      </w:r>
      <w:r w:rsidRPr="00CF39F2">
        <w:rPr>
          <w:rFonts w:ascii="Arial" w:eastAsia="Arial" w:hAnsi="Arial" w:cs="Arial"/>
          <w:color w:val="D35E13"/>
          <w:spacing w:val="-6"/>
          <w:w w:val="85"/>
          <w:sz w:val="20"/>
          <w:szCs w:val="20"/>
        </w:rPr>
        <w:t>bl</w:t>
      </w:r>
      <w:r w:rsidRPr="00CF39F2">
        <w:rPr>
          <w:rFonts w:ascii="Arial" w:eastAsia="Arial" w:hAnsi="Arial" w:cs="Arial"/>
          <w:color w:val="D35E13"/>
          <w:spacing w:val="-7"/>
          <w:w w:val="85"/>
          <w:sz w:val="20"/>
          <w:szCs w:val="20"/>
        </w:rPr>
        <w:t>e</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11"/>
          <w:w w:val="85"/>
          <w:sz w:val="20"/>
          <w:szCs w:val="20"/>
        </w:rPr>
        <w:t>6.1:</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3"/>
          <w:w w:val="85"/>
          <w:sz w:val="20"/>
          <w:szCs w:val="20"/>
        </w:rPr>
        <w:t>Ge</w:t>
      </w:r>
      <w:r w:rsidRPr="00CF39F2">
        <w:rPr>
          <w:rFonts w:ascii="Arial" w:eastAsia="Arial" w:hAnsi="Arial" w:cs="Arial"/>
          <w:color w:val="D35E13"/>
          <w:spacing w:val="-2"/>
          <w:w w:val="85"/>
          <w:sz w:val="20"/>
          <w:szCs w:val="20"/>
        </w:rPr>
        <w:t>n</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r</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l</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spacing w:val="-4"/>
          <w:w w:val="85"/>
          <w:sz w:val="20"/>
          <w:szCs w:val="20"/>
        </w:rPr>
        <w:t>G</w:t>
      </w:r>
      <w:r w:rsidRPr="00CF39F2">
        <w:rPr>
          <w:rFonts w:ascii="Arial" w:eastAsia="Arial" w:hAnsi="Arial" w:cs="Arial"/>
          <w:color w:val="D35E13"/>
          <w:spacing w:val="-3"/>
          <w:w w:val="85"/>
          <w:sz w:val="20"/>
          <w:szCs w:val="20"/>
        </w:rPr>
        <w:t>ov</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rnm</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nt</w:t>
      </w:r>
      <w:r w:rsidRPr="00CF39F2">
        <w:rPr>
          <w:rFonts w:ascii="Arial" w:eastAsia="Arial" w:hAnsi="Arial" w:cs="Arial"/>
          <w:color w:val="D35E13"/>
          <w:spacing w:val="28"/>
          <w:sz w:val="20"/>
          <w:szCs w:val="20"/>
        </w:rPr>
        <w:t xml:space="preserve"> </w:t>
      </w:r>
      <w:r w:rsidRPr="00CF39F2">
        <w:rPr>
          <w:rFonts w:ascii="Arial" w:eastAsia="Arial" w:hAnsi="Arial" w:cs="Arial"/>
          <w:color w:val="D35E13"/>
          <w:spacing w:val="-4"/>
          <w:w w:val="85"/>
          <w:sz w:val="20"/>
          <w:szCs w:val="20"/>
        </w:rPr>
        <w:t>Sec</w:t>
      </w:r>
      <w:r w:rsidRPr="00CF39F2">
        <w:rPr>
          <w:rFonts w:ascii="Arial" w:eastAsia="Arial" w:hAnsi="Arial" w:cs="Arial"/>
          <w:color w:val="D35E13"/>
          <w:spacing w:val="-3"/>
          <w:w w:val="85"/>
          <w:sz w:val="20"/>
          <w:szCs w:val="20"/>
        </w:rPr>
        <w:t>tor</w:t>
      </w:r>
      <w:r w:rsidRPr="00CF39F2">
        <w:rPr>
          <w:rFonts w:ascii="Arial" w:eastAsia="Arial" w:hAnsi="Arial" w:cs="Arial"/>
          <w:color w:val="D35E13"/>
          <w:spacing w:val="3"/>
          <w:w w:val="85"/>
          <w:sz w:val="20"/>
          <w:szCs w:val="20"/>
        </w:rPr>
        <w:t xml:space="preserve"> </w:t>
      </w:r>
      <w:r w:rsidRPr="00CF39F2">
        <w:rPr>
          <w:rFonts w:ascii="Arial" w:eastAsia="Arial" w:hAnsi="Arial" w:cs="Arial"/>
          <w:color w:val="D35E13"/>
          <w:w w:val="85"/>
          <w:sz w:val="20"/>
          <w:szCs w:val="20"/>
        </w:rPr>
        <w:t>–</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7"/>
          <w:w w:val="85"/>
          <w:sz w:val="20"/>
          <w:szCs w:val="20"/>
        </w:rPr>
        <w:t>T</w:t>
      </w:r>
      <w:r w:rsidRPr="00CF39F2">
        <w:rPr>
          <w:rFonts w:ascii="Arial" w:eastAsia="Arial" w:hAnsi="Arial" w:cs="Arial"/>
          <w:color w:val="D35E13"/>
          <w:spacing w:val="-6"/>
          <w:w w:val="85"/>
          <w:sz w:val="20"/>
          <w:szCs w:val="20"/>
        </w:rPr>
        <w:t>ot</w:t>
      </w:r>
      <w:r w:rsidRPr="00CF39F2">
        <w:rPr>
          <w:rFonts w:ascii="Arial" w:eastAsia="Arial" w:hAnsi="Arial" w:cs="Arial"/>
          <w:color w:val="D35E13"/>
          <w:spacing w:val="-7"/>
          <w:w w:val="85"/>
          <w:sz w:val="20"/>
          <w:szCs w:val="20"/>
        </w:rPr>
        <w:t>a</w:t>
      </w:r>
      <w:r w:rsidRPr="00CF39F2">
        <w:rPr>
          <w:rFonts w:ascii="Arial" w:eastAsia="Arial" w:hAnsi="Arial" w:cs="Arial"/>
          <w:color w:val="D35E13"/>
          <w:spacing w:val="-6"/>
          <w:w w:val="85"/>
          <w:sz w:val="20"/>
          <w:szCs w:val="20"/>
        </w:rPr>
        <w:t>l</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xpenses</w:t>
      </w:r>
    </w:p>
    <w:p w:rsidR="004D06C0" w:rsidRPr="00CF39F2" w:rsidRDefault="00EA2DC5">
      <w:pPr>
        <w:pStyle w:val="Heading1"/>
        <w:ind w:left="112"/>
        <w:rPr>
          <w:rFonts w:cs="Arial"/>
        </w:rPr>
      </w:pPr>
      <w:r w:rsidRPr="00CF39F2">
        <w:rPr>
          <w:rFonts w:cs="Arial"/>
          <w:w w:val="95"/>
        </w:rPr>
        <w:br w:type="column"/>
      </w:r>
      <w:r w:rsidRPr="00CF39F2">
        <w:rPr>
          <w:rFonts w:cs="Arial"/>
          <w:color w:val="D35E13"/>
          <w:spacing w:val="-14"/>
          <w:w w:val="95"/>
        </w:rPr>
        <w:lastRenderedPageBreak/>
        <w:t>E</w:t>
      </w:r>
      <w:r w:rsidRPr="00CF39F2">
        <w:rPr>
          <w:rFonts w:cs="Arial"/>
          <w:color w:val="D35E13"/>
          <w:spacing w:val="-12"/>
          <w:w w:val="95"/>
        </w:rPr>
        <w:t>x</w:t>
      </w:r>
      <w:r w:rsidRPr="00CF39F2">
        <w:rPr>
          <w:rFonts w:cs="Arial"/>
          <w:color w:val="D35E13"/>
          <w:spacing w:val="-11"/>
          <w:w w:val="95"/>
        </w:rPr>
        <w:t>p</w:t>
      </w:r>
      <w:r w:rsidRPr="00CF39F2">
        <w:rPr>
          <w:rFonts w:cs="Arial"/>
          <w:color w:val="D35E13"/>
          <w:spacing w:val="-12"/>
          <w:w w:val="95"/>
        </w:rPr>
        <w:t>enses</w:t>
      </w:r>
      <w:r w:rsidRPr="00CF39F2">
        <w:rPr>
          <w:rFonts w:cs="Arial"/>
          <w:color w:val="D35E13"/>
          <w:spacing w:val="-13"/>
          <w:w w:val="95"/>
        </w:rPr>
        <w:t xml:space="preserve"> </w:t>
      </w:r>
      <w:r w:rsidRPr="00CF39F2">
        <w:rPr>
          <w:rFonts w:cs="Arial"/>
          <w:color w:val="D35E13"/>
          <w:spacing w:val="-12"/>
          <w:w w:val="95"/>
        </w:rPr>
        <w:t>an</w:t>
      </w:r>
      <w:r w:rsidRPr="00CF39F2">
        <w:rPr>
          <w:rFonts w:cs="Arial"/>
          <w:color w:val="D35E13"/>
          <w:spacing w:val="-11"/>
          <w:w w:val="95"/>
        </w:rPr>
        <w:t>d</w:t>
      </w:r>
      <w:r w:rsidRPr="00CF39F2">
        <w:rPr>
          <w:rFonts w:cs="Arial"/>
          <w:color w:val="D35E13"/>
          <w:spacing w:val="-12"/>
          <w:w w:val="95"/>
        </w:rPr>
        <w:t xml:space="preserve"> </w:t>
      </w:r>
      <w:r w:rsidRPr="00CF39F2">
        <w:rPr>
          <w:rFonts w:cs="Arial"/>
          <w:color w:val="D35E13"/>
          <w:spacing w:val="-15"/>
          <w:w w:val="95"/>
        </w:rPr>
        <w:t>Ca</w:t>
      </w:r>
      <w:r w:rsidRPr="00CF39F2">
        <w:rPr>
          <w:rFonts w:cs="Arial"/>
          <w:color w:val="D35E13"/>
          <w:spacing w:val="-14"/>
          <w:w w:val="95"/>
        </w:rPr>
        <w:t>p</w:t>
      </w:r>
      <w:r w:rsidRPr="00CF39F2">
        <w:rPr>
          <w:rFonts w:cs="Arial"/>
          <w:color w:val="D35E13"/>
          <w:spacing w:val="-15"/>
          <w:w w:val="95"/>
        </w:rPr>
        <w:t>ital</w:t>
      </w:r>
      <w:r w:rsidRPr="00CF39F2">
        <w:rPr>
          <w:rFonts w:cs="Arial"/>
          <w:color w:val="D35E13"/>
          <w:spacing w:val="-12"/>
          <w:w w:val="95"/>
        </w:rPr>
        <w:t xml:space="preserve"> </w:t>
      </w:r>
      <w:r w:rsidRPr="00CF39F2">
        <w:rPr>
          <w:rFonts w:cs="Arial"/>
          <w:color w:val="D35E13"/>
          <w:spacing w:val="-17"/>
          <w:w w:val="95"/>
        </w:rPr>
        <w:t>Investment</w:t>
      </w:r>
    </w:p>
    <w:p w:rsidR="004D06C0" w:rsidRPr="00CF39F2" w:rsidRDefault="00EA2DC5">
      <w:pPr>
        <w:pStyle w:val="BodyText"/>
        <w:spacing w:before="255" w:line="284" w:lineRule="auto"/>
        <w:ind w:left="112" w:right="347"/>
        <w:rPr>
          <w:rFonts w:cs="Arial"/>
        </w:rPr>
      </w:pP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spacing w:val="-2"/>
          <w:w w:val="90"/>
        </w:rPr>
        <w:t>chapter</w:t>
      </w:r>
      <w:r w:rsidRPr="00CF39F2">
        <w:rPr>
          <w:rFonts w:cs="Arial"/>
          <w:spacing w:val="7"/>
          <w:w w:val="90"/>
        </w:rPr>
        <w:t xml:space="preserve"> </w:t>
      </w:r>
      <w:r w:rsidRPr="00CF39F2">
        <w:rPr>
          <w:rFonts w:cs="Arial"/>
          <w:spacing w:val="-1"/>
          <w:w w:val="90"/>
        </w:rPr>
        <w:t>presents</w:t>
      </w:r>
      <w:r w:rsidRPr="00CF39F2">
        <w:rPr>
          <w:rFonts w:cs="Arial"/>
          <w:spacing w:val="7"/>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2"/>
          <w:w w:val="90"/>
        </w:rPr>
        <w:t>government</w:t>
      </w:r>
      <w:r w:rsidRPr="00CF39F2">
        <w:rPr>
          <w:rFonts w:cs="Arial"/>
          <w:spacing w:val="51"/>
          <w:w w:val="90"/>
        </w:rPr>
        <w:t xml:space="preserve"> </w:t>
      </w:r>
      <w:r w:rsidRPr="00CF39F2">
        <w:rPr>
          <w:rFonts w:cs="Arial"/>
          <w:spacing w:val="-3"/>
          <w:w w:val="90"/>
        </w:rPr>
        <w:t>sector,</w:t>
      </w:r>
      <w:r w:rsidRPr="00CF39F2">
        <w:rPr>
          <w:rFonts w:cs="Arial"/>
          <w:spacing w:val="17"/>
          <w:w w:val="90"/>
        </w:rPr>
        <w:t xml:space="preserve"> </w:t>
      </w:r>
      <w:r w:rsidRPr="00CF39F2">
        <w:rPr>
          <w:rFonts w:cs="Arial"/>
          <w:spacing w:val="-2"/>
          <w:w w:val="90"/>
        </w:rPr>
        <w:t>distinguishing</w:t>
      </w:r>
      <w:r w:rsidRPr="00CF39F2">
        <w:rPr>
          <w:rFonts w:cs="Arial"/>
          <w:spacing w:val="17"/>
          <w:w w:val="90"/>
        </w:rPr>
        <w:t xml:space="preserve"> </w:t>
      </w:r>
      <w:r w:rsidRPr="00CF39F2">
        <w:rPr>
          <w:rFonts w:cs="Arial"/>
          <w:w w:val="90"/>
        </w:rPr>
        <w:t>between</w:t>
      </w:r>
      <w:r w:rsidRPr="00CF39F2">
        <w:rPr>
          <w:rFonts w:cs="Arial"/>
          <w:spacing w:val="17"/>
          <w:w w:val="90"/>
        </w:rPr>
        <w:t xml:space="preserve"> </w:t>
      </w:r>
      <w:r w:rsidRPr="00CF39F2">
        <w:rPr>
          <w:rFonts w:cs="Arial"/>
          <w:spacing w:val="-1"/>
          <w:w w:val="90"/>
        </w:rPr>
        <w:t>operating</w:t>
      </w:r>
      <w:r w:rsidRPr="00CF39F2">
        <w:rPr>
          <w:rFonts w:cs="Arial"/>
          <w:spacing w:val="18"/>
          <w:w w:val="90"/>
        </w:rPr>
        <w:t xml:space="preserve"> </w:t>
      </w:r>
      <w:r w:rsidRPr="00CF39F2">
        <w:rPr>
          <w:rFonts w:cs="Arial"/>
          <w:spacing w:val="-1"/>
          <w:w w:val="90"/>
        </w:rPr>
        <w:t>expenditure</w:t>
      </w:r>
      <w:r w:rsidRPr="00CF39F2">
        <w:rPr>
          <w:rFonts w:cs="Arial"/>
          <w:spacing w:val="17"/>
          <w:w w:val="90"/>
        </w:rPr>
        <w:t xml:space="preserve"> </w:t>
      </w:r>
      <w:r w:rsidRPr="00CF39F2">
        <w:rPr>
          <w:rFonts w:cs="Arial"/>
          <w:spacing w:val="-2"/>
          <w:w w:val="90"/>
        </w:rPr>
        <w:t>(‘expenses’)</w:t>
      </w:r>
      <w:r w:rsidRPr="00CF39F2">
        <w:rPr>
          <w:rFonts w:cs="Arial"/>
          <w:spacing w:val="17"/>
          <w:w w:val="90"/>
        </w:rPr>
        <w:t xml:space="preserve"> </w:t>
      </w:r>
      <w:r w:rsidRPr="00CF39F2">
        <w:rPr>
          <w:rFonts w:cs="Arial"/>
          <w:spacing w:val="-1"/>
          <w:w w:val="90"/>
        </w:rPr>
        <w:t>and</w:t>
      </w:r>
      <w:r w:rsidRPr="00CF39F2">
        <w:rPr>
          <w:rFonts w:cs="Arial"/>
          <w:spacing w:val="39"/>
          <w:w w:val="98"/>
        </w:rPr>
        <w:t xml:space="preserve"> </w:t>
      </w:r>
      <w:r w:rsidRPr="00CF39F2">
        <w:rPr>
          <w:rFonts w:cs="Arial"/>
          <w:spacing w:val="-1"/>
          <w:w w:val="90"/>
        </w:rPr>
        <w:t>capital</w:t>
      </w:r>
      <w:r w:rsidRPr="00CF39F2">
        <w:rPr>
          <w:rFonts w:cs="Arial"/>
          <w:spacing w:val="39"/>
          <w:w w:val="90"/>
        </w:rPr>
        <w:t xml:space="preserve"> </w:t>
      </w:r>
      <w:r w:rsidRPr="00CF39F2">
        <w:rPr>
          <w:rFonts w:cs="Arial"/>
          <w:spacing w:val="-2"/>
          <w:w w:val="90"/>
        </w:rPr>
        <w:t>expenditure.</w:t>
      </w:r>
    </w:p>
    <w:p w:rsidR="004D06C0" w:rsidRPr="00CF39F2" w:rsidRDefault="00EA2DC5">
      <w:pPr>
        <w:pStyle w:val="BodyText"/>
        <w:spacing w:line="284" w:lineRule="auto"/>
        <w:ind w:left="112" w:right="302"/>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information</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presented</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an</w:t>
      </w:r>
      <w:r w:rsidRPr="00CF39F2">
        <w:rPr>
          <w:rFonts w:cs="Arial"/>
          <w:spacing w:val="6"/>
          <w:w w:val="90"/>
        </w:rPr>
        <w:t xml:space="preserve"> </w:t>
      </w:r>
      <w:r w:rsidRPr="00CF39F2">
        <w:rPr>
          <w:rFonts w:cs="Arial"/>
          <w:spacing w:val="-1"/>
          <w:w w:val="90"/>
        </w:rPr>
        <w:t>accrual</w:t>
      </w:r>
      <w:r w:rsidRPr="00CF39F2">
        <w:rPr>
          <w:rFonts w:cs="Arial"/>
          <w:spacing w:val="6"/>
          <w:w w:val="90"/>
        </w:rPr>
        <w:t xml:space="preserve"> </w:t>
      </w:r>
      <w:r w:rsidRPr="00CF39F2">
        <w:rPr>
          <w:rFonts w:cs="Arial"/>
          <w:spacing w:val="-1"/>
          <w:w w:val="90"/>
        </w:rPr>
        <w:t>accounting</w:t>
      </w:r>
      <w:r w:rsidRPr="00CF39F2">
        <w:rPr>
          <w:rFonts w:cs="Arial"/>
          <w:spacing w:val="6"/>
          <w:w w:val="90"/>
        </w:rPr>
        <w:t xml:space="preserve"> </w:t>
      </w:r>
      <w:r w:rsidRPr="00CF39F2">
        <w:rPr>
          <w:rFonts w:cs="Arial"/>
          <w:spacing w:val="-2"/>
          <w:w w:val="90"/>
        </w:rPr>
        <w:t>basis,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w w:val="90"/>
        </w:rPr>
        <w:t>form</w:t>
      </w:r>
      <w:r w:rsidRPr="00CF39F2">
        <w:rPr>
          <w:rFonts w:cs="Arial"/>
          <w:spacing w:val="37"/>
          <w:w w:val="90"/>
        </w:rPr>
        <w:t xml:space="preserve"> </w:t>
      </w:r>
      <w:r w:rsidRPr="00CF39F2">
        <w:rPr>
          <w:rFonts w:cs="Arial"/>
          <w:spacing w:val="-2"/>
          <w:w w:val="90"/>
        </w:rPr>
        <w:t>consistent</w:t>
      </w:r>
      <w:r w:rsidRPr="00CF39F2">
        <w:rPr>
          <w:rFonts w:cs="Arial"/>
          <w:spacing w:val="2"/>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Uniform</w:t>
      </w:r>
      <w:r w:rsidRPr="00CF39F2">
        <w:rPr>
          <w:rFonts w:cs="Arial"/>
          <w:spacing w:val="3"/>
          <w:w w:val="90"/>
        </w:rPr>
        <w:t xml:space="preserve"> </w:t>
      </w:r>
      <w:r w:rsidRPr="00CF39F2">
        <w:rPr>
          <w:rFonts w:cs="Arial"/>
          <w:spacing w:val="-2"/>
          <w:w w:val="90"/>
        </w:rPr>
        <w:t>P</w:t>
      </w:r>
      <w:r w:rsidRPr="00CF39F2">
        <w:rPr>
          <w:rFonts w:cs="Arial"/>
          <w:spacing w:val="-1"/>
          <w:w w:val="90"/>
        </w:rPr>
        <w:t>resentation</w:t>
      </w:r>
      <w:r w:rsidRPr="00CF39F2">
        <w:rPr>
          <w:rFonts w:cs="Arial"/>
          <w:spacing w:val="3"/>
          <w:w w:val="90"/>
        </w:rPr>
        <w:t xml:space="preserve"> </w:t>
      </w:r>
      <w:r w:rsidRPr="00CF39F2">
        <w:rPr>
          <w:rFonts w:cs="Arial"/>
          <w:spacing w:val="-2"/>
          <w:w w:val="90"/>
        </w:rPr>
        <w:t>F</w:t>
      </w:r>
      <w:r w:rsidRPr="00CF39F2">
        <w:rPr>
          <w:rFonts w:cs="Arial"/>
          <w:spacing w:val="-1"/>
          <w:w w:val="90"/>
        </w:rPr>
        <w:t>ramework</w:t>
      </w:r>
      <w:r w:rsidRPr="00CF39F2">
        <w:rPr>
          <w:rFonts w:cs="Arial"/>
          <w:spacing w:val="2"/>
          <w:w w:val="90"/>
        </w:rPr>
        <w:t xml:space="preserve"> </w:t>
      </w:r>
      <w:r w:rsidRPr="00CF39F2">
        <w:rPr>
          <w:rFonts w:cs="Arial"/>
          <w:spacing w:val="-1"/>
          <w:w w:val="90"/>
        </w:rPr>
        <w:t>tables</w:t>
      </w:r>
      <w:r w:rsidRPr="00CF39F2">
        <w:rPr>
          <w:rFonts w:cs="Arial"/>
          <w:spacing w:val="3"/>
          <w:w w:val="90"/>
        </w:rPr>
        <w:t xml:space="preserve"> </w:t>
      </w:r>
      <w:r w:rsidRPr="00CF39F2">
        <w:rPr>
          <w:rFonts w:cs="Arial"/>
          <w:spacing w:val="-1"/>
          <w:w w:val="90"/>
        </w:rPr>
        <w:t>provided</w:t>
      </w:r>
      <w:r w:rsidRPr="00CF39F2">
        <w:rPr>
          <w:rFonts w:cs="Arial"/>
          <w:spacing w:val="3"/>
          <w:w w:val="90"/>
        </w:rPr>
        <w:t xml:space="preserve"> </w:t>
      </w:r>
      <w:r w:rsidRPr="00CF39F2">
        <w:rPr>
          <w:rFonts w:cs="Arial"/>
          <w:spacing w:val="-1"/>
          <w:w w:val="90"/>
        </w:rPr>
        <w:t>in</w:t>
      </w:r>
      <w:r w:rsidRPr="00CF39F2">
        <w:rPr>
          <w:rFonts w:cs="Arial"/>
          <w:spacing w:val="49"/>
          <w:w w:val="90"/>
        </w:rPr>
        <w:t xml:space="preserve"> </w:t>
      </w:r>
      <w:r w:rsidRPr="00CF39F2">
        <w:rPr>
          <w:rFonts w:cs="Arial"/>
          <w:spacing w:val="-2"/>
          <w:w w:val="90"/>
        </w:rPr>
        <w:t>Chapter</w:t>
      </w:r>
      <w:r w:rsidRPr="00CF39F2">
        <w:rPr>
          <w:rFonts w:cs="Arial"/>
          <w:spacing w:val="8"/>
          <w:w w:val="90"/>
        </w:rPr>
        <w:t xml:space="preserve"> </w:t>
      </w:r>
      <w:r w:rsidRPr="00CF39F2">
        <w:rPr>
          <w:rFonts w:cs="Arial"/>
          <w:spacing w:val="-1"/>
          <w:w w:val="90"/>
        </w:rPr>
        <w:t>5.</w:t>
      </w:r>
    </w:p>
    <w:p w:rsidR="004D06C0" w:rsidRPr="00CF39F2" w:rsidRDefault="00EA2DC5">
      <w:pPr>
        <w:pStyle w:val="BodyText"/>
        <w:spacing w:line="284" w:lineRule="auto"/>
        <w:ind w:left="112" w:right="243"/>
        <w:rPr>
          <w:rFonts w:cs="Arial"/>
        </w:rPr>
      </w:pPr>
      <w:r w:rsidRPr="00CF39F2">
        <w:rPr>
          <w:rFonts w:cs="Arial"/>
          <w:w w:val="90"/>
        </w:rPr>
        <w:t>Expenses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w w:val="90"/>
        </w:rPr>
        <w:t>outflows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economic</w:t>
      </w:r>
      <w:r w:rsidRPr="00CF39F2">
        <w:rPr>
          <w:rFonts w:cs="Arial"/>
          <w:spacing w:val="4"/>
          <w:w w:val="90"/>
        </w:rPr>
        <w:t xml:space="preserve"> </w:t>
      </w:r>
      <w:r w:rsidRPr="00CF39F2">
        <w:rPr>
          <w:rFonts w:cs="Arial"/>
          <w:spacing w:val="-2"/>
          <w:w w:val="90"/>
        </w:rPr>
        <w:t>value</w:t>
      </w:r>
      <w:r w:rsidRPr="00CF39F2">
        <w:rPr>
          <w:rFonts w:cs="Arial"/>
          <w:spacing w:val="4"/>
          <w:w w:val="90"/>
        </w:rPr>
        <w:t xml:space="preserve"> </w:t>
      </w:r>
      <w:r w:rsidRPr="00CF39F2">
        <w:rPr>
          <w:rFonts w:cs="Arial"/>
          <w:spacing w:val="-1"/>
          <w:w w:val="90"/>
        </w:rPr>
        <w:t>arising</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operational</w:t>
      </w:r>
      <w:r w:rsidRPr="00CF39F2">
        <w:rPr>
          <w:rFonts w:cs="Arial"/>
          <w:spacing w:val="47"/>
          <w:w w:val="90"/>
        </w:rPr>
        <w:t xml:space="preserve"> </w:t>
      </w:r>
      <w:r w:rsidRPr="00CF39F2">
        <w:rPr>
          <w:rFonts w:cs="Arial"/>
          <w:spacing w:val="-1"/>
          <w:w w:val="90"/>
        </w:rPr>
        <w:t>transactions.</w:t>
      </w:r>
      <w:r w:rsidRPr="00CF39F2">
        <w:rPr>
          <w:rFonts w:cs="Arial"/>
          <w:spacing w:val="8"/>
          <w:w w:val="90"/>
        </w:rPr>
        <w:t xml:space="preserve"> </w:t>
      </w:r>
      <w:r w:rsidRPr="00CF39F2">
        <w:rPr>
          <w:rFonts w:cs="Arial"/>
          <w:spacing w:val="-2"/>
          <w:w w:val="90"/>
        </w:rPr>
        <w:t>T</w:t>
      </w:r>
      <w:r w:rsidRPr="00CF39F2">
        <w:rPr>
          <w:rFonts w:cs="Arial"/>
          <w:spacing w:val="-1"/>
          <w:w w:val="90"/>
        </w:rPr>
        <w:t>hey</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recorded</w:t>
      </w:r>
      <w:r w:rsidRPr="00CF39F2">
        <w:rPr>
          <w:rFonts w:cs="Arial"/>
          <w:spacing w:val="8"/>
          <w:w w:val="90"/>
        </w:rPr>
        <w:t xml:space="preserve"> </w:t>
      </w:r>
      <w:r w:rsidRPr="00CF39F2">
        <w:rPr>
          <w:rFonts w:cs="Arial"/>
          <w:spacing w:val="-1"/>
          <w:w w:val="90"/>
        </w:rPr>
        <w:t>net</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recoverable</w:t>
      </w:r>
      <w:r w:rsidRPr="00CF39F2">
        <w:rPr>
          <w:rFonts w:cs="Arial"/>
          <w:spacing w:val="8"/>
          <w:w w:val="90"/>
        </w:rPr>
        <w:t xml:space="preserve"> </w:t>
      </w:r>
      <w:r w:rsidRPr="00CF39F2">
        <w:rPr>
          <w:rFonts w:cs="Arial"/>
          <w:spacing w:val="-1"/>
          <w:w w:val="90"/>
        </w:rPr>
        <w:t>goods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services</w:t>
      </w:r>
      <w:r w:rsidRPr="00CF39F2">
        <w:rPr>
          <w:rFonts w:cs="Arial"/>
          <w:spacing w:val="9"/>
          <w:w w:val="90"/>
        </w:rPr>
        <w:t xml:space="preserve"> </w:t>
      </w:r>
      <w:r w:rsidRPr="00CF39F2">
        <w:rPr>
          <w:rFonts w:cs="Arial"/>
          <w:spacing w:val="1"/>
          <w:w w:val="90"/>
        </w:rPr>
        <w:t>tax,</w:t>
      </w:r>
      <w:r w:rsidRPr="00CF39F2">
        <w:rPr>
          <w:rFonts w:cs="Arial"/>
          <w:spacing w:val="49"/>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2"/>
          <w:w w:val="90"/>
        </w:rPr>
        <w:t>sector</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comprised</w:t>
      </w:r>
      <w:r w:rsidRPr="00CF39F2">
        <w:rPr>
          <w:rFonts w:cs="Arial"/>
          <w:spacing w:val="7"/>
          <w:w w:val="90"/>
        </w:rPr>
        <w:t xml:space="preserve"> </w:t>
      </w:r>
      <w:r w:rsidRPr="00CF39F2">
        <w:rPr>
          <w:rFonts w:cs="Arial"/>
          <w:spacing w:val="-2"/>
          <w:w w:val="90"/>
        </w:rPr>
        <w:t>mainly</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employee</w:t>
      </w:r>
      <w:r w:rsidRPr="00CF39F2">
        <w:rPr>
          <w:rFonts w:cs="Arial"/>
          <w:spacing w:val="73"/>
          <w:w w:val="90"/>
        </w:rPr>
        <w:t xml:space="preserve"> </w:t>
      </w:r>
      <w:r w:rsidRPr="00CF39F2">
        <w:rPr>
          <w:rFonts w:cs="Arial"/>
          <w:spacing w:val="-1"/>
          <w:w w:val="90"/>
        </w:rPr>
        <w:t>expenses,</w:t>
      </w:r>
      <w:r w:rsidRPr="00CF39F2">
        <w:rPr>
          <w:rFonts w:cs="Arial"/>
          <w:spacing w:val="16"/>
          <w:w w:val="90"/>
        </w:rPr>
        <w:t xml:space="preserve"> </w:t>
      </w:r>
      <w:r w:rsidRPr="00CF39F2">
        <w:rPr>
          <w:rFonts w:cs="Arial"/>
          <w:spacing w:val="-1"/>
          <w:w w:val="90"/>
        </w:rPr>
        <w:t>depreciation,</w:t>
      </w:r>
      <w:r w:rsidRPr="00CF39F2">
        <w:rPr>
          <w:rFonts w:cs="Arial"/>
          <w:spacing w:val="17"/>
          <w:w w:val="90"/>
        </w:rPr>
        <w:t xml:space="preserve"> </w:t>
      </w:r>
      <w:r w:rsidRPr="00CF39F2">
        <w:rPr>
          <w:rFonts w:cs="Arial"/>
          <w:spacing w:val="-1"/>
          <w:w w:val="90"/>
        </w:rPr>
        <w:t>grants</w:t>
      </w:r>
      <w:r w:rsidRPr="00CF39F2">
        <w:rPr>
          <w:rFonts w:cs="Arial"/>
          <w:spacing w:val="16"/>
          <w:w w:val="90"/>
        </w:rPr>
        <w:t xml:space="preserve"> </w:t>
      </w:r>
      <w:r w:rsidRPr="00CF39F2">
        <w:rPr>
          <w:rFonts w:cs="Arial"/>
          <w:spacing w:val="-1"/>
          <w:w w:val="90"/>
        </w:rPr>
        <w:t>and</w:t>
      </w:r>
      <w:r w:rsidRPr="00CF39F2">
        <w:rPr>
          <w:rFonts w:cs="Arial"/>
          <w:spacing w:val="17"/>
          <w:w w:val="90"/>
        </w:rPr>
        <w:t xml:space="preserve"> </w:t>
      </w:r>
      <w:r w:rsidRPr="00CF39F2">
        <w:rPr>
          <w:rFonts w:cs="Arial"/>
          <w:spacing w:val="-1"/>
          <w:w w:val="90"/>
        </w:rPr>
        <w:t>subsidies</w:t>
      </w:r>
      <w:r w:rsidRPr="00CF39F2">
        <w:rPr>
          <w:rFonts w:cs="Arial"/>
          <w:spacing w:val="17"/>
          <w:w w:val="90"/>
        </w:rPr>
        <w:t xml:space="preserve"> </w:t>
      </w:r>
      <w:r w:rsidRPr="00CF39F2">
        <w:rPr>
          <w:rFonts w:cs="Arial"/>
          <w:spacing w:val="-2"/>
          <w:w w:val="90"/>
        </w:rPr>
        <w:t>paid,</w:t>
      </w:r>
      <w:r w:rsidRPr="00CF39F2">
        <w:rPr>
          <w:rFonts w:cs="Arial"/>
          <w:spacing w:val="16"/>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17"/>
          <w:w w:val="90"/>
        </w:rPr>
        <w:t xml:space="preserve"> </w:t>
      </w:r>
      <w:r w:rsidRPr="00CF39F2">
        <w:rPr>
          <w:rFonts w:cs="Arial"/>
          <w:spacing w:val="-1"/>
          <w:w w:val="90"/>
        </w:rPr>
        <w:t>expenses</w:t>
      </w:r>
      <w:r w:rsidRPr="00CF39F2">
        <w:rPr>
          <w:rFonts w:cs="Arial"/>
          <w:spacing w:val="17"/>
          <w:w w:val="90"/>
        </w:rPr>
        <w:t xml:space="preserve"> </w:t>
      </w:r>
      <w:r w:rsidRPr="00CF39F2">
        <w:rPr>
          <w:rFonts w:cs="Arial"/>
          <w:spacing w:val="-1"/>
          <w:w w:val="90"/>
        </w:rPr>
        <w:t>and</w:t>
      </w:r>
      <w:r w:rsidRPr="00CF39F2">
        <w:rPr>
          <w:rFonts w:cs="Arial"/>
          <w:spacing w:val="27"/>
          <w:w w:val="98"/>
        </w:rPr>
        <w:t xml:space="preserve"> </w:t>
      </w:r>
      <w:r w:rsidRPr="00CF39F2">
        <w:rPr>
          <w:rFonts w:cs="Arial"/>
          <w:spacing w:val="-1"/>
          <w:w w:val="90"/>
        </w:rPr>
        <w:t>other</w:t>
      </w:r>
      <w:r w:rsidRPr="00CF39F2">
        <w:rPr>
          <w:rFonts w:cs="Arial"/>
          <w:spacing w:val="7"/>
          <w:w w:val="90"/>
        </w:rPr>
        <w:t xml:space="preserve"> </w:t>
      </w:r>
      <w:r w:rsidRPr="00CF39F2">
        <w:rPr>
          <w:rFonts w:cs="Arial"/>
          <w:spacing w:val="-2"/>
          <w:w w:val="90"/>
        </w:rPr>
        <w:t>administrative</w:t>
      </w:r>
      <w:r w:rsidRPr="00CF39F2">
        <w:rPr>
          <w:rFonts w:cs="Arial"/>
          <w:spacing w:val="8"/>
          <w:w w:val="90"/>
        </w:rPr>
        <w:t xml:space="preserve"> </w:t>
      </w:r>
      <w:r w:rsidRPr="00CF39F2">
        <w:rPr>
          <w:rFonts w:cs="Arial"/>
          <w:spacing w:val="-1"/>
          <w:w w:val="90"/>
        </w:rPr>
        <w:t>expenses.</w:t>
      </w:r>
      <w:r w:rsidRPr="00CF39F2">
        <w:rPr>
          <w:rFonts w:cs="Arial"/>
          <w:spacing w:val="8"/>
          <w:w w:val="90"/>
        </w:rPr>
        <w:t xml:space="preserve"> </w:t>
      </w:r>
      <w:r w:rsidRPr="00CF39F2">
        <w:rPr>
          <w:rFonts w:cs="Arial"/>
          <w:spacing w:val="-2"/>
          <w:w w:val="90"/>
        </w:rPr>
        <w:t>T</w:t>
      </w:r>
      <w:r w:rsidRPr="00CF39F2">
        <w:rPr>
          <w:rFonts w:cs="Arial"/>
          <w:spacing w:val="-1"/>
          <w:w w:val="90"/>
        </w:rPr>
        <w:t>hey</w:t>
      </w:r>
      <w:r w:rsidRPr="00CF39F2">
        <w:rPr>
          <w:rFonts w:cs="Arial"/>
          <w:spacing w:val="7"/>
          <w:w w:val="90"/>
        </w:rPr>
        <w:t xml:space="preserve"> </w:t>
      </w:r>
      <w:r w:rsidRPr="00CF39F2">
        <w:rPr>
          <w:rFonts w:cs="Arial"/>
          <w:spacing w:val="-2"/>
          <w:w w:val="90"/>
        </w:rPr>
        <w:t>include</w:t>
      </w:r>
      <w:r w:rsidRPr="00CF39F2">
        <w:rPr>
          <w:rFonts w:cs="Arial"/>
          <w:spacing w:val="8"/>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repairs</w:t>
      </w:r>
      <w:r w:rsidRPr="00CF39F2">
        <w:rPr>
          <w:rFonts w:cs="Arial"/>
          <w:spacing w:val="8"/>
          <w:w w:val="90"/>
        </w:rPr>
        <w:t xml:space="preserve"> </w:t>
      </w:r>
      <w:r w:rsidRPr="00CF39F2">
        <w:rPr>
          <w:rFonts w:cs="Arial"/>
          <w:spacing w:val="-1"/>
          <w:w w:val="90"/>
        </w:rPr>
        <w:t>and</w:t>
      </w:r>
      <w:r w:rsidRPr="00CF39F2">
        <w:rPr>
          <w:rFonts w:cs="Arial"/>
          <w:spacing w:val="49"/>
          <w:w w:val="98"/>
        </w:rPr>
        <w:t xml:space="preserve"> </w:t>
      </w:r>
      <w:r w:rsidRPr="00CF39F2">
        <w:rPr>
          <w:rFonts w:cs="Arial"/>
          <w:spacing w:val="-2"/>
          <w:w w:val="90"/>
        </w:rPr>
        <w:t>maintenance.</w:t>
      </w:r>
    </w:p>
    <w:p w:rsidR="004D06C0" w:rsidRPr="00CF39F2" w:rsidRDefault="00EA2DC5">
      <w:pPr>
        <w:pStyle w:val="BodyText"/>
        <w:spacing w:line="284" w:lineRule="auto"/>
        <w:ind w:left="112" w:right="163"/>
        <w:rPr>
          <w:rFonts w:cs="Arial"/>
        </w:rPr>
      </w:pPr>
      <w:r w:rsidRPr="00CF39F2">
        <w:rPr>
          <w:rFonts w:cs="Arial"/>
          <w:spacing w:val="-5"/>
          <w:w w:val="90"/>
        </w:rPr>
        <w:t>T</w:t>
      </w:r>
      <w:r w:rsidRPr="00CF39F2">
        <w:rPr>
          <w:rFonts w:cs="Arial"/>
          <w:spacing w:val="-4"/>
          <w:w w:val="90"/>
        </w:rPr>
        <w:t>able</w:t>
      </w:r>
      <w:r w:rsidRPr="00CF39F2">
        <w:rPr>
          <w:rFonts w:cs="Arial"/>
          <w:spacing w:val="2"/>
          <w:w w:val="90"/>
        </w:rPr>
        <w:t xml:space="preserve"> </w:t>
      </w:r>
      <w:r w:rsidRPr="00CF39F2">
        <w:rPr>
          <w:rFonts w:cs="Arial"/>
          <w:spacing w:val="-8"/>
          <w:w w:val="90"/>
        </w:rPr>
        <w:t>6.1</w:t>
      </w:r>
      <w:r w:rsidRPr="00CF39F2">
        <w:rPr>
          <w:rFonts w:cs="Arial"/>
          <w:spacing w:val="3"/>
          <w:w w:val="90"/>
        </w:rPr>
        <w:t xml:space="preserve"> </w:t>
      </w:r>
      <w:r w:rsidRPr="00CF39F2">
        <w:rPr>
          <w:rFonts w:cs="Arial"/>
          <w:spacing w:val="-2"/>
          <w:w w:val="90"/>
        </w:rPr>
        <w:t>highlights</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movement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total</w:t>
      </w:r>
      <w:r w:rsidRPr="00CF39F2">
        <w:rPr>
          <w:rFonts w:cs="Arial"/>
          <w:spacing w:val="3"/>
          <w:w w:val="90"/>
        </w:rPr>
        <w:t xml:space="preserve"> </w:t>
      </w:r>
      <w:r w:rsidRPr="00CF39F2">
        <w:rPr>
          <w:rFonts w:cs="Arial"/>
          <w:spacing w:val="-1"/>
          <w:w w:val="90"/>
        </w:rPr>
        <w:t>expenses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general</w:t>
      </w:r>
      <w:r w:rsidRPr="00CF39F2">
        <w:rPr>
          <w:rFonts w:cs="Arial"/>
          <w:spacing w:val="51"/>
          <w:w w:val="90"/>
        </w:rPr>
        <w:t xml:space="preserve"> </w:t>
      </w:r>
      <w:r w:rsidRPr="00CF39F2">
        <w:rPr>
          <w:rFonts w:cs="Arial"/>
          <w:spacing w:val="-2"/>
          <w:w w:val="90"/>
        </w:rPr>
        <w:t>government</w:t>
      </w:r>
      <w:r w:rsidRPr="00CF39F2">
        <w:rPr>
          <w:rFonts w:cs="Arial"/>
          <w:spacing w:val="2"/>
          <w:w w:val="90"/>
        </w:rPr>
        <w:t xml:space="preserve"> </w:t>
      </w:r>
      <w:r w:rsidRPr="00CF39F2">
        <w:rPr>
          <w:rFonts w:cs="Arial"/>
          <w:spacing w:val="-2"/>
          <w:w w:val="90"/>
        </w:rPr>
        <w:t>over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w w:val="90"/>
        </w:rPr>
        <w:t>period</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Pre-Election</w:t>
      </w:r>
      <w:r w:rsidRPr="00CF39F2">
        <w:rPr>
          <w:rFonts w:cs="Arial"/>
          <w:spacing w:val="2"/>
          <w:w w:val="90"/>
        </w:rPr>
        <w:t xml:space="preserve"> </w:t>
      </w:r>
      <w:r w:rsidRPr="00CF39F2">
        <w:rPr>
          <w:rFonts w:cs="Arial"/>
          <w:spacing w:val="-2"/>
          <w:w w:val="90"/>
        </w:rPr>
        <w:t>F</w:t>
      </w:r>
      <w:r w:rsidRPr="00CF39F2">
        <w:rPr>
          <w:rFonts w:cs="Arial"/>
          <w:spacing w:val="-1"/>
          <w:w w:val="90"/>
        </w:rPr>
        <w:t>iscal</w:t>
      </w:r>
      <w:r w:rsidRPr="00CF39F2">
        <w:rPr>
          <w:rFonts w:cs="Arial"/>
          <w:spacing w:val="51"/>
          <w:w w:val="90"/>
        </w:rPr>
        <w:t xml:space="preserve"> </w:t>
      </w:r>
      <w:r w:rsidRPr="00CF39F2">
        <w:rPr>
          <w:rFonts w:cs="Arial"/>
          <w:spacing w:val="-1"/>
          <w:w w:val="90"/>
        </w:rPr>
        <w:t>Outlook</w:t>
      </w:r>
      <w:r w:rsidRPr="00CF39F2">
        <w:rPr>
          <w:rFonts w:cs="Arial"/>
          <w:spacing w:val="-4"/>
          <w:w w:val="90"/>
        </w:rPr>
        <w:t xml:space="preserve"> </w:t>
      </w:r>
      <w:r w:rsidRPr="00CF39F2">
        <w:rPr>
          <w:rFonts w:cs="Arial"/>
          <w:spacing w:val="-3"/>
          <w:w w:val="90"/>
        </w:rPr>
        <w:t>(</w:t>
      </w:r>
      <w:r w:rsidRPr="00CF39F2">
        <w:rPr>
          <w:rFonts w:cs="Arial"/>
          <w:spacing w:val="-4"/>
          <w:w w:val="90"/>
        </w:rPr>
        <w:t>PEF</w:t>
      </w:r>
      <w:r w:rsidRPr="00CF39F2">
        <w:rPr>
          <w:rFonts w:cs="Arial"/>
          <w:spacing w:val="-3"/>
          <w:w w:val="90"/>
        </w:rPr>
        <w:t xml:space="preserve">O)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5"/>
          <w:w w:val="90"/>
        </w:rPr>
        <w:t>2013-14</w:t>
      </w:r>
      <w:r w:rsidRPr="00CF39F2">
        <w:rPr>
          <w:rFonts w:cs="Arial"/>
          <w:spacing w:val="-4"/>
          <w:w w:val="90"/>
        </w:rPr>
        <w:t xml:space="preserve"> </w:t>
      </w:r>
      <w:r w:rsidRPr="00CF39F2">
        <w:rPr>
          <w:rFonts w:cs="Arial"/>
          <w:spacing w:val="-1"/>
          <w:w w:val="90"/>
        </w:rPr>
        <w:t>Budget.</w:t>
      </w:r>
    </w:p>
    <w:p w:rsidR="004D06C0" w:rsidRPr="00CF39F2" w:rsidRDefault="009150A9">
      <w:pPr>
        <w:tabs>
          <w:tab w:val="left" w:pos="3427"/>
          <w:tab w:val="left" w:pos="4334"/>
          <w:tab w:val="left" w:pos="5241"/>
          <w:tab w:val="left" w:pos="6132"/>
        </w:tabs>
        <w:spacing w:before="119"/>
        <w:ind w:left="2520"/>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208" behindDoc="1" locked="0" layoutInCell="1" allowOverlap="1" wp14:anchorId="6DA2E283" wp14:editId="1CD8B7E6">
                <wp:simplePos x="0" y="0"/>
                <wp:positionH relativeFrom="page">
                  <wp:posOffset>5292090</wp:posOffset>
                </wp:positionH>
                <wp:positionV relativeFrom="paragraph">
                  <wp:posOffset>248920</wp:posOffset>
                </wp:positionV>
                <wp:extent cx="1727835" cy="1270"/>
                <wp:effectExtent l="5715" t="10795" r="9525" b="6985"/>
                <wp:wrapNone/>
                <wp:docPr id="21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270"/>
                          <a:chOff x="8334" y="392"/>
                          <a:chExt cx="2721" cy="2"/>
                        </a:xfrm>
                      </wpg:grpSpPr>
                      <wps:wsp>
                        <wps:cNvPr id="215" name="Freeform 89"/>
                        <wps:cNvSpPr>
                          <a:spLocks/>
                        </wps:cNvSpPr>
                        <wps:spPr bwMode="auto">
                          <a:xfrm>
                            <a:off x="8334" y="392"/>
                            <a:ext cx="2721" cy="2"/>
                          </a:xfrm>
                          <a:custGeom>
                            <a:avLst/>
                            <a:gdLst>
                              <a:gd name="T0" fmla="+- 0 8334 8334"/>
                              <a:gd name="T1" fmla="*/ T0 w 2721"/>
                              <a:gd name="T2" fmla="+- 0 11055 8334"/>
                              <a:gd name="T3" fmla="*/ T2 w 2721"/>
                            </a:gdLst>
                            <a:ahLst/>
                            <a:cxnLst>
                              <a:cxn ang="0">
                                <a:pos x="T1" y="0"/>
                              </a:cxn>
                              <a:cxn ang="0">
                                <a:pos x="T3" y="0"/>
                              </a:cxn>
                            </a:cxnLst>
                            <a:rect l="0" t="0" r="r" b="b"/>
                            <a:pathLst>
                              <a:path w="2721">
                                <a:moveTo>
                                  <a:pt x="0" y="0"/>
                                </a:moveTo>
                                <a:lnTo>
                                  <a:pt x="272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16.7pt;margin-top:19.6pt;width:136.05pt;height:.1pt;z-index:-19272;mso-position-horizontal-relative:page" coordorigin="8334,392" coordsize="2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">
                <v:shape id="Freeform 89" o:spid="_x0000_s1027" style="position:absolute;left:8334;top:392;width:2721;height:2;visibility:visible;mso-wrap-style:square;v-text-anchor:top" coordsize="2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wW8UA&#10;AADcAAAADwAAAGRycy9kb3ducmV2LnhtbESPX2vCMBTF3wd+h3AF32ZqpUM6o2hhTHAKusFeL821&#10;LTY3pYm29dMvg8EeD+fPj7Nc96YWd2pdZVnBbBqBIM6trrhQ8PX59rwA4TyyxtoyKRjIwXo1elpi&#10;qm3HJ7qffSHCCLsUFZTeN6mULi/JoJvahjh4F9sa9EG2hdQtdmHc1DKOohdpsOJAKLGhrKT8er6Z&#10;AMnmD9bvh2N0SPZdt/vYDt+3XqnJuN+8gvDU+//wX3unFcS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rBbxQAAANwAAAAPAAAAAAAAAAAAAAAAAJgCAABkcnMv&#10;ZG93bnJldi54bWxQSwUGAAAAAAQABAD1AAAAigMAAAAA&#10;" path="m,l2721,e" filled="f" strokecolor="#d35e13" strokeweight=".5pt">
                  <v:path arrowok="t" o:connecttype="custom" o:connectlocs="0,0;2721,0" o:connectangles="0,0"/>
                </v:shape>
                <w10:wrap anchorx="page"/>
              </v:group>
            </w:pict>
          </mc:Fallback>
        </mc:AlternateContent>
      </w:r>
      <w:r w:rsidR="00EA2DC5" w:rsidRPr="00CF39F2">
        <w:rPr>
          <w:rFonts w:ascii="Arial" w:hAnsi="Arial" w:cs="Arial"/>
          <w:w w:val="90"/>
          <w:position w:val="1"/>
          <w:sz w:val="19"/>
        </w:rPr>
        <w:t>2012-13</w:t>
      </w:r>
      <w:r w:rsidR="00EA2DC5" w:rsidRPr="00CF39F2">
        <w:rPr>
          <w:rFonts w:ascii="Arial" w:hAnsi="Arial" w:cs="Arial"/>
          <w:w w:val="90"/>
          <w:position w:val="1"/>
          <w:sz w:val="19"/>
        </w:rPr>
        <w:tab/>
        <w:t>2013-14</w:t>
      </w:r>
      <w:r w:rsidR="00EA2DC5" w:rsidRPr="00CF39F2">
        <w:rPr>
          <w:rFonts w:ascii="Arial" w:hAnsi="Arial" w:cs="Arial"/>
          <w:w w:val="90"/>
          <w:position w:val="1"/>
          <w:sz w:val="19"/>
        </w:rPr>
        <w:tab/>
        <w:t>2014-15</w:t>
      </w:r>
      <w:r w:rsidR="00EA2DC5" w:rsidRPr="00CF39F2">
        <w:rPr>
          <w:rFonts w:ascii="Arial" w:hAnsi="Arial" w:cs="Arial"/>
          <w:w w:val="90"/>
          <w:position w:val="1"/>
          <w:sz w:val="19"/>
        </w:rPr>
        <w:tab/>
        <w:t>2015-16</w:t>
      </w:r>
      <w:r w:rsidR="00EA2DC5" w:rsidRPr="00CF39F2">
        <w:rPr>
          <w:rFonts w:ascii="Arial" w:hAnsi="Arial" w:cs="Arial"/>
          <w:w w:val="90"/>
          <w:position w:val="1"/>
          <w:sz w:val="19"/>
        </w:rPr>
        <w:tab/>
      </w:r>
      <w:r w:rsidR="00EA2DC5" w:rsidRPr="00CF39F2">
        <w:rPr>
          <w:rFonts w:ascii="Arial" w:hAnsi="Arial" w:cs="Arial"/>
          <w:w w:val="90"/>
          <w:sz w:val="20"/>
        </w:rPr>
        <w:t>2016-17</w:t>
      </w:r>
    </w:p>
    <w:p w:rsidR="004D06C0" w:rsidRPr="00CF39F2" w:rsidRDefault="009150A9">
      <w:pPr>
        <w:tabs>
          <w:tab w:val="left" w:pos="3460"/>
          <w:tab w:val="left" w:pos="4852"/>
        </w:tabs>
        <w:spacing w:before="87"/>
        <w:ind w:left="250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7" behindDoc="1" locked="0" layoutInCell="1" allowOverlap="1" wp14:anchorId="4113B338" wp14:editId="2BCF3BD1">
                <wp:simplePos x="0" y="0"/>
                <wp:positionH relativeFrom="page">
                  <wp:posOffset>2700020</wp:posOffset>
                </wp:positionH>
                <wp:positionV relativeFrom="paragraph">
                  <wp:posOffset>222250</wp:posOffset>
                </wp:positionV>
                <wp:extent cx="4319905" cy="1270"/>
                <wp:effectExtent l="13970" t="12700" r="9525" b="5080"/>
                <wp:wrapNone/>
                <wp:docPr id="21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0"/>
                          <a:chExt cx="6803" cy="2"/>
                        </a:xfrm>
                      </wpg:grpSpPr>
                      <wps:wsp>
                        <wps:cNvPr id="213" name="Freeform 87"/>
                        <wps:cNvSpPr>
                          <a:spLocks/>
                        </wps:cNvSpPr>
                        <wps:spPr bwMode="auto">
                          <a:xfrm>
                            <a:off x="4252" y="350"/>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12.6pt;margin-top:17.5pt;width:340.15pt;height:.1pt;z-index:-19273;mso-position-horizontal-relative:page" coordorigin="4252,350"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">
                <v:shape id="Freeform 87" o:spid="_x0000_s1027" style="position:absolute;left:4252;top:350;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3bMUA&#10;AADcAAAADwAAAGRycy9kb3ducmV2LnhtbESPQWvCQBSE74X+h+UVeqsbFaxEV5FAwUtBo4R4e2Sf&#10;SWz2bciuMfrruwWhx2FmvmGW68E0oqfO1ZYVjEcRCOLC6ppLBcfD18cchPPIGhvLpOBODtar15cl&#10;xtreeE996ksRIOxiVFB538ZSuqIig25kW+LgnW1n0AfZlVJ3eAtw08hJFM2kwZrDQoUtJRUVP+nV&#10;KMg2efY5zSm1p8eu/07ye3upE6Xe34bNAoSnwf+Hn+2tVjAZ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TdsxQAAANwAAAAPAAAAAAAAAAAAAAAAAJgCAABkcnMv&#10;ZG93bnJldi54bWxQSwUGAAAAAAQABAD1AAAAigM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spacing w:val="-1"/>
          <w:w w:val="90"/>
          <w:sz w:val="19"/>
        </w:rPr>
        <w:t>Estimate</w:t>
      </w:r>
      <w:r w:rsidR="00EA2DC5" w:rsidRPr="00CF39F2">
        <w:rPr>
          <w:rFonts w:ascii="Arial" w:hAnsi="Arial" w:cs="Arial"/>
          <w:spacing w:val="-1"/>
          <w:w w:val="90"/>
          <w:sz w:val="19"/>
        </w:rPr>
        <w:tab/>
      </w:r>
      <w:r w:rsidR="00EA2DC5" w:rsidRPr="00CF39F2">
        <w:rPr>
          <w:rFonts w:ascii="Arial" w:hAnsi="Arial" w:cs="Arial"/>
          <w:w w:val="90"/>
          <w:sz w:val="19"/>
        </w:rPr>
        <w:t>Budget</w:t>
      </w:r>
      <w:r w:rsidR="00EA2DC5" w:rsidRPr="00CF39F2">
        <w:rPr>
          <w:rFonts w:ascii="Arial" w:hAnsi="Arial" w:cs="Arial"/>
          <w:w w:val="90"/>
          <w:sz w:val="19"/>
        </w:rPr>
        <w:tab/>
      </w:r>
      <w:r w:rsidR="00EA2DC5" w:rsidRPr="00CF39F2">
        <w:rPr>
          <w:rFonts w:ascii="Arial" w:hAnsi="Arial" w:cs="Arial"/>
          <w:spacing w:val="-3"/>
          <w:w w:val="90"/>
          <w:sz w:val="19"/>
        </w:rPr>
        <w:t>F</w:t>
      </w:r>
      <w:r w:rsidR="00EA2DC5" w:rsidRPr="00CF39F2">
        <w:rPr>
          <w:rFonts w:ascii="Arial" w:hAnsi="Arial" w:cs="Arial"/>
          <w:spacing w:val="-2"/>
          <w:w w:val="90"/>
          <w:sz w:val="19"/>
        </w:rPr>
        <w:t>orward</w:t>
      </w:r>
      <w:r w:rsidR="00EA2DC5" w:rsidRPr="00CF39F2">
        <w:rPr>
          <w:rFonts w:ascii="Arial" w:hAnsi="Arial" w:cs="Arial"/>
          <w:spacing w:val="-16"/>
          <w:w w:val="90"/>
          <w:sz w:val="19"/>
        </w:rPr>
        <w:t xml:space="preserve"> </w:t>
      </w:r>
      <w:r w:rsidR="00EA2DC5" w:rsidRPr="00CF39F2">
        <w:rPr>
          <w:rFonts w:ascii="Arial" w:hAnsi="Arial" w:cs="Arial"/>
          <w:spacing w:val="-1"/>
          <w:w w:val="90"/>
          <w:sz w:val="19"/>
        </w:rPr>
        <w:t>Estimates</w:t>
      </w:r>
    </w:p>
    <w:p w:rsidR="004D06C0" w:rsidRPr="00CF39F2" w:rsidRDefault="00EA2DC5">
      <w:pPr>
        <w:tabs>
          <w:tab w:val="left" w:pos="3177"/>
          <w:tab w:val="left" w:pos="4084"/>
          <w:tab w:val="left" w:pos="4991"/>
          <w:tab w:val="left" w:pos="5898"/>
        </w:tabs>
        <w:spacing w:before="89"/>
        <w:ind w:left="2270"/>
        <w:jc w:val="center"/>
        <w:rPr>
          <w:rFonts w:ascii="Arial" w:eastAsia="Arial" w:hAnsi="Arial" w:cs="Arial"/>
          <w:sz w:val="19"/>
          <w:szCs w:val="19"/>
        </w:rPr>
      </w:pPr>
      <w:r w:rsidRPr="00CF39F2">
        <w:rPr>
          <w:rFonts w:ascii="Arial" w:hAnsi="Arial" w:cs="Arial"/>
          <w:w w:val="90"/>
          <w:sz w:val="19"/>
        </w:rPr>
        <w:t>$M</w:t>
      </w:r>
      <w:r w:rsidRPr="00CF39F2">
        <w:rPr>
          <w:rFonts w:ascii="Arial" w:hAnsi="Arial" w:cs="Arial"/>
          <w:w w:val="90"/>
          <w:sz w:val="19"/>
        </w:rPr>
        <w:tab/>
        <w:t>$M</w:t>
      </w:r>
      <w:r w:rsidRPr="00CF39F2">
        <w:rPr>
          <w:rFonts w:ascii="Arial" w:hAnsi="Arial" w:cs="Arial"/>
          <w:w w:val="90"/>
          <w:sz w:val="19"/>
        </w:rPr>
        <w:tab/>
        <w:t>$M</w:t>
      </w:r>
      <w:r w:rsidRPr="00CF39F2">
        <w:rPr>
          <w:rFonts w:ascii="Arial" w:hAnsi="Arial" w:cs="Arial"/>
          <w:w w:val="90"/>
          <w:sz w:val="19"/>
        </w:rPr>
        <w:tab/>
        <w:t>$M</w:t>
      </w:r>
      <w:r w:rsidRPr="00CF39F2">
        <w:rPr>
          <w:rFonts w:ascii="Arial" w:hAnsi="Arial" w:cs="Arial"/>
          <w:w w:val="90"/>
          <w:sz w:val="19"/>
        </w:rPr>
        <w:tab/>
        <w:t>$M</w:t>
      </w:r>
    </w:p>
    <w:p w:rsidR="004D06C0" w:rsidRPr="00CF39F2" w:rsidRDefault="00EA2DC5">
      <w:pPr>
        <w:tabs>
          <w:tab w:val="left" w:pos="2632"/>
          <w:tab w:val="left" w:pos="3539"/>
          <w:tab w:val="left" w:pos="4447"/>
          <w:tab w:val="left" w:pos="5354"/>
          <w:tab w:val="left" w:pos="6498"/>
        </w:tabs>
        <w:spacing w:before="89"/>
        <w:ind w:left="112"/>
        <w:rPr>
          <w:rFonts w:ascii="Arial" w:eastAsia="Arial" w:hAnsi="Arial" w:cs="Arial"/>
          <w:sz w:val="19"/>
          <w:szCs w:val="19"/>
        </w:rPr>
      </w:pPr>
      <w:r w:rsidRPr="00CF39F2">
        <w:rPr>
          <w:rFonts w:ascii="Arial" w:hAnsi="Arial" w:cs="Arial"/>
          <w:w w:val="90"/>
          <w:sz w:val="19"/>
        </w:rPr>
        <w:t>2012-13</w:t>
      </w:r>
      <w:r w:rsidRPr="00CF39F2">
        <w:rPr>
          <w:rFonts w:ascii="Arial" w:hAnsi="Arial" w:cs="Arial"/>
          <w:spacing w:val="-2"/>
          <w:w w:val="90"/>
          <w:sz w:val="19"/>
        </w:rPr>
        <w:t xml:space="preserve"> </w:t>
      </w:r>
      <w:r w:rsidRPr="00CF39F2">
        <w:rPr>
          <w:rFonts w:ascii="Arial" w:hAnsi="Arial" w:cs="Arial"/>
          <w:w w:val="90"/>
          <w:sz w:val="19"/>
        </w:rPr>
        <w:t>PEFO</w:t>
      </w:r>
      <w:r w:rsidRPr="00CF39F2">
        <w:rPr>
          <w:rFonts w:ascii="Arial" w:hAnsi="Arial" w:cs="Arial"/>
          <w:w w:val="90"/>
          <w:sz w:val="19"/>
        </w:rPr>
        <w:tab/>
        <w:t>4</w:t>
      </w:r>
      <w:r w:rsidRPr="00CF39F2">
        <w:rPr>
          <w:rFonts w:ascii="Arial" w:hAnsi="Arial" w:cs="Arial"/>
          <w:spacing w:val="-1"/>
          <w:w w:val="90"/>
          <w:sz w:val="19"/>
        </w:rPr>
        <w:t xml:space="preserve"> </w:t>
      </w:r>
      <w:r w:rsidRPr="00CF39F2">
        <w:rPr>
          <w:rFonts w:ascii="Arial" w:hAnsi="Arial" w:cs="Arial"/>
          <w:w w:val="90"/>
          <w:sz w:val="19"/>
        </w:rPr>
        <w:t>766</w:t>
      </w:r>
      <w:r w:rsidRPr="00CF39F2">
        <w:rPr>
          <w:rFonts w:ascii="Arial" w:hAnsi="Arial" w:cs="Arial"/>
          <w:w w:val="90"/>
          <w:sz w:val="19"/>
        </w:rPr>
        <w:tab/>
        <w:t>4</w:t>
      </w:r>
      <w:r w:rsidRPr="00CF39F2">
        <w:rPr>
          <w:rFonts w:ascii="Arial" w:hAnsi="Arial" w:cs="Arial"/>
          <w:spacing w:val="-1"/>
          <w:w w:val="90"/>
          <w:sz w:val="19"/>
        </w:rPr>
        <w:t xml:space="preserve"> </w:t>
      </w:r>
      <w:r w:rsidRPr="00CF39F2">
        <w:rPr>
          <w:rFonts w:ascii="Arial" w:hAnsi="Arial" w:cs="Arial"/>
          <w:w w:val="90"/>
          <w:sz w:val="19"/>
        </w:rPr>
        <w:t>869</w:t>
      </w:r>
      <w:r w:rsidRPr="00CF39F2">
        <w:rPr>
          <w:rFonts w:ascii="Arial" w:hAnsi="Arial" w:cs="Arial"/>
          <w:w w:val="90"/>
          <w:sz w:val="19"/>
        </w:rPr>
        <w:tab/>
        <w:t>4 959</w:t>
      </w:r>
      <w:r w:rsidRPr="00CF39F2">
        <w:rPr>
          <w:rFonts w:ascii="Arial" w:hAnsi="Arial" w:cs="Arial"/>
          <w:w w:val="90"/>
          <w:sz w:val="19"/>
        </w:rPr>
        <w:tab/>
        <w:t>5</w:t>
      </w:r>
      <w:r w:rsidRPr="00CF39F2">
        <w:rPr>
          <w:rFonts w:ascii="Arial" w:hAnsi="Arial" w:cs="Arial"/>
          <w:spacing w:val="-1"/>
          <w:w w:val="90"/>
          <w:sz w:val="19"/>
        </w:rPr>
        <w:t xml:space="preserve"> </w:t>
      </w:r>
      <w:r w:rsidRPr="00CF39F2">
        <w:rPr>
          <w:rFonts w:ascii="Arial" w:hAnsi="Arial" w:cs="Arial"/>
          <w:w w:val="90"/>
          <w:sz w:val="19"/>
        </w:rPr>
        <w:t>100</w:t>
      </w:r>
      <w:r w:rsidRPr="00CF39F2">
        <w:rPr>
          <w:rFonts w:ascii="Arial" w:hAnsi="Arial" w:cs="Arial"/>
          <w:w w:val="90"/>
          <w:sz w:val="19"/>
        </w:rPr>
        <w:tab/>
        <w:t>na</w:t>
      </w:r>
    </w:p>
    <w:p w:rsidR="004D06C0" w:rsidRPr="00CF39F2" w:rsidRDefault="00EA2DC5">
      <w:pPr>
        <w:tabs>
          <w:tab w:val="left" w:pos="2632"/>
          <w:tab w:val="left" w:pos="3539"/>
          <w:tab w:val="left" w:pos="4447"/>
          <w:tab w:val="left" w:pos="5354"/>
          <w:tab w:val="left" w:pos="6488"/>
        </w:tabs>
        <w:spacing w:before="86"/>
        <w:ind w:left="112"/>
        <w:rPr>
          <w:rFonts w:ascii="Arial" w:eastAsia="Arial" w:hAnsi="Arial" w:cs="Arial"/>
          <w:sz w:val="20"/>
          <w:szCs w:val="20"/>
        </w:rPr>
      </w:pPr>
      <w:r w:rsidRPr="00CF39F2">
        <w:rPr>
          <w:rFonts w:ascii="Arial" w:hAnsi="Arial" w:cs="Arial"/>
          <w:w w:val="90"/>
          <w:position w:val="1"/>
          <w:sz w:val="19"/>
        </w:rPr>
        <w:t>2012-13 Mini Budget</w:t>
      </w:r>
      <w:r w:rsidRPr="00CF39F2">
        <w:rPr>
          <w:rFonts w:ascii="Arial" w:hAnsi="Arial" w:cs="Arial"/>
          <w:w w:val="90"/>
          <w:position w:val="1"/>
          <w:sz w:val="19"/>
        </w:rPr>
        <w:tab/>
        <w:t>4</w:t>
      </w:r>
      <w:r w:rsidRPr="00CF39F2">
        <w:rPr>
          <w:rFonts w:ascii="Arial" w:hAnsi="Arial" w:cs="Arial"/>
          <w:spacing w:val="-1"/>
          <w:w w:val="90"/>
          <w:position w:val="1"/>
          <w:sz w:val="19"/>
        </w:rPr>
        <w:t xml:space="preserve"> </w:t>
      </w:r>
      <w:r w:rsidRPr="00CF39F2">
        <w:rPr>
          <w:rFonts w:ascii="Arial" w:hAnsi="Arial" w:cs="Arial"/>
          <w:w w:val="90"/>
          <w:position w:val="1"/>
          <w:sz w:val="19"/>
        </w:rPr>
        <w:t>854</w:t>
      </w:r>
      <w:r w:rsidRPr="00CF39F2">
        <w:rPr>
          <w:rFonts w:ascii="Arial" w:hAnsi="Arial" w:cs="Arial"/>
          <w:w w:val="90"/>
          <w:position w:val="1"/>
          <w:sz w:val="19"/>
        </w:rPr>
        <w:tab/>
        <w:t>4</w:t>
      </w:r>
      <w:r w:rsidRPr="00CF39F2">
        <w:rPr>
          <w:rFonts w:ascii="Arial" w:hAnsi="Arial" w:cs="Arial"/>
          <w:spacing w:val="-1"/>
          <w:w w:val="90"/>
          <w:position w:val="1"/>
          <w:sz w:val="19"/>
        </w:rPr>
        <w:t xml:space="preserve"> </w:t>
      </w:r>
      <w:r w:rsidRPr="00CF39F2">
        <w:rPr>
          <w:rFonts w:ascii="Arial" w:hAnsi="Arial" w:cs="Arial"/>
          <w:w w:val="90"/>
          <w:position w:val="1"/>
          <w:sz w:val="19"/>
        </w:rPr>
        <w:t>943</w:t>
      </w:r>
      <w:r w:rsidRPr="00CF39F2">
        <w:rPr>
          <w:rFonts w:ascii="Arial" w:hAnsi="Arial" w:cs="Arial"/>
          <w:w w:val="90"/>
          <w:position w:val="1"/>
          <w:sz w:val="19"/>
        </w:rPr>
        <w:tab/>
        <w:t>5 001</w:t>
      </w:r>
      <w:r w:rsidRPr="00CF39F2">
        <w:rPr>
          <w:rFonts w:ascii="Arial" w:hAnsi="Arial" w:cs="Arial"/>
          <w:w w:val="90"/>
          <w:position w:val="1"/>
          <w:sz w:val="19"/>
        </w:rPr>
        <w:tab/>
        <w:t>5</w:t>
      </w:r>
      <w:r w:rsidRPr="00CF39F2">
        <w:rPr>
          <w:rFonts w:ascii="Arial" w:hAnsi="Arial" w:cs="Arial"/>
          <w:spacing w:val="-1"/>
          <w:w w:val="90"/>
          <w:position w:val="1"/>
          <w:sz w:val="19"/>
        </w:rPr>
        <w:t xml:space="preserve"> </w:t>
      </w:r>
      <w:r w:rsidRPr="00CF39F2">
        <w:rPr>
          <w:rFonts w:ascii="Arial" w:hAnsi="Arial" w:cs="Arial"/>
          <w:w w:val="90"/>
          <w:position w:val="1"/>
          <w:sz w:val="19"/>
        </w:rPr>
        <w:t>127</w:t>
      </w:r>
      <w:r w:rsidRPr="00CF39F2">
        <w:rPr>
          <w:rFonts w:ascii="Arial" w:hAnsi="Arial" w:cs="Arial"/>
          <w:w w:val="90"/>
          <w:position w:val="1"/>
          <w:sz w:val="19"/>
        </w:rPr>
        <w:tab/>
      </w:r>
      <w:r w:rsidRPr="00CF39F2">
        <w:rPr>
          <w:rFonts w:ascii="Arial" w:hAnsi="Arial" w:cs="Arial"/>
          <w:w w:val="90"/>
          <w:sz w:val="20"/>
        </w:rPr>
        <w:t>na</w:t>
      </w:r>
    </w:p>
    <w:p w:rsidR="004D06C0" w:rsidRPr="00CF39F2" w:rsidRDefault="00EA2DC5">
      <w:pPr>
        <w:tabs>
          <w:tab w:val="left" w:pos="2635"/>
          <w:tab w:val="left" w:pos="3543"/>
          <w:tab w:val="left" w:pos="4450"/>
          <w:tab w:val="left" w:pos="5357"/>
          <w:tab w:val="left" w:pos="6241"/>
        </w:tabs>
        <w:spacing w:before="84"/>
        <w:ind w:left="112"/>
        <w:rPr>
          <w:rFonts w:ascii="Arial" w:eastAsia="Arial" w:hAnsi="Arial" w:cs="Arial"/>
          <w:sz w:val="20"/>
          <w:szCs w:val="20"/>
        </w:rPr>
      </w:pPr>
      <w:r w:rsidRPr="00CF39F2">
        <w:rPr>
          <w:rFonts w:ascii="Arial" w:hAnsi="Arial" w:cs="Arial"/>
          <w:w w:val="90"/>
          <w:position w:val="1"/>
          <w:sz w:val="19"/>
        </w:rPr>
        <w:t>2013-14</w:t>
      </w:r>
      <w:r w:rsidRPr="00CF39F2">
        <w:rPr>
          <w:rFonts w:ascii="Arial" w:hAnsi="Arial" w:cs="Arial"/>
          <w:spacing w:val="-1"/>
          <w:w w:val="90"/>
          <w:position w:val="1"/>
          <w:sz w:val="19"/>
        </w:rPr>
        <w:t xml:space="preserve"> Budget</w:t>
      </w:r>
      <w:r w:rsidRPr="00CF39F2">
        <w:rPr>
          <w:rFonts w:ascii="Arial" w:hAnsi="Arial" w:cs="Arial"/>
          <w:spacing w:val="-1"/>
          <w:w w:val="90"/>
          <w:position w:val="1"/>
          <w:sz w:val="19"/>
        </w:rPr>
        <w:tab/>
      </w:r>
      <w:r w:rsidRPr="00CF39F2">
        <w:rPr>
          <w:rFonts w:ascii="Arial" w:hAnsi="Arial" w:cs="Arial"/>
          <w:w w:val="90"/>
          <w:position w:val="1"/>
          <w:sz w:val="19"/>
        </w:rPr>
        <w:t>4</w:t>
      </w:r>
      <w:r w:rsidRPr="00CF39F2">
        <w:rPr>
          <w:rFonts w:ascii="Arial" w:hAnsi="Arial" w:cs="Arial"/>
          <w:spacing w:val="-1"/>
          <w:w w:val="90"/>
          <w:position w:val="1"/>
          <w:sz w:val="19"/>
        </w:rPr>
        <w:t xml:space="preserve"> </w:t>
      </w:r>
      <w:r w:rsidRPr="00CF39F2">
        <w:rPr>
          <w:rFonts w:ascii="Arial" w:hAnsi="Arial" w:cs="Arial"/>
          <w:w w:val="90"/>
          <w:position w:val="1"/>
          <w:sz w:val="19"/>
        </w:rPr>
        <w:t>855</w:t>
      </w:r>
      <w:r w:rsidRPr="00CF39F2">
        <w:rPr>
          <w:rFonts w:ascii="Arial" w:hAnsi="Arial" w:cs="Arial"/>
          <w:w w:val="90"/>
          <w:position w:val="1"/>
          <w:sz w:val="19"/>
        </w:rPr>
        <w:tab/>
        <w:t>5</w:t>
      </w:r>
      <w:r w:rsidRPr="00CF39F2">
        <w:rPr>
          <w:rFonts w:ascii="Arial" w:hAnsi="Arial" w:cs="Arial"/>
          <w:spacing w:val="-1"/>
          <w:w w:val="90"/>
          <w:position w:val="1"/>
          <w:sz w:val="19"/>
        </w:rPr>
        <w:t xml:space="preserve"> </w:t>
      </w:r>
      <w:r w:rsidRPr="00CF39F2">
        <w:rPr>
          <w:rFonts w:ascii="Arial" w:hAnsi="Arial" w:cs="Arial"/>
          <w:w w:val="90"/>
          <w:position w:val="1"/>
          <w:sz w:val="19"/>
        </w:rPr>
        <w:t>033</w:t>
      </w:r>
      <w:r w:rsidRPr="00CF39F2">
        <w:rPr>
          <w:rFonts w:ascii="Arial" w:hAnsi="Arial" w:cs="Arial"/>
          <w:w w:val="90"/>
          <w:position w:val="1"/>
          <w:sz w:val="19"/>
        </w:rPr>
        <w:tab/>
        <w:t>5</w:t>
      </w:r>
      <w:r w:rsidRPr="00CF39F2">
        <w:rPr>
          <w:rFonts w:ascii="Arial" w:hAnsi="Arial" w:cs="Arial"/>
          <w:spacing w:val="-1"/>
          <w:w w:val="90"/>
          <w:position w:val="1"/>
          <w:sz w:val="19"/>
        </w:rPr>
        <w:t xml:space="preserve"> </w:t>
      </w:r>
      <w:r w:rsidRPr="00CF39F2">
        <w:rPr>
          <w:rFonts w:ascii="Arial" w:hAnsi="Arial" w:cs="Arial"/>
          <w:w w:val="90"/>
          <w:position w:val="1"/>
          <w:sz w:val="19"/>
        </w:rPr>
        <w:t>051</w:t>
      </w:r>
      <w:r w:rsidRPr="00CF39F2">
        <w:rPr>
          <w:rFonts w:ascii="Arial" w:hAnsi="Arial" w:cs="Arial"/>
          <w:w w:val="90"/>
          <w:position w:val="1"/>
          <w:sz w:val="19"/>
        </w:rPr>
        <w:tab/>
        <w:t>5</w:t>
      </w:r>
      <w:r w:rsidRPr="00CF39F2">
        <w:rPr>
          <w:rFonts w:ascii="Arial" w:hAnsi="Arial" w:cs="Arial"/>
          <w:spacing w:val="-1"/>
          <w:w w:val="90"/>
          <w:position w:val="1"/>
          <w:sz w:val="19"/>
        </w:rPr>
        <w:t xml:space="preserve"> </w:t>
      </w:r>
      <w:r w:rsidRPr="00CF39F2">
        <w:rPr>
          <w:rFonts w:ascii="Arial" w:hAnsi="Arial" w:cs="Arial"/>
          <w:w w:val="90"/>
          <w:position w:val="1"/>
          <w:sz w:val="19"/>
        </w:rPr>
        <w:t>165</w:t>
      </w:r>
      <w:r w:rsidRPr="00CF39F2">
        <w:rPr>
          <w:rFonts w:ascii="Arial" w:hAnsi="Arial" w:cs="Arial"/>
          <w:w w:val="90"/>
          <w:position w:val="1"/>
          <w:sz w:val="19"/>
        </w:rPr>
        <w:tab/>
      </w:r>
      <w:r w:rsidRPr="00CF39F2">
        <w:rPr>
          <w:rFonts w:ascii="Arial" w:hAnsi="Arial" w:cs="Arial"/>
          <w:w w:val="90"/>
          <w:sz w:val="20"/>
        </w:rPr>
        <w:t>5</w:t>
      </w:r>
      <w:r w:rsidRPr="00CF39F2">
        <w:rPr>
          <w:rFonts w:ascii="Arial" w:hAnsi="Arial" w:cs="Arial"/>
          <w:spacing w:val="-5"/>
          <w:w w:val="90"/>
          <w:sz w:val="20"/>
        </w:rPr>
        <w:t xml:space="preserve"> </w:t>
      </w:r>
      <w:r w:rsidRPr="00CF39F2">
        <w:rPr>
          <w:rFonts w:ascii="Arial" w:hAnsi="Arial" w:cs="Arial"/>
          <w:w w:val="90"/>
          <w:sz w:val="20"/>
        </w:rPr>
        <w:t>269</w:t>
      </w:r>
    </w:p>
    <w:p w:rsidR="004D06C0" w:rsidRPr="00CF39F2" w:rsidRDefault="009150A9">
      <w:pPr>
        <w:tabs>
          <w:tab w:val="left" w:pos="2870"/>
          <w:tab w:val="left" w:pos="3682"/>
          <w:tab w:val="left" w:pos="4684"/>
          <w:tab w:val="left" w:pos="5591"/>
          <w:tab w:val="left" w:pos="6498"/>
        </w:tabs>
        <w:spacing w:before="87"/>
        <w:ind w:left="112"/>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6" behindDoc="1" locked="0" layoutInCell="1" allowOverlap="1" wp14:anchorId="48369DE9" wp14:editId="7254DD71">
                <wp:simplePos x="0" y="0"/>
                <wp:positionH relativeFrom="page">
                  <wp:posOffset>2700020</wp:posOffset>
                </wp:positionH>
                <wp:positionV relativeFrom="paragraph">
                  <wp:posOffset>222250</wp:posOffset>
                </wp:positionV>
                <wp:extent cx="4319905" cy="1270"/>
                <wp:effectExtent l="13970" t="12700" r="9525" b="5080"/>
                <wp:wrapNone/>
                <wp:docPr id="21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0"/>
                          <a:chExt cx="6803" cy="2"/>
                        </a:xfrm>
                      </wpg:grpSpPr>
                      <wps:wsp>
                        <wps:cNvPr id="211" name="Freeform 85"/>
                        <wps:cNvSpPr>
                          <a:spLocks/>
                        </wps:cNvSpPr>
                        <wps:spPr bwMode="auto">
                          <a:xfrm>
                            <a:off x="4252" y="350"/>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212.6pt;margin-top:17.5pt;width:340.15pt;height:.1pt;z-index:-19274;mso-position-horizontal-relative:page" coordorigin="4252,350"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">
                <v:shape id="Freeform 85" o:spid="_x0000_s1027" style="position:absolute;left:4252;top:350;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amMUA&#10;AADcAAAADwAAAGRycy9kb3ducmV2LnhtbESPT2sCMRTE7wW/Q3iF3mp2LVhZjaKCouDB+gfs7bF5&#10;3SzdvKybqOu3N0Khx2FmfsOMJq2txJUaXzpWkHYTEMS50yUXCg77xfsAhA/IGivHpOBOHibjzssI&#10;M+1u/EXXXShEhLDPUIEJoc6k9Lkhi77rauLo/bjGYoiyKaRu8BbhtpK9JOlLiyXHBYM1zQ3lv7uL&#10;VVDOjP50/eWJT98fAY+b6fo82Cr19tpOhyACteE//NdeaQW9NIXnmXg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xqYxQAAANwAAAAPAAAAAAAAAAAAAAAAAJgCAABkcnMv&#10;ZG93bnJldi54bWxQSwUGAAAAAAQABAD1AAAAigM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3"/>
          <w:w w:val="90"/>
          <w:sz w:val="19"/>
        </w:rPr>
        <w:t>V</w:t>
      </w:r>
      <w:r w:rsidR="00EA2DC5" w:rsidRPr="00CF39F2">
        <w:rPr>
          <w:rFonts w:ascii="Arial" w:hAnsi="Arial" w:cs="Arial"/>
          <w:spacing w:val="-2"/>
          <w:w w:val="90"/>
          <w:sz w:val="19"/>
        </w:rPr>
        <w:t>ariation</w:t>
      </w:r>
      <w:r w:rsidR="00EA2DC5" w:rsidRPr="00CF39F2">
        <w:rPr>
          <w:rFonts w:ascii="Arial" w:hAnsi="Arial" w:cs="Arial"/>
          <w:spacing w:val="-4"/>
          <w:w w:val="90"/>
          <w:sz w:val="19"/>
        </w:rPr>
        <w:t xml:space="preserve"> </w:t>
      </w:r>
      <w:r w:rsidR="00EA2DC5" w:rsidRPr="00CF39F2">
        <w:rPr>
          <w:rFonts w:ascii="Arial" w:hAnsi="Arial" w:cs="Arial"/>
          <w:w w:val="90"/>
          <w:sz w:val="19"/>
        </w:rPr>
        <w:t>from</w:t>
      </w:r>
      <w:r w:rsidR="00EA2DC5" w:rsidRPr="00CF39F2">
        <w:rPr>
          <w:rFonts w:ascii="Arial" w:hAnsi="Arial" w:cs="Arial"/>
          <w:spacing w:val="-3"/>
          <w:w w:val="90"/>
          <w:sz w:val="19"/>
        </w:rPr>
        <w:t xml:space="preserve"> </w:t>
      </w:r>
      <w:r w:rsidR="00EA2DC5" w:rsidRPr="00CF39F2">
        <w:rPr>
          <w:rFonts w:ascii="Arial" w:hAnsi="Arial" w:cs="Arial"/>
          <w:w w:val="90"/>
          <w:sz w:val="19"/>
        </w:rPr>
        <w:t>2012-13</w:t>
      </w:r>
      <w:r w:rsidR="00EA2DC5" w:rsidRPr="00CF39F2">
        <w:rPr>
          <w:rFonts w:ascii="Arial" w:hAnsi="Arial" w:cs="Arial"/>
          <w:spacing w:val="-4"/>
          <w:w w:val="90"/>
          <w:sz w:val="19"/>
        </w:rPr>
        <w:t xml:space="preserve"> </w:t>
      </w:r>
      <w:r w:rsidR="00EA2DC5" w:rsidRPr="00CF39F2">
        <w:rPr>
          <w:rFonts w:ascii="Arial" w:hAnsi="Arial" w:cs="Arial"/>
          <w:w w:val="90"/>
          <w:sz w:val="19"/>
        </w:rPr>
        <w:t>PEFO</w:t>
      </w:r>
      <w:r w:rsidR="00EA2DC5" w:rsidRPr="00CF39F2">
        <w:rPr>
          <w:rFonts w:ascii="Arial" w:hAnsi="Arial" w:cs="Arial"/>
          <w:w w:val="90"/>
          <w:sz w:val="19"/>
        </w:rPr>
        <w:tab/>
        <w:t>89</w:t>
      </w:r>
      <w:r w:rsidR="00EA2DC5" w:rsidRPr="00CF39F2">
        <w:rPr>
          <w:rFonts w:ascii="Arial" w:hAnsi="Arial" w:cs="Arial"/>
          <w:w w:val="90"/>
          <w:sz w:val="19"/>
        </w:rPr>
        <w:tab/>
        <w:t>164</w:t>
      </w:r>
      <w:r w:rsidR="00EA2DC5" w:rsidRPr="00CF39F2">
        <w:rPr>
          <w:rFonts w:ascii="Arial" w:hAnsi="Arial" w:cs="Arial"/>
          <w:w w:val="90"/>
          <w:sz w:val="19"/>
        </w:rPr>
        <w:tab/>
        <w:t>92</w:t>
      </w:r>
      <w:r w:rsidR="00EA2DC5" w:rsidRPr="00CF39F2">
        <w:rPr>
          <w:rFonts w:ascii="Arial" w:hAnsi="Arial" w:cs="Arial"/>
          <w:w w:val="90"/>
          <w:sz w:val="19"/>
        </w:rPr>
        <w:tab/>
        <w:t>65</w:t>
      </w:r>
      <w:r w:rsidR="00EA2DC5" w:rsidRPr="00CF39F2">
        <w:rPr>
          <w:rFonts w:ascii="Arial" w:hAnsi="Arial" w:cs="Arial"/>
          <w:w w:val="90"/>
          <w:sz w:val="19"/>
        </w:rPr>
        <w:tab/>
        <w:t>na</w:t>
      </w:r>
    </w:p>
    <w:p w:rsidR="004D06C0" w:rsidRPr="00CF39F2" w:rsidRDefault="00EA2DC5">
      <w:pPr>
        <w:spacing w:before="157"/>
        <w:ind w:left="112"/>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12" w:right="246"/>
        <w:rPr>
          <w:rFonts w:cs="Arial"/>
        </w:rPr>
      </w:pPr>
      <w:r w:rsidRPr="00CF39F2">
        <w:rPr>
          <w:rFonts w:cs="Arial"/>
          <w:spacing w:val="-3"/>
          <w:w w:val="90"/>
        </w:rPr>
        <w:t>F</w:t>
      </w:r>
      <w:r w:rsidRPr="00CF39F2">
        <w:rPr>
          <w:rFonts w:cs="Arial"/>
          <w:spacing w:val="-2"/>
          <w:w w:val="90"/>
        </w:rPr>
        <w:t>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period</w:t>
      </w:r>
      <w:r w:rsidRPr="00CF39F2">
        <w:rPr>
          <w:rFonts w:cs="Arial"/>
          <w:spacing w:val="4"/>
          <w:w w:val="90"/>
        </w:rPr>
        <w:t xml:space="preserve"> </w:t>
      </w:r>
      <w:r w:rsidRPr="00CF39F2">
        <w:rPr>
          <w:rFonts w:cs="Arial"/>
          <w:spacing w:val="-7"/>
          <w:w w:val="90"/>
        </w:rPr>
        <w:t>2012-13</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4"/>
          <w:w w:val="90"/>
        </w:rPr>
        <w:t>2015-16,</w:t>
      </w:r>
      <w:r w:rsidRPr="00CF39F2">
        <w:rPr>
          <w:rFonts w:cs="Arial"/>
          <w:spacing w:val="4"/>
          <w:w w:val="90"/>
        </w:rPr>
        <w:t xml:space="preserve"> </w:t>
      </w:r>
      <w:r w:rsidRPr="00CF39F2">
        <w:rPr>
          <w:rFonts w:cs="Arial"/>
          <w:spacing w:val="-2"/>
          <w:w w:val="90"/>
        </w:rPr>
        <w:t>total</w:t>
      </w:r>
      <w:r w:rsidRPr="00CF39F2">
        <w:rPr>
          <w:rFonts w:cs="Arial"/>
          <w:spacing w:val="4"/>
          <w:w w:val="90"/>
        </w:rPr>
        <w:t xml:space="preserve"> </w:t>
      </w:r>
      <w:r w:rsidRPr="00CF39F2">
        <w:rPr>
          <w:rFonts w:cs="Arial"/>
          <w:spacing w:val="-1"/>
          <w:w w:val="90"/>
        </w:rPr>
        <w:t>expenses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grow</w:t>
      </w:r>
      <w:r w:rsidRPr="00CF39F2">
        <w:rPr>
          <w:rFonts w:cs="Arial"/>
          <w:spacing w:val="4"/>
          <w:w w:val="90"/>
        </w:rPr>
        <w:t xml:space="preserve"> </w:t>
      </w:r>
      <w:r w:rsidRPr="00CF39F2">
        <w:rPr>
          <w:rFonts w:cs="Arial"/>
          <w:spacing w:val="-1"/>
          <w:w w:val="90"/>
        </w:rPr>
        <w:t>at</w:t>
      </w:r>
      <w:r w:rsidRPr="00CF39F2">
        <w:rPr>
          <w:rFonts w:cs="Arial"/>
          <w:spacing w:val="39"/>
          <w:w w:val="90"/>
        </w:rPr>
        <w:t xml:space="preserve"> </w:t>
      </w:r>
      <w:r w:rsidRPr="00CF39F2">
        <w:rPr>
          <w:rFonts w:cs="Arial"/>
          <w:spacing w:val="-1"/>
          <w:w w:val="90"/>
        </w:rPr>
        <w:t>an</w:t>
      </w:r>
      <w:r w:rsidRPr="00CF39F2">
        <w:rPr>
          <w:rFonts w:cs="Arial"/>
          <w:spacing w:val="3"/>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9"/>
          <w:w w:val="90"/>
        </w:rPr>
        <w:t>2.1</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2"/>
          <w:w w:val="90"/>
        </w:rPr>
        <w:t>annum</w:t>
      </w:r>
      <w:r w:rsidRPr="00CF39F2">
        <w:rPr>
          <w:rFonts w:cs="Arial"/>
          <w:spacing w:val="3"/>
          <w:w w:val="90"/>
        </w:rPr>
        <w:t xml:space="preserve"> </w:t>
      </w:r>
      <w:r w:rsidRPr="00CF39F2">
        <w:rPr>
          <w:rFonts w:cs="Arial"/>
          <w:spacing w:val="-2"/>
          <w:w w:val="90"/>
        </w:rPr>
        <w:t>over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3"/>
          <w:w w:val="90"/>
        </w:rPr>
        <w:t xml:space="preserve"> </w:t>
      </w:r>
      <w:r w:rsidRPr="00CF39F2">
        <w:rPr>
          <w:rFonts w:cs="Arial"/>
          <w:spacing w:val="-1"/>
          <w:w w:val="90"/>
        </w:rPr>
        <w:t>estimates,</w:t>
      </w:r>
      <w:r w:rsidRPr="00CF39F2">
        <w:rPr>
          <w:rFonts w:cs="Arial"/>
          <w:spacing w:val="3"/>
          <w:w w:val="90"/>
        </w:rPr>
        <w:t xml:space="preserve"> </w:t>
      </w:r>
      <w:r w:rsidRPr="00CF39F2">
        <w:rPr>
          <w:rFonts w:cs="Arial"/>
          <w:spacing w:val="-1"/>
          <w:w w:val="90"/>
        </w:rPr>
        <w:t>lower</w:t>
      </w:r>
      <w:r w:rsidRPr="00CF39F2">
        <w:rPr>
          <w:rFonts w:cs="Arial"/>
          <w:spacing w:val="47"/>
          <w:w w:val="90"/>
        </w:rPr>
        <w:t xml:space="preserve"> </w:t>
      </w:r>
      <w:r w:rsidRPr="00CF39F2">
        <w:rPr>
          <w:rFonts w:cs="Arial"/>
          <w:spacing w:val="-1"/>
          <w:w w:val="90"/>
        </w:rPr>
        <w:t>than</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w w:val="90"/>
        </w:rPr>
        <w:t>growth</w:t>
      </w:r>
      <w:r w:rsidRPr="00CF39F2">
        <w:rPr>
          <w:rFonts w:cs="Arial"/>
          <w:spacing w:val="4"/>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equivalent</w:t>
      </w:r>
      <w:r w:rsidRPr="00CF39F2">
        <w:rPr>
          <w:rFonts w:cs="Arial"/>
          <w:spacing w:val="5"/>
          <w:w w:val="90"/>
        </w:rPr>
        <w:t xml:space="preserve"> </w:t>
      </w:r>
      <w:r w:rsidRPr="00CF39F2">
        <w:rPr>
          <w:rFonts w:cs="Arial"/>
          <w:w w:val="90"/>
        </w:rPr>
        <w:t>period</w:t>
      </w:r>
      <w:r w:rsidRPr="00CF39F2">
        <w:rPr>
          <w:rFonts w:cs="Arial"/>
          <w:spacing w:val="4"/>
          <w:w w:val="90"/>
        </w:rPr>
        <w:t xml:space="preserve"> </w:t>
      </w:r>
      <w:r w:rsidRPr="00CF39F2">
        <w:rPr>
          <w:rFonts w:cs="Arial"/>
          <w:spacing w:val="-2"/>
          <w:w w:val="90"/>
        </w:rPr>
        <w:t>consistent</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target</w:t>
      </w:r>
      <w:r w:rsidRPr="00CF39F2">
        <w:rPr>
          <w:rFonts w:cs="Arial"/>
          <w:spacing w:val="5"/>
          <w:w w:val="90"/>
        </w:rPr>
        <w:t xml:space="preserve"> </w:t>
      </w:r>
      <w:r w:rsidRPr="00CF39F2">
        <w:rPr>
          <w:rFonts w:cs="Arial"/>
          <w:spacing w:val="-1"/>
          <w:w w:val="90"/>
        </w:rPr>
        <w:t>of</w:t>
      </w:r>
      <w:r w:rsidRPr="00CF39F2">
        <w:rPr>
          <w:rFonts w:cs="Arial"/>
          <w:spacing w:val="65"/>
          <w:w w:val="90"/>
        </w:rPr>
        <w:t xml:space="preserve"> </w:t>
      </w:r>
      <w:r w:rsidRPr="00CF39F2">
        <w:rPr>
          <w:rFonts w:cs="Arial"/>
          <w:spacing w:val="-2"/>
          <w:w w:val="90"/>
        </w:rPr>
        <w:t>eliminating</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fiscal</w:t>
      </w:r>
      <w:r w:rsidRPr="00CF39F2">
        <w:rPr>
          <w:rFonts w:cs="Arial"/>
          <w:spacing w:val="8"/>
          <w:w w:val="90"/>
        </w:rPr>
        <w:t xml:space="preserve"> </w:t>
      </w:r>
      <w:r w:rsidRPr="00CF39F2">
        <w:rPr>
          <w:rFonts w:cs="Arial"/>
          <w:spacing w:val="-2"/>
          <w:w w:val="90"/>
        </w:rPr>
        <w:t>imbalance</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8"/>
          <w:w w:val="90"/>
        </w:rPr>
        <w:t>2017-18.</w:t>
      </w:r>
      <w:r w:rsidRPr="00CF39F2">
        <w:rPr>
          <w:rFonts w:cs="Arial"/>
          <w:spacing w:val="8"/>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changes</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projected</w:t>
      </w:r>
      <w:r w:rsidRPr="00CF39F2">
        <w:rPr>
          <w:rFonts w:cs="Arial"/>
          <w:spacing w:val="67"/>
          <w:w w:val="98"/>
        </w:rPr>
        <w:t xml:space="preserve"> </w:t>
      </w:r>
      <w:r w:rsidRPr="00CF39F2">
        <w:rPr>
          <w:rFonts w:cs="Arial"/>
          <w:spacing w:val="-1"/>
          <w:w w:val="90"/>
        </w:rPr>
        <w:t>operating</w:t>
      </w:r>
      <w:r w:rsidRPr="00CF39F2">
        <w:rPr>
          <w:rFonts w:cs="Arial"/>
          <w:spacing w:val="6"/>
          <w:w w:val="90"/>
        </w:rPr>
        <w:t xml:space="preserve"> </w:t>
      </w:r>
      <w:r w:rsidRPr="00CF39F2">
        <w:rPr>
          <w:rFonts w:cs="Arial"/>
          <w:spacing w:val="-1"/>
          <w:w w:val="90"/>
        </w:rPr>
        <w:t>expenses</w:t>
      </w:r>
      <w:r w:rsidRPr="00CF39F2">
        <w:rPr>
          <w:rFonts w:cs="Arial"/>
          <w:spacing w:val="7"/>
          <w:w w:val="90"/>
        </w:rPr>
        <w:t xml:space="preserve"> </w:t>
      </w:r>
      <w:r w:rsidRPr="00CF39F2">
        <w:rPr>
          <w:rFonts w:cs="Arial"/>
          <w:spacing w:val="-1"/>
          <w:w w:val="90"/>
        </w:rPr>
        <w:t>since</w:t>
      </w:r>
      <w:r w:rsidRPr="00CF39F2">
        <w:rPr>
          <w:rFonts w:cs="Arial"/>
          <w:spacing w:val="7"/>
          <w:w w:val="90"/>
        </w:rPr>
        <w:t xml:space="preserve"> </w:t>
      </w:r>
      <w:r w:rsidRPr="00CF39F2">
        <w:rPr>
          <w:rFonts w:cs="Arial"/>
          <w:spacing w:val="-3"/>
          <w:w w:val="90"/>
        </w:rPr>
        <w:t>PEF</w:t>
      </w:r>
      <w:r w:rsidRPr="00CF39F2">
        <w:rPr>
          <w:rFonts w:cs="Arial"/>
          <w:spacing w:val="-2"/>
          <w:w w:val="90"/>
        </w:rPr>
        <w:t>O</w:t>
      </w:r>
      <w:r w:rsidRPr="00CF39F2">
        <w:rPr>
          <w:rFonts w:cs="Arial"/>
          <w:spacing w:val="6"/>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reflective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policy</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non-policy</w:t>
      </w:r>
      <w:r w:rsidRPr="00CF39F2">
        <w:rPr>
          <w:rFonts w:cs="Arial"/>
          <w:spacing w:val="39"/>
          <w:w w:val="90"/>
        </w:rPr>
        <w:t xml:space="preserve"> </w:t>
      </w:r>
      <w:r w:rsidRPr="00CF39F2">
        <w:rPr>
          <w:rFonts w:cs="Arial"/>
          <w:spacing w:val="-1"/>
          <w:w w:val="90"/>
        </w:rPr>
        <w:t>changes</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spacing w:val="-2"/>
          <w:w w:val="90"/>
        </w:rPr>
        <w:t>well</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parameters</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variations</w:t>
      </w:r>
      <w:r w:rsidRPr="00CF39F2">
        <w:rPr>
          <w:rFonts w:cs="Arial"/>
          <w:spacing w:val="4"/>
          <w:w w:val="90"/>
        </w:rPr>
        <w:t xml:space="preserve"> </w:t>
      </w:r>
      <w:r w:rsidRPr="00CF39F2">
        <w:rPr>
          <w:rFonts w:cs="Arial"/>
          <w:spacing w:val="-1"/>
          <w:w w:val="90"/>
        </w:rPr>
        <w:t>since</w:t>
      </w:r>
      <w:r w:rsidRPr="00CF39F2">
        <w:rPr>
          <w:rFonts w:cs="Arial"/>
          <w:spacing w:val="3"/>
          <w:w w:val="90"/>
        </w:rPr>
        <w:t xml:space="preserve"> </w:t>
      </w:r>
      <w:r w:rsidRPr="00CF39F2">
        <w:rPr>
          <w:rFonts w:cs="Arial"/>
          <w:spacing w:val="-2"/>
          <w:w w:val="90"/>
        </w:rPr>
        <w:t>August</w:t>
      </w:r>
      <w:r w:rsidRPr="00CF39F2">
        <w:rPr>
          <w:rFonts w:cs="Arial"/>
          <w:spacing w:val="4"/>
          <w:w w:val="90"/>
        </w:rPr>
        <w:t xml:space="preserve"> </w:t>
      </w:r>
      <w:r w:rsidRPr="00CF39F2">
        <w:rPr>
          <w:rFonts w:cs="Arial"/>
          <w:spacing w:val="-5"/>
          <w:w w:val="90"/>
        </w:rPr>
        <w:t>2012.</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49"/>
          <w:w w:val="90"/>
        </w:rPr>
        <w:t xml:space="preserve"> </w:t>
      </w:r>
      <w:r w:rsidRPr="00CF39F2">
        <w:rPr>
          <w:rFonts w:cs="Arial"/>
          <w:spacing w:val="-1"/>
          <w:w w:val="90"/>
        </w:rPr>
        <w:t>policy</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non-policy</w:t>
      </w:r>
      <w:r w:rsidRPr="00CF39F2">
        <w:rPr>
          <w:rFonts w:cs="Arial"/>
          <w:spacing w:val="10"/>
          <w:w w:val="90"/>
        </w:rPr>
        <w:t xml:space="preserve"> </w:t>
      </w:r>
      <w:r w:rsidRPr="00CF39F2">
        <w:rPr>
          <w:rFonts w:cs="Arial"/>
          <w:spacing w:val="-1"/>
          <w:w w:val="90"/>
        </w:rPr>
        <w:t>changes</w:t>
      </w:r>
      <w:r w:rsidRPr="00CF39F2">
        <w:rPr>
          <w:rFonts w:cs="Arial"/>
          <w:spacing w:val="10"/>
          <w:w w:val="90"/>
        </w:rPr>
        <w:t xml:space="preserve"> </w:t>
      </w:r>
      <w:r w:rsidRPr="00CF39F2">
        <w:rPr>
          <w:rFonts w:cs="Arial"/>
          <w:spacing w:val="-1"/>
          <w:w w:val="90"/>
        </w:rPr>
        <w:t>through</w:t>
      </w:r>
      <w:r w:rsidRPr="00CF39F2">
        <w:rPr>
          <w:rFonts w:cs="Arial"/>
          <w:spacing w:val="11"/>
          <w:w w:val="90"/>
        </w:rPr>
        <w:t xml:space="preserve"> </w:t>
      </w:r>
      <w:r w:rsidRPr="00CF39F2">
        <w:rPr>
          <w:rFonts w:cs="Arial"/>
          <w:spacing w:val="-2"/>
          <w:w w:val="90"/>
        </w:rPr>
        <w:t>to</w:t>
      </w:r>
      <w:r w:rsidRPr="00CF39F2">
        <w:rPr>
          <w:rFonts w:cs="Arial"/>
          <w:spacing w:val="10"/>
          <w:w w:val="90"/>
        </w:rPr>
        <w:t xml:space="preserve"> </w:t>
      </w:r>
      <w:r w:rsidRPr="00CF39F2">
        <w:rPr>
          <w:rFonts w:cs="Arial"/>
          <w:spacing w:val="-5"/>
          <w:w w:val="90"/>
        </w:rPr>
        <w:t>2015-16</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2"/>
          <w:w w:val="90"/>
        </w:rPr>
        <w:t>highlighted</w:t>
      </w:r>
      <w:r w:rsidRPr="00CF39F2">
        <w:rPr>
          <w:rFonts w:cs="Arial"/>
          <w:spacing w:val="11"/>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more</w:t>
      </w:r>
      <w:r w:rsidRPr="00CF39F2">
        <w:rPr>
          <w:rFonts w:cs="Arial"/>
          <w:spacing w:val="43"/>
          <w:w w:val="90"/>
        </w:rPr>
        <w:t xml:space="preserve"> </w:t>
      </w:r>
      <w:r w:rsidRPr="00CF39F2">
        <w:rPr>
          <w:rFonts w:cs="Arial"/>
          <w:spacing w:val="-1"/>
          <w:w w:val="90"/>
        </w:rPr>
        <w:t>detail</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Chapter</w:t>
      </w:r>
      <w:r w:rsidRPr="00CF39F2">
        <w:rPr>
          <w:rFonts w:cs="Arial"/>
          <w:spacing w:val="4"/>
          <w:w w:val="90"/>
        </w:rPr>
        <w:t xml:space="preserve"> </w:t>
      </w:r>
      <w:r w:rsidRPr="00CF39F2">
        <w:rPr>
          <w:rFonts w:cs="Arial"/>
          <w:w w:val="90"/>
        </w:rPr>
        <w:t>3</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4"/>
          <w:w w:val="90"/>
        </w:rPr>
        <w:t>P</w:t>
      </w:r>
      <w:r w:rsidRPr="00CF39F2">
        <w:rPr>
          <w:rFonts w:cs="Arial"/>
          <w:spacing w:val="-3"/>
          <w:w w:val="90"/>
        </w:rPr>
        <w:t>aper.</w:t>
      </w:r>
      <w:r w:rsidRPr="00CF39F2">
        <w:rPr>
          <w:rFonts w:cs="Arial"/>
          <w:spacing w:val="4"/>
          <w:w w:val="90"/>
        </w:rPr>
        <w:t xml:space="preserve"> </w:t>
      </w:r>
      <w:r w:rsidRPr="00CF39F2">
        <w:rPr>
          <w:rFonts w:cs="Arial"/>
          <w:spacing w:val="-2"/>
          <w:w w:val="90"/>
        </w:rPr>
        <w:t>T</w:t>
      </w:r>
      <w:r w:rsidRPr="00CF39F2">
        <w:rPr>
          <w:rFonts w:cs="Arial"/>
          <w:spacing w:val="-1"/>
          <w:w w:val="90"/>
        </w:rPr>
        <w:t>hese</w:t>
      </w:r>
      <w:r w:rsidRPr="00CF39F2">
        <w:rPr>
          <w:rFonts w:cs="Arial"/>
          <w:spacing w:val="4"/>
          <w:w w:val="90"/>
        </w:rPr>
        <w:t xml:space="preserve"> </w:t>
      </w:r>
      <w:r w:rsidRPr="00CF39F2">
        <w:rPr>
          <w:rFonts w:cs="Arial"/>
          <w:spacing w:val="-2"/>
          <w:w w:val="90"/>
        </w:rPr>
        <w:t>include:</w:t>
      </w:r>
    </w:p>
    <w:p w:rsidR="004D06C0" w:rsidRPr="00CF39F2" w:rsidRDefault="00EA2DC5">
      <w:pPr>
        <w:pStyle w:val="BodyText"/>
        <w:numPr>
          <w:ilvl w:val="0"/>
          <w:numId w:val="14"/>
        </w:numPr>
        <w:tabs>
          <w:tab w:val="left" w:pos="282"/>
        </w:tabs>
        <w:spacing w:line="284" w:lineRule="auto"/>
        <w:ind w:right="274"/>
        <w:rPr>
          <w:rFonts w:cs="Arial"/>
        </w:rPr>
      </w:pPr>
      <w:r w:rsidRPr="00CF39F2">
        <w:rPr>
          <w:rFonts w:cs="Arial"/>
          <w:color w:val="000000"/>
          <w:spacing w:val="-1"/>
          <w:w w:val="90"/>
        </w:rPr>
        <w:t>revised</w:t>
      </w:r>
      <w:r w:rsidRPr="00CF39F2">
        <w:rPr>
          <w:rFonts w:cs="Arial"/>
          <w:color w:val="000000"/>
          <w:spacing w:val="6"/>
          <w:w w:val="90"/>
        </w:rPr>
        <w:t xml:space="preserve"> </w:t>
      </w:r>
      <w:r w:rsidRPr="00CF39F2">
        <w:rPr>
          <w:rFonts w:cs="Arial"/>
          <w:color w:val="000000"/>
          <w:spacing w:val="-2"/>
          <w:w w:val="90"/>
        </w:rPr>
        <w:t>timing</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expenditure</w:t>
      </w:r>
      <w:r w:rsidRPr="00CF39F2">
        <w:rPr>
          <w:rFonts w:cs="Arial"/>
          <w:color w:val="000000"/>
          <w:spacing w:val="6"/>
          <w:w w:val="90"/>
        </w:rPr>
        <w:t xml:space="preserve"> </w:t>
      </w:r>
      <w:r w:rsidRPr="00CF39F2">
        <w:rPr>
          <w:rFonts w:cs="Arial"/>
          <w:color w:val="000000"/>
          <w:spacing w:val="-1"/>
          <w:w w:val="90"/>
        </w:rPr>
        <w:t>across</w:t>
      </w:r>
      <w:r w:rsidRPr="00CF39F2">
        <w:rPr>
          <w:rFonts w:cs="Arial"/>
          <w:color w:val="000000"/>
          <w:spacing w:val="6"/>
          <w:w w:val="90"/>
        </w:rPr>
        <w:t xml:space="preserve"> </w:t>
      </w:r>
      <w:r w:rsidRPr="00CF39F2">
        <w:rPr>
          <w:rFonts w:cs="Arial"/>
          <w:color w:val="000000"/>
          <w:spacing w:val="-1"/>
          <w:w w:val="90"/>
        </w:rPr>
        <w:t>years,</w:t>
      </w:r>
      <w:r w:rsidRPr="00CF39F2">
        <w:rPr>
          <w:rFonts w:cs="Arial"/>
          <w:color w:val="000000"/>
          <w:spacing w:val="7"/>
          <w:w w:val="90"/>
        </w:rPr>
        <w:t xml:space="preserve"> </w:t>
      </w:r>
      <w:r w:rsidRPr="00CF39F2">
        <w:rPr>
          <w:rFonts w:cs="Arial"/>
          <w:color w:val="000000"/>
          <w:spacing w:val="-1"/>
          <w:w w:val="90"/>
        </w:rPr>
        <w:t>largely</w:t>
      </w:r>
      <w:r w:rsidRPr="00CF39F2">
        <w:rPr>
          <w:rFonts w:cs="Arial"/>
          <w:color w:val="000000"/>
          <w:spacing w:val="6"/>
          <w:w w:val="90"/>
        </w:rPr>
        <w:t xml:space="preserve"> </w:t>
      </w:r>
      <w:r w:rsidRPr="00CF39F2">
        <w:rPr>
          <w:rFonts w:cs="Arial"/>
          <w:color w:val="000000"/>
          <w:spacing w:val="-1"/>
          <w:w w:val="90"/>
        </w:rPr>
        <w:t>related</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timing</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49"/>
          <w:w w:val="90"/>
        </w:rPr>
        <w:t xml:space="preserve"> </w:t>
      </w:r>
      <w:r w:rsidRPr="00CF39F2">
        <w:rPr>
          <w:rFonts w:cs="Arial"/>
          <w:color w:val="000000"/>
          <w:spacing w:val="-1"/>
          <w:w w:val="90"/>
        </w:rPr>
        <w:t>Commonwealth-tied</w:t>
      </w:r>
      <w:r w:rsidRPr="00CF39F2">
        <w:rPr>
          <w:rFonts w:cs="Arial"/>
          <w:color w:val="000000"/>
          <w:spacing w:val="8"/>
          <w:w w:val="90"/>
        </w:rPr>
        <w:t xml:space="preserve"> </w:t>
      </w:r>
      <w:r w:rsidRPr="00CF39F2">
        <w:rPr>
          <w:rFonts w:cs="Arial"/>
          <w:color w:val="000000"/>
          <w:spacing w:val="-2"/>
          <w:w w:val="90"/>
        </w:rPr>
        <w:t>revenues;</w:t>
      </w:r>
    </w:p>
    <w:p w:rsidR="004D06C0" w:rsidRPr="00CF39F2" w:rsidRDefault="00EA2DC5">
      <w:pPr>
        <w:pStyle w:val="BodyText"/>
        <w:numPr>
          <w:ilvl w:val="0"/>
          <w:numId w:val="14"/>
        </w:numPr>
        <w:tabs>
          <w:tab w:val="left" w:pos="282"/>
        </w:tabs>
        <w:rPr>
          <w:rFonts w:cs="Arial"/>
        </w:rPr>
      </w:pPr>
      <w:r w:rsidRPr="00CF39F2">
        <w:rPr>
          <w:rFonts w:cs="Arial"/>
          <w:color w:val="000000"/>
          <w:spacing w:val="-1"/>
          <w:w w:val="90"/>
        </w:rPr>
        <w:t>election</w:t>
      </w:r>
      <w:r w:rsidRPr="00CF39F2">
        <w:rPr>
          <w:rFonts w:cs="Arial"/>
          <w:color w:val="000000"/>
          <w:spacing w:val="9"/>
          <w:w w:val="90"/>
        </w:rPr>
        <w:t xml:space="preserve"> </w:t>
      </w:r>
      <w:r w:rsidRPr="00CF39F2">
        <w:rPr>
          <w:rFonts w:cs="Arial"/>
          <w:color w:val="000000"/>
          <w:spacing w:val="-1"/>
          <w:w w:val="90"/>
        </w:rPr>
        <w:t>commitments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other</w:t>
      </w:r>
      <w:r w:rsidRPr="00CF39F2">
        <w:rPr>
          <w:rFonts w:cs="Arial"/>
          <w:color w:val="000000"/>
          <w:spacing w:val="10"/>
          <w:w w:val="90"/>
        </w:rPr>
        <w:t xml:space="preserve"> </w:t>
      </w:r>
      <w:r w:rsidRPr="00CF39F2">
        <w:rPr>
          <w:rFonts w:cs="Arial"/>
          <w:color w:val="000000"/>
          <w:spacing w:val="-1"/>
          <w:w w:val="90"/>
        </w:rPr>
        <w:t>policy</w:t>
      </w:r>
      <w:r w:rsidRPr="00CF39F2">
        <w:rPr>
          <w:rFonts w:cs="Arial"/>
          <w:color w:val="000000"/>
          <w:spacing w:val="9"/>
          <w:w w:val="90"/>
        </w:rPr>
        <w:t xml:space="preserve"> </w:t>
      </w:r>
      <w:r w:rsidRPr="00CF39F2">
        <w:rPr>
          <w:rFonts w:cs="Arial"/>
          <w:color w:val="000000"/>
          <w:spacing w:val="-1"/>
          <w:w w:val="90"/>
        </w:rPr>
        <w:t>decisions</w:t>
      </w:r>
      <w:r w:rsidRPr="00CF39F2">
        <w:rPr>
          <w:rFonts w:cs="Arial"/>
          <w:color w:val="000000"/>
          <w:spacing w:val="9"/>
          <w:w w:val="90"/>
        </w:rPr>
        <w:t xml:space="preserve"> </w:t>
      </w:r>
      <w:r w:rsidRPr="00CF39F2">
        <w:rPr>
          <w:rFonts w:cs="Arial"/>
          <w:color w:val="000000"/>
          <w:spacing w:val="-1"/>
          <w:w w:val="90"/>
        </w:rPr>
        <w:t>of</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government;</w:t>
      </w:r>
    </w:p>
    <w:p w:rsidR="004D06C0" w:rsidRPr="00CF39F2" w:rsidRDefault="00EA2DC5">
      <w:pPr>
        <w:pStyle w:val="BodyText"/>
        <w:numPr>
          <w:ilvl w:val="0"/>
          <w:numId w:val="14"/>
        </w:numPr>
        <w:tabs>
          <w:tab w:val="left" w:pos="282"/>
        </w:tabs>
        <w:spacing w:before="160"/>
        <w:rPr>
          <w:rFonts w:cs="Arial"/>
        </w:rPr>
      </w:pPr>
      <w:r w:rsidRPr="00CF39F2">
        <w:rPr>
          <w:rFonts w:cs="Arial"/>
          <w:color w:val="000000"/>
          <w:spacing w:val="-1"/>
          <w:w w:val="90"/>
        </w:rPr>
        <w:t>legacy</w:t>
      </w:r>
      <w:r w:rsidRPr="00CF39F2">
        <w:rPr>
          <w:rFonts w:cs="Arial"/>
          <w:color w:val="000000"/>
          <w:spacing w:val="11"/>
          <w:w w:val="90"/>
        </w:rPr>
        <w:t xml:space="preserve"> </w:t>
      </w:r>
      <w:r w:rsidRPr="00CF39F2">
        <w:rPr>
          <w:rFonts w:cs="Arial"/>
          <w:color w:val="000000"/>
          <w:spacing w:val="-2"/>
          <w:w w:val="90"/>
        </w:rPr>
        <w:t>items</w:t>
      </w:r>
      <w:r w:rsidRPr="00CF39F2">
        <w:rPr>
          <w:rFonts w:cs="Arial"/>
          <w:color w:val="000000"/>
          <w:spacing w:val="12"/>
          <w:w w:val="90"/>
        </w:rPr>
        <w:t xml:space="preserve"> </w:t>
      </w:r>
      <w:r w:rsidRPr="00CF39F2">
        <w:rPr>
          <w:rFonts w:cs="Arial"/>
          <w:color w:val="000000"/>
          <w:spacing w:val="-2"/>
          <w:w w:val="90"/>
        </w:rPr>
        <w:t>funded;</w:t>
      </w:r>
      <w:r w:rsidRPr="00CF39F2">
        <w:rPr>
          <w:rFonts w:cs="Arial"/>
          <w:color w:val="000000"/>
          <w:spacing w:val="12"/>
          <w:w w:val="90"/>
        </w:rPr>
        <w:t xml:space="preserve"> </w:t>
      </w:r>
      <w:r w:rsidRPr="00CF39F2">
        <w:rPr>
          <w:rFonts w:cs="Arial"/>
          <w:color w:val="000000"/>
          <w:w w:val="90"/>
        </w:rPr>
        <w:t>offset</w:t>
      </w:r>
      <w:r w:rsidRPr="00CF39F2">
        <w:rPr>
          <w:rFonts w:cs="Arial"/>
          <w:color w:val="000000"/>
          <w:spacing w:val="12"/>
          <w:w w:val="90"/>
        </w:rPr>
        <w:t xml:space="preserve"> </w:t>
      </w:r>
      <w:r w:rsidRPr="00CF39F2">
        <w:rPr>
          <w:rFonts w:cs="Arial"/>
          <w:color w:val="000000"/>
          <w:spacing w:val="-2"/>
          <w:w w:val="90"/>
        </w:rPr>
        <w:t>by</w:t>
      </w:r>
    </w:p>
    <w:p w:rsidR="004D06C0" w:rsidRPr="00CF39F2" w:rsidRDefault="00EA2DC5">
      <w:pPr>
        <w:pStyle w:val="BodyText"/>
        <w:numPr>
          <w:ilvl w:val="0"/>
          <w:numId w:val="14"/>
        </w:numPr>
        <w:tabs>
          <w:tab w:val="left" w:pos="282"/>
        </w:tabs>
        <w:spacing w:before="160"/>
        <w:rPr>
          <w:rFonts w:cs="Arial"/>
        </w:rPr>
      </w:pP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range</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savings</w:t>
      </w:r>
      <w:r w:rsidRPr="00CF39F2">
        <w:rPr>
          <w:rFonts w:cs="Arial"/>
          <w:color w:val="000000"/>
          <w:spacing w:val="6"/>
          <w:w w:val="90"/>
        </w:rPr>
        <w:t xml:space="preserve"> </w:t>
      </w:r>
      <w:r w:rsidRPr="00CF39F2">
        <w:rPr>
          <w:rFonts w:cs="Arial"/>
          <w:color w:val="000000"/>
          <w:spacing w:val="-1"/>
          <w:w w:val="90"/>
        </w:rPr>
        <w:t>measures</w:t>
      </w:r>
      <w:r w:rsidRPr="00CF39F2">
        <w:rPr>
          <w:rFonts w:cs="Arial"/>
          <w:color w:val="000000"/>
          <w:spacing w:val="5"/>
          <w:w w:val="90"/>
        </w:rPr>
        <w:t xml:space="preserve"> </w:t>
      </w:r>
      <w:r w:rsidRPr="00CF39F2">
        <w:rPr>
          <w:rFonts w:cs="Arial"/>
          <w:color w:val="000000"/>
          <w:spacing w:val="-1"/>
          <w:w w:val="90"/>
        </w:rPr>
        <w:t>across</w:t>
      </w:r>
      <w:r w:rsidRPr="00CF39F2">
        <w:rPr>
          <w:rFonts w:cs="Arial"/>
          <w:color w:val="000000"/>
          <w:spacing w:val="6"/>
          <w:w w:val="90"/>
        </w:rPr>
        <w:t xml:space="preserve"> </w:t>
      </w:r>
      <w:r w:rsidRPr="00CF39F2">
        <w:rPr>
          <w:rFonts w:cs="Arial"/>
          <w:color w:val="000000"/>
          <w:spacing w:val="-1"/>
          <w:w w:val="90"/>
        </w:rPr>
        <w:t>government.</w:t>
      </w:r>
    </w:p>
    <w:p w:rsidR="004D06C0" w:rsidRPr="00CF39F2" w:rsidRDefault="00EA2DC5">
      <w:pPr>
        <w:pStyle w:val="BodyText"/>
        <w:spacing w:before="160" w:line="284" w:lineRule="auto"/>
        <w:ind w:left="112" w:right="689"/>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final</w:t>
      </w:r>
      <w:r w:rsidRPr="00CF39F2">
        <w:rPr>
          <w:rFonts w:cs="Arial"/>
          <w:spacing w:val="3"/>
          <w:w w:val="90"/>
        </w:rPr>
        <w:t xml:space="preserve"> </w:t>
      </w:r>
      <w:r w:rsidRPr="00CF39F2">
        <w:rPr>
          <w:rFonts w:cs="Arial"/>
          <w:spacing w:val="-1"/>
          <w:w w:val="90"/>
        </w:rPr>
        <w:t>section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this</w:t>
      </w:r>
      <w:r w:rsidRPr="00CF39F2">
        <w:rPr>
          <w:rFonts w:cs="Arial"/>
          <w:spacing w:val="2"/>
          <w:w w:val="90"/>
        </w:rPr>
        <w:t xml:space="preserve"> </w:t>
      </w:r>
      <w:r w:rsidRPr="00CF39F2">
        <w:rPr>
          <w:rFonts w:cs="Arial"/>
          <w:spacing w:val="-2"/>
          <w:w w:val="90"/>
        </w:rPr>
        <w:t>chapter</w:t>
      </w:r>
      <w:r w:rsidRPr="00CF39F2">
        <w:rPr>
          <w:rFonts w:cs="Arial"/>
          <w:spacing w:val="3"/>
          <w:w w:val="90"/>
        </w:rPr>
        <w:t xml:space="preserve"> </w:t>
      </w:r>
      <w:r w:rsidRPr="00CF39F2">
        <w:rPr>
          <w:rFonts w:cs="Arial"/>
          <w:spacing w:val="-1"/>
          <w:w w:val="90"/>
        </w:rPr>
        <w:t>provides</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w w:val="90"/>
        </w:rPr>
        <w:t>overview</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new</w:t>
      </w:r>
      <w:r w:rsidRPr="00CF39F2">
        <w:rPr>
          <w:rFonts w:cs="Arial"/>
          <w:spacing w:val="3"/>
          <w:w w:val="90"/>
        </w:rPr>
        <w:t xml:space="preserve"> </w:t>
      </w:r>
      <w:r w:rsidRPr="00CF39F2">
        <w:rPr>
          <w:rFonts w:cs="Arial"/>
          <w:spacing w:val="-1"/>
          <w:w w:val="90"/>
        </w:rPr>
        <w:t>initiatives,</w:t>
      </w:r>
      <w:r w:rsidRPr="00CF39F2">
        <w:rPr>
          <w:rFonts w:cs="Arial"/>
          <w:spacing w:val="29"/>
          <w:w w:val="90"/>
        </w:rPr>
        <w:t xml:space="preserve"> </w:t>
      </w:r>
      <w:r w:rsidRPr="00CF39F2">
        <w:rPr>
          <w:rFonts w:cs="Arial"/>
          <w:spacing w:val="-1"/>
          <w:w w:val="90"/>
        </w:rPr>
        <w:t>legacy</w:t>
      </w:r>
      <w:r w:rsidRPr="00CF39F2">
        <w:rPr>
          <w:rFonts w:cs="Arial"/>
          <w:spacing w:val="4"/>
          <w:w w:val="90"/>
        </w:rPr>
        <w:t xml:space="preserve"> </w:t>
      </w:r>
      <w:r w:rsidRPr="00CF39F2">
        <w:rPr>
          <w:rFonts w:cs="Arial"/>
          <w:spacing w:val="-2"/>
          <w:w w:val="90"/>
        </w:rPr>
        <w:t>items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savings</w:t>
      </w:r>
      <w:r w:rsidRPr="00CF39F2">
        <w:rPr>
          <w:rFonts w:cs="Arial"/>
          <w:spacing w:val="4"/>
          <w:w w:val="90"/>
        </w:rPr>
        <w:t xml:space="preserve"> </w:t>
      </w:r>
      <w:r w:rsidRPr="00CF39F2">
        <w:rPr>
          <w:rFonts w:cs="Arial"/>
          <w:spacing w:val="-1"/>
          <w:w w:val="90"/>
        </w:rPr>
        <w:t>measures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7"/>
          <w:w w:val="90"/>
        </w:rPr>
        <w:t>2012-13</w:t>
      </w:r>
      <w:r w:rsidRPr="00CF39F2">
        <w:rPr>
          <w:rFonts w:cs="Arial"/>
          <w:spacing w:val="5"/>
          <w:w w:val="90"/>
        </w:rPr>
        <w:t xml:space="preserve"> </w:t>
      </w:r>
      <w:r w:rsidRPr="00CF39F2">
        <w:rPr>
          <w:rFonts w:cs="Arial"/>
          <w:spacing w:val="-1"/>
          <w:w w:val="90"/>
        </w:rPr>
        <w:t>final</w:t>
      </w:r>
      <w:r w:rsidRPr="00CF39F2">
        <w:rPr>
          <w:rFonts w:cs="Arial"/>
          <w:spacing w:val="4"/>
          <w:w w:val="90"/>
        </w:rPr>
        <w:t xml:space="preserve"> </w:t>
      </w:r>
      <w:r w:rsidRPr="00CF39F2">
        <w:rPr>
          <w:rFonts w:cs="Arial"/>
          <w:spacing w:val="-2"/>
          <w:w w:val="90"/>
        </w:rPr>
        <w:t>estimate</w:t>
      </w:r>
      <w:r w:rsidRPr="00CF39F2">
        <w:rPr>
          <w:rFonts w:cs="Arial"/>
          <w:spacing w:val="4"/>
          <w:w w:val="90"/>
        </w:rPr>
        <w:t xml:space="preserve"> </w:t>
      </w:r>
      <w:r w:rsidRPr="00CF39F2">
        <w:rPr>
          <w:rFonts w:cs="Arial"/>
          <w:spacing w:val="-1"/>
          <w:w w:val="90"/>
        </w:rPr>
        <w:t>and</w:t>
      </w:r>
    </w:p>
    <w:p w:rsidR="004D06C0" w:rsidRPr="00CF39F2" w:rsidRDefault="00EA2DC5">
      <w:pPr>
        <w:pStyle w:val="BodyText"/>
        <w:spacing w:before="1" w:line="284" w:lineRule="auto"/>
        <w:ind w:left="112" w:right="115"/>
        <w:rPr>
          <w:rFonts w:cs="Arial"/>
        </w:rPr>
      </w:pPr>
      <w:r w:rsidRPr="00CF39F2">
        <w:rPr>
          <w:rFonts w:cs="Arial"/>
          <w:spacing w:val="-5"/>
          <w:w w:val="90"/>
        </w:rPr>
        <w:t>2013-14</w:t>
      </w:r>
      <w:r w:rsidRPr="00CF39F2">
        <w:rPr>
          <w:rFonts w:cs="Arial"/>
          <w:spacing w:val="10"/>
          <w:w w:val="90"/>
        </w:rPr>
        <w:t xml:space="preserve"> </w:t>
      </w:r>
      <w:r w:rsidRPr="00CF39F2">
        <w:rPr>
          <w:rFonts w:cs="Arial"/>
          <w:spacing w:val="-1"/>
          <w:w w:val="90"/>
        </w:rPr>
        <w:t>Budget</w:t>
      </w:r>
      <w:r w:rsidRPr="00CF39F2">
        <w:rPr>
          <w:rFonts w:cs="Arial"/>
          <w:spacing w:val="10"/>
          <w:w w:val="90"/>
        </w:rPr>
        <w:t xml:space="preserve"> </w:t>
      </w:r>
      <w:r w:rsidRPr="00CF39F2">
        <w:rPr>
          <w:rFonts w:cs="Arial"/>
          <w:spacing w:val="-1"/>
          <w:w w:val="90"/>
        </w:rPr>
        <w:t>year</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3"/>
          <w:w w:val="90"/>
        </w:rPr>
        <w:t>agency.</w:t>
      </w:r>
      <w:r w:rsidRPr="00CF39F2">
        <w:rPr>
          <w:rFonts w:cs="Arial"/>
          <w:spacing w:val="10"/>
          <w:w w:val="90"/>
        </w:rPr>
        <w:t xml:space="preserve"> </w:t>
      </w:r>
      <w:r w:rsidRPr="00CF39F2">
        <w:rPr>
          <w:rFonts w:cs="Arial"/>
          <w:spacing w:val="-2"/>
          <w:w w:val="90"/>
        </w:rPr>
        <w:t>In</w:t>
      </w:r>
      <w:r w:rsidRPr="00CF39F2">
        <w:rPr>
          <w:rFonts w:cs="Arial"/>
          <w:spacing w:val="10"/>
          <w:w w:val="90"/>
        </w:rPr>
        <w:t xml:space="preserve"> </w:t>
      </w:r>
      <w:r w:rsidRPr="00CF39F2">
        <w:rPr>
          <w:rFonts w:cs="Arial"/>
          <w:spacing w:val="-2"/>
          <w:w w:val="90"/>
        </w:rPr>
        <w:t>aggregate,</w:t>
      </w:r>
      <w:r w:rsidRPr="00CF39F2">
        <w:rPr>
          <w:rFonts w:cs="Arial"/>
          <w:spacing w:val="10"/>
          <w:w w:val="90"/>
        </w:rPr>
        <w:t xml:space="preserve"> </w:t>
      </w:r>
      <w:r w:rsidRPr="00CF39F2">
        <w:rPr>
          <w:rFonts w:cs="Arial"/>
          <w:spacing w:val="-1"/>
          <w:w w:val="90"/>
        </w:rPr>
        <w:t>amounts</w:t>
      </w:r>
      <w:r w:rsidRPr="00CF39F2">
        <w:rPr>
          <w:rFonts w:cs="Arial"/>
          <w:spacing w:val="11"/>
          <w:w w:val="90"/>
        </w:rPr>
        <w:t xml:space="preserve"> </w:t>
      </w:r>
      <w:r w:rsidRPr="00CF39F2">
        <w:rPr>
          <w:rFonts w:cs="Arial"/>
          <w:spacing w:val="-1"/>
          <w:w w:val="90"/>
        </w:rPr>
        <w:t>incorporated</w:t>
      </w:r>
      <w:r w:rsidRPr="00CF39F2">
        <w:rPr>
          <w:rFonts w:cs="Arial"/>
          <w:spacing w:val="10"/>
          <w:w w:val="90"/>
        </w:rPr>
        <w:t xml:space="preserve"> </w:t>
      </w:r>
      <w:r w:rsidRPr="00CF39F2">
        <w:rPr>
          <w:rFonts w:cs="Arial"/>
          <w:spacing w:val="-2"/>
          <w:w w:val="90"/>
        </w:rPr>
        <w:t>into</w:t>
      </w:r>
      <w:r w:rsidRPr="00CF39F2">
        <w:rPr>
          <w:rFonts w:cs="Arial"/>
          <w:spacing w:val="10"/>
          <w:w w:val="90"/>
        </w:rPr>
        <w:t xml:space="preserve"> </w:t>
      </w:r>
      <w:r w:rsidRPr="00CF39F2">
        <w:rPr>
          <w:rFonts w:cs="Arial"/>
          <w:spacing w:val="-1"/>
          <w:w w:val="90"/>
        </w:rPr>
        <w:t>the</w:t>
      </w:r>
      <w:r w:rsidRPr="00CF39F2">
        <w:rPr>
          <w:rFonts w:cs="Arial"/>
          <w:spacing w:val="41"/>
          <w:w w:val="90"/>
        </w:rPr>
        <w:t xml:space="preserve"> </w:t>
      </w:r>
      <w:r w:rsidRPr="00CF39F2">
        <w:rPr>
          <w:rFonts w:cs="Arial"/>
          <w:spacing w:val="-2"/>
          <w:w w:val="90"/>
        </w:rPr>
        <w:t>agency</w:t>
      </w:r>
      <w:r w:rsidRPr="00CF39F2">
        <w:rPr>
          <w:rFonts w:cs="Arial"/>
          <w:spacing w:val="4"/>
          <w:w w:val="90"/>
        </w:rPr>
        <w:t xml:space="preserve"> </w:t>
      </w:r>
      <w:r w:rsidRPr="00CF39F2">
        <w:rPr>
          <w:rFonts w:cs="Arial"/>
          <w:spacing w:val="-1"/>
          <w:w w:val="90"/>
        </w:rPr>
        <w:t>tables</w:t>
      </w:r>
      <w:r w:rsidRPr="00CF39F2">
        <w:rPr>
          <w:rFonts w:cs="Arial"/>
          <w:spacing w:val="4"/>
          <w:w w:val="90"/>
        </w:rPr>
        <w:t xml:space="preserve"> </w:t>
      </w:r>
      <w:r w:rsidRPr="00CF39F2">
        <w:rPr>
          <w:rFonts w:cs="Arial"/>
          <w:spacing w:val="1"/>
          <w:w w:val="90"/>
        </w:rPr>
        <w:t>vary</w:t>
      </w:r>
      <w:r w:rsidRPr="00CF39F2">
        <w:rPr>
          <w:rFonts w:cs="Arial"/>
          <w:spacing w:val="5"/>
          <w:w w:val="90"/>
        </w:rPr>
        <w:t xml:space="preserve"> </w:t>
      </w:r>
      <w:r w:rsidRPr="00CF39F2">
        <w:rPr>
          <w:rFonts w:cs="Arial"/>
          <w:spacing w:val="-1"/>
          <w:w w:val="90"/>
        </w:rPr>
        <w:t>from</w:t>
      </w:r>
      <w:r w:rsidRPr="00CF39F2">
        <w:rPr>
          <w:rFonts w:cs="Arial"/>
          <w:spacing w:val="4"/>
          <w:w w:val="90"/>
        </w:rPr>
        <w:t xml:space="preserve"> </w:t>
      </w:r>
      <w:r w:rsidRPr="00CF39F2">
        <w:rPr>
          <w:rFonts w:cs="Arial"/>
          <w:spacing w:val="-4"/>
          <w:w w:val="90"/>
        </w:rPr>
        <w:t>T</w:t>
      </w:r>
      <w:r w:rsidRPr="00CF39F2">
        <w:rPr>
          <w:rFonts w:cs="Arial"/>
          <w:spacing w:val="-3"/>
          <w:w w:val="90"/>
        </w:rPr>
        <w:t>ables</w:t>
      </w:r>
      <w:r w:rsidRPr="00CF39F2">
        <w:rPr>
          <w:rFonts w:cs="Arial"/>
          <w:spacing w:val="5"/>
          <w:w w:val="90"/>
        </w:rPr>
        <w:t xml:space="preserve"> </w:t>
      </w:r>
      <w:r w:rsidRPr="00CF39F2">
        <w:rPr>
          <w:rFonts w:cs="Arial"/>
          <w:spacing w:val="-1"/>
          <w:w w:val="90"/>
        </w:rPr>
        <w:t>3.5</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3.6</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Chapter</w:t>
      </w:r>
      <w:r w:rsidRPr="00CF39F2">
        <w:rPr>
          <w:rFonts w:cs="Arial"/>
          <w:spacing w:val="4"/>
          <w:w w:val="90"/>
        </w:rPr>
        <w:t xml:space="preserve"> </w:t>
      </w:r>
      <w:r w:rsidRPr="00CF39F2">
        <w:rPr>
          <w:rFonts w:cs="Arial"/>
          <w:w w:val="90"/>
        </w:rPr>
        <w:t>3</w:t>
      </w:r>
      <w:r w:rsidRPr="00CF39F2">
        <w:rPr>
          <w:rFonts w:cs="Arial"/>
          <w:spacing w:val="5"/>
          <w:w w:val="90"/>
        </w:rPr>
        <w:t xml:space="preserve"> </w:t>
      </w:r>
      <w:r w:rsidRPr="00CF39F2">
        <w:rPr>
          <w:rFonts w:cs="Arial"/>
          <w:spacing w:val="-1"/>
          <w:w w:val="90"/>
        </w:rPr>
        <w:t>due</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intrasector</w:t>
      </w:r>
      <w:r w:rsidRPr="00CF39F2">
        <w:rPr>
          <w:rFonts w:cs="Arial"/>
          <w:spacing w:val="49"/>
          <w:w w:val="90"/>
        </w:rPr>
        <w:t xml:space="preserve"> </w:t>
      </w:r>
      <w:r w:rsidRPr="00CF39F2">
        <w:rPr>
          <w:rFonts w:cs="Arial"/>
          <w:spacing w:val="-1"/>
          <w:w w:val="90"/>
        </w:rPr>
        <w:t>transactions</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are</w:t>
      </w:r>
      <w:r w:rsidRPr="00CF39F2">
        <w:rPr>
          <w:rFonts w:cs="Arial"/>
          <w:spacing w:val="3"/>
          <w:w w:val="90"/>
        </w:rPr>
        <w:t xml:space="preserve"> </w:t>
      </w:r>
      <w:r w:rsidRPr="00CF39F2">
        <w:rPr>
          <w:rFonts w:cs="Arial"/>
          <w:spacing w:val="-2"/>
          <w:w w:val="90"/>
        </w:rPr>
        <w:t>eliminated</w:t>
      </w:r>
      <w:r w:rsidRPr="00CF39F2">
        <w:rPr>
          <w:rFonts w:cs="Arial"/>
          <w:spacing w:val="2"/>
          <w:w w:val="90"/>
        </w:rPr>
        <w:t xml:space="preserve"> </w:t>
      </w:r>
      <w:r w:rsidRPr="00CF39F2">
        <w:rPr>
          <w:rFonts w:cs="Arial"/>
          <w:spacing w:val="-1"/>
          <w:w w:val="90"/>
        </w:rPr>
        <w:t>as</w:t>
      </w:r>
      <w:r w:rsidRPr="00CF39F2">
        <w:rPr>
          <w:rFonts w:cs="Arial"/>
          <w:spacing w:val="3"/>
          <w:w w:val="90"/>
        </w:rPr>
        <w:t xml:space="preserve"> </w:t>
      </w:r>
      <w:r w:rsidRPr="00CF39F2">
        <w:rPr>
          <w:rFonts w:cs="Arial"/>
          <w:spacing w:val="-2"/>
          <w:w w:val="90"/>
        </w:rPr>
        <w:t>well</w:t>
      </w:r>
      <w:r w:rsidRPr="00CF39F2">
        <w:rPr>
          <w:rFonts w:cs="Arial"/>
          <w:spacing w:val="2"/>
          <w:w w:val="90"/>
        </w:rPr>
        <w:t xml:space="preserve"> </w:t>
      </w:r>
      <w:r w:rsidRPr="00CF39F2">
        <w:rPr>
          <w:rFonts w:cs="Arial"/>
          <w:spacing w:val="-1"/>
          <w:w w:val="90"/>
        </w:rPr>
        <w:t>as</w:t>
      </w:r>
      <w:r w:rsidRPr="00CF39F2">
        <w:rPr>
          <w:rFonts w:cs="Arial"/>
          <w:spacing w:val="3"/>
          <w:w w:val="90"/>
        </w:rPr>
        <w:t xml:space="preserve"> </w:t>
      </w:r>
      <w:r w:rsidRPr="00CF39F2">
        <w:rPr>
          <w:rFonts w:cs="Arial"/>
          <w:spacing w:val="-1"/>
          <w:w w:val="90"/>
        </w:rPr>
        <w:t>amounts</w:t>
      </w:r>
      <w:r w:rsidRPr="00CF39F2">
        <w:rPr>
          <w:rFonts w:cs="Arial"/>
          <w:spacing w:val="2"/>
          <w:w w:val="90"/>
        </w:rPr>
        <w:t xml:space="preserve"> </w:t>
      </w:r>
      <w:r w:rsidRPr="00CF39F2">
        <w:rPr>
          <w:rFonts w:cs="Arial"/>
          <w:spacing w:val="-1"/>
          <w:w w:val="90"/>
        </w:rPr>
        <w:t>previously</w:t>
      </w:r>
      <w:r w:rsidRPr="00CF39F2">
        <w:rPr>
          <w:rFonts w:cs="Arial"/>
          <w:spacing w:val="3"/>
          <w:w w:val="90"/>
        </w:rPr>
        <w:t xml:space="preserve"> </w:t>
      </w:r>
      <w:r w:rsidRPr="00CF39F2">
        <w:rPr>
          <w:rFonts w:cs="Arial"/>
          <w:spacing w:val="-1"/>
          <w:w w:val="90"/>
        </w:rPr>
        <w:t>set</w:t>
      </w:r>
      <w:r w:rsidRPr="00CF39F2">
        <w:rPr>
          <w:rFonts w:cs="Arial"/>
          <w:spacing w:val="2"/>
          <w:w w:val="90"/>
        </w:rPr>
        <w:t xml:space="preserve"> </w:t>
      </w:r>
      <w:r w:rsidRPr="00CF39F2">
        <w:rPr>
          <w:rFonts w:cs="Arial"/>
          <w:spacing w:val="-1"/>
          <w:w w:val="90"/>
        </w:rPr>
        <w:t>aside</w:t>
      </w:r>
      <w:r w:rsidRPr="00CF39F2">
        <w:rPr>
          <w:rFonts w:cs="Arial"/>
          <w:spacing w:val="3"/>
          <w:w w:val="90"/>
        </w:rPr>
        <w:t xml:space="preserve"> </w:t>
      </w:r>
      <w:r w:rsidRPr="00CF39F2">
        <w:rPr>
          <w:rFonts w:cs="Arial"/>
          <w:spacing w:val="-1"/>
          <w:w w:val="90"/>
        </w:rPr>
        <w:t>at</w:t>
      </w:r>
      <w:r w:rsidRPr="00CF39F2">
        <w:rPr>
          <w:rFonts w:cs="Arial"/>
          <w:spacing w:val="2"/>
          <w:w w:val="90"/>
        </w:rPr>
        <w:t xml:space="preserve"> </w:t>
      </w:r>
      <w:r w:rsidRPr="00CF39F2">
        <w:rPr>
          <w:rFonts w:cs="Arial"/>
          <w:w w:val="90"/>
        </w:rPr>
        <w:t>a</w:t>
      </w:r>
      <w:r w:rsidRPr="00CF39F2">
        <w:rPr>
          <w:rFonts w:cs="Arial"/>
          <w:spacing w:val="37"/>
          <w:w w:val="90"/>
        </w:rPr>
        <w:t xml:space="preserve"> </w:t>
      </w:r>
      <w:r w:rsidRPr="00CF39F2">
        <w:rPr>
          <w:rFonts w:cs="Arial"/>
          <w:spacing w:val="-1"/>
          <w:w w:val="90"/>
        </w:rPr>
        <w:t>whole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government</w:t>
      </w:r>
      <w:r w:rsidRPr="00CF39F2">
        <w:rPr>
          <w:rFonts w:cs="Arial"/>
          <w:spacing w:val="3"/>
          <w:w w:val="90"/>
        </w:rPr>
        <w:t xml:space="preserve"> </w:t>
      </w:r>
      <w:r w:rsidRPr="00CF39F2">
        <w:rPr>
          <w:rFonts w:cs="Arial"/>
          <w:spacing w:val="-2"/>
          <w:w w:val="90"/>
        </w:rPr>
        <w:t>level.</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00" w:header="720" w:footer="720" w:gutter="0"/>
          <w:cols w:num="2" w:space="720" w:equalWidth="0">
            <w:col w:w="2469" w:space="170"/>
            <w:col w:w="7027"/>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1340" w:bottom="660" w:left="740" w:header="534" w:footer="463" w:gutter="0"/>
          <w:cols w:space="720"/>
        </w:sectPr>
      </w:pPr>
    </w:p>
    <w:p w:rsidR="004D06C0" w:rsidRPr="00CF39F2" w:rsidRDefault="00EA2DC5">
      <w:pPr>
        <w:pStyle w:val="Heading4"/>
        <w:spacing w:before="62"/>
        <w:ind w:left="1106"/>
        <w:rPr>
          <w:rFonts w:cs="Arial"/>
        </w:rPr>
      </w:pPr>
      <w:r w:rsidRPr="00CF39F2">
        <w:rPr>
          <w:rFonts w:cs="Arial"/>
          <w:color w:val="D35E13"/>
          <w:w w:val="90"/>
        </w:rPr>
        <w:lastRenderedPageBreak/>
        <w:t>Expenses</w:t>
      </w:r>
      <w:r w:rsidRPr="00CF39F2">
        <w:rPr>
          <w:rFonts w:cs="Arial"/>
          <w:color w:val="D35E13"/>
          <w:spacing w:val="-1"/>
          <w:w w:val="90"/>
        </w:rPr>
        <w:t xml:space="preserve"> </w:t>
      </w:r>
      <w:r w:rsidRPr="00CF39F2">
        <w:rPr>
          <w:rFonts w:cs="Arial"/>
          <w:color w:val="D35E13"/>
          <w:spacing w:val="-3"/>
          <w:w w:val="90"/>
        </w:rPr>
        <w:t>by</w:t>
      </w:r>
    </w:p>
    <w:p w:rsidR="004D06C0" w:rsidRPr="00CF39F2" w:rsidRDefault="00EA2DC5">
      <w:pPr>
        <w:spacing w:before="55"/>
        <w:ind w:left="1625"/>
        <w:rPr>
          <w:rFonts w:ascii="Arial" w:eastAsia="Arial" w:hAnsi="Arial" w:cs="Arial"/>
          <w:sz w:val="30"/>
          <w:szCs w:val="30"/>
        </w:rPr>
      </w:pPr>
      <w:r w:rsidRPr="00CF39F2">
        <w:rPr>
          <w:rFonts w:ascii="Arial" w:hAnsi="Arial" w:cs="Arial"/>
          <w:color w:val="D35E13"/>
          <w:w w:val="90"/>
          <w:sz w:val="30"/>
        </w:rPr>
        <w:t>Function</w:t>
      </w:r>
    </w:p>
    <w:p w:rsidR="004D06C0" w:rsidRPr="00CF39F2" w:rsidRDefault="00EA2DC5">
      <w:pPr>
        <w:pStyle w:val="BodyText"/>
        <w:spacing w:before="119" w:line="284" w:lineRule="auto"/>
        <w:ind w:left="243" w:right="182"/>
        <w:rPr>
          <w:rFonts w:cs="Arial"/>
        </w:rPr>
      </w:pPr>
      <w:r w:rsidRPr="00CF39F2">
        <w:rPr>
          <w:rFonts w:cs="Arial"/>
          <w:w w:val="90"/>
        </w:rPr>
        <w:br w:type="column"/>
      </w:r>
      <w:r w:rsidRPr="00CF39F2">
        <w:rPr>
          <w:rFonts w:cs="Arial"/>
          <w:spacing w:val="-5"/>
          <w:w w:val="90"/>
        </w:rPr>
        <w:lastRenderedPageBreak/>
        <w:t>T</w:t>
      </w:r>
      <w:r w:rsidRPr="00CF39F2">
        <w:rPr>
          <w:rFonts w:cs="Arial"/>
          <w:spacing w:val="-4"/>
          <w:w w:val="90"/>
        </w:rPr>
        <w:t>able</w:t>
      </w:r>
      <w:r w:rsidRPr="00CF39F2">
        <w:rPr>
          <w:rFonts w:cs="Arial"/>
          <w:spacing w:val="3"/>
          <w:w w:val="90"/>
        </w:rPr>
        <w:t xml:space="preserve"> </w:t>
      </w:r>
      <w:r w:rsidRPr="00CF39F2">
        <w:rPr>
          <w:rFonts w:cs="Arial"/>
          <w:w w:val="90"/>
        </w:rPr>
        <w:t>6.2</w:t>
      </w:r>
      <w:r w:rsidRPr="00CF39F2">
        <w:rPr>
          <w:rFonts w:cs="Arial"/>
          <w:spacing w:val="4"/>
          <w:w w:val="90"/>
        </w:rPr>
        <w:t xml:space="preserve"> </w:t>
      </w:r>
      <w:r w:rsidRPr="00CF39F2">
        <w:rPr>
          <w:rFonts w:cs="Arial"/>
          <w:spacing w:val="-1"/>
          <w:w w:val="90"/>
        </w:rPr>
        <w:t>sets</w:t>
      </w:r>
      <w:r w:rsidRPr="00CF39F2">
        <w:rPr>
          <w:rFonts w:cs="Arial"/>
          <w:spacing w:val="3"/>
          <w:w w:val="90"/>
        </w:rPr>
        <w:t xml:space="preserve"> </w:t>
      </w:r>
      <w:r w:rsidRPr="00CF39F2">
        <w:rPr>
          <w:rFonts w:cs="Arial"/>
          <w:spacing w:val="-1"/>
          <w:w w:val="90"/>
        </w:rPr>
        <w:t>out</w:t>
      </w:r>
      <w:r w:rsidRPr="00CF39F2">
        <w:rPr>
          <w:rFonts w:cs="Arial"/>
          <w:spacing w:val="4"/>
          <w:w w:val="90"/>
        </w:rPr>
        <w:t xml:space="preserve"> </w:t>
      </w:r>
      <w:r w:rsidRPr="00CF39F2">
        <w:rPr>
          <w:rFonts w:cs="Arial"/>
          <w:spacing w:val="-1"/>
          <w:w w:val="90"/>
        </w:rPr>
        <w:t>general</w:t>
      </w:r>
      <w:r w:rsidRPr="00CF39F2">
        <w:rPr>
          <w:rFonts w:cs="Arial"/>
          <w:spacing w:val="3"/>
          <w:w w:val="90"/>
        </w:rPr>
        <w:t xml:space="preserve"> </w:t>
      </w:r>
      <w:r w:rsidRPr="00CF39F2">
        <w:rPr>
          <w:rFonts w:cs="Arial"/>
          <w:spacing w:val="-2"/>
          <w:w w:val="90"/>
        </w:rPr>
        <w:t>government</w:t>
      </w:r>
      <w:r w:rsidRPr="00CF39F2">
        <w:rPr>
          <w:rFonts w:cs="Arial"/>
          <w:spacing w:val="4"/>
          <w:w w:val="90"/>
        </w:rPr>
        <w:t xml:space="preserve"> </w:t>
      </w:r>
      <w:r w:rsidRPr="00CF39F2">
        <w:rPr>
          <w:rFonts w:cs="Arial"/>
          <w:spacing w:val="-2"/>
          <w:w w:val="90"/>
        </w:rPr>
        <w:t>total</w:t>
      </w:r>
      <w:r w:rsidRPr="00CF39F2">
        <w:rPr>
          <w:rFonts w:cs="Arial"/>
          <w:spacing w:val="3"/>
          <w:w w:val="90"/>
        </w:rPr>
        <w:t xml:space="preserve"> </w:t>
      </w:r>
      <w:r w:rsidRPr="00CF39F2">
        <w:rPr>
          <w:rFonts w:cs="Arial"/>
          <w:spacing w:val="-1"/>
          <w:w w:val="90"/>
        </w:rPr>
        <w:t>expenses</w:t>
      </w:r>
      <w:r w:rsidRPr="00CF39F2">
        <w:rPr>
          <w:rFonts w:cs="Arial"/>
          <w:spacing w:val="4"/>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function</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7"/>
          <w:w w:val="90"/>
        </w:rPr>
        <w:t>2012-13</w:t>
      </w:r>
      <w:r w:rsidRPr="00CF39F2">
        <w:rPr>
          <w:rFonts w:cs="Arial"/>
          <w:spacing w:val="69"/>
          <w:w w:val="90"/>
        </w:rPr>
        <w:t xml:space="preserve"> </w:t>
      </w:r>
      <w:r w:rsidRPr="00CF39F2">
        <w:rPr>
          <w:rFonts w:cs="Arial"/>
          <w:spacing w:val="-1"/>
          <w:w w:val="90"/>
        </w:rPr>
        <w:t>and</w:t>
      </w:r>
      <w:r w:rsidRPr="00CF39F2">
        <w:rPr>
          <w:rFonts w:cs="Arial"/>
          <w:spacing w:val="7"/>
          <w:w w:val="90"/>
        </w:rPr>
        <w:t xml:space="preserve"> </w:t>
      </w:r>
      <w:r w:rsidRPr="00CF39F2">
        <w:rPr>
          <w:rFonts w:cs="Arial"/>
          <w:spacing w:val="-5"/>
          <w:w w:val="90"/>
        </w:rPr>
        <w:t>2013-14.</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3"/>
          <w:w w:val="90"/>
        </w:rPr>
        <w:t>key</w:t>
      </w:r>
      <w:r w:rsidRPr="00CF39F2">
        <w:rPr>
          <w:rFonts w:cs="Arial"/>
          <w:spacing w:val="7"/>
          <w:w w:val="90"/>
        </w:rPr>
        <w:t xml:space="preserve"> </w:t>
      </w:r>
      <w:r w:rsidRPr="00CF39F2">
        <w:rPr>
          <w:rFonts w:cs="Arial"/>
          <w:spacing w:val="-1"/>
          <w:w w:val="90"/>
        </w:rPr>
        <w:t>functions</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health,</w:t>
      </w:r>
      <w:r w:rsidRPr="00CF39F2">
        <w:rPr>
          <w:rFonts w:cs="Arial"/>
          <w:spacing w:val="7"/>
          <w:w w:val="90"/>
        </w:rPr>
        <w:t xml:space="preserve"> </w:t>
      </w:r>
      <w:r w:rsidRPr="00CF39F2">
        <w:rPr>
          <w:rFonts w:cs="Arial"/>
          <w:spacing w:val="-1"/>
          <w:w w:val="90"/>
        </w:rPr>
        <w:t>education</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public</w:t>
      </w:r>
      <w:r w:rsidRPr="00CF39F2">
        <w:rPr>
          <w:rFonts w:cs="Arial"/>
          <w:spacing w:val="7"/>
          <w:w w:val="90"/>
        </w:rPr>
        <w:t xml:space="preserve"> </w:t>
      </w:r>
      <w:r w:rsidRPr="00CF39F2">
        <w:rPr>
          <w:rFonts w:cs="Arial"/>
          <w:spacing w:val="-1"/>
          <w:w w:val="90"/>
        </w:rPr>
        <w:t>order</w:t>
      </w:r>
      <w:r w:rsidRPr="00CF39F2">
        <w:rPr>
          <w:rFonts w:cs="Arial"/>
          <w:spacing w:val="7"/>
          <w:w w:val="90"/>
        </w:rPr>
        <w:t xml:space="preserve"> </w:t>
      </w:r>
      <w:r w:rsidRPr="00CF39F2">
        <w:rPr>
          <w:rFonts w:cs="Arial"/>
          <w:spacing w:val="-1"/>
          <w:w w:val="90"/>
        </w:rPr>
        <w:t>and</w:t>
      </w:r>
      <w:r w:rsidRPr="00CF39F2">
        <w:rPr>
          <w:rFonts w:cs="Arial"/>
          <w:spacing w:val="35"/>
          <w:w w:val="98"/>
        </w:rPr>
        <w:t xml:space="preserve"> </w:t>
      </w:r>
      <w:r w:rsidRPr="00CF39F2">
        <w:rPr>
          <w:rFonts w:cs="Arial"/>
          <w:spacing w:val="-1"/>
          <w:w w:val="90"/>
        </w:rPr>
        <w:t>safety</w:t>
      </w:r>
      <w:r w:rsidRPr="00CF39F2">
        <w:rPr>
          <w:rFonts w:cs="Arial"/>
          <w:spacing w:val="6"/>
          <w:w w:val="90"/>
        </w:rPr>
        <w:t xml:space="preserve"> </w:t>
      </w:r>
      <w:r w:rsidRPr="00CF39F2">
        <w:rPr>
          <w:rFonts w:cs="Arial"/>
          <w:spacing w:val="-1"/>
          <w:w w:val="90"/>
        </w:rPr>
        <w:t>comprise</w:t>
      </w:r>
      <w:r w:rsidRPr="00CF39F2">
        <w:rPr>
          <w:rFonts w:cs="Arial"/>
          <w:spacing w:val="6"/>
          <w:w w:val="90"/>
        </w:rPr>
        <w:t xml:space="preserve"> </w:t>
      </w:r>
      <w:r w:rsidRPr="00CF39F2">
        <w:rPr>
          <w:rFonts w:cs="Arial"/>
          <w:spacing w:val="-1"/>
          <w:w w:val="90"/>
        </w:rPr>
        <w:t>57</w:t>
      </w:r>
      <w:r w:rsidRPr="00CF39F2">
        <w:rPr>
          <w:rFonts w:cs="Arial"/>
          <w:spacing w:val="7"/>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expenses,</w:t>
      </w:r>
      <w:r w:rsidRPr="00CF39F2">
        <w:rPr>
          <w:rFonts w:cs="Arial"/>
          <w:spacing w:val="7"/>
          <w:w w:val="90"/>
        </w:rPr>
        <w:t xml:space="preserve"> </w:t>
      </w:r>
      <w:r w:rsidRPr="00CF39F2">
        <w:rPr>
          <w:rFonts w:cs="Arial"/>
          <w:w w:val="90"/>
        </w:rPr>
        <w:t>with</w:t>
      </w:r>
      <w:r w:rsidRPr="00CF39F2">
        <w:rPr>
          <w:rFonts w:cs="Arial"/>
          <w:spacing w:val="6"/>
          <w:w w:val="90"/>
        </w:rPr>
        <w:t xml:space="preserve"> </w:t>
      </w:r>
      <w:r w:rsidRPr="00CF39F2">
        <w:rPr>
          <w:rFonts w:cs="Arial"/>
          <w:spacing w:val="-2"/>
          <w:w w:val="90"/>
        </w:rPr>
        <w:t>housing</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community</w:t>
      </w:r>
      <w:r w:rsidRPr="00CF39F2">
        <w:rPr>
          <w:rFonts w:cs="Arial"/>
          <w:spacing w:val="57"/>
          <w:w w:val="90"/>
        </w:rPr>
        <w:t xml:space="preserve"> </w:t>
      </w:r>
      <w:r w:rsidRPr="00CF39F2">
        <w:rPr>
          <w:rFonts w:cs="Arial"/>
          <w:spacing w:val="-1"/>
          <w:w w:val="90"/>
        </w:rPr>
        <w:t>amenities</w:t>
      </w:r>
      <w:r w:rsidRPr="00CF39F2">
        <w:rPr>
          <w:rFonts w:cs="Arial"/>
          <w:spacing w:val="9"/>
          <w:w w:val="90"/>
        </w:rPr>
        <w:t xml:space="preserve"> </w:t>
      </w:r>
      <w:r w:rsidRPr="00CF39F2">
        <w:rPr>
          <w:rFonts w:cs="Arial"/>
          <w:spacing w:val="-1"/>
          <w:w w:val="90"/>
        </w:rPr>
        <w:t>contributing</w:t>
      </w:r>
      <w:r w:rsidRPr="00CF39F2">
        <w:rPr>
          <w:rFonts w:cs="Arial"/>
          <w:spacing w:val="9"/>
          <w:w w:val="90"/>
        </w:rPr>
        <w:t xml:space="preserve"> </w:t>
      </w:r>
      <w:r w:rsidRPr="00CF39F2">
        <w:rPr>
          <w:rFonts w:cs="Arial"/>
          <w:w w:val="90"/>
        </w:rPr>
        <w:t>9</w:t>
      </w:r>
      <w:r w:rsidRPr="00CF39F2">
        <w:rPr>
          <w:rFonts w:cs="Arial"/>
          <w:spacing w:val="9"/>
          <w:w w:val="90"/>
        </w:rPr>
        <w:t xml:space="preserve"> </w:t>
      </w:r>
      <w:r w:rsidRPr="00CF39F2">
        <w:rPr>
          <w:rFonts w:cs="Arial"/>
          <w:spacing w:val="-1"/>
          <w:w w:val="90"/>
        </w:rPr>
        <w:t>per</w:t>
      </w:r>
      <w:r w:rsidRPr="00CF39F2">
        <w:rPr>
          <w:rFonts w:cs="Arial"/>
          <w:spacing w:val="10"/>
          <w:w w:val="90"/>
        </w:rPr>
        <w:t xml:space="preserve"> </w:t>
      </w:r>
      <w:r w:rsidRPr="00CF39F2">
        <w:rPr>
          <w:rFonts w:cs="Arial"/>
          <w:spacing w:val="-1"/>
          <w:w w:val="90"/>
        </w:rPr>
        <w:t>cent</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expenses.</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num="2" w:space="720" w:equalWidth="0">
            <w:col w:w="2662" w:space="40"/>
            <w:col w:w="7124"/>
          </w:cols>
        </w:sectPr>
      </w:pPr>
    </w:p>
    <w:p w:rsidR="004D06C0" w:rsidRPr="00CF39F2" w:rsidRDefault="00EA2DC5">
      <w:pPr>
        <w:spacing w:before="108"/>
        <w:ind w:left="319"/>
        <w:rPr>
          <w:rFonts w:ascii="Arial" w:eastAsia="Arial" w:hAnsi="Arial" w:cs="Arial"/>
          <w:sz w:val="20"/>
          <w:szCs w:val="20"/>
        </w:rPr>
      </w:pPr>
      <w:r w:rsidRPr="00CF39F2">
        <w:rPr>
          <w:rFonts w:ascii="Arial" w:hAnsi="Arial" w:cs="Arial"/>
          <w:color w:val="D35E13"/>
          <w:spacing w:val="-7"/>
          <w:w w:val="85"/>
          <w:sz w:val="20"/>
        </w:rPr>
        <w:lastRenderedPageBreak/>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4"/>
          <w:w w:val="85"/>
          <w:sz w:val="20"/>
        </w:rPr>
        <w:t xml:space="preserve"> </w:t>
      </w:r>
      <w:r w:rsidRPr="00CF39F2">
        <w:rPr>
          <w:rFonts w:ascii="Arial" w:hAnsi="Arial" w:cs="Arial"/>
          <w:color w:val="D35E13"/>
          <w:spacing w:val="-4"/>
          <w:w w:val="85"/>
          <w:sz w:val="20"/>
        </w:rPr>
        <w:t>6.2:</w:t>
      </w:r>
      <w:r w:rsidRPr="00CF39F2">
        <w:rPr>
          <w:rFonts w:ascii="Arial" w:hAnsi="Arial" w:cs="Arial"/>
          <w:color w:val="D35E13"/>
          <w:spacing w:val="4"/>
          <w:w w:val="85"/>
          <w:sz w:val="20"/>
        </w:rPr>
        <w:t xml:space="preserve"> </w:t>
      </w:r>
      <w:r w:rsidRPr="00CF39F2">
        <w:rPr>
          <w:rFonts w:ascii="Arial" w:hAnsi="Arial" w:cs="Arial"/>
          <w:color w:val="D35E13"/>
          <w:spacing w:val="-3"/>
          <w:w w:val="85"/>
          <w:sz w:val="20"/>
        </w:rPr>
        <w:t>Ge</w:t>
      </w:r>
      <w:r w:rsidRPr="00CF39F2">
        <w:rPr>
          <w:rFonts w:ascii="Arial" w:hAnsi="Arial" w:cs="Arial"/>
          <w:color w:val="D35E13"/>
          <w:spacing w:val="-2"/>
          <w:w w:val="85"/>
          <w:sz w:val="20"/>
        </w:rPr>
        <w:t>n</w:t>
      </w:r>
      <w:r w:rsidRPr="00CF39F2">
        <w:rPr>
          <w:rFonts w:ascii="Arial" w:hAnsi="Arial" w:cs="Arial"/>
          <w:color w:val="D35E13"/>
          <w:spacing w:val="-3"/>
          <w:w w:val="85"/>
          <w:sz w:val="20"/>
        </w:rPr>
        <w:t>e</w:t>
      </w:r>
      <w:r w:rsidRPr="00CF39F2">
        <w:rPr>
          <w:rFonts w:ascii="Arial" w:hAnsi="Arial" w:cs="Arial"/>
          <w:color w:val="D35E13"/>
          <w:spacing w:val="-2"/>
          <w:w w:val="85"/>
          <w:sz w:val="20"/>
        </w:rPr>
        <w:t>r</w:t>
      </w:r>
      <w:r w:rsidRPr="00CF39F2">
        <w:rPr>
          <w:rFonts w:ascii="Arial" w:hAnsi="Arial" w:cs="Arial"/>
          <w:color w:val="D35E13"/>
          <w:spacing w:val="-3"/>
          <w:w w:val="85"/>
          <w:sz w:val="20"/>
        </w:rPr>
        <w:t>a</w:t>
      </w:r>
      <w:r w:rsidRPr="00CF39F2">
        <w:rPr>
          <w:rFonts w:ascii="Arial" w:hAnsi="Arial" w:cs="Arial"/>
          <w:color w:val="D35E13"/>
          <w:spacing w:val="-2"/>
          <w:w w:val="85"/>
          <w:sz w:val="20"/>
        </w:rPr>
        <w:t>l</w:t>
      </w:r>
      <w:r w:rsidRPr="00CF39F2">
        <w:rPr>
          <w:rFonts w:ascii="Arial" w:hAnsi="Arial" w:cs="Arial"/>
          <w:color w:val="D35E13"/>
          <w:spacing w:val="5"/>
          <w:w w:val="85"/>
          <w:sz w:val="20"/>
        </w:rPr>
        <w:t xml:space="preserve"> </w:t>
      </w:r>
      <w:r w:rsidRPr="00CF39F2">
        <w:rPr>
          <w:rFonts w:ascii="Arial" w:hAnsi="Arial" w:cs="Arial"/>
          <w:color w:val="D35E13"/>
          <w:spacing w:val="-4"/>
          <w:w w:val="85"/>
          <w:sz w:val="20"/>
        </w:rPr>
        <w:t>G</w:t>
      </w:r>
      <w:r w:rsidRPr="00CF39F2">
        <w:rPr>
          <w:rFonts w:ascii="Arial" w:hAnsi="Arial" w:cs="Arial"/>
          <w:color w:val="D35E13"/>
          <w:spacing w:val="-3"/>
          <w:w w:val="85"/>
          <w:sz w:val="20"/>
        </w:rPr>
        <w:t>ov</w:t>
      </w:r>
      <w:r w:rsidRPr="00CF39F2">
        <w:rPr>
          <w:rFonts w:ascii="Arial" w:hAnsi="Arial" w:cs="Arial"/>
          <w:color w:val="D35E13"/>
          <w:spacing w:val="-4"/>
          <w:w w:val="85"/>
          <w:sz w:val="20"/>
        </w:rPr>
        <w:t>e</w:t>
      </w:r>
      <w:r w:rsidRPr="00CF39F2">
        <w:rPr>
          <w:rFonts w:ascii="Arial" w:hAnsi="Arial" w:cs="Arial"/>
          <w:color w:val="D35E13"/>
          <w:spacing w:val="-3"/>
          <w:w w:val="85"/>
          <w:sz w:val="20"/>
        </w:rPr>
        <w:t>rnm</w:t>
      </w:r>
      <w:r w:rsidRPr="00CF39F2">
        <w:rPr>
          <w:rFonts w:ascii="Arial" w:hAnsi="Arial" w:cs="Arial"/>
          <w:color w:val="D35E13"/>
          <w:spacing w:val="-4"/>
          <w:w w:val="85"/>
          <w:sz w:val="20"/>
        </w:rPr>
        <w:t>e</w:t>
      </w:r>
      <w:r w:rsidRPr="00CF39F2">
        <w:rPr>
          <w:rFonts w:ascii="Arial" w:hAnsi="Arial" w:cs="Arial"/>
          <w:color w:val="D35E13"/>
          <w:spacing w:val="-3"/>
          <w:w w:val="85"/>
          <w:sz w:val="20"/>
        </w:rPr>
        <w:t>nt</w:t>
      </w:r>
    </w:p>
    <w:p w:rsidR="004D06C0" w:rsidRPr="00CF39F2" w:rsidRDefault="00EA2DC5">
      <w:pPr>
        <w:numPr>
          <w:ilvl w:val="0"/>
          <w:numId w:val="13"/>
        </w:numPr>
        <w:tabs>
          <w:tab w:val="left" w:pos="1002"/>
        </w:tabs>
        <w:spacing w:before="10"/>
        <w:rPr>
          <w:rFonts w:ascii="Arial" w:eastAsia="Arial" w:hAnsi="Arial" w:cs="Arial"/>
          <w:sz w:val="20"/>
          <w:szCs w:val="20"/>
        </w:rPr>
      </w:pPr>
      <w:r w:rsidRPr="00CF39F2">
        <w:rPr>
          <w:rFonts w:ascii="Arial" w:hAnsi="Arial" w:cs="Arial"/>
          <w:color w:val="D35E13"/>
          <w:spacing w:val="-3"/>
          <w:w w:val="85"/>
          <w:sz w:val="20"/>
        </w:rPr>
        <w:t>E</w:t>
      </w:r>
      <w:r w:rsidRPr="00CF39F2">
        <w:rPr>
          <w:rFonts w:ascii="Arial" w:hAnsi="Arial" w:cs="Arial"/>
          <w:color w:val="D35E13"/>
          <w:spacing w:val="-2"/>
          <w:w w:val="85"/>
          <w:sz w:val="20"/>
        </w:rPr>
        <w:t>xp</w:t>
      </w:r>
      <w:r w:rsidRPr="00CF39F2">
        <w:rPr>
          <w:rFonts w:ascii="Arial" w:hAnsi="Arial" w:cs="Arial"/>
          <w:color w:val="D35E13"/>
          <w:spacing w:val="-3"/>
          <w:w w:val="85"/>
          <w:sz w:val="20"/>
        </w:rPr>
        <w:t>e</w:t>
      </w:r>
      <w:r w:rsidRPr="00CF39F2">
        <w:rPr>
          <w:rFonts w:ascii="Arial" w:hAnsi="Arial" w:cs="Arial"/>
          <w:color w:val="D35E13"/>
          <w:spacing w:val="-2"/>
          <w:w w:val="85"/>
          <w:sz w:val="20"/>
        </w:rPr>
        <w:t>ns</w:t>
      </w:r>
      <w:r w:rsidRPr="00CF39F2">
        <w:rPr>
          <w:rFonts w:ascii="Arial" w:hAnsi="Arial" w:cs="Arial"/>
          <w:color w:val="D35E13"/>
          <w:spacing w:val="-3"/>
          <w:w w:val="85"/>
          <w:sz w:val="20"/>
        </w:rPr>
        <w:t>e</w:t>
      </w:r>
      <w:r w:rsidRPr="00CF39F2">
        <w:rPr>
          <w:rFonts w:ascii="Arial" w:hAnsi="Arial" w:cs="Arial"/>
          <w:color w:val="D35E13"/>
          <w:spacing w:val="-2"/>
          <w:w w:val="85"/>
          <w:sz w:val="20"/>
        </w:rPr>
        <w:t>s</w:t>
      </w:r>
      <w:r w:rsidRPr="00CF39F2">
        <w:rPr>
          <w:rFonts w:ascii="Arial" w:hAnsi="Arial" w:cs="Arial"/>
          <w:color w:val="D35E13"/>
          <w:spacing w:val="4"/>
          <w:w w:val="85"/>
          <w:sz w:val="20"/>
        </w:rPr>
        <w:t xml:space="preserve"> </w:t>
      </w:r>
      <w:r w:rsidRPr="00CF39F2">
        <w:rPr>
          <w:rFonts w:ascii="Arial" w:hAnsi="Arial" w:cs="Arial"/>
          <w:color w:val="D35E13"/>
          <w:spacing w:val="-3"/>
          <w:w w:val="85"/>
          <w:sz w:val="20"/>
        </w:rPr>
        <w:t>by</w:t>
      </w:r>
      <w:r w:rsidRPr="00CF39F2">
        <w:rPr>
          <w:rFonts w:ascii="Arial" w:hAnsi="Arial" w:cs="Arial"/>
          <w:color w:val="D35E13"/>
          <w:spacing w:val="5"/>
          <w:w w:val="85"/>
          <w:sz w:val="20"/>
        </w:rPr>
        <w:t xml:space="preserve"> </w:t>
      </w:r>
      <w:r w:rsidRPr="00CF39F2">
        <w:rPr>
          <w:rFonts w:ascii="Arial" w:hAnsi="Arial" w:cs="Arial"/>
          <w:color w:val="D35E13"/>
          <w:spacing w:val="-4"/>
          <w:w w:val="85"/>
          <w:sz w:val="20"/>
        </w:rPr>
        <w:t>F</w:t>
      </w:r>
      <w:r w:rsidRPr="00CF39F2">
        <w:rPr>
          <w:rFonts w:ascii="Arial" w:hAnsi="Arial" w:cs="Arial"/>
          <w:color w:val="D35E13"/>
          <w:spacing w:val="-3"/>
          <w:w w:val="85"/>
          <w:sz w:val="20"/>
        </w:rPr>
        <w:t>unction</w:t>
      </w:r>
    </w:p>
    <w:p w:rsidR="004D06C0" w:rsidRPr="00CF39F2" w:rsidRDefault="00EA2DC5">
      <w:pPr>
        <w:spacing w:before="122" w:line="214" w:lineRule="exact"/>
        <w:ind w:left="332"/>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2012-13</w:t>
      </w:r>
    </w:p>
    <w:p w:rsidR="004D06C0" w:rsidRPr="00CF39F2" w:rsidRDefault="009150A9">
      <w:pPr>
        <w:spacing w:line="214" w:lineRule="exact"/>
        <w:ind w:left="319"/>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09" behindDoc="1" locked="0" layoutInCell="1" allowOverlap="1" wp14:anchorId="3CC0242C" wp14:editId="32388A05">
                <wp:simplePos x="0" y="0"/>
                <wp:positionH relativeFrom="page">
                  <wp:posOffset>2339975</wp:posOffset>
                </wp:positionH>
                <wp:positionV relativeFrom="paragraph">
                  <wp:posOffset>164465</wp:posOffset>
                </wp:positionV>
                <wp:extent cx="4319905" cy="1270"/>
                <wp:effectExtent l="6350" t="12065" r="7620" b="5715"/>
                <wp:wrapNone/>
                <wp:docPr id="20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259"/>
                          <a:chExt cx="6803" cy="2"/>
                        </a:xfrm>
                      </wpg:grpSpPr>
                      <wps:wsp>
                        <wps:cNvPr id="209" name="Freeform 83"/>
                        <wps:cNvSpPr>
                          <a:spLocks/>
                        </wps:cNvSpPr>
                        <wps:spPr bwMode="auto">
                          <a:xfrm>
                            <a:off x="3685" y="259"/>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84.25pt;margin-top:12.95pt;width:340.15pt;height:.1pt;z-index:-19271;mso-position-horizontal-relative:page" coordorigin="3685,259"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">
                <v:shape id="Freeform 83" o:spid="_x0000_s1027" style="position:absolute;left:3685;top:259;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WW8UA&#10;AADcAAAADwAAAGRycy9kb3ducmV2LnhtbESPQWvCQBSE74X+h+UVvNVNFaxGV5FAwYugUSTeHtln&#10;kjb7NmTXGP31bqHQ4zAz3zCLVW9q0VHrKssKPoYRCOLc6ooLBcfD1/sUhPPIGmvLpOBODlbL15cF&#10;xtreeE9d6gsRIOxiVFB638RSurwkg25oG+LgXWxr0AfZFlK3eAtwU8tRFE2kwYrDQokNJSXlP+nV&#10;KDits9PnOKPUnh+7bptk9+a7SpQavPXrOQhPvf8P/7U3WsEomsH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JZbxQAAANwAAAAPAAAAAAAAAAAAAAAAAJgCAABkcnMv&#10;ZG93bnJldi54bWxQSwUGAAAAAAQABAD1AAAAigM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before="122" w:line="214" w:lineRule="exact"/>
        <w:ind w:left="319"/>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2013-14</w:t>
      </w:r>
    </w:p>
    <w:p w:rsidR="004D06C0" w:rsidRPr="00CF39F2" w:rsidRDefault="00EA2DC5">
      <w:pPr>
        <w:tabs>
          <w:tab w:val="left" w:pos="1326"/>
        </w:tabs>
        <w:spacing w:line="214" w:lineRule="exact"/>
        <w:ind w:left="352"/>
        <w:rPr>
          <w:rFonts w:ascii="Arial" w:eastAsia="Arial" w:hAnsi="Arial" w:cs="Arial"/>
          <w:sz w:val="19"/>
          <w:szCs w:val="19"/>
        </w:rPr>
      </w:pP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V</w:t>
      </w:r>
      <w:r w:rsidRPr="00CF39F2">
        <w:rPr>
          <w:rFonts w:ascii="Arial" w:hAnsi="Arial" w:cs="Arial"/>
          <w:spacing w:val="-2"/>
          <w:w w:val="90"/>
          <w:sz w:val="19"/>
        </w:rPr>
        <w:t>ariation</w:t>
      </w:r>
    </w:p>
    <w:p w:rsidR="004D06C0" w:rsidRPr="00CF39F2" w:rsidRDefault="004D06C0">
      <w:pPr>
        <w:spacing w:line="214" w:lineRule="exact"/>
        <w:rPr>
          <w:rFonts w:ascii="Arial" w:eastAsia="Arial" w:hAnsi="Arial" w:cs="Arial"/>
          <w:sz w:val="19"/>
          <w:szCs w:val="19"/>
        </w:rPr>
        <w:sectPr w:rsidR="004D06C0" w:rsidRPr="00CF39F2">
          <w:type w:val="continuous"/>
          <w:pgSz w:w="11906" w:h="16840"/>
          <w:pgMar w:top="1580" w:right="1340" w:bottom="280" w:left="740" w:header="720" w:footer="720" w:gutter="0"/>
          <w:cols w:num="3" w:space="720" w:equalWidth="0">
            <w:col w:w="2662" w:space="3888"/>
            <w:col w:w="974" w:space="60"/>
            <w:col w:w="2242"/>
          </w:cols>
        </w:sectPr>
      </w:pPr>
    </w:p>
    <w:p w:rsidR="004D06C0" w:rsidRPr="00CF39F2" w:rsidRDefault="00EA2DC5">
      <w:pPr>
        <w:tabs>
          <w:tab w:val="left" w:pos="1020"/>
          <w:tab w:val="left" w:pos="2040"/>
        </w:tabs>
        <w:spacing w:before="62"/>
        <w:ind w:right="468"/>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7176"/>
          <w:tab w:val="left" w:pos="8197"/>
          <w:tab w:val="right" w:pos="9407"/>
        </w:tabs>
        <w:spacing w:before="89"/>
        <w:ind w:left="2945"/>
        <w:rPr>
          <w:rFonts w:ascii="Arial" w:eastAsia="Arial" w:hAnsi="Arial" w:cs="Arial"/>
          <w:sz w:val="19"/>
          <w:szCs w:val="19"/>
        </w:rPr>
      </w:pPr>
      <w:r w:rsidRPr="00CF39F2">
        <w:rPr>
          <w:rFonts w:ascii="Arial" w:hAnsi="Arial" w:cs="Arial"/>
          <w:w w:val="90"/>
          <w:sz w:val="19"/>
        </w:rPr>
        <w:t xml:space="preserve">General </w:t>
      </w:r>
      <w:r w:rsidRPr="00CF39F2">
        <w:rPr>
          <w:rFonts w:ascii="Arial" w:hAnsi="Arial" w:cs="Arial"/>
          <w:spacing w:val="-1"/>
          <w:w w:val="90"/>
          <w:sz w:val="19"/>
        </w:rPr>
        <w:t>public</w:t>
      </w:r>
      <w:r w:rsidRPr="00CF39F2">
        <w:rPr>
          <w:rFonts w:ascii="Arial" w:hAnsi="Arial" w:cs="Arial"/>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w w:val="90"/>
          <w:sz w:val="19"/>
        </w:rPr>
        <w:tab/>
        <w:t>87</w:t>
      </w:r>
      <w:r w:rsidRPr="00CF39F2">
        <w:rPr>
          <w:rFonts w:ascii="Arial" w:hAnsi="Arial" w:cs="Arial"/>
          <w:w w:val="90"/>
          <w:sz w:val="19"/>
        </w:rPr>
        <w:tab/>
        <w:t>92</w:t>
      </w:r>
      <w:r w:rsidRPr="00CF39F2">
        <w:rPr>
          <w:rFonts w:ascii="Arial" w:hAnsi="Arial" w:cs="Arial"/>
          <w:w w:val="90"/>
          <w:sz w:val="19"/>
        </w:rPr>
        <w:tab/>
        <w:t>5</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spacing w:val="-1"/>
          <w:w w:val="90"/>
          <w:sz w:val="19"/>
        </w:rPr>
        <w:t xml:space="preserve">Public </w:t>
      </w:r>
      <w:r w:rsidRPr="00CF39F2">
        <w:rPr>
          <w:rFonts w:ascii="Arial" w:hAnsi="Arial" w:cs="Arial"/>
          <w:w w:val="90"/>
          <w:sz w:val="19"/>
        </w:rPr>
        <w:t xml:space="preserve">order and </w:t>
      </w:r>
      <w:r w:rsidRPr="00CF39F2">
        <w:rPr>
          <w:rFonts w:ascii="Arial" w:hAnsi="Arial" w:cs="Arial"/>
          <w:spacing w:val="-1"/>
          <w:w w:val="90"/>
          <w:sz w:val="19"/>
        </w:rPr>
        <w:t>safety</w:t>
      </w:r>
      <w:r w:rsidRPr="00CF39F2">
        <w:rPr>
          <w:rFonts w:ascii="Arial" w:hAnsi="Arial" w:cs="Arial"/>
          <w:spacing w:val="-1"/>
          <w:w w:val="90"/>
          <w:sz w:val="19"/>
        </w:rPr>
        <w:tab/>
      </w:r>
      <w:r w:rsidRPr="00CF39F2">
        <w:rPr>
          <w:rFonts w:ascii="Arial" w:hAnsi="Arial" w:cs="Arial"/>
          <w:w w:val="90"/>
          <w:sz w:val="19"/>
        </w:rPr>
        <w:t>599</w:t>
      </w:r>
      <w:r w:rsidRPr="00CF39F2">
        <w:rPr>
          <w:rFonts w:ascii="Arial" w:hAnsi="Arial" w:cs="Arial"/>
          <w:w w:val="90"/>
          <w:sz w:val="19"/>
        </w:rPr>
        <w:tab/>
        <w:t>637</w:t>
      </w:r>
      <w:r w:rsidRPr="00CF39F2">
        <w:rPr>
          <w:rFonts w:ascii="Arial" w:hAnsi="Arial" w:cs="Arial"/>
          <w:w w:val="90"/>
          <w:sz w:val="19"/>
        </w:rPr>
        <w:tab/>
        <w:t>38</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spacing w:val="-1"/>
          <w:w w:val="90"/>
          <w:sz w:val="19"/>
        </w:rPr>
        <w:t>Education</w:t>
      </w:r>
      <w:r w:rsidRPr="00CF39F2">
        <w:rPr>
          <w:rFonts w:ascii="Arial" w:hAnsi="Arial" w:cs="Arial"/>
          <w:spacing w:val="-1"/>
          <w:w w:val="90"/>
          <w:sz w:val="19"/>
        </w:rPr>
        <w:tab/>
      </w:r>
      <w:r w:rsidRPr="00CF39F2">
        <w:rPr>
          <w:rFonts w:ascii="Arial" w:hAnsi="Arial" w:cs="Arial"/>
          <w:w w:val="90"/>
          <w:sz w:val="19"/>
        </w:rPr>
        <w:t>964</w:t>
      </w:r>
      <w:r w:rsidRPr="00CF39F2">
        <w:rPr>
          <w:rFonts w:ascii="Arial" w:hAnsi="Arial" w:cs="Arial"/>
          <w:w w:val="90"/>
          <w:sz w:val="19"/>
        </w:rPr>
        <w:tab/>
        <w:t>968</w:t>
      </w:r>
      <w:r w:rsidRPr="00CF39F2">
        <w:rPr>
          <w:rFonts w:ascii="Arial" w:hAnsi="Arial" w:cs="Arial"/>
          <w:w w:val="90"/>
          <w:sz w:val="19"/>
        </w:rPr>
        <w:tab/>
        <w:t>4</w:t>
      </w:r>
    </w:p>
    <w:p w:rsidR="004D06C0" w:rsidRPr="00CF39F2" w:rsidRDefault="00EA2DC5">
      <w:pPr>
        <w:tabs>
          <w:tab w:val="left" w:pos="6939"/>
          <w:tab w:val="left" w:pos="7959"/>
          <w:tab w:val="right" w:pos="9407"/>
        </w:tabs>
        <w:spacing w:before="89"/>
        <w:ind w:left="2945"/>
        <w:rPr>
          <w:rFonts w:ascii="Arial" w:eastAsia="Arial" w:hAnsi="Arial" w:cs="Arial"/>
          <w:sz w:val="19"/>
          <w:szCs w:val="19"/>
        </w:rPr>
      </w:pPr>
      <w:r w:rsidRPr="00CF39F2">
        <w:rPr>
          <w:rFonts w:ascii="Arial" w:hAnsi="Arial" w:cs="Arial"/>
          <w:w w:val="90"/>
          <w:sz w:val="19"/>
        </w:rPr>
        <w:t>Health</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214</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271</w:t>
      </w:r>
      <w:r w:rsidRPr="00CF39F2">
        <w:rPr>
          <w:rFonts w:ascii="Arial" w:hAnsi="Arial" w:cs="Arial"/>
          <w:w w:val="90"/>
          <w:sz w:val="19"/>
        </w:rPr>
        <w:tab/>
        <w:t>57</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w w:val="90"/>
          <w:sz w:val="19"/>
        </w:rPr>
        <w:t>Social</w:t>
      </w:r>
      <w:r w:rsidRPr="00CF39F2">
        <w:rPr>
          <w:rFonts w:ascii="Arial" w:hAnsi="Arial" w:cs="Arial"/>
          <w:spacing w:val="-1"/>
          <w:w w:val="90"/>
          <w:sz w:val="19"/>
        </w:rPr>
        <w:t xml:space="preserve"> </w:t>
      </w:r>
      <w:r w:rsidRPr="00CF39F2">
        <w:rPr>
          <w:rFonts w:ascii="Arial" w:hAnsi="Arial" w:cs="Arial"/>
          <w:w w:val="90"/>
          <w:sz w:val="19"/>
        </w:rPr>
        <w:t>security and</w:t>
      </w:r>
      <w:r w:rsidRPr="00CF39F2">
        <w:rPr>
          <w:rFonts w:ascii="Arial" w:hAnsi="Arial" w:cs="Arial"/>
          <w:spacing w:val="-1"/>
          <w:w w:val="90"/>
          <w:sz w:val="19"/>
        </w:rPr>
        <w:t xml:space="preserve"> </w:t>
      </w:r>
      <w:r w:rsidRPr="00CF39F2">
        <w:rPr>
          <w:rFonts w:ascii="Arial" w:hAnsi="Arial" w:cs="Arial"/>
          <w:w w:val="90"/>
          <w:sz w:val="19"/>
        </w:rPr>
        <w:t>welfare</w:t>
      </w:r>
      <w:r w:rsidRPr="00CF39F2">
        <w:rPr>
          <w:rFonts w:ascii="Arial" w:hAnsi="Arial" w:cs="Arial"/>
          <w:w w:val="90"/>
          <w:sz w:val="19"/>
        </w:rPr>
        <w:tab/>
        <w:t>330</w:t>
      </w:r>
      <w:r w:rsidRPr="00CF39F2">
        <w:rPr>
          <w:rFonts w:ascii="Arial" w:hAnsi="Arial" w:cs="Arial"/>
          <w:w w:val="90"/>
          <w:sz w:val="19"/>
        </w:rPr>
        <w:tab/>
        <w:t>345</w:t>
      </w:r>
      <w:r w:rsidRPr="00CF39F2">
        <w:rPr>
          <w:rFonts w:ascii="Arial" w:hAnsi="Arial" w:cs="Arial"/>
          <w:w w:val="90"/>
          <w:sz w:val="19"/>
        </w:rPr>
        <w:tab/>
        <w:t>15</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w w:val="90"/>
          <w:sz w:val="19"/>
        </w:rPr>
        <w:t>Housing</w:t>
      </w:r>
      <w:r w:rsidRPr="00CF39F2">
        <w:rPr>
          <w:rFonts w:ascii="Arial" w:hAnsi="Arial" w:cs="Arial"/>
          <w:spacing w:val="-1"/>
          <w:w w:val="90"/>
          <w:sz w:val="19"/>
        </w:rPr>
        <w:t xml:space="preserve"> </w:t>
      </w:r>
      <w:r w:rsidRPr="00CF39F2">
        <w:rPr>
          <w:rFonts w:ascii="Arial" w:hAnsi="Arial" w:cs="Arial"/>
          <w:w w:val="90"/>
          <w:sz w:val="19"/>
        </w:rPr>
        <w:t xml:space="preserve">and </w:t>
      </w:r>
      <w:r w:rsidRPr="00CF39F2">
        <w:rPr>
          <w:rFonts w:ascii="Arial" w:hAnsi="Arial" w:cs="Arial"/>
          <w:spacing w:val="-1"/>
          <w:w w:val="90"/>
          <w:sz w:val="19"/>
        </w:rPr>
        <w:t>community</w:t>
      </w:r>
      <w:r w:rsidRPr="00CF39F2">
        <w:rPr>
          <w:rFonts w:ascii="Arial" w:hAnsi="Arial" w:cs="Arial"/>
          <w:w w:val="90"/>
          <w:sz w:val="19"/>
        </w:rPr>
        <w:t xml:space="preserve"> amenities</w:t>
      </w:r>
      <w:r w:rsidRPr="00CF39F2">
        <w:rPr>
          <w:rFonts w:ascii="Arial" w:hAnsi="Arial" w:cs="Arial"/>
          <w:w w:val="90"/>
          <w:sz w:val="19"/>
        </w:rPr>
        <w:tab/>
        <w:t>466</w:t>
      </w:r>
      <w:r w:rsidRPr="00CF39F2">
        <w:rPr>
          <w:rFonts w:ascii="Arial" w:hAnsi="Arial" w:cs="Arial"/>
          <w:w w:val="90"/>
          <w:sz w:val="19"/>
        </w:rPr>
        <w:tab/>
        <w:t>467</w:t>
      </w:r>
      <w:r w:rsidRPr="00CF39F2">
        <w:rPr>
          <w:rFonts w:ascii="Arial" w:hAnsi="Arial" w:cs="Arial"/>
          <w:w w:val="90"/>
          <w:sz w:val="19"/>
        </w:rPr>
        <w:tab/>
        <w:t>1</w:t>
      </w:r>
    </w:p>
    <w:p w:rsidR="004D06C0" w:rsidRPr="00CF39F2" w:rsidRDefault="00EA2DC5">
      <w:pPr>
        <w:tabs>
          <w:tab w:val="left" w:pos="7081"/>
          <w:tab w:val="left" w:pos="8102"/>
          <w:tab w:val="left" w:pos="9208"/>
        </w:tabs>
        <w:spacing w:before="89"/>
        <w:ind w:left="294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 xml:space="preserve">ecreation </w:t>
      </w:r>
      <w:r w:rsidRPr="00CF39F2">
        <w:rPr>
          <w:rFonts w:ascii="Arial" w:hAnsi="Arial" w:cs="Arial"/>
          <w:w w:val="90"/>
          <w:sz w:val="19"/>
        </w:rPr>
        <w:t>and culture</w:t>
      </w:r>
      <w:r w:rsidRPr="00CF39F2">
        <w:rPr>
          <w:rFonts w:ascii="Arial" w:hAnsi="Arial" w:cs="Arial"/>
          <w:w w:val="90"/>
          <w:sz w:val="19"/>
        </w:rPr>
        <w:tab/>
        <w:t>199</w:t>
      </w:r>
      <w:r w:rsidRPr="00CF39F2">
        <w:rPr>
          <w:rFonts w:ascii="Arial" w:hAnsi="Arial" w:cs="Arial"/>
          <w:w w:val="90"/>
          <w:sz w:val="19"/>
        </w:rPr>
        <w:tab/>
        <w:t>196</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3</w:t>
      </w:r>
    </w:p>
    <w:p w:rsidR="004D06C0" w:rsidRPr="00CF39F2" w:rsidRDefault="00EA2DC5">
      <w:pPr>
        <w:tabs>
          <w:tab w:val="left" w:pos="7176"/>
          <w:tab w:val="left" w:pos="8197"/>
          <w:tab w:val="left" w:pos="9208"/>
        </w:tabs>
        <w:spacing w:before="89"/>
        <w:ind w:left="2945"/>
        <w:rPr>
          <w:rFonts w:ascii="Arial" w:eastAsia="Arial" w:hAnsi="Arial" w:cs="Arial"/>
          <w:sz w:val="19"/>
          <w:szCs w:val="19"/>
        </w:rPr>
      </w:pPr>
      <w:r w:rsidRPr="00CF39F2">
        <w:rPr>
          <w:rFonts w:ascii="Arial" w:hAnsi="Arial" w:cs="Arial"/>
          <w:w w:val="90"/>
          <w:sz w:val="19"/>
        </w:rPr>
        <w:t>Agricultur</w:t>
      </w:r>
      <w:r w:rsidRPr="00CF39F2">
        <w:rPr>
          <w:rFonts w:ascii="Arial" w:hAnsi="Arial" w:cs="Arial"/>
          <w:spacing w:val="-4"/>
          <w:w w:val="90"/>
          <w:sz w:val="19"/>
        </w:rPr>
        <w:t>e</w:t>
      </w:r>
      <w:r w:rsidRPr="00CF39F2">
        <w:rPr>
          <w:rFonts w:ascii="Arial" w:hAnsi="Arial" w:cs="Arial"/>
          <w:w w:val="90"/>
          <w:sz w:val="19"/>
        </w:rPr>
        <w:t xml:space="preserve">, </w:t>
      </w:r>
      <w:r w:rsidRPr="00CF39F2">
        <w:rPr>
          <w:rFonts w:ascii="Arial" w:hAnsi="Arial" w:cs="Arial"/>
          <w:spacing w:val="-4"/>
          <w:w w:val="90"/>
          <w:sz w:val="19"/>
        </w:rPr>
        <w:t>f</w:t>
      </w:r>
      <w:r w:rsidRPr="00CF39F2">
        <w:rPr>
          <w:rFonts w:ascii="Arial" w:hAnsi="Arial" w:cs="Arial"/>
          <w:w w:val="90"/>
          <w:sz w:val="19"/>
        </w:rPr>
        <w:t>orest</w:t>
      </w:r>
      <w:r w:rsidRPr="00CF39F2">
        <w:rPr>
          <w:rFonts w:ascii="Arial" w:hAnsi="Arial" w:cs="Arial"/>
          <w:spacing w:val="7"/>
          <w:w w:val="90"/>
          <w:sz w:val="19"/>
        </w:rPr>
        <w:t>r</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fishing and</w:t>
      </w:r>
      <w:r w:rsidRPr="00CF39F2">
        <w:rPr>
          <w:rFonts w:ascii="Arial" w:hAnsi="Arial" w:cs="Arial"/>
          <w:spacing w:val="1"/>
          <w:w w:val="90"/>
          <w:sz w:val="19"/>
        </w:rPr>
        <w:t xml:space="preserve"> </w:t>
      </w:r>
      <w:r w:rsidRPr="00CF39F2">
        <w:rPr>
          <w:rFonts w:ascii="Arial" w:hAnsi="Arial" w:cs="Arial"/>
          <w:w w:val="90"/>
          <w:sz w:val="19"/>
        </w:rPr>
        <w:t>hunting</w:t>
      </w:r>
      <w:r w:rsidRPr="00CF39F2">
        <w:rPr>
          <w:rFonts w:ascii="Arial" w:hAnsi="Arial" w:cs="Arial"/>
          <w:w w:val="90"/>
          <w:sz w:val="19"/>
        </w:rPr>
        <w:tab/>
        <w:t>58</w:t>
      </w:r>
      <w:r w:rsidRPr="00CF39F2">
        <w:rPr>
          <w:rFonts w:ascii="Arial" w:hAnsi="Arial" w:cs="Arial"/>
          <w:w w:val="90"/>
          <w:sz w:val="19"/>
        </w:rPr>
        <w:tab/>
        <w:t>55</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3</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w w:val="90"/>
          <w:sz w:val="19"/>
        </w:rPr>
        <w:t>Fuel</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energy</w:t>
      </w:r>
      <w:r w:rsidRPr="00CF39F2">
        <w:rPr>
          <w:rFonts w:ascii="Arial" w:hAnsi="Arial" w:cs="Arial"/>
          <w:w w:val="90"/>
          <w:sz w:val="19"/>
        </w:rPr>
        <w:tab/>
        <w:t>107</w:t>
      </w:r>
      <w:r w:rsidRPr="00CF39F2">
        <w:rPr>
          <w:rFonts w:ascii="Arial" w:hAnsi="Arial" w:cs="Arial"/>
          <w:w w:val="90"/>
          <w:sz w:val="19"/>
        </w:rPr>
        <w:tab/>
        <w:t>110</w:t>
      </w:r>
      <w:r w:rsidRPr="00CF39F2">
        <w:rPr>
          <w:rFonts w:ascii="Arial" w:hAnsi="Arial" w:cs="Arial"/>
          <w:w w:val="90"/>
          <w:sz w:val="19"/>
        </w:rPr>
        <w:tab/>
        <w:t>3</w:t>
      </w:r>
    </w:p>
    <w:p w:rsidR="004D06C0" w:rsidRPr="00CF39F2" w:rsidRDefault="00EA2DC5">
      <w:pPr>
        <w:tabs>
          <w:tab w:val="left" w:pos="7176"/>
          <w:tab w:val="left" w:pos="8197"/>
          <w:tab w:val="right" w:pos="9407"/>
        </w:tabs>
        <w:spacing w:before="89"/>
        <w:ind w:left="2945"/>
        <w:rPr>
          <w:rFonts w:ascii="Arial" w:eastAsia="Arial" w:hAnsi="Arial" w:cs="Arial"/>
          <w:sz w:val="19"/>
          <w:szCs w:val="19"/>
        </w:rPr>
      </w:pPr>
      <w:r w:rsidRPr="00CF39F2">
        <w:rPr>
          <w:rFonts w:ascii="Arial" w:hAnsi="Arial" w:cs="Arial"/>
          <w:spacing w:val="-1"/>
          <w:w w:val="90"/>
          <w:sz w:val="19"/>
        </w:rPr>
        <w:t>Mining,</w:t>
      </w:r>
      <w:r w:rsidRPr="00CF39F2">
        <w:rPr>
          <w:rFonts w:ascii="Arial" w:hAnsi="Arial" w:cs="Arial"/>
          <w:w w:val="90"/>
          <w:sz w:val="19"/>
        </w:rPr>
        <w:t xml:space="preserve"> </w:t>
      </w:r>
      <w:r w:rsidRPr="00CF39F2">
        <w:rPr>
          <w:rFonts w:ascii="Arial" w:hAnsi="Arial" w:cs="Arial"/>
          <w:spacing w:val="-1"/>
          <w:w w:val="90"/>
          <w:sz w:val="19"/>
        </w:rPr>
        <w:t>manufacturing</w:t>
      </w:r>
      <w:r w:rsidRPr="00CF39F2">
        <w:rPr>
          <w:rFonts w:ascii="Arial" w:hAnsi="Arial" w:cs="Arial"/>
          <w:spacing w:val="1"/>
          <w:w w:val="90"/>
          <w:sz w:val="19"/>
        </w:rPr>
        <w:t xml:space="preserve"> </w:t>
      </w:r>
      <w:r w:rsidRPr="00CF39F2">
        <w:rPr>
          <w:rFonts w:ascii="Arial" w:hAnsi="Arial" w:cs="Arial"/>
          <w:w w:val="90"/>
          <w:sz w:val="19"/>
        </w:rPr>
        <w:t>and construction</w:t>
      </w:r>
      <w:r w:rsidRPr="00CF39F2">
        <w:rPr>
          <w:rFonts w:ascii="Arial" w:hAnsi="Arial" w:cs="Arial"/>
          <w:w w:val="90"/>
          <w:sz w:val="19"/>
        </w:rPr>
        <w:tab/>
        <w:t>19</w:t>
      </w:r>
      <w:r w:rsidRPr="00CF39F2">
        <w:rPr>
          <w:rFonts w:ascii="Arial" w:hAnsi="Arial" w:cs="Arial"/>
          <w:w w:val="90"/>
          <w:sz w:val="19"/>
        </w:rPr>
        <w:tab/>
        <w:t>23</w:t>
      </w:r>
      <w:r w:rsidRPr="00CF39F2">
        <w:rPr>
          <w:rFonts w:ascii="Arial" w:hAnsi="Arial" w:cs="Arial"/>
          <w:w w:val="90"/>
          <w:sz w:val="19"/>
        </w:rPr>
        <w:tab/>
        <w:t>4</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spacing w:val="-2"/>
          <w:w w:val="90"/>
          <w:sz w:val="19"/>
        </w:rPr>
        <w:t>T</w:t>
      </w:r>
      <w:r w:rsidRPr="00CF39F2">
        <w:rPr>
          <w:rFonts w:ascii="Arial" w:hAnsi="Arial" w:cs="Arial"/>
          <w:spacing w:val="-1"/>
          <w:w w:val="90"/>
          <w:sz w:val="19"/>
        </w:rPr>
        <w:t xml:space="preserve">ransport </w:t>
      </w:r>
      <w:r w:rsidRPr="00CF39F2">
        <w:rPr>
          <w:rFonts w:ascii="Arial" w:hAnsi="Arial" w:cs="Arial"/>
          <w:w w:val="90"/>
          <w:sz w:val="19"/>
        </w:rPr>
        <w:t xml:space="preserve">and </w:t>
      </w:r>
      <w:r w:rsidRPr="00CF39F2">
        <w:rPr>
          <w:rFonts w:ascii="Arial" w:hAnsi="Arial" w:cs="Arial"/>
          <w:spacing w:val="-1"/>
          <w:w w:val="90"/>
          <w:sz w:val="19"/>
        </w:rPr>
        <w:t>communications</w:t>
      </w:r>
      <w:r w:rsidRPr="00CF39F2">
        <w:rPr>
          <w:rFonts w:ascii="Arial" w:hAnsi="Arial" w:cs="Arial"/>
          <w:spacing w:val="-1"/>
          <w:w w:val="90"/>
          <w:sz w:val="19"/>
        </w:rPr>
        <w:tab/>
      </w:r>
      <w:r w:rsidRPr="00CF39F2">
        <w:rPr>
          <w:rFonts w:ascii="Arial" w:hAnsi="Arial" w:cs="Arial"/>
          <w:w w:val="90"/>
          <w:sz w:val="19"/>
        </w:rPr>
        <w:t>223</w:t>
      </w:r>
      <w:r w:rsidRPr="00CF39F2">
        <w:rPr>
          <w:rFonts w:ascii="Arial" w:hAnsi="Arial" w:cs="Arial"/>
          <w:w w:val="90"/>
          <w:sz w:val="19"/>
        </w:rPr>
        <w:tab/>
        <w:t>240</w:t>
      </w:r>
      <w:r w:rsidRPr="00CF39F2">
        <w:rPr>
          <w:rFonts w:ascii="Arial" w:hAnsi="Arial" w:cs="Arial"/>
          <w:w w:val="90"/>
          <w:sz w:val="19"/>
        </w:rPr>
        <w:tab/>
        <w:t>17</w:t>
      </w:r>
    </w:p>
    <w:p w:rsidR="004D06C0" w:rsidRPr="00CF39F2" w:rsidRDefault="00EA2DC5">
      <w:pPr>
        <w:tabs>
          <w:tab w:val="left" w:pos="7081"/>
          <w:tab w:val="left" w:pos="8102"/>
          <w:tab w:val="right" w:pos="9407"/>
        </w:tabs>
        <w:spacing w:before="89"/>
        <w:ind w:left="294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
          <w:w w:val="90"/>
          <w:sz w:val="19"/>
        </w:rPr>
        <w:t xml:space="preserve"> </w:t>
      </w:r>
      <w:r w:rsidRPr="00CF39F2">
        <w:rPr>
          <w:rFonts w:ascii="Arial" w:hAnsi="Arial" w:cs="Arial"/>
          <w:w w:val="90"/>
          <w:sz w:val="19"/>
        </w:rPr>
        <w:t xml:space="preserve">economic </w:t>
      </w:r>
      <w:r w:rsidRPr="00CF39F2">
        <w:rPr>
          <w:rFonts w:ascii="Arial" w:hAnsi="Arial" w:cs="Arial"/>
          <w:spacing w:val="1"/>
          <w:w w:val="90"/>
          <w:sz w:val="19"/>
        </w:rPr>
        <w:t>affairs</w:t>
      </w:r>
      <w:r w:rsidRPr="00CF39F2">
        <w:rPr>
          <w:rFonts w:ascii="Arial" w:hAnsi="Arial" w:cs="Arial"/>
          <w:spacing w:val="1"/>
          <w:w w:val="90"/>
          <w:sz w:val="19"/>
        </w:rPr>
        <w:tab/>
      </w:r>
      <w:r w:rsidRPr="00CF39F2">
        <w:rPr>
          <w:rFonts w:ascii="Arial" w:hAnsi="Arial" w:cs="Arial"/>
          <w:w w:val="90"/>
          <w:sz w:val="19"/>
        </w:rPr>
        <w:t>260</w:t>
      </w:r>
      <w:r w:rsidRPr="00CF39F2">
        <w:rPr>
          <w:rFonts w:ascii="Arial" w:hAnsi="Arial" w:cs="Arial"/>
          <w:w w:val="90"/>
          <w:sz w:val="19"/>
        </w:rPr>
        <w:tab/>
        <w:t>280</w:t>
      </w:r>
      <w:r w:rsidRPr="00CF39F2">
        <w:rPr>
          <w:rFonts w:ascii="Arial" w:hAnsi="Arial" w:cs="Arial"/>
          <w:w w:val="90"/>
          <w:sz w:val="19"/>
        </w:rPr>
        <w:tab/>
        <w:t>20</w:t>
      </w:r>
    </w:p>
    <w:p w:rsidR="004D06C0" w:rsidRPr="00CF39F2" w:rsidRDefault="00EA2DC5">
      <w:pPr>
        <w:tabs>
          <w:tab w:val="left" w:pos="7081"/>
          <w:tab w:val="left" w:pos="8102"/>
          <w:tab w:val="right" w:pos="9407"/>
        </w:tabs>
        <w:spacing w:before="86"/>
        <w:ind w:left="2945"/>
        <w:rPr>
          <w:rFonts w:ascii="Arial" w:eastAsia="Arial" w:hAnsi="Arial" w:cs="Arial"/>
          <w:sz w:val="20"/>
          <w:szCs w:val="20"/>
        </w:rPr>
      </w:pPr>
      <w:r w:rsidRPr="00CF39F2">
        <w:rPr>
          <w:rFonts w:ascii="Arial" w:hAnsi="Arial" w:cs="Arial"/>
          <w:w w:val="90"/>
          <w:position w:val="1"/>
          <w:sz w:val="19"/>
        </w:rPr>
        <w:t>Other</w:t>
      </w:r>
      <w:r w:rsidRPr="00CF39F2">
        <w:rPr>
          <w:rFonts w:ascii="Arial" w:hAnsi="Arial" w:cs="Arial"/>
          <w:spacing w:val="-1"/>
          <w:w w:val="90"/>
          <w:position w:val="1"/>
          <w:sz w:val="19"/>
        </w:rPr>
        <w:t xml:space="preserve"> </w:t>
      </w:r>
      <w:r w:rsidRPr="00CF39F2">
        <w:rPr>
          <w:rFonts w:ascii="Arial" w:hAnsi="Arial" w:cs="Arial"/>
          <w:w w:val="90"/>
          <w:position w:val="1"/>
          <w:sz w:val="19"/>
        </w:rPr>
        <w:t>purposes</w:t>
      </w:r>
      <w:r w:rsidRPr="00CF39F2">
        <w:rPr>
          <w:rFonts w:ascii="Arial" w:hAnsi="Arial" w:cs="Arial"/>
          <w:w w:val="90"/>
          <w:position w:val="1"/>
          <w:sz w:val="19"/>
        </w:rPr>
        <w:tab/>
        <w:t>329</w:t>
      </w:r>
      <w:r w:rsidRPr="00CF39F2">
        <w:rPr>
          <w:rFonts w:ascii="Arial" w:hAnsi="Arial" w:cs="Arial"/>
          <w:w w:val="90"/>
          <w:position w:val="1"/>
          <w:sz w:val="19"/>
        </w:rPr>
        <w:tab/>
        <w:t>348</w:t>
      </w:r>
      <w:r w:rsidRPr="00CF39F2">
        <w:rPr>
          <w:rFonts w:ascii="Arial" w:hAnsi="Arial" w:cs="Arial"/>
          <w:w w:val="90"/>
          <w:sz w:val="20"/>
        </w:rPr>
        <w:tab/>
        <w:t>19</w:t>
      </w:r>
    </w:p>
    <w:p w:rsidR="004D06C0" w:rsidRPr="00CF39F2" w:rsidRDefault="009150A9">
      <w:pPr>
        <w:tabs>
          <w:tab w:val="left" w:pos="6942"/>
          <w:tab w:val="left" w:pos="7962"/>
          <w:tab w:val="right" w:pos="9407"/>
        </w:tabs>
        <w:spacing w:before="84"/>
        <w:ind w:left="2945"/>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210" behindDoc="1" locked="0" layoutInCell="1" allowOverlap="1" wp14:anchorId="3E13BA15" wp14:editId="15D6906C">
                <wp:simplePos x="0" y="0"/>
                <wp:positionH relativeFrom="page">
                  <wp:posOffset>2339975</wp:posOffset>
                </wp:positionH>
                <wp:positionV relativeFrom="paragraph">
                  <wp:posOffset>226695</wp:posOffset>
                </wp:positionV>
                <wp:extent cx="4319905" cy="1270"/>
                <wp:effectExtent l="6350" t="7620" r="7620" b="10160"/>
                <wp:wrapNone/>
                <wp:docPr id="20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7"/>
                          <a:chExt cx="6803" cy="2"/>
                        </a:xfrm>
                      </wpg:grpSpPr>
                      <wps:wsp>
                        <wps:cNvPr id="207" name="Freeform 81"/>
                        <wps:cNvSpPr>
                          <a:spLocks/>
                        </wps:cNvSpPr>
                        <wps:spPr bwMode="auto">
                          <a:xfrm>
                            <a:off x="3685" y="357"/>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84.25pt;margin-top:17.85pt;width:340.15pt;height:.1pt;z-index:-19270;mso-position-horizontal-relative:page" coordorigin="3685,357"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">
                <v:shape id="Freeform 81" o:spid="_x0000_s1027" style="position:absolute;left:3685;top:357;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xqsUA&#10;AADcAAAADwAAAGRycy9kb3ducmV2LnhtbESPT2sCMRTE74V+h/AKvdWsCrqsRrGFioKH+g/09tg8&#10;N4ubl+0m1fXbG6HgcZiZ3zDjaWsrcaHGl44VdDsJCOLc6ZILBbvt90cKwgdkjZVjUnAjD9PJ68sY&#10;M+2uvKbLJhQiQthnqMCEUGdS+tyQRd9xNXH0Tq6xGKJsCqkbvEa4rWQvSQbSYslxwWBNX4by8+bP&#10;Kig/jR66wfzAh2M/4H41W/6mP0q9v7WzEYhAbXiG/9sLraCXDOF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GqxQAAANwAAAAPAAAAAAAAAAAAAAAAAJgCAABkcnMv&#10;ZG93bnJldi54bWxQSwUGAAAAAAQABAD1AAAAigM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4"/>
          <w:w w:val="90"/>
          <w:position w:val="1"/>
          <w:sz w:val="19"/>
        </w:rPr>
        <w:t>Total</w:t>
      </w:r>
      <w:r w:rsidR="00EA2DC5" w:rsidRPr="00CF39F2">
        <w:rPr>
          <w:rFonts w:ascii="Arial" w:hAnsi="Arial" w:cs="Arial"/>
          <w:spacing w:val="-1"/>
          <w:w w:val="90"/>
          <w:position w:val="1"/>
          <w:sz w:val="19"/>
        </w:rPr>
        <w:t xml:space="preserve"> </w:t>
      </w:r>
      <w:r w:rsidR="00EA2DC5" w:rsidRPr="00CF39F2">
        <w:rPr>
          <w:rFonts w:ascii="Arial" w:hAnsi="Arial" w:cs="Arial"/>
          <w:w w:val="90"/>
          <w:position w:val="1"/>
          <w:sz w:val="19"/>
        </w:rPr>
        <w:t>Expenses</w:t>
      </w:r>
      <w:r w:rsidR="00EA2DC5" w:rsidRPr="00CF39F2">
        <w:rPr>
          <w:rFonts w:ascii="Arial" w:hAnsi="Arial" w:cs="Arial"/>
          <w:w w:val="90"/>
          <w:position w:val="1"/>
          <w:sz w:val="19"/>
        </w:rPr>
        <w:tab/>
        <w:t>4</w:t>
      </w:r>
      <w:r w:rsidR="00EA2DC5" w:rsidRPr="00CF39F2">
        <w:rPr>
          <w:rFonts w:ascii="Arial" w:hAnsi="Arial" w:cs="Arial"/>
          <w:spacing w:val="-1"/>
          <w:w w:val="90"/>
          <w:position w:val="1"/>
          <w:sz w:val="19"/>
        </w:rPr>
        <w:t xml:space="preserve"> </w:t>
      </w:r>
      <w:r w:rsidR="00EA2DC5" w:rsidRPr="00CF39F2">
        <w:rPr>
          <w:rFonts w:ascii="Arial" w:hAnsi="Arial" w:cs="Arial"/>
          <w:w w:val="90"/>
          <w:position w:val="1"/>
          <w:sz w:val="19"/>
        </w:rPr>
        <w:t>855</w:t>
      </w:r>
      <w:r w:rsidR="00EA2DC5" w:rsidRPr="00CF39F2">
        <w:rPr>
          <w:rFonts w:ascii="Arial" w:hAnsi="Arial" w:cs="Arial"/>
          <w:w w:val="90"/>
          <w:position w:val="1"/>
          <w:sz w:val="19"/>
        </w:rPr>
        <w:tab/>
        <w:t>5</w:t>
      </w:r>
      <w:r w:rsidR="00EA2DC5" w:rsidRPr="00CF39F2">
        <w:rPr>
          <w:rFonts w:ascii="Arial" w:hAnsi="Arial" w:cs="Arial"/>
          <w:spacing w:val="-1"/>
          <w:w w:val="90"/>
          <w:position w:val="1"/>
          <w:sz w:val="19"/>
        </w:rPr>
        <w:t xml:space="preserve"> </w:t>
      </w:r>
      <w:r w:rsidR="00EA2DC5" w:rsidRPr="00CF39F2">
        <w:rPr>
          <w:rFonts w:ascii="Arial" w:hAnsi="Arial" w:cs="Arial"/>
          <w:w w:val="90"/>
          <w:position w:val="1"/>
          <w:sz w:val="19"/>
        </w:rPr>
        <w:t>033</w:t>
      </w:r>
      <w:r w:rsidR="00EA2DC5" w:rsidRPr="00CF39F2">
        <w:rPr>
          <w:rFonts w:ascii="Arial" w:hAnsi="Arial" w:cs="Arial"/>
          <w:w w:val="90"/>
          <w:sz w:val="20"/>
        </w:rPr>
        <w:tab/>
        <w:t>178</w:t>
      </w:r>
    </w:p>
    <w:p w:rsidR="004D06C0" w:rsidRPr="00CF39F2" w:rsidRDefault="00EA2DC5">
      <w:pPr>
        <w:spacing w:before="155"/>
        <w:ind w:left="294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rPr>
          <w:rFonts w:cs="Arial"/>
        </w:rPr>
      </w:pPr>
      <w:r w:rsidRPr="00CF39F2">
        <w:rPr>
          <w:rFonts w:cs="Arial"/>
          <w:spacing w:val="-2"/>
          <w:w w:val="90"/>
        </w:rPr>
        <w:t>S</w:t>
      </w:r>
      <w:r w:rsidRPr="00CF39F2">
        <w:rPr>
          <w:rFonts w:cs="Arial"/>
          <w:spacing w:val="-1"/>
          <w:w w:val="90"/>
        </w:rPr>
        <w:t>ignificant</w:t>
      </w:r>
      <w:r w:rsidRPr="00CF39F2">
        <w:rPr>
          <w:rFonts w:cs="Arial"/>
          <w:spacing w:val="7"/>
          <w:w w:val="90"/>
        </w:rPr>
        <w:t xml:space="preserve"> </w:t>
      </w:r>
      <w:r w:rsidRPr="00CF39F2">
        <w:rPr>
          <w:rFonts w:cs="Arial"/>
          <w:spacing w:val="-1"/>
          <w:w w:val="90"/>
        </w:rPr>
        <w:t>variations</w:t>
      </w:r>
      <w:r w:rsidRPr="00CF39F2">
        <w:rPr>
          <w:rFonts w:cs="Arial"/>
          <w:spacing w:val="8"/>
          <w:w w:val="90"/>
        </w:rPr>
        <w:t xml:space="preserve"> </w:t>
      </w:r>
      <w:r w:rsidRPr="00CF39F2">
        <w:rPr>
          <w:rFonts w:cs="Arial"/>
          <w:w w:val="90"/>
        </w:rPr>
        <w:t>between</w:t>
      </w:r>
      <w:r w:rsidRPr="00CF39F2">
        <w:rPr>
          <w:rFonts w:cs="Arial"/>
          <w:spacing w:val="7"/>
          <w:w w:val="90"/>
        </w:rPr>
        <w:t xml:space="preserve"> </w:t>
      </w:r>
      <w:r w:rsidRPr="00CF39F2">
        <w:rPr>
          <w:rFonts w:cs="Arial"/>
          <w:spacing w:val="-7"/>
          <w:w w:val="90"/>
        </w:rPr>
        <w:t>2012-13</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5"/>
          <w:w w:val="90"/>
        </w:rPr>
        <w:t>2013-14</w:t>
      </w:r>
      <w:r w:rsidRPr="00CF39F2">
        <w:rPr>
          <w:rFonts w:cs="Arial"/>
          <w:spacing w:val="8"/>
          <w:w w:val="90"/>
        </w:rPr>
        <w:t xml:space="preserve"> </w:t>
      </w:r>
      <w:r w:rsidRPr="00CF39F2">
        <w:rPr>
          <w:rFonts w:cs="Arial"/>
          <w:spacing w:val="-2"/>
          <w:w w:val="90"/>
        </w:rPr>
        <w:t>include:</w:t>
      </w:r>
    </w:p>
    <w:p w:rsidR="004D06C0" w:rsidRPr="00CF39F2" w:rsidRDefault="00EA2DC5">
      <w:pPr>
        <w:pStyle w:val="BodyText"/>
        <w:numPr>
          <w:ilvl w:val="1"/>
          <w:numId w:val="13"/>
        </w:numPr>
        <w:tabs>
          <w:tab w:val="left" w:pos="3115"/>
        </w:tabs>
        <w:spacing w:before="160" w:line="284" w:lineRule="auto"/>
        <w:ind w:right="600"/>
        <w:rPr>
          <w:rFonts w:cs="Arial"/>
        </w:rPr>
      </w:pPr>
      <w:r w:rsidRPr="00CF39F2">
        <w:rPr>
          <w:rFonts w:cs="Arial"/>
          <w:color w:val="000000"/>
          <w:spacing w:val="-2"/>
          <w:w w:val="90"/>
        </w:rPr>
        <w:t>public</w:t>
      </w:r>
      <w:r w:rsidRPr="00CF39F2">
        <w:rPr>
          <w:rFonts w:cs="Arial"/>
          <w:color w:val="000000"/>
          <w:spacing w:val="9"/>
          <w:w w:val="90"/>
        </w:rPr>
        <w:t xml:space="preserve"> </w:t>
      </w:r>
      <w:r w:rsidRPr="00CF39F2">
        <w:rPr>
          <w:rFonts w:cs="Arial"/>
          <w:color w:val="000000"/>
          <w:spacing w:val="-1"/>
          <w:w w:val="90"/>
        </w:rPr>
        <w:t>order</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0"/>
          <w:w w:val="90"/>
        </w:rPr>
        <w:t xml:space="preserve"> </w:t>
      </w:r>
      <w:r w:rsidRPr="00CF39F2">
        <w:rPr>
          <w:rFonts w:cs="Arial"/>
          <w:color w:val="000000"/>
          <w:spacing w:val="-1"/>
          <w:w w:val="90"/>
        </w:rPr>
        <w:t>safety</w:t>
      </w:r>
      <w:r w:rsidRPr="00CF39F2">
        <w:rPr>
          <w:rFonts w:cs="Arial"/>
          <w:color w:val="000000"/>
          <w:spacing w:val="10"/>
          <w:w w:val="90"/>
        </w:rPr>
        <w:t xml:space="preserve"> </w:t>
      </w:r>
      <w:r w:rsidRPr="00CF39F2">
        <w:rPr>
          <w:rFonts w:cs="Arial"/>
          <w:color w:val="000000"/>
          <w:w w:val="90"/>
        </w:rPr>
        <w:t>–</w:t>
      </w:r>
      <w:r w:rsidRPr="00CF39F2">
        <w:rPr>
          <w:rFonts w:cs="Arial"/>
          <w:color w:val="000000"/>
          <w:spacing w:val="9"/>
          <w:w w:val="90"/>
        </w:rPr>
        <w:t xml:space="preserve"> </w:t>
      </w:r>
      <w:r w:rsidRPr="00CF39F2">
        <w:rPr>
          <w:rFonts w:cs="Arial"/>
          <w:color w:val="000000"/>
          <w:spacing w:val="-2"/>
          <w:w w:val="90"/>
        </w:rPr>
        <w:t>additional</w:t>
      </w:r>
      <w:r w:rsidRPr="00CF39F2">
        <w:rPr>
          <w:rFonts w:cs="Arial"/>
          <w:color w:val="000000"/>
          <w:spacing w:val="10"/>
          <w:w w:val="90"/>
        </w:rPr>
        <w:t xml:space="preserve"> </w:t>
      </w:r>
      <w:r w:rsidRPr="00CF39F2">
        <w:rPr>
          <w:rFonts w:cs="Arial"/>
          <w:color w:val="000000"/>
          <w:spacing w:val="-1"/>
          <w:w w:val="90"/>
        </w:rPr>
        <w:t>funding</w:t>
      </w:r>
      <w:r w:rsidRPr="00CF39F2">
        <w:rPr>
          <w:rFonts w:cs="Arial"/>
          <w:color w:val="000000"/>
          <w:spacing w:val="10"/>
          <w:w w:val="90"/>
        </w:rPr>
        <w:t xml:space="preserve"> </w:t>
      </w:r>
      <w:r w:rsidRPr="00CF39F2">
        <w:rPr>
          <w:rFonts w:cs="Arial"/>
          <w:color w:val="000000"/>
          <w:spacing w:val="-1"/>
          <w:w w:val="90"/>
        </w:rPr>
        <w:t>provided</w:t>
      </w:r>
      <w:r w:rsidRPr="00CF39F2">
        <w:rPr>
          <w:rFonts w:cs="Arial"/>
          <w:color w:val="000000"/>
          <w:spacing w:val="10"/>
          <w:w w:val="90"/>
        </w:rPr>
        <w:t xml:space="preserve"> </w:t>
      </w:r>
      <w:r w:rsidRPr="00CF39F2">
        <w:rPr>
          <w:rFonts w:cs="Arial"/>
          <w:color w:val="000000"/>
          <w:spacing w:val="-1"/>
          <w:w w:val="90"/>
        </w:rPr>
        <w:t>from</w:t>
      </w:r>
      <w:r w:rsidRPr="00CF39F2">
        <w:rPr>
          <w:rFonts w:cs="Arial"/>
          <w:color w:val="000000"/>
          <w:spacing w:val="9"/>
          <w:w w:val="90"/>
        </w:rPr>
        <w:t xml:space="preserve"> </w:t>
      </w:r>
      <w:r w:rsidRPr="00CF39F2">
        <w:rPr>
          <w:rFonts w:cs="Arial"/>
          <w:color w:val="000000"/>
          <w:spacing w:val="-5"/>
          <w:w w:val="90"/>
        </w:rPr>
        <w:t>2013-14</w:t>
      </w:r>
      <w:r w:rsidRPr="00CF39F2">
        <w:rPr>
          <w:rFonts w:cs="Arial"/>
          <w:color w:val="000000"/>
          <w:spacing w:val="10"/>
          <w:w w:val="90"/>
        </w:rPr>
        <w:t xml:space="preserve"> </w:t>
      </w:r>
      <w:r w:rsidRPr="00CF39F2">
        <w:rPr>
          <w:rFonts w:cs="Arial"/>
          <w:color w:val="000000"/>
          <w:spacing w:val="-2"/>
          <w:w w:val="90"/>
        </w:rPr>
        <w:t>to</w:t>
      </w:r>
      <w:r w:rsidRPr="00CF39F2">
        <w:rPr>
          <w:rFonts w:cs="Arial"/>
          <w:color w:val="000000"/>
          <w:spacing w:val="53"/>
          <w:w w:val="90"/>
        </w:rPr>
        <w:t xml:space="preserve"> </w:t>
      </w:r>
      <w:r w:rsidRPr="00CF39F2">
        <w:rPr>
          <w:rFonts w:cs="Arial"/>
          <w:color w:val="000000"/>
          <w:spacing w:val="-1"/>
          <w:w w:val="90"/>
        </w:rPr>
        <w:t>increase</w:t>
      </w:r>
      <w:r w:rsidRPr="00CF39F2">
        <w:rPr>
          <w:rFonts w:cs="Arial"/>
          <w:color w:val="000000"/>
          <w:spacing w:val="5"/>
          <w:w w:val="90"/>
        </w:rPr>
        <w:t xml:space="preserve"> </w:t>
      </w:r>
      <w:r w:rsidRPr="00CF39F2">
        <w:rPr>
          <w:rFonts w:cs="Arial"/>
          <w:color w:val="000000"/>
          <w:spacing w:val="-1"/>
          <w:w w:val="90"/>
        </w:rPr>
        <w:t>police</w:t>
      </w:r>
      <w:r w:rsidRPr="00CF39F2">
        <w:rPr>
          <w:rFonts w:cs="Arial"/>
          <w:color w:val="000000"/>
          <w:spacing w:val="5"/>
          <w:w w:val="90"/>
        </w:rPr>
        <w:t xml:space="preserve"> </w:t>
      </w:r>
      <w:r w:rsidRPr="00CF39F2">
        <w:rPr>
          <w:rFonts w:cs="Arial"/>
          <w:color w:val="000000"/>
          <w:spacing w:val="-2"/>
          <w:w w:val="90"/>
        </w:rPr>
        <w:t>levels</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7"/>
          <w:w w:val="90"/>
        </w:rPr>
        <w:t>T</w:t>
      </w:r>
      <w:r w:rsidRPr="00CF39F2">
        <w:rPr>
          <w:rFonts w:cs="Arial"/>
          <w:color w:val="000000"/>
          <w:spacing w:val="-6"/>
          <w:w w:val="90"/>
        </w:rPr>
        <w:t>op</w:t>
      </w:r>
      <w:r w:rsidRPr="00CF39F2">
        <w:rPr>
          <w:rFonts w:cs="Arial"/>
          <w:color w:val="000000"/>
          <w:spacing w:val="5"/>
          <w:w w:val="90"/>
        </w:rPr>
        <w:t xml:space="preserve"> </w:t>
      </w:r>
      <w:r w:rsidRPr="00CF39F2">
        <w:rPr>
          <w:rFonts w:cs="Arial"/>
          <w:color w:val="000000"/>
          <w:spacing w:val="-3"/>
          <w:w w:val="90"/>
        </w:rPr>
        <w:t>E</w:t>
      </w:r>
      <w:r w:rsidRPr="00CF39F2">
        <w:rPr>
          <w:rFonts w:cs="Arial"/>
          <w:color w:val="000000"/>
          <w:spacing w:val="-2"/>
          <w:w w:val="90"/>
        </w:rPr>
        <w:t>nd</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1"/>
          <w:w w:val="90"/>
        </w:rPr>
        <w:t>Alice</w:t>
      </w:r>
      <w:r w:rsidRPr="00CF39F2">
        <w:rPr>
          <w:rFonts w:cs="Arial"/>
          <w:color w:val="000000"/>
          <w:spacing w:val="5"/>
          <w:w w:val="90"/>
        </w:rPr>
        <w:t xml:space="preserve"> </w:t>
      </w:r>
      <w:r w:rsidRPr="00CF39F2">
        <w:rPr>
          <w:rFonts w:cs="Arial"/>
          <w:color w:val="000000"/>
          <w:spacing w:val="-2"/>
          <w:w w:val="90"/>
        </w:rPr>
        <w:t>S</w:t>
      </w:r>
      <w:r w:rsidRPr="00CF39F2">
        <w:rPr>
          <w:rFonts w:cs="Arial"/>
          <w:color w:val="000000"/>
          <w:spacing w:val="-1"/>
          <w:w w:val="90"/>
        </w:rPr>
        <w:t>prings;</w:t>
      </w:r>
    </w:p>
    <w:p w:rsidR="004D06C0" w:rsidRPr="00CF39F2" w:rsidRDefault="00EA2DC5">
      <w:pPr>
        <w:pStyle w:val="BodyText"/>
        <w:numPr>
          <w:ilvl w:val="1"/>
          <w:numId w:val="13"/>
        </w:numPr>
        <w:tabs>
          <w:tab w:val="left" w:pos="3115"/>
        </w:tabs>
        <w:spacing w:line="284" w:lineRule="auto"/>
        <w:ind w:right="347"/>
        <w:rPr>
          <w:rFonts w:cs="Arial"/>
        </w:rPr>
      </w:pPr>
      <w:r w:rsidRPr="00CF39F2">
        <w:rPr>
          <w:rFonts w:cs="Arial"/>
          <w:color w:val="000000"/>
          <w:spacing w:val="-1"/>
          <w:w w:val="90"/>
        </w:rPr>
        <w:t>health</w:t>
      </w:r>
      <w:r w:rsidRPr="00CF39F2">
        <w:rPr>
          <w:rFonts w:cs="Arial"/>
          <w:color w:val="000000"/>
          <w:spacing w:val="3"/>
          <w:w w:val="90"/>
        </w:rPr>
        <w:t xml:space="preserve"> </w:t>
      </w:r>
      <w:r w:rsidRPr="00CF39F2">
        <w:rPr>
          <w:rFonts w:cs="Arial"/>
          <w:color w:val="000000"/>
          <w:w w:val="90"/>
        </w:rPr>
        <w:t>–</w:t>
      </w:r>
      <w:r w:rsidRPr="00CF39F2">
        <w:rPr>
          <w:rFonts w:cs="Arial"/>
          <w:color w:val="000000"/>
          <w:spacing w:val="3"/>
          <w:w w:val="90"/>
        </w:rPr>
        <w:t xml:space="preserve"> </w:t>
      </w:r>
      <w:r w:rsidRPr="00CF39F2">
        <w:rPr>
          <w:rFonts w:cs="Arial"/>
          <w:color w:val="000000"/>
          <w:spacing w:val="-2"/>
          <w:w w:val="90"/>
        </w:rPr>
        <w:t>additional</w:t>
      </w:r>
      <w:r w:rsidRPr="00CF39F2">
        <w:rPr>
          <w:rFonts w:cs="Arial"/>
          <w:color w:val="000000"/>
          <w:spacing w:val="3"/>
          <w:w w:val="90"/>
        </w:rPr>
        <w:t xml:space="preserve"> </w:t>
      </w:r>
      <w:r w:rsidRPr="00CF39F2">
        <w:rPr>
          <w:rFonts w:cs="Arial"/>
          <w:color w:val="000000"/>
          <w:w w:val="90"/>
        </w:rPr>
        <w:t>$35</w:t>
      </w:r>
      <w:r w:rsidRPr="00CF39F2">
        <w:rPr>
          <w:rFonts w:cs="Arial"/>
          <w:color w:val="000000"/>
          <w:spacing w:val="3"/>
          <w:w w:val="90"/>
        </w:rPr>
        <w:t xml:space="preserve"> </w:t>
      </w:r>
      <w:r w:rsidRPr="00CF39F2">
        <w:rPr>
          <w:rFonts w:cs="Arial"/>
          <w:color w:val="000000"/>
          <w:spacing w:val="-2"/>
          <w:w w:val="90"/>
        </w:rPr>
        <w:t>million</w:t>
      </w:r>
      <w:r w:rsidRPr="00CF39F2">
        <w:rPr>
          <w:rFonts w:cs="Arial"/>
          <w:color w:val="000000"/>
          <w:spacing w:val="3"/>
          <w:w w:val="90"/>
        </w:rPr>
        <w:t xml:space="preserve"> </w:t>
      </w:r>
      <w:r w:rsidRPr="00CF39F2">
        <w:rPr>
          <w:rFonts w:cs="Arial"/>
          <w:color w:val="000000"/>
          <w:spacing w:val="-1"/>
          <w:w w:val="90"/>
        </w:rPr>
        <w:t>ongoing</w:t>
      </w:r>
      <w:r w:rsidRPr="00CF39F2">
        <w:rPr>
          <w:rFonts w:cs="Arial"/>
          <w:color w:val="000000"/>
          <w:spacing w:val="4"/>
          <w:w w:val="90"/>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spacing w:val="-5"/>
          <w:w w:val="90"/>
        </w:rPr>
        <w:t>2013-14</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3"/>
          <w:w w:val="90"/>
        </w:rPr>
        <w:t xml:space="preserve"> </w:t>
      </w:r>
      <w:r w:rsidRPr="00CF39F2">
        <w:rPr>
          <w:rFonts w:cs="Arial"/>
          <w:color w:val="000000"/>
          <w:spacing w:val="-1"/>
          <w:w w:val="90"/>
        </w:rPr>
        <w:t>mandatory</w:t>
      </w:r>
      <w:r w:rsidRPr="00CF39F2">
        <w:rPr>
          <w:rFonts w:cs="Arial"/>
          <w:color w:val="000000"/>
          <w:spacing w:val="53"/>
          <w:w w:val="90"/>
        </w:rPr>
        <w:t xml:space="preserve"> </w:t>
      </w:r>
      <w:r w:rsidRPr="00CF39F2">
        <w:rPr>
          <w:rFonts w:cs="Arial"/>
          <w:color w:val="000000"/>
          <w:spacing w:val="-1"/>
          <w:w w:val="90"/>
        </w:rPr>
        <w:t>rehabilitation</w:t>
      </w:r>
      <w:r w:rsidRPr="00CF39F2">
        <w:rPr>
          <w:rFonts w:cs="Arial"/>
          <w:color w:val="000000"/>
          <w:spacing w:val="13"/>
          <w:w w:val="90"/>
        </w:rPr>
        <w:t xml:space="preserve"> </w:t>
      </w:r>
      <w:r w:rsidRPr="00CF39F2">
        <w:rPr>
          <w:rFonts w:cs="Arial"/>
          <w:color w:val="000000"/>
          <w:spacing w:val="-1"/>
          <w:w w:val="90"/>
        </w:rPr>
        <w:t>programs</w:t>
      </w:r>
      <w:r w:rsidRPr="00CF39F2">
        <w:rPr>
          <w:rFonts w:cs="Arial"/>
          <w:color w:val="000000"/>
          <w:spacing w:val="14"/>
          <w:w w:val="90"/>
        </w:rPr>
        <w:t xml:space="preserve"> </w:t>
      </w:r>
      <w:r w:rsidRPr="00CF39F2">
        <w:rPr>
          <w:rFonts w:cs="Arial"/>
          <w:color w:val="000000"/>
          <w:spacing w:val="-1"/>
          <w:w w:val="90"/>
        </w:rPr>
        <w:t>and</w:t>
      </w:r>
      <w:r w:rsidRPr="00CF39F2">
        <w:rPr>
          <w:rFonts w:cs="Arial"/>
          <w:color w:val="000000"/>
          <w:spacing w:val="14"/>
          <w:w w:val="90"/>
        </w:rPr>
        <w:t xml:space="preserve"> </w:t>
      </w:r>
      <w:r w:rsidRPr="00CF39F2">
        <w:rPr>
          <w:rFonts w:cs="Arial"/>
          <w:color w:val="000000"/>
          <w:spacing w:val="-1"/>
          <w:w w:val="90"/>
        </w:rPr>
        <w:t>increased</w:t>
      </w:r>
      <w:r w:rsidRPr="00CF39F2">
        <w:rPr>
          <w:rFonts w:cs="Arial"/>
          <w:color w:val="000000"/>
          <w:spacing w:val="14"/>
          <w:w w:val="90"/>
        </w:rPr>
        <w:t xml:space="preserve"> </w:t>
      </w:r>
      <w:r w:rsidRPr="00CF39F2">
        <w:rPr>
          <w:rFonts w:cs="Arial"/>
          <w:color w:val="000000"/>
          <w:spacing w:val="-1"/>
          <w:w w:val="90"/>
        </w:rPr>
        <w:t>ongoing</w:t>
      </w:r>
      <w:r w:rsidRPr="00CF39F2">
        <w:rPr>
          <w:rFonts w:cs="Arial"/>
          <w:color w:val="000000"/>
          <w:spacing w:val="14"/>
          <w:w w:val="90"/>
        </w:rPr>
        <w:t xml:space="preserve"> </w:t>
      </w:r>
      <w:r w:rsidRPr="00CF39F2">
        <w:rPr>
          <w:rFonts w:cs="Arial"/>
          <w:color w:val="000000"/>
          <w:spacing w:val="-1"/>
          <w:w w:val="90"/>
        </w:rPr>
        <w:t>funding</w:t>
      </w:r>
      <w:r w:rsidRPr="00CF39F2">
        <w:rPr>
          <w:rFonts w:cs="Arial"/>
          <w:color w:val="000000"/>
          <w:spacing w:val="14"/>
          <w:w w:val="90"/>
        </w:rPr>
        <w:t xml:space="preserve"> </w:t>
      </w:r>
      <w:r w:rsidRPr="00CF39F2">
        <w:rPr>
          <w:rFonts w:cs="Arial"/>
          <w:color w:val="000000"/>
          <w:spacing w:val="-2"/>
          <w:w w:val="90"/>
        </w:rPr>
        <w:t>to</w:t>
      </w:r>
      <w:r w:rsidRPr="00CF39F2">
        <w:rPr>
          <w:rFonts w:cs="Arial"/>
          <w:color w:val="000000"/>
          <w:spacing w:val="14"/>
          <w:w w:val="90"/>
        </w:rPr>
        <w:t xml:space="preserve"> </w:t>
      </w:r>
      <w:r w:rsidRPr="00CF39F2">
        <w:rPr>
          <w:rFonts w:cs="Arial"/>
          <w:color w:val="000000"/>
          <w:spacing w:val="-1"/>
          <w:w w:val="90"/>
        </w:rPr>
        <w:t>meet</w:t>
      </w:r>
      <w:r w:rsidRPr="00CF39F2">
        <w:rPr>
          <w:rFonts w:cs="Arial"/>
          <w:color w:val="000000"/>
          <w:spacing w:val="14"/>
          <w:w w:val="90"/>
        </w:rPr>
        <w:t xml:space="preserve"> </w:t>
      </w:r>
      <w:r w:rsidRPr="00CF39F2">
        <w:rPr>
          <w:rFonts w:cs="Arial"/>
          <w:color w:val="000000"/>
          <w:spacing w:val="-1"/>
          <w:w w:val="90"/>
        </w:rPr>
        <w:t>demand</w:t>
      </w:r>
      <w:r w:rsidRPr="00CF39F2">
        <w:rPr>
          <w:rFonts w:cs="Arial"/>
          <w:color w:val="000000"/>
          <w:spacing w:val="29"/>
          <w:w w:val="98"/>
        </w:rPr>
        <w:t xml:space="preserve"> </w:t>
      </w:r>
      <w:r w:rsidRPr="00CF39F2">
        <w:rPr>
          <w:rFonts w:cs="Arial"/>
          <w:color w:val="000000"/>
          <w:spacing w:val="-1"/>
          <w:w w:val="90"/>
        </w:rPr>
        <w:t>pressures</w:t>
      </w:r>
      <w:r w:rsidRPr="00CF39F2">
        <w:rPr>
          <w:rFonts w:cs="Arial"/>
          <w:color w:val="000000"/>
          <w:spacing w:val="8"/>
          <w:w w:val="90"/>
        </w:rPr>
        <w:t xml:space="preserve"> </w:t>
      </w:r>
      <w:r w:rsidRPr="00CF39F2">
        <w:rPr>
          <w:rFonts w:cs="Arial"/>
          <w:color w:val="000000"/>
          <w:spacing w:val="-1"/>
          <w:w w:val="90"/>
        </w:rPr>
        <w:t>in</w:t>
      </w:r>
      <w:r w:rsidRPr="00CF39F2">
        <w:rPr>
          <w:rFonts w:cs="Arial"/>
          <w:color w:val="000000"/>
          <w:spacing w:val="9"/>
          <w:w w:val="90"/>
        </w:rPr>
        <w:t xml:space="preserve"> </w:t>
      </w:r>
      <w:r w:rsidRPr="00CF39F2">
        <w:rPr>
          <w:rFonts w:cs="Arial"/>
          <w:color w:val="000000"/>
          <w:spacing w:val="-2"/>
          <w:w w:val="90"/>
        </w:rPr>
        <w:t>hospitals;</w:t>
      </w:r>
    </w:p>
    <w:p w:rsidR="004D06C0" w:rsidRPr="00CF39F2" w:rsidRDefault="00EA2DC5">
      <w:pPr>
        <w:pStyle w:val="BodyText"/>
        <w:numPr>
          <w:ilvl w:val="1"/>
          <w:numId w:val="13"/>
        </w:numPr>
        <w:tabs>
          <w:tab w:val="left" w:pos="3115"/>
        </w:tabs>
        <w:spacing w:line="284" w:lineRule="auto"/>
        <w:ind w:right="116"/>
        <w:rPr>
          <w:rFonts w:cs="Arial"/>
        </w:rPr>
      </w:pPr>
      <w:r w:rsidRPr="00CF39F2">
        <w:rPr>
          <w:rFonts w:cs="Arial"/>
          <w:color w:val="000000"/>
          <w:spacing w:val="-1"/>
          <w:w w:val="90"/>
        </w:rPr>
        <w:t>social</w:t>
      </w:r>
      <w:r w:rsidRPr="00CF39F2">
        <w:rPr>
          <w:rFonts w:cs="Arial"/>
          <w:color w:val="000000"/>
          <w:spacing w:val="5"/>
          <w:w w:val="90"/>
        </w:rPr>
        <w:t xml:space="preserve"> </w:t>
      </w:r>
      <w:r w:rsidRPr="00CF39F2">
        <w:rPr>
          <w:rFonts w:cs="Arial"/>
          <w:color w:val="000000"/>
          <w:w w:val="90"/>
        </w:rPr>
        <w:t>security</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welfare</w:t>
      </w:r>
      <w:r w:rsidRPr="00CF39F2">
        <w:rPr>
          <w:rFonts w:cs="Arial"/>
          <w:color w:val="000000"/>
          <w:spacing w:val="5"/>
          <w:w w:val="90"/>
        </w:rPr>
        <w:t xml:space="preserve"> </w:t>
      </w:r>
      <w:r w:rsidRPr="00CF39F2">
        <w:rPr>
          <w:rFonts w:cs="Arial"/>
          <w:color w:val="000000"/>
          <w:w w:val="90"/>
        </w:rPr>
        <w:t>–</w:t>
      </w:r>
      <w:r w:rsidRPr="00CF39F2">
        <w:rPr>
          <w:rFonts w:cs="Arial"/>
          <w:color w:val="000000"/>
          <w:spacing w:val="6"/>
          <w:w w:val="90"/>
        </w:rPr>
        <w:t xml:space="preserve"> </w:t>
      </w:r>
      <w:r w:rsidRPr="00CF39F2">
        <w:rPr>
          <w:rFonts w:cs="Arial"/>
          <w:color w:val="000000"/>
          <w:spacing w:val="-1"/>
          <w:w w:val="90"/>
        </w:rPr>
        <w:t>increased</w:t>
      </w:r>
      <w:r w:rsidRPr="00CF39F2">
        <w:rPr>
          <w:rFonts w:cs="Arial"/>
          <w:color w:val="000000"/>
          <w:spacing w:val="6"/>
          <w:w w:val="90"/>
        </w:rPr>
        <w:t xml:space="preserve"> </w:t>
      </w:r>
      <w:r w:rsidRPr="00CF39F2">
        <w:rPr>
          <w:rFonts w:cs="Arial"/>
          <w:color w:val="000000"/>
          <w:spacing w:val="-1"/>
          <w:w w:val="90"/>
        </w:rPr>
        <w:t>assistance</w:t>
      </w:r>
      <w:r w:rsidRPr="00CF39F2">
        <w:rPr>
          <w:rFonts w:cs="Arial"/>
          <w:color w:val="000000"/>
          <w:spacing w:val="6"/>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patient</w:t>
      </w:r>
      <w:r w:rsidRPr="00CF39F2">
        <w:rPr>
          <w:rFonts w:cs="Arial"/>
          <w:color w:val="000000"/>
          <w:spacing w:val="25"/>
          <w:w w:val="90"/>
        </w:rPr>
        <w:t xml:space="preserve"> </w:t>
      </w:r>
      <w:r w:rsidRPr="00CF39F2">
        <w:rPr>
          <w:rFonts w:cs="Arial"/>
          <w:color w:val="000000"/>
          <w:spacing w:val="-1"/>
          <w:w w:val="90"/>
        </w:rPr>
        <w:t>assistance</w:t>
      </w:r>
      <w:r w:rsidRPr="00CF39F2">
        <w:rPr>
          <w:rFonts w:cs="Arial"/>
          <w:color w:val="000000"/>
          <w:spacing w:val="11"/>
          <w:w w:val="90"/>
        </w:rPr>
        <w:t xml:space="preserve"> </w:t>
      </w:r>
      <w:r w:rsidRPr="00CF39F2">
        <w:rPr>
          <w:rFonts w:cs="Arial"/>
          <w:color w:val="000000"/>
          <w:spacing w:val="-1"/>
          <w:w w:val="90"/>
        </w:rPr>
        <w:t>travel</w:t>
      </w:r>
      <w:r w:rsidRPr="00CF39F2">
        <w:rPr>
          <w:rFonts w:cs="Arial"/>
          <w:color w:val="000000"/>
          <w:spacing w:val="12"/>
          <w:w w:val="90"/>
        </w:rPr>
        <w:t xml:space="preserve"> </w:t>
      </w:r>
      <w:r w:rsidRPr="00CF39F2">
        <w:rPr>
          <w:rFonts w:cs="Arial"/>
          <w:color w:val="000000"/>
          <w:spacing w:val="-2"/>
          <w:w w:val="90"/>
        </w:rPr>
        <w:t>scheme,</w:t>
      </w:r>
      <w:r w:rsidRPr="00CF39F2">
        <w:rPr>
          <w:rFonts w:cs="Arial"/>
          <w:color w:val="000000"/>
          <w:spacing w:val="12"/>
          <w:w w:val="90"/>
        </w:rPr>
        <w:t xml:space="preserve"> </w:t>
      </w:r>
      <w:r w:rsidRPr="00CF39F2">
        <w:rPr>
          <w:rFonts w:cs="Arial"/>
          <w:color w:val="000000"/>
          <w:spacing w:val="-2"/>
          <w:w w:val="90"/>
        </w:rPr>
        <w:t>additional</w:t>
      </w:r>
      <w:r w:rsidRPr="00CF39F2">
        <w:rPr>
          <w:rFonts w:cs="Arial"/>
          <w:color w:val="000000"/>
          <w:spacing w:val="12"/>
          <w:w w:val="90"/>
        </w:rPr>
        <w:t xml:space="preserve"> </w:t>
      </w:r>
      <w:r w:rsidRPr="00CF39F2">
        <w:rPr>
          <w:rFonts w:cs="Arial"/>
          <w:color w:val="000000"/>
          <w:spacing w:val="-2"/>
          <w:w w:val="90"/>
        </w:rPr>
        <w:t>child</w:t>
      </w:r>
      <w:r w:rsidRPr="00CF39F2">
        <w:rPr>
          <w:rFonts w:cs="Arial"/>
          <w:color w:val="000000"/>
          <w:spacing w:val="12"/>
          <w:w w:val="90"/>
        </w:rPr>
        <w:t xml:space="preserve"> </w:t>
      </w:r>
      <w:r w:rsidRPr="00CF39F2">
        <w:rPr>
          <w:rFonts w:cs="Arial"/>
          <w:color w:val="000000"/>
          <w:spacing w:val="-1"/>
          <w:w w:val="90"/>
        </w:rPr>
        <w:t>protection</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1"/>
          <w:w w:val="90"/>
        </w:rPr>
        <w:t>out-of-home</w:t>
      </w:r>
      <w:r w:rsidRPr="00CF39F2">
        <w:rPr>
          <w:rFonts w:cs="Arial"/>
          <w:color w:val="000000"/>
          <w:spacing w:val="12"/>
          <w:w w:val="90"/>
        </w:rPr>
        <w:t xml:space="preserve"> </w:t>
      </w:r>
      <w:r w:rsidRPr="00CF39F2">
        <w:rPr>
          <w:rFonts w:cs="Arial"/>
          <w:color w:val="000000"/>
          <w:spacing w:val="-1"/>
          <w:w w:val="90"/>
        </w:rPr>
        <w:t>care</w:t>
      </w:r>
      <w:r w:rsidRPr="00CF39F2">
        <w:rPr>
          <w:rFonts w:cs="Arial"/>
          <w:color w:val="000000"/>
          <w:spacing w:val="57"/>
          <w:w w:val="90"/>
        </w:rPr>
        <w:t xml:space="preserve"> </w:t>
      </w:r>
      <w:r w:rsidRPr="00CF39F2">
        <w:rPr>
          <w:rFonts w:cs="Arial"/>
          <w:color w:val="000000"/>
          <w:spacing w:val="-3"/>
          <w:w w:val="90"/>
        </w:rPr>
        <w:t>funding;</w:t>
      </w:r>
    </w:p>
    <w:p w:rsidR="004D06C0" w:rsidRPr="00CF39F2" w:rsidRDefault="00EA2DC5">
      <w:pPr>
        <w:pStyle w:val="BodyText"/>
        <w:numPr>
          <w:ilvl w:val="1"/>
          <w:numId w:val="13"/>
        </w:numPr>
        <w:tabs>
          <w:tab w:val="left" w:pos="3115"/>
        </w:tabs>
        <w:spacing w:line="284" w:lineRule="auto"/>
        <w:ind w:right="128"/>
        <w:rPr>
          <w:rFonts w:cs="Arial"/>
        </w:rPr>
      </w:pPr>
      <w:r w:rsidRPr="00CF39F2">
        <w:rPr>
          <w:rFonts w:cs="Arial"/>
          <w:color w:val="000000"/>
          <w:w w:val="90"/>
        </w:rPr>
        <w:t>transport</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2"/>
          <w:w w:val="90"/>
        </w:rPr>
        <w:t>communications</w:t>
      </w:r>
      <w:r w:rsidRPr="00CF39F2">
        <w:rPr>
          <w:rFonts w:cs="Arial"/>
          <w:color w:val="000000"/>
          <w:spacing w:val="13"/>
          <w:w w:val="90"/>
        </w:rPr>
        <w:t xml:space="preserve"> </w:t>
      </w:r>
      <w:r w:rsidRPr="00CF39F2">
        <w:rPr>
          <w:rFonts w:cs="Arial"/>
          <w:color w:val="000000"/>
          <w:w w:val="90"/>
        </w:rPr>
        <w:t>–</w:t>
      </w:r>
      <w:r w:rsidRPr="00CF39F2">
        <w:rPr>
          <w:rFonts w:cs="Arial"/>
          <w:color w:val="000000"/>
          <w:spacing w:val="12"/>
          <w:w w:val="90"/>
        </w:rPr>
        <w:t xml:space="preserve"> </w:t>
      </w:r>
      <w:r w:rsidRPr="00CF39F2">
        <w:rPr>
          <w:rFonts w:cs="Arial"/>
          <w:color w:val="000000"/>
          <w:spacing w:val="-1"/>
          <w:w w:val="90"/>
        </w:rPr>
        <w:t>increased</w:t>
      </w:r>
      <w:r w:rsidRPr="00CF39F2">
        <w:rPr>
          <w:rFonts w:cs="Arial"/>
          <w:color w:val="000000"/>
          <w:spacing w:val="13"/>
          <w:w w:val="90"/>
        </w:rPr>
        <w:t xml:space="preserve"> </w:t>
      </w:r>
      <w:r w:rsidRPr="00CF39F2">
        <w:rPr>
          <w:rFonts w:cs="Arial"/>
          <w:color w:val="000000"/>
          <w:spacing w:val="-1"/>
          <w:w w:val="90"/>
        </w:rPr>
        <w:t>funding</w:t>
      </w:r>
      <w:r w:rsidRPr="00CF39F2">
        <w:rPr>
          <w:rFonts w:cs="Arial"/>
          <w:color w:val="000000"/>
          <w:spacing w:val="12"/>
          <w:w w:val="90"/>
        </w:rPr>
        <w:t xml:space="preserve"> </w:t>
      </w:r>
      <w:r w:rsidRPr="00CF39F2">
        <w:rPr>
          <w:rFonts w:cs="Arial"/>
          <w:color w:val="000000"/>
          <w:spacing w:val="-2"/>
          <w:w w:val="90"/>
        </w:rPr>
        <w:t>to</w:t>
      </w:r>
      <w:r w:rsidRPr="00CF39F2">
        <w:rPr>
          <w:rFonts w:cs="Arial"/>
          <w:color w:val="000000"/>
          <w:spacing w:val="13"/>
          <w:w w:val="90"/>
        </w:rPr>
        <w:t xml:space="preserve"> </w:t>
      </w:r>
      <w:r w:rsidRPr="00CF39F2">
        <w:rPr>
          <w:rFonts w:cs="Arial"/>
          <w:color w:val="000000"/>
          <w:spacing w:val="-2"/>
          <w:w w:val="90"/>
        </w:rPr>
        <w:t>improve</w:t>
      </w:r>
      <w:r w:rsidRPr="00CF39F2">
        <w:rPr>
          <w:rFonts w:cs="Arial"/>
          <w:color w:val="000000"/>
          <w:spacing w:val="12"/>
          <w:w w:val="90"/>
        </w:rPr>
        <w:t xml:space="preserve"> </w:t>
      </w:r>
      <w:r w:rsidRPr="00CF39F2">
        <w:rPr>
          <w:rFonts w:cs="Arial"/>
          <w:color w:val="000000"/>
          <w:spacing w:val="-2"/>
          <w:w w:val="90"/>
        </w:rPr>
        <w:t>public</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55"/>
          <w:w w:val="98"/>
        </w:rPr>
        <w:t xml:space="preserve"> </w:t>
      </w:r>
      <w:r w:rsidRPr="00CF39F2">
        <w:rPr>
          <w:rFonts w:cs="Arial"/>
          <w:color w:val="000000"/>
          <w:spacing w:val="-1"/>
          <w:w w:val="90"/>
        </w:rPr>
        <w:t>school</w:t>
      </w:r>
      <w:r w:rsidRPr="00CF39F2">
        <w:rPr>
          <w:rFonts w:cs="Arial"/>
          <w:color w:val="000000"/>
          <w:spacing w:val="6"/>
          <w:w w:val="90"/>
        </w:rPr>
        <w:t xml:space="preserve"> </w:t>
      </w:r>
      <w:r w:rsidRPr="00CF39F2">
        <w:rPr>
          <w:rFonts w:cs="Arial"/>
          <w:color w:val="000000"/>
          <w:spacing w:val="-1"/>
          <w:w w:val="90"/>
        </w:rPr>
        <w:t>bus</w:t>
      </w:r>
      <w:r w:rsidRPr="00CF39F2">
        <w:rPr>
          <w:rFonts w:cs="Arial"/>
          <w:color w:val="000000"/>
          <w:spacing w:val="6"/>
          <w:w w:val="90"/>
        </w:rPr>
        <w:t xml:space="preserve"> </w:t>
      </w:r>
      <w:r w:rsidRPr="00CF39F2">
        <w:rPr>
          <w:rFonts w:cs="Arial"/>
          <w:color w:val="000000"/>
          <w:w w:val="90"/>
        </w:rPr>
        <w:t>services</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roads</w:t>
      </w:r>
      <w:r w:rsidRPr="00CF39F2">
        <w:rPr>
          <w:rFonts w:cs="Arial"/>
          <w:color w:val="000000"/>
          <w:spacing w:val="6"/>
          <w:w w:val="90"/>
        </w:rPr>
        <w:t xml:space="preserve"> </w:t>
      </w:r>
      <w:r w:rsidRPr="00CF39F2">
        <w:rPr>
          <w:rFonts w:cs="Arial"/>
          <w:color w:val="000000"/>
          <w:spacing w:val="-1"/>
          <w:w w:val="90"/>
        </w:rPr>
        <w:t>repairs</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2"/>
          <w:w w:val="90"/>
        </w:rPr>
        <w:t>maintenance</w:t>
      </w:r>
      <w:r w:rsidRPr="00CF39F2">
        <w:rPr>
          <w:rFonts w:cs="Arial"/>
          <w:color w:val="000000"/>
          <w:spacing w:val="7"/>
          <w:w w:val="90"/>
        </w:rPr>
        <w:t xml:space="preserve"> </w:t>
      </w:r>
      <w:r w:rsidRPr="00CF39F2">
        <w:rPr>
          <w:rFonts w:cs="Arial"/>
          <w:color w:val="000000"/>
          <w:spacing w:val="-1"/>
          <w:w w:val="90"/>
        </w:rPr>
        <w:t>as</w:t>
      </w:r>
      <w:r w:rsidRPr="00CF39F2">
        <w:rPr>
          <w:rFonts w:cs="Arial"/>
          <w:color w:val="000000"/>
          <w:spacing w:val="6"/>
          <w:w w:val="90"/>
        </w:rPr>
        <w:t xml:space="preserve"> </w:t>
      </w:r>
      <w:r w:rsidRPr="00CF39F2">
        <w:rPr>
          <w:rFonts w:cs="Arial"/>
          <w:color w:val="000000"/>
          <w:spacing w:val="-1"/>
          <w:w w:val="90"/>
        </w:rPr>
        <w:t>well</w:t>
      </w:r>
      <w:r w:rsidRPr="00CF39F2">
        <w:rPr>
          <w:rFonts w:cs="Arial"/>
          <w:color w:val="000000"/>
          <w:spacing w:val="6"/>
          <w:w w:val="90"/>
        </w:rPr>
        <w:t xml:space="preserve"> </w:t>
      </w:r>
      <w:r w:rsidRPr="00CF39F2">
        <w:rPr>
          <w:rFonts w:cs="Arial"/>
          <w:color w:val="000000"/>
          <w:spacing w:val="-1"/>
          <w:w w:val="90"/>
        </w:rPr>
        <w:t>as</w:t>
      </w:r>
      <w:r w:rsidRPr="00CF39F2">
        <w:rPr>
          <w:rFonts w:cs="Arial"/>
          <w:color w:val="000000"/>
          <w:spacing w:val="6"/>
          <w:w w:val="90"/>
        </w:rPr>
        <w:t xml:space="preserve"> </w:t>
      </w:r>
      <w:r w:rsidRPr="00CF39F2">
        <w:rPr>
          <w:rFonts w:cs="Arial"/>
          <w:color w:val="000000"/>
          <w:spacing w:val="1"/>
          <w:w w:val="90"/>
        </w:rPr>
        <w:t>one-off</w:t>
      </w:r>
      <w:r w:rsidRPr="00CF39F2">
        <w:rPr>
          <w:rFonts w:cs="Arial"/>
          <w:color w:val="000000"/>
          <w:spacing w:val="59"/>
          <w:w w:val="90"/>
        </w:rPr>
        <w:t xml:space="preserve"> </w:t>
      </w:r>
      <w:r w:rsidRPr="00CF39F2">
        <w:rPr>
          <w:rFonts w:cs="Arial"/>
          <w:color w:val="000000"/>
          <w:spacing w:val="-1"/>
          <w:w w:val="90"/>
        </w:rPr>
        <w:t>grant</w:t>
      </w:r>
      <w:r w:rsidRPr="00CF39F2">
        <w:rPr>
          <w:rFonts w:cs="Arial"/>
          <w:color w:val="000000"/>
          <w:spacing w:val="6"/>
          <w:w w:val="90"/>
        </w:rPr>
        <w:t xml:space="preserve"> </w:t>
      </w:r>
      <w:r w:rsidRPr="00CF39F2">
        <w:rPr>
          <w:rFonts w:cs="Arial"/>
          <w:color w:val="000000"/>
          <w:spacing w:val="-1"/>
          <w:w w:val="90"/>
        </w:rPr>
        <w:t>funding</w:t>
      </w:r>
      <w:r w:rsidRPr="00CF39F2">
        <w:rPr>
          <w:rFonts w:cs="Arial"/>
          <w:color w:val="000000"/>
          <w:spacing w:val="6"/>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Lee</w:t>
      </w:r>
      <w:r w:rsidRPr="00CF39F2">
        <w:rPr>
          <w:rFonts w:cs="Arial"/>
          <w:color w:val="000000"/>
          <w:spacing w:val="6"/>
          <w:w w:val="90"/>
        </w:rPr>
        <w:t xml:space="preserve"> </w:t>
      </w:r>
      <w:r w:rsidRPr="00CF39F2">
        <w:rPr>
          <w:rFonts w:cs="Arial"/>
          <w:color w:val="000000"/>
          <w:spacing w:val="-3"/>
          <w:w w:val="90"/>
        </w:rPr>
        <w:t>P</w:t>
      </w:r>
      <w:r w:rsidRPr="00CF39F2">
        <w:rPr>
          <w:rFonts w:cs="Arial"/>
          <w:color w:val="000000"/>
          <w:spacing w:val="-2"/>
          <w:w w:val="90"/>
        </w:rPr>
        <w:t>oint</w:t>
      </w:r>
      <w:r w:rsidRPr="00CF39F2">
        <w:rPr>
          <w:rFonts w:cs="Arial"/>
          <w:color w:val="000000"/>
          <w:spacing w:val="6"/>
          <w:w w:val="90"/>
        </w:rPr>
        <w:t xml:space="preserve"> </w:t>
      </w:r>
      <w:r w:rsidRPr="00CF39F2">
        <w:rPr>
          <w:rFonts w:cs="Arial"/>
          <w:color w:val="000000"/>
          <w:spacing w:val="-2"/>
          <w:w w:val="90"/>
        </w:rPr>
        <w:t>R</w:t>
      </w:r>
      <w:r w:rsidRPr="00CF39F2">
        <w:rPr>
          <w:rFonts w:cs="Arial"/>
          <w:color w:val="000000"/>
          <w:spacing w:val="-1"/>
          <w:w w:val="90"/>
        </w:rPr>
        <w:t>oad</w:t>
      </w:r>
      <w:r w:rsidRPr="00CF39F2">
        <w:rPr>
          <w:rFonts w:cs="Arial"/>
          <w:color w:val="000000"/>
          <w:spacing w:val="6"/>
          <w:w w:val="90"/>
        </w:rPr>
        <w:t xml:space="preserve"> </w:t>
      </w:r>
      <w:r w:rsidRPr="00CF39F2">
        <w:rPr>
          <w:rFonts w:cs="Arial"/>
          <w:color w:val="000000"/>
          <w:spacing w:val="-2"/>
          <w:w w:val="90"/>
        </w:rPr>
        <w:t>duplication;</w:t>
      </w:r>
    </w:p>
    <w:p w:rsidR="004D06C0" w:rsidRPr="00CF39F2" w:rsidRDefault="00EA2DC5">
      <w:pPr>
        <w:pStyle w:val="BodyText"/>
        <w:numPr>
          <w:ilvl w:val="1"/>
          <w:numId w:val="13"/>
        </w:numPr>
        <w:tabs>
          <w:tab w:val="left" w:pos="3115"/>
        </w:tabs>
        <w:spacing w:line="284" w:lineRule="auto"/>
        <w:ind w:right="467"/>
        <w:rPr>
          <w:rFonts w:cs="Arial"/>
        </w:rPr>
      </w:pPr>
      <w:r w:rsidRPr="00CF39F2">
        <w:rPr>
          <w:rFonts w:cs="Arial"/>
          <w:color w:val="000000"/>
          <w:spacing w:val="-1"/>
          <w:w w:val="90"/>
        </w:rPr>
        <w:t>other</w:t>
      </w:r>
      <w:r w:rsidRPr="00CF39F2">
        <w:rPr>
          <w:rFonts w:cs="Arial"/>
          <w:color w:val="000000"/>
          <w:spacing w:val="3"/>
          <w:w w:val="90"/>
        </w:rPr>
        <w:t xml:space="preserve"> </w:t>
      </w:r>
      <w:r w:rsidRPr="00CF39F2">
        <w:rPr>
          <w:rFonts w:cs="Arial"/>
          <w:color w:val="000000"/>
          <w:spacing w:val="-1"/>
          <w:w w:val="90"/>
        </w:rPr>
        <w:t>economic</w:t>
      </w:r>
      <w:r w:rsidRPr="00CF39F2">
        <w:rPr>
          <w:rFonts w:cs="Arial"/>
          <w:color w:val="000000"/>
          <w:spacing w:val="4"/>
          <w:w w:val="90"/>
        </w:rPr>
        <w:t xml:space="preserve"> </w:t>
      </w:r>
      <w:r w:rsidRPr="00CF39F2">
        <w:rPr>
          <w:rFonts w:cs="Arial"/>
          <w:color w:val="000000"/>
          <w:w w:val="90"/>
        </w:rPr>
        <w:t>affairs</w:t>
      </w:r>
      <w:r w:rsidRPr="00CF39F2">
        <w:rPr>
          <w:rFonts w:cs="Arial"/>
          <w:color w:val="000000"/>
          <w:spacing w:val="4"/>
          <w:w w:val="90"/>
        </w:rPr>
        <w:t xml:space="preserve"> </w:t>
      </w:r>
      <w:r w:rsidRPr="00CF39F2">
        <w:rPr>
          <w:rFonts w:cs="Arial"/>
          <w:color w:val="000000"/>
          <w:w w:val="90"/>
        </w:rPr>
        <w:t>–</w:t>
      </w:r>
      <w:r w:rsidRPr="00CF39F2">
        <w:rPr>
          <w:rFonts w:cs="Arial"/>
          <w:color w:val="000000"/>
          <w:spacing w:val="3"/>
          <w:w w:val="90"/>
        </w:rPr>
        <w:t xml:space="preserve"> </w:t>
      </w:r>
      <w:r w:rsidRPr="00CF39F2">
        <w:rPr>
          <w:rFonts w:cs="Arial"/>
          <w:color w:val="000000"/>
          <w:spacing w:val="-1"/>
          <w:w w:val="90"/>
        </w:rPr>
        <w:t>includes</w:t>
      </w:r>
      <w:r w:rsidRPr="00CF39F2">
        <w:rPr>
          <w:rFonts w:cs="Arial"/>
          <w:color w:val="000000"/>
          <w:spacing w:val="4"/>
          <w:w w:val="90"/>
        </w:rPr>
        <w:t xml:space="preserve"> </w:t>
      </w:r>
      <w:r w:rsidRPr="00CF39F2">
        <w:rPr>
          <w:rFonts w:cs="Arial"/>
          <w:color w:val="000000"/>
          <w:spacing w:val="-1"/>
          <w:w w:val="90"/>
        </w:rPr>
        <w:t>an</w:t>
      </w:r>
      <w:r w:rsidRPr="00CF39F2">
        <w:rPr>
          <w:rFonts w:cs="Arial"/>
          <w:color w:val="000000"/>
          <w:spacing w:val="4"/>
          <w:w w:val="90"/>
        </w:rPr>
        <w:t xml:space="preserve"> </w:t>
      </w:r>
      <w:r w:rsidRPr="00CF39F2">
        <w:rPr>
          <w:rFonts w:cs="Arial"/>
          <w:color w:val="000000"/>
          <w:spacing w:val="-2"/>
          <w:w w:val="90"/>
        </w:rPr>
        <w:t>additional</w:t>
      </w:r>
      <w:r w:rsidRPr="00CF39F2">
        <w:rPr>
          <w:rFonts w:cs="Arial"/>
          <w:color w:val="000000"/>
          <w:spacing w:val="3"/>
          <w:w w:val="90"/>
        </w:rPr>
        <w:t xml:space="preserve"> </w:t>
      </w:r>
      <w:r w:rsidRPr="00CF39F2">
        <w:rPr>
          <w:rFonts w:cs="Arial"/>
          <w:color w:val="000000"/>
          <w:spacing w:val="1"/>
          <w:w w:val="90"/>
        </w:rPr>
        <w:t>$8</w:t>
      </w:r>
      <w:r w:rsidRPr="00CF39F2">
        <w:rPr>
          <w:rFonts w:cs="Arial"/>
          <w:color w:val="000000"/>
          <w:spacing w:val="4"/>
          <w:w w:val="90"/>
        </w:rPr>
        <w:t xml:space="preserve"> </w:t>
      </w:r>
      <w:r w:rsidRPr="00CF39F2">
        <w:rPr>
          <w:rFonts w:cs="Arial"/>
          <w:color w:val="000000"/>
          <w:spacing w:val="-2"/>
          <w:w w:val="90"/>
        </w:rPr>
        <w:t>million</w:t>
      </w:r>
      <w:r w:rsidRPr="00CF39F2">
        <w:rPr>
          <w:rFonts w:cs="Arial"/>
          <w:color w:val="000000"/>
          <w:spacing w:val="4"/>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5"/>
          <w:w w:val="90"/>
        </w:rPr>
        <w:t>2013-14</w:t>
      </w:r>
      <w:r w:rsidRPr="00CF39F2">
        <w:rPr>
          <w:rFonts w:cs="Arial"/>
          <w:color w:val="000000"/>
          <w:spacing w:val="4"/>
          <w:w w:val="90"/>
        </w:rPr>
        <w:t xml:space="preserve"> </w:t>
      </w:r>
      <w:r w:rsidRPr="00CF39F2">
        <w:rPr>
          <w:rFonts w:cs="Arial"/>
          <w:color w:val="000000"/>
          <w:spacing w:val="-1"/>
          <w:w w:val="90"/>
        </w:rPr>
        <w:t>for</w:t>
      </w:r>
      <w:r w:rsidRPr="00CF39F2">
        <w:rPr>
          <w:rFonts w:cs="Arial"/>
          <w:color w:val="000000"/>
          <w:spacing w:val="37"/>
          <w:w w:val="90"/>
        </w:rPr>
        <w:t xml:space="preserve"> </w:t>
      </w:r>
      <w:r w:rsidRPr="00CF39F2">
        <w:rPr>
          <w:rFonts w:cs="Arial"/>
          <w:color w:val="000000"/>
          <w:spacing w:val="-1"/>
          <w:w w:val="90"/>
        </w:rPr>
        <w:t>international</w:t>
      </w:r>
      <w:r w:rsidRPr="00CF39F2">
        <w:rPr>
          <w:rFonts w:cs="Arial"/>
          <w:color w:val="000000"/>
          <w:spacing w:val="1"/>
          <w:w w:val="90"/>
        </w:rPr>
        <w:t xml:space="preserve"> </w:t>
      </w:r>
      <w:r w:rsidRPr="00CF39F2">
        <w:rPr>
          <w:rFonts w:cs="Arial"/>
          <w:color w:val="000000"/>
          <w:spacing w:val="-1"/>
          <w:w w:val="90"/>
        </w:rPr>
        <w:t>marketing</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1"/>
          <w:w w:val="90"/>
        </w:rPr>
        <w:t>boost</w:t>
      </w:r>
      <w:r w:rsidRPr="00CF39F2">
        <w:rPr>
          <w:rFonts w:cs="Arial"/>
          <w:color w:val="000000"/>
          <w:spacing w:val="1"/>
          <w:w w:val="90"/>
        </w:rPr>
        <w:t xml:space="preserve"> </w:t>
      </w:r>
      <w:r w:rsidRPr="00CF39F2">
        <w:rPr>
          <w:rFonts w:cs="Arial"/>
          <w:color w:val="000000"/>
          <w:spacing w:val="-1"/>
          <w:w w:val="90"/>
        </w:rPr>
        <w:t>tourism</w:t>
      </w:r>
      <w:r w:rsidRPr="00CF39F2">
        <w:rPr>
          <w:rFonts w:cs="Arial"/>
          <w:color w:val="000000"/>
          <w:spacing w:val="2"/>
          <w:w w:val="90"/>
        </w:rPr>
        <w:t xml:space="preserve"> </w:t>
      </w:r>
      <w:r w:rsidRPr="00CF39F2">
        <w:rPr>
          <w:rFonts w:cs="Arial"/>
          <w:color w:val="000000"/>
          <w:spacing w:val="-1"/>
          <w:w w:val="90"/>
        </w:rPr>
        <w:t>in</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2"/>
          <w:w w:val="90"/>
        </w:rPr>
        <w:t>T</w:t>
      </w:r>
      <w:r w:rsidRPr="00CF39F2">
        <w:rPr>
          <w:rFonts w:cs="Arial"/>
          <w:color w:val="000000"/>
          <w:spacing w:val="-1"/>
          <w:w w:val="90"/>
        </w:rPr>
        <w:t>erritory;</w:t>
      </w:r>
      <w:r w:rsidRPr="00CF39F2">
        <w:rPr>
          <w:rFonts w:cs="Arial"/>
          <w:color w:val="000000"/>
          <w:spacing w:val="2"/>
          <w:w w:val="90"/>
        </w:rPr>
        <w:t xml:space="preserve"> </w:t>
      </w:r>
      <w:r w:rsidRPr="00CF39F2">
        <w:rPr>
          <w:rFonts w:cs="Arial"/>
          <w:color w:val="000000"/>
          <w:spacing w:val="-1"/>
          <w:w w:val="90"/>
        </w:rPr>
        <w:t>and</w:t>
      </w:r>
    </w:p>
    <w:p w:rsidR="004D06C0" w:rsidRPr="00CF39F2" w:rsidRDefault="00EA2DC5">
      <w:pPr>
        <w:pStyle w:val="BodyText"/>
        <w:numPr>
          <w:ilvl w:val="1"/>
          <w:numId w:val="13"/>
        </w:numPr>
        <w:tabs>
          <w:tab w:val="left" w:pos="3115"/>
        </w:tabs>
        <w:spacing w:line="284" w:lineRule="auto"/>
        <w:ind w:right="259"/>
        <w:rPr>
          <w:rFonts w:cs="Arial"/>
        </w:rPr>
      </w:pPr>
      <w:r w:rsidRPr="00CF39F2">
        <w:rPr>
          <w:rFonts w:cs="Arial"/>
          <w:color w:val="000000"/>
          <w:spacing w:val="-1"/>
          <w:w w:val="90"/>
        </w:rPr>
        <w:t>other</w:t>
      </w:r>
      <w:r w:rsidRPr="00CF39F2">
        <w:rPr>
          <w:rFonts w:cs="Arial"/>
          <w:color w:val="000000"/>
          <w:spacing w:val="5"/>
          <w:w w:val="90"/>
        </w:rPr>
        <w:t xml:space="preserve"> </w:t>
      </w:r>
      <w:r w:rsidRPr="00CF39F2">
        <w:rPr>
          <w:rFonts w:cs="Arial"/>
          <w:color w:val="000000"/>
          <w:w w:val="90"/>
        </w:rPr>
        <w:t>purposes</w:t>
      </w:r>
      <w:r w:rsidRPr="00CF39F2">
        <w:rPr>
          <w:rFonts w:cs="Arial"/>
          <w:color w:val="000000"/>
          <w:spacing w:val="5"/>
          <w:w w:val="90"/>
        </w:rPr>
        <w:t xml:space="preserve"> </w:t>
      </w:r>
      <w:r w:rsidRPr="00CF39F2">
        <w:rPr>
          <w:rFonts w:cs="Arial"/>
          <w:color w:val="000000"/>
          <w:w w:val="90"/>
        </w:rPr>
        <w:t>–</w:t>
      </w:r>
      <w:r w:rsidRPr="00CF39F2">
        <w:rPr>
          <w:rFonts w:cs="Arial"/>
          <w:color w:val="000000"/>
          <w:spacing w:val="5"/>
          <w:w w:val="90"/>
        </w:rPr>
        <w:t xml:space="preserve"> </w:t>
      </w:r>
      <w:r w:rsidRPr="00CF39F2">
        <w:rPr>
          <w:rFonts w:cs="Arial"/>
          <w:color w:val="000000"/>
          <w:spacing w:val="-1"/>
          <w:w w:val="90"/>
        </w:rPr>
        <w:t>includes</w:t>
      </w:r>
      <w:r w:rsidRPr="00CF39F2">
        <w:rPr>
          <w:rFonts w:cs="Arial"/>
          <w:color w:val="000000"/>
          <w:spacing w:val="5"/>
          <w:w w:val="90"/>
        </w:rPr>
        <w:t xml:space="preserve"> </w:t>
      </w:r>
      <w:r w:rsidRPr="00CF39F2">
        <w:rPr>
          <w:rFonts w:cs="Arial"/>
          <w:color w:val="000000"/>
          <w:spacing w:val="-1"/>
          <w:w w:val="90"/>
        </w:rPr>
        <w:t>an</w:t>
      </w:r>
      <w:r w:rsidRPr="00CF39F2">
        <w:rPr>
          <w:rFonts w:cs="Arial"/>
          <w:color w:val="000000"/>
          <w:spacing w:val="5"/>
          <w:w w:val="90"/>
        </w:rPr>
        <w:t xml:space="preserve"> </w:t>
      </w:r>
      <w:r w:rsidRPr="00CF39F2">
        <w:rPr>
          <w:rFonts w:cs="Arial"/>
          <w:color w:val="000000"/>
          <w:spacing w:val="-1"/>
          <w:w w:val="90"/>
        </w:rPr>
        <w:t>increase</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5"/>
          <w:w w:val="90"/>
        </w:rPr>
        <w:t xml:space="preserve"> </w:t>
      </w:r>
      <w:r w:rsidRPr="00CF39F2">
        <w:rPr>
          <w:rFonts w:cs="Arial"/>
          <w:color w:val="000000"/>
          <w:spacing w:val="-2"/>
          <w:w w:val="90"/>
        </w:rPr>
        <w:t>interest</w:t>
      </w:r>
      <w:r w:rsidRPr="00CF39F2">
        <w:rPr>
          <w:rFonts w:cs="Arial"/>
          <w:color w:val="000000"/>
          <w:spacing w:val="5"/>
          <w:w w:val="90"/>
        </w:rPr>
        <w:t xml:space="preserve"> </w:t>
      </w:r>
      <w:r w:rsidRPr="00CF39F2">
        <w:rPr>
          <w:rFonts w:cs="Arial"/>
          <w:color w:val="000000"/>
          <w:spacing w:val="-1"/>
          <w:w w:val="90"/>
        </w:rPr>
        <w:t>expense</w:t>
      </w:r>
      <w:r w:rsidRPr="00CF39F2">
        <w:rPr>
          <w:rFonts w:cs="Arial"/>
          <w:color w:val="000000"/>
          <w:spacing w:val="5"/>
          <w:w w:val="90"/>
        </w:rPr>
        <w:t xml:space="preserve"> </w:t>
      </w:r>
      <w:r w:rsidRPr="00CF39F2">
        <w:rPr>
          <w:rFonts w:cs="Arial"/>
          <w:color w:val="000000"/>
          <w:spacing w:val="-2"/>
          <w:w w:val="90"/>
        </w:rPr>
        <w:t>consistent</w:t>
      </w:r>
      <w:r w:rsidRPr="00CF39F2">
        <w:rPr>
          <w:rFonts w:cs="Arial"/>
          <w:color w:val="000000"/>
          <w:spacing w:val="6"/>
          <w:w w:val="90"/>
        </w:rPr>
        <w:t xml:space="preserve"> </w:t>
      </w:r>
      <w:r w:rsidRPr="00CF39F2">
        <w:rPr>
          <w:rFonts w:cs="Arial"/>
          <w:color w:val="000000"/>
          <w:w w:val="90"/>
        </w:rPr>
        <w:t>with</w:t>
      </w:r>
      <w:r w:rsidRPr="00CF39F2">
        <w:rPr>
          <w:rFonts w:cs="Arial"/>
          <w:color w:val="000000"/>
          <w:spacing w:val="35"/>
          <w:w w:val="90"/>
        </w:rPr>
        <w:t xml:space="preserve"> </w:t>
      </w:r>
      <w:r w:rsidRPr="00CF39F2">
        <w:rPr>
          <w:rFonts w:cs="Arial"/>
          <w:color w:val="000000"/>
          <w:spacing w:val="-1"/>
          <w:w w:val="90"/>
        </w:rPr>
        <w:t>increased</w:t>
      </w:r>
      <w:r w:rsidRPr="00CF39F2">
        <w:rPr>
          <w:rFonts w:cs="Arial"/>
          <w:color w:val="000000"/>
          <w:spacing w:val="24"/>
          <w:w w:val="90"/>
        </w:rPr>
        <w:t xml:space="preserve"> </w:t>
      </w:r>
      <w:r w:rsidRPr="00CF39F2">
        <w:rPr>
          <w:rFonts w:cs="Arial"/>
          <w:color w:val="000000"/>
          <w:spacing w:val="-2"/>
          <w:w w:val="90"/>
        </w:rPr>
        <w:t>government</w:t>
      </w:r>
      <w:r w:rsidRPr="00CF39F2">
        <w:rPr>
          <w:rFonts w:cs="Arial"/>
          <w:color w:val="000000"/>
          <w:spacing w:val="24"/>
          <w:w w:val="90"/>
        </w:rPr>
        <w:t xml:space="preserve"> </w:t>
      </w:r>
      <w:r w:rsidRPr="00CF39F2">
        <w:rPr>
          <w:rFonts w:cs="Arial"/>
          <w:color w:val="000000"/>
          <w:spacing w:val="-1"/>
          <w:w w:val="90"/>
        </w:rPr>
        <w:t>borrowings.</w:t>
      </w:r>
    </w:p>
    <w:p w:rsidR="004D06C0" w:rsidRPr="00CF39F2" w:rsidRDefault="00EA2DC5">
      <w:pPr>
        <w:pStyle w:val="BodyText"/>
        <w:spacing w:line="284" w:lineRule="auto"/>
        <w:ind w:right="347"/>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2"/>
          <w:w w:val="90"/>
        </w:rPr>
        <w:t>spending</w:t>
      </w:r>
      <w:r w:rsidRPr="00CF39F2">
        <w:rPr>
          <w:rFonts w:cs="Arial"/>
          <w:spacing w:val="3"/>
          <w:w w:val="90"/>
        </w:rPr>
        <w:t xml:space="preserve"> </w:t>
      </w:r>
      <w:r w:rsidRPr="00CF39F2">
        <w:rPr>
          <w:rFonts w:cs="Arial"/>
          <w:w w:val="90"/>
        </w:rPr>
        <w:t>$5033</w:t>
      </w:r>
      <w:r w:rsidRPr="00CF39F2">
        <w:rPr>
          <w:rFonts w:cs="Arial"/>
          <w:spacing w:val="2"/>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deliver</w:t>
      </w:r>
      <w:r w:rsidRPr="00CF39F2">
        <w:rPr>
          <w:rFonts w:cs="Arial"/>
          <w:spacing w:val="3"/>
          <w:w w:val="90"/>
        </w:rPr>
        <w:t xml:space="preserve"> </w:t>
      </w:r>
      <w:r w:rsidRPr="00CF39F2">
        <w:rPr>
          <w:rFonts w:cs="Arial"/>
          <w:spacing w:val="-1"/>
          <w:w w:val="90"/>
        </w:rPr>
        <w:t>core</w:t>
      </w:r>
      <w:r w:rsidRPr="00CF39F2">
        <w:rPr>
          <w:rFonts w:cs="Arial"/>
          <w:spacing w:val="67"/>
          <w:w w:val="90"/>
        </w:rPr>
        <w:t xml:space="preserve"> </w:t>
      </w:r>
      <w:r w:rsidRPr="00CF39F2">
        <w:rPr>
          <w:rFonts w:cs="Arial"/>
          <w:spacing w:val="-2"/>
          <w:w w:val="90"/>
        </w:rPr>
        <w:t>government</w:t>
      </w:r>
      <w:r w:rsidRPr="00CF39F2">
        <w:rPr>
          <w:rFonts w:cs="Arial"/>
          <w:spacing w:val="2"/>
          <w:w w:val="90"/>
        </w:rPr>
        <w:t xml:space="preserve"> </w:t>
      </w:r>
      <w:r w:rsidRPr="00CF39F2">
        <w:rPr>
          <w:rFonts w:cs="Arial"/>
          <w:w w:val="90"/>
        </w:rPr>
        <w:t>services</w:t>
      </w:r>
      <w:r w:rsidRPr="00CF39F2">
        <w:rPr>
          <w:rFonts w:cs="Arial"/>
          <w:spacing w:val="2"/>
          <w:w w:val="90"/>
        </w:rPr>
        <w:t xml:space="preserve"> </w:t>
      </w:r>
      <w:r w:rsidRPr="00CF39F2">
        <w:rPr>
          <w:rFonts w:cs="Arial"/>
          <w:spacing w:val="-1"/>
          <w:w w:val="90"/>
        </w:rPr>
        <w:t>across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2013-14.</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520" w:header="534" w:footer="463" w:gutter="0"/>
          <w:cols w:space="720"/>
        </w:sectPr>
      </w:pPr>
    </w:p>
    <w:p w:rsidR="004D06C0" w:rsidRPr="00CF39F2" w:rsidRDefault="004D06C0">
      <w:pPr>
        <w:spacing w:before="10" w:line="190" w:lineRule="exact"/>
        <w:rPr>
          <w:rFonts w:ascii="Arial" w:hAnsi="Arial" w:cs="Arial"/>
          <w:sz w:val="19"/>
          <w:szCs w:val="19"/>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50" w:lineRule="auto"/>
        <w:ind w:left="105" w:firstLine="10"/>
        <w:rPr>
          <w:rFonts w:ascii="Arial" w:eastAsia="Arial" w:hAnsi="Arial" w:cs="Arial"/>
          <w:sz w:val="20"/>
          <w:szCs w:val="20"/>
        </w:rPr>
      </w:pPr>
      <w:r w:rsidRPr="00CF39F2">
        <w:rPr>
          <w:rFonts w:ascii="Arial" w:eastAsia="Arial" w:hAnsi="Arial" w:cs="Arial"/>
          <w:color w:val="D35E13"/>
          <w:spacing w:val="-3"/>
          <w:w w:val="85"/>
          <w:sz w:val="20"/>
          <w:szCs w:val="20"/>
        </w:rPr>
        <w:t>C</w:t>
      </w:r>
      <w:r w:rsidRPr="00CF39F2">
        <w:rPr>
          <w:rFonts w:ascii="Arial" w:eastAsia="Arial" w:hAnsi="Arial" w:cs="Arial"/>
          <w:color w:val="D35E13"/>
          <w:spacing w:val="-2"/>
          <w:w w:val="85"/>
          <w:sz w:val="20"/>
          <w:szCs w:val="20"/>
        </w:rPr>
        <w:t>h</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rt</w:t>
      </w:r>
      <w:r w:rsidRPr="00CF39F2">
        <w:rPr>
          <w:rFonts w:ascii="Arial" w:eastAsia="Arial" w:hAnsi="Arial" w:cs="Arial"/>
          <w:color w:val="D35E13"/>
          <w:spacing w:val="7"/>
          <w:w w:val="85"/>
          <w:sz w:val="20"/>
          <w:szCs w:val="20"/>
        </w:rPr>
        <w:t xml:space="preserve"> </w:t>
      </w:r>
      <w:r w:rsidRPr="00CF39F2">
        <w:rPr>
          <w:rFonts w:ascii="Arial" w:eastAsia="Arial" w:hAnsi="Arial" w:cs="Arial"/>
          <w:color w:val="D35E13"/>
          <w:spacing w:val="-11"/>
          <w:w w:val="85"/>
          <w:sz w:val="20"/>
          <w:szCs w:val="20"/>
        </w:rPr>
        <w:t>6.1:</w:t>
      </w:r>
      <w:r w:rsidRPr="00CF39F2">
        <w:rPr>
          <w:rFonts w:ascii="Arial" w:eastAsia="Arial" w:hAnsi="Arial" w:cs="Arial"/>
          <w:color w:val="D35E13"/>
          <w:spacing w:val="8"/>
          <w:w w:val="85"/>
          <w:sz w:val="20"/>
          <w:szCs w:val="20"/>
        </w:rPr>
        <w:t xml:space="preserve"> </w:t>
      </w:r>
      <w:r w:rsidRPr="00CF39F2">
        <w:rPr>
          <w:rFonts w:ascii="Arial" w:eastAsia="Arial" w:hAnsi="Arial" w:cs="Arial"/>
          <w:color w:val="D35E13"/>
          <w:spacing w:val="-3"/>
          <w:w w:val="85"/>
          <w:sz w:val="20"/>
          <w:szCs w:val="20"/>
        </w:rPr>
        <w:t>Ge</w:t>
      </w:r>
      <w:r w:rsidRPr="00CF39F2">
        <w:rPr>
          <w:rFonts w:ascii="Arial" w:eastAsia="Arial" w:hAnsi="Arial" w:cs="Arial"/>
          <w:color w:val="D35E13"/>
          <w:spacing w:val="-2"/>
          <w:w w:val="85"/>
          <w:sz w:val="20"/>
          <w:szCs w:val="20"/>
        </w:rPr>
        <w:t>n</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r</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l</w:t>
      </w:r>
      <w:r w:rsidRPr="00CF39F2">
        <w:rPr>
          <w:rFonts w:ascii="Arial" w:eastAsia="Arial" w:hAnsi="Arial" w:cs="Arial"/>
          <w:color w:val="D35E13"/>
          <w:spacing w:val="8"/>
          <w:w w:val="85"/>
          <w:sz w:val="20"/>
          <w:szCs w:val="20"/>
        </w:rPr>
        <w:t xml:space="preserve"> </w:t>
      </w:r>
      <w:r w:rsidRPr="00CF39F2">
        <w:rPr>
          <w:rFonts w:ascii="Arial" w:eastAsia="Arial" w:hAnsi="Arial" w:cs="Arial"/>
          <w:color w:val="D35E13"/>
          <w:spacing w:val="-4"/>
          <w:w w:val="85"/>
          <w:sz w:val="20"/>
          <w:szCs w:val="20"/>
        </w:rPr>
        <w:t>G</w:t>
      </w:r>
      <w:r w:rsidRPr="00CF39F2">
        <w:rPr>
          <w:rFonts w:ascii="Arial" w:eastAsia="Arial" w:hAnsi="Arial" w:cs="Arial"/>
          <w:color w:val="D35E13"/>
          <w:spacing w:val="-3"/>
          <w:w w:val="85"/>
          <w:sz w:val="20"/>
          <w:szCs w:val="20"/>
        </w:rPr>
        <w:t>ov</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rnm</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nt</w:t>
      </w:r>
      <w:r w:rsidRPr="00CF39F2">
        <w:rPr>
          <w:rFonts w:ascii="Arial" w:eastAsia="Arial" w:hAnsi="Arial" w:cs="Arial"/>
          <w:color w:val="D35E13"/>
          <w:spacing w:val="27"/>
          <w:sz w:val="20"/>
          <w:szCs w:val="20"/>
        </w:rPr>
        <w:t xml:space="preserve"> </w:t>
      </w:r>
      <w:r w:rsidRPr="00CF39F2">
        <w:rPr>
          <w:rFonts w:ascii="Arial" w:eastAsia="Arial" w:hAnsi="Arial" w:cs="Arial"/>
          <w:color w:val="D35E13"/>
          <w:spacing w:val="-4"/>
          <w:w w:val="85"/>
          <w:sz w:val="20"/>
          <w:szCs w:val="20"/>
        </w:rPr>
        <w:t>Se</w:t>
      </w:r>
      <w:r w:rsidRPr="00CF39F2">
        <w:rPr>
          <w:rFonts w:ascii="Arial" w:eastAsia="Arial" w:hAnsi="Arial" w:cs="Arial"/>
          <w:color w:val="D35E13"/>
          <w:spacing w:val="-3"/>
          <w:w w:val="85"/>
          <w:sz w:val="20"/>
          <w:szCs w:val="20"/>
        </w:rPr>
        <w:t>ctor</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w w:val="85"/>
          <w:sz w:val="20"/>
          <w:szCs w:val="20"/>
        </w:rPr>
        <w:t>–</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xp</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ns</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s</w:t>
      </w:r>
      <w:r w:rsidRPr="00CF39F2">
        <w:rPr>
          <w:rFonts w:ascii="Arial" w:eastAsia="Arial" w:hAnsi="Arial" w:cs="Arial"/>
          <w:color w:val="D35E13"/>
          <w:spacing w:val="6"/>
          <w:w w:val="85"/>
          <w:sz w:val="20"/>
          <w:szCs w:val="20"/>
        </w:rPr>
        <w:t xml:space="preserve"> </w:t>
      </w:r>
      <w:r w:rsidRPr="00CF39F2">
        <w:rPr>
          <w:rFonts w:ascii="Arial" w:eastAsia="Arial" w:hAnsi="Arial" w:cs="Arial"/>
          <w:color w:val="D35E13"/>
          <w:spacing w:val="-3"/>
          <w:w w:val="85"/>
          <w:sz w:val="20"/>
          <w:szCs w:val="20"/>
        </w:rPr>
        <w:t>by</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spacing w:val="-4"/>
          <w:w w:val="85"/>
          <w:sz w:val="20"/>
          <w:szCs w:val="20"/>
        </w:rPr>
        <w:t>F</w:t>
      </w:r>
      <w:r w:rsidRPr="00CF39F2">
        <w:rPr>
          <w:rFonts w:ascii="Arial" w:eastAsia="Arial" w:hAnsi="Arial" w:cs="Arial"/>
          <w:color w:val="D35E13"/>
          <w:spacing w:val="-3"/>
          <w:w w:val="85"/>
          <w:sz w:val="20"/>
          <w:szCs w:val="20"/>
        </w:rPr>
        <w:t>unction</w:t>
      </w:r>
    </w:p>
    <w:p w:rsidR="004D06C0" w:rsidRPr="00CF39F2" w:rsidRDefault="004D06C0">
      <w:pPr>
        <w:spacing w:before="9"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Heading4"/>
        <w:spacing w:line="278" w:lineRule="auto"/>
        <w:ind w:left="993" w:hanging="571"/>
        <w:rPr>
          <w:rFonts w:cs="Arial"/>
        </w:rPr>
      </w:pPr>
      <w:r w:rsidRPr="00CF39F2">
        <w:rPr>
          <w:rFonts w:cs="Arial"/>
          <w:color w:val="D35E13"/>
          <w:spacing w:val="-34"/>
          <w:w w:val="90"/>
        </w:rPr>
        <w:t>T</w:t>
      </w:r>
      <w:r w:rsidRPr="00CF39F2">
        <w:rPr>
          <w:rFonts w:cs="Arial"/>
          <w:color w:val="D35E13"/>
          <w:w w:val="90"/>
        </w:rPr>
        <w:t>rends</w:t>
      </w:r>
      <w:r w:rsidRPr="00CF39F2">
        <w:rPr>
          <w:rFonts w:cs="Arial"/>
          <w:color w:val="D35E13"/>
          <w:spacing w:val="1"/>
          <w:w w:val="90"/>
        </w:rPr>
        <w:t xml:space="preserve"> </w:t>
      </w:r>
      <w:r w:rsidRPr="00CF39F2">
        <w:rPr>
          <w:rFonts w:cs="Arial"/>
          <w:color w:val="D35E13"/>
          <w:w w:val="90"/>
        </w:rPr>
        <w:t>in</w:t>
      </w:r>
      <w:r w:rsidRPr="00CF39F2">
        <w:rPr>
          <w:rFonts w:cs="Arial"/>
          <w:color w:val="D35E13"/>
          <w:spacing w:val="2"/>
          <w:w w:val="90"/>
        </w:rPr>
        <w:t xml:space="preserve"> </w:t>
      </w:r>
      <w:r w:rsidRPr="00CF39F2">
        <w:rPr>
          <w:rFonts w:cs="Arial"/>
          <w:color w:val="D35E13"/>
          <w:w w:val="90"/>
        </w:rPr>
        <w:t>Capital</w:t>
      </w:r>
      <w:r w:rsidRPr="00CF39F2">
        <w:rPr>
          <w:rFonts w:cs="Arial"/>
          <w:color w:val="D35E13"/>
          <w:w w:val="91"/>
        </w:rPr>
        <w:t xml:space="preserve"> </w:t>
      </w:r>
      <w:r w:rsidRPr="00CF39F2">
        <w:rPr>
          <w:rFonts w:cs="Arial"/>
          <w:color w:val="D35E13"/>
          <w:w w:val="90"/>
        </w:rPr>
        <w:t>Expenditure</w:t>
      </w:r>
    </w:p>
    <w:p w:rsidR="004D06C0" w:rsidRPr="00CF39F2" w:rsidRDefault="00EA2DC5">
      <w:pPr>
        <w:pStyle w:val="BodyText"/>
        <w:spacing w:before="72" w:line="284" w:lineRule="auto"/>
        <w:ind w:left="105" w:right="243"/>
        <w:rPr>
          <w:rFonts w:cs="Arial"/>
        </w:rPr>
      </w:pPr>
      <w:r w:rsidRPr="00CF39F2">
        <w:rPr>
          <w:rFonts w:cs="Arial"/>
          <w:w w:val="90"/>
        </w:rPr>
        <w:br w:type="column"/>
      </w:r>
      <w:r w:rsidRPr="00CF39F2">
        <w:rPr>
          <w:rFonts w:cs="Arial"/>
          <w:w w:val="90"/>
        </w:rPr>
        <w:lastRenderedPageBreak/>
        <w:t>Chart</w:t>
      </w:r>
      <w:r w:rsidRPr="00CF39F2">
        <w:rPr>
          <w:rFonts w:cs="Arial"/>
          <w:spacing w:val="8"/>
          <w:w w:val="90"/>
        </w:rPr>
        <w:t xml:space="preserve"> </w:t>
      </w:r>
      <w:r w:rsidRPr="00CF39F2">
        <w:rPr>
          <w:rFonts w:cs="Arial"/>
          <w:spacing w:val="-8"/>
          <w:w w:val="90"/>
        </w:rPr>
        <w:t>6.1</w:t>
      </w:r>
      <w:r w:rsidRPr="00CF39F2">
        <w:rPr>
          <w:rFonts w:cs="Arial"/>
          <w:spacing w:val="8"/>
          <w:w w:val="90"/>
        </w:rPr>
        <w:t xml:space="preserve"> </w:t>
      </w:r>
      <w:r w:rsidRPr="00CF39F2">
        <w:rPr>
          <w:rFonts w:cs="Arial"/>
          <w:spacing w:val="-2"/>
          <w:w w:val="90"/>
        </w:rPr>
        <w:t>illustrates</w:t>
      </w:r>
      <w:r w:rsidRPr="00CF39F2">
        <w:rPr>
          <w:rFonts w:cs="Arial"/>
          <w:spacing w:val="8"/>
          <w:w w:val="90"/>
        </w:rPr>
        <w:t xml:space="preserve"> </w:t>
      </w:r>
      <w:r w:rsidRPr="00CF39F2">
        <w:rPr>
          <w:rFonts w:cs="Arial"/>
          <w:spacing w:val="-1"/>
          <w:w w:val="90"/>
        </w:rPr>
        <w:t>where</w:t>
      </w:r>
      <w:r w:rsidRPr="00CF39F2">
        <w:rPr>
          <w:rFonts w:cs="Arial"/>
          <w:spacing w:val="8"/>
          <w:w w:val="90"/>
        </w:rPr>
        <w:t xml:space="preserve"> </w:t>
      </w:r>
      <w:r w:rsidRPr="00CF39F2">
        <w:rPr>
          <w:rFonts w:cs="Arial"/>
          <w:spacing w:val="-2"/>
          <w:w w:val="90"/>
        </w:rPr>
        <w:t>government</w:t>
      </w:r>
      <w:r w:rsidRPr="00CF39F2">
        <w:rPr>
          <w:rFonts w:cs="Arial"/>
          <w:spacing w:val="8"/>
          <w:w w:val="90"/>
        </w:rPr>
        <w:t xml:space="preserve"> </w:t>
      </w:r>
      <w:r w:rsidRPr="00CF39F2">
        <w:rPr>
          <w:rFonts w:cs="Arial"/>
          <w:spacing w:val="-2"/>
          <w:w w:val="90"/>
        </w:rPr>
        <w:t>spending</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directed,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function,</w:t>
      </w:r>
      <w:r w:rsidRPr="00CF39F2">
        <w:rPr>
          <w:rFonts w:cs="Arial"/>
          <w:spacing w:val="8"/>
          <w:w w:val="90"/>
        </w:rPr>
        <w:t xml:space="preserve"> </w:t>
      </w:r>
      <w:r w:rsidRPr="00CF39F2">
        <w:rPr>
          <w:rFonts w:cs="Arial"/>
          <w:spacing w:val="-1"/>
          <w:w w:val="90"/>
        </w:rPr>
        <w:t>for</w:t>
      </w:r>
      <w:r w:rsidRPr="00CF39F2">
        <w:rPr>
          <w:rFonts w:cs="Arial"/>
          <w:spacing w:val="91"/>
          <w:w w:val="90"/>
        </w:rPr>
        <w:t xml:space="preserve"> </w:t>
      </w:r>
      <w:r w:rsidRPr="00CF39F2">
        <w:rPr>
          <w:rFonts w:cs="Arial"/>
          <w:spacing w:val="-5"/>
          <w:w w:val="90"/>
        </w:rPr>
        <w:t>2013-14.</w:t>
      </w:r>
    </w:p>
    <w:p w:rsidR="004D06C0" w:rsidRPr="00CF39F2" w:rsidRDefault="009150A9">
      <w:pPr>
        <w:spacing w:before="151"/>
        <w:ind w:left="105"/>
        <w:rPr>
          <w:rFonts w:ascii="Arial" w:eastAsia="Times New Roman" w:hAnsi="Arial" w:cs="Arial"/>
          <w:sz w:val="20"/>
          <w:szCs w:val="20"/>
        </w:rPr>
      </w:pPr>
      <w:r w:rsidRPr="00CF39F2">
        <w:rPr>
          <w:rFonts w:ascii="Arial" w:hAnsi="Arial" w:cs="Arial"/>
          <w:noProof/>
          <w:lang w:val="en-AU" w:eastAsia="en-AU"/>
        </w:rPr>
        <w:drawing>
          <wp:inline distT="0" distB="0" distL="0" distR="0" wp14:anchorId="636F3C13" wp14:editId="3D6091A0">
            <wp:extent cx="3914775" cy="2305050"/>
            <wp:effectExtent l="0" t="0" r="9525"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4775" cy="2305050"/>
                    </a:xfrm>
                    <a:prstGeom prst="rect">
                      <a:avLst/>
                    </a:prstGeom>
                    <a:noFill/>
                    <a:ln>
                      <a:noFill/>
                    </a:ln>
                  </pic:spPr>
                </pic:pic>
              </a:graphicData>
            </a:graphic>
          </wp:inline>
        </w:drawing>
      </w:r>
    </w:p>
    <w:p w:rsidR="004D06C0" w:rsidRPr="00CF39F2" w:rsidRDefault="00EA2DC5">
      <w:pPr>
        <w:spacing w:before="159"/>
        <w:ind w:left="10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05" w:right="356"/>
        <w:rPr>
          <w:rFonts w:cs="Arial"/>
        </w:rPr>
      </w:pPr>
      <w:r w:rsidRPr="00CF39F2">
        <w:rPr>
          <w:rFonts w:cs="Arial"/>
          <w:spacing w:val="-2"/>
          <w:w w:val="90"/>
        </w:rPr>
        <w:t>In</w:t>
      </w:r>
      <w:r w:rsidRPr="00CF39F2">
        <w:rPr>
          <w:rFonts w:cs="Arial"/>
          <w:spacing w:val="4"/>
          <w:w w:val="90"/>
        </w:rPr>
        <w:t xml:space="preserve"> </w:t>
      </w:r>
      <w:r w:rsidRPr="00CF39F2">
        <w:rPr>
          <w:rFonts w:cs="Arial"/>
          <w:spacing w:val="-5"/>
          <w:w w:val="90"/>
        </w:rPr>
        <w:t>2013-14,</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most</w:t>
      </w:r>
      <w:r w:rsidRPr="00CF39F2">
        <w:rPr>
          <w:rFonts w:cs="Arial"/>
          <w:spacing w:val="5"/>
          <w:w w:val="90"/>
        </w:rPr>
        <w:t xml:space="preserve"> </w:t>
      </w:r>
      <w:r w:rsidRPr="00CF39F2">
        <w:rPr>
          <w:rFonts w:cs="Arial"/>
          <w:spacing w:val="-1"/>
          <w:w w:val="90"/>
        </w:rPr>
        <w:t>significant</w:t>
      </w:r>
      <w:r w:rsidRPr="00CF39F2">
        <w:rPr>
          <w:rFonts w:cs="Arial"/>
          <w:spacing w:val="4"/>
          <w:w w:val="90"/>
        </w:rPr>
        <w:t xml:space="preserve"> </w:t>
      </w:r>
      <w:r w:rsidRPr="00CF39F2">
        <w:rPr>
          <w:rFonts w:cs="Arial"/>
          <w:spacing w:val="-1"/>
          <w:w w:val="90"/>
        </w:rPr>
        <w:t>component</w:t>
      </w:r>
      <w:r w:rsidRPr="00CF39F2">
        <w:rPr>
          <w:rFonts w:cs="Arial"/>
          <w:spacing w:val="5"/>
          <w:w w:val="90"/>
        </w:rPr>
        <w:t xml:space="preserve"> </w:t>
      </w:r>
      <w:r w:rsidRPr="00CF39F2">
        <w:rPr>
          <w:rFonts w:cs="Arial"/>
          <w:spacing w:val="-1"/>
          <w:w w:val="90"/>
        </w:rPr>
        <w:t>relates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health</w:t>
      </w:r>
      <w:r w:rsidRPr="00CF39F2">
        <w:rPr>
          <w:rFonts w:cs="Arial"/>
          <w:spacing w:val="4"/>
          <w:w w:val="90"/>
        </w:rPr>
        <w:t xml:space="preserve"> </w:t>
      </w:r>
      <w:r w:rsidRPr="00CF39F2">
        <w:rPr>
          <w:rFonts w:cs="Arial"/>
          <w:w w:val="90"/>
        </w:rPr>
        <w:t>services</w:t>
      </w:r>
      <w:r w:rsidRPr="00CF39F2">
        <w:rPr>
          <w:rFonts w:cs="Arial"/>
          <w:spacing w:val="37"/>
          <w:w w:val="90"/>
        </w:rPr>
        <w:t xml:space="preserve"> </w:t>
      </w:r>
      <w:r w:rsidRPr="00CF39F2">
        <w:rPr>
          <w:rFonts w:cs="Arial"/>
          <w:spacing w:val="-7"/>
          <w:w w:val="90"/>
        </w:rPr>
        <w:t>($1271</w:t>
      </w:r>
      <w:r w:rsidRPr="00CF39F2">
        <w:rPr>
          <w:rFonts w:cs="Arial"/>
          <w:spacing w:val="5"/>
          <w:w w:val="90"/>
        </w:rPr>
        <w:t xml:space="preserve"> </w:t>
      </w:r>
      <w:r w:rsidRPr="00CF39F2">
        <w:rPr>
          <w:rFonts w:cs="Arial"/>
          <w:spacing w:val="-4"/>
          <w:w w:val="90"/>
        </w:rPr>
        <w:t>million),</w:t>
      </w:r>
      <w:r w:rsidRPr="00CF39F2">
        <w:rPr>
          <w:rFonts w:cs="Arial"/>
          <w:spacing w:val="5"/>
          <w:w w:val="90"/>
        </w:rPr>
        <w:t xml:space="preserve"> </w:t>
      </w:r>
      <w:r w:rsidRPr="00CF39F2">
        <w:rPr>
          <w:rFonts w:cs="Arial"/>
          <w:spacing w:val="-1"/>
          <w:w w:val="90"/>
        </w:rPr>
        <w:t>which</w:t>
      </w:r>
      <w:r w:rsidRPr="00CF39F2">
        <w:rPr>
          <w:rFonts w:cs="Arial"/>
          <w:spacing w:val="6"/>
          <w:w w:val="90"/>
        </w:rPr>
        <w:t xml:space="preserve"> </w:t>
      </w:r>
      <w:r w:rsidRPr="00CF39F2">
        <w:rPr>
          <w:rFonts w:cs="Arial"/>
          <w:spacing w:val="-1"/>
          <w:w w:val="90"/>
        </w:rPr>
        <w:t>accounts</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around</w:t>
      </w:r>
      <w:r w:rsidRPr="00CF39F2">
        <w:rPr>
          <w:rFonts w:cs="Arial"/>
          <w:spacing w:val="6"/>
          <w:w w:val="90"/>
        </w:rPr>
        <w:t xml:space="preserve"> </w:t>
      </w:r>
      <w:r w:rsidRPr="00CF39F2">
        <w:rPr>
          <w:rFonts w:cs="Arial"/>
          <w:spacing w:val="-1"/>
          <w:w w:val="90"/>
        </w:rPr>
        <w:t>one</w:t>
      </w:r>
      <w:r w:rsidRPr="00CF39F2">
        <w:rPr>
          <w:rFonts w:cs="Arial"/>
          <w:spacing w:val="5"/>
          <w:w w:val="90"/>
        </w:rPr>
        <w:t xml:space="preserve"> </w:t>
      </w:r>
      <w:r w:rsidRPr="00CF39F2">
        <w:rPr>
          <w:rFonts w:cs="Arial"/>
          <w:w w:val="90"/>
        </w:rPr>
        <w:t>quarter</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total</w:t>
      </w:r>
      <w:r w:rsidRPr="00CF39F2">
        <w:rPr>
          <w:rFonts w:cs="Arial"/>
          <w:spacing w:val="5"/>
          <w:w w:val="90"/>
        </w:rPr>
        <w:t xml:space="preserve"> </w:t>
      </w:r>
      <w:r w:rsidRPr="00CF39F2">
        <w:rPr>
          <w:rFonts w:cs="Arial"/>
          <w:spacing w:val="-1"/>
          <w:w w:val="90"/>
        </w:rPr>
        <w:t>expenses.</w:t>
      </w:r>
      <w:r w:rsidRPr="00CF39F2">
        <w:rPr>
          <w:rFonts w:cs="Arial"/>
          <w:spacing w:val="41"/>
          <w:w w:val="90"/>
        </w:rPr>
        <w:t xml:space="preserve"> </w:t>
      </w:r>
      <w:r w:rsidRPr="00CF39F2">
        <w:rPr>
          <w:rFonts w:cs="Arial"/>
          <w:w w:val="90"/>
        </w:rPr>
        <w:t>Also</w:t>
      </w:r>
      <w:r w:rsidRPr="00CF39F2">
        <w:rPr>
          <w:rFonts w:cs="Arial"/>
          <w:spacing w:val="8"/>
          <w:w w:val="90"/>
        </w:rPr>
        <w:t xml:space="preserve"> </w:t>
      </w:r>
      <w:r w:rsidRPr="00CF39F2">
        <w:rPr>
          <w:rFonts w:cs="Arial"/>
          <w:spacing w:val="-1"/>
          <w:w w:val="90"/>
        </w:rPr>
        <w:t>significant</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education</w:t>
      </w:r>
      <w:r w:rsidRPr="00CF39F2">
        <w:rPr>
          <w:rFonts w:cs="Arial"/>
          <w:spacing w:val="8"/>
          <w:w w:val="90"/>
        </w:rPr>
        <w:t xml:space="preserve"> </w:t>
      </w:r>
      <w:r w:rsidRPr="00CF39F2">
        <w:rPr>
          <w:rFonts w:cs="Arial"/>
          <w:spacing w:val="-1"/>
          <w:w w:val="90"/>
        </w:rPr>
        <w:t>function,</w:t>
      </w:r>
      <w:r w:rsidRPr="00CF39F2">
        <w:rPr>
          <w:rFonts w:cs="Arial"/>
          <w:spacing w:val="9"/>
          <w:w w:val="90"/>
        </w:rPr>
        <w:t xml:space="preserve"> </w:t>
      </w:r>
      <w:r w:rsidRPr="00CF39F2">
        <w:rPr>
          <w:rFonts w:cs="Arial"/>
          <w:spacing w:val="-1"/>
          <w:w w:val="90"/>
        </w:rPr>
        <w:t>which</w:t>
      </w:r>
      <w:r w:rsidRPr="00CF39F2">
        <w:rPr>
          <w:rFonts w:cs="Arial"/>
          <w:spacing w:val="8"/>
          <w:w w:val="90"/>
        </w:rPr>
        <w:t xml:space="preserve"> </w:t>
      </w:r>
      <w:r w:rsidRPr="00CF39F2">
        <w:rPr>
          <w:rFonts w:cs="Arial"/>
          <w:spacing w:val="-1"/>
          <w:w w:val="90"/>
        </w:rPr>
        <w:t>represents</w:t>
      </w:r>
      <w:r w:rsidRPr="00CF39F2">
        <w:rPr>
          <w:rFonts w:cs="Arial"/>
          <w:spacing w:val="8"/>
          <w:w w:val="90"/>
        </w:rPr>
        <w:t xml:space="preserve"> </w:t>
      </w:r>
      <w:r w:rsidRPr="00CF39F2">
        <w:rPr>
          <w:rFonts w:cs="Arial"/>
          <w:spacing w:val="-5"/>
          <w:w w:val="90"/>
        </w:rPr>
        <w:t>19</w:t>
      </w:r>
      <w:r w:rsidRPr="00CF39F2">
        <w:rPr>
          <w:rFonts w:cs="Arial"/>
          <w:spacing w:val="9"/>
          <w:w w:val="90"/>
        </w:rPr>
        <w:t xml:space="preserve"> </w:t>
      </w:r>
      <w:r w:rsidRPr="00CF39F2">
        <w:rPr>
          <w:rFonts w:cs="Arial"/>
          <w:spacing w:val="-1"/>
          <w:w w:val="90"/>
        </w:rPr>
        <w:t>per</w:t>
      </w:r>
      <w:r w:rsidRPr="00CF39F2">
        <w:rPr>
          <w:rFonts w:cs="Arial"/>
          <w:spacing w:val="8"/>
          <w:w w:val="90"/>
        </w:rPr>
        <w:t xml:space="preserve"> </w:t>
      </w:r>
      <w:r w:rsidRPr="00CF39F2">
        <w:rPr>
          <w:rFonts w:cs="Arial"/>
          <w:spacing w:val="-1"/>
          <w:w w:val="90"/>
        </w:rPr>
        <w:t>cent</w:t>
      </w:r>
      <w:r w:rsidRPr="00CF39F2">
        <w:rPr>
          <w:rFonts w:cs="Arial"/>
          <w:spacing w:val="35"/>
          <w:w w:val="90"/>
        </w:rPr>
        <w:t xml:space="preserve"> </w:t>
      </w:r>
      <w:r w:rsidRPr="00CF39F2">
        <w:rPr>
          <w:rFonts w:cs="Arial"/>
          <w:w w:val="90"/>
        </w:rPr>
        <w:t>($968</w:t>
      </w:r>
      <w:r w:rsidRPr="00CF39F2">
        <w:rPr>
          <w:rFonts w:cs="Arial"/>
          <w:spacing w:val="5"/>
          <w:w w:val="90"/>
        </w:rPr>
        <w:t xml:space="preserve"> </w:t>
      </w:r>
      <w:r w:rsidRPr="00CF39F2">
        <w:rPr>
          <w:rFonts w:cs="Arial"/>
          <w:spacing w:val="-3"/>
          <w:w w:val="90"/>
        </w:rPr>
        <w:t>million)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total</w:t>
      </w:r>
      <w:r w:rsidRPr="00CF39F2">
        <w:rPr>
          <w:rFonts w:cs="Arial"/>
          <w:spacing w:val="5"/>
          <w:w w:val="90"/>
        </w:rPr>
        <w:t xml:space="preserve"> </w:t>
      </w:r>
      <w:r w:rsidRPr="00CF39F2">
        <w:rPr>
          <w:rFonts w:cs="Arial"/>
          <w:spacing w:val="-1"/>
          <w:w w:val="90"/>
        </w:rPr>
        <w:t>expenses.</w:t>
      </w:r>
      <w:r w:rsidRPr="00CF39F2">
        <w:rPr>
          <w:rFonts w:cs="Arial"/>
          <w:spacing w:val="6"/>
          <w:w w:val="90"/>
        </w:rPr>
        <w:t xml:space="preserve"> </w:t>
      </w:r>
      <w:r w:rsidRPr="00CF39F2">
        <w:rPr>
          <w:rFonts w:cs="Arial"/>
          <w:spacing w:val="-3"/>
          <w:w w:val="90"/>
        </w:rPr>
        <w:t>P</w:t>
      </w:r>
      <w:r w:rsidRPr="00CF39F2">
        <w:rPr>
          <w:rFonts w:cs="Arial"/>
          <w:spacing w:val="-2"/>
          <w:w w:val="90"/>
        </w:rPr>
        <w:t>ublic</w:t>
      </w:r>
      <w:r w:rsidRPr="00CF39F2">
        <w:rPr>
          <w:rFonts w:cs="Arial"/>
          <w:spacing w:val="6"/>
          <w:w w:val="90"/>
        </w:rPr>
        <w:t xml:space="preserve"> </w:t>
      </w:r>
      <w:r w:rsidRPr="00CF39F2">
        <w:rPr>
          <w:rFonts w:cs="Arial"/>
          <w:spacing w:val="-1"/>
          <w:w w:val="90"/>
        </w:rPr>
        <w:t>order</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safety</w:t>
      </w:r>
      <w:r w:rsidRPr="00CF39F2">
        <w:rPr>
          <w:rFonts w:cs="Arial"/>
          <w:spacing w:val="6"/>
          <w:w w:val="90"/>
        </w:rPr>
        <w:t xml:space="preserve"> </w:t>
      </w:r>
      <w:r w:rsidRPr="00CF39F2">
        <w:rPr>
          <w:rFonts w:cs="Arial"/>
          <w:spacing w:val="-1"/>
          <w:w w:val="90"/>
        </w:rPr>
        <w:t>expenditure</w:t>
      </w:r>
      <w:r w:rsidRPr="00CF39F2">
        <w:rPr>
          <w:rFonts w:cs="Arial"/>
          <w:spacing w:val="43"/>
          <w:w w:val="90"/>
        </w:rPr>
        <w:t xml:space="preserve"> </w:t>
      </w:r>
      <w:r w:rsidRPr="00CF39F2">
        <w:rPr>
          <w:rFonts w:cs="Arial"/>
          <w:spacing w:val="-1"/>
          <w:w w:val="90"/>
        </w:rPr>
        <w:t>comprises</w:t>
      </w:r>
      <w:r w:rsidRPr="00CF39F2">
        <w:rPr>
          <w:rFonts w:cs="Arial"/>
          <w:spacing w:val="6"/>
          <w:w w:val="90"/>
        </w:rPr>
        <w:t xml:space="preserve"> </w:t>
      </w:r>
      <w:r w:rsidRPr="00CF39F2">
        <w:rPr>
          <w:rFonts w:cs="Arial"/>
          <w:spacing w:val="-6"/>
          <w:w w:val="90"/>
        </w:rPr>
        <w:t>13</w:t>
      </w:r>
      <w:r w:rsidRPr="00CF39F2">
        <w:rPr>
          <w:rFonts w:cs="Arial"/>
          <w:spacing w:val="6"/>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2"/>
          <w:w w:val="90"/>
        </w:rPr>
        <w:t>($637</w:t>
      </w:r>
      <w:r w:rsidRPr="00CF39F2">
        <w:rPr>
          <w:rFonts w:cs="Arial"/>
          <w:spacing w:val="6"/>
          <w:w w:val="90"/>
        </w:rPr>
        <w:t xml:space="preserve"> </w:t>
      </w:r>
      <w:r w:rsidRPr="00CF39F2">
        <w:rPr>
          <w:rFonts w:cs="Arial"/>
          <w:spacing w:val="-3"/>
          <w:w w:val="90"/>
        </w:rPr>
        <w:t>million)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1"/>
          <w:w w:val="90"/>
        </w:rPr>
        <w:t>expenses</w:t>
      </w:r>
      <w:r w:rsidRPr="00CF39F2">
        <w:rPr>
          <w:rFonts w:cs="Arial"/>
          <w:spacing w:val="69"/>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reflects</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costs</w:t>
      </w:r>
      <w:r w:rsidRPr="00CF39F2">
        <w:rPr>
          <w:rFonts w:cs="Arial"/>
          <w:spacing w:val="12"/>
          <w:w w:val="90"/>
        </w:rPr>
        <w:t xml:space="preserve"> </w:t>
      </w:r>
      <w:r w:rsidRPr="00CF39F2">
        <w:rPr>
          <w:rFonts w:cs="Arial"/>
          <w:spacing w:val="-1"/>
          <w:w w:val="90"/>
        </w:rPr>
        <w:t>associated</w:t>
      </w:r>
      <w:r w:rsidRPr="00CF39F2">
        <w:rPr>
          <w:rFonts w:cs="Arial"/>
          <w:spacing w:val="12"/>
          <w:w w:val="90"/>
        </w:rPr>
        <w:t xml:space="preserve"> </w:t>
      </w:r>
      <w:r w:rsidRPr="00CF39F2">
        <w:rPr>
          <w:rFonts w:cs="Arial"/>
          <w:w w:val="90"/>
        </w:rPr>
        <w:t>with</w:t>
      </w:r>
      <w:r w:rsidRPr="00CF39F2">
        <w:rPr>
          <w:rFonts w:cs="Arial"/>
          <w:spacing w:val="12"/>
          <w:w w:val="90"/>
        </w:rPr>
        <w:t xml:space="preserve"> </w:t>
      </w:r>
      <w:r w:rsidRPr="00CF39F2">
        <w:rPr>
          <w:rFonts w:cs="Arial"/>
          <w:spacing w:val="-1"/>
          <w:w w:val="90"/>
        </w:rPr>
        <w:t>tackling</w:t>
      </w:r>
      <w:r w:rsidRPr="00CF39F2">
        <w:rPr>
          <w:rFonts w:cs="Arial"/>
          <w:spacing w:val="12"/>
          <w:w w:val="90"/>
        </w:rPr>
        <w:t xml:space="preserve"> </w:t>
      </w:r>
      <w:r w:rsidRPr="00CF39F2">
        <w:rPr>
          <w:rFonts w:cs="Arial"/>
          <w:spacing w:val="-1"/>
          <w:w w:val="90"/>
        </w:rPr>
        <w:t>alcohol-related</w:t>
      </w:r>
      <w:r w:rsidRPr="00CF39F2">
        <w:rPr>
          <w:rFonts w:cs="Arial"/>
          <w:spacing w:val="12"/>
          <w:w w:val="90"/>
        </w:rPr>
        <w:t xml:space="preserve"> </w:t>
      </w:r>
      <w:r w:rsidRPr="00CF39F2">
        <w:rPr>
          <w:rFonts w:cs="Arial"/>
          <w:spacing w:val="-1"/>
          <w:w w:val="90"/>
        </w:rPr>
        <w:t>crime</w:t>
      </w:r>
      <w:r w:rsidRPr="00CF39F2">
        <w:rPr>
          <w:rFonts w:cs="Arial"/>
          <w:spacing w:val="11"/>
          <w:w w:val="90"/>
        </w:rPr>
        <w:t xml:space="preserve"> </w:t>
      </w:r>
      <w:r w:rsidRPr="00CF39F2">
        <w:rPr>
          <w:rFonts w:cs="Arial"/>
          <w:spacing w:val="-1"/>
          <w:w w:val="90"/>
        </w:rPr>
        <w:t>and</w:t>
      </w:r>
      <w:r w:rsidRPr="00CF39F2">
        <w:rPr>
          <w:rFonts w:cs="Arial"/>
          <w:spacing w:val="49"/>
          <w:w w:val="98"/>
        </w:rPr>
        <w:t xml:space="preserve"> </w:t>
      </w:r>
      <w:r w:rsidRPr="00CF39F2">
        <w:rPr>
          <w:rFonts w:cs="Arial"/>
          <w:spacing w:val="-1"/>
          <w:w w:val="90"/>
        </w:rPr>
        <w:t>anti-social</w:t>
      </w:r>
      <w:r w:rsidRPr="00CF39F2">
        <w:rPr>
          <w:rFonts w:cs="Arial"/>
          <w:spacing w:val="5"/>
          <w:w w:val="90"/>
        </w:rPr>
        <w:t xml:space="preserve"> </w:t>
      </w:r>
      <w:r w:rsidRPr="00CF39F2">
        <w:rPr>
          <w:rFonts w:cs="Arial"/>
          <w:spacing w:val="-1"/>
          <w:w w:val="90"/>
        </w:rPr>
        <w:t>behaviour</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rising</w:t>
      </w:r>
      <w:r w:rsidRPr="00CF39F2">
        <w:rPr>
          <w:rFonts w:cs="Arial"/>
          <w:spacing w:val="5"/>
          <w:w w:val="90"/>
        </w:rPr>
        <w:t xml:space="preserve"> </w:t>
      </w:r>
      <w:r w:rsidRPr="00CF39F2">
        <w:rPr>
          <w:rFonts w:cs="Arial"/>
          <w:spacing w:val="-1"/>
          <w:w w:val="90"/>
        </w:rPr>
        <w:t>prisoner</w:t>
      </w:r>
      <w:r w:rsidRPr="00CF39F2">
        <w:rPr>
          <w:rFonts w:cs="Arial"/>
          <w:spacing w:val="6"/>
          <w:w w:val="90"/>
        </w:rPr>
        <w:t xml:space="preserve"> </w:t>
      </w:r>
      <w:r w:rsidRPr="00CF39F2">
        <w:rPr>
          <w:rFonts w:cs="Arial"/>
          <w:spacing w:val="-1"/>
          <w:w w:val="90"/>
        </w:rPr>
        <w:t>numbers</w:t>
      </w:r>
      <w:r w:rsidRPr="00CF39F2">
        <w:rPr>
          <w:rFonts w:cs="Arial"/>
          <w:spacing w:val="5"/>
          <w:w w:val="90"/>
        </w:rPr>
        <w:t xml:space="preserve"> </w:t>
      </w:r>
      <w:r w:rsidRPr="00CF39F2">
        <w:rPr>
          <w:rFonts w:cs="Arial"/>
          <w:spacing w:val="-1"/>
          <w:w w:val="90"/>
        </w:rPr>
        <w:t>within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105" w:right="219"/>
        <w:rPr>
          <w:rFonts w:cs="Arial"/>
        </w:rPr>
      </w:pPr>
      <w:r w:rsidRPr="00CF39F2">
        <w:rPr>
          <w:rFonts w:cs="Arial"/>
          <w:spacing w:val="-1"/>
          <w:w w:val="90"/>
        </w:rPr>
        <w:t>Housing</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community</w:t>
      </w:r>
      <w:r w:rsidRPr="00CF39F2">
        <w:rPr>
          <w:rFonts w:cs="Arial"/>
          <w:spacing w:val="8"/>
          <w:w w:val="90"/>
        </w:rPr>
        <w:t xml:space="preserve"> </w:t>
      </w:r>
      <w:r w:rsidRPr="00CF39F2">
        <w:rPr>
          <w:rFonts w:cs="Arial"/>
          <w:spacing w:val="-1"/>
          <w:w w:val="90"/>
        </w:rPr>
        <w:t>amenities,</w:t>
      </w:r>
      <w:r w:rsidRPr="00CF39F2">
        <w:rPr>
          <w:rFonts w:cs="Arial"/>
          <w:spacing w:val="8"/>
          <w:w w:val="90"/>
        </w:rPr>
        <w:t xml:space="preserve"> </w:t>
      </w:r>
      <w:r w:rsidRPr="00CF39F2">
        <w:rPr>
          <w:rFonts w:cs="Arial"/>
          <w:spacing w:val="-1"/>
          <w:w w:val="90"/>
        </w:rPr>
        <w:t>social</w:t>
      </w:r>
      <w:r w:rsidRPr="00CF39F2">
        <w:rPr>
          <w:rFonts w:cs="Arial"/>
          <w:spacing w:val="8"/>
          <w:w w:val="90"/>
        </w:rPr>
        <w:t xml:space="preserve"> </w:t>
      </w:r>
      <w:r w:rsidRPr="00CF39F2">
        <w:rPr>
          <w:rFonts w:cs="Arial"/>
          <w:w w:val="90"/>
        </w:rPr>
        <w:t>security</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welfare,</w:t>
      </w:r>
      <w:r w:rsidRPr="00CF39F2">
        <w:rPr>
          <w:rFonts w:cs="Arial"/>
          <w:spacing w:val="9"/>
          <w:w w:val="90"/>
        </w:rPr>
        <w:t xml:space="preserve"> </w:t>
      </w:r>
      <w:r w:rsidRPr="00CF39F2">
        <w:rPr>
          <w:rFonts w:cs="Arial"/>
          <w:spacing w:val="-1"/>
          <w:w w:val="90"/>
        </w:rPr>
        <w:t>and</w:t>
      </w:r>
      <w:r w:rsidRPr="00CF39F2">
        <w:rPr>
          <w:rFonts w:cs="Arial"/>
          <w:spacing w:val="29"/>
          <w:w w:val="98"/>
        </w:rPr>
        <w:t xml:space="preserve"> </w:t>
      </w:r>
      <w:r w:rsidRPr="00CF39F2">
        <w:rPr>
          <w:rFonts w:cs="Arial"/>
          <w:w w:val="90"/>
        </w:rPr>
        <w:t>transport</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communications</w:t>
      </w:r>
      <w:r w:rsidRPr="00CF39F2">
        <w:rPr>
          <w:rFonts w:cs="Arial"/>
          <w:spacing w:val="9"/>
          <w:w w:val="90"/>
        </w:rPr>
        <w:t xml:space="preserve"> </w:t>
      </w:r>
      <w:r w:rsidRPr="00CF39F2">
        <w:rPr>
          <w:rFonts w:cs="Arial"/>
          <w:spacing w:val="-1"/>
          <w:w w:val="90"/>
        </w:rPr>
        <w:t>together</w:t>
      </w:r>
      <w:r w:rsidRPr="00CF39F2">
        <w:rPr>
          <w:rFonts w:cs="Arial"/>
          <w:spacing w:val="10"/>
          <w:w w:val="90"/>
        </w:rPr>
        <w:t xml:space="preserve"> </w:t>
      </w:r>
      <w:r w:rsidRPr="00CF39F2">
        <w:rPr>
          <w:rFonts w:cs="Arial"/>
          <w:spacing w:val="-1"/>
          <w:w w:val="90"/>
        </w:rPr>
        <w:t>encompass</w:t>
      </w:r>
      <w:r w:rsidRPr="00CF39F2">
        <w:rPr>
          <w:rFonts w:cs="Arial"/>
          <w:spacing w:val="9"/>
          <w:w w:val="90"/>
        </w:rPr>
        <w:t xml:space="preserve"> </w:t>
      </w:r>
      <w:r w:rsidRPr="00CF39F2">
        <w:rPr>
          <w:rFonts w:cs="Arial"/>
          <w:spacing w:val="-3"/>
          <w:w w:val="90"/>
        </w:rPr>
        <w:t>21</w:t>
      </w:r>
      <w:r w:rsidRPr="00CF39F2">
        <w:rPr>
          <w:rFonts w:cs="Arial"/>
          <w:spacing w:val="9"/>
          <w:w w:val="90"/>
        </w:rPr>
        <w:t xml:space="preserve"> </w:t>
      </w:r>
      <w:r w:rsidRPr="00CF39F2">
        <w:rPr>
          <w:rFonts w:cs="Arial"/>
          <w:spacing w:val="-1"/>
          <w:w w:val="90"/>
        </w:rPr>
        <w:t>per</w:t>
      </w:r>
      <w:r w:rsidRPr="00CF39F2">
        <w:rPr>
          <w:rFonts w:cs="Arial"/>
          <w:spacing w:val="9"/>
          <w:w w:val="90"/>
        </w:rPr>
        <w:t xml:space="preserve"> </w:t>
      </w:r>
      <w:r w:rsidRPr="00CF39F2">
        <w:rPr>
          <w:rFonts w:cs="Arial"/>
          <w:spacing w:val="-1"/>
          <w:w w:val="90"/>
        </w:rPr>
        <w:t>cent</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2"/>
          <w:w w:val="90"/>
        </w:rPr>
        <w:t>total</w:t>
      </w:r>
      <w:r w:rsidRPr="00CF39F2">
        <w:rPr>
          <w:rFonts w:cs="Arial"/>
          <w:spacing w:val="53"/>
          <w:w w:val="90"/>
        </w:rPr>
        <w:t xml:space="preserve"> </w:t>
      </w:r>
      <w:r w:rsidRPr="00CF39F2">
        <w:rPr>
          <w:rFonts w:cs="Arial"/>
          <w:spacing w:val="-1"/>
          <w:w w:val="90"/>
        </w:rPr>
        <w:t>expenses</w:t>
      </w:r>
      <w:r w:rsidRPr="00CF39F2">
        <w:rPr>
          <w:rFonts w:cs="Arial"/>
          <w:spacing w:val="8"/>
          <w:w w:val="90"/>
        </w:rPr>
        <w:t xml:space="preserve"> </w:t>
      </w:r>
      <w:r w:rsidRPr="00CF39F2">
        <w:rPr>
          <w:rFonts w:cs="Arial"/>
          <w:w w:val="90"/>
        </w:rPr>
        <w:t>with</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remaining</w:t>
      </w:r>
      <w:r w:rsidRPr="00CF39F2">
        <w:rPr>
          <w:rFonts w:cs="Arial"/>
          <w:spacing w:val="8"/>
          <w:w w:val="90"/>
        </w:rPr>
        <w:t xml:space="preserve"> </w:t>
      </w:r>
      <w:r w:rsidRPr="00CF39F2">
        <w:rPr>
          <w:rFonts w:cs="Arial"/>
          <w:spacing w:val="-3"/>
          <w:w w:val="90"/>
        </w:rPr>
        <w:t>21</w:t>
      </w:r>
      <w:r w:rsidRPr="00CF39F2">
        <w:rPr>
          <w:rFonts w:cs="Arial"/>
          <w:spacing w:val="8"/>
          <w:w w:val="90"/>
        </w:rPr>
        <w:t xml:space="preserve"> </w:t>
      </w:r>
      <w:r w:rsidRPr="00CF39F2">
        <w:rPr>
          <w:rFonts w:cs="Arial"/>
          <w:spacing w:val="-1"/>
          <w:w w:val="90"/>
        </w:rPr>
        <w:t>per</w:t>
      </w:r>
      <w:r w:rsidRPr="00CF39F2">
        <w:rPr>
          <w:rFonts w:cs="Arial"/>
          <w:spacing w:val="9"/>
          <w:w w:val="90"/>
        </w:rPr>
        <w:t xml:space="preserve"> </w:t>
      </w:r>
      <w:r w:rsidRPr="00CF39F2">
        <w:rPr>
          <w:rFonts w:cs="Arial"/>
          <w:spacing w:val="-1"/>
          <w:w w:val="90"/>
        </w:rPr>
        <w:t>cent</w:t>
      </w:r>
      <w:r w:rsidRPr="00CF39F2">
        <w:rPr>
          <w:rFonts w:cs="Arial"/>
          <w:spacing w:val="8"/>
          <w:w w:val="90"/>
        </w:rPr>
        <w:t xml:space="preserve"> </w:t>
      </w:r>
      <w:r w:rsidRPr="00CF39F2">
        <w:rPr>
          <w:rFonts w:cs="Arial"/>
          <w:spacing w:val="-1"/>
          <w:w w:val="90"/>
        </w:rPr>
        <w:t>spread</w:t>
      </w:r>
      <w:r w:rsidRPr="00CF39F2">
        <w:rPr>
          <w:rFonts w:cs="Arial"/>
          <w:spacing w:val="8"/>
          <w:w w:val="90"/>
        </w:rPr>
        <w:t xml:space="preserve"> </w:t>
      </w:r>
      <w:r w:rsidRPr="00CF39F2">
        <w:rPr>
          <w:rFonts w:cs="Arial"/>
          <w:spacing w:val="-1"/>
          <w:w w:val="90"/>
        </w:rPr>
        <w:t>across</w:t>
      </w:r>
      <w:r w:rsidRPr="00CF39F2">
        <w:rPr>
          <w:rFonts w:cs="Arial"/>
          <w:spacing w:val="8"/>
          <w:w w:val="90"/>
        </w:rPr>
        <w:t xml:space="preserve"> </w:t>
      </w:r>
      <w:r w:rsidRPr="00CF39F2">
        <w:rPr>
          <w:rFonts w:cs="Arial"/>
          <w:spacing w:val="-1"/>
          <w:w w:val="90"/>
        </w:rPr>
        <w:t>various</w:t>
      </w:r>
      <w:r w:rsidRPr="00CF39F2">
        <w:rPr>
          <w:rFonts w:cs="Arial"/>
          <w:spacing w:val="8"/>
          <w:w w:val="90"/>
        </w:rPr>
        <w:t xml:space="preserve"> </w:t>
      </w:r>
      <w:r w:rsidRPr="00CF39F2">
        <w:rPr>
          <w:rFonts w:cs="Arial"/>
          <w:spacing w:val="-1"/>
          <w:w w:val="90"/>
        </w:rPr>
        <w:t>other</w:t>
      </w:r>
      <w:r w:rsidRPr="00CF39F2">
        <w:rPr>
          <w:rFonts w:cs="Arial"/>
          <w:spacing w:val="9"/>
          <w:w w:val="90"/>
        </w:rPr>
        <w:t xml:space="preserve"> </w:t>
      </w:r>
      <w:r w:rsidRPr="00CF39F2">
        <w:rPr>
          <w:rFonts w:cs="Arial"/>
          <w:spacing w:val="-2"/>
          <w:w w:val="90"/>
        </w:rPr>
        <w:t>public</w:t>
      </w:r>
      <w:r w:rsidRPr="00CF39F2">
        <w:rPr>
          <w:rFonts w:cs="Arial"/>
          <w:spacing w:val="61"/>
        </w:rPr>
        <w:t xml:space="preserve"> </w:t>
      </w:r>
      <w:r w:rsidRPr="00CF39F2">
        <w:rPr>
          <w:rFonts w:cs="Arial"/>
          <w:w w:val="90"/>
        </w:rPr>
        <w:t>service</w:t>
      </w:r>
      <w:r w:rsidRPr="00CF39F2">
        <w:rPr>
          <w:rFonts w:cs="Arial"/>
          <w:spacing w:val="19"/>
          <w:w w:val="90"/>
        </w:rPr>
        <w:t xml:space="preserve"> </w:t>
      </w:r>
      <w:r w:rsidRPr="00CF39F2">
        <w:rPr>
          <w:rFonts w:cs="Arial"/>
          <w:spacing w:val="-1"/>
          <w:w w:val="90"/>
        </w:rPr>
        <w:t>functions.</w:t>
      </w:r>
    </w:p>
    <w:p w:rsidR="004D06C0" w:rsidRPr="00CF39F2" w:rsidRDefault="00EA2DC5">
      <w:pPr>
        <w:pStyle w:val="BodyText"/>
        <w:spacing w:line="284" w:lineRule="auto"/>
        <w:ind w:left="105" w:right="130"/>
        <w:rPr>
          <w:rFonts w:cs="Arial"/>
        </w:rPr>
      </w:pPr>
      <w:r w:rsidRPr="00CF39F2">
        <w:rPr>
          <w:rFonts w:cs="Arial"/>
          <w:spacing w:val="-1"/>
          <w:w w:val="90"/>
        </w:rPr>
        <w:t>Capital</w:t>
      </w:r>
      <w:r w:rsidRPr="00CF39F2">
        <w:rPr>
          <w:rFonts w:cs="Arial"/>
          <w:spacing w:val="5"/>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amount</w:t>
      </w:r>
      <w:r w:rsidRPr="00CF39F2">
        <w:rPr>
          <w:rFonts w:cs="Arial"/>
          <w:spacing w:val="6"/>
          <w:w w:val="90"/>
        </w:rPr>
        <w:t xml:space="preserve"> </w:t>
      </w:r>
      <w:r w:rsidRPr="00CF39F2">
        <w:rPr>
          <w:rFonts w:cs="Arial"/>
          <w:spacing w:val="-1"/>
          <w:w w:val="90"/>
        </w:rPr>
        <w:t>spent</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acquisition</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3"/>
          <w:w w:val="90"/>
        </w:rPr>
        <w:t>new,</w:t>
      </w:r>
      <w:r w:rsidRPr="00CF39F2">
        <w:rPr>
          <w:rFonts w:cs="Arial"/>
          <w:spacing w:val="6"/>
          <w:w w:val="90"/>
        </w:rPr>
        <w:t xml:space="preserve"> </w:t>
      </w:r>
      <w:r w:rsidRPr="00CF39F2">
        <w:rPr>
          <w:rFonts w:cs="Arial"/>
          <w:spacing w:val="-1"/>
          <w:w w:val="90"/>
        </w:rPr>
        <w:t>and</w:t>
      </w:r>
      <w:r w:rsidRPr="00CF39F2">
        <w:rPr>
          <w:rFonts w:cs="Arial"/>
          <w:spacing w:val="27"/>
          <w:w w:val="98"/>
        </w:rPr>
        <w:t xml:space="preserve"> </w:t>
      </w:r>
      <w:r w:rsidRPr="00CF39F2">
        <w:rPr>
          <w:rFonts w:cs="Arial"/>
          <w:spacing w:val="-1"/>
          <w:w w:val="90"/>
        </w:rPr>
        <w:t>replacement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existing,</w:t>
      </w:r>
      <w:r w:rsidRPr="00CF39F2">
        <w:rPr>
          <w:rFonts w:cs="Arial"/>
          <w:spacing w:val="4"/>
          <w:w w:val="90"/>
        </w:rPr>
        <w:t xml:space="preserve"> </w:t>
      </w:r>
      <w:r w:rsidRPr="00CF39F2">
        <w:rPr>
          <w:rFonts w:cs="Arial"/>
          <w:spacing w:val="-1"/>
          <w:w w:val="90"/>
        </w:rPr>
        <w:t>non-financial</w:t>
      </w:r>
      <w:r w:rsidRPr="00CF39F2">
        <w:rPr>
          <w:rFonts w:cs="Arial"/>
          <w:spacing w:val="3"/>
          <w:w w:val="90"/>
        </w:rPr>
        <w:t xml:space="preserve"> </w:t>
      </w:r>
      <w:r w:rsidRPr="00CF39F2">
        <w:rPr>
          <w:rFonts w:cs="Arial"/>
          <w:spacing w:val="-1"/>
          <w:w w:val="90"/>
        </w:rPr>
        <w:t>assets.</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2"/>
          <w:w w:val="90"/>
        </w:rPr>
        <w:t>involves</w:t>
      </w:r>
      <w:r w:rsidRPr="00CF39F2">
        <w:rPr>
          <w:rFonts w:cs="Arial"/>
          <w:spacing w:val="3"/>
          <w:w w:val="90"/>
        </w:rPr>
        <w:t xml:space="preserve"> </w:t>
      </w:r>
      <w:r w:rsidRPr="00CF39F2">
        <w:rPr>
          <w:rFonts w:cs="Arial"/>
          <w:spacing w:val="-1"/>
          <w:w w:val="90"/>
        </w:rPr>
        <w:t>amounts</w:t>
      </w:r>
      <w:r w:rsidRPr="00CF39F2">
        <w:rPr>
          <w:rFonts w:cs="Arial"/>
          <w:spacing w:val="4"/>
          <w:w w:val="90"/>
        </w:rPr>
        <w:t xml:space="preserve"> </w:t>
      </w:r>
      <w:r w:rsidRPr="00CF39F2">
        <w:rPr>
          <w:rFonts w:cs="Arial"/>
          <w:spacing w:val="-1"/>
          <w:w w:val="90"/>
        </w:rPr>
        <w:t>spent</w:t>
      </w:r>
      <w:r w:rsidRPr="00CF39F2">
        <w:rPr>
          <w:rFonts w:cs="Arial"/>
          <w:spacing w:val="3"/>
          <w:w w:val="90"/>
        </w:rPr>
        <w:t xml:space="preserve"> </w:t>
      </w:r>
      <w:r w:rsidRPr="00CF39F2">
        <w:rPr>
          <w:rFonts w:cs="Arial"/>
          <w:spacing w:val="-1"/>
          <w:w w:val="90"/>
        </w:rPr>
        <w:t>on</w:t>
      </w:r>
      <w:r w:rsidRPr="00CF39F2">
        <w:rPr>
          <w:rFonts w:cs="Arial"/>
          <w:spacing w:val="47"/>
          <w:w w:val="90"/>
        </w:rPr>
        <w:t xml:space="preserve"> </w:t>
      </w:r>
      <w:r w:rsidRPr="00CF39F2">
        <w:rPr>
          <w:rFonts w:cs="Arial"/>
          <w:spacing w:val="-1"/>
          <w:w w:val="90"/>
        </w:rPr>
        <w:t>both</w:t>
      </w:r>
      <w:r w:rsidRPr="00CF39F2">
        <w:rPr>
          <w:rFonts w:cs="Arial"/>
          <w:spacing w:val="19"/>
          <w:w w:val="90"/>
        </w:rPr>
        <w:t xml:space="preserve"> </w:t>
      </w:r>
      <w:r w:rsidRPr="00CF39F2">
        <w:rPr>
          <w:rFonts w:cs="Arial"/>
          <w:spacing w:val="-1"/>
          <w:w w:val="90"/>
        </w:rPr>
        <w:t>construction</w:t>
      </w:r>
      <w:r w:rsidRPr="00CF39F2">
        <w:rPr>
          <w:rFonts w:cs="Arial"/>
          <w:spacing w:val="19"/>
          <w:w w:val="90"/>
        </w:rPr>
        <w:t xml:space="preserve"> </w:t>
      </w:r>
      <w:r w:rsidRPr="00CF39F2">
        <w:rPr>
          <w:rFonts w:cs="Arial"/>
          <w:spacing w:val="-1"/>
          <w:w w:val="90"/>
        </w:rPr>
        <w:t>and</w:t>
      </w:r>
      <w:r w:rsidRPr="00CF39F2">
        <w:rPr>
          <w:rFonts w:cs="Arial"/>
          <w:spacing w:val="20"/>
          <w:w w:val="90"/>
        </w:rPr>
        <w:t xml:space="preserve"> </w:t>
      </w:r>
      <w:r w:rsidRPr="00CF39F2">
        <w:rPr>
          <w:rFonts w:cs="Arial"/>
          <w:spacing w:val="-1"/>
          <w:w w:val="90"/>
        </w:rPr>
        <w:t>purchases.</w:t>
      </w:r>
    </w:p>
    <w:p w:rsidR="004D06C0" w:rsidRPr="00CF39F2" w:rsidRDefault="00EA2DC5">
      <w:pPr>
        <w:pStyle w:val="BodyText"/>
        <w:spacing w:line="284" w:lineRule="auto"/>
        <w:ind w:left="105" w:right="265"/>
        <w:rPr>
          <w:rFonts w:cs="Arial"/>
        </w:rPr>
      </w:pPr>
      <w:r w:rsidRPr="00CF39F2">
        <w:rPr>
          <w:rFonts w:cs="Arial"/>
          <w:spacing w:val="-2"/>
          <w:w w:val="90"/>
        </w:rPr>
        <w:t>In</w:t>
      </w:r>
      <w:r w:rsidRPr="00CF39F2">
        <w:rPr>
          <w:rFonts w:cs="Arial"/>
          <w:spacing w:val="7"/>
          <w:w w:val="90"/>
        </w:rPr>
        <w:t xml:space="preserve"> </w:t>
      </w:r>
      <w:r w:rsidRPr="00CF39F2">
        <w:rPr>
          <w:rFonts w:cs="Arial"/>
          <w:spacing w:val="-1"/>
          <w:w w:val="90"/>
        </w:rPr>
        <w:t>recent</w:t>
      </w:r>
      <w:r w:rsidRPr="00CF39F2">
        <w:rPr>
          <w:rFonts w:cs="Arial"/>
          <w:spacing w:val="7"/>
          <w:w w:val="90"/>
        </w:rPr>
        <w:t xml:space="preserve"> </w:t>
      </w:r>
      <w:r w:rsidRPr="00CF39F2">
        <w:rPr>
          <w:rFonts w:cs="Arial"/>
          <w:spacing w:val="-1"/>
          <w:w w:val="90"/>
        </w:rPr>
        <w:t>times</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number</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major</w:t>
      </w:r>
      <w:r w:rsidRPr="00CF39F2">
        <w:rPr>
          <w:rFonts w:cs="Arial"/>
          <w:spacing w:val="7"/>
          <w:w w:val="90"/>
        </w:rPr>
        <w:t xml:space="preserve"> </w:t>
      </w:r>
      <w:r w:rsidRPr="00CF39F2">
        <w:rPr>
          <w:rFonts w:cs="Arial"/>
          <w:spacing w:val="-1"/>
          <w:w w:val="90"/>
        </w:rPr>
        <w:t>private</w:t>
      </w:r>
      <w:r w:rsidRPr="00CF39F2">
        <w:rPr>
          <w:rFonts w:cs="Arial"/>
          <w:spacing w:val="8"/>
          <w:w w:val="90"/>
        </w:rPr>
        <w:t xml:space="preserve"> </w:t>
      </w:r>
      <w:r w:rsidRPr="00CF39F2">
        <w:rPr>
          <w:rFonts w:cs="Arial"/>
          <w:spacing w:val="-2"/>
          <w:w w:val="90"/>
        </w:rPr>
        <w:t>sector-sponsored</w:t>
      </w:r>
      <w:r w:rsidRPr="00CF39F2">
        <w:rPr>
          <w:rFonts w:cs="Arial"/>
          <w:spacing w:val="7"/>
          <w:w w:val="90"/>
        </w:rPr>
        <w:t xml:space="preserve"> </w:t>
      </w:r>
      <w:r w:rsidRPr="00CF39F2">
        <w:rPr>
          <w:rFonts w:cs="Arial"/>
          <w:spacing w:val="-1"/>
          <w:w w:val="90"/>
        </w:rPr>
        <w:t>projects</w:t>
      </w:r>
      <w:r w:rsidRPr="00CF39F2">
        <w:rPr>
          <w:rFonts w:cs="Arial"/>
          <w:spacing w:val="7"/>
          <w:w w:val="90"/>
        </w:rPr>
        <w:t xml:space="preserve"> </w:t>
      </w:r>
      <w:r w:rsidRPr="00CF39F2">
        <w:rPr>
          <w:rFonts w:cs="Arial"/>
          <w:spacing w:val="-2"/>
          <w:w w:val="90"/>
        </w:rPr>
        <w:t>have</w:t>
      </w:r>
      <w:r w:rsidRPr="00CF39F2">
        <w:rPr>
          <w:rFonts w:cs="Arial"/>
          <w:spacing w:val="65"/>
          <w:w w:val="90"/>
        </w:rPr>
        <w:t xml:space="preserve"> </w:t>
      </w:r>
      <w:r w:rsidRPr="00CF39F2">
        <w:rPr>
          <w:rFonts w:cs="Arial"/>
          <w:spacing w:val="-1"/>
          <w:w w:val="90"/>
        </w:rPr>
        <w:t>commenced,</w:t>
      </w:r>
      <w:r w:rsidRPr="00CF39F2">
        <w:rPr>
          <w:rFonts w:cs="Arial"/>
          <w:spacing w:val="3"/>
          <w:w w:val="90"/>
        </w:rPr>
        <w:t xml:space="preserve"> </w:t>
      </w:r>
      <w:r w:rsidRPr="00CF39F2">
        <w:rPr>
          <w:rFonts w:cs="Arial"/>
          <w:spacing w:val="-2"/>
          <w:w w:val="90"/>
        </w:rPr>
        <w:t>including</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$34</w:t>
      </w:r>
      <w:r w:rsidRPr="00CF39F2">
        <w:rPr>
          <w:rFonts w:cs="Arial"/>
          <w:spacing w:val="4"/>
          <w:w w:val="90"/>
        </w:rPr>
        <w:t xml:space="preserve"> </w:t>
      </w:r>
      <w:r w:rsidRPr="00CF39F2">
        <w:rPr>
          <w:rFonts w:cs="Arial"/>
          <w:spacing w:val="-2"/>
          <w:w w:val="90"/>
        </w:rPr>
        <w:t>billion</w:t>
      </w:r>
      <w:r w:rsidRPr="00CF39F2">
        <w:rPr>
          <w:rFonts w:cs="Arial"/>
          <w:spacing w:val="4"/>
          <w:w w:val="90"/>
        </w:rPr>
        <w:t xml:space="preserve"> </w:t>
      </w:r>
      <w:r w:rsidRPr="00CF39F2">
        <w:rPr>
          <w:rFonts w:cs="Arial"/>
          <w:w w:val="90"/>
        </w:rPr>
        <w:t>INPEX</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5"/>
          <w:w w:val="90"/>
        </w:rPr>
        <w:t>T</w:t>
      </w:r>
      <w:r w:rsidRPr="00CF39F2">
        <w:rPr>
          <w:rFonts w:cs="Arial"/>
          <w:spacing w:val="-4"/>
          <w:w w:val="90"/>
        </w:rPr>
        <w:t>otal</w:t>
      </w:r>
      <w:r w:rsidRPr="00CF39F2">
        <w:rPr>
          <w:rFonts w:cs="Arial"/>
          <w:spacing w:val="3"/>
          <w:w w:val="90"/>
        </w:rPr>
        <w:t xml:space="preserve"> </w:t>
      </w:r>
      <w:r w:rsidRPr="00CF39F2">
        <w:rPr>
          <w:rFonts w:cs="Arial"/>
          <w:spacing w:val="-2"/>
          <w:w w:val="90"/>
        </w:rPr>
        <w:t>joint</w:t>
      </w:r>
      <w:r w:rsidRPr="00CF39F2">
        <w:rPr>
          <w:rFonts w:cs="Arial"/>
          <w:spacing w:val="4"/>
          <w:w w:val="90"/>
        </w:rPr>
        <w:t xml:space="preserve"> </w:t>
      </w:r>
      <w:r w:rsidRPr="00CF39F2">
        <w:rPr>
          <w:rFonts w:cs="Arial"/>
          <w:spacing w:val="-2"/>
          <w:w w:val="90"/>
        </w:rPr>
        <w:t>venture</w:t>
      </w:r>
      <w:r w:rsidRPr="00CF39F2">
        <w:rPr>
          <w:rFonts w:cs="Arial"/>
          <w:spacing w:val="4"/>
          <w:w w:val="90"/>
        </w:rPr>
        <w:t xml:space="preserve"> </w:t>
      </w:r>
      <w:r w:rsidRPr="00CF39F2">
        <w:rPr>
          <w:rFonts w:cs="Arial"/>
          <w:spacing w:val="-2"/>
          <w:w w:val="90"/>
        </w:rPr>
        <w:t>Ichthys</w:t>
      </w:r>
      <w:r w:rsidRPr="00CF39F2">
        <w:rPr>
          <w:rFonts w:cs="Arial"/>
          <w:spacing w:val="69"/>
          <w:w w:val="90"/>
        </w:rPr>
        <w:t xml:space="preserve"> </w:t>
      </w:r>
      <w:r w:rsidRPr="00CF39F2">
        <w:rPr>
          <w:rFonts w:cs="Arial"/>
          <w:spacing w:val="-1"/>
          <w:w w:val="90"/>
        </w:rPr>
        <w:t>project,</w:t>
      </w:r>
      <w:r w:rsidRPr="00CF39F2">
        <w:rPr>
          <w:rFonts w:cs="Arial"/>
          <w:spacing w:val="8"/>
          <w:w w:val="90"/>
        </w:rPr>
        <w:t xml:space="preserve"> </w:t>
      </w:r>
      <w:r w:rsidRPr="00CF39F2">
        <w:rPr>
          <w:rFonts w:cs="Arial"/>
          <w:spacing w:val="-1"/>
          <w:w w:val="90"/>
        </w:rPr>
        <w:t>as</w:t>
      </w:r>
      <w:r w:rsidRPr="00CF39F2">
        <w:rPr>
          <w:rFonts w:cs="Arial"/>
          <w:spacing w:val="8"/>
          <w:w w:val="90"/>
        </w:rPr>
        <w:t xml:space="preserve"> </w:t>
      </w:r>
      <w:r w:rsidRPr="00CF39F2">
        <w:rPr>
          <w:rFonts w:cs="Arial"/>
          <w:spacing w:val="-2"/>
          <w:w w:val="90"/>
        </w:rPr>
        <w:t>well</w:t>
      </w:r>
      <w:r w:rsidRPr="00CF39F2">
        <w:rPr>
          <w:rFonts w:cs="Arial"/>
          <w:spacing w:val="9"/>
          <w:w w:val="90"/>
        </w:rPr>
        <w:t xml:space="preserve"> </w:t>
      </w:r>
      <w:r w:rsidRPr="00CF39F2">
        <w:rPr>
          <w:rFonts w:cs="Arial"/>
          <w:spacing w:val="-1"/>
          <w:w w:val="90"/>
        </w:rPr>
        <w:t>as</w:t>
      </w:r>
      <w:r w:rsidRPr="00CF39F2">
        <w:rPr>
          <w:rFonts w:cs="Arial"/>
          <w:spacing w:val="8"/>
          <w:w w:val="90"/>
        </w:rPr>
        <w:t xml:space="preserve"> </w:t>
      </w:r>
      <w:r w:rsidRPr="00CF39F2">
        <w:rPr>
          <w:rFonts w:cs="Arial"/>
          <w:spacing w:val="-1"/>
          <w:w w:val="90"/>
        </w:rPr>
        <w:t>significant</w:t>
      </w:r>
      <w:r w:rsidRPr="00CF39F2">
        <w:rPr>
          <w:rFonts w:cs="Arial"/>
          <w:spacing w:val="9"/>
          <w:w w:val="90"/>
        </w:rPr>
        <w:t xml:space="preserve"> </w:t>
      </w:r>
      <w:r w:rsidRPr="00CF39F2">
        <w:rPr>
          <w:rFonts w:cs="Arial"/>
          <w:spacing w:val="-1"/>
          <w:w w:val="90"/>
        </w:rPr>
        <w:t>projects</w:t>
      </w:r>
      <w:r w:rsidRPr="00CF39F2">
        <w:rPr>
          <w:rFonts w:cs="Arial"/>
          <w:spacing w:val="8"/>
          <w:w w:val="90"/>
        </w:rPr>
        <w:t xml:space="preserve"> </w:t>
      </w:r>
      <w:r w:rsidRPr="00CF39F2">
        <w:rPr>
          <w:rFonts w:cs="Arial"/>
          <w:spacing w:val="-1"/>
          <w:w w:val="90"/>
        </w:rPr>
        <w:t>in</w:t>
      </w:r>
      <w:r w:rsidRPr="00CF39F2">
        <w:rPr>
          <w:rFonts w:cs="Arial"/>
          <w:spacing w:val="9"/>
          <w:w w:val="90"/>
        </w:rPr>
        <w:t xml:space="preserve"> </w:t>
      </w:r>
      <w:r w:rsidRPr="00CF39F2">
        <w:rPr>
          <w:rFonts w:cs="Arial"/>
          <w:w w:val="90"/>
        </w:rPr>
        <w:t>partnership</w:t>
      </w:r>
      <w:r w:rsidRPr="00CF39F2">
        <w:rPr>
          <w:rFonts w:cs="Arial"/>
          <w:spacing w:val="8"/>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private</w:t>
      </w:r>
      <w:r w:rsidRPr="00CF39F2">
        <w:rPr>
          <w:rFonts w:cs="Arial"/>
          <w:spacing w:val="9"/>
          <w:w w:val="90"/>
        </w:rPr>
        <w:t xml:space="preserve"> </w:t>
      </w:r>
      <w:r w:rsidRPr="00CF39F2">
        <w:rPr>
          <w:rFonts w:cs="Arial"/>
          <w:spacing w:val="-2"/>
          <w:w w:val="90"/>
        </w:rPr>
        <w:t>sector</w:t>
      </w:r>
      <w:r w:rsidRPr="00CF39F2">
        <w:rPr>
          <w:rFonts w:cs="Arial"/>
          <w:spacing w:val="43"/>
          <w:w w:val="90"/>
        </w:rPr>
        <w:t xml:space="preserve"> </w:t>
      </w:r>
      <w:r w:rsidRPr="00CF39F2">
        <w:rPr>
          <w:rFonts w:cs="Arial"/>
          <w:spacing w:val="-2"/>
          <w:w w:val="90"/>
        </w:rPr>
        <w:t>including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new</w:t>
      </w:r>
      <w:r w:rsidRPr="00CF39F2">
        <w:rPr>
          <w:rFonts w:cs="Arial"/>
          <w:spacing w:val="5"/>
          <w:w w:val="90"/>
        </w:rPr>
        <w:t xml:space="preserve"> </w:t>
      </w:r>
      <w:r w:rsidRPr="00CF39F2">
        <w:rPr>
          <w:rFonts w:cs="Arial"/>
          <w:spacing w:val="1"/>
          <w:w w:val="90"/>
        </w:rPr>
        <w:t>Darwin</w:t>
      </w:r>
      <w:r w:rsidRPr="00CF39F2">
        <w:rPr>
          <w:rFonts w:cs="Arial"/>
          <w:spacing w:val="5"/>
          <w:w w:val="90"/>
        </w:rPr>
        <w:t xml:space="preserve"> </w:t>
      </w:r>
      <w:r w:rsidRPr="00CF39F2">
        <w:rPr>
          <w:rFonts w:cs="Arial"/>
          <w:spacing w:val="-1"/>
          <w:w w:val="90"/>
        </w:rPr>
        <w:t>Correctional</w:t>
      </w:r>
      <w:r w:rsidRPr="00CF39F2">
        <w:rPr>
          <w:rFonts w:cs="Arial"/>
          <w:spacing w:val="5"/>
          <w:w w:val="90"/>
        </w:rPr>
        <w:t xml:space="preserve"> </w:t>
      </w:r>
      <w:r w:rsidRPr="00CF39F2">
        <w:rPr>
          <w:rFonts w:cs="Arial"/>
          <w:spacing w:val="-3"/>
          <w:w w:val="90"/>
        </w:rPr>
        <w:t>F</w:t>
      </w:r>
      <w:r w:rsidRPr="00CF39F2">
        <w:rPr>
          <w:rFonts w:cs="Arial"/>
          <w:spacing w:val="-2"/>
          <w:w w:val="90"/>
        </w:rPr>
        <w:t>acility</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Marine</w:t>
      </w:r>
      <w:r w:rsidRPr="00CF39F2">
        <w:rPr>
          <w:rFonts w:cs="Arial"/>
          <w:spacing w:val="5"/>
          <w:w w:val="90"/>
        </w:rPr>
        <w:t xml:space="preserve"> </w:t>
      </w:r>
      <w:r w:rsidRPr="00CF39F2">
        <w:rPr>
          <w:rFonts w:cs="Arial"/>
          <w:spacing w:val="-2"/>
          <w:w w:val="90"/>
        </w:rPr>
        <w:t>S</w:t>
      </w:r>
      <w:r w:rsidRPr="00CF39F2">
        <w:rPr>
          <w:rFonts w:cs="Arial"/>
          <w:spacing w:val="-1"/>
          <w:w w:val="90"/>
        </w:rPr>
        <w:t>upply</w:t>
      </w:r>
      <w:r w:rsidRPr="00CF39F2">
        <w:rPr>
          <w:rFonts w:cs="Arial"/>
          <w:spacing w:val="5"/>
          <w:w w:val="90"/>
        </w:rPr>
        <w:t xml:space="preserve"> </w:t>
      </w:r>
      <w:r w:rsidRPr="00CF39F2">
        <w:rPr>
          <w:rFonts w:cs="Arial"/>
          <w:spacing w:val="-1"/>
          <w:w w:val="90"/>
        </w:rPr>
        <w:t>Base.</w:t>
      </w:r>
      <w:r w:rsidRPr="00CF39F2">
        <w:rPr>
          <w:rFonts w:cs="Arial"/>
          <w:spacing w:val="71"/>
          <w:w w:val="90"/>
        </w:rPr>
        <w:t xml:space="preserve"> </w:t>
      </w:r>
      <w:r w:rsidRPr="00CF39F2">
        <w:rPr>
          <w:rFonts w:cs="Arial"/>
          <w:spacing w:val="-2"/>
          <w:w w:val="90"/>
        </w:rPr>
        <w:t>Accordingly,</w:t>
      </w:r>
      <w:r w:rsidRPr="00CF39F2">
        <w:rPr>
          <w:rFonts w:cs="Arial"/>
          <w:spacing w:val="11"/>
          <w:w w:val="90"/>
        </w:rPr>
        <w:t xml:space="preserve"> </w:t>
      </w:r>
      <w:r w:rsidRPr="00CF39F2">
        <w:rPr>
          <w:rFonts w:cs="Arial"/>
          <w:w w:val="90"/>
        </w:rPr>
        <w:t>after</w:t>
      </w:r>
      <w:r w:rsidRPr="00CF39F2">
        <w:rPr>
          <w:rFonts w:cs="Arial"/>
          <w:spacing w:val="11"/>
          <w:w w:val="90"/>
        </w:rPr>
        <w:t xml:space="preserve"> </w:t>
      </w:r>
      <w:r w:rsidRPr="00CF39F2">
        <w:rPr>
          <w:rFonts w:cs="Arial"/>
          <w:spacing w:val="-1"/>
          <w:w w:val="90"/>
        </w:rPr>
        <w:t>recent</w:t>
      </w:r>
      <w:r w:rsidRPr="00CF39F2">
        <w:rPr>
          <w:rFonts w:cs="Arial"/>
          <w:spacing w:val="12"/>
          <w:w w:val="90"/>
        </w:rPr>
        <w:t xml:space="preserve"> </w:t>
      </w:r>
      <w:r w:rsidRPr="00CF39F2">
        <w:rPr>
          <w:rFonts w:cs="Arial"/>
          <w:spacing w:val="-2"/>
          <w:w w:val="90"/>
        </w:rPr>
        <w:t>high</w:t>
      </w:r>
      <w:r w:rsidRPr="00CF39F2">
        <w:rPr>
          <w:rFonts w:cs="Arial"/>
          <w:spacing w:val="11"/>
          <w:w w:val="90"/>
        </w:rPr>
        <w:t xml:space="preserve"> </w:t>
      </w:r>
      <w:r w:rsidRPr="00CF39F2">
        <w:rPr>
          <w:rFonts w:cs="Arial"/>
          <w:spacing w:val="-2"/>
          <w:w w:val="90"/>
        </w:rPr>
        <w:t>levels</w:t>
      </w:r>
      <w:r w:rsidRPr="00CF39F2">
        <w:rPr>
          <w:rFonts w:cs="Arial"/>
          <w:spacing w:val="12"/>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capital</w:t>
      </w:r>
      <w:r w:rsidRPr="00CF39F2">
        <w:rPr>
          <w:rFonts w:cs="Arial"/>
          <w:spacing w:val="12"/>
          <w:w w:val="90"/>
        </w:rPr>
        <w:t xml:space="preserve"> </w:t>
      </w:r>
      <w:r w:rsidRPr="00CF39F2">
        <w:rPr>
          <w:rFonts w:cs="Arial"/>
          <w:spacing w:val="-1"/>
          <w:w w:val="90"/>
        </w:rPr>
        <w:t>expenditure</w:t>
      </w:r>
      <w:r w:rsidRPr="00CF39F2">
        <w:rPr>
          <w:rFonts w:cs="Arial"/>
          <w:spacing w:val="11"/>
          <w:w w:val="90"/>
        </w:rPr>
        <w:t xml:space="preserve"> </w:t>
      </w:r>
      <w:r w:rsidRPr="00CF39F2">
        <w:rPr>
          <w:rFonts w:cs="Arial"/>
          <w:spacing w:val="-2"/>
          <w:w w:val="90"/>
        </w:rPr>
        <w:t>by</w:t>
      </w:r>
      <w:r w:rsidRPr="00CF39F2">
        <w:rPr>
          <w:rFonts w:cs="Arial"/>
          <w:spacing w:val="11"/>
          <w:w w:val="90"/>
        </w:rPr>
        <w:t xml:space="preserve"> </w:t>
      </w:r>
      <w:r w:rsidRPr="00CF39F2">
        <w:rPr>
          <w:rFonts w:cs="Arial"/>
          <w:spacing w:val="-1"/>
          <w:w w:val="90"/>
        </w:rPr>
        <w:t>Government</w:t>
      </w:r>
      <w:r w:rsidRPr="00CF39F2">
        <w:rPr>
          <w:rFonts w:cs="Arial"/>
          <w:spacing w:val="33"/>
          <w:w w:val="90"/>
        </w:rPr>
        <w:t xml:space="preserve"> </w:t>
      </w:r>
      <w:r w:rsidRPr="00CF39F2">
        <w:rPr>
          <w:rFonts w:cs="Arial"/>
          <w:spacing w:val="-2"/>
          <w:w w:val="90"/>
        </w:rPr>
        <w:t>(following</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global</w:t>
      </w:r>
      <w:r w:rsidRPr="00CF39F2">
        <w:rPr>
          <w:rFonts w:cs="Arial"/>
          <w:spacing w:val="6"/>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1"/>
          <w:w w:val="90"/>
        </w:rPr>
        <w:t>crisis</w:t>
      </w:r>
      <w:r w:rsidRPr="00CF39F2">
        <w:rPr>
          <w:rFonts w:cs="Arial"/>
          <w:spacing w:val="6"/>
          <w:w w:val="90"/>
        </w:rPr>
        <w:t xml:space="preserve"> </w:t>
      </w:r>
      <w:r w:rsidRPr="00CF39F2">
        <w:rPr>
          <w:rFonts w:cs="Arial"/>
          <w:spacing w:val="-6"/>
          <w:w w:val="90"/>
        </w:rPr>
        <w:t>(G</w:t>
      </w:r>
      <w:r w:rsidRPr="00CF39F2">
        <w:rPr>
          <w:rFonts w:cs="Arial"/>
          <w:spacing w:val="-7"/>
          <w:w w:val="90"/>
        </w:rPr>
        <w:t>F</w:t>
      </w:r>
      <w:r w:rsidRPr="00CF39F2">
        <w:rPr>
          <w:rFonts w:cs="Arial"/>
          <w:spacing w:val="-6"/>
          <w:w w:val="90"/>
        </w:rPr>
        <w:t>C)),</w:t>
      </w:r>
      <w:r w:rsidRPr="00CF39F2">
        <w:rPr>
          <w:rFonts w:cs="Arial"/>
          <w:spacing w:val="6"/>
          <w:w w:val="90"/>
        </w:rPr>
        <w:t xml:space="preserve"> </w:t>
      </w:r>
      <w:r w:rsidRPr="00CF39F2">
        <w:rPr>
          <w:rFonts w:cs="Arial"/>
          <w:spacing w:val="-1"/>
          <w:w w:val="90"/>
        </w:rPr>
        <w:t>it</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appropriate</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the</w:t>
      </w:r>
      <w:r w:rsidRPr="00CF39F2">
        <w:rPr>
          <w:rFonts w:cs="Arial"/>
          <w:spacing w:val="77"/>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capital</w:t>
      </w:r>
      <w:r w:rsidRPr="00CF39F2">
        <w:rPr>
          <w:rFonts w:cs="Arial"/>
          <w:spacing w:val="2"/>
          <w:w w:val="90"/>
        </w:rPr>
        <w:t xml:space="preserve"> </w:t>
      </w:r>
      <w:r w:rsidRPr="00CF39F2">
        <w:rPr>
          <w:rFonts w:cs="Arial"/>
          <w:spacing w:val="-2"/>
          <w:w w:val="90"/>
        </w:rPr>
        <w:t>investment</w:t>
      </w:r>
      <w:r w:rsidRPr="00CF39F2">
        <w:rPr>
          <w:rFonts w:cs="Arial"/>
          <w:spacing w:val="2"/>
          <w:w w:val="90"/>
        </w:rPr>
        <w:t xml:space="preserve"> </w:t>
      </w:r>
      <w:r w:rsidRPr="00CF39F2">
        <w:rPr>
          <w:rFonts w:cs="Arial"/>
          <w:spacing w:val="-1"/>
          <w:w w:val="90"/>
        </w:rPr>
        <w:t>returns</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more</w:t>
      </w:r>
      <w:r w:rsidRPr="00CF39F2">
        <w:rPr>
          <w:rFonts w:cs="Arial"/>
          <w:spacing w:val="3"/>
          <w:w w:val="90"/>
        </w:rPr>
        <w:t xml:space="preserve"> </w:t>
      </w:r>
      <w:r w:rsidRPr="00CF39F2">
        <w:rPr>
          <w:rFonts w:cs="Arial"/>
          <w:spacing w:val="-1"/>
          <w:w w:val="90"/>
        </w:rPr>
        <w:t>historic</w:t>
      </w:r>
      <w:r w:rsidRPr="00CF39F2">
        <w:rPr>
          <w:rFonts w:cs="Arial"/>
          <w:spacing w:val="2"/>
          <w:w w:val="90"/>
        </w:rPr>
        <w:t xml:space="preserve"> </w:t>
      </w:r>
      <w:r w:rsidRPr="00CF39F2">
        <w:rPr>
          <w:rFonts w:cs="Arial"/>
          <w:spacing w:val="-2"/>
          <w:w w:val="90"/>
        </w:rPr>
        <w:t>levels</w:t>
      </w:r>
      <w:r w:rsidRPr="00CF39F2">
        <w:rPr>
          <w:rFonts w:cs="Arial"/>
          <w:spacing w:val="2"/>
          <w:w w:val="90"/>
        </w:rPr>
        <w:t xml:space="preserve"> </w:t>
      </w:r>
      <w:r w:rsidRPr="00CF39F2">
        <w:rPr>
          <w:rFonts w:cs="Arial"/>
          <w:spacing w:val="-2"/>
          <w:w w:val="90"/>
        </w:rPr>
        <w:t>over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forward</w:t>
      </w:r>
      <w:r w:rsidRPr="00CF39F2">
        <w:rPr>
          <w:rFonts w:cs="Arial"/>
          <w:spacing w:val="61"/>
          <w:w w:val="98"/>
        </w:rPr>
        <w:t xml:space="preserve"> </w:t>
      </w:r>
      <w:r w:rsidRPr="00CF39F2">
        <w:rPr>
          <w:rFonts w:cs="Arial"/>
          <w:spacing w:val="-1"/>
          <w:w w:val="90"/>
        </w:rPr>
        <w:t>estimates.</w:t>
      </w:r>
    </w:p>
    <w:p w:rsidR="004D06C0" w:rsidRPr="00CF39F2" w:rsidRDefault="00EA2DC5">
      <w:pPr>
        <w:pStyle w:val="BodyText"/>
        <w:spacing w:line="284" w:lineRule="auto"/>
        <w:ind w:left="105" w:right="196"/>
        <w:rPr>
          <w:rFonts w:cs="Arial"/>
        </w:rPr>
      </w:pPr>
      <w:r w:rsidRPr="00CF39F2">
        <w:rPr>
          <w:rFonts w:cs="Arial"/>
          <w:spacing w:val="-3"/>
          <w:w w:val="90"/>
        </w:rPr>
        <w:t>F</w:t>
      </w:r>
      <w:r w:rsidRPr="00CF39F2">
        <w:rPr>
          <w:rFonts w:cs="Arial"/>
          <w:spacing w:val="-2"/>
          <w:w w:val="90"/>
        </w:rPr>
        <w:t>or</w:t>
      </w:r>
      <w:r w:rsidRPr="00CF39F2">
        <w:rPr>
          <w:rFonts w:cs="Arial"/>
          <w:spacing w:val="6"/>
          <w:w w:val="90"/>
        </w:rPr>
        <w:t xml:space="preserve"> </w:t>
      </w:r>
      <w:r w:rsidRPr="00CF39F2">
        <w:rPr>
          <w:rFonts w:cs="Arial"/>
          <w:spacing w:val="-5"/>
          <w:w w:val="90"/>
        </w:rPr>
        <w:t>2013-14,</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capital</w:t>
      </w:r>
      <w:r w:rsidRPr="00CF39F2">
        <w:rPr>
          <w:rFonts w:cs="Arial"/>
          <w:spacing w:val="6"/>
          <w:w w:val="90"/>
        </w:rPr>
        <w:t xml:space="preserve"> </w:t>
      </w:r>
      <w:r w:rsidRPr="00CF39F2">
        <w:rPr>
          <w:rFonts w:cs="Arial"/>
          <w:spacing w:val="-1"/>
          <w:w w:val="90"/>
        </w:rPr>
        <w:t>expenditure</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is</w:t>
      </w:r>
      <w:r w:rsidRPr="00CF39F2">
        <w:rPr>
          <w:rFonts w:cs="Arial"/>
          <w:spacing w:val="61"/>
          <w:w w:val="90"/>
        </w:rPr>
        <w:t xml:space="preserve"> </w:t>
      </w:r>
      <w:r w:rsidRPr="00CF39F2">
        <w:rPr>
          <w:rFonts w:cs="Arial"/>
          <w:spacing w:val="-1"/>
          <w:w w:val="90"/>
        </w:rPr>
        <w:t>estimated</w:t>
      </w:r>
      <w:r w:rsidRPr="00CF39F2">
        <w:rPr>
          <w:rFonts w:cs="Arial"/>
          <w:spacing w:val="1"/>
          <w:w w:val="90"/>
        </w:rPr>
        <w:t xml:space="preserve"> </w:t>
      </w:r>
      <w:r w:rsidRPr="00CF39F2">
        <w:rPr>
          <w:rFonts w:cs="Arial"/>
          <w:spacing w:val="-2"/>
          <w:w w:val="90"/>
        </w:rPr>
        <w:t>to</w:t>
      </w:r>
      <w:r w:rsidRPr="00CF39F2">
        <w:rPr>
          <w:rFonts w:cs="Arial"/>
          <w:spacing w:val="2"/>
          <w:w w:val="90"/>
        </w:rPr>
        <w:t xml:space="preserve"> </w:t>
      </w:r>
      <w:r w:rsidRPr="00CF39F2">
        <w:rPr>
          <w:rFonts w:cs="Arial"/>
          <w:w w:val="90"/>
        </w:rPr>
        <w:t>be</w:t>
      </w:r>
      <w:r w:rsidRPr="00CF39F2">
        <w:rPr>
          <w:rFonts w:cs="Arial"/>
          <w:spacing w:val="2"/>
          <w:w w:val="90"/>
        </w:rPr>
        <w:t xml:space="preserve"> </w:t>
      </w:r>
      <w:r w:rsidRPr="00CF39F2">
        <w:rPr>
          <w:rFonts w:cs="Arial"/>
          <w:spacing w:val="-2"/>
          <w:w w:val="90"/>
        </w:rPr>
        <w:t>$675</w:t>
      </w:r>
      <w:r w:rsidRPr="00CF39F2">
        <w:rPr>
          <w:rFonts w:cs="Arial"/>
          <w:spacing w:val="2"/>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2"/>
          <w:w w:val="90"/>
        </w:rPr>
        <w:t>level</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investment</w:t>
      </w:r>
      <w:r w:rsidRPr="00CF39F2">
        <w:rPr>
          <w:rFonts w:cs="Arial"/>
          <w:spacing w:val="2"/>
          <w:w w:val="90"/>
        </w:rPr>
        <w:t xml:space="preserve"> </w:t>
      </w:r>
      <w:r w:rsidRPr="00CF39F2">
        <w:rPr>
          <w:rFonts w:cs="Arial"/>
          <w:spacing w:val="-1"/>
          <w:w w:val="90"/>
        </w:rPr>
        <w:t>will</w:t>
      </w:r>
      <w:r w:rsidRPr="00CF39F2">
        <w:rPr>
          <w:rFonts w:cs="Arial"/>
          <w:spacing w:val="1"/>
          <w:w w:val="90"/>
        </w:rPr>
        <w:t xml:space="preserve"> </w:t>
      </w:r>
      <w:r w:rsidRPr="00CF39F2">
        <w:rPr>
          <w:rFonts w:cs="Arial"/>
          <w:spacing w:val="-1"/>
          <w:w w:val="90"/>
        </w:rPr>
        <w:t>enable</w:t>
      </w:r>
      <w:r w:rsidRPr="00CF39F2">
        <w:rPr>
          <w:rFonts w:cs="Arial"/>
          <w:spacing w:val="2"/>
          <w:w w:val="90"/>
        </w:rPr>
        <w:t xml:space="preserve"> </w:t>
      </w:r>
      <w:r w:rsidRPr="00CF39F2">
        <w:rPr>
          <w:rFonts w:cs="Arial"/>
          <w:spacing w:val="-1"/>
          <w:w w:val="90"/>
        </w:rPr>
        <w:t>sufficient</w:t>
      </w:r>
      <w:r w:rsidRPr="00CF39F2">
        <w:rPr>
          <w:rFonts w:cs="Arial"/>
          <w:spacing w:val="53"/>
          <w:w w:val="90"/>
        </w:rPr>
        <w:t xml:space="preserve"> </w:t>
      </w:r>
      <w:r w:rsidRPr="00CF39F2">
        <w:rPr>
          <w:rFonts w:cs="Arial"/>
          <w:w w:val="90"/>
        </w:rPr>
        <w:t>work</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continue</w:t>
      </w:r>
      <w:r w:rsidRPr="00CF39F2">
        <w:rPr>
          <w:rFonts w:cs="Arial"/>
          <w:spacing w:val="8"/>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major</w:t>
      </w:r>
      <w:r w:rsidRPr="00CF39F2">
        <w:rPr>
          <w:rFonts w:cs="Arial"/>
          <w:spacing w:val="8"/>
          <w:w w:val="90"/>
        </w:rPr>
        <w:t xml:space="preserve"> </w:t>
      </w:r>
      <w:r w:rsidRPr="00CF39F2">
        <w:rPr>
          <w:rFonts w:cs="Arial"/>
          <w:spacing w:val="-1"/>
          <w:w w:val="90"/>
        </w:rPr>
        <w:t>project</w:t>
      </w:r>
      <w:r w:rsidRPr="00CF39F2">
        <w:rPr>
          <w:rFonts w:cs="Arial"/>
          <w:spacing w:val="8"/>
          <w:w w:val="90"/>
        </w:rPr>
        <w:t xml:space="preserve"> </w:t>
      </w:r>
      <w:r w:rsidRPr="00CF39F2">
        <w:rPr>
          <w:rFonts w:cs="Arial"/>
          <w:spacing w:val="-1"/>
          <w:w w:val="90"/>
        </w:rPr>
        <w:t>expenditure</w:t>
      </w:r>
      <w:r w:rsidRPr="00CF39F2">
        <w:rPr>
          <w:rFonts w:cs="Arial"/>
          <w:spacing w:val="9"/>
          <w:w w:val="90"/>
        </w:rPr>
        <w:t xml:space="preserve"> </w:t>
      </w:r>
      <w:r w:rsidRPr="00CF39F2">
        <w:rPr>
          <w:rFonts w:cs="Arial"/>
          <w:spacing w:val="-1"/>
          <w:w w:val="90"/>
        </w:rPr>
        <w:t>financed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private</w:t>
      </w:r>
      <w:r w:rsidRPr="00CF39F2">
        <w:rPr>
          <w:rFonts w:cs="Arial"/>
          <w:spacing w:val="8"/>
          <w:w w:val="90"/>
        </w:rPr>
        <w:t xml:space="preserve"> </w:t>
      </w:r>
      <w:r w:rsidRPr="00CF39F2">
        <w:rPr>
          <w:rFonts w:cs="Arial"/>
          <w:spacing w:val="-2"/>
          <w:w w:val="90"/>
        </w:rPr>
        <w:t>sector</w:t>
      </w:r>
      <w:r w:rsidRPr="00CF39F2">
        <w:rPr>
          <w:rFonts w:cs="Arial"/>
          <w:spacing w:val="39"/>
          <w:w w:val="90"/>
        </w:rPr>
        <w:t xml:space="preserve"> </w:t>
      </w:r>
      <w:r w:rsidRPr="00CF39F2">
        <w:rPr>
          <w:rFonts w:cs="Arial"/>
          <w:spacing w:val="-1"/>
          <w:w w:val="90"/>
        </w:rPr>
        <w:t>continues</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step</w:t>
      </w:r>
      <w:r w:rsidRPr="00CF39F2">
        <w:rPr>
          <w:rFonts w:cs="Arial"/>
          <w:spacing w:val="9"/>
          <w:w w:val="90"/>
        </w:rPr>
        <w:t xml:space="preserve"> </w:t>
      </w:r>
      <w:r w:rsidRPr="00CF39F2">
        <w:rPr>
          <w:rFonts w:cs="Arial"/>
          <w:spacing w:val="-2"/>
          <w:w w:val="90"/>
        </w:rPr>
        <w:t>up.</w:t>
      </w:r>
    </w:p>
    <w:p w:rsidR="004D06C0" w:rsidRPr="00CF39F2" w:rsidRDefault="00EA2DC5">
      <w:pPr>
        <w:pStyle w:val="BodyText"/>
        <w:spacing w:line="284" w:lineRule="auto"/>
        <w:ind w:left="105" w:right="218"/>
        <w:rPr>
          <w:rFonts w:cs="Arial"/>
        </w:rPr>
      </w:pPr>
      <w:r w:rsidRPr="00CF39F2">
        <w:rPr>
          <w:rFonts w:cs="Arial"/>
          <w:spacing w:val="-5"/>
          <w:w w:val="90"/>
        </w:rPr>
        <w:t>T</w:t>
      </w:r>
      <w:r w:rsidRPr="00CF39F2">
        <w:rPr>
          <w:rFonts w:cs="Arial"/>
          <w:spacing w:val="-4"/>
          <w:w w:val="90"/>
        </w:rPr>
        <w:t>able</w:t>
      </w:r>
      <w:r w:rsidRPr="00CF39F2">
        <w:rPr>
          <w:rFonts w:cs="Arial"/>
          <w:spacing w:val="7"/>
          <w:w w:val="90"/>
        </w:rPr>
        <w:t xml:space="preserve"> </w:t>
      </w:r>
      <w:r w:rsidRPr="00CF39F2">
        <w:rPr>
          <w:rFonts w:cs="Arial"/>
          <w:spacing w:val="-1"/>
          <w:w w:val="90"/>
        </w:rPr>
        <w:t>6.3</w:t>
      </w:r>
      <w:r w:rsidRPr="00CF39F2">
        <w:rPr>
          <w:rFonts w:cs="Arial"/>
          <w:spacing w:val="8"/>
          <w:w w:val="90"/>
        </w:rPr>
        <w:t xml:space="preserve"> </w:t>
      </w:r>
      <w:r w:rsidRPr="00CF39F2">
        <w:rPr>
          <w:rFonts w:cs="Arial"/>
          <w:spacing w:val="-1"/>
          <w:w w:val="90"/>
        </w:rPr>
        <w:t>presents</w:t>
      </w:r>
      <w:r w:rsidRPr="00CF39F2">
        <w:rPr>
          <w:rFonts w:cs="Arial"/>
          <w:spacing w:val="8"/>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2"/>
          <w:w w:val="90"/>
        </w:rPr>
        <w:t>government’s</w:t>
      </w:r>
      <w:r w:rsidRPr="00CF39F2">
        <w:rPr>
          <w:rFonts w:cs="Arial"/>
          <w:spacing w:val="8"/>
          <w:w w:val="90"/>
        </w:rPr>
        <w:t xml:space="preserve"> </w:t>
      </w:r>
      <w:r w:rsidRPr="00CF39F2">
        <w:rPr>
          <w:rFonts w:cs="Arial"/>
          <w:spacing w:val="-1"/>
          <w:w w:val="90"/>
        </w:rPr>
        <w:t>estimates</w:t>
      </w:r>
      <w:r w:rsidRPr="00CF39F2">
        <w:rPr>
          <w:rFonts w:cs="Arial"/>
          <w:spacing w:val="8"/>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capital</w:t>
      </w:r>
      <w:r w:rsidRPr="00CF39F2">
        <w:rPr>
          <w:rFonts w:cs="Arial"/>
          <w:spacing w:val="8"/>
          <w:w w:val="90"/>
        </w:rPr>
        <w:t xml:space="preserve"> </w:t>
      </w:r>
      <w:r w:rsidRPr="00CF39F2">
        <w:rPr>
          <w:rFonts w:cs="Arial"/>
          <w:spacing w:val="-1"/>
          <w:w w:val="90"/>
        </w:rPr>
        <w:t>expenditure</w:t>
      </w:r>
      <w:r w:rsidRPr="00CF39F2">
        <w:rPr>
          <w:rFonts w:cs="Arial"/>
          <w:spacing w:val="49"/>
          <w:w w:val="90"/>
        </w:rPr>
        <w:t xml:space="preserve"> </w:t>
      </w:r>
      <w:r w:rsidRPr="00CF39F2">
        <w:rPr>
          <w:rFonts w:cs="Arial"/>
          <w:spacing w:val="-1"/>
          <w:w w:val="90"/>
        </w:rPr>
        <w:t>from</w:t>
      </w:r>
      <w:r w:rsidRPr="00CF39F2">
        <w:rPr>
          <w:rFonts w:cs="Arial"/>
          <w:spacing w:val="4"/>
          <w:w w:val="90"/>
        </w:rPr>
        <w:t xml:space="preserve"> </w:t>
      </w:r>
      <w:r w:rsidRPr="00CF39F2">
        <w:rPr>
          <w:rFonts w:cs="Arial"/>
          <w:spacing w:val="-7"/>
          <w:w w:val="90"/>
        </w:rPr>
        <w:t>2012-13</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8"/>
          <w:w w:val="90"/>
        </w:rPr>
        <w:t>2016-17.</w:t>
      </w:r>
      <w:r w:rsidRPr="00CF39F2">
        <w:rPr>
          <w:rFonts w:cs="Arial"/>
          <w:spacing w:val="4"/>
          <w:w w:val="90"/>
        </w:rPr>
        <w:t xml:space="preserve"> </w:t>
      </w:r>
      <w:r w:rsidRPr="00CF39F2">
        <w:rPr>
          <w:rFonts w:cs="Arial"/>
          <w:spacing w:val="-1"/>
          <w:w w:val="90"/>
        </w:rPr>
        <w:t>It</w:t>
      </w:r>
      <w:r w:rsidRPr="00CF39F2">
        <w:rPr>
          <w:rFonts w:cs="Arial"/>
          <w:spacing w:val="5"/>
          <w:w w:val="90"/>
        </w:rPr>
        <w:t xml:space="preserve"> </w:t>
      </w:r>
      <w:r w:rsidRPr="00CF39F2">
        <w:rPr>
          <w:rFonts w:cs="Arial"/>
          <w:spacing w:val="-1"/>
          <w:w w:val="90"/>
        </w:rPr>
        <w:t>shows</w:t>
      </w:r>
      <w:r w:rsidRPr="00CF39F2">
        <w:rPr>
          <w:rFonts w:cs="Arial"/>
          <w:spacing w:val="4"/>
          <w:w w:val="90"/>
        </w:rPr>
        <w:t xml:space="preserve"> </w:t>
      </w:r>
      <w:r w:rsidRPr="00CF39F2">
        <w:rPr>
          <w:rFonts w:cs="Arial"/>
          <w:spacing w:val="-1"/>
          <w:w w:val="90"/>
        </w:rPr>
        <w:t>capital</w:t>
      </w:r>
      <w:r w:rsidRPr="00CF39F2">
        <w:rPr>
          <w:rFonts w:cs="Arial"/>
          <w:spacing w:val="4"/>
          <w:w w:val="90"/>
        </w:rPr>
        <w:t xml:space="preserve"> </w:t>
      </w:r>
      <w:r w:rsidRPr="00CF39F2">
        <w:rPr>
          <w:rFonts w:cs="Arial"/>
          <w:spacing w:val="-2"/>
          <w:w w:val="90"/>
        </w:rPr>
        <w:t>investment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5"/>
          <w:w w:val="90"/>
        </w:rPr>
        <w:t xml:space="preserve"> </w:t>
      </w:r>
      <w:r w:rsidRPr="00CF39F2">
        <w:rPr>
          <w:rFonts w:cs="Arial"/>
          <w:spacing w:val="-2"/>
          <w:w w:val="90"/>
        </w:rPr>
        <w:t>declining</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73"/>
          <w:w w:val="90"/>
        </w:rPr>
        <w:t xml:space="preserve"> </w:t>
      </w:r>
      <w:r w:rsidRPr="00CF39F2">
        <w:rPr>
          <w:rFonts w:cs="Arial"/>
          <w:w w:val="90"/>
        </w:rPr>
        <w:t>forward</w:t>
      </w:r>
      <w:r w:rsidRPr="00CF39F2">
        <w:rPr>
          <w:rFonts w:cs="Arial"/>
          <w:spacing w:val="12"/>
          <w:w w:val="90"/>
        </w:rPr>
        <w:t xml:space="preserve"> </w:t>
      </w:r>
      <w:r w:rsidRPr="00CF39F2">
        <w:rPr>
          <w:rFonts w:cs="Arial"/>
          <w:spacing w:val="-1"/>
          <w:w w:val="90"/>
        </w:rPr>
        <w:t>estimates</w:t>
      </w:r>
      <w:r w:rsidRPr="00CF39F2">
        <w:rPr>
          <w:rFonts w:cs="Arial"/>
          <w:spacing w:val="12"/>
          <w:w w:val="90"/>
        </w:rPr>
        <w:t xml:space="preserve"> </w:t>
      </w:r>
      <w:r w:rsidRPr="00CF39F2">
        <w:rPr>
          <w:rFonts w:cs="Arial"/>
          <w:spacing w:val="-2"/>
          <w:w w:val="90"/>
        </w:rPr>
        <w:t>consistent</w:t>
      </w:r>
      <w:r w:rsidRPr="00CF39F2">
        <w:rPr>
          <w:rFonts w:cs="Arial"/>
          <w:spacing w:val="12"/>
          <w:w w:val="90"/>
        </w:rPr>
        <w:t xml:space="preserve"> </w:t>
      </w:r>
      <w:r w:rsidRPr="00CF39F2">
        <w:rPr>
          <w:rFonts w:cs="Arial"/>
          <w:w w:val="90"/>
        </w:rPr>
        <w:t>with</w:t>
      </w:r>
      <w:r w:rsidRPr="00CF39F2">
        <w:rPr>
          <w:rFonts w:cs="Arial"/>
          <w:spacing w:val="13"/>
          <w:w w:val="90"/>
        </w:rPr>
        <w:t xml:space="preserve"> </w:t>
      </w:r>
      <w:r w:rsidRPr="00CF39F2">
        <w:rPr>
          <w:rFonts w:cs="Arial"/>
          <w:w w:val="90"/>
        </w:rPr>
        <w:t>a</w:t>
      </w:r>
      <w:r w:rsidRPr="00CF39F2">
        <w:rPr>
          <w:rFonts w:cs="Arial"/>
          <w:spacing w:val="12"/>
          <w:w w:val="90"/>
        </w:rPr>
        <w:t xml:space="preserve"> </w:t>
      </w:r>
      <w:r w:rsidRPr="00CF39F2">
        <w:rPr>
          <w:rFonts w:cs="Arial"/>
          <w:spacing w:val="-2"/>
          <w:w w:val="90"/>
        </w:rPr>
        <w:t>counter-cyclical</w:t>
      </w:r>
      <w:r w:rsidRPr="00CF39F2">
        <w:rPr>
          <w:rFonts w:cs="Arial"/>
          <w:spacing w:val="12"/>
          <w:w w:val="90"/>
        </w:rPr>
        <w:t xml:space="preserve"> </w:t>
      </w:r>
      <w:r w:rsidRPr="00CF39F2">
        <w:rPr>
          <w:rFonts w:cs="Arial"/>
          <w:spacing w:val="-1"/>
          <w:w w:val="90"/>
        </w:rPr>
        <w:t>approach</w:t>
      </w:r>
      <w:r w:rsidRPr="00CF39F2">
        <w:rPr>
          <w:rFonts w:cs="Arial"/>
          <w:spacing w:val="12"/>
          <w:w w:val="90"/>
        </w:rPr>
        <w:t xml:space="preserve"> </w:t>
      </w:r>
      <w:r w:rsidRPr="00CF39F2">
        <w:rPr>
          <w:rFonts w:cs="Arial"/>
          <w:spacing w:val="-1"/>
          <w:w w:val="90"/>
        </w:rPr>
        <w:t>as</w:t>
      </w:r>
      <w:r w:rsidRPr="00CF39F2">
        <w:rPr>
          <w:rFonts w:cs="Arial"/>
          <w:spacing w:val="13"/>
          <w:w w:val="90"/>
        </w:rPr>
        <w:t xml:space="preserve"> </w:t>
      </w:r>
      <w:r w:rsidRPr="00CF39F2">
        <w:rPr>
          <w:rFonts w:cs="Arial"/>
          <w:spacing w:val="-1"/>
          <w:w w:val="90"/>
        </w:rPr>
        <w:t>private</w:t>
      </w:r>
      <w:r w:rsidRPr="00CF39F2">
        <w:rPr>
          <w:rFonts w:cs="Arial"/>
          <w:spacing w:val="53"/>
          <w:w w:val="90"/>
        </w:rPr>
        <w:t xml:space="preserve"> </w:t>
      </w:r>
      <w:r w:rsidRPr="00CF39F2">
        <w:rPr>
          <w:rFonts w:cs="Arial"/>
          <w:spacing w:val="-2"/>
          <w:w w:val="90"/>
        </w:rPr>
        <w:t>sector</w:t>
      </w:r>
      <w:r w:rsidRPr="00CF39F2">
        <w:rPr>
          <w:rFonts w:cs="Arial"/>
          <w:spacing w:val="14"/>
          <w:w w:val="90"/>
        </w:rPr>
        <w:t xml:space="preserve"> </w:t>
      </w:r>
      <w:r w:rsidRPr="00CF39F2">
        <w:rPr>
          <w:rFonts w:cs="Arial"/>
          <w:spacing w:val="-2"/>
          <w:w w:val="90"/>
        </w:rPr>
        <w:t>investment</w:t>
      </w:r>
      <w:r w:rsidRPr="00CF39F2">
        <w:rPr>
          <w:rFonts w:cs="Arial"/>
          <w:spacing w:val="15"/>
          <w:w w:val="90"/>
        </w:rPr>
        <w:t xml:space="preserve"> </w:t>
      </w:r>
      <w:r w:rsidRPr="00CF39F2">
        <w:rPr>
          <w:rFonts w:cs="Arial"/>
          <w:spacing w:val="-1"/>
          <w:w w:val="90"/>
        </w:rPr>
        <w:t>accelerates.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20" w:header="720" w:footer="720" w:gutter="0"/>
          <w:cols w:num="2" w:space="720" w:equalWidth="0">
            <w:col w:w="2449" w:space="177"/>
            <w:col w:w="7020"/>
          </w:cols>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1300" w:bottom="660" w:left="740" w:header="534" w:footer="463" w:gutter="0"/>
          <w:cols w:space="720"/>
        </w:sectPr>
      </w:pPr>
    </w:p>
    <w:p w:rsidR="004D06C0" w:rsidRPr="00CF39F2" w:rsidRDefault="00EA2DC5">
      <w:pPr>
        <w:spacing w:before="75" w:line="250" w:lineRule="auto"/>
        <w:ind w:left="504" w:hanging="182"/>
        <w:rPr>
          <w:rFonts w:ascii="Arial" w:eastAsia="Arial" w:hAnsi="Arial" w:cs="Arial"/>
          <w:sz w:val="20"/>
          <w:szCs w:val="20"/>
        </w:rPr>
      </w:pPr>
      <w:r w:rsidRPr="00CF39F2">
        <w:rPr>
          <w:rFonts w:ascii="Arial" w:eastAsia="Arial" w:hAnsi="Arial" w:cs="Arial"/>
          <w:color w:val="D35E13"/>
          <w:spacing w:val="-7"/>
          <w:w w:val="85"/>
          <w:sz w:val="20"/>
          <w:szCs w:val="20"/>
        </w:rPr>
        <w:lastRenderedPageBreak/>
        <w:t>Ta</w:t>
      </w:r>
      <w:r w:rsidRPr="00CF39F2">
        <w:rPr>
          <w:rFonts w:ascii="Arial" w:eastAsia="Arial" w:hAnsi="Arial" w:cs="Arial"/>
          <w:color w:val="D35E13"/>
          <w:spacing w:val="-6"/>
          <w:w w:val="85"/>
          <w:sz w:val="20"/>
          <w:szCs w:val="20"/>
        </w:rPr>
        <w:t>bl</w:t>
      </w:r>
      <w:r w:rsidRPr="00CF39F2">
        <w:rPr>
          <w:rFonts w:ascii="Arial" w:eastAsia="Arial" w:hAnsi="Arial" w:cs="Arial"/>
          <w:color w:val="D35E13"/>
          <w:spacing w:val="-7"/>
          <w:w w:val="85"/>
          <w:sz w:val="20"/>
          <w:szCs w:val="20"/>
        </w:rPr>
        <w:t>e</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5"/>
          <w:w w:val="85"/>
          <w:sz w:val="20"/>
          <w:szCs w:val="20"/>
        </w:rPr>
        <w:t>6.3:</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3"/>
          <w:w w:val="85"/>
          <w:sz w:val="20"/>
          <w:szCs w:val="20"/>
        </w:rPr>
        <w:t>Ge</w:t>
      </w:r>
      <w:r w:rsidRPr="00CF39F2">
        <w:rPr>
          <w:rFonts w:ascii="Arial" w:eastAsia="Arial" w:hAnsi="Arial" w:cs="Arial"/>
          <w:color w:val="D35E13"/>
          <w:spacing w:val="-2"/>
          <w:w w:val="85"/>
          <w:sz w:val="20"/>
          <w:szCs w:val="20"/>
        </w:rPr>
        <w:t>n</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r</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l</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spacing w:val="-4"/>
          <w:w w:val="85"/>
          <w:sz w:val="20"/>
          <w:szCs w:val="20"/>
        </w:rPr>
        <w:t>G</w:t>
      </w:r>
      <w:r w:rsidRPr="00CF39F2">
        <w:rPr>
          <w:rFonts w:ascii="Arial" w:eastAsia="Arial" w:hAnsi="Arial" w:cs="Arial"/>
          <w:color w:val="D35E13"/>
          <w:spacing w:val="-3"/>
          <w:w w:val="85"/>
          <w:sz w:val="20"/>
          <w:szCs w:val="20"/>
        </w:rPr>
        <w:t>ov</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rnm</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nt</w:t>
      </w:r>
      <w:r w:rsidRPr="00CF39F2">
        <w:rPr>
          <w:rFonts w:ascii="Arial" w:eastAsia="Arial" w:hAnsi="Arial" w:cs="Arial"/>
          <w:color w:val="D35E13"/>
          <w:spacing w:val="30"/>
          <w:sz w:val="20"/>
          <w:szCs w:val="20"/>
        </w:rPr>
        <w:t xml:space="preserve"> </w:t>
      </w:r>
      <w:r w:rsidRPr="00CF39F2">
        <w:rPr>
          <w:rFonts w:ascii="Arial" w:eastAsia="Arial" w:hAnsi="Arial" w:cs="Arial"/>
          <w:color w:val="D35E13"/>
          <w:spacing w:val="-4"/>
          <w:w w:val="85"/>
          <w:sz w:val="20"/>
          <w:szCs w:val="20"/>
        </w:rPr>
        <w:t>Se</w:t>
      </w:r>
      <w:r w:rsidRPr="00CF39F2">
        <w:rPr>
          <w:rFonts w:ascii="Arial" w:eastAsia="Arial" w:hAnsi="Arial" w:cs="Arial"/>
          <w:color w:val="D35E13"/>
          <w:spacing w:val="-3"/>
          <w:w w:val="85"/>
          <w:sz w:val="20"/>
          <w:szCs w:val="20"/>
        </w:rPr>
        <w:t>ctor</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w w:val="85"/>
          <w:sz w:val="20"/>
          <w:szCs w:val="20"/>
        </w:rPr>
        <w:t>–</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4"/>
          <w:w w:val="85"/>
          <w:sz w:val="20"/>
          <w:szCs w:val="20"/>
        </w:rPr>
        <w:t>Ca</w:t>
      </w:r>
      <w:r w:rsidRPr="00CF39F2">
        <w:rPr>
          <w:rFonts w:ascii="Arial" w:eastAsia="Arial" w:hAnsi="Arial" w:cs="Arial"/>
          <w:color w:val="D35E13"/>
          <w:spacing w:val="-3"/>
          <w:w w:val="85"/>
          <w:sz w:val="20"/>
          <w:szCs w:val="20"/>
        </w:rPr>
        <w:t>pit</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l</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xp</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nditur</w:t>
      </w:r>
      <w:r w:rsidRPr="00CF39F2">
        <w:rPr>
          <w:rFonts w:ascii="Arial" w:eastAsia="Arial" w:hAnsi="Arial" w:cs="Arial"/>
          <w:color w:val="D35E13"/>
          <w:spacing w:val="-4"/>
          <w:w w:val="85"/>
          <w:sz w:val="20"/>
          <w:szCs w:val="20"/>
        </w:rPr>
        <w:t>e</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4" w:line="220" w:lineRule="exact"/>
        <w:rPr>
          <w:rFonts w:ascii="Arial" w:hAnsi="Arial" w:cs="Arial"/>
        </w:rPr>
      </w:pPr>
    </w:p>
    <w:p w:rsidR="004D06C0" w:rsidRPr="00CF39F2" w:rsidRDefault="00EA2DC5">
      <w:pPr>
        <w:pStyle w:val="Heading4"/>
        <w:ind w:left="276"/>
        <w:rPr>
          <w:rFonts w:cs="Arial"/>
        </w:rPr>
      </w:pPr>
      <w:r w:rsidRPr="00CF39F2">
        <w:rPr>
          <w:rFonts w:cs="Arial"/>
          <w:color w:val="D35E13"/>
          <w:w w:val="90"/>
        </w:rPr>
        <w:t>Capital</w:t>
      </w:r>
      <w:r w:rsidRPr="00CF39F2">
        <w:rPr>
          <w:rFonts w:cs="Arial"/>
          <w:color w:val="D35E13"/>
          <w:spacing w:val="8"/>
          <w:w w:val="90"/>
        </w:rPr>
        <w:t xml:space="preserve"> </w:t>
      </w:r>
      <w:r w:rsidRPr="00CF39F2">
        <w:rPr>
          <w:rFonts w:cs="Arial"/>
          <w:color w:val="D35E13"/>
          <w:w w:val="90"/>
        </w:rPr>
        <w:t>Expenditure</w:t>
      </w:r>
    </w:p>
    <w:p w:rsidR="004D06C0" w:rsidRPr="00CF39F2" w:rsidRDefault="00EA2DC5">
      <w:pPr>
        <w:spacing w:before="55"/>
        <w:ind w:left="1255"/>
        <w:rPr>
          <w:rFonts w:ascii="Arial" w:eastAsia="Arial" w:hAnsi="Arial" w:cs="Arial"/>
          <w:sz w:val="30"/>
          <w:szCs w:val="30"/>
        </w:rPr>
      </w:pPr>
      <w:r w:rsidRPr="00CF39F2">
        <w:rPr>
          <w:rFonts w:ascii="Arial" w:hAnsi="Arial" w:cs="Arial"/>
          <w:color w:val="D35E13"/>
          <w:spacing w:val="-3"/>
          <w:w w:val="90"/>
          <w:sz w:val="30"/>
        </w:rPr>
        <w:t>by</w:t>
      </w:r>
      <w:r w:rsidRPr="00CF39F2">
        <w:rPr>
          <w:rFonts w:ascii="Arial" w:hAnsi="Arial" w:cs="Arial"/>
          <w:color w:val="D35E13"/>
          <w:spacing w:val="12"/>
          <w:w w:val="90"/>
          <w:sz w:val="30"/>
        </w:rPr>
        <w:t xml:space="preserve"> </w:t>
      </w:r>
      <w:r w:rsidRPr="00CF39F2">
        <w:rPr>
          <w:rFonts w:ascii="Arial" w:hAnsi="Arial" w:cs="Arial"/>
          <w:color w:val="D35E13"/>
          <w:w w:val="90"/>
          <w:sz w:val="30"/>
        </w:rPr>
        <w:t>Function</w:t>
      </w:r>
    </w:p>
    <w:p w:rsidR="004D06C0" w:rsidRPr="00CF39F2" w:rsidRDefault="00EA2DC5">
      <w:pPr>
        <w:tabs>
          <w:tab w:val="left" w:pos="3530"/>
          <w:tab w:val="left" w:pos="4465"/>
          <w:tab w:val="left" w:pos="5372"/>
          <w:tab w:val="left" w:pos="6262"/>
        </w:tabs>
        <w:spacing w:before="86"/>
        <w:ind w:left="2650"/>
        <w:rPr>
          <w:rFonts w:ascii="Arial" w:eastAsia="Arial" w:hAnsi="Arial" w:cs="Arial"/>
          <w:sz w:val="20"/>
          <w:szCs w:val="20"/>
        </w:rPr>
      </w:pPr>
      <w:r w:rsidRPr="00CF39F2">
        <w:rPr>
          <w:rFonts w:ascii="Arial" w:hAnsi="Arial" w:cs="Arial"/>
          <w:w w:val="90"/>
        </w:rPr>
        <w:br w:type="column"/>
      </w:r>
      <w:r w:rsidRPr="00CF39F2">
        <w:rPr>
          <w:rFonts w:ascii="Arial" w:hAnsi="Arial" w:cs="Arial"/>
          <w:w w:val="90"/>
          <w:position w:val="1"/>
          <w:sz w:val="19"/>
        </w:rPr>
        <w:lastRenderedPageBreak/>
        <w:t>2012-13</w:t>
      </w:r>
      <w:r w:rsidRPr="00CF39F2">
        <w:rPr>
          <w:rFonts w:ascii="Arial" w:hAnsi="Arial" w:cs="Arial"/>
          <w:w w:val="90"/>
          <w:position w:val="1"/>
          <w:sz w:val="19"/>
        </w:rPr>
        <w:tab/>
        <w:t>2013-14</w:t>
      </w:r>
      <w:r w:rsidRPr="00CF39F2">
        <w:rPr>
          <w:rFonts w:ascii="Arial" w:hAnsi="Arial" w:cs="Arial"/>
          <w:w w:val="90"/>
          <w:position w:val="7"/>
          <w:sz w:val="11"/>
        </w:rPr>
        <w:t>1</w:t>
      </w:r>
      <w:r w:rsidRPr="00CF39F2">
        <w:rPr>
          <w:rFonts w:ascii="Arial" w:hAnsi="Arial" w:cs="Arial"/>
          <w:w w:val="90"/>
          <w:position w:val="7"/>
          <w:sz w:val="11"/>
        </w:rPr>
        <w:tab/>
      </w:r>
      <w:r w:rsidRPr="00CF39F2">
        <w:rPr>
          <w:rFonts w:ascii="Arial" w:hAnsi="Arial" w:cs="Arial"/>
          <w:w w:val="90"/>
          <w:position w:val="1"/>
          <w:sz w:val="19"/>
        </w:rPr>
        <w:t>2014-15</w:t>
      </w:r>
      <w:r w:rsidRPr="00CF39F2">
        <w:rPr>
          <w:rFonts w:ascii="Arial" w:hAnsi="Arial" w:cs="Arial"/>
          <w:w w:val="90"/>
          <w:position w:val="1"/>
          <w:sz w:val="19"/>
        </w:rPr>
        <w:tab/>
        <w:t>2015-16</w:t>
      </w:r>
      <w:r w:rsidRPr="00CF39F2">
        <w:rPr>
          <w:rFonts w:ascii="Arial" w:hAnsi="Arial" w:cs="Arial"/>
          <w:w w:val="90"/>
          <w:position w:val="1"/>
          <w:sz w:val="19"/>
        </w:rPr>
        <w:tab/>
      </w:r>
      <w:r w:rsidRPr="00CF39F2">
        <w:rPr>
          <w:rFonts w:ascii="Arial" w:hAnsi="Arial" w:cs="Arial"/>
          <w:w w:val="90"/>
          <w:sz w:val="20"/>
        </w:rPr>
        <w:t>2016-17</w:t>
      </w:r>
    </w:p>
    <w:p w:rsidR="004D06C0" w:rsidRPr="00CF39F2" w:rsidRDefault="009150A9">
      <w:pPr>
        <w:tabs>
          <w:tab w:val="left" w:pos="3591"/>
          <w:tab w:val="left" w:pos="4982"/>
        </w:tabs>
        <w:spacing w:before="87"/>
        <w:ind w:left="263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12" behindDoc="1" locked="0" layoutInCell="1" allowOverlap="1" wp14:anchorId="3CBF701B" wp14:editId="173C9281">
                <wp:simplePos x="0" y="0"/>
                <wp:positionH relativeFrom="page">
                  <wp:posOffset>2339975</wp:posOffset>
                </wp:positionH>
                <wp:positionV relativeFrom="paragraph">
                  <wp:posOffset>222250</wp:posOffset>
                </wp:positionV>
                <wp:extent cx="4319905" cy="1270"/>
                <wp:effectExtent l="6350" t="12700" r="7620" b="5080"/>
                <wp:wrapNone/>
                <wp:docPr id="2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0"/>
                          <a:chExt cx="6803" cy="2"/>
                        </a:xfrm>
                      </wpg:grpSpPr>
                      <wps:wsp>
                        <wps:cNvPr id="205" name="Freeform 78"/>
                        <wps:cNvSpPr>
                          <a:spLocks/>
                        </wps:cNvSpPr>
                        <wps:spPr bwMode="auto">
                          <a:xfrm>
                            <a:off x="3685" y="350"/>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84.25pt;margin-top:17.5pt;width:340.15pt;height:.1pt;z-index:-19268;mso-position-horizontal-relative:page" coordorigin="3685,350"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qhXwMAAOc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">
                <v:shape id="Freeform 78" o:spid="_x0000_s1027" style="position:absolute;left:3685;top:350;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cXsUA&#10;AADcAAAADwAAAGRycy9kb3ducmV2LnhtbESPQWvCQBSE74X+h+UVvNVNFatEV5FAwYugUSTeHtln&#10;kjb7NmTXGP31bqHQ4zAz3zCLVW9q0VHrKssKPoYRCOLc6ooLBcfD1/sMhPPIGmvLpOBODlbL15cF&#10;xtreeE9d6gsRIOxiVFB638RSurwkg25oG+LgXWxr0AfZFlK3eAtwU8tRFH1KgxWHhRIbSkrKf9Kr&#10;UXBaZ6fpOKPUnh+7bptk9+a7SpQavPXrOQhPvf8P/7U3WsEomsD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ZxexQAAANwAAAAPAAAAAAAAAAAAAAAAAJgCAABkcnMv&#10;ZG93bnJldi54bWxQSwUGAAAAAAQABAD1AAAAigMAAAAA&#10;" path="m,l6803,e" filled="f" strokecolor="#d35e13" strokeweight=".17642mm">
                  <v:path arrowok="t" o:connecttype="custom" o:connectlocs="0,0;6803,0" o:connectangles="0,0"/>
                </v:shape>
                <w10:wrap anchorx="page"/>
              </v:group>
            </w:pict>
          </mc:Fallback>
        </mc:AlternateContent>
      </w:r>
      <w:r w:rsidRPr="00CF39F2">
        <w:rPr>
          <w:rFonts w:ascii="Arial" w:hAnsi="Arial" w:cs="Arial"/>
          <w:noProof/>
          <w:lang w:val="en-AU" w:eastAsia="en-AU"/>
        </w:rPr>
        <mc:AlternateContent>
          <mc:Choice Requires="wpg">
            <w:drawing>
              <wp:anchor distT="0" distB="0" distL="114300" distR="114300" simplePos="0" relativeHeight="503297213" behindDoc="1" locked="0" layoutInCell="1" allowOverlap="1" wp14:anchorId="09CD1869" wp14:editId="1C2E3ACE">
                <wp:simplePos x="0" y="0"/>
                <wp:positionH relativeFrom="page">
                  <wp:posOffset>4932045</wp:posOffset>
                </wp:positionH>
                <wp:positionV relativeFrom="paragraph">
                  <wp:posOffset>26670</wp:posOffset>
                </wp:positionV>
                <wp:extent cx="1727835" cy="1270"/>
                <wp:effectExtent l="7620" t="7620" r="7620" b="10160"/>
                <wp:wrapNone/>
                <wp:docPr id="20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270"/>
                          <a:chOff x="7767" y="42"/>
                          <a:chExt cx="2721" cy="2"/>
                        </a:xfrm>
                      </wpg:grpSpPr>
                      <wps:wsp>
                        <wps:cNvPr id="203" name="Freeform 76"/>
                        <wps:cNvSpPr>
                          <a:spLocks/>
                        </wps:cNvSpPr>
                        <wps:spPr bwMode="auto">
                          <a:xfrm>
                            <a:off x="7767" y="42"/>
                            <a:ext cx="2721" cy="2"/>
                          </a:xfrm>
                          <a:custGeom>
                            <a:avLst/>
                            <a:gdLst>
                              <a:gd name="T0" fmla="+- 0 7767 7767"/>
                              <a:gd name="T1" fmla="*/ T0 w 2721"/>
                              <a:gd name="T2" fmla="+- 0 10488 7767"/>
                              <a:gd name="T3" fmla="*/ T2 w 2721"/>
                            </a:gdLst>
                            <a:ahLst/>
                            <a:cxnLst>
                              <a:cxn ang="0">
                                <a:pos x="T1" y="0"/>
                              </a:cxn>
                              <a:cxn ang="0">
                                <a:pos x="T3" y="0"/>
                              </a:cxn>
                            </a:cxnLst>
                            <a:rect l="0" t="0" r="r" b="b"/>
                            <a:pathLst>
                              <a:path w="2721">
                                <a:moveTo>
                                  <a:pt x="0" y="0"/>
                                </a:moveTo>
                                <a:lnTo>
                                  <a:pt x="272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388.35pt;margin-top:2.1pt;width:136.05pt;height:.1pt;z-index:-19267;mso-position-horizontal-relative:page" coordorigin="7767,42" coordsize="2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">
                <v:shape id="Freeform 76" o:spid="_x0000_s1027" style="position:absolute;left:7767;top:42;width:2721;height:2;visibility:visible;mso-wrap-style:square;v-text-anchor:top" coordsize="2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bacUA&#10;AADcAAAADwAAAGRycy9kb3ducmV2LnhtbESPX2vCMBTF3wd+h3CFvc1EZSLVtExBFDYHq4O9Xppr&#10;W9bclCbauk+/CIM9Hs6fH2edDbYRV+p87VjDdKJAEBfO1Fxq+DztnpYgfEA22DgmDTfykKWjhzUm&#10;xvX8Qdc8lCKOsE9QQxVCm0jpi4os+olriaN3dp3FEGVXStNhH8dtI2dKLaTFmiOhwpa2FRXf+cVG&#10;yHb+w2Z/fFfH59e+P7xtbl+XQevH8fCyAhFoCP/hv/bBaJipO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tpxQAAANwAAAAPAAAAAAAAAAAAAAAAAJgCAABkcnMv&#10;ZG93bnJldi54bWxQSwUGAAAAAAQABAD1AAAAigMAAAAA&#10;" path="m,l2721,e" filled="f" strokecolor="#d35e13" strokeweight=".5pt">
                  <v:path arrowok="t" o:connecttype="custom" o:connectlocs="0,0;2721,0" o:connectangles="0,0"/>
                </v:shape>
                <w10:wrap anchorx="page"/>
              </v:group>
            </w:pict>
          </mc:Fallback>
        </mc:AlternateContent>
      </w:r>
      <w:r w:rsidR="00EA2DC5" w:rsidRPr="00CF39F2">
        <w:rPr>
          <w:rFonts w:ascii="Arial" w:hAnsi="Arial" w:cs="Arial"/>
          <w:spacing w:val="-1"/>
          <w:w w:val="90"/>
          <w:sz w:val="19"/>
        </w:rPr>
        <w:t>Estimate</w:t>
      </w:r>
      <w:r w:rsidR="00EA2DC5" w:rsidRPr="00CF39F2">
        <w:rPr>
          <w:rFonts w:ascii="Arial" w:hAnsi="Arial" w:cs="Arial"/>
          <w:spacing w:val="-1"/>
          <w:w w:val="90"/>
          <w:sz w:val="19"/>
        </w:rPr>
        <w:tab/>
      </w:r>
      <w:r w:rsidR="00EA2DC5" w:rsidRPr="00CF39F2">
        <w:rPr>
          <w:rFonts w:ascii="Arial" w:hAnsi="Arial" w:cs="Arial"/>
          <w:w w:val="90"/>
          <w:sz w:val="19"/>
        </w:rPr>
        <w:t>Budget</w:t>
      </w:r>
      <w:r w:rsidR="00EA2DC5" w:rsidRPr="00CF39F2">
        <w:rPr>
          <w:rFonts w:ascii="Arial" w:hAnsi="Arial" w:cs="Arial"/>
          <w:w w:val="90"/>
          <w:sz w:val="19"/>
        </w:rPr>
        <w:tab/>
      </w:r>
      <w:r w:rsidR="00EA2DC5" w:rsidRPr="00CF39F2">
        <w:rPr>
          <w:rFonts w:ascii="Arial" w:hAnsi="Arial" w:cs="Arial"/>
          <w:spacing w:val="-3"/>
          <w:w w:val="90"/>
          <w:sz w:val="19"/>
        </w:rPr>
        <w:t>F</w:t>
      </w:r>
      <w:r w:rsidR="00EA2DC5" w:rsidRPr="00CF39F2">
        <w:rPr>
          <w:rFonts w:ascii="Arial" w:hAnsi="Arial" w:cs="Arial"/>
          <w:spacing w:val="-2"/>
          <w:w w:val="90"/>
          <w:sz w:val="19"/>
        </w:rPr>
        <w:t>orward</w:t>
      </w:r>
      <w:r w:rsidR="00EA2DC5" w:rsidRPr="00CF39F2">
        <w:rPr>
          <w:rFonts w:ascii="Arial" w:hAnsi="Arial" w:cs="Arial"/>
          <w:spacing w:val="-16"/>
          <w:w w:val="90"/>
          <w:sz w:val="19"/>
        </w:rPr>
        <w:t xml:space="preserve"> </w:t>
      </w:r>
      <w:r w:rsidR="00EA2DC5" w:rsidRPr="00CF39F2">
        <w:rPr>
          <w:rFonts w:ascii="Arial" w:hAnsi="Arial" w:cs="Arial"/>
          <w:spacing w:val="-1"/>
          <w:w w:val="90"/>
          <w:sz w:val="19"/>
        </w:rPr>
        <w:t>Estimates</w:t>
      </w:r>
    </w:p>
    <w:p w:rsidR="004D06C0" w:rsidRPr="00CF39F2" w:rsidRDefault="00EA2DC5">
      <w:pPr>
        <w:tabs>
          <w:tab w:val="left" w:pos="3193"/>
          <w:tab w:val="left" w:pos="4100"/>
          <w:tab w:val="left" w:pos="5007"/>
          <w:tab w:val="left" w:pos="5908"/>
        </w:tabs>
        <w:spacing w:before="86"/>
        <w:ind w:left="2286"/>
        <w:jc w:val="center"/>
        <w:rPr>
          <w:rFonts w:ascii="Arial" w:eastAsia="Arial" w:hAnsi="Arial" w:cs="Arial"/>
          <w:sz w:val="20"/>
          <w:szCs w:val="20"/>
        </w:rPr>
      </w:pPr>
      <w:r w:rsidRPr="00CF39F2">
        <w:rPr>
          <w:rFonts w:ascii="Arial" w:hAnsi="Arial" w:cs="Arial"/>
          <w:w w:val="90"/>
          <w:position w:val="1"/>
          <w:sz w:val="19"/>
        </w:rPr>
        <w:t>$M</w:t>
      </w:r>
      <w:r w:rsidRPr="00CF39F2">
        <w:rPr>
          <w:rFonts w:ascii="Arial" w:hAnsi="Arial" w:cs="Arial"/>
          <w:w w:val="90"/>
          <w:position w:val="1"/>
          <w:sz w:val="19"/>
        </w:rPr>
        <w:tab/>
        <w:t>$M</w:t>
      </w:r>
      <w:r w:rsidRPr="00CF39F2">
        <w:rPr>
          <w:rFonts w:ascii="Arial" w:hAnsi="Arial" w:cs="Arial"/>
          <w:w w:val="90"/>
          <w:position w:val="1"/>
          <w:sz w:val="19"/>
        </w:rPr>
        <w:tab/>
        <w:t>$M</w:t>
      </w:r>
      <w:r w:rsidRPr="00CF39F2">
        <w:rPr>
          <w:rFonts w:ascii="Arial" w:hAnsi="Arial" w:cs="Arial"/>
          <w:w w:val="90"/>
          <w:position w:val="1"/>
          <w:sz w:val="19"/>
        </w:rPr>
        <w:tab/>
        <w:t>$M</w:t>
      </w:r>
      <w:r w:rsidRPr="00CF39F2">
        <w:rPr>
          <w:rFonts w:ascii="Arial" w:hAnsi="Arial" w:cs="Arial"/>
          <w:w w:val="90"/>
          <w:position w:val="1"/>
          <w:sz w:val="19"/>
        </w:rPr>
        <w:tab/>
      </w:r>
      <w:r w:rsidRPr="00CF39F2">
        <w:rPr>
          <w:rFonts w:ascii="Arial" w:hAnsi="Arial" w:cs="Arial"/>
          <w:w w:val="90"/>
          <w:sz w:val="20"/>
        </w:rPr>
        <w:t>$M</w:t>
      </w:r>
    </w:p>
    <w:p w:rsidR="004D06C0" w:rsidRPr="00CF39F2" w:rsidRDefault="00EA2DC5">
      <w:pPr>
        <w:tabs>
          <w:tab w:val="left" w:pos="2792"/>
          <w:tab w:val="left" w:pos="3699"/>
          <w:tab w:val="left" w:pos="4606"/>
          <w:tab w:val="left" w:pos="5514"/>
          <w:tab w:val="left" w:pos="6506"/>
        </w:tabs>
        <w:spacing w:before="84"/>
        <w:ind w:left="243"/>
        <w:rPr>
          <w:rFonts w:ascii="Arial" w:eastAsia="Arial" w:hAnsi="Arial" w:cs="Arial"/>
          <w:sz w:val="20"/>
          <w:szCs w:val="20"/>
        </w:rPr>
      </w:pPr>
      <w:r w:rsidRPr="00CF39F2">
        <w:rPr>
          <w:rFonts w:ascii="Arial" w:hAnsi="Arial" w:cs="Arial"/>
          <w:w w:val="90"/>
          <w:position w:val="1"/>
          <w:sz w:val="19"/>
        </w:rPr>
        <w:t>2012-13</w:t>
      </w:r>
      <w:r w:rsidRPr="00CF39F2">
        <w:rPr>
          <w:rFonts w:ascii="Arial" w:hAnsi="Arial" w:cs="Arial"/>
          <w:spacing w:val="-2"/>
          <w:w w:val="90"/>
          <w:position w:val="1"/>
          <w:sz w:val="19"/>
        </w:rPr>
        <w:t xml:space="preserve"> </w:t>
      </w:r>
      <w:r w:rsidRPr="00CF39F2">
        <w:rPr>
          <w:rFonts w:ascii="Arial" w:hAnsi="Arial" w:cs="Arial"/>
          <w:w w:val="90"/>
          <w:position w:val="1"/>
          <w:sz w:val="19"/>
        </w:rPr>
        <w:t>PEFO</w:t>
      </w:r>
      <w:r w:rsidRPr="00CF39F2">
        <w:rPr>
          <w:rFonts w:ascii="Arial" w:hAnsi="Arial" w:cs="Arial"/>
          <w:w w:val="90"/>
          <w:position w:val="1"/>
          <w:sz w:val="19"/>
        </w:rPr>
        <w:tab/>
        <w:t>781</w:t>
      </w:r>
      <w:r w:rsidRPr="00CF39F2">
        <w:rPr>
          <w:rFonts w:ascii="Arial" w:hAnsi="Arial" w:cs="Arial"/>
          <w:w w:val="90"/>
          <w:position w:val="1"/>
          <w:sz w:val="19"/>
        </w:rPr>
        <w:tab/>
        <w:t>641</w:t>
      </w:r>
      <w:r w:rsidRPr="00CF39F2">
        <w:rPr>
          <w:rFonts w:ascii="Arial" w:hAnsi="Arial" w:cs="Arial"/>
          <w:w w:val="90"/>
          <w:position w:val="1"/>
          <w:sz w:val="19"/>
        </w:rPr>
        <w:tab/>
        <w:t>530</w:t>
      </w:r>
      <w:r w:rsidRPr="00CF39F2">
        <w:rPr>
          <w:rFonts w:ascii="Arial" w:hAnsi="Arial" w:cs="Arial"/>
          <w:w w:val="90"/>
          <w:position w:val="1"/>
          <w:sz w:val="19"/>
        </w:rPr>
        <w:tab/>
        <w:t>430</w:t>
      </w:r>
      <w:r w:rsidRPr="00CF39F2">
        <w:rPr>
          <w:rFonts w:ascii="Arial" w:hAnsi="Arial" w:cs="Arial"/>
          <w:w w:val="90"/>
          <w:position w:val="1"/>
          <w:sz w:val="19"/>
        </w:rPr>
        <w:tab/>
      </w:r>
      <w:r w:rsidRPr="00CF39F2">
        <w:rPr>
          <w:rFonts w:ascii="Arial" w:hAnsi="Arial" w:cs="Arial"/>
          <w:w w:val="90"/>
          <w:sz w:val="20"/>
        </w:rPr>
        <w:t>na</w:t>
      </w:r>
    </w:p>
    <w:p w:rsidR="004D06C0" w:rsidRPr="00CF39F2" w:rsidRDefault="00EA2DC5">
      <w:pPr>
        <w:tabs>
          <w:tab w:val="left" w:pos="2792"/>
          <w:tab w:val="left" w:pos="3699"/>
          <w:tab w:val="left" w:pos="4606"/>
          <w:tab w:val="left" w:pos="5514"/>
          <w:tab w:val="left" w:pos="6506"/>
        </w:tabs>
        <w:spacing w:before="84"/>
        <w:ind w:left="243"/>
        <w:rPr>
          <w:rFonts w:ascii="Arial" w:eastAsia="Arial" w:hAnsi="Arial" w:cs="Arial"/>
          <w:sz w:val="20"/>
          <w:szCs w:val="20"/>
        </w:rPr>
      </w:pPr>
      <w:r w:rsidRPr="00CF39F2">
        <w:rPr>
          <w:rFonts w:ascii="Arial" w:hAnsi="Arial" w:cs="Arial"/>
          <w:w w:val="90"/>
          <w:position w:val="1"/>
          <w:sz w:val="19"/>
        </w:rPr>
        <w:t>2012-13 Mini Budget</w:t>
      </w:r>
      <w:r w:rsidRPr="00CF39F2">
        <w:rPr>
          <w:rFonts w:ascii="Arial" w:hAnsi="Arial" w:cs="Arial"/>
          <w:w w:val="90"/>
          <w:position w:val="1"/>
          <w:sz w:val="19"/>
        </w:rPr>
        <w:tab/>
        <w:t>822</w:t>
      </w:r>
      <w:r w:rsidRPr="00CF39F2">
        <w:rPr>
          <w:rFonts w:ascii="Arial" w:hAnsi="Arial" w:cs="Arial"/>
          <w:w w:val="90"/>
          <w:position w:val="1"/>
          <w:sz w:val="19"/>
        </w:rPr>
        <w:tab/>
        <w:t>593</w:t>
      </w:r>
      <w:r w:rsidRPr="00CF39F2">
        <w:rPr>
          <w:rFonts w:ascii="Arial" w:hAnsi="Arial" w:cs="Arial"/>
          <w:w w:val="90"/>
          <w:position w:val="1"/>
          <w:sz w:val="19"/>
        </w:rPr>
        <w:tab/>
        <w:t>501</w:t>
      </w:r>
      <w:r w:rsidRPr="00CF39F2">
        <w:rPr>
          <w:rFonts w:ascii="Arial" w:hAnsi="Arial" w:cs="Arial"/>
          <w:w w:val="90"/>
          <w:position w:val="1"/>
          <w:sz w:val="19"/>
        </w:rPr>
        <w:tab/>
        <w:t>391</w:t>
      </w:r>
      <w:r w:rsidRPr="00CF39F2">
        <w:rPr>
          <w:rFonts w:ascii="Arial" w:hAnsi="Arial" w:cs="Arial"/>
          <w:w w:val="90"/>
          <w:position w:val="1"/>
          <w:sz w:val="19"/>
        </w:rPr>
        <w:tab/>
      </w:r>
      <w:r w:rsidRPr="00CF39F2">
        <w:rPr>
          <w:rFonts w:ascii="Arial" w:hAnsi="Arial" w:cs="Arial"/>
          <w:w w:val="90"/>
          <w:sz w:val="20"/>
        </w:rPr>
        <w:t>na</w:t>
      </w:r>
    </w:p>
    <w:p w:rsidR="004D06C0" w:rsidRPr="00CF39F2" w:rsidRDefault="00EA2DC5">
      <w:pPr>
        <w:tabs>
          <w:tab w:val="left" w:pos="2794"/>
          <w:tab w:val="left" w:pos="3701"/>
          <w:tab w:val="left" w:pos="4609"/>
          <w:tab w:val="left" w:pos="5516"/>
          <w:tab w:val="right" w:pos="6706"/>
        </w:tabs>
        <w:spacing w:before="84"/>
        <w:ind w:left="243"/>
        <w:rPr>
          <w:rFonts w:ascii="Arial" w:eastAsia="Arial" w:hAnsi="Arial" w:cs="Arial"/>
          <w:sz w:val="20"/>
          <w:szCs w:val="20"/>
        </w:rPr>
      </w:pPr>
      <w:r w:rsidRPr="00CF39F2">
        <w:rPr>
          <w:rFonts w:ascii="Arial" w:hAnsi="Arial" w:cs="Arial"/>
          <w:w w:val="90"/>
          <w:position w:val="1"/>
          <w:sz w:val="19"/>
        </w:rPr>
        <w:t>2013-14</w:t>
      </w:r>
      <w:r w:rsidRPr="00CF39F2">
        <w:rPr>
          <w:rFonts w:ascii="Arial" w:hAnsi="Arial" w:cs="Arial"/>
          <w:spacing w:val="-1"/>
          <w:w w:val="90"/>
          <w:position w:val="1"/>
          <w:sz w:val="19"/>
        </w:rPr>
        <w:t xml:space="preserve"> Budget</w:t>
      </w:r>
      <w:r w:rsidRPr="00CF39F2">
        <w:rPr>
          <w:rFonts w:ascii="Arial" w:hAnsi="Arial" w:cs="Arial"/>
          <w:spacing w:val="-1"/>
          <w:w w:val="90"/>
          <w:position w:val="1"/>
          <w:sz w:val="19"/>
        </w:rPr>
        <w:tab/>
      </w:r>
      <w:r w:rsidRPr="00CF39F2">
        <w:rPr>
          <w:rFonts w:ascii="Arial" w:hAnsi="Arial" w:cs="Arial"/>
          <w:w w:val="90"/>
          <w:position w:val="1"/>
          <w:sz w:val="19"/>
        </w:rPr>
        <w:t>712</w:t>
      </w:r>
      <w:r w:rsidRPr="00CF39F2">
        <w:rPr>
          <w:rFonts w:ascii="Arial" w:hAnsi="Arial" w:cs="Arial"/>
          <w:w w:val="90"/>
          <w:position w:val="1"/>
          <w:sz w:val="19"/>
        </w:rPr>
        <w:tab/>
        <w:t>675</w:t>
      </w:r>
      <w:r w:rsidRPr="00CF39F2">
        <w:rPr>
          <w:rFonts w:ascii="Arial" w:hAnsi="Arial" w:cs="Arial"/>
          <w:w w:val="90"/>
          <w:position w:val="1"/>
          <w:sz w:val="19"/>
        </w:rPr>
        <w:tab/>
        <w:t>503</w:t>
      </w:r>
      <w:r w:rsidRPr="00CF39F2">
        <w:rPr>
          <w:rFonts w:ascii="Arial" w:hAnsi="Arial" w:cs="Arial"/>
          <w:w w:val="90"/>
          <w:position w:val="1"/>
          <w:sz w:val="19"/>
        </w:rPr>
        <w:tab/>
        <w:t>466</w:t>
      </w:r>
      <w:r w:rsidRPr="00CF39F2">
        <w:rPr>
          <w:rFonts w:ascii="Arial" w:hAnsi="Arial" w:cs="Arial"/>
          <w:w w:val="90"/>
          <w:sz w:val="20"/>
        </w:rPr>
        <w:tab/>
        <w:t>433</w:t>
      </w:r>
    </w:p>
    <w:p w:rsidR="004D06C0" w:rsidRPr="00CF39F2" w:rsidRDefault="009150A9">
      <w:pPr>
        <w:tabs>
          <w:tab w:val="left" w:pos="2783"/>
          <w:tab w:val="left" w:pos="3794"/>
          <w:tab w:val="left" w:pos="4597"/>
          <w:tab w:val="left" w:pos="5609"/>
          <w:tab w:val="left" w:pos="6506"/>
        </w:tabs>
        <w:spacing w:before="84"/>
        <w:ind w:left="243"/>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211" behindDoc="1" locked="0" layoutInCell="1" allowOverlap="1" wp14:anchorId="3492AF54" wp14:editId="7A5CEFB8">
                <wp:simplePos x="0" y="0"/>
                <wp:positionH relativeFrom="page">
                  <wp:posOffset>2339975</wp:posOffset>
                </wp:positionH>
                <wp:positionV relativeFrom="paragraph">
                  <wp:posOffset>226695</wp:posOffset>
                </wp:positionV>
                <wp:extent cx="4319905" cy="1270"/>
                <wp:effectExtent l="6350" t="7620" r="7620" b="10160"/>
                <wp:wrapNone/>
                <wp:docPr id="2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7"/>
                          <a:chExt cx="6803" cy="2"/>
                        </a:xfrm>
                      </wpg:grpSpPr>
                      <wps:wsp>
                        <wps:cNvPr id="201" name="Freeform 74"/>
                        <wps:cNvSpPr>
                          <a:spLocks/>
                        </wps:cNvSpPr>
                        <wps:spPr bwMode="auto">
                          <a:xfrm>
                            <a:off x="3685" y="357"/>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84.25pt;margin-top:17.85pt;width:340.15pt;height:.1pt;z-index:-19269;mso-position-horizontal-relative:page" coordorigin="3685,357"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">
                <v:shape id="Freeform 74" o:spid="_x0000_s1027" style="position:absolute;left:3685;top:357;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XcYA&#10;AADcAAAADwAAAGRycy9kb3ducmV2LnhtbESPQWvCQBSE70L/w/IKvekmFmqJbkQChV4KbSohvT2y&#10;zySafRuy2xj7612h4HGYmW+YzXYynRhpcK1lBfEiAkFcWd1yrWD//TZ/BeE8ssbOMim4kINt+jDb&#10;YKLtmb9ozH0tAoRdggoa7/tESlc1ZNAtbE8cvIMdDPogh1rqAc8Bbjq5jKIXabDlsNBgT1lD1Sn/&#10;NQqKXVmsnkvK7c/f5/iRlZf+2GZKPT1OuzUIT5O/h//b71rBMor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aXcYAAADcAAAADwAAAAAAAAAAAAAAAACYAgAAZHJz&#10;L2Rvd25yZXYueG1sUEsFBgAAAAAEAAQA9QAAAIsDA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spacing w:val="-3"/>
          <w:w w:val="90"/>
          <w:position w:val="1"/>
          <w:sz w:val="19"/>
        </w:rPr>
        <w:t>V</w:t>
      </w:r>
      <w:r w:rsidR="00EA2DC5" w:rsidRPr="00CF39F2">
        <w:rPr>
          <w:rFonts w:ascii="Arial" w:hAnsi="Arial" w:cs="Arial"/>
          <w:spacing w:val="-2"/>
          <w:w w:val="90"/>
          <w:position w:val="1"/>
          <w:sz w:val="19"/>
        </w:rPr>
        <w:t>ariation</w:t>
      </w:r>
      <w:r w:rsidR="00EA2DC5" w:rsidRPr="00CF39F2">
        <w:rPr>
          <w:rFonts w:ascii="Arial" w:hAnsi="Arial" w:cs="Arial"/>
          <w:spacing w:val="-5"/>
          <w:w w:val="90"/>
          <w:position w:val="1"/>
          <w:sz w:val="19"/>
        </w:rPr>
        <w:t xml:space="preserve"> </w:t>
      </w:r>
      <w:r w:rsidR="00EA2DC5" w:rsidRPr="00CF39F2">
        <w:rPr>
          <w:rFonts w:ascii="Arial" w:hAnsi="Arial" w:cs="Arial"/>
          <w:w w:val="90"/>
          <w:position w:val="1"/>
          <w:sz w:val="19"/>
        </w:rPr>
        <w:t>from</w:t>
      </w:r>
      <w:r w:rsidR="00EA2DC5" w:rsidRPr="00CF39F2">
        <w:rPr>
          <w:rFonts w:ascii="Arial" w:hAnsi="Arial" w:cs="Arial"/>
          <w:spacing w:val="-5"/>
          <w:w w:val="90"/>
          <w:position w:val="1"/>
          <w:sz w:val="19"/>
        </w:rPr>
        <w:t xml:space="preserve"> </w:t>
      </w:r>
      <w:r w:rsidR="00EA2DC5" w:rsidRPr="00CF39F2">
        <w:rPr>
          <w:rFonts w:ascii="Arial" w:hAnsi="Arial" w:cs="Arial"/>
          <w:w w:val="90"/>
          <w:position w:val="1"/>
          <w:sz w:val="19"/>
        </w:rPr>
        <w:t>2012-13</w:t>
      </w:r>
      <w:r w:rsidR="00EA2DC5" w:rsidRPr="00CF39F2">
        <w:rPr>
          <w:rFonts w:ascii="Arial" w:hAnsi="Arial" w:cs="Arial"/>
          <w:spacing w:val="-4"/>
          <w:w w:val="90"/>
          <w:position w:val="1"/>
          <w:sz w:val="19"/>
        </w:rPr>
        <w:t xml:space="preserve"> </w:t>
      </w:r>
      <w:r w:rsidR="00EA2DC5" w:rsidRPr="00CF39F2">
        <w:rPr>
          <w:rFonts w:ascii="Arial" w:hAnsi="Arial" w:cs="Arial"/>
          <w:w w:val="90"/>
          <w:position w:val="1"/>
          <w:sz w:val="19"/>
        </w:rPr>
        <w:t>PEFO</w:t>
      </w:r>
      <w:r w:rsidR="00EA2DC5" w:rsidRPr="00CF39F2">
        <w:rPr>
          <w:rFonts w:ascii="Arial" w:hAnsi="Arial" w:cs="Arial"/>
          <w:w w:val="90"/>
          <w:position w:val="1"/>
          <w:sz w:val="19"/>
        </w:rPr>
        <w:tab/>
        <w:t>-</w:t>
      </w:r>
      <w:r w:rsidR="00EA2DC5" w:rsidRPr="00CF39F2">
        <w:rPr>
          <w:rFonts w:ascii="Arial" w:hAnsi="Arial" w:cs="Arial"/>
          <w:spacing w:val="-1"/>
          <w:w w:val="90"/>
          <w:position w:val="1"/>
          <w:sz w:val="19"/>
        </w:rPr>
        <w:t xml:space="preserve"> </w:t>
      </w:r>
      <w:r w:rsidR="00EA2DC5" w:rsidRPr="00CF39F2">
        <w:rPr>
          <w:rFonts w:ascii="Arial" w:hAnsi="Arial" w:cs="Arial"/>
          <w:w w:val="90"/>
          <w:position w:val="1"/>
          <w:sz w:val="19"/>
        </w:rPr>
        <w:t>69</w:t>
      </w:r>
      <w:r w:rsidR="00EA2DC5" w:rsidRPr="00CF39F2">
        <w:rPr>
          <w:rFonts w:ascii="Arial" w:hAnsi="Arial" w:cs="Arial"/>
          <w:w w:val="90"/>
          <w:position w:val="1"/>
          <w:sz w:val="19"/>
        </w:rPr>
        <w:tab/>
        <w:t>34</w:t>
      </w:r>
      <w:r w:rsidR="00EA2DC5" w:rsidRPr="00CF39F2">
        <w:rPr>
          <w:rFonts w:ascii="Arial" w:hAnsi="Arial" w:cs="Arial"/>
          <w:w w:val="90"/>
          <w:position w:val="1"/>
          <w:sz w:val="19"/>
        </w:rPr>
        <w:tab/>
        <w:t>-</w:t>
      </w:r>
      <w:r w:rsidR="00EA2DC5" w:rsidRPr="00CF39F2">
        <w:rPr>
          <w:rFonts w:ascii="Arial" w:hAnsi="Arial" w:cs="Arial"/>
          <w:spacing w:val="-1"/>
          <w:w w:val="90"/>
          <w:position w:val="1"/>
          <w:sz w:val="19"/>
        </w:rPr>
        <w:t xml:space="preserve"> </w:t>
      </w:r>
      <w:r w:rsidR="00EA2DC5" w:rsidRPr="00CF39F2">
        <w:rPr>
          <w:rFonts w:ascii="Arial" w:hAnsi="Arial" w:cs="Arial"/>
          <w:w w:val="90"/>
          <w:position w:val="1"/>
          <w:sz w:val="19"/>
        </w:rPr>
        <w:t>27</w:t>
      </w:r>
      <w:r w:rsidR="00EA2DC5" w:rsidRPr="00CF39F2">
        <w:rPr>
          <w:rFonts w:ascii="Arial" w:hAnsi="Arial" w:cs="Arial"/>
          <w:w w:val="90"/>
          <w:position w:val="1"/>
          <w:sz w:val="19"/>
        </w:rPr>
        <w:tab/>
        <w:t>36</w:t>
      </w:r>
      <w:r w:rsidR="00EA2DC5" w:rsidRPr="00CF39F2">
        <w:rPr>
          <w:rFonts w:ascii="Arial" w:hAnsi="Arial" w:cs="Arial"/>
          <w:w w:val="90"/>
          <w:position w:val="1"/>
          <w:sz w:val="19"/>
        </w:rPr>
        <w:tab/>
      </w:r>
      <w:r w:rsidR="00EA2DC5" w:rsidRPr="00CF39F2">
        <w:rPr>
          <w:rFonts w:ascii="Arial" w:hAnsi="Arial" w:cs="Arial"/>
          <w:w w:val="90"/>
          <w:sz w:val="20"/>
        </w:rPr>
        <w:t>na</w:t>
      </w:r>
    </w:p>
    <w:p w:rsidR="004D06C0" w:rsidRPr="00CF39F2" w:rsidRDefault="00EA2DC5">
      <w:pPr>
        <w:spacing w:before="155" w:line="257" w:lineRule="auto"/>
        <w:ind w:left="243" w:right="3220"/>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8"/>
          <w:w w:val="90"/>
          <w:sz w:val="17"/>
        </w:rPr>
        <w:t xml:space="preserve"> </w:t>
      </w:r>
      <w:r w:rsidRPr="00CF39F2">
        <w:rPr>
          <w:rFonts w:ascii="Arial" w:hAnsi="Arial" w:cs="Arial"/>
          <w:color w:val="D35E13"/>
          <w:w w:val="90"/>
          <w:sz w:val="17"/>
        </w:rPr>
        <w:t>Darwin</w:t>
      </w:r>
      <w:r w:rsidRPr="00CF39F2">
        <w:rPr>
          <w:rFonts w:ascii="Arial" w:hAnsi="Arial" w:cs="Arial"/>
          <w:color w:val="D35E13"/>
          <w:spacing w:val="5"/>
          <w:w w:val="90"/>
          <w:sz w:val="17"/>
        </w:rPr>
        <w:t xml:space="preserve"> </w:t>
      </w:r>
      <w:r w:rsidRPr="00CF39F2">
        <w:rPr>
          <w:rFonts w:ascii="Arial" w:hAnsi="Arial" w:cs="Arial"/>
          <w:color w:val="D35E13"/>
          <w:w w:val="90"/>
          <w:sz w:val="17"/>
        </w:rPr>
        <w:t>Correctional</w:t>
      </w:r>
      <w:r w:rsidRPr="00CF39F2">
        <w:rPr>
          <w:rFonts w:ascii="Arial" w:hAnsi="Arial" w:cs="Arial"/>
          <w:color w:val="D35E13"/>
          <w:spacing w:val="4"/>
          <w:w w:val="90"/>
          <w:sz w:val="17"/>
        </w:rPr>
        <w:t xml:space="preserve"> </w:t>
      </w:r>
      <w:r w:rsidRPr="00CF39F2">
        <w:rPr>
          <w:rFonts w:ascii="Arial" w:hAnsi="Arial" w:cs="Arial"/>
          <w:color w:val="D35E13"/>
          <w:w w:val="90"/>
          <w:sz w:val="17"/>
        </w:rPr>
        <w:t>Precinct</w:t>
      </w:r>
      <w:r w:rsidRPr="00CF39F2">
        <w:rPr>
          <w:rFonts w:ascii="Arial" w:hAnsi="Arial" w:cs="Arial"/>
          <w:color w:val="D35E13"/>
          <w:spacing w:val="5"/>
          <w:w w:val="90"/>
          <w:sz w:val="17"/>
        </w:rPr>
        <w:t xml:space="preserve"> </w:t>
      </w:r>
      <w:r w:rsidRPr="00CF39F2">
        <w:rPr>
          <w:rFonts w:ascii="Arial" w:hAnsi="Arial" w:cs="Arial"/>
          <w:color w:val="D35E13"/>
          <w:w w:val="90"/>
          <w:sz w:val="17"/>
        </w:rPr>
        <w:t>is</w:t>
      </w:r>
      <w:r w:rsidRPr="00CF39F2">
        <w:rPr>
          <w:rFonts w:ascii="Arial" w:hAnsi="Arial" w:cs="Arial"/>
          <w:color w:val="D35E13"/>
          <w:spacing w:val="4"/>
          <w:w w:val="90"/>
          <w:sz w:val="17"/>
        </w:rPr>
        <w:t xml:space="preserve"> </w:t>
      </w:r>
      <w:r w:rsidRPr="00CF39F2">
        <w:rPr>
          <w:rFonts w:ascii="Arial" w:hAnsi="Arial" w:cs="Arial"/>
          <w:color w:val="D35E13"/>
          <w:w w:val="90"/>
          <w:sz w:val="17"/>
        </w:rPr>
        <w:t>not</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included.</w:t>
      </w:r>
      <w:r w:rsidRPr="00CF39F2">
        <w:rPr>
          <w:rFonts w:ascii="Arial" w:hAnsi="Arial" w:cs="Arial"/>
          <w:color w:val="D35E13"/>
          <w:spacing w:val="24"/>
          <w:w w:val="93"/>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243" w:right="456"/>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year-on-year</w:t>
      </w:r>
      <w:r w:rsidRPr="00CF39F2">
        <w:rPr>
          <w:rFonts w:cs="Arial"/>
          <w:spacing w:val="3"/>
          <w:w w:val="90"/>
        </w:rPr>
        <w:t xml:space="preserve"> </w:t>
      </w:r>
      <w:r w:rsidRPr="00CF39F2">
        <w:rPr>
          <w:rFonts w:cs="Arial"/>
          <w:spacing w:val="-1"/>
          <w:w w:val="90"/>
        </w:rPr>
        <w:t>variation</w:t>
      </w:r>
      <w:r w:rsidRPr="00CF39F2">
        <w:rPr>
          <w:rFonts w:cs="Arial"/>
          <w:spacing w:val="3"/>
          <w:w w:val="90"/>
        </w:rPr>
        <w:t xml:space="preserve"> </w:t>
      </w:r>
      <w:r w:rsidRPr="00CF39F2">
        <w:rPr>
          <w:rFonts w:cs="Arial"/>
          <w:spacing w:val="-1"/>
          <w:w w:val="90"/>
        </w:rPr>
        <w:t>reflects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timing</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funding</w:t>
      </w:r>
      <w:r w:rsidRPr="00CF39F2">
        <w:rPr>
          <w:rFonts w:cs="Arial"/>
          <w:spacing w:val="45"/>
          <w:w w:val="98"/>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capital</w:t>
      </w:r>
      <w:r w:rsidRPr="00CF39F2">
        <w:rPr>
          <w:rFonts w:cs="Arial"/>
          <w:spacing w:val="12"/>
          <w:w w:val="90"/>
        </w:rPr>
        <w:t xml:space="preserve"> </w:t>
      </w:r>
      <w:r w:rsidRPr="00CF39F2">
        <w:rPr>
          <w:rFonts w:cs="Arial"/>
          <w:w w:val="90"/>
        </w:rPr>
        <w:t>purposes</w:t>
      </w:r>
      <w:r w:rsidRPr="00CF39F2">
        <w:rPr>
          <w:rFonts w:cs="Arial"/>
          <w:spacing w:val="11"/>
          <w:w w:val="90"/>
        </w:rPr>
        <w:t xml:space="preserve"> </w:t>
      </w:r>
      <w:r w:rsidRPr="00CF39F2">
        <w:rPr>
          <w:rFonts w:cs="Arial"/>
          <w:spacing w:val="-1"/>
          <w:w w:val="90"/>
        </w:rPr>
        <w:t>predominantly</w:t>
      </w:r>
      <w:r w:rsidRPr="00CF39F2">
        <w:rPr>
          <w:rFonts w:cs="Arial"/>
          <w:spacing w:val="12"/>
          <w:w w:val="90"/>
        </w:rPr>
        <w:t xml:space="preserve"> </w:t>
      </w:r>
      <w:r w:rsidRPr="00CF39F2">
        <w:rPr>
          <w:rFonts w:cs="Arial"/>
          <w:spacing w:val="-1"/>
          <w:w w:val="90"/>
        </w:rPr>
        <w:t>related</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2"/>
          <w:w w:val="90"/>
        </w:rPr>
        <w:t>remote</w:t>
      </w:r>
      <w:r w:rsidRPr="00CF39F2">
        <w:rPr>
          <w:rFonts w:cs="Arial"/>
          <w:spacing w:val="11"/>
          <w:w w:val="90"/>
        </w:rPr>
        <w:t xml:space="preserve"> </w:t>
      </w:r>
      <w:r w:rsidRPr="00CF39F2">
        <w:rPr>
          <w:rFonts w:cs="Arial"/>
          <w:spacing w:val="-2"/>
          <w:w w:val="90"/>
        </w:rPr>
        <w:t>Indigenous</w:t>
      </w:r>
      <w:r w:rsidRPr="00CF39F2">
        <w:rPr>
          <w:rFonts w:cs="Arial"/>
          <w:spacing w:val="12"/>
          <w:w w:val="90"/>
        </w:rPr>
        <w:t xml:space="preserve"> </w:t>
      </w:r>
      <w:r w:rsidRPr="00CF39F2">
        <w:rPr>
          <w:rFonts w:cs="Arial"/>
          <w:spacing w:val="-2"/>
          <w:w w:val="90"/>
        </w:rPr>
        <w:t>housing,</w:t>
      </w:r>
      <w:r w:rsidRPr="00CF39F2">
        <w:rPr>
          <w:rFonts w:cs="Arial"/>
          <w:spacing w:val="43"/>
          <w:w w:val="90"/>
        </w:rPr>
        <w:t xml:space="preserve"> </w:t>
      </w:r>
      <w:r w:rsidRPr="00CF39F2">
        <w:rPr>
          <w:rFonts w:cs="Arial"/>
          <w:spacing w:val="-1"/>
          <w:w w:val="90"/>
        </w:rPr>
        <w:t>Closing</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Gap</w:t>
      </w:r>
      <w:r w:rsidRPr="00CF39F2">
        <w:rPr>
          <w:rFonts w:cs="Arial"/>
          <w:spacing w:val="8"/>
          <w:w w:val="90"/>
        </w:rPr>
        <w:t xml:space="preserve"> </w:t>
      </w:r>
      <w:r w:rsidRPr="00CF39F2">
        <w:rPr>
          <w:rFonts w:cs="Arial"/>
          <w:spacing w:val="-1"/>
          <w:w w:val="90"/>
        </w:rPr>
        <w:t>police</w:t>
      </w:r>
      <w:r w:rsidRPr="00CF39F2">
        <w:rPr>
          <w:rFonts w:cs="Arial"/>
          <w:spacing w:val="7"/>
          <w:w w:val="90"/>
        </w:rPr>
        <w:t xml:space="preserve"> </w:t>
      </w:r>
      <w:r w:rsidRPr="00CF39F2">
        <w:rPr>
          <w:rFonts w:cs="Arial"/>
          <w:spacing w:val="-2"/>
          <w:w w:val="90"/>
        </w:rPr>
        <w:t>complexes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remote</w:t>
      </w:r>
      <w:r w:rsidRPr="00CF39F2">
        <w:rPr>
          <w:rFonts w:cs="Arial"/>
          <w:spacing w:val="7"/>
          <w:w w:val="90"/>
        </w:rPr>
        <w:t xml:space="preserve"> </w:t>
      </w:r>
      <w:r w:rsidRPr="00CF39F2">
        <w:rPr>
          <w:rFonts w:cs="Arial"/>
          <w:spacing w:val="-1"/>
          <w:w w:val="90"/>
        </w:rPr>
        <w:t>health</w:t>
      </w:r>
      <w:r w:rsidRPr="00CF39F2">
        <w:rPr>
          <w:rFonts w:cs="Arial"/>
          <w:spacing w:val="8"/>
          <w:w w:val="90"/>
        </w:rPr>
        <w:t xml:space="preserve"> </w:t>
      </w:r>
      <w:r w:rsidRPr="00CF39F2">
        <w:rPr>
          <w:rFonts w:cs="Arial"/>
          <w:spacing w:val="-1"/>
          <w:w w:val="90"/>
        </w:rPr>
        <w:t>centres.</w:t>
      </w:r>
      <w:r w:rsidRPr="00CF39F2">
        <w:rPr>
          <w:rFonts w:cs="Arial"/>
          <w:spacing w:val="8"/>
          <w:w w:val="90"/>
        </w:rPr>
        <w:t xml:space="preserve"> </w:t>
      </w:r>
      <w:r w:rsidRPr="00CF39F2">
        <w:rPr>
          <w:rFonts w:cs="Arial"/>
          <w:spacing w:val="-2"/>
          <w:w w:val="90"/>
        </w:rPr>
        <w:t>V</w:t>
      </w:r>
      <w:r w:rsidRPr="00CF39F2">
        <w:rPr>
          <w:rFonts w:cs="Arial"/>
          <w:spacing w:val="-1"/>
          <w:w w:val="90"/>
        </w:rPr>
        <w:t>ariances</w:t>
      </w:r>
      <w:r w:rsidRPr="00CF39F2">
        <w:rPr>
          <w:rFonts w:cs="Arial"/>
          <w:spacing w:val="45"/>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T</w:t>
      </w:r>
      <w:r w:rsidRPr="00CF39F2">
        <w:rPr>
          <w:rFonts w:cs="Arial"/>
          <w:spacing w:val="-1"/>
          <w:w w:val="90"/>
        </w:rPr>
        <w:t>erritory-funded</w:t>
      </w:r>
      <w:r w:rsidRPr="00CF39F2">
        <w:rPr>
          <w:rFonts w:cs="Arial"/>
          <w:spacing w:val="4"/>
          <w:w w:val="90"/>
        </w:rPr>
        <w:t xml:space="preserve"> </w:t>
      </w:r>
      <w:r w:rsidRPr="00CF39F2">
        <w:rPr>
          <w:rFonts w:cs="Arial"/>
          <w:spacing w:val="-1"/>
          <w:w w:val="90"/>
        </w:rPr>
        <w:t>projects</w:t>
      </w:r>
      <w:r w:rsidRPr="00CF39F2">
        <w:rPr>
          <w:rFonts w:cs="Arial"/>
          <w:spacing w:val="4"/>
          <w:w w:val="90"/>
        </w:rPr>
        <w:t xml:space="preserve"> </w:t>
      </w:r>
      <w:r w:rsidRPr="00CF39F2">
        <w:rPr>
          <w:rFonts w:cs="Arial"/>
          <w:spacing w:val="-2"/>
          <w:w w:val="90"/>
        </w:rPr>
        <w:t>relate</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timing</w:t>
      </w:r>
      <w:r w:rsidRPr="00CF39F2">
        <w:rPr>
          <w:rFonts w:cs="Arial"/>
          <w:spacing w:val="4"/>
          <w:w w:val="90"/>
        </w:rPr>
        <w:t xml:space="preserve"> </w:t>
      </w:r>
      <w:r w:rsidRPr="00CF39F2">
        <w:rPr>
          <w:rFonts w:cs="Arial"/>
          <w:w w:val="90"/>
        </w:rPr>
        <w:t>between</w:t>
      </w:r>
      <w:r w:rsidRPr="00CF39F2">
        <w:rPr>
          <w:rFonts w:cs="Arial"/>
          <w:spacing w:val="4"/>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p>
    <w:p w:rsidR="004D06C0" w:rsidRPr="00CF39F2" w:rsidRDefault="00EA2DC5">
      <w:pPr>
        <w:pStyle w:val="BodyText"/>
        <w:spacing w:before="1" w:line="284" w:lineRule="auto"/>
        <w:ind w:left="243" w:right="117"/>
        <w:rPr>
          <w:rFonts w:cs="Arial"/>
        </w:rPr>
      </w:pPr>
      <w:r w:rsidRPr="00CF39F2">
        <w:rPr>
          <w:rFonts w:cs="Arial"/>
          <w:spacing w:val="-1"/>
          <w:w w:val="90"/>
        </w:rPr>
        <w:t>Marine</w:t>
      </w:r>
      <w:r w:rsidRPr="00CF39F2">
        <w:rPr>
          <w:rFonts w:cs="Arial"/>
          <w:spacing w:val="10"/>
          <w:w w:val="90"/>
        </w:rPr>
        <w:t xml:space="preserve"> </w:t>
      </w:r>
      <w:r w:rsidRPr="00CF39F2">
        <w:rPr>
          <w:rFonts w:cs="Arial"/>
          <w:spacing w:val="-2"/>
          <w:w w:val="90"/>
        </w:rPr>
        <w:t>S</w:t>
      </w:r>
      <w:r w:rsidRPr="00CF39F2">
        <w:rPr>
          <w:rFonts w:cs="Arial"/>
          <w:spacing w:val="-1"/>
          <w:w w:val="90"/>
        </w:rPr>
        <w:t>upply</w:t>
      </w:r>
      <w:r w:rsidRPr="00CF39F2">
        <w:rPr>
          <w:rFonts w:cs="Arial"/>
          <w:spacing w:val="10"/>
          <w:w w:val="90"/>
        </w:rPr>
        <w:t xml:space="preserve"> </w:t>
      </w:r>
      <w:r w:rsidRPr="00CF39F2">
        <w:rPr>
          <w:rFonts w:cs="Arial"/>
          <w:spacing w:val="-1"/>
          <w:w w:val="90"/>
        </w:rPr>
        <w:t>Base</w:t>
      </w:r>
      <w:r w:rsidRPr="00CF39F2">
        <w:rPr>
          <w:rFonts w:cs="Arial"/>
          <w:spacing w:val="10"/>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purchase</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affordable</w:t>
      </w:r>
      <w:r w:rsidRPr="00CF39F2">
        <w:rPr>
          <w:rFonts w:cs="Arial"/>
          <w:spacing w:val="10"/>
          <w:w w:val="90"/>
        </w:rPr>
        <w:t xml:space="preserve"> </w:t>
      </w:r>
      <w:r w:rsidRPr="00CF39F2">
        <w:rPr>
          <w:rFonts w:cs="Arial"/>
          <w:spacing w:val="-2"/>
          <w:w w:val="90"/>
        </w:rPr>
        <w:t>housing</w:t>
      </w:r>
      <w:r w:rsidRPr="00CF39F2">
        <w:rPr>
          <w:rFonts w:cs="Arial"/>
          <w:spacing w:val="10"/>
          <w:w w:val="90"/>
        </w:rPr>
        <w:t xml:space="preserve"> </w:t>
      </w:r>
      <w:r w:rsidRPr="00CF39F2">
        <w:rPr>
          <w:rFonts w:cs="Arial"/>
          <w:spacing w:val="-1"/>
          <w:w w:val="90"/>
        </w:rPr>
        <w:t>accommodation</w:t>
      </w:r>
      <w:r w:rsidRPr="00CF39F2">
        <w:rPr>
          <w:rFonts w:cs="Arial"/>
          <w:spacing w:val="57"/>
          <w:w w:val="90"/>
        </w:rPr>
        <w:t xml:space="preserve"> </w:t>
      </w:r>
      <w:r w:rsidRPr="00CF39F2">
        <w:rPr>
          <w:rFonts w:cs="Arial"/>
          <w:spacing w:val="-1"/>
          <w:w w:val="90"/>
        </w:rPr>
        <w:t>under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2"/>
          <w:w w:val="90"/>
        </w:rPr>
        <w:t>R</w:t>
      </w:r>
      <w:r w:rsidRPr="00CF39F2">
        <w:rPr>
          <w:rFonts w:cs="Arial"/>
          <w:spacing w:val="-1"/>
          <w:w w:val="90"/>
        </w:rPr>
        <w:t>ental</w:t>
      </w:r>
      <w:r w:rsidRPr="00CF39F2">
        <w:rPr>
          <w:rFonts w:cs="Arial"/>
          <w:spacing w:val="3"/>
          <w:w w:val="90"/>
        </w:rPr>
        <w:t xml:space="preserve"> </w:t>
      </w:r>
      <w:r w:rsidRPr="00CF39F2">
        <w:rPr>
          <w:rFonts w:cs="Arial"/>
          <w:w w:val="90"/>
        </w:rPr>
        <w:t>Affordability</w:t>
      </w:r>
      <w:r w:rsidRPr="00CF39F2">
        <w:rPr>
          <w:rFonts w:cs="Arial"/>
          <w:spacing w:val="3"/>
          <w:w w:val="90"/>
        </w:rPr>
        <w:t xml:space="preserve"> </w:t>
      </w:r>
      <w:r w:rsidRPr="00CF39F2">
        <w:rPr>
          <w:rFonts w:cs="Arial"/>
          <w:spacing w:val="-2"/>
          <w:w w:val="90"/>
        </w:rPr>
        <w:t>S</w:t>
      </w:r>
      <w:r w:rsidRPr="00CF39F2">
        <w:rPr>
          <w:rFonts w:cs="Arial"/>
          <w:spacing w:val="-1"/>
          <w:w w:val="90"/>
        </w:rPr>
        <w:t>cheme.</w:t>
      </w:r>
    </w:p>
    <w:p w:rsidR="004D06C0" w:rsidRPr="00CF39F2" w:rsidRDefault="00EA2DC5">
      <w:pPr>
        <w:pStyle w:val="BodyText"/>
        <w:spacing w:line="284" w:lineRule="auto"/>
        <w:ind w:left="243" w:right="138"/>
        <w:jc w:val="both"/>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3"/>
          <w:w w:val="90"/>
        </w:rPr>
        <w:t>key</w:t>
      </w:r>
      <w:r w:rsidRPr="00CF39F2">
        <w:rPr>
          <w:rFonts w:cs="Arial"/>
          <w:spacing w:val="4"/>
          <w:w w:val="90"/>
        </w:rPr>
        <w:t xml:space="preserve"> </w:t>
      </w:r>
      <w:r w:rsidRPr="00CF39F2">
        <w:rPr>
          <w:rFonts w:cs="Arial"/>
          <w:spacing w:val="-1"/>
          <w:w w:val="90"/>
        </w:rPr>
        <w:t>functions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health,</w:t>
      </w:r>
      <w:r w:rsidRPr="00CF39F2">
        <w:rPr>
          <w:rFonts w:cs="Arial"/>
          <w:spacing w:val="3"/>
          <w:w w:val="90"/>
        </w:rPr>
        <w:t xml:space="preserve"> </w:t>
      </w:r>
      <w:r w:rsidRPr="00CF39F2">
        <w:rPr>
          <w:rFonts w:cs="Arial"/>
          <w:spacing w:val="-2"/>
          <w:w w:val="90"/>
        </w:rPr>
        <w:t>housing</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community</w:t>
      </w:r>
      <w:r w:rsidRPr="00CF39F2">
        <w:rPr>
          <w:rFonts w:cs="Arial"/>
          <w:spacing w:val="3"/>
          <w:w w:val="90"/>
        </w:rPr>
        <w:t xml:space="preserve"> </w:t>
      </w:r>
      <w:r w:rsidRPr="00CF39F2">
        <w:rPr>
          <w:rFonts w:cs="Arial"/>
          <w:spacing w:val="-1"/>
          <w:w w:val="90"/>
        </w:rPr>
        <w:t>amenities,</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transport</w:t>
      </w:r>
      <w:r w:rsidRPr="00CF39F2">
        <w:rPr>
          <w:rFonts w:cs="Arial"/>
          <w:spacing w:val="41"/>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communications</w:t>
      </w:r>
      <w:r w:rsidRPr="00CF39F2">
        <w:rPr>
          <w:rFonts w:cs="Arial"/>
          <w:spacing w:val="7"/>
          <w:w w:val="90"/>
        </w:rPr>
        <w:t xml:space="preserve"> </w:t>
      </w:r>
      <w:r w:rsidRPr="00CF39F2">
        <w:rPr>
          <w:rFonts w:cs="Arial"/>
          <w:spacing w:val="-1"/>
          <w:w w:val="90"/>
        </w:rPr>
        <w:t>together</w:t>
      </w:r>
      <w:r w:rsidRPr="00CF39F2">
        <w:rPr>
          <w:rFonts w:cs="Arial"/>
          <w:spacing w:val="7"/>
          <w:w w:val="90"/>
        </w:rPr>
        <w:t xml:space="preserve"> </w:t>
      </w:r>
      <w:r w:rsidRPr="00CF39F2">
        <w:rPr>
          <w:rFonts w:cs="Arial"/>
          <w:spacing w:val="-1"/>
          <w:w w:val="90"/>
        </w:rPr>
        <w:t>represents</w:t>
      </w:r>
      <w:r w:rsidRPr="00CF39F2">
        <w:rPr>
          <w:rFonts w:cs="Arial"/>
          <w:spacing w:val="7"/>
          <w:w w:val="90"/>
        </w:rPr>
        <w:t xml:space="preserve"> </w:t>
      </w:r>
      <w:r w:rsidRPr="00CF39F2">
        <w:rPr>
          <w:rFonts w:cs="Arial"/>
          <w:spacing w:val="1"/>
          <w:w w:val="90"/>
        </w:rPr>
        <w:t>68</w:t>
      </w:r>
      <w:r w:rsidRPr="00CF39F2">
        <w:rPr>
          <w:rFonts w:cs="Arial"/>
          <w:spacing w:val="8"/>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general</w:t>
      </w:r>
      <w:r w:rsidRPr="00CF39F2">
        <w:rPr>
          <w:rFonts w:cs="Arial"/>
          <w:spacing w:val="8"/>
          <w:w w:val="90"/>
        </w:rPr>
        <w:t xml:space="preserve"> </w:t>
      </w:r>
      <w:r w:rsidRPr="00CF39F2">
        <w:rPr>
          <w:rFonts w:cs="Arial"/>
          <w:spacing w:val="-2"/>
          <w:w w:val="90"/>
        </w:rPr>
        <w:t>government</w:t>
      </w:r>
      <w:r w:rsidRPr="00CF39F2">
        <w:rPr>
          <w:rFonts w:cs="Arial"/>
          <w:spacing w:val="67"/>
          <w:w w:val="90"/>
        </w:rPr>
        <w:t xml:space="preserve"> </w:t>
      </w:r>
      <w:r w:rsidRPr="00CF39F2">
        <w:rPr>
          <w:rFonts w:cs="Arial"/>
          <w:spacing w:val="-1"/>
          <w:w w:val="90"/>
        </w:rPr>
        <w:t>capital</w:t>
      </w:r>
      <w:r w:rsidRPr="00CF39F2">
        <w:rPr>
          <w:rFonts w:cs="Arial"/>
          <w:spacing w:val="39"/>
          <w:w w:val="90"/>
        </w:rPr>
        <w:t xml:space="preserve"> </w:t>
      </w:r>
      <w:r w:rsidRPr="00CF39F2">
        <w:rPr>
          <w:rFonts w:cs="Arial"/>
          <w:spacing w:val="-2"/>
          <w:w w:val="90"/>
        </w:rPr>
        <w:t>expenditure.</w:t>
      </w:r>
    </w:p>
    <w:p w:rsidR="004D06C0" w:rsidRPr="00CF39F2" w:rsidRDefault="00EA2DC5">
      <w:pPr>
        <w:pStyle w:val="BodyText"/>
        <w:spacing w:line="284" w:lineRule="auto"/>
        <w:ind w:left="243" w:right="174"/>
        <w:rPr>
          <w:rFonts w:cs="Arial"/>
        </w:rPr>
      </w:pPr>
      <w:r w:rsidRPr="00CF39F2">
        <w:rPr>
          <w:rFonts w:cs="Arial"/>
          <w:spacing w:val="-5"/>
          <w:w w:val="90"/>
        </w:rPr>
        <w:t>T</w:t>
      </w:r>
      <w:r w:rsidRPr="00CF39F2">
        <w:rPr>
          <w:rFonts w:cs="Arial"/>
          <w:spacing w:val="-4"/>
          <w:w w:val="90"/>
        </w:rPr>
        <w:t>able</w:t>
      </w:r>
      <w:r w:rsidRPr="00CF39F2">
        <w:rPr>
          <w:rFonts w:cs="Arial"/>
          <w:spacing w:val="5"/>
          <w:w w:val="90"/>
        </w:rPr>
        <w:t xml:space="preserve"> </w:t>
      </w:r>
      <w:r w:rsidRPr="00CF39F2">
        <w:rPr>
          <w:rFonts w:cs="Arial"/>
          <w:spacing w:val="-1"/>
          <w:w w:val="90"/>
        </w:rPr>
        <w:t>6.4</w:t>
      </w:r>
      <w:r w:rsidRPr="00CF39F2">
        <w:rPr>
          <w:rFonts w:cs="Arial"/>
          <w:spacing w:val="5"/>
          <w:w w:val="90"/>
        </w:rPr>
        <w:t xml:space="preserve"> </w:t>
      </w:r>
      <w:r w:rsidRPr="00CF39F2">
        <w:rPr>
          <w:rFonts w:cs="Arial"/>
          <w:spacing w:val="-1"/>
          <w:w w:val="90"/>
        </w:rPr>
        <w:t>sets</w:t>
      </w:r>
      <w:r w:rsidRPr="00CF39F2">
        <w:rPr>
          <w:rFonts w:cs="Arial"/>
          <w:spacing w:val="6"/>
          <w:w w:val="90"/>
        </w:rPr>
        <w:t xml:space="preserve"> </w:t>
      </w:r>
      <w:r w:rsidRPr="00CF39F2">
        <w:rPr>
          <w:rFonts w:cs="Arial"/>
          <w:spacing w:val="-1"/>
          <w:w w:val="90"/>
        </w:rPr>
        <w:t>out</w:t>
      </w:r>
      <w:r w:rsidRPr="00CF39F2">
        <w:rPr>
          <w:rFonts w:cs="Arial"/>
          <w:spacing w:val="5"/>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capital</w:t>
      </w:r>
      <w:r w:rsidRPr="00CF39F2">
        <w:rPr>
          <w:rFonts w:cs="Arial"/>
          <w:spacing w:val="5"/>
          <w:w w:val="90"/>
        </w:rPr>
        <w:t xml:space="preserve"> </w:t>
      </w:r>
      <w:r w:rsidRPr="00CF39F2">
        <w:rPr>
          <w:rFonts w:cs="Arial"/>
          <w:spacing w:val="-1"/>
          <w:w w:val="90"/>
        </w:rPr>
        <w:t>expenditure</w:t>
      </w:r>
      <w:r w:rsidRPr="00CF39F2">
        <w:rPr>
          <w:rFonts w:cs="Arial"/>
          <w:spacing w:val="6"/>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function</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spacing w:val="-7"/>
          <w:w w:val="90"/>
        </w:rPr>
        <w:t>2012-13</w:t>
      </w:r>
      <w:r w:rsidRPr="00CF39F2">
        <w:rPr>
          <w:rFonts w:cs="Arial"/>
          <w:spacing w:val="5"/>
          <w:w w:val="90"/>
        </w:rPr>
        <w:t xml:space="preserve"> </w:t>
      </w:r>
      <w:r w:rsidRPr="00CF39F2">
        <w:rPr>
          <w:rFonts w:cs="Arial"/>
          <w:spacing w:val="-1"/>
          <w:w w:val="90"/>
        </w:rPr>
        <w:t>and</w:t>
      </w:r>
      <w:r w:rsidRPr="00CF39F2">
        <w:rPr>
          <w:rFonts w:cs="Arial"/>
          <w:spacing w:val="35"/>
          <w:w w:val="98"/>
        </w:rPr>
        <w:t xml:space="preserve"> </w:t>
      </w:r>
      <w:r w:rsidRPr="00CF39F2">
        <w:rPr>
          <w:rFonts w:cs="Arial"/>
          <w:spacing w:val="-5"/>
          <w:w w:val="90"/>
        </w:rPr>
        <w:t>2013</w:t>
      </w:r>
      <w:r w:rsidR="00665900" w:rsidRPr="00CF39F2">
        <w:rPr>
          <w:rFonts w:cs="Arial"/>
          <w:spacing w:val="-5"/>
          <w:w w:val="90"/>
        </w:rPr>
        <w:noBreakHyphen/>
      </w:r>
      <w:r w:rsidRPr="00CF39F2">
        <w:rPr>
          <w:rFonts w:cs="Arial"/>
          <w:spacing w:val="-5"/>
          <w:w w:val="90"/>
        </w:rPr>
        <w:t>14.</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tbl>
      <w:tblPr>
        <w:tblW w:w="0" w:type="auto"/>
        <w:tblInd w:w="269" w:type="dxa"/>
        <w:tblLayout w:type="fixed"/>
        <w:tblCellMar>
          <w:left w:w="0" w:type="dxa"/>
          <w:right w:w="0" w:type="dxa"/>
        </w:tblCellMar>
        <w:tblLook w:val="01E0" w:firstRow="1" w:lastRow="1" w:firstColumn="1" w:lastColumn="1" w:noHBand="0" w:noVBand="0"/>
      </w:tblPr>
      <w:tblGrid>
        <w:gridCol w:w="2635"/>
        <w:gridCol w:w="3550"/>
        <w:gridCol w:w="1258"/>
        <w:gridCol w:w="999"/>
        <w:gridCol w:w="1036"/>
      </w:tblGrid>
      <w:tr w:rsidR="004D06C0" w:rsidRPr="00CF39F2">
        <w:trPr>
          <w:trHeight w:hRule="exact" w:val="567"/>
        </w:trPr>
        <w:tc>
          <w:tcPr>
            <w:tcW w:w="2635" w:type="dxa"/>
            <w:tcBorders>
              <w:top w:val="nil"/>
              <w:left w:val="nil"/>
              <w:bottom w:val="nil"/>
              <w:right w:val="nil"/>
            </w:tcBorders>
          </w:tcPr>
          <w:p w:rsidR="004D06C0" w:rsidRPr="00CF39F2" w:rsidRDefault="00EA2DC5">
            <w:pPr>
              <w:pStyle w:val="TableParagraph"/>
              <w:spacing w:before="75" w:line="250" w:lineRule="auto"/>
              <w:ind w:left="235" w:right="243" w:hanging="180"/>
              <w:rPr>
                <w:rFonts w:ascii="Arial" w:eastAsia="Arial" w:hAnsi="Arial" w:cs="Arial"/>
                <w:sz w:val="20"/>
                <w:szCs w:val="20"/>
              </w:rPr>
            </w:pPr>
            <w:r w:rsidRPr="00CF39F2">
              <w:rPr>
                <w:rFonts w:ascii="Arial" w:eastAsia="Arial" w:hAnsi="Arial" w:cs="Arial"/>
                <w:color w:val="D35E13"/>
                <w:spacing w:val="-7"/>
                <w:w w:val="85"/>
                <w:sz w:val="20"/>
                <w:szCs w:val="20"/>
              </w:rPr>
              <w:lastRenderedPageBreak/>
              <w:t>Ta</w:t>
            </w:r>
            <w:r w:rsidRPr="00CF39F2">
              <w:rPr>
                <w:rFonts w:ascii="Arial" w:eastAsia="Arial" w:hAnsi="Arial" w:cs="Arial"/>
                <w:color w:val="D35E13"/>
                <w:spacing w:val="-6"/>
                <w:w w:val="85"/>
                <w:sz w:val="20"/>
                <w:szCs w:val="20"/>
              </w:rPr>
              <w:t>bl</w:t>
            </w:r>
            <w:r w:rsidRPr="00CF39F2">
              <w:rPr>
                <w:rFonts w:ascii="Arial" w:eastAsia="Arial" w:hAnsi="Arial" w:cs="Arial"/>
                <w:color w:val="D35E13"/>
                <w:spacing w:val="-7"/>
                <w:w w:val="85"/>
                <w:sz w:val="20"/>
                <w:szCs w:val="20"/>
              </w:rPr>
              <w:t>e</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6"/>
                <w:w w:val="85"/>
                <w:sz w:val="20"/>
                <w:szCs w:val="20"/>
              </w:rPr>
              <w:t>6.4:</w:t>
            </w:r>
            <w:r w:rsidRPr="00CF39F2">
              <w:rPr>
                <w:rFonts w:ascii="Arial" w:eastAsia="Arial" w:hAnsi="Arial" w:cs="Arial"/>
                <w:color w:val="D35E13"/>
                <w:spacing w:val="4"/>
                <w:w w:val="85"/>
                <w:sz w:val="20"/>
                <w:szCs w:val="20"/>
              </w:rPr>
              <w:t xml:space="preserve"> </w:t>
            </w:r>
            <w:r w:rsidRPr="00CF39F2">
              <w:rPr>
                <w:rFonts w:ascii="Arial" w:eastAsia="Arial" w:hAnsi="Arial" w:cs="Arial"/>
                <w:color w:val="D35E13"/>
                <w:spacing w:val="-3"/>
                <w:w w:val="85"/>
                <w:sz w:val="20"/>
                <w:szCs w:val="20"/>
              </w:rPr>
              <w:t>Ge</w:t>
            </w:r>
            <w:r w:rsidRPr="00CF39F2">
              <w:rPr>
                <w:rFonts w:ascii="Arial" w:eastAsia="Arial" w:hAnsi="Arial" w:cs="Arial"/>
                <w:color w:val="D35E13"/>
                <w:spacing w:val="-2"/>
                <w:w w:val="85"/>
                <w:sz w:val="20"/>
                <w:szCs w:val="20"/>
              </w:rPr>
              <w:t>n</w:t>
            </w:r>
            <w:r w:rsidRPr="00CF39F2">
              <w:rPr>
                <w:rFonts w:ascii="Arial" w:eastAsia="Arial" w:hAnsi="Arial" w:cs="Arial"/>
                <w:color w:val="D35E13"/>
                <w:spacing w:val="-3"/>
                <w:w w:val="85"/>
                <w:sz w:val="20"/>
                <w:szCs w:val="20"/>
              </w:rPr>
              <w:t>e</w:t>
            </w:r>
            <w:r w:rsidRPr="00CF39F2">
              <w:rPr>
                <w:rFonts w:ascii="Arial" w:eastAsia="Arial" w:hAnsi="Arial" w:cs="Arial"/>
                <w:color w:val="D35E13"/>
                <w:spacing w:val="-2"/>
                <w:w w:val="85"/>
                <w:sz w:val="20"/>
                <w:szCs w:val="20"/>
              </w:rPr>
              <w:t>r</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l</w:t>
            </w:r>
            <w:r w:rsidRPr="00CF39F2">
              <w:rPr>
                <w:rFonts w:ascii="Arial" w:eastAsia="Arial" w:hAnsi="Arial" w:cs="Arial"/>
                <w:color w:val="D35E13"/>
                <w:spacing w:val="5"/>
                <w:w w:val="85"/>
                <w:sz w:val="20"/>
                <w:szCs w:val="20"/>
              </w:rPr>
              <w:t xml:space="preserve"> </w:t>
            </w:r>
            <w:r w:rsidRPr="00CF39F2">
              <w:rPr>
                <w:rFonts w:ascii="Arial" w:eastAsia="Arial" w:hAnsi="Arial" w:cs="Arial"/>
                <w:color w:val="D35E13"/>
                <w:spacing w:val="-4"/>
                <w:w w:val="85"/>
                <w:sz w:val="20"/>
                <w:szCs w:val="20"/>
              </w:rPr>
              <w:t>G</w:t>
            </w:r>
            <w:r w:rsidRPr="00CF39F2">
              <w:rPr>
                <w:rFonts w:ascii="Arial" w:eastAsia="Arial" w:hAnsi="Arial" w:cs="Arial"/>
                <w:color w:val="D35E13"/>
                <w:spacing w:val="-3"/>
                <w:w w:val="85"/>
                <w:sz w:val="20"/>
                <w:szCs w:val="20"/>
              </w:rPr>
              <w:t>ov</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rnm</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nt</w:t>
            </w:r>
            <w:r w:rsidRPr="00CF39F2">
              <w:rPr>
                <w:rFonts w:ascii="Arial" w:eastAsia="Arial" w:hAnsi="Arial" w:cs="Arial"/>
                <w:color w:val="D35E13"/>
                <w:spacing w:val="21"/>
                <w:sz w:val="20"/>
                <w:szCs w:val="20"/>
              </w:rPr>
              <w:t xml:space="preserve"> </w:t>
            </w:r>
            <w:r w:rsidRPr="00CF39F2">
              <w:rPr>
                <w:rFonts w:ascii="Arial" w:eastAsia="Arial" w:hAnsi="Arial" w:cs="Arial"/>
                <w:color w:val="D35E13"/>
                <w:spacing w:val="-4"/>
                <w:w w:val="85"/>
                <w:sz w:val="20"/>
                <w:szCs w:val="20"/>
              </w:rPr>
              <w:t>Se</w:t>
            </w:r>
            <w:r w:rsidRPr="00CF39F2">
              <w:rPr>
                <w:rFonts w:ascii="Arial" w:eastAsia="Arial" w:hAnsi="Arial" w:cs="Arial"/>
                <w:color w:val="D35E13"/>
                <w:spacing w:val="-3"/>
                <w:w w:val="85"/>
                <w:sz w:val="20"/>
                <w:szCs w:val="20"/>
              </w:rPr>
              <w:t>ctor</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w w:val="85"/>
                <w:sz w:val="20"/>
                <w:szCs w:val="20"/>
              </w:rPr>
              <w:t>–</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4"/>
                <w:w w:val="85"/>
                <w:sz w:val="20"/>
                <w:szCs w:val="20"/>
              </w:rPr>
              <w:t>Ca</w:t>
            </w:r>
            <w:r w:rsidRPr="00CF39F2">
              <w:rPr>
                <w:rFonts w:ascii="Arial" w:eastAsia="Arial" w:hAnsi="Arial" w:cs="Arial"/>
                <w:color w:val="D35E13"/>
                <w:spacing w:val="-3"/>
                <w:w w:val="85"/>
                <w:sz w:val="20"/>
                <w:szCs w:val="20"/>
              </w:rPr>
              <w:t>pit</w:t>
            </w:r>
            <w:r w:rsidRPr="00CF39F2">
              <w:rPr>
                <w:rFonts w:ascii="Arial" w:eastAsia="Arial" w:hAnsi="Arial" w:cs="Arial"/>
                <w:color w:val="D35E13"/>
                <w:spacing w:val="-4"/>
                <w:w w:val="85"/>
                <w:sz w:val="20"/>
                <w:szCs w:val="20"/>
              </w:rPr>
              <w:t>a</w:t>
            </w:r>
            <w:r w:rsidRPr="00CF39F2">
              <w:rPr>
                <w:rFonts w:ascii="Arial" w:eastAsia="Arial" w:hAnsi="Arial" w:cs="Arial"/>
                <w:color w:val="D35E13"/>
                <w:spacing w:val="-3"/>
                <w:w w:val="85"/>
                <w:sz w:val="20"/>
                <w:szCs w:val="20"/>
              </w:rPr>
              <w:t>l</w:t>
            </w:r>
            <w:r w:rsidRPr="00CF39F2">
              <w:rPr>
                <w:rFonts w:ascii="Arial" w:eastAsia="Arial" w:hAnsi="Arial" w:cs="Arial"/>
                <w:color w:val="D35E13"/>
                <w:spacing w:val="10"/>
                <w:w w:val="85"/>
                <w:sz w:val="20"/>
                <w:szCs w:val="20"/>
              </w:rPr>
              <w:t xml:space="preserve"> </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xp</w:t>
            </w:r>
            <w:r w:rsidRPr="00CF39F2">
              <w:rPr>
                <w:rFonts w:ascii="Arial" w:eastAsia="Arial" w:hAnsi="Arial" w:cs="Arial"/>
                <w:color w:val="D35E13"/>
                <w:spacing w:val="-4"/>
                <w:w w:val="85"/>
                <w:sz w:val="20"/>
                <w:szCs w:val="20"/>
              </w:rPr>
              <w:t>e</w:t>
            </w:r>
            <w:r w:rsidRPr="00CF39F2">
              <w:rPr>
                <w:rFonts w:ascii="Arial" w:eastAsia="Arial" w:hAnsi="Arial" w:cs="Arial"/>
                <w:color w:val="D35E13"/>
                <w:spacing w:val="-3"/>
                <w:w w:val="85"/>
                <w:sz w:val="20"/>
                <w:szCs w:val="20"/>
              </w:rPr>
              <w:t>nditur</w:t>
            </w:r>
            <w:r w:rsidRPr="00CF39F2">
              <w:rPr>
                <w:rFonts w:ascii="Arial" w:eastAsia="Arial" w:hAnsi="Arial" w:cs="Arial"/>
                <w:color w:val="D35E13"/>
                <w:spacing w:val="-4"/>
                <w:w w:val="85"/>
                <w:sz w:val="20"/>
                <w:szCs w:val="20"/>
              </w:rPr>
              <w:t>e</w:t>
            </w:r>
          </w:p>
        </w:tc>
        <w:tc>
          <w:tcPr>
            <w:tcW w:w="3550" w:type="dxa"/>
            <w:tcBorders>
              <w:top w:val="nil"/>
              <w:left w:val="nil"/>
              <w:bottom w:val="single" w:sz="4" w:space="0" w:color="D35E13"/>
              <w:right w:val="nil"/>
            </w:tcBorders>
          </w:tcPr>
          <w:p w:rsidR="004D06C0" w:rsidRPr="00CF39F2" w:rsidRDefault="004D06C0">
            <w:pPr>
              <w:rPr>
                <w:rFonts w:ascii="Arial" w:hAnsi="Arial" w:cs="Arial"/>
              </w:rPr>
            </w:pPr>
          </w:p>
        </w:tc>
        <w:tc>
          <w:tcPr>
            <w:tcW w:w="1258" w:type="dxa"/>
            <w:tcBorders>
              <w:top w:val="nil"/>
              <w:left w:val="nil"/>
              <w:bottom w:val="single" w:sz="4" w:space="0" w:color="D35E13"/>
              <w:right w:val="nil"/>
            </w:tcBorders>
          </w:tcPr>
          <w:p w:rsidR="004D06C0" w:rsidRPr="00CF39F2" w:rsidRDefault="00EA2DC5">
            <w:pPr>
              <w:pStyle w:val="TableParagraph"/>
              <w:spacing w:before="89" w:line="214" w:lineRule="exact"/>
              <w:ind w:left="427"/>
              <w:rPr>
                <w:rFonts w:ascii="Arial" w:eastAsia="Arial" w:hAnsi="Arial" w:cs="Arial"/>
                <w:sz w:val="19"/>
                <w:szCs w:val="19"/>
              </w:rPr>
            </w:pPr>
            <w:r w:rsidRPr="00CF39F2">
              <w:rPr>
                <w:rFonts w:ascii="Arial" w:hAnsi="Arial" w:cs="Arial"/>
                <w:w w:val="90"/>
                <w:sz w:val="19"/>
              </w:rPr>
              <w:t>2012-13</w:t>
            </w:r>
          </w:p>
          <w:p w:rsidR="004D06C0" w:rsidRPr="00CF39F2" w:rsidRDefault="00EA2DC5">
            <w:pPr>
              <w:pStyle w:val="TableParagraph"/>
              <w:spacing w:line="214" w:lineRule="exact"/>
              <w:ind w:left="414"/>
              <w:rPr>
                <w:rFonts w:ascii="Arial" w:eastAsia="Arial" w:hAnsi="Arial" w:cs="Arial"/>
                <w:sz w:val="19"/>
                <w:szCs w:val="19"/>
              </w:rPr>
            </w:pPr>
            <w:r w:rsidRPr="00CF39F2">
              <w:rPr>
                <w:rFonts w:ascii="Arial" w:hAnsi="Arial" w:cs="Arial"/>
                <w:spacing w:val="-1"/>
                <w:w w:val="90"/>
                <w:sz w:val="19"/>
              </w:rPr>
              <w:t>Estimate</w:t>
            </w:r>
          </w:p>
        </w:tc>
        <w:tc>
          <w:tcPr>
            <w:tcW w:w="999" w:type="dxa"/>
            <w:tcBorders>
              <w:top w:val="nil"/>
              <w:left w:val="nil"/>
              <w:bottom w:val="single" w:sz="4" w:space="0" w:color="D35E13"/>
              <w:right w:val="nil"/>
            </w:tcBorders>
          </w:tcPr>
          <w:p w:rsidR="004D06C0" w:rsidRPr="00CF39F2" w:rsidRDefault="00EA2DC5">
            <w:pPr>
              <w:pStyle w:val="TableParagraph"/>
              <w:spacing w:before="89" w:line="214" w:lineRule="exact"/>
              <w:ind w:left="189"/>
              <w:rPr>
                <w:rFonts w:ascii="Arial" w:eastAsia="Arial" w:hAnsi="Arial" w:cs="Arial"/>
                <w:sz w:val="19"/>
                <w:szCs w:val="19"/>
              </w:rPr>
            </w:pPr>
            <w:r w:rsidRPr="00CF39F2">
              <w:rPr>
                <w:rFonts w:ascii="Arial" w:hAnsi="Arial" w:cs="Arial"/>
                <w:w w:val="90"/>
                <w:sz w:val="19"/>
              </w:rPr>
              <w:t>2013-14</w:t>
            </w:r>
          </w:p>
          <w:p w:rsidR="004D06C0" w:rsidRPr="00CF39F2" w:rsidRDefault="00EA2DC5">
            <w:pPr>
              <w:pStyle w:val="TableParagraph"/>
              <w:spacing w:line="214" w:lineRule="exact"/>
              <w:ind w:left="223"/>
              <w:rPr>
                <w:rFonts w:ascii="Arial" w:eastAsia="Arial" w:hAnsi="Arial" w:cs="Arial"/>
                <w:sz w:val="19"/>
                <w:szCs w:val="19"/>
              </w:rPr>
            </w:pPr>
            <w:r w:rsidRPr="00CF39F2">
              <w:rPr>
                <w:rFonts w:ascii="Arial" w:hAnsi="Arial" w:cs="Arial"/>
                <w:w w:val="95"/>
                <w:sz w:val="19"/>
              </w:rPr>
              <w:t>Budget</w:t>
            </w:r>
          </w:p>
        </w:tc>
        <w:tc>
          <w:tcPr>
            <w:tcW w:w="1036" w:type="dxa"/>
            <w:tcBorders>
              <w:top w:val="nil"/>
              <w:left w:val="nil"/>
              <w:bottom w:val="single" w:sz="4" w:space="0" w:color="D35E13"/>
              <w:right w:val="nil"/>
            </w:tcBorders>
          </w:tcPr>
          <w:p w:rsidR="004D06C0" w:rsidRPr="00CF39F2" w:rsidRDefault="004D06C0">
            <w:pPr>
              <w:pStyle w:val="TableParagraph"/>
              <w:spacing w:before="10" w:line="280" w:lineRule="exact"/>
              <w:rPr>
                <w:rFonts w:ascii="Arial" w:hAnsi="Arial" w:cs="Arial"/>
                <w:sz w:val="28"/>
                <w:szCs w:val="28"/>
              </w:rPr>
            </w:pPr>
          </w:p>
          <w:p w:rsidR="004D06C0" w:rsidRPr="00CF39F2" w:rsidRDefault="00EA2DC5">
            <w:pPr>
              <w:pStyle w:val="TableParagraph"/>
              <w:ind w:left="181"/>
              <w:rPr>
                <w:rFonts w:ascii="Arial" w:eastAsia="Arial" w:hAnsi="Arial" w:cs="Arial"/>
                <w:sz w:val="20"/>
                <w:szCs w:val="20"/>
              </w:rPr>
            </w:pPr>
            <w:r w:rsidRPr="00CF39F2">
              <w:rPr>
                <w:rFonts w:ascii="Arial" w:hAnsi="Arial" w:cs="Arial"/>
                <w:spacing w:val="-3"/>
                <w:w w:val="90"/>
                <w:sz w:val="20"/>
              </w:rPr>
              <w:t>V</w:t>
            </w:r>
            <w:r w:rsidRPr="00CF39F2">
              <w:rPr>
                <w:rFonts w:ascii="Arial" w:hAnsi="Arial" w:cs="Arial"/>
                <w:spacing w:val="-2"/>
                <w:w w:val="90"/>
                <w:sz w:val="20"/>
              </w:rPr>
              <w:t>ariation</w:t>
            </w:r>
          </w:p>
        </w:tc>
      </w:tr>
      <w:tr w:rsidR="004D06C0" w:rsidRPr="00CF39F2">
        <w:trPr>
          <w:trHeight w:hRule="exact" w:val="321"/>
        </w:trPr>
        <w:tc>
          <w:tcPr>
            <w:tcW w:w="2635" w:type="dxa"/>
            <w:tcBorders>
              <w:top w:val="nil"/>
              <w:left w:val="nil"/>
              <w:bottom w:val="nil"/>
              <w:right w:val="nil"/>
            </w:tcBorders>
          </w:tcPr>
          <w:p w:rsidR="004D06C0" w:rsidRPr="00CF39F2" w:rsidRDefault="00EA2DC5">
            <w:pPr>
              <w:pStyle w:val="TableParagraph"/>
              <w:spacing w:line="217" w:lineRule="exact"/>
              <w:ind w:left="1508"/>
              <w:rPr>
                <w:rFonts w:ascii="Arial" w:eastAsia="Arial" w:hAnsi="Arial" w:cs="Arial"/>
                <w:sz w:val="20"/>
                <w:szCs w:val="20"/>
              </w:rPr>
            </w:pPr>
            <w:r w:rsidRPr="00CF39F2">
              <w:rPr>
                <w:rFonts w:ascii="Arial" w:hAnsi="Arial" w:cs="Arial"/>
                <w:color w:val="D35E13"/>
                <w:spacing w:val="-4"/>
                <w:w w:val="90"/>
                <w:sz w:val="20"/>
              </w:rPr>
              <w:t>by</w:t>
            </w:r>
            <w:r w:rsidRPr="00CF39F2">
              <w:rPr>
                <w:rFonts w:ascii="Arial" w:hAnsi="Arial" w:cs="Arial"/>
                <w:color w:val="D35E13"/>
                <w:spacing w:val="-22"/>
                <w:w w:val="90"/>
                <w:sz w:val="20"/>
              </w:rPr>
              <w:t xml:space="preserve"> </w:t>
            </w:r>
            <w:r w:rsidRPr="00CF39F2">
              <w:rPr>
                <w:rFonts w:ascii="Arial" w:hAnsi="Arial" w:cs="Arial"/>
                <w:color w:val="D35E13"/>
                <w:spacing w:val="-4"/>
                <w:w w:val="90"/>
                <w:sz w:val="20"/>
              </w:rPr>
              <w:t>Func</w:t>
            </w:r>
            <w:r w:rsidRPr="00CF39F2">
              <w:rPr>
                <w:rFonts w:ascii="Arial" w:hAnsi="Arial" w:cs="Arial"/>
                <w:color w:val="D35E13"/>
                <w:spacing w:val="-3"/>
                <w:w w:val="90"/>
                <w:sz w:val="20"/>
              </w:rPr>
              <w:t>ti</w:t>
            </w:r>
            <w:r w:rsidRPr="00CF39F2">
              <w:rPr>
                <w:rFonts w:ascii="Arial" w:hAnsi="Arial" w:cs="Arial"/>
                <w:color w:val="D35E13"/>
                <w:spacing w:val="-4"/>
                <w:w w:val="90"/>
                <w:sz w:val="20"/>
              </w:rPr>
              <w:t>on</w:t>
            </w:r>
          </w:p>
        </w:tc>
        <w:tc>
          <w:tcPr>
            <w:tcW w:w="3550" w:type="dxa"/>
            <w:tcBorders>
              <w:top w:val="single" w:sz="4" w:space="0" w:color="D35E13"/>
              <w:left w:val="nil"/>
              <w:bottom w:val="nil"/>
              <w:right w:val="nil"/>
            </w:tcBorders>
          </w:tcPr>
          <w:p w:rsidR="004D06C0" w:rsidRPr="00CF39F2" w:rsidRDefault="004D06C0">
            <w:pPr>
              <w:rPr>
                <w:rFonts w:ascii="Arial" w:hAnsi="Arial" w:cs="Arial"/>
              </w:rPr>
            </w:pPr>
          </w:p>
        </w:tc>
        <w:tc>
          <w:tcPr>
            <w:tcW w:w="1258" w:type="dxa"/>
            <w:tcBorders>
              <w:top w:val="single" w:sz="4" w:space="0" w:color="D35E13"/>
              <w:left w:val="nil"/>
              <w:bottom w:val="nil"/>
              <w:right w:val="nil"/>
            </w:tcBorders>
          </w:tcPr>
          <w:p w:rsidR="004D06C0" w:rsidRPr="00CF39F2" w:rsidRDefault="00EA2DC5">
            <w:pPr>
              <w:pStyle w:val="TableParagraph"/>
              <w:spacing w:before="39"/>
              <w:ind w:left="622"/>
              <w:rPr>
                <w:rFonts w:ascii="Arial" w:eastAsia="Arial" w:hAnsi="Arial" w:cs="Arial"/>
                <w:sz w:val="19"/>
                <w:szCs w:val="19"/>
              </w:rPr>
            </w:pPr>
            <w:r w:rsidRPr="00CF39F2">
              <w:rPr>
                <w:rFonts w:ascii="Arial" w:hAnsi="Arial" w:cs="Arial"/>
                <w:w w:val="90"/>
                <w:sz w:val="19"/>
              </w:rPr>
              <w:t>$M</w:t>
            </w:r>
          </w:p>
        </w:tc>
        <w:tc>
          <w:tcPr>
            <w:tcW w:w="999" w:type="dxa"/>
            <w:tcBorders>
              <w:top w:val="single" w:sz="4" w:space="0" w:color="D35E13"/>
              <w:left w:val="nil"/>
              <w:bottom w:val="nil"/>
              <w:right w:val="nil"/>
            </w:tcBorders>
          </w:tcPr>
          <w:p w:rsidR="004D06C0" w:rsidRPr="00CF39F2" w:rsidRDefault="00EA2DC5">
            <w:pPr>
              <w:pStyle w:val="TableParagraph"/>
              <w:spacing w:before="39"/>
              <w:ind w:left="8"/>
              <w:jc w:val="center"/>
              <w:rPr>
                <w:rFonts w:ascii="Arial" w:eastAsia="Arial" w:hAnsi="Arial" w:cs="Arial"/>
                <w:sz w:val="19"/>
                <w:szCs w:val="19"/>
              </w:rPr>
            </w:pPr>
            <w:r w:rsidRPr="00CF39F2">
              <w:rPr>
                <w:rFonts w:ascii="Arial" w:hAnsi="Arial" w:cs="Arial"/>
                <w:w w:val="90"/>
                <w:sz w:val="19"/>
              </w:rPr>
              <w:t>$M</w:t>
            </w:r>
          </w:p>
        </w:tc>
        <w:tc>
          <w:tcPr>
            <w:tcW w:w="1036" w:type="dxa"/>
            <w:tcBorders>
              <w:top w:val="single" w:sz="4" w:space="0" w:color="D35E13"/>
              <w:left w:val="nil"/>
              <w:bottom w:val="nil"/>
              <w:right w:val="nil"/>
            </w:tcBorders>
          </w:tcPr>
          <w:p w:rsidR="004D06C0" w:rsidRPr="00CF39F2" w:rsidRDefault="00EA2DC5">
            <w:pPr>
              <w:pStyle w:val="TableParagraph"/>
              <w:spacing w:before="37"/>
              <w:ind w:left="15"/>
              <w:jc w:val="center"/>
              <w:rPr>
                <w:rFonts w:ascii="Arial" w:eastAsia="Arial" w:hAnsi="Arial" w:cs="Arial"/>
                <w:sz w:val="20"/>
                <w:szCs w:val="20"/>
              </w:rPr>
            </w:pPr>
            <w:r w:rsidRPr="00CF39F2">
              <w:rPr>
                <w:rFonts w:ascii="Arial" w:hAnsi="Arial" w:cs="Arial"/>
                <w:w w:val="90"/>
                <w:sz w:val="20"/>
              </w:rPr>
              <w:t>$M</w:t>
            </w:r>
          </w:p>
        </w:tc>
      </w:tr>
      <w:tr w:rsidR="004D06C0" w:rsidRPr="00CF39F2">
        <w:trPr>
          <w:trHeight w:hRule="exact" w:val="307"/>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4"/>
              <w:ind w:left="40"/>
              <w:rPr>
                <w:rFonts w:ascii="Arial" w:eastAsia="Arial" w:hAnsi="Arial" w:cs="Arial"/>
                <w:sz w:val="19"/>
                <w:szCs w:val="19"/>
              </w:rPr>
            </w:pPr>
            <w:r w:rsidRPr="00CF39F2">
              <w:rPr>
                <w:rFonts w:ascii="Arial" w:hAnsi="Arial" w:cs="Arial"/>
                <w:w w:val="90"/>
                <w:sz w:val="19"/>
              </w:rPr>
              <w:t>General</w:t>
            </w:r>
            <w:r w:rsidRPr="00CF39F2">
              <w:rPr>
                <w:rFonts w:ascii="Arial" w:hAnsi="Arial" w:cs="Arial"/>
                <w:spacing w:val="18"/>
                <w:w w:val="90"/>
                <w:sz w:val="19"/>
              </w:rPr>
              <w:t xml:space="preserve"> </w:t>
            </w:r>
            <w:r w:rsidRPr="00CF39F2">
              <w:rPr>
                <w:rFonts w:ascii="Arial" w:hAnsi="Arial" w:cs="Arial"/>
                <w:spacing w:val="-1"/>
                <w:w w:val="90"/>
                <w:sz w:val="19"/>
              </w:rPr>
              <w:t>public</w:t>
            </w:r>
            <w:r w:rsidRPr="00CF39F2">
              <w:rPr>
                <w:rFonts w:ascii="Arial" w:hAnsi="Arial" w:cs="Arial"/>
                <w:spacing w:val="19"/>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258" w:type="dxa"/>
            <w:tcBorders>
              <w:top w:val="nil"/>
              <w:left w:val="nil"/>
              <w:bottom w:val="nil"/>
              <w:right w:val="nil"/>
            </w:tcBorders>
          </w:tcPr>
          <w:p w:rsidR="004D06C0" w:rsidRPr="00CF39F2" w:rsidRDefault="00EA2DC5">
            <w:pPr>
              <w:pStyle w:val="TableParagraph"/>
              <w:spacing w:before="34"/>
              <w:ind w:left="759"/>
              <w:rPr>
                <w:rFonts w:ascii="Arial" w:eastAsia="Arial" w:hAnsi="Arial" w:cs="Arial"/>
                <w:sz w:val="19"/>
                <w:szCs w:val="19"/>
              </w:rPr>
            </w:pPr>
            <w:r w:rsidRPr="00CF39F2">
              <w:rPr>
                <w:rFonts w:ascii="Arial" w:hAnsi="Arial" w:cs="Arial"/>
                <w:w w:val="90"/>
                <w:sz w:val="19"/>
              </w:rPr>
              <w:t>7</w:t>
            </w:r>
          </w:p>
        </w:tc>
        <w:tc>
          <w:tcPr>
            <w:tcW w:w="999" w:type="dxa"/>
            <w:tcBorders>
              <w:top w:val="nil"/>
              <w:left w:val="nil"/>
              <w:bottom w:val="nil"/>
              <w:right w:val="nil"/>
            </w:tcBorders>
          </w:tcPr>
          <w:p w:rsidR="004D06C0" w:rsidRPr="00CF39F2" w:rsidRDefault="00EA2DC5">
            <w:pPr>
              <w:pStyle w:val="TableParagraph"/>
              <w:spacing w:before="34"/>
              <w:ind w:left="502" w:right="361"/>
              <w:jc w:val="center"/>
              <w:rPr>
                <w:rFonts w:ascii="Arial" w:eastAsia="Arial" w:hAnsi="Arial" w:cs="Arial"/>
                <w:sz w:val="19"/>
                <w:szCs w:val="19"/>
              </w:rPr>
            </w:pPr>
            <w:r w:rsidRPr="00CF39F2">
              <w:rPr>
                <w:rFonts w:ascii="Arial" w:hAnsi="Arial" w:cs="Arial"/>
                <w:w w:val="90"/>
                <w:sz w:val="19"/>
              </w:rPr>
              <w:t>7</w:t>
            </w:r>
          </w:p>
        </w:tc>
        <w:tc>
          <w:tcPr>
            <w:tcW w:w="1036"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1"/>
                <w:w w:val="90"/>
                <w:sz w:val="19"/>
              </w:rPr>
              <w:t>Public</w:t>
            </w:r>
            <w:r w:rsidRPr="00CF39F2">
              <w:rPr>
                <w:rFonts w:ascii="Arial" w:hAnsi="Arial" w:cs="Arial"/>
                <w:spacing w:val="6"/>
                <w:w w:val="90"/>
                <w:sz w:val="19"/>
              </w:rPr>
              <w:t xml:space="preserve"> </w:t>
            </w:r>
            <w:r w:rsidRPr="00CF39F2">
              <w:rPr>
                <w:rFonts w:ascii="Arial" w:hAnsi="Arial" w:cs="Arial"/>
                <w:w w:val="90"/>
                <w:sz w:val="19"/>
              </w:rPr>
              <w:t>order</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spacing w:val="-1"/>
                <w:w w:val="90"/>
                <w:sz w:val="19"/>
              </w:rPr>
              <w:t>safety</w:t>
            </w:r>
          </w:p>
        </w:tc>
        <w:tc>
          <w:tcPr>
            <w:tcW w:w="1258" w:type="dxa"/>
            <w:tcBorders>
              <w:top w:val="nil"/>
              <w:left w:val="nil"/>
              <w:bottom w:val="nil"/>
              <w:right w:val="nil"/>
            </w:tcBorders>
          </w:tcPr>
          <w:p w:rsidR="004D06C0" w:rsidRPr="00CF39F2" w:rsidRDefault="00EA2DC5">
            <w:pPr>
              <w:pStyle w:val="TableParagraph"/>
              <w:spacing w:before="35"/>
              <w:ind w:left="664"/>
              <w:rPr>
                <w:rFonts w:ascii="Arial" w:eastAsia="Arial" w:hAnsi="Arial" w:cs="Arial"/>
                <w:sz w:val="19"/>
                <w:szCs w:val="19"/>
              </w:rPr>
            </w:pPr>
            <w:r w:rsidRPr="00CF39F2">
              <w:rPr>
                <w:rFonts w:ascii="Arial" w:hAnsi="Arial" w:cs="Arial"/>
                <w:w w:val="90"/>
                <w:sz w:val="19"/>
              </w:rPr>
              <w:t>60</w:t>
            </w:r>
          </w:p>
        </w:tc>
        <w:tc>
          <w:tcPr>
            <w:tcW w:w="999" w:type="dxa"/>
            <w:tcBorders>
              <w:top w:val="nil"/>
              <w:left w:val="nil"/>
              <w:bottom w:val="nil"/>
              <w:right w:val="nil"/>
            </w:tcBorders>
          </w:tcPr>
          <w:p w:rsidR="004D06C0" w:rsidRPr="00CF39F2" w:rsidRDefault="00EA2DC5">
            <w:pPr>
              <w:pStyle w:val="TableParagraph"/>
              <w:spacing w:before="35"/>
              <w:ind w:left="407" w:right="361"/>
              <w:jc w:val="center"/>
              <w:rPr>
                <w:rFonts w:ascii="Arial" w:eastAsia="Arial" w:hAnsi="Arial" w:cs="Arial"/>
                <w:sz w:val="19"/>
                <w:szCs w:val="19"/>
              </w:rPr>
            </w:pPr>
            <w:r w:rsidRPr="00CF39F2">
              <w:rPr>
                <w:rFonts w:ascii="Arial" w:hAnsi="Arial" w:cs="Arial"/>
                <w:w w:val="90"/>
                <w:sz w:val="19"/>
              </w:rPr>
              <w:t>65</w:t>
            </w:r>
          </w:p>
        </w:tc>
        <w:tc>
          <w:tcPr>
            <w:tcW w:w="1036" w:type="dxa"/>
            <w:tcBorders>
              <w:top w:val="nil"/>
              <w:left w:val="nil"/>
              <w:bottom w:val="nil"/>
              <w:right w:val="nil"/>
            </w:tcBorders>
          </w:tcPr>
          <w:p w:rsidR="004D06C0" w:rsidRPr="00CF39F2" w:rsidRDefault="00EA2DC5">
            <w:pPr>
              <w:pStyle w:val="TableParagraph"/>
              <w:spacing w:before="35"/>
              <w:ind w:left="519" w:right="372"/>
              <w:jc w:val="center"/>
              <w:rPr>
                <w:rFonts w:ascii="Arial" w:eastAsia="Arial" w:hAnsi="Arial" w:cs="Arial"/>
                <w:sz w:val="19"/>
                <w:szCs w:val="19"/>
              </w:rPr>
            </w:pPr>
            <w:r w:rsidRPr="00CF39F2">
              <w:rPr>
                <w:rFonts w:ascii="Arial" w:hAnsi="Arial" w:cs="Arial"/>
                <w:w w:val="90"/>
                <w:sz w:val="19"/>
              </w:rPr>
              <w:t>5</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1"/>
                <w:w w:val="90"/>
                <w:sz w:val="19"/>
              </w:rPr>
              <w:t>Education</w:t>
            </w:r>
          </w:p>
        </w:tc>
        <w:tc>
          <w:tcPr>
            <w:tcW w:w="1258" w:type="dxa"/>
            <w:tcBorders>
              <w:top w:val="nil"/>
              <w:left w:val="nil"/>
              <w:bottom w:val="nil"/>
              <w:right w:val="nil"/>
            </w:tcBorders>
          </w:tcPr>
          <w:p w:rsidR="004D06C0" w:rsidRPr="00CF39F2" w:rsidRDefault="00EA2DC5">
            <w:pPr>
              <w:pStyle w:val="TableParagraph"/>
              <w:spacing w:before="35"/>
              <w:ind w:left="664"/>
              <w:rPr>
                <w:rFonts w:ascii="Arial" w:eastAsia="Arial" w:hAnsi="Arial" w:cs="Arial"/>
                <w:sz w:val="19"/>
                <w:szCs w:val="19"/>
              </w:rPr>
            </w:pPr>
            <w:r w:rsidRPr="00CF39F2">
              <w:rPr>
                <w:rFonts w:ascii="Arial" w:hAnsi="Arial" w:cs="Arial"/>
                <w:w w:val="90"/>
                <w:sz w:val="19"/>
              </w:rPr>
              <w:t>56</w:t>
            </w:r>
          </w:p>
        </w:tc>
        <w:tc>
          <w:tcPr>
            <w:tcW w:w="999" w:type="dxa"/>
            <w:tcBorders>
              <w:top w:val="nil"/>
              <w:left w:val="nil"/>
              <w:bottom w:val="nil"/>
              <w:right w:val="nil"/>
            </w:tcBorders>
          </w:tcPr>
          <w:p w:rsidR="004D06C0" w:rsidRPr="00CF39F2" w:rsidRDefault="00EA2DC5">
            <w:pPr>
              <w:pStyle w:val="TableParagraph"/>
              <w:spacing w:before="35"/>
              <w:ind w:left="407" w:right="361"/>
              <w:jc w:val="center"/>
              <w:rPr>
                <w:rFonts w:ascii="Arial" w:eastAsia="Arial" w:hAnsi="Arial" w:cs="Arial"/>
                <w:sz w:val="19"/>
                <w:szCs w:val="19"/>
              </w:rPr>
            </w:pPr>
            <w:r w:rsidRPr="00CF39F2">
              <w:rPr>
                <w:rFonts w:ascii="Arial" w:hAnsi="Arial" w:cs="Arial"/>
                <w:w w:val="90"/>
                <w:sz w:val="19"/>
              </w:rPr>
              <w:t>36</w:t>
            </w:r>
          </w:p>
        </w:tc>
        <w:tc>
          <w:tcPr>
            <w:tcW w:w="1036" w:type="dxa"/>
            <w:tcBorders>
              <w:top w:val="nil"/>
              <w:left w:val="nil"/>
              <w:bottom w:val="nil"/>
              <w:right w:val="nil"/>
            </w:tcBorders>
          </w:tcPr>
          <w:p w:rsidR="004D06C0" w:rsidRPr="00CF39F2" w:rsidRDefault="00EA2DC5">
            <w:pPr>
              <w:pStyle w:val="TableParagraph"/>
              <w:spacing w:before="35"/>
              <w:ind w:left="3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Health</w:t>
            </w:r>
          </w:p>
        </w:tc>
        <w:tc>
          <w:tcPr>
            <w:tcW w:w="1258" w:type="dxa"/>
            <w:tcBorders>
              <w:top w:val="nil"/>
              <w:left w:val="nil"/>
              <w:bottom w:val="nil"/>
              <w:right w:val="nil"/>
            </w:tcBorders>
          </w:tcPr>
          <w:p w:rsidR="004D06C0" w:rsidRPr="00CF39F2" w:rsidRDefault="00EA2DC5">
            <w:pPr>
              <w:pStyle w:val="TableParagraph"/>
              <w:spacing w:before="35"/>
              <w:ind w:left="664"/>
              <w:rPr>
                <w:rFonts w:ascii="Arial" w:eastAsia="Arial" w:hAnsi="Arial" w:cs="Arial"/>
                <w:sz w:val="19"/>
                <w:szCs w:val="19"/>
              </w:rPr>
            </w:pPr>
            <w:r w:rsidRPr="00CF39F2">
              <w:rPr>
                <w:rFonts w:ascii="Arial" w:hAnsi="Arial" w:cs="Arial"/>
                <w:w w:val="90"/>
                <w:sz w:val="19"/>
              </w:rPr>
              <w:t>75</w:t>
            </w:r>
          </w:p>
        </w:tc>
        <w:tc>
          <w:tcPr>
            <w:tcW w:w="999" w:type="dxa"/>
            <w:tcBorders>
              <w:top w:val="nil"/>
              <w:left w:val="nil"/>
              <w:bottom w:val="nil"/>
              <w:right w:val="nil"/>
            </w:tcBorders>
          </w:tcPr>
          <w:p w:rsidR="004D06C0" w:rsidRPr="00CF39F2" w:rsidRDefault="00EA2DC5">
            <w:pPr>
              <w:pStyle w:val="TableParagraph"/>
              <w:spacing w:before="35"/>
              <w:ind w:left="331"/>
              <w:rPr>
                <w:rFonts w:ascii="Arial" w:eastAsia="Arial" w:hAnsi="Arial" w:cs="Arial"/>
                <w:sz w:val="19"/>
                <w:szCs w:val="19"/>
              </w:rPr>
            </w:pPr>
            <w:r w:rsidRPr="00CF39F2">
              <w:rPr>
                <w:rFonts w:ascii="Arial" w:hAnsi="Arial" w:cs="Arial"/>
                <w:w w:val="90"/>
                <w:sz w:val="19"/>
              </w:rPr>
              <w:t>100</w:t>
            </w:r>
          </w:p>
        </w:tc>
        <w:tc>
          <w:tcPr>
            <w:tcW w:w="1036" w:type="dxa"/>
            <w:tcBorders>
              <w:top w:val="nil"/>
              <w:left w:val="nil"/>
              <w:bottom w:val="nil"/>
              <w:right w:val="nil"/>
            </w:tcBorders>
          </w:tcPr>
          <w:p w:rsidR="004D06C0" w:rsidRPr="00CF39F2" w:rsidRDefault="00EA2DC5">
            <w:pPr>
              <w:pStyle w:val="TableParagraph"/>
              <w:spacing w:before="35"/>
              <w:ind w:left="429" w:right="377"/>
              <w:jc w:val="center"/>
              <w:rPr>
                <w:rFonts w:ascii="Arial" w:eastAsia="Arial" w:hAnsi="Arial" w:cs="Arial"/>
                <w:sz w:val="19"/>
                <w:szCs w:val="19"/>
              </w:rPr>
            </w:pPr>
            <w:r w:rsidRPr="00CF39F2">
              <w:rPr>
                <w:rFonts w:ascii="Arial" w:hAnsi="Arial" w:cs="Arial"/>
                <w:w w:val="90"/>
                <w:sz w:val="19"/>
              </w:rPr>
              <w:t>25</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Social</w:t>
            </w:r>
            <w:r w:rsidRPr="00CF39F2">
              <w:rPr>
                <w:rFonts w:ascii="Arial" w:hAnsi="Arial" w:cs="Arial"/>
                <w:spacing w:val="3"/>
                <w:w w:val="90"/>
                <w:sz w:val="19"/>
              </w:rPr>
              <w:t xml:space="preserve"> </w:t>
            </w:r>
            <w:r w:rsidRPr="00CF39F2">
              <w:rPr>
                <w:rFonts w:ascii="Arial" w:hAnsi="Arial" w:cs="Arial"/>
                <w:w w:val="90"/>
                <w:sz w:val="19"/>
              </w:rPr>
              <w:t>security</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welfare</w:t>
            </w:r>
          </w:p>
        </w:tc>
        <w:tc>
          <w:tcPr>
            <w:tcW w:w="1258" w:type="dxa"/>
            <w:tcBorders>
              <w:top w:val="nil"/>
              <w:left w:val="nil"/>
              <w:bottom w:val="nil"/>
              <w:right w:val="nil"/>
            </w:tcBorders>
          </w:tcPr>
          <w:p w:rsidR="004D06C0" w:rsidRPr="00CF39F2" w:rsidRDefault="00EA2DC5">
            <w:pPr>
              <w:pStyle w:val="TableParagraph"/>
              <w:spacing w:before="35"/>
              <w:ind w:left="759"/>
              <w:rPr>
                <w:rFonts w:ascii="Arial" w:eastAsia="Arial" w:hAnsi="Arial" w:cs="Arial"/>
                <w:sz w:val="19"/>
                <w:szCs w:val="19"/>
              </w:rPr>
            </w:pPr>
            <w:r w:rsidRPr="00CF39F2">
              <w:rPr>
                <w:rFonts w:ascii="Arial" w:hAnsi="Arial" w:cs="Arial"/>
                <w:w w:val="90"/>
                <w:sz w:val="19"/>
              </w:rPr>
              <w:t>4</w:t>
            </w:r>
          </w:p>
        </w:tc>
        <w:tc>
          <w:tcPr>
            <w:tcW w:w="999" w:type="dxa"/>
            <w:tcBorders>
              <w:top w:val="nil"/>
              <w:left w:val="nil"/>
              <w:bottom w:val="nil"/>
              <w:right w:val="nil"/>
            </w:tcBorders>
          </w:tcPr>
          <w:p w:rsidR="004D06C0" w:rsidRPr="00CF39F2" w:rsidRDefault="00EA2DC5">
            <w:pPr>
              <w:pStyle w:val="TableParagraph"/>
              <w:spacing w:before="35"/>
              <w:ind w:left="502" w:right="361"/>
              <w:jc w:val="center"/>
              <w:rPr>
                <w:rFonts w:ascii="Arial" w:eastAsia="Arial" w:hAnsi="Arial" w:cs="Arial"/>
                <w:sz w:val="19"/>
                <w:szCs w:val="19"/>
              </w:rPr>
            </w:pPr>
            <w:r w:rsidRPr="00CF39F2">
              <w:rPr>
                <w:rFonts w:ascii="Arial" w:hAnsi="Arial" w:cs="Arial"/>
                <w:w w:val="90"/>
                <w:sz w:val="19"/>
              </w:rPr>
              <w:t>4</w:t>
            </w:r>
          </w:p>
        </w:tc>
        <w:tc>
          <w:tcPr>
            <w:tcW w:w="1036"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Housing</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community</w:t>
            </w:r>
            <w:r w:rsidRPr="00CF39F2">
              <w:rPr>
                <w:rFonts w:ascii="Arial" w:hAnsi="Arial" w:cs="Arial"/>
                <w:spacing w:val="6"/>
                <w:w w:val="90"/>
                <w:sz w:val="19"/>
              </w:rPr>
              <w:t xml:space="preserve"> </w:t>
            </w:r>
            <w:r w:rsidRPr="00CF39F2">
              <w:rPr>
                <w:rFonts w:ascii="Arial" w:hAnsi="Arial" w:cs="Arial"/>
                <w:w w:val="90"/>
                <w:sz w:val="19"/>
              </w:rPr>
              <w:t>amenities</w:t>
            </w:r>
          </w:p>
        </w:tc>
        <w:tc>
          <w:tcPr>
            <w:tcW w:w="1258" w:type="dxa"/>
            <w:tcBorders>
              <w:top w:val="nil"/>
              <w:left w:val="nil"/>
              <w:bottom w:val="nil"/>
              <w:right w:val="nil"/>
            </w:tcBorders>
          </w:tcPr>
          <w:p w:rsidR="004D06C0" w:rsidRPr="00CF39F2" w:rsidRDefault="00EA2DC5">
            <w:pPr>
              <w:pStyle w:val="TableParagraph"/>
              <w:spacing w:before="35"/>
              <w:ind w:left="569"/>
              <w:rPr>
                <w:rFonts w:ascii="Arial" w:eastAsia="Arial" w:hAnsi="Arial" w:cs="Arial"/>
                <w:sz w:val="19"/>
                <w:szCs w:val="19"/>
              </w:rPr>
            </w:pPr>
            <w:r w:rsidRPr="00CF39F2">
              <w:rPr>
                <w:rFonts w:ascii="Arial" w:hAnsi="Arial" w:cs="Arial"/>
                <w:w w:val="90"/>
                <w:sz w:val="19"/>
              </w:rPr>
              <w:t>292</w:t>
            </w:r>
          </w:p>
        </w:tc>
        <w:tc>
          <w:tcPr>
            <w:tcW w:w="999" w:type="dxa"/>
            <w:tcBorders>
              <w:top w:val="nil"/>
              <w:left w:val="nil"/>
              <w:bottom w:val="nil"/>
              <w:right w:val="nil"/>
            </w:tcBorders>
          </w:tcPr>
          <w:p w:rsidR="004D06C0" w:rsidRPr="00CF39F2" w:rsidRDefault="00EA2DC5">
            <w:pPr>
              <w:pStyle w:val="TableParagraph"/>
              <w:spacing w:before="35"/>
              <w:ind w:left="331"/>
              <w:rPr>
                <w:rFonts w:ascii="Arial" w:eastAsia="Arial" w:hAnsi="Arial" w:cs="Arial"/>
                <w:sz w:val="19"/>
                <w:szCs w:val="19"/>
              </w:rPr>
            </w:pPr>
            <w:r w:rsidRPr="00CF39F2">
              <w:rPr>
                <w:rFonts w:ascii="Arial" w:hAnsi="Arial" w:cs="Arial"/>
                <w:w w:val="90"/>
                <w:sz w:val="19"/>
              </w:rPr>
              <w:t>208</w:t>
            </w:r>
          </w:p>
        </w:tc>
        <w:tc>
          <w:tcPr>
            <w:tcW w:w="1036" w:type="dxa"/>
            <w:tcBorders>
              <w:top w:val="nil"/>
              <w:left w:val="nil"/>
              <w:bottom w:val="nil"/>
              <w:right w:val="nil"/>
            </w:tcBorders>
          </w:tcPr>
          <w:p w:rsidR="004D06C0" w:rsidRPr="00CF39F2" w:rsidRDefault="00EA2DC5">
            <w:pPr>
              <w:pStyle w:val="TableParagraph"/>
              <w:spacing w:before="35"/>
              <w:ind w:left="34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84</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ecreation</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culture</w:t>
            </w:r>
          </w:p>
        </w:tc>
        <w:tc>
          <w:tcPr>
            <w:tcW w:w="1258" w:type="dxa"/>
            <w:tcBorders>
              <w:top w:val="nil"/>
              <w:left w:val="nil"/>
              <w:bottom w:val="nil"/>
              <w:right w:val="nil"/>
            </w:tcBorders>
          </w:tcPr>
          <w:p w:rsidR="004D06C0" w:rsidRPr="00CF39F2" w:rsidRDefault="00EA2DC5">
            <w:pPr>
              <w:pStyle w:val="TableParagraph"/>
              <w:spacing w:before="35"/>
              <w:ind w:left="664"/>
              <w:rPr>
                <w:rFonts w:ascii="Arial" w:eastAsia="Arial" w:hAnsi="Arial" w:cs="Arial"/>
                <w:sz w:val="19"/>
                <w:szCs w:val="19"/>
              </w:rPr>
            </w:pPr>
            <w:r w:rsidRPr="00CF39F2">
              <w:rPr>
                <w:rFonts w:ascii="Arial" w:hAnsi="Arial" w:cs="Arial"/>
                <w:w w:val="90"/>
                <w:sz w:val="19"/>
              </w:rPr>
              <w:t>24</w:t>
            </w:r>
          </w:p>
        </w:tc>
        <w:tc>
          <w:tcPr>
            <w:tcW w:w="999" w:type="dxa"/>
            <w:tcBorders>
              <w:top w:val="nil"/>
              <w:left w:val="nil"/>
              <w:bottom w:val="nil"/>
              <w:right w:val="nil"/>
            </w:tcBorders>
          </w:tcPr>
          <w:p w:rsidR="004D06C0" w:rsidRPr="00CF39F2" w:rsidRDefault="00EA2DC5">
            <w:pPr>
              <w:pStyle w:val="TableParagraph"/>
              <w:spacing w:before="35"/>
              <w:ind w:left="407" w:right="361"/>
              <w:jc w:val="center"/>
              <w:rPr>
                <w:rFonts w:ascii="Arial" w:eastAsia="Arial" w:hAnsi="Arial" w:cs="Arial"/>
                <w:sz w:val="19"/>
                <w:szCs w:val="19"/>
              </w:rPr>
            </w:pPr>
            <w:r w:rsidRPr="00CF39F2">
              <w:rPr>
                <w:rFonts w:ascii="Arial" w:hAnsi="Arial" w:cs="Arial"/>
                <w:w w:val="90"/>
                <w:sz w:val="19"/>
              </w:rPr>
              <w:t>22</w:t>
            </w:r>
          </w:p>
        </w:tc>
        <w:tc>
          <w:tcPr>
            <w:tcW w:w="1036" w:type="dxa"/>
            <w:tcBorders>
              <w:top w:val="nil"/>
              <w:left w:val="nil"/>
              <w:bottom w:val="nil"/>
              <w:right w:val="nil"/>
            </w:tcBorders>
          </w:tcPr>
          <w:p w:rsidR="004D06C0" w:rsidRPr="00CF39F2" w:rsidRDefault="00EA2DC5">
            <w:pPr>
              <w:pStyle w:val="TableParagraph"/>
              <w:spacing w:before="35"/>
              <w:ind w:left="42"/>
              <w:jc w:val="center"/>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Fuel</w:t>
            </w:r>
            <w:r w:rsidRPr="00CF39F2">
              <w:rPr>
                <w:rFonts w:ascii="Arial" w:hAnsi="Arial" w:cs="Arial"/>
                <w:spacing w:val="-1"/>
                <w:w w:val="90"/>
                <w:sz w:val="19"/>
              </w:rPr>
              <w:t xml:space="preserve"> </w:t>
            </w:r>
            <w:r w:rsidRPr="00CF39F2">
              <w:rPr>
                <w:rFonts w:ascii="Arial" w:hAnsi="Arial" w:cs="Arial"/>
                <w:w w:val="90"/>
                <w:sz w:val="19"/>
              </w:rPr>
              <w:t>and energy</w:t>
            </w:r>
          </w:p>
        </w:tc>
        <w:tc>
          <w:tcPr>
            <w:tcW w:w="1258" w:type="dxa"/>
            <w:tcBorders>
              <w:top w:val="nil"/>
              <w:left w:val="nil"/>
              <w:bottom w:val="nil"/>
              <w:right w:val="nil"/>
            </w:tcBorders>
          </w:tcPr>
          <w:p w:rsidR="004D06C0" w:rsidRPr="00CF39F2" w:rsidRDefault="00EA2DC5">
            <w:pPr>
              <w:pStyle w:val="TableParagraph"/>
              <w:spacing w:before="35"/>
              <w:ind w:left="759"/>
              <w:rPr>
                <w:rFonts w:ascii="Arial" w:eastAsia="Arial" w:hAnsi="Arial" w:cs="Arial"/>
                <w:sz w:val="19"/>
                <w:szCs w:val="19"/>
              </w:rPr>
            </w:pPr>
            <w:r w:rsidRPr="00CF39F2">
              <w:rPr>
                <w:rFonts w:ascii="Arial" w:hAnsi="Arial" w:cs="Arial"/>
                <w:w w:val="90"/>
                <w:sz w:val="19"/>
              </w:rPr>
              <w:t>3</w:t>
            </w:r>
          </w:p>
        </w:tc>
        <w:tc>
          <w:tcPr>
            <w:tcW w:w="999" w:type="dxa"/>
            <w:tcBorders>
              <w:top w:val="nil"/>
              <w:left w:val="nil"/>
              <w:bottom w:val="nil"/>
              <w:right w:val="nil"/>
            </w:tcBorders>
          </w:tcPr>
          <w:p w:rsidR="004D06C0" w:rsidRPr="00CF39F2" w:rsidRDefault="00EA2DC5">
            <w:pPr>
              <w:pStyle w:val="TableParagraph"/>
              <w:spacing w:before="35"/>
              <w:ind w:left="502" w:right="361"/>
              <w:jc w:val="center"/>
              <w:rPr>
                <w:rFonts w:ascii="Arial" w:eastAsia="Arial" w:hAnsi="Arial" w:cs="Arial"/>
                <w:sz w:val="19"/>
                <w:szCs w:val="19"/>
              </w:rPr>
            </w:pPr>
            <w:r w:rsidRPr="00CF39F2">
              <w:rPr>
                <w:rFonts w:ascii="Arial" w:hAnsi="Arial" w:cs="Arial"/>
                <w:w w:val="90"/>
                <w:sz w:val="19"/>
              </w:rPr>
              <w:t>5</w:t>
            </w:r>
          </w:p>
        </w:tc>
        <w:tc>
          <w:tcPr>
            <w:tcW w:w="1036" w:type="dxa"/>
            <w:tcBorders>
              <w:top w:val="nil"/>
              <w:left w:val="nil"/>
              <w:bottom w:val="nil"/>
              <w:right w:val="nil"/>
            </w:tcBorders>
          </w:tcPr>
          <w:p w:rsidR="004D06C0" w:rsidRPr="00CF39F2" w:rsidRDefault="00EA2DC5">
            <w:pPr>
              <w:pStyle w:val="TableParagraph"/>
              <w:spacing w:before="35"/>
              <w:ind w:left="519" w:right="372"/>
              <w:jc w:val="center"/>
              <w:rPr>
                <w:rFonts w:ascii="Arial" w:eastAsia="Arial" w:hAnsi="Arial" w:cs="Arial"/>
                <w:sz w:val="19"/>
                <w:szCs w:val="19"/>
              </w:rPr>
            </w:pPr>
            <w:r w:rsidRPr="00CF39F2">
              <w:rPr>
                <w:rFonts w:ascii="Arial" w:hAnsi="Arial" w:cs="Arial"/>
                <w:w w:val="90"/>
                <w:sz w:val="19"/>
              </w:rPr>
              <w:t>2</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Agricultur</w:t>
            </w:r>
            <w:r w:rsidRPr="00CF39F2">
              <w:rPr>
                <w:rFonts w:ascii="Arial" w:hAnsi="Arial" w:cs="Arial"/>
                <w:spacing w:val="-4"/>
                <w:w w:val="90"/>
                <w:sz w:val="19"/>
              </w:rPr>
              <w:t>e</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spacing w:val="-4"/>
                <w:w w:val="90"/>
                <w:sz w:val="19"/>
              </w:rPr>
              <w:t>f</w:t>
            </w:r>
            <w:r w:rsidRPr="00CF39F2">
              <w:rPr>
                <w:rFonts w:ascii="Arial" w:hAnsi="Arial" w:cs="Arial"/>
                <w:w w:val="90"/>
                <w:sz w:val="19"/>
              </w:rPr>
              <w:t>orest</w:t>
            </w:r>
            <w:r w:rsidRPr="00CF39F2">
              <w:rPr>
                <w:rFonts w:ascii="Arial" w:hAnsi="Arial" w:cs="Arial"/>
                <w:spacing w:val="7"/>
                <w:w w:val="90"/>
                <w:sz w:val="19"/>
              </w:rPr>
              <w:t>r</w:t>
            </w:r>
            <w:r w:rsidRPr="00CF39F2">
              <w:rPr>
                <w:rFonts w:ascii="Arial" w:hAnsi="Arial" w:cs="Arial"/>
                <w:spacing w:val="-24"/>
                <w:w w:val="90"/>
                <w:sz w:val="19"/>
              </w:rPr>
              <w:t>y</w:t>
            </w:r>
            <w:r w:rsidRPr="00CF39F2">
              <w:rPr>
                <w:rFonts w:ascii="Arial" w:hAnsi="Arial" w:cs="Arial"/>
                <w:w w:val="90"/>
                <w:sz w:val="19"/>
              </w:rPr>
              <w:t>,</w:t>
            </w:r>
            <w:r w:rsidRPr="00CF39F2">
              <w:rPr>
                <w:rFonts w:ascii="Arial" w:hAnsi="Arial" w:cs="Arial"/>
                <w:spacing w:val="8"/>
                <w:w w:val="90"/>
                <w:sz w:val="19"/>
              </w:rPr>
              <w:t xml:space="preserve"> </w:t>
            </w:r>
            <w:r w:rsidRPr="00CF39F2">
              <w:rPr>
                <w:rFonts w:ascii="Arial" w:hAnsi="Arial" w:cs="Arial"/>
                <w:w w:val="90"/>
                <w:sz w:val="19"/>
              </w:rPr>
              <w:t>fishing</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hunting</w:t>
            </w:r>
          </w:p>
        </w:tc>
        <w:tc>
          <w:tcPr>
            <w:tcW w:w="1258" w:type="dxa"/>
            <w:tcBorders>
              <w:top w:val="nil"/>
              <w:left w:val="nil"/>
              <w:bottom w:val="nil"/>
              <w:right w:val="nil"/>
            </w:tcBorders>
          </w:tcPr>
          <w:p w:rsidR="004D06C0" w:rsidRPr="00CF39F2" w:rsidRDefault="00EA2DC5">
            <w:pPr>
              <w:pStyle w:val="TableParagraph"/>
              <w:spacing w:before="35"/>
              <w:ind w:left="759"/>
              <w:rPr>
                <w:rFonts w:ascii="Arial" w:eastAsia="Arial" w:hAnsi="Arial" w:cs="Arial"/>
                <w:sz w:val="19"/>
                <w:szCs w:val="19"/>
              </w:rPr>
            </w:pPr>
            <w:r w:rsidRPr="00CF39F2">
              <w:rPr>
                <w:rFonts w:ascii="Arial" w:hAnsi="Arial" w:cs="Arial"/>
                <w:w w:val="90"/>
                <w:sz w:val="19"/>
              </w:rPr>
              <w:t>3</w:t>
            </w:r>
          </w:p>
        </w:tc>
        <w:tc>
          <w:tcPr>
            <w:tcW w:w="999" w:type="dxa"/>
            <w:tcBorders>
              <w:top w:val="nil"/>
              <w:left w:val="nil"/>
              <w:bottom w:val="nil"/>
              <w:right w:val="nil"/>
            </w:tcBorders>
          </w:tcPr>
          <w:p w:rsidR="004D06C0" w:rsidRPr="00CF39F2" w:rsidRDefault="00EA2DC5">
            <w:pPr>
              <w:pStyle w:val="TableParagraph"/>
              <w:spacing w:before="35"/>
              <w:ind w:left="502" w:right="361"/>
              <w:jc w:val="center"/>
              <w:rPr>
                <w:rFonts w:ascii="Arial" w:eastAsia="Arial" w:hAnsi="Arial" w:cs="Arial"/>
                <w:sz w:val="19"/>
                <w:szCs w:val="19"/>
              </w:rPr>
            </w:pPr>
            <w:r w:rsidRPr="00CF39F2">
              <w:rPr>
                <w:rFonts w:ascii="Arial" w:hAnsi="Arial" w:cs="Arial"/>
                <w:w w:val="90"/>
                <w:sz w:val="19"/>
              </w:rPr>
              <w:t>3</w:t>
            </w:r>
          </w:p>
        </w:tc>
        <w:tc>
          <w:tcPr>
            <w:tcW w:w="1036"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1"/>
                <w:w w:val="90"/>
                <w:sz w:val="19"/>
              </w:rPr>
              <w:t>Mining,</w:t>
            </w:r>
            <w:r w:rsidRPr="00CF39F2">
              <w:rPr>
                <w:rFonts w:ascii="Arial" w:hAnsi="Arial" w:cs="Arial"/>
                <w:spacing w:val="12"/>
                <w:w w:val="90"/>
                <w:sz w:val="19"/>
              </w:rPr>
              <w:t xml:space="preserve"> </w:t>
            </w:r>
            <w:r w:rsidRPr="00CF39F2">
              <w:rPr>
                <w:rFonts w:ascii="Arial" w:hAnsi="Arial" w:cs="Arial"/>
                <w:spacing w:val="-1"/>
                <w:w w:val="90"/>
                <w:sz w:val="19"/>
              </w:rPr>
              <w:t>manufacturing</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2"/>
                <w:w w:val="90"/>
                <w:sz w:val="19"/>
              </w:rPr>
              <w:t xml:space="preserve"> </w:t>
            </w:r>
            <w:r w:rsidRPr="00CF39F2">
              <w:rPr>
                <w:rFonts w:ascii="Arial" w:hAnsi="Arial" w:cs="Arial"/>
                <w:w w:val="90"/>
                <w:sz w:val="19"/>
              </w:rPr>
              <w:t>construction</w:t>
            </w:r>
          </w:p>
        </w:tc>
        <w:tc>
          <w:tcPr>
            <w:tcW w:w="1258" w:type="dxa"/>
            <w:tcBorders>
              <w:top w:val="nil"/>
              <w:left w:val="nil"/>
              <w:bottom w:val="nil"/>
              <w:right w:val="nil"/>
            </w:tcBorders>
          </w:tcPr>
          <w:p w:rsidR="004D06C0" w:rsidRPr="00CF39F2" w:rsidRDefault="00EA2DC5">
            <w:pPr>
              <w:pStyle w:val="TableParagraph"/>
              <w:spacing w:before="35"/>
              <w:ind w:left="664"/>
              <w:rPr>
                <w:rFonts w:ascii="Arial" w:eastAsia="Arial" w:hAnsi="Arial" w:cs="Arial"/>
                <w:sz w:val="19"/>
                <w:szCs w:val="19"/>
              </w:rPr>
            </w:pPr>
            <w:r w:rsidRPr="00CF39F2">
              <w:rPr>
                <w:rFonts w:ascii="Arial" w:hAnsi="Arial" w:cs="Arial"/>
                <w:w w:val="90"/>
                <w:sz w:val="19"/>
              </w:rPr>
              <w:t>48</w:t>
            </w:r>
          </w:p>
        </w:tc>
        <w:tc>
          <w:tcPr>
            <w:tcW w:w="999" w:type="dxa"/>
            <w:tcBorders>
              <w:top w:val="nil"/>
              <w:left w:val="nil"/>
              <w:bottom w:val="nil"/>
              <w:right w:val="nil"/>
            </w:tcBorders>
          </w:tcPr>
          <w:p w:rsidR="004D06C0" w:rsidRPr="00CF39F2" w:rsidRDefault="00EA2DC5">
            <w:pPr>
              <w:pStyle w:val="TableParagraph"/>
              <w:spacing w:before="35"/>
              <w:ind w:left="407" w:right="361"/>
              <w:jc w:val="center"/>
              <w:rPr>
                <w:rFonts w:ascii="Arial" w:eastAsia="Arial" w:hAnsi="Arial" w:cs="Arial"/>
                <w:sz w:val="19"/>
                <w:szCs w:val="19"/>
              </w:rPr>
            </w:pPr>
            <w:r w:rsidRPr="00CF39F2">
              <w:rPr>
                <w:rFonts w:ascii="Arial" w:hAnsi="Arial" w:cs="Arial"/>
                <w:w w:val="90"/>
                <w:sz w:val="19"/>
              </w:rPr>
              <w:t>66</w:t>
            </w:r>
          </w:p>
        </w:tc>
        <w:tc>
          <w:tcPr>
            <w:tcW w:w="1036" w:type="dxa"/>
            <w:tcBorders>
              <w:top w:val="nil"/>
              <w:left w:val="nil"/>
              <w:bottom w:val="nil"/>
              <w:right w:val="nil"/>
            </w:tcBorders>
          </w:tcPr>
          <w:p w:rsidR="004D06C0" w:rsidRPr="00CF39F2" w:rsidRDefault="00EA2DC5">
            <w:pPr>
              <w:pStyle w:val="TableParagraph"/>
              <w:spacing w:before="35"/>
              <w:ind w:left="429" w:right="377"/>
              <w:jc w:val="center"/>
              <w:rPr>
                <w:rFonts w:ascii="Arial" w:eastAsia="Arial" w:hAnsi="Arial" w:cs="Arial"/>
                <w:sz w:val="19"/>
                <w:szCs w:val="19"/>
              </w:rPr>
            </w:pPr>
            <w:r w:rsidRPr="00CF39F2">
              <w:rPr>
                <w:rFonts w:ascii="Arial" w:hAnsi="Arial" w:cs="Arial"/>
                <w:w w:val="90"/>
                <w:sz w:val="19"/>
              </w:rPr>
              <w:t>18</w:t>
            </w:r>
          </w:p>
        </w:tc>
      </w:tr>
      <w:tr w:rsidR="004D06C0" w:rsidRPr="00CF39F2">
        <w:trPr>
          <w:trHeight w:hRule="exact" w:val="308"/>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2"/>
                <w:w w:val="90"/>
                <w:sz w:val="19"/>
              </w:rPr>
              <w:t>T</w:t>
            </w:r>
            <w:r w:rsidRPr="00CF39F2">
              <w:rPr>
                <w:rFonts w:ascii="Arial" w:hAnsi="Arial" w:cs="Arial"/>
                <w:spacing w:val="-1"/>
                <w:w w:val="90"/>
                <w:sz w:val="19"/>
              </w:rPr>
              <w:t>ransport</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spacing w:val="-1"/>
                <w:w w:val="90"/>
                <w:sz w:val="19"/>
              </w:rPr>
              <w:t>communications</w:t>
            </w:r>
          </w:p>
        </w:tc>
        <w:tc>
          <w:tcPr>
            <w:tcW w:w="1258" w:type="dxa"/>
            <w:tcBorders>
              <w:top w:val="nil"/>
              <w:left w:val="nil"/>
              <w:bottom w:val="nil"/>
              <w:right w:val="nil"/>
            </w:tcBorders>
          </w:tcPr>
          <w:p w:rsidR="004D06C0" w:rsidRPr="00CF39F2" w:rsidRDefault="00EA2DC5">
            <w:pPr>
              <w:pStyle w:val="TableParagraph"/>
              <w:spacing w:before="35"/>
              <w:ind w:left="569"/>
              <w:rPr>
                <w:rFonts w:ascii="Arial" w:eastAsia="Arial" w:hAnsi="Arial" w:cs="Arial"/>
                <w:sz w:val="19"/>
                <w:szCs w:val="19"/>
              </w:rPr>
            </w:pPr>
            <w:r w:rsidRPr="00CF39F2">
              <w:rPr>
                <w:rFonts w:ascii="Arial" w:hAnsi="Arial" w:cs="Arial"/>
                <w:w w:val="90"/>
                <w:sz w:val="19"/>
              </w:rPr>
              <w:t>138</w:t>
            </w:r>
          </w:p>
        </w:tc>
        <w:tc>
          <w:tcPr>
            <w:tcW w:w="999" w:type="dxa"/>
            <w:tcBorders>
              <w:top w:val="nil"/>
              <w:left w:val="nil"/>
              <w:bottom w:val="nil"/>
              <w:right w:val="nil"/>
            </w:tcBorders>
          </w:tcPr>
          <w:p w:rsidR="004D06C0" w:rsidRPr="00CF39F2" w:rsidRDefault="00EA2DC5">
            <w:pPr>
              <w:pStyle w:val="TableParagraph"/>
              <w:spacing w:before="35"/>
              <w:ind w:left="331"/>
              <w:rPr>
                <w:rFonts w:ascii="Arial" w:eastAsia="Arial" w:hAnsi="Arial" w:cs="Arial"/>
                <w:sz w:val="19"/>
                <w:szCs w:val="19"/>
              </w:rPr>
            </w:pPr>
            <w:r w:rsidRPr="00CF39F2">
              <w:rPr>
                <w:rFonts w:ascii="Arial" w:hAnsi="Arial" w:cs="Arial"/>
                <w:w w:val="90"/>
                <w:sz w:val="19"/>
              </w:rPr>
              <w:t>154</w:t>
            </w:r>
          </w:p>
        </w:tc>
        <w:tc>
          <w:tcPr>
            <w:tcW w:w="1036" w:type="dxa"/>
            <w:tcBorders>
              <w:top w:val="nil"/>
              <w:left w:val="nil"/>
              <w:bottom w:val="nil"/>
              <w:right w:val="nil"/>
            </w:tcBorders>
          </w:tcPr>
          <w:p w:rsidR="004D06C0" w:rsidRPr="00CF39F2" w:rsidRDefault="00EA2DC5">
            <w:pPr>
              <w:pStyle w:val="TableParagraph"/>
              <w:spacing w:before="35"/>
              <w:ind w:left="429" w:right="377"/>
              <w:jc w:val="center"/>
              <w:rPr>
                <w:rFonts w:ascii="Arial" w:eastAsia="Arial" w:hAnsi="Arial" w:cs="Arial"/>
                <w:sz w:val="19"/>
                <w:szCs w:val="19"/>
              </w:rPr>
            </w:pPr>
            <w:r w:rsidRPr="00CF39F2">
              <w:rPr>
                <w:rFonts w:ascii="Arial" w:hAnsi="Arial" w:cs="Arial"/>
                <w:w w:val="90"/>
                <w:sz w:val="19"/>
              </w:rPr>
              <w:t>16</w:t>
            </w:r>
          </w:p>
        </w:tc>
      </w:tr>
      <w:tr w:rsidR="004D06C0" w:rsidRPr="00CF39F2">
        <w:trPr>
          <w:trHeight w:hRule="exact" w:val="316"/>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12"/>
                <w:w w:val="90"/>
                <w:sz w:val="19"/>
              </w:rPr>
              <w:t xml:space="preserve"> </w:t>
            </w:r>
            <w:r w:rsidRPr="00CF39F2">
              <w:rPr>
                <w:rFonts w:ascii="Arial" w:hAnsi="Arial" w:cs="Arial"/>
                <w:w w:val="90"/>
                <w:sz w:val="19"/>
              </w:rPr>
              <w:t>purposes</w:t>
            </w:r>
          </w:p>
        </w:tc>
        <w:tc>
          <w:tcPr>
            <w:tcW w:w="1258" w:type="dxa"/>
            <w:tcBorders>
              <w:top w:val="nil"/>
              <w:left w:val="nil"/>
              <w:bottom w:val="nil"/>
              <w:right w:val="nil"/>
            </w:tcBorders>
          </w:tcPr>
          <w:p w:rsidR="004D06C0" w:rsidRPr="00CF39F2" w:rsidRDefault="00EA2DC5">
            <w:pPr>
              <w:pStyle w:val="TableParagraph"/>
              <w:spacing w:before="35"/>
              <w:ind w:left="759"/>
              <w:rPr>
                <w:rFonts w:ascii="Arial" w:eastAsia="Arial" w:hAnsi="Arial" w:cs="Arial"/>
                <w:sz w:val="19"/>
                <w:szCs w:val="19"/>
              </w:rPr>
            </w:pPr>
            <w:r w:rsidRPr="00CF39F2">
              <w:rPr>
                <w:rFonts w:ascii="Arial" w:hAnsi="Arial" w:cs="Arial"/>
                <w:w w:val="90"/>
                <w:sz w:val="19"/>
              </w:rPr>
              <w:t>2</w:t>
            </w:r>
          </w:p>
        </w:tc>
        <w:tc>
          <w:tcPr>
            <w:tcW w:w="999" w:type="dxa"/>
            <w:tcBorders>
              <w:top w:val="nil"/>
              <w:left w:val="nil"/>
              <w:bottom w:val="nil"/>
              <w:right w:val="nil"/>
            </w:tcBorders>
          </w:tcPr>
          <w:p w:rsidR="004D06C0" w:rsidRPr="00CF39F2" w:rsidRDefault="00EA2DC5">
            <w:pPr>
              <w:pStyle w:val="TableParagraph"/>
              <w:spacing w:before="35"/>
              <w:ind w:left="502" w:right="361"/>
              <w:jc w:val="center"/>
              <w:rPr>
                <w:rFonts w:ascii="Arial" w:eastAsia="Arial" w:hAnsi="Arial" w:cs="Arial"/>
                <w:sz w:val="19"/>
                <w:szCs w:val="19"/>
              </w:rPr>
            </w:pPr>
            <w:r w:rsidRPr="00CF39F2">
              <w:rPr>
                <w:rFonts w:ascii="Arial" w:hAnsi="Arial" w:cs="Arial"/>
                <w:w w:val="90"/>
                <w:sz w:val="19"/>
              </w:rPr>
              <w:t>5</w:t>
            </w:r>
          </w:p>
        </w:tc>
        <w:tc>
          <w:tcPr>
            <w:tcW w:w="1036" w:type="dxa"/>
            <w:tcBorders>
              <w:top w:val="nil"/>
              <w:left w:val="nil"/>
              <w:bottom w:val="nil"/>
              <w:right w:val="nil"/>
            </w:tcBorders>
          </w:tcPr>
          <w:p w:rsidR="004D06C0" w:rsidRPr="00CF39F2" w:rsidRDefault="00EA2DC5">
            <w:pPr>
              <w:pStyle w:val="TableParagraph"/>
              <w:spacing w:before="33"/>
              <w:ind w:left="519" w:right="377"/>
              <w:jc w:val="center"/>
              <w:rPr>
                <w:rFonts w:ascii="Arial" w:eastAsia="Arial" w:hAnsi="Arial" w:cs="Arial"/>
                <w:sz w:val="20"/>
                <w:szCs w:val="20"/>
              </w:rPr>
            </w:pPr>
            <w:r w:rsidRPr="00CF39F2">
              <w:rPr>
                <w:rFonts w:ascii="Arial" w:hAnsi="Arial" w:cs="Arial"/>
                <w:w w:val="90"/>
                <w:sz w:val="20"/>
              </w:rPr>
              <w:t>3</w:t>
            </w:r>
          </w:p>
        </w:tc>
      </w:tr>
      <w:tr w:rsidR="004D06C0" w:rsidRPr="00CF39F2">
        <w:trPr>
          <w:trHeight w:hRule="exact" w:val="310"/>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nil"/>
              <w:left w:val="nil"/>
              <w:bottom w:val="single" w:sz="4" w:space="0" w:color="D35E13"/>
              <w:right w:val="nil"/>
            </w:tcBorders>
          </w:tcPr>
          <w:p w:rsidR="004D06C0" w:rsidRPr="00CF39F2" w:rsidRDefault="00EA2DC5">
            <w:pPr>
              <w:pStyle w:val="TableParagraph"/>
              <w:spacing w:before="34"/>
              <w:ind w:left="40"/>
              <w:rPr>
                <w:rFonts w:ascii="Arial" w:eastAsia="Arial" w:hAnsi="Arial" w:cs="Arial"/>
                <w:sz w:val="19"/>
                <w:szCs w:val="19"/>
              </w:rPr>
            </w:pPr>
            <w:r w:rsidRPr="00CF39F2">
              <w:rPr>
                <w:rFonts w:ascii="Arial" w:hAnsi="Arial" w:cs="Arial"/>
                <w:spacing w:val="-5"/>
                <w:w w:val="95"/>
                <w:sz w:val="19"/>
              </w:rPr>
              <w:t>Total</w:t>
            </w:r>
            <w:r w:rsidRPr="00CF39F2">
              <w:rPr>
                <w:rFonts w:ascii="Arial" w:hAnsi="Arial" w:cs="Arial"/>
                <w:spacing w:val="-18"/>
                <w:w w:val="95"/>
                <w:sz w:val="19"/>
              </w:rPr>
              <w:t xml:space="preserve"> </w:t>
            </w:r>
            <w:r w:rsidRPr="00CF39F2">
              <w:rPr>
                <w:rFonts w:ascii="Arial" w:hAnsi="Arial" w:cs="Arial"/>
                <w:w w:val="95"/>
                <w:sz w:val="19"/>
              </w:rPr>
              <w:t>capital</w:t>
            </w:r>
            <w:r w:rsidRPr="00CF39F2">
              <w:rPr>
                <w:rFonts w:ascii="Arial" w:hAnsi="Arial" w:cs="Arial"/>
                <w:spacing w:val="-18"/>
                <w:w w:val="95"/>
                <w:sz w:val="19"/>
              </w:rPr>
              <w:t xml:space="preserve"> </w:t>
            </w:r>
            <w:r w:rsidRPr="00CF39F2">
              <w:rPr>
                <w:rFonts w:ascii="Arial" w:hAnsi="Arial" w:cs="Arial"/>
                <w:w w:val="95"/>
                <w:sz w:val="19"/>
              </w:rPr>
              <w:t>expenditure</w:t>
            </w:r>
          </w:p>
        </w:tc>
        <w:tc>
          <w:tcPr>
            <w:tcW w:w="1258" w:type="dxa"/>
            <w:tcBorders>
              <w:top w:val="nil"/>
              <w:left w:val="nil"/>
              <w:bottom w:val="single" w:sz="4" w:space="0" w:color="D35E13"/>
              <w:right w:val="nil"/>
            </w:tcBorders>
          </w:tcPr>
          <w:p w:rsidR="004D06C0" w:rsidRPr="00CF39F2" w:rsidRDefault="00EA2DC5">
            <w:pPr>
              <w:pStyle w:val="TableParagraph"/>
              <w:spacing w:before="34"/>
              <w:ind w:left="571"/>
              <w:rPr>
                <w:rFonts w:ascii="Arial" w:eastAsia="Arial" w:hAnsi="Arial" w:cs="Arial"/>
                <w:sz w:val="19"/>
                <w:szCs w:val="19"/>
              </w:rPr>
            </w:pPr>
            <w:r w:rsidRPr="00CF39F2">
              <w:rPr>
                <w:rFonts w:ascii="Arial" w:hAnsi="Arial" w:cs="Arial"/>
                <w:w w:val="90"/>
                <w:sz w:val="19"/>
              </w:rPr>
              <w:t>712</w:t>
            </w:r>
          </w:p>
        </w:tc>
        <w:tc>
          <w:tcPr>
            <w:tcW w:w="999" w:type="dxa"/>
            <w:tcBorders>
              <w:top w:val="nil"/>
              <w:left w:val="nil"/>
              <w:bottom w:val="single" w:sz="4" w:space="0" w:color="D35E13"/>
              <w:right w:val="nil"/>
            </w:tcBorders>
          </w:tcPr>
          <w:p w:rsidR="004D06C0" w:rsidRPr="00CF39F2" w:rsidRDefault="00EA2DC5">
            <w:pPr>
              <w:pStyle w:val="TableParagraph"/>
              <w:spacing w:before="34"/>
              <w:ind w:right="47"/>
              <w:jc w:val="center"/>
              <w:rPr>
                <w:rFonts w:ascii="Arial" w:eastAsia="Arial" w:hAnsi="Arial" w:cs="Arial"/>
                <w:sz w:val="19"/>
                <w:szCs w:val="19"/>
              </w:rPr>
            </w:pPr>
            <w:r w:rsidRPr="00CF39F2">
              <w:rPr>
                <w:rFonts w:ascii="Arial" w:hAnsi="Arial" w:cs="Arial"/>
                <w:w w:val="90"/>
                <w:sz w:val="19"/>
              </w:rPr>
              <w:t>675</w:t>
            </w:r>
          </w:p>
        </w:tc>
        <w:tc>
          <w:tcPr>
            <w:tcW w:w="1036" w:type="dxa"/>
            <w:tcBorders>
              <w:top w:val="nil"/>
              <w:left w:val="nil"/>
              <w:bottom w:val="single" w:sz="4" w:space="0" w:color="D35E13"/>
              <w:right w:val="nil"/>
            </w:tcBorders>
          </w:tcPr>
          <w:p w:rsidR="004D06C0" w:rsidRPr="00CF39F2" w:rsidRDefault="00EA2DC5">
            <w:pPr>
              <w:pStyle w:val="TableParagraph"/>
              <w:spacing w:before="32"/>
              <w:ind w:left="330"/>
              <w:rPr>
                <w:rFonts w:ascii="Arial" w:eastAsia="Arial" w:hAnsi="Arial" w:cs="Arial"/>
                <w:sz w:val="20"/>
                <w:szCs w:val="20"/>
              </w:rPr>
            </w:pPr>
            <w:r w:rsidRPr="00CF39F2">
              <w:rPr>
                <w:rFonts w:ascii="Arial" w:hAnsi="Arial" w:cs="Arial"/>
                <w:w w:val="90"/>
                <w:sz w:val="20"/>
              </w:rPr>
              <w:t>-</w:t>
            </w:r>
            <w:r w:rsidRPr="00CF39F2">
              <w:rPr>
                <w:rFonts w:ascii="Arial" w:hAnsi="Arial" w:cs="Arial"/>
                <w:spacing w:val="-3"/>
                <w:w w:val="90"/>
                <w:sz w:val="20"/>
              </w:rPr>
              <w:t xml:space="preserve"> </w:t>
            </w:r>
            <w:r w:rsidRPr="00CF39F2">
              <w:rPr>
                <w:rFonts w:ascii="Arial" w:hAnsi="Arial" w:cs="Arial"/>
                <w:w w:val="90"/>
                <w:sz w:val="20"/>
              </w:rPr>
              <w:t>37</w:t>
            </w:r>
          </w:p>
        </w:tc>
      </w:tr>
      <w:tr w:rsidR="004D06C0" w:rsidRPr="00CF39F2">
        <w:trPr>
          <w:trHeight w:hRule="exact" w:val="399"/>
        </w:trPr>
        <w:tc>
          <w:tcPr>
            <w:tcW w:w="2635" w:type="dxa"/>
            <w:tcBorders>
              <w:top w:val="nil"/>
              <w:left w:val="nil"/>
              <w:bottom w:val="nil"/>
              <w:right w:val="nil"/>
            </w:tcBorders>
          </w:tcPr>
          <w:p w:rsidR="004D06C0" w:rsidRPr="00CF39F2" w:rsidRDefault="004D06C0">
            <w:pPr>
              <w:rPr>
                <w:rFonts w:ascii="Arial" w:hAnsi="Arial" w:cs="Arial"/>
              </w:rPr>
            </w:pPr>
          </w:p>
        </w:tc>
        <w:tc>
          <w:tcPr>
            <w:tcW w:w="3550" w:type="dxa"/>
            <w:tcBorders>
              <w:top w:val="single" w:sz="4" w:space="0" w:color="D35E13"/>
              <w:left w:val="nil"/>
              <w:bottom w:val="nil"/>
              <w:right w:val="nil"/>
            </w:tcBorders>
          </w:tcPr>
          <w:p w:rsidR="004D06C0" w:rsidRPr="00CF39F2" w:rsidRDefault="00EA2DC5">
            <w:pPr>
              <w:pStyle w:val="TableParagraph"/>
              <w:spacing w:before="107"/>
              <w:ind w:left="40"/>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tc>
        <w:tc>
          <w:tcPr>
            <w:tcW w:w="1258" w:type="dxa"/>
            <w:tcBorders>
              <w:top w:val="single" w:sz="4" w:space="0" w:color="D35E13"/>
              <w:left w:val="nil"/>
              <w:bottom w:val="nil"/>
              <w:right w:val="nil"/>
            </w:tcBorders>
          </w:tcPr>
          <w:p w:rsidR="004D06C0" w:rsidRPr="00CF39F2" w:rsidRDefault="004D06C0">
            <w:pPr>
              <w:rPr>
                <w:rFonts w:ascii="Arial" w:hAnsi="Arial" w:cs="Arial"/>
              </w:rPr>
            </w:pPr>
          </w:p>
        </w:tc>
        <w:tc>
          <w:tcPr>
            <w:tcW w:w="999" w:type="dxa"/>
            <w:tcBorders>
              <w:top w:val="single" w:sz="4" w:space="0" w:color="D35E13"/>
              <w:left w:val="nil"/>
              <w:bottom w:val="nil"/>
              <w:right w:val="nil"/>
            </w:tcBorders>
          </w:tcPr>
          <w:p w:rsidR="004D06C0" w:rsidRPr="00CF39F2" w:rsidRDefault="004D06C0">
            <w:pPr>
              <w:rPr>
                <w:rFonts w:ascii="Arial" w:hAnsi="Arial" w:cs="Arial"/>
              </w:rPr>
            </w:pPr>
          </w:p>
        </w:tc>
        <w:tc>
          <w:tcPr>
            <w:tcW w:w="1036" w:type="dxa"/>
            <w:tcBorders>
              <w:top w:val="single" w:sz="4" w:space="0" w:color="D35E13"/>
              <w:left w:val="nil"/>
              <w:bottom w:val="nil"/>
              <w:right w:val="nil"/>
            </w:tcBorders>
          </w:tcPr>
          <w:p w:rsidR="004D06C0" w:rsidRPr="00CF39F2" w:rsidRDefault="004D06C0">
            <w:pPr>
              <w:rPr>
                <w:rFonts w:ascii="Arial" w:hAnsi="Arial" w:cs="Arial"/>
              </w:rPr>
            </w:pPr>
          </w:p>
        </w:tc>
      </w:tr>
    </w:tbl>
    <w:p w:rsidR="004D06C0" w:rsidRPr="00CF39F2" w:rsidRDefault="00EA2DC5">
      <w:pPr>
        <w:pStyle w:val="BodyText"/>
        <w:spacing w:before="108"/>
        <w:rPr>
          <w:rFonts w:cs="Arial"/>
        </w:rPr>
      </w:pPr>
      <w:r w:rsidRPr="00CF39F2">
        <w:rPr>
          <w:rFonts w:cs="Arial"/>
          <w:spacing w:val="-2"/>
          <w:w w:val="90"/>
        </w:rPr>
        <w:t>S</w:t>
      </w:r>
      <w:r w:rsidRPr="00CF39F2">
        <w:rPr>
          <w:rFonts w:cs="Arial"/>
          <w:spacing w:val="-1"/>
          <w:w w:val="90"/>
        </w:rPr>
        <w:t>ignificant</w:t>
      </w:r>
      <w:r w:rsidRPr="00CF39F2">
        <w:rPr>
          <w:rFonts w:cs="Arial"/>
          <w:spacing w:val="7"/>
          <w:w w:val="90"/>
        </w:rPr>
        <w:t xml:space="preserve"> </w:t>
      </w:r>
      <w:r w:rsidRPr="00CF39F2">
        <w:rPr>
          <w:rFonts w:cs="Arial"/>
          <w:spacing w:val="-1"/>
          <w:w w:val="90"/>
        </w:rPr>
        <w:t>variations</w:t>
      </w:r>
      <w:r w:rsidRPr="00CF39F2">
        <w:rPr>
          <w:rFonts w:cs="Arial"/>
          <w:spacing w:val="8"/>
          <w:w w:val="90"/>
        </w:rPr>
        <w:t xml:space="preserve"> </w:t>
      </w:r>
      <w:r w:rsidRPr="00CF39F2">
        <w:rPr>
          <w:rFonts w:cs="Arial"/>
          <w:w w:val="90"/>
        </w:rPr>
        <w:t>between</w:t>
      </w:r>
      <w:r w:rsidRPr="00CF39F2">
        <w:rPr>
          <w:rFonts w:cs="Arial"/>
          <w:spacing w:val="7"/>
          <w:w w:val="90"/>
        </w:rPr>
        <w:t xml:space="preserve"> </w:t>
      </w:r>
      <w:r w:rsidRPr="00CF39F2">
        <w:rPr>
          <w:rFonts w:cs="Arial"/>
          <w:spacing w:val="-7"/>
          <w:w w:val="90"/>
        </w:rPr>
        <w:t>2012-13</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5"/>
          <w:w w:val="90"/>
        </w:rPr>
        <w:t>2013-14</w:t>
      </w:r>
      <w:r w:rsidRPr="00CF39F2">
        <w:rPr>
          <w:rFonts w:cs="Arial"/>
          <w:spacing w:val="8"/>
          <w:w w:val="90"/>
        </w:rPr>
        <w:t xml:space="preserve"> </w:t>
      </w:r>
      <w:r w:rsidRPr="00CF39F2">
        <w:rPr>
          <w:rFonts w:cs="Arial"/>
          <w:spacing w:val="-2"/>
          <w:w w:val="90"/>
        </w:rPr>
        <w:t>include:</w:t>
      </w:r>
    </w:p>
    <w:p w:rsidR="004D06C0" w:rsidRPr="00CF39F2" w:rsidRDefault="00EA2DC5">
      <w:pPr>
        <w:pStyle w:val="BodyText"/>
        <w:numPr>
          <w:ilvl w:val="0"/>
          <w:numId w:val="1"/>
        </w:numPr>
        <w:tabs>
          <w:tab w:val="left" w:pos="3115"/>
        </w:tabs>
        <w:spacing w:before="160" w:line="284" w:lineRule="auto"/>
        <w:ind w:right="252"/>
        <w:rPr>
          <w:rFonts w:cs="Arial"/>
        </w:rPr>
      </w:pPr>
      <w:r w:rsidRPr="00CF39F2">
        <w:rPr>
          <w:rFonts w:cs="Arial"/>
          <w:color w:val="000000"/>
          <w:spacing w:val="-1"/>
          <w:w w:val="90"/>
        </w:rPr>
        <w:t>education</w:t>
      </w:r>
      <w:r w:rsidRPr="00CF39F2">
        <w:rPr>
          <w:rFonts w:cs="Arial"/>
          <w:color w:val="000000"/>
          <w:spacing w:val="9"/>
          <w:w w:val="90"/>
        </w:rPr>
        <w:t xml:space="preserve"> </w:t>
      </w:r>
      <w:r w:rsidRPr="00CF39F2">
        <w:rPr>
          <w:rFonts w:cs="Arial"/>
          <w:color w:val="000000"/>
          <w:spacing w:val="-1"/>
          <w:w w:val="90"/>
        </w:rPr>
        <w:t>capital</w:t>
      </w:r>
      <w:r w:rsidRPr="00CF39F2">
        <w:rPr>
          <w:rFonts w:cs="Arial"/>
          <w:color w:val="000000"/>
          <w:spacing w:val="9"/>
          <w:w w:val="90"/>
        </w:rPr>
        <w:t xml:space="preserve"> </w:t>
      </w:r>
      <w:r w:rsidRPr="00CF39F2">
        <w:rPr>
          <w:rFonts w:cs="Arial"/>
          <w:color w:val="000000"/>
          <w:spacing w:val="-1"/>
          <w:w w:val="90"/>
        </w:rPr>
        <w:t>expenditure</w:t>
      </w:r>
      <w:r w:rsidRPr="00CF39F2">
        <w:rPr>
          <w:rFonts w:cs="Arial"/>
          <w:color w:val="000000"/>
          <w:spacing w:val="9"/>
          <w:w w:val="90"/>
        </w:rPr>
        <w:t xml:space="preserve"> </w:t>
      </w:r>
      <w:r w:rsidRPr="00CF39F2">
        <w:rPr>
          <w:rFonts w:cs="Arial"/>
          <w:color w:val="000000"/>
          <w:spacing w:val="-1"/>
          <w:w w:val="90"/>
        </w:rPr>
        <w:t>declines</w:t>
      </w:r>
      <w:r w:rsidRPr="00CF39F2">
        <w:rPr>
          <w:rFonts w:cs="Arial"/>
          <w:color w:val="000000"/>
          <w:spacing w:val="10"/>
          <w:w w:val="90"/>
        </w:rPr>
        <w:t xml:space="preserve"> </w:t>
      </w:r>
      <w:r w:rsidRPr="00CF39F2">
        <w:rPr>
          <w:rFonts w:cs="Arial"/>
          <w:color w:val="000000"/>
          <w:spacing w:val="-1"/>
          <w:w w:val="90"/>
        </w:rPr>
        <w:t>from</w:t>
      </w:r>
      <w:r w:rsidRPr="00CF39F2">
        <w:rPr>
          <w:rFonts w:cs="Arial"/>
          <w:color w:val="000000"/>
          <w:spacing w:val="9"/>
          <w:w w:val="90"/>
        </w:rPr>
        <w:t xml:space="preserve"> </w:t>
      </w:r>
      <w:r w:rsidRPr="00CF39F2">
        <w:rPr>
          <w:rFonts w:cs="Arial"/>
          <w:color w:val="000000"/>
          <w:spacing w:val="-7"/>
          <w:w w:val="90"/>
        </w:rPr>
        <w:t>2012-13</w:t>
      </w:r>
      <w:r w:rsidRPr="00CF39F2">
        <w:rPr>
          <w:rFonts w:cs="Arial"/>
          <w:color w:val="000000"/>
          <w:spacing w:val="9"/>
          <w:w w:val="90"/>
        </w:rPr>
        <w:t xml:space="preserve"> </w:t>
      </w:r>
      <w:r w:rsidRPr="00CF39F2">
        <w:rPr>
          <w:rFonts w:cs="Arial"/>
          <w:color w:val="000000"/>
          <w:spacing w:val="-2"/>
          <w:w w:val="90"/>
        </w:rPr>
        <w:t>by</w:t>
      </w:r>
      <w:r w:rsidRPr="00CF39F2">
        <w:rPr>
          <w:rFonts w:cs="Arial"/>
          <w:color w:val="000000"/>
          <w:spacing w:val="9"/>
          <w:w w:val="90"/>
        </w:rPr>
        <w:t xml:space="preserve"> </w:t>
      </w:r>
      <w:r w:rsidRPr="00CF39F2">
        <w:rPr>
          <w:rFonts w:cs="Arial"/>
          <w:color w:val="000000"/>
          <w:spacing w:val="-1"/>
          <w:w w:val="90"/>
        </w:rPr>
        <w:t>$20</w:t>
      </w:r>
      <w:r w:rsidRPr="00CF39F2">
        <w:rPr>
          <w:rFonts w:cs="Arial"/>
          <w:color w:val="000000"/>
          <w:spacing w:val="10"/>
          <w:w w:val="90"/>
        </w:rPr>
        <w:t xml:space="preserve"> </w:t>
      </w:r>
      <w:r w:rsidRPr="00CF39F2">
        <w:rPr>
          <w:rFonts w:cs="Arial"/>
          <w:color w:val="000000"/>
          <w:spacing w:val="-2"/>
          <w:w w:val="90"/>
        </w:rPr>
        <w:t>million</w:t>
      </w:r>
      <w:r w:rsidRPr="00CF39F2">
        <w:rPr>
          <w:rFonts w:cs="Arial"/>
          <w:color w:val="000000"/>
          <w:spacing w:val="9"/>
          <w:w w:val="90"/>
        </w:rPr>
        <w:t xml:space="preserve"> </w:t>
      </w:r>
      <w:r w:rsidRPr="00CF39F2">
        <w:rPr>
          <w:rFonts w:cs="Arial"/>
          <w:color w:val="000000"/>
          <w:spacing w:val="-1"/>
          <w:w w:val="90"/>
        </w:rPr>
        <w:t>due</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41"/>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completion</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large</w:t>
      </w:r>
      <w:r w:rsidRPr="00CF39F2">
        <w:rPr>
          <w:rFonts w:cs="Arial"/>
          <w:color w:val="000000"/>
          <w:spacing w:val="6"/>
          <w:w w:val="90"/>
        </w:rPr>
        <w:t xml:space="preserve"> </w:t>
      </w:r>
      <w:r w:rsidRPr="00CF39F2">
        <w:rPr>
          <w:rFonts w:cs="Arial"/>
          <w:color w:val="000000"/>
          <w:spacing w:val="-2"/>
          <w:w w:val="90"/>
        </w:rPr>
        <w:t>number</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projects</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7"/>
          <w:w w:val="90"/>
        </w:rPr>
        <w:t>2012-13</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revised</w:t>
      </w:r>
      <w:r w:rsidRPr="00CF39F2">
        <w:rPr>
          <w:rFonts w:cs="Arial"/>
          <w:color w:val="000000"/>
          <w:spacing w:val="41"/>
          <w:w w:val="98"/>
        </w:rPr>
        <w:t xml:space="preserve"> </w:t>
      </w:r>
      <w:r w:rsidRPr="00CF39F2">
        <w:rPr>
          <w:rFonts w:cs="Arial"/>
          <w:color w:val="000000"/>
          <w:spacing w:val="-2"/>
          <w:w w:val="90"/>
        </w:rPr>
        <w:t>timing</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10"/>
          <w:w w:val="90"/>
        </w:rPr>
        <w:t xml:space="preserve"> </w:t>
      </w:r>
      <w:r w:rsidRPr="00CF39F2">
        <w:rPr>
          <w:rFonts w:cs="Arial"/>
          <w:color w:val="000000"/>
          <w:spacing w:val="-1"/>
          <w:w w:val="90"/>
        </w:rPr>
        <w:t>Commonwealth-funded</w:t>
      </w:r>
      <w:r w:rsidRPr="00CF39F2">
        <w:rPr>
          <w:rFonts w:cs="Arial"/>
          <w:color w:val="000000"/>
          <w:spacing w:val="10"/>
          <w:w w:val="90"/>
        </w:rPr>
        <w:t xml:space="preserve"> </w:t>
      </w:r>
      <w:r w:rsidRPr="00CF39F2">
        <w:rPr>
          <w:rFonts w:cs="Arial"/>
          <w:color w:val="000000"/>
          <w:spacing w:val="-1"/>
          <w:w w:val="90"/>
        </w:rPr>
        <w:t>trade</w:t>
      </w:r>
      <w:r w:rsidRPr="00CF39F2">
        <w:rPr>
          <w:rFonts w:cs="Arial"/>
          <w:color w:val="000000"/>
          <w:spacing w:val="11"/>
          <w:w w:val="90"/>
        </w:rPr>
        <w:t xml:space="preserve"> </w:t>
      </w:r>
      <w:r w:rsidRPr="00CF39F2">
        <w:rPr>
          <w:rFonts w:cs="Arial"/>
          <w:color w:val="000000"/>
          <w:spacing w:val="-1"/>
          <w:w w:val="90"/>
        </w:rPr>
        <w:t>training</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0"/>
          <w:w w:val="90"/>
        </w:rPr>
        <w:t xml:space="preserve"> </w:t>
      </w:r>
      <w:r w:rsidRPr="00CF39F2">
        <w:rPr>
          <w:rFonts w:cs="Arial"/>
          <w:color w:val="000000"/>
          <w:spacing w:val="-2"/>
          <w:w w:val="90"/>
        </w:rPr>
        <w:t>children</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1"/>
          <w:w w:val="90"/>
        </w:rPr>
        <w:t xml:space="preserve"> </w:t>
      </w:r>
      <w:r w:rsidRPr="00CF39F2">
        <w:rPr>
          <w:rFonts w:cs="Arial"/>
          <w:color w:val="000000"/>
          <w:spacing w:val="-2"/>
          <w:w w:val="90"/>
        </w:rPr>
        <w:t>family</w:t>
      </w:r>
      <w:r w:rsidRPr="00CF39F2">
        <w:rPr>
          <w:rFonts w:cs="Arial"/>
          <w:color w:val="000000"/>
          <w:spacing w:val="59"/>
          <w:w w:val="90"/>
        </w:rPr>
        <w:t xml:space="preserve"> </w:t>
      </w:r>
      <w:r w:rsidRPr="00CF39F2">
        <w:rPr>
          <w:rFonts w:cs="Arial"/>
          <w:color w:val="000000"/>
          <w:spacing w:val="-1"/>
          <w:w w:val="90"/>
        </w:rPr>
        <w:t>centres</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4"/>
          <w:w w:val="90"/>
        </w:rPr>
        <w:t xml:space="preserve"> </w:t>
      </w:r>
      <w:r w:rsidRPr="00CF39F2">
        <w:rPr>
          <w:rFonts w:cs="Arial"/>
          <w:color w:val="000000"/>
          <w:spacing w:val="-6"/>
          <w:w w:val="90"/>
        </w:rPr>
        <w:t>2013-14;</w:t>
      </w:r>
    </w:p>
    <w:p w:rsidR="004D06C0" w:rsidRPr="00CF39F2" w:rsidRDefault="00EA2DC5">
      <w:pPr>
        <w:pStyle w:val="BodyText"/>
        <w:numPr>
          <w:ilvl w:val="0"/>
          <w:numId w:val="1"/>
        </w:numPr>
        <w:tabs>
          <w:tab w:val="left" w:pos="3115"/>
        </w:tabs>
        <w:spacing w:line="284" w:lineRule="auto"/>
        <w:ind w:right="388"/>
        <w:rPr>
          <w:rFonts w:cs="Arial"/>
        </w:rPr>
      </w:pPr>
      <w:r w:rsidRPr="00CF39F2">
        <w:rPr>
          <w:rFonts w:cs="Arial"/>
          <w:color w:val="000000"/>
          <w:spacing w:val="-1"/>
          <w:w w:val="90"/>
        </w:rPr>
        <w:t>health</w:t>
      </w:r>
      <w:r w:rsidRPr="00CF39F2">
        <w:rPr>
          <w:rFonts w:cs="Arial"/>
          <w:color w:val="000000"/>
          <w:spacing w:val="5"/>
          <w:w w:val="90"/>
        </w:rPr>
        <w:t xml:space="preserve"> </w:t>
      </w:r>
      <w:r w:rsidRPr="00CF39F2">
        <w:rPr>
          <w:rFonts w:cs="Arial"/>
          <w:color w:val="000000"/>
          <w:spacing w:val="-1"/>
          <w:w w:val="90"/>
        </w:rPr>
        <w:t>capital</w:t>
      </w:r>
      <w:r w:rsidRPr="00CF39F2">
        <w:rPr>
          <w:rFonts w:cs="Arial"/>
          <w:color w:val="000000"/>
          <w:spacing w:val="5"/>
          <w:w w:val="90"/>
        </w:rPr>
        <w:t xml:space="preserve"> </w:t>
      </w:r>
      <w:r w:rsidRPr="00CF39F2">
        <w:rPr>
          <w:rFonts w:cs="Arial"/>
          <w:color w:val="000000"/>
          <w:spacing w:val="-1"/>
          <w:w w:val="90"/>
        </w:rPr>
        <w:t>expenditure</w:t>
      </w:r>
      <w:r w:rsidRPr="00CF39F2">
        <w:rPr>
          <w:rFonts w:cs="Arial"/>
          <w:color w:val="000000"/>
          <w:spacing w:val="5"/>
          <w:w w:val="90"/>
        </w:rPr>
        <w:t xml:space="preserve"> </w:t>
      </w:r>
      <w:r w:rsidRPr="00CF39F2">
        <w:rPr>
          <w:rFonts w:cs="Arial"/>
          <w:color w:val="000000"/>
          <w:spacing w:val="-1"/>
          <w:w w:val="90"/>
        </w:rPr>
        <w:t>increases</w:t>
      </w:r>
      <w:r w:rsidRPr="00CF39F2">
        <w:rPr>
          <w:rFonts w:cs="Arial"/>
          <w:color w:val="000000"/>
          <w:spacing w:val="5"/>
          <w:w w:val="90"/>
        </w:rPr>
        <w:t xml:space="preserve"> </w:t>
      </w:r>
      <w:r w:rsidRPr="00CF39F2">
        <w:rPr>
          <w:rFonts w:cs="Arial"/>
          <w:color w:val="000000"/>
          <w:spacing w:val="-2"/>
          <w:w w:val="90"/>
        </w:rPr>
        <w:t>by</w:t>
      </w:r>
      <w:r w:rsidRPr="00CF39F2">
        <w:rPr>
          <w:rFonts w:cs="Arial"/>
          <w:color w:val="000000"/>
          <w:spacing w:val="6"/>
          <w:w w:val="90"/>
        </w:rPr>
        <w:t xml:space="preserve"> </w:t>
      </w:r>
      <w:r w:rsidRPr="00CF39F2">
        <w:rPr>
          <w:rFonts w:cs="Arial"/>
          <w:color w:val="000000"/>
          <w:spacing w:val="-2"/>
          <w:w w:val="90"/>
        </w:rPr>
        <w:t>$25</w:t>
      </w:r>
      <w:r w:rsidRPr="00CF39F2">
        <w:rPr>
          <w:rFonts w:cs="Arial"/>
          <w:color w:val="000000"/>
          <w:spacing w:val="5"/>
          <w:w w:val="90"/>
        </w:rPr>
        <w:t xml:space="preserve"> </w:t>
      </w:r>
      <w:r w:rsidRPr="00CF39F2">
        <w:rPr>
          <w:rFonts w:cs="Arial"/>
          <w:color w:val="000000"/>
          <w:spacing w:val="-2"/>
          <w:w w:val="90"/>
        </w:rPr>
        <w:t>million</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3"/>
          <w:w w:val="90"/>
        </w:rPr>
        <w:t>$100</w:t>
      </w:r>
      <w:r w:rsidRPr="00CF39F2">
        <w:rPr>
          <w:rFonts w:cs="Arial"/>
          <w:color w:val="000000"/>
          <w:spacing w:val="6"/>
          <w:w w:val="90"/>
        </w:rPr>
        <w:t xml:space="preserve"> </w:t>
      </w:r>
      <w:r w:rsidRPr="00CF39F2">
        <w:rPr>
          <w:rFonts w:cs="Arial"/>
          <w:color w:val="000000"/>
          <w:spacing w:val="-2"/>
          <w:w w:val="90"/>
        </w:rPr>
        <w:t>million</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41"/>
          <w:w w:val="90"/>
        </w:rPr>
        <w:t xml:space="preserve"> </w:t>
      </w:r>
      <w:r w:rsidRPr="00CF39F2">
        <w:rPr>
          <w:rFonts w:cs="Arial"/>
          <w:color w:val="000000"/>
          <w:spacing w:val="-5"/>
          <w:w w:val="90"/>
        </w:rPr>
        <w:t>2013-14</w:t>
      </w:r>
      <w:r w:rsidRPr="00CF39F2">
        <w:rPr>
          <w:rFonts w:cs="Arial"/>
          <w:color w:val="000000"/>
          <w:spacing w:val="5"/>
          <w:w w:val="90"/>
        </w:rPr>
        <w:t xml:space="preserve"> </w:t>
      </w:r>
      <w:r w:rsidRPr="00CF39F2">
        <w:rPr>
          <w:rFonts w:cs="Arial"/>
          <w:color w:val="000000"/>
          <w:spacing w:val="-1"/>
          <w:w w:val="90"/>
        </w:rPr>
        <w:t>due</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1"/>
          <w:w w:val="90"/>
        </w:rPr>
        <w:t>increased</w:t>
      </w:r>
      <w:r w:rsidRPr="00CF39F2">
        <w:rPr>
          <w:rFonts w:cs="Arial"/>
          <w:color w:val="000000"/>
          <w:spacing w:val="5"/>
          <w:w w:val="90"/>
        </w:rPr>
        <w:t xml:space="preserve"> </w:t>
      </w:r>
      <w:r w:rsidRPr="00CF39F2">
        <w:rPr>
          <w:rFonts w:cs="Arial"/>
          <w:color w:val="000000"/>
          <w:spacing w:val="-1"/>
          <w:w w:val="90"/>
        </w:rPr>
        <w:t>Commonwealth</w:t>
      </w:r>
      <w:r w:rsidRPr="00CF39F2">
        <w:rPr>
          <w:rFonts w:cs="Arial"/>
          <w:color w:val="000000"/>
          <w:spacing w:val="5"/>
          <w:w w:val="90"/>
        </w:rPr>
        <w:t xml:space="preserve"> </w:t>
      </w:r>
      <w:r w:rsidRPr="00CF39F2">
        <w:rPr>
          <w:rFonts w:cs="Arial"/>
          <w:color w:val="000000"/>
          <w:spacing w:val="-1"/>
          <w:w w:val="90"/>
        </w:rPr>
        <w:t>funding</w:t>
      </w:r>
      <w:r w:rsidRPr="00CF39F2">
        <w:rPr>
          <w:rFonts w:cs="Arial"/>
          <w:color w:val="000000"/>
          <w:spacing w:val="6"/>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2"/>
          <w:w w:val="90"/>
        </w:rPr>
        <w:t>remote</w:t>
      </w:r>
      <w:r w:rsidRPr="00CF39F2">
        <w:rPr>
          <w:rFonts w:cs="Arial"/>
          <w:color w:val="000000"/>
          <w:spacing w:val="6"/>
          <w:w w:val="90"/>
        </w:rPr>
        <w:t xml:space="preserve"> </w:t>
      </w:r>
      <w:r w:rsidRPr="00CF39F2">
        <w:rPr>
          <w:rFonts w:cs="Arial"/>
          <w:color w:val="000000"/>
          <w:spacing w:val="-1"/>
          <w:w w:val="90"/>
        </w:rPr>
        <w:t>health</w:t>
      </w:r>
      <w:r w:rsidRPr="00CF39F2">
        <w:rPr>
          <w:rFonts w:cs="Arial"/>
          <w:color w:val="000000"/>
          <w:spacing w:val="29"/>
          <w:w w:val="90"/>
        </w:rPr>
        <w:t xml:space="preserve"> </w:t>
      </w:r>
      <w:r w:rsidRPr="00CF39F2">
        <w:rPr>
          <w:rFonts w:cs="Arial"/>
          <w:color w:val="000000"/>
          <w:spacing w:val="-2"/>
          <w:w w:val="90"/>
        </w:rPr>
        <w:t>clinics</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1"/>
          <w:w w:val="90"/>
        </w:rPr>
        <w:t xml:space="preserve"> </w:t>
      </w:r>
      <w:r w:rsidRPr="00CF39F2">
        <w:rPr>
          <w:rFonts w:cs="Arial"/>
          <w:color w:val="000000"/>
          <w:spacing w:val="-2"/>
          <w:w w:val="90"/>
        </w:rPr>
        <w:t>T</w:t>
      </w:r>
      <w:r w:rsidRPr="00CF39F2">
        <w:rPr>
          <w:rFonts w:cs="Arial"/>
          <w:color w:val="000000"/>
          <w:spacing w:val="-1"/>
          <w:w w:val="90"/>
        </w:rPr>
        <w:t>erritory-funded</w:t>
      </w:r>
      <w:r w:rsidRPr="00CF39F2">
        <w:rPr>
          <w:rFonts w:cs="Arial"/>
          <w:color w:val="000000"/>
          <w:spacing w:val="11"/>
          <w:w w:val="90"/>
        </w:rPr>
        <w:t xml:space="preserve"> </w:t>
      </w:r>
      <w:r w:rsidRPr="00CF39F2">
        <w:rPr>
          <w:rFonts w:cs="Arial"/>
          <w:color w:val="000000"/>
          <w:spacing w:val="-2"/>
          <w:w w:val="90"/>
        </w:rPr>
        <w:t>investment</w:t>
      </w:r>
      <w:r w:rsidRPr="00CF39F2">
        <w:rPr>
          <w:rFonts w:cs="Arial"/>
          <w:color w:val="000000"/>
          <w:spacing w:val="10"/>
          <w:w w:val="90"/>
        </w:rPr>
        <w:t xml:space="preserve"> </w:t>
      </w:r>
      <w:r w:rsidRPr="00CF39F2">
        <w:rPr>
          <w:rFonts w:cs="Arial"/>
          <w:color w:val="000000"/>
          <w:spacing w:val="-1"/>
          <w:w w:val="90"/>
        </w:rPr>
        <w:t>towards</w:t>
      </w:r>
      <w:r w:rsidRPr="00CF39F2">
        <w:rPr>
          <w:rFonts w:cs="Arial"/>
          <w:color w:val="000000"/>
          <w:spacing w:val="11"/>
          <w:w w:val="90"/>
        </w:rPr>
        <w:t xml:space="preserve"> </w:t>
      </w:r>
      <w:r w:rsidRPr="00CF39F2">
        <w:rPr>
          <w:rFonts w:cs="Arial"/>
          <w:color w:val="000000"/>
          <w:spacing w:val="-1"/>
          <w:w w:val="90"/>
        </w:rPr>
        <w:t>mandatory</w:t>
      </w:r>
      <w:r w:rsidRPr="00CF39F2">
        <w:rPr>
          <w:rFonts w:cs="Arial"/>
          <w:color w:val="000000"/>
          <w:spacing w:val="11"/>
          <w:w w:val="90"/>
        </w:rPr>
        <w:t xml:space="preserve"> </w:t>
      </w:r>
      <w:r w:rsidRPr="00CF39F2">
        <w:rPr>
          <w:rFonts w:cs="Arial"/>
          <w:color w:val="000000"/>
          <w:spacing w:val="-1"/>
          <w:w w:val="90"/>
        </w:rPr>
        <w:t>rehabilitation</w:t>
      </w:r>
      <w:r w:rsidRPr="00CF39F2">
        <w:rPr>
          <w:rFonts w:cs="Arial"/>
          <w:color w:val="000000"/>
          <w:spacing w:val="57"/>
          <w:w w:val="90"/>
        </w:rPr>
        <w:t xml:space="preserve"> </w:t>
      </w:r>
      <w:r w:rsidRPr="00CF39F2">
        <w:rPr>
          <w:rFonts w:cs="Arial"/>
          <w:color w:val="000000"/>
          <w:spacing w:val="-2"/>
          <w:w w:val="90"/>
        </w:rPr>
        <w:t>programs;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380" w:header="534" w:footer="463" w:gutter="0"/>
          <w:cols w:space="720"/>
        </w:sect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5" w:line="340" w:lineRule="exact"/>
        <w:rPr>
          <w:rFonts w:ascii="Arial" w:hAnsi="Arial" w:cs="Arial"/>
          <w:sz w:val="34"/>
          <w:szCs w:val="34"/>
        </w:rPr>
      </w:pPr>
    </w:p>
    <w:p w:rsidR="004D06C0" w:rsidRPr="00CF39F2" w:rsidRDefault="00EA2DC5">
      <w:pPr>
        <w:pStyle w:val="Heading4"/>
        <w:spacing w:line="278" w:lineRule="auto"/>
        <w:ind w:left="118" w:firstLine="332"/>
        <w:jc w:val="right"/>
        <w:rPr>
          <w:rFonts w:cs="Arial"/>
        </w:rPr>
      </w:pPr>
      <w:r w:rsidRPr="00CF39F2">
        <w:rPr>
          <w:rFonts w:cs="Arial"/>
          <w:color w:val="D35E13"/>
          <w:w w:val="90"/>
        </w:rPr>
        <w:t>No</w:t>
      </w:r>
      <w:r w:rsidRPr="00CF39F2">
        <w:rPr>
          <w:rFonts w:cs="Arial"/>
          <w:color w:val="D35E13"/>
          <w:spacing w:val="17"/>
          <w:w w:val="90"/>
        </w:rPr>
        <w:t>r</w:t>
      </w:r>
      <w:r w:rsidRPr="00CF39F2">
        <w:rPr>
          <w:rFonts w:cs="Arial"/>
          <w:color w:val="D35E13"/>
          <w:w w:val="90"/>
        </w:rPr>
        <w:t>the</w:t>
      </w:r>
      <w:r w:rsidRPr="00CF39F2">
        <w:rPr>
          <w:rFonts w:cs="Arial"/>
          <w:color w:val="D35E13"/>
          <w:spacing w:val="12"/>
          <w:w w:val="90"/>
        </w:rPr>
        <w:t>r</w:t>
      </w:r>
      <w:r w:rsidRPr="00CF39F2">
        <w:rPr>
          <w:rFonts w:cs="Arial"/>
          <w:color w:val="D35E13"/>
          <w:w w:val="90"/>
        </w:rPr>
        <w:t>n</w:t>
      </w:r>
      <w:r w:rsidRPr="00CF39F2">
        <w:rPr>
          <w:rFonts w:cs="Arial"/>
          <w:color w:val="D35E13"/>
          <w:spacing w:val="-14"/>
          <w:w w:val="90"/>
        </w:rPr>
        <w:t xml:space="preserve"> </w:t>
      </w:r>
      <w:r w:rsidRPr="00CF39F2">
        <w:rPr>
          <w:rFonts w:cs="Arial"/>
          <w:color w:val="D35E13"/>
          <w:spacing w:val="-35"/>
          <w:w w:val="90"/>
        </w:rPr>
        <w:t>T</w:t>
      </w:r>
      <w:r w:rsidRPr="00CF39F2">
        <w:rPr>
          <w:rFonts w:cs="Arial"/>
          <w:color w:val="D35E13"/>
          <w:w w:val="90"/>
        </w:rPr>
        <w:t>e</w:t>
      </w:r>
      <w:r w:rsidRPr="00CF39F2">
        <w:rPr>
          <w:rFonts w:cs="Arial"/>
          <w:color w:val="D35E13"/>
          <w:spacing w:val="12"/>
          <w:w w:val="90"/>
        </w:rPr>
        <w:t>r</w:t>
      </w:r>
      <w:r w:rsidRPr="00CF39F2">
        <w:rPr>
          <w:rFonts w:cs="Arial"/>
          <w:color w:val="D35E13"/>
          <w:w w:val="90"/>
        </w:rPr>
        <w:t>rito</w:t>
      </w:r>
      <w:r w:rsidRPr="00CF39F2">
        <w:rPr>
          <w:rFonts w:cs="Arial"/>
          <w:color w:val="D35E13"/>
          <w:spacing w:val="11"/>
          <w:w w:val="90"/>
        </w:rPr>
        <w:t>r</w:t>
      </w:r>
      <w:r w:rsidRPr="00CF39F2">
        <w:rPr>
          <w:rFonts w:cs="Arial"/>
          <w:color w:val="D35E13"/>
          <w:w w:val="90"/>
        </w:rPr>
        <w:t xml:space="preserve">y </w:t>
      </w:r>
      <w:r w:rsidRPr="00CF39F2">
        <w:rPr>
          <w:rFonts w:cs="Arial"/>
          <w:color w:val="D35E13"/>
          <w:spacing w:val="-1"/>
          <w:w w:val="90"/>
        </w:rPr>
        <w:t>Government</w:t>
      </w:r>
      <w:r w:rsidRPr="00CF39F2">
        <w:rPr>
          <w:rFonts w:cs="Arial"/>
          <w:color w:val="D35E13"/>
          <w:spacing w:val="-11"/>
          <w:w w:val="90"/>
        </w:rPr>
        <w:t xml:space="preserve"> </w:t>
      </w:r>
      <w:r w:rsidRPr="00CF39F2">
        <w:rPr>
          <w:rFonts w:cs="Arial"/>
          <w:color w:val="D35E13"/>
          <w:w w:val="90"/>
        </w:rPr>
        <w:t>Staffing</w:t>
      </w:r>
    </w:p>
    <w:p w:rsidR="004D06C0" w:rsidRPr="00CF39F2" w:rsidRDefault="00EA2DC5">
      <w:pPr>
        <w:spacing w:before="1"/>
        <w:jc w:val="right"/>
        <w:rPr>
          <w:rFonts w:ascii="Arial" w:eastAsia="Arial" w:hAnsi="Arial" w:cs="Arial"/>
          <w:sz w:val="30"/>
          <w:szCs w:val="30"/>
        </w:rPr>
      </w:pPr>
      <w:r w:rsidRPr="00CF39F2">
        <w:rPr>
          <w:rFonts w:ascii="Arial" w:hAnsi="Arial" w:cs="Arial"/>
          <w:color w:val="D35E13"/>
          <w:spacing w:val="-3"/>
          <w:w w:val="90"/>
          <w:sz w:val="30"/>
        </w:rPr>
        <w:t>Levels</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3" w:line="340" w:lineRule="exact"/>
        <w:rPr>
          <w:rFonts w:ascii="Arial" w:hAnsi="Arial" w:cs="Arial"/>
          <w:sz w:val="34"/>
          <w:szCs w:val="34"/>
        </w:rPr>
      </w:pPr>
    </w:p>
    <w:p w:rsidR="004D06C0" w:rsidRPr="00CF39F2" w:rsidRDefault="00EA2DC5">
      <w:pPr>
        <w:spacing w:line="250" w:lineRule="auto"/>
        <w:ind w:left="224" w:hanging="35"/>
        <w:jc w:val="right"/>
        <w:rPr>
          <w:rFonts w:ascii="Arial" w:eastAsia="Arial" w:hAnsi="Arial" w:cs="Arial"/>
          <w:sz w:val="20"/>
          <w:szCs w:val="20"/>
        </w:rPr>
      </w:pPr>
      <w:r w:rsidRPr="00CF39F2">
        <w:rPr>
          <w:rFonts w:ascii="Arial" w:eastAsia="Arial" w:hAnsi="Arial" w:cs="Arial"/>
          <w:color w:val="D35E13"/>
          <w:spacing w:val="-7"/>
          <w:w w:val="90"/>
          <w:sz w:val="20"/>
          <w:szCs w:val="20"/>
        </w:rPr>
        <w:t>Tab</w:t>
      </w:r>
      <w:r w:rsidRPr="00CF39F2">
        <w:rPr>
          <w:rFonts w:ascii="Arial" w:eastAsia="Arial" w:hAnsi="Arial" w:cs="Arial"/>
          <w:color w:val="D35E13"/>
          <w:spacing w:val="-6"/>
          <w:w w:val="90"/>
          <w:sz w:val="20"/>
          <w:szCs w:val="20"/>
        </w:rPr>
        <w:t>l</w:t>
      </w:r>
      <w:r w:rsidRPr="00CF39F2">
        <w:rPr>
          <w:rFonts w:ascii="Arial" w:eastAsia="Arial" w:hAnsi="Arial" w:cs="Arial"/>
          <w:color w:val="D35E13"/>
          <w:spacing w:val="-7"/>
          <w:w w:val="90"/>
          <w:sz w:val="20"/>
          <w:szCs w:val="20"/>
        </w:rPr>
        <w:t>e</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6"/>
          <w:w w:val="90"/>
          <w:sz w:val="20"/>
          <w:szCs w:val="20"/>
        </w:rPr>
        <w:t>6.5:</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7"/>
          <w:w w:val="90"/>
          <w:sz w:val="20"/>
          <w:szCs w:val="20"/>
        </w:rPr>
        <w:t>To</w:t>
      </w:r>
      <w:r w:rsidRPr="00CF39F2">
        <w:rPr>
          <w:rFonts w:ascii="Arial" w:eastAsia="Arial" w:hAnsi="Arial" w:cs="Arial"/>
          <w:color w:val="D35E13"/>
          <w:spacing w:val="-6"/>
          <w:w w:val="90"/>
          <w:sz w:val="20"/>
          <w:szCs w:val="20"/>
        </w:rPr>
        <w:t>t</w:t>
      </w:r>
      <w:r w:rsidRPr="00CF39F2">
        <w:rPr>
          <w:rFonts w:ascii="Arial" w:eastAsia="Arial" w:hAnsi="Arial" w:cs="Arial"/>
          <w:color w:val="D35E13"/>
          <w:spacing w:val="-7"/>
          <w:w w:val="90"/>
          <w:sz w:val="20"/>
          <w:szCs w:val="20"/>
        </w:rPr>
        <w:t>a</w:t>
      </w:r>
      <w:r w:rsidRPr="00CF39F2">
        <w:rPr>
          <w:rFonts w:ascii="Arial" w:eastAsia="Arial" w:hAnsi="Arial" w:cs="Arial"/>
          <w:color w:val="D35E13"/>
          <w:spacing w:val="-6"/>
          <w:w w:val="90"/>
          <w:sz w:val="20"/>
          <w:szCs w:val="20"/>
        </w:rPr>
        <w:t>l</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4"/>
          <w:w w:val="90"/>
          <w:sz w:val="20"/>
          <w:szCs w:val="20"/>
        </w:rPr>
        <w:t>Budge</w:t>
      </w:r>
      <w:r w:rsidRPr="00CF39F2">
        <w:rPr>
          <w:rFonts w:ascii="Arial" w:eastAsia="Arial" w:hAnsi="Arial" w:cs="Arial"/>
          <w:color w:val="D35E13"/>
          <w:spacing w:val="-3"/>
          <w:w w:val="90"/>
          <w:sz w:val="20"/>
          <w:szCs w:val="20"/>
        </w:rPr>
        <w:t>t</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4"/>
          <w:w w:val="90"/>
          <w:sz w:val="20"/>
          <w:szCs w:val="20"/>
        </w:rPr>
        <w:t>Sec</w:t>
      </w:r>
      <w:r w:rsidRPr="00CF39F2">
        <w:rPr>
          <w:rFonts w:ascii="Arial" w:eastAsia="Arial" w:hAnsi="Arial" w:cs="Arial"/>
          <w:color w:val="D35E13"/>
          <w:spacing w:val="-3"/>
          <w:w w:val="90"/>
          <w:sz w:val="20"/>
          <w:szCs w:val="20"/>
        </w:rPr>
        <w:t>t</w:t>
      </w:r>
      <w:r w:rsidRPr="00CF39F2">
        <w:rPr>
          <w:rFonts w:ascii="Arial" w:eastAsia="Arial" w:hAnsi="Arial" w:cs="Arial"/>
          <w:color w:val="D35E13"/>
          <w:spacing w:val="-4"/>
          <w:w w:val="90"/>
          <w:sz w:val="20"/>
          <w:szCs w:val="20"/>
        </w:rPr>
        <w:t>o</w:t>
      </w:r>
      <w:r w:rsidRPr="00CF39F2">
        <w:rPr>
          <w:rFonts w:ascii="Arial" w:eastAsia="Arial" w:hAnsi="Arial" w:cs="Arial"/>
          <w:color w:val="D35E13"/>
          <w:spacing w:val="-3"/>
          <w:w w:val="90"/>
          <w:sz w:val="20"/>
          <w:szCs w:val="20"/>
        </w:rPr>
        <w:t>r</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w w:val="90"/>
          <w:sz w:val="20"/>
          <w:szCs w:val="20"/>
        </w:rPr>
        <w:t>–</w:t>
      </w:r>
      <w:r w:rsidRPr="00CF39F2">
        <w:rPr>
          <w:rFonts w:ascii="Arial" w:eastAsia="Arial" w:hAnsi="Arial" w:cs="Arial"/>
          <w:color w:val="D35E13"/>
          <w:spacing w:val="35"/>
          <w:w w:val="89"/>
          <w:sz w:val="20"/>
          <w:szCs w:val="20"/>
        </w:rPr>
        <w:t xml:space="preserve"> </w:t>
      </w:r>
      <w:r w:rsidRPr="00CF39F2">
        <w:rPr>
          <w:rFonts w:ascii="Arial" w:eastAsia="Arial" w:hAnsi="Arial" w:cs="Arial"/>
          <w:color w:val="D35E13"/>
          <w:spacing w:val="-3"/>
          <w:w w:val="90"/>
          <w:sz w:val="20"/>
          <w:szCs w:val="20"/>
        </w:rPr>
        <w:t>S</w:t>
      </w:r>
      <w:r w:rsidRPr="00CF39F2">
        <w:rPr>
          <w:rFonts w:ascii="Arial" w:eastAsia="Arial" w:hAnsi="Arial" w:cs="Arial"/>
          <w:color w:val="D35E13"/>
          <w:spacing w:val="-2"/>
          <w:w w:val="90"/>
          <w:sz w:val="20"/>
          <w:szCs w:val="20"/>
        </w:rPr>
        <w:t>t</w:t>
      </w:r>
      <w:r w:rsidRPr="00CF39F2">
        <w:rPr>
          <w:rFonts w:ascii="Arial" w:eastAsia="Arial" w:hAnsi="Arial" w:cs="Arial"/>
          <w:color w:val="D35E13"/>
          <w:spacing w:val="-3"/>
          <w:w w:val="90"/>
          <w:sz w:val="20"/>
          <w:szCs w:val="20"/>
        </w:rPr>
        <w:t>a</w:t>
      </w:r>
      <w:r w:rsidRPr="00CF39F2">
        <w:rPr>
          <w:rFonts w:ascii="Arial" w:eastAsia="Arial" w:hAnsi="Arial" w:cs="Arial"/>
          <w:color w:val="D35E13"/>
          <w:spacing w:val="-2"/>
          <w:w w:val="90"/>
          <w:sz w:val="20"/>
          <w:szCs w:val="20"/>
        </w:rPr>
        <w:t>ffing</w:t>
      </w:r>
      <w:r w:rsidRPr="00CF39F2">
        <w:rPr>
          <w:rFonts w:ascii="Arial" w:eastAsia="Arial" w:hAnsi="Arial" w:cs="Arial"/>
          <w:color w:val="D35E13"/>
          <w:spacing w:val="-25"/>
          <w:w w:val="90"/>
          <w:sz w:val="20"/>
          <w:szCs w:val="20"/>
        </w:rPr>
        <w:t xml:space="preserve"> </w:t>
      </w:r>
      <w:r w:rsidRPr="00CF39F2">
        <w:rPr>
          <w:rFonts w:ascii="Arial" w:eastAsia="Arial" w:hAnsi="Arial" w:cs="Arial"/>
          <w:color w:val="D35E13"/>
          <w:spacing w:val="-5"/>
          <w:w w:val="90"/>
          <w:sz w:val="20"/>
          <w:szCs w:val="20"/>
        </w:rPr>
        <w:t>Leve</w:t>
      </w:r>
      <w:r w:rsidRPr="00CF39F2">
        <w:rPr>
          <w:rFonts w:ascii="Arial" w:eastAsia="Arial" w:hAnsi="Arial" w:cs="Arial"/>
          <w:color w:val="D35E13"/>
          <w:spacing w:val="-4"/>
          <w:w w:val="90"/>
          <w:sz w:val="20"/>
          <w:szCs w:val="20"/>
        </w:rPr>
        <w:t>l</w:t>
      </w:r>
      <w:r w:rsidRPr="00CF39F2">
        <w:rPr>
          <w:rFonts w:ascii="Arial" w:eastAsia="Arial" w:hAnsi="Arial" w:cs="Arial"/>
          <w:color w:val="D35E13"/>
          <w:spacing w:val="-5"/>
          <w:w w:val="90"/>
          <w:sz w:val="20"/>
          <w:szCs w:val="20"/>
        </w:rPr>
        <w:t>s</w:t>
      </w:r>
      <w:r w:rsidRPr="00CF39F2">
        <w:rPr>
          <w:rFonts w:ascii="Arial" w:eastAsia="Arial" w:hAnsi="Arial" w:cs="Arial"/>
          <w:color w:val="D35E13"/>
          <w:spacing w:val="-25"/>
          <w:w w:val="90"/>
          <w:sz w:val="20"/>
          <w:szCs w:val="20"/>
        </w:rPr>
        <w:t xml:space="preserve"> </w:t>
      </w:r>
      <w:r w:rsidRPr="00CF39F2">
        <w:rPr>
          <w:rFonts w:ascii="Arial" w:eastAsia="Arial" w:hAnsi="Arial" w:cs="Arial"/>
          <w:color w:val="D35E13"/>
          <w:spacing w:val="-4"/>
          <w:w w:val="90"/>
          <w:sz w:val="20"/>
          <w:szCs w:val="20"/>
        </w:rPr>
        <w:t>by</w:t>
      </w:r>
      <w:r w:rsidRPr="00CF39F2">
        <w:rPr>
          <w:rFonts w:ascii="Arial" w:eastAsia="Arial" w:hAnsi="Arial" w:cs="Arial"/>
          <w:color w:val="D35E13"/>
          <w:spacing w:val="-25"/>
          <w:w w:val="90"/>
          <w:sz w:val="20"/>
          <w:szCs w:val="20"/>
        </w:rPr>
        <w:t xml:space="preserve"> </w:t>
      </w:r>
      <w:r w:rsidRPr="00CF39F2">
        <w:rPr>
          <w:rFonts w:ascii="Arial" w:eastAsia="Arial" w:hAnsi="Arial" w:cs="Arial"/>
          <w:color w:val="D35E13"/>
          <w:spacing w:val="-3"/>
          <w:w w:val="90"/>
          <w:sz w:val="20"/>
          <w:szCs w:val="20"/>
        </w:rPr>
        <w:t>FTE</w:t>
      </w:r>
      <w:r w:rsidRPr="00CF39F2">
        <w:rPr>
          <w:rFonts w:ascii="Arial" w:eastAsia="Arial" w:hAnsi="Arial" w:cs="Arial"/>
          <w:color w:val="D35E13"/>
          <w:spacing w:val="-25"/>
          <w:w w:val="90"/>
          <w:sz w:val="20"/>
          <w:szCs w:val="20"/>
        </w:rPr>
        <w:t xml:space="preserve"> </w:t>
      </w:r>
      <w:r w:rsidRPr="00CF39F2">
        <w:rPr>
          <w:rFonts w:ascii="Arial" w:eastAsia="Arial" w:hAnsi="Arial" w:cs="Arial"/>
          <w:color w:val="D35E13"/>
          <w:spacing w:val="-3"/>
          <w:w w:val="90"/>
          <w:sz w:val="20"/>
          <w:szCs w:val="20"/>
        </w:rPr>
        <w:t>as</w:t>
      </w:r>
      <w:r w:rsidRPr="00CF39F2">
        <w:rPr>
          <w:rFonts w:ascii="Arial" w:eastAsia="Arial" w:hAnsi="Arial" w:cs="Arial"/>
          <w:color w:val="D35E13"/>
          <w:spacing w:val="-24"/>
          <w:w w:val="90"/>
          <w:sz w:val="20"/>
          <w:szCs w:val="20"/>
        </w:rPr>
        <w:t xml:space="preserve"> </w:t>
      </w:r>
      <w:r w:rsidRPr="00CF39F2">
        <w:rPr>
          <w:rFonts w:ascii="Arial" w:eastAsia="Arial" w:hAnsi="Arial" w:cs="Arial"/>
          <w:color w:val="D35E13"/>
          <w:spacing w:val="-3"/>
          <w:w w:val="90"/>
          <w:sz w:val="20"/>
          <w:szCs w:val="20"/>
        </w:rPr>
        <w:t>a</w:t>
      </w:r>
      <w:r w:rsidRPr="00CF39F2">
        <w:rPr>
          <w:rFonts w:ascii="Arial" w:eastAsia="Arial" w:hAnsi="Arial" w:cs="Arial"/>
          <w:color w:val="D35E13"/>
          <w:spacing w:val="-2"/>
          <w:w w:val="90"/>
          <w:sz w:val="20"/>
          <w:szCs w:val="20"/>
        </w:rPr>
        <w:t>t</w:t>
      </w:r>
      <w:r w:rsidRPr="00CF39F2">
        <w:rPr>
          <w:rFonts w:ascii="Arial" w:eastAsia="Arial" w:hAnsi="Arial" w:cs="Arial"/>
          <w:color w:val="D35E13"/>
          <w:spacing w:val="-25"/>
          <w:w w:val="90"/>
          <w:sz w:val="20"/>
          <w:szCs w:val="20"/>
        </w:rPr>
        <w:t xml:space="preserve"> </w:t>
      </w:r>
      <w:r w:rsidRPr="00CF39F2">
        <w:rPr>
          <w:rFonts w:ascii="Arial" w:eastAsia="Arial" w:hAnsi="Arial" w:cs="Arial"/>
          <w:color w:val="D35E13"/>
          <w:spacing w:val="-2"/>
          <w:w w:val="90"/>
          <w:sz w:val="20"/>
          <w:szCs w:val="20"/>
        </w:rPr>
        <w:t>th</w:t>
      </w:r>
      <w:r w:rsidRPr="00CF39F2">
        <w:rPr>
          <w:rFonts w:ascii="Arial" w:eastAsia="Arial" w:hAnsi="Arial" w:cs="Arial"/>
          <w:color w:val="D35E13"/>
          <w:spacing w:val="-3"/>
          <w:w w:val="90"/>
          <w:sz w:val="20"/>
          <w:szCs w:val="20"/>
        </w:rPr>
        <w:t>e</w:t>
      </w:r>
    </w:p>
    <w:p w:rsidR="004D06C0" w:rsidRPr="00CF39F2" w:rsidRDefault="00EA2DC5">
      <w:pPr>
        <w:jc w:val="right"/>
        <w:rPr>
          <w:rFonts w:ascii="Arial" w:eastAsia="Arial" w:hAnsi="Arial" w:cs="Arial"/>
          <w:sz w:val="20"/>
          <w:szCs w:val="20"/>
        </w:rPr>
      </w:pPr>
      <w:r w:rsidRPr="00CF39F2">
        <w:rPr>
          <w:rFonts w:ascii="Arial" w:hAnsi="Arial" w:cs="Arial"/>
          <w:color w:val="D35E13"/>
          <w:spacing w:val="-3"/>
          <w:w w:val="85"/>
          <w:sz w:val="20"/>
        </w:rPr>
        <w:t>Jun</w:t>
      </w:r>
      <w:r w:rsidRPr="00CF39F2">
        <w:rPr>
          <w:rFonts w:ascii="Arial" w:hAnsi="Arial" w:cs="Arial"/>
          <w:color w:val="D35E13"/>
          <w:spacing w:val="-4"/>
          <w:w w:val="85"/>
          <w:sz w:val="20"/>
        </w:rPr>
        <w:t>e</w:t>
      </w:r>
      <w:r w:rsidRPr="00CF39F2">
        <w:rPr>
          <w:rFonts w:ascii="Arial" w:hAnsi="Arial" w:cs="Arial"/>
          <w:color w:val="D35E13"/>
          <w:spacing w:val="2"/>
          <w:w w:val="85"/>
          <w:sz w:val="20"/>
        </w:rPr>
        <w:t xml:space="preserve"> </w:t>
      </w:r>
      <w:r w:rsidRPr="00CF39F2">
        <w:rPr>
          <w:rFonts w:ascii="Arial" w:hAnsi="Arial" w:cs="Arial"/>
          <w:color w:val="D35E13"/>
          <w:spacing w:val="-3"/>
          <w:w w:val="85"/>
          <w:sz w:val="20"/>
        </w:rPr>
        <w:t>Q</w:t>
      </w:r>
      <w:r w:rsidRPr="00CF39F2">
        <w:rPr>
          <w:rFonts w:ascii="Arial" w:hAnsi="Arial" w:cs="Arial"/>
          <w:color w:val="D35E13"/>
          <w:spacing w:val="-2"/>
          <w:w w:val="85"/>
          <w:sz w:val="20"/>
        </w:rPr>
        <w:t>uart</w:t>
      </w:r>
      <w:r w:rsidRPr="00CF39F2">
        <w:rPr>
          <w:rFonts w:ascii="Arial" w:hAnsi="Arial" w:cs="Arial"/>
          <w:color w:val="D35E13"/>
          <w:spacing w:val="-3"/>
          <w:w w:val="85"/>
          <w:sz w:val="20"/>
        </w:rPr>
        <w:t>e</w:t>
      </w:r>
      <w:r w:rsidRPr="00CF39F2">
        <w:rPr>
          <w:rFonts w:ascii="Arial" w:hAnsi="Arial" w:cs="Arial"/>
          <w:color w:val="D35E13"/>
          <w:spacing w:val="-2"/>
          <w:w w:val="85"/>
          <w:sz w:val="20"/>
        </w:rPr>
        <w:t>r</w:t>
      </w:r>
      <w:r w:rsidRPr="00CF39F2">
        <w:rPr>
          <w:rFonts w:ascii="Arial" w:hAnsi="Arial" w:cs="Arial"/>
          <w:color w:val="D35E13"/>
          <w:spacing w:val="3"/>
          <w:w w:val="85"/>
          <w:sz w:val="20"/>
        </w:rPr>
        <w:t xml:space="preserve"> </w:t>
      </w:r>
      <w:r w:rsidRPr="00CF39F2">
        <w:rPr>
          <w:rFonts w:ascii="Arial" w:hAnsi="Arial" w:cs="Arial"/>
          <w:color w:val="D35E13"/>
          <w:spacing w:val="-5"/>
          <w:w w:val="85"/>
          <w:sz w:val="20"/>
        </w:rPr>
        <w:t>A</w:t>
      </w:r>
      <w:r w:rsidRPr="00CF39F2">
        <w:rPr>
          <w:rFonts w:ascii="Arial" w:hAnsi="Arial" w:cs="Arial"/>
          <w:color w:val="D35E13"/>
          <w:spacing w:val="-4"/>
          <w:w w:val="85"/>
          <w:sz w:val="20"/>
        </w:rPr>
        <w:t>v</w:t>
      </w:r>
      <w:r w:rsidRPr="00CF39F2">
        <w:rPr>
          <w:rFonts w:ascii="Arial" w:hAnsi="Arial" w:cs="Arial"/>
          <w:color w:val="D35E13"/>
          <w:spacing w:val="-5"/>
          <w:w w:val="85"/>
          <w:sz w:val="20"/>
        </w:rPr>
        <w:t>e</w:t>
      </w:r>
      <w:r w:rsidRPr="00CF39F2">
        <w:rPr>
          <w:rFonts w:ascii="Arial" w:hAnsi="Arial" w:cs="Arial"/>
          <w:color w:val="D35E13"/>
          <w:spacing w:val="-4"/>
          <w:w w:val="85"/>
          <w:sz w:val="20"/>
        </w:rPr>
        <w:t>r</w:t>
      </w:r>
      <w:r w:rsidRPr="00CF39F2">
        <w:rPr>
          <w:rFonts w:ascii="Arial" w:hAnsi="Arial" w:cs="Arial"/>
          <w:color w:val="D35E13"/>
          <w:spacing w:val="-5"/>
          <w:w w:val="85"/>
          <w:sz w:val="20"/>
        </w:rPr>
        <w:t>age</w:t>
      </w:r>
    </w:p>
    <w:p w:rsidR="004D06C0" w:rsidRPr="00CF39F2" w:rsidRDefault="00EA2DC5">
      <w:pPr>
        <w:pStyle w:val="BodyText"/>
        <w:numPr>
          <w:ilvl w:val="0"/>
          <w:numId w:val="14"/>
        </w:numPr>
        <w:tabs>
          <w:tab w:val="left" w:pos="288"/>
        </w:tabs>
        <w:spacing w:before="72"/>
        <w:ind w:left="288"/>
        <w:rPr>
          <w:rFonts w:cs="Arial"/>
        </w:rPr>
      </w:pPr>
      <w:r w:rsidRPr="00CF39F2">
        <w:rPr>
          <w:rFonts w:cs="Arial"/>
          <w:color w:val="000000"/>
          <w:w w:val="90"/>
        </w:rPr>
        <w:br w:type="column"/>
      </w:r>
      <w:r w:rsidRPr="00CF39F2">
        <w:rPr>
          <w:rFonts w:cs="Arial"/>
          <w:color w:val="000000"/>
          <w:spacing w:val="-2"/>
          <w:w w:val="90"/>
        </w:rPr>
        <w:lastRenderedPageBreak/>
        <w:t>housing</w:t>
      </w:r>
      <w:r w:rsidRPr="00CF39F2">
        <w:rPr>
          <w:rFonts w:cs="Arial"/>
          <w:color w:val="000000"/>
          <w:spacing w:val="7"/>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community</w:t>
      </w:r>
      <w:r w:rsidRPr="00CF39F2">
        <w:rPr>
          <w:rFonts w:cs="Arial"/>
          <w:color w:val="000000"/>
          <w:spacing w:val="7"/>
          <w:w w:val="90"/>
        </w:rPr>
        <w:t xml:space="preserve"> </w:t>
      </w:r>
      <w:r w:rsidRPr="00CF39F2">
        <w:rPr>
          <w:rFonts w:cs="Arial"/>
          <w:color w:val="000000"/>
          <w:spacing w:val="-1"/>
          <w:w w:val="90"/>
        </w:rPr>
        <w:t>amenities</w:t>
      </w:r>
      <w:r w:rsidRPr="00CF39F2">
        <w:rPr>
          <w:rFonts w:cs="Arial"/>
          <w:color w:val="000000"/>
          <w:spacing w:val="7"/>
          <w:w w:val="90"/>
        </w:rPr>
        <w:t xml:space="preserve"> </w:t>
      </w:r>
      <w:r w:rsidRPr="00CF39F2">
        <w:rPr>
          <w:rFonts w:cs="Arial"/>
          <w:color w:val="000000"/>
          <w:spacing w:val="-1"/>
          <w:w w:val="90"/>
        </w:rPr>
        <w:t>has</w:t>
      </w:r>
      <w:r w:rsidRPr="00CF39F2">
        <w:rPr>
          <w:rFonts w:cs="Arial"/>
          <w:color w:val="000000"/>
          <w:spacing w:val="7"/>
          <w:w w:val="90"/>
        </w:rPr>
        <w:t xml:space="preserve"> </w:t>
      </w:r>
      <w:r w:rsidRPr="00CF39F2">
        <w:rPr>
          <w:rFonts w:cs="Arial"/>
          <w:color w:val="000000"/>
          <w:spacing w:val="-1"/>
          <w:w w:val="90"/>
        </w:rPr>
        <w:t>declined</w:t>
      </w:r>
      <w:r w:rsidRPr="00CF39F2">
        <w:rPr>
          <w:rFonts w:cs="Arial"/>
          <w:color w:val="000000"/>
          <w:spacing w:val="7"/>
          <w:w w:val="90"/>
        </w:rPr>
        <w:t xml:space="preserve"> </w:t>
      </w:r>
      <w:r w:rsidRPr="00CF39F2">
        <w:rPr>
          <w:rFonts w:cs="Arial"/>
          <w:color w:val="000000"/>
          <w:spacing w:val="-2"/>
          <w:w w:val="90"/>
        </w:rPr>
        <w:t>by</w:t>
      </w:r>
      <w:r w:rsidRPr="00CF39F2">
        <w:rPr>
          <w:rFonts w:cs="Arial"/>
          <w:color w:val="000000"/>
          <w:spacing w:val="6"/>
          <w:w w:val="90"/>
        </w:rPr>
        <w:t xml:space="preserve"> </w:t>
      </w:r>
      <w:r w:rsidRPr="00CF39F2">
        <w:rPr>
          <w:rFonts w:cs="Arial"/>
          <w:color w:val="000000"/>
          <w:spacing w:val="2"/>
          <w:w w:val="90"/>
        </w:rPr>
        <w:t>$84</w:t>
      </w:r>
      <w:r w:rsidRPr="00CF39F2">
        <w:rPr>
          <w:rFonts w:cs="Arial"/>
          <w:color w:val="000000"/>
          <w:spacing w:val="7"/>
          <w:w w:val="90"/>
        </w:rPr>
        <w:t xml:space="preserve"> </w:t>
      </w:r>
      <w:r w:rsidRPr="00CF39F2">
        <w:rPr>
          <w:rFonts w:cs="Arial"/>
          <w:color w:val="000000"/>
          <w:spacing w:val="-2"/>
          <w:w w:val="90"/>
        </w:rPr>
        <w:t>million</w:t>
      </w:r>
      <w:r w:rsidRPr="00CF39F2">
        <w:rPr>
          <w:rFonts w:cs="Arial"/>
          <w:color w:val="000000"/>
          <w:spacing w:val="7"/>
          <w:w w:val="90"/>
        </w:rPr>
        <w:t xml:space="preserve"> </w:t>
      </w:r>
      <w:r w:rsidRPr="00CF39F2">
        <w:rPr>
          <w:rFonts w:cs="Arial"/>
          <w:color w:val="000000"/>
          <w:spacing w:val="-1"/>
          <w:w w:val="90"/>
        </w:rPr>
        <w:t>from</w:t>
      </w:r>
    </w:p>
    <w:p w:rsidR="004D06C0" w:rsidRPr="00CF39F2" w:rsidRDefault="00EA2DC5">
      <w:pPr>
        <w:pStyle w:val="BodyText"/>
        <w:spacing w:before="47" w:line="284" w:lineRule="auto"/>
        <w:ind w:left="288" w:right="188"/>
        <w:rPr>
          <w:rFonts w:cs="Arial"/>
        </w:rPr>
      </w:pPr>
      <w:r w:rsidRPr="00CF39F2">
        <w:rPr>
          <w:rFonts w:cs="Arial"/>
          <w:spacing w:val="-7"/>
          <w:w w:val="90"/>
        </w:rPr>
        <w:t>2012-13</w:t>
      </w:r>
      <w:r w:rsidRPr="00CF39F2">
        <w:rPr>
          <w:rFonts w:cs="Arial"/>
          <w:spacing w:val="6"/>
          <w:w w:val="90"/>
        </w:rPr>
        <w:t xml:space="preserve"> </w:t>
      </w:r>
      <w:r w:rsidRPr="00CF39F2">
        <w:rPr>
          <w:rFonts w:cs="Arial"/>
          <w:spacing w:val="-1"/>
          <w:w w:val="90"/>
        </w:rPr>
        <w:t>due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accelerated</w:t>
      </w:r>
      <w:r w:rsidRPr="00CF39F2">
        <w:rPr>
          <w:rFonts w:cs="Arial"/>
          <w:spacing w:val="6"/>
          <w:w w:val="90"/>
        </w:rPr>
        <w:t xml:space="preserve"> </w:t>
      </w:r>
      <w:r w:rsidRPr="00CF39F2">
        <w:rPr>
          <w:rFonts w:cs="Arial"/>
          <w:w w:val="90"/>
        </w:rPr>
        <w:t>works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7"/>
          <w:w w:val="90"/>
        </w:rPr>
        <w:t>2012-13</w:t>
      </w:r>
      <w:r w:rsidRPr="00CF39F2">
        <w:rPr>
          <w:rFonts w:cs="Arial"/>
          <w:spacing w:val="6"/>
          <w:w w:val="90"/>
        </w:rPr>
        <w:t xml:space="preserve"> </w:t>
      </w:r>
      <w:r w:rsidRPr="00CF39F2">
        <w:rPr>
          <w:rFonts w:cs="Arial"/>
          <w:spacing w:val="-1"/>
          <w:w w:val="90"/>
        </w:rPr>
        <w:t>relating</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remote</w:t>
      </w:r>
      <w:r w:rsidRPr="00CF39F2">
        <w:rPr>
          <w:rFonts w:cs="Arial"/>
          <w:spacing w:val="6"/>
          <w:w w:val="90"/>
        </w:rPr>
        <w:t xml:space="preserve"> </w:t>
      </w:r>
      <w:r w:rsidRPr="00CF39F2">
        <w:rPr>
          <w:rFonts w:cs="Arial"/>
          <w:spacing w:val="-2"/>
          <w:w w:val="90"/>
        </w:rPr>
        <w:t>Indigenous</w:t>
      </w:r>
      <w:r w:rsidRPr="00CF39F2">
        <w:rPr>
          <w:rFonts w:cs="Arial"/>
          <w:spacing w:val="49"/>
          <w:w w:val="90"/>
        </w:rPr>
        <w:t xml:space="preserve"> </w:t>
      </w:r>
      <w:r w:rsidRPr="00CF39F2">
        <w:rPr>
          <w:rFonts w:cs="Arial"/>
          <w:spacing w:val="-2"/>
          <w:w w:val="90"/>
        </w:rPr>
        <w:t>housing</w:t>
      </w:r>
      <w:r w:rsidRPr="00CF39F2">
        <w:rPr>
          <w:rFonts w:cs="Arial"/>
          <w:spacing w:val="2"/>
          <w:w w:val="90"/>
        </w:rPr>
        <w:t xml:space="preserve"> </w:t>
      </w:r>
      <w:r w:rsidRPr="00CF39F2">
        <w:rPr>
          <w:rFonts w:cs="Arial"/>
          <w:w w:val="90"/>
        </w:rPr>
        <w:t>offset</w:t>
      </w:r>
      <w:r w:rsidRPr="00CF39F2">
        <w:rPr>
          <w:rFonts w:cs="Arial"/>
          <w:spacing w:val="2"/>
          <w:w w:val="90"/>
        </w:rPr>
        <w:t xml:space="preserve"> </w:t>
      </w:r>
      <w:r w:rsidRPr="00CF39F2">
        <w:rPr>
          <w:rFonts w:cs="Arial"/>
          <w:spacing w:val="-2"/>
          <w:w w:val="90"/>
        </w:rPr>
        <w:t>by</w:t>
      </w:r>
      <w:r w:rsidRPr="00CF39F2">
        <w:rPr>
          <w:rFonts w:cs="Arial"/>
          <w:spacing w:val="2"/>
          <w:w w:val="90"/>
        </w:rPr>
        <w:t xml:space="preserve"> </w:t>
      </w:r>
      <w:r w:rsidRPr="00CF39F2">
        <w:rPr>
          <w:rFonts w:cs="Arial"/>
          <w:spacing w:val="-1"/>
          <w:w w:val="90"/>
        </w:rPr>
        <w:t>increased</w:t>
      </w:r>
      <w:r w:rsidRPr="00CF39F2">
        <w:rPr>
          <w:rFonts w:cs="Arial"/>
          <w:spacing w:val="3"/>
          <w:w w:val="90"/>
        </w:rPr>
        <w:t xml:space="preserve"> </w:t>
      </w:r>
      <w:r w:rsidRPr="00CF39F2">
        <w:rPr>
          <w:rFonts w:cs="Arial"/>
          <w:spacing w:val="-2"/>
          <w:w w:val="90"/>
        </w:rPr>
        <w:t>investment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headworks</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3"/>
          <w:w w:val="90"/>
        </w:rPr>
        <w:t>P</w:t>
      </w:r>
      <w:r w:rsidRPr="00CF39F2">
        <w:rPr>
          <w:rFonts w:cs="Arial"/>
          <w:spacing w:val="-2"/>
          <w:w w:val="90"/>
        </w:rPr>
        <w:t>almerston</w:t>
      </w:r>
      <w:r w:rsidRPr="00CF39F2">
        <w:rPr>
          <w:rFonts w:cs="Arial"/>
          <w:spacing w:val="2"/>
          <w:w w:val="90"/>
        </w:rPr>
        <w:t xml:space="preserve"> </w:t>
      </w:r>
      <w:r w:rsidRPr="00CF39F2">
        <w:rPr>
          <w:rFonts w:cs="Arial"/>
          <w:spacing w:val="-2"/>
          <w:w w:val="90"/>
        </w:rPr>
        <w:t>E</w:t>
      </w:r>
      <w:r w:rsidRPr="00CF39F2">
        <w:rPr>
          <w:rFonts w:cs="Arial"/>
          <w:spacing w:val="-1"/>
          <w:w w:val="90"/>
        </w:rPr>
        <w:t>ast;</w:t>
      </w:r>
    </w:p>
    <w:p w:rsidR="004D06C0" w:rsidRPr="00CF39F2" w:rsidRDefault="00EA2DC5">
      <w:pPr>
        <w:pStyle w:val="BodyText"/>
        <w:numPr>
          <w:ilvl w:val="0"/>
          <w:numId w:val="14"/>
        </w:numPr>
        <w:tabs>
          <w:tab w:val="left" w:pos="288"/>
        </w:tabs>
        <w:spacing w:line="284" w:lineRule="auto"/>
        <w:ind w:left="288" w:right="172"/>
        <w:rPr>
          <w:rFonts w:cs="Arial"/>
        </w:rPr>
      </w:pPr>
      <w:r w:rsidRPr="00CF39F2">
        <w:rPr>
          <w:rFonts w:cs="Arial"/>
          <w:color w:val="000000"/>
          <w:spacing w:val="-2"/>
          <w:w w:val="90"/>
        </w:rPr>
        <w:t>mining,</w:t>
      </w:r>
      <w:r w:rsidRPr="00CF39F2">
        <w:rPr>
          <w:rFonts w:cs="Arial"/>
          <w:color w:val="000000"/>
          <w:spacing w:val="13"/>
          <w:w w:val="90"/>
        </w:rPr>
        <w:t xml:space="preserve"> </w:t>
      </w:r>
      <w:r w:rsidRPr="00CF39F2">
        <w:rPr>
          <w:rFonts w:cs="Arial"/>
          <w:color w:val="000000"/>
          <w:spacing w:val="-1"/>
          <w:w w:val="90"/>
        </w:rPr>
        <w:t>manufacturing</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4"/>
          <w:w w:val="90"/>
        </w:rPr>
        <w:t xml:space="preserve"> </w:t>
      </w:r>
      <w:r w:rsidRPr="00CF39F2">
        <w:rPr>
          <w:rFonts w:cs="Arial"/>
          <w:color w:val="000000"/>
          <w:spacing w:val="-1"/>
          <w:w w:val="90"/>
        </w:rPr>
        <w:t>construction</w:t>
      </w:r>
      <w:r w:rsidRPr="00CF39F2">
        <w:rPr>
          <w:rFonts w:cs="Arial"/>
          <w:color w:val="000000"/>
          <w:spacing w:val="13"/>
          <w:w w:val="90"/>
        </w:rPr>
        <w:t xml:space="preserve"> </w:t>
      </w:r>
      <w:r w:rsidRPr="00CF39F2">
        <w:rPr>
          <w:rFonts w:cs="Arial"/>
          <w:color w:val="000000"/>
          <w:spacing w:val="-1"/>
          <w:w w:val="90"/>
        </w:rPr>
        <w:t>includes</w:t>
      </w:r>
      <w:r w:rsidRPr="00CF39F2">
        <w:rPr>
          <w:rFonts w:cs="Arial"/>
          <w:color w:val="000000"/>
          <w:spacing w:val="13"/>
          <w:w w:val="90"/>
        </w:rPr>
        <w:t xml:space="preserve"> </w:t>
      </w:r>
      <w:r w:rsidRPr="00CF39F2">
        <w:rPr>
          <w:rFonts w:cs="Arial"/>
          <w:color w:val="000000"/>
          <w:spacing w:val="-1"/>
          <w:w w:val="90"/>
        </w:rPr>
        <w:t>the</w:t>
      </w:r>
      <w:r w:rsidRPr="00CF39F2">
        <w:rPr>
          <w:rFonts w:cs="Arial"/>
          <w:color w:val="000000"/>
          <w:spacing w:val="14"/>
          <w:w w:val="90"/>
        </w:rPr>
        <w:t xml:space="preserve"> </w:t>
      </w:r>
      <w:r w:rsidRPr="00CF39F2">
        <w:rPr>
          <w:rFonts w:cs="Arial"/>
          <w:color w:val="000000"/>
          <w:spacing w:val="-2"/>
          <w:w w:val="90"/>
        </w:rPr>
        <w:t>continuing</w:t>
      </w:r>
      <w:r w:rsidRPr="00CF39F2">
        <w:rPr>
          <w:rFonts w:cs="Arial"/>
          <w:color w:val="000000"/>
          <w:spacing w:val="13"/>
          <w:w w:val="90"/>
        </w:rPr>
        <w:t xml:space="preserve"> </w:t>
      </w:r>
      <w:r w:rsidRPr="00CF39F2">
        <w:rPr>
          <w:rFonts w:cs="Arial"/>
          <w:color w:val="000000"/>
          <w:w w:val="90"/>
        </w:rPr>
        <w:t>delivery</w:t>
      </w:r>
      <w:r w:rsidRPr="00CF39F2">
        <w:rPr>
          <w:rFonts w:cs="Arial"/>
          <w:color w:val="000000"/>
          <w:spacing w:val="13"/>
          <w:w w:val="90"/>
        </w:rPr>
        <w:t xml:space="preserve"> </w:t>
      </w:r>
      <w:r w:rsidRPr="00CF39F2">
        <w:rPr>
          <w:rFonts w:cs="Arial"/>
          <w:color w:val="000000"/>
          <w:spacing w:val="-2"/>
          <w:w w:val="90"/>
        </w:rPr>
        <w:t>of</w:t>
      </w:r>
      <w:r w:rsidRPr="00CF39F2">
        <w:rPr>
          <w:rFonts w:cs="Arial"/>
          <w:color w:val="000000"/>
          <w:spacing w:val="39"/>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Marine</w:t>
      </w:r>
      <w:r w:rsidRPr="00CF39F2">
        <w:rPr>
          <w:rFonts w:cs="Arial"/>
          <w:color w:val="000000"/>
          <w:spacing w:val="4"/>
          <w:w w:val="90"/>
        </w:rPr>
        <w:t xml:space="preserve"> </w:t>
      </w:r>
      <w:r w:rsidRPr="00CF39F2">
        <w:rPr>
          <w:rFonts w:cs="Arial"/>
          <w:color w:val="000000"/>
          <w:spacing w:val="-2"/>
          <w:w w:val="90"/>
        </w:rPr>
        <w:t>S</w:t>
      </w:r>
      <w:r w:rsidRPr="00CF39F2">
        <w:rPr>
          <w:rFonts w:cs="Arial"/>
          <w:color w:val="000000"/>
          <w:spacing w:val="-1"/>
          <w:w w:val="90"/>
        </w:rPr>
        <w:t>upply</w:t>
      </w:r>
      <w:r w:rsidRPr="00CF39F2">
        <w:rPr>
          <w:rFonts w:cs="Arial"/>
          <w:color w:val="000000"/>
          <w:spacing w:val="5"/>
          <w:w w:val="90"/>
        </w:rPr>
        <w:t xml:space="preserve"> </w:t>
      </w:r>
      <w:r w:rsidRPr="00CF39F2">
        <w:rPr>
          <w:rFonts w:cs="Arial"/>
          <w:color w:val="000000"/>
          <w:spacing w:val="-1"/>
          <w:w w:val="90"/>
        </w:rPr>
        <w:t>Base</w:t>
      </w:r>
      <w:r w:rsidRPr="00CF39F2">
        <w:rPr>
          <w:rFonts w:cs="Arial"/>
          <w:color w:val="000000"/>
          <w:spacing w:val="4"/>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w w:val="90"/>
        </w:rPr>
        <w:t>works</w:t>
      </w:r>
      <w:r w:rsidRPr="00CF39F2">
        <w:rPr>
          <w:rFonts w:cs="Arial"/>
          <w:color w:val="000000"/>
          <w:spacing w:val="4"/>
          <w:w w:val="90"/>
        </w:rPr>
        <w:t xml:space="preserve"> </w:t>
      </w:r>
      <w:r w:rsidRPr="00CF39F2">
        <w:rPr>
          <w:rFonts w:cs="Arial"/>
          <w:color w:val="000000"/>
          <w:spacing w:val="-1"/>
          <w:w w:val="90"/>
        </w:rPr>
        <w:t>at</w:t>
      </w:r>
      <w:r w:rsidRPr="00CF39F2">
        <w:rPr>
          <w:rFonts w:cs="Arial"/>
          <w:color w:val="000000"/>
          <w:spacing w:val="5"/>
          <w:w w:val="90"/>
        </w:rPr>
        <w:t xml:space="preserve"> </w:t>
      </w:r>
      <w:r w:rsidRPr="00CF39F2">
        <w:rPr>
          <w:rFonts w:cs="Arial"/>
          <w:color w:val="000000"/>
          <w:spacing w:val="-1"/>
          <w:w w:val="90"/>
        </w:rPr>
        <w:t>Middle</w:t>
      </w:r>
      <w:r w:rsidRPr="00CF39F2">
        <w:rPr>
          <w:rFonts w:cs="Arial"/>
          <w:color w:val="000000"/>
          <w:spacing w:val="4"/>
          <w:w w:val="90"/>
        </w:rPr>
        <w:t xml:space="preserve"> </w:t>
      </w:r>
      <w:r w:rsidRPr="00CF39F2">
        <w:rPr>
          <w:rFonts w:cs="Arial"/>
          <w:color w:val="000000"/>
          <w:w w:val="90"/>
        </w:rPr>
        <w:t>Arm;</w:t>
      </w:r>
      <w:r w:rsidRPr="00CF39F2">
        <w:rPr>
          <w:rFonts w:cs="Arial"/>
          <w:color w:val="000000"/>
          <w:spacing w:val="5"/>
          <w:w w:val="90"/>
        </w:rPr>
        <w:t xml:space="preserve"> </w:t>
      </w:r>
      <w:r w:rsidRPr="00CF39F2">
        <w:rPr>
          <w:rFonts w:cs="Arial"/>
          <w:color w:val="000000"/>
          <w:spacing w:val="-1"/>
          <w:w w:val="90"/>
        </w:rPr>
        <w:t>and</w:t>
      </w:r>
    </w:p>
    <w:p w:rsidR="004D06C0" w:rsidRPr="00CF39F2" w:rsidRDefault="00EA2DC5">
      <w:pPr>
        <w:pStyle w:val="BodyText"/>
        <w:numPr>
          <w:ilvl w:val="0"/>
          <w:numId w:val="14"/>
        </w:numPr>
        <w:tabs>
          <w:tab w:val="left" w:pos="288"/>
        </w:tabs>
        <w:ind w:left="288"/>
        <w:rPr>
          <w:rFonts w:cs="Arial"/>
        </w:rPr>
      </w:pPr>
      <w:r w:rsidRPr="00CF39F2">
        <w:rPr>
          <w:rFonts w:cs="Arial"/>
          <w:color w:val="000000"/>
          <w:w w:val="90"/>
        </w:rPr>
        <w:t>transport</w:t>
      </w:r>
      <w:r w:rsidRPr="00CF39F2">
        <w:rPr>
          <w:rFonts w:cs="Arial"/>
          <w:color w:val="000000"/>
          <w:spacing w:val="15"/>
          <w:w w:val="90"/>
        </w:rPr>
        <w:t xml:space="preserve"> </w:t>
      </w:r>
      <w:r w:rsidRPr="00CF39F2">
        <w:rPr>
          <w:rFonts w:cs="Arial"/>
          <w:color w:val="000000"/>
          <w:spacing w:val="-1"/>
          <w:w w:val="90"/>
        </w:rPr>
        <w:t>and</w:t>
      </w:r>
      <w:r w:rsidRPr="00CF39F2">
        <w:rPr>
          <w:rFonts w:cs="Arial"/>
          <w:color w:val="000000"/>
          <w:spacing w:val="15"/>
          <w:w w:val="90"/>
        </w:rPr>
        <w:t xml:space="preserve"> </w:t>
      </w:r>
      <w:r w:rsidRPr="00CF39F2">
        <w:rPr>
          <w:rFonts w:cs="Arial"/>
          <w:color w:val="000000"/>
          <w:spacing w:val="-2"/>
          <w:w w:val="90"/>
        </w:rPr>
        <w:t>communications</w:t>
      </w:r>
      <w:r w:rsidRPr="00CF39F2">
        <w:rPr>
          <w:rFonts w:cs="Arial"/>
          <w:color w:val="000000"/>
          <w:spacing w:val="15"/>
          <w:w w:val="90"/>
        </w:rPr>
        <w:t xml:space="preserve"> </w:t>
      </w:r>
      <w:r w:rsidRPr="00CF39F2">
        <w:rPr>
          <w:rFonts w:cs="Arial"/>
          <w:color w:val="000000"/>
          <w:spacing w:val="-1"/>
          <w:w w:val="90"/>
        </w:rPr>
        <w:t>capital</w:t>
      </w:r>
      <w:r w:rsidRPr="00CF39F2">
        <w:rPr>
          <w:rFonts w:cs="Arial"/>
          <w:color w:val="000000"/>
          <w:spacing w:val="15"/>
          <w:w w:val="90"/>
        </w:rPr>
        <w:t xml:space="preserve"> </w:t>
      </w:r>
      <w:r w:rsidRPr="00CF39F2">
        <w:rPr>
          <w:rFonts w:cs="Arial"/>
          <w:color w:val="000000"/>
          <w:spacing w:val="-1"/>
          <w:w w:val="90"/>
        </w:rPr>
        <w:t>expenditure</w:t>
      </w:r>
      <w:r w:rsidRPr="00CF39F2">
        <w:rPr>
          <w:rFonts w:cs="Arial"/>
          <w:color w:val="000000"/>
          <w:spacing w:val="15"/>
          <w:w w:val="90"/>
        </w:rPr>
        <w:t xml:space="preserve"> </w:t>
      </w:r>
      <w:r w:rsidRPr="00CF39F2">
        <w:rPr>
          <w:rFonts w:cs="Arial"/>
          <w:color w:val="000000"/>
          <w:spacing w:val="-1"/>
          <w:w w:val="90"/>
        </w:rPr>
        <w:t>has</w:t>
      </w:r>
      <w:r w:rsidRPr="00CF39F2">
        <w:rPr>
          <w:rFonts w:cs="Arial"/>
          <w:color w:val="000000"/>
          <w:spacing w:val="16"/>
          <w:w w:val="90"/>
        </w:rPr>
        <w:t xml:space="preserve"> </w:t>
      </w:r>
      <w:r w:rsidRPr="00CF39F2">
        <w:rPr>
          <w:rFonts w:cs="Arial"/>
          <w:color w:val="000000"/>
          <w:spacing w:val="-1"/>
          <w:w w:val="90"/>
        </w:rPr>
        <w:t>increased</w:t>
      </w:r>
      <w:r w:rsidRPr="00CF39F2">
        <w:rPr>
          <w:rFonts w:cs="Arial"/>
          <w:color w:val="000000"/>
          <w:spacing w:val="15"/>
          <w:w w:val="90"/>
        </w:rPr>
        <w:t xml:space="preserve"> </w:t>
      </w:r>
      <w:r w:rsidRPr="00CF39F2">
        <w:rPr>
          <w:rFonts w:cs="Arial"/>
          <w:color w:val="000000"/>
          <w:spacing w:val="-2"/>
          <w:w w:val="90"/>
        </w:rPr>
        <w:t>by</w:t>
      </w:r>
    </w:p>
    <w:p w:rsidR="004D06C0" w:rsidRPr="00CF39F2" w:rsidRDefault="00EA2DC5">
      <w:pPr>
        <w:pStyle w:val="BodyText"/>
        <w:spacing w:before="47" w:line="284" w:lineRule="auto"/>
        <w:ind w:left="288" w:right="194"/>
        <w:rPr>
          <w:rFonts w:cs="Arial"/>
        </w:rPr>
      </w:pPr>
      <w:r w:rsidRPr="00CF39F2">
        <w:rPr>
          <w:rFonts w:cs="Arial"/>
          <w:spacing w:val="-6"/>
          <w:w w:val="90"/>
        </w:rPr>
        <w:t>$16</w:t>
      </w:r>
      <w:r w:rsidRPr="00CF39F2">
        <w:rPr>
          <w:rFonts w:cs="Arial"/>
          <w:spacing w:val="6"/>
          <w:w w:val="90"/>
        </w:rPr>
        <w:t xml:space="preserve"> </w:t>
      </w:r>
      <w:r w:rsidRPr="00CF39F2">
        <w:rPr>
          <w:rFonts w:cs="Arial"/>
          <w:spacing w:val="-2"/>
          <w:w w:val="90"/>
        </w:rPr>
        <w:t>million</w:t>
      </w:r>
      <w:r w:rsidRPr="00CF39F2">
        <w:rPr>
          <w:rFonts w:cs="Arial"/>
          <w:spacing w:val="7"/>
          <w:w w:val="90"/>
        </w:rPr>
        <w:t xml:space="preserve"> </w:t>
      </w:r>
      <w:r w:rsidRPr="00CF39F2">
        <w:rPr>
          <w:rFonts w:cs="Arial"/>
          <w:spacing w:val="-1"/>
          <w:w w:val="90"/>
        </w:rPr>
        <w:t>due</w:t>
      </w:r>
      <w:r w:rsidRPr="00CF39F2">
        <w:rPr>
          <w:rFonts w:cs="Arial"/>
          <w:spacing w:val="7"/>
          <w:w w:val="90"/>
        </w:rPr>
        <w:t xml:space="preserve"> </w:t>
      </w:r>
      <w:r w:rsidRPr="00CF39F2">
        <w:rPr>
          <w:rFonts w:cs="Arial"/>
          <w:spacing w:val="-1"/>
          <w:w w:val="90"/>
        </w:rPr>
        <w:t>predominantly</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larger</w:t>
      </w:r>
      <w:r w:rsidRPr="00CF39F2">
        <w:rPr>
          <w:rFonts w:cs="Arial"/>
          <w:spacing w:val="7"/>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roads</w:t>
      </w:r>
      <w:r w:rsidRPr="00CF39F2">
        <w:rPr>
          <w:rFonts w:cs="Arial"/>
          <w:spacing w:val="7"/>
          <w:w w:val="90"/>
        </w:rPr>
        <w:t xml:space="preserve"> </w:t>
      </w:r>
      <w:r w:rsidRPr="00CF39F2">
        <w:rPr>
          <w:rFonts w:cs="Arial"/>
          <w:spacing w:val="-1"/>
          <w:w w:val="90"/>
        </w:rPr>
        <w:t>program</w:t>
      </w:r>
      <w:r w:rsidRPr="00CF39F2">
        <w:rPr>
          <w:rFonts w:cs="Arial"/>
          <w:spacing w:val="35"/>
          <w:w w:val="90"/>
        </w:rPr>
        <w:t xml:space="preserve"> </w:t>
      </w:r>
      <w:r w:rsidRPr="00CF39F2">
        <w:rPr>
          <w:rFonts w:cs="Arial"/>
          <w:spacing w:val="-2"/>
          <w:w w:val="90"/>
        </w:rPr>
        <w:t>to</w:t>
      </w:r>
      <w:r w:rsidRPr="00CF39F2">
        <w:rPr>
          <w:rFonts w:cs="Arial"/>
          <w:spacing w:val="13"/>
          <w:w w:val="90"/>
        </w:rPr>
        <w:t xml:space="preserve"> </w:t>
      </w:r>
      <w:r w:rsidRPr="00CF39F2">
        <w:rPr>
          <w:rFonts w:cs="Arial"/>
          <w:w w:val="90"/>
        </w:rPr>
        <w:t>be</w:t>
      </w:r>
      <w:r w:rsidRPr="00CF39F2">
        <w:rPr>
          <w:rFonts w:cs="Arial"/>
          <w:spacing w:val="14"/>
          <w:w w:val="90"/>
        </w:rPr>
        <w:t xml:space="preserve"> </w:t>
      </w:r>
      <w:r w:rsidRPr="00CF39F2">
        <w:rPr>
          <w:rFonts w:cs="Arial"/>
          <w:spacing w:val="-2"/>
          <w:w w:val="90"/>
        </w:rPr>
        <w:t>delivered.</w:t>
      </w:r>
    </w:p>
    <w:p w:rsidR="004D06C0" w:rsidRPr="00CF39F2" w:rsidRDefault="00EA2DC5">
      <w:pPr>
        <w:pStyle w:val="BodyText"/>
        <w:spacing w:line="284" w:lineRule="auto"/>
        <w:ind w:left="118" w:right="344"/>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public</w:t>
      </w:r>
      <w:r w:rsidRPr="00CF39F2">
        <w:rPr>
          <w:rFonts w:cs="Arial"/>
          <w:spacing w:val="2"/>
          <w:w w:val="90"/>
        </w:rPr>
        <w:t xml:space="preserve"> </w:t>
      </w:r>
      <w:r w:rsidRPr="00CF39F2">
        <w:rPr>
          <w:rFonts w:cs="Arial"/>
          <w:spacing w:val="-2"/>
          <w:w w:val="90"/>
        </w:rPr>
        <w:t>sector</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largest</w:t>
      </w:r>
      <w:r w:rsidRPr="00CF39F2">
        <w:rPr>
          <w:rFonts w:cs="Arial"/>
          <w:spacing w:val="2"/>
          <w:w w:val="90"/>
        </w:rPr>
        <w:t xml:space="preserve"> </w:t>
      </w:r>
      <w:r w:rsidRPr="00CF39F2">
        <w:rPr>
          <w:rFonts w:cs="Arial"/>
          <w:spacing w:val="-3"/>
          <w:w w:val="90"/>
        </w:rPr>
        <w:t>employer.</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level</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staffing</w:t>
      </w:r>
      <w:r w:rsidRPr="00CF39F2">
        <w:rPr>
          <w:rFonts w:cs="Arial"/>
          <w:spacing w:val="3"/>
          <w:w w:val="90"/>
        </w:rPr>
        <w:t xml:space="preserve"> </w:t>
      </w:r>
      <w:r w:rsidRPr="00CF39F2">
        <w:rPr>
          <w:rFonts w:cs="Arial"/>
          <w:spacing w:val="-2"/>
          <w:w w:val="90"/>
        </w:rPr>
        <w:t>to</w:t>
      </w:r>
      <w:r w:rsidRPr="00CF39F2">
        <w:rPr>
          <w:rFonts w:cs="Arial"/>
          <w:spacing w:val="53"/>
          <w:w w:val="90"/>
        </w:rPr>
        <w:t xml:space="preserve"> </w:t>
      </w:r>
      <w:r w:rsidRPr="00CF39F2">
        <w:rPr>
          <w:rFonts w:cs="Arial"/>
          <w:spacing w:val="-2"/>
          <w:w w:val="90"/>
        </w:rPr>
        <w:t>deliver</w:t>
      </w:r>
      <w:r w:rsidRPr="00CF39F2">
        <w:rPr>
          <w:rFonts w:cs="Arial"/>
          <w:spacing w:val="3"/>
          <w:w w:val="90"/>
        </w:rPr>
        <w:t xml:space="preserve"> </w:t>
      </w:r>
      <w:r w:rsidRPr="00CF39F2">
        <w:rPr>
          <w:rFonts w:cs="Arial"/>
          <w:spacing w:val="-1"/>
          <w:w w:val="90"/>
        </w:rPr>
        <w:t>core</w:t>
      </w:r>
      <w:r w:rsidRPr="00CF39F2">
        <w:rPr>
          <w:rFonts w:cs="Arial"/>
          <w:spacing w:val="4"/>
          <w:w w:val="90"/>
        </w:rPr>
        <w:t xml:space="preserve"> </w:t>
      </w:r>
      <w:r w:rsidRPr="00CF39F2">
        <w:rPr>
          <w:rFonts w:cs="Arial"/>
          <w:spacing w:val="-2"/>
          <w:w w:val="90"/>
        </w:rPr>
        <w:t>government</w:t>
      </w:r>
      <w:r w:rsidRPr="00CF39F2">
        <w:rPr>
          <w:rFonts w:cs="Arial"/>
          <w:spacing w:val="3"/>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function</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2"/>
          <w:w w:val="90"/>
        </w:rPr>
        <w:t>small</w:t>
      </w:r>
      <w:r w:rsidRPr="00CF39F2">
        <w:rPr>
          <w:rFonts w:cs="Arial"/>
          <w:spacing w:val="3"/>
          <w:w w:val="90"/>
        </w:rPr>
        <w:t xml:space="preserve"> </w:t>
      </w:r>
      <w:r w:rsidRPr="00CF39F2">
        <w:rPr>
          <w:rFonts w:cs="Arial"/>
          <w:spacing w:val="-1"/>
          <w:w w:val="90"/>
        </w:rPr>
        <w:t>and</w:t>
      </w:r>
      <w:r w:rsidRPr="00CF39F2">
        <w:rPr>
          <w:rFonts w:cs="Arial"/>
          <w:spacing w:val="67"/>
          <w:w w:val="98"/>
        </w:rPr>
        <w:t xml:space="preserve"> </w:t>
      </w:r>
      <w:r w:rsidRPr="00CF39F2">
        <w:rPr>
          <w:rFonts w:cs="Arial"/>
          <w:spacing w:val="-1"/>
          <w:w w:val="90"/>
        </w:rPr>
        <w:t>widely</w:t>
      </w:r>
      <w:r w:rsidRPr="00CF39F2">
        <w:rPr>
          <w:rFonts w:cs="Arial"/>
          <w:spacing w:val="12"/>
          <w:w w:val="90"/>
        </w:rPr>
        <w:t xml:space="preserve"> </w:t>
      </w:r>
      <w:r w:rsidRPr="00CF39F2">
        <w:rPr>
          <w:rFonts w:cs="Arial"/>
          <w:spacing w:val="-1"/>
          <w:w w:val="90"/>
        </w:rPr>
        <w:t>dispersed</w:t>
      </w:r>
      <w:r w:rsidRPr="00CF39F2">
        <w:rPr>
          <w:rFonts w:cs="Arial"/>
          <w:spacing w:val="12"/>
          <w:w w:val="90"/>
        </w:rPr>
        <w:t xml:space="preserve"> </w:t>
      </w:r>
      <w:r w:rsidRPr="00CF39F2">
        <w:rPr>
          <w:rFonts w:cs="Arial"/>
          <w:spacing w:val="-1"/>
          <w:w w:val="90"/>
        </w:rPr>
        <w:t>population,</w:t>
      </w:r>
      <w:r w:rsidRPr="00CF39F2">
        <w:rPr>
          <w:rFonts w:cs="Arial"/>
          <w:spacing w:val="12"/>
          <w:w w:val="90"/>
        </w:rPr>
        <w:t xml:space="preserve"> </w:t>
      </w:r>
      <w:r w:rsidRPr="00CF39F2">
        <w:rPr>
          <w:rFonts w:cs="Arial"/>
          <w:spacing w:val="-1"/>
          <w:w w:val="90"/>
        </w:rPr>
        <w:t>the</w:t>
      </w:r>
      <w:r w:rsidRPr="00CF39F2">
        <w:rPr>
          <w:rFonts w:cs="Arial"/>
          <w:spacing w:val="13"/>
          <w:w w:val="90"/>
        </w:rPr>
        <w:t xml:space="preserve"> </w:t>
      </w:r>
      <w:r w:rsidRPr="00CF39F2">
        <w:rPr>
          <w:rFonts w:cs="Arial"/>
          <w:spacing w:val="-2"/>
          <w:w w:val="90"/>
        </w:rPr>
        <w:t>unique</w:t>
      </w:r>
      <w:r w:rsidRPr="00CF39F2">
        <w:rPr>
          <w:rFonts w:cs="Arial"/>
          <w:spacing w:val="12"/>
          <w:w w:val="90"/>
        </w:rPr>
        <w:t xml:space="preserve"> </w:t>
      </w:r>
      <w:r w:rsidRPr="00CF39F2">
        <w:rPr>
          <w:rFonts w:cs="Arial"/>
          <w:spacing w:val="-1"/>
          <w:w w:val="90"/>
        </w:rPr>
        <w:t>composition</w:t>
      </w:r>
      <w:r w:rsidRPr="00CF39F2">
        <w:rPr>
          <w:rFonts w:cs="Arial"/>
          <w:spacing w:val="12"/>
          <w:w w:val="90"/>
        </w:rPr>
        <w:t xml:space="preserve"> </w:t>
      </w:r>
      <w:r w:rsidRPr="00CF39F2">
        <w:rPr>
          <w:rFonts w:cs="Arial"/>
          <w:spacing w:val="-1"/>
          <w:w w:val="90"/>
        </w:rPr>
        <w:t>of</w:t>
      </w:r>
      <w:r w:rsidRPr="00CF39F2">
        <w:rPr>
          <w:rFonts w:cs="Arial"/>
          <w:spacing w:val="13"/>
          <w:w w:val="90"/>
        </w:rPr>
        <w:t xml:space="preserve"> </w:t>
      </w:r>
      <w:r w:rsidRPr="00CF39F2">
        <w:rPr>
          <w:rFonts w:cs="Arial"/>
          <w:w w:val="90"/>
        </w:rPr>
        <w:t>its</w:t>
      </w:r>
      <w:r w:rsidRPr="00CF39F2">
        <w:rPr>
          <w:rFonts w:cs="Arial"/>
          <w:spacing w:val="12"/>
          <w:w w:val="90"/>
        </w:rPr>
        <w:t xml:space="preserve"> </w:t>
      </w:r>
      <w:r w:rsidRPr="00CF39F2">
        <w:rPr>
          <w:rFonts w:cs="Arial"/>
          <w:spacing w:val="-1"/>
          <w:w w:val="90"/>
        </w:rPr>
        <w:t>population,</w:t>
      </w:r>
      <w:r w:rsidRPr="00CF39F2">
        <w:rPr>
          <w:rFonts w:cs="Arial"/>
          <w:spacing w:val="12"/>
          <w:w w:val="90"/>
        </w:rPr>
        <w:t xml:space="preserve"> </w:t>
      </w:r>
      <w:r w:rsidRPr="00CF39F2">
        <w:rPr>
          <w:rFonts w:cs="Arial"/>
          <w:spacing w:val="-1"/>
          <w:w w:val="90"/>
        </w:rPr>
        <w:t>and</w:t>
      </w:r>
      <w:r w:rsidRPr="00CF39F2">
        <w:rPr>
          <w:rFonts w:cs="Arial"/>
          <w:spacing w:val="37"/>
          <w:w w:val="98"/>
        </w:rPr>
        <w:t xml:space="preserve"> </w:t>
      </w:r>
      <w:r w:rsidRPr="00CF39F2">
        <w:rPr>
          <w:rFonts w:cs="Arial"/>
          <w:w w:val="90"/>
        </w:rPr>
        <w:t>its</w:t>
      </w:r>
      <w:r w:rsidRPr="00CF39F2">
        <w:rPr>
          <w:rFonts w:cs="Arial"/>
          <w:spacing w:val="3"/>
          <w:w w:val="90"/>
        </w:rPr>
        <w:t xml:space="preserve"> </w:t>
      </w:r>
      <w:r w:rsidRPr="00CF39F2">
        <w:rPr>
          <w:rFonts w:cs="Arial"/>
          <w:spacing w:val="-1"/>
          <w:w w:val="90"/>
        </w:rPr>
        <w:t>relative</w:t>
      </w:r>
      <w:r w:rsidRPr="00CF39F2">
        <w:rPr>
          <w:rFonts w:cs="Arial"/>
          <w:spacing w:val="3"/>
          <w:w w:val="90"/>
        </w:rPr>
        <w:t xml:space="preserve"> </w:t>
      </w:r>
      <w:r w:rsidRPr="00CF39F2">
        <w:rPr>
          <w:rFonts w:cs="Arial"/>
          <w:spacing w:val="-1"/>
          <w:w w:val="90"/>
        </w:rPr>
        <w:t>isolation</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2"/>
          <w:w w:val="90"/>
        </w:rPr>
        <w:t>Australia’s</w:t>
      </w:r>
      <w:r w:rsidRPr="00CF39F2">
        <w:rPr>
          <w:rFonts w:cs="Arial"/>
          <w:spacing w:val="4"/>
          <w:w w:val="90"/>
        </w:rPr>
        <w:t xml:space="preserve"> </w:t>
      </w:r>
      <w:r w:rsidRPr="00CF39F2">
        <w:rPr>
          <w:rFonts w:cs="Arial"/>
          <w:spacing w:val="-2"/>
          <w:w w:val="90"/>
        </w:rPr>
        <w:t>main</w:t>
      </w:r>
      <w:r w:rsidRPr="00CF39F2">
        <w:rPr>
          <w:rFonts w:cs="Arial"/>
          <w:spacing w:val="3"/>
          <w:w w:val="90"/>
        </w:rPr>
        <w:t xml:space="preserve"> </w:t>
      </w:r>
      <w:r w:rsidRPr="00CF39F2">
        <w:rPr>
          <w:rFonts w:cs="Arial"/>
          <w:spacing w:val="-1"/>
          <w:w w:val="90"/>
        </w:rPr>
        <w:t>population</w:t>
      </w:r>
      <w:r w:rsidRPr="00CF39F2">
        <w:rPr>
          <w:rFonts w:cs="Arial"/>
          <w:spacing w:val="3"/>
          <w:w w:val="90"/>
        </w:rPr>
        <w:t xml:space="preserve"> </w:t>
      </w:r>
      <w:r w:rsidRPr="00CF39F2">
        <w:rPr>
          <w:rFonts w:cs="Arial"/>
          <w:spacing w:val="-1"/>
          <w:w w:val="90"/>
        </w:rPr>
        <w:t>centres.</w:t>
      </w:r>
    </w:p>
    <w:p w:rsidR="004D06C0" w:rsidRPr="00CF39F2" w:rsidRDefault="009150A9">
      <w:pPr>
        <w:pStyle w:val="BodyText"/>
        <w:spacing w:line="284" w:lineRule="auto"/>
        <w:ind w:left="118" w:right="134"/>
        <w:rPr>
          <w:rFonts w:cs="Arial"/>
        </w:rPr>
      </w:pPr>
      <w:r w:rsidRPr="00CF39F2">
        <w:rPr>
          <w:rFonts w:cs="Arial"/>
          <w:noProof/>
          <w:lang w:val="en-AU" w:eastAsia="en-AU"/>
        </w:rPr>
        <mc:AlternateContent>
          <mc:Choice Requires="wps">
            <w:drawing>
              <wp:anchor distT="0" distB="0" distL="114300" distR="114300" simplePos="0" relativeHeight="503297214" behindDoc="1" locked="0" layoutInCell="1" allowOverlap="1" wp14:anchorId="5A656D9D" wp14:editId="002AFEF9">
                <wp:simplePos x="0" y="0"/>
                <wp:positionH relativeFrom="page">
                  <wp:posOffset>2700020</wp:posOffset>
                </wp:positionH>
                <wp:positionV relativeFrom="paragraph">
                  <wp:posOffset>862965</wp:posOffset>
                </wp:positionV>
                <wp:extent cx="4312920" cy="1398270"/>
                <wp:effectExtent l="4445" t="0" r="0" b="0"/>
                <wp:wrapNone/>
                <wp:docPr id="19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23"/>
                              <w:gridCol w:w="1722"/>
                              <w:gridCol w:w="102"/>
                              <w:gridCol w:w="1623"/>
                              <w:gridCol w:w="1722"/>
                            </w:tblGrid>
                            <w:tr w:rsidR="005606F8">
                              <w:trPr>
                                <w:trHeight w:hRule="exact" w:val="344"/>
                              </w:trPr>
                              <w:tc>
                                <w:tcPr>
                                  <w:tcW w:w="1623" w:type="dxa"/>
                                  <w:tcBorders>
                                    <w:top w:val="nil"/>
                                    <w:left w:val="nil"/>
                                    <w:bottom w:val="single" w:sz="4" w:space="0" w:color="D35E13"/>
                                    <w:right w:val="nil"/>
                                  </w:tcBorders>
                                </w:tcPr>
                                <w:p w:rsidR="005606F8" w:rsidRDefault="005606F8">
                                  <w:pPr>
                                    <w:pStyle w:val="TableParagraph"/>
                                    <w:spacing w:before="76"/>
                                    <w:ind w:left="49"/>
                                    <w:jc w:val="center"/>
                                    <w:rPr>
                                      <w:rFonts w:ascii="Arial" w:eastAsia="Arial" w:hAnsi="Arial" w:cs="Arial"/>
                                      <w:sz w:val="19"/>
                                      <w:szCs w:val="19"/>
                                    </w:rPr>
                                  </w:pPr>
                                  <w:r>
                                    <w:rPr>
                                      <w:rFonts w:ascii="Arial"/>
                                      <w:spacing w:val="-6"/>
                                      <w:w w:val="85"/>
                                      <w:sz w:val="19"/>
                                    </w:rPr>
                                    <w:t>Y</w:t>
                                  </w:r>
                                  <w:r>
                                    <w:rPr>
                                      <w:rFonts w:ascii="Arial"/>
                                      <w:spacing w:val="-5"/>
                                      <w:w w:val="85"/>
                                      <w:sz w:val="19"/>
                                    </w:rPr>
                                    <w:t>ear</w:t>
                                  </w:r>
                                </w:p>
                              </w:tc>
                              <w:tc>
                                <w:tcPr>
                                  <w:tcW w:w="1722" w:type="dxa"/>
                                  <w:tcBorders>
                                    <w:top w:val="nil"/>
                                    <w:left w:val="nil"/>
                                    <w:bottom w:val="single" w:sz="4" w:space="0" w:color="D35E13"/>
                                    <w:right w:val="nil"/>
                                  </w:tcBorders>
                                </w:tcPr>
                                <w:p w:rsidR="005606F8" w:rsidRDefault="005606F8">
                                  <w:pPr>
                                    <w:pStyle w:val="TableParagraph"/>
                                    <w:spacing w:before="76"/>
                                    <w:ind w:left="596"/>
                                    <w:rPr>
                                      <w:rFonts w:ascii="Arial" w:eastAsia="Arial" w:hAnsi="Arial" w:cs="Arial"/>
                                      <w:sz w:val="19"/>
                                      <w:szCs w:val="19"/>
                                    </w:rPr>
                                  </w:pPr>
                                  <w:r>
                                    <w:rPr>
                                      <w:rFonts w:ascii="Arial"/>
                                      <w:w w:val="90"/>
                                      <w:sz w:val="19"/>
                                    </w:rPr>
                                    <w:t>Staffing</w:t>
                                  </w:r>
                                </w:p>
                              </w:tc>
                              <w:tc>
                                <w:tcPr>
                                  <w:tcW w:w="102" w:type="dxa"/>
                                  <w:tcBorders>
                                    <w:top w:val="nil"/>
                                    <w:left w:val="nil"/>
                                    <w:bottom w:val="nil"/>
                                    <w:right w:val="nil"/>
                                  </w:tcBorders>
                                </w:tcPr>
                                <w:p w:rsidR="005606F8" w:rsidRDefault="005606F8"/>
                              </w:tc>
                              <w:tc>
                                <w:tcPr>
                                  <w:tcW w:w="1623" w:type="dxa"/>
                                  <w:tcBorders>
                                    <w:top w:val="nil"/>
                                    <w:left w:val="nil"/>
                                    <w:bottom w:val="single" w:sz="4" w:space="0" w:color="D35E13"/>
                                    <w:right w:val="nil"/>
                                  </w:tcBorders>
                                </w:tcPr>
                                <w:p w:rsidR="005606F8" w:rsidRDefault="005606F8">
                                  <w:pPr>
                                    <w:pStyle w:val="TableParagraph"/>
                                    <w:spacing w:before="76"/>
                                    <w:ind w:left="626" w:right="576"/>
                                    <w:jc w:val="center"/>
                                    <w:rPr>
                                      <w:rFonts w:ascii="Arial" w:eastAsia="Arial" w:hAnsi="Arial" w:cs="Arial"/>
                                      <w:sz w:val="19"/>
                                      <w:szCs w:val="19"/>
                                    </w:rPr>
                                  </w:pPr>
                                  <w:r>
                                    <w:rPr>
                                      <w:rFonts w:ascii="Arial"/>
                                      <w:spacing w:val="-6"/>
                                      <w:w w:val="85"/>
                                      <w:sz w:val="19"/>
                                    </w:rPr>
                                    <w:t>Y</w:t>
                                  </w:r>
                                  <w:r>
                                    <w:rPr>
                                      <w:rFonts w:ascii="Arial"/>
                                      <w:spacing w:val="-5"/>
                                      <w:w w:val="85"/>
                                      <w:sz w:val="19"/>
                                    </w:rPr>
                                    <w:t>ear</w:t>
                                  </w:r>
                                </w:p>
                              </w:tc>
                              <w:tc>
                                <w:tcPr>
                                  <w:tcW w:w="1722" w:type="dxa"/>
                                  <w:tcBorders>
                                    <w:top w:val="nil"/>
                                    <w:left w:val="nil"/>
                                    <w:bottom w:val="single" w:sz="4" w:space="0" w:color="D35E13"/>
                                    <w:right w:val="nil"/>
                                  </w:tcBorders>
                                </w:tcPr>
                                <w:p w:rsidR="005606F8" w:rsidRDefault="005606F8">
                                  <w:pPr>
                                    <w:pStyle w:val="TableParagraph"/>
                                    <w:spacing w:before="76"/>
                                    <w:ind w:left="596"/>
                                    <w:rPr>
                                      <w:rFonts w:ascii="Arial" w:eastAsia="Arial" w:hAnsi="Arial" w:cs="Arial"/>
                                      <w:sz w:val="19"/>
                                      <w:szCs w:val="19"/>
                                    </w:rPr>
                                  </w:pPr>
                                  <w:r>
                                    <w:rPr>
                                      <w:rFonts w:ascii="Arial"/>
                                      <w:w w:val="90"/>
                                      <w:sz w:val="19"/>
                                    </w:rPr>
                                    <w:t>Staffing</w:t>
                                  </w:r>
                                </w:p>
                              </w:tc>
                            </w:tr>
                            <w:tr w:rsidR="005606F8">
                              <w:trPr>
                                <w:trHeight w:hRule="exact" w:val="313"/>
                              </w:trPr>
                              <w:tc>
                                <w:tcPr>
                                  <w:tcW w:w="1623" w:type="dxa"/>
                                  <w:tcBorders>
                                    <w:top w:val="single" w:sz="4" w:space="0" w:color="D35E13"/>
                                    <w:left w:val="nil"/>
                                    <w:bottom w:val="nil"/>
                                    <w:right w:val="nil"/>
                                  </w:tcBorders>
                                </w:tcPr>
                                <w:p w:rsidR="005606F8" w:rsidRDefault="005606F8">
                                  <w:pPr>
                                    <w:pStyle w:val="TableParagraph"/>
                                    <w:spacing w:before="34"/>
                                    <w:ind w:left="626" w:right="576"/>
                                    <w:jc w:val="center"/>
                                    <w:rPr>
                                      <w:rFonts w:ascii="Arial" w:eastAsia="Arial" w:hAnsi="Arial" w:cs="Arial"/>
                                      <w:sz w:val="19"/>
                                      <w:szCs w:val="19"/>
                                    </w:rPr>
                                  </w:pPr>
                                  <w:r>
                                    <w:rPr>
                                      <w:rFonts w:ascii="Arial"/>
                                      <w:w w:val="90"/>
                                      <w:sz w:val="19"/>
                                    </w:rPr>
                                    <w:t>2002</w:t>
                                  </w:r>
                                </w:p>
                              </w:tc>
                              <w:tc>
                                <w:tcPr>
                                  <w:tcW w:w="1722" w:type="dxa"/>
                                  <w:tcBorders>
                                    <w:top w:val="single" w:sz="4" w:space="0" w:color="D35E13"/>
                                    <w:left w:val="nil"/>
                                    <w:bottom w:val="nil"/>
                                    <w:right w:val="nil"/>
                                  </w:tcBorders>
                                </w:tcPr>
                                <w:p w:rsidR="005606F8" w:rsidRDefault="005606F8">
                                  <w:pPr>
                                    <w:pStyle w:val="TableParagraph"/>
                                    <w:spacing w:before="34"/>
                                    <w:ind w:left="669"/>
                                    <w:rPr>
                                      <w:rFonts w:ascii="Arial" w:eastAsia="Arial" w:hAnsi="Arial" w:cs="Arial"/>
                                      <w:sz w:val="19"/>
                                      <w:szCs w:val="19"/>
                                    </w:rPr>
                                  </w:pPr>
                                  <w:r>
                                    <w:rPr>
                                      <w:rFonts w:ascii="Arial"/>
                                      <w:spacing w:val="-1"/>
                                      <w:w w:val="85"/>
                                      <w:sz w:val="19"/>
                                    </w:rPr>
                                    <w:t>13</w:t>
                                  </w:r>
                                  <w:r>
                                    <w:rPr>
                                      <w:rFonts w:ascii="Arial"/>
                                      <w:spacing w:val="-5"/>
                                      <w:w w:val="85"/>
                                      <w:sz w:val="19"/>
                                    </w:rPr>
                                    <w:t xml:space="preserve"> </w:t>
                                  </w:r>
                                  <w:r>
                                    <w:rPr>
                                      <w:rFonts w:ascii="Arial"/>
                                      <w:spacing w:val="-2"/>
                                      <w:w w:val="85"/>
                                      <w:sz w:val="19"/>
                                    </w:rPr>
                                    <w:t>653</w:t>
                                  </w:r>
                                </w:p>
                              </w:tc>
                              <w:tc>
                                <w:tcPr>
                                  <w:tcW w:w="102" w:type="dxa"/>
                                  <w:tcBorders>
                                    <w:top w:val="nil"/>
                                    <w:left w:val="nil"/>
                                    <w:bottom w:val="nil"/>
                                    <w:right w:val="nil"/>
                                  </w:tcBorders>
                                </w:tcPr>
                                <w:p w:rsidR="005606F8" w:rsidRDefault="005606F8"/>
                              </w:tc>
                              <w:tc>
                                <w:tcPr>
                                  <w:tcW w:w="1623" w:type="dxa"/>
                                  <w:tcBorders>
                                    <w:top w:val="single" w:sz="4" w:space="0" w:color="D35E13"/>
                                    <w:left w:val="nil"/>
                                    <w:bottom w:val="nil"/>
                                    <w:right w:val="nil"/>
                                  </w:tcBorders>
                                </w:tcPr>
                                <w:p w:rsidR="005606F8" w:rsidRDefault="005606F8">
                                  <w:pPr>
                                    <w:pStyle w:val="TableParagraph"/>
                                    <w:spacing w:before="34"/>
                                    <w:ind w:left="626" w:right="576"/>
                                    <w:jc w:val="center"/>
                                    <w:rPr>
                                      <w:rFonts w:ascii="Arial" w:eastAsia="Arial" w:hAnsi="Arial" w:cs="Arial"/>
                                      <w:sz w:val="19"/>
                                      <w:szCs w:val="19"/>
                                    </w:rPr>
                                  </w:pPr>
                                  <w:r>
                                    <w:rPr>
                                      <w:rFonts w:ascii="Arial"/>
                                      <w:w w:val="90"/>
                                      <w:sz w:val="19"/>
                                    </w:rPr>
                                    <w:t>2008</w:t>
                                  </w:r>
                                </w:p>
                              </w:tc>
                              <w:tc>
                                <w:tcPr>
                                  <w:tcW w:w="1722" w:type="dxa"/>
                                  <w:tcBorders>
                                    <w:top w:val="single" w:sz="4" w:space="0" w:color="D35E13"/>
                                    <w:left w:val="nil"/>
                                    <w:bottom w:val="nil"/>
                                    <w:right w:val="nil"/>
                                  </w:tcBorders>
                                </w:tcPr>
                                <w:p w:rsidR="005606F8" w:rsidRDefault="005606F8">
                                  <w:pPr>
                                    <w:pStyle w:val="TableParagraph"/>
                                    <w:spacing w:before="34"/>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743</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2003</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13</w:t>
                                  </w:r>
                                  <w:r>
                                    <w:rPr>
                                      <w:rFonts w:ascii="Arial"/>
                                      <w:spacing w:val="-5"/>
                                      <w:w w:val="85"/>
                                      <w:sz w:val="19"/>
                                    </w:rPr>
                                    <w:t xml:space="preserve"> </w:t>
                                  </w:r>
                                  <w:r>
                                    <w:rPr>
                                      <w:rFonts w:ascii="Arial"/>
                                      <w:spacing w:val="-2"/>
                                      <w:w w:val="85"/>
                                      <w:sz w:val="19"/>
                                    </w:rPr>
                                    <w:t>880</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2009</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17</w:t>
                                  </w:r>
                                  <w:r>
                                    <w:rPr>
                                      <w:rFonts w:ascii="Arial"/>
                                      <w:spacing w:val="-5"/>
                                      <w:w w:val="85"/>
                                      <w:sz w:val="19"/>
                                    </w:rPr>
                                    <w:t xml:space="preserve"> </w:t>
                                  </w:r>
                                  <w:r>
                                    <w:rPr>
                                      <w:rFonts w:ascii="Arial"/>
                                      <w:spacing w:val="-2"/>
                                      <w:w w:val="85"/>
                                      <w:sz w:val="19"/>
                                    </w:rPr>
                                    <w:t>015</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2004</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14</w:t>
                                  </w:r>
                                  <w:r>
                                    <w:rPr>
                                      <w:rFonts w:ascii="Arial"/>
                                      <w:spacing w:val="-5"/>
                                      <w:w w:val="85"/>
                                      <w:sz w:val="19"/>
                                    </w:rPr>
                                    <w:t xml:space="preserve"> </w:t>
                                  </w:r>
                                  <w:r>
                                    <w:rPr>
                                      <w:rFonts w:ascii="Arial"/>
                                      <w:spacing w:val="-2"/>
                                      <w:w w:val="85"/>
                                      <w:sz w:val="19"/>
                                    </w:rPr>
                                    <w:t>423</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2010</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17</w:t>
                                  </w:r>
                                  <w:r>
                                    <w:rPr>
                                      <w:rFonts w:ascii="Arial"/>
                                      <w:spacing w:val="-5"/>
                                      <w:w w:val="85"/>
                                      <w:sz w:val="19"/>
                                    </w:rPr>
                                    <w:t xml:space="preserve"> </w:t>
                                  </w:r>
                                  <w:r>
                                    <w:rPr>
                                      <w:rFonts w:ascii="Arial"/>
                                      <w:spacing w:val="-2"/>
                                      <w:w w:val="85"/>
                                      <w:sz w:val="19"/>
                                    </w:rPr>
                                    <w:t>743</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2005</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048</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2011</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056</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2006</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114</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2012</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879</w:t>
                                  </w:r>
                                </w:p>
                              </w:tc>
                            </w:tr>
                            <w:tr w:rsidR="005606F8">
                              <w:trPr>
                                <w:trHeight w:hRule="exact" w:val="303"/>
                              </w:trPr>
                              <w:tc>
                                <w:tcPr>
                                  <w:tcW w:w="1623" w:type="dxa"/>
                                  <w:tcBorders>
                                    <w:top w:val="nil"/>
                                    <w:left w:val="nil"/>
                                    <w:bottom w:val="single" w:sz="4" w:space="0" w:color="D35E13"/>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2007</w:t>
                                  </w:r>
                                </w:p>
                              </w:tc>
                              <w:tc>
                                <w:tcPr>
                                  <w:tcW w:w="1722" w:type="dxa"/>
                                  <w:tcBorders>
                                    <w:top w:val="nil"/>
                                    <w:left w:val="nil"/>
                                    <w:bottom w:val="single" w:sz="4" w:space="0" w:color="D35E13"/>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419</w:t>
                                  </w:r>
                                </w:p>
                              </w:tc>
                              <w:tc>
                                <w:tcPr>
                                  <w:tcW w:w="102" w:type="dxa"/>
                                  <w:tcBorders>
                                    <w:top w:val="nil"/>
                                    <w:left w:val="nil"/>
                                    <w:bottom w:val="nil"/>
                                    <w:right w:val="nil"/>
                                  </w:tcBorders>
                                </w:tcPr>
                                <w:p w:rsidR="005606F8" w:rsidRDefault="005606F8"/>
                              </w:tc>
                              <w:tc>
                                <w:tcPr>
                                  <w:tcW w:w="1623" w:type="dxa"/>
                                  <w:tcBorders>
                                    <w:top w:val="nil"/>
                                    <w:left w:val="nil"/>
                                    <w:bottom w:val="single" w:sz="4" w:space="0" w:color="D35E13"/>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2013</w:t>
                                  </w:r>
                                </w:p>
                              </w:tc>
                              <w:tc>
                                <w:tcPr>
                                  <w:tcW w:w="1722" w:type="dxa"/>
                                  <w:tcBorders>
                                    <w:top w:val="nil"/>
                                    <w:left w:val="nil"/>
                                    <w:bottom w:val="single" w:sz="4" w:space="0" w:color="D35E13"/>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453</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left:0;text-align:left;margin-left:212.6pt;margin-top:67.95pt;width:339.6pt;height:110.1pt;z-index:-1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FC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&#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23"/>
                        <w:gridCol w:w="1722"/>
                        <w:gridCol w:w="102"/>
                        <w:gridCol w:w="1623"/>
                        <w:gridCol w:w="1722"/>
                      </w:tblGrid>
                      <w:tr w:rsidR="005606F8">
                        <w:trPr>
                          <w:trHeight w:hRule="exact" w:val="344"/>
                        </w:trPr>
                        <w:tc>
                          <w:tcPr>
                            <w:tcW w:w="1623" w:type="dxa"/>
                            <w:tcBorders>
                              <w:top w:val="nil"/>
                              <w:left w:val="nil"/>
                              <w:bottom w:val="single" w:sz="4" w:space="0" w:color="D35E13"/>
                              <w:right w:val="nil"/>
                            </w:tcBorders>
                          </w:tcPr>
                          <w:p w:rsidR="005606F8" w:rsidRDefault="005606F8">
                            <w:pPr>
                              <w:pStyle w:val="TableParagraph"/>
                              <w:spacing w:before="76"/>
                              <w:ind w:left="49"/>
                              <w:jc w:val="center"/>
                              <w:rPr>
                                <w:rFonts w:ascii="Arial" w:eastAsia="Arial" w:hAnsi="Arial" w:cs="Arial"/>
                                <w:sz w:val="19"/>
                                <w:szCs w:val="19"/>
                              </w:rPr>
                            </w:pPr>
                            <w:r>
                              <w:rPr>
                                <w:rFonts w:ascii="Arial"/>
                                <w:spacing w:val="-6"/>
                                <w:w w:val="85"/>
                                <w:sz w:val="19"/>
                              </w:rPr>
                              <w:t>Y</w:t>
                            </w:r>
                            <w:r>
                              <w:rPr>
                                <w:rFonts w:ascii="Arial"/>
                                <w:spacing w:val="-5"/>
                                <w:w w:val="85"/>
                                <w:sz w:val="19"/>
                              </w:rPr>
                              <w:t>ear</w:t>
                            </w:r>
                          </w:p>
                        </w:tc>
                        <w:tc>
                          <w:tcPr>
                            <w:tcW w:w="1722" w:type="dxa"/>
                            <w:tcBorders>
                              <w:top w:val="nil"/>
                              <w:left w:val="nil"/>
                              <w:bottom w:val="single" w:sz="4" w:space="0" w:color="D35E13"/>
                              <w:right w:val="nil"/>
                            </w:tcBorders>
                          </w:tcPr>
                          <w:p w:rsidR="005606F8" w:rsidRDefault="005606F8">
                            <w:pPr>
                              <w:pStyle w:val="TableParagraph"/>
                              <w:spacing w:before="76"/>
                              <w:ind w:left="596"/>
                              <w:rPr>
                                <w:rFonts w:ascii="Arial" w:eastAsia="Arial" w:hAnsi="Arial" w:cs="Arial"/>
                                <w:sz w:val="19"/>
                                <w:szCs w:val="19"/>
                              </w:rPr>
                            </w:pPr>
                            <w:r>
                              <w:rPr>
                                <w:rFonts w:ascii="Arial"/>
                                <w:w w:val="90"/>
                                <w:sz w:val="19"/>
                              </w:rPr>
                              <w:t>Staffing</w:t>
                            </w:r>
                          </w:p>
                        </w:tc>
                        <w:tc>
                          <w:tcPr>
                            <w:tcW w:w="102" w:type="dxa"/>
                            <w:tcBorders>
                              <w:top w:val="nil"/>
                              <w:left w:val="nil"/>
                              <w:bottom w:val="nil"/>
                              <w:right w:val="nil"/>
                            </w:tcBorders>
                          </w:tcPr>
                          <w:p w:rsidR="005606F8" w:rsidRDefault="005606F8"/>
                        </w:tc>
                        <w:tc>
                          <w:tcPr>
                            <w:tcW w:w="1623" w:type="dxa"/>
                            <w:tcBorders>
                              <w:top w:val="nil"/>
                              <w:left w:val="nil"/>
                              <w:bottom w:val="single" w:sz="4" w:space="0" w:color="D35E13"/>
                              <w:right w:val="nil"/>
                            </w:tcBorders>
                          </w:tcPr>
                          <w:p w:rsidR="005606F8" w:rsidRDefault="005606F8">
                            <w:pPr>
                              <w:pStyle w:val="TableParagraph"/>
                              <w:spacing w:before="76"/>
                              <w:ind w:left="626" w:right="576"/>
                              <w:jc w:val="center"/>
                              <w:rPr>
                                <w:rFonts w:ascii="Arial" w:eastAsia="Arial" w:hAnsi="Arial" w:cs="Arial"/>
                                <w:sz w:val="19"/>
                                <w:szCs w:val="19"/>
                              </w:rPr>
                            </w:pPr>
                            <w:r>
                              <w:rPr>
                                <w:rFonts w:ascii="Arial"/>
                                <w:spacing w:val="-6"/>
                                <w:w w:val="85"/>
                                <w:sz w:val="19"/>
                              </w:rPr>
                              <w:t>Y</w:t>
                            </w:r>
                            <w:r>
                              <w:rPr>
                                <w:rFonts w:ascii="Arial"/>
                                <w:spacing w:val="-5"/>
                                <w:w w:val="85"/>
                                <w:sz w:val="19"/>
                              </w:rPr>
                              <w:t>ear</w:t>
                            </w:r>
                          </w:p>
                        </w:tc>
                        <w:tc>
                          <w:tcPr>
                            <w:tcW w:w="1722" w:type="dxa"/>
                            <w:tcBorders>
                              <w:top w:val="nil"/>
                              <w:left w:val="nil"/>
                              <w:bottom w:val="single" w:sz="4" w:space="0" w:color="D35E13"/>
                              <w:right w:val="nil"/>
                            </w:tcBorders>
                          </w:tcPr>
                          <w:p w:rsidR="005606F8" w:rsidRDefault="005606F8">
                            <w:pPr>
                              <w:pStyle w:val="TableParagraph"/>
                              <w:spacing w:before="76"/>
                              <w:ind w:left="596"/>
                              <w:rPr>
                                <w:rFonts w:ascii="Arial" w:eastAsia="Arial" w:hAnsi="Arial" w:cs="Arial"/>
                                <w:sz w:val="19"/>
                                <w:szCs w:val="19"/>
                              </w:rPr>
                            </w:pPr>
                            <w:r>
                              <w:rPr>
                                <w:rFonts w:ascii="Arial"/>
                                <w:w w:val="90"/>
                                <w:sz w:val="19"/>
                              </w:rPr>
                              <w:t>Staffing</w:t>
                            </w:r>
                          </w:p>
                        </w:tc>
                      </w:tr>
                      <w:tr w:rsidR="005606F8">
                        <w:trPr>
                          <w:trHeight w:hRule="exact" w:val="313"/>
                        </w:trPr>
                        <w:tc>
                          <w:tcPr>
                            <w:tcW w:w="1623" w:type="dxa"/>
                            <w:tcBorders>
                              <w:top w:val="single" w:sz="4" w:space="0" w:color="D35E13"/>
                              <w:left w:val="nil"/>
                              <w:bottom w:val="nil"/>
                              <w:right w:val="nil"/>
                            </w:tcBorders>
                          </w:tcPr>
                          <w:p w:rsidR="005606F8" w:rsidRDefault="005606F8">
                            <w:pPr>
                              <w:pStyle w:val="TableParagraph"/>
                              <w:spacing w:before="34"/>
                              <w:ind w:left="626" w:right="576"/>
                              <w:jc w:val="center"/>
                              <w:rPr>
                                <w:rFonts w:ascii="Arial" w:eastAsia="Arial" w:hAnsi="Arial" w:cs="Arial"/>
                                <w:sz w:val="19"/>
                                <w:szCs w:val="19"/>
                              </w:rPr>
                            </w:pPr>
                            <w:r>
                              <w:rPr>
                                <w:rFonts w:ascii="Arial"/>
                                <w:w w:val="90"/>
                                <w:sz w:val="19"/>
                              </w:rPr>
                              <w:t>2002</w:t>
                            </w:r>
                          </w:p>
                        </w:tc>
                        <w:tc>
                          <w:tcPr>
                            <w:tcW w:w="1722" w:type="dxa"/>
                            <w:tcBorders>
                              <w:top w:val="single" w:sz="4" w:space="0" w:color="D35E13"/>
                              <w:left w:val="nil"/>
                              <w:bottom w:val="nil"/>
                              <w:right w:val="nil"/>
                            </w:tcBorders>
                          </w:tcPr>
                          <w:p w:rsidR="005606F8" w:rsidRDefault="005606F8">
                            <w:pPr>
                              <w:pStyle w:val="TableParagraph"/>
                              <w:spacing w:before="34"/>
                              <w:ind w:left="669"/>
                              <w:rPr>
                                <w:rFonts w:ascii="Arial" w:eastAsia="Arial" w:hAnsi="Arial" w:cs="Arial"/>
                                <w:sz w:val="19"/>
                                <w:szCs w:val="19"/>
                              </w:rPr>
                            </w:pPr>
                            <w:r>
                              <w:rPr>
                                <w:rFonts w:ascii="Arial"/>
                                <w:spacing w:val="-1"/>
                                <w:w w:val="85"/>
                                <w:sz w:val="19"/>
                              </w:rPr>
                              <w:t>13</w:t>
                            </w:r>
                            <w:r>
                              <w:rPr>
                                <w:rFonts w:ascii="Arial"/>
                                <w:spacing w:val="-5"/>
                                <w:w w:val="85"/>
                                <w:sz w:val="19"/>
                              </w:rPr>
                              <w:t xml:space="preserve"> </w:t>
                            </w:r>
                            <w:r>
                              <w:rPr>
                                <w:rFonts w:ascii="Arial"/>
                                <w:spacing w:val="-2"/>
                                <w:w w:val="85"/>
                                <w:sz w:val="19"/>
                              </w:rPr>
                              <w:t>653</w:t>
                            </w:r>
                          </w:p>
                        </w:tc>
                        <w:tc>
                          <w:tcPr>
                            <w:tcW w:w="102" w:type="dxa"/>
                            <w:tcBorders>
                              <w:top w:val="nil"/>
                              <w:left w:val="nil"/>
                              <w:bottom w:val="nil"/>
                              <w:right w:val="nil"/>
                            </w:tcBorders>
                          </w:tcPr>
                          <w:p w:rsidR="005606F8" w:rsidRDefault="005606F8"/>
                        </w:tc>
                        <w:tc>
                          <w:tcPr>
                            <w:tcW w:w="1623" w:type="dxa"/>
                            <w:tcBorders>
                              <w:top w:val="single" w:sz="4" w:space="0" w:color="D35E13"/>
                              <w:left w:val="nil"/>
                              <w:bottom w:val="nil"/>
                              <w:right w:val="nil"/>
                            </w:tcBorders>
                          </w:tcPr>
                          <w:p w:rsidR="005606F8" w:rsidRDefault="005606F8">
                            <w:pPr>
                              <w:pStyle w:val="TableParagraph"/>
                              <w:spacing w:before="34"/>
                              <w:ind w:left="626" w:right="576"/>
                              <w:jc w:val="center"/>
                              <w:rPr>
                                <w:rFonts w:ascii="Arial" w:eastAsia="Arial" w:hAnsi="Arial" w:cs="Arial"/>
                                <w:sz w:val="19"/>
                                <w:szCs w:val="19"/>
                              </w:rPr>
                            </w:pPr>
                            <w:r>
                              <w:rPr>
                                <w:rFonts w:ascii="Arial"/>
                                <w:w w:val="90"/>
                                <w:sz w:val="19"/>
                              </w:rPr>
                              <w:t>2008</w:t>
                            </w:r>
                          </w:p>
                        </w:tc>
                        <w:tc>
                          <w:tcPr>
                            <w:tcW w:w="1722" w:type="dxa"/>
                            <w:tcBorders>
                              <w:top w:val="single" w:sz="4" w:space="0" w:color="D35E13"/>
                              <w:left w:val="nil"/>
                              <w:bottom w:val="nil"/>
                              <w:right w:val="nil"/>
                            </w:tcBorders>
                          </w:tcPr>
                          <w:p w:rsidR="005606F8" w:rsidRDefault="005606F8">
                            <w:pPr>
                              <w:pStyle w:val="TableParagraph"/>
                              <w:spacing w:before="34"/>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743</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2003</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13</w:t>
                            </w:r>
                            <w:r>
                              <w:rPr>
                                <w:rFonts w:ascii="Arial"/>
                                <w:spacing w:val="-5"/>
                                <w:w w:val="85"/>
                                <w:sz w:val="19"/>
                              </w:rPr>
                              <w:t xml:space="preserve"> </w:t>
                            </w:r>
                            <w:r>
                              <w:rPr>
                                <w:rFonts w:ascii="Arial"/>
                                <w:spacing w:val="-2"/>
                                <w:w w:val="85"/>
                                <w:sz w:val="19"/>
                              </w:rPr>
                              <w:t>880</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2009</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17</w:t>
                            </w:r>
                            <w:r>
                              <w:rPr>
                                <w:rFonts w:ascii="Arial"/>
                                <w:spacing w:val="-5"/>
                                <w:w w:val="85"/>
                                <w:sz w:val="19"/>
                              </w:rPr>
                              <w:t xml:space="preserve"> </w:t>
                            </w:r>
                            <w:r>
                              <w:rPr>
                                <w:rFonts w:ascii="Arial"/>
                                <w:spacing w:val="-2"/>
                                <w:w w:val="85"/>
                                <w:sz w:val="19"/>
                              </w:rPr>
                              <w:t>015</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2004</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14</w:t>
                            </w:r>
                            <w:r>
                              <w:rPr>
                                <w:rFonts w:ascii="Arial"/>
                                <w:spacing w:val="-5"/>
                                <w:w w:val="85"/>
                                <w:sz w:val="19"/>
                              </w:rPr>
                              <w:t xml:space="preserve"> </w:t>
                            </w:r>
                            <w:r>
                              <w:rPr>
                                <w:rFonts w:ascii="Arial"/>
                                <w:spacing w:val="-2"/>
                                <w:w w:val="85"/>
                                <w:sz w:val="19"/>
                              </w:rPr>
                              <w:t>423</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2010</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17</w:t>
                            </w:r>
                            <w:r>
                              <w:rPr>
                                <w:rFonts w:ascii="Arial"/>
                                <w:spacing w:val="-5"/>
                                <w:w w:val="85"/>
                                <w:sz w:val="19"/>
                              </w:rPr>
                              <w:t xml:space="preserve"> </w:t>
                            </w:r>
                            <w:r>
                              <w:rPr>
                                <w:rFonts w:ascii="Arial"/>
                                <w:spacing w:val="-2"/>
                                <w:w w:val="85"/>
                                <w:sz w:val="19"/>
                              </w:rPr>
                              <w:t>743</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2005</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048</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2011</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056</w:t>
                            </w:r>
                          </w:p>
                        </w:tc>
                      </w:tr>
                      <w:tr w:rsidR="005606F8">
                        <w:trPr>
                          <w:trHeight w:hRule="exact" w:val="308"/>
                        </w:trPr>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2006</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114</w:t>
                            </w:r>
                          </w:p>
                        </w:tc>
                        <w:tc>
                          <w:tcPr>
                            <w:tcW w:w="102" w:type="dxa"/>
                            <w:tcBorders>
                              <w:top w:val="nil"/>
                              <w:left w:val="nil"/>
                              <w:bottom w:val="nil"/>
                              <w:right w:val="nil"/>
                            </w:tcBorders>
                          </w:tcPr>
                          <w:p w:rsidR="005606F8" w:rsidRDefault="005606F8"/>
                        </w:tc>
                        <w:tc>
                          <w:tcPr>
                            <w:tcW w:w="1623" w:type="dxa"/>
                            <w:tcBorders>
                              <w:top w:val="nil"/>
                              <w:left w:val="nil"/>
                              <w:bottom w:val="nil"/>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2012</w:t>
                            </w:r>
                          </w:p>
                        </w:tc>
                        <w:tc>
                          <w:tcPr>
                            <w:tcW w:w="1722" w:type="dxa"/>
                            <w:tcBorders>
                              <w:top w:val="nil"/>
                              <w:left w:val="nil"/>
                              <w:bottom w:val="nil"/>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879</w:t>
                            </w:r>
                          </w:p>
                        </w:tc>
                      </w:tr>
                      <w:tr w:rsidR="005606F8">
                        <w:trPr>
                          <w:trHeight w:hRule="exact" w:val="303"/>
                        </w:trPr>
                        <w:tc>
                          <w:tcPr>
                            <w:tcW w:w="1623" w:type="dxa"/>
                            <w:tcBorders>
                              <w:top w:val="nil"/>
                              <w:left w:val="nil"/>
                              <w:bottom w:val="single" w:sz="4" w:space="0" w:color="D35E13"/>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2007</w:t>
                            </w:r>
                          </w:p>
                        </w:tc>
                        <w:tc>
                          <w:tcPr>
                            <w:tcW w:w="1722" w:type="dxa"/>
                            <w:tcBorders>
                              <w:top w:val="nil"/>
                              <w:left w:val="nil"/>
                              <w:bottom w:val="single" w:sz="4" w:space="0" w:color="D35E13"/>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15</w:t>
                            </w:r>
                            <w:r>
                              <w:rPr>
                                <w:rFonts w:ascii="Arial"/>
                                <w:spacing w:val="-5"/>
                                <w:w w:val="85"/>
                                <w:sz w:val="19"/>
                              </w:rPr>
                              <w:t xml:space="preserve"> </w:t>
                            </w:r>
                            <w:r>
                              <w:rPr>
                                <w:rFonts w:ascii="Arial"/>
                                <w:spacing w:val="-2"/>
                                <w:w w:val="85"/>
                                <w:sz w:val="19"/>
                              </w:rPr>
                              <w:t>419</w:t>
                            </w:r>
                          </w:p>
                        </w:tc>
                        <w:tc>
                          <w:tcPr>
                            <w:tcW w:w="102" w:type="dxa"/>
                            <w:tcBorders>
                              <w:top w:val="nil"/>
                              <w:left w:val="nil"/>
                              <w:bottom w:val="nil"/>
                              <w:right w:val="nil"/>
                            </w:tcBorders>
                          </w:tcPr>
                          <w:p w:rsidR="005606F8" w:rsidRDefault="005606F8"/>
                        </w:tc>
                        <w:tc>
                          <w:tcPr>
                            <w:tcW w:w="1623" w:type="dxa"/>
                            <w:tcBorders>
                              <w:top w:val="nil"/>
                              <w:left w:val="nil"/>
                              <w:bottom w:val="single" w:sz="4" w:space="0" w:color="D35E13"/>
                              <w:right w:val="nil"/>
                            </w:tcBorders>
                          </w:tcPr>
                          <w:p w:rsidR="005606F8" w:rsidRDefault="005606F8">
                            <w:pPr>
                              <w:pStyle w:val="TableParagraph"/>
                              <w:spacing w:before="35"/>
                              <w:ind w:left="626" w:right="576"/>
                              <w:jc w:val="center"/>
                              <w:rPr>
                                <w:rFonts w:ascii="Arial" w:eastAsia="Arial" w:hAnsi="Arial" w:cs="Arial"/>
                                <w:sz w:val="19"/>
                                <w:szCs w:val="19"/>
                              </w:rPr>
                            </w:pPr>
                            <w:r>
                              <w:rPr>
                                <w:rFonts w:ascii="Arial"/>
                                <w:w w:val="90"/>
                                <w:sz w:val="19"/>
                              </w:rPr>
                              <w:t>2013</w:t>
                            </w:r>
                          </w:p>
                        </w:tc>
                        <w:tc>
                          <w:tcPr>
                            <w:tcW w:w="1722" w:type="dxa"/>
                            <w:tcBorders>
                              <w:top w:val="nil"/>
                              <w:left w:val="nil"/>
                              <w:bottom w:val="single" w:sz="4" w:space="0" w:color="D35E13"/>
                              <w:right w:val="nil"/>
                            </w:tcBorders>
                          </w:tcPr>
                          <w:p w:rsidR="005606F8" w:rsidRDefault="005606F8">
                            <w:pPr>
                              <w:pStyle w:val="TableParagraph"/>
                              <w:spacing w:before="35"/>
                              <w:ind w:left="669"/>
                              <w:rPr>
                                <w:rFonts w:ascii="Arial" w:eastAsia="Arial" w:hAnsi="Arial" w:cs="Arial"/>
                                <w:sz w:val="19"/>
                                <w:szCs w:val="19"/>
                              </w:rPr>
                            </w:pPr>
                            <w:r>
                              <w:rPr>
                                <w:rFonts w:ascii="Arial"/>
                                <w:spacing w:val="-1"/>
                                <w:w w:val="85"/>
                                <w:sz w:val="19"/>
                              </w:rPr>
                              <w:t>18</w:t>
                            </w:r>
                            <w:r>
                              <w:rPr>
                                <w:rFonts w:ascii="Arial"/>
                                <w:spacing w:val="-5"/>
                                <w:w w:val="85"/>
                                <w:sz w:val="19"/>
                              </w:rPr>
                              <w:t xml:space="preserve"> </w:t>
                            </w:r>
                            <w:r>
                              <w:rPr>
                                <w:rFonts w:ascii="Arial"/>
                                <w:spacing w:val="-2"/>
                                <w:w w:val="85"/>
                                <w:sz w:val="19"/>
                              </w:rPr>
                              <w:t>453</w:t>
                            </w:r>
                          </w:p>
                        </w:tc>
                      </w:tr>
                    </w:tbl>
                    <w:p w:rsidR="005606F8" w:rsidRDefault="005606F8"/>
                  </w:txbxContent>
                </v:textbox>
                <w10:wrap anchorx="page"/>
              </v:shape>
            </w:pict>
          </mc:Fallback>
        </mc:AlternateContent>
      </w:r>
      <w:r w:rsidR="00EA2DC5" w:rsidRPr="00CF39F2">
        <w:rPr>
          <w:rFonts w:cs="Arial"/>
          <w:w w:val="90"/>
        </w:rPr>
        <w:t>Staffing</w:t>
      </w:r>
      <w:r w:rsidR="00EA2DC5" w:rsidRPr="00CF39F2">
        <w:rPr>
          <w:rFonts w:cs="Arial"/>
          <w:spacing w:val="-2"/>
          <w:w w:val="90"/>
        </w:rPr>
        <w:t xml:space="preserve"> levels over </w:t>
      </w:r>
      <w:r w:rsidR="00EA2DC5" w:rsidRPr="00CF39F2">
        <w:rPr>
          <w:rFonts w:cs="Arial"/>
          <w:spacing w:val="-1"/>
          <w:w w:val="90"/>
        </w:rPr>
        <w:t xml:space="preserve">time </w:t>
      </w:r>
      <w:r w:rsidR="00EA2DC5" w:rsidRPr="00CF39F2">
        <w:rPr>
          <w:rFonts w:cs="Arial"/>
          <w:spacing w:val="-2"/>
          <w:w w:val="90"/>
        </w:rPr>
        <w:t xml:space="preserve">by </w:t>
      </w:r>
      <w:r w:rsidR="00EA2DC5" w:rsidRPr="00CF39F2">
        <w:rPr>
          <w:rFonts w:cs="Arial"/>
          <w:spacing w:val="-1"/>
          <w:w w:val="90"/>
        </w:rPr>
        <w:t>full-time</w:t>
      </w:r>
      <w:r w:rsidR="00EA2DC5" w:rsidRPr="00CF39F2">
        <w:rPr>
          <w:rFonts w:cs="Arial"/>
          <w:spacing w:val="-2"/>
          <w:w w:val="90"/>
        </w:rPr>
        <w:t xml:space="preserve"> equivalent employees</w:t>
      </w:r>
      <w:r w:rsidR="00EA2DC5" w:rsidRPr="00CF39F2">
        <w:rPr>
          <w:rFonts w:cs="Arial"/>
          <w:spacing w:val="-1"/>
          <w:w w:val="90"/>
        </w:rPr>
        <w:t xml:space="preserve"> </w:t>
      </w:r>
      <w:r w:rsidR="00EA2DC5" w:rsidRPr="00CF39F2">
        <w:rPr>
          <w:rFonts w:cs="Arial"/>
          <w:w w:val="90"/>
        </w:rPr>
        <w:t>(FTE)</w:t>
      </w:r>
      <w:r w:rsidR="00EA2DC5" w:rsidRPr="00CF39F2">
        <w:rPr>
          <w:rFonts w:cs="Arial"/>
          <w:spacing w:val="-2"/>
          <w:w w:val="90"/>
        </w:rPr>
        <w:t xml:space="preserve"> </w:t>
      </w:r>
      <w:r w:rsidR="00EA2DC5" w:rsidRPr="00CF39F2">
        <w:rPr>
          <w:rFonts w:cs="Arial"/>
          <w:spacing w:val="-1"/>
          <w:w w:val="90"/>
        </w:rPr>
        <w:t>for</w:t>
      </w:r>
      <w:r w:rsidR="00EA2DC5" w:rsidRPr="00CF39F2">
        <w:rPr>
          <w:rFonts w:cs="Arial"/>
          <w:spacing w:val="-2"/>
          <w:w w:val="90"/>
        </w:rPr>
        <w:t xml:space="preserve"> all</w:t>
      </w:r>
      <w:r w:rsidR="00EA2DC5" w:rsidRPr="00CF39F2">
        <w:rPr>
          <w:rFonts w:cs="Arial"/>
          <w:spacing w:val="75"/>
          <w:w w:val="90"/>
        </w:rPr>
        <w:t xml:space="preserve"> </w:t>
      </w:r>
      <w:r w:rsidR="00EA2DC5" w:rsidRPr="00CF39F2">
        <w:rPr>
          <w:rFonts w:cs="Arial"/>
          <w:spacing w:val="-1"/>
          <w:w w:val="90"/>
        </w:rPr>
        <w:t>Budget</w:t>
      </w:r>
      <w:r w:rsidR="00EA2DC5" w:rsidRPr="00CF39F2">
        <w:rPr>
          <w:rFonts w:cs="Arial"/>
          <w:spacing w:val="7"/>
          <w:w w:val="90"/>
        </w:rPr>
        <w:t xml:space="preserve"> </w:t>
      </w:r>
      <w:r w:rsidR="00EA2DC5" w:rsidRPr="00CF39F2">
        <w:rPr>
          <w:rFonts w:cs="Arial"/>
          <w:spacing w:val="-2"/>
          <w:w w:val="90"/>
        </w:rPr>
        <w:t>sector</w:t>
      </w:r>
      <w:r w:rsidR="00EA2DC5" w:rsidRPr="00CF39F2">
        <w:rPr>
          <w:rFonts w:cs="Arial"/>
          <w:spacing w:val="7"/>
          <w:w w:val="90"/>
        </w:rPr>
        <w:t xml:space="preserve"> </w:t>
      </w:r>
      <w:r w:rsidR="00EA2DC5" w:rsidRPr="00CF39F2">
        <w:rPr>
          <w:rFonts w:cs="Arial"/>
          <w:spacing w:val="-1"/>
          <w:w w:val="90"/>
        </w:rPr>
        <w:t>agencies</w:t>
      </w:r>
      <w:r w:rsidR="00EA2DC5" w:rsidRPr="00CF39F2">
        <w:rPr>
          <w:rFonts w:cs="Arial"/>
          <w:spacing w:val="7"/>
          <w:w w:val="90"/>
        </w:rPr>
        <w:t xml:space="preserve"> </w:t>
      </w:r>
      <w:r w:rsidR="00EA2DC5" w:rsidRPr="00CF39F2">
        <w:rPr>
          <w:rFonts w:cs="Arial"/>
          <w:spacing w:val="-1"/>
          <w:w w:val="90"/>
        </w:rPr>
        <w:t>are</w:t>
      </w:r>
      <w:r w:rsidR="00EA2DC5" w:rsidRPr="00CF39F2">
        <w:rPr>
          <w:rFonts w:cs="Arial"/>
          <w:spacing w:val="8"/>
          <w:w w:val="90"/>
        </w:rPr>
        <w:t xml:space="preserve"> </w:t>
      </w:r>
      <w:r w:rsidR="00EA2DC5" w:rsidRPr="00CF39F2">
        <w:rPr>
          <w:rFonts w:cs="Arial"/>
          <w:w w:val="90"/>
        </w:rPr>
        <w:t>reported</w:t>
      </w:r>
      <w:r w:rsidR="00EA2DC5" w:rsidRPr="00CF39F2">
        <w:rPr>
          <w:rFonts w:cs="Arial"/>
          <w:spacing w:val="7"/>
          <w:w w:val="90"/>
        </w:rPr>
        <w:t xml:space="preserve"> </w:t>
      </w:r>
      <w:r w:rsidR="00EA2DC5" w:rsidRPr="00CF39F2">
        <w:rPr>
          <w:rFonts w:cs="Arial"/>
          <w:spacing w:val="-1"/>
          <w:w w:val="90"/>
        </w:rPr>
        <w:t>in</w:t>
      </w:r>
      <w:r w:rsidR="00EA2DC5" w:rsidRPr="00CF39F2">
        <w:rPr>
          <w:rFonts w:cs="Arial"/>
          <w:spacing w:val="7"/>
          <w:w w:val="90"/>
        </w:rPr>
        <w:t xml:space="preserve"> </w:t>
      </w:r>
      <w:r w:rsidR="00EA2DC5" w:rsidRPr="00CF39F2">
        <w:rPr>
          <w:rFonts w:cs="Arial"/>
          <w:spacing w:val="-5"/>
          <w:w w:val="90"/>
        </w:rPr>
        <w:t>T</w:t>
      </w:r>
      <w:r w:rsidR="00EA2DC5" w:rsidRPr="00CF39F2">
        <w:rPr>
          <w:rFonts w:cs="Arial"/>
          <w:spacing w:val="-4"/>
          <w:w w:val="90"/>
        </w:rPr>
        <w:t>able</w:t>
      </w:r>
      <w:r w:rsidR="00EA2DC5" w:rsidRPr="00CF39F2">
        <w:rPr>
          <w:rFonts w:cs="Arial"/>
          <w:spacing w:val="8"/>
          <w:w w:val="90"/>
        </w:rPr>
        <w:t xml:space="preserve"> </w:t>
      </w:r>
      <w:r w:rsidR="00EA2DC5" w:rsidRPr="00CF39F2">
        <w:rPr>
          <w:rFonts w:cs="Arial"/>
          <w:spacing w:val="-1"/>
          <w:w w:val="90"/>
        </w:rPr>
        <w:t>6.5</w:t>
      </w:r>
      <w:r w:rsidR="00EA2DC5" w:rsidRPr="00CF39F2">
        <w:rPr>
          <w:rFonts w:cs="Arial"/>
          <w:spacing w:val="7"/>
          <w:w w:val="90"/>
        </w:rPr>
        <w:t xml:space="preserve"> </w:t>
      </w:r>
      <w:r w:rsidR="00EA2DC5" w:rsidRPr="00CF39F2">
        <w:rPr>
          <w:rFonts w:cs="Arial"/>
          <w:spacing w:val="-2"/>
          <w:w w:val="90"/>
        </w:rPr>
        <w:t>below.</w:t>
      </w:r>
      <w:r w:rsidR="00EA2DC5" w:rsidRPr="00CF39F2">
        <w:rPr>
          <w:rFonts w:cs="Arial"/>
          <w:spacing w:val="7"/>
          <w:w w:val="90"/>
        </w:rPr>
        <w:t xml:space="preserve"> </w:t>
      </w:r>
      <w:r w:rsidR="00EA2DC5" w:rsidRPr="00CF39F2">
        <w:rPr>
          <w:rFonts w:cs="Arial"/>
          <w:i/>
          <w:spacing w:val="-1"/>
          <w:w w:val="90"/>
        </w:rPr>
        <w:t>Budget</w:t>
      </w:r>
      <w:r w:rsidR="00EA2DC5" w:rsidRPr="00CF39F2">
        <w:rPr>
          <w:rFonts w:cs="Arial"/>
          <w:i/>
          <w:spacing w:val="7"/>
          <w:w w:val="90"/>
        </w:rPr>
        <w:t xml:space="preserve"> </w:t>
      </w:r>
      <w:r w:rsidR="00EA2DC5" w:rsidRPr="00CF39F2">
        <w:rPr>
          <w:rFonts w:cs="Arial"/>
          <w:i/>
          <w:spacing w:val="-2"/>
          <w:w w:val="90"/>
        </w:rPr>
        <w:t>P</w:t>
      </w:r>
      <w:r w:rsidR="00EA2DC5" w:rsidRPr="00CF39F2">
        <w:rPr>
          <w:rFonts w:cs="Arial"/>
          <w:i/>
          <w:spacing w:val="-1"/>
          <w:w w:val="90"/>
        </w:rPr>
        <w:t>aper</w:t>
      </w:r>
      <w:r w:rsidR="00EA2DC5" w:rsidRPr="00CF39F2">
        <w:rPr>
          <w:rFonts w:cs="Arial"/>
          <w:i/>
          <w:spacing w:val="8"/>
          <w:w w:val="90"/>
        </w:rPr>
        <w:t xml:space="preserve"> </w:t>
      </w:r>
      <w:r w:rsidR="00EA2DC5" w:rsidRPr="00CF39F2">
        <w:rPr>
          <w:rFonts w:cs="Arial"/>
          <w:i/>
          <w:spacing w:val="-2"/>
          <w:w w:val="90"/>
        </w:rPr>
        <w:t>No.</w:t>
      </w:r>
      <w:r w:rsidR="00EA2DC5" w:rsidRPr="00CF39F2">
        <w:rPr>
          <w:rFonts w:cs="Arial"/>
          <w:i/>
          <w:spacing w:val="7"/>
          <w:w w:val="90"/>
        </w:rPr>
        <w:t xml:space="preserve"> </w:t>
      </w:r>
      <w:r w:rsidR="00EA2DC5" w:rsidRPr="00CF39F2">
        <w:rPr>
          <w:rFonts w:cs="Arial"/>
          <w:i/>
          <w:w w:val="90"/>
        </w:rPr>
        <w:t>3</w:t>
      </w:r>
      <w:r w:rsidR="00EA2DC5" w:rsidRPr="00CF39F2">
        <w:rPr>
          <w:rFonts w:cs="Arial"/>
          <w:i/>
          <w:spacing w:val="35"/>
          <w:w w:val="90"/>
        </w:rPr>
        <w:t xml:space="preserve"> </w:t>
      </w:r>
      <w:r w:rsidR="00EA2DC5" w:rsidRPr="00CF39F2">
        <w:rPr>
          <w:rFonts w:cs="Arial"/>
          <w:spacing w:val="-1"/>
          <w:w w:val="90"/>
        </w:rPr>
        <w:t>provides</w:t>
      </w:r>
      <w:r w:rsidR="00EA2DC5" w:rsidRPr="00CF39F2">
        <w:rPr>
          <w:rFonts w:cs="Arial"/>
          <w:spacing w:val="10"/>
          <w:w w:val="90"/>
        </w:rPr>
        <w:t xml:space="preserve"> </w:t>
      </w:r>
      <w:r w:rsidR="00EA2DC5" w:rsidRPr="00CF39F2">
        <w:rPr>
          <w:rFonts w:cs="Arial"/>
          <w:w w:val="90"/>
        </w:rPr>
        <w:t>further</w:t>
      </w:r>
      <w:r w:rsidR="00EA2DC5" w:rsidRPr="00CF39F2">
        <w:rPr>
          <w:rFonts w:cs="Arial"/>
          <w:spacing w:val="10"/>
          <w:w w:val="90"/>
        </w:rPr>
        <w:t xml:space="preserve"> </w:t>
      </w:r>
      <w:r w:rsidR="00EA2DC5" w:rsidRPr="00CF39F2">
        <w:rPr>
          <w:rFonts w:cs="Arial"/>
          <w:spacing w:val="-1"/>
          <w:w w:val="90"/>
        </w:rPr>
        <w:t>information</w:t>
      </w:r>
      <w:r w:rsidR="00EA2DC5" w:rsidRPr="00CF39F2">
        <w:rPr>
          <w:rFonts w:cs="Arial"/>
          <w:spacing w:val="10"/>
          <w:w w:val="90"/>
        </w:rPr>
        <w:t xml:space="preserve"> </w:t>
      </w:r>
      <w:r w:rsidR="00EA2DC5" w:rsidRPr="00CF39F2">
        <w:rPr>
          <w:rFonts w:cs="Arial"/>
          <w:spacing w:val="-1"/>
          <w:w w:val="90"/>
        </w:rPr>
        <w:t>regarding</w:t>
      </w:r>
      <w:r w:rsidR="00EA2DC5" w:rsidRPr="00CF39F2">
        <w:rPr>
          <w:rFonts w:cs="Arial"/>
          <w:spacing w:val="11"/>
          <w:w w:val="90"/>
        </w:rPr>
        <w:t xml:space="preserve"> </w:t>
      </w:r>
      <w:r w:rsidR="00EA2DC5" w:rsidRPr="00CF39F2">
        <w:rPr>
          <w:rFonts w:cs="Arial"/>
          <w:w w:val="90"/>
        </w:rPr>
        <w:t>staffing</w:t>
      </w:r>
      <w:r w:rsidR="00EA2DC5" w:rsidRPr="00CF39F2">
        <w:rPr>
          <w:rFonts w:cs="Arial"/>
          <w:spacing w:val="10"/>
          <w:w w:val="90"/>
        </w:rPr>
        <w:t xml:space="preserve"> </w:t>
      </w:r>
      <w:r w:rsidR="00EA2DC5" w:rsidRPr="00CF39F2">
        <w:rPr>
          <w:rFonts w:cs="Arial"/>
          <w:spacing w:val="-2"/>
          <w:w w:val="90"/>
        </w:rPr>
        <w:t>levels</w:t>
      </w:r>
      <w:r w:rsidR="00EA2DC5" w:rsidRPr="00CF39F2">
        <w:rPr>
          <w:rFonts w:cs="Arial"/>
          <w:spacing w:val="10"/>
          <w:w w:val="90"/>
        </w:rPr>
        <w:t xml:space="preserve"> </w:t>
      </w:r>
      <w:r w:rsidR="00EA2DC5" w:rsidRPr="00CF39F2">
        <w:rPr>
          <w:rFonts w:cs="Arial"/>
          <w:spacing w:val="-1"/>
          <w:w w:val="90"/>
        </w:rPr>
        <w:t>for</w:t>
      </w:r>
      <w:r w:rsidR="00EA2DC5" w:rsidRPr="00CF39F2">
        <w:rPr>
          <w:rFonts w:cs="Arial"/>
          <w:spacing w:val="10"/>
          <w:w w:val="90"/>
        </w:rPr>
        <w:t xml:space="preserve"> </w:t>
      </w:r>
      <w:r w:rsidR="00EA2DC5" w:rsidRPr="00CF39F2">
        <w:rPr>
          <w:rFonts w:cs="Arial"/>
          <w:spacing w:val="-1"/>
          <w:w w:val="90"/>
        </w:rPr>
        <w:t>each</w:t>
      </w:r>
      <w:r w:rsidR="00EA2DC5" w:rsidRPr="00CF39F2">
        <w:rPr>
          <w:rFonts w:cs="Arial"/>
          <w:spacing w:val="11"/>
          <w:w w:val="90"/>
        </w:rPr>
        <w:t xml:space="preserve"> </w:t>
      </w:r>
      <w:r w:rsidR="00EA2DC5" w:rsidRPr="00CF39F2">
        <w:rPr>
          <w:rFonts w:cs="Arial"/>
          <w:spacing w:val="-2"/>
          <w:w w:val="90"/>
        </w:rPr>
        <w:t>individual</w:t>
      </w:r>
      <w:r w:rsidR="00EA2DC5" w:rsidRPr="00CF39F2">
        <w:rPr>
          <w:rFonts w:cs="Arial"/>
          <w:spacing w:val="55"/>
          <w:w w:val="90"/>
        </w:rPr>
        <w:t xml:space="preserve"> </w:t>
      </w:r>
      <w:r w:rsidR="00EA2DC5" w:rsidRPr="00CF39F2">
        <w:rPr>
          <w:rFonts w:cs="Arial"/>
          <w:spacing w:val="-2"/>
          <w:w w:val="90"/>
        </w:rPr>
        <w:t>government</w:t>
      </w:r>
      <w:r w:rsidR="00EA2DC5" w:rsidRPr="00CF39F2">
        <w:rPr>
          <w:rFonts w:cs="Arial"/>
          <w:spacing w:val="11"/>
          <w:w w:val="90"/>
        </w:rPr>
        <w:t xml:space="preserve"> </w:t>
      </w:r>
      <w:r w:rsidR="00EA2DC5" w:rsidRPr="00CF39F2">
        <w:rPr>
          <w:rFonts w:cs="Arial"/>
          <w:spacing w:val="-2"/>
          <w:w w:val="90"/>
        </w:rPr>
        <w:t>agency</w:t>
      </w:r>
      <w:r w:rsidR="00EA2DC5" w:rsidRPr="00CF39F2">
        <w:rPr>
          <w:rFonts w:cs="Arial"/>
          <w:spacing w:val="11"/>
          <w:w w:val="90"/>
        </w:rPr>
        <w:t xml:space="preserve"> </w:t>
      </w:r>
      <w:r w:rsidR="00EA2DC5" w:rsidRPr="00CF39F2">
        <w:rPr>
          <w:rFonts w:cs="Arial"/>
          <w:spacing w:val="-1"/>
          <w:w w:val="90"/>
        </w:rPr>
        <w:t>within</w:t>
      </w:r>
      <w:r w:rsidR="00EA2DC5" w:rsidRPr="00CF39F2">
        <w:rPr>
          <w:rFonts w:cs="Arial"/>
          <w:spacing w:val="11"/>
          <w:w w:val="90"/>
        </w:rPr>
        <w:t xml:space="preserve"> </w:t>
      </w:r>
      <w:r w:rsidR="00EA2DC5" w:rsidRPr="00CF39F2">
        <w:rPr>
          <w:rFonts w:cs="Arial"/>
          <w:spacing w:val="-1"/>
          <w:w w:val="90"/>
        </w:rPr>
        <w:t>the</w:t>
      </w:r>
      <w:r w:rsidR="00EA2DC5" w:rsidRPr="00CF39F2">
        <w:rPr>
          <w:rFonts w:cs="Arial"/>
          <w:spacing w:val="11"/>
          <w:w w:val="90"/>
        </w:rPr>
        <w:t xml:space="preserve"> </w:t>
      </w:r>
      <w:r w:rsidR="00EA2DC5" w:rsidRPr="00CF39F2">
        <w:rPr>
          <w:rFonts w:cs="Arial"/>
          <w:spacing w:val="-1"/>
          <w:w w:val="90"/>
        </w:rPr>
        <w:t>Budget</w:t>
      </w:r>
      <w:r w:rsidR="00EA2DC5" w:rsidRPr="00CF39F2">
        <w:rPr>
          <w:rFonts w:cs="Arial"/>
          <w:spacing w:val="11"/>
          <w:w w:val="90"/>
        </w:rPr>
        <w:t xml:space="preserve"> </w:t>
      </w:r>
      <w:r w:rsidR="00EA2DC5" w:rsidRPr="00CF39F2">
        <w:rPr>
          <w:rFonts w:cs="Arial"/>
          <w:spacing w:val="-3"/>
          <w:w w:val="90"/>
        </w:rPr>
        <w:t>sector.</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80" w:header="720" w:footer="720" w:gutter="0"/>
          <w:cols w:num="2" w:space="720" w:equalWidth="0">
            <w:col w:w="2589" w:space="165"/>
            <w:col w:w="7032"/>
          </w:cols>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9" w:line="240" w:lineRule="exact"/>
        <w:rPr>
          <w:rFonts w:ascii="Arial" w:hAnsi="Arial" w:cs="Arial"/>
          <w:sz w:val="24"/>
          <w:szCs w:val="24"/>
        </w:rPr>
      </w:pPr>
    </w:p>
    <w:p w:rsidR="004D06C0" w:rsidRPr="00CF39F2" w:rsidRDefault="00EA2DC5">
      <w:pPr>
        <w:spacing w:before="78"/>
        <w:ind w:left="2871"/>
        <w:rPr>
          <w:rFonts w:ascii="Arial" w:eastAsia="Arial" w:hAnsi="Arial" w:cs="Arial"/>
          <w:sz w:val="17"/>
          <w:szCs w:val="17"/>
        </w:rPr>
      </w:pPr>
      <w:r w:rsidRPr="00CF39F2">
        <w:rPr>
          <w:rFonts w:ascii="Arial" w:hAnsi="Arial" w:cs="Arial"/>
          <w:color w:val="D35E13"/>
          <w:w w:val="90"/>
          <w:sz w:val="17"/>
        </w:rPr>
        <w:t>Source: Office of</w:t>
      </w:r>
      <w:r w:rsidRPr="00CF39F2">
        <w:rPr>
          <w:rFonts w:ascii="Arial" w:hAnsi="Arial" w:cs="Arial"/>
          <w:color w:val="D35E13"/>
          <w:spacing w:val="19"/>
          <w:w w:val="90"/>
          <w:sz w:val="17"/>
        </w:rPr>
        <w:t xml:space="preserve"> </w:t>
      </w:r>
      <w:r w:rsidRPr="00CF39F2">
        <w:rPr>
          <w:rFonts w:ascii="Arial" w:hAnsi="Arial" w:cs="Arial"/>
          <w:color w:val="D35E13"/>
          <w:w w:val="90"/>
          <w:sz w:val="17"/>
        </w:rPr>
        <w:t>the Commissioner</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for</w:t>
      </w:r>
      <w:r w:rsidRPr="00CF39F2">
        <w:rPr>
          <w:rFonts w:ascii="Arial" w:hAnsi="Arial" w:cs="Arial"/>
          <w:color w:val="D35E13"/>
          <w:w w:val="90"/>
          <w:sz w:val="17"/>
        </w:rPr>
        <w:t xml:space="preserve"> </w:t>
      </w:r>
      <w:r w:rsidRPr="00CF39F2">
        <w:rPr>
          <w:rFonts w:ascii="Arial" w:hAnsi="Arial" w:cs="Arial"/>
          <w:color w:val="D35E13"/>
          <w:spacing w:val="-1"/>
          <w:w w:val="90"/>
          <w:sz w:val="17"/>
        </w:rPr>
        <w:t>Public</w:t>
      </w:r>
      <w:r w:rsidRPr="00CF39F2">
        <w:rPr>
          <w:rFonts w:ascii="Arial" w:hAnsi="Arial" w:cs="Arial"/>
          <w:color w:val="D35E13"/>
          <w:w w:val="90"/>
          <w:sz w:val="17"/>
        </w:rPr>
        <w:t xml:space="preserve"> </w:t>
      </w:r>
      <w:r w:rsidRPr="00CF39F2">
        <w:rPr>
          <w:rFonts w:ascii="Arial" w:hAnsi="Arial" w:cs="Arial"/>
          <w:color w:val="D35E13"/>
          <w:spacing w:val="-1"/>
          <w:w w:val="90"/>
          <w:sz w:val="17"/>
        </w:rPr>
        <w:t>Employment</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871" w:right="426"/>
        <w:rPr>
          <w:rFonts w:cs="Arial"/>
        </w:rPr>
      </w:pPr>
      <w:r w:rsidRPr="00CF39F2">
        <w:rPr>
          <w:rFonts w:cs="Arial"/>
          <w:spacing w:val="-3"/>
          <w:w w:val="90"/>
        </w:rPr>
        <w:t>F</w:t>
      </w:r>
      <w:r w:rsidRPr="00CF39F2">
        <w:rPr>
          <w:rFonts w:cs="Arial"/>
          <w:spacing w:val="-2"/>
          <w:w w:val="90"/>
        </w:rPr>
        <w:t>rom</w:t>
      </w:r>
      <w:r w:rsidRPr="00CF39F2">
        <w:rPr>
          <w:rFonts w:cs="Arial"/>
          <w:spacing w:val="3"/>
          <w:w w:val="90"/>
        </w:rPr>
        <w:t xml:space="preserve"> </w:t>
      </w:r>
      <w:r w:rsidRPr="00CF39F2">
        <w:rPr>
          <w:rFonts w:cs="Arial"/>
          <w:spacing w:val="1"/>
          <w:w w:val="90"/>
        </w:rPr>
        <w:t>2008</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5"/>
          <w:w w:val="90"/>
        </w:rPr>
        <w:t>2012,</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increases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staffing</w:t>
      </w:r>
      <w:r w:rsidRPr="00CF39F2">
        <w:rPr>
          <w:rFonts w:cs="Arial"/>
          <w:spacing w:val="3"/>
          <w:w w:val="90"/>
        </w:rPr>
        <w:t xml:space="preserve"> </w:t>
      </w:r>
      <w:r w:rsidRPr="00CF39F2">
        <w:rPr>
          <w:rFonts w:cs="Arial"/>
          <w:spacing w:val="-1"/>
          <w:w w:val="90"/>
        </w:rPr>
        <w:t>numbers</w:t>
      </w:r>
      <w:r w:rsidRPr="00CF39F2">
        <w:rPr>
          <w:rFonts w:cs="Arial"/>
          <w:spacing w:val="3"/>
          <w:w w:val="90"/>
        </w:rPr>
        <w:t xml:space="preserve"> </w:t>
      </w:r>
      <w:r w:rsidRPr="00CF39F2">
        <w:rPr>
          <w:rFonts w:cs="Arial"/>
          <w:spacing w:val="-1"/>
          <w:w w:val="90"/>
        </w:rPr>
        <w:t>were</w:t>
      </w:r>
      <w:r w:rsidRPr="00CF39F2">
        <w:rPr>
          <w:rFonts w:cs="Arial"/>
          <w:spacing w:val="3"/>
          <w:w w:val="90"/>
        </w:rPr>
        <w:t xml:space="preserve"> </w:t>
      </w:r>
      <w:r w:rsidRPr="00CF39F2">
        <w:rPr>
          <w:rFonts w:cs="Arial"/>
          <w:spacing w:val="-1"/>
          <w:w w:val="90"/>
        </w:rPr>
        <w:t>predominantly</w:t>
      </w:r>
      <w:r w:rsidRPr="00CF39F2">
        <w:rPr>
          <w:rFonts w:cs="Arial"/>
          <w:spacing w:val="39"/>
          <w:w w:val="90"/>
        </w:rPr>
        <w:t xml:space="preserve"> </w:t>
      </w:r>
      <w:r w:rsidRPr="00CF39F2">
        <w:rPr>
          <w:rFonts w:cs="Arial"/>
          <w:spacing w:val="-1"/>
          <w:w w:val="90"/>
        </w:rPr>
        <w:t>driven</w:t>
      </w:r>
      <w:r w:rsidRPr="00CF39F2">
        <w:rPr>
          <w:rFonts w:cs="Arial"/>
          <w:spacing w:val="15"/>
          <w:w w:val="90"/>
        </w:rPr>
        <w:t xml:space="preserve"> </w:t>
      </w:r>
      <w:r w:rsidRPr="00CF39F2">
        <w:rPr>
          <w:rFonts w:cs="Arial"/>
          <w:spacing w:val="-2"/>
          <w:w w:val="90"/>
        </w:rPr>
        <w:t>by</w:t>
      </w:r>
      <w:r w:rsidRPr="00CF39F2">
        <w:rPr>
          <w:rFonts w:cs="Arial"/>
          <w:spacing w:val="16"/>
          <w:w w:val="90"/>
        </w:rPr>
        <w:t xml:space="preserve"> </w:t>
      </w:r>
      <w:r w:rsidRPr="00CF39F2">
        <w:rPr>
          <w:rFonts w:cs="Arial"/>
          <w:spacing w:val="-1"/>
          <w:w w:val="90"/>
        </w:rPr>
        <w:t>Commonwealth-funded</w:t>
      </w:r>
      <w:r w:rsidRPr="00CF39F2">
        <w:rPr>
          <w:rFonts w:cs="Arial"/>
          <w:spacing w:val="16"/>
          <w:w w:val="90"/>
        </w:rPr>
        <w:t xml:space="preserve"> </w:t>
      </w:r>
      <w:r w:rsidRPr="00CF39F2">
        <w:rPr>
          <w:rFonts w:cs="Arial"/>
          <w:spacing w:val="-1"/>
          <w:w w:val="90"/>
        </w:rPr>
        <w:t>programs,</w:t>
      </w:r>
      <w:r w:rsidRPr="00CF39F2">
        <w:rPr>
          <w:rFonts w:cs="Arial"/>
          <w:spacing w:val="16"/>
          <w:w w:val="90"/>
        </w:rPr>
        <w:t xml:space="preserve"> </w:t>
      </w:r>
      <w:r w:rsidRPr="00CF39F2">
        <w:rPr>
          <w:rFonts w:cs="Arial"/>
          <w:spacing w:val="-1"/>
          <w:w w:val="90"/>
        </w:rPr>
        <w:t>which</w:t>
      </w:r>
      <w:r w:rsidRPr="00CF39F2">
        <w:rPr>
          <w:rFonts w:cs="Arial"/>
          <w:spacing w:val="16"/>
          <w:w w:val="90"/>
        </w:rPr>
        <w:t xml:space="preserve"> </w:t>
      </w:r>
      <w:r w:rsidRPr="00CF39F2">
        <w:rPr>
          <w:rFonts w:cs="Arial"/>
          <w:spacing w:val="-2"/>
          <w:w w:val="90"/>
        </w:rPr>
        <w:t>include</w:t>
      </w:r>
      <w:r w:rsidRPr="00CF39F2">
        <w:rPr>
          <w:rFonts w:cs="Arial"/>
          <w:spacing w:val="16"/>
          <w:w w:val="90"/>
        </w:rPr>
        <w:t xml:space="preserve"> </w:t>
      </w:r>
      <w:r w:rsidRPr="00CF39F2">
        <w:rPr>
          <w:rFonts w:cs="Arial"/>
          <w:spacing w:val="-1"/>
          <w:w w:val="90"/>
        </w:rPr>
        <w:t>Closing</w:t>
      </w:r>
    </w:p>
    <w:p w:rsidR="004D06C0" w:rsidRPr="00CF39F2" w:rsidRDefault="00EA2DC5">
      <w:pPr>
        <w:pStyle w:val="BodyText"/>
        <w:spacing w:before="1" w:line="284" w:lineRule="auto"/>
        <w:ind w:left="2871" w:right="358"/>
        <w:rPr>
          <w:rFonts w:cs="Arial"/>
        </w:rPr>
      </w:pPr>
      <w:r w:rsidRPr="00CF39F2">
        <w:rPr>
          <w:rFonts w:cs="Arial"/>
          <w:spacing w:val="-1"/>
          <w:w w:val="90"/>
        </w:rPr>
        <w:t>the</w:t>
      </w:r>
      <w:r w:rsidRPr="00CF39F2">
        <w:rPr>
          <w:rFonts w:cs="Arial"/>
          <w:spacing w:val="7"/>
          <w:w w:val="90"/>
        </w:rPr>
        <w:t xml:space="preserve"> </w:t>
      </w:r>
      <w:r w:rsidRPr="00CF39F2">
        <w:rPr>
          <w:rFonts w:cs="Arial"/>
          <w:w w:val="90"/>
        </w:rPr>
        <w:t>Gap</w:t>
      </w:r>
      <w:r w:rsidRPr="00CF39F2">
        <w:rPr>
          <w:rFonts w:cs="Arial"/>
          <w:spacing w:val="8"/>
          <w:w w:val="90"/>
        </w:rPr>
        <w:t xml:space="preserve"> </w:t>
      </w:r>
      <w:r w:rsidRPr="00CF39F2">
        <w:rPr>
          <w:rFonts w:cs="Arial"/>
          <w:spacing w:val="-1"/>
          <w:w w:val="90"/>
        </w:rPr>
        <w:t>initiatives,</w:t>
      </w:r>
      <w:r w:rsidRPr="00CF39F2">
        <w:rPr>
          <w:rFonts w:cs="Arial"/>
          <w:spacing w:val="8"/>
          <w:w w:val="90"/>
        </w:rPr>
        <w:t xml:space="preserve"> </w:t>
      </w:r>
      <w:r w:rsidRPr="00CF39F2">
        <w:rPr>
          <w:rFonts w:cs="Arial"/>
          <w:spacing w:val="-2"/>
          <w:w w:val="90"/>
        </w:rPr>
        <w:t>stimulus</w:t>
      </w:r>
      <w:r w:rsidRPr="00CF39F2">
        <w:rPr>
          <w:rFonts w:cs="Arial"/>
          <w:spacing w:val="8"/>
          <w:w w:val="90"/>
        </w:rPr>
        <w:t xml:space="preserve"> </w:t>
      </w:r>
      <w:r w:rsidRPr="00CF39F2">
        <w:rPr>
          <w:rFonts w:cs="Arial"/>
          <w:spacing w:val="-1"/>
          <w:w w:val="90"/>
        </w:rPr>
        <w:t>packages</w:t>
      </w:r>
      <w:r w:rsidRPr="00CF39F2">
        <w:rPr>
          <w:rFonts w:cs="Arial"/>
          <w:spacing w:val="7"/>
          <w:w w:val="90"/>
        </w:rPr>
        <w:t xml:space="preserve"> </w:t>
      </w:r>
      <w:r w:rsidRPr="00CF39F2">
        <w:rPr>
          <w:rFonts w:cs="Arial"/>
          <w:spacing w:val="-1"/>
          <w:w w:val="90"/>
        </w:rPr>
        <w:t>introduced</w:t>
      </w:r>
      <w:r w:rsidRPr="00CF39F2">
        <w:rPr>
          <w:rFonts w:cs="Arial"/>
          <w:spacing w:val="8"/>
          <w:w w:val="90"/>
        </w:rPr>
        <w:t xml:space="preserve"> </w:t>
      </w:r>
      <w:r w:rsidRPr="00CF39F2">
        <w:rPr>
          <w:rFonts w:cs="Arial"/>
          <w:spacing w:val="-1"/>
          <w:w w:val="90"/>
        </w:rPr>
        <w:t>during</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G</w:t>
      </w:r>
      <w:r w:rsidRPr="00CF39F2">
        <w:rPr>
          <w:rFonts w:cs="Arial"/>
          <w:spacing w:val="-3"/>
          <w:w w:val="90"/>
        </w:rPr>
        <w:t>F</w:t>
      </w:r>
      <w:r w:rsidRPr="00CF39F2">
        <w:rPr>
          <w:rFonts w:cs="Arial"/>
          <w:spacing w:val="-2"/>
          <w:w w:val="90"/>
        </w:rPr>
        <w:t>C,</w:t>
      </w:r>
      <w:r w:rsidRPr="00CF39F2">
        <w:rPr>
          <w:rFonts w:cs="Arial"/>
          <w:spacing w:val="7"/>
          <w:w w:val="90"/>
        </w:rPr>
        <w:t xml:space="preserve"> </w:t>
      </w:r>
      <w:r w:rsidRPr="00CF39F2">
        <w:rPr>
          <w:rFonts w:cs="Arial"/>
          <w:spacing w:val="-1"/>
          <w:w w:val="90"/>
        </w:rPr>
        <w:t>the</w:t>
      </w:r>
      <w:r w:rsidRPr="00CF39F2">
        <w:rPr>
          <w:rFonts w:cs="Arial"/>
          <w:spacing w:val="43"/>
          <w:w w:val="90"/>
        </w:rPr>
        <w:t xml:space="preserve"> </w:t>
      </w:r>
      <w:r w:rsidRPr="00CF39F2">
        <w:rPr>
          <w:rFonts w:cs="Arial"/>
          <w:spacing w:val="-1"/>
          <w:w w:val="90"/>
        </w:rPr>
        <w:t>National</w:t>
      </w:r>
      <w:r w:rsidRPr="00CF39F2">
        <w:rPr>
          <w:rFonts w:cs="Arial"/>
          <w:spacing w:val="3"/>
          <w:w w:val="90"/>
        </w:rPr>
        <w:t xml:space="preserve"> </w:t>
      </w:r>
      <w:r w:rsidRPr="00CF39F2">
        <w:rPr>
          <w:rFonts w:cs="Arial"/>
          <w:w w:val="90"/>
        </w:rPr>
        <w:t>Partnership</w:t>
      </w:r>
      <w:r w:rsidRPr="00CF39F2">
        <w:rPr>
          <w:rFonts w:cs="Arial"/>
          <w:spacing w:val="4"/>
          <w:w w:val="90"/>
        </w:rPr>
        <w:t xml:space="preserve"> </w:t>
      </w:r>
      <w:r w:rsidRPr="00CF39F2">
        <w:rPr>
          <w:rFonts w:cs="Arial"/>
          <w:spacing w:val="-1"/>
          <w:w w:val="90"/>
        </w:rPr>
        <w:t>Agreement</w:t>
      </w:r>
      <w:r w:rsidRPr="00CF39F2">
        <w:rPr>
          <w:rFonts w:cs="Arial"/>
          <w:spacing w:val="4"/>
          <w:w w:val="90"/>
        </w:rPr>
        <w:t xml:space="preserve"> </w:t>
      </w:r>
      <w:r w:rsidRPr="00CF39F2">
        <w:rPr>
          <w:rFonts w:cs="Arial"/>
          <w:spacing w:val="-1"/>
          <w:w w:val="90"/>
        </w:rPr>
        <w:t>on</w:t>
      </w:r>
      <w:r w:rsidRPr="00CF39F2">
        <w:rPr>
          <w:rFonts w:cs="Arial"/>
          <w:spacing w:val="3"/>
          <w:w w:val="90"/>
        </w:rPr>
        <w:t xml:space="preserve"> </w:t>
      </w:r>
      <w:r w:rsidRPr="00CF39F2">
        <w:rPr>
          <w:rFonts w:cs="Arial"/>
          <w:spacing w:val="-3"/>
          <w:w w:val="90"/>
        </w:rPr>
        <w:t>R</w:t>
      </w:r>
      <w:r w:rsidRPr="00CF39F2">
        <w:rPr>
          <w:rFonts w:cs="Arial"/>
          <w:spacing w:val="-2"/>
          <w:w w:val="90"/>
        </w:rPr>
        <w:t>emote</w:t>
      </w:r>
      <w:r w:rsidRPr="00CF39F2">
        <w:rPr>
          <w:rFonts w:cs="Arial"/>
          <w:spacing w:val="4"/>
          <w:w w:val="90"/>
        </w:rPr>
        <w:t xml:space="preserve"> </w:t>
      </w:r>
      <w:r w:rsidRPr="00CF39F2">
        <w:rPr>
          <w:rFonts w:cs="Arial"/>
          <w:spacing w:val="-2"/>
          <w:w w:val="90"/>
        </w:rPr>
        <w:t>Indigenous</w:t>
      </w:r>
      <w:r w:rsidRPr="00CF39F2">
        <w:rPr>
          <w:rFonts w:cs="Arial"/>
          <w:spacing w:val="4"/>
          <w:w w:val="90"/>
        </w:rPr>
        <w:t xml:space="preserve"> </w:t>
      </w:r>
      <w:r w:rsidRPr="00CF39F2">
        <w:rPr>
          <w:rFonts w:cs="Arial"/>
          <w:spacing w:val="-1"/>
          <w:w w:val="90"/>
        </w:rPr>
        <w:t>Housing</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other</w:t>
      </w:r>
      <w:r w:rsidRPr="00CF39F2">
        <w:rPr>
          <w:rFonts w:cs="Arial"/>
          <w:spacing w:val="28"/>
          <w:w w:val="90"/>
        </w:rPr>
        <w:t xml:space="preserve"> </w:t>
      </w:r>
      <w:r w:rsidRPr="00CF39F2">
        <w:rPr>
          <w:rFonts w:cs="Arial"/>
          <w:spacing w:val="-1"/>
          <w:w w:val="90"/>
        </w:rPr>
        <w:t>intervention-related</w:t>
      </w:r>
      <w:r w:rsidRPr="00CF39F2">
        <w:rPr>
          <w:rFonts w:cs="Arial"/>
          <w:spacing w:val="28"/>
          <w:w w:val="90"/>
        </w:rPr>
        <w:t xml:space="preserve"> </w:t>
      </w:r>
      <w:r w:rsidRPr="00CF39F2">
        <w:rPr>
          <w:rFonts w:cs="Arial"/>
          <w:spacing w:val="-1"/>
          <w:w w:val="90"/>
        </w:rPr>
        <w:t>programs.</w:t>
      </w:r>
    </w:p>
    <w:p w:rsidR="004D06C0" w:rsidRPr="00CF39F2" w:rsidRDefault="00EA2DC5">
      <w:pPr>
        <w:pStyle w:val="BodyText"/>
        <w:spacing w:line="284" w:lineRule="auto"/>
        <w:ind w:left="2871" w:right="127"/>
        <w:rPr>
          <w:rFonts w:cs="Arial"/>
        </w:rPr>
      </w:pPr>
      <w:r w:rsidRPr="00CF39F2">
        <w:rPr>
          <w:rFonts w:cs="Arial"/>
          <w:spacing w:val="-1"/>
          <w:w w:val="90"/>
        </w:rPr>
        <w:t>Over</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last</w:t>
      </w:r>
      <w:r w:rsidRPr="00CF39F2">
        <w:rPr>
          <w:rFonts w:cs="Arial"/>
          <w:spacing w:val="10"/>
          <w:w w:val="90"/>
        </w:rPr>
        <w:t xml:space="preserve"> </w:t>
      </w:r>
      <w:r w:rsidRPr="00CF39F2">
        <w:rPr>
          <w:rFonts w:cs="Arial"/>
          <w:spacing w:val="-2"/>
          <w:w w:val="90"/>
        </w:rPr>
        <w:t>decade,</w:t>
      </w:r>
      <w:r w:rsidRPr="00CF39F2">
        <w:rPr>
          <w:rFonts w:cs="Arial"/>
          <w:spacing w:val="10"/>
          <w:w w:val="90"/>
        </w:rPr>
        <w:t xml:space="preserve"> </w:t>
      </w:r>
      <w:r w:rsidRPr="00CF39F2">
        <w:rPr>
          <w:rFonts w:cs="Arial"/>
          <w:spacing w:val="-1"/>
          <w:w w:val="90"/>
        </w:rPr>
        <w:t>frontline</w:t>
      </w:r>
      <w:r w:rsidRPr="00CF39F2">
        <w:rPr>
          <w:rFonts w:cs="Arial"/>
          <w:spacing w:val="10"/>
          <w:w w:val="90"/>
        </w:rPr>
        <w:t xml:space="preserve"> </w:t>
      </w:r>
      <w:r w:rsidRPr="00CF39F2">
        <w:rPr>
          <w:rFonts w:cs="Arial"/>
          <w:w w:val="90"/>
        </w:rPr>
        <w:t>service</w:t>
      </w:r>
      <w:r w:rsidRPr="00CF39F2">
        <w:rPr>
          <w:rFonts w:cs="Arial"/>
          <w:spacing w:val="10"/>
          <w:w w:val="90"/>
        </w:rPr>
        <w:t xml:space="preserve"> </w:t>
      </w:r>
      <w:r w:rsidRPr="00CF39F2">
        <w:rPr>
          <w:rFonts w:cs="Arial"/>
          <w:spacing w:val="-1"/>
          <w:w w:val="90"/>
        </w:rPr>
        <w:t>agencies,</w:t>
      </w:r>
      <w:r w:rsidRPr="00CF39F2">
        <w:rPr>
          <w:rFonts w:cs="Arial"/>
          <w:spacing w:val="11"/>
          <w:w w:val="90"/>
        </w:rPr>
        <w:t xml:space="preserve"> </w:t>
      </w:r>
      <w:r w:rsidRPr="00CF39F2">
        <w:rPr>
          <w:rFonts w:cs="Arial"/>
          <w:spacing w:val="-2"/>
          <w:w w:val="90"/>
        </w:rPr>
        <w:t>including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w w:val="90"/>
        </w:rPr>
        <w:t xml:space="preserve">Department </w:t>
      </w:r>
      <w:r w:rsidRPr="00CF39F2">
        <w:rPr>
          <w:rFonts w:cs="Arial"/>
          <w:spacing w:val="-1"/>
          <w:w w:val="90"/>
        </w:rPr>
        <w:t>of</w:t>
      </w:r>
      <w:r w:rsidRPr="00CF39F2">
        <w:rPr>
          <w:rFonts w:cs="Arial"/>
          <w:spacing w:val="3"/>
          <w:w w:val="90"/>
        </w:rPr>
        <w:t xml:space="preserve"> </w:t>
      </w:r>
      <w:r w:rsidRPr="00CF39F2">
        <w:rPr>
          <w:rFonts w:cs="Arial"/>
          <w:spacing w:val="-1"/>
          <w:w w:val="90"/>
        </w:rPr>
        <w:t>Health,</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Department</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3"/>
          <w:w w:val="90"/>
        </w:rPr>
        <w:t>E</w:t>
      </w:r>
      <w:r w:rsidRPr="00CF39F2">
        <w:rPr>
          <w:rFonts w:cs="Arial"/>
          <w:spacing w:val="-2"/>
          <w:w w:val="90"/>
        </w:rPr>
        <w:t>ducation</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3"/>
          <w:w w:val="90"/>
        </w:rPr>
        <w:t>Children’s</w:t>
      </w:r>
      <w:r w:rsidRPr="00CF39F2">
        <w:rPr>
          <w:rFonts w:cs="Arial"/>
          <w:spacing w:val="4"/>
          <w:w w:val="90"/>
        </w:rPr>
        <w:t xml:space="preserve"> </w:t>
      </w:r>
      <w:r w:rsidRPr="00CF39F2">
        <w:rPr>
          <w:rFonts w:cs="Arial"/>
          <w:w w:val="90"/>
        </w:rPr>
        <w:t>Services,</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Offi</w:t>
      </w:r>
      <w:r w:rsidRPr="00CF39F2">
        <w:rPr>
          <w:rFonts w:cs="Arial"/>
          <w:w w:val="90"/>
        </w:rPr>
        <w:t>ce</w:t>
      </w:r>
      <w:r w:rsidRPr="00CF39F2">
        <w:rPr>
          <w:rFonts w:cs="Arial"/>
          <w:spacing w:val="3"/>
          <w:w w:val="90"/>
        </w:rPr>
        <w:t xml:space="preserve"> </w:t>
      </w:r>
      <w:r w:rsidRPr="00CF39F2">
        <w:rPr>
          <w:rFonts w:cs="Arial"/>
          <w:spacing w:val="-1"/>
          <w:w w:val="90"/>
        </w:rPr>
        <w:t>of</w:t>
      </w:r>
      <w:r w:rsidRPr="00CF39F2">
        <w:rPr>
          <w:rFonts w:cs="Arial"/>
          <w:spacing w:val="69"/>
          <w:w w:val="90"/>
        </w:rPr>
        <w:t xml:space="preserve"> </w:t>
      </w:r>
      <w:r w:rsidRPr="00CF39F2">
        <w:rPr>
          <w:rFonts w:cs="Arial"/>
          <w:spacing w:val="-2"/>
          <w:w w:val="90"/>
        </w:rPr>
        <w:t>Children</w:t>
      </w:r>
      <w:r w:rsidRPr="00CF39F2">
        <w:rPr>
          <w:rFonts w:cs="Arial"/>
          <w:spacing w:val="-1"/>
          <w:w w:val="90"/>
        </w:rPr>
        <w:t xml:space="preserve"> and</w:t>
      </w:r>
      <w:r w:rsidRPr="00CF39F2">
        <w:rPr>
          <w:rFonts w:cs="Arial"/>
          <w:w w:val="90"/>
        </w:rPr>
        <w:t xml:space="preserve"> </w:t>
      </w:r>
      <w:r w:rsidRPr="00CF39F2">
        <w:rPr>
          <w:rFonts w:cs="Arial"/>
          <w:spacing w:val="-3"/>
          <w:w w:val="90"/>
        </w:rPr>
        <w:t>F</w:t>
      </w:r>
      <w:r w:rsidRPr="00CF39F2">
        <w:rPr>
          <w:rFonts w:cs="Arial"/>
          <w:spacing w:val="-2"/>
          <w:w w:val="90"/>
        </w:rPr>
        <w:t>amilies,</w:t>
      </w:r>
      <w:r w:rsidRPr="00CF39F2">
        <w:rPr>
          <w:rFonts w:cs="Arial"/>
          <w:w w:val="90"/>
        </w:rPr>
        <w:t xml:space="preserve"> </w:t>
      </w:r>
      <w:r w:rsidRPr="00CF39F2">
        <w:rPr>
          <w:rFonts w:cs="Arial"/>
          <w:spacing w:val="1"/>
          <w:w w:val="90"/>
        </w:rPr>
        <w:t>Northern</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3"/>
          <w:w w:val="90"/>
        </w:rPr>
        <w:t>P</w:t>
      </w:r>
      <w:r w:rsidRPr="00CF39F2">
        <w:rPr>
          <w:rFonts w:cs="Arial"/>
          <w:spacing w:val="-2"/>
          <w:w w:val="90"/>
        </w:rPr>
        <w:t>olice</w:t>
      </w:r>
      <w:r w:rsidRPr="00CF39F2">
        <w:rPr>
          <w:rFonts w:cs="Arial"/>
          <w:w w:val="90"/>
        </w:rPr>
        <w:t xml:space="preserve"> </w:t>
      </w:r>
      <w:r w:rsidRPr="00CF39F2">
        <w:rPr>
          <w:rFonts w:cs="Arial"/>
          <w:spacing w:val="-2"/>
          <w:w w:val="90"/>
        </w:rPr>
        <w:t>F</w:t>
      </w:r>
      <w:r w:rsidRPr="00CF39F2">
        <w:rPr>
          <w:rFonts w:cs="Arial"/>
          <w:spacing w:val="-1"/>
          <w:w w:val="90"/>
        </w:rPr>
        <w:t>ire and</w:t>
      </w:r>
      <w:r w:rsidRPr="00CF39F2">
        <w:rPr>
          <w:rFonts w:cs="Arial"/>
          <w:w w:val="90"/>
        </w:rPr>
        <w:t xml:space="preserve"> </w:t>
      </w:r>
      <w:r w:rsidRPr="00CF39F2">
        <w:rPr>
          <w:rFonts w:cs="Arial"/>
          <w:spacing w:val="-3"/>
          <w:w w:val="90"/>
        </w:rPr>
        <w:t>E</w:t>
      </w:r>
      <w:r w:rsidRPr="00CF39F2">
        <w:rPr>
          <w:rFonts w:cs="Arial"/>
          <w:spacing w:val="-2"/>
          <w:w w:val="90"/>
        </w:rPr>
        <w:t>mergency</w:t>
      </w:r>
      <w:r w:rsidRPr="00CF39F2">
        <w:rPr>
          <w:rFonts w:cs="Arial"/>
          <w:spacing w:val="51"/>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Department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Correctional</w:t>
      </w:r>
      <w:r w:rsidRPr="00CF39F2">
        <w:rPr>
          <w:rFonts w:cs="Arial"/>
          <w:spacing w:val="4"/>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account</w:t>
      </w:r>
      <w:r w:rsidRPr="00CF39F2">
        <w:rPr>
          <w:rFonts w:cs="Arial"/>
          <w:spacing w:val="5"/>
          <w:w w:val="90"/>
        </w:rPr>
        <w:t xml:space="preserve"> </w:t>
      </w:r>
      <w:r w:rsidRPr="00CF39F2">
        <w:rPr>
          <w:rFonts w:cs="Arial"/>
          <w:spacing w:val="-1"/>
          <w:w w:val="90"/>
        </w:rPr>
        <w:t>for</w:t>
      </w:r>
      <w:r w:rsidRPr="00CF39F2">
        <w:rPr>
          <w:rFonts w:cs="Arial"/>
          <w:spacing w:val="4"/>
          <w:w w:val="90"/>
        </w:rPr>
        <w:t xml:space="preserve"> </w:t>
      </w:r>
      <w:r w:rsidRPr="00CF39F2">
        <w:rPr>
          <w:rFonts w:cs="Arial"/>
          <w:w w:val="90"/>
        </w:rPr>
        <w:t xml:space="preserve">nearly </w:t>
      </w:r>
      <w:r w:rsidRPr="00CF39F2">
        <w:rPr>
          <w:rFonts w:cs="Arial"/>
          <w:spacing w:val="57"/>
          <w:w w:val="90"/>
        </w:rPr>
        <w:t xml:space="preserve"> </w:t>
      </w:r>
      <w:r w:rsidRPr="00CF39F2">
        <w:rPr>
          <w:rFonts w:cs="Arial"/>
          <w:spacing w:val="1"/>
          <w:w w:val="90"/>
        </w:rPr>
        <w:t>85</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public</w:t>
      </w:r>
      <w:r w:rsidRPr="00CF39F2">
        <w:rPr>
          <w:rFonts w:cs="Arial"/>
          <w:spacing w:val="5"/>
          <w:w w:val="90"/>
        </w:rPr>
        <w:t xml:space="preserve"> </w:t>
      </w:r>
      <w:r w:rsidRPr="00CF39F2">
        <w:rPr>
          <w:rFonts w:cs="Arial"/>
          <w:spacing w:val="-2"/>
          <w:w w:val="90"/>
        </w:rPr>
        <w:t>sector</w:t>
      </w:r>
      <w:r w:rsidRPr="00CF39F2">
        <w:rPr>
          <w:rFonts w:cs="Arial"/>
          <w:spacing w:val="4"/>
          <w:w w:val="90"/>
        </w:rPr>
        <w:t xml:space="preserve"> </w:t>
      </w:r>
      <w:r w:rsidRPr="00CF39F2">
        <w:rPr>
          <w:rFonts w:cs="Arial"/>
          <w:spacing w:val="1"/>
          <w:w w:val="90"/>
        </w:rPr>
        <w:t>FTE</w:t>
      </w:r>
      <w:r w:rsidRPr="00CF39F2">
        <w:rPr>
          <w:rFonts w:cs="Arial"/>
          <w:spacing w:val="4"/>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while</w:t>
      </w:r>
      <w:r w:rsidRPr="00CF39F2">
        <w:rPr>
          <w:rFonts w:cs="Arial"/>
          <w:spacing w:val="4"/>
          <w:w w:val="90"/>
        </w:rPr>
        <w:t xml:space="preserve"> </w:t>
      </w:r>
      <w:r w:rsidRPr="00CF39F2">
        <w:rPr>
          <w:rFonts w:cs="Arial"/>
          <w:spacing w:val="-1"/>
          <w:w w:val="90"/>
        </w:rPr>
        <w:t>representing</w:t>
      </w:r>
      <w:r w:rsidRPr="00CF39F2">
        <w:rPr>
          <w:rFonts w:cs="Arial"/>
          <w:spacing w:val="4"/>
          <w:w w:val="90"/>
        </w:rPr>
        <w:t xml:space="preserve"> </w:t>
      </w:r>
      <w:r w:rsidRPr="00CF39F2">
        <w:rPr>
          <w:rFonts w:cs="Arial"/>
          <w:spacing w:val="-3"/>
          <w:w w:val="90"/>
        </w:rPr>
        <w:t>70</w:t>
      </w:r>
      <w:r w:rsidRPr="00CF39F2">
        <w:rPr>
          <w:rFonts w:cs="Arial"/>
          <w:spacing w:val="5"/>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of</w:t>
      </w:r>
      <w:r w:rsidRPr="00CF39F2">
        <w:rPr>
          <w:rFonts w:cs="Arial"/>
          <w:spacing w:val="57"/>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overall</w:t>
      </w:r>
      <w:r w:rsidRPr="00CF39F2">
        <w:rPr>
          <w:rFonts w:cs="Arial"/>
          <w:spacing w:val="4"/>
          <w:w w:val="90"/>
        </w:rPr>
        <w:t xml:space="preserve"> </w:t>
      </w:r>
      <w:r w:rsidRPr="00CF39F2">
        <w:rPr>
          <w:rFonts w:cs="Arial"/>
          <w:w w:val="90"/>
        </w:rPr>
        <w:t>workforce.</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80" w:header="720" w:footer="720" w:gutter="0"/>
          <w:cols w:space="720"/>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1360" w:bottom="660" w:left="740" w:header="534" w:footer="463" w:gutter="0"/>
          <w:cols w:space="720"/>
        </w:sectPr>
      </w:pPr>
    </w:p>
    <w:p w:rsidR="004D06C0" w:rsidRPr="00CF39F2" w:rsidRDefault="00EA2DC5">
      <w:pPr>
        <w:pStyle w:val="Heading4"/>
        <w:spacing w:before="62" w:line="278" w:lineRule="auto"/>
        <w:ind w:left="336" w:firstLine="57"/>
        <w:rPr>
          <w:rFonts w:cs="Arial"/>
        </w:rPr>
      </w:pPr>
      <w:r w:rsidRPr="00CF39F2">
        <w:rPr>
          <w:rFonts w:cs="Arial"/>
          <w:color w:val="D35E13"/>
          <w:w w:val="90"/>
        </w:rPr>
        <w:lastRenderedPageBreak/>
        <w:t>New</w:t>
      </w:r>
      <w:r w:rsidRPr="00CF39F2">
        <w:rPr>
          <w:rFonts w:cs="Arial"/>
          <w:color w:val="D35E13"/>
          <w:spacing w:val="4"/>
          <w:w w:val="90"/>
        </w:rPr>
        <w:t xml:space="preserve"> </w:t>
      </w:r>
      <w:r w:rsidRPr="00CF39F2">
        <w:rPr>
          <w:rFonts w:cs="Arial"/>
          <w:color w:val="D35E13"/>
          <w:spacing w:val="-2"/>
          <w:w w:val="90"/>
        </w:rPr>
        <w:t>Initiatives</w:t>
      </w:r>
      <w:r w:rsidRPr="00CF39F2">
        <w:rPr>
          <w:rFonts w:cs="Arial"/>
          <w:color w:val="D35E13"/>
          <w:spacing w:val="4"/>
          <w:w w:val="90"/>
        </w:rPr>
        <w:t xml:space="preserve"> </w:t>
      </w:r>
      <w:r w:rsidRPr="00CF39F2">
        <w:rPr>
          <w:rFonts w:cs="Arial"/>
          <w:color w:val="D35E13"/>
          <w:w w:val="90"/>
        </w:rPr>
        <w:t>and</w:t>
      </w:r>
      <w:r w:rsidRPr="00CF39F2">
        <w:rPr>
          <w:rFonts w:cs="Arial"/>
          <w:color w:val="D35E13"/>
          <w:spacing w:val="29"/>
          <w:w w:val="92"/>
        </w:rPr>
        <w:t xml:space="preserve"> </w:t>
      </w:r>
      <w:r w:rsidRPr="00CF39F2">
        <w:rPr>
          <w:rFonts w:cs="Arial"/>
          <w:color w:val="D35E13"/>
          <w:spacing w:val="-3"/>
          <w:w w:val="90"/>
        </w:rPr>
        <w:t>Sa</w:t>
      </w:r>
      <w:r w:rsidRPr="00CF39F2">
        <w:rPr>
          <w:rFonts w:cs="Arial"/>
          <w:color w:val="D35E13"/>
          <w:spacing w:val="-2"/>
          <w:w w:val="90"/>
        </w:rPr>
        <w:t>vings</w:t>
      </w:r>
      <w:r w:rsidRPr="00CF39F2">
        <w:rPr>
          <w:rFonts w:cs="Arial"/>
          <w:color w:val="D35E13"/>
          <w:spacing w:val="17"/>
          <w:w w:val="90"/>
        </w:rPr>
        <w:t xml:space="preserve"> </w:t>
      </w:r>
      <w:r w:rsidRPr="00CF39F2">
        <w:rPr>
          <w:rFonts w:cs="Arial"/>
          <w:color w:val="D35E13"/>
          <w:spacing w:val="-3"/>
          <w:w w:val="90"/>
        </w:rPr>
        <w:t>by</w:t>
      </w:r>
      <w:r w:rsidRPr="00CF39F2">
        <w:rPr>
          <w:rFonts w:cs="Arial"/>
          <w:color w:val="D35E13"/>
          <w:spacing w:val="18"/>
          <w:w w:val="90"/>
        </w:rPr>
        <w:t xml:space="preserve"> </w:t>
      </w:r>
      <w:r w:rsidRPr="00CF39F2">
        <w:rPr>
          <w:rFonts w:cs="Arial"/>
          <w:color w:val="D35E13"/>
          <w:spacing w:val="-1"/>
          <w:w w:val="90"/>
        </w:rPr>
        <w:t>Agency</w:t>
      </w:r>
    </w:p>
    <w:p w:rsidR="004D06C0" w:rsidRPr="00CF39F2" w:rsidRDefault="00EA2DC5">
      <w:pPr>
        <w:pStyle w:val="BodyText"/>
        <w:spacing w:before="119" w:line="284" w:lineRule="auto"/>
        <w:ind w:left="243" w:right="135"/>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his final section summarises the Government’s new initiatives for</w:t>
      </w:r>
      <w:r w:rsidRPr="00CF39F2">
        <w:rPr>
          <w:rFonts w:cs="Arial"/>
          <w:spacing w:val="29"/>
          <w:w w:val="90"/>
        </w:rPr>
        <w:t xml:space="preserve"> </w:t>
      </w:r>
      <w:r w:rsidRPr="00CF39F2">
        <w:rPr>
          <w:rFonts w:cs="Arial"/>
          <w:spacing w:val="-1"/>
          <w:w w:val="90"/>
        </w:rPr>
        <w:t>expenditure</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savings</w:t>
      </w:r>
      <w:r w:rsidRPr="00CF39F2">
        <w:rPr>
          <w:rFonts w:cs="Arial"/>
          <w:spacing w:val="9"/>
          <w:w w:val="90"/>
        </w:rPr>
        <w:t xml:space="preserve"> </w:t>
      </w:r>
      <w:r w:rsidRPr="00CF39F2">
        <w:rPr>
          <w:rFonts w:cs="Arial"/>
          <w:spacing w:val="-2"/>
          <w:w w:val="90"/>
        </w:rPr>
        <w:t>included</w:t>
      </w:r>
      <w:r w:rsidRPr="00CF39F2">
        <w:rPr>
          <w:rFonts w:cs="Arial"/>
          <w:spacing w:val="10"/>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5"/>
          <w:w w:val="90"/>
        </w:rPr>
        <w:t>2013-14</w:t>
      </w:r>
      <w:r w:rsidRPr="00CF39F2">
        <w:rPr>
          <w:rFonts w:cs="Arial"/>
          <w:spacing w:val="9"/>
          <w:w w:val="90"/>
        </w:rPr>
        <w:t xml:space="preserve"> </w:t>
      </w:r>
      <w:r w:rsidRPr="00CF39F2">
        <w:rPr>
          <w:rFonts w:cs="Arial"/>
          <w:spacing w:val="-1"/>
          <w:w w:val="90"/>
        </w:rPr>
        <w:t>Budget.</w:t>
      </w:r>
      <w:r w:rsidRPr="00CF39F2">
        <w:rPr>
          <w:rFonts w:cs="Arial"/>
          <w:spacing w:val="10"/>
          <w:w w:val="90"/>
        </w:rPr>
        <w:t xml:space="preserve"> </w:t>
      </w:r>
      <w:r w:rsidRPr="00CF39F2">
        <w:rPr>
          <w:rFonts w:cs="Arial"/>
          <w:spacing w:val="-2"/>
          <w:w w:val="90"/>
        </w:rPr>
        <w:t>E</w:t>
      </w:r>
      <w:r w:rsidRPr="00CF39F2">
        <w:rPr>
          <w:rFonts w:cs="Arial"/>
          <w:spacing w:val="-1"/>
          <w:w w:val="90"/>
        </w:rPr>
        <w:t>xpenditure</w:t>
      </w:r>
      <w:r w:rsidRPr="00CF39F2">
        <w:rPr>
          <w:rFonts w:cs="Arial"/>
          <w:spacing w:val="9"/>
          <w:w w:val="90"/>
        </w:rPr>
        <w:t xml:space="preserve"> </w:t>
      </w:r>
      <w:r w:rsidRPr="00CF39F2">
        <w:rPr>
          <w:rFonts w:cs="Arial"/>
          <w:spacing w:val="-2"/>
          <w:w w:val="90"/>
        </w:rPr>
        <w:t>items</w:t>
      </w:r>
      <w:r w:rsidRPr="00CF39F2">
        <w:rPr>
          <w:rFonts w:cs="Arial"/>
          <w:spacing w:val="47"/>
          <w:w w:val="90"/>
        </w:rPr>
        <w:t xml:space="preserve"> </w:t>
      </w:r>
      <w:r w:rsidRPr="00CF39F2">
        <w:rPr>
          <w:rFonts w:cs="Arial"/>
          <w:spacing w:val="-2"/>
          <w:w w:val="90"/>
        </w:rPr>
        <w:t>have</w:t>
      </w:r>
      <w:r w:rsidRPr="00CF39F2">
        <w:rPr>
          <w:rFonts w:cs="Arial"/>
          <w:spacing w:val="9"/>
          <w:w w:val="90"/>
        </w:rPr>
        <w:t xml:space="preserve"> </w:t>
      </w:r>
      <w:r w:rsidRPr="00CF39F2">
        <w:rPr>
          <w:rFonts w:cs="Arial"/>
          <w:spacing w:val="-1"/>
          <w:w w:val="90"/>
        </w:rPr>
        <w:t>been</w:t>
      </w:r>
      <w:r w:rsidRPr="00CF39F2">
        <w:rPr>
          <w:rFonts w:cs="Arial"/>
          <w:spacing w:val="9"/>
          <w:w w:val="90"/>
        </w:rPr>
        <w:t xml:space="preserve"> </w:t>
      </w:r>
      <w:r w:rsidRPr="00CF39F2">
        <w:rPr>
          <w:rFonts w:cs="Arial"/>
          <w:spacing w:val="-1"/>
          <w:w w:val="90"/>
        </w:rPr>
        <w:t>grouped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‘legacy</w:t>
      </w:r>
      <w:r w:rsidRPr="00CF39F2">
        <w:rPr>
          <w:rFonts w:cs="Arial"/>
          <w:spacing w:val="9"/>
          <w:w w:val="90"/>
        </w:rPr>
        <w:t xml:space="preserve"> </w:t>
      </w:r>
      <w:r w:rsidRPr="00CF39F2">
        <w:rPr>
          <w:rFonts w:cs="Arial"/>
          <w:spacing w:val="-2"/>
          <w:w w:val="90"/>
        </w:rPr>
        <w:t>items’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‘new</w:t>
      </w:r>
      <w:r w:rsidRPr="00CF39F2">
        <w:rPr>
          <w:rFonts w:cs="Arial"/>
          <w:spacing w:val="9"/>
          <w:w w:val="90"/>
        </w:rPr>
        <w:t xml:space="preserve"> </w:t>
      </w:r>
      <w:r w:rsidRPr="00CF39F2">
        <w:rPr>
          <w:rFonts w:cs="Arial"/>
          <w:spacing w:val="-3"/>
          <w:w w:val="90"/>
        </w:rPr>
        <w:t>initiatives’.</w:t>
      </w:r>
    </w:p>
    <w:p w:rsidR="004D06C0" w:rsidRPr="00CF39F2" w:rsidRDefault="00EA2DC5">
      <w:pPr>
        <w:pStyle w:val="BodyText"/>
        <w:spacing w:line="284" w:lineRule="auto"/>
        <w:ind w:left="243" w:right="457"/>
        <w:rPr>
          <w:rFonts w:cs="Arial"/>
        </w:rPr>
      </w:pPr>
      <w:r w:rsidRPr="00CF39F2">
        <w:rPr>
          <w:rFonts w:cs="Arial"/>
          <w:spacing w:val="-2"/>
          <w:w w:val="90"/>
        </w:rPr>
        <w:t>Legacy</w:t>
      </w:r>
      <w:r w:rsidRPr="00CF39F2">
        <w:rPr>
          <w:rFonts w:cs="Arial"/>
          <w:spacing w:val="7"/>
          <w:w w:val="90"/>
        </w:rPr>
        <w:t xml:space="preserve"> </w:t>
      </w:r>
      <w:r w:rsidRPr="00CF39F2">
        <w:rPr>
          <w:rFonts w:cs="Arial"/>
          <w:spacing w:val="-2"/>
          <w:w w:val="90"/>
        </w:rPr>
        <w:t>items</w:t>
      </w:r>
      <w:r w:rsidRPr="00CF39F2">
        <w:rPr>
          <w:rFonts w:cs="Arial"/>
          <w:spacing w:val="8"/>
          <w:w w:val="90"/>
        </w:rPr>
        <w:t xml:space="preserve"> </w:t>
      </w:r>
      <w:r w:rsidRPr="00CF39F2">
        <w:rPr>
          <w:rFonts w:cs="Arial"/>
          <w:spacing w:val="-1"/>
          <w:w w:val="90"/>
        </w:rPr>
        <w:t>primarily</w:t>
      </w:r>
      <w:r w:rsidRPr="00CF39F2">
        <w:rPr>
          <w:rFonts w:cs="Arial"/>
          <w:spacing w:val="8"/>
          <w:w w:val="90"/>
        </w:rPr>
        <w:t xml:space="preserve"> </w:t>
      </w:r>
      <w:r w:rsidRPr="00CF39F2">
        <w:rPr>
          <w:rFonts w:cs="Arial"/>
          <w:spacing w:val="-2"/>
          <w:w w:val="90"/>
        </w:rPr>
        <w:t>relate</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demand-driven</w:t>
      </w:r>
      <w:r w:rsidRPr="00CF39F2">
        <w:rPr>
          <w:rFonts w:cs="Arial"/>
          <w:spacing w:val="8"/>
          <w:w w:val="90"/>
        </w:rPr>
        <w:t xml:space="preserve"> </w:t>
      </w:r>
      <w:r w:rsidRPr="00CF39F2">
        <w:rPr>
          <w:rFonts w:cs="Arial"/>
          <w:w w:val="90"/>
        </w:rPr>
        <w:t>services</w:t>
      </w:r>
      <w:r w:rsidRPr="00CF39F2">
        <w:rPr>
          <w:rFonts w:cs="Arial"/>
          <w:spacing w:val="8"/>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were</w:t>
      </w:r>
      <w:r w:rsidRPr="00CF39F2">
        <w:rPr>
          <w:rFonts w:cs="Arial"/>
          <w:spacing w:val="89"/>
          <w:w w:val="90"/>
        </w:rPr>
        <w:t xml:space="preserve"> </w:t>
      </w:r>
      <w:r w:rsidRPr="00CF39F2">
        <w:rPr>
          <w:rFonts w:cs="Arial"/>
          <w:spacing w:val="-2"/>
          <w:w w:val="90"/>
        </w:rPr>
        <w:t>individually</w:t>
      </w:r>
      <w:r w:rsidRPr="00CF39F2">
        <w:rPr>
          <w:rFonts w:cs="Arial"/>
          <w:spacing w:val="10"/>
          <w:w w:val="90"/>
        </w:rPr>
        <w:t xml:space="preserve"> </w:t>
      </w:r>
      <w:r w:rsidRPr="00CF39F2">
        <w:rPr>
          <w:rFonts w:cs="Arial"/>
          <w:w w:val="90"/>
        </w:rPr>
        <w:t>assessed</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provided</w:t>
      </w:r>
      <w:r w:rsidRPr="00CF39F2">
        <w:rPr>
          <w:rFonts w:cs="Arial"/>
          <w:spacing w:val="11"/>
          <w:w w:val="90"/>
        </w:rPr>
        <w:t xml:space="preserve"> </w:t>
      </w:r>
      <w:r w:rsidRPr="00CF39F2">
        <w:rPr>
          <w:rFonts w:cs="Arial"/>
          <w:w w:val="90"/>
        </w:rPr>
        <w:t>with</w:t>
      </w:r>
      <w:r w:rsidRPr="00CF39F2">
        <w:rPr>
          <w:rFonts w:cs="Arial"/>
          <w:spacing w:val="11"/>
          <w:w w:val="90"/>
        </w:rPr>
        <w:t xml:space="preserve"> </w:t>
      </w:r>
      <w:r w:rsidRPr="00CF39F2">
        <w:rPr>
          <w:rFonts w:cs="Arial"/>
          <w:spacing w:val="-2"/>
          <w:w w:val="90"/>
        </w:rPr>
        <w:t>additional</w:t>
      </w:r>
      <w:r w:rsidRPr="00CF39F2">
        <w:rPr>
          <w:rFonts w:cs="Arial"/>
          <w:spacing w:val="11"/>
          <w:w w:val="90"/>
        </w:rPr>
        <w:t xml:space="preserve"> </w:t>
      </w:r>
      <w:r w:rsidRPr="00CF39F2">
        <w:rPr>
          <w:rFonts w:cs="Arial"/>
          <w:spacing w:val="-1"/>
          <w:w w:val="90"/>
        </w:rPr>
        <w:t>funding</w:t>
      </w:r>
      <w:r w:rsidRPr="00CF39F2">
        <w:rPr>
          <w:rFonts w:cs="Arial"/>
          <w:spacing w:val="11"/>
          <w:w w:val="90"/>
        </w:rPr>
        <w:t xml:space="preserve"> </w:t>
      </w:r>
      <w:r w:rsidRPr="00CF39F2">
        <w:rPr>
          <w:rFonts w:cs="Arial"/>
          <w:spacing w:val="-1"/>
          <w:w w:val="90"/>
        </w:rPr>
        <w:t>as</w:t>
      </w:r>
      <w:r w:rsidRPr="00CF39F2">
        <w:rPr>
          <w:rFonts w:cs="Arial"/>
          <w:spacing w:val="11"/>
          <w:w w:val="90"/>
        </w:rPr>
        <w:t xml:space="preserve"> </w:t>
      </w:r>
      <w:r w:rsidRPr="00CF39F2">
        <w:rPr>
          <w:rFonts w:cs="Arial"/>
          <w:w w:val="90"/>
        </w:rPr>
        <w:t>p</w:t>
      </w:r>
      <w:r w:rsidRPr="00CF39F2">
        <w:rPr>
          <w:rFonts w:cs="Arial"/>
          <w:spacing w:val="1"/>
          <w:w w:val="90"/>
        </w:rPr>
        <w:t>art</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December</w:t>
      </w:r>
      <w:r w:rsidRPr="00CF39F2">
        <w:rPr>
          <w:rFonts w:cs="Arial"/>
          <w:spacing w:val="12"/>
          <w:w w:val="90"/>
        </w:rPr>
        <w:t xml:space="preserve"> </w:t>
      </w:r>
      <w:r w:rsidRPr="00CF39F2">
        <w:rPr>
          <w:rFonts w:cs="Arial"/>
          <w:spacing w:val="-5"/>
          <w:w w:val="90"/>
        </w:rPr>
        <w:t>2012</w:t>
      </w:r>
      <w:r w:rsidRPr="00CF39F2">
        <w:rPr>
          <w:rFonts w:cs="Arial"/>
          <w:spacing w:val="13"/>
          <w:w w:val="90"/>
        </w:rPr>
        <w:t xml:space="preserve"> </w:t>
      </w:r>
      <w:r w:rsidRPr="00CF39F2">
        <w:rPr>
          <w:rFonts w:cs="Arial"/>
          <w:spacing w:val="-2"/>
          <w:w w:val="90"/>
        </w:rPr>
        <w:t>Mini</w:t>
      </w:r>
      <w:r w:rsidRPr="00CF39F2">
        <w:rPr>
          <w:rFonts w:cs="Arial"/>
          <w:spacing w:val="12"/>
          <w:w w:val="90"/>
        </w:rPr>
        <w:t xml:space="preserve"> </w:t>
      </w:r>
      <w:r w:rsidRPr="00CF39F2">
        <w:rPr>
          <w:rFonts w:cs="Arial"/>
          <w:spacing w:val="-1"/>
          <w:w w:val="90"/>
        </w:rPr>
        <w:t>Budget.</w:t>
      </w:r>
    </w:p>
    <w:p w:rsidR="004D06C0" w:rsidRPr="00CF39F2" w:rsidRDefault="00EA2DC5">
      <w:pPr>
        <w:pStyle w:val="BodyText"/>
        <w:spacing w:line="284" w:lineRule="auto"/>
        <w:ind w:left="243" w:right="1053"/>
        <w:rPr>
          <w:rFonts w:cs="Arial"/>
        </w:rPr>
      </w:pPr>
      <w:r w:rsidRPr="00CF39F2">
        <w:rPr>
          <w:rFonts w:cs="Arial"/>
          <w:spacing w:val="-1"/>
          <w:w w:val="90"/>
        </w:rPr>
        <w:t>New</w:t>
      </w:r>
      <w:r w:rsidRPr="00CF39F2">
        <w:rPr>
          <w:rFonts w:cs="Arial"/>
          <w:spacing w:val="8"/>
          <w:w w:val="90"/>
        </w:rPr>
        <w:t xml:space="preserve"> </w:t>
      </w:r>
      <w:r w:rsidRPr="00CF39F2">
        <w:rPr>
          <w:rFonts w:cs="Arial"/>
          <w:spacing w:val="-1"/>
          <w:w w:val="90"/>
        </w:rPr>
        <w:t>initiatives</w:t>
      </w:r>
      <w:r w:rsidRPr="00CF39F2">
        <w:rPr>
          <w:rFonts w:cs="Arial"/>
          <w:spacing w:val="7"/>
          <w:w w:val="90"/>
        </w:rPr>
        <w:t xml:space="preserve"> </w:t>
      </w:r>
      <w:r w:rsidRPr="00CF39F2">
        <w:rPr>
          <w:rFonts w:cs="Arial"/>
          <w:w w:val="90"/>
        </w:rPr>
        <w:t>identify</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funding</w:t>
      </w:r>
      <w:r w:rsidRPr="00CF39F2">
        <w:rPr>
          <w:rFonts w:cs="Arial"/>
          <w:spacing w:val="8"/>
          <w:w w:val="90"/>
        </w:rPr>
        <w:t xml:space="preserve"> </w:t>
      </w:r>
      <w:r w:rsidRPr="00CF39F2">
        <w:rPr>
          <w:rFonts w:cs="Arial"/>
          <w:spacing w:val="-2"/>
          <w:w w:val="90"/>
        </w:rPr>
        <w:t>allocated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implement</w:t>
      </w:r>
      <w:r w:rsidRPr="00CF39F2">
        <w:rPr>
          <w:rFonts w:cs="Arial"/>
          <w:spacing w:val="8"/>
          <w:w w:val="90"/>
        </w:rPr>
        <w:t xml:space="preserve"> </w:t>
      </w:r>
      <w:r w:rsidRPr="00CF39F2">
        <w:rPr>
          <w:rFonts w:cs="Arial"/>
          <w:spacing w:val="-1"/>
          <w:w w:val="90"/>
        </w:rPr>
        <w:t>election</w:t>
      </w:r>
      <w:r w:rsidRPr="00CF39F2">
        <w:rPr>
          <w:rFonts w:cs="Arial"/>
          <w:spacing w:val="49"/>
          <w:w w:val="90"/>
        </w:rPr>
        <w:t xml:space="preserve"> </w:t>
      </w:r>
      <w:r w:rsidRPr="00CF39F2">
        <w:rPr>
          <w:rFonts w:cs="Arial"/>
          <w:spacing w:val="-1"/>
          <w:w w:val="90"/>
        </w:rPr>
        <w:t>commitments</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new</w:t>
      </w:r>
      <w:r w:rsidRPr="00CF39F2">
        <w:rPr>
          <w:rFonts w:cs="Arial"/>
          <w:spacing w:val="15"/>
          <w:w w:val="90"/>
        </w:rPr>
        <w:t xml:space="preserve"> </w:t>
      </w:r>
      <w:r w:rsidRPr="00CF39F2">
        <w:rPr>
          <w:rFonts w:cs="Arial"/>
          <w:spacing w:val="-1"/>
          <w:w w:val="90"/>
        </w:rPr>
        <w:t>policy</w:t>
      </w:r>
      <w:r w:rsidRPr="00CF39F2">
        <w:rPr>
          <w:rFonts w:cs="Arial"/>
          <w:spacing w:val="14"/>
          <w:w w:val="90"/>
        </w:rPr>
        <w:t xml:space="preserve"> </w:t>
      </w:r>
      <w:r w:rsidRPr="00CF39F2">
        <w:rPr>
          <w:rFonts w:cs="Arial"/>
          <w:spacing w:val="-2"/>
          <w:w w:val="90"/>
        </w:rPr>
        <w:t>decisions.</w:t>
      </w:r>
    </w:p>
    <w:p w:rsidR="004D06C0" w:rsidRPr="00CF39F2" w:rsidRDefault="00EA2DC5">
      <w:pPr>
        <w:pStyle w:val="BodyText"/>
        <w:spacing w:line="284" w:lineRule="auto"/>
        <w:ind w:left="243" w:right="439"/>
        <w:rPr>
          <w:rFonts w:cs="Arial"/>
        </w:rPr>
      </w:pPr>
      <w:r w:rsidRPr="00CF39F2">
        <w:rPr>
          <w:rFonts w:cs="Arial"/>
          <w:spacing w:val="-2"/>
          <w:w w:val="90"/>
        </w:rPr>
        <w:t>T</w:t>
      </w:r>
      <w:r w:rsidRPr="00CF39F2">
        <w:rPr>
          <w:rFonts w:cs="Arial"/>
          <w:spacing w:val="-1"/>
          <w:w w:val="90"/>
        </w:rPr>
        <w:t>he</w:t>
      </w:r>
      <w:r w:rsidRPr="00CF39F2">
        <w:rPr>
          <w:rFonts w:cs="Arial"/>
          <w:spacing w:val="9"/>
          <w:w w:val="90"/>
        </w:rPr>
        <w:t xml:space="preserve"> </w:t>
      </w:r>
      <w:r w:rsidRPr="00CF39F2">
        <w:rPr>
          <w:rFonts w:cs="Arial"/>
          <w:spacing w:val="-5"/>
          <w:w w:val="90"/>
        </w:rPr>
        <w:t>2012</w:t>
      </w:r>
      <w:r w:rsidRPr="00CF39F2">
        <w:rPr>
          <w:rFonts w:cs="Arial"/>
          <w:spacing w:val="9"/>
          <w:w w:val="90"/>
        </w:rPr>
        <w:t xml:space="preserve"> </w:t>
      </w:r>
      <w:r w:rsidRPr="00CF39F2">
        <w:rPr>
          <w:rFonts w:cs="Arial"/>
          <w:spacing w:val="-2"/>
          <w:w w:val="90"/>
        </w:rPr>
        <w:t>Mini</w:t>
      </w:r>
      <w:r w:rsidRPr="00CF39F2">
        <w:rPr>
          <w:rFonts w:cs="Arial"/>
          <w:spacing w:val="10"/>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2"/>
          <w:w w:val="90"/>
        </w:rPr>
        <w:t>included</w:t>
      </w:r>
      <w:r w:rsidRPr="00CF39F2">
        <w:rPr>
          <w:rFonts w:cs="Arial"/>
          <w:spacing w:val="10"/>
          <w:w w:val="90"/>
        </w:rPr>
        <w:t xml:space="preserve"> </w:t>
      </w:r>
      <w:r w:rsidRPr="00CF39F2">
        <w:rPr>
          <w:rFonts w:cs="Arial"/>
          <w:spacing w:val="-2"/>
          <w:w w:val="90"/>
        </w:rPr>
        <w:t>approved</w:t>
      </w:r>
      <w:r w:rsidRPr="00CF39F2">
        <w:rPr>
          <w:rFonts w:cs="Arial"/>
          <w:spacing w:val="9"/>
          <w:w w:val="90"/>
        </w:rPr>
        <w:t xml:space="preserve"> </w:t>
      </w:r>
      <w:r w:rsidRPr="00CF39F2">
        <w:rPr>
          <w:rFonts w:cs="Arial"/>
          <w:spacing w:val="-1"/>
          <w:w w:val="90"/>
        </w:rPr>
        <w:t>savings</w:t>
      </w:r>
      <w:r w:rsidRPr="00CF39F2">
        <w:rPr>
          <w:rFonts w:cs="Arial"/>
          <w:spacing w:val="9"/>
          <w:w w:val="90"/>
        </w:rPr>
        <w:t xml:space="preserve"> </w:t>
      </w:r>
      <w:r w:rsidRPr="00CF39F2">
        <w:rPr>
          <w:rFonts w:cs="Arial"/>
          <w:spacing w:val="-1"/>
          <w:w w:val="90"/>
        </w:rPr>
        <w:t>targets</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revenue</w:t>
      </w:r>
      <w:r w:rsidRPr="00CF39F2">
        <w:rPr>
          <w:rFonts w:cs="Arial"/>
          <w:spacing w:val="61"/>
          <w:w w:val="90"/>
        </w:rPr>
        <w:t xml:space="preserve"> </w:t>
      </w:r>
      <w:r w:rsidRPr="00CF39F2">
        <w:rPr>
          <w:rFonts w:cs="Arial"/>
          <w:spacing w:val="-1"/>
          <w:w w:val="90"/>
        </w:rPr>
        <w:t>measures</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agencies.</w:t>
      </w:r>
      <w:r w:rsidRPr="00CF39F2">
        <w:rPr>
          <w:rFonts w:cs="Arial"/>
          <w:spacing w:val="5"/>
          <w:w w:val="90"/>
        </w:rPr>
        <w:t xml:space="preserve"> </w:t>
      </w:r>
      <w:r w:rsidRPr="00CF39F2">
        <w:rPr>
          <w:rFonts w:cs="Arial"/>
          <w:spacing w:val="-3"/>
          <w:w w:val="90"/>
        </w:rPr>
        <w:t>F</w:t>
      </w:r>
      <w:r w:rsidRPr="00CF39F2">
        <w:rPr>
          <w:rFonts w:cs="Arial"/>
          <w:spacing w:val="-2"/>
          <w:w w:val="90"/>
        </w:rPr>
        <w:t>or</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purpose</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document,</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savings</w:t>
      </w:r>
      <w:r w:rsidRPr="00CF39F2">
        <w:rPr>
          <w:rFonts w:cs="Arial"/>
          <w:spacing w:val="33"/>
          <w:w w:val="90"/>
        </w:rPr>
        <w:t xml:space="preserve"> </w:t>
      </w:r>
      <w:r w:rsidRPr="00CF39F2">
        <w:rPr>
          <w:rFonts w:cs="Arial"/>
          <w:spacing w:val="-1"/>
          <w:w w:val="90"/>
        </w:rPr>
        <w:t>measures</w:t>
      </w:r>
      <w:r w:rsidRPr="00CF39F2">
        <w:rPr>
          <w:rFonts w:cs="Arial"/>
          <w:spacing w:val="10"/>
          <w:w w:val="90"/>
        </w:rPr>
        <w:t xml:space="preserve"> </w:t>
      </w:r>
      <w:r w:rsidRPr="00CF39F2">
        <w:rPr>
          <w:rFonts w:cs="Arial"/>
          <w:spacing w:val="-2"/>
          <w:w w:val="90"/>
        </w:rPr>
        <w:t>have</w:t>
      </w:r>
      <w:r w:rsidRPr="00CF39F2">
        <w:rPr>
          <w:rFonts w:cs="Arial"/>
          <w:spacing w:val="10"/>
          <w:w w:val="90"/>
        </w:rPr>
        <w:t xml:space="preserve"> </w:t>
      </w:r>
      <w:r w:rsidRPr="00CF39F2">
        <w:rPr>
          <w:rFonts w:cs="Arial"/>
          <w:spacing w:val="-1"/>
          <w:w w:val="90"/>
        </w:rPr>
        <w:t>been</w:t>
      </w:r>
      <w:r w:rsidRPr="00CF39F2">
        <w:rPr>
          <w:rFonts w:cs="Arial"/>
          <w:spacing w:val="11"/>
          <w:w w:val="90"/>
        </w:rPr>
        <w:t xml:space="preserve"> </w:t>
      </w:r>
      <w:r w:rsidRPr="00CF39F2">
        <w:rPr>
          <w:rFonts w:cs="Arial"/>
          <w:spacing w:val="-1"/>
          <w:w w:val="90"/>
        </w:rPr>
        <w:t>grouped</w:t>
      </w:r>
      <w:r w:rsidRPr="00CF39F2">
        <w:rPr>
          <w:rFonts w:cs="Arial"/>
          <w:spacing w:val="10"/>
          <w:w w:val="90"/>
        </w:rPr>
        <w:t xml:space="preserve"> </w:t>
      </w:r>
      <w:r w:rsidRPr="00CF39F2">
        <w:rPr>
          <w:rFonts w:cs="Arial"/>
          <w:spacing w:val="-1"/>
          <w:w w:val="90"/>
        </w:rPr>
        <w:t>under</w:t>
      </w:r>
      <w:r w:rsidRPr="00CF39F2">
        <w:rPr>
          <w:rFonts w:cs="Arial"/>
          <w:spacing w:val="11"/>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following</w:t>
      </w:r>
      <w:r w:rsidRPr="00CF39F2">
        <w:rPr>
          <w:rFonts w:cs="Arial"/>
          <w:spacing w:val="11"/>
          <w:w w:val="90"/>
        </w:rPr>
        <w:t xml:space="preserve"> </w:t>
      </w:r>
      <w:r w:rsidRPr="00CF39F2">
        <w:rPr>
          <w:rFonts w:cs="Arial"/>
          <w:spacing w:val="-1"/>
          <w:w w:val="90"/>
        </w:rPr>
        <w:t>categories.</w:t>
      </w:r>
    </w:p>
    <w:p w:rsidR="004D06C0" w:rsidRPr="00CF39F2" w:rsidRDefault="00EA2DC5">
      <w:pPr>
        <w:pStyle w:val="BodyText"/>
        <w:spacing w:line="284" w:lineRule="auto"/>
        <w:ind w:left="243" w:right="135"/>
        <w:rPr>
          <w:rFonts w:cs="Arial"/>
        </w:rPr>
      </w:pPr>
      <w:r w:rsidRPr="00CF39F2">
        <w:rPr>
          <w:rFonts w:cs="Arial"/>
          <w:spacing w:val="-1"/>
          <w:w w:val="90"/>
        </w:rPr>
        <w:t>Administrative</w:t>
      </w:r>
      <w:r w:rsidRPr="00CF39F2">
        <w:rPr>
          <w:rFonts w:cs="Arial"/>
          <w:spacing w:val="18"/>
          <w:w w:val="90"/>
        </w:rPr>
        <w:t xml:space="preserve"> </w:t>
      </w:r>
      <w:r w:rsidRPr="00CF39F2">
        <w:rPr>
          <w:rFonts w:cs="Arial"/>
          <w:w w:val="90"/>
        </w:rPr>
        <w:t>efficiencies</w:t>
      </w:r>
      <w:r w:rsidRPr="00CF39F2">
        <w:rPr>
          <w:rFonts w:cs="Arial"/>
          <w:spacing w:val="20"/>
          <w:w w:val="90"/>
        </w:rPr>
        <w:t xml:space="preserve"> </w:t>
      </w:r>
      <w:r w:rsidRPr="00CF39F2">
        <w:rPr>
          <w:rFonts w:cs="Arial"/>
          <w:spacing w:val="-2"/>
          <w:w w:val="90"/>
        </w:rPr>
        <w:t>relate</w:t>
      </w:r>
      <w:r w:rsidRPr="00CF39F2">
        <w:rPr>
          <w:rFonts w:cs="Arial"/>
          <w:spacing w:val="19"/>
          <w:w w:val="90"/>
        </w:rPr>
        <w:t xml:space="preserve"> </w:t>
      </w:r>
      <w:r w:rsidRPr="00CF39F2">
        <w:rPr>
          <w:rFonts w:cs="Arial"/>
          <w:spacing w:val="-2"/>
          <w:w w:val="90"/>
        </w:rPr>
        <w:t>to</w:t>
      </w:r>
      <w:r w:rsidRPr="00CF39F2">
        <w:rPr>
          <w:rFonts w:cs="Arial"/>
          <w:spacing w:val="18"/>
          <w:w w:val="90"/>
        </w:rPr>
        <w:t xml:space="preserve"> </w:t>
      </w:r>
      <w:r w:rsidRPr="00CF39F2">
        <w:rPr>
          <w:rFonts w:cs="Arial"/>
          <w:spacing w:val="-1"/>
          <w:w w:val="90"/>
        </w:rPr>
        <w:t>initiatives</w:t>
      </w:r>
      <w:r w:rsidRPr="00CF39F2">
        <w:rPr>
          <w:rFonts w:cs="Arial"/>
          <w:spacing w:val="19"/>
          <w:w w:val="90"/>
        </w:rPr>
        <w:t xml:space="preserve"> </w:t>
      </w:r>
      <w:r w:rsidRPr="00CF39F2">
        <w:rPr>
          <w:rFonts w:cs="Arial"/>
          <w:spacing w:val="-1"/>
          <w:w w:val="90"/>
        </w:rPr>
        <w:t>delivering</w:t>
      </w:r>
      <w:r w:rsidRPr="00CF39F2">
        <w:rPr>
          <w:rFonts w:cs="Arial"/>
          <w:spacing w:val="19"/>
          <w:w w:val="90"/>
        </w:rPr>
        <w:t xml:space="preserve"> </w:t>
      </w:r>
      <w:r w:rsidRPr="00CF39F2">
        <w:rPr>
          <w:rFonts w:cs="Arial"/>
          <w:spacing w:val="-1"/>
          <w:w w:val="90"/>
        </w:rPr>
        <w:t>savings</w:t>
      </w:r>
      <w:r w:rsidRPr="00CF39F2">
        <w:rPr>
          <w:rFonts w:cs="Arial"/>
          <w:spacing w:val="18"/>
          <w:w w:val="90"/>
        </w:rPr>
        <w:t xml:space="preserve"> </w:t>
      </w:r>
      <w:r w:rsidRPr="00CF39F2">
        <w:rPr>
          <w:rFonts w:cs="Arial"/>
          <w:spacing w:val="-1"/>
          <w:w w:val="90"/>
        </w:rPr>
        <w:t>through</w:t>
      </w:r>
      <w:r w:rsidRPr="00CF39F2">
        <w:rPr>
          <w:rFonts w:cs="Arial"/>
          <w:spacing w:val="29"/>
          <w:w w:val="90"/>
        </w:rPr>
        <w:t xml:space="preserve"> </w:t>
      </w:r>
      <w:r w:rsidRPr="00CF39F2">
        <w:rPr>
          <w:rFonts w:cs="Arial"/>
          <w:spacing w:val="-1"/>
          <w:w w:val="90"/>
        </w:rPr>
        <w:t>more</w:t>
      </w:r>
      <w:r w:rsidRPr="00CF39F2">
        <w:rPr>
          <w:rFonts w:cs="Arial"/>
          <w:spacing w:val="4"/>
          <w:w w:val="90"/>
        </w:rPr>
        <w:t xml:space="preserve"> </w:t>
      </w:r>
      <w:r w:rsidRPr="00CF39F2">
        <w:rPr>
          <w:rFonts w:cs="Arial"/>
          <w:spacing w:val="-1"/>
          <w:w w:val="90"/>
        </w:rPr>
        <w:t>efficient</w:t>
      </w:r>
      <w:r w:rsidRPr="00CF39F2">
        <w:rPr>
          <w:rFonts w:cs="Arial"/>
          <w:spacing w:val="4"/>
          <w:w w:val="90"/>
        </w:rPr>
        <w:t xml:space="preserve"> </w:t>
      </w:r>
      <w:r w:rsidRPr="00CF39F2">
        <w:rPr>
          <w:rFonts w:cs="Arial"/>
          <w:spacing w:val="-1"/>
          <w:w w:val="90"/>
        </w:rPr>
        <w:t>use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existing</w:t>
      </w:r>
      <w:r w:rsidRPr="00CF39F2">
        <w:rPr>
          <w:rFonts w:cs="Arial"/>
          <w:spacing w:val="4"/>
          <w:w w:val="90"/>
        </w:rPr>
        <w:t xml:space="preserve"> </w:t>
      </w:r>
      <w:r w:rsidRPr="00CF39F2">
        <w:rPr>
          <w:rFonts w:cs="Arial"/>
          <w:spacing w:val="-2"/>
          <w:w w:val="90"/>
        </w:rPr>
        <w:t>administrative</w:t>
      </w:r>
      <w:r w:rsidRPr="00CF39F2">
        <w:rPr>
          <w:rFonts w:cs="Arial"/>
          <w:spacing w:val="4"/>
          <w:w w:val="90"/>
        </w:rPr>
        <w:t xml:space="preserve"> </w:t>
      </w:r>
      <w:r w:rsidRPr="00CF39F2">
        <w:rPr>
          <w:rFonts w:cs="Arial"/>
          <w:spacing w:val="-1"/>
          <w:w w:val="90"/>
        </w:rPr>
        <w:t>resources,</w:t>
      </w:r>
      <w:r w:rsidRPr="00CF39F2">
        <w:rPr>
          <w:rFonts w:cs="Arial"/>
          <w:spacing w:val="4"/>
          <w:w w:val="90"/>
        </w:rPr>
        <w:t xml:space="preserve"> </w:t>
      </w:r>
      <w:r w:rsidRPr="00CF39F2">
        <w:rPr>
          <w:rFonts w:cs="Arial"/>
          <w:spacing w:val="-1"/>
          <w:w w:val="90"/>
        </w:rPr>
        <w:t>rationalisation</w:t>
      </w:r>
      <w:r w:rsidRPr="00CF39F2">
        <w:rPr>
          <w:rFonts w:cs="Arial"/>
          <w:spacing w:val="4"/>
          <w:w w:val="90"/>
        </w:rPr>
        <w:t xml:space="preserve"> </w:t>
      </w:r>
      <w:r w:rsidRPr="00CF39F2">
        <w:rPr>
          <w:rFonts w:cs="Arial"/>
          <w:spacing w:val="-1"/>
          <w:w w:val="90"/>
        </w:rPr>
        <w:t>of</w:t>
      </w:r>
      <w:r w:rsidRPr="00CF39F2">
        <w:rPr>
          <w:rFonts w:cs="Arial"/>
          <w:spacing w:val="75"/>
          <w:w w:val="90"/>
        </w:rPr>
        <w:t xml:space="preserve"> </w:t>
      </w:r>
      <w:r w:rsidRPr="00CF39F2">
        <w:rPr>
          <w:rFonts w:cs="Arial"/>
          <w:spacing w:val="-2"/>
          <w:w w:val="90"/>
        </w:rPr>
        <w:t>administration</w:t>
      </w:r>
      <w:r w:rsidRPr="00CF39F2">
        <w:rPr>
          <w:rFonts w:cs="Arial"/>
          <w:spacing w:val="9"/>
          <w:w w:val="90"/>
        </w:rPr>
        <w:t xml:space="preserve"> </w:t>
      </w:r>
      <w:r w:rsidRPr="00CF39F2">
        <w:rPr>
          <w:rFonts w:cs="Arial"/>
          <w:spacing w:val="-1"/>
          <w:w w:val="90"/>
        </w:rPr>
        <w:t>tasks</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focus</w:t>
      </w:r>
      <w:r w:rsidRPr="00CF39F2">
        <w:rPr>
          <w:rFonts w:cs="Arial"/>
          <w:spacing w:val="9"/>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core</w:t>
      </w:r>
      <w:r w:rsidRPr="00CF39F2">
        <w:rPr>
          <w:rFonts w:cs="Arial"/>
          <w:spacing w:val="9"/>
          <w:w w:val="90"/>
        </w:rPr>
        <w:t xml:space="preserve"> </w:t>
      </w:r>
      <w:r w:rsidRPr="00CF39F2">
        <w:rPr>
          <w:rFonts w:cs="Arial"/>
          <w:spacing w:val="-1"/>
          <w:w w:val="90"/>
        </w:rPr>
        <w:t>functions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reduced</w:t>
      </w:r>
      <w:r w:rsidRPr="00CF39F2">
        <w:rPr>
          <w:rFonts w:cs="Arial"/>
          <w:spacing w:val="9"/>
          <w:w w:val="90"/>
        </w:rPr>
        <w:t xml:space="preserve"> </w:t>
      </w:r>
      <w:r w:rsidRPr="00CF39F2">
        <w:rPr>
          <w:rFonts w:cs="Arial"/>
          <w:spacing w:val="-1"/>
          <w:w w:val="90"/>
        </w:rPr>
        <w:t>expenditure</w:t>
      </w:r>
      <w:r w:rsidRPr="00CF39F2">
        <w:rPr>
          <w:rFonts w:cs="Arial"/>
          <w:spacing w:val="10"/>
          <w:w w:val="90"/>
        </w:rPr>
        <w:t xml:space="preserve"> </w:t>
      </w:r>
      <w:r w:rsidRPr="00CF39F2">
        <w:rPr>
          <w:rFonts w:cs="Arial"/>
          <w:spacing w:val="-1"/>
          <w:w w:val="90"/>
        </w:rPr>
        <w:t>on</w:t>
      </w:r>
      <w:r w:rsidRPr="00CF39F2">
        <w:rPr>
          <w:rFonts w:cs="Arial"/>
          <w:spacing w:val="53"/>
          <w:w w:val="90"/>
        </w:rPr>
        <w:t xml:space="preserve"> </w:t>
      </w:r>
      <w:r w:rsidRPr="00CF39F2">
        <w:rPr>
          <w:rFonts w:cs="Arial"/>
          <w:spacing w:val="-1"/>
          <w:w w:val="90"/>
        </w:rPr>
        <w:t>discretionary</w:t>
      </w:r>
      <w:r w:rsidRPr="00CF39F2">
        <w:rPr>
          <w:rFonts w:cs="Arial"/>
          <w:spacing w:val="14"/>
          <w:w w:val="90"/>
        </w:rPr>
        <w:t xml:space="preserve"> </w:t>
      </w:r>
      <w:r w:rsidRPr="00CF39F2">
        <w:rPr>
          <w:rFonts w:cs="Arial"/>
          <w:spacing w:val="-2"/>
          <w:w w:val="90"/>
        </w:rPr>
        <w:t>spending</w:t>
      </w:r>
      <w:r w:rsidRPr="00CF39F2">
        <w:rPr>
          <w:rFonts w:cs="Arial"/>
          <w:spacing w:val="14"/>
          <w:w w:val="90"/>
        </w:rPr>
        <w:t xml:space="preserve"> </w:t>
      </w:r>
      <w:r w:rsidRPr="00CF39F2">
        <w:rPr>
          <w:rFonts w:cs="Arial"/>
          <w:spacing w:val="-2"/>
          <w:w w:val="90"/>
        </w:rPr>
        <w:t>such</w:t>
      </w:r>
      <w:r w:rsidRPr="00CF39F2">
        <w:rPr>
          <w:rFonts w:cs="Arial"/>
          <w:spacing w:val="15"/>
          <w:w w:val="90"/>
        </w:rPr>
        <w:t xml:space="preserve"> </w:t>
      </w:r>
      <w:r w:rsidRPr="00CF39F2">
        <w:rPr>
          <w:rFonts w:cs="Arial"/>
          <w:spacing w:val="-1"/>
          <w:w w:val="90"/>
        </w:rPr>
        <w:t>as</w:t>
      </w:r>
      <w:r w:rsidRPr="00CF39F2">
        <w:rPr>
          <w:rFonts w:cs="Arial"/>
          <w:spacing w:val="14"/>
          <w:w w:val="90"/>
        </w:rPr>
        <w:t xml:space="preserve"> </w:t>
      </w:r>
      <w:r w:rsidRPr="00CF39F2">
        <w:rPr>
          <w:rFonts w:cs="Arial"/>
          <w:spacing w:val="-2"/>
          <w:w w:val="90"/>
        </w:rPr>
        <w:t>travel.</w:t>
      </w:r>
    </w:p>
    <w:p w:rsidR="004D06C0" w:rsidRPr="00CF39F2" w:rsidRDefault="00EA2DC5">
      <w:pPr>
        <w:pStyle w:val="BodyText"/>
        <w:spacing w:line="284" w:lineRule="auto"/>
        <w:ind w:left="243" w:right="107"/>
        <w:rPr>
          <w:rFonts w:cs="Arial"/>
        </w:rPr>
      </w:pPr>
      <w:r w:rsidRPr="00CF39F2">
        <w:rPr>
          <w:rFonts w:cs="Arial"/>
          <w:spacing w:val="-1"/>
          <w:w w:val="90"/>
        </w:rPr>
        <w:t>Program</w:t>
      </w:r>
      <w:r w:rsidRPr="00CF39F2">
        <w:rPr>
          <w:rFonts w:cs="Arial"/>
          <w:spacing w:val="19"/>
          <w:w w:val="90"/>
        </w:rPr>
        <w:t xml:space="preserve"> </w:t>
      </w:r>
      <w:r w:rsidRPr="00CF39F2">
        <w:rPr>
          <w:rFonts w:cs="Arial"/>
          <w:w w:val="90"/>
        </w:rPr>
        <w:t>efficiencies</w:t>
      </w:r>
      <w:r w:rsidRPr="00CF39F2">
        <w:rPr>
          <w:rFonts w:cs="Arial"/>
          <w:spacing w:val="20"/>
          <w:w w:val="90"/>
        </w:rPr>
        <w:t xml:space="preserve"> </w:t>
      </w:r>
      <w:r w:rsidRPr="00CF39F2">
        <w:rPr>
          <w:rFonts w:cs="Arial"/>
          <w:spacing w:val="-1"/>
          <w:w w:val="90"/>
        </w:rPr>
        <w:t>and</w:t>
      </w:r>
      <w:r w:rsidRPr="00CF39F2">
        <w:rPr>
          <w:rFonts w:cs="Arial"/>
          <w:spacing w:val="20"/>
          <w:w w:val="90"/>
        </w:rPr>
        <w:t xml:space="preserve"> </w:t>
      </w:r>
      <w:r w:rsidRPr="00CF39F2">
        <w:rPr>
          <w:rFonts w:cs="Arial"/>
          <w:spacing w:val="-1"/>
          <w:w w:val="90"/>
        </w:rPr>
        <w:t>rationalisation</w:t>
      </w:r>
      <w:r w:rsidRPr="00CF39F2">
        <w:rPr>
          <w:rFonts w:cs="Arial"/>
          <w:spacing w:val="20"/>
          <w:w w:val="90"/>
        </w:rPr>
        <w:t xml:space="preserve"> </w:t>
      </w:r>
      <w:r w:rsidRPr="00CF39F2">
        <w:rPr>
          <w:rFonts w:cs="Arial"/>
          <w:spacing w:val="-2"/>
          <w:w w:val="90"/>
        </w:rPr>
        <w:t>relate</w:t>
      </w:r>
      <w:r w:rsidRPr="00CF39F2">
        <w:rPr>
          <w:rFonts w:cs="Arial"/>
          <w:spacing w:val="20"/>
          <w:w w:val="90"/>
        </w:rPr>
        <w:t xml:space="preserve"> </w:t>
      </w:r>
      <w:r w:rsidRPr="00CF39F2">
        <w:rPr>
          <w:rFonts w:cs="Arial"/>
          <w:spacing w:val="-2"/>
          <w:w w:val="90"/>
        </w:rPr>
        <w:t>to</w:t>
      </w:r>
      <w:r w:rsidRPr="00CF39F2">
        <w:rPr>
          <w:rFonts w:cs="Arial"/>
          <w:spacing w:val="20"/>
          <w:w w:val="90"/>
        </w:rPr>
        <w:t xml:space="preserve"> </w:t>
      </w:r>
      <w:r w:rsidRPr="00CF39F2">
        <w:rPr>
          <w:rFonts w:cs="Arial"/>
          <w:spacing w:val="-1"/>
          <w:w w:val="90"/>
        </w:rPr>
        <w:t>initiatives</w:t>
      </w:r>
      <w:r w:rsidRPr="00CF39F2">
        <w:rPr>
          <w:rFonts w:cs="Arial"/>
          <w:spacing w:val="19"/>
          <w:w w:val="90"/>
        </w:rPr>
        <w:t xml:space="preserve"> </w:t>
      </w:r>
      <w:r w:rsidRPr="00CF39F2">
        <w:rPr>
          <w:rFonts w:cs="Arial"/>
          <w:spacing w:val="-1"/>
          <w:w w:val="90"/>
        </w:rPr>
        <w:t>delivering</w:t>
      </w:r>
      <w:r w:rsidRPr="00CF39F2">
        <w:rPr>
          <w:rFonts w:cs="Arial"/>
          <w:spacing w:val="47"/>
          <w:w w:val="98"/>
        </w:rPr>
        <w:t xml:space="preserve"> </w:t>
      </w:r>
      <w:r w:rsidRPr="00CF39F2">
        <w:rPr>
          <w:rFonts w:cs="Arial"/>
          <w:spacing w:val="-1"/>
          <w:w w:val="90"/>
        </w:rPr>
        <w:t>savings</w:t>
      </w:r>
      <w:r w:rsidRPr="00CF39F2">
        <w:rPr>
          <w:rFonts w:cs="Arial"/>
          <w:spacing w:val="7"/>
          <w:w w:val="90"/>
        </w:rPr>
        <w:t xml:space="preserve"> </w:t>
      </w:r>
      <w:r w:rsidRPr="00CF39F2">
        <w:rPr>
          <w:rFonts w:cs="Arial"/>
          <w:spacing w:val="-1"/>
          <w:w w:val="90"/>
        </w:rPr>
        <w:t>through</w:t>
      </w:r>
      <w:r w:rsidRPr="00CF39F2">
        <w:rPr>
          <w:rFonts w:cs="Arial"/>
          <w:spacing w:val="8"/>
          <w:w w:val="90"/>
        </w:rPr>
        <w:t xml:space="preserve"> </w:t>
      </w:r>
      <w:r w:rsidRPr="00CF39F2">
        <w:rPr>
          <w:rFonts w:cs="Arial"/>
          <w:spacing w:val="-1"/>
          <w:w w:val="90"/>
        </w:rPr>
        <w:t>more</w:t>
      </w:r>
      <w:r w:rsidRPr="00CF39F2">
        <w:rPr>
          <w:rFonts w:cs="Arial"/>
          <w:spacing w:val="8"/>
          <w:w w:val="90"/>
        </w:rPr>
        <w:t xml:space="preserve"> </w:t>
      </w:r>
      <w:r w:rsidRPr="00CF39F2">
        <w:rPr>
          <w:rFonts w:cs="Arial"/>
          <w:spacing w:val="-1"/>
          <w:w w:val="90"/>
        </w:rPr>
        <w:t>efficient</w:t>
      </w:r>
      <w:r w:rsidRPr="00CF39F2">
        <w:rPr>
          <w:rFonts w:cs="Arial"/>
          <w:spacing w:val="8"/>
          <w:w w:val="90"/>
        </w:rPr>
        <w:t xml:space="preserve"> </w:t>
      </w:r>
      <w:r w:rsidRPr="00CF39F2">
        <w:rPr>
          <w:rFonts w:cs="Arial"/>
          <w:spacing w:val="-1"/>
          <w:w w:val="90"/>
        </w:rPr>
        <w:t>use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existing</w:t>
      </w:r>
      <w:r w:rsidRPr="00CF39F2">
        <w:rPr>
          <w:rFonts w:cs="Arial"/>
          <w:spacing w:val="8"/>
          <w:w w:val="90"/>
        </w:rPr>
        <w:t xml:space="preserve"> </w:t>
      </w:r>
      <w:r w:rsidRPr="00CF39F2">
        <w:rPr>
          <w:rFonts w:cs="Arial"/>
          <w:spacing w:val="-1"/>
          <w:w w:val="90"/>
        </w:rPr>
        <w:t>program</w:t>
      </w:r>
      <w:r w:rsidRPr="00CF39F2">
        <w:rPr>
          <w:rFonts w:cs="Arial"/>
          <w:spacing w:val="8"/>
          <w:w w:val="90"/>
        </w:rPr>
        <w:t xml:space="preserve"> </w:t>
      </w:r>
      <w:r w:rsidRPr="00CF39F2">
        <w:rPr>
          <w:rFonts w:cs="Arial"/>
          <w:spacing w:val="-1"/>
          <w:w w:val="90"/>
        </w:rPr>
        <w:t>resources</w:t>
      </w:r>
      <w:r w:rsidRPr="00CF39F2">
        <w:rPr>
          <w:rFonts w:cs="Arial"/>
          <w:spacing w:val="8"/>
          <w:w w:val="90"/>
        </w:rPr>
        <w:t xml:space="preserve"> </w:t>
      </w:r>
      <w:r w:rsidRPr="00CF39F2">
        <w:rPr>
          <w:rFonts w:cs="Arial"/>
          <w:spacing w:val="-1"/>
          <w:w w:val="90"/>
        </w:rPr>
        <w:t>and</w:t>
      </w:r>
      <w:r w:rsidRPr="00CF39F2">
        <w:rPr>
          <w:rFonts w:cs="Arial"/>
          <w:spacing w:val="59"/>
          <w:w w:val="98"/>
        </w:rPr>
        <w:t xml:space="preserve"> </w:t>
      </w:r>
      <w:r w:rsidRPr="00CF39F2">
        <w:rPr>
          <w:rFonts w:cs="Arial"/>
          <w:spacing w:val="-1"/>
          <w:w w:val="90"/>
        </w:rPr>
        <w:t>program</w:t>
      </w:r>
      <w:r w:rsidRPr="00CF39F2">
        <w:rPr>
          <w:rFonts w:cs="Arial"/>
          <w:spacing w:val="8"/>
          <w:w w:val="90"/>
        </w:rPr>
        <w:t xml:space="preserve"> </w:t>
      </w:r>
      <w:r w:rsidRPr="00CF39F2">
        <w:rPr>
          <w:rFonts w:cs="Arial"/>
          <w:spacing w:val="-1"/>
          <w:w w:val="90"/>
        </w:rPr>
        <w:t>rationalisation</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focus</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efficient</w:t>
      </w:r>
      <w:r w:rsidRPr="00CF39F2">
        <w:rPr>
          <w:rFonts w:cs="Arial"/>
          <w:spacing w:val="9"/>
          <w:w w:val="90"/>
        </w:rPr>
        <w:t xml:space="preserve"> </w:t>
      </w:r>
      <w:r w:rsidRPr="00CF39F2">
        <w:rPr>
          <w:rFonts w:cs="Arial"/>
          <w:w w:val="90"/>
        </w:rPr>
        <w:t>delivery</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w w:val="90"/>
        </w:rPr>
        <w:t>priority</w:t>
      </w:r>
      <w:r w:rsidRPr="00CF39F2">
        <w:rPr>
          <w:rFonts w:cs="Arial"/>
          <w:spacing w:val="8"/>
          <w:w w:val="90"/>
        </w:rPr>
        <w:t xml:space="preserve"> </w:t>
      </w:r>
      <w:r w:rsidRPr="00CF39F2">
        <w:rPr>
          <w:rFonts w:cs="Arial"/>
          <w:spacing w:val="-1"/>
          <w:w w:val="90"/>
        </w:rPr>
        <w:t>programs</w:t>
      </w:r>
      <w:r w:rsidRPr="00CF39F2">
        <w:rPr>
          <w:rFonts w:cs="Arial"/>
          <w:spacing w:val="8"/>
          <w:w w:val="90"/>
        </w:rPr>
        <w:t xml:space="preserve"> </w:t>
      </w:r>
      <w:r w:rsidRPr="00CF39F2">
        <w:rPr>
          <w:rFonts w:cs="Arial"/>
          <w:spacing w:val="-1"/>
          <w:w w:val="90"/>
        </w:rPr>
        <w:t>and</w:t>
      </w:r>
      <w:r w:rsidRPr="00CF39F2">
        <w:rPr>
          <w:rFonts w:cs="Arial"/>
          <w:spacing w:val="53"/>
          <w:w w:val="98"/>
        </w:rPr>
        <w:t xml:space="preserve"> </w:t>
      </w:r>
      <w:r w:rsidRPr="00CF39F2">
        <w:rPr>
          <w:rFonts w:cs="Arial"/>
          <w:spacing w:val="-1"/>
          <w:w w:val="90"/>
        </w:rPr>
        <w:t>functions.</w:t>
      </w:r>
    </w:p>
    <w:p w:rsidR="004D06C0" w:rsidRPr="00CF39F2" w:rsidRDefault="00EA2DC5">
      <w:pPr>
        <w:pStyle w:val="BodyText"/>
        <w:spacing w:line="284" w:lineRule="auto"/>
        <w:ind w:left="243" w:right="132"/>
        <w:rPr>
          <w:rFonts w:cs="Arial"/>
        </w:rPr>
      </w:pPr>
      <w:r w:rsidRPr="00CF39F2">
        <w:rPr>
          <w:rFonts w:cs="Arial"/>
          <w:w w:val="90"/>
        </w:rPr>
        <w:t>Structural</w:t>
      </w:r>
      <w:r w:rsidRPr="00CF39F2">
        <w:rPr>
          <w:rFonts w:cs="Arial"/>
          <w:spacing w:val="9"/>
          <w:w w:val="90"/>
        </w:rPr>
        <w:t xml:space="preserve"> </w:t>
      </w:r>
      <w:r w:rsidRPr="00CF39F2">
        <w:rPr>
          <w:rFonts w:cs="Arial"/>
          <w:w w:val="90"/>
        </w:rPr>
        <w:t>reforms</w:t>
      </w:r>
      <w:r w:rsidRPr="00CF39F2">
        <w:rPr>
          <w:rFonts w:cs="Arial"/>
          <w:spacing w:val="9"/>
          <w:w w:val="90"/>
        </w:rPr>
        <w:t xml:space="preserve"> </w:t>
      </w:r>
      <w:r w:rsidRPr="00CF39F2">
        <w:rPr>
          <w:rFonts w:cs="Arial"/>
          <w:spacing w:val="-2"/>
          <w:w w:val="90"/>
        </w:rPr>
        <w:t>relate</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initiatives</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2"/>
          <w:w w:val="90"/>
        </w:rPr>
        <w:t>achieve</w:t>
      </w:r>
      <w:r w:rsidRPr="00CF39F2">
        <w:rPr>
          <w:rFonts w:cs="Arial"/>
          <w:spacing w:val="9"/>
          <w:w w:val="90"/>
        </w:rPr>
        <w:t xml:space="preserve"> </w:t>
      </w:r>
      <w:r w:rsidRPr="00CF39F2">
        <w:rPr>
          <w:rFonts w:cs="Arial"/>
          <w:spacing w:val="-1"/>
          <w:w w:val="90"/>
        </w:rPr>
        <w:t>savings</w:t>
      </w:r>
      <w:r w:rsidRPr="00CF39F2">
        <w:rPr>
          <w:rFonts w:cs="Arial"/>
          <w:spacing w:val="10"/>
          <w:w w:val="90"/>
        </w:rPr>
        <w:t xml:space="preserve"> </w:t>
      </w:r>
      <w:r w:rsidRPr="00CF39F2">
        <w:rPr>
          <w:rFonts w:cs="Arial"/>
          <w:spacing w:val="-1"/>
          <w:w w:val="90"/>
        </w:rPr>
        <w:t>through</w:t>
      </w:r>
      <w:r w:rsidRPr="00CF39F2">
        <w:rPr>
          <w:rFonts w:cs="Arial"/>
          <w:spacing w:val="9"/>
          <w:w w:val="90"/>
        </w:rPr>
        <w:t xml:space="preserve"> </w:t>
      </w:r>
      <w:r w:rsidRPr="00CF39F2">
        <w:rPr>
          <w:rFonts w:cs="Arial"/>
          <w:spacing w:val="-1"/>
          <w:w w:val="90"/>
        </w:rPr>
        <w:t>the</w:t>
      </w:r>
      <w:r w:rsidRPr="00CF39F2">
        <w:rPr>
          <w:rFonts w:cs="Arial"/>
          <w:spacing w:val="31"/>
          <w:w w:val="90"/>
        </w:rPr>
        <w:t xml:space="preserve"> </w:t>
      </w:r>
      <w:r w:rsidRPr="00CF39F2">
        <w:rPr>
          <w:rFonts w:cs="Arial"/>
          <w:spacing w:val="-2"/>
          <w:w w:val="90"/>
        </w:rPr>
        <w:t>realignment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functions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programs</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better</w:t>
      </w:r>
      <w:r w:rsidRPr="00CF39F2">
        <w:rPr>
          <w:rFonts w:cs="Arial"/>
          <w:spacing w:val="7"/>
          <w:w w:val="90"/>
        </w:rPr>
        <w:t xml:space="preserve"> </w:t>
      </w:r>
      <w:r w:rsidRPr="00CF39F2">
        <w:rPr>
          <w:rFonts w:cs="Arial"/>
          <w:spacing w:val="-1"/>
          <w:w w:val="90"/>
        </w:rPr>
        <w:t>meet</w:t>
      </w:r>
      <w:r w:rsidRPr="00CF39F2">
        <w:rPr>
          <w:rFonts w:cs="Arial"/>
          <w:spacing w:val="7"/>
          <w:w w:val="90"/>
        </w:rPr>
        <w:t xml:space="preserve"> </w:t>
      </w:r>
      <w:r w:rsidRPr="00CF39F2">
        <w:rPr>
          <w:rFonts w:cs="Arial"/>
          <w:spacing w:val="-1"/>
          <w:w w:val="90"/>
        </w:rPr>
        <w:t>current</w:t>
      </w:r>
      <w:r w:rsidRPr="00CF39F2">
        <w:rPr>
          <w:rFonts w:cs="Arial"/>
          <w:spacing w:val="7"/>
          <w:w w:val="90"/>
        </w:rPr>
        <w:t xml:space="preserve"> </w:t>
      </w:r>
      <w:r w:rsidRPr="00CF39F2">
        <w:rPr>
          <w:rFonts w:cs="Arial"/>
          <w:spacing w:val="-1"/>
          <w:w w:val="90"/>
        </w:rPr>
        <w:t>needs.</w:t>
      </w:r>
      <w:r w:rsidRPr="00CF39F2">
        <w:rPr>
          <w:rFonts w:cs="Arial"/>
          <w:spacing w:val="7"/>
          <w:w w:val="90"/>
        </w:rPr>
        <w:t xml:space="preserve"> </w:t>
      </w:r>
      <w:r w:rsidRPr="00CF39F2">
        <w:rPr>
          <w:rFonts w:cs="Arial"/>
          <w:spacing w:val="-1"/>
          <w:w w:val="90"/>
        </w:rPr>
        <w:t>Over</w:t>
      </w:r>
      <w:r w:rsidRPr="00CF39F2">
        <w:rPr>
          <w:rFonts w:cs="Arial"/>
          <w:spacing w:val="53"/>
          <w:w w:val="90"/>
        </w:rPr>
        <w:t xml:space="preserve"> </w:t>
      </w:r>
      <w:r w:rsidRPr="00CF39F2">
        <w:rPr>
          <w:rFonts w:cs="Arial"/>
          <w:spacing w:val="-2"/>
          <w:w w:val="90"/>
        </w:rPr>
        <w:t>time,</w:t>
      </w:r>
      <w:r w:rsidRPr="00CF39F2">
        <w:rPr>
          <w:rFonts w:cs="Arial"/>
          <w:spacing w:val="9"/>
          <w:w w:val="90"/>
        </w:rPr>
        <w:t xml:space="preserve"> </w:t>
      </w:r>
      <w:r w:rsidRPr="00CF39F2">
        <w:rPr>
          <w:rFonts w:cs="Arial"/>
          <w:spacing w:val="-1"/>
          <w:w w:val="90"/>
        </w:rPr>
        <w:t>program</w:t>
      </w:r>
      <w:r w:rsidRPr="00CF39F2">
        <w:rPr>
          <w:rFonts w:cs="Arial"/>
          <w:spacing w:val="9"/>
          <w:w w:val="90"/>
        </w:rPr>
        <w:t xml:space="preserve"> </w:t>
      </w:r>
      <w:r w:rsidRPr="00CF39F2">
        <w:rPr>
          <w:rFonts w:cs="Arial"/>
          <w:spacing w:val="-1"/>
          <w:w w:val="90"/>
        </w:rPr>
        <w:t>focus</w:t>
      </w:r>
      <w:r w:rsidRPr="00CF39F2">
        <w:rPr>
          <w:rFonts w:cs="Arial"/>
          <w:spacing w:val="9"/>
          <w:w w:val="90"/>
        </w:rPr>
        <w:t xml:space="preserve"> </w:t>
      </w:r>
      <w:r w:rsidRPr="00CF39F2">
        <w:rPr>
          <w:rFonts w:cs="Arial"/>
          <w:spacing w:val="-1"/>
          <w:w w:val="90"/>
        </w:rPr>
        <w:t>or</w:t>
      </w:r>
      <w:r w:rsidRPr="00CF39F2">
        <w:rPr>
          <w:rFonts w:cs="Arial"/>
          <w:spacing w:val="10"/>
          <w:w w:val="90"/>
        </w:rPr>
        <w:t xml:space="preserve"> </w:t>
      </w:r>
      <w:r w:rsidRPr="00CF39F2">
        <w:rPr>
          <w:rFonts w:cs="Arial"/>
          <w:spacing w:val="-1"/>
          <w:w w:val="90"/>
        </w:rPr>
        <w:t>community</w:t>
      </w:r>
      <w:r w:rsidRPr="00CF39F2">
        <w:rPr>
          <w:rFonts w:cs="Arial"/>
          <w:spacing w:val="9"/>
          <w:w w:val="90"/>
        </w:rPr>
        <w:t xml:space="preserve"> </w:t>
      </w:r>
      <w:r w:rsidRPr="00CF39F2">
        <w:rPr>
          <w:rFonts w:cs="Arial"/>
          <w:spacing w:val="-1"/>
          <w:w w:val="90"/>
        </w:rPr>
        <w:t>needs</w:t>
      </w:r>
      <w:r w:rsidRPr="00CF39F2">
        <w:rPr>
          <w:rFonts w:cs="Arial"/>
          <w:spacing w:val="9"/>
          <w:w w:val="90"/>
        </w:rPr>
        <w:t xml:space="preserve"> </w:t>
      </w:r>
      <w:r w:rsidRPr="00CF39F2">
        <w:rPr>
          <w:rFonts w:cs="Arial"/>
          <w:spacing w:val="-1"/>
          <w:w w:val="90"/>
        </w:rPr>
        <w:t>can</w:t>
      </w:r>
      <w:r w:rsidRPr="00CF39F2">
        <w:rPr>
          <w:rFonts w:cs="Arial"/>
          <w:spacing w:val="9"/>
          <w:w w:val="90"/>
        </w:rPr>
        <w:t xml:space="preserve"> </w:t>
      </w:r>
      <w:r w:rsidRPr="00CF39F2">
        <w:rPr>
          <w:rFonts w:cs="Arial"/>
          <w:w w:val="90"/>
        </w:rPr>
        <w:t>shift,</w:t>
      </w:r>
      <w:r w:rsidRPr="00CF39F2">
        <w:rPr>
          <w:rFonts w:cs="Arial"/>
          <w:spacing w:val="10"/>
          <w:w w:val="90"/>
        </w:rPr>
        <w:t xml:space="preserve"> </w:t>
      </w:r>
      <w:r w:rsidRPr="00CF39F2">
        <w:rPr>
          <w:rFonts w:cs="Arial"/>
          <w:spacing w:val="-1"/>
          <w:w w:val="90"/>
        </w:rPr>
        <w:t>rendering</w:t>
      </w:r>
      <w:r w:rsidRPr="00CF39F2">
        <w:rPr>
          <w:rFonts w:cs="Arial"/>
          <w:spacing w:val="9"/>
          <w:w w:val="90"/>
        </w:rPr>
        <w:t xml:space="preserve"> </w:t>
      </w:r>
      <w:r w:rsidRPr="00CF39F2">
        <w:rPr>
          <w:rFonts w:cs="Arial"/>
          <w:spacing w:val="-1"/>
          <w:w w:val="90"/>
        </w:rPr>
        <w:t>programs</w:t>
      </w:r>
      <w:r w:rsidRPr="00CF39F2">
        <w:rPr>
          <w:rFonts w:cs="Arial"/>
          <w:spacing w:val="9"/>
          <w:w w:val="90"/>
        </w:rPr>
        <w:t xml:space="preserve"> </w:t>
      </w:r>
      <w:r w:rsidRPr="00CF39F2">
        <w:rPr>
          <w:rFonts w:cs="Arial"/>
          <w:w w:val="90"/>
        </w:rPr>
        <w:t>less</w:t>
      </w:r>
      <w:r w:rsidRPr="00CF39F2">
        <w:rPr>
          <w:rFonts w:cs="Arial"/>
          <w:spacing w:val="53"/>
          <w:w w:val="90"/>
        </w:rPr>
        <w:t xml:space="preserve"> </w:t>
      </w:r>
      <w:r w:rsidRPr="00CF39F2">
        <w:rPr>
          <w:rFonts w:cs="Arial"/>
          <w:spacing w:val="-2"/>
          <w:w w:val="90"/>
        </w:rPr>
        <w:t>relevant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community</w:t>
      </w:r>
      <w:r w:rsidRPr="00CF39F2">
        <w:rPr>
          <w:rFonts w:cs="Arial"/>
          <w:spacing w:val="6"/>
          <w:w w:val="90"/>
        </w:rPr>
        <w:t xml:space="preserve"> </w:t>
      </w:r>
      <w:r w:rsidRPr="00CF39F2">
        <w:rPr>
          <w:rFonts w:cs="Arial"/>
          <w:spacing w:val="-1"/>
          <w:w w:val="90"/>
        </w:rPr>
        <w:t>expectations.</w:t>
      </w:r>
      <w:r w:rsidRPr="00CF39F2">
        <w:rPr>
          <w:rFonts w:cs="Arial"/>
          <w:spacing w:val="5"/>
          <w:w w:val="90"/>
        </w:rPr>
        <w:t xml:space="preserve"> </w:t>
      </w:r>
      <w:r w:rsidRPr="00CF39F2">
        <w:rPr>
          <w:rFonts w:cs="Arial"/>
          <w:spacing w:val="-2"/>
          <w:w w:val="90"/>
        </w:rPr>
        <w:t>T</w:t>
      </w:r>
      <w:r w:rsidRPr="00CF39F2">
        <w:rPr>
          <w:rFonts w:cs="Arial"/>
          <w:spacing w:val="-1"/>
          <w:w w:val="90"/>
        </w:rPr>
        <w:t>hese</w:t>
      </w:r>
      <w:r w:rsidRPr="00CF39F2">
        <w:rPr>
          <w:rFonts w:cs="Arial"/>
          <w:spacing w:val="5"/>
          <w:w w:val="90"/>
        </w:rPr>
        <w:t xml:space="preserve"> </w:t>
      </w:r>
      <w:r w:rsidRPr="00CF39F2">
        <w:rPr>
          <w:rFonts w:cs="Arial"/>
          <w:spacing w:val="-1"/>
          <w:w w:val="90"/>
        </w:rPr>
        <w:t>initiatives</w:t>
      </w:r>
      <w:r w:rsidRPr="00CF39F2">
        <w:rPr>
          <w:rFonts w:cs="Arial"/>
          <w:spacing w:val="6"/>
          <w:w w:val="90"/>
        </w:rPr>
        <w:t xml:space="preserve"> </w:t>
      </w:r>
      <w:r w:rsidRPr="00CF39F2">
        <w:rPr>
          <w:rFonts w:cs="Arial"/>
          <w:spacing w:val="-1"/>
          <w:w w:val="90"/>
        </w:rPr>
        <w:t>will</w:t>
      </w:r>
      <w:r w:rsidRPr="00CF39F2">
        <w:rPr>
          <w:rFonts w:cs="Arial"/>
          <w:spacing w:val="5"/>
          <w:w w:val="90"/>
        </w:rPr>
        <w:t xml:space="preserve"> </w:t>
      </w:r>
      <w:r w:rsidRPr="00CF39F2">
        <w:rPr>
          <w:rFonts w:cs="Arial"/>
          <w:spacing w:val="-2"/>
          <w:w w:val="90"/>
        </w:rPr>
        <w:t>realign</w:t>
      </w:r>
      <w:r w:rsidRPr="00CF39F2">
        <w:rPr>
          <w:rFonts w:cs="Arial"/>
          <w:spacing w:val="5"/>
          <w:w w:val="90"/>
        </w:rPr>
        <w:t xml:space="preserve"> </w:t>
      </w:r>
      <w:r w:rsidRPr="00CF39F2">
        <w:rPr>
          <w:rFonts w:cs="Arial"/>
          <w:spacing w:val="-1"/>
          <w:w w:val="90"/>
        </w:rPr>
        <w:t>programs</w:t>
      </w:r>
      <w:r w:rsidRPr="00CF39F2">
        <w:rPr>
          <w:rFonts w:cs="Arial"/>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meet</w:t>
      </w:r>
      <w:r w:rsidRPr="00CF39F2">
        <w:rPr>
          <w:rFonts w:cs="Arial"/>
          <w:spacing w:val="6"/>
          <w:w w:val="90"/>
        </w:rPr>
        <w:t xml:space="preserve"> </w:t>
      </w:r>
      <w:r w:rsidRPr="00CF39F2">
        <w:rPr>
          <w:rFonts w:cs="Arial"/>
          <w:spacing w:val="-1"/>
          <w:w w:val="90"/>
        </w:rPr>
        <w:t>identified</w:t>
      </w:r>
      <w:r w:rsidRPr="00CF39F2">
        <w:rPr>
          <w:rFonts w:cs="Arial"/>
          <w:spacing w:val="6"/>
          <w:w w:val="90"/>
        </w:rPr>
        <w:t xml:space="preserve"> </w:t>
      </w:r>
      <w:r w:rsidRPr="00CF39F2">
        <w:rPr>
          <w:rFonts w:cs="Arial"/>
          <w:spacing w:val="-1"/>
          <w:w w:val="90"/>
        </w:rPr>
        <w:t>areas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need</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provide</w:t>
      </w:r>
      <w:r w:rsidRPr="00CF39F2">
        <w:rPr>
          <w:rFonts w:cs="Arial"/>
          <w:spacing w:val="6"/>
          <w:w w:val="90"/>
        </w:rPr>
        <w:t xml:space="preserve"> </w:t>
      </w:r>
      <w:r w:rsidRPr="00CF39F2">
        <w:rPr>
          <w:rFonts w:cs="Arial"/>
          <w:spacing w:val="-1"/>
          <w:w w:val="90"/>
        </w:rPr>
        <w:t>savings</w:t>
      </w:r>
      <w:r w:rsidRPr="00CF39F2">
        <w:rPr>
          <w:rFonts w:cs="Arial"/>
          <w:spacing w:val="6"/>
          <w:w w:val="90"/>
        </w:rPr>
        <w:t xml:space="preserve"> </w:t>
      </w:r>
      <w:r w:rsidRPr="00CF39F2">
        <w:rPr>
          <w:rFonts w:cs="Arial"/>
          <w:spacing w:val="-1"/>
          <w:w w:val="90"/>
        </w:rPr>
        <w:t>where</w:t>
      </w:r>
      <w:r w:rsidRPr="00CF39F2">
        <w:rPr>
          <w:rFonts w:cs="Arial"/>
          <w:spacing w:val="6"/>
          <w:w w:val="90"/>
        </w:rPr>
        <w:t xml:space="preserve"> </w:t>
      </w:r>
      <w:r w:rsidRPr="00CF39F2">
        <w:rPr>
          <w:rFonts w:cs="Arial"/>
          <w:spacing w:val="-1"/>
          <w:w w:val="90"/>
        </w:rPr>
        <w:t>resources</w:t>
      </w:r>
      <w:r w:rsidRPr="00CF39F2">
        <w:rPr>
          <w:rFonts w:cs="Arial"/>
          <w:spacing w:val="7"/>
          <w:w w:val="90"/>
        </w:rPr>
        <w:t xml:space="preserve"> </w:t>
      </w:r>
      <w:r w:rsidRPr="00CF39F2">
        <w:rPr>
          <w:rFonts w:cs="Arial"/>
          <w:spacing w:val="-1"/>
          <w:w w:val="90"/>
        </w:rPr>
        <w:t>are</w:t>
      </w:r>
      <w:r w:rsidRPr="00CF39F2">
        <w:rPr>
          <w:rFonts w:cs="Arial"/>
          <w:spacing w:val="57"/>
          <w:w w:val="90"/>
        </w:rPr>
        <w:t xml:space="preserve"> </w:t>
      </w:r>
      <w:r w:rsidRPr="00CF39F2">
        <w:rPr>
          <w:rFonts w:cs="Arial"/>
          <w:spacing w:val="-1"/>
          <w:w w:val="90"/>
        </w:rPr>
        <w:t>surplus</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requirements.</w:t>
      </w:r>
    </w:p>
    <w:p w:rsidR="004D06C0" w:rsidRPr="00CF39F2" w:rsidRDefault="00EA2DC5">
      <w:pPr>
        <w:pStyle w:val="BodyText"/>
        <w:spacing w:line="284" w:lineRule="auto"/>
        <w:ind w:left="243" w:right="165"/>
        <w:rPr>
          <w:rFonts w:cs="Arial"/>
        </w:rPr>
      </w:pPr>
      <w:r w:rsidRPr="00CF39F2">
        <w:rPr>
          <w:rFonts w:cs="Arial"/>
          <w:w w:val="90"/>
        </w:rPr>
        <w:t>Whole</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government</w:t>
      </w:r>
      <w:r w:rsidRPr="00CF39F2">
        <w:rPr>
          <w:rFonts w:cs="Arial"/>
          <w:spacing w:val="11"/>
          <w:w w:val="90"/>
        </w:rPr>
        <w:t xml:space="preserve"> </w:t>
      </w:r>
      <w:r w:rsidRPr="00CF39F2">
        <w:rPr>
          <w:rFonts w:cs="Arial"/>
          <w:spacing w:val="-1"/>
          <w:w w:val="90"/>
        </w:rPr>
        <w:t>savings</w:t>
      </w:r>
      <w:r w:rsidRPr="00CF39F2">
        <w:rPr>
          <w:rFonts w:cs="Arial"/>
          <w:spacing w:val="11"/>
          <w:w w:val="90"/>
        </w:rPr>
        <w:t xml:space="preserve"> </w:t>
      </w:r>
      <w:r w:rsidRPr="00CF39F2">
        <w:rPr>
          <w:rFonts w:cs="Arial"/>
          <w:spacing w:val="-2"/>
          <w:w w:val="90"/>
        </w:rPr>
        <w:t>relate</w:t>
      </w:r>
      <w:r w:rsidRPr="00CF39F2">
        <w:rPr>
          <w:rFonts w:cs="Arial"/>
          <w:spacing w:val="11"/>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initiatives</w:t>
      </w:r>
      <w:r w:rsidRPr="00CF39F2">
        <w:rPr>
          <w:rFonts w:cs="Arial"/>
          <w:spacing w:val="11"/>
          <w:w w:val="90"/>
        </w:rPr>
        <w:t xml:space="preserve"> </w:t>
      </w:r>
      <w:r w:rsidRPr="00CF39F2">
        <w:rPr>
          <w:rFonts w:cs="Arial"/>
          <w:spacing w:val="-1"/>
          <w:w w:val="90"/>
        </w:rPr>
        <w:t>that</w:t>
      </w:r>
      <w:r w:rsidRPr="00CF39F2">
        <w:rPr>
          <w:rFonts w:cs="Arial"/>
          <w:spacing w:val="11"/>
          <w:w w:val="90"/>
        </w:rPr>
        <w:t xml:space="preserve"> </w:t>
      </w:r>
      <w:r w:rsidRPr="00CF39F2">
        <w:rPr>
          <w:rFonts w:cs="Arial"/>
          <w:spacing w:val="-1"/>
          <w:w w:val="90"/>
        </w:rPr>
        <w:t>derive</w:t>
      </w:r>
      <w:r w:rsidRPr="00CF39F2">
        <w:rPr>
          <w:rFonts w:cs="Arial"/>
          <w:spacing w:val="11"/>
          <w:w w:val="90"/>
        </w:rPr>
        <w:t xml:space="preserve"> </w:t>
      </w:r>
      <w:r w:rsidRPr="00CF39F2">
        <w:rPr>
          <w:rFonts w:cs="Arial"/>
          <w:spacing w:val="-1"/>
          <w:w w:val="90"/>
        </w:rPr>
        <w:t>savings</w:t>
      </w:r>
      <w:r w:rsidRPr="00CF39F2">
        <w:rPr>
          <w:rFonts w:cs="Arial"/>
          <w:spacing w:val="11"/>
          <w:w w:val="90"/>
        </w:rPr>
        <w:t xml:space="preserve"> </w:t>
      </w:r>
      <w:r w:rsidRPr="00CF39F2">
        <w:rPr>
          <w:rFonts w:cs="Arial"/>
          <w:spacing w:val="-1"/>
          <w:w w:val="90"/>
        </w:rPr>
        <w:t>across</w:t>
      </w:r>
      <w:r w:rsidRPr="00CF39F2">
        <w:rPr>
          <w:rFonts w:cs="Arial"/>
          <w:spacing w:val="43"/>
          <w:w w:val="90"/>
        </w:rPr>
        <w:t xml:space="preserve"> </w:t>
      </w:r>
      <w:r w:rsidRPr="00CF39F2">
        <w:rPr>
          <w:rFonts w:cs="Arial"/>
          <w:spacing w:val="-2"/>
          <w:w w:val="90"/>
        </w:rPr>
        <w:t>all</w:t>
      </w:r>
      <w:r w:rsidRPr="00CF39F2">
        <w:rPr>
          <w:rFonts w:cs="Arial"/>
          <w:spacing w:val="4"/>
          <w:w w:val="90"/>
        </w:rPr>
        <w:t xml:space="preserve"> </w:t>
      </w:r>
      <w:r w:rsidRPr="00CF39F2">
        <w:rPr>
          <w:rFonts w:cs="Arial"/>
          <w:spacing w:val="-2"/>
          <w:w w:val="90"/>
        </w:rPr>
        <w:t>government</w:t>
      </w:r>
      <w:r w:rsidRPr="00CF39F2">
        <w:rPr>
          <w:rFonts w:cs="Arial"/>
          <w:spacing w:val="4"/>
          <w:w w:val="90"/>
        </w:rPr>
        <w:t xml:space="preserve"> </w:t>
      </w:r>
      <w:r w:rsidRPr="00CF39F2">
        <w:rPr>
          <w:rFonts w:cs="Arial"/>
          <w:spacing w:val="-1"/>
          <w:w w:val="90"/>
        </w:rPr>
        <w:t>agencies.</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likely</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relate</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programs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w w:val="90"/>
        </w:rPr>
        <w:t>support</w:t>
      </w:r>
      <w:r w:rsidRPr="00CF39F2">
        <w:rPr>
          <w:rFonts w:cs="Arial"/>
          <w:spacing w:val="4"/>
          <w:w w:val="90"/>
        </w:rPr>
        <w:t xml:space="preserve"> </w:t>
      </w:r>
      <w:r w:rsidRPr="00CF39F2">
        <w:rPr>
          <w:rFonts w:cs="Arial"/>
          <w:spacing w:val="-2"/>
          <w:w w:val="90"/>
        </w:rPr>
        <w:t>all</w:t>
      </w:r>
      <w:r w:rsidRPr="00CF39F2">
        <w:rPr>
          <w:rFonts w:cs="Arial"/>
          <w:spacing w:val="57"/>
          <w:w w:val="90"/>
        </w:rPr>
        <w:t xml:space="preserve"> </w:t>
      </w:r>
      <w:r w:rsidRPr="00CF39F2">
        <w:rPr>
          <w:rFonts w:cs="Arial"/>
          <w:spacing w:val="-2"/>
          <w:w w:val="90"/>
        </w:rPr>
        <w:t>government</w:t>
      </w:r>
      <w:r w:rsidRPr="00CF39F2">
        <w:rPr>
          <w:rFonts w:cs="Arial"/>
          <w:spacing w:val="13"/>
          <w:w w:val="90"/>
        </w:rPr>
        <w:t xml:space="preserve"> </w:t>
      </w:r>
      <w:r w:rsidRPr="00CF39F2">
        <w:rPr>
          <w:rFonts w:cs="Arial"/>
          <w:spacing w:val="-1"/>
          <w:w w:val="90"/>
        </w:rPr>
        <w:t>agencies</w:t>
      </w:r>
      <w:r w:rsidRPr="00CF39F2">
        <w:rPr>
          <w:rFonts w:cs="Arial"/>
          <w:spacing w:val="14"/>
          <w:w w:val="90"/>
        </w:rPr>
        <w:t xml:space="preserve"> </w:t>
      </w:r>
      <w:r w:rsidRPr="00CF39F2">
        <w:rPr>
          <w:rFonts w:cs="Arial"/>
          <w:spacing w:val="-2"/>
          <w:w w:val="90"/>
        </w:rPr>
        <w:t>such</w:t>
      </w:r>
      <w:r w:rsidRPr="00CF39F2">
        <w:rPr>
          <w:rFonts w:cs="Arial"/>
          <w:spacing w:val="14"/>
          <w:w w:val="90"/>
        </w:rPr>
        <w:t xml:space="preserve"> </w:t>
      </w:r>
      <w:r w:rsidRPr="00CF39F2">
        <w:rPr>
          <w:rFonts w:cs="Arial"/>
          <w:spacing w:val="-1"/>
          <w:w w:val="90"/>
        </w:rPr>
        <w:t>as</w:t>
      </w:r>
      <w:r w:rsidRPr="00CF39F2">
        <w:rPr>
          <w:rFonts w:cs="Arial"/>
          <w:spacing w:val="13"/>
          <w:w w:val="90"/>
        </w:rPr>
        <w:t xml:space="preserve"> </w:t>
      </w:r>
      <w:r w:rsidRPr="00CF39F2">
        <w:rPr>
          <w:rFonts w:cs="Arial"/>
          <w:spacing w:val="-2"/>
          <w:w w:val="90"/>
        </w:rPr>
        <w:t>vehicle</w:t>
      </w:r>
      <w:r w:rsidRPr="00CF39F2">
        <w:rPr>
          <w:rFonts w:cs="Arial"/>
          <w:spacing w:val="14"/>
          <w:w w:val="90"/>
        </w:rPr>
        <w:t xml:space="preserve"> </w:t>
      </w:r>
      <w:r w:rsidRPr="00CF39F2">
        <w:rPr>
          <w:rFonts w:cs="Arial"/>
          <w:spacing w:val="-1"/>
          <w:w w:val="90"/>
        </w:rPr>
        <w:t>procurement</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2"/>
          <w:w w:val="90"/>
        </w:rPr>
        <w:t>communications</w:t>
      </w:r>
      <w:r w:rsidRPr="00CF39F2">
        <w:rPr>
          <w:rFonts w:cs="Arial"/>
          <w:spacing w:val="62"/>
          <w:w w:val="90"/>
        </w:rPr>
        <w:t xml:space="preserve"> </w:t>
      </w:r>
      <w:r w:rsidRPr="00CF39F2">
        <w:rPr>
          <w:rFonts w:cs="Arial"/>
          <w:spacing w:val="-1"/>
          <w:w w:val="90"/>
        </w:rPr>
        <w:t>functions.</w:t>
      </w:r>
    </w:p>
    <w:p w:rsidR="004D06C0" w:rsidRPr="00CF39F2" w:rsidRDefault="004D06C0">
      <w:pPr>
        <w:spacing w:line="284" w:lineRule="auto"/>
        <w:rPr>
          <w:rFonts w:ascii="Arial" w:eastAsia="Arial" w:hAnsi="Arial" w:cs="Arial"/>
        </w:rPr>
        <w:sectPr w:rsidR="004D06C0" w:rsidRPr="00CF39F2">
          <w:type w:val="continuous"/>
          <w:pgSz w:w="11906" w:h="16840"/>
          <w:pgMar w:top="1580" w:right="1360" w:bottom="280" w:left="740" w:header="720" w:footer="720" w:gutter="0"/>
          <w:cols w:num="2" w:space="720" w:equalWidth="0">
            <w:col w:w="2662" w:space="40"/>
            <w:col w:w="7104"/>
          </w:cols>
        </w:sectPr>
      </w:pPr>
    </w:p>
    <w:p w:rsidR="004D06C0" w:rsidRPr="00CF39F2" w:rsidRDefault="004D06C0">
      <w:pPr>
        <w:spacing w:before="13" w:line="320" w:lineRule="exact"/>
        <w:rPr>
          <w:rFonts w:ascii="Arial" w:hAnsi="Arial" w:cs="Arial"/>
          <w:sz w:val="32"/>
          <w:szCs w:val="32"/>
        </w:rPr>
      </w:pPr>
    </w:p>
    <w:p w:rsidR="004D06C0" w:rsidRPr="00CF39F2" w:rsidRDefault="00EA2DC5">
      <w:pPr>
        <w:pStyle w:val="Heading5"/>
        <w:ind w:left="157"/>
        <w:rPr>
          <w:rFonts w:cs="Arial"/>
        </w:rPr>
      </w:pPr>
      <w:r w:rsidRPr="00CF39F2">
        <w:rPr>
          <w:rFonts w:cs="Arial"/>
          <w:color w:val="D35E13"/>
          <w:w w:val="90"/>
        </w:rPr>
        <w:t>Northern</w:t>
      </w:r>
      <w:r w:rsidRPr="00CF39F2">
        <w:rPr>
          <w:rFonts w:cs="Arial"/>
          <w:color w:val="D35E13"/>
          <w:spacing w:val="-5"/>
          <w:w w:val="90"/>
        </w:rPr>
        <w:t xml:space="preserve"> </w:t>
      </w:r>
      <w:r w:rsidRPr="00CF39F2">
        <w:rPr>
          <w:rFonts w:cs="Arial"/>
          <w:color w:val="D35E13"/>
          <w:spacing w:val="-26"/>
          <w:w w:val="90"/>
        </w:rPr>
        <w:t>T</w:t>
      </w:r>
      <w:r w:rsidRPr="00CF39F2">
        <w:rPr>
          <w:rFonts w:cs="Arial"/>
          <w:color w:val="D35E13"/>
          <w:w w:val="90"/>
        </w:rPr>
        <w:t>erritory</w:t>
      </w:r>
      <w:r w:rsidRPr="00CF39F2">
        <w:rPr>
          <w:rFonts w:cs="Arial"/>
          <w:color w:val="D35E13"/>
          <w:spacing w:val="-1"/>
          <w:w w:val="90"/>
        </w:rPr>
        <w:t xml:space="preserve"> </w:t>
      </w:r>
      <w:r w:rsidRPr="00CF39F2">
        <w:rPr>
          <w:rFonts w:cs="Arial"/>
          <w:color w:val="D35E13"/>
          <w:w w:val="90"/>
        </w:rPr>
        <w:t>Electoral</w:t>
      </w:r>
      <w:r w:rsidRPr="00CF39F2">
        <w:rPr>
          <w:rFonts w:cs="Arial"/>
          <w:color w:val="D35E13"/>
          <w:spacing w:val="-1"/>
          <w:w w:val="90"/>
        </w:rPr>
        <w:t xml:space="preserve"> </w:t>
      </w:r>
      <w:r w:rsidRPr="00CF39F2">
        <w:rPr>
          <w:rFonts w:cs="Arial"/>
          <w:color w:val="D35E13"/>
          <w:w w:val="90"/>
        </w:rPr>
        <w:t>Commission</w:t>
      </w:r>
    </w:p>
    <w:p w:rsidR="004D06C0" w:rsidRPr="00CF39F2" w:rsidRDefault="00EA2DC5">
      <w:pPr>
        <w:tabs>
          <w:tab w:val="left" w:pos="1291"/>
        </w:tabs>
        <w:spacing w:before="39"/>
        <w:ind w:left="15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$000</w:t>
      </w:r>
      <w:r w:rsidRPr="00CF39F2">
        <w:rPr>
          <w:rFonts w:ascii="Arial" w:hAnsi="Arial" w:cs="Arial"/>
          <w:w w:val="90"/>
          <w:sz w:val="19"/>
        </w:rPr>
        <w:tab/>
        <w:t>$000</w:t>
      </w:r>
    </w:p>
    <w:p w:rsidR="004D06C0" w:rsidRPr="00CF39F2" w:rsidRDefault="004D06C0">
      <w:pPr>
        <w:rPr>
          <w:rFonts w:ascii="Arial" w:eastAsia="Arial" w:hAnsi="Arial" w:cs="Arial"/>
          <w:sz w:val="19"/>
          <w:szCs w:val="19"/>
        </w:rPr>
        <w:sectPr w:rsidR="004D06C0" w:rsidRPr="00CF39F2">
          <w:headerReference w:type="even" r:id="rId82"/>
          <w:headerReference w:type="default" r:id="rId83"/>
          <w:pgSz w:w="11906" w:h="16840"/>
          <w:pgMar w:top="1640" w:right="740" w:bottom="660" w:left="1260" w:header="534" w:footer="463" w:gutter="0"/>
          <w:cols w:num="2" w:space="720" w:equalWidth="0">
            <w:col w:w="4301" w:space="3446"/>
            <w:col w:w="2159"/>
          </w:cols>
        </w:sectPr>
      </w:pPr>
    </w:p>
    <w:p w:rsidR="004D06C0" w:rsidRPr="00CF39F2" w:rsidRDefault="00EA2DC5">
      <w:pPr>
        <w:tabs>
          <w:tab w:val="left" w:pos="7893"/>
          <w:tab w:val="left" w:pos="9359"/>
        </w:tabs>
        <w:spacing w:before="74"/>
        <w:ind w:left="157"/>
        <w:rPr>
          <w:rFonts w:ascii="Arial" w:eastAsia="Arial" w:hAnsi="Arial" w:cs="Arial"/>
          <w:sz w:val="19"/>
          <w:szCs w:val="19"/>
        </w:rPr>
      </w:pPr>
      <w:r w:rsidRPr="00CF39F2">
        <w:rPr>
          <w:rFonts w:ascii="Arial" w:hAnsi="Arial" w:cs="Arial"/>
          <w:color w:val="D35E13"/>
          <w:w w:val="90"/>
          <w:sz w:val="19"/>
        </w:rPr>
        <w:lastRenderedPageBreak/>
        <w:t>New</w:t>
      </w:r>
      <w:r w:rsidRPr="00CF39F2">
        <w:rPr>
          <w:rFonts w:ascii="Arial" w:hAnsi="Arial" w:cs="Arial"/>
          <w:color w:val="D35E13"/>
          <w:spacing w:val="-1"/>
          <w:w w:val="90"/>
          <w:sz w:val="19"/>
        </w:rPr>
        <w:t xml:space="preserve"> initiatives</w:t>
      </w:r>
      <w:r w:rsidRPr="00CF39F2">
        <w:rPr>
          <w:rFonts w:ascii="Arial" w:hAnsi="Arial" w:cs="Arial"/>
          <w:color w:val="D35E13"/>
          <w:spacing w:val="-1"/>
          <w:w w:val="90"/>
          <w:sz w:val="19"/>
        </w:rPr>
        <w:tab/>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850</w:t>
      </w:r>
      <w:r w:rsidRPr="00CF39F2">
        <w:rPr>
          <w:rFonts w:ascii="Arial" w:hAnsi="Arial" w:cs="Arial"/>
          <w:color w:val="D35E13"/>
          <w:w w:val="90"/>
          <w:sz w:val="19"/>
        </w:rPr>
        <w:tab/>
        <w:t>0</w:t>
      </w:r>
    </w:p>
    <w:p w:rsidR="004D06C0" w:rsidRPr="00CF39F2" w:rsidRDefault="00EA2DC5">
      <w:pPr>
        <w:tabs>
          <w:tab w:val="left" w:pos="7893"/>
        </w:tabs>
        <w:spacing w:before="89"/>
        <w:ind w:left="157"/>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 2012</w:t>
      </w:r>
      <w:r w:rsidRPr="00CF39F2">
        <w:rPr>
          <w:rFonts w:ascii="Arial" w:hAnsi="Arial" w:cs="Arial"/>
          <w:spacing w:val="-1"/>
          <w:w w:val="90"/>
          <w:sz w:val="19"/>
        </w:rPr>
        <w:t xml:space="preserve"> Legislative</w:t>
      </w:r>
      <w:r w:rsidRPr="00CF39F2">
        <w:rPr>
          <w:rFonts w:ascii="Arial" w:hAnsi="Arial" w:cs="Arial"/>
          <w:w w:val="90"/>
          <w:sz w:val="19"/>
        </w:rPr>
        <w:t xml:space="preserve"> </w:t>
      </w:r>
      <w:r w:rsidRPr="00CF39F2">
        <w:rPr>
          <w:rFonts w:ascii="Arial" w:hAnsi="Arial" w:cs="Arial"/>
          <w:spacing w:val="-1"/>
          <w:w w:val="90"/>
          <w:sz w:val="19"/>
        </w:rPr>
        <w:t>Assembly</w:t>
      </w:r>
      <w:r w:rsidRPr="00CF39F2">
        <w:rPr>
          <w:rFonts w:ascii="Arial" w:hAnsi="Arial" w:cs="Arial"/>
          <w:w w:val="90"/>
          <w:sz w:val="19"/>
        </w:rPr>
        <w:t xml:space="preserve"> general</w:t>
      </w:r>
      <w:r w:rsidRPr="00CF39F2">
        <w:rPr>
          <w:rFonts w:ascii="Arial" w:hAnsi="Arial" w:cs="Arial"/>
          <w:spacing w:val="-1"/>
          <w:w w:val="90"/>
          <w:sz w:val="19"/>
        </w:rPr>
        <w:t xml:space="preserve"> </w:t>
      </w:r>
      <w:r w:rsidRPr="00CF39F2">
        <w:rPr>
          <w:rFonts w:ascii="Arial" w:hAnsi="Arial" w:cs="Arial"/>
          <w:w w:val="90"/>
          <w:sz w:val="19"/>
        </w:rPr>
        <w:t>election</w:t>
      </w:r>
      <w:r w:rsidRPr="00CF39F2">
        <w:rPr>
          <w:rFonts w:ascii="Arial" w:hAnsi="Arial" w:cs="Arial"/>
          <w:w w:val="90"/>
          <w:sz w:val="19"/>
        </w:rPr>
        <w:tab/>
        <w:t>1 850</w:t>
      </w:r>
    </w:p>
    <w:p w:rsidR="004D06C0" w:rsidRPr="00CF39F2" w:rsidRDefault="004D06C0">
      <w:pPr>
        <w:spacing w:before="4" w:line="260" w:lineRule="exact"/>
        <w:rPr>
          <w:rFonts w:ascii="Arial" w:hAnsi="Arial" w:cs="Arial"/>
          <w:sz w:val="26"/>
          <w:szCs w:val="26"/>
        </w:rPr>
      </w:pPr>
    </w:p>
    <w:p w:rsidR="004D06C0" w:rsidRPr="00CF39F2" w:rsidRDefault="00EA2DC5">
      <w:pPr>
        <w:tabs>
          <w:tab w:val="left" w:pos="8225"/>
          <w:tab w:val="left" w:pos="9255"/>
        </w:tabs>
        <w:ind w:left="157"/>
        <w:rPr>
          <w:rFonts w:ascii="Arial" w:eastAsia="Arial" w:hAnsi="Arial" w:cs="Arial"/>
          <w:sz w:val="19"/>
          <w:szCs w:val="19"/>
        </w:rPr>
      </w:pPr>
      <w:r w:rsidRPr="00CF39F2">
        <w:rPr>
          <w:rFonts w:ascii="Arial" w:hAnsi="Arial" w:cs="Arial"/>
          <w:color w:val="D35E13"/>
          <w:spacing w:val="-1"/>
          <w:w w:val="90"/>
          <w:sz w:val="19"/>
        </w:rPr>
        <w:t>Agency savings</w:t>
      </w:r>
      <w:r w:rsidRPr="00CF39F2">
        <w:rPr>
          <w:rFonts w:ascii="Arial" w:hAnsi="Arial" w:cs="Arial"/>
          <w:color w:val="D35E13"/>
          <w:spacing w:val="-1"/>
          <w:w w:val="90"/>
          <w:sz w:val="19"/>
        </w:rPr>
        <w:tab/>
      </w:r>
      <w:r w:rsidRPr="00CF39F2">
        <w:rPr>
          <w:rFonts w:ascii="Arial" w:hAnsi="Arial" w:cs="Arial"/>
          <w:color w:val="D35E13"/>
          <w:w w:val="90"/>
          <w:sz w:val="19"/>
        </w:rPr>
        <w:t>0</w:t>
      </w:r>
      <w:r w:rsidRPr="00CF39F2">
        <w:rPr>
          <w:rFonts w:ascii="Arial" w:hAnsi="Arial" w:cs="Arial"/>
          <w:color w:val="D35E13"/>
          <w:w w:val="90"/>
          <w:sz w:val="19"/>
        </w:rPr>
        <w:tab/>
        <w:t>-</w:t>
      </w:r>
      <w:r w:rsidRPr="00CF39F2">
        <w:rPr>
          <w:rFonts w:ascii="Arial" w:hAnsi="Arial" w:cs="Arial"/>
          <w:color w:val="D35E13"/>
          <w:spacing w:val="-1"/>
          <w:w w:val="90"/>
          <w:sz w:val="19"/>
        </w:rPr>
        <w:t xml:space="preserve"> </w:t>
      </w:r>
      <w:r w:rsidRPr="00CF39F2">
        <w:rPr>
          <w:rFonts w:ascii="Arial" w:hAnsi="Arial" w:cs="Arial"/>
          <w:color w:val="D35E13"/>
          <w:w w:val="90"/>
          <w:sz w:val="19"/>
        </w:rPr>
        <w:t>9</w:t>
      </w:r>
    </w:p>
    <w:p w:rsidR="004D06C0" w:rsidRPr="00CF39F2" w:rsidRDefault="00EA2DC5">
      <w:pPr>
        <w:tabs>
          <w:tab w:val="left" w:pos="9255"/>
        </w:tabs>
        <w:spacing w:before="89"/>
        <w:ind w:left="157"/>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 xml:space="preserve">hole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spacing w:val="-1"/>
          <w:w w:val="90"/>
          <w:sz w:val="19"/>
        </w:rPr>
        <w:t>government</w:t>
      </w:r>
      <w:r w:rsidRPr="00CF39F2">
        <w:rPr>
          <w:rFonts w:ascii="Arial" w:hAnsi="Arial" w:cs="Arial"/>
          <w:w w:val="90"/>
          <w:sz w:val="19"/>
        </w:rPr>
        <w:t xml:space="preserve"> </w:t>
      </w:r>
      <w:r w:rsidRPr="00CF39F2">
        <w:rPr>
          <w:rFonts w:ascii="Arial" w:hAnsi="Arial" w:cs="Arial"/>
          <w:spacing w:val="-1"/>
          <w:w w:val="90"/>
          <w:sz w:val="19"/>
        </w:rPr>
        <w:t>savings</w:t>
      </w:r>
      <w:r w:rsidRPr="00CF39F2">
        <w:rPr>
          <w:rFonts w:ascii="Arial" w:hAnsi="Arial" w:cs="Arial"/>
          <w:spacing w:val="-1"/>
          <w:w w:val="90"/>
          <w:sz w:val="19"/>
        </w:rPr>
        <w:tab/>
      </w: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w:t>
      </w:r>
    </w:p>
    <w:p w:rsidR="004D06C0" w:rsidRPr="00CF39F2" w:rsidRDefault="009150A9">
      <w:pPr>
        <w:tabs>
          <w:tab w:val="left" w:pos="7896"/>
          <w:tab w:val="left" w:pos="9256"/>
        </w:tabs>
        <w:spacing w:before="89"/>
        <w:ind w:left="15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15" behindDoc="1" locked="0" layoutInCell="1" allowOverlap="1" wp14:anchorId="0C844F42" wp14:editId="4AE13E51">
                <wp:simplePos x="0" y="0"/>
                <wp:positionH relativeFrom="page">
                  <wp:posOffset>899795</wp:posOffset>
                </wp:positionH>
                <wp:positionV relativeFrom="paragraph">
                  <wp:posOffset>223520</wp:posOffset>
                </wp:positionV>
                <wp:extent cx="6120130" cy="1270"/>
                <wp:effectExtent l="13970" t="13970" r="9525" b="3810"/>
                <wp:wrapNone/>
                <wp:docPr id="1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52"/>
                          <a:chExt cx="9638" cy="2"/>
                        </a:xfrm>
                      </wpg:grpSpPr>
                      <wps:wsp>
                        <wps:cNvPr id="198" name="Freeform 71"/>
                        <wps:cNvSpPr>
                          <a:spLocks/>
                        </wps:cNvSpPr>
                        <wps:spPr bwMode="auto">
                          <a:xfrm>
                            <a:off x="1417" y="35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70.85pt;margin-top:17.6pt;width:481.9pt;height:.1pt;z-index:-19265;mso-position-horizontal-relative:page" coordorigin="1417,3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">
                <v:shape id="Freeform 71" o:spid="_x0000_s1027" style="position:absolute;left:1417;top:3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V+sYA&#10;AADcAAAADwAAAGRycy9kb3ducmV2LnhtbESPQWvCQBCF74X+h2UKXopuEmjR6CrSUuilULVQvY3Z&#10;MRuanQ3ZVdN/3zkUvM3w3rz3zWI1+FZdqI9NYAP5JANFXAXbcG3ga/c2noKKCdliG5gM/FKE1fL+&#10;boGlDVfe0GWbaiUhHEs04FLqSq1j5chjnISOWLRT6D0mWfta2x6vEu5bXWTZs/bYsDQ47OjFUfWz&#10;PXsD1ff6qSg+HjfucKSjfm3z/afPjRk9DOs5qERDupn/r9+t4M+E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V+sYAAADcAAAADwAAAAAAAAAAAAAAAACYAgAAZHJz&#10;L2Rvd25yZXYueG1sUEsFBgAAAAAEAAQA9QAAAIs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4"/>
          <w:w w:val="90"/>
          <w:sz w:val="19"/>
        </w:rPr>
        <w:t>Total</w:t>
      </w:r>
      <w:r w:rsidR="00EA2DC5" w:rsidRPr="00CF39F2">
        <w:rPr>
          <w:rFonts w:ascii="Arial" w:hAnsi="Arial" w:cs="Arial"/>
          <w:spacing w:val="-4"/>
          <w:w w:val="90"/>
          <w:sz w:val="19"/>
        </w:rPr>
        <w:tab/>
      </w:r>
      <w:r w:rsidR="00EA2DC5" w:rsidRPr="00CF39F2">
        <w:rPr>
          <w:rFonts w:ascii="Arial" w:hAnsi="Arial" w:cs="Arial"/>
          <w:w w:val="90"/>
          <w:sz w:val="19"/>
        </w:rPr>
        <w:t>1</w:t>
      </w:r>
      <w:r w:rsidR="00EA2DC5" w:rsidRPr="00CF39F2">
        <w:rPr>
          <w:rFonts w:ascii="Arial" w:hAnsi="Arial" w:cs="Arial"/>
          <w:spacing w:val="-1"/>
          <w:w w:val="90"/>
          <w:sz w:val="19"/>
        </w:rPr>
        <w:t xml:space="preserve"> </w:t>
      </w:r>
      <w:r w:rsidR="00EA2DC5" w:rsidRPr="00CF39F2">
        <w:rPr>
          <w:rFonts w:ascii="Arial" w:hAnsi="Arial" w:cs="Arial"/>
          <w:w w:val="90"/>
          <w:sz w:val="19"/>
        </w:rPr>
        <w:t>850</w:t>
      </w:r>
      <w:r w:rsidR="00EA2DC5" w:rsidRPr="00CF39F2">
        <w:rPr>
          <w:rFonts w:ascii="Arial" w:hAnsi="Arial" w:cs="Arial"/>
          <w:w w:val="90"/>
          <w:sz w:val="19"/>
        </w:rPr>
        <w:tab/>
        <w:t>-</w:t>
      </w:r>
      <w:r w:rsidR="00EA2DC5" w:rsidRPr="00CF39F2">
        <w:rPr>
          <w:rFonts w:ascii="Arial" w:hAnsi="Arial" w:cs="Arial"/>
          <w:spacing w:val="-2"/>
          <w:w w:val="90"/>
          <w:sz w:val="19"/>
        </w:rPr>
        <w:t xml:space="preserve"> </w:t>
      </w:r>
      <w:r w:rsidR="00EA2DC5" w:rsidRPr="00CF39F2">
        <w:rPr>
          <w:rFonts w:ascii="Arial" w:hAnsi="Arial" w:cs="Arial"/>
          <w:w w:val="90"/>
          <w:sz w:val="19"/>
        </w:rPr>
        <w:t>9</w:t>
      </w:r>
    </w:p>
    <w:p w:rsidR="004D06C0" w:rsidRPr="00CF39F2" w:rsidRDefault="004D06C0">
      <w:pPr>
        <w:spacing w:before="16" w:line="200" w:lineRule="exact"/>
        <w:rPr>
          <w:rFonts w:ascii="Arial" w:hAnsi="Arial" w:cs="Arial"/>
          <w:sz w:val="20"/>
          <w:szCs w:val="20"/>
        </w:rPr>
      </w:pPr>
    </w:p>
    <w:p w:rsidR="004D06C0" w:rsidRPr="00CF39F2" w:rsidRDefault="00EA2DC5">
      <w:pPr>
        <w:pStyle w:val="Heading5"/>
        <w:ind w:left="157"/>
        <w:rPr>
          <w:rFonts w:cs="Arial"/>
        </w:rPr>
      </w:pPr>
      <w:r w:rsidRPr="00CF39F2">
        <w:rPr>
          <w:rFonts w:cs="Arial"/>
          <w:color w:val="D35E13"/>
          <w:w w:val="90"/>
        </w:rPr>
        <w:t>Department</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w w:val="90"/>
        </w:rPr>
        <w:t>Chief</w:t>
      </w:r>
      <w:r w:rsidRPr="00CF39F2">
        <w:rPr>
          <w:rFonts w:cs="Arial"/>
          <w:color w:val="D35E13"/>
          <w:spacing w:val="-1"/>
          <w:w w:val="90"/>
        </w:rPr>
        <w:t xml:space="preserve"> </w:t>
      </w:r>
      <w:r w:rsidRPr="00CF39F2">
        <w:rPr>
          <w:rFonts w:cs="Arial"/>
          <w:color w:val="D35E13"/>
          <w:w w:val="90"/>
        </w:rPr>
        <w:t>Minister</w:t>
      </w:r>
    </w:p>
    <w:p w:rsidR="004D06C0" w:rsidRPr="00CF39F2" w:rsidRDefault="00EA2DC5">
      <w:pPr>
        <w:tabs>
          <w:tab w:val="left" w:pos="7893"/>
          <w:tab w:val="left" w:pos="9027"/>
        </w:tabs>
        <w:spacing w:before="69"/>
        <w:ind w:left="157"/>
        <w:rPr>
          <w:rFonts w:ascii="Arial" w:eastAsia="Arial" w:hAnsi="Arial" w:cs="Arial"/>
          <w:sz w:val="19"/>
          <w:szCs w:val="19"/>
        </w:rPr>
      </w:pPr>
      <w:r w:rsidRPr="00CF39F2">
        <w:rPr>
          <w:rFonts w:ascii="Arial" w:hAnsi="Arial" w:cs="Arial"/>
          <w:color w:val="D35E13"/>
          <w:spacing w:val="-1"/>
          <w:w w:val="90"/>
          <w:sz w:val="19"/>
        </w:rPr>
        <w:t xml:space="preserve">Legacy </w:t>
      </w:r>
      <w:r w:rsidRPr="00CF39F2">
        <w:rPr>
          <w:rFonts w:ascii="Arial" w:hAnsi="Arial" w:cs="Arial"/>
          <w:color w:val="D35E13"/>
          <w:w w:val="90"/>
          <w:sz w:val="19"/>
        </w:rPr>
        <w:t>items</w:t>
      </w:r>
      <w:r w:rsidRPr="00CF39F2">
        <w:rPr>
          <w:rFonts w:ascii="Arial" w:hAnsi="Arial" w:cs="Arial"/>
          <w:color w:val="D35E13"/>
          <w:w w:val="90"/>
          <w:sz w:val="19"/>
        </w:rPr>
        <w:tab/>
        <w:t>1</w:t>
      </w:r>
      <w:r w:rsidRPr="00CF39F2">
        <w:rPr>
          <w:rFonts w:ascii="Arial" w:hAnsi="Arial" w:cs="Arial"/>
          <w:color w:val="D35E13"/>
          <w:spacing w:val="-1"/>
          <w:w w:val="90"/>
          <w:sz w:val="19"/>
        </w:rPr>
        <w:t xml:space="preserve"> </w:t>
      </w:r>
      <w:r w:rsidRPr="00CF39F2">
        <w:rPr>
          <w:rFonts w:ascii="Arial" w:hAnsi="Arial" w:cs="Arial"/>
          <w:color w:val="D35E13"/>
          <w:w w:val="90"/>
          <w:sz w:val="19"/>
        </w:rPr>
        <w:t>200</w:t>
      </w:r>
      <w:r w:rsidRPr="00CF39F2">
        <w:rPr>
          <w:rFonts w:ascii="Arial" w:hAnsi="Arial" w:cs="Arial"/>
          <w:color w:val="D35E13"/>
          <w:w w:val="90"/>
          <w:sz w:val="19"/>
        </w:rPr>
        <w:tab/>
        <w:t>2</w:t>
      </w:r>
      <w:r w:rsidRPr="00CF39F2">
        <w:rPr>
          <w:rFonts w:ascii="Arial" w:hAnsi="Arial" w:cs="Arial"/>
          <w:color w:val="D35E13"/>
          <w:spacing w:val="-1"/>
          <w:w w:val="90"/>
          <w:sz w:val="19"/>
        </w:rPr>
        <w:t xml:space="preserve"> </w:t>
      </w:r>
      <w:r w:rsidRPr="00CF39F2">
        <w:rPr>
          <w:rFonts w:ascii="Arial" w:hAnsi="Arial" w:cs="Arial"/>
          <w:color w:val="D35E13"/>
          <w:w w:val="90"/>
          <w:sz w:val="19"/>
        </w:rPr>
        <w:t>396</w:t>
      </w:r>
    </w:p>
    <w:p w:rsidR="004D06C0" w:rsidRPr="00CF39F2" w:rsidRDefault="00EA2DC5">
      <w:pPr>
        <w:tabs>
          <w:tab w:val="left" w:pos="7893"/>
          <w:tab w:val="left" w:pos="9027"/>
        </w:tabs>
        <w:spacing w:before="89" w:line="338" w:lineRule="auto"/>
        <w:ind w:left="157" w:right="450"/>
        <w:rPr>
          <w:rFonts w:ascii="Arial" w:eastAsia="Arial" w:hAnsi="Arial" w:cs="Arial"/>
          <w:sz w:val="19"/>
          <w:szCs w:val="19"/>
        </w:rPr>
      </w:pPr>
      <w:r w:rsidRPr="00CF39F2">
        <w:rPr>
          <w:rFonts w:ascii="Arial" w:hAnsi="Arial" w:cs="Arial"/>
          <w:w w:val="90"/>
          <w:sz w:val="19"/>
        </w:rPr>
        <w:t xml:space="preserve">Funding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ministerial</w:t>
      </w:r>
      <w:r w:rsidRPr="00CF39F2">
        <w:rPr>
          <w:rFonts w:ascii="Arial" w:hAnsi="Arial" w:cs="Arial"/>
          <w:spacing w:val="1"/>
          <w:w w:val="90"/>
          <w:sz w:val="19"/>
        </w:rPr>
        <w:t xml:space="preserve"> </w:t>
      </w:r>
      <w:r w:rsidRPr="00CF39F2">
        <w:rPr>
          <w:rFonts w:ascii="Arial" w:hAnsi="Arial" w:cs="Arial"/>
          <w:w w:val="90"/>
          <w:sz w:val="19"/>
        </w:rPr>
        <w:t>offices and</w:t>
      </w:r>
      <w:r w:rsidRPr="00CF39F2">
        <w:rPr>
          <w:rFonts w:ascii="Arial" w:hAnsi="Arial" w:cs="Arial"/>
          <w:spacing w:val="1"/>
          <w:w w:val="90"/>
          <w:sz w:val="19"/>
        </w:rPr>
        <w:t xml:space="preserve"> </w:t>
      </w:r>
      <w:r w:rsidRPr="00CF39F2">
        <w:rPr>
          <w:rFonts w:ascii="Arial" w:hAnsi="Arial" w:cs="Arial"/>
          <w:w w:val="90"/>
          <w:sz w:val="19"/>
        </w:rPr>
        <w:t>protocol</w:t>
      </w:r>
      <w:r w:rsidRPr="00CF39F2">
        <w:rPr>
          <w:rFonts w:ascii="Arial" w:hAnsi="Arial" w:cs="Arial"/>
          <w:spacing w:val="1"/>
          <w:w w:val="90"/>
          <w:sz w:val="19"/>
        </w:rPr>
        <w:t xml:space="preserve"> </w:t>
      </w:r>
      <w:r w:rsidRPr="00CF39F2">
        <w:rPr>
          <w:rFonts w:ascii="Arial" w:hAnsi="Arial" w:cs="Arial"/>
          <w:spacing w:val="-2"/>
          <w:w w:val="90"/>
          <w:sz w:val="19"/>
        </w:rPr>
        <w:t>events</w:t>
      </w:r>
      <w:r w:rsidRPr="00CF39F2">
        <w:rPr>
          <w:rFonts w:ascii="Arial" w:hAnsi="Arial" w:cs="Arial"/>
          <w:spacing w:val="1"/>
          <w:w w:val="90"/>
          <w:sz w:val="19"/>
        </w:rPr>
        <w:t xml:space="preserve"> </w:t>
      </w:r>
      <w:r w:rsidRPr="00CF39F2">
        <w:rPr>
          <w:rFonts w:ascii="Arial" w:hAnsi="Arial" w:cs="Arial"/>
          <w:w w:val="90"/>
          <w:sz w:val="19"/>
        </w:rPr>
        <w:t>to reflect</w:t>
      </w:r>
      <w:r w:rsidRPr="00CF39F2">
        <w:rPr>
          <w:rFonts w:ascii="Arial" w:hAnsi="Arial" w:cs="Arial"/>
          <w:spacing w:val="1"/>
          <w:w w:val="90"/>
          <w:sz w:val="19"/>
        </w:rPr>
        <w:t xml:space="preserve"> </w:t>
      </w:r>
      <w:r w:rsidRPr="00CF39F2">
        <w:rPr>
          <w:rFonts w:ascii="Arial" w:hAnsi="Arial" w:cs="Arial"/>
          <w:w w:val="90"/>
          <w:sz w:val="19"/>
        </w:rPr>
        <w:t>historical</w:t>
      </w:r>
      <w:r w:rsidRPr="00CF39F2">
        <w:rPr>
          <w:rFonts w:ascii="Arial" w:hAnsi="Arial" w:cs="Arial"/>
          <w:spacing w:val="1"/>
          <w:w w:val="90"/>
          <w:sz w:val="19"/>
        </w:rPr>
        <w:t xml:space="preserve"> </w:t>
      </w:r>
      <w:r w:rsidRPr="00CF39F2">
        <w:rPr>
          <w:rFonts w:ascii="Arial" w:hAnsi="Arial" w:cs="Arial"/>
          <w:spacing w:val="-1"/>
          <w:w w:val="90"/>
          <w:sz w:val="19"/>
        </w:rPr>
        <w:t>expenditure</w:t>
      </w:r>
      <w:r w:rsidRPr="00CF39F2">
        <w:rPr>
          <w:rFonts w:ascii="Arial" w:hAnsi="Arial" w:cs="Arial"/>
          <w:spacing w:val="-1"/>
          <w:w w:val="90"/>
          <w:sz w:val="19"/>
        </w:rPr>
        <w:tab/>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r w:rsidRPr="00CF39F2">
        <w:rPr>
          <w:rFonts w:ascii="Arial" w:hAnsi="Arial" w:cs="Arial"/>
          <w:w w:val="90"/>
          <w:sz w:val="19"/>
        </w:rPr>
        <w:tab/>
        <w:t>2</w:t>
      </w:r>
      <w:r w:rsidRPr="00CF39F2">
        <w:rPr>
          <w:rFonts w:ascii="Arial" w:hAnsi="Arial" w:cs="Arial"/>
          <w:spacing w:val="-1"/>
          <w:w w:val="90"/>
          <w:sz w:val="19"/>
        </w:rPr>
        <w:t xml:space="preserve"> </w:t>
      </w:r>
      <w:r w:rsidRPr="00CF39F2">
        <w:rPr>
          <w:rFonts w:ascii="Arial" w:hAnsi="Arial" w:cs="Arial"/>
          <w:w w:val="90"/>
          <w:sz w:val="19"/>
        </w:rPr>
        <w:t>100</w:t>
      </w:r>
      <w:r w:rsidRPr="00CF39F2">
        <w:rPr>
          <w:rFonts w:ascii="Arial" w:hAnsi="Arial" w:cs="Arial"/>
          <w:spacing w:val="21"/>
          <w:w w:val="90"/>
          <w:sz w:val="19"/>
        </w:rPr>
        <w:t xml:space="preserve"> </w:t>
      </w: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r w:rsidRPr="00CF39F2">
        <w:rPr>
          <w:rFonts w:ascii="Arial" w:hAnsi="Arial" w:cs="Arial"/>
          <w:w w:val="90"/>
          <w:sz w:val="19"/>
        </w:rPr>
        <w:tab/>
      </w:r>
      <w:r w:rsidRPr="00CF39F2">
        <w:rPr>
          <w:rFonts w:ascii="Arial" w:hAnsi="Arial" w:cs="Arial"/>
          <w:w w:val="90"/>
          <w:sz w:val="19"/>
        </w:rPr>
        <w:tab/>
        <w:t>296</w:t>
      </w:r>
    </w:p>
    <w:p w:rsidR="004D06C0" w:rsidRPr="00CF39F2" w:rsidRDefault="004D06C0">
      <w:pPr>
        <w:spacing w:before="7" w:line="170" w:lineRule="exact"/>
        <w:rPr>
          <w:rFonts w:ascii="Arial" w:hAnsi="Arial" w:cs="Arial"/>
          <w:sz w:val="17"/>
          <w:szCs w:val="17"/>
        </w:rPr>
      </w:pPr>
    </w:p>
    <w:p w:rsidR="004D06C0" w:rsidRPr="00CF39F2" w:rsidRDefault="00EA2DC5">
      <w:pPr>
        <w:tabs>
          <w:tab w:val="left" w:pos="7893"/>
          <w:tab w:val="left" w:pos="9027"/>
        </w:tabs>
        <w:ind w:left="157"/>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r w:rsidRPr="00CF39F2">
        <w:rPr>
          <w:rFonts w:ascii="Arial" w:hAnsi="Arial" w:cs="Arial"/>
          <w:color w:val="D35E13"/>
          <w:spacing w:val="-1"/>
          <w:w w:val="90"/>
          <w:sz w:val="19"/>
        </w:rPr>
        <w:tab/>
      </w:r>
      <w:r w:rsidRPr="00CF39F2">
        <w:rPr>
          <w:rFonts w:ascii="Arial" w:hAnsi="Arial" w:cs="Arial"/>
          <w:color w:val="D35E13"/>
          <w:w w:val="90"/>
          <w:sz w:val="19"/>
        </w:rPr>
        <w:t>4</w:t>
      </w:r>
      <w:r w:rsidRPr="00CF39F2">
        <w:rPr>
          <w:rFonts w:ascii="Arial" w:hAnsi="Arial" w:cs="Arial"/>
          <w:color w:val="D35E13"/>
          <w:spacing w:val="-1"/>
          <w:w w:val="90"/>
          <w:sz w:val="19"/>
        </w:rPr>
        <w:t xml:space="preserve"> </w:t>
      </w:r>
      <w:r w:rsidRPr="00CF39F2">
        <w:rPr>
          <w:rFonts w:ascii="Arial" w:hAnsi="Arial" w:cs="Arial"/>
          <w:color w:val="D35E13"/>
          <w:w w:val="90"/>
          <w:sz w:val="19"/>
        </w:rPr>
        <w:t>000</w:t>
      </w:r>
      <w:r w:rsidRPr="00CF39F2">
        <w:rPr>
          <w:rFonts w:ascii="Arial" w:hAnsi="Arial" w:cs="Arial"/>
          <w:color w:val="D35E13"/>
          <w:w w:val="90"/>
          <w:sz w:val="19"/>
        </w:rPr>
        <w:tab/>
        <w:t>2</w:t>
      </w:r>
      <w:r w:rsidRPr="00CF39F2">
        <w:rPr>
          <w:rFonts w:ascii="Arial" w:hAnsi="Arial" w:cs="Arial"/>
          <w:color w:val="D35E13"/>
          <w:spacing w:val="-1"/>
          <w:w w:val="90"/>
          <w:sz w:val="19"/>
        </w:rPr>
        <w:t xml:space="preserve"> </w:t>
      </w:r>
      <w:r w:rsidRPr="00CF39F2">
        <w:rPr>
          <w:rFonts w:ascii="Arial" w:hAnsi="Arial" w:cs="Arial"/>
          <w:color w:val="D35E13"/>
          <w:w w:val="90"/>
          <w:sz w:val="19"/>
        </w:rPr>
        <w:t>458</w:t>
      </w:r>
    </w:p>
    <w:p w:rsidR="004D06C0" w:rsidRPr="00CF39F2" w:rsidRDefault="00EA2DC5">
      <w:pPr>
        <w:tabs>
          <w:tab w:val="left" w:pos="9169"/>
        </w:tabs>
        <w:spacing w:before="89"/>
        <w:ind w:left="157"/>
        <w:rPr>
          <w:rFonts w:ascii="Arial" w:eastAsia="Arial" w:hAnsi="Arial" w:cs="Arial"/>
          <w:sz w:val="19"/>
          <w:szCs w:val="19"/>
        </w:rPr>
      </w:pPr>
      <w:r w:rsidRPr="00CF39F2">
        <w:rPr>
          <w:rFonts w:ascii="Arial" w:hAnsi="Arial" w:cs="Arial"/>
          <w:spacing w:val="-1"/>
          <w:w w:val="90"/>
          <w:sz w:val="19"/>
        </w:rPr>
        <w:t xml:space="preserve">Establish </w:t>
      </w:r>
      <w:r w:rsidRPr="00CF39F2">
        <w:rPr>
          <w:rFonts w:ascii="Arial" w:hAnsi="Arial" w:cs="Arial"/>
          <w:w w:val="90"/>
          <w:sz w:val="19"/>
        </w:rPr>
        <w:t>an Economic</w:t>
      </w:r>
      <w:r w:rsidRPr="00CF39F2">
        <w:rPr>
          <w:rFonts w:ascii="Arial" w:hAnsi="Arial" w:cs="Arial"/>
          <w:spacing w:val="-1"/>
          <w:w w:val="90"/>
          <w:sz w:val="19"/>
        </w:rPr>
        <w:t xml:space="preserve"> Development</w:t>
      </w:r>
      <w:r w:rsidRPr="00CF39F2">
        <w:rPr>
          <w:rFonts w:ascii="Arial" w:hAnsi="Arial" w:cs="Arial"/>
          <w:w w:val="90"/>
          <w:sz w:val="19"/>
        </w:rPr>
        <w:t xml:space="preserve"> Unit and</w:t>
      </w:r>
      <w:r w:rsidRPr="00CF39F2">
        <w:rPr>
          <w:rFonts w:ascii="Arial" w:hAnsi="Arial" w:cs="Arial"/>
          <w:spacing w:val="-1"/>
          <w:w w:val="90"/>
          <w:sz w:val="19"/>
        </w:rPr>
        <w:t xml:space="preserve"> </w:t>
      </w:r>
      <w:r w:rsidRPr="00CF39F2">
        <w:rPr>
          <w:rFonts w:ascii="Arial" w:hAnsi="Arial" w:cs="Arial"/>
          <w:spacing w:val="1"/>
          <w:w w:val="90"/>
          <w:sz w:val="19"/>
        </w:rPr>
        <w:t>e</w:t>
      </w:r>
      <w:r w:rsidRPr="00CF39F2">
        <w:rPr>
          <w:rFonts w:ascii="Arial" w:hAnsi="Arial" w:cs="Arial"/>
          <w:w w:val="90"/>
          <w:sz w:val="19"/>
        </w:rPr>
        <w:t>xper</w:t>
      </w:r>
      <w:r w:rsidRPr="00CF39F2">
        <w:rPr>
          <w:rFonts w:ascii="Arial" w:hAnsi="Arial" w:cs="Arial"/>
          <w:spacing w:val="1"/>
          <w:w w:val="90"/>
          <w:sz w:val="19"/>
        </w:rPr>
        <w:t>t</w:t>
      </w:r>
      <w:r w:rsidRPr="00CF39F2">
        <w:rPr>
          <w:rFonts w:ascii="Arial" w:hAnsi="Arial" w:cs="Arial"/>
          <w:w w:val="90"/>
          <w:sz w:val="19"/>
        </w:rPr>
        <w:t xml:space="preserve"> panel</w:t>
      </w:r>
      <w:r w:rsidRPr="00CF39F2">
        <w:rPr>
          <w:rFonts w:ascii="Arial" w:hAnsi="Arial" w:cs="Arial"/>
          <w:w w:val="90"/>
          <w:sz w:val="19"/>
        </w:rPr>
        <w:tab/>
        <w:t>400</w:t>
      </w:r>
    </w:p>
    <w:p w:rsidR="004D06C0" w:rsidRPr="00CF39F2" w:rsidRDefault="00EA2DC5">
      <w:pPr>
        <w:tabs>
          <w:tab w:val="left" w:pos="9169"/>
        </w:tabs>
        <w:spacing w:before="89"/>
        <w:ind w:left="157"/>
        <w:rPr>
          <w:rFonts w:ascii="Arial" w:eastAsia="Arial" w:hAnsi="Arial" w:cs="Arial"/>
          <w:sz w:val="19"/>
          <w:szCs w:val="19"/>
        </w:rPr>
      </w:pPr>
      <w:r w:rsidRPr="00CF39F2">
        <w:rPr>
          <w:rFonts w:ascii="Arial" w:hAnsi="Arial" w:cs="Arial"/>
          <w:spacing w:val="1"/>
          <w:w w:val="90"/>
          <w:sz w:val="19"/>
        </w:rPr>
        <w:t>Support</w:t>
      </w:r>
      <w:r w:rsidRPr="00CF39F2">
        <w:rPr>
          <w:rFonts w:ascii="Arial" w:hAnsi="Arial" w:cs="Arial"/>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 </w:t>
      </w:r>
      <w:r w:rsidRPr="00CF39F2">
        <w:rPr>
          <w:rFonts w:ascii="Arial" w:hAnsi="Arial" w:cs="Arial"/>
          <w:spacing w:val="-1"/>
          <w:w w:val="90"/>
          <w:sz w:val="19"/>
        </w:rPr>
        <w:t>continued</w:t>
      </w:r>
      <w:r w:rsidRPr="00CF39F2">
        <w:rPr>
          <w:rFonts w:ascii="Arial" w:hAnsi="Arial" w:cs="Arial"/>
          <w:w w:val="90"/>
          <w:sz w:val="19"/>
        </w:rPr>
        <w:t xml:space="preserve"> </w:t>
      </w:r>
      <w:r w:rsidRPr="00CF39F2">
        <w:rPr>
          <w:rFonts w:ascii="Arial" w:hAnsi="Arial" w:cs="Arial"/>
          <w:spacing w:val="-1"/>
          <w:w w:val="90"/>
          <w:sz w:val="19"/>
        </w:rPr>
        <w:t>operation</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spacing w:val="-1"/>
          <w:w w:val="90"/>
          <w:sz w:val="19"/>
        </w:rPr>
        <w:t>food</w:t>
      </w:r>
      <w:r w:rsidRPr="00CF39F2">
        <w:rPr>
          <w:rFonts w:ascii="Arial" w:hAnsi="Arial" w:cs="Arial"/>
          <w:w w:val="90"/>
          <w:sz w:val="19"/>
        </w:rPr>
        <w:t xml:space="preserve"> rescue</w:t>
      </w:r>
      <w:r w:rsidRPr="00CF39F2">
        <w:rPr>
          <w:rFonts w:ascii="Arial" w:hAnsi="Arial" w:cs="Arial"/>
          <w:spacing w:val="1"/>
          <w:w w:val="90"/>
          <w:sz w:val="19"/>
        </w:rPr>
        <w:t xml:space="preserve"> ser</w:t>
      </w:r>
      <w:r w:rsidRPr="00CF39F2">
        <w:rPr>
          <w:rFonts w:ascii="Arial" w:hAnsi="Arial" w:cs="Arial"/>
          <w:w w:val="90"/>
          <w:sz w:val="19"/>
        </w:rPr>
        <w:t xml:space="preserve">vices </w:t>
      </w:r>
      <w:r w:rsidRPr="00CF39F2">
        <w:rPr>
          <w:rFonts w:ascii="Arial" w:hAnsi="Arial" w:cs="Arial"/>
          <w:spacing w:val="-2"/>
          <w:w w:val="90"/>
          <w:sz w:val="19"/>
        </w:rPr>
        <w:t>by</w:t>
      </w:r>
      <w:r w:rsidRPr="00CF39F2">
        <w:rPr>
          <w:rFonts w:ascii="Arial" w:hAnsi="Arial" w:cs="Arial"/>
          <w:w w:val="90"/>
          <w:sz w:val="19"/>
        </w:rPr>
        <w:t xml:space="preserve"> </w:t>
      </w:r>
      <w:r w:rsidRPr="00CF39F2">
        <w:rPr>
          <w:rFonts w:ascii="Arial" w:hAnsi="Arial" w:cs="Arial"/>
          <w:spacing w:val="-2"/>
          <w:w w:val="90"/>
          <w:sz w:val="19"/>
        </w:rPr>
        <w:t>F</w:t>
      </w:r>
      <w:r w:rsidRPr="00CF39F2">
        <w:rPr>
          <w:rFonts w:ascii="Arial" w:hAnsi="Arial" w:cs="Arial"/>
          <w:spacing w:val="-1"/>
          <w:w w:val="90"/>
          <w:sz w:val="19"/>
        </w:rPr>
        <w:t>oodbank</w:t>
      </w:r>
      <w:r w:rsidRPr="00CF39F2">
        <w:rPr>
          <w:rFonts w:ascii="Arial" w:hAnsi="Arial" w:cs="Arial"/>
          <w:w w:val="90"/>
          <w:sz w:val="19"/>
        </w:rPr>
        <w:t xml:space="preserve"> </w:t>
      </w:r>
      <w:r w:rsidRPr="00CF39F2">
        <w:rPr>
          <w:rFonts w:ascii="Arial" w:hAnsi="Arial" w:cs="Arial"/>
          <w:spacing w:val="2"/>
          <w:w w:val="90"/>
          <w:sz w:val="19"/>
        </w:rPr>
        <w:t>Northern</w:t>
      </w:r>
      <w:r w:rsidRPr="00CF39F2">
        <w:rPr>
          <w:rFonts w:ascii="Arial" w:hAnsi="Arial" w:cs="Arial"/>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1"/>
          <w:w w:val="90"/>
          <w:sz w:val="19"/>
        </w:rPr>
        <w:tab/>
      </w:r>
      <w:r w:rsidRPr="00CF39F2">
        <w:rPr>
          <w:rFonts w:ascii="Arial" w:hAnsi="Arial" w:cs="Arial"/>
          <w:w w:val="90"/>
          <w:sz w:val="19"/>
        </w:rPr>
        <w:t>400</w:t>
      </w:r>
    </w:p>
    <w:p w:rsidR="004D06C0" w:rsidRPr="00CF39F2" w:rsidRDefault="00EA2DC5">
      <w:pPr>
        <w:tabs>
          <w:tab w:val="left" w:pos="9027"/>
        </w:tabs>
        <w:spacing w:before="89"/>
        <w:ind w:left="157"/>
        <w:rPr>
          <w:rFonts w:ascii="Arial" w:eastAsia="Arial" w:hAnsi="Arial" w:cs="Arial"/>
          <w:sz w:val="19"/>
          <w:szCs w:val="19"/>
        </w:rPr>
      </w:pPr>
      <w:r w:rsidRPr="00CF39F2">
        <w:rPr>
          <w:rFonts w:ascii="Arial" w:hAnsi="Arial" w:cs="Arial"/>
          <w:spacing w:val="-1"/>
          <w:w w:val="90"/>
          <w:sz w:val="19"/>
        </w:rPr>
        <w:t xml:space="preserve">Establishment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 xml:space="preserve">Central </w:t>
      </w:r>
      <w:r w:rsidRPr="00CF39F2">
        <w:rPr>
          <w:rFonts w:ascii="Arial" w:hAnsi="Arial" w:cs="Arial"/>
          <w:spacing w:val="-1"/>
          <w:w w:val="90"/>
          <w:sz w:val="19"/>
        </w:rPr>
        <w:t xml:space="preserve">Marketing </w:t>
      </w:r>
      <w:r w:rsidRPr="00CF39F2">
        <w:rPr>
          <w:rFonts w:ascii="Arial" w:hAnsi="Arial" w:cs="Arial"/>
          <w:w w:val="90"/>
          <w:sz w:val="19"/>
        </w:rPr>
        <w:t>Bureau</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658</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p w:rsidR="004D06C0" w:rsidRPr="00CF39F2" w:rsidRDefault="00EA2DC5">
      <w:pPr>
        <w:spacing w:before="100" w:line="210" w:lineRule="exact"/>
        <w:ind w:left="327" w:hanging="171"/>
        <w:rPr>
          <w:rFonts w:ascii="Arial" w:eastAsia="Arial" w:hAnsi="Arial" w:cs="Arial"/>
          <w:sz w:val="19"/>
          <w:szCs w:val="19"/>
        </w:rPr>
      </w:pPr>
      <w:r w:rsidRPr="00CF39F2">
        <w:rPr>
          <w:rFonts w:ascii="Arial" w:hAnsi="Arial" w:cs="Arial"/>
          <w:w w:val="90"/>
          <w:sz w:val="19"/>
        </w:rPr>
        <w:lastRenderedPageBreak/>
        <w:t>Costs</w:t>
      </w:r>
      <w:r w:rsidRPr="00CF39F2">
        <w:rPr>
          <w:rFonts w:ascii="Arial" w:hAnsi="Arial" w:cs="Arial"/>
          <w:spacing w:val="5"/>
          <w:w w:val="90"/>
          <w:sz w:val="19"/>
        </w:rPr>
        <w:t xml:space="preserve"> </w:t>
      </w:r>
      <w:r w:rsidRPr="00CF39F2">
        <w:rPr>
          <w:rFonts w:ascii="Arial" w:hAnsi="Arial" w:cs="Arial"/>
          <w:spacing w:val="-1"/>
          <w:w w:val="90"/>
          <w:sz w:val="19"/>
        </w:rPr>
        <w:t>associated</w:t>
      </w:r>
      <w:r w:rsidRPr="00CF39F2">
        <w:rPr>
          <w:rFonts w:ascii="Arial" w:hAnsi="Arial" w:cs="Arial"/>
          <w:spacing w:val="5"/>
          <w:w w:val="90"/>
          <w:sz w:val="19"/>
        </w:rPr>
        <w:t xml:space="preserve"> </w:t>
      </w:r>
      <w:r w:rsidRPr="00CF39F2">
        <w:rPr>
          <w:rFonts w:ascii="Arial" w:hAnsi="Arial" w:cs="Arial"/>
          <w:w w:val="90"/>
          <w:sz w:val="19"/>
        </w:rPr>
        <w:t>with</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spacing w:val="-1"/>
          <w:w w:val="90"/>
          <w:sz w:val="19"/>
        </w:rPr>
        <w:t>change</w:t>
      </w:r>
      <w:r w:rsidRPr="00CF39F2">
        <w:rPr>
          <w:rFonts w:ascii="Arial" w:hAnsi="Arial" w:cs="Arial"/>
          <w:spacing w:val="5"/>
          <w:w w:val="90"/>
          <w:sz w:val="19"/>
        </w:rPr>
        <w:t xml:space="preserve"> </w:t>
      </w:r>
      <w:r w:rsidRPr="00CF39F2">
        <w:rPr>
          <w:rFonts w:ascii="Arial" w:hAnsi="Arial" w:cs="Arial"/>
          <w:w w:val="90"/>
          <w:sz w:val="19"/>
        </w:rPr>
        <w:t>of</w:t>
      </w:r>
      <w:r w:rsidRPr="00CF39F2">
        <w:rPr>
          <w:rFonts w:ascii="Arial" w:hAnsi="Arial" w:cs="Arial"/>
          <w:spacing w:val="28"/>
          <w:w w:val="90"/>
          <w:sz w:val="19"/>
        </w:rPr>
        <w:t xml:space="preserve"> </w:t>
      </w:r>
      <w:r w:rsidRPr="00CF39F2">
        <w:rPr>
          <w:rFonts w:ascii="Arial" w:hAnsi="Arial" w:cs="Arial"/>
          <w:spacing w:val="-1"/>
          <w:w w:val="90"/>
          <w:sz w:val="19"/>
        </w:rPr>
        <w:t>government,</w:t>
      </w:r>
      <w:r w:rsidRPr="00CF39F2">
        <w:rPr>
          <w:rFonts w:ascii="Arial" w:hAnsi="Arial" w:cs="Arial"/>
          <w:spacing w:val="5"/>
          <w:w w:val="90"/>
          <w:sz w:val="19"/>
        </w:rPr>
        <w:t xml:space="preserve"> </w:t>
      </w:r>
      <w:r w:rsidRPr="00CF39F2">
        <w:rPr>
          <w:rFonts w:ascii="Arial" w:hAnsi="Arial" w:cs="Arial"/>
          <w:spacing w:val="-1"/>
          <w:w w:val="90"/>
          <w:sz w:val="19"/>
        </w:rPr>
        <w:t>including</w:t>
      </w:r>
      <w:r w:rsidRPr="00CF39F2">
        <w:rPr>
          <w:rFonts w:ascii="Arial" w:hAnsi="Arial" w:cs="Arial"/>
          <w:spacing w:val="5"/>
          <w:w w:val="90"/>
          <w:sz w:val="19"/>
        </w:rPr>
        <w:t xml:space="preserve"> </w:t>
      </w:r>
      <w:r w:rsidRPr="00CF39F2">
        <w:rPr>
          <w:rFonts w:ascii="Arial" w:hAnsi="Arial" w:cs="Arial"/>
          <w:w w:val="90"/>
          <w:sz w:val="19"/>
        </w:rPr>
        <w:t>termination</w:t>
      </w:r>
      <w:r w:rsidRPr="00CF39F2">
        <w:rPr>
          <w:rFonts w:ascii="Arial" w:hAnsi="Arial" w:cs="Arial"/>
          <w:spacing w:val="6"/>
          <w:w w:val="90"/>
          <w:sz w:val="19"/>
        </w:rPr>
        <w:t xml:space="preserve"> </w:t>
      </w:r>
      <w:r w:rsidRPr="00CF39F2">
        <w:rPr>
          <w:rFonts w:ascii="Arial" w:hAnsi="Arial" w:cs="Arial"/>
          <w:spacing w:val="-1"/>
          <w:w w:val="90"/>
          <w:sz w:val="19"/>
        </w:rPr>
        <w:t>payments</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w w:val="90"/>
          <w:sz w:val="19"/>
        </w:rPr>
        <w:t>former</w:t>
      </w:r>
      <w:r w:rsidRPr="00CF39F2">
        <w:rPr>
          <w:rFonts w:ascii="Arial" w:hAnsi="Arial" w:cs="Arial"/>
          <w:spacing w:val="71"/>
          <w:w w:val="90"/>
          <w:sz w:val="19"/>
        </w:rPr>
        <w:t xml:space="preserve"> </w:t>
      </w:r>
      <w:r w:rsidRPr="00CF39F2">
        <w:rPr>
          <w:rFonts w:ascii="Arial" w:hAnsi="Arial" w:cs="Arial"/>
          <w:spacing w:val="-1"/>
          <w:w w:val="90"/>
          <w:sz w:val="19"/>
        </w:rPr>
        <w:t>government</w:t>
      </w:r>
      <w:r w:rsidRPr="00CF39F2">
        <w:rPr>
          <w:rFonts w:ascii="Arial" w:hAnsi="Arial" w:cs="Arial"/>
          <w:spacing w:val="3"/>
          <w:w w:val="90"/>
          <w:sz w:val="19"/>
        </w:rPr>
        <w:t xml:space="preserve"> </w:t>
      </w:r>
      <w:r w:rsidRPr="00CF39F2">
        <w:rPr>
          <w:rFonts w:ascii="Arial" w:hAnsi="Arial" w:cs="Arial"/>
          <w:w w:val="90"/>
          <w:sz w:val="19"/>
        </w:rPr>
        <w:t>ministerial</w:t>
      </w:r>
      <w:r w:rsidRPr="00CF39F2">
        <w:rPr>
          <w:rFonts w:ascii="Arial" w:hAnsi="Arial" w:cs="Arial"/>
          <w:spacing w:val="4"/>
          <w:w w:val="90"/>
          <w:sz w:val="19"/>
        </w:rPr>
        <w:t xml:space="preserve"> </w:t>
      </w:r>
      <w:r w:rsidRPr="00CF39F2">
        <w:rPr>
          <w:rFonts w:ascii="Arial" w:hAnsi="Arial" w:cs="Arial"/>
          <w:spacing w:val="1"/>
          <w:w w:val="90"/>
          <w:sz w:val="19"/>
        </w:rPr>
        <w:t>staff</w:t>
      </w:r>
    </w:p>
    <w:p w:rsidR="004D06C0" w:rsidRPr="00CF39F2" w:rsidRDefault="00EA2DC5">
      <w:pPr>
        <w:spacing w:before="90"/>
        <w:ind w:left="15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4</w:t>
      </w:r>
      <w:r w:rsidRPr="00CF39F2">
        <w:rPr>
          <w:rFonts w:ascii="Arial" w:hAnsi="Arial" w:cs="Arial"/>
          <w:spacing w:val="-1"/>
          <w:w w:val="90"/>
          <w:sz w:val="19"/>
        </w:rPr>
        <w:t xml:space="preserve"> </w:t>
      </w:r>
      <w:r w:rsidRPr="00CF39F2">
        <w:rPr>
          <w:rFonts w:ascii="Arial" w:hAnsi="Arial" w:cs="Arial"/>
          <w:w w:val="90"/>
          <w:sz w:val="19"/>
        </w:rPr>
        <w:t>000</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num="2" w:space="720" w:equalWidth="0">
            <w:col w:w="7182" w:space="554"/>
            <w:col w:w="2170"/>
          </w:cols>
        </w:sectPr>
      </w:pPr>
    </w:p>
    <w:p w:rsidR="004D06C0" w:rsidRPr="00CF39F2" w:rsidRDefault="004D06C0">
      <w:pPr>
        <w:spacing w:before="6" w:line="180" w:lineRule="exact"/>
        <w:rPr>
          <w:rFonts w:ascii="Arial" w:hAnsi="Arial" w:cs="Arial"/>
          <w:sz w:val="18"/>
          <w:szCs w:val="18"/>
        </w:rPr>
      </w:pPr>
    </w:p>
    <w:tbl>
      <w:tblPr>
        <w:tblW w:w="0" w:type="auto"/>
        <w:tblInd w:w="102" w:type="dxa"/>
        <w:tblLayout w:type="fixed"/>
        <w:tblCellMar>
          <w:left w:w="0" w:type="dxa"/>
          <w:right w:w="0" w:type="dxa"/>
        </w:tblCellMar>
        <w:tblLook w:val="01E0" w:firstRow="1" w:lastRow="1" w:firstColumn="1" w:lastColumn="1" w:noHBand="0" w:noVBand="0"/>
      </w:tblPr>
      <w:tblGrid>
        <w:gridCol w:w="5979"/>
        <w:gridCol w:w="2475"/>
        <w:gridCol w:w="1239"/>
      </w:tblGrid>
      <w:tr w:rsidR="004D06C0" w:rsidRPr="00CF39F2">
        <w:trPr>
          <w:trHeight w:hRule="exact" w:val="349"/>
        </w:trPr>
        <w:tc>
          <w:tcPr>
            <w:tcW w:w="5979"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2475" w:type="dxa"/>
            <w:tcBorders>
              <w:top w:val="nil"/>
              <w:left w:val="nil"/>
              <w:bottom w:val="nil"/>
              <w:right w:val="nil"/>
            </w:tcBorders>
          </w:tcPr>
          <w:p w:rsidR="004D06C0" w:rsidRPr="00CF39F2" w:rsidRDefault="00EA2DC5">
            <w:pPr>
              <w:pStyle w:val="TableParagraph"/>
              <w:spacing w:before="76"/>
              <w:ind w:right="235"/>
              <w:jc w:val="right"/>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700</w:t>
            </w:r>
          </w:p>
        </w:tc>
        <w:tc>
          <w:tcPr>
            <w:tcW w:w="1239" w:type="dxa"/>
            <w:tcBorders>
              <w:top w:val="nil"/>
              <w:left w:val="nil"/>
              <w:bottom w:val="nil"/>
              <w:right w:val="nil"/>
            </w:tcBorders>
          </w:tcPr>
          <w:p w:rsidR="004D06C0" w:rsidRPr="00CF39F2" w:rsidRDefault="00EA2DC5">
            <w:pPr>
              <w:pStyle w:val="TableParagraph"/>
              <w:spacing w:before="76"/>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677</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2475"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300</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2475"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400</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900</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2475"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177</w:t>
            </w:r>
          </w:p>
        </w:tc>
      </w:tr>
      <w:tr w:rsidR="004D06C0" w:rsidRPr="00CF39F2">
        <w:trPr>
          <w:trHeight w:hRule="exact" w:val="303"/>
        </w:trPr>
        <w:tc>
          <w:tcPr>
            <w:tcW w:w="5979"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2475" w:type="dxa"/>
            <w:tcBorders>
              <w:top w:val="nil"/>
              <w:left w:val="nil"/>
              <w:bottom w:val="single" w:sz="4" w:space="0" w:color="D35E13"/>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500</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177</w:t>
            </w:r>
          </w:p>
        </w:tc>
      </w:tr>
      <w:tr w:rsidR="004D06C0" w:rsidRPr="00CF39F2">
        <w:trPr>
          <w:trHeight w:hRule="exact" w:val="808"/>
        </w:trPr>
        <w:tc>
          <w:tcPr>
            <w:tcW w:w="5979"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the</w:t>
            </w:r>
            <w:r w:rsidRPr="00CF39F2">
              <w:rPr>
                <w:rFonts w:ascii="Arial" w:hAnsi="Arial" w:cs="Arial"/>
                <w:color w:val="D35E13"/>
                <w:spacing w:val="-1"/>
                <w:w w:val="90"/>
                <w:sz w:val="26"/>
              </w:rPr>
              <w:t xml:space="preserve"> </w:t>
            </w:r>
            <w:r w:rsidRPr="00CF39F2">
              <w:rPr>
                <w:rFonts w:ascii="Arial" w:hAnsi="Arial" w:cs="Arial"/>
                <w:color w:val="D35E13"/>
                <w:w w:val="90"/>
                <w:sz w:val="26"/>
              </w:rPr>
              <w:t>Legislative</w:t>
            </w:r>
            <w:r w:rsidRPr="00CF39F2">
              <w:rPr>
                <w:rFonts w:ascii="Arial" w:hAnsi="Arial" w:cs="Arial"/>
                <w:color w:val="D35E13"/>
                <w:spacing w:val="-14"/>
                <w:w w:val="90"/>
                <w:sz w:val="26"/>
              </w:rPr>
              <w:t xml:space="preserve"> </w:t>
            </w:r>
            <w:r w:rsidRPr="00CF39F2">
              <w:rPr>
                <w:rFonts w:ascii="Arial" w:hAnsi="Arial" w:cs="Arial"/>
                <w:color w:val="D35E13"/>
                <w:w w:val="90"/>
                <w:sz w:val="26"/>
              </w:rPr>
              <w:t>Assembly</w:t>
            </w:r>
          </w:p>
          <w:p w:rsidR="004D06C0" w:rsidRPr="00CF39F2" w:rsidRDefault="00EA2DC5">
            <w:pPr>
              <w:pStyle w:val="TableParagraph"/>
              <w:spacing w:before="69"/>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2475"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613"/>
              <w:rPr>
                <w:rFonts w:ascii="Arial" w:eastAsia="Arial" w:hAnsi="Arial" w:cs="Arial"/>
                <w:sz w:val="19"/>
                <w:szCs w:val="19"/>
              </w:rPr>
            </w:pPr>
            <w:r w:rsidRPr="00CF39F2">
              <w:rPr>
                <w:rFonts w:ascii="Arial" w:hAnsi="Arial" w:cs="Arial"/>
                <w:color w:val="D35E13"/>
                <w:w w:val="90"/>
                <w:sz w:val="19"/>
              </w:rPr>
              <w:t>694</w:t>
            </w:r>
          </w:p>
        </w:tc>
      </w:tr>
      <w:tr w:rsidR="004D06C0" w:rsidRPr="00CF39F2">
        <w:trPr>
          <w:trHeight w:hRule="exact" w:val="395"/>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2475"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694</w:t>
            </w:r>
          </w:p>
        </w:tc>
      </w:tr>
      <w:tr w:rsidR="004D06C0" w:rsidRPr="00CF39F2">
        <w:trPr>
          <w:trHeight w:hRule="exact" w:val="395"/>
        </w:trPr>
        <w:tc>
          <w:tcPr>
            <w:tcW w:w="597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2475"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nil"/>
              <w:left w:val="nil"/>
              <w:bottom w:val="nil"/>
              <w:right w:val="nil"/>
            </w:tcBorders>
          </w:tcPr>
          <w:p w:rsidR="004D06C0" w:rsidRPr="00CF39F2" w:rsidRDefault="00EA2DC5">
            <w:pPr>
              <w:pStyle w:val="TableParagraph"/>
              <w:spacing w:before="122"/>
              <w:ind w:left="613"/>
              <w:rPr>
                <w:rFonts w:ascii="Arial" w:eastAsia="Arial" w:hAnsi="Arial" w:cs="Arial"/>
                <w:sz w:val="19"/>
                <w:szCs w:val="19"/>
              </w:rPr>
            </w:pPr>
            <w:r w:rsidRPr="00CF39F2">
              <w:rPr>
                <w:rFonts w:ascii="Arial" w:hAnsi="Arial" w:cs="Arial"/>
                <w:color w:val="D35E13"/>
                <w:w w:val="90"/>
                <w:sz w:val="19"/>
              </w:rPr>
              <w:t>600</w:t>
            </w:r>
          </w:p>
        </w:tc>
      </w:tr>
      <w:tr w:rsidR="004D06C0" w:rsidRPr="00CF39F2">
        <w:trPr>
          <w:trHeight w:hRule="exact" w:val="395"/>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 xml:space="preserve">Support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2"/>
                <w:w w:val="90"/>
                <w:sz w:val="19"/>
              </w:rPr>
              <w:t>Sta</w:t>
            </w:r>
            <w:r w:rsidRPr="00CF39F2">
              <w:rPr>
                <w:rFonts w:ascii="Arial" w:hAnsi="Arial" w:cs="Arial"/>
                <w:spacing w:val="-1"/>
                <w:w w:val="90"/>
                <w:sz w:val="19"/>
              </w:rPr>
              <w:t>tehood</w:t>
            </w:r>
            <w:r w:rsidRPr="00CF39F2">
              <w:rPr>
                <w:rFonts w:ascii="Arial" w:hAnsi="Arial" w:cs="Arial"/>
                <w:spacing w:val="1"/>
                <w:w w:val="90"/>
                <w:sz w:val="19"/>
              </w:rPr>
              <w:t xml:space="preserve"> </w:t>
            </w:r>
            <w:r w:rsidRPr="00CF39F2">
              <w:rPr>
                <w:rFonts w:ascii="Arial" w:hAnsi="Arial" w:cs="Arial"/>
                <w:w w:val="90"/>
                <w:sz w:val="19"/>
              </w:rPr>
              <w:t>Office</w:t>
            </w:r>
          </w:p>
        </w:tc>
        <w:tc>
          <w:tcPr>
            <w:tcW w:w="2475"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600</w:t>
            </w:r>
          </w:p>
        </w:tc>
      </w:tr>
      <w:tr w:rsidR="004D06C0" w:rsidRPr="00CF39F2">
        <w:trPr>
          <w:trHeight w:hRule="exact" w:val="395"/>
        </w:trPr>
        <w:tc>
          <w:tcPr>
            <w:tcW w:w="5979"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2475"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636</w:t>
            </w:r>
          </w:p>
        </w:tc>
        <w:tc>
          <w:tcPr>
            <w:tcW w:w="1239" w:type="dxa"/>
            <w:tcBorders>
              <w:top w:val="nil"/>
              <w:left w:val="nil"/>
              <w:bottom w:val="nil"/>
              <w:right w:val="nil"/>
            </w:tcBorders>
          </w:tcPr>
          <w:p w:rsidR="004D06C0" w:rsidRPr="00CF39F2" w:rsidRDefault="00EA2DC5">
            <w:pPr>
              <w:pStyle w:val="TableParagraph"/>
              <w:spacing w:before="122"/>
              <w:ind w:left="50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856</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2475"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86</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132</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2475"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550</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308"/>
        </w:trPr>
        <w:tc>
          <w:tcPr>
            <w:tcW w:w="5979"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2475"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124</w:t>
            </w:r>
          </w:p>
        </w:tc>
      </w:tr>
      <w:tr w:rsidR="004D06C0" w:rsidRPr="00CF39F2">
        <w:trPr>
          <w:trHeight w:hRule="exact" w:val="303"/>
        </w:trPr>
        <w:tc>
          <w:tcPr>
            <w:tcW w:w="5979"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2475" w:type="dxa"/>
            <w:tcBorders>
              <w:top w:val="nil"/>
              <w:left w:val="nil"/>
              <w:bottom w:val="single" w:sz="4" w:space="0" w:color="D35E13"/>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636</w:t>
            </w:r>
          </w:p>
        </w:tc>
        <w:tc>
          <w:tcPr>
            <w:tcW w:w="1239" w:type="dxa"/>
            <w:tcBorders>
              <w:top w:val="nil"/>
              <w:left w:val="nil"/>
              <w:bottom w:val="single" w:sz="4" w:space="0" w:color="D35E13"/>
              <w:right w:val="nil"/>
            </w:tcBorders>
          </w:tcPr>
          <w:p w:rsidR="004D06C0" w:rsidRPr="00CF39F2" w:rsidRDefault="00EA2DC5">
            <w:pPr>
              <w:pStyle w:val="TableParagraph"/>
              <w:spacing w:before="35"/>
              <w:ind w:left="615"/>
              <w:rPr>
                <w:rFonts w:ascii="Arial" w:eastAsia="Arial" w:hAnsi="Arial" w:cs="Arial"/>
                <w:sz w:val="19"/>
                <w:szCs w:val="19"/>
              </w:rPr>
            </w:pPr>
            <w:r w:rsidRPr="00CF39F2">
              <w:rPr>
                <w:rFonts w:ascii="Arial" w:hAnsi="Arial" w:cs="Arial"/>
                <w:w w:val="90"/>
                <w:sz w:val="19"/>
              </w:rPr>
              <w:t>438</w:t>
            </w:r>
          </w:p>
        </w:tc>
      </w:tr>
      <w:tr w:rsidR="004D06C0" w:rsidRPr="00CF39F2">
        <w:trPr>
          <w:trHeight w:hRule="exact" w:val="354"/>
        </w:trPr>
        <w:tc>
          <w:tcPr>
            <w:tcW w:w="5979" w:type="dxa"/>
            <w:tcBorders>
              <w:top w:val="single" w:sz="4" w:space="0" w:color="D35E13"/>
              <w:left w:val="nil"/>
              <w:bottom w:val="nil"/>
              <w:right w:val="nil"/>
            </w:tcBorders>
          </w:tcPr>
          <w:p w:rsidR="004D06C0" w:rsidRPr="00CF39F2" w:rsidRDefault="004D06C0">
            <w:pPr>
              <w:rPr>
                <w:rFonts w:ascii="Arial" w:hAnsi="Arial" w:cs="Arial"/>
              </w:rPr>
            </w:pPr>
          </w:p>
        </w:tc>
        <w:tc>
          <w:tcPr>
            <w:tcW w:w="2475"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7203"/>
        <w:gridCol w:w="1322"/>
        <w:gridCol w:w="883"/>
      </w:tblGrid>
      <w:tr w:rsidR="004D06C0" w:rsidRPr="00CF39F2">
        <w:trPr>
          <w:trHeight w:hRule="exact" w:val="819"/>
        </w:trPr>
        <w:tc>
          <w:tcPr>
            <w:tcW w:w="7203"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Northern</w:t>
            </w:r>
            <w:r w:rsidRPr="00CF39F2">
              <w:rPr>
                <w:rFonts w:ascii="Arial" w:hAnsi="Arial" w:cs="Arial"/>
                <w:color w:val="D35E13"/>
                <w:spacing w:val="-5"/>
                <w:w w:val="90"/>
                <w:sz w:val="26"/>
              </w:rPr>
              <w:t xml:space="preserve"> </w:t>
            </w:r>
            <w:r w:rsidRPr="00CF39F2">
              <w:rPr>
                <w:rFonts w:ascii="Arial" w:hAnsi="Arial" w:cs="Arial"/>
                <w:color w:val="D35E13"/>
                <w:spacing w:val="-26"/>
                <w:w w:val="90"/>
                <w:sz w:val="26"/>
              </w:rPr>
              <w:t>T</w:t>
            </w:r>
            <w:r w:rsidRPr="00CF39F2">
              <w:rPr>
                <w:rFonts w:ascii="Arial" w:hAnsi="Arial" w:cs="Arial"/>
                <w:color w:val="D35E13"/>
                <w:w w:val="90"/>
                <w:sz w:val="26"/>
              </w:rPr>
              <w:t>erritory</w:t>
            </w:r>
            <w:r w:rsidRPr="00CF39F2">
              <w:rPr>
                <w:rFonts w:ascii="Arial" w:hAnsi="Arial" w:cs="Arial"/>
                <w:color w:val="D35E13"/>
                <w:spacing w:val="-1"/>
                <w:w w:val="90"/>
                <w:sz w:val="26"/>
              </w:rPr>
              <w:t xml:space="preserve"> </w:t>
            </w:r>
            <w:r w:rsidRPr="00CF39F2">
              <w:rPr>
                <w:rFonts w:ascii="Arial" w:hAnsi="Arial" w:cs="Arial"/>
                <w:color w:val="D35E13"/>
                <w:w w:val="90"/>
                <w:sz w:val="26"/>
              </w:rPr>
              <w:t>Police,</w:t>
            </w:r>
            <w:r w:rsidRPr="00CF39F2">
              <w:rPr>
                <w:rFonts w:ascii="Arial" w:hAnsi="Arial" w:cs="Arial"/>
                <w:color w:val="D35E13"/>
                <w:spacing w:val="-1"/>
                <w:w w:val="90"/>
                <w:sz w:val="26"/>
              </w:rPr>
              <w:t xml:space="preserve"> </w:t>
            </w:r>
            <w:r w:rsidRPr="00CF39F2">
              <w:rPr>
                <w:rFonts w:ascii="Arial" w:hAnsi="Arial" w:cs="Arial"/>
                <w:color w:val="D35E13"/>
                <w:w w:val="90"/>
                <w:sz w:val="26"/>
              </w:rPr>
              <w:t>Fire</w:t>
            </w:r>
            <w:r w:rsidRPr="00CF39F2">
              <w:rPr>
                <w:rFonts w:ascii="Arial" w:hAnsi="Arial" w:cs="Arial"/>
                <w:color w:val="D35E13"/>
                <w:spacing w:val="-1"/>
                <w:w w:val="90"/>
                <w:sz w:val="26"/>
              </w:rPr>
              <w:t xml:space="preserve"> </w:t>
            </w:r>
            <w:r w:rsidRPr="00CF39F2">
              <w:rPr>
                <w:rFonts w:ascii="Arial" w:hAnsi="Arial" w:cs="Arial"/>
                <w:color w:val="D35E13"/>
                <w:w w:val="90"/>
                <w:sz w:val="26"/>
              </w:rPr>
              <w:t>and Emergency</w:t>
            </w:r>
            <w:r w:rsidRPr="00CF39F2">
              <w:rPr>
                <w:rFonts w:ascii="Arial" w:hAnsi="Arial" w:cs="Arial"/>
                <w:color w:val="D35E13"/>
                <w:spacing w:val="-1"/>
                <w:w w:val="90"/>
                <w:sz w:val="26"/>
              </w:rPr>
              <w:t xml:space="preserve"> </w:t>
            </w:r>
            <w:r w:rsidRPr="00CF39F2">
              <w:rPr>
                <w:rFonts w:ascii="Arial" w:hAnsi="Arial" w:cs="Arial"/>
                <w:color w:val="D35E13"/>
                <w:w w:val="90"/>
                <w:sz w:val="26"/>
              </w:rPr>
              <w:t>Services</w:t>
            </w:r>
          </w:p>
        </w:tc>
        <w:tc>
          <w:tcPr>
            <w:tcW w:w="1322" w:type="dxa"/>
            <w:tcBorders>
              <w:top w:val="nil"/>
              <w:left w:val="nil"/>
              <w:bottom w:val="nil"/>
              <w:right w:val="nil"/>
            </w:tcBorders>
          </w:tcPr>
          <w:p w:rsidR="004D06C0" w:rsidRPr="00CF39F2" w:rsidRDefault="00EA2DC5">
            <w:pPr>
              <w:pStyle w:val="TableParagraph"/>
              <w:spacing w:before="39"/>
              <w:ind w:left="599"/>
              <w:rPr>
                <w:rFonts w:ascii="Arial" w:eastAsia="Arial" w:hAnsi="Arial" w:cs="Arial"/>
                <w:sz w:val="19"/>
                <w:szCs w:val="19"/>
              </w:rPr>
            </w:pPr>
            <w:r w:rsidRPr="00CF39F2">
              <w:rPr>
                <w:rFonts w:ascii="Arial" w:hAnsi="Arial" w:cs="Arial"/>
                <w:w w:val="90"/>
                <w:sz w:val="19"/>
              </w:rPr>
              <w:t>$000</w:t>
            </w:r>
          </w:p>
        </w:tc>
        <w:tc>
          <w:tcPr>
            <w:tcW w:w="883" w:type="dxa"/>
            <w:tcBorders>
              <w:top w:val="nil"/>
              <w:left w:val="nil"/>
              <w:bottom w:val="nil"/>
              <w:right w:val="nil"/>
            </w:tcBorders>
          </w:tcPr>
          <w:p w:rsidR="004D06C0" w:rsidRPr="00CF39F2" w:rsidRDefault="00EA2DC5">
            <w:pPr>
              <w:pStyle w:val="TableParagraph"/>
              <w:spacing w:before="39"/>
              <w:ind w:left="41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203"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22" w:type="dxa"/>
            <w:tcBorders>
              <w:top w:val="nil"/>
              <w:left w:val="nil"/>
              <w:bottom w:val="nil"/>
              <w:right w:val="nil"/>
            </w:tcBorders>
          </w:tcPr>
          <w:p w:rsidR="004D06C0" w:rsidRPr="00CF39F2" w:rsidRDefault="00EA2DC5">
            <w:pPr>
              <w:pStyle w:val="TableParagraph"/>
              <w:spacing w:before="26"/>
              <w:ind w:left="493"/>
              <w:rPr>
                <w:rFonts w:ascii="Arial" w:eastAsia="Arial" w:hAnsi="Arial" w:cs="Arial"/>
                <w:sz w:val="19"/>
                <w:szCs w:val="19"/>
              </w:rPr>
            </w:pPr>
            <w:r w:rsidRPr="00CF39F2">
              <w:rPr>
                <w:rFonts w:ascii="Arial" w:hAnsi="Arial" w:cs="Arial"/>
                <w:color w:val="D35E13"/>
                <w:w w:val="90"/>
                <w:sz w:val="19"/>
              </w:rPr>
              <w:t>15</w:t>
            </w:r>
            <w:r w:rsidRPr="00CF39F2">
              <w:rPr>
                <w:rFonts w:ascii="Arial" w:hAnsi="Arial" w:cs="Arial"/>
                <w:color w:val="D35E13"/>
                <w:spacing w:val="-1"/>
                <w:w w:val="90"/>
                <w:sz w:val="19"/>
              </w:rPr>
              <w:t xml:space="preserve"> </w:t>
            </w:r>
            <w:r w:rsidRPr="00CF39F2">
              <w:rPr>
                <w:rFonts w:ascii="Arial" w:hAnsi="Arial" w:cs="Arial"/>
                <w:color w:val="D35E13"/>
                <w:w w:val="90"/>
                <w:sz w:val="19"/>
              </w:rPr>
              <w:t>784</w:t>
            </w:r>
          </w:p>
        </w:tc>
        <w:tc>
          <w:tcPr>
            <w:tcW w:w="883" w:type="dxa"/>
            <w:tcBorders>
              <w:top w:val="nil"/>
              <w:left w:val="nil"/>
              <w:bottom w:val="nil"/>
              <w:right w:val="nil"/>
            </w:tcBorders>
          </w:tcPr>
          <w:p w:rsidR="004D06C0" w:rsidRPr="00CF39F2" w:rsidRDefault="00EA2DC5">
            <w:pPr>
              <w:pStyle w:val="TableParagraph"/>
              <w:spacing w:before="26"/>
              <w:ind w:left="305"/>
              <w:rPr>
                <w:rFonts w:ascii="Arial" w:eastAsia="Arial" w:hAnsi="Arial" w:cs="Arial"/>
                <w:sz w:val="19"/>
                <w:szCs w:val="19"/>
              </w:rPr>
            </w:pPr>
            <w:r w:rsidRPr="00CF39F2">
              <w:rPr>
                <w:rFonts w:ascii="Arial" w:hAnsi="Arial" w:cs="Arial"/>
                <w:color w:val="D35E13"/>
                <w:w w:val="90"/>
                <w:sz w:val="19"/>
              </w:rPr>
              <w:t>17</w:t>
            </w:r>
            <w:r w:rsidRPr="00CF39F2">
              <w:rPr>
                <w:rFonts w:ascii="Arial" w:hAnsi="Arial" w:cs="Arial"/>
                <w:color w:val="D35E13"/>
                <w:spacing w:val="-1"/>
                <w:w w:val="90"/>
                <w:sz w:val="19"/>
              </w:rPr>
              <w:t xml:space="preserve"> </w:t>
            </w:r>
            <w:r w:rsidRPr="00CF39F2">
              <w:rPr>
                <w:rFonts w:ascii="Arial" w:hAnsi="Arial" w:cs="Arial"/>
                <w:color w:val="D35E13"/>
                <w:w w:val="90"/>
                <w:sz w:val="19"/>
              </w:rPr>
              <w:t>611</w:t>
            </w:r>
          </w:p>
        </w:tc>
      </w:tr>
      <w:tr w:rsidR="004D06C0" w:rsidRPr="00CF39F2">
        <w:trPr>
          <w:trHeight w:hRule="exact" w:val="308"/>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9"/>
                <w:w w:val="90"/>
                <w:sz w:val="19"/>
              </w:rPr>
              <w:t xml:space="preserve"> </w:t>
            </w:r>
            <w:r w:rsidRPr="00CF39F2">
              <w:rPr>
                <w:rFonts w:ascii="Arial" w:hAnsi="Arial" w:cs="Arial"/>
                <w:w w:val="90"/>
                <w:sz w:val="19"/>
              </w:rPr>
              <w:t>cost</w:t>
            </w:r>
            <w:r w:rsidRPr="00CF39F2">
              <w:rPr>
                <w:rFonts w:ascii="Arial" w:hAnsi="Arial" w:cs="Arial"/>
                <w:spacing w:val="10"/>
                <w:w w:val="90"/>
                <w:sz w:val="19"/>
              </w:rPr>
              <w:t xml:space="preserve"> </w:t>
            </w:r>
            <w:r w:rsidRPr="00CF39F2">
              <w:rPr>
                <w:rFonts w:ascii="Arial" w:hAnsi="Arial" w:cs="Arial"/>
                <w:w w:val="90"/>
                <w:sz w:val="19"/>
              </w:rPr>
              <w:t>of</w:t>
            </w:r>
            <w:r w:rsidRPr="00CF39F2">
              <w:rPr>
                <w:rFonts w:ascii="Arial" w:hAnsi="Arial" w:cs="Arial"/>
                <w:spacing w:val="33"/>
                <w:w w:val="90"/>
                <w:sz w:val="19"/>
              </w:rPr>
              <w:t xml:space="preserve"> </w:t>
            </w:r>
            <w:r w:rsidRPr="00CF39F2">
              <w:rPr>
                <w:rFonts w:ascii="Arial" w:hAnsi="Arial" w:cs="Arial"/>
                <w:w w:val="90"/>
                <w:sz w:val="19"/>
              </w:rPr>
              <w:t>police</w:t>
            </w:r>
            <w:r w:rsidRPr="00CF39F2">
              <w:rPr>
                <w:rFonts w:ascii="Arial" w:hAnsi="Arial" w:cs="Arial"/>
                <w:spacing w:val="10"/>
                <w:w w:val="90"/>
                <w:sz w:val="19"/>
              </w:rPr>
              <w:t xml:space="preserve"> </w:t>
            </w:r>
            <w:r w:rsidRPr="00CF39F2">
              <w:rPr>
                <w:rFonts w:ascii="Arial" w:hAnsi="Arial" w:cs="Arial"/>
                <w:w w:val="90"/>
                <w:sz w:val="19"/>
              </w:rPr>
              <w:t>housing</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700</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700</w:t>
            </w:r>
          </w:p>
        </w:tc>
      </w:tr>
      <w:tr w:rsidR="004D06C0" w:rsidRPr="00CF39F2">
        <w:trPr>
          <w:trHeight w:hRule="exact" w:val="308"/>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8"/>
                <w:w w:val="90"/>
                <w:sz w:val="19"/>
              </w:rPr>
              <w:t xml:space="preserve"> </w:t>
            </w:r>
            <w:r w:rsidRPr="00CF39F2">
              <w:rPr>
                <w:rFonts w:ascii="Arial" w:hAnsi="Arial" w:cs="Arial"/>
                <w:w w:val="90"/>
                <w:sz w:val="19"/>
              </w:rPr>
              <w:t>cost</w:t>
            </w:r>
            <w:r w:rsidRPr="00CF39F2">
              <w:rPr>
                <w:rFonts w:ascii="Arial" w:hAnsi="Arial" w:cs="Arial"/>
                <w:spacing w:val="7"/>
                <w:w w:val="90"/>
                <w:sz w:val="19"/>
              </w:rPr>
              <w:t xml:space="preserve"> </w:t>
            </w:r>
            <w:r w:rsidRPr="00CF39F2">
              <w:rPr>
                <w:rFonts w:ascii="Arial" w:hAnsi="Arial" w:cs="Arial"/>
                <w:w w:val="90"/>
                <w:sz w:val="19"/>
              </w:rPr>
              <w:t>of</w:t>
            </w:r>
            <w:r w:rsidRPr="00CF39F2">
              <w:rPr>
                <w:rFonts w:ascii="Arial" w:hAnsi="Arial" w:cs="Arial"/>
                <w:spacing w:val="32"/>
                <w:w w:val="90"/>
                <w:sz w:val="19"/>
              </w:rPr>
              <w:t xml:space="preserve"> </w:t>
            </w:r>
            <w:r w:rsidRPr="00CF39F2">
              <w:rPr>
                <w:rFonts w:ascii="Arial" w:hAnsi="Arial" w:cs="Arial"/>
                <w:w w:val="90"/>
                <w:sz w:val="19"/>
              </w:rPr>
              <w:t>police</w:t>
            </w:r>
            <w:r w:rsidRPr="00CF39F2">
              <w:rPr>
                <w:rFonts w:ascii="Arial" w:hAnsi="Arial" w:cs="Arial"/>
                <w:spacing w:val="8"/>
                <w:w w:val="90"/>
                <w:sz w:val="19"/>
              </w:rPr>
              <w:t xml:space="preserve"> </w:t>
            </w:r>
            <w:r w:rsidRPr="00CF39F2">
              <w:rPr>
                <w:rFonts w:ascii="Arial" w:hAnsi="Arial" w:cs="Arial"/>
                <w:spacing w:val="-1"/>
                <w:w w:val="90"/>
                <w:sz w:val="19"/>
              </w:rPr>
              <w:t>overtime</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308"/>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spacing w:val="-3"/>
                <w:w w:val="90"/>
                <w:sz w:val="19"/>
              </w:rPr>
              <w:t>key</w:t>
            </w:r>
            <w:r w:rsidRPr="00CF39F2">
              <w:rPr>
                <w:rFonts w:ascii="Arial" w:hAnsi="Arial" w:cs="Arial"/>
                <w:spacing w:val="5"/>
                <w:w w:val="90"/>
                <w:sz w:val="19"/>
              </w:rPr>
              <w:t xml:space="preserve"> </w:t>
            </w:r>
            <w:r w:rsidRPr="00CF39F2">
              <w:rPr>
                <w:rFonts w:ascii="Arial" w:hAnsi="Arial" w:cs="Arial"/>
                <w:w w:val="90"/>
                <w:sz w:val="19"/>
              </w:rPr>
              <w:t>information,</w:t>
            </w:r>
            <w:r w:rsidRPr="00CF39F2">
              <w:rPr>
                <w:rFonts w:ascii="Arial" w:hAnsi="Arial" w:cs="Arial"/>
                <w:spacing w:val="5"/>
                <w:w w:val="90"/>
                <w:sz w:val="19"/>
              </w:rPr>
              <w:t xml:space="preserve"> </w:t>
            </w:r>
            <w:r w:rsidRPr="00CF39F2">
              <w:rPr>
                <w:rFonts w:ascii="Arial" w:hAnsi="Arial" w:cs="Arial"/>
                <w:spacing w:val="-1"/>
                <w:w w:val="90"/>
                <w:sz w:val="19"/>
              </w:rPr>
              <w:t>communication</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technology</w:t>
            </w:r>
            <w:r w:rsidRPr="00CF39F2">
              <w:rPr>
                <w:rFonts w:ascii="Arial" w:hAnsi="Arial" w:cs="Arial"/>
                <w:spacing w:val="5"/>
                <w:w w:val="90"/>
                <w:sz w:val="19"/>
              </w:rPr>
              <w:t xml:space="preserve"> </w:t>
            </w:r>
            <w:r w:rsidRPr="00CF39F2">
              <w:rPr>
                <w:rFonts w:ascii="Arial" w:hAnsi="Arial" w:cs="Arial"/>
                <w:w w:val="90"/>
                <w:sz w:val="19"/>
              </w:rPr>
              <w:t>systems</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884</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847</w:t>
            </w:r>
          </w:p>
        </w:tc>
      </w:tr>
      <w:tr w:rsidR="004D06C0" w:rsidRPr="00CF39F2">
        <w:trPr>
          <w:trHeight w:hRule="exact" w:val="395"/>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600</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464</w:t>
            </w:r>
          </w:p>
        </w:tc>
      </w:tr>
      <w:tr w:rsidR="004D06C0" w:rsidRPr="00CF39F2">
        <w:trPr>
          <w:trHeight w:hRule="exact" w:val="395"/>
        </w:trPr>
        <w:tc>
          <w:tcPr>
            <w:tcW w:w="7203"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22" w:type="dxa"/>
            <w:tcBorders>
              <w:top w:val="nil"/>
              <w:left w:val="nil"/>
              <w:bottom w:val="nil"/>
              <w:right w:val="nil"/>
            </w:tcBorders>
          </w:tcPr>
          <w:p w:rsidR="004D06C0" w:rsidRPr="00CF39F2" w:rsidRDefault="00EA2DC5">
            <w:pPr>
              <w:pStyle w:val="TableParagraph"/>
              <w:spacing w:before="122"/>
              <w:ind w:left="588"/>
              <w:rPr>
                <w:rFonts w:ascii="Arial" w:eastAsia="Arial" w:hAnsi="Arial" w:cs="Arial"/>
                <w:sz w:val="19"/>
                <w:szCs w:val="19"/>
              </w:rPr>
            </w:pPr>
            <w:r w:rsidRPr="00CF39F2">
              <w:rPr>
                <w:rFonts w:ascii="Arial" w:hAnsi="Arial" w:cs="Arial"/>
                <w:color w:val="D35E13"/>
                <w:w w:val="90"/>
                <w:sz w:val="19"/>
              </w:rPr>
              <w:t>6</w:t>
            </w:r>
            <w:r w:rsidRPr="00CF39F2">
              <w:rPr>
                <w:rFonts w:ascii="Arial" w:hAnsi="Arial" w:cs="Arial"/>
                <w:color w:val="D35E13"/>
                <w:spacing w:val="-1"/>
                <w:w w:val="90"/>
                <w:sz w:val="19"/>
              </w:rPr>
              <w:t xml:space="preserve"> </w:t>
            </w:r>
            <w:r w:rsidRPr="00CF39F2">
              <w:rPr>
                <w:rFonts w:ascii="Arial" w:hAnsi="Arial" w:cs="Arial"/>
                <w:color w:val="D35E13"/>
                <w:w w:val="90"/>
                <w:sz w:val="19"/>
              </w:rPr>
              <w:t>700</w:t>
            </w:r>
          </w:p>
        </w:tc>
        <w:tc>
          <w:tcPr>
            <w:tcW w:w="883" w:type="dxa"/>
            <w:tcBorders>
              <w:top w:val="nil"/>
              <w:left w:val="nil"/>
              <w:bottom w:val="nil"/>
              <w:right w:val="nil"/>
            </w:tcBorders>
          </w:tcPr>
          <w:p w:rsidR="004D06C0" w:rsidRPr="00CF39F2" w:rsidRDefault="00EA2DC5">
            <w:pPr>
              <w:pStyle w:val="TableParagraph"/>
              <w:spacing w:before="122"/>
              <w:ind w:left="305"/>
              <w:rPr>
                <w:rFonts w:ascii="Arial" w:eastAsia="Arial" w:hAnsi="Arial" w:cs="Arial"/>
                <w:sz w:val="19"/>
                <w:szCs w:val="19"/>
              </w:rPr>
            </w:pPr>
            <w:r w:rsidRPr="00CF39F2">
              <w:rPr>
                <w:rFonts w:ascii="Arial" w:hAnsi="Arial" w:cs="Arial"/>
                <w:color w:val="D35E13"/>
                <w:w w:val="90"/>
                <w:sz w:val="19"/>
              </w:rPr>
              <w:t>25</w:t>
            </w:r>
            <w:r w:rsidRPr="00CF39F2">
              <w:rPr>
                <w:rFonts w:ascii="Arial" w:hAnsi="Arial" w:cs="Arial"/>
                <w:color w:val="D35E13"/>
                <w:spacing w:val="-1"/>
                <w:w w:val="90"/>
                <w:sz w:val="19"/>
              </w:rPr>
              <w:t xml:space="preserve"> </w:t>
            </w:r>
            <w:r w:rsidRPr="00CF39F2">
              <w:rPr>
                <w:rFonts w:ascii="Arial" w:hAnsi="Arial" w:cs="Arial"/>
                <w:color w:val="D35E13"/>
                <w:w w:val="90"/>
                <w:sz w:val="19"/>
              </w:rPr>
              <w:t>340</w:t>
            </w:r>
          </w:p>
        </w:tc>
      </w:tr>
      <w:tr w:rsidR="004D06C0" w:rsidRPr="00CF39F2">
        <w:trPr>
          <w:trHeight w:hRule="exact" w:val="518"/>
        </w:trPr>
        <w:tc>
          <w:tcPr>
            <w:tcW w:w="7203" w:type="dxa"/>
            <w:tcBorders>
              <w:top w:val="nil"/>
              <w:left w:val="nil"/>
              <w:bottom w:val="nil"/>
              <w:right w:val="nil"/>
            </w:tcBorders>
          </w:tcPr>
          <w:p w:rsidR="004D06C0" w:rsidRPr="00CF39F2" w:rsidRDefault="00EA2DC5">
            <w:pPr>
              <w:pStyle w:val="TableParagraph"/>
              <w:spacing w:before="45" w:line="210" w:lineRule="exact"/>
              <w:ind w:left="225" w:right="773" w:hanging="171"/>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Alice</w:t>
            </w:r>
            <w:r w:rsidRPr="00CF39F2">
              <w:rPr>
                <w:rFonts w:ascii="Arial" w:hAnsi="Arial" w:cs="Arial"/>
                <w:spacing w:val="3"/>
                <w:w w:val="90"/>
                <w:sz w:val="19"/>
              </w:rPr>
              <w:t xml:space="preserve"> </w:t>
            </w:r>
            <w:r w:rsidRPr="00CF39F2">
              <w:rPr>
                <w:rFonts w:ascii="Arial" w:hAnsi="Arial" w:cs="Arial"/>
                <w:w w:val="90"/>
                <w:sz w:val="19"/>
              </w:rPr>
              <w:t>Springs</w:t>
            </w:r>
            <w:r w:rsidRPr="00CF39F2">
              <w:rPr>
                <w:rFonts w:ascii="Arial" w:hAnsi="Arial" w:cs="Arial"/>
                <w:spacing w:val="3"/>
                <w:w w:val="90"/>
                <w:sz w:val="19"/>
              </w:rPr>
              <w:t xml:space="preserve"> </w:t>
            </w:r>
            <w:r w:rsidRPr="00CF39F2">
              <w:rPr>
                <w:rFonts w:ascii="Arial" w:hAnsi="Arial" w:cs="Arial"/>
                <w:spacing w:val="-5"/>
                <w:w w:val="90"/>
                <w:sz w:val="19"/>
              </w:rPr>
              <w:t>Y</w:t>
            </w:r>
            <w:r w:rsidRPr="00CF39F2">
              <w:rPr>
                <w:rFonts w:ascii="Arial" w:hAnsi="Arial" w:cs="Arial"/>
                <w:spacing w:val="-4"/>
                <w:w w:val="90"/>
                <w:sz w:val="19"/>
              </w:rPr>
              <w:t>outh</w:t>
            </w:r>
            <w:r w:rsidRPr="00CF39F2">
              <w:rPr>
                <w:rFonts w:ascii="Arial" w:hAnsi="Arial" w:cs="Arial"/>
                <w:spacing w:val="3"/>
                <w:w w:val="90"/>
                <w:sz w:val="19"/>
              </w:rPr>
              <w:t xml:space="preserve"> </w:t>
            </w:r>
            <w:r w:rsidRPr="00CF39F2">
              <w:rPr>
                <w:rFonts w:ascii="Arial" w:hAnsi="Arial" w:cs="Arial"/>
                <w:w w:val="90"/>
                <w:sz w:val="19"/>
              </w:rPr>
              <w:t>Centre</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3"/>
                <w:w w:val="90"/>
                <w:sz w:val="19"/>
              </w:rPr>
              <w:t xml:space="preserve"> </w:t>
            </w:r>
            <w:r w:rsidRPr="00CF39F2">
              <w:rPr>
                <w:rFonts w:ascii="Arial" w:hAnsi="Arial" w:cs="Arial"/>
                <w:w w:val="90"/>
                <w:sz w:val="19"/>
              </w:rPr>
              <w:t>upgrade</w:t>
            </w:r>
            <w:r w:rsidRPr="00CF39F2">
              <w:rPr>
                <w:rFonts w:ascii="Arial" w:hAnsi="Arial" w:cs="Arial"/>
                <w:spacing w:val="3"/>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transition</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centre</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3"/>
                <w:w w:val="90"/>
                <w:sz w:val="19"/>
              </w:rPr>
              <w:t xml:space="preserve"> </w:t>
            </w:r>
            <w:r w:rsidRPr="00CF39F2">
              <w:rPr>
                <w:rFonts w:ascii="Arial" w:hAnsi="Arial" w:cs="Arial"/>
                <w:w w:val="90"/>
                <w:sz w:val="19"/>
              </w:rPr>
              <w:t>a</w:t>
            </w:r>
            <w:r w:rsidRPr="00CF39F2">
              <w:rPr>
                <w:rFonts w:ascii="Arial" w:hAnsi="Arial" w:cs="Arial"/>
                <w:spacing w:val="22"/>
                <w:w w:val="90"/>
                <w:sz w:val="19"/>
              </w:rPr>
              <w:t xml:space="preserve"> </w:t>
            </w:r>
            <w:r w:rsidRPr="00CF39F2">
              <w:rPr>
                <w:rFonts w:ascii="Arial" w:hAnsi="Arial" w:cs="Arial"/>
                <w:spacing w:val="-2"/>
                <w:w w:val="90"/>
                <w:sz w:val="19"/>
              </w:rPr>
              <w:t>P</w:t>
            </w:r>
            <w:r w:rsidRPr="00CF39F2">
              <w:rPr>
                <w:rFonts w:ascii="Arial" w:hAnsi="Arial" w:cs="Arial"/>
                <w:spacing w:val="-1"/>
                <w:w w:val="90"/>
                <w:sz w:val="19"/>
              </w:rPr>
              <w:t>olice</w:t>
            </w:r>
            <w:r w:rsidRPr="00CF39F2">
              <w:rPr>
                <w:rFonts w:ascii="Arial" w:hAnsi="Arial" w:cs="Arial"/>
                <w:w w:val="90"/>
                <w:sz w:val="19"/>
              </w:rPr>
              <w:t xml:space="preserve"> and </w:t>
            </w:r>
            <w:r w:rsidRPr="00CF39F2">
              <w:rPr>
                <w:rFonts w:ascii="Arial" w:hAnsi="Arial" w:cs="Arial"/>
                <w:spacing w:val="-1"/>
                <w:w w:val="90"/>
                <w:sz w:val="19"/>
              </w:rPr>
              <w:t>Citizens</w:t>
            </w:r>
            <w:r w:rsidRPr="00CF39F2">
              <w:rPr>
                <w:rFonts w:ascii="Arial" w:hAnsi="Arial" w:cs="Arial"/>
                <w:w w:val="90"/>
                <w:sz w:val="19"/>
              </w:rPr>
              <w:t xml:space="preserve"> </w:t>
            </w:r>
            <w:r w:rsidRPr="00CF39F2">
              <w:rPr>
                <w:rFonts w:ascii="Arial" w:hAnsi="Arial" w:cs="Arial"/>
                <w:spacing w:val="-5"/>
                <w:w w:val="90"/>
                <w:sz w:val="19"/>
              </w:rPr>
              <w:t>Y</w:t>
            </w:r>
            <w:r w:rsidRPr="00CF39F2">
              <w:rPr>
                <w:rFonts w:ascii="Arial" w:hAnsi="Arial" w:cs="Arial"/>
                <w:spacing w:val="-4"/>
                <w:w w:val="90"/>
                <w:sz w:val="19"/>
              </w:rPr>
              <w:t>outh</w:t>
            </w:r>
            <w:r w:rsidRPr="00CF39F2">
              <w:rPr>
                <w:rFonts w:ascii="Arial" w:hAnsi="Arial" w:cs="Arial"/>
                <w:w w:val="90"/>
                <w:sz w:val="19"/>
              </w:rPr>
              <w:t xml:space="preserve"> Club</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500</w:t>
            </w:r>
          </w:p>
        </w:tc>
        <w:tc>
          <w:tcPr>
            <w:tcW w:w="883"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5"/>
                <w:w w:val="90"/>
                <w:sz w:val="19"/>
              </w:rPr>
              <w:t xml:space="preserve"> </w:t>
            </w:r>
            <w:r w:rsidRPr="00CF39F2">
              <w:rPr>
                <w:rFonts w:ascii="Arial" w:hAnsi="Arial" w:cs="Arial"/>
                <w:w w:val="90"/>
                <w:sz w:val="19"/>
              </w:rPr>
              <w:t>police</w:t>
            </w:r>
            <w:r w:rsidRPr="00CF39F2">
              <w:rPr>
                <w:rFonts w:ascii="Arial" w:hAnsi="Arial" w:cs="Arial"/>
                <w:spacing w:val="5"/>
                <w:w w:val="90"/>
                <w:sz w:val="19"/>
              </w:rPr>
              <w:t xml:space="preserve"> </w:t>
            </w:r>
            <w:r w:rsidRPr="00CF39F2">
              <w:rPr>
                <w:rFonts w:ascii="Arial" w:hAnsi="Arial" w:cs="Arial"/>
                <w:w w:val="90"/>
                <w:sz w:val="19"/>
              </w:rPr>
              <w:t>officers</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spacing w:val="-8"/>
                <w:w w:val="90"/>
                <w:sz w:val="19"/>
              </w:rPr>
              <w:t>T</w:t>
            </w:r>
            <w:r w:rsidRPr="00CF39F2">
              <w:rPr>
                <w:rFonts w:ascii="Arial" w:hAnsi="Arial" w:cs="Arial"/>
                <w:spacing w:val="-7"/>
                <w:w w:val="90"/>
                <w:sz w:val="19"/>
              </w:rPr>
              <w:t>op</w:t>
            </w:r>
            <w:r w:rsidRPr="00CF39F2">
              <w:rPr>
                <w:rFonts w:ascii="Arial" w:hAnsi="Arial" w:cs="Arial"/>
                <w:spacing w:val="5"/>
                <w:w w:val="90"/>
                <w:sz w:val="19"/>
              </w:rPr>
              <w:t xml:space="preserve"> </w:t>
            </w:r>
            <w:r w:rsidRPr="00CF39F2">
              <w:rPr>
                <w:rFonts w:ascii="Arial" w:hAnsi="Arial" w:cs="Arial"/>
                <w:w w:val="90"/>
                <w:sz w:val="19"/>
              </w:rPr>
              <w:t>End</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w w:val="90"/>
                <w:sz w:val="19"/>
              </w:rPr>
              <w:t>Alice</w:t>
            </w:r>
            <w:r w:rsidRPr="00CF39F2">
              <w:rPr>
                <w:rFonts w:ascii="Arial" w:hAnsi="Arial" w:cs="Arial"/>
                <w:spacing w:val="5"/>
                <w:w w:val="90"/>
                <w:sz w:val="19"/>
              </w:rPr>
              <w:t xml:space="preserve"> </w:t>
            </w:r>
            <w:r w:rsidRPr="00CF39F2">
              <w:rPr>
                <w:rFonts w:ascii="Arial" w:hAnsi="Arial" w:cs="Arial"/>
                <w:w w:val="90"/>
                <w:sz w:val="19"/>
              </w:rPr>
              <w:t>Springs</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500</w:t>
            </w:r>
          </w:p>
        </w:tc>
        <w:tc>
          <w:tcPr>
            <w:tcW w:w="883" w:type="dxa"/>
            <w:tcBorders>
              <w:top w:val="nil"/>
              <w:left w:val="nil"/>
              <w:bottom w:val="nil"/>
              <w:right w:val="nil"/>
            </w:tcBorders>
          </w:tcPr>
          <w:p w:rsidR="004D06C0" w:rsidRPr="00CF39F2" w:rsidRDefault="00EA2DC5">
            <w:pPr>
              <w:pStyle w:val="TableParagraph"/>
              <w:spacing w:before="35"/>
              <w:ind w:left="305"/>
              <w:rPr>
                <w:rFonts w:ascii="Arial" w:eastAsia="Arial" w:hAnsi="Arial" w:cs="Arial"/>
                <w:sz w:val="19"/>
                <w:szCs w:val="19"/>
              </w:rPr>
            </w:pPr>
            <w:r w:rsidRPr="00CF39F2">
              <w:rPr>
                <w:rFonts w:ascii="Arial" w:hAnsi="Arial" w:cs="Arial"/>
                <w:w w:val="90"/>
                <w:sz w:val="19"/>
              </w:rPr>
              <w:t>22</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2"/>
                <w:w w:val="90"/>
                <w:sz w:val="19"/>
              </w:rPr>
              <w:t xml:space="preserve"> </w:t>
            </w:r>
            <w:r w:rsidRPr="00CF39F2">
              <w:rPr>
                <w:rFonts w:ascii="Arial" w:hAnsi="Arial" w:cs="Arial"/>
                <w:w w:val="90"/>
                <w:sz w:val="19"/>
              </w:rPr>
              <w:t>conduct</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spacing w:val="-2"/>
                <w:w w:val="90"/>
                <w:sz w:val="19"/>
              </w:rPr>
              <w:t>Saf</w:t>
            </w:r>
            <w:r w:rsidRPr="00CF39F2">
              <w:rPr>
                <w:rFonts w:ascii="Arial" w:hAnsi="Arial" w:cs="Arial"/>
                <w:spacing w:val="-1"/>
                <w:w w:val="90"/>
                <w:sz w:val="19"/>
              </w:rPr>
              <w:t>e</w:t>
            </w:r>
            <w:r w:rsidRPr="00CF39F2">
              <w:rPr>
                <w:rFonts w:ascii="Arial" w:hAnsi="Arial" w:cs="Arial"/>
                <w:spacing w:val="3"/>
                <w:w w:val="90"/>
                <w:sz w:val="19"/>
              </w:rPr>
              <w:t xml:space="preserve"> </w:t>
            </w:r>
            <w:r w:rsidRPr="00CF39F2">
              <w:rPr>
                <w:rFonts w:ascii="Arial" w:hAnsi="Arial" w:cs="Arial"/>
                <w:w w:val="90"/>
                <w:sz w:val="19"/>
              </w:rPr>
              <w:t>Streets</w:t>
            </w:r>
            <w:r w:rsidRPr="00CF39F2">
              <w:rPr>
                <w:rFonts w:ascii="Arial" w:hAnsi="Arial" w:cs="Arial"/>
                <w:spacing w:val="3"/>
                <w:w w:val="90"/>
                <w:sz w:val="19"/>
              </w:rPr>
              <w:t xml:space="preserve"> </w:t>
            </w:r>
            <w:r w:rsidRPr="00CF39F2">
              <w:rPr>
                <w:rFonts w:ascii="Arial" w:hAnsi="Arial" w:cs="Arial"/>
                <w:spacing w:val="-1"/>
                <w:w w:val="90"/>
                <w:sz w:val="19"/>
              </w:rPr>
              <w:t>Audit</w:t>
            </w:r>
          </w:p>
        </w:tc>
        <w:tc>
          <w:tcPr>
            <w:tcW w:w="1322" w:type="dxa"/>
            <w:tcBorders>
              <w:top w:val="nil"/>
              <w:left w:val="nil"/>
              <w:bottom w:val="nil"/>
              <w:right w:val="nil"/>
            </w:tcBorders>
          </w:tcPr>
          <w:p w:rsidR="004D06C0" w:rsidRPr="00CF39F2" w:rsidRDefault="00EA2DC5">
            <w:pPr>
              <w:pStyle w:val="TableParagraph"/>
              <w:spacing w:before="35"/>
              <w:ind w:left="730"/>
              <w:rPr>
                <w:rFonts w:ascii="Arial" w:eastAsia="Arial" w:hAnsi="Arial" w:cs="Arial"/>
                <w:sz w:val="19"/>
                <w:szCs w:val="19"/>
              </w:rPr>
            </w:pPr>
            <w:r w:rsidRPr="00CF39F2">
              <w:rPr>
                <w:rFonts w:ascii="Arial" w:hAnsi="Arial" w:cs="Arial"/>
                <w:w w:val="90"/>
                <w:sz w:val="19"/>
              </w:rPr>
              <w:t>300</w:t>
            </w:r>
          </w:p>
        </w:tc>
        <w:tc>
          <w:tcPr>
            <w:tcW w:w="883"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69"/>
        </w:trPr>
        <w:tc>
          <w:tcPr>
            <w:tcW w:w="720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Support</w:t>
            </w:r>
            <w:r w:rsidRPr="00CF39F2">
              <w:rPr>
                <w:rFonts w:ascii="Arial" w:hAnsi="Arial" w:cs="Arial"/>
                <w:w w:val="90"/>
                <w:sz w:val="19"/>
              </w:rPr>
              <w:t xml:space="preserve">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2"/>
                <w:w w:val="90"/>
                <w:sz w:val="19"/>
              </w:rPr>
              <w:t>Northern</w:t>
            </w:r>
            <w:r w:rsidRPr="00CF39F2">
              <w:rPr>
                <w:rFonts w:ascii="Arial" w:hAnsi="Arial" w:cs="Arial"/>
                <w:spacing w:val="1"/>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1"/>
                <w:w w:val="90"/>
                <w:sz w:val="19"/>
              </w:rPr>
              <w:t xml:space="preserve"> </w:t>
            </w:r>
            <w:r w:rsidRPr="00CF39F2">
              <w:rPr>
                <w:rFonts w:ascii="Arial" w:hAnsi="Arial" w:cs="Arial"/>
                <w:spacing w:val="-1"/>
                <w:w w:val="90"/>
                <w:sz w:val="19"/>
              </w:rPr>
              <w:t>Joint</w:t>
            </w:r>
            <w:r w:rsidRPr="00CF39F2">
              <w:rPr>
                <w:rFonts w:ascii="Arial" w:hAnsi="Arial" w:cs="Arial"/>
                <w:spacing w:val="1"/>
                <w:w w:val="90"/>
                <w:sz w:val="19"/>
              </w:rPr>
              <w:t xml:space="preserve"> </w:t>
            </w:r>
            <w:r w:rsidRPr="00CF39F2">
              <w:rPr>
                <w:rFonts w:ascii="Arial" w:hAnsi="Arial" w:cs="Arial"/>
                <w:spacing w:val="-1"/>
                <w:w w:val="90"/>
                <w:sz w:val="19"/>
              </w:rPr>
              <w:t>Emergency</w:t>
            </w:r>
            <w:r w:rsidRPr="00CF39F2">
              <w:rPr>
                <w:rFonts w:ascii="Arial" w:hAnsi="Arial" w:cs="Arial"/>
                <w:spacing w:val="1"/>
                <w:w w:val="90"/>
                <w:sz w:val="19"/>
              </w:rPr>
              <w:t xml:space="preserve"> Ser</w:t>
            </w:r>
            <w:r w:rsidRPr="00CF39F2">
              <w:rPr>
                <w:rFonts w:ascii="Arial" w:hAnsi="Arial" w:cs="Arial"/>
                <w:w w:val="90"/>
                <w:sz w:val="19"/>
              </w:rPr>
              <w:t>vices</w:t>
            </w:r>
            <w:r w:rsidRPr="00CF39F2">
              <w:rPr>
                <w:rFonts w:ascii="Arial" w:hAnsi="Arial" w:cs="Arial"/>
                <w:spacing w:val="1"/>
                <w:w w:val="90"/>
                <w:sz w:val="19"/>
              </w:rPr>
              <w:t xml:space="preserve"> </w:t>
            </w:r>
            <w:r w:rsidRPr="00CF39F2">
              <w:rPr>
                <w:rFonts w:ascii="Arial" w:hAnsi="Arial" w:cs="Arial"/>
                <w:spacing w:val="-1"/>
                <w:w w:val="90"/>
                <w:sz w:val="19"/>
              </w:rPr>
              <w:t>Communications</w:t>
            </w:r>
            <w:r w:rsidRPr="00CF39F2">
              <w:rPr>
                <w:rFonts w:ascii="Arial" w:hAnsi="Arial" w:cs="Arial"/>
                <w:spacing w:val="1"/>
                <w:w w:val="90"/>
                <w:sz w:val="19"/>
              </w:rPr>
              <w:t xml:space="preserve"> </w:t>
            </w:r>
            <w:r w:rsidRPr="00CF39F2">
              <w:rPr>
                <w:rFonts w:ascii="Arial" w:hAnsi="Arial" w:cs="Arial"/>
                <w:w w:val="90"/>
                <w:sz w:val="19"/>
              </w:rPr>
              <w:t>Centre</w:t>
            </w:r>
            <w:r w:rsidRPr="00CF39F2">
              <w:rPr>
                <w:rFonts w:ascii="Arial" w:hAnsi="Arial" w:cs="Arial"/>
                <w:spacing w:val="1"/>
                <w:w w:val="90"/>
                <w:sz w:val="19"/>
              </w:rPr>
              <w:t xml:space="preserve"> </w:t>
            </w:r>
            <w:r w:rsidRPr="00CF39F2">
              <w:rPr>
                <w:rFonts w:ascii="Arial" w:hAnsi="Arial" w:cs="Arial"/>
                <w:w w:val="90"/>
                <w:sz w:val="19"/>
              </w:rPr>
              <w:t>in</w:t>
            </w:r>
          </w:p>
        </w:tc>
        <w:tc>
          <w:tcPr>
            <w:tcW w:w="1322" w:type="dxa"/>
            <w:tcBorders>
              <w:top w:val="nil"/>
              <w:left w:val="nil"/>
              <w:bottom w:val="nil"/>
              <w:right w:val="nil"/>
            </w:tcBorders>
          </w:tcPr>
          <w:p w:rsidR="004D06C0" w:rsidRPr="00CF39F2" w:rsidRDefault="00EA2DC5">
            <w:pPr>
              <w:pStyle w:val="TableParagraph"/>
              <w:spacing w:before="35"/>
              <w:ind w:left="58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400</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840</w:t>
            </w:r>
          </w:p>
        </w:tc>
      </w:tr>
    </w:tbl>
    <w:p w:rsidR="004D06C0" w:rsidRPr="00CF39F2" w:rsidRDefault="00EA2DC5">
      <w:pPr>
        <w:spacing w:line="190" w:lineRule="exact"/>
        <w:ind w:left="340"/>
        <w:rPr>
          <w:rFonts w:ascii="Arial" w:eastAsia="Arial" w:hAnsi="Arial" w:cs="Arial"/>
          <w:sz w:val="19"/>
          <w:szCs w:val="19"/>
        </w:rPr>
      </w:pPr>
      <w:r w:rsidRPr="00CF39F2">
        <w:rPr>
          <w:rFonts w:ascii="Arial" w:hAnsi="Arial" w:cs="Arial"/>
          <w:w w:val="90"/>
          <w:sz w:val="19"/>
        </w:rPr>
        <w:t>Darwin, CCTV</w:t>
      </w:r>
      <w:r w:rsidRPr="00CF39F2">
        <w:rPr>
          <w:rFonts w:ascii="Arial" w:hAnsi="Arial" w:cs="Arial"/>
          <w:spacing w:val="1"/>
          <w:w w:val="90"/>
          <w:sz w:val="19"/>
        </w:rPr>
        <w:t xml:space="preserve"> </w:t>
      </w:r>
      <w:r w:rsidRPr="00CF39F2">
        <w:rPr>
          <w:rFonts w:ascii="Arial" w:hAnsi="Arial" w:cs="Arial"/>
          <w:w w:val="90"/>
          <w:sz w:val="19"/>
        </w:rPr>
        <w:t>in</w:t>
      </w:r>
      <w:r w:rsidRPr="00CF39F2">
        <w:rPr>
          <w:rFonts w:ascii="Arial" w:hAnsi="Arial" w:cs="Arial"/>
          <w:spacing w:val="1"/>
          <w:w w:val="90"/>
          <w:sz w:val="19"/>
        </w:rPr>
        <w:t xml:space="preserve"> </w:t>
      </w:r>
      <w:r w:rsidRPr="00CF39F2">
        <w:rPr>
          <w:rFonts w:ascii="Arial" w:hAnsi="Arial" w:cs="Arial"/>
          <w:spacing w:val="-1"/>
          <w:w w:val="90"/>
          <w:sz w:val="19"/>
        </w:rPr>
        <w:t>Katherine</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 xml:space="preserve">additional </w:t>
      </w:r>
      <w:r w:rsidRPr="00CF39F2">
        <w:rPr>
          <w:rFonts w:ascii="Arial" w:hAnsi="Arial" w:cs="Arial"/>
          <w:spacing w:val="1"/>
          <w:w w:val="90"/>
          <w:sz w:val="19"/>
        </w:rPr>
        <w:t>staff</w:t>
      </w:r>
      <w:r w:rsidRPr="00CF39F2">
        <w:rPr>
          <w:rFonts w:ascii="Arial" w:hAnsi="Arial" w:cs="Arial"/>
          <w:spacing w:val="22"/>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spacing w:val="-1"/>
          <w:w w:val="90"/>
          <w:sz w:val="19"/>
        </w:rPr>
        <w:t>operate</w:t>
      </w:r>
      <w:r w:rsidRPr="00CF39F2">
        <w:rPr>
          <w:rFonts w:ascii="Arial" w:hAnsi="Arial" w:cs="Arial"/>
          <w:spacing w:val="1"/>
          <w:w w:val="90"/>
          <w:sz w:val="19"/>
        </w:rPr>
        <w:t xml:space="preserve"> </w:t>
      </w:r>
      <w:r w:rsidRPr="00CF39F2">
        <w:rPr>
          <w:rFonts w:ascii="Arial" w:hAnsi="Arial" w:cs="Arial"/>
          <w:w w:val="90"/>
          <w:sz w:val="19"/>
        </w:rPr>
        <w:t>a 24/7</w:t>
      </w:r>
      <w:r w:rsidRPr="00CF39F2">
        <w:rPr>
          <w:rFonts w:ascii="Arial" w:hAnsi="Arial" w:cs="Arial"/>
          <w:spacing w:val="1"/>
          <w:w w:val="90"/>
          <w:sz w:val="19"/>
        </w:rPr>
        <w:t xml:space="preserve"> </w:t>
      </w:r>
      <w:r w:rsidRPr="00CF39F2">
        <w:rPr>
          <w:rFonts w:ascii="Arial" w:hAnsi="Arial" w:cs="Arial"/>
          <w:w w:val="90"/>
          <w:sz w:val="19"/>
        </w:rPr>
        <w:t>front</w:t>
      </w:r>
      <w:r w:rsidRPr="00CF39F2">
        <w:rPr>
          <w:rFonts w:ascii="Arial" w:hAnsi="Arial" w:cs="Arial"/>
          <w:spacing w:val="1"/>
          <w:w w:val="90"/>
          <w:sz w:val="19"/>
        </w:rPr>
        <w:t xml:space="preserve"> </w:t>
      </w:r>
      <w:r w:rsidRPr="00CF39F2">
        <w:rPr>
          <w:rFonts w:ascii="Arial" w:hAnsi="Arial" w:cs="Arial"/>
          <w:w w:val="90"/>
          <w:sz w:val="19"/>
        </w:rPr>
        <w:t>counter</w:t>
      </w:r>
      <w:r w:rsidRPr="00CF39F2">
        <w:rPr>
          <w:rFonts w:ascii="Arial" w:hAnsi="Arial" w:cs="Arial"/>
          <w:spacing w:val="1"/>
          <w:w w:val="90"/>
          <w:sz w:val="19"/>
        </w:rPr>
        <w:t xml:space="preserve"> ser</w:t>
      </w:r>
      <w:r w:rsidRPr="00CF39F2">
        <w:rPr>
          <w:rFonts w:ascii="Arial" w:hAnsi="Arial" w:cs="Arial"/>
          <w:w w:val="90"/>
          <w:sz w:val="19"/>
        </w:rPr>
        <w:t>vice</w:t>
      </w:r>
      <w:r w:rsidRPr="00CF39F2">
        <w:rPr>
          <w:rFonts w:ascii="Arial" w:hAnsi="Arial" w:cs="Arial"/>
          <w:spacing w:val="1"/>
          <w:w w:val="90"/>
          <w:sz w:val="19"/>
        </w:rPr>
        <w:t xml:space="preserve"> </w:t>
      </w:r>
      <w:r w:rsidRPr="00CF39F2">
        <w:rPr>
          <w:rFonts w:ascii="Arial" w:hAnsi="Arial" w:cs="Arial"/>
          <w:spacing w:val="-1"/>
          <w:w w:val="90"/>
          <w:sz w:val="19"/>
        </w:rPr>
        <w:t>at</w:t>
      </w:r>
      <w:r w:rsidRPr="00CF39F2">
        <w:rPr>
          <w:rFonts w:ascii="Arial" w:hAnsi="Arial" w:cs="Arial"/>
          <w:spacing w:val="1"/>
          <w:w w:val="90"/>
          <w:sz w:val="19"/>
        </w:rPr>
        <w:t xml:space="preserve"> </w:t>
      </w:r>
      <w:r w:rsidRPr="00CF39F2">
        <w:rPr>
          <w:rFonts w:ascii="Arial" w:hAnsi="Arial" w:cs="Arial"/>
          <w:w w:val="90"/>
          <w:sz w:val="19"/>
        </w:rPr>
        <w:t>the</w:t>
      </w:r>
    </w:p>
    <w:p w:rsidR="004D06C0" w:rsidRPr="00CF39F2" w:rsidRDefault="00EA2DC5">
      <w:pPr>
        <w:spacing w:line="214" w:lineRule="exact"/>
        <w:ind w:left="340"/>
        <w:rPr>
          <w:rFonts w:ascii="Arial" w:eastAsia="Arial" w:hAnsi="Arial" w:cs="Arial"/>
          <w:sz w:val="19"/>
          <w:szCs w:val="19"/>
        </w:rPr>
      </w:pPr>
      <w:r w:rsidRPr="00CF39F2">
        <w:rPr>
          <w:rFonts w:ascii="Arial" w:hAnsi="Arial" w:cs="Arial"/>
          <w:w w:val="90"/>
          <w:sz w:val="19"/>
        </w:rPr>
        <w:t>Alice Springs</w:t>
      </w:r>
      <w:r w:rsidRPr="00CF39F2">
        <w:rPr>
          <w:rFonts w:ascii="Arial" w:hAnsi="Arial" w:cs="Arial"/>
          <w:spacing w:val="1"/>
          <w:w w:val="90"/>
          <w:sz w:val="19"/>
        </w:rPr>
        <w:t xml:space="preserve"> </w:t>
      </w:r>
      <w:r w:rsidRPr="00CF39F2">
        <w:rPr>
          <w:rFonts w:ascii="Arial" w:hAnsi="Arial" w:cs="Arial"/>
          <w:spacing w:val="-2"/>
          <w:w w:val="90"/>
          <w:sz w:val="19"/>
        </w:rPr>
        <w:t>P</w:t>
      </w:r>
      <w:r w:rsidRPr="00CF39F2">
        <w:rPr>
          <w:rFonts w:ascii="Arial" w:hAnsi="Arial" w:cs="Arial"/>
          <w:spacing w:val="-1"/>
          <w:w w:val="90"/>
          <w:sz w:val="19"/>
        </w:rPr>
        <w:t>olice</w:t>
      </w:r>
      <w:r w:rsidRPr="00CF39F2">
        <w:rPr>
          <w:rFonts w:ascii="Arial" w:hAnsi="Arial" w:cs="Arial"/>
          <w:spacing w:val="1"/>
          <w:w w:val="90"/>
          <w:sz w:val="19"/>
        </w:rPr>
        <w:t xml:space="preserve"> </w:t>
      </w:r>
      <w:r w:rsidRPr="00CF39F2">
        <w:rPr>
          <w:rFonts w:ascii="Arial" w:hAnsi="Arial" w:cs="Arial"/>
          <w:spacing w:val="-2"/>
          <w:w w:val="90"/>
          <w:sz w:val="19"/>
        </w:rPr>
        <w:t>Sta</w:t>
      </w:r>
      <w:r w:rsidRPr="00CF39F2">
        <w:rPr>
          <w:rFonts w:ascii="Arial" w:hAnsi="Arial" w:cs="Arial"/>
          <w:spacing w:val="-1"/>
          <w:w w:val="90"/>
          <w:sz w:val="19"/>
        </w:rPr>
        <w:t>tion</w:t>
      </w:r>
    </w:p>
    <w:p w:rsidR="004D06C0" w:rsidRPr="00CF39F2" w:rsidRDefault="004D06C0">
      <w:pPr>
        <w:spacing w:before="8" w:line="180" w:lineRule="exact"/>
        <w:rPr>
          <w:rFonts w:ascii="Arial" w:hAnsi="Arial" w:cs="Arial"/>
          <w:sz w:val="18"/>
          <w:szCs w:val="18"/>
        </w:rPr>
      </w:pPr>
    </w:p>
    <w:tbl>
      <w:tblPr>
        <w:tblW w:w="0" w:type="auto"/>
        <w:tblInd w:w="115" w:type="dxa"/>
        <w:tblLayout w:type="fixed"/>
        <w:tblCellMar>
          <w:left w:w="0" w:type="dxa"/>
          <w:right w:w="0" w:type="dxa"/>
        </w:tblCellMar>
        <w:tblLook w:val="01E0" w:firstRow="1" w:lastRow="1" w:firstColumn="1" w:lastColumn="1" w:noHBand="0" w:noVBand="0"/>
      </w:tblPr>
      <w:tblGrid>
        <w:gridCol w:w="6538"/>
        <w:gridCol w:w="1916"/>
        <w:gridCol w:w="1239"/>
      </w:tblGrid>
      <w:tr w:rsidR="004D06C0" w:rsidRPr="00CF39F2">
        <w:trPr>
          <w:trHeight w:hRule="exact" w:val="349"/>
        </w:trPr>
        <w:tc>
          <w:tcPr>
            <w:tcW w:w="6538"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916" w:type="dxa"/>
            <w:tcBorders>
              <w:top w:val="nil"/>
              <w:left w:val="nil"/>
              <w:bottom w:val="nil"/>
              <w:right w:val="nil"/>
            </w:tcBorders>
          </w:tcPr>
          <w:p w:rsidR="004D06C0" w:rsidRPr="00CF39F2" w:rsidRDefault="00EA2DC5">
            <w:pPr>
              <w:pStyle w:val="TableParagraph"/>
              <w:spacing w:before="76"/>
              <w:ind w:left="114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5</w:t>
            </w:r>
            <w:r w:rsidRPr="00CF39F2">
              <w:rPr>
                <w:rFonts w:ascii="Arial" w:hAnsi="Arial" w:cs="Arial"/>
                <w:color w:val="D35E13"/>
                <w:spacing w:val="-1"/>
                <w:w w:val="90"/>
                <w:sz w:val="19"/>
              </w:rPr>
              <w:t xml:space="preserve"> </w:t>
            </w:r>
            <w:r w:rsidRPr="00CF39F2">
              <w:rPr>
                <w:rFonts w:ascii="Arial" w:hAnsi="Arial" w:cs="Arial"/>
                <w:color w:val="D35E13"/>
                <w:w w:val="90"/>
                <w:sz w:val="19"/>
              </w:rPr>
              <w:t>643</w:t>
            </w:r>
          </w:p>
        </w:tc>
        <w:tc>
          <w:tcPr>
            <w:tcW w:w="1239" w:type="dxa"/>
            <w:tcBorders>
              <w:top w:val="nil"/>
              <w:left w:val="nil"/>
              <w:bottom w:val="nil"/>
              <w:right w:val="nil"/>
            </w:tcBorders>
          </w:tcPr>
          <w:p w:rsidR="004D06C0" w:rsidRPr="00CF39F2" w:rsidRDefault="00EA2DC5">
            <w:pPr>
              <w:pStyle w:val="TableParagraph"/>
              <w:spacing w:before="76"/>
              <w:ind w:left="27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11</w:t>
            </w:r>
            <w:r w:rsidRPr="00CF39F2">
              <w:rPr>
                <w:rFonts w:ascii="Arial" w:hAnsi="Arial" w:cs="Arial"/>
                <w:color w:val="D35E13"/>
                <w:spacing w:val="-1"/>
                <w:w w:val="90"/>
                <w:sz w:val="19"/>
              </w:rPr>
              <w:t xml:space="preserve"> </w:t>
            </w:r>
            <w:r w:rsidRPr="00CF39F2">
              <w:rPr>
                <w:rFonts w:ascii="Arial" w:hAnsi="Arial" w:cs="Arial"/>
                <w:color w:val="D35E13"/>
                <w:w w:val="90"/>
                <w:sz w:val="19"/>
              </w:rPr>
              <w:t>977</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916"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305</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033</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916" w:type="dxa"/>
            <w:tcBorders>
              <w:top w:val="nil"/>
              <w:left w:val="nil"/>
              <w:bottom w:val="nil"/>
              <w:right w:val="nil"/>
            </w:tcBorders>
          </w:tcPr>
          <w:p w:rsidR="004D06C0" w:rsidRPr="00CF39F2" w:rsidRDefault="00EA2DC5">
            <w:pPr>
              <w:pStyle w:val="TableParagraph"/>
              <w:spacing w:before="35"/>
              <w:ind w:left="114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338</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806</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916"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138</w:t>
            </w:r>
          </w:p>
        </w:tc>
      </w:tr>
      <w:tr w:rsidR="004D06C0" w:rsidRPr="00CF39F2">
        <w:trPr>
          <w:trHeight w:hRule="exact" w:val="303"/>
        </w:trPr>
        <w:tc>
          <w:tcPr>
            <w:tcW w:w="6538"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916" w:type="dxa"/>
            <w:tcBorders>
              <w:top w:val="nil"/>
              <w:left w:val="nil"/>
              <w:bottom w:val="single" w:sz="4" w:space="0" w:color="D35E13"/>
              <w:right w:val="nil"/>
            </w:tcBorders>
          </w:tcPr>
          <w:p w:rsidR="004D06C0" w:rsidRPr="00CF39F2" w:rsidRDefault="00EA2DC5">
            <w:pPr>
              <w:pStyle w:val="TableParagraph"/>
              <w:spacing w:before="35"/>
              <w:ind w:left="1161"/>
              <w:rPr>
                <w:rFonts w:ascii="Arial" w:eastAsia="Arial" w:hAnsi="Arial" w:cs="Arial"/>
                <w:sz w:val="19"/>
                <w:szCs w:val="19"/>
              </w:rPr>
            </w:pPr>
            <w:r w:rsidRPr="00CF39F2">
              <w:rPr>
                <w:rFonts w:ascii="Arial" w:hAnsi="Arial" w:cs="Arial"/>
                <w:w w:val="90"/>
                <w:sz w:val="19"/>
              </w:rPr>
              <w:t>16</w:t>
            </w:r>
            <w:r w:rsidRPr="00CF39F2">
              <w:rPr>
                <w:rFonts w:ascii="Arial" w:hAnsi="Arial" w:cs="Arial"/>
                <w:spacing w:val="-6"/>
                <w:w w:val="90"/>
                <w:sz w:val="19"/>
              </w:rPr>
              <w:t xml:space="preserve"> </w:t>
            </w:r>
            <w:r w:rsidRPr="00CF39F2">
              <w:rPr>
                <w:rFonts w:ascii="Arial" w:hAnsi="Arial" w:cs="Arial"/>
                <w:w w:val="90"/>
                <w:sz w:val="19"/>
              </w:rPr>
              <w:t>841</w:t>
            </w:r>
          </w:p>
        </w:tc>
        <w:tc>
          <w:tcPr>
            <w:tcW w:w="1239" w:type="dxa"/>
            <w:tcBorders>
              <w:top w:val="nil"/>
              <w:left w:val="nil"/>
              <w:bottom w:val="single" w:sz="4" w:space="0" w:color="D35E13"/>
              <w:right w:val="nil"/>
            </w:tcBorders>
          </w:tcPr>
          <w:p w:rsidR="004D06C0" w:rsidRPr="00CF39F2" w:rsidRDefault="00EA2DC5">
            <w:pPr>
              <w:pStyle w:val="TableParagraph"/>
              <w:spacing w:before="35"/>
              <w:ind w:left="379"/>
              <w:rPr>
                <w:rFonts w:ascii="Arial" w:eastAsia="Arial" w:hAnsi="Arial" w:cs="Arial"/>
                <w:sz w:val="19"/>
                <w:szCs w:val="19"/>
              </w:rPr>
            </w:pPr>
            <w:r w:rsidRPr="00CF39F2">
              <w:rPr>
                <w:rFonts w:ascii="Arial" w:hAnsi="Arial" w:cs="Arial"/>
                <w:w w:val="90"/>
                <w:sz w:val="19"/>
              </w:rPr>
              <w:t>30</w:t>
            </w:r>
            <w:r w:rsidRPr="00CF39F2">
              <w:rPr>
                <w:rFonts w:ascii="Arial" w:hAnsi="Arial" w:cs="Arial"/>
                <w:spacing w:val="-6"/>
                <w:w w:val="90"/>
                <w:sz w:val="19"/>
              </w:rPr>
              <w:t xml:space="preserve"> </w:t>
            </w:r>
            <w:r w:rsidRPr="00CF39F2">
              <w:rPr>
                <w:rFonts w:ascii="Arial" w:hAnsi="Arial" w:cs="Arial"/>
                <w:w w:val="90"/>
                <w:sz w:val="19"/>
              </w:rPr>
              <w:t>974</w:t>
            </w:r>
          </w:p>
        </w:tc>
      </w:tr>
      <w:tr w:rsidR="004D06C0" w:rsidRPr="00CF39F2">
        <w:trPr>
          <w:trHeight w:hRule="exact" w:val="808"/>
        </w:trPr>
        <w:tc>
          <w:tcPr>
            <w:tcW w:w="6538"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Corporate</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Information Services</w:t>
            </w:r>
          </w:p>
          <w:p w:rsidR="004D06C0" w:rsidRPr="00CF39F2" w:rsidRDefault="00EA2DC5">
            <w:pPr>
              <w:pStyle w:val="TableParagraph"/>
              <w:spacing w:before="69"/>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916"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613"/>
              <w:rPr>
                <w:rFonts w:ascii="Arial" w:eastAsia="Arial" w:hAnsi="Arial" w:cs="Arial"/>
                <w:sz w:val="19"/>
                <w:szCs w:val="19"/>
              </w:rPr>
            </w:pPr>
            <w:r w:rsidRPr="00CF39F2">
              <w:rPr>
                <w:rFonts w:ascii="Arial" w:hAnsi="Arial" w:cs="Arial"/>
                <w:color w:val="D35E13"/>
                <w:w w:val="90"/>
                <w:sz w:val="19"/>
              </w:rPr>
              <w:t>100</w:t>
            </w:r>
          </w:p>
        </w:tc>
      </w:tr>
      <w:tr w:rsidR="004D06C0" w:rsidRPr="00CF39F2">
        <w:trPr>
          <w:trHeight w:hRule="exact" w:val="395"/>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916"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100</w:t>
            </w:r>
          </w:p>
        </w:tc>
      </w:tr>
      <w:tr w:rsidR="004D06C0" w:rsidRPr="00CF39F2">
        <w:trPr>
          <w:trHeight w:hRule="exact" w:val="395"/>
        </w:trPr>
        <w:tc>
          <w:tcPr>
            <w:tcW w:w="6538"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916" w:type="dxa"/>
            <w:tcBorders>
              <w:top w:val="nil"/>
              <w:left w:val="nil"/>
              <w:bottom w:val="nil"/>
              <w:right w:val="nil"/>
            </w:tcBorders>
          </w:tcPr>
          <w:p w:rsidR="004D06C0" w:rsidRPr="00CF39F2" w:rsidRDefault="00EA2DC5">
            <w:pPr>
              <w:pStyle w:val="TableParagraph"/>
              <w:spacing w:before="122"/>
              <w:ind w:left="1252"/>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132</w:t>
            </w:r>
          </w:p>
        </w:tc>
        <w:tc>
          <w:tcPr>
            <w:tcW w:w="1239" w:type="dxa"/>
            <w:tcBorders>
              <w:top w:val="nil"/>
              <w:left w:val="nil"/>
              <w:bottom w:val="nil"/>
              <w:right w:val="nil"/>
            </w:tcBorders>
          </w:tcPr>
          <w:p w:rsidR="004D06C0" w:rsidRPr="00CF39F2" w:rsidRDefault="00EA2DC5">
            <w:pPr>
              <w:pStyle w:val="TableParagraph"/>
              <w:spacing w:before="122"/>
              <w:ind w:left="470"/>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000</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Enhance</w:t>
            </w:r>
            <w:r w:rsidRPr="00CF39F2">
              <w:rPr>
                <w:rFonts w:ascii="Arial" w:eastAsia="Arial" w:hAnsi="Arial" w:cs="Arial"/>
                <w:spacing w:val="4"/>
                <w:w w:val="90"/>
                <w:sz w:val="19"/>
                <w:szCs w:val="19"/>
              </w:rPr>
              <w:t xml:space="preserve"> </w:t>
            </w:r>
            <w:r w:rsidRPr="00CF39F2">
              <w:rPr>
                <w:rFonts w:ascii="Arial" w:eastAsia="Arial" w:hAnsi="Arial" w:cs="Arial"/>
                <w:spacing w:val="-1"/>
                <w:w w:val="90"/>
                <w:sz w:val="19"/>
                <w:szCs w:val="19"/>
              </w:rPr>
              <w:t>government’s</w:t>
            </w:r>
            <w:r w:rsidRPr="00CF39F2">
              <w:rPr>
                <w:rFonts w:ascii="Arial" w:eastAsia="Arial" w:hAnsi="Arial" w:cs="Arial"/>
                <w:spacing w:val="5"/>
                <w:w w:val="90"/>
                <w:sz w:val="19"/>
                <w:szCs w:val="19"/>
              </w:rPr>
              <w:t xml:space="preserve"> </w:t>
            </w:r>
            <w:r w:rsidRPr="00CF39F2">
              <w:rPr>
                <w:rFonts w:ascii="Arial" w:eastAsia="Arial" w:hAnsi="Arial" w:cs="Arial"/>
                <w:spacing w:val="-1"/>
                <w:w w:val="90"/>
                <w:sz w:val="19"/>
                <w:szCs w:val="19"/>
              </w:rPr>
              <w:t>payroll</w:t>
            </w:r>
            <w:r w:rsidRPr="00CF39F2">
              <w:rPr>
                <w:rFonts w:ascii="Arial" w:eastAsia="Arial" w:hAnsi="Arial" w:cs="Arial"/>
                <w:spacing w:val="5"/>
                <w:w w:val="90"/>
                <w:sz w:val="19"/>
                <w:szCs w:val="19"/>
              </w:rPr>
              <w:t xml:space="preserve"> </w:t>
            </w:r>
            <w:r w:rsidRPr="00CF39F2">
              <w:rPr>
                <w:rFonts w:ascii="Arial" w:eastAsia="Arial" w:hAnsi="Arial" w:cs="Arial"/>
                <w:w w:val="90"/>
                <w:sz w:val="19"/>
                <w:szCs w:val="19"/>
              </w:rPr>
              <w:t>software</w:t>
            </w:r>
          </w:p>
        </w:tc>
        <w:tc>
          <w:tcPr>
            <w:tcW w:w="1916"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spacing w:val="-1"/>
                <w:w w:val="90"/>
                <w:sz w:val="19"/>
              </w:rPr>
              <w:t>expand</w:t>
            </w:r>
            <w:r w:rsidRPr="00CF39F2">
              <w:rPr>
                <w:rFonts w:ascii="Arial" w:hAnsi="Arial" w:cs="Arial"/>
                <w:spacing w:val="6"/>
                <w:w w:val="90"/>
                <w:sz w:val="19"/>
              </w:rPr>
              <w:t xml:space="preserve"> </w:t>
            </w:r>
            <w:r w:rsidRPr="00CF39F2">
              <w:rPr>
                <w:rFonts w:ascii="Arial" w:hAnsi="Arial" w:cs="Arial"/>
                <w:spacing w:val="-1"/>
                <w:w w:val="90"/>
                <w:sz w:val="19"/>
              </w:rPr>
              <w:t>telecommunications</w:t>
            </w:r>
            <w:r w:rsidRPr="00CF39F2">
              <w:rPr>
                <w:rFonts w:ascii="Arial" w:hAnsi="Arial" w:cs="Arial"/>
                <w:spacing w:val="6"/>
                <w:w w:val="90"/>
                <w:sz w:val="19"/>
              </w:rPr>
              <w:t xml:space="preserve"> </w:t>
            </w:r>
            <w:r w:rsidRPr="00CF39F2">
              <w:rPr>
                <w:rFonts w:ascii="Arial" w:hAnsi="Arial" w:cs="Arial"/>
                <w:w w:val="90"/>
                <w:sz w:val="19"/>
              </w:rPr>
              <w:t>in</w:t>
            </w:r>
            <w:r w:rsidRPr="00CF39F2">
              <w:rPr>
                <w:rFonts w:ascii="Arial" w:hAnsi="Arial" w:cs="Arial"/>
                <w:spacing w:val="6"/>
                <w:w w:val="90"/>
                <w:sz w:val="19"/>
              </w:rPr>
              <w:t xml:space="preserve"> </w:t>
            </w:r>
            <w:r w:rsidRPr="00CF39F2">
              <w:rPr>
                <w:rFonts w:ascii="Arial" w:hAnsi="Arial" w:cs="Arial"/>
                <w:w w:val="90"/>
                <w:sz w:val="19"/>
              </w:rPr>
              <w:t>remote</w:t>
            </w:r>
            <w:r w:rsidRPr="00CF39F2">
              <w:rPr>
                <w:rFonts w:ascii="Arial" w:hAnsi="Arial" w:cs="Arial"/>
                <w:spacing w:val="6"/>
                <w:w w:val="90"/>
                <w:sz w:val="19"/>
              </w:rPr>
              <w:t xml:space="preserve"> </w:t>
            </w:r>
            <w:r w:rsidRPr="00CF39F2">
              <w:rPr>
                <w:rFonts w:ascii="Arial" w:hAnsi="Arial" w:cs="Arial"/>
                <w:w w:val="90"/>
                <w:sz w:val="19"/>
              </w:rPr>
              <w:t>areas</w:t>
            </w:r>
          </w:p>
        </w:tc>
        <w:tc>
          <w:tcPr>
            <w:tcW w:w="1916" w:type="dxa"/>
            <w:tcBorders>
              <w:top w:val="nil"/>
              <w:left w:val="nil"/>
              <w:bottom w:val="nil"/>
              <w:right w:val="nil"/>
            </w:tcBorders>
          </w:tcPr>
          <w:p w:rsidR="004D06C0" w:rsidRPr="00CF39F2" w:rsidRDefault="00EA2DC5">
            <w:pPr>
              <w:pStyle w:val="TableParagraph"/>
              <w:spacing w:before="35"/>
              <w:ind w:left="125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882</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2"/>
                <w:w w:val="90"/>
                <w:sz w:val="19"/>
              </w:rPr>
              <w:t xml:space="preserve"> </w:t>
            </w:r>
            <w:r w:rsidRPr="00CF39F2">
              <w:rPr>
                <w:rFonts w:ascii="Arial" w:hAnsi="Arial" w:cs="Arial"/>
                <w:spacing w:val="-1"/>
                <w:w w:val="90"/>
                <w:sz w:val="19"/>
              </w:rPr>
              <w:t>operation</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an</w:t>
            </w:r>
            <w:r w:rsidRPr="00CF39F2">
              <w:rPr>
                <w:rFonts w:ascii="Arial" w:hAnsi="Arial" w:cs="Arial"/>
                <w:spacing w:val="2"/>
                <w:w w:val="90"/>
                <w:sz w:val="19"/>
              </w:rPr>
              <w:t xml:space="preserve"> </w:t>
            </w:r>
            <w:r w:rsidRPr="00CF39F2">
              <w:rPr>
                <w:rFonts w:ascii="Arial" w:hAnsi="Arial" w:cs="Arial"/>
                <w:w w:val="90"/>
                <w:sz w:val="19"/>
              </w:rPr>
              <w:t>Across</w:t>
            </w:r>
            <w:r w:rsidRPr="00CF39F2">
              <w:rPr>
                <w:rFonts w:ascii="Arial" w:hAnsi="Arial" w:cs="Arial"/>
                <w:spacing w:val="2"/>
                <w:w w:val="90"/>
                <w:sz w:val="19"/>
              </w:rPr>
              <w:t xml:space="preserve"> </w:t>
            </w:r>
            <w:r w:rsidRPr="00CF39F2">
              <w:rPr>
                <w:rFonts w:ascii="Arial" w:hAnsi="Arial" w:cs="Arial"/>
                <w:spacing w:val="-1"/>
                <w:w w:val="90"/>
                <w:sz w:val="19"/>
              </w:rPr>
              <w:t>Government</w:t>
            </w:r>
            <w:r w:rsidRPr="00CF39F2">
              <w:rPr>
                <w:rFonts w:ascii="Arial" w:hAnsi="Arial" w:cs="Arial"/>
                <w:spacing w:val="1"/>
                <w:w w:val="90"/>
                <w:sz w:val="19"/>
              </w:rPr>
              <w:t xml:space="preserve"> </w:t>
            </w:r>
            <w:r w:rsidRPr="00CF39F2">
              <w:rPr>
                <w:rFonts w:ascii="Arial" w:hAnsi="Arial" w:cs="Arial"/>
                <w:w w:val="90"/>
                <w:sz w:val="19"/>
              </w:rPr>
              <w:t>Contracts</w:t>
            </w:r>
            <w:r w:rsidRPr="00CF39F2">
              <w:rPr>
                <w:rFonts w:ascii="Arial" w:hAnsi="Arial" w:cs="Arial"/>
                <w:spacing w:val="2"/>
                <w:w w:val="90"/>
                <w:sz w:val="19"/>
              </w:rPr>
              <w:t xml:space="preserve"> </w:t>
            </w:r>
            <w:r w:rsidRPr="00CF39F2">
              <w:rPr>
                <w:rFonts w:ascii="Arial" w:hAnsi="Arial" w:cs="Arial"/>
                <w:w w:val="90"/>
                <w:sz w:val="19"/>
              </w:rPr>
              <w:t>Unit</w:t>
            </w:r>
          </w:p>
        </w:tc>
        <w:tc>
          <w:tcPr>
            <w:tcW w:w="1916"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85"/>
                <w:sz w:val="19"/>
              </w:rPr>
              <w:t>250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500</w:t>
            </w:r>
          </w:p>
        </w:tc>
      </w:tr>
      <w:tr w:rsidR="004D06C0" w:rsidRPr="00CF39F2">
        <w:trPr>
          <w:trHeight w:hRule="exact" w:val="395"/>
        </w:trPr>
        <w:tc>
          <w:tcPr>
            <w:tcW w:w="6538"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916"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185</w:t>
            </w:r>
          </w:p>
        </w:tc>
        <w:tc>
          <w:tcPr>
            <w:tcW w:w="1239" w:type="dxa"/>
            <w:tcBorders>
              <w:top w:val="nil"/>
              <w:left w:val="nil"/>
              <w:bottom w:val="nil"/>
              <w:right w:val="nil"/>
            </w:tcBorders>
          </w:tcPr>
          <w:p w:rsidR="004D06C0" w:rsidRPr="00CF39F2" w:rsidRDefault="00EA2DC5">
            <w:pPr>
              <w:pStyle w:val="TableParagraph"/>
              <w:spacing w:before="122"/>
              <w:ind w:left="50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981</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916"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100</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200</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916"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w:t>
            </w:r>
          </w:p>
        </w:tc>
      </w:tr>
      <w:tr w:rsidR="004D06C0" w:rsidRPr="00CF39F2">
        <w:trPr>
          <w:trHeight w:hRule="exact" w:val="308"/>
        </w:trPr>
        <w:tc>
          <w:tcPr>
            <w:tcW w:w="6538"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916"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85</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751</w:t>
            </w:r>
          </w:p>
        </w:tc>
      </w:tr>
      <w:tr w:rsidR="004D06C0" w:rsidRPr="00CF39F2">
        <w:trPr>
          <w:trHeight w:hRule="exact" w:val="303"/>
        </w:trPr>
        <w:tc>
          <w:tcPr>
            <w:tcW w:w="6538"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916" w:type="dxa"/>
            <w:tcBorders>
              <w:top w:val="nil"/>
              <w:left w:val="nil"/>
              <w:bottom w:val="single" w:sz="4" w:space="0" w:color="D35E13"/>
              <w:right w:val="nil"/>
            </w:tcBorders>
          </w:tcPr>
          <w:p w:rsidR="004D06C0" w:rsidRPr="00CF39F2" w:rsidRDefault="00EA2DC5">
            <w:pPr>
              <w:pStyle w:val="TableParagraph"/>
              <w:spacing w:before="35"/>
              <w:ind w:left="1255"/>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947</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119</w:t>
            </w:r>
          </w:p>
        </w:tc>
      </w:tr>
      <w:tr w:rsidR="004D06C0" w:rsidRPr="00CF39F2">
        <w:trPr>
          <w:trHeight w:hRule="exact" w:val="354"/>
        </w:trPr>
        <w:tc>
          <w:tcPr>
            <w:tcW w:w="6538" w:type="dxa"/>
            <w:tcBorders>
              <w:top w:val="single" w:sz="4" w:space="0" w:color="D35E13"/>
              <w:left w:val="nil"/>
              <w:bottom w:val="nil"/>
              <w:right w:val="nil"/>
            </w:tcBorders>
          </w:tcPr>
          <w:p w:rsidR="004D06C0" w:rsidRPr="00CF39F2" w:rsidRDefault="004D06C0">
            <w:pPr>
              <w:rPr>
                <w:rFonts w:ascii="Arial" w:hAnsi="Arial" w:cs="Arial"/>
              </w:rPr>
            </w:pPr>
          </w:p>
        </w:tc>
        <w:tc>
          <w:tcPr>
            <w:tcW w:w="1916"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pgSz w:w="11906" w:h="16840"/>
          <w:pgMar w:top="1640" w:right="1300" w:bottom="660" w:left="680" w:header="534" w:footer="463"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7447"/>
        <w:gridCol w:w="1077"/>
        <w:gridCol w:w="883"/>
      </w:tblGrid>
      <w:tr w:rsidR="004D06C0" w:rsidRPr="00CF39F2">
        <w:trPr>
          <w:trHeight w:hRule="exact" w:val="819"/>
        </w:trPr>
        <w:tc>
          <w:tcPr>
            <w:tcW w:w="7447"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5"/>
                <w:w w:val="90"/>
                <w:sz w:val="26"/>
              </w:rPr>
              <w:t xml:space="preserve"> </w:t>
            </w:r>
            <w:r w:rsidRPr="00CF39F2">
              <w:rPr>
                <w:rFonts w:ascii="Arial" w:hAnsi="Arial" w:cs="Arial"/>
                <w:color w:val="D35E13"/>
                <w:spacing w:val="-1"/>
                <w:w w:val="90"/>
                <w:sz w:val="26"/>
              </w:rPr>
              <w:t>Transport</w:t>
            </w:r>
          </w:p>
        </w:tc>
        <w:tc>
          <w:tcPr>
            <w:tcW w:w="1077" w:type="dxa"/>
            <w:tcBorders>
              <w:top w:val="nil"/>
              <w:left w:val="nil"/>
              <w:bottom w:val="nil"/>
              <w:right w:val="nil"/>
            </w:tcBorders>
          </w:tcPr>
          <w:p w:rsidR="004D06C0" w:rsidRPr="00CF39F2" w:rsidRDefault="00EA2DC5">
            <w:pPr>
              <w:pStyle w:val="TableParagraph"/>
              <w:spacing w:before="39"/>
              <w:ind w:left="354"/>
              <w:rPr>
                <w:rFonts w:ascii="Arial" w:eastAsia="Arial" w:hAnsi="Arial" w:cs="Arial"/>
                <w:sz w:val="19"/>
                <w:szCs w:val="19"/>
              </w:rPr>
            </w:pPr>
            <w:r w:rsidRPr="00CF39F2">
              <w:rPr>
                <w:rFonts w:ascii="Arial" w:hAnsi="Arial" w:cs="Arial"/>
                <w:w w:val="90"/>
                <w:sz w:val="19"/>
              </w:rPr>
              <w:t>$000</w:t>
            </w:r>
          </w:p>
        </w:tc>
        <w:tc>
          <w:tcPr>
            <w:tcW w:w="883" w:type="dxa"/>
            <w:tcBorders>
              <w:top w:val="nil"/>
              <w:left w:val="nil"/>
              <w:bottom w:val="nil"/>
              <w:right w:val="nil"/>
            </w:tcBorders>
          </w:tcPr>
          <w:p w:rsidR="004D06C0" w:rsidRPr="00CF39F2" w:rsidRDefault="00EA2DC5">
            <w:pPr>
              <w:pStyle w:val="TableParagraph"/>
              <w:spacing w:before="39"/>
              <w:ind w:left="41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44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077" w:type="dxa"/>
            <w:tcBorders>
              <w:top w:val="nil"/>
              <w:left w:val="nil"/>
              <w:bottom w:val="nil"/>
              <w:right w:val="nil"/>
            </w:tcBorders>
          </w:tcPr>
          <w:p w:rsidR="004D06C0" w:rsidRPr="00CF39F2" w:rsidRDefault="00EA2DC5">
            <w:pPr>
              <w:pStyle w:val="TableParagraph"/>
              <w:spacing w:before="26"/>
              <w:ind w:left="343"/>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577</w:t>
            </w:r>
          </w:p>
        </w:tc>
        <w:tc>
          <w:tcPr>
            <w:tcW w:w="883" w:type="dxa"/>
            <w:tcBorders>
              <w:top w:val="nil"/>
              <w:left w:val="nil"/>
              <w:bottom w:val="nil"/>
              <w:right w:val="nil"/>
            </w:tcBorders>
          </w:tcPr>
          <w:p w:rsidR="004D06C0" w:rsidRPr="00CF39F2" w:rsidRDefault="00EA2DC5">
            <w:pPr>
              <w:pStyle w:val="TableParagraph"/>
              <w:spacing w:before="26"/>
              <w:ind w:left="305"/>
              <w:rPr>
                <w:rFonts w:ascii="Arial" w:eastAsia="Arial" w:hAnsi="Arial" w:cs="Arial"/>
                <w:sz w:val="19"/>
                <w:szCs w:val="19"/>
              </w:rPr>
            </w:pPr>
            <w:r w:rsidRPr="00CF39F2">
              <w:rPr>
                <w:rFonts w:ascii="Arial" w:hAnsi="Arial" w:cs="Arial"/>
                <w:color w:val="D35E13"/>
                <w:w w:val="90"/>
                <w:sz w:val="19"/>
              </w:rPr>
              <w:t>15</w:t>
            </w:r>
            <w:r w:rsidRPr="00CF39F2">
              <w:rPr>
                <w:rFonts w:ascii="Arial" w:hAnsi="Arial" w:cs="Arial"/>
                <w:color w:val="D35E13"/>
                <w:spacing w:val="-1"/>
                <w:w w:val="90"/>
                <w:sz w:val="19"/>
              </w:rPr>
              <w:t xml:space="preserve"> </w:t>
            </w:r>
            <w:r w:rsidRPr="00CF39F2">
              <w:rPr>
                <w:rFonts w:ascii="Arial" w:hAnsi="Arial" w:cs="Arial"/>
                <w:color w:val="D35E13"/>
                <w:w w:val="90"/>
                <w:sz w:val="19"/>
              </w:rPr>
              <w:t>584</w:t>
            </w:r>
          </w:p>
        </w:tc>
      </w:tr>
      <w:tr w:rsidR="004D06C0" w:rsidRPr="00CF39F2">
        <w:trPr>
          <w:trHeight w:hRule="exact" w:val="518"/>
        </w:trPr>
        <w:tc>
          <w:tcPr>
            <w:tcW w:w="7447" w:type="dxa"/>
            <w:tcBorders>
              <w:top w:val="nil"/>
              <w:left w:val="nil"/>
              <w:bottom w:val="nil"/>
              <w:right w:val="nil"/>
            </w:tcBorders>
          </w:tcPr>
          <w:p w:rsidR="004D06C0" w:rsidRPr="00CF39F2" w:rsidRDefault="00EA2DC5">
            <w:pPr>
              <w:pStyle w:val="TableParagraph"/>
              <w:spacing w:before="45" w:line="210" w:lineRule="exact"/>
              <w:ind w:left="225" w:right="343" w:hanging="171"/>
              <w:rPr>
                <w:rFonts w:ascii="Arial" w:eastAsia="Arial" w:hAnsi="Arial" w:cs="Arial"/>
                <w:sz w:val="19"/>
                <w:szCs w:val="19"/>
              </w:rPr>
            </w:pPr>
            <w:r w:rsidRPr="00CF39F2">
              <w:rPr>
                <w:rFonts w:ascii="Arial" w:hAnsi="Arial" w:cs="Arial"/>
                <w:w w:val="90"/>
                <w:sz w:val="19"/>
              </w:rPr>
              <w:t>Third-party</w:t>
            </w:r>
            <w:r w:rsidRPr="00CF39F2">
              <w:rPr>
                <w:rFonts w:ascii="Arial" w:hAnsi="Arial" w:cs="Arial"/>
                <w:spacing w:val="7"/>
                <w:w w:val="90"/>
                <w:sz w:val="19"/>
              </w:rPr>
              <w:t xml:space="preserve"> </w:t>
            </w:r>
            <w:r w:rsidRPr="00CF39F2">
              <w:rPr>
                <w:rFonts w:ascii="Arial" w:hAnsi="Arial" w:cs="Arial"/>
                <w:w w:val="90"/>
                <w:sz w:val="19"/>
              </w:rPr>
              <w:t>management,</w:t>
            </w:r>
            <w:r w:rsidRPr="00CF39F2">
              <w:rPr>
                <w:rFonts w:ascii="Arial" w:hAnsi="Arial" w:cs="Arial"/>
                <w:spacing w:val="8"/>
                <w:w w:val="90"/>
                <w:sz w:val="19"/>
              </w:rPr>
              <w:t xml:space="preserve"> </w:t>
            </w:r>
            <w:r w:rsidRPr="00CF39F2">
              <w:rPr>
                <w:rFonts w:ascii="Arial" w:hAnsi="Arial" w:cs="Arial"/>
                <w:spacing w:val="-1"/>
                <w:w w:val="90"/>
                <w:sz w:val="19"/>
              </w:rPr>
              <w:t>adjudication</w:t>
            </w:r>
            <w:r w:rsidRPr="00CF39F2">
              <w:rPr>
                <w:rFonts w:ascii="Arial" w:hAnsi="Arial" w:cs="Arial"/>
                <w:spacing w:val="7"/>
                <w:w w:val="90"/>
                <w:sz w:val="19"/>
              </w:rPr>
              <w:t xml:space="preserve"> </w:t>
            </w:r>
            <w:r w:rsidRPr="00CF39F2">
              <w:rPr>
                <w:rFonts w:ascii="Arial" w:hAnsi="Arial" w:cs="Arial"/>
                <w:w w:val="90"/>
                <w:sz w:val="19"/>
              </w:rPr>
              <w:t>and</w:t>
            </w:r>
            <w:r w:rsidRPr="00CF39F2">
              <w:rPr>
                <w:rFonts w:ascii="Arial" w:hAnsi="Arial" w:cs="Arial"/>
                <w:spacing w:val="8"/>
                <w:w w:val="90"/>
                <w:sz w:val="19"/>
              </w:rPr>
              <w:t xml:space="preserve"> </w:t>
            </w:r>
            <w:r w:rsidRPr="00CF39F2">
              <w:rPr>
                <w:rFonts w:ascii="Arial" w:hAnsi="Arial" w:cs="Arial"/>
                <w:w w:val="90"/>
                <w:sz w:val="19"/>
              </w:rPr>
              <w:t>processing</w:t>
            </w:r>
            <w:r w:rsidRPr="00CF39F2">
              <w:rPr>
                <w:rFonts w:ascii="Arial" w:hAnsi="Arial" w:cs="Arial"/>
                <w:spacing w:val="7"/>
                <w:w w:val="90"/>
                <w:sz w:val="19"/>
              </w:rPr>
              <w:t xml:space="preserve"> </w:t>
            </w:r>
            <w:r w:rsidRPr="00CF39F2">
              <w:rPr>
                <w:rFonts w:ascii="Arial" w:hAnsi="Arial" w:cs="Arial"/>
                <w:w w:val="90"/>
                <w:sz w:val="19"/>
              </w:rPr>
              <w:t>of</w:t>
            </w:r>
            <w:r w:rsidRPr="00CF39F2">
              <w:rPr>
                <w:rFonts w:ascii="Arial" w:hAnsi="Arial" w:cs="Arial"/>
                <w:spacing w:val="31"/>
                <w:w w:val="90"/>
                <w:sz w:val="19"/>
              </w:rPr>
              <w:t xml:space="preserve"> </w:t>
            </w:r>
            <w:r w:rsidRPr="00CF39F2">
              <w:rPr>
                <w:rFonts w:ascii="Arial" w:hAnsi="Arial" w:cs="Arial"/>
                <w:w w:val="90"/>
                <w:sz w:val="19"/>
              </w:rPr>
              <w:t>infringement</w:t>
            </w:r>
            <w:r w:rsidRPr="00CF39F2">
              <w:rPr>
                <w:rFonts w:ascii="Arial" w:hAnsi="Arial" w:cs="Arial"/>
                <w:spacing w:val="8"/>
                <w:w w:val="90"/>
                <w:sz w:val="19"/>
              </w:rPr>
              <w:t xml:space="preserve"> </w:t>
            </w:r>
            <w:r w:rsidRPr="00CF39F2">
              <w:rPr>
                <w:rFonts w:ascii="Arial" w:hAnsi="Arial" w:cs="Arial"/>
                <w:w w:val="90"/>
                <w:sz w:val="19"/>
              </w:rPr>
              <w:t>notices</w:t>
            </w:r>
            <w:r w:rsidRPr="00CF39F2">
              <w:rPr>
                <w:rFonts w:ascii="Arial" w:hAnsi="Arial" w:cs="Arial"/>
                <w:spacing w:val="7"/>
                <w:w w:val="90"/>
                <w:sz w:val="19"/>
              </w:rPr>
              <w:t xml:space="preserve"> </w:t>
            </w:r>
            <w:r w:rsidRPr="00CF39F2">
              <w:rPr>
                <w:rFonts w:ascii="Arial" w:hAnsi="Arial" w:cs="Arial"/>
                <w:w w:val="90"/>
                <w:sz w:val="19"/>
              </w:rPr>
              <w:t>from</w:t>
            </w:r>
            <w:r w:rsidRPr="00CF39F2">
              <w:rPr>
                <w:rFonts w:ascii="Arial" w:hAnsi="Arial" w:cs="Arial"/>
                <w:spacing w:val="8"/>
                <w:w w:val="90"/>
                <w:sz w:val="19"/>
              </w:rPr>
              <w:t xml:space="preserve"> </w:t>
            </w:r>
            <w:r w:rsidRPr="00CF39F2">
              <w:rPr>
                <w:rFonts w:ascii="Arial" w:hAnsi="Arial" w:cs="Arial"/>
                <w:w w:val="90"/>
                <w:sz w:val="19"/>
              </w:rPr>
              <w:t>red</w:t>
            </w:r>
            <w:r w:rsidRPr="00CF39F2">
              <w:rPr>
                <w:rFonts w:ascii="Arial" w:hAnsi="Arial" w:cs="Arial"/>
                <w:spacing w:val="7"/>
                <w:w w:val="90"/>
                <w:sz w:val="19"/>
              </w:rPr>
              <w:t xml:space="preserve"> </w:t>
            </w:r>
            <w:r w:rsidRPr="00CF39F2">
              <w:rPr>
                <w:rFonts w:ascii="Arial" w:hAnsi="Arial" w:cs="Arial"/>
                <w:w w:val="90"/>
                <w:sz w:val="19"/>
              </w:rPr>
              <w:t>light</w:t>
            </w:r>
            <w:r w:rsidRPr="00CF39F2">
              <w:rPr>
                <w:rFonts w:ascii="Arial" w:hAnsi="Arial" w:cs="Arial"/>
                <w:spacing w:val="33"/>
                <w:w w:val="92"/>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speed</w:t>
            </w:r>
            <w:r w:rsidRPr="00CF39F2">
              <w:rPr>
                <w:rFonts w:ascii="Arial" w:hAnsi="Arial" w:cs="Arial"/>
                <w:spacing w:val="14"/>
                <w:w w:val="90"/>
                <w:sz w:val="19"/>
              </w:rPr>
              <w:t xml:space="preserve"> </w:t>
            </w:r>
            <w:r w:rsidRPr="00CF39F2">
              <w:rPr>
                <w:rFonts w:ascii="Arial" w:hAnsi="Arial" w:cs="Arial"/>
                <w:w w:val="90"/>
                <w:sz w:val="19"/>
              </w:rPr>
              <w:t>cameras</w:t>
            </w:r>
          </w:p>
        </w:tc>
        <w:tc>
          <w:tcPr>
            <w:tcW w:w="1077" w:type="dxa"/>
            <w:tcBorders>
              <w:top w:val="nil"/>
              <w:left w:val="nil"/>
              <w:bottom w:val="nil"/>
              <w:right w:val="nil"/>
            </w:tcBorders>
          </w:tcPr>
          <w:p w:rsidR="004D06C0" w:rsidRPr="00CF39F2" w:rsidRDefault="00EA2DC5">
            <w:pPr>
              <w:pStyle w:val="TableParagraph"/>
              <w:spacing w:before="35"/>
              <w:ind w:left="343"/>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500</w:t>
            </w: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74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w w:val="90"/>
                <w:sz w:val="19"/>
              </w:rPr>
              <w:t>meet</w:t>
            </w:r>
            <w:r w:rsidRPr="00CF39F2">
              <w:rPr>
                <w:rFonts w:ascii="Arial" w:hAnsi="Arial" w:cs="Arial"/>
                <w:spacing w:val="6"/>
                <w:w w:val="90"/>
                <w:sz w:val="19"/>
              </w:rPr>
              <w:t xml:space="preserve"> </w:t>
            </w:r>
            <w:r w:rsidRPr="00CF39F2">
              <w:rPr>
                <w:rFonts w:ascii="Arial" w:hAnsi="Arial" w:cs="Arial"/>
                <w:w w:val="90"/>
                <w:sz w:val="19"/>
              </w:rPr>
              <w:t>increased</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w:t>
            </w:r>
            <w:r w:rsidRPr="00CF39F2">
              <w:rPr>
                <w:rFonts w:ascii="Arial" w:hAnsi="Arial" w:cs="Arial"/>
                <w:spacing w:val="7"/>
                <w:w w:val="90"/>
                <w:sz w:val="19"/>
              </w:rPr>
              <w:t xml:space="preserve"> </w:t>
            </w:r>
            <w:r w:rsidRPr="00CF39F2">
              <w:rPr>
                <w:rFonts w:ascii="Arial" w:hAnsi="Arial" w:cs="Arial"/>
                <w:w w:val="90"/>
                <w:sz w:val="19"/>
              </w:rPr>
              <w:t>demand</w:t>
            </w:r>
            <w:r w:rsidRPr="00CF39F2">
              <w:rPr>
                <w:rFonts w:ascii="Arial" w:hAnsi="Arial" w:cs="Arial"/>
                <w:spacing w:val="6"/>
                <w:w w:val="90"/>
                <w:sz w:val="19"/>
              </w:rPr>
              <w:t xml:space="preserve"> </w:t>
            </w:r>
            <w:r w:rsidRPr="00CF39F2">
              <w:rPr>
                <w:rFonts w:ascii="Arial" w:hAnsi="Arial" w:cs="Arial"/>
                <w:spacing w:val="-1"/>
                <w:w w:val="90"/>
                <w:sz w:val="19"/>
              </w:rPr>
              <w:t>at</w:t>
            </w:r>
            <w:r w:rsidRPr="00CF39F2">
              <w:rPr>
                <w:rFonts w:ascii="Arial" w:hAnsi="Arial" w:cs="Arial"/>
                <w:spacing w:val="6"/>
                <w:w w:val="90"/>
                <w:sz w:val="19"/>
              </w:rPr>
              <w:t xml:space="preserve"> </w:t>
            </w:r>
            <w:r w:rsidRPr="00CF39F2">
              <w:rPr>
                <w:rFonts w:ascii="Arial" w:hAnsi="Arial" w:cs="Arial"/>
                <w:w w:val="90"/>
                <w:sz w:val="19"/>
              </w:rPr>
              <w:t>motor</w:t>
            </w:r>
            <w:r w:rsidRPr="00CF39F2">
              <w:rPr>
                <w:rFonts w:ascii="Arial" w:hAnsi="Arial" w:cs="Arial"/>
                <w:spacing w:val="6"/>
                <w:w w:val="90"/>
                <w:sz w:val="19"/>
              </w:rPr>
              <w:t xml:space="preserve"> </w:t>
            </w:r>
            <w:r w:rsidRPr="00CF39F2">
              <w:rPr>
                <w:rFonts w:ascii="Arial" w:hAnsi="Arial" w:cs="Arial"/>
                <w:spacing w:val="-2"/>
                <w:w w:val="90"/>
                <w:sz w:val="19"/>
              </w:rPr>
              <w:t>vehicle</w:t>
            </w:r>
            <w:r w:rsidRPr="00CF39F2">
              <w:rPr>
                <w:rFonts w:ascii="Arial" w:hAnsi="Arial" w:cs="Arial"/>
                <w:spacing w:val="7"/>
                <w:w w:val="90"/>
                <w:sz w:val="19"/>
              </w:rPr>
              <w:t xml:space="preserve"> </w:t>
            </w:r>
            <w:r w:rsidRPr="00CF39F2">
              <w:rPr>
                <w:rFonts w:ascii="Arial" w:hAnsi="Arial" w:cs="Arial"/>
                <w:w w:val="90"/>
                <w:sz w:val="19"/>
              </w:rPr>
              <w:t>registries</w:t>
            </w:r>
          </w:p>
        </w:tc>
        <w:tc>
          <w:tcPr>
            <w:tcW w:w="1077" w:type="dxa"/>
            <w:tcBorders>
              <w:top w:val="nil"/>
              <w:left w:val="nil"/>
              <w:bottom w:val="nil"/>
              <w:right w:val="nil"/>
            </w:tcBorders>
          </w:tcPr>
          <w:p w:rsidR="004D06C0" w:rsidRPr="00CF39F2" w:rsidRDefault="00EA2DC5">
            <w:pPr>
              <w:pStyle w:val="TableParagraph"/>
              <w:spacing w:before="35"/>
              <w:ind w:left="486"/>
              <w:rPr>
                <w:rFonts w:ascii="Arial" w:eastAsia="Arial" w:hAnsi="Arial" w:cs="Arial"/>
                <w:sz w:val="19"/>
                <w:szCs w:val="19"/>
              </w:rPr>
            </w:pPr>
            <w:r w:rsidRPr="00CF39F2">
              <w:rPr>
                <w:rFonts w:ascii="Arial" w:hAnsi="Arial" w:cs="Arial"/>
                <w:w w:val="90"/>
                <w:sz w:val="19"/>
              </w:rPr>
              <w:t>440</w:t>
            </w:r>
          </w:p>
        </w:tc>
        <w:tc>
          <w:tcPr>
            <w:tcW w:w="883" w:type="dxa"/>
            <w:tcBorders>
              <w:top w:val="nil"/>
              <w:left w:val="nil"/>
              <w:bottom w:val="nil"/>
              <w:right w:val="nil"/>
            </w:tcBorders>
          </w:tcPr>
          <w:p w:rsidR="004D06C0" w:rsidRPr="00CF39F2" w:rsidRDefault="00EA2DC5">
            <w:pPr>
              <w:pStyle w:val="TableParagraph"/>
              <w:spacing w:before="35"/>
              <w:ind w:left="543"/>
              <w:rPr>
                <w:rFonts w:ascii="Arial" w:eastAsia="Arial" w:hAnsi="Arial" w:cs="Arial"/>
                <w:sz w:val="19"/>
                <w:szCs w:val="19"/>
              </w:rPr>
            </w:pPr>
            <w:r w:rsidRPr="00CF39F2">
              <w:rPr>
                <w:rFonts w:ascii="Arial" w:hAnsi="Arial" w:cs="Arial"/>
                <w:w w:val="90"/>
                <w:sz w:val="19"/>
              </w:rPr>
              <w:t>440</w:t>
            </w:r>
          </w:p>
        </w:tc>
      </w:tr>
      <w:tr w:rsidR="004D06C0" w:rsidRPr="00CF39F2">
        <w:trPr>
          <w:trHeight w:hRule="exact" w:val="308"/>
        </w:trPr>
        <w:tc>
          <w:tcPr>
            <w:tcW w:w="74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9"/>
                <w:w w:val="90"/>
                <w:sz w:val="19"/>
              </w:rPr>
              <w:t xml:space="preserve"> </w:t>
            </w:r>
            <w:r w:rsidRPr="00CF39F2">
              <w:rPr>
                <w:rFonts w:ascii="Arial" w:hAnsi="Arial" w:cs="Arial"/>
                <w:w w:val="90"/>
                <w:sz w:val="19"/>
              </w:rPr>
              <w:t>on-road</w:t>
            </w:r>
            <w:r w:rsidRPr="00CF39F2">
              <w:rPr>
                <w:rFonts w:ascii="Arial" w:hAnsi="Arial" w:cs="Arial"/>
                <w:spacing w:val="10"/>
                <w:w w:val="90"/>
                <w:sz w:val="19"/>
              </w:rPr>
              <w:t xml:space="preserve"> </w:t>
            </w:r>
            <w:r w:rsidRPr="00CF39F2">
              <w:rPr>
                <w:rFonts w:ascii="Arial" w:hAnsi="Arial" w:cs="Arial"/>
                <w:spacing w:val="-1"/>
                <w:w w:val="90"/>
                <w:sz w:val="19"/>
              </w:rPr>
              <w:t>heavy</w:t>
            </w:r>
            <w:r w:rsidRPr="00CF39F2">
              <w:rPr>
                <w:rFonts w:ascii="Arial" w:hAnsi="Arial" w:cs="Arial"/>
                <w:spacing w:val="9"/>
                <w:w w:val="90"/>
                <w:sz w:val="19"/>
              </w:rPr>
              <w:t xml:space="preserve"> </w:t>
            </w:r>
            <w:r w:rsidRPr="00CF39F2">
              <w:rPr>
                <w:rFonts w:ascii="Arial" w:hAnsi="Arial" w:cs="Arial"/>
                <w:spacing w:val="-2"/>
                <w:w w:val="90"/>
                <w:sz w:val="19"/>
              </w:rPr>
              <w:t>vehicle</w:t>
            </w:r>
            <w:r w:rsidRPr="00CF39F2">
              <w:rPr>
                <w:rFonts w:ascii="Arial" w:hAnsi="Arial" w:cs="Arial"/>
                <w:spacing w:val="10"/>
                <w:w w:val="90"/>
                <w:sz w:val="19"/>
              </w:rPr>
              <w:t xml:space="preserve"> </w:t>
            </w:r>
            <w:r w:rsidRPr="00CF39F2">
              <w:rPr>
                <w:rFonts w:ascii="Arial" w:hAnsi="Arial" w:cs="Arial"/>
                <w:spacing w:val="-1"/>
                <w:w w:val="90"/>
                <w:sz w:val="19"/>
              </w:rPr>
              <w:t>enforcement</w:t>
            </w:r>
            <w:r w:rsidRPr="00CF39F2">
              <w:rPr>
                <w:rFonts w:ascii="Arial" w:hAnsi="Arial" w:cs="Arial"/>
                <w:spacing w:val="10"/>
                <w:w w:val="90"/>
                <w:sz w:val="19"/>
              </w:rPr>
              <w:t xml:space="preserve"> </w:t>
            </w:r>
            <w:r w:rsidRPr="00CF39F2">
              <w:rPr>
                <w:rFonts w:ascii="Arial" w:hAnsi="Arial" w:cs="Arial"/>
                <w:w w:val="90"/>
                <w:sz w:val="19"/>
              </w:rPr>
              <w:t>demand</w:t>
            </w:r>
          </w:p>
        </w:tc>
        <w:tc>
          <w:tcPr>
            <w:tcW w:w="1077" w:type="dxa"/>
            <w:tcBorders>
              <w:top w:val="nil"/>
              <w:left w:val="nil"/>
              <w:bottom w:val="nil"/>
              <w:right w:val="nil"/>
            </w:tcBorders>
          </w:tcPr>
          <w:p w:rsidR="004D06C0" w:rsidRPr="00CF39F2" w:rsidRDefault="00EA2DC5">
            <w:pPr>
              <w:pStyle w:val="TableParagraph"/>
              <w:spacing w:before="35"/>
              <w:ind w:left="486"/>
              <w:rPr>
                <w:rFonts w:ascii="Arial" w:eastAsia="Arial" w:hAnsi="Arial" w:cs="Arial"/>
                <w:sz w:val="19"/>
                <w:szCs w:val="19"/>
              </w:rPr>
            </w:pPr>
            <w:r w:rsidRPr="00CF39F2">
              <w:rPr>
                <w:rFonts w:ascii="Arial" w:hAnsi="Arial" w:cs="Arial"/>
                <w:w w:val="90"/>
                <w:sz w:val="19"/>
              </w:rPr>
              <w:t>315</w:t>
            </w:r>
          </w:p>
        </w:tc>
        <w:tc>
          <w:tcPr>
            <w:tcW w:w="883" w:type="dxa"/>
            <w:tcBorders>
              <w:top w:val="nil"/>
              <w:left w:val="nil"/>
              <w:bottom w:val="nil"/>
              <w:right w:val="nil"/>
            </w:tcBorders>
          </w:tcPr>
          <w:p w:rsidR="004D06C0" w:rsidRPr="00CF39F2" w:rsidRDefault="00EA2DC5">
            <w:pPr>
              <w:pStyle w:val="TableParagraph"/>
              <w:spacing w:before="35"/>
              <w:ind w:left="543"/>
              <w:rPr>
                <w:rFonts w:ascii="Arial" w:eastAsia="Arial" w:hAnsi="Arial" w:cs="Arial"/>
                <w:sz w:val="19"/>
                <w:szCs w:val="19"/>
              </w:rPr>
            </w:pPr>
            <w:r w:rsidRPr="00CF39F2">
              <w:rPr>
                <w:rFonts w:ascii="Arial" w:hAnsi="Arial" w:cs="Arial"/>
                <w:w w:val="90"/>
                <w:sz w:val="19"/>
              </w:rPr>
              <w:t>315</w:t>
            </w:r>
          </w:p>
        </w:tc>
      </w:tr>
      <w:tr w:rsidR="004D06C0" w:rsidRPr="00CF39F2">
        <w:trPr>
          <w:trHeight w:hRule="exact" w:val="308"/>
        </w:trPr>
        <w:tc>
          <w:tcPr>
            <w:tcW w:w="74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spacing w:val="2"/>
                <w:w w:val="90"/>
                <w:sz w:val="19"/>
              </w:rPr>
              <w:t xml:space="preserve"> </w:t>
            </w:r>
            <w:r w:rsidRPr="00CF39F2">
              <w:rPr>
                <w:rFonts w:ascii="Arial" w:hAnsi="Arial" w:cs="Arial"/>
                <w:w w:val="90"/>
                <w:sz w:val="19"/>
              </w:rPr>
              <w:t>activity</w:t>
            </w:r>
            <w:r w:rsidRPr="00CF39F2">
              <w:rPr>
                <w:rFonts w:ascii="Arial" w:hAnsi="Arial" w:cs="Arial"/>
                <w:spacing w:val="2"/>
                <w:w w:val="90"/>
                <w:sz w:val="19"/>
              </w:rPr>
              <w:t xml:space="preserve"> </w:t>
            </w:r>
            <w:r w:rsidRPr="00CF39F2">
              <w:rPr>
                <w:rFonts w:ascii="Arial" w:hAnsi="Arial" w:cs="Arial"/>
                <w:spacing w:val="-1"/>
                <w:w w:val="90"/>
                <w:sz w:val="19"/>
              </w:rPr>
              <w:t>associated</w:t>
            </w:r>
            <w:r w:rsidRPr="00CF39F2">
              <w:rPr>
                <w:rFonts w:ascii="Arial" w:hAnsi="Arial" w:cs="Arial"/>
                <w:spacing w:val="2"/>
                <w:w w:val="90"/>
                <w:sz w:val="19"/>
              </w:rPr>
              <w:t xml:space="preserve"> </w:t>
            </w:r>
            <w:r w:rsidRPr="00CF39F2">
              <w:rPr>
                <w:rFonts w:ascii="Arial" w:hAnsi="Arial" w:cs="Arial"/>
                <w:w w:val="90"/>
                <w:sz w:val="19"/>
              </w:rPr>
              <w:t>with</w:t>
            </w:r>
            <w:r w:rsidRPr="00CF39F2">
              <w:rPr>
                <w:rFonts w:ascii="Arial" w:hAnsi="Arial" w:cs="Arial"/>
                <w:spacing w:val="2"/>
                <w:w w:val="90"/>
                <w:sz w:val="19"/>
              </w:rPr>
              <w:t xml:space="preserve"> </w:t>
            </w:r>
            <w:r w:rsidRPr="00CF39F2">
              <w:rPr>
                <w:rFonts w:ascii="Arial" w:hAnsi="Arial" w:cs="Arial"/>
                <w:w w:val="90"/>
                <w:sz w:val="19"/>
              </w:rPr>
              <w:t>introduction</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1"/>
                <w:w w:val="90"/>
                <w:sz w:val="19"/>
              </w:rPr>
              <w:t>National</w:t>
            </w:r>
            <w:r w:rsidRPr="00CF39F2">
              <w:rPr>
                <w:rFonts w:ascii="Arial" w:hAnsi="Arial" w:cs="Arial"/>
                <w:spacing w:val="2"/>
                <w:w w:val="90"/>
                <w:sz w:val="19"/>
              </w:rPr>
              <w:t xml:space="preserve"> </w:t>
            </w:r>
            <w:r w:rsidRPr="00CF39F2">
              <w:rPr>
                <w:rFonts w:ascii="Arial" w:hAnsi="Arial" w:cs="Arial"/>
                <w:w w:val="90"/>
                <w:sz w:val="19"/>
              </w:rPr>
              <w:t>Maritime</w:t>
            </w:r>
            <w:r w:rsidRPr="00CF39F2">
              <w:rPr>
                <w:rFonts w:ascii="Arial" w:hAnsi="Arial" w:cs="Arial"/>
                <w:spacing w:val="2"/>
                <w:w w:val="90"/>
                <w:sz w:val="19"/>
              </w:rPr>
              <w:t xml:space="preserve"> </w:t>
            </w:r>
            <w:r w:rsidRPr="00CF39F2">
              <w:rPr>
                <w:rFonts w:ascii="Arial" w:hAnsi="Arial" w:cs="Arial"/>
                <w:spacing w:val="-2"/>
                <w:w w:val="90"/>
                <w:sz w:val="19"/>
              </w:rPr>
              <w:t>Saf</w:t>
            </w:r>
            <w:r w:rsidRPr="00CF39F2">
              <w:rPr>
                <w:rFonts w:ascii="Arial" w:hAnsi="Arial" w:cs="Arial"/>
                <w:spacing w:val="-1"/>
                <w:w w:val="90"/>
                <w:sz w:val="19"/>
              </w:rPr>
              <w:t>ety</w:t>
            </w:r>
            <w:r w:rsidRPr="00CF39F2">
              <w:rPr>
                <w:rFonts w:ascii="Arial" w:hAnsi="Arial" w:cs="Arial"/>
                <w:spacing w:val="2"/>
                <w:w w:val="90"/>
                <w:sz w:val="19"/>
              </w:rPr>
              <w:t xml:space="preserve"> </w:t>
            </w:r>
            <w:r w:rsidRPr="00CF39F2">
              <w:rPr>
                <w:rFonts w:ascii="Arial" w:hAnsi="Arial" w:cs="Arial"/>
                <w:spacing w:val="-2"/>
                <w:w w:val="90"/>
                <w:sz w:val="19"/>
              </w:rPr>
              <w:t>R</w:t>
            </w:r>
            <w:r w:rsidRPr="00CF39F2">
              <w:rPr>
                <w:rFonts w:ascii="Arial" w:hAnsi="Arial" w:cs="Arial"/>
                <w:spacing w:val="-1"/>
                <w:w w:val="90"/>
                <w:sz w:val="19"/>
              </w:rPr>
              <w:t>egulator</w:t>
            </w:r>
          </w:p>
        </w:tc>
        <w:tc>
          <w:tcPr>
            <w:tcW w:w="1077" w:type="dxa"/>
            <w:tcBorders>
              <w:top w:val="nil"/>
              <w:left w:val="nil"/>
              <w:bottom w:val="nil"/>
              <w:right w:val="nil"/>
            </w:tcBorders>
          </w:tcPr>
          <w:p w:rsidR="004D06C0" w:rsidRPr="00CF39F2" w:rsidRDefault="00EA2DC5">
            <w:pPr>
              <w:pStyle w:val="TableParagraph"/>
              <w:spacing w:before="35"/>
              <w:ind w:left="486"/>
              <w:rPr>
                <w:rFonts w:ascii="Arial" w:eastAsia="Arial" w:hAnsi="Arial" w:cs="Arial"/>
                <w:sz w:val="19"/>
                <w:szCs w:val="19"/>
              </w:rPr>
            </w:pPr>
            <w:r w:rsidRPr="00CF39F2">
              <w:rPr>
                <w:rFonts w:ascii="Arial" w:hAnsi="Arial" w:cs="Arial"/>
                <w:w w:val="90"/>
                <w:sz w:val="19"/>
              </w:rPr>
              <w:t>322</w:t>
            </w:r>
          </w:p>
        </w:tc>
        <w:tc>
          <w:tcPr>
            <w:tcW w:w="883" w:type="dxa"/>
            <w:tcBorders>
              <w:top w:val="nil"/>
              <w:left w:val="nil"/>
              <w:bottom w:val="nil"/>
              <w:right w:val="nil"/>
            </w:tcBorders>
          </w:tcPr>
          <w:p w:rsidR="004D06C0" w:rsidRPr="00CF39F2" w:rsidRDefault="00EA2DC5">
            <w:pPr>
              <w:pStyle w:val="TableParagraph"/>
              <w:spacing w:before="35"/>
              <w:ind w:left="543"/>
              <w:rPr>
                <w:rFonts w:ascii="Arial" w:eastAsia="Arial" w:hAnsi="Arial" w:cs="Arial"/>
                <w:sz w:val="19"/>
                <w:szCs w:val="19"/>
              </w:rPr>
            </w:pPr>
            <w:r w:rsidRPr="00CF39F2">
              <w:rPr>
                <w:rFonts w:ascii="Arial" w:hAnsi="Arial" w:cs="Arial"/>
                <w:w w:val="90"/>
                <w:sz w:val="19"/>
              </w:rPr>
              <w:t>322</w:t>
            </w:r>
          </w:p>
        </w:tc>
      </w:tr>
      <w:tr w:rsidR="004D06C0" w:rsidRPr="00CF39F2">
        <w:trPr>
          <w:trHeight w:hRule="exact" w:val="395"/>
        </w:trPr>
        <w:tc>
          <w:tcPr>
            <w:tcW w:w="74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9"/>
                <w:w w:val="90"/>
                <w:sz w:val="19"/>
              </w:rPr>
              <w:t xml:space="preserve"> </w:t>
            </w:r>
            <w:r w:rsidRPr="00CF39F2">
              <w:rPr>
                <w:rFonts w:ascii="Arial" w:hAnsi="Arial" w:cs="Arial"/>
                <w:w w:val="90"/>
                <w:sz w:val="19"/>
              </w:rPr>
              <w:t>repairs</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maintenance</w:t>
            </w:r>
            <w:r w:rsidRPr="00CF39F2">
              <w:rPr>
                <w:rFonts w:ascii="Arial" w:hAnsi="Arial" w:cs="Arial"/>
                <w:spacing w:val="10"/>
                <w:w w:val="90"/>
                <w:sz w:val="19"/>
              </w:rPr>
              <w:t xml:space="preserve"> </w:t>
            </w:r>
            <w:r w:rsidRPr="00CF39F2">
              <w:rPr>
                <w:rFonts w:ascii="Arial" w:hAnsi="Arial" w:cs="Arial"/>
                <w:spacing w:val="-1"/>
                <w:w w:val="90"/>
                <w:sz w:val="19"/>
              </w:rPr>
              <w:t>funding,</w:t>
            </w:r>
            <w:r w:rsidRPr="00CF39F2">
              <w:rPr>
                <w:rFonts w:ascii="Arial" w:hAnsi="Arial" w:cs="Arial"/>
                <w:spacing w:val="10"/>
                <w:w w:val="90"/>
                <w:sz w:val="19"/>
              </w:rPr>
              <w:t xml:space="preserve"> </w:t>
            </w:r>
            <w:r w:rsidRPr="00CF39F2">
              <w:rPr>
                <w:rFonts w:ascii="Arial" w:hAnsi="Arial" w:cs="Arial"/>
                <w:spacing w:val="-1"/>
                <w:w w:val="90"/>
                <w:sz w:val="19"/>
              </w:rPr>
              <w:t>including</w:t>
            </w:r>
            <w:r w:rsidRPr="00CF39F2">
              <w:rPr>
                <w:rFonts w:ascii="Arial" w:hAnsi="Arial" w:cs="Arial"/>
                <w:spacing w:val="9"/>
                <w:w w:val="90"/>
                <w:sz w:val="19"/>
              </w:rPr>
              <w:t xml:space="preserve"> </w:t>
            </w:r>
            <w:r w:rsidRPr="00CF39F2">
              <w:rPr>
                <w:rFonts w:ascii="Arial" w:hAnsi="Arial" w:cs="Arial"/>
                <w:w w:val="90"/>
                <w:sz w:val="19"/>
              </w:rPr>
              <w:t>a</w:t>
            </w:r>
            <w:r w:rsidRPr="00CF39F2">
              <w:rPr>
                <w:rFonts w:ascii="Arial" w:hAnsi="Arial" w:cs="Arial"/>
                <w:spacing w:val="10"/>
                <w:w w:val="90"/>
                <w:sz w:val="19"/>
              </w:rPr>
              <w:t xml:space="preserve"> </w:t>
            </w:r>
            <w:r w:rsidRPr="00CF39F2">
              <w:rPr>
                <w:rFonts w:ascii="Arial" w:hAnsi="Arial" w:cs="Arial"/>
                <w:w w:val="90"/>
                <w:sz w:val="19"/>
              </w:rPr>
              <w:t>regional</w:t>
            </w:r>
            <w:r w:rsidRPr="00CF39F2">
              <w:rPr>
                <w:rFonts w:ascii="Arial" w:hAnsi="Arial" w:cs="Arial"/>
                <w:spacing w:val="10"/>
                <w:w w:val="90"/>
                <w:sz w:val="19"/>
              </w:rPr>
              <w:t xml:space="preserve"> </w:t>
            </w:r>
            <w:r w:rsidRPr="00CF39F2">
              <w:rPr>
                <w:rFonts w:ascii="Arial" w:hAnsi="Arial" w:cs="Arial"/>
                <w:w w:val="90"/>
                <w:sz w:val="19"/>
              </w:rPr>
              <w:t>roads</w:t>
            </w:r>
            <w:r w:rsidRPr="00CF39F2">
              <w:rPr>
                <w:rFonts w:ascii="Arial" w:hAnsi="Arial" w:cs="Arial"/>
                <w:spacing w:val="10"/>
                <w:w w:val="90"/>
                <w:sz w:val="19"/>
              </w:rPr>
              <w:t xml:space="preserve"> </w:t>
            </w:r>
            <w:r w:rsidRPr="00CF39F2">
              <w:rPr>
                <w:rFonts w:ascii="Arial" w:hAnsi="Arial" w:cs="Arial"/>
                <w:w w:val="90"/>
                <w:sz w:val="19"/>
              </w:rPr>
              <w:t>program</w:t>
            </w:r>
          </w:p>
        </w:tc>
        <w:tc>
          <w:tcPr>
            <w:tcW w:w="1077" w:type="dxa"/>
            <w:tcBorders>
              <w:top w:val="nil"/>
              <w:left w:val="nil"/>
              <w:bottom w:val="nil"/>
              <w:right w:val="nil"/>
            </w:tcBorders>
          </w:tcPr>
          <w:p w:rsidR="004D06C0" w:rsidRPr="00CF39F2" w:rsidRDefault="004D06C0">
            <w:pPr>
              <w:rPr>
                <w:rFonts w:ascii="Arial" w:hAnsi="Arial" w:cs="Arial"/>
              </w:rPr>
            </w:pPr>
          </w:p>
        </w:tc>
        <w:tc>
          <w:tcPr>
            <w:tcW w:w="883" w:type="dxa"/>
            <w:tcBorders>
              <w:top w:val="nil"/>
              <w:left w:val="nil"/>
              <w:bottom w:val="nil"/>
              <w:right w:val="nil"/>
            </w:tcBorders>
          </w:tcPr>
          <w:p w:rsidR="004D06C0" w:rsidRPr="00CF39F2" w:rsidRDefault="00EA2DC5">
            <w:pPr>
              <w:pStyle w:val="TableParagraph"/>
              <w:spacing w:before="35"/>
              <w:ind w:left="305"/>
              <w:rPr>
                <w:rFonts w:ascii="Arial" w:eastAsia="Arial" w:hAnsi="Arial" w:cs="Arial"/>
                <w:sz w:val="19"/>
                <w:szCs w:val="19"/>
              </w:rPr>
            </w:pP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007</w:t>
            </w:r>
          </w:p>
        </w:tc>
      </w:tr>
      <w:tr w:rsidR="004D06C0" w:rsidRPr="00CF39F2">
        <w:trPr>
          <w:trHeight w:hRule="exact" w:val="395"/>
        </w:trPr>
        <w:tc>
          <w:tcPr>
            <w:tcW w:w="744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077" w:type="dxa"/>
            <w:tcBorders>
              <w:top w:val="nil"/>
              <w:left w:val="nil"/>
              <w:bottom w:val="nil"/>
              <w:right w:val="nil"/>
            </w:tcBorders>
          </w:tcPr>
          <w:p w:rsidR="004D06C0" w:rsidRPr="00CF39F2" w:rsidRDefault="00EA2DC5">
            <w:pPr>
              <w:pStyle w:val="TableParagraph"/>
              <w:spacing w:before="122"/>
              <w:ind w:left="486"/>
              <w:rPr>
                <w:rFonts w:ascii="Arial" w:eastAsia="Arial" w:hAnsi="Arial" w:cs="Arial"/>
                <w:sz w:val="19"/>
                <w:szCs w:val="19"/>
              </w:rPr>
            </w:pPr>
            <w:r w:rsidRPr="00CF39F2">
              <w:rPr>
                <w:rFonts w:ascii="Arial" w:hAnsi="Arial" w:cs="Arial"/>
                <w:color w:val="D35E13"/>
                <w:w w:val="90"/>
                <w:sz w:val="19"/>
              </w:rPr>
              <w:t>859</w:t>
            </w:r>
          </w:p>
        </w:tc>
        <w:tc>
          <w:tcPr>
            <w:tcW w:w="883" w:type="dxa"/>
            <w:tcBorders>
              <w:top w:val="nil"/>
              <w:left w:val="nil"/>
              <w:bottom w:val="nil"/>
              <w:right w:val="nil"/>
            </w:tcBorders>
          </w:tcPr>
          <w:p w:rsidR="004D06C0" w:rsidRPr="00CF39F2" w:rsidRDefault="00EA2DC5">
            <w:pPr>
              <w:pStyle w:val="TableParagraph"/>
              <w:spacing w:before="122"/>
              <w:ind w:left="400"/>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1"/>
                <w:w w:val="90"/>
                <w:sz w:val="19"/>
              </w:rPr>
              <w:t xml:space="preserve"> </w:t>
            </w:r>
            <w:r w:rsidRPr="00CF39F2">
              <w:rPr>
                <w:rFonts w:ascii="Arial" w:hAnsi="Arial" w:cs="Arial"/>
                <w:color w:val="D35E13"/>
                <w:w w:val="90"/>
                <w:sz w:val="19"/>
              </w:rPr>
              <w:t>875</w:t>
            </w:r>
          </w:p>
        </w:tc>
      </w:tr>
      <w:tr w:rsidR="004D06C0" w:rsidRPr="00CF39F2">
        <w:trPr>
          <w:trHeight w:hRule="exact" w:val="269"/>
        </w:trPr>
        <w:tc>
          <w:tcPr>
            <w:tcW w:w="744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 to the</w:t>
            </w:r>
            <w:r w:rsidRPr="00CF39F2">
              <w:rPr>
                <w:rFonts w:ascii="Arial" w:hAnsi="Arial" w:cs="Arial"/>
                <w:spacing w:val="1"/>
                <w:w w:val="90"/>
                <w:sz w:val="19"/>
              </w:rPr>
              <w:t xml:space="preserve"> </w:t>
            </w:r>
            <w:r w:rsidRPr="00CF39F2">
              <w:rPr>
                <w:rFonts w:ascii="Arial" w:hAnsi="Arial" w:cs="Arial"/>
                <w:w w:val="90"/>
                <w:sz w:val="19"/>
              </w:rPr>
              <w:t>City of</w:t>
            </w:r>
            <w:r w:rsidRPr="00CF39F2">
              <w:rPr>
                <w:rFonts w:ascii="Arial" w:hAnsi="Arial" w:cs="Arial"/>
                <w:spacing w:val="21"/>
                <w:w w:val="90"/>
                <w:sz w:val="19"/>
              </w:rPr>
              <w:t xml:space="preserve"> </w:t>
            </w:r>
            <w:r w:rsidRPr="00CF39F2">
              <w:rPr>
                <w:rFonts w:ascii="Arial" w:hAnsi="Arial" w:cs="Arial"/>
                <w:w w:val="90"/>
                <w:sz w:val="19"/>
              </w:rPr>
              <w:t>Darwin</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 </w:t>
            </w:r>
            <w:r w:rsidRPr="00CF39F2">
              <w:rPr>
                <w:rFonts w:ascii="Arial" w:hAnsi="Arial" w:cs="Arial"/>
                <w:spacing w:val="-1"/>
                <w:w w:val="90"/>
                <w:sz w:val="19"/>
              </w:rPr>
              <w:t>duplication</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1"/>
                <w:w w:val="90"/>
                <w:sz w:val="19"/>
              </w:rPr>
              <w:t xml:space="preserve"> </w:t>
            </w:r>
            <w:r w:rsidRPr="00CF39F2">
              <w:rPr>
                <w:rFonts w:ascii="Arial" w:hAnsi="Arial" w:cs="Arial"/>
                <w:w w:val="90"/>
                <w:sz w:val="19"/>
              </w:rPr>
              <w:t xml:space="preserve">Lee </w:t>
            </w:r>
            <w:r w:rsidRPr="00CF39F2">
              <w:rPr>
                <w:rFonts w:ascii="Arial" w:hAnsi="Arial" w:cs="Arial"/>
                <w:spacing w:val="-2"/>
                <w:w w:val="90"/>
                <w:sz w:val="19"/>
              </w:rPr>
              <w:t>P</w:t>
            </w:r>
            <w:r w:rsidRPr="00CF39F2">
              <w:rPr>
                <w:rFonts w:ascii="Arial" w:hAnsi="Arial" w:cs="Arial"/>
                <w:spacing w:val="-1"/>
                <w:w w:val="90"/>
                <w:sz w:val="19"/>
              </w:rPr>
              <w:t>oint</w:t>
            </w:r>
            <w:r w:rsidRPr="00CF39F2">
              <w:rPr>
                <w:rFonts w:ascii="Arial" w:hAnsi="Arial" w:cs="Arial"/>
                <w:spacing w:val="1"/>
                <w:w w:val="90"/>
                <w:sz w:val="19"/>
              </w:rPr>
              <w:t xml:space="preserve"> </w:t>
            </w:r>
            <w:r w:rsidRPr="00CF39F2">
              <w:rPr>
                <w:rFonts w:ascii="Arial" w:hAnsi="Arial" w:cs="Arial"/>
                <w:spacing w:val="-2"/>
                <w:w w:val="90"/>
                <w:sz w:val="19"/>
              </w:rPr>
              <w:t>R</w:t>
            </w:r>
            <w:r w:rsidRPr="00CF39F2">
              <w:rPr>
                <w:rFonts w:ascii="Arial" w:hAnsi="Arial" w:cs="Arial"/>
                <w:spacing w:val="-1"/>
                <w:w w:val="90"/>
                <w:sz w:val="19"/>
              </w:rPr>
              <w:t>oad</w:t>
            </w:r>
            <w:r w:rsidRPr="00CF39F2">
              <w:rPr>
                <w:rFonts w:ascii="Arial" w:hAnsi="Arial" w:cs="Arial"/>
                <w:w w:val="90"/>
                <w:sz w:val="19"/>
              </w:rPr>
              <w:t xml:space="preserve"> </w:t>
            </w:r>
            <w:r w:rsidRPr="00CF39F2">
              <w:rPr>
                <w:rFonts w:ascii="Arial" w:hAnsi="Arial" w:cs="Arial"/>
                <w:spacing w:val="-4"/>
                <w:w w:val="90"/>
                <w:sz w:val="19"/>
              </w:rPr>
              <w:t>(T</w:t>
            </w:r>
            <w:r w:rsidRPr="00CF39F2">
              <w:rPr>
                <w:rFonts w:ascii="Arial" w:hAnsi="Arial" w:cs="Arial"/>
                <w:spacing w:val="-3"/>
                <w:w w:val="90"/>
                <w:sz w:val="19"/>
              </w:rPr>
              <w:t>ambling</w:t>
            </w:r>
            <w:r w:rsidRPr="00CF39F2">
              <w:rPr>
                <w:rFonts w:ascii="Arial" w:hAnsi="Arial" w:cs="Arial"/>
                <w:w w:val="90"/>
                <w:sz w:val="19"/>
              </w:rPr>
              <w:t xml:space="preserve"> </w:t>
            </w:r>
            <w:r w:rsidRPr="00CF39F2">
              <w:rPr>
                <w:rFonts w:ascii="Arial" w:hAnsi="Arial" w:cs="Arial"/>
                <w:spacing w:val="-3"/>
                <w:w w:val="90"/>
                <w:sz w:val="19"/>
              </w:rPr>
              <w:t>T</w:t>
            </w:r>
            <w:r w:rsidRPr="00CF39F2">
              <w:rPr>
                <w:rFonts w:ascii="Arial" w:hAnsi="Arial" w:cs="Arial"/>
                <w:spacing w:val="-2"/>
                <w:w w:val="90"/>
                <w:sz w:val="19"/>
              </w:rPr>
              <w:t>errace</w:t>
            </w:r>
            <w:r w:rsidRPr="00CF39F2">
              <w:rPr>
                <w:rFonts w:ascii="Arial" w:hAnsi="Arial" w:cs="Arial"/>
                <w:spacing w:val="1"/>
                <w:w w:val="90"/>
                <w:sz w:val="19"/>
              </w:rPr>
              <w:t xml:space="preserve"> </w:t>
            </w:r>
            <w:r w:rsidRPr="00CF39F2">
              <w:rPr>
                <w:rFonts w:ascii="Arial" w:hAnsi="Arial" w:cs="Arial"/>
                <w:w w:val="90"/>
                <w:sz w:val="19"/>
              </w:rPr>
              <w:t>to</w:t>
            </w:r>
          </w:p>
        </w:tc>
        <w:tc>
          <w:tcPr>
            <w:tcW w:w="1077" w:type="dxa"/>
            <w:tcBorders>
              <w:top w:val="nil"/>
              <w:left w:val="nil"/>
              <w:bottom w:val="nil"/>
              <w:right w:val="nil"/>
            </w:tcBorders>
          </w:tcPr>
          <w:p w:rsidR="004D06C0" w:rsidRPr="00CF39F2" w:rsidRDefault="004D06C0">
            <w:pPr>
              <w:rPr>
                <w:rFonts w:ascii="Arial" w:hAnsi="Arial" w:cs="Arial"/>
              </w:rPr>
            </w:pPr>
          </w:p>
        </w:tc>
        <w:tc>
          <w:tcPr>
            <w:tcW w:w="883" w:type="dxa"/>
            <w:tcBorders>
              <w:top w:val="nil"/>
              <w:left w:val="nil"/>
              <w:bottom w:val="nil"/>
              <w:right w:val="nil"/>
            </w:tcBorders>
          </w:tcPr>
          <w:p w:rsidR="004D06C0" w:rsidRPr="00CF39F2" w:rsidRDefault="00EA2DC5">
            <w:pPr>
              <w:pStyle w:val="TableParagraph"/>
              <w:spacing w:before="35"/>
              <w:ind w:left="400"/>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000</w:t>
            </w:r>
          </w:p>
        </w:tc>
      </w:tr>
    </w:tbl>
    <w:p w:rsidR="004D06C0" w:rsidRPr="00CF39F2" w:rsidRDefault="004D06C0">
      <w:pPr>
        <w:rPr>
          <w:rFonts w:ascii="Arial" w:eastAsia="Arial" w:hAnsi="Arial" w:cs="Arial"/>
          <w:sz w:val="19"/>
          <w:szCs w:val="19"/>
        </w:rPr>
        <w:sectPr w:rsidR="004D06C0" w:rsidRPr="00CF39F2">
          <w:pgSz w:w="11906" w:h="16840"/>
          <w:pgMar w:top="1640" w:right="740" w:bottom="660" w:left="1260" w:header="534" w:footer="463" w:gutter="0"/>
          <w:cols w:space="720"/>
        </w:sectPr>
      </w:pPr>
    </w:p>
    <w:p w:rsidR="004D06C0" w:rsidRPr="00CF39F2" w:rsidRDefault="00EA2DC5">
      <w:pPr>
        <w:spacing w:line="195" w:lineRule="exact"/>
        <w:ind w:left="327"/>
        <w:rPr>
          <w:rFonts w:ascii="Arial" w:eastAsia="Arial" w:hAnsi="Arial" w:cs="Arial"/>
          <w:sz w:val="19"/>
          <w:szCs w:val="19"/>
        </w:rPr>
      </w:pPr>
      <w:r w:rsidRPr="00CF39F2">
        <w:rPr>
          <w:rFonts w:ascii="Arial" w:hAnsi="Arial" w:cs="Arial"/>
          <w:spacing w:val="-2"/>
          <w:w w:val="90"/>
          <w:sz w:val="19"/>
        </w:rPr>
        <w:lastRenderedPageBreak/>
        <w:t>V</w:t>
      </w:r>
      <w:r w:rsidRPr="00CF39F2">
        <w:rPr>
          <w:rFonts w:ascii="Arial" w:hAnsi="Arial" w:cs="Arial"/>
          <w:spacing w:val="-1"/>
          <w:w w:val="90"/>
          <w:sz w:val="19"/>
        </w:rPr>
        <w:t>anderlin</w:t>
      </w:r>
      <w:r w:rsidRPr="00CF39F2">
        <w:rPr>
          <w:rFonts w:ascii="Arial" w:hAnsi="Arial" w:cs="Arial"/>
          <w:spacing w:val="-5"/>
          <w:w w:val="90"/>
          <w:sz w:val="19"/>
        </w:rPr>
        <w:t xml:space="preserve"> </w:t>
      </w:r>
      <w:r w:rsidRPr="00CF39F2">
        <w:rPr>
          <w:rFonts w:ascii="Arial" w:hAnsi="Arial" w:cs="Arial"/>
          <w:spacing w:val="-2"/>
          <w:w w:val="90"/>
          <w:sz w:val="19"/>
        </w:rPr>
        <w:t>Drive)</w:t>
      </w:r>
    </w:p>
    <w:p w:rsidR="004D06C0" w:rsidRPr="00CF39F2" w:rsidRDefault="00EA2DC5">
      <w:pPr>
        <w:spacing w:before="99" w:line="210" w:lineRule="exact"/>
        <w:ind w:left="327" w:hanging="171"/>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6"/>
          <w:w w:val="90"/>
          <w:sz w:val="19"/>
        </w:rPr>
        <w:t xml:space="preserve"> </w:t>
      </w:r>
      <w:r w:rsidRPr="00CF39F2">
        <w:rPr>
          <w:rFonts w:ascii="Arial" w:hAnsi="Arial" w:cs="Arial"/>
          <w:spacing w:val="-1"/>
          <w:w w:val="90"/>
          <w:sz w:val="19"/>
        </w:rPr>
        <w:t>Motorcyclist</w:t>
      </w:r>
      <w:r w:rsidRPr="00CF39F2">
        <w:rPr>
          <w:rFonts w:ascii="Arial" w:hAnsi="Arial" w:cs="Arial"/>
          <w:spacing w:val="7"/>
          <w:w w:val="90"/>
          <w:sz w:val="19"/>
        </w:rPr>
        <w:t xml:space="preserve"> </w:t>
      </w:r>
      <w:r w:rsidRPr="00CF39F2">
        <w:rPr>
          <w:rFonts w:ascii="Arial" w:hAnsi="Arial" w:cs="Arial"/>
          <w:spacing w:val="-1"/>
          <w:w w:val="90"/>
          <w:sz w:val="19"/>
        </w:rPr>
        <w:t>Education</w:t>
      </w:r>
      <w:r w:rsidRPr="00CF39F2">
        <w:rPr>
          <w:rFonts w:ascii="Arial" w:hAnsi="Arial" w:cs="Arial"/>
          <w:spacing w:val="7"/>
          <w:w w:val="90"/>
          <w:sz w:val="19"/>
        </w:rPr>
        <w:t xml:space="preserve"> </w:t>
      </w:r>
      <w:r w:rsidRPr="00CF39F2">
        <w:rPr>
          <w:rFonts w:ascii="Arial" w:hAnsi="Arial" w:cs="Arial"/>
          <w:spacing w:val="-4"/>
          <w:w w:val="90"/>
          <w:sz w:val="19"/>
        </w:rPr>
        <w:t>T</w:t>
      </w:r>
      <w:r w:rsidRPr="00CF39F2">
        <w:rPr>
          <w:rFonts w:ascii="Arial" w:hAnsi="Arial" w:cs="Arial"/>
          <w:spacing w:val="-3"/>
          <w:w w:val="90"/>
          <w:sz w:val="19"/>
        </w:rPr>
        <w:t>raining</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7"/>
          <w:w w:val="90"/>
          <w:sz w:val="19"/>
        </w:rPr>
        <w:t xml:space="preserve"> </w:t>
      </w:r>
      <w:r w:rsidRPr="00CF39F2">
        <w:rPr>
          <w:rFonts w:ascii="Arial" w:hAnsi="Arial" w:cs="Arial"/>
          <w:w w:val="90"/>
          <w:sz w:val="19"/>
        </w:rPr>
        <w:t>Licensing</w:t>
      </w:r>
      <w:r w:rsidRPr="00CF39F2">
        <w:rPr>
          <w:rFonts w:ascii="Arial" w:hAnsi="Arial" w:cs="Arial"/>
          <w:spacing w:val="7"/>
          <w:w w:val="90"/>
          <w:sz w:val="19"/>
        </w:rPr>
        <w:t xml:space="preserve"> </w:t>
      </w:r>
      <w:r w:rsidRPr="00CF39F2">
        <w:rPr>
          <w:rFonts w:ascii="Arial" w:hAnsi="Arial" w:cs="Arial"/>
          <w:spacing w:val="-4"/>
          <w:w w:val="90"/>
          <w:sz w:val="19"/>
        </w:rPr>
        <w:t>(MET</w:t>
      </w:r>
      <w:r w:rsidRPr="00CF39F2">
        <w:rPr>
          <w:rFonts w:ascii="Arial" w:hAnsi="Arial" w:cs="Arial"/>
          <w:spacing w:val="-3"/>
          <w:w w:val="90"/>
          <w:sz w:val="19"/>
        </w:rPr>
        <w:t>AL)</w:t>
      </w:r>
      <w:r w:rsidRPr="00CF39F2">
        <w:rPr>
          <w:rFonts w:ascii="Arial" w:hAnsi="Arial" w:cs="Arial"/>
          <w:spacing w:val="6"/>
          <w:w w:val="90"/>
          <w:sz w:val="19"/>
        </w:rPr>
        <w:t xml:space="preserve"> </w:t>
      </w:r>
      <w:r w:rsidRPr="00CF39F2">
        <w:rPr>
          <w:rFonts w:ascii="Arial" w:hAnsi="Arial" w:cs="Arial"/>
          <w:w w:val="90"/>
          <w:sz w:val="19"/>
        </w:rPr>
        <w:t>program</w:t>
      </w:r>
      <w:r w:rsidRPr="00CF39F2">
        <w:rPr>
          <w:rFonts w:ascii="Arial" w:hAnsi="Arial" w:cs="Arial"/>
          <w:spacing w:val="7"/>
          <w:w w:val="90"/>
          <w:sz w:val="19"/>
        </w:rPr>
        <w:t xml:space="preserve"> </w:t>
      </w:r>
      <w:r w:rsidRPr="00CF39F2">
        <w:rPr>
          <w:rFonts w:ascii="Arial" w:hAnsi="Arial" w:cs="Arial"/>
          <w:w w:val="90"/>
          <w:sz w:val="19"/>
        </w:rPr>
        <w:t>instructors</w:t>
      </w:r>
      <w:r w:rsidRPr="00CF39F2">
        <w:rPr>
          <w:rFonts w:ascii="Arial" w:hAnsi="Arial" w:cs="Arial"/>
          <w:spacing w:val="55"/>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w w:val="90"/>
          <w:sz w:val="19"/>
        </w:rPr>
        <w:t>courses</w:t>
      </w:r>
    </w:p>
    <w:p w:rsidR="004D06C0" w:rsidRPr="00CF39F2" w:rsidRDefault="00EA2DC5">
      <w:pPr>
        <w:spacing w:before="4" w:line="100" w:lineRule="exact"/>
        <w:rPr>
          <w:rFonts w:ascii="Arial" w:hAnsi="Arial" w:cs="Arial"/>
          <w:sz w:val="10"/>
          <w:szCs w:val="10"/>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EA2DC5">
      <w:pPr>
        <w:ind w:left="157"/>
        <w:rPr>
          <w:rFonts w:ascii="Arial" w:eastAsia="Arial" w:hAnsi="Arial" w:cs="Arial"/>
          <w:sz w:val="19"/>
          <w:szCs w:val="19"/>
        </w:rPr>
      </w:pPr>
      <w:r w:rsidRPr="00CF39F2">
        <w:rPr>
          <w:rFonts w:ascii="Arial" w:hAnsi="Arial" w:cs="Arial"/>
          <w:w w:val="90"/>
          <w:sz w:val="19"/>
        </w:rPr>
        <w:t>150</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num="2" w:space="720" w:equalWidth="0">
            <w:col w:w="6736" w:space="2277"/>
            <w:col w:w="893"/>
          </w:cols>
        </w:sectPr>
      </w:pPr>
    </w:p>
    <w:tbl>
      <w:tblPr>
        <w:tblW w:w="0" w:type="auto"/>
        <w:tblInd w:w="102" w:type="dxa"/>
        <w:tblLayout w:type="fixed"/>
        <w:tblCellMar>
          <w:left w:w="0" w:type="dxa"/>
          <w:right w:w="0" w:type="dxa"/>
        </w:tblCellMar>
        <w:tblLook w:val="01E0" w:firstRow="1" w:lastRow="1" w:firstColumn="1" w:lastColumn="1" w:noHBand="0" w:noVBand="0"/>
      </w:tblPr>
      <w:tblGrid>
        <w:gridCol w:w="6871"/>
        <w:gridCol w:w="1583"/>
        <w:gridCol w:w="1239"/>
      </w:tblGrid>
      <w:tr w:rsidR="004D06C0" w:rsidRPr="00CF39F2">
        <w:trPr>
          <w:trHeight w:hRule="exact" w:val="349"/>
        </w:trPr>
        <w:tc>
          <w:tcPr>
            <w:tcW w:w="6871"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w w:val="90"/>
                <w:sz w:val="19"/>
              </w:rPr>
              <w:lastRenderedPageBreak/>
              <w:t>Funding to</w:t>
            </w:r>
            <w:r w:rsidRPr="00CF39F2">
              <w:rPr>
                <w:rFonts w:ascii="Arial" w:hAnsi="Arial" w:cs="Arial"/>
                <w:spacing w:val="1"/>
                <w:w w:val="90"/>
                <w:sz w:val="19"/>
              </w:rPr>
              <w:t xml:space="preserve"> </w:t>
            </w:r>
            <w:r w:rsidRPr="00CF39F2">
              <w:rPr>
                <w:rFonts w:ascii="Arial" w:hAnsi="Arial" w:cs="Arial"/>
                <w:spacing w:val="-1"/>
                <w:w w:val="90"/>
                <w:sz w:val="19"/>
              </w:rPr>
              <w:t>enable</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Motor</w:t>
            </w:r>
            <w:r w:rsidRPr="00CF39F2">
              <w:rPr>
                <w:rFonts w:ascii="Arial" w:hAnsi="Arial" w:cs="Arial"/>
                <w:spacing w:val="1"/>
                <w:w w:val="90"/>
                <w:sz w:val="19"/>
              </w:rPr>
              <w:t xml:space="preserve"> </w:t>
            </w:r>
            <w:r w:rsidRPr="00CF39F2">
              <w:rPr>
                <w:rFonts w:ascii="Arial" w:hAnsi="Arial" w:cs="Arial"/>
                <w:spacing w:val="-4"/>
                <w:w w:val="90"/>
                <w:sz w:val="19"/>
              </w:rPr>
              <w:t>V</w:t>
            </w:r>
            <w:r w:rsidRPr="00CF39F2">
              <w:rPr>
                <w:rFonts w:ascii="Arial" w:hAnsi="Arial" w:cs="Arial"/>
                <w:spacing w:val="-3"/>
                <w:w w:val="90"/>
                <w:sz w:val="19"/>
              </w:rPr>
              <w:t>ehicle</w:t>
            </w:r>
            <w:r w:rsidRPr="00CF39F2">
              <w:rPr>
                <w:rFonts w:ascii="Arial" w:hAnsi="Arial" w:cs="Arial"/>
                <w:spacing w:val="1"/>
                <w:w w:val="90"/>
                <w:sz w:val="19"/>
              </w:rPr>
              <w:t xml:space="preserve"> </w:t>
            </w:r>
            <w:r w:rsidRPr="00CF39F2">
              <w:rPr>
                <w:rFonts w:ascii="Arial" w:hAnsi="Arial" w:cs="Arial"/>
                <w:w w:val="90"/>
                <w:sz w:val="19"/>
              </w:rPr>
              <w:t xml:space="preserve">Registry </w:t>
            </w:r>
            <w:r w:rsidRPr="00CF39F2">
              <w:rPr>
                <w:rFonts w:ascii="Arial" w:hAnsi="Arial" w:cs="Arial"/>
                <w:spacing w:val="-1"/>
                <w:w w:val="90"/>
                <w:sz w:val="19"/>
              </w:rPr>
              <w:t>at</w:t>
            </w:r>
            <w:r w:rsidRPr="00CF39F2">
              <w:rPr>
                <w:rFonts w:ascii="Arial" w:hAnsi="Arial" w:cs="Arial"/>
                <w:spacing w:val="1"/>
                <w:w w:val="90"/>
                <w:sz w:val="19"/>
              </w:rPr>
              <w:t xml:space="preserve"> </w:t>
            </w:r>
            <w:r w:rsidRPr="00CF39F2">
              <w:rPr>
                <w:rFonts w:ascii="Arial" w:hAnsi="Arial" w:cs="Arial"/>
                <w:spacing w:val="-2"/>
                <w:w w:val="90"/>
                <w:sz w:val="19"/>
              </w:rPr>
              <w:t>P</w:t>
            </w:r>
            <w:r w:rsidRPr="00CF39F2">
              <w:rPr>
                <w:rFonts w:ascii="Arial" w:hAnsi="Arial" w:cs="Arial"/>
                <w:spacing w:val="-1"/>
                <w:w w:val="90"/>
                <w:sz w:val="19"/>
              </w:rPr>
              <w:t>arap</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open</w:t>
            </w:r>
            <w:r w:rsidRPr="00CF39F2">
              <w:rPr>
                <w:rFonts w:ascii="Arial" w:hAnsi="Arial" w:cs="Arial"/>
                <w:spacing w:val="1"/>
                <w:w w:val="90"/>
                <w:sz w:val="19"/>
              </w:rPr>
              <w:t xml:space="preserve"> </w:t>
            </w:r>
            <w:r w:rsidRPr="00CF39F2">
              <w:rPr>
                <w:rFonts w:ascii="Arial" w:hAnsi="Arial" w:cs="Arial"/>
                <w:w w:val="90"/>
                <w:sz w:val="19"/>
              </w:rPr>
              <w:t>on</w:t>
            </w:r>
            <w:r w:rsidRPr="00CF39F2">
              <w:rPr>
                <w:rFonts w:ascii="Arial" w:hAnsi="Arial" w:cs="Arial"/>
                <w:spacing w:val="1"/>
                <w:w w:val="90"/>
                <w:sz w:val="19"/>
              </w:rPr>
              <w:t xml:space="preserve"> </w:t>
            </w:r>
            <w:r w:rsidRPr="00CF39F2">
              <w:rPr>
                <w:rFonts w:ascii="Arial" w:hAnsi="Arial" w:cs="Arial"/>
                <w:spacing w:val="-2"/>
                <w:w w:val="90"/>
                <w:sz w:val="19"/>
              </w:rPr>
              <w:t>Sa</w:t>
            </w:r>
            <w:r w:rsidRPr="00CF39F2">
              <w:rPr>
                <w:rFonts w:ascii="Arial" w:hAnsi="Arial" w:cs="Arial"/>
                <w:spacing w:val="-1"/>
                <w:w w:val="90"/>
                <w:sz w:val="19"/>
              </w:rPr>
              <w:t>turdays</w:t>
            </w:r>
          </w:p>
        </w:tc>
        <w:tc>
          <w:tcPr>
            <w:tcW w:w="1583" w:type="dxa"/>
            <w:tcBorders>
              <w:top w:val="nil"/>
              <w:left w:val="nil"/>
              <w:bottom w:val="nil"/>
              <w:right w:val="nil"/>
            </w:tcBorders>
          </w:tcPr>
          <w:p w:rsidR="004D06C0" w:rsidRPr="00CF39F2" w:rsidRDefault="00EA2DC5">
            <w:pPr>
              <w:pStyle w:val="TableParagraph"/>
              <w:spacing w:before="76"/>
              <w:ind w:right="235"/>
              <w:jc w:val="right"/>
              <w:rPr>
                <w:rFonts w:ascii="Arial" w:eastAsia="Arial" w:hAnsi="Arial" w:cs="Arial"/>
                <w:sz w:val="19"/>
                <w:szCs w:val="19"/>
              </w:rPr>
            </w:pPr>
            <w:r w:rsidRPr="00CF39F2">
              <w:rPr>
                <w:rFonts w:ascii="Arial" w:hAnsi="Arial" w:cs="Arial"/>
                <w:w w:val="90"/>
                <w:sz w:val="19"/>
              </w:rPr>
              <w:t>350</w:t>
            </w:r>
          </w:p>
        </w:tc>
        <w:tc>
          <w:tcPr>
            <w:tcW w:w="1239" w:type="dxa"/>
            <w:tcBorders>
              <w:top w:val="nil"/>
              <w:left w:val="nil"/>
              <w:bottom w:val="nil"/>
              <w:right w:val="nil"/>
            </w:tcBorders>
          </w:tcPr>
          <w:p w:rsidR="004D06C0" w:rsidRPr="00CF39F2" w:rsidRDefault="00EA2DC5">
            <w:pPr>
              <w:pStyle w:val="TableParagraph"/>
              <w:spacing w:before="76"/>
              <w:ind w:left="613"/>
              <w:rPr>
                <w:rFonts w:ascii="Arial" w:eastAsia="Arial" w:hAnsi="Arial" w:cs="Arial"/>
                <w:sz w:val="19"/>
                <w:szCs w:val="19"/>
              </w:rPr>
            </w:pPr>
            <w:r w:rsidRPr="00CF39F2">
              <w:rPr>
                <w:rFonts w:ascii="Arial" w:hAnsi="Arial" w:cs="Arial"/>
                <w:w w:val="90"/>
                <w:sz w:val="19"/>
              </w:rPr>
              <w:t>350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Driv</w:t>
            </w:r>
            <w:r w:rsidRPr="00CF39F2">
              <w:rPr>
                <w:rFonts w:ascii="Arial" w:hAnsi="Arial" w:cs="Arial"/>
                <w:spacing w:val="-2"/>
                <w:w w:val="90"/>
                <w:sz w:val="19"/>
              </w:rPr>
              <w:t>eSaf</w:t>
            </w:r>
            <w:r w:rsidRPr="00CF39F2">
              <w:rPr>
                <w:rFonts w:ascii="Arial" w:hAnsi="Arial" w:cs="Arial"/>
                <w:spacing w:val="-1"/>
                <w:w w:val="90"/>
                <w:sz w:val="19"/>
              </w:rPr>
              <w:t>e</w:t>
            </w:r>
            <w:r w:rsidRPr="00CF39F2">
              <w:rPr>
                <w:rFonts w:ascii="Arial" w:hAnsi="Arial" w:cs="Arial"/>
                <w:w w:val="90"/>
                <w:sz w:val="19"/>
              </w:rPr>
              <w:t xml:space="preserve"> NT</w:t>
            </w:r>
            <w:r w:rsidRPr="00CF39F2">
              <w:rPr>
                <w:rFonts w:ascii="Arial" w:hAnsi="Arial" w:cs="Arial"/>
                <w:spacing w:val="1"/>
                <w:w w:val="90"/>
                <w:sz w:val="19"/>
              </w:rPr>
              <w:t xml:space="preserve"> </w:t>
            </w:r>
            <w:r w:rsidRPr="00CF39F2">
              <w:rPr>
                <w:rFonts w:ascii="Arial" w:hAnsi="Arial" w:cs="Arial"/>
                <w:spacing w:val="-2"/>
                <w:w w:val="90"/>
                <w:sz w:val="19"/>
              </w:rPr>
              <w:t>driver</w:t>
            </w:r>
            <w:r w:rsidRPr="00CF39F2">
              <w:rPr>
                <w:rFonts w:ascii="Arial" w:hAnsi="Arial" w:cs="Arial"/>
                <w:w w:val="90"/>
                <w:sz w:val="19"/>
              </w:rPr>
              <w:t xml:space="preserve"> training</w:t>
            </w:r>
            <w:r w:rsidRPr="00CF39F2">
              <w:rPr>
                <w:rFonts w:ascii="Arial" w:hAnsi="Arial" w:cs="Arial"/>
                <w:spacing w:val="1"/>
                <w:w w:val="90"/>
                <w:sz w:val="19"/>
              </w:rPr>
              <w:t xml:space="preserve"> </w:t>
            </w:r>
            <w:r w:rsidRPr="00CF39F2">
              <w:rPr>
                <w:rFonts w:ascii="Arial" w:hAnsi="Arial" w:cs="Arial"/>
                <w:w w:val="90"/>
                <w:sz w:val="19"/>
              </w:rPr>
              <w:t>courses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250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meet</w:t>
            </w:r>
            <w:r w:rsidRPr="00CF39F2">
              <w:rPr>
                <w:rFonts w:ascii="Arial" w:hAnsi="Arial" w:cs="Arial"/>
                <w:spacing w:val="7"/>
                <w:w w:val="90"/>
                <w:sz w:val="19"/>
              </w:rPr>
              <w:t xml:space="preserve"> </w:t>
            </w:r>
            <w:r w:rsidRPr="00CF39F2">
              <w:rPr>
                <w:rFonts w:ascii="Arial" w:hAnsi="Arial" w:cs="Arial"/>
                <w:w w:val="90"/>
                <w:sz w:val="19"/>
              </w:rPr>
              <w:t>increased</w:t>
            </w:r>
            <w:r w:rsidRPr="00CF39F2">
              <w:rPr>
                <w:rFonts w:ascii="Arial" w:hAnsi="Arial" w:cs="Arial"/>
                <w:spacing w:val="6"/>
                <w:w w:val="90"/>
                <w:sz w:val="19"/>
              </w:rPr>
              <w:t xml:space="preserve"> </w:t>
            </w:r>
            <w:r w:rsidRPr="00CF39F2">
              <w:rPr>
                <w:rFonts w:ascii="Arial" w:hAnsi="Arial" w:cs="Arial"/>
                <w:spacing w:val="-1"/>
                <w:w w:val="90"/>
                <w:sz w:val="19"/>
              </w:rPr>
              <w:t>operational</w:t>
            </w:r>
            <w:r w:rsidRPr="00CF39F2">
              <w:rPr>
                <w:rFonts w:ascii="Arial" w:hAnsi="Arial" w:cs="Arial"/>
                <w:spacing w:val="7"/>
                <w:w w:val="90"/>
                <w:sz w:val="19"/>
              </w:rPr>
              <w:t xml:space="preserve"> </w:t>
            </w:r>
            <w:r w:rsidRPr="00CF39F2">
              <w:rPr>
                <w:rFonts w:ascii="Arial" w:hAnsi="Arial" w:cs="Arial"/>
                <w:w w:val="90"/>
                <w:sz w:val="19"/>
              </w:rPr>
              <w:t>costs</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spacing w:val="-1"/>
                <w:w w:val="90"/>
                <w:sz w:val="19"/>
              </w:rPr>
              <w:t>bus</w:t>
            </w:r>
            <w:r w:rsidRPr="00CF39F2">
              <w:rPr>
                <w:rFonts w:ascii="Arial" w:hAnsi="Arial" w:cs="Arial"/>
                <w:spacing w:val="7"/>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583"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430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430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New</w:t>
            </w:r>
            <w:r w:rsidRPr="00CF39F2">
              <w:rPr>
                <w:rFonts w:ascii="Arial" w:hAnsi="Arial" w:cs="Arial"/>
                <w:spacing w:val="9"/>
                <w:w w:val="90"/>
                <w:sz w:val="19"/>
              </w:rPr>
              <w:t xml:space="preserve"> </w:t>
            </w:r>
            <w:r w:rsidRPr="00CF39F2">
              <w:rPr>
                <w:rFonts w:ascii="Arial" w:hAnsi="Arial" w:cs="Arial"/>
                <w:spacing w:val="-1"/>
                <w:w w:val="90"/>
                <w:sz w:val="19"/>
              </w:rPr>
              <w:t>scheduled</w:t>
            </w:r>
            <w:r w:rsidRPr="00CF39F2">
              <w:rPr>
                <w:rFonts w:ascii="Arial" w:hAnsi="Arial" w:cs="Arial"/>
                <w:spacing w:val="9"/>
                <w:w w:val="90"/>
                <w:sz w:val="19"/>
              </w:rPr>
              <w:t xml:space="preserve"> </w:t>
            </w:r>
            <w:r w:rsidRPr="00CF39F2">
              <w:rPr>
                <w:rFonts w:ascii="Arial" w:hAnsi="Arial" w:cs="Arial"/>
                <w:spacing w:val="-1"/>
                <w:w w:val="90"/>
                <w:sz w:val="19"/>
              </w:rPr>
              <w:t>public</w:t>
            </w:r>
            <w:r w:rsidRPr="00CF39F2">
              <w:rPr>
                <w:rFonts w:ascii="Arial" w:hAnsi="Arial" w:cs="Arial"/>
                <w:spacing w:val="10"/>
                <w:w w:val="90"/>
                <w:sz w:val="19"/>
              </w:rPr>
              <w:t xml:space="preserve"> </w:t>
            </w:r>
            <w:r w:rsidRPr="00CF39F2">
              <w:rPr>
                <w:rFonts w:ascii="Arial" w:hAnsi="Arial" w:cs="Arial"/>
                <w:spacing w:val="-1"/>
                <w:w w:val="90"/>
                <w:sz w:val="19"/>
              </w:rPr>
              <w:t>bus</w:t>
            </w:r>
            <w:r w:rsidRPr="00CF39F2">
              <w:rPr>
                <w:rFonts w:ascii="Arial" w:hAnsi="Arial" w:cs="Arial"/>
                <w:spacing w:val="9"/>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spacing w:val="9"/>
                <w:w w:val="90"/>
                <w:sz w:val="19"/>
              </w:rPr>
              <w:t xml:space="preserve"> </w:t>
            </w:r>
            <w:r w:rsidRPr="00CF39F2">
              <w:rPr>
                <w:rFonts w:ascii="Arial" w:hAnsi="Arial" w:cs="Arial"/>
                <w:w w:val="90"/>
                <w:sz w:val="19"/>
              </w:rPr>
              <w:t>in</w:t>
            </w:r>
            <w:r w:rsidRPr="00CF39F2">
              <w:rPr>
                <w:rFonts w:ascii="Arial" w:hAnsi="Arial" w:cs="Arial"/>
                <w:spacing w:val="10"/>
                <w:w w:val="90"/>
                <w:sz w:val="19"/>
              </w:rPr>
              <w:t xml:space="preserve"> </w:t>
            </w:r>
            <w:r w:rsidRPr="00CF39F2">
              <w:rPr>
                <w:rFonts w:ascii="Arial" w:hAnsi="Arial" w:cs="Arial"/>
                <w:w w:val="90"/>
                <w:sz w:val="19"/>
              </w:rPr>
              <w:t>Darwin</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Alice</w:t>
            </w:r>
            <w:r w:rsidRPr="00CF39F2">
              <w:rPr>
                <w:rFonts w:ascii="Arial" w:hAnsi="Arial" w:cs="Arial"/>
                <w:spacing w:val="9"/>
                <w:w w:val="90"/>
                <w:sz w:val="19"/>
              </w:rPr>
              <w:t xml:space="preserve"> </w:t>
            </w:r>
            <w:r w:rsidRPr="00CF39F2">
              <w:rPr>
                <w:rFonts w:ascii="Arial" w:hAnsi="Arial" w:cs="Arial"/>
                <w:w w:val="90"/>
                <w:sz w:val="19"/>
              </w:rPr>
              <w:t>Springs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037</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spacing w:val="-1"/>
                <w:w w:val="90"/>
                <w:sz w:val="19"/>
              </w:rPr>
              <w:t>provide</w:t>
            </w:r>
            <w:r w:rsidRPr="00CF39F2">
              <w:rPr>
                <w:rFonts w:ascii="Arial" w:hAnsi="Arial" w:cs="Arial"/>
                <w:spacing w:val="6"/>
                <w:w w:val="90"/>
                <w:sz w:val="19"/>
              </w:rPr>
              <w:t xml:space="preserve"> </w:t>
            </w:r>
            <w:r w:rsidRPr="00CF39F2">
              <w:rPr>
                <w:rFonts w:ascii="Arial" w:hAnsi="Arial" w:cs="Arial"/>
                <w:w w:val="90"/>
                <w:sz w:val="19"/>
              </w:rPr>
              <w:t>a</w:t>
            </w:r>
            <w:r w:rsidRPr="00CF39F2">
              <w:rPr>
                <w:rFonts w:ascii="Arial" w:hAnsi="Arial" w:cs="Arial"/>
                <w:spacing w:val="6"/>
                <w:w w:val="90"/>
                <w:sz w:val="19"/>
              </w:rPr>
              <w:t xml:space="preserve"> </w:t>
            </w:r>
            <w:r w:rsidRPr="00CF39F2">
              <w:rPr>
                <w:rFonts w:ascii="Arial" w:hAnsi="Arial" w:cs="Arial"/>
                <w:w w:val="90"/>
                <w:sz w:val="19"/>
              </w:rPr>
              <w:t>new</w:t>
            </w:r>
            <w:r w:rsidRPr="00CF39F2">
              <w:rPr>
                <w:rFonts w:ascii="Arial" w:hAnsi="Arial" w:cs="Arial"/>
                <w:spacing w:val="6"/>
                <w:w w:val="90"/>
                <w:sz w:val="19"/>
              </w:rPr>
              <w:t xml:space="preserve"> </w:t>
            </w:r>
            <w:r w:rsidRPr="00CF39F2">
              <w:rPr>
                <w:rFonts w:ascii="Arial" w:hAnsi="Arial" w:cs="Arial"/>
                <w:w w:val="90"/>
                <w:sz w:val="19"/>
              </w:rPr>
              <w:t>special</w:t>
            </w:r>
            <w:r w:rsidRPr="00CF39F2">
              <w:rPr>
                <w:rFonts w:ascii="Arial" w:hAnsi="Arial" w:cs="Arial"/>
                <w:spacing w:val="6"/>
                <w:w w:val="90"/>
                <w:sz w:val="19"/>
              </w:rPr>
              <w:t xml:space="preserve"> </w:t>
            </w:r>
            <w:r w:rsidRPr="00CF39F2">
              <w:rPr>
                <w:rFonts w:ascii="Arial" w:hAnsi="Arial" w:cs="Arial"/>
                <w:w w:val="90"/>
                <w:sz w:val="19"/>
              </w:rPr>
              <w:t>needs</w:t>
            </w:r>
            <w:r w:rsidRPr="00CF39F2">
              <w:rPr>
                <w:rFonts w:ascii="Arial" w:hAnsi="Arial" w:cs="Arial"/>
                <w:spacing w:val="6"/>
                <w:w w:val="90"/>
                <w:sz w:val="19"/>
              </w:rPr>
              <w:t xml:space="preserve"> </w:t>
            </w:r>
            <w:r w:rsidRPr="00CF39F2">
              <w:rPr>
                <w:rFonts w:ascii="Arial" w:hAnsi="Arial" w:cs="Arial"/>
                <w:w w:val="90"/>
                <w:sz w:val="19"/>
              </w:rPr>
              <w:t>student</w:t>
            </w:r>
            <w:r w:rsidRPr="00CF39F2">
              <w:rPr>
                <w:rFonts w:ascii="Arial" w:hAnsi="Arial" w:cs="Arial"/>
                <w:spacing w:val="6"/>
                <w:w w:val="90"/>
                <w:sz w:val="19"/>
              </w:rPr>
              <w:t xml:space="preserve"> </w:t>
            </w:r>
            <w:r w:rsidRPr="00CF39F2">
              <w:rPr>
                <w:rFonts w:ascii="Arial" w:hAnsi="Arial" w:cs="Arial"/>
                <w:spacing w:val="1"/>
                <w:w w:val="90"/>
                <w:sz w:val="19"/>
              </w:rPr>
              <w:t>transport</w:t>
            </w:r>
            <w:r w:rsidRPr="00CF39F2">
              <w:rPr>
                <w:rFonts w:ascii="Arial" w:hAnsi="Arial" w:cs="Arial"/>
                <w:spacing w:val="6"/>
                <w:w w:val="90"/>
                <w:sz w:val="19"/>
              </w:rPr>
              <w:t xml:space="preserve"> </w:t>
            </w:r>
            <w:r w:rsidRPr="00CF39F2">
              <w:rPr>
                <w:rFonts w:ascii="Arial" w:hAnsi="Arial" w:cs="Arial"/>
                <w:spacing w:val="-1"/>
                <w:w w:val="90"/>
                <w:sz w:val="19"/>
              </w:rPr>
              <w:t>bus</w:t>
            </w:r>
            <w:r w:rsidRPr="00CF39F2">
              <w:rPr>
                <w:rFonts w:ascii="Arial" w:hAnsi="Arial" w:cs="Arial"/>
                <w:spacing w:val="6"/>
                <w:w w:val="90"/>
                <w:sz w:val="19"/>
              </w:rPr>
              <w:t xml:space="preserve"> </w:t>
            </w:r>
            <w:r w:rsidRPr="00CF39F2">
              <w:rPr>
                <w:rFonts w:ascii="Arial" w:hAnsi="Arial" w:cs="Arial"/>
                <w:w w:val="90"/>
                <w:sz w:val="19"/>
              </w:rPr>
              <w:t>in</w:t>
            </w:r>
            <w:r w:rsidRPr="00CF39F2">
              <w:rPr>
                <w:rFonts w:ascii="Arial" w:hAnsi="Arial" w:cs="Arial"/>
                <w:spacing w:val="6"/>
                <w:w w:val="90"/>
                <w:sz w:val="19"/>
              </w:rPr>
              <w:t xml:space="preserve"> </w:t>
            </w:r>
            <w:r w:rsidRPr="00CF39F2">
              <w:rPr>
                <w:rFonts w:ascii="Arial" w:hAnsi="Arial" w:cs="Arial"/>
                <w:w w:val="90"/>
                <w:sz w:val="19"/>
              </w:rPr>
              <w:t>Alice</w:t>
            </w:r>
            <w:r w:rsidRPr="00CF39F2">
              <w:rPr>
                <w:rFonts w:ascii="Arial" w:hAnsi="Arial" w:cs="Arial"/>
                <w:spacing w:val="6"/>
                <w:w w:val="90"/>
                <w:sz w:val="19"/>
              </w:rPr>
              <w:t xml:space="preserve"> </w:t>
            </w:r>
            <w:r w:rsidRPr="00CF39F2">
              <w:rPr>
                <w:rFonts w:ascii="Arial" w:hAnsi="Arial" w:cs="Arial"/>
                <w:w w:val="90"/>
                <w:sz w:val="19"/>
              </w:rPr>
              <w:t>Springs</w:t>
            </w:r>
          </w:p>
        </w:tc>
        <w:tc>
          <w:tcPr>
            <w:tcW w:w="1583"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85"/>
                <w:sz w:val="19"/>
              </w:rPr>
              <w:t>79</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158</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Implementation</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4"/>
                <w:w w:val="90"/>
                <w:sz w:val="19"/>
              </w:rPr>
              <w:t xml:space="preserve"> </w:t>
            </w:r>
            <w:r w:rsidRPr="00CF39F2">
              <w:rPr>
                <w:rFonts w:ascii="Arial" w:hAnsi="Arial" w:cs="Arial"/>
                <w:w w:val="90"/>
                <w:sz w:val="19"/>
              </w:rPr>
              <w:t>a</w:t>
            </w:r>
            <w:r w:rsidRPr="00CF39F2">
              <w:rPr>
                <w:rFonts w:ascii="Arial" w:hAnsi="Arial" w:cs="Arial"/>
                <w:spacing w:val="3"/>
                <w:w w:val="90"/>
                <w:sz w:val="19"/>
              </w:rPr>
              <w:t xml:space="preserve"> </w:t>
            </w:r>
            <w:r w:rsidRPr="00CF39F2">
              <w:rPr>
                <w:rFonts w:ascii="Arial" w:hAnsi="Arial" w:cs="Arial"/>
                <w:w w:val="90"/>
                <w:sz w:val="19"/>
              </w:rPr>
              <w:t>new</w:t>
            </w:r>
            <w:r w:rsidRPr="00CF39F2">
              <w:rPr>
                <w:rFonts w:ascii="Arial" w:hAnsi="Arial" w:cs="Arial"/>
                <w:spacing w:val="2"/>
                <w:w w:val="90"/>
                <w:sz w:val="19"/>
              </w:rPr>
              <w:t xml:space="preserve"> </w:t>
            </w:r>
            <w:r w:rsidRPr="00CF39F2">
              <w:rPr>
                <w:rFonts w:ascii="Arial" w:hAnsi="Arial" w:cs="Arial"/>
                <w:spacing w:val="-1"/>
                <w:w w:val="90"/>
                <w:sz w:val="19"/>
              </w:rPr>
              <w:t>data</w:t>
            </w:r>
            <w:r w:rsidRPr="00CF39F2">
              <w:rPr>
                <w:rFonts w:ascii="Arial" w:hAnsi="Arial" w:cs="Arial"/>
                <w:spacing w:val="3"/>
                <w:w w:val="90"/>
                <w:sz w:val="19"/>
              </w:rPr>
              <w:t xml:space="preserve"> </w:t>
            </w:r>
            <w:r w:rsidRPr="00CF39F2">
              <w:rPr>
                <w:rFonts w:ascii="Arial" w:hAnsi="Arial" w:cs="Arial"/>
                <w:w w:val="90"/>
                <w:sz w:val="19"/>
              </w:rPr>
              <w:t>and</w:t>
            </w:r>
            <w:r w:rsidRPr="00CF39F2">
              <w:rPr>
                <w:rFonts w:ascii="Arial" w:hAnsi="Arial" w:cs="Arial"/>
                <w:spacing w:val="2"/>
                <w:w w:val="90"/>
                <w:sz w:val="19"/>
              </w:rPr>
              <w:t xml:space="preserve"> </w:t>
            </w:r>
            <w:r w:rsidRPr="00CF39F2">
              <w:rPr>
                <w:rFonts w:ascii="Arial" w:hAnsi="Arial" w:cs="Arial"/>
                <w:spacing w:val="-1"/>
                <w:w w:val="90"/>
                <w:sz w:val="19"/>
              </w:rPr>
              <w:t>ticketing</w:t>
            </w:r>
            <w:r w:rsidRPr="00CF39F2">
              <w:rPr>
                <w:rFonts w:ascii="Arial" w:hAnsi="Arial" w:cs="Arial"/>
                <w:spacing w:val="3"/>
                <w:w w:val="90"/>
                <w:sz w:val="19"/>
              </w:rPr>
              <w:t xml:space="preserve"> </w:t>
            </w:r>
            <w:r w:rsidRPr="00CF39F2">
              <w:rPr>
                <w:rFonts w:ascii="Arial" w:hAnsi="Arial" w:cs="Arial"/>
                <w:w w:val="90"/>
                <w:sz w:val="19"/>
              </w:rPr>
              <w:t>system</w:t>
            </w:r>
            <w:r w:rsidRPr="00CF39F2">
              <w:rPr>
                <w:rFonts w:ascii="Arial" w:hAnsi="Arial" w:cs="Arial"/>
                <w:spacing w:val="3"/>
                <w:w w:val="90"/>
                <w:sz w:val="19"/>
              </w:rPr>
              <w:t xml:space="preserve"> </w:t>
            </w:r>
            <w:r w:rsidRPr="00CF39F2">
              <w:rPr>
                <w:rFonts w:ascii="Arial" w:hAnsi="Arial" w:cs="Arial"/>
                <w:w w:val="90"/>
                <w:sz w:val="19"/>
              </w:rPr>
              <w:t>on</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2"/>
                <w:w w:val="90"/>
                <w:sz w:val="19"/>
              </w:rPr>
              <w:t xml:space="preserve"> </w:t>
            </w:r>
            <w:r w:rsidRPr="00CF39F2">
              <w:rPr>
                <w:rFonts w:ascii="Arial" w:hAnsi="Arial" w:cs="Arial"/>
                <w:spacing w:val="-1"/>
                <w:w w:val="90"/>
                <w:sz w:val="19"/>
              </w:rPr>
              <w:t>bus</w:t>
            </w:r>
            <w:r w:rsidRPr="00CF39F2">
              <w:rPr>
                <w:rFonts w:ascii="Arial" w:hAnsi="Arial" w:cs="Arial"/>
                <w:spacing w:val="3"/>
                <w:w w:val="90"/>
                <w:sz w:val="19"/>
              </w:rPr>
              <w:t xml:space="preserve"> </w:t>
            </w:r>
            <w:r w:rsidRPr="00CF39F2">
              <w:rPr>
                <w:rFonts w:ascii="Arial" w:hAnsi="Arial" w:cs="Arial"/>
                <w:w w:val="90"/>
                <w:sz w:val="19"/>
              </w:rPr>
              <w:t>network</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Driv</w:t>
            </w:r>
            <w:r w:rsidRPr="00CF39F2">
              <w:rPr>
                <w:rFonts w:ascii="Arial" w:hAnsi="Arial" w:cs="Arial"/>
                <w:spacing w:val="-2"/>
                <w:w w:val="90"/>
                <w:sz w:val="19"/>
              </w:rPr>
              <w:t>eSaf</w:t>
            </w:r>
            <w:r w:rsidRPr="00CF39F2">
              <w:rPr>
                <w:rFonts w:ascii="Arial" w:hAnsi="Arial" w:cs="Arial"/>
                <w:spacing w:val="-1"/>
                <w:w w:val="90"/>
                <w:sz w:val="19"/>
              </w:rPr>
              <w:t>e</w:t>
            </w:r>
            <w:r w:rsidRPr="00CF39F2">
              <w:rPr>
                <w:rFonts w:ascii="Arial" w:hAnsi="Arial" w:cs="Arial"/>
                <w:spacing w:val="5"/>
                <w:w w:val="90"/>
                <w:sz w:val="19"/>
              </w:rPr>
              <w:t xml:space="preserve"> </w:t>
            </w:r>
            <w:r w:rsidRPr="00CF39F2">
              <w:rPr>
                <w:rFonts w:ascii="Arial" w:hAnsi="Arial" w:cs="Arial"/>
                <w:w w:val="90"/>
                <w:sz w:val="19"/>
              </w:rPr>
              <w:t>NT</w:t>
            </w:r>
            <w:r w:rsidRPr="00CF39F2">
              <w:rPr>
                <w:rFonts w:ascii="Arial" w:hAnsi="Arial" w:cs="Arial"/>
                <w:spacing w:val="6"/>
                <w:w w:val="90"/>
                <w:sz w:val="19"/>
              </w:rPr>
              <w:t xml:space="preserve"> </w:t>
            </w:r>
            <w:r w:rsidRPr="00CF39F2">
              <w:rPr>
                <w:rFonts w:ascii="Arial" w:hAnsi="Arial" w:cs="Arial"/>
                <w:spacing w:val="-2"/>
                <w:w w:val="90"/>
                <w:sz w:val="19"/>
              </w:rPr>
              <w:t>R</w:t>
            </w:r>
            <w:r w:rsidRPr="00CF39F2">
              <w:rPr>
                <w:rFonts w:ascii="Arial" w:hAnsi="Arial" w:cs="Arial"/>
                <w:spacing w:val="-1"/>
                <w:w w:val="90"/>
                <w:sz w:val="19"/>
              </w:rPr>
              <w:t>emote</w:t>
            </w:r>
            <w:r w:rsidRPr="00CF39F2">
              <w:rPr>
                <w:rFonts w:ascii="Arial" w:hAnsi="Arial" w:cs="Arial"/>
                <w:spacing w:val="6"/>
                <w:w w:val="90"/>
                <w:sz w:val="19"/>
              </w:rPr>
              <w:t xml:space="preserve"> </w:t>
            </w:r>
            <w:r w:rsidRPr="00CF39F2">
              <w:rPr>
                <w:rFonts w:ascii="Arial" w:hAnsi="Arial" w:cs="Arial"/>
                <w:w w:val="90"/>
                <w:sz w:val="19"/>
              </w:rPr>
              <w:t>Indigenous</w:t>
            </w:r>
            <w:r w:rsidRPr="00CF39F2">
              <w:rPr>
                <w:rFonts w:ascii="Arial" w:hAnsi="Arial" w:cs="Arial"/>
                <w:spacing w:val="6"/>
                <w:w w:val="90"/>
                <w:sz w:val="19"/>
              </w:rPr>
              <w:t xml:space="preserve"> </w:t>
            </w:r>
            <w:r w:rsidRPr="00CF39F2">
              <w:rPr>
                <w:rFonts w:ascii="Arial" w:hAnsi="Arial" w:cs="Arial"/>
                <w:spacing w:val="-2"/>
                <w:w w:val="90"/>
                <w:sz w:val="19"/>
              </w:rPr>
              <w:t>driver</w:t>
            </w:r>
            <w:r w:rsidRPr="00CF39F2">
              <w:rPr>
                <w:rFonts w:ascii="Arial" w:hAnsi="Arial" w:cs="Arial"/>
                <w:spacing w:val="5"/>
                <w:w w:val="90"/>
                <w:sz w:val="19"/>
              </w:rPr>
              <w:t xml:space="preserve"> </w:t>
            </w:r>
            <w:r w:rsidRPr="00CF39F2">
              <w:rPr>
                <w:rFonts w:ascii="Arial" w:hAnsi="Arial" w:cs="Arial"/>
                <w:spacing w:val="-1"/>
                <w:w w:val="90"/>
                <w:sz w:val="19"/>
              </w:rPr>
              <w:t>education</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licensing</w:t>
            </w:r>
            <w:r w:rsidRPr="00CF39F2">
              <w:rPr>
                <w:rFonts w:ascii="Arial" w:hAnsi="Arial" w:cs="Arial"/>
                <w:spacing w:val="6"/>
                <w:w w:val="90"/>
                <w:sz w:val="19"/>
              </w:rPr>
              <w:t xml:space="preserve"> </w:t>
            </w:r>
            <w:r w:rsidRPr="00CF39F2">
              <w:rPr>
                <w:rFonts w:ascii="Arial" w:hAnsi="Arial" w:cs="Arial"/>
                <w:w w:val="90"/>
                <w:sz w:val="19"/>
              </w:rPr>
              <w:t>program</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500</w:t>
            </w:r>
          </w:p>
        </w:tc>
      </w:tr>
      <w:tr w:rsidR="004D06C0" w:rsidRPr="00CF39F2">
        <w:trPr>
          <w:trHeight w:hRule="exact" w:val="395"/>
        </w:trPr>
        <w:tc>
          <w:tcPr>
            <w:tcW w:w="687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583" w:type="dxa"/>
            <w:tcBorders>
              <w:top w:val="nil"/>
              <w:left w:val="nil"/>
              <w:bottom w:val="nil"/>
              <w:right w:val="nil"/>
            </w:tcBorders>
          </w:tcPr>
          <w:p w:rsidR="004D06C0" w:rsidRPr="00CF39F2" w:rsidRDefault="00EA2DC5">
            <w:pPr>
              <w:pStyle w:val="TableParagraph"/>
              <w:spacing w:before="122"/>
              <w:ind w:left="105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20</w:t>
            </w:r>
          </w:p>
        </w:tc>
        <w:tc>
          <w:tcPr>
            <w:tcW w:w="1239" w:type="dxa"/>
            <w:tcBorders>
              <w:top w:val="nil"/>
              <w:left w:val="nil"/>
              <w:bottom w:val="nil"/>
              <w:right w:val="nil"/>
            </w:tcBorders>
          </w:tcPr>
          <w:p w:rsidR="004D06C0" w:rsidRPr="00CF39F2" w:rsidRDefault="00EA2DC5">
            <w:pPr>
              <w:pStyle w:val="TableParagraph"/>
              <w:spacing w:before="122"/>
              <w:ind w:left="50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299</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190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583" w:type="dxa"/>
            <w:tcBorders>
              <w:top w:val="nil"/>
              <w:left w:val="nil"/>
              <w:bottom w:val="nil"/>
              <w:right w:val="nil"/>
            </w:tcBorders>
          </w:tcPr>
          <w:p w:rsidR="004D06C0" w:rsidRPr="00CF39F2" w:rsidRDefault="00EA2DC5">
            <w:pPr>
              <w:pStyle w:val="TableParagraph"/>
              <w:spacing w:before="35"/>
              <w:ind w:left="105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w:t>
            </w: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41</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68</w:t>
            </w:r>
          </w:p>
        </w:tc>
      </w:tr>
      <w:tr w:rsidR="004D06C0" w:rsidRPr="00CF39F2">
        <w:trPr>
          <w:trHeight w:hRule="exact" w:val="303"/>
        </w:trPr>
        <w:tc>
          <w:tcPr>
            <w:tcW w:w="687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583" w:type="dxa"/>
            <w:tcBorders>
              <w:top w:val="nil"/>
              <w:left w:val="nil"/>
              <w:bottom w:val="single" w:sz="4" w:space="0" w:color="D35E13"/>
              <w:right w:val="nil"/>
            </w:tcBorders>
          </w:tcPr>
          <w:p w:rsidR="004D06C0" w:rsidRPr="00CF39F2" w:rsidRDefault="00EA2DC5">
            <w:pPr>
              <w:pStyle w:val="TableParagraph"/>
              <w:spacing w:before="35"/>
              <w:ind w:left="922"/>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416</w:t>
            </w:r>
          </w:p>
        </w:tc>
        <w:tc>
          <w:tcPr>
            <w:tcW w:w="1239" w:type="dxa"/>
            <w:tcBorders>
              <w:top w:val="nil"/>
              <w:left w:val="nil"/>
              <w:bottom w:val="single" w:sz="4" w:space="0" w:color="D35E13"/>
              <w:right w:val="nil"/>
            </w:tcBorders>
          </w:tcPr>
          <w:p w:rsidR="004D06C0" w:rsidRPr="00CF39F2" w:rsidRDefault="00EA2DC5">
            <w:pPr>
              <w:pStyle w:val="TableParagraph"/>
              <w:spacing w:before="35"/>
              <w:ind w:left="379"/>
              <w:rPr>
                <w:rFonts w:ascii="Arial" w:eastAsia="Arial" w:hAnsi="Arial" w:cs="Arial"/>
                <w:sz w:val="19"/>
                <w:szCs w:val="19"/>
              </w:rPr>
            </w:pPr>
            <w:r w:rsidRPr="00CF39F2">
              <w:rPr>
                <w:rFonts w:ascii="Arial" w:hAnsi="Arial" w:cs="Arial"/>
                <w:w w:val="90"/>
                <w:sz w:val="19"/>
              </w:rPr>
              <w:t>24</w:t>
            </w:r>
            <w:r w:rsidRPr="00CF39F2">
              <w:rPr>
                <w:rFonts w:ascii="Arial" w:hAnsi="Arial" w:cs="Arial"/>
                <w:spacing w:val="-6"/>
                <w:w w:val="90"/>
                <w:sz w:val="19"/>
              </w:rPr>
              <w:t xml:space="preserve"> </w:t>
            </w:r>
            <w:r w:rsidRPr="00CF39F2">
              <w:rPr>
                <w:rFonts w:ascii="Arial" w:hAnsi="Arial" w:cs="Arial"/>
                <w:w w:val="90"/>
                <w:sz w:val="19"/>
              </w:rPr>
              <w:t>160</w:t>
            </w:r>
          </w:p>
        </w:tc>
      </w:tr>
      <w:tr w:rsidR="004D06C0" w:rsidRPr="00CF39F2">
        <w:trPr>
          <w:trHeight w:hRule="exact" w:val="808"/>
        </w:trPr>
        <w:tc>
          <w:tcPr>
            <w:tcW w:w="6871"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5"/>
                <w:w w:val="90"/>
                <w:sz w:val="26"/>
              </w:rPr>
              <w:t xml:space="preserve"> </w:t>
            </w:r>
            <w:r w:rsidRPr="00CF39F2">
              <w:rPr>
                <w:rFonts w:ascii="Arial" w:hAnsi="Arial" w:cs="Arial"/>
                <w:color w:val="D35E13"/>
                <w:spacing w:val="-2"/>
                <w:w w:val="90"/>
                <w:sz w:val="26"/>
              </w:rPr>
              <w:t>Treasury</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Finance</w:t>
            </w:r>
          </w:p>
          <w:p w:rsidR="004D06C0" w:rsidRPr="00CF39F2" w:rsidRDefault="00EA2DC5">
            <w:pPr>
              <w:pStyle w:val="TableParagraph"/>
              <w:spacing w:before="69"/>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583"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919"/>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1"/>
                <w:w w:val="90"/>
                <w:sz w:val="19"/>
              </w:rPr>
              <w:t xml:space="preserve"> </w:t>
            </w:r>
            <w:r w:rsidRPr="00CF39F2">
              <w:rPr>
                <w:rFonts w:ascii="Arial" w:hAnsi="Arial" w:cs="Arial"/>
                <w:color w:val="D35E13"/>
                <w:w w:val="90"/>
                <w:sz w:val="19"/>
              </w:rPr>
              <w:t>100</w:t>
            </w:r>
          </w:p>
        </w:tc>
        <w:tc>
          <w:tcPr>
            <w:tcW w:w="1239" w:type="dxa"/>
            <w:tcBorders>
              <w:top w:val="single" w:sz="4" w:space="0" w:color="D35E13"/>
              <w:left w:val="nil"/>
              <w:bottom w:val="nil"/>
              <w:right w:val="nil"/>
            </w:tcBorders>
          </w:tcPr>
          <w:p w:rsidR="004D06C0" w:rsidRPr="00CF39F2" w:rsidRDefault="004D06C0">
            <w:pPr>
              <w:pStyle w:val="TableParagraph"/>
              <w:spacing w:before="5" w:line="170" w:lineRule="exact"/>
              <w:rPr>
                <w:rFonts w:ascii="Arial" w:hAnsi="Arial" w:cs="Arial"/>
                <w:sz w:val="17"/>
                <w:szCs w:val="17"/>
              </w:rPr>
            </w:pPr>
          </w:p>
          <w:p w:rsidR="004D06C0" w:rsidRPr="00CF39F2" w:rsidRDefault="004D06C0">
            <w:pPr>
              <w:pStyle w:val="TableParagraph"/>
              <w:spacing w:line="180" w:lineRule="exact"/>
              <w:rPr>
                <w:rFonts w:ascii="Arial" w:hAnsi="Arial" w:cs="Arial"/>
                <w:sz w:val="18"/>
                <w:szCs w:val="18"/>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70"/>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Support</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8"/>
                <w:w w:val="90"/>
                <w:sz w:val="19"/>
              </w:rPr>
              <w:t xml:space="preserve"> </w:t>
            </w:r>
            <w:r w:rsidRPr="00CF39F2">
              <w:rPr>
                <w:rFonts w:ascii="Arial" w:hAnsi="Arial" w:cs="Arial"/>
                <w:w w:val="90"/>
                <w:sz w:val="19"/>
              </w:rPr>
              <w:t>increased</w:t>
            </w:r>
            <w:r w:rsidRPr="00CF39F2">
              <w:rPr>
                <w:rFonts w:ascii="Arial" w:hAnsi="Arial" w:cs="Arial"/>
                <w:spacing w:val="8"/>
                <w:w w:val="90"/>
                <w:sz w:val="19"/>
              </w:rPr>
              <w:t xml:space="preserve"> </w:t>
            </w:r>
            <w:r w:rsidRPr="00CF39F2">
              <w:rPr>
                <w:rFonts w:ascii="Arial" w:hAnsi="Arial" w:cs="Arial"/>
                <w:spacing w:val="-1"/>
                <w:w w:val="90"/>
                <w:sz w:val="19"/>
              </w:rPr>
              <w:t>taxation</w:t>
            </w:r>
            <w:r w:rsidRPr="00CF39F2">
              <w:rPr>
                <w:rFonts w:ascii="Arial" w:hAnsi="Arial" w:cs="Arial"/>
                <w:spacing w:val="7"/>
                <w:w w:val="90"/>
                <w:sz w:val="19"/>
              </w:rPr>
              <w:t xml:space="preserve"> </w:t>
            </w:r>
            <w:r w:rsidRPr="00CF39F2">
              <w:rPr>
                <w:rFonts w:ascii="Arial" w:hAnsi="Arial" w:cs="Arial"/>
                <w:w w:val="90"/>
                <w:sz w:val="19"/>
              </w:rPr>
              <w:t>compliance</w:t>
            </w:r>
            <w:r w:rsidRPr="00CF39F2">
              <w:rPr>
                <w:rFonts w:ascii="Arial" w:hAnsi="Arial" w:cs="Arial"/>
                <w:spacing w:val="8"/>
                <w:w w:val="90"/>
                <w:sz w:val="19"/>
              </w:rPr>
              <w:t xml:space="preserve"> </w:t>
            </w:r>
            <w:r w:rsidRPr="00CF39F2">
              <w:rPr>
                <w:rFonts w:ascii="Arial" w:hAnsi="Arial" w:cs="Arial"/>
                <w:w w:val="90"/>
                <w:sz w:val="19"/>
              </w:rPr>
              <w:t>on</w:t>
            </w:r>
            <w:r w:rsidRPr="00CF39F2">
              <w:rPr>
                <w:rFonts w:ascii="Arial" w:hAnsi="Arial" w:cs="Arial"/>
                <w:spacing w:val="8"/>
                <w:w w:val="90"/>
                <w:sz w:val="19"/>
              </w:rPr>
              <w:t xml:space="preserve"> </w:t>
            </w:r>
            <w:r w:rsidRPr="00CF39F2">
              <w:rPr>
                <w:rFonts w:ascii="Arial" w:hAnsi="Arial" w:cs="Arial"/>
                <w:w w:val="90"/>
                <w:sz w:val="19"/>
              </w:rPr>
              <w:t>large</w:t>
            </w:r>
            <w:r w:rsidRPr="00CF39F2">
              <w:rPr>
                <w:rFonts w:ascii="Arial" w:hAnsi="Arial" w:cs="Arial"/>
                <w:spacing w:val="7"/>
                <w:w w:val="90"/>
                <w:sz w:val="19"/>
              </w:rPr>
              <w:t xml:space="preserve"> </w:t>
            </w:r>
            <w:r w:rsidRPr="00CF39F2">
              <w:rPr>
                <w:rFonts w:ascii="Arial" w:hAnsi="Arial" w:cs="Arial"/>
                <w:spacing w:val="-1"/>
                <w:w w:val="90"/>
                <w:sz w:val="19"/>
              </w:rPr>
              <w:t>businesses</w:t>
            </w:r>
          </w:p>
        </w:tc>
        <w:tc>
          <w:tcPr>
            <w:tcW w:w="1583"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100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200</w:t>
            </w:r>
          </w:p>
        </w:tc>
      </w:tr>
      <w:tr w:rsidR="004D06C0" w:rsidRPr="00CF39F2">
        <w:trPr>
          <w:trHeight w:hRule="exact" w:val="395"/>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 First</w:t>
            </w:r>
            <w:r w:rsidRPr="00CF39F2">
              <w:rPr>
                <w:rFonts w:ascii="Arial" w:hAnsi="Arial" w:cs="Arial"/>
                <w:spacing w:val="1"/>
                <w:w w:val="90"/>
                <w:sz w:val="19"/>
              </w:rPr>
              <w:t xml:space="preserve"> </w:t>
            </w:r>
            <w:r w:rsidRPr="00CF39F2">
              <w:rPr>
                <w:rFonts w:ascii="Arial" w:hAnsi="Arial" w:cs="Arial"/>
                <w:w w:val="90"/>
                <w:sz w:val="19"/>
              </w:rPr>
              <w:t>Home</w:t>
            </w:r>
            <w:r w:rsidRPr="00CF39F2">
              <w:rPr>
                <w:rFonts w:ascii="Arial" w:hAnsi="Arial" w:cs="Arial"/>
                <w:spacing w:val="1"/>
                <w:w w:val="90"/>
                <w:sz w:val="19"/>
              </w:rPr>
              <w:t xml:space="preserve"> </w:t>
            </w:r>
            <w:r w:rsidRPr="00CF39F2">
              <w:rPr>
                <w:rFonts w:ascii="Arial" w:hAnsi="Arial" w:cs="Arial"/>
                <w:w w:val="90"/>
                <w:sz w:val="19"/>
              </w:rPr>
              <w:t>Owners Grant</w:t>
            </w:r>
          </w:p>
        </w:tc>
        <w:tc>
          <w:tcPr>
            <w:tcW w:w="1583" w:type="dxa"/>
            <w:tcBorders>
              <w:top w:val="nil"/>
              <w:left w:val="nil"/>
              <w:bottom w:val="nil"/>
              <w:right w:val="nil"/>
            </w:tcBorders>
          </w:tcPr>
          <w:p w:rsidR="004D06C0" w:rsidRPr="00CF39F2" w:rsidRDefault="00EA2DC5">
            <w:pPr>
              <w:pStyle w:val="TableParagraph"/>
              <w:spacing w:before="35"/>
              <w:ind w:left="919"/>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687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583" w:type="dxa"/>
            <w:tcBorders>
              <w:top w:val="nil"/>
              <w:left w:val="nil"/>
              <w:bottom w:val="nil"/>
              <w:right w:val="nil"/>
            </w:tcBorders>
          </w:tcPr>
          <w:p w:rsidR="004D06C0" w:rsidRPr="00CF39F2" w:rsidRDefault="00EA2DC5">
            <w:pPr>
              <w:pStyle w:val="TableParagraph"/>
              <w:spacing w:before="122"/>
              <w:ind w:left="815"/>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109</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Administration</w:t>
            </w:r>
            <w:r w:rsidRPr="00CF39F2">
              <w:rPr>
                <w:rFonts w:ascii="Arial" w:hAnsi="Arial" w:cs="Arial"/>
                <w:spacing w:val="27"/>
                <w:w w:val="90"/>
                <w:sz w:val="19"/>
              </w:rPr>
              <w:t xml:space="preserve"> </w:t>
            </w:r>
            <w:r w:rsidRPr="00CF39F2">
              <w:rPr>
                <w:rFonts w:ascii="Arial" w:hAnsi="Arial" w:cs="Arial"/>
                <w:w w:val="90"/>
                <w:sz w:val="19"/>
              </w:rPr>
              <w:t>efficiencies</w:t>
            </w:r>
          </w:p>
        </w:tc>
        <w:tc>
          <w:tcPr>
            <w:tcW w:w="1583" w:type="dxa"/>
            <w:tcBorders>
              <w:top w:val="nil"/>
              <w:left w:val="nil"/>
              <w:bottom w:val="nil"/>
              <w:right w:val="nil"/>
            </w:tcBorders>
          </w:tcPr>
          <w:p w:rsidR="004D06C0" w:rsidRPr="00CF39F2" w:rsidRDefault="00EA2DC5">
            <w:pPr>
              <w:pStyle w:val="TableParagraph"/>
              <w:spacing w:before="35"/>
              <w:ind w:left="815"/>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550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Structural</w:t>
            </w:r>
            <w:r w:rsidRPr="00CF39F2">
              <w:rPr>
                <w:rFonts w:ascii="Arial" w:hAnsi="Arial" w:cs="Arial"/>
                <w:spacing w:val="-5"/>
                <w:w w:val="90"/>
                <w:sz w:val="19"/>
              </w:rPr>
              <w:t xml:space="preserve"> </w:t>
            </w:r>
            <w:r w:rsidRPr="00CF39F2">
              <w:rPr>
                <w:rFonts w:ascii="Arial" w:hAnsi="Arial" w:cs="Arial"/>
                <w:w w:val="90"/>
                <w:sz w:val="19"/>
              </w:rPr>
              <w:t>reforms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687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583"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59</w:t>
            </w:r>
          </w:p>
        </w:tc>
      </w:tr>
      <w:tr w:rsidR="004D06C0" w:rsidRPr="00CF39F2">
        <w:trPr>
          <w:trHeight w:hRule="exact" w:val="303"/>
        </w:trPr>
        <w:tc>
          <w:tcPr>
            <w:tcW w:w="687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583" w:type="dxa"/>
            <w:tcBorders>
              <w:top w:val="nil"/>
              <w:left w:val="nil"/>
              <w:bottom w:val="single" w:sz="4" w:space="0" w:color="D35E13"/>
              <w:right w:val="nil"/>
            </w:tcBorders>
          </w:tcPr>
          <w:p w:rsidR="004D06C0" w:rsidRPr="00CF39F2" w:rsidRDefault="00EA2DC5">
            <w:pPr>
              <w:pStyle w:val="TableParagraph"/>
              <w:spacing w:before="35"/>
              <w:ind w:left="922"/>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900</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6</w:t>
            </w:r>
            <w:r w:rsidRPr="00CF39F2">
              <w:rPr>
                <w:rFonts w:ascii="Arial" w:hAnsi="Arial" w:cs="Arial"/>
                <w:spacing w:val="-5"/>
                <w:w w:val="90"/>
                <w:sz w:val="19"/>
              </w:rPr>
              <w:t xml:space="preserve"> </w:t>
            </w:r>
            <w:r w:rsidRPr="00CF39F2">
              <w:rPr>
                <w:rFonts w:ascii="Arial" w:hAnsi="Arial" w:cs="Arial"/>
                <w:w w:val="90"/>
                <w:sz w:val="19"/>
              </w:rPr>
              <w:t>091</w:t>
            </w:r>
          </w:p>
        </w:tc>
      </w:tr>
      <w:tr w:rsidR="004D06C0" w:rsidRPr="00CF39F2">
        <w:trPr>
          <w:trHeight w:hRule="exact" w:val="354"/>
        </w:trPr>
        <w:tc>
          <w:tcPr>
            <w:tcW w:w="6871" w:type="dxa"/>
            <w:tcBorders>
              <w:top w:val="single" w:sz="4" w:space="0" w:color="D35E13"/>
              <w:left w:val="nil"/>
              <w:bottom w:val="nil"/>
              <w:right w:val="nil"/>
            </w:tcBorders>
          </w:tcPr>
          <w:p w:rsidR="004D06C0" w:rsidRPr="00CF39F2" w:rsidRDefault="004D06C0">
            <w:pPr>
              <w:rPr>
                <w:rFonts w:ascii="Arial" w:hAnsi="Arial" w:cs="Arial"/>
              </w:rPr>
            </w:pPr>
          </w:p>
        </w:tc>
        <w:tc>
          <w:tcPr>
            <w:tcW w:w="1583"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7154"/>
        <w:gridCol w:w="1365"/>
        <w:gridCol w:w="1173"/>
      </w:tblGrid>
      <w:tr w:rsidR="004D06C0" w:rsidRPr="00CF39F2">
        <w:trPr>
          <w:trHeight w:hRule="exact" w:val="819"/>
        </w:trPr>
        <w:tc>
          <w:tcPr>
            <w:tcW w:w="7154"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Business</w:t>
            </w:r>
          </w:p>
        </w:tc>
        <w:tc>
          <w:tcPr>
            <w:tcW w:w="1365" w:type="dxa"/>
            <w:tcBorders>
              <w:top w:val="nil"/>
              <w:left w:val="nil"/>
              <w:bottom w:val="nil"/>
              <w:right w:val="nil"/>
            </w:tcBorders>
          </w:tcPr>
          <w:p w:rsidR="004D06C0" w:rsidRPr="00CF39F2" w:rsidRDefault="00EA2DC5">
            <w:pPr>
              <w:pStyle w:val="TableParagraph"/>
              <w:spacing w:before="39"/>
              <w:ind w:left="647"/>
              <w:rPr>
                <w:rFonts w:ascii="Arial" w:eastAsia="Arial" w:hAnsi="Arial" w:cs="Arial"/>
                <w:sz w:val="19"/>
                <w:szCs w:val="19"/>
              </w:rPr>
            </w:pPr>
            <w:r w:rsidRPr="00CF39F2">
              <w:rPr>
                <w:rFonts w:ascii="Arial" w:hAnsi="Arial" w:cs="Arial"/>
                <w:w w:val="90"/>
                <w:sz w:val="19"/>
              </w:rPr>
              <w:t>$000</w:t>
            </w:r>
          </w:p>
        </w:tc>
        <w:tc>
          <w:tcPr>
            <w:tcW w:w="1173" w:type="dxa"/>
            <w:tcBorders>
              <w:top w:val="nil"/>
              <w:left w:val="nil"/>
              <w:bottom w:val="nil"/>
              <w:right w:val="nil"/>
            </w:tcBorders>
          </w:tcPr>
          <w:p w:rsidR="004D06C0" w:rsidRPr="00CF39F2" w:rsidRDefault="00EA2DC5">
            <w:pPr>
              <w:pStyle w:val="TableParagraph"/>
              <w:spacing w:before="39"/>
              <w:ind w:left="416"/>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154"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65" w:type="dxa"/>
            <w:tcBorders>
              <w:top w:val="nil"/>
              <w:left w:val="nil"/>
              <w:bottom w:val="nil"/>
              <w:right w:val="nil"/>
            </w:tcBorders>
          </w:tcPr>
          <w:p w:rsidR="004D06C0" w:rsidRPr="00CF39F2" w:rsidRDefault="00EA2DC5">
            <w:pPr>
              <w:pStyle w:val="TableParagraph"/>
              <w:spacing w:before="26"/>
              <w:ind w:left="636"/>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524</w:t>
            </w:r>
          </w:p>
        </w:tc>
        <w:tc>
          <w:tcPr>
            <w:tcW w:w="1173" w:type="dxa"/>
            <w:tcBorders>
              <w:top w:val="nil"/>
              <w:left w:val="nil"/>
              <w:bottom w:val="nil"/>
              <w:right w:val="nil"/>
            </w:tcBorders>
          </w:tcPr>
          <w:p w:rsidR="004D06C0" w:rsidRPr="00CF39F2" w:rsidRDefault="00EA2DC5">
            <w:pPr>
              <w:pStyle w:val="TableParagraph"/>
              <w:spacing w:before="26"/>
              <w:ind w:left="405"/>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342</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9"/>
                <w:w w:val="90"/>
                <w:sz w:val="19"/>
              </w:rPr>
              <w:t xml:space="preserve"> </w:t>
            </w:r>
            <w:r w:rsidRPr="00CF39F2">
              <w:rPr>
                <w:rFonts w:ascii="Arial" w:hAnsi="Arial" w:cs="Arial"/>
                <w:w w:val="90"/>
                <w:sz w:val="19"/>
              </w:rPr>
              <w:t>funding</w:t>
            </w:r>
            <w:r w:rsidRPr="00CF39F2">
              <w:rPr>
                <w:rFonts w:ascii="Arial" w:hAnsi="Arial" w:cs="Arial"/>
                <w:spacing w:val="9"/>
                <w:w w:val="90"/>
                <w:sz w:val="19"/>
              </w:rPr>
              <w:t xml:space="preserve"> </w:t>
            </w:r>
            <w:r w:rsidRPr="00CF39F2">
              <w:rPr>
                <w:rFonts w:ascii="Arial" w:hAnsi="Arial" w:cs="Arial"/>
                <w:spacing w:val="-2"/>
                <w:w w:val="90"/>
                <w:sz w:val="19"/>
              </w:rPr>
              <w:t>for</w:t>
            </w:r>
            <w:r w:rsidRPr="00CF39F2">
              <w:rPr>
                <w:rFonts w:ascii="Arial" w:hAnsi="Arial" w:cs="Arial"/>
                <w:spacing w:val="10"/>
                <w:w w:val="90"/>
                <w:sz w:val="19"/>
              </w:rPr>
              <w:t xml:space="preserve"> </w:t>
            </w:r>
            <w:r w:rsidRPr="00CF39F2">
              <w:rPr>
                <w:rFonts w:ascii="Arial" w:hAnsi="Arial" w:cs="Arial"/>
                <w:spacing w:val="-1"/>
                <w:w w:val="90"/>
                <w:sz w:val="19"/>
              </w:rPr>
              <w:t>business</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industry</w:t>
            </w:r>
            <w:r w:rsidRPr="00CF39F2">
              <w:rPr>
                <w:rFonts w:ascii="Arial" w:hAnsi="Arial" w:cs="Arial"/>
                <w:spacing w:val="9"/>
                <w:w w:val="90"/>
                <w:sz w:val="19"/>
              </w:rPr>
              <w:t xml:space="preserve"> </w:t>
            </w:r>
            <w:r w:rsidRPr="00CF39F2">
              <w:rPr>
                <w:rFonts w:ascii="Arial" w:hAnsi="Arial" w:cs="Arial"/>
                <w:w w:val="90"/>
                <w:sz w:val="19"/>
              </w:rPr>
              <w:t>grants</w:t>
            </w:r>
          </w:p>
        </w:tc>
        <w:tc>
          <w:tcPr>
            <w:tcW w:w="1365" w:type="dxa"/>
            <w:tcBorders>
              <w:top w:val="nil"/>
              <w:left w:val="nil"/>
              <w:bottom w:val="nil"/>
              <w:right w:val="nil"/>
            </w:tcBorders>
          </w:tcPr>
          <w:p w:rsidR="004D06C0" w:rsidRPr="00CF39F2" w:rsidRDefault="00EA2DC5">
            <w:pPr>
              <w:pStyle w:val="TableParagraph"/>
              <w:spacing w:before="35"/>
              <w:ind w:left="6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008</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858</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Support</w:t>
            </w:r>
            <w:r w:rsidRPr="00CF39F2">
              <w:rPr>
                <w:rFonts w:ascii="Arial" w:hAnsi="Arial" w:cs="Arial"/>
                <w:spacing w:val="2"/>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Office</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Asian</w:t>
            </w:r>
            <w:r w:rsidRPr="00CF39F2">
              <w:rPr>
                <w:rFonts w:ascii="Arial" w:hAnsi="Arial" w:cs="Arial"/>
                <w:spacing w:val="3"/>
                <w:w w:val="90"/>
                <w:sz w:val="19"/>
              </w:rPr>
              <w:t xml:space="preserve"> </w:t>
            </w:r>
            <w:r w:rsidRPr="00CF39F2">
              <w:rPr>
                <w:rFonts w:ascii="Arial" w:hAnsi="Arial" w:cs="Arial"/>
                <w:spacing w:val="-1"/>
                <w:w w:val="90"/>
                <w:sz w:val="19"/>
              </w:rPr>
              <w:t>Engagement</w:t>
            </w:r>
            <w:r w:rsidRPr="00CF39F2">
              <w:rPr>
                <w:rFonts w:ascii="Arial" w:hAnsi="Arial" w:cs="Arial"/>
                <w:spacing w:val="3"/>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major</w:t>
            </w:r>
            <w:r w:rsidRPr="00CF39F2">
              <w:rPr>
                <w:rFonts w:ascii="Arial" w:hAnsi="Arial" w:cs="Arial"/>
                <w:spacing w:val="3"/>
                <w:w w:val="90"/>
                <w:sz w:val="19"/>
              </w:rPr>
              <w:t xml:space="preserve"> </w:t>
            </w:r>
            <w:r w:rsidRPr="00CF39F2">
              <w:rPr>
                <w:rFonts w:ascii="Arial" w:hAnsi="Arial" w:cs="Arial"/>
                <w:w w:val="90"/>
                <w:sz w:val="19"/>
              </w:rPr>
              <w:t>projects</w:t>
            </w:r>
          </w:p>
        </w:tc>
        <w:tc>
          <w:tcPr>
            <w:tcW w:w="1365" w:type="dxa"/>
            <w:tcBorders>
              <w:top w:val="nil"/>
              <w:left w:val="nil"/>
              <w:bottom w:val="nil"/>
              <w:right w:val="nil"/>
            </w:tcBorders>
          </w:tcPr>
          <w:p w:rsidR="004D06C0" w:rsidRPr="00CF39F2" w:rsidRDefault="00EA2DC5">
            <w:pPr>
              <w:pStyle w:val="TableParagraph"/>
              <w:spacing w:before="35"/>
              <w:ind w:left="779"/>
              <w:rPr>
                <w:rFonts w:ascii="Arial" w:eastAsia="Arial" w:hAnsi="Arial" w:cs="Arial"/>
                <w:sz w:val="19"/>
                <w:szCs w:val="19"/>
              </w:rPr>
            </w:pPr>
            <w:r w:rsidRPr="00CF39F2">
              <w:rPr>
                <w:rFonts w:ascii="Arial" w:hAnsi="Arial" w:cs="Arial"/>
                <w:w w:val="90"/>
                <w:sz w:val="19"/>
              </w:rPr>
              <w:t>516</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291</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193</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65" w:type="dxa"/>
            <w:tcBorders>
              <w:top w:val="nil"/>
              <w:left w:val="nil"/>
              <w:bottom w:val="nil"/>
              <w:right w:val="nil"/>
            </w:tcBorders>
          </w:tcPr>
          <w:p w:rsidR="004D06C0" w:rsidRPr="00CF39F2" w:rsidRDefault="00EA2DC5">
            <w:pPr>
              <w:pStyle w:val="TableParagraph"/>
              <w:spacing w:before="122"/>
              <w:ind w:left="779"/>
              <w:rPr>
                <w:rFonts w:ascii="Arial" w:eastAsia="Arial" w:hAnsi="Arial" w:cs="Arial"/>
                <w:sz w:val="19"/>
                <w:szCs w:val="19"/>
              </w:rPr>
            </w:pPr>
            <w:r w:rsidRPr="00CF39F2">
              <w:rPr>
                <w:rFonts w:ascii="Arial" w:hAnsi="Arial" w:cs="Arial"/>
                <w:color w:val="D35E13"/>
                <w:w w:val="90"/>
                <w:sz w:val="19"/>
              </w:rPr>
              <w:t>673</w:t>
            </w:r>
          </w:p>
        </w:tc>
        <w:tc>
          <w:tcPr>
            <w:tcW w:w="1173" w:type="dxa"/>
            <w:tcBorders>
              <w:top w:val="nil"/>
              <w:left w:val="nil"/>
              <w:bottom w:val="nil"/>
              <w:right w:val="nil"/>
            </w:tcBorders>
          </w:tcPr>
          <w:p w:rsidR="004D06C0" w:rsidRPr="00CF39F2" w:rsidRDefault="00EA2DC5">
            <w:pPr>
              <w:pStyle w:val="TableParagraph"/>
              <w:spacing w:before="122"/>
              <w:ind w:left="547"/>
              <w:rPr>
                <w:rFonts w:ascii="Arial" w:eastAsia="Arial" w:hAnsi="Arial" w:cs="Arial"/>
                <w:sz w:val="19"/>
                <w:szCs w:val="19"/>
              </w:rPr>
            </w:pPr>
            <w:r w:rsidRPr="00CF39F2">
              <w:rPr>
                <w:rFonts w:ascii="Arial" w:hAnsi="Arial" w:cs="Arial"/>
                <w:color w:val="D35E13"/>
                <w:w w:val="90"/>
                <w:sz w:val="19"/>
              </w:rPr>
              <w:t>990</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Development</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a</w:t>
            </w:r>
            <w:r w:rsidRPr="00CF39F2">
              <w:rPr>
                <w:rFonts w:ascii="Arial" w:hAnsi="Arial" w:cs="Arial"/>
                <w:spacing w:val="4"/>
                <w:w w:val="90"/>
                <w:sz w:val="19"/>
              </w:rPr>
              <w:t xml:space="preserve"> </w:t>
            </w:r>
            <w:r w:rsidRPr="00CF39F2">
              <w:rPr>
                <w:rFonts w:ascii="Arial" w:hAnsi="Arial" w:cs="Arial"/>
                <w:spacing w:val="-1"/>
                <w:w w:val="90"/>
                <w:sz w:val="19"/>
              </w:rPr>
              <w:t>business</w:t>
            </w:r>
            <w:r w:rsidRPr="00CF39F2">
              <w:rPr>
                <w:rFonts w:ascii="Arial" w:hAnsi="Arial" w:cs="Arial"/>
                <w:spacing w:val="3"/>
                <w:w w:val="90"/>
                <w:sz w:val="19"/>
              </w:rPr>
              <w:t xml:space="preserve"> </w:t>
            </w:r>
            <w:r w:rsidRPr="00CF39F2">
              <w:rPr>
                <w:rFonts w:ascii="Arial" w:hAnsi="Arial" w:cs="Arial"/>
                <w:w w:val="90"/>
                <w:sz w:val="19"/>
              </w:rPr>
              <w:t>plan</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w w:val="90"/>
                <w:sz w:val="19"/>
              </w:rPr>
              <w:t>Alice</w:t>
            </w:r>
            <w:r w:rsidRPr="00CF39F2">
              <w:rPr>
                <w:rFonts w:ascii="Arial" w:hAnsi="Arial" w:cs="Arial"/>
                <w:spacing w:val="3"/>
                <w:w w:val="90"/>
                <w:sz w:val="19"/>
              </w:rPr>
              <w:t xml:space="preserve"> </w:t>
            </w:r>
            <w:r w:rsidRPr="00CF39F2">
              <w:rPr>
                <w:rFonts w:ascii="Arial" w:hAnsi="Arial" w:cs="Arial"/>
                <w:w w:val="90"/>
                <w:sz w:val="19"/>
              </w:rPr>
              <w:t>Springs</w:t>
            </w:r>
            <w:r w:rsidRPr="00CF39F2">
              <w:rPr>
                <w:rFonts w:ascii="Arial" w:hAnsi="Arial" w:cs="Arial"/>
                <w:spacing w:val="4"/>
                <w:w w:val="90"/>
                <w:sz w:val="19"/>
              </w:rPr>
              <w:t xml:space="preserve"> </w:t>
            </w:r>
            <w:r w:rsidRPr="00CF39F2">
              <w:rPr>
                <w:rFonts w:ascii="Arial" w:hAnsi="Arial" w:cs="Arial"/>
                <w:w w:val="90"/>
                <w:sz w:val="19"/>
              </w:rPr>
              <w:t>Golf</w:t>
            </w:r>
            <w:r w:rsidRPr="00CF39F2">
              <w:rPr>
                <w:rFonts w:ascii="Arial" w:hAnsi="Arial" w:cs="Arial"/>
                <w:spacing w:val="25"/>
                <w:w w:val="90"/>
                <w:sz w:val="19"/>
              </w:rPr>
              <w:t xml:space="preserve"> </w:t>
            </w:r>
            <w:r w:rsidRPr="00CF39F2">
              <w:rPr>
                <w:rFonts w:ascii="Arial" w:hAnsi="Arial" w:cs="Arial"/>
                <w:w w:val="90"/>
                <w:sz w:val="19"/>
              </w:rPr>
              <w:t>Club</w:t>
            </w:r>
          </w:p>
        </w:tc>
        <w:tc>
          <w:tcPr>
            <w:tcW w:w="1365" w:type="dxa"/>
            <w:tcBorders>
              <w:top w:val="nil"/>
              <w:left w:val="nil"/>
              <w:bottom w:val="nil"/>
              <w:right w:val="nil"/>
            </w:tcBorders>
          </w:tcPr>
          <w:p w:rsidR="004D06C0" w:rsidRPr="00CF39F2" w:rsidRDefault="00EA2DC5">
            <w:pPr>
              <w:pStyle w:val="TableParagraph"/>
              <w:spacing w:before="35"/>
              <w:ind w:left="874"/>
              <w:rPr>
                <w:rFonts w:ascii="Arial" w:eastAsia="Arial" w:hAnsi="Arial" w:cs="Arial"/>
                <w:sz w:val="19"/>
                <w:szCs w:val="19"/>
              </w:rPr>
            </w:pPr>
            <w:r w:rsidRPr="00CF39F2">
              <w:rPr>
                <w:rFonts w:ascii="Arial" w:hAnsi="Arial" w:cs="Arial"/>
                <w:w w:val="90"/>
                <w:sz w:val="19"/>
              </w:rPr>
              <w:t>50</w:t>
            </w:r>
          </w:p>
        </w:tc>
        <w:tc>
          <w:tcPr>
            <w:tcW w:w="1173"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0"/>
                <w:w w:val="90"/>
                <w:sz w:val="19"/>
              </w:rPr>
              <w:t xml:space="preserve"> </w:t>
            </w:r>
            <w:r w:rsidRPr="00CF39F2">
              <w:rPr>
                <w:rFonts w:ascii="Arial" w:hAnsi="Arial" w:cs="Arial"/>
                <w:w w:val="90"/>
                <w:sz w:val="19"/>
              </w:rPr>
              <w:t>funding</w:t>
            </w:r>
            <w:r w:rsidRPr="00CF39F2">
              <w:rPr>
                <w:rFonts w:ascii="Arial" w:hAnsi="Arial" w:cs="Arial"/>
                <w:spacing w:val="11"/>
                <w:w w:val="90"/>
                <w:sz w:val="19"/>
              </w:rPr>
              <w:t xml:space="preserve"> </w:t>
            </w:r>
            <w:r w:rsidRPr="00CF39F2">
              <w:rPr>
                <w:rFonts w:ascii="Arial" w:hAnsi="Arial" w:cs="Arial"/>
                <w:w w:val="90"/>
                <w:sz w:val="19"/>
              </w:rPr>
              <w:t>to</w:t>
            </w:r>
            <w:r w:rsidRPr="00CF39F2">
              <w:rPr>
                <w:rFonts w:ascii="Arial" w:hAnsi="Arial" w:cs="Arial"/>
                <w:spacing w:val="10"/>
                <w:w w:val="90"/>
                <w:sz w:val="19"/>
              </w:rPr>
              <w:t xml:space="preserve"> </w:t>
            </w:r>
            <w:r w:rsidRPr="00CF39F2">
              <w:rPr>
                <w:rFonts w:ascii="Arial" w:hAnsi="Arial" w:cs="Arial"/>
                <w:w w:val="90"/>
                <w:sz w:val="19"/>
              </w:rPr>
              <w:t>promote</w:t>
            </w:r>
            <w:r w:rsidRPr="00CF39F2">
              <w:rPr>
                <w:rFonts w:ascii="Arial" w:hAnsi="Arial" w:cs="Arial"/>
                <w:spacing w:val="11"/>
                <w:w w:val="90"/>
                <w:sz w:val="19"/>
              </w:rPr>
              <w:t xml:space="preserve"> </w:t>
            </w:r>
            <w:r w:rsidRPr="00CF39F2">
              <w:rPr>
                <w:rFonts w:ascii="Arial" w:hAnsi="Arial" w:cs="Arial"/>
                <w:w w:val="90"/>
                <w:sz w:val="19"/>
              </w:rPr>
              <w:t>Asian</w:t>
            </w:r>
            <w:r w:rsidRPr="00CF39F2">
              <w:rPr>
                <w:rFonts w:ascii="Arial" w:hAnsi="Arial" w:cs="Arial"/>
                <w:spacing w:val="10"/>
                <w:w w:val="90"/>
                <w:sz w:val="19"/>
              </w:rPr>
              <w:t xml:space="preserve"> </w:t>
            </w:r>
            <w:r w:rsidRPr="00CF39F2">
              <w:rPr>
                <w:rFonts w:ascii="Arial" w:hAnsi="Arial" w:cs="Arial"/>
                <w:spacing w:val="-1"/>
                <w:w w:val="90"/>
                <w:sz w:val="19"/>
              </w:rPr>
              <w:t>engagement</w:t>
            </w:r>
          </w:p>
        </w:tc>
        <w:tc>
          <w:tcPr>
            <w:tcW w:w="1365" w:type="dxa"/>
            <w:tcBorders>
              <w:top w:val="nil"/>
              <w:left w:val="nil"/>
              <w:bottom w:val="nil"/>
              <w:right w:val="nil"/>
            </w:tcBorders>
          </w:tcPr>
          <w:p w:rsidR="004D06C0" w:rsidRPr="00CF39F2" w:rsidRDefault="00EA2DC5">
            <w:pPr>
              <w:pStyle w:val="TableParagraph"/>
              <w:spacing w:before="35"/>
              <w:ind w:left="779"/>
              <w:rPr>
                <w:rFonts w:ascii="Arial" w:eastAsia="Arial" w:hAnsi="Arial" w:cs="Arial"/>
                <w:sz w:val="19"/>
                <w:szCs w:val="19"/>
              </w:rPr>
            </w:pPr>
            <w:r w:rsidRPr="00CF39F2">
              <w:rPr>
                <w:rFonts w:ascii="Arial" w:hAnsi="Arial" w:cs="Arial"/>
                <w:w w:val="90"/>
                <w:sz w:val="19"/>
              </w:rPr>
              <w:t>500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500</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additional</w:t>
            </w:r>
            <w:r w:rsidRPr="00CF39F2">
              <w:rPr>
                <w:rFonts w:ascii="Arial" w:hAnsi="Arial" w:cs="Arial"/>
                <w:spacing w:val="4"/>
                <w:w w:val="90"/>
                <w:sz w:val="19"/>
              </w:rPr>
              <w:t xml:space="preserve"> </w:t>
            </w:r>
            <w:r w:rsidRPr="00CF39F2">
              <w:rPr>
                <w:rFonts w:ascii="Arial" w:hAnsi="Arial" w:cs="Arial"/>
                <w:w w:val="90"/>
                <w:sz w:val="19"/>
              </w:rPr>
              <w:t>frontline</w:t>
            </w:r>
            <w:r w:rsidRPr="00CF39F2">
              <w:rPr>
                <w:rFonts w:ascii="Arial" w:hAnsi="Arial" w:cs="Arial"/>
                <w:spacing w:val="4"/>
                <w:w w:val="90"/>
                <w:sz w:val="19"/>
              </w:rPr>
              <w:t xml:space="preserve"> </w:t>
            </w:r>
            <w:r w:rsidRPr="00CF39F2">
              <w:rPr>
                <w:rFonts w:ascii="Arial" w:hAnsi="Arial" w:cs="Arial"/>
                <w:spacing w:val="1"/>
                <w:w w:val="90"/>
                <w:sz w:val="19"/>
              </w:rPr>
              <w:t>staff</w:t>
            </w:r>
            <w:r w:rsidRPr="00CF39F2">
              <w:rPr>
                <w:rFonts w:ascii="Arial" w:hAnsi="Arial" w:cs="Arial"/>
                <w:spacing w:val="27"/>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4"/>
                <w:w w:val="90"/>
                <w:sz w:val="19"/>
              </w:rPr>
              <w:t xml:space="preserve"> </w:t>
            </w:r>
            <w:r w:rsidRPr="00CF39F2">
              <w:rPr>
                <w:rFonts w:ascii="Arial" w:hAnsi="Arial" w:cs="Arial"/>
                <w:w w:val="90"/>
                <w:sz w:val="19"/>
              </w:rPr>
              <w:t>ecoBiz</w:t>
            </w:r>
            <w:r w:rsidRPr="00CF39F2">
              <w:rPr>
                <w:rFonts w:ascii="Arial" w:hAnsi="Arial" w:cs="Arial"/>
                <w:spacing w:val="4"/>
                <w:w w:val="90"/>
                <w:sz w:val="19"/>
              </w:rPr>
              <w:t xml:space="preserve"> </w:t>
            </w:r>
            <w:r w:rsidRPr="00CF39F2">
              <w:rPr>
                <w:rFonts w:ascii="Arial" w:hAnsi="Arial" w:cs="Arial"/>
                <w:w w:val="90"/>
                <w:sz w:val="19"/>
              </w:rPr>
              <w:t>NT</w:t>
            </w:r>
          </w:p>
        </w:tc>
        <w:tc>
          <w:tcPr>
            <w:tcW w:w="1365" w:type="dxa"/>
            <w:tcBorders>
              <w:top w:val="nil"/>
              <w:left w:val="nil"/>
              <w:bottom w:val="nil"/>
              <w:right w:val="nil"/>
            </w:tcBorders>
          </w:tcPr>
          <w:p w:rsidR="004D06C0" w:rsidRPr="00CF39F2" w:rsidRDefault="00EA2DC5">
            <w:pPr>
              <w:pStyle w:val="TableParagraph"/>
              <w:spacing w:before="35"/>
              <w:ind w:left="779"/>
              <w:rPr>
                <w:rFonts w:ascii="Arial" w:eastAsia="Arial" w:hAnsi="Arial" w:cs="Arial"/>
                <w:sz w:val="19"/>
                <w:szCs w:val="19"/>
              </w:rPr>
            </w:pPr>
            <w:r w:rsidRPr="00CF39F2">
              <w:rPr>
                <w:rFonts w:ascii="Arial" w:hAnsi="Arial" w:cs="Arial"/>
                <w:w w:val="90"/>
                <w:sz w:val="19"/>
              </w:rPr>
              <w:t>123</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490</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65" w:type="dxa"/>
            <w:tcBorders>
              <w:top w:val="nil"/>
              <w:left w:val="nil"/>
              <w:bottom w:val="nil"/>
              <w:right w:val="nil"/>
            </w:tcBorders>
          </w:tcPr>
          <w:p w:rsidR="004D06C0" w:rsidRPr="00CF39F2" w:rsidRDefault="00EA2DC5">
            <w:pPr>
              <w:pStyle w:val="TableParagraph"/>
              <w:spacing w:before="122"/>
              <w:ind w:left="53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825</w:t>
            </w:r>
          </w:p>
        </w:tc>
        <w:tc>
          <w:tcPr>
            <w:tcW w:w="1173"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5</w:t>
            </w:r>
            <w:r w:rsidRPr="00CF39F2">
              <w:rPr>
                <w:rFonts w:ascii="Arial" w:hAnsi="Arial" w:cs="Arial"/>
                <w:color w:val="D35E13"/>
                <w:spacing w:val="-1"/>
                <w:w w:val="90"/>
                <w:sz w:val="19"/>
              </w:rPr>
              <w:t xml:space="preserve"> </w:t>
            </w:r>
            <w:r w:rsidRPr="00CF39F2">
              <w:rPr>
                <w:rFonts w:ascii="Arial" w:hAnsi="Arial" w:cs="Arial"/>
                <w:color w:val="D35E13"/>
                <w:w w:val="90"/>
                <w:sz w:val="19"/>
              </w:rPr>
              <w:t>133</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65" w:type="dxa"/>
            <w:tcBorders>
              <w:top w:val="nil"/>
              <w:left w:val="nil"/>
              <w:bottom w:val="nil"/>
              <w:right w:val="nil"/>
            </w:tcBorders>
          </w:tcPr>
          <w:p w:rsidR="004D06C0" w:rsidRPr="00CF39F2" w:rsidRDefault="00EA2DC5">
            <w:pPr>
              <w:pStyle w:val="TableParagraph"/>
              <w:spacing w:before="35"/>
              <w:ind w:left="5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045</w:t>
            </w: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653</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65" w:type="dxa"/>
            <w:tcBorders>
              <w:top w:val="nil"/>
              <w:left w:val="nil"/>
              <w:bottom w:val="nil"/>
              <w:right w:val="nil"/>
            </w:tcBorders>
          </w:tcPr>
          <w:p w:rsidR="004D06C0" w:rsidRPr="00CF39F2" w:rsidRDefault="00EA2DC5">
            <w:pPr>
              <w:pStyle w:val="TableParagraph"/>
              <w:spacing w:before="35"/>
              <w:ind w:left="5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780</w:t>
            </w: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025</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455</w:t>
            </w:r>
          </w:p>
        </w:tc>
      </w:tr>
      <w:tr w:rsidR="004D06C0" w:rsidRPr="00CF39F2">
        <w:trPr>
          <w:trHeight w:hRule="exact" w:val="303"/>
        </w:trPr>
        <w:tc>
          <w:tcPr>
            <w:tcW w:w="7154"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65" w:type="dxa"/>
            <w:tcBorders>
              <w:top w:val="nil"/>
              <w:left w:val="nil"/>
              <w:bottom w:val="single" w:sz="4" w:space="0" w:color="D35E13"/>
              <w:right w:val="nil"/>
            </w:tcBorders>
          </w:tcPr>
          <w:p w:rsidR="004D06C0" w:rsidRPr="00CF39F2" w:rsidRDefault="00EA2DC5">
            <w:pPr>
              <w:pStyle w:val="TableParagraph"/>
              <w:spacing w:before="35"/>
              <w:ind w:left="535"/>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628</w:t>
            </w:r>
          </w:p>
        </w:tc>
        <w:tc>
          <w:tcPr>
            <w:tcW w:w="1173" w:type="dxa"/>
            <w:tcBorders>
              <w:top w:val="nil"/>
              <w:left w:val="nil"/>
              <w:bottom w:val="single" w:sz="4" w:space="0" w:color="D35E13"/>
              <w:right w:val="nil"/>
            </w:tcBorders>
          </w:tcPr>
          <w:p w:rsidR="004D06C0" w:rsidRPr="00CF39F2" w:rsidRDefault="00EA2DC5">
            <w:pPr>
              <w:pStyle w:val="TableParagraph"/>
              <w:spacing w:before="35"/>
              <w:ind w:left="304"/>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2</w:t>
            </w:r>
            <w:r w:rsidRPr="00CF39F2">
              <w:rPr>
                <w:rFonts w:ascii="Arial" w:hAnsi="Arial" w:cs="Arial"/>
                <w:spacing w:val="-3"/>
                <w:w w:val="90"/>
                <w:sz w:val="19"/>
              </w:rPr>
              <w:t xml:space="preserve"> </w:t>
            </w:r>
            <w:r w:rsidRPr="00CF39F2">
              <w:rPr>
                <w:rFonts w:ascii="Arial" w:hAnsi="Arial" w:cs="Arial"/>
                <w:w w:val="90"/>
                <w:sz w:val="19"/>
              </w:rPr>
              <w:t>801</w:t>
            </w:r>
          </w:p>
        </w:tc>
      </w:tr>
      <w:tr w:rsidR="004D06C0" w:rsidRPr="00CF39F2">
        <w:trPr>
          <w:trHeight w:hRule="exact" w:val="509"/>
        </w:trPr>
        <w:tc>
          <w:tcPr>
            <w:tcW w:w="7154"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the</w:t>
            </w:r>
            <w:r w:rsidRPr="00CF39F2">
              <w:rPr>
                <w:rFonts w:ascii="Arial" w:hAnsi="Arial" w:cs="Arial"/>
                <w:color w:val="D35E13"/>
                <w:spacing w:val="-14"/>
                <w:w w:val="90"/>
                <w:sz w:val="26"/>
              </w:rPr>
              <w:t xml:space="preserve"> </w:t>
            </w:r>
            <w:r w:rsidRPr="00CF39F2">
              <w:rPr>
                <w:rFonts w:ascii="Arial" w:hAnsi="Arial" w:cs="Arial"/>
                <w:color w:val="D35E13"/>
                <w:w w:val="90"/>
                <w:sz w:val="26"/>
              </w:rPr>
              <w:t>Attorney-General</w:t>
            </w:r>
            <w:r w:rsidRPr="00CF39F2">
              <w:rPr>
                <w:rFonts w:ascii="Arial" w:hAnsi="Arial" w:cs="Arial"/>
                <w:color w:val="D35E13"/>
                <w:spacing w:val="-1"/>
                <w:w w:val="90"/>
                <w:sz w:val="26"/>
              </w:rPr>
              <w:t xml:space="preserve"> </w:t>
            </w:r>
            <w:r w:rsidRPr="00CF39F2">
              <w:rPr>
                <w:rFonts w:ascii="Arial" w:hAnsi="Arial" w:cs="Arial"/>
                <w:color w:val="D35E13"/>
                <w:w w:val="90"/>
                <w:sz w:val="26"/>
              </w:rPr>
              <w:t>and Justice</w:t>
            </w:r>
          </w:p>
        </w:tc>
        <w:tc>
          <w:tcPr>
            <w:tcW w:w="1365" w:type="dxa"/>
            <w:tcBorders>
              <w:top w:val="single" w:sz="4" w:space="0" w:color="D35E13"/>
              <w:left w:val="nil"/>
              <w:bottom w:val="nil"/>
              <w:right w:val="nil"/>
            </w:tcBorders>
          </w:tcPr>
          <w:p w:rsidR="004D06C0" w:rsidRPr="00CF39F2" w:rsidRDefault="004D06C0">
            <w:pPr>
              <w:rPr>
                <w:rFonts w:ascii="Arial" w:hAnsi="Arial" w:cs="Arial"/>
              </w:rPr>
            </w:pPr>
          </w:p>
        </w:tc>
        <w:tc>
          <w:tcPr>
            <w:tcW w:w="1173"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54"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65" w:type="dxa"/>
            <w:tcBorders>
              <w:top w:val="nil"/>
              <w:left w:val="nil"/>
              <w:bottom w:val="nil"/>
              <w:right w:val="nil"/>
            </w:tcBorders>
          </w:tcPr>
          <w:p w:rsidR="004D06C0" w:rsidRPr="00CF39F2" w:rsidRDefault="00EA2DC5">
            <w:pPr>
              <w:pStyle w:val="TableParagraph"/>
              <w:spacing w:before="26"/>
              <w:ind w:left="636"/>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105</w:t>
            </w:r>
          </w:p>
        </w:tc>
        <w:tc>
          <w:tcPr>
            <w:tcW w:w="1173" w:type="dxa"/>
            <w:tcBorders>
              <w:top w:val="nil"/>
              <w:left w:val="nil"/>
              <w:bottom w:val="nil"/>
              <w:right w:val="nil"/>
            </w:tcBorders>
          </w:tcPr>
          <w:p w:rsidR="004D06C0" w:rsidRPr="00CF39F2" w:rsidRDefault="00EA2DC5">
            <w:pPr>
              <w:pStyle w:val="TableParagraph"/>
              <w:spacing w:before="26"/>
              <w:ind w:left="405"/>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105</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4"/>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14"/>
                <w:w w:val="90"/>
                <w:sz w:val="19"/>
              </w:rPr>
              <w:t xml:space="preserve"> </w:t>
            </w:r>
            <w:r w:rsidRPr="00CF39F2">
              <w:rPr>
                <w:rFonts w:ascii="Arial" w:hAnsi="Arial" w:cs="Arial"/>
                <w:spacing w:val="-2"/>
                <w:w w:val="90"/>
                <w:sz w:val="19"/>
              </w:rPr>
              <w:t>for</w:t>
            </w:r>
            <w:r w:rsidRPr="00CF39F2">
              <w:rPr>
                <w:rFonts w:ascii="Arial" w:hAnsi="Arial" w:cs="Arial"/>
                <w:spacing w:val="14"/>
                <w:w w:val="90"/>
                <w:sz w:val="19"/>
              </w:rPr>
              <w:t xml:space="preserve"> </w:t>
            </w:r>
            <w:r w:rsidRPr="00CF39F2">
              <w:rPr>
                <w:rFonts w:ascii="Arial" w:hAnsi="Arial" w:cs="Arial"/>
                <w:w w:val="90"/>
                <w:sz w:val="19"/>
              </w:rPr>
              <w:t>the</w:t>
            </w:r>
            <w:r w:rsidRPr="00CF39F2">
              <w:rPr>
                <w:rFonts w:ascii="Arial" w:hAnsi="Arial" w:cs="Arial"/>
                <w:spacing w:val="14"/>
                <w:w w:val="90"/>
                <w:sz w:val="19"/>
              </w:rPr>
              <w:t xml:space="preserve"> </w:t>
            </w:r>
            <w:r w:rsidRPr="00CF39F2">
              <w:rPr>
                <w:rFonts w:ascii="Arial" w:hAnsi="Arial" w:cs="Arial"/>
                <w:spacing w:val="1"/>
                <w:w w:val="90"/>
                <w:sz w:val="19"/>
              </w:rPr>
              <w:t>cour</w:t>
            </w:r>
            <w:r w:rsidRPr="00CF39F2">
              <w:rPr>
                <w:rFonts w:ascii="Arial" w:hAnsi="Arial" w:cs="Arial"/>
                <w:spacing w:val="2"/>
                <w:w w:val="90"/>
                <w:sz w:val="19"/>
              </w:rPr>
              <w:t>t</w:t>
            </w:r>
            <w:r w:rsidRPr="00CF39F2">
              <w:rPr>
                <w:rFonts w:ascii="Arial" w:hAnsi="Arial" w:cs="Arial"/>
                <w:spacing w:val="14"/>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1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365" w:type="dxa"/>
            <w:tcBorders>
              <w:top w:val="nil"/>
              <w:left w:val="nil"/>
              <w:bottom w:val="nil"/>
              <w:right w:val="nil"/>
            </w:tcBorders>
          </w:tcPr>
          <w:p w:rsidR="004D06C0" w:rsidRPr="00CF39F2" w:rsidRDefault="00EA2DC5">
            <w:pPr>
              <w:pStyle w:val="TableParagraph"/>
              <w:spacing w:before="35"/>
              <w:ind w:left="6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290</w:t>
            </w:r>
          </w:p>
        </w:tc>
        <w:tc>
          <w:tcPr>
            <w:tcW w:w="1173" w:type="dxa"/>
            <w:tcBorders>
              <w:top w:val="nil"/>
              <w:left w:val="nil"/>
              <w:bottom w:val="nil"/>
              <w:right w:val="nil"/>
            </w:tcBorders>
          </w:tcPr>
          <w:p w:rsidR="004D06C0" w:rsidRPr="00CF39F2" w:rsidRDefault="00EA2DC5">
            <w:pPr>
              <w:pStyle w:val="TableParagraph"/>
              <w:spacing w:before="35"/>
              <w:ind w:left="40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290</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Office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3"/>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w w:val="90"/>
                <w:sz w:val="19"/>
              </w:rPr>
              <w:t>Director</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3"/>
                <w:w w:val="90"/>
                <w:sz w:val="19"/>
              </w:rPr>
              <w:t xml:space="preserve"> </w:t>
            </w:r>
            <w:r w:rsidRPr="00CF39F2">
              <w:rPr>
                <w:rFonts w:ascii="Arial" w:hAnsi="Arial" w:cs="Arial"/>
                <w:spacing w:val="-1"/>
                <w:w w:val="90"/>
                <w:sz w:val="19"/>
              </w:rPr>
              <w:t>Public</w:t>
            </w:r>
            <w:r w:rsidRPr="00CF39F2">
              <w:rPr>
                <w:rFonts w:ascii="Arial" w:hAnsi="Arial" w:cs="Arial"/>
                <w:spacing w:val="1"/>
                <w:w w:val="90"/>
                <w:sz w:val="19"/>
              </w:rPr>
              <w:t xml:space="preserve"> </w:t>
            </w:r>
            <w:r w:rsidRPr="00CF39F2">
              <w:rPr>
                <w:rFonts w:ascii="Arial" w:hAnsi="Arial" w:cs="Arial"/>
                <w:w w:val="90"/>
                <w:sz w:val="19"/>
              </w:rPr>
              <w:t>Prosecutions</w:t>
            </w:r>
          </w:p>
        </w:tc>
        <w:tc>
          <w:tcPr>
            <w:tcW w:w="1365" w:type="dxa"/>
            <w:tcBorders>
              <w:top w:val="nil"/>
              <w:left w:val="nil"/>
              <w:bottom w:val="nil"/>
              <w:right w:val="nil"/>
            </w:tcBorders>
          </w:tcPr>
          <w:p w:rsidR="004D06C0" w:rsidRPr="00CF39F2" w:rsidRDefault="00EA2DC5">
            <w:pPr>
              <w:pStyle w:val="TableParagraph"/>
              <w:spacing w:before="35"/>
              <w:ind w:left="779"/>
              <w:rPr>
                <w:rFonts w:ascii="Arial" w:eastAsia="Arial" w:hAnsi="Arial" w:cs="Arial"/>
                <w:sz w:val="19"/>
                <w:szCs w:val="19"/>
              </w:rPr>
            </w:pPr>
            <w:r w:rsidRPr="00CF39F2">
              <w:rPr>
                <w:rFonts w:ascii="Arial" w:hAnsi="Arial" w:cs="Arial"/>
                <w:w w:val="90"/>
                <w:sz w:val="19"/>
              </w:rPr>
              <w:t>650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650</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Domestic</w:t>
            </w:r>
            <w:r w:rsidRPr="00CF39F2">
              <w:rPr>
                <w:rFonts w:ascii="Arial" w:hAnsi="Arial" w:cs="Arial"/>
                <w:spacing w:val="11"/>
                <w:w w:val="90"/>
                <w:sz w:val="19"/>
              </w:rPr>
              <w:t xml:space="preserve"> </w:t>
            </w:r>
            <w:r w:rsidRPr="00CF39F2">
              <w:rPr>
                <w:rFonts w:ascii="Arial" w:hAnsi="Arial" w:cs="Arial"/>
                <w:w w:val="90"/>
                <w:sz w:val="19"/>
              </w:rPr>
              <w:t>violence</w:t>
            </w:r>
            <w:r w:rsidRPr="00CF39F2">
              <w:rPr>
                <w:rFonts w:ascii="Arial" w:hAnsi="Arial" w:cs="Arial"/>
                <w:spacing w:val="11"/>
                <w:w w:val="90"/>
                <w:sz w:val="19"/>
              </w:rPr>
              <w:t xml:space="preserve"> </w:t>
            </w:r>
            <w:r w:rsidRPr="00CF39F2">
              <w:rPr>
                <w:rFonts w:ascii="Arial" w:hAnsi="Arial" w:cs="Arial"/>
                <w:spacing w:val="-1"/>
                <w:w w:val="90"/>
                <w:sz w:val="19"/>
              </w:rPr>
              <w:t>legal</w:t>
            </w:r>
            <w:r w:rsidRPr="00CF39F2">
              <w:rPr>
                <w:rFonts w:ascii="Arial" w:hAnsi="Arial" w:cs="Arial"/>
                <w:spacing w:val="12"/>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365" w:type="dxa"/>
            <w:tcBorders>
              <w:top w:val="nil"/>
              <w:left w:val="nil"/>
              <w:bottom w:val="nil"/>
              <w:right w:val="nil"/>
            </w:tcBorders>
          </w:tcPr>
          <w:p w:rsidR="004D06C0" w:rsidRPr="00CF39F2" w:rsidRDefault="00EA2DC5">
            <w:pPr>
              <w:pStyle w:val="TableParagraph"/>
              <w:spacing w:before="35"/>
              <w:ind w:left="779"/>
              <w:rPr>
                <w:rFonts w:ascii="Arial" w:eastAsia="Arial" w:hAnsi="Arial" w:cs="Arial"/>
                <w:sz w:val="19"/>
                <w:szCs w:val="19"/>
              </w:rPr>
            </w:pPr>
            <w:r w:rsidRPr="00CF39F2">
              <w:rPr>
                <w:rFonts w:ascii="Arial" w:hAnsi="Arial" w:cs="Arial"/>
                <w:w w:val="90"/>
                <w:sz w:val="19"/>
              </w:rPr>
              <w:t>165</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165</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0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65" w:type="dxa"/>
            <w:tcBorders>
              <w:top w:val="nil"/>
              <w:left w:val="nil"/>
              <w:bottom w:val="nil"/>
              <w:right w:val="nil"/>
            </w:tcBorders>
          </w:tcPr>
          <w:p w:rsidR="004D06C0" w:rsidRPr="00CF39F2" w:rsidRDefault="00EA2DC5">
            <w:pPr>
              <w:pStyle w:val="TableParagraph"/>
              <w:spacing w:before="122"/>
              <w:ind w:left="636"/>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197</w:t>
            </w:r>
          </w:p>
        </w:tc>
        <w:tc>
          <w:tcPr>
            <w:tcW w:w="1173" w:type="dxa"/>
            <w:tcBorders>
              <w:top w:val="nil"/>
              <w:left w:val="nil"/>
              <w:bottom w:val="nil"/>
              <w:right w:val="nil"/>
            </w:tcBorders>
          </w:tcPr>
          <w:p w:rsidR="004D06C0" w:rsidRPr="00CF39F2" w:rsidRDefault="00EA2DC5">
            <w:pPr>
              <w:pStyle w:val="TableParagraph"/>
              <w:spacing w:before="122"/>
              <w:ind w:left="405"/>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002</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Extension</w:t>
            </w:r>
            <w:r w:rsidRPr="00CF39F2">
              <w:rPr>
                <w:rFonts w:ascii="Arial" w:hAnsi="Arial" w:cs="Arial"/>
                <w:spacing w:val="2"/>
                <w:w w:val="90"/>
                <w:sz w:val="19"/>
              </w:rPr>
              <w:t xml:space="preserve"> </w:t>
            </w:r>
            <w:r w:rsidRPr="00CF39F2">
              <w:rPr>
                <w:rFonts w:ascii="Arial" w:hAnsi="Arial" w:cs="Arial"/>
                <w:w w:val="90"/>
                <w:sz w:val="19"/>
              </w:rPr>
              <w:t>to</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1"/>
                <w:w w:val="90"/>
                <w:sz w:val="19"/>
              </w:rPr>
              <w:t>Law</w:t>
            </w:r>
            <w:r w:rsidRPr="00CF39F2">
              <w:rPr>
                <w:rFonts w:ascii="Arial" w:hAnsi="Arial" w:cs="Arial"/>
                <w:spacing w:val="2"/>
                <w:w w:val="90"/>
                <w:sz w:val="19"/>
              </w:rPr>
              <w:t xml:space="preserve"> </w:t>
            </w:r>
            <w:r w:rsidRPr="00CF39F2">
              <w:rPr>
                <w:rFonts w:ascii="Arial" w:hAnsi="Arial" w:cs="Arial"/>
                <w:spacing w:val="1"/>
                <w:w w:val="90"/>
                <w:sz w:val="19"/>
              </w:rPr>
              <w:t>Courts</w:t>
            </w:r>
            <w:r w:rsidRPr="00CF39F2">
              <w:rPr>
                <w:rFonts w:ascii="Arial" w:hAnsi="Arial" w:cs="Arial"/>
                <w:spacing w:val="2"/>
                <w:w w:val="90"/>
                <w:sz w:val="19"/>
              </w:rPr>
              <w:t xml:space="preserve"> </w:t>
            </w:r>
            <w:r w:rsidRPr="00CF39F2">
              <w:rPr>
                <w:rFonts w:ascii="Arial" w:hAnsi="Arial" w:cs="Arial"/>
                <w:spacing w:val="-1"/>
                <w:w w:val="90"/>
                <w:sz w:val="19"/>
              </w:rPr>
              <w:t>building</w:t>
            </w:r>
            <w:r w:rsidRPr="00CF39F2">
              <w:rPr>
                <w:rFonts w:ascii="Arial" w:hAnsi="Arial" w:cs="Arial"/>
                <w:spacing w:val="2"/>
                <w:w w:val="90"/>
                <w:sz w:val="19"/>
              </w:rPr>
              <w:t xml:space="preserve"> </w:t>
            </w:r>
            <w:r w:rsidRPr="00CF39F2">
              <w:rPr>
                <w:rFonts w:ascii="Arial" w:hAnsi="Arial" w:cs="Arial"/>
                <w:spacing w:val="-1"/>
                <w:w w:val="90"/>
                <w:sz w:val="19"/>
              </w:rPr>
              <w:t>at</w:t>
            </w:r>
            <w:r w:rsidRPr="00CF39F2">
              <w:rPr>
                <w:rFonts w:ascii="Arial" w:hAnsi="Arial" w:cs="Arial"/>
                <w:spacing w:val="3"/>
                <w:w w:val="90"/>
                <w:sz w:val="19"/>
              </w:rPr>
              <w:t xml:space="preserve"> </w:t>
            </w:r>
            <w:r w:rsidRPr="00CF39F2">
              <w:rPr>
                <w:rFonts w:ascii="Arial" w:hAnsi="Arial" w:cs="Arial"/>
                <w:w w:val="90"/>
                <w:sz w:val="19"/>
              </w:rPr>
              <w:t>Alice</w:t>
            </w:r>
            <w:r w:rsidRPr="00CF39F2">
              <w:rPr>
                <w:rFonts w:ascii="Arial" w:hAnsi="Arial" w:cs="Arial"/>
                <w:spacing w:val="2"/>
                <w:w w:val="90"/>
                <w:sz w:val="19"/>
              </w:rPr>
              <w:t xml:space="preserve"> </w:t>
            </w:r>
            <w:r w:rsidRPr="00CF39F2">
              <w:rPr>
                <w:rFonts w:ascii="Arial" w:hAnsi="Arial" w:cs="Arial"/>
                <w:w w:val="90"/>
                <w:sz w:val="19"/>
              </w:rPr>
              <w:t>Springs</w:t>
            </w:r>
          </w:p>
        </w:tc>
        <w:tc>
          <w:tcPr>
            <w:tcW w:w="1365" w:type="dxa"/>
            <w:tcBorders>
              <w:top w:val="nil"/>
              <w:left w:val="nil"/>
              <w:bottom w:val="nil"/>
              <w:right w:val="nil"/>
            </w:tcBorders>
          </w:tcPr>
          <w:p w:rsidR="004D06C0" w:rsidRPr="00CF39F2" w:rsidRDefault="00EA2DC5">
            <w:pPr>
              <w:pStyle w:val="TableParagraph"/>
              <w:spacing w:before="35"/>
              <w:ind w:left="6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020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771</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spacing w:val="-1"/>
                <w:w w:val="90"/>
                <w:sz w:val="19"/>
              </w:rPr>
              <w:t>Legal</w:t>
            </w:r>
            <w:r w:rsidRPr="00CF39F2">
              <w:rPr>
                <w:rFonts w:ascii="Arial" w:hAnsi="Arial" w:cs="Arial"/>
                <w:spacing w:val="4"/>
                <w:w w:val="90"/>
                <w:sz w:val="19"/>
              </w:rPr>
              <w:t xml:space="preserve"> </w:t>
            </w:r>
            <w:r w:rsidRPr="00CF39F2">
              <w:rPr>
                <w:rFonts w:ascii="Arial" w:hAnsi="Arial" w:cs="Arial"/>
                <w:w w:val="90"/>
                <w:sz w:val="19"/>
              </w:rPr>
              <w:t>Aid</w:t>
            </w:r>
            <w:r w:rsidRPr="00CF39F2">
              <w:rPr>
                <w:rFonts w:ascii="Arial" w:hAnsi="Arial" w:cs="Arial"/>
                <w:spacing w:val="4"/>
                <w:w w:val="90"/>
                <w:sz w:val="19"/>
              </w:rPr>
              <w:t xml:space="preserve"> </w:t>
            </w:r>
            <w:r w:rsidRPr="00CF39F2">
              <w:rPr>
                <w:rFonts w:ascii="Arial" w:hAnsi="Arial" w:cs="Arial"/>
                <w:w w:val="90"/>
                <w:sz w:val="19"/>
              </w:rPr>
              <w:t>Commission</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spacing w:val="-2"/>
                <w:w w:val="90"/>
                <w:sz w:val="19"/>
              </w:rPr>
              <w:t>expensive</w:t>
            </w:r>
            <w:r w:rsidRPr="00CF39F2">
              <w:rPr>
                <w:rFonts w:ascii="Arial" w:hAnsi="Arial" w:cs="Arial"/>
                <w:spacing w:val="4"/>
                <w:w w:val="90"/>
                <w:sz w:val="19"/>
              </w:rPr>
              <w:t xml:space="preserve"> </w:t>
            </w:r>
            <w:r w:rsidRPr="00CF39F2">
              <w:rPr>
                <w:rFonts w:ascii="Arial" w:hAnsi="Arial" w:cs="Arial"/>
                <w:w w:val="90"/>
                <w:sz w:val="19"/>
              </w:rPr>
              <w:t>criminal</w:t>
            </w:r>
            <w:r w:rsidRPr="00CF39F2">
              <w:rPr>
                <w:rFonts w:ascii="Arial" w:hAnsi="Arial" w:cs="Arial"/>
                <w:spacing w:val="3"/>
                <w:w w:val="90"/>
                <w:sz w:val="19"/>
              </w:rPr>
              <w:t xml:space="preserve"> </w:t>
            </w:r>
            <w:r w:rsidRPr="00CF39F2">
              <w:rPr>
                <w:rFonts w:ascii="Arial" w:hAnsi="Arial" w:cs="Arial"/>
                <w:w w:val="90"/>
                <w:sz w:val="19"/>
              </w:rPr>
              <w:t>cases</w:t>
            </w:r>
          </w:p>
        </w:tc>
        <w:tc>
          <w:tcPr>
            <w:tcW w:w="1365" w:type="dxa"/>
            <w:tcBorders>
              <w:top w:val="nil"/>
              <w:left w:val="nil"/>
              <w:bottom w:val="nil"/>
              <w:right w:val="nil"/>
            </w:tcBorders>
          </w:tcPr>
          <w:p w:rsidR="004D06C0" w:rsidRPr="00CF39F2" w:rsidRDefault="00EA2DC5">
            <w:pPr>
              <w:pStyle w:val="TableParagraph"/>
              <w:spacing w:before="35"/>
              <w:ind w:left="63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177</w:t>
            </w:r>
          </w:p>
        </w:tc>
        <w:tc>
          <w:tcPr>
            <w:tcW w:w="1173"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605"/>
        </w:trPr>
        <w:tc>
          <w:tcPr>
            <w:tcW w:w="7154" w:type="dxa"/>
            <w:tcBorders>
              <w:top w:val="nil"/>
              <w:left w:val="nil"/>
              <w:bottom w:val="nil"/>
              <w:right w:val="nil"/>
            </w:tcBorders>
          </w:tcPr>
          <w:p w:rsidR="004D06C0" w:rsidRPr="00CF39F2" w:rsidRDefault="00EA2DC5">
            <w:pPr>
              <w:pStyle w:val="TableParagraph"/>
              <w:spacing w:before="45" w:line="210" w:lineRule="exact"/>
              <w:ind w:left="225" w:right="532" w:hanging="171"/>
              <w:rPr>
                <w:rFonts w:ascii="Arial" w:eastAsia="Arial" w:hAnsi="Arial" w:cs="Arial"/>
                <w:sz w:val="19"/>
                <w:szCs w:val="19"/>
              </w:rPr>
            </w:pPr>
            <w:r w:rsidRPr="00CF39F2">
              <w:rPr>
                <w:rFonts w:ascii="Arial" w:eastAsia="Arial" w:hAnsi="Arial" w:cs="Arial"/>
                <w:w w:val="90"/>
                <w:sz w:val="19"/>
                <w:szCs w:val="19"/>
              </w:rPr>
              <w:t xml:space="preserve">Funding to meet the </w:t>
            </w:r>
            <w:r w:rsidRPr="00CF39F2">
              <w:rPr>
                <w:rFonts w:ascii="Arial" w:eastAsia="Arial" w:hAnsi="Arial" w:cs="Arial"/>
                <w:spacing w:val="-2"/>
                <w:w w:val="90"/>
                <w:sz w:val="19"/>
                <w:szCs w:val="19"/>
              </w:rPr>
              <w:t>T</w:t>
            </w:r>
            <w:r w:rsidRPr="00CF39F2">
              <w:rPr>
                <w:rFonts w:ascii="Arial" w:eastAsia="Arial" w:hAnsi="Arial" w:cs="Arial"/>
                <w:spacing w:val="-1"/>
                <w:w w:val="90"/>
                <w:sz w:val="19"/>
                <w:szCs w:val="19"/>
              </w:rPr>
              <w:t>erritory’s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commitment under the Social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xml:space="preserve">and </w:t>
            </w:r>
            <w:r w:rsidRPr="00CF39F2">
              <w:rPr>
                <w:rFonts w:ascii="Arial" w:eastAsia="Arial" w:hAnsi="Arial" w:cs="Arial"/>
                <w:spacing w:val="-1"/>
                <w:w w:val="90"/>
                <w:sz w:val="19"/>
                <w:szCs w:val="19"/>
              </w:rPr>
              <w:t>Community</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Ser</w:t>
            </w:r>
            <w:r w:rsidRPr="00CF39F2">
              <w:rPr>
                <w:rFonts w:ascii="Arial" w:eastAsia="Arial" w:hAnsi="Arial" w:cs="Arial"/>
                <w:w w:val="90"/>
                <w:sz w:val="19"/>
                <w:szCs w:val="19"/>
              </w:rPr>
              <w:t>vices</w:t>
            </w:r>
            <w:r w:rsidRPr="00CF39F2">
              <w:rPr>
                <w:rFonts w:ascii="Arial" w:eastAsia="Arial" w:hAnsi="Arial" w:cs="Arial"/>
                <w:spacing w:val="29"/>
                <w:w w:val="92"/>
                <w:sz w:val="19"/>
                <w:szCs w:val="19"/>
              </w:rPr>
              <w:t xml:space="preserve"> </w:t>
            </w:r>
            <w:r w:rsidRPr="00CF39F2">
              <w:rPr>
                <w:rFonts w:ascii="Arial" w:eastAsia="Arial" w:hAnsi="Arial" w:cs="Arial"/>
                <w:spacing w:val="1"/>
                <w:w w:val="90"/>
                <w:sz w:val="19"/>
                <w:szCs w:val="19"/>
              </w:rPr>
              <w:t>Modern</w:t>
            </w:r>
            <w:r w:rsidRPr="00CF39F2">
              <w:rPr>
                <w:rFonts w:ascii="Arial" w:eastAsia="Arial" w:hAnsi="Arial" w:cs="Arial"/>
                <w:spacing w:val="9"/>
                <w:w w:val="90"/>
                <w:sz w:val="19"/>
                <w:szCs w:val="19"/>
              </w:rPr>
              <w:t xml:space="preserve"> </w:t>
            </w:r>
            <w:r w:rsidRPr="00CF39F2">
              <w:rPr>
                <w:rFonts w:ascii="Arial" w:eastAsia="Arial" w:hAnsi="Arial" w:cs="Arial"/>
                <w:spacing w:val="-1"/>
                <w:w w:val="90"/>
                <w:sz w:val="19"/>
                <w:szCs w:val="19"/>
              </w:rPr>
              <w:t>Award</w:t>
            </w:r>
            <w:r w:rsidRPr="00CF39F2">
              <w:rPr>
                <w:rFonts w:ascii="Arial" w:eastAsia="Arial" w:hAnsi="Arial" w:cs="Arial"/>
                <w:spacing w:val="10"/>
                <w:w w:val="90"/>
                <w:sz w:val="19"/>
                <w:szCs w:val="19"/>
              </w:rPr>
              <w:t xml:space="preserve"> </w:t>
            </w:r>
            <w:r w:rsidRPr="00CF39F2">
              <w:rPr>
                <w:rFonts w:ascii="Arial" w:eastAsia="Arial" w:hAnsi="Arial" w:cs="Arial"/>
                <w:spacing w:val="-2"/>
                <w:w w:val="90"/>
                <w:sz w:val="19"/>
                <w:szCs w:val="19"/>
              </w:rPr>
              <w:t>pay</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equity</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decision</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231</w:t>
            </w:r>
          </w:p>
        </w:tc>
      </w:tr>
      <w:tr w:rsidR="004D06C0" w:rsidRPr="00CF39F2">
        <w:trPr>
          <w:trHeight w:hRule="exact" w:val="395"/>
        </w:trPr>
        <w:tc>
          <w:tcPr>
            <w:tcW w:w="715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65" w:type="dxa"/>
            <w:tcBorders>
              <w:top w:val="nil"/>
              <w:left w:val="nil"/>
              <w:bottom w:val="nil"/>
              <w:right w:val="nil"/>
            </w:tcBorders>
          </w:tcPr>
          <w:p w:rsidR="004D06C0" w:rsidRPr="00CF39F2" w:rsidRDefault="00EA2DC5">
            <w:pPr>
              <w:pStyle w:val="TableParagraph"/>
              <w:spacing w:before="122"/>
              <w:ind w:left="53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173"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8</w:t>
            </w:r>
            <w:r w:rsidRPr="00CF39F2">
              <w:rPr>
                <w:rFonts w:ascii="Arial" w:hAnsi="Arial" w:cs="Arial"/>
                <w:color w:val="D35E13"/>
                <w:spacing w:val="-1"/>
                <w:w w:val="90"/>
                <w:sz w:val="19"/>
              </w:rPr>
              <w:t xml:space="preserve"> </w:t>
            </w:r>
            <w:r w:rsidRPr="00CF39F2">
              <w:rPr>
                <w:rFonts w:ascii="Arial" w:hAnsi="Arial" w:cs="Arial"/>
                <w:color w:val="D35E13"/>
                <w:w w:val="90"/>
                <w:sz w:val="19"/>
              </w:rPr>
              <w:t>003</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438</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65" w:type="dxa"/>
            <w:tcBorders>
              <w:top w:val="nil"/>
              <w:left w:val="nil"/>
              <w:bottom w:val="nil"/>
              <w:right w:val="nil"/>
            </w:tcBorders>
          </w:tcPr>
          <w:p w:rsidR="004D06C0" w:rsidRPr="00CF39F2" w:rsidRDefault="00EA2DC5">
            <w:pPr>
              <w:pStyle w:val="TableParagraph"/>
              <w:spacing w:before="35"/>
              <w:ind w:left="5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090</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475</w:t>
            </w:r>
          </w:p>
        </w:tc>
      </w:tr>
      <w:tr w:rsidR="004D06C0" w:rsidRPr="00CF39F2">
        <w:trPr>
          <w:trHeight w:hRule="exact" w:val="303"/>
        </w:trPr>
        <w:tc>
          <w:tcPr>
            <w:tcW w:w="7154"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65" w:type="dxa"/>
            <w:tcBorders>
              <w:top w:val="nil"/>
              <w:left w:val="nil"/>
              <w:bottom w:val="single" w:sz="4" w:space="0" w:color="D35E13"/>
              <w:right w:val="nil"/>
            </w:tcBorders>
          </w:tcPr>
          <w:p w:rsidR="004D06C0" w:rsidRPr="00CF39F2" w:rsidRDefault="00EA2DC5">
            <w:pPr>
              <w:pStyle w:val="TableParagraph"/>
              <w:spacing w:before="35"/>
              <w:ind w:left="639"/>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102</w:t>
            </w:r>
          </w:p>
        </w:tc>
        <w:tc>
          <w:tcPr>
            <w:tcW w:w="1173" w:type="dxa"/>
            <w:tcBorders>
              <w:top w:val="nil"/>
              <w:left w:val="nil"/>
              <w:bottom w:val="single" w:sz="4" w:space="0" w:color="D35E13"/>
              <w:right w:val="nil"/>
            </w:tcBorders>
          </w:tcPr>
          <w:p w:rsidR="004D06C0" w:rsidRPr="00CF39F2" w:rsidRDefault="00EA2DC5">
            <w:pPr>
              <w:pStyle w:val="TableParagraph"/>
              <w:spacing w:before="35"/>
              <w:ind w:left="304"/>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3</w:t>
            </w:r>
            <w:r w:rsidRPr="00CF39F2">
              <w:rPr>
                <w:rFonts w:ascii="Arial" w:hAnsi="Arial" w:cs="Arial"/>
                <w:spacing w:val="-3"/>
                <w:w w:val="90"/>
                <w:sz w:val="19"/>
              </w:rPr>
              <w:t xml:space="preserve"> </w:t>
            </w:r>
            <w:r w:rsidRPr="00CF39F2">
              <w:rPr>
                <w:rFonts w:ascii="Arial" w:hAnsi="Arial" w:cs="Arial"/>
                <w:w w:val="90"/>
                <w:sz w:val="19"/>
              </w:rPr>
              <w:t>896</w:t>
            </w:r>
          </w:p>
        </w:tc>
      </w:tr>
      <w:tr w:rsidR="004D06C0" w:rsidRPr="00CF39F2">
        <w:trPr>
          <w:trHeight w:hRule="exact" w:val="509"/>
        </w:trPr>
        <w:tc>
          <w:tcPr>
            <w:tcW w:w="7154"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Office</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the</w:t>
            </w:r>
            <w:r w:rsidRPr="00CF39F2">
              <w:rPr>
                <w:rFonts w:ascii="Arial" w:hAnsi="Arial" w:cs="Arial"/>
                <w:color w:val="D35E13"/>
                <w:spacing w:val="-1"/>
                <w:w w:val="90"/>
                <w:sz w:val="26"/>
              </w:rPr>
              <w:t xml:space="preserve"> </w:t>
            </w:r>
            <w:r w:rsidRPr="00CF39F2">
              <w:rPr>
                <w:rFonts w:ascii="Arial" w:hAnsi="Arial" w:cs="Arial"/>
                <w:color w:val="D35E13"/>
                <w:w w:val="90"/>
                <w:sz w:val="26"/>
              </w:rPr>
              <w:t>Commissioner</w:t>
            </w:r>
            <w:r w:rsidRPr="00CF39F2">
              <w:rPr>
                <w:rFonts w:ascii="Arial" w:hAnsi="Arial" w:cs="Arial"/>
                <w:color w:val="D35E13"/>
                <w:spacing w:val="-1"/>
                <w:w w:val="90"/>
                <w:sz w:val="26"/>
              </w:rPr>
              <w:t xml:space="preserve"> </w:t>
            </w:r>
            <w:r w:rsidRPr="00CF39F2">
              <w:rPr>
                <w:rFonts w:ascii="Arial" w:hAnsi="Arial" w:cs="Arial"/>
                <w:color w:val="D35E13"/>
                <w:w w:val="90"/>
                <w:sz w:val="26"/>
              </w:rPr>
              <w:t>for Public</w:t>
            </w:r>
            <w:r w:rsidRPr="00CF39F2">
              <w:rPr>
                <w:rFonts w:ascii="Arial" w:hAnsi="Arial" w:cs="Arial"/>
                <w:color w:val="D35E13"/>
                <w:spacing w:val="-1"/>
                <w:w w:val="90"/>
                <w:sz w:val="26"/>
              </w:rPr>
              <w:t xml:space="preserve"> </w:t>
            </w:r>
            <w:r w:rsidRPr="00CF39F2">
              <w:rPr>
                <w:rFonts w:ascii="Arial" w:hAnsi="Arial" w:cs="Arial"/>
                <w:color w:val="D35E13"/>
                <w:w w:val="90"/>
                <w:sz w:val="26"/>
              </w:rPr>
              <w:t>Employment</w:t>
            </w:r>
          </w:p>
        </w:tc>
        <w:tc>
          <w:tcPr>
            <w:tcW w:w="1365" w:type="dxa"/>
            <w:tcBorders>
              <w:top w:val="single" w:sz="4" w:space="0" w:color="D35E13"/>
              <w:left w:val="nil"/>
              <w:bottom w:val="nil"/>
              <w:right w:val="nil"/>
            </w:tcBorders>
          </w:tcPr>
          <w:p w:rsidR="004D06C0" w:rsidRPr="00CF39F2" w:rsidRDefault="004D06C0">
            <w:pPr>
              <w:rPr>
                <w:rFonts w:ascii="Arial" w:hAnsi="Arial" w:cs="Arial"/>
              </w:rPr>
            </w:pPr>
          </w:p>
        </w:tc>
        <w:tc>
          <w:tcPr>
            <w:tcW w:w="1173"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54"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65" w:type="dxa"/>
            <w:tcBorders>
              <w:top w:val="nil"/>
              <w:left w:val="nil"/>
              <w:bottom w:val="nil"/>
              <w:right w:val="nil"/>
            </w:tcBorders>
          </w:tcPr>
          <w:p w:rsidR="004D06C0" w:rsidRPr="00CF39F2" w:rsidRDefault="00EA2DC5">
            <w:pPr>
              <w:pStyle w:val="TableParagraph"/>
              <w:spacing w:before="26"/>
              <w:ind w:left="53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057</w:t>
            </w:r>
          </w:p>
        </w:tc>
        <w:tc>
          <w:tcPr>
            <w:tcW w:w="1173" w:type="dxa"/>
            <w:tcBorders>
              <w:top w:val="nil"/>
              <w:left w:val="nil"/>
              <w:bottom w:val="nil"/>
              <w:right w:val="nil"/>
            </w:tcBorders>
          </w:tcPr>
          <w:p w:rsidR="004D06C0" w:rsidRPr="00CF39F2" w:rsidRDefault="00EA2DC5">
            <w:pPr>
              <w:pStyle w:val="TableParagraph"/>
              <w:spacing w:before="26"/>
              <w:ind w:left="30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102</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65" w:type="dxa"/>
            <w:tcBorders>
              <w:top w:val="nil"/>
              <w:left w:val="nil"/>
              <w:bottom w:val="nil"/>
              <w:right w:val="nil"/>
            </w:tcBorders>
          </w:tcPr>
          <w:p w:rsidR="004D06C0" w:rsidRPr="00CF39F2" w:rsidRDefault="00EA2DC5">
            <w:pPr>
              <w:pStyle w:val="TableParagraph"/>
              <w:spacing w:before="35"/>
              <w:ind w:left="53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057</w:t>
            </w: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086</w:t>
            </w:r>
          </w:p>
        </w:tc>
      </w:tr>
      <w:tr w:rsidR="004D06C0" w:rsidRPr="00CF39F2">
        <w:trPr>
          <w:trHeight w:hRule="exact" w:val="308"/>
        </w:trPr>
        <w:tc>
          <w:tcPr>
            <w:tcW w:w="715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65"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53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p>
        </w:tc>
      </w:tr>
      <w:tr w:rsidR="004D06C0" w:rsidRPr="00CF39F2">
        <w:trPr>
          <w:trHeight w:hRule="exact" w:val="303"/>
        </w:trPr>
        <w:tc>
          <w:tcPr>
            <w:tcW w:w="7154"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65" w:type="dxa"/>
            <w:tcBorders>
              <w:top w:val="nil"/>
              <w:left w:val="nil"/>
              <w:bottom w:val="single" w:sz="4" w:space="0" w:color="D35E13"/>
              <w:right w:val="nil"/>
            </w:tcBorders>
          </w:tcPr>
          <w:p w:rsidR="004D06C0" w:rsidRPr="00CF39F2" w:rsidRDefault="00EA2DC5">
            <w:pPr>
              <w:pStyle w:val="TableParagraph"/>
              <w:spacing w:before="35"/>
              <w:ind w:left="535"/>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057</w:t>
            </w:r>
          </w:p>
        </w:tc>
        <w:tc>
          <w:tcPr>
            <w:tcW w:w="1173" w:type="dxa"/>
            <w:tcBorders>
              <w:top w:val="nil"/>
              <w:left w:val="nil"/>
              <w:bottom w:val="single" w:sz="4" w:space="0" w:color="D35E13"/>
              <w:right w:val="nil"/>
            </w:tcBorders>
          </w:tcPr>
          <w:p w:rsidR="004D06C0" w:rsidRPr="00CF39F2" w:rsidRDefault="00EA2DC5">
            <w:pPr>
              <w:pStyle w:val="TableParagraph"/>
              <w:spacing w:before="35"/>
              <w:ind w:left="304"/>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102</w:t>
            </w:r>
          </w:p>
        </w:tc>
      </w:tr>
    </w:tbl>
    <w:p w:rsidR="004D06C0" w:rsidRPr="00CF39F2" w:rsidRDefault="00EA2DC5">
      <w:pPr>
        <w:spacing w:before="29"/>
        <w:ind w:right="247"/>
        <w:jc w:val="right"/>
        <w:rPr>
          <w:rFonts w:ascii="Arial" w:eastAsia="Arial" w:hAnsi="Arial" w:cs="Arial"/>
          <w:sz w:val="19"/>
          <w:szCs w:val="19"/>
        </w:rPr>
      </w:pPr>
      <w:r w:rsidRPr="00CF39F2">
        <w:rPr>
          <w:rFonts w:ascii="Arial" w:hAnsi="Arial" w:cs="Arial"/>
          <w:spacing w:val="-1"/>
          <w:w w:val="90"/>
          <w:sz w:val="19"/>
        </w:rPr>
        <w:t>(continued)</w:t>
      </w:r>
    </w:p>
    <w:p w:rsidR="004D06C0" w:rsidRPr="00CF39F2" w:rsidRDefault="004D06C0">
      <w:pPr>
        <w:jc w:val="right"/>
        <w:rPr>
          <w:rFonts w:ascii="Arial" w:eastAsia="Arial" w:hAnsi="Arial" w:cs="Arial"/>
          <w:sz w:val="19"/>
          <w:szCs w:val="19"/>
        </w:rPr>
        <w:sectPr w:rsidR="004D06C0" w:rsidRPr="00CF39F2">
          <w:pgSz w:w="11906" w:h="16840"/>
          <w:pgMar w:top="1640" w:right="1300" w:bottom="660" w:left="680" w:header="534" w:footer="463"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7517"/>
        <w:gridCol w:w="960"/>
        <w:gridCol w:w="1216"/>
      </w:tblGrid>
      <w:tr w:rsidR="004D06C0" w:rsidRPr="00CF39F2">
        <w:trPr>
          <w:trHeight w:hRule="exact" w:val="819"/>
        </w:trPr>
        <w:tc>
          <w:tcPr>
            <w:tcW w:w="7517"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Correctional</w:t>
            </w:r>
            <w:r w:rsidRPr="00CF39F2">
              <w:rPr>
                <w:rFonts w:ascii="Arial" w:hAnsi="Arial" w:cs="Arial"/>
                <w:color w:val="D35E13"/>
                <w:spacing w:val="-1"/>
                <w:w w:val="90"/>
                <w:sz w:val="26"/>
              </w:rPr>
              <w:t xml:space="preserve"> </w:t>
            </w:r>
            <w:r w:rsidRPr="00CF39F2">
              <w:rPr>
                <w:rFonts w:ascii="Arial" w:hAnsi="Arial" w:cs="Arial"/>
                <w:color w:val="D35E13"/>
                <w:w w:val="90"/>
                <w:sz w:val="26"/>
              </w:rPr>
              <w:t>Services</w:t>
            </w:r>
          </w:p>
        </w:tc>
        <w:tc>
          <w:tcPr>
            <w:tcW w:w="960" w:type="dxa"/>
            <w:tcBorders>
              <w:top w:val="nil"/>
              <w:left w:val="nil"/>
              <w:bottom w:val="nil"/>
              <w:right w:val="nil"/>
            </w:tcBorders>
          </w:tcPr>
          <w:p w:rsidR="004D06C0" w:rsidRPr="00CF39F2" w:rsidRDefault="00EA2DC5">
            <w:pPr>
              <w:pStyle w:val="TableParagraph"/>
              <w:spacing w:before="39"/>
              <w:ind w:left="285"/>
              <w:rPr>
                <w:rFonts w:ascii="Arial" w:eastAsia="Arial" w:hAnsi="Arial" w:cs="Arial"/>
                <w:sz w:val="19"/>
                <w:szCs w:val="19"/>
              </w:rPr>
            </w:pPr>
            <w:r w:rsidRPr="00CF39F2">
              <w:rPr>
                <w:rFonts w:ascii="Arial" w:hAnsi="Arial" w:cs="Arial"/>
                <w:w w:val="90"/>
                <w:sz w:val="19"/>
              </w:rPr>
              <w:t>$000</w:t>
            </w:r>
          </w:p>
        </w:tc>
        <w:tc>
          <w:tcPr>
            <w:tcW w:w="1216" w:type="dxa"/>
            <w:tcBorders>
              <w:top w:val="nil"/>
              <w:left w:val="nil"/>
              <w:bottom w:val="nil"/>
              <w:right w:val="nil"/>
            </w:tcBorders>
          </w:tcPr>
          <w:p w:rsidR="004D06C0" w:rsidRPr="00CF39F2" w:rsidRDefault="00EA2DC5">
            <w:pPr>
              <w:pStyle w:val="TableParagraph"/>
              <w:spacing w:before="39"/>
              <w:ind w:left="458"/>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51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960" w:type="dxa"/>
            <w:tcBorders>
              <w:top w:val="nil"/>
              <w:left w:val="nil"/>
              <w:bottom w:val="nil"/>
              <w:right w:val="nil"/>
            </w:tcBorders>
          </w:tcPr>
          <w:p w:rsidR="004D06C0" w:rsidRPr="00CF39F2" w:rsidRDefault="00EA2DC5">
            <w:pPr>
              <w:pStyle w:val="TableParagraph"/>
              <w:spacing w:before="26"/>
              <w:ind w:left="274"/>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336</w:t>
            </w:r>
          </w:p>
        </w:tc>
        <w:tc>
          <w:tcPr>
            <w:tcW w:w="1216" w:type="dxa"/>
            <w:tcBorders>
              <w:top w:val="nil"/>
              <w:left w:val="nil"/>
              <w:bottom w:val="nil"/>
              <w:right w:val="nil"/>
            </w:tcBorders>
          </w:tcPr>
          <w:p w:rsidR="004D06C0" w:rsidRPr="00CF39F2" w:rsidRDefault="00EA2DC5">
            <w:pPr>
              <w:pStyle w:val="TableParagraph"/>
              <w:spacing w:before="26"/>
              <w:ind w:left="448"/>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1"/>
                <w:w w:val="90"/>
                <w:sz w:val="19"/>
              </w:rPr>
              <w:t xml:space="preserve"> </w:t>
            </w:r>
            <w:r w:rsidRPr="00CF39F2">
              <w:rPr>
                <w:rFonts w:ascii="Arial" w:hAnsi="Arial" w:cs="Arial"/>
                <w:color w:val="D35E13"/>
                <w:w w:val="90"/>
                <w:sz w:val="19"/>
              </w:rPr>
              <w:t>206</w:t>
            </w:r>
          </w:p>
        </w:tc>
      </w:tr>
      <w:tr w:rsidR="004D06C0" w:rsidRPr="00CF39F2">
        <w:trPr>
          <w:trHeight w:hRule="exact" w:val="518"/>
        </w:trPr>
        <w:tc>
          <w:tcPr>
            <w:tcW w:w="7517" w:type="dxa"/>
            <w:tcBorders>
              <w:top w:val="nil"/>
              <w:left w:val="nil"/>
              <w:bottom w:val="nil"/>
              <w:right w:val="nil"/>
            </w:tcBorders>
          </w:tcPr>
          <w:p w:rsidR="004D06C0" w:rsidRPr="00CF39F2" w:rsidRDefault="00EA2DC5">
            <w:pPr>
              <w:pStyle w:val="TableParagraph"/>
              <w:spacing w:before="45" w:line="210" w:lineRule="exact"/>
              <w:ind w:left="225" w:right="1229" w:hanging="171"/>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9"/>
                <w:w w:val="90"/>
                <w:sz w:val="19"/>
              </w:rPr>
              <w:t xml:space="preserve"> </w:t>
            </w:r>
            <w:r w:rsidRPr="00CF39F2">
              <w:rPr>
                <w:rFonts w:ascii="Arial" w:hAnsi="Arial" w:cs="Arial"/>
                <w:w w:val="90"/>
                <w:sz w:val="19"/>
              </w:rPr>
              <w:t>funding</w:t>
            </w:r>
            <w:r w:rsidRPr="00CF39F2">
              <w:rPr>
                <w:rFonts w:ascii="Arial" w:hAnsi="Arial" w:cs="Arial"/>
                <w:spacing w:val="9"/>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w w:val="90"/>
                <w:sz w:val="19"/>
              </w:rPr>
              <w:t>manage</w:t>
            </w:r>
            <w:r w:rsidRPr="00CF39F2">
              <w:rPr>
                <w:rFonts w:ascii="Arial" w:hAnsi="Arial" w:cs="Arial"/>
                <w:spacing w:val="9"/>
                <w:w w:val="90"/>
                <w:sz w:val="19"/>
              </w:rPr>
              <w:t xml:space="preserve"> </w:t>
            </w:r>
            <w:r w:rsidRPr="00CF39F2">
              <w:rPr>
                <w:rFonts w:ascii="Arial" w:hAnsi="Arial" w:cs="Arial"/>
                <w:w w:val="90"/>
                <w:sz w:val="19"/>
              </w:rPr>
              <w:t>increased</w:t>
            </w:r>
            <w:r w:rsidRPr="00CF39F2">
              <w:rPr>
                <w:rFonts w:ascii="Arial" w:hAnsi="Arial" w:cs="Arial"/>
                <w:spacing w:val="9"/>
                <w:w w:val="90"/>
                <w:sz w:val="19"/>
              </w:rPr>
              <w:t xml:space="preserve"> </w:t>
            </w:r>
            <w:r w:rsidRPr="00CF39F2">
              <w:rPr>
                <w:rFonts w:ascii="Arial" w:hAnsi="Arial" w:cs="Arial"/>
                <w:w w:val="90"/>
                <w:sz w:val="19"/>
              </w:rPr>
              <w:t>capacity</w:t>
            </w:r>
            <w:r w:rsidRPr="00CF39F2">
              <w:rPr>
                <w:rFonts w:ascii="Arial" w:hAnsi="Arial" w:cs="Arial"/>
                <w:spacing w:val="9"/>
                <w:w w:val="90"/>
                <w:sz w:val="19"/>
              </w:rPr>
              <w:t xml:space="preserve"> </w:t>
            </w:r>
            <w:r w:rsidRPr="00CF39F2">
              <w:rPr>
                <w:rFonts w:ascii="Arial" w:hAnsi="Arial" w:cs="Arial"/>
                <w:spacing w:val="-1"/>
                <w:w w:val="90"/>
                <w:sz w:val="19"/>
              </w:rPr>
              <w:t>at</w:t>
            </w:r>
            <w:r w:rsidRPr="00CF39F2">
              <w:rPr>
                <w:rFonts w:ascii="Arial" w:hAnsi="Arial" w:cs="Arial"/>
                <w:spacing w:val="9"/>
                <w:w w:val="90"/>
                <w:sz w:val="19"/>
              </w:rPr>
              <w:t xml:space="preserve"> </w:t>
            </w:r>
            <w:r w:rsidRPr="00CF39F2">
              <w:rPr>
                <w:rFonts w:ascii="Arial" w:hAnsi="Arial" w:cs="Arial"/>
                <w:w w:val="90"/>
                <w:sz w:val="19"/>
              </w:rPr>
              <w:t>the</w:t>
            </w:r>
            <w:r w:rsidRPr="00CF39F2">
              <w:rPr>
                <w:rFonts w:ascii="Arial" w:hAnsi="Arial" w:cs="Arial"/>
                <w:spacing w:val="9"/>
                <w:w w:val="90"/>
                <w:sz w:val="19"/>
              </w:rPr>
              <w:t xml:space="preserve"> </w:t>
            </w:r>
            <w:r w:rsidRPr="00CF39F2">
              <w:rPr>
                <w:rFonts w:ascii="Arial" w:hAnsi="Arial" w:cs="Arial"/>
                <w:w w:val="90"/>
                <w:sz w:val="19"/>
              </w:rPr>
              <w:t>Darwin</w:t>
            </w:r>
            <w:r w:rsidRPr="00CF39F2">
              <w:rPr>
                <w:rFonts w:ascii="Arial" w:hAnsi="Arial" w:cs="Arial"/>
                <w:spacing w:val="9"/>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Alice</w:t>
            </w:r>
            <w:r w:rsidRPr="00CF39F2">
              <w:rPr>
                <w:rFonts w:ascii="Arial" w:hAnsi="Arial" w:cs="Arial"/>
                <w:spacing w:val="9"/>
                <w:w w:val="90"/>
                <w:sz w:val="19"/>
              </w:rPr>
              <w:t xml:space="preserve"> </w:t>
            </w:r>
            <w:r w:rsidRPr="00CF39F2">
              <w:rPr>
                <w:rFonts w:ascii="Arial" w:hAnsi="Arial" w:cs="Arial"/>
                <w:w w:val="90"/>
                <w:sz w:val="19"/>
              </w:rPr>
              <w:t>Springs</w:t>
            </w:r>
            <w:r w:rsidRPr="00CF39F2">
              <w:rPr>
                <w:rFonts w:ascii="Arial" w:hAnsi="Arial" w:cs="Arial"/>
                <w:spacing w:val="20"/>
                <w:w w:val="91"/>
                <w:sz w:val="19"/>
              </w:rPr>
              <w:t xml:space="preserve"> </w:t>
            </w:r>
            <w:r w:rsidRPr="00CF39F2">
              <w:rPr>
                <w:rFonts w:ascii="Arial" w:hAnsi="Arial" w:cs="Arial"/>
                <w:w w:val="90"/>
                <w:sz w:val="19"/>
              </w:rPr>
              <w:t>correctional</w:t>
            </w:r>
            <w:r w:rsidRPr="00CF39F2">
              <w:rPr>
                <w:rFonts w:ascii="Arial" w:hAnsi="Arial" w:cs="Arial"/>
                <w:spacing w:val="20"/>
                <w:w w:val="90"/>
                <w:sz w:val="19"/>
              </w:rPr>
              <w:t xml:space="preserve"> </w:t>
            </w:r>
            <w:r w:rsidRPr="00CF39F2">
              <w:rPr>
                <w:rFonts w:ascii="Arial" w:hAnsi="Arial" w:cs="Arial"/>
                <w:w w:val="90"/>
                <w:sz w:val="19"/>
              </w:rPr>
              <w:t>centres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400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spacing w:val="-1"/>
                <w:w w:val="90"/>
                <w:sz w:val="19"/>
              </w:rPr>
              <w:t>alternative</w:t>
            </w:r>
            <w:r w:rsidRPr="00CF39F2">
              <w:rPr>
                <w:rFonts w:ascii="Arial" w:hAnsi="Arial" w:cs="Arial"/>
                <w:spacing w:val="5"/>
                <w:w w:val="90"/>
                <w:sz w:val="19"/>
              </w:rPr>
              <w:t xml:space="preserve"> </w:t>
            </w:r>
            <w:r w:rsidRPr="00CF39F2">
              <w:rPr>
                <w:rFonts w:ascii="Arial" w:hAnsi="Arial" w:cs="Arial"/>
                <w:w w:val="90"/>
                <w:sz w:val="19"/>
              </w:rPr>
              <w:t>work</w:t>
            </w:r>
            <w:r w:rsidRPr="00CF39F2">
              <w:rPr>
                <w:rFonts w:ascii="Arial" w:hAnsi="Arial" w:cs="Arial"/>
                <w:spacing w:val="6"/>
                <w:w w:val="90"/>
                <w:sz w:val="19"/>
              </w:rPr>
              <w:t xml:space="preserve"> </w:t>
            </w:r>
            <w:r w:rsidRPr="00CF39F2">
              <w:rPr>
                <w:rFonts w:ascii="Arial" w:hAnsi="Arial" w:cs="Arial"/>
                <w:w w:val="90"/>
                <w:sz w:val="19"/>
              </w:rPr>
              <w:t>camp</w:t>
            </w:r>
            <w:r w:rsidRPr="00CF39F2">
              <w:rPr>
                <w:rFonts w:ascii="Arial" w:hAnsi="Arial" w:cs="Arial"/>
                <w:spacing w:val="6"/>
                <w:w w:val="90"/>
                <w:sz w:val="19"/>
              </w:rPr>
              <w:t xml:space="preserve"> </w:t>
            </w:r>
            <w:r w:rsidRPr="00CF39F2">
              <w:rPr>
                <w:rFonts w:ascii="Arial" w:hAnsi="Arial" w:cs="Arial"/>
                <w:w w:val="90"/>
                <w:sz w:val="19"/>
              </w:rPr>
              <w:t>options</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294</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3"/>
                <w:w w:val="90"/>
                <w:sz w:val="19"/>
              </w:rPr>
              <w:t xml:space="preserve"> </w:t>
            </w:r>
            <w:r w:rsidRPr="00CF39F2">
              <w:rPr>
                <w:rFonts w:ascii="Arial" w:hAnsi="Arial" w:cs="Arial"/>
                <w:w w:val="90"/>
                <w:sz w:val="19"/>
              </w:rPr>
              <w:t>costs</w:t>
            </w:r>
            <w:r w:rsidRPr="00CF39F2">
              <w:rPr>
                <w:rFonts w:ascii="Arial" w:hAnsi="Arial" w:cs="Arial"/>
                <w:spacing w:val="3"/>
                <w:w w:val="90"/>
                <w:sz w:val="19"/>
              </w:rPr>
              <w:t xml:space="preserve"> </w:t>
            </w:r>
            <w:r w:rsidRPr="00CF39F2">
              <w:rPr>
                <w:rFonts w:ascii="Arial" w:hAnsi="Arial" w:cs="Arial"/>
                <w:spacing w:val="-1"/>
                <w:w w:val="90"/>
                <w:sz w:val="19"/>
              </w:rPr>
              <w:t>associated</w:t>
            </w:r>
            <w:r w:rsidRPr="00CF39F2">
              <w:rPr>
                <w:rFonts w:ascii="Arial" w:hAnsi="Arial" w:cs="Arial"/>
                <w:spacing w:val="3"/>
                <w:w w:val="90"/>
                <w:sz w:val="19"/>
              </w:rPr>
              <w:t xml:space="preserve"> </w:t>
            </w:r>
            <w:r w:rsidRPr="00CF39F2">
              <w:rPr>
                <w:rFonts w:ascii="Arial" w:hAnsi="Arial" w:cs="Arial"/>
                <w:w w:val="90"/>
                <w:sz w:val="19"/>
              </w:rPr>
              <w:t>with</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w w:val="90"/>
                <w:sz w:val="19"/>
              </w:rPr>
              <w:t>increase</w:t>
            </w:r>
            <w:r w:rsidRPr="00CF39F2">
              <w:rPr>
                <w:rFonts w:ascii="Arial" w:hAnsi="Arial" w:cs="Arial"/>
                <w:spacing w:val="3"/>
                <w:w w:val="90"/>
                <w:sz w:val="19"/>
              </w:rPr>
              <w:t xml:space="preserve"> </w:t>
            </w:r>
            <w:r w:rsidRPr="00CF39F2">
              <w:rPr>
                <w:rFonts w:ascii="Arial" w:hAnsi="Arial" w:cs="Arial"/>
                <w:w w:val="90"/>
                <w:sz w:val="19"/>
              </w:rPr>
              <w:t>in</w:t>
            </w:r>
            <w:r w:rsidRPr="00CF39F2">
              <w:rPr>
                <w:rFonts w:ascii="Arial" w:hAnsi="Arial" w:cs="Arial"/>
                <w:spacing w:val="3"/>
                <w:w w:val="90"/>
                <w:sz w:val="19"/>
              </w:rPr>
              <w:t xml:space="preserve"> </w:t>
            </w:r>
            <w:r w:rsidRPr="00CF39F2">
              <w:rPr>
                <w:rFonts w:ascii="Arial" w:hAnsi="Arial" w:cs="Arial"/>
                <w:w w:val="90"/>
                <w:sz w:val="19"/>
              </w:rPr>
              <w:t>sitting</w:t>
            </w:r>
            <w:r w:rsidRPr="00CF39F2">
              <w:rPr>
                <w:rFonts w:ascii="Arial" w:hAnsi="Arial" w:cs="Arial"/>
                <w:spacing w:val="3"/>
                <w:w w:val="90"/>
                <w:sz w:val="19"/>
              </w:rPr>
              <w:t xml:space="preserve"> </w:t>
            </w:r>
            <w:r w:rsidRPr="00CF39F2">
              <w:rPr>
                <w:rFonts w:ascii="Arial" w:hAnsi="Arial" w:cs="Arial"/>
                <w:spacing w:val="-1"/>
                <w:w w:val="90"/>
                <w:sz w:val="19"/>
              </w:rPr>
              <w:t>days</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spacing w:val="-2"/>
                <w:w w:val="90"/>
                <w:sz w:val="19"/>
              </w:rPr>
              <w:t>P</w:t>
            </w:r>
            <w:r w:rsidRPr="00CF39F2">
              <w:rPr>
                <w:rFonts w:ascii="Arial" w:hAnsi="Arial" w:cs="Arial"/>
                <w:spacing w:val="-1"/>
                <w:w w:val="90"/>
                <w:sz w:val="19"/>
              </w:rPr>
              <w:t>arole</w:t>
            </w:r>
            <w:r w:rsidRPr="00CF39F2">
              <w:rPr>
                <w:rFonts w:ascii="Arial" w:hAnsi="Arial" w:cs="Arial"/>
                <w:spacing w:val="4"/>
                <w:w w:val="90"/>
                <w:sz w:val="19"/>
              </w:rPr>
              <w:t xml:space="preserve"> </w:t>
            </w:r>
            <w:r w:rsidRPr="00CF39F2">
              <w:rPr>
                <w:rFonts w:ascii="Arial" w:hAnsi="Arial" w:cs="Arial"/>
                <w:w w:val="90"/>
                <w:sz w:val="19"/>
              </w:rPr>
              <w:t>Board</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409</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342</w:t>
            </w:r>
          </w:p>
        </w:tc>
      </w:tr>
      <w:tr w:rsidR="004D06C0" w:rsidRPr="00CF39F2">
        <w:trPr>
          <w:trHeight w:hRule="exact" w:val="518"/>
        </w:trPr>
        <w:tc>
          <w:tcPr>
            <w:tcW w:w="7517" w:type="dxa"/>
            <w:tcBorders>
              <w:top w:val="nil"/>
              <w:left w:val="nil"/>
              <w:bottom w:val="nil"/>
              <w:right w:val="nil"/>
            </w:tcBorders>
          </w:tcPr>
          <w:p w:rsidR="004D06C0" w:rsidRPr="00CF39F2" w:rsidRDefault="00EA2DC5">
            <w:pPr>
              <w:pStyle w:val="TableParagraph"/>
              <w:spacing w:before="45" w:line="210" w:lineRule="exact"/>
              <w:ind w:left="225" w:right="1015" w:hanging="171"/>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2"/>
                <w:w w:val="90"/>
                <w:sz w:val="19"/>
              </w:rPr>
              <w:t xml:space="preserve"> </w:t>
            </w: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General</w:t>
            </w:r>
            <w:r w:rsidRPr="00CF39F2">
              <w:rPr>
                <w:rFonts w:ascii="Arial" w:hAnsi="Arial" w:cs="Arial"/>
                <w:spacing w:val="3"/>
                <w:w w:val="90"/>
                <w:sz w:val="19"/>
              </w:rPr>
              <w:t xml:space="preserve"> </w:t>
            </w:r>
            <w:r w:rsidRPr="00CF39F2">
              <w:rPr>
                <w:rFonts w:ascii="Arial" w:hAnsi="Arial" w:cs="Arial"/>
                <w:w w:val="90"/>
                <w:sz w:val="19"/>
              </w:rPr>
              <w:t>Manager</w:t>
            </w:r>
            <w:r w:rsidRPr="00CF39F2">
              <w:rPr>
                <w:rFonts w:ascii="Arial" w:hAnsi="Arial" w:cs="Arial"/>
                <w:spacing w:val="3"/>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Commissioning</w:t>
            </w:r>
            <w:r w:rsidRPr="00CF39F2">
              <w:rPr>
                <w:rFonts w:ascii="Arial" w:hAnsi="Arial" w:cs="Arial"/>
                <w:spacing w:val="3"/>
                <w:w w:val="90"/>
                <w:sz w:val="19"/>
              </w:rPr>
              <w:t xml:space="preserve"> </w:t>
            </w:r>
            <w:r w:rsidRPr="00CF39F2">
              <w:rPr>
                <w:rFonts w:ascii="Arial" w:hAnsi="Arial" w:cs="Arial"/>
                <w:spacing w:val="-6"/>
                <w:w w:val="90"/>
                <w:sz w:val="19"/>
              </w:rPr>
              <w:t>T</w:t>
            </w:r>
            <w:r w:rsidRPr="00CF39F2">
              <w:rPr>
                <w:rFonts w:ascii="Arial" w:hAnsi="Arial" w:cs="Arial"/>
                <w:spacing w:val="-5"/>
                <w:w w:val="90"/>
                <w:sz w:val="19"/>
              </w:rPr>
              <w:t>eam</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25"/>
                <w:w w:val="90"/>
                <w:sz w:val="19"/>
              </w:rPr>
              <w:t xml:space="preserve"> </w:t>
            </w:r>
            <w:r w:rsidRPr="00CF39F2">
              <w:rPr>
                <w:rFonts w:ascii="Arial" w:hAnsi="Arial" w:cs="Arial"/>
                <w:w w:val="90"/>
                <w:sz w:val="19"/>
              </w:rPr>
              <w:t>Correctional</w:t>
            </w:r>
            <w:r w:rsidRPr="00CF39F2">
              <w:rPr>
                <w:rFonts w:ascii="Arial" w:hAnsi="Arial" w:cs="Arial"/>
                <w:spacing w:val="13"/>
                <w:w w:val="90"/>
                <w:sz w:val="19"/>
              </w:rPr>
              <w:t xml:space="preserve"> </w:t>
            </w:r>
            <w:r w:rsidRPr="00CF39F2">
              <w:rPr>
                <w:rFonts w:ascii="Arial" w:hAnsi="Arial" w:cs="Arial"/>
                <w:w w:val="90"/>
                <w:sz w:val="19"/>
              </w:rPr>
              <w:t>Precinct</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457</w:t>
            </w:r>
          </w:p>
        </w:tc>
        <w:tc>
          <w:tcPr>
            <w:tcW w:w="1216"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Operational</w:t>
            </w:r>
            <w:r w:rsidRPr="00CF39F2">
              <w:rPr>
                <w:rFonts w:ascii="Arial" w:hAnsi="Arial" w:cs="Arial"/>
                <w:spacing w:val="5"/>
                <w:w w:val="90"/>
                <w:sz w:val="19"/>
              </w:rPr>
              <w:t xml:space="preserve"> </w:t>
            </w: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5"/>
                <w:w w:val="90"/>
                <w:sz w:val="19"/>
              </w:rPr>
              <w:t xml:space="preserve"> </w:t>
            </w:r>
            <w:r w:rsidRPr="00CF39F2">
              <w:rPr>
                <w:rFonts w:ascii="Arial" w:hAnsi="Arial" w:cs="Arial"/>
                <w:w w:val="90"/>
                <w:sz w:val="19"/>
              </w:rPr>
              <w:t>Alice</w:t>
            </w:r>
            <w:r w:rsidRPr="00CF39F2">
              <w:rPr>
                <w:rFonts w:ascii="Arial" w:hAnsi="Arial" w:cs="Arial"/>
                <w:spacing w:val="6"/>
                <w:w w:val="90"/>
                <w:sz w:val="19"/>
              </w:rPr>
              <w:t xml:space="preserve"> </w:t>
            </w:r>
            <w:r w:rsidRPr="00CF39F2">
              <w:rPr>
                <w:rFonts w:ascii="Arial" w:hAnsi="Arial" w:cs="Arial"/>
                <w:w w:val="90"/>
                <w:sz w:val="19"/>
              </w:rPr>
              <w:t>Springs</w:t>
            </w:r>
            <w:r w:rsidRPr="00CF39F2">
              <w:rPr>
                <w:rFonts w:ascii="Arial" w:hAnsi="Arial" w:cs="Arial"/>
                <w:spacing w:val="5"/>
                <w:w w:val="90"/>
                <w:sz w:val="19"/>
              </w:rPr>
              <w:t xml:space="preserve"> </w:t>
            </w:r>
            <w:r w:rsidRPr="00CF39F2">
              <w:rPr>
                <w:rFonts w:ascii="Arial" w:hAnsi="Arial" w:cs="Arial"/>
                <w:spacing w:val="-5"/>
                <w:w w:val="90"/>
                <w:sz w:val="19"/>
              </w:rPr>
              <w:t>Y</w:t>
            </w:r>
            <w:r w:rsidRPr="00CF39F2">
              <w:rPr>
                <w:rFonts w:ascii="Arial" w:hAnsi="Arial" w:cs="Arial"/>
                <w:spacing w:val="-4"/>
                <w:w w:val="90"/>
                <w:sz w:val="19"/>
              </w:rPr>
              <w:t>outh</w:t>
            </w:r>
            <w:r w:rsidRPr="00CF39F2">
              <w:rPr>
                <w:rFonts w:ascii="Arial" w:hAnsi="Arial" w:cs="Arial"/>
                <w:spacing w:val="5"/>
                <w:w w:val="90"/>
                <w:sz w:val="19"/>
              </w:rPr>
              <w:t xml:space="preserve"> </w:t>
            </w:r>
            <w:r w:rsidRPr="00CF39F2">
              <w:rPr>
                <w:rFonts w:ascii="Arial" w:hAnsi="Arial" w:cs="Arial"/>
                <w:w w:val="90"/>
                <w:sz w:val="19"/>
              </w:rPr>
              <w:t>Detention</w:t>
            </w:r>
            <w:r w:rsidRPr="00CF39F2">
              <w:rPr>
                <w:rFonts w:ascii="Arial" w:hAnsi="Arial" w:cs="Arial"/>
                <w:spacing w:val="5"/>
                <w:w w:val="90"/>
                <w:sz w:val="19"/>
              </w:rPr>
              <w:t xml:space="preserve"> </w:t>
            </w:r>
            <w:r w:rsidRPr="00CF39F2">
              <w:rPr>
                <w:rFonts w:ascii="Arial" w:hAnsi="Arial" w:cs="Arial"/>
                <w:w w:val="90"/>
                <w:sz w:val="19"/>
              </w:rPr>
              <w:t>Centre</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670</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670</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960" w:type="dxa"/>
            <w:tcBorders>
              <w:top w:val="nil"/>
              <w:left w:val="nil"/>
              <w:bottom w:val="nil"/>
              <w:right w:val="nil"/>
            </w:tcBorders>
          </w:tcPr>
          <w:p w:rsidR="004D06C0" w:rsidRPr="00CF39F2" w:rsidRDefault="00EA2DC5">
            <w:pPr>
              <w:pStyle w:val="TableParagraph"/>
              <w:spacing w:before="122"/>
              <w:ind w:left="274"/>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448</w:t>
            </w:r>
          </w:p>
        </w:tc>
        <w:tc>
          <w:tcPr>
            <w:tcW w:w="1216" w:type="dxa"/>
            <w:tcBorders>
              <w:top w:val="nil"/>
              <w:left w:val="nil"/>
              <w:bottom w:val="nil"/>
              <w:right w:val="nil"/>
            </w:tcBorders>
          </w:tcPr>
          <w:p w:rsidR="004D06C0" w:rsidRPr="00CF39F2" w:rsidRDefault="00EA2DC5">
            <w:pPr>
              <w:pStyle w:val="TableParagraph"/>
              <w:spacing w:before="122"/>
              <w:ind w:left="353"/>
              <w:rPr>
                <w:rFonts w:ascii="Arial" w:eastAsia="Arial" w:hAnsi="Arial" w:cs="Arial"/>
                <w:sz w:val="19"/>
                <w:szCs w:val="19"/>
              </w:rPr>
            </w:pPr>
            <w:r w:rsidRPr="00CF39F2">
              <w:rPr>
                <w:rFonts w:ascii="Arial" w:hAnsi="Arial" w:cs="Arial"/>
                <w:color w:val="D35E13"/>
                <w:w w:val="90"/>
                <w:sz w:val="19"/>
              </w:rPr>
              <w:t>12</w:t>
            </w:r>
            <w:r w:rsidRPr="00CF39F2">
              <w:rPr>
                <w:rFonts w:ascii="Arial" w:hAnsi="Arial" w:cs="Arial"/>
                <w:color w:val="D35E13"/>
                <w:spacing w:val="-1"/>
                <w:w w:val="90"/>
                <w:sz w:val="19"/>
              </w:rPr>
              <w:t xml:space="preserve"> </w:t>
            </w:r>
            <w:r w:rsidRPr="00CF39F2">
              <w:rPr>
                <w:rFonts w:ascii="Arial" w:hAnsi="Arial" w:cs="Arial"/>
                <w:color w:val="D35E13"/>
                <w:w w:val="90"/>
                <w:sz w:val="19"/>
              </w:rPr>
              <w:t>475</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Ear</w:t>
            </w:r>
            <w:r w:rsidRPr="00CF39F2">
              <w:rPr>
                <w:rFonts w:ascii="Arial" w:hAnsi="Arial" w:cs="Arial"/>
                <w:spacing w:val="-1"/>
                <w:w w:val="90"/>
                <w:sz w:val="19"/>
              </w:rPr>
              <w:t>ly</w:t>
            </w:r>
            <w:r w:rsidRPr="00CF39F2">
              <w:rPr>
                <w:rFonts w:ascii="Arial" w:hAnsi="Arial" w:cs="Arial"/>
                <w:spacing w:val="5"/>
                <w:w w:val="90"/>
                <w:sz w:val="19"/>
              </w:rPr>
              <w:t xml:space="preserve"> </w:t>
            </w:r>
            <w:r w:rsidRPr="00CF39F2">
              <w:rPr>
                <w:rFonts w:ascii="Arial" w:hAnsi="Arial" w:cs="Arial"/>
                <w:w w:val="90"/>
                <w:sz w:val="19"/>
              </w:rPr>
              <w:t>intervention</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residential</w:t>
            </w:r>
            <w:r w:rsidRPr="00CF39F2">
              <w:rPr>
                <w:rFonts w:ascii="Arial" w:hAnsi="Arial" w:cs="Arial"/>
                <w:spacing w:val="5"/>
                <w:w w:val="90"/>
                <w:sz w:val="19"/>
              </w:rPr>
              <w:t xml:space="preserve"> </w:t>
            </w:r>
            <w:r w:rsidRPr="00CF39F2">
              <w:rPr>
                <w:rFonts w:ascii="Arial" w:hAnsi="Arial" w:cs="Arial"/>
                <w:w w:val="90"/>
                <w:sz w:val="19"/>
              </w:rPr>
              <w:t>camps</w:t>
            </w:r>
            <w:r w:rsidRPr="00CF39F2">
              <w:rPr>
                <w:rFonts w:ascii="Arial" w:hAnsi="Arial" w:cs="Arial"/>
                <w:spacing w:val="6"/>
                <w:w w:val="90"/>
                <w:sz w:val="19"/>
              </w:rPr>
              <w:t xml:space="preserve"> </w:t>
            </w:r>
            <w:r w:rsidRPr="00CF39F2">
              <w:rPr>
                <w:rFonts w:ascii="Arial" w:hAnsi="Arial" w:cs="Arial"/>
                <w:w w:val="90"/>
                <w:sz w:val="19"/>
              </w:rPr>
              <w:t>(boot</w:t>
            </w:r>
            <w:r w:rsidRPr="00CF39F2">
              <w:rPr>
                <w:rFonts w:ascii="Arial" w:hAnsi="Arial" w:cs="Arial"/>
                <w:spacing w:val="5"/>
                <w:w w:val="90"/>
                <w:sz w:val="19"/>
              </w:rPr>
              <w:t xml:space="preserve"> </w:t>
            </w:r>
            <w:r w:rsidRPr="00CF39F2">
              <w:rPr>
                <w:rFonts w:ascii="Arial" w:hAnsi="Arial" w:cs="Arial"/>
                <w:w w:val="90"/>
                <w:sz w:val="19"/>
              </w:rPr>
              <w:t>camps)</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spacing w:val="-1"/>
                <w:w w:val="90"/>
                <w:sz w:val="19"/>
              </w:rPr>
              <w:t>youth</w:t>
            </w:r>
            <w:r w:rsidRPr="00CF39F2">
              <w:rPr>
                <w:rFonts w:ascii="Arial" w:hAnsi="Arial" w:cs="Arial"/>
                <w:spacing w:val="5"/>
                <w:w w:val="90"/>
                <w:sz w:val="19"/>
              </w:rPr>
              <w:t xml:space="preserve"> </w:t>
            </w:r>
            <w:r w:rsidRPr="00CF39F2">
              <w:rPr>
                <w:rFonts w:ascii="Arial" w:hAnsi="Arial" w:cs="Arial"/>
                <w:spacing w:val="1"/>
                <w:w w:val="90"/>
                <w:sz w:val="19"/>
              </w:rPr>
              <w:t>offenders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Extra</w:t>
            </w:r>
            <w:r w:rsidRPr="00CF39F2">
              <w:rPr>
                <w:rFonts w:ascii="Arial" w:hAnsi="Arial" w:cs="Arial"/>
                <w:spacing w:val="2"/>
                <w:w w:val="90"/>
                <w:sz w:val="19"/>
              </w:rPr>
              <w:t xml:space="preserve"> </w:t>
            </w:r>
            <w:r w:rsidRPr="00CF39F2">
              <w:rPr>
                <w:rFonts w:ascii="Arial" w:hAnsi="Arial" w:cs="Arial"/>
                <w:w w:val="90"/>
                <w:sz w:val="19"/>
              </w:rPr>
              <w:t>work</w:t>
            </w:r>
            <w:r w:rsidRPr="00CF39F2">
              <w:rPr>
                <w:rFonts w:ascii="Arial" w:hAnsi="Arial" w:cs="Arial"/>
                <w:spacing w:val="3"/>
                <w:w w:val="90"/>
                <w:sz w:val="19"/>
              </w:rPr>
              <w:t xml:space="preserve"> </w:t>
            </w:r>
            <w:r w:rsidRPr="00CF39F2">
              <w:rPr>
                <w:rFonts w:ascii="Arial" w:hAnsi="Arial" w:cs="Arial"/>
                <w:w w:val="90"/>
                <w:sz w:val="19"/>
              </w:rPr>
              <w:t>crews</w:t>
            </w:r>
            <w:r w:rsidRPr="00CF39F2">
              <w:rPr>
                <w:rFonts w:ascii="Arial" w:hAnsi="Arial" w:cs="Arial"/>
                <w:spacing w:val="3"/>
                <w:w w:val="90"/>
                <w:sz w:val="19"/>
              </w:rPr>
              <w:t xml:space="preserve"> </w:t>
            </w:r>
            <w:r w:rsidRPr="00CF39F2">
              <w:rPr>
                <w:rFonts w:ascii="Arial" w:hAnsi="Arial" w:cs="Arial"/>
                <w:w w:val="90"/>
                <w:sz w:val="19"/>
              </w:rPr>
              <w:t>in</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Alice</w:t>
            </w:r>
            <w:r w:rsidRPr="00CF39F2">
              <w:rPr>
                <w:rFonts w:ascii="Arial" w:hAnsi="Arial" w:cs="Arial"/>
                <w:spacing w:val="3"/>
                <w:w w:val="90"/>
                <w:sz w:val="19"/>
              </w:rPr>
              <w:t xml:space="preserve"> </w:t>
            </w:r>
            <w:r w:rsidRPr="00CF39F2">
              <w:rPr>
                <w:rFonts w:ascii="Arial" w:hAnsi="Arial" w:cs="Arial"/>
                <w:w w:val="90"/>
                <w:sz w:val="19"/>
              </w:rPr>
              <w:t>Springs</w:t>
            </w:r>
            <w:r w:rsidRPr="00CF39F2">
              <w:rPr>
                <w:rFonts w:ascii="Arial" w:hAnsi="Arial" w:cs="Arial"/>
                <w:spacing w:val="2"/>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3"/>
                <w:w w:val="90"/>
                <w:sz w:val="19"/>
              </w:rPr>
              <w:t xml:space="preserve"> </w:t>
            </w:r>
            <w:r w:rsidRPr="00CF39F2">
              <w:rPr>
                <w:rFonts w:ascii="Arial" w:hAnsi="Arial" w:cs="Arial"/>
                <w:w w:val="90"/>
                <w:sz w:val="19"/>
              </w:rPr>
              <w:t>correctional</w:t>
            </w:r>
            <w:r w:rsidRPr="00CF39F2">
              <w:rPr>
                <w:rFonts w:ascii="Arial" w:hAnsi="Arial" w:cs="Arial"/>
                <w:spacing w:val="2"/>
                <w:w w:val="90"/>
                <w:sz w:val="19"/>
              </w:rPr>
              <w:t xml:space="preserve"> </w:t>
            </w:r>
            <w:r w:rsidRPr="00CF39F2">
              <w:rPr>
                <w:rFonts w:ascii="Arial" w:hAnsi="Arial" w:cs="Arial"/>
                <w:w w:val="90"/>
                <w:sz w:val="19"/>
              </w:rPr>
              <w:t>centres</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448</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500</w:t>
            </w:r>
          </w:p>
        </w:tc>
      </w:tr>
      <w:tr w:rsidR="004D06C0" w:rsidRPr="00CF39F2">
        <w:trPr>
          <w:trHeight w:hRule="exact" w:val="518"/>
        </w:trPr>
        <w:tc>
          <w:tcPr>
            <w:tcW w:w="7517" w:type="dxa"/>
            <w:tcBorders>
              <w:top w:val="nil"/>
              <w:left w:val="nil"/>
              <w:bottom w:val="nil"/>
              <w:right w:val="nil"/>
            </w:tcBorders>
          </w:tcPr>
          <w:p w:rsidR="004D06C0" w:rsidRPr="00CF39F2" w:rsidRDefault="00EA2DC5">
            <w:pPr>
              <w:pStyle w:val="TableParagraph"/>
              <w:spacing w:before="45" w:line="210" w:lineRule="exact"/>
              <w:ind w:left="225" w:right="530" w:hanging="171"/>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w w:val="90"/>
                <w:sz w:val="19"/>
              </w:rPr>
              <w:t>Commissioning</w:t>
            </w:r>
            <w:r w:rsidRPr="00CF39F2">
              <w:rPr>
                <w:rFonts w:ascii="Arial" w:hAnsi="Arial" w:cs="Arial"/>
                <w:spacing w:val="5"/>
                <w:w w:val="90"/>
                <w:sz w:val="19"/>
              </w:rPr>
              <w:t xml:space="preserve"> </w:t>
            </w:r>
            <w:r w:rsidRPr="00CF39F2">
              <w:rPr>
                <w:rFonts w:ascii="Arial" w:hAnsi="Arial" w:cs="Arial"/>
                <w:w w:val="90"/>
                <w:sz w:val="19"/>
              </w:rPr>
              <w:t>of</w:t>
            </w:r>
            <w:r w:rsidRPr="00CF39F2">
              <w:rPr>
                <w:rFonts w:ascii="Arial" w:hAnsi="Arial" w:cs="Arial"/>
                <w:spacing w:val="28"/>
                <w:w w:val="90"/>
                <w:sz w:val="19"/>
              </w:rPr>
              <w:t xml:space="preserve"> </w:t>
            </w:r>
            <w:r w:rsidRPr="00CF39F2">
              <w:rPr>
                <w:rFonts w:ascii="Arial" w:hAnsi="Arial" w:cs="Arial"/>
                <w:w w:val="90"/>
                <w:sz w:val="19"/>
              </w:rPr>
              <w:t>Darwin</w:t>
            </w:r>
            <w:r w:rsidRPr="00CF39F2">
              <w:rPr>
                <w:rFonts w:ascii="Arial" w:hAnsi="Arial" w:cs="Arial"/>
                <w:spacing w:val="6"/>
                <w:w w:val="90"/>
                <w:sz w:val="19"/>
              </w:rPr>
              <w:t xml:space="preserve"> </w:t>
            </w:r>
            <w:r w:rsidRPr="00CF39F2">
              <w:rPr>
                <w:rFonts w:ascii="Arial" w:hAnsi="Arial" w:cs="Arial"/>
                <w:w w:val="90"/>
                <w:sz w:val="19"/>
              </w:rPr>
              <w:t>Correctional</w:t>
            </w:r>
            <w:r w:rsidRPr="00CF39F2">
              <w:rPr>
                <w:rFonts w:ascii="Arial" w:hAnsi="Arial" w:cs="Arial"/>
                <w:spacing w:val="5"/>
                <w:w w:val="90"/>
                <w:sz w:val="19"/>
              </w:rPr>
              <w:t xml:space="preserve"> </w:t>
            </w:r>
            <w:r w:rsidRPr="00CF39F2">
              <w:rPr>
                <w:rFonts w:ascii="Arial" w:hAnsi="Arial" w:cs="Arial"/>
                <w:w w:val="90"/>
                <w:sz w:val="19"/>
              </w:rPr>
              <w:t>Precinct,</w:t>
            </w:r>
            <w:r w:rsidRPr="00CF39F2">
              <w:rPr>
                <w:rFonts w:ascii="Arial" w:hAnsi="Arial" w:cs="Arial"/>
                <w:spacing w:val="5"/>
                <w:w w:val="90"/>
                <w:sz w:val="19"/>
              </w:rPr>
              <w:t xml:space="preserve"> </w:t>
            </w:r>
            <w:r w:rsidRPr="00CF39F2">
              <w:rPr>
                <w:rFonts w:ascii="Arial" w:hAnsi="Arial" w:cs="Arial"/>
                <w:spacing w:val="-1"/>
                <w:w w:val="90"/>
                <w:sz w:val="19"/>
              </w:rPr>
              <w:t>including</w:t>
            </w:r>
            <w:r w:rsidRPr="00CF39F2">
              <w:rPr>
                <w:rFonts w:ascii="Arial" w:hAnsi="Arial" w:cs="Arial"/>
                <w:spacing w:val="5"/>
                <w:w w:val="90"/>
                <w:sz w:val="19"/>
              </w:rPr>
              <w:t xml:space="preserve"> </w:t>
            </w:r>
            <w:r w:rsidRPr="00CF39F2">
              <w:rPr>
                <w:rFonts w:ascii="Arial" w:hAnsi="Arial" w:cs="Arial"/>
                <w:w w:val="90"/>
                <w:sz w:val="19"/>
              </w:rPr>
              <w:t>funding</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29"/>
                <w:w w:val="90"/>
                <w:sz w:val="19"/>
              </w:rPr>
              <w:t xml:space="preserve"> </w:t>
            </w:r>
            <w:r w:rsidRPr="00CF39F2">
              <w:rPr>
                <w:rFonts w:ascii="Arial" w:hAnsi="Arial" w:cs="Arial"/>
                <w:spacing w:val="1"/>
                <w:w w:val="90"/>
                <w:sz w:val="19"/>
              </w:rPr>
              <w:t>Department</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 xml:space="preserve">Health </w:t>
            </w:r>
            <w:r w:rsidRPr="00CF39F2">
              <w:rPr>
                <w:rFonts w:ascii="Arial" w:hAnsi="Arial" w:cs="Arial"/>
                <w:spacing w:val="-2"/>
                <w:w w:val="90"/>
                <w:sz w:val="19"/>
              </w:rPr>
              <w:t>for</w:t>
            </w:r>
            <w:r w:rsidRPr="00CF39F2">
              <w:rPr>
                <w:rFonts w:ascii="Arial" w:hAnsi="Arial" w:cs="Arial"/>
                <w:spacing w:val="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Secure</w:t>
            </w:r>
            <w:r w:rsidRPr="00CF39F2">
              <w:rPr>
                <w:rFonts w:ascii="Arial" w:hAnsi="Arial" w:cs="Arial"/>
                <w:spacing w:val="1"/>
                <w:w w:val="90"/>
                <w:sz w:val="19"/>
              </w:rPr>
              <w:t xml:space="preserve"> </w:t>
            </w:r>
            <w:r w:rsidRPr="00CF39F2">
              <w:rPr>
                <w:rFonts w:ascii="Arial" w:hAnsi="Arial" w:cs="Arial"/>
                <w:w w:val="90"/>
                <w:sz w:val="19"/>
              </w:rPr>
              <w:t>Mental Health</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spacing w:val="-1"/>
                <w:w w:val="90"/>
                <w:sz w:val="19"/>
              </w:rPr>
              <w:t>Behavioural</w:t>
            </w:r>
            <w:r w:rsidRPr="00CF39F2">
              <w:rPr>
                <w:rFonts w:ascii="Arial" w:hAnsi="Arial" w:cs="Arial"/>
                <w:spacing w:val="1"/>
                <w:w w:val="90"/>
                <w:sz w:val="19"/>
              </w:rPr>
              <w:t xml:space="preserve"> </w:t>
            </w:r>
            <w:r w:rsidRPr="00CF39F2">
              <w:rPr>
                <w:rFonts w:ascii="Arial" w:hAnsi="Arial" w:cs="Arial"/>
                <w:w w:val="90"/>
                <w:sz w:val="19"/>
              </w:rPr>
              <w:t>Management facility</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389</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w:t>
            </w:r>
            <w:r w:rsidRPr="00CF39F2">
              <w:rPr>
                <w:rFonts w:ascii="Arial" w:hAnsi="Arial" w:cs="Arial"/>
                <w:spacing w:val="7"/>
                <w:w w:val="90"/>
                <w:sz w:val="19"/>
              </w:rPr>
              <w:t xml:space="preserve"> </w:t>
            </w:r>
            <w:r w:rsidRPr="00CF39F2">
              <w:rPr>
                <w:rFonts w:ascii="Arial" w:hAnsi="Arial" w:cs="Arial"/>
                <w:w w:val="90"/>
                <w:sz w:val="19"/>
              </w:rPr>
              <w:t>prison</w:t>
            </w:r>
            <w:r w:rsidRPr="00CF39F2">
              <w:rPr>
                <w:rFonts w:ascii="Arial" w:hAnsi="Arial" w:cs="Arial"/>
                <w:spacing w:val="8"/>
                <w:w w:val="90"/>
                <w:sz w:val="19"/>
              </w:rPr>
              <w:t xml:space="preserve"> </w:t>
            </w:r>
            <w:r w:rsidRPr="00CF39F2">
              <w:rPr>
                <w:rFonts w:ascii="Arial" w:hAnsi="Arial" w:cs="Arial"/>
                <w:w w:val="90"/>
                <w:sz w:val="19"/>
              </w:rPr>
              <w:t>industries</w:t>
            </w:r>
            <w:r w:rsidRPr="00CF39F2">
              <w:rPr>
                <w:rFonts w:ascii="Arial" w:hAnsi="Arial" w:cs="Arial"/>
                <w:spacing w:val="8"/>
                <w:w w:val="90"/>
                <w:sz w:val="19"/>
              </w:rPr>
              <w:t xml:space="preserve"> </w:t>
            </w:r>
            <w:r w:rsidRPr="00CF39F2">
              <w:rPr>
                <w:rFonts w:ascii="Arial" w:hAnsi="Arial" w:cs="Arial"/>
                <w:w w:val="90"/>
                <w:sz w:val="19"/>
              </w:rPr>
              <w:t>capacity</w:t>
            </w:r>
            <w:r w:rsidRPr="00CF39F2">
              <w:rPr>
                <w:rFonts w:ascii="Arial" w:hAnsi="Arial" w:cs="Arial"/>
                <w:spacing w:val="7"/>
                <w:w w:val="90"/>
                <w:sz w:val="19"/>
              </w:rPr>
              <w:t xml:space="preserve"> </w:t>
            </w:r>
            <w:r w:rsidRPr="00CF39F2">
              <w:rPr>
                <w:rFonts w:ascii="Arial" w:hAnsi="Arial" w:cs="Arial"/>
                <w:w w:val="90"/>
                <w:sz w:val="19"/>
              </w:rPr>
              <w:t>to</w:t>
            </w:r>
            <w:r w:rsidRPr="00CF39F2">
              <w:rPr>
                <w:rFonts w:ascii="Arial" w:hAnsi="Arial" w:cs="Arial"/>
                <w:spacing w:val="8"/>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8"/>
                <w:w w:val="90"/>
                <w:sz w:val="19"/>
              </w:rPr>
              <w:t xml:space="preserve"> </w:t>
            </w:r>
            <w:r w:rsidRPr="00CF39F2">
              <w:rPr>
                <w:rFonts w:ascii="Arial" w:hAnsi="Arial" w:cs="Arial"/>
                <w:w w:val="90"/>
                <w:sz w:val="19"/>
              </w:rPr>
              <w:t>the</w:t>
            </w:r>
            <w:r w:rsidRPr="00CF39F2">
              <w:rPr>
                <w:rFonts w:ascii="Arial" w:hAnsi="Arial" w:cs="Arial"/>
                <w:spacing w:val="8"/>
                <w:w w:val="90"/>
                <w:sz w:val="19"/>
              </w:rPr>
              <w:t xml:space="preserve"> </w:t>
            </w:r>
            <w:r w:rsidRPr="00CF39F2">
              <w:rPr>
                <w:rFonts w:ascii="Arial" w:hAnsi="Arial" w:cs="Arial"/>
                <w:w w:val="90"/>
                <w:sz w:val="19"/>
              </w:rPr>
              <w:t>Sentenced</w:t>
            </w:r>
            <w:r w:rsidRPr="00CF39F2">
              <w:rPr>
                <w:rFonts w:ascii="Arial" w:hAnsi="Arial" w:cs="Arial"/>
                <w:spacing w:val="7"/>
                <w:w w:val="90"/>
                <w:sz w:val="19"/>
              </w:rPr>
              <w:t xml:space="preserve"> </w:t>
            </w:r>
            <w:r w:rsidRPr="00CF39F2">
              <w:rPr>
                <w:rFonts w:ascii="Arial" w:hAnsi="Arial" w:cs="Arial"/>
                <w:w w:val="90"/>
                <w:sz w:val="19"/>
              </w:rPr>
              <w:t>to</w:t>
            </w:r>
            <w:r w:rsidRPr="00CF39F2">
              <w:rPr>
                <w:rFonts w:ascii="Arial" w:hAnsi="Arial" w:cs="Arial"/>
                <w:spacing w:val="8"/>
                <w:w w:val="90"/>
                <w:sz w:val="19"/>
              </w:rPr>
              <w:t xml:space="preserve"> </w:t>
            </w:r>
            <w:r w:rsidRPr="00CF39F2">
              <w:rPr>
                <w:rFonts w:ascii="Arial" w:hAnsi="Arial" w:cs="Arial"/>
                <w:w w:val="90"/>
                <w:sz w:val="19"/>
              </w:rPr>
              <w:t>a</w:t>
            </w:r>
            <w:r w:rsidRPr="00CF39F2">
              <w:rPr>
                <w:rFonts w:ascii="Arial" w:hAnsi="Arial" w:cs="Arial"/>
                <w:spacing w:val="8"/>
                <w:w w:val="90"/>
                <w:sz w:val="19"/>
              </w:rPr>
              <w:t xml:space="preserve"> </w:t>
            </w:r>
            <w:r w:rsidRPr="00CF39F2">
              <w:rPr>
                <w:rFonts w:ascii="Arial" w:hAnsi="Arial" w:cs="Arial"/>
                <w:spacing w:val="-2"/>
                <w:w w:val="90"/>
                <w:sz w:val="19"/>
              </w:rPr>
              <w:t>Job</w:t>
            </w:r>
            <w:r w:rsidRPr="00CF39F2">
              <w:rPr>
                <w:rFonts w:ascii="Arial" w:hAnsi="Arial" w:cs="Arial"/>
                <w:spacing w:val="7"/>
                <w:w w:val="90"/>
                <w:sz w:val="19"/>
              </w:rPr>
              <w:t xml:space="preserve"> </w:t>
            </w:r>
            <w:r w:rsidRPr="00CF39F2">
              <w:rPr>
                <w:rFonts w:ascii="Arial" w:hAnsi="Arial" w:cs="Arial"/>
                <w:spacing w:val="-1"/>
                <w:w w:val="90"/>
                <w:sz w:val="19"/>
              </w:rPr>
              <w:t>policy</w:t>
            </w:r>
            <w:r w:rsidRPr="00CF39F2">
              <w:rPr>
                <w:rFonts w:ascii="Arial" w:hAnsi="Arial" w:cs="Arial"/>
                <w:spacing w:val="8"/>
                <w:w w:val="90"/>
                <w:sz w:val="19"/>
              </w:rPr>
              <w:t xml:space="preserve"> </w:t>
            </w:r>
            <w:r w:rsidRPr="00CF39F2">
              <w:rPr>
                <w:rFonts w:ascii="Arial" w:hAnsi="Arial" w:cs="Arial"/>
                <w:spacing w:val="-2"/>
                <w:w w:val="90"/>
                <w:sz w:val="19"/>
              </w:rPr>
              <w:t>for</w:t>
            </w:r>
            <w:r w:rsidRPr="00CF39F2">
              <w:rPr>
                <w:rFonts w:ascii="Arial" w:hAnsi="Arial" w:cs="Arial"/>
                <w:spacing w:val="8"/>
                <w:w w:val="90"/>
                <w:sz w:val="19"/>
              </w:rPr>
              <w:t xml:space="preserve"> </w:t>
            </w:r>
            <w:r w:rsidRPr="00CF39F2">
              <w:rPr>
                <w:rFonts w:ascii="Arial" w:hAnsi="Arial" w:cs="Arial"/>
                <w:w w:val="90"/>
                <w:sz w:val="19"/>
              </w:rPr>
              <w:t>adult</w:t>
            </w:r>
            <w:r w:rsidRPr="00CF39F2">
              <w:rPr>
                <w:rFonts w:ascii="Arial" w:hAnsi="Arial" w:cs="Arial"/>
                <w:spacing w:val="8"/>
                <w:w w:val="90"/>
                <w:sz w:val="19"/>
              </w:rPr>
              <w:t xml:space="preserve"> </w:t>
            </w:r>
            <w:r w:rsidRPr="00CF39F2">
              <w:rPr>
                <w:rFonts w:ascii="Arial" w:hAnsi="Arial" w:cs="Arial"/>
                <w:spacing w:val="1"/>
                <w:w w:val="90"/>
                <w:sz w:val="19"/>
              </w:rPr>
              <w:t>offenders</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086</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w:t>
            </w:r>
            <w:r w:rsidRPr="00CF39F2">
              <w:rPr>
                <w:rFonts w:ascii="Arial" w:hAnsi="Arial" w:cs="Arial"/>
                <w:spacing w:val="3"/>
                <w:w w:val="90"/>
                <w:sz w:val="19"/>
              </w:rPr>
              <w:t xml:space="preserve"> </w:t>
            </w:r>
            <w:r w:rsidRPr="00CF39F2">
              <w:rPr>
                <w:rFonts w:ascii="Arial" w:hAnsi="Arial" w:cs="Arial"/>
                <w:w w:val="90"/>
                <w:sz w:val="19"/>
              </w:rPr>
              <w:t>a</w:t>
            </w:r>
            <w:r w:rsidRPr="00CF39F2">
              <w:rPr>
                <w:rFonts w:ascii="Arial" w:hAnsi="Arial" w:cs="Arial"/>
                <w:spacing w:val="3"/>
                <w:w w:val="90"/>
                <w:sz w:val="19"/>
              </w:rPr>
              <w:t xml:space="preserve"> </w:t>
            </w:r>
            <w:r w:rsidRPr="00CF39F2">
              <w:rPr>
                <w:rFonts w:ascii="Arial" w:hAnsi="Arial" w:cs="Arial"/>
                <w:w w:val="90"/>
                <w:sz w:val="19"/>
              </w:rPr>
              <w:t>pre-release</w:t>
            </w:r>
            <w:r w:rsidRPr="00CF39F2">
              <w:rPr>
                <w:rFonts w:ascii="Arial" w:hAnsi="Arial" w:cs="Arial"/>
                <w:spacing w:val="3"/>
                <w:w w:val="90"/>
                <w:sz w:val="19"/>
              </w:rPr>
              <w:t xml:space="preserve"> </w:t>
            </w:r>
            <w:r w:rsidRPr="00CF39F2">
              <w:rPr>
                <w:rFonts w:ascii="Arial" w:hAnsi="Arial" w:cs="Arial"/>
                <w:w w:val="90"/>
                <w:sz w:val="19"/>
              </w:rPr>
              <w:t>centre</w:t>
            </w:r>
            <w:r w:rsidRPr="00CF39F2">
              <w:rPr>
                <w:rFonts w:ascii="Arial" w:hAnsi="Arial" w:cs="Arial"/>
                <w:spacing w:val="3"/>
                <w:w w:val="90"/>
                <w:sz w:val="19"/>
              </w:rPr>
              <w:t xml:space="preserve"> </w:t>
            </w:r>
            <w:r w:rsidRPr="00CF39F2">
              <w:rPr>
                <w:rFonts w:ascii="Arial" w:hAnsi="Arial" w:cs="Arial"/>
                <w:w w:val="90"/>
                <w:sz w:val="19"/>
              </w:rPr>
              <w:t>work</w:t>
            </w:r>
            <w:r w:rsidRPr="00CF39F2">
              <w:rPr>
                <w:rFonts w:ascii="Arial" w:hAnsi="Arial" w:cs="Arial"/>
                <w:spacing w:val="3"/>
                <w:w w:val="90"/>
                <w:sz w:val="19"/>
              </w:rPr>
              <w:t xml:space="preserve"> </w:t>
            </w:r>
            <w:r w:rsidRPr="00CF39F2">
              <w:rPr>
                <w:rFonts w:ascii="Arial" w:hAnsi="Arial" w:cs="Arial"/>
                <w:w w:val="90"/>
                <w:sz w:val="19"/>
              </w:rPr>
              <w:t>camp</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960" w:type="dxa"/>
            <w:tcBorders>
              <w:top w:val="nil"/>
              <w:left w:val="nil"/>
              <w:bottom w:val="nil"/>
              <w:right w:val="nil"/>
            </w:tcBorders>
          </w:tcPr>
          <w:p w:rsidR="004D06C0" w:rsidRPr="00CF39F2" w:rsidRDefault="00EA2DC5">
            <w:pPr>
              <w:pStyle w:val="TableParagraph"/>
              <w:spacing w:before="122"/>
              <w:ind w:left="16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250</w:t>
            </w:r>
          </w:p>
        </w:tc>
        <w:tc>
          <w:tcPr>
            <w:tcW w:w="1216" w:type="dxa"/>
            <w:tcBorders>
              <w:top w:val="nil"/>
              <w:left w:val="nil"/>
              <w:bottom w:val="nil"/>
              <w:right w:val="nil"/>
            </w:tcBorders>
          </w:tcPr>
          <w:p w:rsidR="004D06C0" w:rsidRPr="00CF39F2" w:rsidRDefault="00EA2DC5">
            <w:pPr>
              <w:pStyle w:val="TableParagraph"/>
              <w:spacing w:before="122"/>
              <w:ind w:left="34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104</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960" w:type="dxa"/>
            <w:tcBorders>
              <w:top w:val="nil"/>
              <w:left w:val="nil"/>
              <w:bottom w:val="nil"/>
              <w:right w:val="nil"/>
            </w:tcBorders>
          </w:tcPr>
          <w:p w:rsidR="004D06C0" w:rsidRPr="00CF39F2" w:rsidRDefault="00EA2DC5">
            <w:pPr>
              <w:pStyle w:val="TableParagraph"/>
              <w:spacing w:before="35"/>
              <w:ind w:left="16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250</w:t>
            </w:r>
          </w:p>
        </w:tc>
        <w:tc>
          <w:tcPr>
            <w:tcW w:w="1216" w:type="dxa"/>
            <w:tcBorders>
              <w:top w:val="nil"/>
              <w:left w:val="nil"/>
              <w:bottom w:val="nil"/>
              <w:right w:val="nil"/>
            </w:tcBorders>
          </w:tcPr>
          <w:p w:rsidR="004D06C0" w:rsidRPr="00CF39F2" w:rsidRDefault="00EA2DC5">
            <w:pPr>
              <w:pStyle w:val="TableParagraph"/>
              <w:spacing w:before="35"/>
              <w:ind w:left="3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8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604</w:t>
            </w:r>
          </w:p>
        </w:tc>
      </w:tr>
      <w:tr w:rsidR="004D06C0" w:rsidRPr="00CF39F2">
        <w:trPr>
          <w:trHeight w:hRule="exact" w:val="303"/>
        </w:trPr>
        <w:tc>
          <w:tcPr>
            <w:tcW w:w="751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960" w:type="dxa"/>
            <w:tcBorders>
              <w:top w:val="nil"/>
              <w:left w:val="nil"/>
              <w:bottom w:val="single" w:sz="4" w:space="0" w:color="D35E13"/>
              <w:right w:val="nil"/>
            </w:tcBorders>
          </w:tcPr>
          <w:p w:rsidR="004D06C0" w:rsidRPr="00CF39F2" w:rsidRDefault="00EA2DC5">
            <w:pPr>
              <w:pStyle w:val="TableParagraph"/>
              <w:spacing w:before="35"/>
              <w:ind w:left="277"/>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534</w:t>
            </w:r>
          </w:p>
        </w:tc>
        <w:tc>
          <w:tcPr>
            <w:tcW w:w="1216" w:type="dxa"/>
            <w:tcBorders>
              <w:top w:val="nil"/>
              <w:left w:val="nil"/>
              <w:bottom w:val="single" w:sz="4" w:space="0" w:color="D35E13"/>
              <w:right w:val="nil"/>
            </w:tcBorders>
          </w:tcPr>
          <w:p w:rsidR="004D06C0" w:rsidRPr="00CF39F2" w:rsidRDefault="00EA2DC5">
            <w:pPr>
              <w:pStyle w:val="TableParagraph"/>
              <w:spacing w:before="35"/>
              <w:ind w:left="356"/>
              <w:rPr>
                <w:rFonts w:ascii="Arial" w:eastAsia="Arial" w:hAnsi="Arial" w:cs="Arial"/>
                <w:sz w:val="19"/>
                <w:szCs w:val="19"/>
              </w:rPr>
            </w:pPr>
            <w:r w:rsidRPr="00CF39F2">
              <w:rPr>
                <w:rFonts w:ascii="Arial" w:hAnsi="Arial" w:cs="Arial"/>
                <w:w w:val="90"/>
                <w:sz w:val="19"/>
              </w:rPr>
              <w:t>16</w:t>
            </w:r>
            <w:r w:rsidRPr="00CF39F2">
              <w:rPr>
                <w:rFonts w:ascii="Arial" w:hAnsi="Arial" w:cs="Arial"/>
                <w:spacing w:val="-6"/>
                <w:w w:val="90"/>
                <w:sz w:val="19"/>
              </w:rPr>
              <w:t xml:space="preserve"> </w:t>
            </w:r>
            <w:r w:rsidRPr="00CF39F2">
              <w:rPr>
                <w:rFonts w:ascii="Arial" w:hAnsi="Arial" w:cs="Arial"/>
                <w:w w:val="90"/>
                <w:sz w:val="19"/>
              </w:rPr>
              <w:t>577</w:t>
            </w:r>
          </w:p>
        </w:tc>
      </w:tr>
      <w:tr w:rsidR="004D06C0" w:rsidRPr="00CF39F2">
        <w:trPr>
          <w:trHeight w:hRule="exact" w:val="509"/>
        </w:trPr>
        <w:tc>
          <w:tcPr>
            <w:tcW w:w="751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Health</w:t>
            </w:r>
          </w:p>
        </w:tc>
        <w:tc>
          <w:tcPr>
            <w:tcW w:w="960" w:type="dxa"/>
            <w:tcBorders>
              <w:top w:val="single" w:sz="4" w:space="0" w:color="D35E13"/>
              <w:left w:val="nil"/>
              <w:bottom w:val="nil"/>
              <w:right w:val="nil"/>
            </w:tcBorders>
          </w:tcPr>
          <w:p w:rsidR="004D06C0" w:rsidRPr="00CF39F2" w:rsidRDefault="004D06C0">
            <w:pPr>
              <w:rPr>
                <w:rFonts w:ascii="Arial" w:hAnsi="Arial" w:cs="Arial"/>
              </w:rPr>
            </w:pPr>
          </w:p>
        </w:tc>
        <w:tc>
          <w:tcPr>
            <w:tcW w:w="1216"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51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960" w:type="dxa"/>
            <w:tcBorders>
              <w:top w:val="nil"/>
              <w:left w:val="nil"/>
              <w:bottom w:val="nil"/>
              <w:right w:val="nil"/>
            </w:tcBorders>
          </w:tcPr>
          <w:p w:rsidR="004D06C0" w:rsidRPr="00CF39F2" w:rsidRDefault="00EA2DC5">
            <w:pPr>
              <w:pStyle w:val="TableParagraph"/>
              <w:spacing w:before="26"/>
              <w:ind w:left="274"/>
              <w:rPr>
                <w:rFonts w:ascii="Arial" w:eastAsia="Arial" w:hAnsi="Arial" w:cs="Arial"/>
                <w:sz w:val="19"/>
                <w:szCs w:val="19"/>
              </w:rPr>
            </w:pPr>
            <w:r w:rsidRPr="00CF39F2">
              <w:rPr>
                <w:rFonts w:ascii="Arial" w:hAnsi="Arial" w:cs="Arial"/>
                <w:color w:val="D35E13"/>
                <w:w w:val="90"/>
                <w:sz w:val="19"/>
              </w:rPr>
              <w:t>9</w:t>
            </w:r>
            <w:r w:rsidRPr="00CF39F2">
              <w:rPr>
                <w:rFonts w:ascii="Arial" w:hAnsi="Arial" w:cs="Arial"/>
                <w:color w:val="D35E13"/>
                <w:spacing w:val="-1"/>
                <w:w w:val="90"/>
                <w:sz w:val="19"/>
              </w:rPr>
              <w:t xml:space="preserve"> </w:t>
            </w:r>
            <w:r w:rsidRPr="00CF39F2">
              <w:rPr>
                <w:rFonts w:ascii="Arial" w:hAnsi="Arial" w:cs="Arial"/>
                <w:color w:val="D35E13"/>
                <w:w w:val="90"/>
                <w:sz w:val="19"/>
              </w:rPr>
              <w:t>960</w:t>
            </w:r>
          </w:p>
        </w:tc>
        <w:tc>
          <w:tcPr>
            <w:tcW w:w="1216" w:type="dxa"/>
            <w:tcBorders>
              <w:top w:val="nil"/>
              <w:left w:val="nil"/>
              <w:bottom w:val="nil"/>
              <w:right w:val="nil"/>
            </w:tcBorders>
          </w:tcPr>
          <w:p w:rsidR="004D06C0" w:rsidRPr="00CF39F2" w:rsidRDefault="00EA2DC5">
            <w:pPr>
              <w:pStyle w:val="TableParagraph"/>
              <w:spacing w:before="26"/>
              <w:ind w:left="353"/>
              <w:rPr>
                <w:rFonts w:ascii="Arial" w:eastAsia="Arial" w:hAnsi="Arial" w:cs="Arial"/>
                <w:sz w:val="19"/>
                <w:szCs w:val="19"/>
              </w:rPr>
            </w:pPr>
            <w:r w:rsidRPr="00CF39F2">
              <w:rPr>
                <w:rFonts w:ascii="Arial" w:hAnsi="Arial" w:cs="Arial"/>
                <w:color w:val="D35E13"/>
                <w:w w:val="90"/>
                <w:sz w:val="19"/>
              </w:rPr>
              <w:t>23</w:t>
            </w:r>
            <w:r w:rsidRPr="00CF39F2">
              <w:rPr>
                <w:rFonts w:ascii="Arial" w:hAnsi="Arial" w:cs="Arial"/>
                <w:color w:val="D35E13"/>
                <w:spacing w:val="-1"/>
                <w:w w:val="90"/>
                <w:sz w:val="19"/>
              </w:rPr>
              <w:t xml:space="preserve"> </w:t>
            </w:r>
            <w:r w:rsidRPr="00CF39F2">
              <w:rPr>
                <w:rFonts w:ascii="Arial" w:hAnsi="Arial" w:cs="Arial"/>
                <w:color w:val="D35E13"/>
                <w:w w:val="90"/>
                <w:sz w:val="19"/>
              </w:rPr>
              <w:t>390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spacing w:val="-1"/>
                <w:w w:val="90"/>
                <w:sz w:val="19"/>
              </w:rPr>
              <w:t>operation</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secure</w:t>
            </w:r>
            <w:r w:rsidRPr="00CF39F2">
              <w:rPr>
                <w:rFonts w:ascii="Arial" w:hAnsi="Arial" w:cs="Arial"/>
                <w:spacing w:val="4"/>
                <w:w w:val="90"/>
                <w:sz w:val="19"/>
              </w:rPr>
              <w:t xml:space="preserve"> </w:t>
            </w:r>
            <w:r w:rsidRPr="00CF39F2">
              <w:rPr>
                <w:rFonts w:ascii="Arial" w:hAnsi="Arial" w:cs="Arial"/>
                <w:w w:val="90"/>
                <w:sz w:val="19"/>
              </w:rPr>
              <w:t>care</w:t>
            </w:r>
            <w:r w:rsidRPr="00CF39F2">
              <w:rPr>
                <w:rFonts w:ascii="Arial" w:hAnsi="Arial" w:cs="Arial"/>
                <w:spacing w:val="3"/>
                <w:w w:val="90"/>
                <w:sz w:val="19"/>
              </w:rPr>
              <w:t xml:space="preserve"> </w:t>
            </w:r>
            <w:r w:rsidRPr="00CF39F2">
              <w:rPr>
                <w:rFonts w:ascii="Arial" w:hAnsi="Arial" w:cs="Arial"/>
                <w:w w:val="90"/>
                <w:sz w:val="19"/>
              </w:rPr>
              <w:t>facilities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600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864</w:t>
            </w:r>
          </w:p>
        </w:tc>
      </w:tr>
      <w:tr w:rsidR="004D06C0" w:rsidRPr="00CF39F2">
        <w:trPr>
          <w:trHeight w:hRule="exact" w:val="518"/>
        </w:trPr>
        <w:tc>
          <w:tcPr>
            <w:tcW w:w="7517" w:type="dxa"/>
            <w:tcBorders>
              <w:top w:val="nil"/>
              <w:left w:val="nil"/>
              <w:bottom w:val="nil"/>
              <w:right w:val="nil"/>
            </w:tcBorders>
          </w:tcPr>
          <w:p w:rsidR="004D06C0" w:rsidRPr="00CF39F2" w:rsidRDefault="00EA2DC5">
            <w:pPr>
              <w:pStyle w:val="TableParagraph"/>
              <w:spacing w:before="45" w:line="210" w:lineRule="exact"/>
              <w:ind w:left="225" w:right="1596" w:hanging="171"/>
              <w:rPr>
                <w:rFonts w:ascii="Arial" w:eastAsia="Arial" w:hAnsi="Arial" w:cs="Arial"/>
                <w:sz w:val="19"/>
                <w:szCs w:val="19"/>
              </w:rPr>
            </w:pPr>
            <w:r w:rsidRPr="00CF39F2">
              <w:rPr>
                <w:rFonts w:ascii="Arial" w:hAnsi="Arial" w:cs="Arial"/>
                <w:spacing w:val="-1"/>
                <w:w w:val="90"/>
                <w:sz w:val="19"/>
              </w:rPr>
              <w:t>Operational</w:t>
            </w:r>
            <w:r w:rsidRPr="00CF39F2">
              <w:rPr>
                <w:rFonts w:ascii="Arial" w:hAnsi="Arial" w:cs="Arial"/>
                <w:spacing w:val="9"/>
                <w:w w:val="90"/>
                <w:sz w:val="19"/>
              </w:rPr>
              <w:t xml:space="preserve"> </w:t>
            </w:r>
            <w:r w:rsidRPr="00CF39F2">
              <w:rPr>
                <w:rFonts w:ascii="Arial" w:hAnsi="Arial" w:cs="Arial"/>
                <w:spacing w:val="-1"/>
                <w:w w:val="90"/>
                <w:sz w:val="19"/>
              </w:rPr>
              <w:t>expenses</w:t>
            </w:r>
            <w:r w:rsidRPr="00CF39F2">
              <w:rPr>
                <w:rFonts w:ascii="Arial" w:hAnsi="Arial" w:cs="Arial"/>
                <w:spacing w:val="8"/>
                <w:w w:val="90"/>
                <w:sz w:val="19"/>
              </w:rPr>
              <w:t xml:space="preserve"> </w:t>
            </w:r>
            <w:r w:rsidRPr="00CF39F2">
              <w:rPr>
                <w:rFonts w:ascii="Arial" w:hAnsi="Arial" w:cs="Arial"/>
                <w:w w:val="90"/>
                <w:sz w:val="19"/>
              </w:rPr>
              <w:t>of</w:t>
            </w:r>
            <w:r w:rsidRPr="00CF39F2">
              <w:rPr>
                <w:rFonts w:ascii="Arial" w:hAnsi="Arial" w:cs="Arial"/>
                <w:spacing w:val="34"/>
                <w:w w:val="90"/>
                <w:sz w:val="19"/>
              </w:rPr>
              <w:t xml:space="preserve"> </w:t>
            </w:r>
            <w:r w:rsidRPr="00CF39F2">
              <w:rPr>
                <w:rFonts w:ascii="Arial" w:hAnsi="Arial" w:cs="Arial"/>
                <w:spacing w:val="-1"/>
                <w:w w:val="90"/>
                <w:sz w:val="19"/>
              </w:rPr>
              <w:t>clients</w:t>
            </w:r>
            <w:r w:rsidRPr="00CF39F2">
              <w:rPr>
                <w:rFonts w:ascii="Arial" w:hAnsi="Arial" w:cs="Arial"/>
                <w:spacing w:val="9"/>
                <w:w w:val="90"/>
                <w:sz w:val="19"/>
              </w:rPr>
              <w:t xml:space="preserve"> </w:t>
            </w:r>
            <w:r w:rsidRPr="00CF39F2">
              <w:rPr>
                <w:rFonts w:ascii="Arial" w:hAnsi="Arial" w:cs="Arial"/>
                <w:w w:val="90"/>
                <w:sz w:val="19"/>
              </w:rPr>
              <w:t>in</w:t>
            </w:r>
            <w:r w:rsidRPr="00CF39F2">
              <w:rPr>
                <w:rFonts w:ascii="Arial" w:hAnsi="Arial" w:cs="Arial"/>
                <w:spacing w:val="9"/>
                <w:w w:val="90"/>
                <w:sz w:val="19"/>
              </w:rPr>
              <w:t xml:space="preserve"> </w:t>
            </w:r>
            <w:r w:rsidRPr="00CF39F2">
              <w:rPr>
                <w:rFonts w:ascii="Arial" w:hAnsi="Arial" w:cs="Arial"/>
                <w:w w:val="90"/>
                <w:sz w:val="19"/>
              </w:rPr>
              <w:t>24-hour</w:t>
            </w:r>
            <w:r w:rsidRPr="00CF39F2">
              <w:rPr>
                <w:rFonts w:ascii="Arial" w:hAnsi="Arial" w:cs="Arial"/>
                <w:spacing w:val="9"/>
                <w:w w:val="90"/>
                <w:sz w:val="19"/>
              </w:rPr>
              <w:t xml:space="preserve"> </w:t>
            </w:r>
            <w:r w:rsidRPr="00CF39F2">
              <w:rPr>
                <w:rFonts w:ascii="Arial" w:hAnsi="Arial" w:cs="Arial"/>
                <w:w w:val="90"/>
                <w:sz w:val="19"/>
              </w:rPr>
              <w:t>supported</w:t>
            </w:r>
            <w:r w:rsidRPr="00CF39F2">
              <w:rPr>
                <w:rFonts w:ascii="Arial" w:hAnsi="Arial" w:cs="Arial"/>
                <w:spacing w:val="9"/>
                <w:w w:val="90"/>
                <w:sz w:val="19"/>
              </w:rPr>
              <w:t xml:space="preserve"> </w:t>
            </w:r>
            <w:r w:rsidRPr="00CF39F2">
              <w:rPr>
                <w:rFonts w:ascii="Arial" w:hAnsi="Arial" w:cs="Arial"/>
                <w:spacing w:val="-1"/>
                <w:w w:val="90"/>
                <w:sz w:val="19"/>
              </w:rPr>
              <w:t>accommodation</w:t>
            </w:r>
            <w:r w:rsidRPr="00CF39F2">
              <w:rPr>
                <w:rFonts w:ascii="Arial" w:hAnsi="Arial" w:cs="Arial"/>
                <w:spacing w:val="9"/>
                <w:w w:val="90"/>
                <w:sz w:val="19"/>
              </w:rPr>
              <w:t xml:space="preserve"> </w:t>
            </w:r>
            <w:r w:rsidRPr="00CF39F2">
              <w:rPr>
                <w:rFonts w:ascii="Arial" w:hAnsi="Arial" w:cs="Arial"/>
                <w:w w:val="90"/>
                <w:sz w:val="19"/>
              </w:rPr>
              <w:t>under</w:t>
            </w:r>
            <w:r w:rsidRPr="00CF39F2">
              <w:rPr>
                <w:rFonts w:ascii="Arial" w:hAnsi="Arial" w:cs="Arial"/>
                <w:spacing w:val="57"/>
                <w:w w:val="91"/>
                <w:sz w:val="19"/>
              </w:rPr>
              <w:t xml:space="preserve"> </w:t>
            </w:r>
            <w:r w:rsidRPr="00CF39F2">
              <w:rPr>
                <w:rFonts w:ascii="Arial" w:hAnsi="Arial" w:cs="Arial"/>
                <w:spacing w:val="-2"/>
                <w:w w:val="90"/>
                <w:sz w:val="19"/>
              </w:rPr>
              <w:t>F</w:t>
            </w:r>
            <w:r w:rsidRPr="00CF39F2">
              <w:rPr>
                <w:rFonts w:ascii="Arial" w:hAnsi="Arial" w:cs="Arial"/>
                <w:spacing w:val="-1"/>
                <w:w w:val="90"/>
                <w:sz w:val="19"/>
              </w:rPr>
              <w:t>orensic</w:t>
            </w:r>
            <w:r w:rsidRPr="00CF39F2">
              <w:rPr>
                <w:rFonts w:ascii="Arial" w:hAnsi="Arial" w:cs="Arial"/>
                <w:spacing w:val="-3"/>
                <w:w w:val="90"/>
                <w:sz w:val="19"/>
              </w:rPr>
              <w:t xml:space="preserve"> </w:t>
            </w:r>
            <w:r w:rsidRPr="00CF39F2">
              <w:rPr>
                <w:rFonts w:ascii="Arial" w:hAnsi="Arial" w:cs="Arial"/>
                <w:spacing w:val="1"/>
                <w:w w:val="90"/>
                <w:sz w:val="19"/>
              </w:rPr>
              <w:t>Part</w:t>
            </w:r>
            <w:r w:rsidRPr="00CF39F2">
              <w:rPr>
                <w:rFonts w:ascii="Arial" w:hAnsi="Arial" w:cs="Arial"/>
                <w:spacing w:val="-2"/>
                <w:w w:val="90"/>
                <w:sz w:val="19"/>
              </w:rPr>
              <w:t xml:space="preserve"> </w:t>
            </w:r>
            <w:r w:rsidRPr="00CF39F2">
              <w:rPr>
                <w:rFonts w:ascii="Arial" w:hAnsi="Arial" w:cs="Arial"/>
                <w:w w:val="90"/>
                <w:sz w:val="19"/>
              </w:rPr>
              <w:t>IIA</w:t>
            </w:r>
            <w:r w:rsidRPr="00CF39F2">
              <w:rPr>
                <w:rFonts w:ascii="Arial" w:hAnsi="Arial" w:cs="Arial"/>
                <w:spacing w:val="-2"/>
                <w:w w:val="90"/>
                <w:sz w:val="19"/>
              </w:rPr>
              <w:t xml:space="preserve"> </w:t>
            </w:r>
            <w:r w:rsidRPr="00CF39F2">
              <w:rPr>
                <w:rFonts w:ascii="Arial" w:hAnsi="Arial" w:cs="Arial"/>
                <w:w w:val="90"/>
                <w:sz w:val="19"/>
              </w:rPr>
              <w:t>orders</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503</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503</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BushMob</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spacing w:val="-1"/>
                <w:w w:val="90"/>
                <w:sz w:val="19"/>
              </w:rPr>
              <w:t>youth</w:t>
            </w:r>
            <w:r w:rsidRPr="00CF39F2">
              <w:rPr>
                <w:rFonts w:ascii="Arial" w:hAnsi="Arial" w:cs="Arial"/>
                <w:spacing w:val="4"/>
                <w:w w:val="90"/>
                <w:sz w:val="19"/>
              </w:rPr>
              <w:t xml:space="preserve"> </w:t>
            </w:r>
            <w:r w:rsidRPr="00CF39F2">
              <w:rPr>
                <w:rFonts w:ascii="Arial" w:hAnsi="Arial" w:cs="Arial"/>
                <w:spacing w:val="-1"/>
                <w:w w:val="90"/>
                <w:sz w:val="19"/>
              </w:rPr>
              <w:t>rehabilitation</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570</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940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Implementation</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5"/>
                <w:w w:val="90"/>
                <w:sz w:val="19"/>
              </w:rPr>
              <w:t>Y</w:t>
            </w:r>
            <w:r w:rsidRPr="00CF39F2">
              <w:rPr>
                <w:rFonts w:ascii="Arial" w:hAnsi="Arial" w:cs="Arial"/>
                <w:spacing w:val="-4"/>
                <w:w w:val="90"/>
                <w:sz w:val="19"/>
              </w:rPr>
              <w:t>outh</w:t>
            </w:r>
            <w:r w:rsidRPr="00CF39F2">
              <w:rPr>
                <w:rFonts w:ascii="Arial" w:hAnsi="Arial" w:cs="Arial"/>
                <w:spacing w:val="1"/>
                <w:w w:val="90"/>
                <w:sz w:val="19"/>
              </w:rPr>
              <w:t xml:space="preserve"> </w:t>
            </w:r>
            <w:r w:rsidRPr="00CF39F2">
              <w:rPr>
                <w:rFonts w:ascii="Arial" w:hAnsi="Arial" w:cs="Arial"/>
                <w:w w:val="90"/>
                <w:sz w:val="19"/>
              </w:rPr>
              <w:t>Suicide</w:t>
            </w:r>
            <w:r w:rsidRPr="00CF39F2">
              <w:rPr>
                <w:rFonts w:ascii="Arial" w:hAnsi="Arial" w:cs="Arial"/>
                <w:spacing w:val="1"/>
                <w:w w:val="90"/>
                <w:sz w:val="19"/>
              </w:rPr>
              <w:t xml:space="preserve"> R</w:t>
            </w:r>
            <w:r w:rsidRPr="00CF39F2">
              <w:rPr>
                <w:rFonts w:ascii="Arial" w:hAnsi="Arial" w:cs="Arial"/>
                <w:w w:val="90"/>
                <w:sz w:val="19"/>
              </w:rPr>
              <w:t>epor</w:t>
            </w:r>
            <w:r w:rsidRPr="00CF39F2">
              <w:rPr>
                <w:rFonts w:ascii="Arial" w:hAnsi="Arial" w:cs="Arial"/>
                <w:spacing w:val="1"/>
                <w:w w:val="90"/>
                <w:sz w:val="19"/>
              </w:rPr>
              <w:t>t</w:t>
            </w:r>
            <w:r w:rsidRPr="00CF39F2">
              <w:rPr>
                <w:rFonts w:ascii="Arial" w:hAnsi="Arial" w:cs="Arial"/>
                <w:w w:val="90"/>
                <w:sz w:val="19"/>
              </w:rPr>
              <w:t xml:space="preserve"> </w:t>
            </w:r>
            <w:r w:rsidRPr="00CF39F2">
              <w:rPr>
                <w:rFonts w:ascii="Arial" w:hAnsi="Arial" w:cs="Arial"/>
                <w:spacing w:val="-1"/>
                <w:w w:val="90"/>
                <w:sz w:val="19"/>
              </w:rPr>
              <w:t>recommendations</w:t>
            </w:r>
          </w:p>
        </w:tc>
        <w:tc>
          <w:tcPr>
            <w:tcW w:w="960" w:type="dxa"/>
            <w:tcBorders>
              <w:top w:val="nil"/>
              <w:left w:val="nil"/>
              <w:bottom w:val="nil"/>
              <w:right w:val="nil"/>
            </w:tcBorders>
          </w:tcPr>
          <w:p w:rsidR="004D06C0" w:rsidRPr="00CF39F2" w:rsidRDefault="00EA2DC5">
            <w:pPr>
              <w:pStyle w:val="TableParagraph"/>
              <w:spacing w:before="35"/>
              <w:ind w:left="417"/>
              <w:rPr>
                <w:rFonts w:ascii="Arial" w:eastAsia="Arial" w:hAnsi="Arial" w:cs="Arial"/>
                <w:sz w:val="19"/>
                <w:szCs w:val="19"/>
              </w:rPr>
            </w:pPr>
            <w:r w:rsidRPr="00CF39F2">
              <w:rPr>
                <w:rFonts w:ascii="Arial" w:hAnsi="Arial" w:cs="Arial"/>
                <w:w w:val="90"/>
                <w:sz w:val="19"/>
              </w:rPr>
              <w:t>330</w:t>
            </w: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330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Operational</w:t>
            </w:r>
            <w:r w:rsidRPr="00CF39F2">
              <w:rPr>
                <w:rFonts w:ascii="Arial" w:hAnsi="Arial" w:cs="Arial"/>
                <w:spacing w:val="3"/>
                <w:w w:val="90"/>
                <w:sz w:val="19"/>
              </w:rPr>
              <w:t xml:space="preserve"> </w:t>
            </w:r>
            <w:r w:rsidRPr="00CF39F2">
              <w:rPr>
                <w:rFonts w:ascii="Arial" w:hAnsi="Arial" w:cs="Arial"/>
                <w:spacing w:val="-1"/>
                <w:w w:val="90"/>
                <w:sz w:val="19"/>
              </w:rPr>
              <w:t>expenses</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Medi-Hotel</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3"/>
                <w:w w:val="90"/>
                <w:sz w:val="19"/>
              </w:rPr>
              <w:t>R</w:t>
            </w:r>
            <w:r w:rsidRPr="00CF39F2">
              <w:rPr>
                <w:rFonts w:ascii="Arial" w:hAnsi="Arial" w:cs="Arial"/>
                <w:spacing w:val="-2"/>
                <w:w w:val="90"/>
                <w:sz w:val="19"/>
              </w:rPr>
              <w:t>oyal</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4"/>
                <w:w w:val="90"/>
                <w:sz w:val="19"/>
              </w:rPr>
              <w:t xml:space="preserve"> </w:t>
            </w:r>
            <w:r w:rsidRPr="00CF39F2">
              <w:rPr>
                <w:rFonts w:ascii="Arial" w:hAnsi="Arial" w:cs="Arial"/>
                <w:w w:val="90"/>
                <w:sz w:val="19"/>
              </w:rPr>
              <w:t>Hospital</w:t>
            </w:r>
            <w:r w:rsidRPr="00CF39F2">
              <w:rPr>
                <w:rFonts w:ascii="Arial" w:hAnsi="Arial" w:cs="Arial"/>
                <w:spacing w:val="4"/>
                <w:w w:val="90"/>
                <w:sz w:val="19"/>
              </w:rPr>
              <w:t xml:space="preserve"> </w:t>
            </w:r>
            <w:r w:rsidRPr="00CF39F2">
              <w:rPr>
                <w:rFonts w:ascii="Arial" w:hAnsi="Arial" w:cs="Arial"/>
                <w:w w:val="90"/>
                <w:sz w:val="19"/>
              </w:rPr>
              <w:t>campus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Operational</w:t>
            </w:r>
            <w:r w:rsidRPr="00CF39F2">
              <w:rPr>
                <w:rFonts w:ascii="Arial" w:hAnsi="Arial" w:cs="Arial"/>
                <w:spacing w:val="7"/>
                <w:w w:val="90"/>
                <w:sz w:val="19"/>
              </w:rPr>
              <w:t xml:space="preserve"> </w:t>
            </w:r>
            <w:r w:rsidRPr="00CF39F2">
              <w:rPr>
                <w:rFonts w:ascii="Arial" w:hAnsi="Arial" w:cs="Arial"/>
                <w:w w:val="90"/>
                <w:sz w:val="19"/>
              </w:rPr>
              <w:t>costs</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7"/>
                <w:w w:val="90"/>
                <w:sz w:val="19"/>
              </w:rPr>
              <w:t xml:space="preserve"> </w:t>
            </w:r>
            <w:r w:rsidRPr="00CF39F2">
              <w:rPr>
                <w:rFonts w:ascii="Arial" w:hAnsi="Arial" w:cs="Arial"/>
                <w:w w:val="90"/>
                <w:sz w:val="19"/>
              </w:rPr>
              <w:t>the</w:t>
            </w:r>
            <w:r w:rsidRPr="00CF39F2">
              <w:rPr>
                <w:rFonts w:ascii="Arial" w:hAnsi="Arial" w:cs="Arial"/>
                <w:spacing w:val="7"/>
                <w:w w:val="90"/>
                <w:sz w:val="19"/>
              </w:rPr>
              <w:t xml:space="preserve"> </w:t>
            </w:r>
            <w:r w:rsidRPr="00CF39F2">
              <w:rPr>
                <w:rFonts w:ascii="Arial" w:hAnsi="Arial" w:cs="Arial"/>
                <w:spacing w:val="-1"/>
                <w:w w:val="90"/>
                <w:sz w:val="19"/>
              </w:rPr>
              <w:t>expanded</w:t>
            </w:r>
            <w:r w:rsidRPr="00CF39F2">
              <w:rPr>
                <w:rFonts w:ascii="Arial" w:hAnsi="Arial" w:cs="Arial"/>
                <w:spacing w:val="8"/>
                <w:w w:val="90"/>
                <w:sz w:val="19"/>
              </w:rPr>
              <w:t xml:space="preserve"> </w:t>
            </w:r>
            <w:r w:rsidRPr="00CF39F2">
              <w:rPr>
                <w:rFonts w:ascii="Arial" w:hAnsi="Arial" w:cs="Arial"/>
                <w:w w:val="90"/>
                <w:sz w:val="19"/>
              </w:rPr>
              <w:t>Alice</w:t>
            </w:r>
            <w:r w:rsidRPr="00CF39F2">
              <w:rPr>
                <w:rFonts w:ascii="Arial" w:hAnsi="Arial" w:cs="Arial"/>
                <w:spacing w:val="7"/>
                <w:w w:val="90"/>
                <w:sz w:val="19"/>
              </w:rPr>
              <w:t xml:space="preserve"> </w:t>
            </w:r>
            <w:r w:rsidRPr="00CF39F2">
              <w:rPr>
                <w:rFonts w:ascii="Arial" w:hAnsi="Arial" w:cs="Arial"/>
                <w:w w:val="90"/>
                <w:sz w:val="19"/>
              </w:rPr>
              <w:t>Springs</w:t>
            </w:r>
            <w:r w:rsidRPr="00CF39F2">
              <w:rPr>
                <w:rFonts w:ascii="Arial" w:hAnsi="Arial" w:cs="Arial"/>
                <w:spacing w:val="7"/>
                <w:w w:val="90"/>
                <w:sz w:val="19"/>
              </w:rPr>
              <w:t xml:space="preserve"> </w:t>
            </w:r>
            <w:r w:rsidRPr="00CF39F2">
              <w:rPr>
                <w:rFonts w:ascii="Arial" w:hAnsi="Arial" w:cs="Arial"/>
                <w:w w:val="90"/>
                <w:sz w:val="19"/>
              </w:rPr>
              <w:t>Hospital</w:t>
            </w:r>
            <w:r w:rsidRPr="00CF39F2">
              <w:rPr>
                <w:rFonts w:ascii="Arial" w:hAnsi="Arial" w:cs="Arial"/>
                <w:spacing w:val="7"/>
                <w:w w:val="90"/>
                <w:sz w:val="19"/>
              </w:rPr>
              <w:t xml:space="preserve"> </w:t>
            </w:r>
            <w:r w:rsidRPr="00CF39F2">
              <w:rPr>
                <w:rFonts w:ascii="Arial" w:hAnsi="Arial" w:cs="Arial"/>
                <w:spacing w:val="-1"/>
                <w:w w:val="90"/>
                <w:sz w:val="19"/>
              </w:rPr>
              <w:t>Emergency</w:t>
            </w:r>
            <w:r w:rsidRPr="00CF39F2">
              <w:rPr>
                <w:rFonts w:ascii="Arial" w:hAnsi="Arial" w:cs="Arial"/>
                <w:spacing w:val="7"/>
                <w:w w:val="90"/>
                <w:sz w:val="19"/>
              </w:rPr>
              <w:t xml:space="preserve"> </w:t>
            </w:r>
            <w:r w:rsidRPr="00CF39F2">
              <w:rPr>
                <w:rFonts w:ascii="Arial" w:hAnsi="Arial" w:cs="Arial"/>
                <w:spacing w:val="1"/>
                <w:w w:val="90"/>
                <w:sz w:val="19"/>
              </w:rPr>
              <w:t>Department</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357</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510</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743</w:t>
            </w:r>
          </w:p>
        </w:tc>
      </w:tr>
      <w:tr w:rsidR="004D06C0" w:rsidRPr="00CF39F2">
        <w:trPr>
          <w:trHeight w:hRule="exact" w:val="395"/>
        </w:trPr>
        <w:tc>
          <w:tcPr>
            <w:tcW w:w="751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960" w:type="dxa"/>
            <w:tcBorders>
              <w:top w:val="nil"/>
              <w:left w:val="nil"/>
              <w:bottom w:val="nil"/>
              <w:right w:val="nil"/>
            </w:tcBorders>
          </w:tcPr>
          <w:p w:rsidR="004D06C0" w:rsidRPr="00CF39F2" w:rsidRDefault="00EA2DC5">
            <w:pPr>
              <w:pStyle w:val="TableParagraph"/>
              <w:spacing w:before="122"/>
              <w:ind w:left="179"/>
              <w:rPr>
                <w:rFonts w:ascii="Arial" w:eastAsia="Arial" w:hAnsi="Arial" w:cs="Arial"/>
                <w:sz w:val="19"/>
                <w:szCs w:val="19"/>
              </w:rPr>
            </w:pPr>
            <w:r w:rsidRPr="00CF39F2">
              <w:rPr>
                <w:rFonts w:ascii="Arial" w:hAnsi="Arial" w:cs="Arial"/>
                <w:color w:val="D35E13"/>
                <w:w w:val="90"/>
                <w:sz w:val="19"/>
              </w:rPr>
              <w:t>62</w:t>
            </w:r>
            <w:r w:rsidRPr="00CF39F2">
              <w:rPr>
                <w:rFonts w:ascii="Arial" w:hAnsi="Arial" w:cs="Arial"/>
                <w:color w:val="D35E13"/>
                <w:spacing w:val="-1"/>
                <w:w w:val="90"/>
                <w:sz w:val="19"/>
              </w:rPr>
              <w:t xml:space="preserve"> </w:t>
            </w:r>
            <w:r w:rsidRPr="00CF39F2">
              <w:rPr>
                <w:rFonts w:ascii="Arial" w:hAnsi="Arial" w:cs="Arial"/>
                <w:color w:val="D35E13"/>
                <w:w w:val="90"/>
                <w:sz w:val="19"/>
              </w:rPr>
              <w:t>945</w:t>
            </w:r>
          </w:p>
        </w:tc>
        <w:tc>
          <w:tcPr>
            <w:tcW w:w="1216" w:type="dxa"/>
            <w:tcBorders>
              <w:top w:val="nil"/>
              <w:left w:val="nil"/>
              <w:bottom w:val="nil"/>
              <w:right w:val="nil"/>
            </w:tcBorders>
          </w:tcPr>
          <w:p w:rsidR="004D06C0" w:rsidRPr="00CF39F2" w:rsidRDefault="00EA2DC5">
            <w:pPr>
              <w:pStyle w:val="TableParagraph"/>
              <w:spacing w:before="122"/>
              <w:ind w:left="257"/>
              <w:rPr>
                <w:rFonts w:ascii="Arial" w:eastAsia="Arial" w:hAnsi="Arial" w:cs="Arial"/>
                <w:sz w:val="19"/>
                <w:szCs w:val="19"/>
              </w:rPr>
            </w:pPr>
            <w:r w:rsidRPr="00CF39F2">
              <w:rPr>
                <w:rFonts w:ascii="Arial" w:hAnsi="Arial" w:cs="Arial"/>
                <w:color w:val="D35E13"/>
                <w:w w:val="90"/>
                <w:sz w:val="19"/>
              </w:rPr>
              <w:t>112</w:t>
            </w:r>
            <w:r w:rsidRPr="00CF39F2">
              <w:rPr>
                <w:rFonts w:ascii="Arial" w:hAnsi="Arial" w:cs="Arial"/>
                <w:color w:val="D35E13"/>
                <w:spacing w:val="-1"/>
                <w:w w:val="90"/>
                <w:sz w:val="19"/>
              </w:rPr>
              <w:t xml:space="preserve"> </w:t>
            </w:r>
            <w:r w:rsidRPr="00CF39F2">
              <w:rPr>
                <w:rFonts w:ascii="Arial" w:hAnsi="Arial" w:cs="Arial"/>
                <w:color w:val="D35E13"/>
                <w:w w:val="90"/>
                <w:sz w:val="19"/>
              </w:rPr>
              <w:t>289</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Operational</w:t>
            </w:r>
            <w:r w:rsidRPr="00CF39F2">
              <w:rPr>
                <w:rFonts w:ascii="Arial" w:hAnsi="Arial" w:cs="Arial"/>
                <w:spacing w:val="9"/>
                <w:w w:val="90"/>
                <w:sz w:val="19"/>
              </w:rPr>
              <w:t xml:space="preserve"> </w:t>
            </w:r>
            <w:r w:rsidRPr="00CF39F2">
              <w:rPr>
                <w:rFonts w:ascii="Arial" w:hAnsi="Arial" w:cs="Arial"/>
                <w:w w:val="90"/>
                <w:sz w:val="19"/>
              </w:rPr>
              <w:t>funding</w:t>
            </w:r>
            <w:r w:rsidRPr="00CF39F2">
              <w:rPr>
                <w:rFonts w:ascii="Arial" w:hAnsi="Arial" w:cs="Arial"/>
                <w:spacing w:val="10"/>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10"/>
                <w:w w:val="90"/>
                <w:sz w:val="19"/>
              </w:rPr>
              <w:t xml:space="preserve"> </w:t>
            </w:r>
            <w:r w:rsidRPr="00CF39F2">
              <w:rPr>
                <w:rFonts w:ascii="Arial" w:hAnsi="Arial" w:cs="Arial"/>
                <w:w w:val="90"/>
                <w:sz w:val="19"/>
              </w:rPr>
              <w:t>Mandatory</w:t>
            </w:r>
            <w:r w:rsidRPr="00CF39F2">
              <w:rPr>
                <w:rFonts w:ascii="Arial" w:hAnsi="Arial" w:cs="Arial"/>
                <w:spacing w:val="10"/>
                <w:w w:val="90"/>
                <w:sz w:val="19"/>
              </w:rPr>
              <w:t xml:space="preserve"> </w:t>
            </w:r>
            <w:r w:rsidRPr="00CF39F2">
              <w:rPr>
                <w:rFonts w:ascii="Arial" w:hAnsi="Arial" w:cs="Arial"/>
                <w:spacing w:val="-2"/>
                <w:w w:val="90"/>
                <w:sz w:val="19"/>
              </w:rPr>
              <w:t>R</w:t>
            </w:r>
            <w:r w:rsidRPr="00CF39F2">
              <w:rPr>
                <w:rFonts w:ascii="Arial" w:hAnsi="Arial" w:cs="Arial"/>
                <w:spacing w:val="-1"/>
                <w:w w:val="90"/>
                <w:sz w:val="19"/>
              </w:rPr>
              <w:t>ehabilitation</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353"/>
              <w:rPr>
                <w:rFonts w:ascii="Arial" w:eastAsia="Arial" w:hAnsi="Arial" w:cs="Arial"/>
                <w:sz w:val="19"/>
                <w:szCs w:val="19"/>
              </w:rPr>
            </w:pPr>
            <w:r w:rsidRPr="00CF39F2">
              <w:rPr>
                <w:rFonts w:ascii="Arial" w:hAnsi="Arial" w:cs="Arial"/>
                <w:w w:val="90"/>
                <w:sz w:val="19"/>
              </w:rPr>
              <w:t>35</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R</w:t>
            </w:r>
            <w:r w:rsidRPr="00CF39F2">
              <w:rPr>
                <w:rFonts w:ascii="Arial" w:hAnsi="Arial" w:cs="Arial"/>
                <w:spacing w:val="-2"/>
                <w:w w:val="90"/>
                <w:sz w:val="19"/>
              </w:rPr>
              <w:t>eview</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outcomes</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review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2"/>
                <w:w w:val="90"/>
                <w:sz w:val="19"/>
              </w:rPr>
              <w:t>P</w:t>
            </w:r>
            <w:r w:rsidRPr="00CF39F2">
              <w:rPr>
                <w:rFonts w:ascii="Arial" w:hAnsi="Arial" w:cs="Arial"/>
                <w:spacing w:val="-1"/>
                <w:w w:val="90"/>
                <w:sz w:val="19"/>
              </w:rPr>
              <w:t xml:space="preserve">atient </w:t>
            </w:r>
            <w:r w:rsidRPr="00CF39F2">
              <w:rPr>
                <w:rFonts w:ascii="Arial" w:hAnsi="Arial" w:cs="Arial"/>
                <w:w w:val="90"/>
                <w:sz w:val="19"/>
              </w:rPr>
              <w:t>Assistance</w:t>
            </w:r>
            <w:r w:rsidRPr="00CF39F2">
              <w:rPr>
                <w:rFonts w:ascii="Arial" w:hAnsi="Arial" w:cs="Arial"/>
                <w:spacing w:val="-1"/>
                <w:w w:val="90"/>
                <w:sz w:val="19"/>
              </w:rPr>
              <w:t xml:space="preserve"> </w:t>
            </w:r>
            <w:r w:rsidRPr="00CF39F2">
              <w:rPr>
                <w:rFonts w:ascii="Arial" w:hAnsi="Arial" w:cs="Arial"/>
                <w:spacing w:val="-7"/>
                <w:w w:val="90"/>
                <w:sz w:val="19"/>
              </w:rPr>
              <w:t>T</w:t>
            </w:r>
            <w:r w:rsidRPr="00CF39F2">
              <w:rPr>
                <w:rFonts w:ascii="Arial" w:hAnsi="Arial" w:cs="Arial"/>
                <w:spacing w:val="-6"/>
                <w:w w:val="90"/>
                <w:sz w:val="19"/>
              </w:rPr>
              <w:t>ravel</w:t>
            </w:r>
            <w:r w:rsidRPr="00CF39F2">
              <w:rPr>
                <w:rFonts w:ascii="Arial" w:hAnsi="Arial" w:cs="Arial"/>
                <w:spacing w:val="-1"/>
                <w:w w:val="90"/>
                <w:sz w:val="19"/>
              </w:rPr>
              <w:t xml:space="preserve"> Scheme</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518"/>
        </w:trPr>
        <w:tc>
          <w:tcPr>
            <w:tcW w:w="7517" w:type="dxa"/>
            <w:tcBorders>
              <w:top w:val="nil"/>
              <w:left w:val="nil"/>
              <w:bottom w:val="nil"/>
              <w:right w:val="nil"/>
            </w:tcBorders>
          </w:tcPr>
          <w:p w:rsidR="004D06C0" w:rsidRPr="00CF39F2" w:rsidRDefault="00EA2DC5">
            <w:pPr>
              <w:pStyle w:val="TableParagraph"/>
              <w:spacing w:before="45" w:line="210" w:lineRule="exact"/>
              <w:ind w:left="225" w:right="1325" w:hanging="171"/>
              <w:rPr>
                <w:rFonts w:ascii="Arial" w:eastAsia="Arial" w:hAnsi="Arial" w:cs="Arial"/>
                <w:sz w:val="19"/>
                <w:szCs w:val="19"/>
              </w:rPr>
            </w:pPr>
            <w:r w:rsidRPr="00CF39F2">
              <w:rPr>
                <w:rFonts w:ascii="Arial" w:hAnsi="Arial" w:cs="Arial"/>
                <w:w w:val="90"/>
                <w:sz w:val="19"/>
              </w:rPr>
              <w:t>Enhanced</w:t>
            </w:r>
            <w:r w:rsidRPr="00CF39F2">
              <w:rPr>
                <w:rFonts w:ascii="Arial" w:hAnsi="Arial" w:cs="Arial"/>
                <w:spacing w:val="11"/>
                <w:w w:val="90"/>
                <w:sz w:val="19"/>
              </w:rPr>
              <w:t xml:space="preserve"> </w:t>
            </w:r>
            <w:r w:rsidRPr="00CF39F2">
              <w:rPr>
                <w:rFonts w:ascii="Arial" w:hAnsi="Arial" w:cs="Arial"/>
                <w:w w:val="90"/>
                <w:sz w:val="19"/>
              </w:rPr>
              <w:t>cardiac</w:t>
            </w:r>
            <w:r w:rsidRPr="00CF39F2">
              <w:rPr>
                <w:rFonts w:ascii="Arial" w:hAnsi="Arial" w:cs="Arial"/>
                <w:spacing w:val="12"/>
                <w:w w:val="90"/>
                <w:sz w:val="19"/>
              </w:rPr>
              <w:t xml:space="preserve"> </w:t>
            </w:r>
            <w:r w:rsidRPr="00CF39F2">
              <w:rPr>
                <w:rFonts w:ascii="Arial" w:hAnsi="Arial" w:cs="Arial"/>
                <w:spacing w:val="-1"/>
                <w:w w:val="90"/>
                <w:sz w:val="19"/>
              </w:rPr>
              <w:t>outreach</w:t>
            </w:r>
            <w:r w:rsidRPr="00CF39F2">
              <w:rPr>
                <w:rFonts w:ascii="Arial" w:hAnsi="Arial" w:cs="Arial"/>
                <w:spacing w:val="12"/>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2"/>
                <w:w w:val="90"/>
                <w:sz w:val="19"/>
              </w:rPr>
              <w:t xml:space="preserve"> </w:t>
            </w:r>
            <w:r w:rsidRPr="00CF39F2">
              <w:rPr>
                <w:rFonts w:ascii="Arial" w:hAnsi="Arial" w:cs="Arial"/>
                <w:w w:val="90"/>
                <w:sz w:val="19"/>
              </w:rPr>
              <w:t>cardiac</w:t>
            </w:r>
            <w:r w:rsidRPr="00CF39F2">
              <w:rPr>
                <w:rFonts w:ascii="Arial" w:hAnsi="Arial" w:cs="Arial"/>
                <w:spacing w:val="12"/>
                <w:w w:val="90"/>
                <w:sz w:val="19"/>
              </w:rPr>
              <w:t xml:space="preserve"> </w:t>
            </w:r>
            <w:r w:rsidRPr="00CF39F2">
              <w:rPr>
                <w:rFonts w:ascii="Arial" w:hAnsi="Arial" w:cs="Arial"/>
                <w:spacing w:val="-1"/>
                <w:w w:val="90"/>
                <w:sz w:val="19"/>
              </w:rPr>
              <w:t>rehabilitation</w:t>
            </w:r>
            <w:r w:rsidRPr="00CF39F2">
              <w:rPr>
                <w:rFonts w:ascii="Arial" w:hAnsi="Arial" w:cs="Arial"/>
                <w:spacing w:val="11"/>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spacing w:val="12"/>
                <w:w w:val="90"/>
                <w:sz w:val="19"/>
              </w:rPr>
              <w:t xml:space="preserve"> </w:t>
            </w:r>
            <w:r w:rsidRPr="00CF39F2">
              <w:rPr>
                <w:rFonts w:ascii="Arial" w:hAnsi="Arial" w:cs="Arial"/>
                <w:w w:val="90"/>
                <w:sz w:val="19"/>
              </w:rPr>
              <w:t>and</w:t>
            </w:r>
            <w:r w:rsidRPr="00CF39F2">
              <w:rPr>
                <w:rFonts w:ascii="Arial" w:hAnsi="Arial" w:cs="Arial"/>
                <w:spacing w:val="12"/>
                <w:w w:val="90"/>
                <w:sz w:val="19"/>
              </w:rPr>
              <w:t xml:space="preserve"> </w:t>
            </w:r>
            <w:r w:rsidRPr="00CF39F2">
              <w:rPr>
                <w:rFonts w:ascii="Arial" w:hAnsi="Arial" w:cs="Arial"/>
                <w:w w:val="90"/>
                <w:sz w:val="19"/>
              </w:rPr>
              <w:t>the</w:t>
            </w:r>
            <w:r w:rsidRPr="00CF39F2">
              <w:rPr>
                <w:rFonts w:ascii="Arial" w:hAnsi="Arial" w:cs="Arial"/>
                <w:spacing w:val="40"/>
                <w:w w:val="90"/>
                <w:sz w:val="19"/>
              </w:rPr>
              <w:t xml:space="preserve"> </w:t>
            </w:r>
            <w:r w:rsidRPr="00CF39F2">
              <w:rPr>
                <w:rFonts w:ascii="Arial" w:hAnsi="Arial" w:cs="Arial"/>
                <w:w w:val="90"/>
                <w:sz w:val="19"/>
              </w:rPr>
              <w:t>commencement</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29"/>
                <w:w w:val="90"/>
                <w:sz w:val="19"/>
              </w:rPr>
              <w:t xml:space="preserve"> </w:t>
            </w:r>
            <w:r w:rsidRPr="00CF39F2">
              <w:rPr>
                <w:rFonts w:ascii="Arial" w:hAnsi="Arial" w:cs="Arial"/>
                <w:w w:val="90"/>
                <w:sz w:val="19"/>
              </w:rPr>
              <w:t>low</w:t>
            </w:r>
            <w:r w:rsidRPr="00CF39F2">
              <w:rPr>
                <w:rFonts w:ascii="Arial" w:hAnsi="Arial" w:cs="Arial"/>
                <w:spacing w:val="6"/>
                <w:w w:val="90"/>
                <w:sz w:val="19"/>
              </w:rPr>
              <w:t xml:space="preserve"> </w:t>
            </w:r>
            <w:r w:rsidRPr="00CF39F2">
              <w:rPr>
                <w:rFonts w:ascii="Arial" w:hAnsi="Arial" w:cs="Arial"/>
                <w:w w:val="90"/>
                <w:sz w:val="19"/>
              </w:rPr>
              <w:t>risk</w:t>
            </w:r>
            <w:r w:rsidRPr="00CF39F2">
              <w:rPr>
                <w:rFonts w:ascii="Arial" w:hAnsi="Arial" w:cs="Arial"/>
                <w:spacing w:val="6"/>
                <w:w w:val="90"/>
                <w:sz w:val="19"/>
              </w:rPr>
              <w:t xml:space="preserve"> </w:t>
            </w:r>
            <w:r w:rsidRPr="00CF39F2">
              <w:rPr>
                <w:rFonts w:ascii="Arial" w:hAnsi="Arial" w:cs="Arial"/>
                <w:w w:val="90"/>
                <w:sz w:val="19"/>
              </w:rPr>
              <w:t>angioplasty</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500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6"/>
                <w:w w:val="90"/>
                <w:sz w:val="19"/>
              </w:rPr>
              <w:t xml:space="preserve"> </w:t>
            </w:r>
            <w:r w:rsidRPr="00CF39F2">
              <w:rPr>
                <w:rFonts w:ascii="Arial" w:hAnsi="Arial" w:cs="Arial"/>
                <w:w w:val="90"/>
                <w:sz w:val="19"/>
              </w:rPr>
              <w:t>utilities</w:t>
            </w:r>
            <w:r w:rsidRPr="00CF39F2">
              <w:rPr>
                <w:rFonts w:ascii="Arial" w:hAnsi="Arial" w:cs="Arial"/>
                <w:spacing w:val="6"/>
                <w:w w:val="90"/>
                <w:sz w:val="19"/>
              </w:rPr>
              <w:t xml:space="preserve"> </w:t>
            </w:r>
            <w:r w:rsidRPr="00CF39F2">
              <w:rPr>
                <w:rFonts w:ascii="Arial" w:hAnsi="Arial" w:cs="Arial"/>
                <w:w w:val="90"/>
                <w:sz w:val="19"/>
              </w:rPr>
              <w:t>concessions</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pensioners</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seniors</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900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7</w:t>
            </w:r>
            <w:r w:rsidRPr="00CF39F2">
              <w:rPr>
                <w:rFonts w:ascii="Arial" w:hAnsi="Arial" w:cs="Arial"/>
                <w:spacing w:val="-1"/>
                <w:w w:val="90"/>
                <w:sz w:val="19"/>
              </w:rPr>
              <w:t xml:space="preserve"> </w:t>
            </w:r>
            <w:r w:rsidRPr="00CF39F2">
              <w:rPr>
                <w:rFonts w:ascii="Arial" w:hAnsi="Arial" w:cs="Arial"/>
                <w:w w:val="90"/>
                <w:sz w:val="19"/>
              </w:rPr>
              <w:t>900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6"/>
                <w:w w:val="90"/>
                <w:sz w:val="19"/>
              </w:rPr>
              <w:t xml:space="preserve"> </w:t>
            </w:r>
            <w:r w:rsidRPr="00CF39F2">
              <w:rPr>
                <w:rFonts w:ascii="Arial" w:hAnsi="Arial" w:cs="Arial"/>
                <w:w w:val="90"/>
                <w:sz w:val="19"/>
              </w:rPr>
              <w:t>400</w:t>
            </w:r>
            <w:r w:rsidRPr="00CF39F2">
              <w:rPr>
                <w:rFonts w:ascii="Arial" w:hAnsi="Arial" w:cs="Arial"/>
                <w:spacing w:val="7"/>
                <w:w w:val="90"/>
                <w:sz w:val="19"/>
              </w:rPr>
              <w:t xml:space="preserve"> </w:t>
            </w:r>
            <w:r w:rsidRPr="00CF39F2">
              <w:rPr>
                <w:rFonts w:ascii="Arial" w:hAnsi="Arial" w:cs="Arial"/>
                <w:spacing w:val="-1"/>
                <w:w w:val="90"/>
                <w:sz w:val="19"/>
              </w:rPr>
              <w:t>elective</w:t>
            </w:r>
            <w:r w:rsidRPr="00CF39F2">
              <w:rPr>
                <w:rFonts w:ascii="Arial" w:hAnsi="Arial" w:cs="Arial"/>
                <w:spacing w:val="7"/>
                <w:w w:val="90"/>
                <w:sz w:val="19"/>
              </w:rPr>
              <w:t xml:space="preserve"> </w:t>
            </w:r>
            <w:r w:rsidRPr="00CF39F2">
              <w:rPr>
                <w:rFonts w:ascii="Arial" w:hAnsi="Arial" w:cs="Arial"/>
                <w:w w:val="90"/>
                <w:sz w:val="19"/>
              </w:rPr>
              <w:t>surgeries</w:t>
            </w:r>
            <w:r w:rsidRPr="00CF39F2">
              <w:rPr>
                <w:rFonts w:ascii="Arial" w:hAnsi="Arial" w:cs="Arial"/>
                <w:spacing w:val="7"/>
                <w:w w:val="90"/>
                <w:sz w:val="19"/>
              </w:rPr>
              <w:t xml:space="preserve"> </w:t>
            </w:r>
            <w:r w:rsidRPr="00CF39F2">
              <w:rPr>
                <w:rFonts w:ascii="Arial" w:hAnsi="Arial" w:cs="Arial"/>
                <w:w w:val="90"/>
                <w:sz w:val="19"/>
              </w:rPr>
              <w:t>per</w:t>
            </w:r>
            <w:r w:rsidRPr="00CF39F2">
              <w:rPr>
                <w:rFonts w:ascii="Arial" w:hAnsi="Arial" w:cs="Arial"/>
                <w:spacing w:val="7"/>
                <w:w w:val="90"/>
                <w:sz w:val="19"/>
              </w:rPr>
              <w:t xml:space="preserve"> </w:t>
            </w:r>
            <w:r w:rsidRPr="00CF39F2">
              <w:rPr>
                <w:rFonts w:ascii="Arial" w:hAnsi="Arial" w:cs="Arial"/>
                <w:spacing w:val="-1"/>
                <w:w w:val="90"/>
                <w:sz w:val="19"/>
              </w:rPr>
              <w:t>annum</w:t>
            </w:r>
          </w:p>
        </w:tc>
        <w:tc>
          <w:tcPr>
            <w:tcW w:w="960" w:type="dxa"/>
            <w:tcBorders>
              <w:top w:val="nil"/>
              <w:left w:val="nil"/>
              <w:bottom w:val="nil"/>
              <w:right w:val="nil"/>
            </w:tcBorders>
          </w:tcPr>
          <w:p w:rsidR="004D06C0" w:rsidRPr="00CF39F2" w:rsidRDefault="00EA2DC5">
            <w:pPr>
              <w:pStyle w:val="TableParagraph"/>
              <w:spacing w:before="35"/>
              <w:ind w:left="274"/>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460</w:t>
            </w: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460</w:t>
            </w:r>
          </w:p>
        </w:tc>
      </w:tr>
      <w:tr w:rsidR="004D06C0" w:rsidRPr="00CF39F2">
        <w:trPr>
          <w:trHeight w:hRule="exact" w:val="308"/>
        </w:trPr>
        <w:tc>
          <w:tcPr>
            <w:tcW w:w="751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5"/>
                <w:w w:val="90"/>
                <w:sz w:val="19"/>
              </w:rPr>
              <w:t xml:space="preserve"> </w:t>
            </w:r>
            <w:r w:rsidRPr="00CF39F2">
              <w:rPr>
                <w:rFonts w:ascii="Arial" w:hAnsi="Arial" w:cs="Arial"/>
                <w:w w:val="90"/>
                <w:sz w:val="19"/>
              </w:rPr>
              <w:t>resources</w:t>
            </w:r>
            <w:r w:rsidRPr="00CF39F2">
              <w:rPr>
                <w:rFonts w:ascii="Arial" w:hAnsi="Arial" w:cs="Arial"/>
                <w:spacing w:val="6"/>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w w:val="90"/>
                <w:sz w:val="19"/>
              </w:rPr>
              <w:t>health</w:t>
            </w:r>
            <w:r w:rsidRPr="00CF39F2">
              <w:rPr>
                <w:rFonts w:ascii="Arial" w:hAnsi="Arial" w:cs="Arial"/>
                <w:spacing w:val="6"/>
                <w:w w:val="90"/>
                <w:sz w:val="19"/>
              </w:rPr>
              <w:t xml:space="preserve"> </w:t>
            </w:r>
            <w:r w:rsidRPr="00CF39F2">
              <w:rPr>
                <w:rFonts w:ascii="Arial" w:hAnsi="Arial" w:cs="Arial"/>
                <w:w w:val="90"/>
                <w:sz w:val="19"/>
              </w:rPr>
              <w:t>screening</w:t>
            </w:r>
            <w:r w:rsidRPr="00CF39F2">
              <w:rPr>
                <w:rFonts w:ascii="Arial" w:hAnsi="Arial" w:cs="Arial"/>
                <w:spacing w:val="5"/>
                <w:w w:val="90"/>
                <w:sz w:val="19"/>
              </w:rPr>
              <w:t xml:space="preserve"> </w:t>
            </w:r>
            <w:r w:rsidRPr="00CF39F2">
              <w:rPr>
                <w:rFonts w:ascii="Arial" w:hAnsi="Arial" w:cs="Arial"/>
                <w:w w:val="90"/>
                <w:sz w:val="19"/>
              </w:rPr>
              <w:t>of</w:t>
            </w:r>
            <w:r w:rsidRPr="00CF39F2">
              <w:rPr>
                <w:rFonts w:ascii="Arial" w:hAnsi="Arial" w:cs="Arial"/>
                <w:spacing w:val="28"/>
                <w:w w:val="90"/>
                <w:sz w:val="19"/>
              </w:rPr>
              <w:t xml:space="preserve"> </w:t>
            </w:r>
            <w:r w:rsidRPr="00CF39F2">
              <w:rPr>
                <w:rFonts w:ascii="Arial" w:hAnsi="Arial" w:cs="Arial"/>
                <w:w w:val="90"/>
                <w:sz w:val="19"/>
              </w:rPr>
              <w:t>detainees</w:t>
            </w:r>
            <w:r w:rsidRPr="00CF39F2">
              <w:rPr>
                <w:rFonts w:ascii="Arial" w:hAnsi="Arial" w:cs="Arial"/>
                <w:spacing w:val="6"/>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spacing w:val="-1"/>
                <w:w w:val="90"/>
                <w:sz w:val="19"/>
              </w:rPr>
              <w:t>watch</w:t>
            </w:r>
            <w:r w:rsidRPr="00CF39F2">
              <w:rPr>
                <w:rFonts w:ascii="Arial" w:hAnsi="Arial" w:cs="Arial"/>
                <w:spacing w:val="6"/>
                <w:w w:val="90"/>
                <w:sz w:val="19"/>
              </w:rPr>
              <w:t xml:space="preserve"> </w:t>
            </w:r>
            <w:r w:rsidRPr="00CF39F2">
              <w:rPr>
                <w:rFonts w:ascii="Arial" w:hAnsi="Arial" w:cs="Arial"/>
                <w:w w:val="90"/>
                <w:sz w:val="19"/>
              </w:rPr>
              <w:t>houses</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p>
        </w:tc>
      </w:tr>
      <w:tr w:rsidR="004D06C0" w:rsidRPr="00CF39F2">
        <w:trPr>
          <w:trHeight w:hRule="exact" w:val="559"/>
        </w:trPr>
        <w:tc>
          <w:tcPr>
            <w:tcW w:w="7517" w:type="dxa"/>
            <w:tcBorders>
              <w:top w:val="nil"/>
              <w:left w:val="nil"/>
              <w:bottom w:val="nil"/>
              <w:right w:val="nil"/>
            </w:tcBorders>
          </w:tcPr>
          <w:p w:rsidR="004D06C0" w:rsidRPr="00CF39F2" w:rsidRDefault="00EA2DC5">
            <w:pPr>
              <w:pStyle w:val="TableParagraph"/>
              <w:spacing w:before="45" w:line="210" w:lineRule="exact"/>
              <w:ind w:left="225" w:right="692" w:hanging="171"/>
              <w:rPr>
                <w:rFonts w:ascii="Arial" w:eastAsia="Arial" w:hAnsi="Arial" w:cs="Arial"/>
                <w:sz w:val="19"/>
                <w:szCs w:val="19"/>
              </w:rPr>
            </w:pPr>
            <w:r w:rsidRPr="00CF39F2">
              <w:rPr>
                <w:rFonts w:ascii="Arial" w:hAnsi="Arial" w:cs="Arial"/>
                <w:w w:val="90"/>
                <w:sz w:val="19"/>
              </w:rPr>
              <w:t>Commissioning of</w:t>
            </w:r>
            <w:r w:rsidRPr="00CF39F2">
              <w:rPr>
                <w:rFonts w:ascii="Arial" w:hAnsi="Arial" w:cs="Arial"/>
                <w:spacing w:val="21"/>
                <w:w w:val="90"/>
                <w:sz w:val="19"/>
              </w:rPr>
              <w:t xml:space="preserve"> </w:t>
            </w:r>
            <w:r w:rsidRPr="00CF39F2">
              <w:rPr>
                <w:rFonts w:ascii="Arial" w:hAnsi="Arial" w:cs="Arial"/>
                <w:w w:val="90"/>
                <w:sz w:val="19"/>
              </w:rPr>
              <w:t>the Secure Mental Health</w:t>
            </w:r>
            <w:r w:rsidRPr="00CF39F2">
              <w:rPr>
                <w:rFonts w:ascii="Arial" w:hAnsi="Arial" w:cs="Arial"/>
                <w:spacing w:val="1"/>
                <w:w w:val="90"/>
                <w:sz w:val="19"/>
              </w:rPr>
              <w:t xml:space="preserve"> </w:t>
            </w:r>
            <w:r w:rsidRPr="00CF39F2">
              <w:rPr>
                <w:rFonts w:ascii="Arial" w:hAnsi="Arial" w:cs="Arial"/>
                <w:w w:val="90"/>
                <w:sz w:val="19"/>
              </w:rPr>
              <w:t xml:space="preserve">and </w:t>
            </w:r>
            <w:r w:rsidRPr="00CF39F2">
              <w:rPr>
                <w:rFonts w:ascii="Arial" w:hAnsi="Arial" w:cs="Arial"/>
                <w:spacing w:val="-1"/>
                <w:w w:val="90"/>
                <w:sz w:val="19"/>
              </w:rPr>
              <w:t>Behavioural</w:t>
            </w:r>
            <w:r w:rsidRPr="00CF39F2">
              <w:rPr>
                <w:rFonts w:ascii="Arial" w:hAnsi="Arial" w:cs="Arial"/>
                <w:w w:val="90"/>
                <w:sz w:val="19"/>
              </w:rPr>
              <w:t xml:space="preserve"> Management</w:t>
            </w:r>
            <w:r w:rsidRPr="00CF39F2">
              <w:rPr>
                <w:rFonts w:ascii="Arial" w:hAnsi="Arial" w:cs="Arial"/>
                <w:spacing w:val="1"/>
                <w:w w:val="90"/>
                <w:sz w:val="19"/>
              </w:rPr>
              <w:t xml:space="preserve"> </w:t>
            </w:r>
            <w:r w:rsidRPr="00CF39F2">
              <w:rPr>
                <w:rFonts w:ascii="Arial" w:hAnsi="Arial" w:cs="Arial"/>
                <w:w w:val="90"/>
                <w:sz w:val="19"/>
              </w:rPr>
              <w:t xml:space="preserve">facility </w:t>
            </w:r>
            <w:r w:rsidRPr="00CF39F2">
              <w:rPr>
                <w:rFonts w:ascii="Arial" w:hAnsi="Arial" w:cs="Arial"/>
                <w:spacing w:val="-2"/>
                <w:w w:val="90"/>
                <w:sz w:val="19"/>
              </w:rPr>
              <w:t>for</w:t>
            </w:r>
            <w:r w:rsidRPr="00CF39F2">
              <w:rPr>
                <w:rFonts w:ascii="Arial" w:hAnsi="Arial" w:cs="Arial"/>
                <w:w w:val="90"/>
                <w:sz w:val="19"/>
              </w:rPr>
              <w:t xml:space="preserve"> the</w:t>
            </w:r>
            <w:r w:rsidRPr="00CF39F2">
              <w:rPr>
                <w:rFonts w:ascii="Arial" w:hAnsi="Arial" w:cs="Arial"/>
                <w:spacing w:val="28"/>
                <w:w w:val="90"/>
                <w:sz w:val="19"/>
              </w:rPr>
              <w:t xml:space="preserve"> </w:t>
            </w:r>
            <w:r w:rsidRPr="00CF39F2">
              <w:rPr>
                <w:rFonts w:ascii="Arial" w:hAnsi="Arial" w:cs="Arial"/>
                <w:w w:val="90"/>
                <w:sz w:val="19"/>
              </w:rPr>
              <w:t>Darwin</w:t>
            </w:r>
            <w:r w:rsidRPr="00CF39F2">
              <w:rPr>
                <w:rFonts w:ascii="Arial" w:hAnsi="Arial" w:cs="Arial"/>
                <w:spacing w:val="6"/>
                <w:w w:val="90"/>
                <w:sz w:val="19"/>
              </w:rPr>
              <w:t xml:space="preserve"> </w:t>
            </w:r>
            <w:r w:rsidRPr="00CF39F2">
              <w:rPr>
                <w:rFonts w:ascii="Arial" w:hAnsi="Arial" w:cs="Arial"/>
                <w:w w:val="90"/>
                <w:sz w:val="19"/>
              </w:rPr>
              <w:t>Correctional</w:t>
            </w:r>
            <w:r w:rsidRPr="00CF39F2">
              <w:rPr>
                <w:rFonts w:ascii="Arial" w:hAnsi="Arial" w:cs="Arial"/>
                <w:spacing w:val="6"/>
                <w:w w:val="90"/>
                <w:sz w:val="19"/>
              </w:rPr>
              <w:t xml:space="preserve"> </w:t>
            </w:r>
            <w:r w:rsidRPr="00CF39F2">
              <w:rPr>
                <w:rFonts w:ascii="Arial" w:hAnsi="Arial" w:cs="Arial"/>
                <w:w w:val="90"/>
                <w:sz w:val="19"/>
              </w:rPr>
              <w:t>Precinct</w:t>
            </w:r>
          </w:p>
        </w:tc>
        <w:tc>
          <w:tcPr>
            <w:tcW w:w="960" w:type="dxa"/>
            <w:tcBorders>
              <w:top w:val="nil"/>
              <w:left w:val="nil"/>
              <w:bottom w:val="nil"/>
              <w:right w:val="nil"/>
            </w:tcBorders>
          </w:tcPr>
          <w:p w:rsidR="004D06C0" w:rsidRPr="00CF39F2" w:rsidRDefault="004D06C0">
            <w:pPr>
              <w:rPr>
                <w:rFonts w:ascii="Arial" w:hAnsi="Arial" w:cs="Arial"/>
              </w:rPr>
            </w:pPr>
          </w:p>
        </w:tc>
        <w:tc>
          <w:tcPr>
            <w:tcW w:w="1216" w:type="dxa"/>
            <w:tcBorders>
              <w:top w:val="nil"/>
              <w:left w:val="nil"/>
              <w:bottom w:val="nil"/>
              <w:right w:val="nil"/>
            </w:tcBorders>
          </w:tcPr>
          <w:p w:rsidR="004D06C0" w:rsidRPr="00CF39F2" w:rsidRDefault="00EA2DC5">
            <w:pPr>
              <w:pStyle w:val="TableParagraph"/>
              <w:spacing w:before="35"/>
              <w:ind w:left="590"/>
              <w:rPr>
                <w:rFonts w:ascii="Arial" w:eastAsia="Arial" w:hAnsi="Arial" w:cs="Arial"/>
                <w:sz w:val="19"/>
                <w:szCs w:val="19"/>
              </w:rPr>
            </w:pPr>
            <w:r w:rsidRPr="00CF39F2">
              <w:rPr>
                <w:rFonts w:ascii="Arial" w:hAnsi="Arial" w:cs="Arial"/>
                <w:w w:val="90"/>
                <w:sz w:val="19"/>
              </w:rPr>
              <w:t>124</w:t>
            </w:r>
          </w:p>
        </w:tc>
      </w:tr>
    </w:tbl>
    <w:p w:rsidR="004D06C0" w:rsidRPr="00CF39F2" w:rsidRDefault="004D06C0">
      <w:pPr>
        <w:rPr>
          <w:rFonts w:ascii="Arial" w:eastAsia="Arial" w:hAnsi="Arial" w:cs="Arial"/>
          <w:sz w:val="19"/>
          <w:szCs w:val="19"/>
        </w:rPr>
        <w:sectPr w:rsidR="004D06C0" w:rsidRPr="00CF39F2">
          <w:pgSz w:w="11906" w:h="16840"/>
          <w:pgMar w:top="1640" w:right="740" w:bottom="660" w:left="1260" w:header="534" w:footer="463" w:gutter="0"/>
          <w:cols w:space="720"/>
        </w:sectPr>
      </w:pPr>
    </w:p>
    <w:p w:rsidR="004D06C0" w:rsidRPr="00CF39F2" w:rsidRDefault="00EA2DC5">
      <w:pPr>
        <w:spacing w:before="4" w:line="210" w:lineRule="exact"/>
        <w:ind w:left="327" w:hanging="171"/>
        <w:rPr>
          <w:rFonts w:ascii="Arial" w:eastAsia="Arial" w:hAnsi="Arial" w:cs="Arial"/>
          <w:sz w:val="19"/>
          <w:szCs w:val="19"/>
        </w:rPr>
      </w:pPr>
      <w:r w:rsidRPr="00CF39F2">
        <w:rPr>
          <w:rFonts w:ascii="Arial" w:eastAsia="Arial" w:hAnsi="Arial" w:cs="Arial"/>
          <w:w w:val="90"/>
          <w:sz w:val="19"/>
          <w:szCs w:val="19"/>
        </w:rPr>
        <w:lastRenderedPageBreak/>
        <w:t xml:space="preserve">Funding to meet the </w:t>
      </w:r>
      <w:r w:rsidRPr="00CF39F2">
        <w:rPr>
          <w:rFonts w:ascii="Arial" w:eastAsia="Arial" w:hAnsi="Arial" w:cs="Arial"/>
          <w:spacing w:val="-2"/>
          <w:w w:val="90"/>
          <w:sz w:val="19"/>
          <w:szCs w:val="19"/>
        </w:rPr>
        <w:t>T</w:t>
      </w:r>
      <w:r w:rsidRPr="00CF39F2">
        <w:rPr>
          <w:rFonts w:ascii="Arial" w:eastAsia="Arial" w:hAnsi="Arial" w:cs="Arial"/>
          <w:spacing w:val="-1"/>
          <w:w w:val="90"/>
          <w:sz w:val="19"/>
          <w:szCs w:val="19"/>
        </w:rPr>
        <w:t>erritory’s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commitment under the Social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xml:space="preserve">and </w:t>
      </w:r>
      <w:r w:rsidRPr="00CF39F2">
        <w:rPr>
          <w:rFonts w:ascii="Arial" w:eastAsia="Arial" w:hAnsi="Arial" w:cs="Arial"/>
          <w:spacing w:val="-1"/>
          <w:w w:val="90"/>
          <w:sz w:val="19"/>
          <w:szCs w:val="19"/>
        </w:rPr>
        <w:t>Community</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Ser</w:t>
      </w:r>
      <w:r w:rsidRPr="00CF39F2">
        <w:rPr>
          <w:rFonts w:ascii="Arial" w:eastAsia="Arial" w:hAnsi="Arial" w:cs="Arial"/>
          <w:w w:val="90"/>
          <w:sz w:val="19"/>
          <w:szCs w:val="19"/>
        </w:rPr>
        <w:t>vices</w:t>
      </w:r>
      <w:r w:rsidRPr="00CF39F2">
        <w:rPr>
          <w:rFonts w:ascii="Arial" w:eastAsia="Arial" w:hAnsi="Arial" w:cs="Arial"/>
          <w:spacing w:val="29"/>
          <w:w w:val="92"/>
          <w:sz w:val="19"/>
          <w:szCs w:val="19"/>
        </w:rPr>
        <w:t xml:space="preserve"> </w:t>
      </w:r>
      <w:r w:rsidRPr="00CF39F2">
        <w:rPr>
          <w:rFonts w:ascii="Arial" w:eastAsia="Arial" w:hAnsi="Arial" w:cs="Arial"/>
          <w:spacing w:val="1"/>
          <w:w w:val="90"/>
          <w:sz w:val="19"/>
          <w:szCs w:val="19"/>
        </w:rPr>
        <w:t>Modern</w:t>
      </w:r>
      <w:r w:rsidRPr="00CF39F2">
        <w:rPr>
          <w:rFonts w:ascii="Arial" w:eastAsia="Arial" w:hAnsi="Arial" w:cs="Arial"/>
          <w:spacing w:val="9"/>
          <w:w w:val="90"/>
          <w:sz w:val="19"/>
          <w:szCs w:val="19"/>
        </w:rPr>
        <w:t xml:space="preserve"> </w:t>
      </w:r>
      <w:r w:rsidRPr="00CF39F2">
        <w:rPr>
          <w:rFonts w:ascii="Arial" w:eastAsia="Arial" w:hAnsi="Arial" w:cs="Arial"/>
          <w:spacing w:val="-1"/>
          <w:w w:val="90"/>
          <w:sz w:val="19"/>
          <w:szCs w:val="19"/>
        </w:rPr>
        <w:t>Award</w:t>
      </w:r>
      <w:r w:rsidRPr="00CF39F2">
        <w:rPr>
          <w:rFonts w:ascii="Arial" w:eastAsia="Arial" w:hAnsi="Arial" w:cs="Arial"/>
          <w:spacing w:val="10"/>
          <w:w w:val="90"/>
          <w:sz w:val="19"/>
          <w:szCs w:val="19"/>
        </w:rPr>
        <w:t xml:space="preserve"> </w:t>
      </w:r>
      <w:r w:rsidRPr="00CF39F2">
        <w:rPr>
          <w:rFonts w:ascii="Arial" w:eastAsia="Arial" w:hAnsi="Arial" w:cs="Arial"/>
          <w:spacing w:val="-2"/>
          <w:w w:val="90"/>
          <w:sz w:val="19"/>
          <w:szCs w:val="19"/>
        </w:rPr>
        <w:t>pay</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equity</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decision</w:t>
      </w:r>
    </w:p>
    <w:p w:rsidR="004D06C0" w:rsidRPr="00CF39F2" w:rsidRDefault="00EA2DC5">
      <w:pPr>
        <w:tabs>
          <w:tab w:val="left" w:pos="1148"/>
        </w:tabs>
        <w:spacing w:line="213" w:lineRule="exact"/>
        <w:ind w:left="15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403</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446</w:t>
      </w:r>
    </w:p>
    <w:p w:rsidR="004D06C0" w:rsidRPr="00CF39F2" w:rsidRDefault="004D06C0">
      <w:pPr>
        <w:spacing w:line="213" w:lineRule="exact"/>
        <w:rPr>
          <w:rFonts w:ascii="Arial" w:eastAsia="Arial" w:hAnsi="Arial" w:cs="Arial"/>
          <w:sz w:val="19"/>
          <w:szCs w:val="19"/>
        </w:rPr>
        <w:sectPr w:rsidR="004D06C0" w:rsidRPr="00CF39F2">
          <w:type w:val="continuous"/>
          <w:pgSz w:w="11906" w:h="16840"/>
          <w:pgMar w:top="1580" w:right="740" w:bottom="280" w:left="1260" w:header="720" w:footer="720" w:gutter="0"/>
          <w:cols w:num="2" w:space="720" w:equalWidth="0">
            <w:col w:w="6725" w:space="1154"/>
            <w:col w:w="2027"/>
          </w:cols>
        </w:sectPr>
      </w:pPr>
    </w:p>
    <w:p w:rsidR="004D06C0" w:rsidRPr="00CF39F2" w:rsidRDefault="009150A9">
      <w:pPr>
        <w:tabs>
          <w:tab w:val="left" w:pos="7798"/>
          <w:tab w:val="left" w:pos="8931"/>
        </w:tabs>
        <w:spacing w:before="88"/>
        <w:ind w:left="157"/>
        <w:rPr>
          <w:rFonts w:ascii="Arial" w:eastAsia="Arial" w:hAnsi="Arial" w:cs="Arial"/>
          <w:sz w:val="19"/>
          <w:szCs w:val="19"/>
        </w:rPr>
      </w:pPr>
      <w:r w:rsidRPr="00CF39F2">
        <w:rPr>
          <w:rFonts w:ascii="Arial" w:hAnsi="Arial" w:cs="Arial"/>
          <w:noProof/>
          <w:lang w:val="en-AU" w:eastAsia="en-AU"/>
        </w:rPr>
        <w:lastRenderedPageBreak/>
        <mc:AlternateContent>
          <mc:Choice Requires="wpg">
            <w:drawing>
              <wp:anchor distT="0" distB="0" distL="114300" distR="114300" simplePos="0" relativeHeight="503297216" behindDoc="1" locked="0" layoutInCell="1" allowOverlap="1" wp14:anchorId="3E207924" wp14:editId="7ED42ED2">
                <wp:simplePos x="0" y="0"/>
                <wp:positionH relativeFrom="page">
                  <wp:posOffset>899795</wp:posOffset>
                </wp:positionH>
                <wp:positionV relativeFrom="paragraph">
                  <wp:posOffset>226060</wp:posOffset>
                </wp:positionV>
                <wp:extent cx="6120130" cy="1270"/>
                <wp:effectExtent l="13970" t="6985" r="9525" b="10795"/>
                <wp:wrapNone/>
                <wp:docPr id="1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56"/>
                          <a:chExt cx="9638" cy="2"/>
                        </a:xfrm>
                      </wpg:grpSpPr>
                      <wps:wsp>
                        <wps:cNvPr id="196" name="Freeform 69"/>
                        <wps:cNvSpPr>
                          <a:spLocks/>
                        </wps:cNvSpPr>
                        <wps:spPr bwMode="auto">
                          <a:xfrm>
                            <a:off x="1417" y="356"/>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70.85pt;margin-top:17.8pt;width:481.9pt;height:.1pt;z-index:-19264;mso-position-horizontal-relative:page" coordorigin="1417,356"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">
                <v:shape id="Freeform 69" o:spid="_x0000_s1027" style="position:absolute;left:1417;top:35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kE8MA&#10;AADcAAAADwAAAGRycy9kb3ducmV2LnhtbERPTWvCQBC9C/6HZYRepG4SUNrUVUQRvAhqC21vY3aa&#10;DWZnQ3ar8d+7guBtHu9zpvPO1uJMra8cK0hHCQjiwumKSwVfn+vXNxA+IGusHZOCK3mYz/q9Keba&#10;XXhP50MoRQxhn6MCE0KTS+kLQxb9yDXEkftzrcUQYVtK3eIlhttaZkkykRYrjg0GG1oaKk6Hf6ug&#10;+F6Ms2w73JvfIx3lqk5/djZV6mXQLT5ABOrCU/xwb3Sc/z6B+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okE8MAAADcAAAADwAAAAAAAAAAAAAAAACYAgAAZHJzL2Rv&#10;d25yZXYueG1sUEsFBgAAAAAEAAQA9QAAAIgDA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w w:val="90"/>
          <w:sz w:val="19"/>
        </w:rPr>
        <w:t>Additional</w:t>
      </w:r>
      <w:r w:rsidR="00EA2DC5" w:rsidRPr="00CF39F2">
        <w:rPr>
          <w:rFonts w:ascii="Arial" w:hAnsi="Arial" w:cs="Arial"/>
          <w:spacing w:val="2"/>
          <w:w w:val="90"/>
          <w:sz w:val="19"/>
        </w:rPr>
        <w:t xml:space="preserve"> </w:t>
      </w:r>
      <w:r w:rsidR="00EA2DC5" w:rsidRPr="00CF39F2">
        <w:rPr>
          <w:rFonts w:ascii="Arial" w:hAnsi="Arial" w:cs="Arial"/>
          <w:w w:val="90"/>
          <w:sz w:val="19"/>
        </w:rPr>
        <w:t>funding</w:t>
      </w:r>
      <w:r w:rsidR="00EA2DC5" w:rsidRPr="00CF39F2">
        <w:rPr>
          <w:rFonts w:ascii="Arial" w:hAnsi="Arial" w:cs="Arial"/>
          <w:spacing w:val="2"/>
          <w:w w:val="90"/>
          <w:sz w:val="19"/>
        </w:rPr>
        <w:t xml:space="preserve"> </w:t>
      </w:r>
      <w:r w:rsidR="00EA2DC5" w:rsidRPr="00CF39F2">
        <w:rPr>
          <w:rFonts w:ascii="Arial" w:hAnsi="Arial" w:cs="Arial"/>
          <w:w w:val="90"/>
          <w:sz w:val="19"/>
        </w:rPr>
        <w:t>to</w:t>
      </w:r>
      <w:r w:rsidR="00EA2DC5" w:rsidRPr="00CF39F2">
        <w:rPr>
          <w:rFonts w:ascii="Arial" w:hAnsi="Arial" w:cs="Arial"/>
          <w:spacing w:val="2"/>
          <w:w w:val="90"/>
          <w:sz w:val="19"/>
        </w:rPr>
        <w:t xml:space="preserve"> </w:t>
      </w:r>
      <w:r w:rsidR="00EA2DC5" w:rsidRPr="00CF39F2">
        <w:rPr>
          <w:rFonts w:ascii="Arial" w:hAnsi="Arial" w:cs="Arial"/>
          <w:w w:val="90"/>
          <w:sz w:val="19"/>
        </w:rPr>
        <w:t>meet</w:t>
      </w:r>
      <w:r w:rsidR="00EA2DC5" w:rsidRPr="00CF39F2">
        <w:rPr>
          <w:rFonts w:ascii="Arial" w:hAnsi="Arial" w:cs="Arial"/>
          <w:spacing w:val="2"/>
          <w:w w:val="90"/>
          <w:sz w:val="19"/>
        </w:rPr>
        <w:t xml:space="preserve"> </w:t>
      </w:r>
      <w:r w:rsidR="00EA2DC5" w:rsidRPr="00CF39F2">
        <w:rPr>
          <w:rFonts w:ascii="Arial" w:hAnsi="Arial" w:cs="Arial"/>
          <w:w w:val="90"/>
          <w:sz w:val="19"/>
        </w:rPr>
        <w:t>increased</w:t>
      </w:r>
      <w:r w:rsidR="00EA2DC5" w:rsidRPr="00CF39F2">
        <w:rPr>
          <w:rFonts w:ascii="Arial" w:hAnsi="Arial" w:cs="Arial"/>
          <w:spacing w:val="2"/>
          <w:w w:val="90"/>
          <w:sz w:val="19"/>
        </w:rPr>
        <w:t xml:space="preserve"> </w:t>
      </w:r>
      <w:r w:rsidR="00EA2DC5" w:rsidRPr="00CF39F2">
        <w:rPr>
          <w:rFonts w:ascii="Arial" w:hAnsi="Arial" w:cs="Arial"/>
          <w:w w:val="90"/>
          <w:sz w:val="19"/>
        </w:rPr>
        <w:t>demand</w:t>
      </w:r>
      <w:r w:rsidR="00EA2DC5" w:rsidRPr="00CF39F2">
        <w:rPr>
          <w:rFonts w:ascii="Arial" w:hAnsi="Arial" w:cs="Arial"/>
          <w:spacing w:val="2"/>
          <w:w w:val="90"/>
          <w:sz w:val="19"/>
        </w:rPr>
        <w:t xml:space="preserve"> </w:t>
      </w:r>
      <w:r w:rsidR="00EA2DC5" w:rsidRPr="00CF39F2">
        <w:rPr>
          <w:rFonts w:ascii="Arial" w:hAnsi="Arial" w:cs="Arial"/>
          <w:w w:val="90"/>
          <w:sz w:val="19"/>
        </w:rPr>
        <w:t>and</w:t>
      </w:r>
      <w:r w:rsidR="00EA2DC5" w:rsidRPr="00CF39F2">
        <w:rPr>
          <w:rFonts w:ascii="Arial" w:hAnsi="Arial" w:cs="Arial"/>
          <w:spacing w:val="2"/>
          <w:w w:val="90"/>
          <w:sz w:val="19"/>
        </w:rPr>
        <w:t xml:space="preserve"> </w:t>
      </w:r>
      <w:r w:rsidR="00EA2DC5" w:rsidRPr="00CF39F2">
        <w:rPr>
          <w:rFonts w:ascii="Arial" w:hAnsi="Arial" w:cs="Arial"/>
          <w:w w:val="90"/>
          <w:sz w:val="19"/>
        </w:rPr>
        <w:t>cost</w:t>
      </w:r>
      <w:r w:rsidR="00EA2DC5" w:rsidRPr="00CF39F2">
        <w:rPr>
          <w:rFonts w:ascii="Arial" w:hAnsi="Arial" w:cs="Arial"/>
          <w:spacing w:val="2"/>
          <w:w w:val="90"/>
          <w:sz w:val="19"/>
        </w:rPr>
        <w:t xml:space="preserve"> </w:t>
      </w:r>
      <w:r w:rsidR="00EA2DC5" w:rsidRPr="00CF39F2">
        <w:rPr>
          <w:rFonts w:ascii="Arial" w:hAnsi="Arial" w:cs="Arial"/>
          <w:w w:val="90"/>
          <w:sz w:val="19"/>
        </w:rPr>
        <w:t>pressures</w:t>
      </w:r>
      <w:r w:rsidR="00EA2DC5" w:rsidRPr="00CF39F2">
        <w:rPr>
          <w:rFonts w:ascii="Arial" w:hAnsi="Arial" w:cs="Arial"/>
          <w:spacing w:val="2"/>
          <w:w w:val="90"/>
          <w:sz w:val="19"/>
        </w:rPr>
        <w:t xml:space="preserve"> </w:t>
      </w:r>
      <w:r w:rsidR="00EA2DC5" w:rsidRPr="00CF39F2">
        <w:rPr>
          <w:rFonts w:ascii="Arial" w:hAnsi="Arial" w:cs="Arial"/>
          <w:spacing w:val="-2"/>
          <w:w w:val="90"/>
          <w:sz w:val="19"/>
        </w:rPr>
        <w:t>for</w:t>
      </w:r>
      <w:r w:rsidR="00EA2DC5" w:rsidRPr="00CF39F2">
        <w:rPr>
          <w:rFonts w:ascii="Arial" w:hAnsi="Arial" w:cs="Arial"/>
          <w:spacing w:val="2"/>
          <w:w w:val="90"/>
          <w:sz w:val="19"/>
        </w:rPr>
        <w:t xml:space="preserve"> </w:t>
      </w:r>
      <w:r w:rsidR="00EA2DC5" w:rsidRPr="00CF39F2">
        <w:rPr>
          <w:rFonts w:ascii="Arial" w:hAnsi="Arial" w:cs="Arial"/>
          <w:w w:val="90"/>
          <w:sz w:val="19"/>
        </w:rPr>
        <w:t>health</w:t>
      </w:r>
      <w:r w:rsidR="00EA2DC5" w:rsidRPr="00CF39F2">
        <w:rPr>
          <w:rFonts w:ascii="Arial" w:hAnsi="Arial" w:cs="Arial"/>
          <w:spacing w:val="2"/>
          <w:w w:val="90"/>
          <w:sz w:val="19"/>
        </w:rPr>
        <w:t xml:space="preserve"> </w:t>
      </w:r>
      <w:r w:rsidR="00EA2DC5" w:rsidRPr="00CF39F2">
        <w:rPr>
          <w:rFonts w:ascii="Arial" w:hAnsi="Arial" w:cs="Arial"/>
          <w:spacing w:val="1"/>
          <w:w w:val="90"/>
          <w:sz w:val="19"/>
        </w:rPr>
        <w:t>ser</w:t>
      </w:r>
      <w:r w:rsidR="00EA2DC5" w:rsidRPr="00CF39F2">
        <w:rPr>
          <w:rFonts w:ascii="Arial" w:hAnsi="Arial" w:cs="Arial"/>
          <w:w w:val="90"/>
          <w:sz w:val="19"/>
        </w:rPr>
        <w:t>vices</w:t>
      </w:r>
      <w:r w:rsidR="00EA2DC5" w:rsidRPr="00CF39F2">
        <w:rPr>
          <w:rFonts w:ascii="Arial" w:hAnsi="Arial" w:cs="Arial"/>
          <w:w w:val="90"/>
          <w:sz w:val="19"/>
        </w:rPr>
        <w:tab/>
        <w:t>45</w:t>
      </w:r>
      <w:r w:rsidR="00EA2DC5" w:rsidRPr="00CF39F2">
        <w:rPr>
          <w:rFonts w:ascii="Arial" w:hAnsi="Arial" w:cs="Arial"/>
          <w:spacing w:val="-1"/>
          <w:w w:val="90"/>
          <w:sz w:val="19"/>
        </w:rPr>
        <w:t xml:space="preserve"> </w:t>
      </w:r>
      <w:r w:rsidR="00EA2DC5" w:rsidRPr="00CF39F2">
        <w:rPr>
          <w:rFonts w:ascii="Arial" w:hAnsi="Arial" w:cs="Arial"/>
          <w:w w:val="90"/>
          <w:sz w:val="19"/>
        </w:rPr>
        <w:t>682</w:t>
      </w:r>
      <w:r w:rsidR="00EA2DC5" w:rsidRPr="00CF39F2">
        <w:rPr>
          <w:rFonts w:ascii="Arial" w:hAnsi="Arial" w:cs="Arial"/>
          <w:w w:val="90"/>
          <w:sz w:val="19"/>
        </w:rPr>
        <w:tab/>
        <w:t>48 159</w:t>
      </w:r>
    </w:p>
    <w:p w:rsidR="004D06C0" w:rsidRPr="00CF39F2" w:rsidRDefault="00EA2DC5">
      <w:pPr>
        <w:spacing w:before="94"/>
        <w:ind w:right="241"/>
        <w:jc w:val="right"/>
        <w:rPr>
          <w:rFonts w:ascii="Arial" w:eastAsia="Arial" w:hAnsi="Arial" w:cs="Arial"/>
          <w:sz w:val="19"/>
          <w:szCs w:val="19"/>
        </w:rPr>
      </w:pPr>
      <w:r w:rsidRPr="00CF39F2">
        <w:rPr>
          <w:rFonts w:ascii="Arial" w:hAnsi="Arial" w:cs="Arial"/>
          <w:spacing w:val="-1"/>
          <w:w w:val="90"/>
          <w:sz w:val="19"/>
        </w:rPr>
        <w:t>(continued)</w:t>
      </w:r>
    </w:p>
    <w:p w:rsidR="004D06C0" w:rsidRPr="00CF39F2" w:rsidRDefault="004D06C0">
      <w:pPr>
        <w:jc w:val="right"/>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7107"/>
        <w:gridCol w:w="1348"/>
        <w:gridCol w:w="1239"/>
      </w:tblGrid>
      <w:tr w:rsidR="004D06C0" w:rsidRPr="00CF39F2">
        <w:trPr>
          <w:trHeight w:hRule="exact" w:val="316"/>
        </w:trPr>
        <w:tc>
          <w:tcPr>
            <w:tcW w:w="7107" w:type="dxa"/>
            <w:tcBorders>
              <w:top w:val="nil"/>
              <w:left w:val="nil"/>
              <w:bottom w:val="nil"/>
              <w:right w:val="nil"/>
            </w:tcBorders>
          </w:tcPr>
          <w:p w:rsidR="004D06C0" w:rsidRPr="00CF39F2" w:rsidRDefault="004D06C0">
            <w:pPr>
              <w:rPr>
                <w:rFonts w:ascii="Arial" w:hAnsi="Arial" w:cs="Arial"/>
              </w:rPr>
            </w:pPr>
          </w:p>
        </w:tc>
        <w:tc>
          <w:tcPr>
            <w:tcW w:w="1348" w:type="dxa"/>
            <w:tcBorders>
              <w:top w:val="nil"/>
              <w:left w:val="nil"/>
              <w:bottom w:val="nil"/>
              <w:right w:val="nil"/>
            </w:tcBorders>
          </w:tcPr>
          <w:p w:rsidR="004D06C0" w:rsidRPr="00CF39F2" w:rsidRDefault="00EA2DC5">
            <w:pPr>
              <w:pStyle w:val="TableParagraph"/>
              <w:spacing w:before="39"/>
              <w:ind w:left="695"/>
              <w:rPr>
                <w:rFonts w:ascii="Arial" w:eastAsia="Arial" w:hAnsi="Arial" w:cs="Arial"/>
                <w:sz w:val="19"/>
                <w:szCs w:val="19"/>
              </w:rPr>
            </w:pP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9"/>
              <w:ind w:left="481"/>
              <w:rPr>
                <w:rFonts w:ascii="Arial" w:eastAsia="Arial" w:hAnsi="Arial" w:cs="Arial"/>
                <w:sz w:val="19"/>
                <w:szCs w:val="19"/>
              </w:rPr>
            </w:pPr>
            <w:r w:rsidRPr="00CF39F2">
              <w:rPr>
                <w:rFonts w:ascii="Arial" w:hAnsi="Arial" w:cs="Arial"/>
                <w:w w:val="90"/>
                <w:sz w:val="19"/>
              </w:rPr>
              <w:t>$000</w:t>
            </w:r>
          </w:p>
        </w:tc>
      </w:tr>
      <w:tr w:rsidR="004D06C0" w:rsidRPr="00CF39F2">
        <w:trPr>
          <w:trHeight w:hRule="exact" w:val="312"/>
        </w:trPr>
        <w:tc>
          <w:tcPr>
            <w:tcW w:w="7107" w:type="dxa"/>
            <w:tcBorders>
              <w:top w:val="nil"/>
              <w:left w:val="nil"/>
              <w:bottom w:val="nil"/>
              <w:right w:val="nil"/>
            </w:tcBorders>
          </w:tcPr>
          <w:p w:rsidR="004D06C0" w:rsidRPr="00CF39F2" w:rsidRDefault="00EA2DC5">
            <w:pPr>
              <w:pStyle w:val="TableParagraph"/>
              <w:spacing w:before="38"/>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38"/>
              <w:ind w:left="484"/>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10</w:t>
            </w:r>
            <w:r w:rsidRPr="00CF39F2">
              <w:rPr>
                <w:rFonts w:ascii="Arial" w:hAnsi="Arial" w:cs="Arial"/>
                <w:color w:val="D35E13"/>
                <w:spacing w:val="-1"/>
                <w:w w:val="90"/>
                <w:sz w:val="19"/>
              </w:rPr>
              <w:t xml:space="preserve"> </w:t>
            </w:r>
            <w:r w:rsidRPr="00CF39F2">
              <w:rPr>
                <w:rFonts w:ascii="Arial" w:hAnsi="Arial" w:cs="Arial"/>
                <w:color w:val="D35E13"/>
                <w:w w:val="90"/>
                <w:sz w:val="19"/>
              </w:rPr>
              <w:t>907</w:t>
            </w:r>
          </w:p>
        </w:tc>
        <w:tc>
          <w:tcPr>
            <w:tcW w:w="1239" w:type="dxa"/>
            <w:tcBorders>
              <w:top w:val="nil"/>
              <w:left w:val="nil"/>
              <w:bottom w:val="nil"/>
              <w:right w:val="nil"/>
            </w:tcBorders>
          </w:tcPr>
          <w:p w:rsidR="004D06C0" w:rsidRPr="00CF39F2" w:rsidRDefault="00EA2DC5">
            <w:pPr>
              <w:pStyle w:val="TableParagraph"/>
              <w:spacing w:before="38"/>
              <w:ind w:left="27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42</w:t>
            </w:r>
            <w:r w:rsidRPr="00CF39F2">
              <w:rPr>
                <w:rFonts w:ascii="Arial" w:hAnsi="Arial" w:cs="Arial"/>
                <w:color w:val="D35E13"/>
                <w:spacing w:val="-1"/>
                <w:w w:val="90"/>
                <w:sz w:val="19"/>
              </w:rPr>
              <w:t xml:space="preserve"> </w:t>
            </w:r>
            <w:r w:rsidRPr="00CF39F2">
              <w:rPr>
                <w:rFonts w:ascii="Arial" w:hAnsi="Arial" w:cs="Arial"/>
                <w:color w:val="D35E13"/>
                <w:w w:val="90"/>
                <w:sz w:val="19"/>
              </w:rPr>
              <w:t>856</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005</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30</w:t>
            </w:r>
            <w:r w:rsidRPr="00CF39F2">
              <w:rPr>
                <w:rFonts w:ascii="Arial" w:hAnsi="Arial" w:cs="Arial"/>
                <w:spacing w:val="-1"/>
                <w:w w:val="90"/>
                <w:sz w:val="19"/>
              </w:rPr>
              <w:t xml:space="preserve"> </w:t>
            </w:r>
            <w:r w:rsidRPr="00CF39F2">
              <w:rPr>
                <w:rFonts w:ascii="Arial" w:hAnsi="Arial" w:cs="Arial"/>
                <w:w w:val="90"/>
                <w:sz w:val="19"/>
              </w:rPr>
              <w:t>347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902</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716</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793</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592"/>
              <w:rPr>
                <w:rFonts w:ascii="Arial" w:eastAsia="Arial" w:hAnsi="Arial" w:cs="Arial"/>
                <w:sz w:val="19"/>
                <w:szCs w:val="19"/>
              </w:rPr>
            </w:pPr>
            <w:r w:rsidRPr="00CF39F2">
              <w:rPr>
                <w:rFonts w:ascii="Arial" w:hAnsi="Arial" w:cs="Arial"/>
                <w:w w:val="90"/>
                <w:sz w:val="19"/>
              </w:rPr>
              <w:t>61</w:t>
            </w:r>
            <w:r w:rsidRPr="00CF39F2">
              <w:rPr>
                <w:rFonts w:ascii="Arial" w:hAnsi="Arial" w:cs="Arial"/>
                <w:spacing w:val="-6"/>
                <w:w w:val="90"/>
                <w:sz w:val="19"/>
              </w:rPr>
              <w:t xml:space="preserve"> </w:t>
            </w:r>
            <w:r w:rsidRPr="00CF39F2">
              <w:rPr>
                <w:rFonts w:ascii="Arial" w:hAnsi="Arial" w:cs="Arial"/>
                <w:w w:val="90"/>
                <w:sz w:val="19"/>
              </w:rPr>
              <w:t>998</w:t>
            </w:r>
          </w:p>
        </w:tc>
        <w:tc>
          <w:tcPr>
            <w:tcW w:w="1239" w:type="dxa"/>
            <w:tcBorders>
              <w:top w:val="nil"/>
              <w:left w:val="nil"/>
              <w:bottom w:val="single" w:sz="4" w:space="0" w:color="D35E13"/>
              <w:right w:val="nil"/>
            </w:tcBorders>
          </w:tcPr>
          <w:p w:rsidR="004D06C0" w:rsidRPr="00CF39F2" w:rsidRDefault="00EA2DC5">
            <w:pPr>
              <w:pStyle w:val="TableParagraph"/>
              <w:spacing w:before="35"/>
              <w:ind w:left="379"/>
              <w:rPr>
                <w:rFonts w:ascii="Arial" w:eastAsia="Arial" w:hAnsi="Arial" w:cs="Arial"/>
                <w:sz w:val="19"/>
                <w:szCs w:val="19"/>
              </w:rPr>
            </w:pPr>
            <w:r w:rsidRPr="00CF39F2">
              <w:rPr>
                <w:rFonts w:ascii="Arial" w:hAnsi="Arial" w:cs="Arial"/>
                <w:w w:val="90"/>
                <w:sz w:val="19"/>
              </w:rPr>
              <w:t>92</w:t>
            </w:r>
            <w:r w:rsidRPr="00CF39F2">
              <w:rPr>
                <w:rFonts w:ascii="Arial" w:hAnsi="Arial" w:cs="Arial"/>
                <w:spacing w:val="-6"/>
                <w:w w:val="90"/>
                <w:sz w:val="19"/>
              </w:rPr>
              <w:t xml:space="preserve"> </w:t>
            </w:r>
            <w:r w:rsidRPr="00CF39F2">
              <w:rPr>
                <w:rFonts w:ascii="Arial" w:hAnsi="Arial" w:cs="Arial"/>
                <w:w w:val="90"/>
                <w:sz w:val="19"/>
              </w:rPr>
              <w:t>823</w:t>
            </w:r>
          </w:p>
        </w:tc>
      </w:tr>
      <w:tr w:rsidR="004D06C0" w:rsidRPr="00CF39F2">
        <w:trPr>
          <w:trHeight w:hRule="exact" w:val="509"/>
        </w:trPr>
        <w:tc>
          <w:tcPr>
            <w:tcW w:w="710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eastAsia="Arial" w:hAnsi="Arial" w:cs="Arial"/>
                <w:color w:val="D35E13"/>
                <w:w w:val="90"/>
                <w:sz w:val="26"/>
                <w:szCs w:val="26"/>
              </w:rPr>
              <w:t>Department</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of</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Education</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and</w:t>
            </w:r>
            <w:r w:rsidRPr="00CF39F2">
              <w:rPr>
                <w:rFonts w:ascii="Arial" w:eastAsia="Arial" w:hAnsi="Arial" w:cs="Arial"/>
                <w:color w:val="D35E13"/>
                <w:spacing w:val="-1"/>
                <w:w w:val="90"/>
                <w:sz w:val="26"/>
                <w:szCs w:val="26"/>
              </w:rPr>
              <w:t xml:space="preserve"> Children’s</w:t>
            </w:r>
            <w:r w:rsidRPr="00CF39F2">
              <w:rPr>
                <w:rFonts w:ascii="Arial" w:eastAsia="Arial" w:hAnsi="Arial" w:cs="Arial"/>
                <w:color w:val="D35E13"/>
                <w:w w:val="90"/>
                <w:sz w:val="26"/>
                <w:szCs w:val="26"/>
              </w:rPr>
              <w:t xml:space="preserve"> Services</w:t>
            </w: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48" w:type="dxa"/>
            <w:tcBorders>
              <w:top w:val="nil"/>
              <w:left w:val="nil"/>
              <w:bottom w:val="nil"/>
              <w:right w:val="nil"/>
            </w:tcBorders>
          </w:tcPr>
          <w:p w:rsidR="004D06C0" w:rsidRPr="00CF39F2" w:rsidRDefault="00EA2DC5">
            <w:pPr>
              <w:pStyle w:val="TableParagraph"/>
              <w:spacing w:before="26"/>
              <w:ind w:left="684"/>
              <w:rPr>
                <w:rFonts w:ascii="Arial" w:eastAsia="Arial" w:hAnsi="Arial" w:cs="Arial"/>
                <w:sz w:val="19"/>
                <w:szCs w:val="19"/>
              </w:rPr>
            </w:pPr>
            <w:r w:rsidRPr="00CF39F2">
              <w:rPr>
                <w:rFonts w:ascii="Arial" w:hAnsi="Arial" w:cs="Arial"/>
                <w:color w:val="D35E13"/>
                <w:w w:val="90"/>
                <w:sz w:val="19"/>
              </w:rPr>
              <w:t>5</w:t>
            </w:r>
            <w:r w:rsidRPr="00CF39F2">
              <w:rPr>
                <w:rFonts w:ascii="Arial" w:hAnsi="Arial" w:cs="Arial"/>
                <w:color w:val="D35E13"/>
                <w:spacing w:val="-1"/>
                <w:w w:val="90"/>
                <w:sz w:val="19"/>
              </w:rPr>
              <w:t xml:space="preserve"> </w:t>
            </w:r>
            <w:r w:rsidRPr="00CF39F2">
              <w:rPr>
                <w:rFonts w:ascii="Arial" w:hAnsi="Arial" w:cs="Arial"/>
                <w:color w:val="D35E13"/>
                <w:w w:val="90"/>
                <w:sz w:val="19"/>
              </w:rPr>
              <w:t>800</w:t>
            </w:r>
          </w:p>
        </w:tc>
        <w:tc>
          <w:tcPr>
            <w:tcW w:w="1239" w:type="dxa"/>
            <w:tcBorders>
              <w:top w:val="nil"/>
              <w:left w:val="nil"/>
              <w:bottom w:val="nil"/>
              <w:right w:val="nil"/>
            </w:tcBorders>
          </w:tcPr>
          <w:p w:rsidR="004D06C0" w:rsidRPr="00CF39F2" w:rsidRDefault="00EA2DC5">
            <w:pPr>
              <w:pStyle w:val="TableParagraph"/>
              <w:spacing w:before="26"/>
              <w:ind w:left="470"/>
              <w:rPr>
                <w:rFonts w:ascii="Arial" w:eastAsia="Arial" w:hAnsi="Arial" w:cs="Arial"/>
                <w:sz w:val="19"/>
                <w:szCs w:val="19"/>
              </w:rPr>
            </w:pPr>
            <w:r w:rsidRPr="00CF39F2">
              <w:rPr>
                <w:rFonts w:ascii="Arial" w:hAnsi="Arial" w:cs="Arial"/>
                <w:color w:val="D35E13"/>
                <w:w w:val="90"/>
                <w:sz w:val="19"/>
              </w:rPr>
              <w:t>9</w:t>
            </w:r>
            <w:r w:rsidRPr="00CF39F2">
              <w:rPr>
                <w:rFonts w:ascii="Arial" w:hAnsi="Arial" w:cs="Arial"/>
                <w:color w:val="D35E13"/>
                <w:spacing w:val="-1"/>
                <w:w w:val="90"/>
                <w:sz w:val="19"/>
              </w:rPr>
              <w:t xml:space="preserve"> </w:t>
            </w:r>
            <w:r w:rsidRPr="00CF39F2">
              <w:rPr>
                <w:rFonts w:ascii="Arial" w:hAnsi="Arial" w:cs="Arial"/>
                <w:color w:val="D35E13"/>
                <w:w w:val="90"/>
                <w:sz w:val="19"/>
              </w:rPr>
              <w:t>496</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800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496</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48" w:type="dxa"/>
            <w:tcBorders>
              <w:top w:val="nil"/>
              <w:left w:val="nil"/>
              <w:bottom w:val="nil"/>
              <w:right w:val="nil"/>
            </w:tcBorders>
          </w:tcPr>
          <w:p w:rsidR="004D06C0" w:rsidRPr="00CF39F2" w:rsidRDefault="00EA2DC5">
            <w:pPr>
              <w:pStyle w:val="TableParagraph"/>
              <w:spacing w:before="122"/>
              <w:ind w:left="684"/>
              <w:rPr>
                <w:rFonts w:ascii="Arial" w:eastAsia="Arial" w:hAnsi="Arial" w:cs="Arial"/>
                <w:sz w:val="19"/>
                <w:szCs w:val="19"/>
              </w:rPr>
            </w:pPr>
            <w:r w:rsidRPr="00CF39F2">
              <w:rPr>
                <w:rFonts w:ascii="Arial" w:hAnsi="Arial" w:cs="Arial"/>
                <w:color w:val="D35E13"/>
                <w:w w:val="90"/>
                <w:sz w:val="19"/>
              </w:rPr>
              <w:t>6</w:t>
            </w:r>
            <w:r w:rsidRPr="00CF39F2">
              <w:rPr>
                <w:rFonts w:ascii="Arial" w:hAnsi="Arial" w:cs="Arial"/>
                <w:color w:val="D35E13"/>
                <w:spacing w:val="-1"/>
                <w:w w:val="90"/>
                <w:sz w:val="19"/>
              </w:rPr>
              <w:t xml:space="preserve"> </w:t>
            </w:r>
            <w:r w:rsidRPr="00CF39F2">
              <w:rPr>
                <w:rFonts w:ascii="Arial" w:hAnsi="Arial" w:cs="Arial"/>
                <w:color w:val="D35E13"/>
                <w:w w:val="90"/>
                <w:sz w:val="19"/>
              </w:rPr>
              <w:t>275</w:t>
            </w:r>
          </w:p>
        </w:tc>
        <w:tc>
          <w:tcPr>
            <w:tcW w:w="1239" w:type="dxa"/>
            <w:tcBorders>
              <w:top w:val="nil"/>
              <w:left w:val="nil"/>
              <w:bottom w:val="nil"/>
              <w:right w:val="nil"/>
            </w:tcBorders>
          </w:tcPr>
          <w:p w:rsidR="004D06C0" w:rsidRPr="00CF39F2" w:rsidRDefault="00EA2DC5">
            <w:pPr>
              <w:pStyle w:val="TableParagraph"/>
              <w:spacing w:before="122"/>
              <w:ind w:left="375"/>
              <w:rPr>
                <w:rFonts w:ascii="Arial" w:eastAsia="Arial" w:hAnsi="Arial" w:cs="Arial"/>
                <w:sz w:val="19"/>
                <w:szCs w:val="19"/>
              </w:rPr>
            </w:pPr>
            <w:r w:rsidRPr="00CF39F2">
              <w:rPr>
                <w:rFonts w:ascii="Arial" w:hAnsi="Arial" w:cs="Arial"/>
                <w:color w:val="D35E13"/>
                <w:w w:val="90"/>
                <w:sz w:val="19"/>
              </w:rPr>
              <w:t>12</w:t>
            </w:r>
            <w:r w:rsidRPr="00CF39F2">
              <w:rPr>
                <w:rFonts w:ascii="Arial" w:hAnsi="Arial" w:cs="Arial"/>
                <w:color w:val="D35E13"/>
                <w:spacing w:val="-1"/>
                <w:w w:val="90"/>
                <w:sz w:val="19"/>
              </w:rPr>
              <w:t xml:space="preserve"> </w:t>
            </w:r>
            <w:r w:rsidRPr="00CF39F2">
              <w:rPr>
                <w:rFonts w:ascii="Arial" w:hAnsi="Arial" w:cs="Arial"/>
                <w:color w:val="D35E13"/>
                <w:w w:val="90"/>
                <w:sz w:val="19"/>
              </w:rPr>
              <w:t>195</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School</w:t>
            </w:r>
            <w:r w:rsidRPr="00CF39F2">
              <w:rPr>
                <w:rFonts w:ascii="Arial" w:hAnsi="Arial" w:cs="Arial"/>
                <w:spacing w:val="3"/>
                <w:w w:val="90"/>
                <w:sz w:val="19"/>
              </w:rPr>
              <w:t xml:space="preserve"> </w:t>
            </w:r>
            <w:r w:rsidRPr="00CF39F2">
              <w:rPr>
                <w:rFonts w:ascii="Arial" w:hAnsi="Arial" w:cs="Arial"/>
                <w:spacing w:val="-4"/>
                <w:w w:val="90"/>
                <w:sz w:val="19"/>
              </w:rPr>
              <w:t>V</w:t>
            </w:r>
            <w:r w:rsidRPr="00CF39F2">
              <w:rPr>
                <w:rFonts w:ascii="Arial" w:hAnsi="Arial" w:cs="Arial"/>
                <w:spacing w:val="-3"/>
                <w:w w:val="90"/>
                <w:sz w:val="19"/>
              </w:rPr>
              <w:t>oucher</w:t>
            </w:r>
            <w:r w:rsidRPr="00CF39F2">
              <w:rPr>
                <w:rFonts w:ascii="Arial" w:hAnsi="Arial" w:cs="Arial"/>
                <w:spacing w:val="3"/>
                <w:w w:val="90"/>
                <w:sz w:val="19"/>
              </w:rPr>
              <w:t xml:space="preserve"> </w:t>
            </w:r>
            <w:r w:rsidRPr="00CF39F2">
              <w:rPr>
                <w:rFonts w:ascii="Arial" w:hAnsi="Arial" w:cs="Arial"/>
                <w:w w:val="90"/>
                <w:sz w:val="19"/>
              </w:rPr>
              <w:t>increases</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3"/>
                <w:w w:val="90"/>
                <w:sz w:val="19"/>
              </w:rPr>
              <w:t xml:space="preserve"> </w:t>
            </w:r>
            <w:r w:rsidRPr="00CF39F2">
              <w:rPr>
                <w:rFonts w:ascii="Arial" w:hAnsi="Arial" w:cs="Arial"/>
                <w:w w:val="90"/>
                <w:sz w:val="19"/>
              </w:rPr>
              <w:t>$150</w:t>
            </w:r>
            <w:r w:rsidRPr="00CF39F2">
              <w:rPr>
                <w:rFonts w:ascii="Arial" w:hAnsi="Arial" w:cs="Arial"/>
                <w:spacing w:val="3"/>
                <w:w w:val="90"/>
                <w:sz w:val="19"/>
              </w:rPr>
              <w:t xml:space="preserve"> </w:t>
            </w:r>
            <w:r w:rsidRPr="00CF39F2">
              <w:rPr>
                <w:rFonts w:ascii="Arial" w:hAnsi="Arial" w:cs="Arial"/>
                <w:w w:val="90"/>
                <w:sz w:val="19"/>
              </w:rPr>
              <w:t>per</w:t>
            </w:r>
            <w:r w:rsidRPr="00CF39F2">
              <w:rPr>
                <w:rFonts w:ascii="Arial" w:hAnsi="Arial" w:cs="Arial"/>
                <w:spacing w:val="3"/>
                <w:w w:val="90"/>
                <w:sz w:val="19"/>
              </w:rPr>
              <w:t xml:space="preserve"> </w:t>
            </w:r>
            <w:r w:rsidRPr="00CF39F2">
              <w:rPr>
                <w:rFonts w:ascii="Arial" w:hAnsi="Arial" w:cs="Arial"/>
                <w:w w:val="90"/>
                <w:sz w:val="19"/>
              </w:rPr>
              <w:t>student</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300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28"/>
                <w:w w:val="90"/>
                <w:sz w:val="19"/>
              </w:rPr>
              <w:t xml:space="preserve"> </w:t>
            </w:r>
            <w:r w:rsidRPr="00CF39F2">
              <w:rPr>
                <w:rFonts w:ascii="Arial" w:hAnsi="Arial" w:cs="Arial"/>
                <w:w w:val="90"/>
                <w:sz w:val="19"/>
              </w:rPr>
              <w:t>a</w:t>
            </w:r>
            <w:r w:rsidRPr="00CF39F2">
              <w:rPr>
                <w:rFonts w:ascii="Arial" w:hAnsi="Arial" w:cs="Arial"/>
                <w:spacing w:val="6"/>
                <w:w w:val="90"/>
                <w:sz w:val="19"/>
              </w:rPr>
              <w:t xml:space="preserve"> </w:t>
            </w:r>
            <w:r w:rsidRPr="00CF39F2">
              <w:rPr>
                <w:rFonts w:ascii="Arial" w:hAnsi="Arial" w:cs="Arial"/>
                <w:spacing w:val="-2"/>
                <w:w w:val="90"/>
                <w:sz w:val="19"/>
              </w:rPr>
              <w:t>toy</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equipment</w:t>
            </w:r>
            <w:r w:rsidRPr="00CF39F2">
              <w:rPr>
                <w:rFonts w:ascii="Arial" w:hAnsi="Arial" w:cs="Arial"/>
                <w:spacing w:val="6"/>
                <w:w w:val="90"/>
                <w:sz w:val="19"/>
              </w:rPr>
              <w:t xml:space="preserve"> </w:t>
            </w:r>
            <w:r w:rsidRPr="00CF39F2">
              <w:rPr>
                <w:rFonts w:ascii="Arial" w:hAnsi="Arial" w:cs="Arial"/>
                <w:w w:val="90"/>
                <w:sz w:val="19"/>
              </w:rPr>
              <w:t>grant</w:t>
            </w:r>
            <w:r w:rsidRPr="00CF39F2">
              <w:rPr>
                <w:rFonts w:ascii="Arial" w:hAnsi="Arial" w:cs="Arial"/>
                <w:spacing w:val="6"/>
                <w:w w:val="90"/>
                <w:sz w:val="19"/>
              </w:rPr>
              <w:t xml:space="preserve"> </w:t>
            </w:r>
            <w:r w:rsidRPr="00CF39F2">
              <w:rPr>
                <w:rFonts w:ascii="Arial" w:hAnsi="Arial" w:cs="Arial"/>
                <w:w w:val="90"/>
                <w:sz w:val="19"/>
              </w:rPr>
              <w:t>program</w:t>
            </w:r>
            <w:r w:rsidRPr="00CF39F2">
              <w:rPr>
                <w:rFonts w:ascii="Arial" w:hAnsi="Arial" w:cs="Arial"/>
                <w:spacing w:val="6"/>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w w:val="90"/>
                <w:sz w:val="19"/>
              </w:rPr>
              <w:t>long</w:t>
            </w:r>
            <w:r w:rsidRPr="00CF39F2">
              <w:rPr>
                <w:rFonts w:ascii="Arial" w:hAnsi="Arial" w:cs="Arial"/>
                <w:spacing w:val="6"/>
                <w:w w:val="90"/>
                <w:sz w:val="19"/>
              </w:rPr>
              <w:t xml:space="preserve"> </w:t>
            </w:r>
            <w:r w:rsidRPr="00CF39F2">
              <w:rPr>
                <w:rFonts w:ascii="Arial" w:hAnsi="Arial" w:cs="Arial"/>
                <w:spacing w:val="-1"/>
                <w:w w:val="90"/>
                <w:sz w:val="19"/>
              </w:rPr>
              <w:t>day-care</w:t>
            </w:r>
            <w:r w:rsidRPr="00CF39F2">
              <w:rPr>
                <w:rFonts w:ascii="Arial" w:hAnsi="Arial" w:cs="Arial"/>
                <w:spacing w:val="6"/>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348" w:type="dxa"/>
            <w:tcBorders>
              <w:top w:val="nil"/>
              <w:left w:val="nil"/>
              <w:bottom w:val="nil"/>
              <w:right w:val="nil"/>
            </w:tcBorders>
          </w:tcPr>
          <w:p w:rsidR="004D06C0" w:rsidRPr="00CF39F2" w:rsidRDefault="00EA2DC5">
            <w:pPr>
              <w:pStyle w:val="TableParagraph"/>
              <w:spacing w:before="35"/>
              <w:ind w:left="826"/>
              <w:rPr>
                <w:rFonts w:ascii="Arial" w:eastAsia="Arial" w:hAnsi="Arial" w:cs="Arial"/>
                <w:sz w:val="19"/>
                <w:szCs w:val="19"/>
              </w:rPr>
            </w:pPr>
            <w:r w:rsidRPr="00CF39F2">
              <w:rPr>
                <w:rFonts w:ascii="Arial" w:hAnsi="Arial" w:cs="Arial"/>
                <w:w w:val="90"/>
                <w:sz w:val="19"/>
              </w:rPr>
              <w:t>150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150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5"/>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spacing w:val="-1"/>
                <w:w w:val="90"/>
                <w:sz w:val="19"/>
              </w:rPr>
              <w:t>school</w:t>
            </w:r>
            <w:r w:rsidRPr="00CF39F2">
              <w:rPr>
                <w:rFonts w:ascii="Arial" w:hAnsi="Arial" w:cs="Arial"/>
                <w:spacing w:val="6"/>
                <w:w w:val="90"/>
                <w:sz w:val="19"/>
              </w:rPr>
              <w:t xml:space="preserve"> </w:t>
            </w:r>
            <w:r w:rsidRPr="00CF39F2">
              <w:rPr>
                <w:rFonts w:ascii="Arial" w:hAnsi="Arial" w:cs="Arial"/>
                <w:w w:val="90"/>
                <w:sz w:val="19"/>
              </w:rPr>
              <w:t>councils</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spacing w:val="1"/>
                <w:w w:val="90"/>
                <w:sz w:val="19"/>
              </w:rPr>
              <w:t>offset</w:t>
            </w:r>
            <w:r w:rsidRPr="00CF39F2">
              <w:rPr>
                <w:rFonts w:ascii="Arial" w:hAnsi="Arial" w:cs="Arial"/>
                <w:spacing w:val="6"/>
                <w:w w:val="90"/>
                <w:sz w:val="19"/>
              </w:rPr>
              <w:t xml:space="preserve"> </w:t>
            </w:r>
            <w:r w:rsidRPr="00CF39F2">
              <w:rPr>
                <w:rFonts w:ascii="Arial" w:hAnsi="Arial" w:cs="Arial"/>
                <w:w w:val="90"/>
                <w:sz w:val="19"/>
              </w:rPr>
              <w:t>increased</w:t>
            </w:r>
            <w:r w:rsidRPr="00CF39F2">
              <w:rPr>
                <w:rFonts w:ascii="Arial" w:hAnsi="Arial" w:cs="Arial"/>
                <w:spacing w:val="6"/>
                <w:w w:val="90"/>
                <w:sz w:val="19"/>
              </w:rPr>
              <w:t xml:space="preserve"> </w:t>
            </w:r>
            <w:r w:rsidRPr="00CF39F2">
              <w:rPr>
                <w:rFonts w:ascii="Arial" w:hAnsi="Arial" w:cs="Arial"/>
                <w:w w:val="90"/>
                <w:sz w:val="19"/>
              </w:rPr>
              <w:t>utility</w:t>
            </w:r>
            <w:r w:rsidRPr="00CF39F2">
              <w:rPr>
                <w:rFonts w:ascii="Arial" w:hAnsi="Arial" w:cs="Arial"/>
                <w:spacing w:val="6"/>
                <w:w w:val="90"/>
                <w:sz w:val="19"/>
              </w:rPr>
              <w:t xml:space="preserve"> </w:t>
            </w:r>
            <w:r w:rsidRPr="00CF39F2">
              <w:rPr>
                <w:rFonts w:ascii="Arial" w:hAnsi="Arial" w:cs="Arial"/>
                <w:w w:val="90"/>
                <w:sz w:val="19"/>
              </w:rPr>
              <w:t>costs</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6"/>
                <w:w w:val="90"/>
                <w:sz w:val="19"/>
              </w:rPr>
              <w:t xml:space="preserve"> </w:t>
            </w:r>
            <w:r w:rsidRPr="00CF39F2">
              <w:rPr>
                <w:rFonts w:ascii="Arial" w:hAnsi="Arial" w:cs="Arial"/>
                <w:spacing w:val="-1"/>
                <w:w w:val="90"/>
                <w:sz w:val="19"/>
              </w:rPr>
              <w:t>schools</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825</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213</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3"/>
                <w:w w:val="90"/>
                <w:sz w:val="19"/>
              </w:rPr>
              <w:t xml:space="preserve"> </w:t>
            </w:r>
            <w:r w:rsidRPr="00CF39F2">
              <w:rPr>
                <w:rFonts w:ascii="Arial" w:hAnsi="Arial" w:cs="Arial"/>
                <w:spacing w:val="-1"/>
                <w:w w:val="90"/>
                <w:sz w:val="19"/>
              </w:rPr>
              <w:t>non-government</w:t>
            </w:r>
            <w:r w:rsidRPr="00CF39F2">
              <w:rPr>
                <w:rFonts w:ascii="Arial" w:hAnsi="Arial" w:cs="Arial"/>
                <w:spacing w:val="13"/>
                <w:w w:val="90"/>
                <w:sz w:val="19"/>
              </w:rPr>
              <w:t xml:space="preserve"> </w:t>
            </w:r>
            <w:r w:rsidRPr="00CF39F2">
              <w:rPr>
                <w:rFonts w:ascii="Arial" w:hAnsi="Arial" w:cs="Arial"/>
                <w:spacing w:val="-1"/>
                <w:w w:val="90"/>
                <w:sz w:val="19"/>
              </w:rPr>
              <w:t>schools</w:t>
            </w:r>
            <w:r w:rsidRPr="00CF39F2">
              <w:rPr>
                <w:rFonts w:ascii="Arial" w:hAnsi="Arial" w:cs="Arial"/>
                <w:spacing w:val="13"/>
                <w:w w:val="90"/>
                <w:sz w:val="19"/>
              </w:rPr>
              <w:t xml:space="preserve"> </w:t>
            </w:r>
            <w:r w:rsidRPr="00CF39F2">
              <w:rPr>
                <w:rFonts w:ascii="Arial" w:hAnsi="Arial" w:cs="Arial"/>
                <w:w w:val="90"/>
                <w:sz w:val="19"/>
              </w:rPr>
              <w:t>per</w:t>
            </w:r>
            <w:r w:rsidRPr="00CF39F2">
              <w:rPr>
                <w:rFonts w:ascii="Arial" w:hAnsi="Arial" w:cs="Arial"/>
                <w:spacing w:val="13"/>
                <w:w w:val="90"/>
                <w:sz w:val="19"/>
              </w:rPr>
              <w:t xml:space="preserve"> </w:t>
            </w:r>
            <w:r w:rsidRPr="00CF39F2">
              <w:rPr>
                <w:rFonts w:ascii="Arial" w:hAnsi="Arial" w:cs="Arial"/>
                <w:w w:val="90"/>
                <w:sz w:val="19"/>
              </w:rPr>
              <w:t>capita</w:t>
            </w:r>
            <w:r w:rsidRPr="00CF39F2">
              <w:rPr>
                <w:rFonts w:ascii="Arial" w:hAnsi="Arial" w:cs="Arial"/>
                <w:spacing w:val="13"/>
                <w:w w:val="90"/>
                <w:sz w:val="19"/>
              </w:rPr>
              <w:t xml:space="preserve"> </w:t>
            </w:r>
            <w:r w:rsidRPr="00CF39F2">
              <w:rPr>
                <w:rFonts w:ascii="Arial" w:hAnsi="Arial" w:cs="Arial"/>
                <w:w w:val="90"/>
                <w:sz w:val="19"/>
              </w:rPr>
              <w:t>grant</w:t>
            </w:r>
            <w:r w:rsidRPr="00CF39F2">
              <w:rPr>
                <w:rFonts w:ascii="Arial" w:hAnsi="Arial" w:cs="Arial"/>
                <w:spacing w:val="13"/>
                <w:w w:val="90"/>
                <w:sz w:val="19"/>
              </w:rPr>
              <w:t xml:space="preserve"> </w:t>
            </w:r>
            <w:r w:rsidRPr="00CF39F2">
              <w:rPr>
                <w:rFonts w:ascii="Arial" w:hAnsi="Arial" w:cs="Arial"/>
                <w:w w:val="90"/>
                <w:sz w:val="19"/>
              </w:rPr>
              <w:t>funding</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532</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122"/>
              <w:ind w:left="484"/>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14</w:t>
            </w:r>
            <w:r w:rsidRPr="00CF39F2">
              <w:rPr>
                <w:rFonts w:ascii="Arial" w:hAnsi="Arial" w:cs="Arial"/>
                <w:color w:val="D35E13"/>
                <w:spacing w:val="-1"/>
                <w:w w:val="90"/>
                <w:sz w:val="19"/>
              </w:rPr>
              <w:t xml:space="preserve"> </w:t>
            </w:r>
            <w:r w:rsidRPr="00CF39F2">
              <w:rPr>
                <w:rFonts w:ascii="Arial" w:hAnsi="Arial" w:cs="Arial"/>
                <w:color w:val="D35E13"/>
                <w:w w:val="90"/>
                <w:sz w:val="19"/>
              </w:rPr>
              <w:t>833</w:t>
            </w:r>
          </w:p>
        </w:tc>
        <w:tc>
          <w:tcPr>
            <w:tcW w:w="1239" w:type="dxa"/>
            <w:tcBorders>
              <w:top w:val="nil"/>
              <w:left w:val="nil"/>
              <w:bottom w:val="nil"/>
              <w:right w:val="nil"/>
            </w:tcBorders>
          </w:tcPr>
          <w:p w:rsidR="004D06C0" w:rsidRPr="00CF39F2" w:rsidRDefault="00EA2DC5">
            <w:pPr>
              <w:pStyle w:val="TableParagraph"/>
              <w:spacing w:before="122"/>
              <w:ind w:left="27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39</w:t>
            </w:r>
            <w:r w:rsidRPr="00CF39F2">
              <w:rPr>
                <w:rFonts w:ascii="Arial" w:hAnsi="Arial" w:cs="Arial"/>
                <w:color w:val="D35E13"/>
                <w:spacing w:val="-1"/>
                <w:w w:val="90"/>
                <w:sz w:val="19"/>
              </w:rPr>
              <w:t xml:space="preserve"> </w:t>
            </w:r>
            <w:r w:rsidRPr="00CF39F2">
              <w:rPr>
                <w:rFonts w:ascii="Arial" w:hAnsi="Arial" w:cs="Arial"/>
                <w:color w:val="D35E13"/>
                <w:w w:val="90"/>
                <w:sz w:val="19"/>
              </w:rPr>
              <w:t>172</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484"/>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045</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802</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4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788</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416</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Structural</w:t>
            </w:r>
            <w:r w:rsidRPr="00CF39F2">
              <w:rPr>
                <w:rFonts w:ascii="Arial" w:hAnsi="Arial" w:cs="Arial"/>
                <w:spacing w:val="-5"/>
                <w:w w:val="90"/>
                <w:sz w:val="19"/>
              </w:rPr>
              <w:t xml:space="preserve"> </w:t>
            </w:r>
            <w:r w:rsidRPr="00CF39F2">
              <w:rPr>
                <w:rFonts w:ascii="Arial" w:hAnsi="Arial" w:cs="Arial"/>
                <w:w w:val="90"/>
                <w:sz w:val="19"/>
              </w:rPr>
              <w:t>reforms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250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704</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583"/>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2</w:t>
            </w:r>
            <w:r w:rsidRPr="00CF39F2">
              <w:rPr>
                <w:rFonts w:ascii="Arial" w:hAnsi="Arial" w:cs="Arial"/>
                <w:spacing w:val="-3"/>
                <w:w w:val="90"/>
                <w:sz w:val="19"/>
              </w:rPr>
              <w:t xml:space="preserve"> </w:t>
            </w:r>
            <w:r w:rsidRPr="00CF39F2">
              <w:rPr>
                <w:rFonts w:ascii="Arial" w:hAnsi="Arial" w:cs="Arial"/>
                <w:w w:val="90"/>
                <w:sz w:val="19"/>
              </w:rPr>
              <w:t>758</w:t>
            </w:r>
          </w:p>
        </w:tc>
        <w:tc>
          <w:tcPr>
            <w:tcW w:w="1239" w:type="dxa"/>
            <w:tcBorders>
              <w:top w:val="nil"/>
              <w:left w:val="nil"/>
              <w:bottom w:val="single" w:sz="4" w:space="0" w:color="D35E13"/>
              <w:right w:val="nil"/>
            </w:tcBorders>
          </w:tcPr>
          <w:p w:rsidR="004D06C0" w:rsidRPr="00CF39F2" w:rsidRDefault="00EA2DC5">
            <w:pPr>
              <w:pStyle w:val="TableParagraph"/>
              <w:spacing w:before="35"/>
              <w:ind w:left="275"/>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17</w:t>
            </w:r>
            <w:r w:rsidRPr="00CF39F2">
              <w:rPr>
                <w:rFonts w:ascii="Arial" w:hAnsi="Arial" w:cs="Arial"/>
                <w:spacing w:val="-3"/>
                <w:w w:val="90"/>
                <w:sz w:val="19"/>
              </w:rPr>
              <w:t xml:space="preserve"> </w:t>
            </w:r>
            <w:r w:rsidRPr="00CF39F2">
              <w:rPr>
                <w:rFonts w:ascii="Arial" w:hAnsi="Arial" w:cs="Arial"/>
                <w:w w:val="90"/>
                <w:sz w:val="19"/>
              </w:rPr>
              <w:t>481</w:t>
            </w:r>
          </w:p>
        </w:tc>
      </w:tr>
      <w:tr w:rsidR="004D06C0" w:rsidRPr="00CF39F2">
        <w:trPr>
          <w:trHeight w:hRule="exact" w:val="509"/>
        </w:trPr>
        <w:tc>
          <w:tcPr>
            <w:tcW w:w="710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Housing</w:t>
            </w: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48" w:type="dxa"/>
            <w:tcBorders>
              <w:top w:val="nil"/>
              <w:left w:val="nil"/>
              <w:bottom w:val="nil"/>
              <w:right w:val="nil"/>
            </w:tcBorders>
          </w:tcPr>
          <w:p w:rsidR="004D06C0" w:rsidRPr="00CF39F2" w:rsidRDefault="00EA2DC5">
            <w:pPr>
              <w:pStyle w:val="TableParagraph"/>
              <w:spacing w:before="26"/>
              <w:ind w:left="826"/>
              <w:rPr>
                <w:rFonts w:ascii="Arial" w:eastAsia="Arial" w:hAnsi="Arial" w:cs="Arial"/>
                <w:sz w:val="19"/>
                <w:szCs w:val="19"/>
              </w:rPr>
            </w:pPr>
            <w:r w:rsidRPr="00CF39F2">
              <w:rPr>
                <w:rFonts w:ascii="Arial" w:hAnsi="Arial" w:cs="Arial"/>
                <w:color w:val="D35E13"/>
                <w:w w:val="90"/>
                <w:sz w:val="19"/>
              </w:rPr>
              <w:t>567</w:t>
            </w:r>
          </w:p>
        </w:tc>
        <w:tc>
          <w:tcPr>
            <w:tcW w:w="1239" w:type="dxa"/>
            <w:tcBorders>
              <w:top w:val="nil"/>
              <w:left w:val="nil"/>
              <w:bottom w:val="nil"/>
              <w:right w:val="nil"/>
            </w:tcBorders>
          </w:tcPr>
          <w:p w:rsidR="004D06C0" w:rsidRPr="00CF39F2" w:rsidRDefault="00EA2DC5">
            <w:pPr>
              <w:pStyle w:val="TableParagraph"/>
              <w:spacing w:before="26"/>
              <w:ind w:left="470"/>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1"/>
                <w:w w:val="90"/>
                <w:sz w:val="19"/>
              </w:rPr>
              <w:t xml:space="preserve"> </w:t>
            </w:r>
            <w:r w:rsidRPr="00CF39F2">
              <w:rPr>
                <w:rFonts w:ascii="Arial" w:hAnsi="Arial" w:cs="Arial"/>
                <w:color w:val="D35E13"/>
                <w:w w:val="90"/>
                <w:sz w:val="19"/>
              </w:rPr>
              <w:t>025</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eal</w:t>
            </w:r>
            <w:r w:rsidRPr="00CF39F2">
              <w:rPr>
                <w:rFonts w:ascii="Arial" w:hAnsi="Arial" w:cs="Arial"/>
                <w:spacing w:val="3"/>
                <w:w w:val="90"/>
                <w:sz w:val="19"/>
              </w:rPr>
              <w:t xml:space="preserve"> </w:t>
            </w:r>
            <w:r w:rsidRPr="00CF39F2">
              <w:rPr>
                <w:rFonts w:ascii="Arial" w:hAnsi="Arial" w:cs="Arial"/>
                <w:w w:val="90"/>
                <w:sz w:val="19"/>
              </w:rPr>
              <w:t>Housing</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w w:val="90"/>
                <w:sz w:val="19"/>
              </w:rPr>
              <w:t>Growth</w:t>
            </w:r>
            <w:r w:rsidRPr="00CF39F2">
              <w:rPr>
                <w:rFonts w:ascii="Arial" w:hAnsi="Arial" w:cs="Arial"/>
                <w:spacing w:val="3"/>
                <w:w w:val="90"/>
                <w:sz w:val="19"/>
              </w:rPr>
              <w:t xml:space="preserve"> </w:t>
            </w:r>
            <w:r w:rsidRPr="00CF39F2">
              <w:rPr>
                <w:rFonts w:ascii="Arial" w:hAnsi="Arial" w:cs="Arial"/>
                <w:w w:val="90"/>
                <w:sz w:val="19"/>
              </w:rPr>
              <w:t>plan</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3"/>
                <w:w w:val="90"/>
                <w:sz w:val="19"/>
              </w:rPr>
              <w:t xml:space="preserve"> </w:t>
            </w:r>
            <w:r w:rsidRPr="00CF39F2">
              <w:rPr>
                <w:rFonts w:ascii="Arial" w:hAnsi="Arial" w:cs="Arial"/>
                <w:w w:val="90"/>
                <w:sz w:val="19"/>
              </w:rPr>
              <w:t>project</w:t>
            </w:r>
            <w:r w:rsidRPr="00CF39F2">
              <w:rPr>
                <w:rFonts w:ascii="Arial" w:hAnsi="Arial" w:cs="Arial"/>
                <w:spacing w:val="3"/>
                <w:w w:val="90"/>
                <w:sz w:val="19"/>
              </w:rPr>
              <w:t xml:space="preserve"> </w:t>
            </w:r>
            <w:r w:rsidRPr="00CF39F2">
              <w:rPr>
                <w:rFonts w:ascii="Arial" w:hAnsi="Arial" w:cs="Arial"/>
                <w:w w:val="90"/>
                <w:sz w:val="19"/>
              </w:rPr>
              <w:t>team</w:t>
            </w:r>
          </w:p>
        </w:tc>
        <w:tc>
          <w:tcPr>
            <w:tcW w:w="1348" w:type="dxa"/>
            <w:tcBorders>
              <w:top w:val="nil"/>
              <w:left w:val="nil"/>
              <w:bottom w:val="nil"/>
              <w:right w:val="nil"/>
            </w:tcBorders>
          </w:tcPr>
          <w:p w:rsidR="004D06C0" w:rsidRPr="00CF39F2" w:rsidRDefault="00EA2DC5">
            <w:pPr>
              <w:pStyle w:val="TableParagraph"/>
              <w:spacing w:before="35"/>
              <w:ind w:left="826"/>
              <w:rPr>
                <w:rFonts w:ascii="Arial" w:eastAsia="Arial" w:hAnsi="Arial" w:cs="Arial"/>
                <w:sz w:val="19"/>
                <w:szCs w:val="19"/>
              </w:rPr>
            </w:pPr>
            <w:r w:rsidRPr="00CF39F2">
              <w:rPr>
                <w:rFonts w:ascii="Arial" w:hAnsi="Arial" w:cs="Arial"/>
                <w:w w:val="90"/>
                <w:sz w:val="19"/>
              </w:rPr>
              <w:t>520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840</w:t>
            </w:r>
          </w:p>
        </w:tc>
      </w:tr>
      <w:tr w:rsidR="004D06C0" w:rsidRPr="00CF39F2">
        <w:trPr>
          <w:trHeight w:hRule="exact" w:val="605"/>
        </w:trPr>
        <w:tc>
          <w:tcPr>
            <w:tcW w:w="7107" w:type="dxa"/>
            <w:tcBorders>
              <w:top w:val="nil"/>
              <w:left w:val="nil"/>
              <w:bottom w:val="nil"/>
              <w:right w:val="nil"/>
            </w:tcBorders>
          </w:tcPr>
          <w:p w:rsidR="004D06C0" w:rsidRPr="00CF39F2" w:rsidRDefault="00EA2DC5">
            <w:pPr>
              <w:pStyle w:val="TableParagraph"/>
              <w:spacing w:before="45" w:line="210" w:lineRule="exact"/>
              <w:ind w:left="225" w:hanging="171"/>
              <w:rPr>
                <w:rFonts w:ascii="Arial" w:eastAsia="Arial" w:hAnsi="Arial" w:cs="Arial"/>
                <w:sz w:val="19"/>
                <w:szCs w:val="19"/>
              </w:rPr>
            </w:pPr>
            <w:r w:rsidRPr="00CF39F2">
              <w:rPr>
                <w:rFonts w:ascii="Arial" w:eastAsia="Arial" w:hAnsi="Arial" w:cs="Arial"/>
                <w:w w:val="90"/>
                <w:sz w:val="19"/>
                <w:szCs w:val="19"/>
              </w:rPr>
              <w:t xml:space="preserve">Funding to meet the </w:t>
            </w:r>
            <w:r w:rsidRPr="00CF39F2">
              <w:rPr>
                <w:rFonts w:ascii="Arial" w:eastAsia="Arial" w:hAnsi="Arial" w:cs="Arial"/>
                <w:spacing w:val="-2"/>
                <w:w w:val="90"/>
                <w:sz w:val="19"/>
                <w:szCs w:val="19"/>
              </w:rPr>
              <w:t>T</w:t>
            </w:r>
            <w:r w:rsidRPr="00CF39F2">
              <w:rPr>
                <w:rFonts w:ascii="Arial" w:eastAsia="Arial" w:hAnsi="Arial" w:cs="Arial"/>
                <w:spacing w:val="-1"/>
                <w:w w:val="90"/>
                <w:sz w:val="19"/>
                <w:szCs w:val="19"/>
              </w:rPr>
              <w:t>erritory’s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commitment under the Social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xml:space="preserve">and </w:t>
            </w:r>
            <w:r w:rsidRPr="00CF39F2">
              <w:rPr>
                <w:rFonts w:ascii="Arial" w:eastAsia="Arial" w:hAnsi="Arial" w:cs="Arial"/>
                <w:spacing w:val="-1"/>
                <w:w w:val="90"/>
                <w:sz w:val="19"/>
                <w:szCs w:val="19"/>
              </w:rPr>
              <w:t>Community</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Ser</w:t>
            </w:r>
            <w:r w:rsidRPr="00CF39F2">
              <w:rPr>
                <w:rFonts w:ascii="Arial" w:eastAsia="Arial" w:hAnsi="Arial" w:cs="Arial"/>
                <w:w w:val="90"/>
                <w:sz w:val="19"/>
                <w:szCs w:val="19"/>
              </w:rPr>
              <w:t>vices</w:t>
            </w:r>
            <w:r w:rsidRPr="00CF39F2">
              <w:rPr>
                <w:rFonts w:ascii="Arial" w:eastAsia="Arial" w:hAnsi="Arial" w:cs="Arial"/>
                <w:spacing w:val="29"/>
                <w:w w:val="92"/>
                <w:sz w:val="19"/>
                <w:szCs w:val="19"/>
              </w:rPr>
              <w:t xml:space="preserve"> </w:t>
            </w:r>
            <w:r w:rsidRPr="00CF39F2">
              <w:rPr>
                <w:rFonts w:ascii="Arial" w:eastAsia="Arial" w:hAnsi="Arial" w:cs="Arial"/>
                <w:spacing w:val="1"/>
                <w:w w:val="90"/>
                <w:sz w:val="19"/>
                <w:szCs w:val="19"/>
              </w:rPr>
              <w:t>Modern</w:t>
            </w:r>
            <w:r w:rsidRPr="00CF39F2">
              <w:rPr>
                <w:rFonts w:ascii="Arial" w:eastAsia="Arial" w:hAnsi="Arial" w:cs="Arial"/>
                <w:spacing w:val="9"/>
                <w:w w:val="90"/>
                <w:sz w:val="19"/>
                <w:szCs w:val="19"/>
              </w:rPr>
              <w:t xml:space="preserve"> </w:t>
            </w:r>
            <w:r w:rsidRPr="00CF39F2">
              <w:rPr>
                <w:rFonts w:ascii="Arial" w:eastAsia="Arial" w:hAnsi="Arial" w:cs="Arial"/>
                <w:spacing w:val="-1"/>
                <w:w w:val="90"/>
                <w:sz w:val="19"/>
                <w:szCs w:val="19"/>
              </w:rPr>
              <w:t>Award</w:t>
            </w:r>
            <w:r w:rsidRPr="00CF39F2">
              <w:rPr>
                <w:rFonts w:ascii="Arial" w:eastAsia="Arial" w:hAnsi="Arial" w:cs="Arial"/>
                <w:spacing w:val="10"/>
                <w:w w:val="90"/>
                <w:sz w:val="19"/>
                <w:szCs w:val="19"/>
              </w:rPr>
              <w:t xml:space="preserve"> </w:t>
            </w:r>
            <w:r w:rsidRPr="00CF39F2">
              <w:rPr>
                <w:rFonts w:ascii="Arial" w:eastAsia="Arial" w:hAnsi="Arial" w:cs="Arial"/>
                <w:spacing w:val="-2"/>
                <w:w w:val="90"/>
                <w:sz w:val="19"/>
                <w:szCs w:val="19"/>
              </w:rPr>
              <w:t>pay</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equity</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decision</w:t>
            </w:r>
          </w:p>
        </w:tc>
        <w:tc>
          <w:tcPr>
            <w:tcW w:w="1348"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85"/>
                <w:sz w:val="19"/>
              </w:rPr>
              <w:t>47</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185</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122"/>
              <w:ind w:left="57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745</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907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745</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787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120</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583"/>
              <w:rPr>
                <w:rFonts w:ascii="Arial" w:eastAsia="Arial" w:hAnsi="Arial" w:cs="Arial"/>
                <w:sz w:val="19"/>
                <w:szCs w:val="19"/>
              </w:rPr>
            </w:pPr>
            <w:r w:rsidRPr="00CF39F2">
              <w:rPr>
                <w:rFonts w:ascii="Arial" w:hAnsi="Arial" w:cs="Arial"/>
                <w:w w:val="90"/>
                <w:sz w:val="19"/>
              </w:rPr>
              <w:t>-</w:t>
            </w:r>
            <w:r w:rsidRPr="00CF39F2">
              <w:rPr>
                <w:rFonts w:ascii="Arial" w:hAnsi="Arial" w:cs="Arial"/>
                <w:spacing w:val="-3"/>
                <w:w w:val="90"/>
                <w:sz w:val="19"/>
              </w:rPr>
              <w:t xml:space="preserve"> </w:t>
            </w:r>
            <w:r w:rsidRPr="00CF39F2">
              <w:rPr>
                <w:rFonts w:ascii="Arial" w:hAnsi="Arial" w:cs="Arial"/>
                <w:w w:val="90"/>
                <w:sz w:val="19"/>
              </w:rPr>
              <w:t>1</w:t>
            </w:r>
            <w:r w:rsidRPr="00CF39F2">
              <w:rPr>
                <w:rFonts w:ascii="Arial" w:hAnsi="Arial" w:cs="Arial"/>
                <w:spacing w:val="-3"/>
                <w:w w:val="90"/>
                <w:sz w:val="19"/>
              </w:rPr>
              <w:t xml:space="preserve"> </w:t>
            </w:r>
            <w:r w:rsidRPr="00CF39F2">
              <w:rPr>
                <w:rFonts w:ascii="Arial" w:hAnsi="Arial" w:cs="Arial"/>
                <w:w w:val="90"/>
                <w:sz w:val="19"/>
              </w:rPr>
              <w:t>178</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118</w:t>
            </w:r>
          </w:p>
        </w:tc>
      </w:tr>
      <w:tr w:rsidR="004D06C0" w:rsidRPr="00CF39F2">
        <w:trPr>
          <w:trHeight w:hRule="exact" w:val="354"/>
        </w:trPr>
        <w:tc>
          <w:tcPr>
            <w:tcW w:w="7107" w:type="dxa"/>
            <w:tcBorders>
              <w:top w:val="single" w:sz="4" w:space="0" w:color="D35E13"/>
              <w:left w:val="nil"/>
              <w:bottom w:val="nil"/>
              <w:right w:val="nil"/>
            </w:tcBorders>
          </w:tcPr>
          <w:p w:rsidR="004D06C0" w:rsidRPr="00CF39F2" w:rsidRDefault="004D06C0">
            <w:pPr>
              <w:rPr>
                <w:rFonts w:ascii="Arial" w:hAnsi="Arial" w:cs="Arial"/>
              </w:rPr>
            </w:pP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pgSz w:w="11906" w:h="16840"/>
          <w:pgMar w:top="1640" w:right="1300" w:bottom="660" w:left="680" w:header="534" w:footer="463"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7086"/>
        <w:gridCol w:w="1486"/>
        <w:gridCol w:w="836"/>
      </w:tblGrid>
      <w:tr w:rsidR="004D06C0" w:rsidRPr="00CF39F2">
        <w:trPr>
          <w:trHeight w:hRule="exact" w:val="819"/>
        </w:trPr>
        <w:tc>
          <w:tcPr>
            <w:tcW w:w="7086"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Lands,</w:t>
            </w:r>
            <w:r w:rsidRPr="00CF39F2">
              <w:rPr>
                <w:rFonts w:ascii="Arial" w:hAnsi="Arial" w:cs="Arial"/>
                <w:color w:val="D35E13"/>
                <w:spacing w:val="-1"/>
                <w:w w:val="90"/>
                <w:sz w:val="26"/>
              </w:rPr>
              <w:t xml:space="preserve"> </w:t>
            </w:r>
            <w:r w:rsidRPr="00CF39F2">
              <w:rPr>
                <w:rFonts w:ascii="Arial" w:hAnsi="Arial" w:cs="Arial"/>
                <w:color w:val="D35E13"/>
                <w:w w:val="90"/>
                <w:sz w:val="26"/>
              </w:rPr>
              <w:t>Planning</w:t>
            </w:r>
            <w:r w:rsidRPr="00CF39F2">
              <w:rPr>
                <w:rFonts w:ascii="Arial" w:hAnsi="Arial" w:cs="Arial"/>
                <w:color w:val="D35E13"/>
                <w:spacing w:val="-1"/>
                <w:w w:val="90"/>
                <w:sz w:val="26"/>
              </w:rPr>
              <w:t xml:space="preserve"> </w:t>
            </w:r>
            <w:r w:rsidRPr="00CF39F2">
              <w:rPr>
                <w:rFonts w:ascii="Arial" w:hAnsi="Arial" w:cs="Arial"/>
                <w:color w:val="D35E13"/>
                <w:w w:val="90"/>
                <w:sz w:val="26"/>
              </w:rPr>
              <w:t>and the</w:t>
            </w:r>
            <w:r w:rsidRPr="00CF39F2">
              <w:rPr>
                <w:rFonts w:ascii="Arial" w:hAnsi="Arial" w:cs="Arial"/>
                <w:color w:val="D35E13"/>
                <w:spacing w:val="-1"/>
                <w:w w:val="90"/>
                <w:sz w:val="26"/>
              </w:rPr>
              <w:t xml:space="preserve"> </w:t>
            </w:r>
            <w:r w:rsidRPr="00CF39F2">
              <w:rPr>
                <w:rFonts w:ascii="Arial" w:hAnsi="Arial" w:cs="Arial"/>
                <w:color w:val="D35E13"/>
                <w:w w:val="90"/>
                <w:sz w:val="26"/>
              </w:rPr>
              <w:t>Environment</w:t>
            </w:r>
          </w:p>
        </w:tc>
        <w:tc>
          <w:tcPr>
            <w:tcW w:w="1486" w:type="dxa"/>
            <w:tcBorders>
              <w:top w:val="nil"/>
              <w:left w:val="nil"/>
              <w:bottom w:val="nil"/>
              <w:right w:val="nil"/>
            </w:tcBorders>
          </w:tcPr>
          <w:p w:rsidR="004D06C0" w:rsidRPr="00CF39F2" w:rsidRDefault="00EA2DC5">
            <w:pPr>
              <w:pStyle w:val="TableParagraph"/>
              <w:spacing w:before="39"/>
              <w:ind w:left="716"/>
              <w:rPr>
                <w:rFonts w:ascii="Arial" w:eastAsia="Arial" w:hAnsi="Arial" w:cs="Arial"/>
                <w:sz w:val="19"/>
                <w:szCs w:val="19"/>
              </w:rPr>
            </w:pPr>
            <w:r w:rsidRPr="00CF39F2">
              <w:rPr>
                <w:rFonts w:ascii="Arial" w:hAnsi="Arial" w:cs="Arial"/>
                <w:w w:val="90"/>
                <w:sz w:val="19"/>
              </w:rPr>
              <w:t>$000</w:t>
            </w:r>
          </w:p>
        </w:tc>
        <w:tc>
          <w:tcPr>
            <w:tcW w:w="836" w:type="dxa"/>
            <w:tcBorders>
              <w:top w:val="nil"/>
              <w:left w:val="nil"/>
              <w:bottom w:val="nil"/>
              <w:right w:val="nil"/>
            </w:tcBorders>
          </w:tcPr>
          <w:p w:rsidR="004D06C0" w:rsidRPr="00CF39F2" w:rsidRDefault="00EA2DC5">
            <w:pPr>
              <w:pStyle w:val="TableParagraph"/>
              <w:spacing w:before="39"/>
              <w:ind w:left="363"/>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086"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486" w:type="dxa"/>
            <w:tcBorders>
              <w:top w:val="nil"/>
              <w:left w:val="nil"/>
              <w:bottom w:val="nil"/>
              <w:right w:val="nil"/>
            </w:tcBorders>
          </w:tcPr>
          <w:p w:rsidR="004D06C0" w:rsidRPr="00CF39F2" w:rsidRDefault="00EA2DC5">
            <w:pPr>
              <w:pStyle w:val="TableParagraph"/>
              <w:spacing w:before="26"/>
              <w:ind w:left="847"/>
              <w:rPr>
                <w:rFonts w:ascii="Arial" w:eastAsia="Arial" w:hAnsi="Arial" w:cs="Arial"/>
                <w:sz w:val="19"/>
                <w:szCs w:val="19"/>
              </w:rPr>
            </w:pPr>
            <w:r w:rsidRPr="00CF39F2">
              <w:rPr>
                <w:rFonts w:ascii="Arial" w:hAnsi="Arial" w:cs="Arial"/>
                <w:color w:val="D35E13"/>
                <w:w w:val="90"/>
                <w:sz w:val="19"/>
              </w:rPr>
              <w:t>190</w:t>
            </w:r>
          </w:p>
        </w:tc>
        <w:tc>
          <w:tcPr>
            <w:tcW w:w="836" w:type="dxa"/>
            <w:tcBorders>
              <w:top w:val="nil"/>
              <w:left w:val="nil"/>
              <w:bottom w:val="nil"/>
              <w:right w:val="nil"/>
            </w:tcBorders>
          </w:tcPr>
          <w:p w:rsidR="004D06C0" w:rsidRPr="00CF39F2" w:rsidRDefault="00EA2DC5">
            <w:pPr>
              <w:pStyle w:val="TableParagraph"/>
              <w:spacing w:before="26"/>
              <w:ind w:left="495"/>
              <w:rPr>
                <w:rFonts w:ascii="Arial" w:eastAsia="Arial" w:hAnsi="Arial" w:cs="Arial"/>
                <w:sz w:val="19"/>
                <w:szCs w:val="19"/>
              </w:rPr>
            </w:pPr>
            <w:r w:rsidRPr="00CF39F2">
              <w:rPr>
                <w:rFonts w:ascii="Arial" w:hAnsi="Arial" w:cs="Arial"/>
                <w:color w:val="D35E13"/>
                <w:w w:val="90"/>
                <w:sz w:val="19"/>
              </w:rPr>
              <w:t>581</w:t>
            </w:r>
          </w:p>
        </w:tc>
      </w:tr>
      <w:tr w:rsidR="004D06C0" w:rsidRPr="00CF39F2">
        <w:trPr>
          <w:trHeight w:hRule="exact" w:val="308"/>
        </w:trPr>
        <w:tc>
          <w:tcPr>
            <w:tcW w:w="70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Secondment</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a</w:t>
            </w:r>
            <w:r w:rsidRPr="00CF39F2">
              <w:rPr>
                <w:rFonts w:ascii="Arial" w:hAnsi="Arial" w:cs="Arial"/>
                <w:spacing w:val="2"/>
                <w:w w:val="90"/>
                <w:sz w:val="19"/>
              </w:rPr>
              <w:t xml:space="preserve"> </w:t>
            </w:r>
            <w:r w:rsidRPr="00CF39F2">
              <w:rPr>
                <w:rFonts w:ascii="Arial" w:hAnsi="Arial" w:cs="Arial"/>
                <w:w w:val="90"/>
                <w:sz w:val="19"/>
              </w:rPr>
              <w:t>Charles</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3"/>
                <w:w w:val="90"/>
                <w:sz w:val="19"/>
              </w:rPr>
              <w:t xml:space="preserve"> </w:t>
            </w:r>
            <w:r w:rsidRPr="00CF39F2">
              <w:rPr>
                <w:rFonts w:ascii="Arial" w:hAnsi="Arial" w:cs="Arial"/>
                <w:spacing w:val="-1"/>
                <w:w w:val="90"/>
                <w:sz w:val="19"/>
              </w:rPr>
              <w:t>University</w:t>
            </w:r>
            <w:r w:rsidRPr="00CF39F2">
              <w:rPr>
                <w:rFonts w:ascii="Arial" w:hAnsi="Arial" w:cs="Arial"/>
                <w:spacing w:val="3"/>
                <w:w w:val="90"/>
                <w:sz w:val="19"/>
              </w:rPr>
              <w:t xml:space="preserve"> </w:t>
            </w:r>
            <w:r w:rsidRPr="00CF39F2">
              <w:rPr>
                <w:rFonts w:ascii="Arial" w:hAnsi="Arial" w:cs="Arial"/>
                <w:w w:val="90"/>
                <w:sz w:val="19"/>
              </w:rPr>
              <w:t>demographer</w:t>
            </w:r>
          </w:p>
        </w:tc>
        <w:tc>
          <w:tcPr>
            <w:tcW w:w="1486" w:type="dxa"/>
            <w:tcBorders>
              <w:top w:val="nil"/>
              <w:left w:val="nil"/>
              <w:bottom w:val="nil"/>
              <w:right w:val="nil"/>
            </w:tcBorders>
          </w:tcPr>
          <w:p w:rsidR="004D06C0" w:rsidRPr="00CF39F2" w:rsidRDefault="00EA2DC5">
            <w:pPr>
              <w:pStyle w:val="TableParagraph"/>
              <w:spacing w:before="35"/>
              <w:ind w:left="847"/>
              <w:rPr>
                <w:rFonts w:ascii="Arial" w:eastAsia="Arial" w:hAnsi="Arial" w:cs="Arial"/>
                <w:sz w:val="19"/>
                <w:szCs w:val="19"/>
              </w:rPr>
            </w:pPr>
            <w:r w:rsidRPr="00CF39F2">
              <w:rPr>
                <w:rFonts w:ascii="Arial" w:hAnsi="Arial" w:cs="Arial"/>
                <w:w w:val="90"/>
                <w:sz w:val="19"/>
              </w:rPr>
              <w:t>190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190</w:t>
            </w:r>
          </w:p>
        </w:tc>
      </w:tr>
      <w:tr w:rsidR="004D06C0" w:rsidRPr="00CF39F2">
        <w:trPr>
          <w:trHeight w:hRule="exact" w:val="395"/>
        </w:trPr>
        <w:tc>
          <w:tcPr>
            <w:tcW w:w="70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486" w:type="dxa"/>
            <w:tcBorders>
              <w:top w:val="nil"/>
              <w:left w:val="nil"/>
              <w:bottom w:val="nil"/>
              <w:right w:val="nil"/>
            </w:tcBorders>
          </w:tcPr>
          <w:p w:rsidR="004D06C0" w:rsidRPr="00CF39F2" w:rsidRDefault="004D06C0">
            <w:pPr>
              <w:rPr>
                <w:rFonts w:ascii="Arial" w:hAnsi="Arial" w:cs="Arial"/>
              </w:rPr>
            </w:pP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391</w:t>
            </w:r>
          </w:p>
        </w:tc>
      </w:tr>
      <w:tr w:rsidR="004D06C0" w:rsidRPr="00CF39F2">
        <w:trPr>
          <w:trHeight w:hRule="exact" w:val="395"/>
        </w:trPr>
        <w:tc>
          <w:tcPr>
            <w:tcW w:w="7086"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486" w:type="dxa"/>
            <w:tcBorders>
              <w:top w:val="nil"/>
              <w:left w:val="nil"/>
              <w:bottom w:val="nil"/>
              <w:right w:val="nil"/>
            </w:tcBorders>
          </w:tcPr>
          <w:p w:rsidR="004D06C0" w:rsidRPr="00CF39F2" w:rsidRDefault="00EA2DC5">
            <w:pPr>
              <w:pStyle w:val="TableParagraph"/>
              <w:spacing w:before="122"/>
              <w:ind w:left="705"/>
              <w:rPr>
                <w:rFonts w:ascii="Arial" w:eastAsia="Arial" w:hAnsi="Arial" w:cs="Arial"/>
                <w:sz w:val="19"/>
                <w:szCs w:val="19"/>
              </w:rPr>
            </w:pPr>
            <w:r w:rsidRPr="00CF39F2">
              <w:rPr>
                <w:rFonts w:ascii="Arial" w:hAnsi="Arial" w:cs="Arial"/>
                <w:color w:val="D35E13"/>
                <w:w w:val="90"/>
                <w:sz w:val="19"/>
              </w:rPr>
              <w:t>4</w:t>
            </w:r>
            <w:r w:rsidRPr="00CF39F2">
              <w:rPr>
                <w:rFonts w:ascii="Arial" w:hAnsi="Arial" w:cs="Arial"/>
                <w:color w:val="D35E13"/>
                <w:spacing w:val="-1"/>
                <w:w w:val="90"/>
                <w:sz w:val="19"/>
              </w:rPr>
              <w:t xml:space="preserve"> </w:t>
            </w:r>
            <w:r w:rsidRPr="00CF39F2">
              <w:rPr>
                <w:rFonts w:ascii="Arial" w:hAnsi="Arial" w:cs="Arial"/>
                <w:color w:val="D35E13"/>
                <w:w w:val="90"/>
                <w:sz w:val="19"/>
              </w:rPr>
              <w:t>805</w:t>
            </w:r>
          </w:p>
        </w:tc>
        <w:tc>
          <w:tcPr>
            <w:tcW w:w="836" w:type="dxa"/>
            <w:tcBorders>
              <w:top w:val="nil"/>
              <w:left w:val="nil"/>
              <w:bottom w:val="nil"/>
              <w:right w:val="nil"/>
            </w:tcBorders>
          </w:tcPr>
          <w:p w:rsidR="004D06C0" w:rsidRPr="00CF39F2" w:rsidRDefault="00EA2DC5">
            <w:pPr>
              <w:pStyle w:val="TableParagraph"/>
              <w:spacing w:before="122"/>
              <w:ind w:left="353"/>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585</w:t>
            </w:r>
          </w:p>
        </w:tc>
      </w:tr>
      <w:tr w:rsidR="004D06C0" w:rsidRPr="00CF39F2">
        <w:trPr>
          <w:trHeight w:hRule="exact" w:val="308"/>
        </w:trPr>
        <w:tc>
          <w:tcPr>
            <w:tcW w:w="70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2"/>
                <w:w w:val="90"/>
                <w:sz w:val="19"/>
              </w:rPr>
              <w:t xml:space="preserve"> for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w w:val="90"/>
                <w:sz w:val="19"/>
              </w:rPr>
              <w:t>new</w:t>
            </w:r>
            <w:r w:rsidRPr="00CF39F2">
              <w:rPr>
                <w:rFonts w:ascii="Arial" w:hAnsi="Arial" w:cs="Arial"/>
                <w:spacing w:val="-2"/>
                <w:w w:val="90"/>
                <w:sz w:val="19"/>
              </w:rPr>
              <w:t xml:space="preserve"> </w:t>
            </w:r>
            <w:r w:rsidRPr="00CF39F2">
              <w:rPr>
                <w:rFonts w:ascii="Arial" w:hAnsi="Arial" w:cs="Arial"/>
                <w:w w:val="90"/>
                <w:sz w:val="19"/>
              </w:rPr>
              <w:t>Planning</w:t>
            </w:r>
            <w:r w:rsidRPr="00CF39F2">
              <w:rPr>
                <w:rFonts w:ascii="Arial" w:hAnsi="Arial" w:cs="Arial"/>
                <w:spacing w:val="-2"/>
                <w:w w:val="90"/>
                <w:sz w:val="19"/>
              </w:rPr>
              <w:t xml:space="preserve"> </w:t>
            </w:r>
            <w:r w:rsidRPr="00CF39F2">
              <w:rPr>
                <w:rFonts w:ascii="Arial" w:hAnsi="Arial" w:cs="Arial"/>
                <w:w w:val="90"/>
                <w:sz w:val="19"/>
              </w:rPr>
              <w:t>Commission</w:t>
            </w:r>
            <w:r w:rsidRPr="00CF39F2">
              <w:rPr>
                <w:rFonts w:ascii="Arial" w:hAnsi="Arial" w:cs="Arial"/>
                <w:spacing w:val="-1"/>
                <w:w w:val="90"/>
                <w:sz w:val="19"/>
              </w:rPr>
              <w:t xml:space="preserve"> </w:t>
            </w:r>
            <w:r w:rsidRPr="00CF39F2">
              <w:rPr>
                <w:rFonts w:ascii="Arial" w:hAnsi="Arial" w:cs="Arial"/>
                <w:spacing w:val="-2"/>
                <w:w w:val="90"/>
                <w:sz w:val="19"/>
              </w:rPr>
              <w:t xml:space="preserve">for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2"/>
                <w:w w:val="90"/>
                <w:sz w:val="19"/>
              </w:rPr>
              <w:t>Northern</w:t>
            </w:r>
            <w:r w:rsidRPr="00CF39F2">
              <w:rPr>
                <w:rFonts w:ascii="Arial" w:hAnsi="Arial" w:cs="Arial"/>
                <w:spacing w:val="-2"/>
                <w:w w:val="90"/>
                <w:sz w:val="19"/>
              </w:rPr>
              <w:t xml:space="preserve"> T</w:t>
            </w:r>
            <w:r w:rsidRPr="00CF39F2">
              <w:rPr>
                <w:rFonts w:ascii="Arial" w:hAnsi="Arial" w:cs="Arial"/>
                <w:spacing w:val="-1"/>
                <w:w w:val="90"/>
                <w:sz w:val="19"/>
              </w:rPr>
              <w:t>erritory</w:t>
            </w:r>
          </w:p>
        </w:tc>
        <w:tc>
          <w:tcPr>
            <w:tcW w:w="1486" w:type="dxa"/>
            <w:tcBorders>
              <w:top w:val="nil"/>
              <w:left w:val="nil"/>
              <w:bottom w:val="nil"/>
              <w:right w:val="nil"/>
            </w:tcBorders>
          </w:tcPr>
          <w:p w:rsidR="004D06C0" w:rsidRPr="00CF39F2" w:rsidRDefault="00EA2DC5">
            <w:pPr>
              <w:pStyle w:val="TableParagraph"/>
              <w:spacing w:before="35"/>
              <w:ind w:left="847"/>
              <w:rPr>
                <w:rFonts w:ascii="Arial" w:eastAsia="Arial" w:hAnsi="Arial" w:cs="Arial"/>
                <w:sz w:val="19"/>
                <w:szCs w:val="19"/>
              </w:rPr>
            </w:pPr>
            <w:r w:rsidRPr="00CF39F2">
              <w:rPr>
                <w:rFonts w:ascii="Arial" w:hAnsi="Arial" w:cs="Arial"/>
                <w:w w:val="90"/>
                <w:sz w:val="19"/>
              </w:rPr>
              <w:t>800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800</w:t>
            </w:r>
          </w:p>
        </w:tc>
      </w:tr>
      <w:tr w:rsidR="004D06C0" w:rsidRPr="00CF39F2">
        <w:trPr>
          <w:trHeight w:hRule="exact" w:val="308"/>
        </w:trPr>
        <w:tc>
          <w:tcPr>
            <w:tcW w:w="70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Investigative</w:t>
            </w:r>
            <w:r w:rsidRPr="00CF39F2">
              <w:rPr>
                <w:rFonts w:ascii="Arial" w:hAnsi="Arial" w:cs="Arial"/>
                <w:spacing w:val="5"/>
                <w:w w:val="90"/>
                <w:sz w:val="19"/>
              </w:rPr>
              <w:t xml:space="preserve"> </w:t>
            </w:r>
            <w:r w:rsidRPr="00CF39F2">
              <w:rPr>
                <w:rFonts w:ascii="Arial" w:hAnsi="Arial" w:cs="Arial"/>
                <w:w w:val="90"/>
                <w:sz w:val="19"/>
              </w:rPr>
              <w:t>studies</w:t>
            </w:r>
            <w:r w:rsidRPr="00CF39F2">
              <w:rPr>
                <w:rFonts w:ascii="Arial" w:hAnsi="Arial" w:cs="Arial"/>
                <w:spacing w:val="5"/>
                <w:w w:val="90"/>
                <w:sz w:val="19"/>
              </w:rPr>
              <w:t xml:space="preserve"> </w:t>
            </w:r>
            <w:r w:rsidRPr="00CF39F2">
              <w:rPr>
                <w:rFonts w:ascii="Arial" w:hAnsi="Arial" w:cs="Arial"/>
                <w:spacing w:val="-2"/>
                <w:w w:val="90"/>
                <w:sz w:val="19"/>
              </w:rPr>
              <w:t>for</w:t>
            </w:r>
            <w:r w:rsidRPr="00CF39F2">
              <w:rPr>
                <w:rFonts w:ascii="Arial" w:hAnsi="Arial" w:cs="Arial"/>
                <w:spacing w:val="5"/>
                <w:w w:val="90"/>
                <w:sz w:val="19"/>
              </w:rPr>
              <w:t xml:space="preserve"> </w:t>
            </w:r>
            <w:r w:rsidRPr="00CF39F2">
              <w:rPr>
                <w:rFonts w:ascii="Arial" w:hAnsi="Arial" w:cs="Arial"/>
                <w:w w:val="90"/>
                <w:sz w:val="19"/>
              </w:rPr>
              <w:t>Rapid</w:t>
            </w:r>
            <w:r w:rsidRPr="00CF39F2">
              <w:rPr>
                <w:rFonts w:ascii="Arial" w:hAnsi="Arial" w:cs="Arial"/>
                <w:spacing w:val="5"/>
                <w:w w:val="90"/>
                <w:sz w:val="19"/>
              </w:rPr>
              <w:t xml:space="preserve"> </w:t>
            </w:r>
            <w:r w:rsidRPr="00CF39F2">
              <w:rPr>
                <w:rFonts w:ascii="Arial" w:hAnsi="Arial" w:cs="Arial"/>
                <w:w w:val="90"/>
                <w:sz w:val="19"/>
              </w:rPr>
              <w:t>Creek</w:t>
            </w:r>
            <w:r w:rsidRPr="00CF39F2">
              <w:rPr>
                <w:rFonts w:ascii="Arial" w:hAnsi="Arial" w:cs="Arial"/>
                <w:spacing w:val="5"/>
                <w:w w:val="90"/>
                <w:sz w:val="19"/>
              </w:rPr>
              <w:t xml:space="preserve"> </w:t>
            </w:r>
            <w:r w:rsidRPr="00CF39F2">
              <w:rPr>
                <w:rFonts w:ascii="Arial" w:hAnsi="Arial" w:cs="Arial"/>
                <w:w w:val="90"/>
                <w:sz w:val="19"/>
              </w:rPr>
              <w:t>flood</w:t>
            </w:r>
            <w:r w:rsidRPr="00CF39F2">
              <w:rPr>
                <w:rFonts w:ascii="Arial" w:hAnsi="Arial" w:cs="Arial"/>
                <w:spacing w:val="5"/>
                <w:w w:val="90"/>
                <w:sz w:val="19"/>
              </w:rPr>
              <w:t xml:space="preserve"> </w:t>
            </w:r>
            <w:r w:rsidRPr="00CF39F2">
              <w:rPr>
                <w:rFonts w:ascii="Arial" w:hAnsi="Arial" w:cs="Arial"/>
                <w:spacing w:val="-1"/>
                <w:w w:val="90"/>
                <w:sz w:val="19"/>
              </w:rPr>
              <w:t>mitigation</w:t>
            </w:r>
          </w:p>
        </w:tc>
        <w:tc>
          <w:tcPr>
            <w:tcW w:w="1486" w:type="dxa"/>
            <w:tcBorders>
              <w:top w:val="nil"/>
              <w:left w:val="nil"/>
              <w:bottom w:val="nil"/>
              <w:right w:val="nil"/>
            </w:tcBorders>
          </w:tcPr>
          <w:p w:rsidR="004D06C0" w:rsidRPr="00CF39F2" w:rsidRDefault="00EA2DC5">
            <w:pPr>
              <w:pStyle w:val="TableParagraph"/>
              <w:spacing w:before="35"/>
              <w:ind w:left="847"/>
              <w:rPr>
                <w:rFonts w:ascii="Arial" w:eastAsia="Arial" w:hAnsi="Arial" w:cs="Arial"/>
                <w:sz w:val="19"/>
                <w:szCs w:val="19"/>
              </w:rPr>
            </w:pPr>
            <w:r w:rsidRPr="00CF39F2">
              <w:rPr>
                <w:rFonts w:ascii="Arial" w:hAnsi="Arial" w:cs="Arial"/>
                <w:w w:val="90"/>
                <w:sz w:val="19"/>
              </w:rPr>
              <w:t>750</w:t>
            </w:r>
          </w:p>
        </w:tc>
        <w:tc>
          <w:tcPr>
            <w:tcW w:w="836"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269"/>
        </w:trPr>
        <w:tc>
          <w:tcPr>
            <w:tcW w:w="7086"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w w:val="90"/>
                <w:sz w:val="19"/>
              </w:rPr>
              <w:t xml:space="preserve"> of</w:t>
            </w:r>
            <w:r w:rsidRPr="00CF39F2">
              <w:rPr>
                <w:rFonts w:ascii="Arial" w:hAnsi="Arial" w:cs="Arial"/>
                <w:spacing w:val="21"/>
                <w:w w:val="90"/>
                <w:sz w:val="19"/>
              </w:rPr>
              <w:t xml:space="preserve"> </w:t>
            </w:r>
            <w:r w:rsidRPr="00CF39F2">
              <w:rPr>
                <w:rFonts w:ascii="Arial" w:hAnsi="Arial" w:cs="Arial"/>
                <w:w w:val="90"/>
                <w:sz w:val="19"/>
              </w:rPr>
              <w:t>an independent</w:t>
            </w:r>
            <w:r w:rsidRPr="00CF39F2">
              <w:rPr>
                <w:rFonts w:ascii="Arial" w:hAnsi="Arial" w:cs="Arial"/>
                <w:spacing w:val="1"/>
                <w:w w:val="90"/>
                <w:sz w:val="19"/>
              </w:rPr>
              <w:t xml:space="preserve"> </w:t>
            </w:r>
            <w:r w:rsidRPr="00CF39F2">
              <w:rPr>
                <w:rFonts w:ascii="Arial" w:hAnsi="Arial" w:cs="Arial"/>
                <w:w w:val="90"/>
                <w:sz w:val="19"/>
              </w:rPr>
              <w:t xml:space="preserve">board </w:t>
            </w:r>
            <w:r w:rsidRPr="00CF39F2">
              <w:rPr>
                <w:rFonts w:ascii="Arial" w:hAnsi="Arial" w:cs="Arial"/>
                <w:spacing w:val="-2"/>
                <w:w w:val="90"/>
                <w:sz w:val="19"/>
              </w:rPr>
              <w:t>for</w:t>
            </w:r>
            <w:r w:rsidRPr="00CF39F2">
              <w:rPr>
                <w:rFonts w:ascii="Arial" w:hAnsi="Arial" w:cs="Arial"/>
                <w:w w:val="90"/>
                <w:sz w:val="19"/>
              </w:rPr>
              <w:t xml:space="preserve"> the</w:t>
            </w:r>
            <w:r w:rsidRPr="00CF39F2">
              <w:rPr>
                <w:rFonts w:ascii="Arial" w:hAnsi="Arial" w:cs="Arial"/>
                <w:spacing w:val="1"/>
                <w:w w:val="90"/>
                <w:sz w:val="19"/>
              </w:rPr>
              <w:t xml:space="preserve"> </w:t>
            </w:r>
            <w:r w:rsidRPr="00CF39F2">
              <w:rPr>
                <w:rFonts w:ascii="Arial" w:hAnsi="Arial" w:cs="Arial"/>
                <w:w w:val="90"/>
                <w:sz w:val="19"/>
              </w:rPr>
              <w:t xml:space="preserve">new </w:t>
            </w:r>
            <w:r w:rsidRPr="00CF39F2">
              <w:rPr>
                <w:rFonts w:ascii="Arial" w:hAnsi="Arial" w:cs="Arial"/>
                <w:spacing w:val="2"/>
                <w:w w:val="90"/>
                <w:sz w:val="19"/>
              </w:rPr>
              <w:t>Northern</w:t>
            </w:r>
            <w:r w:rsidRPr="00CF39F2">
              <w:rPr>
                <w:rFonts w:ascii="Arial" w:hAnsi="Arial" w:cs="Arial"/>
                <w:spacing w:val="1"/>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w w:val="90"/>
                <w:sz w:val="19"/>
              </w:rPr>
              <w:t xml:space="preserve"> </w:t>
            </w:r>
            <w:r w:rsidRPr="00CF39F2">
              <w:rPr>
                <w:rFonts w:ascii="Arial" w:hAnsi="Arial" w:cs="Arial"/>
                <w:spacing w:val="-2"/>
                <w:w w:val="90"/>
                <w:sz w:val="19"/>
              </w:rPr>
              <w:t>En</w:t>
            </w:r>
            <w:r w:rsidRPr="00CF39F2">
              <w:rPr>
                <w:rFonts w:ascii="Arial" w:hAnsi="Arial" w:cs="Arial"/>
                <w:spacing w:val="-1"/>
                <w:w w:val="90"/>
                <w:sz w:val="19"/>
              </w:rPr>
              <w:t>vironment</w:t>
            </w:r>
          </w:p>
        </w:tc>
        <w:tc>
          <w:tcPr>
            <w:tcW w:w="1486" w:type="dxa"/>
            <w:tcBorders>
              <w:top w:val="nil"/>
              <w:left w:val="nil"/>
              <w:bottom w:val="nil"/>
              <w:right w:val="nil"/>
            </w:tcBorders>
          </w:tcPr>
          <w:p w:rsidR="004D06C0" w:rsidRPr="00CF39F2" w:rsidRDefault="00EA2DC5">
            <w:pPr>
              <w:pStyle w:val="TableParagraph"/>
              <w:spacing w:before="35"/>
              <w:ind w:left="847"/>
              <w:rPr>
                <w:rFonts w:ascii="Arial" w:eastAsia="Arial" w:hAnsi="Arial" w:cs="Arial"/>
                <w:sz w:val="19"/>
                <w:szCs w:val="19"/>
              </w:rPr>
            </w:pPr>
            <w:r w:rsidRPr="00CF39F2">
              <w:rPr>
                <w:rFonts w:ascii="Arial" w:hAnsi="Arial" w:cs="Arial"/>
                <w:w w:val="90"/>
                <w:sz w:val="19"/>
              </w:rPr>
              <w:t>500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500</w:t>
            </w:r>
          </w:p>
        </w:tc>
      </w:tr>
    </w:tbl>
    <w:p w:rsidR="004D06C0" w:rsidRPr="00CF39F2" w:rsidRDefault="00EA2DC5">
      <w:pPr>
        <w:spacing w:line="195" w:lineRule="exact"/>
        <w:ind w:left="327"/>
        <w:rPr>
          <w:rFonts w:ascii="Arial" w:eastAsia="Arial" w:hAnsi="Arial" w:cs="Arial"/>
          <w:sz w:val="19"/>
          <w:szCs w:val="19"/>
        </w:rPr>
      </w:pPr>
      <w:r w:rsidRPr="00CF39F2">
        <w:rPr>
          <w:rFonts w:ascii="Arial" w:hAnsi="Arial" w:cs="Arial"/>
          <w:w w:val="90"/>
          <w:sz w:val="19"/>
        </w:rPr>
        <w:t>Protection</w:t>
      </w:r>
      <w:r w:rsidRPr="00CF39F2">
        <w:rPr>
          <w:rFonts w:ascii="Arial" w:hAnsi="Arial" w:cs="Arial"/>
          <w:spacing w:val="-1"/>
          <w:w w:val="90"/>
          <w:sz w:val="19"/>
        </w:rPr>
        <w:t xml:space="preserve"> Authority</w:t>
      </w:r>
    </w:p>
    <w:p w:rsidR="004D06C0" w:rsidRPr="00CF39F2" w:rsidRDefault="00EA2DC5">
      <w:pPr>
        <w:tabs>
          <w:tab w:val="left" w:pos="8035"/>
          <w:tab w:val="right" w:pos="9454"/>
        </w:tabs>
        <w:spacing w:before="89"/>
        <w:ind w:left="157"/>
        <w:rPr>
          <w:rFonts w:ascii="Arial" w:eastAsia="Arial" w:hAnsi="Arial" w:cs="Arial"/>
          <w:sz w:val="19"/>
          <w:szCs w:val="19"/>
        </w:rPr>
      </w:pPr>
      <w:r w:rsidRPr="00CF39F2">
        <w:rPr>
          <w:rFonts w:ascii="Arial" w:hAnsi="Arial" w:cs="Arial"/>
          <w:w w:val="90"/>
          <w:sz w:val="19"/>
        </w:rPr>
        <w:t>Grant</w:t>
      </w:r>
      <w:r w:rsidRPr="00CF39F2">
        <w:rPr>
          <w:rFonts w:ascii="Arial" w:hAnsi="Arial" w:cs="Arial"/>
          <w:spacing w:val="-1"/>
          <w:w w:val="90"/>
          <w:sz w:val="19"/>
        </w:rPr>
        <w:t xml:space="preserve"> </w:t>
      </w:r>
      <w:r w:rsidRPr="00CF39F2">
        <w:rPr>
          <w:rFonts w:ascii="Arial" w:hAnsi="Arial" w:cs="Arial"/>
          <w:w w:val="90"/>
          <w:sz w:val="19"/>
        </w:rPr>
        <w:t>funding to the</w:t>
      </w:r>
      <w:r w:rsidRPr="00CF39F2">
        <w:rPr>
          <w:rFonts w:ascii="Arial" w:hAnsi="Arial" w:cs="Arial"/>
          <w:spacing w:val="-1"/>
          <w:w w:val="90"/>
          <w:sz w:val="19"/>
        </w:rPr>
        <w:t xml:space="preserve"> </w:t>
      </w:r>
      <w:r w:rsidRPr="00CF39F2">
        <w:rPr>
          <w:rFonts w:ascii="Arial" w:hAnsi="Arial" w:cs="Arial"/>
          <w:spacing w:val="-3"/>
          <w:w w:val="90"/>
          <w:sz w:val="19"/>
        </w:rPr>
        <w:t>Keep</w:t>
      </w:r>
      <w:r w:rsidRPr="00CF39F2">
        <w:rPr>
          <w:rFonts w:ascii="Arial" w:hAnsi="Arial" w:cs="Arial"/>
          <w:w w:val="90"/>
          <w:sz w:val="19"/>
        </w:rPr>
        <w:t xml:space="preserve"> </w:t>
      </w:r>
      <w:r w:rsidRPr="00CF39F2">
        <w:rPr>
          <w:rFonts w:ascii="Arial" w:hAnsi="Arial" w:cs="Arial"/>
          <w:spacing w:val="-1"/>
          <w:w w:val="90"/>
          <w:sz w:val="19"/>
        </w:rPr>
        <w:t>Australia</w:t>
      </w:r>
      <w:r w:rsidRPr="00CF39F2">
        <w:rPr>
          <w:rFonts w:ascii="Arial" w:hAnsi="Arial" w:cs="Arial"/>
          <w:w w:val="90"/>
          <w:sz w:val="19"/>
        </w:rPr>
        <w:t xml:space="preserve"> Beautiful</w:t>
      </w:r>
      <w:r w:rsidRPr="00CF39F2">
        <w:rPr>
          <w:rFonts w:ascii="Arial" w:hAnsi="Arial" w:cs="Arial"/>
          <w:spacing w:val="-1"/>
          <w:w w:val="90"/>
          <w:sz w:val="19"/>
        </w:rPr>
        <w:t xml:space="preserve"> </w:t>
      </w:r>
      <w:r w:rsidRPr="00CF39F2">
        <w:rPr>
          <w:rFonts w:ascii="Arial" w:hAnsi="Arial" w:cs="Arial"/>
          <w:w w:val="90"/>
          <w:sz w:val="19"/>
        </w:rPr>
        <w:t>Council of</w:t>
      </w:r>
      <w:r w:rsidRPr="00CF39F2">
        <w:rPr>
          <w:rFonts w:ascii="Arial" w:hAnsi="Arial" w:cs="Arial"/>
          <w:spacing w:val="20"/>
          <w:w w:val="90"/>
          <w:sz w:val="19"/>
        </w:rPr>
        <w:t xml:space="preserve"> </w:t>
      </w:r>
      <w:r w:rsidRPr="00CF39F2">
        <w:rPr>
          <w:rFonts w:ascii="Arial" w:hAnsi="Arial" w:cs="Arial"/>
          <w:w w:val="90"/>
          <w:sz w:val="19"/>
        </w:rPr>
        <w:t xml:space="preserve">the </w:t>
      </w:r>
      <w:r w:rsidRPr="00CF39F2">
        <w:rPr>
          <w:rFonts w:ascii="Arial" w:hAnsi="Arial" w:cs="Arial"/>
          <w:spacing w:val="2"/>
          <w:w w:val="90"/>
          <w:sz w:val="19"/>
        </w:rPr>
        <w:t>Northern</w:t>
      </w:r>
      <w:r w:rsidRPr="00CF39F2">
        <w:rPr>
          <w:rFonts w:ascii="Arial" w:hAnsi="Arial" w:cs="Arial"/>
          <w:spacing w:val="-1"/>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1"/>
          <w:w w:val="90"/>
          <w:sz w:val="19"/>
        </w:rPr>
        <w:tab/>
      </w:r>
      <w:r w:rsidRPr="00CF39F2">
        <w:rPr>
          <w:rFonts w:ascii="Arial" w:hAnsi="Arial" w:cs="Arial"/>
          <w:w w:val="90"/>
          <w:sz w:val="19"/>
        </w:rPr>
        <w:t>120</w:t>
      </w:r>
      <w:r w:rsidRPr="00CF39F2">
        <w:rPr>
          <w:rFonts w:ascii="Arial" w:hAnsi="Arial" w:cs="Arial"/>
          <w:w w:val="90"/>
          <w:sz w:val="19"/>
        </w:rPr>
        <w:tab/>
        <w:t>200</w:t>
      </w:r>
    </w:p>
    <w:p w:rsidR="004D06C0" w:rsidRPr="00CF39F2" w:rsidRDefault="00EA2DC5">
      <w:pPr>
        <w:tabs>
          <w:tab w:val="left" w:pos="8035"/>
          <w:tab w:val="right" w:pos="9454"/>
        </w:tabs>
        <w:spacing w:before="89"/>
        <w:ind w:left="157"/>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w:t>
      </w:r>
      <w:r w:rsidRPr="00CF39F2">
        <w:rPr>
          <w:rFonts w:ascii="Arial" w:hAnsi="Arial" w:cs="Arial"/>
          <w:spacing w:val="-1"/>
          <w:w w:val="90"/>
          <w:sz w:val="19"/>
        </w:rPr>
        <w:t xml:space="preserve"> </w:t>
      </w:r>
      <w:r w:rsidRPr="00CF39F2">
        <w:rPr>
          <w:rFonts w:ascii="Arial" w:hAnsi="Arial" w:cs="Arial"/>
          <w:w w:val="90"/>
          <w:sz w:val="19"/>
        </w:rPr>
        <w:t xml:space="preserve">Land </w:t>
      </w:r>
      <w:r w:rsidRPr="00CF39F2">
        <w:rPr>
          <w:rFonts w:ascii="Arial" w:hAnsi="Arial" w:cs="Arial"/>
          <w:spacing w:val="-1"/>
          <w:w w:val="90"/>
          <w:sz w:val="19"/>
        </w:rPr>
        <w:t>Administration</w:t>
      </w:r>
      <w:r w:rsidRPr="00CF39F2">
        <w:rPr>
          <w:rFonts w:ascii="Arial" w:hAnsi="Arial" w:cs="Arial"/>
          <w:w w:val="90"/>
          <w:sz w:val="19"/>
        </w:rPr>
        <w:t xml:space="preserve"> </w:t>
      </w:r>
      <w:r w:rsidRPr="00CF39F2">
        <w:rPr>
          <w:rFonts w:ascii="Arial" w:hAnsi="Arial" w:cs="Arial"/>
          <w:spacing w:val="-1"/>
          <w:w w:val="90"/>
          <w:sz w:val="19"/>
        </w:rPr>
        <w:t xml:space="preserve">business </w:t>
      </w:r>
      <w:r w:rsidRPr="00CF39F2">
        <w:rPr>
          <w:rFonts w:ascii="Arial" w:hAnsi="Arial" w:cs="Arial"/>
          <w:w w:val="90"/>
          <w:sz w:val="19"/>
        </w:rPr>
        <w:t>unit</w:t>
      </w:r>
      <w:r w:rsidRPr="00CF39F2">
        <w:rPr>
          <w:rFonts w:ascii="Arial" w:hAnsi="Arial" w:cs="Arial"/>
          <w:w w:val="90"/>
          <w:sz w:val="19"/>
        </w:rPr>
        <w:tab/>
        <w:t>635</w:t>
      </w:r>
      <w:r w:rsidRPr="00CF39F2">
        <w:rPr>
          <w:rFonts w:ascii="Arial" w:hAnsi="Arial" w:cs="Arial"/>
          <w:w w:val="90"/>
          <w:sz w:val="19"/>
        </w:rPr>
        <w:tab/>
        <w:t>635</w:t>
      </w:r>
    </w:p>
    <w:p w:rsidR="004D06C0" w:rsidRPr="00CF39F2" w:rsidRDefault="00EA2DC5">
      <w:pPr>
        <w:tabs>
          <w:tab w:val="right" w:pos="9454"/>
        </w:tabs>
        <w:spacing w:before="89"/>
        <w:ind w:left="157"/>
        <w:rPr>
          <w:rFonts w:ascii="Arial" w:eastAsia="Arial" w:hAnsi="Arial" w:cs="Arial"/>
          <w:sz w:val="19"/>
          <w:szCs w:val="19"/>
        </w:rPr>
      </w:pPr>
      <w:r w:rsidRPr="00CF39F2">
        <w:rPr>
          <w:rFonts w:ascii="Arial" w:hAnsi="Arial" w:cs="Arial"/>
          <w:spacing w:val="-1"/>
          <w:w w:val="90"/>
          <w:sz w:val="19"/>
        </w:rPr>
        <w:t xml:space="preserve">Establishment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a project</w:t>
      </w:r>
      <w:r w:rsidRPr="00CF39F2">
        <w:rPr>
          <w:rFonts w:ascii="Arial" w:hAnsi="Arial" w:cs="Arial"/>
          <w:spacing w:val="-1"/>
          <w:w w:val="90"/>
          <w:sz w:val="19"/>
        </w:rPr>
        <w:t xml:space="preserve"> </w:t>
      </w:r>
      <w:r w:rsidRPr="00CF39F2">
        <w:rPr>
          <w:rFonts w:ascii="Arial" w:hAnsi="Arial" w:cs="Arial"/>
          <w:w w:val="90"/>
          <w:sz w:val="19"/>
        </w:rPr>
        <w:t>team</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w:t>
      </w:r>
      <w:r w:rsidRPr="00CF39F2">
        <w:rPr>
          <w:rFonts w:ascii="Arial" w:hAnsi="Arial" w:cs="Arial"/>
          <w:spacing w:val="-1"/>
          <w:w w:val="90"/>
          <w:sz w:val="19"/>
        </w:rPr>
        <w:t xml:space="preserve"> </w:t>
      </w:r>
      <w:r w:rsidRPr="00CF39F2">
        <w:rPr>
          <w:rFonts w:ascii="Arial" w:hAnsi="Arial" w:cs="Arial"/>
          <w:w w:val="90"/>
          <w:sz w:val="19"/>
        </w:rPr>
        <w:t>Land</w:t>
      </w:r>
      <w:r w:rsidRPr="00CF39F2">
        <w:rPr>
          <w:rFonts w:ascii="Arial" w:hAnsi="Arial" w:cs="Arial"/>
          <w:spacing w:val="-1"/>
          <w:w w:val="90"/>
          <w:sz w:val="19"/>
        </w:rPr>
        <w:t xml:space="preserve"> </w:t>
      </w:r>
      <w:r w:rsidRPr="00CF39F2">
        <w:rPr>
          <w:rFonts w:ascii="Arial" w:hAnsi="Arial" w:cs="Arial"/>
          <w:spacing w:val="-2"/>
          <w:w w:val="90"/>
          <w:sz w:val="19"/>
        </w:rPr>
        <w:t>R</w:t>
      </w:r>
      <w:r w:rsidRPr="00CF39F2">
        <w:rPr>
          <w:rFonts w:ascii="Arial" w:hAnsi="Arial" w:cs="Arial"/>
          <w:spacing w:val="-1"/>
          <w:w w:val="90"/>
          <w:sz w:val="19"/>
        </w:rPr>
        <w:t xml:space="preserve">elease </w:t>
      </w:r>
      <w:r w:rsidRPr="00CF39F2">
        <w:rPr>
          <w:rFonts w:ascii="Arial" w:hAnsi="Arial" w:cs="Arial"/>
          <w:w w:val="90"/>
          <w:sz w:val="19"/>
        </w:rPr>
        <w:t>Program</w:t>
      </w:r>
      <w:r w:rsidRPr="00CF39F2">
        <w:rPr>
          <w:rFonts w:ascii="Arial" w:hAnsi="Arial" w:cs="Arial"/>
          <w:w w:val="90"/>
          <w:sz w:val="19"/>
        </w:rPr>
        <w:tab/>
        <w:t>450</w:t>
      </w:r>
    </w:p>
    <w:p w:rsidR="004D06C0" w:rsidRPr="00CF39F2" w:rsidRDefault="00EA2DC5">
      <w:pPr>
        <w:tabs>
          <w:tab w:val="left" w:pos="7893"/>
        </w:tabs>
        <w:spacing w:before="89"/>
        <w:ind w:left="157"/>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the Cash </w:t>
      </w:r>
      <w:r w:rsidRPr="00CF39F2">
        <w:rPr>
          <w:rFonts w:ascii="Arial" w:hAnsi="Arial" w:cs="Arial"/>
          <w:spacing w:val="-2"/>
          <w:w w:val="90"/>
          <w:sz w:val="19"/>
        </w:rPr>
        <w:t>for</w:t>
      </w:r>
      <w:r w:rsidRPr="00CF39F2">
        <w:rPr>
          <w:rFonts w:ascii="Arial" w:hAnsi="Arial" w:cs="Arial"/>
          <w:w w:val="90"/>
          <w:sz w:val="19"/>
        </w:rPr>
        <w:t xml:space="preserve"> Containers program</w:t>
      </w:r>
      <w:r w:rsidRPr="00CF39F2">
        <w:rPr>
          <w:rFonts w:ascii="Arial" w:hAnsi="Arial" w:cs="Arial"/>
          <w:w w:val="90"/>
          <w:sz w:val="19"/>
        </w:rPr>
        <w:tab/>
        <w:t>2</w:t>
      </w:r>
      <w:r w:rsidRPr="00CF39F2">
        <w:rPr>
          <w:rFonts w:ascii="Arial" w:hAnsi="Arial" w:cs="Arial"/>
          <w:spacing w:val="-1"/>
          <w:w w:val="90"/>
          <w:sz w:val="19"/>
        </w:rPr>
        <w:t xml:space="preserve"> </w:t>
      </w:r>
      <w:r w:rsidRPr="00CF39F2">
        <w:rPr>
          <w:rFonts w:ascii="Arial" w:hAnsi="Arial" w:cs="Arial"/>
          <w:w w:val="90"/>
          <w:sz w:val="19"/>
        </w:rPr>
        <w:t>000</w:t>
      </w:r>
    </w:p>
    <w:p w:rsidR="004D06C0" w:rsidRPr="00CF39F2" w:rsidRDefault="004D06C0">
      <w:pPr>
        <w:spacing w:before="4" w:line="260" w:lineRule="exact"/>
        <w:rPr>
          <w:rFonts w:ascii="Arial" w:hAnsi="Arial" w:cs="Arial"/>
          <w:sz w:val="26"/>
          <w:szCs w:val="26"/>
        </w:rPr>
      </w:pPr>
    </w:p>
    <w:p w:rsidR="004D06C0" w:rsidRPr="00CF39F2" w:rsidRDefault="00EA2DC5">
      <w:pPr>
        <w:tabs>
          <w:tab w:val="left" w:pos="7788"/>
          <w:tab w:val="left" w:pos="8922"/>
        </w:tabs>
        <w:ind w:left="157"/>
        <w:rPr>
          <w:rFonts w:ascii="Arial" w:eastAsia="Arial" w:hAnsi="Arial" w:cs="Arial"/>
          <w:sz w:val="19"/>
          <w:szCs w:val="19"/>
        </w:rPr>
      </w:pPr>
      <w:r w:rsidRPr="00CF39F2">
        <w:rPr>
          <w:rFonts w:ascii="Arial" w:hAnsi="Arial" w:cs="Arial"/>
          <w:color w:val="D35E13"/>
          <w:spacing w:val="-1"/>
          <w:w w:val="90"/>
          <w:sz w:val="19"/>
        </w:rPr>
        <w:t>Agency savings</w:t>
      </w:r>
      <w:r w:rsidRPr="00CF39F2">
        <w:rPr>
          <w:rFonts w:ascii="Arial" w:hAnsi="Arial" w:cs="Arial"/>
          <w:color w:val="D35E13"/>
          <w:spacing w:val="-1"/>
          <w:w w:val="90"/>
          <w:sz w:val="19"/>
        </w:rPr>
        <w:tab/>
      </w: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2 496</w:t>
      </w:r>
      <w:r w:rsidRPr="00CF39F2">
        <w:rPr>
          <w:rFonts w:ascii="Arial" w:hAnsi="Arial" w:cs="Arial"/>
          <w:color w:val="D35E13"/>
          <w:w w:val="90"/>
          <w:sz w:val="19"/>
        </w:rPr>
        <w:tab/>
        <w:t>-</w:t>
      </w:r>
      <w:r w:rsidRPr="00CF39F2">
        <w:rPr>
          <w:rFonts w:ascii="Arial" w:hAnsi="Arial" w:cs="Arial"/>
          <w:color w:val="D35E13"/>
          <w:spacing w:val="-1"/>
          <w:w w:val="90"/>
          <w:sz w:val="19"/>
        </w:rPr>
        <w:t xml:space="preserve"> </w:t>
      </w:r>
      <w:r w:rsidRPr="00CF39F2">
        <w:rPr>
          <w:rFonts w:ascii="Arial" w:hAnsi="Arial" w:cs="Arial"/>
          <w:color w:val="D35E13"/>
          <w:w w:val="90"/>
          <w:sz w:val="19"/>
        </w:rPr>
        <w:t>6</w:t>
      </w:r>
      <w:r w:rsidRPr="00CF39F2">
        <w:rPr>
          <w:rFonts w:ascii="Arial" w:hAnsi="Arial" w:cs="Arial"/>
          <w:color w:val="D35E13"/>
          <w:spacing w:val="-1"/>
          <w:w w:val="90"/>
          <w:sz w:val="19"/>
        </w:rPr>
        <w:t xml:space="preserve"> </w:t>
      </w:r>
      <w:r w:rsidRPr="00CF39F2">
        <w:rPr>
          <w:rFonts w:ascii="Arial" w:hAnsi="Arial" w:cs="Arial"/>
          <w:color w:val="D35E13"/>
          <w:w w:val="90"/>
          <w:sz w:val="19"/>
        </w:rPr>
        <w:t>235</w:t>
      </w:r>
    </w:p>
    <w:p w:rsidR="004D06C0" w:rsidRPr="00CF39F2" w:rsidRDefault="00EA2DC5">
      <w:pPr>
        <w:tabs>
          <w:tab w:val="left" w:pos="7788"/>
          <w:tab w:val="left" w:pos="8922"/>
        </w:tabs>
        <w:spacing w:before="89"/>
        <w:ind w:left="157"/>
        <w:rPr>
          <w:rFonts w:ascii="Arial" w:eastAsia="Arial" w:hAnsi="Arial" w:cs="Arial"/>
          <w:sz w:val="19"/>
          <w:szCs w:val="19"/>
        </w:rPr>
      </w:pPr>
      <w:r w:rsidRPr="00CF39F2">
        <w:rPr>
          <w:rFonts w:ascii="Arial" w:hAnsi="Arial" w:cs="Arial"/>
          <w:spacing w:val="-1"/>
          <w:w w:val="90"/>
          <w:sz w:val="19"/>
        </w:rPr>
        <w:t xml:space="preserve">Administrative </w:t>
      </w:r>
      <w:r w:rsidRPr="00CF39F2">
        <w:rPr>
          <w:rFonts w:ascii="Arial" w:hAnsi="Arial" w:cs="Arial"/>
          <w:w w:val="90"/>
          <w:sz w:val="19"/>
        </w:rPr>
        <w:t>efficiencies</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2 384</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244</w:t>
      </w:r>
    </w:p>
    <w:p w:rsidR="004D06C0" w:rsidRPr="00CF39F2" w:rsidRDefault="00EA2DC5">
      <w:pPr>
        <w:tabs>
          <w:tab w:val="left" w:pos="7931"/>
          <w:tab w:val="left" w:pos="9065"/>
        </w:tabs>
        <w:spacing w:before="89"/>
        <w:ind w:left="157"/>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1"/>
          <w:w w:val="90"/>
          <w:sz w:val="19"/>
        </w:rPr>
        <w:t xml:space="preserve"> </w:t>
      </w:r>
      <w:r w:rsidRPr="00CF39F2">
        <w:rPr>
          <w:rFonts w:ascii="Arial" w:hAnsi="Arial" w:cs="Arial"/>
          <w:w w:val="90"/>
          <w:sz w:val="19"/>
        </w:rPr>
        <w:t>efficiencies</w:t>
      </w:r>
      <w:r w:rsidRPr="00CF39F2">
        <w:rPr>
          <w:rFonts w:ascii="Arial" w:hAnsi="Arial" w:cs="Arial"/>
          <w:spacing w:val="-1"/>
          <w:w w:val="90"/>
          <w:sz w:val="19"/>
        </w:rPr>
        <w:t xml:space="preserve"> </w:t>
      </w:r>
      <w:r w:rsidRPr="00CF39F2">
        <w:rPr>
          <w:rFonts w:ascii="Arial" w:hAnsi="Arial" w:cs="Arial"/>
          <w:w w:val="90"/>
          <w:sz w:val="19"/>
        </w:rPr>
        <w:t xml:space="preserve">and </w:t>
      </w:r>
      <w:r w:rsidRPr="00CF39F2">
        <w:rPr>
          <w:rFonts w:ascii="Arial" w:hAnsi="Arial" w:cs="Arial"/>
          <w:spacing w:val="-1"/>
          <w:w w:val="90"/>
          <w:sz w:val="19"/>
        </w:rPr>
        <w:t>rationalisation</w:t>
      </w:r>
      <w:r w:rsidRPr="00CF39F2">
        <w:rPr>
          <w:rFonts w:ascii="Arial" w:hAnsi="Arial" w:cs="Arial"/>
          <w:spacing w:val="-1"/>
          <w:w w:val="90"/>
          <w:sz w:val="19"/>
        </w:rPr>
        <w:tab/>
      </w: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112</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890</w:t>
      </w:r>
    </w:p>
    <w:p w:rsidR="004D06C0" w:rsidRPr="00CF39F2" w:rsidRDefault="00EA2DC5">
      <w:pPr>
        <w:tabs>
          <w:tab w:val="left" w:pos="9065"/>
        </w:tabs>
        <w:spacing w:before="89"/>
        <w:ind w:left="157"/>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 xml:space="preserve">hole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spacing w:val="-1"/>
          <w:w w:val="90"/>
          <w:sz w:val="19"/>
        </w:rPr>
        <w:t>government</w:t>
      </w:r>
      <w:r w:rsidRPr="00CF39F2">
        <w:rPr>
          <w:rFonts w:ascii="Arial" w:hAnsi="Arial" w:cs="Arial"/>
          <w:w w:val="90"/>
          <w:sz w:val="19"/>
        </w:rPr>
        <w:t xml:space="preserve"> </w:t>
      </w:r>
      <w:r w:rsidRPr="00CF39F2">
        <w:rPr>
          <w:rFonts w:ascii="Arial" w:hAnsi="Arial" w:cs="Arial"/>
          <w:spacing w:val="-1"/>
          <w:w w:val="90"/>
          <w:sz w:val="19"/>
        </w:rPr>
        <w:t>savings</w:t>
      </w:r>
      <w:r w:rsidRPr="00CF39F2">
        <w:rPr>
          <w:rFonts w:ascii="Arial" w:hAnsi="Arial" w:cs="Arial"/>
          <w:spacing w:val="-1"/>
          <w:w w:val="90"/>
          <w:sz w:val="19"/>
        </w:rPr>
        <w:tab/>
      </w: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101</w:t>
      </w:r>
    </w:p>
    <w:p w:rsidR="004D06C0" w:rsidRPr="00CF39F2" w:rsidRDefault="009150A9">
      <w:pPr>
        <w:tabs>
          <w:tab w:val="left" w:pos="7896"/>
          <w:tab w:val="left" w:pos="8925"/>
        </w:tabs>
        <w:spacing w:before="89"/>
        <w:ind w:left="15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17" behindDoc="1" locked="0" layoutInCell="1" allowOverlap="1" wp14:anchorId="2D1518D7" wp14:editId="1D66AED3">
                <wp:simplePos x="0" y="0"/>
                <wp:positionH relativeFrom="page">
                  <wp:posOffset>899795</wp:posOffset>
                </wp:positionH>
                <wp:positionV relativeFrom="paragraph">
                  <wp:posOffset>223520</wp:posOffset>
                </wp:positionV>
                <wp:extent cx="6120130" cy="1270"/>
                <wp:effectExtent l="13970" t="13970" r="9525" b="3810"/>
                <wp:wrapNone/>
                <wp:docPr id="1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352"/>
                          <a:chExt cx="9638" cy="2"/>
                        </a:xfrm>
                      </wpg:grpSpPr>
                      <wps:wsp>
                        <wps:cNvPr id="194" name="Freeform 67"/>
                        <wps:cNvSpPr>
                          <a:spLocks/>
                        </wps:cNvSpPr>
                        <wps:spPr bwMode="auto">
                          <a:xfrm>
                            <a:off x="1417" y="35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70.85pt;margin-top:17.6pt;width:481.9pt;height:.1pt;z-index:-19263;mso-position-horizontal-relative:page" coordorigin="1417,3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">
                <v:shape id="Freeform 67" o:spid="_x0000_s1027" style="position:absolute;left:1417;top:3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f/8QA&#10;AADcAAAADwAAAGRycy9kb3ducmV2LnhtbERPTWvCQBC9F/wPywi9lGaToNJGVxFLwUtBbaHtbcyO&#10;2WB2NmS3mv57VxC8zeN9zmzR20acqPO1YwVZkoIgLp2uuVLw9fn+/ALCB2SNjWNS8E8eFvPBwwwL&#10;7c68pdMuVCKGsC9QgQmhLaT0pSGLPnEtceQOrrMYIuwqqTs8x3DbyDxNJ9JizbHBYEsrQ+Vx92cV&#10;lN/LcZ5/PG3N75728q3JfjY2U+px2C+nIAL14S6+udc6zn8dwfWZeIG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H//EAAAA3AAAAA8AAAAAAAAAAAAAAAAAmAIAAGRycy9k&#10;b3ducmV2LnhtbFBLBQYAAAAABAAEAPUAAACJAw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4"/>
          <w:w w:val="90"/>
          <w:sz w:val="19"/>
        </w:rPr>
        <w:t>Total</w:t>
      </w:r>
      <w:r w:rsidR="00EA2DC5" w:rsidRPr="00CF39F2">
        <w:rPr>
          <w:rFonts w:ascii="Arial" w:hAnsi="Arial" w:cs="Arial"/>
          <w:spacing w:val="-4"/>
          <w:w w:val="90"/>
          <w:sz w:val="19"/>
        </w:rPr>
        <w:tab/>
      </w:r>
      <w:r w:rsidR="00EA2DC5" w:rsidRPr="00CF39F2">
        <w:rPr>
          <w:rFonts w:ascii="Arial" w:hAnsi="Arial" w:cs="Arial"/>
          <w:w w:val="90"/>
          <w:sz w:val="19"/>
        </w:rPr>
        <w:t>2</w:t>
      </w:r>
      <w:r w:rsidR="00EA2DC5" w:rsidRPr="00CF39F2">
        <w:rPr>
          <w:rFonts w:ascii="Arial" w:hAnsi="Arial" w:cs="Arial"/>
          <w:spacing w:val="-2"/>
          <w:w w:val="90"/>
          <w:sz w:val="19"/>
        </w:rPr>
        <w:t xml:space="preserve"> </w:t>
      </w:r>
      <w:r w:rsidR="00EA2DC5" w:rsidRPr="00CF39F2">
        <w:rPr>
          <w:rFonts w:ascii="Arial" w:hAnsi="Arial" w:cs="Arial"/>
          <w:w w:val="90"/>
          <w:sz w:val="19"/>
        </w:rPr>
        <w:t>499</w:t>
      </w:r>
      <w:r w:rsidR="00EA2DC5" w:rsidRPr="00CF39F2">
        <w:rPr>
          <w:rFonts w:ascii="Arial" w:hAnsi="Arial" w:cs="Arial"/>
          <w:w w:val="90"/>
          <w:sz w:val="19"/>
        </w:rPr>
        <w:tab/>
        <w:t>-</w:t>
      </w:r>
      <w:r w:rsidR="00EA2DC5" w:rsidRPr="00CF39F2">
        <w:rPr>
          <w:rFonts w:ascii="Arial" w:hAnsi="Arial" w:cs="Arial"/>
          <w:spacing w:val="-2"/>
          <w:w w:val="90"/>
          <w:sz w:val="19"/>
        </w:rPr>
        <w:t xml:space="preserve"> </w:t>
      </w:r>
      <w:r w:rsidR="00EA2DC5" w:rsidRPr="00CF39F2">
        <w:rPr>
          <w:rFonts w:ascii="Arial" w:hAnsi="Arial" w:cs="Arial"/>
          <w:w w:val="90"/>
          <w:sz w:val="19"/>
        </w:rPr>
        <w:t>3</w:t>
      </w:r>
      <w:r w:rsidR="00EA2DC5" w:rsidRPr="00CF39F2">
        <w:rPr>
          <w:rFonts w:ascii="Arial" w:hAnsi="Arial" w:cs="Arial"/>
          <w:spacing w:val="-3"/>
          <w:w w:val="90"/>
          <w:sz w:val="19"/>
        </w:rPr>
        <w:t xml:space="preserve"> </w:t>
      </w:r>
      <w:r w:rsidR="00EA2DC5" w:rsidRPr="00CF39F2">
        <w:rPr>
          <w:rFonts w:ascii="Arial" w:hAnsi="Arial" w:cs="Arial"/>
          <w:w w:val="90"/>
          <w:sz w:val="19"/>
        </w:rPr>
        <w:t>069</w:t>
      </w:r>
    </w:p>
    <w:p w:rsidR="004D06C0" w:rsidRPr="00CF39F2" w:rsidRDefault="004D06C0">
      <w:pPr>
        <w:spacing w:before="16" w:line="200" w:lineRule="exact"/>
        <w:rPr>
          <w:rFonts w:ascii="Arial" w:hAnsi="Arial" w:cs="Arial"/>
          <w:sz w:val="20"/>
          <w:szCs w:val="20"/>
        </w:rPr>
      </w:pPr>
    </w:p>
    <w:p w:rsidR="004D06C0" w:rsidRPr="00CF39F2" w:rsidRDefault="00EA2DC5">
      <w:pPr>
        <w:pStyle w:val="Heading5"/>
        <w:ind w:left="157"/>
        <w:rPr>
          <w:rFonts w:cs="Arial"/>
        </w:rPr>
      </w:pPr>
      <w:r w:rsidRPr="00CF39F2">
        <w:rPr>
          <w:rFonts w:cs="Arial"/>
          <w:color w:val="D35E13"/>
          <w:w w:val="90"/>
        </w:rPr>
        <w:t>Department</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Primary</w:t>
      </w:r>
      <w:r w:rsidRPr="00CF39F2">
        <w:rPr>
          <w:rFonts w:cs="Arial"/>
          <w:color w:val="D35E13"/>
          <w:spacing w:val="-1"/>
          <w:w w:val="90"/>
        </w:rPr>
        <w:t xml:space="preserve"> </w:t>
      </w:r>
      <w:r w:rsidRPr="00CF39F2">
        <w:rPr>
          <w:rFonts w:cs="Arial"/>
          <w:color w:val="D35E13"/>
          <w:w w:val="90"/>
        </w:rPr>
        <w:t>Industry</w:t>
      </w:r>
      <w:r w:rsidRPr="00CF39F2">
        <w:rPr>
          <w:rFonts w:cs="Arial"/>
          <w:color w:val="D35E13"/>
          <w:spacing w:val="-1"/>
          <w:w w:val="90"/>
        </w:rPr>
        <w:t xml:space="preserve"> </w:t>
      </w:r>
      <w:r w:rsidRPr="00CF39F2">
        <w:rPr>
          <w:rFonts w:cs="Arial"/>
          <w:color w:val="D35E13"/>
          <w:w w:val="90"/>
        </w:rPr>
        <w:t>and Fisheries</w:t>
      </w:r>
    </w:p>
    <w:p w:rsidR="004D06C0" w:rsidRPr="00CF39F2" w:rsidRDefault="00EA2DC5">
      <w:pPr>
        <w:tabs>
          <w:tab w:val="left" w:pos="8225"/>
          <w:tab w:val="left" w:pos="9027"/>
        </w:tabs>
        <w:spacing w:before="69"/>
        <w:ind w:left="157"/>
        <w:rPr>
          <w:rFonts w:ascii="Arial" w:eastAsia="Arial" w:hAnsi="Arial" w:cs="Arial"/>
          <w:sz w:val="19"/>
          <w:szCs w:val="19"/>
        </w:rPr>
      </w:pPr>
      <w:r w:rsidRPr="00CF39F2">
        <w:rPr>
          <w:rFonts w:ascii="Arial" w:hAnsi="Arial" w:cs="Arial"/>
          <w:color w:val="D35E13"/>
          <w:spacing w:val="-1"/>
          <w:w w:val="90"/>
          <w:sz w:val="19"/>
        </w:rPr>
        <w:t xml:space="preserve">Legacy </w:t>
      </w:r>
      <w:r w:rsidRPr="00CF39F2">
        <w:rPr>
          <w:rFonts w:ascii="Arial" w:hAnsi="Arial" w:cs="Arial"/>
          <w:color w:val="D35E13"/>
          <w:w w:val="90"/>
          <w:sz w:val="19"/>
        </w:rPr>
        <w:t>items</w:t>
      </w:r>
      <w:r w:rsidRPr="00CF39F2">
        <w:rPr>
          <w:rFonts w:ascii="Arial" w:hAnsi="Arial" w:cs="Arial"/>
          <w:color w:val="D35E13"/>
          <w:w w:val="90"/>
          <w:sz w:val="19"/>
        </w:rPr>
        <w:tab/>
        <w:t>0</w:t>
      </w:r>
      <w:r w:rsidRPr="00CF39F2">
        <w:rPr>
          <w:rFonts w:ascii="Arial" w:hAnsi="Arial" w:cs="Arial"/>
          <w:color w:val="D35E13"/>
          <w:w w:val="90"/>
          <w:sz w:val="19"/>
        </w:rPr>
        <w:tab/>
        <w:t>1</w:t>
      </w:r>
      <w:r w:rsidRPr="00CF39F2">
        <w:rPr>
          <w:rFonts w:ascii="Arial" w:hAnsi="Arial" w:cs="Arial"/>
          <w:color w:val="D35E13"/>
          <w:spacing w:val="-1"/>
          <w:w w:val="90"/>
          <w:sz w:val="19"/>
        </w:rPr>
        <w:t xml:space="preserve"> </w:t>
      </w:r>
      <w:r w:rsidRPr="00CF39F2">
        <w:rPr>
          <w:rFonts w:ascii="Arial" w:hAnsi="Arial" w:cs="Arial"/>
          <w:color w:val="D35E13"/>
          <w:w w:val="90"/>
          <w:sz w:val="19"/>
        </w:rPr>
        <w:t>830</w:t>
      </w:r>
    </w:p>
    <w:p w:rsidR="004D06C0" w:rsidRPr="00CF39F2" w:rsidRDefault="00EA2DC5">
      <w:pPr>
        <w:tabs>
          <w:tab w:val="left" w:pos="9027"/>
        </w:tabs>
        <w:spacing w:before="89"/>
        <w:ind w:left="157"/>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
          <w:w w:val="90"/>
          <w:sz w:val="19"/>
        </w:rPr>
        <w:t xml:space="preserve"> </w:t>
      </w:r>
      <w:r w:rsidRPr="00CF39F2">
        <w:rPr>
          <w:rFonts w:ascii="Arial" w:hAnsi="Arial" w:cs="Arial"/>
          <w:w w:val="90"/>
          <w:sz w:val="19"/>
        </w:rPr>
        <w:t>repairs and maintenance</w:t>
      </w:r>
      <w:r w:rsidRPr="00CF39F2">
        <w:rPr>
          <w:rFonts w:ascii="Arial" w:hAnsi="Arial" w:cs="Arial"/>
          <w:spacing w:val="-1"/>
          <w:w w:val="90"/>
          <w:sz w:val="19"/>
        </w:rPr>
        <w:t xml:space="preserve"> </w:t>
      </w:r>
      <w:r w:rsidRPr="00CF39F2">
        <w:rPr>
          <w:rFonts w:ascii="Arial" w:hAnsi="Arial" w:cs="Arial"/>
          <w:w w:val="90"/>
          <w:sz w:val="19"/>
        </w:rPr>
        <w:t>funding</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830</w:t>
      </w:r>
    </w:p>
    <w:p w:rsidR="004D06C0" w:rsidRPr="00CF39F2" w:rsidRDefault="00EA2DC5">
      <w:pPr>
        <w:tabs>
          <w:tab w:val="left" w:pos="7893"/>
          <w:tab w:val="right" w:pos="9454"/>
        </w:tabs>
        <w:spacing w:before="263"/>
        <w:ind w:left="157"/>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r w:rsidRPr="00CF39F2">
        <w:rPr>
          <w:rFonts w:ascii="Arial" w:hAnsi="Arial" w:cs="Arial"/>
          <w:color w:val="D35E13"/>
          <w:spacing w:val="-1"/>
          <w:w w:val="90"/>
          <w:sz w:val="19"/>
        </w:rPr>
        <w:tab/>
      </w: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480</w:t>
      </w:r>
      <w:r w:rsidRPr="00CF39F2">
        <w:rPr>
          <w:rFonts w:ascii="Arial" w:hAnsi="Arial" w:cs="Arial"/>
          <w:color w:val="D35E13"/>
          <w:w w:val="90"/>
          <w:sz w:val="19"/>
        </w:rPr>
        <w:tab/>
        <w:t>1</w:t>
      </w:r>
      <w:r w:rsidRPr="00CF39F2">
        <w:rPr>
          <w:rFonts w:ascii="Arial" w:hAnsi="Arial" w:cs="Arial"/>
          <w:color w:val="D35E13"/>
          <w:spacing w:val="-1"/>
          <w:w w:val="90"/>
          <w:sz w:val="19"/>
        </w:rPr>
        <w:t xml:space="preserve"> </w:t>
      </w:r>
      <w:r w:rsidRPr="00CF39F2">
        <w:rPr>
          <w:rFonts w:ascii="Arial" w:hAnsi="Arial" w:cs="Arial"/>
          <w:color w:val="D35E13"/>
          <w:w w:val="90"/>
          <w:sz w:val="19"/>
        </w:rPr>
        <w:t>050</w:t>
      </w:r>
    </w:p>
    <w:p w:rsidR="004D06C0" w:rsidRPr="00CF39F2" w:rsidRDefault="00EA2DC5">
      <w:pPr>
        <w:tabs>
          <w:tab w:val="left" w:pos="8035"/>
          <w:tab w:val="right" w:pos="9454"/>
        </w:tabs>
        <w:spacing w:before="89"/>
        <w:ind w:left="157"/>
        <w:rPr>
          <w:rFonts w:ascii="Arial" w:eastAsia="Arial" w:hAnsi="Arial" w:cs="Arial"/>
          <w:sz w:val="19"/>
          <w:szCs w:val="19"/>
        </w:rPr>
      </w:pPr>
      <w:r w:rsidRPr="00CF39F2">
        <w:rPr>
          <w:rFonts w:ascii="Arial" w:hAnsi="Arial" w:cs="Arial"/>
          <w:spacing w:val="-1"/>
          <w:w w:val="90"/>
          <w:sz w:val="19"/>
        </w:rPr>
        <w:t xml:space="preserve">Establishment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an Ord</w:t>
      </w:r>
      <w:r w:rsidRPr="00CF39F2">
        <w:rPr>
          <w:rFonts w:ascii="Arial" w:hAnsi="Arial" w:cs="Arial"/>
          <w:spacing w:val="-1"/>
          <w:w w:val="90"/>
          <w:sz w:val="19"/>
        </w:rPr>
        <w:t xml:space="preserve"> Development </w:t>
      </w:r>
      <w:r w:rsidRPr="00CF39F2">
        <w:rPr>
          <w:rFonts w:ascii="Arial" w:hAnsi="Arial" w:cs="Arial"/>
          <w:w w:val="90"/>
          <w:sz w:val="19"/>
        </w:rPr>
        <w:t>Unit</w:t>
      </w:r>
      <w:r w:rsidRPr="00CF39F2">
        <w:rPr>
          <w:rFonts w:ascii="Arial" w:hAnsi="Arial" w:cs="Arial"/>
          <w:w w:val="90"/>
          <w:sz w:val="19"/>
        </w:rPr>
        <w:tab/>
        <w:t>400</w:t>
      </w:r>
      <w:r w:rsidRPr="00CF39F2">
        <w:rPr>
          <w:rFonts w:ascii="Arial" w:hAnsi="Arial" w:cs="Arial"/>
          <w:w w:val="90"/>
          <w:sz w:val="19"/>
        </w:rPr>
        <w:tab/>
        <w:t>400</w:t>
      </w:r>
    </w:p>
    <w:p w:rsidR="004D06C0" w:rsidRPr="00CF39F2" w:rsidRDefault="00EA2DC5">
      <w:pPr>
        <w:tabs>
          <w:tab w:val="left" w:pos="8130"/>
          <w:tab w:val="right" w:pos="9454"/>
        </w:tabs>
        <w:spacing w:before="89"/>
        <w:ind w:left="157"/>
        <w:rPr>
          <w:rFonts w:ascii="Arial" w:eastAsia="Arial" w:hAnsi="Arial" w:cs="Arial"/>
          <w:sz w:val="19"/>
          <w:szCs w:val="19"/>
        </w:rPr>
      </w:pPr>
      <w:r w:rsidRPr="00CF39F2">
        <w:rPr>
          <w:rFonts w:ascii="Arial" w:hAnsi="Arial" w:cs="Arial"/>
          <w:spacing w:val="-1"/>
          <w:w w:val="90"/>
          <w:sz w:val="19"/>
        </w:rPr>
        <w:t>Development</w:t>
      </w:r>
      <w:r w:rsidRPr="00CF39F2">
        <w:rPr>
          <w:rFonts w:ascii="Arial" w:hAnsi="Arial" w:cs="Arial"/>
          <w:w w:val="90"/>
          <w:sz w:val="19"/>
        </w:rPr>
        <w:t xml:space="preserve"> of</w:t>
      </w:r>
      <w:r w:rsidRPr="00CF39F2">
        <w:rPr>
          <w:rFonts w:ascii="Arial" w:hAnsi="Arial" w:cs="Arial"/>
          <w:spacing w:val="21"/>
          <w:w w:val="90"/>
          <w:sz w:val="19"/>
        </w:rPr>
        <w:t xml:space="preserve"> </w:t>
      </w:r>
      <w:r w:rsidRPr="00CF39F2">
        <w:rPr>
          <w:rFonts w:ascii="Arial" w:hAnsi="Arial" w:cs="Arial"/>
          <w:w w:val="90"/>
          <w:sz w:val="19"/>
        </w:rPr>
        <w:t>a</w:t>
      </w:r>
      <w:r w:rsidRPr="00CF39F2">
        <w:rPr>
          <w:rFonts w:ascii="Arial" w:hAnsi="Arial" w:cs="Arial"/>
          <w:spacing w:val="1"/>
          <w:w w:val="90"/>
          <w:sz w:val="19"/>
        </w:rPr>
        <w:t xml:space="preserve"> </w:t>
      </w:r>
      <w:r w:rsidRPr="00CF39F2">
        <w:rPr>
          <w:rFonts w:ascii="Arial" w:hAnsi="Arial" w:cs="Arial"/>
          <w:spacing w:val="-1"/>
          <w:w w:val="90"/>
          <w:sz w:val="19"/>
        </w:rPr>
        <w:t>comprehensive</w:t>
      </w:r>
      <w:r w:rsidRPr="00CF39F2">
        <w:rPr>
          <w:rFonts w:ascii="Arial" w:hAnsi="Arial" w:cs="Arial"/>
          <w:w w:val="90"/>
          <w:sz w:val="19"/>
        </w:rPr>
        <w:t xml:space="preserve"> </w:t>
      </w:r>
      <w:r w:rsidRPr="00CF39F2">
        <w:rPr>
          <w:rFonts w:ascii="Arial" w:hAnsi="Arial" w:cs="Arial"/>
          <w:spacing w:val="-1"/>
          <w:w w:val="90"/>
          <w:sz w:val="19"/>
        </w:rPr>
        <w:t>boat</w:t>
      </w:r>
      <w:r w:rsidRPr="00CF39F2">
        <w:rPr>
          <w:rFonts w:ascii="Arial" w:hAnsi="Arial" w:cs="Arial"/>
          <w:spacing w:val="1"/>
          <w:w w:val="90"/>
          <w:sz w:val="19"/>
        </w:rPr>
        <w:t xml:space="preserve"> </w:t>
      </w:r>
      <w:r w:rsidRPr="00CF39F2">
        <w:rPr>
          <w:rFonts w:ascii="Arial" w:hAnsi="Arial" w:cs="Arial"/>
          <w:spacing w:val="-4"/>
          <w:w w:val="90"/>
          <w:sz w:val="19"/>
        </w:rPr>
        <w:t>safety,</w:t>
      </w:r>
      <w:r w:rsidRPr="00CF39F2">
        <w:rPr>
          <w:rFonts w:ascii="Arial" w:hAnsi="Arial" w:cs="Arial"/>
          <w:w w:val="90"/>
          <w:sz w:val="19"/>
        </w:rPr>
        <w:t xml:space="preserve"> </w:t>
      </w:r>
      <w:r w:rsidRPr="00CF39F2">
        <w:rPr>
          <w:rFonts w:ascii="Arial" w:hAnsi="Arial" w:cs="Arial"/>
          <w:spacing w:val="-1"/>
          <w:w w:val="90"/>
          <w:sz w:val="19"/>
        </w:rPr>
        <w:t>awareness</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spacing w:val="-1"/>
          <w:w w:val="90"/>
          <w:sz w:val="19"/>
        </w:rPr>
        <w:t>education</w:t>
      </w:r>
      <w:r w:rsidRPr="00CF39F2">
        <w:rPr>
          <w:rFonts w:ascii="Arial" w:hAnsi="Arial" w:cs="Arial"/>
          <w:w w:val="90"/>
          <w:sz w:val="19"/>
        </w:rPr>
        <w:t xml:space="preserve"> program</w:t>
      </w:r>
      <w:r w:rsidRPr="00CF39F2">
        <w:rPr>
          <w:rFonts w:ascii="Arial" w:hAnsi="Arial" w:cs="Arial"/>
          <w:w w:val="90"/>
          <w:sz w:val="19"/>
        </w:rPr>
        <w:tab/>
        <w:t>50</w:t>
      </w:r>
      <w:r w:rsidRPr="00CF39F2">
        <w:rPr>
          <w:rFonts w:ascii="Arial" w:hAnsi="Arial" w:cs="Arial"/>
          <w:w w:val="90"/>
          <w:sz w:val="19"/>
        </w:rPr>
        <w:tab/>
        <w:t>20</w:t>
      </w:r>
    </w:p>
    <w:p w:rsidR="004D06C0" w:rsidRPr="00CF39F2" w:rsidRDefault="00EA2DC5">
      <w:pPr>
        <w:tabs>
          <w:tab w:val="right" w:pos="9454"/>
        </w:tabs>
        <w:spacing w:before="89"/>
        <w:ind w:left="157"/>
        <w:rPr>
          <w:rFonts w:ascii="Arial" w:eastAsia="Arial" w:hAnsi="Arial" w:cs="Arial"/>
          <w:sz w:val="19"/>
          <w:szCs w:val="19"/>
        </w:rPr>
      </w:pPr>
      <w:r w:rsidRPr="00CF39F2">
        <w:rPr>
          <w:rFonts w:ascii="Arial" w:hAnsi="Arial" w:cs="Arial"/>
          <w:w w:val="90"/>
          <w:sz w:val="19"/>
        </w:rPr>
        <w:t>Funding to undertake a study of</w:t>
      </w:r>
      <w:r w:rsidRPr="00CF39F2">
        <w:rPr>
          <w:rFonts w:ascii="Arial" w:hAnsi="Arial" w:cs="Arial"/>
          <w:spacing w:val="21"/>
          <w:w w:val="90"/>
          <w:sz w:val="19"/>
        </w:rPr>
        <w:t xml:space="preserve"> </w:t>
      </w:r>
      <w:r w:rsidRPr="00CF39F2">
        <w:rPr>
          <w:rFonts w:ascii="Arial" w:hAnsi="Arial" w:cs="Arial"/>
          <w:w w:val="90"/>
          <w:sz w:val="19"/>
        </w:rPr>
        <w:t xml:space="preserve">potential areas </w:t>
      </w:r>
      <w:r w:rsidRPr="00CF39F2">
        <w:rPr>
          <w:rFonts w:ascii="Arial" w:hAnsi="Arial" w:cs="Arial"/>
          <w:spacing w:val="-1"/>
          <w:w w:val="90"/>
          <w:sz w:val="19"/>
        </w:rPr>
        <w:t>able</w:t>
      </w:r>
      <w:r w:rsidRPr="00CF39F2">
        <w:rPr>
          <w:rFonts w:ascii="Arial" w:hAnsi="Arial" w:cs="Arial"/>
          <w:w w:val="90"/>
          <w:sz w:val="19"/>
        </w:rPr>
        <w:t xml:space="preserve"> to suppor</w:t>
      </w:r>
      <w:r w:rsidRPr="00CF39F2">
        <w:rPr>
          <w:rFonts w:ascii="Arial" w:hAnsi="Arial" w:cs="Arial"/>
          <w:spacing w:val="1"/>
          <w:w w:val="90"/>
          <w:sz w:val="19"/>
        </w:rPr>
        <w:t xml:space="preserve">t </w:t>
      </w:r>
      <w:r w:rsidRPr="00CF39F2">
        <w:rPr>
          <w:rFonts w:ascii="Arial" w:hAnsi="Arial" w:cs="Arial"/>
          <w:w w:val="90"/>
          <w:sz w:val="19"/>
        </w:rPr>
        <w:t xml:space="preserve">new </w:t>
      </w:r>
      <w:r w:rsidRPr="00CF39F2">
        <w:rPr>
          <w:rFonts w:ascii="Arial" w:hAnsi="Arial" w:cs="Arial"/>
          <w:spacing w:val="-1"/>
          <w:w w:val="90"/>
          <w:sz w:val="19"/>
        </w:rPr>
        <w:t>boat</w:t>
      </w:r>
      <w:r w:rsidRPr="00CF39F2">
        <w:rPr>
          <w:rFonts w:ascii="Arial" w:hAnsi="Arial" w:cs="Arial"/>
          <w:w w:val="90"/>
          <w:sz w:val="19"/>
        </w:rPr>
        <w:t xml:space="preserve"> ramps</w:t>
      </w:r>
      <w:r w:rsidRPr="00CF39F2">
        <w:rPr>
          <w:rFonts w:ascii="Arial" w:hAnsi="Arial" w:cs="Arial"/>
          <w:w w:val="90"/>
          <w:sz w:val="19"/>
        </w:rPr>
        <w:tab/>
        <w:t>80</w:t>
      </w:r>
    </w:p>
    <w:p w:rsidR="004D06C0" w:rsidRPr="00CF39F2" w:rsidRDefault="00EA2DC5">
      <w:pPr>
        <w:tabs>
          <w:tab w:val="right" w:pos="9454"/>
        </w:tabs>
        <w:spacing w:before="89"/>
        <w:ind w:left="157"/>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1"/>
          <w:w w:val="90"/>
          <w:sz w:val="19"/>
        </w:rPr>
        <w:t xml:space="preserve"> </w:t>
      </w:r>
      <w:r w:rsidRPr="00CF39F2">
        <w:rPr>
          <w:rFonts w:ascii="Arial" w:hAnsi="Arial" w:cs="Arial"/>
          <w:w w:val="90"/>
          <w:sz w:val="19"/>
        </w:rPr>
        <w:t xml:space="preserve">to </w:t>
      </w:r>
      <w:r w:rsidRPr="00CF39F2">
        <w:rPr>
          <w:rFonts w:ascii="Arial" w:hAnsi="Arial" w:cs="Arial"/>
          <w:spacing w:val="-1"/>
          <w:w w:val="90"/>
          <w:sz w:val="19"/>
        </w:rPr>
        <w:t xml:space="preserve">review </w:t>
      </w:r>
      <w:r w:rsidRPr="00CF39F2">
        <w:rPr>
          <w:rFonts w:ascii="Arial" w:hAnsi="Arial" w:cs="Arial"/>
          <w:w w:val="90"/>
          <w:sz w:val="19"/>
        </w:rPr>
        <w:t>and implement</w:t>
      </w:r>
      <w:r w:rsidRPr="00CF39F2">
        <w:rPr>
          <w:rFonts w:ascii="Arial" w:hAnsi="Arial" w:cs="Arial"/>
          <w:spacing w:val="-1"/>
          <w:w w:val="90"/>
          <w:sz w:val="19"/>
        </w:rPr>
        <w:t xml:space="preserve"> </w:t>
      </w:r>
      <w:r w:rsidRPr="00CF39F2">
        <w:rPr>
          <w:rFonts w:ascii="Arial" w:hAnsi="Arial" w:cs="Arial"/>
          <w:w w:val="90"/>
          <w:sz w:val="19"/>
        </w:rPr>
        <w:t xml:space="preserve">the </w:t>
      </w:r>
      <w:r w:rsidRPr="00CF39F2">
        <w:rPr>
          <w:rFonts w:ascii="Arial" w:hAnsi="Arial" w:cs="Arial"/>
          <w:spacing w:val="-2"/>
          <w:w w:val="90"/>
          <w:sz w:val="19"/>
        </w:rPr>
        <w:t>R</w:t>
      </w:r>
      <w:r w:rsidRPr="00CF39F2">
        <w:rPr>
          <w:rFonts w:ascii="Arial" w:hAnsi="Arial" w:cs="Arial"/>
          <w:spacing w:val="-1"/>
          <w:w w:val="90"/>
          <w:sz w:val="19"/>
        </w:rPr>
        <w:t xml:space="preserve">ecreational </w:t>
      </w:r>
      <w:r w:rsidRPr="00CF39F2">
        <w:rPr>
          <w:rFonts w:ascii="Arial" w:hAnsi="Arial" w:cs="Arial"/>
          <w:w w:val="90"/>
          <w:sz w:val="19"/>
        </w:rPr>
        <w:t xml:space="preserve">Fishing </w:t>
      </w:r>
      <w:r w:rsidRPr="00CF39F2">
        <w:rPr>
          <w:rFonts w:ascii="Arial" w:hAnsi="Arial" w:cs="Arial"/>
          <w:spacing w:val="-1"/>
          <w:w w:val="90"/>
          <w:sz w:val="19"/>
        </w:rPr>
        <w:t xml:space="preserve">Development </w:t>
      </w:r>
      <w:r w:rsidRPr="00CF39F2">
        <w:rPr>
          <w:rFonts w:ascii="Arial" w:hAnsi="Arial" w:cs="Arial"/>
          <w:w w:val="90"/>
          <w:sz w:val="19"/>
        </w:rPr>
        <w:t>Plan</w:t>
      </w:r>
      <w:r w:rsidRPr="00CF39F2">
        <w:rPr>
          <w:rFonts w:ascii="Arial" w:hAnsi="Arial" w:cs="Arial"/>
          <w:w w:val="90"/>
          <w:sz w:val="19"/>
        </w:rPr>
        <w:tab/>
        <w:t>220</w:t>
      </w:r>
    </w:p>
    <w:p w:rsidR="004D06C0" w:rsidRPr="00CF39F2" w:rsidRDefault="00EA2DC5">
      <w:pPr>
        <w:tabs>
          <w:tab w:val="left" w:pos="8130"/>
          <w:tab w:val="right" w:pos="9454"/>
        </w:tabs>
        <w:spacing w:before="89"/>
        <w:ind w:left="157"/>
        <w:rPr>
          <w:rFonts w:ascii="Arial" w:eastAsia="Arial" w:hAnsi="Arial" w:cs="Arial"/>
          <w:sz w:val="19"/>
          <w:szCs w:val="19"/>
        </w:rPr>
      </w:pPr>
      <w:r w:rsidRPr="00CF39F2">
        <w:rPr>
          <w:rFonts w:ascii="Arial" w:hAnsi="Arial" w:cs="Arial"/>
          <w:w w:val="90"/>
          <w:sz w:val="19"/>
        </w:rPr>
        <w:t>Funding to</w:t>
      </w:r>
      <w:r w:rsidRPr="00CF39F2">
        <w:rPr>
          <w:rFonts w:ascii="Arial" w:hAnsi="Arial" w:cs="Arial"/>
          <w:spacing w:val="1"/>
          <w:w w:val="90"/>
          <w:sz w:val="19"/>
        </w:rPr>
        <w:t xml:space="preserve"> </w:t>
      </w:r>
      <w:r w:rsidRPr="00CF39F2">
        <w:rPr>
          <w:rFonts w:ascii="Arial" w:hAnsi="Arial" w:cs="Arial"/>
          <w:spacing w:val="-1"/>
          <w:w w:val="90"/>
          <w:sz w:val="19"/>
        </w:rPr>
        <w:t>establish</w:t>
      </w:r>
      <w:r w:rsidRPr="00CF39F2">
        <w:rPr>
          <w:rFonts w:ascii="Arial" w:hAnsi="Arial" w:cs="Arial"/>
          <w:w w:val="90"/>
          <w:sz w:val="19"/>
        </w:rPr>
        <w:t xml:space="preserve"> and</w:t>
      </w:r>
      <w:r w:rsidRPr="00CF39F2">
        <w:rPr>
          <w:rFonts w:ascii="Arial" w:hAnsi="Arial" w:cs="Arial"/>
          <w:spacing w:val="1"/>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w w:val="90"/>
          <w:sz w:val="19"/>
        </w:rPr>
        <w:t xml:space="preserve"> a</w:t>
      </w:r>
      <w:r w:rsidRPr="00CF39F2">
        <w:rPr>
          <w:rFonts w:ascii="Arial" w:hAnsi="Arial" w:cs="Arial"/>
          <w:spacing w:val="1"/>
          <w:w w:val="90"/>
          <w:sz w:val="19"/>
        </w:rPr>
        <w:t xml:space="preserve"> </w:t>
      </w:r>
      <w:r w:rsidRPr="00CF39F2">
        <w:rPr>
          <w:rFonts w:ascii="Arial" w:hAnsi="Arial" w:cs="Arial"/>
          <w:spacing w:val="-1"/>
          <w:w w:val="90"/>
          <w:sz w:val="19"/>
        </w:rPr>
        <w:t>recreational</w:t>
      </w:r>
      <w:r w:rsidRPr="00CF39F2">
        <w:rPr>
          <w:rFonts w:ascii="Arial" w:hAnsi="Arial" w:cs="Arial"/>
          <w:w w:val="90"/>
          <w:sz w:val="19"/>
        </w:rPr>
        <w:t xml:space="preserve"> fishing</w:t>
      </w:r>
      <w:r w:rsidRPr="00CF39F2">
        <w:rPr>
          <w:rFonts w:ascii="Arial" w:hAnsi="Arial" w:cs="Arial"/>
          <w:spacing w:val="1"/>
          <w:w w:val="90"/>
          <w:sz w:val="19"/>
        </w:rPr>
        <w:t xml:space="preserve"> </w:t>
      </w:r>
      <w:r w:rsidRPr="00CF39F2">
        <w:rPr>
          <w:rFonts w:ascii="Arial" w:hAnsi="Arial" w:cs="Arial"/>
          <w:w w:val="90"/>
          <w:sz w:val="19"/>
        </w:rPr>
        <w:t>advisory</w:t>
      </w:r>
      <w:r w:rsidRPr="00CF39F2">
        <w:rPr>
          <w:rFonts w:ascii="Arial" w:hAnsi="Arial" w:cs="Arial"/>
          <w:spacing w:val="1"/>
          <w:w w:val="90"/>
          <w:sz w:val="19"/>
        </w:rPr>
        <w:t xml:space="preserve"> </w:t>
      </w:r>
      <w:r w:rsidRPr="00CF39F2">
        <w:rPr>
          <w:rFonts w:ascii="Arial" w:hAnsi="Arial" w:cs="Arial"/>
          <w:w w:val="90"/>
          <w:sz w:val="19"/>
        </w:rPr>
        <w:t>committee</w:t>
      </w:r>
      <w:r w:rsidRPr="00CF39F2">
        <w:rPr>
          <w:rFonts w:ascii="Arial" w:hAnsi="Arial" w:cs="Arial"/>
          <w:w w:val="90"/>
          <w:sz w:val="19"/>
        </w:rPr>
        <w:tab/>
        <w:t>30</w:t>
      </w:r>
      <w:r w:rsidRPr="00CF39F2">
        <w:rPr>
          <w:rFonts w:ascii="Arial" w:hAnsi="Arial" w:cs="Arial"/>
          <w:w w:val="90"/>
          <w:sz w:val="19"/>
        </w:rPr>
        <w:tab/>
        <w:t>30</w:t>
      </w:r>
    </w:p>
    <w:p w:rsidR="004D06C0" w:rsidRPr="00CF39F2" w:rsidRDefault="004D06C0">
      <w:pPr>
        <w:rPr>
          <w:rFonts w:ascii="Arial" w:eastAsia="Arial" w:hAnsi="Arial" w:cs="Arial"/>
          <w:sz w:val="19"/>
          <w:szCs w:val="19"/>
        </w:rPr>
        <w:sectPr w:rsidR="004D06C0" w:rsidRPr="00CF39F2">
          <w:pgSz w:w="11906" w:h="16840"/>
          <w:pgMar w:top="1640" w:right="740" w:bottom="660" w:left="1260" w:header="534" w:footer="463" w:gutter="0"/>
          <w:cols w:space="720"/>
        </w:sectPr>
      </w:pPr>
    </w:p>
    <w:p w:rsidR="004D06C0" w:rsidRPr="00CF39F2" w:rsidRDefault="00EA2DC5">
      <w:pPr>
        <w:spacing w:before="99" w:line="210" w:lineRule="exact"/>
        <w:ind w:left="327" w:hanging="171"/>
        <w:rPr>
          <w:rFonts w:ascii="Arial" w:eastAsia="Arial" w:hAnsi="Arial" w:cs="Arial"/>
          <w:sz w:val="19"/>
          <w:szCs w:val="19"/>
        </w:rPr>
      </w:pPr>
      <w:r w:rsidRPr="00CF39F2">
        <w:rPr>
          <w:rFonts w:ascii="Arial" w:hAnsi="Arial" w:cs="Arial"/>
          <w:spacing w:val="-1"/>
          <w:w w:val="90"/>
          <w:sz w:val="19"/>
        </w:rPr>
        <w:lastRenderedPageBreak/>
        <w:t>Establishment</w:t>
      </w:r>
      <w:r w:rsidRPr="00CF39F2">
        <w:rPr>
          <w:rFonts w:ascii="Arial" w:hAnsi="Arial" w:cs="Arial"/>
          <w:w w:val="90"/>
          <w:sz w:val="19"/>
        </w:rPr>
        <w:t xml:space="preserve"> of</w:t>
      </w:r>
      <w:r w:rsidRPr="00CF39F2">
        <w:rPr>
          <w:rFonts w:ascii="Arial" w:hAnsi="Arial" w:cs="Arial"/>
          <w:spacing w:val="22"/>
          <w:w w:val="90"/>
          <w:sz w:val="19"/>
        </w:rPr>
        <w:t xml:space="preserve"> </w:t>
      </w:r>
      <w:r w:rsidRPr="00CF39F2">
        <w:rPr>
          <w:rFonts w:ascii="Arial" w:hAnsi="Arial" w:cs="Arial"/>
          <w:w w:val="90"/>
          <w:sz w:val="19"/>
        </w:rPr>
        <w:t>a</w:t>
      </w:r>
      <w:r w:rsidRPr="00CF39F2">
        <w:rPr>
          <w:rFonts w:ascii="Arial" w:hAnsi="Arial" w:cs="Arial"/>
          <w:spacing w:val="1"/>
          <w:w w:val="90"/>
          <w:sz w:val="19"/>
        </w:rPr>
        <w:t xml:space="preserve"> </w:t>
      </w:r>
      <w:r w:rsidRPr="00CF39F2">
        <w:rPr>
          <w:rFonts w:ascii="Arial" w:hAnsi="Arial" w:cs="Arial"/>
          <w:w w:val="90"/>
          <w:sz w:val="19"/>
        </w:rPr>
        <w:t>new</w:t>
      </w:r>
      <w:r w:rsidRPr="00CF39F2">
        <w:rPr>
          <w:rFonts w:ascii="Arial" w:hAnsi="Arial" w:cs="Arial"/>
          <w:spacing w:val="1"/>
          <w:w w:val="90"/>
          <w:sz w:val="19"/>
        </w:rPr>
        <w:t xml:space="preserve"> </w:t>
      </w:r>
      <w:r w:rsidRPr="00CF39F2">
        <w:rPr>
          <w:rFonts w:ascii="Arial" w:hAnsi="Arial" w:cs="Arial"/>
          <w:spacing w:val="-2"/>
          <w:w w:val="90"/>
          <w:sz w:val="19"/>
        </w:rPr>
        <w:t>Live</w:t>
      </w:r>
      <w:r w:rsidRPr="00CF39F2">
        <w:rPr>
          <w:rFonts w:ascii="Arial" w:hAnsi="Arial" w:cs="Arial"/>
          <w:spacing w:val="1"/>
          <w:w w:val="90"/>
          <w:sz w:val="19"/>
        </w:rPr>
        <w:t xml:space="preserve"> </w:t>
      </w:r>
      <w:r w:rsidRPr="00CF39F2">
        <w:rPr>
          <w:rFonts w:ascii="Arial" w:hAnsi="Arial" w:cs="Arial"/>
          <w:w w:val="90"/>
          <w:sz w:val="19"/>
        </w:rPr>
        <w:t xml:space="preserve">Animal </w:t>
      </w:r>
      <w:r w:rsidRPr="00CF39F2">
        <w:rPr>
          <w:rFonts w:ascii="Arial" w:hAnsi="Arial" w:cs="Arial"/>
          <w:spacing w:val="1"/>
          <w:w w:val="90"/>
          <w:sz w:val="19"/>
        </w:rPr>
        <w:t xml:space="preserve">Export </w:t>
      </w:r>
      <w:r w:rsidRPr="00CF39F2">
        <w:rPr>
          <w:rFonts w:ascii="Arial" w:hAnsi="Arial" w:cs="Arial"/>
          <w:spacing w:val="-1"/>
          <w:w w:val="90"/>
          <w:sz w:val="19"/>
        </w:rPr>
        <w:t>Market</w:t>
      </w:r>
      <w:r w:rsidRPr="00CF39F2">
        <w:rPr>
          <w:rFonts w:ascii="Arial" w:hAnsi="Arial" w:cs="Arial"/>
          <w:spacing w:val="1"/>
          <w:w w:val="90"/>
          <w:sz w:val="19"/>
        </w:rPr>
        <w:t xml:space="preserve"> </w:t>
      </w:r>
      <w:r w:rsidRPr="00CF39F2">
        <w:rPr>
          <w:rFonts w:ascii="Arial" w:hAnsi="Arial" w:cs="Arial"/>
          <w:spacing w:val="-1"/>
          <w:w w:val="90"/>
          <w:sz w:val="19"/>
        </w:rPr>
        <w:t>Development</w:t>
      </w:r>
      <w:r w:rsidRPr="00CF39F2">
        <w:rPr>
          <w:rFonts w:ascii="Arial" w:hAnsi="Arial" w:cs="Arial"/>
          <w:spacing w:val="1"/>
          <w:w w:val="90"/>
          <w:sz w:val="19"/>
        </w:rPr>
        <w:t xml:space="preserve"> </w:t>
      </w:r>
      <w:r w:rsidRPr="00CF39F2">
        <w:rPr>
          <w:rFonts w:ascii="Arial" w:hAnsi="Arial" w:cs="Arial"/>
          <w:w w:val="90"/>
          <w:sz w:val="19"/>
        </w:rPr>
        <w:t>Unit</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1"/>
          <w:w w:val="90"/>
          <w:sz w:val="19"/>
        </w:rPr>
        <w:t xml:space="preserve"> </w:t>
      </w:r>
      <w:r w:rsidRPr="00CF39F2">
        <w:rPr>
          <w:rFonts w:ascii="Arial" w:hAnsi="Arial" w:cs="Arial"/>
          <w:w w:val="90"/>
          <w:sz w:val="19"/>
        </w:rPr>
        <w:t>suppor</w:t>
      </w:r>
      <w:r w:rsidRPr="00CF39F2">
        <w:rPr>
          <w:rFonts w:ascii="Arial" w:hAnsi="Arial" w:cs="Arial"/>
          <w:spacing w:val="1"/>
          <w:w w:val="90"/>
          <w:sz w:val="19"/>
        </w:rPr>
        <w:t xml:space="preserve">t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2"/>
          <w:w w:val="90"/>
          <w:sz w:val="19"/>
        </w:rPr>
        <w:t>live</w:t>
      </w:r>
      <w:r w:rsidRPr="00CF39F2">
        <w:rPr>
          <w:rFonts w:ascii="Arial" w:hAnsi="Arial" w:cs="Arial"/>
          <w:spacing w:val="45"/>
          <w:w w:val="90"/>
          <w:sz w:val="19"/>
        </w:rPr>
        <w:t xml:space="preserve"> </w:t>
      </w:r>
      <w:r w:rsidRPr="00CF39F2">
        <w:rPr>
          <w:rFonts w:ascii="Arial" w:hAnsi="Arial" w:cs="Arial"/>
          <w:spacing w:val="-1"/>
          <w:w w:val="90"/>
          <w:sz w:val="19"/>
        </w:rPr>
        <w:t>cattle</w:t>
      </w:r>
      <w:r w:rsidRPr="00CF39F2">
        <w:rPr>
          <w:rFonts w:ascii="Arial" w:hAnsi="Arial" w:cs="Arial"/>
          <w:spacing w:val="13"/>
          <w:w w:val="90"/>
          <w:sz w:val="19"/>
        </w:rPr>
        <w:t xml:space="preserve"> </w:t>
      </w:r>
      <w:r w:rsidRPr="00CF39F2">
        <w:rPr>
          <w:rFonts w:ascii="Arial" w:hAnsi="Arial" w:cs="Arial"/>
          <w:spacing w:val="1"/>
          <w:w w:val="90"/>
          <w:sz w:val="19"/>
        </w:rPr>
        <w:t>e</w:t>
      </w:r>
      <w:r w:rsidRPr="00CF39F2">
        <w:rPr>
          <w:rFonts w:ascii="Arial" w:hAnsi="Arial" w:cs="Arial"/>
          <w:w w:val="90"/>
          <w:sz w:val="19"/>
        </w:rPr>
        <w:t>xpor</w:t>
      </w:r>
      <w:r w:rsidRPr="00CF39F2">
        <w:rPr>
          <w:rFonts w:ascii="Arial" w:hAnsi="Arial" w:cs="Arial"/>
          <w:spacing w:val="1"/>
          <w:w w:val="90"/>
          <w:sz w:val="19"/>
        </w:rPr>
        <w:t>t</w:t>
      </w:r>
      <w:r w:rsidRPr="00CF39F2">
        <w:rPr>
          <w:rFonts w:ascii="Arial" w:hAnsi="Arial" w:cs="Arial"/>
          <w:spacing w:val="13"/>
          <w:w w:val="90"/>
          <w:sz w:val="19"/>
        </w:rPr>
        <w:t xml:space="preserve"> </w:t>
      </w:r>
      <w:r w:rsidRPr="00CF39F2">
        <w:rPr>
          <w:rFonts w:ascii="Arial" w:hAnsi="Arial" w:cs="Arial"/>
          <w:w w:val="90"/>
          <w:sz w:val="19"/>
        </w:rPr>
        <w:t>trade</w:t>
      </w:r>
    </w:p>
    <w:p w:rsidR="004D06C0" w:rsidRPr="00CF39F2" w:rsidRDefault="00EA2DC5">
      <w:pPr>
        <w:spacing w:before="89"/>
        <w:ind w:left="157"/>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300</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num="2" w:space="720" w:equalWidth="0">
            <w:col w:w="6815" w:space="2198"/>
            <w:col w:w="893"/>
          </w:cols>
        </w:sectPr>
      </w:pPr>
    </w:p>
    <w:tbl>
      <w:tblPr>
        <w:tblW w:w="0" w:type="auto"/>
        <w:tblInd w:w="102" w:type="dxa"/>
        <w:tblLayout w:type="fixed"/>
        <w:tblCellMar>
          <w:left w:w="0" w:type="dxa"/>
          <w:right w:w="0" w:type="dxa"/>
        </w:tblCellMar>
        <w:tblLook w:val="01E0" w:firstRow="1" w:lastRow="1" w:firstColumn="1" w:lastColumn="1" w:noHBand="0" w:noVBand="0"/>
      </w:tblPr>
      <w:tblGrid>
        <w:gridCol w:w="5355"/>
        <w:gridCol w:w="3099"/>
        <w:gridCol w:w="1239"/>
      </w:tblGrid>
      <w:tr w:rsidR="004D06C0" w:rsidRPr="00CF39F2">
        <w:trPr>
          <w:trHeight w:hRule="exact" w:val="436"/>
        </w:trPr>
        <w:tc>
          <w:tcPr>
            <w:tcW w:w="5355"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w w:val="90"/>
                <w:sz w:val="19"/>
              </w:rPr>
              <w:lastRenderedPageBreak/>
              <w:t>Commercial</w:t>
            </w:r>
            <w:r w:rsidRPr="00CF39F2">
              <w:rPr>
                <w:rFonts w:ascii="Arial" w:hAnsi="Arial" w:cs="Arial"/>
                <w:spacing w:val="14"/>
                <w:w w:val="90"/>
                <w:sz w:val="19"/>
              </w:rPr>
              <w:t xml:space="preserve"> </w:t>
            </w:r>
            <w:r w:rsidRPr="00CF39F2">
              <w:rPr>
                <w:rFonts w:ascii="Arial" w:hAnsi="Arial" w:cs="Arial"/>
                <w:w w:val="90"/>
                <w:sz w:val="19"/>
              </w:rPr>
              <w:t>fishing</w:t>
            </w:r>
            <w:r w:rsidRPr="00CF39F2">
              <w:rPr>
                <w:rFonts w:ascii="Arial" w:hAnsi="Arial" w:cs="Arial"/>
                <w:spacing w:val="15"/>
                <w:w w:val="90"/>
                <w:sz w:val="19"/>
              </w:rPr>
              <w:t xml:space="preserve"> </w:t>
            </w:r>
            <w:r w:rsidRPr="00CF39F2">
              <w:rPr>
                <w:rFonts w:ascii="Arial" w:hAnsi="Arial" w:cs="Arial"/>
                <w:w w:val="90"/>
                <w:sz w:val="19"/>
              </w:rPr>
              <w:t>licence</w:t>
            </w:r>
            <w:r w:rsidRPr="00CF39F2">
              <w:rPr>
                <w:rFonts w:ascii="Arial" w:hAnsi="Arial" w:cs="Arial"/>
                <w:spacing w:val="15"/>
                <w:w w:val="90"/>
                <w:sz w:val="19"/>
              </w:rPr>
              <w:t xml:space="preserve"> </w:t>
            </w:r>
            <w:r w:rsidRPr="00CF39F2">
              <w:rPr>
                <w:rFonts w:ascii="Arial" w:hAnsi="Arial" w:cs="Arial"/>
                <w:spacing w:val="-1"/>
                <w:w w:val="90"/>
                <w:sz w:val="19"/>
              </w:rPr>
              <w:t>buybacks</w:t>
            </w:r>
          </w:p>
        </w:tc>
        <w:tc>
          <w:tcPr>
            <w:tcW w:w="3099" w:type="dxa"/>
            <w:tcBorders>
              <w:top w:val="nil"/>
              <w:left w:val="nil"/>
              <w:bottom w:val="nil"/>
              <w:right w:val="nil"/>
            </w:tcBorders>
          </w:tcPr>
          <w:p w:rsidR="004D06C0" w:rsidRPr="00CF39F2" w:rsidRDefault="00EA2DC5">
            <w:pPr>
              <w:pStyle w:val="TableParagraph"/>
              <w:spacing w:before="76"/>
              <w:ind w:right="235"/>
              <w:jc w:val="right"/>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5355"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3099"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391</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546</w:t>
            </w:r>
          </w:p>
        </w:tc>
      </w:tr>
      <w:tr w:rsidR="004D06C0" w:rsidRPr="00CF39F2">
        <w:trPr>
          <w:trHeight w:hRule="exact" w:val="308"/>
        </w:trPr>
        <w:tc>
          <w:tcPr>
            <w:tcW w:w="535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3099" w:type="dxa"/>
            <w:tcBorders>
              <w:top w:val="nil"/>
              <w:left w:val="nil"/>
              <w:bottom w:val="nil"/>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391</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868</w:t>
            </w:r>
          </w:p>
        </w:tc>
      </w:tr>
      <w:tr w:rsidR="004D06C0" w:rsidRPr="00CF39F2">
        <w:trPr>
          <w:trHeight w:hRule="exact" w:val="308"/>
        </w:trPr>
        <w:tc>
          <w:tcPr>
            <w:tcW w:w="5355"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3099"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678</w:t>
            </w:r>
          </w:p>
        </w:tc>
      </w:tr>
      <w:tr w:rsidR="004D06C0" w:rsidRPr="00CF39F2">
        <w:trPr>
          <w:trHeight w:hRule="exact" w:val="303"/>
        </w:trPr>
        <w:tc>
          <w:tcPr>
            <w:tcW w:w="535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3099" w:type="dxa"/>
            <w:tcBorders>
              <w:top w:val="nil"/>
              <w:left w:val="nil"/>
              <w:bottom w:val="single" w:sz="4" w:space="0" w:color="D35E13"/>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3</w:t>
            </w:r>
            <w:r w:rsidRPr="00CF39F2">
              <w:rPr>
                <w:rFonts w:ascii="Arial" w:hAnsi="Arial" w:cs="Arial"/>
                <w:spacing w:val="-5"/>
                <w:w w:val="90"/>
                <w:sz w:val="19"/>
              </w:rPr>
              <w:t xml:space="preserve"> </w:t>
            </w:r>
            <w:r w:rsidRPr="00CF39F2">
              <w:rPr>
                <w:rFonts w:ascii="Arial" w:hAnsi="Arial" w:cs="Arial"/>
                <w:w w:val="90"/>
                <w:sz w:val="19"/>
              </w:rPr>
              <w:t>089</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334</w:t>
            </w:r>
          </w:p>
        </w:tc>
      </w:tr>
      <w:tr w:rsidR="004D06C0" w:rsidRPr="00CF39F2">
        <w:trPr>
          <w:trHeight w:hRule="exact" w:val="354"/>
        </w:trPr>
        <w:tc>
          <w:tcPr>
            <w:tcW w:w="5355" w:type="dxa"/>
            <w:tcBorders>
              <w:top w:val="single" w:sz="4" w:space="0" w:color="D35E13"/>
              <w:left w:val="nil"/>
              <w:bottom w:val="nil"/>
              <w:right w:val="nil"/>
            </w:tcBorders>
          </w:tcPr>
          <w:p w:rsidR="004D06C0" w:rsidRPr="00CF39F2" w:rsidRDefault="004D06C0">
            <w:pPr>
              <w:rPr>
                <w:rFonts w:ascii="Arial" w:hAnsi="Arial" w:cs="Arial"/>
              </w:rPr>
            </w:pPr>
          </w:p>
        </w:tc>
        <w:tc>
          <w:tcPr>
            <w:tcW w:w="3099"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type w:val="continuous"/>
          <w:pgSz w:w="11906" w:h="16840"/>
          <w:pgMar w:top="1580" w:right="740" w:bottom="280" w:left="12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7287"/>
        <w:gridCol w:w="1285"/>
        <w:gridCol w:w="836"/>
      </w:tblGrid>
      <w:tr w:rsidR="004D06C0" w:rsidRPr="00CF39F2">
        <w:trPr>
          <w:trHeight w:hRule="exact" w:val="819"/>
        </w:trPr>
        <w:tc>
          <w:tcPr>
            <w:tcW w:w="7287"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Mines</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Energy</w:t>
            </w:r>
          </w:p>
        </w:tc>
        <w:tc>
          <w:tcPr>
            <w:tcW w:w="1285" w:type="dxa"/>
            <w:tcBorders>
              <w:top w:val="nil"/>
              <w:left w:val="nil"/>
              <w:bottom w:val="nil"/>
              <w:right w:val="nil"/>
            </w:tcBorders>
          </w:tcPr>
          <w:p w:rsidR="004D06C0" w:rsidRPr="00CF39F2" w:rsidRDefault="00EA2DC5">
            <w:pPr>
              <w:pStyle w:val="TableParagraph"/>
              <w:spacing w:before="39"/>
              <w:ind w:left="514"/>
              <w:rPr>
                <w:rFonts w:ascii="Arial" w:eastAsia="Arial" w:hAnsi="Arial" w:cs="Arial"/>
                <w:sz w:val="19"/>
                <w:szCs w:val="19"/>
              </w:rPr>
            </w:pPr>
            <w:r w:rsidRPr="00CF39F2">
              <w:rPr>
                <w:rFonts w:ascii="Arial" w:hAnsi="Arial" w:cs="Arial"/>
                <w:w w:val="90"/>
                <w:sz w:val="19"/>
              </w:rPr>
              <w:t>$000</w:t>
            </w:r>
          </w:p>
        </w:tc>
        <w:tc>
          <w:tcPr>
            <w:tcW w:w="836" w:type="dxa"/>
            <w:tcBorders>
              <w:top w:val="nil"/>
              <w:left w:val="nil"/>
              <w:bottom w:val="nil"/>
              <w:right w:val="nil"/>
            </w:tcBorders>
          </w:tcPr>
          <w:p w:rsidR="004D06C0" w:rsidRPr="00CF39F2" w:rsidRDefault="00EA2DC5">
            <w:pPr>
              <w:pStyle w:val="TableParagraph"/>
              <w:spacing w:before="39"/>
              <w:ind w:left="363"/>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28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285" w:type="dxa"/>
            <w:tcBorders>
              <w:top w:val="nil"/>
              <w:left w:val="nil"/>
              <w:bottom w:val="nil"/>
              <w:right w:val="nil"/>
            </w:tcBorders>
          </w:tcPr>
          <w:p w:rsidR="004D06C0" w:rsidRPr="00CF39F2" w:rsidRDefault="00EA2DC5">
            <w:pPr>
              <w:pStyle w:val="TableParagraph"/>
              <w:spacing w:before="26"/>
              <w:ind w:left="503"/>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710</w:t>
            </w:r>
          </w:p>
        </w:tc>
        <w:tc>
          <w:tcPr>
            <w:tcW w:w="836" w:type="dxa"/>
            <w:tcBorders>
              <w:top w:val="nil"/>
              <w:left w:val="nil"/>
              <w:bottom w:val="nil"/>
              <w:right w:val="nil"/>
            </w:tcBorders>
          </w:tcPr>
          <w:p w:rsidR="004D06C0" w:rsidRPr="00CF39F2" w:rsidRDefault="00EA2DC5">
            <w:pPr>
              <w:pStyle w:val="TableParagraph"/>
              <w:spacing w:before="26"/>
              <w:ind w:left="353"/>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966</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egulation</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23"/>
                <w:w w:val="90"/>
                <w:sz w:val="19"/>
              </w:rPr>
              <w:t xml:space="preserve"> </w:t>
            </w:r>
            <w:r w:rsidRPr="00CF39F2">
              <w:rPr>
                <w:rFonts w:ascii="Arial" w:hAnsi="Arial" w:cs="Arial"/>
                <w:w w:val="90"/>
                <w:sz w:val="19"/>
              </w:rPr>
              <w:t>onshore</w:t>
            </w:r>
            <w:r w:rsidRPr="00CF39F2">
              <w:rPr>
                <w:rFonts w:ascii="Arial" w:hAnsi="Arial" w:cs="Arial"/>
                <w:spacing w:val="2"/>
                <w:w w:val="90"/>
                <w:sz w:val="19"/>
              </w:rPr>
              <w:t xml:space="preserve"> </w:t>
            </w:r>
            <w:r w:rsidRPr="00CF39F2">
              <w:rPr>
                <w:rFonts w:ascii="Arial" w:hAnsi="Arial" w:cs="Arial"/>
                <w:w w:val="90"/>
                <w:sz w:val="19"/>
              </w:rPr>
              <w:t>energy</w:t>
            </w:r>
            <w:r w:rsidRPr="00CF39F2">
              <w:rPr>
                <w:rFonts w:ascii="Arial" w:hAnsi="Arial" w:cs="Arial"/>
                <w:spacing w:val="2"/>
                <w:w w:val="90"/>
                <w:sz w:val="19"/>
              </w:rPr>
              <w:t xml:space="preserve"> </w:t>
            </w:r>
            <w:r w:rsidRPr="00CF39F2">
              <w:rPr>
                <w:rFonts w:ascii="Arial" w:hAnsi="Arial" w:cs="Arial"/>
                <w:w w:val="90"/>
                <w:sz w:val="19"/>
              </w:rPr>
              <w:t>activity</w:t>
            </w:r>
          </w:p>
        </w:tc>
        <w:tc>
          <w:tcPr>
            <w:tcW w:w="1285" w:type="dxa"/>
            <w:tcBorders>
              <w:top w:val="nil"/>
              <w:left w:val="nil"/>
              <w:bottom w:val="nil"/>
              <w:right w:val="nil"/>
            </w:tcBorders>
          </w:tcPr>
          <w:p w:rsidR="004D06C0" w:rsidRPr="00CF39F2" w:rsidRDefault="00EA2DC5">
            <w:pPr>
              <w:pStyle w:val="TableParagraph"/>
              <w:spacing w:before="35"/>
              <w:ind w:left="646"/>
              <w:rPr>
                <w:rFonts w:ascii="Arial" w:eastAsia="Arial" w:hAnsi="Arial" w:cs="Arial"/>
                <w:sz w:val="19"/>
                <w:szCs w:val="19"/>
              </w:rPr>
            </w:pPr>
            <w:r w:rsidRPr="00CF39F2">
              <w:rPr>
                <w:rFonts w:ascii="Arial" w:hAnsi="Arial" w:cs="Arial"/>
                <w:w w:val="90"/>
                <w:sz w:val="19"/>
              </w:rPr>
              <w:t>680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680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En</w:t>
            </w:r>
            <w:r w:rsidRPr="00CF39F2">
              <w:rPr>
                <w:rFonts w:ascii="Arial" w:hAnsi="Arial" w:cs="Arial"/>
                <w:spacing w:val="-1"/>
                <w:w w:val="90"/>
                <w:sz w:val="19"/>
              </w:rPr>
              <w:t>vironmental</w:t>
            </w:r>
            <w:r w:rsidRPr="00CF39F2">
              <w:rPr>
                <w:rFonts w:ascii="Arial" w:hAnsi="Arial" w:cs="Arial"/>
                <w:w w:val="90"/>
                <w:sz w:val="19"/>
              </w:rPr>
              <w:t xml:space="preserve"> </w:t>
            </w:r>
            <w:r w:rsidRPr="00CF39F2">
              <w:rPr>
                <w:rFonts w:ascii="Arial" w:hAnsi="Arial" w:cs="Arial"/>
                <w:spacing w:val="-1"/>
                <w:w w:val="90"/>
                <w:sz w:val="19"/>
              </w:rPr>
              <w:t>regulation</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mining</w:t>
            </w:r>
            <w:r w:rsidRPr="00CF39F2">
              <w:rPr>
                <w:rFonts w:ascii="Arial" w:hAnsi="Arial" w:cs="Arial"/>
                <w:spacing w:val="1"/>
                <w:w w:val="90"/>
                <w:sz w:val="19"/>
              </w:rPr>
              <w:t xml:space="preserve"> </w:t>
            </w:r>
            <w:r w:rsidRPr="00CF39F2">
              <w:rPr>
                <w:rFonts w:ascii="Arial" w:hAnsi="Arial" w:cs="Arial"/>
                <w:w w:val="90"/>
                <w:sz w:val="19"/>
              </w:rPr>
              <w:t>activity</w:t>
            </w:r>
          </w:p>
        </w:tc>
        <w:tc>
          <w:tcPr>
            <w:tcW w:w="1285" w:type="dxa"/>
            <w:tcBorders>
              <w:top w:val="nil"/>
              <w:left w:val="nil"/>
              <w:bottom w:val="nil"/>
              <w:right w:val="nil"/>
            </w:tcBorders>
          </w:tcPr>
          <w:p w:rsidR="004D06C0" w:rsidRPr="00CF39F2" w:rsidRDefault="00EA2DC5">
            <w:pPr>
              <w:pStyle w:val="TableParagraph"/>
              <w:spacing w:before="35"/>
              <w:ind w:left="646"/>
              <w:rPr>
                <w:rFonts w:ascii="Arial" w:eastAsia="Arial" w:hAnsi="Arial" w:cs="Arial"/>
                <w:sz w:val="19"/>
                <w:szCs w:val="19"/>
              </w:rPr>
            </w:pPr>
            <w:r w:rsidRPr="00CF39F2">
              <w:rPr>
                <w:rFonts w:ascii="Arial" w:hAnsi="Arial" w:cs="Arial"/>
                <w:w w:val="90"/>
                <w:sz w:val="19"/>
              </w:rPr>
              <w:t>450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450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International</w:t>
            </w:r>
            <w:r w:rsidRPr="00CF39F2">
              <w:rPr>
                <w:rFonts w:ascii="Arial" w:hAnsi="Arial" w:cs="Arial"/>
                <w:spacing w:val="-1"/>
                <w:w w:val="90"/>
                <w:sz w:val="19"/>
              </w:rPr>
              <w:t xml:space="preserve"> </w:t>
            </w:r>
            <w:r w:rsidRPr="00CF39F2">
              <w:rPr>
                <w:rFonts w:ascii="Arial" w:hAnsi="Arial" w:cs="Arial"/>
                <w:spacing w:val="-2"/>
                <w:w w:val="90"/>
                <w:sz w:val="19"/>
              </w:rPr>
              <w:t>Investment</w:t>
            </w:r>
            <w:r w:rsidRPr="00CF39F2">
              <w:rPr>
                <w:rFonts w:ascii="Arial" w:hAnsi="Arial" w:cs="Arial"/>
                <w:w w:val="90"/>
                <w:sz w:val="19"/>
              </w:rPr>
              <w:t xml:space="preserve"> Attraction</w:t>
            </w:r>
            <w:r w:rsidRPr="00CF39F2">
              <w:rPr>
                <w:rFonts w:ascii="Arial" w:hAnsi="Arial" w:cs="Arial"/>
                <w:spacing w:val="-1"/>
                <w:w w:val="90"/>
                <w:sz w:val="19"/>
              </w:rPr>
              <w:t xml:space="preserve"> </w:t>
            </w:r>
            <w:r w:rsidRPr="00CF39F2">
              <w:rPr>
                <w:rFonts w:ascii="Arial" w:hAnsi="Arial" w:cs="Arial"/>
                <w:w w:val="90"/>
                <w:sz w:val="19"/>
              </w:rPr>
              <w:t>Program</w:t>
            </w:r>
          </w:p>
        </w:tc>
        <w:tc>
          <w:tcPr>
            <w:tcW w:w="1285" w:type="dxa"/>
            <w:tcBorders>
              <w:top w:val="nil"/>
              <w:left w:val="nil"/>
              <w:bottom w:val="nil"/>
              <w:right w:val="nil"/>
            </w:tcBorders>
          </w:tcPr>
          <w:p w:rsidR="004D06C0" w:rsidRPr="00CF39F2" w:rsidRDefault="00EA2DC5">
            <w:pPr>
              <w:pStyle w:val="TableParagraph"/>
              <w:spacing w:before="35"/>
              <w:ind w:left="646"/>
              <w:rPr>
                <w:rFonts w:ascii="Arial" w:eastAsia="Arial" w:hAnsi="Arial" w:cs="Arial"/>
                <w:sz w:val="19"/>
                <w:szCs w:val="19"/>
              </w:rPr>
            </w:pPr>
            <w:r w:rsidRPr="00CF39F2">
              <w:rPr>
                <w:rFonts w:ascii="Arial" w:hAnsi="Arial" w:cs="Arial"/>
                <w:w w:val="90"/>
                <w:sz w:val="19"/>
              </w:rPr>
              <w:t>150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150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Pre-Competitive</w:t>
            </w:r>
            <w:r w:rsidRPr="00CF39F2">
              <w:rPr>
                <w:rFonts w:ascii="Arial" w:hAnsi="Arial" w:cs="Arial"/>
                <w:spacing w:val="-2"/>
                <w:w w:val="90"/>
                <w:sz w:val="19"/>
              </w:rPr>
              <w:t xml:space="preserve"> </w:t>
            </w:r>
            <w:r w:rsidRPr="00CF39F2">
              <w:rPr>
                <w:rFonts w:ascii="Arial" w:hAnsi="Arial" w:cs="Arial"/>
                <w:w w:val="90"/>
                <w:sz w:val="19"/>
              </w:rPr>
              <w:t>Geoscience</w:t>
            </w:r>
            <w:r w:rsidRPr="00CF39F2">
              <w:rPr>
                <w:rFonts w:ascii="Arial" w:hAnsi="Arial" w:cs="Arial"/>
                <w:spacing w:val="-2"/>
                <w:w w:val="90"/>
                <w:sz w:val="19"/>
              </w:rPr>
              <w:t xml:space="preserve"> </w:t>
            </w:r>
            <w:r w:rsidRPr="00CF39F2">
              <w:rPr>
                <w:rFonts w:ascii="Arial" w:hAnsi="Arial" w:cs="Arial"/>
                <w:spacing w:val="-1"/>
                <w:w w:val="90"/>
                <w:sz w:val="19"/>
              </w:rPr>
              <w:t>Initiative</w:t>
            </w:r>
          </w:p>
        </w:tc>
        <w:tc>
          <w:tcPr>
            <w:tcW w:w="1285" w:type="dxa"/>
            <w:tcBorders>
              <w:top w:val="nil"/>
              <w:left w:val="nil"/>
              <w:bottom w:val="nil"/>
              <w:right w:val="nil"/>
            </w:tcBorders>
          </w:tcPr>
          <w:p w:rsidR="004D06C0" w:rsidRPr="00CF39F2" w:rsidRDefault="00EA2DC5">
            <w:pPr>
              <w:pStyle w:val="TableParagraph"/>
              <w:spacing w:before="35"/>
              <w:ind w:left="646"/>
              <w:rPr>
                <w:rFonts w:ascii="Arial" w:eastAsia="Arial" w:hAnsi="Arial" w:cs="Arial"/>
                <w:sz w:val="19"/>
                <w:szCs w:val="19"/>
              </w:rPr>
            </w:pPr>
            <w:r w:rsidRPr="00CF39F2">
              <w:rPr>
                <w:rFonts w:ascii="Arial" w:hAnsi="Arial" w:cs="Arial"/>
                <w:w w:val="90"/>
                <w:sz w:val="19"/>
              </w:rPr>
              <w:t>150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150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3"/>
                <w:w w:val="90"/>
                <w:sz w:val="19"/>
              </w:rPr>
              <w:t xml:space="preserve"> </w:t>
            </w:r>
            <w:r w:rsidRPr="00CF39F2">
              <w:rPr>
                <w:rFonts w:ascii="Arial" w:hAnsi="Arial" w:cs="Arial"/>
                <w:w w:val="90"/>
                <w:sz w:val="19"/>
              </w:rPr>
              <w:t>funding</w:t>
            </w:r>
            <w:r w:rsidRPr="00CF39F2">
              <w:rPr>
                <w:rFonts w:ascii="Arial" w:hAnsi="Arial" w:cs="Arial"/>
                <w:spacing w:val="4"/>
                <w:w w:val="90"/>
                <w:sz w:val="19"/>
              </w:rPr>
              <w:t xml:space="preserve"> </w:t>
            </w:r>
            <w:r w:rsidRPr="00CF39F2">
              <w:rPr>
                <w:rFonts w:ascii="Arial" w:hAnsi="Arial" w:cs="Arial"/>
                <w:spacing w:val="-2"/>
                <w:w w:val="90"/>
                <w:sz w:val="19"/>
              </w:rPr>
              <w:t>for</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w w:val="90"/>
                <w:sz w:val="19"/>
              </w:rPr>
              <w:t>Titles</w:t>
            </w:r>
            <w:r w:rsidRPr="00CF39F2">
              <w:rPr>
                <w:rFonts w:ascii="Arial" w:hAnsi="Arial" w:cs="Arial"/>
                <w:spacing w:val="4"/>
                <w:w w:val="90"/>
                <w:sz w:val="19"/>
              </w:rPr>
              <w:t xml:space="preserve"> </w:t>
            </w:r>
            <w:r w:rsidRPr="00CF39F2">
              <w:rPr>
                <w:rFonts w:ascii="Arial" w:hAnsi="Arial" w:cs="Arial"/>
                <w:w w:val="90"/>
                <w:sz w:val="19"/>
              </w:rPr>
              <w:t>Division</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w w:val="90"/>
                <w:sz w:val="19"/>
              </w:rPr>
              <w:t>management</w:t>
            </w:r>
            <w:r w:rsidRPr="00CF39F2">
              <w:rPr>
                <w:rFonts w:ascii="Arial" w:hAnsi="Arial" w:cs="Arial"/>
                <w:spacing w:val="4"/>
                <w:w w:val="90"/>
                <w:sz w:val="19"/>
              </w:rPr>
              <w:t xml:space="preserve"> </w:t>
            </w:r>
            <w:r w:rsidRPr="00CF39F2">
              <w:rPr>
                <w:rFonts w:ascii="Arial" w:hAnsi="Arial" w:cs="Arial"/>
                <w:w w:val="90"/>
                <w:sz w:val="19"/>
              </w:rPr>
              <w:t>costs</w:t>
            </w:r>
          </w:p>
        </w:tc>
        <w:tc>
          <w:tcPr>
            <w:tcW w:w="1285" w:type="dxa"/>
            <w:tcBorders>
              <w:top w:val="nil"/>
              <w:left w:val="nil"/>
              <w:bottom w:val="nil"/>
              <w:right w:val="nil"/>
            </w:tcBorders>
          </w:tcPr>
          <w:p w:rsidR="004D06C0" w:rsidRPr="00CF39F2" w:rsidRDefault="00EA2DC5">
            <w:pPr>
              <w:pStyle w:val="TableParagraph"/>
              <w:spacing w:before="35"/>
              <w:ind w:left="646"/>
              <w:rPr>
                <w:rFonts w:ascii="Arial" w:eastAsia="Arial" w:hAnsi="Arial" w:cs="Arial"/>
                <w:sz w:val="19"/>
                <w:szCs w:val="19"/>
              </w:rPr>
            </w:pPr>
            <w:r w:rsidRPr="00CF39F2">
              <w:rPr>
                <w:rFonts w:ascii="Arial" w:hAnsi="Arial" w:cs="Arial"/>
                <w:w w:val="90"/>
                <w:sz w:val="19"/>
              </w:rPr>
              <w:t>280</w:t>
            </w: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280</w:t>
            </w:r>
          </w:p>
        </w:tc>
      </w:tr>
      <w:tr w:rsidR="004D06C0" w:rsidRPr="00CF39F2">
        <w:trPr>
          <w:trHeight w:hRule="exact" w:val="395"/>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285" w:type="dxa"/>
            <w:tcBorders>
              <w:top w:val="nil"/>
              <w:left w:val="nil"/>
              <w:bottom w:val="nil"/>
              <w:right w:val="nil"/>
            </w:tcBorders>
          </w:tcPr>
          <w:p w:rsidR="004D06C0" w:rsidRPr="00CF39F2" w:rsidRDefault="004D06C0">
            <w:pPr>
              <w:rPr>
                <w:rFonts w:ascii="Arial" w:hAnsi="Arial" w:cs="Arial"/>
              </w:rPr>
            </w:pPr>
          </w:p>
        </w:tc>
        <w:tc>
          <w:tcPr>
            <w:tcW w:w="836" w:type="dxa"/>
            <w:tcBorders>
              <w:top w:val="nil"/>
              <w:left w:val="nil"/>
              <w:bottom w:val="nil"/>
              <w:right w:val="nil"/>
            </w:tcBorders>
          </w:tcPr>
          <w:p w:rsidR="004D06C0" w:rsidRPr="00CF39F2" w:rsidRDefault="00EA2DC5">
            <w:pPr>
              <w:pStyle w:val="TableParagraph"/>
              <w:spacing w:before="35"/>
              <w:ind w:left="495"/>
              <w:rPr>
                <w:rFonts w:ascii="Arial" w:eastAsia="Arial" w:hAnsi="Arial" w:cs="Arial"/>
                <w:sz w:val="19"/>
                <w:szCs w:val="19"/>
              </w:rPr>
            </w:pPr>
            <w:r w:rsidRPr="00CF39F2">
              <w:rPr>
                <w:rFonts w:ascii="Arial" w:hAnsi="Arial" w:cs="Arial"/>
                <w:w w:val="90"/>
                <w:sz w:val="19"/>
              </w:rPr>
              <w:t>256</w:t>
            </w:r>
          </w:p>
        </w:tc>
      </w:tr>
      <w:tr w:rsidR="004D06C0" w:rsidRPr="00CF39F2">
        <w:trPr>
          <w:trHeight w:hRule="exact" w:val="395"/>
        </w:trPr>
        <w:tc>
          <w:tcPr>
            <w:tcW w:w="728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285" w:type="dxa"/>
            <w:tcBorders>
              <w:top w:val="nil"/>
              <w:left w:val="nil"/>
              <w:bottom w:val="nil"/>
              <w:right w:val="nil"/>
            </w:tcBorders>
          </w:tcPr>
          <w:p w:rsidR="004D06C0" w:rsidRPr="00CF39F2" w:rsidRDefault="00EA2DC5">
            <w:pPr>
              <w:pStyle w:val="TableParagraph"/>
              <w:spacing w:before="122"/>
              <w:ind w:left="836"/>
              <w:rPr>
                <w:rFonts w:ascii="Arial" w:eastAsia="Arial" w:hAnsi="Arial" w:cs="Arial"/>
                <w:sz w:val="19"/>
                <w:szCs w:val="19"/>
              </w:rPr>
            </w:pPr>
            <w:r w:rsidRPr="00CF39F2">
              <w:rPr>
                <w:rFonts w:ascii="Arial" w:hAnsi="Arial" w:cs="Arial"/>
                <w:color w:val="D35E13"/>
                <w:w w:val="90"/>
                <w:sz w:val="19"/>
              </w:rPr>
              <w:t>0</w:t>
            </w:r>
          </w:p>
        </w:tc>
        <w:tc>
          <w:tcPr>
            <w:tcW w:w="836" w:type="dxa"/>
            <w:tcBorders>
              <w:top w:val="nil"/>
              <w:left w:val="nil"/>
              <w:bottom w:val="nil"/>
              <w:right w:val="nil"/>
            </w:tcBorders>
          </w:tcPr>
          <w:p w:rsidR="004D06C0" w:rsidRPr="00CF39F2" w:rsidRDefault="00EA2DC5">
            <w:pPr>
              <w:pStyle w:val="TableParagraph"/>
              <w:spacing w:before="122"/>
              <w:ind w:left="353"/>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1"/>
                <w:w w:val="90"/>
                <w:sz w:val="19"/>
              </w:rPr>
              <w:t xml:space="preserve"> </w:t>
            </w:r>
            <w:r w:rsidRPr="00CF39F2">
              <w:rPr>
                <w:rFonts w:ascii="Arial" w:hAnsi="Arial" w:cs="Arial"/>
                <w:color w:val="D35E13"/>
                <w:w w:val="90"/>
                <w:sz w:val="19"/>
              </w:rPr>
              <w:t>400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2"/>
                <w:w w:val="90"/>
                <w:sz w:val="19"/>
              </w:rPr>
              <w:t xml:space="preserve"> </w:t>
            </w:r>
            <w:r w:rsidRPr="00CF39F2">
              <w:rPr>
                <w:rFonts w:ascii="Arial" w:hAnsi="Arial" w:cs="Arial"/>
                <w:w w:val="90"/>
                <w:sz w:val="19"/>
              </w:rPr>
              <w:t>to</w:t>
            </w:r>
            <w:r w:rsidRPr="00CF39F2">
              <w:rPr>
                <w:rFonts w:ascii="Arial" w:hAnsi="Arial" w:cs="Arial"/>
                <w:spacing w:val="3"/>
                <w:w w:val="90"/>
                <w:sz w:val="19"/>
              </w:rPr>
              <w:t xml:space="preserve"> </w:t>
            </w:r>
            <w:r w:rsidRPr="00CF39F2">
              <w:rPr>
                <w:rFonts w:ascii="Arial" w:hAnsi="Arial" w:cs="Arial"/>
                <w:spacing w:val="-1"/>
                <w:w w:val="90"/>
                <w:sz w:val="19"/>
              </w:rPr>
              <w:t>establish</w:t>
            </w:r>
            <w:r w:rsidRPr="00CF39F2">
              <w:rPr>
                <w:rFonts w:ascii="Arial" w:hAnsi="Arial" w:cs="Arial"/>
                <w:spacing w:val="2"/>
                <w:w w:val="90"/>
                <w:sz w:val="19"/>
              </w:rPr>
              <w:t xml:space="preserve"> </w:t>
            </w:r>
            <w:r w:rsidRPr="00CF39F2">
              <w:rPr>
                <w:rFonts w:ascii="Arial" w:hAnsi="Arial" w:cs="Arial"/>
                <w:w w:val="90"/>
                <w:sz w:val="19"/>
              </w:rPr>
              <w:t>a</w:t>
            </w:r>
            <w:r w:rsidRPr="00CF39F2">
              <w:rPr>
                <w:rFonts w:ascii="Arial" w:hAnsi="Arial" w:cs="Arial"/>
                <w:spacing w:val="3"/>
                <w:w w:val="90"/>
                <w:sz w:val="19"/>
              </w:rPr>
              <w:t xml:space="preserve"> </w:t>
            </w:r>
            <w:r w:rsidRPr="00CF39F2">
              <w:rPr>
                <w:rFonts w:ascii="Arial" w:hAnsi="Arial" w:cs="Arial"/>
                <w:w w:val="90"/>
                <w:sz w:val="19"/>
              </w:rPr>
              <w:t>Mining</w:t>
            </w:r>
            <w:r w:rsidRPr="00CF39F2">
              <w:rPr>
                <w:rFonts w:ascii="Arial" w:hAnsi="Arial" w:cs="Arial"/>
                <w:spacing w:val="2"/>
                <w:w w:val="90"/>
                <w:sz w:val="19"/>
              </w:rPr>
              <w:t xml:space="preserve"> </w:t>
            </w:r>
            <w:r w:rsidRPr="00CF39F2">
              <w:rPr>
                <w:rFonts w:ascii="Arial" w:hAnsi="Arial" w:cs="Arial"/>
                <w:spacing w:val="-2"/>
                <w:w w:val="90"/>
                <w:sz w:val="19"/>
              </w:rPr>
              <w:t>R</w:t>
            </w:r>
            <w:r w:rsidRPr="00CF39F2">
              <w:rPr>
                <w:rFonts w:ascii="Arial" w:hAnsi="Arial" w:cs="Arial"/>
                <w:spacing w:val="-1"/>
                <w:w w:val="90"/>
                <w:sz w:val="19"/>
              </w:rPr>
              <w:t>emediation</w:t>
            </w:r>
            <w:r w:rsidRPr="00CF39F2">
              <w:rPr>
                <w:rFonts w:ascii="Arial" w:hAnsi="Arial" w:cs="Arial"/>
                <w:spacing w:val="3"/>
                <w:w w:val="90"/>
                <w:sz w:val="19"/>
              </w:rPr>
              <w:t xml:space="preserve"> </w:t>
            </w:r>
            <w:r w:rsidRPr="00CF39F2">
              <w:rPr>
                <w:rFonts w:ascii="Arial" w:hAnsi="Arial" w:cs="Arial"/>
                <w:w w:val="90"/>
                <w:sz w:val="19"/>
              </w:rPr>
              <w:t>Fund</w:t>
            </w:r>
          </w:p>
        </w:tc>
        <w:tc>
          <w:tcPr>
            <w:tcW w:w="1285" w:type="dxa"/>
            <w:tcBorders>
              <w:top w:val="nil"/>
              <w:left w:val="nil"/>
              <w:bottom w:val="nil"/>
              <w:right w:val="nil"/>
            </w:tcBorders>
          </w:tcPr>
          <w:p w:rsidR="004D06C0" w:rsidRPr="00CF39F2" w:rsidRDefault="004D06C0">
            <w:pPr>
              <w:rPr>
                <w:rFonts w:ascii="Arial" w:hAnsi="Arial" w:cs="Arial"/>
              </w:rPr>
            </w:pPr>
          </w:p>
        </w:tc>
        <w:tc>
          <w:tcPr>
            <w:tcW w:w="836" w:type="dxa"/>
            <w:tcBorders>
              <w:top w:val="nil"/>
              <w:left w:val="nil"/>
              <w:bottom w:val="nil"/>
              <w:right w:val="nil"/>
            </w:tcBorders>
          </w:tcPr>
          <w:p w:rsidR="004D06C0" w:rsidRPr="00CF39F2" w:rsidRDefault="00EA2DC5">
            <w:pPr>
              <w:pStyle w:val="TableParagraph"/>
              <w:spacing w:before="35"/>
              <w:ind w:left="35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8"/>
                <w:w w:val="90"/>
                <w:sz w:val="19"/>
              </w:rPr>
              <w:t xml:space="preserve"> </w:t>
            </w:r>
            <w:r w:rsidRPr="00CF39F2">
              <w:rPr>
                <w:rFonts w:ascii="Arial" w:hAnsi="Arial" w:cs="Arial"/>
                <w:spacing w:val="-2"/>
                <w:w w:val="90"/>
                <w:sz w:val="19"/>
              </w:rPr>
              <w:t>for</w:t>
            </w:r>
            <w:r w:rsidRPr="00CF39F2">
              <w:rPr>
                <w:rFonts w:ascii="Arial" w:hAnsi="Arial" w:cs="Arial"/>
                <w:spacing w:val="8"/>
                <w:w w:val="90"/>
                <w:sz w:val="19"/>
              </w:rPr>
              <w:t xml:space="preserve"> </w:t>
            </w:r>
            <w:r w:rsidRPr="00CF39F2">
              <w:rPr>
                <w:rFonts w:ascii="Arial" w:hAnsi="Arial" w:cs="Arial"/>
                <w:w w:val="90"/>
                <w:sz w:val="19"/>
              </w:rPr>
              <w:t>a</w:t>
            </w:r>
            <w:r w:rsidRPr="00CF39F2">
              <w:rPr>
                <w:rFonts w:ascii="Arial" w:hAnsi="Arial" w:cs="Arial"/>
                <w:spacing w:val="9"/>
                <w:w w:val="90"/>
                <w:sz w:val="19"/>
              </w:rPr>
              <w:t xml:space="preserve"> </w:t>
            </w:r>
            <w:r w:rsidRPr="00CF39F2">
              <w:rPr>
                <w:rFonts w:ascii="Arial" w:hAnsi="Arial" w:cs="Arial"/>
                <w:spacing w:val="-1"/>
                <w:w w:val="90"/>
                <w:sz w:val="19"/>
              </w:rPr>
              <w:t>dedicated</w:t>
            </w:r>
            <w:r w:rsidRPr="00CF39F2">
              <w:rPr>
                <w:rFonts w:ascii="Arial" w:hAnsi="Arial" w:cs="Arial"/>
                <w:spacing w:val="8"/>
                <w:w w:val="90"/>
                <w:sz w:val="19"/>
              </w:rPr>
              <w:t xml:space="preserve"> </w:t>
            </w:r>
            <w:r w:rsidRPr="00CF39F2">
              <w:rPr>
                <w:rFonts w:ascii="Arial" w:hAnsi="Arial" w:cs="Arial"/>
                <w:w w:val="90"/>
                <w:sz w:val="19"/>
              </w:rPr>
              <w:t>mining</w:t>
            </w:r>
            <w:r w:rsidRPr="00CF39F2">
              <w:rPr>
                <w:rFonts w:ascii="Arial" w:hAnsi="Arial" w:cs="Arial"/>
                <w:spacing w:val="9"/>
                <w:w w:val="90"/>
                <w:sz w:val="19"/>
              </w:rPr>
              <w:t xml:space="preserve"> </w:t>
            </w:r>
            <w:r w:rsidRPr="00CF39F2">
              <w:rPr>
                <w:rFonts w:ascii="Arial" w:hAnsi="Arial" w:cs="Arial"/>
                <w:spacing w:val="-1"/>
                <w:w w:val="90"/>
                <w:sz w:val="19"/>
              </w:rPr>
              <w:t>remediation</w:t>
            </w:r>
            <w:r w:rsidRPr="00CF39F2">
              <w:rPr>
                <w:rFonts w:ascii="Arial" w:hAnsi="Arial" w:cs="Arial"/>
                <w:spacing w:val="8"/>
                <w:w w:val="90"/>
                <w:sz w:val="19"/>
              </w:rPr>
              <w:t xml:space="preserve"> </w:t>
            </w:r>
            <w:r w:rsidRPr="00CF39F2">
              <w:rPr>
                <w:rFonts w:ascii="Arial" w:hAnsi="Arial" w:cs="Arial"/>
                <w:w w:val="90"/>
                <w:sz w:val="19"/>
              </w:rPr>
              <w:t>team</w:t>
            </w:r>
          </w:p>
        </w:tc>
        <w:tc>
          <w:tcPr>
            <w:tcW w:w="1285" w:type="dxa"/>
            <w:tcBorders>
              <w:top w:val="nil"/>
              <w:left w:val="nil"/>
              <w:bottom w:val="nil"/>
              <w:right w:val="nil"/>
            </w:tcBorders>
          </w:tcPr>
          <w:p w:rsidR="004D06C0" w:rsidRPr="00CF39F2" w:rsidRDefault="004D06C0">
            <w:pPr>
              <w:rPr>
                <w:rFonts w:ascii="Arial" w:hAnsi="Arial" w:cs="Arial"/>
              </w:rPr>
            </w:pPr>
          </w:p>
        </w:tc>
        <w:tc>
          <w:tcPr>
            <w:tcW w:w="836" w:type="dxa"/>
            <w:tcBorders>
              <w:top w:val="nil"/>
              <w:left w:val="nil"/>
              <w:bottom w:val="nil"/>
              <w:right w:val="nil"/>
            </w:tcBorders>
          </w:tcPr>
          <w:p w:rsidR="004D06C0" w:rsidRPr="00CF39F2" w:rsidRDefault="00EA2DC5">
            <w:pPr>
              <w:pStyle w:val="TableParagraph"/>
              <w:spacing w:before="35"/>
              <w:ind w:left="353"/>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269"/>
        </w:trPr>
        <w:tc>
          <w:tcPr>
            <w:tcW w:w="728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Improvement</w:t>
            </w:r>
            <w:r w:rsidRPr="00CF39F2">
              <w:rPr>
                <w:rFonts w:ascii="Arial" w:hAnsi="Arial" w:cs="Arial"/>
                <w:spacing w:val="9"/>
                <w:w w:val="90"/>
                <w:sz w:val="19"/>
              </w:rPr>
              <w:t xml:space="preserve"> </w:t>
            </w:r>
            <w:r w:rsidRPr="00CF39F2">
              <w:rPr>
                <w:rFonts w:ascii="Arial" w:hAnsi="Arial" w:cs="Arial"/>
                <w:w w:val="90"/>
                <w:sz w:val="19"/>
              </w:rPr>
              <w:t>of</w:t>
            </w:r>
            <w:r w:rsidRPr="00CF39F2">
              <w:rPr>
                <w:rFonts w:ascii="Arial" w:hAnsi="Arial" w:cs="Arial"/>
                <w:spacing w:val="33"/>
                <w:w w:val="90"/>
                <w:sz w:val="19"/>
              </w:rPr>
              <w:t xml:space="preserve"> </w:t>
            </w:r>
            <w:r w:rsidRPr="00CF39F2">
              <w:rPr>
                <w:rFonts w:ascii="Arial" w:hAnsi="Arial" w:cs="Arial"/>
                <w:w w:val="90"/>
                <w:sz w:val="19"/>
              </w:rPr>
              <w:t>mining</w:t>
            </w:r>
            <w:r w:rsidRPr="00CF39F2">
              <w:rPr>
                <w:rFonts w:ascii="Arial" w:hAnsi="Arial" w:cs="Arial"/>
                <w:spacing w:val="9"/>
                <w:w w:val="90"/>
                <w:sz w:val="19"/>
              </w:rPr>
              <w:t xml:space="preserve"> </w:t>
            </w:r>
            <w:r w:rsidRPr="00CF39F2">
              <w:rPr>
                <w:rFonts w:ascii="Arial" w:hAnsi="Arial" w:cs="Arial"/>
                <w:spacing w:val="-2"/>
                <w:w w:val="90"/>
                <w:sz w:val="19"/>
              </w:rPr>
              <w:t>approval</w:t>
            </w:r>
            <w:r w:rsidRPr="00CF39F2">
              <w:rPr>
                <w:rFonts w:ascii="Arial" w:hAnsi="Arial" w:cs="Arial"/>
                <w:spacing w:val="10"/>
                <w:w w:val="90"/>
                <w:sz w:val="19"/>
              </w:rPr>
              <w:t xml:space="preserve"> </w:t>
            </w:r>
            <w:r w:rsidRPr="00CF39F2">
              <w:rPr>
                <w:rFonts w:ascii="Arial" w:hAnsi="Arial" w:cs="Arial"/>
                <w:w w:val="90"/>
                <w:sz w:val="19"/>
              </w:rPr>
              <w:t>processes</w:t>
            </w:r>
            <w:r w:rsidRPr="00CF39F2">
              <w:rPr>
                <w:rFonts w:ascii="Arial" w:hAnsi="Arial" w:cs="Arial"/>
                <w:spacing w:val="9"/>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w w:val="90"/>
                <w:sz w:val="19"/>
              </w:rPr>
              <w:t>address</w:t>
            </w:r>
            <w:r w:rsidRPr="00CF39F2">
              <w:rPr>
                <w:rFonts w:ascii="Arial" w:hAnsi="Arial" w:cs="Arial"/>
                <w:spacing w:val="9"/>
                <w:w w:val="90"/>
                <w:sz w:val="19"/>
              </w:rPr>
              <w:t xml:space="preserve"> </w:t>
            </w:r>
            <w:r w:rsidRPr="00CF39F2">
              <w:rPr>
                <w:rFonts w:ascii="Arial" w:hAnsi="Arial" w:cs="Arial"/>
                <w:spacing w:val="-1"/>
                <w:w w:val="90"/>
                <w:sz w:val="19"/>
              </w:rPr>
              <w:t>remediation</w:t>
            </w:r>
            <w:r w:rsidRPr="00CF39F2">
              <w:rPr>
                <w:rFonts w:ascii="Arial" w:hAnsi="Arial" w:cs="Arial"/>
                <w:spacing w:val="9"/>
                <w:w w:val="90"/>
                <w:sz w:val="19"/>
              </w:rPr>
              <w:t xml:space="preserve"> </w:t>
            </w:r>
            <w:r w:rsidRPr="00CF39F2">
              <w:rPr>
                <w:rFonts w:ascii="Arial" w:hAnsi="Arial" w:cs="Arial"/>
                <w:spacing w:val="-1"/>
                <w:w w:val="90"/>
                <w:sz w:val="19"/>
              </w:rPr>
              <w:t>outcomes,</w:t>
            </w:r>
            <w:r w:rsidRPr="00CF39F2">
              <w:rPr>
                <w:rFonts w:ascii="Arial" w:hAnsi="Arial" w:cs="Arial"/>
                <w:spacing w:val="10"/>
                <w:w w:val="90"/>
                <w:sz w:val="19"/>
              </w:rPr>
              <w:t xml:space="preserve"> </w:t>
            </w:r>
            <w:r w:rsidRPr="00CF39F2">
              <w:rPr>
                <w:rFonts w:ascii="Arial" w:hAnsi="Arial" w:cs="Arial"/>
                <w:spacing w:val="-1"/>
                <w:w w:val="90"/>
                <w:sz w:val="19"/>
              </w:rPr>
              <w:t>including</w:t>
            </w:r>
          </w:p>
        </w:tc>
        <w:tc>
          <w:tcPr>
            <w:tcW w:w="1285" w:type="dxa"/>
            <w:tcBorders>
              <w:top w:val="nil"/>
              <w:left w:val="nil"/>
              <w:bottom w:val="nil"/>
              <w:right w:val="nil"/>
            </w:tcBorders>
          </w:tcPr>
          <w:p w:rsidR="004D06C0" w:rsidRPr="00CF39F2" w:rsidRDefault="004D06C0">
            <w:pPr>
              <w:rPr>
                <w:rFonts w:ascii="Arial" w:hAnsi="Arial" w:cs="Arial"/>
              </w:rPr>
            </w:pPr>
          </w:p>
        </w:tc>
        <w:tc>
          <w:tcPr>
            <w:tcW w:w="836" w:type="dxa"/>
            <w:tcBorders>
              <w:top w:val="nil"/>
              <w:left w:val="nil"/>
              <w:bottom w:val="nil"/>
              <w:right w:val="nil"/>
            </w:tcBorders>
          </w:tcPr>
          <w:p w:rsidR="004D06C0" w:rsidRPr="00CF39F2" w:rsidRDefault="00EA2DC5">
            <w:pPr>
              <w:pStyle w:val="TableParagraph"/>
              <w:spacing w:before="35"/>
              <w:ind w:left="353"/>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450</w:t>
            </w:r>
          </w:p>
        </w:tc>
      </w:tr>
    </w:tbl>
    <w:p w:rsidR="004D06C0" w:rsidRPr="00CF39F2" w:rsidRDefault="00EA2DC5">
      <w:pPr>
        <w:spacing w:line="195" w:lineRule="exact"/>
        <w:ind w:left="340"/>
        <w:rPr>
          <w:rFonts w:ascii="Arial" w:eastAsia="Arial" w:hAnsi="Arial" w:cs="Arial"/>
          <w:sz w:val="19"/>
          <w:szCs w:val="19"/>
        </w:rPr>
      </w:pPr>
      <w:r w:rsidRPr="00CF39F2">
        <w:rPr>
          <w:rFonts w:ascii="Arial" w:hAnsi="Arial" w:cs="Arial"/>
          <w:spacing w:val="-1"/>
          <w:w w:val="90"/>
          <w:sz w:val="19"/>
        </w:rPr>
        <w:t>environmental</w:t>
      </w:r>
      <w:r w:rsidRPr="00CF39F2">
        <w:rPr>
          <w:rFonts w:ascii="Arial" w:hAnsi="Arial" w:cs="Arial"/>
          <w:spacing w:val="13"/>
          <w:w w:val="90"/>
          <w:sz w:val="19"/>
        </w:rPr>
        <w:t xml:space="preserve"> </w:t>
      </w:r>
      <w:r w:rsidRPr="00CF39F2">
        <w:rPr>
          <w:rFonts w:ascii="Arial" w:hAnsi="Arial" w:cs="Arial"/>
          <w:spacing w:val="-1"/>
          <w:w w:val="90"/>
          <w:sz w:val="19"/>
        </w:rPr>
        <w:t>approvals</w:t>
      </w:r>
    </w:p>
    <w:p w:rsidR="004D06C0" w:rsidRPr="00CF39F2" w:rsidRDefault="00EA2DC5">
      <w:pPr>
        <w:tabs>
          <w:tab w:val="right" w:pos="9467"/>
        </w:tabs>
        <w:spacing w:before="89"/>
        <w:ind w:left="170"/>
        <w:rPr>
          <w:rFonts w:ascii="Arial" w:eastAsia="Arial" w:hAnsi="Arial" w:cs="Arial"/>
          <w:sz w:val="19"/>
          <w:szCs w:val="19"/>
        </w:rPr>
      </w:pPr>
      <w:r w:rsidRPr="00CF39F2">
        <w:rPr>
          <w:rFonts w:ascii="Arial" w:hAnsi="Arial" w:cs="Arial"/>
          <w:spacing w:val="-1"/>
          <w:w w:val="90"/>
          <w:sz w:val="19"/>
        </w:rPr>
        <w:t xml:space="preserve">Establishment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w w:val="90"/>
          <w:sz w:val="19"/>
        </w:rPr>
        <w:t xml:space="preserve">the Energy </w:t>
      </w:r>
      <w:r w:rsidRPr="00CF39F2">
        <w:rPr>
          <w:rFonts w:ascii="Arial" w:hAnsi="Arial" w:cs="Arial"/>
          <w:spacing w:val="-1"/>
          <w:w w:val="90"/>
          <w:sz w:val="19"/>
        </w:rPr>
        <w:t>Directorate</w:t>
      </w:r>
      <w:r w:rsidRPr="00CF39F2">
        <w:rPr>
          <w:rFonts w:ascii="Arial" w:hAnsi="Arial" w:cs="Arial"/>
          <w:w w:val="90"/>
          <w:sz w:val="19"/>
        </w:rPr>
        <w:t xml:space="preserve"> to</w:t>
      </w:r>
      <w:r w:rsidRPr="00CF39F2">
        <w:rPr>
          <w:rFonts w:ascii="Arial" w:hAnsi="Arial" w:cs="Arial"/>
          <w:spacing w:val="-1"/>
          <w:w w:val="90"/>
          <w:sz w:val="19"/>
        </w:rPr>
        <w:t xml:space="preserve"> coordinate</w:t>
      </w:r>
      <w:r w:rsidRPr="00CF39F2">
        <w:rPr>
          <w:rFonts w:ascii="Arial" w:hAnsi="Arial" w:cs="Arial"/>
          <w:w w:val="90"/>
          <w:sz w:val="19"/>
        </w:rPr>
        <w:t xml:space="preserve"> all </w:t>
      </w:r>
      <w:r w:rsidRPr="00CF39F2">
        <w:rPr>
          <w:rFonts w:ascii="Arial" w:hAnsi="Arial" w:cs="Arial"/>
          <w:spacing w:val="-1"/>
          <w:w w:val="90"/>
          <w:sz w:val="19"/>
        </w:rPr>
        <w:t>government</w:t>
      </w:r>
      <w:r w:rsidRPr="00CF39F2">
        <w:rPr>
          <w:rFonts w:ascii="Arial" w:hAnsi="Arial" w:cs="Arial"/>
          <w:w w:val="90"/>
          <w:sz w:val="19"/>
        </w:rPr>
        <w:t xml:space="preserve"> energy</w:t>
      </w:r>
      <w:r w:rsidRPr="00CF39F2">
        <w:rPr>
          <w:rFonts w:ascii="Arial" w:hAnsi="Arial" w:cs="Arial"/>
          <w:spacing w:val="-1"/>
          <w:w w:val="90"/>
          <w:sz w:val="19"/>
        </w:rPr>
        <w:t xml:space="preserve"> </w:t>
      </w:r>
      <w:r w:rsidRPr="00CF39F2">
        <w:rPr>
          <w:rFonts w:ascii="Arial" w:hAnsi="Arial" w:cs="Arial"/>
          <w:w w:val="90"/>
          <w:sz w:val="19"/>
        </w:rPr>
        <w:t>functions</w:t>
      </w:r>
      <w:r w:rsidRPr="00CF39F2">
        <w:rPr>
          <w:rFonts w:ascii="Arial" w:hAnsi="Arial" w:cs="Arial"/>
          <w:w w:val="90"/>
          <w:sz w:val="19"/>
        </w:rPr>
        <w:tab/>
        <w:t>950</w:t>
      </w:r>
    </w:p>
    <w:p w:rsidR="004D06C0" w:rsidRPr="00CF39F2" w:rsidRDefault="004D06C0">
      <w:pPr>
        <w:spacing w:before="4" w:line="260" w:lineRule="exact"/>
        <w:rPr>
          <w:rFonts w:ascii="Arial" w:hAnsi="Arial" w:cs="Arial"/>
          <w:sz w:val="26"/>
          <w:szCs w:val="26"/>
        </w:rPr>
      </w:pPr>
    </w:p>
    <w:p w:rsidR="004D06C0" w:rsidRPr="00CF39F2" w:rsidRDefault="00EA2DC5">
      <w:pPr>
        <w:tabs>
          <w:tab w:val="left" w:pos="8239"/>
          <w:tab w:val="left" w:pos="9078"/>
        </w:tabs>
        <w:ind w:left="170"/>
        <w:rPr>
          <w:rFonts w:ascii="Arial" w:eastAsia="Arial" w:hAnsi="Arial" w:cs="Arial"/>
          <w:sz w:val="19"/>
          <w:szCs w:val="19"/>
        </w:rPr>
      </w:pPr>
      <w:r w:rsidRPr="00CF39F2">
        <w:rPr>
          <w:rFonts w:ascii="Arial" w:hAnsi="Arial" w:cs="Arial"/>
          <w:color w:val="D35E13"/>
          <w:spacing w:val="-1"/>
          <w:w w:val="90"/>
          <w:sz w:val="19"/>
        </w:rPr>
        <w:t>Agency savings</w:t>
      </w:r>
      <w:r w:rsidRPr="00CF39F2">
        <w:rPr>
          <w:rFonts w:ascii="Arial" w:hAnsi="Arial" w:cs="Arial"/>
          <w:color w:val="D35E13"/>
          <w:spacing w:val="-1"/>
          <w:w w:val="90"/>
          <w:sz w:val="19"/>
        </w:rPr>
        <w:tab/>
      </w:r>
      <w:r w:rsidRPr="00CF39F2">
        <w:rPr>
          <w:rFonts w:ascii="Arial" w:hAnsi="Arial" w:cs="Arial"/>
          <w:color w:val="D35E13"/>
          <w:w w:val="90"/>
          <w:sz w:val="19"/>
        </w:rPr>
        <w:t>0</w:t>
      </w:r>
      <w:r w:rsidRPr="00CF39F2">
        <w:rPr>
          <w:rFonts w:ascii="Arial" w:hAnsi="Arial" w:cs="Arial"/>
          <w:color w:val="D35E13"/>
          <w:w w:val="90"/>
          <w:sz w:val="19"/>
        </w:rPr>
        <w:tab/>
        <w:t>-</w:t>
      </w:r>
      <w:r w:rsidRPr="00CF39F2">
        <w:rPr>
          <w:rFonts w:ascii="Arial" w:hAnsi="Arial" w:cs="Arial"/>
          <w:color w:val="D35E13"/>
          <w:spacing w:val="-1"/>
          <w:w w:val="90"/>
          <w:sz w:val="19"/>
        </w:rPr>
        <w:t xml:space="preserve"> </w:t>
      </w:r>
      <w:r w:rsidRPr="00CF39F2">
        <w:rPr>
          <w:rFonts w:ascii="Arial" w:hAnsi="Arial" w:cs="Arial"/>
          <w:color w:val="D35E13"/>
          <w:w w:val="90"/>
          <w:sz w:val="19"/>
        </w:rPr>
        <w:t>297</w:t>
      </w:r>
    </w:p>
    <w:p w:rsidR="004D06C0" w:rsidRPr="00CF39F2" w:rsidRDefault="00EA2DC5">
      <w:pPr>
        <w:tabs>
          <w:tab w:val="left" w:pos="9078"/>
        </w:tabs>
        <w:spacing w:before="89"/>
        <w:ind w:left="170"/>
        <w:rPr>
          <w:rFonts w:ascii="Arial" w:eastAsia="Arial" w:hAnsi="Arial" w:cs="Arial"/>
          <w:sz w:val="19"/>
          <w:szCs w:val="19"/>
        </w:rPr>
      </w:pPr>
      <w:r w:rsidRPr="00CF39F2">
        <w:rPr>
          <w:rFonts w:ascii="Arial" w:hAnsi="Arial" w:cs="Arial"/>
          <w:spacing w:val="-1"/>
          <w:w w:val="90"/>
          <w:sz w:val="19"/>
        </w:rPr>
        <w:t xml:space="preserve">Administrative </w:t>
      </w:r>
      <w:r w:rsidRPr="00CF39F2">
        <w:rPr>
          <w:rFonts w:ascii="Arial" w:hAnsi="Arial" w:cs="Arial"/>
          <w:w w:val="90"/>
          <w:sz w:val="19"/>
        </w:rPr>
        <w:t>efficiencies</w:t>
      </w:r>
      <w:r w:rsidRPr="00CF39F2">
        <w:rPr>
          <w:rFonts w:ascii="Arial" w:hAnsi="Arial" w:cs="Arial"/>
          <w:w w:val="90"/>
          <w:sz w:val="19"/>
        </w:rPr>
        <w:tab/>
        <w:t>-</w:t>
      </w:r>
      <w:r w:rsidRPr="00CF39F2">
        <w:rPr>
          <w:rFonts w:ascii="Arial" w:hAnsi="Arial" w:cs="Arial"/>
          <w:spacing w:val="-1"/>
          <w:w w:val="90"/>
          <w:sz w:val="19"/>
        </w:rPr>
        <w:t xml:space="preserve"> </w:t>
      </w:r>
      <w:r w:rsidRPr="00CF39F2">
        <w:rPr>
          <w:rFonts w:ascii="Arial" w:hAnsi="Arial" w:cs="Arial"/>
          <w:w w:val="90"/>
          <w:sz w:val="19"/>
        </w:rPr>
        <w:t>240</w:t>
      </w:r>
    </w:p>
    <w:p w:rsidR="004D06C0" w:rsidRPr="00CF39F2" w:rsidRDefault="00EA2DC5">
      <w:pPr>
        <w:tabs>
          <w:tab w:val="left" w:pos="9173"/>
        </w:tabs>
        <w:spacing w:before="89"/>
        <w:ind w:left="170"/>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 xml:space="preserve">hole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spacing w:val="-1"/>
          <w:w w:val="90"/>
          <w:sz w:val="19"/>
        </w:rPr>
        <w:t>government</w:t>
      </w:r>
      <w:r w:rsidRPr="00CF39F2">
        <w:rPr>
          <w:rFonts w:ascii="Arial" w:hAnsi="Arial" w:cs="Arial"/>
          <w:w w:val="90"/>
          <w:sz w:val="19"/>
        </w:rPr>
        <w:t xml:space="preserve"> </w:t>
      </w:r>
      <w:r w:rsidRPr="00CF39F2">
        <w:rPr>
          <w:rFonts w:ascii="Arial" w:hAnsi="Arial" w:cs="Arial"/>
          <w:spacing w:val="-1"/>
          <w:w w:val="90"/>
          <w:sz w:val="19"/>
        </w:rPr>
        <w:t>savings</w:t>
      </w:r>
      <w:r w:rsidRPr="00CF39F2">
        <w:rPr>
          <w:rFonts w:ascii="Arial" w:hAnsi="Arial" w:cs="Arial"/>
          <w:spacing w:val="-1"/>
          <w:w w:val="90"/>
          <w:sz w:val="19"/>
        </w:rPr>
        <w:tab/>
      </w: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57</w:t>
      </w:r>
    </w:p>
    <w:p w:rsidR="004D06C0" w:rsidRPr="00CF39F2" w:rsidRDefault="009150A9">
      <w:pPr>
        <w:tabs>
          <w:tab w:val="left" w:pos="7909"/>
          <w:tab w:val="left" w:pos="9043"/>
        </w:tabs>
        <w:spacing w:before="89"/>
        <w:ind w:left="17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18" behindDoc="1" locked="0" layoutInCell="1" allowOverlap="1" wp14:anchorId="074D8968" wp14:editId="449D0976">
                <wp:simplePos x="0" y="0"/>
                <wp:positionH relativeFrom="page">
                  <wp:posOffset>539750</wp:posOffset>
                </wp:positionH>
                <wp:positionV relativeFrom="paragraph">
                  <wp:posOffset>223520</wp:posOffset>
                </wp:positionV>
                <wp:extent cx="6120130" cy="1270"/>
                <wp:effectExtent l="6350" t="13970" r="7620" b="3810"/>
                <wp:wrapNone/>
                <wp:docPr id="1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352"/>
                          <a:chExt cx="9638" cy="2"/>
                        </a:xfrm>
                      </wpg:grpSpPr>
                      <wps:wsp>
                        <wps:cNvPr id="192" name="Freeform 65"/>
                        <wps:cNvSpPr>
                          <a:spLocks/>
                        </wps:cNvSpPr>
                        <wps:spPr bwMode="auto">
                          <a:xfrm>
                            <a:off x="850" y="35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2.5pt;margin-top:17.6pt;width:481.9pt;height:.1pt;z-index:-19262;mso-position-horizontal-relative:page" coordorigin="850,3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">
                <v:shape id="Freeform 65" o:spid="_x0000_s1027" style="position:absolute;left:850;top:3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iEMQA&#10;AADcAAAADwAAAGRycy9kb3ducmV2LnhtbERPTWvCQBC9F/oflil4KbpJwFJjNiKK0IugtqDexuw0&#10;G5qdDdmtpv++KxR6m8f7nGIx2FZcqfeNYwXpJAFBXDndcK3g430zfgXhA7LG1jEp+CEPi/LxocBc&#10;uxvv6XoItYgh7HNUYELocil9Zciin7iOOHKfrrcYIuxrqXu8xXDbyixJXqTFhmODwY5Whqqvw7dV&#10;UB2X0yzbPu/N+UIXuW7T086mSo2ehuUcRKAh/Iv/3G86zp9lcH8mX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hDEAAAA3AAAAA8AAAAAAAAAAAAAAAAAmAIAAGRycy9k&#10;b3ducmV2LnhtbFBLBQYAAAAABAAEAPUAAACJAwAAAAA=&#10;" path="m,l9638,e" filled="f" strokecolor="#d35e13" strokeweight=".5pt">
                  <v:path arrowok="t" o:connecttype="custom" o:connectlocs="0,0;9638,0" o:connectangles="0,0"/>
                </v:shape>
                <w10:wrap anchorx="page"/>
              </v:group>
            </w:pict>
          </mc:Fallback>
        </mc:AlternateContent>
      </w:r>
      <w:r w:rsidR="00EA2DC5" w:rsidRPr="00CF39F2">
        <w:rPr>
          <w:rFonts w:ascii="Arial" w:hAnsi="Arial" w:cs="Arial"/>
          <w:spacing w:val="-4"/>
          <w:w w:val="90"/>
          <w:sz w:val="19"/>
        </w:rPr>
        <w:t>Total</w:t>
      </w:r>
      <w:r w:rsidR="00EA2DC5" w:rsidRPr="00CF39F2">
        <w:rPr>
          <w:rFonts w:ascii="Arial" w:hAnsi="Arial" w:cs="Arial"/>
          <w:spacing w:val="-4"/>
          <w:w w:val="90"/>
          <w:sz w:val="19"/>
        </w:rPr>
        <w:tab/>
      </w:r>
      <w:r w:rsidR="00EA2DC5" w:rsidRPr="00CF39F2">
        <w:rPr>
          <w:rFonts w:ascii="Arial" w:hAnsi="Arial" w:cs="Arial"/>
          <w:w w:val="90"/>
          <w:sz w:val="19"/>
        </w:rPr>
        <w:t>1</w:t>
      </w:r>
      <w:r w:rsidR="00EA2DC5" w:rsidRPr="00CF39F2">
        <w:rPr>
          <w:rFonts w:ascii="Arial" w:hAnsi="Arial" w:cs="Arial"/>
          <w:spacing w:val="-1"/>
          <w:w w:val="90"/>
          <w:sz w:val="19"/>
        </w:rPr>
        <w:t xml:space="preserve"> </w:t>
      </w:r>
      <w:r w:rsidR="00EA2DC5" w:rsidRPr="00CF39F2">
        <w:rPr>
          <w:rFonts w:ascii="Arial" w:hAnsi="Arial" w:cs="Arial"/>
          <w:w w:val="90"/>
          <w:sz w:val="19"/>
        </w:rPr>
        <w:t>710</w:t>
      </w:r>
      <w:r w:rsidR="00EA2DC5" w:rsidRPr="00CF39F2">
        <w:rPr>
          <w:rFonts w:ascii="Arial" w:hAnsi="Arial" w:cs="Arial"/>
          <w:w w:val="90"/>
          <w:sz w:val="19"/>
        </w:rPr>
        <w:tab/>
        <w:t>9</w:t>
      </w:r>
      <w:r w:rsidR="00EA2DC5" w:rsidRPr="00CF39F2">
        <w:rPr>
          <w:rFonts w:ascii="Arial" w:hAnsi="Arial" w:cs="Arial"/>
          <w:spacing w:val="-5"/>
          <w:w w:val="90"/>
          <w:sz w:val="19"/>
        </w:rPr>
        <w:t xml:space="preserve"> </w:t>
      </w:r>
      <w:r w:rsidR="00EA2DC5" w:rsidRPr="00CF39F2">
        <w:rPr>
          <w:rFonts w:ascii="Arial" w:hAnsi="Arial" w:cs="Arial"/>
          <w:w w:val="90"/>
          <w:sz w:val="19"/>
        </w:rPr>
        <w:t>069</w:t>
      </w:r>
    </w:p>
    <w:p w:rsidR="004D06C0" w:rsidRPr="00CF39F2" w:rsidRDefault="004D06C0">
      <w:pPr>
        <w:spacing w:before="16" w:line="200" w:lineRule="exact"/>
        <w:rPr>
          <w:rFonts w:ascii="Arial" w:hAnsi="Arial" w:cs="Arial"/>
          <w:sz w:val="20"/>
          <w:szCs w:val="20"/>
        </w:rPr>
      </w:pPr>
    </w:p>
    <w:p w:rsidR="004D06C0" w:rsidRPr="00CF39F2" w:rsidRDefault="00EA2DC5">
      <w:pPr>
        <w:pStyle w:val="Heading5"/>
        <w:ind w:left="170"/>
        <w:rPr>
          <w:rFonts w:cs="Arial"/>
        </w:rPr>
      </w:pPr>
      <w:r w:rsidRPr="00CF39F2">
        <w:rPr>
          <w:rFonts w:cs="Arial"/>
          <w:color w:val="D35E13"/>
          <w:w w:val="90"/>
        </w:rPr>
        <w:t>Department</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Land</w:t>
      </w:r>
      <w:r w:rsidRPr="00CF39F2">
        <w:rPr>
          <w:rFonts w:cs="Arial"/>
          <w:color w:val="D35E13"/>
          <w:spacing w:val="-1"/>
          <w:w w:val="90"/>
        </w:rPr>
        <w:t xml:space="preserve"> </w:t>
      </w:r>
      <w:r w:rsidRPr="00CF39F2">
        <w:rPr>
          <w:rFonts w:cs="Arial"/>
          <w:color w:val="D35E13"/>
          <w:w w:val="90"/>
        </w:rPr>
        <w:t>Resource</w:t>
      </w:r>
      <w:r w:rsidRPr="00CF39F2">
        <w:rPr>
          <w:rFonts w:cs="Arial"/>
          <w:color w:val="D35E13"/>
          <w:spacing w:val="-1"/>
          <w:w w:val="90"/>
        </w:rPr>
        <w:t xml:space="preserve"> </w:t>
      </w:r>
      <w:r w:rsidRPr="00CF39F2">
        <w:rPr>
          <w:rFonts w:cs="Arial"/>
          <w:color w:val="D35E13"/>
          <w:w w:val="90"/>
        </w:rPr>
        <w:t>Management</w:t>
      </w:r>
    </w:p>
    <w:p w:rsidR="004D06C0" w:rsidRPr="00CF39F2" w:rsidRDefault="00EA2DC5">
      <w:pPr>
        <w:tabs>
          <w:tab w:val="left" w:pos="7906"/>
          <w:tab w:val="left" w:pos="9040"/>
        </w:tabs>
        <w:spacing w:before="69"/>
        <w:ind w:left="170"/>
        <w:rPr>
          <w:rFonts w:ascii="Arial" w:eastAsia="Arial" w:hAnsi="Arial" w:cs="Arial"/>
          <w:sz w:val="19"/>
          <w:szCs w:val="19"/>
        </w:rPr>
      </w:pPr>
      <w:r w:rsidRPr="00CF39F2">
        <w:rPr>
          <w:rFonts w:ascii="Arial" w:hAnsi="Arial" w:cs="Arial"/>
          <w:color w:val="D35E13"/>
          <w:spacing w:val="-1"/>
          <w:w w:val="90"/>
          <w:sz w:val="19"/>
        </w:rPr>
        <w:t xml:space="preserve">Legacy </w:t>
      </w:r>
      <w:r w:rsidRPr="00CF39F2">
        <w:rPr>
          <w:rFonts w:ascii="Arial" w:hAnsi="Arial" w:cs="Arial"/>
          <w:color w:val="D35E13"/>
          <w:w w:val="90"/>
          <w:sz w:val="19"/>
        </w:rPr>
        <w:t>items</w:t>
      </w:r>
      <w:r w:rsidRPr="00CF39F2">
        <w:rPr>
          <w:rFonts w:ascii="Arial" w:hAnsi="Arial" w:cs="Arial"/>
          <w:color w:val="D35E13"/>
          <w:w w:val="90"/>
          <w:sz w:val="19"/>
        </w:rPr>
        <w:tab/>
        <w:t>1</w:t>
      </w:r>
      <w:r w:rsidRPr="00CF39F2">
        <w:rPr>
          <w:rFonts w:ascii="Arial" w:hAnsi="Arial" w:cs="Arial"/>
          <w:color w:val="D35E13"/>
          <w:spacing w:val="-1"/>
          <w:w w:val="90"/>
          <w:sz w:val="19"/>
        </w:rPr>
        <w:t xml:space="preserve"> </w:t>
      </w:r>
      <w:r w:rsidRPr="00CF39F2">
        <w:rPr>
          <w:rFonts w:ascii="Arial" w:hAnsi="Arial" w:cs="Arial"/>
          <w:color w:val="D35E13"/>
          <w:w w:val="90"/>
          <w:sz w:val="19"/>
        </w:rPr>
        <w:t>500</w:t>
      </w:r>
      <w:r w:rsidRPr="00CF39F2">
        <w:rPr>
          <w:rFonts w:ascii="Arial" w:hAnsi="Arial" w:cs="Arial"/>
          <w:color w:val="D35E13"/>
          <w:w w:val="90"/>
          <w:sz w:val="19"/>
        </w:rPr>
        <w:tab/>
        <w:t>1</w:t>
      </w:r>
      <w:r w:rsidRPr="00CF39F2">
        <w:rPr>
          <w:rFonts w:ascii="Arial" w:hAnsi="Arial" w:cs="Arial"/>
          <w:color w:val="D35E13"/>
          <w:spacing w:val="-1"/>
          <w:w w:val="90"/>
          <w:sz w:val="19"/>
        </w:rPr>
        <w:t xml:space="preserve"> </w:t>
      </w:r>
      <w:r w:rsidRPr="00CF39F2">
        <w:rPr>
          <w:rFonts w:ascii="Arial" w:hAnsi="Arial" w:cs="Arial"/>
          <w:color w:val="D35E13"/>
          <w:w w:val="90"/>
          <w:sz w:val="19"/>
        </w:rPr>
        <w:t>707</w:t>
      </w:r>
    </w:p>
    <w:p w:rsidR="004D06C0" w:rsidRPr="00CF39F2" w:rsidRDefault="00EA2DC5">
      <w:pPr>
        <w:tabs>
          <w:tab w:val="left" w:pos="7906"/>
          <w:tab w:val="right" w:pos="9467"/>
        </w:tabs>
        <w:spacing w:before="89"/>
        <w:ind w:left="170"/>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 xml:space="preserve">ildfire </w:t>
      </w:r>
      <w:r w:rsidRPr="00CF39F2">
        <w:rPr>
          <w:rFonts w:ascii="Arial" w:hAnsi="Arial" w:cs="Arial"/>
          <w:w w:val="90"/>
          <w:sz w:val="19"/>
        </w:rPr>
        <w:t>suppression</w:t>
      </w:r>
      <w:r w:rsidRPr="00CF39F2">
        <w:rPr>
          <w:rFonts w:ascii="Arial" w:hAnsi="Arial" w:cs="Arial"/>
          <w:spacing w:val="-1"/>
          <w:w w:val="90"/>
          <w:sz w:val="19"/>
        </w:rPr>
        <w:t xml:space="preserve"> </w:t>
      </w:r>
      <w:r w:rsidRPr="00CF39F2">
        <w:rPr>
          <w:rFonts w:ascii="Arial" w:hAnsi="Arial" w:cs="Arial"/>
          <w:w w:val="90"/>
          <w:sz w:val="19"/>
        </w:rPr>
        <w:t>activities</w:t>
      </w:r>
      <w:r w:rsidRPr="00CF39F2">
        <w:rPr>
          <w:rFonts w:ascii="Arial" w:hAnsi="Arial" w:cs="Arial"/>
          <w:w w:val="90"/>
          <w:sz w:val="19"/>
        </w:rPr>
        <w:tab/>
        <w:t>1 000</w:t>
      </w:r>
      <w:r w:rsidRPr="00CF39F2">
        <w:rPr>
          <w:rFonts w:ascii="Arial" w:hAnsi="Arial" w:cs="Arial"/>
          <w:w w:val="90"/>
          <w:sz w:val="19"/>
        </w:rPr>
        <w:tab/>
        <w:t>1</w:t>
      </w:r>
      <w:r w:rsidRPr="00CF39F2">
        <w:rPr>
          <w:rFonts w:ascii="Arial" w:hAnsi="Arial" w:cs="Arial"/>
          <w:spacing w:val="-1"/>
          <w:w w:val="90"/>
          <w:sz w:val="19"/>
        </w:rPr>
        <w:t xml:space="preserve"> </w:t>
      </w:r>
      <w:r w:rsidRPr="00CF39F2">
        <w:rPr>
          <w:rFonts w:ascii="Arial" w:hAnsi="Arial" w:cs="Arial"/>
          <w:w w:val="90"/>
          <w:sz w:val="19"/>
        </w:rPr>
        <w:t>000</w:t>
      </w:r>
    </w:p>
    <w:p w:rsidR="004D06C0" w:rsidRPr="00CF39F2" w:rsidRDefault="004D06C0">
      <w:pPr>
        <w:rPr>
          <w:rFonts w:ascii="Arial" w:eastAsia="Arial" w:hAnsi="Arial" w:cs="Arial"/>
          <w:sz w:val="19"/>
          <w:szCs w:val="19"/>
        </w:rPr>
        <w:sectPr w:rsidR="004D06C0" w:rsidRPr="00CF39F2">
          <w:pgSz w:w="11906" w:h="16840"/>
          <w:pgMar w:top="1640" w:right="1300" w:bottom="660" w:left="680" w:header="534" w:footer="463" w:gutter="0"/>
          <w:cols w:space="720"/>
        </w:sectPr>
      </w:pPr>
    </w:p>
    <w:p w:rsidR="004D06C0" w:rsidRPr="00CF39F2" w:rsidRDefault="00EA2DC5">
      <w:pPr>
        <w:spacing w:before="99" w:line="210" w:lineRule="exact"/>
        <w:ind w:left="340" w:hanging="171"/>
        <w:rPr>
          <w:rFonts w:ascii="Arial" w:eastAsia="Arial" w:hAnsi="Arial" w:cs="Arial"/>
          <w:sz w:val="19"/>
          <w:szCs w:val="19"/>
        </w:rPr>
      </w:pPr>
      <w:r w:rsidRPr="00CF39F2">
        <w:rPr>
          <w:rFonts w:ascii="Arial" w:hAnsi="Arial" w:cs="Arial"/>
          <w:w w:val="90"/>
          <w:sz w:val="19"/>
        </w:rPr>
        <w:lastRenderedPageBreak/>
        <w:t>Additional</w:t>
      </w:r>
      <w:r w:rsidRPr="00CF39F2">
        <w:rPr>
          <w:rFonts w:ascii="Arial" w:hAnsi="Arial" w:cs="Arial"/>
          <w:spacing w:val="7"/>
          <w:w w:val="90"/>
          <w:sz w:val="19"/>
        </w:rPr>
        <w:t xml:space="preserve"> </w:t>
      </w:r>
      <w:r w:rsidRPr="00CF39F2">
        <w:rPr>
          <w:rFonts w:ascii="Arial" w:hAnsi="Arial" w:cs="Arial"/>
          <w:w w:val="90"/>
          <w:sz w:val="19"/>
        </w:rPr>
        <w:t>funding</w:t>
      </w:r>
      <w:r w:rsidRPr="00CF39F2">
        <w:rPr>
          <w:rFonts w:ascii="Arial" w:hAnsi="Arial" w:cs="Arial"/>
          <w:spacing w:val="7"/>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7"/>
          <w:w w:val="90"/>
          <w:sz w:val="19"/>
        </w:rPr>
        <w:t xml:space="preserve"> </w:t>
      </w:r>
      <w:r w:rsidRPr="00CF39F2">
        <w:rPr>
          <w:rFonts w:ascii="Arial" w:hAnsi="Arial" w:cs="Arial"/>
          <w:w w:val="90"/>
          <w:sz w:val="19"/>
        </w:rPr>
        <w:t>the</w:t>
      </w:r>
      <w:r w:rsidRPr="00CF39F2">
        <w:rPr>
          <w:rFonts w:ascii="Arial" w:hAnsi="Arial" w:cs="Arial"/>
          <w:spacing w:val="7"/>
          <w:w w:val="90"/>
          <w:sz w:val="19"/>
        </w:rPr>
        <w:t xml:space="preserve"> </w:t>
      </w:r>
      <w:r w:rsidRPr="00CF39F2">
        <w:rPr>
          <w:rFonts w:ascii="Arial" w:hAnsi="Arial" w:cs="Arial"/>
          <w:spacing w:val="-2"/>
          <w:w w:val="90"/>
          <w:sz w:val="19"/>
        </w:rPr>
        <w:t>P</w:t>
      </w:r>
      <w:r w:rsidRPr="00CF39F2">
        <w:rPr>
          <w:rFonts w:ascii="Arial" w:hAnsi="Arial" w:cs="Arial"/>
          <w:spacing w:val="-1"/>
          <w:w w:val="90"/>
          <w:sz w:val="19"/>
        </w:rPr>
        <w:t>astoral</w:t>
      </w:r>
      <w:r w:rsidRPr="00CF39F2">
        <w:rPr>
          <w:rFonts w:ascii="Arial" w:hAnsi="Arial" w:cs="Arial"/>
          <w:spacing w:val="7"/>
          <w:w w:val="90"/>
          <w:sz w:val="19"/>
        </w:rPr>
        <w:t xml:space="preserve"> </w:t>
      </w:r>
      <w:r w:rsidRPr="00CF39F2">
        <w:rPr>
          <w:rFonts w:ascii="Arial" w:hAnsi="Arial" w:cs="Arial"/>
          <w:w w:val="90"/>
          <w:sz w:val="19"/>
        </w:rPr>
        <w:t>Land</w:t>
      </w:r>
      <w:r w:rsidRPr="00CF39F2">
        <w:rPr>
          <w:rFonts w:ascii="Arial" w:hAnsi="Arial" w:cs="Arial"/>
          <w:spacing w:val="7"/>
          <w:w w:val="90"/>
          <w:sz w:val="19"/>
        </w:rPr>
        <w:t xml:space="preserve"> </w:t>
      </w:r>
      <w:r w:rsidRPr="00CF39F2">
        <w:rPr>
          <w:rFonts w:ascii="Arial" w:hAnsi="Arial" w:cs="Arial"/>
          <w:w w:val="90"/>
          <w:sz w:val="19"/>
        </w:rPr>
        <w:t>Board</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7"/>
          <w:w w:val="90"/>
          <w:sz w:val="19"/>
        </w:rPr>
        <w:t xml:space="preserve"> </w:t>
      </w:r>
      <w:r w:rsidRPr="00CF39F2">
        <w:rPr>
          <w:rFonts w:ascii="Arial" w:hAnsi="Arial" w:cs="Arial"/>
          <w:w w:val="90"/>
          <w:sz w:val="19"/>
        </w:rPr>
        <w:t>the</w:t>
      </w:r>
      <w:r w:rsidRPr="00CF39F2">
        <w:rPr>
          <w:rFonts w:ascii="Arial" w:hAnsi="Arial" w:cs="Arial"/>
          <w:spacing w:val="7"/>
          <w:w w:val="90"/>
          <w:sz w:val="19"/>
        </w:rPr>
        <w:t xml:space="preserve"> </w:t>
      </w:r>
      <w:r w:rsidRPr="00CF39F2">
        <w:rPr>
          <w:rFonts w:ascii="Arial" w:hAnsi="Arial" w:cs="Arial"/>
          <w:w w:val="90"/>
          <w:sz w:val="19"/>
        </w:rPr>
        <w:t>rangeland</w:t>
      </w:r>
      <w:r w:rsidRPr="00CF39F2">
        <w:rPr>
          <w:rFonts w:ascii="Arial" w:hAnsi="Arial" w:cs="Arial"/>
          <w:spacing w:val="30"/>
          <w:w w:val="92"/>
          <w:sz w:val="19"/>
        </w:rPr>
        <w:t xml:space="preserve"> </w:t>
      </w:r>
      <w:r w:rsidRPr="00CF39F2">
        <w:rPr>
          <w:rFonts w:ascii="Arial" w:hAnsi="Arial" w:cs="Arial"/>
          <w:w w:val="90"/>
          <w:sz w:val="19"/>
        </w:rPr>
        <w:t>monitoring</w:t>
      </w:r>
      <w:r w:rsidRPr="00CF39F2">
        <w:rPr>
          <w:rFonts w:ascii="Arial" w:hAnsi="Arial" w:cs="Arial"/>
          <w:spacing w:val="22"/>
          <w:w w:val="90"/>
          <w:sz w:val="19"/>
        </w:rPr>
        <w:t xml:space="preserve"> </w:t>
      </w:r>
      <w:r w:rsidRPr="00CF39F2">
        <w:rPr>
          <w:rFonts w:ascii="Arial" w:hAnsi="Arial" w:cs="Arial"/>
          <w:w w:val="90"/>
          <w:sz w:val="19"/>
        </w:rPr>
        <w:t>program</w:t>
      </w:r>
    </w:p>
    <w:p w:rsidR="004D06C0" w:rsidRPr="00CF39F2" w:rsidRDefault="00EA2DC5">
      <w:pPr>
        <w:tabs>
          <w:tab w:val="left" w:pos="1304"/>
        </w:tabs>
        <w:spacing w:before="89"/>
        <w:ind w:left="170"/>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500</w:t>
      </w:r>
      <w:r w:rsidRPr="00CF39F2">
        <w:rPr>
          <w:rFonts w:ascii="Arial" w:hAnsi="Arial" w:cs="Arial"/>
          <w:w w:val="90"/>
          <w:sz w:val="19"/>
        </w:rPr>
        <w:tab/>
        <w:t>500</w:t>
      </w:r>
    </w:p>
    <w:p w:rsidR="004D06C0" w:rsidRPr="00CF39F2" w:rsidRDefault="004D06C0">
      <w:pPr>
        <w:rPr>
          <w:rFonts w:ascii="Arial" w:eastAsia="Arial" w:hAnsi="Arial" w:cs="Arial"/>
          <w:sz w:val="19"/>
          <w:szCs w:val="19"/>
        </w:rPr>
        <w:sectPr w:rsidR="004D06C0" w:rsidRPr="00CF39F2">
          <w:type w:val="continuous"/>
          <w:pgSz w:w="11906" w:h="16840"/>
          <w:pgMar w:top="1580" w:right="1300" w:bottom="280" w:left="680" w:header="720" w:footer="720" w:gutter="0"/>
          <w:cols w:num="2" w:space="720" w:equalWidth="0">
            <w:col w:w="6001" w:space="1878"/>
            <w:col w:w="2047"/>
          </w:cols>
        </w:sectPr>
      </w:pPr>
    </w:p>
    <w:tbl>
      <w:tblPr>
        <w:tblW w:w="0" w:type="auto"/>
        <w:tblInd w:w="115" w:type="dxa"/>
        <w:tblLayout w:type="fixed"/>
        <w:tblCellMar>
          <w:left w:w="0" w:type="dxa"/>
          <w:right w:w="0" w:type="dxa"/>
        </w:tblCellMar>
        <w:tblLook w:val="01E0" w:firstRow="1" w:lastRow="1" w:firstColumn="1" w:lastColumn="1" w:noHBand="0" w:noVBand="0"/>
      </w:tblPr>
      <w:tblGrid>
        <w:gridCol w:w="5604"/>
        <w:gridCol w:w="2850"/>
        <w:gridCol w:w="1239"/>
      </w:tblGrid>
      <w:tr w:rsidR="004D06C0" w:rsidRPr="00CF39F2">
        <w:trPr>
          <w:trHeight w:hRule="exact" w:val="436"/>
        </w:trPr>
        <w:tc>
          <w:tcPr>
            <w:tcW w:w="5604"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w w:val="90"/>
                <w:sz w:val="19"/>
              </w:rPr>
              <w:lastRenderedPageBreak/>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2850"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76"/>
              <w:ind w:left="613"/>
              <w:rPr>
                <w:rFonts w:ascii="Arial" w:eastAsia="Arial" w:hAnsi="Arial" w:cs="Arial"/>
                <w:sz w:val="19"/>
                <w:szCs w:val="19"/>
              </w:rPr>
            </w:pPr>
            <w:r w:rsidRPr="00CF39F2">
              <w:rPr>
                <w:rFonts w:ascii="Arial" w:hAnsi="Arial" w:cs="Arial"/>
                <w:w w:val="90"/>
                <w:sz w:val="19"/>
              </w:rPr>
              <w:t>207</w:t>
            </w:r>
          </w:p>
        </w:tc>
      </w:tr>
      <w:tr w:rsidR="004D06C0" w:rsidRPr="00CF39F2">
        <w:trPr>
          <w:trHeight w:hRule="exact" w:val="395"/>
        </w:trPr>
        <w:tc>
          <w:tcPr>
            <w:tcW w:w="560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2850"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nil"/>
              <w:left w:val="nil"/>
              <w:bottom w:val="nil"/>
              <w:right w:val="nil"/>
            </w:tcBorders>
          </w:tcPr>
          <w:p w:rsidR="004D06C0" w:rsidRPr="00CF39F2" w:rsidRDefault="00EA2DC5">
            <w:pPr>
              <w:pStyle w:val="TableParagraph"/>
              <w:spacing w:before="122"/>
              <w:ind w:left="613"/>
              <w:rPr>
                <w:rFonts w:ascii="Arial" w:eastAsia="Arial" w:hAnsi="Arial" w:cs="Arial"/>
                <w:sz w:val="19"/>
                <w:szCs w:val="19"/>
              </w:rPr>
            </w:pPr>
            <w:r w:rsidRPr="00CF39F2">
              <w:rPr>
                <w:rFonts w:ascii="Arial" w:hAnsi="Arial" w:cs="Arial"/>
                <w:color w:val="D35E13"/>
                <w:w w:val="90"/>
                <w:sz w:val="19"/>
              </w:rPr>
              <w:t>480</w:t>
            </w:r>
          </w:p>
        </w:tc>
      </w:tr>
      <w:tr w:rsidR="004D06C0" w:rsidRPr="00CF39F2">
        <w:trPr>
          <w:trHeight w:hRule="exact" w:val="395"/>
        </w:trPr>
        <w:tc>
          <w:tcPr>
            <w:tcW w:w="560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8"/>
                <w:w w:val="90"/>
                <w:sz w:val="19"/>
              </w:rPr>
              <w:t xml:space="preserve"> </w:t>
            </w:r>
            <w:r w:rsidRPr="00CF39F2">
              <w:rPr>
                <w:rFonts w:ascii="Arial" w:hAnsi="Arial" w:cs="Arial"/>
                <w:w w:val="90"/>
                <w:sz w:val="19"/>
              </w:rPr>
              <w:t>weeds</w:t>
            </w:r>
            <w:r w:rsidRPr="00CF39F2">
              <w:rPr>
                <w:rFonts w:ascii="Arial" w:hAnsi="Arial" w:cs="Arial"/>
                <w:spacing w:val="8"/>
                <w:w w:val="90"/>
                <w:sz w:val="19"/>
              </w:rPr>
              <w:t xml:space="preserve"> </w:t>
            </w:r>
            <w:r w:rsidRPr="00CF39F2">
              <w:rPr>
                <w:rFonts w:ascii="Arial" w:hAnsi="Arial" w:cs="Arial"/>
                <w:w w:val="90"/>
                <w:sz w:val="19"/>
              </w:rPr>
              <w:t>management</w:t>
            </w:r>
            <w:r w:rsidRPr="00CF39F2">
              <w:rPr>
                <w:rFonts w:ascii="Arial" w:hAnsi="Arial" w:cs="Arial"/>
                <w:spacing w:val="9"/>
                <w:w w:val="90"/>
                <w:sz w:val="19"/>
              </w:rPr>
              <w:t xml:space="preserve"> </w:t>
            </w:r>
            <w:r w:rsidRPr="00CF39F2">
              <w:rPr>
                <w:rFonts w:ascii="Arial" w:hAnsi="Arial" w:cs="Arial"/>
                <w:w w:val="90"/>
                <w:sz w:val="19"/>
              </w:rPr>
              <w:t>officers</w:t>
            </w:r>
          </w:p>
        </w:tc>
        <w:tc>
          <w:tcPr>
            <w:tcW w:w="2850"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480</w:t>
            </w:r>
          </w:p>
        </w:tc>
      </w:tr>
      <w:tr w:rsidR="004D06C0" w:rsidRPr="00CF39F2">
        <w:trPr>
          <w:trHeight w:hRule="exact" w:val="395"/>
        </w:trPr>
        <w:tc>
          <w:tcPr>
            <w:tcW w:w="5604"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2850"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047</w:t>
            </w:r>
          </w:p>
        </w:tc>
      </w:tr>
      <w:tr w:rsidR="004D06C0" w:rsidRPr="00CF39F2">
        <w:trPr>
          <w:trHeight w:hRule="exact" w:val="308"/>
        </w:trPr>
        <w:tc>
          <w:tcPr>
            <w:tcW w:w="560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2850"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500</w:t>
            </w:r>
          </w:p>
        </w:tc>
      </w:tr>
      <w:tr w:rsidR="004D06C0" w:rsidRPr="00CF39F2">
        <w:trPr>
          <w:trHeight w:hRule="exact" w:val="308"/>
        </w:trPr>
        <w:tc>
          <w:tcPr>
            <w:tcW w:w="5604"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2850"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547</w:t>
            </w:r>
          </w:p>
        </w:tc>
      </w:tr>
      <w:tr w:rsidR="004D06C0" w:rsidRPr="00CF39F2">
        <w:trPr>
          <w:trHeight w:hRule="exact" w:val="303"/>
        </w:trPr>
        <w:tc>
          <w:tcPr>
            <w:tcW w:w="5604"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2850" w:type="dxa"/>
            <w:tcBorders>
              <w:top w:val="nil"/>
              <w:left w:val="nil"/>
              <w:bottom w:val="single" w:sz="4" w:space="0" w:color="D35E13"/>
              <w:right w:val="nil"/>
            </w:tcBorders>
          </w:tcPr>
          <w:p w:rsidR="004D06C0" w:rsidRPr="00CF39F2" w:rsidRDefault="00EA2DC5">
            <w:pPr>
              <w:pStyle w:val="TableParagraph"/>
              <w:spacing w:before="35"/>
              <w:ind w:right="235"/>
              <w:jc w:val="right"/>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500</w:t>
            </w:r>
          </w:p>
        </w:tc>
        <w:tc>
          <w:tcPr>
            <w:tcW w:w="1239" w:type="dxa"/>
            <w:tcBorders>
              <w:top w:val="nil"/>
              <w:left w:val="nil"/>
              <w:bottom w:val="single" w:sz="4" w:space="0" w:color="D35E13"/>
              <w:right w:val="nil"/>
            </w:tcBorders>
          </w:tcPr>
          <w:p w:rsidR="004D06C0" w:rsidRPr="00CF39F2" w:rsidRDefault="00EA2DC5">
            <w:pPr>
              <w:pStyle w:val="TableParagraph"/>
              <w:spacing w:before="35"/>
              <w:ind w:left="615"/>
              <w:rPr>
                <w:rFonts w:ascii="Arial" w:eastAsia="Arial" w:hAnsi="Arial" w:cs="Arial"/>
                <w:sz w:val="19"/>
                <w:szCs w:val="19"/>
              </w:rPr>
            </w:pPr>
            <w:r w:rsidRPr="00CF39F2">
              <w:rPr>
                <w:rFonts w:ascii="Arial" w:hAnsi="Arial" w:cs="Arial"/>
                <w:w w:val="90"/>
                <w:sz w:val="19"/>
              </w:rPr>
              <w:t>140</w:t>
            </w:r>
          </w:p>
        </w:tc>
      </w:tr>
      <w:tr w:rsidR="004D06C0" w:rsidRPr="00CF39F2">
        <w:trPr>
          <w:trHeight w:hRule="exact" w:val="354"/>
        </w:trPr>
        <w:tc>
          <w:tcPr>
            <w:tcW w:w="5604" w:type="dxa"/>
            <w:tcBorders>
              <w:top w:val="single" w:sz="4" w:space="0" w:color="D35E13"/>
              <w:left w:val="nil"/>
              <w:bottom w:val="nil"/>
              <w:right w:val="nil"/>
            </w:tcBorders>
          </w:tcPr>
          <w:p w:rsidR="004D06C0" w:rsidRPr="00CF39F2" w:rsidRDefault="004D06C0">
            <w:pPr>
              <w:rPr>
                <w:rFonts w:ascii="Arial" w:hAnsi="Arial" w:cs="Arial"/>
              </w:rPr>
            </w:pPr>
          </w:p>
        </w:tc>
        <w:tc>
          <w:tcPr>
            <w:tcW w:w="2850"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type w:val="continuous"/>
          <w:pgSz w:w="11906" w:h="16840"/>
          <w:pgMar w:top="1580" w:right="1300" w:bottom="280" w:left="680" w:header="720" w:footer="720"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7107"/>
        <w:gridCol w:w="1348"/>
        <w:gridCol w:w="1239"/>
      </w:tblGrid>
      <w:tr w:rsidR="004D06C0" w:rsidRPr="00CF39F2">
        <w:trPr>
          <w:trHeight w:hRule="exact" w:val="819"/>
        </w:trPr>
        <w:tc>
          <w:tcPr>
            <w:tcW w:w="7107"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Office</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Children</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Families</w:t>
            </w:r>
          </w:p>
        </w:tc>
        <w:tc>
          <w:tcPr>
            <w:tcW w:w="1348" w:type="dxa"/>
            <w:tcBorders>
              <w:top w:val="nil"/>
              <w:left w:val="nil"/>
              <w:bottom w:val="nil"/>
              <w:right w:val="nil"/>
            </w:tcBorders>
          </w:tcPr>
          <w:p w:rsidR="004D06C0" w:rsidRPr="00CF39F2" w:rsidRDefault="00EA2DC5">
            <w:pPr>
              <w:pStyle w:val="TableParagraph"/>
              <w:spacing w:before="39"/>
              <w:ind w:left="695"/>
              <w:rPr>
                <w:rFonts w:ascii="Arial" w:eastAsia="Arial" w:hAnsi="Arial" w:cs="Arial"/>
                <w:sz w:val="19"/>
                <w:szCs w:val="19"/>
              </w:rPr>
            </w:pP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9"/>
              <w:ind w:left="481"/>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48" w:type="dxa"/>
            <w:tcBorders>
              <w:top w:val="nil"/>
              <w:left w:val="nil"/>
              <w:bottom w:val="nil"/>
              <w:right w:val="nil"/>
            </w:tcBorders>
          </w:tcPr>
          <w:p w:rsidR="004D06C0" w:rsidRPr="00CF39F2" w:rsidRDefault="00EA2DC5">
            <w:pPr>
              <w:pStyle w:val="TableParagraph"/>
              <w:spacing w:before="26"/>
              <w:ind w:left="589"/>
              <w:rPr>
                <w:rFonts w:ascii="Arial" w:eastAsia="Arial" w:hAnsi="Arial" w:cs="Arial"/>
                <w:sz w:val="19"/>
                <w:szCs w:val="19"/>
              </w:rPr>
            </w:pPr>
            <w:r w:rsidRPr="00CF39F2">
              <w:rPr>
                <w:rFonts w:ascii="Arial" w:hAnsi="Arial" w:cs="Arial"/>
                <w:color w:val="D35E13"/>
                <w:w w:val="90"/>
                <w:sz w:val="19"/>
              </w:rPr>
              <w:t>24</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239" w:type="dxa"/>
            <w:tcBorders>
              <w:top w:val="nil"/>
              <w:left w:val="nil"/>
              <w:bottom w:val="nil"/>
              <w:right w:val="nil"/>
            </w:tcBorders>
          </w:tcPr>
          <w:p w:rsidR="004D06C0" w:rsidRPr="00CF39F2" w:rsidRDefault="00EA2DC5">
            <w:pPr>
              <w:pStyle w:val="TableParagraph"/>
              <w:spacing w:before="26"/>
              <w:ind w:left="375"/>
              <w:rPr>
                <w:rFonts w:ascii="Arial" w:eastAsia="Arial" w:hAnsi="Arial" w:cs="Arial"/>
                <w:sz w:val="19"/>
                <w:szCs w:val="19"/>
              </w:rPr>
            </w:pPr>
            <w:r w:rsidRPr="00CF39F2">
              <w:rPr>
                <w:rFonts w:ascii="Arial" w:hAnsi="Arial" w:cs="Arial"/>
                <w:color w:val="D35E13"/>
                <w:w w:val="90"/>
                <w:sz w:val="19"/>
              </w:rPr>
              <w:t>30</w:t>
            </w:r>
            <w:r w:rsidRPr="00CF39F2">
              <w:rPr>
                <w:rFonts w:ascii="Arial" w:hAnsi="Arial" w:cs="Arial"/>
                <w:color w:val="D35E13"/>
                <w:spacing w:val="-1"/>
                <w:w w:val="90"/>
                <w:sz w:val="19"/>
              </w:rPr>
              <w:t xml:space="preserve"> </w:t>
            </w:r>
            <w:r w:rsidRPr="00CF39F2">
              <w:rPr>
                <w:rFonts w:ascii="Arial" w:hAnsi="Arial" w:cs="Arial"/>
                <w:color w:val="D35E13"/>
                <w:w w:val="90"/>
                <w:sz w:val="19"/>
              </w:rPr>
              <w:t>690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9"/>
                <w:w w:val="90"/>
                <w:sz w:val="19"/>
              </w:rPr>
              <w:t xml:space="preserve"> </w:t>
            </w:r>
            <w:r w:rsidRPr="00CF39F2">
              <w:rPr>
                <w:rFonts w:ascii="Arial" w:hAnsi="Arial" w:cs="Arial"/>
                <w:w w:val="90"/>
                <w:sz w:val="19"/>
              </w:rPr>
              <w:t>funding</w:t>
            </w:r>
            <w:r w:rsidRPr="00CF39F2">
              <w:rPr>
                <w:rFonts w:ascii="Arial" w:hAnsi="Arial" w:cs="Arial"/>
                <w:spacing w:val="10"/>
                <w:w w:val="90"/>
                <w:sz w:val="19"/>
              </w:rPr>
              <w:t xml:space="preserve"> </w:t>
            </w:r>
            <w:r w:rsidRPr="00CF39F2">
              <w:rPr>
                <w:rFonts w:ascii="Arial" w:hAnsi="Arial" w:cs="Arial"/>
                <w:spacing w:val="-2"/>
                <w:w w:val="90"/>
                <w:sz w:val="19"/>
              </w:rPr>
              <w:t>for</w:t>
            </w:r>
            <w:r w:rsidRPr="00CF39F2">
              <w:rPr>
                <w:rFonts w:ascii="Arial" w:hAnsi="Arial" w:cs="Arial"/>
                <w:spacing w:val="9"/>
                <w:w w:val="90"/>
                <w:sz w:val="19"/>
              </w:rPr>
              <w:t xml:space="preserve"> </w:t>
            </w:r>
            <w:r w:rsidRPr="00CF39F2">
              <w:rPr>
                <w:rFonts w:ascii="Arial" w:hAnsi="Arial" w:cs="Arial"/>
                <w:spacing w:val="-1"/>
                <w:w w:val="90"/>
                <w:sz w:val="19"/>
              </w:rPr>
              <w:t>child</w:t>
            </w:r>
            <w:r w:rsidRPr="00CF39F2">
              <w:rPr>
                <w:rFonts w:ascii="Arial" w:hAnsi="Arial" w:cs="Arial"/>
                <w:spacing w:val="10"/>
                <w:w w:val="90"/>
                <w:sz w:val="19"/>
              </w:rPr>
              <w:t xml:space="preserve"> </w:t>
            </w:r>
            <w:r w:rsidRPr="00CF39F2">
              <w:rPr>
                <w:rFonts w:ascii="Arial" w:hAnsi="Arial" w:cs="Arial"/>
                <w:w w:val="90"/>
                <w:sz w:val="19"/>
              </w:rPr>
              <w:t>protection</w:t>
            </w:r>
            <w:r w:rsidRPr="00CF39F2">
              <w:rPr>
                <w:rFonts w:ascii="Arial" w:hAnsi="Arial" w:cs="Arial"/>
                <w:spacing w:val="10"/>
                <w:w w:val="90"/>
                <w:sz w:val="19"/>
              </w:rPr>
              <w:t xml:space="preserve"> </w:t>
            </w:r>
            <w:r w:rsidRPr="00CF39F2">
              <w:rPr>
                <w:rFonts w:ascii="Arial" w:hAnsi="Arial" w:cs="Arial"/>
                <w:spacing w:val="1"/>
                <w:w w:val="90"/>
                <w:sz w:val="19"/>
              </w:rPr>
              <w:t>staff</w:t>
            </w:r>
            <w:r w:rsidRPr="00CF39F2">
              <w:rPr>
                <w:rFonts w:ascii="Arial" w:hAnsi="Arial" w:cs="Arial"/>
                <w:spacing w:val="34"/>
                <w:w w:val="90"/>
                <w:sz w:val="19"/>
              </w:rPr>
              <w:t xml:space="preserve"> </w:t>
            </w:r>
            <w:r w:rsidRPr="00CF39F2">
              <w:rPr>
                <w:rFonts w:ascii="Arial" w:hAnsi="Arial" w:cs="Arial"/>
                <w:w w:val="90"/>
                <w:sz w:val="19"/>
              </w:rPr>
              <w:t>and</w:t>
            </w:r>
            <w:r w:rsidRPr="00CF39F2">
              <w:rPr>
                <w:rFonts w:ascii="Arial" w:hAnsi="Arial" w:cs="Arial"/>
                <w:spacing w:val="10"/>
                <w:w w:val="90"/>
                <w:sz w:val="19"/>
              </w:rPr>
              <w:t xml:space="preserve"> </w:t>
            </w:r>
            <w:r w:rsidRPr="00CF39F2">
              <w:rPr>
                <w:rFonts w:ascii="Arial" w:hAnsi="Arial" w:cs="Arial"/>
                <w:w w:val="90"/>
                <w:sz w:val="19"/>
              </w:rPr>
              <w:t>out-of-home</w:t>
            </w:r>
            <w:r w:rsidRPr="00CF39F2">
              <w:rPr>
                <w:rFonts w:ascii="Arial" w:hAnsi="Arial" w:cs="Arial"/>
                <w:spacing w:val="9"/>
                <w:w w:val="90"/>
                <w:sz w:val="19"/>
              </w:rPr>
              <w:t xml:space="preserve"> </w:t>
            </w:r>
            <w:r w:rsidRPr="00CF39F2">
              <w:rPr>
                <w:rFonts w:ascii="Arial" w:hAnsi="Arial" w:cs="Arial"/>
                <w:w w:val="90"/>
                <w:sz w:val="19"/>
              </w:rPr>
              <w:t>care</w:t>
            </w:r>
            <w:r w:rsidRPr="00CF39F2">
              <w:rPr>
                <w:rFonts w:ascii="Arial" w:hAnsi="Arial" w:cs="Arial"/>
                <w:spacing w:val="10"/>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348" w:type="dxa"/>
            <w:tcBorders>
              <w:top w:val="nil"/>
              <w:left w:val="nil"/>
              <w:bottom w:val="nil"/>
              <w:right w:val="nil"/>
            </w:tcBorders>
          </w:tcPr>
          <w:p w:rsidR="004D06C0" w:rsidRPr="00CF39F2" w:rsidRDefault="00EA2DC5">
            <w:pPr>
              <w:pStyle w:val="TableParagraph"/>
              <w:spacing w:before="35"/>
              <w:ind w:left="589"/>
              <w:rPr>
                <w:rFonts w:ascii="Arial" w:eastAsia="Arial" w:hAnsi="Arial" w:cs="Arial"/>
                <w:sz w:val="19"/>
                <w:szCs w:val="19"/>
              </w:rPr>
            </w:pP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w:t>
            </w:r>
            <w:r w:rsidRPr="00CF39F2">
              <w:rPr>
                <w:rFonts w:ascii="Arial" w:hAnsi="Arial" w:cs="Arial"/>
                <w:spacing w:val="-1"/>
                <w:w w:val="90"/>
                <w:sz w:val="19"/>
              </w:rPr>
              <w:t>e-direction</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30"/>
                <w:w w:val="90"/>
                <w:sz w:val="19"/>
              </w:rPr>
              <w:t xml:space="preserve"> </w:t>
            </w:r>
            <w:r w:rsidRPr="00CF39F2">
              <w:rPr>
                <w:rFonts w:ascii="Arial" w:hAnsi="Arial" w:cs="Arial"/>
                <w:spacing w:val="-1"/>
                <w:w w:val="90"/>
                <w:sz w:val="19"/>
              </w:rPr>
              <w:t>savings</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6"/>
                <w:w w:val="90"/>
                <w:sz w:val="19"/>
              </w:rPr>
              <w:t xml:space="preserve"> </w:t>
            </w:r>
            <w:r w:rsidRPr="00CF39F2">
              <w:rPr>
                <w:rFonts w:ascii="Arial" w:hAnsi="Arial" w:cs="Arial"/>
                <w:spacing w:val="-1"/>
                <w:w w:val="90"/>
                <w:sz w:val="19"/>
              </w:rPr>
              <w:t>child</w:t>
            </w:r>
            <w:r w:rsidRPr="00CF39F2">
              <w:rPr>
                <w:rFonts w:ascii="Arial" w:hAnsi="Arial" w:cs="Arial"/>
                <w:spacing w:val="7"/>
                <w:w w:val="90"/>
                <w:sz w:val="19"/>
              </w:rPr>
              <w:t xml:space="preserve"> </w:t>
            </w:r>
            <w:r w:rsidRPr="00CF39F2">
              <w:rPr>
                <w:rFonts w:ascii="Arial" w:hAnsi="Arial" w:cs="Arial"/>
                <w:w w:val="90"/>
                <w:sz w:val="19"/>
              </w:rPr>
              <w:t>protection</w:t>
            </w:r>
            <w:r w:rsidRPr="00CF39F2">
              <w:rPr>
                <w:rFonts w:ascii="Arial" w:hAnsi="Arial" w:cs="Arial"/>
                <w:spacing w:val="7"/>
                <w:w w:val="90"/>
                <w:sz w:val="19"/>
              </w:rPr>
              <w:t xml:space="preserve"> </w:t>
            </w:r>
            <w:r w:rsidRPr="00CF39F2">
              <w:rPr>
                <w:rFonts w:ascii="Arial" w:hAnsi="Arial" w:cs="Arial"/>
                <w:spacing w:val="1"/>
                <w:w w:val="90"/>
                <w:sz w:val="19"/>
              </w:rPr>
              <w:t>staff</w:t>
            </w:r>
            <w:r w:rsidRPr="00CF39F2">
              <w:rPr>
                <w:rFonts w:ascii="Arial" w:hAnsi="Arial" w:cs="Arial"/>
                <w:spacing w:val="30"/>
                <w:w w:val="90"/>
                <w:sz w:val="19"/>
              </w:rPr>
              <w:t xml:space="preserve"> </w:t>
            </w:r>
            <w:r w:rsidRPr="00CF39F2">
              <w:rPr>
                <w:rFonts w:ascii="Arial" w:hAnsi="Arial" w:cs="Arial"/>
                <w:w w:val="90"/>
                <w:sz w:val="19"/>
              </w:rPr>
              <w:t>and</w:t>
            </w:r>
            <w:r w:rsidRPr="00CF39F2">
              <w:rPr>
                <w:rFonts w:ascii="Arial" w:hAnsi="Arial" w:cs="Arial"/>
                <w:spacing w:val="6"/>
                <w:w w:val="90"/>
                <w:sz w:val="19"/>
              </w:rPr>
              <w:t xml:space="preserve"> </w:t>
            </w:r>
            <w:r w:rsidRPr="00CF39F2">
              <w:rPr>
                <w:rFonts w:ascii="Arial" w:hAnsi="Arial" w:cs="Arial"/>
                <w:w w:val="90"/>
                <w:sz w:val="19"/>
              </w:rPr>
              <w:t>out-of-home</w:t>
            </w:r>
            <w:r w:rsidRPr="00CF39F2">
              <w:rPr>
                <w:rFonts w:ascii="Arial" w:hAnsi="Arial" w:cs="Arial"/>
                <w:spacing w:val="7"/>
                <w:w w:val="90"/>
                <w:sz w:val="19"/>
              </w:rPr>
              <w:t xml:space="preserve"> </w:t>
            </w:r>
            <w:r w:rsidRPr="00CF39F2">
              <w:rPr>
                <w:rFonts w:ascii="Arial" w:hAnsi="Arial" w:cs="Arial"/>
                <w:w w:val="90"/>
                <w:sz w:val="19"/>
              </w:rPr>
              <w:t>care</w:t>
            </w:r>
            <w:r w:rsidRPr="00CF39F2">
              <w:rPr>
                <w:rFonts w:ascii="Arial" w:hAnsi="Arial" w:cs="Arial"/>
                <w:spacing w:val="7"/>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c>
        <w:tc>
          <w:tcPr>
            <w:tcW w:w="1348" w:type="dxa"/>
            <w:tcBorders>
              <w:top w:val="nil"/>
              <w:left w:val="nil"/>
              <w:bottom w:val="nil"/>
              <w:right w:val="nil"/>
            </w:tcBorders>
          </w:tcPr>
          <w:p w:rsidR="004D06C0" w:rsidRPr="00CF39F2" w:rsidRDefault="00EA2DC5">
            <w:pPr>
              <w:pStyle w:val="TableParagraph"/>
              <w:spacing w:before="35"/>
              <w:ind w:left="589"/>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200</w:t>
            </w:r>
          </w:p>
        </w:tc>
        <w:tc>
          <w:tcPr>
            <w:tcW w:w="1239" w:type="dxa"/>
            <w:tcBorders>
              <w:top w:val="nil"/>
              <w:left w:val="nil"/>
              <w:bottom w:val="nil"/>
              <w:right w:val="nil"/>
            </w:tcBorders>
          </w:tcPr>
          <w:p w:rsidR="004D06C0" w:rsidRPr="00CF39F2" w:rsidRDefault="00EA2DC5">
            <w:pPr>
              <w:pStyle w:val="TableParagraph"/>
              <w:spacing w:before="35"/>
              <w:ind w:left="375"/>
              <w:rPr>
                <w:rFonts w:ascii="Arial" w:eastAsia="Arial" w:hAnsi="Arial" w:cs="Arial"/>
                <w:sz w:val="19"/>
                <w:szCs w:val="19"/>
              </w:rPr>
            </w:pPr>
            <w:r w:rsidRPr="00CF39F2">
              <w:rPr>
                <w:rFonts w:ascii="Arial" w:hAnsi="Arial" w:cs="Arial"/>
                <w:w w:val="90"/>
                <w:sz w:val="19"/>
              </w:rPr>
              <w:t>25</w:t>
            </w:r>
            <w:r w:rsidRPr="00CF39F2">
              <w:rPr>
                <w:rFonts w:ascii="Arial" w:hAnsi="Arial" w:cs="Arial"/>
                <w:spacing w:val="-1"/>
                <w:w w:val="90"/>
                <w:sz w:val="19"/>
              </w:rPr>
              <w:t xml:space="preserve"> </w:t>
            </w:r>
            <w:r w:rsidRPr="00CF39F2">
              <w:rPr>
                <w:rFonts w:ascii="Arial" w:hAnsi="Arial" w:cs="Arial"/>
                <w:w w:val="90"/>
                <w:sz w:val="19"/>
              </w:rPr>
              <w:t>100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590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48" w:type="dxa"/>
            <w:tcBorders>
              <w:top w:val="nil"/>
              <w:left w:val="nil"/>
              <w:bottom w:val="nil"/>
              <w:right w:val="nil"/>
            </w:tcBorders>
          </w:tcPr>
          <w:p w:rsidR="004D06C0" w:rsidRPr="00CF39F2" w:rsidRDefault="00EA2DC5">
            <w:pPr>
              <w:pStyle w:val="TableParagraph"/>
              <w:spacing w:before="122"/>
              <w:ind w:left="684"/>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250</w:t>
            </w:r>
          </w:p>
        </w:tc>
        <w:tc>
          <w:tcPr>
            <w:tcW w:w="1239" w:type="dxa"/>
            <w:tcBorders>
              <w:top w:val="nil"/>
              <w:left w:val="nil"/>
              <w:bottom w:val="nil"/>
              <w:right w:val="nil"/>
            </w:tcBorders>
          </w:tcPr>
          <w:p w:rsidR="004D06C0" w:rsidRPr="00CF39F2" w:rsidRDefault="00EA2DC5">
            <w:pPr>
              <w:pStyle w:val="TableParagraph"/>
              <w:spacing w:before="122"/>
              <w:ind w:left="470"/>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583</w:t>
            </w:r>
          </w:p>
        </w:tc>
      </w:tr>
      <w:tr w:rsidR="004D06C0" w:rsidRPr="00CF39F2">
        <w:trPr>
          <w:trHeight w:hRule="exact" w:val="518"/>
        </w:trPr>
        <w:tc>
          <w:tcPr>
            <w:tcW w:w="7107" w:type="dxa"/>
            <w:tcBorders>
              <w:top w:val="nil"/>
              <w:left w:val="nil"/>
              <w:bottom w:val="nil"/>
              <w:right w:val="nil"/>
            </w:tcBorders>
          </w:tcPr>
          <w:p w:rsidR="004D06C0" w:rsidRPr="00CF39F2" w:rsidRDefault="00EA2DC5">
            <w:pPr>
              <w:pStyle w:val="TableParagraph"/>
              <w:spacing w:before="45" w:line="210" w:lineRule="exact"/>
              <w:ind w:left="225" w:right="787" w:hanging="171"/>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7"/>
                <w:w w:val="90"/>
                <w:sz w:val="19"/>
              </w:rPr>
              <w:t xml:space="preserve"> </w:t>
            </w:r>
            <w:r w:rsidRPr="00CF39F2">
              <w:rPr>
                <w:rFonts w:ascii="Arial" w:hAnsi="Arial" w:cs="Arial"/>
                <w:w w:val="90"/>
                <w:sz w:val="19"/>
              </w:rPr>
              <w:t>to</w:t>
            </w:r>
            <w:r w:rsidRPr="00CF39F2">
              <w:rPr>
                <w:rFonts w:ascii="Arial" w:hAnsi="Arial" w:cs="Arial"/>
                <w:spacing w:val="8"/>
                <w:w w:val="90"/>
                <w:sz w:val="19"/>
              </w:rPr>
              <w:t xml:space="preserve"> </w:t>
            </w:r>
            <w:r w:rsidRPr="00CF39F2">
              <w:rPr>
                <w:rFonts w:ascii="Arial" w:hAnsi="Arial" w:cs="Arial"/>
                <w:spacing w:val="-1"/>
                <w:w w:val="90"/>
                <w:sz w:val="19"/>
              </w:rPr>
              <w:t>expand</w:t>
            </w:r>
            <w:r w:rsidRPr="00CF39F2">
              <w:rPr>
                <w:rFonts w:ascii="Arial" w:hAnsi="Arial" w:cs="Arial"/>
                <w:spacing w:val="8"/>
                <w:w w:val="90"/>
                <w:sz w:val="19"/>
              </w:rPr>
              <w:t xml:space="preserve"> </w:t>
            </w:r>
            <w:r w:rsidRPr="00CF39F2">
              <w:rPr>
                <w:rFonts w:ascii="Arial" w:hAnsi="Arial" w:cs="Arial"/>
                <w:w w:val="90"/>
                <w:sz w:val="19"/>
              </w:rPr>
              <w:t>the</w:t>
            </w:r>
            <w:r w:rsidRPr="00CF39F2">
              <w:rPr>
                <w:rFonts w:ascii="Arial" w:hAnsi="Arial" w:cs="Arial"/>
                <w:spacing w:val="8"/>
                <w:w w:val="90"/>
                <w:sz w:val="19"/>
              </w:rPr>
              <w:t xml:space="preserve"> </w:t>
            </w:r>
            <w:r w:rsidRPr="00CF39F2">
              <w:rPr>
                <w:rFonts w:ascii="Arial" w:hAnsi="Arial" w:cs="Arial"/>
                <w:w w:val="90"/>
                <w:sz w:val="19"/>
              </w:rPr>
              <w:t>capacity</w:t>
            </w:r>
            <w:r w:rsidRPr="00CF39F2">
              <w:rPr>
                <w:rFonts w:ascii="Arial" w:hAnsi="Arial" w:cs="Arial"/>
                <w:spacing w:val="8"/>
                <w:w w:val="90"/>
                <w:sz w:val="19"/>
              </w:rPr>
              <w:t xml:space="preserve"> </w:t>
            </w:r>
            <w:r w:rsidRPr="00CF39F2">
              <w:rPr>
                <w:rFonts w:ascii="Arial" w:hAnsi="Arial" w:cs="Arial"/>
                <w:w w:val="90"/>
                <w:sz w:val="19"/>
              </w:rPr>
              <w:t>of</w:t>
            </w:r>
            <w:r w:rsidRPr="00CF39F2">
              <w:rPr>
                <w:rFonts w:ascii="Arial" w:hAnsi="Arial" w:cs="Arial"/>
                <w:spacing w:val="31"/>
                <w:w w:val="90"/>
                <w:sz w:val="19"/>
              </w:rPr>
              <w:t xml:space="preserve"> </w:t>
            </w:r>
            <w:r w:rsidRPr="00CF39F2">
              <w:rPr>
                <w:rFonts w:ascii="Arial" w:hAnsi="Arial" w:cs="Arial"/>
                <w:spacing w:val="-1"/>
                <w:w w:val="90"/>
                <w:sz w:val="19"/>
              </w:rPr>
              <w:t>existing</w:t>
            </w:r>
            <w:r w:rsidRPr="00CF39F2">
              <w:rPr>
                <w:rFonts w:ascii="Arial" w:hAnsi="Arial" w:cs="Arial"/>
                <w:spacing w:val="8"/>
                <w:w w:val="90"/>
                <w:sz w:val="19"/>
              </w:rPr>
              <w:t xml:space="preserve"> </w:t>
            </w:r>
            <w:r w:rsidRPr="00CF39F2">
              <w:rPr>
                <w:rFonts w:ascii="Arial" w:hAnsi="Arial" w:cs="Arial"/>
                <w:spacing w:val="-1"/>
                <w:w w:val="90"/>
                <w:sz w:val="19"/>
              </w:rPr>
              <w:t>family</w:t>
            </w:r>
            <w:r w:rsidRPr="00CF39F2">
              <w:rPr>
                <w:rFonts w:ascii="Arial" w:hAnsi="Arial" w:cs="Arial"/>
                <w:spacing w:val="8"/>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8"/>
                <w:w w:val="90"/>
                <w:sz w:val="19"/>
              </w:rPr>
              <w:t xml:space="preserve"> </w:t>
            </w:r>
            <w:r w:rsidRPr="00CF39F2">
              <w:rPr>
                <w:rFonts w:ascii="Arial" w:hAnsi="Arial" w:cs="Arial"/>
                <w:spacing w:val="1"/>
                <w:w w:val="90"/>
                <w:sz w:val="19"/>
              </w:rPr>
              <w:t>ser</w:t>
            </w:r>
            <w:r w:rsidRPr="00CF39F2">
              <w:rPr>
                <w:rFonts w:ascii="Arial" w:hAnsi="Arial" w:cs="Arial"/>
                <w:w w:val="90"/>
                <w:sz w:val="19"/>
              </w:rPr>
              <w:t>vice</w:t>
            </w:r>
            <w:r w:rsidRPr="00CF39F2">
              <w:rPr>
                <w:rFonts w:ascii="Arial" w:hAnsi="Arial" w:cs="Arial"/>
                <w:spacing w:val="8"/>
                <w:w w:val="90"/>
                <w:sz w:val="19"/>
              </w:rPr>
              <w:t xml:space="preserve"> </w:t>
            </w:r>
            <w:r w:rsidRPr="00CF39F2">
              <w:rPr>
                <w:rFonts w:ascii="Arial" w:hAnsi="Arial" w:cs="Arial"/>
                <w:spacing w:val="-1"/>
                <w:w w:val="90"/>
                <w:sz w:val="19"/>
              </w:rPr>
              <w:t>providers</w:t>
            </w:r>
            <w:r w:rsidRPr="00CF39F2">
              <w:rPr>
                <w:rFonts w:ascii="Arial" w:hAnsi="Arial" w:cs="Arial"/>
                <w:spacing w:val="7"/>
                <w:w w:val="90"/>
                <w:sz w:val="19"/>
              </w:rPr>
              <w:t xml:space="preserve"> </w:t>
            </w:r>
            <w:r w:rsidRPr="00CF39F2">
              <w:rPr>
                <w:rFonts w:ascii="Arial" w:hAnsi="Arial" w:cs="Arial"/>
                <w:spacing w:val="-1"/>
                <w:w w:val="90"/>
                <w:sz w:val="19"/>
              </w:rPr>
              <w:t>at</w:t>
            </w:r>
            <w:r w:rsidRPr="00CF39F2">
              <w:rPr>
                <w:rFonts w:ascii="Arial" w:hAnsi="Arial" w:cs="Arial"/>
                <w:spacing w:val="8"/>
                <w:w w:val="90"/>
                <w:sz w:val="19"/>
              </w:rPr>
              <w:t xml:space="preserve"> </w:t>
            </w:r>
            <w:r w:rsidRPr="00CF39F2">
              <w:rPr>
                <w:rFonts w:ascii="Arial" w:hAnsi="Arial" w:cs="Arial"/>
                <w:w w:val="90"/>
                <w:sz w:val="19"/>
              </w:rPr>
              <w:t>the</w:t>
            </w:r>
            <w:r w:rsidRPr="00CF39F2">
              <w:rPr>
                <w:rFonts w:ascii="Arial" w:hAnsi="Arial" w:cs="Arial"/>
                <w:spacing w:val="47"/>
                <w:w w:val="90"/>
                <w:sz w:val="19"/>
              </w:rPr>
              <w:t xml:space="preserve"> </w:t>
            </w:r>
            <w:r w:rsidRPr="00CF39F2">
              <w:rPr>
                <w:rFonts w:ascii="Arial" w:hAnsi="Arial" w:cs="Arial"/>
                <w:spacing w:val="-4"/>
                <w:w w:val="90"/>
                <w:sz w:val="19"/>
              </w:rPr>
              <w:t>T</w:t>
            </w:r>
            <w:r w:rsidRPr="00CF39F2">
              <w:rPr>
                <w:rFonts w:ascii="Arial" w:hAnsi="Arial" w:cs="Arial"/>
                <w:spacing w:val="-3"/>
                <w:w w:val="90"/>
                <w:sz w:val="19"/>
              </w:rPr>
              <w:t>ennant</w:t>
            </w:r>
            <w:r w:rsidRPr="00CF39F2">
              <w:rPr>
                <w:rFonts w:ascii="Arial" w:hAnsi="Arial" w:cs="Arial"/>
                <w:spacing w:val="-4"/>
                <w:w w:val="90"/>
                <w:sz w:val="19"/>
              </w:rPr>
              <w:t xml:space="preserve"> </w:t>
            </w:r>
            <w:r w:rsidRPr="00CF39F2">
              <w:rPr>
                <w:rFonts w:ascii="Arial" w:hAnsi="Arial" w:cs="Arial"/>
                <w:w w:val="90"/>
                <w:sz w:val="19"/>
              </w:rPr>
              <w:t>Creek</w:t>
            </w:r>
            <w:r w:rsidRPr="00CF39F2">
              <w:rPr>
                <w:rFonts w:ascii="Arial" w:hAnsi="Arial" w:cs="Arial"/>
                <w:spacing w:val="-4"/>
                <w:w w:val="90"/>
                <w:sz w:val="19"/>
              </w:rPr>
              <w:t xml:space="preserve"> </w:t>
            </w:r>
            <w:r w:rsidRPr="00CF39F2">
              <w:rPr>
                <w:rFonts w:ascii="Arial" w:hAnsi="Arial" w:cs="Arial"/>
                <w:spacing w:val="-3"/>
                <w:w w:val="90"/>
                <w:sz w:val="19"/>
              </w:rPr>
              <w:t>F</w:t>
            </w:r>
            <w:r w:rsidRPr="00CF39F2">
              <w:rPr>
                <w:rFonts w:ascii="Arial" w:hAnsi="Arial" w:cs="Arial"/>
                <w:spacing w:val="-2"/>
                <w:w w:val="90"/>
                <w:sz w:val="19"/>
              </w:rPr>
              <w:t>amily</w:t>
            </w:r>
            <w:r w:rsidRPr="00CF39F2">
              <w:rPr>
                <w:rFonts w:ascii="Arial" w:hAnsi="Arial" w:cs="Arial"/>
                <w:spacing w:val="-4"/>
                <w:w w:val="90"/>
                <w:sz w:val="19"/>
              </w:rPr>
              <w:t xml:space="preserve"> </w:t>
            </w:r>
            <w:r w:rsidRPr="00CF39F2">
              <w:rPr>
                <w:rFonts w:ascii="Arial" w:hAnsi="Arial" w:cs="Arial"/>
                <w:spacing w:val="1"/>
                <w:w w:val="90"/>
                <w:sz w:val="19"/>
              </w:rPr>
              <w:t>Support</w:t>
            </w:r>
            <w:r w:rsidRPr="00CF39F2">
              <w:rPr>
                <w:rFonts w:ascii="Arial" w:hAnsi="Arial" w:cs="Arial"/>
                <w:spacing w:val="-4"/>
                <w:w w:val="90"/>
                <w:sz w:val="19"/>
              </w:rPr>
              <w:t xml:space="preserve"> </w:t>
            </w:r>
            <w:r w:rsidRPr="00CF39F2">
              <w:rPr>
                <w:rFonts w:ascii="Arial" w:hAnsi="Arial" w:cs="Arial"/>
                <w:w w:val="90"/>
                <w:sz w:val="19"/>
              </w:rPr>
              <w:t>Centre</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700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Expansion</w:t>
            </w:r>
            <w:r w:rsidRPr="00CF39F2">
              <w:rPr>
                <w:rFonts w:ascii="Arial" w:hAnsi="Arial" w:cs="Arial"/>
                <w:spacing w:val="-5"/>
                <w:w w:val="90"/>
                <w:sz w:val="19"/>
              </w:rPr>
              <w:t xml:space="preserve"> </w:t>
            </w:r>
            <w:r w:rsidRPr="00CF39F2">
              <w:rPr>
                <w:rFonts w:ascii="Arial" w:hAnsi="Arial" w:cs="Arial"/>
                <w:w w:val="90"/>
                <w:sz w:val="19"/>
              </w:rPr>
              <w:t>of</w:t>
            </w:r>
            <w:r w:rsidRPr="00CF39F2">
              <w:rPr>
                <w:rFonts w:ascii="Arial" w:hAnsi="Arial" w:cs="Arial"/>
                <w:spacing w:val="13"/>
                <w:w w:val="90"/>
                <w:sz w:val="19"/>
              </w:rPr>
              <w:t xml:space="preserve"> </w:t>
            </w:r>
            <w:r w:rsidRPr="00CF39F2">
              <w:rPr>
                <w:rFonts w:ascii="Arial" w:hAnsi="Arial" w:cs="Arial"/>
                <w:w w:val="90"/>
                <w:sz w:val="19"/>
              </w:rPr>
              <w:t>the</w:t>
            </w:r>
            <w:r w:rsidRPr="00CF39F2">
              <w:rPr>
                <w:rFonts w:ascii="Arial" w:hAnsi="Arial" w:cs="Arial"/>
                <w:spacing w:val="-5"/>
                <w:w w:val="90"/>
                <w:sz w:val="19"/>
              </w:rPr>
              <w:t xml:space="preserve"> </w:t>
            </w:r>
            <w:r w:rsidRPr="00CF39F2">
              <w:rPr>
                <w:rFonts w:ascii="Arial" w:hAnsi="Arial" w:cs="Arial"/>
                <w:w w:val="90"/>
                <w:sz w:val="19"/>
              </w:rPr>
              <w:t>Somerville</w:t>
            </w:r>
            <w:r w:rsidRPr="00CF39F2">
              <w:rPr>
                <w:rFonts w:ascii="Arial" w:hAnsi="Arial" w:cs="Arial"/>
                <w:spacing w:val="-4"/>
                <w:w w:val="90"/>
                <w:sz w:val="19"/>
              </w:rPr>
              <w:t xml:space="preserve"> </w:t>
            </w:r>
            <w:r w:rsidRPr="00CF39F2">
              <w:rPr>
                <w:rFonts w:ascii="Arial" w:hAnsi="Arial" w:cs="Arial"/>
                <w:spacing w:val="-1"/>
                <w:w w:val="90"/>
                <w:sz w:val="19"/>
              </w:rPr>
              <w:t>Community</w:t>
            </w:r>
            <w:r w:rsidRPr="00CF39F2">
              <w:rPr>
                <w:rFonts w:ascii="Arial" w:hAnsi="Arial" w:cs="Arial"/>
                <w:spacing w:val="-5"/>
                <w:w w:val="90"/>
                <w:sz w:val="19"/>
              </w:rPr>
              <w:t xml:space="preserve"> </w:t>
            </w:r>
            <w:r w:rsidRPr="00CF39F2">
              <w:rPr>
                <w:rFonts w:ascii="Arial" w:hAnsi="Arial" w:cs="Arial"/>
                <w:w w:val="90"/>
                <w:sz w:val="19"/>
              </w:rPr>
              <w:t>Centre</w:t>
            </w:r>
            <w:r w:rsidRPr="00CF39F2">
              <w:rPr>
                <w:rFonts w:ascii="Arial" w:hAnsi="Arial" w:cs="Arial"/>
                <w:spacing w:val="-5"/>
                <w:w w:val="90"/>
                <w:sz w:val="19"/>
              </w:rPr>
              <w:t xml:space="preserve"> </w:t>
            </w:r>
            <w:r w:rsidRPr="00CF39F2">
              <w:rPr>
                <w:rFonts w:ascii="Arial" w:hAnsi="Arial" w:cs="Arial"/>
                <w:w w:val="90"/>
                <w:sz w:val="19"/>
              </w:rPr>
              <w:t>in</w:t>
            </w:r>
            <w:r w:rsidRPr="00CF39F2">
              <w:rPr>
                <w:rFonts w:ascii="Arial" w:hAnsi="Arial" w:cs="Arial"/>
                <w:spacing w:val="-5"/>
                <w:w w:val="90"/>
                <w:sz w:val="19"/>
              </w:rPr>
              <w:t xml:space="preserve"> </w:t>
            </w:r>
            <w:r w:rsidRPr="00CF39F2">
              <w:rPr>
                <w:rFonts w:ascii="Arial" w:hAnsi="Arial" w:cs="Arial"/>
                <w:w w:val="90"/>
                <w:sz w:val="19"/>
              </w:rPr>
              <w:t>Palmerston</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605"/>
        </w:trPr>
        <w:tc>
          <w:tcPr>
            <w:tcW w:w="7107" w:type="dxa"/>
            <w:tcBorders>
              <w:top w:val="nil"/>
              <w:left w:val="nil"/>
              <w:bottom w:val="nil"/>
              <w:right w:val="nil"/>
            </w:tcBorders>
          </w:tcPr>
          <w:p w:rsidR="004D06C0" w:rsidRPr="00CF39F2" w:rsidRDefault="00EA2DC5">
            <w:pPr>
              <w:pStyle w:val="TableParagraph"/>
              <w:spacing w:before="45" w:line="210" w:lineRule="exact"/>
              <w:ind w:left="225" w:hanging="171"/>
              <w:rPr>
                <w:rFonts w:ascii="Arial" w:eastAsia="Arial" w:hAnsi="Arial" w:cs="Arial"/>
                <w:sz w:val="19"/>
                <w:szCs w:val="19"/>
              </w:rPr>
            </w:pPr>
            <w:r w:rsidRPr="00CF39F2">
              <w:rPr>
                <w:rFonts w:ascii="Arial" w:eastAsia="Arial" w:hAnsi="Arial" w:cs="Arial"/>
                <w:w w:val="90"/>
                <w:sz w:val="19"/>
                <w:szCs w:val="19"/>
              </w:rPr>
              <w:t xml:space="preserve">Funding to meet the </w:t>
            </w:r>
            <w:r w:rsidRPr="00CF39F2">
              <w:rPr>
                <w:rFonts w:ascii="Arial" w:eastAsia="Arial" w:hAnsi="Arial" w:cs="Arial"/>
                <w:spacing w:val="-2"/>
                <w:w w:val="90"/>
                <w:sz w:val="19"/>
                <w:szCs w:val="19"/>
              </w:rPr>
              <w:t>T</w:t>
            </w:r>
            <w:r w:rsidRPr="00CF39F2">
              <w:rPr>
                <w:rFonts w:ascii="Arial" w:eastAsia="Arial" w:hAnsi="Arial" w:cs="Arial"/>
                <w:spacing w:val="-1"/>
                <w:w w:val="90"/>
                <w:sz w:val="19"/>
                <w:szCs w:val="19"/>
              </w:rPr>
              <w:t>erritory’s</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commitment under the Social</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 xml:space="preserve">and </w:t>
            </w:r>
            <w:r w:rsidRPr="00CF39F2">
              <w:rPr>
                <w:rFonts w:ascii="Arial" w:eastAsia="Arial" w:hAnsi="Arial" w:cs="Arial"/>
                <w:spacing w:val="-1"/>
                <w:w w:val="90"/>
                <w:sz w:val="19"/>
                <w:szCs w:val="19"/>
              </w:rPr>
              <w:t>Community</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Ser</w:t>
            </w:r>
            <w:r w:rsidRPr="00CF39F2">
              <w:rPr>
                <w:rFonts w:ascii="Arial" w:eastAsia="Arial" w:hAnsi="Arial" w:cs="Arial"/>
                <w:w w:val="90"/>
                <w:sz w:val="19"/>
                <w:szCs w:val="19"/>
              </w:rPr>
              <w:t>vices</w:t>
            </w:r>
            <w:r w:rsidRPr="00CF39F2">
              <w:rPr>
                <w:rFonts w:ascii="Arial" w:eastAsia="Arial" w:hAnsi="Arial" w:cs="Arial"/>
                <w:spacing w:val="29"/>
                <w:w w:val="92"/>
                <w:sz w:val="19"/>
                <w:szCs w:val="19"/>
              </w:rPr>
              <w:t xml:space="preserve"> </w:t>
            </w:r>
            <w:r w:rsidRPr="00CF39F2">
              <w:rPr>
                <w:rFonts w:ascii="Arial" w:eastAsia="Arial" w:hAnsi="Arial" w:cs="Arial"/>
                <w:spacing w:val="1"/>
                <w:w w:val="90"/>
                <w:sz w:val="19"/>
                <w:szCs w:val="19"/>
              </w:rPr>
              <w:t>Modern</w:t>
            </w:r>
            <w:r w:rsidRPr="00CF39F2">
              <w:rPr>
                <w:rFonts w:ascii="Arial" w:eastAsia="Arial" w:hAnsi="Arial" w:cs="Arial"/>
                <w:spacing w:val="9"/>
                <w:w w:val="90"/>
                <w:sz w:val="19"/>
                <w:szCs w:val="19"/>
              </w:rPr>
              <w:t xml:space="preserve"> </w:t>
            </w:r>
            <w:r w:rsidRPr="00CF39F2">
              <w:rPr>
                <w:rFonts w:ascii="Arial" w:eastAsia="Arial" w:hAnsi="Arial" w:cs="Arial"/>
                <w:spacing w:val="-1"/>
                <w:w w:val="90"/>
                <w:sz w:val="19"/>
                <w:szCs w:val="19"/>
              </w:rPr>
              <w:t>Award</w:t>
            </w:r>
            <w:r w:rsidRPr="00CF39F2">
              <w:rPr>
                <w:rFonts w:ascii="Arial" w:eastAsia="Arial" w:hAnsi="Arial" w:cs="Arial"/>
                <w:spacing w:val="10"/>
                <w:w w:val="90"/>
                <w:sz w:val="19"/>
                <w:szCs w:val="19"/>
              </w:rPr>
              <w:t xml:space="preserve"> </w:t>
            </w:r>
            <w:r w:rsidRPr="00CF39F2">
              <w:rPr>
                <w:rFonts w:ascii="Arial" w:eastAsia="Arial" w:hAnsi="Arial" w:cs="Arial"/>
                <w:spacing w:val="-2"/>
                <w:w w:val="90"/>
                <w:sz w:val="19"/>
                <w:szCs w:val="19"/>
              </w:rPr>
              <w:t>pay</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equity</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decision</w:t>
            </w:r>
          </w:p>
        </w:tc>
        <w:tc>
          <w:tcPr>
            <w:tcW w:w="1348" w:type="dxa"/>
            <w:tcBorders>
              <w:top w:val="nil"/>
              <w:left w:val="nil"/>
              <w:bottom w:val="nil"/>
              <w:right w:val="nil"/>
            </w:tcBorders>
          </w:tcPr>
          <w:p w:rsidR="004D06C0" w:rsidRPr="00CF39F2" w:rsidRDefault="00EA2DC5">
            <w:pPr>
              <w:pStyle w:val="TableParagraph"/>
              <w:spacing w:before="35"/>
              <w:ind w:left="826"/>
              <w:rPr>
                <w:rFonts w:ascii="Arial" w:eastAsia="Arial" w:hAnsi="Arial" w:cs="Arial"/>
                <w:sz w:val="19"/>
                <w:szCs w:val="19"/>
              </w:rPr>
            </w:pPr>
            <w:r w:rsidRPr="00CF39F2">
              <w:rPr>
                <w:rFonts w:ascii="Arial" w:hAnsi="Arial" w:cs="Arial"/>
                <w:w w:val="90"/>
                <w:sz w:val="19"/>
              </w:rPr>
              <w:t>250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883</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122"/>
              <w:ind w:left="484"/>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15</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239" w:type="dxa"/>
            <w:tcBorders>
              <w:top w:val="nil"/>
              <w:left w:val="nil"/>
              <w:bottom w:val="nil"/>
              <w:right w:val="nil"/>
            </w:tcBorders>
          </w:tcPr>
          <w:p w:rsidR="004D06C0" w:rsidRPr="00CF39F2" w:rsidRDefault="00EA2DC5">
            <w:pPr>
              <w:pStyle w:val="TableParagraph"/>
              <w:spacing w:before="122"/>
              <w:ind w:left="271"/>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27</w:t>
            </w:r>
            <w:r w:rsidRPr="00CF39F2">
              <w:rPr>
                <w:rFonts w:ascii="Arial" w:hAnsi="Arial" w:cs="Arial"/>
                <w:color w:val="D35E13"/>
                <w:spacing w:val="-1"/>
                <w:w w:val="90"/>
                <w:sz w:val="19"/>
              </w:rPr>
              <w:t xml:space="preserve"> </w:t>
            </w:r>
            <w:r w:rsidRPr="00CF39F2">
              <w:rPr>
                <w:rFonts w:ascii="Arial" w:hAnsi="Arial" w:cs="Arial"/>
                <w:color w:val="D35E13"/>
                <w:w w:val="90"/>
                <w:sz w:val="19"/>
              </w:rPr>
              <w:t>437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900</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100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9</w:t>
            </w:r>
            <w:r w:rsidRPr="00CF39F2">
              <w:rPr>
                <w:rFonts w:ascii="Arial" w:hAnsi="Arial" w:cs="Arial"/>
                <w:spacing w:val="-1"/>
                <w:w w:val="90"/>
                <w:sz w:val="19"/>
              </w:rPr>
              <w:t xml:space="preserve"> </w:t>
            </w:r>
            <w:r w:rsidRPr="00CF39F2">
              <w:rPr>
                <w:rFonts w:ascii="Arial" w:hAnsi="Arial" w:cs="Arial"/>
                <w:w w:val="90"/>
                <w:sz w:val="19"/>
              </w:rPr>
              <w:t>300</w:t>
            </w:r>
          </w:p>
        </w:tc>
        <w:tc>
          <w:tcPr>
            <w:tcW w:w="1239" w:type="dxa"/>
            <w:tcBorders>
              <w:top w:val="nil"/>
              <w:left w:val="nil"/>
              <w:bottom w:val="nil"/>
              <w:right w:val="nil"/>
            </w:tcBorders>
          </w:tcPr>
          <w:p w:rsidR="004D06C0" w:rsidRPr="00CF39F2" w:rsidRDefault="00EA2DC5">
            <w:pPr>
              <w:pStyle w:val="TableParagraph"/>
              <w:spacing w:before="35"/>
              <w:ind w:left="271"/>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13</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337</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592"/>
              <w:rPr>
                <w:rFonts w:ascii="Arial" w:eastAsia="Arial" w:hAnsi="Arial" w:cs="Arial"/>
                <w:sz w:val="19"/>
                <w:szCs w:val="19"/>
              </w:rPr>
            </w:pPr>
            <w:r w:rsidRPr="00CF39F2">
              <w:rPr>
                <w:rFonts w:ascii="Arial" w:hAnsi="Arial" w:cs="Arial"/>
                <w:w w:val="90"/>
                <w:sz w:val="19"/>
              </w:rPr>
              <w:t>11</w:t>
            </w:r>
            <w:r w:rsidRPr="00CF39F2">
              <w:rPr>
                <w:rFonts w:ascii="Arial" w:hAnsi="Arial" w:cs="Arial"/>
                <w:spacing w:val="-6"/>
                <w:w w:val="90"/>
                <w:sz w:val="19"/>
              </w:rPr>
              <w:t xml:space="preserve"> </w:t>
            </w:r>
            <w:r w:rsidRPr="00CF39F2">
              <w:rPr>
                <w:rFonts w:ascii="Arial" w:hAnsi="Arial" w:cs="Arial"/>
                <w:w w:val="90"/>
                <w:sz w:val="19"/>
              </w:rPr>
              <w:t>250</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4</w:t>
            </w:r>
            <w:r w:rsidRPr="00CF39F2">
              <w:rPr>
                <w:rFonts w:ascii="Arial" w:hAnsi="Arial" w:cs="Arial"/>
                <w:spacing w:val="-5"/>
                <w:w w:val="90"/>
                <w:sz w:val="19"/>
              </w:rPr>
              <w:t xml:space="preserve"> </w:t>
            </w:r>
            <w:r w:rsidRPr="00CF39F2">
              <w:rPr>
                <w:rFonts w:ascii="Arial" w:hAnsi="Arial" w:cs="Arial"/>
                <w:w w:val="90"/>
                <w:sz w:val="19"/>
              </w:rPr>
              <w:t>836</w:t>
            </w:r>
          </w:p>
        </w:tc>
      </w:tr>
      <w:tr w:rsidR="004D06C0" w:rsidRPr="00CF39F2">
        <w:trPr>
          <w:trHeight w:hRule="exact" w:val="509"/>
        </w:trPr>
        <w:tc>
          <w:tcPr>
            <w:tcW w:w="710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eastAsia="Arial" w:hAnsi="Arial" w:cs="Arial"/>
                <w:color w:val="D35E13"/>
                <w:w w:val="90"/>
                <w:sz w:val="26"/>
                <w:szCs w:val="26"/>
              </w:rPr>
              <w:t>Department</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of</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Regional</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Development</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 xml:space="preserve">and </w:t>
            </w:r>
            <w:r w:rsidRPr="00CF39F2">
              <w:rPr>
                <w:rFonts w:ascii="Arial" w:eastAsia="Arial" w:hAnsi="Arial" w:cs="Arial"/>
                <w:color w:val="D35E13"/>
                <w:spacing w:val="-2"/>
                <w:w w:val="90"/>
                <w:sz w:val="26"/>
                <w:szCs w:val="26"/>
              </w:rPr>
              <w:t>Women’s</w:t>
            </w:r>
            <w:r w:rsidRPr="00CF39F2">
              <w:rPr>
                <w:rFonts w:ascii="Arial" w:eastAsia="Arial" w:hAnsi="Arial" w:cs="Arial"/>
                <w:color w:val="D35E13"/>
                <w:spacing w:val="-1"/>
                <w:w w:val="90"/>
                <w:sz w:val="26"/>
                <w:szCs w:val="26"/>
              </w:rPr>
              <w:t xml:space="preserve"> </w:t>
            </w:r>
            <w:r w:rsidRPr="00CF39F2">
              <w:rPr>
                <w:rFonts w:ascii="Arial" w:eastAsia="Arial" w:hAnsi="Arial" w:cs="Arial"/>
                <w:color w:val="D35E13"/>
                <w:w w:val="90"/>
                <w:sz w:val="26"/>
                <w:szCs w:val="26"/>
              </w:rPr>
              <w:t>Policy</w:t>
            </w: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48" w:type="dxa"/>
            <w:tcBorders>
              <w:top w:val="nil"/>
              <w:left w:val="nil"/>
              <w:bottom w:val="nil"/>
              <w:right w:val="nil"/>
            </w:tcBorders>
          </w:tcPr>
          <w:p w:rsidR="004D06C0" w:rsidRPr="00CF39F2" w:rsidRDefault="00EA2DC5">
            <w:pPr>
              <w:pStyle w:val="TableParagraph"/>
              <w:spacing w:before="26"/>
              <w:ind w:left="684"/>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112</w:t>
            </w:r>
          </w:p>
        </w:tc>
        <w:tc>
          <w:tcPr>
            <w:tcW w:w="1239" w:type="dxa"/>
            <w:tcBorders>
              <w:top w:val="nil"/>
              <w:left w:val="nil"/>
              <w:bottom w:val="nil"/>
              <w:right w:val="nil"/>
            </w:tcBorders>
          </w:tcPr>
          <w:p w:rsidR="004D06C0" w:rsidRPr="00CF39F2" w:rsidRDefault="00EA2DC5">
            <w:pPr>
              <w:pStyle w:val="TableParagraph"/>
              <w:spacing w:before="26"/>
              <w:ind w:left="470"/>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450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8"/>
                <w:w w:val="90"/>
                <w:sz w:val="19"/>
              </w:rPr>
              <w:t xml:space="preserve"> </w:t>
            </w:r>
            <w:r w:rsidRPr="00CF39F2">
              <w:rPr>
                <w:rFonts w:ascii="Arial" w:hAnsi="Arial" w:cs="Arial"/>
                <w:w w:val="90"/>
                <w:sz w:val="19"/>
              </w:rPr>
              <w:t>funding</w:t>
            </w:r>
            <w:r w:rsidRPr="00CF39F2">
              <w:rPr>
                <w:rFonts w:ascii="Arial" w:hAnsi="Arial" w:cs="Arial"/>
                <w:spacing w:val="9"/>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spacing w:val="-2"/>
                <w:w w:val="90"/>
                <w:sz w:val="19"/>
              </w:rPr>
              <w:t>improve</w:t>
            </w:r>
            <w:r w:rsidRPr="00CF39F2">
              <w:rPr>
                <w:rFonts w:ascii="Arial" w:hAnsi="Arial" w:cs="Arial"/>
                <w:spacing w:val="8"/>
                <w:w w:val="90"/>
                <w:sz w:val="19"/>
              </w:rPr>
              <w:t xml:space="preserve"> </w:t>
            </w:r>
            <w:r w:rsidRPr="00CF39F2">
              <w:rPr>
                <w:rFonts w:ascii="Arial" w:hAnsi="Arial" w:cs="Arial"/>
                <w:w w:val="90"/>
                <w:sz w:val="19"/>
              </w:rPr>
              <w:t>housing</w:t>
            </w:r>
            <w:r w:rsidRPr="00CF39F2">
              <w:rPr>
                <w:rFonts w:ascii="Arial" w:hAnsi="Arial" w:cs="Arial"/>
                <w:spacing w:val="9"/>
                <w:w w:val="90"/>
                <w:sz w:val="19"/>
              </w:rPr>
              <w:t xml:space="preserve"> </w:t>
            </w:r>
            <w:r w:rsidRPr="00CF39F2">
              <w:rPr>
                <w:rFonts w:ascii="Arial" w:hAnsi="Arial" w:cs="Arial"/>
                <w:w w:val="90"/>
                <w:sz w:val="19"/>
              </w:rPr>
              <w:t>proper</w:t>
            </w:r>
            <w:r w:rsidRPr="00CF39F2">
              <w:rPr>
                <w:rFonts w:ascii="Arial" w:hAnsi="Arial" w:cs="Arial"/>
                <w:spacing w:val="1"/>
                <w:w w:val="90"/>
                <w:sz w:val="19"/>
              </w:rPr>
              <w:t>ties</w:t>
            </w:r>
            <w:r w:rsidRPr="00CF39F2">
              <w:rPr>
                <w:rFonts w:ascii="Arial" w:hAnsi="Arial" w:cs="Arial"/>
                <w:spacing w:val="9"/>
                <w:w w:val="90"/>
                <w:sz w:val="19"/>
              </w:rPr>
              <w:t xml:space="preserve"> </w:t>
            </w:r>
            <w:r w:rsidRPr="00CF39F2">
              <w:rPr>
                <w:rFonts w:ascii="Arial" w:hAnsi="Arial" w:cs="Arial"/>
                <w:w w:val="90"/>
                <w:sz w:val="19"/>
              </w:rPr>
              <w:t>in</w:t>
            </w:r>
            <w:r w:rsidRPr="00CF39F2">
              <w:rPr>
                <w:rFonts w:ascii="Arial" w:hAnsi="Arial" w:cs="Arial"/>
                <w:spacing w:val="9"/>
                <w:w w:val="90"/>
                <w:sz w:val="19"/>
              </w:rPr>
              <w:t xml:space="preserve"> </w:t>
            </w:r>
            <w:r w:rsidRPr="00CF39F2">
              <w:rPr>
                <w:rFonts w:ascii="Arial" w:hAnsi="Arial" w:cs="Arial"/>
                <w:w w:val="90"/>
                <w:sz w:val="19"/>
              </w:rPr>
              <w:t>homelands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spacing w:val="-1"/>
                <w:w w:val="90"/>
                <w:sz w:val="19"/>
              </w:rPr>
              <w:t>outstations</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 xml:space="preserve">Establishment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w w:val="90"/>
                <w:sz w:val="19"/>
              </w:rPr>
              <w:t>an</w:t>
            </w:r>
            <w:r w:rsidRPr="00CF39F2">
              <w:rPr>
                <w:rFonts w:ascii="Arial" w:hAnsi="Arial" w:cs="Arial"/>
                <w:spacing w:val="-1"/>
                <w:w w:val="90"/>
                <w:sz w:val="19"/>
              </w:rPr>
              <w:t xml:space="preserve"> </w:t>
            </w:r>
            <w:r w:rsidRPr="00CF39F2">
              <w:rPr>
                <w:rFonts w:ascii="Arial" w:hAnsi="Arial" w:cs="Arial"/>
                <w:w w:val="90"/>
                <w:sz w:val="19"/>
              </w:rPr>
              <w:t>independent Office</w:t>
            </w:r>
            <w:r w:rsidRPr="00CF39F2">
              <w:rPr>
                <w:rFonts w:ascii="Arial" w:hAnsi="Arial" w:cs="Arial"/>
                <w:spacing w:val="-1"/>
                <w:w w:val="90"/>
                <w:sz w:val="19"/>
              </w:rPr>
              <w:t xml:space="preserve"> </w:t>
            </w:r>
            <w:r w:rsidRPr="00CF39F2">
              <w:rPr>
                <w:rFonts w:ascii="Arial" w:hAnsi="Arial" w:cs="Arial"/>
                <w:spacing w:val="-2"/>
                <w:w w:val="90"/>
                <w:sz w:val="19"/>
              </w:rPr>
              <w:t>for</w:t>
            </w:r>
            <w:r w:rsidRPr="00CF39F2">
              <w:rPr>
                <w:rFonts w:ascii="Arial" w:hAnsi="Arial" w:cs="Arial"/>
                <w:w w:val="90"/>
                <w:sz w:val="19"/>
              </w:rPr>
              <w:t xml:space="preserve"> </w:t>
            </w:r>
            <w:r w:rsidRPr="00CF39F2">
              <w:rPr>
                <w:rFonts w:ascii="Arial" w:hAnsi="Arial" w:cs="Arial"/>
                <w:spacing w:val="-2"/>
                <w:w w:val="90"/>
                <w:sz w:val="19"/>
              </w:rPr>
              <w:t>T</w:t>
            </w:r>
            <w:r w:rsidRPr="00CF39F2">
              <w:rPr>
                <w:rFonts w:ascii="Arial" w:hAnsi="Arial" w:cs="Arial"/>
                <w:spacing w:val="-1"/>
                <w:w w:val="90"/>
                <w:sz w:val="19"/>
              </w:rPr>
              <w:t xml:space="preserve">erritory </w:t>
            </w:r>
            <w:r w:rsidRPr="00CF39F2">
              <w:rPr>
                <w:rFonts w:ascii="Arial" w:hAnsi="Arial" w:cs="Arial"/>
                <w:spacing w:val="-3"/>
                <w:w w:val="90"/>
                <w:sz w:val="19"/>
              </w:rPr>
              <w:t>W</w:t>
            </w:r>
            <w:r w:rsidRPr="00CF39F2">
              <w:rPr>
                <w:rFonts w:ascii="Arial" w:hAnsi="Arial" w:cs="Arial"/>
                <w:spacing w:val="-2"/>
                <w:w w:val="90"/>
                <w:sz w:val="19"/>
              </w:rPr>
              <w:t>omen</w:t>
            </w:r>
          </w:p>
        </w:tc>
        <w:tc>
          <w:tcPr>
            <w:tcW w:w="1348" w:type="dxa"/>
            <w:tcBorders>
              <w:top w:val="nil"/>
              <w:left w:val="nil"/>
              <w:bottom w:val="nil"/>
              <w:right w:val="nil"/>
            </w:tcBorders>
          </w:tcPr>
          <w:p w:rsidR="004D06C0" w:rsidRPr="00CF39F2" w:rsidRDefault="00EA2DC5">
            <w:pPr>
              <w:pStyle w:val="TableParagraph"/>
              <w:spacing w:before="35"/>
              <w:ind w:left="826"/>
              <w:rPr>
                <w:rFonts w:ascii="Arial" w:eastAsia="Arial" w:hAnsi="Arial" w:cs="Arial"/>
                <w:sz w:val="19"/>
                <w:szCs w:val="19"/>
              </w:rPr>
            </w:pPr>
            <w:r w:rsidRPr="00CF39F2">
              <w:rPr>
                <w:rFonts w:ascii="Arial" w:hAnsi="Arial" w:cs="Arial"/>
                <w:w w:val="90"/>
                <w:sz w:val="19"/>
              </w:rPr>
              <w:t>112</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450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122"/>
              <w:ind w:left="579"/>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377</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550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177</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124</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4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200</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352</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74</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828"/>
              <w:rPr>
                <w:rFonts w:ascii="Arial" w:eastAsia="Arial" w:hAnsi="Arial" w:cs="Arial"/>
                <w:sz w:val="19"/>
                <w:szCs w:val="19"/>
              </w:rPr>
            </w:pPr>
            <w:r w:rsidRPr="00CF39F2">
              <w:rPr>
                <w:rFonts w:ascii="Arial" w:hAnsi="Arial" w:cs="Arial"/>
                <w:w w:val="90"/>
                <w:sz w:val="19"/>
              </w:rPr>
              <w:t>735</w:t>
            </w:r>
          </w:p>
        </w:tc>
        <w:tc>
          <w:tcPr>
            <w:tcW w:w="1239" w:type="dxa"/>
            <w:tcBorders>
              <w:top w:val="nil"/>
              <w:left w:val="nil"/>
              <w:bottom w:val="single" w:sz="4" w:space="0" w:color="D35E13"/>
              <w:right w:val="nil"/>
            </w:tcBorders>
          </w:tcPr>
          <w:p w:rsidR="004D06C0" w:rsidRPr="00CF39F2" w:rsidRDefault="00EA2DC5">
            <w:pPr>
              <w:pStyle w:val="TableParagraph"/>
              <w:spacing w:before="35"/>
              <w:ind w:left="615"/>
              <w:rPr>
                <w:rFonts w:ascii="Arial" w:eastAsia="Arial" w:hAnsi="Arial" w:cs="Arial"/>
                <w:sz w:val="19"/>
                <w:szCs w:val="19"/>
              </w:rPr>
            </w:pPr>
            <w:r w:rsidRPr="00CF39F2">
              <w:rPr>
                <w:rFonts w:ascii="Arial" w:hAnsi="Arial" w:cs="Arial"/>
                <w:w w:val="90"/>
                <w:sz w:val="19"/>
              </w:rPr>
              <w:t>900</w:t>
            </w:r>
          </w:p>
        </w:tc>
      </w:tr>
      <w:tr w:rsidR="004D06C0" w:rsidRPr="00CF39F2">
        <w:trPr>
          <w:trHeight w:hRule="exact" w:val="509"/>
        </w:trPr>
        <w:tc>
          <w:tcPr>
            <w:tcW w:w="710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Local</w:t>
            </w:r>
            <w:r w:rsidRPr="00CF39F2">
              <w:rPr>
                <w:rFonts w:ascii="Arial" w:hAnsi="Arial" w:cs="Arial"/>
                <w:color w:val="D35E13"/>
                <w:spacing w:val="-1"/>
                <w:w w:val="90"/>
                <w:sz w:val="26"/>
              </w:rPr>
              <w:t xml:space="preserve"> </w:t>
            </w:r>
            <w:r w:rsidRPr="00CF39F2">
              <w:rPr>
                <w:rFonts w:ascii="Arial" w:hAnsi="Arial" w:cs="Arial"/>
                <w:color w:val="D35E13"/>
                <w:w w:val="90"/>
                <w:sz w:val="26"/>
              </w:rPr>
              <w:t>Government</w:t>
            </w: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48" w:type="dxa"/>
            <w:tcBorders>
              <w:top w:val="nil"/>
              <w:left w:val="nil"/>
              <w:bottom w:val="nil"/>
              <w:right w:val="nil"/>
            </w:tcBorders>
          </w:tcPr>
          <w:p w:rsidR="004D06C0" w:rsidRPr="00CF39F2" w:rsidRDefault="00EA2DC5">
            <w:pPr>
              <w:pStyle w:val="TableParagraph"/>
              <w:spacing w:before="26"/>
              <w:ind w:left="684"/>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250</w:t>
            </w:r>
          </w:p>
        </w:tc>
        <w:tc>
          <w:tcPr>
            <w:tcW w:w="1239" w:type="dxa"/>
            <w:tcBorders>
              <w:top w:val="nil"/>
              <w:left w:val="nil"/>
              <w:bottom w:val="nil"/>
              <w:right w:val="nil"/>
            </w:tcBorders>
          </w:tcPr>
          <w:p w:rsidR="004D06C0" w:rsidRPr="00CF39F2" w:rsidRDefault="00EA2DC5">
            <w:pPr>
              <w:pStyle w:val="TableParagraph"/>
              <w:spacing w:before="26"/>
              <w:ind w:left="470"/>
              <w:rPr>
                <w:rFonts w:ascii="Arial" w:eastAsia="Arial" w:hAnsi="Arial" w:cs="Arial"/>
                <w:sz w:val="19"/>
                <w:szCs w:val="19"/>
              </w:rPr>
            </w:pPr>
            <w:r w:rsidRPr="00CF39F2">
              <w:rPr>
                <w:rFonts w:ascii="Arial" w:hAnsi="Arial" w:cs="Arial"/>
                <w:color w:val="D35E13"/>
                <w:w w:val="90"/>
                <w:sz w:val="19"/>
              </w:rPr>
              <w:t>7</w:t>
            </w:r>
            <w:r w:rsidRPr="00CF39F2">
              <w:rPr>
                <w:rFonts w:ascii="Arial" w:hAnsi="Arial" w:cs="Arial"/>
                <w:color w:val="D35E13"/>
                <w:spacing w:val="-1"/>
                <w:w w:val="90"/>
                <w:sz w:val="19"/>
              </w:rPr>
              <w:t xml:space="preserve"> </w:t>
            </w:r>
            <w:r w:rsidRPr="00CF39F2">
              <w:rPr>
                <w:rFonts w:ascii="Arial" w:hAnsi="Arial" w:cs="Arial"/>
                <w:color w:val="D35E13"/>
                <w:w w:val="90"/>
                <w:sz w:val="19"/>
              </w:rPr>
              <w:t>350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12"/>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spacing w:val="-3"/>
                <w:w w:val="90"/>
                <w:sz w:val="19"/>
              </w:rPr>
              <w:t>F</w:t>
            </w:r>
            <w:r w:rsidRPr="00CF39F2">
              <w:rPr>
                <w:rFonts w:ascii="Arial" w:hAnsi="Arial" w:cs="Arial"/>
                <w:spacing w:val="-2"/>
                <w:w w:val="90"/>
                <w:sz w:val="19"/>
              </w:rPr>
              <w:t>amily</w:t>
            </w:r>
            <w:r w:rsidRPr="00CF39F2">
              <w:rPr>
                <w:rFonts w:ascii="Arial" w:hAnsi="Arial" w:cs="Arial"/>
                <w:spacing w:val="-6"/>
                <w:w w:val="90"/>
                <w:sz w:val="19"/>
              </w:rPr>
              <w:t xml:space="preserve"> </w:t>
            </w:r>
            <w:r w:rsidRPr="00CF39F2">
              <w:rPr>
                <w:rFonts w:ascii="Arial" w:hAnsi="Arial" w:cs="Arial"/>
                <w:spacing w:val="-2"/>
                <w:w w:val="90"/>
                <w:sz w:val="19"/>
              </w:rPr>
              <w:t>Saf</w:t>
            </w:r>
            <w:r w:rsidRPr="00CF39F2">
              <w:rPr>
                <w:rFonts w:ascii="Arial" w:hAnsi="Arial" w:cs="Arial"/>
                <w:spacing w:val="-1"/>
                <w:w w:val="90"/>
                <w:sz w:val="19"/>
              </w:rPr>
              <w:t>e</w:t>
            </w:r>
            <w:r w:rsidRPr="00CF39F2">
              <w:rPr>
                <w:rFonts w:ascii="Arial" w:hAnsi="Arial" w:cs="Arial"/>
                <w:spacing w:val="-5"/>
                <w:w w:val="90"/>
                <w:sz w:val="19"/>
              </w:rPr>
              <w:t xml:space="preserve"> </w:t>
            </w:r>
            <w:r w:rsidRPr="00CF39F2">
              <w:rPr>
                <w:rFonts w:ascii="Arial" w:hAnsi="Arial" w:cs="Arial"/>
                <w:spacing w:val="-2"/>
                <w:w w:val="90"/>
                <w:sz w:val="19"/>
              </w:rPr>
              <w:t>En</w:t>
            </w:r>
            <w:r w:rsidRPr="00CF39F2">
              <w:rPr>
                <w:rFonts w:ascii="Arial" w:hAnsi="Arial" w:cs="Arial"/>
                <w:spacing w:val="-1"/>
                <w:w w:val="90"/>
                <w:sz w:val="19"/>
              </w:rPr>
              <w:t>vironment</w:t>
            </w:r>
            <w:r w:rsidRPr="00CF39F2">
              <w:rPr>
                <w:rFonts w:ascii="Arial" w:hAnsi="Arial" w:cs="Arial"/>
                <w:spacing w:val="-6"/>
                <w:w w:val="90"/>
                <w:sz w:val="19"/>
              </w:rPr>
              <w:t xml:space="preserve"> </w:t>
            </w:r>
            <w:r w:rsidRPr="00CF39F2">
              <w:rPr>
                <w:rFonts w:ascii="Arial" w:hAnsi="Arial" w:cs="Arial"/>
                <w:w w:val="90"/>
                <w:sz w:val="19"/>
              </w:rPr>
              <w:t>Fund</w:t>
            </w:r>
          </w:p>
        </w:tc>
        <w:tc>
          <w:tcPr>
            <w:tcW w:w="1348" w:type="dxa"/>
            <w:tcBorders>
              <w:top w:val="nil"/>
              <w:left w:val="nil"/>
              <w:bottom w:val="nil"/>
              <w:right w:val="nil"/>
            </w:tcBorders>
          </w:tcPr>
          <w:p w:rsidR="004D06C0" w:rsidRPr="00CF39F2" w:rsidRDefault="00EA2DC5">
            <w:pPr>
              <w:pStyle w:val="TableParagraph"/>
              <w:spacing w:before="35"/>
              <w:ind w:left="826"/>
              <w:rPr>
                <w:rFonts w:ascii="Arial" w:eastAsia="Arial" w:hAnsi="Arial" w:cs="Arial"/>
                <w:sz w:val="19"/>
                <w:szCs w:val="19"/>
              </w:rPr>
            </w:pPr>
            <w:r w:rsidRPr="00CF39F2">
              <w:rPr>
                <w:rFonts w:ascii="Arial" w:hAnsi="Arial" w:cs="Arial"/>
                <w:w w:val="90"/>
                <w:sz w:val="19"/>
              </w:rPr>
              <w:t>250</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250</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8"/>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8"/>
                <w:w w:val="90"/>
                <w:sz w:val="19"/>
              </w:rPr>
              <w:t xml:space="preserve"> </w:t>
            </w:r>
            <w:r w:rsidRPr="00CF39F2">
              <w:rPr>
                <w:rFonts w:ascii="Arial" w:hAnsi="Arial" w:cs="Arial"/>
                <w:w w:val="90"/>
                <w:sz w:val="19"/>
              </w:rPr>
              <w:t>local</w:t>
            </w:r>
            <w:r w:rsidRPr="00CF39F2">
              <w:rPr>
                <w:rFonts w:ascii="Arial" w:hAnsi="Arial" w:cs="Arial"/>
                <w:spacing w:val="9"/>
                <w:w w:val="90"/>
                <w:sz w:val="19"/>
              </w:rPr>
              <w:t xml:space="preserve"> </w:t>
            </w:r>
            <w:r w:rsidRPr="00CF39F2">
              <w:rPr>
                <w:rFonts w:ascii="Arial" w:hAnsi="Arial" w:cs="Arial"/>
                <w:spacing w:val="-1"/>
                <w:w w:val="90"/>
                <w:sz w:val="19"/>
              </w:rPr>
              <w:t>government</w:t>
            </w:r>
            <w:r w:rsidRPr="00CF39F2">
              <w:rPr>
                <w:rFonts w:ascii="Arial" w:hAnsi="Arial" w:cs="Arial"/>
                <w:spacing w:val="8"/>
                <w:w w:val="90"/>
                <w:sz w:val="19"/>
              </w:rPr>
              <w:t xml:space="preserve"> </w:t>
            </w:r>
            <w:r w:rsidRPr="00CF39F2">
              <w:rPr>
                <w:rFonts w:ascii="Arial" w:hAnsi="Arial" w:cs="Arial"/>
                <w:w w:val="90"/>
                <w:sz w:val="19"/>
              </w:rPr>
              <w:t>reform</w:t>
            </w:r>
          </w:p>
        </w:tc>
        <w:tc>
          <w:tcPr>
            <w:tcW w:w="1348" w:type="dxa"/>
            <w:tcBorders>
              <w:top w:val="nil"/>
              <w:left w:val="nil"/>
              <w:bottom w:val="nil"/>
              <w:right w:val="nil"/>
            </w:tcBorders>
          </w:tcPr>
          <w:p w:rsidR="004D06C0" w:rsidRPr="00CF39F2" w:rsidRDefault="00EA2DC5">
            <w:pPr>
              <w:pStyle w:val="TableParagraph"/>
              <w:spacing w:before="35"/>
              <w:ind w:left="684"/>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100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spacing w:val="2"/>
                <w:w w:val="90"/>
                <w:sz w:val="19"/>
              </w:rPr>
              <w:t>Northern</w:t>
            </w:r>
            <w:r w:rsidRPr="00CF39F2">
              <w:rPr>
                <w:rFonts w:ascii="Arial" w:hAnsi="Arial" w:cs="Arial"/>
                <w:spacing w:val="3"/>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4"/>
                <w:w w:val="90"/>
                <w:sz w:val="19"/>
              </w:rPr>
              <w:t xml:space="preserve"> </w:t>
            </w:r>
            <w:r w:rsidRPr="00CF39F2">
              <w:rPr>
                <w:rFonts w:ascii="Arial" w:hAnsi="Arial" w:cs="Arial"/>
                <w:w w:val="90"/>
                <w:sz w:val="19"/>
              </w:rPr>
              <w:t>local</w:t>
            </w:r>
            <w:r w:rsidRPr="00CF39F2">
              <w:rPr>
                <w:rFonts w:ascii="Arial" w:hAnsi="Arial" w:cs="Arial"/>
                <w:spacing w:val="4"/>
                <w:w w:val="90"/>
                <w:sz w:val="19"/>
              </w:rPr>
              <w:t xml:space="preserve"> </w:t>
            </w:r>
            <w:r w:rsidRPr="00CF39F2">
              <w:rPr>
                <w:rFonts w:ascii="Arial" w:hAnsi="Arial" w:cs="Arial"/>
                <w:spacing w:val="-1"/>
                <w:w w:val="90"/>
                <w:sz w:val="19"/>
              </w:rPr>
              <w:t>government</w:t>
            </w:r>
            <w:r w:rsidRPr="00CF39F2">
              <w:rPr>
                <w:rFonts w:ascii="Arial" w:hAnsi="Arial" w:cs="Arial"/>
                <w:spacing w:val="4"/>
                <w:w w:val="90"/>
                <w:sz w:val="19"/>
              </w:rPr>
              <w:t xml:space="preserve"> </w:t>
            </w:r>
            <w:r w:rsidRPr="00CF39F2">
              <w:rPr>
                <w:rFonts w:ascii="Arial" w:hAnsi="Arial" w:cs="Arial"/>
                <w:spacing w:val="-1"/>
                <w:w w:val="90"/>
                <w:sz w:val="19"/>
              </w:rPr>
              <w:t>operational</w:t>
            </w:r>
            <w:r w:rsidRPr="00CF39F2">
              <w:rPr>
                <w:rFonts w:ascii="Arial" w:hAnsi="Arial" w:cs="Arial"/>
                <w:spacing w:val="3"/>
                <w:w w:val="90"/>
                <w:sz w:val="19"/>
              </w:rPr>
              <w:t xml:space="preserve"> </w:t>
            </w:r>
            <w:r w:rsidRPr="00CF39F2">
              <w:rPr>
                <w:rFonts w:ascii="Arial" w:hAnsi="Arial" w:cs="Arial"/>
                <w:w w:val="90"/>
                <w:sz w:val="19"/>
              </w:rPr>
              <w:t>subsidy</w:t>
            </w:r>
            <w:r w:rsidRPr="00CF39F2">
              <w:rPr>
                <w:rFonts w:ascii="Arial" w:hAnsi="Arial" w:cs="Arial"/>
                <w:spacing w:val="4"/>
                <w:w w:val="90"/>
                <w:sz w:val="19"/>
              </w:rPr>
              <w:t xml:space="preserve"> </w:t>
            </w:r>
            <w:r w:rsidRPr="00CF39F2">
              <w:rPr>
                <w:rFonts w:ascii="Arial" w:hAnsi="Arial" w:cs="Arial"/>
                <w:w w:val="90"/>
                <w:sz w:val="19"/>
              </w:rPr>
              <w:t>grants</w:t>
            </w:r>
            <w:r w:rsidRPr="00CF39F2">
              <w:rPr>
                <w:rFonts w:ascii="Arial" w:hAnsi="Arial" w:cs="Arial"/>
                <w:spacing w:val="4"/>
                <w:w w:val="90"/>
                <w:sz w:val="19"/>
              </w:rPr>
              <w:t xml:space="preserve"> </w:t>
            </w:r>
            <w:r w:rsidRPr="00CF39F2">
              <w:rPr>
                <w:rFonts w:ascii="Arial" w:hAnsi="Arial" w:cs="Arial"/>
                <w:w w:val="90"/>
                <w:sz w:val="19"/>
              </w:rPr>
              <w:t>pool</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5</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7107"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nil"/>
              <w:left w:val="nil"/>
              <w:bottom w:val="nil"/>
              <w:right w:val="nil"/>
            </w:tcBorders>
          </w:tcPr>
          <w:p w:rsidR="004D06C0" w:rsidRPr="00CF39F2" w:rsidRDefault="00EA2DC5">
            <w:pPr>
              <w:pStyle w:val="TableParagraph"/>
              <w:spacing w:before="122"/>
              <w:ind w:left="60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37</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687"/>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250</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7</w:t>
            </w:r>
            <w:r w:rsidRPr="00CF39F2">
              <w:rPr>
                <w:rFonts w:ascii="Arial" w:hAnsi="Arial" w:cs="Arial"/>
                <w:spacing w:val="-5"/>
                <w:w w:val="90"/>
                <w:sz w:val="19"/>
              </w:rPr>
              <w:t xml:space="preserve"> </w:t>
            </w:r>
            <w:r w:rsidRPr="00CF39F2">
              <w:rPr>
                <w:rFonts w:ascii="Arial" w:hAnsi="Arial" w:cs="Arial"/>
                <w:w w:val="90"/>
                <w:sz w:val="19"/>
              </w:rPr>
              <w:t>313</w:t>
            </w:r>
          </w:p>
        </w:tc>
      </w:tr>
      <w:tr w:rsidR="004D06C0" w:rsidRPr="00CF39F2">
        <w:trPr>
          <w:trHeight w:hRule="exact" w:val="509"/>
        </w:trPr>
        <w:tc>
          <w:tcPr>
            <w:tcW w:w="7107"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Aboriginal</w:t>
            </w:r>
            <w:r w:rsidRPr="00CF39F2">
              <w:rPr>
                <w:rFonts w:ascii="Arial" w:hAnsi="Arial" w:cs="Arial"/>
                <w:color w:val="D35E13"/>
                <w:spacing w:val="-14"/>
                <w:w w:val="90"/>
                <w:sz w:val="26"/>
              </w:rPr>
              <w:t xml:space="preserve"> </w:t>
            </w:r>
            <w:r w:rsidRPr="00CF39F2">
              <w:rPr>
                <w:rFonts w:ascii="Arial" w:hAnsi="Arial" w:cs="Arial"/>
                <w:color w:val="D35E13"/>
                <w:w w:val="90"/>
                <w:sz w:val="26"/>
              </w:rPr>
              <w:t>Areas</w:t>
            </w:r>
            <w:r w:rsidRPr="00CF39F2">
              <w:rPr>
                <w:rFonts w:ascii="Arial" w:hAnsi="Arial" w:cs="Arial"/>
                <w:color w:val="D35E13"/>
                <w:spacing w:val="-1"/>
                <w:w w:val="90"/>
                <w:sz w:val="26"/>
              </w:rPr>
              <w:t xml:space="preserve"> </w:t>
            </w:r>
            <w:r w:rsidRPr="00CF39F2">
              <w:rPr>
                <w:rFonts w:ascii="Arial" w:hAnsi="Arial" w:cs="Arial"/>
                <w:color w:val="D35E13"/>
                <w:w w:val="90"/>
                <w:sz w:val="26"/>
              </w:rPr>
              <w:t>Protection</w:t>
            </w:r>
            <w:r w:rsidRPr="00CF39F2">
              <w:rPr>
                <w:rFonts w:ascii="Arial" w:hAnsi="Arial" w:cs="Arial"/>
                <w:color w:val="D35E13"/>
                <w:spacing w:val="-14"/>
                <w:w w:val="90"/>
                <w:sz w:val="26"/>
              </w:rPr>
              <w:t xml:space="preserve"> </w:t>
            </w:r>
            <w:r w:rsidRPr="00CF39F2">
              <w:rPr>
                <w:rFonts w:ascii="Arial" w:hAnsi="Arial" w:cs="Arial"/>
                <w:color w:val="D35E13"/>
                <w:w w:val="90"/>
                <w:sz w:val="26"/>
              </w:rPr>
              <w:t>Authority</w:t>
            </w: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107"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48" w:type="dxa"/>
            <w:tcBorders>
              <w:top w:val="nil"/>
              <w:left w:val="nil"/>
              <w:bottom w:val="nil"/>
              <w:right w:val="nil"/>
            </w:tcBorders>
          </w:tcPr>
          <w:p w:rsidR="004D06C0" w:rsidRPr="00CF39F2" w:rsidRDefault="00EA2DC5">
            <w:pPr>
              <w:pStyle w:val="TableParagraph"/>
              <w:spacing w:before="26"/>
              <w:ind w:left="722"/>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117</w:t>
            </w:r>
          </w:p>
        </w:tc>
        <w:tc>
          <w:tcPr>
            <w:tcW w:w="1239" w:type="dxa"/>
            <w:tcBorders>
              <w:top w:val="nil"/>
              <w:left w:val="nil"/>
              <w:bottom w:val="nil"/>
              <w:right w:val="nil"/>
            </w:tcBorders>
          </w:tcPr>
          <w:p w:rsidR="004D06C0" w:rsidRPr="00CF39F2" w:rsidRDefault="00EA2DC5">
            <w:pPr>
              <w:pStyle w:val="TableParagraph"/>
              <w:spacing w:before="26"/>
              <w:ind w:left="508"/>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142</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4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117</w:t>
            </w: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117</w:t>
            </w:r>
          </w:p>
        </w:tc>
      </w:tr>
      <w:tr w:rsidR="004D06C0" w:rsidRPr="00CF39F2">
        <w:trPr>
          <w:trHeight w:hRule="exact" w:val="308"/>
        </w:trPr>
        <w:tc>
          <w:tcPr>
            <w:tcW w:w="710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48"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25</w:t>
            </w:r>
          </w:p>
        </w:tc>
      </w:tr>
      <w:tr w:rsidR="004D06C0" w:rsidRPr="00CF39F2">
        <w:trPr>
          <w:trHeight w:hRule="exact" w:val="303"/>
        </w:trPr>
        <w:tc>
          <w:tcPr>
            <w:tcW w:w="710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48" w:type="dxa"/>
            <w:tcBorders>
              <w:top w:val="nil"/>
              <w:left w:val="nil"/>
              <w:bottom w:val="single" w:sz="4" w:space="0" w:color="D35E13"/>
              <w:right w:val="nil"/>
            </w:tcBorders>
          </w:tcPr>
          <w:p w:rsidR="004D06C0" w:rsidRPr="00CF39F2" w:rsidRDefault="00EA2DC5">
            <w:pPr>
              <w:pStyle w:val="TableParagraph"/>
              <w:spacing w:before="35"/>
              <w:ind w:left="724"/>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117</w:t>
            </w:r>
          </w:p>
        </w:tc>
        <w:tc>
          <w:tcPr>
            <w:tcW w:w="1239" w:type="dxa"/>
            <w:tcBorders>
              <w:top w:val="nil"/>
              <w:left w:val="nil"/>
              <w:bottom w:val="single" w:sz="4" w:space="0" w:color="D35E13"/>
              <w:right w:val="nil"/>
            </w:tcBorders>
          </w:tcPr>
          <w:p w:rsidR="004D06C0" w:rsidRPr="00CF39F2" w:rsidRDefault="00EA2DC5">
            <w:pPr>
              <w:pStyle w:val="TableParagraph"/>
              <w:spacing w:before="35"/>
              <w:ind w:left="511"/>
              <w:rPr>
                <w:rFonts w:ascii="Arial" w:eastAsia="Arial" w:hAnsi="Arial" w:cs="Arial"/>
                <w:sz w:val="19"/>
                <w:szCs w:val="19"/>
              </w:rPr>
            </w:pPr>
            <w:r w:rsidRPr="00CF39F2">
              <w:rPr>
                <w:rFonts w:ascii="Arial" w:hAnsi="Arial" w:cs="Arial"/>
                <w:w w:val="90"/>
                <w:sz w:val="19"/>
              </w:rPr>
              <w:t>-</w:t>
            </w:r>
            <w:r w:rsidRPr="00CF39F2">
              <w:rPr>
                <w:rFonts w:ascii="Arial" w:hAnsi="Arial" w:cs="Arial"/>
                <w:spacing w:val="-4"/>
                <w:w w:val="90"/>
                <w:sz w:val="19"/>
              </w:rPr>
              <w:t xml:space="preserve"> </w:t>
            </w:r>
            <w:r w:rsidRPr="00CF39F2">
              <w:rPr>
                <w:rFonts w:ascii="Arial" w:hAnsi="Arial" w:cs="Arial"/>
                <w:w w:val="90"/>
                <w:sz w:val="19"/>
              </w:rPr>
              <w:t>142</w:t>
            </w:r>
          </w:p>
        </w:tc>
      </w:tr>
      <w:tr w:rsidR="004D06C0" w:rsidRPr="00CF39F2">
        <w:trPr>
          <w:trHeight w:hRule="exact" w:val="354"/>
        </w:trPr>
        <w:tc>
          <w:tcPr>
            <w:tcW w:w="7107" w:type="dxa"/>
            <w:tcBorders>
              <w:top w:val="single" w:sz="4" w:space="0" w:color="D35E13"/>
              <w:left w:val="nil"/>
              <w:bottom w:val="nil"/>
              <w:right w:val="nil"/>
            </w:tcBorders>
          </w:tcPr>
          <w:p w:rsidR="004D06C0" w:rsidRPr="00CF39F2" w:rsidRDefault="004D06C0">
            <w:pPr>
              <w:rPr>
                <w:rFonts w:ascii="Arial" w:hAnsi="Arial" w:cs="Arial"/>
              </w:rPr>
            </w:pPr>
          </w:p>
        </w:tc>
        <w:tc>
          <w:tcPr>
            <w:tcW w:w="1348"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pgSz w:w="11906" w:h="16840"/>
          <w:pgMar w:top="1640" w:right="740" w:bottom="660" w:left="1260" w:header="534" w:footer="463"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7223"/>
        <w:gridCol w:w="1231"/>
        <w:gridCol w:w="1239"/>
      </w:tblGrid>
      <w:tr w:rsidR="004D06C0" w:rsidRPr="00CF39F2">
        <w:trPr>
          <w:trHeight w:hRule="exact" w:val="907"/>
        </w:trPr>
        <w:tc>
          <w:tcPr>
            <w:tcW w:w="7223"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spacing w:val="-26"/>
                <w:w w:val="90"/>
                <w:sz w:val="26"/>
              </w:rPr>
              <w:t>T</w:t>
            </w:r>
            <w:r w:rsidRPr="00CF39F2">
              <w:rPr>
                <w:rFonts w:ascii="Arial" w:hAnsi="Arial" w:cs="Arial"/>
                <w:color w:val="D35E13"/>
                <w:w w:val="90"/>
                <w:sz w:val="26"/>
              </w:rPr>
              <w:t>ourism</w:t>
            </w:r>
            <w:r w:rsidRPr="00CF39F2">
              <w:rPr>
                <w:rFonts w:ascii="Arial" w:hAnsi="Arial" w:cs="Arial"/>
                <w:color w:val="D35E13"/>
                <w:spacing w:val="-1"/>
                <w:w w:val="90"/>
                <w:sz w:val="26"/>
              </w:rPr>
              <w:t xml:space="preserve"> </w:t>
            </w:r>
            <w:r w:rsidRPr="00CF39F2">
              <w:rPr>
                <w:rFonts w:ascii="Arial" w:hAnsi="Arial" w:cs="Arial"/>
                <w:color w:val="D35E13"/>
                <w:w w:val="90"/>
                <w:sz w:val="26"/>
              </w:rPr>
              <w:t>NT</w:t>
            </w:r>
          </w:p>
        </w:tc>
        <w:tc>
          <w:tcPr>
            <w:tcW w:w="1231" w:type="dxa"/>
            <w:tcBorders>
              <w:top w:val="nil"/>
              <w:left w:val="nil"/>
              <w:bottom w:val="nil"/>
              <w:right w:val="nil"/>
            </w:tcBorders>
          </w:tcPr>
          <w:p w:rsidR="004D06C0" w:rsidRPr="00CF39F2" w:rsidRDefault="00EA2DC5">
            <w:pPr>
              <w:pStyle w:val="TableParagraph"/>
              <w:spacing w:before="39"/>
              <w:ind w:left="578"/>
              <w:rPr>
                <w:rFonts w:ascii="Arial" w:eastAsia="Arial" w:hAnsi="Arial" w:cs="Arial"/>
                <w:sz w:val="19"/>
                <w:szCs w:val="19"/>
              </w:rPr>
            </w:pP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9"/>
              <w:ind w:left="481"/>
              <w:rPr>
                <w:rFonts w:ascii="Arial" w:eastAsia="Arial" w:hAnsi="Arial" w:cs="Arial"/>
                <w:sz w:val="19"/>
                <w:szCs w:val="19"/>
              </w:rPr>
            </w:pPr>
            <w:r w:rsidRPr="00CF39F2">
              <w:rPr>
                <w:rFonts w:ascii="Arial" w:hAnsi="Arial" w:cs="Arial"/>
                <w:w w:val="90"/>
                <w:sz w:val="19"/>
              </w:rPr>
              <w:t>$000</w:t>
            </w:r>
          </w:p>
        </w:tc>
      </w:tr>
      <w:tr w:rsidR="004D06C0" w:rsidRPr="00CF39F2">
        <w:trPr>
          <w:trHeight w:hRule="exact" w:val="386"/>
        </w:trPr>
        <w:tc>
          <w:tcPr>
            <w:tcW w:w="7223" w:type="dxa"/>
            <w:tcBorders>
              <w:top w:val="nil"/>
              <w:left w:val="nil"/>
              <w:bottom w:val="nil"/>
              <w:right w:val="nil"/>
            </w:tcBorders>
          </w:tcPr>
          <w:p w:rsidR="004D06C0" w:rsidRPr="00CF39F2" w:rsidRDefault="00EA2DC5">
            <w:pPr>
              <w:pStyle w:val="TableParagraph"/>
              <w:spacing w:before="113"/>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231" w:type="dxa"/>
            <w:tcBorders>
              <w:top w:val="nil"/>
              <w:left w:val="nil"/>
              <w:bottom w:val="nil"/>
              <w:right w:val="nil"/>
            </w:tcBorders>
          </w:tcPr>
          <w:p w:rsidR="004D06C0" w:rsidRPr="00CF39F2" w:rsidRDefault="00EA2DC5">
            <w:pPr>
              <w:pStyle w:val="TableParagraph"/>
              <w:spacing w:before="113"/>
              <w:ind w:left="710"/>
              <w:rPr>
                <w:rFonts w:ascii="Arial" w:eastAsia="Arial" w:hAnsi="Arial" w:cs="Arial"/>
                <w:sz w:val="19"/>
                <w:szCs w:val="19"/>
              </w:rPr>
            </w:pPr>
            <w:r w:rsidRPr="00CF39F2">
              <w:rPr>
                <w:rFonts w:ascii="Arial" w:hAnsi="Arial" w:cs="Arial"/>
                <w:color w:val="D35E13"/>
                <w:w w:val="90"/>
                <w:sz w:val="19"/>
              </w:rPr>
              <w:t>409</w:t>
            </w:r>
          </w:p>
        </w:tc>
        <w:tc>
          <w:tcPr>
            <w:tcW w:w="1239" w:type="dxa"/>
            <w:tcBorders>
              <w:top w:val="nil"/>
              <w:left w:val="nil"/>
              <w:bottom w:val="nil"/>
              <w:right w:val="nil"/>
            </w:tcBorders>
          </w:tcPr>
          <w:p w:rsidR="004D06C0" w:rsidRPr="00CF39F2" w:rsidRDefault="00EA2DC5">
            <w:pPr>
              <w:pStyle w:val="TableParagraph"/>
              <w:spacing w:before="113"/>
              <w:ind w:left="470"/>
              <w:rPr>
                <w:rFonts w:ascii="Arial" w:eastAsia="Arial" w:hAnsi="Arial" w:cs="Arial"/>
                <w:sz w:val="19"/>
                <w:szCs w:val="19"/>
              </w:rPr>
            </w:pPr>
            <w:r w:rsidRPr="00CF39F2">
              <w:rPr>
                <w:rFonts w:ascii="Arial" w:hAnsi="Arial" w:cs="Arial"/>
                <w:color w:val="D35E13"/>
                <w:w w:val="90"/>
                <w:sz w:val="19"/>
              </w:rPr>
              <w:t>8</w:t>
            </w:r>
            <w:r w:rsidRPr="00CF39F2">
              <w:rPr>
                <w:rFonts w:ascii="Arial" w:hAnsi="Arial" w:cs="Arial"/>
                <w:color w:val="D35E13"/>
                <w:spacing w:val="-1"/>
                <w:w w:val="90"/>
                <w:sz w:val="19"/>
              </w:rPr>
              <w:t xml:space="preserve"> </w:t>
            </w:r>
            <w:r w:rsidRPr="00CF39F2">
              <w:rPr>
                <w:rFonts w:ascii="Arial" w:hAnsi="Arial" w:cs="Arial"/>
                <w:color w:val="D35E13"/>
                <w:w w:val="90"/>
                <w:sz w:val="19"/>
              </w:rPr>
              <w:t>259</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4"/>
                <w:w w:val="90"/>
                <w:sz w:val="19"/>
              </w:rPr>
              <w:t>T</w:t>
            </w:r>
            <w:r w:rsidRPr="00CF39F2">
              <w:rPr>
                <w:rFonts w:ascii="Arial" w:hAnsi="Arial" w:cs="Arial"/>
                <w:spacing w:val="-3"/>
                <w:w w:val="90"/>
                <w:sz w:val="19"/>
              </w:rPr>
              <w:t xml:space="preserve">ourism </w:t>
            </w:r>
            <w:r w:rsidRPr="00CF39F2">
              <w:rPr>
                <w:rFonts w:ascii="Arial" w:hAnsi="Arial" w:cs="Arial"/>
                <w:w w:val="90"/>
                <w:sz w:val="19"/>
              </w:rPr>
              <w:t>Commission</w:t>
            </w:r>
            <w:r w:rsidRPr="00CF39F2">
              <w:rPr>
                <w:rFonts w:ascii="Arial" w:hAnsi="Arial" w:cs="Arial"/>
                <w:spacing w:val="-2"/>
                <w:w w:val="90"/>
                <w:sz w:val="19"/>
              </w:rPr>
              <w:t xml:space="preserve"> </w:t>
            </w:r>
            <w:r w:rsidRPr="00CF39F2">
              <w:rPr>
                <w:rFonts w:ascii="Arial" w:hAnsi="Arial" w:cs="Arial"/>
                <w:w w:val="90"/>
                <w:sz w:val="19"/>
              </w:rPr>
              <w:t>Board</w:t>
            </w:r>
          </w:p>
        </w:tc>
        <w:tc>
          <w:tcPr>
            <w:tcW w:w="1231" w:type="dxa"/>
            <w:tcBorders>
              <w:top w:val="nil"/>
              <w:left w:val="nil"/>
              <w:bottom w:val="nil"/>
              <w:right w:val="nil"/>
            </w:tcBorders>
          </w:tcPr>
          <w:p w:rsidR="004D06C0" w:rsidRPr="00CF39F2" w:rsidRDefault="00EA2DC5">
            <w:pPr>
              <w:pStyle w:val="TableParagraph"/>
              <w:spacing w:before="35"/>
              <w:ind w:left="710"/>
              <w:rPr>
                <w:rFonts w:ascii="Arial" w:eastAsia="Arial" w:hAnsi="Arial" w:cs="Arial"/>
                <w:sz w:val="19"/>
                <w:szCs w:val="19"/>
              </w:rPr>
            </w:pPr>
            <w:r w:rsidRPr="00CF39F2">
              <w:rPr>
                <w:rFonts w:ascii="Arial" w:hAnsi="Arial" w:cs="Arial"/>
                <w:w w:val="90"/>
                <w:sz w:val="19"/>
              </w:rPr>
              <w:t>250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518"/>
        </w:trPr>
        <w:tc>
          <w:tcPr>
            <w:tcW w:w="7223" w:type="dxa"/>
            <w:tcBorders>
              <w:top w:val="nil"/>
              <w:left w:val="nil"/>
              <w:bottom w:val="nil"/>
              <w:right w:val="nil"/>
            </w:tcBorders>
          </w:tcPr>
          <w:p w:rsidR="004D06C0" w:rsidRPr="00CF39F2" w:rsidRDefault="00EA2DC5">
            <w:pPr>
              <w:pStyle w:val="TableParagraph"/>
              <w:spacing w:before="45" w:line="210" w:lineRule="exact"/>
              <w:ind w:left="225" w:right="966" w:hanging="171"/>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6"/>
                <w:w w:val="90"/>
                <w:sz w:val="19"/>
              </w:rPr>
              <w:t xml:space="preserve"> </w:t>
            </w:r>
            <w:r w:rsidRPr="00CF39F2">
              <w:rPr>
                <w:rFonts w:ascii="Arial" w:hAnsi="Arial" w:cs="Arial"/>
                <w:w w:val="90"/>
                <w:sz w:val="19"/>
              </w:rPr>
              <w:t>funding</w:t>
            </w:r>
            <w:r w:rsidRPr="00CF39F2">
              <w:rPr>
                <w:rFonts w:ascii="Arial" w:hAnsi="Arial" w:cs="Arial"/>
                <w:spacing w:val="7"/>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w w:val="90"/>
                <w:sz w:val="19"/>
              </w:rPr>
              <w:t>meet</w:t>
            </w:r>
            <w:r w:rsidRPr="00CF39F2">
              <w:rPr>
                <w:rFonts w:ascii="Arial" w:hAnsi="Arial" w:cs="Arial"/>
                <w:spacing w:val="7"/>
                <w:w w:val="90"/>
                <w:sz w:val="19"/>
              </w:rPr>
              <w:t xml:space="preserve"> </w:t>
            </w:r>
            <w:r w:rsidRPr="00CF39F2">
              <w:rPr>
                <w:rFonts w:ascii="Arial" w:hAnsi="Arial" w:cs="Arial"/>
                <w:w w:val="90"/>
                <w:sz w:val="19"/>
              </w:rPr>
              <w:t>contractual</w:t>
            </w:r>
            <w:r w:rsidRPr="00CF39F2">
              <w:rPr>
                <w:rFonts w:ascii="Arial" w:hAnsi="Arial" w:cs="Arial"/>
                <w:spacing w:val="7"/>
                <w:w w:val="90"/>
                <w:sz w:val="19"/>
              </w:rPr>
              <w:t xml:space="preserve"> </w:t>
            </w:r>
            <w:r w:rsidRPr="00CF39F2">
              <w:rPr>
                <w:rFonts w:ascii="Arial" w:hAnsi="Arial" w:cs="Arial"/>
                <w:w w:val="90"/>
                <w:sz w:val="19"/>
              </w:rPr>
              <w:t>commitments</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7"/>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w w:val="90"/>
                <w:sz w:val="19"/>
              </w:rPr>
              <w:t>V8</w:t>
            </w:r>
            <w:r w:rsidRPr="00CF39F2">
              <w:rPr>
                <w:rFonts w:ascii="Arial" w:hAnsi="Arial" w:cs="Arial"/>
                <w:spacing w:val="7"/>
                <w:w w:val="90"/>
                <w:sz w:val="19"/>
              </w:rPr>
              <w:t xml:space="preserve"> </w:t>
            </w:r>
            <w:r w:rsidRPr="00CF39F2">
              <w:rPr>
                <w:rFonts w:ascii="Arial" w:hAnsi="Arial" w:cs="Arial"/>
                <w:w w:val="90"/>
                <w:sz w:val="19"/>
              </w:rPr>
              <w:t>Supercars</w:t>
            </w:r>
            <w:r w:rsidRPr="00CF39F2">
              <w:rPr>
                <w:rFonts w:ascii="Arial" w:hAnsi="Arial" w:cs="Arial"/>
                <w:spacing w:val="27"/>
                <w:w w:val="90"/>
                <w:sz w:val="19"/>
              </w:rPr>
              <w:t xml:space="preserve"> </w:t>
            </w:r>
            <w:r w:rsidRPr="00CF39F2">
              <w:rPr>
                <w:rFonts w:ascii="Arial" w:hAnsi="Arial" w:cs="Arial"/>
                <w:w w:val="90"/>
                <w:sz w:val="19"/>
              </w:rPr>
              <w:t>and</w:t>
            </w:r>
            <w:r w:rsidRPr="00CF39F2">
              <w:rPr>
                <w:rFonts w:ascii="Arial" w:hAnsi="Arial" w:cs="Arial"/>
                <w:spacing w:val="13"/>
                <w:w w:val="90"/>
                <w:sz w:val="19"/>
              </w:rPr>
              <w:t xml:space="preserve"> </w:t>
            </w:r>
            <w:r w:rsidRPr="00CF39F2">
              <w:rPr>
                <w:rFonts w:ascii="Arial" w:hAnsi="Arial" w:cs="Arial"/>
                <w:spacing w:val="-1"/>
                <w:w w:val="90"/>
                <w:sz w:val="19"/>
              </w:rPr>
              <w:t>Superbikes</w:t>
            </w:r>
          </w:p>
        </w:tc>
        <w:tc>
          <w:tcPr>
            <w:tcW w:w="1231" w:type="dxa"/>
            <w:tcBorders>
              <w:top w:val="nil"/>
              <w:left w:val="nil"/>
              <w:bottom w:val="nil"/>
              <w:right w:val="nil"/>
            </w:tcBorders>
          </w:tcPr>
          <w:p w:rsidR="004D06C0" w:rsidRPr="00CF39F2" w:rsidRDefault="00EA2DC5">
            <w:pPr>
              <w:pStyle w:val="TableParagraph"/>
              <w:spacing w:before="35"/>
              <w:ind w:left="710"/>
              <w:rPr>
                <w:rFonts w:ascii="Arial" w:eastAsia="Arial" w:hAnsi="Arial" w:cs="Arial"/>
                <w:sz w:val="19"/>
                <w:szCs w:val="19"/>
              </w:rPr>
            </w:pPr>
            <w:r w:rsidRPr="00CF39F2">
              <w:rPr>
                <w:rFonts w:ascii="Arial" w:hAnsi="Arial" w:cs="Arial"/>
                <w:w w:val="90"/>
                <w:sz w:val="19"/>
              </w:rPr>
              <w:t>159</w:t>
            </w: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259</w:t>
            </w: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4"/>
                <w:w w:val="90"/>
                <w:sz w:val="19"/>
              </w:rPr>
              <w:t xml:space="preserve"> </w:t>
            </w:r>
            <w:r w:rsidRPr="00CF39F2">
              <w:rPr>
                <w:rFonts w:ascii="Arial" w:hAnsi="Arial" w:cs="Arial"/>
                <w:w w:val="90"/>
                <w:sz w:val="19"/>
              </w:rPr>
              <w:t>funding</w:t>
            </w:r>
            <w:r w:rsidRPr="00CF39F2">
              <w:rPr>
                <w:rFonts w:ascii="Arial" w:hAnsi="Arial" w:cs="Arial"/>
                <w:spacing w:val="4"/>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spacing w:val="-1"/>
                <w:w w:val="90"/>
                <w:sz w:val="19"/>
              </w:rPr>
              <w:t>market</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5"/>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8</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231" w:type="dxa"/>
            <w:tcBorders>
              <w:top w:val="nil"/>
              <w:left w:val="nil"/>
              <w:bottom w:val="nil"/>
              <w:right w:val="nil"/>
            </w:tcBorders>
          </w:tcPr>
          <w:p w:rsidR="004D06C0" w:rsidRPr="00CF39F2" w:rsidRDefault="00EA2DC5">
            <w:pPr>
              <w:pStyle w:val="TableParagraph"/>
              <w:spacing w:before="122"/>
              <w:ind w:right="235"/>
              <w:jc w:val="right"/>
              <w:rPr>
                <w:rFonts w:ascii="Arial" w:eastAsia="Arial" w:hAnsi="Arial" w:cs="Arial"/>
                <w:sz w:val="19"/>
                <w:szCs w:val="19"/>
              </w:rPr>
            </w:pPr>
            <w:r w:rsidRPr="00CF39F2">
              <w:rPr>
                <w:rFonts w:ascii="Arial" w:hAnsi="Arial" w:cs="Arial"/>
                <w:color w:val="D35E13"/>
                <w:w w:val="85"/>
                <w:sz w:val="19"/>
              </w:rPr>
              <w:t>0</w:t>
            </w:r>
          </w:p>
        </w:tc>
        <w:tc>
          <w:tcPr>
            <w:tcW w:w="1239" w:type="dxa"/>
            <w:tcBorders>
              <w:top w:val="nil"/>
              <w:left w:val="nil"/>
              <w:bottom w:val="nil"/>
              <w:right w:val="nil"/>
            </w:tcBorders>
          </w:tcPr>
          <w:p w:rsidR="004D06C0" w:rsidRPr="00CF39F2" w:rsidRDefault="00EA2DC5">
            <w:pPr>
              <w:pStyle w:val="TableParagraph"/>
              <w:spacing w:before="122"/>
              <w:ind w:left="60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16</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0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16</w:t>
            </w:r>
          </w:p>
        </w:tc>
      </w:tr>
      <w:tr w:rsidR="004D06C0" w:rsidRPr="00CF39F2">
        <w:trPr>
          <w:trHeight w:hRule="exact" w:val="303"/>
        </w:trPr>
        <w:tc>
          <w:tcPr>
            <w:tcW w:w="7223"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231" w:type="dxa"/>
            <w:tcBorders>
              <w:top w:val="nil"/>
              <w:left w:val="nil"/>
              <w:bottom w:val="single" w:sz="4" w:space="0" w:color="D35E13"/>
              <w:right w:val="nil"/>
            </w:tcBorders>
          </w:tcPr>
          <w:p w:rsidR="004D06C0" w:rsidRPr="00CF39F2" w:rsidRDefault="00EA2DC5">
            <w:pPr>
              <w:pStyle w:val="TableParagraph"/>
              <w:spacing w:before="35"/>
              <w:ind w:left="712"/>
              <w:rPr>
                <w:rFonts w:ascii="Arial" w:eastAsia="Arial" w:hAnsi="Arial" w:cs="Arial"/>
                <w:sz w:val="19"/>
                <w:szCs w:val="19"/>
              </w:rPr>
            </w:pPr>
            <w:r w:rsidRPr="00CF39F2">
              <w:rPr>
                <w:rFonts w:ascii="Arial" w:hAnsi="Arial" w:cs="Arial"/>
                <w:w w:val="90"/>
                <w:sz w:val="19"/>
              </w:rPr>
              <w:t>409</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243</w:t>
            </w:r>
          </w:p>
        </w:tc>
      </w:tr>
      <w:tr w:rsidR="004D06C0" w:rsidRPr="00CF39F2">
        <w:trPr>
          <w:trHeight w:hRule="exact" w:val="509"/>
        </w:trPr>
        <w:tc>
          <w:tcPr>
            <w:tcW w:w="7223"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Sport</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Recreation</w:t>
            </w:r>
          </w:p>
        </w:tc>
        <w:tc>
          <w:tcPr>
            <w:tcW w:w="1231"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223"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231" w:type="dxa"/>
            <w:tcBorders>
              <w:top w:val="nil"/>
              <w:left w:val="nil"/>
              <w:bottom w:val="nil"/>
              <w:right w:val="nil"/>
            </w:tcBorders>
          </w:tcPr>
          <w:p w:rsidR="004D06C0" w:rsidRPr="00CF39F2" w:rsidRDefault="00EA2DC5">
            <w:pPr>
              <w:pStyle w:val="TableParagraph"/>
              <w:spacing w:before="26"/>
              <w:ind w:left="567"/>
              <w:rPr>
                <w:rFonts w:ascii="Arial" w:eastAsia="Arial" w:hAnsi="Arial" w:cs="Arial"/>
                <w:sz w:val="19"/>
                <w:szCs w:val="19"/>
              </w:rPr>
            </w:pP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239" w:type="dxa"/>
            <w:tcBorders>
              <w:top w:val="nil"/>
              <w:left w:val="nil"/>
              <w:bottom w:val="nil"/>
              <w:right w:val="nil"/>
            </w:tcBorders>
          </w:tcPr>
          <w:p w:rsidR="004D06C0" w:rsidRPr="00CF39F2" w:rsidRDefault="00EA2DC5">
            <w:pPr>
              <w:pStyle w:val="TableParagraph"/>
              <w:spacing w:before="26"/>
              <w:ind w:left="470"/>
              <w:rPr>
                <w:rFonts w:ascii="Arial" w:eastAsia="Arial" w:hAnsi="Arial" w:cs="Arial"/>
                <w:sz w:val="19"/>
                <w:szCs w:val="19"/>
              </w:rPr>
            </w:pP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028</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Operations</w:t>
            </w:r>
            <w:r w:rsidRPr="00CF39F2">
              <w:rPr>
                <w:rFonts w:ascii="Arial" w:hAnsi="Arial" w:cs="Arial"/>
                <w:spacing w:val="-2"/>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2"/>
                <w:w w:val="90"/>
                <w:sz w:val="19"/>
              </w:rPr>
              <w:t>Lake</w:t>
            </w:r>
            <w:r w:rsidRPr="00CF39F2">
              <w:rPr>
                <w:rFonts w:ascii="Arial" w:hAnsi="Arial" w:cs="Arial"/>
                <w:spacing w:val="-1"/>
                <w:w w:val="90"/>
                <w:sz w:val="19"/>
              </w:rPr>
              <w:t xml:space="preserve"> </w:t>
            </w:r>
            <w:r w:rsidRPr="00CF39F2">
              <w:rPr>
                <w:rFonts w:ascii="Arial" w:hAnsi="Arial" w:cs="Arial"/>
                <w:spacing w:val="-2"/>
                <w:w w:val="90"/>
                <w:sz w:val="19"/>
              </w:rPr>
              <w:t>Leanyer R</w:t>
            </w:r>
            <w:r w:rsidRPr="00CF39F2">
              <w:rPr>
                <w:rFonts w:ascii="Arial" w:hAnsi="Arial" w:cs="Arial"/>
                <w:spacing w:val="-1"/>
                <w:w w:val="90"/>
                <w:sz w:val="19"/>
              </w:rPr>
              <w:t xml:space="preserve">ecreational </w:t>
            </w:r>
            <w:r w:rsidRPr="00CF39F2">
              <w:rPr>
                <w:rFonts w:ascii="Arial" w:hAnsi="Arial" w:cs="Arial"/>
                <w:spacing w:val="-2"/>
                <w:w w:val="90"/>
                <w:sz w:val="19"/>
              </w:rPr>
              <w:t>P</w:t>
            </w:r>
            <w:r w:rsidRPr="00CF39F2">
              <w:rPr>
                <w:rFonts w:ascii="Arial" w:hAnsi="Arial" w:cs="Arial"/>
                <w:spacing w:val="-1"/>
                <w:w w:val="90"/>
                <w:sz w:val="19"/>
              </w:rPr>
              <w:t>ark</w:t>
            </w:r>
          </w:p>
        </w:tc>
        <w:tc>
          <w:tcPr>
            <w:tcW w:w="1231" w:type="dxa"/>
            <w:tcBorders>
              <w:top w:val="nil"/>
              <w:left w:val="nil"/>
              <w:bottom w:val="nil"/>
              <w:right w:val="nil"/>
            </w:tcBorders>
          </w:tcPr>
          <w:p w:rsidR="004D06C0" w:rsidRPr="00CF39F2" w:rsidRDefault="00EA2DC5">
            <w:pPr>
              <w:pStyle w:val="TableParagraph"/>
              <w:spacing w:before="35"/>
              <w:ind w:left="567"/>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200</w:t>
            </w: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828</w:t>
            </w: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231" w:type="dxa"/>
            <w:tcBorders>
              <w:top w:val="nil"/>
              <w:left w:val="nil"/>
              <w:bottom w:val="nil"/>
              <w:right w:val="nil"/>
            </w:tcBorders>
          </w:tcPr>
          <w:p w:rsidR="004D06C0" w:rsidRPr="00CF39F2" w:rsidRDefault="00EA2DC5">
            <w:pPr>
              <w:pStyle w:val="TableParagraph"/>
              <w:spacing w:before="122"/>
              <w:ind w:left="472"/>
              <w:rPr>
                <w:rFonts w:ascii="Arial" w:eastAsia="Arial" w:hAnsi="Arial" w:cs="Arial"/>
                <w:sz w:val="19"/>
                <w:szCs w:val="19"/>
              </w:rPr>
            </w:pPr>
            <w:r w:rsidRPr="00CF39F2">
              <w:rPr>
                <w:rFonts w:ascii="Arial" w:hAnsi="Arial" w:cs="Arial"/>
                <w:color w:val="D35E13"/>
                <w:w w:val="90"/>
                <w:sz w:val="19"/>
              </w:rPr>
              <w:t>11</w:t>
            </w:r>
            <w:r w:rsidRPr="00CF39F2">
              <w:rPr>
                <w:rFonts w:ascii="Arial" w:hAnsi="Arial" w:cs="Arial"/>
                <w:color w:val="D35E13"/>
                <w:spacing w:val="-1"/>
                <w:w w:val="90"/>
                <w:sz w:val="19"/>
              </w:rPr>
              <w:t xml:space="preserve"> </w:t>
            </w:r>
            <w:r w:rsidRPr="00CF39F2">
              <w:rPr>
                <w:rFonts w:ascii="Arial" w:hAnsi="Arial" w:cs="Arial"/>
                <w:color w:val="D35E13"/>
                <w:w w:val="90"/>
                <w:sz w:val="19"/>
              </w:rPr>
              <w:t>140</w:t>
            </w:r>
          </w:p>
        </w:tc>
        <w:tc>
          <w:tcPr>
            <w:tcW w:w="1239" w:type="dxa"/>
            <w:tcBorders>
              <w:top w:val="nil"/>
              <w:left w:val="nil"/>
              <w:bottom w:val="nil"/>
              <w:right w:val="nil"/>
            </w:tcBorders>
          </w:tcPr>
          <w:p w:rsidR="004D06C0" w:rsidRPr="00CF39F2" w:rsidRDefault="00EA2DC5">
            <w:pPr>
              <w:pStyle w:val="TableParagraph"/>
              <w:spacing w:before="122"/>
              <w:ind w:left="470"/>
              <w:rPr>
                <w:rFonts w:ascii="Arial" w:eastAsia="Arial" w:hAnsi="Arial" w:cs="Arial"/>
                <w:sz w:val="19"/>
                <w:szCs w:val="19"/>
              </w:rPr>
            </w:pPr>
            <w:r w:rsidRPr="00CF39F2">
              <w:rPr>
                <w:rFonts w:ascii="Arial" w:hAnsi="Arial" w:cs="Arial"/>
                <w:color w:val="D35E13"/>
                <w:w w:val="90"/>
                <w:sz w:val="19"/>
              </w:rPr>
              <w:t>6</w:t>
            </w:r>
            <w:r w:rsidRPr="00CF39F2">
              <w:rPr>
                <w:rFonts w:ascii="Arial" w:hAnsi="Arial" w:cs="Arial"/>
                <w:color w:val="D35E13"/>
                <w:spacing w:val="-1"/>
                <w:w w:val="90"/>
                <w:sz w:val="19"/>
              </w:rPr>
              <w:t xml:space="preserve"> </w:t>
            </w:r>
            <w:r w:rsidRPr="00CF39F2">
              <w:rPr>
                <w:rFonts w:ascii="Arial" w:hAnsi="Arial" w:cs="Arial"/>
                <w:color w:val="D35E13"/>
                <w:w w:val="90"/>
                <w:sz w:val="19"/>
              </w:rPr>
              <w:t>470</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9"/>
                <w:w w:val="90"/>
                <w:sz w:val="19"/>
              </w:rPr>
              <w:t xml:space="preserve"> </w:t>
            </w:r>
            <w:r w:rsidRPr="00CF39F2">
              <w:rPr>
                <w:rFonts w:ascii="Arial" w:hAnsi="Arial" w:cs="Arial"/>
                <w:w w:val="90"/>
                <w:sz w:val="19"/>
              </w:rPr>
              <w:t>to</w:t>
            </w:r>
            <w:r w:rsidRPr="00CF39F2">
              <w:rPr>
                <w:rFonts w:ascii="Arial" w:hAnsi="Arial" w:cs="Arial"/>
                <w:spacing w:val="10"/>
                <w:w w:val="90"/>
                <w:sz w:val="19"/>
              </w:rPr>
              <w:t xml:space="preserve"> </w:t>
            </w:r>
            <w:r w:rsidRPr="00CF39F2">
              <w:rPr>
                <w:rFonts w:ascii="Arial" w:hAnsi="Arial" w:cs="Arial"/>
                <w:w w:val="90"/>
                <w:sz w:val="19"/>
              </w:rPr>
              <w:t>increase</w:t>
            </w:r>
            <w:r w:rsidRPr="00CF39F2">
              <w:rPr>
                <w:rFonts w:ascii="Arial" w:hAnsi="Arial" w:cs="Arial"/>
                <w:spacing w:val="10"/>
                <w:w w:val="90"/>
                <w:sz w:val="19"/>
              </w:rPr>
              <w:t xml:space="preserve"> </w:t>
            </w:r>
            <w:r w:rsidRPr="00CF39F2">
              <w:rPr>
                <w:rFonts w:ascii="Arial" w:hAnsi="Arial" w:cs="Arial"/>
                <w:w w:val="90"/>
                <w:sz w:val="19"/>
              </w:rPr>
              <w:t>all</w:t>
            </w:r>
            <w:r w:rsidRPr="00CF39F2">
              <w:rPr>
                <w:rFonts w:ascii="Arial" w:hAnsi="Arial" w:cs="Arial"/>
                <w:spacing w:val="9"/>
                <w:w w:val="90"/>
                <w:sz w:val="19"/>
              </w:rPr>
              <w:t xml:space="preserve"> </w:t>
            </w:r>
            <w:r w:rsidRPr="00CF39F2">
              <w:rPr>
                <w:rFonts w:ascii="Arial" w:hAnsi="Arial" w:cs="Arial"/>
                <w:w w:val="90"/>
                <w:sz w:val="19"/>
              </w:rPr>
              <w:t>peak</w:t>
            </w:r>
            <w:r w:rsidRPr="00CF39F2">
              <w:rPr>
                <w:rFonts w:ascii="Arial" w:hAnsi="Arial" w:cs="Arial"/>
                <w:spacing w:val="10"/>
                <w:w w:val="90"/>
                <w:sz w:val="19"/>
              </w:rPr>
              <w:t xml:space="preserve"> </w:t>
            </w:r>
            <w:r w:rsidRPr="00CF39F2">
              <w:rPr>
                <w:rFonts w:ascii="Arial" w:hAnsi="Arial" w:cs="Arial"/>
                <w:w w:val="90"/>
                <w:sz w:val="19"/>
              </w:rPr>
              <w:t>sporting</w:t>
            </w:r>
            <w:r w:rsidRPr="00CF39F2">
              <w:rPr>
                <w:rFonts w:ascii="Arial" w:hAnsi="Arial" w:cs="Arial"/>
                <w:spacing w:val="10"/>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spacing w:val="-1"/>
                <w:w w:val="90"/>
                <w:sz w:val="19"/>
              </w:rPr>
              <w:t>recreational</w:t>
            </w:r>
            <w:r w:rsidRPr="00CF39F2">
              <w:rPr>
                <w:rFonts w:ascii="Arial" w:hAnsi="Arial" w:cs="Arial"/>
                <w:spacing w:val="10"/>
                <w:w w:val="90"/>
                <w:sz w:val="19"/>
              </w:rPr>
              <w:t xml:space="preserve"> </w:t>
            </w:r>
            <w:r w:rsidRPr="00CF39F2">
              <w:rPr>
                <w:rFonts w:ascii="Arial" w:hAnsi="Arial" w:cs="Arial"/>
                <w:w w:val="90"/>
                <w:sz w:val="19"/>
              </w:rPr>
              <w:t>body</w:t>
            </w:r>
            <w:r w:rsidRPr="00CF39F2">
              <w:rPr>
                <w:rFonts w:ascii="Arial" w:hAnsi="Arial" w:cs="Arial"/>
                <w:spacing w:val="10"/>
                <w:w w:val="90"/>
                <w:sz w:val="19"/>
              </w:rPr>
              <w:t xml:space="preserve"> </w:t>
            </w:r>
            <w:r w:rsidRPr="00CF39F2">
              <w:rPr>
                <w:rFonts w:ascii="Arial" w:hAnsi="Arial" w:cs="Arial"/>
                <w:w w:val="90"/>
                <w:sz w:val="19"/>
              </w:rPr>
              <w:t>funding</w:t>
            </w:r>
          </w:p>
        </w:tc>
        <w:tc>
          <w:tcPr>
            <w:tcW w:w="1231" w:type="dxa"/>
            <w:tcBorders>
              <w:top w:val="nil"/>
              <w:left w:val="nil"/>
              <w:bottom w:val="nil"/>
              <w:right w:val="nil"/>
            </w:tcBorders>
          </w:tcPr>
          <w:p w:rsidR="004D06C0" w:rsidRPr="00CF39F2" w:rsidRDefault="00EA2DC5">
            <w:pPr>
              <w:pStyle w:val="TableParagraph"/>
              <w:spacing w:before="35"/>
              <w:ind w:left="567"/>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745</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745</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Establishment</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7"/>
                <w:w w:val="90"/>
                <w:sz w:val="19"/>
              </w:rPr>
              <w:t xml:space="preserve"> </w:t>
            </w:r>
            <w:r w:rsidRPr="00CF39F2">
              <w:rPr>
                <w:rFonts w:ascii="Arial" w:hAnsi="Arial" w:cs="Arial"/>
                <w:w w:val="90"/>
                <w:sz w:val="19"/>
              </w:rPr>
              <w:t>a</w:t>
            </w:r>
            <w:r w:rsidRPr="00CF39F2">
              <w:rPr>
                <w:rFonts w:ascii="Arial" w:hAnsi="Arial" w:cs="Arial"/>
                <w:spacing w:val="-2"/>
                <w:w w:val="90"/>
                <w:sz w:val="19"/>
              </w:rPr>
              <w:t xml:space="preserve"> </w:t>
            </w:r>
            <w:r w:rsidRPr="00CF39F2">
              <w:rPr>
                <w:rFonts w:ascii="Arial" w:hAnsi="Arial" w:cs="Arial"/>
                <w:spacing w:val="2"/>
                <w:w w:val="90"/>
                <w:sz w:val="19"/>
              </w:rPr>
              <w:t>Sport</w:t>
            </w:r>
            <w:r w:rsidRPr="00CF39F2">
              <w:rPr>
                <w:rFonts w:ascii="Arial" w:hAnsi="Arial" w:cs="Arial"/>
                <w:spacing w:val="-3"/>
                <w:w w:val="90"/>
                <w:sz w:val="19"/>
              </w:rPr>
              <w:t xml:space="preserve"> </w:t>
            </w:r>
            <w:r w:rsidRPr="00CF39F2">
              <w:rPr>
                <w:rFonts w:ascii="Arial" w:hAnsi="Arial" w:cs="Arial"/>
                <w:spacing w:val="-4"/>
                <w:w w:val="90"/>
                <w:sz w:val="19"/>
              </w:rPr>
              <w:t>V</w:t>
            </w:r>
            <w:r w:rsidRPr="00CF39F2">
              <w:rPr>
                <w:rFonts w:ascii="Arial" w:hAnsi="Arial" w:cs="Arial"/>
                <w:spacing w:val="-3"/>
                <w:w w:val="90"/>
                <w:sz w:val="19"/>
              </w:rPr>
              <w:t>oucher</w:t>
            </w:r>
            <w:r w:rsidRPr="00CF39F2">
              <w:rPr>
                <w:rFonts w:ascii="Arial" w:hAnsi="Arial" w:cs="Arial"/>
                <w:spacing w:val="-2"/>
                <w:w w:val="90"/>
                <w:sz w:val="19"/>
              </w:rPr>
              <w:t xml:space="preserve"> </w:t>
            </w:r>
            <w:r w:rsidRPr="00CF39F2">
              <w:rPr>
                <w:rFonts w:ascii="Arial" w:hAnsi="Arial" w:cs="Arial"/>
                <w:spacing w:val="-1"/>
                <w:w w:val="90"/>
                <w:sz w:val="19"/>
              </w:rPr>
              <w:t>Scheme</w:t>
            </w:r>
          </w:p>
        </w:tc>
        <w:tc>
          <w:tcPr>
            <w:tcW w:w="1231" w:type="dxa"/>
            <w:tcBorders>
              <w:top w:val="nil"/>
              <w:left w:val="nil"/>
              <w:bottom w:val="nil"/>
              <w:right w:val="nil"/>
            </w:tcBorders>
          </w:tcPr>
          <w:p w:rsidR="004D06C0" w:rsidRPr="00CF39F2" w:rsidRDefault="00EA2DC5">
            <w:pPr>
              <w:pStyle w:val="TableParagraph"/>
              <w:spacing w:before="35"/>
              <w:ind w:left="567"/>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EA2DC5">
            <w:pPr>
              <w:pStyle w:val="TableParagraph"/>
              <w:spacing w:before="35"/>
              <w:ind w:left="470"/>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Grant</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Alice</w:t>
            </w:r>
            <w:r w:rsidRPr="00CF39F2">
              <w:rPr>
                <w:rFonts w:ascii="Arial" w:hAnsi="Arial" w:cs="Arial"/>
                <w:spacing w:val="4"/>
                <w:w w:val="90"/>
                <w:sz w:val="19"/>
              </w:rPr>
              <w:t xml:space="preserve"> </w:t>
            </w:r>
            <w:r w:rsidRPr="00CF39F2">
              <w:rPr>
                <w:rFonts w:ascii="Arial" w:hAnsi="Arial" w:cs="Arial"/>
                <w:w w:val="90"/>
                <w:sz w:val="19"/>
              </w:rPr>
              <w:t>Springs</w:t>
            </w:r>
            <w:r w:rsidRPr="00CF39F2">
              <w:rPr>
                <w:rFonts w:ascii="Arial" w:hAnsi="Arial" w:cs="Arial"/>
                <w:spacing w:val="3"/>
                <w:w w:val="90"/>
                <w:sz w:val="19"/>
              </w:rPr>
              <w:t xml:space="preserve"> </w:t>
            </w:r>
            <w:r w:rsidRPr="00CF39F2">
              <w:rPr>
                <w:rFonts w:ascii="Arial" w:hAnsi="Arial" w:cs="Arial"/>
                <w:spacing w:val="-7"/>
                <w:w w:val="90"/>
                <w:sz w:val="19"/>
              </w:rPr>
              <w:t>T</w:t>
            </w:r>
            <w:r w:rsidRPr="00CF39F2">
              <w:rPr>
                <w:rFonts w:ascii="Arial" w:hAnsi="Arial" w:cs="Arial"/>
                <w:spacing w:val="-6"/>
                <w:w w:val="90"/>
                <w:sz w:val="19"/>
              </w:rPr>
              <w:t>own</w:t>
            </w:r>
            <w:r w:rsidRPr="00CF39F2">
              <w:rPr>
                <w:rFonts w:ascii="Arial" w:hAnsi="Arial" w:cs="Arial"/>
                <w:spacing w:val="4"/>
                <w:w w:val="90"/>
                <w:sz w:val="19"/>
              </w:rPr>
              <w:t xml:space="preserve"> </w:t>
            </w:r>
            <w:r w:rsidRPr="00CF39F2">
              <w:rPr>
                <w:rFonts w:ascii="Arial" w:hAnsi="Arial" w:cs="Arial"/>
                <w:w w:val="90"/>
                <w:sz w:val="19"/>
              </w:rPr>
              <w:t>Council</w:t>
            </w:r>
            <w:r w:rsidRPr="00CF39F2">
              <w:rPr>
                <w:rFonts w:ascii="Arial" w:hAnsi="Arial" w:cs="Arial"/>
                <w:spacing w:val="4"/>
                <w:w w:val="90"/>
                <w:sz w:val="19"/>
              </w:rPr>
              <w:t xml:space="preserve"> </w:t>
            </w:r>
            <w:r w:rsidRPr="00CF39F2">
              <w:rPr>
                <w:rFonts w:ascii="Arial" w:hAnsi="Arial" w:cs="Arial"/>
                <w:w w:val="90"/>
                <w:sz w:val="19"/>
              </w:rPr>
              <w:t>to</w:t>
            </w:r>
            <w:r w:rsidRPr="00CF39F2">
              <w:rPr>
                <w:rFonts w:ascii="Arial" w:hAnsi="Arial" w:cs="Arial"/>
                <w:spacing w:val="3"/>
                <w:w w:val="90"/>
                <w:sz w:val="19"/>
              </w:rPr>
              <w:t xml:space="preserve"> </w:t>
            </w:r>
            <w:r w:rsidRPr="00CF39F2">
              <w:rPr>
                <w:rFonts w:ascii="Arial" w:hAnsi="Arial" w:cs="Arial"/>
                <w:w w:val="90"/>
                <w:sz w:val="19"/>
              </w:rPr>
              <w:t>upgrade</w:t>
            </w:r>
            <w:r w:rsidRPr="00CF39F2">
              <w:rPr>
                <w:rFonts w:ascii="Arial" w:hAnsi="Arial" w:cs="Arial"/>
                <w:spacing w:val="4"/>
                <w:w w:val="90"/>
                <w:sz w:val="19"/>
              </w:rPr>
              <w:t xml:space="preserve"> </w:t>
            </w:r>
            <w:r w:rsidRPr="00CF39F2">
              <w:rPr>
                <w:rFonts w:ascii="Arial" w:hAnsi="Arial" w:cs="Arial"/>
                <w:spacing w:val="-2"/>
                <w:w w:val="90"/>
                <w:sz w:val="19"/>
              </w:rPr>
              <w:t>ANZAC</w:t>
            </w:r>
            <w:r w:rsidRPr="00CF39F2">
              <w:rPr>
                <w:rFonts w:ascii="Arial" w:hAnsi="Arial" w:cs="Arial"/>
                <w:spacing w:val="4"/>
                <w:w w:val="90"/>
                <w:sz w:val="19"/>
              </w:rPr>
              <w:t xml:space="preserve"> </w:t>
            </w:r>
            <w:r w:rsidRPr="00CF39F2">
              <w:rPr>
                <w:rFonts w:ascii="Arial" w:hAnsi="Arial" w:cs="Arial"/>
                <w:spacing w:val="-1"/>
                <w:w w:val="90"/>
                <w:sz w:val="19"/>
              </w:rPr>
              <w:t>Oval</w:t>
            </w:r>
          </w:p>
        </w:tc>
        <w:tc>
          <w:tcPr>
            <w:tcW w:w="1231" w:type="dxa"/>
            <w:tcBorders>
              <w:top w:val="nil"/>
              <w:left w:val="nil"/>
              <w:bottom w:val="nil"/>
              <w:right w:val="nil"/>
            </w:tcBorders>
          </w:tcPr>
          <w:p w:rsidR="004D06C0" w:rsidRPr="00CF39F2" w:rsidRDefault="00EA2DC5">
            <w:pPr>
              <w:pStyle w:val="TableParagraph"/>
              <w:spacing w:before="35"/>
              <w:ind w:left="567"/>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000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1"/>
                <w:w w:val="90"/>
                <w:sz w:val="19"/>
              </w:rPr>
              <w:t xml:space="preserve"> </w:t>
            </w:r>
            <w:r w:rsidRPr="00CF39F2">
              <w:rPr>
                <w:rFonts w:ascii="Arial" w:hAnsi="Arial" w:cs="Arial"/>
                <w:w w:val="90"/>
                <w:sz w:val="19"/>
              </w:rPr>
              <w:t>to</w:t>
            </w:r>
            <w:r w:rsidRPr="00CF39F2">
              <w:rPr>
                <w:rFonts w:ascii="Arial" w:hAnsi="Arial" w:cs="Arial"/>
                <w:spacing w:val="2"/>
                <w:w w:val="90"/>
                <w:sz w:val="19"/>
              </w:rPr>
              <w:t xml:space="preserve"> </w:t>
            </w:r>
            <w:r w:rsidRPr="00CF39F2">
              <w:rPr>
                <w:rFonts w:ascii="Arial" w:hAnsi="Arial" w:cs="Arial"/>
                <w:w w:val="90"/>
                <w:sz w:val="19"/>
              </w:rPr>
              <w:t>upgrade</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2"/>
                <w:w w:val="90"/>
                <w:sz w:val="19"/>
              </w:rPr>
              <w:t xml:space="preserve"> </w:t>
            </w:r>
            <w:r w:rsidRPr="00CF39F2">
              <w:rPr>
                <w:rFonts w:ascii="Arial" w:hAnsi="Arial" w:cs="Arial"/>
                <w:spacing w:val="-2"/>
                <w:w w:val="90"/>
                <w:sz w:val="19"/>
              </w:rPr>
              <w:t>Sa</w:t>
            </w:r>
            <w:r w:rsidRPr="00CF39F2">
              <w:rPr>
                <w:rFonts w:ascii="Arial" w:hAnsi="Arial" w:cs="Arial"/>
                <w:spacing w:val="-1"/>
                <w:w w:val="90"/>
                <w:sz w:val="19"/>
              </w:rPr>
              <w:t>tellite</w:t>
            </w:r>
            <w:r w:rsidRPr="00CF39F2">
              <w:rPr>
                <w:rFonts w:ascii="Arial" w:hAnsi="Arial" w:cs="Arial"/>
                <w:spacing w:val="2"/>
                <w:w w:val="90"/>
                <w:sz w:val="19"/>
              </w:rPr>
              <w:t xml:space="preserve"> </w:t>
            </w:r>
            <w:r w:rsidRPr="00CF39F2">
              <w:rPr>
                <w:rFonts w:ascii="Arial" w:hAnsi="Arial" w:cs="Arial"/>
                <w:w w:val="90"/>
                <w:sz w:val="19"/>
              </w:rPr>
              <w:t>City</w:t>
            </w:r>
            <w:r w:rsidRPr="00CF39F2">
              <w:rPr>
                <w:rFonts w:ascii="Arial" w:hAnsi="Arial" w:cs="Arial"/>
                <w:spacing w:val="2"/>
                <w:w w:val="90"/>
                <w:sz w:val="19"/>
              </w:rPr>
              <w:t xml:space="preserve"> </w:t>
            </w:r>
            <w:r w:rsidRPr="00CF39F2">
              <w:rPr>
                <w:rFonts w:ascii="Arial" w:hAnsi="Arial" w:cs="Arial"/>
                <w:w w:val="90"/>
                <w:sz w:val="19"/>
              </w:rPr>
              <w:t>BMX</w:t>
            </w:r>
            <w:r w:rsidRPr="00CF39F2">
              <w:rPr>
                <w:rFonts w:ascii="Arial" w:hAnsi="Arial" w:cs="Arial"/>
                <w:spacing w:val="2"/>
                <w:w w:val="90"/>
                <w:sz w:val="19"/>
              </w:rPr>
              <w:t xml:space="preserve"> </w:t>
            </w:r>
            <w:r w:rsidRPr="00CF39F2">
              <w:rPr>
                <w:rFonts w:ascii="Arial" w:hAnsi="Arial" w:cs="Arial"/>
                <w:w w:val="90"/>
                <w:sz w:val="19"/>
              </w:rPr>
              <w:t>facility</w:t>
            </w:r>
          </w:p>
        </w:tc>
        <w:tc>
          <w:tcPr>
            <w:tcW w:w="1231" w:type="dxa"/>
            <w:tcBorders>
              <w:top w:val="nil"/>
              <w:left w:val="nil"/>
              <w:bottom w:val="nil"/>
              <w:right w:val="nil"/>
            </w:tcBorders>
          </w:tcPr>
          <w:p w:rsidR="004D06C0" w:rsidRPr="00CF39F2" w:rsidRDefault="00EA2DC5">
            <w:pPr>
              <w:pStyle w:val="TableParagraph"/>
              <w:spacing w:before="35"/>
              <w:ind w:left="710"/>
              <w:rPr>
                <w:rFonts w:ascii="Arial" w:eastAsia="Arial" w:hAnsi="Arial" w:cs="Arial"/>
                <w:sz w:val="19"/>
                <w:szCs w:val="19"/>
              </w:rPr>
            </w:pPr>
            <w:r w:rsidRPr="00CF39F2">
              <w:rPr>
                <w:rFonts w:ascii="Arial" w:hAnsi="Arial" w:cs="Arial"/>
                <w:w w:val="90"/>
                <w:sz w:val="19"/>
              </w:rPr>
              <w:t>300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Alice</w:t>
            </w:r>
            <w:r w:rsidRPr="00CF39F2">
              <w:rPr>
                <w:rFonts w:ascii="Arial" w:hAnsi="Arial" w:cs="Arial"/>
                <w:spacing w:val="8"/>
                <w:w w:val="90"/>
                <w:sz w:val="19"/>
              </w:rPr>
              <w:t xml:space="preserve"> </w:t>
            </w:r>
            <w:r w:rsidRPr="00CF39F2">
              <w:rPr>
                <w:rFonts w:ascii="Arial" w:hAnsi="Arial" w:cs="Arial"/>
                <w:w w:val="90"/>
                <w:sz w:val="19"/>
              </w:rPr>
              <w:t>Springs</w:t>
            </w:r>
            <w:r w:rsidRPr="00CF39F2">
              <w:rPr>
                <w:rFonts w:ascii="Arial" w:hAnsi="Arial" w:cs="Arial"/>
                <w:spacing w:val="8"/>
                <w:w w:val="90"/>
                <w:sz w:val="19"/>
              </w:rPr>
              <w:t xml:space="preserve"> </w:t>
            </w:r>
            <w:r w:rsidRPr="00CF39F2">
              <w:rPr>
                <w:rFonts w:ascii="Arial" w:hAnsi="Arial" w:cs="Arial"/>
                <w:w w:val="90"/>
                <w:sz w:val="19"/>
              </w:rPr>
              <w:t>Golf</w:t>
            </w:r>
            <w:r w:rsidRPr="00CF39F2">
              <w:rPr>
                <w:rFonts w:ascii="Arial" w:hAnsi="Arial" w:cs="Arial"/>
                <w:spacing w:val="32"/>
                <w:w w:val="90"/>
                <w:sz w:val="19"/>
              </w:rPr>
              <w:t xml:space="preserve"> </w:t>
            </w:r>
            <w:r w:rsidRPr="00CF39F2">
              <w:rPr>
                <w:rFonts w:ascii="Arial" w:hAnsi="Arial" w:cs="Arial"/>
                <w:w w:val="90"/>
                <w:sz w:val="19"/>
              </w:rPr>
              <w:t>Club</w:t>
            </w:r>
            <w:r w:rsidRPr="00CF39F2">
              <w:rPr>
                <w:rFonts w:ascii="Arial" w:hAnsi="Arial" w:cs="Arial"/>
                <w:spacing w:val="8"/>
                <w:w w:val="90"/>
                <w:sz w:val="19"/>
              </w:rPr>
              <w:t xml:space="preserve"> </w:t>
            </w:r>
            <w:r w:rsidRPr="00CF39F2">
              <w:rPr>
                <w:rFonts w:ascii="Arial" w:hAnsi="Arial" w:cs="Arial"/>
                <w:w w:val="90"/>
                <w:sz w:val="19"/>
              </w:rPr>
              <w:t>repairs</w:t>
            </w:r>
            <w:r w:rsidRPr="00CF39F2">
              <w:rPr>
                <w:rFonts w:ascii="Arial" w:hAnsi="Arial" w:cs="Arial"/>
                <w:spacing w:val="8"/>
                <w:w w:val="90"/>
                <w:sz w:val="19"/>
              </w:rPr>
              <w:t xml:space="preserve"> </w:t>
            </w:r>
            <w:r w:rsidRPr="00CF39F2">
              <w:rPr>
                <w:rFonts w:ascii="Arial" w:hAnsi="Arial" w:cs="Arial"/>
                <w:w w:val="90"/>
                <w:sz w:val="19"/>
              </w:rPr>
              <w:t>and</w:t>
            </w:r>
            <w:r w:rsidRPr="00CF39F2">
              <w:rPr>
                <w:rFonts w:ascii="Arial" w:hAnsi="Arial" w:cs="Arial"/>
                <w:spacing w:val="9"/>
                <w:w w:val="90"/>
                <w:sz w:val="19"/>
              </w:rPr>
              <w:t xml:space="preserve"> </w:t>
            </w:r>
            <w:r w:rsidRPr="00CF39F2">
              <w:rPr>
                <w:rFonts w:ascii="Arial" w:hAnsi="Arial" w:cs="Arial"/>
                <w:w w:val="90"/>
                <w:sz w:val="19"/>
              </w:rPr>
              <w:t>upgrades</w:t>
            </w:r>
          </w:p>
        </w:tc>
        <w:tc>
          <w:tcPr>
            <w:tcW w:w="1231" w:type="dxa"/>
            <w:tcBorders>
              <w:top w:val="nil"/>
              <w:left w:val="nil"/>
              <w:bottom w:val="nil"/>
              <w:right w:val="nil"/>
            </w:tcBorders>
          </w:tcPr>
          <w:p w:rsidR="004D06C0" w:rsidRPr="00CF39F2" w:rsidRDefault="00EA2DC5">
            <w:pPr>
              <w:pStyle w:val="TableParagraph"/>
              <w:spacing w:before="35"/>
              <w:ind w:left="710"/>
              <w:rPr>
                <w:rFonts w:ascii="Arial" w:eastAsia="Arial" w:hAnsi="Arial" w:cs="Arial"/>
                <w:sz w:val="19"/>
                <w:szCs w:val="19"/>
              </w:rPr>
            </w:pPr>
            <w:r w:rsidRPr="00CF39F2">
              <w:rPr>
                <w:rFonts w:ascii="Arial" w:hAnsi="Arial" w:cs="Arial"/>
                <w:w w:val="90"/>
                <w:sz w:val="19"/>
              </w:rPr>
              <w:t>250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upgrade</w:t>
            </w:r>
            <w:r w:rsidRPr="00CF39F2">
              <w:rPr>
                <w:rFonts w:ascii="Arial" w:hAnsi="Arial" w:cs="Arial"/>
                <w:spacing w:val="6"/>
                <w:w w:val="90"/>
                <w:sz w:val="19"/>
              </w:rPr>
              <w:t xml:space="preserve"> </w:t>
            </w:r>
            <w:r w:rsidRPr="00CF39F2">
              <w:rPr>
                <w:rFonts w:ascii="Arial" w:hAnsi="Arial" w:cs="Arial"/>
                <w:w w:val="90"/>
                <w:sz w:val="19"/>
              </w:rPr>
              <w:t>lighting</w:t>
            </w:r>
            <w:r w:rsidRPr="00CF39F2">
              <w:rPr>
                <w:rFonts w:ascii="Arial" w:hAnsi="Arial" w:cs="Arial"/>
                <w:spacing w:val="7"/>
                <w:w w:val="90"/>
                <w:sz w:val="19"/>
              </w:rPr>
              <w:t xml:space="preserve"> </w:t>
            </w:r>
            <w:r w:rsidRPr="00CF39F2">
              <w:rPr>
                <w:rFonts w:ascii="Arial" w:hAnsi="Arial" w:cs="Arial"/>
                <w:spacing w:val="-1"/>
                <w:w w:val="90"/>
                <w:sz w:val="19"/>
              </w:rPr>
              <w:t>at</w:t>
            </w:r>
            <w:r w:rsidRPr="00CF39F2">
              <w:rPr>
                <w:rFonts w:ascii="Arial" w:hAnsi="Arial" w:cs="Arial"/>
                <w:spacing w:val="6"/>
                <w:w w:val="90"/>
                <w:sz w:val="19"/>
              </w:rPr>
              <w:t xml:space="preserve"> </w:t>
            </w:r>
            <w:r w:rsidRPr="00CF39F2">
              <w:rPr>
                <w:rFonts w:ascii="Arial" w:hAnsi="Arial" w:cs="Arial"/>
                <w:w w:val="90"/>
                <w:sz w:val="19"/>
              </w:rPr>
              <w:t>the</w:t>
            </w:r>
            <w:r w:rsidRPr="00CF39F2">
              <w:rPr>
                <w:rFonts w:ascii="Arial" w:hAnsi="Arial" w:cs="Arial"/>
                <w:spacing w:val="7"/>
                <w:w w:val="90"/>
                <w:sz w:val="19"/>
              </w:rPr>
              <w:t xml:space="preserve"> </w:t>
            </w:r>
            <w:r w:rsidRPr="00CF39F2">
              <w:rPr>
                <w:rFonts w:ascii="Arial" w:hAnsi="Arial" w:cs="Arial"/>
                <w:w w:val="90"/>
                <w:sz w:val="19"/>
              </w:rPr>
              <w:t>Alice</w:t>
            </w:r>
            <w:r w:rsidRPr="00CF39F2">
              <w:rPr>
                <w:rFonts w:ascii="Arial" w:hAnsi="Arial" w:cs="Arial"/>
                <w:spacing w:val="6"/>
                <w:w w:val="90"/>
                <w:sz w:val="19"/>
              </w:rPr>
              <w:t xml:space="preserve"> </w:t>
            </w:r>
            <w:r w:rsidRPr="00CF39F2">
              <w:rPr>
                <w:rFonts w:ascii="Arial" w:hAnsi="Arial" w:cs="Arial"/>
                <w:w w:val="90"/>
                <w:sz w:val="19"/>
              </w:rPr>
              <w:t>Springs</w:t>
            </w:r>
            <w:r w:rsidRPr="00CF39F2">
              <w:rPr>
                <w:rFonts w:ascii="Arial" w:hAnsi="Arial" w:cs="Arial"/>
                <w:spacing w:val="7"/>
                <w:w w:val="90"/>
                <w:sz w:val="19"/>
              </w:rPr>
              <w:t xml:space="preserve"> </w:t>
            </w:r>
            <w:r w:rsidRPr="00CF39F2">
              <w:rPr>
                <w:rFonts w:ascii="Arial" w:hAnsi="Arial" w:cs="Arial"/>
                <w:w w:val="90"/>
                <w:sz w:val="19"/>
              </w:rPr>
              <w:t>Go</w:t>
            </w:r>
            <w:r w:rsidRPr="00CF39F2">
              <w:rPr>
                <w:rFonts w:ascii="Arial" w:hAnsi="Arial" w:cs="Arial"/>
                <w:spacing w:val="7"/>
                <w:w w:val="90"/>
                <w:sz w:val="19"/>
              </w:rPr>
              <w:t xml:space="preserve"> </w:t>
            </w:r>
            <w:r w:rsidRPr="00CF39F2">
              <w:rPr>
                <w:rFonts w:ascii="Arial" w:hAnsi="Arial" w:cs="Arial"/>
                <w:spacing w:val="1"/>
                <w:w w:val="90"/>
                <w:sz w:val="19"/>
              </w:rPr>
              <w:t>Kart</w:t>
            </w:r>
            <w:r w:rsidRPr="00CF39F2">
              <w:rPr>
                <w:rFonts w:ascii="Arial" w:hAnsi="Arial" w:cs="Arial"/>
                <w:spacing w:val="6"/>
                <w:w w:val="90"/>
                <w:sz w:val="19"/>
              </w:rPr>
              <w:t xml:space="preserve"> </w:t>
            </w:r>
            <w:r w:rsidRPr="00CF39F2">
              <w:rPr>
                <w:rFonts w:ascii="Arial" w:hAnsi="Arial" w:cs="Arial"/>
                <w:w w:val="90"/>
                <w:sz w:val="19"/>
              </w:rPr>
              <w:t>facility</w:t>
            </w:r>
          </w:p>
        </w:tc>
        <w:tc>
          <w:tcPr>
            <w:tcW w:w="1231" w:type="dxa"/>
            <w:tcBorders>
              <w:top w:val="nil"/>
              <w:left w:val="nil"/>
              <w:bottom w:val="nil"/>
              <w:right w:val="nil"/>
            </w:tcBorders>
          </w:tcPr>
          <w:p w:rsidR="004D06C0" w:rsidRPr="00CF39F2" w:rsidRDefault="00EA2DC5">
            <w:pPr>
              <w:pStyle w:val="TableParagraph"/>
              <w:spacing w:before="35"/>
              <w:ind w:left="805"/>
              <w:rPr>
                <w:rFonts w:ascii="Arial" w:eastAsia="Arial" w:hAnsi="Arial" w:cs="Arial"/>
                <w:sz w:val="19"/>
                <w:szCs w:val="19"/>
              </w:rPr>
            </w:pPr>
            <w:r w:rsidRPr="00CF39F2">
              <w:rPr>
                <w:rFonts w:ascii="Arial" w:hAnsi="Arial" w:cs="Arial"/>
                <w:w w:val="90"/>
                <w:sz w:val="19"/>
              </w:rPr>
              <w:t>45</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4"/>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w w:val="90"/>
                <w:sz w:val="19"/>
              </w:rPr>
              <w:t>upgrade</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w w:val="90"/>
                <w:sz w:val="19"/>
              </w:rPr>
              <w:t>Jingili</w:t>
            </w:r>
            <w:r w:rsidRPr="00CF39F2">
              <w:rPr>
                <w:rFonts w:ascii="Arial" w:hAnsi="Arial" w:cs="Arial"/>
                <w:spacing w:val="5"/>
                <w:w w:val="90"/>
                <w:sz w:val="19"/>
              </w:rPr>
              <w:t xml:space="preserve"> </w:t>
            </w:r>
            <w:r w:rsidRPr="00CF39F2">
              <w:rPr>
                <w:rFonts w:ascii="Arial" w:hAnsi="Arial" w:cs="Arial"/>
                <w:w w:val="90"/>
                <w:sz w:val="19"/>
              </w:rPr>
              <w:t>BMX</w:t>
            </w:r>
            <w:r w:rsidRPr="00CF39F2">
              <w:rPr>
                <w:rFonts w:ascii="Arial" w:hAnsi="Arial" w:cs="Arial"/>
                <w:spacing w:val="5"/>
                <w:w w:val="90"/>
                <w:sz w:val="19"/>
              </w:rPr>
              <w:t xml:space="preserve"> </w:t>
            </w:r>
            <w:r w:rsidRPr="00CF39F2">
              <w:rPr>
                <w:rFonts w:ascii="Arial" w:hAnsi="Arial" w:cs="Arial"/>
                <w:w w:val="90"/>
                <w:sz w:val="19"/>
              </w:rPr>
              <w:t>facility</w:t>
            </w:r>
          </w:p>
        </w:tc>
        <w:tc>
          <w:tcPr>
            <w:tcW w:w="1231" w:type="dxa"/>
            <w:tcBorders>
              <w:top w:val="nil"/>
              <w:left w:val="nil"/>
              <w:bottom w:val="nil"/>
              <w:right w:val="nil"/>
            </w:tcBorders>
          </w:tcPr>
          <w:p w:rsidR="004D06C0" w:rsidRPr="00CF39F2" w:rsidRDefault="00EA2DC5">
            <w:pPr>
              <w:pStyle w:val="TableParagraph"/>
              <w:spacing w:before="35"/>
              <w:ind w:left="710"/>
              <w:rPr>
                <w:rFonts w:ascii="Arial" w:eastAsia="Arial" w:hAnsi="Arial" w:cs="Arial"/>
                <w:sz w:val="19"/>
                <w:szCs w:val="19"/>
              </w:rPr>
            </w:pPr>
            <w:r w:rsidRPr="00CF39F2">
              <w:rPr>
                <w:rFonts w:ascii="Arial" w:hAnsi="Arial" w:cs="Arial"/>
                <w:w w:val="90"/>
                <w:sz w:val="19"/>
              </w:rPr>
              <w:t>300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Support</w:t>
            </w:r>
            <w:r w:rsidRPr="00CF39F2">
              <w:rPr>
                <w:rFonts w:ascii="Arial" w:hAnsi="Arial" w:cs="Arial"/>
                <w:spacing w:val="3"/>
                <w:w w:val="90"/>
                <w:sz w:val="19"/>
              </w:rPr>
              <w:t xml:space="preserve"> </w:t>
            </w:r>
            <w:r w:rsidRPr="00CF39F2">
              <w:rPr>
                <w:rFonts w:ascii="Arial" w:hAnsi="Arial" w:cs="Arial"/>
                <w:spacing w:val="-2"/>
                <w:w w:val="90"/>
                <w:sz w:val="19"/>
              </w:rPr>
              <w:t>for</w:t>
            </w:r>
            <w:r w:rsidRPr="00CF39F2">
              <w:rPr>
                <w:rFonts w:ascii="Arial" w:hAnsi="Arial" w:cs="Arial"/>
                <w:spacing w:val="3"/>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w w:val="90"/>
                <w:sz w:val="19"/>
              </w:rPr>
              <w:t>Darwin</w:t>
            </w:r>
            <w:r w:rsidRPr="00CF39F2">
              <w:rPr>
                <w:rFonts w:ascii="Arial" w:hAnsi="Arial" w:cs="Arial"/>
                <w:spacing w:val="3"/>
                <w:w w:val="90"/>
                <w:sz w:val="19"/>
              </w:rPr>
              <w:t xml:space="preserve"> </w:t>
            </w:r>
            <w:r w:rsidRPr="00CF39F2">
              <w:rPr>
                <w:rFonts w:ascii="Arial" w:hAnsi="Arial" w:cs="Arial"/>
                <w:spacing w:val="-1"/>
                <w:w w:val="90"/>
                <w:sz w:val="19"/>
              </w:rPr>
              <w:t>Greyhound</w:t>
            </w:r>
            <w:r w:rsidRPr="00CF39F2">
              <w:rPr>
                <w:rFonts w:ascii="Arial" w:hAnsi="Arial" w:cs="Arial"/>
                <w:spacing w:val="3"/>
                <w:w w:val="90"/>
                <w:sz w:val="19"/>
              </w:rPr>
              <w:t xml:space="preserve"> </w:t>
            </w:r>
            <w:r w:rsidRPr="00CF39F2">
              <w:rPr>
                <w:rFonts w:ascii="Arial" w:hAnsi="Arial" w:cs="Arial"/>
                <w:spacing w:val="-1"/>
                <w:w w:val="90"/>
                <w:sz w:val="19"/>
              </w:rPr>
              <w:t>Association</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230</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7"/>
                <w:w w:val="90"/>
                <w:sz w:val="19"/>
              </w:rPr>
              <w:t xml:space="preserve"> </w:t>
            </w:r>
            <w:r w:rsidRPr="00CF39F2">
              <w:rPr>
                <w:rFonts w:ascii="Arial" w:hAnsi="Arial" w:cs="Arial"/>
                <w:spacing w:val="-2"/>
                <w:w w:val="90"/>
                <w:sz w:val="19"/>
              </w:rPr>
              <w:t>for</w:t>
            </w:r>
            <w:r w:rsidRPr="00CF39F2">
              <w:rPr>
                <w:rFonts w:ascii="Arial" w:hAnsi="Arial" w:cs="Arial"/>
                <w:spacing w:val="8"/>
                <w:w w:val="90"/>
                <w:sz w:val="19"/>
              </w:rPr>
              <w:t xml:space="preserve"> </w:t>
            </w:r>
            <w:r w:rsidRPr="00CF39F2">
              <w:rPr>
                <w:rFonts w:ascii="Arial" w:hAnsi="Arial" w:cs="Arial"/>
                <w:w w:val="90"/>
                <w:sz w:val="19"/>
              </w:rPr>
              <w:t>upgrades</w:t>
            </w:r>
            <w:r w:rsidRPr="00CF39F2">
              <w:rPr>
                <w:rFonts w:ascii="Arial" w:hAnsi="Arial" w:cs="Arial"/>
                <w:spacing w:val="8"/>
                <w:w w:val="90"/>
                <w:sz w:val="19"/>
              </w:rPr>
              <w:t xml:space="preserve"> </w:t>
            </w:r>
            <w:r w:rsidRPr="00CF39F2">
              <w:rPr>
                <w:rFonts w:ascii="Arial" w:hAnsi="Arial" w:cs="Arial"/>
                <w:w w:val="90"/>
                <w:sz w:val="19"/>
              </w:rPr>
              <w:t>to</w:t>
            </w:r>
            <w:r w:rsidRPr="00CF39F2">
              <w:rPr>
                <w:rFonts w:ascii="Arial" w:hAnsi="Arial" w:cs="Arial"/>
                <w:spacing w:val="7"/>
                <w:w w:val="90"/>
                <w:sz w:val="19"/>
              </w:rPr>
              <w:t xml:space="preserve"> </w:t>
            </w:r>
            <w:r w:rsidRPr="00CF39F2">
              <w:rPr>
                <w:rFonts w:ascii="Arial" w:hAnsi="Arial" w:cs="Arial"/>
                <w:w w:val="90"/>
                <w:sz w:val="19"/>
              </w:rPr>
              <w:t>the</w:t>
            </w:r>
            <w:r w:rsidRPr="00CF39F2">
              <w:rPr>
                <w:rFonts w:ascii="Arial" w:hAnsi="Arial" w:cs="Arial"/>
                <w:spacing w:val="8"/>
                <w:w w:val="90"/>
                <w:sz w:val="19"/>
              </w:rPr>
              <w:t xml:space="preserve"> </w:t>
            </w:r>
            <w:r w:rsidRPr="00CF39F2">
              <w:rPr>
                <w:rFonts w:ascii="Arial" w:hAnsi="Arial" w:cs="Arial"/>
                <w:w w:val="90"/>
                <w:sz w:val="19"/>
              </w:rPr>
              <w:t>Alice</w:t>
            </w:r>
            <w:r w:rsidRPr="00CF39F2">
              <w:rPr>
                <w:rFonts w:ascii="Arial" w:hAnsi="Arial" w:cs="Arial"/>
                <w:spacing w:val="8"/>
                <w:w w:val="90"/>
                <w:sz w:val="19"/>
              </w:rPr>
              <w:t xml:space="preserve"> </w:t>
            </w:r>
            <w:r w:rsidRPr="00CF39F2">
              <w:rPr>
                <w:rFonts w:ascii="Arial" w:hAnsi="Arial" w:cs="Arial"/>
                <w:w w:val="90"/>
                <w:sz w:val="19"/>
              </w:rPr>
              <w:t>Springs</w:t>
            </w:r>
            <w:r w:rsidRPr="00CF39F2">
              <w:rPr>
                <w:rFonts w:ascii="Arial" w:hAnsi="Arial" w:cs="Arial"/>
                <w:spacing w:val="8"/>
                <w:w w:val="90"/>
                <w:sz w:val="19"/>
              </w:rPr>
              <w:t xml:space="preserve"> </w:t>
            </w:r>
            <w:r w:rsidRPr="00CF39F2">
              <w:rPr>
                <w:rFonts w:ascii="Arial" w:hAnsi="Arial" w:cs="Arial"/>
                <w:w w:val="90"/>
                <w:sz w:val="19"/>
              </w:rPr>
              <w:t>drag</w:t>
            </w:r>
            <w:r w:rsidRPr="00CF39F2">
              <w:rPr>
                <w:rFonts w:ascii="Arial" w:hAnsi="Arial" w:cs="Arial"/>
                <w:spacing w:val="7"/>
                <w:w w:val="90"/>
                <w:sz w:val="19"/>
              </w:rPr>
              <w:t xml:space="preserve"> </w:t>
            </w:r>
            <w:r w:rsidRPr="00CF39F2">
              <w:rPr>
                <w:rFonts w:ascii="Arial" w:hAnsi="Arial" w:cs="Arial"/>
                <w:w w:val="90"/>
                <w:sz w:val="19"/>
              </w:rPr>
              <w:t>strip</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613"/>
              <w:rPr>
                <w:rFonts w:ascii="Arial" w:eastAsia="Arial" w:hAnsi="Arial" w:cs="Arial"/>
                <w:sz w:val="19"/>
                <w:szCs w:val="19"/>
              </w:rPr>
            </w:pPr>
            <w:r w:rsidRPr="00CF39F2">
              <w:rPr>
                <w:rFonts w:ascii="Arial" w:hAnsi="Arial" w:cs="Arial"/>
                <w:w w:val="90"/>
                <w:sz w:val="19"/>
              </w:rPr>
              <w:t>495</w:t>
            </w: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Contribution</w:t>
            </w:r>
            <w:r w:rsidRPr="00CF39F2">
              <w:rPr>
                <w:rFonts w:ascii="Arial" w:hAnsi="Arial" w:cs="Arial"/>
                <w:spacing w:val="5"/>
                <w:w w:val="90"/>
                <w:sz w:val="19"/>
              </w:rPr>
              <w:t xml:space="preserve"> </w:t>
            </w:r>
            <w:r w:rsidRPr="00CF39F2">
              <w:rPr>
                <w:rFonts w:ascii="Arial" w:hAnsi="Arial" w:cs="Arial"/>
                <w:w w:val="90"/>
                <w:sz w:val="19"/>
              </w:rPr>
              <w:t>towards</w:t>
            </w:r>
            <w:r w:rsidRPr="00CF39F2">
              <w:rPr>
                <w:rFonts w:ascii="Arial" w:hAnsi="Arial" w:cs="Arial"/>
                <w:spacing w:val="6"/>
                <w:w w:val="90"/>
                <w:sz w:val="19"/>
              </w:rPr>
              <w:t xml:space="preserve"> </w:t>
            </w:r>
            <w:r w:rsidRPr="00CF39F2">
              <w:rPr>
                <w:rFonts w:ascii="Arial" w:hAnsi="Arial" w:cs="Arial"/>
                <w:w w:val="90"/>
                <w:sz w:val="19"/>
              </w:rPr>
              <w:t>construction</w:t>
            </w:r>
            <w:r w:rsidRPr="00CF39F2">
              <w:rPr>
                <w:rFonts w:ascii="Arial" w:hAnsi="Arial" w:cs="Arial"/>
                <w:spacing w:val="6"/>
                <w:w w:val="90"/>
                <w:sz w:val="19"/>
              </w:rPr>
              <w:t xml:space="preserve"> </w:t>
            </w:r>
            <w:r w:rsidRPr="00CF39F2">
              <w:rPr>
                <w:rFonts w:ascii="Arial" w:hAnsi="Arial" w:cs="Arial"/>
                <w:w w:val="90"/>
                <w:sz w:val="19"/>
              </w:rPr>
              <w:t>of</w:t>
            </w:r>
            <w:r w:rsidRPr="00CF39F2">
              <w:rPr>
                <w:rFonts w:ascii="Arial" w:hAnsi="Arial" w:cs="Arial"/>
                <w:spacing w:val="28"/>
                <w:w w:val="90"/>
                <w:sz w:val="19"/>
              </w:rPr>
              <w:t xml:space="preserve"> </w:t>
            </w:r>
            <w:r w:rsidRPr="00CF39F2">
              <w:rPr>
                <w:rFonts w:ascii="Arial" w:hAnsi="Arial" w:cs="Arial"/>
                <w:w w:val="90"/>
                <w:sz w:val="19"/>
              </w:rPr>
              <w:t>the</w:t>
            </w:r>
            <w:r w:rsidRPr="00CF39F2">
              <w:rPr>
                <w:rFonts w:ascii="Arial" w:hAnsi="Arial" w:cs="Arial"/>
                <w:spacing w:val="6"/>
                <w:w w:val="90"/>
                <w:sz w:val="19"/>
              </w:rPr>
              <w:t xml:space="preserve"> </w:t>
            </w:r>
            <w:r w:rsidRPr="00CF39F2">
              <w:rPr>
                <w:rFonts w:ascii="Arial" w:hAnsi="Arial" w:cs="Arial"/>
                <w:spacing w:val="-1"/>
                <w:w w:val="90"/>
                <w:sz w:val="19"/>
              </w:rPr>
              <w:t>Michael</w:t>
            </w:r>
            <w:r w:rsidRPr="00CF39F2">
              <w:rPr>
                <w:rFonts w:ascii="Arial" w:hAnsi="Arial" w:cs="Arial"/>
                <w:spacing w:val="5"/>
                <w:w w:val="90"/>
                <w:sz w:val="19"/>
              </w:rPr>
              <w:t xml:space="preserve"> </w:t>
            </w:r>
            <w:r w:rsidRPr="00CF39F2">
              <w:rPr>
                <w:rFonts w:ascii="Arial" w:hAnsi="Arial" w:cs="Arial"/>
                <w:w w:val="90"/>
                <w:sz w:val="19"/>
              </w:rPr>
              <w:t>Long</w:t>
            </w:r>
            <w:r w:rsidRPr="00CF39F2">
              <w:rPr>
                <w:rFonts w:ascii="Arial" w:hAnsi="Arial" w:cs="Arial"/>
                <w:spacing w:val="6"/>
                <w:w w:val="90"/>
                <w:sz w:val="19"/>
              </w:rPr>
              <w:t xml:space="preserve"> </w:t>
            </w:r>
            <w:r w:rsidRPr="00CF39F2">
              <w:rPr>
                <w:rFonts w:ascii="Arial" w:hAnsi="Arial" w:cs="Arial"/>
                <w:w w:val="90"/>
                <w:sz w:val="19"/>
              </w:rPr>
              <w:t>Learning</w:t>
            </w:r>
            <w:r w:rsidRPr="00CF39F2">
              <w:rPr>
                <w:rFonts w:ascii="Arial" w:hAnsi="Arial" w:cs="Arial"/>
                <w:spacing w:val="6"/>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w w:val="90"/>
                <w:sz w:val="19"/>
              </w:rPr>
              <w:t>Leadership</w:t>
            </w:r>
            <w:r w:rsidRPr="00CF39F2">
              <w:rPr>
                <w:rFonts w:ascii="Arial" w:hAnsi="Arial" w:cs="Arial"/>
                <w:spacing w:val="6"/>
                <w:w w:val="90"/>
                <w:sz w:val="19"/>
              </w:rPr>
              <w:t xml:space="preserve"> </w:t>
            </w:r>
            <w:r w:rsidRPr="00CF39F2">
              <w:rPr>
                <w:rFonts w:ascii="Arial" w:hAnsi="Arial" w:cs="Arial"/>
                <w:w w:val="90"/>
                <w:sz w:val="19"/>
              </w:rPr>
              <w:t>Centre</w:t>
            </w:r>
          </w:p>
        </w:tc>
        <w:tc>
          <w:tcPr>
            <w:tcW w:w="1231" w:type="dxa"/>
            <w:tcBorders>
              <w:top w:val="nil"/>
              <w:left w:val="nil"/>
              <w:bottom w:val="nil"/>
              <w:right w:val="nil"/>
            </w:tcBorders>
          </w:tcPr>
          <w:p w:rsidR="004D06C0" w:rsidRPr="00CF39F2" w:rsidRDefault="00EA2DC5">
            <w:pPr>
              <w:pStyle w:val="TableParagraph"/>
              <w:spacing w:before="35"/>
              <w:ind w:left="567"/>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500</w:t>
            </w:r>
          </w:p>
        </w:tc>
        <w:tc>
          <w:tcPr>
            <w:tcW w:w="123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95"/>
        </w:trPr>
        <w:tc>
          <w:tcPr>
            <w:tcW w:w="7223"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231" w:type="dxa"/>
            <w:tcBorders>
              <w:top w:val="nil"/>
              <w:left w:val="nil"/>
              <w:bottom w:val="nil"/>
              <w:right w:val="nil"/>
            </w:tcBorders>
          </w:tcPr>
          <w:p w:rsidR="004D06C0" w:rsidRPr="00CF39F2" w:rsidRDefault="00EA2DC5">
            <w:pPr>
              <w:pStyle w:val="TableParagraph"/>
              <w:spacing w:before="122"/>
              <w:ind w:left="46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810</w:t>
            </w:r>
          </w:p>
        </w:tc>
        <w:tc>
          <w:tcPr>
            <w:tcW w:w="1239" w:type="dxa"/>
            <w:tcBorders>
              <w:top w:val="nil"/>
              <w:left w:val="nil"/>
              <w:bottom w:val="nil"/>
              <w:right w:val="nil"/>
            </w:tcBorders>
          </w:tcPr>
          <w:p w:rsidR="004D06C0" w:rsidRPr="00CF39F2" w:rsidRDefault="00EA2DC5">
            <w:pPr>
              <w:pStyle w:val="TableParagraph"/>
              <w:spacing w:before="122"/>
              <w:ind w:left="366"/>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148</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231" w:type="dxa"/>
            <w:tcBorders>
              <w:top w:val="nil"/>
              <w:left w:val="nil"/>
              <w:bottom w:val="nil"/>
              <w:right w:val="nil"/>
            </w:tcBorders>
          </w:tcPr>
          <w:p w:rsidR="004D06C0" w:rsidRPr="00CF39F2" w:rsidRDefault="00EA2DC5">
            <w:pPr>
              <w:pStyle w:val="TableParagraph"/>
              <w:spacing w:before="35"/>
              <w:ind w:left="46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810</w:t>
            </w:r>
          </w:p>
        </w:tc>
        <w:tc>
          <w:tcPr>
            <w:tcW w:w="1239" w:type="dxa"/>
            <w:tcBorders>
              <w:top w:val="nil"/>
              <w:left w:val="nil"/>
              <w:bottom w:val="nil"/>
              <w:right w:val="nil"/>
            </w:tcBorders>
          </w:tcPr>
          <w:p w:rsidR="004D06C0" w:rsidRPr="00CF39F2" w:rsidRDefault="00EA2DC5">
            <w:pPr>
              <w:pStyle w:val="TableParagraph"/>
              <w:spacing w:before="35"/>
              <w:ind w:left="366"/>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000</w:t>
            </w:r>
          </w:p>
        </w:tc>
      </w:tr>
      <w:tr w:rsidR="004D06C0" w:rsidRPr="00CF39F2">
        <w:trPr>
          <w:trHeight w:hRule="exact" w:val="308"/>
        </w:trPr>
        <w:tc>
          <w:tcPr>
            <w:tcW w:w="7223"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231" w:type="dxa"/>
            <w:tcBorders>
              <w:top w:val="nil"/>
              <w:left w:val="nil"/>
              <w:bottom w:val="nil"/>
              <w:right w:val="nil"/>
            </w:tcBorders>
          </w:tcPr>
          <w:p w:rsidR="004D06C0" w:rsidRPr="00CF39F2" w:rsidRDefault="004D06C0">
            <w:pPr>
              <w:rPr>
                <w:rFonts w:ascii="Arial" w:hAnsi="Arial" w:cs="Arial"/>
              </w:rPr>
            </w:pPr>
          </w:p>
        </w:tc>
        <w:tc>
          <w:tcPr>
            <w:tcW w:w="1239" w:type="dxa"/>
            <w:tcBorders>
              <w:top w:val="nil"/>
              <w:left w:val="nil"/>
              <w:bottom w:val="nil"/>
              <w:right w:val="nil"/>
            </w:tcBorders>
          </w:tcPr>
          <w:p w:rsidR="004D06C0" w:rsidRPr="00CF39F2" w:rsidRDefault="00EA2DC5">
            <w:pPr>
              <w:pStyle w:val="TableParagraph"/>
              <w:spacing w:before="35"/>
              <w:ind w:left="508"/>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148</w:t>
            </w:r>
          </w:p>
        </w:tc>
      </w:tr>
      <w:tr w:rsidR="004D06C0" w:rsidRPr="00CF39F2">
        <w:trPr>
          <w:trHeight w:hRule="exact" w:val="303"/>
        </w:trPr>
        <w:tc>
          <w:tcPr>
            <w:tcW w:w="7223"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231" w:type="dxa"/>
            <w:tcBorders>
              <w:top w:val="nil"/>
              <w:left w:val="nil"/>
              <w:bottom w:val="single" w:sz="4" w:space="0" w:color="D35E13"/>
              <w:right w:val="nil"/>
            </w:tcBorders>
          </w:tcPr>
          <w:p w:rsidR="004D06C0" w:rsidRPr="00CF39F2" w:rsidRDefault="00EA2DC5">
            <w:pPr>
              <w:pStyle w:val="TableParagraph"/>
              <w:spacing w:before="35"/>
              <w:ind w:left="570"/>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530</w:t>
            </w:r>
          </w:p>
        </w:tc>
        <w:tc>
          <w:tcPr>
            <w:tcW w:w="1239" w:type="dxa"/>
            <w:tcBorders>
              <w:top w:val="nil"/>
              <w:left w:val="nil"/>
              <w:bottom w:val="single" w:sz="4" w:space="0" w:color="D35E13"/>
              <w:right w:val="nil"/>
            </w:tcBorders>
          </w:tcPr>
          <w:p w:rsidR="004D06C0" w:rsidRPr="00CF39F2" w:rsidRDefault="00EA2DC5">
            <w:pPr>
              <w:pStyle w:val="TableParagraph"/>
              <w:spacing w:before="35"/>
              <w:ind w:left="473"/>
              <w:rPr>
                <w:rFonts w:ascii="Arial" w:eastAsia="Arial" w:hAnsi="Arial" w:cs="Arial"/>
                <w:sz w:val="19"/>
                <w:szCs w:val="19"/>
              </w:rPr>
            </w:pPr>
            <w:r w:rsidRPr="00CF39F2">
              <w:rPr>
                <w:rFonts w:ascii="Arial" w:hAnsi="Arial" w:cs="Arial"/>
                <w:w w:val="90"/>
                <w:sz w:val="19"/>
              </w:rPr>
              <w:t>8</w:t>
            </w:r>
            <w:r w:rsidRPr="00CF39F2">
              <w:rPr>
                <w:rFonts w:ascii="Arial" w:hAnsi="Arial" w:cs="Arial"/>
                <w:spacing w:val="-5"/>
                <w:w w:val="90"/>
                <w:sz w:val="19"/>
              </w:rPr>
              <w:t xml:space="preserve"> </w:t>
            </w:r>
            <w:r w:rsidRPr="00CF39F2">
              <w:rPr>
                <w:rFonts w:ascii="Arial" w:hAnsi="Arial" w:cs="Arial"/>
                <w:w w:val="90"/>
                <w:sz w:val="19"/>
              </w:rPr>
              <w:t>350</w:t>
            </w:r>
          </w:p>
        </w:tc>
      </w:tr>
      <w:tr w:rsidR="004D06C0" w:rsidRPr="00CF39F2">
        <w:trPr>
          <w:trHeight w:hRule="exact" w:val="354"/>
        </w:trPr>
        <w:tc>
          <w:tcPr>
            <w:tcW w:w="7223" w:type="dxa"/>
            <w:tcBorders>
              <w:top w:val="single" w:sz="4" w:space="0" w:color="D35E13"/>
              <w:left w:val="nil"/>
              <w:bottom w:val="nil"/>
              <w:right w:val="nil"/>
            </w:tcBorders>
          </w:tcPr>
          <w:p w:rsidR="004D06C0" w:rsidRPr="00CF39F2" w:rsidRDefault="004D06C0">
            <w:pPr>
              <w:rPr>
                <w:rFonts w:ascii="Arial" w:hAnsi="Arial" w:cs="Arial"/>
              </w:rPr>
            </w:pPr>
          </w:p>
        </w:tc>
        <w:tc>
          <w:tcPr>
            <w:tcW w:w="1231" w:type="dxa"/>
            <w:tcBorders>
              <w:top w:val="single" w:sz="4" w:space="0" w:color="D35E13"/>
              <w:left w:val="nil"/>
              <w:bottom w:val="nil"/>
              <w:right w:val="nil"/>
            </w:tcBorders>
          </w:tcPr>
          <w:p w:rsidR="004D06C0" w:rsidRPr="00CF39F2" w:rsidRDefault="004D06C0">
            <w:pPr>
              <w:rPr>
                <w:rFonts w:ascii="Arial" w:hAnsi="Arial" w:cs="Arial"/>
              </w:rPr>
            </w:pPr>
          </w:p>
        </w:tc>
        <w:tc>
          <w:tcPr>
            <w:tcW w:w="1239" w:type="dxa"/>
            <w:tcBorders>
              <w:top w:val="single" w:sz="4" w:space="0" w:color="D35E13"/>
              <w:left w:val="nil"/>
              <w:bottom w:val="nil"/>
              <w:right w:val="nil"/>
            </w:tcBorders>
          </w:tcPr>
          <w:p w:rsidR="004D06C0" w:rsidRPr="00CF39F2" w:rsidRDefault="00EA2DC5">
            <w:pPr>
              <w:pStyle w:val="TableParagraph"/>
              <w:spacing w:before="39"/>
              <w:ind w:left="235"/>
              <w:rPr>
                <w:rFonts w:ascii="Arial" w:eastAsia="Arial" w:hAnsi="Arial" w:cs="Arial"/>
                <w:sz w:val="19"/>
                <w:szCs w:val="19"/>
              </w:rPr>
            </w:pPr>
            <w:r w:rsidRPr="00CF39F2">
              <w:rPr>
                <w:rFonts w:ascii="Arial" w:hAnsi="Arial" w:cs="Arial"/>
                <w:spacing w:val="-1"/>
                <w:w w:val="90"/>
                <w:sz w:val="19"/>
              </w:rPr>
              <w:t>(continued)</w:t>
            </w:r>
          </w:p>
        </w:tc>
      </w:tr>
    </w:tbl>
    <w:p w:rsidR="004D06C0" w:rsidRPr="00CF39F2" w:rsidRDefault="004D06C0">
      <w:pPr>
        <w:rPr>
          <w:rFonts w:ascii="Arial" w:eastAsia="Arial" w:hAnsi="Arial" w:cs="Arial"/>
          <w:sz w:val="19"/>
          <w:szCs w:val="19"/>
        </w:rPr>
        <w:sectPr w:rsidR="004D06C0" w:rsidRPr="00CF39F2">
          <w:pgSz w:w="11906" w:h="16840"/>
          <w:pgMar w:top="1640" w:right="1300" w:bottom="660" w:left="680" w:header="534" w:footer="463"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7211"/>
        <w:gridCol w:w="1308"/>
        <w:gridCol w:w="1173"/>
      </w:tblGrid>
      <w:tr w:rsidR="004D06C0" w:rsidRPr="00CF39F2">
        <w:trPr>
          <w:trHeight w:hRule="exact" w:val="819"/>
        </w:trPr>
        <w:tc>
          <w:tcPr>
            <w:tcW w:w="7211" w:type="dxa"/>
            <w:tcBorders>
              <w:top w:val="nil"/>
              <w:left w:val="nil"/>
              <w:bottom w:val="nil"/>
              <w:right w:val="nil"/>
            </w:tcBorders>
          </w:tcPr>
          <w:p w:rsidR="004D06C0" w:rsidRPr="00CF39F2" w:rsidRDefault="004D06C0">
            <w:pPr>
              <w:pStyle w:val="TableParagraph"/>
              <w:spacing w:before="7" w:line="210" w:lineRule="exact"/>
              <w:rPr>
                <w:rFonts w:ascii="Arial" w:hAnsi="Arial" w:cs="Arial"/>
                <w:sz w:val="21"/>
                <w:szCs w:val="21"/>
              </w:rPr>
            </w:pPr>
          </w:p>
          <w:p w:rsidR="004D06C0" w:rsidRPr="00CF39F2" w:rsidRDefault="004D06C0">
            <w:pPr>
              <w:pStyle w:val="TableParagraph"/>
              <w:spacing w:line="260" w:lineRule="exact"/>
              <w:rPr>
                <w:rFonts w:ascii="Arial" w:hAnsi="Arial" w:cs="Arial"/>
                <w:sz w:val="26"/>
                <w:szCs w:val="26"/>
              </w:rPr>
            </w:pPr>
          </w:p>
          <w:p w:rsidR="004D06C0" w:rsidRPr="00CF39F2" w:rsidRDefault="00EA2DC5">
            <w:pPr>
              <w:pStyle w:val="TableParagraph"/>
              <w:ind w:left="55"/>
              <w:rPr>
                <w:rFonts w:ascii="Arial" w:eastAsia="Arial" w:hAnsi="Arial" w:cs="Arial"/>
                <w:sz w:val="26"/>
                <w:szCs w:val="26"/>
              </w:rPr>
            </w:pPr>
            <w:r w:rsidRPr="00CF39F2">
              <w:rPr>
                <w:rFonts w:ascii="Arial" w:hAnsi="Arial" w:cs="Arial"/>
                <w:color w:val="D35E13"/>
                <w:w w:val="90"/>
                <w:sz w:val="26"/>
              </w:rPr>
              <w:t>Parks</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Wildlife</w:t>
            </w:r>
            <w:r w:rsidRPr="00CF39F2">
              <w:rPr>
                <w:rFonts w:ascii="Arial" w:hAnsi="Arial" w:cs="Arial"/>
                <w:color w:val="D35E13"/>
                <w:spacing w:val="-1"/>
                <w:w w:val="90"/>
                <w:sz w:val="26"/>
              </w:rPr>
              <w:t xml:space="preserve"> </w:t>
            </w:r>
            <w:r w:rsidRPr="00CF39F2">
              <w:rPr>
                <w:rFonts w:ascii="Arial" w:hAnsi="Arial" w:cs="Arial"/>
                <w:color w:val="D35E13"/>
                <w:w w:val="90"/>
                <w:sz w:val="26"/>
              </w:rPr>
              <w:t>Commission</w:t>
            </w:r>
            <w:r w:rsidRPr="00CF39F2">
              <w:rPr>
                <w:rFonts w:ascii="Arial" w:hAnsi="Arial" w:cs="Arial"/>
                <w:color w:val="D35E13"/>
                <w:spacing w:val="-1"/>
                <w:w w:val="90"/>
                <w:sz w:val="26"/>
              </w:rPr>
              <w:t xml:space="preserve"> </w:t>
            </w:r>
            <w:r w:rsidRPr="00CF39F2">
              <w:rPr>
                <w:rFonts w:ascii="Arial" w:hAnsi="Arial" w:cs="Arial"/>
                <w:color w:val="D35E13"/>
                <w:w w:val="90"/>
                <w:sz w:val="26"/>
              </w:rPr>
              <w:t>of the</w:t>
            </w:r>
            <w:r w:rsidRPr="00CF39F2">
              <w:rPr>
                <w:rFonts w:ascii="Arial" w:hAnsi="Arial" w:cs="Arial"/>
                <w:color w:val="D35E13"/>
                <w:spacing w:val="-1"/>
                <w:w w:val="90"/>
                <w:sz w:val="26"/>
              </w:rPr>
              <w:t xml:space="preserve"> </w:t>
            </w:r>
            <w:r w:rsidRPr="00CF39F2">
              <w:rPr>
                <w:rFonts w:ascii="Arial" w:hAnsi="Arial" w:cs="Arial"/>
                <w:color w:val="D35E13"/>
                <w:w w:val="90"/>
                <w:sz w:val="26"/>
              </w:rPr>
              <w:t>Northern</w:t>
            </w:r>
            <w:r w:rsidRPr="00CF39F2">
              <w:rPr>
                <w:rFonts w:ascii="Arial" w:hAnsi="Arial" w:cs="Arial"/>
                <w:color w:val="D35E13"/>
                <w:spacing w:val="-5"/>
                <w:w w:val="90"/>
                <w:sz w:val="26"/>
              </w:rPr>
              <w:t xml:space="preserve"> </w:t>
            </w:r>
            <w:r w:rsidRPr="00CF39F2">
              <w:rPr>
                <w:rFonts w:ascii="Arial" w:hAnsi="Arial" w:cs="Arial"/>
                <w:color w:val="D35E13"/>
                <w:spacing w:val="-26"/>
                <w:w w:val="90"/>
                <w:sz w:val="26"/>
              </w:rPr>
              <w:t>T</w:t>
            </w:r>
            <w:r w:rsidRPr="00CF39F2">
              <w:rPr>
                <w:rFonts w:ascii="Arial" w:hAnsi="Arial" w:cs="Arial"/>
                <w:color w:val="D35E13"/>
                <w:w w:val="90"/>
                <w:sz w:val="26"/>
              </w:rPr>
              <w:t>erritory</w:t>
            </w:r>
          </w:p>
        </w:tc>
        <w:tc>
          <w:tcPr>
            <w:tcW w:w="1308" w:type="dxa"/>
            <w:tcBorders>
              <w:top w:val="nil"/>
              <w:left w:val="nil"/>
              <w:bottom w:val="nil"/>
              <w:right w:val="nil"/>
            </w:tcBorders>
          </w:tcPr>
          <w:p w:rsidR="004D06C0" w:rsidRPr="00CF39F2" w:rsidRDefault="00EA2DC5">
            <w:pPr>
              <w:pStyle w:val="TableParagraph"/>
              <w:spacing w:before="39"/>
              <w:ind w:left="590"/>
              <w:rPr>
                <w:rFonts w:ascii="Arial" w:eastAsia="Arial" w:hAnsi="Arial" w:cs="Arial"/>
                <w:sz w:val="19"/>
                <w:szCs w:val="19"/>
              </w:rPr>
            </w:pPr>
            <w:r w:rsidRPr="00CF39F2">
              <w:rPr>
                <w:rFonts w:ascii="Arial" w:hAnsi="Arial" w:cs="Arial"/>
                <w:w w:val="90"/>
                <w:sz w:val="19"/>
              </w:rPr>
              <w:t>$000</w:t>
            </w:r>
          </w:p>
        </w:tc>
        <w:tc>
          <w:tcPr>
            <w:tcW w:w="1173" w:type="dxa"/>
            <w:tcBorders>
              <w:top w:val="nil"/>
              <w:left w:val="nil"/>
              <w:bottom w:val="nil"/>
              <w:right w:val="nil"/>
            </w:tcBorders>
          </w:tcPr>
          <w:p w:rsidR="004D06C0" w:rsidRPr="00CF39F2" w:rsidRDefault="00EA2DC5">
            <w:pPr>
              <w:pStyle w:val="TableParagraph"/>
              <w:spacing w:before="39"/>
              <w:ind w:left="416"/>
              <w:rPr>
                <w:rFonts w:ascii="Arial" w:eastAsia="Arial" w:hAnsi="Arial" w:cs="Arial"/>
                <w:sz w:val="19"/>
                <w:szCs w:val="19"/>
              </w:rPr>
            </w:pPr>
            <w:r w:rsidRPr="00CF39F2">
              <w:rPr>
                <w:rFonts w:ascii="Arial" w:hAnsi="Arial" w:cs="Arial"/>
                <w:w w:val="90"/>
                <w:sz w:val="19"/>
              </w:rPr>
              <w:t>$000</w:t>
            </w:r>
          </w:p>
        </w:tc>
      </w:tr>
      <w:tr w:rsidR="004D06C0" w:rsidRPr="00CF39F2">
        <w:trPr>
          <w:trHeight w:hRule="exact" w:val="299"/>
        </w:trPr>
        <w:tc>
          <w:tcPr>
            <w:tcW w:w="7211"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08" w:type="dxa"/>
            <w:tcBorders>
              <w:top w:val="nil"/>
              <w:left w:val="nil"/>
              <w:bottom w:val="nil"/>
              <w:right w:val="nil"/>
            </w:tcBorders>
          </w:tcPr>
          <w:p w:rsidR="004D06C0" w:rsidRPr="00CF39F2" w:rsidRDefault="00EA2DC5">
            <w:pPr>
              <w:pStyle w:val="TableParagraph"/>
              <w:spacing w:before="26"/>
              <w:ind w:left="579"/>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800</w:t>
            </w:r>
          </w:p>
        </w:tc>
        <w:tc>
          <w:tcPr>
            <w:tcW w:w="1173" w:type="dxa"/>
            <w:tcBorders>
              <w:top w:val="nil"/>
              <w:left w:val="nil"/>
              <w:bottom w:val="nil"/>
              <w:right w:val="nil"/>
            </w:tcBorders>
          </w:tcPr>
          <w:p w:rsidR="004D06C0" w:rsidRPr="00CF39F2" w:rsidRDefault="00EA2DC5">
            <w:pPr>
              <w:pStyle w:val="TableParagraph"/>
              <w:spacing w:before="26"/>
              <w:ind w:left="405"/>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266</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11"/>
                <w:w w:val="90"/>
                <w:sz w:val="19"/>
              </w:rPr>
              <w:t xml:space="preserve"> </w:t>
            </w:r>
            <w:r w:rsidRPr="00CF39F2">
              <w:rPr>
                <w:rFonts w:ascii="Arial" w:hAnsi="Arial" w:cs="Arial"/>
                <w:w w:val="90"/>
                <w:sz w:val="19"/>
              </w:rPr>
              <w:t>funding</w:t>
            </w:r>
            <w:r w:rsidRPr="00CF39F2">
              <w:rPr>
                <w:rFonts w:ascii="Arial" w:hAnsi="Arial" w:cs="Arial"/>
                <w:spacing w:val="12"/>
                <w:w w:val="90"/>
                <w:sz w:val="19"/>
              </w:rPr>
              <w:t xml:space="preserve"> </w:t>
            </w:r>
            <w:r w:rsidRPr="00CF39F2">
              <w:rPr>
                <w:rFonts w:ascii="Arial" w:hAnsi="Arial" w:cs="Arial"/>
                <w:spacing w:val="-2"/>
                <w:w w:val="90"/>
                <w:sz w:val="19"/>
              </w:rPr>
              <w:t>for</w:t>
            </w:r>
            <w:r w:rsidRPr="00CF39F2">
              <w:rPr>
                <w:rFonts w:ascii="Arial" w:hAnsi="Arial" w:cs="Arial"/>
                <w:spacing w:val="12"/>
                <w:w w:val="90"/>
                <w:sz w:val="19"/>
              </w:rPr>
              <w:t xml:space="preserve"> </w:t>
            </w:r>
            <w:r w:rsidRPr="00CF39F2">
              <w:rPr>
                <w:rFonts w:ascii="Arial" w:hAnsi="Arial" w:cs="Arial"/>
                <w:w w:val="90"/>
                <w:sz w:val="19"/>
              </w:rPr>
              <w:t>staffing</w:t>
            </w:r>
            <w:r w:rsidRPr="00CF39F2">
              <w:rPr>
                <w:rFonts w:ascii="Arial" w:hAnsi="Arial" w:cs="Arial"/>
                <w:spacing w:val="12"/>
                <w:w w:val="90"/>
                <w:sz w:val="19"/>
              </w:rPr>
              <w:t xml:space="preserve"> </w:t>
            </w:r>
            <w:r w:rsidRPr="00CF39F2">
              <w:rPr>
                <w:rFonts w:ascii="Arial" w:hAnsi="Arial" w:cs="Arial"/>
                <w:w w:val="90"/>
                <w:sz w:val="19"/>
              </w:rPr>
              <w:t>costs</w:t>
            </w:r>
          </w:p>
        </w:tc>
        <w:tc>
          <w:tcPr>
            <w:tcW w:w="1308" w:type="dxa"/>
            <w:tcBorders>
              <w:top w:val="nil"/>
              <w:left w:val="nil"/>
              <w:bottom w:val="nil"/>
              <w:right w:val="nil"/>
            </w:tcBorders>
          </w:tcPr>
          <w:p w:rsidR="004D06C0" w:rsidRPr="00CF39F2" w:rsidRDefault="00EA2DC5">
            <w:pPr>
              <w:pStyle w:val="TableParagraph"/>
              <w:spacing w:before="35"/>
              <w:ind w:left="579"/>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600</w:t>
            </w:r>
          </w:p>
        </w:tc>
        <w:tc>
          <w:tcPr>
            <w:tcW w:w="1173" w:type="dxa"/>
            <w:tcBorders>
              <w:top w:val="nil"/>
              <w:left w:val="nil"/>
              <w:bottom w:val="nil"/>
              <w:right w:val="nil"/>
            </w:tcBorders>
          </w:tcPr>
          <w:p w:rsidR="004D06C0" w:rsidRPr="00CF39F2" w:rsidRDefault="00EA2DC5">
            <w:pPr>
              <w:pStyle w:val="TableParagraph"/>
              <w:spacing w:before="35"/>
              <w:ind w:left="40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850</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8"/>
                <w:w w:val="90"/>
                <w:sz w:val="19"/>
              </w:rPr>
              <w:t xml:space="preserve"> </w:t>
            </w:r>
            <w:r w:rsidRPr="00CF39F2">
              <w:rPr>
                <w:rFonts w:ascii="Arial" w:hAnsi="Arial" w:cs="Arial"/>
                <w:w w:val="90"/>
                <w:sz w:val="19"/>
              </w:rPr>
              <w:t>funding</w:t>
            </w:r>
            <w:r w:rsidRPr="00CF39F2">
              <w:rPr>
                <w:rFonts w:ascii="Arial" w:hAnsi="Arial" w:cs="Arial"/>
                <w:spacing w:val="9"/>
                <w:w w:val="90"/>
                <w:sz w:val="19"/>
              </w:rPr>
              <w:t xml:space="preserve"> </w:t>
            </w:r>
            <w:r w:rsidRPr="00CF39F2">
              <w:rPr>
                <w:rFonts w:ascii="Arial" w:hAnsi="Arial" w:cs="Arial"/>
                <w:w w:val="90"/>
                <w:sz w:val="19"/>
              </w:rPr>
              <w:t>to</w:t>
            </w:r>
            <w:r w:rsidRPr="00CF39F2">
              <w:rPr>
                <w:rFonts w:ascii="Arial" w:hAnsi="Arial" w:cs="Arial"/>
                <w:spacing w:val="9"/>
                <w:w w:val="90"/>
                <w:sz w:val="19"/>
              </w:rPr>
              <w:t xml:space="preserve"> </w:t>
            </w:r>
            <w:r w:rsidRPr="00CF39F2">
              <w:rPr>
                <w:rFonts w:ascii="Arial" w:hAnsi="Arial" w:cs="Arial"/>
                <w:spacing w:val="-2"/>
                <w:w w:val="90"/>
                <w:sz w:val="19"/>
              </w:rPr>
              <w:t>remove</w:t>
            </w:r>
            <w:r w:rsidRPr="00CF39F2">
              <w:rPr>
                <w:rFonts w:ascii="Arial" w:hAnsi="Arial" w:cs="Arial"/>
                <w:spacing w:val="8"/>
                <w:w w:val="90"/>
                <w:sz w:val="19"/>
              </w:rPr>
              <w:t xml:space="preserve"> </w:t>
            </w:r>
            <w:r w:rsidRPr="00CF39F2">
              <w:rPr>
                <w:rFonts w:ascii="Arial" w:hAnsi="Arial" w:cs="Arial"/>
                <w:spacing w:val="-1"/>
                <w:w w:val="90"/>
                <w:sz w:val="19"/>
              </w:rPr>
              <w:t>visible</w:t>
            </w:r>
            <w:r w:rsidRPr="00CF39F2">
              <w:rPr>
                <w:rFonts w:ascii="Arial" w:hAnsi="Arial" w:cs="Arial"/>
                <w:spacing w:val="9"/>
                <w:w w:val="90"/>
                <w:sz w:val="19"/>
              </w:rPr>
              <w:t xml:space="preserve"> </w:t>
            </w:r>
            <w:r w:rsidRPr="00CF39F2">
              <w:rPr>
                <w:rFonts w:ascii="Arial" w:hAnsi="Arial" w:cs="Arial"/>
                <w:w w:val="90"/>
                <w:sz w:val="19"/>
              </w:rPr>
              <w:t>asbestos</w:t>
            </w:r>
            <w:r w:rsidRPr="00CF39F2">
              <w:rPr>
                <w:rFonts w:ascii="Arial" w:hAnsi="Arial" w:cs="Arial"/>
                <w:spacing w:val="9"/>
                <w:w w:val="90"/>
                <w:sz w:val="19"/>
              </w:rPr>
              <w:t xml:space="preserve"> </w:t>
            </w:r>
            <w:r w:rsidRPr="00CF39F2">
              <w:rPr>
                <w:rFonts w:ascii="Arial" w:hAnsi="Arial" w:cs="Arial"/>
                <w:w w:val="90"/>
                <w:sz w:val="19"/>
              </w:rPr>
              <w:t>in</w:t>
            </w:r>
            <w:r w:rsidRPr="00CF39F2">
              <w:rPr>
                <w:rFonts w:ascii="Arial" w:hAnsi="Arial" w:cs="Arial"/>
                <w:spacing w:val="8"/>
                <w:w w:val="90"/>
                <w:sz w:val="19"/>
              </w:rPr>
              <w:t xml:space="preserve"> </w:t>
            </w:r>
            <w:r w:rsidRPr="00CF39F2">
              <w:rPr>
                <w:rFonts w:ascii="Arial" w:hAnsi="Arial" w:cs="Arial"/>
                <w:spacing w:val="-1"/>
                <w:w w:val="90"/>
                <w:sz w:val="19"/>
              </w:rPr>
              <w:t>public</w:t>
            </w:r>
            <w:r w:rsidRPr="00CF39F2">
              <w:rPr>
                <w:rFonts w:ascii="Arial" w:hAnsi="Arial" w:cs="Arial"/>
                <w:spacing w:val="9"/>
                <w:w w:val="90"/>
                <w:sz w:val="19"/>
              </w:rPr>
              <w:t xml:space="preserve"> </w:t>
            </w:r>
            <w:r w:rsidRPr="00CF39F2">
              <w:rPr>
                <w:rFonts w:ascii="Arial" w:hAnsi="Arial" w:cs="Arial"/>
                <w:w w:val="90"/>
                <w:sz w:val="19"/>
              </w:rPr>
              <w:t>areas</w:t>
            </w:r>
          </w:p>
        </w:tc>
        <w:tc>
          <w:tcPr>
            <w:tcW w:w="130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200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200</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216</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08" w:type="dxa"/>
            <w:tcBorders>
              <w:top w:val="nil"/>
              <w:left w:val="nil"/>
              <w:bottom w:val="nil"/>
              <w:right w:val="nil"/>
            </w:tcBorders>
          </w:tcPr>
          <w:p w:rsidR="004D06C0" w:rsidRPr="00CF39F2" w:rsidRDefault="00EA2DC5">
            <w:pPr>
              <w:pStyle w:val="TableParagraph"/>
              <w:spacing w:before="122"/>
              <w:ind w:left="61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380</w:t>
            </w:r>
          </w:p>
        </w:tc>
        <w:tc>
          <w:tcPr>
            <w:tcW w:w="1173"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1</w:t>
            </w:r>
            <w:r w:rsidRPr="00CF39F2">
              <w:rPr>
                <w:rFonts w:ascii="Arial" w:hAnsi="Arial" w:cs="Arial"/>
                <w:color w:val="D35E13"/>
                <w:spacing w:val="-1"/>
                <w:w w:val="90"/>
                <w:sz w:val="19"/>
              </w:rPr>
              <w:t xml:space="preserve"> </w:t>
            </w:r>
            <w:r w:rsidRPr="00CF39F2">
              <w:rPr>
                <w:rFonts w:ascii="Arial" w:hAnsi="Arial" w:cs="Arial"/>
                <w:color w:val="D35E13"/>
                <w:w w:val="90"/>
                <w:sz w:val="19"/>
              </w:rPr>
              <w:t>578</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360</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Program</w:t>
            </w:r>
            <w:r w:rsidRPr="00CF39F2">
              <w:rPr>
                <w:rFonts w:ascii="Arial" w:hAnsi="Arial" w:cs="Arial"/>
                <w:spacing w:val="5"/>
                <w:w w:val="90"/>
                <w:sz w:val="19"/>
              </w:rPr>
              <w:t xml:space="preserve"> </w:t>
            </w:r>
            <w:r w:rsidRPr="00CF39F2">
              <w:rPr>
                <w:rFonts w:ascii="Arial" w:hAnsi="Arial" w:cs="Arial"/>
                <w:w w:val="90"/>
                <w:sz w:val="19"/>
              </w:rPr>
              <w:t>efficiencies</w:t>
            </w:r>
            <w:r w:rsidRPr="00CF39F2">
              <w:rPr>
                <w:rFonts w:ascii="Arial" w:hAnsi="Arial" w:cs="Arial"/>
                <w:spacing w:val="5"/>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spacing w:val="-1"/>
                <w:w w:val="90"/>
                <w:sz w:val="19"/>
              </w:rPr>
              <w:t>rationalisation</w:t>
            </w:r>
          </w:p>
        </w:tc>
        <w:tc>
          <w:tcPr>
            <w:tcW w:w="1308" w:type="dxa"/>
            <w:tcBorders>
              <w:top w:val="nil"/>
              <w:left w:val="nil"/>
              <w:bottom w:val="nil"/>
              <w:right w:val="nil"/>
            </w:tcBorders>
          </w:tcPr>
          <w:p w:rsidR="004D06C0" w:rsidRPr="00CF39F2" w:rsidRDefault="00EA2DC5">
            <w:pPr>
              <w:pStyle w:val="TableParagraph"/>
              <w:spacing w:before="35"/>
              <w:ind w:left="61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380</w:t>
            </w: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710</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508</w:t>
            </w:r>
          </w:p>
        </w:tc>
      </w:tr>
      <w:tr w:rsidR="004D06C0" w:rsidRPr="00CF39F2">
        <w:trPr>
          <w:trHeight w:hRule="exact" w:val="303"/>
        </w:trPr>
        <w:tc>
          <w:tcPr>
            <w:tcW w:w="721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08" w:type="dxa"/>
            <w:tcBorders>
              <w:top w:val="nil"/>
              <w:left w:val="nil"/>
              <w:bottom w:val="single" w:sz="4" w:space="0" w:color="D35E13"/>
              <w:right w:val="nil"/>
            </w:tcBorders>
          </w:tcPr>
          <w:p w:rsidR="004D06C0" w:rsidRPr="00CF39F2" w:rsidRDefault="00EA2DC5">
            <w:pPr>
              <w:pStyle w:val="TableParagraph"/>
              <w:spacing w:before="35"/>
              <w:ind w:left="582"/>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420</w:t>
            </w:r>
          </w:p>
        </w:tc>
        <w:tc>
          <w:tcPr>
            <w:tcW w:w="1173" w:type="dxa"/>
            <w:tcBorders>
              <w:top w:val="nil"/>
              <w:left w:val="nil"/>
              <w:bottom w:val="single" w:sz="4" w:space="0" w:color="D35E13"/>
              <w:right w:val="nil"/>
            </w:tcBorders>
          </w:tcPr>
          <w:p w:rsidR="004D06C0" w:rsidRPr="00CF39F2" w:rsidRDefault="00EA2DC5">
            <w:pPr>
              <w:pStyle w:val="TableParagraph"/>
              <w:spacing w:before="35"/>
              <w:ind w:left="549"/>
              <w:rPr>
                <w:rFonts w:ascii="Arial" w:eastAsia="Arial" w:hAnsi="Arial" w:cs="Arial"/>
                <w:sz w:val="19"/>
                <w:szCs w:val="19"/>
              </w:rPr>
            </w:pPr>
            <w:r w:rsidRPr="00CF39F2">
              <w:rPr>
                <w:rFonts w:ascii="Arial" w:hAnsi="Arial" w:cs="Arial"/>
                <w:w w:val="90"/>
                <w:sz w:val="19"/>
              </w:rPr>
              <w:t>688</w:t>
            </w:r>
          </w:p>
        </w:tc>
      </w:tr>
      <w:tr w:rsidR="004D06C0" w:rsidRPr="00CF39F2">
        <w:trPr>
          <w:trHeight w:hRule="exact" w:val="509"/>
        </w:trPr>
        <w:tc>
          <w:tcPr>
            <w:tcW w:w="7211"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4"/>
                <w:w w:val="90"/>
                <w:sz w:val="26"/>
              </w:rPr>
              <w:t xml:space="preserve"> </w:t>
            </w:r>
            <w:r w:rsidRPr="00CF39F2">
              <w:rPr>
                <w:rFonts w:ascii="Arial" w:hAnsi="Arial" w:cs="Arial"/>
                <w:color w:val="D35E13"/>
                <w:w w:val="90"/>
                <w:sz w:val="26"/>
              </w:rPr>
              <w:t>Arts</w:t>
            </w:r>
            <w:r w:rsidRPr="00CF39F2">
              <w:rPr>
                <w:rFonts w:ascii="Arial" w:hAnsi="Arial" w:cs="Arial"/>
                <w:color w:val="D35E13"/>
                <w:spacing w:val="-1"/>
                <w:w w:val="90"/>
                <w:sz w:val="26"/>
              </w:rPr>
              <w:t xml:space="preserve"> </w:t>
            </w:r>
            <w:r w:rsidRPr="00CF39F2">
              <w:rPr>
                <w:rFonts w:ascii="Arial" w:hAnsi="Arial" w:cs="Arial"/>
                <w:color w:val="D35E13"/>
                <w:w w:val="90"/>
                <w:sz w:val="26"/>
              </w:rPr>
              <w:t>and</w:t>
            </w:r>
            <w:r w:rsidRPr="00CF39F2">
              <w:rPr>
                <w:rFonts w:ascii="Arial" w:hAnsi="Arial" w:cs="Arial"/>
                <w:color w:val="D35E13"/>
                <w:spacing w:val="-1"/>
                <w:w w:val="90"/>
                <w:sz w:val="26"/>
              </w:rPr>
              <w:t xml:space="preserve"> </w:t>
            </w:r>
            <w:r w:rsidRPr="00CF39F2">
              <w:rPr>
                <w:rFonts w:ascii="Arial" w:hAnsi="Arial" w:cs="Arial"/>
                <w:color w:val="D35E13"/>
                <w:w w:val="90"/>
                <w:sz w:val="26"/>
              </w:rPr>
              <w:t>Museums</w:t>
            </w:r>
          </w:p>
        </w:tc>
        <w:tc>
          <w:tcPr>
            <w:tcW w:w="1308" w:type="dxa"/>
            <w:tcBorders>
              <w:top w:val="single" w:sz="4" w:space="0" w:color="D35E13"/>
              <w:left w:val="nil"/>
              <w:bottom w:val="nil"/>
              <w:right w:val="nil"/>
            </w:tcBorders>
          </w:tcPr>
          <w:p w:rsidR="004D06C0" w:rsidRPr="00CF39F2" w:rsidRDefault="004D06C0">
            <w:pPr>
              <w:rPr>
                <w:rFonts w:ascii="Arial" w:hAnsi="Arial" w:cs="Arial"/>
              </w:rPr>
            </w:pPr>
          </w:p>
        </w:tc>
        <w:tc>
          <w:tcPr>
            <w:tcW w:w="1173"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211"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08" w:type="dxa"/>
            <w:tcBorders>
              <w:top w:val="nil"/>
              <w:left w:val="nil"/>
              <w:bottom w:val="nil"/>
              <w:right w:val="nil"/>
            </w:tcBorders>
          </w:tcPr>
          <w:p w:rsidR="004D06C0" w:rsidRPr="00CF39F2" w:rsidRDefault="00EA2DC5">
            <w:pPr>
              <w:pStyle w:val="TableParagraph"/>
              <w:spacing w:before="26"/>
              <w:ind w:left="722"/>
              <w:rPr>
                <w:rFonts w:ascii="Arial" w:eastAsia="Arial" w:hAnsi="Arial" w:cs="Arial"/>
                <w:sz w:val="19"/>
                <w:szCs w:val="19"/>
              </w:rPr>
            </w:pPr>
            <w:r w:rsidRPr="00CF39F2">
              <w:rPr>
                <w:rFonts w:ascii="Arial" w:hAnsi="Arial" w:cs="Arial"/>
                <w:color w:val="D35E13"/>
                <w:w w:val="90"/>
                <w:sz w:val="19"/>
              </w:rPr>
              <w:t>700</w:t>
            </w:r>
          </w:p>
        </w:tc>
        <w:tc>
          <w:tcPr>
            <w:tcW w:w="1173" w:type="dxa"/>
            <w:tcBorders>
              <w:top w:val="nil"/>
              <w:left w:val="nil"/>
              <w:bottom w:val="nil"/>
              <w:right w:val="nil"/>
            </w:tcBorders>
          </w:tcPr>
          <w:p w:rsidR="004D06C0" w:rsidRPr="00CF39F2" w:rsidRDefault="00EA2DC5">
            <w:pPr>
              <w:pStyle w:val="TableParagraph"/>
              <w:spacing w:before="26"/>
              <w:ind w:left="405"/>
              <w:rPr>
                <w:rFonts w:ascii="Arial" w:eastAsia="Arial" w:hAnsi="Arial" w:cs="Arial"/>
                <w:sz w:val="19"/>
                <w:szCs w:val="19"/>
              </w:rPr>
            </w:pPr>
            <w:r w:rsidRPr="00CF39F2">
              <w:rPr>
                <w:rFonts w:ascii="Arial" w:hAnsi="Arial" w:cs="Arial"/>
                <w:color w:val="D35E13"/>
                <w:w w:val="90"/>
                <w:sz w:val="19"/>
              </w:rPr>
              <w:t>2</w:t>
            </w:r>
            <w:r w:rsidRPr="00CF39F2">
              <w:rPr>
                <w:rFonts w:ascii="Arial" w:hAnsi="Arial" w:cs="Arial"/>
                <w:color w:val="D35E13"/>
                <w:spacing w:val="-1"/>
                <w:w w:val="90"/>
                <w:sz w:val="19"/>
              </w:rPr>
              <w:t xml:space="preserve"> </w:t>
            </w:r>
            <w:r w:rsidRPr="00CF39F2">
              <w:rPr>
                <w:rFonts w:ascii="Arial" w:hAnsi="Arial" w:cs="Arial"/>
                <w:color w:val="D35E13"/>
                <w:w w:val="90"/>
                <w:sz w:val="19"/>
              </w:rPr>
              <w:t>422</w:t>
            </w:r>
          </w:p>
        </w:tc>
      </w:tr>
      <w:tr w:rsidR="004D06C0" w:rsidRPr="00CF39F2">
        <w:trPr>
          <w:trHeight w:hRule="exact" w:val="518"/>
        </w:trPr>
        <w:tc>
          <w:tcPr>
            <w:tcW w:w="7211" w:type="dxa"/>
            <w:tcBorders>
              <w:top w:val="nil"/>
              <w:left w:val="nil"/>
              <w:bottom w:val="nil"/>
              <w:right w:val="nil"/>
            </w:tcBorders>
          </w:tcPr>
          <w:p w:rsidR="004D06C0" w:rsidRPr="00CF39F2" w:rsidRDefault="00EA2DC5">
            <w:pPr>
              <w:pStyle w:val="TableParagraph"/>
              <w:spacing w:before="45" w:line="210" w:lineRule="exact"/>
              <w:ind w:left="225" w:right="541" w:hanging="171"/>
              <w:rPr>
                <w:rFonts w:ascii="Arial" w:eastAsia="Arial" w:hAnsi="Arial" w:cs="Arial"/>
                <w:sz w:val="19"/>
                <w:szCs w:val="19"/>
              </w:rPr>
            </w:pPr>
            <w:r w:rsidRPr="00CF39F2">
              <w:rPr>
                <w:rFonts w:ascii="Arial" w:hAnsi="Arial" w:cs="Arial"/>
                <w:w w:val="90"/>
                <w:sz w:val="19"/>
              </w:rPr>
              <w:t>Additional</w:t>
            </w:r>
            <w:r w:rsidRPr="00CF39F2">
              <w:rPr>
                <w:rFonts w:ascii="Arial" w:hAnsi="Arial" w:cs="Arial"/>
                <w:spacing w:val="4"/>
                <w:w w:val="90"/>
                <w:sz w:val="19"/>
              </w:rPr>
              <w:t xml:space="preserve"> </w:t>
            </w:r>
            <w:r w:rsidRPr="00CF39F2">
              <w:rPr>
                <w:rFonts w:ascii="Arial" w:hAnsi="Arial" w:cs="Arial"/>
                <w:w w:val="90"/>
                <w:sz w:val="19"/>
              </w:rPr>
              <w:t>funding</w:t>
            </w:r>
            <w:r w:rsidRPr="00CF39F2">
              <w:rPr>
                <w:rFonts w:ascii="Arial" w:hAnsi="Arial" w:cs="Arial"/>
                <w:spacing w:val="4"/>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suppor</w:t>
            </w:r>
            <w:r w:rsidRPr="00CF39F2">
              <w:rPr>
                <w:rFonts w:ascii="Arial" w:hAnsi="Arial" w:cs="Arial"/>
                <w:spacing w:val="1"/>
                <w:w w:val="90"/>
                <w:sz w:val="19"/>
              </w:rPr>
              <w:t>t</w:t>
            </w:r>
            <w:r w:rsidRPr="00CF39F2">
              <w:rPr>
                <w:rFonts w:ascii="Arial" w:hAnsi="Arial" w:cs="Arial"/>
                <w:spacing w:val="5"/>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spacing w:val="-1"/>
                <w:w w:val="90"/>
                <w:sz w:val="19"/>
              </w:rPr>
              <w:t>Godinymayin</w:t>
            </w:r>
            <w:r w:rsidRPr="00CF39F2">
              <w:rPr>
                <w:rFonts w:ascii="Arial" w:hAnsi="Arial" w:cs="Arial"/>
                <w:spacing w:val="4"/>
                <w:w w:val="90"/>
                <w:sz w:val="19"/>
              </w:rPr>
              <w:t xml:space="preserve"> </w:t>
            </w:r>
            <w:r w:rsidRPr="00CF39F2">
              <w:rPr>
                <w:rFonts w:ascii="Arial" w:hAnsi="Arial" w:cs="Arial"/>
                <w:spacing w:val="-2"/>
                <w:w w:val="90"/>
                <w:sz w:val="19"/>
              </w:rPr>
              <w:t>Y</w:t>
            </w:r>
            <w:r w:rsidRPr="00CF39F2">
              <w:rPr>
                <w:rFonts w:ascii="Arial" w:hAnsi="Arial" w:cs="Arial"/>
                <w:spacing w:val="-1"/>
                <w:w w:val="90"/>
                <w:sz w:val="19"/>
              </w:rPr>
              <w:t>ijard</w:t>
            </w:r>
            <w:r w:rsidRPr="00CF39F2">
              <w:rPr>
                <w:rFonts w:ascii="Arial" w:hAnsi="Arial" w:cs="Arial"/>
                <w:spacing w:val="5"/>
                <w:w w:val="90"/>
                <w:sz w:val="19"/>
              </w:rPr>
              <w:t xml:space="preserve"> </w:t>
            </w:r>
            <w:r w:rsidRPr="00CF39F2">
              <w:rPr>
                <w:rFonts w:ascii="Arial" w:hAnsi="Arial" w:cs="Arial"/>
                <w:spacing w:val="-2"/>
                <w:w w:val="90"/>
                <w:sz w:val="19"/>
              </w:rPr>
              <w:t>Riv</w:t>
            </w:r>
            <w:r w:rsidRPr="00CF39F2">
              <w:rPr>
                <w:rFonts w:ascii="Arial" w:hAnsi="Arial" w:cs="Arial"/>
                <w:spacing w:val="-1"/>
                <w:w w:val="90"/>
                <w:sz w:val="19"/>
              </w:rPr>
              <w:t>ers</w:t>
            </w:r>
            <w:r w:rsidRPr="00CF39F2">
              <w:rPr>
                <w:rFonts w:ascii="Arial" w:hAnsi="Arial" w:cs="Arial"/>
                <w:spacing w:val="4"/>
                <w:w w:val="90"/>
                <w:sz w:val="19"/>
              </w:rPr>
              <w:t xml:space="preserve"> </w:t>
            </w:r>
            <w:r w:rsidRPr="00CF39F2">
              <w:rPr>
                <w:rFonts w:ascii="Arial" w:hAnsi="Arial" w:cs="Arial"/>
                <w:spacing w:val="2"/>
                <w:w w:val="90"/>
                <w:sz w:val="19"/>
              </w:rPr>
              <w:t>Arts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5"/>
                <w:w w:val="90"/>
                <w:sz w:val="19"/>
              </w:rPr>
              <w:t xml:space="preserve"> </w:t>
            </w:r>
            <w:r w:rsidRPr="00CF39F2">
              <w:rPr>
                <w:rFonts w:ascii="Arial" w:hAnsi="Arial" w:cs="Arial"/>
                <w:w w:val="90"/>
                <w:sz w:val="19"/>
              </w:rPr>
              <w:t>Culture</w:t>
            </w:r>
            <w:r w:rsidRPr="00CF39F2">
              <w:rPr>
                <w:rFonts w:ascii="Arial" w:hAnsi="Arial" w:cs="Arial"/>
                <w:spacing w:val="4"/>
                <w:w w:val="90"/>
                <w:sz w:val="19"/>
              </w:rPr>
              <w:t xml:space="preserve"> </w:t>
            </w:r>
            <w:r w:rsidRPr="00CF39F2">
              <w:rPr>
                <w:rFonts w:ascii="Arial" w:hAnsi="Arial" w:cs="Arial"/>
                <w:w w:val="90"/>
                <w:sz w:val="19"/>
              </w:rPr>
              <w:t>Centre</w:t>
            </w:r>
            <w:r w:rsidRPr="00CF39F2">
              <w:rPr>
                <w:rFonts w:ascii="Arial" w:hAnsi="Arial" w:cs="Arial"/>
                <w:spacing w:val="4"/>
                <w:w w:val="90"/>
                <w:sz w:val="19"/>
              </w:rPr>
              <w:t xml:space="preserve"> </w:t>
            </w:r>
            <w:r w:rsidRPr="00CF39F2">
              <w:rPr>
                <w:rFonts w:ascii="Arial" w:hAnsi="Arial" w:cs="Arial"/>
                <w:w w:val="90"/>
                <w:sz w:val="19"/>
              </w:rPr>
              <w:t>in</w:t>
            </w:r>
            <w:r w:rsidRPr="00CF39F2">
              <w:rPr>
                <w:rFonts w:ascii="Arial" w:hAnsi="Arial" w:cs="Arial"/>
                <w:spacing w:val="27"/>
                <w:w w:val="90"/>
                <w:sz w:val="19"/>
              </w:rPr>
              <w:t xml:space="preserve"> </w:t>
            </w:r>
            <w:r w:rsidRPr="00CF39F2">
              <w:rPr>
                <w:rFonts w:ascii="Arial" w:hAnsi="Arial" w:cs="Arial"/>
                <w:spacing w:val="-1"/>
                <w:w w:val="90"/>
                <w:sz w:val="19"/>
              </w:rPr>
              <w:t>Katherine</w:t>
            </w:r>
          </w:p>
        </w:tc>
        <w:tc>
          <w:tcPr>
            <w:tcW w:w="130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500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500</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Operation</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spacing w:val="-1"/>
                <w:w w:val="90"/>
                <w:sz w:val="19"/>
              </w:rPr>
              <w:t>Defence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w w:val="90"/>
                <w:sz w:val="19"/>
              </w:rPr>
              <w:t>Darwin</w:t>
            </w:r>
            <w:r w:rsidRPr="00CF39F2">
              <w:rPr>
                <w:rFonts w:ascii="Arial" w:hAnsi="Arial" w:cs="Arial"/>
                <w:spacing w:val="2"/>
                <w:w w:val="90"/>
                <w:sz w:val="19"/>
              </w:rPr>
              <w:t xml:space="preserve"> </w:t>
            </w:r>
            <w:r w:rsidRPr="00CF39F2">
              <w:rPr>
                <w:rFonts w:ascii="Arial" w:hAnsi="Arial" w:cs="Arial"/>
                <w:w w:val="90"/>
                <w:sz w:val="19"/>
              </w:rPr>
              <w:t>Experience</w:t>
            </w:r>
          </w:p>
        </w:tc>
        <w:tc>
          <w:tcPr>
            <w:tcW w:w="130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200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200</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0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722</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w w:val="90"/>
                <w:sz w:val="19"/>
              </w:rPr>
              <w:t>New</w:t>
            </w:r>
            <w:r w:rsidRPr="00CF39F2">
              <w:rPr>
                <w:rFonts w:ascii="Arial" w:hAnsi="Arial" w:cs="Arial"/>
                <w:color w:val="D35E13"/>
                <w:spacing w:val="-1"/>
                <w:w w:val="90"/>
                <w:sz w:val="19"/>
              </w:rPr>
              <w:t xml:space="preserve"> initiatives</w:t>
            </w:r>
          </w:p>
        </w:tc>
        <w:tc>
          <w:tcPr>
            <w:tcW w:w="1308" w:type="dxa"/>
            <w:tcBorders>
              <w:top w:val="nil"/>
              <w:left w:val="nil"/>
              <w:bottom w:val="nil"/>
              <w:right w:val="nil"/>
            </w:tcBorders>
          </w:tcPr>
          <w:p w:rsidR="004D06C0" w:rsidRPr="00CF39F2" w:rsidRDefault="00EA2DC5">
            <w:pPr>
              <w:pStyle w:val="TableParagraph"/>
              <w:spacing w:before="122"/>
              <w:ind w:left="722"/>
              <w:rPr>
                <w:rFonts w:ascii="Arial" w:eastAsia="Arial" w:hAnsi="Arial" w:cs="Arial"/>
                <w:sz w:val="19"/>
                <w:szCs w:val="19"/>
              </w:rPr>
            </w:pPr>
            <w:r w:rsidRPr="00CF39F2">
              <w:rPr>
                <w:rFonts w:ascii="Arial" w:hAnsi="Arial" w:cs="Arial"/>
                <w:color w:val="D35E13"/>
                <w:w w:val="90"/>
                <w:sz w:val="19"/>
              </w:rPr>
              <w:t>300</w:t>
            </w:r>
          </w:p>
        </w:tc>
        <w:tc>
          <w:tcPr>
            <w:tcW w:w="1173" w:type="dxa"/>
            <w:tcBorders>
              <w:top w:val="nil"/>
              <w:left w:val="nil"/>
              <w:bottom w:val="nil"/>
              <w:right w:val="nil"/>
            </w:tcBorders>
          </w:tcPr>
          <w:p w:rsidR="004D06C0" w:rsidRPr="00CF39F2" w:rsidRDefault="00EA2DC5">
            <w:pPr>
              <w:pStyle w:val="TableParagraph"/>
              <w:spacing w:before="122"/>
              <w:ind w:left="547"/>
              <w:rPr>
                <w:rFonts w:ascii="Arial" w:eastAsia="Arial" w:hAnsi="Arial" w:cs="Arial"/>
                <w:sz w:val="19"/>
                <w:szCs w:val="19"/>
              </w:rPr>
            </w:pPr>
            <w:r w:rsidRPr="00CF39F2">
              <w:rPr>
                <w:rFonts w:ascii="Arial" w:hAnsi="Arial" w:cs="Arial"/>
                <w:color w:val="D35E13"/>
                <w:w w:val="90"/>
                <w:sz w:val="19"/>
              </w:rPr>
              <w:t>600</w:t>
            </w:r>
          </w:p>
        </w:tc>
      </w:tr>
      <w:tr w:rsidR="004D06C0" w:rsidRPr="00CF39F2">
        <w:trPr>
          <w:trHeight w:hRule="exact" w:val="605"/>
        </w:trPr>
        <w:tc>
          <w:tcPr>
            <w:tcW w:w="7211" w:type="dxa"/>
            <w:tcBorders>
              <w:top w:val="nil"/>
              <w:left w:val="nil"/>
              <w:bottom w:val="nil"/>
              <w:right w:val="nil"/>
            </w:tcBorders>
          </w:tcPr>
          <w:p w:rsidR="004D06C0" w:rsidRPr="00CF39F2" w:rsidRDefault="00EA2DC5">
            <w:pPr>
              <w:pStyle w:val="TableParagraph"/>
              <w:spacing w:before="45" w:line="210" w:lineRule="exact"/>
              <w:ind w:left="225" w:right="484" w:hanging="171"/>
              <w:rPr>
                <w:rFonts w:ascii="Arial" w:eastAsia="Arial" w:hAnsi="Arial" w:cs="Arial"/>
                <w:sz w:val="19"/>
                <w:szCs w:val="19"/>
              </w:rPr>
            </w:pPr>
            <w:r w:rsidRPr="00CF39F2">
              <w:rPr>
                <w:rFonts w:ascii="Arial" w:hAnsi="Arial" w:cs="Arial"/>
                <w:w w:val="90"/>
                <w:sz w:val="19"/>
              </w:rPr>
              <w:t>Funding</w:t>
            </w:r>
            <w:r w:rsidRPr="00CF39F2">
              <w:rPr>
                <w:rFonts w:ascii="Arial" w:hAnsi="Arial" w:cs="Arial"/>
                <w:spacing w:val="3"/>
                <w:w w:val="90"/>
                <w:sz w:val="19"/>
              </w:rPr>
              <w:t xml:space="preserve"> </w:t>
            </w:r>
            <w:r w:rsidRPr="00CF39F2">
              <w:rPr>
                <w:rFonts w:ascii="Arial" w:hAnsi="Arial" w:cs="Arial"/>
                <w:w w:val="90"/>
                <w:sz w:val="19"/>
              </w:rPr>
              <w:t>to</w:t>
            </w:r>
            <w:r w:rsidRPr="00CF39F2">
              <w:rPr>
                <w:rFonts w:ascii="Arial" w:hAnsi="Arial" w:cs="Arial"/>
                <w:spacing w:val="4"/>
                <w:w w:val="90"/>
                <w:sz w:val="19"/>
              </w:rPr>
              <w:t xml:space="preserve"> </w:t>
            </w:r>
            <w:r w:rsidRPr="00CF39F2">
              <w:rPr>
                <w:rFonts w:ascii="Arial" w:hAnsi="Arial" w:cs="Arial"/>
                <w:w w:val="90"/>
                <w:sz w:val="19"/>
              </w:rPr>
              <w:t>maintain</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spacing w:val="-1"/>
                <w:w w:val="90"/>
                <w:sz w:val="19"/>
              </w:rPr>
              <w:t>Defence</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Darwin</w:t>
            </w:r>
            <w:r w:rsidRPr="00CF39F2">
              <w:rPr>
                <w:rFonts w:ascii="Arial" w:hAnsi="Arial" w:cs="Arial"/>
                <w:spacing w:val="4"/>
                <w:w w:val="90"/>
                <w:sz w:val="19"/>
              </w:rPr>
              <w:t xml:space="preserve"> </w:t>
            </w:r>
            <w:r w:rsidRPr="00CF39F2">
              <w:rPr>
                <w:rFonts w:ascii="Arial" w:hAnsi="Arial" w:cs="Arial"/>
                <w:w w:val="90"/>
                <w:sz w:val="19"/>
              </w:rPr>
              <w:t>Experience</w:t>
            </w:r>
            <w:r w:rsidRPr="00CF39F2">
              <w:rPr>
                <w:rFonts w:ascii="Arial" w:hAnsi="Arial" w:cs="Arial"/>
                <w:spacing w:val="4"/>
                <w:w w:val="90"/>
                <w:sz w:val="19"/>
              </w:rPr>
              <w:t xml:space="preserve"> </w:t>
            </w:r>
            <w:r w:rsidRPr="00CF39F2">
              <w:rPr>
                <w:rFonts w:ascii="Arial" w:hAnsi="Arial" w:cs="Arial"/>
                <w:spacing w:val="-1"/>
                <w:w w:val="90"/>
                <w:sz w:val="19"/>
              </w:rPr>
              <w:t>building,</w:t>
            </w:r>
            <w:r w:rsidRPr="00CF39F2">
              <w:rPr>
                <w:rFonts w:ascii="Arial" w:hAnsi="Arial" w:cs="Arial"/>
                <w:spacing w:val="4"/>
                <w:w w:val="90"/>
                <w:sz w:val="19"/>
              </w:rPr>
              <w:t xml:space="preserve"> </w:t>
            </w:r>
            <w:r w:rsidRPr="00CF39F2">
              <w:rPr>
                <w:rFonts w:ascii="Arial" w:hAnsi="Arial" w:cs="Arial"/>
                <w:spacing w:val="-1"/>
                <w:w w:val="90"/>
                <w:sz w:val="19"/>
              </w:rPr>
              <w:t>exhibition</w:t>
            </w:r>
            <w:r w:rsidRPr="00CF39F2">
              <w:rPr>
                <w:rFonts w:ascii="Arial" w:hAnsi="Arial" w:cs="Arial"/>
                <w:spacing w:val="4"/>
                <w:w w:val="90"/>
                <w:sz w:val="19"/>
              </w:rPr>
              <w:t xml:space="preserve"> </w:t>
            </w:r>
            <w:r w:rsidRPr="00CF39F2">
              <w:rPr>
                <w:rFonts w:ascii="Arial" w:hAnsi="Arial" w:cs="Arial"/>
                <w:spacing w:val="-1"/>
                <w:w w:val="90"/>
                <w:sz w:val="19"/>
              </w:rPr>
              <w:t>material</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5"/>
                <w:w w:val="92"/>
                <w:sz w:val="19"/>
              </w:rPr>
              <w:t xml:space="preserve"> </w:t>
            </w:r>
            <w:r w:rsidRPr="00CF39F2">
              <w:rPr>
                <w:rFonts w:ascii="Arial" w:hAnsi="Arial" w:cs="Arial"/>
                <w:w w:val="90"/>
                <w:sz w:val="19"/>
              </w:rPr>
              <w:t>content,</w:t>
            </w:r>
            <w:r w:rsidRPr="00CF39F2">
              <w:rPr>
                <w:rFonts w:ascii="Arial" w:hAnsi="Arial" w:cs="Arial"/>
                <w:spacing w:val="10"/>
                <w:w w:val="90"/>
                <w:sz w:val="19"/>
              </w:rPr>
              <w:t xml:space="preserve"> </w:t>
            </w:r>
            <w:r w:rsidRPr="00CF39F2">
              <w:rPr>
                <w:rFonts w:ascii="Arial" w:hAnsi="Arial" w:cs="Arial"/>
                <w:spacing w:val="-1"/>
                <w:w w:val="90"/>
                <w:sz w:val="19"/>
              </w:rPr>
              <w:t>interactive</w:t>
            </w:r>
            <w:r w:rsidRPr="00CF39F2">
              <w:rPr>
                <w:rFonts w:ascii="Arial" w:hAnsi="Arial" w:cs="Arial"/>
                <w:spacing w:val="11"/>
                <w:w w:val="90"/>
                <w:sz w:val="19"/>
              </w:rPr>
              <w:t xml:space="preserve"> </w:t>
            </w:r>
            <w:r w:rsidRPr="00CF39F2">
              <w:rPr>
                <w:rFonts w:ascii="Arial" w:hAnsi="Arial" w:cs="Arial"/>
                <w:spacing w:val="-1"/>
                <w:w w:val="90"/>
                <w:sz w:val="19"/>
              </w:rPr>
              <w:t>multimedia</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digital</w:t>
            </w:r>
            <w:r w:rsidRPr="00CF39F2">
              <w:rPr>
                <w:rFonts w:ascii="Arial" w:hAnsi="Arial" w:cs="Arial"/>
                <w:spacing w:val="11"/>
                <w:w w:val="90"/>
                <w:sz w:val="19"/>
              </w:rPr>
              <w:t xml:space="preserve"> </w:t>
            </w:r>
            <w:r w:rsidRPr="00CF39F2">
              <w:rPr>
                <w:rFonts w:ascii="Arial" w:hAnsi="Arial" w:cs="Arial"/>
                <w:spacing w:val="-1"/>
                <w:w w:val="90"/>
                <w:sz w:val="19"/>
              </w:rPr>
              <w:t>displays</w:t>
            </w:r>
          </w:p>
        </w:tc>
        <w:tc>
          <w:tcPr>
            <w:tcW w:w="1308" w:type="dxa"/>
            <w:tcBorders>
              <w:top w:val="nil"/>
              <w:left w:val="nil"/>
              <w:bottom w:val="nil"/>
              <w:right w:val="nil"/>
            </w:tcBorders>
          </w:tcPr>
          <w:p w:rsidR="004D06C0" w:rsidRPr="00CF39F2" w:rsidRDefault="00EA2DC5">
            <w:pPr>
              <w:pStyle w:val="TableParagraph"/>
              <w:spacing w:before="35"/>
              <w:ind w:left="722"/>
              <w:rPr>
                <w:rFonts w:ascii="Arial" w:eastAsia="Arial" w:hAnsi="Arial" w:cs="Arial"/>
                <w:sz w:val="19"/>
                <w:szCs w:val="19"/>
              </w:rPr>
            </w:pPr>
            <w:r w:rsidRPr="00CF39F2">
              <w:rPr>
                <w:rFonts w:ascii="Arial" w:hAnsi="Arial" w:cs="Arial"/>
                <w:w w:val="90"/>
                <w:sz w:val="19"/>
              </w:rPr>
              <w:t>300</w:t>
            </w: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600</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08" w:type="dxa"/>
            <w:tcBorders>
              <w:top w:val="nil"/>
              <w:left w:val="nil"/>
              <w:bottom w:val="nil"/>
              <w:right w:val="nil"/>
            </w:tcBorders>
          </w:tcPr>
          <w:p w:rsidR="004D06C0" w:rsidRPr="00CF39F2" w:rsidRDefault="00EA2DC5">
            <w:pPr>
              <w:pStyle w:val="TableParagraph"/>
              <w:spacing w:before="122"/>
              <w:ind w:right="300"/>
              <w:jc w:val="right"/>
              <w:rPr>
                <w:rFonts w:ascii="Arial" w:eastAsia="Arial" w:hAnsi="Arial" w:cs="Arial"/>
                <w:sz w:val="19"/>
                <w:szCs w:val="19"/>
              </w:rPr>
            </w:pPr>
            <w:r w:rsidRPr="00CF39F2">
              <w:rPr>
                <w:rFonts w:ascii="Arial" w:hAnsi="Arial" w:cs="Arial"/>
                <w:color w:val="D35E13"/>
                <w:w w:val="85"/>
                <w:sz w:val="19"/>
              </w:rPr>
              <w:t>0</w:t>
            </w:r>
          </w:p>
        </w:tc>
        <w:tc>
          <w:tcPr>
            <w:tcW w:w="1173" w:type="dxa"/>
            <w:tcBorders>
              <w:top w:val="nil"/>
              <w:left w:val="nil"/>
              <w:bottom w:val="nil"/>
              <w:right w:val="nil"/>
            </w:tcBorders>
          </w:tcPr>
          <w:p w:rsidR="004D06C0" w:rsidRPr="00CF39F2" w:rsidRDefault="00EA2DC5">
            <w:pPr>
              <w:pStyle w:val="TableParagraph"/>
              <w:spacing w:before="122"/>
              <w:ind w:left="443"/>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576</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27"/>
                <w:w w:val="90"/>
                <w:sz w:val="19"/>
              </w:rPr>
              <w:t xml:space="preserve"> </w:t>
            </w:r>
            <w:r w:rsidRPr="00CF39F2">
              <w:rPr>
                <w:rFonts w:ascii="Arial" w:hAnsi="Arial" w:cs="Arial"/>
                <w:w w:val="90"/>
                <w:sz w:val="19"/>
              </w:rPr>
              <w:t>efficiencies</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286</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290</w:t>
            </w:r>
          </w:p>
        </w:tc>
      </w:tr>
      <w:tr w:rsidR="004D06C0" w:rsidRPr="00CF39F2">
        <w:trPr>
          <w:trHeight w:hRule="exact" w:val="303"/>
        </w:trPr>
        <w:tc>
          <w:tcPr>
            <w:tcW w:w="721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08" w:type="dxa"/>
            <w:tcBorders>
              <w:top w:val="nil"/>
              <w:left w:val="nil"/>
              <w:bottom w:val="single" w:sz="4" w:space="0" w:color="D35E13"/>
              <w:right w:val="nil"/>
            </w:tcBorders>
          </w:tcPr>
          <w:p w:rsidR="004D06C0" w:rsidRPr="00CF39F2" w:rsidRDefault="00EA2DC5">
            <w:pPr>
              <w:pStyle w:val="TableParagraph"/>
              <w:spacing w:before="35"/>
              <w:ind w:left="582"/>
              <w:rPr>
                <w:rFonts w:ascii="Arial" w:eastAsia="Arial" w:hAnsi="Arial" w:cs="Arial"/>
                <w:sz w:val="19"/>
                <w:szCs w:val="19"/>
              </w:rPr>
            </w:pPr>
            <w:r w:rsidRPr="00CF39F2">
              <w:rPr>
                <w:rFonts w:ascii="Arial" w:hAnsi="Arial" w:cs="Arial"/>
                <w:w w:val="90"/>
                <w:sz w:val="19"/>
              </w:rPr>
              <w:t>1</w:t>
            </w:r>
            <w:r w:rsidRPr="00CF39F2">
              <w:rPr>
                <w:rFonts w:ascii="Arial" w:hAnsi="Arial" w:cs="Arial"/>
                <w:spacing w:val="-5"/>
                <w:w w:val="90"/>
                <w:sz w:val="19"/>
              </w:rPr>
              <w:t xml:space="preserve"> </w:t>
            </w:r>
            <w:r w:rsidRPr="00CF39F2">
              <w:rPr>
                <w:rFonts w:ascii="Arial" w:hAnsi="Arial" w:cs="Arial"/>
                <w:w w:val="90"/>
                <w:sz w:val="19"/>
              </w:rPr>
              <w:t>000</w:t>
            </w:r>
          </w:p>
        </w:tc>
        <w:tc>
          <w:tcPr>
            <w:tcW w:w="1173" w:type="dxa"/>
            <w:tcBorders>
              <w:top w:val="nil"/>
              <w:left w:val="nil"/>
              <w:bottom w:val="single" w:sz="4" w:space="0" w:color="D35E13"/>
              <w:right w:val="nil"/>
            </w:tcBorders>
          </w:tcPr>
          <w:p w:rsidR="004D06C0" w:rsidRPr="00CF39F2" w:rsidRDefault="00EA2DC5">
            <w:pPr>
              <w:pStyle w:val="TableParagraph"/>
              <w:spacing w:before="35"/>
              <w:ind w:left="408"/>
              <w:rPr>
                <w:rFonts w:ascii="Arial" w:eastAsia="Arial" w:hAnsi="Arial" w:cs="Arial"/>
                <w:sz w:val="19"/>
                <w:szCs w:val="19"/>
              </w:rPr>
            </w:pPr>
            <w:r w:rsidRPr="00CF39F2">
              <w:rPr>
                <w:rFonts w:ascii="Arial" w:hAnsi="Arial" w:cs="Arial"/>
                <w:w w:val="90"/>
                <w:sz w:val="19"/>
              </w:rPr>
              <w:t>2</w:t>
            </w:r>
            <w:r w:rsidRPr="00CF39F2">
              <w:rPr>
                <w:rFonts w:ascii="Arial" w:hAnsi="Arial" w:cs="Arial"/>
                <w:spacing w:val="-5"/>
                <w:w w:val="90"/>
                <w:sz w:val="19"/>
              </w:rPr>
              <w:t xml:space="preserve"> </w:t>
            </w:r>
            <w:r w:rsidRPr="00CF39F2">
              <w:rPr>
                <w:rFonts w:ascii="Arial" w:hAnsi="Arial" w:cs="Arial"/>
                <w:w w:val="90"/>
                <w:sz w:val="19"/>
              </w:rPr>
              <w:t>446</w:t>
            </w:r>
          </w:p>
        </w:tc>
      </w:tr>
      <w:tr w:rsidR="004D06C0" w:rsidRPr="00CF39F2">
        <w:trPr>
          <w:trHeight w:hRule="exact" w:val="509"/>
        </w:trPr>
        <w:tc>
          <w:tcPr>
            <w:tcW w:w="7211" w:type="dxa"/>
            <w:tcBorders>
              <w:top w:val="single" w:sz="4" w:space="0" w:color="D35E13"/>
              <w:left w:val="nil"/>
              <w:bottom w:val="nil"/>
              <w:right w:val="nil"/>
            </w:tcBorders>
          </w:tcPr>
          <w:p w:rsidR="004D06C0" w:rsidRPr="00CF39F2" w:rsidRDefault="00EA2DC5">
            <w:pPr>
              <w:pStyle w:val="TableParagraph"/>
              <w:spacing w:before="166"/>
              <w:ind w:left="55"/>
              <w:rPr>
                <w:rFonts w:ascii="Arial" w:eastAsia="Arial" w:hAnsi="Arial" w:cs="Arial"/>
                <w:sz w:val="26"/>
                <w:szCs w:val="26"/>
              </w:rPr>
            </w:pPr>
            <w:r w:rsidRPr="00CF39F2">
              <w:rPr>
                <w:rFonts w:ascii="Arial" w:hAnsi="Arial" w:cs="Arial"/>
                <w:color w:val="D35E13"/>
                <w:w w:val="90"/>
                <w:sz w:val="26"/>
              </w:rPr>
              <w:t>Department</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Infrastructure</w:t>
            </w:r>
          </w:p>
        </w:tc>
        <w:tc>
          <w:tcPr>
            <w:tcW w:w="1308" w:type="dxa"/>
            <w:tcBorders>
              <w:top w:val="single" w:sz="4" w:space="0" w:color="D35E13"/>
              <w:left w:val="nil"/>
              <w:bottom w:val="nil"/>
              <w:right w:val="nil"/>
            </w:tcBorders>
          </w:tcPr>
          <w:p w:rsidR="004D06C0" w:rsidRPr="00CF39F2" w:rsidRDefault="004D06C0">
            <w:pPr>
              <w:rPr>
                <w:rFonts w:ascii="Arial" w:hAnsi="Arial" w:cs="Arial"/>
              </w:rPr>
            </w:pPr>
          </w:p>
        </w:tc>
        <w:tc>
          <w:tcPr>
            <w:tcW w:w="1173" w:type="dxa"/>
            <w:tcBorders>
              <w:top w:val="single" w:sz="4" w:space="0" w:color="D35E13"/>
              <w:left w:val="nil"/>
              <w:bottom w:val="nil"/>
              <w:right w:val="nil"/>
            </w:tcBorders>
          </w:tcPr>
          <w:p w:rsidR="004D06C0" w:rsidRPr="00CF39F2" w:rsidRDefault="004D06C0">
            <w:pPr>
              <w:rPr>
                <w:rFonts w:ascii="Arial" w:hAnsi="Arial" w:cs="Arial"/>
              </w:rPr>
            </w:pPr>
          </w:p>
        </w:tc>
      </w:tr>
      <w:tr w:rsidR="004D06C0" w:rsidRPr="00CF39F2">
        <w:trPr>
          <w:trHeight w:hRule="exact" w:val="299"/>
        </w:trPr>
        <w:tc>
          <w:tcPr>
            <w:tcW w:w="7211" w:type="dxa"/>
            <w:tcBorders>
              <w:top w:val="nil"/>
              <w:left w:val="nil"/>
              <w:bottom w:val="nil"/>
              <w:right w:val="nil"/>
            </w:tcBorders>
          </w:tcPr>
          <w:p w:rsidR="004D06C0" w:rsidRPr="00CF39F2" w:rsidRDefault="00EA2DC5">
            <w:pPr>
              <w:pStyle w:val="TableParagraph"/>
              <w:spacing w:before="26"/>
              <w:ind w:left="55"/>
              <w:rPr>
                <w:rFonts w:ascii="Arial" w:eastAsia="Arial" w:hAnsi="Arial" w:cs="Arial"/>
                <w:sz w:val="19"/>
                <w:szCs w:val="19"/>
              </w:rPr>
            </w:pPr>
            <w:r w:rsidRPr="00CF39F2">
              <w:rPr>
                <w:rFonts w:ascii="Arial" w:hAnsi="Arial" w:cs="Arial"/>
                <w:color w:val="D35E13"/>
                <w:spacing w:val="-1"/>
                <w:w w:val="90"/>
                <w:sz w:val="19"/>
              </w:rPr>
              <w:t>Legacy</w:t>
            </w:r>
            <w:r w:rsidRPr="00CF39F2">
              <w:rPr>
                <w:rFonts w:ascii="Arial" w:hAnsi="Arial" w:cs="Arial"/>
                <w:color w:val="D35E13"/>
                <w:spacing w:val="13"/>
                <w:w w:val="90"/>
                <w:sz w:val="19"/>
              </w:rPr>
              <w:t xml:space="preserve"> </w:t>
            </w:r>
            <w:r w:rsidRPr="00CF39F2">
              <w:rPr>
                <w:rFonts w:ascii="Arial" w:hAnsi="Arial" w:cs="Arial"/>
                <w:color w:val="D35E13"/>
                <w:w w:val="90"/>
                <w:sz w:val="19"/>
              </w:rPr>
              <w:t>items</w:t>
            </w:r>
          </w:p>
        </w:tc>
        <w:tc>
          <w:tcPr>
            <w:tcW w:w="1308" w:type="dxa"/>
            <w:tcBorders>
              <w:top w:val="nil"/>
              <w:left w:val="nil"/>
              <w:bottom w:val="nil"/>
              <w:right w:val="nil"/>
            </w:tcBorders>
          </w:tcPr>
          <w:p w:rsidR="004D06C0" w:rsidRPr="00CF39F2" w:rsidRDefault="00EA2DC5">
            <w:pPr>
              <w:pStyle w:val="TableParagraph"/>
              <w:spacing w:before="26"/>
              <w:ind w:left="484"/>
              <w:rPr>
                <w:rFonts w:ascii="Arial" w:eastAsia="Arial" w:hAnsi="Arial" w:cs="Arial"/>
                <w:sz w:val="19"/>
                <w:szCs w:val="19"/>
              </w:rPr>
            </w:pPr>
            <w:r w:rsidRPr="00CF39F2">
              <w:rPr>
                <w:rFonts w:ascii="Arial" w:hAnsi="Arial" w:cs="Arial"/>
                <w:color w:val="D35E13"/>
                <w:w w:val="90"/>
                <w:sz w:val="19"/>
              </w:rPr>
              <w:t>14</w:t>
            </w:r>
            <w:r w:rsidRPr="00CF39F2">
              <w:rPr>
                <w:rFonts w:ascii="Arial" w:hAnsi="Arial" w:cs="Arial"/>
                <w:color w:val="D35E13"/>
                <w:spacing w:val="-1"/>
                <w:w w:val="90"/>
                <w:sz w:val="19"/>
              </w:rPr>
              <w:t xml:space="preserve"> </w:t>
            </w:r>
            <w:r w:rsidRPr="00CF39F2">
              <w:rPr>
                <w:rFonts w:ascii="Arial" w:hAnsi="Arial" w:cs="Arial"/>
                <w:color w:val="D35E13"/>
                <w:w w:val="90"/>
                <w:sz w:val="19"/>
              </w:rPr>
              <w:t>200</w:t>
            </w:r>
          </w:p>
        </w:tc>
        <w:tc>
          <w:tcPr>
            <w:tcW w:w="1173" w:type="dxa"/>
            <w:tcBorders>
              <w:top w:val="nil"/>
              <w:left w:val="nil"/>
              <w:bottom w:val="nil"/>
              <w:right w:val="nil"/>
            </w:tcBorders>
          </w:tcPr>
          <w:p w:rsidR="004D06C0" w:rsidRPr="00CF39F2" w:rsidRDefault="00EA2DC5">
            <w:pPr>
              <w:pStyle w:val="TableParagraph"/>
              <w:spacing w:before="26"/>
              <w:ind w:left="310"/>
              <w:rPr>
                <w:rFonts w:ascii="Arial" w:eastAsia="Arial" w:hAnsi="Arial" w:cs="Arial"/>
                <w:sz w:val="19"/>
                <w:szCs w:val="19"/>
              </w:rPr>
            </w:pPr>
            <w:r w:rsidRPr="00CF39F2">
              <w:rPr>
                <w:rFonts w:ascii="Arial" w:hAnsi="Arial" w:cs="Arial"/>
                <w:color w:val="D35E13"/>
                <w:w w:val="90"/>
                <w:sz w:val="19"/>
              </w:rPr>
              <w:t>14</w:t>
            </w:r>
            <w:r w:rsidRPr="00CF39F2">
              <w:rPr>
                <w:rFonts w:ascii="Arial" w:hAnsi="Arial" w:cs="Arial"/>
                <w:color w:val="D35E13"/>
                <w:spacing w:val="-1"/>
                <w:w w:val="90"/>
                <w:sz w:val="19"/>
              </w:rPr>
              <w:t xml:space="preserve"> </w:t>
            </w:r>
            <w:r w:rsidRPr="00CF39F2">
              <w:rPr>
                <w:rFonts w:ascii="Arial" w:hAnsi="Arial" w:cs="Arial"/>
                <w:color w:val="D35E13"/>
                <w:w w:val="90"/>
                <w:sz w:val="19"/>
              </w:rPr>
              <w:t>738</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3"/>
                <w:w w:val="90"/>
                <w:sz w:val="19"/>
              </w:rPr>
              <w:t>R</w:t>
            </w:r>
            <w:r w:rsidRPr="00CF39F2">
              <w:rPr>
                <w:rFonts w:ascii="Arial" w:hAnsi="Arial" w:cs="Arial"/>
                <w:spacing w:val="-2"/>
                <w:w w:val="90"/>
                <w:sz w:val="19"/>
              </w:rPr>
              <w:t>ecovery</w:t>
            </w:r>
            <w:r w:rsidRPr="00CF39F2">
              <w:rPr>
                <w:rFonts w:ascii="Arial" w:hAnsi="Arial" w:cs="Arial"/>
                <w:w w:val="90"/>
                <w:sz w:val="19"/>
              </w:rPr>
              <w:t xml:space="preserve"> and</w:t>
            </w:r>
            <w:r w:rsidRPr="00CF39F2">
              <w:rPr>
                <w:rFonts w:ascii="Arial" w:hAnsi="Arial" w:cs="Arial"/>
                <w:spacing w:val="1"/>
                <w:w w:val="90"/>
                <w:sz w:val="19"/>
              </w:rPr>
              <w:t xml:space="preserve"> </w:t>
            </w:r>
            <w:r w:rsidRPr="00CF39F2">
              <w:rPr>
                <w:rFonts w:ascii="Arial" w:hAnsi="Arial" w:cs="Arial"/>
                <w:w w:val="90"/>
                <w:sz w:val="19"/>
              </w:rPr>
              <w:t>ongoing</w:t>
            </w:r>
            <w:r w:rsidRPr="00CF39F2">
              <w:rPr>
                <w:rFonts w:ascii="Arial" w:hAnsi="Arial" w:cs="Arial"/>
                <w:spacing w:val="1"/>
                <w:w w:val="90"/>
                <w:sz w:val="19"/>
              </w:rPr>
              <w:t xml:space="preserve"> </w:t>
            </w:r>
            <w:r w:rsidRPr="00CF39F2">
              <w:rPr>
                <w:rFonts w:ascii="Arial" w:hAnsi="Arial" w:cs="Arial"/>
                <w:spacing w:val="-1"/>
                <w:w w:val="90"/>
                <w:sz w:val="19"/>
              </w:rPr>
              <w:t>operation</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1"/>
                <w:w w:val="90"/>
                <w:sz w:val="19"/>
              </w:rPr>
              <w:t xml:space="preserve"> </w:t>
            </w:r>
            <w:r w:rsidRPr="00CF39F2">
              <w:rPr>
                <w:rFonts w:ascii="Arial" w:hAnsi="Arial" w:cs="Arial"/>
                <w:w w:val="90"/>
                <w:sz w:val="19"/>
              </w:rPr>
              <w:t>the</w:t>
            </w:r>
            <w:r w:rsidRPr="00CF39F2">
              <w:rPr>
                <w:rFonts w:ascii="Arial" w:hAnsi="Arial" w:cs="Arial"/>
                <w:spacing w:val="1"/>
                <w:w w:val="90"/>
                <w:sz w:val="19"/>
              </w:rPr>
              <w:t xml:space="preserve"> </w:t>
            </w:r>
            <w:r w:rsidRPr="00CF39F2">
              <w:rPr>
                <w:rFonts w:ascii="Arial" w:hAnsi="Arial" w:cs="Arial"/>
                <w:w w:val="90"/>
                <w:sz w:val="19"/>
              </w:rPr>
              <w:t>Asset</w:t>
            </w:r>
            <w:r w:rsidRPr="00CF39F2">
              <w:rPr>
                <w:rFonts w:ascii="Arial" w:hAnsi="Arial" w:cs="Arial"/>
                <w:spacing w:val="1"/>
                <w:w w:val="90"/>
                <w:sz w:val="19"/>
              </w:rPr>
              <w:t xml:space="preserve"> </w:t>
            </w:r>
            <w:r w:rsidRPr="00CF39F2">
              <w:rPr>
                <w:rFonts w:ascii="Arial" w:hAnsi="Arial" w:cs="Arial"/>
                <w:w w:val="90"/>
                <w:sz w:val="19"/>
              </w:rPr>
              <w:t>Management System</w:t>
            </w:r>
          </w:p>
        </w:tc>
        <w:tc>
          <w:tcPr>
            <w:tcW w:w="1308" w:type="dxa"/>
            <w:tcBorders>
              <w:top w:val="nil"/>
              <w:left w:val="nil"/>
              <w:bottom w:val="nil"/>
              <w:right w:val="nil"/>
            </w:tcBorders>
          </w:tcPr>
          <w:p w:rsidR="004D06C0" w:rsidRPr="00CF39F2" w:rsidRDefault="00EA2DC5">
            <w:pPr>
              <w:pStyle w:val="TableParagraph"/>
              <w:spacing w:before="35"/>
              <w:ind w:left="484"/>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200</w:t>
            </w:r>
          </w:p>
        </w:tc>
        <w:tc>
          <w:tcPr>
            <w:tcW w:w="1173" w:type="dxa"/>
            <w:tcBorders>
              <w:top w:val="nil"/>
              <w:left w:val="nil"/>
              <w:bottom w:val="nil"/>
              <w:right w:val="nil"/>
            </w:tcBorders>
          </w:tcPr>
          <w:p w:rsidR="004D06C0" w:rsidRPr="00CF39F2" w:rsidRDefault="00EA2DC5">
            <w:pPr>
              <w:pStyle w:val="TableParagraph"/>
              <w:spacing w:before="35"/>
              <w:ind w:left="310"/>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300</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Increased</w:t>
            </w:r>
            <w:r w:rsidRPr="00CF39F2">
              <w:rPr>
                <w:rFonts w:ascii="Arial" w:hAnsi="Arial" w:cs="Arial"/>
                <w:spacing w:val="10"/>
                <w:w w:val="90"/>
                <w:sz w:val="19"/>
              </w:rPr>
              <w:t xml:space="preserve"> </w:t>
            </w:r>
            <w:r w:rsidRPr="00CF39F2">
              <w:rPr>
                <w:rFonts w:ascii="Arial" w:hAnsi="Arial" w:cs="Arial"/>
                <w:w w:val="90"/>
                <w:sz w:val="19"/>
              </w:rPr>
              <w:t>repairs</w:t>
            </w:r>
            <w:r w:rsidRPr="00CF39F2">
              <w:rPr>
                <w:rFonts w:ascii="Arial" w:hAnsi="Arial" w:cs="Arial"/>
                <w:spacing w:val="11"/>
                <w:w w:val="90"/>
                <w:sz w:val="19"/>
              </w:rPr>
              <w:t xml:space="preserve"> </w:t>
            </w:r>
            <w:r w:rsidRPr="00CF39F2">
              <w:rPr>
                <w:rFonts w:ascii="Arial" w:hAnsi="Arial" w:cs="Arial"/>
                <w:w w:val="90"/>
                <w:sz w:val="19"/>
              </w:rPr>
              <w:t>and</w:t>
            </w:r>
            <w:r w:rsidRPr="00CF39F2">
              <w:rPr>
                <w:rFonts w:ascii="Arial" w:hAnsi="Arial" w:cs="Arial"/>
                <w:spacing w:val="11"/>
                <w:w w:val="90"/>
                <w:sz w:val="19"/>
              </w:rPr>
              <w:t xml:space="preserve"> </w:t>
            </w:r>
            <w:r w:rsidRPr="00CF39F2">
              <w:rPr>
                <w:rFonts w:ascii="Arial" w:hAnsi="Arial" w:cs="Arial"/>
                <w:w w:val="90"/>
                <w:sz w:val="19"/>
              </w:rPr>
              <w:t>maintenance</w:t>
            </w:r>
            <w:r w:rsidRPr="00CF39F2">
              <w:rPr>
                <w:rFonts w:ascii="Arial" w:hAnsi="Arial" w:cs="Arial"/>
                <w:spacing w:val="11"/>
                <w:w w:val="90"/>
                <w:sz w:val="19"/>
              </w:rPr>
              <w:t xml:space="preserve"> </w:t>
            </w:r>
            <w:r w:rsidRPr="00CF39F2">
              <w:rPr>
                <w:rFonts w:ascii="Arial" w:hAnsi="Arial" w:cs="Arial"/>
                <w:w w:val="90"/>
                <w:sz w:val="19"/>
              </w:rPr>
              <w:t>funding</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547"/>
              <w:rPr>
                <w:rFonts w:ascii="Arial" w:eastAsia="Arial" w:hAnsi="Arial" w:cs="Arial"/>
                <w:sz w:val="19"/>
                <w:szCs w:val="19"/>
              </w:rPr>
            </w:pPr>
            <w:r w:rsidRPr="00CF39F2">
              <w:rPr>
                <w:rFonts w:ascii="Arial" w:hAnsi="Arial" w:cs="Arial"/>
                <w:w w:val="90"/>
                <w:sz w:val="19"/>
              </w:rPr>
              <w:t>438</w:t>
            </w:r>
          </w:p>
        </w:tc>
      </w:tr>
      <w:tr w:rsidR="004D06C0" w:rsidRPr="00CF39F2">
        <w:trPr>
          <w:trHeight w:hRule="exact" w:val="395"/>
        </w:trPr>
        <w:tc>
          <w:tcPr>
            <w:tcW w:w="7211" w:type="dxa"/>
            <w:tcBorders>
              <w:top w:val="nil"/>
              <w:left w:val="nil"/>
              <w:bottom w:val="nil"/>
              <w:right w:val="nil"/>
            </w:tcBorders>
          </w:tcPr>
          <w:p w:rsidR="004D06C0" w:rsidRPr="00CF39F2" w:rsidRDefault="00EA2DC5">
            <w:pPr>
              <w:pStyle w:val="TableParagraph"/>
              <w:spacing w:before="122"/>
              <w:ind w:left="55"/>
              <w:rPr>
                <w:rFonts w:ascii="Arial" w:eastAsia="Arial" w:hAnsi="Arial" w:cs="Arial"/>
                <w:sz w:val="19"/>
                <w:szCs w:val="19"/>
              </w:rPr>
            </w:pPr>
            <w:r w:rsidRPr="00CF39F2">
              <w:rPr>
                <w:rFonts w:ascii="Arial" w:hAnsi="Arial" w:cs="Arial"/>
                <w:color w:val="D35E13"/>
                <w:spacing w:val="-1"/>
                <w:w w:val="90"/>
                <w:sz w:val="19"/>
              </w:rPr>
              <w:t>Agency</w:t>
            </w:r>
            <w:r w:rsidRPr="00CF39F2">
              <w:rPr>
                <w:rFonts w:ascii="Arial" w:hAnsi="Arial" w:cs="Arial"/>
                <w:color w:val="D35E13"/>
                <w:spacing w:val="24"/>
                <w:w w:val="90"/>
                <w:sz w:val="19"/>
              </w:rPr>
              <w:t xml:space="preserve"> </w:t>
            </w:r>
            <w:r w:rsidRPr="00CF39F2">
              <w:rPr>
                <w:rFonts w:ascii="Arial" w:hAnsi="Arial" w:cs="Arial"/>
                <w:color w:val="D35E13"/>
                <w:spacing w:val="-1"/>
                <w:w w:val="90"/>
                <w:sz w:val="19"/>
              </w:rPr>
              <w:t>savings</w:t>
            </w:r>
          </w:p>
        </w:tc>
        <w:tc>
          <w:tcPr>
            <w:tcW w:w="1308" w:type="dxa"/>
            <w:tcBorders>
              <w:top w:val="nil"/>
              <w:left w:val="nil"/>
              <w:bottom w:val="nil"/>
              <w:right w:val="nil"/>
            </w:tcBorders>
          </w:tcPr>
          <w:p w:rsidR="004D06C0" w:rsidRPr="00CF39F2" w:rsidRDefault="00EA2DC5">
            <w:pPr>
              <w:pStyle w:val="TableParagraph"/>
              <w:spacing w:before="122"/>
              <w:ind w:left="617"/>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835</w:t>
            </w:r>
          </w:p>
        </w:tc>
        <w:tc>
          <w:tcPr>
            <w:tcW w:w="1173" w:type="dxa"/>
            <w:tcBorders>
              <w:top w:val="nil"/>
              <w:left w:val="nil"/>
              <w:bottom w:val="nil"/>
              <w:right w:val="nil"/>
            </w:tcBorders>
          </w:tcPr>
          <w:p w:rsidR="004D06C0" w:rsidRPr="00CF39F2" w:rsidRDefault="00EA2DC5">
            <w:pPr>
              <w:pStyle w:val="TableParagraph"/>
              <w:spacing w:before="122"/>
              <w:ind w:left="300"/>
              <w:rPr>
                <w:rFonts w:ascii="Arial" w:eastAsia="Arial" w:hAnsi="Arial" w:cs="Arial"/>
                <w:sz w:val="19"/>
                <w:szCs w:val="19"/>
              </w:rPr>
            </w:pPr>
            <w:r w:rsidRPr="00CF39F2">
              <w:rPr>
                <w:rFonts w:ascii="Arial" w:hAnsi="Arial" w:cs="Arial"/>
                <w:color w:val="D35E13"/>
                <w:w w:val="90"/>
                <w:sz w:val="19"/>
              </w:rPr>
              <w:t>-</w:t>
            </w:r>
            <w:r w:rsidRPr="00CF39F2">
              <w:rPr>
                <w:rFonts w:ascii="Arial" w:hAnsi="Arial" w:cs="Arial"/>
                <w:color w:val="D35E13"/>
                <w:spacing w:val="-1"/>
                <w:w w:val="90"/>
                <w:sz w:val="19"/>
              </w:rPr>
              <w:t xml:space="preserve"> </w:t>
            </w:r>
            <w:r w:rsidRPr="00CF39F2">
              <w:rPr>
                <w:rFonts w:ascii="Arial" w:hAnsi="Arial" w:cs="Arial"/>
                <w:color w:val="D35E13"/>
                <w:w w:val="90"/>
                <w:sz w:val="19"/>
              </w:rPr>
              <w:t>3</w:t>
            </w:r>
            <w:r w:rsidRPr="00CF39F2">
              <w:rPr>
                <w:rFonts w:ascii="Arial" w:hAnsi="Arial" w:cs="Arial"/>
                <w:color w:val="D35E13"/>
                <w:spacing w:val="-1"/>
                <w:w w:val="90"/>
                <w:sz w:val="19"/>
              </w:rPr>
              <w:t xml:space="preserve"> </w:t>
            </w:r>
            <w:r w:rsidRPr="00CF39F2">
              <w:rPr>
                <w:rFonts w:ascii="Arial" w:hAnsi="Arial" w:cs="Arial"/>
                <w:color w:val="D35E13"/>
                <w:w w:val="90"/>
                <w:sz w:val="19"/>
              </w:rPr>
              <w:t>213</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1"/>
                <w:w w:val="90"/>
                <w:sz w:val="19"/>
              </w:rPr>
              <w:t>Administration</w:t>
            </w:r>
            <w:r w:rsidRPr="00CF39F2">
              <w:rPr>
                <w:rFonts w:ascii="Arial" w:hAnsi="Arial" w:cs="Arial"/>
                <w:spacing w:val="27"/>
                <w:w w:val="90"/>
                <w:sz w:val="19"/>
              </w:rPr>
              <w:t xml:space="preserve"> </w:t>
            </w:r>
            <w:r w:rsidRPr="00CF39F2">
              <w:rPr>
                <w:rFonts w:ascii="Arial" w:hAnsi="Arial" w:cs="Arial"/>
                <w:w w:val="90"/>
                <w:sz w:val="19"/>
              </w:rPr>
              <w:t>efficiencies</w:t>
            </w:r>
          </w:p>
        </w:tc>
        <w:tc>
          <w:tcPr>
            <w:tcW w:w="1308" w:type="dxa"/>
            <w:tcBorders>
              <w:top w:val="nil"/>
              <w:left w:val="nil"/>
              <w:bottom w:val="nil"/>
              <w:right w:val="nil"/>
            </w:tcBorders>
          </w:tcPr>
          <w:p w:rsidR="004D06C0" w:rsidRPr="00CF39F2" w:rsidRDefault="00EA2DC5">
            <w:pPr>
              <w:pStyle w:val="TableParagraph"/>
              <w:spacing w:before="35"/>
              <w:ind w:left="617"/>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835</w:t>
            </w:r>
          </w:p>
        </w:tc>
        <w:tc>
          <w:tcPr>
            <w:tcW w:w="1173" w:type="dxa"/>
            <w:tcBorders>
              <w:top w:val="nil"/>
              <w:left w:val="nil"/>
              <w:bottom w:val="nil"/>
              <w:right w:val="nil"/>
            </w:tcBorders>
          </w:tcPr>
          <w:p w:rsidR="004D06C0" w:rsidRPr="00CF39F2" w:rsidRDefault="00EA2DC5">
            <w:pPr>
              <w:pStyle w:val="TableParagraph"/>
              <w:spacing w:before="35"/>
              <w:ind w:left="300"/>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497</w:t>
            </w:r>
          </w:p>
        </w:tc>
      </w:tr>
      <w:tr w:rsidR="004D06C0" w:rsidRPr="00CF39F2">
        <w:trPr>
          <w:trHeight w:hRule="exact" w:val="308"/>
        </w:trPr>
        <w:tc>
          <w:tcPr>
            <w:tcW w:w="7211"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hole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2"/>
                <w:w w:val="90"/>
                <w:sz w:val="19"/>
              </w:rPr>
              <w:t xml:space="preserve"> </w:t>
            </w:r>
            <w:r w:rsidRPr="00CF39F2">
              <w:rPr>
                <w:rFonts w:ascii="Arial" w:hAnsi="Arial" w:cs="Arial"/>
                <w:spacing w:val="-1"/>
                <w:w w:val="90"/>
                <w:sz w:val="19"/>
              </w:rPr>
              <w:t>government</w:t>
            </w:r>
            <w:r w:rsidRPr="00CF39F2">
              <w:rPr>
                <w:rFonts w:ascii="Arial" w:hAnsi="Arial" w:cs="Arial"/>
                <w:spacing w:val="2"/>
                <w:w w:val="90"/>
                <w:sz w:val="19"/>
              </w:rPr>
              <w:t xml:space="preserve"> </w:t>
            </w:r>
            <w:r w:rsidRPr="00CF39F2">
              <w:rPr>
                <w:rFonts w:ascii="Arial" w:hAnsi="Arial" w:cs="Arial"/>
                <w:spacing w:val="-1"/>
                <w:w w:val="90"/>
                <w:sz w:val="19"/>
              </w:rPr>
              <w:t>savings</w:t>
            </w:r>
          </w:p>
        </w:tc>
        <w:tc>
          <w:tcPr>
            <w:tcW w:w="1308" w:type="dxa"/>
            <w:tcBorders>
              <w:top w:val="nil"/>
              <w:left w:val="nil"/>
              <w:bottom w:val="nil"/>
              <w:right w:val="nil"/>
            </w:tcBorders>
          </w:tcPr>
          <w:p w:rsidR="004D06C0" w:rsidRPr="00CF39F2" w:rsidRDefault="004D06C0">
            <w:pPr>
              <w:rPr>
                <w:rFonts w:ascii="Arial" w:hAnsi="Arial" w:cs="Arial"/>
              </w:rPr>
            </w:pPr>
          </w:p>
        </w:tc>
        <w:tc>
          <w:tcPr>
            <w:tcW w:w="1173" w:type="dxa"/>
            <w:tcBorders>
              <w:top w:val="nil"/>
              <w:left w:val="nil"/>
              <w:bottom w:val="nil"/>
              <w:right w:val="nil"/>
            </w:tcBorders>
          </w:tcPr>
          <w:p w:rsidR="004D06C0" w:rsidRPr="00CF39F2" w:rsidRDefault="00EA2DC5">
            <w:pPr>
              <w:pStyle w:val="TableParagraph"/>
              <w:spacing w:before="35"/>
              <w:ind w:left="443"/>
              <w:rPr>
                <w:rFonts w:ascii="Arial" w:eastAsia="Arial" w:hAnsi="Arial" w:cs="Arial"/>
                <w:sz w:val="19"/>
                <w:szCs w:val="19"/>
              </w:rPr>
            </w:pPr>
            <w:r w:rsidRPr="00CF39F2">
              <w:rPr>
                <w:rFonts w:ascii="Arial" w:hAnsi="Arial" w:cs="Arial"/>
                <w:w w:val="90"/>
                <w:sz w:val="19"/>
              </w:rPr>
              <w:t>-</w:t>
            </w:r>
            <w:r w:rsidRPr="00CF39F2">
              <w:rPr>
                <w:rFonts w:ascii="Arial" w:hAnsi="Arial" w:cs="Arial"/>
                <w:spacing w:val="-1"/>
                <w:w w:val="90"/>
                <w:sz w:val="19"/>
              </w:rPr>
              <w:t xml:space="preserve"> </w:t>
            </w:r>
            <w:r w:rsidRPr="00CF39F2">
              <w:rPr>
                <w:rFonts w:ascii="Arial" w:hAnsi="Arial" w:cs="Arial"/>
                <w:w w:val="90"/>
                <w:sz w:val="19"/>
              </w:rPr>
              <w:t>716</w:t>
            </w:r>
          </w:p>
        </w:tc>
      </w:tr>
      <w:tr w:rsidR="004D06C0" w:rsidRPr="00CF39F2">
        <w:trPr>
          <w:trHeight w:hRule="exact" w:val="303"/>
        </w:trPr>
        <w:tc>
          <w:tcPr>
            <w:tcW w:w="7211"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5"/>
                <w:w w:val="95"/>
                <w:sz w:val="19"/>
              </w:rPr>
              <w:t>Total</w:t>
            </w:r>
          </w:p>
        </w:tc>
        <w:tc>
          <w:tcPr>
            <w:tcW w:w="1308" w:type="dxa"/>
            <w:tcBorders>
              <w:top w:val="nil"/>
              <w:left w:val="nil"/>
              <w:bottom w:val="single" w:sz="4" w:space="0" w:color="D35E13"/>
              <w:right w:val="nil"/>
            </w:tcBorders>
          </w:tcPr>
          <w:p w:rsidR="004D06C0" w:rsidRPr="00CF39F2" w:rsidRDefault="00EA2DC5">
            <w:pPr>
              <w:pStyle w:val="TableParagraph"/>
              <w:spacing w:before="35"/>
              <w:ind w:left="488"/>
              <w:rPr>
                <w:rFonts w:ascii="Arial" w:eastAsia="Arial" w:hAnsi="Arial" w:cs="Arial"/>
                <w:sz w:val="19"/>
                <w:szCs w:val="19"/>
              </w:rPr>
            </w:pPr>
            <w:r w:rsidRPr="00CF39F2">
              <w:rPr>
                <w:rFonts w:ascii="Arial" w:hAnsi="Arial" w:cs="Arial"/>
                <w:w w:val="90"/>
                <w:sz w:val="19"/>
              </w:rPr>
              <w:t>13</w:t>
            </w:r>
            <w:r w:rsidRPr="00CF39F2">
              <w:rPr>
                <w:rFonts w:ascii="Arial" w:hAnsi="Arial" w:cs="Arial"/>
                <w:spacing w:val="-6"/>
                <w:w w:val="90"/>
                <w:sz w:val="19"/>
              </w:rPr>
              <w:t xml:space="preserve"> </w:t>
            </w:r>
            <w:r w:rsidRPr="00CF39F2">
              <w:rPr>
                <w:rFonts w:ascii="Arial" w:hAnsi="Arial" w:cs="Arial"/>
                <w:w w:val="90"/>
                <w:sz w:val="19"/>
              </w:rPr>
              <w:t>365</w:t>
            </w:r>
          </w:p>
        </w:tc>
        <w:tc>
          <w:tcPr>
            <w:tcW w:w="1173" w:type="dxa"/>
            <w:tcBorders>
              <w:top w:val="nil"/>
              <w:left w:val="nil"/>
              <w:bottom w:val="single" w:sz="4" w:space="0" w:color="D35E13"/>
              <w:right w:val="nil"/>
            </w:tcBorders>
          </w:tcPr>
          <w:p w:rsidR="004D06C0" w:rsidRPr="00CF39F2" w:rsidRDefault="00EA2DC5">
            <w:pPr>
              <w:pStyle w:val="TableParagraph"/>
              <w:spacing w:before="35"/>
              <w:ind w:left="313"/>
              <w:rPr>
                <w:rFonts w:ascii="Arial" w:eastAsia="Arial" w:hAnsi="Arial" w:cs="Arial"/>
                <w:sz w:val="19"/>
                <w:szCs w:val="19"/>
              </w:rPr>
            </w:pPr>
            <w:r w:rsidRPr="00CF39F2">
              <w:rPr>
                <w:rFonts w:ascii="Arial" w:hAnsi="Arial" w:cs="Arial"/>
                <w:w w:val="90"/>
                <w:sz w:val="19"/>
              </w:rPr>
              <w:t>11</w:t>
            </w:r>
            <w:r w:rsidRPr="00CF39F2">
              <w:rPr>
                <w:rFonts w:ascii="Arial" w:hAnsi="Arial" w:cs="Arial"/>
                <w:spacing w:val="-6"/>
                <w:w w:val="90"/>
                <w:sz w:val="19"/>
              </w:rPr>
              <w:t xml:space="preserve"> </w:t>
            </w:r>
            <w:r w:rsidRPr="00CF39F2">
              <w:rPr>
                <w:rFonts w:ascii="Arial" w:hAnsi="Arial" w:cs="Arial"/>
                <w:w w:val="90"/>
                <w:sz w:val="19"/>
              </w:rPr>
              <w:t>525</w:t>
            </w:r>
          </w:p>
        </w:tc>
      </w:tr>
    </w:tbl>
    <w:p w:rsidR="004D06C0" w:rsidRPr="00CF39F2" w:rsidRDefault="004D06C0">
      <w:pPr>
        <w:rPr>
          <w:rFonts w:ascii="Arial" w:eastAsia="Arial" w:hAnsi="Arial" w:cs="Arial"/>
          <w:sz w:val="19"/>
          <w:szCs w:val="19"/>
        </w:rPr>
        <w:sectPr w:rsidR="004D06C0" w:rsidRPr="00CF39F2">
          <w:pgSz w:w="11906" w:h="16840"/>
          <w:pgMar w:top="1640" w:right="740" w:bottom="660" w:left="126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84"/>
          <w:headerReference w:type="default" r:id="rId85"/>
          <w:pgSz w:w="11906" w:h="16840"/>
          <w:pgMar w:top="720" w:right="1680" w:bottom="660" w:left="740" w:header="534" w:footer="463" w:gutter="0"/>
          <w:cols w:space="720"/>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footerReference w:type="even" r:id="rId86"/>
          <w:footerReference w:type="default" r:id="rId87"/>
          <w:pgSz w:w="11906" w:h="16840"/>
          <w:pgMar w:top="720" w:right="740" w:bottom="660" w:left="1680" w:header="534" w:footer="463" w:gutter="0"/>
          <w:pgNumType w:start="89"/>
          <w:cols w:space="720"/>
        </w:sectPr>
      </w:pPr>
    </w:p>
    <w:p w:rsidR="004D06C0" w:rsidRPr="00CF39F2" w:rsidRDefault="00EA2DC5">
      <w:pPr>
        <w:spacing w:before="131"/>
        <w:ind w:left="951"/>
        <w:rPr>
          <w:rFonts w:ascii="Arial" w:eastAsia="Arial" w:hAnsi="Arial" w:cs="Arial"/>
          <w:sz w:val="36"/>
          <w:szCs w:val="36"/>
        </w:rPr>
      </w:pPr>
      <w:r w:rsidRPr="00CF39F2">
        <w:rPr>
          <w:rFonts w:ascii="Arial" w:hAnsi="Arial" w:cs="Arial"/>
          <w:color w:val="939598"/>
          <w:spacing w:val="-4"/>
          <w:w w:val="85"/>
          <w:sz w:val="36"/>
        </w:rPr>
        <w:lastRenderedPageBreak/>
        <w:t>Chapter</w:t>
      </w:r>
      <w:r w:rsidRPr="00CF39F2">
        <w:rPr>
          <w:rFonts w:ascii="Arial" w:hAnsi="Arial" w:cs="Arial"/>
          <w:color w:val="939598"/>
          <w:spacing w:val="16"/>
          <w:w w:val="85"/>
          <w:sz w:val="36"/>
        </w:rPr>
        <w:t xml:space="preserve"> </w:t>
      </w:r>
      <w:r w:rsidRPr="00CF39F2">
        <w:rPr>
          <w:rFonts w:ascii="Arial" w:hAnsi="Arial" w:cs="Arial"/>
          <w:color w:val="939598"/>
          <w:w w:val="85"/>
          <w:sz w:val="36"/>
        </w:rPr>
        <w:t>7</w:t>
      </w:r>
    </w:p>
    <w:p w:rsidR="004D06C0" w:rsidRPr="00CF39F2" w:rsidRDefault="00EA2DC5">
      <w:pPr>
        <w:pStyle w:val="Heading4"/>
        <w:spacing w:before="194"/>
        <w:ind w:left="1158"/>
        <w:rPr>
          <w:rFonts w:cs="Arial"/>
        </w:rPr>
      </w:pPr>
      <w:r w:rsidRPr="00CF39F2">
        <w:rPr>
          <w:rFonts w:cs="Arial"/>
          <w:color w:val="D35E13"/>
          <w:w w:val="90"/>
        </w:rPr>
        <w:t>Overview</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5" w:line="320" w:lineRule="exact"/>
        <w:rPr>
          <w:rFonts w:ascii="Arial" w:hAnsi="Arial" w:cs="Arial"/>
          <w:sz w:val="32"/>
          <w:szCs w:val="32"/>
        </w:rPr>
      </w:pPr>
    </w:p>
    <w:p w:rsidR="004D06C0" w:rsidRPr="00CF39F2" w:rsidRDefault="00EA2DC5">
      <w:pPr>
        <w:ind w:left="230"/>
        <w:rPr>
          <w:rFonts w:ascii="Arial" w:eastAsia="Arial" w:hAnsi="Arial" w:cs="Arial"/>
          <w:sz w:val="30"/>
          <w:szCs w:val="30"/>
        </w:rPr>
      </w:pPr>
      <w:r w:rsidRPr="00CF39F2">
        <w:rPr>
          <w:rFonts w:ascii="Arial" w:hAnsi="Arial" w:cs="Arial"/>
          <w:color w:val="D35E13"/>
          <w:spacing w:val="-3"/>
          <w:w w:val="90"/>
          <w:sz w:val="30"/>
        </w:rPr>
        <w:t>F</w:t>
      </w:r>
      <w:r w:rsidRPr="00CF39F2">
        <w:rPr>
          <w:rFonts w:ascii="Arial" w:hAnsi="Arial" w:cs="Arial"/>
          <w:color w:val="D35E13"/>
          <w:spacing w:val="-2"/>
          <w:w w:val="90"/>
          <w:sz w:val="30"/>
        </w:rPr>
        <w:t>ederal</w:t>
      </w:r>
      <w:r w:rsidRPr="00CF39F2">
        <w:rPr>
          <w:rFonts w:ascii="Arial" w:hAnsi="Arial" w:cs="Arial"/>
          <w:color w:val="D35E13"/>
          <w:spacing w:val="-8"/>
          <w:w w:val="90"/>
          <w:sz w:val="30"/>
        </w:rPr>
        <w:t xml:space="preserve"> </w:t>
      </w:r>
      <w:r w:rsidRPr="00CF39F2">
        <w:rPr>
          <w:rFonts w:ascii="Arial" w:hAnsi="Arial" w:cs="Arial"/>
          <w:color w:val="D35E13"/>
          <w:w w:val="90"/>
          <w:sz w:val="30"/>
        </w:rPr>
        <w:t>Financial</w:t>
      </w:r>
    </w:p>
    <w:p w:rsidR="004D06C0" w:rsidRPr="00CF39F2" w:rsidRDefault="00EA2DC5">
      <w:pPr>
        <w:spacing w:before="55"/>
        <w:ind w:left="1185"/>
        <w:rPr>
          <w:rFonts w:ascii="Arial" w:eastAsia="Arial" w:hAnsi="Arial" w:cs="Arial"/>
          <w:sz w:val="30"/>
          <w:szCs w:val="30"/>
        </w:rPr>
      </w:pPr>
      <w:r w:rsidRPr="00CF39F2">
        <w:rPr>
          <w:rFonts w:ascii="Arial" w:hAnsi="Arial" w:cs="Arial"/>
          <w:color w:val="D35E13"/>
          <w:spacing w:val="-2"/>
          <w:w w:val="85"/>
          <w:sz w:val="30"/>
        </w:rPr>
        <w:t>R</w:t>
      </w:r>
      <w:r w:rsidRPr="00CF39F2">
        <w:rPr>
          <w:rFonts w:ascii="Arial" w:hAnsi="Arial" w:cs="Arial"/>
          <w:color w:val="D35E13"/>
          <w:spacing w:val="-1"/>
          <w:w w:val="85"/>
          <w:sz w:val="30"/>
        </w:rPr>
        <w:t>elations</w:t>
      </w:r>
    </w:p>
    <w:p w:rsidR="004D06C0" w:rsidRPr="00CF39F2" w:rsidRDefault="00EA2DC5">
      <w:pPr>
        <w:spacing w:before="44"/>
        <w:ind w:left="230"/>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7"/>
          <w:w w:val="95"/>
          <w:sz w:val="44"/>
        </w:rPr>
        <w:lastRenderedPageBreak/>
        <w:t>Inter</w:t>
      </w:r>
      <w:r w:rsidRPr="00CF39F2">
        <w:rPr>
          <w:rFonts w:ascii="Arial" w:hAnsi="Arial" w:cs="Arial"/>
          <w:color w:val="D35E13"/>
          <w:spacing w:val="-16"/>
          <w:w w:val="95"/>
          <w:sz w:val="44"/>
        </w:rPr>
        <w:t>g</w:t>
      </w:r>
      <w:r w:rsidRPr="00CF39F2">
        <w:rPr>
          <w:rFonts w:ascii="Arial" w:hAnsi="Arial" w:cs="Arial"/>
          <w:color w:val="D35E13"/>
          <w:spacing w:val="-17"/>
          <w:w w:val="95"/>
          <w:sz w:val="44"/>
        </w:rPr>
        <w:t>overnmental</w:t>
      </w:r>
      <w:r w:rsidRPr="00CF39F2">
        <w:rPr>
          <w:rFonts w:ascii="Arial" w:hAnsi="Arial" w:cs="Arial"/>
          <w:color w:val="D35E13"/>
          <w:spacing w:val="-29"/>
          <w:w w:val="95"/>
          <w:sz w:val="44"/>
        </w:rPr>
        <w:t xml:space="preserve"> </w:t>
      </w:r>
      <w:r w:rsidRPr="00CF39F2">
        <w:rPr>
          <w:rFonts w:ascii="Arial" w:hAnsi="Arial" w:cs="Arial"/>
          <w:color w:val="D35E13"/>
          <w:spacing w:val="-22"/>
          <w:w w:val="95"/>
          <w:sz w:val="44"/>
        </w:rPr>
        <w:t>R</w:t>
      </w:r>
      <w:r w:rsidRPr="00CF39F2">
        <w:rPr>
          <w:rFonts w:ascii="Arial" w:hAnsi="Arial" w:cs="Arial"/>
          <w:color w:val="D35E13"/>
          <w:spacing w:val="-20"/>
          <w:w w:val="95"/>
          <w:sz w:val="44"/>
        </w:rPr>
        <w:t>evenue</w:t>
      </w:r>
    </w:p>
    <w:p w:rsidR="004D06C0" w:rsidRPr="00CF39F2" w:rsidRDefault="00EA2DC5">
      <w:pPr>
        <w:pStyle w:val="BodyText"/>
        <w:spacing w:before="255" w:line="284" w:lineRule="auto"/>
        <w:ind w:left="230" w:right="287"/>
        <w:rPr>
          <w:rFonts w:cs="Arial"/>
        </w:rPr>
      </w:pPr>
      <w:r w:rsidRPr="00CF39F2">
        <w:rPr>
          <w:rFonts w:cs="Arial"/>
          <w:spacing w:val="-2"/>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is estimated</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receive</w:t>
      </w:r>
      <w:r w:rsidRPr="00CF39F2">
        <w:rPr>
          <w:rFonts w:cs="Arial"/>
          <w:w w:val="90"/>
        </w:rPr>
        <w:t xml:space="preserve"> $3801 </w:t>
      </w:r>
      <w:r w:rsidRPr="00CF39F2">
        <w:rPr>
          <w:rFonts w:cs="Arial"/>
          <w:spacing w:val="-2"/>
          <w:w w:val="90"/>
        </w:rPr>
        <w:t>million</w:t>
      </w:r>
      <w:r w:rsidRPr="00CF39F2">
        <w:rPr>
          <w:rFonts w:cs="Arial"/>
          <w:spacing w:val="-1"/>
          <w:w w:val="90"/>
        </w:rPr>
        <w:t xml:space="preserve"> in</w:t>
      </w:r>
      <w:r w:rsidRPr="00CF39F2">
        <w:rPr>
          <w:rFonts w:cs="Arial"/>
          <w:spacing w:val="31"/>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1"/>
          <w:w w:val="90"/>
        </w:rPr>
        <w:t>payments.</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2"/>
          <w:w w:val="90"/>
        </w:rPr>
        <w:t>amount</w:t>
      </w:r>
      <w:r w:rsidRPr="00CF39F2">
        <w:rPr>
          <w:rFonts w:cs="Arial"/>
          <w:spacing w:val="3"/>
          <w:w w:val="90"/>
        </w:rPr>
        <w:t xml:space="preserve"> </w:t>
      </w:r>
      <w:r w:rsidRPr="00CF39F2">
        <w:rPr>
          <w:rFonts w:cs="Arial"/>
          <w:spacing w:val="-1"/>
          <w:w w:val="90"/>
        </w:rPr>
        <w:t>equates</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about</w:t>
      </w:r>
      <w:r w:rsidRPr="00CF39F2">
        <w:rPr>
          <w:rFonts w:cs="Arial"/>
          <w:spacing w:val="2"/>
          <w:w w:val="90"/>
        </w:rPr>
        <w:t xml:space="preserve"> </w:t>
      </w:r>
      <w:r w:rsidRPr="00CF39F2">
        <w:rPr>
          <w:rFonts w:cs="Arial"/>
          <w:spacing w:val="-3"/>
          <w:w w:val="90"/>
        </w:rPr>
        <w:t>70</w:t>
      </w:r>
      <w:r w:rsidRPr="00CF39F2">
        <w:rPr>
          <w:rFonts w:cs="Arial"/>
          <w:spacing w:val="3"/>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3"/>
          <w:w w:val="90"/>
        </w:rPr>
        <w:t xml:space="preserve"> </w:t>
      </w:r>
      <w:r w:rsidRPr="00CF39F2">
        <w:rPr>
          <w:rFonts w:cs="Arial"/>
          <w:spacing w:val="-2"/>
          <w:w w:val="90"/>
        </w:rPr>
        <w:t>T</w:t>
      </w:r>
      <w:r w:rsidRPr="00CF39F2">
        <w:rPr>
          <w:rFonts w:cs="Arial"/>
          <w:spacing w:val="-1"/>
          <w:w w:val="90"/>
        </w:rPr>
        <w:t>erritory’s</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at</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non</w:t>
      </w:r>
      <w:r w:rsidRPr="00CF39F2">
        <w:rPr>
          <w:rFonts w:cs="Arial"/>
          <w:spacing w:val="6"/>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comprises</w:t>
      </w:r>
    </w:p>
    <w:p w:rsidR="004D06C0" w:rsidRPr="00CF39F2" w:rsidRDefault="00EA2DC5">
      <w:pPr>
        <w:pStyle w:val="BodyText"/>
        <w:spacing w:before="1" w:line="284" w:lineRule="auto"/>
        <w:ind w:left="230" w:right="149"/>
        <w:rPr>
          <w:rFonts w:cs="Arial"/>
        </w:rPr>
      </w:pPr>
      <w:r w:rsidRPr="00CF39F2">
        <w:rPr>
          <w:rFonts w:cs="Arial"/>
          <w:spacing w:val="-1"/>
          <w:w w:val="90"/>
        </w:rPr>
        <w:t>of</w:t>
      </w:r>
      <w:r w:rsidRPr="00CF39F2">
        <w:rPr>
          <w:rFonts w:cs="Arial"/>
          <w:spacing w:val="3"/>
          <w:w w:val="90"/>
        </w:rPr>
        <w:t xml:space="preserve"> </w:t>
      </w:r>
      <w:r w:rsidRPr="00CF39F2">
        <w:rPr>
          <w:rFonts w:cs="Arial"/>
          <w:spacing w:val="-1"/>
          <w:w w:val="90"/>
        </w:rPr>
        <w:t>$2807</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untied</w:t>
      </w:r>
      <w:r w:rsidRPr="00CF39F2">
        <w:rPr>
          <w:rFonts w:cs="Arial"/>
          <w:spacing w:val="3"/>
          <w:w w:val="90"/>
        </w:rPr>
        <w:t xml:space="preserve"> </w:t>
      </w:r>
      <w:r w:rsidRPr="00CF39F2">
        <w:rPr>
          <w:rFonts w:cs="Arial"/>
          <w:spacing w:val="-1"/>
          <w:w w:val="90"/>
        </w:rPr>
        <w:t>payments,</w:t>
      </w:r>
      <w:r w:rsidRPr="00CF39F2">
        <w:rPr>
          <w:rFonts w:cs="Arial"/>
          <w:spacing w:val="3"/>
          <w:w w:val="90"/>
        </w:rPr>
        <w:t xml:space="preserve"> </w:t>
      </w:r>
      <w:r w:rsidRPr="00CF39F2">
        <w:rPr>
          <w:rFonts w:cs="Arial"/>
          <w:spacing w:val="-1"/>
          <w:w w:val="90"/>
        </w:rPr>
        <w:t>largely</w:t>
      </w:r>
      <w:r w:rsidRPr="00CF39F2">
        <w:rPr>
          <w:rFonts w:cs="Arial"/>
          <w:spacing w:val="4"/>
          <w:w w:val="90"/>
        </w:rPr>
        <w:t xml:space="preserve"> </w:t>
      </w:r>
      <w:r w:rsidRPr="00CF39F2">
        <w:rPr>
          <w:rFonts w:cs="Arial"/>
          <w:spacing w:val="-1"/>
          <w:w w:val="90"/>
        </w:rPr>
        <w:t>goods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(G</w:t>
      </w:r>
      <w:r w:rsidRPr="00CF39F2">
        <w:rPr>
          <w:rFonts w:cs="Arial"/>
          <w:spacing w:val="-2"/>
          <w:w w:val="90"/>
        </w:rPr>
        <w:t>ST</w:t>
      </w:r>
      <w:r w:rsidRPr="00CF39F2">
        <w:rPr>
          <w:rFonts w:cs="Arial"/>
          <w:spacing w:val="-1"/>
          <w:w w:val="90"/>
        </w:rPr>
        <w:t>)</w:t>
      </w:r>
      <w:r w:rsidRPr="00CF39F2">
        <w:rPr>
          <w:rFonts w:cs="Arial"/>
          <w:spacing w:val="4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$994</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tied</w:t>
      </w:r>
      <w:r w:rsidRPr="00CF39F2">
        <w:rPr>
          <w:rFonts w:cs="Arial"/>
          <w:spacing w:val="4"/>
          <w:w w:val="90"/>
        </w:rPr>
        <w:t xml:space="preserve"> </w:t>
      </w:r>
      <w:r w:rsidRPr="00CF39F2">
        <w:rPr>
          <w:rFonts w:cs="Arial"/>
          <w:spacing w:val="-1"/>
          <w:w w:val="90"/>
        </w:rPr>
        <w:t>payments.</w:t>
      </w:r>
    </w:p>
    <w:p w:rsidR="004D06C0" w:rsidRPr="00CF39F2" w:rsidRDefault="00EA2DC5">
      <w:pPr>
        <w:pStyle w:val="BodyText"/>
        <w:spacing w:line="284" w:lineRule="auto"/>
        <w:ind w:left="230" w:right="110"/>
        <w:rPr>
          <w:rFonts w:cs="Arial"/>
        </w:rPr>
      </w:pPr>
      <w:r w:rsidRPr="00CF39F2">
        <w:rPr>
          <w:rFonts w:cs="Arial"/>
          <w:w w:val="90"/>
        </w:rPr>
        <w:t>GST</w:t>
      </w:r>
      <w:r w:rsidRPr="00CF39F2">
        <w:rPr>
          <w:rFonts w:cs="Arial"/>
          <w:spacing w:val="-2"/>
          <w:w w:val="90"/>
        </w:rPr>
        <w:t xml:space="preserve"> revenue</w:t>
      </w:r>
      <w:r w:rsidRPr="00CF39F2">
        <w:rPr>
          <w:rFonts w:cs="Arial"/>
          <w:spacing w:val="-1"/>
          <w:w w:val="90"/>
        </w:rPr>
        <w:t xml:space="preserve"> is</w:t>
      </w:r>
      <w:r w:rsidRPr="00CF39F2">
        <w:rPr>
          <w:rFonts w:cs="Arial"/>
          <w:spacing w:val="-2"/>
          <w:w w:val="90"/>
        </w:rPr>
        <w:t xml:space="preserve"> </w:t>
      </w:r>
      <w:r w:rsidRPr="00CF39F2">
        <w:rPr>
          <w:rFonts w:cs="Arial"/>
          <w:spacing w:val="-1"/>
          <w:w w:val="90"/>
        </w:rPr>
        <w:t xml:space="preserve">the </w:t>
      </w:r>
      <w:r w:rsidRPr="00CF39F2">
        <w:rPr>
          <w:rFonts w:cs="Arial"/>
          <w:spacing w:val="-2"/>
          <w:w w:val="90"/>
        </w:rPr>
        <w:t xml:space="preserve">single </w:t>
      </w:r>
      <w:r w:rsidRPr="00CF39F2">
        <w:rPr>
          <w:rFonts w:cs="Arial"/>
          <w:spacing w:val="-1"/>
          <w:w w:val="90"/>
        </w:rPr>
        <w:t>largest source</w:t>
      </w:r>
      <w:r w:rsidRPr="00CF39F2">
        <w:rPr>
          <w:rFonts w:cs="Arial"/>
          <w:spacing w:val="-2"/>
          <w:w w:val="90"/>
        </w:rPr>
        <w:t xml:space="preserve"> </w:t>
      </w:r>
      <w:r w:rsidRPr="00CF39F2">
        <w:rPr>
          <w:rFonts w:cs="Arial"/>
          <w:spacing w:val="-1"/>
          <w:w w:val="90"/>
        </w:rPr>
        <w:t xml:space="preserve">of </w:t>
      </w:r>
      <w:r w:rsidRPr="00CF39F2">
        <w:rPr>
          <w:rFonts w:cs="Arial"/>
          <w:spacing w:val="-2"/>
          <w:w w:val="90"/>
        </w:rPr>
        <w:t>revenue</w:t>
      </w:r>
      <w:r w:rsidRPr="00CF39F2">
        <w:rPr>
          <w:rFonts w:cs="Arial"/>
          <w:spacing w:val="-1"/>
          <w:w w:val="90"/>
        </w:rPr>
        <w:t xml:space="preserve"> </w:t>
      </w:r>
      <w:r w:rsidRPr="00CF39F2">
        <w:rPr>
          <w:rFonts w:cs="Arial"/>
          <w:spacing w:val="-2"/>
          <w:w w:val="90"/>
        </w:rPr>
        <w:t xml:space="preserve">to </w:t>
      </w:r>
      <w:r w:rsidRPr="00CF39F2">
        <w:rPr>
          <w:rFonts w:cs="Arial"/>
          <w:spacing w:val="-1"/>
          <w:w w:val="90"/>
        </w:rPr>
        <w:t xml:space="preserve">the </w:t>
      </w:r>
      <w:r w:rsidRPr="00CF39F2">
        <w:rPr>
          <w:rFonts w:cs="Arial"/>
          <w:spacing w:val="-3"/>
          <w:w w:val="90"/>
        </w:rPr>
        <w:t>T</w:t>
      </w:r>
      <w:r w:rsidRPr="00CF39F2">
        <w:rPr>
          <w:rFonts w:cs="Arial"/>
          <w:spacing w:val="-2"/>
          <w:w w:val="90"/>
        </w:rPr>
        <w:t>erritory,</w:t>
      </w:r>
      <w:r w:rsidRPr="00CF39F2">
        <w:rPr>
          <w:rFonts w:cs="Arial"/>
          <w:spacing w:val="45"/>
          <w:w w:val="90"/>
        </w:rPr>
        <w:t xml:space="preserve"> </w:t>
      </w:r>
      <w:r w:rsidRPr="00CF39F2">
        <w:rPr>
          <w:rFonts w:cs="Arial"/>
          <w:spacing w:val="-1"/>
          <w:w w:val="90"/>
        </w:rPr>
        <w:t>representing</w:t>
      </w:r>
      <w:r w:rsidRPr="00CF39F2">
        <w:rPr>
          <w:rFonts w:cs="Arial"/>
          <w:spacing w:val="2"/>
          <w:w w:val="90"/>
        </w:rPr>
        <w:t xml:space="preserve"> </w:t>
      </w:r>
      <w:r w:rsidRPr="00CF39F2">
        <w:rPr>
          <w:rFonts w:cs="Arial"/>
          <w:spacing w:val="-1"/>
          <w:w w:val="90"/>
        </w:rPr>
        <w:t>about</w:t>
      </w:r>
      <w:r w:rsidRPr="00CF39F2">
        <w:rPr>
          <w:rFonts w:cs="Arial"/>
          <w:spacing w:val="2"/>
          <w:w w:val="90"/>
        </w:rPr>
        <w:t xml:space="preserve"> </w:t>
      </w:r>
      <w:r w:rsidRPr="00CF39F2">
        <w:rPr>
          <w:rFonts w:cs="Arial"/>
          <w:spacing w:val="1"/>
          <w:w w:val="90"/>
        </w:rPr>
        <w:t>50</w:t>
      </w:r>
      <w:r w:rsidRPr="00CF39F2">
        <w:rPr>
          <w:rFonts w:cs="Arial"/>
          <w:spacing w:val="3"/>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2"/>
          <w:w w:val="90"/>
        </w:rPr>
        <w:t>total</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2"/>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6"/>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 is</w:t>
      </w:r>
      <w:r w:rsidRPr="00CF39F2">
        <w:rPr>
          <w:rFonts w:cs="Arial"/>
          <w:w w:val="90"/>
        </w:rPr>
        <w:t xml:space="preserve"> </w:t>
      </w:r>
      <w:r w:rsidRPr="00CF39F2">
        <w:rPr>
          <w:rFonts w:cs="Arial"/>
          <w:spacing w:val="-1"/>
          <w:w w:val="90"/>
        </w:rPr>
        <w:t>expected</w:t>
      </w:r>
      <w:r w:rsidRPr="00CF39F2">
        <w:rPr>
          <w:rFonts w:cs="Arial"/>
          <w:w w:val="90"/>
        </w:rPr>
        <w:t xml:space="preserve"> </w:t>
      </w:r>
      <w:r w:rsidRPr="00CF39F2">
        <w:rPr>
          <w:rFonts w:cs="Arial"/>
          <w:spacing w:val="-2"/>
          <w:w w:val="90"/>
        </w:rPr>
        <w:t>to</w:t>
      </w:r>
      <w:r w:rsidRPr="00CF39F2">
        <w:rPr>
          <w:rFonts w:cs="Arial"/>
          <w:spacing w:val="-1"/>
          <w:w w:val="90"/>
        </w:rPr>
        <w:t xml:space="preserve"> receive</w:t>
      </w:r>
      <w:r w:rsidRPr="00CF39F2">
        <w:rPr>
          <w:rFonts w:cs="Arial"/>
          <w:w w:val="90"/>
        </w:rPr>
        <w:t xml:space="preserve"> $2805</w:t>
      </w:r>
      <w:r w:rsidRPr="00CF39F2">
        <w:rPr>
          <w:rFonts w:cs="Arial"/>
          <w:spacing w:val="-1"/>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 xml:space="preserve">in </w:t>
      </w:r>
      <w:r w:rsidRPr="00CF39F2">
        <w:rPr>
          <w:rFonts w:cs="Arial"/>
          <w:w w:val="90"/>
        </w:rPr>
        <w:t xml:space="preserve">GST </w:t>
      </w:r>
      <w:r w:rsidRPr="00CF39F2">
        <w:rPr>
          <w:rFonts w:cs="Arial"/>
          <w:spacing w:val="-2"/>
          <w:w w:val="90"/>
        </w:rPr>
        <w:t>revenue,</w:t>
      </w:r>
      <w:r w:rsidRPr="00CF39F2">
        <w:rPr>
          <w:rFonts w:cs="Arial"/>
          <w:spacing w:val="-1"/>
          <w:w w:val="90"/>
        </w:rPr>
        <w:t xml:space="preserve"> </w:t>
      </w:r>
      <w:r w:rsidRPr="00CF39F2">
        <w:rPr>
          <w:rFonts w:cs="Arial"/>
          <w:w w:val="90"/>
        </w:rPr>
        <w:t xml:space="preserve">a </w:t>
      </w:r>
      <w:r w:rsidRPr="00CF39F2">
        <w:rPr>
          <w:rFonts w:cs="Arial"/>
          <w:spacing w:val="-6"/>
          <w:w w:val="90"/>
        </w:rPr>
        <w:t>$16</w:t>
      </w:r>
      <w:r w:rsidRPr="00CF39F2">
        <w:rPr>
          <w:rFonts w:cs="Arial"/>
          <w:spacing w:val="32"/>
        </w:rPr>
        <w:t xml:space="preserve"> </w:t>
      </w:r>
      <w:r w:rsidRPr="00CF39F2">
        <w:rPr>
          <w:rFonts w:cs="Arial"/>
          <w:spacing w:val="-2"/>
          <w:w w:val="90"/>
        </w:rPr>
        <w:t>million</w:t>
      </w:r>
      <w:r w:rsidRPr="00CF39F2">
        <w:rPr>
          <w:rFonts w:cs="Arial"/>
          <w:spacing w:val="2"/>
          <w:w w:val="90"/>
        </w:rPr>
        <w:t xml:space="preserve"> </w:t>
      </w:r>
      <w:r w:rsidRPr="00CF39F2">
        <w:rPr>
          <w:rFonts w:cs="Arial"/>
          <w:spacing w:val="-2"/>
          <w:w w:val="90"/>
        </w:rPr>
        <w:t>decline</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estimate</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$2821</w:t>
      </w:r>
      <w:r w:rsidRPr="00CF39F2">
        <w:rPr>
          <w:rFonts w:cs="Arial"/>
          <w:spacing w:val="1"/>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1"/>
          <w:w w:val="90"/>
        </w:rPr>
        <w:t>for</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p>
    <w:p w:rsidR="004D06C0" w:rsidRPr="00CF39F2" w:rsidRDefault="00EA2DC5" w:rsidP="00665900">
      <w:pPr>
        <w:pStyle w:val="BodyText"/>
        <w:spacing w:line="284" w:lineRule="auto"/>
        <w:ind w:left="230" w:right="343"/>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decline</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GST</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attributed</w:t>
      </w:r>
      <w:r w:rsidRPr="00CF39F2">
        <w:rPr>
          <w:rFonts w:cs="Arial"/>
          <w:w w:val="90"/>
        </w:rPr>
        <w:t xml:space="preserve"> </w:t>
      </w:r>
      <w:r w:rsidRPr="00CF39F2">
        <w:rPr>
          <w:rFonts w:cs="Arial"/>
          <w:spacing w:val="-2"/>
          <w:w w:val="90"/>
        </w:rPr>
        <w:t>to</w:t>
      </w:r>
      <w:r w:rsidRPr="00CF39F2">
        <w:rPr>
          <w:rFonts w:cs="Arial"/>
          <w:w w:val="90"/>
        </w:rPr>
        <w:t xml:space="preserve"> a</w:t>
      </w:r>
      <w:r w:rsidRPr="00CF39F2">
        <w:rPr>
          <w:rFonts w:cs="Arial"/>
          <w:spacing w:val="1"/>
          <w:w w:val="90"/>
        </w:rPr>
        <w:t xml:space="preserve"> </w:t>
      </w:r>
      <w:r w:rsidRPr="00CF39F2">
        <w:rPr>
          <w:rFonts w:cs="Arial"/>
          <w:spacing w:val="-1"/>
          <w:w w:val="90"/>
        </w:rPr>
        <w:t>decrease</w:t>
      </w:r>
      <w:r w:rsidRPr="00CF39F2">
        <w:rPr>
          <w:rFonts w:cs="Arial"/>
          <w:w w:val="90"/>
        </w:rPr>
        <w:t xml:space="preserve"> </w:t>
      </w:r>
      <w:r w:rsidRPr="00CF39F2">
        <w:rPr>
          <w:rFonts w:cs="Arial"/>
          <w:spacing w:val="-1"/>
          <w:w w:val="90"/>
        </w:rPr>
        <w:t>in</w:t>
      </w:r>
      <w:r w:rsidRPr="00CF39F2">
        <w:rPr>
          <w:rFonts w:cs="Arial"/>
          <w:spacing w:val="28"/>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w w:val="90"/>
        </w:rPr>
        <w:t>GST</w:t>
      </w:r>
      <w:r w:rsidRPr="00CF39F2">
        <w:rPr>
          <w:rFonts w:cs="Arial"/>
          <w:spacing w:val="-5"/>
          <w:w w:val="90"/>
        </w:rPr>
        <w:t xml:space="preserve"> </w:t>
      </w:r>
      <w:r w:rsidRPr="00CF39F2">
        <w:rPr>
          <w:rFonts w:cs="Arial"/>
          <w:w w:val="90"/>
        </w:rPr>
        <w:t>relativity</w:t>
      </w:r>
      <w:r w:rsidRPr="00CF39F2">
        <w:rPr>
          <w:rFonts w:cs="Arial"/>
          <w:spacing w:val="-5"/>
          <w:w w:val="90"/>
        </w:rPr>
        <w:t xml:space="preserve"> </w:t>
      </w:r>
      <w:r w:rsidRPr="00CF39F2">
        <w:rPr>
          <w:rFonts w:cs="Arial"/>
          <w:spacing w:val="-2"/>
          <w:w w:val="90"/>
        </w:rPr>
        <w:t>over</w:t>
      </w:r>
      <w:r w:rsidRPr="00CF39F2">
        <w:rPr>
          <w:rFonts w:cs="Arial"/>
          <w:spacing w:val="-5"/>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period.</w:t>
      </w:r>
      <w:r w:rsidRPr="00CF39F2">
        <w:rPr>
          <w:rFonts w:cs="Arial"/>
          <w:spacing w:val="-5"/>
          <w:w w:val="90"/>
        </w:rPr>
        <w:t xml:space="preserve"> </w:t>
      </w:r>
      <w:r w:rsidRPr="00CF39F2">
        <w:rPr>
          <w:rFonts w:cs="Arial"/>
          <w:spacing w:val="-2"/>
          <w:w w:val="90"/>
        </w:rPr>
        <w:t>In</w:t>
      </w:r>
      <w:r w:rsidRPr="00CF39F2">
        <w:rPr>
          <w:rFonts w:cs="Arial"/>
          <w:spacing w:val="-5"/>
          <w:w w:val="90"/>
        </w:rPr>
        <w:t xml:space="preserve"> </w:t>
      </w:r>
      <w:r w:rsidRPr="00CF39F2">
        <w:rPr>
          <w:rFonts w:cs="Arial"/>
          <w:w w:val="90"/>
        </w:rPr>
        <w:t>its</w:t>
      </w:r>
      <w:r w:rsidRPr="00CF39F2">
        <w:rPr>
          <w:rFonts w:cs="Arial"/>
          <w:spacing w:val="-5"/>
          <w:w w:val="90"/>
        </w:rPr>
        <w:t xml:space="preserve"> </w:t>
      </w:r>
      <w:r w:rsidRPr="00CF39F2">
        <w:rPr>
          <w:rFonts w:cs="Arial"/>
          <w:w w:val="90"/>
        </w:rPr>
        <w:t>Report</w:t>
      </w:r>
      <w:r w:rsidRPr="00CF39F2">
        <w:rPr>
          <w:rFonts w:cs="Arial"/>
          <w:spacing w:val="-6"/>
          <w:w w:val="90"/>
        </w:rPr>
        <w:t xml:space="preserve"> </w:t>
      </w:r>
      <w:r w:rsidRPr="00CF39F2">
        <w:rPr>
          <w:rFonts w:cs="Arial"/>
          <w:spacing w:val="-1"/>
          <w:w w:val="90"/>
        </w:rPr>
        <w:t>on</w:t>
      </w:r>
      <w:r w:rsidRPr="00CF39F2">
        <w:rPr>
          <w:rFonts w:cs="Arial"/>
          <w:spacing w:val="-5"/>
          <w:w w:val="90"/>
        </w:rPr>
        <w:t xml:space="preserve"> </w:t>
      </w:r>
      <w:r w:rsidRPr="00CF39F2">
        <w:rPr>
          <w:rFonts w:cs="Arial"/>
          <w:w w:val="90"/>
        </w:rPr>
        <w:t>GST</w:t>
      </w:r>
      <w:r w:rsidRPr="00CF39F2">
        <w:rPr>
          <w:rFonts w:cs="Arial"/>
          <w:spacing w:val="-5"/>
          <w:w w:val="90"/>
        </w:rPr>
        <w:t xml:space="preserve"> </w:t>
      </w:r>
      <w:r w:rsidRPr="00CF39F2">
        <w:rPr>
          <w:rFonts w:cs="Arial"/>
          <w:spacing w:val="-3"/>
          <w:w w:val="90"/>
        </w:rPr>
        <w:t>R</w:t>
      </w:r>
      <w:r w:rsidRPr="00CF39F2">
        <w:rPr>
          <w:rFonts w:cs="Arial"/>
          <w:spacing w:val="-2"/>
          <w:w w:val="90"/>
        </w:rPr>
        <w:t>evenue</w:t>
      </w:r>
      <w:r w:rsidRPr="00CF39F2">
        <w:rPr>
          <w:rFonts w:cs="Arial"/>
          <w:spacing w:val="35"/>
          <w:w w:val="90"/>
        </w:rPr>
        <w:t xml:space="preserve"> </w:t>
      </w:r>
      <w:r w:rsidRPr="00CF39F2">
        <w:rPr>
          <w:rFonts w:cs="Arial"/>
          <w:spacing w:val="-2"/>
          <w:w w:val="90"/>
        </w:rPr>
        <w:t>S</w:t>
      </w:r>
      <w:r w:rsidRPr="00CF39F2">
        <w:rPr>
          <w:rFonts w:cs="Arial"/>
          <w:spacing w:val="-1"/>
          <w:w w:val="90"/>
        </w:rPr>
        <w:t>haring</w:t>
      </w:r>
      <w:r w:rsidRPr="00CF39F2">
        <w:rPr>
          <w:rFonts w:cs="Arial"/>
          <w:w w:val="90"/>
        </w:rPr>
        <w:t xml:space="preserve"> </w:t>
      </w:r>
      <w:r w:rsidRPr="00CF39F2">
        <w:rPr>
          <w:rFonts w:cs="Arial"/>
          <w:spacing w:val="-2"/>
          <w:w w:val="90"/>
        </w:rPr>
        <w:t>R</w:t>
      </w:r>
      <w:r w:rsidRPr="00CF39F2">
        <w:rPr>
          <w:rFonts w:cs="Arial"/>
          <w:spacing w:val="-1"/>
          <w:w w:val="90"/>
        </w:rPr>
        <w:t>elativities</w:t>
      </w:r>
      <w:r w:rsidRPr="00CF39F2">
        <w:rPr>
          <w:rFonts w:cs="Arial"/>
          <w:w w:val="90"/>
        </w:rPr>
        <w:t xml:space="preserve"> </w:t>
      </w:r>
      <w:r w:rsidRPr="00CF39F2">
        <w:rPr>
          <w:rFonts w:cs="Arial"/>
          <w:spacing w:val="-5"/>
          <w:w w:val="90"/>
        </w:rPr>
        <w:t>2013</w:t>
      </w:r>
      <w:r w:rsidRPr="00CF39F2">
        <w:rPr>
          <w:rFonts w:cs="Arial"/>
          <w:spacing w:val="1"/>
          <w:w w:val="90"/>
        </w:rPr>
        <w:t xml:space="preserve"> </w:t>
      </w:r>
      <w:r w:rsidRPr="00CF39F2">
        <w:rPr>
          <w:rFonts w:cs="Arial"/>
          <w:spacing w:val="-2"/>
          <w:w w:val="90"/>
        </w:rPr>
        <w:t>Update,</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Grants</w:t>
      </w:r>
      <w:r w:rsidRPr="00CF39F2">
        <w:rPr>
          <w:rFonts w:cs="Arial"/>
          <w:w w:val="90"/>
        </w:rPr>
        <w:t xml:space="preserve"> </w:t>
      </w:r>
      <w:r w:rsidRPr="00CF39F2">
        <w:rPr>
          <w:rFonts w:cs="Arial"/>
          <w:spacing w:val="-1"/>
          <w:w w:val="90"/>
        </w:rPr>
        <w:t>Commission</w:t>
      </w:r>
      <w:r w:rsidRPr="00CF39F2">
        <w:rPr>
          <w:rFonts w:cs="Arial"/>
          <w:spacing w:val="57"/>
          <w:w w:val="90"/>
        </w:rPr>
        <w:t xml:space="preserve"> </w:t>
      </w:r>
      <w:r w:rsidRPr="00CF39F2">
        <w:rPr>
          <w:rFonts w:cs="Arial"/>
          <w:spacing w:val="-3"/>
          <w:w w:val="90"/>
        </w:rPr>
        <w:t>(CGC)</w:t>
      </w:r>
      <w:r w:rsidRPr="00CF39F2">
        <w:rPr>
          <w:rFonts w:cs="Arial"/>
          <w:w w:val="90"/>
        </w:rPr>
        <w:t xml:space="preserve"> </w:t>
      </w:r>
      <w:r w:rsidRPr="00CF39F2">
        <w:rPr>
          <w:rFonts w:cs="Arial"/>
          <w:spacing w:val="-1"/>
          <w:w w:val="90"/>
        </w:rPr>
        <w:t>recommended</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decrease</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w w:val="90"/>
        </w:rPr>
        <w:t>relativity</w:t>
      </w:r>
      <w:r w:rsidRPr="00CF39F2">
        <w:rPr>
          <w:rFonts w:cs="Arial"/>
          <w:spacing w:val="1"/>
          <w:w w:val="90"/>
        </w:rPr>
        <w:t xml:space="preserve"> </w:t>
      </w:r>
      <w:r w:rsidRPr="00CF39F2">
        <w:rPr>
          <w:rFonts w:cs="Arial"/>
          <w:spacing w:val="-1"/>
          <w:w w:val="90"/>
        </w:rPr>
        <w:t>from</w:t>
      </w:r>
      <w:r w:rsidRPr="00CF39F2">
        <w:rPr>
          <w:rFonts w:cs="Arial"/>
          <w:spacing w:val="29"/>
          <w:w w:val="90"/>
        </w:rPr>
        <w:t xml:space="preserve"> </w:t>
      </w:r>
      <w:r w:rsidRPr="00CF39F2">
        <w:rPr>
          <w:rFonts w:cs="Arial"/>
          <w:spacing w:val="-4"/>
          <w:w w:val="90"/>
        </w:rPr>
        <w:t>5.52818</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to </w:t>
      </w:r>
      <w:r w:rsidRPr="00CF39F2">
        <w:rPr>
          <w:rFonts w:cs="Arial"/>
          <w:spacing w:val="-7"/>
          <w:w w:val="90"/>
        </w:rPr>
        <w:t>5.31414</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As</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result,</w:t>
      </w:r>
      <w:r w:rsidRPr="00CF39F2">
        <w:rPr>
          <w:rFonts w:cs="Arial"/>
          <w:spacing w:val="-3"/>
          <w:w w:val="90"/>
        </w:rPr>
        <w:t xml:space="preserve"> </w:t>
      </w:r>
      <w:r w:rsidRPr="00CF39F2">
        <w:rPr>
          <w:rFonts w:cs="Arial"/>
          <w:spacing w:val="-1"/>
          <w:w w:val="90"/>
        </w:rPr>
        <w:t>the</w:t>
      </w:r>
      <w:r w:rsidRPr="00CF39F2">
        <w:rPr>
          <w:rFonts w:cs="Arial"/>
          <w:spacing w:val="-2"/>
          <w:w w:val="90"/>
        </w:rPr>
        <w:t xml:space="preserve"> T</w:t>
      </w:r>
      <w:r w:rsidRPr="00CF39F2">
        <w:rPr>
          <w:rFonts w:cs="Arial"/>
          <w:spacing w:val="-1"/>
          <w:w w:val="90"/>
        </w:rPr>
        <w:t>erritory’s</w:t>
      </w:r>
      <w:r w:rsidRPr="00CF39F2">
        <w:rPr>
          <w:rFonts w:cs="Arial"/>
          <w:spacing w:val="38"/>
        </w:rPr>
        <w:t xml:space="preserve"> </w:t>
      </w:r>
      <w:r w:rsidRPr="00CF39F2">
        <w:rPr>
          <w:rFonts w:cs="Arial"/>
          <w:spacing w:val="-1"/>
          <w:w w:val="90"/>
        </w:rPr>
        <w:t>share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pool</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expected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decline</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4"/>
          <w:w w:val="90"/>
        </w:rPr>
        <w:t>5.7</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4"/>
        </w:rPr>
        <w:t xml:space="preserve"> </w:t>
      </w:r>
      <w:r w:rsidRPr="00CF39F2">
        <w:rPr>
          <w:rFonts w:cs="Arial"/>
          <w:spacing w:val="-2"/>
          <w:w w:val="90"/>
        </w:rPr>
        <w:t>to</w:t>
      </w:r>
      <w:r w:rsidR="00665900" w:rsidRPr="00CF39F2">
        <w:rPr>
          <w:rFonts w:cs="Arial"/>
          <w:spacing w:val="-2"/>
          <w:w w:val="90"/>
        </w:rPr>
        <w:t xml:space="preserve"> </w:t>
      </w:r>
      <w:r w:rsidRPr="00CF39F2">
        <w:rPr>
          <w:rFonts w:cs="Arial"/>
          <w:spacing w:val="-1"/>
          <w:w w:val="90"/>
        </w:rPr>
        <w:t>5.4</w:t>
      </w:r>
      <w:r w:rsidR="00665900" w:rsidRPr="00CF39F2">
        <w:rPr>
          <w:rFonts w:cs="Arial"/>
          <w:spacing w:val="3"/>
          <w:w w:val="90"/>
        </w:rPr>
        <w:t>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EA2DC5">
      <w:pPr>
        <w:pStyle w:val="BodyText"/>
        <w:spacing w:before="160" w:line="284" w:lineRule="auto"/>
        <w:ind w:left="230" w:right="810"/>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w w:val="90"/>
        </w:rPr>
        <w:t>p</w:t>
      </w:r>
      <w:r w:rsidRPr="00CF39F2">
        <w:rPr>
          <w:rFonts w:cs="Arial"/>
          <w:spacing w:val="1"/>
          <w:w w:val="90"/>
        </w:rPr>
        <w:t>rimary</w:t>
      </w:r>
      <w:r w:rsidRPr="00CF39F2">
        <w:rPr>
          <w:rFonts w:cs="Arial"/>
          <w:spacing w:val="-1"/>
          <w:w w:val="90"/>
        </w:rPr>
        <w:t xml:space="preserve"> cause of the decrease</w:t>
      </w:r>
      <w:r w:rsidRPr="00CF39F2">
        <w:rPr>
          <w:rFonts w:cs="Arial"/>
          <w:spacing w:val="-2"/>
          <w:w w:val="90"/>
        </w:rPr>
        <w:t xml:space="preserve"> </w:t>
      </w:r>
      <w:r w:rsidRPr="00CF39F2">
        <w:rPr>
          <w:rFonts w:cs="Arial"/>
          <w:spacing w:val="-1"/>
          <w:w w:val="90"/>
        </w:rPr>
        <w:t xml:space="preserve">in the </w:t>
      </w:r>
      <w:r w:rsidRPr="00CF39F2">
        <w:rPr>
          <w:rFonts w:cs="Arial"/>
          <w:spacing w:val="-2"/>
          <w:w w:val="90"/>
        </w:rPr>
        <w:t>T</w:t>
      </w:r>
      <w:r w:rsidRPr="00CF39F2">
        <w:rPr>
          <w:rFonts w:cs="Arial"/>
          <w:spacing w:val="-1"/>
          <w:w w:val="90"/>
        </w:rPr>
        <w:t xml:space="preserve">erritory’s </w:t>
      </w:r>
      <w:r w:rsidRPr="00CF39F2">
        <w:rPr>
          <w:rFonts w:cs="Arial"/>
          <w:w w:val="90"/>
        </w:rPr>
        <w:t>GST</w:t>
      </w:r>
      <w:r w:rsidRPr="00CF39F2">
        <w:rPr>
          <w:rFonts w:cs="Arial"/>
          <w:spacing w:val="-1"/>
          <w:w w:val="90"/>
        </w:rPr>
        <w:t xml:space="preserve"> </w:t>
      </w:r>
      <w:r w:rsidRPr="00CF39F2">
        <w:rPr>
          <w:rFonts w:cs="Arial"/>
          <w:w w:val="90"/>
        </w:rPr>
        <w:t>relativity</w:t>
      </w:r>
      <w:r w:rsidRPr="00CF39F2">
        <w:rPr>
          <w:rFonts w:cs="Arial"/>
          <w:spacing w:val="-2"/>
          <w:w w:val="90"/>
        </w:rPr>
        <w:t xml:space="preserve"> </w:t>
      </w:r>
      <w:r w:rsidRPr="00CF39F2">
        <w:rPr>
          <w:rFonts w:cs="Arial"/>
          <w:spacing w:val="-1"/>
          <w:w w:val="90"/>
        </w:rPr>
        <w:t>in</w:t>
      </w:r>
      <w:r w:rsidRPr="00CF39F2">
        <w:rPr>
          <w:rFonts w:cs="Arial"/>
          <w:spacing w:val="2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adoption</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Indigenous</w:t>
      </w:r>
      <w:r w:rsidRPr="00CF39F2">
        <w:rPr>
          <w:rFonts w:cs="Arial"/>
          <w:spacing w:val="9"/>
          <w:w w:val="90"/>
        </w:rPr>
        <w:t xml:space="preserve"> </w:t>
      </w:r>
      <w:r w:rsidRPr="00CF39F2">
        <w:rPr>
          <w:rFonts w:cs="Arial"/>
          <w:spacing w:val="-1"/>
          <w:w w:val="90"/>
        </w:rPr>
        <w:t>population</w:t>
      </w:r>
      <w:r w:rsidRPr="00CF39F2">
        <w:rPr>
          <w:rFonts w:cs="Arial"/>
          <w:spacing w:val="9"/>
          <w:w w:val="90"/>
        </w:rPr>
        <w:t xml:space="preserve"> </w:t>
      </w:r>
      <w:r w:rsidRPr="00CF39F2">
        <w:rPr>
          <w:rFonts w:cs="Arial"/>
          <w:spacing w:val="-1"/>
          <w:w w:val="90"/>
        </w:rPr>
        <w:t>estimates</w:t>
      </w:r>
      <w:r w:rsidRPr="00CF39F2">
        <w:rPr>
          <w:rFonts w:cs="Arial"/>
          <w:spacing w:val="9"/>
          <w:w w:val="90"/>
        </w:rPr>
        <w:t xml:space="preserve"> </w:t>
      </w:r>
      <w:r w:rsidRPr="00CF39F2">
        <w:rPr>
          <w:rFonts w:cs="Arial"/>
          <w:spacing w:val="-1"/>
          <w:w w:val="90"/>
        </w:rPr>
        <w:t>based</w:t>
      </w:r>
      <w:r w:rsidRPr="00CF39F2">
        <w:rPr>
          <w:rFonts w:cs="Arial"/>
          <w:spacing w:val="22"/>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7"/>
          <w:w w:val="90"/>
        </w:rPr>
        <w:t>2011</w:t>
      </w:r>
      <w:r w:rsidRPr="00CF39F2">
        <w:rPr>
          <w:rFonts w:cs="Arial"/>
          <w:spacing w:val="1"/>
          <w:w w:val="90"/>
        </w:rPr>
        <w:t xml:space="preserve"> </w:t>
      </w:r>
      <w:r w:rsidRPr="00CF39F2">
        <w:rPr>
          <w:rFonts w:cs="Arial"/>
          <w:spacing w:val="-1"/>
          <w:w w:val="90"/>
        </w:rPr>
        <w:t>Census.</w:t>
      </w:r>
      <w:r w:rsidRPr="00CF39F2">
        <w:rPr>
          <w:rFonts w:cs="Arial"/>
          <w:spacing w:val="1"/>
          <w:w w:val="90"/>
        </w:rPr>
        <w:t xml:space="preserve"> </w:t>
      </w:r>
      <w:r w:rsidRPr="00CF39F2">
        <w:rPr>
          <w:rFonts w:cs="Arial"/>
          <w:spacing w:val="-2"/>
          <w:w w:val="90"/>
        </w:rPr>
        <w:t>P</w:t>
      </w:r>
      <w:r w:rsidRPr="00CF39F2">
        <w:rPr>
          <w:rFonts w:cs="Arial"/>
          <w:spacing w:val="-1"/>
          <w:w w:val="90"/>
        </w:rPr>
        <w:t>reliminary</w:t>
      </w:r>
      <w:r w:rsidRPr="00CF39F2">
        <w:rPr>
          <w:rFonts w:cs="Arial"/>
          <w:spacing w:val="1"/>
          <w:w w:val="90"/>
        </w:rPr>
        <w:t xml:space="preserve"> </w:t>
      </w:r>
      <w:r w:rsidRPr="00CF39F2">
        <w:rPr>
          <w:rFonts w:cs="Arial"/>
          <w:spacing w:val="-7"/>
          <w:w w:val="90"/>
        </w:rPr>
        <w:t>2011</w:t>
      </w:r>
      <w:r w:rsidRPr="00CF39F2">
        <w:rPr>
          <w:rFonts w:cs="Arial"/>
          <w:spacing w:val="1"/>
          <w:w w:val="90"/>
        </w:rPr>
        <w:t xml:space="preserve"> </w:t>
      </w:r>
      <w:r w:rsidRPr="00CF39F2">
        <w:rPr>
          <w:rFonts w:cs="Arial"/>
          <w:spacing w:val="-1"/>
          <w:w w:val="90"/>
        </w:rPr>
        <w:t>Census</w:t>
      </w:r>
      <w:r w:rsidRPr="00CF39F2">
        <w:rPr>
          <w:rFonts w:cs="Arial"/>
          <w:spacing w:val="1"/>
          <w:w w:val="90"/>
        </w:rPr>
        <w:t xml:space="preserve"> </w:t>
      </w:r>
      <w:r w:rsidRPr="00CF39F2">
        <w:rPr>
          <w:rFonts w:cs="Arial"/>
          <w:spacing w:val="-1"/>
          <w:w w:val="90"/>
        </w:rPr>
        <w:t>data</w:t>
      </w:r>
      <w:r w:rsidRPr="00CF39F2">
        <w:rPr>
          <w:rFonts w:cs="Arial"/>
          <w:spacing w:val="1"/>
          <w:w w:val="90"/>
        </w:rPr>
        <w:t xml:space="preserve"> </w:t>
      </w:r>
      <w:r w:rsidRPr="00CF39F2">
        <w:rPr>
          <w:rFonts w:cs="Arial"/>
          <w:spacing w:val="-1"/>
          <w:w w:val="90"/>
        </w:rPr>
        <w:t>show</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decrease</w:t>
      </w:r>
      <w:r w:rsidRPr="00CF39F2">
        <w:rPr>
          <w:rFonts w:cs="Arial"/>
          <w:spacing w:val="42"/>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share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total</w:t>
      </w:r>
      <w:r w:rsidRPr="00CF39F2">
        <w:rPr>
          <w:rFonts w:cs="Arial"/>
          <w:spacing w:val="2"/>
          <w:w w:val="90"/>
        </w:rPr>
        <w:t xml:space="preserve"> </w:t>
      </w:r>
      <w:r w:rsidRPr="00CF39F2">
        <w:rPr>
          <w:rFonts w:cs="Arial"/>
          <w:spacing w:val="-2"/>
          <w:w w:val="90"/>
        </w:rPr>
        <w:t>Australian</w:t>
      </w:r>
      <w:r w:rsidRPr="00CF39F2">
        <w:rPr>
          <w:rFonts w:cs="Arial"/>
          <w:spacing w:val="2"/>
          <w:w w:val="90"/>
        </w:rPr>
        <w:t xml:space="preserve"> </w:t>
      </w:r>
      <w:r w:rsidRPr="00CF39F2">
        <w:rPr>
          <w:rFonts w:cs="Arial"/>
          <w:spacing w:val="-2"/>
          <w:w w:val="90"/>
        </w:rPr>
        <w:t>Indigenous</w:t>
      </w:r>
      <w:r w:rsidRPr="00CF39F2">
        <w:rPr>
          <w:rFonts w:cs="Arial"/>
          <w:spacing w:val="2"/>
          <w:w w:val="90"/>
        </w:rPr>
        <w:t xml:space="preserve"> </w:t>
      </w:r>
      <w:r w:rsidRPr="00CF39F2">
        <w:rPr>
          <w:rFonts w:cs="Arial"/>
          <w:spacing w:val="-1"/>
          <w:w w:val="90"/>
        </w:rPr>
        <w:t>population</w:t>
      </w:r>
      <w:r w:rsidRPr="00CF39F2">
        <w:rPr>
          <w:rFonts w:cs="Arial"/>
          <w:spacing w:val="46"/>
        </w:rPr>
        <w:t xml:space="preserve"> </w:t>
      </w:r>
      <w:r w:rsidRPr="00CF39F2">
        <w:rPr>
          <w:rFonts w:cs="Arial"/>
          <w:spacing w:val="-1"/>
          <w:w w:val="90"/>
        </w:rPr>
        <w:t>from</w:t>
      </w:r>
    </w:p>
    <w:p w:rsidR="004D06C0" w:rsidRPr="00CF39F2" w:rsidRDefault="00EA2DC5">
      <w:pPr>
        <w:pStyle w:val="BodyText"/>
        <w:spacing w:before="1" w:line="284" w:lineRule="auto"/>
        <w:ind w:left="230" w:right="251"/>
        <w:rPr>
          <w:rFonts w:cs="Arial"/>
        </w:rPr>
      </w:pPr>
      <w:r w:rsidRPr="00CF39F2">
        <w:rPr>
          <w:rFonts w:cs="Arial"/>
          <w:spacing w:val="-5"/>
          <w:w w:val="90"/>
        </w:rPr>
        <w:t>12.4</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2006</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3"/>
          <w:w w:val="90"/>
        </w:rPr>
        <w:t>10.3</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8"/>
          <w:w w:val="90"/>
        </w:rPr>
        <w:t>2011.</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growth</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Indigenous</w:t>
      </w:r>
      <w:r w:rsidRPr="00CF39F2">
        <w:rPr>
          <w:rFonts w:cs="Arial"/>
          <w:spacing w:val="59"/>
          <w:w w:val="90"/>
        </w:rPr>
        <w:t xml:space="preserve"> </w:t>
      </w:r>
      <w:r w:rsidRPr="00CF39F2">
        <w:rPr>
          <w:rFonts w:cs="Arial"/>
          <w:spacing w:val="-1"/>
          <w:w w:val="90"/>
        </w:rPr>
        <w:t>population</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some</w:t>
      </w:r>
      <w:r w:rsidRPr="00CF39F2">
        <w:rPr>
          <w:rFonts w:cs="Arial"/>
          <w:spacing w:val="8"/>
          <w:w w:val="90"/>
        </w:rPr>
        <w:t xml:space="preserve"> </w:t>
      </w:r>
      <w:r w:rsidRPr="00CF39F2">
        <w:rPr>
          <w:rFonts w:cs="Arial"/>
          <w:spacing w:val="-1"/>
          <w:w w:val="90"/>
        </w:rPr>
        <w:t>states</w:t>
      </w:r>
      <w:r w:rsidRPr="00CF39F2">
        <w:rPr>
          <w:rFonts w:cs="Arial"/>
          <w:spacing w:val="8"/>
          <w:w w:val="90"/>
        </w:rPr>
        <w:t xml:space="preserve"> </w:t>
      </w:r>
      <w:r w:rsidRPr="00CF39F2">
        <w:rPr>
          <w:rFonts w:cs="Arial"/>
          <w:w w:val="90"/>
        </w:rPr>
        <w:t>appears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largely</w:t>
      </w:r>
      <w:r w:rsidRPr="00CF39F2">
        <w:rPr>
          <w:rFonts w:cs="Arial"/>
          <w:spacing w:val="8"/>
          <w:w w:val="90"/>
        </w:rPr>
        <w:t xml:space="preserve"> </w:t>
      </w:r>
      <w:r w:rsidRPr="00CF39F2">
        <w:rPr>
          <w:rFonts w:cs="Arial"/>
          <w:spacing w:val="-1"/>
          <w:w w:val="90"/>
        </w:rPr>
        <w:t>due</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increased</w:t>
      </w:r>
      <w:r w:rsidRPr="00CF39F2">
        <w:rPr>
          <w:rFonts w:cs="Arial"/>
          <w:spacing w:val="30"/>
          <w:w w:val="98"/>
        </w:rPr>
        <w:t xml:space="preserve"> </w:t>
      </w:r>
      <w:r w:rsidRPr="00CF39F2">
        <w:rPr>
          <w:rFonts w:cs="Arial"/>
          <w:spacing w:val="-1"/>
          <w:w w:val="90"/>
        </w:rPr>
        <w:t>self</w:t>
      </w:r>
      <w:r w:rsidR="00665900" w:rsidRPr="00CF39F2">
        <w:rPr>
          <w:rFonts w:cs="Arial"/>
          <w:spacing w:val="-1"/>
          <w:w w:val="90"/>
        </w:rPr>
        <w:noBreakHyphen/>
      </w:r>
      <w:r w:rsidRPr="00CF39F2">
        <w:rPr>
          <w:rFonts w:cs="Arial"/>
          <w:spacing w:val="-1"/>
          <w:w w:val="90"/>
        </w:rPr>
        <w:t>identification</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7"/>
          <w:w w:val="90"/>
        </w:rPr>
        <w:t>2011</w:t>
      </w:r>
      <w:r w:rsidRPr="00CF39F2">
        <w:rPr>
          <w:rFonts w:cs="Arial"/>
          <w:spacing w:val="4"/>
          <w:w w:val="90"/>
        </w:rPr>
        <w:t xml:space="preserve"> </w:t>
      </w:r>
      <w:r w:rsidRPr="00CF39F2">
        <w:rPr>
          <w:rFonts w:cs="Arial"/>
          <w:spacing w:val="-1"/>
          <w:w w:val="90"/>
        </w:rPr>
        <w:t>Census.</w:t>
      </w:r>
    </w:p>
    <w:p w:rsidR="004D06C0" w:rsidRPr="00CF39F2" w:rsidRDefault="00EA2DC5">
      <w:pPr>
        <w:pStyle w:val="BodyText"/>
        <w:spacing w:line="284" w:lineRule="auto"/>
        <w:ind w:left="230" w:right="155"/>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increase</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self</w:t>
      </w:r>
      <w:r w:rsidR="00B26576" w:rsidRPr="00CF39F2">
        <w:rPr>
          <w:rFonts w:cs="Arial"/>
          <w:spacing w:val="-1"/>
          <w:w w:val="90"/>
        </w:rPr>
        <w:t>-</w:t>
      </w:r>
      <w:r w:rsidRPr="00CF39F2">
        <w:rPr>
          <w:rFonts w:cs="Arial"/>
          <w:spacing w:val="-1"/>
          <w:w w:val="90"/>
        </w:rPr>
        <w:t>identification</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7"/>
          <w:w w:val="90"/>
        </w:rPr>
        <w:t>2011</w:t>
      </w:r>
      <w:r w:rsidRPr="00CF39F2">
        <w:rPr>
          <w:rFonts w:cs="Arial"/>
          <w:spacing w:val="2"/>
          <w:w w:val="90"/>
        </w:rPr>
        <w:t xml:space="preserve"> </w:t>
      </w:r>
      <w:r w:rsidRPr="00CF39F2">
        <w:rPr>
          <w:rFonts w:cs="Arial"/>
          <w:spacing w:val="-1"/>
          <w:w w:val="90"/>
        </w:rPr>
        <w:t>Census,</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34"/>
        </w:rPr>
        <w:t xml:space="preserve"> </w:t>
      </w:r>
      <w:r w:rsidRPr="00CF39F2">
        <w:rPr>
          <w:rFonts w:cs="Arial"/>
          <w:spacing w:val="-1"/>
          <w:w w:val="90"/>
        </w:rPr>
        <w:t>characteristics</w:t>
      </w:r>
      <w:r w:rsidRPr="00CF39F2">
        <w:rPr>
          <w:rFonts w:cs="Arial"/>
          <w:spacing w:val="16"/>
          <w:w w:val="90"/>
        </w:rPr>
        <w:t xml:space="preserve"> </w:t>
      </w:r>
      <w:r w:rsidRPr="00CF39F2">
        <w:rPr>
          <w:rFonts w:cs="Arial"/>
          <w:spacing w:val="-1"/>
          <w:w w:val="90"/>
        </w:rPr>
        <w:t>of</w:t>
      </w:r>
      <w:r w:rsidRPr="00CF39F2">
        <w:rPr>
          <w:rFonts w:cs="Arial"/>
          <w:spacing w:val="16"/>
          <w:w w:val="90"/>
        </w:rPr>
        <w:t xml:space="preserve"> </w:t>
      </w:r>
      <w:r w:rsidRPr="00CF39F2">
        <w:rPr>
          <w:rFonts w:cs="Arial"/>
          <w:spacing w:val="-1"/>
          <w:w w:val="90"/>
        </w:rPr>
        <w:t>the</w:t>
      </w:r>
      <w:r w:rsidRPr="00CF39F2">
        <w:rPr>
          <w:rFonts w:cs="Arial"/>
          <w:spacing w:val="15"/>
          <w:w w:val="90"/>
        </w:rPr>
        <w:t xml:space="preserve"> </w:t>
      </w:r>
      <w:r w:rsidRPr="00CF39F2">
        <w:rPr>
          <w:rFonts w:cs="Arial"/>
          <w:spacing w:val="-1"/>
          <w:w w:val="90"/>
        </w:rPr>
        <w:t>newly</w:t>
      </w:r>
      <w:r w:rsidR="00B26576" w:rsidRPr="00CF39F2">
        <w:rPr>
          <w:rFonts w:cs="Arial"/>
          <w:spacing w:val="-1"/>
          <w:w w:val="90"/>
        </w:rPr>
        <w:t>-</w:t>
      </w:r>
      <w:r w:rsidRPr="00CF39F2">
        <w:rPr>
          <w:rFonts w:cs="Arial"/>
          <w:spacing w:val="-1"/>
          <w:w w:val="90"/>
        </w:rPr>
        <w:t>identified</w:t>
      </w:r>
      <w:r w:rsidRPr="00CF39F2">
        <w:rPr>
          <w:rFonts w:cs="Arial"/>
          <w:spacing w:val="16"/>
          <w:w w:val="90"/>
        </w:rPr>
        <w:t xml:space="preserve"> </w:t>
      </w:r>
      <w:r w:rsidRPr="00CF39F2">
        <w:rPr>
          <w:rFonts w:cs="Arial"/>
          <w:spacing w:val="-2"/>
          <w:w w:val="90"/>
        </w:rPr>
        <w:t>Indigenous</w:t>
      </w:r>
      <w:r w:rsidRPr="00CF39F2">
        <w:rPr>
          <w:rFonts w:cs="Arial"/>
          <w:spacing w:val="15"/>
          <w:w w:val="90"/>
        </w:rPr>
        <w:t xml:space="preserve"> </w:t>
      </w:r>
      <w:r w:rsidRPr="00CF39F2">
        <w:rPr>
          <w:rFonts w:cs="Arial"/>
          <w:spacing w:val="-1"/>
          <w:w w:val="90"/>
        </w:rPr>
        <w:t>population,</w:t>
      </w:r>
      <w:r w:rsidRPr="00CF39F2">
        <w:rPr>
          <w:rFonts w:cs="Arial"/>
          <w:spacing w:val="16"/>
          <w:w w:val="90"/>
        </w:rPr>
        <w:t xml:space="preserve"> </w:t>
      </w:r>
      <w:r w:rsidRPr="00CF39F2">
        <w:rPr>
          <w:rFonts w:cs="Arial"/>
          <w:spacing w:val="-1"/>
          <w:w w:val="90"/>
        </w:rPr>
        <w:t>necessitates</w:t>
      </w:r>
      <w:r w:rsidRPr="00CF39F2">
        <w:rPr>
          <w:rFonts w:cs="Arial"/>
          <w:spacing w:val="60"/>
        </w:rPr>
        <w:t xml:space="preserve"> </w:t>
      </w:r>
      <w:r w:rsidRPr="00CF39F2">
        <w:rPr>
          <w:rFonts w:cs="Arial"/>
          <w:spacing w:val="-1"/>
          <w:w w:val="90"/>
        </w:rPr>
        <w:t>an</w:t>
      </w:r>
      <w:r w:rsidRPr="00CF39F2">
        <w:rPr>
          <w:rFonts w:cs="Arial"/>
          <w:spacing w:val="4"/>
          <w:w w:val="90"/>
        </w:rPr>
        <w:t xml:space="preserve"> </w:t>
      </w:r>
      <w:r w:rsidRPr="00CF39F2">
        <w:rPr>
          <w:rFonts w:cs="Arial"/>
          <w:spacing w:val="-1"/>
          <w:w w:val="90"/>
        </w:rPr>
        <w:t>alternative</w:t>
      </w:r>
      <w:r w:rsidRPr="00CF39F2">
        <w:rPr>
          <w:rFonts w:cs="Arial"/>
          <w:spacing w:val="6"/>
          <w:w w:val="90"/>
        </w:rPr>
        <w:t xml:space="preserve"> </w:t>
      </w:r>
      <w:r w:rsidRPr="00CF39F2">
        <w:rPr>
          <w:rFonts w:cs="Arial"/>
          <w:spacing w:val="-1"/>
          <w:w w:val="90"/>
        </w:rPr>
        <w:t>approach</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how</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CGC</w:t>
      </w:r>
      <w:r w:rsidRPr="00CF39F2">
        <w:rPr>
          <w:rFonts w:cs="Arial"/>
          <w:spacing w:val="4"/>
          <w:w w:val="90"/>
        </w:rPr>
        <w:t xml:space="preserve"> </w:t>
      </w:r>
      <w:r w:rsidRPr="00CF39F2">
        <w:rPr>
          <w:rFonts w:cs="Arial"/>
          <w:w w:val="90"/>
        </w:rPr>
        <w:t>assesses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needs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Indigenous</w:t>
      </w:r>
      <w:r w:rsidRPr="00CF39F2">
        <w:rPr>
          <w:rFonts w:cs="Arial"/>
          <w:spacing w:val="34"/>
        </w:rPr>
        <w:t xml:space="preserve"> </w:t>
      </w:r>
      <w:r w:rsidRPr="00CF39F2">
        <w:rPr>
          <w:rFonts w:cs="Arial"/>
          <w:spacing w:val="-1"/>
          <w:w w:val="90"/>
        </w:rPr>
        <w:t>people</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its</w:t>
      </w:r>
      <w:r w:rsidRPr="00CF39F2">
        <w:rPr>
          <w:rFonts w:cs="Arial"/>
          <w:spacing w:val="4"/>
          <w:w w:val="90"/>
        </w:rPr>
        <w:t xml:space="preserve"> </w:t>
      </w:r>
      <w:r w:rsidRPr="00CF39F2">
        <w:rPr>
          <w:rFonts w:cs="Arial"/>
          <w:spacing w:val="-1"/>
          <w:w w:val="90"/>
        </w:rPr>
        <w:t>methodology</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2"/>
          <w:w w:val="90"/>
        </w:rPr>
        <w:t>determining</w:t>
      </w:r>
      <w:r w:rsidRPr="00CF39F2">
        <w:rPr>
          <w:rFonts w:cs="Arial"/>
          <w:spacing w:val="3"/>
          <w:w w:val="90"/>
        </w:rPr>
        <w:t xml:space="preserve"> </w:t>
      </w:r>
      <w:r w:rsidRPr="00CF39F2">
        <w:rPr>
          <w:rFonts w:cs="Arial"/>
          <w:spacing w:val="-2"/>
          <w:w w:val="90"/>
        </w:rPr>
        <w:t>states’</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shares.</w:t>
      </w:r>
    </w:p>
    <w:p w:rsidR="004D06C0" w:rsidRPr="00CF39F2" w:rsidRDefault="00EA2DC5">
      <w:pPr>
        <w:pStyle w:val="BodyText"/>
        <w:spacing w:line="284" w:lineRule="auto"/>
        <w:ind w:left="230" w:right="469"/>
        <w:rPr>
          <w:rFonts w:cs="Arial"/>
        </w:rPr>
      </w:pPr>
      <w:r w:rsidRPr="00CF39F2">
        <w:rPr>
          <w:rFonts w:cs="Arial"/>
          <w:spacing w:val="-2"/>
          <w:w w:val="90"/>
        </w:rPr>
        <w:t>T</w:t>
      </w:r>
      <w:r w:rsidRPr="00CF39F2">
        <w:rPr>
          <w:rFonts w:cs="Arial"/>
          <w:spacing w:val="-1"/>
          <w:w w:val="90"/>
        </w:rPr>
        <w:t>ied</w:t>
      </w:r>
      <w:r w:rsidRPr="00CF39F2">
        <w:rPr>
          <w:rFonts w:cs="Arial"/>
          <w:spacing w:val="2"/>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contributes</w:t>
      </w:r>
      <w:r w:rsidRPr="00CF39F2">
        <w:rPr>
          <w:rFonts w:cs="Arial"/>
          <w:spacing w:val="3"/>
          <w:w w:val="90"/>
        </w:rPr>
        <w:t xml:space="preserve"> </w:t>
      </w:r>
      <w:r w:rsidRPr="00CF39F2">
        <w:rPr>
          <w:rFonts w:cs="Arial"/>
          <w:spacing w:val="1"/>
          <w:w w:val="90"/>
        </w:rPr>
        <w:t>$994</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5"/>
          <w:w w:val="90"/>
        </w:rPr>
        <w:t>18</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of</w:t>
      </w:r>
      <w:r w:rsidRPr="00CF39F2">
        <w:rPr>
          <w:rFonts w:cs="Arial"/>
          <w:spacing w:val="55"/>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w:t>
      </w:r>
      <w:r w:rsidRPr="00CF39F2">
        <w:rPr>
          <w:rFonts w:cs="Arial"/>
          <w:spacing w:val="-2"/>
          <w:w w:val="90"/>
        </w:rPr>
        <w:t>W</w:t>
      </w:r>
      <w:r w:rsidRPr="00CF39F2">
        <w:rPr>
          <w:rFonts w:cs="Arial"/>
          <w:spacing w:val="-1"/>
          <w:w w:val="90"/>
        </w:rPr>
        <w:t>hile</w:t>
      </w:r>
      <w:r w:rsidRPr="00CF39F2">
        <w:rPr>
          <w:rFonts w:cs="Arial"/>
          <w:spacing w:val="1"/>
          <w:w w:val="90"/>
        </w:rPr>
        <w:t xml:space="preserve"> </w:t>
      </w:r>
      <w:r w:rsidRPr="00CF39F2">
        <w:rPr>
          <w:rFonts w:cs="Arial"/>
          <w:spacing w:val="-1"/>
          <w:w w:val="90"/>
        </w:rPr>
        <w:t>an</w:t>
      </w:r>
      <w:r w:rsidRPr="00CF39F2">
        <w:rPr>
          <w:rFonts w:cs="Arial"/>
          <w:spacing w:val="1"/>
          <w:w w:val="90"/>
        </w:rPr>
        <w:t xml:space="preserve"> </w:t>
      </w:r>
      <w:r w:rsidRPr="00CF39F2">
        <w:rPr>
          <w:rFonts w:cs="Arial"/>
          <w:spacing w:val="-2"/>
          <w:w w:val="90"/>
        </w:rPr>
        <w:t>overarching</w:t>
      </w:r>
      <w:r w:rsidRPr="00CF39F2">
        <w:rPr>
          <w:rFonts w:cs="Arial"/>
          <w:spacing w:val="1"/>
          <w:w w:val="90"/>
        </w:rPr>
        <w:t xml:space="preserve"> </w:t>
      </w:r>
      <w:r w:rsidRPr="00CF39F2">
        <w:rPr>
          <w:rFonts w:cs="Arial"/>
          <w:spacing w:val="-1"/>
          <w:w w:val="90"/>
        </w:rPr>
        <w:t>objective</w:t>
      </w:r>
      <w:r w:rsidRPr="00CF39F2">
        <w:rPr>
          <w:rFonts w:cs="Arial"/>
          <w:spacing w:val="38"/>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Intergovernmental</w:t>
      </w:r>
      <w:r w:rsidRPr="00CF39F2">
        <w:rPr>
          <w:rFonts w:cs="Arial"/>
          <w:w w:val="90"/>
        </w:rPr>
        <w:t xml:space="preserve"> </w:t>
      </w:r>
      <w:r w:rsidRPr="00CF39F2">
        <w:rPr>
          <w:rFonts w:cs="Arial"/>
          <w:spacing w:val="-1"/>
          <w:w w:val="90"/>
        </w:rPr>
        <w:t>Agreement</w:t>
      </w:r>
      <w:r w:rsidRPr="00CF39F2">
        <w:rPr>
          <w:rFonts w:cs="Arial"/>
          <w:w w:val="90"/>
        </w:rPr>
        <w:t xml:space="preserve"> </w:t>
      </w:r>
      <w:r w:rsidRPr="00CF39F2">
        <w:rPr>
          <w:rFonts w:cs="Arial"/>
          <w:spacing w:val="-1"/>
          <w:w w:val="90"/>
        </w:rPr>
        <w:t>on</w:t>
      </w:r>
      <w:r w:rsidRPr="00CF39F2">
        <w:rPr>
          <w:rFonts w:cs="Arial"/>
          <w:w w:val="90"/>
        </w:rPr>
        <w:t xml:space="preserve"> </w:t>
      </w:r>
      <w:r w:rsidRPr="00CF39F2">
        <w:rPr>
          <w:rFonts w:cs="Arial"/>
          <w:spacing w:val="-2"/>
          <w:w w:val="90"/>
        </w:rPr>
        <w:t>F</w:t>
      </w:r>
      <w:r w:rsidRPr="00CF39F2">
        <w:rPr>
          <w:rFonts w:cs="Arial"/>
          <w:spacing w:val="-1"/>
          <w:w w:val="90"/>
        </w:rPr>
        <w:t>ederal</w:t>
      </w:r>
      <w:r w:rsidRPr="00CF39F2">
        <w:rPr>
          <w:rFonts w:cs="Arial"/>
          <w:w w:val="90"/>
        </w:rPr>
        <w:t xml:space="preserve"> </w:t>
      </w:r>
      <w:r w:rsidRPr="00CF39F2">
        <w:rPr>
          <w:rFonts w:cs="Arial"/>
          <w:spacing w:val="-3"/>
          <w:w w:val="90"/>
        </w:rPr>
        <w:t>F</w:t>
      </w:r>
      <w:r w:rsidRPr="00CF39F2">
        <w:rPr>
          <w:rFonts w:cs="Arial"/>
          <w:spacing w:val="-2"/>
          <w:w w:val="90"/>
        </w:rPr>
        <w:t>inancial</w:t>
      </w:r>
      <w:r w:rsidRPr="00CF39F2">
        <w:rPr>
          <w:rFonts w:cs="Arial"/>
          <w:w w:val="90"/>
        </w:rPr>
        <w:t xml:space="preserve"> </w:t>
      </w:r>
      <w:r w:rsidRPr="00CF39F2">
        <w:rPr>
          <w:rFonts w:cs="Arial"/>
          <w:spacing w:val="-2"/>
          <w:w w:val="90"/>
        </w:rPr>
        <w:t>R</w:t>
      </w:r>
      <w:r w:rsidRPr="00CF39F2">
        <w:rPr>
          <w:rFonts w:cs="Arial"/>
          <w:spacing w:val="-1"/>
          <w:w w:val="90"/>
        </w:rPr>
        <w:t>elations</w:t>
      </w:r>
      <w:r w:rsidRPr="00CF39F2">
        <w:rPr>
          <w:rFonts w:cs="Arial"/>
          <w:w w:val="90"/>
        </w:rPr>
        <w:t xml:space="preserve"> </w:t>
      </w:r>
      <w:r w:rsidRPr="00CF39F2">
        <w:rPr>
          <w:rFonts w:cs="Arial"/>
          <w:spacing w:val="-2"/>
          <w:w w:val="90"/>
        </w:rPr>
        <w:t>(IGA)</w:t>
      </w:r>
      <w:r w:rsidRPr="00CF39F2">
        <w:rPr>
          <w:rFonts w:cs="Arial"/>
          <w:spacing w:val="51"/>
          <w:w w:val="90"/>
        </w:rPr>
        <w:t xml:space="preserve"> </w:t>
      </w:r>
      <w:r w:rsidRPr="00CF39F2">
        <w:rPr>
          <w:rFonts w:cs="Arial"/>
          <w:spacing w:val="-1"/>
          <w:w w:val="90"/>
        </w:rPr>
        <w:t>was</w:t>
      </w:r>
      <w:r w:rsidRPr="00CF39F2">
        <w:rPr>
          <w:rFonts w:cs="Arial"/>
          <w:spacing w:val="9"/>
          <w:w w:val="90"/>
        </w:rPr>
        <w:t xml:space="preserve"> </w:t>
      </w:r>
      <w:r w:rsidRPr="00CF39F2">
        <w:rPr>
          <w:rFonts w:cs="Arial"/>
          <w:w w:val="90"/>
        </w:rPr>
        <w:t>less</w:t>
      </w:r>
      <w:r w:rsidRPr="00CF39F2">
        <w:rPr>
          <w:rFonts w:cs="Arial"/>
          <w:spacing w:val="9"/>
          <w:w w:val="90"/>
        </w:rPr>
        <w:t xml:space="preserve"> </w:t>
      </w:r>
      <w:r w:rsidRPr="00CF39F2">
        <w:rPr>
          <w:rFonts w:cs="Arial"/>
          <w:spacing w:val="-1"/>
          <w:w w:val="90"/>
        </w:rPr>
        <w:t>Commonwealth</w:t>
      </w:r>
      <w:r w:rsidRPr="00CF39F2">
        <w:rPr>
          <w:rFonts w:cs="Arial"/>
          <w:spacing w:val="9"/>
          <w:w w:val="90"/>
        </w:rPr>
        <w:t xml:space="preserve"> </w:t>
      </w:r>
      <w:r w:rsidRPr="00CF39F2">
        <w:rPr>
          <w:rFonts w:cs="Arial"/>
          <w:spacing w:val="-1"/>
          <w:w w:val="90"/>
        </w:rPr>
        <w:t>prescription</w:t>
      </w:r>
      <w:r w:rsidRPr="00CF39F2">
        <w:rPr>
          <w:rFonts w:cs="Arial"/>
          <w:spacing w:val="9"/>
          <w:w w:val="90"/>
        </w:rPr>
        <w:t xml:space="preserve"> </w:t>
      </w:r>
      <w:r w:rsidRPr="00CF39F2">
        <w:rPr>
          <w:rFonts w:cs="Arial"/>
          <w:spacing w:val="-1"/>
          <w:w w:val="90"/>
        </w:rPr>
        <w:t>on</w:t>
      </w:r>
      <w:r w:rsidRPr="00CF39F2">
        <w:rPr>
          <w:rFonts w:cs="Arial"/>
          <w:spacing w:val="9"/>
          <w:w w:val="90"/>
        </w:rPr>
        <w:t xml:space="preserve"> </w:t>
      </w:r>
      <w:r w:rsidRPr="00CF39F2">
        <w:rPr>
          <w:rFonts w:cs="Arial"/>
          <w:w w:val="90"/>
        </w:rPr>
        <w:t>service</w:t>
      </w:r>
      <w:r w:rsidRPr="00CF39F2">
        <w:rPr>
          <w:rFonts w:cs="Arial"/>
          <w:spacing w:val="10"/>
          <w:w w:val="90"/>
        </w:rPr>
        <w:t xml:space="preserve"> </w:t>
      </w:r>
      <w:r w:rsidRPr="00CF39F2">
        <w:rPr>
          <w:rFonts w:cs="Arial"/>
          <w:w w:val="90"/>
        </w:rPr>
        <w:t>delivery</w:t>
      </w:r>
      <w:r w:rsidRPr="00CF39F2">
        <w:rPr>
          <w:rFonts w:cs="Arial"/>
          <w:spacing w:val="9"/>
          <w:w w:val="90"/>
        </w:rPr>
        <w:t xml:space="preserve"> </w:t>
      </w:r>
      <w:r w:rsidRPr="00CF39F2">
        <w:rPr>
          <w:rFonts w:cs="Arial"/>
          <w:spacing w:val="-1"/>
          <w:w w:val="90"/>
        </w:rPr>
        <w:t>associated</w:t>
      </w:r>
      <w:r w:rsidRPr="00CF39F2">
        <w:rPr>
          <w:rFonts w:cs="Arial"/>
          <w:w w:val="98"/>
        </w:rPr>
        <w:t xml:space="preserve"> </w:t>
      </w:r>
      <w:r w:rsidRPr="00CF39F2">
        <w:rPr>
          <w:rFonts w:cs="Arial"/>
          <w:spacing w:val="41"/>
          <w:w w:val="98"/>
        </w:rPr>
        <w:t xml:space="preserve"> </w:t>
      </w:r>
      <w:r w:rsidRPr="00CF39F2">
        <w:rPr>
          <w:rFonts w:cs="Arial"/>
          <w:w w:val="90"/>
        </w:rPr>
        <w:t>with</w:t>
      </w:r>
      <w:r w:rsidRPr="00CF39F2">
        <w:rPr>
          <w:rFonts w:cs="Arial"/>
          <w:spacing w:val="4"/>
          <w:w w:val="90"/>
        </w:rPr>
        <w:t xml:space="preserve"> </w:t>
      </w:r>
      <w:r w:rsidRPr="00CF39F2">
        <w:rPr>
          <w:rFonts w:cs="Arial"/>
          <w:spacing w:val="-1"/>
          <w:w w:val="90"/>
        </w:rPr>
        <w:t>tied</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2"/>
          <w:w w:val="90"/>
        </w:rPr>
        <w:t>funding,</w:t>
      </w:r>
      <w:r w:rsidRPr="00CF39F2">
        <w:rPr>
          <w:rFonts w:cs="Arial"/>
          <w:spacing w:val="5"/>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only</w:t>
      </w:r>
      <w:r w:rsidRPr="00CF39F2">
        <w:rPr>
          <w:rFonts w:cs="Arial"/>
          <w:spacing w:val="5"/>
          <w:w w:val="90"/>
        </w:rPr>
        <w:t xml:space="preserve"> </w:t>
      </w:r>
      <w:r w:rsidRPr="00CF39F2">
        <w:rPr>
          <w:rFonts w:cs="Arial"/>
          <w:w w:val="90"/>
        </w:rPr>
        <w:t>partially</w:t>
      </w:r>
      <w:r w:rsidRPr="00CF39F2">
        <w:rPr>
          <w:rFonts w:cs="Arial"/>
          <w:spacing w:val="4"/>
          <w:w w:val="90"/>
        </w:rPr>
        <w:t xml:space="preserve"> </w:t>
      </w:r>
      <w:r w:rsidRPr="00CF39F2">
        <w:rPr>
          <w:rFonts w:cs="Arial"/>
          <w:spacing w:val="-1"/>
          <w:w w:val="90"/>
        </w:rPr>
        <w:t>being</w:t>
      </w:r>
      <w:r w:rsidRPr="00CF39F2">
        <w:rPr>
          <w:rFonts w:cs="Arial"/>
          <w:spacing w:val="5"/>
          <w:w w:val="90"/>
        </w:rPr>
        <w:t xml:space="preserve"> </w:t>
      </w:r>
      <w:r w:rsidRPr="00CF39F2">
        <w:rPr>
          <w:rFonts w:cs="Arial"/>
          <w:spacing w:val="-1"/>
          <w:w w:val="90"/>
        </w:rPr>
        <w:t>realised.</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39"/>
          <w:w w:val="90"/>
        </w:rPr>
        <w:t xml:space="preserve"> </w:t>
      </w:r>
      <w:r w:rsidRPr="00CF39F2">
        <w:rPr>
          <w:rFonts w:cs="Arial"/>
          <w:spacing w:val="-2"/>
          <w:w w:val="90"/>
        </w:rPr>
        <w:t>development</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new</w:t>
      </w:r>
      <w:r w:rsidRPr="00CF39F2">
        <w:rPr>
          <w:rFonts w:cs="Arial"/>
          <w:spacing w:val="6"/>
          <w:w w:val="90"/>
        </w:rPr>
        <w:t xml:space="preserve"> </w:t>
      </w:r>
      <w:r w:rsidRPr="00CF39F2">
        <w:rPr>
          <w:rFonts w:cs="Arial"/>
          <w:spacing w:val="-1"/>
          <w:w w:val="90"/>
        </w:rPr>
        <w:t>funding</w:t>
      </w:r>
      <w:r w:rsidRPr="00CF39F2">
        <w:rPr>
          <w:rFonts w:cs="Arial"/>
          <w:spacing w:val="6"/>
          <w:w w:val="90"/>
        </w:rPr>
        <w:t xml:space="preserve"> </w:t>
      </w:r>
      <w:r w:rsidRPr="00CF39F2">
        <w:rPr>
          <w:rFonts w:cs="Arial"/>
          <w:spacing w:val="-1"/>
          <w:w w:val="90"/>
        </w:rPr>
        <w:t>agreements</w:t>
      </w:r>
      <w:r w:rsidRPr="00CF39F2">
        <w:rPr>
          <w:rFonts w:cs="Arial"/>
          <w:spacing w:val="5"/>
          <w:w w:val="90"/>
        </w:rPr>
        <w:t xml:space="preserve"> </w:t>
      </w:r>
      <w:r w:rsidRPr="00CF39F2">
        <w:rPr>
          <w:rFonts w:cs="Arial"/>
          <w:spacing w:val="-2"/>
          <w:w w:val="90"/>
        </w:rPr>
        <w:t>such</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National</w:t>
      </w:r>
      <w:r w:rsidRPr="00CF39F2">
        <w:rPr>
          <w:rFonts w:cs="Arial"/>
          <w:spacing w:val="5"/>
          <w:w w:val="90"/>
        </w:rPr>
        <w:t xml:space="preserve"> </w:t>
      </w:r>
      <w:r w:rsidRPr="00CF39F2">
        <w:rPr>
          <w:rFonts w:cs="Arial"/>
          <w:spacing w:val="-1"/>
          <w:w w:val="90"/>
        </w:rPr>
        <w:t>Health</w:t>
      </w:r>
      <w:r w:rsidRPr="00CF39F2">
        <w:rPr>
          <w:rFonts w:cs="Arial"/>
          <w:spacing w:val="41"/>
          <w:w w:val="90"/>
        </w:rPr>
        <w:t xml:space="preserve"> </w:t>
      </w:r>
      <w:r w:rsidRPr="00CF39F2">
        <w:rPr>
          <w:rFonts w:cs="Arial"/>
          <w:spacing w:val="-2"/>
          <w:w w:val="90"/>
        </w:rPr>
        <w:t>R</w:t>
      </w:r>
      <w:r w:rsidRPr="00CF39F2">
        <w:rPr>
          <w:rFonts w:cs="Arial"/>
          <w:spacing w:val="-1"/>
          <w:w w:val="90"/>
        </w:rPr>
        <w:t>eform</w:t>
      </w:r>
      <w:r w:rsidRPr="00CF39F2">
        <w:rPr>
          <w:rFonts w:cs="Arial"/>
          <w:spacing w:val="7"/>
          <w:w w:val="90"/>
        </w:rPr>
        <w:t xml:space="preserve"> </w:t>
      </w:r>
      <w:r w:rsidRPr="00CF39F2">
        <w:rPr>
          <w:rFonts w:cs="Arial"/>
          <w:spacing w:val="-1"/>
          <w:w w:val="90"/>
        </w:rPr>
        <w:t>Agreement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those</w:t>
      </w:r>
      <w:r w:rsidRPr="00CF39F2">
        <w:rPr>
          <w:rFonts w:cs="Arial"/>
          <w:spacing w:val="8"/>
          <w:w w:val="90"/>
        </w:rPr>
        <w:t xml:space="preserve"> </w:t>
      </w:r>
      <w:r w:rsidRPr="00CF39F2">
        <w:rPr>
          <w:rFonts w:cs="Arial"/>
          <w:spacing w:val="-1"/>
          <w:w w:val="90"/>
        </w:rPr>
        <w:t>foreshadowed</w:t>
      </w:r>
      <w:r w:rsidRPr="00CF39F2">
        <w:rPr>
          <w:rFonts w:cs="Arial"/>
          <w:spacing w:val="7"/>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both</w:t>
      </w:r>
      <w:r w:rsidRPr="00CF39F2">
        <w:rPr>
          <w:rFonts w:cs="Arial"/>
          <w:spacing w:val="8"/>
          <w:w w:val="90"/>
        </w:rPr>
        <w:t xml:space="preserve"> </w:t>
      </w:r>
      <w:r w:rsidRPr="00CF39F2">
        <w:rPr>
          <w:rFonts w:cs="Arial"/>
          <w:spacing w:val="-1"/>
          <w:w w:val="90"/>
        </w:rPr>
        <w:t>school</w:t>
      </w:r>
      <w:r w:rsidRPr="00CF39F2">
        <w:rPr>
          <w:rFonts w:cs="Arial"/>
          <w:spacing w:val="8"/>
          <w:w w:val="90"/>
        </w:rPr>
        <w:t xml:space="preserve"> </w:t>
      </w:r>
      <w:r w:rsidRPr="00CF39F2">
        <w:rPr>
          <w:rFonts w:cs="Arial"/>
          <w:spacing w:val="-1"/>
          <w:w w:val="90"/>
        </w:rPr>
        <w:t>funding</w:t>
      </w:r>
      <w:r w:rsidRPr="00CF39F2">
        <w:rPr>
          <w:rFonts w:cs="Arial"/>
          <w:spacing w:val="23"/>
          <w:w w:val="98"/>
        </w:rPr>
        <w:t xml:space="preserve"> </w:t>
      </w:r>
      <w:r w:rsidRPr="00CF39F2">
        <w:rPr>
          <w:rFonts w:cs="Arial"/>
          <w:spacing w:val="-1"/>
          <w:w w:val="90"/>
        </w:rPr>
        <w:t>(National</w:t>
      </w:r>
      <w:r w:rsidRPr="00CF39F2">
        <w:rPr>
          <w:rFonts w:cs="Arial"/>
          <w:spacing w:val="3"/>
          <w:w w:val="90"/>
        </w:rPr>
        <w:t xml:space="preserve"> </w:t>
      </w:r>
      <w:r w:rsidRPr="00CF39F2">
        <w:rPr>
          <w:rFonts w:cs="Arial"/>
          <w:spacing w:val="-3"/>
          <w:w w:val="90"/>
        </w:rPr>
        <w:t>E</w:t>
      </w:r>
      <w:r w:rsidRPr="00CF39F2">
        <w:rPr>
          <w:rFonts w:cs="Arial"/>
          <w:spacing w:val="-2"/>
          <w:w w:val="90"/>
        </w:rPr>
        <w:t>ducation</w:t>
      </w:r>
      <w:r w:rsidRPr="00CF39F2">
        <w:rPr>
          <w:rFonts w:cs="Arial"/>
          <w:spacing w:val="3"/>
          <w:w w:val="90"/>
        </w:rPr>
        <w:t xml:space="preserve"> </w:t>
      </w:r>
      <w:r w:rsidRPr="00CF39F2">
        <w:rPr>
          <w:rFonts w:cs="Arial"/>
          <w:spacing w:val="-2"/>
          <w:w w:val="90"/>
        </w:rPr>
        <w:t>R</w:t>
      </w:r>
      <w:r w:rsidRPr="00CF39F2">
        <w:rPr>
          <w:rFonts w:cs="Arial"/>
          <w:spacing w:val="-1"/>
          <w:w w:val="90"/>
        </w:rPr>
        <w:t>eform</w:t>
      </w:r>
      <w:r w:rsidRPr="00CF39F2">
        <w:rPr>
          <w:rFonts w:cs="Arial"/>
          <w:spacing w:val="3"/>
          <w:w w:val="90"/>
        </w:rPr>
        <w:t xml:space="preserve"> </w:t>
      </w:r>
      <w:r w:rsidRPr="00CF39F2">
        <w:rPr>
          <w:rFonts w:cs="Arial"/>
          <w:spacing w:val="-1"/>
          <w:w w:val="90"/>
        </w:rPr>
        <w:t>Agreement</w:t>
      </w:r>
      <w:r w:rsidRPr="00CF39F2">
        <w:rPr>
          <w:rFonts w:cs="Arial"/>
          <w:spacing w:val="3"/>
          <w:w w:val="90"/>
        </w:rPr>
        <w:t xml:space="preserve"> </w:t>
      </w:r>
      <w:r w:rsidRPr="00CF39F2">
        <w:rPr>
          <w:rFonts w:cs="Arial"/>
          <w:spacing w:val="-1"/>
          <w:w w:val="90"/>
        </w:rPr>
        <w:t>(N</w:t>
      </w:r>
      <w:r w:rsidRPr="00CF39F2">
        <w:rPr>
          <w:rFonts w:cs="Arial"/>
          <w:spacing w:val="-2"/>
          <w:w w:val="90"/>
        </w:rPr>
        <w:t>ER</w:t>
      </w:r>
      <w:r w:rsidRPr="00CF39F2">
        <w:rPr>
          <w:rFonts w:cs="Arial"/>
          <w:spacing w:val="-1"/>
          <w:w w:val="90"/>
        </w:rPr>
        <w:t>A))</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disability</w:t>
      </w:r>
      <w:r w:rsidRPr="00CF39F2">
        <w:rPr>
          <w:rFonts w:cs="Arial"/>
          <w:spacing w:val="3"/>
          <w:w w:val="90"/>
        </w:rPr>
        <w:t xml:space="preserve"> </w:t>
      </w:r>
      <w:r w:rsidRPr="00CF39F2">
        <w:rPr>
          <w:rFonts w:cs="Arial"/>
          <w:w w:val="90"/>
        </w:rPr>
        <w:t>service</w:t>
      </w:r>
      <w:r w:rsidRPr="00CF39F2">
        <w:rPr>
          <w:rFonts w:cs="Arial"/>
          <w:spacing w:val="45"/>
          <w:w w:val="94"/>
        </w:rPr>
        <w:t xml:space="preserve"> </w:t>
      </w:r>
      <w:r w:rsidRPr="00CF39F2">
        <w:rPr>
          <w:rFonts w:cs="Arial"/>
          <w:spacing w:val="-1"/>
          <w:w w:val="90"/>
        </w:rPr>
        <w:t>(National</w:t>
      </w:r>
      <w:r w:rsidRPr="00CF39F2">
        <w:rPr>
          <w:rFonts w:cs="Arial"/>
          <w:spacing w:val="1"/>
          <w:w w:val="90"/>
        </w:rPr>
        <w:t xml:space="preserve"> </w:t>
      </w:r>
      <w:r w:rsidRPr="00CF39F2">
        <w:rPr>
          <w:rFonts w:cs="Arial"/>
          <w:spacing w:val="-1"/>
          <w:w w:val="90"/>
        </w:rPr>
        <w:t>Disability</w:t>
      </w:r>
      <w:r w:rsidRPr="00CF39F2">
        <w:rPr>
          <w:rFonts w:cs="Arial"/>
          <w:spacing w:val="1"/>
          <w:w w:val="90"/>
        </w:rPr>
        <w:t xml:space="preserve"> </w:t>
      </w:r>
      <w:r w:rsidRPr="00CF39F2">
        <w:rPr>
          <w:rFonts w:cs="Arial"/>
          <w:spacing w:val="-2"/>
          <w:w w:val="90"/>
        </w:rPr>
        <w:t>Insurance</w:t>
      </w:r>
      <w:r w:rsidRPr="00CF39F2">
        <w:rPr>
          <w:rFonts w:cs="Arial"/>
          <w:spacing w:val="1"/>
          <w:w w:val="90"/>
        </w:rPr>
        <w:t xml:space="preserve"> </w:t>
      </w:r>
      <w:r w:rsidRPr="00CF39F2">
        <w:rPr>
          <w:rFonts w:cs="Arial"/>
          <w:spacing w:val="-2"/>
          <w:w w:val="90"/>
        </w:rPr>
        <w:t>S</w:t>
      </w:r>
      <w:r w:rsidRPr="00CF39F2">
        <w:rPr>
          <w:rFonts w:cs="Arial"/>
          <w:spacing w:val="-1"/>
          <w:w w:val="90"/>
        </w:rPr>
        <w:t>cheme</w:t>
      </w:r>
      <w:r w:rsidRPr="00CF39F2">
        <w:rPr>
          <w:rFonts w:cs="Arial"/>
          <w:spacing w:val="1"/>
          <w:w w:val="90"/>
        </w:rPr>
        <w:t xml:space="preserve"> </w:t>
      </w:r>
      <w:r w:rsidRPr="00CF39F2">
        <w:rPr>
          <w:rFonts w:cs="Arial"/>
          <w:spacing w:val="-4"/>
          <w:w w:val="90"/>
        </w:rPr>
        <w:t>(NDI</w:t>
      </w:r>
      <w:r w:rsidRPr="00CF39F2">
        <w:rPr>
          <w:rFonts w:cs="Arial"/>
          <w:spacing w:val="-5"/>
          <w:w w:val="90"/>
        </w:rPr>
        <w:t>S</w:t>
      </w:r>
      <w:r w:rsidRPr="00CF39F2">
        <w:rPr>
          <w:rFonts w:cs="Arial"/>
          <w:spacing w:val="-4"/>
          <w:w w:val="90"/>
        </w:rPr>
        <w:t>)),</w:t>
      </w:r>
      <w:r w:rsidRPr="00CF39F2">
        <w:rPr>
          <w:rFonts w:cs="Arial"/>
          <w:spacing w:val="1"/>
          <w:w w:val="90"/>
        </w:rPr>
        <w:t xml:space="preserve"> </w:t>
      </w:r>
      <w:r w:rsidRPr="00CF39F2">
        <w:rPr>
          <w:rFonts w:cs="Arial"/>
          <w:spacing w:val="-1"/>
          <w:w w:val="90"/>
        </w:rPr>
        <w:t>as</w:t>
      </w:r>
      <w:r w:rsidRPr="00CF39F2">
        <w:rPr>
          <w:rFonts w:cs="Arial"/>
          <w:spacing w:val="1"/>
          <w:w w:val="90"/>
        </w:rPr>
        <w:t xml:space="preserve"> </w:t>
      </w:r>
      <w:r w:rsidRPr="00CF39F2">
        <w:rPr>
          <w:rFonts w:cs="Arial"/>
          <w:spacing w:val="-1"/>
          <w:w w:val="90"/>
        </w:rPr>
        <w:t>well</w:t>
      </w:r>
      <w:r w:rsidRPr="00CF39F2">
        <w:rPr>
          <w:rFonts w:cs="Arial"/>
          <w:spacing w:val="2"/>
          <w:w w:val="90"/>
        </w:rPr>
        <w:t xml:space="preserve"> </w:t>
      </w:r>
      <w:r w:rsidRPr="00CF39F2">
        <w:rPr>
          <w:rFonts w:cs="Arial"/>
          <w:spacing w:val="-1"/>
          <w:w w:val="90"/>
        </w:rPr>
        <w:t>as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proliferation</w:t>
      </w:r>
    </w:p>
    <w:p w:rsidR="004D06C0" w:rsidRPr="00CF39F2" w:rsidRDefault="00EA2DC5">
      <w:pPr>
        <w:pStyle w:val="BodyText"/>
        <w:spacing w:before="1" w:line="284" w:lineRule="auto"/>
        <w:ind w:left="230" w:right="290"/>
        <w:jc w:val="both"/>
        <w:rPr>
          <w:rFonts w:cs="Arial"/>
        </w:rPr>
      </w:pPr>
      <w:r w:rsidRPr="00CF39F2">
        <w:rPr>
          <w:rFonts w:cs="Arial"/>
          <w:spacing w:val="-1"/>
          <w:w w:val="90"/>
        </w:rPr>
        <w:t>of</w:t>
      </w:r>
      <w:r w:rsidRPr="00CF39F2">
        <w:rPr>
          <w:rFonts w:cs="Arial"/>
          <w:spacing w:val="2"/>
          <w:w w:val="90"/>
        </w:rPr>
        <w:t xml:space="preserve"> </w:t>
      </w:r>
      <w:r w:rsidRPr="00CF39F2">
        <w:rPr>
          <w:rFonts w:cs="Arial"/>
          <w:spacing w:val="-1"/>
          <w:w w:val="90"/>
        </w:rPr>
        <w:t>more</w:t>
      </w:r>
      <w:r w:rsidRPr="00CF39F2">
        <w:rPr>
          <w:rFonts w:cs="Arial"/>
          <w:spacing w:val="3"/>
          <w:w w:val="90"/>
        </w:rPr>
        <w:t xml:space="preserve"> </w:t>
      </w:r>
      <w:r w:rsidRPr="00CF39F2">
        <w:rPr>
          <w:rFonts w:cs="Arial"/>
          <w:spacing w:val="-1"/>
          <w:w w:val="90"/>
        </w:rPr>
        <w:t>prescriptive</w:t>
      </w:r>
      <w:r w:rsidRPr="00CF39F2">
        <w:rPr>
          <w:rFonts w:cs="Arial"/>
          <w:spacing w:val="2"/>
          <w:w w:val="90"/>
        </w:rPr>
        <w:t xml:space="preserve"> </w:t>
      </w:r>
      <w:r w:rsidRPr="00CF39F2">
        <w:rPr>
          <w:rFonts w:cs="Arial"/>
          <w:spacing w:val="-1"/>
          <w:w w:val="90"/>
        </w:rPr>
        <w:t>National</w:t>
      </w:r>
      <w:r w:rsidRPr="00CF39F2">
        <w:rPr>
          <w:rFonts w:cs="Arial"/>
          <w:spacing w:val="3"/>
          <w:w w:val="90"/>
        </w:rPr>
        <w:t xml:space="preserve"> </w:t>
      </w:r>
      <w:r w:rsidRPr="00CF39F2">
        <w:rPr>
          <w:rFonts w:cs="Arial"/>
          <w:w w:val="90"/>
        </w:rPr>
        <w:t>Partnership</w:t>
      </w:r>
      <w:r w:rsidRPr="00CF39F2">
        <w:rPr>
          <w:rFonts w:cs="Arial"/>
          <w:spacing w:val="2"/>
          <w:w w:val="90"/>
        </w:rPr>
        <w:t xml:space="preserve"> </w:t>
      </w:r>
      <w:r w:rsidRPr="00CF39F2">
        <w:rPr>
          <w:rFonts w:cs="Arial"/>
          <w:spacing w:val="-2"/>
          <w:w w:val="90"/>
        </w:rPr>
        <w:t>(N</w:t>
      </w:r>
      <w:r w:rsidRPr="00CF39F2">
        <w:rPr>
          <w:rFonts w:cs="Arial"/>
          <w:spacing w:val="-3"/>
          <w:w w:val="90"/>
        </w:rPr>
        <w:t>P</w:t>
      </w:r>
      <w:r w:rsidRPr="00CF39F2">
        <w:rPr>
          <w:rFonts w:cs="Arial"/>
          <w:spacing w:val="-2"/>
          <w:w w:val="90"/>
        </w:rPr>
        <w:t>)</w:t>
      </w:r>
      <w:r w:rsidRPr="00CF39F2">
        <w:rPr>
          <w:rFonts w:cs="Arial"/>
          <w:spacing w:val="3"/>
          <w:w w:val="90"/>
        </w:rPr>
        <w:t xml:space="preserve"> </w:t>
      </w:r>
      <w:r w:rsidRPr="00CF39F2">
        <w:rPr>
          <w:rFonts w:cs="Arial"/>
          <w:spacing w:val="-1"/>
          <w:w w:val="90"/>
        </w:rPr>
        <w:t>agreements</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recent</w:t>
      </w:r>
      <w:r w:rsidRPr="00CF39F2">
        <w:rPr>
          <w:rFonts w:cs="Arial"/>
          <w:spacing w:val="2"/>
          <w:w w:val="90"/>
        </w:rPr>
        <w:t xml:space="preserve"> </w:t>
      </w:r>
      <w:r w:rsidRPr="00CF39F2">
        <w:rPr>
          <w:rFonts w:cs="Arial"/>
          <w:spacing w:val="-1"/>
          <w:w w:val="90"/>
        </w:rPr>
        <w:t>years,</w:t>
      </w:r>
      <w:r w:rsidRPr="00CF39F2">
        <w:rPr>
          <w:rFonts w:cs="Arial"/>
          <w:spacing w:val="37"/>
          <w:w w:val="90"/>
        </w:rPr>
        <w:t xml:space="preserve"> </w:t>
      </w:r>
      <w:r w:rsidRPr="00CF39F2">
        <w:rPr>
          <w:rFonts w:cs="Arial"/>
          <w:spacing w:val="-1"/>
          <w:w w:val="90"/>
        </w:rPr>
        <w:t>represent</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w w:val="90"/>
        </w:rPr>
        <w:t>shift</w:t>
      </w:r>
      <w:r w:rsidRPr="00CF39F2">
        <w:rPr>
          <w:rFonts w:cs="Arial"/>
          <w:spacing w:val="1"/>
          <w:w w:val="90"/>
        </w:rPr>
        <w:t xml:space="preserve"> </w:t>
      </w:r>
      <w:r w:rsidRPr="00CF39F2">
        <w:rPr>
          <w:rFonts w:cs="Arial"/>
          <w:spacing w:val="-2"/>
          <w:w w:val="90"/>
        </w:rPr>
        <w:t>away</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4"/>
          <w:w w:val="90"/>
        </w:rPr>
        <w:t>IGA’s</w:t>
      </w:r>
      <w:r w:rsidRPr="00CF39F2">
        <w:rPr>
          <w:rFonts w:cs="Arial"/>
          <w:spacing w:val="1"/>
          <w:w w:val="90"/>
        </w:rPr>
        <w:t xml:space="preserve"> </w:t>
      </w:r>
      <w:r w:rsidRPr="00CF39F2">
        <w:rPr>
          <w:rFonts w:cs="Arial"/>
          <w:spacing w:val="-2"/>
          <w:w w:val="90"/>
        </w:rPr>
        <w:t>intent</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greater</w:t>
      </w:r>
      <w:r w:rsidRPr="00CF39F2">
        <w:rPr>
          <w:rFonts w:cs="Arial"/>
          <w:spacing w:val="1"/>
          <w:w w:val="90"/>
        </w:rPr>
        <w:t xml:space="preserve"> </w:t>
      </w:r>
      <w:r w:rsidRPr="00CF39F2">
        <w:rPr>
          <w:rFonts w:cs="Arial"/>
          <w:spacing w:val="-1"/>
          <w:w w:val="90"/>
        </w:rPr>
        <w:t>flexibility</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use</w:t>
      </w:r>
      <w:r w:rsidRPr="00CF39F2">
        <w:rPr>
          <w:rFonts w:cs="Arial"/>
          <w:spacing w:val="1"/>
          <w:w w:val="90"/>
        </w:rPr>
        <w:t xml:space="preserve"> </w:t>
      </w:r>
      <w:r w:rsidRPr="00CF39F2">
        <w:rPr>
          <w:rFonts w:cs="Arial"/>
          <w:spacing w:val="-1"/>
          <w:w w:val="90"/>
        </w:rPr>
        <w:t>of</w:t>
      </w:r>
      <w:r w:rsidRPr="00CF39F2">
        <w:rPr>
          <w:rFonts w:cs="Arial"/>
          <w:spacing w:val="59"/>
          <w:w w:val="90"/>
        </w:rPr>
        <w:t xml:space="preserve"> </w:t>
      </w:r>
      <w:r w:rsidRPr="00CF39F2">
        <w:rPr>
          <w:rFonts w:cs="Arial"/>
          <w:spacing w:val="-1"/>
          <w:w w:val="90"/>
        </w:rPr>
        <w:t>tied</w:t>
      </w:r>
      <w:r w:rsidRPr="00CF39F2">
        <w:rPr>
          <w:rFonts w:cs="Arial"/>
          <w:spacing w:val="12"/>
          <w:w w:val="90"/>
        </w:rPr>
        <w:t xml:space="preserve"> </w:t>
      </w:r>
      <w:r w:rsidRPr="00CF39F2">
        <w:rPr>
          <w:rFonts w:cs="Arial"/>
          <w:spacing w:val="-1"/>
          <w:w w:val="90"/>
        </w:rPr>
        <w:t>funding</w:t>
      </w:r>
      <w:r w:rsidRPr="00CF39F2">
        <w:rPr>
          <w:rFonts w:cs="Arial"/>
          <w:spacing w:val="12"/>
          <w:w w:val="90"/>
        </w:rPr>
        <w:t xml:space="preserve"> </w:t>
      </w:r>
      <w:r w:rsidRPr="00CF39F2">
        <w:rPr>
          <w:rFonts w:cs="Arial"/>
          <w:spacing w:val="-2"/>
          <w:w w:val="90"/>
        </w:rPr>
        <w:t>by</w:t>
      </w:r>
      <w:r w:rsidRPr="00CF39F2">
        <w:rPr>
          <w:rFonts w:cs="Arial"/>
          <w:spacing w:val="12"/>
          <w:w w:val="90"/>
        </w:rPr>
        <w:t xml:space="preserve"> </w:t>
      </w:r>
      <w:r w:rsidRPr="00CF39F2">
        <w:rPr>
          <w:rFonts w:cs="Arial"/>
          <w:spacing w:val="-1"/>
          <w:w w:val="90"/>
        </w:rPr>
        <w:t>states.</w:t>
      </w:r>
    </w:p>
    <w:p w:rsidR="004D06C0" w:rsidRPr="00CF39F2" w:rsidRDefault="00EA2DC5">
      <w:pPr>
        <w:pStyle w:val="BodyText"/>
        <w:spacing w:line="284" w:lineRule="auto"/>
        <w:ind w:left="230"/>
        <w:rPr>
          <w:rFonts w:cs="Arial"/>
        </w:rPr>
      </w:pPr>
      <w:r w:rsidRPr="00CF39F2">
        <w:rPr>
          <w:rFonts w:cs="Arial"/>
          <w:spacing w:val="-2"/>
          <w:w w:val="90"/>
        </w:rPr>
        <w:t>Australia’s</w:t>
      </w:r>
      <w:r w:rsidRPr="00CF39F2">
        <w:rPr>
          <w:rFonts w:cs="Arial"/>
          <w:spacing w:val="8"/>
          <w:w w:val="90"/>
        </w:rPr>
        <w:t xml:space="preserve"> </w:t>
      </w:r>
      <w:r w:rsidRPr="00CF39F2">
        <w:rPr>
          <w:rFonts w:cs="Arial"/>
          <w:spacing w:val="-1"/>
          <w:w w:val="90"/>
        </w:rPr>
        <w:t>federal</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1"/>
          <w:w w:val="90"/>
        </w:rPr>
        <w:t>relations</w:t>
      </w:r>
      <w:r w:rsidRPr="00CF39F2">
        <w:rPr>
          <w:rFonts w:cs="Arial"/>
          <w:spacing w:val="8"/>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characterised</w:t>
      </w:r>
      <w:r w:rsidRPr="00CF39F2">
        <w:rPr>
          <w:rFonts w:cs="Arial"/>
          <w:spacing w:val="9"/>
          <w:w w:val="90"/>
        </w:rPr>
        <w:t xml:space="preserve"> </w:t>
      </w:r>
      <w:r w:rsidRPr="00CF39F2">
        <w:rPr>
          <w:rFonts w:cs="Arial"/>
          <w:spacing w:val="-2"/>
          <w:w w:val="90"/>
        </w:rPr>
        <w:t>by</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2"/>
          <w:w w:val="90"/>
        </w:rPr>
        <w:t>mismatch</w:t>
      </w:r>
      <w:r w:rsidRPr="00CF39F2">
        <w:rPr>
          <w:rFonts w:cs="Arial"/>
          <w:spacing w:val="9"/>
          <w:w w:val="90"/>
        </w:rPr>
        <w:t xml:space="preserve"> </w:t>
      </w:r>
      <w:r w:rsidRPr="00CF39F2">
        <w:rPr>
          <w:rFonts w:cs="Arial"/>
          <w:w w:val="90"/>
        </w:rPr>
        <w:t>between</w:t>
      </w:r>
      <w:r w:rsidRPr="00CF39F2">
        <w:rPr>
          <w:rFonts w:cs="Arial"/>
          <w:spacing w:val="45"/>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revenue</w:t>
      </w:r>
      <w:r w:rsidR="00B26576" w:rsidRPr="00CF39F2">
        <w:rPr>
          <w:rFonts w:cs="Arial"/>
          <w:spacing w:val="-1"/>
          <w:w w:val="90"/>
        </w:rPr>
        <w:t>-</w:t>
      </w:r>
      <w:r w:rsidRPr="00CF39F2">
        <w:rPr>
          <w:rFonts w:cs="Arial"/>
          <w:spacing w:val="-1"/>
          <w:w w:val="90"/>
        </w:rPr>
        <w:t>raising</w:t>
      </w:r>
      <w:r w:rsidRPr="00CF39F2">
        <w:rPr>
          <w:rFonts w:cs="Arial"/>
          <w:spacing w:val="7"/>
          <w:w w:val="90"/>
        </w:rPr>
        <w:t xml:space="preserve"> </w:t>
      </w:r>
      <w:r w:rsidRPr="00CF39F2">
        <w:rPr>
          <w:rFonts w:cs="Arial"/>
          <w:w w:val="90"/>
        </w:rPr>
        <w:t>powers</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service</w:t>
      </w:r>
      <w:r w:rsidRPr="00CF39F2">
        <w:rPr>
          <w:rFonts w:cs="Arial"/>
          <w:spacing w:val="7"/>
          <w:w w:val="90"/>
        </w:rPr>
        <w:t xml:space="preserve"> </w:t>
      </w:r>
      <w:r w:rsidRPr="00CF39F2">
        <w:rPr>
          <w:rFonts w:cs="Arial"/>
          <w:w w:val="90"/>
        </w:rPr>
        <w:t>delivery</w:t>
      </w:r>
      <w:r w:rsidRPr="00CF39F2">
        <w:rPr>
          <w:rFonts w:cs="Arial"/>
          <w:spacing w:val="8"/>
          <w:w w:val="90"/>
        </w:rPr>
        <w:t xml:space="preserve"> </w:t>
      </w:r>
      <w:r w:rsidRPr="00CF39F2">
        <w:rPr>
          <w:rFonts w:cs="Arial"/>
          <w:spacing w:val="-1"/>
          <w:w w:val="90"/>
        </w:rPr>
        <w:t>responsibilities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37"/>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referred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w w:val="90"/>
        </w:rPr>
        <w:t>vertical</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2"/>
          <w:w w:val="90"/>
        </w:rPr>
        <w:t>imbalance.</w:t>
      </w:r>
      <w:r w:rsidRPr="00CF39F2">
        <w:rPr>
          <w:rFonts w:cs="Arial"/>
          <w:spacing w:val="5"/>
          <w:w w:val="90"/>
        </w:rPr>
        <w:t xml:space="preserve"> </w:t>
      </w:r>
      <w:r w:rsidRPr="00CF39F2">
        <w:rPr>
          <w:rFonts w:cs="Arial"/>
          <w:spacing w:val="-2"/>
          <w:w w:val="90"/>
        </w:rPr>
        <w:t>V</w:t>
      </w:r>
      <w:r w:rsidRPr="00CF39F2">
        <w:rPr>
          <w:rFonts w:cs="Arial"/>
          <w:spacing w:val="-1"/>
          <w:w w:val="90"/>
        </w:rPr>
        <w:t>ertical</w:t>
      </w:r>
      <w:r w:rsidRPr="00CF39F2">
        <w:rPr>
          <w:rFonts w:cs="Arial"/>
          <w:spacing w:val="47"/>
          <w:w w:val="90"/>
        </w:rPr>
        <w:t xml:space="preserve"> </w:t>
      </w:r>
      <w:r w:rsidRPr="00CF39F2">
        <w:rPr>
          <w:rFonts w:cs="Arial"/>
          <w:spacing w:val="-1"/>
          <w:w w:val="90"/>
        </w:rPr>
        <w:t>fiscal</w:t>
      </w:r>
      <w:r w:rsidRPr="00CF39F2">
        <w:rPr>
          <w:rFonts w:cs="Arial"/>
          <w:spacing w:val="4"/>
          <w:w w:val="90"/>
        </w:rPr>
        <w:t xml:space="preserve"> </w:t>
      </w:r>
      <w:r w:rsidRPr="00CF39F2">
        <w:rPr>
          <w:rFonts w:cs="Arial"/>
          <w:spacing w:val="-2"/>
          <w:w w:val="90"/>
        </w:rPr>
        <w:t>imbalance</w:t>
      </w:r>
      <w:r w:rsidRPr="00CF39F2">
        <w:rPr>
          <w:rFonts w:cs="Arial"/>
          <w:spacing w:val="4"/>
          <w:w w:val="90"/>
        </w:rPr>
        <w:t xml:space="preserve"> </w:t>
      </w:r>
      <w:r w:rsidRPr="00CF39F2">
        <w:rPr>
          <w:rFonts w:cs="Arial"/>
          <w:spacing w:val="-1"/>
          <w:w w:val="90"/>
        </w:rPr>
        <w:t>exists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Australia</w:t>
      </w:r>
      <w:r w:rsidRPr="00CF39F2">
        <w:rPr>
          <w:rFonts w:cs="Arial"/>
          <w:spacing w:val="5"/>
          <w:w w:val="90"/>
        </w:rPr>
        <w:t xml:space="preserve"> </w:t>
      </w:r>
      <w:r w:rsidRPr="00CF39F2">
        <w:rPr>
          <w:rFonts w:cs="Arial"/>
          <w:spacing w:val="-1"/>
          <w:w w:val="90"/>
        </w:rPr>
        <w:t>because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amount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can</w:t>
      </w:r>
      <w:r w:rsidRPr="00CF39F2">
        <w:rPr>
          <w:rFonts w:cs="Arial"/>
          <w:spacing w:val="7"/>
          <w:w w:val="90"/>
        </w:rPr>
        <w:t xml:space="preserve"> </w:t>
      </w:r>
      <w:r w:rsidRPr="00CF39F2">
        <w:rPr>
          <w:rFonts w:cs="Arial"/>
          <w:spacing w:val="-1"/>
          <w:w w:val="90"/>
        </w:rPr>
        <w:t>raise</w:t>
      </w:r>
      <w:r w:rsidRPr="00CF39F2">
        <w:rPr>
          <w:rFonts w:cs="Arial"/>
          <w:spacing w:val="7"/>
          <w:w w:val="90"/>
        </w:rPr>
        <w:t xml:space="preserve"> </w:t>
      </w:r>
      <w:r w:rsidRPr="00CF39F2">
        <w:rPr>
          <w:rFonts w:cs="Arial"/>
          <w:spacing w:val="-1"/>
          <w:w w:val="90"/>
        </w:rPr>
        <w:t>far</w:t>
      </w:r>
      <w:r w:rsidRPr="00CF39F2">
        <w:rPr>
          <w:rFonts w:cs="Arial"/>
          <w:spacing w:val="7"/>
          <w:w w:val="90"/>
        </w:rPr>
        <w:t xml:space="preserve"> </w:t>
      </w:r>
      <w:r w:rsidRPr="00CF39F2">
        <w:rPr>
          <w:rFonts w:cs="Arial"/>
          <w:spacing w:val="-2"/>
          <w:w w:val="90"/>
        </w:rPr>
        <w:t>exceeds</w:t>
      </w:r>
      <w:r w:rsidRPr="00CF39F2">
        <w:rPr>
          <w:rFonts w:cs="Arial"/>
          <w:spacing w:val="7"/>
          <w:w w:val="90"/>
        </w:rPr>
        <w:t xml:space="preserve"> </w:t>
      </w:r>
      <w:r w:rsidRPr="00CF39F2">
        <w:rPr>
          <w:rFonts w:cs="Arial"/>
          <w:w w:val="90"/>
        </w:rPr>
        <w:t>its</w:t>
      </w:r>
      <w:r w:rsidRPr="00CF39F2">
        <w:rPr>
          <w:rFonts w:cs="Arial"/>
          <w:spacing w:val="6"/>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2"/>
          <w:w w:val="90"/>
        </w:rPr>
        <w:t>obligations,</w:t>
      </w:r>
      <w:r w:rsidRPr="00CF39F2">
        <w:rPr>
          <w:rFonts w:cs="Arial"/>
          <w:spacing w:val="7"/>
          <w:w w:val="90"/>
        </w:rPr>
        <w:t xml:space="preserve"> </w:t>
      </w:r>
      <w:r w:rsidRPr="00CF39F2">
        <w:rPr>
          <w:rFonts w:cs="Arial"/>
          <w:spacing w:val="-1"/>
          <w:w w:val="90"/>
        </w:rPr>
        <w:t>while</w:t>
      </w:r>
      <w:r w:rsidRPr="00CF39F2">
        <w:rPr>
          <w:rFonts w:cs="Arial"/>
          <w:spacing w:val="7"/>
          <w:w w:val="90"/>
        </w:rPr>
        <w:t xml:space="preserve"> </w:t>
      </w:r>
      <w:r w:rsidRPr="00CF39F2">
        <w:rPr>
          <w:rFonts w:cs="Arial"/>
          <w:spacing w:val="-1"/>
          <w:w w:val="90"/>
        </w:rPr>
        <w:t>the</w:t>
      </w:r>
      <w:r w:rsidRPr="00CF39F2">
        <w:rPr>
          <w:rFonts w:cs="Arial"/>
          <w:spacing w:val="49"/>
          <w:w w:val="90"/>
        </w:rPr>
        <w:t xml:space="preserve"> </w:t>
      </w:r>
      <w:r w:rsidRPr="00CF39F2">
        <w:rPr>
          <w:rFonts w:cs="Arial"/>
          <w:spacing w:val="-1"/>
          <w:w w:val="90"/>
        </w:rPr>
        <w:t xml:space="preserve">reverse is </w:t>
      </w:r>
      <w:r w:rsidRPr="00CF39F2">
        <w:rPr>
          <w:rFonts w:cs="Arial"/>
          <w:w w:val="90"/>
        </w:rPr>
        <w:t>true</w:t>
      </w:r>
      <w:r w:rsidRPr="00CF39F2">
        <w:rPr>
          <w:rFonts w:cs="Arial"/>
          <w:spacing w:val="-1"/>
          <w:w w:val="90"/>
        </w:rPr>
        <w:t xml:space="preserve"> for the states.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680" w:header="720" w:footer="720" w:gutter="0"/>
          <w:cols w:num="2" w:space="720" w:equalWidth="0">
            <w:col w:w="2289" w:space="53"/>
            <w:col w:w="714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before="10" w:line="190" w:lineRule="exact"/>
        <w:rPr>
          <w:rFonts w:ascii="Arial" w:hAnsi="Arial" w:cs="Arial"/>
          <w:sz w:val="19"/>
          <w:szCs w:val="19"/>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ind w:left="233"/>
        <w:rPr>
          <w:rFonts w:ascii="Arial" w:eastAsia="Arial" w:hAnsi="Arial" w:cs="Arial"/>
          <w:sz w:val="20"/>
          <w:szCs w:val="20"/>
        </w:rPr>
      </w:pPr>
      <w:r w:rsidRPr="00CF39F2">
        <w:rPr>
          <w:rFonts w:ascii="Arial" w:hAnsi="Arial" w:cs="Arial"/>
          <w:color w:val="D35E13"/>
          <w:spacing w:val="-3"/>
          <w:w w:val="85"/>
          <w:sz w:val="20"/>
        </w:rPr>
        <w:t>Cha</w:t>
      </w:r>
      <w:r w:rsidRPr="00CF39F2">
        <w:rPr>
          <w:rFonts w:ascii="Arial" w:hAnsi="Arial" w:cs="Arial"/>
          <w:color w:val="D35E13"/>
          <w:spacing w:val="-2"/>
          <w:w w:val="85"/>
          <w:sz w:val="20"/>
        </w:rPr>
        <w:t>rt</w:t>
      </w:r>
      <w:r w:rsidRPr="00CF39F2">
        <w:rPr>
          <w:rFonts w:ascii="Arial" w:hAnsi="Arial" w:cs="Arial"/>
          <w:color w:val="D35E13"/>
          <w:spacing w:val="17"/>
          <w:w w:val="85"/>
          <w:sz w:val="20"/>
        </w:rPr>
        <w:t xml:space="preserve"> </w:t>
      </w:r>
      <w:r w:rsidRPr="00CF39F2">
        <w:rPr>
          <w:rFonts w:ascii="Arial" w:hAnsi="Arial" w:cs="Arial"/>
          <w:color w:val="D35E13"/>
          <w:spacing w:val="-16"/>
          <w:w w:val="85"/>
          <w:sz w:val="20"/>
        </w:rPr>
        <w:t>7.1:</w:t>
      </w:r>
      <w:r w:rsidRPr="00CF39F2">
        <w:rPr>
          <w:rFonts w:ascii="Arial" w:hAnsi="Arial" w:cs="Arial"/>
          <w:color w:val="D35E13"/>
          <w:spacing w:val="18"/>
          <w:w w:val="85"/>
          <w:sz w:val="20"/>
        </w:rPr>
        <w:t xml:space="preserve"> </w:t>
      </w:r>
      <w:r w:rsidRPr="00CF39F2">
        <w:rPr>
          <w:rFonts w:ascii="Arial" w:hAnsi="Arial" w:cs="Arial"/>
          <w:color w:val="D35E13"/>
          <w:spacing w:val="-4"/>
          <w:w w:val="85"/>
          <w:sz w:val="20"/>
        </w:rPr>
        <w:t>C</w:t>
      </w:r>
      <w:r w:rsidRPr="00CF39F2">
        <w:rPr>
          <w:rFonts w:ascii="Arial" w:hAnsi="Arial" w:cs="Arial"/>
          <w:color w:val="D35E13"/>
          <w:spacing w:val="-3"/>
          <w:w w:val="85"/>
          <w:sz w:val="20"/>
        </w:rPr>
        <w:t>ommonw</w:t>
      </w:r>
      <w:r w:rsidRPr="00CF39F2">
        <w:rPr>
          <w:rFonts w:ascii="Arial" w:hAnsi="Arial" w:cs="Arial"/>
          <w:color w:val="D35E13"/>
          <w:spacing w:val="-4"/>
          <w:w w:val="85"/>
          <w:sz w:val="20"/>
        </w:rPr>
        <w:t>ea</w:t>
      </w:r>
      <w:r w:rsidRPr="00CF39F2">
        <w:rPr>
          <w:rFonts w:ascii="Arial" w:hAnsi="Arial" w:cs="Arial"/>
          <w:color w:val="D35E13"/>
          <w:spacing w:val="-3"/>
          <w:w w:val="85"/>
          <w:sz w:val="20"/>
        </w:rPr>
        <w:t>lth</w:t>
      </w:r>
      <w:r w:rsidRPr="00CF39F2">
        <w:rPr>
          <w:rFonts w:ascii="Arial" w:hAnsi="Arial" w:cs="Arial"/>
          <w:color w:val="D35E13"/>
          <w:spacing w:val="17"/>
          <w:w w:val="85"/>
          <w:sz w:val="20"/>
        </w:rPr>
        <w:t xml:space="preserve"> </w:t>
      </w:r>
      <w:r w:rsidRPr="00CF39F2">
        <w:rPr>
          <w:rFonts w:ascii="Arial" w:hAnsi="Arial" w:cs="Arial"/>
          <w:color w:val="D35E13"/>
          <w:spacing w:val="-3"/>
          <w:w w:val="85"/>
          <w:sz w:val="20"/>
        </w:rPr>
        <w:t>Sh</w:t>
      </w:r>
      <w:r w:rsidRPr="00CF39F2">
        <w:rPr>
          <w:rFonts w:ascii="Arial" w:hAnsi="Arial" w:cs="Arial"/>
          <w:color w:val="D35E13"/>
          <w:spacing w:val="-4"/>
          <w:w w:val="85"/>
          <w:sz w:val="20"/>
        </w:rPr>
        <w:t>a</w:t>
      </w:r>
      <w:r w:rsidRPr="00CF39F2">
        <w:rPr>
          <w:rFonts w:ascii="Arial" w:hAnsi="Arial" w:cs="Arial"/>
          <w:color w:val="D35E13"/>
          <w:spacing w:val="-3"/>
          <w:w w:val="85"/>
          <w:sz w:val="20"/>
        </w:rPr>
        <w:t>r</w:t>
      </w:r>
      <w:r w:rsidRPr="00CF39F2">
        <w:rPr>
          <w:rFonts w:ascii="Arial" w:hAnsi="Arial" w:cs="Arial"/>
          <w:color w:val="D35E13"/>
          <w:spacing w:val="-4"/>
          <w:w w:val="85"/>
          <w:sz w:val="20"/>
        </w:rPr>
        <w:t>e</w:t>
      </w:r>
    </w:p>
    <w:p w:rsidR="004D06C0" w:rsidRPr="00CF39F2" w:rsidRDefault="00EA2DC5">
      <w:pPr>
        <w:spacing w:before="10"/>
        <w:ind w:left="1721"/>
        <w:rPr>
          <w:rFonts w:ascii="Arial" w:eastAsia="Arial" w:hAnsi="Arial" w:cs="Arial"/>
          <w:sz w:val="20"/>
          <w:szCs w:val="20"/>
        </w:rPr>
      </w:pPr>
      <w:r w:rsidRPr="00CF39F2">
        <w:rPr>
          <w:rFonts w:ascii="Arial" w:hAnsi="Arial" w:cs="Arial"/>
          <w:color w:val="D35E13"/>
          <w:spacing w:val="-2"/>
          <w:w w:val="85"/>
          <w:sz w:val="20"/>
        </w:rPr>
        <w:t>of</w:t>
      </w:r>
      <w:r w:rsidRPr="00CF39F2">
        <w:rPr>
          <w:rFonts w:ascii="Arial" w:hAnsi="Arial" w:cs="Arial"/>
          <w:color w:val="D35E13"/>
          <w:spacing w:val="8"/>
          <w:w w:val="85"/>
          <w:sz w:val="20"/>
        </w:rPr>
        <w:t xml:space="preserve"> </w:t>
      </w:r>
      <w:r w:rsidRPr="00CF39F2">
        <w:rPr>
          <w:rFonts w:ascii="Arial" w:hAnsi="Arial" w:cs="Arial"/>
          <w:color w:val="D35E13"/>
          <w:spacing w:val="-5"/>
          <w:w w:val="85"/>
          <w:sz w:val="20"/>
        </w:rPr>
        <w:t>Re</w:t>
      </w:r>
      <w:r w:rsidRPr="00CF39F2">
        <w:rPr>
          <w:rFonts w:ascii="Arial" w:hAnsi="Arial" w:cs="Arial"/>
          <w:color w:val="D35E13"/>
          <w:spacing w:val="-4"/>
          <w:w w:val="85"/>
          <w:sz w:val="20"/>
        </w:rPr>
        <w:t>v</w:t>
      </w:r>
      <w:r w:rsidRPr="00CF39F2">
        <w:rPr>
          <w:rFonts w:ascii="Arial" w:hAnsi="Arial" w:cs="Arial"/>
          <w:color w:val="D35E13"/>
          <w:spacing w:val="-5"/>
          <w:w w:val="85"/>
          <w:sz w:val="20"/>
        </w:rPr>
        <w:t>en</w:t>
      </w:r>
      <w:r w:rsidRPr="00CF39F2">
        <w:rPr>
          <w:rFonts w:ascii="Arial" w:hAnsi="Arial" w:cs="Arial"/>
          <w:color w:val="D35E13"/>
          <w:spacing w:val="-4"/>
          <w:w w:val="85"/>
          <w:sz w:val="20"/>
        </w:rPr>
        <w:t>u</w:t>
      </w:r>
      <w:r w:rsidRPr="00CF39F2">
        <w:rPr>
          <w:rFonts w:ascii="Arial" w:hAnsi="Arial" w:cs="Arial"/>
          <w:color w:val="D35E13"/>
          <w:spacing w:val="-5"/>
          <w:w w:val="85"/>
          <w:sz w:val="20"/>
        </w:rPr>
        <w:t>es</w:t>
      </w:r>
    </w:p>
    <w:p w:rsidR="004D06C0" w:rsidRPr="00CF39F2" w:rsidRDefault="00EA2DC5" w:rsidP="00665900">
      <w:pPr>
        <w:pStyle w:val="BodyText"/>
        <w:spacing w:before="72" w:line="284" w:lineRule="auto"/>
        <w:ind w:left="233" w:right="548"/>
        <w:rPr>
          <w:rFonts w:cs="Arial"/>
        </w:rPr>
      </w:pPr>
      <w:r w:rsidRPr="00CF39F2">
        <w:rPr>
          <w:rFonts w:cs="Arial"/>
          <w:w w:val="90"/>
        </w:rPr>
        <w:br w:type="column"/>
      </w:r>
      <w:r w:rsidRPr="00CF39F2">
        <w:rPr>
          <w:rFonts w:cs="Arial"/>
          <w:w w:val="90"/>
        </w:rPr>
        <w:lastRenderedPageBreak/>
        <w:t>Chart</w:t>
      </w:r>
      <w:r w:rsidRPr="00CF39F2">
        <w:rPr>
          <w:rFonts w:cs="Arial"/>
          <w:spacing w:val="1"/>
          <w:w w:val="90"/>
        </w:rPr>
        <w:t xml:space="preserve"> </w:t>
      </w:r>
      <w:r w:rsidRPr="00CF39F2">
        <w:rPr>
          <w:rFonts w:cs="Arial"/>
          <w:spacing w:val="-15"/>
          <w:w w:val="90"/>
        </w:rPr>
        <w:t>7.1</w:t>
      </w:r>
      <w:r w:rsidRPr="00CF39F2">
        <w:rPr>
          <w:rFonts w:cs="Arial"/>
          <w:spacing w:val="2"/>
          <w:w w:val="90"/>
        </w:rPr>
        <w:t xml:space="preserve"> </w:t>
      </w:r>
      <w:r w:rsidRPr="00CF39F2">
        <w:rPr>
          <w:rFonts w:cs="Arial"/>
          <w:spacing w:val="-1"/>
          <w:w w:val="90"/>
        </w:rPr>
        <w:t>shows</w:t>
      </w:r>
      <w:r w:rsidRPr="00CF39F2">
        <w:rPr>
          <w:rFonts w:cs="Arial"/>
          <w:spacing w:val="2"/>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1"/>
          <w:w w:val="90"/>
        </w:rPr>
        <w:t>raises</w:t>
      </w:r>
      <w:r w:rsidRPr="00CF39F2">
        <w:rPr>
          <w:rFonts w:cs="Arial"/>
          <w:spacing w:val="2"/>
          <w:w w:val="90"/>
        </w:rPr>
        <w:t xml:space="preserve"> </w:t>
      </w:r>
      <w:r w:rsidRPr="00CF39F2">
        <w:rPr>
          <w:rFonts w:cs="Arial"/>
          <w:spacing w:val="-1"/>
          <w:w w:val="90"/>
        </w:rPr>
        <w:t>about</w:t>
      </w:r>
      <w:r w:rsidRPr="00CF39F2">
        <w:rPr>
          <w:rFonts w:cs="Arial"/>
          <w:spacing w:val="1"/>
          <w:w w:val="90"/>
        </w:rPr>
        <w:t xml:space="preserve"> </w:t>
      </w:r>
      <w:r w:rsidRPr="00CF39F2">
        <w:rPr>
          <w:rFonts w:cs="Arial"/>
          <w:spacing w:val="-3"/>
          <w:w w:val="90"/>
        </w:rPr>
        <w:t>75</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2"/>
          <w:w w:val="90"/>
        </w:rPr>
        <w:t>government</w:t>
      </w:r>
      <w:r w:rsidRPr="00CF39F2">
        <w:rPr>
          <w:rFonts w:cs="Arial"/>
          <w:spacing w:val="2"/>
          <w:w w:val="90"/>
        </w:rPr>
        <w:t xml:space="preserve"> </w:t>
      </w:r>
      <w:r w:rsidRPr="00CF39F2">
        <w:rPr>
          <w:rFonts w:cs="Arial"/>
          <w:spacing w:val="-2"/>
          <w:w w:val="90"/>
        </w:rPr>
        <w:t>revenues,</w:t>
      </w:r>
      <w:r w:rsidRPr="00CF39F2">
        <w:rPr>
          <w:rFonts w:cs="Arial"/>
          <w:spacing w:val="1"/>
          <w:w w:val="90"/>
        </w:rPr>
        <w:t xml:space="preserve"> </w:t>
      </w:r>
      <w:r w:rsidRPr="00CF39F2">
        <w:rPr>
          <w:rFonts w:cs="Arial"/>
          <w:spacing w:val="-1"/>
          <w:w w:val="90"/>
        </w:rPr>
        <w:t>while</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states</w:t>
      </w:r>
      <w:r w:rsidRPr="00CF39F2">
        <w:rPr>
          <w:rFonts w:cs="Arial"/>
          <w:spacing w:val="1"/>
          <w:w w:val="90"/>
        </w:rPr>
        <w:t xml:space="preserve"> </w:t>
      </w:r>
      <w:r w:rsidRPr="00CF39F2">
        <w:rPr>
          <w:rFonts w:cs="Arial"/>
          <w:spacing w:val="-1"/>
          <w:w w:val="90"/>
        </w:rPr>
        <w:t>raise</w:t>
      </w:r>
      <w:r w:rsidRPr="00CF39F2">
        <w:rPr>
          <w:rFonts w:cs="Arial"/>
          <w:spacing w:val="2"/>
          <w:w w:val="90"/>
        </w:rPr>
        <w:t xml:space="preserve"> </w:t>
      </w:r>
      <w:r w:rsidRPr="00CF39F2">
        <w:rPr>
          <w:rFonts w:cs="Arial"/>
          <w:spacing w:val="-1"/>
          <w:w w:val="90"/>
        </w:rPr>
        <w:t>about</w:t>
      </w:r>
      <w:r w:rsidRPr="00CF39F2">
        <w:rPr>
          <w:rFonts w:cs="Arial"/>
          <w:spacing w:val="1"/>
          <w:w w:val="90"/>
        </w:rPr>
        <w:t xml:space="preserve"> </w:t>
      </w:r>
      <w:r w:rsidRPr="00CF39F2">
        <w:rPr>
          <w:rFonts w:cs="Arial"/>
          <w:spacing w:val="-2"/>
          <w:w w:val="90"/>
        </w:rPr>
        <w:t>25</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spacing w:val="71"/>
          <w:w w:val="90"/>
        </w:rPr>
        <w:t xml:space="preserve"> </w:t>
      </w:r>
      <w:r w:rsidRPr="00CF39F2">
        <w:rPr>
          <w:rFonts w:cs="Arial"/>
          <w:spacing w:val="-1"/>
          <w:w w:val="90"/>
        </w:rPr>
        <w:t>consequence</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states’</w:t>
      </w:r>
      <w:r w:rsidRPr="00CF39F2">
        <w:rPr>
          <w:rFonts w:cs="Arial"/>
          <w:spacing w:val="4"/>
          <w:w w:val="90"/>
        </w:rPr>
        <w:t xml:space="preserve"> </w:t>
      </w:r>
      <w:r w:rsidRPr="00CF39F2">
        <w:rPr>
          <w:rFonts w:cs="Arial"/>
          <w:spacing w:val="-1"/>
          <w:w w:val="90"/>
        </w:rPr>
        <w:t>low</w:t>
      </w:r>
      <w:r w:rsidRPr="00CF39F2">
        <w:rPr>
          <w:rFonts w:cs="Arial"/>
          <w:spacing w:val="5"/>
          <w:w w:val="90"/>
        </w:rPr>
        <w:t xml:space="preserve"> </w:t>
      </w:r>
      <w:r w:rsidRPr="00CF39F2">
        <w:rPr>
          <w:rFonts w:cs="Arial"/>
          <w:spacing w:val="-1"/>
          <w:w w:val="90"/>
        </w:rPr>
        <w:t>capacity</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raise</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relative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spacing w:val="-1"/>
          <w:w w:val="90"/>
        </w:rPr>
        <w:t>Commonwealth</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that</w:t>
      </w:r>
      <w:r w:rsidRPr="00CF39F2">
        <w:rPr>
          <w:rFonts w:cs="Arial"/>
          <w:w w:val="90"/>
        </w:rPr>
        <w:t xml:space="preserve"> </w:t>
      </w:r>
      <w:r w:rsidRPr="00CF39F2">
        <w:rPr>
          <w:rFonts w:cs="Arial"/>
          <w:spacing w:val="-2"/>
          <w:w w:val="90"/>
        </w:rPr>
        <w:t>financial</w:t>
      </w:r>
      <w:r w:rsidRPr="00CF39F2">
        <w:rPr>
          <w:rFonts w:cs="Arial"/>
          <w:w w:val="90"/>
        </w:rPr>
        <w:t xml:space="preserve"> </w:t>
      </w:r>
      <w:r w:rsidRPr="00CF39F2">
        <w:rPr>
          <w:rFonts w:cs="Arial"/>
          <w:spacing w:val="-1"/>
          <w:w w:val="90"/>
        </w:rPr>
        <w:t>transfers</w:t>
      </w:r>
      <w:r w:rsidRPr="00CF39F2">
        <w:rPr>
          <w:rFonts w:cs="Arial"/>
          <w:spacing w:val="1"/>
          <w:w w:val="90"/>
        </w:rPr>
        <w:t xml:space="preserve"> </w:t>
      </w:r>
      <w:r w:rsidRPr="00CF39F2">
        <w:rPr>
          <w:rFonts w:cs="Arial"/>
          <w:spacing w:val="-1"/>
          <w:w w:val="90"/>
        </w:rPr>
        <w:t>from</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Commonwealth</w:t>
      </w:r>
      <w:r w:rsidRPr="00CF39F2">
        <w:rPr>
          <w:rFonts w:cs="Arial"/>
          <w:w w:val="90"/>
        </w:rPr>
        <w:t xml:space="preserve"> </w:t>
      </w:r>
      <w:r w:rsidRPr="00CF39F2">
        <w:rPr>
          <w:rFonts w:cs="Arial"/>
          <w:spacing w:val="-1"/>
          <w:w w:val="90"/>
        </w:rPr>
        <w:t>are</w:t>
      </w:r>
      <w:r w:rsidRPr="00CF39F2">
        <w:rPr>
          <w:rFonts w:cs="Arial"/>
          <w:w w:val="90"/>
        </w:rPr>
        <w:t xml:space="preserve"> a</w:t>
      </w:r>
      <w:r w:rsidRPr="00CF39F2">
        <w:rPr>
          <w:rFonts w:cs="Arial"/>
          <w:spacing w:val="1"/>
          <w:w w:val="90"/>
        </w:rPr>
        <w:t xml:space="preserve"> </w:t>
      </w:r>
      <w:r w:rsidRPr="00CF39F2">
        <w:rPr>
          <w:rFonts w:cs="Arial"/>
          <w:spacing w:val="-1"/>
          <w:w w:val="90"/>
        </w:rPr>
        <w:t>vital</w:t>
      </w:r>
      <w:r w:rsidRPr="00CF39F2">
        <w:rPr>
          <w:rFonts w:cs="Arial"/>
          <w:spacing w:val="57"/>
          <w:w w:val="90"/>
        </w:rPr>
        <w:t xml:space="preserve"> </w:t>
      </w:r>
      <w:r w:rsidRPr="00CF39F2">
        <w:rPr>
          <w:rFonts w:cs="Arial"/>
          <w:spacing w:val="-1"/>
          <w:w w:val="90"/>
        </w:rPr>
        <w:t>source</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Commonwealth</w:t>
      </w:r>
      <w:r w:rsidRPr="00CF39F2">
        <w:rPr>
          <w:rFonts w:cs="Arial"/>
          <w:spacing w:val="4"/>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represents</w:t>
      </w:r>
      <w:r w:rsidRPr="00CF39F2">
        <w:rPr>
          <w:rFonts w:cs="Arial"/>
          <w:spacing w:val="4"/>
          <w:w w:val="90"/>
        </w:rPr>
        <w:t xml:space="preserve"> </w:t>
      </w:r>
      <w:r w:rsidRPr="00CF39F2">
        <w:rPr>
          <w:rFonts w:cs="Arial"/>
          <w:spacing w:val="-1"/>
          <w:w w:val="90"/>
        </w:rPr>
        <w:t>about</w:t>
      </w:r>
      <w:r w:rsidRPr="00CF39F2">
        <w:rPr>
          <w:rFonts w:cs="Arial"/>
          <w:spacing w:val="37"/>
          <w:w w:val="90"/>
        </w:rPr>
        <w:t xml:space="preserve"> </w:t>
      </w:r>
      <w:r w:rsidRPr="00CF39F2">
        <w:rPr>
          <w:rFonts w:cs="Arial"/>
          <w:spacing w:val="1"/>
          <w:w w:val="90"/>
        </w:rPr>
        <w:t>45</w:t>
      </w:r>
      <w:r w:rsidRPr="00CF39F2">
        <w:rPr>
          <w:rFonts w:cs="Arial"/>
          <w:spacing w:val="-2"/>
          <w:w w:val="90"/>
        </w:rPr>
        <w:t xml:space="preserve"> </w:t>
      </w:r>
      <w:r w:rsidRPr="00CF39F2">
        <w:rPr>
          <w:rFonts w:cs="Arial"/>
          <w:spacing w:val="-1"/>
          <w:w w:val="90"/>
        </w:rPr>
        <w:t xml:space="preserve">per cent of </w:t>
      </w:r>
      <w:r w:rsidRPr="00CF39F2">
        <w:rPr>
          <w:rFonts w:cs="Arial"/>
          <w:spacing w:val="-2"/>
          <w:w w:val="90"/>
        </w:rPr>
        <w:t>total</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for </w:t>
      </w:r>
      <w:r w:rsidRPr="00CF39F2">
        <w:rPr>
          <w:rFonts w:cs="Arial"/>
          <w:spacing w:val="-2"/>
          <w:w w:val="90"/>
        </w:rPr>
        <w:t>all</w:t>
      </w:r>
      <w:r w:rsidRPr="00CF39F2">
        <w:rPr>
          <w:rFonts w:cs="Arial"/>
          <w:spacing w:val="-1"/>
          <w:w w:val="90"/>
        </w:rPr>
        <w:t xml:space="preserve"> states. </w:t>
      </w:r>
      <w:r w:rsidRPr="00CF39F2">
        <w:rPr>
          <w:rFonts w:cs="Arial"/>
          <w:spacing w:val="-2"/>
          <w:w w:val="90"/>
        </w:rPr>
        <w:t>T</w:t>
      </w:r>
      <w:r w:rsidRPr="00CF39F2">
        <w:rPr>
          <w:rFonts w:cs="Arial"/>
          <w:spacing w:val="-1"/>
          <w:w w:val="90"/>
        </w:rPr>
        <w:t>he</w:t>
      </w:r>
      <w:r w:rsidRPr="00CF39F2">
        <w:rPr>
          <w:rFonts w:cs="Arial"/>
          <w:spacing w:val="-2"/>
          <w:w w:val="90"/>
        </w:rPr>
        <w:t xml:space="preserve"> T</w:t>
      </w:r>
      <w:r w:rsidRPr="00CF39F2">
        <w:rPr>
          <w:rFonts w:cs="Arial"/>
          <w:spacing w:val="-1"/>
          <w:w w:val="90"/>
        </w:rPr>
        <w:t xml:space="preserve">erritory is more </w:t>
      </w:r>
      <w:r w:rsidRPr="00CF39F2">
        <w:rPr>
          <w:rFonts w:cs="Arial"/>
          <w:spacing w:val="-2"/>
          <w:w w:val="90"/>
        </w:rPr>
        <w:t>reliant</w:t>
      </w:r>
      <w:r w:rsidRPr="00CF39F2">
        <w:rPr>
          <w:rFonts w:cs="Arial"/>
          <w:spacing w:val="-1"/>
          <w:w w:val="90"/>
        </w:rPr>
        <w:t xml:space="preserve"> on</w:t>
      </w:r>
    </w:p>
    <w:p w:rsidR="004D06C0" w:rsidRPr="00CF39F2" w:rsidRDefault="00EA2DC5">
      <w:pPr>
        <w:pStyle w:val="BodyText"/>
        <w:spacing w:before="1" w:line="284" w:lineRule="auto"/>
        <w:ind w:left="233" w:right="112"/>
        <w:rPr>
          <w:rFonts w:cs="Arial"/>
        </w:rPr>
      </w:pPr>
      <w:r w:rsidRPr="00CF39F2">
        <w:rPr>
          <w:rFonts w:cs="Arial"/>
          <w:spacing w:val="-1"/>
          <w:w w:val="90"/>
        </w:rPr>
        <w:t>Commonwealth</w:t>
      </w:r>
      <w:r w:rsidRPr="00CF39F2">
        <w:rPr>
          <w:rFonts w:cs="Arial"/>
          <w:spacing w:val="3"/>
          <w:w w:val="90"/>
        </w:rPr>
        <w:t xml:space="preserve"> </w:t>
      </w:r>
      <w:r w:rsidRPr="00CF39F2">
        <w:rPr>
          <w:rFonts w:cs="Arial"/>
          <w:spacing w:val="-1"/>
          <w:w w:val="90"/>
        </w:rPr>
        <w:t>transfers</w:t>
      </w:r>
      <w:r w:rsidRPr="00CF39F2">
        <w:rPr>
          <w:rFonts w:cs="Arial"/>
          <w:spacing w:val="3"/>
          <w:w w:val="90"/>
        </w:rPr>
        <w:t xml:space="preserve"> </w:t>
      </w:r>
      <w:r w:rsidRPr="00CF39F2">
        <w:rPr>
          <w:rFonts w:cs="Arial"/>
          <w:spacing w:val="-1"/>
          <w:w w:val="90"/>
        </w:rPr>
        <w:t>than</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states,</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historically</w:t>
      </w:r>
      <w:r w:rsidRPr="00CF39F2">
        <w:rPr>
          <w:rFonts w:cs="Arial"/>
          <w:spacing w:val="3"/>
          <w:w w:val="90"/>
        </w:rPr>
        <w:t xml:space="preserve"> </w:t>
      </w:r>
      <w:r w:rsidRPr="00CF39F2">
        <w:rPr>
          <w:rFonts w:cs="Arial"/>
          <w:spacing w:val="-1"/>
          <w:w w:val="90"/>
        </w:rPr>
        <w:t>about</w:t>
      </w:r>
      <w:r w:rsidRPr="00CF39F2">
        <w:rPr>
          <w:rFonts w:cs="Arial"/>
          <w:spacing w:val="3"/>
          <w:w w:val="90"/>
        </w:rPr>
        <w:t xml:space="preserve"> </w:t>
      </w:r>
      <w:r w:rsidRPr="00CF39F2">
        <w:rPr>
          <w:rFonts w:cs="Arial"/>
          <w:spacing w:val="-3"/>
          <w:w w:val="90"/>
        </w:rPr>
        <w:t>75</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29"/>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sourced</w:t>
      </w:r>
      <w:r w:rsidRPr="00CF39F2">
        <w:rPr>
          <w:rFonts w:cs="Arial"/>
          <w:spacing w:val="2"/>
          <w:w w:val="90"/>
        </w:rPr>
        <w:t xml:space="preserve"> </w:t>
      </w:r>
      <w:r w:rsidRPr="00CF39F2">
        <w:rPr>
          <w:rFonts w:cs="Arial"/>
          <w:spacing w:val="-1"/>
          <w:w w:val="90"/>
        </w:rPr>
        <w:t>from</w:t>
      </w:r>
      <w:r w:rsidRPr="00CF39F2">
        <w:rPr>
          <w:rFonts w:cs="Arial"/>
          <w:spacing w:val="1"/>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payments.</w:t>
      </w:r>
    </w:p>
    <w:p w:rsidR="004D06C0" w:rsidRPr="00CF39F2" w:rsidRDefault="009150A9">
      <w:pPr>
        <w:spacing w:before="151"/>
        <w:ind w:left="233"/>
        <w:rPr>
          <w:rFonts w:ascii="Arial" w:eastAsia="Times New Roman" w:hAnsi="Arial" w:cs="Arial"/>
          <w:sz w:val="20"/>
          <w:szCs w:val="20"/>
        </w:rPr>
      </w:pPr>
      <w:r w:rsidRPr="00CF39F2">
        <w:rPr>
          <w:rFonts w:ascii="Arial" w:hAnsi="Arial" w:cs="Arial"/>
          <w:noProof/>
          <w:lang w:val="en-AU" w:eastAsia="en-AU"/>
        </w:rPr>
        <w:drawing>
          <wp:inline distT="0" distB="0" distL="0" distR="0" wp14:anchorId="5780D3ED" wp14:editId="044EFFB2">
            <wp:extent cx="4305300" cy="2305050"/>
            <wp:effectExtent l="0" t="0" r="0"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05300" cy="2305050"/>
                    </a:xfrm>
                    <a:prstGeom prst="rect">
                      <a:avLst/>
                    </a:prstGeom>
                    <a:noFill/>
                    <a:ln>
                      <a:noFill/>
                    </a:ln>
                  </pic:spPr>
                </pic:pic>
              </a:graphicData>
            </a:graphic>
          </wp:inline>
        </w:drawing>
      </w:r>
    </w:p>
    <w:p w:rsidR="004D06C0" w:rsidRPr="00CF39F2" w:rsidRDefault="00EA2DC5">
      <w:pPr>
        <w:spacing w:before="159"/>
        <w:ind w:left="233"/>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w w:val="90"/>
          <w:sz w:val="17"/>
        </w:rPr>
        <w:t>CGC</w:t>
      </w:r>
      <w:r w:rsidRPr="00CF39F2">
        <w:rPr>
          <w:rFonts w:ascii="Arial" w:hAnsi="Arial" w:cs="Arial"/>
          <w:color w:val="D35E13"/>
          <w:spacing w:val="2"/>
          <w:w w:val="90"/>
          <w:sz w:val="17"/>
        </w:rPr>
        <w:t xml:space="preserve"> </w:t>
      </w:r>
      <w:r w:rsidRPr="00CF39F2">
        <w:rPr>
          <w:rFonts w:ascii="Arial" w:hAnsi="Arial" w:cs="Arial"/>
          <w:color w:val="D35E13"/>
          <w:w w:val="90"/>
          <w:sz w:val="17"/>
        </w:rPr>
        <w:t>2013</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Update;</w:t>
      </w:r>
      <w:r w:rsidRPr="00CF39F2">
        <w:rPr>
          <w:rFonts w:ascii="Arial" w:hAnsi="Arial" w:cs="Arial"/>
          <w:color w:val="D35E13"/>
          <w:spacing w:val="2"/>
          <w:w w:val="90"/>
          <w:sz w:val="17"/>
        </w:rPr>
        <w:t xml:space="preserve"> </w:t>
      </w:r>
      <w:r w:rsidRPr="00CF39F2">
        <w:rPr>
          <w:rFonts w:ascii="Arial" w:hAnsi="Arial" w:cs="Arial"/>
          <w:color w:val="D35E13"/>
          <w:w w:val="90"/>
          <w:sz w:val="17"/>
        </w:rPr>
        <w:t>Department</w:t>
      </w:r>
      <w:r w:rsidRPr="00CF39F2">
        <w:rPr>
          <w:rFonts w:ascii="Arial" w:hAnsi="Arial" w:cs="Arial"/>
          <w:color w:val="D35E13"/>
          <w:spacing w:val="2"/>
          <w:w w:val="90"/>
          <w:sz w:val="17"/>
        </w:rPr>
        <w:t xml:space="preserve"> </w:t>
      </w:r>
      <w:r w:rsidRPr="00CF39F2">
        <w:rPr>
          <w:rFonts w:ascii="Arial" w:hAnsi="Arial" w:cs="Arial"/>
          <w:color w:val="D35E13"/>
          <w:w w:val="90"/>
          <w:sz w:val="17"/>
        </w:rPr>
        <w:t>of</w:t>
      </w:r>
      <w:r w:rsidRPr="00CF39F2">
        <w:rPr>
          <w:rFonts w:ascii="Arial" w:hAnsi="Arial" w:cs="Arial"/>
          <w:color w:val="D35E13"/>
          <w:spacing w:val="21"/>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spacing w:val="2"/>
          <w:w w:val="90"/>
          <w:sz w:val="17"/>
        </w:rPr>
        <w:t xml:space="preserve"> </w:t>
      </w:r>
      <w:r w:rsidRPr="00CF39F2">
        <w:rPr>
          <w:rFonts w:ascii="Arial" w:hAnsi="Arial" w:cs="Arial"/>
          <w:color w:val="D35E13"/>
          <w:w w:val="90"/>
          <w:sz w:val="17"/>
        </w:rPr>
        <w:t>and</w:t>
      </w:r>
      <w:r w:rsidRPr="00CF39F2">
        <w:rPr>
          <w:rFonts w:ascii="Arial" w:hAnsi="Arial" w:cs="Arial"/>
          <w:color w:val="D35E13"/>
          <w:spacing w:val="2"/>
          <w:w w:val="90"/>
          <w:sz w:val="17"/>
        </w:rPr>
        <w:t xml:space="preserve"> </w:t>
      </w:r>
      <w:r w:rsidRPr="00CF39F2">
        <w:rPr>
          <w:rFonts w:ascii="Arial" w:hAnsi="Arial" w:cs="Arial"/>
          <w:color w:val="D35E13"/>
          <w:w w:val="90"/>
          <w:sz w:val="17"/>
        </w:rPr>
        <w:t>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33" w:right="377"/>
        <w:rPr>
          <w:rFonts w:cs="Arial"/>
        </w:rPr>
      </w:pPr>
      <w:r w:rsidRPr="00CF39F2">
        <w:rPr>
          <w:rFonts w:cs="Arial"/>
          <w:spacing w:val="-5"/>
          <w:w w:val="90"/>
        </w:rPr>
        <w:t>T</w:t>
      </w:r>
      <w:r w:rsidRPr="00CF39F2">
        <w:rPr>
          <w:rFonts w:cs="Arial"/>
          <w:spacing w:val="-4"/>
          <w:w w:val="90"/>
        </w:rPr>
        <w:t>able</w:t>
      </w:r>
      <w:r w:rsidRPr="00CF39F2">
        <w:rPr>
          <w:rFonts w:cs="Arial"/>
          <w:spacing w:val="1"/>
          <w:w w:val="90"/>
        </w:rPr>
        <w:t xml:space="preserve"> </w:t>
      </w:r>
      <w:r w:rsidRPr="00CF39F2">
        <w:rPr>
          <w:rFonts w:cs="Arial"/>
          <w:spacing w:val="-15"/>
          <w:w w:val="90"/>
        </w:rPr>
        <w:t>7.1</w:t>
      </w:r>
      <w:r w:rsidRPr="00CF39F2">
        <w:rPr>
          <w:rFonts w:cs="Arial"/>
          <w:spacing w:val="2"/>
          <w:w w:val="90"/>
        </w:rPr>
        <w:t xml:space="preserve"> </w:t>
      </w:r>
      <w:r w:rsidRPr="00CF39F2">
        <w:rPr>
          <w:rFonts w:cs="Arial"/>
          <w:spacing w:val="-1"/>
          <w:w w:val="90"/>
        </w:rPr>
        <w:t>shows</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expected</w:t>
      </w:r>
      <w:r w:rsidRPr="00CF39F2">
        <w:rPr>
          <w:rFonts w:cs="Arial"/>
          <w:spacing w:val="2"/>
          <w:w w:val="90"/>
        </w:rPr>
        <w:t xml:space="preserve"> </w:t>
      </w:r>
      <w:r w:rsidRPr="00CF39F2">
        <w:rPr>
          <w:rFonts w:cs="Arial"/>
          <w:spacing w:val="-2"/>
          <w:w w:val="90"/>
        </w:rPr>
        <w:t>to</w:t>
      </w:r>
      <w:r w:rsidRPr="00CF39F2">
        <w:rPr>
          <w:rFonts w:cs="Arial"/>
          <w:spacing w:val="22"/>
        </w:rPr>
        <w:t xml:space="preserve"> </w:t>
      </w:r>
      <w:r w:rsidRPr="00CF39F2">
        <w:rPr>
          <w:rFonts w:cs="Arial"/>
          <w:spacing w:val="-1"/>
          <w:w w:val="90"/>
        </w:rPr>
        <w:t>provide</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w w:val="90"/>
        </w:rPr>
        <w:t>with</w:t>
      </w:r>
      <w:r w:rsidRPr="00CF39F2">
        <w:rPr>
          <w:rFonts w:cs="Arial"/>
          <w:spacing w:val="1"/>
          <w:w w:val="90"/>
        </w:rPr>
        <w:t xml:space="preserve"> </w:t>
      </w:r>
      <w:r w:rsidRPr="00CF39F2">
        <w:rPr>
          <w:rFonts w:cs="Arial"/>
          <w:w w:val="90"/>
        </w:rPr>
        <w:t xml:space="preserve">$3801 </w:t>
      </w:r>
      <w:r w:rsidRPr="00CF39F2">
        <w:rPr>
          <w:rFonts w:cs="Arial"/>
          <w:spacing w:val="-2"/>
          <w:w w:val="90"/>
        </w:rPr>
        <w:t>million</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payments.</w:t>
      </w:r>
      <w:r w:rsidRPr="00CF39F2">
        <w:rPr>
          <w:rFonts w:cs="Arial"/>
          <w:spacing w:val="1"/>
          <w:w w:val="90"/>
        </w:rPr>
        <w:t xml:space="preserve"> </w:t>
      </w: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2"/>
          <w:w w:val="90"/>
        </w:rPr>
        <w:t>amount</w:t>
      </w:r>
      <w:r w:rsidRPr="00CF39F2">
        <w:rPr>
          <w:rFonts w:cs="Arial"/>
          <w:spacing w:val="1"/>
          <w:w w:val="90"/>
        </w:rPr>
        <w:t xml:space="preserve"> </w:t>
      </w:r>
      <w:r w:rsidRPr="00CF39F2">
        <w:rPr>
          <w:rFonts w:cs="Arial"/>
          <w:spacing w:val="-1"/>
          <w:w w:val="90"/>
        </w:rPr>
        <w:t>largely</w:t>
      </w:r>
      <w:r w:rsidRPr="00CF39F2">
        <w:rPr>
          <w:rFonts w:cs="Arial"/>
          <w:spacing w:val="26"/>
        </w:rPr>
        <w:t xml:space="preserve"> </w:t>
      </w:r>
      <w:r w:rsidRPr="00CF39F2">
        <w:rPr>
          <w:rFonts w:cs="Arial"/>
          <w:spacing w:val="-1"/>
          <w:w w:val="90"/>
        </w:rPr>
        <w:t>comprises</w:t>
      </w:r>
    </w:p>
    <w:p w:rsidR="004D06C0" w:rsidRPr="00CF39F2" w:rsidRDefault="00EA2DC5">
      <w:pPr>
        <w:pStyle w:val="BodyText"/>
        <w:spacing w:before="1" w:line="284" w:lineRule="auto"/>
        <w:ind w:left="233" w:right="377"/>
        <w:rPr>
          <w:rFonts w:cs="Arial"/>
        </w:rPr>
      </w:pPr>
      <w:r w:rsidRPr="00CF39F2">
        <w:rPr>
          <w:rFonts w:cs="Arial"/>
          <w:w w:val="90"/>
        </w:rPr>
        <w:t>$2805</w:t>
      </w:r>
      <w:r w:rsidRPr="00CF39F2">
        <w:rPr>
          <w:rFonts w:cs="Arial"/>
          <w:spacing w:val="-4"/>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$462</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payments,</w:t>
      </w:r>
      <w:r w:rsidRPr="00CF39F2">
        <w:rPr>
          <w:rFonts w:cs="Arial"/>
          <w:spacing w:val="-3"/>
          <w:w w:val="90"/>
        </w:rPr>
        <w:t xml:space="preserve"> </w:t>
      </w:r>
      <w:r w:rsidRPr="00CF39F2">
        <w:rPr>
          <w:rFonts w:cs="Arial"/>
          <w:w w:val="90"/>
        </w:rPr>
        <w:t>$332</w:t>
      </w:r>
      <w:r w:rsidRPr="00CF39F2">
        <w:rPr>
          <w:rFonts w:cs="Arial"/>
          <w:spacing w:val="-3"/>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payments,</w:t>
      </w:r>
      <w:r w:rsidRPr="00CF39F2">
        <w:rPr>
          <w:rFonts w:cs="Arial"/>
          <w:spacing w:val="3"/>
          <w:w w:val="90"/>
        </w:rPr>
        <w:t xml:space="preserve"> </w:t>
      </w:r>
      <w:r w:rsidRPr="00CF39F2">
        <w:rPr>
          <w:rFonts w:cs="Arial"/>
          <w:spacing w:val="-1"/>
          <w:w w:val="90"/>
        </w:rPr>
        <w:t>which</w:t>
      </w:r>
      <w:r w:rsidRPr="00CF39F2">
        <w:rPr>
          <w:rFonts w:cs="Arial"/>
          <w:spacing w:val="3"/>
          <w:w w:val="90"/>
        </w:rPr>
        <w:t xml:space="preserve"> </w:t>
      </w:r>
      <w:r w:rsidRPr="00CF39F2">
        <w:rPr>
          <w:rFonts w:cs="Arial"/>
          <w:spacing w:val="-1"/>
          <w:w w:val="90"/>
        </w:rPr>
        <w:t>includes</w:t>
      </w:r>
      <w:r w:rsidRPr="00CF39F2">
        <w:rPr>
          <w:rFonts w:cs="Arial"/>
          <w:spacing w:val="3"/>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1"/>
          <w:w w:val="90"/>
        </w:rPr>
        <w:t>Health</w:t>
      </w:r>
      <w:r w:rsidRPr="00CF39F2">
        <w:rPr>
          <w:rFonts w:cs="Arial"/>
          <w:spacing w:val="3"/>
          <w:w w:val="90"/>
        </w:rPr>
        <w:t xml:space="preserve"> </w:t>
      </w:r>
      <w:r w:rsidRPr="00CF39F2">
        <w:rPr>
          <w:rFonts w:cs="Arial"/>
          <w:spacing w:val="-2"/>
          <w:w w:val="90"/>
        </w:rPr>
        <w:t>R</w:t>
      </w:r>
      <w:r w:rsidRPr="00CF39F2">
        <w:rPr>
          <w:rFonts w:cs="Arial"/>
          <w:spacing w:val="-1"/>
          <w:w w:val="90"/>
        </w:rPr>
        <w:t>eform</w:t>
      </w:r>
      <w:r w:rsidRPr="00CF39F2">
        <w:rPr>
          <w:rFonts w:cs="Arial"/>
          <w:spacing w:val="25"/>
          <w:w w:val="90"/>
        </w:rPr>
        <w:t xml:space="preserve"> </w:t>
      </w:r>
      <w:r w:rsidRPr="00CF39F2">
        <w:rPr>
          <w:rFonts w:cs="Arial"/>
          <w:spacing w:val="-1"/>
          <w:w w:val="90"/>
        </w:rPr>
        <w:t>(NH</w:t>
      </w:r>
      <w:r w:rsidRPr="00CF39F2">
        <w:rPr>
          <w:rFonts w:cs="Arial"/>
          <w:spacing w:val="-2"/>
          <w:w w:val="90"/>
        </w:rPr>
        <w:t>R</w:t>
      </w:r>
      <w:r w:rsidRPr="00CF39F2">
        <w:rPr>
          <w:rFonts w:cs="Arial"/>
          <w:spacing w:val="-1"/>
          <w:w w:val="90"/>
        </w:rPr>
        <w:t>)</w:t>
      </w:r>
      <w:r w:rsidRPr="00CF39F2">
        <w:rPr>
          <w:rFonts w:cs="Arial"/>
          <w:spacing w:val="-2"/>
          <w:w w:val="90"/>
        </w:rPr>
        <w:t xml:space="preserve"> funding,</w:t>
      </w:r>
      <w:r w:rsidRPr="00CF39F2">
        <w:rPr>
          <w:rFonts w:cs="Arial"/>
          <w:spacing w:val="-1"/>
          <w:w w:val="90"/>
        </w:rPr>
        <w:t xml:space="preserve"> and </w:t>
      </w:r>
      <w:r w:rsidRPr="00CF39F2">
        <w:rPr>
          <w:rFonts w:cs="Arial"/>
          <w:spacing w:val="-2"/>
          <w:w w:val="90"/>
        </w:rPr>
        <w:t>$201 million</w:t>
      </w:r>
      <w:r w:rsidRPr="00CF39F2">
        <w:rPr>
          <w:rFonts w:cs="Arial"/>
          <w:spacing w:val="-1"/>
          <w:w w:val="90"/>
        </w:rPr>
        <w:t xml:space="preserve"> in </w:t>
      </w:r>
      <w:r w:rsidRPr="00CF39F2">
        <w:rPr>
          <w:rFonts w:cs="Arial"/>
          <w:spacing w:val="-2"/>
          <w:w w:val="90"/>
        </w:rPr>
        <w:t>S</w:t>
      </w:r>
      <w:r w:rsidRPr="00CF39F2">
        <w:rPr>
          <w:rFonts w:cs="Arial"/>
          <w:spacing w:val="-1"/>
          <w:w w:val="90"/>
        </w:rPr>
        <w:t xml:space="preserve">pecific </w:t>
      </w:r>
      <w:r w:rsidRPr="00CF39F2">
        <w:rPr>
          <w:rFonts w:cs="Arial"/>
          <w:spacing w:val="-2"/>
          <w:w w:val="90"/>
        </w:rPr>
        <w:t>P</w:t>
      </w:r>
      <w:r w:rsidRPr="00CF39F2">
        <w:rPr>
          <w:rFonts w:cs="Arial"/>
          <w:spacing w:val="-1"/>
          <w:w w:val="90"/>
        </w:rPr>
        <w:t>urpose</w:t>
      </w:r>
      <w:r w:rsidRPr="00CF39F2">
        <w:rPr>
          <w:rFonts w:cs="Arial"/>
          <w:spacing w:val="-2"/>
          <w:w w:val="90"/>
        </w:rPr>
        <w:t xml:space="preserve"> P</w:t>
      </w:r>
      <w:r w:rsidRPr="00CF39F2">
        <w:rPr>
          <w:rFonts w:cs="Arial"/>
          <w:spacing w:val="-1"/>
          <w:w w:val="90"/>
        </w:rPr>
        <w:t xml:space="preserve">ayments </w:t>
      </w:r>
      <w:r w:rsidRPr="00CF39F2">
        <w:rPr>
          <w:rFonts w:cs="Arial"/>
          <w:spacing w:val="-4"/>
          <w:w w:val="90"/>
        </w:rPr>
        <w:t>(</w:t>
      </w:r>
      <w:r w:rsidRPr="00CF39F2">
        <w:rPr>
          <w:rFonts w:cs="Arial"/>
          <w:spacing w:val="-5"/>
          <w:w w:val="90"/>
        </w:rPr>
        <w:t>SPP</w:t>
      </w:r>
      <w:r w:rsidRPr="00CF39F2">
        <w:rPr>
          <w:rFonts w:cs="Arial"/>
          <w:spacing w:val="-4"/>
          <w:w w:val="90"/>
        </w:rPr>
        <w:t>s).</w:t>
      </w:r>
    </w:p>
    <w:p w:rsidR="004D06C0" w:rsidRPr="00CF39F2" w:rsidRDefault="00EA2DC5">
      <w:pPr>
        <w:pStyle w:val="BodyText"/>
        <w:spacing w:line="284" w:lineRule="auto"/>
        <w:ind w:left="233" w:right="315"/>
        <w:rPr>
          <w:rFonts w:cs="Arial"/>
        </w:rPr>
      </w:pPr>
      <w:r w:rsidRPr="00CF39F2">
        <w:rPr>
          <w:rFonts w:cs="Arial"/>
          <w:spacing w:val="-1"/>
          <w:w w:val="90"/>
        </w:rPr>
        <w:t>Compared</w:t>
      </w:r>
      <w:r w:rsidRPr="00CF39F2">
        <w:rPr>
          <w:rFonts w:cs="Arial"/>
          <w:spacing w:val="4"/>
          <w:w w:val="90"/>
        </w:rPr>
        <w:t xml:space="preserve"> </w:t>
      </w:r>
      <w:r w:rsidRPr="00CF39F2">
        <w:rPr>
          <w:rFonts w:cs="Arial"/>
          <w:w w:val="90"/>
        </w:rPr>
        <w:t>with</w:t>
      </w:r>
      <w:r w:rsidRPr="00CF39F2">
        <w:rPr>
          <w:rFonts w:cs="Arial"/>
          <w:spacing w:val="5"/>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4"/>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Commonwealth</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expected</w:t>
      </w:r>
      <w:r w:rsidRPr="00CF39F2">
        <w:rPr>
          <w:rFonts w:cs="Arial"/>
          <w:spacing w:val="5"/>
          <w:w w:val="90"/>
        </w:rPr>
        <w:t xml:space="preserve"> </w:t>
      </w:r>
      <w:r w:rsidRPr="00CF39F2">
        <w:rPr>
          <w:rFonts w:cs="Arial"/>
          <w:spacing w:val="-2"/>
          <w:w w:val="90"/>
        </w:rPr>
        <w:t>to</w:t>
      </w:r>
      <w:r w:rsidRPr="00CF39F2">
        <w:rPr>
          <w:rFonts w:cs="Arial"/>
          <w:spacing w:val="41"/>
          <w:w w:val="90"/>
        </w:rPr>
        <w:t xml:space="preserve"> </w:t>
      </w:r>
      <w:r w:rsidRPr="00CF39F2">
        <w:rPr>
          <w:rFonts w:cs="Arial"/>
          <w:spacing w:val="-1"/>
          <w:w w:val="90"/>
        </w:rPr>
        <w:t>decrease</w:t>
      </w:r>
      <w:r w:rsidRPr="00CF39F2">
        <w:rPr>
          <w:rFonts w:cs="Arial"/>
          <w:spacing w:val="3"/>
          <w:w w:val="90"/>
        </w:rPr>
        <w:t xml:space="preserve"> </w:t>
      </w:r>
      <w:r w:rsidRPr="00CF39F2">
        <w:rPr>
          <w:rFonts w:cs="Arial"/>
          <w:spacing w:val="-2"/>
          <w:w w:val="90"/>
        </w:rPr>
        <w:t>by</w:t>
      </w:r>
      <w:r w:rsidRPr="00CF39F2">
        <w:rPr>
          <w:rFonts w:cs="Arial"/>
          <w:spacing w:val="4"/>
          <w:w w:val="90"/>
        </w:rPr>
        <w:t xml:space="preserve"> </w:t>
      </w:r>
      <w:r w:rsidRPr="00CF39F2">
        <w:rPr>
          <w:rFonts w:cs="Arial"/>
          <w:spacing w:val="-6"/>
          <w:w w:val="90"/>
        </w:rPr>
        <w:t>$19</w:t>
      </w:r>
      <w:r w:rsidRPr="00CF39F2">
        <w:rPr>
          <w:rFonts w:cs="Arial"/>
          <w:spacing w:val="3"/>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or</w:t>
      </w:r>
      <w:r w:rsidRPr="00CF39F2">
        <w:rPr>
          <w:rFonts w:cs="Arial"/>
          <w:spacing w:val="3"/>
          <w:w w:val="90"/>
        </w:rPr>
        <w:t xml:space="preserve"> </w:t>
      </w:r>
      <w:r w:rsidRPr="00CF39F2">
        <w:rPr>
          <w:rFonts w:cs="Arial"/>
          <w:w w:val="90"/>
        </w:rPr>
        <w:t>less</w:t>
      </w:r>
      <w:r w:rsidRPr="00CF39F2">
        <w:rPr>
          <w:rFonts w:cs="Arial"/>
          <w:spacing w:val="4"/>
          <w:w w:val="90"/>
        </w:rPr>
        <w:t xml:space="preserve"> </w:t>
      </w:r>
      <w:r w:rsidRPr="00CF39F2">
        <w:rPr>
          <w:rFonts w:cs="Arial"/>
          <w:spacing w:val="-1"/>
          <w:w w:val="90"/>
        </w:rPr>
        <w:t>than</w:t>
      </w:r>
      <w:r w:rsidRPr="00CF39F2">
        <w:rPr>
          <w:rFonts w:cs="Arial"/>
          <w:spacing w:val="4"/>
          <w:w w:val="90"/>
        </w:rPr>
        <w:t xml:space="preserve"> </w:t>
      </w:r>
      <w:r w:rsidRPr="00CF39F2">
        <w:rPr>
          <w:rFonts w:cs="Arial"/>
          <w:w w:val="90"/>
        </w:rPr>
        <w:t>1</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decrease</w:t>
      </w:r>
      <w:r w:rsidRPr="00CF39F2">
        <w:rPr>
          <w:rFonts w:cs="Arial"/>
          <w:spacing w:val="4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largely</w:t>
      </w:r>
      <w:r w:rsidRPr="00CF39F2">
        <w:rPr>
          <w:rFonts w:cs="Arial"/>
          <w:spacing w:val="6"/>
          <w:w w:val="90"/>
        </w:rPr>
        <w:t xml:space="preserve"> </w:t>
      </w:r>
      <w:r w:rsidRPr="00CF39F2">
        <w:rPr>
          <w:rFonts w:cs="Arial"/>
          <w:spacing w:val="-1"/>
          <w:w w:val="90"/>
        </w:rPr>
        <w:t>due</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reduction</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GST</w:t>
      </w:r>
      <w:r w:rsidRPr="00CF39F2">
        <w:rPr>
          <w:rFonts w:cs="Arial"/>
          <w:spacing w:val="6"/>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receipts,</w:t>
      </w:r>
      <w:r w:rsidRPr="00CF39F2">
        <w:rPr>
          <w:rFonts w:cs="Arial"/>
          <w:spacing w:val="6"/>
          <w:w w:val="90"/>
        </w:rPr>
        <w:t xml:space="preserve"> </w:t>
      </w:r>
      <w:r w:rsidRPr="00CF39F2">
        <w:rPr>
          <w:rFonts w:cs="Arial"/>
          <w:spacing w:val="-1"/>
          <w:w w:val="90"/>
        </w:rPr>
        <w:t>which</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discussed</w:t>
      </w:r>
      <w:r w:rsidRPr="00CF39F2">
        <w:rPr>
          <w:rFonts w:cs="Arial"/>
          <w:spacing w:val="39"/>
          <w:w w:val="98"/>
        </w:rPr>
        <w:t xml:space="preserve"> </w:t>
      </w:r>
      <w:r w:rsidRPr="00CF39F2">
        <w:rPr>
          <w:rFonts w:cs="Arial"/>
          <w:spacing w:val="-2"/>
          <w:w w:val="90"/>
        </w:rPr>
        <w:t>later</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this</w:t>
      </w:r>
      <w:r w:rsidRPr="00CF39F2">
        <w:rPr>
          <w:rFonts w:cs="Arial"/>
          <w:spacing w:val="6"/>
          <w:w w:val="90"/>
        </w:rPr>
        <w:t xml:space="preserve"> </w:t>
      </w:r>
      <w:r w:rsidRPr="00CF39F2">
        <w:rPr>
          <w:rFonts w:cs="Arial"/>
          <w:spacing w:val="-3"/>
          <w:w w:val="90"/>
        </w:rPr>
        <w:t>chapter.</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50"/>
            <w:col w:w="7134"/>
          </w:cols>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740" w:bottom="660" w:left="1680" w:header="534" w:footer="463" w:gutter="0"/>
          <w:cols w:space="720"/>
        </w:sectPr>
      </w:pPr>
    </w:p>
    <w:p w:rsidR="004D06C0" w:rsidRPr="00CF39F2" w:rsidRDefault="00EA2DC5">
      <w:pPr>
        <w:spacing w:before="75" w:line="250" w:lineRule="auto"/>
        <w:ind w:left="885" w:hanging="490"/>
        <w:rPr>
          <w:rFonts w:ascii="Arial" w:eastAsia="Arial" w:hAnsi="Arial" w:cs="Arial"/>
          <w:sz w:val="11"/>
          <w:szCs w:val="11"/>
        </w:rPr>
      </w:pPr>
      <w:r w:rsidRPr="00CF39F2">
        <w:rPr>
          <w:rFonts w:ascii="Arial" w:hAnsi="Arial" w:cs="Arial"/>
          <w:color w:val="D35E13"/>
          <w:spacing w:val="-7"/>
          <w:w w:val="90"/>
          <w:sz w:val="20"/>
        </w:rPr>
        <w:lastRenderedPageBreak/>
        <w:t>Tab</w:t>
      </w:r>
      <w:r w:rsidRPr="00CF39F2">
        <w:rPr>
          <w:rFonts w:ascii="Arial" w:hAnsi="Arial" w:cs="Arial"/>
          <w:color w:val="D35E13"/>
          <w:spacing w:val="-6"/>
          <w:w w:val="90"/>
          <w:sz w:val="20"/>
        </w:rPr>
        <w:t>l</w:t>
      </w:r>
      <w:r w:rsidRPr="00CF39F2">
        <w:rPr>
          <w:rFonts w:ascii="Arial" w:hAnsi="Arial" w:cs="Arial"/>
          <w:color w:val="D35E13"/>
          <w:spacing w:val="-7"/>
          <w:w w:val="90"/>
          <w:sz w:val="20"/>
        </w:rPr>
        <w:t>e</w:t>
      </w:r>
      <w:r w:rsidRPr="00CF39F2">
        <w:rPr>
          <w:rFonts w:ascii="Arial" w:hAnsi="Arial" w:cs="Arial"/>
          <w:color w:val="D35E13"/>
          <w:spacing w:val="-23"/>
          <w:w w:val="90"/>
          <w:sz w:val="20"/>
        </w:rPr>
        <w:t xml:space="preserve"> </w:t>
      </w:r>
      <w:r w:rsidRPr="00CF39F2">
        <w:rPr>
          <w:rFonts w:ascii="Arial" w:hAnsi="Arial" w:cs="Arial"/>
          <w:color w:val="D35E13"/>
          <w:spacing w:val="-17"/>
          <w:w w:val="90"/>
          <w:sz w:val="20"/>
        </w:rPr>
        <w:t>7.1:</w:t>
      </w:r>
      <w:r w:rsidRPr="00CF39F2">
        <w:rPr>
          <w:rFonts w:ascii="Arial" w:hAnsi="Arial" w:cs="Arial"/>
          <w:color w:val="D35E13"/>
          <w:spacing w:val="-23"/>
          <w:w w:val="90"/>
          <w:sz w:val="20"/>
        </w:rPr>
        <w:t xml:space="preserve"> </w:t>
      </w:r>
      <w:r w:rsidRPr="00CF39F2">
        <w:rPr>
          <w:rFonts w:ascii="Arial" w:hAnsi="Arial" w:cs="Arial"/>
          <w:color w:val="D35E13"/>
          <w:spacing w:val="-4"/>
          <w:w w:val="90"/>
          <w:sz w:val="20"/>
        </w:rPr>
        <w:t>Co</w:t>
      </w:r>
      <w:r w:rsidRPr="00CF39F2">
        <w:rPr>
          <w:rFonts w:ascii="Arial" w:hAnsi="Arial" w:cs="Arial"/>
          <w:color w:val="D35E13"/>
          <w:spacing w:val="-3"/>
          <w:w w:val="90"/>
          <w:sz w:val="20"/>
        </w:rPr>
        <w:t>m</w:t>
      </w:r>
      <w:r w:rsidRPr="00CF39F2">
        <w:rPr>
          <w:rFonts w:ascii="Arial" w:hAnsi="Arial" w:cs="Arial"/>
          <w:color w:val="D35E13"/>
          <w:spacing w:val="-4"/>
          <w:w w:val="90"/>
          <w:sz w:val="20"/>
        </w:rPr>
        <w:t>ponen</w:t>
      </w:r>
      <w:r w:rsidRPr="00CF39F2">
        <w:rPr>
          <w:rFonts w:ascii="Arial" w:hAnsi="Arial" w:cs="Arial"/>
          <w:color w:val="D35E13"/>
          <w:spacing w:val="-3"/>
          <w:w w:val="90"/>
          <w:sz w:val="20"/>
        </w:rPr>
        <w:t>t</w:t>
      </w:r>
      <w:r w:rsidRPr="00CF39F2">
        <w:rPr>
          <w:rFonts w:ascii="Arial" w:hAnsi="Arial" w:cs="Arial"/>
          <w:color w:val="D35E13"/>
          <w:spacing w:val="-4"/>
          <w:w w:val="90"/>
          <w:sz w:val="20"/>
        </w:rPr>
        <w:t>s</w:t>
      </w:r>
      <w:r w:rsidRPr="00CF39F2">
        <w:rPr>
          <w:rFonts w:ascii="Arial" w:hAnsi="Arial" w:cs="Arial"/>
          <w:color w:val="D35E13"/>
          <w:spacing w:val="-23"/>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21"/>
          <w:sz w:val="20"/>
        </w:rPr>
        <w:t xml:space="preserve"> </w:t>
      </w:r>
      <w:r w:rsidRPr="00CF39F2">
        <w:rPr>
          <w:rFonts w:ascii="Arial" w:hAnsi="Arial" w:cs="Arial"/>
          <w:color w:val="D35E13"/>
          <w:spacing w:val="-4"/>
          <w:w w:val="85"/>
          <w:sz w:val="20"/>
        </w:rPr>
        <w:t>Te</w:t>
      </w:r>
      <w:r w:rsidRPr="00CF39F2">
        <w:rPr>
          <w:rFonts w:ascii="Arial" w:hAnsi="Arial" w:cs="Arial"/>
          <w:color w:val="D35E13"/>
          <w:spacing w:val="-3"/>
          <w:w w:val="85"/>
          <w:sz w:val="20"/>
        </w:rPr>
        <w:t>rritory</w:t>
      </w:r>
      <w:r w:rsidRPr="00CF39F2">
        <w:rPr>
          <w:rFonts w:ascii="Arial" w:hAnsi="Arial" w:cs="Arial"/>
          <w:color w:val="D35E13"/>
          <w:spacing w:val="38"/>
          <w:w w:val="85"/>
          <w:sz w:val="20"/>
        </w:rPr>
        <w:t xml:space="preserve"> </w:t>
      </w:r>
      <w:r w:rsidRPr="00CF39F2">
        <w:rPr>
          <w:rFonts w:ascii="Arial" w:hAnsi="Arial" w:cs="Arial"/>
          <w:color w:val="D35E13"/>
          <w:spacing w:val="-6"/>
          <w:w w:val="85"/>
          <w:sz w:val="20"/>
        </w:rPr>
        <w:t>Re</w:t>
      </w:r>
      <w:r w:rsidRPr="00CF39F2">
        <w:rPr>
          <w:rFonts w:ascii="Arial" w:hAnsi="Arial" w:cs="Arial"/>
          <w:color w:val="D35E13"/>
          <w:spacing w:val="-5"/>
          <w:w w:val="85"/>
          <w:sz w:val="20"/>
        </w:rPr>
        <w:t>v</w:t>
      </w:r>
      <w:r w:rsidRPr="00CF39F2">
        <w:rPr>
          <w:rFonts w:ascii="Arial" w:hAnsi="Arial" w:cs="Arial"/>
          <w:color w:val="D35E13"/>
          <w:spacing w:val="-6"/>
          <w:w w:val="85"/>
          <w:sz w:val="20"/>
        </w:rPr>
        <w:t>e</w:t>
      </w:r>
      <w:r w:rsidRPr="00CF39F2">
        <w:rPr>
          <w:rFonts w:ascii="Arial" w:hAnsi="Arial" w:cs="Arial"/>
          <w:color w:val="D35E13"/>
          <w:spacing w:val="-5"/>
          <w:w w:val="85"/>
          <w:sz w:val="20"/>
        </w:rPr>
        <w:t>nu</w:t>
      </w:r>
      <w:r w:rsidRPr="00CF39F2">
        <w:rPr>
          <w:rFonts w:ascii="Arial" w:hAnsi="Arial" w:cs="Arial"/>
          <w:color w:val="D35E13"/>
          <w:spacing w:val="-6"/>
          <w:w w:val="85"/>
          <w:sz w:val="20"/>
        </w:rPr>
        <w:t>e</w:t>
      </w:r>
      <w:r w:rsidRPr="00CF39F2">
        <w:rPr>
          <w:rFonts w:ascii="Arial" w:hAnsi="Arial" w:cs="Arial"/>
          <w:color w:val="D35E13"/>
          <w:spacing w:val="-5"/>
          <w:w w:val="85"/>
          <w:position w:val="7"/>
          <w:sz w:val="11"/>
        </w:rPr>
        <w:t>1</w:t>
      </w:r>
    </w:p>
    <w:p w:rsidR="004D06C0" w:rsidRPr="00CF39F2" w:rsidRDefault="00EA2DC5">
      <w:pPr>
        <w:spacing w:before="89" w:line="214" w:lineRule="exact"/>
        <w:ind w:left="396"/>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2011</w:t>
      </w:r>
      <w:r w:rsidR="00B26576" w:rsidRPr="00CF39F2">
        <w:rPr>
          <w:rFonts w:ascii="Arial" w:eastAsia="Arial" w:hAnsi="Arial" w:cs="Arial"/>
          <w:w w:val="90"/>
          <w:sz w:val="19"/>
          <w:szCs w:val="19"/>
        </w:rPr>
        <w:t>-</w:t>
      </w:r>
      <w:r w:rsidRPr="00CF39F2">
        <w:rPr>
          <w:rFonts w:ascii="Arial" w:eastAsia="Arial" w:hAnsi="Arial" w:cs="Arial"/>
          <w:w w:val="90"/>
          <w:sz w:val="19"/>
          <w:szCs w:val="19"/>
        </w:rPr>
        <w:t>12</w:t>
      </w:r>
    </w:p>
    <w:p w:rsidR="004D06C0" w:rsidRPr="00CF39F2" w:rsidRDefault="009150A9">
      <w:pPr>
        <w:spacing w:line="214" w:lineRule="exact"/>
        <w:ind w:left="46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19" behindDoc="1" locked="0" layoutInCell="1" allowOverlap="1" wp14:anchorId="65B405E9" wp14:editId="4653A8F7">
                <wp:simplePos x="0" y="0"/>
                <wp:positionH relativeFrom="page">
                  <wp:posOffset>2700020</wp:posOffset>
                </wp:positionH>
                <wp:positionV relativeFrom="paragraph">
                  <wp:posOffset>168910</wp:posOffset>
                </wp:positionV>
                <wp:extent cx="4319905" cy="1270"/>
                <wp:effectExtent l="13970" t="6985" r="9525" b="10795"/>
                <wp:wrapNone/>
                <wp:docPr id="18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266"/>
                          <a:chExt cx="6803" cy="2"/>
                        </a:xfrm>
                      </wpg:grpSpPr>
                      <wps:wsp>
                        <wps:cNvPr id="190" name="Freeform 62"/>
                        <wps:cNvSpPr>
                          <a:spLocks/>
                        </wps:cNvSpPr>
                        <wps:spPr bwMode="auto">
                          <a:xfrm>
                            <a:off x="4252" y="266"/>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12.6pt;margin-top:13.3pt;width:340.15pt;height:.1pt;z-index:-19261;mso-position-horizontal-relative:page" coordorigin="4252,266"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MkYwMAAOc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">
                <v:shape id="Freeform 62" o:spid="_x0000_s1027" style="position:absolute;left:4252;top:266;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dJccA&#10;AADcAAAADwAAAGRycy9kb3ducmV2LnhtbESPT2sCQQzF74V+hyGF3upsK1i7OooVLBZ68E8FvYWd&#10;uLN0J7PujLr99s2h4C3hvbz3y3ja+VpdqI1VYAPPvQwUcRFsxaWB7+3iaQgqJmSLdWAy8EsRppP7&#10;uzHmNlx5TZdNKpWEcMzRgEupybWOhSOPsRcaYtGOofWYZG1LbVu8Sriv9UuWDbTHiqXBYUNzR8XP&#10;5uwNVO/OvobBx573h37C3dfs8zRcGfP40M1GoBJ16Wb+v15awX8TfHlGJt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13SXHAAAA3AAAAA8AAAAAAAAAAAAAAAAAmAIAAGRy&#10;cy9kb3ducmV2LnhtbFBLBQYAAAAABAAEAPUAAACM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w w:val="90"/>
          <w:sz w:val="19"/>
        </w:rPr>
        <w:t>Actual</w:t>
      </w:r>
    </w:p>
    <w:p w:rsidR="004D06C0" w:rsidRPr="00CF39F2" w:rsidRDefault="00EA2DC5">
      <w:pPr>
        <w:spacing w:before="89" w:line="214" w:lineRule="exact"/>
        <w:ind w:left="353"/>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EA2DC5">
      <w:pPr>
        <w:spacing w:line="214" w:lineRule="exact"/>
        <w:ind w:left="339"/>
        <w:rPr>
          <w:rFonts w:ascii="Arial" w:eastAsia="Arial" w:hAnsi="Arial" w:cs="Arial"/>
          <w:sz w:val="19"/>
          <w:szCs w:val="19"/>
        </w:rPr>
      </w:pPr>
      <w:r w:rsidRPr="00CF39F2">
        <w:rPr>
          <w:rFonts w:ascii="Arial" w:hAnsi="Arial" w:cs="Arial"/>
          <w:spacing w:val="-1"/>
          <w:w w:val="85"/>
          <w:sz w:val="19"/>
        </w:rPr>
        <w:t>Estimate</w:t>
      </w:r>
    </w:p>
    <w:p w:rsidR="004D06C0" w:rsidRPr="00CF39F2" w:rsidRDefault="00EA2DC5">
      <w:pPr>
        <w:spacing w:before="87" w:line="220" w:lineRule="exact"/>
        <w:ind w:left="323"/>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sz w:val="20"/>
          <w:szCs w:val="20"/>
        </w:rPr>
        <w:lastRenderedPageBreak/>
        <w:t>2013</w:t>
      </w:r>
      <w:r w:rsidR="00B26576" w:rsidRPr="00CF39F2">
        <w:rPr>
          <w:rFonts w:ascii="Arial" w:eastAsia="Arial" w:hAnsi="Arial" w:cs="Arial"/>
          <w:w w:val="90"/>
          <w:sz w:val="20"/>
          <w:szCs w:val="20"/>
        </w:rPr>
        <w:t>-</w:t>
      </w:r>
      <w:r w:rsidRPr="00CF39F2">
        <w:rPr>
          <w:rFonts w:ascii="Arial" w:eastAsia="Arial" w:hAnsi="Arial" w:cs="Arial"/>
          <w:w w:val="90"/>
          <w:sz w:val="20"/>
          <w:szCs w:val="20"/>
        </w:rPr>
        <w:t>14</w:t>
      </w:r>
    </w:p>
    <w:p w:rsidR="004D06C0" w:rsidRPr="00CF39F2" w:rsidRDefault="00EA2DC5">
      <w:pPr>
        <w:spacing w:line="220" w:lineRule="exact"/>
        <w:ind w:left="358"/>
        <w:rPr>
          <w:rFonts w:ascii="Arial" w:eastAsia="Arial" w:hAnsi="Arial" w:cs="Arial"/>
          <w:sz w:val="20"/>
          <w:szCs w:val="20"/>
        </w:rPr>
      </w:pPr>
      <w:r w:rsidRPr="00CF39F2">
        <w:rPr>
          <w:rFonts w:ascii="Arial" w:hAnsi="Arial" w:cs="Arial"/>
          <w:w w:val="95"/>
          <w:sz w:val="20"/>
        </w:rPr>
        <w:t>Budget</w:t>
      </w:r>
    </w:p>
    <w:p w:rsidR="004D06C0" w:rsidRPr="00CF39F2" w:rsidRDefault="004D06C0">
      <w:pPr>
        <w:spacing w:line="220" w:lineRule="exact"/>
        <w:rPr>
          <w:rFonts w:ascii="Arial" w:eastAsia="Arial" w:hAnsi="Arial" w:cs="Arial"/>
          <w:sz w:val="20"/>
          <w:szCs w:val="20"/>
        </w:rPr>
        <w:sectPr w:rsidR="004D06C0" w:rsidRPr="00CF39F2">
          <w:type w:val="continuous"/>
          <w:pgSz w:w="11906" w:h="16840"/>
          <w:pgMar w:top="1580" w:right="740" w:bottom="280" w:left="1680" w:header="720" w:footer="720" w:gutter="0"/>
          <w:cols w:num="4" w:space="720" w:equalWidth="0">
            <w:col w:w="2289" w:space="3825"/>
            <w:col w:w="1024" w:space="40"/>
            <w:col w:w="994" w:space="40"/>
            <w:col w:w="1274"/>
          </w:cols>
        </w:sectPr>
      </w:pPr>
    </w:p>
    <w:p w:rsidR="004D06C0" w:rsidRPr="00CF39F2" w:rsidRDefault="004D06C0">
      <w:pPr>
        <w:spacing w:line="180" w:lineRule="exact"/>
        <w:rPr>
          <w:rFonts w:ascii="Arial" w:hAnsi="Arial" w:cs="Arial"/>
          <w:sz w:val="18"/>
          <w:szCs w:val="18"/>
        </w:rPr>
      </w:pPr>
    </w:p>
    <w:p w:rsidR="004D06C0" w:rsidRPr="00CF39F2" w:rsidRDefault="004D06C0">
      <w:pPr>
        <w:spacing w:before="15" w:line="180" w:lineRule="exact"/>
        <w:rPr>
          <w:rFonts w:ascii="Arial" w:hAnsi="Arial" w:cs="Arial"/>
          <w:sz w:val="18"/>
          <w:szCs w:val="18"/>
        </w:rPr>
      </w:pPr>
    </w:p>
    <w:p w:rsidR="004D06C0" w:rsidRPr="00CF39F2" w:rsidRDefault="00EA2DC5">
      <w:pPr>
        <w:ind w:left="2571"/>
        <w:rPr>
          <w:rFonts w:ascii="Arial" w:eastAsia="Arial" w:hAnsi="Arial" w:cs="Arial"/>
          <w:sz w:val="19"/>
          <w:szCs w:val="19"/>
        </w:rPr>
      </w:pPr>
      <w:r w:rsidRPr="00CF39F2">
        <w:rPr>
          <w:rFonts w:ascii="Arial" w:hAnsi="Arial" w:cs="Arial"/>
          <w:color w:val="D35E13"/>
          <w:w w:val="90"/>
          <w:sz w:val="19"/>
        </w:rPr>
        <w:t>General</w:t>
      </w:r>
      <w:r w:rsidRPr="00CF39F2">
        <w:rPr>
          <w:rFonts w:ascii="Arial" w:hAnsi="Arial" w:cs="Arial"/>
          <w:color w:val="D35E13"/>
          <w:spacing w:val="22"/>
          <w:w w:val="90"/>
          <w:sz w:val="19"/>
        </w:rPr>
        <w:t xml:space="preserve"> </w:t>
      </w:r>
      <w:r w:rsidRPr="00CF39F2">
        <w:rPr>
          <w:rFonts w:ascii="Arial" w:hAnsi="Arial" w:cs="Arial"/>
          <w:color w:val="D35E13"/>
          <w:spacing w:val="-1"/>
          <w:w w:val="90"/>
          <w:sz w:val="19"/>
        </w:rPr>
        <w:t>revenue</w:t>
      </w:r>
      <w:r w:rsidRPr="00CF39F2">
        <w:rPr>
          <w:rFonts w:ascii="Arial" w:hAnsi="Arial" w:cs="Arial"/>
          <w:color w:val="D35E13"/>
          <w:spacing w:val="22"/>
          <w:w w:val="90"/>
          <w:sz w:val="19"/>
        </w:rPr>
        <w:t xml:space="preserve"> </w:t>
      </w:r>
      <w:r w:rsidRPr="00CF39F2">
        <w:rPr>
          <w:rFonts w:ascii="Arial" w:hAnsi="Arial" w:cs="Arial"/>
          <w:color w:val="D35E13"/>
          <w:w w:val="90"/>
          <w:sz w:val="19"/>
        </w:rPr>
        <w:t>assistance</w:t>
      </w:r>
    </w:p>
    <w:p w:rsidR="004D06C0" w:rsidRPr="00CF39F2" w:rsidRDefault="00EA2DC5">
      <w:pPr>
        <w:tabs>
          <w:tab w:val="left" w:pos="2928"/>
          <w:tab w:val="left" w:pos="3942"/>
        </w:tabs>
        <w:spacing w:before="57"/>
        <w:ind w:left="1908"/>
        <w:rPr>
          <w:rFonts w:ascii="Arial" w:eastAsia="Arial" w:hAnsi="Arial" w:cs="Arial"/>
          <w:sz w:val="20"/>
          <w:szCs w:val="20"/>
        </w:rPr>
      </w:pPr>
      <w:r w:rsidRPr="00CF39F2">
        <w:rPr>
          <w:rFonts w:ascii="Arial" w:hAnsi="Arial" w:cs="Arial"/>
          <w:w w:val="90"/>
        </w:rPr>
        <w:br w:type="column"/>
      </w:r>
      <w:r w:rsidRPr="00CF39F2">
        <w:rPr>
          <w:rFonts w:ascii="Arial" w:hAnsi="Arial" w:cs="Arial"/>
          <w:w w:val="90"/>
          <w:position w:val="1"/>
          <w:sz w:val="19"/>
        </w:rPr>
        <w:lastRenderedPageBreak/>
        <w:t>$M</w:t>
      </w:r>
      <w:r w:rsidRPr="00CF39F2">
        <w:rPr>
          <w:rFonts w:ascii="Arial" w:hAnsi="Arial" w:cs="Arial"/>
          <w:w w:val="90"/>
          <w:position w:val="1"/>
          <w:sz w:val="19"/>
        </w:rPr>
        <w:tab/>
        <w:t>$M</w:t>
      </w:r>
      <w:r w:rsidRPr="00CF39F2">
        <w:rPr>
          <w:rFonts w:ascii="Arial" w:hAnsi="Arial" w:cs="Arial"/>
          <w:w w:val="90"/>
          <w:position w:val="1"/>
          <w:sz w:val="19"/>
        </w:rPr>
        <w:tab/>
      </w:r>
      <w:r w:rsidRPr="00CF39F2">
        <w:rPr>
          <w:rFonts w:ascii="Arial" w:hAnsi="Arial" w:cs="Arial"/>
          <w:w w:val="90"/>
          <w:sz w:val="20"/>
        </w:rPr>
        <w:t>$M</w:t>
      </w:r>
    </w:p>
    <w:p w:rsidR="004D06C0" w:rsidRPr="00CF39F2" w:rsidRDefault="004D06C0">
      <w:pPr>
        <w:rPr>
          <w:rFonts w:ascii="Arial" w:eastAsia="Arial" w:hAnsi="Arial" w:cs="Arial"/>
          <w:sz w:val="20"/>
          <w:szCs w:val="20"/>
        </w:rPr>
        <w:sectPr w:rsidR="004D06C0" w:rsidRPr="00CF39F2">
          <w:type w:val="continuous"/>
          <w:pgSz w:w="11906" w:h="16840"/>
          <w:pgMar w:top="1580" w:right="740" w:bottom="280" w:left="1680" w:header="720" w:footer="720" w:gutter="0"/>
          <w:cols w:num="2" w:space="720" w:equalWidth="0">
            <w:col w:w="4757" w:space="40"/>
            <w:col w:w="4689"/>
          </w:cols>
        </w:sectPr>
      </w:pPr>
    </w:p>
    <w:p w:rsidR="004D06C0" w:rsidRPr="00CF39F2" w:rsidRDefault="00EA2DC5">
      <w:pPr>
        <w:tabs>
          <w:tab w:val="left" w:pos="6679"/>
          <w:tab w:val="left" w:pos="7699"/>
          <w:tab w:val="left" w:pos="8720"/>
        </w:tabs>
        <w:spacing w:before="89"/>
        <w:ind w:left="2742"/>
        <w:rPr>
          <w:rFonts w:ascii="Arial" w:eastAsia="Arial" w:hAnsi="Arial" w:cs="Arial"/>
          <w:sz w:val="19"/>
          <w:szCs w:val="19"/>
        </w:rPr>
      </w:pPr>
      <w:r w:rsidRPr="00CF39F2">
        <w:rPr>
          <w:rFonts w:ascii="Arial" w:hAnsi="Arial" w:cs="Arial"/>
          <w:w w:val="90"/>
          <w:sz w:val="19"/>
        </w:rPr>
        <w:lastRenderedPageBreak/>
        <w:t>GST</w:t>
      </w:r>
      <w:r w:rsidRPr="00CF39F2">
        <w:rPr>
          <w:rFonts w:ascii="Arial" w:hAnsi="Arial" w:cs="Arial"/>
          <w:spacing w:val="-2"/>
          <w:w w:val="90"/>
          <w:sz w:val="19"/>
        </w:rPr>
        <w:t xml:space="preserve"> revenue</w:t>
      </w:r>
      <w:r w:rsidRPr="00CF39F2">
        <w:rPr>
          <w:rFonts w:ascii="Arial" w:hAnsi="Arial" w:cs="Arial"/>
          <w:spacing w:val="-2"/>
          <w:w w:val="90"/>
          <w:position w:val="6"/>
          <w:sz w:val="11"/>
        </w:rPr>
        <w:t>2</w:t>
      </w:r>
      <w:r w:rsidRPr="00CF39F2">
        <w:rPr>
          <w:rFonts w:ascii="Arial" w:hAnsi="Arial" w:cs="Arial"/>
          <w:spacing w:val="-2"/>
          <w:w w:val="90"/>
          <w:position w:val="6"/>
          <w:sz w:val="11"/>
        </w:rPr>
        <w:tab/>
      </w:r>
      <w:r w:rsidRPr="00CF39F2">
        <w:rPr>
          <w:rFonts w:ascii="Arial" w:hAnsi="Arial" w:cs="Arial"/>
          <w:w w:val="90"/>
          <w:sz w:val="19"/>
        </w:rPr>
        <w:t>2 507</w:t>
      </w:r>
      <w:r w:rsidRPr="00CF39F2">
        <w:rPr>
          <w:rFonts w:ascii="Arial" w:hAnsi="Arial" w:cs="Arial"/>
          <w:w w:val="90"/>
          <w:sz w:val="19"/>
        </w:rPr>
        <w:tab/>
        <w:t>2</w:t>
      </w:r>
      <w:r w:rsidRPr="00CF39F2">
        <w:rPr>
          <w:rFonts w:ascii="Arial" w:hAnsi="Arial" w:cs="Arial"/>
          <w:spacing w:val="-1"/>
          <w:w w:val="90"/>
          <w:sz w:val="19"/>
        </w:rPr>
        <w:t xml:space="preserve"> </w:t>
      </w:r>
      <w:r w:rsidRPr="00CF39F2">
        <w:rPr>
          <w:rFonts w:ascii="Arial" w:hAnsi="Arial" w:cs="Arial"/>
          <w:w w:val="90"/>
          <w:sz w:val="19"/>
        </w:rPr>
        <w:t>821</w:t>
      </w:r>
      <w:r w:rsidRPr="00CF39F2">
        <w:rPr>
          <w:rFonts w:ascii="Arial" w:hAnsi="Arial" w:cs="Arial"/>
          <w:w w:val="90"/>
          <w:sz w:val="19"/>
        </w:rPr>
        <w:tab/>
        <w:t>2</w:t>
      </w:r>
      <w:r w:rsidRPr="00CF39F2">
        <w:rPr>
          <w:rFonts w:ascii="Arial" w:hAnsi="Arial" w:cs="Arial"/>
          <w:spacing w:val="-1"/>
          <w:w w:val="90"/>
          <w:sz w:val="19"/>
        </w:rPr>
        <w:t xml:space="preserve"> </w:t>
      </w:r>
      <w:r w:rsidRPr="00CF39F2">
        <w:rPr>
          <w:rFonts w:ascii="Arial" w:hAnsi="Arial" w:cs="Arial"/>
          <w:w w:val="90"/>
          <w:sz w:val="19"/>
        </w:rPr>
        <w:t>805</w:t>
      </w:r>
    </w:p>
    <w:p w:rsidR="004D06C0" w:rsidRPr="00CF39F2" w:rsidRDefault="00EA2DC5">
      <w:pPr>
        <w:tabs>
          <w:tab w:val="left" w:pos="7012"/>
          <w:tab w:val="left" w:pos="8032"/>
          <w:tab w:val="right" w:pos="9148"/>
        </w:tabs>
        <w:spacing w:before="86"/>
        <w:ind w:left="2742"/>
        <w:rPr>
          <w:rFonts w:ascii="Arial" w:eastAsia="Arial" w:hAnsi="Arial" w:cs="Arial"/>
          <w:sz w:val="20"/>
          <w:szCs w:val="20"/>
        </w:rPr>
      </w:pPr>
      <w:r w:rsidRPr="00CF39F2">
        <w:rPr>
          <w:rFonts w:ascii="Arial" w:hAnsi="Arial" w:cs="Arial"/>
          <w:w w:val="90"/>
          <w:position w:val="1"/>
          <w:sz w:val="19"/>
        </w:rPr>
        <w:t>Grants</w:t>
      </w:r>
      <w:r w:rsidRPr="00CF39F2">
        <w:rPr>
          <w:rFonts w:ascii="Arial" w:hAnsi="Arial" w:cs="Arial"/>
          <w:spacing w:val="-1"/>
          <w:w w:val="90"/>
          <w:position w:val="1"/>
          <w:sz w:val="19"/>
        </w:rPr>
        <w:t xml:space="preserve"> </w:t>
      </w:r>
      <w:r w:rsidRPr="00CF39F2">
        <w:rPr>
          <w:rFonts w:ascii="Arial" w:hAnsi="Arial" w:cs="Arial"/>
          <w:w w:val="90"/>
          <w:position w:val="1"/>
          <w:sz w:val="19"/>
        </w:rPr>
        <w:t>in</w:t>
      </w:r>
      <w:r w:rsidRPr="00CF39F2">
        <w:rPr>
          <w:rFonts w:ascii="Arial" w:hAnsi="Arial" w:cs="Arial"/>
          <w:spacing w:val="-1"/>
          <w:w w:val="90"/>
          <w:position w:val="1"/>
          <w:sz w:val="19"/>
        </w:rPr>
        <w:t xml:space="preserve"> </w:t>
      </w:r>
      <w:r w:rsidRPr="00CF39F2">
        <w:rPr>
          <w:rFonts w:ascii="Arial" w:hAnsi="Arial" w:cs="Arial"/>
          <w:w w:val="90"/>
          <w:position w:val="1"/>
          <w:sz w:val="19"/>
        </w:rPr>
        <w:t>lieu</w:t>
      </w:r>
      <w:r w:rsidRPr="00CF39F2">
        <w:rPr>
          <w:rFonts w:ascii="Arial" w:hAnsi="Arial" w:cs="Arial"/>
          <w:spacing w:val="-1"/>
          <w:w w:val="90"/>
          <w:position w:val="1"/>
          <w:sz w:val="19"/>
        </w:rPr>
        <w:t xml:space="preserve"> </w:t>
      </w:r>
      <w:r w:rsidRPr="00CF39F2">
        <w:rPr>
          <w:rFonts w:ascii="Arial" w:hAnsi="Arial" w:cs="Arial"/>
          <w:w w:val="90"/>
          <w:position w:val="1"/>
          <w:sz w:val="19"/>
        </w:rPr>
        <w:t>of</w:t>
      </w:r>
      <w:r w:rsidRPr="00CF39F2">
        <w:rPr>
          <w:rFonts w:ascii="Arial" w:hAnsi="Arial" w:cs="Arial"/>
          <w:spacing w:val="20"/>
          <w:w w:val="90"/>
          <w:position w:val="1"/>
          <w:sz w:val="19"/>
        </w:rPr>
        <w:t xml:space="preserve"> </w:t>
      </w:r>
      <w:r w:rsidRPr="00CF39F2">
        <w:rPr>
          <w:rFonts w:ascii="Arial" w:hAnsi="Arial" w:cs="Arial"/>
          <w:w w:val="90"/>
          <w:position w:val="1"/>
          <w:sz w:val="19"/>
        </w:rPr>
        <w:t>uranium</w:t>
      </w:r>
      <w:r w:rsidRPr="00CF39F2">
        <w:rPr>
          <w:rFonts w:ascii="Arial" w:hAnsi="Arial" w:cs="Arial"/>
          <w:spacing w:val="-1"/>
          <w:w w:val="90"/>
          <w:position w:val="1"/>
          <w:sz w:val="19"/>
        </w:rPr>
        <w:t xml:space="preserve"> royalties</w:t>
      </w:r>
      <w:r w:rsidRPr="00CF39F2">
        <w:rPr>
          <w:rFonts w:ascii="Arial" w:hAnsi="Arial" w:cs="Arial"/>
          <w:spacing w:val="-1"/>
          <w:w w:val="90"/>
          <w:position w:val="1"/>
          <w:sz w:val="19"/>
        </w:rPr>
        <w:tab/>
      </w:r>
      <w:r w:rsidRPr="00CF39F2">
        <w:rPr>
          <w:rFonts w:ascii="Arial" w:hAnsi="Arial" w:cs="Arial"/>
          <w:w w:val="90"/>
          <w:position w:val="1"/>
          <w:sz w:val="19"/>
        </w:rPr>
        <w:t>5</w:t>
      </w:r>
      <w:r w:rsidRPr="00CF39F2">
        <w:rPr>
          <w:rFonts w:ascii="Arial" w:hAnsi="Arial" w:cs="Arial"/>
          <w:w w:val="90"/>
          <w:position w:val="1"/>
          <w:sz w:val="19"/>
        </w:rPr>
        <w:tab/>
        <w:t>4</w:t>
      </w:r>
      <w:r w:rsidRPr="00CF39F2">
        <w:rPr>
          <w:rFonts w:ascii="Arial" w:hAnsi="Arial" w:cs="Arial"/>
          <w:w w:val="90"/>
          <w:sz w:val="20"/>
        </w:rPr>
        <w:tab/>
        <w:t>2</w:t>
      </w:r>
    </w:p>
    <w:p w:rsidR="004D06C0" w:rsidRPr="00CF39F2" w:rsidRDefault="00EA2DC5">
      <w:pPr>
        <w:spacing w:before="87"/>
        <w:ind w:left="2571"/>
        <w:rPr>
          <w:rFonts w:ascii="Arial" w:eastAsia="Arial" w:hAnsi="Arial" w:cs="Arial"/>
          <w:sz w:val="19"/>
          <w:szCs w:val="19"/>
        </w:rPr>
      </w:pPr>
      <w:r w:rsidRPr="00CF39F2">
        <w:rPr>
          <w:rFonts w:ascii="Arial" w:hAnsi="Arial" w:cs="Arial"/>
          <w:color w:val="D35E13"/>
          <w:w w:val="90"/>
          <w:sz w:val="19"/>
        </w:rPr>
        <w:t>Tied</w:t>
      </w:r>
      <w:r w:rsidRPr="00CF39F2">
        <w:rPr>
          <w:rFonts w:ascii="Arial" w:hAnsi="Arial" w:cs="Arial"/>
          <w:color w:val="D35E13"/>
          <w:spacing w:val="18"/>
          <w:w w:val="90"/>
          <w:sz w:val="19"/>
        </w:rPr>
        <w:t xml:space="preserve"> </w:t>
      </w:r>
      <w:r w:rsidRPr="00CF39F2">
        <w:rPr>
          <w:rFonts w:ascii="Arial" w:hAnsi="Arial" w:cs="Arial"/>
          <w:color w:val="D35E13"/>
          <w:spacing w:val="-1"/>
          <w:w w:val="90"/>
          <w:sz w:val="19"/>
        </w:rPr>
        <w:t>revenue</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80" w:header="720" w:footer="720" w:gutter="0"/>
          <w:cols w:space="720"/>
        </w:sect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3" w:line="400" w:lineRule="exact"/>
        <w:rPr>
          <w:rFonts w:ascii="Arial" w:hAnsi="Arial" w:cs="Arial"/>
          <w:sz w:val="40"/>
          <w:szCs w:val="40"/>
        </w:rPr>
      </w:pPr>
    </w:p>
    <w:p w:rsidR="004D06C0" w:rsidRPr="00CF39F2" w:rsidRDefault="00EA2DC5">
      <w:pPr>
        <w:pStyle w:val="Heading4"/>
        <w:spacing w:line="278" w:lineRule="auto"/>
        <w:ind w:left="230" w:hanging="127"/>
        <w:jc w:val="right"/>
        <w:rPr>
          <w:rFonts w:cs="Arial"/>
        </w:rPr>
      </w:pPr>
      <w:r w:rsidRPr="00CF39F2">
        <w:rPr>
          <w:rFonts w:cs="Arial"/>
          <w:color w:val="D35E13"/>
          <w:spacing w:val="-1"/>
          <w:w w:val="90"/>
        </w:rPr>
        <w:t>Intergovernmental</w:t>
      </w:r>
      <w:r w:rsidRPr="00CF39F2">
        <w:rPr>
          <w:rFonts w:cs="Arial"/>
          <w:color w:val="D35E13"/>
          <w:spacing w:val="22"/>
          <w:w w:val="90"/>
        </w:rPr>
        <w:t xml:space="preserve"> </w:t>
      </w:r>
      <w:r w:rsidRPr="00CF39F2">
        <w:rPr>
          <w:rFonts w:cs="Arial"/>
          <w:color w:val="D35E13"/>
          <w:w w:val="90"/>
        </w:rPr>
        <w:t>Agreement</w:t>
      </w:r>
      <w:r w:rsidRPr="00CF39F2">
        <w:rPr>
          <w:rFonts w:cs="Arial"/>
          <w:color w:val="D35E13"/>
          <w:spacing w:val="14"/>
          <w:w w:val="90"/>
        </w:rPr>
        <w:t xml:space="preserve"> </w:t>
      </w:r>
      <w:r w:rsidRPr="00CF39F2">
        <w:rPr>
          <w:rFonts w:cs="Arial"/>
          <w:color w:val="D35E13"/>
          <w:w w:val="90"/>
        </w:rPr>
        <w:t xml:space="preserve">on </w:t>
      </w:r>
      <w:r w:rsidRPr="00CF39F2">
        <w:rPr>
          <w:rFonts w:cs="Arial"/>
          <w:color w:val="D35E13"/>
          <w:spacing w:val="-3"/>
          <w:w w:val="90"/>
        </w:rPr>
        <w:t>F</w:t>
      </w:r>
      <w:r w:rsidRPr="00CF39F2">
        <w:rPr>
          <w:rFonts w:cs="Arial"/>
          <w:color w:val="D35E13"/>
          <w:spacing w:val="-2"/>
          <w:w w:val="90"/>
        </w:rPr>
        <w:t>ederal</w:t>
      </w:r>
      <w:r w:rsidRPr="00CF39F2">
        <w:rPr>
          <w:rFonts w:cs="Arial"/>
          <w:color w:val="D35E13"/>
          <w:spacing w:val="-8"/>
          <w:w w:val="90"/>
        </w:rPr>
        <w:t xml:space="preserve"> </w:t>
      </w:r>
      <w:r w:rsidRPr="00CF39F2">
        <w:rPr>
          <w:rFonts w:cs="Arial"/>
          <w:color w:val="D35E13"/>
          <w:w w:val="90"/>
        </w:rPr>
        <w:t>Financial</w:t>
      </w:r>
    </w:p>
    <w:p w:rsidR="004D06C0" w:rsidRPr="00CF39F2" w:rsidRDefault="00EA2DC5">
      <w:pPr>
        <w:spacing w:before="1"/>
        <w:jc w:val="right"/>
        <w:rPr>
          <w:rFonts w:ascii="Arial" w:eastAsia="Arial" w:hAnsi="Arial" w:cs="Arial"/>
          <w:sz w:val="30"/>
          <w:szCs w:val="30"/>
        </w:rPr>
      </w:pPr>
      <w:r w:rsidRPr="00CF39F2">
        <w:rPr>
          <w:rFonts w:ascii="Arial" w:hAnsi="Arial" w:cs="Arial"/>
          <w:color w:val="D35E13"/>
          <w:spacing w:val="-2"/>
          <w:w w:val="85"/>
          <w:sz w:val="30"/>
        </w:rPr>
        <w:t>R</w:t>
      </w:r>
      <w:r w:rsidRPr="00CF39F2">
        <w:rPr>
          <w:rFonts w:ascii="Arial" w:hAnsi="Arial" w:cs="Arial"/>
          <w:color w:val="D35E13"/>
          <w:spacing w:val="-1"/>
          <w:w w:val="85"/>
          <w:sz w:val="30"/>
        </w:rPr>
        <w:t>elations</w:t>
      </w:r>
    </w:p>
    <w:p w:rsidR="004D06C0" w:rsidRPr="00CF39F2" w:rsidRDefault="00EA2DC5">
      <w:pPr>
        <w:rPr>
          <w:rFonts w:ascii="Arial" w:hAnsi="Arial" w:cs="Arial"/>
          <w:sz w:val="10"/>
          <w:szCs w:val="10"/>
        </w:rPr>
      </w:pPr>
      <w:r w:rsidRPr="00CF39F2">
        <w:rPr>
          <w:rFonts w:ascii="Arial" w:hAnsi="Arial" w:cs="Arial"/>
          <w:sz w:val="10"/>
        </w:rPr>
        <w:br w:type="column"/>
      </w:r>
    </w:p>
    <w:tbl>
      <w:tblPr>
        <w:tblW w:w="0" w:type="auto"/>
        <w:tblInd w:w="48" w:type="dxa"/>
        <w:tblLayout w:type="fixed"/>
        <w:tblCellMar>
          <w:left w:w="0" w:type="dxa"/>
          <w:right w:w="0" w:type="dxa"/>
        </w:tblCellMar>
        <w:tblLook w:val="01E0" w:firstRow="1" w:lastRow="1" w:firstColumn="1" w:lastColumn="1" w:noHBand="0" w:noVBand="0"/>
      </w:tblPr>
      <w:tblGrid>
        <w:gridCol w:w="3492"/>
        <w:gridCol w:w="1395"/>
        <w:gridCol w:w="1011"/>
        <w:gridCol w:w="961"/>
      </w:tblGrid>
      <w:tr w:rsidR="004D06C0" w:rsidRPr="00CF39F2">
        <w:trPr>
          <w:trHeight w:hRule="exact" w:val="349"/>
        </w:trPr>
        <w:tc>
          <w:tcPr>
            <w:tcW w:w="3492" w:type="dxa"/>
            <w:tcBorders>
              <w:top w:val="nil"/>
              <w:left w:val="nil"/>
              <w:bottom w:val="nil"/>
              <w:right w:val="nil"/>
            </w:tcBorders>
          </w:tcPr>
          <w:p w:rsidR="004D06C0" w:rsidRPr="00CF39F2" w:rsidRDefault="00EA2DC5">
            <w:pPr>
              <w:pStyle w:val="TableParagraph"/>
              <w:spacing w:before="76"/>
              <w:ind w:left="225"/>
              <w:rPr>
                <w:rFonts w:ascii="Arial" w:eastAsia="Arial" w:hAnsi="Arial" w:cs="Arial"/>
                <w:sz w:val="11"/>
                <w:szCs w:val="11"/>
              </w:rPr>
            </w:pPr>
            <w:r w:rsidRPr="00CF39F2">
              <w:rPr>
                <w:rFonts w:ascii="Arial" w:hAnsi="Arial" w:cs="Arial"/>
                <w:w w:val="90"/>
                <w:sz w:val="19"/>
              </w:rPr>
              <w:t>Specific</w:t>
            </w:r>
            <w:r w:rsidRPr="00CF39F2">
              <w:rPr>
                <w:rFonts w:ascii="Arial" w:hAnsi="Arial" w:cs="Arial"/>
                <w:spacing w:val="-1"/>
                <w:w w:val="90"/>
                <w:sz w:val="19"/>
              </w:rPr>
              <w:t xml:space="preserve"> </w:t>
            </w:r>
            <w:r w:rsidRPr="00CF39F2">
              <w:rPr>
                <w:rFonts w:ascii="Arial" w:hAnsi="Arial" w:cs="Arial"/>
                <w:w w:val="90"/>
                <w:sz w:val="19"/>
              </w:rPr>
              <w:t xml:space="preserve">Purpose </w:t>
            </w:r>
            <w:r w:rsidRPr="00CF39F2">
              <w:rPr>
                <w:rFonts w:ascii="Arial" w:hAnsi="Arial" w:cs="Arial"/>
                <w:spacing w:val="-2"/>
                <w:w w:val="90"/>
                <w:sz w:val="19"/>
              </w:rPr>
              <w:t>P</w:t>
            </w:r>
            <w:r w:rsidRPr="00CF39F2">
              <w:rPr>
                <w:rFonts w:ascii="Arial" w:hAnsi="Arial" w:cs="Arial"/>
                <w:spacing w:val="-1"/>
                <w:w w:val="90"/>
                <w:sz w:val="19"/>
              </w:rPr>
              <w:t>ayments</w:t>
            </w:r>
            <w:r w:rsidRPr="00CF39F2">
              <w:rPr>
                <w:rFonts w:ascii="Arial" w:hAnsi="Arial" w:cs="Arial"/>
                <w:spacing w:val="-1"/>
                <w:w w:val="90"/>
                <w:position w:val="6"/>
                <w:sz w:val="11"/>
              </w:rPr>
              <w:t>3,4</w:t>
            </w:r>
          </w:p>
        </w:tc>
        <w:tc>
          <w:tcPr>
            <w:tcW w:w="1395" w:type="dxa"/>
            <w:tcBorders>
              <w:top w:val="nil"/>
              <w:left w:val="nil"/>
              <w:bottom w:val="nil"/>
              <w:right w:val="nil"/>
            </w:tcBorders>
          </w:tcPr>
          <w:p w:rsidR="004D06C0" w:rsidRPr="00CF39F2" w:rsidRDefault="00EA2DC5">
            <w:pPr>
              <w:pStyle w:val="TableParagraph"/>
              <w:spacing w:before="76"/>
              <w:ind w:left="813"/>
              <w:rPr>
                <w:rFonts w:ascii="Arial" w:eastAsia="Arial" w:hAnsi="Arial" w:cs="Arial"/>
                <w:sz w:val="19"/>
                <w:szCs w:val="19"/>
              </w:rPr>
            </w:pPr>
            <w:r w:rsidRPr="00CF39F2">
              <w:rPr>
                <w:rFonts w:ascii="Arial" w:hAnsi="Arial" w:cs="Arial"/>
                <w:w w:val="90"/>
                <w:sz w:val="19"/>
              </w:rPr>
              <w:t>356</w:t>
            </w:r>
          </w:p>
        </w:tc>
        <w:tc>
          <w:tcPr>
            <w:tcW w:w="1011" w:type="dxa"/>
            <w:tcBorders>
              <w:top w:val="nil"/>
              <w:left w:val="nil"/>
              <w:bottom w:val="nil"/>
              <w:right w:val="nil"/>
            </w:tcBorders>
          </w:tcPr>
          <w:p w:rsidR="004D06C0" w:rsidRPr="00CF39F2" w:rsidRDefault="00EA2DC5">
            <w:pPr>
              <w:pStyle w:val="TableParagraph"/>
              <w:spacing w:before="76"/>
              <w:ind w:left="438"/>
              <w:rPr>
                <w:rFonts w:ascii="Arial" w:eastAsia="Arial" w:hAnsi="Arial" w:cs="Arial"/>
                <w:sz w:val="19"/>
                <w:szCs w:val="19"/>
              </w:rPr>
            </w:pPr>
            <w:r w:rsidRPr="00CF39F2">
              <w:rPr>
                <w:rFonts w:ascii="Arial" w:hAnsi="Arial" w:cs="Arial"/>
                <w:w w:val="90"/>
                <w:sz w:val="19"/>
              </w:rPr>
              <w:t>236</w:t>
            </w:r>
          </w:p>
        </w:tc>
        <w:tc>
          <w:tcPr>
            <w:tcW w:w="961" w:type="dxa"/>
            <w:tcBorders>
              <w:top w:val="nil"/>
              <w:left w:val="nil"/>
              <w:bottom w:val="nil"/>
              <w:right w:val="nil"/>
            </w:tcBorders>
          </w:tcPr>
          <w:p w:rsidR="004D06C0" w:rsidRPr="00CF39F2" w:rsidRDefault="00EA2DC5">
            <w:pPr>
              <w:pStyle w:val="TableParagraph"/>
              <w:spacing w:before="76"/>
              <w:ind w:left="448"/>
              <w:rPr>
                <w:rFonts w:ascii="Arial" w:eastAsia="Arial" w:hAnsi="Arial" w:cs="Arial"/>
                <w:sz w:val="19"/>
                <w:szCs w:val="19"/>
              </w:rPr>
            </w:pPr>
            <w:r w:rsidRPr="00CF39F2">
              <w:rPr>
                <w:rFonts w:ascii="Arial" w:hAnsi="Arial" w:cs="Arial"/>
                <w:w w:val="90"/>
                <w:sz w:val="19"/>
              </w:rPr>
              <w:t>201</w:t>
            </w:r>
          </w:p>
        </w:tc>
      </w:tr>
      <w:tr w:rsidR="004D06C0" w:rsidRPr="00CF39F2">
        <w:trPr>
          <w:trHeight w:hRule="exact" w:val="316"/>
        </w:trPr>
        <w:tc>
          <w:tcPr>
            <w:tcW w:w="3492" w:type="dxa"/>
            <w:tcBorders>
              <w:top w:val="nil"/>
              <w:left w:val="nil"/>
              <w:bottom w:val="nil"/>
              <w:right w:val="nil"/>
            </w:tcBorders>
          </w:tcPr>
          <w:p w:rsidR="004D06C0" w:rsidRPr="00CF39F2" w:rsidRDefault="00EA2DC5">
            <w:pPr>
              <w:pStyle w:val="TableParagraph"/>
              <w:spacing w:before="33"/>
              <w:ind w:left="225"/>
              <w:rPr>
                <w:rFonts w:ascii="Arial" w:eastAsia="Arial" w:hAnsi="Arial" w:cs="Arial"/>
                <w:sz w:val="20"/>
                <w:szCs w:val="20"/>
              </w:rPr>
            </w:pPr>
            <w:r w:rsidRPr="00CF39F2">
              <w:rPr>
                <w:rFonts w:ascii="Arial" w:hAnsi="Arial" w:cs="Arial"/>
                <w:spacing w:val="-1"/>
                <w:w w:val="90"/>
                <w:sz w:val="20"/>
              </w:rPr>
              <w:t>National</w:t>
            </w:r>
            <w:r w:rsidRPr="00CF39F2">
              <w:rPr>
                <w:rFonts w:ascii="Arial" w:hAnsi="Arial" w:cs="Arial"/>
                <w:spacing w:val="4"/>
                <w:w w:val="90"/>
                <w:sz w:val="20"/>
              </w:rPr>
              <w:t xml:space="preserve"> </w:t>
            </w:r>
            <w:r w:rsidRPr="00CF39F2">
              <w:rPr>
                <w:rFonts w:ascii="Arial" w:hAnsi="Arial" w:cs="Arial"/>
                <w:spacing w:val="1"/>
                <w:w w:val="90"/>
                <w:sz w:val="20"/>
              </w:rPr>
              <w:t>Partner</w:t>
            </w:r>
            <w:r w:rsidRPr="00CF39F2">
              <w:rPr>
                <w:rFonts w:ascii="Arial" w:hAnsi="Arial" w:cs="Arial"/>
                <w:w w:val="90"/>
                <w:sz w:val="20"/>
              </w:rPr>
              <w:t>ship</w:t>
            </w:r>
            <w:r w:rsidRPr="00CF39F2">
              <w:rPr>
                <w:rFonts w:ascii="Arial" w:hAnsi="Arial" w:cs="Arial"/>
                <w:spacing w:val="4"/>
                <w:w w:val="90"/>
                <w:sz w:val="20"/>
              </w:rPr>
              <w:t xml:space="preserve"> </w:t>
            </w:r>
            <w:r w:rsidRPr="00CF39F2">
              <w:rPr>
                <w:rFonts w:ascii="Arial" w:hAnsi="Arial" w:cs="Arial"/>
                <w:spacing w:val="-1"/>
                <w:w w:val="90"/>
                <w:sz w:val="20"/>
              </w:rPr>
              <w:t>payments</w:t>
            </w:r>
          </w:p>
        </w:tc>
        <w:tc>
          <w:tcPr>
            <w:tcW w:w="1395" w:type="dxa"/>
            <w:tcBorders>
              <w:top w:val="nil"/>
              <w:left w:val="nil"/>
              <w:bottom w:val="nil"/>
              <w:right w:val="nil"/>
            </w:tcBorders>
          </w:tcPr>
          <w:p w:rsidR="004D06C0" w:rsidRPr="00CF39F2" w:rsidRDefault="00EA2DC5">
            <w:pPr>
              <w:pStyle w:val="TableParagraph"/>
              <w:spacing w:before="35"/>
              <w:ind w:left="813"/>
              <w:rPr>
                <w:rFonts w:ascii="Arial" w:eastAsia="Arial" w:hAnsi="Arial" w:cs="Arial"/>
                <w:sz w:val="19"/>
                <w:szCs w:val="19"/>
              </w:rPr>
            </w:pPr>
            <w:r w:rsidRPr="00CF39F2">
              <w:rPr>
                <w:rFonts w:ascii="Arial" w:hAnsi="Arial" w:cs="Arial"/>
                <w:w w:val="90"/>
                <w:sz w:val="19"/>
              </w:rPr>
              <w:t>844</w:t>
            </w:r>
          </w:p>
        </w:tc>
        <w:tc>
          <w:tcPr>
            <w:tcW w:w="1011" w:type="dxa"/>
            <w:tcBorders>
              <w:top w:val="nil"/>
              <w:left w:val="nil"/>
              <w:bottom w:val="nil"/>
              <w:right w:val="nil"/>
            </w:tcBorders>
          </w:tcPr>
          <w:p w:rsidR="004D06C0" w:rsidRPr="00CF39F2" w:rsidRDefault="00EA2DC5">
            <w:pPr>
              <w:pStyle w:val="TableParagraph"/>
              <w:spacing w:before="35"/>
              <w:ind w:left="438"/>
              <w:rPr>
                <w:rFonts w:ascii="Arial" w:eastAsia="Arial" w:hAnsi="Arial" w:cs="Arial"/>
                <w:sz w:val="19"/>
                <w:szCs w:val="19"/>
              </w:rPr>
            </w:pPr>
            <w:r w:rsidRPr="00CF39F2">
              <w:rPr>
                <w:rFonts w:ascii="Arial" w:hAnsi="Arial" w:cs="Arial"/>
                <w:w w:val="90"/>
                <w:sz w:val="19"/>
              </w:rPr>
              <w:t>424</w:t>
            </w:r>
          </w:p>
        </w:tc>
        <w:tc>
          <w:tcPr>
            <w:tcW w:w="961" w:type="dxa"/>
            <w:tcBorders>
              <w:top w:val="nil"/>
              <w:left w:val="nil"/>
              <w:bottom w:val="nil"/>
              <w:right w:val="nil"/>
            </w:tcBorders>
          </w:tcPr>
          <w:p w:rsidR="004D06C0" w:rsidRPr="00CF39F2" w:rsidRDefault="00EA2DC5">
            <w:pPr>
              <w:pStyle w:val="TableParagraph"/>
              <w:spacing w:before="35"/>
              <w:ind w:left="448"/>
              <w:rPr>
                <w:rFonts w:ascii="Arial" w:eastAsia="Arial" w:hAnsi="Arial" w:cs="Arial"/>
                <w:sz w:val="19"/>
                <w:szCs w:val="19"/>
              </w:rPr>
            </w:pPr>
            <w:r w:rsidRPr="00CF39F2">
              <w:rPr>
                <w:rFonts w:ascii="Arial" w:hAnsi="Arial" w:cs="Arial"/>
                <w:w w:val="90"/>
                <w:sz w:val="19"/>
              </w:rPr>
              <w:t>462</w:t>
            </w:r>
          </w:p>
        </w:tc>
      </w:tr>
      <w:tr w:rsidR="004D06C0" w:rsidRPr="00CF39F2">
        <w:trPr>
          <w:trHeight w:hRule="exact" w:val="316"/>
        </w:trPr>
        <w:tc>
          <w:tcPr>
            <w:tcW w:w="3492" w:type="dxa"/>
            <w:tcBorders>
              <w:top w:val="nil"/>
              <w:left w:val="nil"/>
              <w:bottom w:val="nil"/>
              <w:right w:val="nil"/>
            </w:tcBorders>
          </w:tcPr>
          <w:p w:rsidR="004D06C0" w:rsidRPr="00CF39F2" w:rsidRDefault="00EA2DC5">
            <w:pPr>
              <w:pStyle w:val="TableParagraph"/>
              <w:spacing w:before="34"/>
              <w:ind w:left="225"/>
              <w:rPr>
                <w:rFonts w:ascii="Arial" w:eastAsia="Arial" w:hAnsi="Arial" w:cs="Arial"/>
                <w:sz w:val="11"/>
                <w:szCs w:val="11"/>
              </w:rPr>
            </w:pPr>
            <w:r w:rsidRPr="00CF39F2">
              <w:rPr>
                <w:rFonts w:ascii="Arial" w:hAnsi="Arial" w:cs="Arial"/>
                <w:w w:val="90"/>
                <w:sz w:val="19"/>
              </w:rPr>
              <w:t>Other</w:t>
            </w:r>
            <w:r w:rsidRPr="00CF39F2">
              <w:rPr>
                <w:rFonts w:ascii="Arial" w:hAnsi="Arial" w:cs="Arial"/>
                <w:spacing w:val="3"/>
                <w:w w:val="90"/>
                <w:sz w:val="19"/>
              </w:rPr>
              <w:t xml:space="preserve"> </w:t>
            </w:r>
            <w:r w:rsidRPr="00CF39F2">
              <w:rPr>
                <w:rFonts w:ascii="Arial" w:hAnsi="Arial" w:cs="Arial"/>
                <w:w w:val="90"/>
                <w:sz w:val="19"/>
              </w:rPr>
              <w:t>Commonwealth</w:t>
            </w:r>
            <w:r w:rsidRPr="00CF39F2">
              <w:rPr>
                <w:rFonts w:ascii="Arial" w:hAnsi="Arial" w:cs="Arial"/>
                <w:spacing w:val="4"/>
                <w:w w:val="90"/>
                <w:sz w:val="19"/>
              </w:rPr>
              <w:t xml:space="preserve"> </w:t>
            </w:r>
            <w:r w:rsidRPr="00CF39F2">
              <w:rPr>
                <w:rFonts w:ascii="Arial" w:hAnsi="Arial" w:cs="Arial"/>
                <w:spacing w:val="-1"/>
                <w:w w:val="90"/>
                <w:sz w:val="19"/>
              </w:rPr>
              <w:t>payments</w:t>
            </w:r>
            <w:r w:rsidRPr="00CF39F2">
              <w:rPr>
                <w:rFonts w:ascii="Arial" w:hAnsi="Arial" w:cs="Arial"/>
                <w:spacing w:val="-1"/>
                <w:w w:val="90"/>
                <w:position w:val="6"/>
                <w:sz w:val="11"/>
              </w:rPr>
              <w:t>3,5</w:t>
            </w:r>
          </w:p>
        </w:tc>
        <w:tc>
          <w:tcPr>
            <w:tcW w:w="1395" w:type="dxa"/>
            <w:tcBorders>
              <w:top w:val="nil"/>
              <w:left w:val="nil"/>
              <w:bottom w:val="nil"/>
              <w:right w:val="nil"/>
            </w:tcBorders>
          </w:tcPr>
          <w:p w:rsidR="004D06C0" w:rsidRPr="00CF39F2" w:rsidRDefault="00EA2DC5">
            <w:pPr>
              <w:pStyle w:val="TableParagraph"/>
              <w:spacing w:before="34"/>
              <w:ind w:left="813"/>
              <w:rPr>
                <w:rFonts w:ascii="Arial" w:eastAsia="Arial" w:hAnsi="Arial" w:cs="Arial"/>
                <w:sz w:val="19"/>
                <w:szCs w:val="19"/>
              </w:rPr>
            </w:pPr>
            <w:r w:rsidRPr="00CF39F2">
              <w:rPr>
                <w:rFonts w:ascii="Arial" w:hAnsi="Arial" w:cs="Arial"/>
                <w:w w:val="90"/>
                <w:sz w:val="19"/>
              </w:rPr>
              <w:t>279</w:t>
            </w:r>
          </w:p>
        </w:tc>
        <w:tc>
          <w:tcPr>
            <w:tcW w:w="1011" w:type="dxa"/>
            <w:tcBorders>
              <w:top w:val="nil"/>
              <w:left w:val="nil"/>
              <w:bottom w:val="nil"/>
              <w:right w:val="nil"/>
            </w:tcBorders>
          </w:tcPr>
          <w:p w:rsidR="004D06C0" w:rsidRPr="00CF39F2" w:rsidRDefault="00EA2DC5">
            <w:pPr>
              <w:pStyle w:val="TableParagraph"/>
              <w:spacing w:before="34"/>
              <w:ind w:left="438"/>
              <w:rPr>
                <w:rFonts w:ascii="Arial" w:eastAsia="Arial" w:hAnsi="Arial" w:cs="Arial"/>
                <w:sz w:val="19"/>
                <w:szCs w:val="19"/>
              </w:rPr>
            </w:pPr>
            <w:r w:rsidRPr="00CF39F2">
              <w:rPr>
                <w:rFonts w:ascii="Arial" w:hAnsi="Arial" w:cs="Arial"/>
                <w:w w:val="90"/>
                <w:sz w:val="19"/>
              </w:rPr>
              <w:t>336</w:t>
            </w:r>
          </w:p>
        </w:tc>
        <w:tc>
          <w:tcPr>
            <w:tcW w:w="961" w:type="dxa"/>
            <w:tcBorders>
              <w:top w:val="nil"/>
              <w:left w:val="nil"/>
              <w:bottom w:val="nil"/>
              <w:right w:val="nil"/>
            </w:tcBorders>
          </w:tcPr>
          <w:p w:rsidR="004D06C0" w:rsidRPr="00CF39F2" w:rsidRDefault="00EA2DC5">
            <w:pPr>
              <w:pStyle w:val="TableParagraph"/>
              <w:spacing w:before="32"/>
              <w:ind w:left="433"/>
              <w:rPr>
                <w:rFonts w:ascii="Arial" w:eastAsia="Arial" w:hAnsi="Arial" w:cs="Arial"/>
                <w:sz w:val="20"/>
                <w:szCs w:val="20"/>
              </w:rPr>
            </w:pPr>
            <w:r w:rsidRPr="00CF39F2">
              <w:rPr>
                <w:rFonts w:ascii="Arial" w:hAnsi="Arial" w:cs="Arial"/>
                <w:w w:val="90"/>
                <w:sz w:val="20"/>
              </w:rPr>
              <w:t>332</w:t>
            </w:r>
          </w:p>
        </w:tc>
      </w:tr>
      <w:tr w:rsidR="004D06C0" w:rsidRPr="00CF39F2">
        <w:trPr>
          <w:trHeight w:hRule="exact" w:val="307"/>
        </w:trPr>
        <w:tc>
          <w:tcPr>
            <w:tcW w:w="3492" w:type="dxa"/>
            <w:tcBorders>
              <w:top w:val="nil"/>
              <w:left w:val="nil"/>
              <w:bottom w:val="nil"/>
              <w:right w:val="nil"/>
            </w:tcBorders>
          </w:tcPr>
          <w:p w:rsidR="004D06C0" w:rsidRPr="00CF39F2" w:rsidRDefault="00EA2DC5">
            <w:pPr>
              <w:pStyle w:val="TableParagraph"/>
              <w:spacing w:before="34"/>
              <w:ind w:left="22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otal</w:t>
            </w:r>
            <w:r w:rsidRPr="00CF39F2">
              <w:rPr>
                <w:rFonts w:ascii="Arial" w:hAnsi="Arial" w:cs="Arial"/>
                <w:spacing w:val="-6"/>
                <w:w w:val="90"/>
                <w:sz w:val="19"/>
              </w:rPr>
              <w:t xml:space="preserve"> </w:t>
            </w:r>
            <w:r w:rsidRPr="00CF39F2">
              <w:rPr>
                <w:rFonts w:ascii="Arial" w:hAnsi="Arial" w:cs="Arial"/>
                <w:w w:val="90"/>
                <w:sz w:val="19"/>
              </w:rPr>
              <w:t>Commonwealth</w:t>
            </w:r>
            <w:r w:rsidRPr="00CF39F2">
              <w:rPr>
                <w:rFonts w:ascii="Arial" w:hAnsi="Arial" w:cs="Arial"/>
                <w:spacing w:val="-5"/>
                <w:w w:val="90"/>
                <w:sz w:val="19"/>
              </w:rPr>
              <w:t xml:space="preserve"> </w:t>
            </w:r>
            <w:r w:rsidRPr="00CF39F2">
              <w:rPr>
                <w:rFonts w:ascii="Arial" w:hAnsi="Arial" w:cs="Arial"/>
                <w:spacing w:val="-2"/>
                <w:w w:val="90"/>
                <w:sz w:val="19"/>
              </w:rPr>
              <w:t>revenue</w:t>
            </w:r>
          </w:p>
        </w:tc>
        <w:tc>
          <w:tcPr>
            <w:tcW w:w="1395" w:type="dxa"/>
            <w:tcBorders>
              <w:top w:val="nil"/>
              <w:left w:val="nil"/>
              <w:bottom w:val="nil"/>
              <w:right w:val="nil"/>
            </w:tcBorders>
          </w:tcPr>
          <w:p w:rsidR="004D06C0" w:rsidRPr="00CF39F2" w:rsidRDefault="00EA2DC5">
            <w:pPr>
              <w:pStyle w:val="TableParagraph"/>
              <w:spacing w:before="34"/>
              <w:ind w:left="670"/>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990</w:t>
            </w:r>
          </w:p>
        </w:tc>
        <w:tc>
          <w:tcPr>
            <w:tcW w:w="1011" w:type="dxa"/>
            <w:tcBorders>
              <w:top w:val="nil"/>
              <w:left w:val="nil"/>
              <w:bottom w:val="nil"/>
              <w:right w:val="nil"/>
            </w:tcBorders>
          </w:tcPr>
          <w:p w:rsidR="004D06C0" w:rsidRPr="00CF39F2" w:rsidRDefault="00EA2DC5">
            <w:pPr>
              <w:pStyle w:val="TableParagraph"/>
              <w:spacing w:before="34"/>
              <w:ind w:left="296"/>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821</w:t>
            </w:r>
          </w:p>
        </w:tc>
        <w:tc>
          <w:tcPr>
            <w:tcW w:w="961" w:type="dxa"/>
            <w:tcBorders>
              <w:top w:val="nil"/>
              <w:left w:val="nil"/>
              <w:bottom w:val="nil"/>
              <w:right w:val="nil"/>
            </w:tcBorders>
          </w:tcPr>
          <w:p w:rsidR="004D06C0" w:rsidRPr="00CF39F2" w:rsidRDefault="00EA2DC5">
            <w:pPr>
              <w:pStyle w:val="TableParagraph"/>
              <w:spacing w:before="34"/>
              <w:ind w:left="305"/>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801</w:t>
            </w:r>
          </w:p>
        </w:tc>
      </w:tr>
      <w:tr w:rsidR="004D06C0" w:rsidRPr="00CF39F2">
        <w:trPr>
          <w:trHeight w:hRule="exact" w:val="316"/>
        </w:trPr>
        <w:tc>
          <w:tcPr>
            <w:tcW w:w="3492" w:type="dxa"/>
            <w:tcBorders>
              <w:top w:val="nil"/>
              <w:left w:val="nil"/>
              <w:bottom w:val="nil"/>
              <w:right w:val="nil"/>
            </w:tcBorders>
          </w:tcPr>
          <w:p w:rsidR="004D06C0" w:rsidRPr="00CF39F2" w:rsidRDefault="00EA2DC5">
            <w:pPr>
              <w:pStyle w:val="TableParagraph"/>
              <w:spacing w:before="33"/>
              <w:ind w:left="55"/>
              <w:rPr>
                <w:rFonts w:ascii="Arial" w:eastAsia="Arial" w:hAnsi="Arial" w:cs="Arial"/>
                <w:sz w:val="20"/>
                <w:szCs w:val="20"/>
              </w:rPr>
            </w:pPr>
            <w:r w:rsidRPr="00CF39F2">
              <w:rPr>
                <w:rFonts w:ascii="Arial" w:hAnsi="Arial" w:cs="Arial"/>
                <w:color w:val="D35E13"/>
                <w:spacing w:val="-2"/>
                <w:w w:val="95"/>
                <w:sz w:val="20"/>
              </w:rPr>
              <w:t>Ter</w:t>
            </w:r>
            <w:r w:rsidRPr="00CF39F2">
              <w:rPr>
                <w:rFonts w:ascii="Arial" w:hAnsi="Arial" w:cs="Arial"/>
                <w:color w:val="D35E13"/>
                <w:spacing w:val="-1"/>
                <w:w w:val="95"/>
                <w:sz w:val="20"/>
              </w:rPr>
              <w:t>ritory</w:t>
            </w:r>
            <w:r w:rsidRPr="00CF39F2">
              <w:rPr>
                <w:rFonts w:ascii="Arial" w:hAnsi="Arial" w:cs="Arial"/>
                <w:color w:val="D35E13"/>
                <w:spacing w:val="-27"/>
                <w:w w:val="95"/>
                <w:sz w:val="20"/>
              </w:rPr>
              <w:t xml:space="preserve"> </w:t>
            </w:r>
            <w:r w:rsidRPr="00CF39F2">
              <w:rPr>
                <w:rFonts w:ascii="Arial" w:hAnsi="Arial" w:cs="Arial"/>
                <w:color w:val="D35E13"/>
                <w:spacing w:val="-1"/>
                <w:w w:val="95"/>
                <w:sz w:val="20"/>
              </w:rPr>
              <w:t>own-source</w:t>
            </w:r>
            <w:r w:rsidRPr="00CF39F2">
              <w:rPr>
                <w:rFonts w:ascii="Arial" w:hAnsi="Arial" w:cs="Arial"/>
                <w:color w:val="D35E13"/>
                <w:spacing w:val="-26"/>
                <w:w w:val="95"/>
                <w:sz w:val="20"/>
              </w:rPr>
              <w:t xml:space="preserve"> </w:t>
            </w:r>
            <w:r w:rsidRPr="00CF39F2">
              <w:rPr>
                <w:rFonts w:ascii="Arial" w:hAnsi="Arial" w:cs="Arial"/>
                <w:color w:val="D35E13"/>
                <w:spacing w:val="-1"/>
                <w:w w:val="95"/>
                <w:sz w:val="20"/>
              </w:rPr>
              <w:t>rev</w:t>
            </w:r>
            <w:r w:rsidRPr="00CF39F2">
              <w:rPr>
                <w:rFonts w:ascii="Arial" w:hAnsi="Arial" w:cs="Arial"/>
                <w:color w:val="D35E13"/>
                <w:spacing w:val="-2"/>
                <w:w w:val="95"/>
                <w:sz w:val="20"/>
              </w:rPr>
              <w:t>enue</w:t>
            </w:r>
          </w:p>
        </w:tc>
        <w:tc>
          <w:tcPr>
            <w:tcW w:w="1395" w:type="dxa"/>
            <w:tcBorders>
              <w:top w:val="nil"/>
              <w:left w:val="nil"/>
              <w:bottom w:val="nil"/>
              <w:right w:val="nil"/>
            </w:tcBorders>
          </w:tcPr>
          <w:p w:rsidR="004D06C0" w:rsidRPr="00CF39F2" w:rsidRDefault="00EA2DC5">
            <w:pPr>
              <w:pStyle w:val="TableParagraph"/>
              <w:spacing w:before="35"/>
              <w:ind w:left="670"/>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445</w:t>
            </w:r>
          </w:p>
        </w:tc>
        <w:tc>
          <w:tcPr>
            <w:tcW w:w="1011" w:type="dxa"/>
            <w:tcBorders>
              <w:top w:val="nil"/>
              <w:left w:val="nil"/>
              <w:bottom w:val="nil"/>
              <w:right w:val="nil"/>
            </w:tcBorders>
          </w:tcPr>
          <w:p w:rsidR="004D06C0" w:rsidRPr="00CF39F2" w:rsidRDefault="00EA2DC5">
            <w:pPr>
              <w:pStyle w:val="TableParagraph"/>
              <w:spacing w:before="35"/>
              <w:ind w:left="296"/>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561</w:t>
            </w:r>
          </w:p>
        </w:tc>
        <w:tc>
          <w:tcPr>
            <w:tcW w:w="961" w:type="dxa"/>
            <w:tcBorders>
              <w:top w:val="nil"/>
              <w:left w:val="nil"/>
              <w:bottom w:val="nil"/>
              <w:right w:val="nil"/>
            </w:tcBorders>
          </w:tcPr>
          <w:p w:rsidR="004D06C0" w:rsidRPr="00CF39F2" w:rsidRDefault="00EA2DC5">
            <w:pPr>
              <w:pStyle w:val="TableParagraph"/>
              <w:spacing w:before="35"/>
              <w:ind w:left="305"/>
              <w:rPr>
                <w:rFonts w:ascii="Arial" w:eastAsia="Arial" w:hAnsi="Arial" w:cs="Arial"/>
                <w:sz w:val="19"/>
                <w:szCs w:val="19"/>
              </w:rPr>
            </w:pPr>
            <w:r w:rsidRPr="00CF39F2">
              <w:rPr>
                <w:rFonts w:ascii="Arial" w:hAnsi="Arial" w:cs="Arial"/>
                <w:w w:val="90"/>
                <w:sz w:val="19"/>
              </w:rPr>
              <w:t>1</w:t>
            </w:r>
            <w:r w:rsidRPr="00CF39F2">
              <w:rPr>
                <w:rFonts w:ascii="Arial" w:hAnsi="Arial" w:cs="Arial"/>
                <w:spacing w:val="-1"/>
                <w:w w:val="90"/>
                <w:sz w:val="19"/>
              </w:rPr>
              <w:t xml:space="preserve"> </w:t>
            </w:r>
            <w:r w:rsidRPr="00CF39F2">
              <w:rPr>
                <w:rFonts w:ascii="Arial" w:hAnsi="Arial" w:cs="Arial"/>
                <w:w w:val="90"/>
                <w:sz w:val="19"/>
              </w:rPr>
              <w:t>702</w:t>
            </w:r>
          </w:p>
        </w:tc>
      </w:tr>
      <w:tr w:rsidR="004D06C0" w:rsidRPr="00CF39F2">
        <w:trPr>
          <w:trHeight w:hRule="exact" w:val="310"/>
        </w:trPr>
        <w:tc>
          <w:tcPr>
            <w:tcW w:w="3492" w:type="dxa"/>
            <w:tcBorders>
              <w:top w:val="nil"/>
              <w:left w:val="nil"/>
              <w:bottom w:val="single" w:sz="4" w:space="0" w:color="D35E13"/>
              <w:right w:val="nil"/>
            </w:tcBorders>
          </w:tcPr>
          <w:p w:rsidR="004D06C0" w:rsidRPr="00CF39F2" w:rsidRDefault="00EA2DC5">
            <w:pPr>
              <w:pStyle w:val="TableParagraph"/>
              <w:spacing w:before="34"/>
              <w:ind w:left="55"/>
              <w:rPr>
                <w:rFonts w:ascii="Arial" w:eastAsia="Arial" w:hAnsi="Arial" w:cs="Arial"/>
                <w:sz w:val="11"/>
                <w:szCs w:val="11"/>
              </w:rPr>
            </w:pPr>
            <w:r w:rsidRPr="00CF39F2">
              <w:rPr>
                <w:rFonts w:ascii="Arial" w:hAnsi="Arial" w:cs="Arial"/>
                <w:spacing w:val="-4"/>
                <w:w w:val="90"/>
                <w:sz w:val="19"/>
              </w:rPr>
              <w:t>Total</w:t>
            </w:r>
            <w:r w:rsidRPr="00CF39F2">
              <w:rPr>
                <w:rFonts w:ascii="Arial" w:hAnsi="Arial" w:cs="Arial"/>
                <w:spacing w:val="23"/>
                <w:w w:val="90"/>
                <w:sz w:val="19"/>
              </w:rPr>
              <w:t xml:space="preserve"> </w:t>
            </w:r>
            <w:r w:rsidRPr="00CF39F2">
              <w:rPr>
                <w:rFonts w:ascii="Arial" w:hAnsi="Arial" w:cs="Arial"/>
                <w:spacing w:val="-1"/>
                <w:w w:val="90"/>
                <w:sz w:val="19"/>
              </w:rPr>
              <w:t>revenue</w:t>
            </w:r>
            <w:r w:rsidRPr="00CF39F2">
              <w:rPr>
                <w:rFonts w:ascii="Arial" w:hAnsi="Arial" w:cs="Arial"/>
                <w:spacing w:val="-1"/>
                <w:w w:val="90"/>
                <w:position w:val="6"/>
                <w:sz w:val="11"/>
              </w:rPr>
              <w:t>6</w:t>
            </w:r>
          </w:p>
        </w:tc>
        <w:tc>
          <w:tcPr>
            <w:tcW w:w="1395" w:type="dxa"/>
            <w:tcBorders>
              <w:top w:val="nil"/>
              <w:left w:val="nil"/>
              <w:bottom w:val="single" w:sz="4" w:space="0" w:color="D35E13"/>
              <w:right w:val="nil"/>
            </w:tcBorders>
          </w:tcPr>
          <w:p w:rsidR="004D06C0" w:rsidRPr="00CF39F2" w:rsidRDefault="00EA2DC5">
            <w:pPr>
              <w:pStyle w:val="TableParagraph"/>
              <w:spacing w:before="34"/>
              <w:ind w:left="673"/>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436</w:t>
            </w:r>
          </w:p>
        </w:tc>
        <w:tc>
          <w:tcPr>
            <w:tcW w:w="1011" w:type="dxa"/>
            <w:tcBorders>
              <w:top w:val="nil"/>
              <w:left w:val="nil"/>
              <w:bottom w:val="single" w:sz="4" w:space="0" w:color="D35E13"/>
              <w:right w:val="nil"/>
            </w:tcBorders>
          </w:tcPr>
          <w:p w:rsidR="004D06C0" w:rsidRPr="00CF39F2" w:rsidRDefault="00EA2DC5">
            <w:pPr>
              <w:pStyle w:val="TableParagraph"/>
              <w:spacing w:before="34"/>
              <w:ind w:left="299"/>
              <w:rPr>
                <w:rFonts w:ascii="Arial" w:eastAsia="Arial" w:hAnsi="Arial" w:cs="Arial"/>
                <w:sz w:val="19"/>
                <w:szCs w:val="19"/>
              </w:rPr>
            </w:pPr>
            <w:r w:rsidRPr="00CF39F2">
              <w:rPr>
                <w:rFonts w:ascii="Arial" w:hAnsi="Arial" w:cs="Arial"/>
                <w:w w:val="90"/>
                <w:sz w:val="19"/>
              </w:rPr>
              <w:t>5</w:t>
            </w:r>
            <w:r w:rsidRPr="00CF39F2">
              <w:rPr>
                <w:rFonts w:ascii="Arial" w:hAnsi="Arial" w:cs="Arial"/>
                <w:spacing w:val="-5"/>
                <w:w w:val="90"/>
                <w:sz w:val="19"/>
              </w:rPr>
              <w:t xml:space="preserve"> </w:t>
            </w:r>
            <w:r w:rsidRPr="00CF39F2">
              <w:rPr>
                <w:rFonts w:ascii="Arial" w:hAnsi="Arial" w:cs="Arial"/>
                <w:w w:val="90"/>
                <w:sz w:val="19"/>
              </w:rPr>
              <w:t>382</w:t>
            </w:r>
          </w:p>
        </w:tc>
        <w:tc>
          <w:tcPr>
            <w:tcW w:w="961" w:type="dxa"/>
            <w:tcBorders>
              <w:top w:val="nil"/>
              <w:left w:val="nil"/>
              <w:bottom w:val="single" w:sz="4" w:space="0" w:color="D35E13"/>
              <w:right w:val="nil"/>
            </w:tcBorders>
          </w:tcPr>
          <w:p w:rsidR="004D06C0" w:rsidRPr="00CF39F2" w:rsidRDefault="00EA2DC5">
            <w:pPr>
              <w:pStyle w:val="TableParagraph"/>
              <w:spacing w:before="32"/>
              <w:ind w:left="286"/>
              <w:rPr>
                <w:rFonts w:ascii="Arial" w:eastAsia="Arial" w:hAnsi="Arial" w:cs="Arial"/>
                <w:sz w:val="20"/>
                <w:szCs w:val="20"/>
              </w:rPr>
            </w:pPr>
            <w:r w:rsidRPr="00CF39F2">
              <w:rPr>
                <w:rFonts w:ascii="Arial" w:hAnsi="Arial" w:cs="Arial"/>
                <w:w w:val="90"/>
                <w:sz w:val="20"/>
              </w:rPr>
              <w:t>5</w:t>
            </w:r>
            <w:r w:rsidRPr="00CF39F2">
              <w:rPr>
                <w:rFonts w:ascii="Arial" w:hAnsi="Arial" w:cs="Arial"/>
                <w:spacing w:val="-5"/>
                <w:w w:val="90"/>
                <w:sz w:val="20"/>
              </w:rPr>
              <w:t xml:space="preserve"> </w:t>
            </w:r>
            <w:r w:rsidRPr="00CF39F2">
              <w:rPr>
                <w:rFonts w:ascii="Arial" w:hAnsi="Arial" w:cs="Arial"/>
                <w:w w:val="90"/>
                <w:sz w:val="20"/>
              </w:rPr>
              <w:t>504</w:t>
            </w:r>
          </w:p>
        </w:tc>
      </w:tr>
    </w:tbl>
    <w:p w:rsidR="004D06C0" w:rsidRPr="00CF39F2" w:rsidRDefault="00EA2DC5">
      <w:pPr>
        <w:numPr>
          <w:ilvl w:val="0"/>
          <w:numId w:val="12"/>
        </w:numPr>
        <w:tabs>
          <w:tab w:val="left" w:pos="273"/>
        </w:tabs>
        <w:spacing w:before="110"/>
        <w:rPr>
          <w:rFonts w:ascii="Arial" w:eastAsia="Arial" w:hAnsi="Arial" w:cs="Arial"/>
          <w:sz w:val="17"/>
          <w:szCs w:val="17"/>
        </w:rPr>
      </w:pPr>
      <w:r w:rsidRPr="00CF39F2">
        <w:rPr>
          <w:rFonts w:ascii="Arial" w:eastAsia="Arial" w:hAnsi="Arial" w:cs="Arial"/>
          <w:color w:val="D35E13"/>
          <w:spacing w:val="-1"/>
          <w:w w:val="90"/>
          <w:sz w:val="17"/>
          <w:szCs w:val="17"/>
        </w:rPr>
        <w:t>Includes</w:t>
      </w:r>
      <w:r w:rsidRPr="00CF39F2">
        <w:rPr>
          <w:rFonts w:ascii="Arial" w:eastAsia="Arial" w:hAnsi="Arial" w:cs="Arial"/>
          <w:color w:val="D35E13"/>
          <w:spacing w:val="16"/>
          <w:w w:val="90"/>
          <w:sz w:val="17"/>
          <w:szCs w:val="17"/>
        </w:rPr>
        <w:t xml:space="preserve"> </w:t>
      </w:r>
      <w:r w:rsidRPr="00CF39F2">
        <w:rPr>
          <w:rFonts w:ascii="Arial" w:eastAsia="Arial" w:hAnsi="Arial" w:cs="Arial"/>
          <w:color w:val="D35E13"/>
          <w:w w:val="90"/>
          <w:sz w:val="17"/>
          <w:szCs w:val="17"/>
        </w:rPr>
        <w:t>non</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financial</w:t>
      </w:r>
      <w:r w:rsidRPr="00CF39F2">
        <w:rPr>
          <w:rFonts w:ascii="Arial" w:eastAsia="Arial" w:hAnsi="Arial" w:cs="Arial"/>
          <w:color w:val="D35E13"/>
          <w:spacing w:val="17"/>
          <w:w w:val="90"/>
          <w:sz w:val="17"/>
          <w:szCs w:val="17"/>
        </w:rPr>
        <w:t xml:space="preserve"> </w:t>
      </w:r>
      <w:r w:rsidRPr="00CF39F2">
        <w:rPr>
          <w:rFonts w:ascii="Arial" w:eastAsia="Arial" w:hAnsi="Arial" w:cs="Arial"/>
          <w:color w:val="D35E13"/>
          <w:spacing w:val="-1"/>
          <w:w w:val="90"/>
          <w:sz w:val="17"/>
          <w:szCs w:val="17"/>
        </w:rPr>
        <w:t>public</w:t>
      </w:r>
      <w:r w:rsidRPr="00CF39F2">
        <w:rPr>
          <w:rFonts w:ascii="Arial" w:eastAsia="Arial" w:hAnsi="Arial" w:cs="Arial"/>
          <w:color w:val="D35E13"/>
          <w:spacing w:val="17"/>
          <w:w w:val="90"/>
          <w:sz w:val="17"/>
          <w:szCs w:val="17"/>
        </w:rPr>
        <w:t xml:space="preserve"> </w:t>
      </w:r>
      <w:r w:rsidRPr="00CF39F2">
        <w:rPr>
          <w:rFonts w:ascii="Arial" w:eastAsia="Arial" w:hAnsi="Arial" w:cs="Arial"/>
          <w:color w:val="D35E13"/>
          <w:spacing w:val="-4"/>
          <w:w w:val="90"/>
          <w:sz w:val="17"/>
          <w:szCs w:val="17"/>
        </w:rPr>
        <w:t>sector.</w:t>
      </w:r>
    </w:p>
    <w:p w:rsidR="004D06C0" w:rsidRPr="00CF39F2" w:rsidRDefault="00EA2DC5">
      <w:pPr>
        <w:numPr>
          <w:ilvl w:val="0"/>
          <w:numId w:val="12"/>
        </w:numPr>
        <w:tabs>
          <w:tab w:val="left" w:pos="273"/>
        </w:tabs>
        <w:spacing w:before="14"/>
        <w:rPr>
          <w:rFonts w:ascii="Arial" w:eastAsia="Arial" w:hAnsi="Arial" w:cs="Arial"/>
          <w:sz w:val="17"/>
          <w:szCs w:val="17"/>
        </w:rPr>
      </w:pPr>
      <w:r w:rsidRPr="00CF39F2">
        <w:rPr>
          <w:rFonts w:ascii="Arial" w:hAnsi="Arial" w:cs="Arial"/>
          <w:color w:val="D35E13"/>
          <w:spacing w:val="-1"/>
          <w:w w:val="90"/>
          <w:sz w:val="17"/>
        </w:rPr>
        <w:t>Includes</w:t>
      </w:r>
      <w:r w:rsidRPr="00CF39F2">
        <w:rPr>
          <w:rFonts w:ascii="Arial" w:hAnsi="Arial" w:cs="Arial"/>
          <w:color w:val="D35E13"/>
          <w:spacing w:val="3"/>
          <w:w w:val="90"/>
          <w:sz w:val="17"/>
        </w:rPr>
        <w:t xml:space="preserve"> </w:t>
      </w:r>
      <w:r w:rsidRPr="00CF39F2">
        <w:rPr>
          <w:rFonts w:ascii="Arial" w:hAnsi="Arial" w:cs="Arial"/>
          <w:color w:val="D35E13"/>
          <w:w w:val="90"/>
          <w:sz w:val="17"/>
        </w:rPr>
        <w:t>balancing</w:t>
      </w:r>
      <w:r w:rsidRPr="00CF39F2">
        <w:rPr>
          <w:rFonts w:ascii="Arial" w:hAnsi="Arial" w:cs="Arial"/>
          <w:color w:val="D35E13"/>
          <w:spacing w:val="4"/>
          <w:w w:val="90"/>
          <w:sz w:val="17"/>
        </w:rPr>
        <w:t xml:space="preserve"> </w:t>
      </w:r>
      <w:r w:rsidRPr="00CF39F2">
        <w:rPr>
          <w:rFonts w:ascii="Arial" w:hAnsi="Arial" w:cs="Arial"/>
          <w:color w:val="D35E13"/>
          <w:w w:val="90"/>
          <w:sz w:val="17"/>
        </w:rPr>
        <w:t>adjustments</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over/under</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payments</w:t>
      </w:r>
      <w:r w:rsidRPr="00CF39F2">
        <w:rPr>
          <w:rFonts w:ascii="Arial" w:hAnsi="Arial" w:cs="Arial"/>
          <w:color w:val="D35E13"/>
          <w:spacing w:val="3"/>
          <w:w w:val="90"/>
          <w:sz w:val="17"/>
        </w:rPr>
        <w:t xml:space="preserve"> </w:t>
      </w:r>
      <w:r w:rsidRPr="00CF39F2">
        <w:rPr>
          <w:rFonts w:ascii="Arial" w:hAnsi="Arial" w:cs="Arial"/>
          <w:color w:val="D35E13"/>
          <w:w w:val="90"/>
          <w:sz w:val="17"/>
        </w:rPr>
        <w:t>of</w:t>
      </w:r>
      <w:r w:rsidRPr="00CF39F2">
        <w:rPr>
          <w:rFonts w:ascii="Arial" w:hAnsi="Arial" w:cs="Arial"/>
          <w:color w:val="D35E13"/>
          <w:spacing w:val="24"/>
          <w:w w:val="90"/>
          <w:sz w:val="17"/>
        </w:rPr>
        <w:t xml:space="preserve"> </w:t>
      </w:r>
      <w:r w:rsidRPr="00CF39F2">
        <w:rPr>
          <w:rFonts w:ascii="Arial" w:hAnsi="Arial" w:cs="Arial"/>
          <w:color w:val="D35E13"/>
          <w:w w:val="90"/>
          <w:sz w:val="17"/>
        </w:rPr>
        <w:t>GST</w:t>
      </w:r>
      <w:r w:rsidRPr="00CF39F2">
        <w:rPr>
          <w:rFonts w:ascii="Arial" w:hAnsi="Arial" w:cs="Arial"/>
          <w:color w:val="D35E13"/>
          <w:spacing w:val="3"/>
          <w:w w:val="90"/>
          <w:sz w:val="17"/>
        </w:rPr>
        <w:t xml:space="preserve"> </w:t>
      </w:r>
      <w:r w:rsidRPr="00CF39F2">
        <w:rPr>
          <w:rFonts w:ascii="Arial" w:hAnsi="Arial" w:cs="Arial"/>
          <w:color w:val="D35E13"/>
          <w:w w:val="90"/>
          <w:sz w:val="17"/>
        </w:rPr>
        <w:t>in</w:t>
      </w:r>
      <w:r w:rsidRPr="00CF39F2">
        <w:rPr>
          <w:rFonts w:ascii="Arial" w:hAnsi="Arial" w:cs="Arial"/>
          <w:color w:val="D35E13"/>
          <w:spacing w:val="4"/>
          <w:w w:val="90"/>
          <w:sz w:val="17"/>
        </w:rPr>
        <w:t xml:space="preserve"> </w:t>
      </w:r>
      <w:r w:rsidRPr="00CF39F2">
        <w:rPr>
          <w:rFonts w:ascii="Arial" w:hAnsi="Arial" w:cs="Arial"/>
          <w:color w:val="D35E13"/>
          <w:w w:val="90"/>
          <w:sz w:val="17"/>
        </w:rPr>
        <w:t>the</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previous</w:t>
      </w:r>
      <w:r w:rsidRPr="00CF39F2">
        <w:rPr>
          <w:rFonts w:ascii="Arial" w:hAnsi="Arial" w:cs="Arial"/>
          <w:color w:val="D35E13"/>
          <w:spacing w:val="4"/>
          <w:w w:val="90"/>
          <w:sz w:val="17"/>
        </w:rPr>
        <w:t xml:space="preserve"> </w:t>
      </w:r>
      <w:r w:rsidRPr="00CF39F2">
        <w:rPr>
          <w:rFonts w:ascii="Arial" w:hAnsi="Arial" w:cs="Arial"/>
          <w:color w:val="D35E13"/>
          <w:w w:val="90"/>
          <w:sz w:val="17"/>
        </w:rPr>
        <w:t>financial</w:t>
      </w:r>
      <w:r w:rsidRPr="00CF39F2">
        <w:rPr>
          <w:rFonts w:ascii="Arial" w:hAnsi="Arial" w:cs="Arial"/>
          <w:color w:val="D35E13"/>
          <w:spacing w:val="3"/>
          <w:w w:val="90"/>
          <w:sz w:val="17"/>
        </w:rPr>
        <w:t xml:space="preserve"> </w:t>
      </w:r>
      <w:r w:rsidRPr="00CF39F2">
        <w:rPr>
          <w:rFonts w:ascii="Arial" w:hAnsi="Arial" w:cs="Arial"/>
          <w:color w:val="D35E13"/>
          <w:spacing w:val="-6"/>
          <w:w w:val="90"/>
          <w:sz w:val="17"/>
        </w:rPr>
        <w:t>year.</w:t>
      </w:r>
    </w:p>
    <w:p w:rsidR="004D06C0" w:rsidRPr="00CF39F2" w:rsidRDefault="00EA2DC5">
      <w:pPr>
        <w:numPr>
          <w:ilvl w:val="0"/>
          <w:numId w:val="12"/>
        </w:numPr>
        <w:tabs>
          <w:tab w:val="left" w:pos="273"/>
        </w:tabs>
        <w:spacing w:before="14" w:line="257" w:lineRule="auto"/>
        <w:ind w:right="269"/>
        <w:rPr>
          <w:rFonts w:ascii="Arial" w:eastAsia="Arial" w:hAnsi="Arial" w:cs="Arial"/>
          <w:sz w:val="17"/>
          <w:szCs w:val="17"/>
        </w:rPr>
      </w:pPr>
      <w:r w:rsidRPr="00CF39F2">
        <w:rPr>
          <w:rFonts w:ascii="Arial" w:eastAsia="Arial" w:hAnsi="Arial" w:cs="Arial"/>
          <w:color w:val="D35E13"/>
          <w:spacing w:val="-1"/>
          <w:w w:val="90"/>
          <w:sz w:val="17"/>
          <w:szCs w:val="17"/>
        </w:rPr>
        <w:t xml:space="preserve">Includes </w:t>
      </w:r>
      <w:r w:rsidRPr="00CF39F2">
        <w:rPr>
          <w:rFonts w:ascii="Arial" w:eastAsia="Arial" w:hAnsi="Arial" w:cs="Arial"/>
          <w:color w:val="D35E13"/>
          <w:w w:val="90"/>
          <w:sz w:val="17"/>
          <w:szCs w:val="17"/>
        </w:rPr>
        <w:t>the</w:t>
      </w:r>
      <w:r w:rsidRPr="00CF39F2">
        <w:rPr>
          <w:rFonts w:ascii="Arial" w:eastAsia="Arial" w:hAnsi="Arial" w:cs="Arial"/>
          <w:color w:val="D35E13"/>
          <w:spacing w:val="-1"/>
          <w:w w:val="90"/>
          <w:sz w:val="17"/>
          <w:szCs w:val="17"/>
        </w:rPr>
        <w:t xml:space="preserve"> National</w:t>
      </w:r>
      <w:r w:rsidRPr="00CF39F2">
        <w:rPr>
          <w:rFonts w:ascii="Arial" w:eastAsia="Arial" w:hAnsi="Arial" w:cs="Arial"/>
          <w:color w:val="D35E13"/>
          <w:w w:val="90"/>
          <w:sz w:val="17"/>
          <w:szCs w:val="17"/>
        </w:rPr>
        <w:t xml:space="preserve"> Healthcare</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SPP</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in 2011</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12.</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4"/>
          <w:w w:val="90"/>
          <w:sz w:val="17"/>
          <w:szCs w:val="17"/>
        </w:rPr>
        <w:t>F</w:t>
      </w:r>
      <w:r w:rsidRPr="00CF39F2">
        <w:rPr>
          <w:rFonts w:ascii="Arial" w:eastAsia="Arial" w:hAnsi="Arial" w:cs="Arial"/>
          <w:color w:val="D35E13"/>
          <w:spacing w:val="-3"/>
          <w:w w:val="90"/>
          <w:sz w:val="17"/>
          <w:szCs w:val="17"/>
        </w:rPr>
        <w:t>rom</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2012</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13 the</w:t>
      </w:r>
      <w:r w:rsidRPr="00CF39F2">
        <w:rPr>
          <w:rFonts w:ascii="Arial" w:eastAsia="Arial" w:hAnsi="Arial" w:cs="Arial"/>
          <w:color w:val="D35E13"/>
          <w:spacing w:val="-1"/>
          <w:w w:val="90"/>
          <w:sz w:val="17"/>
          <w:szCs w:val="17"/>
        </w:rPr>
        <w:t xml:space="preserve"> National </w:t>
      </w:r>
      <w:r w:rsidRPr="00CF39F2">
        <w:rPr>
          <w:rFonts w:ascii="Arial" w:eastAsia="Arial" w:hAnsi="Arial" w:cs="Arial"/>
          <w:color w:val="D35E13"/>
          <w:w w:val="90"/>
          <w:sz w:val="17"/>
          <w:szCs w:val="17"/>
        </w:rPr>
        <w:t>Healthcare</w:t>
      </w:r>
      <w:r w:rsidRPr="00CF39F2">
        <w:rPr>
          <w:rFonts w:ascii="Arial" w:eastAsia="Arial" w:hAnsi="Arial" w:cs="Arial"/>
          <w:color w:val="D35E13"/>
          <w:spacing w:val="36"/>
          <w:sz w:val="17"/>
          <w:szCs w:val="17"/>
        </w:rPr>
        <w:t xml:space="preserve"> </w:t>
      </w:r>
      <w:r w:rsidRPr="00CF39F2">
        <w:rPr>
          <w:rFonts w:ascii="Arial" w:eastAsia="Arial" w:hAnsi="Arial" w:cs="Arial"/>
          <w:color w:val="D35E13"/>
          <w:w w:val="90"/>
          <w:sz w:val="17"/>
          <w:szCs w:val="17"/>
        </w:rPr>
        <w:t>SPP</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is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replaced</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2"/>
          <w:w w:val="90"/>
          <w:sz w:val="17"/>
          <w:szCs w:val="17"/>
        </w:rPr>
        <w:t>by</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NHR</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funding.</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2012</w:t>
      </w:r>
      <w:r w:rsidR="00B26576" w:rsidRPr="00CF39F2">
        <w:rPr>
          <w:rFonts w:ascii="Arial" w:eastAsia="Arial" w:hAnsi="Arial" w:cs="Arial"/>
          <w:color w:val="D35E13"/>
          <w:w w:val="90"/>
          <w:sz w:val="17"/>
          <w:szCs w:val="17"/>
        </w:rPr>
        <w:t>-</w:t>
      </w:r>
      <w:r w:rsidRPr="00CF39F2">
        <w:rPr>
          <w:rFonts w:ascii="Arial" w:eastAsia="Arial" w:hAnsi="Arial" w:cs="Arial"/>
          <w:color w:val="D35E13"/>
          <w:w w:val="90"/>
          <w:sz w:val="17"/>
          <w:szCs w:val="17"/>
        </w:rPr>
        <w:t>13</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includes</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some</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NHR</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payments.</w:t>
      </w:r>
    </w:p>
    <w:p w:rsidR="004D06C0" w:rsidRPr="00CF39F2" w:rsidRDefault="00EA2DC5">
      <w:pPr>
        <w:numPr>
          <w:ilvl w:val="0"/>
          <w:numId w:val="12"/>
        </w:numPr>
        <w:tabs>
          <w:tab w:val="left" w:pos="273"/>
        </w:tabs>
        <w:rPr>
          <w:rFonts w:ascii="Arial" w:eastAsia="Arial" w:hAnsi="Arial" w:cs="Arial"/>
          <w:sz w:val="17"/>
          <w:szCs w:val="17"/>
        </w:rPr>
      </w:pPr>
      <w:r w:rsidRPr="00CF39F2">
        <w:rPr>
          <w:rFonts w:ascii="Arial" w:eastAsia="Arial" w:hAnsi="Arial" w:cs="Arial"/>
          <w:color w:val="D35E13"/>
          <w:spacing w:val="-1"/>
          <w:w w:val="90"/>
          <w:sz w:val="17"/>
          <w:szCs w:val="17"/>
        </w:rPr>
        <w:t>Includes</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payments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‘through’</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erritory</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for</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non</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government</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schools.</w:t>
      </w:r>
    </w:p>
    <w:p w:rsidR="004D06C0" w:rsidRPr="00CF39F2" w:rsidRDefault="00EA2DC5">
      <w:pPr>
        <w:numPr>
          <w:ilvl w:val="0"/>
          <w:numId w:val="12"/>
        </w:numPr>
        <w:tabs>
          <w:tab w:val="left" w:pos="273"/>
        </w:tabs>
        <w:spacing w:before="14" w:line="257" w:lineRule="auto"/>
        <w:ind w:right="275"/>
        <w:rPr>
          <w:rFonts w:ascii="Arial" w:eastAsia="Arial" w:hAnsi="Arial" w:cs="Arial"/>
          <w:sz w:val="17"/>
          <w:szCs w:val="17"/>
        </w:rPr>
      </w:pPr>
      <w:r w:rsidRPr="00CF39F2">
        <w:rPr>
          <w:rFonts w:ascii="Arial" w:hAnsi="Arial" w:cs="Arial"/>
          <w:color w:val="D35E13"/>
          <w:spacing w:val="-4"/>
          <w:w w:val="90"/>
          <w:sz w:val="17"/>
        </w:rPr>
        <w:t>F</w:t>
      </w:r>
      <w:r w:rsidRPr="00CF39F2">
        <w:rPr>
          <w:rFonts w:ascii="Arial" w:hAnsi="Arial" w:cs="Arial"/>
          <w:color w:val="D35E13"/>
          <w:spacing w:val="-3"/>
          <w:w w:val="90"/>
          <w:sz w:val="17"/>
        </w:rPr>
        <w:t>or</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consistency</w:t>
      </w:r>
      <w:r w:rsidRPr="00CF39F2">
        <w:rPr>
          <w:rFonts w:ascii="Arial" w:hAnsi="Arial" w:cs="Arial"/>
          <w:color w:val="D35E13"/>
          <w:spacing w:val="3"/>
          <w:w w:val="90"/>
          <w:sz w:val="17"/>
        </w:rPr>
        <w:t xml:space="preserve"> </w:t>
      </w:r>
      <w:r w:rsidRPr="00CF39F2">
        <w:rPr>
          <w:rFonts w:ascii="Arial" w:hAnsi="Arial" w:cs="Arial"/>
          <w:color w:val="D35E13"/>
          <w:w w:val="90"/>
          <w:sz w:val="17"/>
        </w:rPr>
        <w:t>of</w:t>
      </w:r>
      <w:r w:rsidRPr="00CF39F2">
        <w:rPr>
          <w:rFonts w:ascii="Arial" w:hAnsi="Arial" w:cs="Arial"/>
          <w:color w:val="D35E13"/>
          <w:spacing w:val="23"/>
          <w:w w:val="90"/>
          <w:sz w:val="17"/>
        </w:rPr>
        <w:t xml:space="preserve"> </w:t>
      </w:r>
      <w:r w:rsidRPr="00CF39F2">
        <w:rPr>
          <w:rFonts w:ascii="Arial" w:hAnsi="Arial" w:cs="Arial"/>
          <w:color w:val="D35E13"/>
          <w:w w:val="90"/>
          <w:sz w:val="17"/>
        </w:rPr>
        <w:t>reporting</w:t>
      </w:r>
      <w:r w:rsidRPr="00CF39F2">
        <w:rPr>
          <w:rFonts w:ascii="Arial" w:hAnsi="Arial" w:cs="Arial"/>
          <w:color w:val="D35E13"/>
          <w:spacing w:val="4"/>
          <w:w w:val="90"/>
          <w:sz w:val="17"/>
        </w:rPr>
        <w:t xml:space="preserve"> </w:t>
      </w:r>
      <w:r w:rsidRPr="00CF39F2">
        <w:rPr>
          <w:rFonts w:ascii="Arial" w:hAnsi="Arial" w:cs="Arial"/>
          <w:color w:val="D35E13"/>
          <w:w w:val="90"/>
          <w:sz w:val="17"/>
        </w:rPr>
        <w:t>with</w:t>
      </w:r>
      <w:r w:rsidRPr="00CF39F2">
        <w:rPr>
          <w:rFonts w:ascii="Arial" w:hAnsi="Arial" w:cs="Arial"/>
          <w:color w:val="D35E13"/>
          <w:spacing w:val="3"/>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w w:val="90"/>
          <w:sz w:val="17"/>
        </w:rPr>
        <w:t>Commonwealth,</w:t>
      </w:r>
      <w:r w:rsidRPr="00CF39F2">
        <w:rPr>
          <w:rFonts w:ascii="Arial" w:hAnsi="Arial" w:cs="Arial"/>
          <w:color w:val="D35E13"/>
          <w:spacing w:val="3"/>
          <w:w w:val="90"/>
          <w:sz w:val="17"/>
        </w:rPr>
        <w:t xml:space="preserve"> </w:t>
      </w:r>
      <w:r w:rsidRPr="00CF39F2">
        <w:rPr>
          <w:rFonts w:ascii="Arial" w:hAnsi="Arial" w:cs="Arial"/>
          <w:color w:val="D35E13"/>
          <w:w w:val="90"/>
          <w:sz w:val="17"/>
        </w:rPr>
        <w:t>funding</w:t>
      </w:r>
      <w:r w:rsidRPr="00CF39F2">
        <w:rPr>
          <w:rFonts w:ascii="Arial" w:hAnsi="Arial" w:cs="Arial"/>
          <w:color w:val="D35E13"/>
          <w:spacing w:val="4"/>
          <w:w w:val="90"/>
          <w:sz w:val="17"/>
        </w:rPr>
        <w:t xml:space="preserve"> </w:t>
      </w:r>
      <w:r w:rsidRPr="00CF39F2">
        <w:rPr>
          <w:rFonts w:ascii="Arial" w:hAnsi="Arial" w:cs="Arial"/>
          <w:color w:val="D35E13"/>
          <w:w w:val="90"/>
          <w:sz w:val="17"/>
        </w:rPr>
        <w:t>under</w:t>
      </w:r>
      <w:r w:rsidRPr="00CF39F2">
        <w:rPr>
          <w:rFonts w:ascii="Arial" w:hAnsi="Arial" w:cs="Arial"/>
          <w:color w:val="D35E13"/>
          <w:spacing w:val="3"/>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Natural</w:t>
      </w:r>
      <w:r w:rsidRPr="00CF39F2">
        <w:rPr>
          <w:rFonts w:ascii="Arial" w:hAnsi="Arial" w:cs="Arial"/>
          <w:color w:val="D35E13"/>
          <w:spacing w:val="3"/>
          <w:w w:val="90"/>
          <w:sz w:val="17"/>
        </w:rPr>
        <w:t xml:space="preserve"> </w:t>
      </w:r>
      <w:r w:rsidRPr="00CF39F2">
        <w:rPr>
          <w:rFonts w:ascii="Arial" w:hAnsi="Arial" w:cs="Arial"/>
          <w:color w:val="D35E13"/>
          <w:w w:val="90"/>
          <w:sz w:val="17"/>
        </w:rPr>
        <w:t>Disaster</w:t>
      </w:r>
      <w:r w:rsidRPr="00CF39F2">
        <w:rPr>
          <w:rFonts w:ascii="Arial" w:hAnsi="Arial" w:cs="Arial"/>
          <w:color w:val="D35E13"/>
          <w:spacing w:val="4"/>
          <w:w w:val="90"/>
          <w:sz w:val="17"/>
        </w:rPr>
        <w:t xml:space="preserve"> </w:t>
      </w:r>
      <w:r w:rsidRPr="00CF39F2">
        <w:rPr>
          <w:rFonts w:ascii="Arial" w:hAnsi="Arial" w:cs="Arial"/>
          <w:color w:val="D35E13"/>
          <w:spacing w:val="-2"/>
          <w:w w:val="90"/>
          <w:sz w:val="17"/>
        </w:rPr>
        <w:t>R</w:t>
      </w:r>
      <w:r w:rsidRPr="00CF39F2">
        <w:rPr>
          <w:rFonts w:ascii="Arial" w:hAnsi="Arial" w:cs="Arial"/>
          <w:color w:val="D35E13"/>
          <w:spacing w:val="-1"/>
          <w:w w:val="90"/>
          <w:sz w:val="17"/>
        </w:rPr>
        <w:t>elief</w:t>
      </w:r>
      <w:r w:rsidRPr="00CF39F2">
        <w:rPr>
          <w:rFonts w:ascii="Arial" w:hAnsi="Arial" w:cs="Arial"/>
          <w:color w:val="D35E13"/>
          <w:spacing w:val="3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spacing w:val="-2"/>
          <w:w w:val="90"/>
          <w:sz w:val="17"/>
        </w:rPr>
        <w:t>R</w:t>
      </w:r>
      <w:r w:rsidRPr="00CF39F2">
        <w:rPr>
          <w:rFonts w:ascii="Arial" w:hAnsi="Arial" w:cs="Arial"/>
          <w:color w:val="D35E13"/>
          <w:spacing w:val="-1"/>
          <w:w w:val="90"/>
          <w:sz w:val="17"/>
        </w:rPr>
        <w:t>ecovery</w:t>
      </w:r>
      <w:r w:rsidRPr="00CF39F2">
        <w:rPr>
          <w:rFonts w:ascii="Arial" w:hAnsi="Arial" w:cs="Arial"/>
          <w:color w:val="D35E13"/>
          <w:spacing w:val="7"/>
          <w:w w:val="90"/>
          <w:sz w:val="17"/>
        </w:rPr>
        <w:t xml:space="preserve"> </w:t>
      </w:r>
      <w:r w:rsidRPr="00CF39F2">
        <w:rPr>
          <w:rFonts w:ascii="Arial" w:hAnsi="Arial" w:cs="Arial"/>
          <w:color w:val="D35E13"/>
          <w:w w:val="90"/>
          <w:sz w:val="17"/>
        </w:rPr>
        <w:t>Arrangements</w:t>
      </w:r>
      <w:r w:rsidRPr="00CF39F2">
        <w:rPr>
          <w:rFonts w:ascii="Arial" w:hAnsi="Arial" w:cs="Arial"/>
          <w:color w:val="D35E13"/>
          <w:spacing w:val="8"/>
          <w:w w:val="90"/>
          <w:sz w:val="17"/>
        </w:rPr>
        <w:t xml:space="preserve"> </w:t>
      </w:r>
      <w:r w:rsidRPr="00CF39F2">
        <w:rPr>
          <w:rFonts w:ascii="Arial" w:hAnsi="Arial" w:cs="Arial"/>
          <w:color w:val="D35E13"/>
          <w:w w:val="90"/>
          <w:sz w:val="17"/>
        </w:rPr>
        <w:t>is</w:t>
      </w:r>
      <w:r w:rsidRPr="00CF39F2">
        <w:rPr>
          <w:rFonts w:ascii="Arial" w:hAnsi="Arial" w:cs="Arial"/>
          <w:color w:val="D35E13"/>
          <w:spacing w:val="7"/>
          <w:w w:val="90"/>
          <w:sz w:val="17"/>
        </w:rPr>
        <w:t xml:space="preserve"> </w:t>
      </w:r>
      <w:r w:rsidRPr="00CF39F2">
        <w:rPr>
          <w:rFonts w:ascii="Arial" w:hAnsi="Arial" w:cs="Arial"/>
          <w:color w:val="D35E13"/>
          <w:w w:val="90"/>
          <w:sz w:val="17"/>
        </w:rPr>
        <w:t>reported</w:t>
      </w:r>
      <w:r w:rsidRPr="00CF39F2">
        <w:rPr>
          <w:rFonts w:ascii="Arial" w:hAnsi="Arial" w:cs="Arial"/>
          <w:color w:val="D35E13"/>
          <w:spacing w:val="8"/>
          <w:w w:val="90"/>
          <w:sz w:val="17"/>
        </w:rPr>
        <w:t xml:space="preserve"> </w:t>
      </w:r>
      <w:r w:rsidRPr="00CF39F2">
        <w:rPr>
          <w:rFonts w:ascii="Arial" w:hAnsi="Arial" w:cs="Arial"/>
          <w:color w:val="D35E13"/>
          <w:w w:val="90"/>
          <w:sz w:val="17"/>
        </w:rPr>
        <w:t>as</w:t>
      </w:r>
      <w:r w:rsidRPr="00CF39F2">
        <w:rPr>
          <w:rFonts w:ascii="Arial" w:hAnsi="Arial" w:cs="Arial"/>
          <w:color w:val="D35E13"/>
          <w:spacing w:val="7"/>
          <w:w w:val="90"/>
          <w:sz w:val="17"/>
        </w:rPr>
        <w:t xml:space="preserve"> </w:t>
      </w:r>
      <w:r w:rsidRPr="00CF39F2">
        <w:rPr>
          <w:rFonts w:ascii="Arial" w:hAnsi="Arial" w:cs="Arial"/>
          <w:color w:val="D35E13"/>
          <w:w w:val="90"/>
          <w:sz w:val="17"/>
        </w:rPr>
        <w:t>tied</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funding.</w:t>
      </w:r>
    </w:p>
    <w:p w:rsidR="004D06C0" w:rsidRPr="00CF39F2" w:rsidRDefault="00EA2DC5">
      <w:pPr>
        <w:numPr>
          <w:ilvl w:val="0"/>
          <w:numId w:val="12"/>
        </w:numPr>
        <w:tabs>
          <w:tab w:val="left" w:pos="273"/>
        </w:tabs>
        <w:spacing w:line="257" w:lineRule="auto"/>
        <w:ind w:left="103" w:right="3817" w:firstLine="0"/>
        <w:rPr>
          <w:rFonts w:ascii="Arial" w:eastAsia="Arial" w:hAnsi="Arial" w:cs="Arial"/>
          <w:sz w:val="17"/>
          <w:szCs w:val="17"/>
        </w:rPr>
      </w:pPr>
      <w:r w:rsidRPr="00CF39F2">
        <w:rPr>
          <w:rFonts w:ascii="Arial" w:hAnsi="Arial" w:cs="Arial"/>
          <w:color w:val="D35E13"/>
          <w:w w:val="90"/>
          <w:sz w:val="17"/>
        </w:rPr>
        <w:t>Figures</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may</w:t>
      </w:r>
      <w:r w:rsidRPr="00CF39F2">
        <w:rPr>
          <w:rFonts w:ascii="Arial" w:hAnsi="Arial" w:cs="Arial"/>
          <w:color w:val="D35E13"/>
          <w:spacing w:val="5"/>
          <w:w w:val="90"/>
          <w:sz w:val="17"/>
        </w:rPr>
        <w:t xml:space="preserve"> </w:t>
      </w:r>
      <w:r w:rsidRPr="00CF39F2">
        <w:rPr>
          <w:rFonts w:ascii="Arial" w:hAnsi="Arial" w:cs="Arial"/>
          <w:color w:val="D35E13"/>
          <w:w w:val="90"/>
          <w:sz w:val="17"/>
        </w:rPr>
        <w:t>not</w:t>
      </w:r>
      <w:r w:rsidRPr="00CF39F2">
        <w:rPr>
          <w:rFonts w:ascii="Arial" w:hAnsi="Arial" w:cs="Arial"/>
          <w:color w:val="D35E13"/>
          <w:spacing w:val="5"/>
          <w:w w:val="90"/>
          <w:sz w:val="17"/>
        </w:rPr>
        <w:t xml:space="preserve"> </w:t>
      </w:r>
      <w:r w:rsidRPr="00CF39F2">
        <w:rPr>
          <w:rFonts w:ascii="Arial" w:hAnsi="Arial" w:cs="Arial"/>
          <w:color w:val="D35E13"/>
          <w:w w:val="90"/>
          <w:sz w:val="17"/>
        </w:rPr>
        <w:t>add</w:t>
      </w:r>
      <w:r w:rsidRPr="00CF39F2">
        <w:rPr>
          <w:rFonts w:ascii="Arial" w:hAnsi="Arial" w:cs="Arial"/>
          <w:color w:val="D35E13"/>
          <w:spacing w:val="5"/>
          <w:w w:val="90"/>
          <w:sz w:val="17"/>
        </w:rPr>
        <w:t xml:space="preserve"> </w:t>
      </w:r>
      <w:r w:rsidRPr="00CF39F2">
        <w:rPr>
          <w:rFonts w:ascii="Arial" w:hAnsi="Arial" w:cs="Arial"/>
          <w:color w:val="D35E13"/>
          <w:w w:val="90"/>
          <w:sz w:val="17"/>
        </w:rPr>
        <w:t>due</w:t>
      </w:r>
      <w:r w:rsidRPr="00CF39F2">
        <w:rPr>
          <w:rFonts w:ascii="Arial" w:hAnsi="Arial" w:cs="Arial"/>
          <w:color w:val="D35E13"/>
          <w:spacing w:val="6"/>
          <w:w w:val="90"/>
          <w:sz w:val="17"/>
        </w:rPr>
        <w:t xml:space="preserve"> </w:t>
      </w:r>
      <w:r w:rsidRPr="00CF39F2">
        <w:rPr>
          <w:rFonts w:ascii="Arial" w:hAnsi="Arial" w:cs="Arial"/>
          <w:color w:val="D35E13"/>
          <w:w w:val="90"/>
          <w:sz w:val="17"/>
        </w:rPr>
        <w:t>to</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rounding.</w:t>
      </w:r>
      <w:r w:rsidRPr="00CF39F2">
        <w:rPr>
          <w:rFonts w:ascii="Arial" w:hAnsi="Arial" w:cs="Arial"/>
          <w:color w:val="D35E13"/>
          <w:spacing w:val="27"/>
          <w:w w:val="90"/>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103" w:right="127"/>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w w:val="90"/>
        </w:rPr>
        <w:t>IGA</w:t>
      </w:r>
      <w:r w:rsidRPr="00CF39F2">
        <w:rPr>
          <w:rFonts w:cs="Arial"/>
          <w:spacing w:val="5"/>
          <w:w w:val="90"/>
        </w:rPr>
        <w:t xml:space="preserve"> </w:t>
      </w:r>
      <w:r w:rsidRPr="00CF39F2">
        <w:rPr>
          <w:rFonts w:cs="Arial"/>
          <w:spacing w:val="-1"/>
          <w:w w:val="90"/>
        </w:rPr>
        <w:t>provides</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framework</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collaborative</w:t>
      </w:r>
      <w:r w:rsidRPr="00CF39F2">
        <w:rPr>
          <w:rFonts w:cs="Arial"/>
          <w:spacing w:val="5"/>
          <w:w w:val="90"/>
        </w:rPr>
        <w:t xml:space="preserve"> </w:t>
      </w:r>
      <w:r w:rsidRPr="00CF39F2">
        <w:rPr>
          <w:rFonts w:cs="Arial"/>
          <w:spacing w:val="-1"/>
          <w:w w:val="90"/>
        </w:rPr>
        <w:t>working</w:t>
      </w:r>
      <w:r w:rsidRPr="00CF39F2">
        <w:rPr>
          <w:rFonts w:cs="Arial"/>
          <w:spacing w:val="4"/>
          <w:w w:val="90"/>
        </w:rPr>
        <w:t xml:space="preserve"> </w:t>
      </w:r>
      <w:r w:rsidRPr="00CF39F2">
        <w:rPr>
          <w:rFonts w:cs="Arial"/>
          <w:spacing w:val="-1"/>
          <w:w w:val="90"/>
        </w:rPr>
        <w:t>arrangement</w:t>
      </w:r>
      <w:r w:rsidRPr="00CF39F2">
        <w:rPr>
          <w:rFonts w:cs="Arial"/>
          <w:spacing w:val="55"/>
          <w:w w:val="90"/>
        </w:rPr>
        <w:t xml:space="preserve"> </w:t>
      </w:r>
      <w:r w:rsidRPr="00CF39F2">
        <w:rPr>
          <w:rFonts w:cs="Arial"/>
          <w:w w:val="90"/>
        </w:rPr>
        <w:t>between</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Commonwealth</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states</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policy</w:t>
      </w:r>
      <w:r w:rsidRPr="00CF39F2">
        <w:rPr>
          <w:rFonts w:cs="Arial"/>
          <w:spacing w:val="8"/>
          <w:w w:val="90"/>
        </w:rPr>
        <w:t xml:space="preserve"> </w:t>
      </w:r>
      <w:r w:rsidRPr="00CF39F2">
        <w:rPr>
          <w:rFonts w:cs="Arial"/>
          <w:spacing w:val="-2"/>
          <w:w w:val="90"/>
        </w:rPr>
        <w:t>development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service</w:t>
      </w:r>
      <w:r w:rsidRPr="00CF39F2">
        <w:rPr>
          <w:rFonts w:cs="Arial"/>
          <w:spacing w:val="45"/>
          <w:w w:val="94"/>
        </w:rPr>
        <w:t xml:space="preserve"> </w:t>
      </w:r>
      <w:r w:rsidRPr="00CF39F2">
        <w:rPr>
          <w:rFonts w:cs="Arial"/>
          <w:spacing w:val="-2"/>
          <w:w w:val="90"/>
        </w:rPr>
        <w:t>delivery,</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facilitate</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implementation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nationally</w:t>
      </w:r>
      <w:r w:rsidRPr="00CF39F2">
        <w:rPr>
          <w:rFonts w:cs="Arial"/>
          <w:spacing w:val="8"/>
          <w:w w:val="90"/>
        </w:rPr>
        <w:t xml:space="preserve"> </w:t>
      </w:r>
      <w:r w:rsidRPr="00CF39F2">
        <w:rPr>
          <w:rFonts w:cs="Arial"/>
          <w:w w:val="90"/>
        </w:rPr>
        <w:t>important</w:t>
      </w:r>
      <w:r w:rsidRPr="00CF39F2">
        <w:rPr>
          <w:rFonts w:cs="Arial"/>
          <w:spacing w:val="7"/>
          <w:w w:val="90"/>
        </w:rPr>
        <w:t xml:space="preserve"> </w:t>
      </w:r>
      <w:r w:rsidRPr="00CF39F2">
        <w:rPr>
          <w:rFonts w:cs="Arial"/>
          <w:spacing w:val="-1"/>
          <w:w w:val="90"/>
        </w:rPr>
        <w:t>economic</w:t>
      </w:r>
      <w:r w:rsidRPr="00CF39F2">
        <w:rPr>
          <w:rFonts w:cs="Arial"/>
          <w:spacing w:val="37"/>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social</w:t>
      </w:r>
      <w:r w:rsidRPr="00CF39F2">
        <w:rPr>
          <w:rFonts w:cs="Arial"/>
          <w:spacing w:val="10"/>
          <w:w w:val="90"/>
        </w:rPr>
        <w:t xml:space="preserve"> </w:t>
      </w:r>
      <w:r w:rsidRPr="00CF39F2">
        <w:rPr>
          <w:rFonts w:cs="Arial"/>
          <w:spacing w:val="-1"/>
          <w:w w:val="90"/>
        </w:rPr>
        <w:t>reforms.</w:t>
      </w:r>
    </w:p>
    <w:p w:rsidR="004D06C0" w:rsidRPr="00CF39F2" w:rsidRDefault="00EA2DC5">
      <w:pPr>
        <w:pStyle w:val="BodyText"/>
        <w:spacing w:line="284" w:lineRule="auto"/>
        <w:ind w:left="103" w:right="410"/>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aim</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IGA</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2"/>
          <w:w w:val="90"/>
        </w:rPr>
        <w:t>improve</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effectiveness</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government</w:t>
      </w:r>
      <w:r w:rsidRPr="00CF39F2">
        <w:rPr>
          <w:rFonts w:cs="Arial"/>
          <w:spacing w:val="2"/>
          <w:w w:val="90"/>
        </w:rPr>
        <w:t xml:space="preserve"> </w:t>
      </w:r>
      <w:r w:rsidRPr="00CF39F2">
        <w:rPr>
          <w:rFonts w:cs="Arial"/>
          <w:w w:val="90"/>
        </w:rPr>
        <w:t>services</w:t>
      </w:r>
      <w:r w:rsidRPr="00CF39F2">
        <w:rPr>
          <w:rFonts w:cs="Arial"/>
          <w:spacing w:val="81"/>
          <w:w w:val="90"/>
        </w:rPr>
        <w:t xml:space="preserve"> </w:t>
      </w:r>
      <w:r w:rsidRPr="00CF39F2">
        <w:rPr>
          <w:rFonts w:cs="Arial"/>
          <w:spacing w:val="-2"/>
          <w:w w:val="90"/>
        </w:rPr>
        <w:t>through:</w:t>
      </w:r>
    </w:p>
    <w:p w:rsidR="004D06C0" w:rsidRPr="00CF39F2" w:rsidRDefault="00EA2DC5">
      <w:pPr>
        <w:pStyle w:val="BodyText"/>
        <w:numPr>
          <w:ilvl w:val="0"/>
          <w:numId w:val="11"/>
        </w:numPr>
        <w:tabs>
          <w:tab w:val="left" w:pos="273"/>
        </w:tabs>
        <w:rPr>
          <w:rFonts w:cs="Arial"/>
        </w:rPr>
      </w:pPr>
      <w:r w:rsidRPr="00CF39F2">
        <w:rPr>
          <w:rFonts w:cs="Arial"/>
          <w:color w:val="000000"/>
          <w:spacing w:val="-2"/>
          <w:w w:val="90"/>
        </w:rPr>
        <w:t>fair</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2"/>
          <w:w w:val="90"/>
        </w:rPr>
        <w:t>sustainable</w:t>
      </w:r>
      <w:r w:rsidRPr="00CF39F2">
        <w:rPr>
          <w:rFonts w:cs="Arial"/>
          <w:color w:val="000000"/>
          <w:spacing w:val="9"/>
          <w:w w:val="90"/>
        </w:rPr>
        <w:t xml:space="preserve"> </w:t>
      </w:r>
      <w:r w:rsidRPr="00CF39F2">
        <w:rPr>
          <w:rFonts w:cs="Arial"/>
          <w:color w:val="000000"/>
          <w:spacing w:val="-1"/>
          <w:w w:val="90"/>
        </w:rPr>
        <w:t>federal</w:t>
      </w:r>
      <w:r w:rsidRPr="00CF39F2">
        <w:rPr>
          <w:rFonts w:cs="Arial"/>
          <w:color w:val="000000"/>
          <w:spacing w:val="9"/>
          <w:w w:val="90"/>
        </w:rPr>
        <w:t xml:space="preserve"> </w:t>
      </w:r>
      <w:r w:rsidRPr="00CF39F2">
        <w:rPr>
          <w:rFonts w:cs="Arial"/>
          <w:color w:val="000000"/>
          <w:spacing w:val="-2"/>
          <w:w w:val="90"/>
        </w:rPr>
        <w:t>financial</w:t>
      </w:r>
      <w:r w:rsidRPr="00CF39F2">
        <w:rPr>
          <w:rFonts w:cs="Arial"/>
          <w:color w:val="000000"/>
          <w:spacing w:val="9"/>
          <w:w w:val="90"/>
        </w:rPr>
        <w:t xml:space="preserve"> </w:t>
      </w:r>
      <w:r w:rsidRPr="00CF39F2">
        <w:rPr>
          <w:rFonts w:cs="Arial"/>
          <w:color w:val="000000"/>
          <w:spacing w:val="-1"/>
          <w:w w:val="90"/>
        </w:rPr>
        <w:t>arrangements;</w:t>
      </w:r>
    </w:p>
    <w:p w:rsidR="004D06C0" w:rsidRPr="00CF39F2" w:rsidRDefault="00EA2DC5">
      <w:pPr>
        <w:pStyle w:val="BodyText"/>
        <w:numPr>
          <w:ilvl w:val="0"/>
          <w:numId w:val="11"/>
        </w:numPr>
        <w:tabs>
          <w:tab w:val="left" w:pos="273"/>
        </w:tabs>
        <w:spacing w:before="160" w:line="284" w:lineRule="auto"/>
        <w:ind w:right="216"/>
        <w:rPr>
          <w:rFonts w:cs="Arial"/>
        </w:rPr>
      </w:pPr>
      <w:r w:rsidRPr="00CF39F2">
        <w:rPr>
          <w:rFonts w:cs="Arial"/>
          <w:color w:val="000000"/>
          <w:spacing w:val="-1"/>
          <w:w w:val="90"/>
        </w:rPr>
        <w:t>clearly</w:t>
      </w:r>
      <w:r w:rsidRPr="00CF39F2">
        <w:rPr>
          <w:rFonts w:cs="Arial"/>
          <w:color w:val="000000"/>
          <w:spacing w:val="9"/>
          <w:w w:val="90"/>
        </w:rPr>
        <w:t xml:space="preserve"> </w:t>
      </w:r>
      <w:r w:rsidRPr="00CF39F2">
        <w:rPr>
          <w:rFonts w:cs="Arial"/>
          <w:color w:val="000000"/>
          <w:spacing w:val="-1"/>
          <w:w w:val="90"/>
        </w:rPr>
        <w:t>defined</w:t>
      </w:r>
      <w:r w:rsidRPr="00CF39F2">
        <w:rPr>
          <w:rFonts w:cs="Arial"/>
          <w:color w:val="000000"/>
          <w:spacing w:val="9"/>
          <w:w w:val="90"/>
        </w:rPr>
        <w:t xml:space="preserve"> </w:t>
      </w:r>
      <w:r w:rsidRPr="00CF39F2">
        <w:rPr>
          <w:rFonts w:cs="Arial"/>
          <w:color w:val="000000"/>
          <w:spacing w:val="-1"/>
          <w:w w:val="90"/>
        </w:rPr>
        <w:t>roles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responsibilities</w:t>
      </w:r>
      <w:r w:rsidRPr="00CF39F2">
        <w:rPr>
          <w:rFonts w:cs="Arial"/>
          <w:color w:val="000000"/>
          <w:spacing w:val="9"/>
          <w:w w:val="90"/>
        </w:rPr>
        <w:t xml:space="preserve"> </w:t>
      </w:r>
      <w:r w:rsidRPr="00CF39F2">
        <w:rPr>
          <w:rFonts w:cs="Arial"/>
          <w:color w:val="000000"/>
          <w:w w:val="90"/>
        </w:rPr>
        <w:t>between</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Commonwealth</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45"/>
          <w:w w:val="98"/>
        </w:rPr>
        <w:t xml:space="preserve"> </w:t>
      </w:r>
      <w:r w:rsidRPr="00CF39F2">
        <w:rPr>
          <w:rFonts w:cs="Arial"/>
          <w:color w:val="000000"/>
          <w:spacing w:val="-2"/>
          <w:w w:val="90"/>
        </w:rPr>
        <w:t>states;</w:t>
      </w:r>
    </w:p>
    <w:p w:rsidR="004D06C0" w:rsidRPr="00CF39F2" w:rsidRDefault="00EA2DC5">
      <w:pPr>
        <w:pStyle w:val="BodyText"/>
        <w:numPr>
          <w:ilvl w:val="0"/>
          <w:numId w:val="11"/>
        </w:numPr>
        <w:tabs>
          <w:tab w:val="left" w:pos="273"/>
        </w:tabs>
        <w:spacing w:line="284" w:lineRule="auto"/>
        <w:ind w:right="379"/>
        <w:rPr>
          <w:rFonts w:cs="Arial"/>
        </w:rPr>
      </w:pPr>
      <w:r w:rsidRPr="00CF39F2">
        <w:rPr>
          <w:rFonts w:cs="Arial"/>
          <w:color w:val="000000"/>
          <w:spacing w:val="-1"/>
          <w:w w:val="90"/>
        </w:rPr>
        <w:t>enhanced</w:t>
      </w:r>
      <w:r w:rsidRPr="00CF39F2">
        <w:rPr>
          <w:rFonts w:cs="Arial"/>
          <w:color w:val="000000"/>
          <w:spacing w:val="19"/>
          <w:w w:val="90"/>
        </w:rPr>
        <w:t xml:space="preserve"> </w:t>
      </w:r>
      <w:r w:rsidRPr="00CF39F2">
        <w:rPr>
          <w:rFonts w:cs="Arial"/>
          <w:color w:val="000000"/>
          <w:spacing w:val="-2"/>
          <w:w w:val="90"/>
        </w:rPr>
        <w:t>public</w:t>
      </w:r>
      <w:r w:rsidRPr="00CF39F2">
        <w:rPr>
          <w:rFonts w:cs="Arial"/>
          <w:color w:val="000000"/>
          <w:spacing w:val="19"/>
          <w:w w:val="90"/>
        </w:rPr>
        <w:t xml:space="preserve"> </w:t>
      </w:r>
      <w:r w:rsidRPr="00CF39F2">
        <w:rPr>
          <w:rFonts w:cs="Arial"/>
          <w:color w:val="000000"/>
          <w:spacing w:val="-1"/>
          <w:w w:val="90"/>
        </w:rPr>
        <w:t>accountability</w:t>
      </w:r>
      <w:r w:rsidRPr="00CF39F2">
        <w:rPr>
          <w:rFonts w:cs="Arial"/>
          <w:color w:val="000000"/>
          <w:spacing w:val="19"/>
          <w:w w:val="90"/>
        </w:rPr>
        <w:t xml:space="preserve"> </w:t>
      </w:r>
      <w:r w:rsidRPr="00CF39F2">
        <w:rPr>
          <w:rFonts w:cs="Arial"/>
          <w:color w:val="000000"/>
          <w:spacing w:val="-1"/>
          <w:w w:val="90"/>
        </w:rPr>
        <w:t>through</w:t>
      </w:r>
      <w:r w:rsidRPr="00CF39F2">
        <w:rPr>
          <w:rFonts w:cs="Arial"/>
          <w:color w:val="000000"/>
          <w:spacing w:val="20"/>
          <w:w w:val="90"/>
        </w:rPr>
        <w:t xml:space="preserve"> </w:t>
      </w:r>
      <w:r w:rsidRPr="00CF39F2">
        <w:rPr>
          <w:rFonts w:cs="Arial"/>
          <w:color w:val="000000"/>
          <w:spacing w:val="-3"/>
          <w:w w:val="90"/>
        </w:rPr>
        <w:t>simpler,</w:t>
      </w:r>
      <w:r w:rsidRPr="00CF39F2">
        <w:rPr>
          <w:rFonts w:cs="Arial"/>
          <w:color w:val="000000"/>
          <w:spacing w:val="19"/>
          <w:w w:val="90"/>
        </w:rPr>
        <w:t xml:space="preserve"> </w:t>
      </w:r>
      <w:r w:rsidRPr="00CF39F2">
        <w:rPr>
          <w:rFonts w:cs="Arial"/>
          <w:color w:val="000000"/>
          <w:spacing w:val="-1"/>
          <w:w w:val="90"/>
        </w:rPr>
        <w:t>standardised</w:t>
      </w:r>
      <w:r w:rsidRPr="00CF39F2">
        <w:rPr>
          <w:rFonts w:cs="Arial"/>
          <w:color w:val="000000"/>
          <w:spacing w:val="19"/>
          <w:w w:val="90"/>
        </w:rPr>
        <w:t xml:space="preserve"> </w:t>
      </w:r>
      <w:r w:rsidRPr="00CF39F2">
        <w:rPr>
          <w:rFonts w:cs="Arial"/>
          <w:color w:val="000000"/>
          <w:spacing w:val="-1"/>
          <w:w w:val="90"/>
        </w:rPr>
        <w:t>and</w:t>
      </w:r>
      <w:r w:rsidRPr="00CF39F2">
        <w:rPr>
          <w:rFonts w:cs="Arial"/>
          <w:color w:val="000000"/>
          <w:spacing w:val="19"/>
          <w:w w:val="90"/>
        </w:rPr>
        <w:t xml:space="preserve"> </w:t>
      </w:r>
      <w:r w:rsidRPr="00CF39F2">
        <w:rPr>
          <w:rFonts w:cs="Arial"/>
          <w:color w:val="000000"/>
          <w:spacing w:val="-1"/>
          <w:w w:val="90"/>
        </w:rPr>
        <w:t>more</w:t>
      </w:r>
      <w:r w:rsidRPr="00CF39F2">
        <w:rPr>
          <w:rFonts w:cs="Arial"/>
          <w:color w:val="000000"/>
          <w:spacing w:val="35"/>
          <w:w w:val="90"/>
        </w:rPr>
        <w:t xml:space="preserve"> </w:t>
      </w:r>
      <w:r w:rsidRPr="00CF39F2">
        <w:rPr>
          <w:rFonts w:cs="Arial"/>
          <w:color w:val="000000"/>
          <w:spacing w:val="-1"/>
          <w:w w:val="90"/>
        </w:rPr>
        <w:t>transparent</w:t>
      </w:r>
      <w:r w:rsidRPr="00CF39F2">
        <w:rPr>
          <w:rFonts w:cs="Arial"/>
          <w:color w:val="000000"/>
          <w:spacing w:val="23"/>
          <w:w w:val="90"/>
        </w:rPr>
        <w:t xml:space="preserve"> </w:t>
      </w:r>
      <w:r w:rsidRPr="00CF39F2">
        <w:rPr>
          <w:rFonts w:cs="Arial"/>
          <w:color w:val="000000"/>
          <w:w w:val="90"/>
        </w:rPr>
        <w:t>performance</w:t>
      </w:r>
      <w:r w:rsidRPr="00CF39F2">
        <w:rPr>
          <w:rFonts w:cs="Arial"/>
          <w:color w:val="000000"/>
          <w:spacing w:val="23"/>
          <w:w w:val="90"/>
        </w:rPr>
        <w:t xml:space="preserve"> </w:t>
      </w:r>
      <w:r w:rsidRPr="00CF39F2">
        <w:rPr>
          <w:rFonts w:cs="Arial"/>
          <w:color w:val="000000"/>
          <w:spacing w:val="-1"/>
          <w:w w:val="90"/>
        </w:rPr>
        <w:t>reporting;</w:t>
      </w:r>
    </w:p>
    <w:p w:rsidR="004D06C0" w:rsidRPr="00CF39F2" w:rsidRDefault="00EA2DC5">
      <w:pPr>
        <w:pStyle w:val="BodyText"/>
        <w:numPr>
          <w:ilvl w:val="0"/>
          <w:numId w:val="11"/>
        </w:numPr>
        <w:tabs>
          <w:tab w:val="left" w:pos="273"/>
        </w:tabs>
        <w:spacing w:line="284" w:lineRule="auto"/>
        <w:ind w:right="289"/>
        <w:rPr>
          <w:rFonts w:cs="Arial"/>
        </w:rPr>
      </w:pPr>
      <w:r w:rsidRPr="00CF39F2">
        <w:rPr>
          <w:rFonts w:cs="Arial"/>
          <w:color w:val="000000"/>
          <w:w w:val="90"/>
        </w:rPr>
        <w:t>performance</w:t>
      </w:r>
      <w:r w:rsidRPr="00CF39F2">
        <w:rPr>
          <w:rFonts w:cs="Arial"/>
          <w:color w:val="000000"/>
          <w:spacing w:val="8"/>
          <w:w w:val="90"/>
        </w:rPr>
        <w:t xml:space="preserve"> </w:t>
      </w:r>
      <w:r w:rsidRPr="00CF39F2">
        <w:rPr>
          <w:rFonts w:cs="Arial"/>
          <w:color w:val="000000"/>
          <w:w w:val="90"/>
        </w:rPr>
        <w:t>reporting</w:t>
      </w:r>
      <w:r w:rsidRPr="00CF39F2">
        <w:rPr>
          <w:rFonts w:cs="Arial"/>
          <w:color w:val="000000"/>
          <w:spacing w:val="8"/>
          <w:w w:val="90"/>
        </w:rPr>
        <w:t xml:space="preserve"> </w:t>
      </w:r>
      <w:r w:rsidRPr="00CF39F2">
        <w:rPr>
          <w:rFonts w:cs="Arial"/>
          <w:color w:val="000000"/>
          <w:spacing w:val="-1"/>
          <w:w w:val="90"/>
        </w:rPr>
        <w:t>that</w:t>
      </w:r>
      <w:r w:rsidRPr="00CF39F2">
        <w:rPr>
          <w:rFonts w:cs="Arial"/>
          <w:color w:val="000000"/>
          <w:spacing w:val="8"/>
          <w:w w:val="90"/>
        </w:rPr>
        <w:t xml:space="preserve"> </w:t>
      </w:r>
      <w:r w:rsidRPr="00CF39F2">
        <w:rPr>
          <w:rFonts w:cs="Arial"/>
          <w:color w:val="000000"/>
          <w:spacing w:val="-1"/>
          <w:w w:val="90"/>
        </w:rPr>
        <w:t>focuses</w:t>
      </w:r>
      <w:r w:rsidRPr="00CF39F2">
        <w:rPr>
          <w:rFonts w:cs="Arial"/>
          <w:color w:val="000000"/>
          <w:spacing w:val="8"/>
          <w:w w:val="90"/>
        </w:rPr>
        <w:t xml:space="preserve"> </w:t>
      </w:r>
      <w:r w:rsidRPr="00CF39F2">
        <w:rPr>
          <w:rFonts w:cs="Arial"/>
          <w:color w:val="000000"/>
          <w:spacing w:val="-1"/>
          <w:w w:val="90"/>
        </w:rPr>
        <w:t>on</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2"/>
          <w:w w:val="90"/>
        </w:rPr>
        <w:t>achievement</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outcomes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41"/>
          <w:w w:val="98"/>
        </w:rPr>
        <w:t xml:space="preserve"> </w:t>
      </w:r>
      <w:r w:rsidRPr="00CF39F2">
        <w:rPr>
          <w:rFonts w:cs="Arial"/>
          <w:color w:val="000000"/>
          <w:spacing w:val="-1"/>
          <w:w w:val="90"/>
        </w:rPr>
        <w:t>outputs;</w:t>
      </w:r>
    </w:p>
    <w:p w:rsidR="004D06C0" w:rsidRPr="00CF39F2" w:rsidRDefault="00EA2DC5">
      <w:pPr>
        <w:pStyle w:val="BodyText"/>
        <w:numPr>
          <w:ilvl w:val="0"/>
          <w:numId w:val="11"/>
        </w:numPr>
        <w:tabs>
          <w:tab w:val="left" w:pos="273"/>
        </w:tabs>
        <w:rPr>
          <w:rFonts w:cs="Arial"/>
        </w:rPr>
      </w:pPr>
      <w:r w:rsidRPr="00CF39F2">
        <w:rPr>
          <w:rFonts w:cs="Arial"/>
          <w:color w:val="000000"/>
          <w:spacing w:val="-1"/>
          <w:w w:val="90"/>
        </w:rPr>
        <w:t>reduced</w:t>
      </w:r>
      <w:r w:rsidRPr="00CF39F2">
        <w:rPr>
          <w:rFonts w:cs="Arial"/>
          <w:color w:val="000000"/>
          <w:spacing w:val="21"/>
          <w:w w:val="90"/>
        </w:rPr>
        <w:t xml:space="preserve"> </w:t>
      </w:r>
      <w:r w:rsidRPr="00CF39F2">
        <w:rPr>
          <w:rFonts w:cs="Arial"/>
          <w:color w:val="000000"/>
          <w:spacing w:val="-2"/>
          <w:w w:val="90"/>
        </w:rPr>
        <w:t>administration</w:t>
      </w:r>
      <w:r w:rsidRPr="00CF39F2">
        <w:rPr>
          <w:rFonts w:cs="Arial"/>
          <w:color w:val="000000"/>
          <w:spacing w:val="21"/>
          <w:w w:val="90"/>
        </w:rPr>
        <w:t xml:space="preserve"> </w:t>
      </w:r>
      <w:r w:rsidRPr="00CF39F2">
        <w:rPr>
          <w:rFonts w:cs="Arial"/>
          <w:color w:val="000000"/>
          <w:spacing w:val="-1"/>
          <w:w w:val="90"/>
        </w:rPr>
        <w:t>and</w:t>
      </w:r>
      <w:r w:rsidRPr="00CF39F2">
        <w:rPr>
          <w:rFonts w:cs="Arial"/>
          <w:color w:val="000000"/>
          <w:spacing w:val="21"/>
          <w:w w:val="90"/>
        </w:rPr>
        <w:t xml:space="preserve"> </w:t>
      </w:r>
      <w:r w:rsidRPr="00CF39F2">
        <w:rPr>
          <w:rFonts w:cs="Arial"/>
          <w:color w:val="000000"/>
          <w:spacing w:val="-1"/>
          <w:w w:val="90"/>
        </w:rPr>
        <w:t>compliance</w:t>
      </w:r>
      <w:r w:rsidRPr="00CF39F2">
        <w:rPr>
          <w:rFonts w:cs="Arial"/>
          <w:color w:val="000000"/>
          <w:spacing w:val="21"/>
          <w:w w:val="90"/>
        </w:rPr>
        <w:t xml:space="preserve"> </w:t>
      </w:r>
      <w:r w:rsidRPr="00CF39F2">
        <w:rPr>
          <w:rFonts w:cs="Arial"/>
          <w:color w:val="000000"/>
          <w:spacing w:val="-2"/>
          <w:w w:val="90"/>
        </w:rPr>
        <w:t>overheads;</w:t>
      </w:r>
    </w:p>
    <w:p w:rsidR="004D06C0" w:rsidRPr="00CF39F2" w:rsidRDefault="00EA2DC5">
      <w:pPr>
        <w:pStyle w:val="BodyText"/>
        <w:numPr>
          <w:ilvl w:val="0"/>
          <w:numId w:val="11"/>
        </w:numPr>
        <w:tabs>
          <w:tab w:val="left" w:pos="273"/>
        </w:tabs>
        <w:spacing w:before="160" w:line="284" w:lineRule="auto"/>
        <w:ind w:right="110"/>
        <w:rPr>
          <w:rFonts w:cs="Arial"/>
        </w:rPr>
      </w:pPr>
      <w:r w:rsidRPr="00CF39F2">
        <w:rPr>
          <w:rFonts w:cs="Arial"/>
          <w:color w:val="000000"/>
          <w:spacing w:val="-2"/>
          <w:w w:val="90"/>
        </w:rPr>
        <w:t>elimination</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other</w:t>
      </w:r>
      <w:r w:rsidRPr="00CF39F2">
        <w:rPr>
          <w:rFonts w:cs="Arial"/>
          <w:color w:val="000000"/>
          <w:spacing w:val="7"/>
          <w:w w:val="90"/>
        </w:rPr>
        <w:t xml:space="preserve"> </w:t>
      </w:r>
      <w:r w:rsidRPr="00CF39F2">
        <w:rPr>
          <w:rFonts w:cs="Arial"/>
          <w:color w:val="000000"/>
          <w:spacing w:val="-2"/>
          <w:w w:val="90"/>
        </w:rPr>
        <w:t>input</w:t>
      </w:r>
      <w:r w:rsidRPr="00CF39F2">
        <w:rPr>
          <w:rFonts w:cs="Arial"/>
          <w:color w:val="000000"/>
          <w:spacing w:val="7"/>
          <w:w w:val="90"/>
        </w:rPr>
        <w:t xml:space="preserve"> </w:t>
      </w:r>
      <w:r w:rsidRPr="00CF39F2">
        <w:rPr>
          <w:rFonts w:cs="Arial"/>
          <w:color w:val="000000"/>
          <w:spacing w:val="-1"/>
          <w:w w:val="90"/>
        </w:rPr>
        <w:t>controls</w:t>
      </w:r>
      <w:r w:rsidRPr="00CF39F2">
        <w:rPr>
          <w:rFonts w:cs="Arial"/>
          <w:color w:val="000000"/>
          <w:spacing w:val="7"/>
          <w:w w:val="90"/>
        </w:rPr>
        <w:t xml:space="preserve"> </w:t>
      </w:r>
      <w:r w:rsidRPr="00CF39F2">
        <w:rPr>
          <w:rFonts w:cs="Arial"/>
          <w:color w:val="000000"/>
          <w:spacing w:val="-1"/>
          <w:w w:val="90"/>
        </w:rPr>
        <w:t>imposed</w:t>
      </w:r>
      <w:r w:rsidRPr="00CF39F2">
        <w:rPr>
          <w:rFonts w:cs="Arial"/>
          <w:color w:val="000000"/>
          <w:spacing w:val="7"/>
          <w:w w:val="90"/>
        </w:rPr>
        <w:t xml:space="preserve"> </w:t>
      </w:r>
      <w:r w:rsidRPr="00CF39F2">
        <w:rPr>
          <w:rFonts w:cs="Arial"/>
          <w:color w:val="000000"/>
          <w:spacing w:val="-1"/>
          <w:w w:val="90"/>
        </w:rPr>
        <w:t>on</w:t>
      </w:r>
      <w:r w:rsidRPr="00CF39F2">
        <w:rPr>
          <w:rFonts w:cs="Arial"/>
          <w:color w:val="000000"/>
          <w:spacing w:val="7"/>
          <w:w w:val="90"/>
        </w:rPr>
        <w:t xml:space="preserve"> </w:t>
      </w:r>
      <w:r w:rsidRPr="00CF39F2">
        <w:rPr>
          <w:rFonts w:cs="Arial"/>
          <w:color w:val="000000"/>
          <w:w w:val="90"/>
        </w:rPr>
        <w:t>service</w:t>
      </w:r>
      <w:r w:rsidRPr="00CF39F2">
        <w:rPr>
          <w:rFonts w:cs="Arial"/>
          <w:color w:val="000000"/>
          <w:spacing w:val="7"/>
          <w:w w:val="90"/>
        </w:rPr>
        <w:t xml:space="preserve"> </w:t>
      </w:r>
      <w:r w:rsidRPr="00CF39F2">
        <w:rPr>
          <w:rFonts w:cs="Arial"/>
          <w:color w:val="000000"/>
          <w:w w:val="90"/>
        </w:rPr>
        <w:t>delivery</w:t>
      </w:r>
      <w:r w:rsidRPr="00CF39F2">
        <w:rPr>
          <w:rFonts w:cs="Arial"/>
          <w:color w:val="000000"/>
          <w:spacing w:val="69"/>
          <w:w w:val="90"/>
        </w:rPr>
        <w:t xml:space="preserve"> </w:t>
      </w:r>
      <w:r w:rsidRPr="00CF39F2">
        <w:rPr>
          <w:rFonts w:cs="Arial"/>
          <w:color w:val="000000"/>
          <w:spacing w:val="-1"/>
          <w:w w:val="90"/>
        </w:rPr>
        <w:t>on</w:t>
      </w:r>
      <w:r w:rsidRPr="00CF39F2">
        <w:rPr>
          <w:rFonts w:cs="Arial"/>
          <w:color w:val="000000"/>
          <w:spacing w:val="5"/>
          <w:w w:val="90"/>
        </w:rPr>
        <w:t xml:space="preserve"> </w:t>
      </w:r>
      <w:r w:rsidRPr="00CF39F2">
        <w:rPr>
          <w:rFonts w:cs="Arial"/>
          <w:color w:val="000000"/>
          <w:spacing w:val="-1"/>
          <w:w w:val="90"/>
        </w:rPr>
        <w:t>states</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5"/>
          <w:w w:val="90"/>
        </w:rPr>
        <w:t xml:space="preserve"> </w:t>
      </w:r>
      <w:r w:rsidRPr="00CF39F2">
        <w:rPr>
          <w:rFonts w:cs="Arial"/>
          <w:color w:val="000000"/>
          <w:spacing w:val="-1"/>
          <w:w w:val="90"/>
        </w:rPr>
        <w:t>Commonwealth</w:t>
      </w:r>
      <w:r w:rsidRPr="00CF39F2">
        <w:rPr>
          <w:rFonts w:cs="Arial"/>
          <w:color w:val="000000"/>
          <w:spacing w:val="6"/>
          <w:w w:val="90"/>
        </w:rPr>
        <w:t xml:space="preserve"> </w:t>
      </w:r>
      <w:r w:rsidRPr="00CF39F2">
        <w:rPr>
          <w:rFonts w:cs="Arial"/>
          <w:color w:val="000000"/>
          <w:spacing w:val="-1"/>
          <w:w w:val="90"/>
        </w:rPr>
        <w:t>funding</w:t>
      </w:r>
      <w:r w:rsidRPr="00CF39F2">
        <w:rPr>
          <w:rFonts w:cs="Arial"/>
          <w:color w:val="000000"/>
          <w:spacing w:val="6"/>
          <w:w w:val="90"/>
        </w:rPr>
        <w:t xml:space="preserve"> </w:t>
      </w:r>
      <w:r w:rsidRPr="00CF39F2">
        <w:rPr>
          <w:rFonts w:cs="Arial"/>
          <w:color w:val="000000"/>
          <w:spacing w:val="-2"/>
          <w:w w:val="90"/>
        </w:rPr>
        <w:t>agreements;</w:t>
      </w:r>
      <w:r w:rsidRPr="00CF39F2">
        <w:rPr>
          <w:rFonts w:cs="Arial"/>
          <w:color w:val="000000"/>
          <w:spacing w:val="5"/>
          <w:w w:val="90"/>
        </w:rPr>
        <w:t xml:space="preserve"> </w:t>
      </w:r>
      <w:r w:rsidRPr="00CF39F2">
        <w:rPr>
          <w:rFonts w:cs="Arial"/>
          <w:color w:val="000000"/>
          <w:spacing w:val="-1"/>
          <w:w w:val="90"/>
        </w:rPr>
        <w:t>and</w:t>
      </w:r>
    </w:p>
    <w:p w:rsidR="004D06C0" w:rsidRPr="00CF39F2" w:rsidRDefault="00EA2DC5">
      <w:pPr>
        <w:pStyle w:val="BodyText"/>
        <w:numPr>
          <w:ilvl w:val="0"/>
          <w:numId w:val="11"/>
        </w:numPr>
        <w:tabs>
          <w:tab w:val="left" w:pos="273"/>
        </w:tabs>
        <w:spacing w:line="392" w:lineRule="auto"/>
        <w:ind w:left="103" w:right="2198" w:firstLine="0"/>
        <w:rPr>
          <w:rFonts w:cs="Arial"/>
        </w:rPr>
      </w:pP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equalisation</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fiscal</w:t>
      </w:r>
      <w:r w:rsidRPr="00CF39F2">
        <w:rPr>
          <w:rFonts w:cs="Arial"/>
          <w:color w:val="000000"/>
          <w:spacing w:val="10"/>
          <w:w w:val="90"/>
        </w:rPr>
        <w:t xml:space="preserve"> </w:t>
      </w:r>
      <w:r w:rsidRPr="00CF39F2">
        <w:rPr>
          <w:rFonts w:cs="Arial"/>
          <w:color w:val="000000"/>
          <w:spacing w:val="-1"/>
          <w:w w:val="90"/>
        </w:rPr>
        <w:t>capacities</w:t>
      </w:r>
      <w:r w:rsidRPr="00CF39F2">
        <w:rPr>
          <w:rFonts w:cs="Arial"/>
          <w:color w:val="000000"/>
          <w:spacing w:val="9"/>
          <w:w w:val="90"/>
        </w:rPr>
        <w:t xml:space="preserve"> </w:t>
      </w:r>
      <w:r w:rsidRPr="00CF39F2">
        <w:rPr>
          <w:rFonts w:cs="Arial"/>
          <w:color w:val="000000"/>
          <w:w w:val="90"/>
        </w:rPr>
        <w:t>between</w:t>
      </w:r>
      <w:r w:rsidRPr="00CF39F2">
        <w:rPr>
          <w:rFonts w:cs="Arial"/>
          <w:color w:val="000000"/>
          <w:spacing w:val="10"/>
          <w:w w:val="90"/>
        </w:rPr>
        <w:t xml:space="preserve"> </w:t>
      </w:r>
      <w:r w:rsidRPr="00CF39F2">
        <w:rPr>
          <w:rFonts w:cs="Arial"/>
          <w:color w:val="000000"/>
          <w:spacing w:val="-1"/>
          <w:w w:val="90"/>
        </w:rPr>
        <w:t>states.</w:t>
      </w:r>
      <w:r w:rsidRPr="00CF39F2">
        <w:rPr>
          <w:rFonts w:cs="Arial"/>
          <w:color w:val="000000"/>
          <w:spacing w:val="23"/>
          <w:w w:val="90"/>
        </w:rPr>
        <w:t xml:space="preserve"> </w:t>
      </w:r>
      <w:r w:rsidRPr="00CF39F2">
        <w:rPr>
          <w:rFonts w:cs="Arial"/>
          <w:color w:val="000000"/>
          <w:spacing w:val="-2"/>
          <w:w w:val="90"/>
        </w:rPr>
        <w:t>T</w:t>
      </w:r>
      <w:r w:rsidRPr="00CF39F2">
        <w:rPr>
          <w:rFonts w:cs="Arial"/>
          <w:color w:val="000000"/>
          <w:spacing w:val="-1"/>
          <w:w w:val="90"/>
        </w:rPr>
        <w:t>hese</w:t>
      </w:r>
      <w:r w:rsidRPr="00CF39F2">
        <w:rPr>
          <w:rFonts w:cs="Arial"/>
          <w:color w:val="000000"/>
          <w:spacing w:val="3"/>
          <w:w w:val="90"/>
        </w:rPr>
        <w:t xml:space="preserve"> </w:t>
      </w:r>
      <w:r w:rsidRPr="00CF39F2">
        <w:rPr>
          <w:rFonts w:cs="Arial"/>
          <w:color w:val="000000"/>
          <w:spacing w:val="-1"/>
          <w:w w:val="90"/>
        </w:rPr>
        <w:t>arrangements</w:t>
      </w:r>
      <w:r w:rsidRPr="00CF39F2">
        <w:rPr>
          <w:rFonts w:cs="Arial"/>
          <w:color w:val="000000"/>
          <w:spacing w:val="3"/>
          <w:w w:val="90"/>
        </w:rPr>
        <w:t xml:space="preserve"> </w:t>
      </w:r>
      <w:r w:rsidRPr="00CF39F2">
        <w:rPr>
          <w:rFonts w:cs="Arial"/>
          <w:color w:val="000000"/>
          <w:spacing w:val="-1"/>
          <w:w w:val="90"/>
        </w:rPr>
        <w:t>were</w:t>
      </w:r>
      <w:r w:rsidRPr="00CF39F2">
        <w:rPr>
          <w:rFonts w:cs="Arial"/>
          <w:color w:val="000000"/>
          <w:spacing w:val="3"/>
          <w:w w:val="90"/>
        </w:rPr>
        <w:t xml:space="preserve"> </w:t>
      </w:r>
      <w:r w:rsidRPr="00CF39F2">
        <w:rPr>
          <w:rFonts w:cs="Arial"/>
          <w:color w:val="000000"/>
          <w:spacing w:val="-1"/>
          <w:w w:val="90"/>
        </w:rPr>
        <w:t>formalised</w:t>
      </w:r>
      <w:r w:rsidRPr="00CF39F2">
        <w:rPr>
          <w:rFonts w:cs="Arial"/>
          <w:color w:val="000000"/>
          <w:spacing w:val="3"/>
          <w:w w:val="90"/>
        </w:rPr>
        <w:t xml:space="preserve"> </w:t>
      </w:r>
      <w:r w:rsidRPr="00CF39F2">
        <w:rPr>
          <w:rFonts w:cs="Arial"/>
          <w:color w:val="000000"/>
          <w:spacing w:val="-2"/>
          <w:w w:val="90"/>
        </w:rPr>
        <w:t>through:</w:t>
      </w:r>
    </w:p>
    <w:p w:rsidR="004D06C0" w:rsidRPr="00CF39F2" w:rsidRDefault="00EA2DC5">
      <w:pPr>
        <w:pStyle w:val="BodyText"/>
        <w:numPr>
          <w:ilvl w:val="0"/>
          <w:numId w:val="11"/>
        </w:numPr>
        <w:tabs>
          <w:tab w:val="left" w:pos="273"/>
        </w:tabs>
        <w:spacing w:before="4" w:line="284" w:lineRule="auto"/>
        <w:ind w:right="281"/>
        <w:rPr>
          <w:rFonts w:cs="Arial"/>
        </w:rPr>
      </w:pPr>
      <w:r w:rsidRPr="00CF39F2">
        <w:rPr>
          <w:rFonts w:cs="Arial"/>
          <w:color w:val="000000"/>
          <w:spacing w:val="-1"/>
          <w:w w:val="90"/>
        </w:rPr>
        <w:t>National</w:t>
      </w:r>
      <w:r w:rsidRPr="00CF39F2">
        <w:rPr>
          <w:rFonts w:cs="Arial"/>
          <w:color w:val="000000"/>
          <w:spacing w:val="6"/>
          <w:w w:val="90"/>
        </w:rPr>
        <w:t xml:space="preserve"> </w:t>
      </w:r>
      <w:r w:rsidRPr="00CF39F2">
        <w:rPr>
          <w:rFonts w:cs="Arial"/>
          <w:color w:val="000000"/>
          <w:spacing w:val="-1"/>
          <w:w w:val="90"/>
        </w:rPr>
        <w:t>Agreements</w:t>
      </w:r>
      <w:r w:rsidRPr="00CF39F2">
        <w:rPr>
          <w:rFonts w:cs="Arial"/>
          <w:color w:val="000000"/>
          <w:spacing w:val="6"/>
          <w:w w:val="90"/>
        </w:rPr>
        <w:t xml:space="preserve"> </w:t>
      </w:r>
      <w:r w:rsidRPr="00CF39F2">
        <w:rPr>
          <w:rFonts w:cs="Arial"/>
          <w:color w:val="000000"/>
          <w:spacing w:val="-2"/>
          <w:w w:val="90"/>
        </w:rPr>
        <w:t>(NAs)</w:t>
      </w:r>
      <w:r w:rsidRPr="00CF39F2">
        <w:rPr>
          <w:rFonts w:cs="Arial"/>
          <w:color w:val="000000"/>
          <w:spacing w:val="7"/>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spacing w:val="-1"/>
          <w:w w:val="90"/>
        </w:rPr>
        <w:t>significant</w:t>
      </w:r>
      <w:r w:rsidRPr="00CF39F2">
        <w:rPr>
          <w:rFonts w:cs="Arial"/>
          <w:color w:val="000000"/>
          <w:spacing w:val="6"/>
          <w:w w:val="90"/>
        </w:rPr>
        <w:t xml:space="preserve"> </w:t>
      </w:r>
      <w:r w:rsidRPr="00CF39F2">
        <w:rPr>
          <w:rFonts w:cs="Arial"/>
          <w:color w:val="000000"/>
          <w:spacing w:val="-2"/>
          <w:w w:val="90"/>
        </w:rPr>
        <w:t>state</w:t>
      </w:r>
      <w:r w:rsidRPr="00CF39F2">
        <w:rPr>
          <w:rFonts w:cs="Arial"/>
          <w:color w:val="000000"/>
          <w:spacing w:val="7"/>
          <w:w w:val="90"/>
        </w:rPr>
        <w:t xml:space="preserve"> </w:t>
      </w:r>
      <w:r w:rsidRPr="00CF39F2">
        <w:rPr>
          <w:rFonts w:cs="Arial"/>
          <w:color w:val="000000"/>
          <w:w w:val="90"/>
        </w:rPr>
        <w:t>services</w:t>
      </w:r>
      <w:r w:rsidRPr="00CF39F2">
        <w:rPr>
          <w:rFonts w:cs="Arial"/>
          <w:color w:val="000000"/>
          <w:spacing w:val="6"/>
          <w:w w:val="90"/>
        </w:rPr>
        <w:t xml:space="preserve"> </w:t>
      </w:r>
      <w:r w:rsidRPr="00CF39F2">
        <w:rPr>
          <w:rFonts w:cs="Arial"/>
          <w:color w:val="000000"/>
          <w:spacing w:val="-1"/>
          <w:w w:val="90"/>
        </w:rPr>
        <w:t>(healthcare,</w:t>
      </w:r>
      <w:r w:rsidRPr="00CF39F2">
        <w:rPr>
          <w:rFonts w:cs="Arial"/>
          <w:color w:val="000000"/>
          <w:spacing w:val="37"/>
          <w:w w:val="90"/>
        </w:rPr>
        <w:t xml:space="preserve"> </w:t>
      </w:r>
      <w:r w:rsidRPr="00CF39F2">
        <w:rPr>
          <w:rFonts w:cs="Arial"/>
          <w:color w:val="000000"/>
          <w:spacing w:val="-1"/>
          <w:w w:val="90"/>
        </w:rPr>
        <w:t>school</w:t>
      </w:r>
      <w:r w:rsidRPr="00CF39F2">
        <w:rPr>
          <w:rFonts w:cs="Arial"/>
          <w:color w:val="000000"/>
          <w:spacing w:val="14"/>
          <w:w w:val="90"/>
        </w:rPr>
        <w:t xml:space="preserve"> </w:t>
      </w:r>
      <w:r w:rsidRPr="00CF39F2">
        <w:rPr>
          <w:rFonts w:cs="Arial"/>
          <w:color w:val="000000"/>
          <w:spacing w:val="-1"/>
          <w:w w:val="90"/>
        </w:rPr>
        <w:t>education,</w:t>
      </w:r>
      <w:r w:rsidRPr="00CF39F2">
        <w:rPr>
          <w:rFonts w:cs="Arial"/>
          <w:color w:val="000000"/>
          <w:spacing w:val="15"/>
          <w:w w:val="90"/>
        </w:rPr>
        <w:t xml:space="preserve"> </w:t>
      </w:r>
      <w:r w:rsidRPr="00CF39F2">
        <w:rPr>
          <w:rFonts w:cs="Arial"/>
          <w:color w:val="000000"/>
          <w:spacing w:val="-1"/>
          <w:w w:val="90"/>
        </w:rPr>
        <w:t>skills</w:t>
      </w:r>
      <w:r w:rsidRPr="00CF39F2">
        <w:rPr>
          <w:rFonts w:cs="Arial"/>
          <w:color w:val="000000"/>
          <w:spacing w:val="15"/>
          <w:w w:val="90"/>
        </w:rPr>
        <w:t xml:space="preserve"> </w:t>
      </w:r>
      <w:r w:rsidRPr="00CF39F2">
        <w:rPr>
          <w:rFonts w:cs="Arial"/>
          <w:color w:val="000000"/>
          <w:spacing w:val="-1"/>
          <w:w w:val="90"/>
        </w:rPr>
        <w:t>and</w:t>
      </w:r>
      <w:r w:rsidRPr="00CF39F2">
        <w:rPr>
          <w:rFonts w:cs="Arial"/>
          <w:color w:val="000000"/>
          <w:spacing w:val="15"/>
          <w:w w:val="90"/>
        </w:rPr>
        <w:t xml:space="preserve"> </w:t>
      </w:r>
      <w:r w:rsidRPr="00CF39F2">
        <w:rPr>
          <w:rFonts w:cs="Arial"/>
          <w:color w:val="000000"/>
          <w:w w:val="90"/>
        </w:rPr>
        <w:t>workforce</w:t>
      </w:r>
      <w:r w:rsidRPr="00CF39F2">
        <w:rPr>
          <w:rFonts w:cs="Arial"/>
          <w:color w:val="000000"/>
          <w:spacing w:val="14"/>
          <w:w w:val="90"/>
        </w:rPr>
        <w:t xml:space="preserve"> </w:t>
      </w:r>
      <w:r w:rsidRPr="00CF39F2">
        <w:rPr>
          <w:rFonts w:cs="Arial"/>
          <w:color w:val="000000"/>
          <w:spacing w:val="-2"/>
          <w:w w:val="90"/>
        </w:rPr>
        <w:t>development,</w:t>
      </w:r>
      <w:r w:rsidRPr="00CF39F2">
        <w:rPr>
          <w:rFonts w:cs="Arial"/>
          <w:color w:val="000000"/>
          <w:spacing w:val="15"/>
          <w:w w:val="90"/>
        </w:rPr>
        <w:t xml:space="preserve"> </w:t>
      </w:r>
      <w:r w:rsidRPr="00CF39F2">
        <w:rPr>
          <w:rFonts w:cs="Arial"/>
          <w:color w:val="000000"/>
          <w:spacing w:val="-2"/>
          <w:w w:val="90"/>
        </w:rPr>
        <w:t>disability,</w:t>
      </w:r>
      <w:r w:rsidRPr="00CF39F2">
        <w:rPr>
          <w:rFonts w:cs="Arial"/>
          <w:color w:val="000000"/>
          <w:spacing w:val="15"/>
          <w:w w:val="90"/>
        </w:rPr>
        <w:t xml:space="preserve"> </w:t>
      </w:r>
      <w:r w:rsidRPr="00CF39F2">
        <w:rPr>
          <w:rFonts w:cs="Arial"/>
          <w:color w:val="000000"/>
          <w:spacing w:val="-1"/>
          <w:w w:val="90"/>
        </w:rPr>
        <w:t>affordable</w:t>
      </w:r>
      <w:r w:rsidRPr="00CF39F2">
        <w:rPr>
          <w:rFonts w:cs="Arial"/>
          <w:color w:val="000000"/>
          <w:spacing w:val="57"/>
          <w:w w:val="90"/>
        </w:rPr>
        <w:t xml:space="preserve"> </w:t>
      </w:r>
      <w:r w:rsidRPr="00CF39F2">
        <w:rPr>
          <w:rFonts w:cs="Arial"/>
          <w:color w:val="000000"/>
          <w:spacing w:val="-2"/>
          <w:w w:val="90"/>
        </w:rPr>
        <w:t>housing</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2"/>
          <w:w w:val="90"/>
        </w:rPr>
        <w:t>Indigenous</w:t>
      </w:r>
      <w:r w:rsidRPr="00CF39F2">
        <w:rPr>
          <w:rFonts w:cs="Arial"/>
          <w:color w:val="000000"/>
          <w:spacing w:val="12"/>
          <w:w w:val="90"/>
        </w:rPr>
        <w:t xml:space="preserve"> </w:t>
      </w:r>
      <w:r w:rsidRPr="00CF39F2">
        <w:rPr>
          <w:rFonts w:cs="Arial"/>
          <w:color w:val="000000"/>
          <w:spacing w:val="-3"/>
          <w:w w:val="90"/>
        </w:rPr>
        <w:t>reform);</w:t>
      </w:r>
    </w:p>
    <w:p w:rsidR="004D06C0" w:rsidRPr="00CF39F2" w:rsidRDefault="00EA2DC5">
      <w:pPr>
        <w:pStyle w:val="BodyText"/>
        <w:numPr>
          <w:ilvl w:val="0"/>
          <w:numId w:val="11"/>
        </w:numPr>
        <w:tabs>
          <w:tab w:val="left" w:pos="273"/>
        </w:tabs>
        <w:rPr>
          <w:rFonts w:cs="Arial"/>
        </w:rPr>
      </w:pPr>
      <w:r w:rsidRPr="00CF39F2">
        <w:rPr>
          <w:rFonts w:cs="Arial"/>
          <w:color w:val="000000"/>
          <w:w w:val="90"/>
        </w:rPr>
        <w:t>NP</w:t>
      </w:r>
      <w:r w:rsidRPr="00CF39F2">
        <w:rPr>
          <w:rFonts w:cs="Arial"/>
          <w:color w:val="000000"/>
          <w:spacing w:val="6"/>
          <w:w w:val="90"/>
        </w:rPr>
        <w:t xml:space="preserve"> </w:t>
      </w:r>
      <w:r w:rsidRPr="00CF39F2">
        <w:rPr>
          <w:rFonts w:cs="Arial"/>
          <w:color w:val="000000"/>
          <w:spacing w:val="-1"/>
          <w:w w:val="90"/>
        </w:rPr>
        <w:t>agreements</w:t>
      </w:r>
      <w:r w:rsidRPr="00CF39F2">
        <w:rPr>
          <w:rFonts w:cs="Arial"/>
          <w:color w:val="000000"/>
          <w:spacing w:val="7"/>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spacing w:val="-1"/>
          <w:w w:val="90"/>
        </w:rPr>
        <w:t>nationally</w:t>
      </w:r>
      <w:r w:rsidRPr="00CF39F2">
        <w:rPr>
          <w:rFonts w:cs="Arial"/>
          <w:color w:val="000000"/>
          <w:spacing w:val="7"/>
          <w:w w:val="90"/>
        </w:rPr>
        <w:t xml:space="preserve"> </w:t>
      </w:r>
      <w:r w:rsidRPr="00CF39F2">
        <w:rPr>
          <w:rFonts w:cs="Arial"/>
          <w:color w:val="000000"/>
          <w:spacing w:val="-1"/>
          <w:w w:val="90"/>
        </w:rPr>
        <w:t>significant</w:t>
      </w:r>
      <w:r w:rsidRPr="00CF39F2">
        <w:rPr>
          <w:rFonts w:cs="Arial"/>
          <w:color w:val="000000"/>
          <w:spacing w:val="6"/>
          <w:w w:val="90"/>
        </w:rPr>
        <w:t xml:space="preserve"> </w:t>
      </w:r>
      <w:r w:rsidRPr="00CF39F2">
        <w:rPr>
          <w:rFonts w:cs="Arial"/>
          <w:color w:val="000000"/>
          <w:spacing w:val="-1"/>
          <w:w w:val="90"/>
        </w:rPr>
        <w:t>reforms</w:t>
      </w:r>
      <w:r w:rsidRPr="00CF39F2">
        <w:rPr>
          <w:rFonts w:cs="Arial"/>
          <w:color w:val="000000"/>
          <w:spacing w:val="7"/>
          <w:w w:val="90"/>
        </w:rPr>
        <w:t xml:space="preserve"> </w:t>
      </w:r>
      <w:r w:rsidRPr="00CF39F2">
        <w:rPr>
          <w:rFonts w:cs="Arial"/>
          <w:color w:val="000000"/>
          <w:spacing w:val="-2"/>
          <w:w w:val="90"/>
        </w:rPr>
        <w:t>and/or</w:t>
      </w:r>
      <w:r w:rsidRPr="00CF39F2">
        <w:rPr>
          <w:rFonts w:cs="Arial"/>
          <w:color w:val="000000"/>
          <w:spacing w:val="6"/>
          <w:w w:val="90"/>
        </w:rPr>
        <w:t xml:space="preserve"> </w:t>
      </w:r>
      <w:r w:rsidRPr="00CF39F2">
        <w:rPr>
          <w:rFonts w:cs="Arial"/>
          <w:color w:val="000000"/>
          <w:spacing w:val="-1"/>
          <w:w w:val="90"/>
        </w:rPr>
        <w:t>projects;</w:t>
      </w:r>
      <w:r w:rsidRPr="00CF39F2">
        <w:rPr>
          <w:rFonts w:cs="Arial"/>
          <w:color w:val="000000"/>
          <w:spacing w:val="7"/>
          <w:w w:val="90"/>
        </w:rPr>
        <w:t xml:space="preserve"> </w:t>
      </w:r>
      <w:r w:rsidRPr="00CF39F2">
        <w:rPr>
          <w:rFonts w:cs="Arial"/>
          <w:color w:val="000000"/>
          <w:spacing w:val="-1"/>
          <w:w w:val="90"/>
        </w:rPr>
        <w:t>and</w:t>
      </w:r>
    </w:p>
    <w:p w:rsidR="004D06C0" w:rsidRPr="00CF39F2" w:rsidRDefault="004D06C0">
      <w:pPr>
        <w:rPr>
          <w:rFonts w:ascii="Arial" w:eastAsia="Arial" w:hAnsi="Arial" w:cs="Arial"/>
        </w:rPr>
        <w:sectPr w:rsidR="004D06C0" w:rsidRPr="00CF39F2">
          <w:type w:val="continuous"/>
          <w:pgSz w:w="11906" w:h="16840"/>
          <w:pgMar w:top="1580" w:right="740" w:bottom="280" w:left="1680" w:header="720" w:footer="720" w:gutter="0"/>
          <w:cols w:num="2" w:space="720" w:equalWidth="0">
            <w:col w:w="2289" w:space="180"/>
            <w:col w:w="7017"/>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before="9" w:line="190" w:lineRule="exact"/>
        <w:rPr>
          <w:rFonts w:ascii="Arial" w:hAnsi="Arial" w:cs="Arial"/>
          <w:sz w:val="19"/>
          <w:szCs w:val="19"/>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pStyle w:val="Heading4"/>
        <w:ind w:left="186"/>
        <w:rPr>
          <w:rFonts w:cs="Arial"/>
        </w:rPr>
      </w:pPr>
      <w:r w:rsidRPr="00CF39F2">
        <w:rPr>
          <w:rFonts w:cs="Arial"/>
          <w:color w:val="D35E13"/>
          <w:w w:val="90"/>
        </w:rPr>
        <w:t>Goods</w:t>
      </w:r>
      <w:r w:rsidRPr="00CF39F2">
        <w:rPr>
          <w:rFonts w:cs="Arial"/>
          <w:color w:val="D35E13"/>
          <w:spacing w:val="8"/>
          <w:w w:val="90"/>
        </w:rPr>
        <w:t xml:space="preserve"> </w:t>
      </w:r>
      <w:r w:rsidRPr="00CF39F2">
        <w:rPr>
          <w:rFonts w:cs="Arial"/>
          <w:color w:val="D35E13"/>
          <w:w w:val="90"/>
        </w:rPr>
        <w:t>and</w:t>
      </w:r>
      <w:r w:rsidRPr="00CF39F2">
        <w:rPr>
          <w:rFonts w:cs="Arial"/>
          <w:color w:val="D35E13"/>
          <w:spacing w:val="9"/>
          <w:w w:val="90"/>
        </w:rPr>
        <w:t xml:space="preserve"> </w:t>
      </w:r>
      <w:r w:rsidRPr="00CF39F2">
        <w:rPr>
          <w:rFonts w:cs="Arial"/>
          <w:color w:val="D35E13"/>
          <w:spacing w:val="1"/>
          <w:w w:val="90"/>
        </w:rPr>
        <w:t>Ser</w:t>
      </w:r>
      <w:r w:rsidRPr="00CF39F2">
        <w:rPr>
          <w:rFonts w:cs="Arial"/>
          <w:color w:val="D35E13"/>
          <w:w w:val="90"/>
        </w:rPr>
        <w:t>vices</w:t>
      </w:r>
    </w:p>
    <w:p w:rsidR="004D06C0" w:rsidRPr="00CF39F2" w:rsidRDefault="00EA2DC5">
      <w:pPr>
        <w:spacing w:before="55"/>
        <w:ind w:left="1136"/>
        <w:rPr>
          <w:rFonts w:ascii="Arial" w:eastAsia="Arial" w:hAnsi="Arial" w:cs="Arial"/>
          <w:sz w:val="30"/>
          <w:szCs w:val="30"/>
        </w:rPr>
      </w:pPr>
      <w:r w:rsidRPr="00CF39F2">
        <w:rPr>
          <w:rFonts w:ascii="Arial" w:hAnsi="Arial" w:cs="Arial"/>
          <w:color w:val="D35E13"/>
          <w:spacing w:val="-12"/>
          <w:w w:val="90"/>
          <w:sz w:val="30"/>
        </w:rPr>
        <w:t>T</w:t>
      </w:r>
      <w:r w:rsidRPr="00CF39F2">
        <w:rPr>
          <w:rFonts w:ascii="Arial" w:hAnsi="Arial" w:cs="Arial"/>
          <w:color w:val="D35E13"/>
          <w:spacing w:val="-10"/>
          <w:w w:val="90"/>
          <w:sz w:val="30"/>
        </w:rPr>
        <w:t>ax</w:t>
      </w:r>
      <w:r w:rsidRPr="00CF39F2">
        <w:rPr>
          <w:rFonts w:ascii="Arial" w:hAnsi="Arial" w:cs="Arial"/>
          <w:color w:val="D35E13"/>
          <w:spacing w:val="-30"/>
          <w:w w:val="90"/>
          <w:sz w:val="30"/>
        </w:rPr>
        <w:t xml:space="preserve"> </w:t>
      </w:r>
      <w:r w:rsidRPr="00CF39F2">
        <w:rPr>
          <w:rFonts w:ascii="Arial" w:hAnsi="Arial" w:cs="Arial"/>
          <w:color w:val="D35E13"/>
          <w:spacing w:val="-5"/>
          <w:w w:val="90"/>
          <w:sz w:val="30"/>
        </w:rPr>
        <w:t>R</w:t>
      </w:r>
      <w:r w:rsidRPr="00CF39F2">
        <w:rPr>
          <w:rFonts w:ascii="Arial" w:hAnsi="Arial" w:cs="Arial"/>
          <w:color w:val="D35E13"/>
          <w:spacing w:val="-4"/>
          <w:w w:val="90"/>
          <w:sz w:val="30"/>
        </w:rPr>
        <w:t>evenue</w:t>
      </w:r>
    </w:p>
    <w:p w:rsidR="004D06C0" w:rsidRPr="00CF39F2" w:rsidRDefault="00EA2DC5">
      <w:pPr>
        <w:pStyle w:val="BodyText"/>
        <w:numPr>
          <w:ilvl w:val="1"/>
          <w:numId w:val="11"/>
        </w:numPr>
        <w:tabs>
          <w:tab w:val="left" w:pos="356"/>
        </w:tabs>
        <w:spacing w:before="72" w:line="284" w:lineRule="auto"/>
        <w:ind w:right="185"/>
        <w:jc w:val="both"/>
        <w:rPr>
          <w:rFonts w:cs="Arial"/>
        </w:rPr>
      </w:pPr>
      <w:r w:rsidRPr="00CF39F2">
        <w:rPr>
          <w:rFonts w:cs="Arial"/>
          <w:color w:val="000000"/>
          <w:w w:val="90"/>
        </w:rPr>
        <w:br w:type="column"/>
      </w:r>
      <w:r w:rsidRPr="00CF39F2">
        <w:rPr>
          <w:rFonts w:cs="Arial"/>
          <w:color w:val="000000"/>
          <w:spacing w:val="-1"/>
          <w:w w:val="90"/>
        </w:rPr>
        <w:lastRenderedPageBreak/>
        <w:t>the</w:t>
      </w:r>
      <w:r w:rsidRPr="00CF39F2">
        <w:rPr>
          <w:rFonts w:cs="Arial"/>
          <w:color w:val="000000"/>
          <w:spacing w:val="-2"/>
          <w:w w:val="90"/>
        </w:rPr>
        <w:t xml:space="preserve"> </w:t>
      </w:r>
      <w:r w:rsidRPr="00CF39F2">
        <w:rPr>
          <w:rFonts w:cs="Arial"/>
          <w:color w:val="000000"/>
          <w:spacing w:val="-1"/>
          <w:w w:val="90"/>
        </w:rPr>
        <w:t>provision of</w:t>
      </w:r>
      <w:r w:rsidRPr="00CF39F2">
        <w:rPr>
          <w:rFonts w:cs="Arial"/>
          <w:color w:val="000000"/>
          <w:spacing w:val="-2"/>
          <w:w w:val="90"/>
        </w:rPr>
        <w:t xml:space="preserve"> </w:t>
      </w:r>
      <w:r w:rsidRPr="00CF39F2">
        <w:rPr>
          <w:rFonts w:cs="Arial"/>
          <w:color w:val="000000"/>
          <w:w w:val="90"/>
        </w:rPr>
        <w:t>GST</w:t>
      </w:r>
      <w:r w:rsidRPr="00CF39F2">
        <w:rPr>
          <w:rFonts w:cs="Arial"/>
          <w:color w:val="000000"/>
          <w:spacing w:val="-1"/>
          <w:w w:val="90"/>
        </w:rPr>
        <w:t xml:space="preserve"> </w:t>
      </w:r>
      <w:r w:rsidRPr="00CF39F2">
        <w:rPr>
          <w:rFonts w:cs="Arial"/>
          <w:color w:val="000000"/>
          <w:spacing w:val="-2"/>
          <w:w w:val="90"/>
        </w:rPr>
        <w:t>revenue to</w:t>
      </w:r>
      <w:r w:rsidRPr="00CF39F2">
        <w:rPr>
          <w:rFonts w:cs="Arial"/>
          <w:color w:val="000000"/>
          <w:spacing w:val="-1"/>
          <w:w w:val="90"/>
        </w:rPr>
        <w:t xml:space="preserve"> the</w:t>
      </w:r>
      <w:r w:rsidRPr="00CF39F2">
        <w:rPr>
          <w:rFonts w:cs="Arial"/>
          <w:color w:val="000000"/>
          <w:spacing w:val="-2"/>
          <w:w w:val="90"/>
        </w:rPr>
        <w:t xml:space="preserve"> </w:t>
      </w:r>
      <w:r w:rsidRPr="00CF39F2">
        <w:rPr>
          <w:rFonts w:cs="Arial"/>
          <w:color w:val="000000"/>
          <w:spacing w:val="-1"/>
          <w:w w:val="90"/>
        </w:rPr>
        <w:t xml:space="preserve">states, </w:t>
      </w:r>
      <w:r w:rsidRPr="00CF39F2">
        <w:rPr>
          <w:rFonts w:cs="Arial"/>
          <w:color w:val="000000"/>
          <w:w w:val="90"/>
        </w:rPr>
        <w:t>with</w:t>
      </w:r>
      <w:r w:rsidRPr="00CF39F2">
        <w:rPr>
          <w:rFonts w:cs="Arial"/>
          <w:color w:val="000000"/>
          <w:spacing w:val="-2"/>
          <w:w w:val="90"/>
        </w:rPr>
        <w:t xml:space="preserve"> all</w:t>
      </w:r>
      <w:r w:rsidRPr="00CF39F2">
        <w:rPr>
          <w:rFonts w:cs="Arial"/>
          <w:color w:val="000000"/>
          <w:spacing w:val="-1"/>
          <w:w w:val="90"/>
        </w:rPr>
        <w:t xml:space="preserve"> proceeds</w:t>
      </w:r>
      <w:r w:rsidRPr="00CF39F2">
        <w:rPr>
          <w:rFonts w:cs="Arial"/>
          <w:color w:val="000000"/>
          <w:spacing w:val="-2"/>
          <w:w w:val="90"/>
        </w:rPr>
        <w:t xml:space="preserve"> </w:t>
      </w:r>
      <w:r w:rsidRPr="00CF39F2">
        <w:rPr>
          <w:rFonts w:cs="Arial"/>
          <w:color w:val="000000"/>
          <w:spacing w:val="-1"/>
          <w:w w:val="90"/>
        </w:rPr>
        <w:t>from the</w:t>
      </w:r>
      <w:r w:rsidRPr="00CF39F2">
        <w:rPr>
          <w:rFonts w:cs="Arial"/>
          <w:color w:val="000000"/>
          <w:spacing w:val="-2"/>
          <w:w w:val="90"/>
        </w:rPr>
        <w:t xml:space="preserve"> </w:t>
      </w:r>
      <w:r w:rsidRPr="00CF39F2">
        <w:rPr>
          <w:rFonts w:cs="Arial"/>
          <w:color w:val="000000"/>
          <w:w w:val="90"/>
        </w:rPr>
        <w:t>GST</w:t>
      </w:r>
      <w:r w:rsidRPr="00CF39F2">
        <w:rPr>
          <w:rFonts w:cs="Arial"/>
          <w:color w:val="000000"/>
          <w:spacing w:val="47"/>
          <w:w w:val="81"/>
        </w:rPr>
        <w:t xml:space="preserve"> </w:t>
      </w:r>
      <w:r w:rsidRPr="00CF39F2">
        <w:rPr>
          <w:rFonts w:cs="Arial"/>
          <w:color w:val="000000"/>
          <w:spacing w:val="-1"/>
          <w:w w:val="90"/>
        </w:rPr>
        <w:t>provided</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states</w:t>
      </w:r>
      <w:r w:rsidRPr="00CF39F2">
        <w:rPr>
          <w:rFonts w:cs="Arial"/>
          <w:color w:val="000000"/>
          <w:spacing w:val="7"/>
          <w:w w:val="90"/>
        </w:rPr>
        <w:t xml:space="preserve"> </w:t>
      </w:r>
      <w:r w:rsidRPr="00CF39F2">
        <w:rPr>
          <w:rFonts w:cs="Arial"/>
          <w:color w:val="000000"/>
          <w:spacing w:val="-1"/>
          <w:w w:val="90"/>
        </w:rPr>
        <w:t>on</w:t>
      </w:r>
      <w:r w:rsidRPr="00CF39F2">
        <w:rPr>
          <w:rFonts w:cs="Arial"/>
          <w:color w:val="000000"/>
          <w:spacing w:val="6"/>
          <w:w w:val="90"/>
        </w:rPr>
        <w:t xml:space="preserve"> </w:t>
      </w:r>
      <w:r w:rsidRPr="00CF39F2">
        <w:rPr>
          <w:rFonts w:cs="Arial"/>
          <w:color w:val="000000"/>
          <w:spacing w:val="-1"/>
          <w:w w:val="90"/>
        </w:rPr>
        <w:t>an</w:t>
      </w:r>
      <w:r w:rsidRPr="00CF39F2">
        <w:rPr>
          <w:rFonts w:cs="Arial"/>
          <w:color w:val="000000"/>
          <w:spacing w:val="7"/>
          <w:w w:val="90"/>
        </w:rPr>
        <w:t xml:space="preserve"> </w:t>
      </w:r>
      <w:r w:rsidRPr="00CF39F2">
        <w:rPr>
          <w:rFonts w:cs="Arial"/>
          <w:color w:val="000000"/>
          <w:spacing w:val="-1"/>
          <w:w w:val="90"/>
        </w:rPr>
        <w:t>untied</w:t>
      </w:r>
      <w:r w:rsidRPr="00CF39F2">
        <w:rPr>
          <w:rFonts w:cs="Arial"/>
          <w:color w:val="000000"/>
          <w:spacing w:val="7"/>
          <w:w w:val="90"/>
        </w:rPr>
        <w:t xml:space="preserve"> </w:t>
      </w:r>
      <w:r w:rsidRPr="00CF39F2">
        <w:rPr>
          <w:rFonts w:cs="Arial"/>
          <w:color w:val="000000"/>
          <w:spacing w:val="-1"/>
          <w:w w:val="90"/>
        </w:rPr>
        <w:t>basis</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distributed</w:t>
      </w:r>
      <w:r w:rsidRPr="00CF39F2">
        <w:rPr>
          <w:rFonts w:cs="Arial"/>
          <w:color w:val="000000"/>
          <w:spacing w:val="6"/>
          <w:w w:val="90"/>
        </w:rPr>
        <w:t xml:space="preserve"> </w:t>
      </w:r>
      <w:r w:rsidRPr="00CF39F2">
        <w:rPr>
          <w:rFonts w:cs="Arial"/>
          <w:color w:val="000000"/>
          <w:spacing w:val="-1"/>
          <w:w w:val="90"/>
        </w:rPr>
        <w:t>among</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states</w:t>
      </w:r>
      <w:r w:rsidRPr="00CF39F2">
        <w:rPr>
          <w:rFonts w:cs="Arial"/>
          <w:color w:val="000000"/>
          <w:spacing w:val="27"/>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accordance</w:t>
      </w:r>
      <w:r w:rsidRPr="00CF39F2">
        <w:rPr>
          <w:rFonts w:cs="Arial"/>
          <w:color w:val="000000"/>
          <w:spacing w:val="7"/>
          <w:w w:val="90"/>
        </w:rPr>
        <w:t xml:space="preserve"> </w:t>
      </w:r>
      <w:r w:rsidRPr="00CF39F2">
        <w:rPr>
          <w:rFonts w:cs="Arial"/>
          <w:color w:val="000000"/>
          <w:w w:val="90"/>
        </w:rPr>
        <w:t>with</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principle</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horizontal</w:t>
      </w:r>
      <w:r w:rsidRPr="00CF39F2">
        <w:rPr>
          <w:rFonts w:cs="Arial"/>
          <w:color w:val="000000"/>
          <w:spacing w:val="7"/>
          <w:w w:val="90"/>
        </w:rPr>
        <w:t xml:space="preserve"> </w:t>
      </w:r>
      <w:r w:rsidRPr="00CF39F2">
        <w:rPr>
          <w:rFonts w:cs="Arial"/>
          <w:color w:val="000000"/>
          <w:spacing w:val="-1"/>
          <w:w w:val="90"/>
        </w:rPr>
        <w:t>fiscal</w:t>
      </w:r>
      <w:r w:rsidRPr="00CF39F2">
        <w:rPr>
          <w:rFonts w:cs="Arial"/>
          <w:color w:val="000000"/>
          <w:spacing w:val="7"/>
          <w:w w:val="90"/>
        </w:rPr>
        <w:t xml:space="preserve"> </w:t>
      </w:r>
      <w:r w:rsidRPr="00CF39F2">
        <w:rPr>
          <w:rFonts w:cs="Arial"/>
          <w:color w:val="000000"/>
          <w:spacing w:val="-1"/>
          <w:w w:val="90"/>
        </w:rPr>
        <w:t>equalisation</w:t>
      </w:r>
      <w:r w:rsidRPr="00CF39F2">
        <w:rPr>
          <w:rFonts w:cs="Arial"/>
          <w:color w:val="000000"/>
          <w:spacing w:val="7"/>
          <w:w w:val="90"/>
        </w:rPr>
        <w:t xml:space="preserve"> </w:t>
      </w:r>
      <w:r w:rsidRPr="00CF39F2">
        <w:rPr>
          <w:rFonts w:cs="Arial"/>
          <w:color w:val="000000"/>
          <w:spacing w:val="-2"/>
          <w:w w:val="90"/>
        </w:rPr>
        <w:t>(H</w:t>
      </w:r>
      <w:r w:rsidRPr="00CF39F2">
        <w:rPr>
          <w:rFonts w:cs="Arial"/>
          <w:color w:val="000000"/>
          <w:spacing w:val="-3"/>
          <w:w w:val="90"/>
        </w:rPr>
        <w:t>FE</w:t>
      </w:r>
      <w:r w:rsidRPr="00CF39F2">
        <w:rPr>
          <w:rFonts w:cs="Arial"/>
          <w:color w:val="000000"/>
          <w:spacing w:val="-2"/>
          <w:w w:val="90"/>
        </w:rPr>
        <w:t>).</w:t>
      </w:r>
    </w:p>
    <w:p w:rsidR="004D06C0" w:rsidRPr="00CF39F2" w:rsidRDefault="00EA2DC5">
      <w:pPr>
        <w:pStyle w:val="BodyText"/>
        <w:ind w:left="186"/>
        <w:rPr>
          <w:rFonts w:cs="Arial"/>
        </w:rPr>
      </w:pPr>
      <w:r w:rsidRPr="00CF39F2">
        <w:rPr>
          <w:rFonts w:cs="Arial"/>
          <w:spacing w:val="-1"/>
          <w:w w:val="90"/>
        </w:rPr>
        <w:t>Commonwealth</w:t>
      </w:r>
      <w:r w:rsidRPr="00CF39F2">
        <w:rPr>
          <w:rFonts w:cs="Arial"/>
          <w:spacing w:val="4"/>
          <w:w w:val="90"/>
        </w:rPr>
        <w:t xml:space="preserve"> </w:t>
      </w:r>
      <w:r w:rsidRPr="00CF39F2">
        <w:rPr>
          <w:rFonts w:cs="Arial"/>
          <w:spacing w:val="-1"/>
          <w:w w:val="90"/>
        </w:rPr>
        <w:t>payments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covered</w:t>
      </w:r>
      <w:r w:rsidRPr="00CF39F2">
        <w:rPr>
          <w:rFonts w:cs="Arial"/>
          <w:spacing w:val="4"/>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IGA</w:t>
      </w:r>
      <w:r w:rsidRPr="00CF39F2">
        <w:rPr>
          <w:rFonts w:cs="Arial"/>
          <w:spacing w:val="4"/>
          <w:w w:val="90"/>
        </w:rPr>
        <w:t xml:space="preserve"> </w:t>
      </w:r>
      <w:r w:rsidRPr="00CF39F2">
        <w:rPr>
          <w:rFonts w:cs="Arial"/>
          <w:spacing w:val="-2"/>
          <w:w w:val="90"/>
        </w:rPr>
        <w:t>are:</w:t>
      </w:r>
    </w:p>
    <w:p w:rsidR="004D06C0" w:rsidRPr="00CF39F2" w:rsidRDefault="00EA2DC5">
      <w:pPr>
        <w:pStyle w:val="BodyText"/>
        <w:numPr>
          <w:ilvl w:val="1"/>
          <w:numId w:val="11"/>
        </w:numPr>
        <w:tabs>
          <w:tab w:val="left" w:pos="356"/>
        </w:tabs>
        <w:spacing w:before="160" w:line="284" w:lineRule="auto"/>
        <w:ind w:right="233"/>
        <w:rPr>
          <w:rFonts w:cs="Arial"/>
        </w:rPr>
      </w:pPr>
      <w:r w:rsidRPr="00CF39F2">
        <w:rPr>
          <w:rFonts w:cs="Arial"/>
          <w:color w:val="000000"/>
          <w:spacing w:val="-1"/>
          <w:w w:val="90"/>
        </w:rPr>
        <w:t>general</w:t>
      </w:r>
      <w:r w:rsidRPr="00CF39F2">
        <w:rPr>
          <w:rFonts w:cs="Arial"/>
          <w:color w:val="000000"/>
          <w:spacing w:val="6"/>
          <w:w w:val="90"/>
        </w:rPr>
        <w:t xml:space="preserve"> </w:t>
      </w:r>
      <w:r w:rsidRPr="00CF39F2">
        <w:rPr>
          <w:rFonts w:cs="Arial"/>
          <w:color w:val="000000"/>
          <w:spacing w:val="-1"/>
          <w:w w:val="90"/>
        </w:rPr>
        <w:t>purpose</w:t>
      </w:r>
      <w:r w:rsidRPr="00CF39F2">
        <w:rPr>
          <w:rFonts w:cs="Arial"/>
          <w:color w:val="000000"/>
          <w:spacing w:val="7"/>
          <w:w w:val="90"/>
        </w:rPr>
        <w:t xml:space="preserve"> </w:t>
      </w:r>
      <w:r w:rsidRPr="00CF39F2">
        <w:rPr>
          <w:rFonts w:cs="Arial"/>
          <w:color w:val="000000"/>
          <w:spacing w:val="-1"/>
          <w:w w:val="90"/>
        </w:rPr>
        <w:t>payments,</w:t>
      </w:r>
      <w:r w:rsidRPr="00CF39F2">
        <w:rPr>
          <w:rFonts w:cs="Arial"/>
          <w:color w:val="000000"/>
          <w:spacing w:val="7"/>
          <w:w w:val="90"/>
        </w:rPr>
        <w:t xml:space="preserve"> </w:t>
      </w:r>
      <w:r w:rsidRPr="00CF39F2">
        <w:rPr>
          <w:rFonts w:cs="Arial"/>
          <w:color w:val="000000"/>
          <w:spacing w:val="-1"/>
          <w:w w:val="90"/>
        </w:rPr>
        <w:t>primarily</w:t>
      </w:r>
      <w:r w:rsidRPr="00CF39F2">
        <w:rPr>
          <w:rFonts w:cs="Arial"/>
          <w:color w:val="000000"/>
          <w:spacing w:val="7"/>
          <w:w w:val="90"/>
        </w:rPr>
        <w:t xml:space="preserve"> </w:t>
      </w:r>
      <w:r w:rsidRPr="00CF39F2">
        <w:rPr>
          <w:rFonts w:cs="Arial"/>
          <w:color w:val="000000"/>
          <w:w w:val="90"/>
        </w:rPr>
        <w:t>GST</w:t>
      </w:r>
      <w:r w:rsidRPr="00CF39F2">
        <w:rPr>
          <w:rFonts w:cs="Arial"/>
          <w:color w:val="000000"/>
          <w:spacing w:val="6"/>
          <w:w w:val="90"/>
        </w:rPr>
        <w:t xml:space="preserve"> </w:t>
      </w:r>
      <w:r w:rsidRPr="00CF39F2">
        <w:rPr>
          <w:rFonts w:cs="Arial"/>
          <w:color w:val="000000"/>
          <w:spacing w:val="-2"/>
          <w:w w:val="90"/>
        </w:rPr>
        <w:t>revenue,</w:t>
      </w:r>
      <w:r w:rsidRPr="00CF39F2">
        <w:rPr>
          <w:rFonts w:cs="Arial"/>
          <w:color w:val="000000"/>
          <w:spacing w:val="7"/>
          <w:w w:val="90"/>
        </w:rPr>
        <w:t xml:space="preserve"> </w:t>
      </w:r>
      <w:r w:rsidRPr="00CF39F2">
        <w:rPr>
          <w:rFonts w:cs="Arial"/>
          <w:color w:val="000000"/>
          <w:spacing w:val="-1"/>
          <w:w w:val="90"/>
        </w:rPr>
        <w:t>which</w:t>
      </w:r>
      <w:r w:rsidRPr="00CF39F2">
        <w:rPr>
          <w:rFonts w:cs="Arial"/>
          <w:color w:val="000000"/>
          <w:spacing w:val="7"/>
          <w:w w:val="90"/>
        </w:rPr>
        <w:t xml:space="preserve"> </w:t>
      </w:r>
      <w:r w:rsidRPr="00CF39F2">
        <w:rPr>
          <w:rFonts w:cs="Arial"/>
          <w:color w:val="000000"/>
          <w:spacing w:val="-1"/>
          <w:w w:val="90"/>
        </w:rPr>
        <w:t>can</w:t>
      </w:r>
      <w:r w:rsidRPr="00CF39F2">
        <w:rPr>
          <w:rFonts w:cs="Arial"/>
          <w:color w:val="000000"/>
          <w:spacing w:val="7"/>
          <w:w w:val="90"/>
        </w:rPr>
        <w:t xml:space="preserve"> </w:t>
      </w:r>
      <w:r w:rsidRPr="00CF39F2">
        <w:rPr>
          <w:rFonts w:cs="Arial"/>
          <w:color w:val="000000"/>
          <w:w w:val="90"/>
        </w:rPr>
        <w:t>be</w:t>
      </w:r>
      <w:r w:rsidRPr="00CF39F2">
        <w:rPr>
          <w:rFonts w:cs="Arial"/>
          <w:color w:val="000000"/>
          <w:spacing w:val="6"/>
          <w:w w:val="90"/>
        </w:rPr>
        <w:t xml:space="preserve"> </w:t>
      </w:r>
      <w:r w:rsidRPr="00CF39F2">
        <w:rPr>
          <w:rFonts w:cs="Arial"/>
          <w:color w:val="000000"/>
          <w:spacing w:val="-1"/>
          <w:w w:val="90"/>
        </w:rPr>
        <w:t>used</w:t>
      </w:r>
      <w:r w:rsidRPr="00CF39F2">
        <w:rPr>
          <w:rFonts w:cs="Arial"/>
          <w:color w:val="000000"/>
          <w:spacing w:val="7"/>
          <w:w w:val="90"/>
        </w:rPr>
        <w:t xml:space="preserve"> </w:t>
      </w:r>
      <w:r w:rsidRPr="00CF39F2">
        <w:rPr>
          <w:rFonts w:cs="Arial"/>
          <w:color w:val="000000"/>
          <w:spacing w:val="-2"/>
          <w:w w:val="90"/>
        </w:rPr>
        <w:t>by</w:t>
      </w:r>
      <w:r w:rsidRPr="00CF39F2">
        <w:rPr>
          <w:rFonts w:cs="Arial"/>
          <w:color w:val="000000"/>
          <w:spacing w:val="49"/>
          <w:w w:val="90"/>
        </w:rPr>
        <w:t xml:space="preserve"> </w:t>
      </w:r>
      <w:r w:rsidRPr="00CF39F2">
        <w:rPr>
          <w:rFonts w:cs="Arial"/>
          <w:color w:val="000000"/>
          <w:spacing w:val="-1"/>
          <w:w w:val="90"/>
        </w:rPr>
        <w:t>states</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spacing w:val="-2"/>
          <w:w w:val="90"/>
        </w:rPr>
        <w:t>any</w:t>
      </w:r>
      <w:r w:rsidRPr="00CF39F2">
        <w:rPr>
          <w:rFonts w:cs="Arial"/>
          <w:color w:val="000000"/>
          <w:spacing w:val="5"/>
          <w:w w:val="90"/>
        </w:rPr>
        <w:t xml:space="preserve"> </w:t>
      </w:r>
      <w:r w:rsidRPr="00CF39F2">
        <w:rPr>
          <w:rFonts w:cs="Arial"/>
          <w:color w:val="000000"/>
          <w:spacing w:val="-1"/>
          <w:w w:val="90"/>
        </w:rPr>
        <w:t>purpose;</w:t>
      </w:r>
    </w:p>
    <w:p w:rsidR="004D06C0" w:rsidRPr="00CF39F2" w:rsidRDefault="00EA2DC5">
      <w:pPr>
        <w:pStyle w:val="BodyText"/>
        <w:numPr>
          <w:ilvl w:val="1"/>
          <w:numId w:val="11"/>
        </w:numPr>
        <w:tabs>
          <w:tab w:val="left" w:pos="356"/>
        </w:tabs>
        <w:spacing w:line="284" w:lineRule="auto"/>
        <w:ind w:right="501"/>
        <w:jc w:val="both"/>
        <w:rPr>
          <w:rFonts w:cs="Arial"/>
        </w:rPr>
      </w:pPr>
      <w:r w:rsidRPr="00CF39F2">
        <w:rPr>
          <w:rFonts w:cs="Arial"/>
          <w:color w:val="000000"/>
          <w:spacing w:val="-1"/>
          <w:w w:val="90"/>
        </w:rPr>
        <w:t>national</w:t>
      </w:r>
      <w:r w:rsidRPr="00CF39F2">
        <w:rPr>
          <w:rFonts w:cs="Arial"/>
          <w:color w:val="000000"/>
          <w:spacing w:val="1"/>
          <w:w w:val="90"/>
        </w:rPr>
        <w:t xml:space="preserve"> </w:t>
      </w:r>
      <w:r w:rsidRPr="00CF39F2">
        <w:rPr>
          <w:rFonts w:cs="Arial"/>
          <w:color w:val="000000"/>
          <w:spacing w:val="-2"/>
          <w:w w:val="90"/>
        </w:rPr>
        <w:t>SPP</w:t>
      </w:r>
      <w:r w:rsidRPr="00CF39F2">
        <w:rPr>
          <w:rFonts w:cs="Arial"/>
          <w:color w:val="000000"/>
          <w:spacing w:val="-1"/>
          <w:w w:val="90"/>
        </w:rPr>
        <w:t>s,</w:t>
      </w:r>
      <w:r w:rsidRPr="00CF39F2">
        <w:rPr>
          <w:rFonts w:cs="Arial"/>
          <w:color w:val="000000"/>
          <w:spacing w:val="2"/>
          <w:w w:val="90"/>
        </w:rPr>
        <w:t xml:space="preserve"> </w:t>
      </w:r>
      <w:r w:rsidRPr="00CF39F2">
        <w:rPr>
          <w:rFonts w:cs="Arial"/>
          <w:color w:val="000000"/>
          <w:spacing w:val="-1"/>
          <w:w w:val="90"/>
        </w:rPr>
        <w:t>which</w:t>
      </w:r>
      <w:r w:rsidRPr="00CF39F2">
        <w:rPr>
          <w:rFonts w:cs="Arial"/>
          <w:color w:val="000000"/>
          <w:spacing w:val="2"/>
          <w:w w:val="90"/>
        </w:rPr>
        <w:t xml:space="preserve"> </w:t>
      </w:r>
      <w:r w:rsidRPr="00CF39F2">
        <w:rPr>
          <w:rFonts w:cs="Arial"/>
          <w:color w:val="000000"/>
          <w:spacing w:val="-1"/>
          <w:w w:val="90"/>
        </w:rPr>
        <w:t>are</w:t>
      </w:r>
      <w:r w:rsidRPr="00CF39F2">
        <w:rPr>
          <w:rFonts w:cs="Arial"/>
          <w:color w:val="000000"/>
          <w:spacing w:val="2"/>
          <w:w w:val="90"/>
        </w:rPr>
        <w:t xml:space="preserve"> </w:t>
      </w:r>
      <w:r w:rsidRPr="00CF39F2">
        <w:rPr>
          <w:rFonts w:cs="Arial"/>
          <w:color w:val="000000"/>
          <w:spacing w:val="-1"/>
          <w:w w:val="90"/>
        </w:rPr>
        <w:t>provided</w:t>
      </w:r>
      <w:r w:rsidRPr="00CF39F2">
        <w:rPr>
          <w:rFonts w:cs="Arial"/>
          <w:color w:val="000000"/>
          <w:spacing w:val="2"/>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1"/>
          <w:w w:val="90"/>
        </w:rPr>
        <w:t>assist</w:t>
      </w:r>
      <w:r w:rsidRPr="00CF39F2">
        <w:rPr>
          <w:rFonts w:cs="Arial"/>
          <w:color w:val="000000"/>
          <w:spacing w:val="2"/>
          <w:w w:val="90"/>
        </w:rPr>
        <w:t xml:space="preserve"> </w:t>
      </w:r>
      <w:r w:rsidRPr="00CF39F2">
        <w:rPr>
          <w:rFonts w:cs="Arial"/>
          <w:color w:val="000000"/>
          <w:spacing w:val="-1"/>
          <w:w w:val="90"/>
        </w:rPr>
        <w:t>states</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2"/>
          <w:w w:val="90"/>
        </w:rPr>
        <w:t>achieve</w:t>
      </w:r>
      <w:r w:rsidRPr="00CF39F2">
        <w:rPr>
          <w:rFonts w:cs="Arial"/>
          <w:color w:val="000000"/>
          <w:spacing w:val="2"/>
          <w:w w:val="90"/>
        </w:rPr>
        <w:t xml:space="preserve"> </w:t>
      </w:r>
      <w:r w:rsidRPr="00CF39F2">
        <w:rPr>
          <w:rFonts w:cs="Arial"/>
          <w:color w:val="000000"/>
          <w:spacing w:val="-1"/>
          <w:w w:val="90"/>
        </w:rPr>
        <w:t>outcomes</w:t>
      </w:r>
      <w:r w:rsidRPr="00CF39F2">
        <w:rPr>
          <w:rFonts w:cs="Arial"/>
          <w:color w:val="000000"/>
          <w:spacing w:val="29"/>
          <w:w w:val="90"/>
        </w:rPr>
        <w:t xml:space="preserve"> </w:t>
      </w:r>
      <w:r w:rsidRPr="00CF39F2">
        <w:rPr>
          <w:rFonts w:cs="Arial"/>
          <w:color w:val="000000"/>
          <w:spacing w:val="-1"/>
          <w:w w:val="90"/>
        </w:rPr>
        <w:t>associated</w:t>
      </w:r>
      <w:r w:rsidRPr="00CF39F2">
        <w:rPr>
          <w:rFonts w:cs="Arial"/>
          <w:color w:val="000000"/>
          <w:spacing w:val="3"/>
          <w:w w:val="90"/>
        </w:rPr>
        <w:t xml:space="preserve"> </w:t>
      </w:r>
      <w:r w:rsidRPr="00CF39F2">
        <w:rPr>
          <w:rFonts w:cs="Arial"/>
          <w:color w:val="000000"/>
          <w:w w:val="90"/>
        </w:rPr>
        <w:t>with</w:t>
      </w:r>
      <w:r w:rsidRPr="00CF39F2">
        <w:rPr>
          <w:rFonts w:cs="Arial"/>
          <w:color w:val="000000"/>
          <w:spacing w:val="3"/>
          <w:w w:val="90"/>
        </w:rPr>
        <w:t xml:space="preserve"> </w:t>
      </w:r>
      <w:r w:rsidRPr="00CF39F2">
        <w:rPr>
          <w:rFonts w:cs="Arial"/>
          <w:color w:val="000000"/>
          <w:spacing w:val="1"/>
          <w:w w:val="90"/>
        </w:rPr>
        <w:t>NAs</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3"/>
          <w:w w:val="90"/>
        </w:rPr>
        <w:t>key</w:t>
      </w:r>
      <w:r w:rsidRPr="00CF39F2">
        <w:rPr>
          <w:rFonts w:cs="Arial"/>
          <w:color w:val="000000"/>
          <w:spacing w:val="3"/>
          <w:w w:val="90"/>
        </w:rPr>
        <w:t xml:space="preserve"> </w:t>
      </w:r>
      <w:r w:rsidRPr="00CF39F2">
        <w:rPr>
          <w:rFonts w:cs="Arial"/>
          <w:color w:val="000000"/>
          <w:spacing w:val="-2"/>
          <w:w w:val="90"/>
        </w:rPr>
        <w:t>state</w:t>
      </w:r>
      <w:r w:rsidRPr="00CF39F2">
        <w:rPr>
          <w:rFonts w:cs="Arial"/>
          <w:color w:val="000000"/>
          <w:spacing w:val="3"/>
          <w:w w:val="90"/>
        </w:rPr>
        <w:t xml:space="preserve"> </w:t>
      </w:r>
      <w:r w:rsidRPr="00CF39F2">
        <w:rPr>
          <w:rFonts w:cs="Arial"/>
          <w:color w:val="000000"/>
          <w:w w:val="90"/>
        </w:rPr>
        <w:t>service</w:t>
      </w:r>
      <w:r w:rsidRPr="00CF39F2">
        <w:rPr>
          <w:rFonts w:cs="Arial"/>
          <w:color w:val="000000"/>
          <w:spacing w:val="3"/>
          <w:w w:val="90"/>
        </w:rPr>
        <w:t xml:space="preserve"> </w:t>
      </w:r>
      <w:r w:rsidRPr="00CF39F2">
        <w:rPr>
          <w:rFonts w:cs="Arial"/>
          <w:color w:val="000000"/>
          <w:w w:val="90"/>
        </w:rPr>
        <w:t>delivery</w:t>
      </w:r>
      <w:r w:rsidRPr="00CF39F2">
        <w:rPr>
          <w:rFonts w:cs="Arial"/>
          <w:color w:val="000000"/>
          <w:spacing w:val="3"/>
          <w:w w:val="90"/>
        </w:rPr>
        <w:t xml:space="preserve"> </w:t>
      </w:r>
      <w:r w:rsidRPr="00CF39F2">
        <w:rPr>
          <w:rFonts w:cs="Arial"/>
          <w:color w:val="000000"/>
          <w:spacing w:val="-1"/>
          <w:w w:val="90"/>
        </w:rPr>
        <w:t>areas</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schools,</w:t>
      </w:r>
      <w:r w:rsidRPr="00CF39F2">
        <w:rPr>
          <w:rFonts w:cs="Arial"/>
          <w:color w:val="000000"/>
          <w:spacing w:val="41"/>
          <w:w w:val="90"/>
        </w:rPr>
        <w:t xml:space="preserve"> </w:t>
      </w:r>
      <w:r w:rsidRPr="00CF39F2">
        <w:rPr>
          <w:rFonts w:cs="Arial"/>
          <w:color w:val="000000"/>
          <w:spacing w:val="-1"/>
          <w:w w:val="90"/>
        </w:rPr>
        <w:t>skills</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3"/>
          <w:w w:val="90"/>
        </w:rPr>
        <w:t xml:space="preserve"> </w:t>
      </w:r>
      <w:r w:rsidRPr="00CF39F2">
        <w:rPr>
          <w:rFonts w:cs="Arial"/>
          <w:color w:val="000000"/>
          <w:w w:val="90"/>
        </w:rPr>
        <w:t>workforce</w:t>
      </w:r>
      <w:r w:rsidRPr="00CF39F2">
        <w:rPr>
          <w:rFonts w:cs="Arial"/>
          <w:color w:val="000000"/>
          <w:spacing w:val="13"/>
          <w:w w:val="90"/>
        </w:rPr>
        <w:t xml:space="preserve"> </w:t>
      </w:r>
      <w:r w:rsidRPr="00CF39F2">
        <w:rPr>
          <w:rFonts w:cs="Arial"/>
          <w:color w:val="000000"/>
          <w:spacing w:val="-2"/>
          <w:w w:val="90"/>
        </w:rPr>
        <w:t>development,</w:t>
      </w:r>
      <w:r w:rsidRPr="00CF39F2">
        <w:rPr>
          <w:rFonts w:cs="Arial"/>
          <w:color w:val="000000"/>
          <w:spacing w:val="13"/>
          <w:w w:val="90"/>
        </w:rPr>
        <w:t xml:space="preserve"> </w:t>
      </w:r>
      <w:r w:rsidRPr="00CF39F2">
        <w:rPr>
          <w:rFonts w:cs="Arial"/>
          <w:color w:val="000000"/>
          <w:spacing w:val="-1"/>
          <w:w w:val="90"/>
        </w:rPr>
        <w:t>disability</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3"/>
          <w:w w:val="90"/>
        </w:rPr>
        <w:t xml:space="preserve"> </w:t>
      </w:r>
      <w:r w:rsidRPr="00CF39F2">
        <w:rPr>
          <w:rFonts w:cs="Arial"/>
          <w:color w:val="000000"/>
          <w:spacing w:val="-1"/>
          <w:w w:val="90"/>
        </w:rPr>
        <w:t>affordable</w:t>
      </w:r>
      <w:r w:rsidRPr="00CF39F2">
        <w:rPr>
          <w:rFonts w:cs="Arial"/>
          <w:color w:val="000000"/>
          <w:spacing w:val="13"/>
          <w:w w:val="90"/>
        </w:rPr>
        <w:t xml:space="preserve"> </w:t>
      </w:r>
      <w:r w:rsidRPr="00CF39F2">
        <w:rPr>
          <w:rFonts w:cs="Arial"/>
          <w:color w:val="000000"/>
          <w:spacing w:val="-2"/>
          <w:w w:val="90"/>
        </w:rPr>
        <w:t>housing;</w:t>
      </w:r>
    </w:p>
    <w:p w:rsidR="004D06C0" w:rsidRPr="00CF39F2" w:rsidRDefault="00EA2DC5">
      <w:pPr>
        <w:pStyle w:val="BodyText"/>
        <w:numPr>
          <w:ilvl w:val="1"/>
          <w:numId w:val="11"/>
        </w:numPr>
        <w:tabs>
          <w:tab w:val="left" w:pos="356"/>
        </w:tabs>
        <w:rPr>
          <w:rFonts w:cs="Arial"/>
        </w:rPr>
      </w:pPr>
      <w:r w:rsidRPr="00CF39F2">
        <w:rPr>
          <w:rFonts w:cs="Arial"/>
          <w:color w:val="000000"/>
          <w:w w:val="90"/>
        </w:rPr>
        <w:t>NHR</w:t>
      </w:r>
      <w:r w:rsidRPr="00CF39F2">
        <w:rPr>
          <w:rFonts w:cs="Arial"/>
          <w:color w:val="000000"/>
          <w:spacing w:val="8"/>
          <w:w w:val="90"/>
        </w:rPr>
        <w:t xml:space="preserve"> </w:t>
      </w:r>
      <w:r w:rsidRPr="00CF39F2">
        <w:rPr>
          <w:rFonts w:cs="Arial"/>
          <w:color w:val="000000"/>
          <w:spacing w:val="-2"/>
          <w:w w:val="90"/>
        </w:rPr>
        <w:t>funding;</w:t>
      </w:r>
      <w:r w:rsidRPr="00CF39F2">
        <w:rPr>
          <w:rFonts w:cs="Arial"/>
          <w:color w:val="000000"/>
          <w:spacing w:val="8"/>
          <w:w w:val="90"/>
        </w:rPr>
        <w:t xml:space="preserve"> </w:t>
      </w:r>
      <w:r w:rsidRPr="00CF39F2">
        <w:rPr>
          <w:rFonts w:cs="Arial"/>
          <w:color w:val="000000"/>
          <w:spacing w:val="-2"/>
          <w:w w:val="90"/>
        </w:rPr>
        <w:t>and</w:t>
      </w:r>
    </w:p>
    <w:p w:rsidR="004D06C0" w:rsidRPr="00CF39F2" w:rsidRDefault="00EA2DC5">
      <w:pPr>
        <w:pStyle w:val="BodyText"/>
        <w:numPr>
          <w:ilvl w:val="1"/>
          <w:numId w:val="11"/>
        </w:numPr>
        <w:tabs>
          <w:tab w:val="left" w:pos="356"/>
        </w:tabs>
        <w:spacing w:before="160"/>
        <w:rPr>
          <w:rFonts w:cs="Arial"/>
        </w:rPr>
      </w:pPr>
      <w:r w:rsidRPr="00CF39F2">
        <w:rPr>
          <w:rFonts w:cs="Arial"/>
          <w:color w:val="000000"/>
          <w:w w:val="90"/>
        </w:rPr>
        <w:t>NP</w:t>
      </w:r>
      <w:r w:rsidRPr="00CF39F2">
        <w:rPr>
          <w:rFonts w:cs="Arial"/>
          <w:color w:val="000000"/>
          <w:spacing w:val="-3"/>
          <w:w w:val="90"/>
        </w:rPr>
        <w:t xml:space="preserve"> </w:t>
      </w:r>
      <w:r w:rsidRPr="00CF39F2">
        <w:rPr>
          <w:rFonts w:cs="Arial"/>
          <w:color w:val="000000"/>
          <w:spacing w:val="-1"/>
          <w:w w:val="90"/>
        </w:rPr>
        <w:t>payments.</w:t>
      </w:r>
    </w:p>
    <w:p w:rsidR="004D06C0" w:rsidRPr="00CF39F2" w:rsidRDefault="00EA2DC5">
      <w:pPr>
        <w:pStyle w:val="BodyText"/>
        <w:spacing w:before="160" w:line="284" w:lineRule="auto"/>
        <w:ind w:left="186" w:right="761"/>
        <w:rPr>
          <w:rFonts w:cs="Arial"/>
        </w:rPr>
      </w:pPr>
      <w:r w:rsidRPr="00CF39F2">
        <w:rPr>
          <w:rFonts w:cs="Arial"/>
          <w:w w:val="90"/>
        </w:rPr>
        <w:t>A</w:t>
      </w:r>
      <w:r w:rsidRPr="00CF39F2">
        <w:rPr>
          <w:rFonts w:cs="Arial"/>
          <w:spacing w:val="7"/>
          <w:w w:val="90"/>
        </w:rPr>
        <w:t xml:space="preserve"> </w:t>
      </w:r>
      <w:r w:rsidRPr="00CF39F2">
        <w:rPr>
          <w:rFonts w:cs="Arial"/>
          <w:spacing w:val="-1"/>
          <w:w w:val="90"/>
        </w:rPr>
        <w:t>detailed</w:t>
      </w:r>
      <w:r w:rsidRPr="00CF39F2">
        <w:rPr>
          <w:rFonts w:cs="Arial"/>
          <w:spacing w:val="7"/>
          <w:w w:val="90"/>
        </w:rPr>
        <w:t xml:space="preserve"> </w:t>
      </w:r>
      <w:r w:rsidRPr="00CF39F2">
        <w:rPr>
          <w:rFonts w:cs="Arial"/>
          <w:spacing w:val="-1"/>
          <w:w w:val="90"/>
        </w:rPr>
        <w:t>discussion</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each</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above</w:t>
      </w:r>
      <w:r w:rsidRPr="00CF39F2">
        <w:rPr>
          <w:rFonts w:cs="Arial"/>
          <w:spacing w:val="7"/>
          <w:w w:val="90"/>
        </w:rPr>
        <w:t xml:space="preserve"> </w:t>
      </w:r>
      <w:r w:rsidRPr="00CF39F2">
        <w:rPr>
          <w:rFonts w:cs="Arial"/>
          <w:spacing w:val="-1"/>
          <w:w w:val="90"/>
        </w:rPr>
        <w:t>Commonwealth</w:t>
      </w:r>
      <w:r w:rsidRPr="00CF39F2">
        <w:rPr>
          <w:rFonts w:cs="Arial"/>
          <w:spacing w:val="7"/>
          <w:w w:val="90"/>
        </w:rPr>
        <w:t xml:space="preserve"> </w:t>
      </w:r>
      <w:r w:rsidRPr="00CF39F2">
        <w:rPr>
          <w:rFonts w:cs="Arial"/>
          <w:spacing w:val="-1"/>
          <w:w w:val="90"/>
        </w:rPr>
        <w:t>payments</w:t>
      </w:r>
      <w:r w:rsidRPr="00CF39F2">
        <w:rPr>
          <w:rFonts w:cs="Arial"/>
          <w:spacing w:val="27"/>
          <w:w w:val="90"/>
        </w:rPr>
        <w:t xml:space="preserve"> </w:t>
      </w:r>
      <w:r w:rsidRPr="00CF39F2">
        <w:rPr>
          <w:rFonts w:cs="Arial"/>
          <w:spacing w:val="-1"/>
          <w:w w:val="90"/>
        </w:rPr>
        <w:t>follows.</w:t>
      </w:r>
    </w:p>
    <w:p w:rsidR="004D06C0" w:rsidRPr="00CF39F2" w:rsidRDefault="00EA2DC5">
      <w:pPr>
        <w:pStyle w:val="BodyText"/>
        <w:spacing w:line="284" w:lineRule="auto"/>
        <w:ind w:left="186" w:right="187"/>
        <w:rPr>
          <w:rFonts w:cs="Arial"/>
        </w:rPr>
      </w:pPr>
      <w:r w:rsidRPr="00CF39F2">
        <w:rPr>
          <w:rFonts w:cs="Arial"/>
          <w:w w:val="90"/>
        </w:rPr>
        <w:t>GST</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represents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largest</w:t>
      </w:r>
      <w:r w:rsidRPr="00CF39F2">
        <w:rPr>
          <w:rFonts w:cs="Arial"/>
          <w:w w:val="90"/>
        </w:rPr>
        <w:t xml:space="preserve"> </w:t>
      </w:r>
      <w:r w:rsidRPr="00CF39F2">
        <w:rPr>
          <w:rFonts w:cs="Arial"/>
          <w:spacing w:val="-1"/>
          <w:w w:val="90"/>
        </w:rPr>
        <w:t>fiscal</w:t>
      </w:r>
      <w:r w:rsidRPr="00CF39F2">
        <w:rPr>
          <w:rFonts w:cs="Arial"/>
          <w:w w:val="90"/>
        </w:rPr>
        <w:t xml:space="preserve"> </w:t>
      </w:r>
      <w:r w:rsidRPr="00CF39F2">
        <w:rPr>
          <w:rFonts w:cs="Arial"/>
          <w:spacing w:val="-1"/>
          <w:w w:val="90"/>
        </w:rPr>
        <w:t>transfer</w:t>
      </w:r>
      <w:r w:rsidRPr="00CF39F2">
        <w:rPr>
          <w:rFonts w:cs="Arial"/>
          <w:w w:val="90"/>
        </w:rPr>
        <w:t xml:space="preserve"> </w:t>
      </w:r>
      <w:r w:rsidRPr="00CF39F2">
        <w:rPr>
          <w:rFonts w:cs="Arial"/>
          <w:spacing w:val="-1"/>
          <w:w w:val="90"/>
        </w:rPr>
        <w:t>from the</w:t>
      </w:r>
      <w:r w:rsidRPr="00CF39F2">
        <w:rPr>
          <w:rFonts w:cs="Arial"/>
          <w:w w:val="90"/>
        </w:rPr>
        <w:t xml:space="preserve"> </w:t>
      </w:r>
      <w:r w:rsidRPr="00CF39F2">
        <w:rPr>
          <w:rFonts w:cs="Arial"/>
          <w:spacing w:val="-1"/>
          <w:w w:val="90"/>
        </w:rPr>
        <w:t>Commonwealth,</w:t>
      </w:r>
      <w:r w:rsidRPr="00CF39F2">
        <w:rPr>
          <w:rFonts w:cs="Arial"/>
          <w:spacing w:val="47"/>
          <w:w w:val="90"/>
        </w:rPr>
        <w:t xml:space="preserve"> </w:t>
      </w:r>
      <w:r w:rsidRPr="00CF39F2">
        <w:rPr>
          <w:rFonts w:cs="Arial"/>
          <w:spacing w:val="-1"/>
          <w:w w:val="90"/>
        </w:rPr>
        <w:t>accounting</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about</w:t>
      </w:r>
      <w:r w:rsidRPr="00CF39F2">
        <w:rPr>
          <w:rFonts w:cs="Arial"/>
          <w:spacing w:val="5"/>
          <w:w w:val="90"/>
        </w:rPr>
        <w:t xml:space="preserve"> </w:t>
      </w:r>
      <w:r w:rsidRPr="00CF39F2">
        <w:rPr>
          <w:rFonts w:cs="Arial"/>
          <w:w w:val="90"/>
        </w:rPr>
        <w:t>55</w:t>
      </w:r>
      <w:r w:rsidRPr="00CF39F2">
        <w:rPr>
          <w:rFonts w:cs="Arial"/>
          <w:spacing w:val="6"/>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payments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states.</w:t>
      </w:r>
      <w:r w:rsidRPr="00CF39F2">
        <w:rPr>
          <w:rFonts w:cs="Arial"/>
          <w:spacing w:val="31"/>
          <w:w w:val="90"/>
        </w:rPr>
        <w:t xml:space="preserve"> </w:t>
      </w:r>
      <w:r w:rsidRPr="00CF39F2">
        <w:rPr>
          <w:rFonts w:cs="Arial"/>
          <w:spacing w:val="-2"/>
          <w:w w:val="90"/>
        </w:rPr>
        <w:t>E</w:t>
      </w:r>
      <w:r w:rsidRPr="00CF39F2">
        <w:rPr>
          <w:rFonts w:cs="Arial"/>
          <w:spacing w:val="-1"/>
          <w:w w:val="90"/>
        </w:rPr>
        <w:t>ach</w:t>
      </w:r>
      <w:r w:rsidRPr="00CF39F2">
        <w:rPr>
          <w:rFonts w:cs="Arial"/>
          <w:w w:val="90"/>
        </w:rPr>
        <w:t xml:space="preserve"> </w:t>
      </w:r>
      <w:r w:rsidRPr="00CF39F2">
        <w:rPr>
          <w:rFonts w:cs="Arial"/>
          <w:spacing w:val="-3"/>
          <w:w w:val="90"/>
        </w:rPr>
        <w:t>state’s</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entitlement</w:t>
      </w:r>
      <w:r w:rsidRPr="00CF39F2">
        <w:rPr>
          <w:rFonts w:cs="Arial"/>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dependent</w:t>
      </w:r>
      <w:r w:rsidRPr="00CF39F2">
        <w:rPr>
          <w:rFonts w:cs="Arial"/>
          <w:spacing w:val="1"/>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three</w:t>
      </w:r>
      <w:r w:rsidRPr="00CF39F2">
        <w:rPr>
          <w:rFonts w:cs="Arial"/>
          <w:spacing w:val="1"/>
          <w:w w:val="90"/>
        </w:rPr>
        <w:t xml:space="preserve"> </w:t>
      </w:r>
      <w:r w:rsidRPr="00CF39F2">
        <w:rPr>
          <w:rFonts w:cs="Arial"/>
          <w:spacing w:val="-2"/>
          <w:w w:val="90"/>
        </w:rPr>
        <w:t>factors:</w:t>
      </w:r>
      <w:r w:rsidRPr="00CF39F2">
        <w:rPr>
          <w:rFonts w:cs="Arial"/>
          <w:w w:val="90"/>
        </w:rPr>
        <w:t xml:space="preserve"> </w:t>
      </w:r>
      <w:r w:rsidRPr="00CF39F2">
        <w:rPr>
          <w:rFonts w:cs="Arial"/>
          <w:spacing w:val="-1"/>
          <w:w w:val="90"/>
        </w:rPr>
        <w:t>national</w:t>
      </w:r>
      <w:r w:rsidRPr="00CF39F2">
        <w:rPr>
          <w:rFonts w:cs="Arial"/>
          <w:spacing w:val="45"/>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collections,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 xml:space="preserve">state’s </w:t>
      </w:r>
      <w:r w:rsidRPr="00CF39F2">
        <w:rPr>
          <w:rFonts w:cs="Arial"/>
          <w:w w:val="90"/>
        </w:rPr>
        <w:t>GST</w:t>
      </w:r>
      <w:r w:rsidRPr="00CF39F2">
        <w:rPr>
          <w:rFonts w:cs="Arial"/>
          <w:spacing w:val="-2"/>
          <w:w w:val="90"/>
        </w:rPr>
        <w:t xml:space="preserve"> relativity,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state’s</w:t>
      </w:r>
      <w:r w:rsidRPr="00CF39F2">
        <w:rPr>
          <w:rFonts w:cs="Arial"/>
          <w:spacing w:val="-2"/>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national</w:t>
      </w:r>
      <w:r w:rsidRPr="00CF39F2">
        <w:rPr>
          <w:rFonts w:cs="Arial"/>
          <w:spacing w:val="18"/>
          <w:w w:val="90"/>
        </w:rPr>
        <w:t xml:space="preserve"> </w:t>
      </w:r>
      <w:r w:rsidRPr="00CF39F2">
        <w:rPr>
          <w:rFonts w:cs="Arial"/>
          <w:spacing w:val="-2"/>
          <w:w w:val="90"/>
        </w:rPr>
        <w:t>population.</w:t>
      </w:r>
    </w:p>
    <w:p w:rsidR="004D06C0" w:rsidRPr="00CF39F2" w:rsidRDefault="00EA2DC5">
      <w:pPr>
        <w:pStyle w:val="BodyText"/>
        <w:spacing w:line="284" w:lineRule="auto"/>
        <w:ind w:left="186" w:right="323"/>
        <w:rPr>
          <w:rFonts w:cs="Arial"/>
        </w:rPr>
      </w:pPr>
      <w:r w:rsidRPr="00CF39F2">
        <w:rPr>
          <w:rFonts w:cs="Arial"/>
          <w:w w:val="90"/>
        </w:rPr>
        <w:t>A</w:t>
      </w:r>
      <w:r w:rsidRPr="00CF39F2">
        <w:rPr>
          <w:rFonts w:cs="Arial"/>
          <w:spacing w:val="4"/>
          <w:w w:val="90"/>
        </w:rPr>
        <w:t xml:space="preserve"> </w:t>
      </w:r>
      <w:r w:rsidRPr="00CF39F2">
        <w:rPr>
          <w:rFonts w:cs="Arial"/>
          <w:spacing w:val="-3"/>
          <w:w w:val="90"/>
        </w:rPr>
        <w:t>state’s</w:t>
      </w:r>
      <w:r w:rsidRPr="00CF39F2">
        <w:rPr>
          <w:rFonts w:cs="Arial"/>
          <w:spacing w:val="5"/>
          <w:w w:val="90"/>
        </w:rPr>
        <w:t xml:space="preserve"> </w:t>
      </w:r>
      <w:r w:rsidRPr="00CF39F2">
        <w:rPr>
          <w:rFonts w:cs="Arial"/>
          <w:w w:val="90"/>
        </w:rPr>
        <w:t>GST</w:t>
      </w:r>
      <w:r w:rsidRPr="00CF39F2">
        <w:rPr>
          <w:rFonts w:cs="Arial"/>
          <w:spacing w:val="5"/>
          <w:w w:val="90"/>
        </w:rPr>
        <w:t xml:space="preserve"> </w:t>
      </w:r>
      <w:r w:rsidRPr="00CF39F2">
        <w:rPr>
          <w:rFonts w:cs="Arial"/>
          <w:spacing w:val="-1"/>
          <w:w w:val="90"/>
        </w:rPr>
        <w:t>entitlement</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calculated</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multiplying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state’s</w:t>
      </w:r>
      <w:r w:rsidRPr="00CF39F2">
        <w:rPr>
          <w:rFonts w:cs="Arial"/>
          <w:spacing w:val="5"/>
          <w:w w:val="90"/>
        </w:rPr>
        <w:t xml:space="preserve"> </w:t>
      </w:r>
      <w:r w:rsidRPr="00CF39F2">
        <w:rPr>
          <w:rFonts w:cs="Arial"/>
          <w:spacing w:val="-1"/>
          <w:w w:val="90"/>
        </w:rPr>
        <w:t>population</w:t>
      </w:r>
      <w:r w:rsidRPr="00CF39F2">
        <w:rPr>
          <w:rFonts w:cs="Arial"/>
          <w:spacing w:val="41"/>
          <w:w w:val="90"/>
        </w:rPr>
        <w:t xml:space="preserve"> </w:t>
      </w:r>
      <w:r w:rsidRPr="00CF39F2">
        <w:rPr>
          <w:rFonts w:cs="Arial"/>
          <w:spacing w:val="-2"/>
          <w:w w:val="90"/>
        </w:rPr>
        <w:t>by</w:t>
      </w:r>
      <w:r w:rsidRPr="00CF39F2">
        <w:rPr>
          <w:rFonts w:cs="Arial"/>
          <w:spacing w:val="1"/>
          <w:w w:val="90"/>
        </w:rPr>
        <w:t xml:space="preserve"> </w:t>
      </w:r>
      <w:r w:rsidRPr="00CF39F2">
        <w:rPr>
          <w:rFonts w:cs="Arial"/>
          <w:w w:val="90"/>
        </w:rPr>
        <w:t>its</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w w:val="90"/>
        </w:rPr>
        <w:t>relativity</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derive</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state’s</w:t>
      </w:r>
      <w:r w:rsidRPr="00CF39F2">
        <w:rPr>
          <w:rFonts w:cs="Arial"/>
          <w:spacing w:val="2"/>
          <w:w w:val="90"/>
        </w:rPr>
        <w:t xml:space="preserve"> </w:t>
      </w:r>
      <w:r w:rsidRPr="00CF39F2">
        <w:rPr>
          <w:rFonts w:cs="Arial"/>
          <w:spacing w:val="-2"/>
          <w:w w:val="90"/>
        </w:rPr>
        <w:t>weighted</w:t>
      </w:r>
      <w:r w:rsidRPr="00CF39F2">
        <w:rPr>
          <w:rFonts w:cs="Arial"/>
          <w:spacing w:val="1"/>
          <w:w w:val="90"/>
        </w:rPr>
        <w:t xml:space="preserve"> </w:t>
      </w:r>
      <w:r w:rsidRPr="00CF39F2">
        <w:rPr>
          <w:rFonts w:cs="Arial"/>
          <w:spacing w:val="-1"/>
          <w:w w:val="90"/>
        </w:rPr>
        <w:t>population.</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3"/>
          <w:w w:val="90"/>
        </w:rPr>
        <w:t>state’s</w:t>
      </w:r>
      <w:r w:rsidRPr="00CF39F2">
        <w:rPr>
          <w:rFonts w:cs="Arial"/>
          <w:spacing w:val="43"/>
          <w:w w:val="90"/>
        </w:rPr>
        <w:t xml:space="preserve"> </w:t>
      </w:r>
      <w:r w:rsidRPr="00CF39F2">
        <w:rPr>
          <w:rFonts w:cs="Arial"/>
          <w:spacing w:val="-1"/>
          <w:w w:val="90"/>
        </w:rPr>
        <w:t>share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total</w:t>
      </w:r>
      <w:r w:rsidRPr="00CF39F2">
        <w:rPr>
          <w:rFonts w:cs="Arial"/>
          <w:spacing w:val="2"/>
          <w:w w:val="90"/>
        </w:rPr>
        <w:t xml:space="preserve"> </w:t>
      </w:r>
      <w:r w:rsidRPr="00CF39F2">
        <w:rPr>
          <w:rFonts w:cs="Arial"/>
          <w:spacing w:val="-2"/>
          <w:w w:val="90"/>
        </w:rPr>
        <w:t>weighted</w:t>
      </w:r>
      <w:r w:rsidRPr="00CF39F2">
        <w:rPr>
          <w:rFonts w:cs="Arial"/>
          <w:spacing w:val="2"/>
          <w:w w:val="90"/>
        </w:rPr>
        <w:t xml:space="preserve"> </w:t>
      </w:r>
      <w:r w:rsidRPr="00CF39F2">
        <w:rPr>
          <w:rFonts w:cs="Arial"/>
          <w:spacing w:val="-1"/>
          <w:w w:val="90"/>
        </w:rPr>
        <w:t>population</w:t>
      </w:r>
      <w:r w:rsidRPr="00CF39F2">
        <w:rPr>
          <w:rFonts w:cs="Arial"/>
          <w:spacing w:val="2"/>
          <w:w w:val="90"/>
        </w:rPr>
        <w:t xml:space="preserve"> </w:t>
      </w:r>
      <w:r w:rsidRPr="00CF39F2">
        <w:rPr>
          <w:rFonts w:cs="Arial"/>
          <w:spacing w:val="-1"/>
          <w:w w:val="90"/>
        </w:rPr>
        <w:t>represents</w:t>
      </w:r>
      <w:r w:rsidRPr="00CF39F2">
        <w:rPr>
          <w:rFonts w:cs="Arial"/>
          <w:spacing w:val="2"/>
          <w:w w:val="90"/>
        </w:rPr>
        <w:t xml:space="preserve"> </w:t>
      </w:r>
      <w:r w:rsidRPr="00CF39F2">
        <w:rPr>
          <w:rFonts w:cs="Arial"/>
          <w:w w:val="90"/>
        </w:rPr>
        <w:t>its</w:t>
      </w:r>
      <w:r w:rsidRPr="00CF39F2">
        <w:rPr>
          <w:rFonts w:cs="Arial"/>
          <w:spacing w:val="2"/>
          <w:w w:val="90"/>
        </w:rPr>
        <w:t xml:space="preserve"> </w:t>
      </w:r>
      <w:r w:rsidRPr="00CF39F2">
        <w:rPr>
          <w:rFonts w:cs="Arial"/>
          <w:spacing w:val="-1"/>
          <w:w w:val="90"/>
        </w:rPr>
        <w:t>share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1"/>
          <w:w w:val="90"/>
        </w:rPr>
        <w:t>pool.</w:t>
      </w:r>
    </w:p>
    <w:p w:rsidR="004D06C0" w:rsidRPr="00CF39F2" w:rsidRDefault="00EA2DC5">
      <w:pPr>
        <w:pStyle w:val="BodyText"/>
        <w:spacing w:line="284" w:lineRule="auto"/>
        <w:ind w:left="186" w:right="162"/>
        <w:rPr>
          <w:rFonts w:cs="Arial"/>
        </w:rPr>
      </w:pP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7"/>
          <w:w w:val="90"/>
        </w:rPr>
        <w:t>7.2</w:t>
      </w:r>
      <w:r w:rsidRPr="00CF39F2">
        <w:rPr>
          <w:rFonts w:cs="Arial"/>
          <w:spacing w:val="-2"/>
          <w:w w:val="90"/>
        </w:rPr>
        <w:t xml:space="preserve"> </w:t>
      </w:r>
      <w:r w:rsidRPr="00CF39F2">
        <w:rPr>
          <w:rFonts w:cs="Arial"/>
          <w:spacing w:val="-1"/>
          <w:w w:val="90"/>
        </w:rPr>
        <w:t>shows</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parameters</w:t>
      </w:r>
      <w:r w:rsidRPr="00CF39F2">
        <w:rPr>
          <w:rFonts w:cs="Arial"/>
          <w:spacing w:val="-2"/>
          <w:w w:val="90"/>
        </w:rPr>
        <w:t xml:space="preserve"> </w:t>
      </w:r>
      <w:r w:rsidRPr="00CF39F2">
        <w:rPr>
          <w:rFonts w:cs="Arial"/>
          <w:spacing w:val="-1"/>
          <w:w w:val="90"/>
        </w:rPr>
        <w:t>used</w:t>
      </w:r>
      <w:r w:rsidRPr="00CF39F2">
        <w:rPr>
          <w:rFonts w:cs="Arial"/>
          <w:spacing w:val="-3"/>
          <w:w w:val="90"/>
        </w:rPr>
        <w:t xml:space="preserve"> </w:t>
      </w:r>
      <w:r w:rsidRPr="00CF39F2">
        <w:rPr>
          <w:rFonts w:cs="Arial"/>
          <w:spacing w:val="-2"/>
          <w:w w:val="90"/>
        </w:rPr>
        <w:t>to estimate</w:t>
      </w:r>
      <w:r w:rsidRPr="00CF39F2">
        <w:rPr>
          <w:rFonts w:cs="Arial"/>
          <w:spacing w:val="-3"/>
          <w:w w:val="90"/>
        </w:rPr>
        <w:t xml:space="preserve"> </w:t>
      </w:r>
      <w:r w:rsidRPr="00CF39F2">
        <w:rPr>
          <w:rFonts w:cs="Arial"/>
          <w:spacing w:val="-1"/>
          <w:w w:val="90"/>
        </w:rPr>
        <w:t>the</w:t>
      </w:r>
      <w:r w:rsidRPr="00CF39F2">
        <w:rPr>
          <w:rFonts w:cs="Arial"/>
          <w:spacing w:val="-2"/>
          <w:w w:val="90"/>
        </w:rPr>
        <w:t xml:space="preserve"> T</w:t>
      </w:r>
      <w:r w:rsidRPr="00CF39F2">
        <w:rPr>
          <w:rFonts w:cs="Arial"/>
          <w:spacing w:val="-1"/>
          <w:w w:val="90"/>
        </w:rPr>
        <w:t>erritory’s</w:t>
      </w:r>
      <w:r w:rsidRPr="00CF39F2">
        <w:rPr>
          <w:rFonts w:cs="Arial"/>
          <w:spacing w:val="-2"/>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51"/>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5"/>
          <w:w w:val="90"/>
        </w:rPr>
        <w:t xml:space="preserve"> </w:t>
      </w:r>
      <w:r w:rsidRPr="00CF39F2">
        <w:rPr>
          <w:rFonts w:cs="Arial"/>
          <w:spacing w:val="-1"/>
          <w:w w:val="90"/>
        </w:rPr>
        <w:t>Budget.</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97"/>
            <w:col w:w="7107"/>
          </w:cols>
        </w:sectPr>
      </w:pPr>
    </w:p>
    <w:p w:rsidR="004D06C0" w:rsidRPr="00CF39F2" w:rsidRDefault="009150A9">
      <w:pPr>
        <w:spacing w:before="122"/>
        <w:ind w:left="5069" w:right="329"/>
        <w:rPr>
          <w:rFonts w:ascii="Arial" w:eastAsia="Arial" w:hAnsi="Arial" w:cs="Arial"/>
          <w:sz w:val="19"/>
          <w:szCs w:val="19"/>
        </w:rPr>
      </w:pPr>
      <w:r w:rsidRPr="00CF39F2">
        <w:rPr>
          <w:rFonts w:ascii="Arial" w:hAnsi="Arial" w:cs="Arial"/>
          <w:noProof/>
          <w:lang w:val="en-AU" w:eastAsia="en-AU"/>
        </w:rPr>
        <w:lastRenderedPageBreak/>
        <mc:AlternateContent>
          <mc:Choice Requires="wpg">
            <w:drawing>
              <wp:anchor distT="0" distB="0" distL="114300" distR="114300" simplePos="0" relativeHeight="503297220" behindDoc="1" locked="0" layoutInCell="1" allowOverlap="1" wp14:anchorId="1285E619" wp14:editId="35D902CE">
                <wp:simplePos x="0" y="0"/>
                <wp:positionH relativeFrom="page">
                  <wp:posOffset>5147945</wp:posOffset>
                </wp:positionH>
                <wp:positionV relativeFrom="paragraph">
                  <wp:posOffset>244475</wp:posOffset>
                </wp:positionV>
                <wp:extent cx="1511935" cy="1270"/>
                <wp:effectExtent l="13970" t="6350" r="7620" b="11430"/>
                <wp:wrapNone/>
                <wp:docPr id="18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8107" y="385"/>
                          <a:chExt cx="2381" cy="2"/>
                        </a:xfrm>
                      </wpg:grpSpPr>
                      <wps:wsp>
                        <wps:cNvPr id="188" name="Freeform 60"/>
                        <wps:cNvSpPr>
                          <a:spLocks/>
                        </wps:cNvSpPr>
                        <wps:spPr bwMode="auto">
                          <a:xfrm>
                            <a:off x="8107" y="385"/>
                            <a:ext cx="2381" cy="2"/>
                          </a:xfrm>
                          <a:custGeom>
                            <a:avLst/>
                            <a:gdLst>
                              <a:gd name="T0" fmla="+- 0 8107 8107"/>
                              <a:gd name="T1" fmla="*/ T0 w 2381"/>
                              <a:gd name="T2" fmla="+- 0 10488 8107"/>
                              <a:gd name="T3" fmla="*/ T2 w 2381"/>
                            </a:gdLst>
                            <a:ahLst/>
                            <a:cxnLst>
                              <a:cxn ang="0">
                                <a:pos x="T1" y="0"/>
                              </a:cxn>
                              <a:cxn ang="0">
                                <a:pos x="T3" y="0"/>
                              </a:cxn>
                            </a:cxnLst>
                            <a:rect l="0" t="0" r="r" b="b"/>
                            <a:pathLst>
                              <a:path w="2381">
                                <a:moveTo>
                                  <a:pt x="0" y="0"/>
                                </a:moveTo>
                                <a:lnTo>
                                  <a:pt x="238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05.35pt;margin-top:19.25pt;width:119.05pt;height:.1pt;z-index:-19260;mso-position-horizontal-relative:page" coordorigin="8107,385"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">
                <v:shape id="Freeform 60" o:spid="_x0000_s1027" style="position:absolute;left:8107;top:385;width:2381;height:2;visibility:visible;mso-wrap-style:square;v-text-anchor:top" coordsize="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VMUA&#10;AADcAAAADwAAAGRycy9kb3ducmV2LnhtbESPQWvDMAyF74P9B6PCbqvTwrYsrVtGYbBBoSwb7Cpi&#10;NQ6N5TR20uzfV4dBbxLv6b1P6+3kWzVSH5vABhbzDBRxFWzDtYGf7/fHHFRMyBbbwGTgjyJsN/d3&#10;ayxsuPAXjWWqlYRwLNCAS6krtI6VI49xHjpi0Y6h95hk7Wtte7xIuG/1MsuetceGpcFhRztH1akc&#10;vIEz8+v5ZfFZH3Zl/qvH5fDk9oMxD7PpbQUq0ZRu5v/rDyv4udDKMzKB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9UxQAAANwAAAAPAAAAAAAAAAAAAAAAAJgCAABkcnMv&#10;ZG93bnJldi54bWxQSwUGAAAAAAQABAD1AAAAigMAAAAA&#10;" path="m,l2381,e" filled="f" strokecolor="#d35e13" strokeweight=".5pt">
                  <v:path arrowok="t" o:connecttype="custom" o:connectlocs="0,0;2381,0" o:connectangles="0,0"/>
                </v:shape>
                <w10:wrap anchorx="page"/>
              </v:group>
            </w:pict>
          </mc:Fallback>
        </mc:AlternateContent>
      </w:r>
      <w:r w:rsidRPr="00CF39F2">
        <w:rPr>
          <w:rFonts w:ascii="Arial" w:hAnsi="Arial" w:cs="Arial"/>
          <w:noProof/>
          <w:lang w:val="en-AU" w:eastAsia="en-AU"/>
        </w:rPr>
        <mc:AlternateContent>
          <mc:Choice Requires="wps">
            <w:drawing>
              <wp:anchor distT="0" distB="0" distL="114300" distR="114300" simplePos="0" relativeHeight="503297221" behindDoc="1" locked="0" layoutInCell="1" allowOverlap="1" wp14:anchorId="614D7BBD" wp14:editId="7490F8DE">
                <wp:simplePos x="0" y="0"/>
                <wp:positionH relativeFrom="page">
                  <wp:posOffset>555625</wp:posOffset>
                </wp:positionH>
                <wp:positionV relativeFrom="paragraph">
                  <wp:posOffset>20955</wp:posOffset>
                </wp:positionV>
                <wp:extent cx="3059430" cy="462915"/>
                <wp:effectExtent l="3175" t="1905" r="4445" b="1905"/>
                <wp:wrapNone/>
                <wp:docPr id="1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68"/>
                              <w:gridCol w:w="2150"/>
                            </w:tblGrid>
                            <w:tr w:rsidR="005606F8">
                              <w:trPr>
                                <w:trHeight w:hRule="exact" w:val="320"/>
                              </w:trPr>
                              <w:tc>
                                <w:tcPr>
                                  <w:tcW w:w="2668" w:type="dxa"/>
                                  <w:tcBorders>
                                    <w:top w:val="nil"/>
                                    <w:left w:val="nil"/>
                                    <w:bottom w:val="nil"/>
                                    <w:right w:val="nil"/>
                                  </w:tcBorders>
                                </w:tcPr>
                                <w:p w:rsidR="005606F8" w:rsidRDefault="005606F8">
                                  <w:pPr>
                                    <w:pStyle w:val="TableParagraph"/>
                                    <w:spacing w:before="75"/>
                                    <w:ind w:left="55"/>
                                    <w:rPr>
                                      <w:rFonts w:ascii="Arial" w:eastAsia="Arial" w:hAnsi="Arial" w:cs="Arial"/>
                                      <w:sz w:val="20"/>
                                      <w:szCs w:val="20"/>
                                    </w:rPr>
                                  </w:pPr>
                                  <w:r>
                                    <w:rPr>
                                      <w:rFonts w:ascii="Arial"/>
                                      <w:color w:val="D35E13"/>
                                      <w:spacing w:val="-7"/>
                                      <w:w w:val="85"/>
                                      <w:sz w:val="20"/>
                                    </w:rPr>
                                    <w:t>Ta</w:t>
                                  </w:r>
                                  <w:r>
                                    <w:rPr>
                                      <w:rFonts w:ascii="Arial"/>
                                      <w:color w:val="D35E13"/>
                                      <w:spacing w:val="-6"/>
                                      <w:w w:val="85"/>
                                      <w:sz w:val="20"/>
                                    </w:rPr>
                                    <w:t>bl</w:t>
                                  </w:r>
                                  <w:r>
                                    <w:rPr>
                                      <w:rFonts w:ascii="Arial"/>
                                      <w:color w:val="D35E13"/>
                                      <w:spacing w:val="-7"/>
                                      <w:w w:val="85"/>
                                      <w:sz w:val="20"/>
                                    </w:rPr>
                                    <w:t>e</w:t>
                                  </w:r>
                                  <w:r>
                                    <w:rPr>
                                      <w:rFonts w:ascii="Arial"/>
                                      <w:color w:val="D35E13"/>
                                      <w:spacing w:val="2"/>
                                      <w:w w:val="85"/>
                                      <w:sz w:val="20"/>
                                    </w:rPr>
                                    <w:t xml:space="preserve"> </w:t>
                                  </w:r>
                                  <w:r>
                                    <w:rPr>
                                      <w:rFonts w:ascii="Arial"/>
                                      <w:color w:val="D35E13"/>
                                      <w:spacing w:val="-9"/>
                                      <w:w w:val="85"/>
                                      <w:sz w:val="20"/>
                                    </w:rPr>
                                    <w:t>7.2:</w:t>
                                  </w:r>
                                  <w:r>
                                    <w:rPr>
                                      <w:rFonts w:ascii="Arial"/>
                                      <w:color w:val="D35E13"/>
                                      <w:spacing w:val="2"/>
                                      <w:w w:val="85"/>
                                      <w:sz w:val="20"/>
                                    </w:rPr>
                                    <w:t xml:space="preserve"> </w:t>
                                  </w:r>
                                  <w:r>
                                    <w:rPr>
                                      <w:rFonts w:ascii="Arial"/>
                                      <w:color w:val="D35E13"/>
                                      <w:spacing w:val="-4"/>
                                      <w:w w:val="85"/>
                                      <w:sz w:val="20"/>
                                    </w:rPr>
                                    <w:t>Te</w:t>
                                  </w:r>
                                  <w:r>
                                    <w:rPr>
                                      <w:rFonts w:ascii="Arial"/>
                                      <w:color w:val="D35E13"/>
                                      <w:spacing w:val="-3"/>
                                      <w:w w:val="85"/>
                                      <w:sz w:val="20"/>
                                    </w:rPr>
                                    <w:t>rritory</w:t>
                                  </w:r>
                                  <w:r>
                                    <w:rPr>
                                      <w:rFonts w:ascii="Arial"/>
                                      <w:color w:val="D35E13"/>
                                      <w:spacing w:val="2"/>
                                      <w:w w:val="85"/>
                                      <w:sz w:val="20"/>
                                    </w:rPr>
                                    <w:t xml:space="preserve"> </w:t>
                                  </w:r>
                                  <w:r>
                                    <w:rPr>
                                      <w:rFonts w:ascii="Arial"/>
                                      <w:color w:val="D35E13"/>
                                      <w:spacing w:val="-4"/>
                                      <w:w w:val="85"/>
                                      <w:sz w:val="20"/>
                                    </w:rPr>
                                    <w:t>GST</w:t>
                                  </w:r>
                                  <w:r>
                                    <w:rPr>
                                      <w:rFonts w:ascii="Arial"/>
                                      <w:color w:val="D35E13"/>
                                      <w:spacing w:val="2"/>
                                      <w:w w:val="85"/>
                                      <w:sz w:val="20"/>
                                    </w:rPr>
                                    <w:t xml:space="preserve"> </w:t>
                                  </w:r>
                                  <w:r>
                                    <w:rPr>
                                      <w:rFonts w:ascii="Arial"/>
                                      <w:color w:val="D35E13"/>
                                      <w:spacing w:val="-4"/>
                                      <w:w w:val="85"/>
                                      <w:sz w:val="20"/>
                                    </w:rPr>
                                    <w:t>Re</w:t>
                                  </w:r>
                                  <w:r>
                                    <w:rPr>
                                      <w:rFonts w:ascii="Arial"/>
                                      <w:color w:val="D35E13"/>
                                      <w:spacing w:val="-3"/>
                                      <w:w w:val="85"/>
                                      <w:sz w:val="20"/>
                                    </w:rPr>
                                    <w:t>v</w:t>
                                  </w:r>
                                  <w:r>
                                    <w:rPr>
                                      <w:rFonts w:ascii="Arial"/>
                                      <w:color w:val="D35E13"/>
                                      <w:spacing w:val="-4"/>
                                      <w:w w:val="85"/>
                                      <w:sz w:val="20"/>
                                    </w:rPr>
                                    <w:t>e</w:t>
                                  </w:r>
                                  <w:r>
                                    <w:rPr>
                                      <w:rFonts w:ascii="Arial"/>
                                      <w:color w:val="D35E13"/>
                                      <w:spacing w:val="-3"/>
                                      <w:w w:val="85"/>
                                      <w:sz w:val="20"/>
                                    </w:rPr>
                                    <w:t>nu</w:t>
                                  </w:r>
                                  <w:r>
                                    <w:rPr>
                                      <w:rFonts w:ascii="Arial"/>
                                      <w:color w:val="D35E13"/>
                                      <w:spacing w:val="-4"/>
                                      <w:w w:val="85"/>
                                      <w:sz w:val="20"/>
                                    </w:rPr>
                                    <w:t>e</w:t>
                                  </w:r>
                                </w:p>
                              </w:tc>
                              <w:tc>
                                <w:tcPr>
                                  <w:tcW w:w="2150" w:type="dxa"/>
                                  <w:tcBorders>
                                    <w:top w:val="nil"/>
                                    <w:left w:val="nil"/>
                                    <w:bottom w:val="nil"/>
                                    <w:right w:val="nil"/>
                                  </w:tcBorders>
                                </w:tcPr>
                                <w:p w:rsidR="005606F8" w:rsidRDefault="005606F8"/>
                              </w:tc>
                            </w:tr>
                            <w:tr w:rsidR="005606F8">
                              <w:trPr>
                                <w:trHeight w:hRule="exact" w:val="409"/>
                              </w:trPr>
                              <w:tc>
                                <w:tcPr>
                                  <w:tcW w:w="2668" w:type="dxa"/>
                                  <w:tcBorders>
                                    <w:top w:val="nil"/>
                                    <w:left w:val="nil"/>
                                    <w:bottom w:val="nil"/>
                                    <w:right w:val="nil"/>
                                  </w:tcBorders>
                                </w:tcPr>
                                <w:p w:rsidR="005606F8" w:rsidRDefault="005606F8">
                                  <w:pPr>
                                    <w:pStyle w:val="TableParagraph"/>
                                    <w:spacing w:line="225" w:lineRule="exact"/>
                                    <w:ind w:left="950"/>
                                    <w:rPr>
                                      <w:rFonts w:ascii="Arial" w:eastAsia="Arial" w:hAnsi="Arial" w:cs="Arial"/>
                                      <w:sz w:val="20"/>
                                      <w:szCs w:val="20"/>
                                    </w:rPr>
                                  </w:pPr>
                                  <w:r>
                                    <w:rPr>
                                      <w:rFonts w:ascii="Arial"/>
                                      <w:color w:val="D35E13"/>
                                      <w:spacing w:val="-4"/>
                                      <w:w w:val="85"/>
                                      <w:sz w:val="20"/>
                                    </w:rPr>
                                    <w:t>Pa</w:t>
                                  </w:r>
                                  <w:r>
                                    <w:rPr>
                                      <w:rFonts w:ascii="Arial"/>
                                      <w:color w:val="D35E13"/>
                                      <w:spacing w:val="-3"/>
                                      <w:w w:val="85"/>
                                      <w:sz w:val="20"/>
                                    </w:rPr>
                                    <w:t>r</w:t>
                                  </w:r>
                                  <w:r>
                                    <w:rPr>
                                      <w:rFonts w:ascii="Arial"/>
                                      <w:color w:val="D35E13"/>
                                      <w:spacing w:val="-4"/>
                                      <w:w w:val="85"/>
                                      <w:sz w:val="20"/>
                                    </w:rPr>
                                    <w:t>a</w:t>
                                  </w:r>
                                  <w:r>
                                    <w:rPr>
                                      <w:rFonts w:ascii="Arial"/>
                                      <w:color w:val="D35E13"/>
                                      <w:spacing w:val="-3"/>
                                      <w:w w:val="85"/>
                                      <w:sz w:val="20"/>
                                    </w:rPr>
                                    <w:t>met</w:t>
                                  </w:r>
                                  <w:r>
                                    <w:rPr>
                                      <w:rFonts w:ascii="Arial"/>
                                      <w:color w:val="D35E13"/>
                                      <w:spacing w:val="-4"/>
                                      <w:w w:val="85"/>
                                      <w:sz w:val="20"/>
                                    </w:rPr>
                                    <w:t>e</w:t>
                                  </w:r>
                                  <w:r>
                                    <w:rPr>
                                      <w:rFonts w:ascii="Arial"/>
                                      <w:color w:val="D35E13"/>
                                      <w:spacing w:val="-3"/>
                                      <w:w w:val="85"/>
                                      <w:sz w:val="20"/>
                                    </w:rPr>
                                    <w:t>r</w:t>
                                  </w:r>
                                  <w:r>
                                    <w:rPr>
                                      <w:rFonts w:ascii="Arial"/>
                                      <w:color w:val="D35E13"/>
                                      <w:spacing w:val="27"/>
                                      <w:w w:val="85"/>
                                      <w:sz w:val="20"/>
                                    </w:rPr>
                                    <w:t xml:space="preserve"> </w:t>
                                  </w:r>
                                  <w:r>
                                    <w:rPr>
                                      <w:rFonts w:ascii="Arial"/>
                                      <w:color w:val="D35E13"/>
                                      <w:spacing w:val="-4"/>
                                      <w:w w:val="85"/>
                                      <w:sz w:val="20"/>
                                    </w:rPr>
                                    <w:t>E</w:t>
                                  </w:r>
                                  <w:r>
                                    <w:rPr>
                                      <w:rFonts w:ascii="Arial"/>
                                      <w:color w:val="D35E13"/>
                                      <w:spacing w:val="-3"/>
                                      <w:w w:val="85"/>
                                      <w:sz w:val="20"/>
                                    </w:rPr>
                                    <w:t>stim</w:t>
                                  </w:r>
                                  <w:r>
                                    <w:rPr>
                                      <w:rFonts w:ascii="Arial"/>
                                      <w:color w:val="D35E13"/>
                                      <w:spacing w:val="-4"/>
                                      <w:w w:val="85"/>
                                      <w:sz w:val="20"/>
                                    </w:rPr>
                                    <w:t>a</w:t>
                                  </w:r>
                                  <w:r>
                                    <w:rPr>
                                      <w:rFonts w:ascii="Arial"/>
                                      <w:color w:val="D35E13"/>
                                      <w:spacing w:val="-3"/>
                                      <w:w w:val="85"/>
                                      <w:sz w:val="20"/>
                                    </w:rPr>
                                    <w:t>t</w:t>
                                  </w:r>
                                  <w:r>
                                    <w:rPr>
                                      <w:rFonts w:ascii="Arial"/>
                                      <w:color w:val="D35E13"/>
                                      <w:spacing w:val="-4"/>
                                      <w:w w:val="85"/>
                                      <w:sz w:val="20"/>
                                    </w:rPr>
                                    <w:t>e</w:t>
                                  </w:r>
                                  <w:r>
                                    <w:rPr>
                                      <w:rFonts w:ascii="Arial"/>
                                      <w:color w:val="D35E13"/>
                                      <w:spacing w:val="-3"/>
                                      <w:w w:val="85"/>
                                      <w:sz w:val="20"/>
                                    </w:rPr>
                                    <w:t>s</w:t>
                                  </w:r>
                                </w:p>
                              </w:tc>
                              <w:tc>
                                <w:tcPr>
                                  <w:tcW w:w="2150" w:type="dxa"/>
                                  <w:tcBorders>
                                    <w:top w:val="nil"/>
                                    <w:left w:val="nil"/>
                                    <w:bottom w:val="nil"/>
                                    <w:right w:val="nil"/>
                                  </w:tcBorders>
                                </w:tcPr>
                                <w:p w:rsidR="005606F8" w:rsidRDefault="005606F8"/>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0" type="#_x0000_t202" style="position:absolute;left:0;text-align:left;margin-left:43.75pt;margin-top:1.65pt;width:240.9pt;height:36.45pt;z-index:-19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UC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68"/>
                        <w:gridCol w:w="2150"/>
                      </w:tblGrid>
                      <w:tr w:rsidR="005606F8">
                        <w:trPr>
                          <w:trHeight w:hRule="exact" w:val="320"/>
                        </w:trPr>
                        <w:tc>
                          <w:tcPr>
                            <w:tcW w:w="2668" w:type="dxa"/>
                            <w:tcBorders>
                              <w:top w:val="nil"/>
                              <w:left w:val="nil"/>
                              <w:bottom w:val="nil"/>
                              <w:right w:val="nil"/>
                            </w:tcBorders>
                          </w:tcPr>
                          <w:p w:rsidR="005606F8" w:rsidRDefault="005606F8">
                            <w:pPr>
                              <w:pStyle w:val="TableParagraph"/>
                              <w:spacing w:before="75"/>
                              <w:ind w:left="55"/>
                              <w:rPr>
                                <w:rFonts w:ascii="Arial" w:eastAsia="Arial" w:hAnsi="Arial" w:cs="Arial"/>
                                <w:sz w:val="20"/>
                                <w:szCs w:val="20"/>
                              </w:rPr>
                            </w:pPr>
                            <w:r>
                              <w:rPr>
                                <w:rFonts w:ascii="Arial"/>
                                <w:color w:val="D35E13"/>
                                <w:spacing w:val="-7"/>
                                <w:w w:val="85"/>
                                <w:sz w:val="20"/>
                              </w:rPr>
                              <w:t>Ta</w:t>
                            </w:r>
                            <w:r>
                              <w:rPr>
                                <w:rFonts w:ascii="Arial"/>
                                <w:color w:val="D35E13"/>
                                <w:spacing w:val="-6"/>
                                <w:w w:val="85"/>
                                <w:sz w:val="20"/>
                              </w:rPr>
                              <w:t>bl</w:t>
                            </w:r>
                            <w:r>
                              <w:rPr>
                                <w:rFonts w:ascii="Arial"/>
                                <w:color w:val="D35E13"/>
                                <w:spacing w:val="-7"/>
                                <w:w w:val="85"/>
                                <w:sz w:val="20"/>
                              </w:rPr>
                              <w:t>e</w:t>
                            </w:r>
                            <w:r>
                              <w:rPr>
                                <w:rFonts w:ascii="Arial"/>
                                <w:color w:val="D35E13"/>
                                <w:spacing w:val="2"/>
                                <w:w w:val="85"/>
                                <w:sz w:val="20"/>
                              </w:rPr>
                              <w:t xml:space="preserve"> </w:t>
                            </w:r>
                            <w:r>
                              <w:rPr>
                                <w:rFonts w:ascii="Arial"/>
                                <w:color w:val="D35E13"/>
                                <w:spacing w:val="-9"/>
                                <w:w w:val="85"/>
                                <w:sz w:val="20"/>
                              </w:rPr>
                              <w:t>7.2:</w:t>
                            </w:r>
                            <w:r>
                              <w:rPr>
                                <w:rFonts w:ascii="Arial"/>
                                <w:color w:val="D35E13"/>
                                <w:spacing w:val="2"/>
                                <w:w w:val="85"/>
                                <w:sz w:val="20"/>
                              </w:rPr>
                              <w:t xml:space="preserve"> </w:t>
                            </w:r>
                            <w:r>
                              <w:rPr>
                                <w:rFonts w:ascii="Arial"/>
                                <w:color w:val="D35E13"/>
                                <w:spacing w:val="-4"/>
                                <w:w w:val="85"/>
                                <w:sz w:val="20"/>
                              </w:rPr>
                              <w:t>Te</w:t>
                            </w:r>
                            <w:r>
                              <w:rPr>
                                <w:rFonts w:ascii="Arial"/>
                                <w:color w:val="D35E13"/>
                                <w:spacing w:val="-3"/>
                                <w:w w:val="85"/>
                                <w:sz w:val="20"/>
                              </w:rPr>
                              <w:t>rritory</w:t>
                            </w:r>
                            <w:r>
                              <w:rPr>
                                <w:rFonts w:ascii="Arial"/>
                                <w:color w:val="D35E13"/>
                                <w:spacing w:val="2"/>
                                <w:w w:val="85"/>
                                <w:sz w:val="20"/>
                              </w:rPr>
                              <w:t xml:space="preserve"> </w:t>
                            </w:r>
                            <w:r>
                              <w:rPr>
                                <w:rFonts w:ascii="Arial"/>
                                <w:color w:val="D35E13"/>
                                <w:spacing w:val="-4"/>
                                <w:w w:val="85"/>
                                <w:sz w:val="20"/>
                              </w:rPr>
                              <w:t>GST</w:t>
                            </w:r>
                            <w:r>
                              <w:rPr>
                                <w:rFonts w:ascii="Arial"/>
                                <w:color w:val="D35E13"/>
                                <w:spacing w:val="2"/>
                                <w:w w:val="85"/>
                                <w:sz w:val="20"/>
                              </w:rPr>
                              <w:t xml:space="preserve"> </w:t>
                            </w:r>
                            <w:r>
                              <w:rPr>
                                <w:rFonts w:ascii="Arial"/>
                                <w:color w:val="D35E13"/>
                                <w:spacing w:val="-4"/>
                                <w:w w:val="85"/>
                                <w:sz w:val="20"/>
                              </w:rPr>
                              <w:t>Re</w:t>
                            </w:r>
                            <w:r>
                              <w:rPr>
                                <w:rFonts w:ascii="Arial"/>
                                <w:color w:val="D35E13"/>
                                <w:spacing w:val="-3"/>
                                <w:w w:val="85"/>
                                <w:sz w:val="20"/>
                              </w:rPr>
                              <w:t>v</w:t>
                            </w:r>
                            <w:r>
                              <w:rPr>
                                <w:rFonts w:ascii="Arial"/>
                                <w:color w:val="D35E13"/>
                                <w:spacing w:val="-4"/>
                                <w:w w:val="85"/>
                                <w:sz w:val="20"/>
                              </w:rPr>
                              <w:t>e</w:t>
                            </w:r>
                            <w:r>
                              <w:rPr>
                                <w:rFonts w:ascii="Arial"/>
                                <w:color w:val="D35E13"/>
                                <w:spacing w:val="-3"/>
                                <w:w w:val="85"/>
                                <w:sz w:val="20"/>
                              </w:rPr>
                              <w:t>nu</w:t>
                            </w:r>
                            <w:r>
                              <w:rPr>
                                <w:rFonts w:ascii="Arial"/>
                                <w:color w:val="D35E13"/>
                                <w:spacing w:val="-4"/>
                                <w:w w:val="85"/>
                                <w:sz w:val="20"/>
                              </w:rPr>
                              <w:t>e</w:t>
                            </w:r>
                          </w:p>
                        </w:tc>
                        <w:tc>
                          <w:tcPr>
                            <w:tcW w:w="2150" w:type="dxa"/>
                            <w:tcBorders>
                              <w:top w:val="nil"/>
                              <w:left w:val="nil"/>
                              <w:bottom w:val="nil"/>
                              <w:right w:val="nil"/>
                            </w:tcBorders>
                          </w:tcPr>
                          <w:p w:rsidR="005606F8" w:rsidRDefault="005606F8"/>
                        </w:tc>
                      </w:tr>
                      <w:tr w:rsidR="005606F8">
                        <w:trPr>
                          <w:trHeight w:hRule="exact" w:val="409"/>
                        </w:trPr>
                        <w:tc>
                          <w:tcPr>
                            <w:tcW w:w="2668" w:type="dxa"/>
                            <w:tcBorders>
                              <w:top w:val="nil"/>
                              <w:left w:val="nil"/>
                              <w:bottom w:val="nil"/>
                              <w:right w:val="nil"/>
                            </w:tcBorders>
                          </w:tcPr>
                          <w:p w:rsidR="005606F8" w:rsidRDefault="005606F8">
                            <w:pPr>
                              <w:pStyle w:val="TableParagraph"/>
                              <w:spacing w:line="225" w:lineRule="exact"/>
                              <w:ind w:left="950"/>
                              <w:rPr>
                                <w:rFonts w:ascii="Arial" w:eastAsia="Arial" w:hAnsi="Arial" w:cs="Arial"/>
                                <w:sz w:val="20"/>
                                <w:szCs w:val="20"/>
                              </w:rPr>
                            </w:pPr>
                            <w:r>
                              <w:rPr>
                                <w:rFonts w:ascii="Arial"/>
                                <w:color w:val="D35E13"/>
                                <w:spacing w:val="-4"/>
                                <w:w w:val="85"/>
                                <w:sz w:val="20"/>
                              </w:rPr>
                              <w:t>Pa</w:t>
                            </w:r>
                            <w:r>
                              <w:rPr>
                                <w:rFonts w:ascii="Arial"/>
                                <w:color w:val="D35E13"/>
                                <w:spacing w:val="-3"/>
                                <w:w w:val="85"/>
                                <w:sz w:val="20"/>
                              </w:rPr>
                              <w:t>r</w:t>
                            </w:r>
                            <w:r>
                              <w:rPr>
                                <w:rFonts w:ascii="Arial"/>
                                <w:color w:val="D35E13"/>
                                <w:spacing w:val="-4"/>
                                <w:w w:val="85"/>
                                <w:sz w:val="20"/>
                              </w:rPr>
                              <w:t>a</w:t>
                            </w:r>
                            <w:r>
                              <w:rPr>
                                <w:rFonts w:ascii="Arial"/>
                                <w:color w:val="D35E13"/>
                                <w:spacing w:val="-3"/>
                                <w:w w:val="85"/>
                                <w:sz w:val="20"/>
                              </w:rPr>
                              <w:t>met</w:t>
                            </w:r>
                            <w:r>
                              <w:rPr>
                                <w:rFonts w:ascii="Arial"/>
                                <w:color w:val="D35E13"/>
                                <w:spacing w:val="-4"/>
                                <w:w w:val="85"/>
                                <w:sz w:val="20"/>
                              </w:rPr>
                              <w:t>e</w:t>
                            </w:r>
                            <w:r>
                              <w:rPr>
                                <w:rFonts w:ascii="Arial"/>
                                <w:color w:val="D35E13"/>
                                <w:spacing w:val="-3"/>
                                <w:w w:val="85"/>
                                <w:sz w:val="20"/>
                              </w:rPr>
                              <w:t>r</w:t>
                            </w:r>
                            <w:r>
                              <w:rPr>
                                <w:rFonts w:ascii="Arial"/>
                                <w:color w:val="D35E13"/>
                                <w:spacing w:val="27"/>
                                <w:w w:val="85"/>
                                <w:sz w:val="20"/>
                              </w:rPr>
                              <w:t xml:space="preserve"> </w:t>
                            </w:r>
                            <w:r>
                              <w:rPr>
                                <w:rFonts w:ascii="Arial"/>
                                <w:color w:val="D35E13"/>
                                <w:spacing w:val="-4"/>
                                <w:w w:val="85"/>
                                <w:sz w:val="20"/>
                              </w:rPr>
                              <w:t>E</w:t>
                            </w:r>
                            <w:r>
                              <w:rPr>
                                <w:rFonts w:ascii="Arial"/>
                                <w:color w:val="D35E13"/>
                                <w:spacing w:val="-3"/>
                                <w:w w:val="85"/>
                                <w:sz w:val="20"/>
                              </w:rPr>
                              <w:t>stim</w:t>
                            </w:r>
                            <w:r>
                              <w:rPr>
                                <w:rFonts w:ascii="Arial"/>
                                <w:color w:val="D35E13"/>
                                <w:spacing w:val="-4"/>
                                <w:w w:val="85"/>
                                <w:sz w:val="20"/>
                              </w:rPr>
                              <w:t>a</w:t>
                            </w:r>
                            <w:r>
                              <w:rPr>
                                <w:rFonts w:ascii="Arial"/>
                                <w:color w:val="D35E13"/>
                                <w:spacing w:val="-3"/>
                                <w:w w:val="85"/>
                                <w:sz w:val="20"/>
                              </w:rPr>
                              <w:t>t</w:t>
                            </w:r>
                            <w:r>
                              <w:rPr>
                                <w:rFonts w:ascii="Arial"/>
                                <w:color w:val="D35E13"/>
                                <w:spacing w:val="-4"/>
                                <w:w w:val="85"/>
                                <w:sz w:val="20"/>
                              </w:rPr>
                              <w:t>e</w:t>
                            </w:r>
                            <w:r>
                              <w:rPr>
                                <w:rFonts w:ascii="Arial"/>
                                <w:color w:val="D35E13"/>
                                <w:spacing w:val="-3"/>
                                <w:w w:val="85"/>
                                <w:sz w:val="20"/>
                              </w:rPr>
                              <w:t>s</w:t>
                            </w:r>
                          </w:p>
                        </w:tc>
                        <w:tc>
                          <w:tcPr>
                            <w:tcW w:w="2150" w:type="dxa"/>
                            <w:tcBorders>
                              <w:top w:val="nil"/>
                              <w:left w:val="nil"/>
                              <w:bottom w:val="nil"/>
                              <w:right w:val="nil"/>
                            </w:tcBorders>
                          </w:tcPr>
                          <w:p w:rsidR="005606F8" w:rsidRDefault="005606F8"/>
                        </w:tc>
                      </w:tr>
                    </w:tbl>
                    <w:p w:rsidR="005606F8" w:rsidRDefault="005606F8"/>
                  </w:txbxContent>
                </v:textbox>
                <w10:wrap anchorx="page"/>
              </v:shape>
            </w:pict>
          </mc:Fallback>
        </mc:AlternateContent>
      </w:r>
      <w:r w:rsidR="00EA2DC5" w:rsidRPr="00CF39F2">
        <w:rPr>
          <w:rFonts w:ascii="Arial" w:eastAsia="Arial" w:hAnsi="Arial" w:cs="Arial"/>
          <w:w w:val="90"/>
          <w:sz w:val="19"/>
          <w:szCs w:val="19"/>
        </w:rPr>
        <w:t>2011</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12  </w:t>
      </w:r>
      <w:r w:rsidR="00EA2DC5" w:rsidRPr="00CF39F2">
        <w:rPr>
          <w:rFonts w:ascii="Arial" w:eastAsia="Arial" w:hAnsi="Arial" w:cs="Arial"/>
          <w:spacing w:val="22"/>
          <w:w w:val="90"/>
          <w:sz w:val="19"/>
          <w:szCs w:val="19"/>
        </w:rPr>
        <w:t xml:space="preserve"> </w: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13  </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14  </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15  </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sz w:val="19"/>
          <w:szCs w:val="19"/>
        </w:rPr>
        <w:t xml:space="preserve">  </w:t>
      </w:r>
      <w:r w:rsidR="00EA2DC5" w:rsidRPr="00CF39F2">
        <w:rPr>
          <w:rFonts w:ascii="Arial" w:eastAsia="Arial" w:hAnsi="Arial" w:cs="Arial"/>
          <w:spacing w:val="7"/>
          <w:sz w:val="19"/>
          <w:szCs w:val="19"/>
        </w:rPr>
        <w:t xml:space="preserve"> </w:t>
      </w:r>
      <w:r w:rsidR="00EA2DC5" w:rsidRPr="00CF39F2">
        <w:rPr>
          <w:rFonts w:ascii="Arial" w:eastAsia="Arial" w:hAnsi="Arial" w:cs="Arial"/>
          <w:w w:val="90"/>
          <w:sz w:val="19"/>
          <w:szCs w:val="19"/>
        </w:rPr>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EA2DC5">
      <w:pPr>
        <w:tabs>
          <w:tab w:val="left" w:pos="5849"/>
          <w:tab w:val="left" w:pos="7854"/>
        </w:tabs>
        <w:spacing w:before="89"/>
        <w:ind w:left="5140"/>
        <w:rPr>
          <w:rFonts w:ascii="Arial" w:eastAsia="Arial" w:hAnsi="Arial" w:cs="Arial"/>
          <w:sz w:val="19"/>
          <w:szCs w:val="19"/>
        </w:rPr>
      </w:pPr>
      <w:r w:rsidRPr="00CF39F2">
        <w:rPr>
          <w:rFonts w:ascii="Arial" w:hAnsi="Arial" w:cs="Arial"/>
          <w:w w:val="90"/>
          <w:sz w:val="19"/>
        </w:rPr>
        <w:t>Actual</w:t>
      </w:r>
      <w:r w:rsidRPr="00CF39F2">
        <w:rPr>
          <w:rFonts w:ascii="Arial" w:hAnsi="Arial" w:cs="Arial"/>
          <w:w w:val="90"/>
          <w:sz w:val="19"/>
        </w:rPr>
        <w:tab/>
      </w:r>
      <w:r w:rsidRPr="00CF39F2">
        <w:rPr>
          <w:rFonts w:ascii="Arial" w:hAnsi="Arial" w:cs="Arial"/>
          <w:spacing w:val="-1"/>
          <w:w w:val="90"/>
          <w:sz w:val="19"/>
        </w:rPr>
        <w:t>Estimate</w:t>
      </w:r>
      <w:r w:rsidRPr="00CF39F2">
        <w:rPr>
          <w:rFonts w:ascii="Arial" w:hAnsi="Arial" w:cs="Arial"/>
          <w:w w:val="90"/>
          <w:sz w:val="19"/>
        </w:rPr>
        <w:t xml:space="preserve">  </w:t>
      </w:r>
      <w:r w:rsidRPr="00CF39F2">
        <w:rPr>
          <w:rFonts w:ascii="Arial" w:hAnsi="Arial" w:cs="Arial"/>
          <w:spacing w:val="45"/>
          <w:w w:val="90"/>
          <w:sz w:val="19"/>
        </w:rPr>
        <w:t xml:space="preserve"> </w:t>
      </w: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tbl>
      <w:tblPr>
        <w:tblW w:w="0" w:type="auto"/>
        <w:tblInd w:w="2890" w:type="dxa"/>
        <w:tblLayout w:type="fixed"/>
        <w:tblCellMar>
          <w:left w:w="0" w:type="dxa"/>
          <w:right w:w="0" w:type="dxa"/>
        </w:tblCellMar>
        <w:tblLook w:val="01E0" w:firstRow="1" w:lastRow="1" w:firstColumn="1" w:lastColumn="1" w:noHBand="0" w:noVBand="0"/>
      </w:tblPr>
      <w:tblGrid>
        <w:gridCol w:w="2127"/>
        <w:gridCol w:w="737"/>
        <w:gridCol w:w="794"/>
        <w:gridCol w:w="794"/>
        <w:gridCol w:w="794"/>
        <w:gridCol w:w="794"/>
        <w:gridCol w:w="819"/>
      </w:tblGrid>
      <w:tr w:rsidR="004D06C0" w:rsidRPr="00CF39F2">
        <w:trPr>
          <w:trHeight w:hRule="exact" w:val="313"/>
        </w:trPr>
        <w:tc>
          <w:tcPr>
            <w:tcW w:w="2127"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9"/>
                <w:szCs w:val="19"/>
              </w:rPr>
            </w:pPr>
            <w:r w:rsidRPr="00CF39F2">
              <w:rPr>
                <w:rFonts w:ascii="Arial" w:hAnsi="Arial" w:cs="Arial"/>
                <w:w w:val="90"/>
                <w:sz w:val="19"/>
              </w:rPr>
              <w:t>GST</w:t>
            </w:r>
            <w:r w:rsidRPr="00CF39F2">
              <w:rPr>
                <w:rFonts w:ascii="Arial" w:hAnsi="Arial" w:cs="Arial"/>
                <w:spacing w:val="-7"/>
                <w:w w:val="90"/>
                <w:sz w:val="19"/>
              </w:rPr>
              <w:t xml:space="preserve"> </w:t>
            </w:r>
            <w:r w:rsidRPr="00CF39F2">
              <w:rPr>
                <w:rFonts w:ascii="Arial" w:hAnsi="Arial" w:cs="Arial"/>
                <w:w w:val="90"/>
                <w:sz w:val="19"/>
              </w:rPr>
              <w:t>pool</w:t>
            </w:r>
            <w:r w:rsidRPr="00CF39F2">
              <w:rPr>
                <w:rFonts w:ascii="Arial" w:hAnsi="Arial" w:cs="Arial"/>
                <w:spacing w:val="-7"/>
                <w:w w:val="90"/>
                <w:sz w:val="19"/>
              </w:rPr>
              <w:t xml:space="preserve"> </w:t>
            </w:r>
            <w:r w:rsidRPr="00CF39F2">
              <w:rPr>
                <w:rFonts w:ascii="Arial" w:hAnsi="Arial" w:cs="Arial"/>
                <w:w w:val="90"/>
                <w:sz w:val="19"/>
              </w:rPr>
              <w:t>($M)</w:t>
            </w:r>
          </w:p>
        </w:tc>
        <w:tc>
          <w:tcPr>
            <w:tcW w:w="737" w:type="dxa"/>
            <w:tcBorders>
              <w:top w:val="single" w:sz="4" w:space="0" w:color="D35E13"/>
              <w:left w:val="nil"/>
              <w:bottom w:val="nil"/>
              <w:right w:val="nil"/>
            </w:tcBorders>
          </w:tcPr>
          <w:p w:rsidR="004D06C0" w:rsidRPr="00CF39F2" w:rsidRDefault="00EA2DC5">
            <w:pPr>
              <w:pStyle w:val="TableParagraph"/>
              <w:spacing w:before="39"/>
              <w:ind w:left="126"/>
              <w:rPr>
                <w:rFonts w:ascii="Arial" w:eastAsia="Arial" w:hAnsi="Arial" w:cs="Arial"/>
                <w:sz w:val="19"/>
                <w:szCs w:val="19"/>
              </w:rPr>
            </w:pPr>
            <w:r w:rsidRPr="00CF39F2">
              <w:rPr>
                <w:rFonts w:ascii="Arial" w:hAnsi="Arial" w:cs="Arial"/>
                <w:w w:val="90"/>
                <w:sz w:val="19"/>
              </w:rPr>
              <w:t>46</w:t>
            </w:r>
            <w:r w:rsidRPr="00CF39F2">
              <w:rPr>
                <w:rFonts w:ascii="Arial" w:hAnsi="Arial" w:cs="Arial"/>
                <w:spacing w:val="-1"/>
                <w:w w:val="90"/>
                <w:sz w:val="19"/>
              </w:rPr>
              <w:t xml:space="preserve"> </w:t>
            </w:r>
            <w:r w:rsidRPr="00CF39F2">
              <w:rPr>
                <w:rFonts w:ascii="Arial" w:hAnsi="Arial" w:cs="Arial"/>
                <w:w w:val="90"/>
                <w:sz w:val="19"/>
              </w:rPr>
              <w:t>040</w:t>
            </w:r>
          </w:p>
        </w:tc>
        <w:tc>
          <w:tcPr>
            <w:tcW w:w="794" w:type="dxa"/>
            <w:tcBorders>
              <w:top w:val="single" w:sz="4" w:space="0" w:color="D35E13"/>
              <w:left w:val="nil"/>
              <w:bottom w:val="nil"/>
              <w:right w:val="nil"/>
            </w:tcBorders>
          </w:tcPr>
          <w:p w:rsidR="004D06C0" w:rsidRPr="00CF39F2" w:rsidRDefault="00EA2DC5">
            <w:pPr>
              <w:pStyle w:val="TableParagraph"/>
              <w:spacing w:before="39"/>
              <w:ind w:left="182"/>
              <w:rPr>
                <w:rFonts w:ascii="Arial" w:eastAsia="Arial" w:hAnsi="Arial" w:cs="Arial"/>
                <w:sz w:val="19"/>
                <w:szCs w:val="19"/>
              </w:rPr>
            </w:pPr>
            <w:r w:rsidRPr="00CF39F2">
              <w:rPr>
                <w:rFonts w:ascii="Arial" w:hAnsi="Arial" w:cs="Arial"/>
                <w:w w:val="90"/>
                <w:sz w:val="19"/>
              </w:rPr>
              <w:t>48</w:t>
            </w:r>
            <w:r w:rsidRPr="00CF39F2">
              <w:rPr>
                <w:rFonts w:ascii="Arial" w:hAnsi="Arial" w:cs="Arial"/>
                <w:spacing w:val="-1"/>
                <w:w w:val="90"/>
                <w:sz w:val="19"/>
              </w:rPr>
              <w:t xml:space="preserve"> </w:t>
            </w:r>
            <w:r w:rsidRPr="00CF39F2">
              <w:rPr>
                <w:rFonts w:ascii="Arial" w:hAnsi="Arial" w:cs="Arial"/>
                <w:w w:val="90"/>
                <w:sz w:val="19"/>
              </w:rPr>
              <w:t>100</w:t>
            </w:r>
          </w:p>
        </w:tc>
        <w:tc>
          <w:tcPr>
            <w:tcW w:w="794" w:type="dxa"/>
            <w:tcBorders>
              <w:top w:val="single" w:sz="4" w:space="0" w:color="D35E13"/>
              <w:left w:val="nil"/>
              <w:bottom w:val="nil"/>
              <w:right w:val="nil"/>
            </w:tcBorders>
          </w:tcPr>
          <w:p w:rsidR="004D06C0" w:rsidRPr="00CF39F2" w:rsidRDefault="00EA2DC5">
            <w:pPr>
              <w:pStyle w:val="TableParagraph"/>
              <w:spacing w:before="39"/>
              <w:ind w:left="182"/>
              <w:rPr>
                <w:rFonts w:ascii="Arial" w:eastAsia="Arial" w:hAnsi="Arial" w:cs="Arial"/>
                <w:sz w:val="19"/>
                <w:szCs w:val="19"/>
              </w:rPr>
            </w:pPr>
            <w:r w:rsidRPr="00CF39F2">
              <w:rPr>
                <w:rFonts w:ascii="Arial" w:hAnsi="Arial" w:cs="Arial"/>
                <w:w w:val="90"/>
                <w:sz w:val="19"/>
              </w:rPr>
              <w:t>50</w:t>
            </w:r>
            <w:r w:rsidRPr="00CF39F2">
              <w:rPr>
                <w:rFonts w:ascii="Arial" w:hAnsi="Arial" w:cs="Arial"/>
                <w:spacing w:val="-1"/>
                <w:w w:val="90"/>
                <w:sz w:val="19"/>
              </w:rPr>
              <w:t xml:space="preserve"> </w:t>
            </w:r>
            <w:r w:rsidRPr="00CF39F2">
              <w:rPr>
                <w:rFonts w:ascii="Arial" w:hAnsi="Arial" w:cs="Arial"/>
                <w:w w:val="90"/>
                <w:sz w:val="19"/>
              </w:rPr>
              <w:t>600</w:t>
            </w:r>
          </w:p>
        </w:tc>
        <w:tc>
          <w:tcPr>
            <w:tcW w:w="794" w:type="dxa"/>
            <w:tcBorders>
              <w:top w:val="single" w:sz="4" w:space="0" w:color="D35E13"/>
              <w:left w:val="nil"/>
              <w:bottom w:val="nil"/>
              <w:right w:val="nil"/>
            </w:tcBorders>
          </w:tcPr>
          <w:p w:rsidR="004D06C0" w:rsidRPr="00CF39F2" w:rsidRDefault="00EA2DC5">
            <w:pPr>
              <w:pStyle w:val="TableParagraph"/>
              <w:spacing w:before="39"/>
              <w:ind w:left="182"/>
              <w:rPr>
                <w:rFonts w:ascii="Arial" w:eastAsia="Arial" w:hAnsi="Arial" w:cs="Arial"/>
                <w:sz w:val="19"/>
                <w:szCs w:val="19"/>
              </w:rPr>
            </w:pPr>
            <w:r w:rsidRPr="00CF39F2">
              <w:rPr>
                <w:rFonts w:ascii="Arial" w:hAnsi="Arial" w:cs="Arial"/>
                <w:w w:val="90"/>
                <w:sz w:val="19"/>
              </w:rPr>
              <w:t>53</w:t>
            </w:r>
            <w:r w:rsidRPr="00CF39F2">
              <w:rPr>
                <w:rFonts w:ascii="Arial" w:hAnsi="Arial" w:cs="Arial"/>
                <w:spacing w:val="-1"/>
                <w:w w:val="90"/>
                <w:sz w:val="19"/>
              </w:rPr>
              <w:t xml:space="preserve"> </w:t>
            </w:r>
            <w:r w:rsidRPr="00CF39F2">
              <w:rPr>
                <w:rFonts w:ascii="Arial" w:hAnsi="Arial" w:cs="Arial"/>
                <w:w w:val="90"/>
                <w:sz w:val="19"/>
              </w:rPr>
              <w:t>100</w:t>
            </w:r>
          </w:p>
        </w:tc>
        <w:tc>
          <w:tcPr>
            <w:tcW w:w="794" w:type="dxa"/>
            <w:tcBorders>
              <w:top w:val="single" w:sz="4" w:space="0" w:color="D35E13"/>
              <w:left w:val="nil"/>
              <w:bottom w:val="nil"/>
              <w:right w:val="nil"/>
            </w:tcBorders>
          </w:tcPr>
          <w:p w:rsidR="004D06C0" w:rsidRPr="00CF39F2" w:rsidRDefault="00EA2DC5">
            <w:pPr>
              <w:pStyle w:val="TableParagraph"/>
              <w:spacing w:before="39"/>
              <w:ind w:left="182"/>
              <w:rPr>
                <w:rFonts w:ascii="Arial" w:eastAsia="Arial" w:hAnsi="Arial" w:cs="Arial"/>
                <w:sz w:val="19"/>
                <w:szCs w:val="19"/>
              </w:rPr>
            </w:pPr>
            <w:r w:rsidRPr="00CF39F2">
              <w:rPr>
                <w:rFonts w:ascii="Arial" w:hAnsi="Arial" w:cs="Arial"/>
                <w:w w:val="90"/>
                <w:sz w:val="19"/>
              </w:rPr>
              <w:t>55</w:t>
            </w:r>
            <w:r w:rsidRPr="00CF39F2">
              <w:rPr>
                <w:rFonts w:ascii="Arial" w:hAnsi="Arial" w:cs="Arial"/>
                <w:spacing w:val="-1"/>
                <w:w w:val="90"/>
                <w:sz w:val="19"/>
              </w:rPr>
              <w:t xml:space="preserve"> </w:t>
            </w:r>
            <w:r w:rsidRPr="00CF39F2">
              <w:rPr>
                <w:rFonts w:ascii="Arial" w:hAnsi="Arial" w:cs="Arial"/>
                <w:w w:val="90"/>
                <w:sz w:val="19"/>
              </w:rPr>
              <w:t>600</w:t>
            </w:r>
          </w:p>
        </w:tc>
        <w:tc>
          <w:tcPr>
            <w:tcW w:w="819" w:type="dxa"/>
            <w:tcBorders>
              <w:top w:val="single" w:sz="4" w:space="0" w:color="D35E13"/>
              <w:left w:val="nil"/>
              <w:bottom w:val="nil"/>
              <w:right w:val="nil"/>
            </w:tcBorders>
          </w:tcPr>
          <w:p w:rsidR="004D06C0" w:rsidRPr="00CF39F2" w:rsidRDefault="00EA2DC5">
            <w:pPr>
              <w:pStyle w:val="TableParagraph"/>
              <w:spacing w:before="39"/>
              <w:ind w:left="182"/>
              <w:rPr>
                <w:rFonts w:ascii="Arial" w:eastAsia="Arial" w:hAnsi="Arial" w:cs="Arial"/>
                <w:sz w:val="19"/>
                <w:szCs w:val="19"/>
              </w:rPr>
            </w:pPr>
            <w:r w:rsidRPr="00CF39F2">
              <w:rPr>
                <w:rFonts w:ascii="Arial" w:hAnsi="Arial" w:cs="Arial"/>
                <w:w w:val="90"/>
                <w:sz w:val="19"/>
              </w:rPr>
              <w:t>58</w:t>
            </w:r>
            <w:r w:rsidRPr="00CF39F2">
              <w:rPr>
                <w:rFonts w:ascii="Arial" w:hAnsi="Arial" w:cs="Arial"/>
                <w:spacing w:val="-1"/>
                <w:w w:val="90"/>
                <w:sz w:val="19"/>
              </w:rPr>
              <w:t xml:space="preserve"> </w:t>
            </w:r>
            <w:r w:rsidRPr="00CF39F2">
              <w:rPr>
                <w:rFonts w:ascii="Arial" w:hAnsi="Arial" w:cs="Arial"/>
                <w:w w:val="90"/>
                <w:sz w:val="19"/>
              </w:rPr>
              <w:t>200</w:t>
            </w:r>
          </w:p>
        </w:tc>
      </w:tr>
      <w:tr w:rsidR="004D06C0" w:rsidRPr="00CF39F2">
        <w:trPr>
          <w:trHeight w:hRule="exact" w:val="308"/>
        </w:trPr>
        <w:tc>
          <w:tcPr>
            <w:tcW w:w="2127"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16"/>
                <w:w w:val="90"/>
                <w:sz w:val="19"/>
              </w:rPr>
              <w:t xml:space="preserve"> </w:t>
            </w:r>
            <w:r w:rsidRPr="00CF39F2">
              <w:rPr>
                <w:rFonts w:ascii="Arial" w:hAnsi="Arial" w:cs="Arial"/>
                <w:w w:val="90"/>
                <w:sz w:val="19"/>
              </w:rPr>
              <w:t>GST</w:t>
            </w:r>
            <w:r w:rsidRPr="00CF39F2">
              <w:rPr>
                <w:rFonts w:ascii="Arial" w:hAnsi="Arial" w:cs="Arial"/>
                <w:spacing w:val="-15"/>
                <w:w w:val="90"/>
                <w:sz w:val="19"/>
              </w:rPr>
              <w:t xml:space="preserve"> </w:t>
            </w:r>
            <w:r w:rsidRPr="00CF39F2">
              <w:rPr>
                <w:rFonts w:ascii="Arial" w:hAnsi="Arial" w:cs="Arial"/>
                <w:spacing w:val="-1"/>
                <w:w w:val="90"/>
                <w:sz w:val="19"/>
              </w:rPr>
              <w:t>relativity</w:t>
            </w:r>
          </w:p>
        </w:tc>
        <w:tc>
          <w:tcPr>
            <w:tcW w:w="737" w:type="dxa"/>
            <w:tcBorders>
              <w:top w:val="nil"/>
              <w:left w:val="nil"/>
              <w:bottom w:val="nil"/>
              <w:right w:val="nil"/>
            </w:tcBorders>
          </w:tcPr>
          <w:p w:rsidR="004D06C0" w:rsidRPr="00CF39F2" w:rsidRDefault="00EA2DC5">
            <w:pPr>
              <w:pStyle w:val="TableParagraph"/>
              <w:spacing w:before="35"/>
              <w:ind w:left="31"/>
              <w:rPr>
                <w:rFonts w:ascii="Arial" w:eastAsia="Arial" w:hAnsi="Arial" w:cs="Arial"/>
                <w:sz w:val="19"/>
                <w:szCs w:val="19"/>
              </w:rPr>
            </w:pPr>
            <w:r w:rsidRPr="00CF39F2">
              <w:rPr>
                <w:rFonts w:ascii="Arial" w:hAnsi="Arial" w:cs="Arial"/>
                <w:w w:val="90"/>
                <w:sz w:val="19"/>
              </w:rPr>
              <w:t>5.35708</w:t>
            </w:r>
          </w:p>
        </w:tc>
        <w:tc>
          <w:tcPr>
            <w:tcW w:w="794"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5.52818</w:t>
            </w:r>
          </w:p>
        </w:tc>
        <w:tc>
          <w:tcPr>
            <w:tcW w:w="794"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5.31414</w:t>
            </w:r>
          </w:p>
        </w:tc>
        <w:tc>
          <w:tcPr>
            <w:tcW w:w="794"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5.31414</w:t>
            </w:r>
          </w:p>
        </w:tc>
        <w:tc>
          <w:tcPr>
            <w:tcW w:w="794"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5.31414</w:t>
            </w:r>
          </w:p>
        </w:tc>
        <w:tc>
          <w:tcPr>
            <w:tcW w:w="819" w:type="dxa"/>
            <w:tcBorders>
              <w:top w:val="nil"/>
              <w:left w:val="nil"/>
              <w:bottom w:val="nil"/>
              <w:right w:val="nil"/>
            </w:tcBorders>
          </w:tcPr>
          <w:p w:rsidR="004D06C0" w:rsidRPr="00CF39F2" w:rsidRDefault="00EA2DC5">
            <w:pPr>
              <w:pStyle w:val="TableParagraph"/>
              <w:spacing w:before="35"/>
              <w:ind w:left="87"/>
              <w:rPr>
                <w:rFonts w:ascii="Arial" w:eastAsia="Arial" w:hAnsi="Arial" w:cs="Arial"/>
                <w:sz w:val="19"/>
                <w:szCs w:val="19"/>
              </w:rPr>
            </w:pPr>
            <w:r w:rsidRPr="00CF39F2">
              <w:rPr>
                <w:rFonts w:ascii="Arial" w:hAnsi="Arial" w:cs="Arial"/>
                <w:w w:val="90"/>
                <w:sz w:val="19"/>
              </w:rPr>
              <w:t>5.31414</w:t>
            </w:r>
          </w:p>
        </w:tc>
      </w:tr>
      <w:tr w:rsidR="004D06C0" w:rsidRPr="00CF39F2">
        <w:trPr>
          <w:trHeight w:hRule="exact" w:val="249"/>
        </w:trPr>
        <w:tc>
          <w:tcPr>
            <w:tcW w:w="2127" w:type="dxa"/>
            <w:tcBorders>
              <w:top w:val="nil"/>
              <w:left w:val="nil"/>
              <w:bottom w:val="nil"/>
              <w:right w:val="nil"/>
            </w:tcBorders>
          </w:tcPr>
          <w:p w:rsidR="004D06C0" w:rsidRPr="00CF39F2" w:rsidRDefault="00EA2DC5">
            <w:pPr>
              <w:pStyle w:val="TableParagraph"/>
              <w:spacing w:before="35" w:line="214" w:lineRule="exact"/>
              <w:ind w:left="55"/>
              <w:rPr>
                <w:rFonts w:ascii="Arial" w:eastAsia="Arial" w:hAnsi="Arial" w:cs="Arial"/>
                <w:sz w:val="19"/>
                <w:szCs w:val="19"/>
              </w:rPr>
            </w:pPr>
            <w:r w:rsidRPr="00CF39F2">
              <w:rPr>
                <w:rFonts w:ascii="Arial" w:hAnsi="Arial" w:cs="Arial"/>
                <w:spacing w:val="-2"/>
                <w:w w:val="90"/>
                <w:sz w:val="19"/>
              </w:rPr>
              <w:t>T</w:t>
            </w:r>
            <w:r w:rsidRPr="00CF39F2">
              <w:rPr>
                <w:rFonts w:ascii="Arial" w:hAnsi="Arial" w:cs="Arial"/>
                <w:spacing w:val="-1"/>
                <w:w w:val="90"/>
                <w:sz w:val="19"/>
              </w:rPr>
              <w:t>erritory</w:t>
            </w:r>
            <w:r w:rsidRPr="00CF39F2">
              <w:rPr>
                <w:rFonts w:ascii="Arial" w:hAnsi="Arial" w:cs="Arial"/>
                <w:spacing w:val="-4"/>
                <w:w w:val="90"/>
                <w:sz w:val="19"/>
              </w:rPr>
              <w:t xml:space="preserve"> </w:t>
            </w:r>
            <w:r w:rsidRPr="00CF39F2">
              <w:rPr>
                <w:rFonts w:ascii="Arial" w:hAnsi="Arial" w:cs="Arial"/>
                <w:w w:val="90"/>
                <w:sz w:val="19"/>
              </w:rPr>
              <w:t>share</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15"/>
                <w:w w:val="90"/>
                <w:sz w:val="19"/>
              </w:rPr>
              <w:t xml:space="preserve"> </w:t>
            </w:r>
            <w:r w:rsidRPr="00CF39F2">
              <w:rPr>
                <w:rFonts w:ascii="Arial" w:hAnsi="Arial" w:cs="Arial"/>
                <w:spacing w:val="-1"/>
                <w:w w:val="90"/>
                <w:sz w:val="19"/>
              </w:rPr>
              <w:t>national</w:t>
            </w:r>
          </w:p>
        </w:tc>
        <w:tc>
          <w:tcPr>
            <w:tcW w:w="737" w:type="dxa"/>
            <w:tcBorders>
              <w:top w:val="nil"/>
              <w:left w:val="nil"/>
              <w:bottom w:val="nil"/>
              <w:right w:val="nil"/>
            </w:tcBorders>
          </w:tcPr>
          <w:p w:rsidR="004D06C0" w:rsidRPr="00CF39F2" w:rsidRDefault="00EA2DC5">
            <w:pPr>
              <w:pStyle w:val="TableParagraph"/>
              <w:spacing w:before="35" w:line="214" w:lineRule="exact"/>
              <w:ind w:left="126"/>
              <w:rPr>
                <w:rFonts w:ascii="Arial" w:eastAsia="Arial" w:hAnsi="Arial" w:cs="Arial"/>
                <w:sz w:val="19"/>
                <w:szCs w:val="19"/>
              </w:rPr>
            </w:pPr>
            <w:r w:rsidRPr="00CF39F2">
              <w:rPr>
                <w:rFonts w:ascii="Arial" w:hAnsi="Arial" w:cs="Arial"/>
                <w:w w:val="90"/>
                <w:sz w:val="19"/>
              </w:rPr>
              <w:t>1.0336</w:t>
            </w:r>
          </w:p>
        </w:tc>
        <w:tc>
          <w:tcPr>
            <w:tcW w:w="794" w:type="dxa"/>
            <w:tcBorders>
              <w:top w:val="nil"/>
              <w:left w:val="nil"/>
              <w:bottom w:val="nil"/>
              <w:right w:val="nil"/>
            </w:tcBorders>
          </w:tcPr>
          <w:p w:rsidR="004D06C0" w:rsidRPr="00CF39F2" w:rsidRDefault="00EA2DC5">
            <w:pPr>
              <w:pStyle w:val="TableParagraph"/>
              <w:spacing w:before="35" w:line="214" w:lineRule="exact"/>
              <w:ind w:left="182"/>
              <w:rPr>
                <w:rFonts w:ascii="Arial" w:eastAsia="Arial" w:hAnsi="Arial" w:cs="Arial"/>
                <w:sz w:val="19"/>
                <w:szCs w:val="19"/>
              </w:rPr>
            </w:pPr>
            <w:r w:rsidRPr="00CF39F2">
              <w:rPr>
                <w:rFonts w:ascii="Arial" w:hAnsi="Arial" w:cs="Arial"/>
                <w:w w:val="90"/>
                <w:sz w:val="19"/>
              </w:rPr>
              <w:t>1.0368</w:t>
            </w:r>
          </w:p>
        </w:tc>
        <w:tc>
          <w:tcPr>
            <w:tcW w:w="794" w:type="dxa"/>
            <w:tcBorders>
              <w:top w:val="nil"/>
              <w:left w:val="nil"/>
              <w:bottom w:val="nil"/>
              <w:right w:val="nil"/>
            </w:tcBorders>
          </w:tcPr>
          <w:p w:rsidR="004D06C0" w:rsidRPr="00CF39F2" w:rsidRDefault="00EA2DC5">
            <w:pPr>
              <w:pStyle w:val="TableParagraph"/>
              <w:spacing w:before="35" w:line="214" w:lineRule="exact"/>
              <w:ind w:left="182"/>
              <w:rPr>
                <w:rFonts w:ascii="Arial" w:eastAsia="Arial" w:hAnsi="Arial" w:cs="Arial"/>
                <w:sz w:val="19"/>
                <w:szCs w:val="19"/>
              </w:rPr>
            </w:pPr>
            <w:r w:rsidRPr="00CF39F2">
              <w:rPr>
                <w:rFonts w:ascii="Arial" w:hAnsi="Arial" w:cs="Arial"/>
                <w:w w:val="90"/>
                <w:sz w:val="19"/>
              </w:rPr>
              <w:t>1.0402</w:t>
            </w:r>
          </w:p>
        </w:tc>
        <w:tc>
          <w:tcPr>
            <w:tcW w:w="794" w:type="dxa"/>
            <w:tcBorders>
              <w:top w:val="nil"/>
              <w:left w:val="nil"/>
              <w:bottom w:val="nil"/>
              <w:right w:val="nil"/>
            </w:tcBorders>
          </w:tcPr>
          <w:p w:rsidR="004D06C0" w:rsidRPr="00CF39F2" w:rsidRDefault="00EA2DC5">
            <w:pPr>
              <w:pStyle w:val="TableParagraph"/>
              <w:spacing w:before="35" w:line="214" w:lineRule="exact"/>
              <w:ind w:left="182"/>
              <w:rPr>
                <w:rFonts w:ascii="Arial" w:eastAsia="Arial" w:hAnsi="Arial" w:cs="Arial"/>
                <w:sz w:val="19"/>
                <w:szCs w:val="19"/>
              </w:rPr>
            </w:pPr>
            <w:r w:rsidRPr="00CF39F2">
              <w:rPr>
                <w:rFonts w:ascii="Arial" w:hAnsi="Arial" w:cs="Arial"/>
                <w:w w:val="90"/>
                <w:sz w:val="19"/>
              </w:rPr>
              <w:t>1.0498</w:t>
            </w:r>
          </w:p>
        </w:tc>
        <w:tc>
          <w:tcPr>
            <w:tcW w:w="794" w:type="dxa"/>
            <w:tcBorders>
              <w:top w:val="nil"/>
              <w:left w:val="nil"/>
              <w:bottom w:val="nil"/>
              <w:right w:val="nil"/>
            </w:tcBorders>
          </w:tcPr>
          <w:p w:rsidR="004D06C0" w:rsidRPr="00CF39F2" w:rsidRDefault="00EA2DC5">
            <w:pPr>
              <w:pStyle w:val="TableParagraph"/>
              <w:spacing w:before="35" w:line="214" w:lineRule="exact"/>
              <w:ind w:left="182"/>
              <w:rPr>
                <w:rFonts w:ascii="Arial" w:eastAsia="Arial" w:hAnsi="Arial" w:cs="Arial"/>
                <w:sz w:val="19"/>
                <w:szCs w:val="19"/>
              </w:rPr>
            </w:pPr>
            <w:r w:rsidRPr="00CF39F2">
              <w:rPr>
                <w:rFonts w:ascii="Arial" w:hAnsi="Arial" w:cs="Arial"/>
                <w:w w:val="90"/>
                <w:sz w:val="19"/>
              </w:rPr>
              <w:t>1.0616</w:t>
            </w:r>
          </w:p>
        </w:tc>
        <w:tc>
          <w:tcPr>
            <w:tcW w:w="819" w:type="dxa"/>
            <w:tcBorders>
              <w:top w:val="nil"/>
              <w:left w:val="nil"/>
              <w:bottom w:val="nil"/>
              <w:right w:val="nil"/>
            </w:tcBorders>
          </w:tcPr>
          <w:p w:rsidR="004D06C0" w:rsidRPr="00CF39F2" w:rsidRDefault="00EA2DC5">
            <w:pPr>
              <w:pStyle w:val="TableParagraph"/>
              <w:spacing w:before="35" w:line="214" w:lineRule="exact"/>
              <w:ind w:left="182"/>
              <w:rPr>
                <w:rFonts w:ascii="Arial" w:eastAsia="Arial" w:hAnsi="Arial" w:cs="Arial"/>
                <w:sz w:val="19"/>
                <w:szCs w:val="19"/>
              </w:rPr>
            </w:pPr>
            <w:r w:rsidRPr="00CF39F2">
              <w:rPr>
                <w:rFonts w:ascii="Arial" w:hAnsi="Arial" w:cs="Arial"/>
                <w:w w:val="90"/>
                <w:sz w:val="19"/>
              </w:rPr>
              <w:t>1.0580</w:t>
            </w:r>
          </w:p>
        </w:tc>
      </w:tr>
      <w:tr w:rsidR="004D06C0" w:rsidRPr="00CF39F2">
        <w:trPr>
          <w:trHeight w:hRule="exact" w:val="269"/>
        </w:trPr>
        <w:tc>
          <w:tcPr>
            <w:tcW w:w="2127" w:type="dxa"/>
            <w:tcBorders>
              <w:top w:val="nil"/>
              <w:left w:val="nil"/>
              <w:bottom w:val="nil"/>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spacing w:val="-1"/>
                <w:w w:val="90"/>
                <w:sz w:val="19"/>
              </w:rPr>
              <w:t>population</w:t>
            </w:r>
            <w:r w:rsidRPr="00CF39F2">
              <w:rPr>
                <w:rFonts w:ascii="Arial" w:hAnsi="Arial" w:cs="Arial"/>
                <w:spacing w:val="16"/>
                <w:w w:val="90"/>
                <w:sz w:val="19"/>
              </w:rPr>
              <w:t xml:space="preserve"> </w:t>
            </w:r>
            <w:r w:rsidRPr="00CF39F2">
              <w:rPr>
                <w:rFonts w:ascii="Arial" w:hAnsi="Arial" w:cs="Arial"/>
                <w:w w:val="90"/>
                <w:sz w:val="19"/>
              </w:rPr>
              <w:t>(%)</w:t>
            </w:r>
          </w:p>
        </w:tc>
        <w:tc>
          <w:tcPr>
            <w:tcW w:w="737"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794" w:type="dxa"/>
            <w:tcBorders>
              <w:top w:val="nil"/>
              <w:left w:val="nil"/>
              <w:bottom w:val="nil"/>
              <w:right w:val="nil"/>
            </w:tcBorders>
          </w:tcPr>
          <w:p w:rsidR="004D06C0" w:rsidRPr="00CF39F2" w:rsidRDefault="004D06C0">
            <w:pPr>
              <w:rPr>
                <w:rFonts w:ascii="Arial" w:hAnsi="Arial" w:cs="Arial"/>
              </w:rPr>
            </w:pPr>
          </w:p>
        </w:tc>
        <w:tc>
          <w:tcPr>
            <w:tcW w:w="819" w:type="dxa"/>
            <w:tcBorders>
              <w:top w:val="nil"/>
              <w:left w:val="nil"/>
              <w:bottom w:val="nil"/>
              <w:right w:val="nil"/>
            </w:tcBorders>
          </w:tcPr>
          <w:p w:rsidR="004D06C0" w:rsidRPr="00CF39F2" w:rsidRDefault="004D06C0">
            <w:pPr>
              <w:rPr>
                <w:rFonts w:ascii="Arial" w:hAnsi="Arial" w:cs="Arial"/>
              </w:rPr>
            </w:pPr>
          </w:p>
        </w:tc>
      </w:tr>
      <w:tr w:rsidR="004D06C0" w:rsidRPr="00CF39F2">
        <w:trPr>
          <w:trHeight w:hRule="exact" w:val="303"/>
        </w:trPr>
        <w:tc>
          <w:tcPr>
            <w:tcW w:w="2127"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1"/>
                <w:szCs w:val="11"/>
              </w:rPr>
            </w:pPr>
            <w:r w:rsidRPr="00CF39F2">
              <w:rPr>
                <w:rFonts w:ascii="Arial" w:hAnsi="Arial" w:cs="Arial"/>
                <w:spacing w:val="-4"/>
                <w:w w:val="85"/>
                <w:sz w:val="19"/>
              </w:rPr>
              <w:t>T</w:t>
            </w:r>
            <w:r w:rsidRPr="00CF39F2">
              <w:rPr>
                <w:rFonts w:ascii="Arial" w:hAnsi="Arial" w:cs="Arial"/>
                <w:spacing w:val="-3"/>
                <w:w w:val="85"/>
                <w:sz w:val="19"/>
              </w:rPr>
              <w:t>erritory</w:t>
            </w:r>
            <w:r w:rsidRPr="00CF39F2">
              <w:rPr>
                <w:rFonts w:ascii="Arial" w:hAnsi="Arial" w:cs="Arial"/>
                <w:spacing w:val="17"/>
                <w:w w:val="85"/>
                <w:sz w:val="19"/>
              </w:rPr>
              <w:t xml:space="preserve"> </w:t>
            </w:r>
            <w:r w:rsidRPr="00CF39F2">
              <w:rPr>
                <w:rFonts w:ascii="Arial" w:hAnsi="Arial" w:cs="Arial"/>
                <w:spacing w:val="-2"/>
                <w:w w:val="85"/>
                <w:sz w:val="19"/>
              </w:rPr>
              <w:t>GST</w:t>
            </w:r>
            <w:r w:rsidRPr="00CF39F2">
              <w:rPr>
                <w:rFonts w:ascii="Arial" w:hAnsi="Arial" w:cs="Arial"/>
                <w:spacing w:val="17"/>
                <w:w w:val="85"/>
                <w:sz w:val="19"/>
              </w:rPr>
              <w:t xml:space="preserve"> </w:t>
            </w:r>
            <w:r w:rsidRPr="00CF39F2">
              <w:rPr>
                <w:rFonts w:ascii="Arial" w:hAnsi="Arial" w:cs="Arial"/>
                <w:spacing w:val="-4"/>
                <w:w w:val="85"/>
                <w:sz w:val="19"/>
              </w:rPr>
              <w:t>revenue</w:t>
            </w:r>
            <w:r w:rsidRPr="00CF39F2">
              <w:rPr>
                <w:rFonts w:ascii="Arial" w:hAnsi="Arial" w:cs="Arial"/>
                <w:spacing w:val="17"/>
                <w:w w:val="85"/>
                <w:sz w:val="19"/>
              </w:rPr>
              <w:t xml:space="preserve"> </w:t>
            </w:r>
            <w:r w:rsidRPr="00CF39F2">
              <w:rPr>
                <w:rFonts w:ascii="Arial" w:hAnsi="Arial" w:cs="Arial"/>
                <w:spacing w:val="-2"/>
                <w:w w:val="85"/>
                <w:sz w:val="19"/>
              </w:rPr>
              <w:t>($M)</w:t>
            </w:r>
            <w:r w:rsidRPr="00CF39F2">
              <w:rPr>
                <w:rFonts w:ascii="Arial" w:hAnsi="Arial" w:cs="Arial"/>
                <w:spacing w:val="-2"/>
                <w:w w:val="85"/>
                <w:position w:val="6"/>
                <w:sz w:val="11"/>
              </w:rPr>
              <w:t>1</w:t>
            </w:r>
          </w:p>
        </w:tc>
        <w:tc>
          <w:tcPr>
            <w:tcW w:w="737" w:type="dxa"/>
            <w:tcBorders>
              <w:top w:val="nil"/>
              <w:left w:val="nil"/>
              <w:bottom w:val="single" w:sz="4" w:space="0" w:color="D35E13"/>
              <w:right w:val="nil"/>
            </w:tcBorders>
          </w:tcPr>
          <w:p w:rsidR="004D06C0" w:rsidRPr="00CF39F2" w:rsidRDefault="00EA2DC5">
            <w:pPr>
              <w:pStyle w:val="TableParagraph"/>
              <w:spacing w:before="35"/>
              <w:ind w:left="221"/>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507</w:t>
            </w:r>
          </w:p>
        </w:tc>
        <w:tc>
          <w:tcPr>
            <w:tcW w:w="794" w:type="dxa"/>
            <w:tcBorders>
              <w:top w:val="nil"/>
              <w:left w:val="nil"/>
              <w:bottom w:val="single" w:sz="4" w:space="0" w:color="D35E13"/>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821</w:t>
            </w:r>
          </w:p>
        </w:tc>
        <w:tc>
          <w:tcPr>
            <w:tcW w:w="794" w:type="dxa"/>
            <w:tcBorders>
              <w:top w:val="nil"/>
              <w:left w:val="nil"/>
              <w:bottom w:val="single" w:sz="4" w:space="0" w:color="D35E13"/>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805</w:t>
            </w:r>
          </w:p>
        </w:tc>
        <w:tc>
          <w:tcPr>
            <w:tcW w:w="794" w:type="dxa"/>
            <w:tcBorders>
              <w:top w:val="nil"/>
              <w:left w:val="nil"/>
              <w:bottom w:val="single" w:sz="4" w:space="0" w:color="D35E13"/>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972</w:t>
            </w:r>
          </w:p>
        </w:tc>
        <w:tc>
          <w:tcPr>
            <w:tcW w:w="794" w:type="dxa"/>
            <w:tcBorders>
              <w:top w:val="nil"/>
              <w:left w:val="nil"/>
              <w:bottom w:val="single" w:sz="4" w:space="0" w:color="D35E13"/>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149</w:t>
            </w:r>
          </w:p>
        </w:tc>
        <w:tc>
          <w:tcPr>
            <w:tcW w:w="819" w:type="dxa"/>
            <w:tcBorders>
              <w:top w:val="nil"/>
              <w:left w:val="nil"/>
              <w:bottom w:val="single" w:sz="4" w:space="0" w:color="D35E13"/>
              <w:right w:val="nil"/>
            </w:tcBorders>
          </w:tcPr>
          <w:p w:rsidR="004D06C0" w:rsidRPr="00CF39F2" w:rsidRDefault="00EA2DC5">
            <w:pPr>
              <w:pStyle w:val="TableParagraph"/>
              <w:spacing w:before="35"/>
              <w:ind w:left="278"/>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289</w:t>
            </w:r>
          </w:p>
        </w:tc>
      </w:tr>
    </w:tbl>
    <w:p w:rsidR="004D06C0" w:rsidRPr="00CF39F2" w:rsidRDefault="004D06C0">
      <w:pPr>
        <w:spacing w:before="8" w:line="60" w:lineRule="exact"/>
        <w:rPr>
          <w:rFonts w:ascii="Arial" w:hAnsi="Arial" w:cs="Arial"/>
          <w:sz w:val="6"/>
          <w:szCs w:val="6"/>
        </w:rPr>
      </w:pPr>
    </w:p>
    <w:p w:rsidR="004D06C0" w:rsidRPr="00CF39F2" w:rsidRDefault="00EA2DC5">
      <w:pPr>
        <w:spacing w:before="78" w:line="257" w:lineRule="auto"/>
        <w:ind w:left="2945" w:right="642"/>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Includes</w:t>
      </w:r>
      <w:r w:rsidRPr="00CF39F2">
        <w:rPr>
          <w:rFonts w:ascii="Arial" w:hAnsi="Arial" w:cs="Arial"/>
          <w:color w:val="D35E13"/>
          <w:spacing w:val="2"/>
          <w:w w:val="90"/>
          <w:sz w:val="17"/>
        </w:rPr>
        <w:t xml:space="preserve"> </w:t>
      </w:r>
      <w:r w:rsidRPr="00CF39F2">
        <w:rPr>
          <w:rFonts w:ascii="Arial" w:hAnsi="Arial" w:cs="Arial"/>
          <w:color w:val="D35E13"/>
          <w:w w:val="90"/>
          <w:sz w:val="17"/>
        </w:rPr>
        <w:t>balancing</w:t>
      </w:r>
      <w:r w:rsidRPr="00CF39F2">
        <w:rPr>
          <w:rFonts w:ascii="Arial" w:hAnsi="Arial" w:cs="Arial"/>
          <w:color w:val="D35E13"/>
          <w:spacing w:val="2"/>
          <w:w w:val="90"/>
          <w:sz w:val="17"/>
        </w:rPr>
        <w:t xml:space="preserve"> </w:t>
      </w:r>
      <w:r w:rsidRPr="00CF39F2">
        <w:rPr>
          <w:rFonts w:ascii="Arial" w:hAnsi="Arial" w:cs="Arial"/>
          <w:color w:val="D35E13"/>
          <w:w w:val="90"/>
          <w:sz w:val="17"/>
        </w:rPr>
        <w:t>adjustment</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3"/>
          <w:w w:val="90"/>
          <w:sz w:val="17"/>
        </w:rPr>
        <w:t xml:space="preserve"> </w:t>
      </w:r>
      <w:r w:rsidRPr="00CF39F2">
        <w:rPr>
          <w:rFonts w:ascii="Arial" w:hAnsi="Arial" w:cs="Arial"/>
          <w:color w:val="D35E13"/>
          <w:w w:val="90"/>
          <w:sz w:val="17"/>
        </w:rPr>
        <w:t>the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over/underpayment</w:t>
      </w:r>
      <w:r w:rsidRPr="00CF39F2">
        <w:rPr>
          <w:rFonts w:ascii="Arial" w:hAnsi="Arial" w:cs="Arial"/>
          <w:color w:val="D35E13"/>
          <w:spacing w:val="2"/>
          <w:w w:val="90"/>
          <w:sz w:val="17"/>
        </w:rPr>
        <w:t xml:space="preserve"> </w:t>
      </w:r>
      <w:r w:rsidRPr="00CF39F2">
        <w:rPr>
          <w:rFonts w:ascii="Arial" w:hAnsi="Arial" w:cs="Arial"/>
          <w:color w:val="D35E13"/>
          <w:w w:val="90"/>
          <w:sz w:val="17"/>
        </w:rPr>
        <w:t>of</w:t>
      </w:r>
      <w:r w:rsidRPr="00CF39F2">
        <w:rPr>
          <w:rFonts w:ascii="Arial" w:hAnsi="Arial" w:cs="Arial"/>
          <w:color w:val="D35E13"/>
          <w:spacing w:val="21"/>
          <w:w w:val="90"/>
          <w:sz w:val="17"/>
        </w:rPr>
        <w:t xml:space="preserve"> </w:t>
      </w:r>
      <w:r w:rsidRPr="00CF39F2">
        <w:rPr>
          <w:rFonts w:ascii="Arial" w:hAnsi="Arial" w:cs="Arial"/>
          <w:color w:val="D35E13"/>
          <w:w w:val="90"/>
          <w:sz w:val="17"/>
        </w:rPr>
        <w:t>GST</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revenue</w:t>
      </w:r>
      <w:r w:rsidRPr="00CF39F2">
        <w:rPr>
          <w:rFonts w:ascii="Arial" w:hAnsi="Arial" w:cs="Arial"/>
          <w:color w:val="D35E13"/>
          <w:spacing w:val="2"/>
          <w:w w:val="90"/>
          <w:sz w:val="17"/>
        </w:rPr>
        <w:t xml:space="preserve"> </w:t>
      </w:r>
      <w:r w:rsidRPr="00CF39F2">
        <w:rPr>
          <w:rFonts w:ascii="Arial" w:hAnsi="Arial" w:cs="Arial"/>
          <w:color w:val="D35E13"/>
          <w:w w:val="90"/>
          <w:sz w:val="17"/>
        </w:rPr>
        <w:t>to</w:t>
      </w:r>
      <w:r w:rsidRPr="00CF39F2">
        <w:rPr>
          <w:rFonts w:ascii="Arial" w:hAnsi="Arial" w:cs="Arial"/>
          <w:color w:val="D35E13"/>
          <w:spacing w:val="2"/>
          <w:w w:val="90"/>
          <w:sz w:val="17"/>
        </w:rPr>
        <w:t xml:space="preserve"> </w:t>
      </w:r>
      <w:r w:rsidRPr="00CF39F2">
        <w:rPr>
          <w:rFonts w:ascii="Arial" w:hAnsi="Arial" w:cs="Arial"/>
          <w:color w:val="D35E13"/>
          <w:w w:val="90"/>
          <w:sz w:val="17"/>
        </w:rPr>
        <w:t>the</w:t>
      </w:r>
      <w:r w:rsidRPr="00CF39F2">
        <w:rPr>
          <w:rFonts w:ascii="Arial" w:hAnsi="Arial" w:cs="Arial"/>
          <w:color w:val="D35E13"/>
          <w:spacing w:val="2"/>
          <w:w w:val="90"/>
          <w:sz w:val="17"/>
        </w:rPr>
        <w:t xml:space="preserve"> </w:t>
      </w:r>
      <w:r w:rsidRPr="00CF39F2">
        <w:rPr>
          <w:rFonts w:ascii="Arial" w:hAnsi="Arial" w:cs="Arial"/>
          <w:color w:val="D35E13"/>
          <w:spacing w:val="-4"/>
          <w:w w:val="90"/>
          <w:sz w:val="17"/>
        </w:rPr>
        <w:t>T</w:t>
      </w:r>
      <w:r w:rsidRPr="00CF39F2">
        <w:rPr>
          <w:rFonts w:ascii="Arial" w:hAnsi="Arial" w:cs="Arial"/>
          <w:color w:val="D35E13"/>
          <w:spacing w:val="-3"/>
          <w:w w:val="90"/>
          <w:sz w:val="17"/>
        </w:rPr>
        <w:t>erritory.</w:t>
      </w:r>
      <w:r w:rsidRPr="00CF39F2">
        <w:rPr>
          <w:rFonts w:ascii="Arial" w:hAnsi="Arial" w:cs="Arial"/>
          <w:color w:val="D35E13"/>
          <w:spacing w:val="33"/>
          <w:w w:val="90"/>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right="210"/>
        <w:rPr>
          <w:rFonts w:cs="Arial"/>
        </w:rPr>
      </w:pPr>
      <w:r w:rsidRPr="00CF39F2">
        <w:rPr>
          <w:rFonts w:cs="Arial"/>
          <w:spacing w:val="-2"/>
          <w:w w:val="90"/>
        </w:rPr>
        <w:t>In</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1"/>
          <w:w w:val="90"/>
        </w:rPr>
        <w:t xml:space="preserve"> the</w:t>
      </w:r>
      <w:r w:rsidRPr="00CF39F2">
        <w:rPr>
          <w:rFonts w:cs="Arial"/>
          <w:w w:val="90"/>
        </w:rPr>
        <w:t xml:space="preserve"> </w:t>
      </w:r>
      <w:r w:rsidRPr="00CF39F2">
        <w:rPr>
          <w:rFonts w:cs="Arial"/>
          <w:spacing w:val="-2"/>
          <w:w w:val="90"/>
        </w:rPr>
        <w:t>T</w:t>
      </w:r>
      <w:r w:rsidRPr="00CF39F2">
        <w:rPr>
          <w:rFonts w:cs="Arial"/>
          <w:spacing w:val="-1"/>
          <w:w w:val="90"/>
        </w:rPr>
        <w:t>erritory is</w:t>
      </w:r>
      <w:r w:rsidRPr="00CF39F2">
        <w:rPr>
          <w:rFonts w:cs="Arial"/>
          <w:w w:val="90"/>
        </w:rPr>
        <w:t xml:space="preserve"> </w:t>
      </w:r>
      <w:r w:rsidRPr="00CF39F2">
        <w:rPr>
          <w:rFonts w:cs="Arial"/>
          <w:spacing w:val="-1"/>
          <w:w w:val="90"/>
        </w:rPr>
        <w:t xml:space="preserve">expected </w:t>
      </w:r>
      <w:r w:rsidRPr="00CF39F2">
        <w:rPr>
          <w:rFonts w:cs="Arial"/>
          <w:spacing w:val="-2"/>
          <w:w w:val="90"/>
        </w:rPr>
        <w:t>to</w:t>
      </w:r>
      <w:r w:rsidRPr="00CF39F2">
        <w:rPr>
          <w:rFonts w:cs="Arial"/>
          <w:w w:val="90"/>
        </w:rPr>
        <w:t xml:space="preserve"> </w:t>
      </w:r>
      <w:r w:rsidRPr="00CF39F2">
        <w:rPr>
          <w:rFonts w:cs="Arial"/>
          <w:spacing w:val="-1"/>
          <w:w w:val="90"/>
        </w:rPr>
        <w:t xml:space="preserve">receive </w:t>
      </w:r>
      <w:r w:rsidRPr="00CF39F2">
        <w:rPr>
          <w:rFonts w:cs="Arial"/>
          <w:spacing w:val="-2"/>
          <w:w w:val="90"/>
        </w:rPr>
        <w:t>$2821</w:t>
      </w:r>
      <w:r w:rsidRPr="00CF39F2">
        <w:rPr>
          <w:rFonts w:cs="Arial"/>
          <w:w w:val="90"/>
        </w:rPr>
        <w:t xml:space="preserve"> </w:t>
      </w:r>
      <w:r w:rsidRPr="00CF39F2">
        <w:rPr>
          <w:rFonts w:cs="Arial"/>
          <w:spacing w:val="-2"/>
          <w:w w:val="90"/>
        </w:rPr>
        <w:t>million</w:t>
      </w:r>
      <w:r w:rsidRPr="00CF39F2">
        <w:rPr>
          <w:rFonts w:cs="Arial"/>
          <w:spacing w:val="-1"/>
          <w:w w:val="90"/>
        </w:rPr>
        <w:t xml:space="preserve"> in</w:t>
      </w:r>
      <w:r w:rsidRPr="00CF39F2">
        <w:rPr>
          <w:rFonts w:cs="Arial"/>
          <w:w w:val="90"/>
        </w:rPr>
        <w:t xml:space="preserve"> GST</w:t>
      </w:r>
      <w:r w:rsidRPr="00CF39F2">
        <w:rPr>
          <w:rFonts w:cs="Arial"/>
          <w:spacing w:val="24"/>
        </w:rPr>
        <w:t xml:space="preserve"> </w:t>
      </w:r>
      <w:r w:rsidRPr="00CF39F2">
        <w:rPr>
          <w:rFonts w:cs="Arial"/>
          <w:spacing w:val="-2"/>
          <w:w w:val="90"/>
        </w:rPr>
        <w:t>revenue.</w:t>
      </w:r>
      <w:r w:rsidRPr="00CF39F2">
        <w:rPr>
          <w:rFonts w:cs="Arial"/>
          <w:spacing w:val="1"/>
          <w:w w:val="90"/>
        </w:rPr>
        <w:t xml:space="preserve"> </w:t>
      </w: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represents</w:t>
      </w:r>
      <w:r w:rsidRPr="00CF39F2">
        <w:rPr>
          <w:rFonts w:cs="Arial"/>
          <w:w w:val="90"/>
        </w:rPr>
        <w:t xml:space="preserve"> a</w:t>
      </w:r>
      <w:r w:rsidRPr="00CF39F2">
        <w:rPr>
          <w:rFonts w:cs="Arial"/>
          <w:spacing w:val="1"/>
          <w:w w:val="90"/>
        </w:rPr>
        <w:t xml:space="preserve"> </w:t>
      </w:r>
      <w:r w:rsidRPr="00CF39F2">
        <w:rPr>
          <w:rFonts w:cs="Arial"/>
          <w:spacing w:val="-5"/>
          <w:w w:val="90"/>
        </w:rPr>
        <w:t>12.6</w:t>
      </w:r>
      <w:r w:rsidRPr="00CF39F2">
        <w:rPr>
          <w:rFonts w:cs="Arial"/>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spacing w:val="1"/>
          <w:w w:val="90"/>
        </w:rPr>
        <w:t xml:space="preserve"> </w:t>
      </w:r>
      <w:r w:rsidRPr="00CF39F2">
        <w:rPr>
          <w:rFonts w:cs="Arial"/>
          <w:spacing w:val="-1"/>
          <w:w w:val="90"/>
        </w:rPr>
        <w:t>increase</w:t>
      </w:r>
      <w:r w:rsidRPr="00CF39F2">
        <w:rPr>
          <w:rFonts w:cs="Arial"/>
          <w:w w:val="90"/>
        </w:rPr>
        <w:t xml:space="preserve"> </w:t>
      </w:r>
      <w:r w:rsidRPr="00CF39F2">
        <w:rPr>
          <w:rFonts w:cs="Arial"/>
          <w:spacing w:val="-1"/>
          <w:w w:val="90"/>
        </w:rPr>
        <w:t>from</w:t>
      </w:r>
      <w:r w:rsidRPr="00CF39F2">
        <w:rPr>
          <w:rFonts w:cs="Arial"/>
          <w:spacing w:val="1"/>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annual</w:t>
      </w:r>
      <w:r w:rsidRPr="00CF39F2">
        <w:rPr>
          <w:rFonts w:cs="Arial"/>
          <w:spacing w:val="46"/>
        </w:rPr>
        <w:t xml:space="preserve"> </w:t>
      </w:r>
      <w:r w:rsidRPr="00CF39F2">
        <w:rPr>
          <w:rFonts w:cs="Arial"/>
          <w:spacing w:val="-1"/>
          <w:w w:val="90"/>
        </w:rPr>
        <w:t>increase</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 xml:space="preserve">the </w:t>
      </w:r>
      <w:r w:rsidRPr="00CF39F2">
        <w:rPr>
          <w:rFonts w:cs="Arial"/>
          <w:spacing w:val="-2"/>
          <w:w w:val="90"/>
        </w:rPr>
        <w:t>T</w:t>
      </w:r>
      <w:r w:rsidRPr="00CF39F2">
        <w:rPr>
          <w:rFonts w:cs="Arial"/>
          <w:spacing w:val="-1"/>
          <w:w w:val="90"/>
        </w:rPr>
        <w:t>erritory’s</w:t>
      </w:r>
      <w:r w:rsidRPr="00CF39F2">
        <w:rPr>
          <w:rFonts w:cs="Arial"/>
          <w:w w:val="90"/>
        </w:rPr>
        <w:t xml:space="preserve"> GST</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 xml:space="preserve">in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 xml:space="preserve">due </w:t>
      </w:r>
      <w:r w:rsidRPr="00CF39F2">
        <w:rPr>
          <w:rFonts w:cs="Arial"/>
          <w:spacing w:val="-2"/>
          <w:w w:val="90"/>
        </w:rPr>
        <w:t>to</w:t>
      </w:r>
      <w:r w:rsidRPr="00CF39F2">
        <w:rPr>
          <w:rFonts w:cs="Arial"/>
          <w:w w:val="90"/>
        </w:rPr>
        <w:t xml:space="preserve"> a</w:t>
      </w:r>
      <w:r w:rsidRPr="00CF39F2">
        <w:rPr>
          <w:rFonts w:cs="Arial"/>
          <w:spacing w:val="-1"/>
          <w:w w:val="90"/>
        </w:rPr>
        <w:t xml:space="preserve"> combination</w:t>
      </w:r>
      <w:r w:rsidRPr="00CF39F2">
        <w:rPr>
          <w:rFonts w:cs="Arial"/>
          <w:spacing w:val="18"/>
        </w:rPr>
        <w:t xml:space="preserve"> </w:t>
      </w:r>
      <w:r w:rsidRPr="00CF39F2">
        <w:rPr>
          <w:rFonts w:cs="Arial"/>
          <w:spacing w:val="-1"/>
          <w:w w:val="90"/>
        </w:rPr>
        <w:t>of</w:t>
      </w:r>
      <w:r w:rsidRPr="00CF39F2">
        <w:rPr>
          <w:rFonts w:cs="Arial"/>
          <w:spacing w:val="-3"/>
          <w:w w:val="90"/>
        </w:rPr>
        <w:t xml:space="preserve"> </w:t>
      </w:r>
      <w:r w:rsidRPr="00CF39F2">
        <w:rPr>
          <w:rFonts w:cs="Arial"/>
          <w:w w:val="90"/>
        </w:rPr>
        <w:t>growth</w:t>
      </w:r>
      <w:r w:rsidRPr="00CF39F2">
        <w:rPr>
          <w:rFonts w:cs="Arial"/>
          <w:spacing w:val="-1"/>
          <w:w w:val="90"/>
        </w:rPr>
        <w:t xml:space="preserve"> 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pool,</w:t>
      </w:r>
      <w:r w:rsidRPr="00CF39F2">
        <w:rPr>
          <w:rFonts w:cs="Arial"/>
          <w:spacing w:val="-2"/>
          <w:w w:val="90"/>
        </w:rPr>
        <w:t xml:space="preserve"> </w:t>
      </w:r>
      <w:r w:rsidRPr="00CF39F2">
        <w:rPr>
          <w:rFonts w:cs="Arial"/>
          <w:spacing w:val="-1"/>
          <w:w w:val="90"/>
        </w:rPr>
        <w:t>an</w:t>
      </w:r>
      <w:r w:rsidRPr="00CF39F2">
        <w:rPr>
          <w:rFonts w:cs="Arial"/>
          <w:spacing w:val="-2"/>
          <w:w w:val="90"/>
        </w:rPr>
        <w:t xml:space="preserve"> </w:t>
      </w:r>
      <w:r w:rsidRPr="00CF39F2">
        <w:rPr>
          <w:rFonts w:cs="Arial"/>
          <w:spacing w:val="-1"/>
          <w:w w:val="90"/>
        </w:rPr>
        <w:t>increase</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w w:val="90"/>
        </w:rPr>
        <w:t>relativity</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w w:val="90"/>
        </w:rPr>
        <w:t>a</w:t>
      </w:r>
      <w:r w:rsidRPr="00CF39F2">
        <w:rPr>
          <w:rFonts w:cs="Arial"/>
          <w:spacing w:val="14"/>
        </w:rPr>
        <w:t xml:space="preserve"> </w:t>
      </w:r>
      <w:r w:rsidRPr="00CF39F2">
        <w:rPr>
          <w:rFonts w:cs="Arial"/>
          <w:spacing w:val="-2"/>
          <w:w w:val="90"/>
        </w:rPr>
        <w:t>balancing</w:t>
      </w:r>
      <w:r w:rsidRPr="00CF39F2">
        <w:rPr>
          <w:rFonts w:cs="Arial"/>
          <w:spacing w:val="9"/>
          <w:w w:val="90"/>
        </w:rPr>
        <w:t xml:space="preserve"> </w:t>
      </w:r>
      <w:r w:rsidRPr="00CF39F2">
        <w:rPr>
          <w:rFonts w:cs="Arial"/>
          <w:spacing w:val="-2"/>
          <w:w w:val="90"/>
        </w:rPr>
        <w:t>adjustment</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underpayment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spacing w:val="44"/>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w w:val="90"/>
        </w:rPr>
        <w:t xml:space="preserve">GST </w:t>
      </w:r>
      <w:r w:rsidRPr="00CF39F2">
        <w:rPr>
          <w:rFonts w:cs="Arial"/>
          <w:spacing w:val="-2"/>
          <w:w w:val="90"/>
        </w:rPr>
        <w:t>revenue</w:t>
      </w:r>
      <w:r w:rsidRPr="00CF39F2">
        <w:rPr>
          <w:rFonts w:cs="Arial"/>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estimated</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decrease</w:t>
      </w:r>
      <w:r w:rsidRPr="00CF39F2">
        <w:rPr>
          <w:rFonts w:cs="Arial"/>
          <w:w w:val="90"/>
        </w:rPr>
        <w:t xml:space="preserve"> </w:t>
      </w:r>
      <w:r w:rsidRPr="00CF39F2">
        <w:rPr>
          <w:rFonts w:cs="Arial"/>
          <w:spacing w:val="-2"/>
          <w:w w:val="90"/>
        </w:rPr>
        <w:t>by</w:t>
      </w:r>
      <w:r w:rsidRPr="00CF39F2">
        <w:rPr>
          <w:rFonts w:cs="Arial"/>
          <w:spacing w:val="1"/>
          <w:w w:val="90"/>
        </w:rPr>
        <w:t xml:space="preserve"> </w:t>
      </w:r>
      <w:r w:rsidRPr="00CF39F2">
        <w:rPr>
          <w:rFonts w:cs="Arial"/>
          <w:spacing w:val="-2"/>
          <w:w w:val="90"/>
        </w:rPr>
        <w:t>0.6</w:t>
      </w:r>
      <w:r w:rsidRPr="00CF39F2">
        <w:rPr>
          <w:rFonts w:cs="Arial"/>
          <w:w w:val="90"/>
        </w:rPr>
        <w:t xml:space="preserve"> </w:t>
      </w:r>
      <w:r w:rsidRPr="00CF39F2">
        <w:rPr>
          <w:rFonts w:cs="Arial"/>
          <w:spacing w:val="-1"/>
          <w:w w:val="90"/>
        </w:rPr>
        <w:t>per</w:t>
      </w:r>
      <w:r w:rsidRPr="00CF39F2">
        <w:rPr>
          <w:rFonts w:cs="Arial"/>
          <w:w w:val="90"/>
        </w:rPr>
        <w:t xml:space="preserve"> </w:t>
      </w:r>
      <w:r w:rsidRPr="00CF39F2">
        <w:rPr>
          <w:rFonts w:cs="Arial"/>
          <w:spacing w:val="-1"/>
          <w:w w:val="90"/>
        </w:rPr>
        <w:t>cent</w:t>
      </w:r>
      <w:r w:rsidRPr="00CF39F2">
        <w:rPr>
          <w:rFonts w:cs="Arial"/>
          <w:w w:val="90"/>
        </w:rPr>
        <w:t xml:space="preserve"> </w:t>
      </w:r>
      <w:r w:rsidRPr="00CF39F2">
        <w:rPr>
          <w:rFonts w:cs="Arial"/>
          <w:spacing w:val="-2"/>
          <w:w w:val="90"/>
        </w:rPr>
        <w:t>to</w:t>
      </w:r>
      <w:r w:rsidRPr="00CF39F2">
        <w:rPr>
          <w:rFonts w:cs="Arial"/>
          <w:spacing w:val="30"/>
        </w:rPr>
        <w:t xml:space="preserve"> </w:t>
      </w:r>
      <w:r w:rsidRPr="00CF39F2">
        <w:rPr>
          <w:rFonts w:cs="Arial"/>
          <w:w w:val="90"/>
        </w:rPr>
        <w:t>$2805</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in</w:t>
      </w:r>
      <w:r w:rsidRPr="00CF39F2">
        <w:rPr>
          <w:rFonts w:cs="Arial"/>
          <w:w w:val="90"/>
        </w:rPr>
        <w:t xml:space="preserve"> </w:t>
      </w:r>
      <w:r w:rsidRPr="00CF39F2">
        <w:rPr>
          <w:rFonts w:cs="Arial"/>
          <w:spacing w:val="-5"/>
          <w:w w:val="90"/>
        </w:rPr>
        <w:t>2013</w:t>
      </w:r>
      <w:r w:rsidR="00B26576" w:rsidRPr="00CF39F2">
        <w:rPr>
          <w:rFonts w:cs="Arial"/>
          <w:spacing w:val="-5"/>
          <w:w w:val="90"/>
        </w:rPr>
        <w:t>-</w:t>
      </w:r>
      <w:r w:rsidRPr="00CF39F2">
        <w:rPr>
          <w:rFonts w:cs="Arial"/>
          <w:spacing w:val="-5"/>
          <w:w w:val="90"/>
        </w:rPr>
        <w:t>14.</w:t>
      </w:r>
    </w:p>
    <w:p w:rsidR="004D06C0" w:rsidRPr="00CF39F2" w:rsidRDefault="00EA2DC5">
      <w:pPr>
        <w:pStyle w:val="BodyText"/>
        <w:spacing w:line="284" w:lineRule="auto"/>
        <w:ind w:right="78"/>
        <w:rPr>
          <w:rFonts w:cs="Arial"/>
        </w:rPr>
      </w:pPr>
      <w:r w:rsidRPr="00CF39F2">
        <w:rPr>
          <w:rFonts w:cs="Arial"/>
          <w:spacing w:val="-1"/>
          <w:w w:val="90"/>
        </w:rPr>
        <w:t xml:space="preserve">Compared </w:t>
      </w:r>
      <w:r w:rsidRPr="00CF39F2">
        <w:rPr>
          <w:rFonts w:cs="Arial"/>
          <w:spacing w:val="-2"/>
          <w:w w:val="90"/>
        </w:rPr>
        <w:t>to</w:t>
      </w:r>
      <w:r w:rsidRPr="00CF39F2">
        <w:rPr>
          <w:rFonts w:cs="Arial"/>
          <w:spacing w:val="-1"/>
          <w:w w:val="90"/>
        </w:rPr>
        <w:t xml:space="preserve"> the</w:t>
      </w:r>
      <w:r w:rsidRPr="00CF39F2">
        <w:rPr>
          <w:rFonts w:cs="Arial"/>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1"/>
          <w:w w:val="90"/>
        </w:rPr>
        <w:t xml:space="preserve"> </w:t>
      </w:r>
      <w:r w:rsidRPr="00CF39F2">
        <w:rPr>
          <w:rFonts w:cs="Arial"/>
          <w:spacing w:val="-2"/>
          <w:w w:val="90"/>
        </w:rPr>
        <w:t>Mini</w:t>
      </w:r>
      <w:r w:rsidRPr="00CF39F2">
        <w:rPr>
          <w:rFonts w:cs="Arial"/>
          <w:spacing w:val="-1"/>
          <w:w w:val="90"/>
        </w:rPr>
        <w:t xml:space="preserve"> Budget,</w:t>
      </w:r>
      <w:r w:rsidRPr="00CF39F2">
        <w:rPr>
          <w:rFonts w:cs="Arial"/>
          <w:w w:val="90"/>
        </w:rPr>
        <w:t xml:space="preserve"> </w:t>
      </w:r>
      <w:r w:rsidRPr="00CF39F2">
        <w:rPr>
          <w:rFonts w:cs="Arial"/>
          <w:spacing w:val="-1"/>
          <w:w w:val="90"/>
        </w:rPr>
        <w:t xml:space="preserve">the </w:t>
      </w:r>
      <w:r w:rsidRPr="00CF39F2">
        <w:rPr>
          <w:rFonts w:cs="Arial"/>
          <w:spacing w:val="-2"/>
          <w:w w:val="90"/>
        </w:rPr>
        <w:t>estimate</w:t>
      </w:r>
      <w:r w:rsidRPr="00CF39F2">
        <w:rPr>
          <w:rFonts w:cs="Arial"/>
          <w:w w:val="90"/>
        </w:rPr>
        <w:t xml:space="preserve"> </w:t>
      </w:r>
      <w:r w:rsidRPr="00CF39F2">
        <w:rPr>
          <w:rFonts w:cs="Arial"/>
          <w:spacing w:val="-1"/>
          <w:w w:val="90"/>
        </w:rPr>
        <w:t xml:space="preserve">of the </w:t>
      </w:r>
      <w:r w:rsidRPr="00CF39F2">
        <w:rPr>
          <w:rFonts w:cs="Arial"/>
          <w:spacing w:val="-2"/>
          <w:w w:val="90"/>
        </w:rPr>
        <w:t>T</w:t>
      </w:r>
      <w:r w:rsidRPr="00CF39F2">
        <w:rPr>
          <w:rFonts w:cs="Arial"/>
          <w:spacing w:val="-1"/>
          <w:w w:val="90"/>
        </w:rPr>
        <w:t>erritory’s</w:t>
      </w:r>
      <w:r w:rsidRPr="00CF39F2">
        <w:rPr>
          <w:rFonts w:cs="Arial"/>
          <w:w w:val="90"/>
        </w:rPr>
        <w:t xml:space="preserve"> GST</w:t>
      </w:r>
      <w:r w:rsidRPr="00CF39F2">
        <w:rPr>
          <w:rFonts w:cs="Arial"/>
          <w:spacing w:val="55"/>
          <w:w w:val="81"/>
        </w:rPr>
        <w:t xml:space="preserve"> </w:t>
      </w:r>
      <w:r w:rsidRPr="00CF39F2">
        <w:rPr>
          <w:rFonts w:cs="Arial"/>
          <w:spacing w:val="-2"/>
          <w:w w:val="90"/>
        </w:rPr>
        <w:t>revenue</w:t>
      </w:r>
      <w:r w:rsidRPr="00CF39F2">
        <w:rPr>
          <w:rFonts w:cs="Arial"/>
          <w:spacing w:val="-1"/>
          <w:w w:val="90"/>
        </w:rPr>
        <w:t xml:space="preserve"> in</w:t>
      </w:r>
      <w:r w:rsidRPr="00CF39F2">
        <w:rPr>
          <w:rFonts w:cs="Arial"/>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is</w:t>
      </w:r>
      <w:r w:rsidRPr="00CF39F2">
        <w:rPr>
          <w:rFonts w:cs="Arial"/>
          <w:w w:val="90"/>
        </w:rPr>
        <w:t xml:space="preserve"> </w:t>
      </w:r>
      <w:r w:rsidRPr="00CF39F2">
        <w:rPr>
          <w:rFonts w:cs="Arial"/>
          <w:spacing w:val="-11"/>
          <w:w w:val="90"/>
        </w:rPr>
        <w:t>$117</w:t>
      </w:r>
      <w:r w:rsidRPr="00CF39F2">
        <w:rPr>
          <w:rFonts w:cs="Arial"/>
          <w:w w:val="90"/>
        </w:rPr>
        <w:t xml:space="preserve"> </w:t>
      </w:r>
      <w:r w:rsidRPr="00CF39F2">
        <w:rPr>
          <w:rFonts w:cs="Arial"/>
          <w:spacing w:val="-2"/>
          <w:w w:val="90"/>
        </w:rPr>
        <w:t>million</w:t>
      </w:r>
      <w:r w:rsidRPr="00CF39F2">
        <w:rPr>
          <w:rFonts w:cs="Arial"/>
          <w:spacing w:val="-1"/>
          <w:w w:val="90"/>
        </w:rPr>
        <w:t xml:space="preserve"> lower</w:t>
      </w:r>
      <w:r w:rsidRPr="00CF39F2">
        <w:rPr>
          <w:rFonts w:cs="Arial"/>
          <w:w w:val="90"/>
        </w:rPr>
        <w:t xml:space="preserve"> </w:t>
      </w:r>
      <w:r w:rsidRPr="00CF39F2">
        <w:rPr>
          <w:rFonts w:cs="Arial"/>
          <w:spacing w:val="-1"/>
          <w:w w:val="90"/>
        </w:rPr>
        <w:t>in the</w:t>
      </w:r>
      <w:r w:rsidRPr="00CF39F2">
        <w:rPr>
          <w:rFonts w:cs="Arial"/>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w w:val="90"/>
        </w:rPr>
        <w:t xml:space="preserve"> </w:t>
      </w:r>
      <w:r w:rsidRPr="00CF39F2">
        <w:rPr>
          <w:rFonts w:cs="Arial"/>
          <w:spacing w:val="-1"/>
          <w:w w:val="90"/>
        </w:rPr>
        <w:t xml:space="preserve">Budget. </w:t>
      </w:r>
      <w:r w:rsidRPr="00CF39F2">
        <w:rPr>
          <w:rFonts w:cs="Arial"/>
          <w:spacing w:val="-2"/>
          <w:w w:val="90"/>
        </w:rPr>
        <w:t>T</w:t>
      </w:r>
      <w:r w:rsidRPr="00CF39F2">
        <w:rPr>
          <w:rFonts w:cs="Arial"/>
          <w:spacing w:val="-1"/>
          <w:w w:val="90"/>
        </w:rPr>
        <w:t>his</w:t>
      </w:r>
      <w:r w:rsidRPr="00CF39F2">
        <w:rPr>
          <w:rFonts w:cs="Arial"/>
          <w:w w:val="90"/>
        </w:rPr>
        <w:t xml:space="preserve"> </w:t>
      </w:r>
      <w:r w:rsidRPr="00CF39F2">
        <w:rPr>
          <w:rFonts w:cs="Arial"/>
          <w:spacing w:val="-1"/>
          <w:w w:val="90"/>
        </w:rPr>
        <w:t>is</w:t>
      </w:r>
      <w:r w:rsidRPr="00CF39F2">
        <w:rPr>
          <w:rFonts w:cs="Arial"/>
          <w:spacing w:val="35"/>
          <w:w w:val="90"/>
        </w:rPr>
        <w:t xml:space="preserve"> </w:t>
      </w:r>
      <w:r w:rsidRPr="00CF39F2">
        <w:rPr>
          <w:rFonts w:cs="Arial"/>
          <w:spacing w:val="-1"/>
          <w:w w:val="90"/>
        </w:rPr>
        <w:t>primarily</w:t>
      </w:r>
      <w:r w:rsidRPr="00CF39F2">
        <w:rPr>
          <w:rFonts w:cs="Arial"/>
          <w:w w:val="90"/>
        </w:rPr>
        <w:t xml:space="preserve"> </w:t>
      </w:r>
      <w:r w:rsidRPr="00CF39F2">
        <w:rPr>
          <w:rFonts w:cs="Arial"/>
          <w:spacing w:val="-1"/>
          <w:w w:val="90"/>
        </w:rPr>
        <w:t>due</w:t>
      </w:r>
      <w:r w:rsidRPr="00CF39F2">
        <w:rPr>
          <w:rFonts w:cs="Arial"/>
          <w:w w:val="90"/>
        </w:rPr>
        <w:t xml:space="preserve"> </w:t>
      </w:r>
      <w:r w:rsidRPr="00CF39F2">
        <w:rPr>
          <w:rFonts w:cs="Arial"/>
          <w:spacing w:val="-2"/>
          <w:w w:val="90"/>
        </w:rPr>
        <w:t>to</w:t>
      </w:r>
      <w:r w:rsidRPr="00CF39F2">
        <w:rPr>
          <w:rFonts w:cs="Arial"/>
          <w:w w:val="90"/>
        </w:rPr>
        <w:t xml:space="preserve"> a </w:t>
      </w:r>
      <w:r w:rsidRPr="00CF39F2">
        <w:rPr>
          <w:rFonts w:cs="Arial"/>
          <w:spacing w:val="-1"/>
          <w:w w:val="90"/>
        </w:rPr>
        <w:t>downward</w:t>
      </w:r>
      <w:r w:rsidRPr="00CF39F2">
        <w:rPr>
          <w:rFonts w:cs="Arial"/>
          <w:w w:val="90"/>
        </w:rPr>
        <w:t xml:space="preserve"> </w:t>
      </w:r>
      <w:r w:rsidRPr="00CF39F2">
        <w:rPr>
          <w:rFonts w:cs="Arial"/>
          <w:spacing w:val="-1"/>
          <w:w w:val="90"/>
        </w:rPr>
        <w:t>revision</w:t>
      </w:r>
      <w:r w:rsidRPr="00CF39F2">
        <w:rPr>
          <w:rFonts w:cs="Arial"/>
          <w:spacing w:val="1"/>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GST relativity</w:t>
      </w:r>
      <w:r w:rsidRPr="00CF39F2">
        <w:rPr>
          <w:rFonts w:cs="Arial"/>
          <w:spacing w:val="1"/>
          <w:w w:val="90"/>
        </w:rPr>
        <w:t xml:space="preserve"> </w:t>
      </w:r>
      <w:r w:rsidRPr="00CF39F2">
        <w:rPr>
          <w:rFonts w:cs="Arial"/>
          <w:spacing w:val="-2"/>
          <w:w w:val="90"/>
        </w:rPr>
        <w:t>and,</w:t>
      </w:r>
      <w:r w:rsidRPr="00CF39F2">
        <w:rPr>
          <w:rFonts w:cs="Arial"/>
          <w:w w:val="90"/>
        </w:rPr>
        <w:t xml:space="preserve"> </w:t>
      </w:r>
      <w:r w:rsidRPr="00CF39F2">
        <w:rPr>
          <w:rFonts w:cs="Arial"/>
          <w:spacing w:val="-2"/>
          <w:w w:val="90"/>
        </w:rPr>
        <w:t>to</w:t>
      </w:r>
      <w:r w:rsidRPr="00CF39F2">
        <w:rPr>
          <w:rFonts w:cs="Arial"/>
          <w:w w:val="90"/>
        </w:rPr>
        <w:t xml:space="preserve"> a</w:t>
      </w:r>
      <w:r w:rsidRPr="00CF39F2">
        <w:rPr>
          <w:rFonts w:cs="Arial"/>
          <w:spacing w:val="39"/>
          <w:w w:val="90"/>
        </w:rPr>
        <w:t xml:space="preserve"> </w:t>
      </w:r>
      <w:r w:rsidRPr="00CF39F2">
        <w:rPr>
          <w:rFonts w:cs="Arial"/>
          <w:spacing w:val="-1"/>
          <w:w w:val="90"/>
        </w:rPr>
        <w:t>lesser</w:t>
      </w:r>
      <w:r w:rsidRPr="00CF39F2">
        <w:rPr>
          <w:rFonts w:cs="Arial"/>
          <w:spacing w:val="4"/>
          <w:w w:val="90"/>
        </w:rPr>
        <w:t xml:space="preserve"> </w:t>
      </w:r>
      <w:r w:rsidRPr="00CF39F2">
        <w:rPr>
          <w:rFonts w:cs="Arial"/>
          <w:spacing w:val="-1"/>
          <w:w w:val="90"/>
        </w:rPr>
        <w:t>extent,</w:t>
      </w:r>
      <w:r w:rsidRPr="00CF39F2">
        <w:rPr>
          <w:rFonts w:cs="Arial"/>
          <w:spacing w:val="4"/>
          <w:w w:val="90"/>
        </w:rPr>
        <w:t xml:space="preserve"> </w:t>
      </w:r>
      <w:r w:rsidRPr="00CF39F2">
        <w:rPr>
          <w:rFonts w:cs="Arial"/>
          <w:spacing w:val="-2"/>
          <w:w w:val="90"/>
        </w:rPr>
        <w:t>updated</w:t>
      </w:r>
      <w:r w:rsidRPr="00CF39F2">
        <w:rPr>
          <w:rFonts w:cs="Arial"/>
          <w:spacing w:val="5"/>
          <w:w w:val="90"/>
        </w:rPr>
        <w:t xml:space="preserve"> </w:t>
      </w:r>
      <w:r w:rsidRPr="00CF39F2">
        <w:rPr>
          <w:rFonts w:cs="Arial"/>
          <w:spacing w:val="-1"/>
          <w:w w:val="90"/>
        </w:rPr>
        <w:t>population</w:t>
      </w:r>
      <w:r w:rsidRPr="00CF39F2">
        <w:rPr>
          <w:rFonts w:cs="Arial"/>
          <w:spacing w:val="4"/>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shown</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spacing w:val="-6"/>
          <w:w w:val="90"/>
        </w:rPr>
        <w:t>7.3.</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740" w:bottom="660" w:left="1440" w:header="534" w:footer="463" w:gutter="0"/>
          <w:cols w:space="720"/>
        </w:sectPr>
      </w:pPr>
    </w:p>
    <w:p w:rsidR="004D06C0" w:rsidRPr="00CF39F2" w:rsidRDefault="009150A9">
      <w:pPr>
        <w:spacing w:before="75" w:line="250" w:lineRule="auto"/>
        <w:ind w:left="113" w:firstLine="116"/>
        <w:jc w:val="right"/>
        <w:rPr>
          <w:rFonts w:ascii="Arial" w:eastAsia="Arial" w:hAnsi="Arial" w:cs="Arial"/>
          <w:sz w:val="20"/>
          <w:szCs w:val="20"/>
        </w:rPr>
      </w:pPr>
      <w:r w:rsidRPr="00CF39F2">
        <w:rPr>
          <w:rFonts w:ascii="Arial" w:hAnsi="Arial" w:cs="Arial"/>
          <w:noProof/>
          <w:lang w:val="en-AU" w:eastAsia="en-AU"/>
        </w:rPr>
        <w:lastRenderedPageBreak/>
        <mc:AlternateContent>
          <mc:Choice Requires="wps">
            <w:drawing>
              <wp:anchor distT="0" distB="0" distL="114300" distR="114300" simplePos="0" relativeHeight="503297222" behindDoc="1" locked="0" layoutInCell="1" allowOverlap="1" wp14:anchorId="78A85C79" wp14:editId="6DF08983">
                <wp:simplePos x="0" y="0"/>
                <wp:positionH relativeFrom="page">
                  <wp:posOffset>2665095</wp:posOffset>
                </wp:positionH>
                <wp:positionV relativeFrom="paragraph">
                  <wp:posOffset>227330</wp:posOffset>
                </wp:positionV>
                <wp:extent cx="4354830" cy="1962150"/>
                <wp:effectExtent l="0" t="0" r="0" b="1270"/>
                <wp:wrapNone/>
                <wp:docPr id="1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830"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583"/>
                              <w:gridCol w:w="2211"/>
                              <w:gridCol w:w="1064"/>
                            </w:tblGrid>
                            <w:tr w:rsidR="005606F8">
                              <w:trPr>
                                <w:trHeight w:hRule="exact" w:val="313"/>
                              </w:trPr>
                              <w:tc>
                                <w:tcPr>
                                  <w:tcW w:w="3583" w:type="dxa"/>
                                  <w:tcBorders>
                                    <w:top w:val="single" w:sz="4" w:space="0" w:color="D35E13"/>
                                    <w:left w:val="nil"/>
                                    <w:bottom w:val="nil"/>
                                    <w:right w:val="nil"/>
                                  </w:tcBorders>
                                </w:tcPr>
                                <w:p w:rsidR="005606F8" w:rsidRDefault="005606F8">
                                  <w:pPr>
                                    <w:pStyle w:val="TableParagraph"/>
                                    <w:spacing w:before="39"/>
                                    <w:ind w:left="55"/>
                                    <w:rPr>
                                      <w:rFonts w:ascii="Arial" w:eastAsia="Arial" w:hAnsi="Arial" w:cs="Arial"/>
                                      <w:sz w:val="19"/>
                                      <w:szCs w:val="19"/>
                                    </w:rPr>
                                  </w:pPr>
                                  <w:r>
                                    <w:rPr>
                                      <w:rFonts w:ascii="Arial"/>
                                      <w:w w:val="90"/>
                                      <w:sz w:val="19"/>
                                    </w:rPr>
                                    <w:t>GST</w:t>
                                  </w:r>
                                  <w:r>
                                    <w:rPr>
                                      <w:rFonts w:ascii="Arial"/>
                                      <w:spacing w:val="-21"/>
                                      <w:w w:val="90"/>
                                      <w:sz w:val="19"/>
                                    </w:rPr>
                                    <w:t xml:space="preserve"> </w:t>
                                  </w:r>
                                  <w:r>
                                    <w:rPr>
                                      <w:rFonts w:ascii="Arial"/>
                                      <w:spacing w:val="-2"/>
                                      <w:w w:val="90"/>
                                      <w:sz w:val="19"/>
                                    </w:rPr>
                                    <w:t>revenue</w:t>
                                  </w:r>
                                </w:p>
                              </w:tc>
                              <w:tc>
                                <w:tcPr>
                                  <w:tcW w:w="2211" w:type="dxa"/>
                                  <w:tcBorders>
                                    <w:top w:val="single" w:sz="4" w:space="0" w:color="D35E13"/>
                                    <w:left w:val="nil"/>
                                    <w:bottom w:val="nil"/>
                                    <w:right w:val="nil"/>
                                  </w:tcBorders>
                                </w:tcPr>
                                <w:p w:rsidR="005606F8" w:rsidRDefault="005606F8">
                                  <w:pPr>
                                    <w:pStyle w:val="TableParagraph"/>
                                    <w:spacing w:before="39"/>
                                    <w:ind w:right="404"/>
                                    <w:jc w:val="right"/>
                                    <w:rPr>
                                      <w:rFonts w:ascii="Arial" w:eastAsia="Arial" w:hAnsi="Arial" w:cs="Arial"/>
                                      <w:sz w:val="19"/>
                                      <w:szCs w:val="19"/>
                                    </w:rPr>
                                  </w:pPr>
                                  <w:r>
                                    <w:rPr>
                                      <w:rFonts w:ascii="Arial"/>
                                      <w:w w:val="90"/>
                                      <w:sz w:val="19"/>
                                    </w:rPr>
                                    <w:t>$M</w:t>
                                  </w:r>
                                </w:p>
                              </w:tc>
                              <w:tc>
                                <w:tcPr>
                                  <w:tcW w:w="1064" w:type="dxa"/>
                                  <w:tcBorders>
                                    <w:top w:val="single" w:sz="4" w:space="0" w:color="D35E13"/>
                                    <w:left w:val="nil"/>
                                    <w:bottom w:val="nil"/>
                                    <w:right w:val="nil"/>
                                  </w:tcBorders>
                                </w:tcPr>
                                <w:p w:rsidR="005606F8" w:rsidRDefault="005606F8">
                                  <w:pPr>
                                    <w:pStyle w:val="TableParagraph"/>
                                    <w:spacing w:before="39"/>
                                    <w:ind w:right="69"/>
                                    <w:jc w:val="center"/>
                                    <w:rPr>
                                      <w:rFonts w:ascii="Arial" w:eastAsia="Arial" w:hAnsi="Arial" w:cs="Arial"/>
                                      <w:sz w:val="19"/>
                                      <w:szCs w:val="19"/>
                                    </w:rPr>
                                  </w:pPr>
                                  <w:r>
                                    <w:rPr>
                                      <w:rFonts w:ascii="Arial"/>
                                      <w:w w:val="90"/>
                                      <w:sz w:val="19"/>
                                    </w:rPr>
                                    <w:t>$M</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eastAsia="Arial" w:hAnsi="Arial" w:cs="Arial"/>
                                      <w:w w:val="90"/>
                                      <w:sz w:val="19"/>
                                      <w:szCs w:val="19"/>
                                    </w:rPr>
                                    <w:t>As</w:t>
                                  </w:r>
                                  <w:r>
                                    <w:rPr>
                                      <w:rFonts w:ascii="Arial" w:eastAsia="Arial" w:hAnsi="Arial" w:cs="Arial"/>
                                      <w:spacing w:val="3"/>
                                      <w:w w:val="90"/>
                                      <w:sz w:val="19"/>
                                      <w:szCs w:val="19"/>
                                    </w:rPr>
                                    <w:t xml:space="preserve"> </w:t>
                                  </w:r>
                                  <w:r>
                                    <w:rPr>
                                      <w:rFonts w:ascii="Arial" w:eastAsia="Arial" w:hAnsi="Arial" w:cs="Arial"/>
                                      <w:spacing w:val="-1"/>
                                      <w:w w:val="90"/>
                                      <w:sz w:val="19"/>
                                      <w:szCs w:val="19"/>
                                    </w:rPr>
                                    <w:t>at</w:t>
                                  </w:r>
                                  <w:r>
                                    <w:rPr>
                                      <w:rFonts w:ascii="Arial" w:eastAsia="Arial" w:hAnsi="Arial" w:cs="Arial"/>
                                      <w:spacing w:val="4"/>
                                      <w:w w:val="90"/>
                                      <w:sz w:val="19"/>
                                      <w:szCs w:val="19"/>
                                    </w:rPr>
                                    <w:t xml:space="preserve"> </w:t>
                                  </w:r>
                                  <w:r>
                                    <w:rPr>
                                      <w:rFonts w:ascii="Arial" w:eastAsia="Arial" w:hAnsi="Arial" w:cs="Arial"/>
                                      <w:w w:val="90"/>
                                      <w:sz w:val="19"/>
                                      <w:szCs w:val="19"/>
                                    </w:rPr>
                                    <w:t>2012‑13</w:t>
                                  </w:r>
                                  <w:r>
                                    <w:rPr>
                                      <w:rFonts w:ascii="Arial" w:eastAsia="Arial" w:hAnsi="Arial" w:cs="Arial"/>
                                      <w:spacing w:val="4"/>
                                      <w:w w:val="90"/>
                                      <w:sz w:val="19"/>
                                      <w:szCs w:val="19"/>
                                    </w:rPr>
                                    <w:t xml:space="preserve"> </w:t>
                                  </w:r>
                                  <w:r>
                                    <w:rPr>
                                      <w:rFonts w:ascii="Arial" w:eastAsia="Arial" w:hAnsi="Arial" w:cs="Arial"/>
                                      <w:w w:val="90"/>
                                      <w:sz w:val="19"/>
                                      <w:szCs w:val="19"/>
                                    </w:rPr>
                                    <w:t>Mini</w:t>
                                  </w:r>
                                  <w:r>
                                    <w:rPr>
                                      <w:rFonts w:ascii="Arial" w:eastAsia="Arial" w:hAnsi="Arial" w:cs="Arial"/>
                                      <w:spacing w:val="4"/>
                                      <w:w w:val="90"/>
                                      <w:sz w:val="19"/>
                                      <w:szCs w:val="19"/>
                                    </w:rPr>
                                    <w:t xml:space="preserve"> </w:t>
                                  </w:r>
                                  <w:r>
                                    <w:rPr>
                                      <w:rFonts w:ascii="Arial" w:eastAsia="Arial" w:hAnsi="Arial" w:cs="Arial"/>
                                      <w:w w:val="90"/>
                                      <w:sz w:val="19"/>
                                      <w:szCs w:val="19"/>
                                    </w:rPr>
                                    <w:t>Budget</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815</w:t>
                                  </w:r>
                                </w:p>
                              </w:tc>
                              <w:tc>
                                <w:tcPr>
                                  <w:tcW w:w="1064" w:type="dxa"/>
                                  <w:tcBorders>
                                    <w:top w:val="nil"/>
                                    <w:left w:val="nil"/>
                                    <w:bottom w:val="nil"/>
                                    <w:right w:val="nil"/>
                                  </w:tcBorders>
                                </w:tcPr>
                                <w:p w:rsidR="005606F8" w:rsidRDefault="005606F8">
                                  <w:pPr>
                                    <w:pStyle w:val="TableParagraph"/>
                                    <w:spacing w:before="35"/>
                                    <w:ind w:left="296"/>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922</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eastAsia="Arial" w:hAnsi="Arial" w:cs="Arial"/>
                                      <w:w w:val="90"/>
                                      <w:sz w:val="19"/>
                                      <w:szCs w:val="19"/>
                                    </w:rPr>
                                    <w:t>As</w:t>
                                  </w:r>
                                  <w:r>
                                    <w:rPr>
                                      <w:rFonts w:ascii="Arial" w:eastAsia="Arial" w:hAnsi="Arial" w:cs="Arial"/>
                                      <w:spacing w:val="5"/>
                                      <w:w w:val="90"/>
                                      <w:sz w:val="19"/>
                                      <w:szCs w:val="19"/>
                                    </w:rPr>
                                    <w:t xml:space="preserve"> </w:t>
                                  </w:r>
                                  <w:r>
                                    <w:rPr>
                                      <w:rFonts w:ascii="Arial" w:eastAsia="Arial" w:hAnsi="Arial" w:cs="Arial"/>
                                      <w:spacing w:val="-1"/>
                                      <w:w w:val="90"/>
                                      <w:sz w:val="19"/>
                                      <w:szCs w:val="19"/>
                                    </w:rPr>
                                    <w:t>at</w:t>
                                  </w:r>
                                  <w:r>
                                    <w:rPr>
                                      <w:rFonts w:ascii="Arial" w:eastAsia="Arial" w:hAnsi="Arial" w:cs="Arial"/>
                                      <w:spacing w:val="5"/>
                                      <w:w w:val="90"/>
                                      <w:sz w:val="19"/>
                                      <w:szCs w:val="19"/>
                                    </w:rPr>
                                    <w:t xml:space="preserve"> </w:t>
                                  </w:r>
                                  <w:r>
                                    <w:rPr>
                                      <w:rFonts w:ascii="Arial" w:eastAsia="Arial" w:hAnsi="Arial" w:cs="Arial"/>
                                      <w:w w:val="90"/>
                                      <w:sz w:val="19"/>
                                      <w:szCs w:val="19"/>
                                    </w:rPr>
                                    <w:t>2013‑14</w:t>
                                  </w:r>
                                  <w:r>
                                    <w:rPr>
                                      <w:rFonts w:ascii="Arial" w:eastAsia="Arial" w:hAnsi="Arial" w:cs="Arial"/>
                                      <w:spacing w:val="5"/>
                                      <w:w w:val="90"/>
                                      <w:sz w:val="19"/>
                                      <w:szCs w:val="19"/>
                                    </w:rPr>
                                    <w:t xml:space="preserve"> </w:t>
                                  </w:r>
                                  <w:r>
                                    <w:rPr>
                                      <w:rFonts w:ascii="Arial" w:eastAsia="Arial" w:hAnsi="Arial" w:cs="Arial"/>
                                      <w:w w:val="90"/>
                                      <w:sz w:val="19"/>
                                      <w:szCs w:val="19"/>
                                    </w:rPr>
                                    <w:t>Budget</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821</w:t>
                                  </w:r>
                                </w:p>
                              </w:tc>
                              <w:tc>
                                <w:tcPr>
                                  <w:tcW w:w="1064" w:type="dxa"/>
                                  <w:tcBorders>
                                    <w:top w:val="nil"/>
                                    <w:left w:val="nil"/>
                                    <w:bottom w:val="nil"/>
                                    <w:right w:val="nil"/>
                                  </w:tcBorders>
                                </w:tcPr>
                                <w:p w:rsidR="005606F8" w:rsidRDefault="005606F8">
                                  <w:pPr>
                                    <w:pStyle w:val="TableParagraph"/>
                                    <w:spacing w:before="35"/>
                                    <w:ind w:left="296"/>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805</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Difference</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nil"/>
                                    <w:right w:val="nil"/>
                                  </w:tcBorders>
                                </w:tcPr>
                                <w:p w:rsidR="005606F8" w:rsidRDefault="005606F8">
                                  <w:pPr>
                                    <w:pStyle w:val="TableParagraph"/>
                                    <w:spacing w:before="35"/>
                                    <w:ind w:left="336"/>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117</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Change</w:t>
                                  </w:r>
                                  <w:r>
                                    <w:rPr>
                                      <w:rFonts w:ascii="Arial"/>
                                      <w:spacing w:val="10"/>
                                      <w:w w:val="90"/>
                                      <w:sz w:val="19"/>
                                    </w:rPr>
                                    <w:t xml:space="preserve"> </w:t>
                                  </w:r>
                                  <w:r>
                                    <w:rPr>
                                      <w:rFonts w:ascii="Arial"/>
                                      <w:w w:val="90"/>
                                      <w:sz w:val="19"/>
                                    </w:rPr>
                                    <w:t>caused</w:t>
                                  </w:r>
                                  <w:r>
                                    <w:rPr>
                                      <w:rFonts w:ascii="Arial"/>
                                      <w:spacing w:val="10"/>
                                      <w:w w:val="90"/>
                                      <w:sz w:val="19"/>
                                    </w:rPr>
                                    <w:t xml:space="preserve"> </w:t>
                                  </w:r>
                                  <w:r>
                                    <w:rPr>
                                      <w:rFonts w:ascii="Arial"/>
                                      <w:spacing w:val="-2"/>
                                      <w:w w:val="90"/>
                                      <w:sz w:val="19"/>
                                    </w:rPr>
                                    <w:t>by</w:t>
                                  </w:r>
                                  <w:r>
                                    <w:rPr>
                                      <w:rFonts w:ascii="Arial"/>
                                      <w:spacing w:val="11"/>
                                      <w:w w:val="90"/>
                                      <w:sz w:val="19"/>
                                    </w:rPr>
                                    <w:t xml:space="preserve"> </w:t>
                                  </w:r>
                                  <w:r>
                                    <w:rPr>
                                      <w:rFonts w:ascii="Arial"/>
                                      <w:w w:val="90"/>
                                      <w:sz w:val="19"/>
                                    </w:rPr>
                                    <w:t>new:</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9"/>
                                      <w:szCs w:val="19"/>
                                    </w:rPr>
                                  </w:pPr>
                                  <w:r>
                                    <w:rPr>
                                      <w:rFonts w:ascii="Arial"/>
                                      <w:spacing w:val="-1"/>
                                      <w:w w:val="90"/>
                                      <w:sz w:val="19"/>
                                    </w:rPr>
                                    <w:t>National</w:t>
                                  </w:r>
                                  <w:r>
                                    <w:rPr>
                                      <w:rFonts w:ascii="Arial"/>
                                      <w:spacing w:val="-2"/>
                                      <w:w w:val="90"/>
                                      <w:sz w:val="19"/>
                                    </w:rPr>
                                    <w:t xml:space="preserve"> </w:t>
                                  </w:r>
                                  <w:r>
                                    <w:rPr>
                                      <w:rFonts w:ascii="Arial"/>
                                      <w:w w:val="90"/>
                                      <w:sz w:val="19"/>
                                    </w:rPr>
                                    <w:t>GST</w:t>
                                  </w:r>
                                  <w:r>
                                    <w:rPr>
                                      <w:rFonts w:ascii="Arial"/>
                                      <w:spacing w:val="-2"/>
                                      <w:w w:val="90"/>
                                      <w:sz w:val="19"/>
                                    </w:rPr>
                                    <w:t xml:space="preserve"> </w:t>
                                  </w:r>
                                  <w:r>
                                    <w:rPr>
                                      <w:rFonts w:ascii="Arial"/>
                                      <w:w w:val="90"/>
                                      <w:sz w:val="19"/>
                                    </w:rPr>
                                    <w:t>collections</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1"/>
                                      <w:szCs w:val="11"/>
                                    </w:rPr>
                                  </w:pPr>
                                  <w:r>
                                    <w:rPr>
                                      <w:rFonts w:ascii="Arial"/>
                                      <w:spacing w:val="-2"/>
                                      <w:w w:val="90"/>
                                      <w:sz w:val="19"/>
                                    </w:rPr>
                                    <w:t>R</w:t>
                                  </w:r>
                                  <w:r>
                                    <w:rPr>
                                      <w:rFonts w:ascii="Arial"/>
                                      <w:spacing w:val="-1"/>
                                      <w:w w:val="90"/>
                                      <w:sz w:val="19"/>
                                    </w:rPr>
                                    <w:t>elativities</w:t>
                                  </w:r>
                                  <w:r>
                                    <w:rPr>
                                      <w:rFonts w:ascii="Arial"/>
                                      <w:spacing w:val="-1"/>
                                      <w:w w:val="90"/>
                                      <w:position w:val="6"/>
                                      <w:sz w:val="11"/>
                                    </w:rPr>
                                    <w:t>1</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pPr>
                                    <w:pStyle w:val="TableParagraph"/>
                                    <w:spacing w:before="35"/>
                                    <w:ind w:left="33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107</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9"/>
                                      <w:szCs w:val="19"/>
                                    </w:rPr>
                                  </w:pPr>
                                  <w:r>
                                    <w:rPr>
                                      <w:rFonts w:ascii="Arial"/>
                                      <w:spacing w:val="-2"/>
                                      <w:w w:val="90"/>
                                      <w:sz w:val="19"/>
                                    </w:rPr>
                                    <w:t>P</w:t>
                                  </w:r>
                                  <w:r>
                                    <w:rPr>
                                      <w:rFonts w:ascii="Arial"/>
                                      <w:spacing w:val="-1"/>
                                      <w:w w:val="90"/>
                                      <w:sz w:val="19"/>
                                    </w:rPr>
                                    <w:t>opulation</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nil"/>
                                    <w:right w:val="nil"/>
                                  </w:tcBorders>
                                </w:tcPr>
                                <w:p w:rsidR="005606F8" w:rsidRDefault="005606F8">
                                  <w:pPr>
                                    <w:pStyle w:val="TableParagraph"/>
                                    <w:spacing w:before="35"/>
                                    <w:ind w:left="52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4</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1"/>
                                      <w:szCs w:val="11"/>
                                    </w:rPr>
                                  </w:pPr>
                                  <w:r>
                                    <w:rPr>
                                      <w:rFonts w:ascii="Arial"/>
                                      <w:w w:val="90"/>
                                      <w:sz w:val="19"/>
                                    </w:rPr>
                                    <w:t>Interactions</w:t>
                                  </w:r>
                                  <w:r>
                                    <w:rPr>
                                      <w:rFonts w:ascii="Arial"/>
                                      <w:w w:val="90"/>
                                      <w:position w:val="6"/>
                                      <w:sz w:val="11"/>
                                    </w:rPr>
                                    <w:t>2</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pPr>
                                    <w:pStyle w:val="TableParagraph"/>
                                    <w:spacing w:before="35"/>
                                    <w:ind w:left="52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6</w:t>
                                  </w:r>
                                </w:p>
                              </w:tc>
                            </w:tr>
                            <w:tr w:rsidR="005606F8">
                              <w:trPr>
                                <w:trHeight w:hRule="exact" w:val="303"/>
                              </w:trPr>
                              <w:tc>
                                <w:tcPr>
                                  <w:tcW w:w="3583"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p>
                              </w:tc>
                              <w:tc>
                                <w:tcPr>
                                  <w:tcW w:w="2211" w:type="dxa"/>
                                  <w:tcBorders>
                                    <w:top w:val="nil"/>
                                    <w:left w:val="nil"/>
                                    <w:bottom w:val="single" w:sz="4" w:space="0" w:color="D35E13"/>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single" w:sz="4" w:space="0" w:color="D35E13"/>
                                    <w:right w:val="nil"/>
                                  </w:tcBorders>
                                </w:tcPr>
                                <w:p w:rsidR="005606F8" w:rsidRDefault="005606F8">
                                  <w:pPr>
                                    <w:pStyle w:val="TableParagraph"/>
                                    <w:spacing w:before="35"/>
                                    <w:ind w:left="336"/>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117</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left:0;text-align:left;margin-left:209.85pt;margin-top:17.9pt;width:342.9pt;height:154.5pt;z-index:-19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83"/>
                        <w:gridCol w:w="2211"/>
                        <w:gridCol w:w="1064"/>
                      </w:tblGrid>
                      <w:tr w:rsidR="005606F8">
                        <w:trPr>
                          <w:trHeight w:hRule="exact" w:val="313"/>
                        </w:trPr>
                        <w:tc>
                          <w:tcPr>
                            <w:tcW w:w="3583" w:type="dxa"/>
                            <w:tcBorders>
                              <w:top w:val="single" w:sz="4" w:space="0" w:color="D35E13"/>
                              <w:left w:val="nil"/>
                              <w:bottom w:val="nil"/>
                              <w:right w:val="nil"/>
                            </w:tcBorders>
                          </w:tcPr>
                          <w:p w:rsidR="005606F8" w:rsidRDefault="005606F8">
                            <w:pPr>
                              <w:pStyle w:val="TableParagraph"/>
                              <w:spacing w:before="39"/>
                              <w:ind w:left="55"/>
                              <w:rPr>
                                <w:rFonts w:ascii="Arial" w:eastAsia="Arial" w:hAnsi="Arial" w:cs="Arial"/>
                                <w:sz w:val="19"/>
                                <w:szCs w:val="19"/>
                              </w:rPr>
                            </w:pPr>
                            <w:r>
                              <w:rPr>
                                <w:rFonts w:ascii="Arial"/>
                                <w:w w:val="90"/>
                                <w:sz w:val="19"/>
                              </w:rPr>
                              <w:t>GST</w:t>
                            </w:r>
                            <w:r>
                              <w:rPr>
                                <w:rFonts w:ascii="Arial"/>
                                <w:spacing w:val="-21"/>
                                <w:w w:val="90"/>
                                <w:sz w:val="19"/>
                              </w:rPr>
                              <w:t xml:space="preserve"> </w:t>
                            </w:r>
                            <w:r>
                              <w:rPr>
                                <w:rFonts w:ascii="Arial"/>
                                <w:spacing w:val="-2"/>
                                <w:w w:val="90"/>
                                <w:sz w:val="19"/>
                              </w:rPr>
                              <w:t>revenue</w:t>
                            </w:r>
                          </w:p>
                        </w:tc>
                        <w:tc>
                          <w:tcPr>
                            <w:tcW w:w="2211" w:type="dxa"/>
                            <w:tcBorders>
                              <w:top w:val="single" w:sz="4" w:space="0" w:color="D35E13"/>
                              <w:left w:val="nil"/>
                              <w:bottom w:val="nil"/>
                              <w:right w:val="nil"/>
                            </w:tcBorders>
                          </w:tcPr>
                          <w:p w:rsidR="005606F8" w:rsidRDefault="005606F8">
                            <w:pPr>
                              <w:pStyle w:val="TableParagraph"/>
                              <w:spacing w:before="39"/>
                              <w:ind w:right="404"/>
                              <w:jc w:val="right"/>
                              <w:rPr>
                                <w:rFonts w:ascii="Arial" w:eastAsia="Arial" w:hAnsi="Arial" w:cs="Arial"/>
                                <w:sz w:val="19"/>
                                <w:szCs w:val="19"/>
                              </w:rPr>
                            </w:pPr>
                            <w:r>
                              <w:rPr>
                                <w:rFonts w:ascii="Arial"/>
                                <w:w w:val="90"/>
                                <w:sz w:val="19"/>
                              </w:rPr>
                              <w:t>$M</w:t>
                            </w:r>
                          </w:p>
                        </w:tc>
                        <w:tc>
                          <w:tcPr>
                            <w:tcW w:w="1064" w:type="dxa"/>
                            <w:tcBorders>
                              <w:top w:val="single" w:sz="4" w:space="0" w:color="D35E13"/>
                              <w:left w:val="nil"/>
                              <w:bottom w:val="nil"/>
                              <w:right w:val="nil"/>
                            </w:tcBorders>
                          </w:tcPr>
                          <w:p w:rsidR="005606F8" w:rsidRDefault="005606F8">
                            <w:pPr>
                              <w:pStyle w:val="TableParagraph"/>
                              <w:spacing w:before="39"/>
                              <w:ind w:right="69"/>
                              <w:jc w:val="center"/>
                              <w:rPr>
                                <w:rFonts w:ascii="Arial" w:eastAsia="Arial" w:hAnsi="Arial" w:cs="Arial"/>
                                <w:sz w:val="19"/>
                                <w:szCs w:val="19"/>
                              </w:rPr>
                            </w:pPr>
                            <w:r>
                              <w:rPr>
                                <w:rFonts w:ascii="Arial"/>
                                <w:w w:val="90"/>
                                <w:sz w:val="19"/>
                              </w:rPr>
                              <w:t>$M</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eastAsia="Arial" w:hAnsi="Arial" w:cs="Arial"/>
                                <w:w w:val="90"/>
                                <w:sz w:val="19"/>
                                <w:szCs w:val="19"/>
                              </w:rPr>
                              <w:t>As</w:t>
                            </w:r>
                            <w:r>
                              <w:rPr>
                                <w:rFonts w:ascii="Arial" w:eastAsia="Arial" w:hAnsi="Arial" w:cs="Arial"/>
                                <w:spacing w:val="3"/>
                                <w:w w:val="90"/>
                                <w:sz w:val="19"/>
                                <w:szCs w:val="19"/>
                              </w:rPr>
                              <w:t xml:space="preserve"> </w:t>
                            </w:r>
                            <w:r>
                              <w:rPr>
                                <w:rFonts w:ascii="Arial" w:eastAsia="Arial" w:hAnsi="Arial" w:cs="Arial"/>
                                <w:spacing w:val="-1"/>
                                <w:w w:val="90"/>
                                <w:sz w:val="19"/>
                                <w:szCs w:val="19"/>
                              </w:rPr>
                              <w:t>at</w:t>
                            </w:r>
                            <w:r>
                              <w:rPr>
                                <w:rFonts w:ascii="Arial" w:eastAsia="Arial" w:hAnsi="Arial" w:cs="Arial"/>
                                <w:spacing w:val="4"/>
                                <w:w w:val="90"/>
                                <w:sz w:val="19"/>
                                <w:szCs w:val="19"/>
                              </w:rPr>
                              <w:t xml:space="preserve"> </w:t>
                            </w:r>
                            <w:r>
                              <w:rPr>
                                <w:rFonts w:ascii="Arial" w:eastAsia="Arial" w:hAnsi="Arial" w:cs="Arial"/>
                                <w:w w:val="90"/>
                                <w:sz w:val="19"/>
                                <w:szCs w:val="19"/>
                              </w:rPr>
                              <w:t>2012‑13</w:t>
                            </w:r>
                            <w:r>
                              <w:rPr>
                                <w:rFonts w:ascii="Arial" w:eastAsia="Arial" w:hAnsi="Arial" w:cs="Arial"/>
                                <w:spacing w:val="4"/>
                                <w:w w:val="90"/>
                                <w:sz w:val="19"/>
                                <w:szCs w:val="19"/>
                              </w:rPr>
                              <w:t xml:space="preserve"> </w:t>
                            </w:r>
                            <w:r>
                              <w:rPr>
                                <w:rFonts w:ascii="Arial" w:eastAsia="Arial" w:hAnsi="Arial" w:cs="Arial"/>
                                <w:w w:val="90"/>
                                <w:sz w:val="19"/>
                                <w:szCs w:val="19"/>
                              </w:rPr>
                              <w:t>Mini</w:t>
                            </w:r>
                            <w:r>
                              <w:rPr>
                                <w:rFonts w:ascii="Arial" w:eastAsia="Arial" w:hAnsi="Arial" w:cs="Arial"/>
                                <w:spacing w:val="4"/>
                                <w:w w:val="90"/>
                                <w:sz w:val="19"/>
                                <w:szCs w:val="19"/>
                              </w:rPr>
                              <w:t xml:space="preserve"> </w:t>
                            </w:r>
                            <w:r>
                              <w:rPr>
                                <w:rFonts w:ascii="Arial" w:eastAsia="Arial" w:hAnsi="Arial" w:cs="Arial"/>
                                <w:w w:val="90"/>
                                <w:sz w:val="19"/>
                                <w:szCs w:val="19"/>
                              </w:rPr>
                              <w:t>Budget</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815</w:t>
                            </w:r>
                          </w:p>
                        </w:tc>
                        <w:tc>
                          <w:tcPr>
                            <w:tcW w:w="1064" w:type="dxa"/>
                            <w:tcBorders>
                              <w:top w:val="nil"/>
                              <w:left w:val="nil"/>
                              <w:bottom w:val="nil"/>
                              <w:right w:val="nil"/>
                            </w:tcBorders>
                          </w:tcPr>
                          <w:p w:rsidR="005606F8" w:rsidRDefault="005606F8">
                            <w:pPr>
                              <w:pStyle w:val="TableParagraph"/>
                              <w:spacing w:before="35"/>
                              <w:ind w:left="296"/>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922</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eastAsia="Arial" w:hAnsi="Arial" w:cs="Arial"/>
                                <w:w w:val="90"/>
                                <w:sz w:val="19"/>
                                <w:szCs w:val="19"/>
                              </w:rPr>
                              <w:t>As</w:t>
                            </w:r>
                            <w:r>
                              <w:rPr>
                                <w:rFonts w:ascii="Arial" w:eastAsia="Arial" w:hAnsi="Arial" w:cs="Arial"/>
                                <w:spacing w:val="5"/>
                                <w:w w:val="90"/>
                                <w:sz w:val="19"/>
                                <w:szCs w:val="19"/>
                              </w:rPr>
                              <w:t xml:space="preserve"> </w:t>
                            </w:r>
                            <w:r>
                              <w:rPr>
                                <w:rFonts w:ascii="Arial" w:eastAsia="Arial" w:hAnsi="Arial" w:cs="Arial"/>
                                <w:spacing w:val="-1"/>
                                <w:w w:val="90"/>
                                <w:sz w:val="19"/>
                                <w:szCs w:val="19"/>
                              </w:rPr>
                              <w:t>at</w:t>
                            </w:r>
                            <w:r>
                              <w:rPr>
                                <w:rFonts w:ascii="Arial" w:eastAsia="Arial" w:hAnsi="Arial" w:cs="Arial"/>
                                <w:spacing w:val="5"/>
                                <w:w w:val="90"/>
                                <w:sz w:val="19"/>
                                <w:szCs w:val="19"/>
                              </w:rPr>
                              <w:t xml:space="preserve"> </w:t>
                            </w:r>
                            <w:r>
                              <w:rPr>
                                <w:rFonts w:ascii="Arial" w:eastAsia="Arial" w:hAnsi="Arial" w:cs="Arial"/>
                                <w:w w:val="90"/>
                                <w:sz w:val="19"/>
                                <w:szCs w:val="19"/>
                              </w:rPr>
                              <w:t>2013‑14</w:t>
                            </w:r>
                            <w:r>
                              <w:rPr>
                                <w:rFonts w:ascii="Arial" w:eastAsia="Arial" w:hAnsi="Arial" w:cs="Arial"/>
                                <w:spacing w:val="5"/>
                                <w:w w:val="90"/>
                                <w:sz w:val="19"/>
                                <w:szCs w:val="19"/>
                              </w:rPr>
                              <w:t xml:space="preserve"> </w:t>
                            </w:r>
                            <w:r>
                              <w:rPr>
                                <w:rFonts w:ascii="Arial" w:eastAsia="Arial" w:hAnsi="Arial" w:cs="Arial"/>
                                <w:w w:val="90"/>
                                <w:sz w:val="19"/>
                                <w:szCs w:val="19"/>
                              </w:rPr>
                              <w:t>Budget</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821</w:t>
                            </w:r>
                          </w:p>
                        </w:tc>
                        <w:tc>
                          <w:tcPr>
                            <w:tcW w:w="1064" w:type="dxa"/>
                            <w:tcBorders>
                              <w:top w:val="nil"/>
                              <w:left w:val="nil"/>
                              <w:bottom w:val="nil"/>
                              <w:right w:val="nil"/>
                            </w:tcBorders>
                          </w:tcPr>
                          <w:p w:rsidR="005606F8" w:rsidRDefault="005606F8">
                            <w:pPr>
                              <w:pStyle w:val="TableParagraph"/>
                              <w:spacing w:before="35"/>
                              <w:ind w:left="296"/>
                              <w:rPr>
                                <w:rFonts w:ascii="Arial" w:eastAsia="Arial" w:hAnsi="Arial" w:cs="Arial"/>
                                <w:sz w:val="19"/>
                                <w:szCs w:val="19"/>
                              </w:rPr>
                            </w:pPr>
                            <w:r>
                              <w:rPr>
                                <w:rFonts w:ascii="Arial"/>
                                <w:w w:val="90"/>
                                <w:sz w:val="19"/>
                              </w:rPr>
                              <w:t>2</w:t>
                            </w:r>
                            <w:r>
                              <w:rPr>
                                <w:rFonts w:ascii="Arial"/>
                                <w:spacing w:val="-1"/>
                                <w:w w:val="90"/>
                                <w:sz w:val="19"/>
                              </w:rPr>
                              <w:t xml:space="preserve"> </w:t>
                            </w:r>
                            <w:r>
                              <w:rPr>
                                <w:rFonts w:ascii="Arial"/>
                                <w:w w:val="90"/>
                                <w:sz w:val="19"/>
                              </w:rPr>
                              <w:t>805</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Difference</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nil"/>
                              <w:right w:val="nil"/>
                            </w:tcBorders>
                          </w:tcPr>
                          <w:p w:rsidR="005606F8" w:rsidRDefault="005606F8">
                            <w:pPr>
                              <w:pStyle w:val="TableParagraph"/>
                              <w:spacing w:before="35"/>
                              <w:ind w:left="336"/>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117</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Change</w:t>
                            </w:r>
                            <w:r>
                              <w:rPr>
                                <w:rFonts w:ascii="Arial"/>
                                <w:spacing w:val="10"/>
                                <w:w w:val="90"/>
                                <w:sz w:val="19"/>
                              </w:rPr>
                              <w:t xml:space="preserve"> </w:t>
                            </w:r>
                            <w:r>
                              <w:rPr>
                                <w:rFonts w:ascii="Arial"/>
                                <w:w w:val="90"/>
                                <w:sz w:val="19"/>
                              </w:rPr>
                              <w:t>caused</w:t>
                            </w:r>
                            <w:r>
                              <w:rPr>
                                <w:rFonts w:ascii="Arial"/>
                                <w:spacing w:val="10"/>
                                <w:w w:val="90"/>
                                <w:sz w:val="19"/>
                              </w:rPr>
                              <w:t xml:space="preserve"> </w:t>
                            </w:r>
                            <w:r>
                              <w:rPr>
                                <w:rFonts w:ascii="Arial"/>
                                <w:spacing w:val="-2"/>
                                <w:w w:val="90"/>
                                <w:sz w:val="19"/>
                              </w:rPr>
                              <w:t>by</w:t>
                            </w:r>
                            <w:r>
                              <w:rPr>
                                <w:rFonts w:ascii="Arial"/>
                                <w:spacing w:val="11"/>
                                <w:w w:val="90"/>
                                <w:sz w:val="19"/>
                              </w:rPr>
                              <w:t xml:space="preserve"> </w:t>
                            </w:r>
                            <w:r>
                              <w:rPr>
                                <w:rFonts w:ascii="Arial"/>
                                <w:w w:val="90"/>
                                <w:sz w:val="19"/>
                              </w:rPr>
                              <w:t>new:</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9"/>
                                <w:szCs w:val="19"/>
                              </w:rPr>
                            </w:pPr>
                            <w:r>
                              <w:rPr>
                                <w:rFonts w:ascii="Arial"/>
                                <w:spacing w:val="-1"/>
                                <w:w w:val="90"/>
                                <w:sz w:val="19"/>
                              </w:rPr>
                              <w:t>National</w:t>
                            </w:r>
                            <w:r>
                              <w:rPr>
                                <w:rFonts w:ascii="Arial"/>
                                <w:spacing w:val="-2"/>
                                <w:w w:val="90"/>
                                <w:sz w:val="19"/>
                              </w:rPr>
                              <w:t xml:space="preserve"> </w:t>
                            </w:r>
                            <w:r>
                              <w:rPr>
                                <w:rFonts w:ascii="Arial"/>
                                <w:w w:val="90"/>
                                <w:sz w:val="19"/>
                              </w:rPr>
                              <w:t>GST</w:t>
                            </w:r>
                            <w:r>
                              <w:rPr>
                                <w:rFonts w:ascii="Arial"/>
                                <w:spacing w:val="-2"/>
                                <w:w w:val="90"/>
                                <w:sz w:val="19"/>
                              </w:rPr>
                              <w:t xml:space="preserve"> </w:t>
                            </w:r>
                            <w:r>
                              <w:rPr>
                                <w:rFonts w:ascii="Arial"/>
                                <w:w w:val="90"/>
                                <w:sz w:val="19"/>
                              </w:rPr>
                              <w:t>collections</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1"/>
                                <w:szCs w:val="11"/>
                              </w:rPr>
                            </w:pPr>
                            <w:r>
                              <w:rPr>
                                <w:rFonts w:ascii="Arial"/>
                                <w:spacing w:val="-2"/>
                                <w:w w:val="90"/>
                                <w:sz w:val="19"/>
                              </w:rPr>
                              <w:t>R</w:t>
                            </w:r>
                            <w:r>
                              <w:rPr>
                                <w:rFonts w:ascii="Arial"/>
                                <w:spacing w:val="-1"/>
                                <w:w w:val="90"/>
                                <w:sz w:val="19"/>
                              </w:rPr>
                              <w:t>elativities</w:t>
                            </w:r>
                            <w:r>
                              <w:rPr>
                                <w:rFonts w:ascii="Arial"/>
                                <w:spacing w:val="-1"/>
                                <w:w w:val="90"/>
                                <w:position w:val="6"/>
                                <w:sz w:val="11"/>
                              </w:rPr>
                              <w:t>1</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pPr>
                              <w:pStyle w:val="TableParagraph"/>
                              <w:spacing w:before="35"/>
                              <w:ind w:left="33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107</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9"/>
                                <w:szCs w:val="19"/>
                              </w:rPr>
                            </w:pPr>
                            <w:r>
                              <w:rPr>
                                <w:rFonts w:ascii="Arial"/>
                                <w:spacing w:val="-2"/>
                                <w:w w:val="90"/>
                                <w:sz w:val="19"/>
                              </w:rPr>
                              <w:t>P</w:t>
                            </w:r>
                            <w:r>
                              <w:rPr>
                                <w:rFonts w:ascii="Arial"/>
                                <w:spacing w:val="-1"/>
                                <w:w w:val="90"/>
                                <w:sz w:val="19"/>
                              </w:rPr>
                              <w:t>opulation</w:t>
                            </w:r>
                          </w:p>
                        </w:tc>
                        <w:tc>
                          <w:tcPr>
                            <w:tcW w:w="2211" w:type="dxa"/>
                            <w:tcBorders>
                              <w:top w:val="nil"/>
                              <w:left w:val="nil"/>
                              <w:bottom w:val="nil"/>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nil"/>
                              <w:right w:val="nil"/>
                            </w:tcBorders>
                          </w:tcPr>
                          <w:p w:rsidR="005606F8" w:rsidRDefault="005606F8">
                            <w:pPr>
                              <w:pStyle w:val="TableParagraph"/>
                              <w:spacing w:before="35"/>
                              <w:ind w:left="52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4</w:t>
                            </w:r>
                          </w:p>
                        </w:tc>
                      </w:tr>
                      <w:tr w:rsidR="005606F8">
                        <w:trPr>
                          <w:trHeight w:hRule="exact" w:val="308"/>
                        </w:trPr>
                        <w:tc>
                          <w:tcPr>
                            <w:tcW w:w="3583" w:type="dxa"/>
                            <w:tcBorders>
                              <w:top w:val="nil"/>
                              <w:left w:val="nil"/>
                              <w:bottom w:val="nil"/>
                              <w:right w:val="nil"/>
                            </w:tcBorders>
                          </w:tcPr>
                          <w:p w:rsidR="005606F8" w:rsidRDefault="005606F8">
                            <w:pPr>
                              <w:pStyle w:val="TableParagraph"/>
                              <w:spacing w:before="35"/>
                              <w:ind w:left="225"/>
                              <w:rPr>
                                <w:rFonts w:ascii="Arial" w:eastAsia="Arial" w:hAnsi="Arial" w:cs="Arial"/>
                                <w:sz w:val="11"/>
                                <w:szCs w:val="11"/>
                              </w:rPr>
                            </w:pPr>
                            <w:r>
                              <w:rPr>
                                <w:rFonts w:ascii="Arial"/>
                                <w:w w:val="90"/>
                                <w:sz w:val="19"/>
                              </w:rPr>
                              <w:t>Interactions</w:t>
                            </w:r>
                            <w:r>
                              <w:rPr>
                                <w:rFonts w:ascii="Arial"/>
                                <w:w w:val="90"/>
                                <w:position w:val="6"/>
                                <w:sz w:val="11"/>
                              </w:rPr>
                              <w:t>2</w:t>
                            </w:r>
                          </w:p>
                        </w:tc>
                        <w:tc>
                          <w:tcPr>
                            <w:tcW w:w="2211" w:type="dxa"/>
                            <w:tcBorders>
                              <w:top w:val="nil"/>
                              <w:left w:val="nil"/>
                              <w:bottom w:val="nil"/>
                              <w:right w:val="nil"/>
                            </w:tcBorders>
                          </w:tcPr>
                          <w:p w:rsidR="005606F8" w:rsidRDefault="005606F8"/>
                        </w:tc>
                        <w:tc>
                          <w:tcPr>
                            <w:tcW w:w="1064" w:type="dxa"/>
                            <w:tcBorders>
                              <w:top w:val="nil"/>
                              <w:left w:val="nil"/>
                              <w:bottom w:val="nil"/>
                              <w:right w:val="nil"/>
                            </w:tcBorders>
                          </w:tcPr>
                          <w:p w:rsidR="005606F8" w:rsidRDefault="005606F8">
                            <w:pPr>
                              <w:pStyle w:val="TableParagraph"/>
                              <w:spacing w:before="35"/>
                              <w:ind w:left="524"/>
                              <w:rPr>
                                <w:rFonts w:ascii="Arial" w:eastAsia="Arial" w:hAnsi="Arial" w:cs="Arial"/>
                                <w:sz w:val="19"/>
                                <w:szCs w:val="19"/>
                              </w:rPr>
                            </w:pPr>
                            <w:r>
                              <w:rPr>
                                <w:rFonts w:ascii="Arial" w:eastAsia="Arial" w:hAnsi="Arial" w:cs="Arial"/>
                                <w:w w:val="90"/>
                                <w:sz w:val="19"/>
                                <w:szCs w:val="19"/>
                              </w:rPr>
                              <w:t>‑</w:t>
                            </w:r>
                            <w:r>
                              <w:rPr>
                                <w:rFonts w:ascii="Arial" w:eastAsia="Arial" w:hAnsi="Arial" w:cs="Arial"/>
                                <w:spacing w:val="-1"/>
                                <w:w w:val="90"/>
                                <w:sz w:val="19"/>
                                <w:szCs w:val="19"/>
                              </w:rPr>
                              <w:t xml:space="preserve"> </w:t>
                            </w:r>
                            <w:r>
                              <w:rPr>
                                <w:rFonts w:ascii="Arial" w:eastAsia="Arial" w:hAnsi="Arial" w:cs="Arial"/>
                                <w:w w:val="90"/>
                                <w:sz w:val="19"/>
                                <w:szCs w:val="19"/>
                              </w:rPr>
                              <w:t>6</w:t>
                            </w:r>
                          </w:p>
                        </w:tc>
                      </w:tr>
                      <w:tr w:rsidR="005606F8">
                        <w:trPr>
                          <w:trHeight w:hRule="exact" w:val="303"/>
                        </w:trPr>
                        <w:tc>
                          <w:tcPr>
                            <w:tcW w:w="3583"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p>
                        </w:tc>
                        <w:tc>
                          <w:tcPr>
                            <w:tcW w:w="2211" w:type="dxa"/>
                            <w:tcBorders>
                              <w:top w:val="nil"/>
                              <w:left w:val="nil"/>
                              <w:bottom w:val="single" w:sz="4" w:space="0" w:color="D35E13"/>
                              <w:right w:val="nil"/>
                            </w:tcBorders>
                          </w:tcPr>
                          <w:p w:rsidR="005606F8" w:rsidRDefault="005606F8">
                            <w:pPr>
                              <w:pStyle w:val="TableParagraph"/>
                              <w:spacing w:before="35"/>
                              <w:ind w:right="296"/>
                              <w:jc w:val="right"/>
                              <w:rPr>
                                <w:rFonts w:ascii="Arial" w:eastAsia="Arial" w:hAnsi="Arial" w:cs="Arial"/>
                                <w:sz w:val="19"/>
                                <w:szCs w:val="19"/>
                              </w:rPr>
                            </w:pPr>
                            <w:r>
                              <w:rPr>
                                <w:rFonts w:ascii="Arial"/>
                                <w:w w:val="85"/>
                                <w:sz w:val="19"/>
                              </w:rPr>
                              <w:t>6</w:t>
                            </w:r>
                          </w:p>
                        </w:tc>
                        <w:tc>
                          <w:tcPr>
                            <w:tcW w:w="1064" w:type="dxa"/>
                            <w:tcBorders>
                              <w:top w:val="nil"/>
                              <w:left w:val="nil"/>
                              <w:bottom w:val="single" w:sz="4" w:space="0" w:color="D35E13"/>
                              <w:right w:val="nil"/>
                            </w:tcBorders>
                          </w:tcPr>
                          <w:p w:rsidR="005606F8" w:rsidRDefault="005606F8">
                            <w:pPr>
                              <w:pStyle w:val="TableParagraph"/>
                              <w:spacing w:before="35"/>
                              <w:ind w:left="336"/>
                              <w:rPr>
                                <w:rFonts w:ascii="Arial" w:eastAsia="Arial" w:hAnsi="Arial" w:cs="Arial"/>
                                <w:sz w:val="19"/>
                                <w:szCs w:val="19"/>
                              </w:rPr>
                            </w:pPr>
                            <w:r>
                              <w:rPr>
                                <w:rFonts w:ascii="Arial"/>
                                <w:w w:val="90"/>
                                <w:sz w:val="19"/>
                              </w:rPr>
                              <w:t>-</w:t>
                            </w:r>
                            <w:r>
                              <w:rPr>
                                <w:rFonts w:ascii="Arial"/>
                                <w:spacing w:val="-4"/>
                                <w:w w:val="90"/>
                                <w:sz w:val="19"/>
                              </w:rPr>
                              <w:t xml:space="preserve"> </w:t>
                            </w:r>
                            <w:r>
                              <w:rPr>
                                <w:rFonts w:ascii="Arial"/>
                                <w:w w:val="90"/>
                                <w:sz w:val="19"/>
                              </w:rPr>
                              <w:t>117</w:t>
                            </w:r>
                          </w:p>
                        </w:tc>
                      </w:tr>
                    </w:tbl>
                    <w:p w:rsidR="005606F8" w:rsidRDefault="005606F8"/>
                  </w:txbxContent>
                </v:textbox>
                <w10:wrap anchorx="page"/>
              </v:shape>
            </w:pict>
          </mc:Fallback>
        </mc:AlternateContent>
      </w:r>
      <w:r w:rsidR="00EA2DC5" w:rsidRPr="00CF39F2">
        <w:rPr>
          <w:rFonts w:ascii="Arial" w:eastAsia="Arial" w:hAnsi="Arial" w:cs="Arial"/>
          <w:color w:val="D35E13"/>
          <w:spacing w:val="-7"/>
          <w:w w:val="90"/>
          <w:sz w:val="20"/>
          <w:szCs w:val="20"/>
        </w:rPr>
        <w:t>Tab</w:t>
      </w:r>
      <w:r w:rsidR="00EA2DC5" w:rsidRPr="00CF39F2">
        <w:rPr>
          <w:rFonts w:ascii="Arial" w:eastAsia="Arial" w:hAnsi="Arial" w:cs="Arial"/>
          <w:color w:val="D35E13"/>
          <w:spacing w:val="-6"/>
          <w:w w:val="90"/>
          <w:sz w:val="20"/>
          <w:szCs w:val="20"/>
        </w:rPr>
        <w:t>l</w:t>
      </w:r>
      <w:r w:rsidR="00EA2DC5" w:rsidRPr="00CF39F2">
        <w:rPr>
          <w:rFonts w:ascii="Arial" w:eastAsia="Arial" w:hAnsi="Arial" w:cs="Arial"/>
          <w:color w:val="D35E13"/>
          <w:spacing w:val="-7"/>
          <w:w w:val="90"/>
          <w:sz w:val="20"/>
          <w:szCs w:val="20"/>
        </w:rPr>
        <w:t>e</w:t>
      </w:r>
      <w:r w:rsidR="00EA2DC5" w:rsidRPr="00CF39F2">
        <w:rPr>
          <w:rFonts w:ascii="Arial" w:eastAsia="Arial" w:hAnsi="Arial" w:cs="Arial"/>
          <w:color w:val="D35E13"/>
          <w:spacing w:val="-23"/>
          <w:w w:val="90"/>
          <w:sz w:val="20"/>
          <w:szCs w:val="20"/>
        </w:rPr>
        <w:t xml:space="preserve"> </w:t>
      </w:r>
      <w:r w:rsidR="00EA2DC5" w:rsidRPr="00CF39F2">
        <w:rPr>
          <w:rFonts w:ascii="Arial" w:eastAsia="Arial" w:hAnsi="Arial" w:cs="Arial"/>
          <w:color w:val="D35E13"/>
          <w:spacing w:val="-11"/>
          <w:w w:val="90"/>
          <w:sz w:val="20"/>
          <w:szCs w:val="20"/>
        </w:rPr>
        <w:t>7.3:</w:t>
      </w:r>
      <w:r w:rsidR="00EA2DC5" w:rsidRPr="00CF39F2">
        <w:rPr>
          <w:rFonts w:ascii="Arial" w:eastAsia="Arial" w:hAnsi="Arial" w:cs="Arial"/>
          <w:color w:val="D35E13"/>
          <w:spacing w:val="-22"/>
          <w:w w:val="90"/>
          <w:sz w:val="20"/>
          <w:szCs w:val="20"/>
        </w:rPr>
        <w:t xml:space="preserve"> </w:t>
      </w:r>
      <w:r w:rsidR="00EA2DC5" w:rsidRPr="00CF39F2">
        <w:rPr>
          <w:rFonts w:ascii="Arial" w:eastAsia="Arial" w:hAnsi="Arial" w:cs="Arial"/>
          <w:color w:val="D35E13"/>
          <w:spacing w:val="-4"/>
          <w:w w:val="90"/>
          <w:sz w:val="20"/>
          <w:szCs w:val="20"/>
        </w:rPr>
        <w:t>Fac</w:t>
      </w:r>
      <w:r w:rsidR="00EA2DC5" w:rsidRPr="00CF39F2">
        <w:rPr>
          <w:rFonts w:ascii="Arial" w:eastAsia="Arial" w:hAnsi="Arial" w:cs="Arial"/>
          <w:color w:val="D35E13"/>
          <w:spacing w:val="-3"/>
          <w:w w:val="90"/>
          <w:sz w:val="20"/>
          <w:szCs w:val="20"/>
        </w:rPr>
        <w:t>t</w:t>
      </w:r>
      <w:r w:rsidR="00EA2DC5" w:rsidRPr="00CF39F2">
        <w:rPr>
          <w:rFonts w:ascii="Arial" w:eastAsia="Arial" w:hAnsi="Arial" w:cs="Arial"/>
          <w:color w:val="D35E13"/>
          <w:spacing w:val="-4"/>
          <w:w w:val="90"/>
          <w:sz w:val="20"/>
          <w:szCs w:val="20"/>
        </w:rPr>
        <w:t>o</w:t>
      </w:r>
      <w:r w:rsidR="00EA2DC5" w:rsidRPr="00CF39F2">
        <w:rPr>
          <w:rFonts w:ascii="Arial" w:eastAsia="Arial" w:hAnsi="Arial" w:cs="Arial"/>
          <w:color w:val="D35E13"/>
          <w:spacing w:val="-3"/>
          <w:w w:val="90"/>
          <w:sz w:val="20"/>
          <w:szCs w:val="20"/>
        </w:rPr>
        <w:t>r</w:t>
      </w:r>
      <w:r w:rsidR="00EA2DC5" w:rsidRPr="00CF39F2">
        <w:rPr>
          <w:rFonts w:ascii="Arial" w:eastAsia="Arial" w:hAnsi="Arial" w:cs="Arial"/>
          <w:color w:val="D35E13"/>
          <w:spacing w:val="-4"/>
          <w:w w:val="90"/>
          <w:sz w:val="20"/>
          <w:szCs w:val="20"/>
        </w:rPr>
        <w:t>s</w:t>
      </w:r>
      <w:r w:rsidR="00EA2DC5" w:rsidRPr="00CF39F2">
        <w:rPr>
          <w:rFonts w:ascii="Arial" w:eastAsia="Arial" w:hAnsi="Arial" w:cs="Arial"/>
          <w:color w:val="D35E13"/>
          <w:spacing w:val="-22"/>
          <w:w w:val="90"/>
          <w:sz w:val="20"/>
          <w:szCs w:val="20"/>
        </w:rPr>
        <w:t xml:space="preserve"> </w:t>
      </w:r>
      <w:r w:rsidR="00EA2DC5" w:rsidRPr="00CF39F2">
        <w:rPr>
          <w:rFonts w:ascii="Arial" w:eastAsia="Arial" w:hAnsi="Arial" w:cs="Arial"/>
          <w:color w:val="D35E13"/>
          <w:spacing w:val="-4"/>
          <w:w w:val="90"/>
          <w:sz w:val="20"/>
          <w:szCs w:val="20"/>
        </w:rPr>
        <w:t>Con</w:t>
      </w:r>
      <w:r w:rsidR="00EA2DC5" w:rsidRPr="00CF39F2">
        <w:rPr>
          <w:rFonts w:ascii="Arial" w:eastAsia="Arial" w:hAnsi="Arial" w:cs="Arial"/>
          <w:color w:val="D35E13"/>
          <w:spacing w:val="-3"/>
          <w:w w:val="90"/>
          <w:sz w:val="20"/>
          <w:szCs w:val="20"/>
        </w:rPr>
        <w:t>tri</w:t>
      </w:r>
      <w:r w:rsidR="00EA2DC5" w:rsidRPr="00CF39F2">
        <w:rPr>
          <w:rFonts w:ascii="Arial" w:eastAsia="Arial" w:hAnsi="Arial" w:cs="Arial"/>
          <w:color w:val="D35E13"/>
          <w:spacing w:val="-4"/>
          <w:w w:val="90"/>
          <w:sz w:val="20"/>
          <w:szCs w:val="20"/>
        </w:rPr>
        <w:t>bu</w:t>
      </w:r>
      <w:r w:rsidR="00EA2DC5" w:rsidRPr="00CF39F2">
        <w:rPr>
          <w:rFonts w:ascii="Arial" w:eastAsia="Arial" w:hAnsi="Arial" w:cs="Arial"/>
          <w:color w:val="D35E13"/>
          <w:spacing w:val="-3"/>
          <w:w w:val="90"/>
          <w:sz w:val="20"/>
          <w:szCs w:val="20"/>
        </w:rPr>
        <w:t>ti</w:t>
      </w:r>
      <w:r w:rsidR="00EA2DC5" w:rsidRPr="00CF39F2">
        <w:rPr>
          <w:rFonts w:ascii="Arial" w:eastAsia="Arial" w:hAnsi="Arial" w:cs="Arial"/>
          <w:color w:val="D35E13"/>
          <w:spacing w:val="-4"/>
          <w:w w:val="90"/>
          <w:sz w:val="20"/>
          <w:szCs w:val="20"/>
        </w:rPr>
        <w:t>ng</w:t>
      </w:r>
      <w:r w:rsidR="00EA2DC5" w:rsidRPr="00CF39F2">
        <w:rPr>
          <w:rFonts w:ascii="Arial" w:eastAsia="Arial" w:hAnsi="Arial" w:cs="Arial"/>
          <w:color w:val="D35E13"/>
          <w:spacing w:val="27"/>
          <w:w w:val="89"/>
          <w:sz w:val="20"/>
          <w:szCs w:val="20"/>
        </w:rPr>
        <w:t xml:space="preserve"> </w:t>
      </w:r>
      <w:r w:rsidR="00EA2DC5" w:rsidRPr="00CF39F2">
        <w:rPr>
          <w:rFonts w:ascii="Arial" w:eastAsia="Arial" w:hAnsi="Arial" w:cs="Arial"/>
          <w:color w:val="D35E13"/>
          <w:spacing w:val="-3"/>
          <w:w w:val="90"/>
          <w:sz w:val="20"/>
          <w:szCs w:val="20"/>
        </w:rPr>
        <w:t>t</w:t>
      </w:r>
      <w:r w:rsidR="00EA2DC5" w:rsidRPr="00CF39F2">
        <w:rPr>
          <w:rFonts w:ascii="Arial" w:eastAsia="Arial" w:hAnsi="Arial" w:cs="Arial"/>
          <w:color w:val="D35E13"/>
          <w:spacing w:val="-4"/>
          <w:w w:val="90"/>
          <w:sz w:val="20"/>
          <w:szCs w:val="20"/>
        </w:rPr>
        <w:t>o</w:t>
      </w:r>
      <w:r w:rsidR="00EA2DC5" w:rsidRPr="00CF39F2">
        <w:rPr>
          <w:rFonts w:ascii="Arial" w:eastAsia="Arial" w:hAnsi="Arial" w:cs="Arial"/>
          <w:color w:val="D35E13"/>
          <w:spacing w:val="-10"/>
          <w:w w:val="90"/>
          <w:sz w:val="20"/>
          <w:szCs w:val="20"/>
        </w:rPr>
        <w:t xml:space="preserve"> </w:t>
      </w:r>
      <w:r w:rsidR="00EA2DC5" w:rsidRPr="00CF39F2">
        <w:rPr>
          <w:rFonts w:ascii="Arial" w:eastAsia="Arial" w:hAnsi="Arial" w:cs="Arial"/>
          <w:color w:val="D35E13"/>
          <w:spacing w:val="-2"/>
          <w:w w:val="90"/>
          <w:sz w:val="20"/>
          <w:szCs w:val="20"/>
        </w:rPr>
        <w:t>th</w:t>
      </w:r>
      <w:r w:rsidR="00EA2DC5" w:rsidRPr="00CF39F2">
        <w:rPr>
          <w:rFonts w:ascii="Arial" w:eastAsia="Arial" w:hAnsi="Arial" w:cs="Arial"/>
          <w:color w:val="D35E13"/>
          <w:spacing w:val="-3"/>
          <w:w w:val="90"/>
          <w:sz w:val="20"/>
          <w:szCs w:val="20"/>
        </w:rPr>
        <w:t>e</w:t>
      </w:r>
      <w:r w:rsidR="00EA2DC5" w:rsidRPr="00CF39F2">
        <w:rPr>
          <w:rFonts w:ascii="Arial" w:eastAsia="Arial" w:hAnsi="Arial" w:cs="Arial"/>
          <w:color w:val="D35E13"/>
          <w:spacing w:val="-10"/>
          <w:w w:val="90"/>
          <w:sz w:val="20"/>
          <w:szCs w:val="20"/>
        </w:rPr>
        <w:t xml:space="preserve"> </w:t>
      </w:r>
      <w:r w:rsidR="00EA2DC5" w:rsidRPr="00CF39F2">
        <w:rPr>
          <w:rFonts w:ascii="Arial" w:eastAsia="Arial" w:hAnsi="Arial" w:cs="Arial"/>
          <w:color w:val="D35E13"/>
          <w:spacing w:val="-5"/>
          <w:w w:val="90"/>
          <w:sz w:val="20"/>
          <w:szCs w:val="20"/>
        </w:rPr>
        <w:t>Rev</w:t>
      </w:r>
      <w:r w:rsidR="00EA2DC5" w:rsidRPr="00CF39F2">
        <w:rPr>
          <w:rFonts w:ascii="Arial" w:eastAsia="Arial" w:hAnsi="Arial" w:cs="Arial"/>
          <w:color w:val="D35E13"/>
          <w:spacing w:val="-4"/>
          <w:w w:val="90"/>
          <w:sz w:val="20"/>
          <w:szCs w:val="20"/>
        </w:rPr>
        <w:t>i</w:t>
      </w:r>
      <w:r w:rsidR="00EA2DC5" w:rsidRPr="00CF39F2">
        <w:rPr>
          <w:rFonts w:ascii="Arial" w:eastAsia="Arial" w:hAnsi="Arial" w:cs="Arial"/>
          <w:color w:val="D35E13"/>
          <w:spacing w:val="-5"/>
          <w:w w:val="90"/>
          <w:sz w:val="20"/>
          <w:szCs w:val="20"/>
        </w:rPr>
        <w:t>s</w:t>
      </w:r>
      <w:r w:rsidR="00EA2DC5" w:rsidRPr="00CF39F2">
        <w:rPr>
          <w:rFonts w:ascii="Arial" w:eastAsia="Arial" w:hAnsi="Arial" w:cs="Arial"/>
          <w:color w:val="D35E13"/>
          <w:spacing w:val="-4"/>
          <w:w w:val="90"/>
          <w:sz w:val="20"/>
          <w:szCs w:val="20"/>
        </w:rPr>
        <w:t>i</w:t>
      </w:r>
      <w:r w:rsidR="00EA2DC5" w:rsidRPr="00CF39F2">
        <w:rPr>
          <w:rFonts w:ascii="Arial" w:eastAsia="Arial" w:hAnsi="Arial" w:cs="Arial"/>
          <w:color w:val="D35E13"/>
          <w:spacing w:val="-5"/>
          <w:w w:val="90"/>
          <w:sz w:val="20"/>
          <w:szCs w:val="20"/>
        </w:rPr>
        <w:t>on</w:t>
      </w:r>
      <w:r w:rsidR="00EA2DC5" w:rsidRPr="00CF39F2">
        <w:rPr>
          <w:rFonts w:ascii="Arial" w:eastAsia="Arial" w:hAnsi="Arial" w:cs="Arial"/>
          <w:color w:val="D35E13"/>
          <w:spacing w:val="-9"/>
          <w:w w:val="90"/>
          <w:sz w:val="20"/>
          <w:szCs w:val="20"/>
        </w:rPr>
        <w:t xml:space="preserve"> </w:t>
      </w:r>
      <w:r w:rsidR="00EA2DC5" w:rsidRPr="00CF39F2">
        <w:rPr>
          <w:rFonts w:ascii="Arial" w:eastAsia="Arial" w:hAnsi="Arial" w:cs="Arial"/>
          <w:color w:val="D35E13"/>
          <w:spacing w:val="-2"/>
          <w:w w:val="90"/>
          <w:sz w:val="20"/>
          <w:szCs w:val="20"/>
        </w:rPr>
        <w:t>in</w:t>
      </w:r>
      <w:r w:rsidR="00EA2DC5" w:rsidRPr="00CF39F2">
        <w:rPr>
          <w:rFonts w:ascii="Arial" w:eastAsia="Arial" w:hAnsi="Arial" w:cs="Arial"/>
          <w:color w:val="D35E13"/>
          <w:spacing w:val="-10"/>
          <w:w w:val="90"/>
          <w:sz w:val="20"/>
          <w:szCs w:val="20"/>
        </w:rPr>
        <w:t xml:space="preserve"> </w:t>
      </w:r>
      <w:r w:rsidR="00EA2DC5" w:rsidRPr="00CF39F2">
        <w:rPr>
          <w:rFonts w:ascii="Arial" w:eastAsia="Arial" w:hAnsi="Arial" w:cs="Arial"/>
          <w:color w:val="D35E13"/>
          <w:spacing w:val="-2"/>
          <w:w w:val="90"/>
          <w:sz w:val="20"/>
          <w:szCs w:val="20"/>
        </w:rPr>
        <w:t>th</w:t>
      </w:r>
      <w:r w:rsidR="00EA2DC5" w:rsidRPr="00CF39F2">
        <w:rPr>
          <w:rFonts w:ascii="Arial" w:eastAsia="Arial" w:hAnsi="Arial" w:cs="Arial"/>
          <w:color w:val="D35E13"/>
          <w:spacing w:val="-3"/>
          <w:w w:val="90"/>
          <w:sz w:val="20"/>
          <w:szCs w:val="20"/>
        </w:rPr>
        <w:t>e</w:t>
      </w:r>
      <w:r w:rsidR="00EA2DC5" w:rsidRPr="00CF39F2">
        <w:rPr>
          <w:rFonts w:ascii="Arial" w:eastAsia="Arial" w:hAnsi="Arial" w:cs="Arial"/>
          <w:color w:val="D35E13"/>
          <w:spacing w:val="-10"/>
          <w:w w:val="90"/>
          <w:sz w:val="20"/>
          <w:szCs w:val="20"/>
        </w:rPr>
        <w:t xml:space="preserve"> </w:t>
      </w:r>
      <w:r w:rsidR="00EA2DC5" w:rsidRPr="00CF39F2">
        <w:rPr>
          <w:rFonts w:ascii="Arial" w:eastAsia="Arial" w:hAnsi="Arial" w:cs="Arial"/>
          <w:color w:val="D35E13"/>
          <w:spacing w:val="-5"/>
          <w:w w:val="90"/>
          <w:sz w:val="20"/>
          <w:szCs w:val="20"/>
        </w:rPr>
        <w:t>Te</w:t>
      </w:r>
      <w:r w:rsidR="00EA2DC5" w:rsidRPr="00CF39F2">
        <w:rPr>
          <w:rFonts w:ascii="Arial" w:eastAsia="Arial" w:hAnsi="Arial" w:cs="Arial"/>
          <w:color w:val="D35E13"/>
          <w:spacing w:val="-4"/>
          <w:w w:val="90"/>
          <w:sz w:val="20"/>
          <w:szCs w:val="20"/>
        </w:rPr>
        <w:t>rrit</w:t>
      </w:r>
      <w:r w:rsidR="00EA2DC5" w:rsidRPr="00CF39F2">
        <w:rPr>
          <w:rFonts w:ascii="Arial" w:eastAsia="Arial" w:hAnsi="Arial" w:cs="Arial"/>
          <w:color w:val="D35E13"/>
          <w:spacing w:val="-5"/>
          <w:w w:val="90"/>
          <w:sz w:val="20"/>
          <w:szCs w:val="20"/>
        </w:rPr>
        <w:t>o</w:t>
      </w:r>
      <w:r w:rsidR="00EA2DC5" w:rsidRPr="00CF39F2">
        <w:rPr>
          <w:rFonts w:ascii="Arial" w:eastAsia="Arial" w:hAnsi="Arial" w:cs="Arial"/>
          <w:color w:val="D35E13"/>
          <w:spacing w:val="-4"/>
          <w:w w:val="90"/>
          <w:sz w:val="20"/>
          <w:szCs w:val="20"/>
        </w:rPr>
        <w:t>r</w:t>
      </w:r>
      <w:r w:rsidR="00EA2DC5" w:rsidRPr="00CF39F2">
        <w:rPr>
          <w:rFonts w:ascii="Arial" w:eastAsia="Arial" w:hAnsi="Arial" w:cs="Arial"/>
          <w:color w:val="D35E13"/>
          <w:spacing w:val="-5"/>
          <w:w w:val="90"/>
          <w:sz w:val="20"/>
          <w:szCs w:val="20"/>
        </w:rPr>
        <w:t>y</w:t>
      </w:r>
      <w:r w:rsidR="00EA2DC5" w:rsidRPr="00CF39F2">
        <w:rPr>
          <w:rFonts w:ascii="Arial" w:eastAsia="Arial" w:hAnsi="Arial" w:cs="Arial"/>
          <w:color w:val="D35E13"/>
          <w:spacing w:val="-4"/>
          <w:w w:val="90"/>
          <w:sz w:val="20"/>
          <w:szCs w:val="20"/>
        </w:rPr>
        <w:t>’</w:t>
      </w:r>
      <w:r w:rsidR="00EA2DC5" w:rsidRPr="00CF39F2">
        <w:rPr>
          <w:rFonts w:ascii="Arial" w:eastAsia="Arial" w:hAnsi="Arial" w:cs="Arial"/>
          <w:color w:val="D35E13"/>
          <w:spacing w:val="-5"/>
          <w:w w:val="90"/>
          <w:sz w:val="20"/>
          <w:szCs w:val="20"/>
        </w:rPr>
        <w:t>s</w:t>
      </w:r>
      <w:r w:rsidR="00EA2DC5" w:rsidRPr="00CF39F2">
        <w:rPr>
          <w:rFonts w:ascii="Arial" w:eastAsia="Arial" w:hAnsi="Arial" w:cs="Arial"/>
          <w:color w:val="D35E13"/>
          <w:spacing w:val="25"/>
          <w:w w:val="88"/>
          <w:sz w:val="20"/>
          <w:szCs w:val="20"/>
        </w:rPr>
        <w:t xml:space="preserve"> </w:t>
      </w:r>
      <w:r w:rsidR="00EA2DC5" w:rsidRPr="00CF39F2">
        <w:rPr>
          <w:rFonts w:ascii="Arial" w:eastAsia="Arial" w:hAnsi="Arial" w:cs="Arial"/>
          <w:color w:val="D35E13"/>
          <w:spacing w:val="-4"/>
          <w:w w:val="85"/>
          <w:sz w:val="20"/>
          <w:szCs w:val="20"/>
        </w:rPr>
        <w:t>GST</w:t>
      </w:r>
      <w:r w:rsidR="00EA2DC5" w:rsidRPr="00CF39F2">
        <w:rPr>
          <w:rFonts w:ascii="Arial" w:eastAsia="Arial" w:hAnsi="Arial" w:cs="Arial"/>
          <w:color w:val="D35E13"/>
          <w:spacing w:val="-10"/>
          <w:w w:val="85"/>
          <w:sz w:val="20"/>
          <w:szCs w:val="20"/>
        </w:rPr>
        <w:t xml:space="preserve"> </w:t>
      </w:r>
      <w:r w:rsidR="00EA2DC5" w:rsidRPr="00CF39F2">
        <w:rPr>
          <w:rFonts w:ascii="Arial" w:eastAsia="Arial" w:hAnsi="Arial" w:cs="Arial"/>
          <w:color w:val="D35E13"/>
          <w:spacing w:val="-4"/>
          <w:w w:val="85"/>
          <w:sz w:val="20"/>
          <w:szCs w:val="20"/>
        </w:rPr>
        <w:t>Re</w:t>
      </w:r>
      <w:r w:rsidR="00EA2DC5" w:rsidRPr="00CF39F2">
        <w:rPr>
          <w:rFonts w:ascii="Arial" w:eastAsia="Arial" w:hAnsi="Arial" w:cs="Arial"/>
          <w:color w:val="D35E13"/>
          <w:spacing w:val="-3"/>
          <w:w w:val="85"/>
          <w:sz w:val="20"/>
          <w:szCs w:val="20"/>
        </w:rPr>
        <w:t>v</w:t>
      </w:r>
      <w:r w:rsidR="00EA2DC5" w:rsidRPr="00CF39F2">
        <w:rPr>
          <w:rFonts w:ascii="Arial" w:eastAsia="Arial" w:hAnsi="Arial" w:cs="Arial"/>
          <w:color w:val="D35E13"/>
          <w:spacing w:val="-4"/>
          <w:w w:val="85"/>
          <w:sz w:val="20"/>
          <w:szCs w:val="20"/>
        </w:rPr>
        <w:t>e</w:t>
      </w:r>
      <w:r w:rsidR="00EA2DC5" w:rsidRPr="00CF39F2">
        <w:rPr>
          <w:rFonts w:ascii="Arial" w:eastAsia="Arial" w:hAnsi="Arial" w:cs="Arial"/>
          <w:color w:val="D35E13"/>
          <w:spacing w:val="-3"/>
          <w:w w:val="85"/>
          <w:sz w:val="20"/>
          <w:szCs w:val="20"/>
        </w:rPr>
        <w:t>nu</w:t>
      </w:r>
      <w:r w:rsidR="00EA2DC5" w:rsidRPr="00CF39F2">
        <w:rPr>
          <w:rFonts w:ascii="Arial" w:eastAsia="Arial" w:hAnsi="Arial" w:cs="Arial"/>
          <w:color w:val="D35E13"/>
          <w:spacing w:val="-4"/>
          <w:w w:val="85"/>
          <w:sz w:val="20"/>
          <w:szCs w:val="20"/>
        </w:rPr>
        <w:t>e</w:t>
      </w:r>
      <w:r w:rsidR="00EA2DC5" w:rsidRPr="00CF39F2">
        <w:rPr>
          <w:rFonts w:ascii="Arial" w:eastAsia="Arial" w:hAnsi="Arial" w:cs="Arial"/>
          <w:color w:val="D35E13"/>
          <w:spacing w:val="-10"/>
          <w:w w:val="85"/>
          <w:sz w:val="20"/>
          <w:szCs w:val="20"/>
        </w:rPr>
        <w:t xml:space="preserve"> </w:t>
      </w:r>
      <w:r w:rsidR="00EA2DC5" w:rsidRPr="00CF39F2">
        <w:rPr>
          <w:rFonts w:ascii="Arial" w:eastAsia="Arial" w:hAnsi="Arial" w:cs="Arial"/>
          <w:color w:val="D35E13"/>
          <w:spacing w:val="-5"/>
          <w:w w:val="85"/>
          <w:sz w:val="20"/>
          <w:szCs w:val="20"/>
        </w:rPr>
        <w:t>E</w:t>
      </w:r>
      <w:r w:rsidR="00EA2DC5" w:rsidRPr="00CF39F2">
        <w:rPr>
          <w:rFonts w:ascii="Arial" w:eastAsia="Arial" w:hAnsi="Arial" w:cs="Arial"/>
          <w:color w:val="D35E13"/>
          <w:spacing w:val="-4"/>
          <w:w w:val="85"/>
          <w:sz w:val="20"/>
          <w:szCs w:val="20"/>
        </w:rPr>
        <w:t>stim</w:t>
      </w:r>
      <w:r w:rsidR="00EA2DC5" w:rsidRPr="00CF39F2">
        <w:rPr>
          <w:rFonts w:ascii="Arial" w:eastAsia="Arial" w:hAnsi="Arial" w:cs="Arial"/>
          <w:color w:val="D35E13"/>
          <w:spacing w:val="-5"/>
          <w:w w:val="85"/>
          <w:sz w:val="20"/>
          <w:szCs w:val="20"/>
        </w:rPr>
        <w:t>a</w:t>
      </w:r>
      <w:r w:rsidR="00EA2DC5" w:rsidRPr="00CF39F2">
        <w:rPr>
          <w:rFonts w:ascii="Arial" w:eastAsia="Arial" w:hAnsi="Arial" w:cs="Arial"/>
          <w:color w:val="D35E13"/>
          <w:spacing w:val="-4"/>
          <w:w w:val="85"/>
          <w:sz w:val="20"/>
          <w:szCs w:val="20"/>
        </w:rPr>
        <w:t>t</w:t>
      </w:r>
      <w:r w:rsidR="00EA2DC5" w:rsidRPr="00CF39F2">
        <w:rPr>
          <w:rFonts w:ascii="Arial" w:eastAsia="Arial" w:hAnsi="Arial" w:cs="Arial"/>
          <w:color w:val="D35E13"/>
          <w:spacing w:val="-5"/>
          <w:w w:val="85"/>
          <w:sz w:val="20"/>
          <w:szCs w:val="20"/>
        </w:rPr>
        <w:t>e</w:t>
      </w:r>
    </w:p>
    <w:p w:rsidR="004D06C0" w:rsidRPr="00CF39F2" w:rsidRDefault="00EA2DC5">
      <w:pPr>
        <w:tabs>
          <w:tab w:val="left" w:pos="1133"/>
        </w:tabs>
        <w:spacing w:before="89"/>
        <w:ind w:left="113"/>
        <w:rPr>
          <w:rFonts w:ascii="Arial" w:eastAsia="Arial" w:hAnsi="Arial" w:cs="Arial"/>
          <w:sz w:val="19"/>
          <w:szCs w:val="19"/>
        </w:rPr>
      </w:pPr>
      <w:r w:rsidRPr="00CF39F2">
        <w:rPr>
          <w:rFonts w:ascii="Arial" w:hAnsi="Arial" w:cs="Arial"/>
          <w:w w:val="90"/>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Pr="00CF39F2">
        <w:rPr>
          <w:rFonts w:ascii="Arial" w:eastAsia="Arial" w:hAnsi="Arial" w:cs="Arial"/>
          <w:w w:val="90"/>
          <w:sz w:val="19"/>
          <w:szCs w:val="19"/>
        </w:rPr>
        <w:t>14</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440" w:header="720" w:footer="720" w:gutter="0"/>
          <w:cols w:num="2" w:space="720" w:equalWidth="0">
            <w:col w:w="2529" w:space="5128"/>
            <w:col w:w="2069"/>
          </w:cols>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type w:val="continuous"/>
          <w:pgSz w:w="11906" w:h="16840"/>
          <w:pgMar w:top="1580" w:right="740" w:bottom="280" w:left="1440" w:header="720" w:footer="720" w:gutter="0"/>
          <w:cols w:space="720"/>
        </w:sectPr>
      </w:pPr>
    </w:p>
    <w:p w:rsidR="004D06C0" w:rsidRPr="00CF39F2" w:rsidRDefault="004D06C0">
      <w:pPr>
        <w:spacing w:before="2"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50" w:lineRule="auto"/>
        <w:ind w:left="653" w:hanging="177"/>
        <w:rPr>
          <w:rFonts w:ascii="Arial" w:eastAsia="Arial"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18"/>
          <w:w w:val="90"/>
          <w:sz w:val="20"/>
        </w:rPr>
        <w:t xml:space="preserve"> </w:t>
      </w:r>
      <w:r w:rsidRPr="00CF39F2">
        <w:rPr>
          <w:rFonts w:ascii="Arial" w:hAnsi="Arial" w:cs="Arial"/>
          <w:color w:val="D35E13"/>
          <w:spacing w:val="-11"/>
          <w:w w:val="90"/>
          <w:sz w:val="20"/>
        </w:rPr>
        <w:t>7.2</w:t>
      </w:r>
      <w:r w:rsidRPr="00CF39F2">
        <w:rPr>
          <w:rFonts w:ascii="Arial" w:hAnsi="Arial" w:cs="Arial"/>
          <w:color w:val="D35E13"/>
          <w:spacing w:val="-18"/>
          <w:w w:val="90"/>
          <w:sz w:val="20"/>
        </w:rPr>
        <w:t xml:space="preserve"> </w:t>
      </w:r>
      <w:r w:rsidRPr="00CF39F2">
        <w:rPr>
          <w:rFonts w:ascii="Arial" w:hAnsi="Arial" w:cs="Arial"/>
          <w:color w:val="D35E13"/>
          <w:spacing w:val="-3"/>
          <w:w w:val="90"/>
          <w:sz w:val="20"/>
        </w:rPr>
        <w:t>A</w:t>
      </w:r>
      <w:r w:rsidRPr="00CF39F2">
        <w:rPr>
          <w:rFonts w:ascii="Arial" w:hAnsi="Arial" w:cs="Arial"/>
          <w:color w:val="D35E13"/>
          <w:spacing w:val="-2"/>
          <w:w w:val="90"/>
          <w:sz w:val="20"/>
        </w:rPr>
        <w:t>nnu</w:t>
      </w:r>
      <w:r w:rsidRPr="00CF39F2">
        <w:rPr>
          <w:rFonts w:ascii="Arial" w:hAnsi="Arial" w:cs="Arial"/>
          <w:color w:val="D35E13"/>
          <w:spacing w:val="-3"/>
          <w:w w:val="90"/>
          <w:sz w:val="20"/>
        </w:rPr>
        <w:t>a</w:t>
      </w:r>
      <w:r w:rsidRPr="00CF39F2">
        <w:rPr>
          <w:rFonts w:ascii="Arial" w:hAnsi="Arial" w:cs="Arial"/>
          <w:color w:val="D35E13"/>
          <w:spacing w:val="-2"/>
          <w:w w:val="90"/>
          <w:sz w:val="20"/>
        </w:rPr>
        <w:t>l</w:t>
      </w:r>
      <w:r w:rsidRPr="00CF39F2">
        <w:rPr>
          <w:rFonts w:ascii="Arial" w:hAnsi="Arial" w:cs="Arial"/>
          <w:color w:val="D35E13"/>
          <w:spacing w:val="-17"/>
          <w:w w:val="90"/>
          <w:sz w:val="20"/>
        </w:rPr>
        <w:t xml:space="preserve"> </w:t>
      </w:r>
      <w:r w:rsidRPr="00CF39F2">
        <w:rPr>
          <w:rFonts w:ascii="Arial" w:hAnsi="Arial" w:cs="Arial"/>
          <w:color w:val="D35E13"/>
          <w:spacing w:val="-3"/>
          <w:w w:val="90"/>
          <w:sz w:val="20"/>
        </w:rPr>
        <w:t>G</w:t>
      </w:r>
      <w:r w:rsidRPr="00CF39F2">
        <w:rPr>
          <w:rFonts w:ascii="Arial" w:hAnsi="Arial" w:cs="Arial"/>
          <w:color w:val="D35E13"/>
          <w:spacing w:val="-2"/>
          <w:w w:val="90"/>
          <w:sz w:val="20"/>
        </w:rPr>
        <w:t>rowth</w:t>
      </w:r>
      <w:r w:rsidRPr="00CF39F2">
        <w:rPr>
          <w:rFonts w:ascii="Arial" w:hAnsi="Arial" w:cs="Arial"/>
          <w:color w:val="D35E13"/>
          <w:spacing w:val="-18"/>
          <w:w w:val="90"/>
          <w:sz w:val="20"/>
        </w:rPr>
        <w:t xml:space="preserve"> </w:t>
      </w:r>
      <w:r w:rsidRPr="00CF39F2">
        <w:rPr>
          <w:rFonts w:ascii="Arial" w:hAnsi="Arial" w:cs="Arial"/>
          <w:color w:val="D35E13"/>
          <w:spacing w:val="-2"/>
          <w:w w:val="90"/>
          <w:sz w:val="20"/>
        </w:rPr>
        <w:t>in</w:t>
      </w:r>
      <w:r w:rsidRPr="00CF39F2">
        <w:rPr>
          <w:rFonts w:ascii="Arial" w:hAnsi="Arial" w:cs="Arial"/>
          <w:color w:val="D35E13"/>
          <w:spacing w:val="26"/>
          <w:w w:val="89"/>
          <w:sz w:val="20"/>
        </w:rPr>
        <w:t xml:space="preserve"> </w:t>
      </w:r>
      <w:r w:rsidRPr="00CF39F2">
        <w:rPr>
          <w:rFonts w:ascii="Arial" w:hAnsi="Arial" w:cs="Arial"/>
          <w:color w:val="D35E13"/>
          <w:spacing w:val="-4"/>
          <w:w w:val="85"/>
          <w:sz w:val="20"/>
        </w:rPr>
        <w:t>Na</w:t>
      </w:r>
      <w:r w:rsidRPr="00CF39F2">
        <w:rPr>
          <w:rFonts w:ascii="Arial" w:hAnsi="Arial" w:cs="Arial"/>
          <w:color w:val="D35E13"/>
          <w:spacing w:val="-3"/>
          <w:w w:val="85"/>
          <w:sz w:val="20"/>
        </w:rPr>
        <w:t>tion</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11"/>
          <w:w w:val="85"/>
          <w:sz w:val="20"/>
        </w:rPr>
        <w:t xml:space="preserve"> </w:t>
      </w:r>
      <w:r w:rsidRPr="00CF39F2">
        <w:rPr>
          <w:rFonts w:ascii="Arial" w:hAnsi="Arial" w:cs="Arial"/>
          <w:color w:val="D35E13"/>
          <w:spacing w:val="-4"/>
          <w:w w:val="85"/>
          <w:sz w:val="20"/>
        </w:rPr>
        <w:t>GST</w:t>
      </w:r>
      <w:r w:rsidRPr="00CF39F2">
        <w:rPr>
          <w:rFonts w:ascii="Arial" w:hAnsi="Arial" w:cs="Arial"/>
          <w:color w:val="D35E13"/>
          <w:spacing w:val="12"/>
          <w:w w:val="85"/>
          <w:sz w:val="20"/>
        </w:rPr>
        <w:t xml:space="preserve"> </w:t>
      </w:r>
      <w:r w:rsidRPr="00CF39F2">
        <w:rPr>
          <w:rFonts w:ascii="Arial" w:hAnsi="Arial" w:cs="Arial"/>
          <w:color w:val="D35E13"/>
          <w:spacing w:val="-4"/>
          <w:w w:val="85"/>
          <w:sz w:val="20"/>
        </w:rPr>
        <w:t>C</w:t>
      </w:r>
      <w:r w:rsidRPr="00CF39F2">
        <w:rPr>
          <w:rFonts w:ascii="Arial" w:hAnsi="Arial" w:cs="Arial"/>
          <w:color w:val="D35E13"/>
          <w:spacing w:val="-3"/>
          <w:w w:val="85"/>
          <w:sz w:val="20"/>
        </w:rPr>
        <w:t>ollections</w:t>
      </w:r>
    </w:p>
    <w:p w:rsidR="004D06C0" w:rsidRPr="00CF39F2" w:rsidRDefault="00EA2DC5">
      <w:pPr>
        <w:numPr>
          <w:ilvl w:val="1"/>
          <w:numId w:val="12"/>
        </w:numPr>
        <w:tabs>
          <w:tab w:val="left" w:pos="413"/>
        </w:tabs>
        <w:spacing w:before="78"/>
        <w:rPr>
          <w:rFonts w:ascii="Arial" w:eastAsia="Arial" w:hAnsi="Arial" w:cs="Arial"/>
          <w:sz w:val="17"/>
          <w:szCs w:val="17"/>
        </w:rPr>
      </w:pPr>
      <w:r w:rsidRPr="00CF39F2">
        <w:rPr>
          <w:rFonts w:ascii="Arial" w:hAnsi="Arial" w:cs="Arial"/>
          <w:color w:val="D35E13"/>
          <w:w w:val="90"/>
          <w:sz w:val="17"/>
        </w:rPr>
        <w:br w:type="column"/>
      </w:r>
      <w:r w:rsidRPr="00CF39F2">
        <w:rPr>
          <w:rFonts w:ascii="Arial" w:hAnsi="Arial" w:cs="Arial"/>
          <w:color w:val="D35E13"/>
          <w:spacing w:val="-3"/>
          <w:w w:val="90"/>
          <w:sz w:val="17"/>
        </w:rPr>
        <w:lastRenderedPageBreak/>
        <w:t>T</w:t>
      </w:r>
      <w:r w:rsidRPr="00CF39F2">
        <w:rPr>
          <w:rFonts w:ascii="Arial" w:hAnsi="Arial" w:cs="Arial"/>
          <w:color w:val="D35E13"/>
          <w:spacing w:val="-2"/>
          <w:w w:val="90"/>
          <w:sz w:val="17"/>
        </w:rPr>
        <w:t>he</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estimated</w:t>
      </w:r>
      <w:r w:rsidRPr="00CF39F2">
        <w:rPr>
          <w:rFonts w:ascii="Arial" w:hAnsi="Arial" w:cs="Arial"/>
          <w:color w:val="D35E13"/>
          <w:spacing w:val="4"/>
          <w:w w:val="90"/>
          <w:sz w:val="17"/>
        </w:rPr>
        <w:t xml:space="preserve"> </w:t>
      </w:r>
      <w:r w:rsidRPr="00CF39F2">
        <w:rPr>
          <w:rFonts w:ascii="Arial" w:hAnsi="Arial" w:cs="Arial"/>
          <w:color w:val="D35E13"/>
          <w:w w:val="90"/>
          <w:sz w:val="17"/>
        </w:rPr>
        <w:t>impact</w:t>
      </w:r>
      <w:r w:rsidRPr="00CF39F2">
        <w:rPr>
          <w:rFonts w:ascii="Arial" w:hAnsi="Arial" w:cs="Arial"/>
          <w:color w:val="D35E13"/>
          <w:spacing w:val="4"/>
          <w:w w:val="90"/>
          <w:sz w:val="17"/>
        </w:rPr>
        <w:t xml:space="preserve"> </w:t>
      </w:r>
      <w:r w:rsidRPr="00CF39F2">
        <w:rPr>
          <w:rFonts w:ascii="Arial" w:hAnsi="Arial" w:cs="Arial"/>
          <w:color w:val="D35E13"/>
          <w:w w:val="90"/>
          <w:sz w:val="17"/>
        </w:rPr>
        <w:t>of</w:t>
      </w:r>
      <w:r w:rsidRPr="00CF39F2">
        <w:rPr>
          <w:rFonts w:ascii="Arial" w:hAnsi="Arial" w:cs="Arial"/>
          <w:color w:val="D35E13"/>
          <w:spacing w:val="24"/>
          <w:w w:val="90"/>
          <w:sz w:val="17"/>
        </w:rPr>
        <w:t xml:space="preserve"> </w:t>
      </w:r>
      <w:r w:rsidRPr="00CF39F2">
        <w:rPr>
          <w:rFonts w:ascii="Arial" w:hAnsi="Arial" w:cs="Arial"/>
          <w:color w:val="D35E13"/>
          <w:w w:val="90"/>
          <w:sz w:val="17"/>
        </w:rPr>
        <w:t>the</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change</w:t>
      </w:r>
      <w:r w:rsidRPr="00CF39F2">
        <w:rPr>
          <w:rFonts w:ascii="Arial" w:hAnsi="Arial" w:cs="Arial"/>
          <w:color w:val="D35E13"/>
          <w:spacing w:val="3"/>
          <w:w w:val="90"/>
          <w:sz w:val="17"/>
        </w:rPr>
        <w:t xml:space="preserve"> </w:t>
      </w:r>
      <w:r w:rsidRPr="00CF39F2">
        <w:rPr>
          <w:rFonts w:ascii="Arial" w:hAnsi="Arial" w:cs="Arial"/>
          <w:color w:val="D35E13"/>
          <w:w w:val="90"/>
          <w:sz w:val="17"/>
        </w:rPr>
        <w:t>in</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relativity</w:t>
      </w:r>
      <w:r w:rsidRPr="00CF39F2">
        <w:rPr>
          <w:rFonts w:ascii="Arial" w:hAnsi="Arial" w:cs="Arial"/>
          <w:color w:val="D35E13"/>
          <w:spacing w:val="4"/>
          <w:w w:val="90"/>
          <w:sz w:val="17"/>
        </w:rPr>
        <w:t xml:space="preserve"> </w:t>
      </w:r>
      <w:r w:rsidRPr="00CF39F2">
        <w:rPr>
          <w:rFonts w:ascii="Arial" w:hAnsi="Arial" w:cs="Arial"/>
          <w:color w:val="D35E13"/>
          <w:w w:val="90"/>
          <w:sz w:val="17"/>
        </w:rPr>
        <w:t>as</w:t>
      </w:r>
      <w:r w:rsidRPr="00CF39F2">
        <w:rPr>
          <w:rFonts w:ascii="Arial" w:hAnsi="Arial" w:cs="Arial"/>
          <w:color w:val="D35E13"/>
          <w:spacing w:val="4"/>
          <w:w w:val="90"/>
          <w:sz w:val="17"/>
        </w:rPr>
        <w:t xml:space="preserve"> </w:t>
      </w:r>
      <w:r w:rsidRPr="00CF39F2">
        <w:rPr>
          <w:rFonts w:ascii="Arial" w:hAnsi="Arial" w:cs="Arial"/>
          <w:color w:val="D35E13"/>
          <w:w w:val="90"/>
          <w:sz w:val="17"/>
        </w:rPr>
        <w:t>sourced</w:t>
      </w:r>
      <w:r w:rsidRPr="00CF39F2">
        <w:rPr>
          <w:rFonts w:ascii="Arial" w:hAnsi="Arial" w:cs="Arial"/>
          <w:color w:val="D35E13"/>
          <w:spacing w:val="4"/>
          <w:w w:val="90"/>
          <w:sz w:val="17"/>
        </w:rPr>
        <w:t xml:space="preserve"> </w:t>
      </w:r>
      <w:r w:rsidRPr="00CF39F2">
        <w:rPr>
          <w:rFonts w:ascii="Arial" w:hAnsi="Arial" w:cs="Arial"/>
          <w:color w:val="D35E13"/>
          <w:w w:val="90"/>
          <w:sz w:val="17"/>
        </w:rPr>
        <w:t>from</w:t>
      </w:r>
      <w:r w:rsidRPr="00CF39F2">
        <w:rPr>
          <w:rFonts w:ascii="Arial" w:hAnsi="Arial" w:cs="Arial"/>
          <w:color w:val="D35E13"/>
          <w:spacing w:val="4"/>
          <w:w w:val="90"/>
          <w:sz w:val="17"/>
        </w:rPr>
        <w:t xml:space="preserve"> </w:t>
      </w:r>
      <w:r w:rsidRPr="00CF39F2">
        <w:rPr>
          <w:rFonts w:ascii="Arial" w:hAnsi="Arial" w:cs="Arial"/>
          <w:color w:val="D35E13"/>
          <w:w w:val="90"/>
          <w:sz w:val="17"/>
        </w:rPr>
        <w:t>CGC</w:t>
      </w:r>
      <w:r w:rsidRPr="00CF39F2">
        <w:rPr>
          <w:rFonts w:ascii="Arial" w:hAnsi="Arial" w:cs="Arial"/>
          <w:color w:val="D35E13"/>
          <w:spacing w:val="3"/>
          <w:w w:val="90"/>
          <w:sz w:val="17"/>
        </w:rPr>
        <w:t xml:space="preserve"> </w:t>
      </w:r>
      <w:r w:rsidRPr="00CF39F2">
        <w:rPr>
          <w:rFonts w:ascii="Arial" w:hAnsi="Arial" w:cs="Arial"/>
          <w:color w:val="D35E13"/>
          <w:w w:val="90"/>
          <w:sz w:val="17"/>
        </w:rPr>
        <w:t>2013</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Update.</w:t>
      </w:r>
    </w:p>
    <w:p w:rsidR="004D06C0" w:rsidRPr="00CF39F2" w:rsidRDefault="00EA2DC5">
      <w:pPr>
        <w:numPr>
          <w:ilvl w:val="1"/>
          <w:numId w:val="12"/>
        </w:numPr>
        <w:tabs>
          <w:tab w:val="left" w:pos="413"/>
        </w:tabs>
        <w:spacing w:before="14" w:line="257" w:lineRule="auto"/>
        <w:ind w:right="406"/>
        <w:rPr>
          <w:rFonts w:ascii="Arial" w:eastAsia="Arial" w:hAnsi="Arial" w:cs="Arial"/>
          <w:sz w:val="17"/>
          <w:szCs w:val="17"/>
        </w:rPr>
      </w:pPr>
      <w:r w:rsidRPr="00CF39F2">
        <w:rPr>
          <w:rFonts w:ascii="Arial" w:eastAsia="Arial" w:hAnsi="Arial" w:cs="Arial"/>
          <w:color w:val="D35E13"/>
          <w:w w:val="90"/>
          <w:sz w:val="17"/>
          <w:szCs w:val="17"/>
        </w:rPr>
        <w:t>Impact</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8"/>
          <w:w w:val="90"/>
          <w:sz w:val="17"/>
          <w:szCs w:val="17"/>
        </w:rPr>
        <w:t xml:space="preserve"> </w:t>
      </w:r>
      <w:r w:rsidRPr="00CF39F2">
        <w:rPr>
          <w:rFonts w:ascii="Arial" w:eastAsia="Arial" w:hAnsi="Arial" w:cs="Arial"/>
          <w:color w:val="D35E13"/>
          <w:w w:val="90"/>
          <w:sz w:val="17"/>
          <w:szCs w:val="17"/>
        </w:rPr>
        <w:t>rounding</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interaction</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between</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updated</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parameters</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in</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w w:val="90"/>
          <w:sz w:val="17"/>
          <w:szCs w:val="17"/>
        </w:rPr>
        <w:t>the</w:t>
      </w:r>
      <w:r w:rsidRPr="00CF39F2">
        <w:rPr>
          <w:rFonts w:ascii="Arial" w:eastAsia="Arial" w:hAnsi="Arial" w:cs="Arial"/>
          <w:color w:val="D35E13"/>
          <w:spacing w:val="7"/>
          <w:w w:val="90"/>
          <w:sz w:val="17"/>
          <w:szCs w:val="17"/>
        </w:rPr>
        <w:t xml:space="preserve"> </w:t>
      </w:r>
      <w:r w:rsidRPr="00CF39F2">
        <w:rPr>
          <w:rFonts w:ascii="Arial" w:eastAsia="Arial" w:hAnsi="Arial" w:cs="Arial"/>
          <w:color w:val="D35E13"/>
          <w:spacing w:val="-1"/>
          <w:w w:val="90"/>
          <w:sz w:val="17"/>
          <w:szCs w:val="17"/>
        </w:rPr>
        <w:t>calculation</w:t>
      </w:r>
      <w:r w:rsidRPr="00CF39F2">
        <w:rPr>
          <w:rFonts w:ascii="Arial" w:eastAsia="Arial" w:hAnsi="Arial" w:cs="Arial"/>
          <w:color w:val="D35E13"/>
          <w:spacing w:val="6"/>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36"/>
          <w:w w:val="90"/>
          <w:sz w:val="17"/>
          <w:szCs w:val="17"/>
        </w:rPr>
        <w:t xml:space="preserve"> </w:t>
      </w:r>
      <w:r w:rsidRPr="00CF39F2">
        <w:rPr>
          <w:rFonts w:ascii="Arial" w:eastAsia="Arial" w:hAnsi="Arial" w:cs="Arial"/>
          <w:color w:val="D35E13"/>
          <w:spacing w:val="-1"/>
          <w:w w:val="90"/>
          <w:sz w:val="17"/>
          <w:szCs w:val="17"/>
        </w:rPr>
        <w:t>states’</w:t>
      </w:r>
      <w:r w:rsidRPr="00CF39F2">
        <w:rPr>
          <w:rFonts w:ascii="Arial" w:eastAsia="Arial" w:hAnsi="Arial" w:cs="Arial"/>
          <w:color w:val="D35E13"/>
          <w:spacing w:val="-9"/>
          <w:w w:val="90"/>
          <w:sz w:val="17"/>
          <w:szCs w:val="17"/>
        </w:rPr>
        <w:t xml:space="preserve"> </w:t>
      </w:r>
      <w:r w:rsidRPr="00CF39F2">
        <w:rPr>
          <w:rFonts w:ascii="Arial" w:eastAsia="Arial" w:hAnsi="Arial" w:cs="Arial"/>
          <w:color w:val="D35E13"/>
          <w:w w:val="90"/>
          <w:sz w:val="17"/>
          <w:szCs w:val="17"/>
        </w:rPr>
        <w:t>GST</w:t>
      </w:r>
      <w:r w:rsidRPr="00CF39F2">
        <w:rPr>
          <w:rFonts w:ascii="Arial" w:eastAsia="Arial" w:hAnsi="Arial" w:cs="Arial"/>
          <w:color w:val="D35E13"/>
          <w:spacing w:val="-10"/>
          <w:w w:val="90"/>
          <w:sz w:val="17"/>
          <w:szCs w:val="17"/>
        </w:rPr>
        <w:t xml:space="preserve"> </w:t>
      </w:r>
      <w:r w:rsidRPr="00CF39F2">
        <w:rPr>
          <w:rFonts w:ascii="Arial" w:eastAsia="Arial" w:hAnsi="Arial" w:cs="Arial"/>
          <w:color w:val="D35E13"/>
          <w:spacing w:val="-1"/>
          <w:w w:val="90"/>
          <w:sz w:val="17"/>
          <w:szCs w:val="17"/>
        </w:rPr>
        <w:t>shares.</w:t>
      </w:r>
    </w:p>
    <w:p w:rsidR="004D06C0" w:rsidRPr="00CF39F2" w:rsidRDefault="00EA2DC5">
      <w:pPr>
        <w:ind w:left="243" w:right="406"/>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243" w:right="406"/>
        <w:rPr>
          <w:rFonts w:cs="Arial"/>
        </w:rPr>
      </w:pPr>
      <w:r w:rsidRPr="00CF39F2">
        <w:rPr>
          <w:rFonts w:cs="Arial"/>
          <w:color w:val="D35E13"/>
          <w:w w:val="90"/>
        </w:rPr>
        <w:t>National</w:t>
      </w:r>
      <w:r w:rsidRPr="00CF39F2">
        <w:rPr>
          <w:rFonts w:cs="Arial"/>
          <w:color w:val="D35E13"/>
          <w:spacing w:val="-1"/>
          <w:w w:val="90"/>
        </w:rPr>
        <w:t xml:space="preserve"> </w:t>
      </w:r>
      <w:r w:rsidRPr="00CF39F2">
        <w:rPr>
          <w:rFonts w:cs="Arial"/>
          <w:color w:val="D35E13"/>
          <w:w w:val="90"/>
        </w:rPr>
        <w:t>Goods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Services</w:t>
      </w:r>
      <w:r w:rsidRPr="00CF39F2">
        <w:rPr>
          <w:rFonts w:cs="Arial"/>
          <w:color w:val="D35E13"/>
          <w:spacing w:val="-5"/>
          <w:w w:val="90"/>
        </w:rPr>
        <w:t xml:space="preserve"> </w:t>
      </w:r>
      <w:r w:rsidRPr="00CF39F2">
        <w:rPr>
          <w:rFonts w:cs="Arial"/>
          <w:color w:val="D35E13"/>
          <w:spacing w:val="-9"/>
          <w:w w:val="90"/>
        </w:rPr>
        <w:t>Tax</w:t>
      </w:r>
      <w:r w:rsidRPr="00CF39F2">
        <w:rPr>
          <w:rFonts w:cs="Arial"/>
          <w:color w:val="D35E13"/>
          <w:w w:val="90"/>
        </w:rPr>
        <w:t xml:space="preserve"> Collections</w:t>
      </w:r>
    </w:p>
    <w:p w:rsidR="004D06C0" w:rsidRPr="00CF39F2" w:rsidRDefault="00EA2DC5" w:rsidP="00665900">
      <w:pPr>
        <w:pStyle w:val="BodyText"/>
        <w:spacing w:before="38" w:line="284" w:lineRule="auto"/>
        <w:ind w:left="243" w:right="633"/>
        <w:rPr>
          <w:rFonts w:cs="Arial"/>
        </w:rPr>
      </w:pPr>
      <w:r w:rsidRPr="00CF39F2">
        <w:rPr>
          <w:rFonts w:cs="Arial"/>
          <w:spacing w:val="1"/>
          <w:w w:val="90"/>
        </w:rPr>
        <w:t>Growth</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1"/>
          <w:w w:val="90"/>
        </w:rPr>
        <w:t>pool</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w w:val="90"/>
        </w:rPr>
        <w:t>period</w:t>
      </w:r>
      <w:r w:rsidRPr="00CF39F2">
        <w:rPr>
          <w:rFonts w:cs="Arial"/>
          <w:spacing w:val="35"/>
          <w:w w:val="98"/>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remain</w:t>
      </w:r>
      <w:r w:rsidRPr="00CF39F2">
        <w:rPr>
          <w:rFonts w:cs="Arial"/>
          <w:spacing w:val="7"/>
          <w:w w:val="90"/>
        </w:rPr>
        <w:t xml:space="preserve"> </w:t>
      </w:r>
      <w:r w:rsidRPr="00CF39F2">
        <w:rPr>
          <w:rFonts w:cs="Arial"/>
          <w:spacing w:val="-1"/>
          <w:w w:val="90"/>
        </w:rPr>
        <w:t>below</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growth</w:t>
      </w:r>
      <w:r w:rsidRPr="00CF39F2">
        <w:rPr>
          <w:rFonts w:cs="Arial"/>
          <w:spacing w:val="7"/>
          <w:w w:val="90"/>
        </w:rPr>
        <w:t xml:space="preserve"> </w:t>
      </w:r>
      <w:r w:rsidRPr="00CF39F2">
        <w:rPr>
          <w:rFonts w:cs="Arial"/>
          <w:spacing w:val="-1"/>
          <w:w w:val="90"/>
        </w:rPr>
        <w:t>rates</w:t>
      </w:r>
      <w:r w:rsidRPr="00CF39F2">
        <w:rPr>
          <w:rFonts w:cs="Arial"/>
          <w:spacing w:val="7"/>
          <w:w w:val="90"/>
        </w:rPr>
        <w:t xml:space="preserve"> </w:t>
      </w:r>
      <w:r w:rsidRPr="00CF39F2">
        <w:rPr>
          <w:rFonts w:cs="Arial"/>
          <w:spacing w:val="-1"/>
          <w:w w:val="90"/>
        </w:rPr>
        <w:t>recorded</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years</w:t>
      </w:r>
      <w:r w:rsidRPr="00CF39F2">
        <w:rPr>
          <w:rFonts w:cs="Arial"/>
          <w:spacing w:val="7"/>
          <w:w w:val="90"/>
        </w:rPr>
        <w:t xml:space="preserve"> </w:t>
      </w:r>
      <w:r w:rsidRPr="00CF39F2">
        <w:rPr>
          <w:rFonts w:cs="Arial"/>
          <w:w w:val="90"/>
        </w:rPr>
        <w:t>prior</w:t>
      </w:r>
      <w:r w:rsidRPr="00CF39F2">
        <w:rPr>
          <w:rFonts w:cs="Arial"/>
          <w:spacing w:val="6"/>
          <w:w w:val="90"/>
        </w:rPr>
        <w:t xml:space="preserve"> </w:t>
      </w:r>
      <w:r w:rsidRPr="00CF39F2">
        <w:rPr>
          <w:rFonts w:cs="Arial"/>
          <w:spacing w:val="-2"/>
          <w:w w:val="90"/>
        </w:rPr>
        <w:t>to</w:t>
      </w:r>
      <w:r w:rsidRPr="00CF39F2">
        <w:rPr>
          <w:rFonts w:cs="Arial"/>
          <w:spacing w:val="47"/>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global</w:t>
      </w:r>
      <w:r w:rsidRPr="00CF39F2">
        <w:rPr>
          <w:rFonts w:cs="Arial"/>
          <w:spacing w:val="4"/>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crisis</w:t>
      </w:r>
      <w:r w:rsidRPr="00CF39F2">
        <w:rPr>
          <w:rFonts w:cs="Arial"/>
          <w:spacing w:val="4"/>
          <w:w w:val="90"/>
        </w:rPr>
        <w:t xml:space="preserve"> </w:t>
      </w:r>
      <w:r w:rsidRPr="00CF39F2">
        <w:rPr>
          <w:rFonts w:cs="Arial"/>
          <w:spacing w:val="-4"/>
          <w:w w:val="90"/>
        </w:rPr>
        <w:t>(G</w:t>
      </w:r>
      <w:r w:rsidRPr="00CF39F2">
        <w:rPr>
          <w:rFonts w:cs="Arial"/>
          <w:spacing w:val="-5"/>
          <w:w w:val="90"/>
        </w:rPr>
        <w:t>F</w:t>
      </w:r>
      <w:r w:rsidRPr="00CF39F2">
        <w:rPr>
          <w:rFonts w:cs="Arial"/>
          <w:spacing w:val="-4"/>
          <w:w w:val="90"/>
        </w:rPr>
        <w:t>C).</w:t>
      </w:r>
      <w:r w:rsidRPr="00CF39F2">
        <w:rPr>
          <w:rFonts w:cs="Arial"/>
          <w:spacing w:val="3"/>
          <w:w w:val="90"/>
        </w:rPr>
        <w:t xml:space="preserve"> </w:t>
      </w:r>
      <w:r w:rsidRPr="00CF39F2">
        <w:rPr>
          <w:rFonts w:cs="Arial"/>
          <w:spacing w:val="1"/>
          <w:w w:val="90"/>
        </w:rPr>
        <w:t>Chart</w:t>
      </w:r>
      <w:r w:rsidRPr="00CF39F2">
        <w:rPr>
          <w:rFonts w:cs="Arial"/>
          <w:spacing w:val="4"/>
          <w:w w:val="90"/>
        </w:rPr>
        <w:t xml:space="preserve"> </w:t>
      </w:r>
      <w:r w:rsidRPr="00CF39F2">
        <w:rPr>
          <w:rFonts w:cs="Arial"/>
          <w:spacing w:val="-7"/>
          <w:w w:val="90"/>
        </w:rPr>
        <w:t>7.2</w:t>
      </w:r>
      <w:r w:rsidRPr="00CF39F2">
        <w:rPr>
          <w:rFonts w:cs="Arial"/>
          <w:spacing w:val="4"/>
          <w:w w:val="90"/>
        </w:rPr>
        <w:t xml:space="preserve"> </w:t>
      </w:r>
      <w:r w:rsidRPr="00CF39F2">
        <w:rPr>
          <w:rFonts w:cs="Arial"/>
          <w:spacing w:val="-1"/>
          <w:w w:val="90"/>
        </w:rPr>
        <w:t>shows</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w w:val="90"/>
        </w:rPr>
        <w:t>between</w:t>
      </w:r>
      <w:r w:rsidRPr="00CF39F2">
        <w:rPr>
          <w:rFonts w:cs="Arial"/>
          <w:spacing w:val="42"/>
        </w:rPr>
        <w:t xml:space="preserve"> </w:t>
      </w:r>
      <w:r w:rsidRPr="00CF39F2">
        <w:rPr>
          <w:rFonts w:cs="Arial"/>
          <w:spacing w:val="2"/>
          <w:w w:val="90"/>
        </w:rPr>
        <w:t>2000</w:t>
      </w:r>
      <w:r w:rsidR="00B26576" w:rsidRPr="00CF39F2">
        <w:rPr>
          <w:rFonts w:cs="Arial"/>
          <w:spacing w:val="2"/>
          <w:w w:val="90"/>
        </w:rPr>
        <w:t>-</w:t>
      </w:r>
      <w:r w:rsidRPr="00CF39F2">
        <w:rPr>
          <w:rFonts w:cs="Arial"/>
          <w:spacing w:val="2"/>
          <w:w w:val="90"/>
        </w:rPr>
        <w:t>01</w:t>
      </w:r>
      <w:r w:rsidR="00665900"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2007</w:t>
      </w:r>
      <w:r w:rsidR="00B26576" w:rsidRPr="00CF39F2">
        <w:rPr>
          <w:rFonts w:cs="Arial"/>
          <w:spacing w:val="-1"/>
          <w:w w:val="90"/>
        </w:rPr>
        <w:t>-</w:t>
      </w:r>
      <w:r w:rsidRPr="00CF39F2">
        <w:rPr>
          <w:rFonts w:cs="Arial"/>
          <w:spacing w:val="-1"/>
          <w:w w:val="90"/>
        </w:rPr>
        <w:t>08,</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pool</w:t>
      </w:r>
      <w:r w:rsidRPr="00CF39F2">
        <w:rPr>
          <w:rFonts w:cs="Arial"/>
          <w:spacing w:val="3"/>
          <w:w w:val="90"/>
        </w:rPr>
        <w:t xml:space="preserve"> </w:t>
      </w:r>
      <w:r w:rsidRPr="00CF39F2">
        <w:rPr>
          <w:rFonts w:cs="Arial"/>
          <w:spacing w:val="-1"/>
          <w:w w:val="90"/>
        </w:rPr>
        <w:t>grew</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8.2</w:t>
      </w:r>
      <w:r w:rsidRPr="00CF39F2">
        <w:rPr>
          <w:rFonts w:cs="Arial"/>
          <w:spacing w:val="3"/>
          <w:w w:val="90"/>
        </w:rPr>
        <w:t xml:space="preserve"> </w:t>
      </w:r>
      <w:r w:rsidRPr="00CF39F2">
        <w:rPr>
          <w:rFonts w:cs="Arial"/>
          <w:spacing w:val="-1"/>
          <w:w w:val="90"/>
        </w:rPr>
        <w:t>per</w:t>
      </w:r>
      <w:r w:rsidR="00665900" w:rsidRPr="00CF39F2">
        <w:rPr>
          <w:rFonts w:cs="Arial"/>
          <w:spacing w:val="4"/>
          <w:w w:val="90"/>
        </w:rPr>
        <w:t> </w:t>
      </w:r>
      <w:r w:rsidRPr="00CF39F2">
        <w:rPr>
          <w:rFonts w:cs="Arial"/>
          <w:spacing w:val="-1"/>
          <w:w w:val="90"/>
        </w:rPr>
        <w:t>cent</w:t>
      </w:r>
      <w:r w:rsidRPr="00CF39F2">
        <w:rPr>
          <w:rFonts w:cs="Arial"/>
          <w:spacing w:val="3"/>
          <w:w w:val="90"/>
        </w:rPr>
        <w:t xml:space="preserve"> </w:t>
      </w:r>
      <w:r w:rsidRPr="00CF39F2">
        <w:rPr>
          <w:rFonts w:cs="Arial"/>
          <w:spacing w:val="-1"/>
          <w:w w:val="90"/>
        </w:rPr>
        <w:t>per</w:t>
      </w:r>
      <w:r w:rsidR="00665900" w:rsidRPr="00CF39F2">
        <w:rPr>
          <w:rFonts w:cs="Arial"/>
          <w:spacing w:val="3"/>
          <w:w w:val="90"/>
        </w:rPr>
        <w:t> </w:t>
      </w:r>
      <w:r w:rsidRPr="00CF39F2">
        <w:rPr>
          <w:rFonts w:cs="Arial"/>
          <w:spacing w:val="-2"/>
          <w:w w:val="90"/>
        </w:rPr>
        <w:t>annum.</w:t>
      </w:r>
      <w:r w:rsidRPr="00CF39F2">
        <w:rPr>
          <w:rFonts w:cs="Arial"/>
          <w:spacing w:val="47"/>
          <w:w w:val="90"/>
        </w:rPr>
        <w:t xml:space="preserve"> </w:t>
      </w:r>
      <w:r w:rsidRPr="00CF39F2">
        <w:rPr>
          <w:rFonts w:cs="Arial"/>
          <w:w w:val="90"/>
        </w:rPr>
        <w:t>Between</w:t>
      </w:r>
      <w:r w:rsidRPr="00CF39F2">
        <w:rPr>
          <w:rFonts w:cs="Arial"/>
          <w:spacing w:val="1"/>
          <w:w w:val="90"/>
        </w:rPr>
        <w:t xml:space="preserve"> </w:t>
      </w:r>
      <w:r w:rsidRPr="00CF39F2">
        <w:rPr>
          <w:rFonts w:cs="Arial"/>
          <w:spacing w:val="-1"/>
          <w:w w:val="90"/>
        </w:rPr>
        <w:t>2007</w:t>
      </w:r>
      <w:r w:rsidR="00B26576" w:rsidRPr="00CF39F2">
        <w:rPr>
          <w:rFonts w:cs="Arial"/>
          <w:spacing w:val="-1"/>
          <w:w w:val="90"/>
        </w:rPr>
        <w:t>-</w:t>
      </w:r>
      <w:r w:rsidRPr="00CF39F2">
        <w:rPr>
          <w:rFonts w:cs="Arial"/>
          <w:spacing w:val="-1"/>
          <w:w w:val="90"/>
        </w:rPr>
        <w:t>08</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growth</w:t>
      </w:r>
      <w:r w:rsidRPr="00CF39F2">
        <w:rPr>
          <w:rFonts w:cs="Arial"/>
          <w:spacing w:val="1"/>
          <w:w w:val="90"/>
        </w:rPr>
        <w:t xml:space="preserve"> </w:t>
      </w:r>
      <w:r w:rsidRPr="00CF39F2">
        <w:rPr>
          <w:rFonts w:cs="Arial"/>
          <w:spacing w:val="-1"/>
          <w:w w:val="90"/>
        </w:rPr>
        <w:t>rate</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1"/>
          <w:w w:val="90"/>
        </w:rPr>
        <w:t>pool</w:t>
      </w:r>
      <w:r w:rsidRPr="00CF39F2">
        <w:rPr>
          <w:rFonts w:cs="Arial"/>
          <w:spacing w:val="1"/>
          <w:w w:val="90"/>
        </w:rPr>
        <w:t xml:space="preserve"> </w:t>
      </w:r>
      <w:r w:rsidRPr="00CF39F2">
        <w:rPr>
          <w:rFonts w:cs="Arial"/>
          <w:spacing w:val="-1"/>
          <w:w w:val="90"/>
        </w:rPr>
        <w:t>moderated</w:t>
      </w:r>
      <w:r w:rsidRPr="00CF39F2">
        <w:rPr>
          <w:rFonts w:cs="Arial"/>
          <w:spacing w:val="32"/>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an</w:t>
      </w:r>
      <w:r w:rsidRPr="00CF39F2">
        <w:rPr>
          <w:rFonts w:cs="Arial"/>
          <w:spacing w:val="2"/>
          <w:w w:val="90"/>
        </w:rPr>
        <w:t xml:space="preserve"> </w:t>
      </w:r>
      <w:r w:rsidRPr="00CF39F2">
        <w:rPr>
          <w:rFonts w:cs="Arial"/>
          <w:spacing w:val="-2"/>
          <w:w w:val="90"/>
        </w:rPr>
        <w:t>average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9"/>
          <w:w w:val="90"/>
        </w:rPr>
        <w:t>2.1</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1"/>
          <w:w w:val="90"/>
        </w:rPr>
        <w:t>was</w:t>
      </w:r>
      <w:r w:rsidRPr="00CF39F2">
        <w:rPr>
          <w:rFonts w:cs="Arial"/>
          <w:spacing w:val="2"/>
          <w:w w:val="90"/>
        </w:rPr>
        <w:t xml:space="preserve"> </w:t>
      </w:r>
      <w:r w:rsidRPr="00CF39F2">
        <w:rPr>
          <w:rFonts w:cs="Arial"/>
          <w:spacing w:val="-1"/>
          <w:w w:val="90"/>
        </w:rPr>
        <w:t>lower</w:t>
      </w:r>
      <w:r w:rsidRPr="00CF39F2">
        <w:rPr>
          <w:rFonts w:cs="Arial"/>
          <w:spacing w:val="2"/>
          <w:w w:val="90"/>
        </w:rPr>
        <w:t xml:space="preserve"> </w:t>
      </w:r>
      <w:r w:rsidRPr="00CF39F2">
        <w:rPr>
          <w:rFonts w:cs="Arial"/>
          <w:spacing w:val="-1"/>
          <w:w w:val="90"/>
        </w:rPr>
        <w:t>than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average</w:t>
      </w:r>
      <w:r w:rsidRPr="00CF39F2">
        <w:rPr>
          <w:rFonts w:cs="Arial"/>
          <w:spacing w:val="2"/>
          <w:w w:val="90"/>
        </w:rPr>
        <w:t xml:space="preserve"> </w:t>
      </w:r>
      <w:r w:rsidRPr="00CF39F2">
        <w:rPr>
          <w:rFonts w:cs="Arial"/>
          <w:spacing w:val="-1"/>
          <w:w w:val="90"/>
        </w:rPr>
        <w:t>consumer</w:t>
      </w:r>
      <w:r w:rsidRPr="00CF39F2">
        <w:rPr>
          <w:rFonts w:cs="Arial"/>
          <w:spacing w:val="40"/>
        </w:rPr>
        <w:t xml:space="preserve"> </w:t>
      </w:r>
      <w:r w:rsidRPr="00CF39F2">
        <w:rPr>
          <w:rFonts w:cs="Arial"/>
          <w:w w:val="90"/>
        </w:rPr>
        <w:t>price</w:t>
      </w:r>
      <w:r w:rsidRPr="00CF39F2">
        <w:rPr>
          <w:rFonts w:cs="Arial"/>
          <w:spacing w:val="7"/>
          <w:w w:val="90"/>
        </w:rPr>
        <w:t xml:space="preserve"> </w:t>
      </w:r>
      <w:r w:rsidRPr="00CF39F2">
        <w:rPr>
          <w:rFonts w:cs="Arial"/>
          <w:spacing w:val="-2"/>
          <w:w w:val="90"/>
        </w:rPr>
        <w:t>index</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5"/>
          <w:w w:val="90"/>
        </w:rPr>
        <w:t>2.7</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same</w:t>
      </w:r>
      <w:r w:rsidRPr="00CF39F2">
        <w:rPr>
          <w:rFonts w:cs="Arial"/>
          <w:spacing w:val="4"/>
          <w:w w:val="90"/>
        </w:rPr>
        <w:t xml:space="preserve"> </w:t>
      </w:r>
      <w:r w:rsidRPr="00CF39F2">
        <w:rPr>
          <w:rFonts w:cs="Arial"/>
          <w:spacing w:val="-1"/>
          <w:w w:val="90"/>
        </w:rPr>
        <w:t>period,</w:t>
      </w:r>
      <w:r w:rsidRPr="00CF39F2">
        <w:rPr>
          <w:rFonts w:cs="Arial"/>
          <w:spacing w:val="4"/>
          <w:w w:val="90"/>
        </w:rPr>
        <w:t xml:space="preserve"> </w:t>
      </w:r>
      <w:r w:rsidRPr="00CF39F2">
        <w:rPr>
          <w:rFonts w:cs="Arial"/>
          <w:spacing w:val="-2"/>
          <w:w w:val="90"/>
        </w:rPr>
        <w:t>meaning</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1"/>
          <w:w w:val="90"/>
        </w:rPr>
        <w:t>pool</w:t>
      </w:r>
      <w:r w:rsidRPr="00CF39F2">
        <w:rPr>
          <w:rFonts w:cs="Arial"/>
          <w:spacing w:val="50"/>
        </w:rPr>
        <w:t xml:space="preserve"> </w:t>
      </w:r>
      <w:r w:rsidRPr="00CF39F2">
        <w:rPr>
          <w:rFonts w:cs="Arial"/>
          <w:spacing w:val="-1"/>
          <w:w w:val="90"/>
        </w:rPr>
        <w:t>declined</w:t>
      </w:r>
      <w:r w:rsidRPr="00CF39F2">
        <w:rPr>
          <w:rFonts w:cs="Arial"/>
          <w:spacing w:val="15"/>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real</w:t>
      </w:r>
      <w:r w:rsidRPr="00CF39F2">
        <w:rPr>
          <w:rFonts w:cs="Arial"/>
          <w:spacing w:val="9"/>
          <w:w w:val="90"/>
        </w:rPr>
        <w:t xml:space="preserve"> </w:t>
      </w:r>
      <w:r w:rsidRPr="00CF39F2">
        <w:rPr>
          <w:rFonts w:cs="Arial"/>
          <w:spacing w:val="-1"/>
          <w:w w:val="90"/>
        </w:rPr>
        <w:t>terms.</w:t>
      </w:r>
    </w:p>
    <w:p w:rsidR="004D06C0" w:rsidRPr="00CF39F2" w:rsidRDefault="009150A9">
      <w:pPr>
        <w:spacing w:before="151"/>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3FD854A9" wp14:editId="6934AACA">
            <wp:extent cx="4314825" cy="2295525"/>
            <wp:effectExtent l="0" t="0" r="9525" b="9525"/>
            <wp:docPr id="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14825" cy="2295525"/>
                    </a:xfrm>
                    <a:prstGeom prst="rect">
                      <a:avLst/>
                    </a:prstGeom>
                    <a:noFill/>
                    <a:ln>
                      <a:noFill/>
                    </a:ln>
                  </pic:spPr>
                </pic:pic>
              </a:graphicData>
            </a:graphic>
          </wp:inline>
        </w:drawing>
      </w:r>
    </w:p>
    <w:p w:rsidR="004D06C0" w:rsidRPr="00CF39F2" w:rsidRDefault="00EA2DC5">
      <w:pPr>
        <w:spacing w:before="179"/>
        <w:ind w:left="243" w:right="406"/>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43" w:right="241"/>
        <w:rPr>
          <w:rFonts w:cs="Arial"/>
        </w:rPr>
      </w:pPr>
      <w:r w:rsidRPr="00CF39F2">
        <w:rPr>
          <w:rFonts w:cs="Arial"/>
          <w:spacing w:val="1"/>
          <w:w w:val="90"/>
        </w:rPr>
        <w:t>Growth</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national</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1"/>
          <w:w w:val="90"/>
        </w:rPr>
        <w:t>collections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strengthen</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4.5</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31"/>
          <w:w w:val="90"/>
        </w:rPr>
        <w:t xml:space="preserve"> </w:t>
      </w:r>
      <w:r w:rsidRPr="00CF39F2">
        <w:rPr>
          <w:rFonts w:cs="Arial"/>
          <w:spacing w:val="-1"/>
          <w:w w:val="90"/>
        </w:rPr>
        <w:t>in</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w w:val="90"/>
        </w:rPr>
        <w:t>5.2</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3"/>
          <w:w w:val="90"/>
        </w:rPr>
        <w:t>(see</w:t>
      </w:r>
      <w:r w:rsidRPr="00CF39F2">
        <w:rPr>
          <w:rFonts w:cs="Arial"/>
          <w:spacing w:val="3"/>
          <w:w w:val="90"/>
        </w:rPr>
        <w:t xml:space="preserve"> </w:t>
      </w:r>
      <w:r w:rsidRPr="00CF39F2">
        <w:rPr>
          <w:rFonts w:cs="Arial"/>
          <w:spacing w:val="1"/>
          <w:w w:val="90"/>
        </w:rPr>
        <w:t>Chart</w:t>
      </w:r>
      <w:r w:rsidRPr="00CF39F2">
        <w:rPr>
          <w:rFonts w:cs="Arial"/>
          <w:spacing w:val="2"/>
          <w:w w:val="90"/>
        </w:rPr>
        <w:t xml:space="preserve"> </w:t>
      </w:r>
      <w:r w:rsidRPr="00CF39F2">
        <w:rPr>
          <w:rFonts w:cs="Arial"/>
          <w:spacing w:val="-7"/>
          <w:w w:val="90"/>
        </w:rPr>
        <w:t>7.2).</w:t>
      </w:r>
      <w:r w:rsidRPr="00CF39F2">
        <w:rPr>
          <w:rFonts w:cs="Arial"/>
          <w:spacing w:val="2"/>
          <w:w w:val="90"/>
        </w:rPr>
        <w:t xml:space="preserve"> </w:t>
      </w:r>
      <w:r w:rsidRPr="00CF39F2">
        <w:rPr>
          <w:rFonts w:cs="Arial"/>
          <w:spacing w:val="-3"/>
          <w:w w:val="90"/>
        </w:rPr>
        <w:t>However,</w:t>
      </w:r>
      <w:r w:rsidRPr="00CF39F2">
        <w:rPr>
          <w:rFonts w:cs="Arial"/>
          <w:spacing w:val="2"/>
          <w:w w:val="90"/>
        </w:rPr>
        <w:t xml:space="preserve"> </w:t>
      </w:r>
      <w:r w:rsidRPr="00CF39F2">
        <w:rPr>
          <w:rFonts w:cs="Arial"/>
          <w:spacing w:val="-1"/>
          <w:w w:val="90"/>
        </w:rPr>
        <w:t>cautious</w:t>
      </w:r>
      <w:r w:rsidRPr="00CF39F2">
        <w:rPr>
          <w:rFonts w:cs="Arial"/>
          <w:spacing w:val="33"/>
          <w:w w:val="90"/>
        </w:rPr>
        <w:t xml:space="preserve"> </w:t>
      </w:r>
      <w:r w:rsidRPr="00CF39F2">
        <w:rPr>
          <w:rFonts w:cs="Arial"/>
          <w:spacing w:val="-1"/>
          <w:w w:val="90"/>
        </w:rPr>
        <w:t>consumer</w:t>
      </w:r>
      <w:r w:rsidRPr="00CF39F2">
        <w:rPr>
          <w:rFonts w:cs="Arial"/>
          <w:spacing w:val="9"/>
          <w:w w:val="90"/>
        </w:rPr>
        <w:t xml:space="preserve"> </w:t>
      </w:r>
      <w:r w:rsidRPr="00CF39F2">
        <w:rPr>
          <w:rFonts w:cs="Arial"/>
          <w:spacing w:val="-3"/>
          <w:w w:val="90"/>
        </w:rPr>
        <w:t>behaviour,</w:t>
      </w:r>
      <w:r w:rsidRPr="00CF39F2">
        <w:rPr>
          <w:rFonts w:cs="Arial"/>
          <w:spacing w:val="9"/>
          <w:w w:val="90"/>
        </w:rPr>
        <w:t xml:space="preserve"> </w:t>
      </w:r>
      <w:r w:rsidRPr="00CF39F2">
        <w:rPr>
          <w:rFonts w:cs="Arial"/>
          <w:spacing w:val="-1"/>
          <w:w w:val="90"/>
        </w:rPr>
        <w:t>which</w:t>
      </w:r>
      <w:r w:rsidRPr="00CF39F2">
        <w:rPr>
          <w:rFonts w:cs="Arial"/>
          <w:spacing w:val="10"/>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characterised</w:t>
      </w:r>
      <w:r w:rsidRPr="00CF39F2">
        <w:rPr>
          <w:rFonts w:cs="Arial"/>
          <w:spacing w:val="10"/>
          <w:w w:val="90"/>
        </w:rPr>
        <w:t xml:space="preserve"> </w:t>
      </w:r>
      <w:r w:rsidRPr="00CF39F2">
        <w:rPr>
          <w:rFonts w:cs="Arial"/>
          <w:spacing w:val="-2"/>
          <w:w w:val="90"/>
        </w:rPr>
        <w:t>by</w:t>
      </w:r>
      <w:r w:rsidRPr="00CF39F2">
        <w:rPr>
          <w:rFonts w:cs="Arial"/>
          <w:spacing w:val="9"/>
          <w:w w:val="90"/>
        </w:rPr>
        <w:t xml:space="preserve"> </w:t>
      </w:r>
      <w:r w:rsidRPr="00CF39F2">
        <w:rPr>
          <w:rFonts w:cs="Arial"/>
          <w:spacing w:val="-2"/>
          <w:w w:val="90"/>
        </w:rPr>
        <w:t>higher</w:t>
      </w:r>
      <w:r w:rsidRPr="00CF39F2">
        <w:rPr>
          <w:rFonts w:cs="Arial"/>
          <w:spacing w:val="10"/>
          <w:w w:val="90"/>
        </w:rPr>
        <w:t xml:space="preserve"> </w:t>
      </w:r>
      <w:r w:rsidRPr="00CF39F2">
        <w:rPr>
          <w:rFonts w:cs="Arial"/>
          <w:spacing w:val="-2"/>
          <w:w w:val="90"/>
        </w:rPr>
        <w:t>levels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household</w:t>
      </w:r>
      <w:r w:rsidRPr="00CF39F2">
        <w:rPr>
          <w:rFonts w:cs="Arial"/>
          <w:spacing w:val="45"/>
          <w:w w:val="98"/>
        </w:rPr>
        <w:t xml:space="preserve"> </w:t>
      </w:r>
      <w:r w:rsidRPr="00CF39F2">
        <w:rPr>
          <w:rFonts w:cs="Arial"/>
          <w:spacing w:val="-1"/>
          <w:w w:val="90"/>
        </w:rPr>
        <w:t>savings</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lower</w:t>
      </w:r>
      <w:r w:rsidRPr="00CF39F2">
        <w:rPr>
          <w:rFonts w:cs="Arial"/>
          <w:spacing w:val="11"/>
          <w:w w:val="90"/>
        </w:rPr>
        <w:t xml:space="preserve"> </w:t>
      </w:r>
      <w:r w:rsidRPr="00CF39F2">
        <w:rPr>
          <w:rFonts w:cs="Arial"/>
          <w:spacing w:val="-2"/>
          <w:w w:val="90"/>
        </w:rPr>
        <w:t>spending</w:t>
      </w:r>
      <w:r w:rsidRPr="00CF39F2">
        <w:rPr>
          <w:rFonts w:cs="Arial"/>
          <w:spacing w:val="11"/>
          <w:w w:val="90"/>
        </w:rPr>
        <w:t xml:space="preserve"> </w:t>
      </w:r>
      <w:r w:rsidRPr="00CF39F2">
        <w:rPr>
          <w:rFonts w:cs="Arial"/>
          <w:spacing w:val="-1"/>
          <w:w w:val="90"/>
        </w:rPr>
        <w:t>on</w:t>
      </w:r>
      <w:r w:rsidRPr="00CF39F2">
        <w:rPr>
          <w:rFonts w:cs="Arial"/>
          <w:spacing w:val="11"/>
          <w:w w:val="90"/>
        </w:rPr>
        <w:t xml:space="preserve"> </w:t>
      </w:r>
      <w:r w:rsidRPr="00CF39F2">
        <w:rPr>
          <w:rFonts w:cs="Arial"/>
          <w:spacing w:val="-1"/>
          <w:w w:val="90"/>
        </w:rPr>
        <w:t>discretionary</w:t>
      </w:r>
      <w:r w:rsidRPr="00CF39F2">
        <w:rPr>
          <w:rFonts w:cs="Arial"/>
          <w:spacing w:val="11"/>
          <w:w w:val="90"/>
        </w:rPr>
        <w:t xml:space="preserve"> </w:t>
      </w:r>
      <w:r w:rsidRPr="00CF39F2">
        <w:rPr>
          <w:rFonts w:cs="Arial"/>
          <w:spacing w:val="-1"/>
          <w:w w:val="90"/>
        </w:rPr>
        <w:t>goods</w:t>
      </w:r>
      <w:r w:rsidRPr="00CF39F2">
        <w:rPr>
          <w:rFonts w:cs="Arial"/>
          <w:spacing w:val="12"/>
          <w:w w:val="90"/>
        </w:rPr>
        <w:t xml:space="preserve"> </w:t>
      </w:r>
      <w:r w:rsidRPr="00CF39F2">
        <w:rPr>
          <w:rFonts w:cs="Arial"/>
          <w:spacing w:val="-1"/>
          <w:w w:val="90"/>
        </w:rPr>
        <w:t>and</w:t>
      </w:r>
      <w:r w:rsidRPr="00CF39F2">
        <w:rPr>
          <w:rFonts w:cs="Arial"/>
          <w:spacing w:val="11"/>
          <w:w w:val="90"/>
        </w:rPr>
        <w:t xml:space="preserve"> </w:t>
      </w:r>
      <w:r w:rsidRPr="00CF39F2">
        <w:rPr>
          <w:rFonts w:cs="Arial"/>
          <w:w w:val="90"/>
        </w:rPr>
        <w:t>services,</w:t>
      </w:r>
      <w:r w:rsidRPr="00CF39F2">
        <w:rPr>
          <w:rFonts w:cs="Arial"/>
          <w:spacing w:val="11"/>
          <w:w w:val="90"/>
        </w:rPr>
        <w:t xml:space="preserve"> </w:t>
      </w:r>
      <w:r w:rsidRPr="00CF39F2">
        <w:rPr>
          <w:rFonts w:cs="Arial"/>
          <w:spacing w:val="-1"/>
          <w:w w:val="90"/>
        </w:rPr>
        <w:t>is</w:t>
      </w:r>
      <w:r w:rsidRPr="00CF39F2">
        <w:rPr>
          <w:rFonts w:cs="Arial"/>
          <w:spacing w:val="57"/>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continue</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constrain</w:t>
      </w:r>
      <w:r w:rsidRPr="00CF39F2">
        <w:rPr>
          <w:rFonts w:cs="Arial"/>
          <w:spacing w:val="5"/>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GST</w:t>
      </w:r>
      <w:r w:rsidRPr="00CF39F2">
        <w:rPr>
          <w:rFonts w:cs="Arial"/>
          <w:spacing w:val="5"/>
          <w:w w:val="90"/>
        </w:rPr>
        <w:t xml:space="preserve"> </w:t>
      </w:r>
      <w:r w:rsidRPr="00CF39F2">
        <w:rPr>
          <w:rFonts w:cs="Arial"/>
          <w:spacing w:val="-1"/>
          <w:w w:val="90"/>
        </w:rPr>
        <w:t>pool.</w:t>
      </w:r>
    </w:p>
    <w:p w:rsidR="004D06C0" w:rsidRPr="00CF39F2" w:rsidRDefault="00EA2DC5">
      <w:pPr>
        <w:pStyle w:val="BodyText"/>
        <w:spacing w:line="284" w:lineRule="auto"/>
        <w:ind w:left="243" w:right="161"/>
        <w:rPr>
          <w:rFonts w:cs="Arial"/>
        </w:rPr>
      </w:pPr>
      <w:r w:rsidRPr="00CF39F2">
        <w:rPr>
          <w:rFonts w:cs="Arial"/>
          <w:spacing w:val="1"/>
          <w:w w:val="90"/>
        </w:rPr>
        <w:t>Chart</w:t>
      </w:r>
      <w:r w:rsidRPr="00CF39F2">
        <w:rPr>
          <w:rFonts w:cs="Arial"/>
          <w:spacing w:val="6"/>
          <w:w w:val="90"/>
        </w:rPr>
        <w:t xml:space="preserve"> </w:t>
      </w:r>
      <w:r w:rsidRPr="00CF39F2">
        <w:rPr>
          <w:rFonts w:cs="Arial"/>
          <w:spacing w:val="-8"/>
          <w:w w:val="90"/>
        </w:rPr>
        <w:t>7.3</w:t>
      </w:r>
      <w:r w:rsidRPr="00CF39F2">
        <w:rPr>
          <w:rFonts w:cs="Arial"/>
          <w:spacing w:val="6"/>
          <w:w w:val="90"/>
        </w:rPr>
        <w:t xml:space="preserve"> </w:t>
      </w:r>
      <w:r w:rsidRPr="00CF39F2">
        <w:rPr>
          <w:rFonts w:cs="Arial"/>
          <w:spacing w:val="-1"/>
          <w:w w:val="90"/>
        </w:rPr>
        <w:t>shows</w:t>
      </w:r>
      <w:r w:rsidRPr="00CF39F2">
        <w:rPr>
          <w:rFonts w:cs="Arial"/>
          <w:spacing w:val="7"/>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private</w:t>
      </w:r>
      <w:r w:rsidRPr="00CF39F2">
        <w:rPr>
          <w:rFonts w:cs="Arial"/>
          <w:spacing w:val="7"/>
          <w:w w:val="90"/>
        </w:rPr>
        <w:t xml:space="preserve"> </w:t>
      </w:r>
      <w:r w:rsidRPr="00CF39F2">
        <w:rPr>
          <w:rFonts w:cs="Arial"/>
          <w:spacing w:val="-2"/>
          <w:w w:val="90"/>
        </w:rPr>
        <w:t>consumption</w:t>
      </w:r>
      <w:r w:rsidRPr="00CF39F2">
        <w:rPr>
          <w:rFonts w:cs="Arial"/>
          <w:spacing w:val="6"/>
          <w:w w:val="90"/>
        </w:rPr>
        <w:t xml:space="preserve"> </w:t>
      </w:r>
      <w:r w:rsidRPr="00CF39F2">
        <w:rPr>
          <w:rFonts w:cs="Arial"/>
          <w:spacing w:val="-1"/>
          <w:w w:val="90"/>
        </w:rPr>
        <w:t>as</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w w:val="90"/>
        </w:rPr>
        <w:t>proportion</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gross</w:t>
      </w:r>
      <w:r w:rsidRPr="00CF39F2">
        <w:rPr>
          <w:rFonts w:cs="Arial"/>
          <w:spacing w:val="7"/>
          <w:w w:val="90"/>
        </w:rPr>
        <w:t xml:space="preserve"> </w:t>
      </w:r>
      <w:r w:rsidRPr="00CF39F2">
        <w:rPr>
          <w:rFonts w:cs="Arial"/>
          <w:spacing w:val="-1"/>
          <w:w w:val="90"/>
        </w:rPr>
        <w:t>domestic</w:t>
      </w:r>
      <w:r w:rsidRPr="00CF39F2">
        <w:rPr>
          <w:rFonts w:cs="Arial"/>
          <w:spacing w:val="55"/>
        </w:rPr>
        <w:t xml:space="preserve"> </w:t>
      </w:r>
      <w:r w:rsidRPr="00CF39F2">
        <w:rPr>
          <w:rFonts w:cs="Arial"/>
          <w:spacing w:val="-1"/>
          <w:w w:val="90"/>
        </w:rPr>
        <w:t>product</w:t>
      </w:r>
      <w:r w:rsidRPr="00CF39F2">
        <w:rPr>
          <w:rFonts w:cs="Arial"/>
          <w:spacing w:val="6"/>
          <w:w w:val="90"/>
        </w:rPr>
        <w:t xml:space="preserve"> </w:t>
      </w:r>
      <w:r w:rsidRPr="00CF39F2">
        <w:rPr>
          <w:rFonts w:cs="Arial"/>
          <w:spacing w:val="-2"/>
          <w:w w:val="90"/>
        </w:rPr>
        <w:t>(GD</w:t>
      </w:r>
      <w:r w:rsidRPr="00CF39F2">
        <w:rPr>
          <w:rFonts w:cs="Arial"/>
          <w:spacing w:val="-3"/>
          <w:w w:val="90"/>
        </w:rPr>
        <w:t>P</w:t>
      </w:r>
      <w:r w:rsidRPr="00CF39F2">
        <w:rPr>
          <w:rFonts w:cs="Arial"/>
          <w:spacing w:val="-2"/>
          <w:w w:val="90"/>
        </w:rPr>
        <w:t>)</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remain</w:t>
      </w:r>
      <w:r w:rsidRPr="00CF39F2">
        <w:rPr>
          <w:rFonts w:cs="Arial"/>
          <w:spacing w:val="6"/>
          <w:w w:val="90"/>
        </w:rPr>
        <w:t xml:space="preserve"> </w:t>
      </w:r>
      <w:r w:rsidRPr="00CF39F2">
        <w:rPr>
          <w:rFonts w:cs="Arial"/>
          <w:spacing w:val="-1"/>
          <w:w w:val="90"/>
        </w:rPr>
        <w:t>stable</w:t>
      </w:r>
      <w:r w:rsidRPr="00CF39F2">
        <w:rPr>
          <w:rFonts w:cs="Arial"/>
          <w:spacing w:val="7"/>
          <w:w w:val="90"/>
        </w:rPr>
        <w:t xml:space="preserve"> </w:t>
      </w:r>
      <w:r w:rsidRPr="00CF39F2">
        <w:rPr>
          <w:rFonts w:cs="Arial"/>
          <w:spacing w:val="-2"/>
          <w:w w:val="90"/>
        </w:rPr>
        <w:t>over</w:t>
      </w:r>
      <w:r w:rsidRPr="00CF39F2">
        <w:rPr>
          <w:rFonts w:cs="Arial"/>
          <w:spacing w:val="14"/>
        </w:rPr>
        <w:t xml:space="preserve"> </w:t>
      </w:r>
      <w:r w:rsidRPr="00CF39F2">
        <w:rPr>
          <w:rFonts w:cs="Arial"/>
          <w:spacing w:val="-1"/>
          <w:w w:val="90"/>
        </w:rPr>
        <w:t>the</w:t>
      </w:r>
      <w:r w:rsidRPr="00CF39F2">
        <w:rPr>
          <w:rFonts w:cs="Arial"/>
          <w:spacing w:val="12"/>
          <w:w w:val="90"/>
        </w:rPr>
        <w:t xml:space="preserve"> </w:t>
      </w:r>
      <w:r w:rsidRPr="00CF39F2">
        <w:rPr>
          <w:rFonts w:cs="Arial"/>
          <w:w w:val="90"/>
        </w:rPr>
        <w:t>forward</w:t>
      </w:r>
      <w:r w:rsidRPr="00CF39F2">
        <w:rPr>
          <w:rFonts w:cs="Arial"/>
          <w:spacing w:val="12"/>
          <w:w w:val="90"/>
        </w:rPr>
        <w:t xml:space="preserve"> </w:t>
      </w:r>
      <w:r w:rsidRPr="00CF39F2">
        <w:rPr>
          <w:rFonts w:cs="Arial"/>
          <w:spacing w:val="-1"/>
          <w:w w:val="90"/>
        </w:rPr>
        <w:t>estimates</w:t>
      </w:r>
      <w:r w:rsidRPr="00CF39F2">
        <w:rPr>
          <w:rFonts w:cs="Arial"/>
          <w:spacing w:val="11"/>
          <w:w w:val="90"/>
        </w:rPr>
        <w:t xml:space="preserve"> </w:t>
      </w:r>
      <w:r w:rsidRPr="00CF39F2">
        <w:rPr>
          <w:rFonts w:cs="Arial"/>
          <w:w w:val="90"/>
        </w:rPr>
        <w:t>period</w:t>
      </w:r>
      <w:r w:rsidRPr="00CF39F2">
        <w:rPr>
          <w:rFonts w:cs="Arial"/>
          <w:spacing w:val="12"/>
          <w:w w:val="90"/>
        </w:rPr>
        <w:t xml:space="preserve"> </w:t>
      </w:r>
      <w:r w:rsidRPr="00CF39F2">
        <w:rPr>
          <w:rFonts w:cs="Arial"/>
          <w:spacing w:val="-1"/>
          <w:w w:val="90"/>
        </w:rPr>
        <w:t>due</w:t>
      </w:r>
      <w:r w:rsidRPr="00CF39F2">
        <w:rPr>
          <w:rFonts w:cs="Arial"/>
          <w:spacing w:val="11"/>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increased</w:t>
      </w:r>
      <w:r w:rsidRPr="00CF39F2">
        <w:rPr>
          <w:rFonts w:cs="Arial"/>
          <w:spacing w:val="12"/>
          <w:w w:val="90"/>
        </w:rPr>
        <w:t xml:space="preserve"> </w:t>
      </w:r>
      <w:r w:rsidRPr="00CF39F2">
        <w:rPr>
          <w:rFonts w:cs="Arial"/>
          <w:spacing w:val="-1"/>
          <w:w w:val="90"/>
        </w:rPr>
        <w:t>household</w:t>
      </w:r>
      <w:r w:rsidRPr="00CF39F2">
        <w:rPr>
          <w:rFonts w:cs="Arial"/>
          <w:spacing w:val="11"/>
          <w:w w:val="90"/>
        </w:rPr>
        <w:t xml:space="preserve"> </w:t>
      </w:r>
      <w:r w:rsidRPr="00CF39F2">
        <w:rPr>
          <w:rFonts w:cs="Arial"/>
          <w:spacing w:val="-2"/>
          <w:w w:val="90"/>
        </w:rPr>
        <w:t>spending,</w:t>
      </w:r>
      <w:r w:rsidRPr="00CF39F2">
        <w:rPr>
          <w:rFonts w:cs="Arial"/>
          <w:spacing w:val="34"/>
        </w:rPr>
        <w:t xml:space="preserve"> </w:t>
      </w:r>
      <w:r w:rsidRPr="00CF39F2">
        <w:rPr>
          <w:rFonts w:cs="Arial"/>
          <w:spacing w:val="-1"/>
          <w:w w:val="90"/>
        </w:rPr>
        <w:t>supported</w:t>
      </w:r>
      <w:r w:rsidRPr="00CF39F2">
        <w:rPr>
          <w:rFonts w:cs="Arial"/>
          <w:spacing w:val="9"/>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relatively</w:t>
      </w:r>
      <w:r w:rsidRPr="00CF39F2">
        <w:rPr>
          <w:rFonts w:cs="Arial"/>
          <w:spacing w:val="3"/>
          <w:w w:val="90"/>
        </w:rPr>
        <w:t xml:space="preserve"> </w:t>
      </w:r>
      <w:r w:rsidRPr="00CF39F2">
        <w:rPr>
          <w:rFonts w:cs="Arial"/>
          <w:spacing w:val="-1"/>
          <w:w w:val="90"/>
        </w:rPr>
        <w:t>low</w:t>
      </w:r>
      <w:r w:rsidRPr="00CF39F2">
        <w:rPr>
          <w:rFonts w:cs="Arial"/>
          <w:spacing w:val="3"/>
          <w:w w:val="90"/>
        </w:rPr>
        <w:t xml:space="preserve"> </w:t>
      </w:r>
      <w:r w:rsidRPr="00CF39F2">
        <w:rPr>
          <w:rFonts w:cs="Arial"/>
          <w:spacing w:val="-2"/>
          <w:w w:val="90"/>
        </w:rPr>
        <w:t>interest</w:t>
      </w:r>
      <w:r w:rsidRPr="00CF39F2">
        <w:rPr>
          <w:rFonts w:cs="Arial"/>
          <w:spacing w:val="3"/>
          <w:w w:val="90"/>
        </w:rPr>
        <w:t xml:space="preserve"> </w:t>
      </w:r>
      <w:r w:rsidRPr="00CF39F2">
        <w:rPr>
          <w:rFonts w:cs="Arial"/>
          <w:spacing w:val="-1"/>
          <w:w w:val="90"/>
        </w:rPr>
        <w:t>rates.</w:t>
      </w:r>
      <w:r w:rsidRPr="00CF39F2">
        <w:rPr>
          <w:rFonts w:cs="Arial"/>
          <w:spacing w:val="4"/>
          <w:w w:val="90"/>
        </w:rPr>
        <w:t xml:space="preserve"> </w:t>
      </w:r>
      <w:r w:rsidRPr="00CF39F2">
        <w:rPr>
          <w:rFonts w:cs="Arial"/>
          <w:w w:val="90"/>
        </w:rPr>
        <w:t>GST</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w w:val="90"/>
        </w:rPr>
        <w:t>proportion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private</w:t>
      </w:r>
      <w:r w:rsidRPr="00CF39F2">
        <w:rPr>
          <w:rFonts w:cs="Arial"/>
          <w:spacing w:val="46"/>
        </w:rPr>
        <w:t xml:space="preserve"> </w:t>
      </w:r>
      <w:r w:rsidRPr="00CF39F2">
        <w:rPr>
          <w:rFonts w:cs="Arial"/>
          <w:spacing w:val="-2"/>
          <w:w w:val="90"/>
        </w:rPr>
        <w:t>consumption</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GDP</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not</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recover</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p</w:t>
      </w:r>
      <w:r w:rsidRPr="00CF39F2">
        <w:rPr>
          <w:rFonts w:cs="Arial"/>
          <w:spacing w:val="1"/>
          <w:w w:val="90"/>
        </w:rPr>
        <w:t>re</w:t>
      </w:r>
      <w:r w:rsidR="00B26576" w:rsidRPr="00CF39F2">
        <w:rPr>
          <w:rFonts w:cs="Arial"/>
          <w:spacing w:val="1"/>
          <w:w w:val="90"/>
        </w:rPr>
        <w:t>-</w:t>
      </w:r>
      <w:r w:rsidRPr="00CF39F2">
        <w:rPr>
          <w:rFonts w:cs="Arial"/>
          <w:spacing w:val="1"/>
          <w:w w:val="90"/>
        </w:rPr>
        <w:t>GFC</w:t>
      </w:r>
      <w:r w:rsidRPr="00CF39F2">
        <w:rPr>
          <w:rFonts w:cs="Arial"/>
          <w:spacing w:val="4"/>
          <w:w w:val="90"/>
        </w:rPr>
        <w:t xml:space="preserve"> </w:t>
      </w:r>
      <w:r w:rsidRPr="00CF39F2">
        <w:rPr>
          <w:rFonts w:cs="Arial"/>
          <w:spacing w:val="-2"/>
          <w:w w:val="90"/>
        </w:rPr>
        <w:t>levels</w:t>
      </w:r>
      <w:r w:rsidRPr="00CF39F2">
        <w:rPr>
          <w:rFonts w:cs="Arial"/>
          <w:spacing w:val="5"/>
          <w:w w:val="90"/>
        </w:rPr>
        <w:t xml:space="preserve"> </w:t>
      </w:r>
      <w:r w:rsidRPr="00CF39F2">
        <w:rPr>
          <w:rFonts w:cs="Arial"/>
          <w:spacing w:val="-2"/>
          <w:w w:val="90"/>
        </w:rPr>
        <w:t>over</w:t>
      </w:r>
      <w:r w:rsidRPr="00CF39F2">
        <w:rPr>
          <w:rFonts w:cs="Arial"/>
          <w:spacing w:val="30"/>
        </w:rPr>
        <w:t xml:space="preserve"> </w:t>
      </w:r>
      <w:r w:rsidRPr="00CF39F2">
        <w:rPr>
          <w:rFonts w:cs="Arial"/>
          <w:spacing w:val="-1"/>
          <w:w w:val="90"/>
        </w:rPr>
        <w:t>the</w:t>
      </w:r>
      <w:r w:rsidRPr="00CF39F2">
        <w:rPr>
          <w:rFonts w:cs="Arial"/>
          <w:spacing w:val="18"/>
          <w:w w:val="90"/>
        </w:rPr>
        <w:t xml:space="preserve"> </w:t>
      </w:r>
      <w:r w:rsidRPr="00CF39F2">
        <w:rPr>
          <w:rFonts w:cs="Arial"/>
          <w:spacing w:val="-1"/>
          <w:w w:val="90"/>
        </w:rPr>
        <w:t>budget</w:t>
      </w:r>
      <w:r w:rsidRPr="00CF39F2">
        <w:rPr>
          <w:rFonts w:cs="Arial"/>
          <w:spacing w:val="19"/>
          <w:w w:val="90"/>
        </w:rPr>
        <w:t xml:space="preserve"> </w:t>
      </w:r>
      <w:r w:rsidRPr="00CF39F2">
        <w:rPr>
          <w:rFonts w:cs="Arial"/>
          <w:spacing w:val="-1"/>
          <w:w w:val="90"/>
        </w:rPr>
        <w:t>and</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440" w:header="720" w:footer="720" w:gutter="0"/>
          <w:cols w:num="2" w:space="720" w:equalWidth="0">
            <w:col w:w="2529" w:space="40"/>
            <w:col w:w="7157"/>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before="10" w:line="190" w:lineRule="exact"/>
        <w:rPr>
          <w:rFonts w:ascii="Arial" w:hAnsi="Arial" w:cs="Arial"/>
          <w:sz w:val="19"/>
          <w:szCs w:val="19"/>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50" w:lineRule="auto"/>
        <w:ind w:left="716" w:hanging="83"/>
        <w:jc w:val="right"/>
        <w:rPr>
          <w:rFonts w:ascii="Arial" w:eastAsia="Arial"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23"/>
          <w:w w:val="90"/>
          <w:sz w:val="20"/>
        </w:rPr>
        <w:t xml:space="preserve"> </w:t>
      </w:r>
      <w:r w:rsidRPr="00CF39F2">
        <w:rPr>
          <w:rFonts w:ascii="Arial" w:hAnsi="Arial" w:cs="Arial"/>
          <w:color w:val="D35E13"/>
          <w:spacing w:val="-12"/>
          <w:w w:val="90"/>
          <w:sz w:val="20"/>
        </w:rPr>
        <w:t>7.3</w:t>
      </w:r>
      <w:r w:rsidRPr="00CF39F2">
        <w:rPr>
          <w:rFonts w:ascii="Arial" w:hAnsi="Arial" w:cs="Arial"/>
          <w:color w:val="D35E13"/>
          <w:spacing w:val="-22"/>
          <w:w w:val="90"/>
          <w:sz w:val="20"/>
        </w:rPr>
        <w:t xml:space="preserve"> </w:t>
      </w:r>
      <w:r w:rsidRPr="00CF39F2">
        <w:rPr>
          <w:rFonts w:ascii="Arial" w:hAnsi="Arial" w:cs="Arial"/>
          <w:color w:val="D35E13"/>
          <w:spacing w:val="-4"/>
          <w:w w:val="90"/>
          <w:sz w:val="20"/>
        </w:rPr>
        <w:t>I</w:t>
      </w:r>
      <w:r w:rsidRPr="00CF39F2">
        <w:rPr>
          <w:rFonts w:ascii="Arial" w:hAnsi="Arial" w:cs="Arial"/>
          <w:color w:val="D35E13"/>
          <w:spacing w:val="-5"/>
          <w:w w:val="90"/>
          <w:sz w:val="20"/>
        </w:rPr>
        <w:t>ndex</w:t>
      </w:r>
      <w:r w:rsidRPr="00CF39F2">
        <w:rPr>
          <w:rFonts w:ascii="Arial" w:hAnsi="Arial" w:cs="Arial"/>
          <w:color w:val="D35E13"/>
          <w:spacing w:val="-23"/>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22"/>
          <w:w w:val="90"/>
          <w:sz w:val="20"/>
        </w:rPr>
        <w:t xml:space="preserve"> </w:t>
      </w:r>
      <w:r w:rsidRPr="00CF39F2">
        <w:rPr>
          <w:rFonts w:ascii="Arial" w:hAnsi="Arial" w:cs="Arial"/>
          <w:color w:val="D35E13"/>
          <w:spacing w:val="-4"/>
          <w:w w:val="90"/>
          <w:sz w:val="20"/>
        </w:rPr>
        <w:t>GST</w:t>
      </w:r>
      <w:r w:rsidRPr="00CF39F2">
        <w:rPr>
          <w:rFonts w:ascii="Arial" w:hAnsi="Arial" w:cs="Arial"/>
          <w:color w:val="D35E13"/>
          <w:spacing w:val="-22"/>
          <w:w w:val="90"/>
          <w:sz w:val="20"/>
        </w:rPr>
        <w:t xml:space="preserve"> </w:t>
      </w:r>
      <w:r w:rsidRPr="00CF39F2">
        <w:rPr>
          <w:rFonts w:ascii="Arial" w:hAnsi="Arial" w:cs="Arial"/>
          <w:color w:val="D35E13"/>
          <w:spacing w:val="-3"/>
          <w:w w:val="90"/>
          <w:sz w:val="20"/>
        </w:rPr>
        <w:t>a</w:t>
      </w:r>
      <w:r w:rsidRPr="00CF39F2">
        <w:rPr>
          <w:rFonts w:ascii="Arial" w:hAnsi="Arial" w:cs="Arial"/>
          <w:color w:val="D35E13"/>
          <w:spacing w:val="-2"/>
          <w:w w:val="90"/>
          <w:sz w:val="20"/>
        </w:rPr>
        <w:t>nd</w:t>
      </w:r>
      <w:r w:rsidRPr="00CF39F2">
        <w:rPr>
          <w:rFonts w:ascii="Arial" w:hAnsi="Arial" w:cs="Arial"/>
          <w:color w:val="D35E13"/>
          <w:spacing w:val="29"/>
          <w:w w:val="89"/>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riv</w:t>
      </w:r>
      <w:r w:rsidRPr="00CF39F2">
        <w:rPr>
          <w:rFonts w:ascii="Arial" w:hAnsi="Arial" w:cs="Arial"/>
          <w:color w:val="D35E13"/>
          <w:spacing w:val="-4"/>
          <w:w w:val="90"/>
          <w:sz w:val="20"/>
        </w:rPr>
        <w:t>a</w:t>
      </w:r>
      <w:r w:rsidRPr="00CF39F2">
        <w:rPr>
          <w:rFonts w:ascii="Arial" w:hAnsi="Arial" w:cs="Arial"/>
          <w:color w:val="D35E13"/>
          <w:spacing w:val="-3"/>
          <w:w w:val="90"/>
          <w:sz w:val="20"/>
        </w:rPr>
        <w:t>t</w:t>
      </w:r>
      <w:r w:rsidRPr="00CF39F2">
        <w:rPr>
          <w:rFonts w:ascii="Arial" w:hAnsi="Arial" w:cs="Arial"/>
          <w:color w:val="D35E13"/>
          <w:spacing w:val="-4"/>
          <w:w w:val="90"/>
          <w:sz w:val="20"/>
        </w:rPr>
        <w:t>e</w:t>
      </w:r>
      <w:r w:rsidRPr="00CF39F2">
        <w:rPr>
          <w:rFonts w:ascii="Arial" w:hAnsi="Arial" w:cs="Arial"/>
          <w:color w:val="D35E13"/>
          <w:spacing w:val="-24"/>
          <w:w w:val="90"/>
          <w:sz w:val="20"/>
        </w:rPr>
        <w:t xml:space="preserve"> </w:t>
      </w:r>
      <w:r w:rsidRPr="00CF39F2">
        <w:rPr>
          <w:rFonts w:ascii="Arial" w:hAnsi="Arial" w:cs="Arial"/>
          <w:color w:val="D35E13"/>
          <w:spacing w:val="-4"/>
          <w:w w:val="90"/>
          <w:sz w:val="20"/>
        </w:rPr>
        <w:t>Consu</w:t>
      </w:r>
      <w:r w:rsidRPr="00CF39F2">
        <w:rPr>
          <w:rFonts w:ascii="Arial" w:hAnsi="Arial" w:cs="Arial"/>
          <w:color w:val="D35E13"/>
          <w:spacing w:val="-3"/>
          <w:w w:val="90"/>
          <w:sz w:val="20"/>
        </w:rPr>
        <w:t>m</w:t>
      </w:r>
      <w:r w:rsidRPr="00CF39F2">
        <w:rPr>
          <w:rFonts w:ascii="Arial" w:hAnsi="Arial" w:cs="Arial"/>
          <w:color w:val="D35E13"/>
          <w:spacing w:val="-4"/>
          <w:w w:val="90"/>
          <w:sz w:val="20"/>
        </w:rPr>
        <w:t>p</w:t>
      </w:r>
      <w:r w:rsidRPr="00CF39F2">
        <w:rPr>
          <w:rFonts w:ascii="Arial" w:hAnsi="Arial" w:cs="Arial"/>
          <w:color w:val="D35E13"/>
          <w:spacing w:val="-3"/>
          <w:w w:val="90"/>
          <w:sz w:val="20"/>
        </w:rPr>
        <w:t>ti</w:t>
      </w:r>
      <w:r w:rsidRPr="00CF39F2">
        <w:rPr>
          <w:rFonts w:ascii="Arial" w:hAnsi="Arial" w:cs="Arial"/>
          <w:color w:val="D35E13"/>
          <w:spacing w:val="-4"/>
          <w:w w:val="90"/>
          <w:sz w:val="20"/>
        </w:rPr>
        <w:t>on</w:t>
      </w:r>
      <w:r w:rsidRPr="00CF39F2">
        <w:rPr>
          <w:rFonts w:ascii="Arial" w:hAnsi="Arial" w:cs="Arial"/>
          <w:color w:val="D35E13"/>
          <w:spacing w:val="-23"/>
          <w:w w:val="90"/>
          <w:sz w:val="20"/>
        </w:rPr>
        <w:t xml:space="preserve"> </w:t>
      </w:r>
      <w:r w:rsidRPr="00CF39F2">
        <w:rPr>
          <w:rFonts w:ascii="Arial" w:hAnsi="Arial" w:cs="Arial"/>
          <w:color w:val="D35E13"/>
          <w:spacing w:val="-3"/>
          <w:w w:val="90"/>
          <w:sz w:val="20"/>
        </w:rPr>
        <w:t>as</w:t>
      </w:r>
      <w:r w:rsidRPr="00CF39F2">
        <w:rPr>
          <w:rFonts w:ascii="Arial" w:hAnsi="Arial" w:cs="Arial"/>
          <w:color w:val="D35E13"/>
          <w:spacing w:val="-23"/>
          <w:w w:val="90"/>
          <w:sz w:val="20"/>
        </w:rPr>
        <w:t xml:space="preserve"> </w:t>
      </w:r>
      <w:r w:rsidRPr="00CF39F2">
        <w:rPr>
          <w:rFonts w:ascii="Arial" w:hAnsi="Arial" w:cs="Arial"/>
          <w:color w:val="D35E13"/>
          <w:w w:val="90"/>
          <w:sz w:val="20"/>
        </w:rPr>
        <w:t>a</w:t>
      </w:r>
      <w:r w:rsidRPr="00CF39F2">
        <w:rPr>
          <w:rFonts w:ascii="Arial" w:hAnsi="Arial" w:cs="Arial"/>
          <w:color w:val="D35E13"/>
          <w:spacing w:val="24"/>
          <w:w w:val="79"/>
          <w:sz w:val="20"/>
        </w:rPr>
        <w:t xml:space="preserve"> </w:t>
      </w:r>
      <w:r w:rsidRPr="00CF39F2">
        <w:rPr>
          <w:rFonts w:ascii="Arial" w:hAnsi="Arial" w:cs="Arial"/>
          <w:color w:val="D35E13"/>
          <w:spacing w:val="-4"/>
          <w:w w:val="90"/>
          <w:sz w:val="20"/>
        </w:rPr>
        <w:t>P</w:t>
      </w:r>
      <w:r w:rsidRPr="00CF39F2">
        <w:rPr>
          <w:rFonts w:ascii="Arial" w:hAnsi="Arial" w:cs="Arial"/>
          <w:color w:val="D35E13"/>
          <w:spacing w:val="-3"/>
          <w:w w:val="90"/>
          <w:sz w:val="20"/>
        </w:rPr>
        <w:t>r</w:t>
      </w:r>
      <w:r w:rsidRPr="00CF39F2">
        <w:rPr>
          <w:rFonts w:ascii="Arial" w:hAnsi="Arial" w:cs="Arial"/>
          <w:color w:val="D35E13"/>
          <w:spacing w:val="-4"/>
          <w:w w:val="90"/>
          <w:sz w:val="20"/>
        </w:rPr>
        <w:t>opo</w:t>
      </w:r>
      <w:r w:rsidRPr="00CF39F2">
        <w:rPr>
          <w:rFonts w:ascii="Arial" w:hAnsi="Arial" w:cs="Arial"/>
          <w:color w:val="D35E13"/>
          <w:spacing w:val="-3"/>
          <w:w w:val="90"/>
          <w:sz w:val="20"/>
        </w:rPr>
        <w:t>rti</w:t>
      </w:r>
      <w:r w:rsidRPr="00CF39F2">
        <w:rPr>
          <w:rFonts w:ascii="Arial" w:hAnsi="Arial" w:cs="Arial"/>
          <w:color w:val="D35E13"/>
          <w:spacing w:val="-4"/>
          <w:w w:val="90"/>
          <w:sz w:val="20"/>
        </w:rPr>
        <w:t>on</w:t>
      </w:r>
      <w:r w:rsidRPr="00CF39F2">
        <w:rPr>
          <w:rFonts w:ascii="Arial" w:hAnsi="Arial" w:cs="Arial"/>
          <w:color w:val="D35E13"/>
          <w:spacing w:val="-16"/>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GDP</w:t>
      </w:r>
    </w:p>
    <w:p w:rsidR="004D06C0" w:rsidRPr="00CF39F2" w:rsidRDefault="00EA2DC5">
      <w:pPr>
        <w:pStyle w:val="BodyText"/>
        <w:spacing w:before="72" w:line="284" w:lineRule="auto"/>
        <w:ind w:left="243" w:right="323"/>
        <w:rPr>
          <w:rFonts w:cs="Arial"/>
        </w:rPr>
      </w:pPr>
      <w:r w:rsidRPr="00CF39F2">
        <w:rPr>
          <w:rFonts w:cs="Arial"/>
          <w:w w:val="90"/>
        </w:rPr>
        <w:br w:type="column"/>
      </w:r>
      <w:r w:rsidRPr="00CF39F2">
        <w:rPr>
          <w:rFonts w:cs="Arial"/>
          <w:w w:val="90"/>
        </w:rPr>
        <w:lastRenderedPageBreak/>
        <w:t xml:space="preserve">forward </w:t>
      </w:r>
      <w:r w:rsidRPr="00CF39F2">
        <w:rPr>
          <w:rFonts w:cs="Arial"/>
          <w:spacing w:val="-1"/>
          <w:w w:val="90"/>
        </w:rPr>
        <w:t>estimates</w:t>
      </w:r>
      <w:r w:rsidRPr="00CF39F2">
        <w:rPr>
          <w:rFonts w:cs="Arial"/>
          <w:spacing w:val="1"/>
          <w:w w:val="90"/>
        </w:rPr>
        <w:t xml:space="preserve"> </w:t>
      </w:r>
      <w:r w:rsidRPr="00CF39F2">
        <w:rPr>
          <w:rFonts w:cs="Arial"/>
          <w:spacing w:val="-1"/>
          <w:w w:val="90"/>
        </w:rPr>
        <w:t>period.</w:t>
      </w:r>
      <w:r w:rsidRPr="00CF39F2">
        <w:rPr>
          <w:rFonts w:cs="Arial"/>
          <w:w w:val="90"/>
        </w:rPr>
        <w:t xml:space="preserve"> </w:t>
      </w:r>
      <w:r w:rsidRPr="00CF39F2">
        <w:rPr>
          <w:rFonts w:cs="Arial"/>
          <w:spacing w:val="1"/>
          <w:w w:val="90"/>
        </w:rPr>
        <w:t xml:space="preserve">As </w:t>
      </w:r>
      <w:r w:rsidRPr="00CF39F2">
        <w:rPr>
          <w:rFonts w:cs="Arial"/>
          <w:w w:val="90"/>
        </w:rPr>
        <w:t xml:space="preserve">a </w:t>
      </w:r>
      <w:r w:rsidRPr="00CF39F2">
        <w:rPr>
          <w:rFonts w:cs="Arial"/>
          <w:spacing w:val="-1"/>
          <w:w w:val="90"/>
        </w:rPr>
        <w:t>result,</w:t>
      </w:r>
      <w:r w:rsidRPr="00CF39F2">
        <w:rPr>
          <w:rFonts w:cs="Arial"/>
          <w:spacing w:val="1"/>
          <w:w w:val="90"/>
        </w:rPr>
        <w:t xml:space="preserve"> </w:t>
      </w:r>
      <w:r w:rsidRPr="00CF39F2">
        <w:rPr>
          <w:rFonts w:cs="Arial"/>
          <w:spacing w:val="-1"/>
          <w:w w:val="90"/>
        </w:rPr>
        <w:t>estimates</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w w:val="90"/>
        </w:rPr>
        <w:t xml:space="preserve"> GST</w:t>
      </w:r>
      <w:r w:rsidRPr="00CF39F2">
        <w:rPr>
          <w:rFonts w:cs="Arial"/>
          <w:spacing w:val="1"/>
          <w:w w:val="90"/>
        </w:rPr>
        <w:t xml:space="preserve"> </w:t>
      </w:r>
      <w:r w:rsidRPr="00CF39F2">
        <w:rPr>
          <w:rFonts w:cs="Arial"/>
          <w:spacing w:val="-1"/>
          <w:w w:val="90"/>
        </w:rPr>
        <w:t>pool</w:t>
      </w:r>
      <w:r w:rsidRPr="00CF39F2">
        <w:rPr>
          <w:rFonts w:cs="Arial"/>
          <w:w w:val="90"/>
        </w:rPr>
        <w:t xml:space="preserve"> </w:t>
      </w:r>
      <w:r w:rsidRPr="00CF39F2">
        <w:rPr>
          <w:rFonts w:cs="Arial"/>
          <w:spacing w:val="-1"/>
          <w:w w:val="90"/>
        </w:rPr>
        <w:t>in</w:t>
      </w:r>
      <w:r w:rsidRPr="00CF39F2">
        <w:rPr>
          <w:rFonts w:cs="Arial"/>
          <w:spacing w:val="36"/>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7"/>
          <w:w w:val="90"/>
        </w:rPr>
        <w:t xml:space="preserve"> </w:t>
      </w:r>
      <w:r w:rsidRPr="00CF39F2">
        <w:rPr>
          <w:rFonts w:cs="Arial"/>
          <w:spacing w:val="-1"/>
          <w:w w:val="90"/>
        </w:rPr>
        <w:t>onwards</w:t>
      </w:r>
      <w:r w:rsidRPr="00CF39F2">
        <w:rPr>
          <w:rFonts w:cs="Arial"/>
          <w:spacing w:val="7"/>
          <w:w w:val="90"/>
        </w:rPr>
        <w:t xml:space="preserve"> </w:t>
      </w:r>
      <w:r w:rsidRPr="00CF39F2">
        <w:rPr>
          <w:rFonts w:cs="Arial"/>
          <w:spacing w:val="-1"/>
          <w:w w:val="90"/>
        </w:rPr>
        <w:t>remain</w:t>
      </w:r>
      <w:r w:rsidRPr="00CF39F2">
        <w:rPr>
          <w:rFonts w:cs="Arial"/>
          <w:spacing w:val="7"/>
          <w:w w:val="90"/>
        </w:rPr>
        <w:t xml:space="preserve"> </w:t>
      </w:r>
      <w:r w:rsidRPr="00CF39F2">
        <w:rPr>
          <w:rFonts w:cs="Arial"/>
          <w:spacing w:val="-1"/>
          <w:w w:val="90"/>
        </w:rPr>
        <w:t>significantly</w:t>
      </w:r>
      <w:r w:rsidRPr="00CF39F2">
        <w:rPr>
          <w:rFonts w:cs="Arial"/>
          <w:spacing w:val="7"/>
          <w:w w:val="90"/>
        </w:rPr>
        <w:t xml:space="preserve"> </w:t>
      </w:r>
      <w:r w:rsidRPr="00CF39F2">
        <w:rPr>
          <w:rFonts w:cs="Arial"/>
          <w:spacing w:val="-1"/>
          <w:w w:val="90"/>
        </w:rPr>
        <w:t>lower</w:t>
      </w:r>
      <w:r w:rsidRPr="00CF39F2">
        <w:rPr>
          <w:rFonts w:cs="Arial"/>
          <w:spacing w:val="7"/>
          <w:w w:val="90"/>
        </w:rPr>
        <w:t xml:space="preserve"> </w:t>
      </w:r>
      <w:r w:rsidRPr="00CF39F2">
        <w:rPr>
          <w:rFonts w:cs="Arial"/>
          <w:spacing w:val="-1"/>
          <w:w w:val="90"/>
        </w:rPr>
        <w:t>than</w:t>
      </w:r>
      <w:r w:rsidRPr="00CF39F2">
        <w:rPr>
          <w:rFonts w:cs="Arial"/>
          <w:spacing w:val="7"/>
          <w:w w:val="90"/>
        </w:rPr>
        <w:t xml:space="preserve"> </w:t>
      </w:r>
      <w:r w:rsidRPr="00CF39F2">
        <w:rPr>
          <w:rFonts w:cs="Arial"/>
          <w:spacing w:val="-2"/>
          <w:w w:val="90"/>
        </w:rPr>
        <w:t>anticipated</w:t>
      </w:r>
      <w:r w:rsidRPr="00CF39F2">
        <w:rPr>
          <w:rFonts w:cs="Arial"/>
          <w:spacing w:val="6"/>
          <w:w w:val="90"/>
        </w:rPr>
        <w:t xml:space="preserve"> </w:t>
      </w:r>
      <w:r w:rsidRPr="00CF39F2">
        <w:rPr>
          <w:rFonts w:cs="Arial"/>
          <w:w w:val="90"/>
        </w:rPr>
        <w:t>prior</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32"/>
        </w:rPr>
        <w:t xml:space="preserve"> </w:t>
      </w:r>
      <w:r w:rsidRPr="00CF39F2">
        <w:rPr>
          <w:rFonts w:cs="Arial"/>
          <w:spacing w:val="-2"/>
          <w:w w:val="90"/>
        </w:rPr>
        <w:t>G</w:t>
      </w:r>
      <w:r w:rsidRPr="00CF39F2">
        <w:rPr>
          <w:rFonts w:cs="Arial"/>
          <w:spacing w:val="-3"/>
          <w:w w:val="90"/>
        </w:rPr>
        <w:t>F</w:t>
      </w:r>
      <w:r w:rsidRPr="00CF39F2">
        <w:rPr>
          <w:rFonts w:cs="Arial"/>
          <w:spacing w:val="-2"/>
          <w:w w:val="90"/>
        </w:rPr>
        <w:t>C.</w:t>
      </w:r>
    </w:p>
    <w:p w:rsidR="004D06C0" w:rsidRPr="00CF39F2" w:rsidRDefault="009150A9">
      <w:pPr>
        <w:spacing w:before="151"/>
        <w:ind w:left="243"/>
        <w:rPr>
          <w:rFonts w:ascii="Arial" w:eastAsia="Times New Roman" w:hAnsi="Arial" w:cs="Arial"/>
          <w:sz w:val="20"/>
          <w:szCs w:val="20"/>
        </w:rPr>
      </w:pPr>
      <w:r w:rsidRPr="00CF39F2">
        <w:rPr>
          <w:rFonts w:ascii="Arial" w:hAnsi="Arial" w:cs="Arial"/>
          <w:noProof/>
          <w:lang w:val="en-AU" w:eastAsia="en-AU"/>
        </w:rPr>
        <w:drawing>
          <wp:inline distT="0" distB="0" distL="0" distR="0" wp14:anchorId="2488E798" wp14:editId="33296E63">
            <wp:extent cx="4314825" cy="2333625"/>
            <wp:effectExtent l="0" t="0" r="9525" b="9525"/>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4825" cy="2333625"/>
                    </a:xfrm>
                    <a:prstGeom prst="rect">
                      <a:avLst/>
                    </a:prstGeom>
                    <a:noFill/>
                    <a:ln>
                      <a:noFill/>
                    </a:ln>
                  </pic:spPr>
                </pic:pic>
              </a:graphicData>
            </a:graphic>
          </wp:inline>
        </w:drawing>
      </w:r>
    </w:p>
    <w:p w:rsidR="004D06C0" w:rsidRPr="00CF39F2" w:rsidRDefault="00EA2DC5">
      <w:pPr>
        <w:spacing w:before="120"/>
        <w:ind w:left="243" w:right="240"/>
        <w:rPr>
          <w:rFonts w:ascii="Arial" w:eastAsia="Arial" w:hAnsi="Arial" w:cs="Arial"/>
          <w:sz w:val="17"/>
          <w:szCs w:val="17"/>
        </w:rPr>
      </w:pPr>
      <w:r w:rsidRPr="00CF39F2">
        <w:rPr>
          <w:rFonts w:ascii="Arial" w:hAnsi="Arial" w:cs="Arial"/>
          <w:color w:val="D35E13"/>
          <w:w w:val="90"/>
          <w:sz w:val="17"/>
        </w:rPr>
        <w:t>Source: ABS; Deloitte</w:t>
      </w:r>
      <w:r w:rsidRPr="00CF39F2">
        <w:rPr>
          <w:rFonts w:ascii="Arial" w:hAnsi="Arial" w:cs="Arial"/>
          <w:color w:val="D35E13"/>
          <w:spacing w:val="1"/>
          <w:w w:val="90"/>
          <w:sz w:val="17"/>
        </w:rPr>
        <w:t xml:space="preserve"> </w:t>
      </w:r>
      <w:r w:rsidRPr="00CF39F2">
        <w:rPr>
          <w:rFonts w:ascii="Arial" w:hAnsi="Arial" w:cs="Arial"/>
          <w:color w:val="D35E13"/>
          <w:w w:val="90"/>
          <w:sz w:val="17"/>
        </w:rPr>
        <w:t>Access Economics;</w:t>
      </w:r>
      <w:r w:rsidRPr="00CF39F2">
        <w:rPr>
          <w:rFonts w:ascii="Arial" w:hAnsi="Arial" w:cs="Arial"/>
          <w:color w:val="D35E13"/>
          <w:spacing w:val="1"/>
          <w:w w:val="90"/>
          <w:sz w:val="17"/>
        </w:rPr>
        <w:t xml:space="preserve"> </w:t>
      </w:r>
      <w:r w:rsidRPr="00CF39F2">
        <w:rPr>
          <w:rFonts w:ascii="Arial" w:hAnsi="Arial" w:cs="Arial"/>
          <w:color w:val="D35E13"/>
          <w:w w:val="90"/>
          <w:sz w:val="17"/>
        </w:rPr>
        <w:t>Department of</w:t>
      </w:r>
      <w:r w:rsidRPr="00CF39F2">
        <w:rPr>
          <w:rFonts w:ascii="Arial" w:hAnsi="Arial" w:cs="Arial"/>
          <w:color w:val="D35E13"/>
          <w:spacing w:val="19"/>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w:t>
      </w:r>
      <w:r w:rsidRPr="00CF39F2">
        <w:rPr>
          <w:rFonts w:ascii="Arial" w:hAnsi="Arial" w:cs="Arial"/>
          <w:color w:val="D35E13"/>
          <w:spacing w:val="1"/>
          <w:w w:val="90"/>
          <w:sz w:val="17"/>
        </w:rPr>
        <w:t xml:space="preserve"> </w:t>
      </w:r>
      <w:r w:rsidRPr="00CF39F2">
        <w:rPr>
          <w:rFonts w:ascii="Arial" w:hAnsi="Arial" w:cs="Arial"/>
          <w:color w:val="D35E13"/>
          <w:w w:val="90"/>
          <w:sz w:val="17"/>
        </w:rPr>
        <w:t>Finance</w:t>
      </w:r>
    </w:p>
    <w:p w:rsidR="004D06C0" w:rsidRPr="00CF39F2" w:rsidRDefault="00EA2DC5">
      <w:pPr>
        <w:pStyle w:val="Heading5"/>
        <w:spacing w:before="133"/>
        <w:ind w:left="243" w:right="240"/>
        <w:rPr>
          <w:rFonts w:cs="Arial"/>
        </w:rPr>
      </w:pPr>
      <w:r w:rsidRPr="00CF39F2">
        <w:rPr>
          <w:rFonts w:cs="Arial"/>
          <w:color w:val="D35E13"/>
          <w:w w:val="90"/>
        </w:rPr>
        <w:t>GST</w:t>
      </w:r>
      <w:r w:rsidRPr="00CF39F2">
        <w:rPr>
          <w:rFonts w:cs="Arial"/>
          <w:color w:val="D35E13"/>
          <w:spacing w:val="-5"/>
          <w:w w:val="90"/>
        </w:rPr>
        <w:t xml:space="preserve"> </w:t>
      </w:r>
      <w:r w:rsidRPr="00CF39F2">
        <w:rPr>
          <w:rFonts w:cs="Arial"/>
          <w:color w:val="D35E13"/>
          <w:w w:val="90"/>
        </w:rPr>
        <w:t>Relativities</w:t>
      </w:r>
    </w:p>
    <w:p w:rsidR="004D06C0" w:rsidRPr="00CF39F2" w:rsidRDefault="00EA2DC5">
      <w:pPr>
        <w:pStyle w:val="BodyText"/>
        <w:spacing w:before="38" w:line="284" w:lineRule="auto"/>
        <w:ind w:left="243" w:right="105"/>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relativities</w:t>
      </w:r>
      <w:r w:rsidRPr="00CF39F2">
        <w:rPr>
          <w:rFonts w:cs="Arial"/>
          <w:spacing w:val="2"/>
          <w:w w:val="90"/>
        </w:rPr>
        <w:t xml:space="preserve"> </w:t>
      </w:r>
      <w:r w:rsidRPr="00CF39F2">
        <w:rPr>
          <w:rFonts w:cs="Arial"/>
          <w:spacing w:val="-1"/>
          <w:w w:val="90"/>
        </w:rPr>
        <w:t>component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calculation</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distribution</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GST</w:t>
      </w:r>
      <w:r w:rsidRPr="00CF39F2">
        <w:rPr>
          <w:rFonts w:cs="Arial"/>
          <w:spacing w:val="57"/>
          <w:w w:val="81"/>
        </w:rPr>
        <w:t xml:space="preserve"> </w:t>
      </w:r>
      <w:r w:rsidRPr="00CF39F2">
        <w:rPr>
          <w:rFonts w:cs="Arial"/>
          <w:spacing w:val="-2"/>
          <w:w w:val="90"/>
        </w:rPr>
        <w:t>revenue</w:t>
      </w:r>
      <w:r w:rsidRPr="00CF39F2">
        <w:rPr>
          <w:rFonts w:cs="Arial"/>
          <w:spacing w:val="6"/>
          <w:w w:val="90"/>
        </w:rPr>
        <w:t xml:space="preserve"> </w:t>
      </w:r>
      <w:r w:rsidRPr="00CF39F2">
        <w:rPr>
          <w:rFonts w:cs="Arial"/>
          <w:w w:val="90"/>
        </w:rPr>
        <w:t>between</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meets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IGA</w:t>
      </w:r>
      <w:r w:rsidRPr="00CF39F2">
        <w:rPr>
          <w:rFonts w:cs="Arial"/>
          <w:spacing w:val="6"/>
          <w:w w:val="90"/>
        </w:rPr>
        <w:t xml:space="preserve"> </w:t>
      </w:r>
      <w:r w:rsidRPr="00CF39F2">
        <w:rPr>
          <w:rFonts w:cs="Arial"/>
          <w:spacing w:val="-2"/>
          <w:w w:val="90"/>
        </w:rPr>
        <w:t>‘equalisation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capacities</w:t>
      </w:r>
      <w:r w:rsidRPr="00CF39F2">
        <w:rPr>
          <w:rFonts w:cs="Arial"/>
          <w:spacing w:val="61"/>
          <w:w w:val="90"/>
        </w:rPr>
        <w:t xml:space="preserve"> </w:t>
      </w:r>
      <w:r w:rsidRPr="00CF39F2">
        <w:rPr>
          <w:rFonts w:cs="Arial"/>
          <w:w w:val="90"/>
        </w:rPr>
        <w:t>between</w:t>
      </w:r>
      <w:r w:rsidRPr="00CF39F2">
        <w:rPr>
          <w:rFonts w:cs="Arial"/>
          <w:spacing w:val="2"/>
          <w:w w:val="90"/>
        </w:rPr>
        <w:t xml:space="preserve"> </w:t>
      </w:r>
      <w:r w:rsidRPr="00CF39F2">
        <w:rPr>
          <w:rFonts w:cs="Arial"/>
          <w:spacing w:val="-2"/>
          <w:w w:val="90"/>
        </w:rPr>
        <w:t>states’</w:t>
      </w:r>
      <w:r w:rsidRPr="00CF39F2">
        <w:rPr>
          <w:rFonts w:cs="Arial"/>
          <w:spacing w:val="2"/>
          <w:w w:val="90"/>
        </w:rPr>
        <w:t xml:space="preserve"> </w:t>
      </w:r>
      <w:r w:rsidRPr="00CF39F2">
        <w:rPr>
          <w:rFonts w:cs="Arial"/>
          <w:spacing w:val="-2"/>
          <w:w w:val="90"/>
        </w:rPr>
        <w:t>objective.</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relative</w:t>
      </w:r>
      <w:r w:rsidRPr="00CF39F2">
        <w:rPr>
          <w:rFonts w:cs="Arial"/>
          <w:spacing w:val="2"/>
          <w:w w:val="90"/>
        </w:rPr>
        <w:t xml:space="preserve"> </w:t>
      </w:r>
      <w:r w:rsidRPr="00CF39F2">
        <w:rPr>
          <w:rFonts w:cs="Arial"/>
          <w:spacing w:val="-1"/>
          <w:w w:val="90"/>
        </w:rPr>
        <w:t>heterogeneity</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terms</w:t>
      </w:r>
      <w:r w:rsidRPr="00CF39F2">
        <w:rPr>
          <w:rFonts w:cs="Arial"/>
          <w:spacing w:val="2"/>
          <w:w w:val="90"/>
        </w:rPr>
        <w:t xml:space="preserve"> </w:t>
      </w:r>
      <w:r w:rsidRPr="00CF39F2">
        <w:rPr>
          <w:rFonts w:cs="Arial"/>
          <w:spacing w:val="-1"/>
          <w:w w:val="90"/>
        </w:rPr>
        <w:t>of</w:t>
      </w:r>
      <w:r w:rsidRPr="00CF39F2">
        <w:rPr>
          <w:rFonts w:cs="Arial"/>
          <w:spacing w:val="53"/>
          <w:w w:val="90"/>
        </w:rPr>
        <w:t xml:space="preserve"> </w:t>
      </w:r>
      <w:r w:rsidRPr="00CF39F2">
        <w:rPr>
          <w:rFonts w:cs="Arial"/>
          <w:spacing w:val="-1"/>
          <w:w w:val="90"/>
        </w:rPr>
        <w:t>population</w:t>
      </w:r>
      <w:r w:rsidRPr="00CF39F2">
        <w:rPr>
          <w:rFonts w:cs="Arial"/>
          <w:spacing w:val="15"/>
          <w:w w:val="90"/>
        </w:rPr>
        <w:t xml:space="preserve"> </w:t>
      </w:r>
      <w:r w:rsidRPr="00CF39F2">
        <w:rPr>
          <w:rFonts w:cs="Arial"/>
          <w:spacing w:val="-1"/>
          <w:w w:val="90"/>
        </w:rPr>
        <w:t>characteristics,</w:t>
      </w:r>
      <w:r w:rsidRPr="00CF39F2">
        <w:rPr>
          <w:rFonts w:cs="Arial"/>
          <w:spacing w:val="15"/>
          <w:w w:val="90"/>
        </w:rPr>
        <w:t xml:space="preserve"> </w:t>
      </w:r>
      <w:r w:rsidRPr="00CF39F2">
        <w:rPr>
          <w:rFonts w:cs="Arial"/>
          <w:spacing w:val="-1"/>
          <w:w w:val="90"/>
        </w:rPr>
        <w:t>geographic</w:t>
      </w:r>
      <w:r w:rsidRPr="00CF39F2">
        <w:rPr>
          <w:rFonts w:cs="Arial"/>
          <w:spacing w:val="16"/>
          <w:w w:val="90"/>
        </w:rPr>
        <w:t xml:space="preserve"> </w:t>
      </w:r>
      <w:r w:rsidRPr="00CF39F2">
        <w:rPr>
          <w:rFonts w:cs="Arial"/>
          <w:spacing w:val="-2"/>
          <w:w w:val="90"/>
        </w:rPr>
        <w:t>size</w:t>
      </w:r>
      <w:r w:rsidRPr="00CF39F2">
        <w:rPr>
          <w:rFonts w:cs="Arial"/>
          <w:spacing w:val="15"/>
          <w:w w:val="90"/>
        </w:rPr>
        <w:t xml:space="preserve"> </w:t>
      </w:r>
      <w:r w:rsidRPr="00CF39F2">
        <w:rPr>
          <w:rFonts w:cs="Arial"/>
          <w:spacing w:val="-1"/>
          <w:w w:val="90"/>
        </w:rPr>
        <w:t>and</w:t>
      </w:r>
      <w:r w:rsidRPr="00CF39F2">
        <w:rPr>
          <w:rFonts w:cs="Arial"/>
          <w:spacing w:val="15"/>
          <w:w w:val="90"/>
        </w:rPr>
        <w:t xml:space="preserve"> </w:t>
      </w:r>
      <w:r w:rsidRPr="00CF39F2">
        <w:rPr>
          <w:rFonts w:cs="Arial"/>
          <w:spacing w:val="-1"/>
          <w:w w:val="90"/>
        </w:rPr>
        <w:t>remoteness,</w:t>
      </w:r>
      <w:r w:rsidRPr="00CF39F2">
        <w:rPr>
          <w:rFonts w:cs="Arial"/>
          <w:spacing w:val="16"/>
          <w:w w:val="90"/>
        </w:rPr>
        <w:t xml:space="preserve"> </w:t>
      </w:r>
      <w:r w:rsidRPr="00CF39F2">
        <w:rPr>
          <w:rFonts w:cs="Arial"/>
          <w:spacing w:val="-1"/>
          <w:w w:val="90"/>
        </w:rPr>
        <w:t>structure</w:t>
      </w:r>
      <w:r w:rsidRPr="00CF39F2">
        <w:rPr>
          <w:rFonts w:cs="Arial"/>
          <w:spacing w:val="15"/>
          <w:w w:val="90"/>
        </w:rPr>
        <w:t xml:space="preserve"> </w:t>
      </w:r>
      <w:r w:rsidRPr="00CF39F2">
        <w:rPr>
          <w:rFonts w:cs="Arial"/>
          <w:spacing w:val="-1"/>
          <w:w w:val="90"/>
        </w:rPr>
        <w:t>of</w:t>
      </w:r>
      <w:r w:rsidRPr="00CF39F2">
        <w:rPr>
          <w:rFonts w:cs="Arial"/>
          <w:spacing w:val="33"/>
          <w:w w:val="90"/>
        </w:rPr>
        <w:t xml:space="preserve"> </w:t>
      </w:r>
      <w:r w:rsidRPr="00CF39F2">
        <w:rPr>
          <w:rFonts w:cs="Arial"/>
          <w:spacing w:val="-1"/>
          <w:w w:val="90"/>
        </w:rPr>
        <w:t>economies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natural</w:t>
      </w:r>
      <w:r w:rsidRPr="00CF39F2">
        <w:rPr>
          <w:rFonts w:cs="Arial"/>
          <w:spacing w:val="8"/>
          <w:w w:val="90"/>
        </w:rPr>
        <w:t xml:space="preserve"> </w:t>
      </w:r>
      <w:r w:rsidRPr="00CF39F2">
        <w:rPr>
          <w:rFonts w:cs="Arial"/>
          <w:spacing w:val="-1"/>
          <w:w w:val="90"/>
        </w:rPr>
        <w:t>resource</w:t>
      </w:r>
      <w:r w:rsidRPr="00CF39F2">
        <w:rPr>
          <w:rFonts w:cs="Arial"/>
          <w:spacing w:val="7"/>
          <w:w w:val="90"/>
        </w:rPr>
        <w:t xml:space="preserve"> </w:t>
      </w:r>
      <w:r w:rsidRPr="00CF39F2">
        <w:rPr>
          <w:rFonts w:cs="Arial"/>
          <w:spacing w:val="-1"/>
          <w:w w:val="90"/>
        </w:rPr>
        <w:t>endowments</w:t>
      </w:r>
      <w:r w:rsidRPr="00CF39F2">
        <w:rPr>
          <w:rFonts w:cs="Arial"/>
          <w:spacing w:val="8"/>
          <w:w w:val="90"/>
        </w:rPr>
        <w:t xml:space="preserve"> </w:t>
      </w:r>
      <w:r w:rsidRPr="00CF39F2">
        <w:rPr>
          <w:rFonts w:cs="Arial"/>
          <w:spacing w:val="-1"/>
          <w:w w:val="90"/>
        </w:rPr>
        <w:t>result</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w w:val="90"/>
        </w:rPr>
        <w:t>differences</w:t>
      </w:r>
      <w:r w:rsidRPr="00CF39F2">
        <w:rPr>
          <w:rFonts w:cs="Arial"/>
          <w:spacing w:val="8"/>
          <w:w w:val="90"/>
        </w:rPr>
        <w:t xml:space="preserve"> </w:t>
      </w:r>
      <w:r w:rsidRPr="00CF39F2">
        <w:rPr>
          <w:rFonts w:cs="Arial"/>
          <w:w w:val="90"/>
        </w:rPr>
        <w:t>between</w:t>
      </w:r>
      <w:r w:rsidRPr="00CF39F2">
        <w:rPr>
          <w:rFonts w:cs="Arial"/>
          <w:spacing w:val="35"/>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costs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delivering</w:t>
      </w:r>
      <w:r w:rsidRPr="00CF39F2">
        <w:rPr>
          <w:rFonts w:cs="Arial"/>
          <w:spacing w:val="6"/>
          <w:w w:val="90"/>
        </w:rPr>
        <w:t xml:space="preserve"> </w:t>
      </w:r>
      <w:r w:rsidRPr="00CF39F2">
        <w:rPr>
          <w:rFonts w:cs="Arial"/>
          <w:spacing w:val="-1"/>
          <w:w w:val="90"/>
        </w:rPr>
        <w:t>an</w:t>
      </w:r>
      <w:r w:rsidRPr="00CF39F2">
        <w:rPr>
          <w:rFonts w:cs="Arial"/>
          <w:spacing w:val="6"/>
          <w:w w:val="90"/>
        </w:rPr>
        <w:t xml:space="preserve"> </w:t>
      </w:r>
      <w:r w:rsidRPr="00CF39F2">
        <w:rPr>
          <w:rFonts w:cs="Arial"/>
          <w:spacing w:val="-2"/>
          <w:w w:val="90"/>
        </w:rPr>
        <w:t>average</w:t>
      </w:r>
      <w:r w:rsidRPr="00CF39F2">
        <w:rPr>
          <w:rFonts w:cs="Arial"/>
          <w:spacing w:val="7"/>
          <w:w w:val="90"/>
        </w:rPr>
        <w:t xml:space="preserve"> </w:t>
      </w:r>
      <w:r w:rsidRPr="00CF39F2">
        <w:rPr>
          <w:rFonts w:cs="Arial"/>
          <w:spacing w:val="-2"/>
          <w:w w:val="90"/>
        </w:rPr>
        <w:t>level</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capacity</w:t>
      </w:r>
      <w:r w:rsidRPr="00CF39F2">
        <w:rPr>
          <w:rFonts w:cs="Arial"/>
          <w:spacing w:val="65"/>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raise</w:t>
      </w:r>
      <w:r w:rsidRPr="00CF39F2">
        <w:rPr>
          <w:rFonts w:cs="Arial"/>
          <w:spacing w:val="2"/>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2"/>
          <w:w w:val="90"/>
        </w:rPr>
        <w:t>T</w:t>
      </w:r>
      <w:r w:rsidRPr="00CF39F2">
        <w:rPr>
          <w:rFonts w:cs="Arial"/>
          <w:spacing w:val="-1"/>
          <w:w w:val="90"/>
        </w:rPr>
        <w:t>hese</w:t>
      </w:r>
      <w:r w:rsidRPr="00CF39F2">
        <w:rPr>
          <w:rFonts w:cs="Arial"/>
          <w:spacing w:val="3"/>
          <w:w w:val="90"/>
        </w:rPr>
        <w:t xml:space="preserve"> </w:t>
      </w:r>
      <w:r w:rsidRPr="00CF39F2">
        <w:rPr>
          <w:rFonts w:cs="Arial"/>
          <w:w w:val="90"/>
        </w:rPr>
        <w:t>differences</w:t>
      </w:r>
      <w:r w:rsidRPr="00CF39F2">
        <w:rPr>
          <w:rFonts w:cs="Arial"/>
          <w:spacing w:val="2"/>
          <w:w w:val="90"/>
        </w:rPr>
        <w:t xml:space="preserve"> </w:t>
      </w:r>
      <w:r w:rsidRPr="00CF39F2">
        <w:rPr>
          <w:rFonts w:cs="Arial"/>
          <w:spacing w:val="-1"/>
          <w:w w:val="90"/>
        </w:rPr>
        <w:t>are</w:t>
      </w:r>
      <w:r w:rsidRPr="00CF39F2">
        <w:rPr>
          <w:rFonts w:cs="Arial"/>
          <w:spacing w:val="2"/>
          <w:w w:val="90"/>
        </w:rPr>
        <w:t xml:space="preserve"> </w:t>
      </w:r>
      <w:r w:rsidRPr="00CF39F2">
        <w:rPr>
          <w:rFonts w:cs="Arial"/>
          <w:spacing w:val="-1"/>
          <w:w w:val="90"/>
        </w:rPr>
        <w:t>reflected</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relativities.</w:t>
      </w:r>
    </w:p>
    <w:p w:rsidR="004D06C0" w:rsidRPr="00CF39F2" w:rsidRDefault="00EA2DC5">
      <w:pPr>
        <w:pStyle w:val="BodyText"/>
        <w:spacing w:line="284" w:lineRule="auto"/>
        <w:ind w:left="243" w:right="239"/>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w w:val="90"/>
        </w:rPr>
        <w:t>CGC</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responsible</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recommending</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4"/>
          <w:w w:val="90"/>
        </w:rPr>
        <w:t>T</w:t>
      </w:r>
      <w:r w:rsidRPr="00CF39F2">
        <w:rPr>
          <w:rFonts w:cs="Arial"/>
          <w:spacing w:val="-3"/>
          <w:w w:val="90"/>
        </w:rPr>
        <w:t>reasurer</w:t>
      </w:r>
      <w:r w:rsidRPr="00CF39F2">
        <w:rPr>
          <w:rFonts w:cs="Arial"/>
          <w:spacing w:val="39"/>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capita</w:t>
      </w:r>
      <w:r w:rsidRPr="00CF39F2">
        <w:rPr>
          <w:rFonts w:cs="Arial"/>
          <w:spacing w:val="4"/>
          <w:w w:val="90"/>
        </w:rPr>
        <w:t xml:space="preserve"> </w:t>
      </w:r>
      <w:r w:rsidRPr="00CF39F2">
        <w:rPr>
          <w:rFonts w:cs="Arial"/>
          <w:spacing w:val="-1"/>
          <w:w w:val="90"/>
        </w:rPr>
        <w:t>relativities</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used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distribute</w:t>
      </w:r>
      <w:r w:rsidRPr="00CF39F2">
        <w:rPr>
          <w:rFonts w:cs="Arial"/>
          <w:spacing w:val="3"/>
          <w:w w:val="90"/>
        </w:rPr>
        <w:t xml:space="preserve"> </w:t>
      </w:r>
      <w:r w:rsidRPr="00CF39F2">
        <w:rPr>
          <w:rFonts w:cs="Arial"/>
          <w:w w:val="90"/>
        </w:rPr>
        <w:t>GST</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w w:val="90"/>
        </w:rPr>
        <w:t>between</w:t>
      </w:r>
      <w:r w:rsidRPr="00CF39F2">
        <w:rPr>
          <w:rFonts w:cs="Arial"/>
          <w:spacing w:val="4"/>
          <w:w w:val="90"/>
        </w:rPr>
        <w:t xml:space="preserve"> </w:t>
      </w:r>
      <w:r w:rsidRPr="00CF39F2">
        <w:rPr>
          <w:rFonts w:cs="Arial"/>
          <w:spacing w:val="-1"/>
          <w:w w:val="90"/>
        </w:rPr>
        <w:t>the</w:t>
      </w:r>
      <w:r w:rsidRPr="00CF39F2">
        <w:rPr>
          <w:rFonts w:cs="Arial"/>
          <w:spacing w:val="57"/>
          <w:w w:val="90"/>
        </w:rPr>
        <w:t xml:space="preserve"> </w:t>
      </w:r>
      <w:r w:rsidRPr="00CF39F2">
        <w:rPr>
          <w:rFonts w:cs="Arial"/>
          <w:spacing w:val="-1"/>
          <w:w w:val="90"/>
        </w:rPr>
        <w:t>states.</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w w:val="90"/>
        </w:rPr>
        <w:t>CGC</w:t>
      </w:r>
      <w:r w:rsidRPr="00CF39F2">
        <w:rPr>
          <w:rFonts w:cs="Arial"/>
          <w:spacing w:val="8"/>
          <w:w w:val="90"/>
        </w:rPr>
        <w:t xml:space="preserve"> </w:t>
      </w:r>
      <w:r w:rsidRPr="00CF39F2">
        <w:rPr>
          <w:rFonts w:cs="Arial"/>
          <w:spacing w:val="-2"/>
          <w:w w:val="90"/>
        </w:rPr>
        <w:t>calculates</w:t>
      </w:r>
      <w:r w:rsidRPr="00CF39F2">
        <w:rPr>
          <w:rFonts w:cs="Arial"/>
          <w:spacing w:val="7"/>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capita</w:t>
      </w:r>
      <w:r w:rsidRPr="00CF39F2">
        <w:rPr>
          <w:rFonts w:cs="Arial"/>
          <w:spacing w:val="8"/>
          <w:w w:val="90"/>
        </w:rPr>
        <w:t xml:space="preserve"> </w:t>
      </w:r>
      <w:r w:rsidRPr="00CF39F2">
        <w:rPr>
          <w:rFonts w:cs="Arial"/>
          <w:spacing w:val="-1"/>
          <w:w w:val="90"/>
        </w:rPr>
        <w:t>relativities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accordance</w:t>
      </w:r>
      <w:r w:rsidRPr="00CF39F2">
        <w:rPr>
          <w:rFonts w:cs="Arial"/>
          <w:spacing w:val="8"/>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the</w:t>
      </w:r>
      <w:r w:rsidRPr="00CF39F2">
        <w:rPr>
          <w:rFonts w:cs="Arial"/>
          <w:spacing w:val="61"/>
          <w:w w:val="90"/>
        </w:rPr>
        <w:t xml:space="preserve"> </w:t>
      </w:r>
      <w:r w:rsidRPr="00CF39F2">
        <w:rPr>
          <w:rFonts w:cs="Arial"/>
          <w:spacing w:val="-1"/>
          <w:w w:val="90"/>
        </w:rPr>
        <w:t>principle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H</w:t>
      </w:r>
      <w:r w:rsidRPr="00CF39F2">
        <w:rPr>
          <w:rFonts w:cs="Arial"/>
          <w:spacing w:val="-2"/>
          <w:w w:val="90"/>
        </w:rPr>
        <w:t>FE</w:t>
      </w:r>
      <w:r w:rsidRPr="00CF39F2">
        <w:rPr>
          <w:rFonts w:cs="Arial"/>
          <w:spacing w:val="-1"/>
          <w:w w:val="90"/>
        </w:rPr>
        <w:t>,</w:t>
      </w:r>
      <w:r w:rsidRPr="00CF39F2">
        <w:rPr>
          <w:rFonts w:cs="Arial"/>
          <w:spacing w:val="6"/>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defined</w:t>
      </w:r>
      <w:r w:rsidRPr="00CF39F2">
        <w:rPr>
          <w:rFonts w:cs="Arial"/>
          <w:spacing w:val="6"/>
          <w:w w:val="90"/>
        </w:rPr>
        <w:t xml:space="preserve"> </w:t>
      </w:r>
      <w:r w:rsidRPr="00CF39F2">
        <w:rPr>
          <w:rFonts w:cs="Arial"/>
          <w:spacing w:val="-2"/>
          <w:w w:val="90"/>
        </w:rPr>
        <w:t>as:</w:t>
      </w:r>
    </w:p>
    <w:p w:rsidR="004D06C0" w:rsidRPr="00CF39F2" w:rsidRDefault="00EA2DC5">
      <w:pPr>
        <w:spacing w:before="114" w:line="284" w:lineRule="auto"/>
        <w:ind w:left="413" w:right="149"/>
        <w:rPr>
          <w:rFonts w:ascii="Arial" w:eastAsia="Arial" w:hAnsi="Arial" w:cs="Arial"/>
        </w:rPr>
      </w:pPr>
      <w:r w:rsidRPr="00CF39F2">
        <w:rPr>
          <w:rFonts w:ascii="Arial" w:hAnsi="Arial" w:cs="Arial"/>
          <w:i/>
          <w:spacing w:val="-2"/>
          <w:w w:val="90"/>
        </w:rPr>
        <w:t>S</w:t>
      </w:r>
      <w:r w:rsidRPr="00CF39F2">
        <w:rPr>
          <w:rFonts w:ascii="Arial" w:hAnsi="Arial" w:cs="Arial"/>
          <w:i/>
          <w:spacing w:val="-1"/>
          <w:w w:val="90"/>
        </w:rPr>
        <w:t>tate</w:t>
      </w:r>
      <w:r w:rsidRPr="00CF39F2">
        <w:rPr>
          <w:rFonts w:ascii="Arial" w:hAnsi="Arial" w:cs="Arial"/>
          <w:i/>
          <w:spacing w:val="6"/>
          <w:w w:val="90"/>
        </w:rPr>
        <w:t xml:space="preserve"> </w:t>
      </w:r>
      <w:r w:rsidRPr="00CF39F2">
        <w:rPr>
          <w:rFonts w:ascii="Arial" w:hAnsi="Arial" w:cs="Arial"/>
          <w:i/>
          <w:spacing w:val="-2"/>
          <w:w w:val="90"/>
        </w:rPr>
        <w:t>governments</w:t>
      </w:r>
      <w:r w:rsidRPr="00CF39F2">
        <w:rPr>
          <w:rFonts w:ascii="Arial" w:hAnsi="Arial" w:cs="Arial"/>
          <w:i/>
          <w:spacing w:val="7"/>
          <w:w w:val="90"/>
        </w:rPr>
        <w:t xml:space="preserve"> </w:t>
      </w:r>
      <w:r w:rsidRPr="00CF39F2">
        <w:rPr>
          <w:rFonts w:ascii="Arial" w:hAnsi="Arial" w:cs="Arial"/>
          <w:i/>
          <w:spacing w:val="-1"/>
          <w:w w:val="90"/>
        </w:rPr>
        <w:t>should</w:t>
      </w:r>
      <w:r w:rsidRPr="00CF39F2">
        <w:rPr>
          <w:rFonts w:ascii="Arial" w:hAnsi="Arial" w:cs="Arial"/>
          <w:i/>
          <w:spacing w:val="7"/>
          <w:w w:val="90"/>
        </w:rPr>
        <w:t xml:space="preserve"> </w:t>
      </w:r>
      <w:r w:rsidRPr="00CF39F2">
        <w:rPr>
          <w:rFonts w:ascii="Arial" w:hAnsi="Arial" w:cs="Arial"/>
          <w:i/>
          <w:spacing w:val="-2"/>
          <w:w w:val="90"/>
        </w:rPr>
        <w:t>receive</w:t>
      </w:r>
      <w:r w:rsidRPr="00CF39F2">
        <w:rPr>
          <w:rFonts w:ascii="Arial" w:hAnsi="Arial" w:cs="Arial"/>
          <w:i/>
          <w:spacing w:val="7"/>
          <w:w w:val="90"/>
        </w:rPr>
        <w:t xml:space="preserve"> </w:t>
      </w:r>
      <w:r w:rsidRPr="00CF39F2">
        <w:rPr>
          <w:rFonts w:ascii="Arial" w:hAnsi="Arial" w:cs="Arial"/>
          <w:i/>
          <w:spacing w:val="-1"/>
          <w:w w:val="90"/>
        </w:rPr>
        <w:t>funding</w:t>
      </w:r>
      <w:r w:rsidRPr="00CF39F2">
        <w:rPr>
          <w:rFonts w:ascii="Arial" w:hAnsi="Arial" w:cs="Arial"/>
          <w:i/>
          <w:spacing w:val="7"/>
          <w:w w:val="90"/>
        </w:rPr>
        <w:t xml:space="preserve"> </w:t>
      </w:r>
      <w:r w:rsidRPr="00CF39F2">
        <w:rPr>
          <w:rFonts w:ascii="Arial" w:hAnsi="Arial" w:cs="Arial"/>
          <w:i/>
          <w:w w:val="90"/>
        </w:rPr>
        <w:t>from</w:t>
      </w:r>
      <w:r w:rsidRPr="00CF39F2">
        <w:rPr>
          <w:rFonts w:ascii="Arial" w:hAnsi="Arial" w:cs="Arial"/>
          <w:i/>
          <w:spacing w:val="7"/>
          <w:w w:val="90"/>
        </w:rPr>
        <w:t xml:space="preserve"> </w:t>
      </w:r>
      <w:r w:rsidRPr="00CF39F2">
        <w:rPr>
          <w:rFonts w:ascii="Arial" w:hAnsi="Arial" w:cs="Arial"/>
          <w:i/>
          <w:spacing w:val="-1"/>
          <w:w w:val="90"/>
        </w:rPr>
        <w:t>the</w:t>
      </w:r>
      <w:r w:rsidRPr="00CF39F2">
        <w:rPr>
          <w:rFonts w:ascii="Arial" w:hAnsi="Arial" w:cs="Arial"/>
          <w:i/>
          <w:spacing w:val="7"/>
          <w:w w:val="90"/>
        </w:rPr>
        <w:t xml:space="preserve"> </w:t>
      </w:r>
      <w:r w:rsidRPr="00CF39F2">
        <w:rPr>
          <w:rFonts w:ascii="Arial" w:hAnsi="Arial" w:cs="Arial"/>
          <w:i/>
          <w:spacing w:val="-1"/>
          <w:w w:val="90"/>
        </w:rPr>
        <w:t>pool</w:t>
      </w:r>
      <w:r w:rsidRPr="00CF39F2">
        <w:rPr>
          <w:rFonts w:ascii="Arial" w:hAnsi="Arial" w:cs="Arial"/>
          <w:i/>
          <w:spacing w:val="7"/>
          <w:w w:val="90"/>
        </w:rPr>
        <w:t xml:space="preserve"> </w:t>
      </w:r>
      <w:r w:rsidRPr="00CF39F2">
        <w:rPr>
          <w:rFonts w:ascii="Arial" w:hAnsi="Arial" w:cs="Arial"/>
          <w:i/>
          <w:spacing w:val="-1"/>
          <w:w w:val="90"/>
        </w:rPr>
        <w:t>of</w:t>
      </w:r>
      <w:r w:rsidRPr="00CF39F2">
        <w:rPr>
          <w:rFonts w:ascii="Arial" w:hAnsi="Arial" w:cs="Arial"/>
          <w:i/>
          <w:spacing w:val="7"/>
          <w:w w:val="90"/>
        </w:rPr>
        <w:t xml:space="preserve"> </w:t>
      </w:r>
      <w:r w:rsidRPr="00CF39F2">
        <w:rPr>
          <w:rFonts w:ascii="Arial" w:hAnsi="Arial" w:cs="Arial"/>
          <w:i/>
          <w:spacing w:val="-1"/>
          <w:w w:val="90"/>
        </w:rPr>
        <w:t>goods</w:t>
      </w:r>
      <w:r w:rsidRPr="00CF39F2">
        <w:rPr>
          <w:rFonts w:ascii="Arial" w:hAnsi="Arial" w:cs="Arial"/>
          <w:i/>
          <w:spacing w:val="7"/>
          <w:w w:val="90"/>
        </w:rPr>
        <w:t xml:space="preserve"> </w:t>
      </w:r>
      <w:r w:rsidRPr="00CF39F2">
        <w:rPr>
          <w:rFonts w:ascii="Arial" w:hAnsi="Arial" w:cs="Arial"/>
          <w:i/>
          <w:spacing w:val="-1"/>
          <w:w w:val="90"/>
        </w:rPr>
        <w:t>and</w:t>
      </w:r>
      <w:r w:rsidRPr="00CF39F2">
        <w:rPr>
          <w:rFonts w:ascii="Arial" w:hAnsi="Arial" w:cs="Arial"/>
          <w:i/>
          <w:spacing w:val="59"/>
          <w:w w:val="98"/>
        </w:rPr>
        <w:t xml:space="preserve"> </w:t>
      </w:r>
      <w:r w:rsidRPr="00CF39F2">
        <w:rPr>
          <w:rFonts w:ascii="Arial" w:hAnsi="Arial" w:cs="Arial"/>
          <w:i/>
          <w:spacing w:val="-1"/>
          <w:w w:val="90"/>
        </w:rPr>
        <w:t>services</w:t>
      </w:r>
      <w:r w:rsidRPr="00CF39F2">
        <w:rPr>
          <w:rFonts w:ascii="Arial" w:hAnsi="Arial" w:cs="Arial"/>
          <w:i/>
          <w:spacing w:val="5"/>
          <w:w w:val="90"/>
        </w:rPr>
        <w:t xml:space="preserve"> </w:t>
      </w:r>
      <w:r w:rsidRPr="00CF39F2">
        <w:rPr>
          <w:rFonts w:ascii="Arial" w:hAnsi="Arial" w:cs="Arial"/>
          <w:i/>
          <w:spacing w:val="-1"/>
          <w:w w:val="90"/>
        </w:rPr>
        <w:t>tax</w:t>
      </w:r>
      <w:r w:rsidRPr="00CF39F2">
        <w:rPr>
          <w:rFonts w:ascii="Arial" w:hAnsi="Arial" w:cs="Arial"/>
          <w:i/>
          <w:spacing w:val="5"/>
          <w:w w:val="90"/>
        </w:rPr>
        <w:t xml:space="preserve"> </w:t>
      </w:r>
      <w:r w:rsidRPr="00CF39F2">
        <w:rPr>
          <w:rFonts w:ascii="Arial" w:hAnsi="Arial" w:cs="Arial"/>
          <w:i/>
          <w:spacing w:val="-2"/>
          <w:w w:val="90"/>
        </w:rPr>
        <w:t>revenue</w:t>
      </w:r>
      <w:r w:rsidRPr="00CF39F2">
        <w:rPr>
          <w:rFonts w:ascii="Arial" w:hAnsi="Arial" w:cs="Arial"/>
          <w:i/>
          <w:spacing w:val="6"/>
          <w:w w:val="90"/>
        </w:rPr>
        <w:t xml:space="preserve"> </w:t>
      </w:r>
      <w:r w:rsidRPr="00CF39F2">
        <w:rPr>
          <w:rFonts w:ascii="Arial" w:hAnsi="Arial" w:cs="Arial"/>
          <w:i/>
          <w:spacing w:val="-2"/>
          <w:w w:val="90"/>
        </w:rPr>
        <w:t>such</w:t>
      </w:r>
      <w:r w:rsidRPr="00CF39F2">
        <w:rPr>
          <w:rFonts w:ascii="Arial" w:hAnsi="Arial" w:cs="Arial"/>
          <w:i/>
          <w:spacing w:val="5"/>
          <w:w w:val="90"/>
        </w:rPr>
        <w:t xml:space="preserve"> </w:t>
      </w:r>
      <w:r w:rsidRPr="00CF39F2">
        <w:rPr>
          <w:rFonts w:ascii="Arial" w:hAnsi="Arial" w:cs="Arial"/>
          <w:i/>
          <w:spacing w:val="-2"/>
          <w:w w:val="90"/>
        </w:rPr>
        <w:t>that,</w:t>
      </w:r>
      <w:r w:rsidRPr="00CF39F2">
        <w:rPr>
          <w:rFonts w:ascii="Arial" w:hAnsi="Arial" w:cs="Arial"/>
          <w:i/>
          <w:spacing w:val="6"/>
          <w:w w:val="90"/>
        </w:rPr>
        <w:t xml:space="preserve"> </w:t>
      </w:r>
      <w:r w:rsidRPr="00CF39F2">
        <w:rPr>
          <w:rFonts w:ascii="Arial" w:hAnsi="Arial" w:cs="Arial"/>
          <w:i/>
          <w:spacing w:val="-1"/>
          <w:w w:val="90"/>
        </w:rPr>
        <w:t>after</w:t>
      </w:r>
      <w:r w:rsidRPr="00CF39F2">
        <w:rPr>
          <w:rFonts w:ascii="Arial" w:hAnsi="Arial" w:cs="Arial"/>
          <w:i/>
          <w:spacing w:val="5"/>
          <w:w w:val="90"/>
        </w:rPr>
        <w:t xml:space="preserve"> </w:t>
      </w:r>
      <w:r w:rsidRPr="00CF39F2">
        <w:rPr>
          <w:rFonts w:ascii="Arial" w:hAnsi="Arial" w:cs="Arial"/>
          <w:i/>
          <w:spacing w:val="-1"/>
          <w:w w:val="90"/>
        </w:rPr>
        <w:t>allowing</w:t>
      </w:r>
      <w:r w:rsidRPr="00CF39F2">
        <w:rPr>
          <w:rFonts w:ascii="Arial" w:hAnsi="Arial" w:cs="Arial"/>
          <w:i/>
          <w:spacing w:val="6"/>
          <w:w w:val="90"/>
        </w:rPr>
        <w:t xml:space="preserve"> </w:t>
      </w:r>
      <w:r w:rsidRPr="00CF39F2">
        <w:rPr>
          <w:rFonts w:ascii="Arial" w:hAnsi="Arial" w:cs="Arial"/>
          <w:i/>
          <w:spacing w:val="-1"/>
          <w:w w:val="90"/>
        </w:rPr>
        <w:t>for</w:t>
      </w:r>
      <w:r w:rsidRPr="00CF39F2">
        <w:rPr>
          <w:rFonts w:ascii="Arial" w:hAnsi="Arial" w:cs="Arial"/>
          <w:i/>
          <w:spacing w:val="5"/>
          <w:w w:val="90"/>
        </w:rPr>
        <w:t xml:space="preserve"> </w:t>
      </w:r>
      <w:r w:rsidRPr="00CF39F2">
        <w:rPr>
          <w:rFonts w:ascii="Arial" w:hAnsi="Arial" w:cs="Arial"/>
          <w:i/>
          <w:spacing w:val="-2"/>
          <w:w w:val="90"/>
        </w:rPr>
        <w:t>material</w:t>
      </w:r>
      <w:r w:rsidRPr="00CF39F2">
        <w:rPr>
          <w:rFonts w:ascii="Arial" w:hAnsi="Arial" w:cs="Arial"/>
          <w:i/>
          <w:spacing w:val="6"/>
          <w:w w:val="90"/>
        </w:rPr>
        <w:t xml:space="preserve"> </w:t>
      </w:r>
      <w:r w:rsidRPr="00CF39F2">
        <w:rPr>
          <w:rFonts w:ascii="Arial" w:hAnsi="Arial" w:cs="Arial"/>
          <w:i/>
          <w:spacing w:val="-1"/>
          <w:w w:val="90"/>
        </w:rPr>
        <w:t>factors</w:t>
      </w:r>
      <w:r w:rsidRPr="00CF39F2">
        <w:rPr>
          <w:rFonts w:ascii="Arial" w:hAnsi="Arial" w:cs="Arial"/>
          <w:i/>
          <w:spacing w:val="5"/>
          <w:w w:val="90"/>
        </w:rPr>
        <w:t xml:space="preserve"> </w:t>
      </w:r>
      <w:r w:rsidRPr="00CF39F2">
        <w:rPr>
          <w:rFonts w:ascii="Arial" w:hAnsi="Arial" w:cs="Arial"/>
          <w:i/>
          <w:spacing w:val="-1"/>
          <w:w w:val="90"/>
        </w:rPr>
        <w:t>affecting</w:t>
      </w:r>
      <w:r w:rsidRPr="00CF39F2">
        <w:rPr>
          <w:rFonts w:ascii="Arial" w:hAnsi="Arial" w:cs="Arial"/>
          <w:i/>
          <w:spacing w:val="69"/>
          <w:w w:val="98"/>
        </w:rPr>
        <w:t xml:space="preserve"> </w:t>
      </w:r>
      <w:r w:rsidRPr="00CF39F2">
        <w:rPr>
          <w:rFonts w:ascii="Arial" w:hAnsi="Arial" w:cs="Arial"/>
          <w:i/>
          <w:spacing w:val="-2"/>
          <w:w w:val="90"/>
        </w:rPr>
        <w:t>revenues</w:t>
      </w:r>
      <w:r w:rsidRPr="00CF39F2">
        <w:rPr>
          <w:rFonts w:ascii="Arial" w:hAnsi="Arial" w:cs="Arial"/>
          <w:i/>
          <w:spacing w:val="10"/>
          <w:w w:val="90"/>
        </w:rPr>
        <w:t xml:space="preserve"> </w:t>
      </w:r>
      <w:r w:rsidRPr="00CF39F2">
        <w:rPr>
          <w:rFonts w:ascii="Arial" w:hAnsi="Arial" w:cs="Arial"/>
          <w:i/>
          <w:spacing w:val="-1"/>
          <w:w w:val="90"/>
        </w:rPr>
        <w:t>and</w:t>
      </w:r>
      <w:r w:rsidRPr="00CF39F2">
        <w:rPr>
          <w:rFonts w:ascii="Arial" w:hAnsi="Arial" w:cs="Arial"/>
          <w:i/>
          <w:spacing w:val="10"/>
          <w:w w:val="90"/>
        </w:rPr>
        <w:t xml:space="preserve"> </w:t>
      </w:r>
      <w:r w:rsidRPr="00CF39F2">
        <w:rPr>
          <w:rFonts w:ascii="Arial" w:hAnsi="Arial" w:cs="Arial"/>
          <w:i/>
          <w:spacing w:val="-2"/>
          <w:w w:val="90"/>
        </w:rPr>
        <w:t>expenditures,</w:t>
      </w:r>
      <w:r w:rsidRPr="00CF39F2">
        <w:rPr>
          <w:rFonts w:ascii="Arial" w:hAnsi="Arial" w:cs="Arial"/>
          <w:i/>
          <w:spacing w:val="10"/>
          <w:w w:val="90"/>
        </w:rPr>
        <w:t xml:space="preserve"> </w:t>
      </w:r>
      <w:r w:rsidRPr="00CF39F2">
        <w:rPr>
          <w:rFonts w:ascii="Arial" w:hAnsi="Arial" w:cs="Arial"/>
          <w:i/>
          <w:spacing w:val="-2"/>
          <w:w w:val="90"/>
        </w:rPr>
        <w:t>each</w:t>
      </w:r>
      <w:r w:rsidRPr="00CF39F2">
        <w:rPr>
          <w:rFonts w:ascii="Arial" w:hAnsi="Arial" w:cs="Arial"/>
          <w:i/>
          <w:spacing w:val="11"/>
          <w:w w:val="90"/>
        </w:rPr>
        <w:t xml:space="preserve"> </w:t>
      </w:r>
      <w:r w:rsidRPr="00CF39F2">
        <w:rPr>
          <w:rFonts w:ascii="Arial" w:hAnsi="Arial" w:cs="Arial"/>
          <w:i/>
          <w:spacing w:val="-1"/>
          <w:w w:val="90"/>
        </w:rPr>
        <w:t>would</w:t>
      </w:r>
      <w:r w:rsidRPr="00CF39F2">
        <w:rPr>
          <w:rFonts w:ascii="Arial" w:hAnsi="Arial" w:cs="Arial"/>
          <w:i/>
          <w:spacing w:val="10"/>
          <w:w w:val="90"/>
        </w:rPr>
        <w:t xml:space="preserve"> </w:t>
      </w:r>
      <w:r w:rsidRPr="00CF39F2">
        <w:rPr>
          <w:rFonts w:ascii="Arial" w:hAnsi="Arial" w:cs="Arial"/>
          <w:i/>
          <w:spacing w:val="-3"/>
          <w:w w:val="90"/>
        </w:rPr>
        <w:t>have</w:t>
      </w:r>
      <w:r w:rsidRPr="00CF39F2">
        <w:rPr>
          <w:rFonts w:ascii="Arial" w:hAnsi="Arial" w:cs="Arial"/>
          <w:i/>
          <w:spacing w:val="10"/>
          <w:w w:val="90"/>
        </w:rPr>
        <w:t xml:space="preserve"> </w:t>
      </w:r>
      <w:r w:rsidRPr="00CF39F2">
        <w:rPr>
          <w:rFonts w:ascii="Arial" w:hAnsi="Arial" w:cs="Arial"/>
          <w:i/>
          <w:spacing w:val="-1"/>
          <w:w w:val="90"/>
        </w:rPr>
        <w:t>the</w:t>
      </w:r>
      <w:r w:rsidRPr="00CF39F2">
        <w:rPr>
          <w:rFonts w:ascii="Arial" w:hAnsi="Arial" w:cs="Arial"/>
          <w:i/>
          <w:spacing w:val="11"/>
          <w:w w:val="90"/>
        </w:rPr>
        <w:t xml:space="preserve"> </w:t>
      </w:r>
      <w:r w:rsidRPr="00CF39F2">
        <w:rPr>
          <w:rFonts w:ascii="Arial" w:hAnsi="Arial" w:cs="Arial"/>
          <w:i/>
          <w:spacing w:val="-1"/>
          <w:w w:val="90"/>
        </w:rPr>
        <w:t>fiscal</w:t>
      </w:r>
      <w:r w:rsidRPr="00CF39F2">
        <w:rPr>
          <w:rFonts w:ascii="Arial" w:hAnsi="Arial" w:cs="Arial"/>
          <w:i/>
          <w:spacing w:val="10"/>
          <w:w w:val="90"/>
        </w:rPr>
        <w:t xml:space="preserve"> </w:t>
      </w:r>
      <w:r w:rsidRPr="00CF39F2">
        <w:rPr>
          <w:rFonts w:ascii="Arial" w:hAnsi="Arial" w:cs="Arial"/>
          <w:i/>
          <w:spacing w:val="-1"/>
          <w:w w:val="90"/>
        </w:rPr>
        <w:t>capacity</w:t>
      </w:r>
      <w:r w:rsidRPr="00CF39F2">
        <w:rPr>
          <w:rFonts w:ascii="Arial" w:hAnsi="Arial" w:cs="Arial"/>
          <w:i/>
          <w:spacing w:val="10"/>
          <w:w w:val="90"/>
        </w:rPr>
        <w:t xml:space="preserve"> </w:t>
      </w:r>
      <w:r w:rsidRPr="00CF39F2">
        <w:rPr>
          <w:rFonts w:ascii="Arial" w:hAnsi="Arial" w:cs="Arial"/>
          <w:i/>
          <w:spacing w:val="-2"/>
          <w:w w:val="90"/>
        </w:rPr>
        <w:t>to</w:t>
      </w:r>
      <w:r w:rsidRPr="00CF39F2">
        <w:rPr>
          <w:rFonts w:ascii="Arial" w:hAnsi="Arial" w:cs="Arial"/>
          <w:i/>
          <w:spacing w:val="11"/>
          <w:w w:val="90"/>
        </w:rPr>
        <w:t xml:space="preserve"> </w:t>
      </w:r>
      <w:r w:rsidRPr="00CF39F2">
        <w:rPr>
          <w:rFonts w:ascii="Arial" w:hAnsi="Arial" w:cs="Arial"/>
          <w:i/>
          <w:spacing w:val="-2"/>
          <w:w w:val="90"/>
        </w:rPr>
        <w:t>provide</w:t>
      </w:r>
      <w:r w:rsidRPr="00CF39F2">
        <w:rPr>
          <w:rFonts w:ascii="Arial" w:hAnsi="Arial" w:cs="Arial"/>
          <w:i/>
          <w:spacing w:val="79"/>
          <w:w w:val="90"/>
        </w:rPr>
        <w:t xml:space="preserve"> </w:t>
      </w:r>
      <w:r w:rsidRPr="00CF39F2">
        <w:rPr>
          <w:rFonts w:ascii="Arial" w:hAnsi="Arial" w:cs="Arial"/>
          <w:i/>
          <w:spacing w:val="-1"/>
          <w:w w:val="90"/>
        </w:rPr>
        <w:t>services</w:t>
      </w:r>
      <w:r w:rsidRPr="00CF39F2">
        <w:rPr>
          <w:rFonts w:ascii="Arial" w:hAnsi="Arial" w:cs="Arial"/>
          <w:i/>
          <w:spacing w:val="7"/>
          <w:w w:val="90"/>
        </w:rPr>
        <w:t xml:space="preserve"> </w:t>
      </w:r>
      <w:r w:rsidRPr="00CF39F2">
        <w:rPr>
          <w:rFonts w:ascii="Arial" w:hAnsi="Arial" w:cs="Arial"/>
          <w:i/>
          <w:spacing w:val="-1"/>
          <w:w w:val="90"/>
        </w:rPr>
        <w:t>and</w:t>
      </w:r>
      <w:r w:rsidRPr="00CF39F2">
        <w:rPr>
          <w:rFonts w:ascii="Arial" w:hAnsi="Arial" w:cs="Arial"/>
          <w:i/>
          <w:spacing w:val="7"/>
          <w:w w:val="90"/>
        </w:rPr>
        <w:t xml:space="preserve"> </w:t>
      </w:r>
      <w:r w:rsidRPr="00CF39F2">
        <w:rPr>
          <w:rFonts w:ascii="Arial" w:hAnsi="Arial" w:cs="Arial"/>
          <w:i/>
          <w:spacing w:val="-1"/>
          <w:w w:val="90"/>
        </w:rPr>
        <w:t>the</w:t>
      </w:r>
      <w:r w:rsidRPr="00CF39F2">
        <w:rPr>
          <w:rFonts w:ascii="Arial" w:hAnsi="Arial" w:cs="Arial"/>
          <w:i/>
          <w:spacing w:val="8"/>
          <w:w w:val="90"/>
        </w:rPr>
        <w:t xml:space="preserve"> </w:t>
      </w:r>
      <w:r w:rsidRPr="00CF39F2">
        <w:rPr>
          <w:rFonts w:ascii="Arial" w:hAnsi="Arial" w:cs="Arial"/>
          <w:i/>
          <w:spacing w:val="-2"/>
          <w:w w:val="90"/>
        </w:rPr>
        <w:t>associated</w:t>
      </w:r>
      <w:r w:rsidRPr="00CF39F2">
        <w:rPr>
          <w:rFonts w:ascii="Arial" w:hAnsi="Arial" w:cs="Arial"/>
          <w:i/>
          <w:spacing w:val="7"/>
          <w:w w:val="90"/>
        </w:rPr>
        <w:t xml:space="preserve"> </w:t>
      </w:r>
      <w:r w:rsidRPr="00CF39F2">
        <w:rPr>
          <w:rFonts w:ascii="Arial" w:hAnsi="Arial" w:cs="Arial"/>
          <w:i/>
          <w:spacing w:val="-1"/>
          <w:w w:val="90"/>
        </w:rPr>
        <w:t>infrastructure</w:t>
      </w:r>
      <w:r w:rsidRPr="00CF39F2">
        <w:rPr>
          <w:rFonts w:ascii="Arial" w:hAnsi="Arial" w:cs="Arial"/>
          <w:i/>
          <w:spacing w:val="8"/>
          <w:w w:val="90"/>
        </w:rPr>
        <w:t xml:space="preserve"> </w:t>
      </w:r>
      <w:r w:rsidRPr="00CF39F2">
        <w:rPr>
          <w:rFonts w:ascii="Arial" w:hAnsi="Arial" w:cs="Arial"/>
          <w:i/>
          <w:spacing w:val="-1"/>
          <w:w w:val="90"/>
        </w:rPr>
        <w:t>at</w:t>
      </w:r>
      <w:r w:rsidRPr="00CF39F2">
        <w:rPr>
          <w:rFonts w:ascii="Arial" w:hAnsi="Arial" w:cs="Arial"/>
          <w:i/>
          <w:spacing w:val="7"/>
          <w:w w:val="90"/>
        </w:rPr>
        <w:t xml:space="preserve"> </w:t>
      </w:r>
      <w:r w:rsidRPr="00CF39F2">
        <w:rPr>
          <w:rFonts w:ascii="Arial" w:hAnsi="Arial" w:cs="Arial"/>
          <w:i/>
          <w:spacing w:val="-1"/>
          <w:w w:val="90"/>
        </w:rPr>
        <w:t>the</w:t>
      </w:r>
      <w:r w:rsidRPr="00CF39F2">
        <w:rPr>
          <w:rFonts w:ascii="Arial" w:hAnsi="Arial" w:cs="Arial"/>
          <w:i/>
          <w:spacing w:val="8"/>
          <w:w w:val="90"/>
        </w:rPr>
        <w:t xml:space="preserve"> </w:t>
      </w:r>
      <w:r w:rsidRPr="00CF39F2">
        <w:rPr>
          <w:rFonts w:ascii="Arial" w:hAnsi="Arial" w:cs="Arial"/>
          <w:i/>
          <w:spacing w:val="-1"/>
          <w:w w:val="90"/>
        </w:rPr>
        <w:t>same</w:t>
      </w:r>
      <w:r w:rsidRPr="00CF39F2">
        <w:rPr>
          <w:rFonts w:ascii="Arial" w:hAnsi="Arial" w:cs="Arial"/>
          <w:i/>
          <w:spacing w:val="7"/>
          <w:w w:val="90"/>
        </w:rPr>
        <w:t xml:space="preserve"> </w:t>
      </w:r>
      <w:r w:rsidRPr="00CF39F2">
        <w:rPr>
          <w:rFonts w:ascii="Arial" w:hAnsi="Arial" w:cs="Arial"/>
          <w:i/>
          <w:spacing w:val="-2"/>
          <w:w w:val="90"/>
        </w:rPr>
        <w:t>standard,</w:t>
      </w:r>
      <w:r w:rsidRPr="00CF39F2">
        <w:rPr>
          <w:rFonts w:ascii="Arial" w:hAnsi="Arial" w:cs="Arial"/>
          <w:i/>
          <w:spacing w:val="7"/>
          <w:w w:val="90"/>
        </w:rPr>
        <w:t xml:space="preserve"> </w:t>
      </w:r>
      <w:r w:rsidRPr="00CF39F2">
        <w:rPr>
          <w:rFonts w:ascii="Arial" w:hAnsi="Arial" w:cs="Arial"/>
          <w:i/>
          <w:w w:val="90"/>
        </w:rPr>
        <w:t>if</w:t>
      </w:r>
      <w:r w:rsidRPr="00CF39F2">
        <w:rPr>
          <w:rFonts w:ascii="Arial" w:hAnsi="Arial" w:cs="Arial"/>
          <w:i/>
          <w:spacing w:val="8"/>
          <w:w w:val="90"/>
        </w:rPr>
        <w:t xml:space="preserve"> </w:t>
      </w:r>
      <w:r w:rsidRPr="00CF39F2">
        <w:rPr>
          <w:rFonts w:ascii="Arial" w:hAnsi="Arial" w:cs="Arial"/>
          <w:i/>
          <w:spacing w:val="-2"/>
          <w:w w:val="90"/>
        </w:rPr>
        <w:t>each</w:t>
      </w:r>
      <w:r w:rsidRPr="00CF39F2">
        <w:rPr>
          <w:rFonts w:ascii="Arial" w:hAnsi="Arial" w:cs="Arial"/>
          <w:i/>
          <w:spacing w:val="67"/>
          <w:w w:val="90"/>
        </w:rPr>
        <w:t xml:space="preserve"> </w:t>
      </w:r>
      <w:r w:rsidRPr="00CF39F2">
        <w:rPr>
          <w:rFonts w:ascii="Arial" w:hAnsi="Arial" w:cs="Arial"/>
          <w:i/>
          <w:spacing w:val="-1"/>
          <w:w w:val="90"/>
        </w:rPr>
        <w:t>made</w:t>
      </w:r>
      <w:r w:rsidRPr="00CF39F2">
        <w:rPr>
          <w:rFonts w:ascii="Arial" w:hAnsi="Arial" w:cs="Arial"/>
          <w:i/>
          <w:spacing w:val="3"/>
          <w:w w:val="90"/>
        </w:rPr>
        <w:t xml:space="preserve"> </w:t>
      </w:r>
      <w:r w:rsidRPr="00CF39F2">
        <w:rPr>
          <w:rFonts w:ascii="Arial" w:hAnsi="Arial" w:cs="Arial"/>
          <w:i/>
          <w:spacing w:val="-1"/>
          <w:w w:val="90"/>
        </w:rPr>
        <w:t>the</w:t>
      </w:r>
      <w:r w:rsidRPr="00CF39F2">
        <w:rPr>
          <w:rFonts w:ascii="Arial" w:hAnsi="Arial" w:cs="Arial"/>
          <w:i/>
          <w:spacing w:val="3"/>
          <w:w w:val="90"/>
        </w:rPr>
        <w:t xml:space="preserve"> </w:t>
      </w:r>
      <w:r w:rsidRPr="00CF39F2">
        <w:rPr>
          <w:rFonts w:ascii="Arial" w:hAnsi="Arial" w:cs="Arial"/>
          <w:i/>
          <w:spacing w:val="-1"/>
          <w:w w:val="90"/>
        </w:rPr>
        <w:t>same</w:t>
      </w:r>
      <w:r w:rsidRPr="00CF39F2">
        <w:rPr>
          <w:rFonts w:ascii="Arial" w:hAnsi="Arial" w:cs="Arial"/>
          <w:i/>
          <w:spacing w:val="3"/>
          <w:w w:val="90"/>
        </w:rPr>
        <w:t xml:space="preserve"> </w:t>
      </w:r>
      <w:r w:rsidRPr="00CF39F2">
        <w:rPr>
          <w:rFonts w:ascii="Arial" w:hAnsi="Arial" w:cs="Arial"/>
          <w:i/>
          <w:spacing w:val="1"/>
          <w:w w:val="90"/>
        </w:rPr>
        <w:t>effort</w:t>
      </w:r>
      <w:r w:rsidRPr="00CF39F2">
        <w:rPr>
          <w:rFonts w:ascii="Arial" w:hAnsi="Arial" w:cs="Arial"/>
          <w:i/>
          <w:spacing w:val="4"/>
          <w:w w:val="90"/>
        </w:rPr>
        <w:t xml:space="preserve"> </w:t>
      </w:r>
      <w:r w:rsidRPr="00CF39F2">
        <w:rPr>
          <w:rFonts w:ascii="Arial" w:hAnsi="Arial" w:cs="Arial"/>
          <w:i/>
          <w:spacing w:val="-2"/>
          <w:w w:val="90"/>
        </w:rPr>
        <w:t>to</w:t>
      </w:r>
      <w:r w:rsidRPr="00CF39F2">
        <w:rPr>
          <w:rFonts w:ascii="Arial" w:hAnsi="Arial" w:cs="Arial"/>
          <w:i/>
          <w:spacing w:val="3"/>
          <w:w w:val="90"/>
        </w:rPr>
        <w:t xml:space="preserve"> </w:t>
      </w:r>
      <w:r w:rsidRPr="00CF39F2">
        <w:rPr>
          <w:rFonts w:ascii="Arial" w:hAnsi="Arial" w:cs="Arial"/>
          <w:i/>
          <w:spacing w:val="-1"/>
          <w:w w:val="90"/>
        </w:rPr>
        <w:t>raise</w:t>
      </w:r>
      <w:r w:rsidRPr="00CF39F2">
        <w:rPr>
          <w:rFonts w:ascii="Arial" w:hAnsi="Arial" w:cs="Arial"/>
          <w:i/>
          <w:spacing w:val="3"/>
          <w:w w:val="90"/>
        </w:rPr>
        <w:t xml:space="preserve"> </w:t>
      </w:r>
      <w:r w:rsidRPr="00CF39F2">
        <w:rPr>
          <w:rFonts w:ascii="Arial" w:hAnsi="Arial" w:cs="Arial"/>
          <w:i/>
          <w:spacing w:val="-2"/>
          <w:w w:val="90"/>
        </w:rPr>
        <w:t>revenue</w:t>
      </w:r>
      <w:r w:rsidRPr="00CF39F2">
        <w:rPr>
          <w:rFonts w:ascii="Arial" w:hAnsi="Arial" w:cs="Arial"/>
          <w:i/>
          <w:spacing w:val="4"/>
          <w:w w:val="90"/>
        </w:rPr>
        <w:t xml:space="preserve"> </w:t>
      </w:r>
      <w:r w:rsidRPr="00CF39F2">
        <w:rPr>
          <w:rFonts w:ascii="Arial" w:hAnsi="Arial" w:cs="Arial"/>
          <w:i/>
          <w:w w:val="90"/>
        </w:rPr>
        <w:t>from</w:t>
      </w:r>
      <w:r w:rsidRPr="00CF39F2">
        <w:rPr>
          <w:rFonts w:ascii="Arial" w:hAnsi="Arial" w:cs="Arial"/>
          <w:i/>
          <w:spacing w:val="3"/>
          <w:w w:val="90"/>
        </w:rPr>
        <w:t xml:space="preserve"> </w:t>
      </w:r>
      <w:r w:rsidRPr="00CF39F2">
        <w:rPr>
          <w:rFonts w:ascii="Arial" w:hAnsi="Arial" w:cs="Arial"/>
          <w:i/>
          <w:spacing w:val="-1"/>
          <w:w w:val="90"/>
        </w:rPr>
        <w:t>its</w:t>
      </w:r>
      <w:r w:rsidRPr="00CF39F2">
        <w:rPr>
          <w:rFonts w:ascii="Arial" w:hAnsi="Arial" w:cs="Arial"/>
          <w:i/>
          <w:spacing w:val="3"/>
          <w:w w:val="90"/>
        </w:rPr>
        <w:t xml:space="preserve"> </w:t>
      </w:r>
      <w:r w:rsidRPr="00CF39F2">
        <w:rPr>
          <w:rFonts w:ascii="Arial" w:hAnsi="Arial" w:cs="Arial"/>
          <w:i/>
          <w:spacing w:val="-1"/>
          <w:w w:val="90"/>
        </w:rPr>
        <w:t>own</w:t>
      </w:r>
      <w:r w:rsidRPr="00CF39F2">
        <w:rPr>
          <w:rFonts w:ascii="Arial" w:hAnsi="Arial" w:cs="Arial"/>
          <w:i/>
          <w:spacing w:val="3"/>
          <w:w w:val="90"/>
        </w:rPr>
        <w:t xml:space="preserve"> </w:t>
      </w:r>
      <w:r w:rsidRPr="00CF39F2">
        <w:rPr>
          <w:rFonts w:ascii="Arial" w:hAnsi="Arial" w:cs="Arial"/>
          <w:i/>
          <w:spacing w:val="-2"/>
          <w:w w:val="90"/>
        </w:rPr>
        <w:t>sources</w:t>
      </w:r>
      <w:r w:rsidRPr="00CF39F2">
        <w:rPr>
          <w:rFonts w:ascii="Arial" w:hAnsi="Arial" w:cs="Arial"/>
          <w:i/>
          <w:spacing w:val="4"/>
          <w:w w:val="90"/>
        </w:rPr>
        <w:t xml:space="preserve"> </w:t>
      </w:r>
      <w:r w:rsidRPr="00CF39F2">
        <w:rPr>
          <w:rFonts w:ascii="Arial" w:hAnsi="Arial" w:cs="Arial"/>
          <w:i/>
          <w:spacing w:val="-1"/>
          <w:w w:val="90"/>
        </w:rPr>
        <w:t>and</w:t>
      </w:r>
      <w:r w:rsidRPr="00CF39F2">
        <w:rPr>
          <w:rFonts w:ascii="Arial" w:hAnsi="Arial" w:cs="Arial"/>
          <w:i/>
          <w:spacing w:val="3"/>
          <w:w w:val="90"/>
        </w:rPr>
        <w:t xml:space="preserve"> </w:t>
      </w:r>
      <w:r w:rsidRPr="00CF39F2">
        <w:rPr>
          <w:rFonts w:ascii="Arial" w:hAnsi="Arial" w:cs="Arial"/>
          <w:i/>
          <w:spacing w:val="-1"/>
          <w:w w:val="90"/>
        </w:rPr>
        <w:t>operated</w:t>
      </w:r>
      <w:r w:rsidRPr="00CF39F2">
        <w:rPr>
          <w:rFonts w:ascii="Arial" w:hAnsi="Arial" w:cs="Arial"/>
          <w:i/>
          <w:spacing w:val="47"/>
          <w:w w:val="98"/>
        </w:rPr>
        <w:t xml:space="preserve"> </w:t>
      </w:r>
      <w:r w:rsidRPr="00CF39F2">
        <w:rPr>
          <w:rFonts w:ascii="Arial" w:hAnsi="Arial" w:cs="Arial"/>
          <w:i/>
          <w:spacing w:val="-1"/>
          <w:w w:val="90"/>
        </w:rPr>
        <w:t>at</w:t>
      </w:r>
      <w:r w:rsidRPr="00CF39F2">
        <w:rPr>
          <w:rFonts w:ascii="Arial" w:hAnsi="Arial" w:cs="Arial"/>
          <w:i/>
          <w:spacing w:val="4"/>
          <w:w w:val="90"/>
        </w:rPr>
        <w:t xml:space="preserve"> </w:t>
      </w:r>
      <w:r w:rsidRPr="00CF39F2">
        <w:rPr>
          <w:rFonts w:ascii="Arial" w:hAnsi="Arial" w:cs="Arial"/>
          <w:i/>
          <w:spacing w:val="-1"/>
          <w:w w:val="90"/>
        </w:rPr>
        <w:t>the</w:t>
      </w:r>
      <w:r w:rsidRPr="00CF39F2">
        <w:rPr>
          <w:rFonts w:ascii="Arial" w:hAnsi="Arial" w:cs="Arial"/>
          <w:i/>
          <w:spacing w:val="4"/>
          <w:w w:val="90"/>
        </w:rPr>
        <w:t xml:space="preserve"> </w:t>
      </w:r>
      <w:r w:rsidRPr="00CF39F2">
        <w:rPr>
          <w:rFonts w:ascii="Arial" w:hAnsi="Arial" w:cs="Arial"/>
          <w:i/>
          <w:spacing w:val="-1"/>
          <w:w w:val="90"/>
        </w:rPr>
        <w:t>same</w:t>
      </w:r>
      <w:r w:rsidRPr="00CF39F2">
        <w:rPr>
          <w:rFonts w:ascii="Arial" w:hAnsi="Arial" w:cs="Arial"/>
          <w:i/>
          <w:spacing w:val="4"/>
          <w:w w:val="90"/>
        </w:rPr>
        <w:t xml:space="preserve"> </w:t>
      </w:r>
      <w:r w:rsidRPr="00CF39F2">
        <w:rPr>
          <w:rFonts w:ascii="Arial" w:hAnsi="Arial" w:cs="Arial"/>
          <w:i/>
          <w:spacing w:val="-3"/>
          <w:w w:val="90"/>
        </w:rPr>
        <w:t>level</w:t>
      </w:r>
      <w:r w:rsidRPr="00CF39F2">
        <w:rPr>
          <w:rFonts w:ascii="Arial" w:hAnsi="Arial" w:cs="Arial"/>
          <w:i/>
          <w:spacing w:val="4"/>
          <w:w w:val="90"/>
        </w:rPr>
        <w:t xml:space="preserve"> </w:t>
      </w:r>
      <w:r w:rsidRPr="00CF39F2">
        <w:rPr>
          <w:rFonts w:ascii="Arial" w:hAnsi="Arial" w:cs="Arial"/>
          <w:i/>
          <w:spacing w:val="-1"/>
          <w:w w:val="90"/>
        </w:rPr>
        <w:t>of</w:t>
      </w:r>
      <w:r w:rsidRPr="00CF39F2">
        <w:rPr>
          <w:rFonts w:ascii="Arial" w:hAnsi="Arial" w:cs="Arial"/>
          <w:i/>
          <w:spacing w:val="4"/>
          <w:w w:val="90"/>
        </w:rPr>
        <w:t xml:space="preserve"> </w:t>
      </w:r>
      <w:r w:rsidRPr="00CF39F2">
        <w:rPr>
          <w:rFonts w:ascii="Arial" w:hAnsi="Arial" w:cs="Arial"/>
          <w:i/>
          <w:spacing w:val="-2"/>
          <w:w w:val="90"/>
        </w:rPr>
        <w:t>efficiency.</w:t>
      </w:r>
      <w:r w:rsidRPr="00CF39F2">
        <w:rPr>
          <w:rFonts w:ascii="Arial" w:hAnsi="Arial" w:cs="Arial"/>
          <w:i/>
          <w:spacing w:val="4"/>
          <w:w w:val="90"/>
        </w:rPr>
        <w:t xml:space="preserve"> </w:t>
      </w:r>
      <w:r w:rsidRPr="00CF39F2">
        <w:rPr>
          <w:rFonts w:ascii="Arial" w:hAnsi="Arial" w:cs="Arial"/>
          <w:i/>
          <w:spacing w:val="-2"/>
          <w:w w:val="90"/>
        </w:rPr>
        <w:t>(CGC</w:t>
      </w:r>
      <w:r w:rsidRPr="00CF39F2">
        <w:rPr>
          <w:rFonts w:ascii="Arial" w:hAnsi="Arial" w:cs="Arial"/>
          <w:i/>
          <w:spacing w:val="5"/>
          <w:w w:val="90"/>
        </w:rPr>
        <w:t xml:space="preserve"> </w:t>
      </w:r>
      <w:r w:rsidRPr="00CF39F2">
        <w:rPr>
          <w:rFonts w:ascii="Arial" w:hAnsi="Arial" w:cs="Arial"/>
          <w:i/>
          <w:spacing w:val="-5"/>
          <w:w w:val="90"/>
        </w:rPr>
        <w:t>2013</w:t>
      </w:r>
      <w:r w:rsidRPr="00CF39F2">
        <w:rPr>
          <w:rFonts w:ascii="Arial" w:hAnsi="Arial" w:cs="Arial"/>
          <w:i/>
          <w:spacing w:val="4"/>
          <w:w w:val="90"/>
        </w:rPr>
        <w:t xml:space="preserve"> </w:t>
      </w:r>
      <w:r w:rsidRPr="00CF39F2">
        <w:rPr>
          <w:rFonts w:ascii="Arial" w:hAnsi="Arial" w:cs="Arial"/>
          <w:i/>
          <w:spacing w:val="-2"/>
          <w:w w:val="90"/>
        </w:rPr>
        <w:t>Update)</w:t>
      </w:r>
    </w:p>
    <w:p w:rsidR="004D06C0" w:rsidRPr="00CF39F2" w:rsidRDefault="00EA2DC5" w:rsidP="00665900">
      <w:pPr>
        <w:pStyle w:val="BodyText"/>
        <w:spacing w:line="284" w:lineRule="auto"/>
        <w:ind w:left="243" w:right="174"/>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current</w:t>
      </w:r>
      <w:r w:rsidRPr="00CF39F2">
        <w:rPr>
          <w:rFonts w:cs="Arial"/>
          <w:spacing w:val="5"/>
          <w:w w:val="90"/>
        </w:rPr>
        <w:t xml:space="preserve"> </w:t>
      </w:r>
      <w:r w:rsidRPr="00CF39F2">
        <w:rPr>
          <w:rFonts w:cs="Arial"/>
          <w:w w:val="90"/>
        </w:rPr>
        <w:t>form</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equalisation</w:t>
      </w:r>
      <w:r w:rsidRPr="00CF39F2">
        <w:rPr>
          <w:rFonts w:cs="Arial"/>
          <w:spacing w:val="5"/>
          <w:w w:val="90"/>
        </w:rPr>
        <w:t xml:space="preserve"> </w:t>
      </w:r>
      <w:r w:rsidRPr="00CF39F2">
        <w:rPr>
          <w:rFonts w:cs="Arial"/>
          <w:w w:val="90"/>
        </w:rPr>
        <w:t>supports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principle</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all</w:t>
      </w:r>
      <w:r w:rsidRPr="00CF39F2">
        <w:rPr>
          <w:rFonts w:cs="Arial"/>
          <w:spacing w:val="6"/>
          <w:w w:val="90"/>
        </w:rPr>
        <w:t xml:space="preserve"> </w:t>
      </w:r>
      <w:r w:rsidRPr="00CF39F2">
        <w:rPr>
          <w:rFonts w:cs="Arial"/>
          <w:spacing w:val="-1"/>
          <w:w w:val="90"/>
        </w:rPr>
        <w:t>Australians</w:t>
      </w:r>
      <w:r w:rsidRPr="00CF39F2">
        <w:rPr>
          <w:rFonts w:cs="Arial"/>
          <w:spacing w:val="31"/>
          <w:w w:val="90"/>
        </w:rPr>
        <w:t xml:space="preserve"> </w:t>
      </w:r>
      <w:r w:rsidRPr="00CF39F2">
        <w:rPr>
          <w:rFonts w:cs="Arial"/>
          <w:spacing w:val="-2"/>
          <w:w w:val="90"/>
        </w:rPr>
        <w:t>should</w:t>
      </w:r>
      <w:r w:rsidRPr="00CF39F2">
        <w:rPr>
          <w:rFonts w:cs="Arial"/>
          <w:spacing w:val="8"/>
          <w:w w:val="90"/>
        </w:rPr>
        <w:t xml:space="preserve"> </w:t>
      </w:r>
      <w:r w:rsidRPr="00CF39F2">
        <w:rPr>
          <w:rFonts w:cs="Arial"/>
          <w:spacing w:val="-2"/>
          <w:w w:val="90"/>
        </w:rPr>
        <w:t>have</w:t>
      </w:r>
      <w:r w:rsidRPr="00CF39F2">
        <w:rPr>
          <w:rFonts w:cs="Arial"/>
          <w:spacing w:val="8"/>
          <w:w w:val="90"/>
        </w:rPr>
        <w:t xml:space="preserve"> </w:t>
      </w:r>
      <w:r w:rsidRPr="00CF39F2">
        <w:rPr>
          <w:rFonts w:cs="Arial"/>
          <w:w w:val="90"/>
        </w:rPr>
        <w:t>access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comparable</w:t>
      </w:r>
      <w:r w:rsidRPr="00CF39F2">
        <w:rPr>
          <w:rFonts w:cs="Arial"/>
          <w:spacing w:val="8"/>
          <w:w w:val="90"/>
        </w:rPr>
        <w:t xml:space="preserve"> </w:t>
      </w:r>
      <w:r w:rsidRPr="00CF39F2">
        <w:rPr>
          <w:rFonts w:cs="Arial"/>
          <w:spacing w:val="-1"/>
          <w:w w:val="90"/>
        </w:rPr>
        <w:t>standards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w w:val="90"/>
        </w:rPr>
        <w:t>services</w:t>
      </w:r>
      <w:r w:rsidRPr="00CF39F2">
        <w:rPr>
          <w:rFonts w:cs="Arial"/>
          <w:spacing w:val="8"/>
          <w:w w:val="90"/>
        </w:rPr>
        <w:t xml:space="preserve"> </w:t>
      </w:r>
      <w:r w:rsidRPr="00CF39F2">
        <w:rPr>
          <w:rFonts w:cs="Arial"/>
          <w:spacing w:val="-1"/>
          <w:w w:val="90"/>
        </w:rPr>
        <w:t>no</w:t>
      </w:r>
      <w:r w:rsidRPr="00CF39F2">
        <w:rPr>
          <w:rFonts w:cs="Arial"/>
          <w:spacing w:val="8"/>
          <w:w w:val="90"/>
        </w:rPr>
        <w:t xml:space="preserve"> </w:t>
      </w:r>
      <w:r w:rsidRPr="00CF39F2">
        <w:rPr>
          <w:rFonts w:cs="Arial"/>
          <w:spacing w:val="-1"/>
          <w:w w:val="90"/>
        </w:rPr>
        <w:t>matter</w:t>
      </w:r>
      <w:r w:rsidRPr="00CF39F2">
        <w:rPr>
          <w:rFonts w:cs="Arial"/>
          <w:spacing w:val="8"/>
          <w:w w:val="90"/>
        </w:rPr>
        <w:t xml:space="preserve"> </w:t>
      </w:r>
      <w:r w:rsidRPr="00CF39F2">
        <w:rPr>
          <w:rFonts w:cs="Arial"/>
          <w:spacing w:val="-1"/>
          <w:w w:val="90"/>
        </w:rPr>
        <w:t>where</w:t>
      </w:r>
      <w:r w:rsidRPr="00CF39F2">
        <w:rPr>
          <w:rFonts w:cs="Arial"/>
          <w:spacing w:val="57"/>
          <w:w w:val="90"/>
        </w:rPr>
        <w:t xml:space="preserve"> </w:t>
      </w:r>
      <w:r w:rsidRPr="00CF39F2">
        <w:rPr>
          <w:rFonts w:cs="Arial"/>
          <w:spacing w:val="-1"/>
          <w:w w:val="90"/>
        </w:rPr>
        <w:t>they</w:t>
      </w:r>
      <w:r w:rsidRPr="00CF39F2">
        <w:rPr>
          <w:rFonts w:cs="Arial"/>
          <w:spacing w:val="2"/>
          <w:w w:val="90"/>
        </w:rPr>
        <w:t xml:space="preserve"> </w:t>
      </w:r>
      <w:r w:rsidRPr="00CF39F2">
        <w:rPr>
          <w:rFonts w:cs="Arial"/>
          <w:spacing w:val="-2"/>
          <w:w w:val="90"/>
        </w:rPr>
        <w:t>live.</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current</w:t>
      </w:r>
      <w:r w:rsidRPr="00CF39F2">
        <w:rPr>
          <w:rFonts w:cs="Arial"/>
          <w:spacing w:val="3"/>
          <w:w w:val="90"/>
        </w:rPr>
        <w:t xml:space="preserve"> </w:t>
      </w:r>
      <w:r w:rsidRPr="00CF39F2">
        <w:rPr>
          <w:rFonts w:cs="Arial"/>
          <w:w w:val="90"/>
        </w:rPr>
        <w:t>form</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equalisation</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critical</w:t>
      </w:r>
      <w:r w:rsidRPr="00CF39F2">
        <w:rPr>
          <w:rFonts w:cs="Arial"/>
          <w:spacing w:val="3"/>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because</w:t>
      </w:r>
      <w:r w:rsidRPr="00CF39F2">
        <w:rPr>
          <w:rFonts w:cs="Arial"/>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recognises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spacing w:val="-1"/>
          <w:w w:val="90"/>
        </w:rPr>
        <w:t>lower</w:t>
      </w:r>
      <w:r w:rsidRPr="00CF39F2">
        <w:rPr>
          <w:rFonts w:cs="Arial"/>
          <w:spacing w:val="4"/>
          <w:w w:val="90"/>
        </w:rPr>
        <w:t xml:space="preserve"> </w:t>
      </w:r>
      <w:r w:rsidRPr="00CF39F2">
        <w:rPr>
          <w:rFonts w:cs="Arial"/>
          <w:spacing w:val="-1"/>
          <w:w w:val="90"/>
        </w:rPr>
        <w:t>capacity</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raise</w:t>
      </w:r>
      <w:r w:rsidRPr="00CF39F2">
        <w:rPr>
          <w:rFonts w:cs="Arial"/>
          <w:spacing w:val="5"/>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4"/>
          <w:w w:val="90"/>
        </w:rPr>
        <w:t xml:space="preserve"> </w:t>
      </w:r>
      <w:r w:rsidRPr="00CF39F2">
        <w:rPr>
          <w:rFonts w:cs="Arial"/>
          <w:spacing w:val="-2"/>
          <w:w w:val="90"/>
        </w:rPr>
        <w:t>revenue</w:t>
      </w:r>
      <w:r w:rsidRPr="00CF39F2">
        <w:rPr>
          <w:rFonts w:cs="Arial"/>
          <w:spacing w:val="40"/>
        </w:rPr>
        <w:t xml:space="preserve"> </w:t>
      </w:r>
      <w:r w:rsidRPr="00CF39F2">
        <w:rPr>
          <w:rFonts w:cs="Arial"/>
          <w:spacing w:val="-2"/>
          <w:w w:val="90"/>
        </w:rPr>
        <w:t>and,</w:t>
      </w:r>
      <w:r w:rsidRPr="00CF39F2">
        <w:rPr>
          <w:rFonts w:cs="Arial"/>
          <w:spacing w:val="9"/>
          <w:w w:val="90"/>
        </w:rPr>
        <w:t xml:space="preserve"> </w:t>
      </w:r>
      <w:r w:rsidRPr="00CF39F2">
        <w:rPr>
          <w:rFonts w:cs="Arial"/>
          <w:spacing w:val="-1"/>
          <w:w w:val="90"/>
        </w:rPr>
        <w:t>more</w:t>
      </w:r>
      <w:r w:rsidRPr="00CF39F2">
        <w:rPr>
          <w:rFonts w:cs="Arial"/>
          <w:spacing w:val="8"/>
          <w:w w:val="90"/>
        </w:rPr>
        <w:t xml:space="preserve"> </w:t>
      </w:r>
      <w:r w:rsidRPr="00CF39F2">
        <w:rPr>
          <w:rFonts w:cs="Arial"/>
          <w:spacing w:val="-2"/>
          <w:w w:val="90"/>
        </w:rPr>
        <w:t>importantly,</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significantly</w:t>
      </w:r>
      <w:r w:rsidRPr="00CF39F2">
        <w:rPr>
          <w:rFonts w:cs="Arial"/>
          <w:spacing w:val="8"/>
          <w:w w:val="90"/>
        </w:rPr>
        <w:t xml:space="preserve"> </w:t>
      </w:r>
      <w:r w:rsidRPr="00CF39F2">
        <w:rPr>
          <w:rFonts w:cs="Arial"/>
          <w:spacing w:val="-2"/>
          <w:w w:val="90"/>
        </w:rPr>
        <w:t>higher</w:t>
      </w:r>
      <w:r w:rsidRPr="00CF39F2">
        <w:rPr>
          <w:rFonts w:cs="Arial"/>
          <w:spacing w:val="8"/>
          <w:w w:val="90"/>
        </w:rPr>
        <w:t xml:space="preserve"> </w:t>
      </w:r>
      <w:r w:rsidRPr="00CF39F2">
        <w:rPr>
          <w:rFonts w:cs="Arial"/>
          <w:spacing w:val="-1"/>
          <w:w w:val="90"/>
        </w:rPr>
        <w:t>costs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delivering</w:t>
      </w:r>
      <w:r w:rsidRPr="00CF39F2">
        <w:rPr>
          <w:rFonts w:cs="Arial"/>
          <w:spacing w:val="8"/>
          <w:w w:val="90"/>
        </w:rPr>
        <w:t xml:space="preserve"> </w:t>
      </w:r>
      <w:r w:rsidRPr="00CF39F2">
        <w:rPr>
          <w:rFonts w:cs="Arial"/>
          <w:spacing w:val="-1"/>
          <w:w w:val="90"/>
        </w:rPr>
        <w:t>the</w:t>
      </w:r>
      <w:r w:rsidRPr="00CF39F2">
        <w:rPr>
          <w:rFonts w:cs="Arial"/>
          <w:spacing w:val="56"/>
        </w:rPr>
        <w:t xml:space="preserve"> </w:t>
      </w:r>
      <w:r w:rsidRPr="00CF39F2">
        <w:rPr>
          <w:rFonts w:cs="Arial"/>
          <w:spacing w:val="-2"/>
          <w:w w:val="90"/>
        </w:rPr>
        <w:t>average</w:t>
      </w:r>
      <w:r w:rsidRPr="00CF39F2">
        <w:rPr>
          <w:rFonts w:cs="Arial"/>
          <w:spacing w:val="6"/>
          <w:w w:val="90"/>
        </w:rPr>
        <w:t xml:space="preserve"> </w:t>
      </w:r>
      <w:r w:rsidRPr="00CF39F2">
        <w:rPr>
          <w:rFonts w:cs="Arial"/>
          <w:spacing w:val="-2"/>
          <w:w w:val="90"/>
        </w:rPr>
        <w:t>level</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infrastructure</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compared</w:t>
      </w:r>
      <w:r w:rsidRPr="00CF39F2">
        <w:rPr>
          <w:rFonts w:cs="Arial"/>
          <w:spacing w:val="5"/>
          <w:w w:val="90"/>
        </w:rPr>
        <w:t xml:space="preserve"> </w:t>
      </w:r>
      <w:r w:rsidRPr="00CF39F2">
        <w:rPr>
          <w:rFonts w:cs="Arial"/>
          <w:w w:val="90"/>
        </w:rPr>
        <w:t>with</w:t>
      </w:r>
      <w:r w:rsidRPr="00CF39F2">
        <w:rPr>
          <w:rFonts w:cs="Arial"/>
          <w:spacing w:val="46"/>
        </w:rPr>
        <w:t xml:space="preserve"> </w:t>
      </w:r>
      <w:r w:rsidRPr="00CF39F2">
        <w:rPr>
          <w:rFonts w:cs="Arial"/>
          <w:spacing w:val="-1"/>
          <w:w w:val="90"/>
        </w:rPr>
        <w:t>other</w:t>
      </w:r>
      <w:r w:rsidRPr="00CF39F2">
        <w:rPr>
          <w:rFonts w:cs="Arial"/>
          <w:spacing w:val="2"/>
          <w:w w:val="90"/>
        </w:rPr>
        <w:t xml:space="preserve"> </w:t>
      </w:r>
      <w:r w:rsidRPr="00CF39F2">
        <w:rPr>
          <w:rFonts w:cs="Arial"/>
          <w:spacing w:val="-1"/>
          <w:w w:val="90"/>
        </w:rPr>
        <w:t>states.</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high</w:t>
      </w:r>
      <w:r w:rsidRPr="00CF39F2">
        <w:rPr>
          <w:rFonts w:cs="Arial"/>
          <w:spacing w:val="2"/>
          <w:w w:val="90"/>
        </w:rPr>
        <w:t xml:space="preserve"> </w:t>
      </w:r>
      <w:r w:rsidRPr="00CF39F2">
        <w:rPr>
          <w:rFonts w:cs="Arial"/>
          <w:spacing w:val="-1"/>
          <w:w w:val="90"/>
        </w:rPr>
        <w:t>costs</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w w:val="90"/>
        </w:rPr>
        <w:t>service</w:t>
      </w:r>
      <w:r w:rsidRPr="00CF39F2">
        <w:rPr>
          <w:rFonts w:cs="Arial"/>
          <w:spacing w:val="2"/>
          <w:w w:val="90"/>
        </w:rPr>
        <w:t xml:space="preserve"> </w:t>
      </w:r>
      <w:r w:rsidRPr="00CF39F2">
        <w:rPr>
          <w:rFonts w:cs="Arial"/>
          <w:w w:val="90"/>
        </w:rPr>
        <w:t>delivery</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function</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6"/>
        </w:rPr>
        <w:t xml:space="preserve"> </w:t>
      </w:r>
      <w:r w:rsidRPr="00CF39F2">
        <w:rPr>
          <w:rFonts w:cs="Arial"/>
          <w:spacing w:val="-2"/>
          <w:w w:val="90"/>
        </w:rPr>
        <w:t>small</w:t>
      </w:r>
      <w:r w:rsidRPr="00CF39F2">
        <w:rPr>
          <w:rFonts w:cs="Arial"/>
          <w:spacing w:val="11"/>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widely</w:t>
      </w:r>
      <w:r w:rsidRPr="00CF39F2">
        <w:rPr>
          <w:rFonts w:cs="Arial"/>
          <w:spacing w:val="10"/>
          <w:w w:val="90"/>
        </w:rPr>
        <w:t xml:space="preserve"> </w:t>
      </w:r>
      <w:r w:rsidRPr="00CF39F2">
        <w:rPr>
          <w:rFonts w:cs="Arial"/>
          <w:spacing w:val="-1"/>
          <w:w w:val="90"/>
        </w:rPr>
        <w:t>dispersed</w:t>
      </w:r>
      <w:r w:rsidRPr="00CF39F2">
        <w:rPr>
          <w:rFonts w:cs="Arial"/>
          <w:spacing w:val="10"/>
          <w:w w:val="90"/>
        </w:rPr>
        <w:t xml:space="preserve"> </w:t>
      </w:r>
      <w:r w:rsidRPr="00CF39F2">
        <w:rPr>
          <w:rFonts w:cs="Arial"/>
          <w:spacing w:val="-1"/>
          <w:w w:val="90"/>
        </w:rPr>
        <w:t>population,</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unique</w:t>
      </w:r>
      <w:r w:rsidRPr="00CF39F2">
        <w:rPr>
          <w:rFonts w:cs="Arial"/>
          <w:spacing w:val="10"/>
          <w:w w:val="90"/>
        </w:rPr>
        <w:t xml:space="preserve"> </w:t>
      </w:r>
      <w:r w:rsidRPr="00CF39F2">
        <w:rPr>
          <w:rFonts w:cs="Arial"/>
          <w:spacing w:val="-1"/>
          <w:w w:val="90"/>
        </w:rPr>
        <w:t>composition</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w w:val="90"/>
        </w:rPr>
        <w:t>its</w:t>
      </w:r>
      <w:r w:rsidRPr="00CF39F2">
        <w:rPr>
          <w:rFonts w:cs="Arial"/>
          <w:spacing w:val="36"/>
        </w:rPr>
        <w:t xml:space="preserve"> </w:t>
      </w:r>
      <w:r w:rsidRPr="00CF39F2">
        <w:rPr>
          <w:rFonts w:cs="Arial"/>
          <w:spacing w:val="-1"/>
          <w:w w:val="90"/>
        </w:rPr>
        <w:t>population,</w:t>
      </w:r>
      <w:r w:rsidRPr="00CF39F2">
        <w:rPr>
          <w:rFonts w:cs="Arial"/>
          <w:spacing w:val="5"/>
          <w:w w:val="90"/>
        </w:rPr>
        <w:t xml:space="preserve"> </w:t>
      </w:r>
      <w:r w:rsidRPr="00CF39F2">
        <w:rPr>
          <w:rFonts w:cs="Arial"/>
          <w:w w:val="90"/>
        </w:rPr>
        <w:t>its</w:t>
      </w:r>
      <w:r w:rsidRPr="00CF39F2">
        <w:rPr>
          <w:rFonts w:cs="Arial"/>
          <w:spacing w:val="5"/>
          <w:w w:val="90"/>
        </w:rPr>
        <w:t xml:space="preserve"> </w:t>
      </w:r>
      <w:r w:rsidRPr="00CF39F2">
        <w:rPr>
          <w:rFonts w:cs="Arial"/>
          <w:spacing w:val="-1"/>
          <w:w w:val="90"/>
        </w:rPr>
        <w:t>harsh</w:t>
      </w:r>
      <w:r w:rsidRPr="00CF39F2">
        <w:rPr>
          <w:rFonts w:cs="Arial"/>
          <w:spacing w:val="5"/>
          <w:w w:val="90"/>
        </w:rPr>
        <w:t xml:space="preserve"> </w:t>
      </w:r>
      <w:r w:rsidRPr="00CF39F2">
        <w:rPr>
          <w:rFonts w:cs="Arial"/>
          <w:spacing w:val="-2"/>
          <w:w w:val="90"/>
        </w:rPr>
        <w:t>physical</w:t>
      </w:r>
      <w:r w:rsidRPr="00CF39F2">
        <w:rPr>
          <w:rFonts w:cs="Arial"/>
          <w:spacing w:val="4"/>
          <w:w w:val="90"/>
        </w:rPr>
        <w:t xml:space="preserve"> </w:t>
      </w:r>
      <w:r w:rsidRPr="00CF39F2">
        <w:rPr>
          <w:rFonts w:cs="Arial"/>
          <w:spacing w:val="-2"/>
          <w:w w:val="90"/>
        </w:rPr>
        <w:t>environment</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w w:val="90"/>
        </w:rPr>
        <w:t>its</w:t>
      </w:r>
      <w:r w:rsidRPr="00CF39F2">
        <w:rPr>
          <w:rFonts w:cs="Arial"/>
          <w:spacing w:val="4"/>
          <w:w w:val="90"/>
        </w:rPr>
        <w:t xml:space="preserve"> </w:t>
      </w:r>
      <w:r w:rsidRPr="00CF39F2">
        <w:rPr>
          <w:rFonts w:cs="Arial"/>
          <w:spacing w:val="-1"/>
          <w:w w:val="90"/>
        </w:rPr>
        <w:t>relative</w:t>
      </w:r>
      <w:r w:rsidRPr="00CF39F2">
        <w:rPr>
          <w:rFonts w:cs="Arial"/>
          <w:spacing w:val="5"/>
          <w:w w:val="90"/>
        </w:rPr>
        <w:t xml:space="preserve"> </w:t>
      </w:r>
      <w:r w:rsidRPr="00CF39F2">
        <w:rPr>
          <w:rFonts w:cs="Arial"/>
          <w:spacing w:val="-1"/>
          <w:w w:val="90"/>
        </w:rPr>
        <w:t>isolation</w:t>
      </w:r>
      <w:r w:rsidRPr="00CF39F2">
        <w:rPr>
          <w:rFonts w:cs="Arial"/>
          <w:spacing w:val="5"/>
          <w:w w:val="90"/>
        </w:rPr>
        <w:t xml:space="preserve"> </w:t>
      </w:r>
      <w:r w:rsidRPr="00CF39F2">
        <w:rPr>
          <w:rFonts w:cs="Arial"/>
          <w:spacing w:val="-1"/>
          <w:w w:val="90"/>
        </w:rPr>
        <w:t>from</w:t>
      </w:r>
      <w:r w:rsidRPr="00CF39F2">
        <w:rPr>
          <w:rFonts w:cs="Arial"/>
          <w:spacing w:val="44"/>
        </w:rPr>
        <w:t xml:space="preserve"> </w:t>
      </w:r>
      <w:r w:rsidRPr="00CF39F2">
        <w:rPr>
          <w:rFonts w:cs="Arial"/>
          <w:spacing w:val="-2"/>
          <w:w w:val="90"/>
        </w:rPr>
        <w:t>Australia’s</w:t>
      </w:r>
      <w:r w:rsidR="00665900" w:rsidRPr="00CF39F2">
        <w:rPr>
          <w:rFonts w:cs="Arial"/>
          <w:spacing w:val="-2"/>
          <w:w w:val="90"/>
        </w:rPr>
        <w:t xml:space="preserve"> </w:t>
      </w:r>
      <w:r w:rsidRPr="00CF39F2">
        <w:rPr>
          <w:rFonts w:cs="Arial"/>
          <w:spacing w:val="-2"/>
          <w:w w:val="90"/>
        </w:rPr>
        <w:t>main</w:t>
      </w:r>
      <w:r w:rsidRPr="00CF39F2">
        <w:rPr>
          <w:rFonts w:cs="Arial"/>
          <w:spacing w:val="2"/>
          <w:w w:val="90"/>
        </w:rPr>
        <w:t xml:space="preserve"> </w:t>
      </w:r>
      <w:r w:rsidRPr="00CF39F2">
        <w:rPr>
          <w:rFonts w:cs="Arial"/>
          <w:spacing w:val="-1"/>
          <w:w w:val="90"/>
        </w:rPr>
        <w:t>population</w:t>
      </w:r>
      <w:r w:rsidRPr="00CF39F2">
        <w:rPr>
          <w:rFonts w:cs="Arial"/>
          <w:spacing w:val="2"/>
          <w:w w:val="90"/>
        </w:rPr>
        <w:t xml:space="preserve"> </w:t>
      </w:r>
      <w:r w:rsidRPr="00CF39F2">
        <w:rPr>
          <w:rFonts w:cs="Arial"/>
          <w:spacing w:val="-1"/>
          <w:w w:val="90"/>
        </w:rPr>
        <w:t>centres.</w:t>
      </w:r>
      <w:r w:rsidRPr="00CF39F2">
        <w:rPr>
          <w:rFonts w:cs="Arial"/>
          <w:spacing w:val="3"/>
          <w:w w:val="90"/>
        </w:rPr>
        <w:t xml:space="preserve"> </w:t>
      </w:r>
      <w:r w:rsidRPr="00CF39F2">
        <w:rPr>
          <w:rFonts w:cs="Arial"/>
          <w:spacing w:val="-2"/>
          <w:w w:val="90"/>
        </w:rPr>
        <w:t>W</w:t>
      </w:r>
      <w:r w:rsidRPr="00CF39F2">
        <w:rPr>
          <w:rFonts w:cs="Arial"/>
          <w:spacing w:val="-1"/>
          <w:w w:val="90"/>
        </w:rPr>
        <w:t>ithout</w:t>
      </w:r>
      <w:r w:rsidRPr="00CF39F2">
        <w:rPr>
          <w:rFonts w:cs="Arial"/>
          <w:spacing w:val="2"/>
          <w:w w:val="90"/>
        </w:rPr>
        <w:t xml:space="preserve"> </w:t>
      </w:r>
      <w:r w:rsidRPr="00CF39F2">
        <w:rPr>
          <w:rFonts w:cs="Arial"/>
          <w:spacing w:val="-2"/>
          <w:w w:val="90"/>
        </w:rPr>
        <w:t>equalisation,</w:t>
      </w:r>
      <w:r w:rsidRPr="00CF39F2">
        <w:rPr>
          <w:rFonts w:cs="Arial"/>
          <w:spacing w:val="2"/>
          <w:w w:val="90"/>
        </w:rPr>
        <w:t xml:space="preserve"> </w:t>
      </w:r>
      <w:r w:rsidRPr="00CF39F2">
        <w:rPr>
          <w:rFonts w:cs="Arial"/>
          <w:spacing w:val="-3"/>
          <w:w w:val="90"/>
        </w:rPr>
        <w:t>T</w:t>
      </w:r>
      <w:r w:rsidRPr="00CF39F2">
        <w:rPr>
          <w:rFonts w:cs="Arial"/>
          <w:spacing w:val="-2"/>
          <w:w w:val="90"/>
        </w:rPr>
        <w:t>erritorians</w:t>
      </w:r>
      <w:r w:rsidRPr="00CF39F2">
        <w:rPr>
          <w:rFonts w:cs="Arial"/>
          <w:spacing w:val="3"/>
          <w:w w:val="90"/>
        </w:rPr>
        <w:t xml:space="preserve"> </w:t>
      </w:r>
      <w:r w:rsidRPr="00CF39F2">
        <w:rPr>
          <w:rFonts w:cs="Arial"/>
          <w:spacing w:val="-1"/>
          <w:w w:val="90"/>
        </w:rPr>
        <w:t>would</w:t>
      </w:r>
      <w:r w:rsidRPr="00CF39F2">
        <w:rPr>
          <w:rFonts w:cs="Arial"/>
          <w:spacing w:val="2"/>
          <w:w w:val="90"/>
        </w:rPr>
        <w:t xml:space="preserve"> </w:t>
      </w:r>
      <w:r w:rsidRPr="00CF39F2">
        <w:rPr>
          <w:rFonts w:cs="Arial"/>
          <w:spacing w:val="-1"/>
          <w:w w:val="90"/>
        </w:rPr>
        <w:t>not</w:t>
      </w:r>
      <w:r w:rsidRPr="00CF39F2">
        <w:rPr>
          <w:rFonts w:cs="Arial"/>
          <w:spacing w:val="2"/>
          <w:w w:val="90"/>
        </w:rPr>
        <w:t xml:space="preserve"> </w:t>
      </w:r>
      <w:r w:rsidRPr="00CF39F2">
        <w:rPr>
          <w:rFonts w:cs="Arial"/>
          <w:spacing w:val="-2"/>
          <w:w w:val="90"/>
        </w:rPr>
        <w:t>have</w:t>
      </w:r>
      <w:r w:rsidRPr="00CF39F2">
        <w:rPr>
          <w:rFonts w:cs="Arial"/>
          <w:spacing w:val="65"/>
          <w:w w:val="90"/>
        </w:rPr>
        <w:t xml:space="preserve"> </w:t>
      </w:r>
      <w:r w:rsidRPr="00CF39F2">
        <w:rPr>
          <w:rFonts w:cs="Arial"/>
          <w:spacing w:val="-1"/>
          <w:w w:val="90"/>
        </w:rPr>
        <w:t>reasonable</w:t>
      </w:r>
      <w:r w:rsidRPr="00CF39F2">
        <w:rPr>
          <w:rFonts w:cs="Arial"/>
          <w:spacing w:val="6"/>
          <w:w w:val="90"/>
        </w:rPr>
        <w:t xml:space="preserve"> </w:t>
      </w:r>
      <w:r w:rsidRPr="00CF39F2">
        <w:rPr>
          <w:rFonts w:cs="Arial"/>
          <w:w w:val="90"/>
        </w:rPr>
        <w:t>access</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services</w:t>
      </w:r>
      <w:r w:rsidRPr="00CF39F2">
        <w:rPr>
          <w:rFonts w:cs="Arial"/>
          <w:spacing w:val="7"/>
          <w:w w:val="90"/>
        </w:rPr>
        <w:t xml:space="preserve"> </w:t>
      </w:r>
      <w:r w:rsidRPr="00CF39F2">
        <w:rPr>
          <w:rFonts w:cs="Arial"/>
          <w:w w:val="90"/>
        </w:rPr>
        <w:t>afforded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other</w:t>
      </w:r>
      <w:r w:rsidRPr="00CF39F2">
        <w:rPr>
          <w:rFonts w:cs="Arial"/>
          <w:spacing w:val="6"/>
          <w:w w:val="90"/>
        </w:rPr>
        <w:t xml:space="preserve"> </w:t>
      </w:r>
      <w:r w:rsidRPr="00CF39F2">
        <w:rPr>
          <w:rFonts w:cs="Arial"/>
          <w:spacing w:val="-2"/>
          <w:w w:val="90"/>
        </w:rPr>
        <w:t>Australians.</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320" w:header="534" w:footer="463" w:gutter="0"/>
          <w:cols w:space="720"/>
        </w:sectPr>
      </w:pPr>
    </w:p>
    <w:p w:rsidR="004D06C0" w:rsidRPr="00CF39F2" w:rsidRDefault="00EA2DC5">
      <w:pPr>
        <w:pStyle w:val="BodyText"/>
        <w:spacing w:before="72" w:line="284" w:lineRule="auto"/>
        <w:ind w:left="106" w:firstLine="517"/>
        <w:jc w:val="right"/>
        <w:rPr>
          <w:rFonts w:cs="Arial"/>
        </w:rPr>
      </w:pPr>
      <w:r w:rsidRPr="00CF39F2">
        <w:rPr>
          <w:rFonts w:cs="Arial"/>
          <w:color w:val="D35E13"/>
          <w:w w:val="90"/>
        </w:rPr>
        <w:lastRenderedPageBreak/>
        <w:t>Commonwealth</w:t>
      </w:r>
      <w:r w:rsidRPr="00CF39F2">
        <w:rPr>
          <w:rFonts w:cs="Arial"/>
          <w:color w:val="D35E13"/>
          <w:spacing w:val="-1"/>
          <w:w w:val="90"/>
        </w:rPr>
        <w:t xml:space="preserve"> </w:t>
      </w:r>
      <w:r w:rsidRPr="00CF39F2">
        <w:rPr>
          <w:rFonts w:cs="Arial"/>
          <w:color w:val="D35E13"/>
          <w:w w:val="90"/>
        </w:rPr>
        <w:t>Grants Commission</w:t>
      </w:r>
      <w:r w:rsidRPr="00CF39F2">
        <w:rPr>
          <w:rFonts w:cs="Arial"/>
          <w:color w:val="D35E13"/>
          <w:spacing w:val="-1"/>
          <w:w w:val="90"/>
        </w:rPr>
        <w:t xml:space="preserve"> </w:t>
      </w:r>
      <w:r w:rsidRPr="00CF39F2">
        <w:rPr>
          <w:rFonts w:cs="Arial"/>
          <w:color w:val="D35E13"/>
          <w:w w:val="90"/>
        </w:rPr>
        <w:t>Report</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GST Revenue</w:t>
      </w:r>
      <w:r w:rsidRPr="00CF39F2">
        <w:rPr>
          <w:rFonts w:cs="Arial"/>
          <w:color w:val="D35E13"/>
          <w:spacing w:val="-1"/>
          <w:w w:val="90"/>
        </w:rPr>
        <w:t xml:space="preserve"> </w:t>
      </w:r>
      <w:r w:rsidRPr="00CF39F2">
        <w:rPr>
          <w:rFonts w:cs="Arial"/>
          <w:color w:val="D35E13"/>
          <w:w w:val="90"/>
        </w:rPr>
        <w:t>Sharing</w:t>
      </w:r>
      <w:r w:rsidRPr="00CF39F2">
        <w:rPr>
          <w:rFonts w:cs="Arial"/>
          <w:color w:val="D35E13"/>
          <w:spacing w:val="-1"/>
          <w:w w:val="90"/>
        </w:rPr>
        <w:t xml:space="preserve"> </w:t>
      </w:r>
      <w:r w:rsidRPr="00CF39F2">
        <w:rPr>
          <w:rFonts w:cs="Arial"/>
          <w:color w:val="D35E13"/>
          <w:w w:val="90"/>
        </w:rPr>
        <w:t>Relativities</w:t>
      </w:r>
    </w:p>
    <w:p w:rsidR="004D06C0" w:rsidRPr="00CF39F2" w:rsidRDefault="00EA2DC5">
      <w:pPr>
        <w:pStyle w:val="BodyText"/>
        <w:spacing w:before="1"/>
        <w:ind w:left="0" w:right="3"/>
        <w:jc w:val="right"/>
        <w:rPr>
          <w:rFonts w:cs="Arial"/>
        </w:rPr>
      </w:pPr>
      <w:r w:rsidRPr="00CF39F2">
        <w:rPr>
          <w:rFonts w:cs="Arial"/>
          <w:color w:val="D35E13"/>
          <w:w w:val="90"/>
        </w:rPr>
        <w:t>2013</w:t>
      </w:r>
      <w:r w:rsidRPr="00CF39F2">
        <w:rPr>
          <w:rFonts w:cs="Arial"/>
          <w:color w:val="D35E13"/>
          <w:spacing w:val="-1"/>
          <w:w w:val="90"/>
        </w:rPr>
        <w:t xml:space="preserve"> </w:t>
      </w:r>
      <w:r w:rsidRPr="00CF39F2">
        <w:rPr>
          <w:rFonts w:cs="Arial"/>
          <w:color w:val="D35E13"/>
          <w:w w:val="90"/>
        </w:rPr>
        <w:t>Update</w:t>
      </w:r>
    </w:p>
    <w:p w:rsidR="004D06C0" w:rsidRPr="00CF39F2" w:rsidRDefault="004D06C0">
      <w:pPr>
        <w:spacing w:before="7" w:line="200" w:lineRule="exact"/>
        <w:rPr>
          <w:rFonts w:ascii="Arial" w:hAnsi="Arial" w:cs="Arial"/>
          <w:sz w:val="20"/>
          <w:szCs w:val="20"/>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spacing w:line="250" w:lineRule="auto"/>
        <w:ind w:left="586" w:right="3" w:firstLine="104"/>
        <w:jc w:val="right"/>
        <w:rPr>
          <w:rFonts w:ascii="Arial" w:eastAsia="Arial" w:hAnsi="Arial" w:cs="Arial"/>
          <w:sz w:val="20"/>
          <w:szCs w:val="20"/>
        </w:rPr>
      </w:pPr>
      <w:r w:rsidRPr="00CF39F2">
        <w:rPr>
          <w:rFonts w:ascii="Arial" w:eastAsia="Arial" w:hAnsi="Arial" w:cs="Arial"/>
          <w:color w:val="D35E13"/>
          <w:spacing w:val="-7"/>
          <w:w w:val="90"/>
          <w:sz w:val="20"/>
          <w:szCs w:val="20"/>
        </w:rPr>
        <w:t>Tab</w:t>
      </w:r>
      <w:r w:rsidRPr="00CF39F2">
        <w:rPr>
          <w:rFonts w:ascii="Arial" w:eastAsia="Arial" w:hAnsi="Arial" w:cs="Arial"/>
          <w:color w:val="D35E13"/>
          <w:spacing w:val="-6"/>
          <w:w w:val="90"/>
          <w:sz w:val="20"/>
          <w:szCs w:val="20"/>
        </w:rPr>
        <w:t>l</w:t>
      </w:r>
      <w:r w:rsidRPr="00CF39F2">
        <w:rPr>
          <w:rFonts w:ascii="Arial" w:eastAsia="Arial" w:hAnsi="Arial" w:cs="Arial"/>
          <w:color w:val="D35E13"/>
          <w:spacing w:val="-7"/>
          <w:w w:val="90"/>
          <w:sz w:val="20"/>
          <w:szCs w:val="20"/>
        </w:rPr>
        <w:t>e</w:t>
      </w:r>
      <w:r w:rsidRPr="00CF39F2">
        <w:rPr>
          <w:rFonts w:ascii="Arial" w:eastAsia="Arial" w:hAnsi="Arial" w:cs="Arial"/>
          <w:color w:val="D35E13"/>
          <w:spacing w:val="-22"/>
          <w:w w:val="90"/>
          <w:sz w:val="20"/>
          <w:szCs w:val="20"/>
        </w:rPr>
        <w:t xml:space="preserve"> </w:t>
      </w:r>
      <w:r w:rsidRPr="00CF39F2">
        <w:rPr>
          <w:rFonts w:ascii="Arial" w:eastAsia="Arial" w:hAnsi="Arial" w:cs="Arial"/>
          <w:color w:val="D35E13"/>
          <w:spacing w:val="-12"/>
          <w:w w:val="90"/>
          <w:sz w:val="20"/>
          <w:szCs w:val="20"/>
        </w:rPr>
        <w:t>7.4:</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4"/>
          <w:w w:val="90"/>
          <w:sz w:val="20"/>
          <w:szCs w:val="20"/>
        </w:rPr>
        <w:t>Co</w:t>
      </w:r>
      <w:r w:rsidRPr="00CF39F2">
        <w:rPr>
          <w:rFonts w:ascii="Arial" w:eastAsia="Arial" w:hAnsi="Arial" w:cs="Arial"/>
          <w:color w:val="D35E13"/>
          <w:spacing w:val="-3"/>
          <w:w w:val="90"/>
          <w:sz w:val="20"/>
          <w:szCs w:val="20"/>
        </w:rPr>
        <w:t>m</w:t>
      </w:r>
      <w:r w:rsidRPr="00CF39F2">
        <w:rPr>
          <w:rFonts w:ascii="Arial" w:eastAsia="Arial" w:hAnsi="Arial" w:cs="Arial"/>
          <w:color w:val="D35E13"/>
          <w:spacing w:val="-4"/>
          <w:w w:val="90"/>
          <w:sz w:val="20"/>
          <w:szCs w:val="20"/>
        </w:rPr>
        <w:t>pa</w:t>
      </w:r>
      <w:r w:rsidRPr="00CF39F2">
        <w:rPr>
          <w:rFonts w:ascii="Arial" w:eastAsia="Arial" w:hAnsi="Arial" w:cs="Arial"/>
          <w:color w:val="D35E13"/>
          <w:spacing w:val="-3"/>
          <w:w w:val="90"/>
          <w:sz w:val="20"/>
          <w:szCs w:val="20"/>
        </w:rPr>
        <w:t>ri</w:t>
      </w:r>
      <w:r w:rsidRPr="00CF39F2">
        <w:rPr>
          <w:rFonts w:ascii="Arial" w:eastAsia="Arial" w:hAnsi="Arial" w:cs="Arial"/>
          <w:color w:val="D35E13"/>
          <w:spacing w:val="-4"/>
          <w:w w:val="90"/>
          <w:sz w:val="20"/>
          <w:szCs w:val="20"/>
        </w:rPr>
        <w:t>sons</w:t>
      </w:r>
      <w:r w:rsidRPr="00CF39F2">
        <w:rPr>
          <w:rFonts w:ascii="Arial" w:eastAsia="Arial" w:hAnsi="Arial" w:cs="Arial"/>
          <w:color w:val="D35E13"/>
          <w:spacing w:val="-21"/>
          <w:w w:val="90"/>
          <w:sz w:val="20"/>
          <w:szCs w:val="20"/>
        </w:rPr>
        <w:t xml:space="preserve"> </w:t>
      </w:r>
      <w:r w:rsidRPr="00CF39F2">
        <w:rPr>
          <w:rFonts w:ascii="Arial" w:eastAsia="Arial" w:hAnsi="Arial" w:cs="Arial"/>
          <w:color w:val="D35E13"/>
          <w:spacing w:val="-2"/>
          <w:w w:val="90"/>
          <w:sz w:val="20"/>
          <w:szCs w:val="20"/>
        </w:rPr>
        <w:t>of</w:t>
      </w:r>
      <w:r w:rsidRPr="00CF39F2">
        <w:rPr>
          <w:rFonts w:ascii="Arial" w:eastAsia="Arial" w:hAnsi="Arial" w:cs="Arial"/>
          <w:color w:val="D35E13"/>
          <w:spacing w:val="25"/>
          <w:sz w:val="20"/>
          <w:szCs w:val="20"/>
        </w:rPr>
        <w:t xml:space="preserve"> </w:t>
      </w:r>
      <w:r w:rsidRPr="00CF39F2">
        <w:rPr>
          <w:rFonts w:ascii="Arial" w:eastAsia="Arial" w:hAnsi="Arial" w:cs="Arial"/>
          <w:color w:val="D35E13"/>
          <w:spacing w:val="-4"/>
          <w:w w:val="90"/>
          <w:sz w:val="20"/>
          <w:szCs w:val="20"/>
        </w:rPr>
        <w:t>Re</w:t>
      </w:r>
      <w:r w:rsidRPr="00CF39F2">
        <w:rPr>
          <w:rFonts w:ascii="Arial" w:eastAsia="Arial" w:hAnsi="Arial" w:cs="Arial"/>
          <w:color w:val="D35E13"/>
          <w:spacing w:val="-3"/>
          <w:w w:val="90"/>
          <w:sz w:val="20"/>
          <w:szCs w:val="20"/>
        </w:rPr>
        <w:t>l</w:t>
      </w:r>
      <w:r w:rsidRPr="00CF39F2">
        <w:rPr>
          <w:rFonts w:ascii="Arial" w:eastAsia="Arial" w:hAnsi="Arial" w:cs="Arial"/>
          <w:color w:val="D35E13"/>
          <w:spacing w:val="-4"/>
          <w:w w:val="90"/>
          <w:sz w:val="20"/>
          <w:szCs w:val="20"/>
        </w:rPr>
        <w:t>a</w:t>
      </w:r>
      <w:r w:rsidRPr="00CF39F2">
        <w:rPr>
          <w:rFonts w:ascii="Arial" w:eastAsia="Arial" w:hAnsi="Arial" w:cs="Arial"/>
          <w:color w:val="D35E13"/>
          <w:spacing w:val="-3"/>
          <w:w w:val="90"/>
          <w:sz w:val="20"/>
          <w:szCs w:val="20"/>
        </w:rPr>
        <w:t>ti</w:t>
      </w:r>
      <w:r w:rsidRPr="00CF39F2">
        <w:rPr>
          <w:rFonts w:ascii="Arial" w:eastAsia="Arial" w:hAnsi="Arial" w:cs="Arial"/>
          <w:color w:val="D35E13"/>
          <w:spacing w:val="-4"/>
          <w:w w:val="90"/>
          <w:sz w:val="20"/>
          <w:szCs w:val="20"/>
        </w:rPr>
        <w:t>v</w:t>
      </w:r>
      <w:r w:rsidRPr="00CF39F2">
        <w:rPr>
          <w:rFonts w:ascii="Arial" w:eastAsia="Arial" w:hAnsi="Arial" w:cs="Arial"/>
          <w:color w:val="D35E13"/>
          <w:spacing w:val="-3"/>
          <w:w w:val="90"/>
          <w:sz w:val="20"/>
          <w:szCs w:val="20"/>
        </w:rPr>
        <w:t>iti</w:t>
      </w:r>
      <w:r w:rsidRPr="00CF39F2">
        <w:rPr>
          <w:rFonts w:ascii="Arial" w:eastAsia="Arial" w:hAnsi="Arial" w:cs="Arial"/>
          <w:color w:val="D35E13"/>
          <w:spacing w:val="-4"/>
          <w:w w:val="90"/>
          <w:sz w:val="20"/>
          <w:szCs w:val="20"/>
        </w:rPr>
        <w:t>es</w:t>
      </w:r>
      <w:r w:rsidRPr="00CF39F2">
        <w:rPr>
          <w:rFonts w:ascii="Arial" w:eastAsia="Arial" w:hAnsi="Arial" w:cs="Arial"/>
          <w:color w:val="D35E13"/>
          <w:spacing w:val="-1"/>
          <w:w w:val="90"/>
          <w:sz w:val="20"/>
          <w:szCs w:val="20"/>
        </w:rPr>
        <w:t xml:space="preserve"> </w:t>
      </w:r>
      <w:r w:rsidRPr="00CF39F2">
        <w:rPr>
          <w:rFonts w:ascii="Arial" w:eastAsia="Arial" w:hAnsi="Arial" w:cs="Arial"/>
          <w:color w:val="D35E13"/>
          <w:spacing w:val="-2"/>
          <w:w w:val="90"/>
          <w:sz w:val="20"/>
          <w:szCs w:val="20"/>
        </w:rPr>
        <w:t>for</w:t>
      </w:r>
      <w:r w:rsidRPr="00CF39F2">
        <w:rPr>
          <w:rFonts w:ascii="Arial" w:eastAsia="Arial" w:hAnsi="Arial" w:cs="Arial"/>
          <w:color w:val="D35E13"/>
          <w:w w:val="90"/>
          <w:sz w:val="20"/>
          <w:szCs w:val="20"/>
        </w:rPr>
        <w:t xml:space="preserve"> </w:t>
      </w:r>
      <w:r w:rsidRPr="00CF39F2">
        <w:rPr>
          <w:rFonts w:ascii="Arial" w:eastAsia="Arial" w:hAnsi="Arial" w:cs="Arial"/>
          <w:color w:val="D35E13"/>
          <w:spacing w:val="-10"/>
          <w:w w:val="90"/>
          <w:sz w:val="20"/>
          <w:szCs w:val="20"/>
        </w:rPr>
        <w:t>2012</w:t>
      </w:r>
      <w:r w:rsidR="00B26576" w:rsidRPr="00CF39F2">
        <w:rPr>
          <w:rFonts w:ascii="Arial" w:eastAsia="Arial" w:hAnsi="Arial" w:cs="Arial"/>
          <w:color w:val="D35E13"/>
          <w:spacing w:val="-9"/>
          <w:w w:val="90"/>
          <w:sz w:val="20"/>
          <w:szCs w:val="20"/>
        </w:rPr>
        <w:t>-</w:t>
      </w:r>
      <w:r w:rsidRPr="00CF39F2">
        <w:rPr>
          <w:rFonts w:ascii="Arial" w:eastAsia="Arial" w:hAnsi="Arial" w:cs="Arial"/>
          <w:color w:val="D35E13"/>
          <w:spacing w:val="-10"/>
          <w:w w:val="90"/>
          <w:sz w:val="20"/>
          <w:szCs w:val="20"/>
        </w:rPr>
        <w:t>13</w:t>
      </w:r>
      <w:r w:rsidRPr="00CF39F2">
        <w:rPr>
          <w:rFonts w:ascii="Arial" w:eastAsia="Arial" w:hAnsi="Arial" w:cs="Arial"/>
          <w:color w:val="D35E13"/>
          <w:spacing w:val="10"/>
          <w:sz w:val="20"/>
          <w:szCs w:val="20"/>
        </w:rPr>
        <w:t xml:space="preserve"> </w:t>
      </w:r>
      <w:r w:rsidRPr="00CF39F2">
        <w:rPr>
          <w:rFonts w:ascii="Arial" w:eastAsia="Arial" w:hAnsi="Arial" w:cs="Arial"/>
          <w:color w:val="D35E13"/>
          <w:spacing w:val="-3"/>
          <w:w w:val="85"/>
          <w:sz w:val="20"/>
          <w:szCs w:val="20"/>
        </w:rPr>
        <w:t>a</w:t>
      </w:r>
      <w:r w:rsidRPr="00CF39F2">
        <w:rPr>
          <w:rFonts w:ascii="Arial" w:eastAsia="Arial" w:hAnsi="Arial" w:cs="Arial"/>
          <w:color w:val="D35E13"/>
          <w:spacing w:val="-2"/>
          <w:w w:val="85"/>
          <w:sz w:val="20"/>
          <w:szCs w:val="20"/>
        </w:rPr>
        <w:t>nd</w:t>
      </w:r>
    </w:p>
    <w:p w:rsidR="004D06C0" w:rsidRPr="00CF39F2" w:rsidRDefault="00EA2DC5">
      <w:pPr>
        <w:ind w:right="3"/>
        <w:jc w:val="right"/>
        <w:rPr>
          <w:rFonts w:ascii="Arial" w:eastAsia="Arial" w:hAnsi="Arial" w:cs="Arial"/>
          <w:sz w:val="20"/>
          <w:szCs w:val="20"/>
        </w:rPr>
      </w:pPr>
      <w:r w:rsidRPr="00CF39F2">
        <w:rPr>
          <w:rFonts w:ascii="Arial" w:eastAsia="Arial" w:hAnsi="Arial" w:cs="Arial"/>
          <w:color w:val="D35E13"/>
          <w:spacing w:val="-8"/>
          <w:w w:val="85"/>
          <w:sz w:val="20"/>
          <w:szCs w:val="20"/>
        </w:rPr>
        <w:t>2013</w:t>
      </w:r>
      <w:r w:rsidR="00B26576" w:rsidRPr="00CF39F2">
        <w:rPr>
          <w:rFonts w:ascii="Arial" w:eastAsia="Arial" w:hAnsi="Arial" w:cs="Arial"/>
          <w:color w:val="D35E13"/>
          <w:spacing w:val="-8"/>
          <w:w w:val="85"/>
          <w:sz w:val="20"/>
          <w:szCs w:val="20"/>
        </w:rPr>
        <w:t>-</w:t>
      </w:r>
      <w:r w:rsidRPr="00CF39F2">
        <w:rPr>
          <w:rFonts w:ascii="Arial" w:eastAsia="Arial" w:hAnsi="Arial" w:cs="Arial"/>
          <w:color w:val="D35E13"/>
          <w:spacing w:val="-8"/>
          <w:w w:val="85"/>
          <w:sz w:val="20"/>
          <w:szCs w:val="20"/>
        </w:rPr>
        <w:t>14</w:t>
      </w:r>
    </w:p>
    <w:p w:rsidR="004D06C0" w:rsidRPr="00CF39F2" w:rsidRDefault="00EA2DC5" w:rsidP="00665900">
      <w:pPr>
        <w:pStyle w:val="BodyText"/>
        <w:spacing w:before="72" w:line="284" w:lineRule="auto"/>
        <w:ind w:left="106" w:right="219"/>
        <w:rPr>
          <w:rFonts w:cs="Arial"/>
        </w:rPr>
      </w:pPr>
      <w:r w:rsidRPr="00CF39F2">
        <w:rPr>
          <w:rFonts w:cs="Arial"/>
          <w:w w:val="90"/>
        </w:rPr>
        <w:br w:type="column"/>
      </w:r>
      <w:r w:rsidRPr="00CF39F2">
        <w:rPr>
          <w:rFonts w:cs="Arial"/>
          <w:spacing w:val="-1"/>
          <w:w w:val="90"/>
        </w:rPr>
        <w:lastRenderedPageBreak/>
        <w:t>In</w:t>
      </w:r>
      <w:r w:rsidRPr="00CF39F2">
        <w:rPr>
          <w:rFonts w:cs="Arial"/>
          <w:spacing w:val="-3"/>
          <w:w w:val="90"/>
        </w:rPr>
        <w:t xml:space="preserve"> </w:t>
      </w:r>
      <w:r w:rsidRPr="00CF39F2">
        <w:rPr>
          <w:rFonts w:cs="Arial"/>
          <w:spacing w:val="-1"/>
          <w:w w:val="90"/>
        </w:rPr>
        <w:t>March</w:t>
      </w:r>
      <w:r w:rsidRPr="00CF39F2">
        <w:rPr>
          <w:rFonts w:cs="Arial"/>
          <w:spacing w:val="-2"/>
          <w:w w:val="90"/>
        </w:rPr>
        <w:t xml:space="preserve"> </w:t>
      </w:r>
      <w:r w:rsidRPr="00CF39F2">
        <w:rPr>
          <w:rFonts w:cs="Arial"/>
          <w:spacing w:val="-4"/>
          <w:w w:val="90"/>
        </w:rPr>
        <w:t>2013,</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CGC</w:t>
      </w:r>
      <w:r w:rsidRPr="00CF39F2">
        <w:rPr>
          <w:rFonts w:cs="Arial"/>
          <w:spacing w:val="-2"/>
          <w:w w:val="90"/>
        </w:rPr>
        <w:t xml:space="preserve"> </w:t>
      </w:r>
      <w:r w:rsidRPr="00CF39F2">
        <w:rPr>
          <w:rFonts w:cs="Arial"/>
          <w:spacing w:val="-1"/>
          <w:w w:val="90"/>
        </w:rPr>
        <w:t>released</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Report</w:t>
      </w:r>
      <w:r w:rsidRPr="00CF39F2">
        <w:rPr>
          <w:rFonts w:cs="Arial"/>
          <w:spacing w:val="-2"/>
          <w:w w:val="90"/>
        </w:rPr>
        <w:t xml:space="preserve"> </w:t>
      </w:r>
      <w:r w:rsidRPr="00CF39F2">
        <w:rPr>
          <w:rFonts w:cs="Arial"/>
          <w:spacing w:val="-1"/>
          <w:w w:val="90"/>
        </w:rPr>
        <w:t>on</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3"/>
          <w:w w:val="90"/>
        </w:rPr>
        <w:t>R</w:t>
      </w:r>
      <w:r w:rsidRPr="00CF39F2">
        <w:rPr>
          <w:rFonts w:cs="Arial"/>
          <w:spacing w:val="-2"/>
          <w:w w:val="90"/>
        </w:rPr>
        <w:t>evenue</w:t>
      </w:r>
      <w:r w:rsidRPr="00CF39F2">
        <w:rPr>
          <w:rFonts w:cs="Arial"/>
          <w:spacing w:val="-3"/>
          <w:w w:val="90"/>
        </w:rPr>
        <w:t xml:space="preserve"> </w:t>
      </w:r>
      <w:r w:rsidRPr="00CF39F2">
        <w:rPr>
          <w:rFonts w:cs="Arial"/>
          <w:spacing w:val="-2"/>
          <w:w w:val="90"/>
        </w:rPr>
        <w:t>S</w:t>
      </w:r>
      <w:r w:rsidRPr="00CF39F2">
        <w:rPr>
          <w:rFonts w:cs="Arial"/>
          <w:spacing w:val="-1"/>
          <w:w w:val="90"/>
        </w:rPr>
        <w:t>haring</w:t>
      </w:r>
      <w:r w:rsidRPr="00CF39F2">
        <w:rPr>
          <w:rFonts w:cs="Arial"/>
          <w:spacing w:val="51"/>
          <w:w w:val="98"/>
        </w:rPr>
        <w:t xml:space="preserve"> </w:t>
      </w:r>
      <w:r w:rsidRPr="00CF39F2">
        <w:rPr>
          <w:rFonts w:cs="Arial"/>
          <w:spacing w:val="-2"/>
          <w:w w:val="90"/>
        </w:rPr>
        <w:t>R</w:t>
      </w:r>
      <w:r w:rsidRPr="00CF39F2">
        <w:rPr>
          <w:rFonts w:cs="Arial"/>
          <w:spacing w:val="-1"/>
          <w:w w:val="90"/>
        </w:rPr>
        <w:t>elativities</w:t>
      </w:r>
      <w:r w:rsidRPr="00CF39F2">
        <w:rPr>
          <w:rFonts w:cs="Arial"/>
          <w:spacing w:val="-2"/>
          <w:w w:val="90"/>
        </w:rPr>
        <w:t xml:space="preserve"> </w:t>
      </w:r>
      <w:r w:rsidRPr="00CF39F2">
        <w:rPr>
          <w:rFonts w:cs="Arial"/>
          <w:spacing w:val="-5"/>
          <w:w w:val="90"/>
        </w:rPr>
        <w:t>2013</w:t>
      </w:r>
      <w:r w:rsidRPr="00CF39F2">
        <w:rPr>
          <w:rFonts w:cs="Arial"/>
          <w:spacing w:val="-1"/>
          <w:w w:val="90"/>
        </w:rPr>
        <w:t xml:space="preserve"> </w:t>
      </w:r>
      <w:r w:rsidRPr="00CF39F2">
        <w:rPr>
          <w:rFonts w:cs="Arial"/>
          <w:spacing w:val="-2"/>
          <w:w w:val="90"/>
        </w:rPr>
        <w:t>Update. In</w:t>
      </w:r>
      <w:r w:rsidRPr="00CF39F2">
        <w:rPr>
          <w:rFonts w:cs="Arial"/>
          <w:spacing w:val="-1"/>
          <w:w w:val="90"/>
        </w:rPr>
        <w:t xml:space="preserve"> the</w:t>
      </w:r>
      <w:r w:rsidRPr="00CF39F2">
        <w:rPr>
          <w:rFonts w:cs="Arial"/>
          <w:spacing w:val="-2"/>
          <w:w w:val="90"/>
        </w:rPr>
        <w:t xml:space="preserve"> </w:t>
      </w:r>
      <w:r w:rsidRPr="00CF39F2">
        <w:rPr>
          <w:rFonts w:cs="Arial"/>
          <w:spacing w:val="-5"/>
          <w:w w:val="90"/>
        </w:rPr>
        <w:t>2013</w:t>
      </w:r>
      <w:r w:rsidRPr="00CF39F2">
        <w:rPr>
          <w:rFonts w:cs="Arial"/>
          <w:spacing w:val="-1"/>
          <w:w w:val="90"/>
        </w:rPr>
        <w:t xml:space="preserve"> </w:t>
      </w:r>
      <w:r w:rsidRPr="00CF39F2">
        <w:rPr>
          <w:rFonts w:cs="Arial"/>
          <w:spacing w:val="-2"/>
          <w:w w:val="90"/>
        </w:rPr>
        <w:t xml:space="preserve">Update, </w:t>
      </w:r>
      <w:r w:rsidRPr="00CF39F2">
        <w:rPr>
          <w:rFonts w:cs="Arial"/>
          <w:spacing w:val="-1"/>
          <w:w w:val="90"/>
        </w:rPr>
        <w:t xml:space="preserve">the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GST</w:t>
      </w:r>
      <w:r w:rsidRPr="00CF39F2">
        <w:rPr>
          <w:rFonts w:cs="Arial"/>
          <w:spacing w:val="-1"/>
          <w:w w:val="90"/>
        </w:rPr>
        <w:t xml:space="preserve"> </w:t>
      </w:r>
      <w:r w:rsidRPr="00CF39F2">
        <w:rPr>
          <w:rFonts w:cs="Arial"/>
          <w:w w:val="90"/>
        </w:rPr>
        <w:t>relativity</w:t>
      </w:r>
      <w:r w:rsidRPr="00CF39F2">
        <w:rPr>
          <w:rFonts w:cs="Arial"/>
          <w:spacing w:val="47"/>
          <w:w w:val="90"/>
        </w:rPr>
        <w:t xml:space="preserve"> </w:t>
      </w:r>
      <w:r w:rsidRPr="00CF39F2">
        <w:rPr>
          <w:rFonts w:cs="Arial"/>
          <w:spacing w:val="-1"/>
          <w:w w:val="90"/>
        </w:rPr>
        <w:t>decreased</w:t>
      </w:r>
      <w:r w:rsidRPr="00CF39F2">
        <w:rPr>
          <w:rFonts w:cs="Arial"/>
          <w:spacing w:val="1"/>
          <w:w w:val="90"/>
        </w:rPr>
        <w:t xml:space="preserve"> </w:t>
      </w:r>
      <w:r w:rsidRPr="00CF39F2">
        <w:rPr>
          <w:rFonts w:cs="Arial"/>
          <w:spacing w:val="-1"/>
          <w:w w:val="90"/>
        </w:rPr>
        <w:t>from</w:t>
      </w:r>
      <w:r w:rsidRPr="00CF39F2">
        <w:rPr>
          <w:rFonts w:cs="Arial"/>
          <w:spacing w:val="2"/>
          <w:w w:val="90"/>
        </w:rPr>
        <w:t xml:space="preserve"> </w:t>
      </w:r>
      <w:r w:rsidRPr="00CF39F2">
        <w:rPr>
          <w:rFonts w:cs="Arial"/>
          <w:spacing w:val="-4"/>
          <w:w w:val="90"/>
        </w:rPr>
        <w:t>5.52818</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7"/>
          <w:w w:val="90"/>
        </w:rPr>
        <w:t>5.31414</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as</w:t>
      </w:r>
      <w:r w:rsidRPr="00CF39F2">
        <w:rPr>
          <w:rFonts w:cs="Arial"/>
          <w:spacing w:val="1"/>
          <w:w w:val="90"/>
        </w:rPr>
        <w:t xml:space="preserve"> </w:t>
      </w:r>
      <w:r w:rsidRPr="00CF39F2">
        <w:rPr>
          <w:rFonts w:cs="Arial"/>
          <w:spacing w:val="-1"/>
          <w:w w:val="90"/>
        </w:rPr>
        <w:t>shown</w:t>
      </w:r>
      <w:r w:rsidRPr="00CF39F2">
        <w:rPr>
          <w:rFonts w:cs="Arial"/>
          <w:spacing w:val="2"/>
          <w:w w:val="90"/>
        </w:rPr>
        <w:t xml:space="preserve"> </w:t>
      </w:r>
      <w:r w:rsidRPr="00CF39F2">
        <w:rPr>
          <w:rFonts w:cs="Arial"/>
          <w:spacing w:val="-1"/>
          <w:w w:val="90"/>
        </w:rPr>
        <w:t>in</w:t>
      </w:r>
      <w:r w:rsidRPr="00CF39F2">
        <w:rPr>
          <w:rFonts w:cs="Arial"/>
          <w:spacing w:val="51"/>
          <w:w w:val="90"/>
        </w:rPr>
        <w:t xml:space="preserve"> </w:t>
      </w: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7"/>
          <w:w w:val="90"/>
        </w:rPr>
        <w:t>7.4.</w:t>
      </w:r>
      <w:r w:rsidRPr="00CF39F2">
        <w:rPr>
          <w:rFonts w:cs="Arial"/>
          <w:spacing w:val="-2"/>
          <w:w w:val="90"/>
        </w:rPr>
        <w:t xml:space="preserve"> T</w:t>
      </w:r>
      <w:r w:rsidRPr="00CF39F2">
        <w:rPr>
          <w:rFonts w:cs="Arial"/>
          <w:spacing w:val="-1"/>
          <w:w w:val="90"/>
        </w:rPr>
        <w:t>he</w:t>
      </w:r>
      <w:r w:rsidRPr="00CF39F2">
        <w:rPr>
          <w:rFonts w:cs="Arial"/>
          <w:spacing w:val="-2"/>
          <w:w w:val="90"/>
        </w:rPr>
        <w:t xml:space="preserve"> </w:t>
      </w:r>
      <w:r w:rsidRPr="00CF39F2">
        <w:rPr>
          <w:rFonts w:cs="Arial"/>
          <w:w w:val="90"/>
        </w:rPr>
        <w:t>effect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decrease</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T</w:t>
      </w:r>
      <w:r w:rsidRPr="00CF39F2">
        <w:rPr>
          <w:rFonts w:cs="Arial"/>
          <w:spacing w:val="-1"/>
          <w:w w:val="90"/>
        </w:rPr>
        <w:t>erritory’s</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w w:val="90"/>
        </w:rPr>
        <w:t>relativity</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a</w:t>
      </w:r>
      <w:r w:rsidR="00665900" w:rsidRPr="00CF39F2">
        <w:rPr>
          <w:rFonts w:cs="Arial"/>
          <w:w w:val="90"/>
        </w:rPr>
        <w:t xml:space="preserve"> </w:t>
      </w:r>
      <w:r w:rsidRPr="00CF39F2">
        <w:rPr>
          <w:rFonts w:cs="Arial"/>
          <w:spacing w:val="-1"/>
          <w:w w:val="90"/>
        </w:rPr>
        <w:t>reduction</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1"/>
          <w:w w:val="90"/>
        </w:rPr>
        <w:t>share</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w w:val="90"/>
        </w:rPr>
        <w:t xml:space="preserve"> GST</w:t>
      </w:r>
      <w:r w:rsidRPr="00CF39F2">
        <w:rPr>
          <w:rFonts w:cs="Arial"/>
          <w:spacing w:val="1"/>
          <w:w w:val="90"/>
        </w:rPr>
        <w:t xml:space="preserve"> </w:t>
      </w:r>
      <w:r w:rsidRPr="00CF39F2">
        <w:rPr>
          <w:rFonts w:cs="Arial"/>
          <w:spacing w:val="-1"/>
          <w:w w:val="90"/>
        </w:rPr>
        <w:t>pool</w:t>
      </w:r>
      <w:r w:rsidRPr="00CF39F2">
        <w:rPr>
          <w:rFonts w:cs="Arial"/>
          <w:w w:val="90"/>
        </w:rPr>
        <w:t xml:space="preserve"> </w:t>
      </w:r>
      <w:r w:rsidRPr="00CF39F2">
        <w:rPr>
          <w:rFonts w:cs="Arial"/>
          <w:spacing w:val="-1"/>
          <w:w w:val="90"/>
        </w:rPr>
        <w:t>from</w:t>
      </w:r>
      <w:r w:rsidRPr="00CF39F2">
        <w:rPr>
          <w:rFonts w:cs="Arial"/>
          <w:w w:val="90"/>
        </w:rPr>
        <w:t xml:space="preserve"> </w:t>
      </w:r>
      <w:r w:rsidRPr="00CF39F2">
        <w:rPr>
          <w:rFonts w:cs="Arial"/>
          <w:spacing w:val="-4"/>
          <w:w w:val="90"/>
        </w:rPr>
        <w:t>5.7</w:t>
      </w:r>
      <w:r w:rsidRPr="00CF39F2">
        <w:rPr>
          <w:rFonts w:cs="Arial"/>
          <w:w w:val="90"/>
        </w:rPr>
        <w:t xml:space="preserve"> </w:t>
      </w:r>
      <w:r w:rsidRPr="00CF39F2">
        <w:rPr>
          <w:rFonts w:cs="Arial"/>
          <w:spacing w:val="-1"/>
          <w:w w:val="90"/>
        </w:rPr>
        <w:t>per</w:t>
      </w:r>
      <w:r w:rsidRPr="00CF39F2">
        <w:rPr>
          <w:rFonts w:cs="Arial"/>
          <w:w w:val="90"/>
        </w:rPr>
        <w:t xml:space="preserve"> </w:t>
      </w:r>
      <w:r w:rsidRPr="00CF39F2">
        <w:rPr>
          <w:rFonts w:cs="Arial"/>
          <w:spacing w:val="-1"/>
          <w:w w:val="90"/>
        </w:rPr>
        <w:t>cent</w:t>
      </w:r>
      <w:r w:rsidRPr="00CF39F2">
        <w:rPr>
          <w:rFonts w:cs="Arial"/>
          <w:spacing w:val="1"/>
          <w:w w:val="90"/>
        </w:rPr>
        <w:t xml:space="preserve"> </w:t>
      </w:r>
      <w:r w:rsidRPr="00CF39F2">
        <w:rPr>
          <w:rFonts w:cs="Arial"/>
          <w:spacing w:val="-1"/>
          <w:w w:val="90"/>
        </w:rPr>
        <w:t>in</w:t>
      </w:r>
      <w:r w:rsidRPr="00CF39F2">
        <w:rPr>
          <w:rFonts w:cs="Arial"/>
          <w:spacing w:val="3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5.4</w:t>
      </w:r>
      <w:r w:rsidR="00665900" w:rsidRPr="00CF39F2">
        <w:rPr>
          <w:rFonts w:cs="Arial"/>
          <w:spacing w:val="2"/>
          <w:w w:val="90"/>
        </w:rPr>
        <w:t>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EA2DC5" w:rsidP="00665900">
      <w:pPr>
        <w:pStyle w:val="BodyText"/>
        <w:spacing w:line="284" w:lineRule="auto"/>
        <w:ind w:left="106" w:right="192"/>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CGC</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2"/>
          <w:w w:val="90"/>
        </w:rPr>
        <w:t>impact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change</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relativities</w:t>
      </w:r>
      <w:r w:rsidRPr="00CF39F2">
        <w:rPr>
          <w:rFonts w:cs="Arial"/>
          <w:spacing w:val="4"/>
          <w:w w:val="90"/>
        </w:rPr>
        <w:t xml:space="preserve"> </w:t>
      </w:r>
      <w:r w:rsidRPr="00CF39F2">
        <w:rPr>
          <w:rFonts w:cs="Arial"/>
          <w:spacing w:val="-2"/>
          <w:w w:val="90"/>
        </w:rPr>
        <w:t>by</w:t>
      </w:r>
      <w:r w:rsidRPr="00CF39F2">
        <w:rPr>
          <w:rFonts w:cs="Arial"/>
          <w:spacing w:val="67"/>
          <w:w w:val="90"/>
        </w:rPr>
        <w:t xml:space="preserve"> </w:t>
      </w:r>
      <w:r w:rsidRPr="00CF39F2">
        <w:rPr>
          <w:rFonts w:cs="Arial"/>
          <w:spacing w:val="-1"/>
          <w:w w:val="90"/>
        </w:rPr>
        <w:t>applying</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5"/>
          <w:w w:val="90"/>
        </w:rPr>
        <w:t>2013</w:t>
      </w:r>
      <w:r w:rsidRPr="00CF39F2">
        <w:rPr>
          <w:rFonts w:cs="Arial"/>
          <w:spacing w:val="5"/>
          <w:w w:val="90"/>
        </w:rPr>
        <w:t xml:space="preserve"> </w:t>
      </w:r>
      <w:r w:rsidRPr="00CF39F2">
        <w:rPr>
          <w:rFonts w:cs="Arial"/>
          <w:spacing w:val="-2"/>
          <w:w w:val="90"/>
        </w:rPr>
        <w:t>Update</w:t>
      </w:r>
      <w:r w:rsidRPr="00CF39F2">
        <w:rPr>
          <w:rFonts w:cs="Arial"/>
          <w:spacing w:val="6"/>
          <w:w w:val="90"/>
        </w:rPr>
        <w:t xml:space="preserve"> </w:t>
      </w:r>
      <w:r w:rsidRPr="00CF39F2">
        <w:rPr>
          <w:rFonts w:cs="Arial"/>
          <w:spacing w:val="-1"/>
          <w:w w:val="90"/>
        </w:rPr>
        <w:t>relativities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GST</w:t>
      </w:r>
      <w:r w:rsidRPr="00CF39F2">
        <w:rPr>
          <w:rFonts w:cs="Arial"/>
          <w:spacing w:val="6"/>
          <w:w w:val="90"/>
        </w:rPr>
        <w:t xml:space="preserve"> </w:t>
      </w:r>
      <w:r w:rsidRPr="00CF39F2">
        <w:rPr>
          <w:rFonts w:cs="Arial"/>
          <w:spacing w:val="-1"/>
          <w:w w:val="90"/>
        </w:rPr>
        <w:t>pool</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population</w:t>
      </w:r>
      <w:r w:rsidRPr="00CF39F2">
        <w:rPr>
          <w:rFonts w:cs="Arial"/>
          <w:spacing w:val="55"/>
          <w:w w:val="90"/>
        </w:rPr>
        <w:t xml:space="preserve"> </w:t>
      </w:r>
      <w:r w:rsidRPr="00CF39F2">
        <w:rPr>
          <w:rFonts w:cs="Arial"/>
          <w:spacing w:val="-1"/>
          <w:w w:val="90"/>
        </w:rPr>
        <w:t>estimates</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1"/>
          <w:w w:val="90"/>
        </w:rPr>
        <w:t>isolates</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impact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change</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relativities</w:t>
      </w:r>
      <w:r w:rsidRPr="00CF39F2">
        <w:rPr>
          <w:rFonts w:cs="Arial"/>
          <w:spacing w:val="2"/>
          <w:w w:val="90"/>
        </w:rPr>
        <w:t xml:space="preserve"> </w:t>
      </w:r>
      <w:r w:rsidRPr="00CF39F2">
        <w:rPr>
          <w:rFonts w:cs="Arial"/>
          <w:spacing w:val="-1"/>
          <w:w w:val="90"/>
        </w:rPr>
        <w:t>on</w:t>
      </w:r>
      <w:r w:rsidRPr="00CF39F2">
        <w:rPr>
          <w:rFonts w:cs="Arial"/>
          <w:spacing w:val="47"/>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revenues</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1"/>
          <w:w w:val="90"/>
        </w:rPr>
        <w:t>changes</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2"/>
          <w:w w:val="90"/>
        </w:rPr>
        <w:t>states’</w:t>
      </w:r>
      <w:r w:rsidRPr="00CF39F2">
        <w:rPr>
          <w:rFonts w:cs="Arial"/>
          <w:spacing w:val="1"/>
          <w:w w:val="90"/>
        </w:rPr>
        <w:t xml:space="preserve"> </w:t>
      </w:r>
      <w:r w:rsidRPr="00CF39F2">
        <w:rPr>
          <w:rFonts w:cs="Arial"/>
          <w:spacing w:val="-1"/>
          <w:w w:val="90"/>
        </w:rPr>
        <w:t>populations</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GST</w:t>
      </w:r>
      <w:r w:rsidRPr="00CF39F2">
        <w:rPr>
          <w:rFonts w:cs="Arial"/>
          <w:spacing w:val="1"/>
          <w:w w:val="90"/>
        </w:rPr>
        <w:t xml:space="preserve"> </w:t>
      </w:r>
      <w:r w:rsidRPr="00CF39F2">
        <w:rPr>
          <w:rFonts w:cs="Arial"/>
          <w:spacing w:val="-1"/>
          <w:w w:val="90"/>
        </w:rPr>
        <w:t>pool.</w:t>
      </w:r>
      <w:r w:rsidRPr="00CF39F2">
        <w:rPr>
          <w:rFonts w:cs="Arial"/>
          <w:spacing w:val="1"/>
          <w:w w:val="90"/>
        </w:rPr>
        <w:t xml:space="preserve"> </w:t>
      </w:r>
      <w:r w:rsidRPr="00CF39F2">
        <w:rPr>
          <w:rFonts w:cs="Arial"/>
          <w:spacing w:val="-1"/>
          <w:w w:val="90"/>
        </w:rPr>
        <w:t>Based</w:t>
      </w:r>
      <w:r w:rsidRPr="00CF39F2">
        <w:rPr>
          <w:rFonts w:cs="Arial"/>
          <w:spacing w:val="43"/>
          <w:w w:val="98"/>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this</w:t>
      </w:r>
      <w:r w:rsidRPr="00CF39F2">
        <w:rPr>
          <w:rFonts w:cs="Arial"/>
          <w:spacing w:val="4"/>
          <w:w w:val="90"/>
        </w:rPr>
        <w:t xml:space="preserve"> </w:t>
      </w:r>
      <w:r w:rsidRPr="00CF39F2">
        <w:rPr>
          <w:rFonts w:cs="Arial"/>
          <w:spacing w:val="-1"/>
          <w:w w:val="90"/>
        </w:rPr>
        <w:t>approach,</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CGC</w:t>
      </w:r>
      <w:r w:rsidRPr="00CF39F2">
        <w:rPr>
          <w:rFonts w:cs="Arial"/>
          <w:spacing w:val="3"/>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change</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relativities</w:t>
      </w:r>
      <w:r w:rsidRPr="00CF39F2">
        <w:rPr>
          <w:rFonts w:cs="Arial"/>
          <w:spacing w:val="4"/>
          <w:w w:val="90"/>
        </w:rPr>
        <w:t xml:space="preserve"> </w:t>
      </w:r>
      <w:r w:rsidRPr="00CF39F2">
        <w:rPr>
          <w:rFonts w:cs="Arial"/>
          <w:spacing w:val="-1"/>
          <w:w w:val="90"/>
        </w:rPr>
        <w:t>results</w:t>
      </w:r>
      <w:r w:rsidR="00665900" w:rsidRPr="00CF39F2">
        <w:rPr>
          <w:rFonts w:cs="Arial"/>
          <w:spacing w:val="-1"/>
          <w:w w:val="90"/>
        </w:rPr>
        <w:t xml:space="preserve"> </w:t>
      </w:r>
      <w:r w:rsidRPr="00CF39F2">
        <w:rPr>
          <w:rFonts w:cs="Arial"/>
          <w:spacing w:val="-1"/>
          <w:w w:val="90"/>
        </w:rPr>
        <w:t>in</w:t>
      </w:r>
      <w:r w:rsidRPr="00CF39F2">
        <w:rPr>
          <w:rFonts w:cs="Arial"/>
          <w:spacing w:val="-3"/>
          <w:w w:val="90"/>
        </w:rPr>
        <w:t xml:space="preserve"> </w:t>
      </w:r>
      <w:r w:rsidRPr="00CF39F2">
        <w:rPr>
          <w:rFonts w:cs="Arial"/>
          <w:spacing w:val="-6"/>
          <w:w w:val="90"/>
        </w:rPr>
        <w:t>$107</w:t>
      </w:r>
      <w:r w:rsidRPr="00CF39F2">
        <w:rPr>
          <w:rFonts w:cs="Arial"/>
          <w:spacing w:val="-2"/>
          <w:w w:val="90"/>
        </w:rPr>
        <w:t xml:space="preserve"> million</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GST</w:t>
      </w:r>
      <w:r w:rsidRPr="00CF39F2">
        <w:rPr>
          <w:rFonts w:cs="Arial"/>
          <w:spacing w:val="-2"/>
          <w:w w:val="90"/>
        </w:rPr>
        <w:t xml:space="preserve"> revenue</w:t>
      </w:r>
      <w:r w:rsidRPr="00CF39F2">
        <w:rPr>
          <w:rFonts w:cs="Arial"/>
          <w:spacing w:val="-3"/>
          <w:w w:val="90"/>
        </w:rPr>
        <w:t xml:space="preserve"> </w:t>
      </w:r>
      <w:r w:rsidRPr="00CF39F2">
        <w:rPr>
          <w:rFonts w:cs="Arial"/>
          <w:spacing w:val="-1"/>
          <w:w w:val="90"/>
        </w:rPr>
        <w:t>redistributed</w:t>
      </w:r>
      <w:r w:rsidRPr="00CF39F2">
        <w:rPr>
          <w:rFonts w:cs="Arial"/>
          <w:spacing w:val="-2"/>
          <w:w w:val="90"/>
        </w:rPr>
        <w:t xml:space="preserve"> away</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T</w:t>
      </w:r>
      <w:r w:rsidRPr="00CF39F2">
        <w:rPr>
          <w:rFonts w:cs="Arial"/>
          <w:spacing w:val="-2"/>
          <w:w w:val="90"/>
        </w:rPr>
        <w:t>erritory.</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49"/>
          <w:w w:val="90"/>
        </w:rPr>
        <w:t xml:space="preserve"> </w:t>
      </w:r>
      <w:r w:rsidRPr="00CF39F2">
        <w:rPr>
          <w:rFonts w:cs="Arial"/>
          <w:spacing w:val="-1"/>
          <w:w w:val="90"/>
        </w:rPr>
        <w:t>equates</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w w:val="90"/>
        </w:rPr>
        <w:t>a</w:t>
      </w:r>
      <w:r w:rsidRPr="00CF39F2">
        <w:rPr>
          <w:rFonts w:cs="Arial"/>
          <w:spacing w:val="1"/>
          <w:w w:val="90"/>
        </w:rPr>
        <w:t xml:space="preserve"> $455</w:t>
      </w:r>
      <w:r w:rsidRPr="00CF39F2">
        <w:rPr>
          <w:rFonts w:cs="Arial"/>
          <w:spacing w:val="2"/>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capita</w:t>
      </w:r>
      <w:r w:rsidRPr="00CF39F2">
        <w:rPr>
          <w:rFonts w:cs="Arial"/>
          <w:spacing w:val="1"/>
          <w:w w:val="90"/>
        </w:rPr>
        <w:t xml:space="preserve"> </w:t>
      </w:r>
      <w:r w:rsidRPr="00CF39F2">
        <w:rPr>
          <w:rFonts w:cs="Arial"/>
          <w:spacing w:val="-1"/>
          <w:w w:val="90"/>
        </w:rPr>
        <w:t>decrease</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T</w:t>
      </w:r>
      <w:r w:rsidRPr="00CF39F2">
        <w:rPr>
          <w:rFonts w:cs="Arial"/>
          <w:spacing w:val="-2"/>
          <w:w w:val="90"/>
        </w:rPr>
        <w:t>erritory.</w:t>
      </w:r>
      <w:r w:rsidR="00665900" w:rsidRPr="00CF39F2">
        <w:rPr>
          <w:rFonts w:cs="Arial"/>
          <w:spacing w:val="-2"/>
          <w:w w:val="90"/>
        </w:rPr>
        <w:t xml:space="preserve"> </w:t>
      </w: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9"/>
          <w:w w:val="90"/>
        </w:rPr>
        <w:t>7.4</w:t>
      </w:r>
      <w:r w:rsidRPr="00CF39F2">
        <w:rPr>
          <w:rFonts w:cs="Arial"/>
          <w:spacing w:val="4"/>
          <w:w w:val="90"/>
        </w:rPr>
        <w:t xml:space="preserve"> </w:t>
      </w:r>
      <w:r w:rsidRPr="00CF39F2">
        <w:rPr>
          <w:rFonts w:cs="Arial"/>
          <w:spacing w:val="-1"/>
          <w:w w:val="90"/>
        </w:rPr>
        <w:t>shows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capita</w:t>
      </w:r>
      <w:r w:rsidRPr="00CF39F2">
        <w:rPr>
          <w:rFonts w:cs="Arial"/>
          <w:spacing w:val="4"/>
          <w:w w:val="90"/>
        </w:rPr>
        <w:t xml:space="preserve"> </w:t>
      </w:r>
      <w:r w:rsidRPr="00CF39F2">
        <w:rPr>
          <w:rFonts w:cs="Arial"/>
          <w:spacing w:val="-2"/>
          <w:w w:val="90"/>
        </w:rPr>
        <w:t>basis,</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experienced</w:t>
      </w:r>
      <w:r w:rsidRPr="00CF39F2">
        <w:rPr>
          <w:rFonts w:cs="Arial"/>
          <w:spacing w:val="4"/>
          <w:w w:val="90"/>
        </w:rPr>
        <w:t xml:space="preserve"> </w:t>
      </w:r>
      <w:r w:rsidRPr="00CF39F2">
        <w:rPr>
          <w:rFonts w:cs="Arial"/>
          <w:spacing w:val="-1"/>
          <w:w w:val="90"/>
        </w:rPr>
        <w:t>the</w:t>
      </w:r>
      <w:r w:rsidRPr="00CF39F2">
        <w:rPr>
          <w:rFonts w:cs="Arial"/>
          <w:spacing w:val="63"/>
          <w:w w:val="90"/>
        </w:rPr>
        <w:t xml:space="preserve"> </w:t>
      </w:r>
      <w:r w:rsidRPr="00CF39F2">
        <w:rPr>
          <w:rFonts w:cs="Arial"/>
          <w:spacing w:val="-1"/>
          <w:w w:val="90"/>
        </w:rPr>
        <w:t>largest</w:t>
      </w:r>
      <w:r w:rsidRPr="00CF39F2">
        <w:rPr>
          <w:rFonts w:cs="Arial"/>
          <w:spacing w:val="3"/>
          <w:w w:val="90"/>
        </w:rPr>
        <w:t xml:space="preserve"> </w:t>
      </w:r>
      <w:r w:rsidRPr="00CF39F2">
        <w:rPr>
          <w:rFonts w:cs="Arial"/>
          <w:spacing w:val="-2"/>
          <w:w w:val="90"/>
        </w:rPr>
        <w:t>decline</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5"/>
          <w:w w:val="90"/>
        </w:rPr>
        <w:t>2013</w:t>
      </w:r>
      <w:r w:rsidRPr="00CF39F2">
        <w:rPr>
          <w:rFonts w:cs="Arial"/>
          <w:spacing w:val="4"/>
          <w:w w:val="90"/>
        </w:rPr>
        <w:t xml:space="preserve"> </w:t>
      </w:r>
      <w:r w:rsidRPr="00CF39F2">
        <w:rPr>
          <w:rFonts w:cs="Arial"/>
          <w:spacing w:val="-2"/>
          <w:w w:val="90"/>
        </w:rPr>
        <w:t>Update</w:t>
      </w:r>
      <w:r w:rsidRPr="00CF39F2">
        <w:rPr>
          <w:rFonts w:cs="Arial"/>
          <w:spacing w:val="3"/>
          <w:w w:val="90"/>
        </w:rPr>
        <w:t xml:space="preserve"> </w:t>
      </w:r>
      <w:r w:rsidRPr="00CF39F2">
        <w:rPr>
          <w:rFonts w:cs="Arial"/>
          <w:w w:val="90"/>
        </w:rPr>
        <w:t>with</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capita</w:t>
      </w:r>
      <w:r w:rsidRPr="00CF39F2">
        <w:rPr>
          <w:rFonts w:cs="Arial"/>
          <w:spacing w:val="65"/>
          <w:w w:val="90"/>
        </w:rPr>
        <w:t xml:space="preserve"> </w:t>
      </w:r>
      <w:r w:rsidRPr="00CF39F2">
        <w:rPr>
          <w:rFonts w:cs="Arial"/>
          <w:w w:val="90"/>
        </w:rPr>
        <w:t>loss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w w:val="90"/>
        </w:rPr>
        <w:t>GST</w:t>
      </w:r>
      <w:r w:rsidRPr="00CF39F2">
        <w:rPr>
          <w:rFonts w:cs="Arial"/>
          <w:spacing w:val="-3"/>
          <w:w w:val="90"/>
        </w:rPr>
        <w:t xml:space="preserve"> </w:t>
      </w:r>
      <w:r w:rsidRPr="00CF39F2">
        <w:rPr>
          <w:rFonts w:cs="Arial"/>
          <w:spacing w:val="-2"/>
          <w:w w:val="90"/>
        </w:rPr>
        <w:t xml:space="preserve">revenue </w:t>
      </w:r>
      <w:r w:rsidRPr="00CF39F2">
        <w:rPr>
          <w:rFonts w:cs="Arial"/>
          <w:spacing w:val="-1"/>
          <w:w w:val="90"/>
        </w:rPr>
        <w:t>more</w:t>
      </w:r>
      <w:r w:rsidRPr="00CF39F2">
        <w:rPr>
          <w:rFonts w:cs="Arial"/>
          <w:spacing w:val="-3"/>
          <w:w w:val="90"/>
        </w:rPr>
        <w:t xml:space="preserve"> </w:t>
      </w:r>
      <w:r w:rsidRPr="00CF39F2">
        <w:rPr>
          <w:rFonts w:cs="Arial"/>
          <w:spacing w:val="-1"/>
          <w:w w:val="90"/>
        </w:rPr>
        <w:t>than</w:t>
      </w:r>
      <w:r w:rsidRPr="00CF39F2">
        <w:rPr>
          <w:rFonts w:cs="Arial"/>
          <w:spacing w:val="-3"/>
          <w:w w:val="90"/>
        </w:rPr>
        <w:t xml:space="preserve"> </w:t>
      </w:r>
      <w:r w:rsidRPr="00CF39F2">
        <w:rPr>
          <w:rFonts w:cs="Arial"/>
          <w:spacing w:val="1"/>
          <w:w w:val="90"/>
        </w:rPr>
        <w:t>twi</w:t>
      </w:r>
      <w:r w:rsidRPr="00CF39F2">
        <w:rPr>
          <w:rFonts w:cs="Arial"/>
          <w:w w:val="90"/>
        </w:rPr>
        <w:t>ce</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W</w:t>
      </w:r>
      <w:r w:rsidRPr="00CF39F2">
        <w:rPr>
          <w:rFonts w:cs="Arial"/>
          <w:spacing w:val="-1"/>
          <w:w w:val="90"/>
        </w:rPr>
        <w:t>estern</w:t>
      </w:r>
      <w:r w:rsidRPr="00CF39F2">
        <w:rPr>
          <w:rFonts w:cs="Arial"/>
          <w:spacing w:val="-3"/>
          <w:w w:val="90"/>
        </w:rPr>
        <w:t xml:space="preserve"> </w:t>
      </w:r>
      <w:r w:rsidRPr="00CF39F2">
        <w:rPr>
          <w:rFonts w:cs="Arial"/>
          <w:spacing w:val="-1"/>
          <w:w w:val="90"/>
        </w:rPr>
        <w:t>Australia,</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next</w:t>
      </w:r>
      <w:r w:rsidRPr="00CF39F2">
        <w:rPr>
          <w:rFonts w:cs="Arial"/>
          <w:spacing w:val="-3"/>
          <w:w w:val="90"/>
        </w:rPr>
        <w:t xml:space="preserve"> </w:t>
      </w:r>
      <w:r w:rsidRPr="00CF39F2">
        <w:rPr>
          <w:rFonts w:cs="Arial"/>
          <w:spacing w:val="-1"/>
          <w:w w:val="90"/>
        </w:rPr>
        <w:t>most</w:t>
      </w:r>
      <w:r w:rsidRPr="00CF39F2">
        <w:rPr>
          <w:rFonts w:cs="Arial"/>
          <w:spacing w:val="25"/>
          <w:w w:val="90"/>
        </w:rPr>
        <w:t xml:space="preserve"> </w:t>
      </w:r>
      <w:r w:rsidRPr="00CF39F2">
        <w:rPr>
          <w:rFonts w:cs="Arial"/>
          <w:spacing w:val="-1"/>
          <w:w w:val="90"/>
        </w:rPr>
        <w:t>affected</w:t>
      </w:r>
      <w:r w:rsidRPr="00CF39F2">
        <w:rPr>
          <w:rFonts w:cs="Arial"/>
          <w:spacing w:val="39"/>
          <w:w w:val="90"/>
        </w:rPr>
        <w:t xml:space="preserve"> </w:t>
      </w:r>
      <w:r w:rsidRPr="00CF39F2">
        <w:rPr>
          <w:rFonts w:cs="Arial"/>
          <w:spacing w:val="-2"/>
          <w:w w:val="90"/>
        </w:rPr>
        <w:t>jurisdiction.</w:t>
      </w:r>
    </w:p>
    <w:p w:rsidR="004D06C0" w:rsidRPr="00CF39F2" w:rsidRDefault="009150A9">
      <w:pPr>
        <w:tabs>
          <w:tab w:val="left" w:pos="2186"/>
          <w:tab w:val="left" w:pos="2874"/>
          <w:tab w:val="left" w:pos="3590"/>
          <w:tab w:val="left" w:pos="4320"/>
          <w:tab w:val="left" w:pos="5008"/>
          <w:tab w:val="left" w:pos="5684"/>
          <w:tab w:val="left" w:pos="6446"/>
        </w:tabs>
        <w:spacing w:before="122"/>
        <w:ind w:left="1404"/>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3" behindDoc="1" locked="0" layoutInCell="1" allowOverlap="1" wp14:anchorId="577CA055" wp14:editId="631FCAF2">
                <wp:simplePos x="0" y="0"/>
                <wp:positionH relativeFrom="page">
                  <wp:posOffset>2700020</wp:posOffset>
                </wp:positionH>
                <wp:positionV relativeFrom="paragraph">
                  <wp:posOffset>244475</wp:posOffset>
                </wp:positionV>
                <wp:extent cx="4319905" cy="1270"/>
                <wp:effectExtent l="13970" t="6350" r="9525" b="11430"/>
                <wp:wrapNone/>
                <wp:docPr id="1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85"/>
                          <a:chExt cx="6803" cy="2"/>
                        </a:xfrm>
                      </wpg:grpSpPr>
                      <wps:wsp>
                        <wps:cNvPr id="184" name="Freeform 54"/>
                        <wps:cNvSpPr>
                          <a:spLocks/>
                        </wps:cNvSpPr>
                        <wps:spPr bwMode="auto">
                          <a:xfrm>
                            <a:off x="4252" y="385"/>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12.6pt;margin-top:19.25pt;width:340.15pt;height:.1pt;z-index:-19257;mso-position-horizontal-relative:page" coordorigin="4252,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">
                <v:shape id="Freeform 54" o:spid="_x0000_s1027" style="position:absolute;left:4252;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48QA&#10;AADcAAAADwAAAGRycy9kb3ducmV2LnhtbERPTWvCQBC9F/wPywi96UZbWoluggSEXgptLBJvQ3ZM&#10;otnZkN3G2F/fLQi9zeN9ziYdTSsG6l1jWcFiHoEgLq1uuFLwtd/NViCcR9bYWiYFN3KQJpOHDcba&#10;XvmThtxXIoSwi1FB7X0XS+nKmgy6ue2IA3eyvUEfYF9J3eM1hJtWLqPoRRpsODTU2FFWU3nJv42C&#10;w7Y4vD4VlNvjz8fwnhW37txkSj1Ox+0ahKfR/4vv7jcd5q+e4e+ZcIF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P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w w:val="85"/>
          <w:sz w:val="19"/>
        </w:rPr>
        <w:t>NSW</w:t>
      </w:r>
      <w:r w:rsidR="00EA2DC5" w:rsidRPr="00CF39F2">
        <w:rPr>
          <w:rFonts w:ascii="Arial" w:hAnsi="Arial" w:cs="Arial"/>
          <w:w w:val="85"/>
          <w:sz w:val="19"/>
        </w:rPr>
        <w:tab/>
      </w:r>
      <w:r w:rsidR="00EA2DC5" w:rsidRPr="00CF39F2">
        <w:rPr>
          <w:rFonts w:ascii="Arial" w:hAnsi="Arial" w:cs="Arial"/>
          <w:spacing w:val="-2"/>
          <w:w w:val="85"/>
          <w:sz w:val="19"/>
        </w:rPr>
        <w:t>Vic</w:t>
      </w:r>
      <w:r w:rsidR="00EA2DC5" w:rsidRPr="00CF39F2">
        <w:rPr>
          <w:rFonts w:ascii="Arial" w:hAnsi="Arial" w:cs="Arial"/>
          <w:spacing w:val="-2"/>
          <w:w w:val="85"/>
          <w:sz w:val="19"/>
        </w:rPr>
        <w:tab/>
      </w:r>
      <w:r w:rsidR="00EA2DC5" w:rsidRPr="00CF39F2">
        <w:rPr>
          <w:rFonts w:ascii="Arial" w:hAnsi="Arial" w:cs="Arial"/>
          <w:w w:val="85"/>
          <w:sz w:val="19"/>
        </w:rPr>
        <w:t>Qld</w:t>
      </w:r>
      <w:r w:rsidR="00EA2DC5" w:rsidRPr="00CF39F2">
        <w:rPr>
          <w:rFonts w:ascii="Arial" w:hAnsi="Arial" w:cs="Arial"/>
          <w:w w:val="85"/>
          <w:sz w:val="19"/>
        </w:rPr>
        <w:tab/>
      </w:r>
      <w:r w:rsidR="00EA2DC5" w:rsidRPr="00CF39F2">
        <w:rPr>
          <w:rFonts w:ascii="Arial" w:hAnsi="Arial" w:cs="Arial"/>
          <w:spacing w:val="-3"/>
          <w:w w:val="85"/>
          <w:sz w:val="19"/>
        </w:rPr>
        <w:t>WA</w:t>
      </w:r>
      <w:r w:rsidR="00EA2DC5" w:rsidRPr="00CF39F2">
        <w:rPr>
          <w:rFonts w:ascii="Arial" w:hAnsi="Arial" w:cs="Arial"/>
          <w:spacing w:val="-3"/>
          <w:w w:val="85"/>
          <w:sz w:val="19"/>
        </w:rPr>
        <w:tab/>
      </w:r>
      <w:r w:rsidR="00EA2DC5" w:rsidRPr="00CF39F2">
        <w:rPr>
          <w:rFonts w:ascii="Arial" w:hAnsi="Arial" w:cs="Arial"/>
          <w:w w:val="85"/>
          <w:sz w:val="19"/>
        </w:rPr>
        <w:t>SA</w:t>
      </w:r>
      <w:r w:rsidR="00EA2DC5" w:rsidRPr="00CF39F2">
        <w:rPr>
          <w:rFonts w:ascii="Arial" w:hAnsi="Arial" w:cs="Arial"/>
          <w:w w:val="85"/>
          <w:sz w:val="19"/>
        </w:rPr>
        <w:tab/>
      </w:r>
      <w:r w:rsidR="00EA2DC5" w:rsidRPr="00CF39F2">
        <w:rPr>
          <w:rFonts w:ascii="Arial" w:hAnsi="Arial" w:cs="Arial"/>
          <w:spacing w:val="-6"/>
          <w:w w:val="85"/>
          <w:sz w:val="19"/>
        </w:rPr>
        <w:t>Tas</w:t>
      </w:r>
      <w:r w:rsidR="00EA2DC5" w:rsidRPr="00CF39F2">
        <w:rPr>
          <w:rFonts w:ascii="Arial" w:hAnsi="Arial" w:cs="Arial"/>
          <w:spacing w:val="-6"/>
          <w:w w:val="85"/>
          <w:sz w:val="19"/>
        </w:rPr>
        <w:tab/>
      </w:r>
      <w:r w:rsidR="00EA2DC5" w:rsidRPr="00CF39F2">
        <w:rPr>
          <w:rFonts w:ascii="Arial" w:hAnsi="Arial" w:cs="Arial"/>
          <w:spacing w:val="-3"/>
          <w:w w:val="85"/>
          <w:sz w:val="19"/>
        </w:rPr>
        <w:t>AC</w:t>
      </w:r>
      <w:r w:rsidR="00EA2DC5" w:rsidRPr="00CF39F2">
        <w:rPr>
          <w:rFonts w:ascii="Arial" w:hAnsi="Arial" w:cs="Arial"/>
          <w:spacing w:val="-4"/>
          <w:w w:val="85"/>
          <w:sz w:val="19"/>
        </w:rPr>
        <w:t>T</w:t>
      </w:r>
      <w:r w:rsidR="00EA2DC5" w:rsidRPr="00CF39F2">
        <w:rPr>
          <w:rFonts w:ascii="Arial" w:hAnsi="Arial" w:cs="Arial"/>
          <w:spacing w:val="-4"/>
          <w:w w:val="85"/>
          <w:sz w:val="19"/>
        </w:rPr>
        <w:tab/>
      </w:r>
      <w:r w:rsidR="00EA2DC5" w:rsidRPr="00CF39F2">
        <w:rPr>
          <w:rFonts w:ascii="Arial" w:hAnsi="Arial" w:cs="Arial"/>
          <w:w w:val="85"/>
          <w:sz w:val="19"/>
        </w:rPr>
        <w:t>NT</w:t>
      </w:r>
    </w:p>
    <w:p w:rsidR="004D06C0" w:rsidRPr="00CF39F2" w:rsidRDefault="00EA2DC5">
      <w:pPr>
        <w:spacing w:before="89"/>
        <w:ind w:left="106"/>
        <w:rPr>
          <w:rFonts w:ascii="Arial" w:eastAsia="Arial" w:hAnsi="Arial" w:cs="Arial"/>
          <w:sz w:val="19"/>
          <w:szCs w:val="19"/>
        </w:rPr>
      </w:pPr>
      <w:r w:rsidRPr="00CF39F2">
        <w:rPr>
          <w:rFonts w:ascii="Arial" w:hAnsi="Arial" w:cs="Arial"/>
          <w:spacing w:val="-2"/>
          <w:w w:val="95"/>
          <w:sz w:val="19"/>
        </w:rPr>
        <w:t>R</w:t>
      </w:r>
      <w:r w:rsidRPr="00CF39F2">
        <w:rPr>
          <w:rFonts w:ascii="Arial" w:hAnsi="Arial" w:cs="Arial"/>
          <w:spacing w:val="-1"/>
          <w:w w:val="95"/>
          <w:sz w:val="19"/>
        </w:rPr>
        <w:t>elativities</w:t>
      </w:r>
    </w:p>
    <w:p w:rsidR="004D06C0" w:rsidRPr="00CF39F2" w:rsidRDefault="00EA2DC5">
      <w:pPr>
        <w:tabs>
          <w:tab w:val="left" w:pos="1274"/>
        </w:tabs>
        <w:spacing w:before="89"/>
        <w:ind w:left="106"/>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r w:rsidRPr="00CF39F2">
        <w:rPr>
          <w:rFonts w:ascii="Arial" w:eastAsia="Arial" w:hAnsi="Arial" w:cs="Arial"/>
          <w:w w:val="90"/>
          <w:sz w:val="19"/>
          <w:szCs w:val="19"/>
        </w:rPr>
        <w:tab/>
        <w:t>0.95312</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0.92106</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0.98477</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0.55105</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1.28472</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1.58088</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1.19757</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5.52818</w:t>
      </w:r>
    </w:p>
    <w:p w:rsidR="004D06C0" w:rsidRPr="00CF39F2" w:rsidRDefault="00EA2DC5">
      <w:pPr>
        <w:tabs>
          <w:tab w:val="left" w:pos="1274"/>
        </w:tabs>
        <w:spacing w:before="89"/>
        <w:ind w:left="106"/>
        <w:rPr>
          <w:rFonts w:ascii="Arial" w:eastAsia="Arial" w:hAnsi="Arial" w:cs="Arial"/>
          <w:sz w:val="19"/>
          <w:szCs w:val="19"/>
        </w:rPr>
      </w:pPr>
      <w:r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Pr="00CF39F2">
        <w:rPr>
          <w:rFonts w:ascii="Arial" w:eastAsia="Arial" w:hAnsi="Arial" w:cs="Arial"/>
          <w:w w:val="90"/>
          <w:sz w:val="19"/>
          <w:szCs w:val="19"/>
        </w:rPr>
        <w:t>14</w:t>
      </w:r>
      <w:r w:rsidRPr="00CF39F2">
        <w:rPr>
          <w:rFonts w:ascii="Arial" w:eastAsia="Arial" w:hAnsi="Arial" w:cs="Arial"/>
          <w:w w:val="90"/>
          <w:sz w:val="19"/>
          <w:szCs w:val="19"/>
        </w:rPr>
        <w:tab/>
        <w:t>0.96576</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0.90398</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1.05624</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0.44581</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1.26167</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1.61454</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1.22083</w:t>
      </w:r>
      <w:r w:rsidRPr="00CF39F2">
        <w:rPr>
          <w:rFonts w:ascii="Arial" w:eastAsia="Arial" w:hAnsi="Arial" w:cs="Arial"/>
          <w:spacing w:val="43"/>
          <w:w w:val="90"/>
          <w:sz w:val="19"/>
          <w:szCs w:val="19"/>
        </w:rPr>
        <w:t xml:space="preserve"> </w:t>
      </w:r>
      <w:r w:rsidRPr="00CF39F2">
        <w:rPr>
          <w:rFonts w:ascii="Arial" w:eastAsia="Arial" w:hAnsi="Arial" w:cs="Arial"/>
          <w:w w:val="90"/>
          <w:sz w:val="19"/>
          <w:szCs w:val="19"/>
        </w:rPr>
        <w:t>5.31414</w:t>
      </w:r>
    </w:p>
    <w:p w:rsidR="004D06C0" w:rsidRPr="00CF39F2" w:rsidRDefault="00EA2DC5">
      <w:pPr>
        <w:spacing w:before="89"/>
        <w:ind w:left="106"/>
        <w:rPr>
          <w:rFonts w:ascii="Arial" w:eastAsia="Arial" w:hAnsi="Arial" w:cs="Arial"/>
          <w:sz w:val="19"/>
          <w:szCs w:val="19"/>
        </w:rPr>
      </w:pPr>
      <w:r w:rsidRPr="00CF39F2">
        <w:rPr>
          <w:rFonts w:ascii="Arial" w:hAnsi="Arial" w:cs="Arial"/>
          <w:w w:val="95"/>
          <w:sz w:val="19"/>
        </w:rPr>
        <w:t>Impact</w:t>
      </w:r>
    </w:p>
    <w:p w:rsidR="004D06C0" w:rsidRPr="00CF39F2" w:rsidRDefault="00EA2DC5">
      <w:pPr>
        <w:tabs>
          <w:tab w:val="left" w:pos="1607"/>
          <w:tab w:val="left" w:pos="2211"/>
          <w:tab w:val="left" w:pos="3024"/>
          <w:tab w:val="left" w:pos="3628"/>
          <w:tab w:val="left" w:pos="4432"/>
          <w:tab w:val="left" w:pos="5245"/>
          <w:tab w:val="left" w:pos="5954"/>
          <w:tab w:val="left" w:pos="6463"/>
        </w:tabs>
        <w:spacing w:before="89"/>
        <w:ind w:left="106"/>
        <w:rPr>
          <w:rFonts w:ascii="Arial" w:eastAsia="Arial" w:hAnsi="Arial" w:cs="Arial"/>
          <w:sz w:val="19"/>
          <w:szCs w:val="19"/>
        </w:rPr>
      </w:pPr>
      <w:r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million</w:t>
      </w:r>
      <w:r w:rsidRPr="00CF39F2">
        <w:rPr>
          <w:rFonts w:ascii="Arial" w:eastAsia="Arial" w:hAnsi="Arial" w:cs="Arial"/>
          <w:w w:val="90"/>
          <w:sz w:val="19"/>
          <w:szCs w:val="19"/>
        </w:rPr>
        <w:tab/>
        <w:t>193</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207</w:t>
      </w:r>
      <w:r w:rsidRPr="00CF39F2">
        <w:rPr>
          <w:rFonts w:ascii="Arial" w:eastAsia="Arial" w:hAnsi="Arial" w:cs="Arial"/>
          <w:w w:val="90"/>
          <w:sz w:val="19"/>
          <w:szCs w:val="19"/>
        </w:rPr>
        <w:tab/>
        <w:t>696</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549</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w w:val="90"/>
          <w:sz w:val="19"/>
          <w:szCs w:val="19"/>
        </w:rPr>
        <w:t xml:space="preserve"> 82</w:t>
      </w:r>
      <w:r w:rsidRPr="00CF39F2">
        <w:rPr>
          <w:rFonts w:ascii="Arial" w:eastAsia="Arial" w:hAnsi="Arial" w:cs="Arial"/>
          <w:w w:val="90"/>
          <w:sz w:val="19"/>
          <w:szCs w:val="19"/>
        </w:rPr>
        <w:tab/>
        <w:t>36</w:t>
      </w:r>
      <w:r w:rsidRPr="00CF39F2">
        <w:rPr>
          <w:rFonts w:ascii="Arial" w:eastAsia="Arial" w:hAnsi="Arial" w:cs="Arial"/>
          <w:w w:val="90"/>
          <w:sz w:val="19"/>
          <w:szCs w:val="19"/>
        </w:rPr>
        <w:tab/>
        <w:t>18</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107</w:t>
      </w:r>
    </w:p>
    <w:p w:rsidR="004D06C0" w:rsidRPr="00CF39F2" w:rsidRDefault="009150A9">
      <w:pPr>
        <w:tabs>
          <w:tab w:val="left" w:pos="1702"/>
          <w:tab w:val="left" w:pos="2306"/>
          <w:tab w:val="left" w:pos="3024"/>
          <w:tab w:val="left" w:pos="3628"/>
          <w:tab w:val="left" w:pos="4432"/>
          <w:tab w:val="left" w:pos="5245"/>
          <w:tab w:val="left" w:pos="5954"/>
          <w:tab w:val="left" w:pos="6463"/>
        </w:tabs>
        <w:spacing w:before="89"/>
        <w:ind w:left="106"/>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4" behindDoc="1" locked="0" layoutInCell="1" allowOverlap="1" wp14:anchorId="55B99F99" wp14:editId="4D2C89D2">
                <wp:simplePos x="0" y="0"/>
                <wp:positionH relativeFrom="page">
                  <wp:posOffset>2700020</wp:posOffset>
                </wp:positionH>
                <wp:positionV relativeFrom="paragraph">
                  <wp:posOffset>223520</wp:posOffset>
                </wp:positionV>
                <wp:extent cx="4319905" cy="1270"/>
                <wp:effectExtent l="13970" t="13970" r="9525" b="3810"/>
                <wp:wrapNone/>
                <wp:docPr id="18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82" name="Freeform 52"/>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12.6pt;margin-top:17.6pt;width:340.15pt;height:.1pt;z-index:-19256;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">
                <v:shape id="Freeform 52"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mDMMA&#10;AADcAAAADwAAAGRycy9kb3ducmV2LnhtbERPTWvCQBC9F/wPywi91Y0WVFJXkYDgpVCjhHgbstMk&#10;bXY2ZNcY/fVuoeBtHu9zVpvBNKKnztWWFUwnEQjiwuqaSwWn4+5tCcJ5ZI2NZVJwIweb9ehlhbG2&#10;Vz5Qn/pShBB2MSqovG9jKV1RkUE3sS1x4L5tZ9AH2JVSd3gN4aaRsyiaS4M1h4YKW0oqKn7Ti1GQ&#10;bfNs8Z5Tas/3r/4zyW/tT50o9Toeth8gPA3+Kf5373WYv5zB3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ZmDMMAAADcAAAADwAAAAAAAAAAAAAAAACYAgAAZHJzL2Rv&#10;d25yZXYueG1sUEsFBgAAAAAEAAQA9QAAAIgDAAAAAA==&#10;" path="m,l6803,e" filled="f" strokecolor="#d35e13" strokeweight=".17642mm">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 per</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capita</w:t>
      </w:r>
      <w:r w:rsidR="00EA2DC5" w:rsidRPr="00CF39F2">
        <w:rPr>
          <w:rFonts w:ascii="Arial" w:eastAsia="Arial" w:hAnsi="Arial" w:cs="Arial"/>
          <w:w w:val="90"/>
          <w:sz w:val="19"/>
          <w:szCs w:val="19"/>
        </w:rPr>
        <w:tab/>
        <w:t>26</w:t>
      </w:r>
      <w:r w:rsidR="00EA2DC5" w:rsidRPr="00CF39F2">
        <w:rPr>
          <w:rFonts w:ascii="Arial" w:eastAsia="Arial" w:hAnsi="Arial" w:cs="Arial"/>
          <w:w w:val="90"/>
          <w:sz w:val="19"/>
          <w:szCs w:val="19"/>
        </w:rPr>
        <w:tab/>
      </w:r>
      <w:r w:rsidR="00B26576"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37</w:t>
      </w:r>
      <w:r w:rsidR="00EA2DC5" w:rsidRPr="00CF39F2">
        <w:rPr>
          <w:rFonts w:ascii="Arial" w:eastAsia="Arial" w:hAnsi="Arial" w:cs="Arial"/>
          <w:w w:val="90"/>
          <w:sz w:val="19"/>
          <w:szCs w:val="19"/>
        </w:rPr>
        <w:tab/>
        <w:t>151</w:t>
      </w:r>
      <w:r w:rsidR="00EA2DC5" w:rsidRPr="00CF39F2">
        <w:rPr>
          <w:rFonts w:ascii="Arial" w:eastAsia="Arial" w:hAnsi="Arial" w:cs="Arial"/>
          <w:w w:val="90"/>
          <w:sz w:val="19"/>
          <w:szCs w:val="19"/>
        </w:rPr>
        <w:tab/>
      </w:r>
      <w:r w:rsidR="00B26576"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223</w:t>
      </w:r>
      <w:r w:rsidR="00EA2DC5" w:rsidRPr="00CF39F2">
        <w:rPr>
          <w:rFonts w:ascii="Arial" w:eastAsia="Arial" w:hAnsi="Arial" w:cs="Arial"/>
          <w:w w:val="90"/>
          <w:sz w:val="19"/>
          <w:szCs w:val="19"/>
        </w:rPr>
        <w:tab/>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 xml:space="preserve"> 49</w:t>
      </w:r>
      <w:r w:rsidR="00EA2DC5" w:rsidRPr="00CF39F2">
        <w:rPr>
          <w:rFonts w:ascii="Arial" w:eastAsia="Arial" w:hAnsi="Arial" w:cs="Arial"/>
          <w:w w:val="90"/>
          <w:sz w:val="19"/>
          <w:szCs w:val="19"/>
        </w:rPr>
        <w:tab/>
        <w:t>71</w:t>
      </w:r>
      <w:r w:rsidR="00EA2DC5" w:rsidRPr="00CF39F2">
        <w:rPr>
          <w:rFonts w:ascii="Arial" w:eastAsia="Arial" w:hAnsi="Arial" w:cs="Arial"/>
          <w:w w:val="90"/>
          <w:sz w:val="19"/>
          <w:szCs w:val="19"/>
        </w:rPr>
        <w:tab/>
        <w:t>49</w:t>
      </w:r>
      <w:r w:rsidR="00EA2DC5" w:rsidRPr="00CF39F2">
        <w:rPr>
          <w:rFonts w:ascii="Arial" w:eastAsia="Arial" w:hAnsi="Arial" w:cs="Arial"/>
          <w:w w:val="90"/>
          <w:sz w:val="19"/>
          <w:szCs w:val="19"/>
        </w:rPr>
        <w:tab/>
      </w:r>
      <w:r w:rsidR="00B26576" w:rsidRPr="00CF39F2">
        <w:rPr>
          <w:rFonts w:ascii="Arial" w:eastAsia="Arial" w:hAnsi="Arial" w:cs="Arial"/>
          <w:w w:val="90"/>
          <w:sz w:val="19"/>
          <w:szCs w:val="19"/>
        </w:rPr>
        <w:t>-</w:t>
      </w:r>
      <w:r w:rsidR="00EA2DC5" w:rsidRPr="00CF39F2">
        <w:rPr>
          <w:rFonts w:ascii="Arial" w:eastAsia="Arial" w:hAnsi="Arial" w:cs="Arial"/>
          <w:spacing w:val="-1"/>
          <w:w w:val="90"/>
          <w:sz w:val="19"/>
          <w:szCs w:val="19"/>
        </w:rPr>
        <w:t xml:space="preserve"> </w:t>
      </w:r>
      <w:r w:rsidR="00EA2DC5" w:rsidRPr="00CF39F2">
        <w:rPr>
          <w:rFonts w:ascii="Arial" w:eastAsia="Arial" w:hAnsi="Arial" w:cs="Arial"/>
          <w:w w:val="90"/>
          <w:sz w:val="19"/>
          <w:szCs w:val="19"/>
        </w:rPr>
        <w:t>455</w:t>
      </w:r>
    </w:p>
    <w:p w:rsidR="004D06C0" w:rsidRPr="00CF39F2" w:rsidRDefault="00EA2DC5">
      <w:pPr>
        <w:spacing w:before="157"/>
        <w:ind w:left="106"/>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5"/>
          <w:w w:val="90"/>
          <w:sz w:val="17"/>
        </w:rPr>
        <w:t xml:space="preserve"> </w:t>
      </w:r>
      <w:r w:rsidRPr="00CF39F2">
        <w:rPr>
          <w:rFonts w:ascii="Arial" w:hAnsi="Arial" w:cs="Arial"/>
          <w:color w:val="D35E13"/>
          <w:w w:val="90"/>
          <w:sz w:val="17"/>
        </w:rPr>
        <w:t>CGC</w:t>
      </w:r>
      <w:r w:rsidRPr="00CF39F2">
        <w:rPr>
          <w:rFonts w:ascii="Arial" w:hAnsi="Arial" w:cs="Arial"/>
          <w:color w:val="D35E13"/>
          <w:spacing w:val="5"/>
          <w:w w:val="90"/>
          <w:sz w:val="17"/>
        </w:rPr>
        <w:t xml:space="preserve"> </w:t>
      </w:r>
      <w:r w:rsidRPr="00CF39F2">
        <w:rPr>
          <w:rFonts w:ascii="Arial" w:hAnsi="Arial" w:cs="Arial"/>
          <w:color w:val="D35E13"/>
          <w:w w:val="90"/>
          <w:sz w:val="17"/>
        </w:rPr>
        <w:t>2013</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Update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06" w:right="203"/>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main</w:t>
      </w:r>
      <w:r w:rsidRPr="00CF39F2">
        <w:rPr>
          <w:rFonts w:cs="Arial"/>
          <w:spacing w:val="1"/>
          <w:w w:val="90"/>
        </w:rPr>
        <w:t xml:space="preserve"> </w:t>
      </w:r>
      <w:r w:rsidRPr="00CF39F2">
        <w:rPr>
          <w:rFonts w:cs="Arial"/>
          <w:spacing w:val="-1"/>
          <w:w w:val="90"/>
        </w:rPr>
        <w:t>contributor</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decrease</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relativity</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3"/>
          <w:w w:val="90"/>
        </w:rPr>
        <w:t xml:space="preserve"> </w:t>
      </w:r>
      <w:r w:rsidRPr="00CF39F2">
        <w:rPr>
          <w:rFonts w:cs="Arial"/>
          <w:spacing w:val="-1"/>
          <w:w w:val="90"/>
        </w:rPr>
        <w:t>was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adoption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new</w:t>
      </w:r>
      <w:r w:rsidRPr="00CF39F2">
        <w:rPr>
          <w:rFonts w:cs="Arial"/>
          <w:spacing w:val="7"/>
          <w:w w:val="90"/>
        </w:rPr>
        <w:t xml:space="preserve"> </w:t>
      </w:r>
      <w:r w:rsidRPr="00CF39F2">
        <w:rPr>
          <w:rFonts w:cs="Arial"/>
          <w:spacing w:val="-2"/>
          <w:w w:val="90"/>
        </w:rPr>
        <w:t>Indigenous</w:t>
      </w:r>
      <w:r w:rsidRPr="00CF39F2">
        <w:rPr>
          <w:rFonts w:cs="Arial"/>
          <w:spacing w:val="7"/>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based</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the</w:t>
      </w:r>
      <w:r w:rsidRPr="00CF39F2">
        <w:rPr>
          <w:rFonts w:cs="Arial"/>
          <w:spacing w:val="39"/>
          <w:w w:val="90"/>
        </w:rPr>
        <w:t xml:space="preserve"> </w:t>
      </w:r>
      <w:r w:rsidRPr="00CF39F2">
        <w:rPr>
          <w:rFonts w:cs="Arial"/>
          <w:spacing w:val="-7"/>
          <w:w w:val="90"/>
        </w:rPr>
        <w:t>2011</w:t>
      </w:r>
      <w:r w:rsidRPr="00CF39F2">
        <w:rPr>
          <w:rFonts w:cs="Arial"/>
          <w:spacing w:val="1"/>
          <w:w w:val="90"/>
        </w:rPr>
        <w:t xml:space="preserve"> </w:t>
      </w:r>
      <w:r w:rsidRPr="00CF39F2">
        <w:rPr>
          <w:rFonts w:cs="Arial"/>
          <w:spacing w:val="-1"/>
          <w:w w:val="90"/>
        </w:rPr>
        <w:t>Census</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5"/>
          <w:w w:val="90"/>
        </w:rPr>
        <w:t>2013</w:t>
      </w:r>
      <w:r w:rsidRPr="00CF39F2">
        <w:rPr>
          <w:rFonts w:cs="Arial"/>
          <w:spacing w:val="1"/>
          <w:w w:val="90"/>
        </w:rPr>
        <w:t xml:space="preserve"> </w:t>
      </w:r>
      <w:r w:rsidRPr="00CF39F2">
        <w:rPr>
          <w:rFonts w:cs="Arial"/>
          <w:spacing w:val="-2"/>
          <w:w w:val="90"/>
        </w:rPr>
        <w:t>Update.</w:t>
      </w:r>
      <w:r w:rsidRPr="00CF39F2">
        <w:rPr>
          <w:rFonts w:cs="Arial"/>
          <w:spacing w:val="2"/>
          <w:w w:val="90"/>
        </w:rPr>
        <w:t xml:space="preserve"> </w:t>
      </w:r>
      <w:r w:rsidRPr="00CF39F2">
        <w:rPr>
          <w:rFonts w:cs="Arial"/>
          <w:spacing w:val="-2"/>
          <w:w w:val="90"/>
        </w:rPr>
        <w:t>P</w:t>
      </w:r>
      <w:r w:rsidRPr="00CF39F2">
        <w:rPr>
          <w:rFonts w:cs="Arial"/>
          <w:spacing w:val="-1"/>
          <w:w w:val="90"/>
        </w:rPr>
        <w:t>reliminary</w:t>
      </w:r>
      <w:r w:rsidRPr="00CF39F2">
        <w:rPr>
          <w:rFonts w:cs="Arial"/>
          <w:spacing w:val="2"/>
          <w:w w:val="90"/>
        </w:rPr>
        <w:t xml:space="preserve"> </w:t>
      </w:r>
      <w:r w:rsidRPr="00CF39F2">
        <w:rPr>
          <w:rFonts w:cs="Arial"/>
          <w:spacing w:val="-7"/>
          <w:w w:val="90"/>
        </w:rPr>
        <w:t>2011</w:t>
      </w:r>
      <w:r w:rsidRPr="00CF39F2">
        <w:rPr>
          <w:rFonts w:cs="Arial"/>
          <w:spacing w:val="2"/>
          <w:w w:val="90"/>
        </w:rPr>
        <w:t xml:space="preserve"> </w:t>
      </w:r>
      <w:r w:rsidRPr="00CF39F2">
        <w:rPr>
          <w:rFonts w:cs="Arial"/>
          <w:spacing w:val="-1"/>
          <w:w w:val="90"/>
        </w:rPr>
        <w:t>Census</w:t>
      </w:r>
      <w:r w:rsidRPr="00CF39F2">
        <w:rPr>
          <w:rFonts w:cs="Arial"/>
          <w:spacing w:val="2"/>
          <w:w w:val="90"/>
        </w:rPr>
        <w:t xml:space="preserve"> </w:t>
      </w:r>
      <w:r w:rsidRPr="00CF39F2">
        <w:rPr>
          <w:rFonts w:cs="Arial"/>
          <w:spacing w:val="-1"/>
          <w:w w:val="90"/>
        </w:rPr>
        <w:t>data</w:t>
      </w:r>
      <w:r w:rsidRPr="00CF39F2">
        <w:rPr>
          <w:rFonts w:cs="Arial"/>
          <w:spacing w:val="1"/>
          <w:w w:val="90"/>
        </w:rPr>
        <w:t xml:space="preserve"> </w:t>
      </w:r>
      <w:r w:rsidRPr="00CF39F2">
        <w:rPr>
          <w:rFonts w:cs="Arial"/>
          <w:spacing w:val="-1"/>
          <w:w w:val="90"/>
        </w:rPr>
        <w:t>only</w:t>
      </w:r>
      <w:r w:rsidRPr="00CF39F2">
        <w:rPr>
          <w:rFonts w:cs="Arial"/>
          <w:spacing w:val="2"/>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59"/>
          <w:w w:val="90"/>
        </w:rPr>
        <w:t xml:space="preserve"> </w:t>
      </w:r>
      <w:r w:rsidRPr="00CF39F2">
        <w:rPr>
          <w:rFonts w:cs="Arial"/>
          <w:spacing w:val="-1"/>
          <w:w w:val="90"/>
        </w:rPr>
        <w:t>on</w:t>
      </w:r>
      <w:r w:rsidRPr="00CF39F2">
        <w:rPr>
          <w:rFonts w:cs="Arial"/>
          <w:spacing w:val="2"/>
          <w:w w:val="90"/>
        </w:rPr>
        <w:t xml:space="preserve"> </w:t>
      </w:r>
      <w:r w:rsidRPr="00CF39F2">
        <w:rPr>
          <w:rFonts w:cs="Arial"/>
          <w:spacing w:val="-2"/>
          <w:w w:val="90"/>
        </w:rPr>
        <w:t>Indigenous</w:t>
      </w:r>
      <w:r w:rsidRPr="00CF39F2">
        <w:rPr>
          <w:rFonts w:cs="Arial"/>
          <w:spacing w:val="3"/>
          <w:w w:val="90"/>
        </w:rPr>
        <w:t xml:space="preserve"> </w:t>
      </w:r>
      <w:r w:rsidRPr="00CF39F2">
        <w:rPr>
          <w:rFonts w:cs="Arial"/>
          <w:spacing w:val="-1"/>
          <w:w w:val="90"/>
        </w:rPr>
        <w:t>populations</w:t>
      </w:r>
      <w:r w:rsidRPr="00CF39F2">
        <w:rPr>
          <w:rFonts w:cs="Arial"/>
          <w:spacing w:val="2"/>
          <w:w w:val="90"/>
        </w:rPr>
        <w:t xml:space="preserve"> </w:t>
      </w:r>
      <w:r w:rsidRPr="00CF39F2">
        <w:rPr>
          <w:rFonts w:cs="Arial"/>
          <w:spacing w:val="-1"/>
          <w:w w:val="90"/>
        </w:rPr>
        <w:t>at</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point</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time</w:t>
      </w:r>
      <w:r w:rsidRPr="00CF39F2">
        <w:rPr>
          <w:rFonts w:cs="Arial"/>
          <w:spacing w:val="2"/>
          <w:w w:val="90"/>
        </w:rPr>
        <w:t xml:space="preserve"> </w:t>
      </w:r>
      <w:r w:rsidRPr="00CF39F2">
        <w:rPr>
          <w:rFonts w:cs="Arial"/>
          <w:spacing w:val="-4"/>
          <w:w w:val="90"/>
        </w:rPr>
        <w:t>(as</w:t>
      </w:r>
      <w:r w:rsidRPr="00CF39F2">
        <w:rPr>
          <w:rFonts w:cs="Arial"/>
          <w:spacing w:val="3"/>
          <w:w w:val="90"/>
        </w:rPr>
        <w:t xml:space="preserve"> </w:t>
      </w:r>
      <w:r w:rsidRPr="00CF39F2">
        <w:rPr>
          <w:rFonts w:cs="Arial"/>
          <w:spacing w:val="-1"/>
          <w:w w:val="90"/>
        </w:rPr>
        <w:t>at</w:t>
      </w:r>
      <w:r w:rsidRPr="00CF39F2">
        <w:rPr>
          <w:rFonts w:cs="Arial"/>
          <w:spacing w:val="3"/>
          <w:w w:val="90"/>
        </w:rPr>
        <w:t xml:space="preserve"> </w:t>
      </w:r>
      <w:r w:rsidRPr="00CF39F2">
        <w:rPr>
          <w:rFonts w:cs="Arial"/>
          <w:spacing w:val="1"/>
          <w:w w:val="90"/>
        </w:rPr>
        <w:t>30</w:t>
      </w:r>
      <w:r w:rsidRPr="00CF39F2">
        <w:rPr>
          <w:rFonts w:cs="Arial"/>
          <w:spacing w:val="2"/>
          <w:w w:val="90"/>
        </w:rPr>
        <w:t xml:space="preserve"> </w:t>
      </w:r>
      <w:r w:rsidRPr="00CF39F2">
        <w:rPr>
          <w:rFonts w:cs="Arial"/>
          <w:spacing w:val="-1"/>
          <w:w w:val="90"/>
        </w:rPr>
        <w:t>June</w:t>
      </w:r>
      <w:r w:rsidRPr="00CF39F2">
        <w:rPr>
          <w:rFonts w:cs="Arial"/>
          <w:spacing w:val="3"/>
          <w:w w:val="90"/>
        </w:rPr>
        <w:t xml:space="preserve"> </w:t>
      </w:r>
      <w:r w:rsidRPr="00CF39F2">
        <w:rPr>
          <w:rFonts w:cs="Arial"/>
          <w:spacing w:val="-8"/>
          <w:w w:val="90"/>
        </w:rPr>
        <w:t>2011).</w:t>
      </w:r>
      <w:r w:rsidRPr="00CF39F2">
        <w:rPr>
          <w:rFonts w:cs="Arial"/>
          <w:spacing w:val="2"/>
          <w:w w:val="90"/>
        </w:rPr>
        <w:t xml:space="preserve"> </w:t>
      </w:r>
      <w:r w:rsidRPr="00CF39F2">
        <w:rPr>
          <w:rFonts w:cs="Arial"/>
          <w:spacing w:val="1"/>
          <w:w w:val="90"/>
        </w:rPr>
        <w:t>As</w:t>
      </w:r>
      <w:r w:rsidRPr="00CF39F2">
        <w:rPr>
          <w:rFonts w:cs="Arial"/>
          <w:spacing w:val="3"/>
          <w:w w:val="90"/>
        </w:rPr>
        <w:t xml:space="preserve"> </w:t>
      </w:r>
      <w:r w:rsidRPr="00CF39F2">
        <w:rPr>
          <w:rFonts w:cs="Arial"/>
          <w:spacing w:val="-1"/>
          <w:w w:val="90"/>
        </w:rPr>
        <w:t>the</w:t>
      </w:r>
      <w:r w:rsidRPr="00CF39F2">
        <w:rPr>
          <w:rFonts w:cs="Arial"/>
          <w:spacing w:val="33"/>
          <w:w w:val="90"/>
        </w:rPr>
        <w:t xml:space="preserve"> </w:t>
      </w:r>
      <w:r w:rsidRPr="00CF39F2">
        <w:rPr>
          <w:rFonts w:cs="Arial"/>
          <w:spacing w:val="-1"/>
          <w:w w:val="90"/>
        </w:rPr>
        <w:t>CGC’s</w:t>
      </w:r>
      <w:r w:rsidRPr="00CF39F2">
        <w:rPr>
          <w:rFonts w:cs="Arial"/>
          <w:spacing w:val="6"/>
          <w:w w:val="90"/>
        </w:rPr>
        <w:t xml:space="preserve"> </w:t>
      </w:r>
      <w:r w:rsidRPr="00CF39F2">
        <w:rPr>
          <w:rFonts w:cs="Arial"/>
          <w:spacing w:val="-5"/>
          <w:w w:val="90"/>
        </w:rPr>
        <w:t>2013</w:t>
      </w:r>
      <w:r w:rsidRPr="00CF39F2">
        <w:rPr>
          <w:rFonts w:cs="Arial"/>
          <w:spacing w:val="6"/>
          <w:w w:val="90"/>
        </w:rPr>
        <w:t xml:space="preserve"> </w:t>
      </w:r>
      <w:r w:rsidRPr="00CF39F2">
        <w:rPr>
          <w:rFonts w:cs="Arial"/>
          <w:spacing w:val="-2"/>
          <w:w w:val="90"/>
        </w:rPr>
        <w:t>Update</w:t>
      </w:r>
      <w:r w:rsidRPr="00CF39F2">
        <w:rPr>
          <w:rFonts w:cs="Arial"/>
          <w:spacing w:val="7"/>
          <w:w w:val="90"/>
        </w:rPr>
        <w:t xml:space="preserve"> </w:t>
      </w:r>
      <w:r w:rsidRPr="00CF39F2">
        <w:rPr>
          <w:rFonts w:cs="Arial"/>
          <w:spacing w:val="-1"/>
          <w:w w:val="90"/>
        </w:rPr>
        <w:t>requires</w:t>
      </w:r>
      <w:r w:rsidRPr="00CF39F2">
        <w:rPr>
          <w:rFonts w:cs="Arial"/>
          <w:spacing w:val="6"/>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2"/>
          <w:w w:val="90"/>
        </w:rPr>
        <w:t>over</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three</w:t>
      </w:r>
      <w:r w:rsidR="00B26576" w:rsidRPr="00CF39F2">
        <w:rPr>
          <w:rFonts w:cs="Arial"/>
          <w:spacing w:val="-1"/>
          <w:w w:val="90"/>
        </w:rPr>
        <w:t>-</w:t>
      </w:r>
      <w:r w:rsidRPr="00CF39F2">
        <w:rPr>
          <w:rFonts w:cs="Arial"/>
          <w:spacing w:val="-1"/>
          <w:w w:val="90"/>
        </w:rPr>
        <w:t>year</w:t>
      </w:r>
      <w:r w:rsidRPr="00CF39F2">
        <w:rPr>
          <w:rFonts w:cs="Arial"/>
          <w:spacing w:val="7"/>
          <w:w w:val="90"/>
        </w:rPr>
        <w:t xml:space="preserve"> </w:t>
      </w:r>
      <w:r w:rsidRPr="00CF39F2">
        <w:rPr>
          <w:rFonts w:cs="Arial"/>
          <w:w w:val="90"/>
        </w:rPr>
        <w:t>period</w:t>
      </w:r>
      <w:r w:rsidRPr="00CF39F2">
        <w:rPr>
          <w:rFonts w:cs="Arial"/>
          <w:spacing w:val="47"/>
          <w:w w:val="98"/>
        </w:rPr>
        <w:t xml:space="preserve"> </w:t>
      </w:r>
      <w:r w:rsidRPr="00CF39F2">
        <w:rPr>
          <w:rFonts w:cs="Arial"/>
          <w:spacing w:val="-2"/>
          <w:w w:val="90"/>
        </w:rPr>
        <w:t>(2009</w:t>
      </w:r>
      <w:r w:rsidR="00B26576" w:rsidRPr="00CF39F2">
        <w:rPr>
          <w:rFonts w:cs="Arial"/>
          <w:spacing w:val="-2"/>
          <w:w w:val="90"/>
        </w:rPr>
        <w:t>-</w:t>
      </w:r>
      <w:r w:rsidRPr="00CF39F2">
        <w:rPr>
          <w:rFonts w:cs="Arial"/>
          <w:spacing w:val="-2"/>
          <w:w w:val="90"/>
        </w:rPr>
        <w:t>10</w:t>
      </w:r>
      <w:r w:rsidRPr="00CF39F2">
        <w:rPr>
          <w:rFonts w:cs="Arial"/>
          <w:spacing w:val="-1"/>
          <w:w w:val="90"/>
        </w:rPr>
        <w:t xml:space="preserve"> </w:t>
      </w:r>
      <w:r w:rsidRPr="00CF39F2">
        <w:rPr>
          <w:rFonts w:cs="Arial"/>
          <w:spacing w:val="-2"/>
          <w:w w:val="90"/>
        </w:rPr>
        <w:t>to</w:t>
      </w:r>
      <w:r w:rsidRPr="00CF39F2">
        <w:rPr>
          <w:rFonts w:cs="Arial"/>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w w:val="90"/>
        </w:rPr>
        <w:t xml:space="preserve"> </w:t>
      </w:r>
      <w:r w:rsidRPr="00CF39F2">
        <w:rPr>
          <w:rFonts w:cs="Arial"/>
          <w:spacing w:val="-1"/>
          <w:w w:val="90"/>
        </w:rPr>
        <w:t>the</w:t>
      </w:r>
      <w:r w:rsidRPr="00CF39F2">
        <w:rPr>
          <w:rFonts w:cs="Arial"/>
          <w:w w:val="90"/>
        </w:rPr>
        <w:t xml:space="preserve"> CGC</w:t>
      </w:r>
      <w:r w:rsidRPr="00CF39F2">
        <w:rPr>
          <w:rFonts w:cs="Arial"/>
          <w:spacing w:val="-1"/>
          <w:w w:val="90"/>
        </w:rPr>
        <w:t xml:space="preserve"> undertook</w:t>
      </w:r>
      <w:r w:rsidRPr="00CF39F2">
        <w:rPr>
          <w:rFonts w:cs="Arial"/>
          <w:w w:val="90"/>
        </w:rPr>
        <w:t xml:space="preserve"> its own </w:t>
      </w:r>
      <w:r w:rsidRPr="00CF39F2">
        <w:rPr>
          <w:rFonts w:cs="Arial"/>
          <w:spacing w:val="-1"/>
          <w:w w:val="90"/>
        </w:rPr>
        <w:t xml:space="preserve">analysis </w:t>
      </w:r>
      <w:r w:rsidRPr="00CF39F2">
        <w:rPr>
          <w:rFonts w:cs="Arial"/>
          <w:spacing w:val="-2"/>
          <w:w w:val="90"/>
        </w:rPr>
        <w:t>to</w:t>
      </w:r>
      <w:r w:rsidRPr="00CF39F2">
        <w:rPr>
          <w:rFonts w:cs="Arial"/>
          <w:w w:val="90"/>
        </w:rPr>
        <w:t xml:space="preserve"> </w:t>
      </w:r>
      <w:r w:rsidRPr="00CF39F2">
        <w:rPr>
          <w:rFonts w:cs="Arial"/>
          <w:spacing w:val="-2"/>
          <w:w w:val="90"/>
        </w:rPr>
        <w:t>estimate</w:t>
      </w:r>
      <w:r w:rsidRPr="00CF39F2">
        <w:rPr>
          <w:rFonts w:cs="Arial"/>
          <w:spacing w:val="40"/>
        </w:rPr>
        <w:t xml:space="preserve"> </w:t>
      </w:r>
      <w:r w:rsidRPr="00CF39F2">
        <w:rPr>
          <w:rFonts w:cs="Arial"/>
          <w:spacing w:val="-1"/>
          <w:w w:val="90"/>
        </w:rPr>
        <w:t>each</w:t>
      </w:r>
      <w:r w:rsidRPr="00CF39F2">
        <w:rPr>
          <w:rFonts w:cs="Arial"/>
          <w:spacing w:val="11"/>
          <w:w w:val="90"/>
        </w:rPr>
        <w:t xml:space="preserve"> </w:t>
      </w:r>
      <w:r w:rsidRPr="00CF39F2">
        <w:rPr>
          <w:rFonts w:cs="Arial"/>
          <w:spacing w:val="-3"/>
          <w:w w:val="90"/>
        </w:rPr>
        <w:t>state’s</w:t>
      </w:r>
      <w:r w:rsidRPr="00CF39F2">
        <w:rPr>
          <w:rFonts w:cs="Arial"/>
          <w:spacing w:val="11"/>
          <w:w w:val="90"/>
        </w:rPr>
        <w:t xml:space="preserve"> </w:t>
      </w:r>
      <w:r w:rsidRPr="00CF39F2">
        <w:rPr>
          <w:rFonts w:cs="Arial"/>
          <w:spacing w:val="-2"/>
          <w:w w:val="90"/>
        </w:rPr>
        <w:t>Indigenous</w:t>
      </w:r>
      <w:r w:rsidRPr="00CF39F2">
        <w:rPr>
          <w:rFonts w:cs="Arial"/>
          <w:spacing w:val="11"/>
          <w:w w:val="90"/>
        </w:rPr>
        <w:t xml:space="preserve"> </w:t>
      </w:r>
      <w:r w:rsidRPr="00CF39F2">
        <w:rPr>
          <w:rFonts w:cs="Arial"/>
          <w:spacing w:val="-1"/>
          <w:w w:val="90"/>
        </w:rPr>
        <w:t>population</w:t>
      </w:r>
      <w:r w:rsidRPr="00CF39F2">
        <w:rPr>
          <w:rFonts w:cs="Arial"/>
          <w:spacing w:val="10"/>
          <w:w w:val="90"/>
        </w:rPr>
        <w:t xml:space="preserve"> </w:t>
      </w:r>
      <w:r w:rsidRPr="00CF39F2">
        <w:rPr>
          <w:rFonts w:cs="Arial"/>
          <w:spacing w:val="-2"/>
          <w:w w:val="90"/>
        </w:rPr>
        <w:t>over</w:t>
      </w:r>
      <w:r w:rsidRPr="00CF39F2">
        <w:rPr>
          <w:rFonts w:cs="Arial"/>
          <w:spacing w:val="11"/>
          <w:w w:val="90"/>
        </w:rPr>
        <w:t xml:space="preserve"> </w:t>
      </w:r>
      <w:r w:rsidRPr="00CF39F2">
        <w:rPr>
          <w:rFonts w:cs="Arial"/>
          <w:spacing w:val="-1"/>
          <w:w w:val="90"/>
        </w:rPr>
        <w:t>this</w:t>
      </w:r>
      <w:r w:rsidRPr="00CF39F2">
        <w:rPr>
          <w:rFonts w:cs="Arial"/>
          <w:spacing w:val="11"/>
          <w:w w:val="90"/>
        </w:rPr>
        <w:t xml:space="preserve"> </w:t>
      </w:r>
      <w:r w:rsidRPr="00CF39F2">
        <w:rPr>
          <w:rFonts w:cs="Arial"/>
          <w:spacing w:val="-1"/>
          <w:w w:val="90"/>
        </w:rPr>
        <w:t>period.</w:t>
      </w:r>
    </w:p>
    <w:p w:rsidR="004D06C0" w:rsidRPr="00CF39F2" w:rsidRDefault="00EA2DC5" w:rsidP="00665900">
      <w:pPr>
        <w:pStyle w:val="BodyText"/>
        <w:spacing w:line="284" w:lineRule="auto"/>
        <w:ind w:left="106" w:right="195"/>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w w:val="90"/>
        </w:rPr>
        <w:t>proportion</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Indigenous</w:t>
      </w:r>
      <w:r w:rsidRPr="00CF39F2">
        <w:rPr>
          <w:rFonts w:cs="Arial"/>
          <w:spacing w:val="5"/>
          <w:w w:val="90"/>
        </w:rPr>
        <w:t xml:space="preserve"> </w:t>
      </w:r>
      <w:r w:rsidRPr="00CF39F2">
        <w:rPr>
          <w:rFonts w:cs="Arial"/>
          <w:spacing w:val="-1"/>
          <w:w w:val="90"/>
        </w:rPr>
        <w:t>people</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given</w:t>
      </w:r>
      <w:r w:rsidRPr="00CF39F2">
        <w:rPr>
          <w:rFonts w:cs="Arial"/>
          <w:spacing w:val="5"/>
          <w:w w:val="90"/>
        </w:rPr>
        <w:t xml:space="preserve"> </w:t>
      </w:r>
      <w:r w:rsidRPr="00CF39F2">
        <w:rPr>
          <w:rFonts w:cs="Arial"/>
          <w:spacing w:val="-2"/>
          <w:w w:val="90"/>
        </w:rPr>
        <w:t>state</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an</w:t>
      </w:r>
      <w:r w:rsidRPr="00CF39F2">
        <w:rPr>
          <w:rFonts w:cs="Arial"/>
          <w:spacing w:val="5"/>
          <w:w w:val="90"/>
        </w:rPr>
        <w:t xml:space="preserve"> </w:t>
      </w:r>
      <w:r w:rsidRPr="00CF39F2">
        <w:rPr>
          <w:rFonts w:cs="Arial"/>
          <w:w w:val="90"/>
        </w:rPr>
        <w:t>important</w:t>
      </w:r>
      <w:r w:rsidRPr="00CF39F2">
        <w:rPr>
          <w:rFonts w:cs="Arial"/>
          <w:spacing w:val="49"/>
          <w:w w:val="90"/>
        </w:rPr>
        <w:t xml:space="preserve"> </w:t>
      </w:r>
      <w:r w:rsidRPr="00CF39F2">
        <w:rPr>
          <w:rFonts w:cs="Arial"/>
          <w:spacing w:val="-1"/>
          <w:w w:val="90"/>
        </w:rPr>
        <w:t>consideration</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CGC’s</w:t>
      </w:r>
      <w:r w:rsidRPr="00CF39F2">
        <w:rPr>
          <w:rFonts w:cs="Arial"/>
          <w:spacing w:val="5"/>
          <w:w w:val="90"/>
        </w:rPr>
        <w:t xml:space="preserve"> </w:t>
      </w:r>
      <w:r w:rsidRPr="00CF39F2">
        <w:rPr>
          <w:rFonts w:cs="Arial"/>
          <w:w w:val="90"/>
        </w:rPr>
        <w:t>relativity</w:t>
      </w:r>
      <w:r w:rsidRPr="00CF39F2">
        <w:rPr>
          <w:rFonts w:cs="Arial"/>
          <w:spacing w:val="5"/>
          <w:w w:val="90"/>
        </w:rPr>
        <w:t xml:space="preserve"> </w:t>
      </w:r>
      <w:r w:rsidRPr="00CF39F2">
        <w:rPr>
          <w:rFonts w:cs="Arial"/>
          <w:spacing w:val="-2"/>
          <w:w w:val="90"/>
        </w:rPr>
        <w:t>calculations.</w:t>
      </w:r>
      <w:r w:rsidRPr="00CF39F2">
        <w:rPr>
          <w:rFonts w:cs="Arial"/>
          <w:spacing w:val="6"/>
          <w:w w:val="90"/>
        </w:rPr>
        <w:t xml:space="preserve"> </w:t>
      </w:r>
      <w:r w:rsidRPr="00CF39F2">
        <w:rPr>
          <w:rFonts w:cs="Arial"/>
          <w:spacing w:val="-2"/>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5"/>
          <w:w w:val="90"/>
        </w:rPr>
        <w:t>2013</w:t>
      </w:r>
      <w:r w:rsidRPr="00CF39F2">
        <w:rPr>
          <w:rFonts w:cs="Arial"/>
          <w:spacing w:val="6"/>
          <w:w w:val="90"/>
        </w:rPr>
        <w:t xml:space="preserve"> </w:t>
      </w:r>
      <w:r w:rsidRPr="00CF39F2">
        <w:rPr>
          <w:rFonts w:cs="Arial"/>
          <w:spacing w:val="-2"/>
          <w:w w:val="90"/>
        </w:rPr>
        <w:t>Update,</w:t>
      </w:r>
      <w:r w:rsidRPr="00CF39F2">
        <w:rPr>
          <w:rFonts w:cs="Arial"/>
          <w:spacing w:val="5"/>
          <w:w w:val="90"/>
        </w:rPr>
        <w:t xml:space="preserve"> </w:t>
      </w:r>
      <w:r w:rsidRPr="00CF39F2">
        <w:rPr>
          <w:rFonts w:cs="Arial"/>
          <w:spacing w:val="-1"/>
          <w:w w:val="90"/>
        </w:rPr>
        <w:t>the</w:t>
      </w:r>
      <w:r w:rsidRPr="00CF39F2">
        <w:rPr>
          <w:rFonts w:cs="Arial"/>
          <w:spacing w:val="55"/>
          <w:w w:val="90"/>
        </w:rPr>
        <w:t xml:space="preserve"> </w:t>
      </w:r>
      <w:r w:rsidRPr="00CF39F2">
        <w:rPr>
          <w:rFonts w:cs="Arial"/>
          <w:w w:val="90"/>
        </w:rPr>
        <w:t>CGC</w:t>
      </w:r>
      <w:r w:rsidRPr="00CF39F2">
        <w:rPr>
          <w:rFonts w:cs="Arial"/>
          <w:spacing w:val="6"/>
          <w:w w:val="90"/>
        </w:rPr>
        <w:t xml:space="preserve"> </w:t>
      </w:r>
      <w:r w:rsidRPr="00CF39F2">
        <w:rPr>
          <w:rFonts w:cs="Arial"/>
          <w:spacing w:val="-1"/>
          <w:w w:val="90"/>
        </w:rPr>
        <w:t>changed</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basis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w w:val="90"/>
        </w:rPr>
        <w:t>its</w:t>
      </w:r>
      <w:r w:rsidRPr="00CF39F2">
        <w:rPr>
          <w:rFonts w:cs="Arial"/>
          <w:spacing w:val="7"/>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Indigenous</w:t>
      </w:r>
      <w:r w:rsidRPr="00CF39F2">
        <w:rPr>
          <w:rFonts w:cs="Arial"/>
          <w:spacing w:val="6"/>
          <w:w w:val="90"/>
        </w:rPr>
        <w:t xml:space="preserve"> </w:t>
      </w:r>
      <w:r w:rsidRPr="00CF39F2">
        <w:rPr>
          <w:rFonts w:cs="Arial"/>
          <w:spacing w:val="-1"/>
          <w:w w:val="90"/>
        </w:rPr>
        <w:t>population</w:t>
      </w:r>
      <w:r w:rsidRPr="00CF39F2">
        <w:rPr>
          <w:rFonts w:cs="Arial"/>
          <w:spacing w:val="6"/>
          <w:w w:val="90"/>
        </w:rPr>
        <w:t xml:space="preserve"> </w:t>
      </w:r>
      <w:r w:rsidRPr="00CF39F2">
        <w:rPr>
          <w:rFonts w:cs="Arial"/>
          <w:spacing w:val="-1"/>
          <w:w w:val="90"/>
        </w:rPr>
        <w:t>from</w:t>
      </w:r>
      <w:r w:rsidRPr="00CF39F2">
        <w:rPr>
          <w:rFonts w:cs="Arial"/>
          <w:spacing w:val="35"/>
          <w:w w:val="90"/>
        </w:rPr>
        <w:t xml:space="preserve"> </w:t>
      </w:r>
      <w:r w:rsidRPr="00CF39F2">
        <w:rPr>
          <w:rFonts w:cs="Arial"/>
          <w:spacing w:val="-1"/>
          <w:w w:val="90"/>
        </w:rPr>
        <w:t xml:space="preserve">the </w:t>
      </w:r>
      <w:r w:rsidRPr="00CF39F2">
        <w:rPr>
          <w:rFonts w:cs="Arial"/>
          <w:spacing w:val="2"/>
          <w:w w:val="90"/>
        </w:rPr>
        <w:t>2006</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7"/>
          <w:w w:val="90"/>
        </w:rPr>
        <w:t>2011</w:t>
      </w:r>
      <w:r w:rsidRPr="00CF39F2">
        <w:rPr>
          <w:rFonts w:cs="Arial"/>
          <w:spacing w:val="-1"/>
          <w:w w:val="90"/>
        </w:rPr>
        <w:t xml:space="preserve"> Census.</w:t>
      </w:r>
      <w:r w:rsidRPr="00CF39F2">
        <w:rPr>
          <w:rFonts w:cs="Arial"/>
          <w:w w:val="90"/>
        </w:rPr>
        <w:t xml:space="preserve"> </w:t>
      </w:r>
      <w:r w:rsidRPr="00CF39F2">
        <w:rPr>
          <w:rFonts w:cs="Arial"/>
          <w:spacing w:val="-2"/>
          <w:w w:val="90"/>
        </w:rPr>
        <w:t>T</w:t>
      </w:r>
      <w:r w:rsidRPr="00CF39F2">
        <w:rPr>
          <w:rFonts w:cs="Arial"/>
          <w:spacing w:val="-1"/>
          <w:w w:val="90"/>
        </w:rPr>
        <w:t>his</w:t>
      </w:r>
      <w:r w:rsidRPr="00CF39F2">
        <w:rPr>
          <w:rFonts w:cs="Arial"/>
          <w:w w:val="90"/>
        </w:rPr>
        <w:t xml:space="preserve"> </w:t>
      </w:r>
      <w:r w:rsidRPr="00CF39F2">
        <w:rPr>
          <w:rFonts w:cs="Arial"/>
          <w:spacing w:val="-1"/>
          <w:w w:val="90"/>
        </w:rPr>
        <w:t>resulted</w:t>
      </w:r>
      <w:r w:rsidRPr="00CF39F2">
        <w:rPr>
          <w:rFonts w:cs="Arial"/>
          <w:w w:val="90"/>
        </w:rPr>
        <w:t xml:space="preserve"> </w:t>
      </w:r>
      <w:r w:rsidRPr="00CF39F2">
        <w:rPr>
          <w:rFonts w:cs="Arial"/>
          <w:spacing w:val="-1"/>
          <w:w w:val="90"/>
        </w:rPr>
        <w:t xml:space="preserve">in </w:t>
      </w:r>
      <w:r w:rsidRPr="00CF39F2">
        <w:rPr>
          <w:rFonts w:cs="Arial"/>
          <w:w w:val="90"/>
        </w:rPr>
        <w:t xml:space="preserve">a </w:t>
      </w:r>
      <w:r w:rsidRPr="00CF39F2">
        <w:rPr>
          <w:rFonts w:cs="Arial"/>
          <w:spacing w:val="-1"/>
          <w:w w:val="90"/>
        </w:rPr>
        <w:t>decrease</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 xml:space="preserve">the </w:t>
      </w:r>
      <w:r w:rsidRPr="00CF39F2">
        <w:rPr>
          <w:rFonts w:cs="Arial"/>
          <w:spacing w:val="-2"/>
          <w:w w:val="90"/>
        </w:rPr>
        <w:t>T</w:t>
      </w:r>
      <w:r w:rsidRPr="00CF39F2">
        <w:rPr>
          <w:rFonts w:cs="Arial"/>
          <w:spacing w:val="-1"/>
          <w:w w:val="90"/>
        </w:rPr>
        <w:t>erritory’s</w:t>
      </w:r>
      <w:r w:rsidRPr="00CF39F2">
        <w:rPr>
          <w:rFonts w:cs="Arial"/>
          <w:spacing w:val="33"/>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Indigenous</w:t>
      </w:r>
      <w:r w:rsidRPr="00CF39F2">
        <w:rPr>
          <w:rFonts w:cs="Arial"/>
          <w:spacing w:val="4"/>
          <w:w w:val="90"/>
        </w:rPr>
        <w:t xml:space="preserve"> </w:t>
      </w:r>
      <w:r w:rsidRPr="00CF39F2">
        <w:rPr>
          <w:rFonts w:cs="Arial"/>
          <w:spacing w:val="-1"/>
          <w:w w:val="90"/>
        </w:rPr>
        <w:t>population</w:t>
      </w:r>
      <w:r w:rsidRPr="00CF39F2">
        <w:rPr>
          <w:rFonts w:cs="Arial"/>
          <w:spacing w:val="3"/>
          <w:w w:val="90"/>
        </w:rPr>
        <w:t xml:space="preserve"> </w:t>
      </w:r>
      <w:r w:rsidRPr="00CF39F2">
        <w:rPr>
          <w:rFonts w:cs="Arial"/>
          <w:spacing w:val="-1"/>
          <w:w w:val="90"/>
        </w:rPr>
        <w:t>from</w:t>
      </w:r>
      <w:r w:rsidRPr="00CF39F2">
        <w:rPr>
          <w:rFonts w:cs="Arial"/>
          <w:spacing w:val="4"/>
          <w:w w:val="90"/>
        </w:rPr>
        <w:t xml:space="preserve"> </w:t>
      </w:r>
      <w:r w:rsidRPr="00CF39F2">
        <w:rPr>
          <w:rFonts w:cs="Arial"/>
          <w:spacing w:val="-5"/>
          <w:w w:val="90"/>
        </w:rPr>
        <w:t>12.4</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2006</w:t>
      </w:r>
      <w:r w:rsidRPr="00CF39F2">
        <w:rPr>
          <w:rFonts w:cs="Arial"/>
          <w:spacing w:val="4"/>
          <w:w w:val="90"/>
        </w:rPr>
        <w:t xml:space="preserve"> </w:t>
      </w:r>
      <w:r w:rsidRPr="00CF39F2">
        <w:rPr>
          <w:rFonts w:cs="Arial"/>
          <w:spacing w:val="-1"/>
          <w:w w:val="90"/>
        </w:rPr>
        <w:t>Census</w:t>
      </w:r>
      <w:r w:rsidRPr="00CF39F2">
        <w:rPr>
          <w:rFonts w:cs="Arial"/>
          <w:spacing w:val="3"/>
          <w:w w:val="90"/>
        </w:rPr>
        <w:t xml:space="preserve"> </w:t>
      </w:r>
      <w:r w:rsidRPr="00CF39F2">
        <w:rPr>
          <w:rFonts w:cs="Arial"/>
          <w:spacing w:val="-2"/>
          <w:w w:val="90"/>
        </w:rPr>
        <w:t>to</w:t>
      </w:r>
      <w:r w:rsidR="00665900"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7"/>
          <w:w w:val="90"/>
        </w:rPr>
        <w:t>2011</w:t>
      </w:r>
      <w:r w:rsidRPr="00CF39F2">
        <w:rPr>
          <w:rFonts w:cs="Arial"/>
          <w:spacing w:val="3"/>
          <w:w w:val="90"/>
        </w:rPr>
        <w:t xml:space="preserve"> </w:t>
      </w:r>
      <w:r w:rsidRPr="00CF39F2">
        <w:rPr>
          <w:rFonts w:cs="Arial"/>
          <w:spacing w:val="-1"/>
          <w:w w:val="90"/>
        </w:rPr>
        <w:t>Census</w:t>
      </w:r>
      <w:r w:rsidRPr="00CF39F2">
        <w:rPr>
          <w:rFonts w:cs="Arial"/>
          <w:spacing w:val="3"/>
          <w:w w:val="90"/>
        </w:rPr>
        <w:t xml:space="preserve"> </w:t>
      </w:r>
      <w:r w:rsidRPr="00CF39F2">
        <w:rPr>
          <w:rFonts w:cs="Arial"/>
          <w:w w:val="90"/>
        </w:rPr>
        <w:t>.</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CGC’s</w:t>
      </w:r>
      <w:r w:rsidRPr="00CF39F2">
        <w:rPr>
          <w:rFonts w:cs="Arial"/>
          <w:spacing w:val="3"/>
          <w:w w:val="90"/>
        </w:rPr>
        <w:t xml:space="preserve"> </w:t>
      </w:r>
      <w:r w:rsidRPr="00CF39F2">
        <w:rPr>
          <w:rFonts w:cs="Arial"/>
          <w:spacing w:val="-1"/>
          <w:w w:val="90"/>
        </w:rPr>
        <w:t>adoption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new</w:t>
      </w:r>
      <w:r w:rsidRPr="00CF39F2">
        <w:rPr>
          <w:rFonts w:cs="Arial"/>
          <w:spacing w:val="3"/>
          <w:w w:val="90"/>
        </w:rPr>
        <w:t xml:space="preserve"> </w:t>
      </w:r>
      <w:r w:rsidRPr="00CF39F2">
        <w:rPr>
          <w:rFonts w:cs="Arial"/>
          <w:spacing w:val="-2"/>
          <w:w w:val="90"/>
        </w:rPr>
        <w:t>Indigenous</w:t>
      </w:r>
      <w:r w:rsidRPr="00CF39F2">
        <w:rPr>
          <w:rFonts w:cs="Arial"/>
          <w:spacing w:val="41"/>
          <w:w w:val="90"/>
        </w:rPr>
        <w:t xml:space="preserve"> </w:t>
      </w:r>
      <w:r w:rsidRPr="00CF39F2">
        <w:rPr>
          <w:rFonts w:cs="Arial"/>
          <w:spacing w:val="-1"/>
          <w:w w:val="90"/>
        </w:rPr>
        <w:t>population estimates</w:t>
      </w:r>
      <w:r w:rsidRPr="00CF39F2">
        <w:rPr>
          <w:rFonts w:cs="Arial"/>
          <w:w w:val="90"/>
        </w:rPr>
        <w:t xml:space="preserve"> </w:t>
      </w:r>
      <w:r w:rsidRPr="00CF39F2">
        <w:rPr>
          <w:rFonts w:cs="Arial"/>
          <w:spacing w:val="-1"/>
          <w:w w:val="90"/>
        </w:rPr>
        <w:t>alone</w:t>
      </w:r>
      <w:r w:rsidRPr="00CF39F2">
        <w:rPr>
          <w:rFonts w:cs="Arial"/>
          <w:w w:val="90"/>
        </w:rPr>
        <w:t xml:space="preserve"> </w:t>
      </w:r>
      <w:r w:rsidRPr="00CF39F2">
        <w:rPr>
          <w:rFonts w:cs="Arial"/>
          <w:spacing w:val="-1"/>
          <w:w w:val="90"/>
        </w:rPr>
        <w:t>resulted in</w:t>
      </w:r>
      <w:r w:rsidRPr="00CF39F2">
        <w:rPr>
          <w:rFonts w:cs="Arial"/>
          <w:w w:val="90"/>
        </w:rPr>
        <w:t xml:space="preserve"> </w:t>
      </w:r>
      <w:r w:rsidRPr="00CF39F2">
        <w:rPr>
          <w:rFonts w:cs="Arial"/>
          <w:spacing w:val="-7"/>
          <w:w w:val="90"/>
        </w:rPr>
        <w:t>$121</w:t>
      </w:r>
      <w:r w:rsidRPr="00CF39F2">
        <w:rPr>
          <w:rFonts w:cs="Arial"/>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 xml:space="preserve">in </w:t>
      </w:r>
      <w:r w:rsidRPr="00CF39F2">
        <w:rPr>
          <w:rFonts w:cs="Arial"/>
          <w:w w:val="90"/>
        </w:rPr>
        <w:t xml:space="preserve">GST </w:t>
      </w:r>
      <w:r w:rsidRPr="00CF39F2">
        <w:rPr>
          <w:rFonts w:cs="Arial"/>
          <w:spacing w:val="-2"/>
          <w:w w:val="90"/>
        </w:rPr>
        <w:t>revenue</w:t>
      </w:r>
      <w:r w:rsidRPr="00CF39F2">
        <w:rPr>
          <w:rFonts w:cs="Arial"/>
          <w:spacing w:val="27"/>
          <w:w w:val="90"/>
        </w:rPr>
        <w:t xml:space="preserve"> </w:t>
      </w:r>
      <w:r w:rsidRPr="00CF39F2">
        <w:rPr>
          <w:rFonts w:cs="Arial"/>
          <w:spacing w:val="-1"/>
          <w:w w:val="90"/>
        </w:rPr>
        <w:t>redistributed</w:t>
      </w:r>
      <w:r w:rsidRPr="00CF39F2">
        <w:rPr>
          <w:rFonts w:cs="Arial"/>
          <w:spacing w:val="3"/>
          <w:w w:val="90"/>
        </w:rPr>
        <w:t xml:space="preserve"> </w:t>
      </w:r>
      <w:r w:rsidRPr="00CF39F2">
        <w:rPr>
          <w:rFonts w:cs="Arial"/>
          <w:spacing w:val="-2"/>
          <w:w w:val="90"/>
        </w:rPr>
        <w:t>away</w:t>
      </w:r>
      <w:r w:rsidRPr="00CF39F2">
        <w:rPr>
          <w:rFonts w:cs="Arial"/>
          <w:spacing w:val="4"/>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3"/>
          <w:w w:val="90"/>
        </w:rPr>
        <w:t>T</w:t>
      </w:r>
      <w:r w:rsidRPr="00CF39F2">
        <w:rPr>
          <w:rFonts w:cs="Arial"/>
          <w:spacing w:val="-2"/>
          <w:w w:val="90"/>
        </w:rPr>
        <w:t>erritory.</w:t>
      </w:r>
    </w:p>
    <w:p w:rsidR="004D06C0" w:rsidRPr="00CF39F2" w:rsidRDefault="00EA2DC5" w:rsidP="00665900">
      <w:pPr>
        <w:pStyle w:val="BodyText"/>
        <w:spacing w:line="284" w:lineRule="auto"/>
        <w:ind w:left="106" w:right="116"/>
        <w:rPr>
          <w:rFonts w:cs="Arial"/>
        </w:rPr>
        <w:sectPr w:rsidR="004D06C0" w:rsidRPr="00CF39F2">
          <w:type w:val="continuous"/>
          <w:pgSz w:w="11906" w:h="16840"/>
          <w:pgMar w:top="1580" w:right="740" w:bottom="280" w:left="1320" w:header="720" w:footer="720" w:gutter="0"/>
          <w:cols w:num="2" w:space="720" w:equalWidth="0">
            <w:col w:w="2653" w:space="173"/>
            <w:col w:w="7020"/>
          </w:cols>
        </w:sectPr>
      </w:pPr>
      <w:r w:rsidRPr="00CF39F2">
        <w:rPr>
          <w:rFonts w:cs="Arial"/>
          <w:spacing w:val="-2"/>
          <w:w w:val="90"/>
        </w:rPr>
        <w:t>P</w:t>
      </w:r>
      <w:r w:rsidRPr="00CF39F2">
        <w:rPr>
          <w:rFonts w:cs="Arial"/>
          <w:spacing w:val="-1"/>
          <w:w w:val="90"/>
        </w:rPr>
        <w:t>reliminary</w:t>
      </w:r>
      <w:r w:rsidRPr="00CF39F2">
        <w:rPr>
          <w:rFonts w:cs="Arial"/>
          <w:spacing w:val="5"/>
          <w:w w:val="90"/>
        </w:rPr>
        <w:t xml:space="preserve"> </w:t>
      </w:r>
      <w:r w:rsidRPr="00CF39F2">
        <w:rPr>
          <w:rFonts w:cs="Arial"/>
          <w:spacing w:val="-7"/>
          <w:w w:val="90"/>
        </w:rPr>
        <w:t>2011</w:t>
      </w:r>
      <w:r w:rsidRPr="00CF39F2">
        <w:rPr>
          <w:rFonts w:cs="Arial"/>
          <w:spacing w:val="5"/>
          <w:w w:val="90"/>
        </w:rPr>
        <w:t xml:space="preserve"> </w:t>
      </w:r>
      <w:r w:rsidRPr="00CF39F2">
        <w:rPr>
          <w:rFonts w:cs="Arial"/>
          <w:spacing w:val="-1"/>
          <w:w w:val="90"/>
        </w:rPr>
        <w:t>Census</w:t>
      </w:r>
      <w:r w:rsidRPr="00CF39F2">
        <w:rPr>
          <w:rFonts w:cs="Arial"/>
          <w:spacing w:val="5"/>
          <w:w w:val="90"/>
        </w:rPr>
        <w:t xml:space="preserve"> </w:t>
      </w:r>
      <w:r w:rsidRPr="00CF39F2">
        <w:rPr>
          <w:rFonts w:cs="Arial"/>
          <w:spacing w:val="-1"/>
          <w:w w:val="90"/>
        </w:rPr>
        <w:t>data</w:t>
      </w:r>
      <w:r w:rsidRPr="00CF39F2">
        <w:rPr>
          <w:rFonts w:cs="Arial"/>
          <w:spacing w:val="5"/>
          <w:w w:val="90"/>
        </w:rPr>
        <w:t xml:space="preserve"> </w:t>
      </w:r>
      <w:r w:rsidRPr="00CF39F2">
        <w:rPr>
          <w:rFonts w:cs="Arial"/>
          <w:w w:val="90"/>
        </w:rPr>
        <w:t>reported</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Australia’s</w:t>
      </w:r>
      <w:r w:rsidRPr="00CF39F2">
        <w:rPr>
          <w:rFonts w:cs="Arial"/>
          <w:spacing w:val="5"/>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Indigenous</w:t>
      </w:r>
      <w:r w:rsidRPr="00CF39F2">
        <w:rPr>
          <w:rFonts w:cs="Arial"/>
          <w:spacing w:val="50"/>
          <w:w w:val="90"/>
        </w:rPr>
        <w:t xml:space="preserve"> </w:t>
      </w:r>
      <w:r w:rsidRPr="00CF39F2">
        <w:rPr>
          <w:rFonts w:cs="Arial"/>
          <w:spacing w:val="-1"/>
          <w:w w:val="90"/>
        </w:rPr>
        <w:t>resident</w:t>
      </w:r>
      <w:r w:rsidRPr="00CF39F2">
        <w:rPr>
          <w:rFonts w:cs="Arial"/>
          <w:spacing w:val="7"/>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had</w:t>
      </w:r>
      <w:r w:rsidRPr="00CF39F2">
        <w:rPr>
          <w:rFonts w:cs="Arial"/>
          <w:spacing w:val="7"/>
          <w:w w:val="90"/>
        </w:rPr>
        <w:t xml:space="preserve"> </w:t>
      </w:r>
      <w:r w:rsidRPr="00CF39F2">
        <w:rPr>
          <w:rFonts w:cs="Arial"/>
          <w:spacing w:val="-1"/>
          <w:w w:val="90"/>
        </w:rPr>
        <w:t>increased</w:t>
      </w:r>
      <w:r w:rsidRPr="00CF39F2">
        <w:rPr>
          <w:rFonts w:cs="Arial"/>
          <w:spacing w:val="7"/>
          <w:w w:val="90"/>
        </w:rPr>
        <w:t xml:space="preserve"> </w:t>
      </w:r>
      <w:r w:rsidRPr="00CF39F2">
        <w:rPr>
          <w:rFonts w:cs="Arial"/>
          <w:spacing w:val="-1"/>
          <w:w w:val="90"/>
        </w:rPr>
        <w:t>since</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2006</w:t>
      </w:r>
      <w:r w:rsidRPr="00CF39F2">
        <w:rPr>
          <w:rFonts w:cs="Arial"/>
          <w:spacing w:val="7"/>
          <w:w w:val="90"/>
        </w:rPr>
        <w:t xml:space="preserve"> </w:t>
      </w:r>
      <w:r w:rsidRPr="00CF39F2">
        <w:rPr>
          <w:rFonts w:cs="Arial"/>
          <w:spacing w:val="-1"/>
          <w:w w:val="90"/>
        </w:rPr>
        <w:t>Census</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more</w:t>
      </w:r>
      <w:r w:rsidRPr="00CF39F2">
        <w:rPr>
          <w:rFonts w:cs="Arial"/>
          <w:spacing w:val="7"/>
          <w:w w:val="90"/>
        </w:rPr>
        <w:t xml:space="preserve"> </w:t>
      </w:r>
      <w:r w:rsidRPr="00CF39F2">
        <w:rPr>
          <w:rFonts w:cs="Arial"/>
          <w:spacing w:val="-1"/>
          <w:w w:val="90"/>
        </w:rPr>
        <w:t>than</w:t>
      </w:r>
      <w:r w:rsidRPr="00CF39F2">
        <w:rPr>
          <w:rFonts w:cs="Arial"/>
          <w:spacing w:val="31"/>
          <w:w w:val="90"/>
        </w:rPr>
        <w:t xml:space="preserve"> </w:t>
      </w:r>
      <w:r w:rsidRPr="00CF39F2">
        <w:rPr>
          <w:rFonts w:cs="Arial"/>
          <w:spacing w:val="-1"/>
          <w:w w:val="90"/>
        </w:rPr>
        <w:t>generally</w:t>
      </w:r>
      <w:r w:rsidRPr="00CF39F2">
        <w:rPr>
          <w:rFonts w:cs="Arial"/>
          <w:spacing w:val="10"/>
          <w:w w:val="90"/>
        </w:rPr>
        <w:t xml:space="preserve"> </w:t>
      </w:r>
      <w:r w:rsidRPr="00CF39F2">
        <w:rPr>
          <w:rFonts w:cs="Arial"/>
          <w:spacing w:val="-2"/>
          <w:w w:val="90"/>
        </w:rPr>
        <w:t>anticipated.</w:t>
      </w:r>
      <w:r w:rsidRPr="00CF39F2">
        <w:rPr>
          <w:rFonts w:cs="Arial"/>
          <w:spacing w:val="10"/>
          <w:w w:val="90"/>
        </w:rPr>
        <w:t xml:space="preserve"> </w:t>
      </w:r>
      <w:r w:rsidRPr="00CF39F2">
        <w:rPr>
          <w:rFonts w:cs="Arial"/>
          <w:spacing w:val="-2"/>
          <w:w w:val="90"/>
        </w:rPr>
        <w:t>T</w:t>
      </w:r>
      <w:r w:rsidRPr="00CF39F2">
        <w:rPr>
          <w:rFonts w:cs="Arial"/>
          <w:spacing w:val="-1"/>
          <w:w w:val="90"/>
        </w:rPr>
        <w:t>he</w:t>
      </w:r>
      <w:r w:rsidRPr="00CF39F2">
        <w:rPr>
          <w:rFonts w:cs="Arial"/>
          <w:spacing w:val="10"/>
          <w:w w:val="90"/>
        </w:rPr>
        <w:t xml:space="preserve"> </w:t>
      </w:r>
      <w:r w:rsidRPr="00CF39F2">
        <w:rPr>
          <w:rFonts w:cs="Arial"/>
          <w:w w:val="90"/>
        </w:rPr>
        <w:t>proportion</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Australia’s</w:t>
      </w:r>
      <w:r w:rsidRPr="00CF39F2">
        <w:rPr>
          <w:rFonts w:cs="Arial"/>
          <w:spacing w:val="10"/>
          <w:w w:val="90"/>
        </w:rPr>
        <w:t xml:space="preserve"> </w:t>
      </w:r>
      <w:r w:rsidRPr="00CF39F2">
        <w:rPr>
          <w:rFonts w:cs="Arial"/>
          <w:spacing w:val="-1"/>
          <w:w w:val="90"/>
        </w:rPr>
        <w:t>population</w:t>
      </w:r>
      <w:r w:rsidRPr="00CF39F2">
        <w:rPr>
          <w:rFonts w:cs="Arial"/>
          <w:spacing w:val="10"/>
          <w:w w:val="90"/>
        </w:rPr>
        <w:t xml:space="preserve"> </w:t>
      </w:r>
      <w:r w:rsidRPr="00CF39F2">
        <w:rPr>
          <w:rFonts w:cs="Arial"/>
          <w:spacing w:val="-1"/>
          <w:w w:val="90"/>
        </w:rPr>
        <w:t>identifying</w:t>
      </w:r>
      <w:r w:rsidRPr="00CF39F2">
        <w:rPr>
          <w:rFonts w:cs="Arial"/>
          <w:spacing w:val="10"/>
          <w:w w:val="90"/>
        </w:rPr>
        <w:t xml:space="preserve"> </w:t>
      </w:r>
      <w:r w:rsidRPr="00CF39F2">
        <w:rPr>
          <w:rFonts w:cs="Arial"/>
          <w:spacing w:val="-1"/>
          <w:w w:val="90"/>
        </w:rPr>
        <w:t>as</w:t>
      </w:r>
      <w:r w:rsidRPr="00CF39F2">
        <w:rPr>
          <w:rFonts w:cs="Arial"/>
          <w:spacing w:val="53"/>
          <w:w w:val="90"/>
        </w:rPr>
        <w:t xml:space="preserve"> </w:t>
      </w:r>
      <w:r w:rsidRPr="00CF39F2">
        <w:rPr>
          <w:rFonts w:cs="Arial"/>
          <w:spacing w:val="-2"/>
          <w:w w:val="90"/>
        </w:rPr>
        <w:t>Indigenous</w:t>
      </w:r>
      <w:r w:rsidRPr="00CF39F2">
        <w:rPr>
          <w:rFonts w:cs="Arial"/>
          <w:spacing w:val="6"/>
          <w:w w:val="90"/>
        </w:rPr>
        <w:t xml:space="preserve"> </w:t>
      </w:r>
      <w:r w:rsidRPr="00CF39F2">
        <w:rPr>
          <w:rFonts w:cs="Arial"/>
          <w:spacing w:val="-1"/>
          <w:w w:val="90"/>
        </w:rPr>
        <w:t>increased</w:t>
      </w:r>
      <w:r w:rsidRPr="00CF39F2">
        <w:rPr>
          <w:rFonts w:cs="Arial"/>
          <w:spacing w:val="6"/>
          <w:w w:val="90"/>
        </w:rPr>
        <w:t xml:space="preserve"> </w:t>
      </w:r>
      <w:r w:rsidRPr="00CF39F2">
        <w:rPr>
          <w:rFonts w:cs="Arial"/>
          <w:spacing w:val="-1"/>
          <w:w w:val="90"/>
        </w:rPr>
        <w:t>from</w:t>
      </w:r>
      <w:r w:rsidRPr="00CF39F2">
        <w:rPr>
          <w:rFonts w:cs="Arial"/>
          <w:spacing w:val="7"/>
          <w:w w:val="90"/>
        </w:rPr>
        <w:t xml:space="preserve"> </w:t>
      </w:r>
      <w:r w:rsidRPr="00CF39F2">
        <w:rPr>
          <w:rFonts w:cs="Arial"/>
          <w:spacing w:val="-2"/>
          <w:w w:val="90"/>
        </w:rPr>
        <w:t>2.5</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3.0</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6"/>
          <w:w w:val="90"/>
        </w:rPr>
        <w:t xml:space="preserve"> </w:t>
      </w:r>
      <w:r w:rsidRPr="00CF39F2">
        <w:rPr>
          <w:rFonts w:cs="Arial"/>
          <w:w w:val="90"/>
        </w:rPr>
        <w:t>between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2006</w:t>
      </w:r>
      <w:r w:rsidRPr="00CF39F2">
        <w:rPr>
          <w:rFonts w:cs="Arial"/>
          <w:spacing w:val="51"/>
          <w:w w:val="90"/>
        </w:rPr>
        <w:t xml:space="preserve"> </w:t>
      </w:r>
      <w:r w:rsidRPr="00CF39F2">
        <w:rPr>
          <w:rFonts w:cs="Arial"/>
          <w:spacing w:val="-1"/>
          <w:w w:val="90"/>
        </w:rPr>
        <w:t>and</w:t>
      </w:r>
      <w:r w:rsidRPr="00CF39F2">
        <w:rPr>
          <w:rFonts w:cs="Arial"/>
          <w:spacing w:val="7"/>
          <w:w w:val="90"/>
        </w:rPr>
        <w:t xml:space="preserve"> </w:t>
      </w:r>
      <w:r w:rsidRPr="00CF39F2">
        <w:rPr>
          <w:rFonts w:cs="Arial"/>
          <w:spacing w:val="-7"/>
          <w:w w:val="90"/>
        </w:rPr>
        <w:t>2011</w:t>
      </w:r>
      <w:r w:rsidRPr="00CF39F2">
        <w:rPr>
          <w:rFonts w:cs="Arial"/>
          <w:spacing w:val="8"/>
          <w:w w:val="90"/>
        </w:rPr>
        <w:t xml:space="preserve"> </w:t>
      </w:r>
      <w:r w:rsidRPr="00CF39F2">
        <w:rPr>
          <w:rFonts w:cs="Arial"/>
          <w:spacing w:val="-1"/>
          <w:w w:val="90"/>
        </w:rPr>
        <w:t>censuses.</w:t>
      </w:r>
      <w:r w:rsidRPr="00CF39F2">
        <w:rPr>
          <w:rFonts w:cs="Arial"/>
          <w:spacing w:val="8"/>
          <w:w w:val="90"/>
        </w:rPr>
        <w:t xml:space="preserve"> </w:t>
      </w:r>
      <w:r w:rsidRPr="00CF39F2">
        <w:rPr>
          <w:rFonts w:cs="Arial"/>
          <w:spacing w:val="-1"/>
          <w:w w:val="90"/>
        </w:rPr>
        <w:t>Changes</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Indigenous</w:t>
      </w:r>
      <w:r w:rsidRPr="00CF39F2">
        <w:rPr>
          <w:rFonts w:cs="Arial"/>
          <w:spacing w:val="8"/>
          <w:w w:val="90"/>
        </w:rPr>
        <w:t xml:space="preserve"> </w:t>
      </w:r>
      <w:r w:rsidRPr="00CF39F2">
        <w:rPr>
          <w:rFonts w:cs="Arial"/>
          <w:spacing w:val="-1"/>
          <w:w w:val="90"/>
        </w:rPr>
        <w:t>shares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populations</w:t>
      </w:r>
      <w:r w:rsidRPr="00CF39F2">
        <w:rPr>
          <w:rFonts w:cs="Arial"/>
          <w:spacing w:val="7"/>
          <w:w w:val="90"/>
        </w:rPr>
        <w:t xml:space="preserve"> </w:t>
      </w:r>
      <w:r w:rsidRPr="00CF39F2">
        <w:rPr>
          <w:rFonts w:cs="Arial"/>
          <w:spacing w:val="-1"/>
          <w:w w:val="90"/>
        </w:rPr>
        <w:t>varied</w:t>
      </w:r>
      <w:r w:rsidRPr="00CF39F2">
        <w:rPr>
          <w:rFonts w:cs="Arial"/>
          <w:spacing w:val="45"/>
          <w:w w:val="98"/>
        </w:rPr>
        <w:t xml:space="preserve"> </w:t>
      </w:r>
      <w:r w:rsidRPr="00CF39F2">
        <w:rPr>
          <w:rFonts w:cs="Arial"/>
          <w:w w:val="90"/>
        </w:rPr>
        <w:t>between</w:t>
      </w:r>
      <w:r w:rsidRPr="00CF39F2">
        <w:rPr>
          <w:rFonts w:cs="Arial"/>
          <w:spacing w:val="3"/>
          <w:w w:val="90"/>
        </w:rPr>
        <w:t xml:space="preserve"> </w:t>
      </w:r>
      <w:r w:rsidRPr="00CF39F2">
        <w:rPr>
          <w:rFonts w:cs="Arial"/>
          <w:spacing w:val="-1"/>
          <w:w w:val="90"/>
        </w:rPr>
        <w:t>states.</w:t>
      </w:r>
      <w:r w:rsidRPr="00CF39F2">
        <w:rPr>
          <w:rFonts w:cs="Arial"/>
          <w:spacing w:val="4"/>
          <w:w w:val="90"/>
        </w:rPr>
        <w:t xml:space="preserve"> </w:t>
      </w:r>
      <w:r w:rsidRPr="00CF39F2">
        <w:rPr>
          <w:rFonts w:cs="Arial"/>
          <w:w w:val="90"/>
        </w:rPr>
        <w:t>Every</w:t>
      </w:r>
      <w:r w:rsidRPr="00CF39F2">
        <w:rPr>
          <w:rFonts w:cs="Arial"/>
          <w:spacing w:val="3"/>
          <w:w w:val="90"/>
        </w:rPr>
        <w:t xml:space="preserve"> </w:t>
      </w:r>
      <w:r w:rsidRPr="00CF39F2">
        <w:rPr>
          <w:rFonts w:cs="Arial"/>
          <w:spacing w:val="-2"/>
          <w:w w:val="90"/>
        </w:rPr>
        <w:t>state,</w:t>
      </w:r>
      <w:r w:rsidRPr="00CF39F2">
        <w:rPr>
          <w:rFonts w:cs="Arial"/>
          <w:spacing w:val="4"/>
          <w:w w:val="90"/>
        </w:rPr>
        <w:t xml:space="preserve"> </w:t>
      </w:r>
      <w:r w:rsidRPr="00CF39F2">
        <w:rPr>
          <w:rFonts w:cs="Arial"/>
          <w:spacing w:val="-2"/>
          <w:w w:val="90"/>
        </w:rPr>
        <w:t>except</w:t>
      </w:r>
      <w:r w:rsidRPr="00CF39F2">
        <w:rPr>
          <w:rFonts w:cs="Arial"/>
          <w:spacing w:val="3"/>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erritory,</w:t>
      </w:r>
      <w:r w:rsidRPr="00CF39F2">
        <w:rPr>
          <w:rFonts w:cs="Arial"/>
          <w:spacing w:val="3"/>
          <w:w w:val="90"/>
        </w:rPr>
        <w:t xml:space="preserve"> </w:t>
      </w:r>
      <w:r w:rsidRPr="00CF39F2">
        <w:rPr>
          <w:rFonts w:cs="Arial"/>
          <w:spacing w:val="-1"/>
          <w:w w:val="90"/>
        </w:rPr>
        <w:t>experienced</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moderate</w:t>
      </w:r>
      <w:r w:rsidRPr="00CF39F2">
        <w:rPr>
          <w:rFonts w:cs="Arial"/>
          <w:spacing w:val="3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large</w:t>
      </w:r>
      <w:r w:rsidRPr="00CF39F2">
        <w:rPr>
          <w:rFonts w:cs="Arial"/>
          <w:spacing w:val="3"/>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Indigenous</w:t>
      </w:r>
      <w:r w:rsidRPr="00CF39F2">
        <w:rPr>
          <w:rFonts w:cs="Arial"/>
          <w:spacing w:val="4"/>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population.</w:t>
      </w:r>
      <w:r w:rsidRPr="00CF39F2">
        <w:rPr>
          <w:rFonts w:cs="Arial"/>
          <w:spacing w:val="3"/>
          <w:w w:val="90"/>
        </w:rPr>
        <w:t xml:space="preserve"> </w:t>
      </w:r>
      <w:r w:rsidRPr="00CF39F2">
        <w:rPr>
          <w:rFonts w:cs="Arial"/>
          <w:spacing w:val="-2"/>
          <w:w w:val="90"/>
        </w:rPr>
        <w:t>In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3"/>
          <w:w w:val="90"/>
        </w:rPr>
        <w:t>T</w:t>
      </w:r>
      <w:r w:rsidRPr="00CF39F2">
        <w:rPr>
          <w:rFonts w:cs="Arial"/>
          <w:spacing w:val="-2"/>
          <w:w w:val="90"/>
        </w:rPr>
        <w:t>erritory,</w:t>
      </w:r>
      <w:r w:rsidR="00665900" w:rsidRPr="00CF39F2">
        <w:rPr>
          <w:rFonts w:cs="Arial"/>
        </w:rPr>
        <w:t xml:space="preserve"> </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before="9" w:line="120" w:lineRule="exact"/>
        <w:rPr>
          <w:rFonts w:ascii="Arial" w:hAnsi="Arial" w:cs="Arial"/>
          <w:sz w:val="12"/>
          <w:szCs w:val="12"/>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508"/>
        <w:rPr>
          <w:rFonts w:cs="Arial"/>
        </w:rPr>
      </w:pPr>
      <w:r w:rsidRPr="00CF39F2">
        <w:rPr>
          <w:rFonts w:cs="Arial"/>
          <w:color w:val="D35E13"/>
          <w:w w:val="90"/>
        </w:rPr>
        <w:t>GST</w:t>
      </w:r>
      <w:r w:rsidRPr="00CF39F2">
        <w:rPr>
          <w:rFonts w:cs="Arial"/>
          <w:color w:val="D35E13"/>
          <w:spacing w:val="-4"/>
          <w:w w:val="90"/>
        </w:rPr>
        <w:t xml:space="preserve"> </w:t>
      </w:r>
      <w:r w:rsidRPr="00CF39F2">
        <w:rPr>
          <w:rFonts w:cs="Arial"/>
          <w:color w:val="D35E13"/>
          <w:w w:val="90"/>
        </w:rPr>
        <w:t>Distribution</w:t>
      </w:r>
      <w:r w:rsidRPr="00CF39F2">
        <w:rPr>
          <w:rFonts w:cs="Arial"/>
          <w:color w:val="D35E13"/>
          <w:spacing w:val="-1"/>
          <w:w w:val="90"/>
        </w:rPr>
        <w:t xml:space="preserve"> </w:t>
      </w:r>
      <w:r w:rsidRPr="00CF39F2">
        <w:rPr>
          <w:rFonts w:cs="Arial"/>
          <w:color w:val="D35E13"/>
          <w:w w:val="90"/>
        </w:rPr>
        <w:t>Review</w:t>
      </w:r>
    </w:p>
    <w:p w:rsidR="004D06C0" w:rsidRPr="00CF39F2" w:rsidRDefault="00EA2DC5">
      <w:pPr>
        <w:pStyle w:val="BodyText"/>
        <w:spacing w:before="72" w:line="284" w:lineRule="auto"/>
        <w:ind w:left="243" w:right="240"/>
        <w:rPr>
          <w:rFonts w:cs="Arial"/>
        </w:rPr>
      </w:pPr>
      <w:r w:rsidRPr="00CF39F2">
        <w:rPr>
          <w:rFonts w:cs="Arial"/>
          <w:w w:val="90"/>
        </w:rPr>
        <w:br w:type="column"/>
      </w:r>
      <w:r w:rsidRPr="00CF39F2">
        <w:rPr>
          <w:rFonts w:cs="Arial"/>
          <w:spacing w:val="-1"/>
          <w:w w:val="90"/>
        </w:rPr>
        <w:lastRenderedPageBreak/>
        <w:t>the</w:t>
      </w:r>
      <w:r w:rsidRPr="00CF39F2">
        <w:rPr>
          <w:rFonts w:cs="Arial"/>
          <w:spacing w:val="6"/>
          <w:w w:val="90"/>
        </w:rPr>
        <w:t xml:space="preserve"> </w:t>
      </w:r>
      <w:r w:rsidRPr="00CF39F2">
        <w:rPr>
          <w:rFonts w:cs="Arial"/>
          <w:spacing w:val="-2"/>
          <w:w w:val="90"/>
        </w:rPr>
        <w:t>Indigenous</w:t>
      </w:r>
      <w:r w:rsidRPr="00CF39F2">
        <w:rPr>
          <w:rFonts w:cs="Arial"/>
          <w:spacing w:val="7"/>
          <w:w w:val="90"/>
        </w:rPr>
        <w:t xml:space="preserve"> </w:t>
      </w:r>
      <w:r w:rsidRPr="00CF39F2">
        <w:rPr>
          <w:rFonts w:cs="Arial"/>
          <w:spacing w:val="-1"/>
          <w:w w:val="90"/>
        </w:rPr>
        <w:t>share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decreased</w:t>
      </w:r>
      <w:r w:rsidRPr="00CF39F2">
        <w:rPr>
          <w:rFonts w:cs="Arial"/>
          <w:spacing w:val="6"/>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30.4</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57"/>
          <w:w w:val="90"/>
        </w:rPr>
        <w:t xml:space="preserve"> </w:t>
      </w:r>
      <w:r w:rsidRPr="00CF39F2">
        <w:rPr>
          <w:rFonts w:cs="Arial"/>
          <w:spacing w:val="2"/>
          <w:w w:val="90"/>
        </w:rPr>
        <w:t>2006</w:t>
      </w:r>
      <w:r w:rsidRPr="00CF39F2">
        <w:rPr>
          <w:rFonts w:cs="Arial"/>
          <w:spacing w:val="1"/>
          <w:w w:val="90"/>
        </w:rPr>
        <w:t xml:space="preserve"> </w:t>
      </w:r>
      <w:r w:rsidRPr="00CF39F2">
        <w:rPr>
          <w:rFonts w:cs="Arial"/>
          <w:spacing w:val="-1"/>
          <w:w w:val="90"/>
        </w:rPr>
        <w:t>Census</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29.8</w:t>
      </w:r>
      <w:r w:rsidRPr="00CF39F2">
        <w:rPr>
          <w:rFonts w:cs="Arial"/>
          <w:spacing w:val="1"/>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7"/>
          <w:w w:val="90"/>
        </w:rPr>
        <w:t>2011</w:t>
      </w:r>
      <w:r w:rsidRPr="00CF39F2">
        <w:rPr>
          <w:rFonts w:cs="Arial"/>
          <w:spacing w:val="2"/>
          <w:w w:val="90"/>
        </w:rPr>
        <w:t xml:space="preserve"> </w:t>
      </w:r>
      <w:r w:rsidRPr="00CF39F2">
        <w:rPr>
          <w:rFonts w:cs="Arial"/>
          <w:spacing w:val="-1"/>
          <w:w w:val="90"/>
        </w:rPr>
        <w:t>Census.</w:t>
      </w:r>
    </w:p>
    <w:p w:rsidR="004D06C0" w:rsidRPr="00CF39F2" w:rsidRDefault="00EA2DC5" w:rsidP="00665900">
      <w:pPr>
        <w:pStyle w:val="BodyText"/>
        <w:spacing w:line="284" w:lineRule="auto"/>
        <w:ind w:left="243" w:right="322"/>
        <w:rPr>
          <w:rFonts w:cs="Arial"/>
        </w:rPr>
      </w:pP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large</w:t>
      </w:r>
      <w:r w:rsidRPr="00CF39F2">
        <w:rPr>
          <w:rFonts w:cs="Arial"/>
          <w:spacing w:val="8"/>
          <w:w w:val="90"/>
        </w:rPr>
        <w:t xml:space="preserve"> </w:t>
      </w:r>
      <w:r w:rsidRPr="00CF39F2">
        <w:rPr>
          <w:rFonts w:cs="Arial"/>
          <w:spacing w:val="-2"/>
          <w:w w:val="90"/>
        </w:rPr>
        <w:t>change</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Indigenous</w:t>
      </w:r>
      <w:r w:rsidRPr="00CF39F2">
        <w:rPr>
          <w:rFonts w:cs="Arial"/>
          <w:spacing w:val="8"/>
          <w:w w:val="90"/>
        </w:rPr>
        <w:t xml:space="preserve"> </w:t>
      </w:r>
      <w:r w:rsidRPr="00CF39F2">
        <w:rPr>
          <w:rFonts w:cs="Arial"/>
          <w:spacing w:val="-1"/>
          <w:w w:val="90"/>
        </w:rPr>
        <w:t>population</w:t>
      </w:r>
      <w:r w:rsidRPr="00CF39F2">
        <w:rPr>
          <w:rFonts w:cs="Arial"/>
          <w:spacing w:val="8"/>
          <w:w w:val="90"/>
        </w:rPr>
        <w:t xml:space="preserve"> </w:t>
      </w:r>
      <w:r w:rsidRPr="00CF39F2">
        <w:rPr>
          <w:rFonts w:cs="Arial"/>
          <w:w w:val="90"/>
        </w:rPr>
        <w:t>appears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8"/>
          <w:w w:val="90"/>
        </w:rPr>
        <w:t xml:space="preserve"> </w:t>
      </w:r>
      <w:r w:rsidRPr="00CF39F2">
        <w:rPr>
          <w:rFonts w:cs="Arial"/>
          <w:spacing w:val="-2"/>
          <w:w w:val="90"/>
        </w:rPr>
        <w:t>mainly</w:t>
      </w:r>
      <w:r w:rsidRPr="00CF39F2">
        <w:rPr>
          <w:rFonts w:cs="Arial"/>
          <w:spacing w:val="8"/>
          <w:w w:val="90"/>
        </w:rPr>
        <w:t xml:space="preserve"> </w:t>
      </w:r>
      <w:r w:rsidRPr="00CF39F2">
        <w:rPr>
          <w:rFonts w:cs="Arial"/>
          <w:spacing w:val="-1"/>
          <w:w w:val="90"/>
        </w:rPr>
        <w:t>due</w:t>
      </w:r>
      <w:r w:rsidRPr="00CF39F2">
        <w:rPr>
          <w:rFonts w:cs="Arial"/>
          <w:spacing w:val="51"/>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increased</w:t>
      </w:r>
      <w:r w:rsidRPr="00CF39F2">
        <w:rPr>
          <w:rFonts w:cs="Arial"/>
          <w:spacing w:val="8"/>
          <w:w w:val="90"/>
        </w:rPr>
        <w:t xml:space="preserve"> </w:t>
      </w:r>
      <w:r w:rsidRPr="00CF39F2">
        <w:rPr>
          <w:rFonts w:cs="Arial"/>
          <w:spacing w:val="-1"/>
          <w:w w:val="90"/>
        </w:rPr>
        <w:t>self</w:t>
      </w:r>
      <w:r w:rsidR="00B26576" w:rsidRPr="00CF39F2">
        <w:rPr>
          <w:rFonts w:cs="Arial"/>
          <w:spacing w:val="-1"/>
          <w:w w:val="90"/>
        </w:rPr>
        <w:t>-</w:t>
      </w:r>
      <w:r w:rsidRPr="00CF39F2">
        <w:rPr>
          <w:rFonts w:cs="Arial"/>
          <w:spacing w:val="-1"/>
          <w:w w:val="90"/>
        </w:rPr>
        <w:t>identification</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7"/>
          <w:w w:val="90"/>
        </w:rPr>
        <w:t>2011</w:t>
      </w:r>
      <w:r w:rsidRPr="00CF39F2">
        <w:rPr>
          <w:rFonts w:cs="Arial"/>
          <w:spacing w:val="8"/>
          <w:w w:val="90"/>
        </w:rPr>
        <w:t xml:space="preserve"> </w:t>
      </w:r>
      <w:r w:rsidRPr="00CF39F2">
        <w:rPr>
          <w:rFonts w:cs="Arial"/>
          <w:spacing w:val="-1"/>
          <w:w w:val="90"/>
        </w:rPr>
        <w:t>Census</w:t>
      </w:r>
      <w:r w:rsidRPr="00CF39F2">
        <w:rPr>
          <w:rFonts w:cs="Arial"/>
          <w:spacing w:val="8"/>
          <w:w w:val="90"/>
        </w:rPr>
        <w:t xml:space="preserve"> </w:t>
      </w:r>
      <w:r w:rsidRPr="00CF39F2">
        <w:rPr>
          <w:rFonts w:cs="Arial"/>
          <w:spacing w:val="-1"/>
          <w:w w:val="90"/>
        </w:rPr>
        <w:t>compared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previous</w:t>
      </w:r>
      <w:r w:rsidRPr="00CF39F2">
        <w:rPr>
          <w:rFonts w:cs="Arial"/>
          <w:spacing w:val="49"/>
          <w:w w:val="90"/>
        </w:rPr>
        <w:t xml:space="preserve"> </w:t>
      </w:r>
      <w:r w:rsidRPr="00CF39F2">
        <w:rPr>
          <w:rFonts w:cs="Arial"/>
          <w:spacing w:val="-1"/>
          <w:w w:val="90"/>
        </w:rPr>
        <w:t>censuses.</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large</w:t>
      </w:r>
      <w:r w:rsidRPr="00CF39F2">
        <w:rPr>
          <w:rFonts w:cs="Arial"/>
          <w:spacing w:val="7"/>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Indigenous</w:t>
      </w:r>
      <w:r w:rsidRPr="00CF39F2">
        <w:rPr>
          <w:rFonts w:cs="Arial"/>
          <w:spacing w:val="7"/>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causes</w:t>
      </w:r>
      <w:r w:rsidRPr="00CF39F2">
        <w:rPr>
          <w:rFonts w:cs="Arial"/>
          <w:spacing w:val="4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this</w:t>
      </w:r>
      <w:r w:rsidRPr="00CF39F2">
        <w:rPr>
          <w:rFonts w:cs="Arial"/>
          <w:spacing w:val="5"/>
          <w:w w:val="90"/>
        </w:rPr>
        <w:t xml:space="preserve"> </w:t>
      </w:r>
      <w:r w:rsidRPr="00CF39F2">
        <w:rPr>
          <w:rFonts w:cs="Arial"/>
          <w:spacing w:val="-2"/>
          <w:w w:val="90"/>
        </w:rPr>
        <w:t>change</w:t>
      </w:r>
      <w:r w:rsidRPr="00CF39F2">
        <w:rPr>
          <w:rFonts w:cs="Arial"/>
          <w:spacing w:val="4"/>
          <w:w w:val="90"/>
        </w:rPr>
        <w:t xml:space="preserve"> </w:t>
      </w:r>
      <w:r w:rsidRPr="00CF39F2">
        <w:rPr>
          <w:rFonts w:cs="Arial"/>
          <w:spacing w:val="-1"/>
          <w:w w:val="90"/>
        </w:rPr>
        <w:t>necessitates</w:t>
      </w:r>
      <w:r w:rsidRPr="00CF39F2">
        <w:rPr>
          <w:rFonts w:cs="Arial"/>
          <w:spacing w:val="5"/>
          <w:w w:val="90"/>
        </w:rPr>
        <w:t xml:space="preserve"> </w:t>
      </w:r>
      <w:r w:rsidRPr="00CF39F2">
        <w:rPr>
          <w:rFonts w:cs="Arial"/>
          <w:spacing w:val="-1"/>
          <w:w w:val="90"/>
        </w:rPr>
        <w:t>consideration</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CGC</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whether</w:t>
      </w:r>
      <w:r w:rsidRPr="00CF39F2">
        <w:rPr>
          <w:rFonts w:cs="Arial"/>
          <w:spacing w:val="4"/>
          <w:w w:val="90"/>
        </w:rPr>
        <w:t xml:space="preserve"> </w:t>
      </w:r>
      <w:r w:rsidRPr="00CF39F2">
        <w:rPr>
          <w:rFonts w:cs="Arial"/>
          <w:spacing w:val="-1"/>
          <w:w w:val="90"/>
        </w:rPr>
        <w:t>the</w:t>
      </w:r>
      <w:r w:rsidRPr="00CF39F2">
        <w:rPr>
          <w:rFonts w:cs="Arial"/>
          <w:spacing w:val="55"/>
          <w:w w:val="90"/>
        </w:rPr>
        <w:t xml:space="preserve"> </w:t>
      </w:r>
      <w:r w:rsidRPr="00CF39F2">
        <w:rPr>
          <w:rFonts w:cs="Arial"/>
          <w:spacing w:val="-7"/>
          <w:w w:val="90"/>
        </w:rPr>
        <w:t>2011</w:t>
      </w:r>
      <w:r w:rsidRPr="00CF39F2">
        <w:rPr>
          <w:rFonts w:cs="Arial"/>
          <w:spacing w:val="5"/>
          <w:w w:val="90"/>
        </w:rPr>
        <w:t xml:space="preserve"> </w:t>
      </w:r>
      <w:r w:rsidRPr="00CF39F2">
        <w:rPr>
          <w:rFonts w:cs="Arial"/>
          <w:spacing w:val="-1"/>
          <w:w w:val="90"/>
        </w:rPr>
        <w:t>Census</w:t>
      </w:r>
      <w:r w:rsidRPr="00CF39F2">
        <w:rPr>
          <w:rFonts w:cs="Arial"/>
          <w:spacing w:val="4"/>
          <w:w w:val="90"/>
        </w:rPr>
        <w:t xml:space="preserve"> </w:t>
      </w:r>
      <w:r w:rsidRPr="00CF39F2">
        <w:rPr>
          <w:rFonts w:cs="Arial"/>
          <w:spacing w:val="-2"/>
          <w:w w:val="90"/>
        </w:rPr>
        <w:t>Indigenous</w:t>
      </w:r>
      <w:r w:rsidRPr="00CF39F2">
        <w:rPr>
          <w:rFonts w:cs="Arial"/>
          <w:spacing w:val="5"/>
          <w:w w:val="90"/>
        </w:rPr>
        <w:t xml:space="preserve"> </w:t>
      </w:r>
      <w:r w:rsidRPr="00CF39F2">
        <w:rPr>
          <w:rFonts w:cs="Arial"/>
          <w:spacing w:val="-1"/>
          <w:w w:val="90"/>
        </w:rPr>
        <w:t>population</w:t>
      </w:r>
      <w:r w:rsidRPr="00CF39F2">
        <w:rPr>
          <w:rFonts w:cs="Arial"/>
          <w:spacing w:val="5"/>
          <w:w w:val="90"/>
        </w:rPr>
        <w:t xml:space="preserve"> </w:t>
      </w:r>
      <w:r w:rsidRPr="00CF39F2">
        <w:rPr>
          <w:rFonts w:cs="Arial"/>
          <w:spacing w:val="-1"/>
          <w:w w:val="90"/>
        </w:rPr>
        <w:t>estimates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w w:val="90"/>
        </w:rPr>
        <w:t>fit</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purpose</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spacing w:val="-1"/>
          <w:w w:val="90"/>
        </w:rPr>
        <w:t>CGC’s</w:t>
      </w:r>
      <w:r w:rsidRPr="00CF39F2">
        <w:rPr>
          <w:rFonts w:cs="Arial"/>
          <w:spacing w:val="3"/>
          <w:w w:val="90"/>
        </w:rPr>
        <w:t xml:space="preserve"> </w:t>
      </w:r>
      <w:r w:rsidRPr="00CF39F2">
        <w:rPr>
          <w:rFonts w:cs="Arial"/>
          <w:spacing w:val="-1"/>
          <w:w w:val="90"/>
        </w:rPr>
        <w:t>current</w:t>
      </w:r>
      <w:r w:rsidRPr="00CF39F2">
        <w:rPr>
          <w:rFonts w:cs="Arial"/>
          <w:spacing w:val="4"/>
          <w:w w:val="90"/>
        </w:rPr>
        <w:t xml:space="preserve"> </w:t>
      </w:r>
      <w:r w:rsidRPr="00CF39F2">
        <w:rPr>
          <w:rFonts w:cs="Arial"/>
          <w:spacing w:val="-1"/>
          <w:w w:val="90"/>
        </w:rPr>
        <w:t>methodology</w:t>
      </w:r>
      <w:r w:rsidRPr="00CF39F2">
        <w:rPr>
          <w:rFonts w:cs="Arial"/>
          <w:spacing w:val="4"/>
          <w:w w:val="90"/>
        </w:rPr>
        <w:t xml:space="preserve"> </w:t>
      </w:r>
      <w:r w:rsidRPr="00CF39F2">
        <w:rPr>
          <w:rFonts w:cs="Arial"/>
          <w:spacing w:val="-1"/>
          <w:w w:val="90"/>
        </w:rPr>
        <w:t>or</w:t>
      </w:r>
      <w:r w:rsidRPr="00CF39F2">
        <w:rPr>
          <w:rFonts w:cs="Arial"/>
          <w:spacing w:val="4"/>
          <w:w w:val="90"/>
        </w:rPr>
        <w:t xml:space="preserve"> </w:t>
      </w:r>
      <w:r w:rsidRPr="00CF39F2">
        <w:rPr>
          <w:rFonts w:cs="Arial"/>
          <w:spacing w:val="-1"/>
          <w:w w:val="90"/>
        </w:rPr>
        <w:t>whether</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2"/>
          <w:w w:val="90"/>
        </w:rPr>
        <w:t>change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how</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CGC</w:t>
      </w:r>
      <w:r w:rsidRPr="00CF39F2">
        <w:rPr>
          <w:rFonts w:cs="Arial"/>
          <w:spacing w:val="4"/>
          <w:w w:val="90"/>
        </w:rPr>
        <w:t xml:space="preserve"> </w:t>
      </w:r>
      <w:r w:rsidRPr="00CF39F2">
        <w:rPr>
          <w:rFonts w:cs="Arial"/>
          <w:w w:val="90"/>
        </w:rPr>
        <w:t>assesses</w:t>
      </w:r>
      <w:r w:rsidRPr="00CF39F2">
        <w:rPr>
          <w:rFonts w:cs="Arial"/>
          <w:spacing w:val="43"/>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needs</w:t>
      </w:r>
      <w:r w:rsidRPr="00CF39F2">
        <w:rPr>
          <w:rFonts w:cs="Arial"/>
          <w:spacing w:val="11"/>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Indigenous</w:t>
      </w:r>
      <w:r w:rsidRPr="00CF39F2">
        <w:rPr>
          <w:rFonts w:cs="Arial"/>
          <w:spacing w:val="11"/>
          <w:w w:val="90"/>
        </w:rPr>
        <w:t xml:space="preserve"> </w:t>
      </w:r>
      <w:r w:rsidRPr="00CF39F2">
        <w:rPr>
          <w:rFonts w:cs="Arial"/>
          <w:spacing w:val="-1"/>
          <w:w w:val="90"/>
        </w:rPr>
        <w:t>people</w:t>
      </w:r>
      <w:r w:rsidRPr="00CF39F2">
        <w:rPr>
          <w:rFonts w:cs="Arial"/>
          <w:spacing w:val="10"/>
          <w:w w:val="90"/>
        </w:rPr>
        <w:t xml:space="preserve"> </w:t>
      </w:r>
      <w:r w:rsidRPr="00CF39F2">
        <w:rPr>
          <w:rFonts w:cs="Arial"/>
          <w:spacing w:val="-1"/>
          <w:w w:val="90"/>
        </w:rPr>
        <w:t>is</w:t>
      </w:r>
      <w:r w:rsidRPr="00CF39F2">
        <w:rPr>
          <w:rFonts w:cs="Arial"/>
          <w:spacing w:val="11"/>
          <w:w w:val="90"/>
        </w:rPr>
        <w:t xml:space="preserve"> </w:t>
      </w:r>
      <w:r w:rsidRPr="00CF39F2">
        <w:rPr>
          <w:rFonts w:cs="Arial"/>
          <w:spacing w:val="-1"/>
          <w:w w:val="90"/>
        </w:rPr>
        <w:t>required.</w:t>
      </w:r>
    </w:p>
    <w:p w:rsidR="004D06C0" w:rsidRPr="00CF39F2" w:rsidRDefault="00EA2DC5" w:rsidP="00665900">
      <w:pPr>
        <w:pStyle w:val="BodyText"/>
        <w:ind w:left="243" w:right="323"/>
        <w:rPr>
          <w:rFonts w:cs="Arial"/>
        </w:rPr>
      </w:pPr>
      <w:r w:rsidRPr="00CF39F2">
        <w:rPr>
          <w:rFonts w:cs="Arial"/>
          <w:spacing w:val="-2"/>
          <w:w w:val="90"/>
        </w:rPr>
        <w:t>In</w:t>
      </w:r>
      <w:r w:rsidRPr="00CF39F2">
        <w:rPr>
          <w:rFonts w:cs="Arial"/>
          <w:spacing w:val="2"/>
          <w:w w:val="90"/>
        </w:rPr>
        <w:t xml:space="preserve"> </w:t>
      </w:r>
      <w:r w:rsidRPr="00CF39F2">
        <w:rPr>
          <w:rFonts w:cs="Arial"/>
          <w:spacing w:val="-1"/>
          <w:w w:val="90"/>
        </w:rPr>
        <w:t>March</w:t>
      </w:r>
      <w:r w:rsidRPr="00CF39F2">
        <w:rPr>
          <w:rFonts w:cs="Arial"/>
          <w:spacing w:val="3"/>
          <w:w w:val="90"/>
        </w:rPr>
        <w:t xml:space="preserve"> </w:t>
      </w:r>
      <w:r w:rsidRPr="00CF39F2">
        <w:rPr>
          <w:rFonts w:cs="Arial"/>
          <w:spacing w:val="-8"/>
          <w:w w:val="90"/>
        </w:rPr>
        <w:t>2011,</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commissioned</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review</w:t>
      </w:r>
      <w:r w:rsidRPr="00CF39F2">
        <w:rPr>
          <w:rFonts w:cs="Arial"/>
          <w:spacing w:val="3"/>
          <w:w w:val="90"/>
        </w:rPr>
        <w:t xml:space="preserve"> </w:t>
      </w:r>
      <w:r w:rsidRPr="00CF39F2">
        <w:rPr>
          <w:rFonts w:cs="Arial"/>
          <w:spacing w:val="-2"/>
          <w:w w:val="90"/>
        </w:rPr>
        <w:t>into</w:t>
      </w:r>
      <w:r w:rsidRPr="00CF39F2">
        <w:rPr>
          <w:rFonts w:cs="Arial"/>
          <w:spacing w:val="2"/>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w w:val="90"/>
        </w:rPr>
        <w:t>GST</w:t>
      </w:r>
      <w:r w:rsidR="00665900" w:rsidRPr="00CF39F2">
        <w:rPr>
          <w:rFonts w:cs="Arial"/>
          <w:w w:val="90"/>
        </w:rPr>
        <w:t> </w:t>
      </w:r>
      <w:r w:rsidRPr="00CF39F2">
        <w:rPr>
          <w:rFonts w:cs="Arial"/>
          <w:spacing w:val="-1"/>
          <w:w w:val="90"/>
        </w:rPr>
        <w:t>distribution</w:t>
      </w:r>
      <w:r w:rsidRPr="00CF39F2">
        <w:rPr>
          <w:rFonts w:cs="Arial"/>
          <w:w w:val="90"/>
        </w:rPr>
        <w:t xml:space="preserve"> </w:t>
      </w:r>
      <w:r w:rsidRPr="00CF39F2">
        <w:rPr>
          <w:rFonts w:cs="Arial"/>
          <w:spacing w:val="-1"/>
          <w:w w:val="90"/>
        </w:rPr>
        <w:t>arrangements.</w:t>
      </w:r>
      <w:r w:rsidRPr="00CF39F2">
        <w:rPr>
          <w:rFonts w:cs="Arial"/>
          <w:w w:val="90"/>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1"/>
          <w:w w:val="90"/>
        </w:rPr>
        <w:t>review</w:t>
      </w:r>
      <w:r w:rsidRPr="00CF39F2">
        <w:rPr>
          <w:rFonts w:cs="Arial"/>
          <w:w w:val="90"/>
        </w:rPr>
        <w:t xml:space="preserve"> </w:t>
      </w:r>
      <w:r w:rsidRPr="00CF39F2">
        <w:rPr>
          <w:rFonts w:cs="Arial"/>
          <w:spacing w:val="-1"/>
          <w:w w:val="90"/>
        </w:rPr>
        <w:t>was</w:t>
      </w:r>
      <w:r w:rsidRPr="00CF39F2">
        <w:rPr>
          <w:rFonts w:cs="Arial"/>
          <w:w w:val="90"/>
        </w:rPr>
        <w:t xml:space="preserve"> </w:t>
      </w:r>
      <w:r w:rsidRPr="00CF39F2">
        <w:rPr>
          <w:rFonts w:cs="Arial"/>
          <w:spacing w:val="-2"/>
          <w:w w:val="90"/>
        </w:rPr>
        <w:t>conducted</w:t>
      </w:r>
      <w:r w:rsidRPr="00CF39F2">
        <w:rPr>
          <w:rFonts w:cs="Arial"/>
          <w:w w:val="90"/>
        </w:rPr>
        <w:t xml:space="preserve"> </w:t>
      </w:r>
      <w:r w:rsidRPr="00CF39F2">
        <w:rPr>
          <w:rFonts w:cs="Arial"/>
          <w:spacing w:val="-2"/>
          <w:w w:val="90"/>
        </w:rPr>
        <w:t>by</w:t>
      </w:r>
      <w:r w:rsidRPr="00CF39F2">
        <w:rPr>
          <w:rFonts w:cs="Arial"/>
          <w:w w:val="90"/>
        </w:rPr>
        <w:t xml:space="preserve"> a GST</w:t>
      </w:r>
      <w:r w:rsidR="00665900" w:rsidRPr="00CF39F2">
        <w:rPr>
          <w:rFonts w:cs="Arial"/>
          <w:spacing w:val="1"/>
          <w:w w:val="90"/>
        </w:rPr>
        <w:t> </w:t>
      </w:r>
      <w:r w:rsidRPr="00CF39F2">
        <w:rPr>
          <w:rFonts w:cs="Arial"/>
          <w:spacing w:val="-3"/>
          <w:w w:val="90"/>
        </w:rPr>
        <w:t>R</w:t>
      </w:r>
      <w:r w:rsidRPr="00CF39F2">
        <w:rPr>
          <w:rFonts w:cs="Arial"/>
          <w:spacing w:val="-2"/>
          <w:w w:val="90"/>
        </w:rPr>
        <w:t>eview</w:t>
      </w:r>
      <w:r w:rsidRPr="00CF39F2">
        <w:rPr>
          <w:rFonts w:cs="Arial"/>
          <w:spacing w:val="59"/>
          <w:w w:val="90"/>
        </w:rPr>
        <w:t xml:space="preserve"> </w:t>
      </w:r>
      <w:r w:rsidRPr="00CF39F2">
        <w:rPr>
          <w:rFonts w:cs="Arial"/>
          <w:spacing w:val="-3"/>
          <w:w w:val="90"/>
        </w:rPr>
        <w:t>P</w:t>
      </w:r>
      <w:r w:rsidRPr="00CF39F2">
        <w:rPr>
          <w:rFonts w:cs="Arial"/>
          <w:spacing w:val="-2"/>
          <w:w w:val="90"/>
        </w:rPr>
        <w:t>anel,</w:t>
      </w:r>
      <w:r w:rsidRPr="00CF39F2">
        <w:rPr>
          <w:rFonts w:cs="Arial"/>
          <w:spacing w:val="3"/>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comprised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Hon</w:t>
      </w:r>
      <w:r w:rsidRPr="00CF39F2">
        <w:rPr>
          <w:rFonts w:cs="Arial"/>
          <w:spacing w:val="3"/>
          <w:w w:val="90"/>
        </w:rPr>
        <w:t xml:space="preserve"> </w:t>
      </w:r>
      <w:r w:rsidRPr="00CF39F2">
        <w:rPr>
          <w:rFonts w:cs="Arial"/>
          <w:spacing w:val="-1"/>
          <w:w w:val="90"/>
        </w:rPr>
        <w:t>Nick</w:t>
      </w:r>
      <w:r w:rsidRPr="00CF39F2">
        <w:rPr>
          <w:rFonts w:cs="Arial"/>
          <w:spacing w:val="4"/>
          <w:w w:val="90"/>
        </w:rPr>
        <w:t xml:space="preserve"> </w:t>
      </w:r>
      <w:r w:rsidRPr="00CF39F2">
        <w:rPr>
          <w:rFonts w:cs="Arial"/>
          <w:spacing w:val="-1"/>
          <w:w w:val="90"/>
        </w:rPr>
        <w:t>Greiner</w:t>
      </w:r>
      <w:r w:rsidRPr="00CF39F2">
        <w:rPr>
          <w:rFonts w:cs="Arial"/>
          <w:spacing w:val="4"/>
          <w:w w:val="90"/>
        </w:rPr>
        <w:t xml:space="preserve"> </w:t>
      </w:r>
      <w:r w:rsidRPr="00CF39F2">
        <w:rPr>
          <w:rFonts w:cs="Arial"/>
          <w:spacing w:val="-3"/>
          <w:w w:val="90"/>
        </w:rPr>
        <w:t>AC,</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Hon</w:t>
      </w:r>
      <w:r w:rsidR="00665900" w:rsidRPr="00CF39F2">
        <w:rPr>
          <w:rFonts w:cs="Arial"/>
          <w:spacing w:val="3"/>
          <w:w w:val="90"/>
        </w:rPr>
        <w:t> </w:t>
      </w:r>
      <w:r w:rsidRPr="00CF39F2">
        <w:rPr>
          <w:rFonts w:cs="Arial"/>
          <w:spacing w:val="-1"/>
          <w:w w:val="90"/>
        </w:rPr>
        <w:t>John</w:t>
      </w:r>
      <w:r w:rsidRPr="00CF39F2">
        <w:rPr>
          <w:rFonts w:cs="Arial"/>
          <w:spacing w:val="4"/>
          <w:w w:val="90"/>
        </w:rPr>
        <w:t xml:space="preserve"> </w:t>
      </w:r>
      <w:r w:rsidRPr="00CF39F2">
        <w:rPr>
          <w:rFonts w:cs="Arial"/>
          <w:spacing w:val="-1"/>
          <w:w w:val="90"/>
        </w:rPr>
        <w:t>Brumby</w:t>
      </w:r>
      <w:r w:rsidRPr="00CF39F2">
        <w:rPr>
          <w:rFonts w:cs="Arial"/>
          <w:spacing w:val="4"/>
          <w:w w:val="90"/>
        </w:rPr>
        <w:t xml:space="preserve"> </w:t>
      </w:r>
      <w:r w:rsidRPr="00CF39F2">
        <w:rPr>
          <w:rFonts w:cs="Arial"/>
          <w:spacing w:val="-1"/>
          <w:w w:val="90"/>
        </w:rPr>
        <w:t>and</w:t>
      </w:r>
      <w:r w:rsidRPr="00CF39F2">
        <w:rPr>
          <w:rFonts w:cs="Arial"/>
          <w:spacing w:val="45"/>
          <w:w w:val="98"/>
        </w:rPr>
        <w:t xml:space="preserve"> </w:t>
      </w:r>
      <w:r w:rsidRPr="00CF39F2">
        <w:rPr>
          <w:rFonts w:cs="Arial"/>
          <w:w w:val="90"/>
        </w:rPr>
        <w:t>Mr</w:t>
      </w:r>
      <w:r w:rsidRPr="00CF39F2">
        <w:rPr>
          <w:rFonts w:cs="Arial"/>
          <w:spacing w:val="3"/>
          <w:w w:val="90"/>
        </w:rPr>
        <w:t xml:space="preserve"> </w:t>
      </w:r>
      <w:r w:rsidRPr="00CF39F2">
        <w:rPr>
          <w:rFonts w:cs="Arial"/>
          <w:w w:val="90"/>
        </w:rPr>
        <w:t>Bruce</w:t>
      </w:r>
      <w:r w:rsidRPr="00CF39F2">
        <w:rPr>
          <w:rFonts w:cs="Arial"/>
          <w:spacing w:val="4"/>
          <w:w w:val="90"/>
        </w:rPr>
        <w:t xml:space="preserve"> </w:t>
      </w:r>
      <w:r w:rsidRPr="00CF39F2">
        <w:rPr>
          <w:rFonts w:cs="Arial"/>
          <w:spacing w:val="-2"/>
          <w:w w:val="90"/>
        </w:rPr>
        <w:t>Carter.</w:t>
      </w:r>
    </w:p>
    <w:p w:rsidR="004D06C0" w:rsidRPr="00CF39F2" w:rsidRDefault="00EA2DC5">
      <w:pPr>
        <w:pStyle w:val="BodyText"/>
        <w:spacing w:line="284" w:lineRule="auto"/>
        <w:ind w:left="243" w:right="55"/>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review</w:t>
      </w:r>
      <w:r w:rsidRPr="00CF39F2">
        <w:rPr>
          <w:rFonts w:cs="Arial"/>
          <w:spacing w:val="2"/>
          <w:w w:val="90"/>
        </w:rPr>
        <w:t xml:space="preserve"> </w:t>
      </w:r>
      <w:r w:rsidRPr="00CF39F2">
        <w:rPr>
          <w:rFonts w:cs="Arial"/>
          <w:spacing w:val="-1"/>
          <w:w w:val="90"/>
        </w:rPr>
        <w:t>focused</w:t>
      </w:r>
      <w:r w:rsidRPr="00CF39F2">
        <w:rPr>
          <w:rFonts w:cs="Arial"/>
          <w:spacing w:val="2"/>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whether</w:t>
      </w:r>
      <w:r w:rsidRPr="00CF39F2">
        <w:rPr>
          <w:rFonts w:cs="Arial"/>
          <w:spacing w:val="2"/>
          <w:w w:val="90"/>
        </w:rPr>
        <w:t xml:space="preserve"> </w:t>
      </w:r>
      <w:r w:rsidRPr="00CF39F2">
        <w:rPr>
          <w:rFonts w:cs="Arial"/>
          <w:spacing w:val="-2"/>
          <w:w w:val="90"/>
        </w:rPr>
        <w:t>Australia’s</w:t>
      </w:r>
      <w:r w:rsidRPr="00CF39F2">
        <w:rPr>
          <w:rFonts w:cs="Arial"/>
          <w:spacing w:val="2"/>
          <w:w w:val="90"/>
        </w:rPr>
        <w:t xml:space="preserve"> </w:t>
      </w:r>
      <w:r w:rsidRPr="00CF39F2">
        <w:rPr>
          <w:rFonts w:cs="Arial"/>
          <w:spacing w:val="-1"/>
          <w:w w:val="90"/>
        </w:rPr>
        <w:t>current</w:t>
      </w:r>
      <w:r w:rsidRPr="00CF39F2">
        <w:rPr>
          <w:rFonts w:cs="Arial"/>
          <w:spacing w:val="1"/>
          <w:w w:val="90"/>
        </w:rPr>
        <w:t xml:space="preserve"> </w:t>
      </w:r>
      <w:r w:rsidRPr="00CF39F2">
        <w:rPr>
          <w:rFonts w:cs="Arial"/>
          <w:w w:val="90"/>
        </w:rPr>
        <w:t>form</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H</w:t>
      </w:r>
      <w:r w:rsidRPr="00CF39F2">
        <w:rPr>
          <w:rFonts w:cs="Arial"/>
          <w:spacing w:val="-2"/>
          <w:w w:val="90"/>
        </w:rPr>
        <w:t>FE</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appropriate</w:t>
      </w:r>
      <w:r w:rsidRPr="00CF39F2">
        <w:rPr>
          <w:rFonts w:cs="Arial"/>
          <w:spacing w:val="3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ensure</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Australia</w:t>
      </w:r>
      <w:r w:rsidRPr="00CF39F2">
        <w:rPr>
          <w:rFonts w:cs="Arial"/>
          <w:spacing w:val="7"/>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best</w:t>
      </w:r>
      <w:r w:rsidRPr="00CF39F2">
        <w:rPr>
          <w:rFonts w:cs="Arial"/>
          <w:spacing w:val="6"/>
          <w:w w:val="90"/>
        </w:rPr>
        <w:t xml:space="preserve"> </w:t>
      </w:r>
      <w:r w:rsidRPr="00CF39F2">
        <w:rPr>
          <w:rFonts w:cs="Arial"/>
          <w:spacing w:val="-1"/>
          <w:w w:val="90"/>
        </w:rPr>
        <w:t>placed</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respond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future</w:t>
      </w:r>
      <w:r w:rsidRPr="00CF39F2">
        <w:rPr>
          <w:rFonts w:cs="Arial"/>
          <w:spacing w:val="6"/>
          <w:w w:val="90"/>
        </w:rPr>
        <w:t xml:space="preserve"> </w:t>
      </w:r>
      <w:r w:rsidRPr="00CF39F2">
        <w:rPr>
          <w:rFonts w:cs="Arial"/>
          <w:spacing w:val="-2"/>
          <w:w w:val="90"/>
        </w:rPr>
        <w:t>challenges,</w:t>
      </w:r>
      <w:r w:rsidRPr="00CF39F2">
        <w:rPr>
          <w:rFonts w:cs="Arial"/>
          <w:spacing w:val="57"/>
          <w:w w:val="90"/>
        </w:rPr>
        <w:t xml:space="preserve"> </w:t>
      </w:r>
      <w:r w:rsidRPr="00CF39F2">
        <w:rPr>
          <w:rFonts w:cs="Arial"/>
          <w:spacing w:val="-2"/>
          <w:w w:val="90"/>
        </w:rPr>
        <w:t>including</w:t>
      </w:r>
      <w:r w:rsidRPr="00CF39F2">
        <w:rPr>
          <w:rFonts w:cs="Arial"/>
          <w:spacing w:val="24"/>
          <w:w w:val="90"/>
        </w:rPr>
        <w:t xml:space="preserve"> </w:t>
      </w:r>
      <w:r w:rsidRPr="00CF39F2">
        <w:rPr>
          <w:rFonts w:cs="Arial"/>
          <w:spacing w:val="-1"/>
          <w:w w:val="90"/>
        </w:rPr>
        <w:t>continued</w:t>
      </w:r>
      <w:r w:rsidRPr="00CF39F2">
        <w:rPr>
          <w:rFonts w:cs="Arial"/>
          <w:spacing w:val="24"/>
          <w:w w:val="90"/>
        </w:rPr>
        <w:t xml:space="preserve"> </w:t>
      </w:r>
      <w:r w:rsidRPr="00CF39F2">
        <w:rPr>
          <w:rFonts w:cs="Arial"/>
          <w:spacing w:val="-2"/>
          <w:w w:val="90"/>
        </w:rPr>
        <w:t>globalisation,</w:t>
      </w:r>
      <w:r w:rsidRPr="00CF39F2">
        <w:rPr>
          <w:rFonts w:cs="Arial"/>
          <w:spacing w:val="24"/>
          <w:w w:val="90"/>
        </w:rPr>
        <w:t xml:space="preserve"> </w:t>
      </w:r>
      <w:r w:rsidRPr="00CF39F2">
        <w:rPr>
          <w:rFonts w:cs="Arial"/>
          <w:spacing w:val="-1"/>
          <w:w w:val="90"/>
        </w:rPr>
        <w:t>population</w:t>
      </w:r>
      <w:r w:rsidRPr="00CF39F2">
        <w:rPr>
          <w:rFonts w:cs="Arial"/>
          <w:spacing w:val="24"/>
          <w:w w:val="90"/>
        </w:rPr>
        <w:t xml:space="preserve"> </w:t>
      </w:r>
      <w:r w:rsidRPr="00CF39F2">
        <w:rPr>
          <w:rFonts w:cs="Arial"/>
          <w:w w:val="90"/>
        </w:rPr>
        <w:t>growth</w:t>
      </w:r>
      <w:r w:rsidRPr="00CF39F2">
        <w:rPr>
          <w:rFonts w:cs="Arial"/>
          <w:spacing w:val="24"/>
          <w:w w:val="90"/>
        </w:rPr>
        <w:t xml:space="preserve"> </w:t>
      </w:r>
      <w:r w:rsidRPr="00CF39F2">
        <w:rPr>
          <w:rFonts w:cs="Arial"/>
          <w:spacing w:val="-1"/>
          <w:w w:val="90"/>
        </w:rPr>
        <w:t>and</w:t>
      </w:r>
      <w:r w:rsidRPr="00CF39F2">
        <w:rPr>
          <w:rFonts w:cs="Arial"/>
          <w:spacing w:val="25"/>
          <w:w w:val="90"/>
        </w:rPr>
        <w:t xml:space="preserve"> </w:t>
      </w:r>
      <w:r w:rsidRPr="00CF39F2">
        <w:rPr>
          <w:rFonts w:cs="Arial"/>
          <w:spacing w:val="-1"/>
          <w:w w:val="90"/>
        </w:rPr>
        <w:t>demographic</w:t>
      </w:r>
      <w:r w:rsidRPr="00CF39F2">
        <w:rPr>
          <w:rFonts w:cs="Arial"/>
          <w:spacing w:val="49"/>
        </w:rPr>
        <w:t xml:space="preserve"> </w:t>
      </w:r>
      <w:r w:rsidRPr="00CF39F2">
        <w:rPr>
          <w:rFonts w:cs="Arial"/>
          <w:spacing w:val="-2"/>
          <w:w w:val="90"/>
        </w:rPr>
        <w:t>change,</w:t>
      </w:r>
      <w:r w:rsidRPr="00CF39F2">
        <w:rPr>
          <w:rFonts w:cs="Arial"/>
          <w:spacing w:val="17"/>
          <w:w w:val="90"/>
        </w:rPr>
        <w:t xml:space="preserve"> </w:t>
      </w:r>
      <w:r w:rsidRPr="00CF39F2">
        <w:rPr>
          <w:rFonts w:cs="Arial"/>
          <w:spacing w:val="-1"/>
          <w:w w:val="90"/>
        </w:rPr>
        <w:t>and</w:t>
      </w:r>
      <w:r w:rsidRPr="00CF39F2">
        <w:rPr>
          <w:rFonts w:cs="Arial"/>
          <w:spacing w:val="17"/>
          <w:w w:val="90"/>
        </w:rPr>
        <w:t xml:space="preserve"> </w:t>
      </w:r>
      <w:r w:rsidRPr="00CF39F2">
        <w:rPr>
          <w:rFonts w:cs="Arial"/>
          <w:spacing w:val="-1"/>
          <w:w w:val="90"/>
        </w:rPr>
        <w:t>addressing</w:t>
      </w:r>
      <w:r w:rsidRPr="00CF39F2">
        <w:rPr>
          <w:rFonts w:cs="Arial"/>
          <w:spacing w:val="18"/>
          <w:w w:val="90"/>
        </w:rPr>
        <w:t xml:space="preserve"> </w:t>
      </w:r>
      <w:r w:rsidRPr="00CF39F2">
        <w:rPr>
          <w:rFonts w:cs="Arial"/>
          <w:spacing w:val="-2"/>
          <w:w w:val="90"/>
        </w:rPr>
        <w:t>Indigenous</w:t>
      </w:r>
      <w:r w:rsidRPr="00CF39F2">
        <w:rPr>
          <w:rFonts w:cs="Arial"/>
          <w:spacing w:val="17"/>
          <w:w w:val="90"/>
        </w:rPr>
        <w:t xml:space="preserve"> </w:t>
      </w:r>
      <w:r w:rsidRPr="00CF39F2">
        <w:rPr>
          <w:rFonts w:cs="Arial"/>
          <w:spacing w:val="-2"/>
          <w:w w:val="90"/>
        </w:rPr>
        <w:t>disadvantage.</w:t>
      </w:r>
      <w:r w:rsidRPr="00CF39F2">
        <w:rPr>
          <w:rFonts w:cs="Arial"/>
          <w:spacing w:val="18"/>
          <w:w w:val="90"/>
        </w:rPr>
        <w:t xml:space="preserve"> </w:t>
      </w:r>
      <w:r w:rsidRPr="00CF39F2">
        <w:rPr>
          <w:rFonts w:cs="Arial"/>
          <w:spacing w:val="-2"/>
          <w:w w:val="90"/>
        </w:rPr>
        <w:t>T</w:t>
      </w:r>
      <w:r w:rsidRPr="00CF39F2">
        <w:rPr>
          <w:rFonts w:cs="Arial"/>
          <w:spacing w:val="-1"/>
          <w:w w:val="90"/>
        </w:rPr>
        <w:t>he</w:t>
      </w:r>
      <w:r w:rsidRPr="00CF39F2">
        <w:rPr>
          <w:rFonts w:cs="Arial"/>
          <w:spacing w:val="17"/>
          <w:w w:val="90"/>
        </w:rPr>
        <w:t xml:space="preserve"> </w:t>
      </w:r>
      <w:r w:rsidRPr="00CF39F2">
        <w:rPr>
          <w:rFonts w:cs="Arial"/>
          <w:spacing w:val="-1"/>
          <w:w w:val="90"/>
        </w:rPr>
        <w:t>review</w:t>
      </w:r>
      <w:r w:rsidRPr="00CF39F2">
        <w:rPr>
          <w:rFonts w:cs="Arial"/>
          <w:spacing w:val="18"/>
          <w:w w:val="90"/>
        </w:rPr>
        <w:t xml:space="preserve"> </w:t>
      </w:r>
      <w:r w:rsidRPr="00CF39F2">
        <w:rPr>
          <w:rFonts w:cs="Arial"/>
          <w:spacing w:val="-1"/>
          <w:w w:val="90"/>
        </w:rPr>
        <w:t>considered</w:t>
      </w:r>
      <w:r w:rsidRPr="00CF39F2">
        <w:rPr>
          <w:rFonts w:cs="Arial"/>
          <w:spacing w:val="57"/>
          <w:w w:val="98"/>
        </w:rPr>
        <w:t xml:space="preserve"> </w:t>
      </w:r>
      <w:r w:rsidRPr="00CF39F2">
        <w:rPr>
          <w:rFonts w:cs="Arial"/>
          <w:spacing w:val="-1"/>
          <w:w w:val="90"/>
        </w:rPr>
        <w:t>alternative</w:t>
      </w:r>
      <w:r w:rsidRPr="00CF39F2">
        <w:rPr>
          <w:rFonts w:cs="Arial"/>
          <w:spacing w:val="4"/>
          <w:w w:val="90"/>
        </w:rPr>
        <w:t xml:space="preserve"> </w:t>
      </w:r>
      <w:r w:rsidRPr="00CF39F2">
        <w:rPr>
          <w:rFonts w:cs="Arial"/>
          <w:spacing w:val="-1"/>
          <w:w w:val="90"/>
        </w:rPr>
        <w:t>approaches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current</w:t>
      </w:r>
      <w:r w:rsidRPr="00CF39F2">
        <w:rPr>
          <w:rFonts w:cs="Arial"/>
          <w:spacing w:val="5"/>
          <w:w w:val="90"/>
        </w:rPr>
        <w:t xml:space="preserve"> </w:t>
      </w:r>
      <w:r w:rsidRPr="00CF39F2">
        <w:rPr>
          <w:rFonts w:cs="Arial"/>
          <w:spacing w:val="-2"/>
          <w:w w:val="90"/>
        </w:rPr>
        <w:t>system</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GST</w:t>
      </w:r>
      <w:r w:rsidRPr="00CF39F2">
        <w:rPr>
          <w:rFonts w:cs="Arial"/>
          <w:spacing w:val="5"/>
          <w:w w:val="90"/>
        </w:rPr>
        <w:t xml:space="preserve"> </w:t>
      </w:r>
      <w:r w:rsidRPr="00CF39F2">
        <w:rPr>
          <w:rFonts w:cs="Arial"/>
          <w:spacing w:val="-1"/>
          <w:w w:val="90"/>
        </w:rPr>
        <w:t>distribution</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could</w:t>
      </w:r>
      <w:r w:rsidRPr="00CF39F2">
        <w:rPr>
          <w:rFonts w:cs="Arial"/>
          <w:spacing w:val="39"/>
          <w:w w:val="98"/>
        </w:rPr>
        <w:t xml:space="preserve"> </w:t>
      </w:r>
      <w:r w:rsidRPr="00CF39F2">
        <w:rPr>
          <w:rFonts w:cs="Arial"/>
          <w:spacing w:val="-2"/>
          <w:w w:val="90"/>
        </w:rPr>
        <w:t>achieve</w:t>
      </w:r>
      <w:r w:rsidRPr="00CF39F2">
        <w:rPr>
          <w:rFonts w:cs="Arial"/>
          <w:spacing w:val="15"/>
          <w:w w:val="90"/>
        </w:rPr>
        <w:t xml:space="preserve"> </w:t>
      </w:r>
      <w:r w:rsidRPr="00CF39F2">
        <w:rPr>
          <w:rFonts w:cs="Arial"/>
          <w:spacing w:val="-2"/>
          <w:w w:val="90"/>
        </w:rPr>
        <w:t>efficiency,</w:t>
      </w:r>
      <w:r w:rsidRPr="00CF39F2">
        <w:rPr>
          <w:rFonts w:cs="Arial"/>
          <w:spacing w:val="16"/>
          <w:w w:val="90"/>
        </w:rPr>
        <w:t xml:space="preserve"> </w:t>
      </w:r>
      <w:r w:rsidRPr="00CF39F2">
        <w:rPr>
          <w:rFonts w:cs="Arial"/>
          <w:spacing w:val="-2"/>
          <w:w w:val="90"/>
        </w:rPr>
        <w:t>equity,</w:t>
      </w:r>
      <w:r w:rsidRPr="00CF39F2">
        <w:rPr>
          <w:rFonts w:cs="Arial"/>
          <w:spacing w:val="16"/>
          <w:w w:val="90"/>
        </w:rPr>
        <w:t xml:space="preserve"> </w:t>
      </w:r>
      <w:r w:rsidRPr="00CF39F2">
        <w:rPr>
          <w:rFonts w:cs="Arial"/>
          <w:spacing w:val="-2"/>
          <w:w w:val="90"/>
        </w:rPr>
        <w:t>simplicity,</w:t>
      </w:r>
      <w:r w:rsidRPr="00CF39F2">
        <w:rPr>
          <w:rFonts w:cs="Arial"/>
          <w:spacing w:val="16"/>
          <w:w w:val="90"/>
        </w:rPr>
        <w:t xml:space="preserve"> </w:t>
      </w:r>
      <w:r w:rsidRPr="00CF39F2">
        <w:rPr>
          <w:rFonts w:cs="Arial"/>
          <w:spacing w:val="-1"/>
          <w:w w:val="90"/>
        </w:rPr>
        <w:t>and</w:t>
      </w:r>
      <w:r w:rsidRPr="00CF39F2">
        <w:rPr>
          <w:rFonts w:cs="Arial"/>
          <w:spacing w:val="15"/>
          <w:w w:val="90"/>
        </w:rPr>
        <w:t xml:space="preserve"> </w:t>
      </w:r>
      <w:r w:rsidRPr="00CF39F2">
        <w:rPr>
          <w:rFonts w:cs="Arial"/>
          <w:spacing w:val="-1"/>
          <w:w w:val="90"/>
        </w:rPr>
        <w:t>predictability</w:t>
      </w:r>
      <w:r w:rsidRPr="00CF39F2">
        <w:rPr>
          <w:rFonts w:cs="Arial"/>
          <w:spacing w:val="16"/>
          <w:w w:val="90"/>
        </w:rPr>
        <w:t xml:space="preserve"> </w:t>
      </w:r>
      <w:r w:rsidRPr="00CF39F2">
        <w:rPr>
          <w:rFonts w:cs="Arial"/>
          <w:spacing w:val="-1"/>
          <w:w w:val="90"/>
        </w:rPr>
        <w:t>and</w:t>
      </w:r>
      <w:r w:rsidRPr="00CF39F2">
        <w:rPr>
          <w:rFonts w:cs="Arial"/>
          <w:spacing w:val="16"/>
          <w:w w:val="90"/>
        </w:rPr>
        <w:t xml:space="preserve"> </w:t>
      </w:r>
      <w:r w:rsidRPr="00CF39F2">
        <w:rPr>
          <w:rFonts w:cs="Arial"/>
          <w:spacing w:val="-1"/>
          <w:w w:val="90"/>
        </w:rPr>
        <w:t>stability</w:t>
      </w:r>
      <w:r w:rsidRPr="00CF39F2">
        <w:rPr>
          <w:rFonts w:cs="Arial"/>
          <w:spacing w:val="16"/>
          <w:w w:val="90"/>
        </w:rPr>
        <w:t xml:space="preserve"> </w:t>
      </w:r>
      <w:r w:rsidRPr="00CF39F2">
        <w:rPr>
          <w:rFonts w:cs="Arial"/>
          <w:spacing w:val="-1"/>
          <w:w w:val="90"/>
        </w:rPr>
        <w:t>in</w:t>
      </w:r>
      <w:r w:rsidRPr="00CF39F2">
        <w:rPr>
          <w:rFonts w:cs="Arial"/>
          <w:spacing w:val="47"/>
          <w:w w:val="90"/>
        </w:rPr>
        <w:t xml:space="preserve"> </w:t>
      </w:r>
      <w:r w:rsidRPr="00CF39F2">
        <w:rPr>
          <w:rFonts w:cs="Arial"/>
          <w:spacing w:val="-2"/>
          <w:w w:val="90"/>
        </w:rPr>
        <w:t>determining</w:t>
      </w:r>
      <w:r w:rsidRPr="00CF39F2">
        <w:rPr>
          <w:rFonts w:cs="Arial"/>
          <w:spacing w:val="-3"/>
          <w:w w:val="90"/>
        </w:rPr>
        <w:t xml:space="preserve"> </w:t>
      </w:r>
      <w:r w:rsidRPr="00CF39F2">
        <w:rPr>
          <w:rFonts w:cs="Arial"/>
          <w:spacing w:val="-2"/>
          <w:w w:val="90"/>
        </w:rPr>
        <w:t xml:space="preserve">states’ </w:t>
      </w:r>
      <w:r w:rsidRPr="00CF39F2">
        <w:rPr>
          <w:rFonts w:cs="Arial"/>
          <w:w w:val="90"/>
        </w:rPr>
        <w:t>GST</w:t>
      </w:r>
      <w:r w:rsidRPr="00CF39F2">
        <w:rPr>
          <w:rFonts w:cs="Arial"/>
          <w:spacing w:val="-2"/>
          <w:w w:val="90"/>
        </w:rPr>
        <w:t xml:space="preserve"> </w:t>
      </w:r>
      <w:r w:rsidRPr="00CF39F2">
        <w:rPr>
          <w:rFonts w:cs="Arial"/>
          <w:spacing w:val="-1"/>
          <w:w w:val="90"/>
        </w:rPr>
        <w:t>shares.</w:t>
      </w:r>
    </w:p>
    <w:p w:rsidR="004D06C0" w:rsidRPr="00CF39F2" w:rsidRDefault="00EA2DC5">
      <w:pPr>
        <w:pStyle w:val="BodyText"/>
        <w:spacing w:line="284" w:lineRule="auto"/>
        <w:ind w:left="243" w:right="239"/>
        <w:rPr>
          <w:rFonts w:cs="Arial"/>
        </w:rPr>
      </w:pPr>
      <w:r w:rsidRPr="00CF39F2">
        <w:rPr>
          <w:rFonts w:cs="Arial"/>
          <w:spacing w:val="-2"/>
          <w:w w:val="90"/>
        </w:rPr>
        <w:t>Importantly,</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terms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reference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review</w:t>
      </w:r>
      <w:r w:rsidRPr="00CF39F2">
        <w:rPr>
          <w:rFonts w:cs="Arial"/>
          <w:spacing w:val="4"/>
          <w:w w:val="90"/>
        </w:rPr>
        <w:t xml:space="preserve"> </w:t>
      </w:r>
      <w:r w:rsidRPr="00CF39F2">
        <w:rPr>
          <w:rFonts w:cs="Arial"/>
          <w:spacing w:val="-1"/>
          <w:w w:val="90"/>
        </w:rPr>
        <w:t>recognised</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the</w:t>
      </w:r>
      <w:r w:rsidRPr="00CF39F2">
        <w:rPr>
          <w:rFonts w:cs="Arial"/>
          <w:spacing w:val="53"/>
          <w:w w:val="90"/>
        </w:rPr>
        <w:t xml:space="preserve"> </w:t>
      </w:r>
      <w:r w:rsidRPr="00CF39F2">
        <w:rPr>
          <w:rFonts w:cs="Arial"/>
          <w:spacing w:val="-1"/>
          <w:w w:val="90"/>
        </w:rPr>
        <w:t>practice</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equalisation</w:t>
      </w:r>
      <w:r w:rsidRPr="00CF39F2">
        <w:rPr>
          <w:rFonts w:cs="Arial"/>
          <w:spacing w:val="4"/>
          <w:w w:val="90"/>
        </w:rPr>
        <w:t xml:space="preserve"> </w:t>
      </w:r>
      <w:r w:rsidRPr="00CF39F2">
        <w:rPr>
          <w:rFonts w:cs="Arial"/>
          <w:w w:val="90"/>
        </w:rPr>
        <w:t>between</w:t>
      </w:r>
      <w:r w:rsidRPr="00CF39F2">
        <w:rPr>
          <w:rFonts w:cs="Arial"/>
          <w:spacing w:val="5"/>
          <w:w w:val="90"/>
        </w:rPr>
        <w:t xml:space="preserve"> </w:t>
      </w:r>
      <w:r w:rsidRPr="00CF39F2">
        <w:rPr>
          <w:rFonts w:cs="Arial"/>
          <w:spacing w:val="-1"/>
          <w:w w:val="90"/>
        </w:rPr>
        <w:t>states</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3"/>
          <w:w w:val="90"/>
        </w:rPr>
        <w:t>key</w:t>
      </w:r>
      <w:r w:rsidRPr="00CF39F2">
        <w:rPr>
          <w:rFonts w:cs="Arial"/>
          <w:spacing w:val="5"/>
          <w:w w:val="90"/>
        </w:rPr>
        <w:t xml:space="preserve"> </w:t>
      </w:r>
      <w:r w:rsidRPr="00CF39F2">
        <w:rPr>
          <w:rFonts w:cs="Arial"/>
          <w:spacing w:val="-2"/>
          <w:w w:val="90"/>
        </w:rPr>
        <w:t>feature</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2"/>
          <w:w w:val="90"/>
        </w:rPr>
        <w:t>Australia’s</w:t>
      </w:r>
      <w:r w:rsidRPr="00CF39F2">
        <w:rPr>
          <w:rFonts w:cs="Arial"/>
          <w:spacing w:val="4"/>
          <w:w w:val="90"/>
        </w:rPr>
        <w:t xml:space="preserve"> </w:t>
      </w:r>
      <w:r w:rsidRPr="00CF39F2">
        <w:rPr>
          <w:rFonts w:cs="Arial"/>
          <w:spacing w:val="-1"/>
          <w:w w:val="90"/>
        </w:rPr>
        <w:t>federal</w:t>
      </w:r>
      <w:r w:rsidRPr="00CF39F2">
        <w:rPr>
          <w:rFonts w:cs="Arial"/>
          <w:spacing w:val="33"/>
          <w:w w:val="90"/>
        </w:rPr>
        <w:t xml:space="preserve"> </w:t>
      </w:r>
      <w:r w:rsidRPr="00CF39F2">
        <w:rPr>
          <w:rFonts w:cs="Arial"/>
          <w:spacing w:val="-2"/>
          <w:w w:val="90"/>
        </w:rPr>
        <w:t>system,</w:t>
      </w:r>
      <w:r w:rsidRPr="00CF39F2">
        <w:rPr>
          <w:rFonts w:cs="Arial"/>
          <w:spacing w:val="2"/>
          <w:w w:val="90"/>
        </w:rPr>
        <w:t xml:space="preserve"> </w:t>
      </w:r>
      <w:r w:rsidRPr="00CF39F2">
        <w:rPr>
          <w:rFonts w:cs="Arial"/>
          <w:w w:val="90"/>
        </w:rPr>
        <w:t>GST</w:t>
      </w:r>
      <w:r w:rsidRPr="00CF39F2">
        <w:rPr>
          <w:rFonts w:cs="Arial"/>
          <w:spacing w:val="2"/>
          <w:w w:val="90"/>
        </w:rPr>
        <w:t xml:space="preserve"> </w:t>
      </w:r>
      <w:r w:rsidRPr="00CF39F2">
        <w:rPr>
          <w:rFonts w:cs="Arial"/>
          <w:spacing w:val="-1"/>
          <w:w w:val="90"/>
        </w:rPr>
        <w:t>will</w:t>
      </w:r>
      <w:r w:rsidRPr="00CF39F2">
        <w:rPr>
          <w:rFonts w:cs="Arial"/>
          <w:spacing w:val="3"/>
          <w:w w:val="90"/>
        </w:rPr>
        <w:t xml:space="preserve"> </w:t>
      </w:r>
      <w:r w:rsidRPr="00CF39F2">
        <w:rPr>
          <w:rFonts w:cs="Arial"/>
          <w:spacing w:val="-1"/>
          <w:w w:val="90"/>
        </w:rPr>
        <w:t>continue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2"/>
          <w:w w:val="90"/>
        </w:rPr>
        <w:t xml:space="preserve"> </w:t>
      </w:r>
      <w:r w:rsidRPr="00CF39F2">
        <w:rPr>
          <w:rFonts w:cs="Arial"/>
          <w:spacing w:val="-1"/>
          <w:w w:val="90"/>
        </w:rPr>
        <w:t>distributed</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ensure</w:t>
      </w:r>
      <w:r w:rsidRPr="00CF39F2">
        <w:rPr>
          <w:rFonts w:cs="Arial"/>
          <w:spacing w:val="2"/>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2"/>
          <w:w w:val="90"/>
        </w:rPr>
        <w:t>have</w:t>
      </w:r>
      <w:r w:rsidRPr="00CF39F2">
        <w:rPr>
          <w:rFonts w:cs="Arial"/>
          <w:spacing w:val="3"/>
          <w:w w:val="90"/>
        </w:rPr>
        <w:t xml:space="preserve"> </w:t>
      </w:r>
      <w:r w:rsidRPr="00CF39F2">
        <w:rPr>
          <w:rFonts w:cs="Arial"/>
          <w:spacing w:val="-1"/>
          <w:w w:val="90"/>
        </w:rPr>
        <w:t>equal</w:t>
      </w:r>
      <w:r w:rsidRPr="00CF39F2">
        <w:rPr>
          <w:rFonts w:cs="Arial"/>
          <w:spacing w:val="30"/>
          <w:w w:val="90"/>
        </w:rPr>
        <w:t xml:space="preserve"> </w:t>
      </w:r>
      <w:r w:rsidRPr="00CF39F2">
        <w:rPr>
          <w:rFonts w:cs="Arial"/>
          <w:spacing w:val="-1"/>
          <w:w w:val="90"/>
        </w:rPr>
        <w:t>capacity</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provide</w:t>
      </w:r>
      <w:r w:rsidRPr="00CF39F2">
        <w:rPr>
          <w:rFonts w:cs="Arial"/>
          <w:spacing w:val="7"/>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GST</w:t>
      </w:r>
      <w:r w:rsidRPr="00CF39F2">
        <w:rPr>
          <w:rFonts w:cs="Arial"/>
          <w:spacing w:val="8"/>
          <w:w w:val="90"/>
        </w:rPr>
        <w:t xml:space="preserve"> </w:t>
      </w:r>
      <w:r w:rsidRPr="00CF39F2">
        <w:rPr>
          <w:rFonts w:cs="Arial"/>
          <w:spacing w:val="-1"/>
          <w:w w:val="90"/>
        </w:rPr>
        <w:t>will</w:t>
      </w:r>
      <w:r w:rsidRPr="00CF39F2">
        <w:rPr>
          <w:rFonts w:cs="Arial"/>
          <w:spacing w:val="7"/>
          <w:w w:val="90"/>
        </w:rPr>
        <w:t xml:space="preserve"> </w:t>
      </w:r>
      <w:r w:rsidRPr="00CF39F2">
        <w:rPr>
          <w:rFonts w:cs="Arial"/>
          <w:spacing w:val="-1"/>
          <w:w w:val="90"/>
        </w:rPr>
        <w:t>continue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provided</w:t>
      </w:r>
      <w:r w:rsidRPr="00CF39F2">
        <w:rPr>
          <w:rFonts w:cs="Arial"/>
          <w:spacing w:val="7"/>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an</w:t>
      </w:r>
      <w:r w:rsidRPr="00CF39F2">
        <w:rPr>
          <w:rFonts w:cs="Arial"/>
          <w:spacing w:val="39"/>
          <w:w w:val="90"/>
        </w:rPr>
        <w:t xml:space="preserve"> </w:t>
      </w:r>
      <w:r w:rsidRPr="00CF39F2">
        <w:rPr>
          <w:rFonts w:cs="Arial"/>
          <w:spacing w:val="-1"/>
          <w:w w:val="90"/>
        </w:rPr>
        <w:t>untied</w:t>
      </w:r>
      <w:r w:rsidRPr="00CF39F2">
        <w:rPr>
          <w:rFonts w:cs="Arial"/>
          <w:spacing w:val="18"/>
          <w:w w:val="90"/>
        </w:rPr>
        <w:t xml:space="preserve"> </w:t>
      </w:r>
      <w:r w:rsidRPr="00CF39F2">
        <w:rPr>
          <w:rFonts w:cs="Arial"/>
          <w:spacing w:val="-2"/>
          <w:w w:val="90"/>
        </w:rPr>
        <w:t>basis.</w:t>
      </w:r>
    </w:p>
    <w:p w:rsidR="004D06C0" w:rsidRPr="00CF39F2" w:rsidRDefault="00EA2DC5">
      <w:pPr>
        <w:pStyle w:val="BodyText"/>
        <w:spacing w:line="284" w:lineRule="auto"/>
        <w:ind w:left="243" w:right="253"/>
        <w:rPr>
          <w:rFonts w:cs="Arial"/>
        </w:rPr>
      </w:pPr>
      <w:r w:rsidRPr="00CF39F2">
        <w:rPr>
          <w:rFonts w:cs="Arial"/>
          <w:spacing w:val="-2"/>
          <w:w w:val="90"/>
        </w:rPr>
        <w:t>In</w:t>
      </w:r>
      <w:r w:rsidRPr="00CF39F2">
        <w:rPr>
          <w:rFonts w:cs="Arial"/>
          <w:spacing w:val="3"/>
          <w:w w:val="90"/>
        </w:rPr>
        <w:t xml:space="preserve"> </w:t>
      </w:r>
      <w:r w:rsidRPr="00CF39F2">
        <w:rPr>
          <w:rFonts w:cs="Arial"/>
          <w:spacing w:val="-2"/>
          <w:w w:val="90"/>
        </w:rPr>
        <w:t>November</w:t>
      </w:r>
      <w:r w:rsidRPr="00CF39F2">
        <w:rPr>
          <w:rFonts w:cs="Arial"/>
          <w:spacing w:val="4"/>
          <w:w w:val="90"/>
        </w:rPr>
        <w:t xml:space="preserve"> </w:t>
      </w:r>
      <w:r w:rsidRPr="00CF39F2">
        <w:rPr>
          <w:rFonts w:cs="Arial"/>
          <w:spacing w:val="-8"/>
          <w:w w:val="90"/>
        </w:rPr>
        <w:t>2011,</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Commonwealth</w:t>
      </w:r>
      <w:r w:rsidRPr="00CF39F2">
        <w:rPr>
          <w:rFonts w:cs="Arial"/>
          <w:spacing w:val="4"/>
          <w:w w:val="90"/>
        </w:rPr>
        <w:t xml:space="preserve"> </w:t>
      </w:r>
      <w:r w:rsidRPr="00CF39F2">
        <w:rPr>
          <w:rFonts w:cs="Arial"/>
          <w:spacing w:val="-1"/>
          <w:w w:val="90"/>
        </w:rPr>
        <w:t>expanded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terms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reference</w:t>
      </w:r>
      <w:r w:rsidRPr="00CF39F2">
        <w:rPr>
          <w:rFonts w:cs="Arial"/>
          <w:spacing w:val="4"/>
          <w:w w:val="90"/>
        </w:rPr>
        <w:t xml:space="preserve"> </w:t>
      </w:r>
      <w:r w:rsidRPr="00CF39F2">
        <w:rPr>
          <w:rFonts w:cs="Arial"/>
          <w:spacing w:val="-1"/>
          <w:w w:val="90"/>
        </w:rPr>
        <w:t>for</w:t>
      </w:r>
      <w:r w:rsidRPr="00CF39F2">
        <w:rPr>
          <w:rFonts w:cs="Arial"/>
          <w:spacing w:val="4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review</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include</w:t>
      </w:r>
      <w:r w:rsidRPr="00CF39F2">
        <w:rPr>
          <w:rFonts w:cs="Arial"/>
          <w:spacing w:val="5"/>
          <w:w w:val="90"/>
        </w:rPr>
        <w:t xml:space="preserve"> </w:t>
      </w:r>
      <w:r w:rsidRPr="00CF39F2">
        <w:rPr>
          <w:rFonts w:cs="Arial"/>
          <w:spacing w:val="-1"/>
          <w:w w:val="90"/>
        </w:rPr>
        <w:t>consideration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impacts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equalisation</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state</w:t>
      </w:r>
      <w:r w:rsidRPr="00CF39F2">
        <w:rPr>
          <w:rFonts w:cs="Arial"/>
          <w:spacing w:val="39"/>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policies</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interactions</w:t>
      </w:r>
      <w:r w:rsidRPr="00CF39F2">
        <w:rPr>
          <w:rFonts w:cs="Arial"/>
          <w:spacing w:val="6"/>
          <w:w w:val="90"/>
        </w:rPr>
        <w:t xml:space="preserve"> </w:t>
      </w:r>
      <w:r w:rsidRPr="00CF39F2">
        <w:rPr>
          <w:rFonts w:cs="Arial"/>
          <w:w w:val="90"/>
        </w:rPr>
        <w:t>between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Commonwealth’s</w:t>
      </w:r>
      <w:r w:rsidRPr="00CF39F2">
        <w:rPr>
          <w:rFonts w:cs="Arial"/>
          <w:spacing w:val="6"/>
          <w:w w:val="90"/>
        </w:rPr>
        <w:t xml:space="preserve"> </w:t>
      </w:r>
      <w:r w:rsidRPr="00CF39F2">
        <w:rPr>
          <w:rFonts w:cs="Arial"/>
          <w:spacing w:val="-2"/>
          <w:w w:val="90"/>
        </w:rPr>
        <w:t>mining</w:t>
      </w:r>
      <w:r w:rsidRPr="00CF39F2">
        <w:rPr>
          <w:rFonts w:cs="Arial"/>
          <w:spacing w:val="62"/>
          <w:w w:val="94"/>
        </w:rPr>
        <w:t xml:space="preserve"> </w:t>
      </w:r>
      <w:r w:rsidRPr="00CF39F2">
        <w:rPr>
          <w:rFonts w:cs="Arial"/>
          <w:w w:val="90"/>
        </w:rPr>
        <w:t>taxes</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state</w:t>
      </w:r>
      <w:r w:rsidRPr="00CF39F2">
        <w:rPr>
          <w:rFonts w:cs="Arial"/>
          <w:spacing w:val="5"/>
          <w:w w:val="90"/>
        </w:rPr>
        <w:t xml:space="preserve"> </w:t>
      </w:r>
      <w:r w:rsidRPr="00CF39F2">
        <w:rPr>
          <w:rFonts w:cs="Arial"/>
          <w:spacing w:val="-2"/>
          <w:w w:val="90"/>
        </w:rPr>
        <w:t>mining</w:t>
      </w:r>
      <w:r w:rsidRPr="00CF39F2">
        <w:rPr>
          <w:rFonts w:cs="Arial"/>
          <w:spacing w:val="5"/>
          <w:w w:val="90"/>
        </w:rPr>
        <w:t xml:space="preserve"> </w:t>
      </w:r>
      <w:r w:rsidRPr="00CF39F2">
        <w:rPr>
          <w:rFonts w:cs="Arial"/>
          <w:spacing w:val="-1"/>
          <w:w w:val="90"/>
        </w:rPr>
        <w:t>royalty</w:t>
      </w:r>
      <w:r w:rsidRPr="00CF39F2">
        <w:rPr>
          <w:rFonts w:cs="Arial"/>
          <w:spacing w:val="5"/>
          <w:w w:val="90"/>
        </w:rPr>
        <w:t xml:space="preserve"> </w:t>
      </w:r>
      <w:r w:rsidRPr="00CF39F2">
        <w:rPr>
          <w:rFonts w:cs="Arial"/>
          <w:spacing w:val="-1"/>
          <w:w w:val="90"/>
        </w:rPr>
        <w:t>regimes.</w:t>
      </w:r>
    </w:p>
    <w:p w:rsidR="004D06C0" w:rsidRPr="00CF39F2" w:rsidRDefault="00EA2DC5" w:rsidP="00665900">
      <w:pPr>
        <w:pStyle w:val="BodyText"/>
        <w:ind w:left="243" w:right="323"/>
        <w:rPr>
          <w:rFonts w:cs="Arial"/>
        </w:rPr>
      </w:pPr>
      <w:r w:rsidRPr="00CF39F2">
        <w:rPr>
          <w:rFonts w:cs="Arial"/>
          <w:spacing w:val="-3"/>
          <w:w w:val="90"/>
        </w:rPr>
        <w:t>F</w:t>
      </w:r>
      <w:r w:rsidRPr="00CF39F2">
        <w:rPr>
          <w:rFonts w:cs="Arial"/>
          <w:spacing w:val="-2"/>
          <w:w w:val="90"/>
        </w:rPr>
        <w:t>ollowing</w:t>
      </w:r>
      <w:r w:rsidRPr="00CF39F2">
        <w:rPr>
          <w:rFonts w:cs="Arial"/>
          <w:spacing w:val="6"/>
          <w:w w:val="90"/>
        </w:rPr>
        <w:t xml:space="preserve"> </w:t>
      </w:r>
      <w:r w:rsidRPr="00CF39F2">
        <w:rPr>
          <w:rFonts w:cs="Arial"/>
          <w:spacing w:val="-1"/>
          <w:w w:val="90"/>
        </w:rPr>
        <w:t>extensive</w:t>
      </w:r>
      <w:r w:rsidRPr="00CF39F2">
        <w:rPr>
          <w:rFonts w:cs="Arial"/>
          <w:spacing w:val="6"/>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1"/>
          <w:w w:val="90"/>
        </w:rPr>
        <w:t>consultation</w:t>
      </w:r>
      <w:r w:rsidRPr="00CF39F2">
        <w:rPr>
          <w:rFonts w:cs="Arial"/>
          <w:spacing w:val="7"/>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an</w:t>
      </w:r>
      <w:r w:rsidRPr="00CF39F2">
        <w:rPr>
          <w:rFonts w:cs="Arial"/>
          <w:spacing w:val="6"/>
          <w:w w:val="90"/>
        </w:rPr>
        <w:t xml:space="preserve"> </w:t>
      </w:r>
      <w:r w:rsidRPr="00CF39F2">
        <w:rPr>
          <w:rFonts w:cs="Arial"/>
          <w:spacing w:val="-1"/>
          <w:w w:val="90"/>
        </w:rPr>
        <w:t>18</w:t>
      </w:r>
      <w:r w:rsidR="00B26576" w:rsidRPr="00CF39F2">
        <w:rPr>
          <w:rFonts w:cs="Arial"/>
          <w:spacing w:val="-1"/>
          <w:w w:val="90"/>
        </w:rPr>
        <w:t>-</w:t>
      </w:r>
      <w:r w:rsidRPr="00CF39F2">
        <w:rPr>
          <w:rFonts w:cs="Arial"/>
          <w:spacing w:val="-1"/>
          <w:w w:val="90"/>
        </w:rPr>
        <w:t>month</w:t>
      </w:r>
      <w:r w:rsidRPr="00CF39F2">
        <w:rPr>
          <w:rFonts w:cs="Arial"/>
          <w:spacing w:val="7"/>
          <w:w w:val="90"/>
        </w:rPr>
        <w:t xml:space="preserve"> </w:t>
      </w:r>
      <w:r w:rsidRPr="00CF39F2">
        <w:rPr>
          <w:rFonts w:cs="Arial"/>
          <w:spacing w:val="-1"/>
          <w:w w:val="90"/>
        </w:rPr>
        <w:t>period,</w:t>
      </w:r>
      <w:r w:rsidRPr="00CF39F2">
        <w:rPr>
          <w:rFonts w:cs="Arial"/>
          <w:spacing w:val="6"/>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w w:val="90"/>
        </w:rPr>
        <w:t>GST</w:t>
      </w:r>
      <w:r w:rsidRPr="00CF39F2">
        <w:rPr>
          <w:rFonts w:cs="Arial"/>
          <w:spacing w:val="-4"/>
          <w:w w:val="90"/>
        </w:rPr>
        <w:t xml:space="preserve"> </w:t>
      </w:r>
      <w:r w:rsidRPr="00CF39F2">
        <w:rPr>
          <w:rFonts w:cs="Arial"/>
          <w:spacing w:val="-1"/>
          <w:w w:val="90"/>
        </w:rPr>
        <w:t>Distribution</w:t>
      </w:r>
      <w:r w:rsidRPr="00CF39F2">
        <w:rPr>
          <w:rFonts w:cs="Arial"/>
          <w:spacing w:val="-4"/>
          <w:w w:val="90"/>
        </w:rPr>
        <w:t xml:space="preserve"> </w:t>
      </w:r>
      <w:r w:rsidRPr="00CF39F2">
        <w:rPr>
          <w:rFonts w:cs="Arial"/>
          <w:spacing w:val="-3"/>
          <w:w w:val="90"/>
        </w:rPr>
        <w:t>R</w:t>
      </w:r>
      <w:r w:rsidRPr="00CF39F2">
        <w:rPr>
          <w:rFonts w:cs="Arial"/>
          <w:spacing w:val="-2"/>
          <w:w w:val="90"/>
        </w:rPr>
        <w:t>eview</w:t>
      </w:r>
      <w:r w:rsidRPr="00CF39F2">
        <w:rPr>
          <w:rFonts w:cs="Arial"/>
          <w:spacing w:val="-4"/>
          <w:w w:val="90"/>
        </w:rPr>
        <w:t xml:space="preserve"> </w:t>
      </w:r>
      <w:r w:rsidRPr="00CF39F2">
        <w:rPr>
          <w:rFonts w:cs="Arial"/>
          <w:spacing w:val="-3"/>
          <w:w w:val="90"/>
        </w:rPr>
        <w:t>F</w:t>
      </w:r>
      <w:r w:rsidRPr="00CF39F2">
        <w:rPr>
          <w:rFonts w:cs="Arial"/>
          <w:spacing w:val="-2"/>
          <w:w w:val="90"/>
        </w:rPr>
        <w:t>inal</w:t>
      </w:r>
      <w:r w:rsidRPr="00CF39F2">
        <w:rPr>
          <w:rFonts w:cs="Arial"/>
          <w:spacing w:val="-3"/>
          <w:w w:val="90"/>
        </w:rPr>
        <w:t xml:space="preserve"> </w:t>
      </w:r>
      <w:r w:rsidRPr="00CF39F2">
        <w:rPr>
          <w:rFonts w:cs="Arial"/>
          <w:w w:val="90"/>
        </w:rPr>
        <w:t>Report</w:t>
      </w:r>
      <w:r w:rsidRPr="00CF39F2">
        <w:rPr>
          <w:rFonts w:cs="Arial"/>
          <w:spacing w:val="-4"/>
          <w:w w:val="90"/>
        </w:rPr>
        <w:t xml:space="preserve"> </w:t>
      </w:r>
      <w:r w:rsidRPr="00CF39F2">
        <w:rPr>
          <w:rFonts w:cs="Arial"/>
          <w:spacing w:val="-1"/>
          <w:w w:val="90"/>
        </w:rPr>
        <w:t>was</w:t>
      </w:r>
      <w:r w:rsidRPr="00CF39F2">
        <w:rPr>
          <w:rFonts w:cs="Arial"/>
          <w:spacing w:val="-4"/>
          <w:w w:val="90"/>
        </w:rPr>
        <w:t xml:space="preserve"> </w:t>
      </w:r>
      <w:r w:rsidRPr="00CF39F2">
        <w:rPr>
          <w:rFonts w:cs="Arial"/>
          <w:spacing w:val="-1"/>
          <w:w w:val="90"/>
        </w:rPr>
        <w:t>released</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November</w:t>
      </w:r>
      <w:r w:rsidRPr="00CF39F2">
        <w:rPr>
          <w:rFonts w:cs="Arial"/>
          <w:spacing w:val="-4"/>
          <w:w w:val="90"/>
        </w:rPr>
        <w:t xml:space="preserve"> </w:t>
      </w:r>
      <w:r w:rsidRPr="00CF39F2">
        <w:rPr>
          <w:rFonts w:cs="Arial"/>
          <w:spacing w:val="-5"/>
          <w:w w:val="90"/>
        </w:rPr>
        <w:t>2012.</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73"/>
          <w:w w:val="90"/>
        </w:rPr>
        <w:t xml:space="preserve"> </w:t>
      </w:r>
      <w:r w:rsidRPr="00CF39F2">
        <w:rPr>
          <w:rFonts w:cs="Arial"/>
          <w:spacing w:val="-1"/>
          <w:w w:val="90"/>
        </w:rPr>
        <w:t>final</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5"/>
          <w:w w:val="90"/>
        </w:rPr>
        <w:t xml:space="preserve"> </w:t>
      </w:r>
      <w:r w:rsidRPr="00CF39F2">
        <w:rPr>
          <w:rFonts w:cs="Arial"/>
          <w:spacing w:val="-1"/>
          <w:w w:val="90"/>
        </w:rPr>
        <w:t>did</w:t>
      </w:r>
      <w:r w:rsidRPr="00CF39F2">
        <w:rPr>
          <w:rFonts w:cs="Arial"/>
          <w:spacing w:val="6"/>
          <w:w w:val="90"/>
        </w:rPr>
        <w:t xml:space="preserve"> </w:t>
      </w:r>
      <w:r w:rsidRPr="00CF39F2">
        <w:rPr>
          <w:rFonts w:cs="Arial"/>
          <w:spacing w:val="-1"/>
          <w:w w:val="90"/>
        </w:rPr>
        <w:t>not</w:t>
      </w:r>
      <w:r w:rsidRPr="00CF39F2">
        <w:rPr>
          <w:rFonts w:cs="Arial"/>
          <w:spacing w:val="5"/>
          <w:w w:val="90"/>
        </w:rPr>
        <w:t xml:space="preserve"> </w:t>
      </w:r>
      <w:r w:rsidRPr="00CF39F2">
        <w:rPr>
          <w:rFonts w:cs="Arial"/>
          <w:spacing w:val="-1"/>
          <w:w w:val="90"/>
        </w:rPr>
        <w:t>propose</w:t>
      </w:r>
      <w:r w:rsidRPr="00CF39F2">
        <w:rPr>
          <w:rFonts w:cs="Arial"/>
          <w:spacing w:val="6"/>
          <w:w w:val="90"/>
        </w:rPr>
        <w:t xml:space="preserve"> </w:t>
      </w:r>
      <w:r w:rsidRPr="00CF39F2">
        <w:rPr>
          <w:rFonts w:cs="Arial"/>
          <w:spacing w:val="-1"/>
          <w:w w:val="90"/>
        </w:rPr>
        <w:t>major</w:t>
      </w:r>
      <w:r w:rsidRPr="00CF39F2">
        <w:rPr>
          <w:rFonts w:cs="Arial"/>
          <w:spacing w:val="5"/>
          <w:w w:val="90"/>
        </w:rPr>
        <w:t xml:space="preserve"> </w:t>
      </w:r>
      <w:r w:rsidRPr="00CF39F2">
        <w:rPr>
          <w:rFonts w:cs="Arial"/>
          <w:spacing w:val="-1"/>
          <w:w w:val="90"/>
        </w:rPr>
        <w:t>changes</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way</w:t>
      </w:r>
      <w:r w:rsidRPr="00CF39F2">
        <w:rPr>
          <w:rFonts w:cs="Arial"/>
          <w:spacing w:val="5"/>
          <w:w w:val="90"/>
        </w:rPr>
        <w:t xml:space="preserve"> </w:t>
      </w:r>
      <w:r w:rsidRPr="00CF39F2">
        <w:rPr>
          <w:rFonts w:cs="Arial"/>
          <w:w w:val="90"/>
        </w:rPr>
        <w:t>GST</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distributed</w:t>
      </w:r>
      <w:r w:rsidRPr="00CF39F2">
        <w:rPr>
          <w:rFonts w:cs="Arial"/>
          <w:spacing w:val="27"/>
          <w:w w:val="98"/>
        </w:rPr>
        <w:t xml:space="preserve"> </w:t>
      </w:r>
      <w:r w:rsidRPr="00CF39F2">
        <w:rPr>
          <w:rFonts w:cs="Arial"/>
          <w:w w:val="90"/>
        </w:rPr>
        <w:t>between</w:t>
      </w:r>
      <w:r w:rsidRPr="00CF39F2">
        <w:rPr>
          <w:rFonts w:cs="Arial"/>
          <w:spacing w:val="3"/>
          <w:w w:val="90"/>
        </w:rPr>
        <w:t xml:space="preserve"> </w:t>
      </w:r>
      <w:r w:rsidRPr="00CF39F2">
        <w:rPr>
          <w:rFonts w:cs="Arial"/>
          <w:spacing w:val="-1"/>
          <w:w w:val="90"/>
        </w:rPr>
        <w:t>states.</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recommendations</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final</w:t>
      </w:r>
      <w:r w:rsidRPr="00CF39F2">
        <w:rPr>
          <w:rFonts w:cs="Arial"/>
          <w:spacing w:val="3"/>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4"/>
          <w:w w:val="90"/>
        </w:rPr>
        <w:t xml:space="preserve"> </w:t>
      </w:r>
      <w:r w:rsidRPr="00CF39F2">
        <w:rPr>
          <w:rFonts w:cs="Arial"/>
          <w:spacing w:val="-1"/>
          <w:w w:val="90"/>
        </w:rPr>
        <w:t>were</w:t>
      </w:r>
      <w:r w:rsidRPr="00CF39F2">
        <w:rPr>
          <w:rFonts w:cs="Arial"/>
          <w:spacing w:val="4"/>
          <w:w w:val="90"/>
        </w:rPr>
        <w:t xml:space="preserve"> </w:t>
      </w:r>
      <w:r w:rsidRPr="00CF39F2">
        <w:rPr>
          <w:rFonts w:cs="Arial"/>
          <w:spacing w:val="-1"/>
          <w:w w:val="90"/>
        </w:rPr>
        <w:t>primarily</w:t>
      </w:r>
      <w:r w:rsidRPr="00CF39F2">
        <w:rPr>
          <w:rFonts w:cs="Arial"/>
          <w:spacing w:val="41"/>
          <w:w w:val="90"/>
        </w:rPr>
        <w:t xml:space="preserve"> </w:t>
      </w:r>
      <w:r w:rsidRPr="00CF39F2">
        <w:rPr>
          <w:rFonts w:cs="Arial"/>
          <w:spacing w:val="-1"/>
          <w:w w:val="90"/>
        </w:rPr>
        <w:t>designed</w:t>
      </w:r>
      <w:r w:rsidRPr="00CF39F2">
        <w:rPr>
          <w:rFonts w:cs="Arial"/>
          <w:spacing w:val="15"/>
          <w:w w:val="90"/>
        </w:rPr>
        <w:t xml:space="preserve"> </w:t>
      </w:r>
      <w:r w:rsidRPr="00CF39F2">
        <w:rPr>
          <w:rFonts w:cs="Arial"/>
          <w:spacing w:val="-2"/>
          <w:w w:val="90"/>
        </w:rPr>
        <w:t>to</w:t>
      </w:r>
      <w:r w:rsidRPr="00CF39F2">
        <w:rPr>
          <w:rFonts w:cs="Arial"/>
          <w:spacing w:val="16"/>
          <w:w w:val="90"/>
        </w:rPr>
        <w:t xml:space="preserve"> </w:t>
      </w:r>
      <w:r w:rsidRPr="00CF39F2">
        <w:rPr>
          <w:rFonts w:cs="Arial"/>
          <w:spacing w:val="-1"/>
          <w:w w:val="90"/>
        </w:rPr>
        <w:t>strengthen</w:t>
      </w:r>
      <w:r w:rsidRPr="00CF39F2">
        <w:rPr>
          <w:rFonts w:cs="Arial"/>
          <w:spacing w:val="16"/>
          <w:w w:val="90"/>
        </w:rPr>
        <w:t xml:space="preserve"> </w:t>
      </w:r>
      <w:r w:rsidRPr="00CF39F2">
        <w:rPr>
          <w:rFonts w:cs="Arial"/>
          <w:spacing w:val="-1"/>
          <w:w w:val="90"/>
        </w:rPr>
        <w:t>the</w:t>
      </w:r>
      <w:r w:rsidRPr="00CF39F2">
        <w:rPr>
          <w:rFonts w:cs="Arial"/>
          <w:spacing w:val="16"/>
          <w:w w:val="90"/>
        </w:rPr>
        <w:t xml:space="preserve"> </w:t>
      </w:r>
      <w:r w:rsidRPr="00CF39F2">
        <w:rPr>
          <w:rFonts w:cs="Arial"/>
          <w:spacing w:val="-2"/>
          <w:w w:val="90"/>
        </w:rPr>
        <w:t>governance,</w:t>
      </w:r>
      <w:r w:rsidRPr="00CF39F2">
        <w:rPr>
          <w:rFonts w:cs="Arial"/>
          <w:spacing w:val="16"/>
          <w:w w:val="90"/>
        </w:rPr>
        <w:t xml:space="preserve"> </w:t>
      </w:r>
      <w:r w:rsidRPr="00CF39F2">
        <w:rPr>
          <w:rFonts w:cs="Arial"/>
          <w:spacing w:val="-1"/>
          <w:w w:val="90"/>
        </w:rPr>
        <w:t>understanding</w:t>
      </w:r>
      <w:r w:rsidRPr="00CF39F2">
        <w:rPr>
          <w:rFonts w:cs="Arial"/>
          <w:spacing w:val="16"/>
          <w:w w:val="90"/>
        </w:rPr>
        <w:t xml:space="preserve"> </w:t>
      </w:r>
      <w:r w:rsidRPr="00CF39F2">
        <w:rPr>
          <w:rFonts w:cs="Arial"/>
          <w:spacing w:val="-1"/>
          <w:w w:val="90"/>
        </w:rPr>
        <w:t>and</w:t>
      </w:r>
      <w:r w:rsidRPr="00CF39F2">
        <w:rPr>
          <w:rFonts w:cs="Arial"/>
          <w:spacing w:val="16"/>
          <w:w w:val="90"/>
        </w:rPr>
        <w:t xml:space="preserve"> </w:t>
      </w:r>
      <w:r w:rsidRPr="00CF39F2">
        <w:rPr>
          <w:rFonts w:cs="Arial"/>
          <w:spacing w:val="-1"/>
          <w:w w:val="90"/>
        </w:rPr>
        <w:t>transparency</w:t>
      </w:r>
      <w:r w:rsidRPr="00CF39F2">
        <w:rPr>
          <w:rFonts w:cs="Arial"/>
          <w:spacing w:val="4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H</w:t>
      </w:r>
      <w:r w:rsidRPr="00CF39F2">
        <w:rPr>
          <w:rFonts w:cs="Arial"/>
          <w:spacing w:val="-2"/>
          <w:w w:val="90"/>
        </w:rPr>
        <w:t>FE</w:t>
      </w:r>
      <w:r w:rsidRPr="00CF39F2">
        <w:rPr>
          <w:rFonts w:cs="Arial"/>
          <w:spacing w:val="1"/>
          <w:w w:val="90"/>
        </w:rPr>
        <w:t xml:space="preserve"> </w:t>
      </w:r>
      <w:r w:rsidRPr="00CF39F2">
        <w:rPr>
          <w:rFonts w:cs="Arial"/>
          <w:spacing w:val="-2"/>
          <w:w w:val="90"/>
        </w:rPr>
        <w:t>system</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Australia</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provide</w:t>
      </w:r>
      <w:r w:rsidRPr="00CF39F2">
        <w:rPr>
          <w:rFonts w:cs="Arial"/>
          <w:spacing w:val="1"/>
          <w:w w:val="90"/>
        </w:rPr>
        <w:t xml:space="preserve"> </w:t>
      </w:r>
      <w:r w:rsidRPr="00CF39F2">
        <w:rPr>
          <w:rFonts w:cs="Arial"/>
          <w:spacing w:val="-1"/>
          <w:w w:val="90"/>
        </w:rPr>
        <w:t>options</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simplify</w:t>
      </w:r>
      <w:r w:rsidRPr="00CF39F2">
        <w:rPr>
          <w:rFonts w:cs="Arial"/>
          <w:spacing w:val="2"/>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spacing w:val="-1"/>
          <w:w w:val="90"/>
        </w:rPr>
        <w:t>CGC’s assessment.</w:t>
      </w:r>
    </w:p>
    <w:p w:rsidR="004D06C0" w:rsidRPr="00CF39F2" w:rsidRDefault="00EA2DC5">
      <w:pPr>
        <w:pStyle w:val="BodyText"/>
        <w:spacing w:before="160"/>
        <w:ind w:left="243" w:right="323"/>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3"/>
          <w:w w:val="90"/>
        </w:rPr>
        <w:t>key</w:t>
      </w:r>
      <w:r w:rsidRPr="00CF39F2">
        <w:rPr>
          <w:rFonts w:cs="Arial"/>
          <w:spacing w:val="3"/>
          <w:w w:val="90"/>
        </w:rPr>
        <w:t xml:space="preserve"> </w:t>
      </w:r>
      <w:r w:rsidRPr="00CF39F2">
        <w:rPr>
          <w:rFonts w:cs="Arial"/>
          <w:spacing w:val="-1"/>
          <w:w w:val="90"/>
        </w:rPr>
        <w:t>recommendations</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1"/>
          <w:w w:val="90"/>
        </w:rPr>
        <w:t>findings</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3"/>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as</w:t>
      </w:r>
      <w:r w:rsidRPr="00CF39F2">
        <w:rPr>
          <w:rFonts w:cs="Arial"/>
          <w:spacing w:val="3"/>
          <w:w w:val="90"/>
        </w:rPr>
        <w:t xml:space="preserve"> </w:t>
      </w:r>
      <w:r w:rsidRPr="00CF39F2">
        <w:rPr>
          <w:rFonts w:cs="Arial"/>
          <w:spacing w:val="-2"/>
          <w:w w:val="90"/>
        </w:rPr>
        <w:t>follows:</w:t>
      </w:r>
    </w:p>
    <w:p w:rsidR="004D06C0" w:rsidRPr="00CF39F2" w:rsidRDefault="00EA2DC5">
      <w:pPr>
        <w:pStyle w:val="BodyText"/>
        <w:numPr>
          <w:ilvl w:val="2"/>
          <w:numId w:val="10"/>
        </w:numPr>
        <w:tabs>
          <w:tab w:val="left" w:pos="413"/>
        </w:tabs>
        <w:spacing w:before="160" w:line="284" w:lineRule="auto"/>
        <w:ind w:right="498"/>
        <w:rPr>
          <w:rFonts w:cs="Arial"/>
        </w:rPr>
      </w:pP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T</w:t>
      </w:r>
      <w:r w:rsidRPr="00CF39F2">
        <w:rPr>
          <w:rFonts w:cs="Arial"/>
          <w:color w:val="000000"/>
          <w:spacing w:val="-1"/>
          <w:w w:val="90"/>
        </w:rPr>
        <w:t>erritory</w:t>
      </w:r>
      <w:r w:rsidRPr="00CF39F2">
        <w:rPr>
          <w:rFonts w:cs="Arial"/>
          <w:color w:val="000000"/>
          <w:spacing w:val="3"/>
          <w:w w:val="90"/>
        </w:rPr>
        <w:t xml:space="preserve"> </w:t>
      </w:r>
      <w:r w:rsidRPr="00CF39F2">
        <w:rPr>
          <w:rFonts w:cs="Arial"/>
          <w:color w:val="000000"/>
          <w:spacing w:val="-2"/>
          <w:w w:val="90"/>
        </w:rPr>
        <w:t>should</w:t>
      </w:r>
      <w:r w:rsidRPr="00CF39F2">
        <w:rPr>
          <w:rFonts w:cs="Arial"/>
          <w:color w:val="000000"/>
          <w:spacing w:val="4"/>
          <w:w w:val="90"/>
        </w:rPr>
        <w:t xml:space="preserve"> </w:t>
      </w:r>
      <w:r w:rsidRPr="00CF39F2">
        <w:rPr>
          <w:rFonts w:cs="Arial"/>
          <w:color w:val="000000"/>
          <w:spacing w:val="-1"/>
          <w:w w:val="90"/>
        </w:rPr>
        <w:t>not</w:t>
      </w:r>
      <w:r w:rsidRPr="00CF39F2">
        <w:rPr>
          <w:rFonts w:cs="Arial"/>
          <w:color w:val="000000"/>
          <w:spacing w:val="3"/>
          <w:w w:val="90"/>
        </w:rPr>
        <w:t xml:space="preserve"> </w:t>
      </w:r>
      <w:r w:rsidRPr="00CF39F2">
        <w:rPr>
          <w:rFonts w:cs="Arial"/>
          <w:color w:val="000000"/>
          <w:w w:val="90"/>
        </w:rPr>
        <w:t>be</w:t>
      </w:r>
      <w:r w:rsidRPr="00CF39F2">
        <w:rPr>
          <w:rFonts w:cs="Arial"/>
          <w:color w:val="000000"/>
          <w:spacing w:val="4"/>
          <w:w w:val="90"/>
        </w:rPr>
        <w:t xml:space="preserve"> </w:t>
      </w:r>
      <w:r w:rsidRPr="00CF39F2">
        <w:rPr>
          <w:rFonts w:cs="Arial"/>
          <w:color w:val="000000"/>
          <w:spacing w:val="-2"/>
          <w:w w:val="90"/>
        </w:rPr>
        <w:t>removed</w:t>
      </w:r>
      <w:r w:rsidRPr="00CF39F2">
        <w:rPr>
          <w:rFonts w:cs="Arial"/>
          <w:color w:val="000000"/>
          <w:spacing w:val="3"/>
          <w:w w:val="90"/>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equalisation</w:t>
      </w:r>
      <w:r w:rsidRPr="00CF39F2">
        <w:rPr>
          <w:rFonts w:cs="Arial"/>
          <w:color w:val="000000"/>
          <w:spacing w:val="3"/>
          <w:w w:val="90"/>
        </w:rPr>
        <w:t xml:space="preserve"> </w:t>
      </w:r>
      <w:r w:rsidRPr="00CF39F2">
        <w:rPr>
          <w:rFonts w:cs="Arial"/>
          <w:color w:val="000000"/>
          <w:w w:val="90"/>
        </w:rPr>
        <w:t>process</w:t>
      </w:r>
      <w:r w:rsidRPr="00CF39F2">
        <w:rPr>
          <w:rFonts w:cs="Arial"/>
          <w:color w:val="000000"/>
          <w:spacing w:val="4"/>
          <w:w w:val="90"/>
        </w:rPr>
        <w:t xml:space="preserve"> </w:t>
      </w:r>
      <w:r w:rsidRPr="00CF39F2">
        <w:rPr>
          <w:rFonts w:cs="Arial"/>
          <w:color w:val="000000"/>
          <w:spacing w:val="-1"/>
          <w:w w:val="90"/>
        </w:rPr>
        <w:t>as</w:t>
      </w:r>
      <w:r w:rsidRPr="00CF39F2">
        <w:rPr>
          <w:rFonts w:cs="Arial"/>
          <w:color w:val="000000"/>
          <w:spacing w:val="3"/>
          <w:w w:val="90"/>
        </w:rPr>
        <w:t xml:space="preserve"> </w:t>
      </w:r>
      <w:r w:rsidRPr="00CF39F2">
        <w:rPr>
          <w:rFonts w:cs="Arial"/>
          <w:color w:val="000000"/>
          <w:spacing w:val="-1"/>
          <w:w w:val="90"/>
        </w:rPr>
        <w:t>it</w:t>
      </w:r>
      <w:r w:rsidRPr="00CF39F2">
        <w:rPr>
          <w:rFonts w:cs="Arial"/>
          <w:color w:val="000000"/>
          <w:spacing w:val="47"/>
          <w:w w:val="90"/>
        </w:rPr>
        <w:t xml:space="preserve"> </w:t>
      </w:r>
      <w:r w:rsidRPr="00CF39F2">
        <w:rPr>
          <w:rFonts w:cs="Arial"/>
          <w:color w:val="000000"/>
          <w:spacing w:val="-1"/>
          <w:w w:val="90"/>
        </w:rPr>
        <w:t>is</w:t>
      </w:r>
      <w:r w:rsidRPr="00CF39F2">
        <w:rPr>
          <w:rFonts w:cs="Arial"/>
          <w:color w:val="000000"/>
          <w:spacing w:val="3"/>
          <w:w w:val="90"/>
        </w:rPr>
        <w:t xml:space="preserve"> </w:t>
      </w:r>
      <w:r w:rsidRPr="00CF39F2">
        <w:rPr>
          <w:rFonts w:cs="Arial"/>
          <w:color w:val="000000"/>
          <w:w w:val="90"/>
        </w:rPr>
        <w:t>a</w:t>
      </w:r>
      <w:r w:rsidRPr="00CF39F2">
        <w:rPr>
          <w:rFonts w:cs="Arial"/>
          <w:color w:val="000000"/>
          <w:spacing w:val="3"/>
          <w:w w:val="90"/>
        </w:rPr>
        <w:t xml:space="preserve"> </w:t>
      </w:r>
      <w:r w:rsidRPr="00CF39F2">
        <w:rPr>
          <w:rFonts w:cs="Arial"/>
          <w:color w:val="000000"/>
          <w:spacing w:val="-2"/>
          <w:w w:val="90"/>
        </w:rPr>
        <w:t>sovereign</w:t>
      </w:r>
      <w:r w:rsidRPr="00CF39F2">
        <w:rPr>
          <w:rFonts w:cs="Arial"/>
          <w:color w:val="000000"/>
          <w:spacing w:val="3"/>
          <w:w w:val="90"/>
        </w:rPr>
        <w:t xml:space="preserve"> </w:t>
      </w:r>
      <w:r w:rsidRPr="00CF39F2">
        <w:rPr>
          <w:rFonts w:cs="Arial"/>
          <w:color w:val="000000"/>
          <w:w w:val="90"/>
        </w:rPr>
        <w:t>entity</w:t>
      </w:r>
      <w:r w:rsidRPr="00CF39F2">
        <w:rPr>
          <w:rFonts w:cs="Arial"/>
          <w:color w:val="000000"/>
          <w:spacing w:val="3"/>
          <w:w w:val="90"/>
        </w:rPr>
        <w:t xml:space="preserve"> </w:t>
      </w:r>
      <w:r w:rsidRPr="00CF39F2">
        <w:rPr>
          <w:rFonts w:cs="Arial"/>
          <w:color w:val="000000"/>
          <w:spacing w:val="-1"/>
          <w:w w:val="90"/>
        </w:rPr>
        <w:t>within</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F</w:t>
      </w:r>
      <w:r w:rsidRPr="00CF39F2">
        <w:rPr>
          <w:rFonts w:cs="Arial"/>
          <w:color w:val="000000"/>
          <w:spacing w:val="-1"/>
          <w:w w:val="90"/>
        </w:rPr>
        <w:t>ederation</w:t>
      </w:r>
      <w:r w:rsidRPr="00CF39F2">
        <w:rPr>
          <w:rFonts w:cs="Arial"/>
          <w:color w:val="000000"/>
          <w:spacing w:val="3"/>
          <w:w w:val="90"/>
        </w:rPr>
        <w:t xml:space="preserve"> </w:t>
      </w:r>
      <w:r w:rsidRPr="00CF39F2">
        <w:rPr>
          <w:rFonts w:cs="Arial"/>
          <w:color w:val="000000"/>
          <w:spacing w:val="-1"/>
          <w:w w:val="90"/>
        </w:rPr>
        <w:t>and</w:t>
      </w:r>
      <w:r w:rsidRPr="00CF39F2">
        <w:rPr>
          <w:rFonts w:cs="Arial"/>
          <w:color w:val="000000"/>
          <w:spacing w:val="3"/>
          <w:w w:val="90"/>
        </w:rPr>
        <w:t xml:space="preserve"> </w:t>
      </w:r>
      <w:r w:rsidRPr="00CF39F2">
        <w:rPr>
          <w:rFonts w:cs="Arial"/>
          <w:color w:val="000000"/>
          <w:spacing w:val="-1"/>
          <w:w w:val="90"/>
        </w:rPr>
        <w:t>it</w:t>
      </w:r>
      <w:r w:rsidRPr="00CF39F2">
        <w:rPr>
          <w:rFonts w:cs="Arial"/>
          <w:color w:val="000000"/>
          <w:spacing w:val="3"/>
          <w:w w:val="90"/>
        </w:rPr>
        <w:t xml:space="preserve"> </w:t>
      </w:r>
      <w:r w:rsidRPr="00CF39F2">
        <w:rPr>
          <w:rFonts w:cs="Arial"/>
          <w:color w:val="000000"/>
          <w:spacing w:val="-2"/>
          <w:w w:val="90"/>
        </w:rPr>
        <w:t>should</w:t>
      </w:r>
      <w:r w:rsidRPr="00CF39F2">
        <w:rPr>
          <w:rFonts w:cs="Arial"/>
          <w:color w:val="000000"/>
          <w:spacing w:val="3"/>
          <w:w w:val="90"/>
        </w:rPr>
        <w:t xml:space="preserve"> </w:t>
      </w:r>
      <w:r w:rsidRPr="00CF39F2">
        <w:rPr>
          <w:rFonts w:cs="Arial"/>
          <w:color w:val="000000"/>
          <w:spacing w:val="-1"/>
          <w:w w:val="90"/>
        </w:rPr>
        <w:t>not</w:t>
      </w:r>
      <w:r w:rsidRPr="00CF39F2">
        <w:rPr>
          <w:rFonts w:cs="Arial"/>
          <w:color w:val="000000"/>
          <w:spacing w:val="3"/>
          <w:w w:val="90"/>
        </w:rPr>
        <w:t xml:space="preserve"> </w:t>
      </w:r>
      <w:r w:rsidRPr="00CF39F2">
        <w:rPr>
          <w:rFonts w:cs="Arial"/>
          <w:color w:val="000000"/>
          <w:w w:val="90"/>
        </w:rPr>
        <w:t>be</w:t>
      </w:r>
      <w:r w:rsidRPr="00CF39F2">
        <w:rPr>
          <w:rFonts w:cs="Arial"/>
          <w:color w:val="000000"/>
          <w:spacing w:val="4"/>
          <w:w w:val="90"/>
        </w:rPr>
        <w:t xml:space="preserve"> </w:t>
      </w:r>
      <w:r w:rsidRPr="00CF39F2">
        <w:rPr>
          <w:rFonts w:cs="Arial"/>
          <w:color w:val="000000"/>
          <w:spacing w:val="-1"/>
          <w:w w:val="90"/>
        </w:rPr>
        <w:t>treated</w:t>
      </w:r>
      <w:r w:rsidRPr="00CF39F2">
        <w:rPr>
          <w:rFonts w:cs="Arial"/>
          <w:color w:val="000000"/>
          <w:spacing w:val="41"/>
          <w:w w:val="98"/>
        </w:rPr>
        <w:t xml:space="preserve"> </w:t>
      </w:r>
      <w:r w:rsidRPr="00CF39F2">
        <w:rPr>
          <w:rFonts w:cs="Arial"/>
          <w:color w:val="000000"/>
          <w:spacing w:val="-1"/>
          <w:w w:val="90"/>
        </w:rPr>
        <w:t>differently</w:t>
      </w:r>
      <w:r w:rsidRPr="00CF39F2">
        <w:rPr>
          <w:rFonts w:cs="Arial"/>
          <w:color w:val="000000"/>
          <w:spacing w:val="2"/>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1"/>
          <w:w w:val="90"/>
        </w:rPr>
        <w:t>other</w:t>
      </w:r>
      <w:r w:rsidRPr="00CF39F2">
        <w:rPr>
          <w:rFonts w:cs="Arial"/>
          <w:color w:val="000000"/>
          <w:spacing w:val="3"/>
          <w:w w:val="90"/>
        </w:rPr>
        <w:t xml:space="preserve"> </w:t>
      </w:r>
      <w:r w:rsidRPr="00CF39F2">
        <w:rPr>
          <w:rFonts w:cs="Arial"/>
          <w:color w:val="000000"/>
          <w:spacing w:val="-2"/>
          <w:w w:val="90"/>
        </w:rPr>
        <w:t>states;</w:t>
      </w:r>
    </w:p>
    <w:p w:rsidR="004D06C0" w:rsidRPr="00CF39F2" w:rsidRDefault="00EA2DC5">
      <w:pPr>
        <w:pStyle w:val="BodyText"/>
        <w:numPr>
          <w:ilvl w:val="2"/>
          <w:numId w:val="10"/>
        </w:numPr>
        <w:tabs>
          <w:tab w:val="left" w:pos="413"/>
        </w:tabs>
        <w:rPr>
          <w:rFonts w:cs="Arial"/>
        </w:rPr>
      </w:pPr>
      <w:r w:rsidRPr="00CF39F2">
        <w:rPr>
          <w:rFonts w:cs="Arial"/>
          <w:color w:val="000000"/>
          <w:spacing w:val="-1"/>
          <w:w w:val="90"/>
        </w:rPr>
        <w:t>there is</w:t>
      </w:r>
      <w:r w:rsidRPr="00CF39F2">
        <w:rPr>
          <w:rFonts w:cs="Arial"/>
          <w:color w:val="000000"/>
          <w:w w:val="90"/>
        </w:rPr>
        <w:t xml:space="preserve"> </w:t>
      </w:r>
      <w:r w:rsidRPr="00CF39F2">
        <w:rPr>
          <w:rFonts w:cs="Arial"/>
          <w:color w:val="000000"/>
          <w:spacing w:val="-1"/>
          <w:w w:val="90"/>
        </w:rPr>
        <w:t>no</w:t>
      </w:r>
      <w:r w:rsidRPr="00CF39F2">
        <w:rPr>
          <w:rFonts w:cs="Arial"/>
          <w:color w:val="000000"/>
          <w:w w:val="90"/>
        </w:rPr>
        <w:t xml:space="preserve"> </w:t>
      </w:r>
      <w:r w:rsidRPr="00CF39F2">
        <w:rPr>
          <w:rFonts w:cs="Arial"/>
          <w:color w:val="000000"/>
          <w:spacing w:val="-1"/>
          <w:w w:val="90"/>
        </w:rPr>
        <w:t>rationale</w:t>
      </w:r>
      <w:r w:rsidRPr="00CF39F2">
        <w:rPr>
          <w:rFonts w:cs="Arial"/>
          <w:color w:val="000000"/>
          <w:w w:val="90"/>
        </w:rPr>
        <w:t xml:space="preserve"> </w:t>
      </w:r>
      <w:r w:rsidRPr="00CF39F2">
        <w:rPr>
          <w:rFonts w:cs="Arial"/>
          <w:color w:val="000000"/>
          <w:spacing w:val="-1"/>
          <w:w w:val="90"/>
        </w:rPr>
        <w:t>for</w:t>
      </w:r>
      <w:r w:rsidRPr="00CF39F2">
        <w:rPr>
          <w:rFonts w:cs="Arial"/>
          <w:color w:val="000000"/>
          <w:w w:val="90"/>
        </w:rPr>
        <w:t xml:space="preserve"> </w:t>
      </w:r>
      <w:r w:rsidRPr="00CF39F2">
        <w:rPr>
          <w:rFonts w:cs="Arial"/>
          <w:color w:val="000000"/>
          <w:spacing w:val="-1"/>
          <w:w w:val="90"/>
        </w:rPr>
        <w:t>removing</w:t>
      </w:r>
      <w:r w:rsidRPr="00CF39F2">
        <w:rPr>
          <w:rFonts w:cs="Arial"/>
          <w:color w:val="000000"/>
          <w:w w:val="90"/>
        </w:rPr>
        <w:t xml:space="preserve"> </w:t>
      </w:r>
      <w:r w:rsidRPr="00CF39F2">
        <w:rPr>
          <w:rFonts w:cs="Arial"/>
          <w:color w:val="000000"/>
          <w:spacing w:val="-1"/>
          <w:w w:val="90"/>
        </w:rPr>
        <w:t>Indigeneity</w:t>
      </w:r>
      <w:r w:rsidRPr="00CF39F2">
        <w:rPr>
          <w:rFonts w:cs="Arial"/>
          <w:color w:val="000000"/>
          <w:w w:val="90"/>
        </w:rPr>
        <w:t xml:space="preserve"> </w:t>
      </w:r>
      <w:r w:rsidRPr="00CF39F2">
        <w:rPr>
          <w:rFonts w:cs="Arial"/>
          <w:color w:val="000000"/>
          <w:spacing w:val="-1"/>
          <w:w w:val="90"/>
        </w:rPr>
        <w:t>from the</w:t>
      </w:r>
      <w:r w:rsidRPr="00CF39F2">
        <w:rPr>
          <w:rFonts w:cs="Arial"/>
          <w:color w:val="000000"/>
          <w:w w:val="90"/>
        </w:rPr>
        <w:t xml:space="preserve"> </w:t>
      </w:r>
      <w:r w:rsidRPr="00CF39F2">
        <w:rPr>
          <w:rFonts w:cs="Arial"/>
          <w:color w:val="000000"/>
          <w:spacing w:val="-1"/>
          <w:w w:val="90"/>
        </w:rPr>
        <w:t>H</w:t>
      </w:r>
      <w:r w:rsidRPr="00CF39F2">
        <w:rPr>
          <w:rFonts w:cs="Arial"/>
          <w:color w:val="000000"/>
          <w:spacing w:val="-2"/>
          <w:w w:val="90"/>
        </w:rPr>
        <w:t>FE</w:t>
      </w:r>
      <w:r w:rsidRPr="00CF39F2">
        <w:rPr>
          <w:rFonts w:cs="Arial"/>
          <w:color w:val="000000"/>
          <w:w w:val="90"/>
        </w:rPr>
        <w:t xml:space="preserve"> </w:t>
      </w:r>
      <w:r w:rsidRPr="00CF39F2">
        <w:rPr>
          <w:rFonts w:cs="Arial"/>
          <w:color w:val="000000"/>
          <w:spacing w:val="-3"/>
          <w:w w:val="90"/>
        </w:rPr>
        <w:t>system;</w:t>
      </w:r>
    </w:p>
    <w:p w:rsidR="004D06C0" w:rsidRPr="00CF39F2" w:rsidRDefault="00EA2DC5">
      <w:pPr>
        <w:pStyle w:val="BodyText"/>
        <w:numPr>
          <w:ilvl w:val="2"/>
          <w:numId w:val="10"/>
        </w:numPr>
        <w:tabs>
          <w:tab w:val="left" w:pos="413"/>
        </w:tabs>
        <w:spacing w:before="160"/>
        <w:rPr>
          <w:rFonts w:cs="Arial"/>
        </w:rPr>
      </w:pP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current</w:t>
      </w:r>
      <w:r w:rsidRPr="00CF39F2">
        <w:rPr>
          <w:rFonts w:cs="Arial"/>
          <w:color w:val="000000"/>
          <w:spacing w:val="2"/>
          <w:w w:val="90"/>
        </w:rPr>
        <w:t xml:space="preserve"> </w:t>
      </w:r>
      <w:r w:rsidRPr="00CF39F2">
        <w:rPr>
          <w:rFonts w:cs="Arial"/>
          <w:color w:val="000000"/>
          <w:spacing w:val="-1"/>
          <w:w w:val="90"/>
        </w:rPr>
        <w:t>H</w:t>
      </w:r>
      <w:r w:rsidRPr="00CF39F2">
        <w:rPr>
          <w:rFonts w:cs="Arial"/>
          <w:color w:val="000000"/>
          <w:spacing w:val="-2"/>
          <w:w w:val="90"/>
        </w:rPr>
        <w:t>FE</w:t>
      </w:r>
      <w:r w:rsidRPr="00CF39F2">
        <w:rPr>
          <w:rFonts w:cs="Arial"/>
          <w:color w:val="000000"/>
          <w:spacing w:val="3"/>
          <w:w w:val="90"/>
        </w:rPr>
        <w:t xml:space="preserve"> </w:t>
      </w:r>
      <w:r w:rsidRPr="00CF39F2">
        <w:rPr>
          <w:rFonts w:cs="Arial"/>
          <w:color w:val="000000"/>
          <w:spacing w:val="-2"/>
          <w:w w:val="90"/>
        </w:rPr>
        <w:t>system</w:t>
      </w:r>
      <w:r w:rsidRPr="00CF39F2">
        <w:rPr>
          <w:rFonts w:cs="Arial"/>
          <w:color w:val="000000"/>
          <w:spacing w:val="2"/>
          <w:w w:val="90"/>
        </w:rPr>
        <w:t xml:space="preserve"> </w:t>
      </w:r>
      <w:r w:rsidRPr="00CF39F2">
        <w:rPr>
          <w:rFonts w:cs="Arial"/>
          <w:color w:val="000000"/>
          <w:spacing w:val="-1"/>
          <w:w w:val="90"/>
        </w:rPr>
        <w:t>is</w:t>
      </w:r>
      <w:r w:rsidRPr="00CF39F2">
        <w:rPr>
          <w:rFonts w:cs="Arial"/>
          <w:color w:val="000000"/>
          <w:spacing w:val="2"/>
          <w:w w:val="90"/>
        </w:rPr>
        <w:t xml:space="preserve"> </w:t>
      </w:r>
      <w:r w:rsidRPr="00CF39F2">
        <w:rPr>
          <w:rFonts w:cs="Arial"/>
          <w:color w:val="000000"/>
          <w:spacing w:val="-1"/>
          <w:w w:val="90"/>
        </w:rPr>
        <w:t>well</w:t>
      </w:r>
      <w:r w:rsidRPr="00CF39F2">
        <w:rPr>
          <w:rFonts w:cs="Arial"/>
          <w:color w:val="000000"/>
          <w:spacing w:val="3"/>
          <w:w w:val="90"/>
        </w:rPr>
        <w:t xml:space="preserve"> </w:t>
      </w:r>
      <w:r w:rsidRPr="00CF39F2">
        <w:rPr>
          <w:rFonts w:cs="Arial"/>
          <w:color w:val="000000"/>
          <w:spacing w:val="-1"/>
          <w:w w:val="90"/>
        </w:rPr>
        <w:t>established</w:t>
      </w:r>
      <w:r w:rsidRPr="00CF39F2">
        <w:rPr>
          <w:rFonts w:cs="Arial"/>
          <w:color w:val="000000"/>
          <w:spacing w:val="2"/>
          <w:w w:val="90"/>
        </w:rPr>
        <w:t xml:space="preserve"> </w:t>
      </w:r>
      <w:r w:rsidRPr="00CF39F2">
        <w:rPr>
          <w:rFonts w:cs="Arial"/>
          <w:color w:val="000000"/>
          <w:spacing w:val="-1"/>
          <w:w w:val="90"/>
        </w:rPr>
        <w:t>and</w:t>
      </w:r>
      <w:r w:rsidRPr="00CF39F2">
        <w:rPr>
          <w:rFonts w:cs="Arial"/>
          <w:color w:val="000000"/>
          <w:spacing w:val="3"/>
          <w:w w:val="90"/>
        </w:rPr>
        <w:t xml:space="preserve"> </w:t>
      </w:r>
      <w:r w:rsidRPr="00CF39F2">
        <w:rPr>
          <w:rFonts w:cs="Arial"/>
          <w:color w:val="000000"/>
          <w:spacing w:val="-1"/>
          <w:w w:val="90"/>
        </w:rPr>
        <w:t>internally</w:t>
      </w:r>
      <w:r w:rsidRPr="00CF39F2">
        <w:rPr>
          <w:rFonts w:cs="Arial"/>
          <w:color w:val="000000"/>
          <w:spacing w:val="2"/>
          <w:w w:val="90"/>
        </w:rPr>
        <w:t xml:space="preserve"> </w:t>
      </w:r>
      <w:r w:rsidRPr="00CF39F2">
        <w:rPr>
          <w:rFonts w:cs="Arial"/>
          <w:color w:val="000000"/>
          <w:spacing w:val="-2"/>
          <w:w w:val="90"/>
        </w:rPr>
        <w:t>consistent;</w:t>
      </w:r>
    </w:p>
    <w:p w:rsidR="004D06C0" w:rsidRPr="00CF39F2" w:rsidRDefault="00EA2DC5">
      <w:pPr>
        <w:pStyle w:val="BodyText"/>
        <w:numPr>
          <w:ilvl w:val="2"/>
          <w:numId w:val="10"/>
        </w:numPr>
        <w:tabs>
          <w:tab w:val="left" w:pos="413"/>
        </w:tabs>
        <w:spacing w:before="160" w:line="284" w:lineRule="auto"/>
        <w:ind w:right="274"/>
        <w:rPr>
          <w:rFonts w:cs="Arial"/>
        </w:rPr>
      </w:pPr>
      <w:r w:rsidRPr="00CF39F2">
        <w:rPr>
          <w:rFonts w:cs="Arial"/>
          <w:color w:val="000000"/>
          <w:spacing w:val="-1"/>
          <w:w w:val="90"/>
        </w:rPr>
        <w:t>there</w:t>
      </w:r>
      <w:r w:rsidRPr="00CF39F2">
        <w:rPr>
          <w:rFonts w:cs="Arial"/>
          <w:color w:val="000000"/>
          <w:spacing w:val="4"/>
          <w:w w:val="90"/>
        </w:rPr>
        <w:t xml:space="preserve"> </w:t>
      </w:r>
      <w:r w:rsidRPr="00CF39F2">
        <w:rPr>
          <w:rFonts w:cs="Arial"/>
          <w:color w:val="000000"/>
          <w:spacing w:val="-1"/>
          <w:w w:val="90"/>
        </w:rPr>
        <w:t>is</w:t>
      </w:r>
      <w:r w:rsidRPr="00CF39F2">
        <w:rPr>
          <w:rFonts w:cs="Arial"/>
          <w:color w:val="000000"/>
          <w:spacing w:val="5"/>
          <w:w w:val="90"/>
        </w:rPr>
        <w:t xml:space="preserve"> </w:t>
      </w:r>
      <w:r w:rsidRPr="00CF39F2">
        <w:rPr>
          <w:rFonts w:cs="Arial"/>
          <w:color w:val="000000"/>
          <w:spacing w:val="-1"/>
          <w:w w:val="90"/>
        </w:rPr>
        <w:t>no</w:t>
      </w:r>
      <w:r w:rsidRPr="00CF39F2">
        <w:rPr>
          <w:rFonts w:cs="Arial"/>
          <w:color w:val="000000"/>
          <w:spacing w:val="4"/>
          <w:w w:val="90"/>
        </w:rPr>
        <w:t xml:space="preserve"> </w:t>
      </w:r>
      <w:r w:rsidRPr="00CF39F2">
        <w:rPr>
          <w:rFonts w:cs="Arial"/>
          <w:color w:val="000000"/>
          <w:spacing w:val="-1"/>
          <w:w w:val="90"/>
        </w:rPr>
        <w:t>evidence</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w w:val="90"/>
        </w:rPr>
        <w:t>support</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2"/>
          <w:w w:val="90"/>
        </w:rPr>
        <w:t>claim</w:t>
      </w:r>
      <w:r w:rsidRPr="00CF39F2">
        <w:rPr>
          <w:rFonts w:cs="Arial"/>
          <w:color w:val="000000"/>
          <w:spacing w:val="5"/>
          <w:w w:val="90"/>
        </w:rPr>
        <w:t xml:space="preserve"> </w:t>
      </w:r>
      <w:r w:rsidRPr="00CF39F2">
        <w:rPr>
          <w:rFonts w:cs="Arial"/>
          <w:color w:val="000000"/>
          <w:spacing w:val="-1"/>
          <w:w w:val="90"/>
        </w:rPr>
        <w:t>that</w:t>
      </w:r>
      <w:r w:rsidRPr="00CF39F2">
        <w:rPr>
          <w:rFonts w:cs="Arial"/>
          <w:color w:val="000000"/>
          <w:spacing w:val="4"/>
          <w:w w:val="90"/>
        </w:rPr>
        <w:t xml:space="preserve"> </w:t>
      </w:r>
      <w:r w:rsidRPr="00CF39F2">
        <w:rPr>
          <w:rFonts w:cs="Arial"/>
          <w:color w:val="000000"/>
          <w:spacing w:val="-1"/>
          <w:w w:val="90"/>
        </w:rPr>
        <w:t>states</w:t>
      </w:r>
      <w:r w:rsidRPr="00CF39F2">
        <w:rPr>
          <w:rFonts w:cs="Arial"/>
          <w:color w:val="000000"/>
          <w:spacing w:val="5"/>
          <w:w w:val="90"/>
        </w:rPr>
        <w:t xml:space="preserve"> </w:t>
      </w:r>
      <w:r w:rsidRPr="00CF39F2">
        <w:rPr>
          <w:rFonts w:cs="Arial"/>
          <w:color w:val="000000"/>
          <w:w w:val="90"/>
        </w:rPr>
        <w:t>with</w:t>
      </w:r>
      <w:r w:rsidRPr="00CF39F2">
        <w:rPr>
          <w:rFonts w:cs="Arial"/>
          <w:color w:val="000000"/>
          <w:spacing w:val="4"/>
          <w:w w:val="90"/>
        </w:rPr>
        <w:t xml:space="preserve"> </w:t>
      </w:r>
      <w:r w:rsidRPr="00CF39F2">
        <w:rPr>
          <w:rFonts w:cs="Arial"/>
          <w:color w:val="000000"/>
          <w:spacing w:val="-2"/>
          <w:w w:val="90"/>
        </w:rPr>
        <w:t>higher</w:t>
      </w:r>
      <w:r w:rsidRPr="00CF39F2">
        <w:rPr>
          <w:rFonts w:cs="Arial"/>
          <w:color w:val="000000"/>
          <w:spacing w:val="41"/>
          <w:w w:val="90"/>
        </w:rPr>
        <w:t xml:space="preserve"> </w:t>
      </w:r>
      <w:r w:rsidRPr="00CF39F2">
        <w:rPr>
          <w:rFonts w:cs="Arial"/>
          <w:color w:val="000000"/>
          <w:spacing w:val="-1"/>
          <w:w w:val="90"/>
        </w:rPr>
        <w:t>expenditure</w:t>
      </w:r>
      <w:r w:rsidRPr="00CF39F2">
        <w:rPr>
          <w:rFonts w:cs="Arial"/>
          <w:color w:val="000000"/>
          <w:spacing w:val="3"/>
          <w:w w:val="90"/>
        </w:rPr>
        <w:t xml:space="preserve"> </w:t>
      </w:r>
      <w:r w:rsidRPr="00CF39F2">
        <w:rPr>
          <w:rFonts w:cs="Arial"/>
          <w:color w:val="000000"/>
          <w:spacing w:val="-1"/>
          <w:w w:val="90"/>
        </w:rPr>
        <w:t>needs</w:t>
      </w:r>
      <w:r w:rsidRPr="00CF39F2">
        <w:rPr>
          <w:rFonts w:cs="Arial"/>
          <w:color w:val="000000"/>
          <w:spacing w:val="3"/>
          <w:w w:val="90"/>
        </w:rPr>
        <w:t xml:space="preserve"> </w:t>
      </w:r>
      <w:r w:rsidRPr="00CF39F2">
        <w:rPr>
          <w:rFonts w:cs="Arial"/>
          <w:color w:val="000000"/>
          <w:spacing w:val="-3"/>
          <w:w w:val="90"/>
        </w:rPr>
        <w:t>(such</w:t>
      </w:r>
      <w:r w:rsidRPr="00CF39F2">
        <w:rPr>
          <w:rFonts w:cs="Arial"/>
          <w:color w:val="000000"/>
          <w:spacing w:val="3"/>
          <w:w w:val="90"/>
        </w:rPr>
        <w:t xml:space="preserve"> </w:t>
      </w:r>
      <w:r w:rsidRPr="00CF39F2">
        <w:rPr>
          <w:rFonts w:cs="Arial"/>
          <w:color w:val="000000"/>
          <w:spacing w:val="-1"/>
          <w:w w:val="90"/>
        </w:rPr>
        <w:t>as</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3"/>
          <w:w w:val="90"/>
        </w:rPr>
        <w:t>T</w:t>
      </w:r>
      <w:r w:rsidRPr="00CF39F2">
        <w:rPr>
          <w:rFonts w:cs="Arial"/>
          <w:color w:val="000000"/>
          <w:spacing w:val="-2"/>
          <w:w w:val="90"/>
        </w:rPr>
        <w:t>erritory)</w:t>
      </w:r>
      <w:r w:rsidRPr="00CF39F2">
        <w:rPr>
          <w:rFonts w:cs="Arial"/>
          <w:color w:val="000000"/>
          <w:spacing w:val="3"/>
          <w:w w:val="90"/>
        </w:rPr>
        <w:t xml:space="preserve"> </w:t>
      </w:r>
      <w:r w:rsidRPr="00CF39F2">
        <w:rPr>
          <w:rFonts w:cs="Arial"/>
          <w:color w:val="000000"/>
          <w:spacing w:val="-1"/>
          <w:w w:val="90"/>
        </w:rPr>
        <w:t>are</w:t>
      </w:r>
      <w:r w:rsidRPr="00CF39F2">
        <w:rPr>
          <w:rFonts w:cs="Arial"/>
          <w:color w:val="000000"/>
          <w:spacing w:val="4"/>
          <w:w w:val="90"/>
        </w:rPr>
        <w:t xml:space="preserve"> </w:t>
      </w:r>
      <w:r w:rsidRPr="00CF39F2">
        <w:rPr>
          <w:rFonts w:cs="Arial"/>
          <w:color w:val="000000"/>
          <w:w w:val="90"/>
        </w:rPr>
        <w:t>less</w:t>
      </w:r>
      <w:r w:rsidRPr="00CF39F2">
        <w:rPr>
          <w:rFonts w:cs="Arial"/>
          <w:color w:val="000000"/>
          <w:spacing w:val="3"/>
          <w:w w:val="90"/>
        </w:rPr>
        <w:t xml:space="preserve"> </w:t>
      </w:r>
      <w:r w:rsidRPr="00CF39F2">
        <w:rPr>
          <w:rFonts w:cs="Arial"/>
          <w:color w:val="000000"/>
          <w:spacing w:val="-1"/>
          <w:w w:val="90"/>
        </w:rPr>
        <w:t>efficient</w:t>
      </w:r>
      <w:r w:rsidRPr="00CF39F2">
        <w:rPr>
          <w:rFonts w:cs="Arial"/>
          <w:color w:val="000000"/>
          <w:spacing w:val="3"/>
          <w:w w:val="90"/>
        </w:rPr>
        <w:t xml:space="preserve"> </w:t>
      </w:r>
      <w:r w:rsidRPr="00CF39F2">
        <w:rPr>
          <w:rFonts w:cs="Arial"/>
          <w:color w:val="000000"/>
          <w:spacing w:val="-1"/>
          <w:w w:val="90"/>
        </w:rPr>
        <w:t>than</w:t>
      </w:r>
      <w:r w:rsidRPr="00CF39F2">
        <w:rPr>
          <w:rFonts w:cs="Arial"/>
          <w:color w:val="000000"/>
          <w:spacing w:val="3"/>
          <w:w w:val="90"/>
        </w:rPr>
        <w:t xml:space="preserve"> </w:t>
      </w:r>
      <w:r w:rsidRPr="00CF39F2">
        <w:rPr>
          <w:rFonts w:cs="Arial"/>
          <w:color w:val="000000"/>
          <w:spacing w:val="-1"/>
          <w:w w:val="90"/>
        </w:rPr>
        <w:t>states</w:t>
      </w:r>
      <w:r w:rsidRPr="00CF39F2">
        <w:rPr>
          <w:rFonts w:cs="Arial"/>
          <w:color w:val="000000"/>
          <w:spacing w:val="57"/>
          <w:w w:val="90"/>
        </w:rPr>
        <w:t xml:space="preserve"> </w:t>
      </w:r>
      <w:r w:rsidRPr="00CF39F2">
        <w:rPr>
          <w:rFonts w:cs="Arial"/>
          <w:color w:val="000000"/>
          <w:w w:val="90"/>
        </w:rPr>
        <w:t>with</w:t>
      </w:r>
      <w:r w:rsidRPr="00CF39F2">
        <w:rPr>
          <w:rFonts w:cs="Arial"/>
          <w:color w:val="000000"/>
          <w:spacing w:val="2"/>
          <w:w w:val="90"/>
        </w:rPr>
        <w:t xml:space="preserve"> </w:t>
      </w:r>
      <w:r w:rsidRPr="00CF39F2">
        <w:rPr>
          <w:rFonts w:cs="Arial"/>
          <w:color w:val="000000"/>
          <w:spacing w:val="-1"/>
          <w:w w:val="90"/>
        </w:rPr>
        <w:t>lower</w:t>
      </w:r>
      <w:r w:rsidRPr="00CF39F2">
        <w:rPr>
          <w:rFonts w:cs="Arial"/>
          <w:color w:val="000000"/>
          <w:spacing w:val="1"/>
          <w:w w:val="90"/>
        </w:rPr>
        <w:t xml:space="preserve"> </w:t>
      </w:r>
      <w:r w:rsidRPr="00CF39F2">
        <w:rPr>
          <w:rFonts w:cs="Arial"/>
          <w:color w:val="000000"/>
          <w:spacing w:val="-1"/>
          <w:w w:val="90"/>
        </w:rPr>
        <w:t>expenditure</w:t>
      </w:r>
      <w:r w:rsidRPr="00CF39F2">
        <w:rPr>
          <w:rFonts w:cs="Arial"/>
          <w:color w:val="000000"/>
          <w:spacing w:val="2"/>
          <w:w w:val="90"/>
        </w:rPr>
        <w:t xml:space="preserve"> </w:t>
      </w:r>
      <w:r w:rsidRPr="00CF39F2">
        <w:rPr>
          <w:rFonts w:cs="Arial"/>
          <w:color w:val="000000"/>
          <w:spacing w:val="-1"/>
          <w:w w:val="90"/>
        </w:rPr>
        <w:t>needs.</w:t>
      </w:r>
      <w:r w:rsidRPr="00CF39F2">
        <w:rPr>
          <w:rFonts w:cs="Arial"/>
          <w:color w:val="000000"/>
          <w:spacing w:val="2"/>
          <w:w w:val="90"/>
        </w:rPr>
        <w:t xml:space="preserve"> </w:t>
      </w:r>
      <w:r w:rsidRPr="00CF39F2">
        <w:rPr>
          <w:rFonts w:cs="Arial"/>
          <w:color w:val="000000"/>
          <w:spacing w:val="-3"/>
          <w:w w:val="90"/>
        </w:rPr>
        <w:t>T</w:t>
      </w:r>
      <w:r w:rsidRPr="00CF39F2">
        <w:rPr>
          <w:rFonts w:cs="Arial"/>
          <w:color w:val="000000"/>
          <w:spacing w:val="-2"/>
          <w:w w:val="90"/>
        </w:rPr>
        <w:t>herefore,</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2"/>
          <w:w w:val="90"/>
        </w:rPr>
        <w:t>argument</w:t>
      </w:r>
      <w:r w:rsidRPr="00CF39F2">
        <w:rPr>
          <w:rFonts w:cs="Arial"/>
          <w:color w:val="000000"/>
          <w:spacing w:val="2"/>
          <w:w w:val="90"/>
        </w:rPr>
        <w:t xml:space="preserve"> </w:t>
      </w:r>
      <w:r w:rsidRPr="00CF39F2">
        <w:rPr>
          <w:rFonts w:cs="Arial"/>
          <w:color w:val="000000"/>
          <w:spacing w:val="-1"/>
          <w:w w:val="90"/>
        </w:rPr>
        <w:t>that</w:t>
      </w:r>
      <w:r w:rsidRPr="00CF39F2">
        <w:rPr>
          <w:rFonts w:cs="Arial"/>
          <w:color w:val="000000"/>
          <w:spacing w:val="2"/>
          <w:w w:val="90"/>
        </w:rPr>
        <w:t xml:space="preserve"> </w:t>
      </w:r>
      <w:r w:rsidRPr="00CF39F2">
        <w:rPr>
          <w:rFonts w:cs="Arial"/>
          <w:color w:val="000000"/>
          <w:spacing w:val="-1"/>
          <w:w w:val="90"/>
        </w:rPr>
        <w:t>H</w:t>
      </w:r>
      <w:r w:rsidRPr="00CF39F2">
        <w:rPr>
          <w:rFonts w:cs="Arial"/>
          <w:color w:val="000000"/>
          <w:spacing w:val="-2"/>
          <w:w w:val="90"/>
        </w:rPr>
        <w:t>FE</w:t>
      </w:r>
      <w:r w:rsidRPr="00CF39F2">
        <w:rPr>
          <w:rFonts w:cs="Arial"/>
          <w:color w:val="000000"/>
          <w:spacing w:val="2"/>
          <w:w w:val="90"/>
        </w:rPr>
        <w:t xml:space="preserve"> </w:t>
      </w:r>
      <w:r w:rsidRPr="00CF39F2">
        <w:rPr>
          <w:rFonts w:cs="Arial"/>
          <w:color w:val="000000"/>
          <w:spacing w:val="-1"/>
          <w:w w:val="90"/>
        </w:rPr>
        <w:t>provides</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340" w:header="534" w:footer="463" w:gutter="0"/>
          <w:cols w:space="720"/>
        </w:sect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2" w:line="240" w:lineRule="exact"/>
        <w:rPr>
          <w:rFonts w:ascii="Arial" w:hAnsi="Arial" w:cs="Arial"/>
          <w:sz w:val="24"/>
          <w:szCs w:val="24"/>
        </w:rPr>
      </w:pPr>
    </w:p>
    <w:p w:rsidR="004D06C0" w:rsidRPr="00CF39F2" w:rsidRDefault="00EA2DC5">
      <w:pPr>
        <w:pStyle w:val="BodyText"/>
        <w:spacing w:before="0"/>
        <w:ind w:left="108"/>
        <w:rPr>
          <w:rFonts w:cs="Arial"/>
        </w:rPr>
      </w:pPr>
      <w:r w:rsidRPr="00CF39F2">
        <w:rPr>
          <w:rFonts w:cs="Arial"/>
          <w:color w:val="D35E13"/>
          <w:w w:val="90"/>
        </w:rPr>
        <w:t>Share</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1"/>
          <w:w w:val="90"/>
        </w:rPr>
        <w:t xml:space="preserve"> </w:t>
      </w:r>
      <w:r w:rsidRPr="00CF39F2">
        <w:rPr>
          <w:rFonts w:cs="Arial"/>
          <w:color w:val="D35E13"/>
          <w:w w:val="90"/>
        </w:rPr>
        <w:t>National</w:t>
      </w:r>
      <w:r w:rsidRPr="00CF39F2">
        <w:rPr>
          <w:rFonts w:cs="Arial"/>
          <w:color w:val="D35E13"/>
          <w:spacing w:val="-1"/>
          <w:w w:val="90"/>
        </w:rPr>
        <w:t xml:space="preserve"> </w:t>
      </w:r>
      <w:r w:rsidRPr="00CF39F2">
        <w:rPr>
          <w:rFonts w:cs="Arial"/>
          <w:color w:val="D35E13"/>
          <w:w w:val="90"/>
        </w:rPr>
        <w:t>Population</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7" w:line="280" w:lineRule="exact"/>
        <w:rPr>
          <w:rFonts w:ascii="Arial" w:hAnsi="Arial" w:cs="Arial"/>
          <w:sz w:val="28"/>
          <w:szCs w:val="28"/>
        </w:rPr>
      </w:pPr>
    </w:p>
    <w:p w:rsidR="004D06C0" w:rsidRPr="00CF39F2" w:rsidRDefault="00EA2DC5">
      <w:pPr>
        <w:pStyle w:val="Heading4"/>
        <w:ind w:left="563"/>
        <w:rPr>
          <w:rFonts w:cs="Arial"/>
        </w:rPr>
      </w:pPr>
      <w:r w:rsidRPr="00CF39F2">
        <w:rPr>
          <w:rFonts w:cs="Arial"/>
          <w:color w:val="D35E13"/>
          <w:w w:val="90"/>
        </w:rPr>
        <w:t>Specific</w:t>
      </w:r>
      <w:r w:rsidRPr="00CF39F2">
        <w:rPr>
          <w:rFonts w:cs="Arial"/>
          <w:color w:val="D35E13"/>
          <w:spacing w:val="18"/>
          <w:w w:val="90"/>
        </w:rPr>
        <w:t xml:space="preserve"> </w:t>
      </w:r>
      <w:r w:rsidRPr="00CF39F2">
        <w:rPr>
          <w:rFonts w:cs="Arial"/>
          <w:color w:val="D35E13"/>
          <w:spacing w:val="1"/>
          <w:w w:val="90"/>
        </w:rPr>
        <w:t>Pur</w:t>
      </w:r>
      <w:r w:rsidRPr="00CF39F2">
        <w:rPr>
          <w:rFonts w:cs="Arial"/>
          <w:color w:val="D35E13"/>
          <w:w w:val="90"/>
        </w:rPr>
        <w:t>pose</w:t>
      </w:r>
    </w:p>
    <w:p w:rsidR="004D06C0" w:rsidRPr="00CF39F2" w:rsidRDefault="00EA2DC5">
      <w:pPr>
        <w:spacing w:before="55"/>
        <w:ind w:left="1453"/>
        <w:rPr>
          <w:rFonts w:ascii="Arial" w:eastAsia="Arial" w:hAnsi="Arial" w:cs="Arial"/>
          <w:sz w:val="30"/>
          <w:szCs w:val="30"/>
        </w:rPr>
      </w:pPr>
      <w:r w:rsidRPr="00CF39F2">
        <w:rPr>
          <w:rFonts w:ascii="Arial" w:hAnsi="Arial" w:cs="Arial"/>
          <w:color w:val="D35E13"/>
          <w:spacing w:val="-3"/>
          <w:w w:val="85"/>
          <w:sz w:val="30"/>
        </w:rPr>
        <w:t>P</w:t>
      </w:r>
      <w:r w:rsidRPr="00CF39F2">
        <w:rPr>
          <w:rFonts w:ascii="Arial" w:hAnsi="Arial" w:cs="Arial"/>
          <w:color w:val="D35E13"/>
          <w:spacing w:val="-2"/>
          <w:w w:val="85"/>
          <w:sz w:val="30"/>
        </w:rPr>
        <w:t>ayments</w:t>
      </w:r>
    </w:p>
    <w:p w:rsidR="004D06C0" w:rsidRPr="00CF39F2" w:rsidRDefault="00EA2DC5">
      <w:pPr>
        <w:pStyle w:val="BodyText"/>
        <w:spacing w:before="72" w:line="284" w:lineRule="auto"/>
        <w:ind w:left="278" w:right="392"/>
        <w:rPr>
          <w:rFonts w:cs="Arial"/>
        </w:rPr>
      </w:pPr>
      <w:r w:rsidRPr="00CF39F2">
        <w:rPr>
          <w:rFonts w:cs="Arial"/>
          <w:w w:val="90"/>
        </w:rPr>
        <w:br w:type="column"/>
      </w:r>
      <w:r w:rsidRPr="00CF39F2">
        <w:rPr>
          <w:rFonts w:cs="Arial"/>
          <w:spacing w:val="-1"/>
          <w:w w:val="90"/>
        </w:rPr>
        <w:lastRenderedPageBreak/>
        <w:t>disincentives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pursue</w:t>
      </w:r>
      <w:r w:rsidRPr="00CF39F2">
        <w:rPr>
          <w:rFonts w:cs="Arial"/>
          <w:spacing w:val="6"/>
          <w:w w:val="90"/>
        </w:rPr>
        <w:t xml:space="preserve"> </w:t>
      </w:r>
      <w:r w:rsidRPr="00CF39F2">
        <w:rPr>
          <w:rFonts w:cs="Arial"/>
          <w:spacing w:val="-1"/>
          <w:w w:val="90"/>
        </w:rPr>
        <w:t>efficiencies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service</w:t>
      </w:r>
      <w:r w:rsidRPr="00CF39F2">
        <w:rPr>
          <w:rFonts w:cs="Arial"/>
          <w:spacing w:val="6"/>
          <w:w w:val="90"/>
        </w:rPr>
        <w:t xml:space="preserve"> </w:t>
      </w:r>
      <w:r w:rsidRPr="00CF39F2">
        <w:rPr>
          <w:rFonts w:cs="Arial"/>
          <w:w w:val="90"/>
        </w:rPr>
        <w:t>delivery</w:t>
      </w:r>
      <w:r w:rsidRPr="00CF39F2">
        <w:rPr>
          <w:rFonts w:cs="Arial"/>
          <w:spacing w:val="7"/>
          <w:w w:val="90"/>
        </w:rPr>
        <w:t xml:space="preserve"> </w:t>
      </w:r>
      <w:r w:rsidRPr="00CF39F2">
        <w:rPr>
          <w:rFonts w:cs="Arial"/>
          <w:spacing w:val="-1"/>
          <w:w w:val="90"/>
        </w:rPr>
        <w:t>was</w:t>
      </w:r>
      <w:r w:rsidRPr="00CF39F2">
        <w:rPr>
          <w:rFonts w:cs="Arial"/>
          <w:spacing w:val="6"/>
          <w:w w:val="90"/>
        </w:rPr>
        <w:t xml:space="preserve"> </w:t>
      </w:r>
      <w:r w:rsidRPr="00CF39F2">
        <w:rPr>
          <w:rFonts w:cs="Arial"/>
          <w:spacing w:val="-1"/>
          <w:w w:val="90"/>
        </w:rPr>
        <w:t>not</w:t>
      </w:r>
      <w:r w:rsidRPr="00CF39F2">
        <w:rPr>
          <w:rFonts w:cs="Arial"/>
          <w:spacing w:val="51"/>
          <w:w w:val="90"/>
        </w:rPr>
        <w:t xml:space="preserve"> </w:t>
      </w:r>
      <w:r w:rsidRPr="00CF39F2">
        <w:rPr>
          <w:rFonts w:cs="Arial"/>
          <w:spacing w:val="-2"/>
          <w:w w:val="90"/>
        </w:rPr>
        <w:t>established;</w:t>
      </w:r>
    </w:p>
    <w:p w:rsidR="004D06C0" w:rsidRPr="00CF39F2" w:rsidRDefault="00EA2DC5">
      <w:pPr>
        <w:pStyle w:val="BodyText"/>
        <w:numPr>
          <w:ilvl w:val="0"/>
          <w:numId w:val="11"/>
        </w:numPr>
        <w:tabs>
          <w:tab w:val="left" w:pos="278"/>
        </w:tabs>
        <w:spacing w:line="284" w:lineRule="auto"/>
        <w:ind w:left="278" w:right="209"/>
        <w:jc w:val="both"/>
        <w:rPr>
          <w:rFonts w:cs="Arial"/>
        </w:rPr>
      </w:pPr>
      <w:r w:rsidRPr="00CF39F2">
        <w:rPr>
          <w:rFonts w:cs="Arial"/>
          <w:color w:val="000000"/>
          <w:spacing w:val="-1"/>
          <w:w w:val="90"/>
        </w:rPr>
        <w:t>there</w:t>
      </w:r>
      <w:r w:rsidRPr="00CF39F2">
        <w:rPr>
          <w:rFonts w:cs="Arial"/>
          <w:color w:val="000000"/>
          <w:spacing w:val="9"/>
          <w:w w:val="90"/>
        </w:rPr>
        <w:t xml:space="preserve"> </w:t>
      </w:r>
      <w:r w:rsidRPr="00CF39F2">
        <w:rPr>
          <w:rFonts w:cs="Arial"/>
          <w:color w:val="000000"/>
          <w:spacing w:val="-2"/>
          <w:w w:val="90"/>
        </w:rPr>
        <w:t>should</w:t>
      </w:r>
      <w:r w:rsidRPr="00CF39F2">
        <w:rPr>
          <w:rFonts w:cs="Arial"/>
          <w:color w:val="000000"/>
          <w:spacing w:val="9"/>
          <w:w w:val="90"/>
        </w:rPr>
        <w:t xml:space="preserve"> </w:t>
      </w:r>
      <w:r w:rsidRPr="00CF39F2">
        <w:rPr>
          <w:rFonts w:cs="Arial"/>
          <w:color w:val="000000"/>
          <w:w w:val="90"/>
        </w:rPr>
        <w:t>be</w:t>
      </w:r>
      <w:r w:rsidRPr="00CF39F2">
        <w:rPr>
          <w:rFonts w:cs="Arial"/>
          <w:color w:val="000000"/>
          <w:spacing w:val="9"/>
          <w:w w:val="90"/>
        </w:rPr>
        <w:t xml:space="preserve"> </w:t>
      </w:r>
      <w:r w:rsidRPr="00CF39F2">
        <w:rPr>
          <w:rFonts w:cs="Arial"/>
          <w:color w:val="000000"/>
          <w:w w:val="90"/>
        </w:rPr>
        <w:t>a</w:t>
      </w:r>
      <w:r w:rsidRPr="00CF39F2">
        <w:rPr>
          <w:rFonts w:cs="Arial"/>
          <w:color w:val="000000"/>
          <w:spacing w:val="10"/>
          <w:w w:val="90"/>
        </w:rPr>
        <w:t xml:space="preserve"> </w:t>
      </w:r>
      <w:r w:rsidRPr="00CF39F2">
        <w:rPr>
          <w:rFonts w:cs="Arial"/>
          <w:color w:val="000000"/>
          <w:spacing w:val="-1"/>
          <w:w w:val="90"/>
        </w:rPr>
        <w:t>cooperative</w:t>
      </w:r>
      <w:r w:rsidRPr="00CF39F2">
        <w:rPr>
          <w:rFonts w:cs="Arial"/>
          <w:color w:val="000000"/>
          <w:spacing w:val="9"/>
          <w:w w:val="90"/>
        </w:rPr>
        <w:t xml:space="preserve"> </w:t>
      </w:r>
      <w:r w:rsidRPr="00CF39F2">
        <w:rPr>
          <w:rFonts w:cs="Arial"/>
          <w:color w:val="000000"/>
          <w:spacing w:val="-1"/>
          <w:w w:val="90"/>
        </w:rPr>
        <w:t>Commonwealth</w:t>
      </w:r>
      <w:r w:rsidR="00B26576" w:rsidRPr="00CF39F2">
        <w:rPr>
          <w:rFonts w:cs="Arial"/>
          <w:color w:val="000000"/>
          <w:spacing w:val="-1"/>
          <w:w w:val="90"/>
        </w:rPr>
        <w:t>-</w:t>
      </w:r>
      <w:r w:rsidRPr="00CF39F2">
        <w:rPr>
          <w:rFonts w:cs="Arial"/>
          <w:color w:val="000000"/>
          <w:spacing w:val="-1"/>
          <w:w w:val="90"/>
        </w:rPr>
        <w:t>state</w:t>
      </w:r>
      <w:r w:rsidRPr="00CF39F2">
        <w:rPr>
          <w:rFonts w:cs="Arial"/>
          <w:color w:val="000000"/>
          <w:spacing w:val="9"/>
          <w:w w:val="90"/>
        </w:rPr>
        <w:t xml:space="preserve"> </w:t>
      </w:r>
      <w:r w:rsidRPr="00CF39F2">
        <w:rPr>
          <w:rFonts w:cs="Arial"/>
          <w:color w:val="000000"/>
          <w:spacing w:val="-1"/>
          <w:w w:val="90"/>
        </w:rPr>
        <w:t>approach</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38"/>
        </w:rPr>
        <w:t xml:space="preserve"> </w:t>
      </w:r>
      <w:r w:rsidRPr="00CF39F2">
        <w:rPr>
          <w:rFonts w:cs="Arial"/>
          <w:color w:val="000000"/>
          <w:spacing w:val="-1"/>
          <w:w w:val="90"/>
        </w:rPr>
        <w:t>resource</w:t>
      </w:r>
      <w:r w:rsidRPr="00CF39F2">
        <w:rPr>
          <w:rFonts w:cs="Arial"/>
          <w:color w:val="000000"/>
          <w:spacing w:val="9"/>
          <w:w w:val="90"/>
        </w:rPr>
        <w:t xml:space="preserve"> </w:t>
      </w:r>
      <w:r w:rsidRPr="00CF39F2">
        <w:rPr>
          <w:rFonts w:cs="Arial"/>
          <w:color w:val="000000"/>
          <w:spacing w:val="-2"/>
          <w:w w:val="90"/>
        </w:rPr>
        <w:t>charging.</w:t>
      </w:r>
      <w:r w:rsidRPr="00CF39F2">
        <w:rPr>
          <w:rFonts w:cs="Arial"/>
          <w:color w:val="000000"/>
          <w:spacing w:val="7"/>
          <w:w w:val="90"/>
        </w:rPr>
        <w:t xml:space="preserve"> </w:t>
      </w:r>
      <w:r w:rsidRPr="00CF39F2">
        <w:rPr>
          <w:rFonts w:cs="Arial"/>
          <w:color w:val="000000"/>
          <w:spacing w:val="-3"/>
          <w:w w:val="90"/>
        </w:rPr>
        <w:t>However,</w:t>
      </w:r>
      <w:r w:rsidRPr="00CF39F2">
        <w:rPr>
          <w:rFonts w:cs="Arial"/>
          <w:color w:val="000000"/>
          <w:spacing w:val="6"/>
          <w:w w:val="90"/>
        </w:rPr>
        <w:t xml:space="preserve"> </w:t>
      </w:r>
      <w:r w:rsidRPr="00CF39F2">
        <w:rPr>
          <w:rFonts w:cs="Arial"/>
          <w:color w:val="000000"/>
          <w:w w:val="90"/>
        </w:rPr>
        <w:t>if</w:t>
      </w:r>
      <w:r w:rsidRPr="00CF39F2">
        <w:rPr>
          <w:rFonts w:cs="Arial"/>
          <w:color w:val="000000"/>
          <w:spacing w:val="6"/>
          <w:w w:val="90"/>
        </w:rPr>
        <w:t xml:space="preserve"> </w:t>
      </w:r>
      <w:r w:rsidRPr="00CF39F2">
        <w:rPr>
          <w:rFonts w:cs="Arial"/>
          <w:color w:val="000000"/>
          <w:spacing w:val="-1"/>
          <w:w w:val="90"/>
        </w:rPr>
        <w:t>this</w:t>
      </w:r>
      <w:r w:rsidRPr="00CF39F2">
        <w:rPr>
          <w:rFonts w:cs="Arial"/>
          <w:color w:val="000000"/>
          <w:spacing w:val="7"/>
          <w:w w:val="90"/>
        </w:rPr>
        <w:t xml:space="preserve"> </w:t>
      </w:r>
      <w:r w:rsidRPr="00CF39F2">
        <w:rPr>
          <w:rFonts w:cs="Arial"/>
          <w:color w:val="000000"/>
          <w:spacing w:val="-2"/>
          <w:w w:val="90"/>
        </w:rPr>
        <w:t>cannot</w:t>
      </w:r>
      <w:r w:rsidRPr="00CF39F2">
        <w:rPr>
          <w:rFonts w:cs="Arial"/>
          <w:color w:val="000000"/>
          <w:spacing w:val="6"/>
          <w:w w:val="90"/>
        </w:rPr>
        <w:t xml:space="preserve"> </w:t>
      </w:r>
      <w:r w:rsidRPr="00CF39F2">
        <w:rPr>
          <w:rFonts w:cs="Arial"/>
          <w:color w:val="000000"/>
          <w:w w:val="90"/>
        </w:rPr>
        <w:t>be</w:t>
      </w:r>
      <w:r w:rsidRPr="00CF39F2">
        <w:rPr>
          <w:rFonts w:cs="Arial"/>
          <w:color w:val="000000"/>
          <w:spacing w:val="6"/>
          <w:w w:val="90"/>
        </w:rPr>
        <w:t xml:space="preserve"> </w:t>
      </w:r>
      <w:r w:rsidRPr="00CF39F2">
        <w:rPr>
          <w:rFonts w:cs="Arial"/>
          <w:color w:val="000000"/>
          <w:spacing w:val="-2"/>
          <w:w w:val="90"/>
        </w:rPr>
        <w:t>achieved,</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40"/>
        </w:rPr>
        <w:t xml:space="preserve"> </w:t>
      </w:r>
      <w:r w:rsidRPr="00CF39F2">
        <w:rPr>
          <w:rFonts w:cs="Arial"/>
          <w:color w:val="000000"/>
          <w:spacing w:val="-1"/>
          <w:w w:val="90"/>
        </w:rPr>
        <w:t>Commonwealth</w:t>
      </w:r>
      <w:r w:rsidRPr="00CF39F2">
        <w:rPr>
          <w:rFonts w:cs="Arial"/>
          <w:color w:val="000000"/>
          <w:spacing w:val="10"/>
          <w:w w:val="90"/>
        </w:rPr>
        <w:t xml:space="preserve"> </w:t>
      </w:r>
      <w:r w:rsidRPr="00CF39F2">
        <w:rPr>
          <w:rFonts w:cs="Arial"/>
          <w:color w:val="000000"/>
          <w:spacing w:val="-2"/>
          <w:w w:val="90"/>
        </w:rPr>
        <w:t>should</w:t>
      </w:r>
      <w:r w:rsidRPr="00CF39F2">
        <w:rPr>
          <w:rFonts w:cs="Arial"/>
          <w:color w:val="000000"/>
          <w:spacing w:val="17"/>
          <w:w w:val="90"/>
        </w:rPr>
        <w:t xml:space="preserve"> </w:t>
      </w:r>
      <w:r w:rsidRPr="00CF39F2">
        <w:rPr>
          <w:rFonts w:cs="Arial"/>
          <w:color w:val="000000"/>
          <w:spacing w:val="-1"/>
          <w:w w:val="90"/>
        </w:rPr>
        <w:t>amend</w:t>
      </w:r>
      <w:r w:rsidRPr="00CF39F2">
        <w:rPr>
          <w:rFonts w:cs="Arial"/>
          <w:color w:val="000000"/>
          <w:spacing w:val="11"/>
          <w:w w:val="90"/>
        </w:rPr>
        <w:t xml:space="preserve"> </w:t>
      </w:r>
      <w:r w:rsidRPr="00CF39F2">
        <w:rPr>
          <w:rFonts w:cs="Arial"/>
          <w:color w:val="000000"/>
          <w:spacing w:val="-1"/>
          <w:w w:val="90"/>
        </w:rPr>
        <w:t>the</w:t>
      </w:r>
      <w:r w:rsidRPr="00CF39F2">
        <w:rPr>
          <w:rFonts w:cs="Arial"/>
          <w:color w:val="000000"/>
          <w:spacing w:val="11"/>
          <w:w w:val="90"/>
        </w:rPr>
        <w:t xml:space="preserve"> </w:t>
      </w:r>
      <w:r w:rsidRPr="00CF39F2">
        <w:rPr>
          <w:rFonts w:cs="Arial"/>
          <w:color w:val="000000"/>
          <w:spacing w:val="-1"/>
          <w:w w:val="90"/>
        </w:rPr>
        <w:t>design</w:t>
      </w:r>
      <w:r w:rsidRPr="00CF39F2">
        <w:rPr>
          <w:rFonts w:cs="Arial"/>
          <w:color w:val="000000"/>
          <w:spacing w:val="11"/>
          <w:w w:val="90"/>
        </w:rPr>
        <w:t xml:space="preserve"> </w:t>
      </w:r>
      <w:r w:rsidRPr="00CF39F2">
        <w:rPr>
          <w:rFonts w:cs="Arial"/>
          <w:color w:val="000000"/>
          <w:spacing w:val="-1"/>
          <w:w w:val="90"/>
        </w:rPr>
        <w:t>of</w:t>
      </w:r>
      <w:r w:rsidRPr="00CF39F2">
        <w:rPr>
          <w:rFonts w:cs="Arial"/>
          <w:color w:val="000000"/>
          <w:spacing w:val="10"/>
          <w:w w:val="90"/>
        </w:rPr>
        <w:t xml:space="preserve"> </w:t>
      </w:r>
      <w:r w:rsidRPr="00CF39F2">
        <w:rPr>
          <w:rFonts w:cs="Arial"/>
          <w:color w:val="000000"/>
          <w:w w:val="90"/>
        </w:rPr>
        <w:t>its</w:t>
      </w:r>
      <w:r w:rsidRPr="00CF39F2">
        <w:rPr>
          <w:rFonts w:cs="Arial"/>
          <w:color w:val="000000"/>
          <w:spacing w:val="11"/>
          <w:w w:val="90"/>
        </w:rPr>
        <w:t xml:space="preserve"> </w:t>
      </w:r>
      <w:r w:rsidRPr="00CF39F2">
        <w:rPr>
          <w:rFonts w:cs="Arial"/>
          <w:color w:val="000000"/>
          <w:spacing w:val="-2"/>
          <w:w w:val="90"/>
        </w:rPr>
        <w:t>mining</w:t>
      </w:r>
      <w:r w:rsidRPr="00CF39F2">
        <w:rPr>
          <w:rFonts w:cs="Arial"/>
          <w:color w:val="000000"/>
          <w:spacing w:val="11"/>
          <w:w w:val="90"/>
        </w:rPr>
        <w:t xml:space="preserve"> </w:t>
      </w:r>
      <w:r w:rsidRPr="00CF39F2">
        <w:rPr>
          <w:rFonts w:cs="Arial"/>
          <w:color w:val="000000"/>
          <w:w w:val="90"/>
        </w:rPr>
        <w:t>taxes</w:t>
      </w:r>
      <w:r w:rsidRPr="00CF39F2">
        <w:rPr>
          <w:rFonts w:cs="Arial"/>
          <w:color w:val="000000"/>
          <w:spacing w:val="11"/>
          <w:w w:val="90"/>
        </w:rPr>
        <w:t xml:space="preserve"> </w:t>
      </w:r>
      <w:r w:rsidRPr="00CF39F2">
        <w:rPr>
          <w:rFonts w:cs="Arial"/>
          <w:color w:val="000000"/>
          <w:spacing w:val="-2"/>
          <w:w w:val="90"/>
        </w:rPr>
        <w:t>to</w:t>
      </w:r>
      <w:r w:rsidRPr="00CF39F2">
        <w:rPr>
          <w:rFonts w:cs="Arial"/>
          <w:color w:val="000000"/>
          <w:spacing w:val="11"/>
          <w:w w:val="90"/>
        </w:rPr>
        <w:t xml:space="preserve"> </w:t>
      </w:r>
      <w:r w:rsidRPr="00CF39F2">
        <w:rPr>
          <w:rFonts w:cs="Arial"/>
          <w:color w:val="000000"/>
          <w:spacing w:val="-2"/>
          <w:w w:val="90"/>
        </w:rPr>
        <w:t>remove</w:t>
      </w:r>
      <w:r w:rsidRPr="00CF39F2">
        <w:rPr>
          <w:rFonts w:cs="Arial"/>
          <w:color w:val="000000"/>
          <w:spacing w:val="34"/>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w w:val="90"/>
        </w:rPr>
        <w:t>open</w:t>
      </w:r>
      <w:r w:rsidR="00B26576" w:rsidRPr="00CF39F2">
        <w:rPr>
          <w:rFonts w:cs="Arial"/>
          <w:color w:val="000000"/>
          <w:w w:val="90"/>
        </w:rPr>
        <w:t>-</w:t>
      </w:r>
      <w:r w:rsidRPr="00CF39F2">
        <w:rPr>
          <w:rFonts w:cs="Arial"/>
          <w:color w:val="000000"/>
          <w:w w:val="90"/>
        </w:rPr>
        <w:t>ended</w:t>
      </w:r>
      <w:r w:rsidRPr="00CF39F2">
        <w:rPr>
          <w:rFonts w:cs="Arial"/>
          <w:color w:val="000000"/>
          <w:spacing w:val="9"/>
          <w:w w:val="90"/>
        </w:rPr>
        <w:t xml:space="preserve"> </w:t>
      </w:r>
      <w:r w:rsidRPr="00CF39F2">
        <w:rPr>
          <w:rFonts w:cs="Arial"/>
          <w:color w:val="000000"/>
          <w:spacing w:val="-1"/>
          <w:w w:val="90"/>
        </w:rPr>
        <w:t>crediting</w:t>
      </w:r>
      <w:r w:rsidRPr="00CF39F2">
        <w:rPr>
          <w:rFonts w:cs="Arial"/>
          <w:color w:val="000000"/>
          <w:spacing w:val="15"/>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2"/>
          <w:w w:val="90"/>
        </w:rPr>
        <w:t>all</w:t>
      </w:r>
      <w:r w:rsidRPr="00CF39F2">
        <w:rPr>
          <w:rFonts w:cs="Arial"/>
          <w:color w:val="000000"/>
          <w:spacing w:val="9"/>
          <w:w w:val="90"/>
        </w:rPr>
        <w:t xml:space="preserve"> </w:t>
      </w:r>
      <w:r w:rsidRPr="00CF39F2">
        <w:rPr>
          <w:rFonts w:cs="Arial"/>
          <w:color w:val="000000"/>
          <w:spacing w:val="-1"/>
          <w:w w:val="90"/>
        </w:rPr>
        <w:t>royalties</w:t>
      </w:r>
      <w:r w:rsidRPr="00CF39F2">
        <w:rPr>
          <w:rFonts w:cs="Arial"/>
          <w:color w:val="000000"/>
          <w:spacing w:val="9"/>
          <w:w w:val="90"/>
        </w:rPr>
        <w:t xml:space="preserve"> </w:t>
      </w:r>
      <w:r w:rsidRPr="00CF39F2">
        <w:rPr>
          <w:rFonts w:cs="Arial"/>
          <w:color w:val="000000"/>
          <w:spacing w:val="-1"/>
          <w:w w:val="90"/>
        </w:rPr>
        <w:t>imposed</w:t>
      </w:r>
      <w:r w:rsidRPr="00CF39F2">
        <w:rPr>
          <w:rFonts w:cs="Arial"/>
          <w:color w:val="000000"/>
          <w:spacing w:val="8"/>
          <w:w w:val="90"/>
        </w:rPr>
        <w:t xml:space="preserve"> </w:t>
      </w:r>
      <w:r w:rsidRPr="00CF39F2">
        <w:rPr>
          <w:rFonts w:cs="Arial"/>
          <w:color w:val="000000"/>
          <w:spacing w:val="-2"/>
          <w:w w:val="90"/>
        </w:rPr>
        <w:t>by</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2"/>
          <w:w w:val="90"/>
        </w:rPr>
        <w:t>states;</w:t>
      </w:r>
      <w:r w:rsidRPr="00CF39F2">
        <w:rPr>
          <w:rFonts w:cs="Arial"/>
          <w:color w:val="000000"/>
          <w:spacing w:val="8"/>
          <w:w w:val="90"/>
        </w:rPr>
        <w:t xml:space="preserve"> </w:t>
      </w:r>
      <w:r w:rsidRPr="00CF39F2">
        <w:rPr>
          <w:rFonts w:cs="Arial"/>
          <w:color w:val="000000"/>
          <w:spacing w:val="-1"/>
          <w:w w:val="90"/>
        </w:rPr>
        <w:t>and</w:t>
      </w:r>
    </w:p>
    <w:p w:rsidR="004D06C0" w:rsidRPr="00CF39F2" w:rsidRDefault="00EA2DC5">
      <w:pPr>
        <w:pStyle w:val="BodyText"/>
        <w:numPr>
          <w:ilvl w:val="0"/>
          <w:numId w:val="11"/>
        </w:numPr>
        <w:tabs>
          <w:tab w:val="left" w:pos="278"/>
        </w:tabs>
        <w:spacing w:line="284" w:lineRule="auto"/>
        <w:ind w:left="278" w:right="408"/>
        <w:rPr>
          <w:rFonts w:cs="Arial"/>
        </w:rPr>
      </w:pPr>
      <w:r w:rsidRPr="00CF39F2">
        <w:rPr>
          <w:rFonts w:cs="Arial"/>
          <w:color w:val="000000"/>
          <w:spacing w:val="-1"/>
          <w:w w:val="90"/>
        </w:rPr>
        <w:t>there</w:t>
      </w:r>
      <w:r w:rsidRPr="00CF39F2">
        <w:rPr>
          <w:rFonts w:cs="Arial"/>
          <w:color w:val="000000"/>
          <w:spacing w:val="1"/>
          <w:w w:val="90"/>
        </w:rPr>
        <w:t xml:space="preserve"> </w:t>
      </w:r>
      <w:r w:rsidRPr="00CF39F2">
        <w:rPr>
          <w:rFonts w:cs="Arial"/>
          <w:color w:val="000000"/>
          <w:spacing w:val="-1"/>
          <w:w w:val="90"/>
        </w:rPr>
        <w:t>is</w:t>
      </w:r>
      <w:r w:rsidRPr="00CF39F2">
        <w:rPr>
          <w:rFonts w:cs="Arial"/>
          <w:color w:val="000000"/>
          <w:spacing w:val="1"/>
          <w:w w:val="90"/>
        </w:rPr>
        <w:t xml:space="preserve"> </w:t>
      </w:r>
      <w:r w:rsidRPr="00CF39F2">
        <w:rPr>
          <w:rFonts w:cs="Arial"/>
          <w:color w:val="000000"/>
          <w:spacing w:val="-1"/>
          <w:w w:val="90"/>
        </w:rPr>
        <w:t>no</w:t>
      </w:r>
      <w:r w:rsidRPr="00CF39F2">
        <w:rPr>
          <w:rFonts w:cs="Arial"/>
          <w:color w:val="000000"/>
          <w:spacing w:val="1"/>
          <w:w w:val="90"/>
        </w:rPr>
        <w:t xml:space="preserve"> </w:t>
      </w:r>
      <w:r w:rsidRPr="00CF39F2">
        <w:rPr>
          <w:rFonts w:cs="Arial"/>
          <w:color w:val="000000"/>
          <w:spacing w:val="-1"/>
          <w:w w:val="90"/>
        </w:rPr>
        <w:t>evidence</w:t>
      </w:r>
      <w:r w:rsidRPr="00CF39F2">
        <w:rPr>
          <w:rFonts w:cs="Arial"/>
          <w:color w:val="000000"/>
          <w:spacing w:val="1"/>
          <w:w w:val="90"/>
        </w:rPr>
        <w:t xml:space="preserve"> </w:t>
      </w:r>
      <w:r w:rsidRPr="00CF39F2">
        <w:rPr>
          <w:rFonts w:cs="Arial"/>
          <w:color w:val="000000"/>
          <w:spacing w:val="-1"/>
          <w:w w:val="90"/>
        </w:rPr>
        <w:t>that</w:t>
      </w:r>
      <w:r w:rsidRPr="00CF39F2">
        <w:rPr>
          <w:rFonts w:cs="Arial"/>
          <w:color w:val="000000"/>
          <w:spacing w:val="2"/>
          <w:w w:val="90"/>
        </w:rPr>
        <w:t xml:space="preserve"> </w:t>
      </w:r>
      <w:r w:rsidRPr="00CF39F2">
        <w:rPr>
          <w:rFonts w:cs="Arial"/>
          <w:color w:val="000000"/>
          <w:spacing w:val="-1"/>
          <w:w w:val="90"/>
        </w:rPr>
        <w:t>H</w:t>
      </w:r>
      <w:r w:rsidRPr="00CF39F2">
        <w:rPr>
          <w:rFonts w:cs="Arial"/>
          <w:color w:val="000000"/>
          <w:spacing w:val="-2"/>
          <w:w w:val="90"/>
        </w:rPr>
        <w:t>FE</w:t>
      </w:r>
      <w:r w:rsidRPr="00CF39F2">
        <w:rPr>
          <w:rFonts w:cs="Arial"/>
          <w:color w:val="000000"/>
          <w:spacing w:val="1"/>
          <w:w w:val="90"/>
        </w:rPr>
        <w:t xml:space="preserve"> </w:t>
      </w:r>
      <w:r w:rsidRPr="00CF39F2">
        <w:rPr>
          <w:rFonts w:cs="Arial"/>
          <w:color w:val="000000"/>
          <w:spacing w:val="-1"/>
          <w:w w:val="90"/>
        </w:rPr>
        <w:t>acts</w:t>
      </w:r>
      <w:r w:rsidRPr="00CF39F2">
        <w:rPr>
          <w:rFonts w:cs="Arial"/>
          <w:color w:val="000000"/>
          <w:spacing w:val="1"/>
          <w:w w:val="90"/>
        </w:rPr>
        <w:t xml:space="preserve"> </w:t>
      </w:r>
      <w:r w:rsidRPr="00CF39F2">
        <w:rPr>
          <w:rFonts w:cs="Arial"/>
          <w:color w:val="000000"/>
          <w:spacing w:val="-1"/>
          <w:w w:val="90"/>
        </w:rPr>
        <w:t>as</w:t>
      </w:r>
      <w:r w:rsidRPr="00CF39F2">
        <w:rPr>
          <w:rFonts w:cs="Arial"/>
          <w:color w:val="000000"/>
          <w:spacing w:val="1"/>
          <w:w w:val="90"/>
        </w:rPr>
        <w:t xml:space="preserve"> </w:t>
      </w:r>
      <w:r w:rsidRPr="00CF39F2">
        <w:rPr>
          <w:rFonts w:cs="Arial"/>
          <w:color w:val="000000"/>
          <w:w w:val="90"/>
        </w:rPr>
        <w:t>a</w:t>
      </w:r>
      <w:r w:rsidRPr="00CF39F2">
        <w:rPr>
          <w:rFonts w:cs="Arial"/>
          <w:color w:val="000000"/>
          <w:spacing w:val="1"/>
          <w:w w:val="90"/>
        </w:rPr>
        <w:t xml:space="preserve"> </w:t>
      </w:r>
      <w:r w:rsidRPr="00CF39F2">
        <w:rPr>
          <w:rFonts w:cs="Arial"/>
          <w:color w:val="000000"/>
          <w:spacing w:val="-1"/>
          <w:w w:val="90"/>
        </w:rPr>
        <w:t>material</w:t>
      </w:r>
      <w:r w:rsidRPr="00CF39F2">
        <w:rPr>
          <w:rFonts w:cs="Arial"/>
          <w:color w:val="000000"/>
          <w:spacing w:val="2"/>
          <w:w w:val="90"/>
        </w:rPr>
        <w:t xml:space="preserve"> </w:t>
      </w:r>
      <w:r w:rsidRPr="00CF39F2">
        <w:rPr>
          <w:rFonts w:cs="Arial"/>
          <w:color w:val="000000"/>
          <w:spacing w:val="-2"/>
          <w:w w:val="90"/>
        </w:rPr>
        <w:t>disincentive</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spacing w:val="1"/>
          <w:w w:val="90"/>
        </w:rPr>
        <w:t xml:space="preserve"> </w:t>
      </w:r>
      <w:r w:rsidRPr="00CF39F2">
        <w:rPr>
          <w:rFonts w:cs="Arial"/>
          <w:color w:val="000000"/>
          <w:spacing w:val="-2"/>
          <w:w w:val="90"/>
        </w:rPr>
        <w:t>state</w:t>
      </w:r>
      <w:r w:rsidRPr="00CF39F2">
        <w:rPr>
          <w:rFonts w:cs="Arial"/>
          <w:color w:val="000000"/>
          <w:spacing w:val="1"/>
          <w:w w:val="90"/>
        </w:rPr>
        <w:t xml:space="preserve"> tax</w:t>
      </w:r>
      <w:r w:rsidRPr="00CF39F2">
        <w:rPr>
          <w:rFonts w:cs="Arial"/>
          <w:color w:val="000000"/>
          <w:spacing w:val="61"/>
          <w:w w:val="90"/>
        </w:rPr>
        <w:t xml:space="preserve"> </w:t>
      </w:r>
      <w:r w:rsidRPr="00CF39F2">
        <w:rPr>
          <w:rFonts w:cs="Arial"/>
          <w:color w:val="000000"/>
          <w:spacing w:val="-1"/>
          <w:w w:val="90"/>
        </w:rPr>
        <w:t>reform.</w:t>
      </w:r>
    </w:p>
    <w:p w:rsidR="004D06C0" w:rsidRPr="00CF39F2" w:rsidRDefault="00EA2DC5">
      <w:pPr>
        <w:pStyle w:val="BodyText"/>
        <w:spacing w:line="284" w:lineRule="auto"/>
        <w:ind w:left="108" w:right="275"/>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final</w:t>
      </w:r>
      <w:r w:rsidRPr="00CF39F2">
        <w:rPr>
          <w:rFonts w:cs="Arial"/>
          <w:spacing w:val="-4"/>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4"/>
          <w:w w:val="90"/>
        </w:rPr>
        <w:t xml:space="preserve"> </w:t>
      </w:r>
      <w:r w:rsidRPr="00CF39F2">
        <w:rPr>
          <w:rFonts w:cs="Arial"/>
          <w:spacing w:val="-1"/>
          <w:w w:val="90"/>
        </w:rPr>
        <w:t>also</w:t>
      </w:r>
      <w:r w:rsidRPr="00CF39F2">
        <w:rPr>
          <w:rFonts w:cs="Arial"/>
          <w:spacing w:val="-4"/>
          <w:w w:val="90"/>
        </w:rPr>
        <w:t xml:space="preserve"> </w:t>
      </w:r>
      <w:r w:rsidRPr="00CF39F2">
        <w:rPr>
          <w:rFonts w:cs="Arial"/>
          <w:spacing w:val="-1"/>
          <w:w w:val="90"/>
        </w:rPr>
        <w:t>outlines</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GST</w:t>
      </w:r>
      <w:r w:rsidRPr="00CF39F2">
        <w:rPr>
          <w:rFonts w:cs="Arial"/>
          <w:spacing w:val="-4"/>
          <w:w w:val="90"/>
        </w:rPr>
        <w:t xml:space="preserve"> </w:t>
      </w:r>
      <w:r w:rsidRPr="00CF39F2">
        <w:rPr>
          <w:rFonts w:cs="Arial"/>
          <w:spacing w:val="-3"/>
          <w:w w:val="90"/>
        </w:rPr>
        <w:t>R</w:t>
      </w:r>
      <w:r w:rsidRPr="00CF39F2">
        <w:rPr>
          <w:rFonts w:cs="Arial"/>
          <w:spacing w:val="-2"/>
          <w:w w:val="90"/>
        </w:rPr>
        <w:t>eview</w:t>
      </w:r>
      <w:r w:rsidRPr="00CF39F2">
        <w:rPr>
          <w:rFonts w:cs="Arial"/>
          <w:spacing w:val="-4"/>
          <w:w w:val="90"/>
        </w:rPr>
        <w:t xml:space="preserve"> </w:t>
      </w:r>
      <w:r w:rsidRPr="00CF39F2">
        <w:rPr>
          <w:rFonts w:cs="Arial"/>
          <w:spacing w:val="-3"/>
          <w:w w:val="90"/>
        </w:rPr>
        <w:t>P</w:t>
      </w:r>
      <w:r w:rsidRPr="00CF39F2">
        <w:rPr>
          <w:rFonts w:cs="Arial"/>
          <w:spacing w:val="-2"/>
          <w:w w:val="90"/>
        </w:rPr>
        <w:t>anel’s</w:t>
      </w:r>
      <w:r w:rsidRPr="00CF39F2">
        <w:rPr>
          <w:rFonts w:cs="Arial"/>
          <w:spacing w:val="-4"/>
          <w:w w:val="90"/>
        </w:rPr>
        <w:t xml:space="preserve"> </w:t>
      </w:r>
      <w:r w:rsidRPr="00CF39F2">
        <w:rPr>
          <w:rFonts w:cs="Arial"/>
          <w:spacing w:val="-1"/>
          <w:w w:val="90"/>
        </w:rPr>
        <w:t>longer</w:t>
      </w:r>
      <w:r w:rsidRPr="00CF39F2">
        <w:rPr>
          <w:rFonts w:cs="Arial"/>
          <w:spacing w:val="-4"/>
          <w:w w:val="90"/>
        </w:rPr>
        <w:t xml:space="preserve"> </w:t>
      </w:r>
      <w:r w:rsidRPr="00CF39F2">
        <w:rPr>
          <w:rFonts w:cs="Arial"/>
          <w:spacing w:val="-1"/>
          <w:w w:val="90"/>
        </w:rPr>
        <w:t>term</w:t>
      </w:r>
      <w:r w:rsidRPr="00CF39F2">
        <w:rPr>
          <w:rFonts w:cs="Arial"/>
          <w:spacing w:val="-3"/>
          <w:w w:val="90"/>
        </w:rPr>
        <w:t xml:space="preserve"> </w:t>
      </w:r>
      <w:r w:rsidRPr="00CF39F2">
        <w:rPr>
          <w:rFonts w:cs="Arial"/>
          <w:spacing w:val="-1"/>
          <w:w w:val="90"/>
        </w:rPr>
        <w:t>view</w:t>
      </w:r>
      <w:r w:rsidRPr="00CF39F2">
        <w:rPr>
          <w:rFonts w:cs="Arial"/>
          <w:spacing w:val="-4"/>
          <w:w w:val="90"/>
        </w:rPr>
        <w:t xml:space="preserve"> </w:t>
      </w:r>
      <w:r w:rsidRPr="00CF39F2">
        <w:rPr>
          <w:rFonts w:cs="Arial"/>
          <w:spacing w:val="-1"/>
          <w:w w:val="90"/>
        </w:rPr>
        <w:t>of</w:t>
      </w:r>
      <w:r w:rsidRPr="00CF39F2">
        <w:rPr>
          <w:rFonts w:cs="Arial"/>
          <w:spacing w:val="39"/>
          <w:w w:val="90"/>
        </w:rPr>
        <w:t xml:space="preserve"> </w:t>
      </w:r>
      <w:r w:rsidRPr="00CF39F2">
        <w:rPr>
          <w:rFonts w:cs="Arial"/>
          <w:spacing w:val="-1"/>
          <w:w w:val="90"/>
        </w:rPr>
        <w:t>Commonwealth</w:t>
      </w:r>
      <w:r w:rsidR="00B26576" w:rsidRPr="00CF39F2">
        <w:rPr>
          <w:rFonts w:cs="Arial"/>
          <w:spacing w:val="-1"/>
          <w:w w:val="90"/>
        </w:rPr>
        <w:t>-</w:t>
      </w:r>
      <w:r w:rsidRPr="00CF39F2">
        <w:rPr>
          <w:rFonts w:cs="Arial"/>
          <w:spacing w:val="-1"/>
          <w:w w:val="90"/>
        </w:rPr>
        <w:t>state</w:t>
      </w:r>
      <w:r w:rsidRPr="00CF39F2">
        <w:rPr>
          <w:rFonts w:cs="Arial"/>
          <w:spacing w:val="3"/>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relations.</w:t>
      </w:r>
      <w:r w:rsidRPr="00CF39F2">
        <w:rPr>
          <w:rFonts w:cs="Arial"/>
          <w:spacing w:val="3"/>
          <w:w w:val="90"/>
        </w:rPr>
        <w:t xml:space="preserve"> </w:t>
      </w:r>
      <w:r w:rsidRPr="00CF39F2">
        <w:rPr>
          <w:rFonts w:cs="Arial"/>
          <w:spacing w:val="-2"/>
          <w:w w:val="90"/>
        </w:rPr>
        <w:t>T</w:t>
      </w:r>
      <w:r w:rsidRPr="00CF39F2">
        <w:rPr>
          <w:rFonts w:cs="Arial"/>
          <w:spacing w:val="-1"/>
          <w:w w:val="90"/>
        </w:rPr>
        <w:t>hese</w:t>
      </w:r>
      <w:r w:rsidRPr="00CF39F2">
        <w:rPr>
          <w:rFonts w:cs="Arial"/>
          <w:spacing w:val="4"/>
          <w:w w:val="90"/>
        </w:rPr>
        <w:t xml:space="preserve"> </w:t>
      </w:r>
      <w:r w:rsidRPr="00CF39F2">
        <w:rPr>
          <w:rFonts w:cs="Arial"/>
          <w:spacing w:val="-2"/>
          <w:w w:val="90"/>
        </w:rPr>
        <w:t>relate</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standing</w:t>
      </w:r>
      <w:r w:rsidRPr="00CF39F2">
        <w:rPr>
          <w:rFonts w:cs="Arial"/>
          <w:spacing w:val="56"/>
        </w:rPr>
        <w:t xml:space="preserve"> </w:t>
      </w:r>
      <w:r w:rsidRPr="00CF39F2">
        <w:rPr>
          <w:rFonts w:cs="Arial"/>
          <w:spacing w:val="-1"/>
          <w:w w:val="90"/>
        </w:rPr>
        <w:t>and</w:t>
      </w:r>
      <w:r w:rsidRPr="00CF39F2">
        <w:rPr>
          <w:rFonts w:cs="Arial"/>
          <w:spacing w:val="17"/>
          <w:w w:val="90"/>
        </w:rPr>
        <w:t xml:space="preserve"> </w:t>
      </w:r>
      <w:r w:rsidRPr="00CF39F2">
        <w:rPr>
          <w:rFonts w:cs="Arial"/>
          <w:spacing w:val="-2"/>
          <w:w w:val="90"/>
        </w:rPr>
        <w:t>challenging</w:t>
      </w:r>
      <w:r w:rsidRPr="00CF39F2">
        <w:rPr>
          <w:rFonts w:cs="Arial"/>
          <w:spacing w:val="10"/>
          <w:w w:val="90"/>
        </w:rPr>
        <w:t xml:space="preserve"> </w:t>
      </w:r>
      <w:r w:rsidRPr="00CF39F2">
        <w:rPr>
          <w:rFonts w:cs="Arial"/>
          <w:spacing w:val="-1"/>
          <w:w w:val="90"/>
        </w:rPr>
        <w:t>issues</w:t>
      </w:r>
      <w:r w:rsidRPr="00CF39F2">
        <w:rPr>
          <w:rFonts w:cs="Arial"/>
          <w:spacing w:val="11"/>
          <w:w w:val="90"/>
        </w:rPr>
        <w:t xml:space="preserve"> </w:t>
      </w:r>
      <w:r w:rsidRPr="00CF39F2">
        <w:rPr>
          <w:rFonts w:cs="Arial"/>
          <w:spacing w:val="-1"/>
          <w:w w:val="90"/>
        </w:rPr>
        <w:t>of</w:t>
      </w:r>
      <w:r w:rsidRPr="00CF39F2">
        <w:rPr>
          <w:rFonts w:cs="Arial"/>
          <w:spacing w:val="10"/>
          <w:w w:val="90"/>
        </w:rPr>
        <w:t xml:space="preserve"> </w:t>
      </w:r>
      <w:r w:rsidRPr="00CF39F2">
        <w:rPr>
          <w:rFonts w:cs="Arial"/>
          <w:w w:val="90"/>
        </w:rPr>
        <w:t>vertical</w:t>
      </w:r>
      <w:r w:rsidRPr="00CF39F2">
        <w:rPr>
          <w:rFonts w:cs="Arial"/>
          <w:spacing w:val="10"/>
          <w:w w:val="90"/>
        </w:rPr>
        <w:t xml:space="preserve"> </w:t>
      </w:r>
      <w:r w:rsidRPr="00CF39F2">
        <w:rPr>
          <w:rFonts w:cs="Arial"/>
          <w:spacing w:val="-1"/>
          <w:w w:val="90"/>
        </w:rPr>
        <w:t>fiscal</w:t>
      </w:r>
      <w:r w:rsidRPr="00CF39F2">
        <w:rPr>
          <w:rFonts w:cs="Arial"/>
          <w:spacing w:val="11"/>
          <w:w w:val="90"/>
        </w:rPr>
        <w:t xml:space="preserve"> </w:t>
      </w:r>
      <w:r w:rsidRPr="00CF39F2">
        <w:rPr>
          <w:rFonts w:cs="Arial"/>
          <w:spacing w:val="-2"/>
          <w:w w:val="90"/>
        </w:rPr>
        <w:t>imbalance</w:t>
      </w:r>
      <w:r w:rsidRPr="00CF39F2">
        <w:rPr>
          <w:rFonts w:cs="Arial"/>
          <w:spacing w:val="10"/>
          <w:w w:val="90"/>
        </w:rPr>
        <w:t xml:space="preserve"> </w:t>
      </w:r>
      <w:r w:rsidRPr="00CF39F2">
        <w:rPr>
          <w:rFonts w:cs="Arial"/>
          <w:w w:val="90"/>
        </w:rPr>
        <w:t>between</w:t>
      </w:r>
      <w:r w:rsidRPr="00CF39F2">
        <w:rPr>
          <w:rFonts w:cs="Arial"/>
          <w:spacing w:val="10"/>
          <w:w w:val="90"/>
        </w:rPr>
        <w:t xml:space="preserve"> </w:t>
      </w:r>
      <w:r w:rsidRPr="00CF39F2">
        <w:rPr>
          <w:rFonts w:cs="Arial"/>
          <w:spacing w:val="-1"/>
          <w:w w:val="90"/>
        </w:rPr>
        <w:t>the</w:t>
      </w:r>
      <w:r w:rsidRPr="00CF39F2">
        <w:rPr>
          <w:rFonts w:cs="Arial"/>
          <w:spacing w:val="44"/>
        </w:rPr>
        <w:t xml:space="preserve"> </w:t>
      </w:r>
      <w:r w:rsidRPr="00CF39F2">
        <w:rPr>
          <w:rFonts w:cs="Arial"/>
          <w:spacing w:val="-1"/>
          <w:w w:val="90"/>
        </w:rPr>
        <w:t>Commonwealth</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reform</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state</w:t>
      </w:r>
      <w:r w:rsidRPr="00CF39F2">
        <w:rPr>
          <w:rFonts w:cs="Arial"/>
          <w:spacing w:val="6"/>
          <w:w w:val="90"/>
        </w:rPr>
        <w:t xml:space="preserve"> </w:t>
      </w:r>
      <w:r w:rsidRPr="00CF39F2">
        <w:rPr>
          <w:rFonts w:cs="Arial"/>
          <w:w w:val="90"/>
        </w:rPr>
        <w:t>taxes,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public</w:t>
      </w:r>
      <w:r w:rsidRPr="00CF39F2">
        <w:rPr>
          <w:rFonts w:cs="Arial"/>
          <w:spacing w:val="6"/>
          <w:w w:val="90"/>
        </w:rPr>
        <w:t xml:space="preserve"> </w:t>
      </w:r>
      <w:r w:rsidRPr="00CF39F2">
        <w:rPr>
          <w:rFonts w:cs="Arial"/>
          <w:spacing w:val="-1"/>
          <w:w w:val="90"/>
        </w:rPr>
        <w:t>discussion</w:t>
      </w:r>
      <w:r w:rsidRPr="00CF39F2">
        <w:rPr>
          <w:rFonts w:cs="Arial"/>
          <w:spacing w:val="6"/>
          <w:w w:val="90"/>
        </w:rPr>
        <w:t xml:space="preserve"> </w:t>
      </w:r>
      <w:r w:rsidRPr="00CF39F2">
        <w:rPr>
          <w:rFonts w:cs="Arial"/>
          <w:spacing w:val="-1"/>
          <w:w w:val="90"/>
        </w:rPr>
        <w:t>on</w:t>
      </w:r>
      <w:r w:rsidRPr="00CF39F2">
        <w:rPr>
          <w:rFonts w:cs="Arial"/>
          <w:spacing w:val="28"/>
        </w:rPr>
        <w:t xml:space="preserve"> </w:t>
      </w:r>
      <w:r w:rsidRPr="00CF39F2">
        <w:rPr>
          <w:rFonts w:cs="Arial"/>
          <w:spacing w:val="-2"/>
          <w:w w:val="90"/>
        </w:rPr>
        <w:t>broadening</w:t>
      </w:r>
      <w:r w:rsidRPr="00CF39F2">
        <w:rPr>
          <w:rFonts w:cs="Arial"/>
          <w:spacing w:val="1"/>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GST</w:t>
      </w:r>
      <w:r w:rsidRPr="00CF39F2">
        <w:rPr>
          <w:rFonts w:cs="Arial"/>
          <w:spacing w:val="2"/>
          <w:w w:val="90"/>
        </w:rPr>
        <w:t xml:space="preserve"> </w:t>
      </w:r>
      <w:r w:rsidRPr="00CF39F2">
        <w:rPr>
          <w:rFonts w:cs="Arial"/>
          <w:spacing w:val="-1"/>
          <w:w w:val="90"/>
        </w:rPr>
        <w:t>base</w:t>
      </w:r>
      <w:r w:rsidRPr="00CF39F2">
        <w:rPr>
          <w:rFonts w:cs="Arial"/>
          <w:spacing w:val="2"/>
          <w:w w:val="90"/>
        </w:rPr>
        <w:t xml:space="preserve"> </w:t>
      </w:r>
      <w:r w:rsidRPr="00CF39F2">
        <w:rPr>
          <w:rFonts w:cs="Arial"/>
          <w:spacing w:val="-1"/>
          <w:w w:val="90"/>
        </w:rPr>
        <w:t>and/or</w:t>
      </w:r>
      <w:r w:rsidRPr="00CF39F2">
        <w:rPr>
          <w:rFonts w:cs="Arial"/>
          <w:spacing w:val="2"/>
          <w:w w:val="90"/>
        </w:rPr>
        <w:t xml:space="preserve"> </w:t>
      </w:r>
      <w:r w:rsidRPr="00CF39F2">
        <w:rPr>
          <w:rFonts w:cs="Arial"/>
          <w:spacing w:val="-2"/>
          <w:w w:val="90"/>
        </w:rPr>
        <w:t>increasing</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rate.</w:t>
      </w:r>
    </w:p>
    <w:p w:rsidR="004D06C0" w:rsidRPr="00CF39F2" w:rsidRDefault="00EA2DC5">
      <w:pPr>
        <w:pStyle w:val="BodyText"/>
        <w:spacing w:line="284" w:lineRule="auto"/>
        <w:ind w:left="108" w:right="140"/>
        <w:rPr>
          <w:rFonts w:cs="Arial"/>
        </w:rPr>
      </w:pPr>
      <w:r w:rsidRPr="00CF39F2">
        <w:rPr>
          <w:rFonts w:cs="Arial"/>
          <w:spacing w:val="-2"/>
          <w:w w:val="90"/>
        </w:rPr>
        <w:t>Importantly,</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GST</w:t>
      </w:r>
      <w:r w:rsidRPr="00CF39F2">
        <w:rPr>
          <w:rFonts w:cs="Arial"/>
          <w:spacing w:val="-5"/>
          <w:w w:val="90"/>
        </w:rPr>
        <w:t xml:space="preserve"> </w:t>
      </w:r>
      <w:r w:rsidRPr="00CF39F2">
        <w:rPr>
          <w:rFonts w:cs="Arial"/>
          <w:spacing w:val="-3"/>
          <w:w w:val="90"/>
        </w:rPr>
        <w:t>R</w:t>
      </w:r>
      <w:r w:rsidRPr="00CF39F2">
        <w:rPr>
          <w:rFonts w:cs="Arial"/>
          <w:spacing w:val="-2"/>
          <w:w w:val="90"/>
        </w:rPr>
        <w:t>eview</w:t>
      </w:r>
      <w:r w:rsidRPr="00CF39F2">
        <w:rPr>
          <w:rFonts w:cs="Arial"/>
          <w:spacing w:val="-5"/>
          <w:w w:val="90"/>
        </w:rPr>
        <w:t xml:space="preserve"> </w:t>
      </w:r>
      <w:r w:rsidRPr="00CF39F2">
        <w:rPr>
          <w:rFonts w:cs="Arial"/>
          <w:spacing w:val="-3"/>
          <w:w w:val="90"/>
        </w:rPr>
        <w:t>P</w:t>
      </w:r>
      <w:r w:rsidRPr="00CF39F2">
        <w:rPr>
          <w:rFonts w:cs="Arial"/>
          <w:spacing w:val="-2"/>
          <w:w w:val="90"/>
        </w:rPr>
        <w:t>anel’s</w:t>
      </w:r>
      <w:r w:rsidRPr="00CF39F2">
        <w:rPr>
          <w:rFonts w:cs="Arial"/>
          <w:spacing w:val="-5"/>
          <w:w w:val="90"/>
        </w:rPr>
        <w:t xml:space="preserve"> </w:t>
      </w:r>
      <w:r w:rsidRPr="00CF39F2">
        <w:rPr>
          <w:rFonts w:cs="Arial"/>
          <w:spacing w:val="-1"/>
          <w:w w:val="90"/>
        </w:rPr>
        <w:t>longer</w:t>
      </w:r>
      <w:r w:rsidRPr="00CF39F2">
        <w:rPr>
          <w:rFonts w:cs="Arial"/>
          <w:spacing w:val="-5"/>
          <w:w w:val="90"/>
        </w:rPr>
        <w:t xml:space="preserve"> </w:t>
      </w:r>
      <w:r w:rsidRPr="00CF39F2">
        <w:rPr>
          <w:rFonts w:cs="Arial"/>
          <w:spacing w:val="-1"/>
          <w:w w:val="90"/>
        </w:rPr>
        <w:t>term</w:t>
      </w:r>
      <w:r w:rsidRPr="00CF39F2">
        <w:rPr>
          <w:rFonts w:cs="Arial"/>
          <w:spacing w:val="-6"/>
          <w:w w:val="90"/>
        </w:rPr>
        <w:t xml:space="preserve"> </w:t>
      </w:r>
      <w:r w:rsidRPr="00CF39F2">
        <w:rPr>
          <w:rFonts w:cs="Arial"/>
          <w:spacing w:val="-1"/>
          <w:w w:val="90"/>
        </w:rPr>
        <w:t>view</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H</w:t>
      </w:r>
      <w:r w:rsidRPr="00CF39F2">
        <w:rPr>
          <w:rFonts w:cs="Arial"/>
          <w:spacing w:val="-2"/>
          <w:w w:val="90"/>
        </w:rPr>
        <w:t>FE</w:t>
      </w:r>
      <w:r w:rsidRPr="00CF39F2">
        <w:rPr>
          <w:rFonts w:cs="Arial"/>
          <w:spacing w:val="-5"/>
          <w:w w:val="90"/>
        </w:rPr>
        <w:t xml:space="preserve"> </w:t>
      </w:r>
      <w:r w:rsidRPr="00CF39F2">
        <w:rPr>
          <w:rFonts w:cs="Arial"/>
          <w:spacing w:val="-2"/>
          <w:w w:val="90"/>
        </w:rPr>
        <w:t>system</w:t>
      </w:r>
      <w:r w:rsidRPr="00CF39F2">
        <w:rPr>
          <w:rFonts w:cs="Arial"/>
          <w:spacing w:val="61"/>
          <w:w w:val="90"/>
        </w:rPr>
        <w:t xml:space="preserve"> </w:t>
      </w:r>
      <w:r w:rsidRPr="00CF39F2">
        <w:rPr>
          <w:rFonts w:cs="Arial"/>
          <w:spacing w:val="-1"/>
          <w:w w:val="90"/>
        </w:rPr>
        <w:t>recognised</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any</w:t>
      </w:r>
      <w:r w:rsidRPr="00CF39F2">
        <w:rPr>
          <w:rFonts w:cs="Arial"/>
          <w:spacing w:val="4"/>
          <w:w w:val="90"/>
        </w:rPr>
        <w:t xml:space="preserve"> </w:t>
      </w:r>
      <w:r w:rsidRPr="00CF39F2">
        <w:rPr>
          <w:rFonts w:cs="Arial"/>
          <w:spacing w:val="-1"/>
          <w:w w:val="90"/>
        </w:rPr>
        <w:t>future</w:t>
      </w:r>
      <w:r w:rsidRPr="00CF39F2">
        <w:rPr>
          <w:rFonts w:cs="Arial"/>
          <w:spacing w:val="4"/>
          <w:w w:val="90"/>
        </w:rPr>
        <w:t xml:space="preserve"> </w:t>
      </w:r>
      <w:r w:rsidRPr="00CF39F2">
        <w:rPr>
          <w:rFonts w:cs="Arial"/>
          <w:spacing w:val="-1"/>
          <w:w w:val="90"/>
        </w:rPr>
        <w:t>changes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GST</w:t>
      </w:r>
      <w:r w:rsidRPr="00CF39F2">
        <w:rPr>
          <w:rFonts w:cs="Arial"/>
          <w:spacing w:val="4"/>
          <w:w w:val="90"/>
        </w:rPr>
        <w:t xml:space="preserve"> </w:t>
      </w:r>
      <w:r w:rsidRPr="00CF39F2">
        <w:rPr>
          <w:rFonts w:cs="Arial"/>
          <w:spacing w:val="-1"/>
          <w:w w:val="90"/>
        </w:rPr>
        <w:t>arrangements</w:t>
      </w:r>
      <w:r w:rsidRPr="00CF39F2">
        <w:rPr>
          <w:rFonts w:cs="Arial"/>
          <w:spacing w:val="4"/>
          <w:w w:val="90"/>
        </w:rPr>
        <w:t xml:space="preserve"> </w:t>
      </w:r>
      <w:r w:rsidRPr="00CF39F2">
        <w:rPr>
          <w:rFonts w:cs="Arial"/>
          <w:spacing w:val="-2"/>
          <w:w w:val="90"/>
        </w:rPr>
        <w:t>must</w:t>
      </w:r>
      <w:r w:rsidRPr="00CF39F2">
        <w:rPr>
          <w:rFonts w:cs="Arial"/>
          <w:spacing w:val="4"/>
          <w:w w:val="90"/>
        </w:rPr>
        <w:t xml:space="preserve"> </w:t>
      </w:r>
      <w:r w:rsidRPr="00CF39F2">
        <w:rPr>
          <w:rFonts w:cs="Arial"/>
          <w:spacing w:val="-1"/>
          <w:w w:val="90"/>
        </w:rPr>
        <w:t>continue</w:t>
      </w:r>
      <w:r w:rsidRPr="00CF39F2">
        <w:rPr>
          <w:rFonts w:cs="Arial"/>
          <w:spacing w:val="4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acknowledge</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accommodate</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needs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fiscally</w:t>
      </w:r>
      <w:r w:rsidRPr="00CF39F2">
        <w:rPr>
          <w:rFonts w:cs="Arial"/>
          <w:spacing w:val="8"/>
          <w:w w:val="90"/>
        </w:rPr>
        <w:t xml:space="preserve"> </w:t>
      </w:r>
      <w:r w:rsidRPr="00CF39F2">
        <w:rPr>
          <w:rFonts w:cs="Arial"/>
          <w:spacing w:val="-2"/>
          <w:w w:val="90"/>
        </w:rPr>
        <w:t>weaker</w:t>
      </w:r>
      <w:r w:rsidRPr="00CF39F2">
        <w:rPr>
          <w:rFonts w:cs="Arial"/>
          <w:spacing w:val="9"/>
          <w:w w:val="90"/>
        </w:rPr>
        <w:t xml:space="preserve"> </w:t>
      </w:r>
      <w:r w:rsidRPr="00CF39F2">
        <w:rPr>
          <w:rFonts w:cs="Arial"/>
          <w:spacing w:val="-1"/>
          <w:w w:val="90"/>
        </w:rPr>
        <w:t>states.</w:t>
      </w:r>
      <w:r w:rsidRPr="00CF39F2">
        <w:rPr>
          <w:rFonts w:cs="Arial"/>
          <w:spacing w:val="39"/>
          <w:w w:val="90"/>
        </w:rPr>
        <w:t xml:space="preserve"> </w:t>
      </w:r>
      <w:r w:rsidRPr="00CF39F2">
        <w:rPr>
          <w:rFonts w:cs="Arial"/>
          <w:spacing w:val="-2"/>
          <w:w w:val="90"/>
        </w:rPr>
        <w:t>T</w:t>
      </w:r>
      <w:r w:rsidRPr="00CF39F2">
        <w:rPr>
          <w:rFonts w:cs="Arial"/>
          <w:spacing w:val="-1"/>
          <w:w w:val="90"/>
        </w:rPr>
        <w:t>his</w:t>
      </w:r>
      <w:r w:rsidRPr="00CF39F2">
        <w:rPr>
          <w:rFonts w:cs="Arial"/>
          <w:spacing w:val="2"/>
          <w:w w:val="90"/>
        </w:rPr>
        <w:t xml:space="preserve"> </w:t>
      </w:r>
      <w:r w:rsidRPr="00CF39F2">
        <w:rPr>
          <w:rFonts w:cs="Arial"/>
          <w:spacing w:val="-1"/>
          <w:w w:val="90"/>
        </w:rPr>
        <w:t>would</w:t>
      </w:r>
      <w:r w:rsidRPr="00CF39F2">
        <w:rPr>
          <w:rFonts w:cs="Arial"/>
          <w:spacing w:val="3"/>
          <w:w w:val="90"/>
        </w:rPr>
        <w:t xml:space="preserve"> </w:t>
      </w:r>
      <w:r w:rsidRPr="00CF39F2">
        <w:rPr>
          <w:rFonts w:cs="Arial"/>
          <w:spacing w:val="-1"/>
          <w:w w:val="90"/>
        </w:rPr>
        <w:t>ensure</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smaller</w:t>
      </w:r>
      <w:r w:rsidRPr="00CF39F2">
        <w:rPr>
          <w:rFonts w:cs="Arial"/>
          <w:spacing w:val="3"/>
          <w:w w:val="90"/>
        </w:rPr>
        <w:t xml:space="preserve"> </w:t>
      </w:r>
      <w:r w:rsidRPr="00CF39F2">
        <w:rPr>
          <w:rFonts w:cs="Arial"/>
          <w:spacing w:val="-1"/>
          <w:w w:val="90"/>
        </w:rPr>
        <w:t>states</w:t>
      </w:r>
      <w:r w:rsidRPr="00CF39F2">
        <w:rPr>
          <w:rFonts w:cs="Arial"/>
          <w:spacing w:val="3"/>
          <w:w w:val="90"/>
        </w:rPr>
        <w:t xml:space="preserve"> </w:t>
      </w:r>
      <w:r w:rsidRPr="00CF39F2">
        <w:rPr>
          <w:rFonts w:cs="Arial"/>
          <w:spacing w:val="-1"/>
          <w:w w:val="90"/>
        </w:rPr>
        <w:t>continue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have</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capacity</w:t>
      </w:r>
      <w:r w:rsidRPr="00CF39F2">
        <w:rPr>
          <w:rFonts w:cs="Arial"/>
          <w:spacing w:val="2"/>
          <w:w w:val="90"/>
        </w:rPr>
        <w:t xml:space="preserve"> </w:t>
      </w:r>
      <w:r w:rsidRPr="00CF39F2">
        <w:rPr>
          <w:rFonts w:cs="Arial"/>
          <w:spacing w:val="-2"/>
          <w:w w:val="90"/>
        </w:rPr>
        <w:t>to</w:t>
      </w:r>
      <w:r w:rsidRPr="00CF39F2">
        <w:rPr>
          <w:rFonts w:cs="Arial"/>
          <w:spacing w:val="45"/>
          <w:w w:val="90"/>
        </w:rPr>
        <w:t xml:space="preserve"> </w:t>
      </w:r>
      <w:r w:rsidRPr="00CF39F2">
        <w:rPr>
          <w:rFonts w:cs="Arial"/>
          <w:spacing w:val="-1"/>
          <w:w w:val="90"/>
        </w:rPr>
        <w:t>provide</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same</w:t>
      </w:r>
      <w:r w:rsidRPr="00CF39F2">
        <w:rPr>
          <w:rFonts w:cs="Arial"/>
          <w:spacing w:val="5"/>
          <w:w w:val="90"/>
        </w:rPr>
        <w:t xml:space="preserve"> </w:t>
      </w:r>
      <w:r w:rsidRPr="00CF39F2">
        <w:rPr>
          <w:rFonts w:cs="Arial"/>
          <w:spacing w:val="-2"/>
          <w:w w:val="90"/>
        </w:rPr>
        <w:t>levels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government</w:t>
      </w:r>
      <w:r w:rsidRPr="00CF39F2">
        <w:rPr>
          <w:rFonts w:cs="Arial"/>
          <w:spacing w:val="5"/>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those</w:t>
      </w:r>
      <w:r w:rsidRPr="00CF39F2">
        <w:rPr>
          <w:rFonts w:cs="Arial"/>
          <w:spacing w:val="5"/>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3"/>
          <w:w w:val="90"/>
        </w:rPr>
        <w:t xml:space="preserve"> </w:t>
      </w:r>
      <w:r w:rsidRPr="00CF39F2">
        <w:rPr>
          <w:rFonts w:cs="Arial"/>
          <w:spacing w:val="-1"/>
          <w:w w:val="90"/>
        </w:rPr>
        <w:t>larger</w:t>
      </w:r>
      <w:r w:rsidRPr="00CF39F2">
        <w:rPr>
          <w:rFonts w:cs="Arial"/>
          <w:spacing w:val="8"/>
          <w:w w:val="90"/>
        </w:rPr>
        <w:t xml:space="preserve"> </w:t>
      </w:r>
      <w:r w:rsidRPr="00CF39F2">
        <w:rPr>
          <w:rFonts w:cs="Arial"/>
          <w:spacing w:val="-1"/>
          <w:w w:val="90"/>
        </w:rPr>
        <w:t>states.</w:t>
      </w:r>
    </w:p>
    <w:p w:rsidR="004D06C0" w:rsidRPr="00CF39F2" w:rsidRDefault="00EA2DC5">
      <w:pPr>
        <w:pStyle w:val="BodyText"/>
        <w:spacing w:line="284" w:lineRule="auto"/>
        <w:ind w:left="108" w:right="350"/>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final</w:t>
      </w:r>
      <w:r w:rsidRPr="00CF39F2">
        <w:rPr>
          <w:rFonts w:cs="Arial"/>
          <w:spacing w:val="3"/>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2"/>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been</w:t>
      </w:r>
      <w:r w:rsidRPr="00CF39F2">
        <w:rPr>
          <w:rFonts w:cs="Arial"/>
          <w:spacing w:val="2"/>
          <w:w w:val="90"/>
        </w:rPr>
        <w:t xml:space="preserve"> </w:t>
      </w:r>
      <w:r w:rsidRPr="00CF39F2">
        <w:rPr>
          <w:rFonts w:cs="Arial"/>
          <w:spacing w:val="-1"/>
          <w:w w:val="90"/>
        </w:rPr>
        <w:t>referred</w:t>
      </w:r>
      <w:r w:rsidRPr="00CF39F2">
        <w:rPr>
          <w:rFonts w:cs="Arial"/>
          <w:spacing w:val="3"/>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S</w:t>
      </w:r>
      <w:r w:rsidRPr="00CF39F2">
        <w:rPr>
          <w:rFonts w:cs="Arial"/>
          <w:spacing w:val="-1"/>
          <w:w w:val="90"/>
        </w:rPr>
        <w:t>tanding</w:t>
      </w:r>
      <w:r w:rsidRPr="00CF39F2">
        <w:rPr>
          <w:rFonts w:cs="Arial"/>
          <w:spacing w:val="2"/>
          <w:w w:val="90"/>
        </w:rPr>
        <w:t xml:space="preserve"> </w:t>
      </w:r>
      <w:r w:rsidRPr="00CF39F2">
        <w:rPr>
          <w:rFonts w:cs="Arial"/>
          <w:spacing w:val="-1"/>
          <w:w w:val="90"/>
        </w:rPr>
        <w:t>Council</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2"/>
          <w:w w:val="90"/>
        </w:rPr>
        <w:t>F</w:t>
      </w:r>
      <w:r w:rsidRPr="00CF39F2">
        <w:rPr>
          <w:rFonts w:cs="Arial"/>
          <w:spacing w:val="-1"/>
          <w:w w:val="90"/>
        </w:rPr>
        <w:t>ederal</w:t>
      </w:r>
      <w:r w:rsidRPr="00CF39F2">
        <w:rPr>
          <w:rFonts w:cs="Arial"/>
          <w:spacing w:val="41"/>
          <w:w w:val="90"/>
        </w:rPr>
        <w:t xml:space="preserve"> </w:t>
      </w:r>
      <w:r w:rsidRPr="00CF39F2">
        <w:rPr>
          <w:rFonts w:cs="Arial"/>
          <w:spacing w:val="-3"/>
          <w:w w:val="90"/>
        </w:rPr>
        <w:t>F</w:t>
      </w:r>
      <w:r w:rsidRPr="00CF39F2">
        <w:rPr>
          <w:rFonts w:cs="Arial"/>
          <w:spacing w:val="-2"/>
          <w:w w:val="90"/>
        </w:rPr>
        <w:t>inancial</w:t>
      </w:r>
      <w:r w:rsidRPr="00CF39F2">
        <w:rPr>
          <w:rFonts w:cs="Arial"/>
          <w:spacing w:val="-3"/>
          <w:w w:val="90"/>
        </w:rPr>
        <w:t xml:space="preserve"> </w:t>
      </w:r>
      <w:r w:rsidRPr="00CF39F2">
        <w:rPr>
          <w:rFonts w:cs="Arial"/>
          <w:spacing w:val="-2"/>
          <w:w w:val="90"/>
        </w:rPr>
        <w:t>R</w:t>
      </w:r>
      <w:r w:rsidRPr="00CF39F2">
        <w:rPr>
          <w:rFonts w:cs="Arial"/>
          <w:spacing w:val="-1"/>
          <w:w w:val="90"/>
        </w:rPr>
        <w:t>elations</w:t>
      </w:r>
      <w:r w:rsidRPr="00CF39F2">
        <w:rPr>
          <w:rFonts w:cs="Arial"/>
          <w:spacing w:val="-2"/>
          <w:w w:val="90"/>
        </w:rPr>
        <w:t xml:space="preserve"> (</w:t>
      </w:r>
      <w:r w:rsidRPr="00CF39F2">
        <w:rPr>
          <w:rFonts w:cs="Arial"/>
          <w:spacing w:val="-3"/>
          <w:w w:val="90"/>
        </w:rPr>
        <w:t>S</w:t>
      </w:r>
      <w:r w:rsidRPr="00CF39F2">
        <w:rPr>
          <w:rFonts w:cs="Arial"/>
          <w:spacing w:val="-2"/>
          <w:w w:val="90"/>
        </w:rPr>
        <w:t>C</w:t>
      </w:r>
      <w:r w:rsidRPr="00CF39F2">
        <w:rPr>
          <w:rFonts w:cs="Arial"/>
          <w:spacing w:val="-3"/>
          <w:w w:val="90"/>
        </w:rPr>
        <w:t>FFR</w:t>
      </w:r>
      <w:r w:rsidRPr="00CF39F2">
        <w:rPr>
          <w:rFonts w:cs="Arial"/>
          <w:spacing w:val="-2"/>
          <w:w w:val="90"/>
        </w:rPr>
        <w:t>)</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consideration.</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views</w:t>
      </w:r>
      <w:r w:rsidRPr="00CF39F2">
        <w:rPr>
          <w:rFonts w:cs="Arial"/>
          <w:spacing w:val="-3"/>
          <w:w w:val="90"/>
        </w:rPr>
        <w:t xml:space="preserve"> </w:t>
      </w:r>
      <w:r w:rsidRPr="00CF39F2">
        <w:rPr>
          <w:rFonts w:cs="Arial"/>
          <w:spacing w:val="-1"/>
          <w:w w:val="90"/>
        </w:rPr>
        <w:t>put</w:t>
      </w:r>
      <w:r w:rsidRPr="00CF39F2">
        <w:rPr>
          <w:rFonts w:cs="Arial"/>
          <w:spacing w:val="-2"/>
          <w:w w:val="90"/>
        </w:rPr>
        <w:t xml:space="preserve"> </w:t>
      </w:r>
      <w:r w:rsidRPr="00CF39F2">
        <w:rPr>
          <w:rFonts w:cs="Arial"/>
          <w:w w:val="90"/>
        </w:rPr>
        <w:t>forward</w:t>
      </w:r>
      <w:r w:rsidRPr="00CF39F2">
        <w:rPr>
          <w:rFonts w:cs="Arial"/>
          <w:spacing w:val="-3"/>
          <w:w w:val="90"/>
        </w:rPr>
        <w:t xml:space="preserve"> </w:t>
      </w:r>
      <w:r w:rsidRPr="00CF39F2">
        <w:rPr>
          <w:rFonts w:cs="Arial"/>
          <w:spacing w:val="-2"/>
          <w:w w:val="90"/>
        </w:rPr>
        <w:t>by</w:t>
      </w:r>
      <w:r w:rsidRPr="00CF39F2">
        <w:rPr>
          <w:rFonts w:cs="Arial"/>
          <w:spacing w:val="43"/>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through</w:t>
      </w:r>
      <w:r w:rsidRPr="00CF39F2">
        <w:rPr>
          <w:rFonts w:cs="Arial"/>
          <w:spacing w:val="-5"/>
          <w:w w:val="90"/>
        </w:rPr>
        <w:t xml:space="preserve"> </w:t>
      </w:r>
      <w:r w:rsidRPr="00CF39F2">
        <w:rPr>
          <w:rFonts w:cs="Arial"/>
          <w:spacing w:val="-2"/>
          <w:w w:val="90"/>
        </w:rPr>
        <w:t>S</w:t>
      </w:r>
      <w:r w:rsidRPr="00CF39F2">
        <w:rPr>
          <w:rFonts w:cs="Arial"/>
          <w:spacing w:val="-1"/>
          <w:w w:val="90"/>
        </w:rPr>
        <w:t>C</w:t>
      </w:r>
      <w:r w:rsidRPr="00CF39F2">
        <w:rPr>
          <w:rFonts w:cs="Arial"/>
          <w:spacing w:val="-2"/>
          <w:w w:val="90"/>
        </w:rPr>
        <w:t>FFR</w:t>
      </w:r>
      <w:r w:rsidRPr="00CF39F2">
        <w:rPr>
          <w:rFonts w:cs="Arial"/>
          <w:spacing w:val="-5"/>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inform</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4"/>
          <w:w w:val="90"/>
        </w:rPr>
        <w:t>T</w:t>
      </w:r>
      <w:r w:rsidRPr="00CF39F2">
        <w:rPr>
          <w:rFonts w:cs="Arial"/>
          <w:spacing w:val="-3"/>
          <w:w w:val="90"/>
        </w:rPr>
        <w:t>reasurer’s</w:t>
      </w:r>
      <w:r w:rsidRPr="00CF39F2">
        <w:rPr>
          <w:rFonts w:cs="Arial"/>
          <w:spacing w:val="-5"/>
          <w:w w:val="90"/>
        </w:rPr>
        <w:t xml:space="preserve"> </w:t>
      </w:r>
      <w:r w:rsidRPr="00CF39F2">
        <w:rPr>
          <w:rFonts w:cs="Arial"/>
          <w:spacing w:val="-1"/>
          <w:w w:val="90"/>
        </w:rPr>
        <w:t>response</w:t>
      </w:r>
      <w:r w:rsidRPr="00CF39F2">
        <w:rPr>
          <w:rFonts w:cs="Arial"/>
          <w:spacing w:val="51"/>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final</w:t>
      </w:r>
      <w:r w:rsidRPr="00CF39F2">
        <w:rPr>
          <w:rFonts w:cs="Arial"/>
          <w:spacing w:val="4"/>
          <w:w w:val="90"/>
        </w:rPr>
        <w:t xml:space="preserve"> </w:t>
      </w:r>
      <w:r w:rsidRPr="00CF39F2">
        <w:rPr>
          <w:rFonts w:cs="Arial"/>
          <w:w w:val="90"/>
        </w:rPr>
        <w:t>report,</w:t>
      </w:r>
      <w:r w:rsidRPr="00CF39F2">
        <w:rPr>
          <w:rFonts w:cs="Arial"/>
          <w:spacing w:val="4"/>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will</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submitted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Council</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Australian</w:t>
      </w:r>
      <w:r w:rsidRPr="00CF39F2">
        <w:rPr>
          <w:rFonts w:cs="Arial"/>
          <w:spacing w:val="35"/>
          <w:w w:val="90"/>
        </w:rPr>
        <w:t xml:space="preserve"> </w:t>
      </w:r>
      <w:r w:rsidRPr="00CF39F2">
        <w:rPr>
          <w:rFonts w:cs="Arial"/>
          <w:spacing w:val="-1"/>
          <w:w w:val="90"/>
        </w:rPr>
        <w:t>Governments</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consideration</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end</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4"/>
          <w:w w:val="90"/>
        </w:rPr>
        <w:t>2013.</w:t>
      </w:r>
    </w:p>
    <w:p w:rsidR="004D06C0" w:rsidRPr="00CF39F2" w:rsidRDefault="00EA2DC5" w:rsidP="00665900">
      <w:pPr>
        <w:pStyle w:val="BodyText"/>
        <w:spacing w:line="284" w:lineRule="auto"/>
        <w:ind w:left="108" w:right="160"/>
        <w:rPr>
          <w:rFonts w:cs="Arial"/>
        </w:rPr>
      </w:pPr>
      <w:r w:rsidRPr="00CF39F2">
        <w:rPr>
          <w:rFonts w:cs="Arial"/>
          <w:spacing w:val="-3"/>
          <w:w w:val="90"/>
        </w:rPr>
        <w:t>F</w:t>
      </w:r>
      <w:r w:rsidRPr="00CF39F2">
        <w:rPr>
          <w:rFonts w:cs="Arial"/>
          <w:spacing w:val="-2"/>
          <w:w w:val="90"/>
        </w:rPr>
        <w:t>ollowing</w:t>
      </w:r>
      <w:r w:rsidRPr="00CF39F2">
        <w:rPr>
          <w:rFonts w:cs="Arial"/>
          <w:w w:val="90"/>
        </w:rPr>
        <w:t xml:space="preserve"> </w:t>
      </w:r>
      <w:r w:rsidRPr="00CF39F2">
        <w:rPr>
          <w:rFonts w:cs="Arial"/>
          <w:spacing w:val="-1"/>
          <w:w w:val="90"/>
        </w:rPr>
        <w:t>moderate</w:t>
      </w:r>
      <w:r w:rsidRPr="00CF39F2">
        <w:rPr>
          <w:rFonts w:cs="Arial"/>
          <w:spacing w:val="1"/>
          <w:w w:val="90"/>
        </w:rPr>
        <w:t xml:space="preserve"> </w:t>
      </w:r>
      <w:r w:rsidRPr="00CF39F2">
        <w:rPr>
          <w:rFonts w:cs="Arial"/>
          <w:w w:val="90"/>
        </w:rPr>
        <w:t>growth</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6"/>
          <w:w w:val="90"/>
        </w:rPr>
        <w:t>2010</w:t>
      </w:r>
      <w:r w:rsidR="00B26576" w:rsidRPr="00CF39F2">
        <w:rPr>
          <w:rFonts w:cs="Arial"/>
          <w:spacing w:val="-7"/>
          <w:w w:val="90"/>
        </w:rPr>
        <w:t>-</w:t>
      </w:r>
      <w:r w:rsidRPr="00CF39F2">
        <w:rPr>
          <w:rFonts w:cs="Arial"/>
          <w:spacing w:val="-6"/>
          <w:w w:val="90"/>
        </w:rPr>
        <w:t>11</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8"/>
          <w:w w:val="90"/>
        </w:rPr>
        <w:t>2011</w:t>
      </w:r>
      <w:r w:rsidR="00B26576" w:rsidRPr="00CF39F2">
        <w:rPr>
          <w:rFonts w:cs="Arial"/>
          <w:spacing w:val="-9"/>
          <w:w w:val="90"/>
        </w:rPr>
        <w:t>-</w:t>
      </w:r>
      <w:r w:rsidRPr="00CF39F2">
        <w:rPr>
          <w:rFonts w:cs="Arial"/>
          <w:spacing w:val="-8"/>
          <w:w w:val="90"/>
        </w:rPr>
        <w:t>12,</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30"/>
        </w:rPr>
        <w:t xml:space="preserve"> </w:t>
      </w:r>
      <w:r w:rsidRPr="00CF39F2">
        <w:rPr>
          <w:rFonts w:cs="Arial"/>
          <w:spacing w:val="-1"/>
          <w:w w:val="90"/>
        </w:rPr>
        <w:t>population</w:t>
      </w:r>
      <w:r w:rsidRPr="00CF39F2">
        <w:rPr>
          <w:rFonts w:cs="Arial"/>
          <w:spacing w:val="11"/>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expected</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strengthen</w:t>
      </w:r>
      <w:r w:rsidRPr="00CF39F2">
        <w:rPr>
          <w:rFonts w:cs="Arial"/>
          <w:spacing w:val="10"/>
          <w:w w:val="90"/>
        </w:rPr>
        <w:t xml:space="preserve"> </w:t>
      </w:r>
      <w:r w:rsidRPr="00CF39F2">
        <w:rPr>
          <w:rFonts w:cs="Arial"/>
          <w:spacing w:val="-2"/>
          <w:w w:val="90"/>
        </w:rPr>
        <w:t>over</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budget</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w w:val="90"/>
        </w:rPr>
        <w:t>forward</w:t>
      </w:r>
      <w:r w:rsidRPr="00CF39F2">
        <w:rPr>
          <w:rFonts w:cs="Arial"/>
          <w:spacing w:val="10"/>
          <w:w w:val="90"/>
        </w:rPr>
        <w:t xml:space="preserve"> </w:t>
      </w:r>
      <w:r w:rsidRPr="00CF39F2">
        <w:rPr>
          <w:rFonts w:cs="Arial"/>
          <w:spacing w:val="-1"/>
          <w:w w:val="90"/>
        </w:rPr>
        <w:t>estimates</w:t>
      </w:r>
      <w:r w:rsidRPr="00CF39F2">
        <w:rPr>
          <w:rFonts w:cs="Arial"/>
          <w:spacing w:val="28"/>
        </w:rPr>
        <w:t xml:space="preserve"> </w:t>
      </w:r>
      <w:r w:rsidRPr="00CF39F2">
        <w:rPr>
          <w:rFonts w:cs="Arial"/>
          <w:spacing w:val="-1"/>
          <w:w w:val="90"/>
        </w:rPr>
        <w:t>period.</w:t>
      </w:r>
      <w:r w:rsidRPr="00CF39F2">
        <w:rPr>
          <w:rFonts w:cs="Arial"/>
          <w:spacing w:val="8"/>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2"/>
          <w:w w:val="90"/>
        </w:rPr>
        <w:t>T</w:t>
      </w:r>
      <w:r w:rsidRPr="00CF39F2">
        <w:rPr>
          <w:rFonts w:cs="Arial"/>
          <w:spacing w:val="-1"/>
          <w:w w:val="90"/>
        </w:rPr>
        <w:t>erritory’s</w:t>
      </w:r>
      <w:r w:rsidRPr="00CF39F2">
        <w:rPr>
          <w:rFonts w:cs="Arial"/>
          <w:spacing w:val="8"/>
          <w:w w:val="90"/>
        </w:rPr>
        <w:t xml:space="preserve"> </w:t>
      </w:r>
      <w:r w:rsidRPr="00CF39F2">
        <w:rPr>
          <w:rFonts w:cs="Arial"/>
          <w:spacing w:val="-1"/>
          <w:w w:val="90"/>
        </w:rPr>
        <w:t>population</w:t>
      </w:r>
      <w:r w:rsidRPr="00CF39F2">
        <w:rPr>
          <w:rFonts w:cs="Arial"/>
          <w:spacing w:val="8"/>
          <w:w w:val="90"/>
        </w:rPr>
        <w:t xml:space="preserve"> </w:t>
      </w:r>
      <w:r w:rsidRPr="00CF39F2">
        <w:rPr>
          <w:rFonts w:cs="Arial"/>
          <w:w w:val="90"/>
        </w:rPr>
        <w:t>growth</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driven</w:t>
      </w:r>
      <w:r w:rsidRPr="00CF39F2">
        <w:rPr>
          <w:rFonts w:cs="Arial"/>
          <w:spacing w:val="8"/>
          <w:w w:val="90"/>
        </w:rPr>
        <w:t xml:space="preserve"> </w:t>
      </w:r>
      <w:r w:rsidRPr="00CF39F2">
        <w:rPr>
          <w:rFonts w:cs="Arial"/>
          <w:spacing w:val="-2"/>
          <w:w w:val="90"/>
        </w:rPr>
        <w:t>by</w:t>
      </w:r>
      <w:r w:rsidRPr="00CF39F2">
        <w:rPr>
          <w:rFonts w:cs="Arial"/>
          <w:spacing w:val="32"/>
        </w:rPr>
        <w:t xml:space="preserve"> </w:t>
      </w:r>
      <w:r w:rsidRPr="00CF39F2">
        <w:rPr>
          <w:rFonts w:cs="Arial"/>
          <w:spacing w:val="-1"/>
          <w:w w:val="90"/>
        </w:rPr>
        <w:t>increased</w:t>
      </w:r>
      <w:r w:rsidRPr="00CF39F2">
        <w:rPr>
          <w:rFonts w:cs="Arial"/>
          <w:spacing w:val="7"/>
          <w:w w:val="90"/>
        </w:rPr>
        <w:t xml:space="preserve"> </w:t>
      </w:r>
      <w:r w:rsidRPr="00CF39F2">
        <w:rPr>
          <w:rFonts w:cs="Arial"/>
          <w:spacing w:val="-1"/>
          <w:w w:val="90"/>
        </w:rPr>
        <w:t>construction</w:t>
      </w:r>
      <w:r w:rsidRPr="00CF39F2">
        <w:rPr>
          <w:rFonts w:cs="Arial"/>
          <w:spacing w:val="2"/>
          <w:w w:val="90"/>
        </w:rPr>
        <w:t xml:space="preserve"> </w:t>
      </w:r>
      <w:r w:rsidRPr="00CF39F2">
        <w:rPr>
          <w:rFonts w:cs="Arial"/>
          <w:w w:val="90"/>
        </w:rPr>
        <w:t>activity</w:t>
      </w:r>
      <w:r w:rsidRPr="00CF39F2">
        <w:rPr>
          <w:rFonts w:cs="Arial"/>
          <w:spacing w:val="2"/>
          <w:w w:val="90"/>
        </w:rPr>
        <w:t xml:space="preserve"> </w:t>
      </w:r>
      <w:r w:rsidRPr="00CF39F2">
        <w:rPr>
          <w:rFonts w:cs="Arial"/>
          <w:spacing w:val="-1"/>
          <w:w w:val="90"/>
        </w:rPr>
        <w:t>related</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INPEX</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5"/>
          <w:w w:val="90"/>
        </w:rPr>
        <w:t>T</w:t>
      </w:r>
      <w:r w:rsidRPr="00CF39F2">
        <w:rPr>
          <w:rFonts w:cs="Arial"/>
          <w:spacing w:val="-4"/>
          <w:w w:val="90"/>
        </w:rPr>
        <w:t>otal</w:t>
      </w:r>
      <w:r w:rsidRPr="00CF39F2">
        <w:rPr>
          <w:rFonts w:cs="Arial"/>
          <w:spacing w:val="2"/>
          <w:w w:val="90"/>
        </w:rPr>
        <w:t xml:space="preserve"> </w:t>
      </w:r>
      <w:r w:rsidRPr="00CF39F2">
        <w:rPr>
          <w:rFonts w:cs="Arial"/>
          <w:spacing w:val="-2"/>
          <w:w w:val="90"/>
        </w:rPr>
        <w:t>joint</w:t>
      </w:r>
      <w:r w:rsidRPr="00CF39F2">
        <w:rPr>
          <w:rFonts w:cs="Arial"/>
          <w:spacing w:val="1"/>
          <w:w w:val="90"/>
        </w:rPr>
        <w:t xml:space="preserve"> </w:t>
      </w:r>
      <w:r w:rsidRPr="00CF39F2">
        <w:rPr>
          <w:rFonts w:cs="Arial"/>
          <w:spacing w:val="-2"/>
          <w:w w:val="90"/>
        </w:rPr>
        <w:t>venture</w:t>
      </w:r>
      <w:r w:rsidRPr="00CF39F2">
        <w:rPr>
          <w:rFonts w:cs="Arial"/>
          <w:spacing w:val="46"/>
        </w:rPr>
        <w:t xml:space="preserve"> </w:t>
      </w:r>
      <w:r w:rsidRPr="00CF39F2">
        <w:rPr>
          <w:rFonts w:cs="Arial"/>
          <w:spacing w:val="-2"/>
          <w:w w:val="90"/>
        </w:rPr>
        <w:t>Ichthys</w:t>
      </w:r>
      <w:r w:rsidRPr="00CF39F2">
        <w:rPr>
          <w:rFonts w:cs="Arial"/>
          <w:spacing w:val="12"/>
          <w:w w:val="90"/>
        </w:rPr>
        <w:t xml:space="preserve"> </w:t>
      </w:r>
      <w:r w:rsidRPr="00CF39F2">
        <w:rPr>
          <w:rFonts w:cs="Arial"/>
          <w:spacing w:val="-1"/>
          <w:w w:val="90"/>
        </w:rPr>
        <w:t>project</w:t>
      </w:r>
      <w:r w:rsidRPr="00CF39F2">
        <w:rPr>
          <w:rFonts w:cs="Arial"/>
          <w:spacing w:val="11"/>
          <w:w w:val="90"/>
        </w:rPr>
        <w:t xml:space="preserve"> </w:t>
      </w:r>
      <w:r w:rsidRPr="00CF39F2">
        <w:rPr>
          <w:rFonts w:cs="Arial"/>
          <w:spacing w:val="-1"/>
          <w:w w:val="90"/>
        </w:rPr>
        <w:t>and</w:t>
      </w:r>
      <w:r w:rsidRPr="00CF39F2">
        <w:rPr>
          <w:rFonts w:cs="Arial"/>
          <w:spacing w:val="12"/>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associated</w:t>
      </w:r>
      <w:r w:rsidRPr="00CF39F2">
        <w:rPr>
          <w:rFonts w:cs="Arial"/>
          <w:spacing w:val="12"/>
          <w:w w:val="90"/>
        </w:rPr>
        <w:t xml:space="preserve"> </w:t>
      </w:r>
      <w:r w:rsidRPr="00CF39F2">
        <w:rPr>
          <w:rFonts w:cs="Arial"/>
          <w:spacing w:val="-1"/>
          <w:w w:val="90"/>
        </w:rPr>
        <w:t>increase</w:t>
      </w:r>
      <w:r w:rsidRPr="00CF39F2">
        <w:rPr>
          <w:rFonts w:cs="Arial"/>
          <w:spacing w:val="11"/>
          <w:w w:val="90"/>
        </w:rPr>
        <w:t xml:space="preserve"> </w:t>
      </w:r>
      <w:r w:rsidRPr="00CF39F2">
        <w:rPr>
          <w:rFonts w:cs="Arial"/>
          <w:spacing w:val="-1"/>
          <w:w w:val="90"/>
        </w:rPr>
        <w:t>in</w:t>
      </w:r>
      <w:r w:rsidRPr="00CF39F2">
        <w:rPr>
          <w:rFonts w:cs="Arial"/>
          <w:spacing w:val="12"/>
          <w:w w:val="90"/>
        </w:rPr>
        <w:t xml:space="preserve"> </w:t>
      </w:r>
      <w:r w:rsidRPr="00CF39F2">
        <w:rPr>
          <w:rFonts w:cs="Arial"/>
          <w:spacing w:val="-1"/>
          <w:w w:val="90"/>
        </w:rPr>
        <w:t>demand</w:t>
      </w:r>
      <w:r w:rsidRPr="00CF39F2">
        <w:rPr>
          <w:rFonts w:cs="Arial"/>
          <w:spacing w:val="11"/>
          <w:w w:val="90"/>
        </w:rPr>
        <w:t xml:space="preserve"> </w:t>
      </w:r>
      <w:r w:rsidRPr="00CF39F2">
        <w:rPr>
          <w:rFonts w:cs="Arial"/>
          <w:spacing w:val="-1"/>
          <w:w w:val="90"/>
        </w:rPr>
        <w:t>for</w:t>
      </w:r>
      <w:r w:rsidRPr="00CF39F2">
        <w:rPr>
          <w:rFonts w:cs="Arial"/>
          <w:spacing w:val="12"/>
          <w:w w:val="90"/>
        </w:rPr>
        <w:t xml:space="preserve"> </w:t>
      </w:r>
      <w:r w:rsidRPr="00CF39F2">
        <w:rPr>
          <w:rFonts w:cs="Arial"/>
          <w:spacing w:val="-1"/>
          <w:w w:val="90"/>
        </w:rPr>
        <w:t>labour</w:t>
      </w:r>
      <w:r w:rsidRPr="00CF39F2">
        <w:rPr>
          <w:rFonts w:cs="Arial"/>
          <w:spacing w:val="11"/>
          <w:w w:val="90"/>
        </w:rPr>
        <w:t xml:space="preserve"> </w:t>
      </w:r>
      <w:r w:rsidRPr="00CF39F2">
        <w:rPr>
          <w:rFonts w:cs="Arial"/>
          <w:spacing w:val="-1"/>
          <w:w w:val="90"/>
        </w:rPr>
        <w:t>directly</w:t>
      </w:r>
      <w:r w:rsidRPr="00CF39F2">
        <w:rPr>
          <w:rFonts w:cs="Arial"/>
          <w:spacing w:val="24"/>
        </w:rPr>
        <w:t xml:space="preserve"> </w:t>
      </w:r>
      <w:r w:rsidRPr="00CF39F2">
        <w:rPr>
          <w:rFonts w:cs="Arial"/>
          <w:spacing w:val="-1"/>
          <w:w w:val="90"/>
        </w:rPr>
        <w:t>related</w:t>
      </w:r>
      <w:r w:rsidR="00665900" w:rsidRPr="00CF39F2">
        <w:rPr>
          <w:rFonts w:cs="Arial"/>
          <w:spacing w:val="-1"/>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project</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indirectly</w:t>
      </w:r>
      <w:r w:rsidRPr="00CF39F2">
        <w:rPr>
          <w:rFonts w:cs="Arial"/>
          <w:spacing w:val="9"/>
          <w:w w:val="90"/>
        </w:rPr>
        <w:t xml:space="preserve"> </w:t>
      </w:r>
      <w:r w:rsidRPr="00CF39F2">
        <w:rPr>
          <w:rFonts w:cs="Arial"/>
          <w:spacing w:val="-1"/>
          <w:w w:val="90"/>
        </w:rPr>
        <w:t>due</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increasing</w:t>
      </w:r>
      <w:r w:rsidRPr="00CF39F2">
        <w:rPr>
          <w:rFonts w:cs="Arial"/>
          <w:spacing w:val="10"/>
          <w:w w:val="90"/>
        </w:rPr>
        <w:t xml:space="preserve"> </w:t>
      </w:r>
      <w:r w:rsidRPr="00CF39F2">
        <w:rPr>
          <w:rFonts w:cs="Arial"/>
          <w:spacing w:val="-2"/>
          <w:w w:val="90"/>
        </w:rPr>
        <w:t>levels</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economic</w:t>
      </w:r>
      <w:r w:rsidRPr="00CF39F2">
        <w:rPr>
          <w:rFonts w:cs="Arial"/>
          <w:spacing w:val="10"/>
          <w:w w:val="90"/>
        </w:rPr>
        <w:t xml:space="preserve"> </w:t>
      </w:r>
      <w:r w:rsidRPr="00CF39F2">
        <w:rPr>
          <w:rFonts w:cs="Arial"/>
          <w:spacing w:val="-2"/>
          <w:w w:val="90"/>
        </w:rPr>
        <w:t>activity.</w:t>
      </w:r>
      <w:r w:rsidRPr="00CF39F2">
        <w:rPr>
          <w:rFonts w:cs="Arial"/>
          <w:spacing w:val="57"/>
          <w:w w:val="90"/>
        </w:rPr>
        <w:t xml:space="preserve"> </w:t>
      </w:r>
      <w:r w:rsidRPr="00CF39F2">
        <w:rPr>
          <w:rFonts w:cs="Arial"/>
          <w:spacing w:val="-1"/>
          <w:w w:val="90"/>
        </w:rPr>
        <w:t>Construction</w:t>
      </w:r>
      <w:r w:rsidRPr="00CF39F2">
        <w:rPr>
          <w:rFonts w:cs="Arial"/>
          <w:spacing w:val="6"/>
          <w:w w:val="90"/>
        </w:rPr>
        <w:t xml:space="preserve"> </w:t>
      </w:r>
      <w:r w:rsidRPr="00CF39F2">
        <w:rPr>
          <w:rFonts w:cs="Arial"/>
          <w:w w:val="90"/>
        </w:rPr>
        <w:t>activity</w:t>
      </w:r>
      <w:r w:rsidRPr="00CF39F2">
        <w:rPr>
          <w:rFonts w:cs="Arial"/>
          <w:spacing w:val="6"/>
          <w:w w:val="90"/>
        </w:rPr>
        <w:t xml:space="preserve"> </w:t>
      </w:r>
      <w:r w:rsidRPr="00CF39F2">
        <w:rPr>
          <w:rFonts w:cs="Arial"/>
          <w:spacing w:val="-1"/>
          <w:w w:val="90"/>
        </w:rPr>
        <w:t>related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Darwin</w:t>
      </w:r>
      <w:r w:rsidRPr="00CF39F2">
        <w:rPr>
          <w:rFonts w:cs="Arial"/>
          <w:spacing w:val="6"/>
          <w:w w:val="90"/>
        </w:rPr>
        <w:t xml:space="preserve"> </w:t>
      </w:r>
      <w:r w:rsidRPr="00CF39F2">
        <w:rPr>
          <w:rFonts w:cs="Arial"/>
          <w:spacing w:val="-1"/>
          <w:w w:val="90"/>
        </w:rPr>
        <w:t>Correctional</w:t>
      </w:r>
      <w:r w:rsidRPr="00CF39F2">
        <w:rPr>
          <w:rFonts w:cs="Arial"/>
          <w:spacing w:val="6"/>
          <w:w w:val="90"/>
        </w:rPr>
        <w:t xml:space="preserve"> </w:t>
      </w:r>
      <w:r w:rsidRPr="00CF39F2">
        <w:rPr>
          <w:rFonts w:cs="Arial"/>
          <w:spacing w:val="-3"/>
          <w:w w:val="90"/>
        </w:rPr>
        <w:t>P</w:t>
      </w:r>
      <w:r w:rsidRPr="00CF39F2">
        <w:rPr>
          <w:rFonts w:cs="Arial"/>
          <w:spacing w:val="-2"/>
          <w:w w:val="90"/>
        </w:rPr>
        <w:t>recinct</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5"/>
          <w:w w:val="90"/>
        </w:rPr>
        <w:t xml:space="preserve"> </w:t>
      </w:r>
      <w:r w:rsidRPr="00CF39F2">
        <w:rPr>
          <w:rFonts w:cs="Arial"/>
          <w:spacing w:val="-1"/>
          <w:w w:val="90"/>
        </w:rPr>
        <w:t>Marine</w:t>
      </w:r>
      <w:r w:rsidRPr="00CF39F2">
        <w:rPr>
          <w:rFonts w:cs="Arial"/>
          <w:spacing w:val="4"/>
          <w:w w:val="90"/>
        </w:rPr>
        <w:t xml:space="preserve"> </w:t>
      </w:r>
      <w:r w:rsidRPr="00CF39F2">
        <w:rPr>
          <w:rFonts w:cs="Arial"/>
          <w:spacing w:val="-2"/>
          <w:w w:val="90"/>
        </w:rPr>
        <w:t>S</w:t>
      </w:r>
      <w:r w:rsidRPr="00CF39F2">
        <w:rPr>
          <w:rFonts w:cs="Arial"/>
          <w:spacing w:val="-1"/>
          <w:w w:val="90"/>
        </w:rPr>
        <w:t>upply</w:t>
      </w:r>
      <w:r w:rsidRPr="00CF39F2">
        <w:rPr>
          <w:rFonts w:cs="Arial"/>
          <w:spacing w:val="4"/>
          <w:w w:val="90"/>
        </w:rPr>
        <w:t xml:space="preserve"> </w:t>
      </w:r>
      <w:r w:rsidRPr="00CF39F2">
        <w:rPr>
          <w:rFonts w:cs="Arial"/>
          <w:spacing w:val="-1"/>
          <w:w w:val="90"/>
        </w:rPr>
        <w:t>Base</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also</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contribute</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37"/>
          <w:w w:val="90"/>
        </w:rPr>
        <w:t xml:space="preserve"> </w:t>
      </w:r>
      <w:r w:rsidRPr="00CF39F2">
        <w:rPr>
          <w:rFonts w:cs="Arial"/>
          <w:spacing w:val="-1"/>
          <w:w w:val="90"/>
        </w:rPr>
        <w:t>population</w:t>
      </w:r>
      <w:r w:rsidRPr="00CF39F2">
        <w:rPr>
          <w:rFonts w:cs="Arial"/>
          <w:spacing w:val="11"/>
          <w:w w:val="90"/>
        </w:rPr>
        <w:t xml:space="preserve"> </w:t>
      </w:r>
      <w:r w:rsidRPr="00CF39F2">
        <w:rPr>
          <w:rFonts w:cs="Arial"/>
          <w:w w:val="90"/>
        </w:rPr>
        <w:t>growth</w:t>
      </w:r>
      <w:r w:rsidRPr="00CF39F2">
        <w:rPr>
          <w:rFonts w:cs="Arial"/>
          <w:spacing w:val="11"/>
          <w:w w:val="90"/>
        </w:rPr>
        <w:t xml:space="preserve"> </w:t>
      </w:r>
      <w:r w:rsidRPr="00CF39F2">
        <w:rPr>
          <w:rFonts w:cs="Arial"/>
          <w:spacing w:val="-2"/>
          <w:w w:val="90"/>
        </w:rPr>
        <w:t>over</w:t>
      </w:r>
      <w:r w:rsidRPr="00CF39F2">
        <w:rPr>
          <w:rFonts w:cs="Arial"/>
          <w:spacing w:val="12"/>
          <w:w w:val="90"/>
        </w:rPr>
        <w:t xml:space="preserve"> </w:t>
      </w:r>
      <w:r w:rsidRPr="00CF39F2">
        <w:rPr>
          <w:rFonts w:cs="Arial"/>
          <w:spacing w:val="-1"/>
          <w:w w:val="90"/>
        </w:rPr>
        <w:t>this</w:t>
      </w:r>
      <w:r w:rsidRPr="00CF39F2">
        <w:rPr>
          <w:rFonts w:cs="Arial"/>
          <w:spacing w:val="11"/>
          <w:w w:val="90"/>
        </w:rPr>
        <w:t xml:space="preserve"> </w:t>
      </w:r>
      <w:r w:rsidRPr="00CF39F2">
        <w:rPr>
          <w:rFonts w:cs="Arial"/>
          <w:spacing w:val="-1"/>
          <w:w w:val="90"/>
        </w:rPr>
        <w:t>period.</w:t>
      </w:r>
    </w:p>
    <w:p w:rsidR="004D06C0" w:rsidRPr="00CF39F2" w:rsidRDefault="00EA2DC5">
      <w:pPr>
        <w:pStyle w:val="BodyText"/>
        <w:spacing w:line="284" w:lineRule="auto"/>
        <w:ind w:left="108"/>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strengthening</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economy</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expected</w:t>
      </w:r>
      <w:r w:rsidRPr="00CF39F2">
        <w:rPr>
          <w:rFonts w:cs="Arial"/>
          <w:spacing w:val="2"/>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result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7"/>
          <w:w w:val="90"/>
        </w:rPr>
        <w:t xml:space="preserve"> </w:t>
      </w:r>
      <w:r w:rsidRPr="00CF39F2">
        <w:rPr>
          <w:rFonts w:cs="Arial"/>
          <w:spacing w:val="-1"/>
          <w:w w:val="90"/>
        </w:rPr>
        <w:t>population</w:t>
      </w:r>
      <w:r w:rsidRPr="00CF39F2">
        <w:rPr>
          <w:rFonts w:cs="Arial"/>
          <w:spacing w:val="4"/>
          <w:w w:val="90"/>
        </w:rPr>
        <w:t xml:space="preserve"> </w:t>
      </w:r>
      <w:r w:rsidRPr="00CF39F2">
        <w:rPr>
          <w:rFonts w:cs="Arial"/>
          <w:spacing w:val="-1"/>
          <w:w w:val="90"/>
        </w:rPr>
        <w:t>growing</w:t>
      </w:r>
      <w:r w:rsidRPr="00CF39F2">
        <w:rPr>
          <w:rFonts w:cs="Arial"/>
          <w:spacing w:val="5"/>
          <w:w w:val="90"/>
        </w:rPr>
        <w:t xml:space="preserve"> </w:t>
      </w:r>
      <w:r w:rsidRPr="00CF39F2">
        <w:rPr>
          <w:rFonts w:cs="Arial"/>
          <w:spacing w:val="-1"/>
          <w:w w:val="90"/>
        </w:rPr>
        <w:t>at</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faster</w:t>
      </w:r>
      <w:r w:rsidRPr="00CF39F2">
        <w:rPr>
          <w:rFonts w:cs="Arial"/>
          <w:spacing w:val="5"/>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than</w:t>
      </w:r>
      <w:r w:rsidRPr="00CF39F2">
        <w:rPr>
          <w:rFonts w:cs="Arial"/>
          <w:spacing w:val="5"/>
          <w:w w:val="90"/>
        </w:rPr>
        <w:t xml:space="preserve"> </w:t>
      </w:r>
      <w:r w:rsidRPr="00CF39F2">
        <w:rPr>
          <w:rFonts w:cs="Arial"/>
          <w:spacing w:val="-1"/>
          <w:w w:val="90"/>
        </w:rPr>
        <w:t>nationally</w:t>
      </w:r>
      <w:r w:rsidRPr="00CF39F2">
        <w:rPr>
          <w:rFonts w:cs="Arial"/>
          <w:spacing w:val="4"/>
          <w:w w:val="90"/>
        </w:rPr>
        <w:t xml:space="preserve"> </w:t>
      </w:r>
      <w:r w:rsidRPr="00CF39F2">
        <w:rPr>
          <w:rFonts w:cs="Arial"/>
          <w:w w:val="90"/>
        </w:rPr>
        <w:t>between</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5"/>
          <w:w w:val="90"/>
        </w:rPr>
        <w:t xml:space="preserve"> </w:t>
      </w:r>
      <w:r w:rsidRPr="00CF39F2">
        <w:rPr>
          <w:rFonts w:cs="Arial"/>
          <w:spacing w:val="-1"/>
          <w:w w:val="90"/>
        </w:rPr>
        <w:t>and</w:t>
      </w:r>
      <w:r w:rsidRPr="00CF39F2">
        <w:rPr>
          <w:rFonts w:cs="Arial"/>
          <w:spacing w:val="25"/>
          <w:w w:val="98"/>
        </w:rPr>
        <w:t xml:space="preserve"> </w:t>
      </w:r>
      <w:r w:rsidRPr="00CF39F2">
        <w:rPr>
          <w:rFonts w:cs="Arial"/>
          <w:spacing w:val="-4"/>
          <w:w w:val="90"/>
        </w:rPr>
        <w:t>2015</w:t>
      </w:r>
      <w:r w:rsidR="00665900" w:rsidRPr="00CF39F2">
        <w:rPr>
          <w:rFonts w:cs="Arial"/>
          <w:spacing w:val="-5"/>
          <w:w w:val="90"/>
        </w:rPr>
        <w:noBreakHyphen/>
      </w:r>
      <w:r w:rsidRPr="00CF39F2">
        <w:rPr>
          <w:rFonts w:cs="Arial"/>
          <w:spacing w:val="-4"/>
          <w:w w:val="90"/>
        </w:rPr>
        <w:t>16.</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spacing w:val="-1"/>
          <w:w w:val="90"/>
        </w:rPr>
        <w:t>share of</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national</w:t>
      </w:r>
      <w:r w:rsidRPr="00CF39F2">
        <w:rPr>
          <w:rFonts w:cs="Arial"/>
          <w:w w:val="90"/>
        </w:rPr>
        <w:t xml:space="preserve"> </w:t>
      </w:r>
      <w:r w:rsidRPr="00CF39F2">
        <w:rPr>
          <w:rFonts w:cs="Arial"/>
          <w:spacing w:val="-1"/>
          <w:w w:val="90"/>
        </w:rPr>
        <w:t>population is</w:t>
      </w:r>
      <w:r w:rsidRPr="00CF39F2">
        <w:rPr>
          <w:rFonts w:cs="Arial"/>
          <w:w w:val="90"/>
        </w:rPr>
        <w:t xml:space="preserve"> </w:t>
      </w:r>
      <w:r w:rsidRPr="00CF39F2">
        <w:rPr>
          <w:rFonts w:cs="Arial"/>
          <w:spacing w:val="-1"/>
          <w:w w:val="90"/>
        </w:rPr>
        <w:t>estimated</w:t>
      </w:r>
      <w:r w:rsidRPr="00CF39F2">
        <w:rPr>
          <w:rFonts w:cs="Arial"/>
          <w:w w:val="90"/>
        </w:rPr>
        <w:t xml:space="preserve"> </w:t>
      </w:r>
      <w:r w:rsidRPr="00CF39F2">
        <w:rPr>
          <w:rFonts w:cs="Arial"/>
          <w:spacing w:val="-2"/>
          <w:w w:val="90"/>
        </w:rPr>
        <w:t>to</w:t>
      </w:r>
      <w:r w:rsidRPr="00CF39F2">
        <w:rPr>
          <w:rFonts w:cs="Arial"/>
          <w:spacing w:val="30"/>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2"/>
          <w:w w:val="90"/>
        </w:rPr>
        <w:t>1.0368</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4"/>
          <w:w w:val="90"/>
        </w:rPr>
        <w:t>1.0616</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4"/>
          <w:w w:val="90"/>
        </w:rPr>
        <w:t>2015</w:t>
      </w:r>
      <w:r w:rsidR="00B26576" w:rsidRPr="00CF39F2">
        <w:rPr>
          <w:rFonts w:cs="Arial"/>
          <w:spacing w:val="-5"/>
          <w:w w:val="90"/>
        </w:rPr>
        <w:t>-</w:t>
      </w:r>
      <w:r w:rsidRPr="00CF39F2">
        <w:rPr>
          <w:rFonts w:cs="Arial"/>
          <w:spacing w:val="-4"/>
          <w:w w:val="90"/>
        </w:rPr>
        <w:t>16.</w:t>
      </w:r>
    </w:p>
    <w:p w:rsidR="004D06C0" w:rsidRPr="00CF39F2" w:rsidRDefault="00EA2DC5">
      <w:pPr>
        <w:pStyle w:val="BodyText"/>
        <w:spacing w:line="284" w:lineRule="auto"/>
        <w:ind w:left="108" w:right="123"/>
        <w:rPr>
          <w:rFonts w:cs="Arial"/>
        </w:rPr>
      </w:pPr>
      <w:r w:rsidRPr="00CF39F2">
        <w:rPr>
          <w:rFonts w:cs="Arial"/>
          <w:spacing w:val="-2"/>
          <w:w w:val="90"/>
        </w:rPr>
        <w:t>SPP</w:t>
      </w:r>
      <w:r w:rsidRPr="00CF39F2">
        <w:rPr>
          <w:rFonts w:cs="Arial"/>
          <w:spacing w:val="-1"/>
          <w:w w:val="90"/>
        </w:rPr>
        <w:t>s</w:t>
      </w:r>
      <w:r w:rsidRPr="00CF39F2">
        <w:rPr>
          <w:rFonts w:cs="Arial"/>
          <w:spacing w:val="2"/>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provided</w:t>
      </w:r>
      <w:r w:rsidRPr="00CF39F2">
        <w:rPr>
          <w:rFonts w:cs="Arial"/>
          <w:spacing w:val="2"/>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2"/>
          <w:w w:val="90"/>
        </w:rPr>
        <w:t>to</w:t>
      </w:r>
      <w:r w:rsidRPr="00CF39F2">
        <w:rPr>
          <w:rFonts w:cs="Arial"/>
          <w:spacing w:val="2"/>
          <w:w w:val="90"/>
        </w:rPr>
        <w:t xml:space="preserve"> </w:t>
      </w:r>
      <w:r w:rsidRPr="00CF39F2">
        <w:rPr>
          <w:rFonts w:cs="Arial"/>
          <w:w w:val="90"/>
        </w:rPr>
        <w:t>support</w:t>
      </w:r>
      <w:r w:rsidRPr="00CF39F2">
        <w:rPr>
          <w:rFonts w:cs="Arial"/>
          <w:spacing w:val="3"/>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achieve</w:t>
      </w:r>
      <w:r w:rsidRPr="00CF39F2">
        <w:rPr>
          <w:rFonts w:cs="Arial"/>
          <w:spacing w:val="2"/>
          <w:w w:val="90"/>
        </w:rPr>
        <w:t xml:space="preserve"> </w:t>
      </w:r>
      <w:r w:rsidRPr="00CF39F2">
        <w:rPr>
          <w:rFonts w:cs="Arial"/>
          <w:spacing w:val="-1"/>
          <w:w w:val="90"/>
        </w:rPr>
        <w:t>the</w:t>
      </w:r>
      <w:r w:rsidRPr="00CF39F2">
        <w:rPr>
          <w:rFonts w:cs="Arial"/>
          <w:spacing w:val="43"/>
          <w:w w:val="90"/>
        </w:rPr>
        <w:t xml:space="preserve"> </w:t>
      </w:r>
      <w:r w:rsidRPr="00CF39F2">
        <w:rPr>
          <w:rFonts w:cs="Arial"/>
          <w:spacing w:val="-1"/>
          <w:w w:val="90"/>
        </w:rPr>
        <w:t>outputs</w:t>
      </w:r>
      <w:r w:rsidRPr="00CF39F2">
        <w:rPr>
          <w:rFonts w:cs="Arial"/>
          <w:spacing w:val="4"/>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outcomes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NAs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deal</w:t>
      </w:r>
      <w:r w:rsidRPr="00CF39F2">
        <w:rPr>
          <w:rFonts w:cs="Arial"/>
          <w:spacing w:val="5"/>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major</w:t>
      </w:r>
      <w:r w:rsidRPr="00CF39F2">
        <w:rPr>
          <w:rFonts w:cs="Arial"/>
          <w:spacing w:val="5"/>
          <w:w w:val="90"/>
        </w:rPr>
        <w:t xml:space="preserve"> </w:t>
      </w:r>
      <w:r w:rsidRPr="00CF39F2">
        <w:rPr>
          <w:rFonts w:cs="Arial"/>
          <w:w w:val="90"/>
        </w:rPr>
        <w:t>service</w:t>
      </w:r>
      <w:r w:rsidRPr="00CF39F2">
        <w:rPr>
          <w:rFonts w:cs="Arial"/>
          <w:spacing w:val="5"/>
          <w:w w:val="90"/>
        </w:rPr>
        <w:t xml:space="preserve"> </w:t>
      </w:r>
      <w:r w:rsidRPr="00CF39F2">
        <w:rPr>
          <w:rFonts w:cs="Arial"/>
          <w:spacing w:val="-1"/>
          <w:w w:val="90"/>
        </w:rPr>
        <w:t>areas</w:t>
      </w:r>
      <w:r w:rsidRPr="00CF39F2">
        <w:rPr>
          <w:rFonts w:cs="Arial"/>
          <w:spacing w:val="5"/>
          <w:w w:val="90"/>
        </w:rPr>
        <w:t xml:space="preserve"> </w:t>
      </w:r>
      <w:r w:rsidRPr="00CF39F2">
        <w:rPr>
          <w:rFonts w:cs="Arial"/>
          <w:spacing w:val="-1"/>
          <w:w w:val="90"/>
        </w:rPr>
        <w:t>agreed</w:t>
      </w:r>
      <w:r w:rsidRPr="00CF39F2">
        <w:rPr>
          <w:rFonts w:cs="Arial"/>
          <w:spacing w:val="49"/>
          <w:w w:val="98"/>
        </w:rPr>
        <w:t xml:space="preserve"> </w:t>
      </w:r>
      <w:r w:rsidRPr="00CF39F2">
        <w:rPr>
          <w:rFonts w:cs="Arial"/>
          <w:spacing w:val="-2"/>
          <w:w w:val="90"/>
        </w:rPr>
        <w:t>by</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Council</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Australian</w:t>
      </w:r>
      <w:r w:rsidRPr="00CF39F2">
        <w:rPr>
          <w:rFonts w:cs="Arial"/>
          <w:spacing w:val="2"/>
          <w:w w:val="90"/>
        </w:rPr>
        <w:t xml:space="preserve"> </w:t>
      </w:r>
      <w:r w:rsidRPr="00CF39F2">
        <w:rPr>
          <w:rFonts w:cs="Arial"/>
          <w:spacing w:val="-1"/>
          <w:w w:val="90"/>
        </w:rPr>
        <w:t>Governments</w:t>
      </w:r>
      <w:r w:rsidRPr="00CF39F2">
        <w:rPr>
          <w:rFonts w:cs="Arial"/>
          <w:spacing w:val="2"/>
          <w:w w:val="90"/>
        </w:rPr>
        <w:t xml:space="preserve"> </w:t>
      </w:r>
      <w:r w:rsidRPr="00CF39F2">
        <w:rPr>
          <w:rFonts w:cs="Arial"/>
          <w:spacing w:val="-4"/>
          <w:w w:val="90"/>
        </w:rPr>
        <w:t>(COAG).</w:t>
      </w:r>
      <w:r w:rsidRPr="00CF39F2">
        <w:rPr>
          <w:rFonts w:cs="Arial"/>
          <w:spacing w:val="2"/>
          <w:w w:val="90"/>
        </w:rPr>
        <w:t xml:space="preserve"> </w:t>
      </w:r>
      <w:r w:rsidRPr="00CF39F2">
        <w:rPr>
          <w:rFonts w:cs="Arial"/>
          <w:spacing w:val="-2"/>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it</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currently</w:t>
      </w:r>
      <w:r w:rsidRPr="00CF39F2">
        <w:rPr>
          <w:rFonts w:cs="Arial"/>
          <w:spacing w:val="31"/>
          <w:w w:val="90"/>
        </w:rPr>
        <w:t xml:space="preserve"> </w:t>
      </w:r>
      <w:r w:rsidRPr="00CF39F2">
        <w:rPr>
          <w:rFonts w:cs="Arial"/>
          <w:spacing w:val="-2"/>
          <w:w w:val="90"/>
        </w:rPr>
        <w:t>anticipated</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there</w:t>
      </w:r>
      <w:r w:rsidRPr="00CF39F2">
        <w:rPr>
          <w:rFonts w:cs="Arial"/>
          <w:spacing w:val="3"/>
          <w:w w:val="90"/>
        </w:rPr>
        <w:t xml:space="preserve"> </w:t>
      </w:r>
      <w:r w:rsidRPr="00CF39F2">
        <w:rPr>
          <w:rFonts w:cs="Arial"/>
          <w:spacing w:val="-1"/>
          <w:w w:val="90"/>
        </w:rPr>
        <w:t>will</w:t>
      </w:r>
      <w:r w:rsidRPr="00CF39F2">
        <w:rPr>
          <w:rFonts w:cs="Arial"/>
          <w:spacing w:val="3"/>
          <w:w w:val="90"/>
        </w:rPr>
        <w:t xml:space="preserve"> </w:t>
      </w:r>
      <w:r w:rsidRPr="00CF39F2">
        <w:rPr>
          <w:rFonts w:cs="Arial"/>
          <w:w w:val="90"/>
        </w:rPr>
        <w:t>be</w:t>
      </w:r>
      <w:r w:rsidRPr="00CF39F2">
        <w:rPr>
          <w:rFonts w:cs="Arial"/>
          <w:spacing w:val="2"/>
          <w:w w:val="90"/>
        </w:rPr>
        <w:t xml:space="preserve"> </w:t>
      </w:r>
      <w:r w:rsidRPr="00CF39F2">
        <w:rPr>
          <w:rFonts w:cs="Arial"/>
          <w:spacing w:val="-2"/>
          <w:w w:val="90"/>
        </w:rPr>
        <w:t>four</w:t>
      </w:r>
      <w:r w:rsidRPr="00CF39F2">
        <w:rPr>
          <w:rFonts w:cs="Arial"/>
          <w:spacing w:val="3"/>
          <w:w w:val="90"/>
        </w:rPr>
        <w:t xml:space="preserve"> </w:t>
      </w:r>
      <w:r w:rsidRPr="00CF39F2">
        <w:rPr>
          <w:rFonts w:cs="Arial"/>
          <w:spacing w:val="-2"/>
          <w:w w:val="90"/>
        </w:rPr>
        <w:t>SPP</w:t>
      </w:r>
      <w:r w:rsidRPr="00CF39F2">
        <w:rPr>
          <w:rFonts w:cs="Arial"/>
          <w:spacing w:val="-1"/>
          <w:w w:val="90"/>
        </w:rPr>
        <w:t>s</w:t>
      </w:r>
      <w:r w:rsidRPr="00CF39F2">
        <w:rPr>
          <w:rFonts w:cs="Arial"/>
          <w:spacing w:val="3"/>
          <w:w w:val="90"/>
        </w:rPr>
        <w:t xml:space="preserve"> </w:t>
      </w:r>
      <w:r w:rsidRPr="00CF39F2">
        <w:rPr>
          <w:rFonts w:cs="Arial"/>
          <w:spacing w:val="-1"/>
          <w:w w:val="90"/>
        </w:rPr>
        <w:t>associated</w:t>
      </w:r>
      <w:r w:rsidRPr="00CF39F2">
        <w:rPr>
          <w:rFonts w:cs="Arial"/>
          <w:spacing w:val="2"/>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spacing w:val="1"/>
          <w:w w:val="90"/>
        </w:rPr>
        <w:t>NA</w:t>
      </w:r>
      <w:r w:rsidRPr="00CF39F2">
        <w:rPr>
          <w:rFonts w:cs="Arial"/>
          <w:spacing w:val="3"/>
          <w:w w:val="90"/>
        </w:rPr>
        <w:t xml:space="preserve"> </w:t>
      </w:r>
      <w:r w:rsidRPr="00CF39F2">
        <w:rPr>
          <w:rFonts w:cs="Arial"/>
          <w:spacing w:val="-2"/>
          <w:w w:val="90"/>
        </w:rPr>
        <w:t>(schools,</w:t>
      </w:r>
      <w:r w:rsidRPr="00CF39F2">
        <w:rPr>
          <w:rFonts w:cs="Arial"/>
          <w:spacing w:val="41"/>
          <w:w w:val="90"/>
        </w:rPr>
        <w:t xml:space="preserve"> </w:t>
      </w:r>
      <w:r w:rsidRPr="00CF39F2">
        <w:rPr>
          <w:rFonts w:cs="Arial"/>
          <w:spacing w:val="-2"/>
          <w:w w:val="90"/>
        </w:rPr>
        <w:t>disability,</w:t>
      </w:r>
      <w:r w:rsidRPr="00CF39F2">
        <w:rPr>
          <w:rFonts w:cs="Arial"/>
          <w:spacing w:val="9"/>
          <w:w w:val="90"/>
        </w:rPr>
        <w:t xml:space="preserve"> </w:t>
      </w:r>
      <w:r w:rsidRPr="00CF39F2">
        <w:rPr>
          <w:rFonts w:cs="Arial"/>
          <w:spacing w:val="-1"/>
          <w:w w:val="90"/>
        </w:rPr>
        <w:t>affordable</w:t>
      </w:r>
      <w:r w:rsidRPr="00CF39F2">
        <w:rPr>
          <w:rFonts w:cs="Arial"/>
          <w:spacing w:val="10"/>
          <w:w w:val="90"/>
        </w:rPr>
        <w:t xml:space="preserve"> </w:t>
      </w:r>
      <w:r w:rsidRPr="00CF39F2">
        <w:rPr>
          <w:rFonts w:cs="Arial"/>
          <w:spacing w:val="-2"/>
          <w:w w:val="90"/>
        </w:rPr>
        <w:t>housing</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skills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w w:val="90"/>
        </w:rPr>
        <w:t>workforce</w:t>
      </w:r>
      <w:r w:rsidRPr="00CF39F2">
        <w:rPr>
          <w:rFonts w:cs="Arial"/>
          <w:spacing w:val="10"/>
          <w:w w:val="90"/>
        </w:rPr>
        <w:t xml:space="preserve"> </w:t>
      </w:r>
      <w:r w:rsidRPr="00CF39F2">
        <w:rPr>
          <w:rFonts w:cs="Arial"/>
          <w:spacing w:val="-3"/>
          <w:w w:val="90"/>
        </w:rPr>
        <w:t>development).</w:t>
      </w:r>
      <w:r w:rsidRPr="00CF39F2">
        <w:rPr>
          <w:rFonts w:cs="Arial"/>
          <w:spacing w:val="10"/>
          <w:w w:val="90"/>
        </w:rPr>
        <w:t xml:space="preserve"> </w:t>
      </w:r>
      <w:r w:rsidRPr="00CF39F2">
        <w:rPr>
          <w:rFonts w:cs="Arial"/>
          <w:spacing w:val="-2"/>
          <w:w w:val="90"/>
        </w:rPr>
        <w:t>Like</w:t>
      </w:r>
      <w:r w:rsidRPr="00CF39F2">
        <w:rPr>
          <w:rFonts w:cs="Arial"/>
          <w:spacing w:val="10"/>
          <w:w w:val="90"/>
        </w:rPr>
        <w:t xml:space="preserve"> </w:t>
      </w:r>
      <w:r w:rsidRPr="00CF39F2">
        <w:rPr>
          <w:rFonts w:cs="Arial"/>
          <w:spacing w:val="-1"/>
          <w:w w:val="90"/>
        </w:rPr>
        <w:t>the</w:t>
      </w:r>
      <w:r w:rsidRPr="00CF39F2">
        <w:rPr>
          <w:rFonts w:cs="Arial"/>
          <w:spacing w:val="71"/>
          <w:w w:val="90"/>
        </w:rPr>
        <w:t xml:space="preserve"> </w:t>
      </w:r>
      <w:r w:rsidRPr="00CF39F2">
        <w:rPr>
          <w:rFonts w:cs="Arial"/>
          <w:spacing w:val="-2"/>
          <w:w w:val="90"/>
        </w:rPr>
        <w:t>SPP</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healthcare</w:t>
      </w:r>
      <w:r w:rsidRPr="00CF39F2">
        <w:rPr>
          <w:rFonts w:cs="Arial"/>
          <w:spacing w:val="-3"/>
          <w:w w:val="90"/>
        </w:rPr>
        <w:t xml:space="preserve"> however,</w:t>
      </w:r>
      <w:r w:rsidRPr="00CF39F2">
        <w:rPr>
          <w:rFonts w:cs="Arial"/>
          <w:spacing w:val="-2"/>
          <w:w w:val="90"/>
        </w:rPr>
        <w:t xml:space="preserve"> </w:t>
      </w:r>
      <w:r w:rsidRPr="00CF39F2">
        <w:rPr>
          <w:rFonts w:cs="Arial"/>
          <w:spacing w:val="-1"/>
          <w:w w:val="90"/>
        </w:rPr>
        <w:t>it</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probable</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first</w:t>
      </w:r>
      <w:r w:rsidRPr="00CF39F2">
        <w:rPr>
          <w:rFonts w:cs="Arial"/>
          <w:spacing w:val="-3"/>
          <w:w w:val="90"/>
        </w:rPr>
        <w:t xml:space="preserve"> </w:t>
      </w:r>
      <w:r w:rsidRPr="00CF39F2">
        <w:rPr>
          <w:rFonts w:cs="Arial"/>
          <w:spacing w:val="1"/>
          <w:w w:val="90"/>
        </w:rPr>
        <w:t>two</w:t>
      </w:r>
      <w:r w:rsidRPr="00CF39F2">
        <w:rPr>
          <w:rFonts w:cs="Arial"/>
          <w:spacing w:val="-3"/>
          <w:w w:val="90"/>
        </w:rPr>
        <w:t xml:space="preserve"> </w:t>
      </w:r>
      <w:r w:rsidRPr="00CF39F2">
        <w:rPr>
          <w:rFonts w:cs="Arial"/>
          <w:spacing w:val="-2"/>
          <w:w w:val="90"/>
        </w:rPr>
        <w:t>SPP</w:t>
      </w:r>
      <w:r w:rsidRPr="00CF39F2">
        <w:rPr>
          <w:rFonts w:cs="Arial"/>
          <w:spacing w:val="-1"/>
          <w:w w:val="90"/>
        </w:rPr>
        <w:t>s</w:t>
      </w:r>
      <w:r w:rsidRPr="00CF39F2">
        <w:rPr>
          <w:rFonts w:cs="Arial"/>
          <w:spacing w:val="-2"/>
          <w:w w:val="90"/>
        </w:rPr>
        <w:t xml:space="preserve"> </w:t>
      </w:r>
      <w:r w:rsidRPr="00CF39F2">
        <w:rPr>
          <w:rFonts w:cs="Arial"/>
          <w:spacing w:val="-1"/>
          <w:w w:val="90"/>
        </w:rPr>
        <w:t>will</w:t>
      </w:r>
      <w:r w:rsidRPr="00CF39F2">
        <w:rPr>
          <w:rFonts w:cs="Arial"/>
          <w:spacing w:val="-3"/>
          <w:w w:val="90"/>
        </w:rPr>
        <w:t xml:space="preserve"> </w:t>
      </w:r>
      <w:r w:rsidRPr="00CF39F2">
        <w:rPr>
          <w:rFonts w:cs="Arial"/>
          <w:spacing w:val="-2"/>
          <w:w w:val="90"/>
        </w:rPr>
        <w:t>evolve</w:t>
      </w:r>
      <w:r w:rsidRPr="00CF39F2">
        <w:rPr>
          <w:rFonts w:cs="Arial"/>
          <w:spacing w:val="41"/>
          <w:w w:val="90"/>
        </w:rPr>
        <w:t xml:space="preserve"> </w:t>
      </w:r>
      <w:r w:rsidRPr="00CF39F2">
        <w:rPr>
          <w:rFonts w:cs="Arial"/>
          <w:spacing w:val="-2"/>
          <w:w w:val="90"/>
        </w:rPr>
        <w:t>into</w:t>
      </w:r>
      <w:r w:rsidRPr="00CF39F2">
        <w:rPr>
          <w:rFonts w:cs="Arial"/>
          <w:spacing w:val="3"/>
          <w:w w:val="90"/>
        </w:rPr>
        <w:t xml:space="preserve"> </w:t>
      </w:r>
      <w:r w:rsidRPr="00CF39F2">
        <w:rPr>
          <w:rFonts w:cs="Arial"/>
          <w:spacing w:val="-1"/>
          <w:w w:val="90"/>
        </w:rPr>
        <w:t>different</w:t>
      </w:r>
      <w:r w:rsidRPr="00CF39F2">
        <w:rPr>
          <w:rFonts w:cs="Arial"/>
          <w:spacing w:val="4"/>
          <w:w w:val="90"/>
        </w:rPr>
        <w:t xml:space="preserve"> </w:t>
      </w:r>
      <w:r w:rsidRPr="00CF39F2">
        <w:rPr>
          <w:rFonts w:cs="Arial"/>
          <w:spacing w:val="-1"/>
          <w:w w:val="90"/>
        </w:rPr>
        <w:t>payment</w:t>
      </w:r>
      <w:r w:rsidRPr="00CF39F2">
        <w:rPr>
          <w:rFonts w:cs="Arial"/>
          <w:spacing w:val="4"/>
          <w:w w:val="90"/>
        </w:rPr>
        <w:t xml:space="preserve"> </w:t>
      </w:r>
      <w:r w:rsidRPr="00CF39F2">
        <w:rPr>
          <w:rFonts w:cs="Arial"/>
          <w:spacing w:val="-1"/>
          <w:w w:val="90"/>
        </w:rPr>
        <w:t>arrangements</w:t>
      </w:r>
      <w:r w:rsidRPr="00CF39F2">
        <w:rPr>
          <w:rFonts w:cs="Arial"/>
          <w:spacing w:val="4"/>
          <w:w w:val="90"/>
        </w:rPr>
        <w:t xml:space="preserve"> </w:t>
      </w:r>
      <w:r w:rsidRPr="00CF39F2">
        <w:rPr>
          <w:rFonts w:cs="Arial"/>
          <w:spacing w:val="-2"/>
          <w:w w:val="90"/>
        </w:rPr>
        <w:t>(potentially</w:t>
      </w:r>
      <w:r w:rsidRPr="00CF39F2">
        <w:rPr>
          <w:rFonts w:cs="Arial"/>
          <w:spacing w:val="4"/>
          <w:w w:val="90"/>
        </w:rPr>
        <w:t xml:space="preserve"> </w:t>
      </w:r>
      <w:r w:rsidRPr="00CF39F2">
        <w:rPr>
          <w:rFonts w:cs="Arial"/>
          <w:spacing w:val="-2"/>
          <w:w w:val="90"/>
        </w:rPr>
        <w:t>similar</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NHR</w:t>
      </w:r>
      <w:r w:rsidRPr="00CF39F2">
        <w:rPr>
          <w:rFonts w:cs="Arial"/>
          <w:spacing w:val="4"/>
          <w:w w:val="90"/>
        </w:rPr>
        <w:t xml:space="preserve"> </w:t>
      </w:r>
      <w:r w:rsidRPr="00CF39F2">
        <w:rPr>
          <w:rFonts w:cs="Arial"/>
          <w:spacing w:val="-2"/>
          <w:w w:val="90"/>
        </w:rPr>
        <w:t>payments)</w:t>
      </w:r>
      <w:r w:rsidRPr="00CF39F2">
        <w:rPr>
          <w:rFonts w:cs="Arial"/>
          <w:spacing w:val="63"/>
          <w:w w:val="90"/>
        </w:rPr>
        <w:t xml:space="preserve"> </w:t>
      </w:r>
      <w:r w:rsidRPr="00CF39F2">
        <w:rPr>
          <w:rFonts w:cs="Arial"/>
          <w:spacing w:val="-1"/>
          <w:w w:val="90"/>
        </w:rPr>
        <w:t>under</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proposed</w:t>
      </w:r>
      <w:r w:rsidRPr="00CF39F2">
        <w:rPr>
          <w:rFonts w:cs="Arial"/>
          <w:spacing w:val="2"/>
          <w:w w:val="90"/>
        </w:rPr>
        <w:t xml:space="preserve"> NERA </w:t>
      </w:r>
      <w:r w:rsidRPr="00CF39F2">
        <w:rPr>
          <w:rFonts w:cs="Arial"/>
          <w:spacing w:val="-1"/>
          <w:w w:val="90"/>
        </w:rPr>
        <w:t>and</w:t>
      </w:r>
      <w:r w:rsidRPr="00CF39F2">
        <w:rPr>
          <w:rFonts w:cs="Arial"/>
          <w:spacing w:val="2"/>
          <w:w w:val="90"/>
        </w:rPr>
        <w:t xml:space="preserve"> </w:t>
      </w:r>
      <w:r w:rsidRPr="00CF39F2">
        <w:rPr>
          <w:rFonts w:cs="Arial"/>
          <w:spacing w:val="-1"/>
          <w:w w:val="90"/>
        </w:rPr>
        <w:t>NDI</w:t>
      </w:r>
      <w:r w:rsidRPr="00CF39F2">
        <w:rPr>
          <w:rFonts w:cs="Arial"/>
          <w:spacing w:val="-2"/>
          <w:w w:val="90"/>
        </w:rPr>
        <w:t>S</w:t>
      </w:r>
      <w:r w:rsidRPr="00CF39F2">
        <w:rPr>
          <w:rFonts w:cs="Arial"/>
          <w:spacing w:val="-1"/>
          <w:w w:val="90"/>
        </w:rPr>
        <w:t>.</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40" w:header="720" w:footer="720" w:gutter="0"/>
          <w:cols w:num="2" w:space="720" w:equalWidth="0">
            <w:col w:w="2629" w:space="175"/>
            <w:col w:w="7022"/>
          </w:cols>
        </w:sect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right="394"/>
        <w:rPr>
          <w:rFonts w:cs="Arial"/>
        </w:rPr>
      </w:pP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IGA,</w:t>
      </w:r>
      <w:r w:rsidRPr="00CF39F2">
        <w:rPr>
          <w:rFonts w:cs="Arial"/>
          <w:spacing w:val="4"/>
          <w:w w:val="90"/>
        </w:rPr>
        <w:t xml:space="preserve"> </w:t>
      </w:r>
      <w:r w:rsidRPr="00CF39F2">
        <w:rPr>
          <w:rFonts w:cs="Arial"/>
          <w:spacing w:val="-2"/>
          <w:w w:val="90"/>
        </w:rPr>
        <w:t>SPP</w:t>
      </w:r>
      <w:r w:rsidRPr="00CF39F2">
        <w:rPr>
          <w:rFonts w:cs="Arial"/>
          <w:spacing w:val="4"/>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ongoing</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indexed</w:t>
      </w:r>
      <w:r w:rsidRPr="00CF39F2">
        <w:rPr>
          <w:rFonts w:cs="Arial"/>
          <w:spacing w:val="4"/>
          <w:w w:val="90"/>
        </w:rPr>
        <w:t xml:space="preserve"> </w:t>
      </w:r>
      <w:r w:rsidRPr="00CF39F2">
        <w:rPr>
          <w:rFonts w:cs="Arial"/>
          <w:spacing w:val="-3"/>
          <w:w w:val="90"/>
        </w:rPr>
        <w:t>annually.</w:t>
      </w:r>
      <w:r w:rsidRPr="00CF39F2">
        <w:rPr>
          <w:rFonts w:cs="Arial"/>
          <w:spacing w:val="4"/>
          <w:w w:val="90"/>
        </w:rPr>
        <w:t xml:space="preserve"> </w:t>
      </w:r>
      <w:r w:rsidRPr="00CF39F2">
        <w:rPr>
          <w:rFonts w:cs="Arial"/>
          <w:spacing w:val="-3"/>
          <w:w w:val="90"/>
        </w:rPr>
        <w:t>F</w:t>
      </w:r>
      <w:r w:rsidRPr="00CF39F2">
        <w:rPr>
          <w:rFonts w:cs="Arial"/>
          <w:spacing w:val="-2"/>
          <w:w w:val="90"/>
        </w:rPr>
        <w:t>unding</w:t>
      </w:r>
      <w:r w:rsidRPr="00CF39F2">
        <w:rPr>
          <w:rFonts w:cs="Arial"/>
          <w:spacing w:val="4"/>
          <w:w w:val="90"/>
        </w:rPr>
        <w:t xml:space="preserve"> </w:t>
      </w:r>
      <w:r w:rsidRPr="00CF39F2">
        <w:rPr>
          <w:rFonts w:cs="Arial"/>
          <w:spacing w:val="-1"/>
          <w:w w:val="90"/>
        </w:rPr>
        <w:t>is</w:t>
      </w:r>
      <w:r w:rsidRPr="00CF39F2">
        <w:rPr>
          <w:rFonts w:cs="Arial"/>
          <w:spacing w:val="33"/>
          <w:w w:val="90"/>
        </w:rPr>
        <w:t xml:space="preserve"> </w:t>
      </w:r>
      <w:r w:rsidRPr="00CF39F2">
        <w:rPr>
          <w:rFonts w:cs="Arial"/>
          <w:spacing w:val="-1"/>
          <w:w w:val="90"/>
        </w:rPr>
        <w:t>untied</w:t>
      </w:r>
      <w:r w:rsidRPr="00CF39F2">
        <w:rPr>
          <w:rFonts w:cs="Arial"/>
          <w:spacing w:val="5"/>
          <w:w w:val="90"/>
        </w:rPr>
        <w:t xml:space="preserve"> </w:t>
      </w:r>
      <w:r w:rsidRPr="00CF39F2">
        <w:rPr>
          <w:rFonts w:cs="Arial"/>
          <w:spacing w:val="-1"/>
          <w:w w:val="90"/>
        </w:rPr>
        <w:t>within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relevant</w:t>
      </w:r>
      <w:r w:rsidRPr="00CF39F2">
        <w:rPr>
          <w:rFonts w:cs="Arial"/>
          <w:spacing w:val="5"/>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2"/>
          <w:w w:val="90"/>
        </w:rPr>
        <w:t>and,</w:t>
      </w:r>
      <w:r w:rsidRPr="00CF39F2">
        <w:rPr>
          <w:rFonts w:cs="Arial"/>
          <w:spacing w:val="5"/>
          <w:w w:val="90"/>
        </w:rPr>
        <w:t xml:space="preserve"> </w:t>
      </w:r>
      <w:r w:rsidRPr="00CF39F2">
        <w:rPr>
          <w:rFonts w:cs="Arial"/>
          <w:spacing w:val="-1"/>
          <w:w w:val="90"/>
        </w:rPr>
        <w:t>following</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transition</w:t>
      </w:r>
      <w:r w:rsidRPr="00CF39F2">
        <w:rPr>
          <w:rFonts w:cs="Arial"/>
          <w:spacing w:val="6"/>
          <w:w w:val="90"/>
        </w:rPr>
        <w:t xml:space="preserve"> </w:t>
      </w:r>
      <w:r w:rsidRPr="00CF39F2">
        <w:rPr>
          <w:rFonts w:cs="Arial"/>
          <w:spacing w:val="-1"/>
          <w:w w:val="90"/>
        </w:rPr>
        <w:t>period,</w:t>
      </w:r>
      <w:r w:rsidRPr="00CF39F2">
        <w:rPr>
          <w:rFonts w:cs="Arial"/>
          <w:spacing w:val="5"/>
          <w:w w:val="90"/>
        </w:rPr>
        <w:t xml:space="preserve"> </w:t>
      </w:r>
      <w:r w:rsidRPr="00CF39F2">
        <w:rPr>
          <w:rFonts w:cs="Arial"/>
          <w:spacing w:val="-1"/>
          <w:w w:val="90"/>
        </w:rPr>
        <w:t>will</w:t>
      </w:r>
      <w:r w:rsidRPr="00CF39F2">
        <w:rPr>
          <w:rFonts w:cs="Arial"/>
          <w:spacing w:val="6"/>
          <w:w w:val="90"/>
        </w:rPr>
        <w:t xml:space="preserve"> </w:t>
      </w:r>
      <w:r w:rsidRPr="00CF39F2">
        <w:rPr>
          <w:rFonts w:cs="Arial"/>
          <w:w w:val="90"/>
        </w:rPr>
        <w:t>be</w:t>
      </w:r>
      <w:r w:rsidRPr="00CF39F2">
        <w:rPr>
          <w:rFonts w:cs="Arial"/>
          <w:spacing w:val="53"/>
          <w:w w:val="90"/>
        </w:rPr>
        <w:t xml:space="preserve"> </w:t>
      </w:r>
      <w:r w:rsidRPr="00CF39F2">
        <w:rPr>
          <w:rFonts w:cs="Arial"/>
          <w:spacing w:val="-1"/>
          <w:w w:val="90"/>
        </w:rPr>
        <w:t>distributed</w:t>
      </w:r>
      <w:r w:rsidRPr="00CF39F2">
        <w:rPr>
          <w:rFonts w:cs="Arial"/>
          <w:spacing w:val="2"/>
          <w:w w:val="90"/>
        </w:rPr>
        <w:t xml:space="preserve"> </w:t>
      </w:r>
      <w:r w:rsidRPr="00CF39F2">
        <w:rPr>
          <w:rFonts w:cs="Arial"/>
          <w:w w:val="90"/>
        </w:rPr>
        <w:t>between</w:t>
      </w:r>
      <w:r w:rsidRPr="00CF39F2">
        <w:rPr>
          <w:rFonts w:cs="Arial"/>
          <w:spacing w:val="3"/>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on</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population</w:t>
      </w:r>
      <w:r w:rsidRPr="00CF39F2">
        <w:rPr>
          <w:rFonts w:cs="Arial"/>
          <w:spacing w:val="2"/>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2"/>
          <w:w w:val="90"/>
        </w:rPr>
        <w:t>basis.</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Disability</w:t>
      </w:r>
      <w:r w:rsidRPr="00CF39F2">
        <w:rPr>
          <w:rFonts w:cs="Arial"/>
          <w:spacing w:val="3"/>
          <w:w w:val="90"/>
        </w:rPr>
        <w:t xml:space="preserve"> </w:t>
      </w:r>
      <w:r w:rsidRPr="00CF39F2">
        <w:rPr>
          <w:rFonts w:cs="Arial"/>
          <w:spacing w:val="-2"/>
          <w:w w:val="90"/>
        </w:rPr>
        <w:t>SPP</w:t>
      </w:r>
      <w:r w:rsidRPr="00CF39F2">
        <w:rPr>
          <w:rFonts w:cs="Arial"/>
          <w:spacing w:val="49"/>
          <w:w w:val="82"/>
        </w:rPr>
        <w:t xml:space="preserve"> </w:t>
      </w:r>
      <w:r w:rsidRPr="00CF39F2">
        <w:rPr>
          <w:rFonts w:cs="Arial"/>
          <w:spacing w:val="-1"/>
          <w:w w:val="90"/>
        </w:rPr>
        <w:t>will</w:t>
      </w:r>
      <w:r w:rsidRPr="00CF39F2">
        <w:rPr>
          <w:rFonts w:cs="Arial"/>
          <w:spacing w:val="2"/>
          <w:w w:val="90"/>
        </w:rPr>
        <w:t xml:space="preserve"> </w:t>
      </w:r>
      <w:r w:rsidRPr="00CF39F2">
        <w:rPr>
          <w:rFonts w:cs="Arial"/>
          <w:w w:val="90"/>
        </w:rPr>
        <w:t>be</w:t>
      </w:r>
      <w:r w:rsidRPr="00CF39F2">
        <w:rPr>
          <w:rFonts w:cs="Arial"/>
          <w:spacing w:val="3"/>
          <w:w w:val="90"/>
        </w:rPr>
        <w:t xml:space="preserve"> </w:t>
      </w:r>
      <w:r w:rsidRPr="00CF39F2">
        <w:rPr>
          <w:rFonts w:cs="Arial"/>
          <w:spacing w:val="-1"/>
          <w:w w:val="90"/>
        </w:rPr>
        <w:t>fully</w:t>
      </w:r>
      <w:r w:rsidRPr="00CF39F2">
        <w:rPr>
          <w:rFonts w:cs="Arial"/>
          <w:spacing w:val="3"/>
          <w:w w:val="90"/>
        </w:rPr>
        <w:t xml:space="preserve"> </w:t>
      </w:r>
      <w:r w:rsidRPr="00CF39F2">
        <w:rPr>
          <w:rFonts w:cs="Arial"/>
          <w:spacing w:val="-1"/>
          <w:w w:val="90"/>
        </w:rPr>
        <w:t>transitioned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population</w:t>
      </w:r>
      <w:r w:rsidRPr="00CF39F2">
        <w:rPr>
          <w:rFonts w:cs="Arial"/>
          <w:spacing w:val="3"/>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22"/>
        </w:rPr>
        <w:t xml:space="preserve"> </w:t>
      </w:r>
      <w:r w:rsidRPr="00CF39F2">
        <w:rPr>
          <w:rFonts w:cs="Arial"/>
          <w:spacing w:val="-2"/>
          <w:w w:val="90"/>
        </w:rPr>
        <w:t>remaining</w:t>
      </w:r>
      <w:r w:rsidRPr="00CF39F2">
        <w:rPr>
          <w:rFonts w:cs="Arial"/>
          <w:spacing w:val="7"/>
          <w:w w:val="90"/>
        </w:rPr>
        <w:t xml:space="preserve"> </w:t>
      </w:r>
      <w:r w:rsidRPr="00CF39F2">
        <w:rPr>
          <w:rFonts w:cs="Arial"/>
          <w:spacing w:val="-2"/>
          <w:w w:val="90"/>
        </w:rPr>
        <w:t>SPP</w:t>
      </w:r>
      <w:r w:rsidRPr="00CF39F2">
        <w:rPr>
          <w:rFonts w:cs="Arial"/>
          <w:spacing w:val="-1"/>
          <w:w w:val="90"/>
        </w:rPr>
        <w:t>s</w:t>
      </w:r>
      <w:r w:rsidRPr="00CF39F2">
        <w:rPr>
          <w:rFonts w:cs="Arial"/>
          <w:spacing w:val="1"/>
          <w:w w:val="90"/>
        </w:rPr>
        <w:t xml:space="preserve"> </w:t>
      </w:r>
      <w:r w:rsidRPr="00CF39F2">
        <w:rPr>
          <w:rFonts w:cs="Arial"/>
          <w:spacing w:val="-1"/>
          <w:w w:val="90"/>
        </w:rPr>
        <w:t>being</w:t>
      </w:r>
      <w:r w:rsidRPr="00CF39F2">
        <w:rPr>
          <w:rFonts w:cs="Arial"/>
          <w:spacing w:val="1"/>
          <w:w w:val="90"/>
        </w:rPr>
        <w:t xml:space="preserve"> </w:t>
      </w:r>
      <w:r w:rsidRPr="00CF39F2">
        <w:rPr>
          <w:rFonts w:cs="Arial"/>
          <w:spacing w:val="-1"/>
          <w:w w:val="90"/>
        </w:rPr>
        <w:t>fully</w:t>
      </w:r>
      <w:r w:rsidRPr="00CF39F2">
        <w:rPr>
          <w:rFonts w:cs="Arial"/>
          <w:spacing w:val="1"/>
          <w:w w:val="90"/>
        </w:rPr>
        <w:t xml:space="preserve"> </w:t>
      </w:r>
      <w:r w:rsidRPr="00CF39F2">
        <w:rPr>
          <w:rFonts w:cs="Arial"/>
          <w:spacing w:val="-1"/>
          <w:w w:val="90"/>
        </w:rPr>
        <w:t>transitioned</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2014</w:t>
      </w:r>
      <w:r w:rsidR="00B26576" w:rsidRPr="00CF39F2">
        <w:rPr>
          <w:rFonts w:cs="Arial"/>
          <w:spacing w:val="-6"/>
          <w:w w:val="90"/>
        </w:rPr>
        <w:t>-</w:t>
      </w:r>
      <w:r w:rsidRPr="00CF39F2">
        <w:rPr>
          <w:rFonts w:cs="Arial"/>
          <w:spacing w:val="-5"/>
          <w:w w:val="90"/>
        </w:rPr>
        <w:t>15.</w:t>
      </w:r>
      <w:r w:rsidRPr="00CF39F2">
        <w:rPr>
          <w:rFonts w:cs="Arial"/>
          <w:spacing w:val="1"/>
          <w:w w:val="90"/>
        </w:rPr>
        <w:t xml:space="preserve"> </w:t>
      </w:r>
      <w:r w:rsidRPr="00CF39F2">
        <w:rPr>
          <w:rFonts w:cs="Arial"/>
          <w:spacing w:val="-2"/>
          <w:w w:val="90"/>
        </w:rPr>
        <w:t>Historically,</w:t>
      </w:r>
      <w:r w:rsidRPr="00CF39F2">
        <w:rPr>
          <w:rFonts w:cs="Arial"/>
          <w:spacing w:val="1"/>
          <w:w w:val="90"/>
        </w:rPr>
        <w:t xml:space="preserve"> </w:t>
      </w:r>
      <w:r w:rsidRPr="00CF39F2">
        <w:rPr>
          <w:rFonts w:cs="Arial"/>
          <w:spacing w:val="-1"/>
          <w:w w:val="90"/>
        </w:rPr>
        <w:t>the</w:t>
      </w:r>
      <w:r w:rsidRPr="00CF39F2">
        <w:rPr>
          <w:rFonts w:cs="Arial"/>
          <w:spacing w:val="42"/>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received</w:t>
      </w:r>
      <w:r w:rsidRPr="00CF39F2">
        <w:rPr>
          <w:rFonts w:cs="Arial"/>
          <w:spacing w:val="7"/>
          <w:w w:val="90"/>
        </w:rPr>
        <w:t xml:space="preserve"> </w:t>
      </w:r>
      <w:r w:rsidRPr="00CF39F2">
        <w:rPr>
          <w:rFonts w:cs="Arial"/>
          <w:w w:val="90"/>
        </w:rPr>
        <w:t xml:space="preserve">a </w:t>
      </w:r>
      <w:r w:rsidRPr="00CF39F2">
        <w:rPr>
          <w:rFonts w:cs="Arial"/>
          <w:spacing w:val="-2"/>
          <w:w w:val="90"/>
        </w:rPr>
        <w:t>higher</w:t>
      </w:r>
      <w:r w:rsidRPr="00CF39F2">
        <w:rPr>
          <w:rFonts w:cs="Arial"/>
          <w:spacing w:val="1"/>
          <w:w w:val="90"/>
        </w:rPr>
        <w:t xml:space="preserve"> </w:t>
      </w:r>
      <w:r w:rsidRPr="00CF39F2">
        <w:rPr>
          <w:rFonts w:cs="Arial"/>
          <w:spacing w:val="-1"/>
          <w:w w:val="90"/>
        </w:rPr>
        <w:t>than</w:t>
      </w:r>
      <w:r w:rsidRPr="00CF39F2">
        <w:rPr>
          <w:rFonts w:cs="Arial"/>
          <w:w w:val="90"/>
        </w:rPr>
        <w:t xml:space="preserve"> </w:t>
      </w:r>
      <w:r w:rsidRPr="00CF39F2">
        <w:rPr>
          <w:rFonts w:cs="Arial"/>
          <w:spacing w:val="-1"/>
          <w:w w:val="90"/>
        </w:rPr>
        <w:t>population</w:t>
      </w:r>
      <w:r w:rsidRPr="00CF39F2">
        <w:rPr>
          <w:rFonts w:cs="Arial"/>
          <w:spacing w:val="1"/>
          <w:w w:val="90"/>
        </w:rPr>
        <w:t xml:space="preserve"> </w:t>
      </w:r>
      <w:r w:rsidRPr="00CF39F2">
        <w:rPr>
          <w:rFonts w:cs="Arial"/>
          <w:spacing w:val="-1"/>
          <w:w w:val="90"/>
        </w:rPr>
        <w:t>share</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some</w:t>
      </w:r>
      <w:r w:rsidRPr="00CF39F2">
        <w:rPr>
          <w:rFonts w:cs="Arial"/>
          <w:spacing w:val="1"/>
          <w:w w:val="90"/>
        </w:rPr>
        <w:t xml:space="preserve"> </w:t>
      </w:r>
      <w:r w:rsidRPr="00CF39F2">
        <w:rPr>
          <w:rFonts w:cs="Arial"/>
          <w:spacing w:val="-2"/>
          <w:w w:val="90"/>
        </w:rPr>
        <w:t>SPP</w:t>
      </w:r>
      <w:r w:rsidRPr="00CF39F2">
        <w:rPr>
          <w:rFonts w:cs="Arial"/>
          <w:spacing w:val="-1"/>
          <w:w w:val="90"/>
        </w:rPr>
        <w:t>s</w:t>
      </w:r>
      <w:r w:rsidRPr="00CF39F2">
        <w:rPr>
          <w:rFonts w:cs="Arial"/>
          <w:w w:val="90"/>
        </w:rPr>
        <w:t xml:space="preserve"> </w:t>
      </w:r>
      <w:r w:rsidRPr="00CF39F2">
        <w:rPr>
          <w:rFonts w:cs="Arial"/>
          <w:spacing w:val="-1"/>
          <w:w w:val="90"/>
        </w:rPr>
        <w:t>and</w:t>
      </w:r>
      <w:r w:rsidRPr="00CF39F2">
        <w:rPr>
          <w:rFonts w:cs="Arial"/>
          <w:spacing w:val="26"/>
        </w:rPr>
        <w:t xml:space="preserve"> </w:t>
      </w:r>
      <w:r w:rsidRPr="00CF39F2">
        <w:rPr>
          <w:rFonts w:cs="Arial"/>
          <w:spacing w:val="-1"/>
          <w:w w:val="90"/>
        </w:rPr>
        <w:t>therefore</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transition</w:t>
      </w:r>
      <w:r w:rsidRPr="00CF39F2">
        <w:rPr>
          <w:rFonts w:cs="Arial"/>
          <w:spacing w:val="4"/>
          <w:w w:val="90"/>
        </w:rPr>
        <w:t xml:space="preserve"> </w:t>
      </w:r>
      <w:r w:rsidRPr="00CF39F2">
        <w:rPr>
          <w:rFonts w:cs="Arial"/>
          <w:spacing w:val="-1"/>
          <w:w w:val="90"/>
        </w:rPr>
        <w:t>results</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receiving</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reduced</w:t>
      </w:r>
      <w:r w:rsidRPr="00CF39F2">
        <w:rPr>
          <w:rFonts w:cs="Arial"/>
          <w:spacing w:val="2"/>
          <w:w w:val="90"/>
        </w:rPr>
        <w:t xml:space="preserve"> </w:t>
      </w:r>
      <w:r w:rsidRPr="00CF39F2">
        <w:rPr>
          <w:rFonts w:cs="Arial"/>
          <w:spacing w:val="-1"/>
          <w:w w:val="90"/>
        </w:rPr>
        <w:t>share</w:t>
      </w:r>
      <w:r w:rsidRPr="00CF39F2">
        <w:rPr>
          <w:rFonts w:cs="Arial"/>
          <w:spacing w:val="3"/>
          <w:w w:val="90"/>
        </w:rPr>
        <w:t xml:space="preserve"> </w:t>
      </w:r>
      <w:r w:rsidRPr="00CF39F2">
        <w:rPr>
          <w:rFonts w:cs="Arial"/>
          <w:spacing w:val="-1"/>
          <w:w w:val="90"/>
        </w:rPr>
        <w:t>of</w:t>
      </w:r>
      <w:r w:rsidRPr="00CF39F2">
        <w:rPr>
          <w:rFonts w:cs="Arial"/>
          <w:spacing w:val="44"/>
        </w:rPr>
        <w:t xml:space="preserve"> </w:t>
      </w:r>
      <w:r w:rsidRPr="00CF39F2">
        <w:rPr>
          <w:rFonts w:cs="Arial"/>
          <w:spacing w:val="-1"/>
          <w:w w:val="90"/>
        </w:rPr>
        <w:t>the</w:t>
      </w:r>
      <w:r w:rsidRPr="00CF39F2">
        <w:rPr>
          <w:rFonts w:cs="Arial"/>
          <w:spacing w:val="-2"/>
          <w:w w:val="90"/>
        </w:rPr>
        <w:t xml:space="preserve"> </w:t>
      </w:r>
      <w:r w:rsidRPr="00CF39F2">
        <w:rPr>
          <w:rFonts w:cs="Arial"/>
          <w:spacing w:val="-8"/>
          <w:w w:val="90"/>
        </w:rPr>
        <w:t>SPP</w:t>
      </w:r>
      <w:r w:rsidRPr="00CF39F2">
        <w:rPr>
          <w:rFonts w:cs="Arial"/>
          <w:spacing w:val="-7"/>
          <w:w w:val="90"/>
        </w:rPr>
        <w:t>.</w:t>
      </w:r>
      <w:r w:rsidRPr="00CF39F2">
        <w:rPr>
          <w:rFonts w:cs="Arial"/>
          <w:spacing w:val="-1"/>
          <w:w w:val="90"/>
        </w:rPr>
        <w:t xml:space="preserve"> </w:t>
      </w:r>
      <w:r w:rsidRPr="00CF39F2">
        <w:rPr>
          <w:rFonts w:cs="Arial"/>
          <w:spacing w:val="-2"/>
          <w:w w:val="90"/>
        </w:rPr>
        <w:t>T</w:t>
      </w:r>
      <w:r w:rsidRPr="00CF39F2">
        <w:rPr>
          <w:rFonts w:cs="Arial"/>
          <w:spacing w:val="-1"/>
          <w:w w:val="90"/>
        </w:rPr>
        <w:t xml:space="preserve">his is </w:t>
      </w:r>
      <w:r w:rsidRPr="00CF39F2">
        <w:rPr>
          <w:rFonts w:cs="Arial"/>
          <w:spacing w:val="-2"/>
          <w:w w:val="90"/>
        </w:rPr>
        <w:t>exemplified</w:t>
      </w:r>
      <w:r w:rsidRPr="00CF39F2">
        <w:rPr>
          <w:rFonts w:cs="Arial"/>
          <w:spacing w:val="-1"/>
          <w:w w:val="90"/>
        </w:rPr>
        <w:t xml:space="preserve"> </w:t>
      </w:r>
      <w:r w:rsidRPr="00CF39F2">
        <w:rPr>
          <w:rFonts w:cs="Arial"/>
          <w:spacing w:val="-2"/>
          <w:w w:val="90"/>
        </w:rPr>
        <w:t>by</w:t>
      </w:r>
      <w:r w:rsidRPr="00CF39F2">
        <w:rPr>
          <w:rFonts w:cs="Arial"/>
          <w:spacing w:val="-1"/>
          <w:w w:val="90"/>
        </w:rPr>
        <w:t xml:space="preserve"> the</w:t>
      </w:r>
      <w:r w:rsidRPr="00CF39F2">
        <w:rPr>
          <w:rFonts w:cs="Arial"/>
          <w:spacing w:val="-2"/>
          <w:w w:val="90"/>
        </w:rPr>
        <w:t xml:space="preserve"> </w:t>
      </w:r>
      <w:r w:rsidRPr="00CF39F2">
        <w:rPr>
          <w:rFonts w:cs="Arial"/>
          <w:spacing w:val="-1"/>
          <w:w w:val="90"/>
        </w:rPr>
        <w:t xml:space="preserve">reduction in the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National</w:t>
      </w:r>
      <w:r w:rsidRPr="00CF39F2">
        <w:rPr>
          <w:rFonts w:cs="Arial"/>
          <w:spacing w:val="40"/>
        </w:rPr>
        <w:t xml:space="preserve"> </w:t>
      </w:r>
      <w:r w:rsidRPr="00CF39F2">
        <w:rPr>
          <w:rFonts w:cs="Arial"/>
          <w:w w:val="90"/>
        </w:rPr>
        <w:t>Affordable</w:t>
      </w:r>
      <w:r w:rsidRPr="00CF39F2">
        <w:rPr>
          <w:rFonts w:cs="Arial"/>
          <w:spacing w:val="1"/>
          <w:w w:val="90"/>
        </w:rPr>
        <w:t xml:space="preserve"> </w:t>
      </w:r>
      <w:r w:rsidRPr="00CF39F2">
        <w:rPr>
          <w:rFonts w:cs="Arial"/>
          <w:spacing w:val="-1"/>
          <w:w w:val="90"/>
        </w:rPr>
        <w:t>Housing</w:t>
      </w:r>
      <w:r w:rsidRPr="00CF39F2">
        <w:rPr>
          <w:rFonts w:cs="Arial"/>
          <w:spacing w:val="8"/>
          <w:w w:val="90"/>
        </w:rPr>
        <w:t xml:space="preserve"> </w:t>
      </w:r>
      <w:r w:rsidRPr="00CF39F2">
        <w:rPr>
          <w:rFonts w:cs="Arial"/>
          <w:spacing w:val="-2"/>
          <w:w w:val="90"/>
        </w:rPr>
        <w:t>SPP</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w:t>
      </w:r>
      <w:r w:rsidRPr="00CF39F2">
        <w:rPr>
          <w:rFonts w:cs="Arial"/>
          <w:spacing w:val="-3"/>
          <w:w w:val="90"/>
        </w:rPr>
        <w:t>However,</w:t>
      </w:r>
      <w:r w:rsidRPr="00CF39F2">
        <w:rPr>
          <w:rFonts w:cs="Arial"/>
          <w:spacing w:val="2"/>
          <w:w w:val="90"/>
        </w:rPr>
        <w:t xml:space="preserve"> </w:t>
      </w:r>
      <w:r w:rsidRPr="00CF39F2">
        <w:rPr>
          <w:rFonts w:cs="Arial"/>
          <w:spacing w:val="-1"/>
          <w:w w:val="90"/>
        </w:rPr>
        <w:t>it</w:t>
      </w:r>
      <w:r w:rsidRPr="00CF39F2">
        <w:rPr>
          <w:rFonts w:cs="Arial"/>
          <w:spacing w:val="2"/>
          <w:w w:val="90"/>
        </w:rPr>
        <w:t xml:space="preserve"> </w:t>
      </w:r>
      <w:r w:rsidRPr="00CF39F2">
        <w:rPr>
          <w:rFonts w:cs="Arial"/>
          <w:spacing w:val="-1"/>
          <w:w w:val="90"/>
        </w:rPr>
        <w:t>is</w:t>
      </w:r>
      <w:r w:rsidRPr="00CF39F2">
        <w:rPr>
          <w:rFonts w:cs="Arial"/>
          <w:spacing w:val="1"/>
          <w:w w:val="90"/>
        </w:rPr>
        <w:t xml:space="preserve"> </w:t>
      </w:r>
      <w:r w:rsidRPr="00CF39F2">
        <w:rPr>
          <w:rFonts w:cs="Arial"/>
          <w:spacing w:val="-2"/>
          <w:w w:val="90"/>
        </w:rPr>
        <w:t>anticipated</w:t>
      </w:r>
      <w:r w:rsidRPr="00CF39F2">
        <w:rPr>
          <w:rFonts w:cs="Arial"/>
          <w:spacing w:val="2"/>
          <w:w w:val="90"/>
        </w:rPr>
        <w:t xml:space="preserve"> </w:t>
      </w:r>
      <w:r w:rsidRPr="00CF39F2">
        <w:rPr>
          <w:rFonts w:cs="Arial"/>
          <w:spacing w:val="-1"/>
          <w:w w:val="90"/>
        </w:rPr>
        <w:t>this</w:t>
      </w:r>
      <w:r w:rsidRPr="00CF39F2">
        <w:rPr>
          <w:rFonts w:cs="Arial"/>
          <w:spacing w:val="2"/>
          <w:w w:val="90"/>
        </w:rPr>
        <w:t xml:space="preserve"> </w:t>
      </w:r>
      <w:r w:rsidRPr="00CF39F2">
        <w:rPr>
          <w:rFonts w:cs="Arial"/>
          <w:spacing w:val="-1"/>
          <w:w w:val="90"/>
        </w:rPr>
        <w:t>lower</w:t>
      </w:r>
      <w:r w:rsidRPr="00CF39F2">
        <w:rPr>
          <w:rFonts w:cs="Arial"/>
          <w:spacing w:val="32"/>
        </w:rPr>
        <w:t xml:space="preserve"> </w:t>
      </w:r>
      <w:r w:rsidRPr="00CF39F2">
        <w:rPr>
          <w:rFonts w:cs="Arial"/>
          <w:spacing w:val="-2"/>
          <w:w w:val="90"/>
        </w:rPr>
        <w:t xml:space="preserve">SPP </w:t>
      </w:r>
      <w:r w:rsidRPr="00CF39F2">
        <w:rPr>
          <w:rFonts w:cs="Arial"/>
          <w:spacing w:val="-1"/>
          <w:w w:val="90"/>
        </w:rPr>
        <w:t>funding will</w:t>
      </w:r>
      <w:r w:rsidRPr="00CF39F2">
        <w:rPr>
          <w:rFonts w:cs="Arial"/>
          <w:spacing w:val="-2"/>
          <w:w w:val="90"/>
        </w:rPr>
        <w:t xml:space="preserve"> </w:t>
      </w:r>
      <w:r w:rsidRPr="00CF39F2">
        <w:rPr>
          <w:rFonts w:cs="Arial"/>
          <w:w w:val="90"/>
        </w:rPr>
        <w:t>be</w:t>
      </w:r>
      <w:r w:rsidRPr="00CF39F2">
        <w:rPr>
          <w:rFonts w:cs="Arial"/>
          <w:spacing w:val="-1"/>
          <w:w w:val="90"/>
        </w:rPr>
        <w:t xml:space="preserve"> </w:t>
      </w:r>
      <w:r w:rsidRPr="00CF39F2">
        <w:rPr>
          <w:rFonts w:cs="Arial"/>
          <w:w w:val="90"/>
        </w:rPr>
        <w:t>offset</w:t>
      </w:r>
      <w:r w:rsidRPr="00CF39F2">
        <w:rPr>
          <w:rFonts w:cs="Arial"/>
          <w:spacing w:val="-1"/>
          <w:w w:val="90"/>
        </w:rPr>
        <w:t xml:space="preserve"> </w:t>
      </w:r>
      <w:r w:rsidRPr="00CF39F2">
        <w:rPr>
          <w:rFonts w:cs="Arial"/>
          <w:spacing w:val="-2"/>
          <w:w w:val="90"/>
        </w:rPr>
        <w:t>by</w:t>
      </w:r>
      <w:r w:rsidRPr="00CF39F2">
        <w:rPr>
          <w:rFonts w:cs="Arial"/>
          <w:spacing w:val="-1"/>
          <w:w w:val="90"/>
        </w:rPr>
        <w:t xml:space="preserve"> an</w:t>
      </w:r>
      <w:r w:rsidRPr="00CF39F2">
        <w:rPr>
          <w:rFonts w:cs="Arial"/>
          <w:spacing w:val="-2"/>
          <w:w w:val="90"/>
        </w:rPr>
        <w:t xml:space="preserve"> </w:t>
      </w:r>
      <w:r w:rsidRPr="00CF39F2">
        <w:rPr>
          <w:rFonts w:cs="Arial"/>
          <w:spacing w:val="-1"/>
          <w:w w:val="90"/>
        </w:rPr>
        <w:t>increase in</w:t>
      </w:r>
      <w:r w:rsidRPr="00CF39F2">
        <w:rPr>
          <w:rFonts w:cs="Arial"/>
          <w:spacing w:val="-2"/>
          <w:w w:val="90"/>
        </w:rPr>
        <w:t xml:space="preserve"> </w:t>
      </w:r>
      <w:r w:rsidRPr="00CF39F2">
        <w:rPr>
          <w:rFonts w:cs="Arial"/>
          <w:w w:val="90"/>
        </w:rPr>
        <w:t>GST</w:t>
      </w:r>
      <w:r w:rsidRPr="00CF39F2">
        <w:rPr>
          <w:rFonts w:cs="Arial"/>
          <w:spacing w:val="-1"/>
          <w:w w:val="90"/>
        </w:rPr>
        <w:t xml:space="preserve"> </w:t>
      </w:r>
      <w:r w:rsidRPr="00CF39F2">
        <w:rPr>
          <w:rFonts w:cs="Arial"/>
          <w:spacing w:val="-2"/>
          <w:w w:val="90"/>
        </w:rPr>
        <w:t>revenue.</w:t>
      </w:r>
    </w:p>
    <w:p w:rsidR="004D06C0" w:rsidRPr="00CF39F2" w:rsidRDefault="00EA2DC5">
      <w:pPr>
        <w:pStyle w:val="BodyText"/>
        <w:spacing w:line="284" w:lineRule="auto"/>
        <w:ind w:right="290"/>
        <w:rPr>
          <w:rFonts w:cs="Arial"/>
        </w:rPr>
      </w:pPr>
      <w:r w:rsidRPr="00CF39F2">
        <w:rPr>
          <w:rFonts w:cs="Arial"/>
          <w:spacing w:val="-2"/>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the</w:t>
      </w:r>
      <w:r w:rsidRPr="00CF39F2">
        <w:rPr>
          <w:rFonts w:cs="Arial"/>
          <w:spacing w:val="-2"/>
          <w:w w:val="90"/>
        </w:rPr>
        <w:t xml:space="preserve"> T</w:t>
      </w:r>
      <w:r w:rsidRPr="00CF39F2">
        <w:rPr>
          <w:rFonts w:cs="Arial"/>
          <w:spacing w:val="-1"/>
          <w:w w:val="90"/>
        </w:rPr>
        <w:t>erritory</w:t>
      </w:r>
      <w:r w:rsidRPr="00CF39F2">
        <w:rPr>
          <w:rFonts w:cs="Arial"/>
          <w:spacing w:val="-2"/>
          <w:w w:val="90"/>
        </w:rPr>
        <w:t xml:space="preserve"> </w:t>
      </w:r>
      <w:r w:rsidRPr="00CF39F2">
        <w:rPr>
          <w:rFonts w:cs="Arial"/>
          <w:spacing w:val="-1"/>
          <w:w w:val="90"/>
        </w:rPr>
        <w:t>expects</w:t>
      </w:r>
      <w:r w:rsidRPr="00CF39F2">
        <w:rPr>
          <w:rFonts w:cs="Arial"/>
          <w:spacing w:val="-2"/>
          <w:w w:val="90"/>
        </w:rPr>
        <w:t xml:space="preserve"> to</w:t>
      </w:r>
      <w:r w:rsidRPr="00CF39F2">
        <w:rPr>
          <w:rFonts w:cs="Arial"/>
          <w:spacing w:val="-3"/>
          <w:w w:val="90"/>
        </w:rPr>
        <w:t xml:space="preserve"> </w:t>
      </w:r>
      <w:r w:rsidRPr="00CF39F2">
        <w:rPr>
          <w:rFonts w:cs="Arial"/>
          <w:spacing w:val="-1"/>
          <w:w w:val="90"/>
        </w:rPr>
        <w:t>receive</w:t>
      </w:r>
      <w:r w:rsidRPr="00CF39F2">
        <w:rPr>
          <w:rFonts w:cs="Arial"/>
          <w:spacing w:val="-2"/>
          <w:w w:val="90"/>
        </w:rPr>
        <w:t xml:space="preserve"> </w:t>
      </w:r>
      <w:r w:rsidRPr="00CF39F2">
        <w:rPr>
          <w:rFonts w:cs="Arial"/>
          <w:spacing w:val="-6"/>
          <w:w w:val="90"/>
        </w:rPr>
        <w:t>$101.3</w:t>
      </w:r>
      <w:r w:rsidRPr="00CF39F2">
        <w:rPr>
          <w:rFonts w:cs="Arial"/>
          <w:spacing w:val="-2"/>
          <w:w w:val="90"/>
        </w:rPr>
        <w:t xml:space="preserve"> million </w:t>
      </w:r>
      <w:r w:rsidRPr="00CF39F2">
        <w:rPr>
          <w:rFonts w:cs="Arial"/>
          <w:spacing w:val="-1"/>
          <w:w w:val="90"/>
        </w:rPr>
        <w:t>in</w:t>
      </w:r>
      <w:r w:rsidRPr="00CF39F2">
        <w:rPr>
          <w:rFonts w:cs="Arial"/>
          <w:spacing w:val="-2"/>
          <w:w w:val="90"/>
        </w:rPr>
        <w:t xml:space="preserve"> SPP</w:t>
      </w:r>
      <w:r w:rsidRPr="00CF39F2">
        <w:rPr>
          <w:rFonts w:cs="Arial"/>
          <w:spacing w:val="-1"/>
          <w:w w:val="90"/>
        </w:rPr>
        <w:t>s</w:t>
      </w:r>
      <w:r w:rsidRPr="00CF39F2">
        <w:rPr>
          <w:rFonts w:cs="Arial"/>
          <w:spacing w:val="-3"/>
          <w:w w:val="90"/>
        </w:rPr>
        <w:t xml:space="preserve"> </w:t>
      </w:r>
      <w:r w:rsidRPr="00CF39F2">
        <w:rPr>
          <w:rFonts w:cs="Arial"/>
          <w:spacing w:val="-1"/>
          <w:w w:val="90"/>
        </w:rPr>
        <w:t>for</w:t>
      </w:r>
      <w:r w:rsidRPr="00CF39F2">
        <w:rPr>
          <w:rFonts w:cs="Arial"/>
          <w:spacing w:val="47"/>
          <w:w w:val="90"/>
        </w:rPr>
        <w:t xml:space="preserve"> </w:t>
      </w:r>
      <w:r w:rsidRPr="00CF39F2">
        <w:rPr>
          <w:rFonts w:cs="Arial"/>
          <w:spacing w:val="-2"/>
          <w:w w:val="90"/>
        </w:rPr>
        <w:t>government</w:t>
      </w:r>
      <w:r w:rsidRPr="00CF39F2">
        <w:rPr>
          <w:rFonts w:cs="Arial"/>
          <w:spacing w:val="11"/>
          <w:w w:val="90"/>
        </w:rPr>
        <w:t xml:space="preserve"> </w:t>
      </w:r>
      <w:r w:rsidRPr="00CF39F2">
        <w:rPr>
          <w:rFonts w:cs="Arial"/>
          <w:spacing w:val="-1"/>
          <w:w w:val="90"/>
        </w:rPr>
        <w:t>schools,</w:t>
      </w:r>
      <w:r w:rsidRPr="00CF39F2">
        <w:rPr>
          <w:rFonts w:cs="Arial"/>
          <w:spacing w:val="12"/>
          <w:w w:val="90"/>
        </w:rPr>
        <w:t xml:space="preserve"> </w:t>
      </w:r>
      <w:r w:rsidRPr="00CF39F2">
        <w:rPr>
          <w:rFonts w:cs="Arial"/>
          <w:spacing w:val="-1"/>
          <w:w w:val="90"/>
        </w:rPr>
        <w:t>skills</w:t>
      </w:r>
      <w:r w:rsidRPr="00CF39F2">
        <w:rPr>
          <w:rFonts w:cs="Arial"/>
          <w:spacing w:val="12"/>
          <w:w w:val="90"/>
        </w:rPr>
        <w:t xml:space="preserve"> </w:t>
      </w:r>
      <w:r w:rsidRPr="00CF39F2">
        <w:rPr>
          <w:rFonts w:cs="Arial"/>
          <w:spacing w:val="-1"/>
          <w:w w:val="90"/>
        </w:rPr>
        <w:t>and</w:t>
      </w:r>
      <w:r w:rsidRPr="00CF39F2">
        <w:rPr>
          <w:rFonts w:cs="Arial"/>
          <w:spacing w:val="12"/>
          <w:w w:val="90"/>
        </w:rPr>
        <w:t xml:space="preserve"> </w:t>
      </w:r>
      <w:r w:rsidRPr="00CF39F2">
        <w:rPr>
          <w:rFonts w:cs="Arial"/>
          <w:w w:val="90"/>
        </w:rPr>
        <w:t>workforce</w:t>
      </w:r>
      <w:r w:rsidRPr="00CF39F2">
        <w:rPr>
          <w:rFonts w:cs="Arial"/>
          <w:spacing w:val="12"/>
          <w:w w:val="90"/>
        </w:rPr>
        <w:t xml:space="preserve"> </w:t>
      </w:r>
      <w:r w:rsidRPr="00CF39F2">
        <w:rPr>
          <w:rFonts w:cs="Arial"/>
          <w:spacing w:val="-2"/>
          <w:w w:val="90"/>
        </w:rPr>
        <w:t>development,</w:t>
      </w:r>
      <w:r w:rsidRPr="00CF39F2">
        <w:rPr>
          <w:rFonts w:cs="Arial"/>
          <w:spacing w:val="11"/>
          <w:w w:val="90"/>
        </w:rPr>
        <w:t xml:space="preserve"> </w:t>
      </w:r>
      <w:r w:rsidRPr="00CF39F2">
        <w:rPr>
          <w:rFonts w:cs="Arial"/>
          <w:spacing w:val="-1"/>
          <w:w w:val="90"/>
        </w:rPr>
        <w:t>affordable</w:t>
      </w:r>
      <w:r w:rsidRPr="00CF39F2">
        <w:rPr>
          <w:rFonts w:cs="Arial"/>
          <w:spacing w:val="12"/>
          <w:w w:val="90"/>
        </w:rPr>
        <w:t xml:space="preserve"> </w:t>
      </w:r>
      <w:r w:rsidRPr="00CF39F2">
        <w:rPr>
          <w:rFonts w:cs="Arial"/>
          <w:spacing w:val="-2"/>
          <w:w w:val="90"/>
        </w:rPr>
        <w:t>housing</w:t>
      </w:r>
      <w:r w:rsidRPr="00CF39F2">
        <w:rPr>
          <w:rFonts w:cs="Arial"/>
          <w:spacing w:val="73"/>
          <w:w w:val="98"/>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disability.</w:t>
      </w:r>
      <w:r w:rsidRPr="00CF39F2">
        <w:rPr>
          <w:rFonts w:cs="Arial"/>
          <w:spacing w:val="4"/>
          <w:w w:val="90"/>
        </w:rPr>
        <w:t xml:space="preserve"> </w:t>
      </w: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8"/>
          <w:w w:val="90"/>
        </w:rPr>
        <w:t>7.5</w:t>
      </w:r>
      <w:r w:rsidRPr="00CF39F2">
        <w:rPr>
          <w:rFonts w:cs="Arial"/>
          <w:spacing w:val="4"/>
          <w:w w:val="90"/>
        </w:rPr>
        <w:t xml:space="preserve"> </w:t>
      </w:r>
      <w:r w:rsidRPr="00CF39F2">
        <w:rPr>
          <w:rFonts w:cs="Arial"/>
          <w:spacing w:val="-1"/>
          <w:w w:val="90"/>
        </w:rPr>
        <w:t>provides</w:t>
      </w:r>
      <w:r w:rsidRPr="00CF39F2">
        <w:rPr>
          <w:rFonts w:cs="Arial"/>
          <w:spacing w:val="4"/>
          <w:w w:val="90"/>
        </w:rPr>
        <w:t xml:space="preserve"> </w:t>
      </w:r>
      <w:r w:rsidRPr="00CF39F2">
        <w:rPr>
          <w:rFonts w:cs="Arial"/>
          <w:spacing w:val="-1"/>
          <w:w w:val="90"/>
        </w:rPr>
        <w:t>estimates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SPP</w:t>
      </w:r>
      <w:r w:rsidRPr="00CF39F2">
        <w:rPr>
          <w:rFonts w:cs="Arial"/>
          <w:spacing w:val="-1"/>
          <w:w w:val="90"/>
        </w:rPr>
        <w:t>s</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received</w:t>
      </w:r>
      <w:r w:rsidRPr="00CF39F2">
        <w:rPr>
          <w:rFonts w:cs="Arial"/>
          <w:spacing w:val="3"/>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1"/>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4D06C0">
      <w:pPr>
        <w:spacing w:line="284" w:lineRule="auto"/>
        <w:rPr>
          <w:rFonts w:ascii="Arial" w:eastAsia="Arial" w:hAnsi="Arial" w:cs="Arial"/>
        </w:rPr>
        <w:sectPr w:rsidR="004D06C0" w:rsidRPr="00CF39F2">
          <w:pgSz w:w="11906" w:h="16840"/>
          <w:pgMar w:top="720" w:right="1320" w:bottom="660" w:left="740" w:header="534" w:footer="463" w:gutter="0"/>
          <w:cols w:space="720"/>
        </w:sectPr>
      </w:pPr>
    </w:p>
    <w:p w:rsidR="004D06C0" w:rsidRPr="00CF39F2" w:rsidRDefault="00EA2DC5">
      <w:pPr>
        <w:spacing w:before="108"/>
        <w:jc w:val="right"/>
        <w:rPr>
          <w:rFonts w:ascii="Arial" w:eastAsia="Arial" w:hAnsi="Arial" w:cs="Arial"/>
          <w:sz w:val="20"/>
          <w:szCs w:val="20"/>
        </w:rPr>
      </w:pPr>
      <w:r w:rsidRPr="00CF39F2">
        <w:rPr>
          <w:rFonts w:ascii="Arial" w:hAnsi="Arial" w:cs="Arial"/>
          <w:color w:val="D35E13"/>
          <w:spacing w:val="-7"/>
          <w:w w:val="85"/>
          <w:sz w:val="20"/>
        </w:rPr>
        <w:lastRenderedPageBreak/>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2"/>
          <w:w w:val="85"/>
          <w:sz w:val="20"/>
        </w:rPr>
        <w:t xml:space="preserve"> </w:t>
      </w:r>
      <w:r w:rsidRPr="00CF39F2">
        <w:rPr>
          <w:rFonts w:ascii="Arial" w:hAnsi="Arial" w:cs="Arial"/>
          <w:color w:val="D35E13"/>
          <w:spacing w:val="-10"/>
          <w:w w:val="85"/>
          <w:sz w:val="20"/>
        </w:rPr>
        <w:t>7.5:</w:t>
      </w:r>
      <w:r w:rsidRPr="00CF39F2">
        <w:rPr>
          <w:rFonts w:ascii="Arial" w:hAnsi="Arial" w:cs="Arial"/>
          <w:color w:val="D35E13"/>
          <w:spacing w:val="12"/>
          <w:w w:val="85"/>
          <w:sz w:val="20"/>
        </w:rPr>
        <w:t xml:space="preserve"> </w:t>
      </w:r>
      <w:r w:rsidRPr="00CF39F2">
        <w:rPr>
          <w:rFonts w:ascii="Arial" w:hAnsi="Arial" w:cs="Arial"/>
          <w:color w:val="D35E13"/>
          <w:spacing w:val="-3"/>
          <w:w w:val="85"/>
          <w:sz w:val="20"/>
        </w:rPr>
        <w:t>S</w:t>
      </w:r>
      <w:r w:rsidRPr="00CF39F2">
        <w:rPr>
          <w:rFonts w:ascii="Arial" w:hAnsi="Arial" w:cs="Arial"/>
          <w:color w:val="D35E13"/>
          <w:spacing w:val="-2"/>
          <w:w w:val="85"/>
          <w:sz w:val="20"/>
        </w:rPr>
        <w:t>p</w:t>
      </w:r>
      <w:r w:rsidRPr="00CF39F2">
        <w:rPr>
          <w:rFonts w:ascii="Arial" w:hAnsi="Arial" w:cs="Arial"/>
          <w:color w:val="D35E13"/>
          <w:spacing w:val="-3"/>
          <w:w w:val="85"/>
          <w:sz w:val="20"/>
        </w:rPr>
        <w:t>e</w:t>
      </w:r>
      <w:r w:rsidRPr="00CF39F2">
        <w:rPr>
          <w:rFonts w:ascii="Arial" w:hAnsi="Arial" w:cs="Arial"/>
          <w:color w:val="D35E13"/>
          <w:spacing w:val="-2"/>
          <w:w w:val="85"/>
          <w:sz w:val="20"/>
        </w:rPr>
        <w:t>cific</w:t>
      </w:r>
      <w:r w:rsidRPr="00CF39F2">
        <w:rPr>
          <w:rFonts w:ascii="Arial" w:hAnsi="Arial" w:cs="Arial"/>
          <w:color w:val="D35E13"/>
          <w:spacing w:val="12"/>
          <w:w w:val="85"/>
          <w:sz w:val="20"/>
        </w:rPr>
        <w:t xml:space="preserve"> </w:t>
      </w:r>
      <w:r w:rsidRPr="00CF39F2">
        <w:rPr>
          <w:rFonts w:ascii="Arial" w:hAnsi="Arial" w:cs="Arial"/>
          <w:color w:val="D35E13"/>
          <w:spacing w:val="-4"/>
          <w:w w:val="85"/>
          <w:sz w:val="20"/>
        </w:rPr>
        <w:t>P</w:t>
      </w:r>
      <w:r w:rsidRPr="00CF39F2">
        <w:rPr>
          <w:rFonts w:ascii="Arial" w:hAnsi="Arial" w:cs="Arial"/>
          <w:color w:val="D35E13"/>
          <w:spacing w:val="-3"/>
          <w:w w:val="85"/>
          <w:sz w:val="20"/>
        </w:rPr>
        <w:t>urpos</w:t>
      </w:r>
      <w:r w:rsidRPr="00CF39F2">
        <w:rPr>
          <w:rFonts w:ascii="Arial" w:hAnsi="Arial" w:cs="Arial"/>
          <w:color w:val="D35E13"/>
          <w:spacing w:val="-4"/>
          <w:w w:val="85"/>
          <w:sz w:val="20"/>
        </w:rPr>
        <w:t>e</w:t>
      </w:r>
    </w:p>
    <w:p w:rsidR="004D06C0" w:rsidRPr="00CF39F2" w:rsidRDefault="00EA2DC5">
      <w:pPr>
        <w:spacing w:before="10"/>
        <w:jc w:val="right"/>
        <w:rPr>
          <w:rFonts w:ascii="Arial" w:eastAsia="Arial" w:hAnsi="Arial" w:cs="Arial"/>
          <w:sz w:val="20"/>
          <w:szCs w:val="20"/>
        </w:rPr>
      </w:pPr>
      <w:r w:rsidRPr="00CF39F2">
        <w:rPr>
          <w:rFonts w:ascii="Arial" w:hAnsi="Arial" w:cs="Arial"/>
          <w:color w:val="D35E13"/>
          <w:spacing w:val="-4"/>
          <w:w w:val="85"/>
          <w:sz w:val="20"/>
        </w:rPr>
        <w:t>Pay</w:t>
      </w:r>
      <w:r w:rsidRPr="00CF39F2">
        <w:rPr>
          <w:rFonts w:ascii="Arial" w:hAnsi="Arial" w:cs="Arial"/>
          <w:color w:val="D35E13"/>
          <w:spacing w:val="-3"/>
          <w:w w:val="85"/>
          <w:sz w:val="20"/>
        </w:rPr>
        <w:t>m</w:t>
      </w:r>
      <w:r w:rsidRPr="00CF39F2">
        <w:rPr>
          <w:rFonts w:ascii="Arial" w:hAnsi="Arial" w:cs="Arial"/>
          <w:color w:val="D35E13"/>
          <w:spacing w:val="-4"/>
          <w:w w:val="85"/>
          <w:sz w:val="20"/>
        </w:rPr>
        <w:t>e</w:t>
      </w:r>
      <w:r w:rsidRPr="00CF39F2">
        <w:rPr>
          <w:rFonts w:ascii="Arial" w:hAnsi="Arial" w:cs="Arial"/>
          <w:color w:val="D35E13"/>
          <w:spacing w:val="-3"/>
          <w:w w:val="85"/>
          <w:sz w:val="20"/>
        </w:rPr>
        <w:t>nts</w:t>
      </w:r>
    </w:p>
    <w:p w:rsidR="004D06C0" w:rsidRPr="00CF39F2" w:rsidRDefault="00EA2DC5">
      <w:pPr>
        <w:spacing w:before="122" w:line="214" w:lineRule="exact"/>
        <w:ind w:left="636"/>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9150A9">
      <w:pPr>
        <w:spacing w:line="214" w:lineRule="exact"/>
        <w:ind w:left="623"/>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5" behindDoc="1" locked="0" layoutInCell="1" allowOverlap="1" wp14:anchorId="40B023F1" wp14:editId="405FA88C">
                <wp:simplePos x="0" y="0"/>
                <wp:positionH relativeFrom="page">
                  <wp:posOffset>2339975</wp:posOffset>
                </wp:positionH>
                <wp:positionV relativeFrom="paragraph">
                  <wp:posOffset>168910</wp:posOffset>
                </wp:positionV>
                <wp:extent cx="4319905" cy="1270"/>
                <wp:effectExtent l="6350" t="6985" r="7620" b="10795"/>
                <wp:wrapNone/>
                <wp:docPr id="17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266"/>
                          <a:chExt cx="6803" cy="2"/>
                        </a:xfrm>
                      </wpg:grpSpPr>
                      <wps:wsp>
                        <wps:cNvPr id="180" name="Freeform 50"/>
                        <wps:cNvSpPr>
                          <a:spLocks/>
                        </wps:cNvSpPr>
                        <wps:spPr bwMode="auto">
                          <a:xfrm>
                            <a:off x="3685" y="266"/>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84.25pt;margin-top:13.3pt;width:340.15pt;height:.1pt;z-index:-19255;mso-position-horizontal-relative:page" coordorigin="3685,266"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l4YwMAAOc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">
                <v:shape id="Freeform 50" o:spid="_x0000_s1027" style="position:absolute;left:3685;top:266;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L+MYA&#10;AADcAAAADwAAAGRycy9kb3ducmV2LnhtbESPT2vCQBDF7wW/wzIFb3XTFmxIXUULLQoe/NOCvQ3Z&#10;aTY0O5tmV43f3jkUvM3w3rz3m8ms9406URfrwAYeRxko4jLYmisDn/v3hxxUTMgWm8Bk4EIRZtPB&#10;3QQLG868pdMuVUpCOBZowKXUFlrH0pHHOAotsWg/ofOYZO0qbTs8S7hv9FOWjbXHmqXBYUtvjsrf&#10;3dEbqBfOvoTxx4EP388Jv9bz1V++MWZ4389fQSXq0838f720gp8L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xL+MYAAADcAAAADwAAAAAAAAAAAAAAAACYAgAAZHJz&#10;L2Rvd25yZXYueG1sUEsFBgAAAAAEAAQA9QAAAIsDA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before="120" w:line="220" w:lineRule="exact"/>
        <w:ind w:left="323"/>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sz w:val="20"/>
          <w:szCs w:val="20"/>
        </w:rPr>
        <w:lastRenderedPageBreak/>
        <w:t>2013</w:t>
      </w:r>
      <w:r w:rsidR="00B26576" w:rsidRPr="00CF39F2">
        <w:rPr>
          <w:rFonts w:ascii="Arial" w:eastAsia="Arial" w:hAnsi="Arial" w:cs="Arial"/>
          <w:w w:val="90"/>
          <w:sz w:val="20"/>
          <w:szCs w:val="20"/>
        </w:rPr>
        <w:t>-</w:t>
      </w:r>
      <w:r w:rsidRPr="00CF39F2">
        <w:rPr>
          <w:rFonts w:ascii="Arial" w:eastAsia="Arial" w:hAnsi="Arial" w:cs="Arial"/>
          <w:w w:val="90"/>
          <w:sz w:val="20"/>
          <w:szCs w:val="20"/>
        </w:rPr>
        <w:t>14</w:t>
      </w:r>
    </w:p>
    <w:p w:rsidR="004D06C0" w:rsidRPr="00CF39F2" w:rsidRDefault="00EA2DC5">
      <w:pPr>
        <w:spacing w:line="220" w:lineRule="exact"/>
        <w:ind w:left="358"/>
        <w:rPr>
          <w:rFonts w:ascii="Arial" w:eastAsia="Arial" w:hAnsi="Arial" w:cs="Arial"/>
          <w:sz w:val="20"/>
          <w:szCs w:val="20"/>
        </w:rPr>
      </w:pPr>
      <w:r w:rsidRPr="00CF39F2">
        <w:rPr>
          <w:rFonts w:ascii="Arial" w:hAnsi="Arial" w:cs="Arial"/>
          <w:w w:val="95"/>
          <w:sz w:val="20"/>
        </w:rPr>
        <w:t>Budget</w:t>
      </w:r>
    </w:p>
    <w:p w:rsidR="004D06C0" w:rsidRPr="00CF39F2" w:rsidRDefault="004D06C0">
      <w:pPr>
        <w:spacing w:line="220" w:lineRule="exact"/>
        <w:rPr>
          <w:rFonts w:ascii="Arial" w:eastAsia="Arial" w:hAnsi="Arial" w:cs="Arial"/>
          <w:sz w:val="20"/>
          <w:szCs w:val="20"/>
        </w:rPr>
        <w:sectPr w:rsidR="004D06C0" w:rsidRPr="00CF39F2">
          <w:type w:val="continuous"/>
          <w:pgSz w:w="11906" w:h="16840"/>
          <w:pgMar w:top="1580" w:right="1320" w:bottom="280" w:left="740" w:header="720" w:footer="720" w:gutter="0"/>
          <w:cols w:num="3" w:space="720" w:equalWidth="0">
            <w:col w:w="2662" w:space="4605"/>
            <w:col w:w="1278" w:space="40"/>
            <w:col w:w="1261"/>
          </w:cols>
        </w:sectPr>
      </w:pPr>
    </w:p>
    <w:p w:rsidR="004D06C0" w:rsidRPr="00CF39F2" w:rsidRDefault="00EA2DC5">
      <w:pPr>
        <w:tabs>
          <w:tab w:val="left" w:pos="1020"/>
        </w:tabs>
        <w:spacing w:before="69"/>
        <w:ind w:right="545"/>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8054"/>
          <w:tab w:val="right" w:pos="9407"/>
        </w:tabs>
        <w:spacing w:before="89"/>
        <w:ind w:left="2945"/>
        <w:rPr>
          <w:rFonts w:ascii="Arial" w:eastAsia="Arial" w:hAnsi="Arial" w:cs="Arial"/>
          <w:sz w:val="19"/>
          <w:szCs w:val="19"/>
        </w:rPr>
      </w:pPr>
      <w:r w:rsidRPr="00CF39F2">
        <w:rPr>
          <w:rFonts w:ascii="Arial" w:eastAsia="Arial" w:hAnsi="Arial" w:cs="Arial"/>
          <w:spacing w:val="-1"/>
          <w:w w:val="90"/>
          <w:sz w:val="19"/>
          <w:szCs w:val="19"/>
        </w:rPr>
        <w:t xml:space="preserve">National Schools </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government schools</w:t>
      </w:r>
      <w:r w:rsidRPr="00CF39F2">
        <w:rPr>
          <w:rFonts w:ascii="Arial" w:eastAsia="Arial" w:hAnsi="Arial" w:cs="Arial"/>
          <w:spacing w:val="-1"/>
          <w:w w:val="90"/>
          <w:sz w:val="19"/>
          <w:szCs w:val="19"/>
        </w:rPr>
        <w:tab/>
      </w:r>
      <w:r w:rsidRPr="00CF39F2">
        <w:rPr>
          <w:rFonts w:ascii="Arial" w:eastAsia="Arial" w:hAnsi="Arial" w:cs="Arial"/>
          <w:w w:val="90"/>
          <w:sz w:val="19"/>
          <w:szCs w:val="19"/>
        </w:rPr>
        <w:t>58.1</w:t>
      </w:r>
      <w:r w:rsidRPr="00CF39F2">
        <w:rPr>
          <w:rFonts w:ascii="Arial" w:eastAsia="Arial" w:hAnsi="Arial" w:cs="Arial"/>
          <w:w w:val="90"/>
          <w:sz w:val="19"/>
          <w:szCs w:val="19"/>
        </w:rPr>
        <w:tab/>
        <w:t>57.5</w:t>
      </w:r>
    </w:p>
    <w:p w:rsidR="004D06C0" w:rsidRPr="00CF39F2" w:rsidRDefault="00EA2DC5">
      <w:pPr>
        <w:tabs>
          <w:tab w:val="left" w:pos="8054"/>
          <w:tab w:val="right" w:pos="9407"/>
        </w:tabs>
        <w:spacing w:before="89"/>
        <w:ind w:left="2945"/>
        <w:rPr>
          <w:rFonts w:ascii="Arial" w:eastAsia="Arial" w:hAnsi="Arial" w:cs="Arial"/>
          <w:sz w:val="19"/>
          <w:szCs w:val="19"/>
        </w:rPr>
      </w:pPr>
      <w:r w:rsidRPr="00CF39F2">
        <w:rPr>
          <w:rFonts w:ascii="Arial" w:hAnsi="Arial" w:cs="Arial"/>
          <w:spacing w:val="-1"/>
          <w:w w:val="90"/>
          <w:sz w:val="19"/>
        </w:rPr>
        <w:t xml:space="preserve">National </w:t>
      </w:r>
      <w:r w:rsidRPr="00CF39F2">
        <w:rPr>
          <w:rFonts w:ascii="Arial" w:hAnsi="Arial" w:cs="Arial"/>
          <w:w w:val="90"/>
          <w:sz w:val="19"/>
        </w:rPr>
        <w:t>Skills</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spacing w:val="-3"/>
          <w:w w:val="90"/>
          <w:sz w:val="19"/>
        </w:rPr>
        <w:t>W</w:t>
      </w:r>
      <w:r w:rsidRPr="00CF39F2">
        <w:rPr>
          <w:rFonts w:ascii="Arial" w:hAnsi="Arial" w:cs="Arial"/>
          <w:spacing w:val="-2"/>
          <w:w w:val="90"/>
          <w:sz w:val="19"/>
        </w:rPr>
        <w:t>orkforce</w:t>
      </w:r>
      <w:r w:rsidRPr="00CF39F2">
        <w:rPr>
          <w:rFonts w:ascii="Arial" w:hAnsi="Arial" w:cs="Arial"/>
          <w:w w:val="90"/>
          <w:sz w:val="19"/>
        </w:rPr>
        <w:t xml:space="preserve"> </w:t>
      </w:r>
      <w:r w:rsidRPr="00CF39F2">
        <w:rPr>
          <w:rFonts w:ascii="Arial" w:hAnsi="Arial" w:cs="Arial"/>
          <w:spacing w:val="-1"/>
          <w:w w:val="90"/>
          <w:sz w:val="19"/>
        </w:rPr>
        <w:t>Development</w:t>
      </w:r>
      <w:r w:rsidRPr="00CF39F2">
        <w:rPr>
          <w:rFonts w:ascii="Arial" w:hAnsi="Arial" w:cs="Arial"/>
          <w:spacing w:val="-1"/>
          <w:w w:val="90"/>
          <w:sz w:val="19"/>
        </w:rPr>
        <w:tab/>
      </w:r>
      <w:r w:rsidRPr="00CF39F2">
        <w:rPr>
          <w:rFonts w:ascii="Arial" w:hAnsi="Arial" w:cs="Arial"/>
          <w:w w:val="90"/>
          <w:sz w:val="19"/>
        </w:rPr>
        <w:t>14.3</w:t>
      </w:r>
      <w:r w:rsidRPr="00CF39F2">
        <w:rPr>
          <w:rFonts w:ascii="Arial" w:hAnsi="Arial" w:cs="Arial"/>
          <w:w w:val="90"/>
          <w:sz w:val="19"/>
        </w:rPr>
        <w:tab/>
        <w:t>14.4</w:t>
      </w:r>
    </w:p>
    <w:p w:rsidR="004D06C0" w:rsidRPr="00CF39F2" w:rsidRDefault="00EA2DC5">
      <w:pPr>
        <w:tabs>
          <w:tab w:val="left" w:pos="8054"/>
          <w:tab w:val="right" w:pos="9407"/>
        </w:tabs>
        <w:spacing w:before="89"/>
        <w:ind w:left="2945"/>
        <w:rPr>
          <w:rFonts w:ascii="Arial" w:eastAsia="Arial" w:hAnsi="Arial" w:cs="Arial"/>
          <w:sz w:val="19"/>
          <w:szCs w:val="19"/>
        </w:rPr>
      </w:pPr>
      <w:r w:rsidRPr="00CF39F2">
        <w:rPr>
          <w:rFonts w:ascii="Arial" w:hAnsi="Arial" w:cs="Arial"/>
          <w:spacing w:val="-1"/>
          <w:w w:val="90"/>
          <w:sz w:val="19"/>
        </w:rPr>
        <w:t xml:space="preserve">National </w:t>
      </w:r>
      <w:r w:rsidRPr="00CF39F2">
        <w:rPr>
          <w:rFonts w:ascii="Arial" w:hAnsi="Arial" w:cs="Arial"/>
          <w:w w:val="90"/>
          <w:sz w:val="19"/>
        </w:rPr>
        <w:t>Affordable Housing</w:t>
      </w:r>
      <w:r w:rsidRPr="00CF39F2">
        <w:rPr>
          <w:rFonts w:ascii="Arial" w:hAnsi="Arial" w:cs="Arial"/>
          <w:w w:val="90"/>
          <w:sz w:val="19"/>
        </w:rPr>
        <w:tab/>
        <w:t>25.4</w:t>
      </w:r>
      <w:r w:rsidRPr="00CF39F2">
        <w:rPr>
          <w:rFonts w:ascii="Arial" w:hAnsi="Arial" w:cs="Arial"/>
          <w:w w:val="90"/>
          <w:sz w:val="19"/>
        </w:rPr>
        <w:tab/>
        <w:t>19.4</w:t>
      </w:r>
    </w:p>
    <w:p w:rsidR="004D06C0" w:rsidRPr="00CF39F2" w:rsidRDefault="00EA2DC5">
      <w:pPr>
        <w:tabs>
          <w:tab w:val="left" w:pos="8054"/>
          <w:tab w:val="right" w:pos="9407"/>
        </w:tabs>
        <w:spacing w:before="89"/>
        <w:ind w:left="2945"/>
        <w:rPr>
          <w:rFonts w:ascii="Arial" w:eastAsia="Arial" w:hAnsi="Arial" w:cs="Arial"/>
          <w:sz w:val="19"/>
          <w:szCs w:val="19"/>
        </w:rPr>
      </w:pPr>
      <w:r w:rsidRPr="00CF39F2">
        <w:rPr>
          <w:rFonts w:ascii="Arial" w:hAnsi="Arial" w:cs="Arial"/>
          <w:spacing w:val="-1"/>
          <w:w w:val="90"/>
          <w:sz w:val="19"/>
        </w:rPr>
        <w:t xml:space="preserve">National </w:t>
      </w:r>
      <w:r w:rsidRPr="00CF39F2">
        <w:rPr>
          <w:rFonts w:ascii="Arial" w:hAnsi="Arial" w:cs="Arial"/>
          <w:w w:val="90"/>
          <w:sz w:val="19"/>
        </w:rPr>
        <w:t>Disability</w:t>
      </w:r>
      <w:r w:rsidRPr="00CF39F2">
        <w:rPr>
          <w:rFonts w:ascii="Arial" w:hAnsi="Arial" w:cs="Arial"/>
          <w:w w:val="90"/>
          <w:sz w:val="19"/>
        </w:rPr>
        <w:tab/>
        <w:t>13.4</w:t>
      </w:r>
      <w:r w:rsidRPr="00CF39F2">
        <w:rPr>
          <w:rFonts w:ascii="Arial" w:hAnsi="Arial" w:cs="Arial"/>
          <w:w w:val="90"/>
          <w:sz w:val="19"/>
        </w:rPr>
        <w:tab/>
        <w:t>13.7</w:t>
      </w:r>
    </w:p>
    <w:p w:rsidR="004D06C0" w:rsidRPr="00CF39F2" w:rsidRDefault="00EA2DC5">
      <w:pPr>
        <w:tabs>
          <w:tab w:val="left" w:pos="8045"/>
          <w:tab w:val="left" w:pos="9065"/>
        </w:tabs>
        <w:spacing w:before="89"/>
        <w:ind w:left="2945"/>
        <w:rPr>
          <w:rFonts w:ascii="Arial" w:eastAsia="Arial" w:hAnsi="Arial" w:cs="Arial"/>
          <w:sz w:val="19"/>
          <w:szCs w:val="19"/>
        </w:rPr>
      </w:pPr>
      <w:r w:rsidRPr="00CF39F2">
        <w:rPr>
          <w:rFonts w:ascii="Arial" w:eastAsia="Arial" w:hAnsi="Arial" w:cs="Arial"/>
          <w:spacing w:val="-1"/>
          <w:w w:val="90"/>
          <w:sz w:val="19"/>
          <w:szCs w:val="19"/>
        </w:rPr>
        <w:t>National</w:t>
      </w:r>
      <w:r w:rsidRPr="00CF39F2">
        <w:rPr>
          <w:rFonts w:ascii="Arial" w:eastAsia="Arial" w:hAnsi="Arial" w:cs="Arial"/>
          <w:w w:val="90"/>
          <w:sz w:val="19"/>
          <w:szCs w:val="19"/>
        </w:rPr>
        <w:t xml:space="preserve"> Disability – </w:t>
      </w:r>
      <w:r w:rsidRPr="00CF39F2">
        <w:rPr>
          <w:rFonts w:ascii="Arial" w:eastAsia="Arial" w:hAnsi="Arial" w:cs="Arial"/>
          <w:spacing w:val="-1"/>
          <w:w w:val="90"/>
          <w:sz w:val="19"/>
          <w:szCs w:val="19"/>
        </w:rPr>
        <w:t>budget</w:t>
      </w:r>
      <w:r w:rsidRPr="00CF39F2">
        <w:rPr>
          <w:rFonts w:ascii="Arial" w:eastAsia="Arial" w:hAnsi="Arial" w:cs="Arial"/>
          <w:w w:val="90"/>
          <w:sz w:val="19"/>
          <w:szCs w:val="19"/>
        </w:rPr>
        <w:t xml:space="preserve"> neutral </w:t>
      </w:r>
      <w:r w:rsidRPr="00CF39F2">
        <w:rPr>
          <w:rFonts w:ascii="Arial" w:eastAsia="Arial" w:hAnsi="Arial" w:cs="Arial"/>
          <w:spacing w:val="-1"/>
          <w:w w:val="90"/>
          <w:sz w:val="19"/>
          <w:szCs w:val="19"/>
        </w:rPr>
        <w:t>adjustment</w:t>
      </w:r>
      <w:r w:rsidRPr="00CF39F2">
        <w:rPr>
          <w:rFonts w:ascii="Arial" w:eastAsia="Arial" w:hAnsi="Arial" w:cs="Arial"/>
          <w:spacing w:val="-1"/>
          <w:w w:val="90"/>
          <w:position w:val="6"/>
          <w:sz w:val="11"/>
          <w:szCs w:val="11"/>
        </w:rPr>
        <w:t>1</w:t>
      </w:r>
      <w:r w:rsidRPr="00CF39F2">
        <w:rPr>
          <w:rFonts w:ascii="Arial" w:eastAsia="Arial" w:hAnsi="Arial" w:cs="Arial"/>
          <w:spacing w:val="-1"/>
          <w:w w:val="90"/>
          <w:position w:val="6"/>
          <w:sz w:val="11"/>
          <w:szCs w:val="11"/>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3.6</w:t>
      </w:r>
      <w:r w:rsidRPr="00CF39F2">
        <w:rPr>
          <w:rFonts w:ascii="Arial" w:eastAsia="Arial" w:hAnsi="Arial" w:cs="Arial"/>
          <w:w w:val="90"/>
          <w:sz w:val="19"/>
          <w:szCs w:val="19"/>
        </w:rPr>
        <w:tab/>
      </w:r>
      <w:r w:rsidR="00B26576" w:rsidRPr="00CF39F2">
        <w:rPr>
          <w:rFonts w:ascii="Arial" w:eastAsia="Arial" w:hAnsi="Arial" w:cs="Arial"/>
          <w:w w:val="90"/>
          <w:sz w:val="19"/>
          <w:szCs w:val="19"/>
        </w:rPr>
        <w: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3.7</w:t>
      </w:r>
    </w:p>
    <w:p w:rsidR="004D06C0" w:rsidRPr="00CF39F2" w:rsidRDefault="009150A9">
      <w:pPr>
        <w:tabs>
          <w:tab w:val="left" w:pos="7961"/>
          <w:tab w:val="right" w:pos="9407"/>
        </w:tabs>
        <w:spacing w:before="89"/>
        <w:ind w:left="2945"/>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6" behindDoc="1" locked="0" layoutInCell="1" allowOverlap="1" wp14:anchorId="30D1CE17" wp14:editId="7BDC09EA">
                <wp:simplePos x="0" y="0"/>
                <wp:positionH relativeFrom="page">
                  <wp:posOffset>2339975</wp:posOffset>
                </wp:positionH>
                <wp:positionV relativeFrom="paragraph">
                  <wp:posOffset>223520</wp:posOffset>
                </wp:positionV>
                <wp:extent cx="4319905" cy="1270"/>
                <wp:effectExtent l="6350" t="13970" r="7620" b="3810"/>
                <wp:wrapNone/>
                <wp:docPr id="17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2"/>
                          <a:chExt cx="6803" cy="2"/>
                        </a:xfrm>
                      </wpg:grpSpPr>
                      <wps:wsp>
                        <wps:cNvPr id="178" name="Freeform 48"/>
                        <wps:cNvSpPr>
                          <a:spLocks/>
                        </wps:cNvSpPr>
                        <wps:spPr bwMode="auto">
                          <a:xfrm>
                            <a:off x="3685" y="352"/>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84.25pt;margin-top:17.6pt;width:340.15pt;height:.1pt;z-index:-19254;mso-position-horizontal-relative:page" coordorigin="3685,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">
                <v:shape id="Freeform 48" o:spid="_x0000_s1027" style="position:absolute;left:3685;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32cYA&#10;AADcAAAADwAAAGRycy9kb3ducmV2LnhtbESPT2sCQQzF74LfYYjgTWdbQWV1FFtoacFD/Qf2FnbS&#10;naU7me3OVLff3hwK3hLey3u/LNedr9WF2lgFNvAwzkARF8FWXBo4Hl5Gc1AxIVusA5OBP4qwXvV7&#10;S8xtuPKOLvtUKgnhmKMBl1KTax0LRx7jODTEon2F1mOStS21bfEq4b7Wj1k21R4rlgaHDT07Kr73&#10;v95A9eTsLExfz3z+nCQ8bTfvP/MPY4aDbrMAlahLd/P/9ZsV/J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32cYAAADcAAAADwAAAAAAAAAAAAAAAACYAgAAZHJz&#10;L2Rvd25yZXYueG1sUEsFBgAAAAAEAAQA9QAAAIsDA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3"/>
          <w:w w:val="90"/>
          <w:sz w:val="19"/>
        </w:rPr>
        <w:t>Total</w:t>
      </w:r>
      <w:r w:rsidR="00EA2DC5" w:rsidRPr="00CF39F2">
        <w:rPr>
          <w:rFonts w:ascii="Arial" w:hAnsi="Arial" w:cs="Arial"/>
          <w:spacing w:val="-4"/>
          <w:w w:val="90"/>
          <w:position w:val="6"/>
          <w:sz w:val="11"/>
        </w:rPr>
        <w:t>2</w:t>
      </w:r>
      <w:r w:rsidR="00EA2DC5" w:rsidRPr="00CF39F2">
        <w:rPr>
          <w:rFonts w:ascii="Arial" w:hAnsi="Arial" w:cs="Arial"/>
          <w:spacing w:val="-4"/>
          <w:w w:val="90"/>
          <w:position w:val="6"/>
          <w:sz w:val="11"/>
        </w:rPr>
        <w:tab/>
      </w:r>
      <w:r w:rsidR="00EA2DC5" w:rsidRPr="00CF39F2">
        <w:rPr>
          <w:rFonts w:ascii="Arial" w:hAnsi="Arial" w:cs="Arial"/>
          <w:w w:val="90"/>
          <w:sz w:val="19"/>
        </w:rPr>
        <w:t>107.6</w:t>
      </w:r>
      <w:r w:rsidR="00EA2DC5" w:rsidRPr="00CF39F2">
        <w:rPr>
          <w:rFonts w:ascii="Arial" w:hAnsi="Arial" w:cs="Arial"/>
          <w:w w:val="90"/>
          <w:sz w:val="19"/>
        </w:rPr>
        <w:tab/>
        <w:t>101.3</w:t>
      </w:r>
    </w:p>
    <w:p w:rsidR="004D06C0" w:rsidRPr="00CF39F2" w:rsidRDefault="004D06C0">
      <w:pPr>
        <w:rPr>
          <w:rFonts w:ascii="Arial" w:eastAsia="Arial" w:hAnsi="Arial" w:cs="Arial"/>
          <w:sz w:val="19"/>
          <w:szCs w:val="19"/>
        </w:rPr>
        <w:sectPr w:rsidR="004D06C0" w:rsidRPr="00CF39F2">
          <w:type w:val="continuous"/>
          <w:pgSz w:w="11906" w:h="16840"/>
          <w:pgMar w:top="1580" w:right="1320" w:bottom="280" w:left="740" w:header="720" w:footer="720" w:gutter="0"/>
          <w:cols w:space="720"/>
        </w:sect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6" w:line="380" w:lineRule="exact"/>
        <w:rPr>
          <w:rFonts w:ascii="Arial" w:hAnsi="Arial" w:cs="Arial"/>
          <w:sz w:val="38"/>
          <w:szCs w:val="38"/>
        </w:rPr>
      </w:pPr>
    </w:p>
    <w:p w:rsidR="004D06C0" w:rsidRPr="00CF39F2" w:rsidRDefault="00EA2DC5">
      <w:pPr>
        <w:pStyle w:val="Heading4"/>
        <w:ind w:left="199"/>
        <w:rPr>
          <w:rFonts w:cs="Arial"/>
        </w:rPr>
      </w:pPr>
      <w:r w:rsidRPr="00CF39F2">
        <w:rPr>
          <w:rFonts w:cs="Arial"/>
          <w:color w:val="D35E13"/>
          <w:spacing w:val="-1"/>
          <w:w w:val="90"/>
        </w:rPr>
        <w:t>National</w:t>
      </w:r>
      <w:r w:rsidRPr="00CF39F2">
        <w:rPr>
          <w:rFonts w:cs="Arial"/>
          <w:color w:val="D35E13"/>
          <w:spacing w:val="-2"/>
          <w:w w:val="90"/>
        </w:rPr>
        <w:t xml:space="preserve"> </w:t>
      </w:r>
      <w:r w:rsidRPr="00CF39F2">
        <w:rPr>
          <w:rFonts w:cs="Arial"/>
          <w:color w:val="D35E13"/>
          <w:spacing w:val="1"/>
          <w:w w:val="90"/>
        </w:rPr>
        <w:t>Partner</w:t>
      </w:r>
      <w:r w:rsidRPr="00CF39F2">
        <w:rPr>
          <w:rFonts w:cs="Arial"/>
          <w:color w:val="D35E13"/>
          <w:w w:val="90"/>
        </w:rPr>
        <w:t>ship</w:t>
      </w:r>
    </w:p>
    <w:p w:rsidR="004D06C0" w:rsidRPr="00CF39F2" w:rsidRDefault="00EA2DC5">
      <w:pPr>
        <w:spacing w:before="55"/>
        <w:ind w:left="1486"/>
        <w:rPr>
          <w:rFonts w:ascii="Arial" w:eastAsia="Arial" w:hAnsi="Arial" w:cs="Arial"/>
          <w:sz w:val="30"/>
          <w:szCs w:val="30"/>
        </w:rPr>
      </w:pPr>
      <w:r w:rsidRPr="00CF39F2">
        <w:rPr>
          <w:rFonts w:ascii="Arial" w:hAnsi="Arial" w:cs="Arial"/>
          <w:color w:val="D35E13"/>
          <w:spacing w:val="-3"/>
          <w:w w:val="85"/>
          <w:sz w:val="30"/>
        </w:rPr>
        <w:t>P</w:t>
      </w:r>
      <w:r w:rsidRPr="00CF39F2">
        <w:rPr>
          <w:rFonts w:ascii="Arial" w:hAnsi="Arial" w:cs="Arial"/>
          <w:color w:val="D35E13"/>
          <w:spacing w:val="-2"/>
          <w:w w:val="85"/>
          <w:sz w:val="30"/>
        </w:rPr>
        <w:t>ayments</w:t>
      </w:r>
    </w:p>
    <w:p w:rsidR="004D06C0" w:rsidRPr="00CF39F2" w:rsidRDefault="00EA2DC5">
      <w:pPr>
        <w:spacing w:before="7" w:line="150" w:lineRule="exact"/>
        <w:rPr>
          <w:rFonts w:ascii="Arial" w:hAnsi="Arial" w:cs="Arial"/>
          <w:sz w:val="15"/>
          <w:szCs w:val="15"/>
        </w:rPr>
      </w:pPr>
      <w:r w:rsidRPr="00CF39F2">
        <w:rPr>
          <w:rFonts w:ascii="Arial" w:hAnsi="Arial" w:cs="Arial"/>
        </w:rPr>
        <w:br w:type="column"/>
      </w:r>
    </w:p>
    <w:p w:rsidR="004D06C0" w:rsidRPr="00CF39F2" w:rsidRDefault="00EA2DC5">
      <w:pPr>
        <w:numPr>
          <w:ilvl w:val="0"/>
          <w:numId w:val="9"/>
        </w:numPr>
        <w:tabs>
          <w:tab w:val="left" w:pos="369"/>
        </w:tabs>
        <w:spacing w:line="257" w:lineRule="auto"/>
        <w:ind w:right="154"/>
        <w:rPr>
          <w:rFonts w:ascii="Arial" w:eastAsia="Arial" w:hAnsi="Arial" w:cs="Arial"/>
          <w:sz w:val="17"/>
          <w:szCs w:val="17"/>
        </w:rPr>
      </w:pPr>
      <w:r w:rsidRPr="00CF39F2">
        <w:rPr>
          <w:rFonts w:ascii="Arial" w:hAnsi="Arial" w:cs="Arial"/>
          <w:color w:val="D35E13"/>
          <w:spacing w:val="-2"/>
          <w:w w:val="90"/>
          <w:sz w:val="17"/>
        </w:rPr>
        <w:t>T</w:t>
      </w:r>
      <w:r w:rsidRPr="00CF39F2">
        <w:rPr>
          <w:rFonts w:ascii="Arial" w:hAnsi="Arial" w:cs="Arial"/>
          <w:color w:val="D35E13"/>
          <w:spacing w:val="-1"/>
          <w:w w:val="90"/>
          <w:sz w:val="17"/>
        </w:rPr>
        <w:t>he</w:t>
      </w:r>
      <w:r w:rsidRPr="00CF39F2">
        <w:rPr>
          <w:rFonts w:ascii="Arial" w:hAnsi="Arial" w:cs="Arial"/>
          <w:color w:val="D35E13"/>
          <w:w w:val="90"/>
          <w:sz w:val="17"/>
        </w:rPr>
        <w:t xml:space="preserve"> adjustment</w:t>
      </w:r>
      <w:r w:rsidRPr="00CF39F2">
        <w:rPr>
          <w:rFonts w:ascii="Arial" w:hAnsi="Arial" w:cs="Arial"/>
          <w:color w:val="D35E13"/>
          <w:spacing w:val="1"/>
          <w:w w:val="90"/>
          <w:sz w:val="17"/>
        </w:rPr>
        <w:t xml:space="preserve"> </w:t>
      </w:r>
      <w:r w:rsidRPr="00CF39F2">
        <w:rPr>
          <w:rFonts w:ascii="Arial" w:hAnsi="Arial" w:cs="Arial"/>
          <w:color w:val="D35E13"/>
          <w:w w:val="90"/>
          <w:sz w:val="17"/>
        </w:rPr>
        <w:t>to</w:t>
      </w:r>
      <w:r w:rsidRPr="00CF39F2">
        <w:rPr>
          <w:rFonts w:ascii="Arial" w:hAnsi="Arial" w:cs="Arial"/>
          <w:color w:val="D35E13"/>
          <w:spacing w:val="1"/>
          <w:w w:val="90"/>
          <w:sz w:val="17"/>
        </w:rPr>
        <w:t xml:space="preserve"> </w:t>
      </w:r>
      <w:r w:rsidRPr="00CF39F2">
        <w:rPr>
          <w:rFonts w:ascii="Arial" w:hAnsi="Arial" w:cs="Arial"/>
          <w:color w:val="D35E13"/>
          <w:w w:val="90"/>
          <w:sz w:val="17"/>
        </w:rPr>
        <w:t>the</w:t>
      </w:r>
      <w:r w:rsidRPr="00CF39F2">
        <w:rPr>
          <w:rFonts w:ascii="Arial" w:hAnsi="Arial" w:cs="Arial"/>
          <w:color w:val="D35E13"/>
          <w:spacing w:val="1"/>
          <w:w w:val="90"/>
          <w:sz w:val="17"/>
        </w:rPr>
        <w:t xml:space="preserve"> </w:t>
      </w:r>
      <w:r w:rsidRPr="00CF39F2">
        <w:rPr>
          <w:rFonts w:ascii="Arial" w:hAnsi="Arial" w:cs="Arial"/>
          <w:color w:val="D35E13"/>
          <w:w w:val="90"/>
          <w:sz w:val="17"/>
        </w:rPr>
        <w:t>Disability SPP</w:t>
      </w:r>
      <w:r w:rsidRPr="00CF39F2">
        <w:rPr>
          <w:rFonts w:ascii="Arial" w:hAnsi="Arial" w:cs="Arial"/>
          <w:color w:val="D35E13"/>
          <w:spacing w:val="1"/>
          <w:w w:val="90"/>
          <w:sz w:val="17"/>
        </w:rPr>
        <w:t xml:space="preserve"> </w:t>
      </w:r>
      <w:r w:rsidRPr="00CF39F2">
        <w:rPr>
          <w:rFonts w:ascii="Arial" w:hAnsi="Arial" w:cs="Arial"/>
          <w:color w:val="D35E13"/>
          <w:w w:val="90"/>
          <w:sz w:val="17"/>
        </w:rPr>
        <w:t>is</w:t>
      </w:r>
      <w:r w:rsidRPr="00CF39F2">
        <w:rPr>
          <w:rFonts w:ascii="Arial" w:hAnsi="Arial" w:cs="Arial"/>
          <w:color w:val="D35E13"/>
          <w:spacing w:val="1"/>
          <w:w w:val="90"/>
          <w:sz w:val="17"/>
        </w:rPr>
        <w:t xml:space="preserve"> </w:t>
      </w:r>
      <w:r w:rsidRPr="00CF39F2">
        <w:rPr>
          <w:rFonts w:ascii="Arial" w:hAnsi="Arial" w:cs="Arial"/>
          <w:color w:val="D35E13"/>
          <w:w w:val="90"/>
          <w:sz w:val="17"/>
        </w:rPr>
        <w:t>to</w:t>
      </w:r>
      <w:r w:rsidRPr="00CF39F2">
        <w:rPr>
          <w:rFonts w:ascii="Arial" w:hAnsi="Arial" w:cs="Arial"/>
          <w:color w:val="D35E13"/>
          <w:spacing w:val="1"/>
          <w:w w:val="90"/>
          <w:sz w:val="17"/>
        </w:rPr>
        <w:t xml:space="preserve"> </w:t>
      </w:r>
      <w:r w:rsidRPr="00CF39F2">
        <w:rPr>
          <w:rFonts w:ascii="Arial" w:hAnsi="Arial" w:cs="Arial"/>
          <w:color w:val="D35E13"/>
          <w:w w:val="90"/>
          <w:sz w:val="17"/>
        </w:rPr>
        <w:t xml:space="preserve">ensure </w:t>
      </w:r>
      <w:r w:rsidRPr="00CF39F2">
        <w:rPr>
          <w:rFonts w:ascii="Arial" w:hAnsi="Arial" w:cs="Arial"/>
          <w:color w:val="D35E13"/>
          <w:spacing w:val="-1"/>
          <w:w w:val="90"/>
          <w:sz w:val="17"/>
        </w:rPr>
        <w:t>budget</w:t>
      </w:r>
      <w:r w:rsidRPr="00CF39F2">
        <w:rPr>
          <w:rFonts w:ascii="Arial" w:hAnsi="Arial" w:cs="Arial"/>
          <w:color w:val="D35E13"/>
          <w:spacing w:val="1"/>
          <w:w w:val="90"/>
          <w:sz w:val="17"/>
        </w:rPr>
        <w:t xml:space="preserve"> </w:t>
      </w:r>
      <w:r w:rsidRPr="00CF39F2">
        <w:rPr>
          <w:rFonts w:ascii="Arial" w:hAnsi="Arial" w:cs="Arial"/>
          <w:color w:val="D35E13"/>
          <w:w w:val="90"/>
          <w:sz w:val="17"/>
        </w:rPr>
        <w:t>neutrality</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19"/>
          <w:w w:val="90"/>
          <w:sz w:val="17"/>
        </w:rPr>
        <w:t xml:space="preserve"> </w:t>
      </w:r>
      <w:r w:rsidRPr="00CF39F2">
        <w:rPr>
          <w:rFonts w:ascii="Arial" w:hAnsi="Arial" w:cs="Arial"/>
          <w:color w:val="D35E13"/>
          <w:w w:val="90"/>
          <w:sz w:val="17"/>
        </w:rPr>
        <w:t>the</w:t>
      </w:r>
      <w:r w:rsidRPr="00CF39F2">
        <w:rPr>
          <w:rFonts w:ascii="Arial" w:hAnsi="Arial" w:cs="Arial"/>
          <w:color w:val="D35E13"/>
          <w:spacing w:val="1"/>
          <w:w w:val="90"/>
          <w:sz w:val="17"/>
        </w:rPr>
        <w:t xml:space="preserve"> </w:t>
      </w:r>
      <w:r w:rsidRPr="00CF39F2">
        <w:rPr>
          <w:rFonts w:ascii="Arial" w:hAnsi="Arial" w:cs="Arial"/>
          <w:color w:val="D35E13"/>
          <w:w w:val="90"/>
          <w:sz w:val="17"/>
        </w:rPr>
        <w:t>realigned</w:t>
      </w:r>
      <w:r w:rsidRPr="00CF39F2">
        <w:rPr>
          <w:rFonts w:ascii="Arial" w:hAnsi="Arial" w:cs="Arial"/>
          <w:color w:val="D35E13"/>
          <w:spacing w:val="24"/>
          <w:w w:val="92"/>
          <w:sz w:val="17"/>
        </w:rPr>
        <w:t xml:space="preserve"> </w:t>
      </w:r>
      <w:r w:rsidRPr="00CF39F2">
        <w:rPr>
          <w:rFonts w:ascii="Arial" w:hAnsi="Arial" w:cs="Arial"/>
          <w:color w:val="D35E13"/>
          <w:w w:val="90"/>
          <w:sz w:val="17"/>
        </w:rPr>
        <w:t>Commonwealth</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state</w:t>
      </w:r>
      <w:r w:rsidRPr="00CF39F2">
        <w:rPr>
          <w:rFonts w:ascii="Arial" w:hAnsi="Arial" w:cs="Arial"/>
          <w:color w:val="D35E13"/>
          <w:spacing w:val="7"/>
          <w:w w:val="90"/>
          <w:sz w:val="17"/>
        </w:rPr>
        <w:t xml:space="preserve"> </w:t>
      </w:r>
      <w:r w:rsidRPr="00CF39F2">
        <w:rPr>
          <w:rFonts w:ascii="Arial" w:hAnsi="Arial" w:cs="Arial"/>
          <w:color w:val="D35E13"/>
          <w:w w:val="90"/>
          <w:sz w:val="17"/>
        </w:rPr>
        <w:t>responsibilities</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for</w:t>
      </w:r>
      <w:r w:rsidRPr="00CF39F2">
        <w:rPr>
          <w:rFonts w:ascii="Arial" w:hAnsi="Arial" w:cs="Arial"/>
          <w:color w:val="D35E13"/>
          <w:spacing w:val="7"/>
          <w:w w:val="90"/>
          <w:sz w:val="17"/>
        </w:rPr>
        <w:t xml:space="preserve"> </w:t>
      </w:r>
      <w:r w:rsidRPr="00CF39F2">
        <w:rPr>
          <w:rFonts w:ascii="Arial" w:hAnsi="Arial" w:cs="Arial"/>
          <w:color w:val="D35E13"/>
          <w:w w:val="90"/>
          <w:sz w:val="17"/>
        </w:rPr>
        <w:t>aged</w:t>
      </w:r>
      <w:r w:rsidRPr="00CF39F2">
        <w:rPr>
          <w:rFonts w:ascii="Arial" w:hAnsi="Arial" w:cs="Arial"/>
          <w:color w:val="D35E13"/>
          <w:spacing w:val="7"/>
          <w:w w:val="90"/>
          <w:sz w:val="17"/>
        </w:rPr>
        <w:t xml:space="preserve"> </w:t>
      </w:r>
      <w:r w:rsidRPr="00CF39F2">
        <w:rPr>
          <w:rFonts w:ascii="Arial" w:hAnsi="Arial" w:cs="Arial"/>
          <w:color w:val="D35E13"/>
          <w:w w:val="90"/>
          <w:sz w:val="17"/>
        </w:rPr>
        <w:t>care</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w w:val="90"/>
          <w:sz w:val="17"/>
        </w:rPr>
        <w:t>disability</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ser</w:t>
      </w:r>
      <w:r w:rsidRPr="00CF39F2">
        <w:rPr>
          <w:rFonts w:ascii="Arial" w:hAnsi="Arial" w:cs="Arial"/>
          <w:color w:val="D35E13"/>
          <w:w w:val="90"/>
          <w:sz w:val="17"/>
        </w:rPr>
        <w:t>vices</w:t>
      </w:r>
      <w:r w:rsidRPr="00CF39F2">
        <w:rPr>
          <w:rFonts w:ascii="Arial" w:hAnsi="Arial" w:cs="Arial"/>
          <w:color w:val="D35E13"/>
          <w:spacing w:val="7"/>
          <w:w w:val="90"/>
          <w:sz w:val="17"/>
        </w:rPr>
        <w:t xml:space="preserve"> </w:t>
      </w:r>
      <w:r w:rsidRPr="00CF39F2">
        <w:rPr>
          <w:rFonts w:ascii="Arial" w:hAnsi="Arial" w:cs="Arial"/>
          <w:color w:val="D35E13"/>
          <w:w w:val="90"/>
          <w:sz w:val="17"/>
        </w:rPr>
        <w:t>agreed</w:t>
      </w:r>
      <w:r w:rsidRPr="00CF39F2">
        <w:rPr>
          <w:rFonts w:ascii="Arial" w:hAnsi="Arial" w:cs="Arial"/>
          <w:color w:val="D35E13"/>
          <w:spacing w:val="7"/>
          <w:w w:val="90"/>
          <w:sz w:val="17"/>
        </w:rPr>
        <w:t xml:space="preserve"> </w:t>
      </w:r>
      <w:r w:rsidRPr="00CF39F2">
        <w:rPr>
          <w:rFonts w:ascii="Arial" w:hAnsi="Arial" w:cs="Arial"/>
          <w:color w:val="D35E13"/>
          <w:w w:val="90"/>
          <w:sz w:val="17"/>
        </w:rPr>
        <w:t>under</w:t>
      </w:r>
      <w:r w:rsidRPr="00CF39F2">
        <w:rPr>
          <w:rFonts w:ascii="Arial" w:hAnsi="Arial" w:cs="Arial"/>
          <w:color w:val="D35E13"/>
          <w:spacing w:val="7"/>
          <w:w w:val="90"/>
          <w:sz w:val="17"/>
        </w:rPr>
        <w:t xml:space="preserve"> </w:t>
      </w:r>
      <w:r w:rsidRPr="00CF39F2">
        <w:rPr>
          <w:rFonts w:ascii="Arial" w:hAnsi="Arial" w:cs="Arial"/>
          <w:color w:val="D35E13"/>
          <w:w w:val="90"/>
          <w:sz w:val="17"/>
        </w:rPr>
        <w:t>the</w:t>
      </w:r>
      <w:r w:rsidRPr="00CF39F2">
        <w:rPr>
          <w:rFonts w:ascii="Arial" w:hAnsi="Arial" w:cs="Arial"/>
          <w:color w:val="D35E13"/>
          <w:spacing w:val="23"/>
          <w:w w:val="90"/>
          <w:sz w:val="17"/>
        </w:rPr>
        <w:t xml:space="preserve"> </w:t>
      </w:r>
      <w:r w:rsidRPr="00CF39F2">
        <w:rPr>
          <w:rFonts w:ascii="Arial" w:hAnsi="Arial" w:cs="Arial"/>
          <w:color w:val="D35E13"/>
          <w:w w:val="90"/>
          <w:sz w:val="17"/>
        </w:rPr>
        <w:t>NHR</w:t>
      </w:r>
      <w:r w:rsidRPr="00CF39F2">
        <w:rPr>
          <w:rFonts w:ascii="Arial" w:hAnsi="Arial" w:cs="Arial"/>
          <w:color w:val="D35E13"/>
          <w:spacing w:val="-12"/>
          <w:w w:val="90"/>
          <w:sz w:val="17"/>
        </w:rPr>
        <w:t xml:space="preserve"> </w:t>
      </w:r>
      <w:r w:rsidRPr="00CF39F2">
        <w:rPr>
          <w:rFonts w:ascii="Arial" w:hAnsi="Arial" w:cs="Arial"/>
          <w:color w:val="D35E13"/>
          <w:w w:val="90"/>
          <w:sz w:val="17"/>
        </w:rPr>
        <w:t>Agreement.</w:t>
      </w:r>
    </w:p>
    <w:p w:rsidR="004D06C0" w:rsidRPr="00CF39F2" w:rsidRDefault="00EA2DC5">
      <w:pPr>
        <w:numPr>
          <w:ilvl w:val="0"/>
          <w:numId w:val="9"/>
        </w:numPr>
        <w:tabs>
          <w:tab w:val="left" w:pos="369"/>
        </w:tabs>
        <w:spacing w:line="257" w:lineRule="auto"/>
        <w:ind w:left="199" w:right="3722" w:firstLine="0"/>
        <w:rPr>
          <w:rFonts w:ascii="Arial" w:eastAsia="Arial" w:hAnsi="Arial" w:cs="Arial"/>
          <w:sz w:val="17"/>
          <w:szCs w:val="17"/>
        </w:rPr>
      </w:pPr>
      <w:r w:rsidRPr="00CF39F2">
        <w:rPr>
          <w:rFonts w:ascii="Arial" w:eastAsia="Arial" w:hAnsi="Arial" w:cs="Arial"/>
          <w:color w:val="D35E13"/>
          <w:spacing w:val="-2"/>
          <w:w w:val="90"/>
          <w:sz w:val="17"/>
          <w:szCs w:val="17"/>
        </w:rPr>
        <w:t>Ex</w:t>
      </w:r>
      <w:r w:rsidRPr="00CF39F2">
        <w:rPr>
          <w:rFonts w:ascii="Arial" w:eastAsia="Arial" w:hAnsi="Arial" w:cs="Arial"/>
          <w:color w:val="D35E13"/>
          <w:spacing w:val="-1"/>
          <w:w w:val="90"/>
          <w:sz w:val="17"/>
          <w:szCs w:val="17"/>
        </w:rPr>
        <w:t>cludes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SPPs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for</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1"/>
          <w:w w:val="90"/>
          <w:sz w:val="17"/>
          <w:szCs w:val="17"/>
        </w:rPr>
        <w:t>non</w:t>
      </w:r>
      <w:r w:rsidR="00B26576" w:rsidRPr="00CF39F2">
        <w:rPr>
          <w:rFonts w:ascii="Arial" w:eastAsia="Arial" w:hAnsi="Arial" w:cs="Arial"/>
          <w:color w:val="D35E13"/>
          <w:spacing w:val="-1"/>
          <w:w w:val="90"/>
          <w:sz w:val="17"/>
          <w:szCs w:val="17"/>
        </w:rPr>
        <w:t>-</w:t>
      </w:r>
      <w:r w:rsidRPr="00CF39F2">
        <w:rPr>
          <w:rFonts w:ascii="Arial" w:eastAsia="Arial" w:hAnsi="Arial" w:cs="Arial"/>
          <w:color w:val="D35E13"/>
          <w:spacing w:val="-1"/>
          <w:w w:val="90"/>
          <w:sz w:val="17"/>
          <w:szCs w:val="17"/>
        </w:rPr>
        <w:t>government</w:t>
      </w:r>
      <w:r w:rsidRPr="00CF39F2">
        <w:rPr>
          <w:rFonts w:ascii="Arial" w:eastAsia="Arial" w:hAnsi="Arial" w:cs="Arial"/>
          <w:color w:val="D35E13"/>
          <w:spacing w:val="16"/>
          <w:sz w:val="17"/>
          <w:szCs w:val="17"/>
        </w:rPr>
        <w:t xml:space="preserve"> </w:t>
      </w:r>
      <w:r w:rsidRPr="00CF39F2">
        <w:rPr>
          <w:rFonts w:ascii="Arial" w:eastAsia="Arial" w:hAnsi="Arial" w:cs="Arial"/>
          <w:color w:val="D35E13"/>
          <w:spacing w:val="-1"/>
          <w:w w:val="90"/>
          <w:sz w:val="17"/>
          <w:szCs w:val="17"/>
        </w:rPr>
        <w:t>schools.</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Source: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Department</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of</w:t>
      </w:r>
      <w:r w:rsidRPr="00CF39F2">
        <w:rPr>
          <w:rFonts w:ascii="Arial" w:eastAsia="Arial" w:hAnsi="Arial" w:cs="Arial"/>
          <w:color w:val="D35E13"/>
          <w:spacing w:val="20"/>
          <w:w w:val="90"/>
          <w:sz w:val="17"/>
          <w:szCs w:val="17"/>
        </w:rPr>
        <w:t xml:space="preserve"> </w:t>
      </w:r>
      <w:r w:rsidRPr="00CF39F2">
        <w:rPr>
          <w:rFonts w:ascii="Arial" w:eastAsia="Arial" w:hAnsi="Arial" w:cs="Arial"/>
          <w:color w:val="D35E13"/>
          <w:spacing w:val="-3"/>
          <w:w w:val="90"/>
          <w:sz w:val="17"/>
          <w:szCs w:val="17"/>
        </w:rPr>
        <w:t>T</w:t>
      </w:r>
      <w:r w:rsidRPr="00CF39F2">
        <w:rPr>
          <w:rFonts w:ascii="Arial" w:eastAsia="Arial" w:hAnsi="Arial" w:cs="Arial"/>
          <w:color w:val="D35E13"/>
          <w:spacing w:val="-2"/>
          <w:w w:val="90"/>
          <w:sz w:val="17"/>
          <w:szCs w:val="17"/>
        </w:rPr>
        <w:t>reasury</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23"/>
          <w:sz w:val="17"/>
          <w:szCs w:val="17"/>
        </w:rPr>
        <w:t xml:space="preserve"> </w:t>
      </w:r>
      <w:r w:rsidRPr="00CF39F2">
        <w:rPr>
          <w:rFonts w:ascii="Arial" w:eastAsia="Arial" w:hAnsi="Arial" w:cs="Arial"/>
          <w:color w:val="D35E13"/>
          <w:w w:val="90"/>
          <w:sz w:val="17"/>
          <w:szCs w:val="17"/>
        </w:rPr>
        <w:t>Finance</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199" w:right="621"/>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IGA</w:t>
      </w:r>
      <w:r w:rsidRPr="00CF39F2">
        <w:rPr>
          <w:rFonts w:cs="Arial"/>
          <w:spacing w:val="3"/>
          <w:w w:val="90"/>
        </w:rPr>
        <w:t xml:space="preserve"> </w:t>
      </w:r>
      <w:r w:rsidRPr="00CF39F2">
        <w:rPr>
          <w:rFonts w:cs="Arial"/>
          <w:spacing w:val="-1"/>
          <w:w w:val="90"/>
        </w:rPr>
        <w:t>established</w:t>
      </w:r>
      <w:r w:rsidRPr="00CF39F2">
        <w:rPr>
          <w:rFonts w:cs="Arial"/>
          <w:spacing w:val="3"/>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agreements</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implement</w:t>
      </w:r>
      <w:r w:rsidRPr="00CF39F2">
        <w:rPr>
          <w:rFonts w:cs="Arial"/>
          <w:spacing w:val="3"/>
          <w:w w:val="90"/>
        </w:rPr>
        <w:t xml:space="preserve"> </w:t>
      </w:r>
      <w:r w:rsidRPr="00CF39F2">
        <w:rPr>
          <w:rFonts w:cs="Arial"/>
          <w:spacing w:val="-1"/>
          <w:w w:val="90"/>
        </w:rPr>
        <w:t>projects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national</w:t>
      </w:r>
      <w:r w:rsidRPr="00CF39F2">
        <w:rPr>
          <w:rFonts w:cs="Arial"/>
          <w:spacing w:val="41"/>
          <w:w w:val="90"/>
        </w:rPr>
        <w:t xml:space="preserve"> </w:t>
      </w:r>
      <w:r w:rsidRPr="00CF39F2">
        <w:rPr>
          <w:rFonts w:cs="Arial"/>
          <w:w w:val="90"/>
        </w:rPr>
        <w:t>importance</w:t>
      </w:r>
      <w:r w:rsidRPr="00CF39F2">
        <w:rPr>
          <w:rFonts w:cs="Arial"/>
          <w:spacing w:val="7"/>
          <w:w w:val="90"/>
        </w:rPr>
        <w:t xml:space="preserve"> </w:t>
      </w:r>
      <w:r w:rsidRPr="00CF39F2">
        <w:rPr>
          <w:rFonts w:cs="Arial"/>
          <w:spacing w:val="-2"/>
          <w:w w:val="90"/>
        </w:rPr>
        <w:t>and/or</w:t>
      </w:r>
      <w:r w:rsidRPr="00CF39F2">
        <w:rPr>
          <w:rFonts w:cs="Arial"/>
          <w:spacing w:val="7"/>
          <w:w w:val="90"/>
        </w:rPr>
        <w:t xml:space="preserve"> </w:t>
      </w:r>
      <w:r w:rsidRPr="00CF39F2">
        <w:rPr>
          <w:rFonts w:cs="Arial"/>
          <w:spacing w:val="-1"/>
          <w:w w:val="90"/>
        </w:rPr>
        <w:t>significant</w:t>
      </w:r>
      <w:r w:rsidRPr="00CF39F2">
        <w:rPr>
          <w:rFonts w:cs="Arial"/>
          <w:spacing w:val="8"/>
          <w:w w:val="90"/>
        </w:rPr>
        <w:t xml:space="preserve"> </w:t>
      </w:r>
      <w:r w:rsidRPr="00CF39F2">
        <w:rPr>
          <w:rFonts w:cs="Arial"/>
          <w:spacing w:val="-1"/>
          <w:w w:val="90"/>
        </w:rPr>
        <w:t>reforms.</w:t>
      </w:r>
      <w:r w:rsidRPr="00CF39F2">
        <w:rPr>
          <w:rFonts w:cs="Arial"/>
          <w:spacing w:val="7"/>
          <w:w w:val="90"/>
        </w:rPr>
        <w:t xml:space="preserve"> </w:t>
      </w:r>
      <w:r w:rsidRPr="00CF39F2">
        <w:rPr>
          <w:rFonts w:cs="Arial"/>
          <w:w w:val="90"/>
        </w:rPr>
        <w:t>NP</w:t>
      </w:r>
      <w:r w:rsidRPr="00CF39F2">
        <w:rPr>
          <w:rFonts w:cs="Arial"/>
          <w:spacing w:val="7"/>
          <w:w w:val="90"/>
        </w:rPr>
        <w:t xml:space="preserve"> </w:t>
      </w:r>
      <w:r w:rsidRPr="00CF39F2">
        <w:rPr>
          <w:rFonts w:cs="Arial"/>
          <w:spacing w:val="-1"/>
          <w:w w:val="90"/>
        </w:rPr>
        <w:t>agreements</w:t>
      </w:r>
      <w:r w:rsidRPr="00CF39F2">
        <w:rPr>
          <w:rFonts w:cs="Arial"/>
          <w:spacing w:val="7"/>
          <w:w w:val="90"/>
        </w:rPr>
        <w:t xml:space="preserve"> </w:t>
      </w:r>
      <w:r w:rsidRPr="00CF39F2">
        <w:rPr>
          <w:rFonts w:cs="Arial"/>
          <w:spacing w:val="-2"/>
          <w:w w:val="90"/>
        </w:rPr>
        <w:t>have</w:t>
      </w:r>
      <w:r w:rsidRPr="00CF39F2">
        <w:rPr>
          <w:rFonts w:cs="Arial"/>
          <w:spacing w:val="8"/>
          <w:w w:val="90"/>
        </w:rPr>
        <w:t xml:space="preserve"> </w:t>
      </w:r>
      <w:r w:rsidRPr="00CF39F2">
        <w:rPr>
          <w:rFonts w:cs="Arial"/>
          <w:spacing w:val="-1"/>
          <w:w w:val="90"/>
        </w:rPr>
        <w:t>been</w:t>
      </w:r>
      <w:r w:rsidRPr="00CF39F2">
        <w:rPr>
          <w:rFonts w:cs="Arial"/>
          <w:spacing w:val="33"/>
          <w:w w:val="90"/>
        </w:rPr>
        <w:t xml:space="preserve"> </w:t>
      </w:r>
      <w:r w:rsidRPr="00CF39F2">
        <w:rPr>
          <w:rFonts w:cs="Arial"/>
          <w:spacing w:val="-1"/>
          <w:w w:val="90"/>
        </w:rPr>
        <w:t>agreed</w:t>
      </w:r>
      <w:r w:rsidRPr="00CF39F2">
        <w:rPr>
          <w:rFonts w:cs="Arial"/>
          <w:spacing w:val="3"/>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initiatives</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broad</w:t>
      </w:r>
      <w:r w:rsidRPr="00CF39F2">
        <w:rPr>
          <w:rFonts w:cs="Arial"/>
          <w:spacing w:val="4"/>
          <w:w w:val="90"/>
        </w:rPr>
        <w:t xml:space="preserve"> </w:t>
      </w:r>
      <w:r w:rsidRPr="00CF39F2">
        <w:rPr>
          <w:rFonts w:cs="Arial"/>
          <w:spacing w:val="-1"/>
          <w:w w:val="90"/>
        </w:rPr>
        <w:t>range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state</w:t>
      </w:r>
      <w:r w:rsidRPr="00CF39F2">
        <w:rPr>
          <w:rFonts w:cs="Arial"/>
          <w:spacing w:val="4"/>
          <w:w w:val="90"/>
        </w:rPr>
        <w:t xml:space="preserve"> </w:t>
      </w:r>
      <w:r w:rsidRPr="00CF39F2">
        <w:rPr>
          <w:rFonts w:cs="Arial"/>
          <w:w w:val="90"/>
        </w:rPr>
        <w:t>services.</w:t>
      </w:r>
      <w:r w:rsidRPr="00CF39F2">
        <w:rPr>
          <w:rFonts w:cs="Arial"/>
          <w:spacing w:val="3"/>
          <w:w w:val="90"/>
        </w:rPr>
        <w:t xml:space="preserve"> </w:t>
      </w:r>
      <w:r w:rsidRPr="00CF39F2">
        <w:rPr>
          <w:rFonts w:cs="Arial"/>
          <w:spacing w:val="-2"/>
          <w:w w:val="90"/>
        </w:rPr>
        <w:t>S</w:t>
      </w:r>
      <w:r w:rsidRPr="00CF39F2">
        <w:rPr>
          <w:rFonts w:cs="Arial"/>
          <w:spacing w:val="-1"/>
          <w:w w:val="90"/>
        </w:rPr>
        <w:t>ome,</w:t>
      </w:r>
      <w:r w:rsidRPr="00CF39F2">
        <w:rPr>
          <w:rFonts w:cs="Arial"/>
          <w:spacing w:val="4"/>
          <w:w w:val="90"/>
        </w:rPr>
        <w:t xml:space="preserve"> </w:t>
      </w:r>
      <w:r w:rsidRPr="00CF39F2">
        <w:rPr>
          <w:rFonts w:cs="Arial"/>
          <w:spacing w:val="-1"/>
          <w:w w:val="90"/>
        </w:rPr>
        <w:t>but</w:t>
      </w:r>
      <w:r w:rsidRPr="00CF39F2">
        <w:rPr>
          <w:rFonts w:cs="Arial"/>
          <w:spacing w:val="4"/>
          <w:w w:val="90"/>
        </w:rPr>
        <w:t xml:space="preserve"> </w:t>
      </w:r>
      <w:r w:rsidRPr="00CF39F2">
        <w:rPr>
          <w:rFonts w:cs="Arial"/>
          <w:spacing w:val="-1"/>
          <w:w w:val="90"/>
        </w:rPr>
        <w:t>not</w:t>
      </w:r>
      <w:r w:rsidRPr="00CF39F2">
        <w:rPr>
          <w:rFonts w:cs="Arial"/>
          <w:w w:val="90"/>
        </w:rPr>
        <w:t xml:space="preserve"> </w:t>
      </w:r>
      <w:r w:rsidRPr="00CF39F2">
        <w:rPr>
          <w:rFonts w:cs="Arial"/>
          <w:spacing w:val="-2"/>
          <w:w w:val="90"/>
        </w:rPr>
        <w:t>all</w:t>
      </w:r>
      <w:r w:rsidRPr="00CF39F2">
        <w:rPr>
          <w:rFonts w:cs="Arial"/>
          <w:spacing w:val="3"/>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agreements,</w:t>
      </w:r>
      <w:r w:rsidRPr="00CF39F2">
        <w:rPr>
          <w:rFonts w:cs="Arial"/>
          <w:spacing w:val="3"/>
          <w:w w:val="90"/>
        </w:rPr>
        <w:t xml:space="preserve"> </w:t>
      </w:r>
      <w:r w:rsidRPr="00CF39F2">
        <w:rPr>
          <w:rFonts w:cs="Arial"/>
          <w:spacing w:val="-1"/>
          <w:w w:val="90"/>
        </w:rPr>
        <w:t>require</w:t>
      </w:r>
      <w:r w:rsidRPr="00CF39F2">
        <w:rPr>
          <w:rFonts w:cs="Arial"/>
          <w:spacing w:val="3"/>
          <w:w w:val="90"/>
        </w:rPr>
        <w:t xml:space="preserve"> </w:t>
      </w:r>
      <w:r w:rsidRPr="00CF39F2">
        <w:rPr>
          <w:rFonts w:cs="Arial"/>
          <w:spacing w:val="-1"/>
          <w:w w:val="90"/>
        </w:rPr>
        <w:t>implementation</w:t>
      </w:r>
      <w:r w:rsidRPr="00CF39F2">
        <w:rPr>
          <w:rFonts w:cs="Arial"/>
          <w:spacing w:val="3"/>
          <w:w w:val="90"/>
        </w:rPr>
        <w:t xml:space="preserve"> </w:t>
      </w:r>
      <w:r w:rsidRPr="00CF39F2">
        <w:rPr>
          <w:rFonts w:cs="Arial"/>
          <w:spacing w:val="-1"/>
          <w:w w:val="90"/>
        </w:rPr>
        <w:t>plans</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outline</w:t>
      </w:r>
      <w:r w:rsidRPr="00CF39F2">
        <w:rPr>
          <w:rFonts w:cs="Arial"/>
          <w:spacing w:val="20"/>
        </w:rPr>
        <w:t xml:space="preserve"> </w:t>
      </w:r>
      <w:r w:rsidRPr="00CF39F2">
        <w:rPr>
          <w:rFonts w:cs="Arial"/>
          <w:spacing w:val="-1"/>
          <w:w w:val="90"/>
        </w:rPr>
        <w:t>state</w:t>
      </w:r>
      <w:r w:rsidR="00B26576" w:rsidRPr="00CF39F2">
        <w:rPr>
          <w:rFonts w:cs="Arial"/>
          <w:spacing w:val="-1"/>
          <w:w w:val="90"/>
        </w:rPr>
        <w:t>-</w:t>
      </w:r>
      <w:r w:rsidRPr="00CF39F2">
        <w:rPr>
          <w:rFonts w:cs="Arial"/>
          <w:spacing w:val="-1"/>
          <w:w w:val="90"/>
        </w:rPr>
        <w:t>specific</w:t>
      </w:r>
      <w:r w:rsidRPr="00CF39F2">
        <w:rPr>
          <w:rFonts w:cs="Arial"/>
          <w:spacing w:val="45"/>
          <w:w w:val="90"/>
        </w:rPr>
        <w:t xml:space="preserve"> </w:t>
      </w:r>
      <w:r w:rsidRPr="00CF39F2">
        <w:rPr>
          <w:rFonts w:cs="Arial"/>
          <w:spacing w:val="-1"/>
          <w:w w:val="90"/>
        </w:rPr>
        <w:t>arrangements.</w:t>
      </w:r>
    </w:p>
    <w:p w:rsidR="004D06C0" w:rsidRPr="00CF39F2" w:rsidRDefault="00EA2DC5" w:rsidP="00665900">
      <w:pPr>
        <w:pStyle w:val="BodyText"/>
        <w:spacing w:line="284" w:lineRule="auto"/>
        <w:ind w:left="199" w:right="105"/>
        <w:rPr>
          <w:rFonts w:cs="Arial"/>
        </w:rPr>
      </w:pPr>
      <w:r w:rsidRPr="00CF39F2">
        <w:rPr>
          <w:rFonts w:cs="Arial"/>
          <w:w w:val="90"/>
        </w:rPr>
        <w:t>NP</w:t>
      </w:r>
      <w:r w:rsidRPr="00CF39F2">
        <w:rPr>
          <w:rFonts w:cs="Arial"/>
          <w:spacing w:val="2"/>
          <w:w w:val="90"/>
        </w:rPr>
        <w:t xml:space="preserve"> </w:t>
      </w:r>
      <w:r w:rsidRPr="00CF39F2">
        <w:rPr>
          <w:rFonts w:cs="Arial"/>
          <w:spacing w:val="-1"/>
          <w:w w:val="90"/>
        </w:rPr>
        <w:t>payments</w:t>
      </w:r>
      <w:r w:rsidRPr="00CF39F2">
        <w:rPr>
          <w:rFonts w:cs="Arial"/>
          <w:spacing w:val="2"/>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now</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major</w:t>
      </w:r>
      <w:r w:rsidRPr="00CF39F2">
        <w:rPr>
          <w:rFonts w:cs="Arial"/>
          <w:spacing w:val="2"/>
          <w:w w:val="90"/>
        </w:rPr>
        <w:t xml:space="preserve"> </w:t>
      </w:r>
      <w:r w:rsidRPr="00CF39F2">
        <w:rPr>
          <w:rFonts w:cs="Arial"/>
          <w:spacing w:val="-1"/>
          <w:w w:val="90"/>
        </w:rPr>
        <w:t>source</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tied</w:t>
      </w:r>
      <w:r w:rsidRPr="00CF39F2">
        <w:rPr>
          <w:rFonts w:cs="Arial"/>
          <w:spacing w:val="3"/>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2"/>
          <w:w w:val="90"/>
        </w:rPr>
        <w:t>funding,</w:t>
      </w:r>
      <w:r w:rsidRPr="00CF39F2">
        <w:rPr>
          <w:rFonts w:cs="Arial"/>
          <w:spacing w:val="2"/>
          <w:w w:val="90"/>
        </w:rPr>
        <w:t xml:space="preserve"> </w:t>
      </w:r>
      <w:r w:rsidRPr="00CF39F2">
        <w:rPr>
          <w:rFonts w:cs="Arial"/>
          <w:w w:val="90"/>
        </w:rPr>
        <w:t>with</w:t>
      </w:r>
      <w:r w:rsidRPr="00CF39F2">
        <w:rPr>
          <w:rFonts w:cs="Arial"/>
          <w:spacing w:val="45"/>
          <w:w w:val="90"/>
        </w:rPr>
        <w:t xml:space="preserve"> </w:t>
      </w:r>
      <w:r w:rsidRPr="00CF39F2">
        <w:rPr>
          <w:rFonts w:cs="Arial"/>
          <w:spacing w:val="-1"/>
          <w:w w:val="90"/>
        </w:rPr>
        <w:t>the</w:t>
      </w:r>
      <w:r w:rsidRPr="00CF39F2">
        <w:rPr>
          <w:rFonts w:cs="Arial"/>
          <w:spacing w:val="-2"/>
          <w:w w:val="90"/>
        </w:rPr>
        <w:t xml:space="preserve"> T</w:t>
      </w:r>
      <w:r w:rsidRPr="00CF39F2">
        <w:rPr>
          <w:rFonts w:cs="Arial"/>
          <w:spacing w:val="-1"/>
          <w:w w:val="90"/>
        </w:rPr>
        <w:t xml:space="preserve">erritory estimated </w:t>
      </w:r>
      <w:r w:rsidRPr="00CF39F2">
        <w:rPr>
          <w:rFonts w:cs="Arial"/>
          <w:spacing w:val="-2"/>
          <w:w w:val="90"/>
        </w:rPr>
        <w:t xml:space="preserve">to </w:t>
      </w:r>
      <w:r w:rsidRPr="00CF39F2">
        <w:rPr>
          <w:rFonts w:cs="Arial"/>
          <w:spacing w:val="-1"/>
          <w:w w:val="90"/>
        </w:rPr>
        <w:t xml:space="preserve">receive </w:t>
      </w:r>
      <w:r w:rsidRPr="00CF39F2">
        <w:rPr>
          <w:rFonts w:cs="Arial"/>
          <w:w w:val="90"/>
        </w:rPr>
        <w:t>NP</w:t>
      </w:r>
      <w:r w:rsidRPr="00CF39F2">
        <w:rPr>
          <w:rFonts w:cs="Arial"/>
          <w:spacing w:val="-1"/>
          <w:w w:val="90"/>
        </w:rPr>
        <w:t xml:space="preserve"> </w:t>
      </w:r>
      <w:r w:rsidRPr="00CF39F2">
        <w:rPr>
          <w:rFonts w:cs="Arial"/>
          <w:spacing w:val="-2"/>
          <w:w w:val="90"/>
        </w:rPr>
        <w:t xml:space="preserve">revenue </w:t>
      </w:r>
      <w:r w:rsidRPr="00CF39F2">
        <w:rPr>
          <w:rFonts w:cs="Arial"/>
          <w:spacing w:val="-1"/>
          <w:w w:val="90"/>
        </w:rPr>
        <w:t xml:space="preserve">of </w:t>
      </w:r>
      <w:r w:rsidRPr="00CF39F2">
        <w:rPr>
          <w:rFonts w:cs="Arial"/>
          <w:spacing w:val="-2"/>
          <w:w w:val="90"/>
        </w:rPr>
        <w:t>$424.3</w:t>
      </w:r>
      <w:r w:rsidRPr="00CF39F2">
        <w:rPr>
          <w:rFonts w:cs="Arial"/>
          <w:spacing w:val="-1"/>
          <w:w w:val="90"/>
        </w:rPr>
        <w:t xml:space="preserve"> </w:t>
      </w:r>
      <w:r w:rsidRPr="00CF39F2">
        <w:rPr>
          <w:rFonts w:cs="Arial"/>
          <w:spacing w:val="-2"/>
          <w:w w:val="90"/>
        </w:rPr>
        <w:t xml:space="preserve">million </w:t>
      </w:r>
      <w:r w:rsidRPr="00CF39F2">
        <w:rPr>
          <w:rFonts w:cs="Arial"/>
          <w:spacing w:val="-1"/>
          <w:w w:val="90"/>
        </w:rPr>
        <w:t xml:space="preserve">in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36"/>
        </w:rPr>
        <w:t xml:space="preserve"> </w:t>
      </w:r>
      <w:r w:rsidRPr="00CF39F2">
        <w:rPr>
          <w:rFonts w:cs="Arial"/>
          <w:spacing w:val="-1"/>
          <w:w w:val="90"/>
        </w:rPr>
        <w:t>and</w:t>
      </w:r>
      <w:r w:rsidR="00665900" w:rsidRPr="00CF39F2">
        <w:rPr>
          <w:rFonts w:cs="Arial"/>
          <w:spacing w:val="-1"/>
          <w:w w:val="90"/>
        </w:rPr>
        <w:t xml:space="preserve"> </w:t>
      </w:r>
      <w:r w:rsidRPr="00CF39F2">
        <w:rPr>
          <w:rFonts w:cs="Arial"/>
          <w:spacing w:val="-3"/>
          <w:w w:val="90"/>
        </w:rPr>
        <w:t>$461.6</w:t>
      </w:r>
      <w:r w:rsidRPr="00CF39F2">
        <w:rPr>
          <w:rFonts w:cs="Arial"/>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w w:val="90"/>
        </w:rPr>
        <w:t xml:space="preserve"> </w:t>
      </w:r>
      <w:r w:rsidRPr="00CF39F2">
        <w:rPr>
          <w:rFonts w:cs="Arial"/>
          <w:spacing w:val="-5"/>
          <w:w w:val="90"/>
        </w:rPr>
        <w:t>T</w:t>
      </w:r>
      <w:r w:rsidRPr="00CF39F2">
        <w:rPr>
          <w:rFonts w:cs="Arial"/>
          <w:spacing w:val="-4"/>
          <w:w w:val="90"/>
        </w:rPr>
        <w:t>able</w:t>
      </w:r>
      <w:r w:rsidRPr="00CF39F2">
        <w:rPr>
          <w:rFonts w:cs="Arial"/>
          <w:spacing w:val="1"/>
          <w:w w:val="90"/>
        </w:rPr>
        <w:t xml:space="preserve"> </w:t>
      </w:r>
      <w:r w:rsidRPr="00CF39F2">
        <w:rPr>
          <w:rFonts w:cs="Arial"/>
          <w:spacing w:val="-9"/>
          <w:w w:val="90"/>
        </w:rPr>
        <w:t>7.6</w:t>
      </w:r>
      <w:r w:rsidRPr="00CF39F2">
        <w:rPr>
          <w:rFonts w:cs="Arial"/>
          <w:w w:val="90"/>
        </w:rPr>
        <w:t xml:space="preserve"> </w:t>
      </w:r>
      <w:r w:rsidRPr="00CF39F2">
        <w:rPr>
          <w:rFonts w:cs="Arial"/>
          <w:spacing w:val="-1"/>
          <w:w w:val="90"/>
        </w:rPr>
        <w:t>provides</w:t>
      </w:r>
      <w:r w:rsidRPr="00CF39F2">
        <w:rPr>
          <w:rFonts w:cs="Arial"/>
          <w:spacing w:val="1"/>
          <w:w w:val="90"/>
        </w:rPr>
        <w:t xml:space="preserve"> </w:t>
      </w:r>
      <w:r w:rsidRPr="00CF39F2">
        <w:rPr>
          <w:rFonts w:cs="Arial"/>
          <w:spacing w:val="-1"/>
          <w:w w:val="90"/>
        </w:rPr>
        <w:t>estimates</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w w:val="90"/>
        </w:rPr>
        <w:t xml:space="preserve">NP </w:t>
      </w:r>
      <w:r w:rsidRPr="00CF39F2">
        <w:rPr>
          <w:rFonts w:cs="Arial"/>
          <w:spacing w:val="-2"/>
          <w:w w:val="90"/>
        </w:rPr>
        <w:t>revenue</w:t>
      </w:r>
      <w:r w:rsidRPr="00CF39F2">
        <w:rPr>
          <w:rFonts w:cs="Arial"/>
          <w:spacing w:val="1"/>
          <w:w w:val="90"/>
        </w:rPr>
        <w:t xml:space="preserve"> </w:t>
      </w:r>
      <w:r w:rsidRPr="00CF39F2">
        <w:rPr>
          <w:rFonts w:cs="Arial"/>
          <w:spacing w:val="-2"/>
          <w:w w:val="90"/>
        </w:rPr>
        <w:t>by</w:t>
      </w:r>
      <w:r w:rsidRPr="00CF39F2">
        <w:rPr>
          <w:rFonts w:cs="Arial"/>
          <w:spacing w:val="4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agency</w:t>
      </w:r>
      <w:r w:rsidRPr="00CF39F2">
        <w:rPr>
          <w:rFonts w:cs="Arial"/>
          <w:spacing w:val="6"/>
          <w:w w:val="90"/>
        </w:rPr>
        <w:t xml:space="preserve"> </w:t>
      </w:r>
      <w:r w:rsidRPr="00CF39F2">
        <w:rPr>
          <w:rFonts w:cs="Arial"/>
          <w:spacing w:val="-1"/>
          <w:w w:val="90"/>
        </w:rPr>
        <w:t>responsible</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delivering</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service</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199" w:right="146"/>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currently</w:t>
      </w:r>
      <w:r w:rsidRPr="00CF39F2">
        <w:rPr>
          <w:rFonts w:cs="Arial"/>
          <w:spacing w:val="1"/>
          <w:w w:val="90"/>
        </w:rPr>
        <w:t xml:space="preserve"> </w:t>
      </w:r>
      <w:r w:rsidRPr="00CF39F2">
        <w:rPr>
          <w:rFonts w:cs="Arial"/>
          <w:spacing w:val="-1"/>
          <w:w w:val="90"/>
        </w:rPr>
        <w:t>has</w:t>
      </w:r>
      <w:r w:rsidRPr="00CF39F2">
        <w:rPr>
          <w:rFonts w:cs="Arial"/>
          <w:spacing w:val="1"/>
          <w:w w:val="90"/>
        </w:rPr>
        <w:t xml:space="preserve"> </w:t>
      </w:r>
      <w:r w:rsidRPr="00CF39F2">
        <w:rPr>
          <w:rFonts w:cs="Arial"/>
          <w:spacing w:val="-1"/>
          <w:w w:val="90"/>
        </w:rPr>
        <w:t>about</w:t>
      </w:r>
      <w:r w:rsidRPr="00CF39F2">
        <w:rPr>
          <w:rFonts w:cs="Arial"/>
          <w:w w:val="90"/>
        </w:rPr>
        <w:t xml:space="preserve"> </w:t>
      </w:r>
      <w:r w:rsidRPr="00CF39F2">
        <w:rPr>
          <w:rFonts w:cs="Arial"/>
          <w:spacing w:val="-3"/>
          <w:w w:val="90"/>
        </w:rPr>
        <w:t>70</w:t>
      </w:r>
      <w:r w:rsidRPr="00CF39F2">
        <w:rPr>
          <w:rFonts w:cs="Arial"/>
          <w:spacing w:val="1"/>
          <w:w w:val="90"/>
        </w:rPr>
        <w:t xml:space="preserve"> </w:t>
      </w:r>
      <w:r w:rsidRPr="00CF39F2">
        <w:rPr>
          <w:rFonts w:cs="Arial"/>
          <w:w w:val="90"/>
        </w:rPr>
        <w:t>NP</w:t>
      </w:r>
      <w:r w:rsidRPr="00CF39F2">
        <w:rPr>
          <w:rFonts w:cs="Arial"/>
          <w:spacing w:val="1"/>
          <w:w w:val="90"/>
        </w:rPr>
        <w:t xml:space="preserve"> </w:t>
      </w:r>
      <w:r w:rsidRPr="00CF39F2">
        <w:rPr>
          <w:rFonts w:cs="Arial"/>
          <w:spacing w:val="-1"/>
          <w:w w:val="90"/>
        </w:rPr>
        <w:t>agreements</w:t>
      </w:r>
      <w:r w:rsidRPr="00CF39F2">
        <w:rPr>
          <w:rFonts w:cs="Arial"/>
          <w:spacing w:val="1"/>
          <w:w w:val="90"/>
        </w:rPr>
        <w:t xml:space="preserve"> </w:t>
      </w:r>
      <w:r w:rsidRPr="00CF39F2">
        <w:rPr>
          <w:rFonts w:cs="Arial"/>
          <w:spacing w:val="-1"/>
          <w:w w:val="90"/>
        </w:rPr>
        <w:t>and</w:t>
      </w:r>
      <w:r w:rsidRPr="00CF39F2">
        <w:rPr>
          <w:rFonts w:cs="Arial"/>
          <w:w w:val="90"/>
        </w:rPr>
        <w:t xml:space="preserve"> </w:t>
      </w:r>
      <w:r w:rsidRPr="00CF39F2">
        <w:rPr>
          <w:rFonts w:cs="Arial"/>
          <w:spacing w:val="-2"/>
          <w:w w:val="90"/>
        </w:rPr>
        <w:t>P</w:t>
      </w:r>
      <w:r w:rsidRPr="00CF39F2">
        <w:rPr>
          <w:rFonts w:cs="Arial"/>
          <w:spacing w:val="-1"/>
          <w:w w:val="90"/>
        </w:rPr>
        <w:t>roject</w:t>
      </w:r>
      <w:r w:rsidRPr="00CF39F2">
        <w:rPr>
          <w:rFonts w:cs="Arial"/>
          <w:spacing w:val="1"/>
          <w:w w:val="90"/>
        </w:rPr>
        <w:t xml:space="preserve"> </w:t>
      </w:r>
      <w:r w:rsidRPr="00CF39F2">
        <w:rPr>
          <w:rFonts w:cs="Arial"/>
          <w:spacing w:val="-1"/>
          <w:w w:val="90"/>
        </w:rPr>
        <w:t>Agreements</w:t>
      </w:r>
      <w:r w:rsidRPr="00CF39F2">
        <w:rPr>
          <w:rFonts w:cs="Arial"/>
          <w:spacing w:val="41"/>
          <w:w w:val="90"/>
        </w:rPr>
        <w:t xml:space="preserve"> </w:t>
      </w:r>
      <w:r w:rsidRPr="00CF39F2">
        <w:rPr>
          <w:rFonts w:cs="Arial"/>
          <w:spacing w:val="-1"/>
          <w:w w:val="90"/>
        </w:rPr>
        <w:t>agreed,</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another</w:t>
      </w:r>
      <w:r w:rsidRPr="00CF39F2">
        <w:rPr>
          <w:rFonts w:cs="Arial"/>
          <w:spacing w:val="7"/>
          <w:w w:val="90"/>
        </w:rPr>
        <w:t xml:space="preserve"> </w:t>
      </w:r>
      <w:r w:rsidRPr="00CF39F2">
        <w:rPr>
          <w:rFonts w:cs="Arial"/>
          <w:spacing w:val="-5"/>
          <w:w w:val="90"/>
        </w:rPr>
        <w:t>14</w:t>
      </w:r>
      <w:r w:rsidRPr="00CF39F2">
        <w:rPr>
          <w:rFonts w:cs="Arial"/>
          <w:spacing w:val="7"/>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negotiation</w:t>
      </w:r>
      <w:r w:rsidRPr="00CF39F2">
        <w:rPr>
          <w:rFonts w:cs="Arial"/>
          <w:spacing w:val="7"/>
          <w:w w:val="90"/>
        </w:rPr>
        <w:t xml:space="preserve"> </w:t>
      </w:r>
      <w:r w:rsidRPr="00CF39F2">
        <w:rPr>
          <w:rFonts w:cs="Arial"/>
          <w:spacing w:val="-2"/>
          <w:w w:val="90"/>
        </w:rPr>
        <w:t>including</w:t>
      </w:r>
      <w:r w:rsidRPr="00CF39F2">
        <w:rPr>
          <w:rFonts w:cs="Arial"/>
          <w:spacing w:val="7"/>
          <w:w w:val="90"/>
        </w:rPr>
        <w:t xml:space="preserve"> </w:t>
      </w:r>
      <w:r w:rsidRPr="00CF39F2">
        <w:rPr>
          <w:rFonts w:cs="Arial"/>
          <w:spacing w:val="-1"/>
          <w:w w:val="90"/>
        </w:rPr>
        <w:t>some</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represent</w:t>
      </w:r>
      <w:r w:rsidRPr="00CF39F2">
        <w:rPr>
          <w:rFonts w:cs="Arial"/>
          <w:spacing w:val="7"/>
          <w:w w:val="90"/>
        </w:rPr>
        <w:t xml:space="preserve"> </w:t>
      </w:r>
      <w:r w:rsidRPr="00CF39F2">
        <w:rPr>
          <w:rFonts w:cs="Arial"/>
          <w:spacing w:val="-1"/>
          <w:w w:val="90"/>
        </w:rPr>
        <w:t>the</w:t>
      </w:r>
      <w:r w:rsidRPr="00CF39F2">
        <w:rPr>
          <w:rFonts w:cs="Arial"/>
          <w:spacing w:val="31"/>
          <w:w w:val="90"/>
        </w:rPr>
        <w:t xml:space="preserve"> </w:t>
      </w:r>
      <w:r w:rsidRPr="00CF39F2">
        <w:rPr>
          <w:rFonts w:cs="Arial"/>
          <w:spacing w:val="-1"/>
          <w:w w:val="90"/>
        </w:rPr>
        <w:t>continuation</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previous</w:t>
      </w:r>
      <w:r w:rsidRPr="00CF39F2">
        <w:rPr>
          <w:rFonts w:cs="Arial"/>
          <w:spacing w:val="4"/>
          <w:w w:val="90"/>
        </w:rPr>
        <w:t xml:space="preserve"> </w:t>
      </w:r>
      <w:r w:rsidRPr="00CF39F2">
        <w:rPr>
          <w:rFonts w:cs="Arial"/>
          <w:spacing w:val="-2"/>
          <w:w w:val="90"/>
        </w:rPr>
        <w:t>funding.</w:t>
      </w:r>
      <w:r w:rsidRPr="00CF39F2">
        <w:rPr>
          <w:rFonts w:cs="Arial"/>
          <w:spacing w:val="5"/>
          <w:w w:val="90"/>
        </w:rPr>
        <w:t xml:space="preserve"> </w:t>
      </w:r>
      <w:r w:rsidRPr="00CF39F2">
        <w:rPr>
          <w:rFonts w:cs="Arial"/>
          <w:spacing w:val="-2"/>
          <w:w w:val="90"/>
        </w:rPr>
        <w:t>T</w:t>
      </w:r>
      <w:r w:rsidRPr="00CF39F2">
        <w:rPr>
          <w:rFonts w:cs="Arial"/>
          <w:spacing w:val="-1"/>
          <w:w w:val="90"/>
        </w:rPr>
        <w:t>here</w:t>
      </w:r>
      <w:r w:rsidRPr="00CF39F2">
        <w:rPr>
          <w:rFonts w:cs="Arial"/>
          <w:spacing w:val="4"/>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also</w:t>
      </w:r>
      <w:r w:rsidRPr="00CF39F2">
        <w:rPr>
          <w:rFonts w:cs="Arial"/>
          <w:spacing w:val="4"/>
          <w:w w:val="90"/>
        </w:rPr>
        <w:t xml:space="preserve"> </w:t>
      </w:r>
      <w:r w:rsidRPr="00CF39F2">
        <w:rPr>
          <w:rFonts w:cs="Arial"/>
          <w:spacing w:val="-1"/>
          <w:w w:val="90"/>
        </w:rPr>
        <w:t>around</w:t>
      </w:r>
      <w:r w:rsidRPr="00CF39F2">
        <w:rPr>
          <w:rFonts w:cs="Arial"/>
          <w:spacing w:val="5"/>
          <w:w w:val="90"/>
        </w:rPr>
        <w:t xml:space="preserve"> </w:t>
      </w:r>
      <w:r w:rsidRPr="00CF39F2">
        <w:rPr>
          <w:rFonts w:cs="Arial"/>
          <w:spacing w:val="1"/>
          <w:w w:val="90"/>
        </w:rPr>
        <w:t>60</w:t>
      </w:r>
      <w:r w:rsidRPr="00CF39F2">
        <w:rPr>
          <w:rFonts w:cs="Arial"/>
          <w:spacing w:val="4"/>
          <w:w w:val="90"/>
        </w:rPr>
        <w:t xml:space="preserve"> </w:t>
      </w:r>
      <w:r w:rsidRPr="00CF39F2">
        <w:rPr>
          <w:rFonts w:cs="Arial"/>
          <w:spacing w:val="-1"/>
          <w:w w:val="90"/>
        </w:rPr>
        <w:t>implementation</w:t>
      </w:r>
      <w:r w:rsidRPr="00CF39F2">
        <w:rPr>
          <w:rFonts w:cs="Arial"/>
          <w:spacing w:val="27"/>
          <w:w w:val="90"/>
        </w:rPr>
        <w:t xml:space="preserve"> </w:t>
      </w:r>
      <w:r w:rsidRPr="00CF39F2">
        <w:rPr>
          <w:rFonts w:cs="Arial"/>
          <w:spacing w:val="-1"/>
          <w:w w:val="90"/>
        </w:rPr>
        <w:t>plans</w:t>
      </w:r>
      <w:r w:rsidRPr="00CF39F2">
        <w:rPr>
          <w:rFonts w:cs="Arial"/>
          <w:spacing w:val="10"/>
          <w:w w:val="90"/>
        </w:rPr>
        <w:t xml:space="preserve"> </w:t>
      </w:r>
      <w:r w:rsidRPr="00CF39F2">
        <w:rPr>
          <w:rFonts w:cs="Arial"/>
          <w:spacing w:val="-1"/>
          <w:w w:val="90"/>
        </w:rPr>
        <w:t>either</w:t>
      </w:r>
      <w:r w:rsidRPr="00CF39F2">
        <w:rPr>
          <w:rFonts w:cs="Arial"/>
          <w:spacing w:val="11"/>
          <w:w w:val="90"/>
        </w:rPr>
        <w:t xml:space="preserve"> </w:t>
      </w:r>
      <w:r w:rsidRPr="00CF39F2">
        <w:rPr>
          <w:rFonts w:cs="Arial"/>
          <w:spacing w:val="-1"/>
          <w:w w:val="90"/>
        </w:rPr>
        <w:t>agreed</w:t>
      </w:r>
      <w:r w:rsidRPr="00CF39F2">
        <w:rPr>
          <w:rFonts w:cs="Arial"/>
          <w:spacing w:val="11"/>
          <w:w w:val="90"/>
        </w:rPr>
        <w:t xml:space="preserve"> </w:t>
      </w:r>
      <w:r w:rsidRPr="00CF39F2">
        <w:rPr>
          <w:rFonts w:cs="Arial"/>
          <w:spacing w:val="-1"/>
          <w:w w:val="90"/>
        </w:rPr>
        <w:t>or</w:t>
      </w:r>
      <w:r w:rsidRPr="00CF39F2">
        <w:rPr>
          <w:rFonts w:cs="Arial"/>
          <w:spacing w:val="11"/>
          <w:w w:val="90"/>
        </w:rPr>
        <w:t xml:space="preserve"> </w:t>
      </w:r>
      <w:r w:rsidRPr="00CF39F2">
        <w:rPr>
          <w:rFonts w:cs="Arial"/>
          <w:spacing w:val="-1"/>
          <w:w w:val="90"/>
        </w:rPr>
        <w:t>under</w:t>
      </w:r>
      <w:r w:rsidRPr="00CF39F2">
        <w:rPr>
          <w:rFonts w:cs="Arial"/>
          <w:spacing w:val="11"/>
          <w:w w:val="90"/>
        </w:rPr>
        <w:t xml:space="preserve"> </w:t>
      </w:r>
      <w:r w:rsidRPr="00CF39F2">
        <w:rPr>
          <w:rFonts w:cs="Arial"/>
          <w:spacing w:val="-2"/>
          <w:w w:val="90"/>
        </w:rPr>
        <w:t>development.</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83"/>
            <w:col w:w="7101"/>
          </w:cols>
        </w:sectPr>
      </w:pPr>
    </w:p>
    <w:p w:rsidR="004D06C0" w:rsidRPr="00CF39F2" w:rsidRDefault="004D06C0">
      <w:pPr>
        <w:spacing w:before="6" w:line="150" w:lineRule="exact"/>
        <w:rPr>
          <w:rFonts w:ascii="Arial" w:hAnsi="Arial" w:cs="Arial"/>
          <w:sz w:val="15"/>
          <w:szCs w:val="15"/>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740" w:bottom="660" w:left="1560" w:header="534" w:footer="463" w:gutter="0"/>
          <w:cols w:space="720"/>
        </w:sectPr>
      </w:pPr>
    </w:p>
    <w:p w:rsidR="004D06C0" w:rsidRPr="00CF39F2" w:rsidRDefault="00EA2DC5">
      <w:pPr>
        <w:spacing w:before="75"/>
        <w:jc w:val="right"/>
        <w:rPr>
          <w:rFonts w:ascii="Arial" w:eastAsia="Arial" w:hAnsi="Arial" w:cs="Arial"/>
          <w:sz w:val="20"/>
          <w:szCs w:val="20"/>
        </w:rPr>
      </w:pPr>
      <w:r w:rsidRPr="00CF39F2">
        <w:rPr>
          <w:rFonts w:ascii="Arial" w:hAnsi="Arial" w:cs="Arial"/>
          <w:color w:val="D35E13"/>
          <w:spacing w:val="-7"/>
          <w:w w:val="85"/>
          <w:sz w:val="20"/>
        </w:rPr>
        <w:lastRenderedPageBreak/>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6"/>
          <w:w w:val="85"/>
          <w:sz w:val="20"/>
        </w:rPr>
        <w:t xml:space="preserve"> </w:t>
      </w:r>
      <w:r w:rsidRPr="00CF39F2">
        <w:rPr>
          <w:rFonts w:ascii="Arial" w:hAnsi="Arial" w:cs="Arial"/>
          <w:color w:val="D35E13"/>
          <w:spacing w:val="-11"/>
          <w:w w:val="85"/>
          <w:sz w:val="20"/>
        </w:rPr>
        <w:t>7.6:</w:t>
      </w:r>
      <w:r w:rsidRPr="00CF39F2">
        <w:rPr>
          <w:rFonts w:ascii="Arial" w:hAnsi="Arial" w:cs="Arial"/>
          <w:color w:val="D35E13"/>
          <w:spacing w:val="16"/>
          <w:w w:val="85"/>
          <w:sz w:val="20"/>
        </w:rPr>
        <w:t xml:space="preserve"> </w:t>
      </w:r>
      <w:r w:rsidRPr="00CF39F2">
        <w:rPr>
          <w:rFonts w:ascii="Arial" w:hAnsi="Arial" w:cs="Arial"/>
          <w:color w:val="D35E13"/>
          <w:spacing w:val="-4"/>
          <w:w w:val="85"/>
          <w:sz w:val="20"/>
        </w:rPr>
        <w:t>Na</w:t>
      </w:r>
      <w:r w:rsidRPr="00CF39F2">
        <w:rPr>
          <w:rFonts w:ascii="Arial" w:hAnsi="Arial" w:cs="Arial"/>
          <w:color w:val="D35E13"/>
          <w:spacing w:val="-3"/>
          <w:w w:val="85"/>
          <w:sz w:val="20"/>
        </w:rPr>
        <w:t>tion</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16"/>
          <w:w w:val="85"/>
          <w:sz w:val="20"/>
        </w:rPr>
        <w:t xml:space="preserve"> </w:t>
      </w:r>
      <w:r w:rsidRPr="00CF39F2">
        <w:rPr>
          <w:rFonts w:ascii="Arial" w:hAnsi="Arial" w:cs="Arial"/>
          <w:color w:val="D35E13"/>
          <w:spacing w:val="-4"/>
          <w:w w:val="85"/>
          <w:sz w:val="20"/>
        </w:rPr>
        <w:t>Pa</w:t>
      </w:r>
      <w:r w:rsidRPr="00CF39F2">
        <w:rPr>
          <w:rFonts w:ascii="Arial" w:hAnsi="Arial" w:cs="Arial"/>
          <w:color w:val="D35E13"/>
          <w:spacing w:val="-3"/>
          <w:w w:val="85"/>
          <w:sz w:val="20"/>
        </w:rPr>
        <w:t>rtn</w:t>
      </w:r>
      <w:r w:rsidRPr="00CF39F2">
        <w:rPr>
          <w:rFonts w:ascii="Arial" w:hAnsi="Arial" w:cs="Arial"/>
          <w:color w:val="D35E13"/>
          <w:spacing w:val="-4"/>
          <w:w w:val="85"/>
          <w:sz w:val="20"/>
        </w:rPr>
        <w:t>e</w:t>
      </w:r>
      <w:r w:rsidRPr="00CF39F2">
        <w:rPr>
          <w:rFonts w:ascii="Arial" w:hAnsi="Arial" w:cs="Arial"/>
          <w:color w:val="D35E13"/>
          <w:spacing w:val="-3"/>
          <w:w w:val="85"/>
          <w:sz w:val="20"/>
        </w:rPr>
        <w:t>rship</w:t>
      </w:r>
    </w:p>
    <w:p w:rsidR="004D06C0" w:rsidRPr="00CF39F2" w:rsidRDefault="00EA2DC5">
      <w:pPr>
        <w:spacing w:before="10"/>
        <w:jc w:val="right"/>
        <w:rPr>
          <w:rFonts w:ascii="Arial" w:eastAsia="Arial" w:hAnsi="Arial" w:cs="Arial"/>
          <w:sz w:val="20"/>
          <w:szCs w:val="20"/>
        </w:rPr>
      </w:pPr>
      <w:r w:rsidRPr="00CF39F2">
        <w:rPr>
          <w:rFonts w:ascii="Arial" w:hAnsi="Arial" w:cs="Arial"/>
          <w:color w:val="D35E13"/>
          <w:spacing w:val="-4"/>
          <w:w w:val="85"/>
          <w:sz w:val="20"/>
        </w:rPr>
        <w:t>Pay</w:t>
      </w:r>
      <w:r w:rsidRPr="00CF39F2">
        <w:rPr>
          <w:rFonts w:ascii="Arial" w:hAnsi="Arial" w:cs="Arial"/>
          <w:color w:val="D35E13"/>
          <w:spacing w:val="-3"/>
          <w:w w:val="85"/>
          <w:sz w:val="20"/>
        </w:rPr>
        <w:t>m</w:t>
      </w:r>
      <w:r w:rsidRPr="00CF39F2">
        <w:rPr>
          <w:rFonts w:ascii="Arial" w:hAnsi="Arial" w:cs="Arial"/>
          <w:color w:val="D35E13"/>
          <w:spacing w:val="-4"/>
          <w:w w:val="85"/>
          <w:sz w:val="20"/>
        </w:rPr>
        <w:t>e</w:t>
      </w:r>
      <w:r w:rsidRPr="00CF39F2">
        <w:rPr>
          <w:rFonts w:ascii="Arial" w:hAnsi="Arial" w:cs="Arial"/>
          <w:color w:val="D35E13"/>
          <w:spacing w:val="-3"/>
          <w:w w:val="85"/>
          <w:sz w:val="20"/>
        </w:rPr>
        <w:t>nts</w:t>
      </w:r>
    </w:p>
    <w:p w:rsidR="004D06C0" w:rsidRPr="00CF39F2" w:rsidRDefault="00EA2DC5">
      <w:pPr>
        <w:spacing w:before="9" w:line="110" w:lineRule="exact"/>
        <w:rPr>
          <w:rFonts w:ascii="Arial" w:hAnsi="Arial" w:cs="Arial"/>
          <w:sz w:val="11"/>
          <w:szCs w:val="11"/>
        </w:rPr>
      </w:pPr>
      <w:r w:rsidRPr="00CF39F2">
        <w:rPr>
          <w:rFonts w:ascii="Arial" w:hAnsi="Arial" w:cs="Arial"/>
        </w:rPr>
        <w:br w:type="column"/>
      </w:r>
    </w:p>
    <w:p w:rsidR="004D06C0" w:rsidRPr="00CF39F2" w:rsidRDefault="004D06C0">
      <w:pPr>
        <w:spacing w:line="180" w:lineRule="exact"/>
        <w:rPr>
          <w:rFonts w:ascii="Arial" w:hAnsi="Arial" w:cs="Arial"/>
          <w:sz w:val="18"/>
          <w:szCs w:val="18"/>
        </w:rPr>
      </w:pPr>
    </w:p>
    <w:p w:rsidR="004D06C0" w:rsidRPr="00CF39F2" w:rsidRDefault="009150A9">
      <w:pPr>
        <w:ind w:left="107"/>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7" behindDoc="1" locked="0" layoutInCell="1" allowOverlap="1" wp14:anchorId="437553BD" wp14:editId="071A4B90">
                <wp:simplePos x="0" y="0"/>
                <wp:positionH relativeFrom="page">
                  <wp:posOffset>2700020</wp:posOffset>
                </wp:positionH>
                <wp:positionV relativeFrom="paragraph">
                  <wp:posOffset>172085</wp:posOffset>
                </wp:positionV>
                <wp:extent cx="4319905" cy="1270"/>
                <wp:effectExtent l="13970" t="10160" r="9525" b="7620"/>
                <wp:wrapNone/>
                <wp:docPr id="1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271"/>
                          <a:chExt cx="6803" cy="2"/>
                        </a:xfrm>
                      </wpg:grpSpPr>
                      <wps:wsp>
                        <wps:cNvPr id="176" name="Freeform 46"/>
                        <wps:cNvSpPr>
                          <a:spLocks/>
                        </wps:cNvSpPr>
                        <wps:spPr bwMode="auto">
                          <a:xfrm>
                            <a:off x="4252" y="271"/>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12.6pt;margin-top:13.55pt;width:340.15pt;height:.1pt;z-index:-19253;mso-position-horizontal-relative:page" coordorigin="4252,271"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BuYQMAAOc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">
                <v:shape id="Freeform 46" o:spid="_x0000_s1027" style="position:absolute;left:4252;top:271;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GMMQA&#10;AADcAAAADwAAAGRycy9kb3ducmV2LnhtbERPS2vCQBC+F/oflin0VjdViBLdBCtUFDz4aEFvQ3aa&#10;Dc3Optmtxn/fLQje5uN7zqzobSPO1PnasYLXQQKCuHS65krBx+H9ZQLCB2SNjWNScCUPRf74MMNM&#10;uwvv6LwPlYgh7DNUYEJoMyl9aciiH7iWOHJfrrMYIuwqqTu8xHDbyGGSpNJizbHBYEsLQ+X3/tcq&#10;qN+MHrt0eeTjaRTwczNf/0y2Sj0/9fMpiEB9uItv7pWO88cp/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BjD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1"/>
          <w:w w:val="90"/>
          <w:sz w:val="19"/>
        </w:rPr>
        <w:t>Agency</w:t>
      </w:r>
    </w:p>
    <w:p w:rsidR="004D06C0" w:rsidRPr="00CF39F2" w:rsidRDefault="00EA2DC5">
      <w:pPr>
        <w:spacing w:before="89" w:line="214" w:lineRule="exact"/>
        <w:ind w:left="120"/>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EA2DC5">
      <w:pPr>
        <w:spacing w:line="214" w:lineRule="exact"/>
        <w:ind w:left="107"/>
        <w:rPr>
          <w:rFonts w:ascii="Arial" w:eastAsia="Arial" w:hAnsi="Arial" w:cs="Arial"/>
          <w:sz w:val="19"/>
          <w:szCs w:val="19"/>
        </w:rPr>
      </w:pPr>
      <w:r w:rsidRPr="00CF39F2">
        <w:rPr>
          <w:rFonts w:ascii="Arial" w:hAnsi="Arial" w:cs="Arial"/>
          <w:spacing w:val="-1"/>
          <w:w w:val="85"/>
          <w:sz w:val="19"/>
        </w:rPr>
        <w:t>Estimate</w:t>
      </w:r>
    </w:p>
    <w:p w:rsidR="004D06C0" w:rsidRPr="00CF39F2" w:rsidRDefault="00EA2DC5">
      <w:pPr>
        <w:spacing w:before="87" w:line="220" w:lineRule="exact"/>
        <w:ind w:left="107"/>
        <w:rPr>
          <w:rFonts w:ascii="Arial" w:eastAsia="Arial" w:hAnsi="Arial" w:cs="Arial"/>
          <w:sz w:val="20"/>
          <w:szCs w:val="20"/>
        </w:rPr>
      </w:pPr>
      <w:r w:rsidRPr="00CF39F2">
        <w:rPr>
          <w:rFonts w:ascii="Arial" w:hAnsi="Arial" w:cs="Arial"/>
          <w:w w:val="90"/>
        </w:rPr>
        <w:br w:type="column"/>
      </w:r>
      <w:r w:rsidRPr="00CF39F2">
        <w:rPr>
          <w:rFonts w:ascii="Arial" w:eastAsia="Arial" w:hAnsi="Arial" w:cs="Arial"/>
          <w:w w:val="90"/>
          <w:sz w:val="20"/>
          <w:szCs w:val="20"/>
        </w:rPr>
        <w:lastRenderedPageBreak/>
        <w:t>2013</w:t>
      </w:r>
      <w:r w:rsidR="00B26576" w:rsidRPr="00CF39F2">
        <w:rPr>
          <w:rFonts w:ascii="Arial" w:eastAsia="Arial" w:hAnsi="Arial" w:cs="Arial"/>
          <w:w w:val="90"/>
          <w:sz w:val="20"/>
          <w:szCs w:val="20"/>
        </w:rPr>
        <w:t>-</w:t>
      </w:r>
      <w:r w:rsidRPr="00CF39F2">
        <w:rPr>
          <w:rFonts w:ascii="Arial" w:eastAsia="Arial" w:hAnsi="Arial" w:cs="Arial"/>
          <w:w w:val="90"/>
          <w:sz w:val="20"/>
          <w:szCs w:val="20"/>
        </w:rPr>
        <w:t>14</w:t>
      </w:r>
    </w:p>
    <w:p w:rsidR="004D06C0" w:rsidRPr="00CF39F2" w:rsidRDefault="00EA2DC5">
      <w:pPr>
        <w:spacing w:line="220" w:lineRule="exact"/>
        <w:ind w:left="142"/>
        <w:rPr>
          <w:rFonts w:ascii="Arial" w:eastAsia="Arial" w:hAnsi="Arial" w:cs="Arial"/>
          <w:sz w:val="20"/>
          <w:szCs w:val="20"/>
        </w:rPr>
      </w:pPr>
      <w:r w:rsidRPr="00CF39F2">
        <w:rPr>
          <w:rFonts w:ascii="Arial" w:hAnsi="Arial" w:cs="Arial"/>
          <w:w w:val="95"/>
          <w:sz w:val="20"/>
        </w:rPr>
        <w:t>Budget</w:t>
      </w:r>
    </w:p>
    <w:p w:rsidR="004D06C0" w:rsidRPr="00CF39F2" w:rsidRDefault="004D06C0">
      <w:pPr>
        <w:spacing w:line="220" w:lineRule="exact"/>
        <w:rPr>
          <w:rFonts w:ascii="Arial" w:eastAsia="Arial" w:hAnsi="Arial" w:cs="Arial"/>
          <w:sz w:val="20"/>
          <w:szCs w:val="20"/>
        </w:rPr>
        <w:sectPr w:rsidR="004D06C0" w:rsidRPr="00CF39F2">
          <w:type w:val="continuous"/>
          <w:pgSz w:w="11906" w:h="16840"/>
          <w:pgMar w:top="1580" w:right="740" w:bottom="280" w:left="1560" w:header="720" w:footer="720" w:gutter="0"/>
          <w:cols w:num="4" w:space="720" w:equalWidth="0">
            <w:col w:w="2409" w:space="175"/>
            <w:col w:w="696" w:space="4250"/>
            <w:col w:w="762" w:space="255"/>
            <w:col w:w="1059"/>
          </w:cols>
        </w:sectPr>
      </w:pPr>
    </w:p>
    <w:p w:rsidR="004D06C0" w:rsidRPr="00CF39F2" w:rsidRDefault="00EA2DC5">
      <w:pPr>
        <w:tabs>
          <w:tab w:val="left" w:pos="1020"/>
        </w:tabs>
        <w:spacing w:before="69"/>
        <w:ind w:right="501"/>
        <w:jc w:val="right"/>
        <w:rPr>
          <w:rFonts w:ascii="Arial" w:eastAsia="Arial" w:hAnsi="Arial" w:cs="Arial"/>
          <w:sz w:val="19"/>
          <w:szCs w:val="19"/>
        </w:rPr>
      </w:pPr>
      <w:r w:rsidRPr="00CF39F2">
        <w:rPr>
          <w:rFonts w:ascii="Arial" w:hAnsi="Arial" w:cs="Arial"/>
          <w:w w:val="90"/>
          <w:sz w:val="19"/>
        </w:rPr>
        <w:lastRenderedPageBreak/>
        <w:t>$M</w:t>
      </w:r>
      <w:r w:rsidRPr="00CF39F2">
        <w:rPr>
          <w:rFonts w:ascii="Arial" w:hAnsi="Arial" w:cs="Arial"/>
          <w:w w:val="90"/>
          <w:sz w:val="19"/>
        </w:rPr>
        <w:tab/>
      </w:r>
      <w:r w:rsidRPr="00CF39F2">
        <w:rPr>
          <w:rFonts w:ascii="Arial" w:hAnsi="Arial" w:cs="Arial"/>
          <w:w w:val="85"/>
          <w:sz w:val="19"/>
        </w:rPr>
        <w:t>$M</w:t>
      </w:r>
    </w:p>
    <w:p w:rsidR="004D06C0" w:rsidRPr="00CF39F2" w:rsidRDefault="00EA2DC5">
      <w:pPr>
        <w:tabs>
          <w:tab w:val="left" w:pos="897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the Chief</w:t>
      </w:r>
      <w:r w:rsidRPr="00CF39F2">
        <w:rPr>
          <w:rFonts w:ascii="Arial" w:hAnsi="Arial" w:cs="Arial"/>
          <w:spacing w:val="19"/>
          <w:w w:val="90"/>
          <w:sz w:val="19"/>
        </w:rPr>
        <w:t xml:space="preserve"> </w:t>
      </w:r>
      <w:r w:rsidRPr="00CF39F2">
        <w:rPr>
          <w:rFonts w:ascii="Arial" w:hAnsi="Arial" w:cs="Arial"/>
          <w:w w:val="90"/>
          <w:sz w:val="19"/>
        </w:rPr>
        <w:t>Minister</w:t>
      </w:r>
      <w:r w:rsidRPr="00CF39F2">
        <w:rPr>
          <w:rFonts w:ascii="Arial" w:hAnsi="Arial" w:cs="Arial"/>
          <w:w w:val="90"/>
          <w:sz w:val="19"/>
        </w:rPr>
        <w:tab/>
        <w:t>6.9</w:t>
      </w:r>
    </w:p>
    <w:p w:rsidR="004D06C0" w:rsidRPr="00CF39F2" w:rsidRDefault="00EA2DC5">
      <w:pPr>
        <w:tabs>
          <w:tab w:val="left" w:pos="7953"/>
          <w:tab w:val="left" w:pos="8878"/>
        </w:tabs>
        <w:spacing w:before="89"/>
        <w:ind w:left="2691"/>
        <w:rPr>
          <w:rFonts w:ascii="Arial" w:eastAsia="Arial" w:hAnsi="Arial" w:cs="Arial"/>
          <w:sz w:val="19"/>
          <w:szCs w:val="19"/>
        </w:rPr>
      </w:pPr>
      <w:r w:rsidRPr="00CF39F2">
        <w:rPr>
          <w:rFonts w:ascii="Arial" w:hAnsi="Arial" w:cs="Arial"/>
          <w:spacing w:val="2"/>
          <w:w w:val="90"/>
          <w:sz w:val="19"/>
        </w:rPr>
        <w:t>Northern</w:t>
      </w:r>
      <w:r w:rsidRPr="00CF39F2">
        <w:rPr>
          <w:rFonts w:ascii="Arial" w:hAnsi="Arial" w:cs="Arial"/>
          <w:spacing w:val="-1"/>
          <w:w w:val="90"/>
          <w:sz w:val="19"/>
        </w:rPr>
        <w:t xml:space="preserve"> </w:t>
      </w:r>
      <w:r w:rsidRPr="00CF39F2">
        <w:rPr>
          <w:rFonts w:ascii="Arial" w:hAnsi="Arial" w:cs="Arial"/>
          <w:spacing w:val="-2"/>
          <w:w w:val="90"/>
          <w:sz w:val="19"/>
        </w:rPr>
        <w:t>T</w:t>
      </w:r>
      <w:r w:rsidRPr="00CF39F2">
        <w:rPr>
          <w:rFonts w:ascii="Arial" w:hAnsi="Arial" w:cs="Arial"/>
          <w:spacing w:val="-1"/>
          <w:w w:val="90"/>
          <w:sz w:val="19"/>
        </w:rPr>
        <w:t xml:space="preserve">erritory </w:t>
      </w:r>
      <w:r w:rsidRPr="00CF39F2">
        <w:rPr>
          <w:rFonts w:ascii="Arial" w:hAnsi="Arial" w:cs="Arial"/>
          <w:spacing w:val="-3"/>
          <w:w w:val="90"/>
          <w:sz w:val="19"/>
        </w:rPr>
        <w:t>P</w:t>
      </w:r>
      <w:r w:rsidRPr="00CF39F2">
        <w:rPr>
          <w:rFonts w:ascii="Arial" w:hAnsi="Arial" w:cs="Arial"/>
          <w:spacing w:val="-2"/>
          <w:w w:val="90"/>
          <w:sz w:val="19"/>
        </w:rPr>
        <w:t>olice,</w:t>
      </w:r>
      <w:r w:rsidRPr="00CF39F2">
        <w:rPr>
          <w:rFonts w:ascii="Arial" w:hAnsi="Arial" w:cs="Arial"/>
          <w:spacing w:val="-1"/>
          <w:w w:val="90"/>
          <w:sz w:val="19"/>
        </w:rPr>
        <w:t xml:space="preserve"> </w:t>
      </w:r>
      <w:r w:rsidRPr="00CF39F2">
        <w:rPr>
          <w:rFonts w:ascii="Arial" w:hAnsi="Arial" w:cs="Arial"/>
          <w:w w:val="90"/>
          <w:sz w:val="19"/>
        </w:rPr>
        <w:t>Fire</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Emergency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w w:val="90"/>
          <w:sz w:val="19"/>
        </w:rPr>
        <w:tab/>
        <w:t>7.6</w:t>
      </w:r>
      <w:r w:rsidRPr="00CF39F2">
        <w:rPr>
          <w:rFonts w:ascii="Arial" w:hAnsi="Arial" w:cs="Arial"/>
          <w:w w:val="90"/>
          <w:sz w:val="19"/>
        </w:rPr>
        <w:tab/>
        <w:t>41.9</w:t>
      </w:r>
    </w:p>
    <w:p w:rsidR="004D06C0" w:rsidRPr="00CF39F2" w:rsidRDefault="00EA2DC5">
      <w:pPr>
        <w:tabs>
          <w:tab w:val="left" w:pos="7858"/>
          <w:tab w:val="left" w:pos="8878"/>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spacing w:val="-2"/>
          <w:w w:val="90"/>
          <w:sz w:val="19"/>
        </w:rPr>
        <w:t>T</w:t>
      </w:r>
      <w:r w:rsidRPr="00CF39F2">
        <w:rPr>
          <w:rFonts w:ascii="Arial" w:hAnsi="Arial" w:cs="Arial"/>
          <w:spacing w:val="-1"/>
          <w:w w:val="90"/>
          <w:sz w:val="19"/>
        </w:rPr>
        <w:t>ransport</w:t>
      </w:r>
      <w:r w:rsidRPr="00CF39F2">
        <w:rPr>
          <w:rFonts w:ascii="Arial" w:hAnsi="Arial" w:cs="Arial"/>
          <w:spacing w:val="-1"/>
          <w:w w:val="90"/>
          <w:sz w:val="19"/>
        </w:rPr>
        <w:tab/>
      </w:r>
      <w:r w:rsidRPr="00CF39F2">
        <w:rPr>
          <w:rFonts w:ascii="Arial" w:hAnsi="Arial" w:cs="Arial"/>
          <w:w w:val="90"/>
          <w:sz w:val="19"/>
        </w:rPr>
        <w:t>74.2</w:t>
      </w:r>
      <w:r w:rsidRPr="00CF39F2">
        <w:rPr>
          <w:rFonts w:ascii="Arial" w:hAnsi="Arial" w:cs="Arial"/>
          <w:w w:val="90"/>
          <w:sz w:val="19"/>
        </w:rPr>
        <w:tab/>
        <w:t>72.4</w:t>
      </w:r>
    </w:p>
    <w:p w:rsidR="004D06C0" w:rsidRPr="00CF39F2" w:rsidRDefault="00EA2DC5">
      <w:pPr>
        <w:tabs>
          <w:tab w:val="left" w:pos="7953"/>
          <w:tab w:val="left" w:pos="897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Business</w:t>
      </w:r>
      <w:r w:rsidRPr="00CF39F2">
        <w:rPr>
          <w:rFonts w:ascii="Arial" w:hAnsi="Arial" w:cs="Arial"/>
          <w:w w:val="90"/>
          <w:sz w:val="19"/>
        </w:rPr>
        <w:tab/>
        <w:t>5.6</w:t>
      </w:r>
      <w:r w:rsidRPr="00CF39F2">
        <w:rPr>
          <w:rFonts w:ascii="Arial" w:hAnsi="Arial" w:cs="Arial"/>
          <w:w w:val="90"/>
          <w:sz w:val="19"/>
        </w:rPr>
        <w:tab/>
        <w:t>2.9</w:t>
      </w:r>
    </w:p>
    <w:p w:rsidR="004D06C0" w:rsidRPr="00CF39F2" w:rsidRDefault="00EA2DC5">
      <w:pPr>
        <w:tabs>
          <w:tab w:val="left" w:pos="795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w w:val="90"/>
          <w:sz w:val="19"/>
        </w:rPr>
        <w:t>Correctional</w:t>
      </w:r>
      <w:r w:rsidRPr="00CF39F2">
        <w:rPr>
          <w:rFonts w:ascii="Arial" w:hAnsi="Arial" w:cs="Arial"/>
          <w:spacing w:val="-1"/>
          <w:w w:val="90"/>
          <w:sz w:val="19"/>
        </w:rPr>
        <w:t xml:space="preserve"> </w:t>
      </w:r>
      <w:r w:rsidRPr="00CF39F2">
        <w:rPr>
          <w:rFonts w:ascii="Arial" w:hAnsi="Arial" w:cs="Arial"/>
          <w:spacing w:val="1"/>
          <w:w w:val="90"/>
          <w:sz w:val="19"/>
        </w:rPr>
        <w:t>Ser</w:t>
      </w:r>
      <w:r w:rsidRPr="00CF39F2">
        <w:rPr>
          <w:rFonts w:ascii="Arial" w:hAnsi="Arial" w:cs="Arial"/>
          <w:w w:val="90"/>
          <w:sz w:val="19"/>
        </w:rPr>
        <w:t>vices</w:t>
      </w:r>
      <w:r w:rsidRPr="00CF39F2">
        <w:rPr>
          <w:rFonts w:ascii="Arial" w:hAnsi="Arial" w:cs="Arial"/>
          <w:w w:val="90"/>
          <w:sz w:val="19"/>
        </w:rPr>
        <w:tab/>
        <w:t>0.3</w:t>
      </w:r>
    </w:p>
    <w:p w:rsidR="004D06C0" w:rsidRPr="00CF39F2" w:rsidRDefault="00EA2DC5">
      <w:pPr>
        <w:tabs>
          <w:tab w:val="left" w:pos="7858"/>
          <w:tab w:val="left" w:pos="8878"/>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Health</w:t>
      </w:r>
      <w:r w:rsidRPr="00CF39F2">
        <w:rPr>
          <w:rFonts w:ascii="Arial" w:hAnsi="Arial" w:cs="Arial"/>
          <w:w w:val="90"/>
          <w:sz w:val="19"/>
        </w:rPr>
        <w:tab/>
        <w:t>66.1</w:t>
      </w:r>
      <w:r w:rsidRPr="00CF39F2">
        <w:rPr>
          <w:rFonts w:ascii="Arial" w:hAnsi="Arial" w:cs="Arial"/>
          <w:w w:val="90"/>
          <w:sz w:val="19"/>
        </w:rPr>
        <w:tab/>
        <w:t>77.5</w:t>
      </w:r>
    </w:p>
    <w:p w:rsidR="004D06C0" w:rsidRPr="00CF39F2" w:rsidRDefault="00EA2DC5">
      <w:pPr>
        <w:tabs>
          <w:tab w:val="left" w:pos="7858"/>
          <w:tab w:val="left" w:pos="8878"/>
        </w:tabs>
        <w:spacing w:before="89"/>
        <w:ind w:left="2691"/>
        <w:rPr>
          <w:rFonts w:ascii="Arial" w:eastAsia="Arial" w:hAnsi="Arial" w:cs="Arial"/>
          <w:sz w:val="19"/>
          <w:szCs w:val="19"/>
        </w:rPr>
      </w:pPr>
      <w:r w:rsidRPr="00CF39F2">
        <w:rPr>
          <w:rFonts w:ascii="Arial" w:eastAsia="Arial" w:hAnsi="Arial" w:cs="Arial"/>
          <w:spacing w:val="1"/>
          <w:w w:val="90"/>
          <w:sz w:val="19"/>
          <w:szCs w:val="19"/>
        </w:rPr>
        <w:t>Department</w:t>
      </w:r>
      <w:r w:rsidRPr="00CF39F2">
        <w:rPr>
          <w:rFonts w:ascii="Arial" w:eastAsia="Arial" w:hAnsi="Arial" w:cs="Arial"/>
          <w:w w:val="90"/>
          <w:sz w:val="19"/>
          <w:szCs w:val="19"/>
        </w:rPr>
        <w:t xml:space="preserve"> of</w:t>
      </w:r>
      <w:r w:rsidRPr="00CF39F2">
        <w:rPr>
          <w:rFonts w:ascii="Arial" w:eastAsia="Arial" w:hAnsi="Arial" w:cs="Arial"/>
          <w:spacing w:val="20"/>
          <w:w w:val="90"/>
          <w:sz w:val="19"/>
          <w:szCs w:val="19"/>
        </w:rPr>
        <w:t xml:space="preserve"> </w:t>
      </w:r>
      <w:r w:rsidRPr="00CF39F2">
        <w:rPr>
          <w:rFonts w:ascii="Arial" w:eastAsia="Arial" w:hAnsi="Arial" w:cs="Arial"/>
          <w:spacing w:val="-1"/>
          <w:w w:val="90"/>
          <w:sz w:val="19"/>
          <w:szCs w:val="19"/>
        </w:rPr>
        <w:t>Education</w:t>
      </w:r>
      <w:r w:rsidRPr="00CF39F2">
        <w:rPr>
          <w:rFonts w:ascii="Arial" w:eastAsia="Arial" w:hAnsi="Arial" w:cs="Arial"/>
          <w:w w:val="90"/>
          <w:sz w:val="19"/>
          <w:szCs w:val="19"/>
        </w:rPr>
        <w:t xml:space="preserve"> and </w:t>
      </w:r>
      <w:r w:rsidRPr="00CF39F2">
        <w:rPr>
          <w:rFonts w:ascii="Arial" w:eastAsia="Arial" w:hAnsi="Arial" w:cs="Arial"/>
          <w:spacing w:val="-2"/>
          <w:w w:val="90"/>
          <w:sz w:val="19"/>
          <w:szCs w:val="19"/>
        </w:rPr>
        <w:t>Children’s</w:t>
      </w:r>
      <w:r w:rsidRPr="00CF39F2">
        <w:rPr>
          <w:rFonts w:ascii="Arial" w:eastAsia="Arial" w:hAnsi="Arial" w:cs="Arial"/>
          <w:w w:val="90"/>
          <w:sz w:val="19"/>
          <w:szCs w:val="19"/>
        </w:rPr>
        <w:t xml:space="preserve"> </w:t>
      </w:r>
      <w:r w:rsidRPr="00CF39F2">
        <w:rPr>
          <w:rFonts w:ascii="Arial" w:eastAsia="Arial" w:hAnsi="Arial" w:cs="Arial"/>
          <w:spacing w:val="1"/>
          <w:w w:val="90"/>
          <w:sz w:val="19"/>
          <w:szCs w:val="19"/>
        </w:rPr>
        <w:t>Ser</w:t>
      </w:r>
      <w:r w:rsidRPr="00CF39F2">
        <w:rPr>
          <w:rFonts w:ascii="Arial" w:eastAsia="Arial" w:hAnsi="Arial" w:cs="Arial"/>
          <w:w w:val="90"/>
          <w:sz w:val="19"/>
          <w:szCs w:val="19"/>
        </w:rPr>
        <w:t>vices</w:t>
      </w:r>
      <w:r w:rsidRPr="00CF39F2">
        <w:rPr>
          <w:rFonts w:ascii="Arial" w:eastAsia="Arial" w:hAnsi="Arial" w:cs="Arial"/>
          <w:w w:val="90"/>
          <w:sz w:val="19"/>
          <w:szCs w:val="19"/>
        </w:rPr>
        <w:tab/>
        <w:t>78.3</w:t>
      </w:r>
      <w:r w:rsidRPr="00CF39F2">
        <w:rPr>
          <w:rFonts w:ascii="Arial" w:eastAsia="Arial" w:hAnsi="Arial" w:cs="Arial"/>
          <w:w w:val="90"/>
          <w:sz w:val="19"/>
          <w:szCs w:val="19"/>
        </w:rPr>
        <w:tab/>
        <w:t>75.0</w:t>
      </w:r>
    </w:p>
    <w:p w:rsidR="004D06C0" w:rsidRPr="00CF39F2" w:rsidRDefault="00EA2DC5">
      <w:pPr>
        <w:tabs>
          <w:tab w:val="left" w:pos="7763"/>
          <w:tab w:val="left" w:pos="878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Housing</w:t>
      </w:r>
      <w:r w:rsidRPr="00CF39F2">
        <w:rPr>
          <w:rFonts w:ascii="Arial" w:hAnsi="Arial" w:cs="Arial"/>
          <w:w w:val="90"/>
          <w:sz w:val="19"/>
        </w:rPr>
        <w:tab/>
        <w:t>169.1</w:t>
      </w:r>
      <w:r w:rsidRPr="00CF39F2">
        <w:rPr>
          <w:rFonts w:ascii="Arial" w:hAnsi="Arial" w:cs="Arial"/>
          <w:w w:val="90"/>
          <w:sz w:val="19"/>
        </w:rPr>
        <w:tab/>
        <w:t>141.7</w:t>
      </w:r>
    </w:p>
    <w:p w:rsidR="004D06C0" w:rsidRPr="00CF39F2" w:rsidRDefault="00EA2DC5">
      <w:pPr>
        <w:tabs>
          <w:tab w:val="left" w:pos="795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Mines and</w:t>
      </w:r>
      <w:r w:rsidRPr="00CF39F2">
        <w:rPr>
          <w:rFonts w:ascii="Arial" w:hAnsi="Arial" w:cs="Arial"/>
          <w:spacing w:val="-1"/>
          <w:w w:val="90"/>
          <w:sz w:val="19"/>
        </w:rPr>
        <w:t xml:space="preserve"> </w:t>
      </w:r>
      <w:r w:rsidRPr="00CF39F2">
        <w:rPr>
          <w:rFonts w:ascii="Arial" w:hAnsi="Arial" w:cs="Arial"/>
          <w:w w:val="90"/>
          <w:sz w:val="19"/>
        </w:rPr>
        <w:t>Energy</w:t>
      </w:r>
      <w:r w:rsidRPr="00CF39F2">
        <w:rPr>
          <w:rFonts w:ascii="Arial" w:hAnsi="Arial" w:cs="Arial"/>
          <w:w w:val="90"/>
          <w:sz w:val="19"/>
        </w:rPr>
        <w:tab/>
        <w:t>1.5</w:t>
      </w:r>
    </w:p>
    <w:p w:rsidR="004D06C0" w:rsidRPr="00CF39F2" w:rsidRDefault="00EA2DC5">
      <w:pPr>
        <w:tabs>
          <w:tab w:val="left" w:pos="7953"/>
          <w:tab w:val="left" w:pos="8961"/>
        </w:tabs>
        <w:spacing w:before="86"/>
        <w:ind w:left="2691"/>
        <w:rPr>
          <w:rFonts w:ascii="Arial" w:eastAsia="Arial" w:hAnsi="Arial" w:cs="Arial"/>
          <w:sz w:val="20"/>
          <w:szCs w:val="20"/>
        </w:rPr>
      </w:pPr>
      <w:r w:rsidRPr="00CF39F2">
        <w:rPr>
          <w:rFonts w:ascii="Arial" w:hAnsi="Arial" w:cs="Arial"/>
          <w:spacing w:val="1"/>
          <w:w w:val="90"/>
          <w:position w:val="1"/>
          <w:sz w:val="19"/>
        </w:rPr>
        <w:t>Department</w:t>
      </w:r>
      <w:r w:rsidRPr="00CF39F2">
        <w:rPr>
          <w:rFonts w:ascii="Arial" w:hAnsi="Arial" w:cs="Arial"/>
          <w:spacing w:val="-1"/>
          <w:w w:val="90"/>
          <w:position w:val="1"/>
          <w:sz w:val="19"/>
        </w:rPr>
        <w:t xml:space="preserve"> </w:t>
      </w:r>
      <w:r w:rsidRPr="00CF39F2">
        <w:rPr>
          <w:rFonts w:ascii="Arial" w:hAnsi="Arial" w:cs="Arial"/>
          <w:w w:val="90"/>
          <w:position w:val="1"/>
          <w:sz w:val="19"/>
        </w:rPr>
        <w:t>of</w:t>
      </w:r>
      <w:r w:rsidRPr="00CF39F2">
        <w:rPr>
          <w:rFonts w:ascii="Arial" w:hAnsi="Arial" w:cs="Arial"/>
          <w:spacing w:val="20"/>
          <w:w w:val="90"/>
          <w:position w:val="1"/>
          <w:sz w:val="19"/>
        </w:rPr>
        <w:t xml:space="preserve"> </w:t>
      </w:r>
      <w:r w:rsidRPr="00CF39F2">
        <w:rPr>
          <w:rFonts w:ascii="Arial" w:hAnsi="Arial" w:cs="Arial"/>
          <w:w w:val="90"/>
          <w:position w:val="1"/>
          <w:sz w:val="19"/>
        </w:rPr>
        <w:t xml:space="preserve">Land and </w:t>
      </w:r>
      <w:r w:rsidRPr="00CF39F2">
        <w:rPr>
          <w:rFonts w:ascii="Arial" w:hAnsi="Arial" w:cs="Arial"/>
          <w:spacing w:val="-2"/>
          <w:w w:val="90"/>
          <w:position w:val="1"/>
          <w:sz w:val="19"/>
        </w:rPr>
        <w:t>R</w:t>
      </w:r>
      <w:r w:rsidRPr="00CF39F2">
        <w:rPr>
          <w:rFonts w:ascii="Arial" w:hAnsi="Arial" w:cs="Arial"/>
          <w:spacing w:val="-1"/>
          <w:w w:val="90"/>
          <w:position w:val="1"/>
          <w:sz w:val="19"/>
        </w:rPr>
        <w:t xml:space="preserve">esource </w:t>
      </w:r>
      <w:r w:rsidRPr="00CF39F2">
        <w:rPr>
          <w:rFonts w:ascii="Arial" w:hAnsi="Arial" w:cs="Arial"/>
          <w:w w:val="90"/>
          <w:position w:val="1"/>
          <w:sz w:val="19"/>
        </w:rPr>
        <w:t>Management</w:t>
      </w:r>
      <w:r w:rsidRPr="00CF39F2">
        <w:rPr>
          <w:rFonts w:ascii="Arial" w:hAnsi="Arial" w:cs="Arial"/>
          <w:w w:val="90"/>
          <w:position w:val="1"/>
          <w:sz w:val="19"/>
        </w:rPr>
        <w:tab/>
        <w:t>4.1</w:t>
      </w:r>
      <w:r w:rsidRPr="00CF39F2">
        <w:rPr>
          <w:rFonts w:ascii="Arial" w:hAnsi="Arial" w:cs="Arial"/>
          <w:w w:val="90"/>
          <w:sz w:val="20"/>
        </w:rPr>
        <w:tab/>
        <w:t>0.6</w:t>
      </w:r>
    </w:p>
    <w:p w:rsidR="004D06C0" w:rsidRPr="00CF39F2" w:rsidRDefault="00EA2DC5">
      <w:pPr>
        <w:tabs>
          <w:tab w:val="left" w:pos="7953"/>
          <w:tab w:val="left" w:pos="8878"/>
        </w:tabs>
        <w:spacing w:before="87"/>
        <w:ind w:left="2691"/>
        <w:rPr>
          <w:rFonts w:ascii="Arial" w:eastAsia="Arial" w:hAnsi="Arial" w:cs="Arial"/>
          <w:sz w:val="19"/>
          <w:szCs w:val="19"/>
        </w:rPr>
      </w:pPr>
      <w:r w:rsidRPr="00CF39F2">
        <w:rPr>
          <w:rFonts w:ascii="Arial" w:hAnsi="Arial" w:cs="Arial"/>
          <w:w w:val="90"/>
          <w:sz w:val="19"/>
        </w:rPr>
        <w:t>Office</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19"/>
          <w:w w:val="90"/>
          <w:sz w:val="19"/>
        </w:rPr>
        <w:t xml:space="preserve"> </w:t>
      </w:r>
      <w:r w:rsidRPr="00CF39F2">
        <w:rPr>
          <w:rFonts w:ascii="Arial" w:hAnsi="Arial" w:cs="Arial"/>
          <w:w w:val="90"/>
          <w:sz w:val="19"/>
        </w:rPr>
        <w:t>Children and</w:t>
      </w:r>
      <w:r w:rsidRPr="00CF39F2">
        <w:rPr>
          <w:rFonts w:ascii="Arial" w:hAnsi="Arial" w:cs="Arial"/>
          <w:spacing w:val="-1"/>
          <w:w w:val="90"/>
          <w:sz w:val="19"/>
        </w:rPr>
        <w:t xml:space="preserve"> </w:t>
      </w:r>
      <w:r w:rsidRPr="00CF39F2">
        <w:rPr>
          <w:rFonts w:ascii="Arial" w:hAnsi="Arial" w:cs="Arial"/>
          <w:spacing w:val="-2"/>
          <w:w w:val="90"/>
          <w:sz w:val="19"/>
        </w:rPr>
        <w:t>F</w:t>
      </w:r>
      <w:r w:rsidRPr="00CF39F2">
        <w:rPr>
          <w:rFonts w:ascii="Arial" w:hAnsi="Arial" w:cs="Arial"/>
          <w:spacing w:val="-1"/>
          <w:w w:val="90"/>
          <w:sz w:val="19"/>
        </w:rPr>
        <w:t>amilies</w:t>
      </w:r>
      <w:r w:rsidRPr="00CF39F2">
        <w:rPr>
          <w:rFonts w:ascii="Arial" w:hAnsi="Arial" w:cs="Arial"/>
          <w:spacing w:val="-1"/>
          <w:w w:val="90"/>
          <w:sz w:val="19"/>
        </w:rPr>
        <w:tab/>
      </w:r>
      <w:r w:rsidRPr="00CF39F2">
        <w:rPr>
          <w:rFonts w:ascii="Arial" w:hAnsi="Arial" w:cs="Arial"/>
          <w:w w:val="90"/>
          <w:sz w:val="19"/>
        </w:rPr>
        <w:t>8.1</w:t>
      </w:r>
      <w:r w:rsidRPr="00CF39F2">
        <w:rPr>
          <w:rFonts w:ascii="Arial" w:hAnsi="Arial" w:cs="Arial"/>
          <w:w w:val="90"/>
          <w:sz w:val="19"/>
        </w:rPr>
        <w:tab/>
        <w:t>18.0</w:t>
      </w:r>
    </w:p>
    <w:p w:rsidR="004D06C0" w:rsidRPr="00CF39F2" w:rsidRDefault="00EA2DC5">
      <w:pPr>
        <w:tabs>
          <w:tab w:val="left" w:pos="7953"/>
          <w:tab w:val="left" w:pos="8878"/>
        </w:tabs>
        <w:spacing w:before="89"/>
        <w:ind w:left="2691"/>
        <w:rPr>
          <w:rFonts w:ascii="Arial" w:eastAsia="Arial" w:hAnsi="Arial" w:cs="Arial"/>
          <w:sz w:val="19"/>
          <w:szCs w:val="19"/>
        </w:rPr>
      </w:pPr>
      <w:r w:rsidRPr="00CF39F2">
        <w:rPr>
          <w:rFonts w:ascii="Arial" w:eastAsia="Arial" w:hAnsi="Arial" w:cs="Arial"/>
          <w:spacing w:val="1"/>
          <w:w w:val="90"/>
          <w:sz w:val="19"/>
          <w:szCs w:val="19"/>
        </w:rPr>
        <w:t>Department</w:t>
      </w:r>
      <w:r w:rsidRPr="00CF39F2">
        <w:rPr>
          <w:rFonts w:ascii="Arial" w:eastAsia="Arial" w:hAnsi="Arial" w:cs="Arial"/>
          <w:spacing w:val="-1"/>
          <w:w w:val="90"/>
          <w:sz w:val="19"/>
          <w:szCs w:val="19"/>
        </w:rPr>
        <w:t xml:space="preserve"> </w:t>
      </w:r>
      <w:r w:rsidRPr="00CF39F2">
        <w:rPr>
          <w:rFonts w:ascii="Arial" w:eastAsia="Arial" w:hAnsi="Arial" w:cs="Arial"/>
          <w:w w:val="90"/>
          <w:sz w:val="19"/>
          <w:szCs w:val="19"/>
        </w:rPr>
        <w:t>of</w:t>
      </w:r>
      <w:r w:rsidRPr="00CF39F2">
        <w:rPr>
          <w:rFonts w:ascii="Arial" w:eastAsia="Arial" w:hAnsi="Arial" w:cs="Arial"/>
          <w:spacing w:val="20"/>
          <w:w w:val="90"/>
          <w:sz w:val="19"/>
          <w:szCs w:val="19"/>
        </w:rPr>
        <w:t xml:space="preserve"> </w:t>
      </w:r>
      <w:r w:rsidRPr="00CF39F2">
        <w:rPr>
          <w:rFonts w:ascii="Arial" w:eastAsia="Arial" w:hAnsi="Arial" w:cs="Arial"/>
          <w:spacing w:val="-2"/>
          <w:w w:val="90"/>
          <w:sz w:val="19"/>
          <w:szCs w:val="19"/>
        </w:rPr>
        <w:t>R</w:t>
      </w:r>
      <w:r w:rsidRPr="00CF39F2">
        <w:rPr>
          <w:rFonts w:ascii="Arial" w:eastAsia="Arial" w:hAnsi="Arial" w:cs="Arial"/>
          <w:spacing w:val="-1"/>
          <w:w w:val="90"/>
          <w:sz w:val="19"/>
          <w:szCs w:val="19"/>
        </w:rPr>
        <w:t>egional Development</w:t>
      </w:r>
      <w:r w:rsidRPr="00CF39F2">
        <w:rPr>
          <w:rFonts w:ascii="Arial" w:eastAsia="Arial" w:hAnsi="Arial" w:cs="Arial"/>
          <w:w w:val="90"/>
          <w:sz w:val="19"/>
          <w:szCs w:val="19"/>
        </w:rPr>
        <w:t xml:space="preserve"> and</w:t>
      </w:r>
      <w:r w:rsidRPr="00CF39F2">
        <w:rPr>
          <w:rFonts w:ascii="Arial" w:eastAsia="Arial" w:hAnsi="Arial" w:cs="Arial"/>
          <w:spacing w:val="-1"/>
          <w:w w:val="90"/>
          <w:sz w:val="19"/>
          <w:szCs w:val="19"/>
        </w:rPr>
        <w:t xml:space="preserve"> </w:t>
      </w:r>
      <w:r w:rsidRPr="00CF39F2">
        <w:rPr>
          <w:rFonts w:ascii="Arial" w:eastAsia="Arial" w:hAnsi="Arial" w:cs="Arial"/>
          <w:spacing w:val="-4"/>
          <w:w w:val="90"/>
          <w:sz w:val="19"/>
          <w:szCs w:val="19"/>
        </w:rPr>
        <w:t>W</w:t>
      </w:r>
      <w:r w:rsidRPr="00CF39F2">
        <w:rPr>
          <w:rFonts w:ascii="Arial" w:eastAsia="Arial" w:hAnsi="Arial" w:cs="Arial"/>
          <w:spacing w:val="-3"/>
          <w:w w:val="90"/>
          <w:sz w:val="19"/>
          <w:szCs w:val="19"/>
        </w:rPr>
        <w:t>omen’s</w:t>
      </w:r>
      <w:r w:rsidRPr="00CF39F2">
        <w:rPr>
          <w:rFonts w:ascii="Arial" w:eastAsia="Arial" w:hAnsi="Arial" w:cs="Arial"/>
          <w:w w:val="90"/>
          <w:sz w:val="19"/>
          <w:szCs w:val="19"/>
        </w:rPr>
        <w:t xml:space="preserve"> </w:t>
      </w:r>
      <w:r w:rsidRPr="00CF39F2">
        <w:rPr>
          <w:rFonts w:ascii="Arial" w:eastAsia="Arial" w:hAnsi="Arial" w:cs="Arial"/>
          <w:spacing w:val="-3"/>
          <w:w w:val="90"/>
          <w:sz w:val="19"/>
          <w:szCs w:val="19"/>
        </w:rPr>
        <w:t>P</w:t>
      </w:r>
      <w:r w:rsidRPr="00CF39F2">
        <w:rPr>
          <w:rFonts w:ascii="Arial" w:eastAsia="Arial" w:hAnsi="Arial" w:cs="Arial"/>
          <w:spacing w:val="-2"/>
          <w:w w:val="90"/>
          <w:sz w:val="19"/>
          <w:szCs w:val="19"/>
        </w:rPr>
        <w:t>olicy</w:t>
      </w:r>
      <w:r w:rsidRPr="00CF39F2">
        <w:rPr>
          <w:rFonts w:ascii="Arial" w:eastAsia="Arial" w:hAnsi="Arial" w:cs="Arial"/>
          <w:spacing w:val="-2"/>
          <w:w w:val="90"/>
          <w:sz w:val="19"/>
          <w:szCs w:val="19"/>
        </w:rPr>
        <w:tab/>
      </w:r>
      <w:r w:rsidRPr="00CF39F2">
        <w:rPr>
          <w:rFonts w:ascii="Arial" w:eastAsia="Arial" w:hAnsi="Arial" w:cs="Arial"/>
          <w:w w:val="90"/>
          <w:sz w:val="19"/>
          <w:szCs w:val="19"/>
        </w:rPr>
        <w:t>8.5</w:t>
      </w:r>
      <w:r w:rsidRPr="00CF39F2">
        <w:rPr>
          <w:rFonts w:ascii="Arial" w:eastAsia="Arial" w:hAnsi="Arial" w:cs="Arial"/>
          <w:w w:val="90"/>
          <w:sz w:val="19"/>
          <w:szCs w:val="19"/>
        </w:rPr>
        <w:tab/>
        <w:t>24.7</w:t>
      </w:r>
    </w:p>
    <w:p w:rsidR="004D06C0" w:rsidRPr="00CF39F2" w:rsidRDefault="00EA2DC5">
      <w:pPr>
        <w:tabs>
          <w:tab w:val="left" w:pos="795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w w:val="90"/>
          <w:sz w:val="19"/>
        </w:rPr>
        <w:t>Local</w:t>
      </w:r>
      <w:r w:rsidRPr="00CF39F2">
        <w:rPr>
          <w:rFonts w:ascii="Arial" w:hAnsi="Arial" w:cs="Arial"/>
          <w:spacing w:val="-1"/>
          <w:w w:val="90"/>
          <w:sz w:val="19"/>
        </w:rPr>
        <w:t xml:space="preserve"> Government</w:t>
      </w:r>
      <w:r w:rsidRPr="00CF39F2">
        <w:rPr>
          <w:rFonts w:ascii="Arial" w:hAnsi="Arial" w:cs="Arial"/>
          <w:spacing w:val="-1"/>
          <w:w w:val="90"/>
          <w:sz w:val="19"/>
        </w:rPr>
        <w:tab/>
      </w:r>
      <w:r w:rsidRPr="00CF39F2">
        <w:rPr>
          <w:rFonts w:ascii="Arial" w:hAnsi="Arial" w:cs="Arial"/>
          <w:w w:val="90"/>
          <w:sz w:val="19"/>
        </w:rPr>
        <w:t>0.2</w:t>
      </w:r>
    </w:p>
    <w:p w:rsidR="004D06C0" w:rsidRPr="00CF39F2" w:rsidRDefault="00EA2DC5">
      <w:pPr>
        <w:tabs>
          <w:tab w:val="left" w:pos="7953"/>
        </w:tabs>
        <w:spacing w:before="89"/>
        <w:ind w:left="2691"/>
        <w:rPr>
          <w:rFonts w:ascii="Arial" w:eastAsia="Arial" w:hAnsi="Arial" w:cs="Arial"/>
          <w:sz w:val="19"/>
          <w:szCs w:val="19"/>
        </w:rPr>
      </w:pPr>
      <w:r w:rsidRPr="00CF39F2">
        <w:rPr>
          <w:rFonts w:ascii="Arial" w:hAnsi="Arial" w:cs="Arial"/>
          <w:spacing w:val="1"/>
          <w:w w:val="90"/>
          <w:sz w:val="19"/>
        </w:rPr>
        <w:t>Department</w:t>
      </w:r>
      <w:r w:rsidRPr="00CF39F2">
        <w:rPr>
          <w:rFonts w:ascii="Arial" w:hAnsi="Arial" w:cs="Arial"/>
          <w:spacing w:val="-1"/>
          <w:w w:val="90"/>
          <w:sz w:val="19"/>
        </w:rPr>
        <w:t xml:space="preserve"> </w:t>
      </w:r>
      <w:r w:rsidRPr="00CF39F2">
        <w:rPr>
          <w:rFonts w:ascii="Arial" w:hAnsi="Arial" w:cs="Arial"/>
          <w:w w:val="90"/>
          <w:sz w:val="19"/>
        </w:rPr>
        <w:t>of</w:t>
      </w:r>
      <w:r w:rsidRPr="00CF39F2">
        <w:rPr>
          <w:rFonts w:ascii="Arial" w:hAnsi="Arial" w:cs="Arial"/>
          <w:spacing w:val="20"/>
          <w:w w:val="90"/>
          <w:sz w:val="19"/>
        </w:rPr>
        <w:t xml:space="preserve"> </w:t>
      </w:r>
      <w:r w:rsidRPr="00CF39F2">
        <w:rPr>
          <w:rFonts w:ascii="Arial" w:hAnsi="Arial" w:cs="Arial"/>
          <w:spacing w:val="2"/>
          <w:w w:val="90"/>
          <w:sz w:val="19"/>
        </w:rPr>
        <w:t>Arts</w:t>
      </w:r>
      <w:r w:rsidRPr="00CF39F2">
        <w:rPr>
          <w:rFonts w:ascii="Arial" w:hAnsi="Arial" w:cs="Arial"/>
          <w:spacing w:val="-1"/>
          <w:w w:val="90"/>
          <w:sz w:val="19"/>
        </w:rPr>
        <w:t xml:space="preserve"> </w:t>
      </w:r>
      <w:r w:rsidRPr="00CF39F2">
        <w:rPr>
          <w:rFonts w:ascii="Arial" w:hAnsi="Arial" w:cs="Arial"/>
          <w:w w:val="90"/>
          <w:sz w:val="19"/>
        </w:rPr>
        <w:t>and</w:t>
      </w:r>
      <w:r w:rsidRPr="00CF39F2">
        <w:rPr>
          <w:rFonts w:ascii="Arial" w:hAnsi="Arial" w:cs="Arial"/>
          <w:spacing w:val="-1"/>
          <w:w w:val="90"/>
          <w:sz w:val="19"/>
        </w:rPr>
        <w:t xml:space="preserve"> </w:t>
      </w:r>
      <w:r w:rsidRPr="00CF39F2">
        <w:rPr>
          <w:rFonts w:ascii="Arial" w:hAnsi="Arial" w:cs="Arial"/>
          <w:w w:val="90"/>
          <w:sz w:val="19"/>
        </w:rPr>
        <w:t>Museums</w:t>
      </w:r>
      <w:r w:rsidRPr="00CF39F2">
        <w:rPr>
          <w:rFonts w:ascii="Arial" w:hAnsi="Arial" w:cs="Arial"/>
          <w:w w:val="90"/>
          <w:sz w:val="19"/>
        </w:rPr>
        <w:tab/>
        <w:t>0.7</w:t>
      </w:r>
    </w:p>
    <w:p w:rsidR="004D06C0" w:rsidRPr="00CF39F2" w:rsidRDefault="009150A9">
      <w:pPr>
        <w:tabs>
          <w:tab w:val="left" w:pos="7765"/>
          <w:tab w:val="left" w:pos="8785"/>
        </w:tabs>
        <w:spacing w:before="89"/>
        <w:ind w:left="2691"/>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28" behindDoc="1" locked="0" layoutInCell="1" allowOverlap="1" wp14:anchorId="16D174E2" wp14:editId="7C7DC3F6">
                <wp:simplePos x="0" y="0"/>
                <wp:positionH relativeFrom="page">
                  <wp:posOffset>2700020</wp:posOffset>
                </wp:positionH>
                <wp:positionV relativeFrom="paragraph">
                  <wp:posOffset>223520</wp:posOffset>
                </wp:positionV>
                <wp:extent cx="4319905" cy="1270"/>
                <wp:effectExtent l="13970" t="13970" r="9525" b="3810"/>
                <wp:wrapNone/>
                <wp:docPr id="1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74" name="Freeform 44"/>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12.6pt;margin-top:17.6pt;width:340.15pt;height:.1pt;z-index:-19252;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">
                <v:shape id="Freeform 44"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93MQA&#10;AADcAAAADwAAAGRycy9kb3ducmV2LnhtbERPTWvCQBC9F/wPywje6qZVVNJsRAstCh6sbcHehuw0&#10;G8zOptmtxn/vCoK3ebzPyeadrcWRWl85VvA0TEAQF05XXCr4+nx7nIHwAVlj7ZgUnMnDPO89ZJhq&#10;d+IPOu5CKWII+xQVmBCaVEpfGLLoh64hjtyvay2GCNtS6hZPMdzW8jlJJtJixbHBYEOvhorD7t8q&#10;qJZGT93kfc/7n1HA781i/TfbKjXod4sXEIG6cBff3Csd50/H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Pdz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4"/>
          <w:w w:val="90"/>
          <w:sz w:val="19"/>
        </w:rPr>
        <w:t>Total</w:t>
      </w:r>
      <w:r w:rsidR="00EA2DC5" w:rsidRPr="00CF39F2">
        <w:rPr>
          <w:rFonts w:ascii="Arial" w:hAnsi="Arial" w:cs="Arial"/>
          <w:spacing w:val="-4"/>
          <w:w w:val="90"/>
          <w:sz w:val="19"/>
        </w:rPr>
        <w:tab/>
      </w:r>
      <w:r w:rsidR="00EA2DC5" w:rsidRPr="00CF39F2">
        <w:rPr>
          <w:rFonts w:ascii="Arial" w:hAnsi="Arial" w:cs="Arial"/>
          <w:w w:val="90"/>
          <w:sz w:val="19"/>
        </w:rPr>
        <w:t>424.3</w:t>
      </w:r>
      <w:r w:rsidR="00EA2DC5" w:rsidRPr="00CF39F2">
        <w:rPr>
          <w:rFonts w:ascii="Arial" w:hAnsi="Arial" w:cs="Arial"/>
          <w:w w:val="90"/>
          <w:sz w:val="19"/>
        </w:rPr>
        <w:tab/>
        <w:t>461.6</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560" w:header="720" w:footer="720" w:gutter="0"/>
          <w:cols w:space="720"/>
        </w:sect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3" w:line="380" w:lineRule="exact"/>
        <w:rPr>
          <w:rFonts w:ascii="Arial" w:hAnsi="Arial" w:cs="Arial"/>
          <w:sz w:val="38"/>
          <w:szCs w:val="38"/>
        </w:rPr>
      </w:pPr>
    </w:p>
    <w:p w:rsidR="004D06C0" w:rsidRPr="00CF39F2" w:rsidRDefault="00EA2DC5">
      <w:pPr>
        <w:pStyle w:val="Heading4"/>
        <w:spacing w:line="278" w:lineRule="auto"/>
        <w:ind w:left="593" w:hanging="196"/>
        <w:rPr>
          <w:rFonts w:cs="Arial"/>
        </w:rPr>
      </w:pPr>
      <w:r w:rsidRPr="00CF39F2">
        <w:rPr>
          <w:rFonts w:cs="Arial"/>
          <w:color w:val="D35E13"/>
          <w:w w:val="90"/>
        </w:rPr>
        <w:t>Stronger</w:t>
      </w:r>
      <w:r w:rsidRPr="00CF39F2">
        <w:rPr>
          <w:rFonts w:cs="Arial"/>
          <w:color w:val="D35E13"/>
          <w:spacing w:val="-33"/>
          <w:w w:val="90"/>
        </w:rPr>
        <w:t xml:space="preserve"> </w:t>
      </w:r>
      <w:r w:rsidRPr="00CF39F2">
        <w:rPr>
          <w:rFonts w:cs="Arial"/>
          <w:color w:val="D35E13"/>
          <w:w w:val="90"/>
        </w:rPr>
        <w:t>Futures</w:t>
      </w:r>
      <w:r w:rsidRPr="00CF39F2">
        <w:rPr>
          <w:rFonts w:cs="Arial"/>
          <w:color w:val="D35E13"/>
          <w:w w:val="88"/>
        </w:rPr>
        <w:t xml:space="preserve"> </w:t>
      </w:r>
      <w:r w:rsidRPr="00CF39F2">
        <w:rPr>
          <w:rFonts w:cs="Arial"/>
          <w:color w:val="D35E13"/>
          <w:w w:val="90"/>
        </w:rPr>
        <w:t>in</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spacing w:val="3"/>
          <w:w w:val="90"/>
        </w:rPr>
        <w:t>Northern</w:t>
      </w:r>
    </w:p>
    <w:p w:rsidR="004D06C0" w:rsidRPr="00CF39F2" w:rsidRDefault="00EA2DC5">
      <w:pPr>
        <w:spacing w:before="1"/>
        <w:ind w:left="1424"/>
        <w:rPr>
          <w:rFonts w:ascii="Arial" w:eastAsia="Arial" w:hAnsi="Arial" w:cs="Arial"/>
          <w:sz w:val="30"/>
          <w:szCs w:val="30"/>
        </w:rPr>
      </w:pPr>
      <w:r w:rsidRPr="00CF39F2">
        <w:rPr>
          <w:rFonts w:ascii="Arial" w:hAnsi="Arial" w:cs="Arial"/>
          <w:color w:val="D35E13"/>
          <w:spacing w:val="-33"/>
          <w:w w:val="85"/>
          <w:sz w:val="30"/>
        </w:rPr>
        <w:t>T</w:t>
      </w:r>
      <w:r w:rsidRPr="00CF39F2">
        <w:rPr>
          <w:rFonts w:ascii="Arial" w:hAnsi="Arial" w:cs="Arial"/>
          <w:color w:val="D35E13"/>
          <w:w w:val="85"/>
          <w:sz w:val="30"/>
        </w:rPr>
        <w:t>e</w:t>
      </w:r>
      <w:r w:rsidRPr="00CF39F2">
        <w:rPr>
          <w:rFonts w:ascii="Arial" w:hAnsi="Arial" w:cs="Arial"/>
          <w:color w:val="D35E13"/>
          <w:spacing w:val="11"/>
          <w:w w:val="85"/>
          <w:sz w:val="30"/>
        </w:rPr>
        <w:t>r</w:t>
      </w:r>
      <w:r w:rsidRPr="00CF39F2">
        <w:rPr>
          <w:rFonts w:ascii="Arial" w:hAnsi="Arial" w:cs="Arial"/>
          <w:color w:val="D35E13"/>
          <w:w w:val="85"/>
          <w:sz w:val="30"/>
        </w:rPr>
        <w:t>rito</w:t>
      </w:r>
      <w:r w:rsidRPr="00CF39F2">
        <w:rPr>
          <w:rFonts w:ascii="Arial" w:hAnsi="Arial" w:cs="Arial"/>
          <w:color w:val="D35E13"/>
          <w:spacing w:val="10"/>
          <w:w w:val="85"/>
          <w:sz w:val="30"/>
        </w:rPr>
        <w:t>r</w:t>
      </w:r>
      <w:r w:rsidRPr="00CF39F2">
        <w:rPr>
          <w:rFonts w:ascii="Arial" w:hAnsi="Arial" w:cs="Arial"/>
          <w:color w:val="D35E13"/>
          <w:w w:val="85"/>
          <w:sz w:val="30"/>
        </w:rPr>
        <w:t>y</w:t>
      </w:r>
    </w:p>
    <w:p w:rsidR="004D06C0" w:rsidRPr="00CF39F2" w:rsidRDefault="00EA2DC5">
      <w:pPr>
        <w:spacing w:before="7" w:line="150" w:lineRule="exact"/>
        <w:rPr>
          <w:rFonts w:ascii="Arial" w:hAnsi="Arial" w:cs="Arial"/>
          <w:sz w:val="15"/>
          <w:szCs w:val="15"/>
        </w:rPr>
      </w:pPr>
      <w:r w:rsidRPr="00CF39F2">
        <w:rPr>
          <w:rFonts w:ascii="Arial" w:hAnsi="Arial" w:cs="Arial"/>
        </w:rPr>
        <w:br w:type="column"/>
      </w:r>
    </w:p>
    <w:p w:rsidR="004D06C0" w:rsidRPr="00CF39F2" w:rsidRDefault="00EA2DC5">
      <w:pPr>
        <w:ind w:left="24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rsidP="00665900">
      <w:pPr>
        <w:pStyle w:val="BodyText"/>
        <w:spacing w:before="0" w:line="284" w:lineRule="auto"/>
        <w:ind w:left="243" w:right="570"/>
        <w:rPr>
          <w:rFonts w:cs="Arial"/>
        </w:rPr>
      </w:pPr>
      <w:r w:rsidRPr="00CF39F2">
        <w:rPr>
          <w:rFonts w:cs="Arial"/>
          <w:w w:val="90"/>
        </w:rPr>
        <w:t>NP</w:t>
      </w:r>
      <w:r w:rsidRPr="00CF39F2">
        <w:rPr>
          <w:rFonts w:cs="Arial"/>
          <w:spacing w:val="5"/>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2"/>
          <w:w w:val="90"/>
        </w:rPr>
        <w:t>included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represents</w:t>
      </w:r>
      <w:r w:rsidRPr="00CF39F2">
        <w:rPr>
          <w:rFonts w:cs="Arial"/>
          <w:spacing w:val="6"/>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that</w:t>
      </w:r>
      <w:r w:rsidRPr="00CF39F2">
        <w:rPr>
          <w:rFonts w:cs="Arial"/>
          <w:spacing w:val="45"/>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been</w:t>
      </w:r>
      <w:r w:rsidRPr="00CF39F2">
        <w:rPr>
          <w:rFonts w:cs="Arial"/>
          <w:spacing w:val="5"/>
          <w:w w:val="90"/>
        </w:rPr>
        <w:t xml:space="preserve"> </w:t>
      </w:r>
      <w:r w:rsidRPr="00CF39F2">
        <w:rPr>
          <w:rFonts w:cs="Arial"/>
          <w:spacing w:val="-1"/>
          <w:w w:val="90"/>
        </w:rPr>
        <w:t>agreed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spacing w:val="-2"/>
          <w:w w:val="90"/>
        </w:rPr>
        <w:t>additional</w:t>
      </w:r>
      <w:r w:rsidRPr="00CF39F2">
        <w:rPr>
          <w:rFonts w:cs="Arial"/>
          <w:spacing w:val="49"/>
          <w:w w:val="90"/>
        </w:rPr>
        <w:t xml:space="preserve"> </w:t>
      </w:r>
      <w:r w:rsidRPr="00CF39F2">
        <w:rPr>
          <w:rFonts w:cs="Arial"/>
          <w:spacing w:val="-1"/>
          <w:w w:val="90"/>
        </w:rPr>
        <w:t>agreements are</w:t>
      </w:r>
      <w:r w:rsidRPr="00CF39F2">
        <w:rPr>
          <w:rFonts w:cs="Arial"/>
          <w:w w:val="90"/>
        </w:rPr>
        <w:t xml:space="preserve"> </w:t>
      </w:r>
      <w:r w:rsidRPr="00CF39F2">
        <w:rPr>
          <w:rFonts w:cs="Arial"/>
          <w:spacing w:val="-1"/>
          <w:w w:val="90"/>
        </w:rPr>
        <w:t>finalised</w:t>
      </w:r>
      <w:r w:rsidRPr="00CF39F2">
        <w:rPr>
          <w:rFonts w:cs="Arial"/>
          <w:w w:val="90"/>
        </w:rPr>
        <w:t xml:space="preserve"> </w:t>
      </w:r>
      <w:r w:rsidRPr="00CF39F2">
        <w:rPr>
          <w:rFonts w:cs="Arial"/>
          <w:spacing w:val="-1"/>
          <w:w w:val="90"/>
        </w:rPr>
        <w:t>through</w:t>
      </w:r>
      <w:r w:rsidRPr="00CF39F2">
        <w:rPr>
          <w:rFonts w:cs="Arial"/>
          <w:w w:val="90"/>
        </w:rPr>
        <w:t xml:space="preserve"> </w:t>
      </w:r>
      <w:r w:rsidRPr="00CF39F2">
        <w:rPr>
          <w:rFonts w:cs="Arial"/>
          <w:spacing w:val="-1"/>
          <w:w w:val="90"/>
        </w:rPr>
        <w:t xml:space="preserve">the </w:t>
      </w:r>
      <w:r w:rsidRPr="00CF39F2">
        <w:rPr>
          <w:rFonts w:cs="Arial"/>
          <w:spacing w:val="-4"/>
          <w:w w:val="90"/>
        </w:rPr>
        <w:t>year,</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NP</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for</w:t>
      </w:r>
      <w:r w:rsidR="00665900"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forward</w:t>
      </w:r>
      <w:r w:rsidRPr="00CF39F2">
        <w:rPr>
          <w:rFonts w:cs="Arial"/>
          <w:spacing w:val="6"/>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vary</w:t>
      </w:r>
      <w:r w:rsidRPr="00CF39F2">
        <w:rPr>
          <w:rFonts w:cs="Arial"/>
          <w:spacing w:val="6"/>
          <w:w w:val="90"/>
        </w:rPr>
        <w:t xml:space="preserve"> </w:t>
      </w:r>
      <w:r w:rsidRPr="00CF39F2">
        <w:rPr>
          <w:rFonts w:cs="Arial"/>
          <w:spacing w:val="-2"/>
          <w:w w:val="90"/>
        </w:rPr>
        <w:t>accordingly.</w:t>
      </w:r>
      <w:r w:rsidRPr="00CF39F2">
        <w:rPr>
          <w:rFonts w:cs="Arial"/>
          <w:spacing w:val="6"/>
          <w:w w:val="90"/>
        </w:rPr>
        <w:t xml:space="preserve"> </w:t>
      </w:r>
      <w:r w:rsidRPr="00CF39F2">
        <w:rPr>
          <w:rFonts w:cs="Arial"/>
          <w:spacing w:val="-3"/>
          <w:w w:val="90"/>
        </w:rPr>
        <w:t>T</w:t>
      </w:r>
      <w:r w:rsidRPr="00CF39F2">
        <w:rPr>
          <w:rFonts w:cs="Arial"/>
          <w:spacing w:val="-2"/>
          <w:w w:val="90"/>
        </w:rPr>
        <w:t>iming</w:t>
      </w:r>
      <w:r w:rsidRPr="00CF39F2">
        <w:rPr>
          <w:rFonts w:cs="Arial"/>
          <w:spacing w:val="5"/>
          <w:w w:val="90"/>
        </w:rPr>
        <w:t xml:space="preserve"> </w:t>
      </w:r>
      <w:r w:rsidRPr="00CF39F2">
        <w:rPr>
          <w:rFonts w:cs="Arial"/>
          <w:spacing w:val="-1"/>
          <w:w w:val="90"/>
        </w:rPr>
        <w:t>of</w:t>
      </w:r>
      <w:r w:rsidRPr="00CF39F2">
        <w:rPr>
          <w:rFonts w:cs="Arial"/>
          <w:spacing w:val="34"/>
        </w:rPr>
        <w:t xml:space="preserve"> </w:t>
      </w:r>
      <w:r w:rsidRPr="00CF39F2">
        <w:rPr>
          <w:rFonts w:cs="Arial"/>
          <w:spacing w:val="-2"/>
          <w:w w:val="90"/>
        </w:rPr>
        <w:t>revenue</w:t>
      </w:r>
      <w:r w:rsidRPr="00CF39F2">
        <w:rPr>
          <w:rFonts w:cs="Arial"/>
          <w:spacing w:val="3"/>
          <w:w w:val="90"/>
        </w:rPr>
        <w:t xml:space="preserve"> </w:t>
      </w:r>
      <w:r w:rsidRPr="00CF39F2">
        <w:rPr>
          <w:rFonts w:cs="Arial"/>
          <w:spacing w:val="-2"/>
          <w:w w:val="90"/>
        </w:rPr>
        <w:t>over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life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an</w:t>
      </w:r>
      <w:r w:rsidRPr="00CF39F2">
        <w:rPr>
          <w:rFonts w:cs="Arial"/>
          <w:spacing w:val="2"/>
          <w:w w:val="90"/>
        </w:rPr>
        <w:t xml:space="preserve"> </w:t>
      </w:r>
      <w:r w:rsidRPr="00CF39F2">
        <w:rPr>
          <w:rFonts w:cs="Arial"/>
          <w:spacing w:val="-1"/>
          <w:w w:val="90"/>
        </w:rPr>
        <w:t>agreement</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dependent</w:t>
      </w:r>
      <w:r w:rsidRPr="00CF39F2">
        <w:rPr>
          <w:rFonts w:cs="Arial"/>
          <w:spacing w:val="3"/>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nature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8"/>
        </w:rPr>
        <w:t xml:space="preserve"> </w:t>
      </w:r>
      <w:r w:rsidRPr="00CF39F2">
        <w:rPr>
          <w:rFonts w:cs="Arial"/>
          <w:spacing w:val="-2"/>
          <w:w w:val="90"/>
        </w:rPr>
        <w:t>initiative</w:t>
      </w:r>
      <w:r w:rsidRPr="00CF39F2">
        <w:rPr>
          <w:rFonts w:cs="Arial"/>
          <w:spacing w:val="8"/>
          <w:w w:val="90"/>
        </w:rPr>
        <w:t xml:space="preserve"> </w:t>
      </w:r>
      <w:r w:rsidRPr="00CF39F2">
        <w:rPr>
          <w:rFonts w:cs="Arial"/>
          <w:spacing w:val="-1"/>
          <w:w w:val="90"/>
        </w:rPr>
        <w:t>and</w:t>
      </w:r>
      <w:r w:rsidRPr="00CF39F2">
        <w:rPr>
          <w:rFonts w:cs="Arial"/>
          <w:spacing w:val="16"/>
          <w:w w:val="90"/>
        </w:rPr>
        <w:t xml:space="preserve"> </w:t>
      </w:r>
      <w:r w:rsidRPr="00CF39F2">
        <w:rPr>
          <w:rFonts w:cs="Arial"/>
          <w:spacing w:val="-2"/>
          <w:w w:val="90"/>
        </w:rPr>
        <w:t>achievement</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agreed</w:t>
      </w:r>
      <w:r w:rsidRPr="00CF39F2">
        <w:rPr>
          <w:rFonts w:cs="Arial"/>
          <w:spacing w:val="9"/>
          <w:w w:val="90"/>
        </w:rPr>
        <w:t xml:space="preserve"> </w:t>
      </w:r>
      <w:r w:rsidRPr="00CF39F2">
        <w:rPr>
          <w:rFonts w:cs="Arial"/>
          <w:spacing w:val="-1"/>
          <w:w w:val="90"/>
        </w:rPr>
        <w:t>milestones</w:t>
      </w:r>
      <w:r w:rsidRPr="00CF39F2">
        <w:rPr>
          <w:rFonts w:cs="Arial"/>
          <w:spacing w:val="8"/>
          <w:w w:val="90"/>
        </w:rPr>
        <w:t xml:space="preserve"> </w:t>
      </w:r>
      <w:r w:rsidRPr="00CF39F2">
        <w:rPr>
          <w:rFonts w:cs="Arial"/>
          <w:spacing w:val="-2"/>
          <w:w w:val="90"/>
        </w:rPr>
        <w:t>and/or</w:t>
      </w:r>
      <w:r w:rsidRPr="00CF39F2">
        <w:rPr>
          <w:rFonts w:cs="Arial"/>
          <w:spacing w:val="9"/>
          <w:w w:val="90"/>
        </w:rPr>
        <w:t xml:space="preserve"> </w:t>
      </w:r>
      <w:r w:rsidRPr="00CF39F2">
        <w:rPr>
          <w:rFonts w:cs="Arial"/>
          <w:w w:val="90"/>
        </w:rPr>
        <w:t>performance</w:t>
      </w:r>
      <w:r w:rsidRPr="00CF39F2">
        <w:rPr>
          <w:rFonts w:cs="Arial"/>
          <w:spacing w:val="44"/>
        </w:rPr>
        <w:t xml:space="preserve"> </w:t>
      </w:r>
      <w:r w:rsidRPr="00CF39F2">
        <w:rPr>
          <w:rFonts w:cs="Arial"/>
          <w:spacing w:val="-1"/>
          <w:w w:val="90"/>
        </w:rPr>
        <w:t>benchmarks.</w:t>
      </w:r>
      <w:r w:rsidRPr="00CF39F2">
        <w:rPr>
          <w:rFonts w:cs="Arial"/>
          <w:spacing w:val="4"/>
          <w:w w:val="90"/>
        </w:rPr>
        <w:t xml:space="preserve"> </w:t>
      </w:r>
      <w:r w:rsidRPr="00CF39F2">
        <w:rPr>
          <w:rFonts w:cs="Arial"/>
          <w:spacing w:val="-1"/>
          <w:w w:val="90"/>
        </w:rPr>
        <w:t>It</w:t>
      </w:r>
      <w:r w:rsidRPr="00CF39F2">
        <w:rPr>
          <w:rFonts w:cs="Arial"/>
          <w:spacing w:val="4"/>
          <w:w w:val="90"/>
        </w:rPr>
        <w:t xml:space="preserve"> </w:t>
      </w:r>
      <w:r w:rsidRPr="00CF39F2">
        <w:rPr>
          <w:rFonts w:cs="Arial"/>
          <w:spacing w:val="-2"/>
          <w:w w:val="90"/>
        </w:rPr>
        <w:t>may</w:t>
      </w:r>
      <w:r w:rsidRPr="00CF39F2">
        <w:rPr>
          <w:rFonts w:cs="Arial"/>
          <w:spacing w:val="5"/>
          <w:w w:val="90"/>
        </w:rPr>
        <w:t xml:space="preserve"> </w:t>
      </w:r>
      <w:r w:rsidRPr="00CF39F2">
        <w:rPr>
          <w:rFonts w:cs="Arial"/>
          <w:spacing w:val="-1"/>
          <w:w w:val="90"/>
        </w:rPr>
        <w:t>not</w:t>
      </w:r>
      <w:r w:rsidRPr="00CF39F2">
        <w:rPr>
          <w:rFonts w:cs="Arial"/>
          <w:spacing w:val="5"/>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uniform</w:t>
      </w:r>
      <w:r w:rsidRPr="00CF39F2">
        <w:rPr>
          <w:rFonts w:cs="Arial"/>
          <w:spacing w:val="4"/>
          <w:w w:val="90"/>
        </w:rPr>
        <w:t xml:space="preserve"> </w:t>
      </w:r>
      <w:r w:rsidRPr="00CF39F2">
        <w:rPr>
          <w:rFonts w:cs="Arial"/>
          <w:spacing w:val="-1"/>
          <w:w w:val="90"/>
        </w:rPr>
        <w:t>across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years.</w:t>
      </w:r>
    </w:p>
    <w:p w:rsidR="004D06C0" w:rsidRPr="00CF39F2" w:rsidRDefault="00EA2DC5" w:rsidP="00665900">
      <w:pPr>
        <w:pStyle w:val="BodyText"/>
        <w:spacing w:line="284" w:lineRule="auto"/>
        <w:ind w:left="243" w:right="228"/>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majority</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increase</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NP</w:t>
      </w:r>
      <w:r w:rsidRPr="00CF39F2">
        <w:rPr>
          <w:rFonts w:cs="Arial"/>
          <w:spacing w:val="-2"/>
          <w:w w:val="90"/>
        </w:rPr>
        <w:t xml:space="preserve"> revenue </w:t>
      </w:r>
      <w:r w:rsidRPr="00CF39F2">
        <w:rPr>
          <w:rFonts w:cs="Arial"/>
          <w:spacing w:val="-1"/>
          <w:w w:val="90"/>
        </w:rPr>
        <w:t>from</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2"/>
          <w:w w:val="90"/>
        </w:rPr>
        <w:t xml:space="preserve"> to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is</w:t>
      </w:r>
      <w:r w:rsidRPr="00CF39F2">
        <w:rPr>
          <w:rFonts w:cs="Arial"/>
          <w:spacing w:val="43"/>
          <w:w w:val="90"/>
        </w:rPr>
        <w:t xml:space="preserve"> </w:t>
      </w:r>
      <w:r w:rsidRPr="00CF39F2">
        <w:rPr>
          <w:rFonts w:cs="Arial"/>
          <w:spacing w:val="-1"/>
          <w:w w:val="90"/>
        </w:rPr>
        <w:t>attributed</w:t>
      </w:r>
      <w:r w:rsidRPr="00CF39F2">
        <w:rPr>
          <w:rFonts w:cs="Arial"/>
          <w:spacing w:val="-2"/>
          <w:w w:val="90"/>
        </w:rPr>
        <w:t xml:space="preserve"> to</w:t>
      </w:r>
      <w:r w:rsidRPr="00CF39F2">
        <w:rPr>
          <w:rFonts w:cs="Arial"/>
          <w:spacing w:val="-1"/>
          <w:w w:val="90"/>
        </w:rPr>
        <w:t xml:space="preserve"> the various </w:t>
      </w:r>
      <w:r w:rsidRPr="00CF39F2">
        <w:rPr>
          <w:rFonts w:cs="Arial"/>
          <w:spacing w:val="-2"/>
          <w:w w:val="90"/>
        </w:rPr>
        <w:t>S</w:t>
      </w:r>
      <w:r w:rsidRPr="00CF39F2">
        <w:rPr>
          <w:rFonts w:cs="Arial"/>
          <w:spacing w:val="-1"/>
          <w:w w:val="90"/>
        </w:rPr>
        <w:t>tronger</w:t>
      </w:r>
      <w:r w:rsidRPr="00CF39F2">
        <w:rPr>
          <w:rFonts w:cs="Arial"/>
          <w:spacing w:val="-2"/>
          <w:w w:val="90"/>
        </w:rPr>
        <w:t xml:space="preserve"> </w:t>
      </w:r>
      <w:r w:rsidRPr="00CF39F2">
        <w:rPr>
          <w:rFonts w:cs="Arial"/>
          <w:spacing w:val="-3"/>
          <w:w w:val="90"/>
        </w:rPr>
        <w:t>F</w:t>
      </w:r>
      <w:r w:rsidRPr="00CF39F2">
        <w:rPr>
          <w:rFonts w:cs="Arial"/>
          <w:spacing w:val="-2"/>
          <w:w w:val="90"/>
        </w:rPr>
        <w:t>utures</w:t>
      </w:r>
      <w:r w:rsidRPr="00CF39F2">
        <w:rPr>
          <w:rFonts w:cs="Arial"/>
          <w:spacing w:val="-1"/>
          <w:w w:val="90"/>
        </w:rPr>
        <w:t xml:space="preserve"> in the </w:t>
      </w:r>
      <w:r w:rsidRPr="00CF39F2">
        <w:rPr>
          <w:rFonts w:cs="Arial"/>
          <w:spacing w:val="1"/>
          <w:w w:val="90"/>
        </w:rPr>
        <w:t>Northern</w:t>
      </w:r>
      <w:r w:rsidRPr="00CF39F2">
        <w:rPr>
          <w:rFonts w:cs="Arial"/>
          <w:spacing w:val="-2"/>
          <w:w w:val="90"/>
        </w:rPr>
        <w:t xml:space="preserve"> T</w:t>
      </w:r>
      <w:r w:rsidRPr="00CF39F2">
        <w:rPr>
          <w:rFonts w:cs="Arial"/>
          <w:spacing w:val="-1"/>
          <w:w w:val="90"/>
        </w:rPr>
        <w:t>erritory initiatives.</w:t>
      </w:r>
      <w:r w:rsidRPr="00CF39F2">
        <w:rPr>
          <w:rFonts w:cs="Arial"/>
          <w:spacing w:val="61"/>
          <w:w w:val="90"/>
        </w:rPr>
        <w:t xml:space="preserve"> </w:t>
      </w:r>
      <w:r w:rsidRPr="00CF39F2">
        <w:rPr>
          <w:rFonts w:cs="Arial"/>
          <w:spacing w:val="-2"/>
          <w:w w:val="90"/>
        </w:rPr>
        <w:t>T</w:t>
      </w:r>
      <w:r w:rsidRPr="00CF39F2">
        <w:rPr>
          <w:rFonts w:cs="Arial"/>
          <w:spacing w:val="-1"/>
          <w:w w:val="90"/>
        </w:rPr>
        <w:t>his</w:t>
      </w:r>
      <w:r w:rsidRPr="00CF39F2">
        <w:rPr>
          <w:rFonts w:cs="Arial"/>
          <w:w w:val="90"/>
        </w:rPr>
        <w:t xml:space="preserve"> </w:t>
      </w:r>
      <w:r w:rsidRPr="00CF39F2">
        <w:rPr>
          <w:rFonts w:cs="Arial"/>
          <w:spacing w:val="-1"/>
          <w:w w:val="90"/>
        </w:rPr>
        <w:t>increase</w:t>
      </w:r>
      <w:r w:rsidRPr="00CF39F2">
        <w:rPr>
          <w:rFonts w:cs="Arial"/>
          <w:spacing w:val="1"/>
          <w:w w:val="90"/>
        </w:rPr>
        <w:t xml:space="preserve"> </w:t>
      </w:r>
      <w:r w:rsidRPr="00CF39F2">
        <w:rPr>
          <w:rFonts w:cs="Arial"/>
          <w:spacing w:val="-1"/>
          <w:w w:val="90"/>
        </w:rPr>
        <w:t>is</w:t>
      </w:r>
      <w:r w:rsidRPr="00CF39F2">
        <w:rPr>
          <w:rFonts w:cs="Arial"/>
          <w:w w:val="90"/>
        </w:rPr>
        <w:t xml:space="preserve"> partially</w:t>
      </w:r>
      <w:r w:rsidRPr="00CF39F2">
        <w:rPr>
          <w:rFonts w:cs="Arial"/>
          <w:spacing w:val="1"/>
          <w:w w:val="90"/>
        </w:rPr>
        <w:t xml:space="preserve"> </w:t>
      </w:r>
      <w:r w:rsidRPr="00CF39F2">
        <w:rPr>
          <w:rFonts w:cs="Arial"/>
          <w:w w:val="90"/>
        </w:rPr>
        <w:t xml:space="preserve">offset </w:t>
      </w:r>
      <w:r w:rsidRPr="00CF39F2">
        <w:rPr>
          <w:rFonts w:cs="Arial"/>
          <w:spacing w:val="-2"/>
          <w:w w:val="90"/>
        </w:rPr>
        <w:t>by</w:t>
      </w:r>
      <w:r w:rsidRPr="00CF39F2">
        <w:rPr>
          <w:rFonts w:cs="Arial"/>
          <w:spacing w:val="1"/>
          <w:w w:val="90"/>
        </w:rPr>
        <w:t xml:space="preserve"> </w:t>
      </w:r>
      <w:r w:rsidRPr="00CF39F2">
        <w:rPr>
          <w:rFonts w:cs="Arial"/>
          <w:w w:val="90"/>
        </w:rPr>
        <w:t xml:space="preserve">a </w:t>
      </w:r>
      <w:r w:rsidRPr="00CF39F2">
        <w:rPr>
          <w:rFonts w:cs="Arial"/>
          <w:spacing w:val="-1"/>
          <w:w w:val="90"/>
        </w:rPr>
        <w:t>decrease</w:t>
      </w:r>
      <w:r w:rsidRPr="00CF39F2">
        <w:rPr>
          <w:rFonts w:cs="Arial"/>
          <w:spacing w:val="1"/>
          <w:w w:val="90"/>
        </w:rPr>
        <w:t xml:space="preserve"> </w:t>
      </w:r>
      <w:r w:rsidRPr="00CF39F2">
        <w:rPr>
          <w:rFonts w:cs="Arial"/>
          <w:spacing w:val="-1"/>
          <w:w w:val="90"/>
        </w:rPr>
        <w:t>in</w:t>
      </w:r>
      <w:r w:rsidRPr="00CF39F2">
        <w:rPr>
          <w:rFonts w:cs="Arial"/>
          <w:w w:val="90"/>
        </w:rPr>
        <w:t xml:space="preserve"> NP</w:t>
      </w:r>
      <w:r w:rsidRPr="00CF39F2">
        <w:rPr>
          <w:rFonts w:cs="Arial"/>
          <w:spacing w:val="1"/>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for</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3"/>
          <w:w w:val="90"/>
        </w:rPr>
        <w:t>R</w:t>
      </w:r>
      <w:r w:rsidRPr="00CF39F2">
        <w:rPr>
          <w:rFonts w:cs="Arial"/>
          <w:spacing w:val="-2"/>
          <w:w w:val="90"/>
        </w:rPr>
        <w:t>emote</w:t>
      </w:r>
      <w:r w:rsidRPr="00CF39F2">
        <w:rPr>
          <w:rFonts w:cs="Arial"/>
          <w:spacing w:val="43"/>
          <w:w w:val="90"/>
        </w:rPr>
        <w:t xml:space="preserve"> </w:t>
      </w:r>
      <w:r w:rsidRPr="00CF39F2">
        <w:rPr>
          <w:rFonts w:cs="Arial"/>
          <w:spacing w:val="-2"/>
          <w:w w:val="90"/>
        </w:rPr>
        <w:t>Indigenous</w:t>
      </w:r>
      <w:r w:rsidRPr="00CF39F2">
        <w:rPr>
          <w:rFonts w:cs="Arial"/>
          <w:w w:val="90"/>
        </w:rPr>
        <w:t xml:space="preserve"> </w:t>
      </w:r>
      <w:r w:rsidRPr="00CF39F2">
        <w:rPr>
          <w:rFonts w:cs="Arial"/>
          <w:spacing w:val="-1"/>
          <w:w w:val="90"/>
        </w:rPr>
        <w:t>Housing</w:t>
      </w:r>
      <w:r w:rsidRPr="00CF39F2">
        <w:rPr>
          <w:rFonts w:cs="Arial"/>
          <w:spacing w:val="1"/>
          <w:w w:val="90"/>
        </w:rPr>
        <w:t xml:space="preserve"> </w:t>
      </w:r>
      <w:r w:rsidRPr="00CF39F2">
        <w:rPr>
          <w:rFonts w:cs="Arial"/>
          <w:w w:val="90"/>
        </w:rPr>
        <w:t xml:space="preserve">NP </w:t>
      </w:r>
      <w:r w:rsidRPr="00CF39F2">
        <w:rPr>
          <w:rFonts w:cs="Arial"/>
          <w:spacing w:val="-1"/>
          <w:w w:val="90"/>
        </w:rPr>
        <w:t>from</w:t>
      </w:r>
      <w:r w:rsidRPr="00CF39F2">
        <w:rPr>
          <w:rFonts w:cs="Arial"/>
          <w:spacing w:val="1"/>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w w:val="90"/>
        </w:rPr>
        <w:t xml:space="preserve"> </w:t>
      </w:r>
      <w:r w:rsidRPr="00CF39F2">
        <w:rPr>
          <w:rFonts w:cs="Arial"/>
          <w:spacing w:val="-2"/>
          <w:w w:val="90"/>
        </w:rPr>
        <w:t>to</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w w:val="90"/>
        </w:rPr>
        <w:t xml:space="preserve">$35.8 </w:t>
      </w:r>
      <w:r w:rsidRPr="00CF39F2">
        <w:rPr>
          <w:rFonts w:cs="Arial"/>
          <w:spacing w:val="-2"/>
          <w:w w:val="90"/>
        </w:rPr>
        <w:t>million,</w:t>
      </w:r>
      <w:r w:rsidRPr="00CF39F2">
        <w:rPr>
          <w:rFonts w:cs="Arial"/>
          <w:spacing w:val="1"/>
          <w:w w:val="90"/>
        </w:rPr>
        <w:t xml:space="preserve"> </w:t>
      </w:r>
      <w:r w:rsidRPr="00CF39F2">
        <w:rPr>
          <w:rFonts w:cs="Arial"/>
          <w:spacing w:val="-1"/>
          <w:w w:val="90"/>
        </w:rPr>
        <w:t>as</w:t>
      </w:r>
      <w:r w:rsidRPr="00CF39F2">
        <w:rPr>
          <w:rFonts w:cs="Arial"/>
          <w:w w:val="90"/>
        </w:rPr>
        <w:t xml:space="preserve"> a</w:t>
      </w:r>
      <w:r w:rsidR="00665900" w:rsidRPr="00CF39F2">
        <w:rPr>
          <w:rFonts w:cs="Arial"/>
          <w:w w:val="90"/>
        </w:rPr>
        <w:t xml:space="preserve"> </w:t>
      </w:r>
      <w:r w:rsidRPr="00CF39F2">
        <w:rPr>
          <w:rFonts w:cs="Arial"/>
          <w:spacing w:val="-1"/>
          <w:w w:val="90"/>
        </w:rPr>
        <w:t>result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bringing</w:t>
      </w:r>
      <w:r w:rsidRPr="00CF39F2">
        <w:rPr>
          <w:rFonts w:cs="Arial"/>
          <w:spacing w:val="5"/>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2"/>
          <w:w w:val="90"/>
        </w:rPr>
        <w:t>outer</w:t>
      </w:r>
      <w:r w:rsidRPr="00CF39F2">
        <w:rPr>
          <w:rFonts w:cs="Arial"/>
          <w:spacing w:val="4"/>
          <w:w w:val="90"/>
        </w:rPr>
        <w:t xml:space="preserve"> </w:t>
      </w:r>
      <w:r w:rsidRPr="00CF39F2">
        <w:rPr>
          <w:rFonts w:cs="Arial"/>
          <w:spacing w:val="-1"/>
          <w:w w:val="90"/>
        </w:rPr>
        <w:t>years</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fast</w:t>
      </w:r>
      <w:r w:rsidRPr="00CF39F2">
        <w:rPr>
          <w:rFonts w:cs="Arial"/>
          <w:spacing w:val="46"/>
        </w:rPr>
        <w:t xml:space="preserve"> </w:t>
      </w:r>
      <w:r w:rsidRPr="00CF39F2">
        <w:rPr>
          <w:rFonts w:cs="Arial"/>
          <w:spacing w:val="-1"/>
          <w:w w:val="90"/>
        </w:rPr>
        <w:t>track</w:t>
      </w:r>
      <w:r w:rsidRPr="00CF39F2">
        <w:rPr>
          <w:rFonts w:cs="Arial"/>
          <w:spacing w:val="9"/>
          <w:w w:val="90"/>
        </w:rPr>
        <w:t xml:space="preserve"> </w:t>
      </w:r>
      <w:r w:rsidRPr="00CF39F2">
        <w:rPr>
          <w:rFonts w:cs="Arial"/>
          <w:spacing w:val="-1"/>
          <w:w w:val="90"/>
        </w:rPr>
        <w:t>new</w:t>
      </w:r>
      <w:r w:rsidRPr="00CF39F2">
        <w:rPr>
          <w:rFonts w:cs="Arial"/>
          <w:spacing w:val="8"/>
          <w:w w:val="90"/>
        </w:rPr>
        <w:t xml:space="preserve"> </w:t>
      </w:r>
      <w:r w:rsidRPr="00CF39F2">
        <w:rPr>
          <w:rFonts w:cs="Arial"/>
          <w:spacing w:val="-2"/>
          <w:w w:val="90"/>
        </w:rPr>
        <w:t>housing</w:t>
      </w:r>
      <w:r w:rsidRPr="00CF39F2">
        <w:rPr>
          <w:rFonts w:cs="Arial"/>
          <w:spacing w:val="9"/>
          <w:w w:val="90"/>
        </w:rPr>
        <w:t xml:space="preserve"> </w:t>
      </w:r>
      <w:r w:rsidRPr="00CF39F2">
        <w:rPr>
          <w:rFonts w:cs="Arial"/>
          <w:spacing w:val="-1"/>
          <w:w w:val="90"/>
        </w:rPr>
        <w:t>construction</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other</w:t>
      </w:r>
      <w:r w:rsidRPr="00CF39F2">
        <w:rPr>
          <w:rFonts w:cs="Arial"/>
          <w:spacing w:val="9"/>
          <w:w w:val="90"/>
        </w:rPr>
        <w:t xml:space="preserve"> </w:t>
      </w:r>
      <w:r w:rsidRPr="00CF39F2">
        <w:rPr>
          <w:rFonts w:cs="Arial"/>
          <w:spacing w:val="-1"/>
          <w:w w:val="90"/>
        </w:rPr>
        <w:t>related</w:t>
      </w:r>
      <w:r w:rsidRPr="00CF39F2">
        <w:rPr>
          <w:rFonts w:cs="Arial"/>
          <w:spacing w:val="8"/>
          <w:w w:val="90"/>
        </w:rPr>
        <w:t xml:space="preserve"> </w:t>
      </w:r>
      <w:r w:rsidRPr="00CF39F2">
        <w:rPr>
          <w:rFonts w:cs="Arial"/>
          <w:spacing w:val="-1"/>
          <w:w w:val="90"/>
        </w:rPr>
        <w:t>works.</w:t>
      </w:r>
      <w:r w:rsidRPr="00CF39F2">
        <w:rPr>
          <w:rFonts w:cs="Arial"/>
          <w:spacing w:val="8"/>
          <w:w w:val="90"/>
        </w:rPr>
        <w:t xml:space="preserve"> </w:t>
      </w:r>
      <w:r w:rsidRPr="00CF39F2">
        <w:rPr>
          <w:rFonts w:cs="Arial"/>
          <w:w w:val="90"/>
        </w:rPr>
        <w:t>Other</w:t>
      </w:r>
      <w:r w:rsidRPr="00CF39F2">
        <w:rPr>
          <w:rFonts w:cs="Arial"/>
          <w:spacing w:val="9"/>
          <w:w w:val="90"/>
        </w:rPr>
        <w:t xml:space="preserve"> </w:t>
      </w:r>
      <w:r w:rsidRPr="00CF39F2">
        <w:rPr>
          <w:rFonts w:cs="Arial"/>
          <w:spacing w:val="-1"/>
          <w:w w:val="90"/>
        </w:rPr>
        <w:t>decreases</w:t>
      </w:r>
      <w:r w:rsidRPr="00CF39F2">
        <w:rPr>
          <w:rFonts w:cs="Arial"/>
          <w:spacing w:val="46"/>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predominantly</w:t>
      </w:r>
      <w:r w:rsidRPr="00CF39F2">
        <w:rPr>
          <w:rFonts w:cs="Arial"/>
          <w:spacing w:val="4"/>
          <w:w w:val="90"/>
        </w:rPr>
        <w:t xml:space="preserve"> </w:t>
      </w:r>
      <w:r w:rsidRPr="00CF39F2">
        <w:rPr>
          <w:rFonts w:cs="Arial"/>
          <w:spacing w:val="-1"/>
          <w:w w:val="90"/>
        </w:rPr>
        <w:t>due</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2"/>
          <w:w w:val="90"/>
        </w:rPr>
        <w:t>schedule</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4"/>
          <w:w w:val="90"/>
        </w:rPr>
        <w:t>W</w:t>
      </w:r>
      <w:r w:rsidRPr="00CF39F2">
        <w:rPr>
          <w:rFonts w:cs="Arial"/>
          <w:spacing w:val="-3"/>
          <w:w w:val="90"/>
        </w:rPr>
        <w:t>ater</w:t>
      </w:r>
      <w:r w:rsidRPr="00CF39F2">
        <w:rPr>
          <w:rFonts w:cs="Arial"/>
          <w:spacing w:val="5"/>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36"/>
        </w:rPr>
        <w:t xml:space="preserve"> </w:t>
      </w:r>
      <w:r w:rsidRPr="00CF39F2">
        <w:rPr>
          <w:rFonts w:cs="Arial"/>
          <w:spacing w:val="-3"/>
          <w:w w:val="90"/>
        </w:rPr>
        <w:t>F</w:t>
      </w:r>
      <w:r w:rsidRPr="00CF39F2">
        <w:rPr>
          <w:rFonts w:cs="Arial"/>
          <w:spacing w:val="-2"/>
          <w:w w:val="90"/>
        </w:rPr>
        <w:t>uture,</w:t>
      </w:r>
      <w:r w:rsidRPr="00CF39F2">
        <w:rPr>
          <w:rFonts w:cs="Arial"/>
          <w:w w:val="90"/>
        </w:rPr>
        <w:t xml:space="preserve"> </w:t>
      </w:r>
      <w:r w:rsidRPr="00CF39F2">
        <w:rPr>
          <w:rFonts w:cs="Arial"/>
          <w:spacing w:val="-1"/>
          <w:w w:val="90"/>
        </w:rPr>
        <w:t>Caring</w:t>
      </w:r>
      <w:r w:rsidRPr="00CF39F2">
        <w:rPr>
          <w:rFonts w:cs="Arial"/>
          <w:w w:val="90"/>
        </w:rPr>
        <w:t xml:space="preserve"> </w:t>
      </w:r>
      <w:r w:rsidRPr="00CF39F2">
        <w:rPr>
          <w:rFonts w:cs="Arial"/>
          <w:spacing w:val="-1"/>
          <w:w w:val="90"/>
        </w:rPr>
        <w:t>for Our</w:t>
      </w:r>
      <w:r w:rsidRPr="00CF39F2">
        <w:rPr>
          <w:rFonts w:cs="Arial"/>
          <w:w w:val="90"/>
        </w:rPr>
        <w:t xml:space="preserve"> Country</w:t>
      </w:r>
      <w:r w:rsidRPr="00CF39F2">
        <w:rPr>
          <w:rFonts w:cs="Arial"/>
          <w:spacing w:val="-1"/>
          <w:w w:val="90"/>
        </w:rPr>
        <w:t xml:space="preserve"> and</w:t>
      </w:r>
      <w:r w:rsidRPr="00CF39F2">
        <w:rPr>
          <w:rFonts w:cs="Arial"/>
          <w:w w:val="90"/>
        </w:rPr>
        <w:t xml:space="preserve"> Smarter</w:t>
      </w:r>
      <w:r w:rsidRPr="00CF39F2">
        <w:rPr>
          <w:rFonts w:cs="Arial"/>
          <w:spacing w:val="-1"/>
          <w:w w:val="90"/>
        </w:rPr>
        <w:t xml:space="preserve"> </w:t>
      </w:r>
      <w:r w:rsidRPr="00CF39F2">
        <w:rPr>
          <w:rFonts w:cs="Arial"/>
          <w:spacing w:val="-2"/>
          <w:w w:val="90"/>
        </w:rPr>
        <w:t>S</w:t>
      </w:r>
      <w:r w:rsidRPr="00CF39F2">
        <w:rPr>
          <w:rFonts w:cs="Arial"/>
          <w:spacing w:val="-1"/>
          <w:w w:val="90"/>
        </w:rPr>
        <w:t>chools</w:t>
      </w:r>
      <w:r w:rsidRPr="00CF39F2">
        <w:rPr>
          <w:rFonts w:cs="Arial"/>
          <w:w w:val="90"/>
        </w:rPr>
        <w:t xml:space="preserve"> NPs</w:t>
      </w:r>
      <w:r w:rsidRPr="00CF39F2">
        <w:rPr>
          <w:rFonts w:cs="Arial"/>
          <w:spacing w:val="-1"/>
          <w:w w:val="90"/>
        </w:rPr>
        <w:t xml:space="preserve"> and</w:t>
      </w:r>
      <w:r w:rsidRPr="00CF39F2">
        <w:rPr>
          <w:rFonts w:cs="Arial"/>
          <w:w w:val="90"/>
        </w:rPr>
        <w:t xml:space="preserve"> </w:t>
      </w:r>
      <w:r w:rsidRPr="00CF39F2">
        <w:rPr>
          <w:rFonts w:cs="Arial"/>
          <w:spacing w:val="-1"/>
          <w:w w:val="90"/>
        </w:rPr>
        <w:t>the</w:t>
      </w:r>
      <w:r w:rsidRPr="00CF39F2">
        <w:rPr>
          <w:rFonts w:cs="Arial"/>
          <w:w w:val="90"/>
        </w:rPr>
        <w:t xml:space="preserve"> expiry</w:t>
      </w:r>
      <w:r w:rsidRPr="00CF39F2">
        <w:rPr>
          <w:rFonts w:cs="Arial"/>
          <w:spacing w:val="38"/>
        </w:rPr>
        <w:t xml:space="preserve"> </w:t>
      </w:r>
      <w:r w:rsidRPr="00CF39F2">
        <w:rPr>
          <w:rFonts w:cs="Arial"/>
          <w:spacing w:val="-1"/>
          <w:w w:val="90"/>
        </w:rPr>
        <w:t>of</w:t>
      </w:r>
      <w:r w:rsidRPr="00CF39F2">
        <w:rPr>
          <w:rFonts w:cs="Arial"/>
          <w:w w:val="90"/>
        </w:rPr>
        <w:t xml:space="preserve"> </w:t>
      </w:r>
      <w:r w:rsidRPr="00CF39F2">
        <w:rPr>
          <w:rFonts w:cs="Arial"/>
          <w:spacing w:val="-1"/>
          <w:w w:val="90"/>
        </w:rPr>
        <w:t>some</w:t>
      </w:r>
      <w:r w:rsidRPr="00CF39F2">
        <w:rPr>
          <w:rFonts w:cs="Arial"/>
          <w:spacing w:val="1"/>
          <w:w w:val="90"/>
        </w:rPr>
        <w:t xml:space="preserve"> </w:t>
      </w:r>
      <w:r w:rsidRPr="00CF39F2">
        <w:rPr>
          <w:rFonts w:cs="Arial"/>
          <w:spacing w:val="-1"/>
          <w:w w:val="90"/>
        </w:rPr>
        <w:t>time</w:t>
      </w:r>
      <w:r w:rsidR="00B26576" w:rsidRPr="00CF39F2">
        <w:rPr>
          <w:rFonts w:cs="Arial"/>
          <w:spacing w:val="-1"/>
          <w:w w:val="90"/>
        </w:rPr>
        <w:t>-</w:t>
      </w:r>
      <w:r w:rsidRPr="00CF39F2">
        <w:rPr>
          <w:rFonts w:cs="Arial"/>
          <w:spacing w:val="-1"/>
          <w:w w:val="90"/>
        </w:rPr>
        <w:t>limited</w:t>
      </w:r>
      <w:r w:rsidRPr="00CF39F2">
        <w:rPr>
          <w:rFonts w:cs="Arial"/>
          <w:spacing w:val="1"/>
          <w:w w:val="90"/>
        </w:rPr>
        <w:t xml:space="preserve"> </w:t>
      </w:r>
      <w:r w:rsidRPr="00CF39F2">
        <w:rPr>
          <w:rFonts w:cs="Arial"/>
          <w:w w:val="90"/>
        </w:rPr>
        <w:t>NP</w:t>
      </w:r>
      <w:r w:rsidRPr="00CF39F2">
        <w:rPr>
          <w:rFonts w:cs="Arial"/>
          <w:spacing w:val="1"/>
          <w:w w:val="90"/>
        </w:rPr>
        <w:t xml:space="preserve"> </w:t>
      </w:r>
      <w:r w:rsidRPr="00CF39F2">
        <w:rPr>
          <w:rFonts w:cs="Arial"/>
          <w:spacing w:val="-1"/>
          <w:w w:val="90"/>
        </w:rPr>
        <w:t>agreements.</w:t>
      </w:r>
    </w:p>
    <w:p w:rsidR="004D06C0" w:rsidRPr="00CF39F2" w:rsidRDefault="00EA2DC5" w:rsidP="00665900">
      <w:pPr>
        <w:pStyle w:val="BodyText"/>
        <w:spacing w:line="284" w:lineRule="auto"/>
        <w:ind w:left="243" w:right="493"/>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2"/>
          <w:w w:val="90"/>
        </w:rPr>
        <w:t>S</w:t>
      </w:r>
      <w:r w:rsidRPr="00CF39F2">
        <w:rPr>
          <w:rFonts w:cs="Arial"/>
          <w:spacing w:val="-1"/>
          <w:w w:val="90"/>
        </w:rPr>
        <w:t>tronger</w:t>
      </w:r>
      <w:r w:rsidRPr="00CF39F2">
        <w:rPr>
          <w:rFonts w:cs="Arial"/>
          <w:spacing w:val="-2"/>
          <w:w w:val="90"/>
        </w:rPr>
        <w:t xml:space="preserve"> </w:t>
      </w:r>
      <w:r w:rsidRPr="00CF39F2">
        <w:rPr>
          <w:rFonts w:cs="Arial"/>
          <w:spacing w:val="-3"/>
          <w:w w:val="90"/>
        </w:rPr>
        <w:t>F</w:t>
      </w:r>
      <w:r w:rsidRPr="00CF39F2">
        <w:rPr>
          <w:rFonts w:cs="Arial"/>
          <w:spacing w:val="-2"/>
          <w:w w:val="90"/>
        </w:rPr>
        <w:t>utures</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Northern</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w w:val="90"/>
        </w:rPr>
        <w:t>NP</w:t>
      </w:r>
      <w:r w:rsidRPr="00CF39F2">
        <w:rPr>
          <w:rFonts w:cs="Arial"/>
          <w:spacing w:val="-2"/>
          <w:w w:val="90"/>
        </w:rPr>
        <w:t xml:space="preserve"> </w:t>
      </w:r>
      <w:r w:rsidRPr="00CF39F2">
        <w:rPr>
          <w:rFonts w:cs="Arial"/>
          <w:spacing w:val="-1"/>
          <w:w w:val="90"/>
        </w:rPr>
        <w:t>Agreement</w:t>
      </w:r>
      <w:r w:rsidRPr="00CF39F2">
        <w:rPr>
          <w:rFonts w:cs="Arial"/>
          <w:spacing w:val="-3"/>
          <w:w w:val="90"/>
        </w:rPr>
        <w:t xml:space="preserve"> </w:t>
      </w:r>
      <w:r w:rsidRPr="00CF39F2">
        <w:rPr>
          <w:rFonts w:cs="Arial"/>
          <w:spacing w:val="-1"/>
          <w:w w:val="90"/>
        </w:rPr>
        <w:t>was</w:t>
      </w:r>
      <w:r w:rsidRPr="00CF39F2">
        <w:rPr>
          <w:rFonts w:cs="Arial"/>
          <w:spacing w:val="-2"/>
          <w:w w:val="90"/>
        </w:rPr>
        <w:t xml:space="preserve"> signed</w:t>
      </w:r>
      <w:r w:rsidRPr="00CF39F2">
        <w:rPr>
          <w:rFonts w:cs="Arial"/>
          <w:spacing w:val="53"/>
          <w:w w:val="98"/>
        </w:rPr>
        <w:t xml:space="preserve"> </w:t>
      </w:r>
      <w:r w:rsidRPr="00CF39F2">
        <w:rPr>
          <w:rFonts w:cs="Arial"/>
          <w:spacing w:val="-2"/>
          <w:w w:val="90"/>
        </w:rPr>
        <w:t>by</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and</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governments</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2"/>
          <w:w w:val="90"/>
        </w:rPr>
        <w:t>August</w:t>
      </w:r>
      <w:r w:rsidRPr="00CF39F2">
        <w:rPr>
          <w:rFonts w:cs="Arial"/>
          <w:spacing w:val="2"/>
          <w:w w:val="90"/>
        </w:rPr>
        <w:t xml:space="preserve"> </w:t>
      </w:r>
      <w:r w:rsidRPr="00CF39F2">
        <w:rPr>
          <w:rFonts w:cs="Arial"/>
          <w:spacing w:val="-5"/>
          <w:w w:val="90"/>
        </w:rPr>
        <w:t>2012.</w:t>
      </w:r>
      <w:r w:rsidRPr="00CF39F2">
        <w:rPr>
          <w:rFonts w:cs="Arial"/>
          <w:spacing w:val="2"/>
          <w:w w:val="90"/>
        </w:rPr>
        <w:t xml:space="preserve"> </w:t>
      </w:r>
      <w:r w:rsidRPr="00CF39F2">
        <w:rPr>
          <w:rFonts w:cs="Arial"/>
          <w:spacing w:val="-1"/>
          <w:w w:val="90"/>
        </w:rPr>
        <w:t>It</w:t>
      </w:r>
      <w:r w:rsidRPr="00CF39F2">
        <w:rPr>
          <w:rFonts w:cs="Arial"/>
          <w:spacing w:val="1"/>
          <w:w w:val="90"/>
        </w:rPr>
        <w:t xml:space="preserve"> </w:t>
      </w:r>
      <w:r w:rsidRPr="00CF39F2">
        <w:rPr>
          <w:rFonts w:cs="Arial"/>
          <w:spacing w:val="-2"/>
          <w:w w:val="90"/>
        </w:rPr>
        <w:t>aims</w:t>
      </w:r>
      <w:r w:rsidRPr="00CF39F2">
        <w:rPr>
          <w:rFonts w:cs="Arial"/>
          <w:spacing w:val="43"/>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improve</w:t>
      </w:r>
      <w:r w:rsidRPr="00CF39F2">
        <w:rPr>
          <w:rFonts w:cs="Arial"/>
          <w:spacing w:val="7"/>
          <w:w w:val="90"/>
        </w:rPr>
        <w:t xml:space="preserve"> </w:t>
      </w:r>
      <w:r w:rsidRPr="00CF39F2">
        <w:rPr>
          <w:rFonts w:cs="Arial"/>
          <w:spacing w:val="-2"/>
          <w:w w:val="90"/>
        </w:rPr>
        <w:t>Indigenous</w:t>
      </w:r>
      <w:r w:rsidRPr="00CF39F2">
        <w:rPr>
          <w:rFonts w:cs="Arial"/>
          <w:spacing w:val="7"/>
          <w:w w:val="90"/>
        </w:rPr>
        <w:t xml:space="preserve"> </w:t>
      </w:r>
      <w:r w:rsidRPr="00CF39F2">
        <w:rPr>
          <w:rFonts w:cs="Arial"/>
          <w:spacing w:val="-1"/>
          <w:w w:val="90"/>
        </w:rPr>
        <w:t>outcomes</w:t>
      </w:r>
      <w:r w:rsidRPr="00CF39F2">
        <w:rPr>
          <w:rFonts w:cs="Arial"/>
          <w:spacing w:val="7"/>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program</w:t>
      </w:r>
      <w:r w:rsidRPr="00CF39F2">
        <w:rPr>
          <w:rFonts w:cs="Arial"/>
          <w:spacing w:val="7"/>
          <w:w w:val="90"/>
        </w:rPr>
        <w:t xml:space="preserve"> </w:t>
      </w:r>
      <w:r w:rsidRPr="00CF39F2">
        <w:rPr>
          <w:rFonts w:cs="Arial"/>
          <w:spacing w:val="-1"/>
          <w:w w:val="90"/>
        </w:rPr>
        <w:t>areas</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health;</w:t>
      </w:r>
      <w:r w:rsidR="00665900" w:rsidRPr="00CF39F2">
        <w:rPr>
          <w:rFonts w:cs="Arial"/>
          <w:spacing w:val="-2"/>
          <w:w w:val="90"/>
        </w:rPr>
        <w:t xml:space="preserve"> </w:t>
      </w:r>
      <w:r w:rsidRPr="00CF39F2">
        <w:rPr>
          <w:rFonts w:cs="Arial"/>
          <w:spacing w:val="-2"/>
          <w:w w:val="90"/>
        </w:rPr>
        <w:t>schooling;</w:t>
      </w:r>
      <w:r w:rsidRPr="00CF39F2">
        <w:rPr>
          <w:rFonts w:cs="Arial"/>
          <w:spacing w:val="11"/>
          <w:w w:val="90"/>
        </w:rPr>
        <w:t xml:space="preserve"> </w:t>
      </w:r>
      <w:r w:rsidRPr="00CF39F2">
        <w:rPr>
          <w:rFonts w:cs="Arial"/>
          <w:spacing w:val="-1"/>
          <w:w w:val="90"/>
        </w:rPr>
        <w:t>community</w:t>
      </w:r>
      <w:r w:rsidRPr="00CF39F2">
        <w:rPr>
          <w:rFonts w:cs="Arial"/>
          <w:spacing w:val="12"/>
          <w:w w:val="90"/>
        </w:rPr>
        <w:t xml:space="preserve"> </w:t>
      </w:r>
      <w:r w:rsidRPr="00CF39F2">
        <w:rPr>
          <w:rFonts w:cs="Arial"/>
          <w:spacing w:val="-1"/>
          <w:w w:val="90"/>
        </w:rPr>
        <w:t>safety</w:t>
      </w:r>
      <w:r w:rsidRPr="00CF39F2">
        <w:rPr>
          <w:rFonts w:cs="Arial"/>
          <w:spacing w:val="12"/>
          <w:w w:val="90"/>
        </w:rPr>
        <w:t xml:space="preserve"> </w:t>
      </w:r>
      <w:r w:rsidRPr="00CF39F2">
        <w:rPr>
          <w:rFonts w:cs="Arial"/>
          <w:spacing w:val="-1"/>
          <w:w w:val="90"/>
        </w:rPr>
        <w:t>and</w:t>
      </w:r>
      <w:r w:rsidRPr="00CF39F2">
        <w:rPr>
          <w:rFonts w:cs="Arial"/>
          <w:spacing w:val="11"/>
          <w:w w:val="90"/>
        </w:rPr>
        <w:t xml:space="preserve"> </w:t>
      </w:r>
      <w:r w:rsidRPr="00CF39F2">
        <w:rPr>
          <w:rFonts w:cs="Arial"/>
          <w:spacing w:val="-2"/>
          <w:w w:val="90"/>
        </w:rPr>
        <w:t>justice;</w:t>
      </w:r>
      <w:r w:rsidRPr="00CF39F2">
        <w:rPr>
          <w:rFonts w:cs="Arial"/>
          <w:spacing w:val="12"/>
          <w:w w:val="90"/>
        </w:rPr>
        <w:t xml:space="preserve"> </w:t>
      </w:r>
      <w:r w:rsidRPr="00CF39F2">
        <w:rPr>
          <w:rFonts w:cs="Arial"/>
          <w:spacing w:val="-1"/>
          <w:w w:val="90"/>
        </w:rPr>
        <w:t>tackling</w:t>
      </w:r>
      <w:r w:rsidRPr="00CF39F2">
        <w:rPr>
          <w:rFonts w:cs="Arial"/>
          <w:spacing w:val="12"/>
          <w:w w:val="90"/>
        </w:rPr>
        <w:t xml:space="preserve"> </w:t>
      </w:r>
      <w:r w:rsidRPr="00CF39F2">
        <w:rPr>
          <w:rFonts w:cs="Arial"/>
          <w:spacing w:val="-1"/>
          <w:w w:val="90"/>
        </w:rPr>
        <w:t>alcohol</w:t>
      </w:r>
      <w:r w:rsidRPr="00CF39F2">
        <w:rPr>
          <w:rFonts w:cs="Arial"/>
          <w:spacing w:val="11"/>
          <w:w w:val="90"/>
        </w:rPr>
        <w:t xml:space="preserve"> </w:t>
      </w:r>
      <w:r w:rsidRPr="00CF39F2">
        <w:rPr>
          <w:rFonts w:cs="Arial"/>
          <w:spacing w:val="-2"/>
          <w:w w:val="90"/>
        </w:rPr>
        <w:t>abuse;</w:t>
      </w:r>
      <w:r w:rsidRPr="00CF39F2">
        <w:rPr>
          <w:rFonts w:cs="Arial"/>
          <w:spacing w:val="12"/>
          <w:w w:val="90"/>
        </w:rPr>
        <w:t xml:space="preserve"> </w:t>
      </w:r>
      <w:r w:rsidRPr="00CF39F2">
        <w:rPr>
          <w:rFonts w:cs="Arial"/>
          <w:spacing w:val="-2"/>
          <w:w w:val="90"/>
        </w:rPr>
        <w:t>child,</w:t>
      </w:r>
      <w:r w:rsidRPr="00CF39F2">
        <w:rPr>
          <w:rFonts w:cs="Arial"/>
          <w:spacing w:val="12"/>
          <w:w w:val="90"/>
        </w:rPr>
        <w:t xml:space="preserve"> </w:t>
      </w:r>
      <w:r w:rsidRPr="00CF39F2">
        <w:rPr>
          <w:rFonts w:cs="Arial"/>
          <w:spacing w:val="-1"/>
          <w:w w:val="90"/>
        </w:rPr>
        <w:t>youth,</w:t>
      </w:r>
      <w:r w:rsidRPr="00CF39F2">
        <w:rPr>
          <w:rFonts w:cs="Arial"/>
          <w:spacing w:val="47"/>
          <w:w w:val="90"/>
        </w:rPr>
        <w:t xml:space="preserve"> </w:t>
      </w:r>
      <w:r w:rsidRPr="00CF39F2">
        <w:rPr>
          <w:rFonts w:cs="Arial"/>
          <w:spacing w:val="-2"/>
          <w:w w:val="90"/>
        </w:rPr>
        <w:t>family</w:t>
      </w:r>
      <w:r w:rsidRPr="00CF39F2">
        <w:rPr>
          <w:rFonts w:cs="Arial"/>
          <w:spacing w:val="10"/>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community</w:t>
      </w:r>
      <w:r w:rsidRPr="00CF39F2">
        <w:rPr>
          <w:rFonts w:cs="Arial"/>
          <w:spacing w:val="10"/>
          <w:w w:val="90"/>
        </w:rPr>
        <w:t xml:space="preserve"> </w:t>
      </w:r>
      <w:r w:rsidRPr="00CF39F2">
        <w:rPr>
          <w:rFonts w:cs="Arial"/>
          <w:spacing w:val="-2"/>
          <w:w w:val="90"/>
        </w:rPr>
        <w:t>wellbeing;</w:t>
      </w:r>
      <w:r w:rsidRPr="00CF39F2">
        <w:rPr>
          <w:rFonts w:cs="Arial"/>
          <w:spacing w:val="11"/>
          <w:w w:val="90"/>
        </w:rPr>
        <w:t xml:space="preserve"> </w:t>
      </w:r>
      <w:r w:rsidRPr="00CF39F2">
        <w:rPr>
          <w:rFonts w:cs="Arial"/>
          <w:spacing w:val="-2"/>
          <w:w w:val="90"/>
        </w:rPr>
        <w:t>housing;</w:t>
      </w:r>
      <w:r w:rsidRPr="00CF39F2">
        <w:rPr>
          <w:rFonts w:cs="Arial"/>
          <w:spacing w:val="10"/>
          <w:w w:val="90"/>
        </w:rPr>
        <w:t xml:space="preserve"> </w:t>
      </w:r>
      <w:r w:rsidRPr="00CF39F2">
        <w:rPr>
          <w:rFonts w:cs="Arial"/>
          <w:spacing w:val="-2"/>
          <w:w w:val="90"/>
        </w:rPr>
        <w:t>municipal</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essential</w:t>
      </w:r>
      <w:r w:rsidRPr="00CF39F2">
        <w:rPr>
          <w:rFonts w:cs="Arial"/>
          <w:spacing w:val="10"/>
          <w:w w:val="90"/>
        </w:rPr>
        <w:t xml:space="preserve"> </w:t>
      </w:r>
      <w:r w:rsidRPr="00CF39F2">
        <w:rPr>
          <w:rFonts w:cs="Arial"/>
          <w:w w:val="90"/>
        </w:rPr>
        <w:t>services;</w:t>
      </w:r>
      <w:r w:rsidRPr="00CF39F2">
        <w:rPr>
          <w:rFonts w:cs="Arial"/>
          <w:spacing w:val="49"/>
          <w:w w:val="90"/>
        </w:rPr>
        <w:t xml:space="preserve"> </w:t>
      </w:r>
      <w:r w:rsidRPr="00CF39F2">
        <w:rPr>
          <w:rFonts w:cs="Arial"/>
          <w:spacing w:val="-1"/>
          <w:w w:val="90"/>
        </w:rPr>
        <w:t>Alice</w:t>
      </w:r>
      <w:r w:rsidRPr="00CF39F2">
        <w:rPr>
          <w:rFonts w:cs="Arial"/>
          <w:spacing w:val="10"/>
          <w:w w:val="90"/>
        </w:rPr>
        <w:t xml:space="preserve"> </w:t>
      </w:r>
      <w:r w:rsidRPr="00CF39F2">
        <w:rPr>
          <w:rFonts w:cs="Arial"/>
          <w:spacing w:val="-2"/>
          <w:w w:val="90"/>
        </w:rPr>
        <w:t>S</w:t>
      </w:r>
      <w:r w:rsidRPr="00CF39F2">
        <w:rPr>
          <w:rFonts w:cs="Arial"/>
          <w:spacing w:val="-1"/>
          <w:w w:val="90"/>
        </w:rPr>
        <w:t>prings</w:t>
      </w:r>
      <w:r w:rsidRPr="00CF39F2">
        <w:rPr>
          <w:rFonts w:cs="Arial"/>
          <w:spacing w:val="10"/>
          <w:w w:val="90"/>
        </w:rPr>
        <w:t xml:space="preserve"> </w:t>
      </w:r>
      <w:r w:rsidRPr="00CF39F2">
        <w:rPr>
          <w:rFonts w:cs="Arial"/>
          <w:spacing w:val="-1"/>
          <w:w w:val="90"/>
        </w:rPr>
        <w:t>transformation;</w:t>
      </w:r>
      <w:r w:rsidRPr="00CF39F2">
        <w:rPr>
          <w:rFonts w:cs="Arial"/>
          <w:spacing w:val="10"/>
          <w:w w:val="90"/>
        </w:rPr>
        <w:t xml:space="preserve"> </w:t>
      </w:r>
      <w:r w:rsidRPr="00CF39F2">
        <w:rPr>
          <w:rFonts w:cs="Arial"/>
          <w:spacing w:val="-2"/>
          <w:w w:val="90"/>
        </w:rPr>
        <w:t>remote</w:t>
      </w:r>
      <w:r w:rsidRPr="00CF39F2">
        <w:rPr>
          <w:rFonts w:cs="Arial"/>
          <w:spacing w:val="11"/>
          <w:w w:val="90"/>
        </w:rPr>
        <w:t xml:space="preserve"> </w:t>
      </w:r>
      <w:r w:rsidRPr="00CF39F2">
        <w:rPr>
          <w:rFonts w:cs="Arial"/>
          <w:spacing w:val="-2"/>
          <w:w w:val="90"/>
        </w:rPr>
        <w:t>engagement</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2"/>
          <w:w w:val="90"/>
        </w:rPr>
        <w:t>coordination;</w:t>
      </w:r>
      <w:r w:rsidRPr="00CF39F2">
        <w:rPr>
          <w:rFonts w:cs="Arial"/>
          <w:spacing w:val="10"/>
          <w:w w:val="90"/>
        </w:rPr>
        <w:t xml:space="preserve"> </w:t>
      </w:r>
      <w:r w:rsidRPr="00CF39F2">
        <w:rPr>
          <w:rFonts w:cs="Arial"/>
          <w:spacing w:val="-1"/>
          <w:w w:val="90"/>
        </w:rPr>
        <w:t>and</w:t>
      </w:r>
      <w:r w:rsidRPr="00CF39F2">
        <w:rPr>
          <w:rFonts w:cs="Arial"/>
          <w:spacing w:val="67"/>
          <w:w w:val="98"/>
        </w:rPr>
        <w:t xml:space="preserve"> </w:t>
      </w:r>
      <w:r w:rsidRPr="00CF39F2">
        <w:rPr>
          <w:rFonts w:cs="Arial"/>
          <w:spacing w:val="-2"/>
          <w:w w:val="90"/>
        </w:rPr>
        <w:t>jobs.</w:t>
      </w:r>
    </w:p>
    <w:p w:rsidR="004D06C0" w:rsidRPr="00CF39F2" w:rsidRDefault="00EA2DC5" w:rsidP="00665900">
      <w:pPr>
        <w:pStyle w:val="BodyText"/>
        <w:spacing w:line="284" w:lineRule="auto"/>
        <w:ind w:left="243" w:right="133"/>
        <w:rPr>
          <w:rFonts w:cs="Arial"/>
        </w:rPr>
        <w:sectPr w:rsidR="004D06C0" w:rsidRPr="00CF39F2">
          <w:type w:val="continuous"/>
          <w:pgSz w:w="11906" w:h="16840"/>
          <w:pgMar w:top="1580" w:right="740" w:bottom="280" w:left="1560" w:header="720" w:footer="720" w:gutter="0"/>
          <w:cols w:num="2" w:space="720" w:equalWidth="0">
            <w:col w:w="2409" w:space="40"/>
            <w:col w:w="7157"/>
          </w:cols>
        </w:sect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S</w:t>
      </w:r>
      <w:r w:rsidRPr="00CF39F2">
        <w:rPr>
          <w:rFonts w:cs="Arial"/>
          <w:spacing w:val="-1"/>
          <w:w w:val="90"/>
        </w:rPr>
        <w:t>tronger</w:t>
      </w:r>
      <w:r w:rsidRPr="00CF39F2">
        <w:rPr>
          <w:rFonts w:cs="Arial"/>
          <w:spacing w:val="-4"/>
          <w:w w:val="90"/>
        </w:rPr>
        <w:t xml:space="preserve"> </w:t>
      </w:r>
      <w:r w:rsidRPr="00CF39F2">
        <w:rPr>
          <w:rFonts w:cs="Arial"/>
          <w:spacing w:val="-3"/>
          <w:w w:val="90"/>
        </w:rPr>
        <w:t>F</w:t>
      </w:r>
      <w:r w:rsidRPr="00CF39F2">
        <w:rPr>
          <w:rFonts w:cs="Arial"/>
          <w:spacing w:val="-2"/>
          <w:w w:val="90"/>
        </w:rPr>
        <w:t>utures</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Northern</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10</w:t>
      </w:r>
      <w:r w:rsidR="00B26576" w:rsidRPr="00CF39F2">
        <w:rPr>
          <w:rFonts w:cs="Arial"/>
          <w:spacing w:val="-1"/>
          <w:w w:val="90"/>
        </w:rPr>
        <w:t>-</w:t>
      </w:r>
      <w:r w:rsidRPr="00CF39F2">
        <w:rPr>
          <w:rFonts w:cs="Arial"/>
          <w:spacing w:val="-1"/>
          <w:w w:val="90"/>
        </w:rPr>
        <w:t>year</w:t>
      </w:r>
      <w:r w:rsidRPr="00CF39F2">
        <w:rPr>
          <w:rFonts w:cs="Arial"/>
          <w:spacing w:val="45"/>
          <w:w w:val="90"/>
        </w:rPr>
        <w:t xml:space="preserve"> </w:t>
      </w:r>
      <w:r w:rsidRPr="00CF39F2">
        <w:rPr>
          <w:rFonts w:cs="Arial"/>
          <w:spacing w:val="-1"/>
          <w:w w:val="90"/>
        </w:rPr>
        <w:t>funding</w:t>
      </w:r>
      <w:r w:rsidRPr="00CF39F2">
        <w:rPr>
          <w:rFonts w:cs="Arial"/>
          <w:spacing w:val="10"/>
          <w:w w:val="90"/>
        </w:rPr>
        <w:t xml:space="preserve"> </w:t>
      </w:r>
      <w:r w:rsidRPr="00CF39F2">
        <w:rPr>
          <w:rFonts w:cs="Arial"/>
          <w:spacing w:val="-1"/>
          <w:w w:val="90"/>
        </w:rPr>
        <w:t>package</w:t>
      </w:r>
      <w:r w:rsidRPr="00CF39F2">
        <w:rPr>
          <w:rFonts w:cs="Arial"/>
          <w:spacing w:val="10"/>
          <w:w w:val="90"/>
        </w:rPr>
        <w:t xml:space="preserve"> </w:t>
      </w:r>
      <w:r w:rsidRPr="00CF39F2">
        <w:rPr>
          <w:rFonts w:cs="Arial"/>
          <w:spacing w:val="-2"/>
          <w:w w:val="90"/>
        </w:rPr>
        <w:t>commencing</w:t>
      </w:r>
      <w:r w:rsidRPr="00CF39F2">
        <w:rPr>
          <w:rFonts w:cs="Arial"/>
          <w:spacing w:val="10"/>
          <w:w w:val="90"/>
        </w:rPr>
        <w:t xml:space="preserve"> </w:t>
      </w:r>
      <w:r w:rsidRPr="00CF39F2">
        <w:rPr>
          <w:rFonts w:cs="Arial"/>
          <w:spacing w:val="-1"/>
          <w:w w:val="90"/>
        </w:rPr>
        <w:t>in</w:t>
      </w:r>
      <w:r w:rsidRPr="00CF39F2">
        <w:rPr>
          <w:rFonts w:cs="Arial"/>
          <w:spacing w:val="1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10"/>
          <w:w w:val="90"/>
        </w:rPr>
        <w:t xml:space="preserve"> </w:t>
      </w:r>
      <w:r w:rsidRPr="00CF39F2">
        <w:rPr>
          <w:rFonts w:cs="Arial"/>
          <w:spacing w:val="-2"/>
          <w:w w:val="90"/>
        </w:rPr>
        <w:t>totalling</w:t>
      </w:r>
      <w:r w:rsidRPr="00CF39F2">
        <w:rPr>
          <w:rFonts w:cs="Arial"/>
          <w:spacing w:val="10"/>
          <w:w w:val="90"/>
        </w:rPr>
        <w:t xml:space="preserve"> </w:t>
      </w:r>
      <w:r w:rsidRPr="00CF39F2">
        <w:rPr>
          <w:rFonts w:cs="Arial"/>
          <w:spacing w:val="-1"/>
          <w:w w:val="90"/>
        </w:rPr>
        <w:t>$3.49</w:t>
      </w:r>
      <w:r w:rsidRPr="00CF39F2">
        <w:rPr>
          <w:rFonts w:cs="Arial"/>
          <w:spacing w:val="10"/>
          <w:w w:val="90"/>
        </w:rPr>
        <w:t xml:space="preserve"> </w:t>
      </w:r>
      <w:r w:rsidRPr="00CF39F2">
        <w:rPr>
          <w:rFonts w:cs="Arial"/>
          <w:spacing w:val="-2"/>
          <w:w w:val="90"/>
        </w:rPr>
        <w:t>billion.</w:t>
      </w:r>
      <w:r w:rsidRPr="00CF39F2">
        <w:rPr>
          <w:rFonts w:cs="Arial"/>
          <w:spacing w:val="11"/>
          <w:w w:val="90"/>
        </w:rPr>
        <w:t xml:space="preserve"> </w:t>
      </w:r>
      <w:r w:rsidRPr="00CF39F2">
        <w:rPr>
          <w:rFonts w:cs="Arial"/>
          <w:spacing w:val="-1"/>
          <w:w w:val="90"/>
        </w:rPr>
        <w:t>It</w:t>
      </w:r>
      <w:r w:rsidRPr="00CF39F2">
        <w:rPr>
          <w:rFonts w:cs="Arial"/>
          <w:spacing w:val="10"/>
          <w:w w:val="90"/>
        </w:rPr>
        <w:t xml:space="preserve"> </w:t>
      </w:r>
      <w:r w:rsidRPr="00CF39F2">
        <w:rPr>
          <w:rFonts w:cs="Arial"/>
          <w:spacing w:val="-1"/>
          <w:w w:val="90"/>
        </w:rPr>
        <w:t>is</w:t>
      </w:r>
      <w:r w:rsidRPr="00CF39F2">
        <w:rPr>
          <w:rFonts w:cs="Arial"/>
          <w:spacing w:val="49"/>
          <w:w w:val="90"/>
        </w:rPr>
        <w:t xml:space="preserve"> </w:t>
      </w:r>
      <w:r w:rsidRPr="00CF39F2">
        <w:rPr>
          <w:rFonts w:cs="Arial"/>
          <w:spacing w:val="-1"/>
          <w:w w:val="90"/>
        </w:rPr>
        <w:t>comprised</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5"/>
          <w:w w:val="90"/>
        </w:rPr>
        <w:t>$1.429</w:t>
      </w:r>
      <w:r w:rsidRPr="00CF39F2">
        <w:rPr>
          <w:rFonts w:cs="Arial"/>
          <w:spacing w:val="6"/>
          <w:w w:val="90"/>
        </w:rPr>
        <w:t xml:space="preserve"> </w:t>
      </w:r>
      <w:r w:rsidRPr="00CF39F2">
        <w:rPr>
          <w:rFonts w:cs="Arial"/>
          <w:spacing w:val="-2"/>
          <w:w w:val="90"/>
        </w:rPr>
        <w:t>billion</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w w:val="90"/>
        </w:rPr>
        <w:t>NP</w:t>
      </w:r>
      <w:r w:rsidRPr="00CF39F2">
        <w:rPr>
          <w:rFonts w:cs="Arial"/>
          <w:spacing w:val="6"/>
          <w:w w:val="90"/>
        </w:rPr>
        <w:t xml:space="preserve"> </w:t>
      </w:r>
      <w:r w:rsidRPr="00CF39F2">
        <w:rPr>
          <w:rFonts w:cs="Arial"/>
          <w:spacing w:val="-1"/>
          <w:w w:val="90"/>
        </w:rPr>
        <w:t>payments</w:t>
      </w:r>
      <w:r w:rsidRPr="00CF39F2">
        <w:rPr>
          <w:rFonts w:cs="Arial"/>
          <w:spacing w:val="7"/>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1"/>
          <w:w w:val="90"/>
        </w:rPr>
        <w:t>directly</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57"/>
          <w:w w:val="90"/>
        </w:rPr>
        <w:t xml:space="preserve"> </w:t>
      </w:r>
      <w:r w:rsidRPr="00CF39F2">
        <w:rPr>
          <w:rFonts w:cs="Arial"/>
          <w:spacing w:val="-1"/>
          <w:w w:val="90"/>
        </w:rPr>
        <w:t>Government,</w:t>
      </w:r>
      <w:r w:rsidRPr="00CF39F2">
        <w:rPr>
          <w:rFonts w:cs="Arial"/>
          <w:spacing w:val="4"/>
          <w:w w:val="90"/>
        </w:rPr>
        <w:t xml:space="preserve"> </w:t>
      </w:r>
      <w:r w:rsidRPr="00CF39F2">
        <w:rPr>
          <w:rFonts w:cs="Arial"/>
          <w:spacing w:val="-3"/>
          <w:w w:val="90"/>
        </w:rPr>
        <w:t>$1.956</w:t>
      </w:r>
      <w:r w:rsidRPr="00CF39F2">
        <w:rPr>
          <w:rFonts w:cs="Arial"/>
          <w:spacing w:val="5"/>
          <w:w w:val="90"/>
        </w:rPr>
        <w:t xml:space="preserve"> </w:t>
      </w:r>
      <w:r w:rsidRPr="00CF39F2">
        <w:rPr>
          <w:rFonts w:cs="Arial"/>
          <w:spacing w:val="-2"/>
          <w:w w:val="90"/>
        </w:rPr>
        <w:t>billion</w:t>
      </w:r>
      <w:r w:rsidRPr="00CF39F2">
        <w:rPr>
          <w:rFonts w:cs="Arial"/>
          <w:spacing w:val="5"/>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Commonwealth</w:t>
      </w:r>
      <w:r w:rsidRPr="00CF39F2">
        <w:rPr>
          <w:rFonts w:cs="Arial"/>
          <w:spacing w:val="5"/>
          <w:w w:val="90"/>
        </w:rPr>
        <w:t xml:space="preserve"> </w:t>
      </w:r>
      <w:r w:rsidRPr="00CF39F2">
        <w:rPr>
          <w:rFonts w:cs="Arial"/>
          <w:w w:val="90"/>
        </w:rPr>
        <w:t>own</w:t>
      </w:r>
      <w:r w:rsidRPr="00CF39F2">
        <w:rPr>
          <w:rFonts w:cs="Arial"/>
          <w:spacing w:val="5"/>
          <w:w w:val="90"/>
        </w:rPr>
        <w:t xml:space="preserve"> </w:t>
      </w:r>
      <w:r w:rsidRPr="00CF39F2">
        <w:rPr>
          <w:rFonts w:cs="Arial"/>
          <w:spacing w:val="-1"/>
          <w:w w:val="90"/>
        </w:rPr>
        <w:t>purpose</w:t>
      </w:r>
      <w:r w:rsidRPr="00CF39F2">
        <w:rPr>
          <w:rFonts w:cs="Arial"/>
          <w:spacing w:val="4"/>
          <w:w w:val="90"/>
        </w:rPr>
        <w:t xml:space="preserve"> </w:t>
      </w:r>
      <w:r w:rsidRPr="00CF39F2">
        <w:rPr>
          <w:rFonts w:cs="Arial"/>
          <w:spacing w:val="-1"/>
          <w:w w:val="90"/>
        </w:rPr>
        <w:t>expense</w:t>
      </w:r>
      <w:r w:rsidRPr="00CF39F2">
        <w:rPr>
          <w:rFonts w:cs="Arial"/>
          <w:spacing w:val="43"/>
          <w:w w:val="90"/>
        </w:rPr>
        <w:t xml:space="preserve"> </w:t>
      </w:r>
      <w:r w:rsidRPr="00CF39F2">
        <w:rPr>
          <w:rFonts w:cs="Arial"/>
          <w:spacing w:val="-1"/>
          <w:w w:val="90"/>
        </w:rPr>
        <w:t>payments,</w:t>
      </w:r>
      <w:r w:rsidRPr="00CF39F2">
        <w:rPr>
          <w:rFonts w:cs="Arial"/>
          <w:spacing w:val="7"/>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can</w:t>
      </w:r>
      <w:r w:rsidRPr="00CF39F2">
        <w:rPr>
          <w:rFonts w:cs="Arial"/>
          <w:spacing w:val="7"/>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used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Commonwealth</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fund</w:t>
      </w:r>
      <w:r w:rsidRPr="00CF39F2">
        <w:rPr>
          <w:rFonts w:cs="Arial"/>
          <w:spacing w:val="8"/>
          <w:w w:val="90"/>
        </w:rPr>
        <w:t xml:space="preserve"> </w:t>
      </w:r>
      <w:r w:rsidRPr="00CF39F2">
        <w:rPr>
          <w:rFonts w:cs="Arial"/>
          <w:w w:val="90"/>
        </w:rPr>
        <w:t>services</w:t>
      </w:r>
      <w:r w:rsidRPr="00CF39F2">
        <w:rPr>
          <w:rFonts w:cs="Arial"/>
          <w:spacing w:val="7"/>
          <w:w w:val="90"/>
        </w:rPr>
        <w:t xml:space="preserve"> </w:t>
      </w:r>
      <w:r w:rsidRPr="00CF39F2">
        <w:rPr>
          <w:rFonts w:cs="Arial"/>
          <w:spacing w:val="-2"/>
          <w:w w:val="90"/>
        </w:rPr>
        <w:t>and/or</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footerReference w:type="even" r:id="rId91"/>
          <w:footerReference w:type="default" r:id="rId92"/>
          <w:pgSz w:w="11906" w:h="16840"/>
          <w:pgMar w:top="720" w:right="1320" w:bottom="660" w:left="740" w:header="534" w:footer="463" w:gutter="0"/>
          <w:cols w:space="720"/>
        </w:sectPr>
      </w:pPr>
    </w:p>
    <w:p w:rsidR="004D06C0" w:rsidRPr="00CF39F2" w:rsidRDefault="004D06C0">
      <w:pPr>
        <w:spacing w:before="5" w:line="110" w:lineRule="exact"/>
        <w:rPr>
          <w:rFonts w:ascii="Arial" w:hAnsi="Arial" w:cs="Arial"/>
          <w:sz w:val="11"/>
          <w:szCs w:val="11"/>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537" w:firstLine="627"/>
        <w:rPr>
          <w:rFonts w:cs="Arial"/>
        </w:rPr>
      </w:pPr>
      <w:r w:rsidRPr="00CF39F2">
        <w:rPr>
          <w:rFonts w:cs="Arial"/>
          <w:color w:val="D35E13"/>
          <w:w w:val="90"/>
        </w:rPr>
        <w:t>Expiring</w:t>
      </w:r>
      <w:r w:rsidRPr="00CF39F2">
        <w:rPr>
          <w:rFonts w:cs="Arial"/>
          <w:color w:val="D35E13"/>
          <w:spacing w:val="-1"/>
          <w:w w:val="90"/>
        </w:rPr>
        <w:t xml:space="preserve"> </w:t>
      </w:r>
      <w:r w:rsidRPr="00CF39F2">
        <w:rPr>
          <w:rFonts w:cs="Arial"/>
          <w:color w:val="D35E13"/>
          <w:w w:val="90"/>
        </w:rPr>
        <w:t>National Partnership</w:t>
      </w:r>
      <w:r w:rsidRPr="00CF39F2">
        <w:rPr>
          <w:rFonts w:cs="Arial"/>
          <w:color w:val="D35E13"/>
          <w:spacing w:val="-11"/>
          <w:w w:val="90"/>
        </w:rPr>
        <w:t xml:space="preserve"> </w:t>
      </w:r>
      <w:r w:rsidRPr="00CF39F2">
        <w:rPr>
          <w:rFonts w:cs="Arial"/>
          <w:color w:val="D35E13"/>
          <w:w w:val="90"/>
        </w:rPr>
        <w:t>Agreements</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 w:line="300" w:lineRule="exact"/>
        <w:rPr>
          <w:rFonts w:ascii="Arial" w:hAnsi="Arial" w:cs="Arial"/>
          <w:sz w:val="30"/>
          <w:szCs w:val="30"/>
        </w:rPr>
      </w:pPr>
    </w:p>
    <w:p w:rsidR="004D06C0" w:rsidRPr="00CF39F2" w:rsidRDefault="00EA2DC5">
      <w:pPr>
        <w:pStyle w:val="BodyText"/>
        <w:spacing w:before="0"/>
        <w:ind w:left="1044"/>
        <w:rPr>
          <w:rFonts w:cs="Arial"/>
        </w:rPr>
      </w:pPr>
      <w:r w:rsidRPr="00CF39F2">
        <w:rPr>
          <w:rFonts w:cs="Arial"/>
          <w:color w:val="D35E13"/>
          <w:w w:val="90"/>
        </w:rPr>
        <w:t>Reward</w:t>
      </w:r>
      <w:r w:rsidRPr="00CF39F2">
        <w:rPr>
          <w:rFonts w:cs="Arial"/>
          <w:color w:val="D35E13"/>
          <w:spacing w:val="-1"/>
          <w:w w:val="90"/>
        </w:rPr>
        <w:t xml:space="preserve"> </w:t>
      </w:r>
      <w:r w:rsidRPr="00CF39F2">
        <w:rPr>
          <w:rFonts w:cs="Arial"/>
          <w:color w:val="D35E13"/>
          <w:w w:val="90"/>
        </w:rPr>
        <w:t>Payments</w:t>
      </w:r>
    </w:p>
    <w:p w:rsidR="004D06C0" w:rsidRPr="00CF39F2" w:rsidRDefault="00EA2DC5">
      <w:pPr>
        <w:pStyle w:val="BodyText"/>
        <w:spacing w:before="72" w:line="284" w:lineRule="auto"/>
        <w:ind w:left="243" w:right="224"/>
        <w:rPr>
          <w:rFonts w:cs="Arial"/>
        </w:rPr>
      </w:pPr>
      <w:r w:rsidRPr="00CF39F2">
        <w:rPr>
          <w:rFonts w:cs="Arial"/>
          <w:w w:val="90"/>
        </w:rPr>
        <w:br w:type="column"/>
      </w:r>
      <w:r w:rsidRPr="00CF39F2">
        <w:rPr>
          <w:rFonts w:cs="Arial"/>
          <w:spacing w:val="-1"/>
          <w:w w:val="90"/>
        </w:rPr>
        <w:lastRenderedPageBreak/>
        <w:t>for</w:t>
      </w:r>
      <w:r w:rsidRPr="00CF39F2">
        <w:rPr>
          <w:rFonts w:cs="Arial"/>
          <w:spacing w:val="2"/>
          <w:w w:val="90"/>
        </w:rPr>
        <w:t xml:space="preserve"> </w:t>
      </w:r>
      <w:r w:rsidRPr="00CF39F2">
        <w:rPr>
          <w:rFonts w:cs="Arial"/>
          <w:spacing w:val="-1"/>
          <w:w w:val="90"/>
        </w:rPr>
        <w:t>their</w:t>
      </w:r>
      <w:r w:rsidRPr="00CF39F2">
        <w:rPr>
          <w:rFonts w:cs="Arial"/>
          <w:spacing w:val="2"/>
          <w:w w:val="90"/>
        </w:rPr>
        <w:t xml:space="preserve"> </w:t>
      </w:r>
      <w:r w:rsidRPr="00CF39F2">
        <w:rPr>
          <w:rFonts w:cs="Arial"/>
          <w:w w:val="90"/>
        </w:rPr>
        <w:t>own</w:t>
      </w:r>
      <w:r w:rsidRPr="00CF39F2">
        <w:rPr>
          <w:rFonts w:cs="Arial"/>
          <w:spacing w:val="3"/>
          <w:w w:val="90"/>
        </w:rPr>
        <w:t xml:space="preserve"> </w:t>
      </w:r>
      <w:r w:rsidRPr="00CF39F2">
        <w:rPr>
          <w:rFonts w:cs="Arial"/>
          <w:spacing w:val="-2"/>
          <w:w w:val="90"/>
        </w:rPr>
        <w:t>administration,</w:t>
      </w:r>
      <w:r w:rsidRPr="00CF39F2">
        <w:rPr>
          <w:rFonts w:cs="Arial"/>
          <w:spacing w:val="2"/>
          <w:w w:val="90"/>
        </w:rPr>
        <w:t xml:space="preserve"> </w:t>
      </w:r>
      <w:r w:rsidRPr="00CF39F2">
        <w:rPr>
          <w:rFonts w:cs="Arial"/>
          <w:spacing w:val="-1"/>
          <w:w w:val="90"/>
        </w:rPr>
        <w:t>and</w:t>
      </w:r>
      <w:r w:rsidRPr="00CF39F2">
        <w:rPr>
          <w:rFonts w:cs="Arial"/>
          <w:spacing w:val="2"/>
          <w:w w:val="90"/>
        </w:rPr>
        <w:t xml:space="preserve"> $64</w:t>
      </w:r>
      <w:r w:rsidRPr="00CF39F2">
        <w:rPr>
          <w:rFonts w:cs="Arial"/>
          <w:spacing w:val="3"/>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payments</w:t>
      </w:r>
      <w:r w:rsidRPr="00CF39F2">
        <w:rPr>
          <w:rFonts w:cs="Arial"/>
          <w:spacing w:val="2"/>
          <w:w w:val="90"/>
        </w:rPr>
        <w:t xml:space="preserve"> </w:t>
      </w:r>
      <w:r w:rsidRPr="00CF39F2">
        <w:rPr>
          <w:rFonts w:cs="Arial"/>
          <w:spacing w:val="-2"/>
          <w:w w:val="90"/>
        </w:rPr>
        <w:t>to</w:t>
      </w:r>
      <w:r w:rsidRPr="00CF39F2">
        <w:rPr>
          <w:rFonts w:cs="Arial"/>
          <w:spacing w:val="38"/>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government</w:t>
      </w:r>
      <w:r w:rsidRPr="00CF39F2">
        <w:rPr>
          <w:rFonts w:cs="Arial"/>
          <w:spacing w:val="18"/>
          <w:w w:val="90"/>
        </w:rPr>
        <w:t xml:space="preserve"> </w:t>
      </w:r>
      <w:r w:rsidRPr="00CF39F2">
        <w:rPr>
          <w:rFonts w:cs="Arial"/>
          <w:spacing w:val="-1"/>
          <w:w w:val="90"/>
        </w:rPr>
        <w:t>schools.</w:t>
      </w:r>
    </w:p>
    <w:p w:rsidR="004D06C0" w:rsidRPr="00CF39F2" w:rsidRDefault="00EA2DC5" w:rsidP="00665900">
      <w:pPr>
        <w:pStyle w:val="BodyText"/>
        <w:spacing w:line="284" w:lineRule="auto"/>
        <w:ind w:left="243" w:right="322"/>
        <w:rPr>
          <w:rFonts w:cs="Arial"/>
        </w:rPr>
      </w:pPr>
      <w:r w:rsidRPr="00CF39F2">
        <w:rPr>
          <w:rFonts w:cs="Arial"/>
          <w:spacing w:val="-2"/>
          <w:w w:val="90"/>
        </w:rPr>
        <w:t>W</w:t>
      </w:r>
      <w:r w:rsidRPr="00CF39F2">
        <w:rPr>
          <w:rFonts w:cs="Arial"/>
          <w:spacing w:val="-1"/>
          <w:w w:val="90"/>
        </w:rPr>
        <w:t>hile</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expiry</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agreements</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focus</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2"/>
          <w:w w:val="90"/>
        </w:rPr>
        <w:t>discrete</w:t>
      </w:r>
      <w:r w:rsidRPr="00CF39F2">
        <w:rPr>
          <w:rFonts w:cs="Arial"/>
          <w:spacing w:val="2"/>
          <w:w w:val="90"/>
        </w:rPr>
        <w:t xml:space="preserve"> </w:t>
      </w:r>
      <w:r w:rsidRPr="00CF39F2">
        <w:rPr>
          <w:rFonts w:cs="Arial"/>
          <w:spacing w:val="-1"/>
          <w:w w:val="90"/>
        </w:rPr>
        <w:t>initiatives</w:t>
      </w:r>
      <w:r w:rsidRPr="00CF39F2">
        <w:rPr>
          <w:rFonts w:cs="Arial"/>
          <w:spacing w:val="3"/>
          <w:w w:val="90"/>
        </w:rPr>
        <w:t xml:space="preserve"> </w:t>
      </w:r>
      <w:r w:rsidRPr="00CF39F2">
        <w:rPr>
          <w:rFonts w:cs="Arial"/>
          <w:spacing w:val="-3"/>
          <w:w w:val="90"/>
        </w:rPr>
        <w:t>(such</w:t>
      </w:r>
      <w:r w:rsidRPr="00CF39F2">
        <w:rPr>
          <w:rFonts w:cs="Arial"/>
          <w:spacing w:val="39"/>
          <w:w w:val="90"/>
        </w:rPr>
        <w:t xml:space="preserve"> </w:t>
      </w:r>
      <w:r w:rsidRPr="00CF39F2">
        <w:rPr>
          <w:rFonts w:cs="Arial"/>
          <w:spacing w:val="-1"/>
          <w:w w:val="90"/>
        </w:rPr>
        <w:t>as</w:t>
      </w:r>
      <w:r w:rsidRPr="00CF39F2">
        <w:rPr>
          <w:rFonts w:cs="Arial"/>
          <w:spacing w:val="4"/>
          <w:w w:val="90"/>
        </w:rPr>
        <w:t xml:space="preserve"> </w:t>
      </w:r>
      <w:r w:rsidRPr="00CF39F2">
        <w:rPr>
          <w:rFonts w:cs="Arial"/>
          <w:spacing w:val="-2"/>
          <w:w w:val="90"/>
        </w:rPr>
        <w:t>infrastructure)</w:t>
      </w:r>
      <w:r w:rsidRPr="00CF39F2">
        <w:rPr>
          <w:rFonts w:cs="Arial"/>
          <w:spacing w:val="5"/>
          <w:w w:val="90"/>
        </w:rPr>
        <w:t xml:space="preserve"> </w:t>
      </w:r>
      <w:r w:rsidRPr="00CF39F2">
        <w:rPr>
          <w:rFonts w:cs="Arial"/>
          <w:spacing w:val="-1"/>
          <w:w w:val="90"/>
        </w:rPr>
        <w:t>can</w:t>
      </w:r>
      <w:r w:rsidRPr="00CF39F2">
        <w:rPr>
          <w:rFonts w:cs="Arial"/>
          <w:spacing w:val="5"/>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relatively</w:t>
      </w:r>
      <w:r w:rsidRPr="00CF39F2">
        <w:rPr>
          <w:rFonts w:cs="Arial"/>
          <w:spacing w:val="5"/>
          <w:w w:val="90"/>
        </w:rPr>
        <w:t xml:space="preserve"> </w:t>
      </w:r>
      <w:r w:rsidRPr="00CF39F2">
        <w:rPr>
          <w:rFonts w:cs="Arial"/>
          <w:spacing w:val="-1"/>
          <w:w w:val="90"/>
        </w:rPr>
        <w:t>easily</w:t>
      </w:r>
      <w:r w:rsidRPr="00CF39F2">
        <w:rPr>
          <w:rFonts w:cs="Arial"/>
          <w:spacing w:val="5"/>
          <w:w w:val="90"/>
        </w:rPr>
        <w:t xml:space="preserve"> </w:t>
      </w:r>
      <w:r w:rsidRPr="00CF39F2">
        <w:rPr>
          <w:rFonts w:cs="Arial"/>
          <w:spacing w:val="-1"/>
          <w:w w:val="90"/>
        </w:rPr>
        <w:t>managed</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more</w:t>
      </w:r>
      <w:r w:rsidRPr="00CF39F2">
        <w:rPr>
          <w:rFonts w:cs="Arial"/>
          <w:spacing w:val="43"/>
          <w:w w:val="90"/>
        </w:rPr>
        <w:t xml:space="preserve"> </w:t>
      </w:r>
      <w:r w:rsidRPr="00CF39F2">
        <w:rPr>
          <w:rFonts w:cs="Arial"/>
          <w:spacing w:val="-1"/>
          <w:w w:val="90"/>
        </w:rPr>
        <w:t>problematic</w:t>
      </w:r>
      <w:r w:rsidRPr="00CF39F2">
        <w:rPr>
          <w:rFonts w:cs="Arial"/>
          <w:spacing w:val="9"/>
          <w:w w:val="90"/>
        </w:rPr>
        <w:t xml:space="preserve"> </w:t>
      </w:r>
      <w:r w:rsidRPr="00CF39F2">
        <w:rPr>
          <w:rFonts w:cs="Arial"/>
          <w:spacing w:val="-1"/>
          <w:w w:val="90"/>
        </w:rPr>
        <w:t>where</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NP</w:t>
      </w:r>
      <w:r w:rsidRPr="00CF39F2">
        <w:rPr>
          <w:rFonts w:cs="Arial"/>
          <w:spacing w:val="9"/>
          <w:w w:val="90"/>
        </w:rPr>
        <w:t xml:space="preserve"> </w:t>
      </w:r>
      <w:r w:rsidRPr="00CF39F2">
        <w:rPr>
          <w:rFonts w:cs="Arial"/>
          <w:spacing w:val="-1"/>
          <w:w w:val="90"/>
        </w:rPr>
        <w:t>agreement</w:t>
      </w:r>
      <w:r w:rsidRPr="00CF39F2">
        <w:rPr>
          <w:rFonts w:cs="Arial"/>
          <w:spacing w:val="9"/>
          <w:w w:val="90"/>
        </w:rPr>
        <w:t xml:space="preserve"> </w:t>
      </w:r>
      <w:r w:rsidRPr="00CF39F2">
        <w:rPr>
          <w:rFonts w:cs="Arial"/>
          <w:spacing w:val="-1"/>
          <w:w w:val="90"/>
        </w:rPr>
        <w:t>creates</w:t>
      </w:r>
      <w:r w:rsidRPr="00CF39F2">
        <w:rPr>
          <w:rFonts w:cs="Arial"/>
          <w:spacing w:val="9"/>
          <w:w w:val="90"/>
        </w:rPr>
        <w:t xml:space="preserve"> </w:t>
      </w:r>
      <w:r w:rsidRPr="00CF39F2">
        <w:rPr>
          <w:rFonts w:cs="Arial"/>
          <w:spacing w:val="-1"/>
          <w:w w:val="90"/>
        </w:rPr>
        <w:t>expectations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ongoing</w:t>
      </w:r>
      <w:r w:rsidRPr="00CF39F2">
        <w:rPr>
          <w:rFonts w:cs="Arial"/>
          <w:spacing w:val="27"/>
          <w:w w:val="98"/>
        </w:rPr>
        <w:t xml:space="preserve"> </w:t>
      </w:r>
      <w:r w:rsidRPr="00CF39F2">
        <w:rPr>
          <w:rFonts w:cs="Arial"/>
          <w:w w:val="90"/>
        </w:rPr>
        <w:t>service</w:t>
      </w:r>
      <w:r w:rsidRPr="00CF39F2">
        <w:rPr>
          <w:rFonts w:cs="Arial"/>
          <w:spacing w:val="10"/>
          <w:w w:val="90"/>
        </w:rPr>
        <w:t xml:space="preserve"> </w:t>
      </w:r>
      <w:r w:rsidRPr="00CF39F2">
        <w:rPr>
          <w:rFonts w:cs="Arial"/>
          <w:w w:val="90"/>
        </w:rPr>
        <w:t>delivery</w:t>
      </w:r>
      <w:r w:rsidRPr="00CF39F2">
        <w:rPr>
          <w:rFonts w:cs="Arial"/>
          <w:spacing w:val="10"/>
          <w:w w:val="90"/>
        </w:rPr>
        <w:t xml:space="preserve"> </w:t>
      </w:r>
      <w:r w:rsidRPr="00CF39F2">
        <w:rPr>
          <w:rFonts w:cs="Arial"/>
          <w:spacing w:val="-1"/>
          <w:w w:val="90"/>
        </w:rPr>
        <w:t>or</w:t>
      </w:r>
      <w:r w:rsidRPr="00CF39F2">
        <w:rPr>
          <w:rFonts w:cs="Arial"/>
          <w:spacing w:val="11"/>
          <w:w w:val="90"/>
        </w:rPr>
        <w:t xml:space="preserve"> </w:t>
      </w:r>
      <w:r w:rsidRPr="00CF39F2">
        <w:rPr>
          <w:rFonts w:cs="Arial"/>
          <w:spacing w:val="-1"/>
          <w:w w:val="90"/>
        </w:rPr>
        <w:t>increases</w:t>
      </w:r>
      <w:r w:rsidRPr="00CF39F2">
        <w:rPr>
          <w:rFonts w:cs="Arial"/>
          <w:spacing w:val="10"/>
          <w:w w:val="90"/>
        </w:rPr>
        <w:t xml:space="preserve"> </w:t>
      </w:r>
      <w:r w:rsidRPr="00CF39F2">
        <w:rPr>
          <w:rFonts w:cs="Arial"/>
          <w:w w:val="90"/>
        </w:rPr>
        <w:t>service</w:t>
      </w:r>
      <w:r w:rsidRPr="00CF39F2">
        <w:rPr>
          <w:rFonts w:cs="Arial"/>
          <w:spacing w:val="11"/>
          <w:w w:val="90"/>
        </w:rPr>
        <w:t xml:space="preserve"> </w:t>
      </w:r>
      <w:r w:rsidRPr="00CF39F2">
        <w:rPr>
          <w:rFonts w:cs="Arial"/>
          <w:spacing w:val="-2"/>
          <w:w w:val="90"/>
        </w:rPr>
        <w:t>activity,</w:t>
      </w:r>
      <w:r w:rsidRPr="00CF39F2">
        <w:rPr>
          <w:rFonts w:cs="Arial"/>
          <w:spacing w:val="10"/>
          <w:w w:val="90"/>
        </w:rPr>
        <w:t xml:space="preserve"> </w:t>
      </w:r>
      <w:r w:rsidRPr="00CF39F2">
        <w:rPr>
          <w:rFonts w:cs="Arial"/>
          <w:spacing w:val="-1"/>
          <w:w w:val="90"/>
        </w:rPr>
        <w:t>therefore</w:t>
      </w:r>
      <w:r w:rsidRPr="00CF39F2">
        <w:rPr>
          <w:rFonts w:cs="Arial"/>
          <w:spacing w:val="11"/>
          <w:w w:val="90"/>
        </w:rPr>
        <w:t xml:space="preserve"> </w:t>
      </w:r>
      <w:r w:rsidRPr="00CF39F2">
        <w:rPr>
          <w:rFonts w:cs="Arial"/>
          <w:spacing w:val="-1"/>
          <w:w w:val="90"/>
        </w:rPr>
        <w:t>requiring</w:t>
      </w:r>
      <w:r w:rsidRPr="00CF39F2">
        <w:rPr>
          <w:rFonts w:cs="Arial"/>
          <w:spacing w:val="10"/>
          <w:w w:val="90"/>
        </w:rPr>
        <w:t xml:space="preserve"> </w:t>
      </w:r>
      <w:r w:rsidRPr="00CF39F2">
        <w:rPr>
          <w:rFonts w:cs="Arial"/>
          <w:spacing w:val="-1"/>
          <w:w w:val="90"/>
        </w:rPr>
        <w:t>continued</w:t>
      </w:r>
      <w:r w:rsidR="00665900" w:rsidRPr="00CF39F2">
        <w:rPr>
          <w:rFonts w:cs="Arial"/>
          <w:spacing w:val="-1"/>
          <w:w w:val="90"/>
        </w:rPr>
        <w:t xml:space="preserve"> </w:t>
      </w:r>
      <w:r w:rsidRPr="00CF39F2">
        <w:rPr>
          <w:rFonts w:cs="Arial"/>
          <w:spacing w:val="-2"/>
          <w:w w:val="90"/>
        </w:rPr>
        <w:t>funding.</w:t>
      </w:r>
      <w:r w:rsidRPr="00CF39F2">
        <w:rPr>
          <w:rFonts w:cs="Arial"/>
          <w:spacing w:val="7"/>
          <w:w w:val="90"/>
        </w:rPr>
        <w:t xml:space="preserve"> </w:t>
      </w:r>
      <w:r w:rsidRPr="00CF39F2">
        <w:rPr>
          <w:rFonts w:cs="Arial"/>
          <w:w w:val="90"/>
        </w:rPr>
        <w:t>On</w:t>
      </w:r>
      <w:r w:rsidRPr="00CF39F2">
        <w:rPr>
          <w:rFonts w:cs="Arial"/>
          <w:spacing w:val="8"/>
          <w:w w:val="90"/>
        </w:rPr>
        <w:t xml:space="preserve"> </w:t>
      </w:r>
      <w:r w:rsidRPr="00CF39F2">
        <w:rPr>
          <w:rFonts w:cs="Arial"/>
          <w:w w:val="90"/>
        </w:rPr>
        <w:t>expiry</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an</w:t>
      </w:r>
      <w:r w:rsidRPr="00CF39F2">
        <w:rPr>
          <w:rFonts w:cs="Arial"/>
          <w:spacing w:val="8"/>
          <w:w w:val="90"/>
        </w:rPr>
        <w:t xml:space="preserve"> </w:t>
      </w:r>
      <w:r w:rsidRPr="00CF39F2">
        <w:rPr>
          <w:rFonts w:cs="Arial"/>
          <w:w w:val="90"/>
        </w:rPr>
        <w:t>NP</w:t>
      </w:r>
      <w:r w:rsidRPr="00CF39F2">
        <w:rPr>
          <w:rFonts w:cs="Arial"/>
          <w:spacing w:val="8"/>
          <w:w w:val="90"/>
        </w:rPr>
        <w:t xml:space="preserve"> </w:t>
      </w:r>
      <w:r w:rsidRPr="00CF39F2">
        <w:rPr>
          <w:rFonts w:cs="Arial"/>
          <w:spacing w:val="-1"/>
          <w:w w:val="90"/>
        </w:rPr>
        <w:t>agreement,</w:t>
      </w:r>
      <w:r w:rsidRPr="00CF39F2">
        <w:rPr>
          <w:rFonts w:cs="Arial"/>
          <w:spacing w:val="8"/>
          <w:w w:val="90"/>
        </w:rPr>
        <w:t xml:space="preserve"> </w:t>
      </w:r>
      <w:r w:rsidRPr="00CF39F2">
        <w:rPr>
          <w:rFonts w:cs="Arial"/>
          <w:spacing w:val="-1"/>
          <w:w w:val="90"/>
        </w:rPr>
        <w:t>funding</w:t>
      </w:r>
      <w:r w:rsidRPr="00CF39F2">
        <w:rPr>
          <w:rFonts w:cs="Arial"/>
          <w:spacing w:val="8"/>
          <w:w w:val="90"/>
        </w:rPr>
        <w:t xml:space="preserve"> </w:t>
      </w:r>
      <w:r w:rsidRPr="00CF39F2">
        <w:rPr>
          <w:rFonts w:cs="Arial"/>
          <w:spacing w:val="-2"/>
          <w:w w:val="90"/>
        </w:rPr>
        <w:t>may</w:t>
      </w:r>
      <w:r w:rsidRPr="00CF39F2">
        <w:rPr>
          <w:rFonts w:cs="Arial"/>
          <w:spacing w:val="8"/>
          <w:w w:val="90"/>
        </w:rPr>
        <w:t xml:space="preserve"> </w:t>
      </w:r>
      <w:r w:rsidRPr="00CF39F2">
        <w:rPr>
          <w:rFonts w:cs="Arial"/>
          <w:spacing w:val="-1"/>
          <w:w w:val="90"/>
        </w:rPr>
        <w:t>cease,</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incorporated</w:t>
      </w:r>
      <w:r w:rsidRPr="00CF39F2">
        <w:rPr>
          <w:rFonts w:cs="Arial"/>
          <w:spacing w:val="39"/>
          <w:w w:val="98"/>
        </w:rPr>
        <w:t xml:space="preserve"> </w:t>
      </w:r>
      <w:r w:rsidRPr="00CF39F2">
        <w:rPr>
          <w:rFonts w:cs="Arial"/>
          <w:spacing w:val="-2"/>
          <w:w w:val="90"/>
        </w:rPr>
        <w:t>into</w:t>
      </w:r>
      <w:r w:rsidRPr="00CF39F2">
        <w:rPr>
          <w:rFonts w:cs="Arial"/>
          <w:spacing w:val="2"/>
          <w:w w:val="90"/>
        </w:rPr>
        <w:t xml:space="preserve"> </w:t>
      </w:r>
      <w:r w:rsidRPr="00CF39F2">
        <w:rPr>
          <w:rFonts w:cs="Arial"/>
          <w:spacing w:val="-1"/>
          <w:w w:val="90"/>
        </w:rPr>
        <w:t>an</w:t>
      </w:r>
      <w:r w:rsidRPr="00CF39F2">
        <w:rPr>
          <w:rFonts w:cs="Arial"/>
          <w:spacing w:val="2"/>
          <w:w w:val="90"/>
        </w:rPr>
        <w:t xml:space="preserve"> </w:t>
      </w:r>
      <w:r w:rsidRPr="00CF39F2">
        <w:rPr>
          <w:rFonts w:cs="Arial"/>
          <w:spacing w:val="-2"/>
          <w:w w:val="90"/>
        </w:rPr>
        <w:t>SPP</w:t>
      </w:r>
      <w:r w:rsidRPr="00CF39F2">
        <w:rPr>
          <w:rFonts w:cs="Arial"/>
          <w:spacing w:val="3"/>
          <w:w w:val="90"/>
        </w:rPr>
        <w:t xml:space="preserve"> </w:t>
      </w:r>
      <w:r w:rsidRPr="00CF39F2">
        <w:rPr>
          <w:rFonts w:cs="Arial"/>
          <w:spacing w:val="-1"/>
          <w:w w:val="90"/>
        </w:rPr>
        <w:t>or</w:t>
      </w:r>
      <w:r w:rsidRPr="00CF39F2">
        <w:rPr>
          <w:rFonts w:cs="Arial"/>
          <w:spacing w:val="2"/>
          <w:w w:val="90"/>
        </w:rPr>
        <w:t xml:space="preserve"> </w:t>
      </w:r>
      <w:r w:rsidRPr="00CF39F2">
        <w:rPr>
          <w:rFonts w:cs="Arial"/>
          <w:spacing w:val="-1"/>
          <w:w w:val="90"/>
        </w:rPr>
        <w:t>general</w:t>
      </w:r>
      <w:r w:rsidRPr="00CF39F2">
        <w:rPr>
          <w:rFonts w:cs="Arial"/>
          <w:spacing w:val="3"/>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assistance,</w:t>
      </w:r>
      <w:r w:rsidRPr="00CF39F2">
        <w:rPr>
          <w:rFonts w:cs="Arial"/>
          <w:spacing w:val="3"/>
          <w:w w:val="90"/>
        </w:rPr>
        <w:t xml:space="preserve"> </w:t>
      </w:r>
      <w:r w:rsidRPr="00CF39F2">
        <w:rPr>
          <w:rFonts w:cs="Arial"/>
          <w:w w:val="90"/>
        </w:rPr>
        <w:t>be</w:t>
      </w:r>
      <w:r w:rsidRPr="00CF39F2">
        <w:rPr>
          <w:rFonts w:cs="Arial"/>
          <w:spacing w:val="2"/>
          <w:w w:val="90"/>
        </w:rPr>
        <w:t xml:space="preserve"> </w:t>
      </w:r>
      <w:r w:rsidRPr="00CF39F2">
        <w:rPr>
          <w:rFonts w:cs="Arial"/>
          <w:spacing w:val="-1"/>
          <w:w w:val="90"/>
        </w:rPr>
        <w:t>renewed</w:t>
      </w:r>
      <w:r w:rsidRPr="00CF39F2">
        <w:rPr>
          <w:rFonts w:cs="Arial"/>
          <w:spacing w:val="3"/>
          <w:w w:val="90"/>
        </w:rPr>
        <w:t xml:space="preserve"> </w:t>
      </w:r>
      <w:r w:rsidRPr="00CF39F2">
        <w:rPr>
          <w:rFonts w:cs="Arial"/>
          <w:spacing w:val="-1"/>
          <w:w w:val="90"/>
        </w:rPr>
        <w:t>or</w:t>
      </w:r>
      <w:r w:rsidRPr="00CF39F2">
        <w:rPr>
          <w:rFonts w:cs="Arial"/>
          <w:spacing w:val="2"/>
          <w:w w:val="90"/>
        </w:rPr>
        <w:t xml:space="preserve"> </w:t>
      </w:r>
      <w:r w:rsidRPr="00CF39F2">
        <w:rPr>
          <w:rFonts w:cs="Arial"/>
          <w:spacing w:val="-2"/>
          <w:w w:val="90"/>
        </w:rPr>
        <w:t>allocated</w:t>
      </w:r>
      <w:r w:rsidRPr="00CF39F2">
        <w:rPr>
          <w:rFonts w:cs="Arial"/>
          <w:spacing w:val="3"/>
          <w:w w:val="90"/>
        </w:rPr>
        <w:t xml:space="preserve"> </w:t>
      </w:r>
      <w:r w:rsidRPr="00CF39F2">
        <w:rPr>
          <w:rFonts w:cs="Arial"/>
          <w:spacing w:val="-1"/>
          <w:w w:val="90"/>
        </w:rPr>
        <w:t>under</w:t>
      </w:r>
    </w:p>
    <w:p w:rsidR="004D06C0" w:rsidRPr="00CF39F2" w:rsidRDefault="00EA2DC5">
      <w:pPr>
        <w:pStyle w:val="BodyText"/>
        <w:spacing w:before="1" w:line="284" w:lineRule="auto"/>
        <w:ind w:left="243" w:right="354"/>
        <w:jc w:val="both"/>
        <w:rPr>
          <w:rFonts w:cs="Arial"/>
        </w:rPr>
      </w:pPr>
      <w:r w:rsidRPr="00CF39F2">
        <w:rPr>
          <w:rFonts w:cs="Arial"/>
          <w:w w:val="90"/>
        </w:rPr>
        <w:t>a</w:t>
      </w:r>
      <w:r w:rsidRPr="00CF39F2">
        <w:rPr>
          <w:rFonts w:cs="Arial"/>
          <w:spacing w:val="4"/>
          <w:w w:val="90"/>
        </w:rPr>
        <w:t xml:space="preserve"> </w:t>
      </w:r>
      <w:r w:rsidRPr="00CF39F2">
        <w:rPr>
          <w:rFonts w:cs="Arial"/>
          <w:spacing w:val="-1"/>
          <w:w w:val="90"/>
        </w:rPr>
        <w:t>new</w:t>
      </w:r>
      <w:r w:rsidRPr="00CF39F2">
        <w:rPr>
          <w:rFonts w:cs="Arial"/>
          <w:spacing w:val="4"/>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w:t>
      </w:r>
      <w:r w:rsidRPr="00CF39F2">
        <w:rPr>
          <w:rFonts w:cs="Arial"/>
          <w:spacing w:val="4"/>
          <w:w w:val="90"/>
        </w:rPr>
        <w:t xml:space="preserve"> </w:t>
      </w:r>
      <w:r w:rsidRPr="00CF39F2">
        <w:rPr>
          <w:rFonts w:cs="Arial"/>
          <w:spacing w:val="-1"/>
          <w:w w:val="90"/>
        </w:rPr>
        <w:t>If</w:t>
      </w:r>
      <w:r w:rsidRPr="00CF39F2">
        <w:rPr>
          <w:rFonts w:cs="Arial"/>
          <w:spacing w:val="4"/>
          <w:w w:val="90"/>
        </w:rPr>
        <w:t xml:space="preserve"> </w:t>
      </w:r>
      <w:r w:rsidRPr="00CF39F2">
        <w:rPr>
          <w:rFonts w:cs="Arial"/>
          <w:spacing w:val="-1"/>
          <w:w w:val="90"/>
        </w:rPr>
        <w:t>Commonwealth</w:t>
      </w:r>
      <w:r w:rsidRPr="00CF39F2">
        <w:rPr>
          <w:rFonts w:cs="Arial"/>
          <w:spacing w:val="4"/>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ceased,</w:t>
      </w:r>
      <w:r w:rsidRPr="00CF39F2">
        <w:rPr>
          <w:rFonts w:cs="Arial"/>
          <w:spacing w:val="4"/>
          <w:w w:val="90"/>
        </w:rPr>
        <w:t xml:space="preserve"> </w:t>
      </w:r>
      <w:r w:rsidRPr="00CF39F2">
        <w:rPr>
          <w:rFonts w:cs="Arial"/>
          <w:spacing w:val="-1"/>
          <w:w w:val="90"/>
        </w:rPr>
        <w:t>then</w:t>
      </w:r>
      <w:r w:rsidRPr="00CF39F2">
        <w:rPr>
          <w:rFonts w:cs="Arial"/>
          <w:spacing w:val="4"/>
          <w:w w:val="90"/>
        </w:rPr>
        <w:t xml:space="preserve"> </w:t>
      </w:r>
      <w:r w:rsidRPr="00CF39F2">
        <w:rPr>
          <w:rFonts w:cs="Arial"/>
          <w:spacing w:val="-2"/>
          <w:w w:val="90"/>
        </w:rPr>
        <w:t>additional</w:t>
      </w:r>
      <w:r w:rsidRPr="00CF39F2">
        <w:rPr>
          <w:rFonts w:cs="Arial"/>
          <w:spacing w:val="39"/>
          <w:w w:val="90"/>
        </w:rPr>
        <w:t xml:space="preserve"> </w:t>
      </w:r>
      <w:r w:rsidRPr="00CF39F2">
        <w:rPr>
          <w:rFonts w:cs="Arial"/>
          <w:spacing w:val="-1"/>
          <w:w w:val="90"/>
        </w:rPr>
        <w:t>demands</w:t>
      </w:r>
      <w:r w:rsidRPr="00CF39F2">
        <w:rPr>
          <w:rFonts w:cs="Arial"/>
          <w:spacing w:val="6"/>
          <w:w w:val="90"/>
        </w:rPr>
        <w:t xml:space="preserve"> </w:t>
      </w:r>
      <w:r w:rsidRPr="00CF39F2">
        <w:rPr>
          <w:rFonts w:cs="Arial"/>
          <w:spacing w:val="-2"/>
          <w:w w:val="90"/>
        </w:rPr>
        <w:t>may</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placed</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state</w:t>
      </w:r>
      <w:r w:rsidRPr="00CF39F2">
        <w:rPr>
          <w:rFonts w:cs="Arial"/>
          <w:spacing w:val="7"/>
          <w:w w:val="90"/>
        </w:rPr>
        <w:t xml:space="preserve"> </w:t>
      </w:r>
      <w:r w:rsidRPr="00CF39F2">
        <w:rPr>
          <w:rFonts w:cs="Arial"/>
          <w:spacing w:val="-1"/>
          <w:w w:val="90"/>
        </w:rPr>
        <w:t>finances,</w:t>
      </w:r>
      <w:r w:rsidRPr="00CF39F2">
        <w:rPr>
          <w:rFonts w:cs="Arial"/>
          <w:spacing w:val="7"/>
          <w:w w:val="90"/>
        </w:rPr>
        <w:t xml:space="preserve"> </w:t>
      </w:r>
      <w:r w:rsidRPr="00CF39F2">
        <w:rPr>
          <w:rFonts w:cs="Arial"/>
          <w:spacing w:val="-1"/>
          <w:w w:val="90"/>
        </w:rPr>
        <w:t>which</w:t>
      </w:r>
      <w:r w:rsidRPr="00CF39F2">
        <w:rPr>
          <w:rFonts w:cs="Arial"/>
          <w:spacing w:val="6"/>
          <w:w w:val="90"/>
        </w:rPr>
        <w:t xml:space="preserve"> </w:t>
      </w:r>
      <w:r w:rsidRPr="00CF39F2">
        <w:rPr>
          <w:rFonts w:cs="Arial"/>
          <w:spacing w:val="-2"/>
          <w:w w:val="90"/>
        </w:rPr>
        <w:t>may</w:t>
      </w:r>
      <w:r w:rsidRPr="00CF39F2">
        <w:rPr>
          <w:rFonts w:cs="Arial"/>
          <w:spacing w:val="7"/>
          <w:w w:val="90"/>
        </w:rPr>
        <w:t xml:space="preserve"> </w:t>
      </w:r>
      <w:r w:rsidRPr="00CF39F2">
        <w:rPr>
          <w:rFonts w:cs="Arial"/>
          <w:spacing w:val="-1"/>
          <w:w w:val="90"/>
        </w:rPr>
        <w:t>or</w:t>
      </w:r>
      <w:r w:rsidRPr="00CF39F2">
        <w:rPr>
          <w:rFonts w:cs="Arial"/>
          <w:spacing w:val="7"/>
          <w:w w:val="90"/>
        </w:rPr>
        <w:t xml:space="preserve"> </w:t>
      </w:r>
      <w:r w:rsidRPr="00CF39F2">
        <w:rPr>
          <w:rFonts w:cs="Arial"/>
          <w:spacing w:val="-2"/>
          <w:w w:val="90"/>
        </w:rPr>
        <w:t>may</w:t>
      </w:r>
      <w:r w:rsidRPr="00CF39F2">
        <w:rPr>
          <w:rFonts w:cs="Arial"/>
          <w:spacing w:val="7"/>
          <w:w w:val="90"/>
        </w:rPr>
        <w:t xml:space="preserve"> </w:t>
      </w:r>
      <w:r w:rsidRPr="00CF39F2">
        <w:rPr>
          <w:rFonts w:cs="Arial"/>
          <w:spacing w:val="-1"/>
          <w:w w:val="90"/>
        </w:rPr>
        <w:t>not</w:t>
      </w:r>
      <w:r w:rsidRPr="00CF39F2">
        <w:rPr>
          <w:rFonts w:cs="Arial"/>
          <w:spacing w:val="7"/>
          <w:w w:val="90"/>
        </w:rPr>
        <w:t xml:space="preserve"> </w:t>
      </w:r>
      <w:r w:rsidRPr="00CF39F2">
        <w:rPr>
          <w:rFonts w:cs="Arial"/>
          <w:spacing w:val="-1"/>
          <w:w w:val="90"/>
        </w:rPr>
        <w:t>accord</w:t>
      </w:r>
      <w:r w:rsidRPr="00CF39F2">
        <w:rPr>
          <w:rFonts w:cs="Arial"/>
          <w:spacing w:val="47"/>
          <w:w w:val="98"/>
        </w:rPr>
        <w:t xml:space="preserve"> </w:t>
      </w:r>
      <w:r w:rsidRPr="00CF39F2">
        <w:rPr>
          <w:rFonts w:cs="Arial"/>
          <w:w w:val="90"/>
        </w:rPr>
        <w:t>with</w:t>
      </w:r>
      <w:r w:rsidRPr="00CF39F2">
        <w:rPr>
          <w:rFonts w:cs="Arial"/>
          <w:spacing w:val="4"/>
          <w:w w:val="90"/>
        </w:rPr>
        <w:t xml:space="preserve"> </w:t>
      </w:r>
      <w:r w:rsidRPr="00CF39F2">
        <w:rPr>
          <w:rFonts w:cs="Arial"/>
          <w:spacing w:val="-2"/>
          <w:w w:val="90"/>
        </w:rPr>
        <w:t>state</w:t>
      </w:r>
      <w:r w:rsidRPr="00CF39F2">
        <w:rPr>
          <w:rFonts w:cs="Arial"/>
          <w:spacing w:val="4"/>
          <w:w w:val="90"/>
        </w:rPr>
        <w:t xml:space="preserve"> </w:t>
      </w:r>
      <w:r w:rsidRPr="00CF39F2">
        <w:rPr>
          <w:rFonts w:cs="Arial"/>
          <w:w w:val="90"/>
        </w:rPr>
        <w:t>priorities.</w:t>
      </w:r>
    </w:p>
    <w:p w:rsidR="004D06C0" w:rsidRPr="00CF39F2" w:rsidRDefault="00EA2DC5" w:rsidP="00665900">
      <w:pPr>
        <w:pStyle w:val="BodyText"/>
        <w:spacing w:line="284" w:lineRule="auto"/>
        <w:ind w:left="243" w:right="802"/>
        <w:rPr>
          <w:rFonts w:cs="Arial"/>
        </w:rPr>
      </w:pPr>
      <w:r w:rsidRPr="00CF39F2">
        <w:rPr>
          <w:rFonts w:cs="Arial"/>
          <w:spacing w:val="-1"/>
          <w:w w:val="90"/>
        </w:rPr>
        <w:t>Under</w:t>
      </w:r>
      <w:r w:rsidRPr="00CF39F2">
        <w:rPr>
          <w:rFonts w:cs="Arial"/>
          <w:w w:val="90"/>
        </w:rPr>
        <w:t xml:space="preserve"> </w:t>
      </w:r>
      <w:r w:rsidRPr="00CF39F2">
        <w:rPr>
          <w:rFonts w:cs="Arial"/>
          <w:spacing w:val="-1"/>
          <w:w w:val="90"/>
        </w:rPr>
        <w:t>the</w:t>
      </w:r>
      <w:r w:rsidRPr="00CF39F2">
        <w:rPr>
          <w:rFonts w:cs="Arial"/>
          <w:spacing w:val="1"/>
          <w:w w:val="90"/>
        </w:rPr>
        <w:t xml:space="preserve"> IGA,</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S</w:t>
      </w:r>
      <w:r w:rsidRPr="00CF39F2">
        <w:rPr>
          <w:rFonts w:cs="Arial"/>
          <w:spacing w:val="-1"/>
          <w:w w:val="90"/>
        </w:rPr>
        <w:t>tanding</w:t>
      </w:r>
      <w:r w:rsidRPr="00CF39F2">
        <w:rPr>
          <w:rFonts w:cs="Arial"/>
          <w:spacing w:val="1"/>
          <w:w w:val="90"/>
        </w:rPr>
        <w:t xml:space="preserve"> </w:t>
      </w:r>
      <w:r w:rsidRPr="00CF39F2">
        <w:rPr>
          <w:rFonts w:cs="Arial"/>
          <w:spacing w:val="-1"/>
          <w:w w:val="90"/>
        </w:rPr>
        <w:t>Council</w:t>
      </w:r>
      <w:r w:rsidRPr="00CF39F2">
        <w:rPr>
          <w:rFonts w:cs="Arial"/>
          <w:w w:val="90"/>
        </w:rPr>
        <w:t xml:space="preserve"> </w:t>
      </w:r>
      <w:r w:rsidRPr="00CF39F2">
        <w:rPr>
          <w:rFonts w:cs="Arial"/>
          <w:spacing w:val="-1"/>
          <w:w w:val="90"/>
        </w:rPr>
        <w:t>on</w:t>
      </w:r>
      <w:r w:rsidRPr="00CF39F2">
        <w:rPr>
          <w:rFonts w:cs="Arial"/>
          <w:spacing w:val="1"/>
          <w:w w:val="90"/>
        </w:rPr>
        <w:t xml:space="preserve"> </w:t>
      </w:r>
      <w:r w:rsidRPr="00CF39F2">
        <w:rPr>
          <w:rFonts w:cs="Arial"/>
          <w:spacing w:val="-2"/>
          <w:w w:val="90"/>
        </w:rPr>
        <w:t>F</w:t>
      </w:r>
      <w:r w:rsidRPr="00CF39F2">
        <w:rPr>
          <w:rFonts w:cs="Arial"/>
          <w:spacing w:val="-1"/>
          <w:w w:val="90"/>
        </w:rPr>
        <w:t>ederal</w:t>
      </w:r>
      <w:r w:rsidRPr="00CF39F2">
        <w:rPr>
          <w:rFonts w:cs="Arial"/>
          <w:w w:val="90"/>
        </w:rPr>
        <w:t xml:space="preserve"> </w:t>
      </w:r>
      <w:r w:rsidRPr="00CF39F2">
        <w:rPr>
          <w:rFonts w:cs="Arial"/>
          <w:spacing w:val="-3"/>
          <w:w w:val="90"/>
        </w:rPr>
        <w:t>F</w:t>
      </w:r>
      <w:r w:rsidRPr="00CF39F2">
        <w:rPr>
          <w:rFonts w:cs="Arial"/>
          <w:spacing w:val="-2"/>
          <w:w w:val="90"/>
        </w:rPr>
        <w:t>inancial</w:t>
      </w:r>
      <w:r w:rsidRPr="00CF39F2">
        <w:rPr>
          <w:rFonts w:cs="Arial"/>
          <w:spacing w:val="1"/>
          <w:w w:val="90"/>
        </w:rPr>
        <w:t xml:space="preserve"> </w:t>
      </w:r>
      <w:r w:rsidRPr="00CF39F2">
        <w:rPr>
          <w:rFonts w:cs="Arial"/>
          <w:spacing w:val="-3"/>
          <w:w w:val="90"/>
        </w:rPr>
        <w:t>R</w:t>
      </w:r>
      <w:r w:rsidRPr="00CF39F2">
        <w:rPr>
          <w:rFonts w:cs="Arial"/>
          <w:spacing w:val="-2"/>
          <w:w w:val="90"/>
        </w:rPr>
        <w:t>elations,</w:t>
      </w:r>
      <w:r w:rsidRPr="00CF39F2">
        <w:rPr>
          <w:rFonts w:cs="Arial"/>
          <w:spacing w:val="53"/>
          <w:w w:val="90"/>
        </w:rPr>
        <w:t xml:space="preserve"> </w:t>
      </w:r>
      <w:r w:rsidRPr="00CF39F2">
        <w:rPr>
          <w:rFonts w:cs="Arial"/>
          <w:spacing w:val="-1"/>
          <w:w w:val="90"/>
        </w:rPr>
        <w:t>comprising</w:t>
      </w:r>
      <w:r w:rsidRPr="00CF39F2">
        <w:rPr>
          <w:rFonts w:cs="Arial"/>
          <w:spacing w:val="4"/>
          <w:w w:val="90"/>
        </w:rPr>
        <w:t xml:space="preserve"> </w:t>
      </w:r>
      <w:r w:rsidRPr="00CF39F2">
        <w:rPr>
          <w:rFonts w:cs="Arial"/>
          <w:spacing w:val="-2"/>
          <w:w w:val="90"/>
        </w:rPr>
        <w:t>all</w:t>
      </w:r>
      <w:r w:rsidRPr="00CF39F2">
        <w:rPr>
          <w:rFonts w:cs="Arial"/>
          <w:spacing w:val="5"/>
          <w:w w:val="90"/>
        </w:rPr>
        <w:t xml:space="preserve"> </w:t>
      </w:r>
      <w:r w:rsidRPr="00CF39F2">
        <w:rPr>
          <w:rFonts w:cs="Arial"/>
          <w:spacing w:val="-2"/>
          <w:w w:val="90"/>
        </w:rPr>
        <w:t>state,</w:t>
      </w:r>
      <w:r w:rsidRPr="00CF39F2">
        <w:rPr>
          <w:rFonts w:cs="Arial"/>
          <w:spacing w:val="5"/>
          <w:w w:val="90"/>
        </w:rPr>
        <w:t xml:space="preserve"> </w:t>
      </w:r>
      <w:r w:rsidRPr="00CF39F2">
        <w:rPr>
          <w:rFonts w:cs="Arial"/>
          <w:w w:val="90"/>
        </w:rPr>
        <w:t>territory</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1"/>
          <w:w w:val="90"/>
        </w:rPr>
        <w:t>treasurers,</w:t>
      </w:r>
      <w:r w:rsidRPr="00CF39F2">
        <w:rPr>
          <w:rFonts w:cs="Arial"/>
          <w:spacing w:val="5"/>
          <w:w w:val="90"/>
        </w:rPr>
        <w:t xml:space="preserve"> </w:t>
      </w:r>
      <w:r w:rsidRPr="00CF39F2">
        <w:rPr>
          <w:rFonts w:cs="Arial"/>
          <w:spacing w:val="-2"/>
          <w:w w:val="90"/>
        </w:rPr>
        <w:t>may</w:t>
      </w:r>
      <w:r w:rsidRPr="00CF39F2">
        <w:rPr>
          <w:rFonts w:cs="Arial"/>
          <w:spacing w:val="49"/>
          <w:w w:val="90"/>
        </w:rPr>
        <w:t xml:space="preserve"> </w:t>
      </w:r>
      <w:r w:rsidRPr="00CF39F2">
        <w:rPr>
          <w:rFonts w:cs="Arial"/>
          <w:spacing w:val="-2"/>
          <w:w w:val="90"/>
        </w:rPr>
        <w:t>make</w:t>
      </w:r>
      <w:r w:rsidRPr="00CF39F2">
        <w:rPr>
          <w:rFonts w:cs="Arial"/>
          <w:spacing w:val="6"/>
          <w:w w:val="90"/>
        </w:rPr>
        <w:t xml:space="preserve"> </w:t>
      </w:r>
      <w:r w:rsidRPr="00CF39F2">
        <w:rPr>
          <w:rFonts w:cs="Arial"/>
          <w:spacing w:val="-1"/>
          <w:w w:val="90"/>
        </w:rPr>
        <w:t>recommendations</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treatment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funding</w:t>
      </w:r>
      <w:r w:rsidRPr="00CF39F2">
        <w:rPr>
          <w:rFonts w:cs="Arial"/>
          <w:spacing w:val="6"/>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expiring</w:t>
      </w:r>
      <w:r w:rsidR="00665900" w:rsidRPr="00CF39F2">
        <w:rPr>
          <w:rFonts w:cs="Arial"/>
          <w:spacing w:val="-1"/>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agreements.</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final</w:t>
      </w:r>
      <w:r w:rsidRPr="00CF39F2">
        <w:rPr>
          <w:rFonts w:cs="Arial"/>
          <w:spacing w:val="3"/>
          <w:w w:val="90"/>
        </w:rPr>
        <w:t xml:space="preserve"> </w:t>
      </w:r>
      <w:r w:rsidRPr="00CF39F2">
        <w:rPr>
          <w:rFonts w:cs="Arial"/>
          <w:spacing w:val="-1"/>
          <w:w w:val="90"/>
        </w:rPr>
        <w:t>decision</w:t>
      </w:r>
      <w:r w:rsidRPr="00CF39F2">
        <w:rPr>
          <w:rFonts w:cs="Arial"/>
          <w:spacing w:val="4"/>
          <w:w w:val="90"/>
        </w:rPr>
        <w:t xml:space="preserve"> </w:t>
      </w:r>
      <w:r w:rsidRPr="00CF39F2">
        <w:rPr>
          <w:rFonts w:cs="Arial"/>
          <w:spacing w:val="-1"/>
          <w:w w:val="90"/>
        </w:rPr>
        <w:t>on</w:t>
      </w:r>
      <w:r w:rsidRPr="00CF39F2">
        <w:rPr>
          <w:rFonts w:cs="Arial"/>
          <w:spacing w:val="3"/>
          <w:w w:val="90"/>
        </w:rPr>
        <w:t xml:space="preserve"> </w:t>
      </w:r>
      <w:r w:rsidRPr="00CF39F2">
        <w:rPr>
          <w:rFonts w:cs="Arial"/>
          <w:spacing w:val="-2"/>
          <w:w w:val="90"/>
        </w:rPr>
        <w:t>available</w:t>
      </w:r>
      <w:r w:rsidRPr="00CF39F2">
        <w:rPr>
          <w:rFonts w:cs="Arial"/>
          <w:spacing w:val="3"/>
          <w:w w:val="90"/>
        </w:rPr>
        <w:t xml:space="preserve"> </w:t>
      </w:r>
      <w:r w:rsidRPr="00CF39F2">
        <w:rPr>
          <w:rFonts w:cs="Arial"/>
          <w:spacing w:val="-1"/>
          <w:w w:val="90"/>
        </w:rPr>
        <w:t>funding</w:t>
      </w:r>
      <w:r w:rsidRPr="00CF39F2">
        <w:rPr>
          <w:rFonts w:cs="Arial"/>
          <w:spacing w:val="3"/>
          <w:w w:val="90"/>
        </w:rPr>
        <w:t xml:space="preserve"> </w:t>
      </w:r>
      <w:r w:rsidRPr="00CF39F2">
        <w:rPr>
          <w:rFonts w:cs="Arial"/>
          <w:spacing w:val="-2"/>
          <w:w w:val="90"/>
        </w:rPr>
        <w:t>however</w:t>
      </w:r>
      <w:r w:rsidRPr="00CF39F2">
        <w:rPr>
          <w:rFonts w:cs="Arial"/>
          <w:spacing w:val="4"/>
          <w:w w:val="90"/>
        </w:rPr>
        <w:t xml:space="preserve"> </w:t>
      </w:r>
      <w:r w:rsidRPr="00CF39F2">
        <w:rPr>
          <w:rFonts w:cs="Arial"/>
          <w:spacing w:val="-1"/>
          <w:w w:val="90"/>
        </w:rPr>
        <w:t>remains</w:t>
      </w:r>
      <w:r w:rsidRPr="00CF39F2">
        <w:rPr>
          <w:rFonts w:cs="Arial"/>
          <w:spacing w:val="31"/>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Commonwealth</w:t>
      </w:r>
      <w:r w:rsidRPr="00CF39F2">
        <w:rPr>
          <w:rFonts w:cs="Arial"/>
          <w:spacing w:val="4"/>
          <w:w w:val="90"/>
        </w:rPr>
        <w:t xml:space="preserve"> </w:t>
      </w:r>
      <w:r w:rsidRPr="00CF39F2">
        <w:rPr>
          <w:rFonts w:cs="Arial"/>
          <w:w w:val="90"/>
        </w:rPr>
        <w:t>budgetary</w:t>
      </w:r>
      <w:r w:rsidRPr="00CF39F2">
        <w:rPr>
          <w:rFonts w:cs="Arial"/>
          <w:spacing w:val="4"/>
          <w:w w:val="90"/>
        </w:rPr>
        <w:t xml:space="preserve"> </w:t>
      </w:r>
      <w:r w:rsidRPr="00CF39F2">
        <w:rPr>
          <w:rFonts w:cs="Arial"/>
          <w:spacing w:val="-3"/>
          <w:w w:val="90"/>
        </w:rPr>
        <w:t>matter.</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w w:val="90"/>
        </w:rPr>
        <w:t>effect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expiring</w:t>
      </w:r>
      <w:r w:rsidRPr="00CF39F2">
        <w:rPr>
          <w:rFonts w:cs="Arial"/>
          <w:spacing w:val="4"/>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agreements</w:t>
      </w:r>
      <w:r w:rsidRPr="00CF39F2">
        <w:rPr>
          <w:rFonts w:cs="Arial"/>
          <w:spacing w:val="35"/>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budget</w:t>
      </w:r>
      <w:r w:rsidRPr="00CF39F2">
        <w:rPr>
          <w:rFonts w:cs="Arial"/>
          <w:spacing w:val="4"/>
          <w:w w:val="90"/>
        </w:rPr>
        <w:t xml:space="preserve"> </w:t>
      </w:r>
      <w:r w:rsidRPr="00CF39F2">
        <w:rPr>
          <w:rFonts w:cs="Arial"/>
          <w:spacing w:val="-1"/>
          <w:w w:val="90"/>
        </w:rPr>
        <w:t>remains</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w w:val="90"/>
        </w:rPr>
        <w:t>risk</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will</w:t>
      </w:r>
      <w:r w:rsidRPr="00CF39F2">
        <w:rPr>
          <w:rFonts w:cs="Arial"/>
          <w:spacing w:val="4"/>
          <w:w w:val="90"/>
        </w:rPr>
        <w:t xml:space="preserve"> </w:t>
      </w:r>
      <w:r w:rsidRPr="00CF39F2">
        <w:rPr>
          <w:rFonts w:cs="Arial"/>
          <w:spacing w:val="-1"/>
          <w:w w:val="90"/>
        </w:rPr>
        <w:t>continue</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closely</w:t>
      </w:r>
      <w:r w:rsidRPr="00CF39F2">
        <w:rPr>
          <w:rFonts w:cs="Arial"/>
          <w:spacing w:val="28"/>
          <w:w w:val="90"/>
        </w:rPr>
        <w:t xml:space="preserve"> </w:t>
      </w:r>
      <w:r w:rsidRPr="00CF39F2">
        <w:rPr>
          <w:rFonts w:cs="Arial"/>
          <w:spacing w:val="-2"/>
          <w:w w:val="90"/>
        </w:rPr>
        <w:t>monitored.</w:t>
      </w:r>
    </w:p>
    <w:p w:rsidR="004D06C0" w:rsidRPr="00CF39F2" w:rsidRDefault="00EA2DC5" w:rsidP="00665900">
      <w:pPr>
        <w:pStyle w:val="BodyText"/>
        <w:spacing w:line="284" w:lineRule="auto"/>
        <w:ind w:left="243" w:right="125"/>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has</w:t>
      </w:r>
      <w:r w:rsidRPr="00CF39F2">
        <w:rPr>
          <w:rFonts w:cs="Arial"/>
          <w:spacing w:val="2"/>
          <w:w w:val="90"/>
        </w:rPr>
        <w:t xml:space="preserve"> </w:t>
      </w:r>
      <w:r w:rsidRPr="00CF39F2">
        <w:rPr>
          <w:rFonts w:cs="Arial"/>
          <w:spacing w:val="-3"/>
          <w:w w:val="90"/>
        </w:rPr>
        <w:t>24</w:t>
      </w:r>
      <w:r w:rsidRPr="00CF39F2">
        <w:rPr>
          <w:rFonts w:cs="Arial"/>
          <w:spacing w:val="1"/>
          <w:w w:val="90"/>
        </w:rPr>
        <w:t xml:space="preserve"> </w:t>
      </w:r>
      <w:r w:rsidRPr="00CF39F2">
        <w:rPr>
          <w:rFonts w:cs="Arial"/>
          <w:w w:val="90"/>
        </w:rPr>
        <w:t>NP</w:t>
      </w:r>
      <w:r w:rsidRPr="00CF39F2">
        <w:rPr>
          <w:rFonts w:cs="Arial"/>
          <w:spacing w:val="1"/>
          <w:w w:val="90"/>
        </w:rPr>
        <w:t xml:space="preserve"> </w:t>
      </w:r>
      <w:r w:rsidRPr="00CF39F2">
        <w:rPr>
          <w:rFonts w:cs="Arial"/>
          <w:spacing w:val="-1"/>
          <w:w w:val="90"/>
        </w:rPr>
        <w:t>agreements</w:t>
      </w:r>
      <w:r w:rsidRPr="00CF39F2">
        <w:rPr>
          <w:rFonts w:cs="Arial"/>
          <w:spacing w:val="2"/>
          <w:w w:val="90"/>
        </w:rPr>
        <w:t xml:space="preserve"> </w:t>
      </w:r>
      <w:r w:rsidRPr="00CF39F2">
        <w:rPr>
          <w:rFonts w:cs="Arial"/>
          <w:spacing w:val="-1"/>
          <w:w w:val="90"/>
        </w:rPr>
        <w:t>expiring</w:t>
      </w:r>
      <w:r w:rsidRPr="00CF39F2">
        <w:rPr>
          <w:rFonts w:cs="Arial"/>
          <w:spacing w:val="1"/>
          <w:w w:val="90"/>
        </w:rPr>
        <w:t xml:space="preserve"> </w:t>
      </w:r>
      <w:r w:rsidRPr="00CF39F2">
        <w:rPr>
          <w:rFonts w:cs="Arial"/>
          <w:spacing w:val="-1"/>
          <w:w w:val="90"/>
        </w:rPr>
        <w:t>during</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2"/>
          <w:w w:val="90"/>
        </w:rPr>
        <w:t xml:space="preserve"> </w:t>
      </w:r>
      <w:r w:rsidRPr="00CF39F2">
        <w:rPr>
          <w:rFonts w:cs="Arial"/>
          <w:spacing w:val="-1"/>
          <w:w w:val="90"/>
        </w:rPr>
        <w:t>for</w:t>
      </w:r>
      <w:r w:rsidRPr="00CF39F2">
        <w:rPr>
          <w:rFonts w:cs="Arial"/>
          <w:spacing w:val="1"/>
          <w:w w:val="90"/>
        </w:rPr>
        <w:t xml:space="preserve"> </w:t>
      </w:r>
      <w:r w:rsidRPr="00CF39F2">
        <w:rPr>
          <w:rFonts w:cs="Arial"/>
          <w:spacing w:val="-1"/>
          <w:w w:val="90"/>
        </w:rPr>
        <w:t>which</w:t>
      </w:r>
      <w:r w:rsidRPr="00CF39F2">
        <w:rPr>
          <w:rFonts w:cs="Arial"/>
          <w:spacing w:val="2"/>
          <w:w w:val="90"/>
        </w:rPr>
        <w:t xml:space="preserve"> </w:t>
      </w:r>
      <w:r w:rsidRPr="00CF39F2">
        <w:rPr>
          <w:rFonts w:cs="Arial"/>
          <w:spacing w:val="-2"/>
          <w:w w:val="90"/>
        </w:rPr>
        <w:t>total</w:t>
      </w:r>
      <w:r w:rsidRPr="00CF39F2">
        <w:rPr>
          <w:rFonts w:cs="Arial"/>
          <w:spacing w:val="39"/>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$48.7</w:t>
      </w:r>
      <w:r w:rsidRPr="00CF39F2">
        <w:rPr>
          <w:rFonts w:cs="Arial"/>
          <w:spacing w:val="5"/>
          <w:w w:val="90"/>
        </w:rPr>
        <w:t xml:space="preserve"> </w:t>
      </w:r>
      <w:r w:rsidRPr="00CF39F2">
        <w:rPr>
          <w:rFonts w:cs="Arial"/>
          <w:spacing w:val="-2"/>
          <w:w w:val="90"/>
        </w:rPr>
        <w:t>million</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expected</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received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5"/>
          <w:w w:val="90"/>
        </w:rPr>
        <w:t xml:space="preserve"> </w:t>
      </w:r>
      <w:r w:rsidRPr="00CF39F2">
        <w:rPr>
          <w:rFonts w:cs="Arial"/>
          <w:w w:val="90"/>
        </w:rPr>
        <w:t>More</w:t>
      </w:r>
      <w:r w:rsidRPr="00CF39F2">
        <w:rPr>
          <w:rFonts w:cs="Arial"/>
          <w:spacing w:val="6"/>
          <w:w w:val="90"/>
        </w:rPr>
        <w:t xml:space="preserve"> </w:t>
      </w:r>
      <w:r w:rsidRPr="00CF39F2">
        <w:rPr>
          <w:rFonts w:cs="Arial"/>
          <w:spacing w:val="-1"/>
          <w:w w:val="90"/>
        </w:rPr>
        <w:t>than</w:t>
      </w:r>
      <w:r w:rsidRPr="00CF39F2">
        <w:rPr>
          <w:rFonts w:cs="Arial"/>
          <w:spacing w:val="24"/>
        </w:rPr>
        <w:t xml:space="preserve"> </w:t>
      </w:r>
      <w:r w:rsidRPr="00CF39F2">
        <w:rPr>
          <w:rFonts w:cs="Arial"/>
          <w:spacing w:val="-1"/>
          <w:w w:val="90"/>
        </w:rPr>
        <w:t>half</w:t>
      </w:r>
      <w:r w:rsidR="00665900" w:rsidRPr="00CF39F2">
        <w:rPr>
          <w:rFonts w:cs="Arial"/>
          <w:spacing w:val="-1"/>
          <w:w w:val="90"/>
        </w:rPr>
        <w:t xml:space="preserve"> </w:t>
      </w:r>
      <w:r w:rsidRPr="00CF39F2">
        <w:rPr>
          <w:rFonts w:cs="Arial"/>
          <w:spacing w:val="-8"/>
          <w:w w:val="90"/>
        </w:rPr>
        <w:t>(14)</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these</w:t>
      </w:r>
      <w:r w:rsidRPr="00CF39F2">
        <w:rPr>
          <w:rFonts w:cs="Arial"/>
          <w:spacing w:val="3"/>
          <w:w w:val="90"/>
        </w:rPr>
        <w:t xml:space="preserve"> </w:t>
      </w:r>
      <w:r w:rsidRPr="00CF39F2">
        <w:rPr>
          <w:rFonts w:cs="Arial"/>
          <w:spacing w:val="-1"/>
          <w:w w:val="90"/>
        </w:rPr>
        <w:t>expiring</w:t>
      </w:r>
      <w:r w:rsidRPr="00CF39F2">
        <w:rPr>
          <w:rFonts w:cs="Arial"/>
          <w:spacing w:val="2"/>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agreements</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either</w:t>
      </w:r>
      <w:r w:rsidRPr="00CF39F2">
        <w:rPr>
          <w:rFonts w:cs="Arial"/>
          <w:spacing w:val="2"/>
          <w:w w:val="90"/>
        </w:rPr>
        <w:t xml:space="preserve"> </w:t>
      </w:r>
      <w:r w:rsidRPr="00CF39F2">
        <w:rPr>
          <w:rFonts w:cs="Arial"/>
          <w:spacing w:val="1"/>
          <w:w w:val="90"/>
        </w:rPr>
        <w:t>one</w:t>
      </w:r>
      <w:r w:rsidR="00B26576" w:rsidRPr="00CF39F2">
        <w:rPr>
          <w:rFonts w:cs="Arial"/>
          <w:spacing w:val="1"/>
          <w:w w:val="90"/>
        </w:rPr>
        <w:t>-</w:t>
      </w:r>
      <w:r w:rsidRPr="00CF39F2">
        <w:rPr>
          <w:rFonts w:cs="Arial"/>
          <w:spacing w:val="1"/>
          <w:w w:val="90"/>
        </w:rPr>
        <w:t>off</w:t>
      </w:r>
      <w:r w:rsidRPr="00CF39F2">
        <w:rPr>
          <w:rFonts w:cs="Arial"/>
          <w:spacing w:val="3"/>
          <w:w w:val="90"/>
        </w:rPr>
        <w:t xml:space="preserve"> </w:t>
      </w:r>
      <w:r w:rsidRPr="00CF39F2">
        <w:rPr>
          <w:rFonts w:cs="Arial"/>
          <w:spacing w:val="-1"/>
          <w:w w:val="90"/>
        </w:rPr>
        <w:t>capital</w:t>
      </w:r>
      <w:r w:rsidRPr="00CF39F2">
        <w:rPr>
          <w:rFonts w:cs="Arial"/>
          <w:spacing w:val="3"/>
          <w:w w:val="90"/>
        </w:rPr>
        <w:t xml:space="preserve"> </w:t>
      </w:r>
      <w:r w:rsidRPr="00CF39F2">
        <w:rPr>
          <w:rFonts w:cs="Arial"/>
          <w:spacing w:val="-1"/>
          <w:w w:val="90"/>
        </w:rPr>
        <w:t>or</w:t>
      </w:r>
      <w:r w:rsidRPr="00CF39F2">
        <w:rPr>
          <w:rFonts w:cs="Arial"/>
          <w:spacing w:val="44"/>
        </w:rPr>
        <w:t xml:space="preserve"> </w:t>
      </w:r>
      <w:r w:rsidRPr="00CF39F2">
        <w:rPr>
          <w:rFonts w:cs="Arial"/>
          <w:w w:val="90"/>
        </w:rPr>
        <w:t>short</w:t>
      </w:r>
      <w:r w:rsidR="00B26576" w:rsidRPr="00CF39F2">
        <w:rPr>
          <w:rFonts w:cs="Arial"/>
          <w:w w:val="90"/>
        </w:rPr>
        <w:t>-</w:t>
      </w:r>
      <w:r w:rsidRPr="00CF39F2">
        <w:rPr>
          <w:rFonts w:cs="Arial"/>
          <w:w w:val="90"/>
        </w:rPr>
        <w:t>term</w:t>
      </w:r>
      <w:r w:rsidRPr="00CF39F2">
        <w:rPr>
          <w:rFonts w:cs="Arial"/>
          <w:spacing w:val="8"/>
          <w:w w:val="90"/>
        </w:rPr>
        <w:t xml:space="preserve"> </w:t>
      </w:r>
      <w:r w:rsidRPr="00CF39F2">
        <w:rPr>
          <w:rFonts w:cs="Arial"/>
          <w:spacing w:val="-1"/>
          <w:w w:val="90"/>
        </w:rPr>
        <w:t>programs,</w:t>
      </w:r>
      <w:r w:rsidRPr="00CF39F2">
        <w:rPr>
          <w:rFonts w:cs="Arial"/>
          <w:spacing w:val="8"/>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2"/>
          <w:w w:val="90"/>
        </w:rPr>
        <w:t>have</w:t>
      </w:r>
      <w:r w:rsidRPr="00CF39F2">
        <w:rPr>
          <w:rFonts w:cs="Arial"/>
          <w:spacing w:val="8"/>
          <w:w w:val="90"/>
        </w:rPr>
        <w:t xml:space="preserve"> </w:t>
      </w:r>
      <w:r w:rsidRPr="00CF39F2">
        <w:rPr>
          <w:rFonts w:cs="Arial"/>
          <w:spacing w:val="-1"/>
          <w:w w:val="90"/>
        </w:rPr>
        <w:t>now</w:t>
      </w:r>
      <w:r w:rsidRPr="00CF39F2">
        <w:rPr>
          <w:rFonts w:cs="Arial"/>
          <w:spacing w:val="7"/>
          <w:w w:val="90"/>
        </w:rPr>
        <w:t xml:space="preserve"> </w:t>
      </w:r>
      <w:r w:rsidRPr="00CF39F2">
        <w:rPr>
          <w:rFonts w:cs="Arial"/>
          <w:spacing w:val="-1"/>
          <w:w w:val="90"/>
        </w:rPr>
        <w:t>been</w:t>
      </w:r>
      <w:r w:rsidRPr="00CF39F2">
        <w:rPr>
          <w:rFonts w:cs="Arial"/>
          <w:spacing w:val="8"/>
          <w:w w:val="90"/>
        </w:rPr>
        <w:t xml:space="preserve"> </w:t>
      </w:r>
      <w:r w:rsidRPr="00CF39F2">
        <w:rPr>
          <w:rFonts w:cs="Arial"/>
          <w:spacing w:val="-2"/>
          <w:w w:val="90"/>
        </w:rPr>
        <w:t>completed.</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2"/>
          <w:w w:val="90"/>
        </w:rPr>
        <w:t>remaining</w:t>
      </w:r>
      <w:r w:rsidRPr="00CF39F2">
        <w:rPr>
          <w:rFonts w:cs="Arial"/>
          <w:spacing w:val="42"/>
        </w:rPr>
        <w:t xml:space="preserve"> </w:t>
      </w:r>
      <w:r w:rsidRPr="00CF39F2">
        <w:rPr>
          <w:rFonts w:cs="Arial"/>
          <w:spacing w:val="-1"/>
          <w:w w:val="90"/>
        </w:rPr>
        <w:t>agreements</w:t>
      </w:r>
      <w:r w:rsidRPr="00CF39F2">
        <w:rPr>
          <w:rFonts w:cs="Arial"/>
          <w:spacing w:val="8"/>
          <w:w w:val="90"/>
        </w:rPr>
        <w:t xml:space="preserve"> </w:t>
      </w:r>
      <w:r w:rsidRPr="00CF39F2">
        <w:rPr>
          <w:rFonts w:cs="Arial"/>
          <w:spacing w:val="-1"/>
          <w:w w:val="90"/>
        </w:rPr>
        <w:t>had</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2"/>
          <w:w w:val="90"/>
        </w:rPr>
        <w:t>substantial</w:t>
      </w:r>
      <w:r w:rsidRPr="00CF39F2">
        <w:rPr>
          <w:rFonts w:cs="Arial"/>
          <w:spacing w:val="8"/>
          <w:w w:val="90"/>
        </w:rPr>
        <w:t xml:space="preserve"> </w:t>
      </w:r>
      <w:r w:rsidRPr="00CF39F2">
        <w:rPr>
          <w:rFonts w:cs="Arial"/>
          <w:w w:val="90"/>
        </w:rPr>
        <w:t>service</w:t>
      </w:r>
      <w:r w:rsidRPr="00CF39F2">
        <w:rPr>
          <w:rFonts w:cs="Arial"/>
          <w:spacing w:val="8"/>
          <w:w w:val="90"/>
        </w:rPr>
        <w:t xml:space="preserve"> </w:t>
      </w:r>
      <w:r w:rsidRPr="00CF39F2">
        <w:rPr>
          <w:rFonts w:cs="Arial"/>
          <w:w w:val="90"/>
        </w:rPr>
        <w:t>delivery</w:t>
      </w:r>
      <w:r w:rsidRPr="00CF39F2">
        <w:rPr>
          <w:rFonts w:cs="Arial"/>
          <w:spacing w:val="8"/>
          <w:w w:val="90"/>
        </w:rPr>
        <w:t xml:space="preserve"> </w:t>
      </w:r>
      <w:r w:rsidRPr="00CF39F2">
        <w:rPr>
          <w:rFonts w:cs="Arial"/>
          <w:spacing w:val="-1"/>
          <w:w w:val="90"/>
        </w:rPr>
        <w:t>component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seven</w:t>
      </w:r>
      <w:r w:rsidRPr="00CF39F2">
        <w:rPr>
          <w:rFonts w:cs="Arial"/>
          <w:spacing w:val="7"/>
          <w:w w:val="90"/>
        </w:rPr>
        <w:t xml:space="preserve"> </w:t>
      </w:r>
      <w:r w:rsidRPr="00CF39F2">
        <w:rPr>
          <w:rFonts w:cs="Arial"/>
          <w:spacing w:val="-1"/>
          <w:w w:val="90"/>
        </w:rPr>
        <w:t>of</w:t>
      </w:r>
      <w:r w:rsidRPr="00CF39F2">
        <w:rPr>
          <w:rFonts w:cs="Arial"/>
          <w:spacing w:val="38"/>
        </w:rPr>
        <w:t xml:space="preserve"> </w:t>
      </w:r>
      <w:r w:rsidRPr="00CF39F2">
        <w:rPr>
          <w:rFonts w:cs="Arial"/>
          <w:spacing w:val="-1"/>
          <w:w w:val="90"/>
        </w:rPr>
        <w:t>these are</w:t>
      </w:r>
      <w:r w:rsidR="00665900" w:rsidRPr="00CF39F2">
        <w:rPr>
          <w:rFonts w:cs="Arial"/>
          <w:spacing w:val="-1"/>
          <w:w w:val="90"/>
        </w:rPr>
        <w:t xml:space="preserve"> </w:t>
      </w:r>
      <w:r w:rsidRPr="00CF39F2">
        <w:rPr>
          <w:rFonts w:cs="Arial"/>
          <w:spacing w:val="-1"/>
          <w:w w:val="90"/>
        </w:rPr>
        <w:t>being</w:t>
      </w:r>
      <w:r w:rsidRPr="00CF39F2">
        <w:rPr>
          <w:rFonts w:cs="Arial"/>
          <w:spacing w:val="9"/>
          <w:w w:val="90"/>
        </w:rPr>
        <w:t xml:space="preserve"> </w:t>
      </w:r>
      <w:r w:rsidRPr="00CF39F2">
        <w:rPr>
          <w:rFonts w:cs="Arial"/>
          <w:spacing w:val="-1"/>
          <w:w w:val="90"/>
        </w:rPr>
        <w:t>renegotiated</w:t>
      </w:r>
      <w:r w:rsidRPr="00CF39F2">
        <w:rPr>
          <w:rFonts w:cs="Arial"/>
          <w:spacing w:val="9"/>
          <w:w w:val="90"/>
        </w:rPr>
        <w:t xml:space="preserve"> </w:t>
      </w:r>
      <w:r w:rsidRPr="00CF39F2">
        <w:rPr>
          <w:rFonts w:cs="Arial"/>
          <w:spacing w:val="-1"/>
          <w:w w:val="90"/>
        </w:rPr>
        <w:t>for</w:t>
      </w:r>
      <w:r w:rsidRPr="00CF39F2">
        <w:rPr>
          <w:rFonts w:cs="Arial"/>
          <w:spacing w:val="9"/>
          <w:w w:val="90"/>
        </w:rPr>
        <w:t xml:space="preserve"> </w:t>
      </w:r>
      <w:r w:rsidRPr="00CF39F2">
        <w:rPr>
          <w:rFonts w:cs="Arial"/>
          <w:spacing w:val="-2"/>
          <w:w w:val="90"/>
        </w:rPr>
        <w:t>continuation,</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three</w:t>
      </w:r>
      <w:r w:rsidRPr="00CF39F2">
        <w:rPr>
          <w:rFonts w:cs="Arial"/>
          <w:spacing w:val="9"/>
          <w:w w:val="90"/>
        </w:rPr>
        <w:t xml:space="preserve"> </w:t>
      </w:r>
      <w:r w:rsidRPr="00CF39F2">
        <w:rPr>
          <w:rFonts w:cs="Arial"/>
          <w:spacing w:val="-1"/>
          <w:w w:val="90"/>
        </w:rPr>
        <w:t>outstanding</w:t>
      </w:r>
      <w:r w:rsidRPr="00CF39F2">
        <w:rPr>
          <w:rFonts w:cs="Arial"/>
          <w:spacing w:val="9"/>
          <w:w w:val="90"/>
        </w:rPr>
        <w:t xml:space="preserve"> </w:t>
      </w:r>
      <w:r w:rsidRPr="00CF39F2">
        <w:rPr>
          <w:rFonts w:cs="Arial"/>
          <w:spacing w:val="-1"/>
          <w:w w:val="90"/>
        </w:rPr>
        <w:t>agreements</w:t>
      </w:r>
      <w:r w:rsidRPr="00CF39F2">
        <w:rPr>
          <w:rFonts w:cs="Arial"/>
          <w:spacing w:val="45"/>
          <w:w w:val="90"/>
        </w:rPr>
        <w:t xml:space="preserve"> </w:t>
      </w:r>
      <w:r w:rsidRPr="00CF39F2">
        <w:rPr>
          <w:rFonts w:cs="Arial"/>
          <w:spacing w:val="-1"/>
          <w:w w:val="90"/>
        </w:rPr>
        <w:t>being</w:t>
      </w:r>
      <w:r w:rsidRPr="00CF39F2">
        <w:rPr>
          <w:rFonts w:cs="Arial"/>
          <w:spacing w:val="4"/>
          <w:w w:val="90"/>
        </w:rPr>
        <w:t xml:space="preserve"> </w:t>
      </w:r>
      <w:r w:rsidRPr="00CF39F2">
        <w:rPr>
          <w:rFonts w:cs="Arial"/>
          <w:spacing w:val="-1"/>
          <w:w w:val="90"/>
        </w:rPr>
        <w:t>incorporated</w:t>
      </w:r>
      <w:r w:rsidRPr="00CF39F2">
        <w:rPr>
          <w:rFonts w:cs="Arial"/>
          <w:spacing w:val="4"/>
          <w:w w:val="90"/>
        </w:rPr>
        <w:t xml:space="preserve"> </w:t>
      </w:r>
      <w:r w:rsidRPr="00CF39F2">
        <w:rPr>
          <w:rFonts w:cs="Arial"/>
          <w:spacing w:val="-2"/>
          <w:w w:val="90"/>
        </w:rPr>
        <w:t>into</w:t>
      </w:r>
      <w:r w:rsidRPr="00CF39F2">
        <w:rPr>
          <w:rFonts w:cs="Arial"/>
          <w:spacing w:val="5"/>
          <w:w w:val="90"/>
        </w:rPr>
        <w:t xml:space="preserve"> </w:t>
      </w:r>
      <w:r w:rsidRPr="00CF39F2">
        <w:rPr>
          <w:rFonts w:cs="Arial"/>
          <w:spacing w:val="-1"/>
          <w:w w:val="90"/>
        </w:rPr>
        <w:t>new</w:t>
      </w:r>
      <w:r w:rsidRPr="00CF39F2">
        <w:rPr>
          <w:rFonts w:cs="Arial"/>
          <w:spacing w:val="4"/>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agreements</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w w:val="90"/>
        </w:rPr>
        <w:t>further</w:t>
      </w:r>
      <w:r w:rsidR="00665900" w:rsidRPr="00CF39F2">
        <w:rPr>
          <w:rFonts w:cs="Arial"/>
          <w:w w:val="90"/>
        </w:rPr>
        <w:t xml:space="preserve"> </w:t>
      </w:r>
      <w:r w:rsidRPr="00CF39F2">
        <w:rPr>
          <w:rFonts w:cs="Arial"/>
          <w:spacing w:val="-4"/>
          <w:w w:val="90"/>
        </w:rPr>
        <w:t>16</w:t>
      </w:r>
      <w:r w:rsidRPr="00CF39F2">
        <w:rPr>
          <w:rFonts w:cs="Arial"/>
          <w:spacing w:val="3"/>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receive</w:t>
      </w:r>
      <w:r w:rsidRPr="00CF39F2">
        <w:rPr>
          <w:rFonts w:cs="Arial"/>
          <w:spacing w:val="4"/>
          <w:w w:val="90"/>
        </w:rPr>
        <w:t xml:space="preserve"> </w:t>
      </w:r>
      <w:r w:rsidRPr="00CF39F2">
        <w:rPr>
          <w:rFonts w:cs="Arial"/>
          <w:spacing w:val="-2"/>
          <w:w w:val="90"/>
        </w:rPr>
        <w:t>total</w:t>
      </w:r>
      <w:r w:rsidRPr="00CF39F2">
        <w:rPr>
          <w:rFonts w:cs="Arial"/>
          <w:spacing w:val="4"/>
          <w:w w:val="90"/>
        </w:rPr>
        <w:t xml:space="preserve"> </w:t>
      </w:r>
      <w:r w:rsidRPr="00CF39F2">
        <w:rPr>
          <w:rFonts w:cs="Arial"/>
          <w:spacing w:val="-1"/>
          <w:w w:val="90"/>
        </w:rPr>
        <w:t>funding</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4"/>
          <w:w w:val="90"/>
        </w:rPr>
        <w:t>$66.1</w:t>
      </w:r>
      <w:r w:rsidRPr="00CF39F2">
        <w:rPr>
          <w:rFonts w:cs="Arial"/>
          <w:spacing w:val="4"/>
          <w:w w:val="90"/>
        </w:rPr>
        <w:t xml:space="preserve"> </w:t>
      </w:r>
      <w:r w:rsidRPr="00CF39F2">
        <w:rPr>
          <w:rFonts w:cs="Arial"/>
          <w:spacing w:val="-2"/>
          <w:w w:val="90"/>
        </w:rPr>
        <w:t>million</w:t>
      </w:r>
      <w:r w:rsidRPr="00CF39F2">
        <w:rPr>
          <w:rFonts w:cs="Arial"/>
          <w:spacing w:val="43"/>
          <w:w w:val="90"/>
        </w:rPr>
        <w:t xml:space="preserve"> </w:t>
      </w:r>
      <w:r w:rsidRPr="00CF39F2">
        <w:rPr>
          <w:rFonts w:cs="Arial"/>
          <w:spacing w:val="-1"/>
          <w:w w:val="90"/>
        </w:rPr>
        <w:t>during</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due</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expire</w:t>
      </w:r>
      <w:r w:rsidRPr="00CF39F2">
        <w:rPr>
          <w:rFonts w:cs="Arial"/>
          <w:spacing w:val="3"/>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end</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majority</w:t>
      </w:r>
      <w:r w:rsidRPr="00CF39F2">
        <w:rPr>
          <w:rFonts w:cs="Arial"/>
          <w:spacing w:val="26"/>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2"/>
          <w:w w:val="90"/>
        </w:rPr>
        <w:t>having</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2"/>
          <w:w w:val="90"/>
        </w:rPr>
        <w:t>high</w:t>
      </w:r>
      <w:r w:rsidRPr="00CF39F2">
        <w:rPr>
          <w:rFonts w:cs="Arial"/>
          <w:spacing w:val="5"/>
          <w:w w:val="90"/>
        </w:rPr>
        <w:t xml:space="preserve"> </w:t>
      </w:r>
      <w:r w:rsidRPr="00CF39F2">
        <w:rPr>
          <w:rFonts w:cs="Arial"/>
          <w:w w:val="90"/>
        </w:rPr>
        <w:t>service</w:t>
      </w:r>
      <w:r w:rsidRPr="00CF39F2">
        <w:rPr>
          <w:rFonts w:cs="Arial"/>
          <w:spacing w:val="5"/>
          <w:w w:val="90"/>
        </w:rPr>
        <w:t xml:space="preserve"> </w:t>
      </w:r>
      <w:r w:rsidRPr="00CF39F2">
        <w:rPr>
          <w:rFonts w:cs="Arial"/>
          <w:w w:val="90"/>
        </w:rPr>
        <w:t>delivery</w:t>
      </w:r>
      <w:r w:rsidRPr="00CF39F2">
        <w:rPr>
          <w:rFonts w:cs="Arial"/>
          <w:spacing w:val="6"/>
          <w:w w:val="90"/>
        </w:rPr>
        <w:t xml:space="preserve"> </w:t>
      </w:r>
      <w:r w:rsidRPr="00CF39F2">
        <w:rPr>
          <w:rFonts w:cs="Arial"/>
          <w:spacing w:val="-1"/>
          <w:w w:val="90"/>
        </w:rPr>
        <w:t>component.</w:t>
      </w:r>
      <w:r w:rsidRPr="00CF39F2">
        <w:rPr>
          <w:rFonts w:cs="Arial"/>
          <w:spacing w:val="5"/>
          <w:w w:val="90"/>
        </w:rPr>
        <w:t xml:space="preserve"> </w:t>
      </w:r>
      <w:r w:rsidRPr="00CF39F2">
        <w:rPr>
          <w:rFonts w:cs="Arial"/>
          <w:spacing w:val="-3"/>
          <w:w w:val="90"/>
        </w:rPr>
        <w:t>S</w:t>
      </w:r>
      <w:r w:rsidRPr="00CF39F2">
        <w:rPr>
          <w:rFonts w:cs="Arial"/>
          <w:spacing w:val="-2"/>
          <w:w w:val="90"/>
        </w:rPr>
        <w:t>even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expiring</w:t>
      </w:r>
      <w:r w:rsidRPr="00CF39F2">
        <w:rPr>
          <w:rFonts w:cs="Arial"/>
          <w:spacing w:val="61"/>
          <w:w w:val="98"/>
        </w:rPr>
        <w:t xml:space="preserve"> </w:t>
      </w:r>
      <w:r w:rsidRPr="00CF39F2">
        <w:rPr>
          <w:rFonts w:cs="Arial"/>
          <w:spacing w:val="-1"/>
          <w:w w:val="90"/>
        </w:rPr>
        <w:t>agreements</w:t>
      </w:r>
      <w:r w:rsidRPr="00CF39F2">
        <w:rPr>
          <w:rFonts w:cs="Arial"/>
          <w:spacing w:val="5"/>
          <w:w w:val="90"/>
        </w:rPr>
        <w:t xml:space="preserve"> </w:t>
      </w:r>
      <w:r w:rsidRPr="00CF39F2">
        <w:rPr>
          <w:rFonts w:cs="Arial"/>
          <w:spacing w:val="-1"/>
          <w:w w:val="90"/>
        </w:rPr>
        <w:t>are</w:t>
      </w:r>
      <w:r w:rsidRPr="00CF39F2">
        <w:rPr>
          <w:rFonts w:cs="Arial"/>
          <w:spacing w:val="6"/>
          <w:w w:val="90"/>
        </w:rPr>
        <w:t xml:space="preserve"> </w:t>
      </w:r>
      <w:r w:rsidRPr="00CF39F2">
        <w:rPr>
          <w:rFonts w:cs="Arial"/>
          <w:spacing w:val="-2"/>
          <w:w w:val="90"/>
        </w:rPr>
        <w:t>likely</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extended</w:t>
      </w:r>
      <w:r w:rsidRPr="00CF39F2">
        <w:rPr>
          <w:rFonts w:cs="Arial"/>
          <w:spacing w:val="5"/>
          <w:w w:val="90"/>
        </w:rPr>
        <w:t xml:space="preserve"> </w:t>
      </w:r>
      <w:r w:rsidRPr="00CF39F2">
        <w:rPr>
          <w:rFonts w:cs="Arial"/>
          <w:spacing w:val="-2"/>
          <w:w w:val="90"/>
        </w:rPr>
        <w:t>beyond</w:t>
      </w:r>
      <w:r w:rsidRPr="00CF39F2">
        <w:rPr>
          <w:rFonts w:cs="Arial"/>
          <w:spacing w:val="6"/>
          <w:w w:val="90"/>
        </w:rPr>
        <w:t xml:space="preserve"> </w:t>
      </w:r>
      <w:r w:rsidRPr="00CF39F2">
        <w:rPr>
          <w:rFonts w:cs="Arial"/>
          <w:spacing w:val="-4"/>
          <w:w w:val="90"/>
        </w:rPr>
        <w:t>2014</w:t>
      </w:r>
      <w:r w:rsidRPr="00CF39F2">
        <w:rPr>
          <w:rFonts w:cs="Arial"/>
          <w:spacing w:val="6"/>
          <w:w w:val="90"/>
        </w:rPr>
        <w:t xml:space="preserve"> </w:t>
      </w:r>
      <w:r w:rsidRPr="00CF39F2">
        <w:rPr>
          <w:rFonts w:cs="Arial"/>
          <w:spacing w:val="-1"/>
          <w:w w:val="90"/>
        </w:rPr>
        <w:t>but</w:t>
      </w:r>
      <w:r w:rsidRPr="00CF39F2">
        <w:rPr>
          <w:rFonts w:cs="Arial"/>
          <w:spacing w:val="5"/>
          <w:w w:val="90"/>
        </w:rPr>
        <w:t xml:space="preserve"> </w:t>
      </w:r>
      <w:r w:rsidRPr="00CF39F2">
        <w:rPr>
          <w:rFonts w:cs="Arial"/>
          <w:w w:val="90"/>
        </w:rPr>
        <w:t>little</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w w:val="90"/>
        </w:rPr>
        <w:t>known</w:t>
      </w:r>
      <w:r w:rsidRPr="00CF39F2">
        <w:rPr>
          <w:rFonts w:cs="Arial"/>
          <w:spacing w:val="5"/>
          <w:w w:val="90"/>
        </w:rPr>
        <w:t xml:space="preserve"> </w:t>
      </w:r>
      <w:r w:rsidRPr="00CF39F2">
        <w:rPr>
          <w:rFonts w:cs="Arial"/>
          <w:spacing w:val="-1"/>
          <w:w w:val="90"/>
        </w:rPr>
        <w:t>about</w:t>
      </w:r>
      <w:r w:rsidRPr="00CF39F2">
        <w:rPr>
          <w:rFonts w:cs="Arial"/>
          <w:spacing w:val="39"/>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continuation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other</w:t>
      </w:r>
      <w:r w:rsidRPr="00CF39F2">
        <w:rPr>
          <w:rFonts w:cs="Arial"/>
          <w:spacing w:val="4"/>
          <w:w w:val="90"/>
        </w:rPr>
        <w:t xml:space="preserve"> </w:t>
      </w:r>
      <w:r w:rsidRPr="00CF39F2">
        <w:rPr>
          <w:rFonts w:cs="Arial"/>
          <w:spacing w:val="-2"/>
          <w:w w:val="90"/>
        </w:rPr>
        <w:t>nine</w:t>
      </w:r>
      <w:r w:rsidRPr="00CF39F2">
        <w:rPr>
          <w:rFonts w:cs="Arial"/>
          <w:spacing w:val="4"/>
          <w:w w:val="90"/>
        </w:rPr>
        <w:t xml:space="preserve"> </w:t>
      </w:r>
      <w:r w:rsidRPr="00CF39F2">
        <w:rPr>
          <w:rFonts w:cs="Arial"/>
          <w:w w:val="90"/>
        </w:rPr>
        <w:t>NP</w:t>
      </w:r>
      <w:r w:rsidRPr="00CF39F2">
        <w:rPr>
          <w:rFonts w:cs="Arial"/>
          <w:spacing w:val="4"/>
          <w:w w:val="90"/>
        </w:rPr>
        <w:t xml:space="preserve"> </w:t>
      </w:r>
      <w:r w:rsidRPr="00CF39F2">
        <w:rPr>
          <w:rFonts w:cs="Arial"/>
          <w:spacing w:val="-1"/>
          <w:w w:val="90"/>
        </w:rPr>
        <w:t>agreements,</w:t>
      </w:r>
      <w:r w:rsidRPr="00CF39F2">
        <w:rPr>
          <w:rFonts w:cs="Arial"/>
          <w:spacing w:val="-6"/>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will</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dependent</w:t>
      </w:r>
      <w:r w:rsidRPr="00CF39F2">
        <w:rPr>
          <w:rFonts w:cs="Arial"/>
          <w:spacing w:val="27"/>
          <w:w w:val="90"/>
        </w:rPr>
        <w:t xml:space="preserve"> </w:t>
      </w:r>
      <w:r w:rsidRPr="00CF39F2">
        <w:rPr>
          <w:rFonts w:cs="Arial"/>
          <w:spacing w:val="-1"/>
          <w:w w:val="90"/>
        </w:rPr>
        <w:t>on</w:t>
      </w:r>
      <w:r w:rsidRPr="00CF39F2">
        <w:rPr>
          <w:rFonts w:cs="Arial"/>
          <w:spacing w:val="16"/>
          <w:w w:val="90"/>
        </w:rPr>
        <w:t xml:space="preserve"> </w:t>
      </w:r>
      <w:r w:rsidRPr="00CF39F2">
        <w:rPr>
          <w:rFonts w:cs="Arial"/>
          <w:spacing w:val="-1"/>
          <w:w w:val="90"/>
        </w:rPr>
        <w:t>Commonwealth</w:t>
      </w:r>
      <w:r w:rsidRPr="00CF39F2">
        <w:rPr>
          <w:rFonts w:cs="Arial"/>
          <w:spacing w:val="16"/>
          <w:w w:val="90"/>
        </w:rPr>
        <w:t xml:space="preserve"> </w:t>
      </w:r>
      <w:r w:rsidRPr="00CF39F2">
        <w:rPr>
          <w:rFonts w:cs="Arial"/>
          <w:spacing w:val="-1"/>
          <w:w w:val="90"/>
        </w:rPr>
        <w:t>budget</w:t>
      </w:r>
      <w:r w:rsidRPr="00CF39F2">
        <w:rPr>
          <w:rFonts w:cs="Arial"/>
          <w:spacing w:val="16"/>
          <w:w w:val="90"/>
        </w:rPr>
        <w:t xml:space="preserve"> </w:t>
      </w:r>
      <w:r w:rsidRPr="00CF39F2">
        <w:rPr>
          <w:rFonts w:cs="Arial"/>
          <w:spacing w:val="-1"/>
          <w:w w:val="90"/>
        </w:rPr>
        <w:t>processes.</w:t>
      </w:r>
    </w:p>
    <w:p w:rsidR="004D06C0" w:rsidRPr="00CF39F2" w:rsidRDefault="00EA2DC5">
      <w:pPr>
        <w:pStyle w:val="BodyText"/>
        <w:spacing w:line="284" w:lineRule="auto"/>
        <w:ind w:left="243" w:right="297"/>
        <w:rPr>
          <w:rFonts w:cs="Arial"/>
        </w:rPr>
      </w:pPr>
      <w:r w:rsidRPr="00CF39F2">
        <w:rPr>
          <w:rFonts w:cs="Arial"/>
          <w:w w:val="90"/>
        </w:rPr>
        <w:t>NP</w:t>
      </w:r>
      <w:r w:rsidRPr="00CF39F2">
        <w:rPr>
          <w:rFonts w:cs="Arial"/>
          <w:spacing w:val="7"/>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2"/>
          <w:w w:val="90"/>
        </w:rPr>
        <w:t>may</w:t>
      </w:r>
      <w:r w:rsidRPr="00CF39F2">
        <w:rPr>
          <w:rFonts w:cs="Arial"/>
          <w:spacing w:val="8"/>
          <w:w w:val="90"/>
        </w:rPr>
        <w:t xml:space="preserve"> </w:t>
      </w:r>
      <w:r w:rsidRPr="00CF39F2">
        <w:rPr>
          <w:rFonts w:cs="Arial"/>
          <w:spacing w:val="-2"/>
          <w:w w:val="90"/>
        </w:rPr>
        <w:t>include</w:t>
      </w:r>
      <w:r w:rsidRPr="00CF39F2">
        <w:rPr>
          <w:rFonts w:cs="Arial"/>
          <w:spacing w:val="7"/>
          <w:w w:val="90"/>
        </w:rPr>
        <w:t xml:space="preserve"> </w:t>
      </w:r>
      <w:r w:rsidRPr="00CF39F2">
        <w:rPr>
          <w:rFonts w:cs="Arial"/>
          <w:spacing w:val="-1"/>
          <w:w w:val="90"/>
        </w:rPr>
        <w:t>reward</w:t>
      </w:r>
      <w:r w:rsidRPr="00CF39F2">
        <w:rPr>
          <w:rFonts w:cs="Arial"/>
          <w:spacing w:val="8"/>
          <w:w w:val="90"/>
        </w:rPr>
        <w:t xml:space="preserve"> </w:t>
      </w:r>
      <w:r w:rsidRPr="00CF39F2">
        <w:rPr>
          <w:rFonts w:cs="Arial"/>
          <w:spacing w:val="-1"/>
          <w:w w:val="90"/>
        </w:rPr>
        <w:t>payments</w:t>
      </w:r>
      <w:r w:rsidRPr="00CF39F2">
        <w:rPr>
          <w:rFonts w:cs="Arial"/>
          <w:spacing w:val="7"/>
          <w:w w:val="90"/>
        </w:rPr>
        <w:t xml:space="preserve"> </w:t>
      </w:r>
      <w:r w:rsidRPr="00CF39F2">
        <w:rPr>
          <w:rFonts w:cs="Arial"/>
          <w:spacing w:val="-1"/>
          <w:w w:val="90"/>
        </w:rPr>
        <w:t>made</w:t>
      </w:r>
      <w:r w:rsidRPr="00CF39F2">
        <w:rPr>
          <w:rFonts w:cs="Arial"/>
          <w:spacing w:val="8"/>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reform</w:t>
      </w:r>
      <w:r w:rsidR="00B26576" w:rsidRPr="00CF39F2">
        <w:rPr>
          <w:rFonts w:cs="Arial"/>
          <w:spacing w:val="-1"/>
          <w:w w:val="90"/>
        </w:rPr>
        <w:t>-</w:t>
      </w:r>
      <w:r w:rsidRPr="00CF39F2">
        <w:rPr>
          <w:rFonts w:cs="Arial"/>
          <w:spacing w:val="-1"/>
          <w:w w:val="90"/>
        </w:rPr>
        <w:t>focused</w:t>
      </w:r>
      <w:r w:rsidRPr="00CF39F2">
        <w:rPr>
          <w:rFonts w:cs="Arial"/>
          <w:spacing w:val="55"/>
          <w:w w:val="98"/>
        </w:rPr>
        <w:t xml:space="preserve"> </w:t>
      </w:r>
      <w:r w:rsidRPr="00CF39F2">
        <w:rPr>
          <w:rFonts w:cs="Arial"/>
          <w:w w:val="90"/>
        </w:rPr>
        <w:t>NP</w:t>
      </w:r>
      <w:r w:rsidRPr="00CF39F2">
        <w:rPr>
          <w:rFonts w:cs="Arial"/>
          <w:spacing w:val="5"/>
          <w:w w:val="90"/>
        </w:rPr>
        <w:t xml:space="preserve"> </w:t>
      </w:r>
      <w:r w:rsidRPr="00CF39F2">
        <w:rPr>
          <w:rFonts w:cs="Arial"/>
          <w:spacing w:val="-1"/>
          <w:w w:val="90"/>
        </w:rPr>
        <w:t>agreements</w:t>
      </w:r>
      <w:r w:rsidRPr="00CF39F2">
        <w:rPr>
          <w:rFonts w:cs="Arial"/>
          <w:spacing w:val="6"/>
          <w:w w:val="90"/>
        </w:rPr>
        <w:t xml:space="preserve"> </w:t>
      </w:r>
      <w:r w:rsidRPr="00CF39F2">
        <w:rPr>
          <w:rFonts w:cs="Arial"/>
          <w:spacing w:val="-1"/>
          <w:w w:val="90"/>
        </w:rPr>
        <w:t>upon</w:t>
      </w:r>
      <w:r w:rsidRPr="00CF39F2">
        <w:rPr>
          <w:rFonts w:cs="Arial"/>
          <w:spacing w:val="6"/>
          <w:w w:val="90"/>
        </w:rPr>
        <w:t xml:space="preserve"> </w:t>
      </w:r>
      <w:r w:rsidRPr="00CF39F2">
        <w:rPr>
          <w:rFonts w:cs="Arial"/>
          <w:spacing w:val="-2"/>
          <w:w w:val="90"/>
        </w:rPr>
        <w:t>achievement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performance</w:t>
      </w:r>
      <w:r w:rsidRPr="00CF39F2">
        <w:rPr>
          <w:rFonts w:cs="Arial"/>
          <w:spacing w:val="6"/>
          <w:w w:val="90"/>
        </w:rPr>
        <w:t xml:space="preserve"> </w:t>
      </w:r>
      <w:r w:rsidRPr="00CF39F2">
        <w:rPr>
          <w:rFonts w:cs="Arial"/>
          <w:spacing w:val="-1"/>
          <w:w w:val="90"/>
        </w:rPr>
        <w:t>benchmarks.</w:t>
      </w:r>
      <w:r w:rsidRPr="00CF39F2">
        <w:rPr>
          <w:rFonts w:cs="Arial"/>
          <w:spacing w:val="6"/>
          <w:w w:val="90"/>
        </w:rPr>
        <w:t xml:space="preserve"> </w:t>
      </w:r>
      <w:r w:rsidRPr="00CF39F2">
        <w:rPr>
          <w:rFonts w:cs="Arial"/>
          <w:spacing w:val="-2"/>
          <w:w w:val="90"/>
        </w:rPr>
        <w:t>P</w:t>
      </w:r>
      <w:r w:rsidRPr="00CF39F2">
        <w:rPr>
          <w:rFonts w:cs="Arial"/>
          <w:spacing w:val="-1"/>
          <w:w w:val="90"/>
        </w:rPr>
        <w:t>ayments</w:t>
      </w:r>
      <w:r w:rsidRPr="00CF39F2">
        <w:rPr>
          <w:rFonts w:cs="Arial"/>
          <w:spacing w:val="35"/>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released</w:t>
      </w:r>
      <w:r w:rsidRPr="00CF39F2">
        <w:rPr>
          <w:rFonts w:cs="Arial"/>
          <w:spacing w:val="1"/>
          <w:w w:val="90"/>
        </w:rPr>
        <w:t xml:space="preserve"> </w:t>
      </w:r>
      <w:r w:rsidRPr="00CF39F2">
        <w:rPr>
          <w:rFonts w:cs="Arial"/>
          <w:spacing w:val="-1"/>
          <w:w w:val="90"/>
        </w:rPr>
        <w:t>following</w:t>
      </w:r>
      <w:r w:rsidRPr="00CF39F2">
        <w:rPr>
          <w:rFonts w:cs="Arial"/>
          <w:spacing w:val="1"/>
          <w:w w:val="90"/>
        </w:rPr>
        <w:t xml:space="preserve"> </w:t>
      </w:r>
      <w:r w:rsidRPr="00CF39F2">
        <w:rPr>
          <w:rFonts w:cs="Arial"/>
          <w:spacing w:val="-1"/>
          <w:w w:val="90"/>
        </w:rPr>
        <w:t>an</w:t>
      </w:r>
      <w:r w:rsidRPr="00CF39F2">
        <w:rPr>
          <w:rFonts w:cs="Arial"/>
          <w:spacing w:val="1"/>
          <w:w w:val="90"/>
        </w:rPr>
        <w:t xml:space="preserve"> </w:t>
      </w:r>
      <w:r w:rsidRPr="00CF39F2">
        <w:rPr>
          <w:rFonts w:cs="Arial"/>
          <w:spacing w:val="-1"/>
          <w:w w:val="90"/>
        </w:rPr>
        <w:t>assessment</w:t>
      </w:r>
      <w:r w:rsidRPr="00CF39F2">
        <w:rPr>
          <w:rFonts w:cs="Arial"/>
          <w:spacing w:val="1"/>
          <w:w w:val="90"/>
        </w:rPr>
        <w:t xml:space="preserve"> </w:t>
      </w:r>
      <w:r w:rsidRPr="00CF39F2">
        <w:rPr>
          <w:rFonts w:cs="Arial"/>
          <w:spacing w:val="-2"/>
          <w:w w:val="90"/>
        </w:rPr>
        <w:t>by</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COAG</w:t>
      </w:r>
      <w:r w:rsidRPr="00CF39F2">
        <w:rPr>
          <w:rFonts w:cs="Arial"/>
          <w:spacing w:val="2"/>
          <w:w w:val="90"/>
        </w:rPr>
        <w:t xml:space="preserve"> </w:t>
      </w:r>
      <w:r w:rsidRPr="00CF39F2">
        <w:rPr>
          <w:rFonts w:cs="Arial"/>
          <w:spacing w:val="-2"/>
          <w:w w:val="90"/>
        </w:rPr>
        <w:t>R</w:t>
      </w:r>
      <w:r w:rsidRPr="00CF39F2">
        <w:rPr>
          <w:rFonts w:cs="Arial"/>
          <w:spacing w:val="-1"/>
          <w:w w:val="90"/>
        </w:rPr>
        <w:t>eform</w:t>
      </w:r>
      <w:r w:rsidRPr="00CF39F2">
        <w:rPr>
          <w:rFonts w:cs="Arial"/>
          <w:spacing w:val="1"/>
          <w:w w:val="90"/>
        </w:rPr>
        <w:t xml:space="preserve"> </w:t>
      </w:r>
      <w:r w:rsidRPr="00CF39F2">
        <w:rPr>
          <w:rFonts w:cs="Arial"/>
          <w:spacing w:val="-1"/>
          <w:w w:val="90"/>
        </w:rPr>
        <w:t>Council</w:t>
      </w:r>
      <w:r w:rsidRPr="00CF39F2">
        <w:rPr>
          <w:rFonts w:cs="Arial"/>
          <w:spacing w:val="1"/>
          <w:w w:val="90"/>
        </w:rPr>
        <w:t xml:space="preserve"> </w:t>
      </w:r>
      <w:r w:rsidRPr="00CF39F2">
        <w:rPr>
          <w:rFonts w:cs="Arial"/>
          <w:spacing w:val="-3"/>
          <w:w w:val="90"/>
        </w:rPr>
        <w:t>(C</w:t>
      </w:r>
      <w:r w:rsidRPr="00CF39F2">
        <w:rPr>
          <w:rFonts w:cs="Arial"/>
          <w:spacing w:val="-4"/>
          <w:w w:val="90"/>
        </w:rPr>
        <w:t>R</w:t>
      </w:r>
      <w:r w:rsidRPr="00CF39F2">
        <w:rPr>
          <w:rFonts w:cs="Arial"/>
          <w:spacing w:val="-3"/>
          <w:w w:val="90"/>
        </w:rPr>
        <w:t>C)</w:t>
      </w:r>
      <w:r w:rsidRPr="00CF39F2">
        <w:rPr>
          <w:rFonts w:cs="Arial"/>
          <w:spacing w:val="35"/>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subsequent</w:t>
      </w:r>
      <w:r w:rsidRPr="00CF39F2">
        <w:rPr>
          <w:rFonts w:cs="Arial"/>
          <w:spacing w:val="5"/>
          <w:w w:val="90"/>
        </w:rPr>
        <w:t xml:space="preserve"> </w:t>
      </w:r>
      <w:r w:rsidRPr="00CF39F2">
        <w:rPr>
          <w:rFonts w:cs="Arial"/>
          <w:spacing w:val="-1"/>
          <w:w w:val="90"/>
        </w:rPr>
        <w:t>determination</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relevant</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2"/>
          <w:w w:val="90"/>
        </w:rPr>
        <w:t>Minister</w:t>
      </w:r>
      <w:r w:rsidRPr="00CF39F2">
        <w:rPr>
          <w:rFonts w:cs="Arial"/>
          <w:spacing w:val="5"/>
          <w:w w:val="90"/>
        </w:rPr>
        <w:t xml:space="preserve"> </w:t>
      </w:r>
      <w:r w:rsidRPr="00CF39F2">
        <w:rPr>
          <w:rFonts w:cs="Arial"/>
          <w:spacing w:val="-1"/>
          <w:w w:val="90"/>
        </w:rPr>
        <w:t>on</w:t>
      </w:r>
      <w:r w:rsidRPr="00CF39F2">
        <w:rPr>
          <w:rFonts w:cs="Arial"/>
          <w:spacing w:val="5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basis</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C</w:t>
      </w:r>
      <w:r w:rsidRPr="00CF39F2">
        <w:rPr>
          <w:rFonts w:cs="Arial"/>
          <w:spacing w:val="-3"/>
          <w:w w:val="90"/>
        </w:rPr>
        <w:t>R</w:t>
      </w:r>
      <w:r w:rsidRPr="00CF39F2">
        <w:rPr>
          <w:rFonts w:cs="Arial"/>
          <w:spacing w:val="-2"/>
          <w:w w:val="90"/>
        </w:rPr>
        <w:t>C’s</w:t>
      </w:r>
      <w:r w:rsidRPr="00CF39F2">
        <w:rPr>
          <w:rFonts w:cs="Arial"/>
          <w:spacing w:val="1"/>
          <w:w w:val="90"/>
        </w:rPr>
        <w:t xml:space="preserve"> </w:t>
      </w:r>
      <w:r w:rsidRPr="00CF39F2">
        <w:rPr>
          <w:rFonts w:cs="Arial"/>
          <w:w w:val="90"/>
        </w:rPr>
        <w:t>report.</w:t>
      </w:r>
    </w:p>
    <w:p w:rsidR="004D06C0" w:rsidRPr="00CF39F2" w:rsidRDefault="00EA2DC5" w:rsidP="00665900">
      <w:pPr>
        <w:pStyle w:val="BodyText"/>
        <w:ind w:left="243" w:right="323"/>
        <w:rPr>
          <w:rFonts w:cs="Arial"/>
        </w:rPr>
      </w:pPr>
      <w:r w:rsidRPr="00CF39F2">
        <w:rPr>
          <w:rFonts w:cs="Arial"/>
          <w:spacing w:val="-2"/>
          <w:w w:val="90"/>
        </w:rPr>
        <w:t>In</w:t>
      </w:r>
      <w:r w:rsidRPr="00CF39F2">
        <w:rPr>
          <w:rFonts w:cs="Arial"/>
          <w:spacing w:val="5"/>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w:t>
      </w:r>
      <w:r w:rsidRPr="00CF39F2">
        <w:rPr>
          <w:rFonts w:cs="Arial"/>
          <w:spacing w:val="-2"/>
          <w:w w:val="90"/>
        </w:rPr>
        <w:t>R</w:t>
      </w:r>
      <w:r w:rsidRPr="00CF39F2">
        <w:rPr>
          <w:rFonts w:cs="Arial"/>
          <w:spacing w:val="-1"/>
          <w:w w:val="90"/>
        </w:rPr>
        <w:t>C</w:t>
      </w:r>
      <w:r w:rsidRPr="00CF39F2">
        <w:rPr>
          <w:rFonts w:cs="Arial"/>
          <w:spacing w:val="5"/>
          <w:w w:val="90"/>
        </w:rPr>
        <w:t xml:space="preserve"> </w:t>
      </w:r>
      <w:r w:rsidRPr="00CF39F2">
        <w:rPr>
          <w:rFonts w:cs="Arial"/>
          <w:w w:val="90"/>
        </w:rPr>
        <w:t>assessed</w:t>
      </w:r>
      <w:r w:rsidRPr="00CF39F2">
        <w:rPr>
          <w:rFonts w:cs="Arial"/>
          <w:spacing w:val="5"/>
          <w:w w:val="90"/>
        </w:rPr>
        <w:t xml:space="preserve"> </w:t>
      </w:r>
      <w:r w:rsidRPr="00CF39F2">
        <w:rPr>
          <w:rFonts w:cs="Arial"/>
          <w:spacing w:val="-2"/>
          <w:w w:val="90"/>
        </w:rPr>
        <w:t>jurisdictions’</w:t>
      </w:r>
      <w:r w:rsidRPr="00CF39F2">
        <w:rPr>
          <w:rFonts w:cs="Arial"/>
          <w:spacing w:val="5"/>
          <w:w w:val="90"/>
        </w:rPr>
        <w:t xml:space="preserve"> </w:t>
      </w:r>
      <w:r w:rsidRPr="00CF39F2">
        <w:rPr>
          <w:rFonts w:cs="Arial"/>
          <w:w w:val="90"/>
        </w:rPr>
        <w:t>performance</w:t>
      </w:r>
      <w:r w:rsidRPr="00CF39F2">
        <w:rPr>
          <w:rFonts w:cs="Arial"/>
          <w:spacing w:val="5"/>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the</w:t>
      </w:r>
      <w:r w:rsidR="00665900" w:rsidRPr="00CF39F2">
        <w:rPr>
          <w:rFonts w:cs="Arial"/>
          <w:spacing w:val="-1"/>
          <w:w w:val="90"/>
        </w:rPr>
        <w:t xml:space="preserve"> </w:t>
      </w:r>
      <w:r w:rsidRPr="00CF39F2">
        <w:rPr>
          <w:rFonts w:cs="Arial"/>
          <w:w w:val="90"/>
        </w:rPr>
        <w:t>NP</w:t>
      </w:r>
      <w:r w:rsidRPr="00CF39F2">
        <w:rPr>
          <w:rFonts w:cs="Arial"/>
          <w:spacing w:val="-1"/>
          <w:w w:val="90"/>
        </w:rPr>
        <w:t xml:space="preserve"> Agreement</w:t>
      </w:r>
      <w:r w:rsidRPr="00CF39F2">
        <w:rPr>
          <w:rFonts w:cs="Arial"/>
          <w:w w:val="90"/>
        </w:rPr>
        <w:t xml:space="preserve"> </w:t>
      </w:r>
      <w:r w:rsidRPr="00CF39F2">
        <w:rPr>
          <w:rFonts w:cs="Arial"/>
          <w:spacing w:val="-1"/>
          <w:w w:val="90"/>
        </w:rPr>
        <w:t>on</w:t>
      </w:r>
      <w:r w:rsidRPr="00CF39F2">
        <w:rPr>
          <w:rFonts w:cs="Arial"/>
          <w:w w:val="90"/>
        </w:rPr>
        <w:t xml:space="preserve"> </w:t>
      </w:r>
      <w:r w:rsidRPr="00CF39F2">
        <w:rPr>
          <w:rFonts w:cs="Arial"/>
          <w:spacing w:val="-2"/>
          <w:w w:val="90"/>
        </w:rPr>
        <w:t>Es</w:t>
      </w:r>
      <w:r w:rsidRPr="00CF39F2">
        <w:rPr>
          <w:rFonts w:cs="Arial"/>
          <w:spacing w:val="-1"/>
          <w:w w:val="90"/>
        </w:rPr>
        <w:t>sential</w:t>
      </w:r>
      <w:r w:rsidRPr="00CF39F2">
        <w:rPr>
          <w:rFonts w:cs="Arial"/>
          <w:w w:val="90"/>
        </w:rPr>
        <w:t xml:space="preserve"> </w:t>
      </w:r>
      <w:r w:rsidRPr="00CF39F2">
        <w:rPr>
          <w:rFonts w:cs="Arial"/>
          <w:spacing w:val="-3"/>
          <w:w w:val="90"/>
        </w:rPr>
        <w:t>V</w:t>
      </w:r>
      <w:r w:rsidRPr="00CF39F2">
        <w:rPr>
          <w:rFonts w:cs="Arial"/>
          <w:spacing w:val="-2"/>
          <w:w w:val="90"/>
        </w:rPr>
        <w:t>accines.</w:t>
      </w:r>
      <w:r w:rsidRPr="00CF39F2">
        <w:rPr>
          <w:rFonts w:cs="Arial"/>
          <w:w w:val="90"/>
        </w:rPr>
        <w:t xml:space="preserve"> </w:t>
      </w:r>
      <w:r w:rsidRPr="00CF39F2">
        <w:rPr>
          <w:rFonts w:cs="Arial"/>
          <w:spacing w:val="-2"/>
          <w:w w:val="90"/>
        </w:rPr>
        <w:t>T</w:t>
      </w:r>
      <w:r w:rsidRPr="00CF39F2">
        <w:rPr>
          <w:rFonts w:cs="Arial"/>
          <w:spacing w:val="-1"/>
          <w:w w:val="90"/>
        </w:rPr>
        <w:t>he C</w:t>
      </w:r>
      <w:r w:rsidRPr="00CF39F2">
        <w:rPr>
          <w:rFonts w:cs="Arial"/>
          <w:spacing w:val="-2"/>
          <w:w w:val="90"/>
        </w:rPr>
        <w:t>R</w:t>
      </w:r>
      <w:r w:rsidRPr="00CF39F2">
        <w:rPr>
          <w:rFonts w:cs="Arial"/>
          <w:spacing w:val="-1"/>
          <w:w w:val="90"/>
        </w:rPr>
        <w:t>C</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also</w:t>
      </w:r>
      <w:r w:rsidRPr="00CF39F2">
        <w:rPr>
          <w:rFonts w:cs="Arial"/>
          <w:w w:val="90"/>
        </w:rPr>
        <w:t xml:space="preserve"> </w:t>
      </w:r>
      <w:r w:rsidRPr="00CF39F2">
        <w:rPr>
          <w:rFonts w:cs="Arial"/>
          <w:spacing w:val="-1"/>
          <w:w w:val="90"/>
        </w:rPr>
        <w:t>expected</w:t>
      </w:r>
      <w:r w:rsidRPr="00CF39F2">
        <w:rPr>
          <w:rFonts w:cs="Arial"/>
          <w:w w:val="90"/>
        </w:rPr>
        <w:t xml:space="preserve"> </w:t>
      </w:r>
      <w:r w:rsidRPr="00CF39F2">
        <w:rPr>
          <w:rFonts w:cs="Arial"/>
          <w:spacing w:val="-2"/>
          <w:w w:val="90"/>
        </w:rPr>
        <w:t>to</w:t>
      </w:r>
      <w:r w:rsidRPr="00CF39F2">
        <w:rPr>
          <w:rFonts w:cs="Arial"/>
          <w:w w:val="90"/>
        </w:rPr>
        <w:t xml:space="preserve"> assess</w:t>
      </w:r>
      <w:r w:rsidRPr="00CF39F2">
        <w:rPr>
          <w:rFonts w:cs="Arial"/>
          <w:spacing w:val="35"/>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NP</w:t>
      </w:r>
      <w:r w:rsidRPr="00CF39F2">
        <w:rPr>
          <w:rFonts w:cs="Arial"/>
          <w:spacing w:val="3"/>
          <w:w w:val="90"/>
        </w:rPr>
        <w:t xml:space="preserve"> </w:t>
      </w:r>
      <w:r w:rsidRPr="00CF39F2">
        <w:rPr>
          <w:rFonts w:cs="Arial"/>
          <w:spacing w:val="-1"/>
          <w:w w:val="90"/>
        </w:rPr>
        <w:t>Agreement</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4"/>
          <w:w w:val="90"/>
        </w:rPr>
        <w:t>T</w:t>
      </w:r>
      <w:r w:rsidRPr="00CF39F2">
        <w:rPr>
          <w:rFonts w:cs="Arial"/>
          <w:spacing w:val="-3"/>
          <w:w w:val="90"/>
        </w:rPr>
        <w:t>eacher</w:t>
      </w:r>
      <w:r w:rsidRPr="00CF39F2">
        <w:rPr>
          <w:rFonts w:cs="Arial"/>
          <w:spacing w:val="3"/>
          <w:w w:val="90"/>
        </w:rPr>
        <w:t xml:space="preserve"> </w:t>
      </w:r>
      <w:r w:rsidRPr="00CF39F2">
        <w:rPr>
          <w:rFonts w:cs="Arial"/>
          <w:spacing w:val="-2"/>
          <w:w w:val="90"/>
        </w:rPr>
        <w:t>Quality,</w:t>
      </w:r>
      <w:r w:rsidRPr="00CF39F2">
        <w:rPr>
          <w:rFonts w:cs="Arial"/>
          <w:spacing w:val="3"/>
          <w:w w:val="90"/>
        </w:rPr>
        <w:t xml:space="preserve"> </w:t>
      </w:r>
      <w:r w:rsidRPr="00CF39F2">
        <w:rPr>
          <w:rFonts w:cs="Arial"/>
          <w:spacing w:val="-2"/>
          <w:w w:val="90"/>
        </w:rPr>
        <w:t>Improving</w:t>
      </w:r>
      <w:r w:rsidRPr="00CF39F2">
        <w:rPr>
          <w:rFonts w:cs="Arial"/>
          <w:spacing w:val="3"/>
          <w:w w:val="90"/>
        </w:rPr>
        <w:t xml:space="preserve"> </w:t>
      </w:r>
      <w:r w:rsidRPr="00CF39F2">
        <w:rPr>
          <w:rFonts w:cs="Arial"/>
          <w:spacing w:val="-3"/>
          <w:w w:val="90"/>
        </w:rPr>
        <w:t>P</w:t>
      </w:r>
      <w:r w:rsidRPr="00CF39F2">
        <w:rPr>
          <w:rFonts w:cs="Arial"/>
          <w:spacing w:val="-2"/>
          <w:w w:val="90"/>
        </w:rPr>
        <w:t>ublic</w:t>
      </w:r>
      <w:r w:rsidRPr="00CF39F2">
        <w:rPr>
          <w:rFonts w:cs="Arial"/>
          <w:spacing w:val="3"/>
          <w:w w:val="90"/>
        </w:rPr>
        <w:t xml:space="preserve"> </w:t>
      </w:r>
      <w:r w:rsidRPr="00CF39F2">
        <w:rPr>
          <w:rFonts w:cs="Arial"/>
          <w:spacing w:val="-1"/>
          <w:w w:val="90"/>
        </w:rPr>
        <w:t>Hospital</w:t>
      </w:r>
      <w:r w:rsidRPr="00CF39F2">
        <w:rPr>
          <w:rFonts w:cs="Arial"/>
          <w:spacing w:val="3"/>
          <w:w w:val="90"/>
        </w:rPr>
        <w:t xml:space="preserve"> </w:t>
      </w:r>
      <w:r w:rsidRPr="00CF39F2">
        <w:rPr>
          <w:rFonts w:cs="Arial"/>
          <w:spacing w:val="1"/>
          <w:w w:val="90"/>
        </w:rPr>
        <w:t>Serv</w:t>
      </w:r>
      <w:r w:rsidRPr="00CF39F2">
        <w:rPr>
          <w:rFonts w:cs="Arial"/>
          <w:w w:val="90"/>
        </w:rPr>
        <w:t>ic</w:t>
      </w:r>
      <w:r w:rsidRPr="00CF39F2">
        <w:rPr>
          <w:rFonts w:cs="Arial"/>
          <w:spacing w:val="1"/>
          <w:w w:val="90"/>
        </w:rPr>
        <w:t>es</w:t>
      </w:r>
      <w:r w:rsidR="00665900" w:rsidRPr="00CF39F2">
        <w:rPr>
          <w:rFonts w:cs="Arial"/>
          <w:spacing w:val="1"/>
          <w:w w:val="90"/>
        </w:rPr>
        <w:t xml:space="preserve"> </w:t>
      </w:r>
      <w:r w:rsidRPr="00CF39F2">
        <w:rPr>
          <w:rFonts w:cs="Arial"/>
          <w:w w:val="90"/>
        </w:rPr>
        <w:t>–</w:t>
      </w:r>
      <w:r w:rsidRPr="00CF39F2">
        <w:rPr>
          <w:rFonts w:cs="Arial"/>
          <w:spacing w:val="-3"/>
          <w:w w:val="90"/>
        </w:rPr>
        <w:t xml:space="preserve"> </w:t>
      </w:r>
      <w:r w:rsidRPr="00CF39F2">
        <w:rPr>
          <w:rFonts w:cs="Arial"/>
          <w:spacing w:val="-1"/>
          <w:w w:val="90"/>
        </w:rPr>
        <w:t>National</w:t>
      </w:r>
      <w:r w:rsidRPr="00CF39F2">
        <w:rPr>
          <w:rFonts w:cs="Arial"/>
          <w:spacing w:val="-2"/>
          <w:w w:val="90"/>
        </w:rPr>
        <w:t xml:space="preserve"> </w:t>
      </w:r>
      <w:r w:rsidRPr="00CF39F2">
        <w:rPr>
          <w:rFonts w:cs="Arial"/>
          <w:spacing w:val="-3"/>
          <w:w w:val="90"/>
        </w:rPr>
        <w:t>E</w:t>
      </w:r>
      <w:r w:rsidRPr="00CF39F2">
        <w:rPr>
          <w:rFonts w:cs="Arial"/>
          <w:spacing w:val="-2"/>
          <w:w w:val="90"/>
        </w:rPr>
        <w:t xml:space="preserve">lective </w:t>
      </w:r>
      <w:r w:rsidRPr="00CF39F2">
        <w:rPr>
          <w:rFonts w:cs="Arial"/>
          <w:w w:val="90"/>
        </w:rPr>
        <w:t>Surgery</w:t>
      </w:r>
      <w:r w:rsidRPr="00CF39F2">
        <w:rPr>
          <w:rFonts w:cs="Arial"/>
          <w:spacing w:val="-2"/>
          <w:w w:val="90"/>
        </w:rPr>
        <w:t xml:space="preserve"> </w:t>
      </w:r>
      <w:r w:rsidRPr="00CF39F2">
        <w:rPr>
          <w:rFonts w:cs="Arial"/>
          <w:spacing w:val="-5"/>
          <w:w w:val="90"/>
        </w:rPr>
        <w:t>T</w:t>
      </w:r>
      <w:r w:rsidRPr="00CF39F2">
        <w:rPr>
          <w:rFonts w:cs="Arial"/>
          <w:spacing w:val="-4"/>
          <w:w w:val="90"/>
        </w:rPr>
        <w:t>arget</w:t>
      </w:r>
      <w:r w:rsidRPr="00CF39F2">
        <w:rPr>
          <w:rFonts w:cs="Arial"/>
          <w:spacing w:val="-2"/>
          <w:w w:val="90"/>
        </w:rPr>
        <w:t xml:space="preserve"> </w:t>
      </w:r>
      <w:r w:rsidRPr="00CF39F2">
        <w:rPr>
          <w:rFonts w:cs="Arial"/>
          <w:w w:val="90"/>
        </w:rPr>
        <w:t>(NEST)</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National</w:t>
      </w:r>
      <w:r w:rsidRPr="00CF39F2">
        <w:rPr>
          <w:rFonts w:cs="Arial"/>
          <w:spacing w:val="-2"/>
          <w:w w:val="90"/>
        </w:rPr>
        <w:t xml:space="preserve"> </w:t>
      </w:r>
      <w:r w:rsidRPr="00CF39F2">
        <w:rPr>
          <w:rFonts w:cs="Arial"/>
          <w:spacing w:val="-3"/>
          <w:w w:val="90"/>
        </w:rPr>
        <w:t>E</w:t>
      </w:r>
      <w:r w:rsidRPr="00CF39F2">
        <w:rPr>
          <w:rFonts w:cs="Arial"/>
          <w:spacing w:val="-2"/>
          <w:w w:val="90"/>
        </w:rPr>
        <w:t xml:space="preserve">mergency </w:t>
      </w:r>
      <w:r w:rsidRPr="00CF39F2">
        <w:rPr>
          <w:rFonts w:cs="Arial"/>
          <w:w w:val="90"/>
        </w:rPr>
        <w:t>Access</w:t>
      </w:r>
      <w:r w:rsidRPr="00CF39F2">
        <w:rPr>
          <w:rFonts w:cs="Arial"/>
          <w:spacing w:val="51"/>
          <w:w w:val="90"/>
        </w:rPr>
        <w:t xml:space="preserve"> </w:t>
      </w:r>
      <w:r w:rsidRPr="00CF39F2">
        <w:rPr>
          <w:rFonts w:cs="Arial"/>
          <w:spacing w:val="-5"/>
          <w:w w:val="90"/>
        </w:rPr>
        <w:t>T</w:t>
      </w:r>
      <w:r w:rsidRPr="00CF39F2">
        <w:rPr>
          <w:rFonts w:cs="Arial"/>
          <w:spacing w:val="-4"/>
          <w:w w:val="90"/>
        </w:rPr>
        <w:t>arget</w:t>
      </w:r>
      <w:r w:rsidRPr="00CF39F2">
        <w:rPr>
          <w:rFonts w:cs="Arial"/>
          <w:spacing w:val="-7"/>
          <w:w w:val="90"/>
        </w:rPr>
        <w:t xml:space="preserve"> </w:t>
      </w:r>
      <w:r w:rsidRPr="00CF39F2">
        <w:rPr>
          <w:rFonts w:cs="Arial"/>
          <w:spacing w:val="-1"/>
          <w:w w:val="90"/>
        </w:rPr>
        <w:t>(N</w:t>
      </w:r>
      <w:r w:rsidRPr="00CF39F2">
        <w:rPr>
          <w:rFonts w:cs="Arial"/>
          <w:spacing w:val="-2"/>
          <w:w w:val="90"/>
        </w:rPr>
        <w:t>E</w:t>
      </w:r>
      <w:r w:rsidRPr="00CF39F2">
        <w:rPr>
          <w:rFonts w:cs="Arial"/>
          <w:spacing w:val="-1"/>
          <w:w w:val="90"/>
        </w:rPr>
        <w:t>A</w:t>
      </w:r>
      <w:r w:rsidRPr="00CF39F2">
        <w:rPr>
          <w:rFonts w:cs="Arial"/>
          <w:spacing w:val="-2"/>
          <w:w w:val="90"/>
        </w:rPr>
        <w:t>T</w:t>
      </w:r>
      <w:r w:rsidRPr="00CF39F2">
        <w:rPr>
          <w:rFonts w:cs="Arial"/>
          <w:spacing w:val="-1"/>
          <w:w w:val="90"/>
        </w:rPr>
        <w:t>)</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S</w:t>
      </w:r>
      <w:r w:rsidRPr="00CF39F2">
        <w:rPr>
          <w:rFonts w:cs="Arial"/>
          <w:spacing w:val="-1"/>
          <w:w w:val="90"/>
        </w:rPr>
        <w:t>eamless</w:t>
      </w:r>
      <w:r w:rsidRPr="00CF39F2">
        <w:rPr>
          <w:rFonts w:cs="Arial"/>
          <w:spacing w:val="-6"/>
          <w:w w:val="90"/>
        </w:rPr>
        <w:t xml:space="preserve"> </w:t>
      </w:r>
      <w:r w:rsidRPr="00CF39F2">
        <w:rPr>
          <w:rFonts w:cs="Arial"/>
          <w:spacing w:val="-1"/>
          <w:w w:val="90"/>
        </w:rPr>
        <w:t>National</w:t>
      </w:r>
      <w:r w:rsidRPr="00CF39F2">
        <w:rPr>
          <w:rFonts w:cs="Arial"/>
          <w:spacing w:val="-6"/>
          <w:w w:val="90"/>
        </w:rPr>
        <w:t xml:space="preserve"> </w:t>
      </w:r>
      <w:r w:rsidRPr="00CF39F2">
        <w:rPr>
          <w:rFonts w:cs="Arial"/>
          <w:spacing w:val="-3"/>
          <w:w w:val="90"/>
        </w:rPr>
        <w:t>E</w:t>
      </w:r>
      <w:r w:rsidRPr="00CF39F2">
        <w:rPr>
          <w:rFonts w:cs="Arial"/>
          <w:spacing w:val="-2"/>
          <w:w w:val="90"/>
        </w:rPr>
        <w:t>conomy</w:t>
      </w:r>
      <w:r w:rsidRPr="00CF39F2">
        <w:rPr>
          <w:rFonts w:cs="Arial"/>
          <w:spacing w:val="-6"/>
          <w:w w:val="90"/>
        </w:rPr>
        <w:t xml:space="preserve"> </w:t>
      </w:r>
      <w:r w:rsidRPr="00CF39F2">
        <w:rPr>
          <w:rFonts w:cs="Arial"/>
          <w:spacing w:val="-1"/>
          <w:w w:val="90"/>
        </w:rPr>
        <w:t>in</w:t>
      </w:r>
      <w:r w:rsidRPr="00CF39F2">
        <w:rPr>
          <w:rFonts w:cs="Arial"/>
          <w:spacing w:val="-6"/>
          <w:w w:val="90"/>
        </w:rPr>
        <w:t xml:space="preserve"> 2012</w:t>
      </w:r>
      <w:r w:rsidR="00B26576" w:rsidRPr="00CF39F2">
        <w:rPr>
          <w:rFonts w:cs="Arial"/>
          <w:spacing w:val="-7"/>
          <w:w w:val="90"/>
        </w:rPr>
        <w:t>-</w:t>
      </w:r>
      <w:r w:rsidRPr="00CF39F2">
        <w:rPr>
          <w:rFonts w:cs="Arial"/>
          <w:spacing w:val="-6"/>
          <w:w w:val="90"/>
        </w:rPr>
        <w:t>13.</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47"/>
          <w:w w:val="90"/>
        </w:rPr>
        <w:t xml:space="preserve"> </w:t>
      </w:r>
      <w:r w:rsidRPr="00CF39F2">
        <w:rPr>
          <w:rFonts w:cs="Arial"/>
          <w:spacing w:val="-2"/>
          <w:w w:val="90"/>
        </w:rPr>
        <w:t>anticipates</w:t>
      </w:r>
      <w:r w:rsidRPr="00CF39F2">
        <w:rPr>
          <w:rFonts w:cs="Arial"/>
          <w:spacing w:val="4"/>
          <w:w w:val="90"/>
        </w:rPr>
        <w:t xml:space="preserve"> </w:t>
      </w:r>
      <w:r w:rsidRPr="00CF39F2">
        <w:rPr>
          <w:rFonts w:cs="Arial"/>
          <w:spacing w:val="-1"/>
          <w:w w:val="90"/>
        </w:rPr>
        <w:t>receiving</w:t>
      </w:r>
      <w:r w:rsidRPr="00CF39F2">
        <w:rPr>
          <w:rFonts w:cs="Arial"/>
          <w:spacing w:val="5"/>
          <w:w w:val="90"/>
        </w:rPr>
        <w:t xml:space="preserve"> </w:t>
      </w:r>
      <w:r w:rsidRPr="00CF39F2">
        <w:rPr>
          <w:rFonts w:cs="Arial"/>
          <w:spacing w:val="-1"/>
          <w:w w:val="90"/>
        </w:rPr>
        <w:t>reward</w:t>
      </w:r>
      <w:r w:rsidRPr="00CF39F2">
        <w:rPr>
          <w:rFonts w:cs="Arial"/>
          <w:spacing w:val="5"/>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majority</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N</w:t>
      </w:r>
      <w:r w:rsidRPr="00CF39F2">
        <w:rPr>
          <w:rFonts w:cs="Arial"/>
          <w:spacing w:val="-2"/>
          <w:w w:val="90"/>
        </w:rPr>
        <w:t>P</w:t>
      </w:r>
      <w:r w:rsidRPr="00CF39F2">
        <w:rPr>
          <w:rFonts w:cs="Arial"/>
          <w:spacing w:val="-1"/>
          <w:w w:val="90"/>
        </w:rPr>
        <w:t>s.</w:t>
      </w:r>
      <w:r w:rsidRPr="00CF39F2">
        <w:rPr>
          <w:rFonts w:cs="Arial"/>
          <w:spacing w:val="5"/>
          <w:w w:val="90"/>
        </w:rPr>
        <w:t xml:space="preserve"> </w:t>
      </w:r>
      <w:r w:rsidRPr="00CF39F2">
        <w:rPr>
          <w:rFonts w:cs="Arial"/>
          <w:spacing w:val="-1"/>
          <w:w w:val="90"/>
        </w:rPr>
        <w:t>Details</w:t>
      </w:r>
      <w:r w:rsidRPr="00CF39F2">
        <w:rPr>
          <w:rFonts w:cs="Arial"/>
          <w:spacing w:val="57"/>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reward</w:t>
      </w:r>
      <w:r w:rsidRPr="00CF39F2">
        <w:rPr>
          <w:rFonts w:cs="Arial"/>
          <w:spacing w:val="10"/>
          <w:w w:val="90"/>
        </w:rPr>
        <w:t xml:space="preserve"> </w:t>
      </w:r>
      <w:r w:rsidRPr="00CF39F2">
        <w:rPr>
          <w:rFonts w:cs="Arial"/>
          <w:spacing w:val="-1"/>
          <w:w w:val="90"/>
        </w:rPr>
        <w:t>payments</w:t>
      </w:r>
      <w:r w:rsidRPr="00CF39F2">
        <w:rPr>
          <w:rFonts w:cs="Arial"/>
          <w:spacing w:val="10"/>
          <w:w w:val="90"/>
        </w:rPr>
        <w:t xml:space="preserve"> </w:t>
      </w:r>
      <w:r w:rsidRPr="00CF39F2">
        <w:rPr>
          <w:rFonts w:cs="Arial"/>
          <w:spacing w:val="-1"/>
          <w:w w:val="90"/>
        </w:rPr>
        <w:t>expected</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received</w:t>
      </w:r>
      <w:r w:rsidRPr="00CF39F2">
        <w:rPr>
          <w:rFonts w:cs="Arial"/>
          <w:spacing w:val="10"/>
          <w:w w:val="90"/>
        </w:rPr>
        <w:t xml:space="preserve"> </w:t>
      </w:r>
      <w:r w:rsidRPr="00CF39F2">
        <w:rPr>
          <w:rFonts w:cs="Arial"/>
          <w:spacing w:val="-1"/>
          <w:w w:val="90"/>
        </w:rPr>
        <w:t>in</w:t>
      </w:r>
      <w:r w:rsidRPr="00CF39F2">
        <w:rPr>
          <w:rFonts w:cs="Arial"/>
          <w:spacing w:val="9"/>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10"/>
          <w:w w:val="90"/>
        </w:rPr>
        <w:t xml:space="preserve"> </w:t>
      </w:r>
      <w:r w:rsidRPr="00CF39F2">
        <w:rPr>
          <w:rFonts w:cs="Arial"/>
          <w:spacing w:val="-1"/>
          <w:w w:val="90"/>
        </w:rPr>
        <w:t>are</w:t>
      </w:r>
      <w:r w:rsidRPr="00CF39F2">
        <w:rPr>
          <w:rFonts w:cs="Arial"/>
          <w:spacing w:val="10"/>
          <w:w w:val="90"/>
        </w:rPr>
        <w:t xml:space="preserve"> </w:t>
      </w:r>
      <w:r w:rsidRPr="00CF39F2">
        <w:rPr>
          <w:rFonts w:cs="Arial"/>
          <w:spacing w:val="-1"/>
          <w:w w:val="90"/>
        </w:rPr>
        <w:t>provided</w:t>
      </w:r>
      <w:r w:rsidRPr="00CF39F2">
        <w:rPr>
          <w:rFonts w:cs="Arial"/>
          <w:spacing w:val="10"/>
          <w:w w:val="90"/>
        </w:rPr>
        <w:t xml:space="preserve"> </w:t>
      </w:r>
      <w:r w:rsidRPr="00CF39F2">
        <w:rPr>
          <w:rFonts w:cs="Arial"/>
          <w:spacing w:val="-1"/>
          <w:w w:val="90"/>
        </w:rPr>
        <w:t>in</w:t>
      </w:r>
      <w:r w:rsidR="00665900" w:rsidRPr="00CF39F2">
        <w:rPr>
          <w:rFonts w:cs="Arial"/>
          <w:spacing w:val="-1"/>
          <w:w w:val="90"/>
        </w:rPr>
        <w:t xml:space="preserve"> </w:t>
      </w:r>
      <w:r w:rsidRPr="00CF39F2">
        <w:rPr>
          <w:rFonts w:cs="Arial"/>
          <w:i/>
          <w:spacing w:val="-1"/>
          <w:w w:val="90"/>
        </w:rPr>
        <w:t>Budget</w:t>
      </w:r>
      <w:r w:rsidRPr="00CF39F2">
        <w:rPr>
          <w:rFonts w:cs="Arial"/>
          <w:i/>
          <w:spacing w:val="2"/>
          <w:w w:val="90"/>
        </w:rPr>
        <w:t xml:space="preserve"> </w:t>
      </w:r>
      <w:r w:rsidRPr="00CF39F2">
        <w:rPr>
          <w:rFonts w:cs="Arial"/>
          <w:i/>
          <w:spacing w:val="-2"/>
          <w:w w:val="90"/>
        </w:rPr>
        <w:t>P</w:t>
      </w:r>
      <w:r w:rsidRPr="00CF39F2">
        <w:rPr>
          <w:rFonts w:cs="Arial"/>
          <w:i/>
          <w:spacing w:val="-1"/>
          <w:w w:val="90"/>
        </w:rPr>
        <w:t>aper</w:t>
      </w:r>
      <w:r w:rsidRPr="00CF39F2">
        <w:rPr>
          <w:rFonts w:cs="Arial"/>
          <w:i/>
          <w:spacing w:val="3"/>
          <w:w w:val="90"/>
        </w:rPr>
        <w:t xml:space="preserve"> </w:t>
      </w:r>
      <w:r w:rsidRPr="00CF39F2">
        <w:rPr>
          <w:rFonts w:cs="Arial"/>
          <w:i/>
          <w:spacing w:val="-2"/>
          <w:w w:val="90"/>
        </w:rPr>
        <w:t>No.</w:t>
      </w:r>
      <w:r w:rsidRPr="00CF39F2">
        <w:rPr>
          <w:rFonts w:cs="Arial"/>
          <w:i/>
          <w:spacing w:val="2"/>
          <w:w w:val="90"/>
        </w:rPr>
        <w:t xml:space="preserve"> </w:t>
      </w:r>
      <w:r w:rsidRPr="00CF39F2">
        <w:rPr>
          <w:rFonts w:cs="Arial"/>
          <w:i/>
          <w:spacing w:val="-2"/>
          <w:w w:val="90"/>
        </w:rPr>
        <w:t>3</w:t>
      </w:r>
      <w:r w:rsidRPr="00CF39F2">
        <w:rPr>
          <w:rFonts w:cs="Arial"/>
          <w:spacing w:val="-2"/>
          <w:w w:val="90"/>
        </w:rPr>
        <w:t>.</w:t>
      </w:r>
      <w:r w:rsidRPr="00CF39F2">
        <w:rPr>
          <w:rFonts w:cs="Arial"/>
          <w:spacing w:val="3"/>
          <w:w w:val="90"/>
        </w:rPr>
        <w:t xml:space="preserve"> </w:t>
      </w:r>
      <w:r w:rsidRPr="00CF39F2">
        <w:rPr>
          <w:rFonts w:cs="Arial"/>
          <w:spacing w:val="-2"/>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w w:val="90"/>
        </w:rPr>
        <w:t>performance</w:t>
      </w:r>
      <w:r w:rsidRPr="00CF39F2">
        <w:rPr>
          <w:rFonts w:cs="Arial"/>
          <w:spacing w:val="2"/>
          <w:w w:val="90"/>
        </w:rPr>
        <w:t xml:space="preserve"> </w:t>
      </w:r>
      <w:r w:rsidRPr="00CF39F2">
        <w:rPr>
          <w:rFonts w:cs="Arial"/>
          <w:spacing w:val="-1"/>
          <w:w w:val="90"/>
        </w:rPr>
        <w:t>will</w:t>
      </w:r>
      <w:r w:rsidRPr="00CF39F2">
        <w:rPr>
          <w:rFonts w:cs="Arial"/>
          <w:spacing w:val="3"/>
          <w:w w:val="90"/>
        </w:rPr>
        <w:t xml:space="preserve"> </w:t>
      </w:r>
      <w:r w:rsidRPr="00CF39F2">
        <w:rPr>
          <w:rFonts w:cs="Arial"/>
          <w:w w:val="90"/>
        </w:rPr>
        <w:t>be</w:t>
      </w:r>
      <w:r w:rsidRPr="00CF39F2">
        <w:rPr>
          <w:rFonts w:cs="Arial"/>
          <w:spacing w:val="20"/>
        </w:rPr>
        <w:t xml:space="preserve"> </w:t>
      </w:r>
      <w:r w:rsidRPr="00CF39F2">
        <w:rPr>
          <w:rFonts w:cs="Arial"/>
          <w:w w:val="90"/>
        </w:rPr>
        <w:t>assessed</w:t>
      </w:r>
      <w:r w:rsidRPr="00CF39F2">
        <w:rPr>
          <w:rFonts w:cs="Arial"/>
          <w:spacing w:val="4"/>
          <w:w w:val="90"/>
        </w:rPr>
        <w:t xml:space="preserve"> </w:t>
      </w:r>
      <w:r w:rsidRPr="00CF39F2">
        <w:rPr>
          <w:rFonts w:cs="Arial"/>
          <w:spacing w:val="-2"/>
          <w:w w:val="90"/>
        </w:rPr>
        <w:t xml:space="preserve">by </w:t>
      </w:r>
      <w:r w:rsidRPr="00CF39F2">
        <w:rPr>
          <w:rFonts w:cs="Arial"/>
          <w:spacing w:val="-1"/>
          <w:w w:val="90"/>
        </w:rPr>
        <w:t>the C</w:t>
      </w:r>
      <w:r w:rsidRPr="00CF39F2">
        <w:rPr>
          <w:rFonts w:cs="Arial"/>
          <w:spacing w:val="-2"/>
          <w:w w:val="90"/>
        </w:rPr>
        <w:t>R</w:t>
      </w:r>
      <w:r w:rsidRPr="00CF39F2">
        <w:rPr>
          <w:rFonts w:cs="Arial"/>
          <w:spacing w:val="-1"/>
          <w:w w:val="90"/>
        </w:rPr>
        <w:t>C</w:t>
      </w:r>
      <w:r w:rsidRPr="00CF39F2">
        <w:rPr>
          <w:rFonts w:cs="Arial"/>
          <w:spacing w:val="-2"/>
          <w:w w:val="90"/>
        </w:rPr>
        <w:t xml:space="preserve"> </w:t>
      </w:r>
      <w:r w:rsidRPr="00CF39F2">
        <w:rPr>
          <w:rFonts w:cs="Arial"/>
          <w:spacing w:val="-1"/>
          <w:w w:val="90"/>
        </w:rPr>
        <w:t>for reward</w:t>
      </w:r>
      <w:r w:rsidRPr="00CF39F2">
        <w:rPr>
          <w:rFonts w:cs="Arial"/>
          <w:spacing w:val="-2"/>
          <w:w w:val="90"/>
        </w:rPr>
        <w:t xml:space="preserve"> </w:t>
      </w:r>
      <w:r w:rsidRPr="00CF39F2">
        <w:rPr>
          <w:rFonts w:cs="Arial"/>
          <w:spacing w:val="-1"/>
          <w:w w:val="90"/>
        </w:rPr>
        <w:t>payments under N</w:t>
      </w:r>
      <w:r w:rsidRPr="00CF39F2">
        <w:rPr>
          <w:rFonts w:cs="Arial"/>
          <w:spacing w:val="-2"/>
          <w:w w:val="90"/>
        </w:rPr>
        <w:t xml:space="preserve">EST </w:t>
      </w:r>
      <w:r w:rsidRPr="00CF39F2">
        <w:rPr>
          <w:rFonts w:cs="Arial"/>
          <w:spacing w:val="-1"/>
          <w:w w:val="90"/>
        </w:rPr>
        <w:t xml:space="preserve">and </w:t>
      </w:r>
      <w:r w:rsidRPr="00CF39F2">
        <w:rPr>
          <w:rFonts w:cs="Arial"/>
          <w:spacing w:val="-5"/>
          <w:w w:val="90"/>
        </w:rPr>
        <w:t>N</w:t>
      </w:r>
      <w:r w:rsidRPr="00CF39F2">
        <w:rPr>
          <w:rFonts w:cs="Arial"/>
          <w:spacing w:val="-6"/>
          <w:w w:val="90"/>
        </w:rPr>
        <w:t>E</w:t>
      </w:r>
      <w:r w:rsidRPr="00CF39F2">
        <w:rPr>
          <w:rFonts w:cs="Arial"/>
          <w:spacing w:val="-5"/>
          <w:w w:val="90"/>
        </w:rPr>
        <w:t>A</w:t>
      </w:r>
      <w:r w:rsidRPr="00CF39F2">
        <w:rPr>
          <w:rFonts w:cs="Arial"/>
          <w:spacing w:val="-6"/>
          <w:w w:val="90"/>
        </w:rPr>
        <w:t>T</w:t>
      </w:r>
      <w:r w:rsidRPr="00CF39F2">
        <w:rPr>
          <w:rFonts w:cs="Arial"/>
          <w:spacing w:val="-5"/>
          <w:w w:val="90"/>
        </w:rPr>
        <w:t>.</w:t>
      </w:r>
    </w:p>
    <w:p w:rsidR="004D06C0" w:rsidRPr="00CF39F2" w:rsidRDefault="004D06C0">
      <w:pPr>
        <w:spacing w:line="284" w:lineRule="auto"/>
        <w:rPr>
          <w:rFonts w:ascii="Arial" w:eastAsia="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18"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pgSz w:w="11906" w:h="16840"/>
          <w:pgMar w:top="720" w:right="740" w:bottom="660" w:left="1580" w:header="534" w:footer="463" w:gutter="0"/>
          <w:cols w:space="720"/>
        </w:sectPr>
      </w:pPr>
    </w:p>
    <w:p w:rsidR="004D06C0" w:rsidRPr="00CF39F2" w:rsidRDefault="004D06C0">
      <w:pPr>
        <w:spacing w:before="1" w:line="190" w:lineRule="exact"/>
        <w:rPr>
          <w:rFonts w:ascii="Arial" w:hAnsi="Arial" w:cs="Arial"/>
          <w:sz w:val="19"/>
          <w:szCs w:val="19"/>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pStyle w:val="Heading4"/>
        <w:spacing w:line="278" w:lineRule="auto"/>
        <w:ind w:left="108" w:firstLine="437"/>
        <w:rPr>
          <w:rFonts w:cs="Arial"/>
        </w:rPr>
      </w:pPr>
      <w:r w:rsidRPr="00CF39F2">
        <w:rPr>
          <w:rFonts w:cs="Arial"/>
          <w:color w:val="D35E13"/>
          <w:spacing w:val="-1"/>
          <w:w w:val="90"/>
        </w:rPr>
        <w:t xml:space="preserve">National </w:t>
      </w:r>
      <w:r w:rsidRPr="00CF39F2">
        <w:rPr>
          <w:rFonts w:cs="Arial"/>
          <w:color w:val="D35E13"/>
          <w:w w:val="90"/>
        </w:rPr>
        <w:t>Health</w:t>
      </w:r>
      <w:r w:rsidRPr="00CF39F2">
        <w:rPr>
          <w:rFonts w:cs="Arial"/>
          <w:color w:val="D35E13"/>
          <w:spacing w:val="25"/>
          <w:w w:val="90"/>
        </w:rPr>
        <w:t xml:space="preserve"> </w:t>
      </w:r>
      <w:r w:rsidRPr="00CF39F2">
        <w:rPr>
          <w:rFonts w:cs="Arial"/>
          <w:color w:val="D35E13"/>
          <w:spacing w:val="-2"/>
          <w:w w:val="90"/>
        </w:rPr>
        <w:t>R</w:t>
      </w:r>
      <w:r w:rsidRPr="00CF39F2">
        <w:rPr>
          <w:rFonts w:cs="Arial"/>
          <w:color w:val="D35E13"/>
          <w:spacing w:val="-1"/>
          <w:w w:val="90"/>
        </w:rPr>
        <w:t xml:space="preserve">eform </w:t>
      </w:r>
      <w:r w:rsidRPr="00CF39F2">
        <w:rPr>
          <w:rFonts w:cs="Arial"/>
          <w:color w:val="D35E13"/>
          <w:w w:val="90"/>
        </w:rPr>
        <w:t>Agreement</w:t>
      </w:r>
    </w:p>
    <w:p w:rsidR="004D06C0" w:rsidRPr="00CF39F2" w:rsidRDefault="00EA2DC5">
      <w:pPr>
        <w:pStyle w:val="Heading5"/>
        <w:spacing w:before="67"/>
        <w:ind w:left="108"/>
        <w:rPr>
          <w:rFonts w:cs="Arial"/>
        </w:rPr>
      </w:pPr>
      <w:r w:rsidRPr="00CF39F2">
        <w:rPr>
          <w:rFonts w:cs="Arial"/>
          <w:w w:val="90"/>
        </w:rPr>
        <w:br w:type="column"/>
      </w:r>
      <w:r w:rsidRPr="00CF39F2">
        <w:rPr>
          <w:rFonts w:cs="Arial"/>
          <w:color w:val="D35E13"/>
          <w:w w:val="90"/>
        </w:rPr>
        <w:lastRenderedPageBreak/>
        <w:t>Performance</w:t>
      </w:r>
      <w:r w:rsidRPr="00CF39F2">
        <w:rPr>
          <w:rFonts w:cs="Arial"/>
          <w:color w:val="D35E13"/>
          <w:spacing w:val="-1"/>
          <w:w w:val="90"/>
        </w:rPr>
        <w:t xml:space="preserve"> </w:t>
      </w:r>
      <w:r w:rsidRPr="00CF39F2">
        <w:rPr>
          <w:rFonts w:cs="Arial"/>
          <w:color w:val="D35E13"/>
          <w:w w:val="90"/>
        </w:rPr>
        <w:t>Reporting</w:t>
      </w:r>
    </w:p>
    <w:p w:rsidR="004D06C0" w:rsidRPr="00CF39F2" w:rsidRDefault="00EA2DC5">
      <w:pPr>
        <w:pStyle w:val="BodyText"/>
        <w:spacing w:before="38" w:line="284" w:lineRule="auto"/>
        <w:ind w:left="108" w:right="372"/>
        <w:rPr>
          <w:rFonts w:cs="Arial"/>
        </w:rPr>
      </w:pPr>
      <w:r w:rsidRPr="00CF39F2">
        <w:rPr>
          <w:rFonts w:cs="Arial"/>
          <w:w w:val="90"/>
        </w:rPr>
        <w:t>A</w:t>
      </w:r>
      <w:r w:rsidRPr="00CF39F2">
        <w:rPr>
          <w:rFonts w:cs="Arial"/>
          <w:spacing w:val="7"/>
          <w:w w:val="90"/>
        </w:rPr>
        <w:t xml:space="preserve"> </w:t>
      </w:r>
      <w:r w:rsidRPr="00CF39F2">
        <w:rPr>
          <w:rFonts w:cs="Arial"/>
          <w:spacing w:val="-1"/>
          <w:w w:val="90"/>
        </w:rPr>
        <w:t>central</w:t>
      </w:r>
      <w:r w:rsidRPr="00CF39F2">
        <w:rPr>
          <w:rFonts w:cs="Arial"/>
          <w:spacing w:val="7"/>
          <w:w w:val="90"/>
        </w:rPr>
        <w:t xml:space="preserve"> </w:t>
      </w:r>
      <w:r w:rsidRPr="00CF39F2">
        <w:rPr>
          <w:rFonts w:cs="Arial"/>
          <w:spacing w:val="-2"/>
          <w:w w:val="90"/>
        </w:rPr>
        <w:t>tenet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IGA</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enhanced</w:t>
      </w:r>
      <w:r w:rsidRPr="00CF39F2">
        <w:rPr>
          <w:rFonts w:cs="Arial"/>
          <w:spacing w:val="7"/>
          <w:w w:val="90"/>
        </w:rPr>
        <w:t xml:space="preserve"> </w:t>
      </w:r>
      <w:r w:rsidRPr="00CF39F2">
        <w:rPr>
          <w:rFonts w:cs="Arial"/>
          <w:spacing w:val="-1"/>
          <w:w w:val="90"/>
        </w:rPr>
        <w:t>accountability</w:t>
      </w:r>
      <w:r w:rsidRPr="00CF39F2">
        <w:rPr>
          <w:rFonts w:cs="Arial"/>
          <w:spacing w:val="7"/>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3"/>
          <w:w w:val="90"/>
        </w:rPr>
        <w:t>simpler,</w:t>
      </w:r>
      <w:r w:rsidRPr="00CF39F2">
        <w:rPr>
          <w:rFonts w:cs="Arial"/>
          <w:spacing w:val="41"/>
          <w:w w:val="90"/>
        </w:rPr>
        <w:t xml:space="preserve"> </w:t>
      </w:r>
      <w:r w:rsidRPr="00CF39F2">
        <w:rPr>
          <w:rFonts w:cs="Arial"/>
          <w:spacing w:val="-1"/>
          <w:w w:val="90"/>
        </w:rPr>
        <w:t>standardised</w:t>
      </w:r>
      <w:r w:rsidRPr="00CF39F2">
        <w:rPr>
          <w:rFonts w:cs="Arial"/>
          <w:spacing w:val="13"/>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more</w:t>
      </w:r>
      <w:r w:rsidRPr="00CF39F2">
        <w:rPr>
          <w:rFonts w:cs="Arial"/>
          <w:spacing w:val="13"/>
          <w:w w:val="90"/>
        </w:rPr>
        <w:t xml:space="preserve"> </w:t>
      </w:r>
      <w:r w:rsidRPr="00CF39F2">
        <w:rPr>
          <w:rFonts w:cs="Arial"/>
          <w:spacing w:val="-1"/>
          <w:w w:val="90"/>
        </w:rPr>
        <w:t>transparent</w:t>
      </w:r>
      <w:r w:rsidRPr="00CF39F2">
        <w:rPr>
          <w:rFonts w:cs="Arial"/>
          <w:spacing w:val="13"/>
          <w:w w:val="90"/>
        </w:rPr>
        <w:t xml:space="preserve"> </w:t>
      </w:r>
      <w:r w:rsidRPr="00CF39F2">
        <w:rPr>
          <w:rFonts w:cs="Arial"/>
          <w:w w:val="90"/>
        </w:rPr>
        <w:t>performance</w:t>
      </w:r>
      <w:r w:rsidRPr="00CF39F2">
        <w:rPr>
          <w:rFonts w:cs="Arial"/>
          <w:spacing w:val="13"/>
          <w:w w:val="90"/>
        </w:rPr>
        <w:t xml:space="preserve"> </w:t>
      </w:r>
      <w:r w:rsidRPr="00CF39F2">
        <w:rPr>
          <w:rFonts w:cs="Arial"/>
          <w:w w:val="90"/>
        </w:rPr>
        <w:t>reporting</w:t>
      </w:r>
      <w:r w:rsidRPr="00CF39F2">
        <w:rPr>
          <w:rFonts w:cs="Arial"/>
          <w:spacing w:val="13"/>
          <w:w w:val="90"/>
        </w:rPr>
        <w:t xml:space="preserve"> </w:t>
      </w:r>
      <w:r w:rsidRPr="00CF39F2">
        <w:rPr>
          <w:rFonts w:cs="Arial"/>
          <w:spacing w:val="-2"/>
          <w:w w:val="90"/>
        </w:rPr>
        <w:t>to</w:t>
      </w:r>
      <w:r w:rsidRPr="00CF39F2">
        <w:rPr>
          <w:rFonts w:cs="Arial"/>
          <w:spacing w:val="13"/>
          <w:w w:val="90"/>
        </w:rPr>
        <w:t xml:space="preserve"> </w:t>
      </w:r>
      <w:r w:rsidRPr="00CF39F2">
        <w:rPr>
          <w:rFonts w:cs="Arial"/>
          <w:spacing w:val="-1"/>
          <w:w w:val="90"/>
        </w:rPr>
        <w:t>both</w:t>
      </w:r>
      <w:r w:rsidRPr="00CF39F2">
        <w:rPr>
          <w:rFonts w:cs="Arial"/>
          <w:spacing w:val="33"/>
          <w:w w:val="90"/>
        </w:rPr>
        <w:t xml:space="preserve"> </w:t>
      </w:r>
      <w:r w:rsidRPr="00CF39F2">
        <w:rPr>
          <w:rFonts w:cs="Arial"/>
          <w:spacing w:val="-1"/>
          <w:w w:val="90"/>
        </w:rPr>
        <w:t>governments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public.</w:t>
      </w:r>
      <w:r w:rsidRPr="00CF39F2">
        <w:rPr>
          <w:rFonts w:cs="Arial"/>
          <w:spacing w:val="7"/>
          <w:w w:val="90"/>
        </w:rPr>
        <w:t xml:space="preserve"> </w:t>
      </w:r>
      <w:r w:rsidRPr="00CF39F2">
        <w:rPr>
          <w:rFonts w:cs="Arial"/>
          <w:w w:val="90"/>
        </w:rPr>
        <w:t>Performance</w:t>
      </w:r>
      <w:r w:rsidRPr="00CF39F2">
        <w:rPr>
          <w:rFonts w:cs="Arial"/>
          <w:spacing w:val="8"/>
          <w:w w:val="90"/>
        </w:rPr>
        <w:t xml:space="preserve"> </w:t>
      </w:r>
      <w:r w:rsidRPr="00CF39F2">
        <w:rPr>
          <w:rFonts w:cs="Arial"/>
          <w:spacing w:val="-1"/>
          <w:w w:val="90"/>
        </w:rPr>
        <w:t>measures</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required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33"/>
          <w:w w:val="90"/>
        </w:rPr>
        <w:t xml:space="preserve"> </w:t>
      </w:r>
      <w:r w:rsidRPr="00CF39F2">
        <w:rPr>
          <w:rFonts w:cs="Arial"/>
          <w:spacing w:val="-1"/>
          <w:w w:val="90"/>
        </w:rPr>
        <w:t>outcome</w:t>
      </w:r>
      <w:r w:rsidRPr="00CF39F2">
        <w:rPr>
          <w:rFonts w:cs="Arial"/>
          <w:spacing w:val="7"/>
          <w:w w:val="90"/>
        </w:rPr>
        <w:t xml:space="preserve"> </w:t>
      </w:r>
      <w:r w:rsidRPr="00CF39F2">
        <w:rPr>
          <w:rFonts w:cs="Arial"/>
          <w:spacing w:val="-2"/>
          <w:w w:val="90"/>
        </w:rPr>
        <w:t>and/or</w:t>
      </w:r>
      <w:r w:rsidRPr="00CF39F2">
        <w:rPr>
          <w:rFonts w:cs="Arial"/>
          <w:spacing w:val="7"/>
          <w:w w:val="90"/>
        </w:rPr>
        <w:t xml:space="preserve"> </w:t>
      </w:r>
      <w:r w:rsidRPr="00CF39F2">
        <w:rPr>
          <w:rFonts w:cs="Arial"/>
          <w:spacing w:val="-1"/>
          <w:w w:val="90"/>
        </w:rPr>
        <w:t>output</w:t>
      </w:r>
      <w:r w:rsidRPr="00CF39F2">
        <w:rPr>
          <w:rFonts w:cs="Arial"/>
          <w:spacing w:val="6"/>
          <w:w w:val="90"/>
        </w:rPr>
        <w:t xml:space="preserve"> </w:t>
      </w:r>
      <w:r w:rsidRPr="00CF39F2">
        <w:rPr>
          <w:rFonts w:cs="Arial"/>
          <w:spacing w:val="-1"/>
          <w:w w:val="90"/>
        </w:rPr>
        <w:t>focused</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both</w:t>
      </w:r>
      <w:r w:rsidRPr="00CF39F2">
        <w:rPr>
          <w:rFonts w:cs="Arial"/>
          <w:spacing w:val="7"/>
          <w:w w:val="90"/>
        </w:rPr>
        <w:t xml:space="preserve"> </w:t>
      </w:r>
      <w:r w:rsidRPr="00CF39F2">
        <w:rPr>
          <w:rFonts w:cs="Arial"/>
          <w:spacing w:val="1"/>
          <w:w w:val="90"/>
        </w:rPr>
        <w:t>NAs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NP</w:t>
      </w:r>
      <w:r w:rsidRPr="00CF39F2">
        <w:rPr>
          <w:rFonts w:cs="Arial"/>
          <w:spacing w:val="7"/>
          <w:w w:val="90"/>
        </w:rPr>
        <w:t xml:space="preserve"> </w:t>
      </w:r>
      <w:r w:rsidRPr="00CF39F2">
        <w:rPr>
          <w:rFonts w:cs="Arial"/>
          <w:spacing w:val="-1"/>
          <w:w w:val="90"/>
        </w:rPr>
        <w:t>agreements,</w:t>
      </w:r>
      <w:r w:rsidRPr="00CF39F2">
        <w:rPr>
          <w:rFonts w:cs="Arial"/>
          <w:spacing w:val="7"/>
          <w:w w:val="90"/>
        </w:rPr>
        <w:t xml:space="preserve"> </w:t>
      </w:r>
      <w:r w:rsidRPr="00CF39F2">
        <w:rPr>
          <w:rFonts w:cs="Arial"/>
          <w:spacing w:val="-1"/>
          <w:w w:val="90"/>
        </w:rPr>
        <w:t>and</w:t>
      </w:r>
      <w:r w:rsidRPr="00CF39F2">
        <w:rPr>
          <w:rFonts w:cs="Arial"/>
          <w:spacing w:val="29"/>
          <w:w w:val="98"/>
        </w:rPr>
        <w:t xml:space="preserve"> </w:t>
      </w:r>
      <w:r w:rsidRPr="00CF39F2">
        <w:rPr>
          <w:rFonts w:cs="Arial"/>
          <w:w w:val="90"/>
        </w:rPr>
        <w:t>reported</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timely</w:t>
      </w:r>
      <w:r w:rsidRPr="00CF39F2">
        <w:rPr>
          <w:rFonts w:cs="Arial"/>
          <w:spacing w:val="5"/>
          <w:w w:val="90"/>
        </w:rPr>
        <w:t xml:space="preserve"> </w:t>
      </w:r>
      <w:r w:rsidRPr="00CF39F2">
        <w:rPr>
          <w:rFonts w:cs="Arial"/>
          <w:spacing w:val="-2"/>
          <w:w w:val="90"/>
        </w:rPr>
        <w:t>fashion.</w:t>
      </w:r>
      <w:r w:rsidRPr="00CF39F2">
        <w:rPr>
          <w:rFonts w:cs="Arial"/>
          <w:spacing w:val="6"/>
          <w:w w:val="90"/>
        </w:rPr>
        <w:t xml:space="preserve"> </w:t>
      </w:r>
      <w:r w:rsidRPr="00CF39F2">
        <w:rPr>
          <w:rFonts w:cs="Arial"/>
          <w:spacing w:val="1"/>
          <w:w w:val="90"/>
        </w:rPr>
        <w:t>As</w:t>
      </w:r>
      <w:r w:rsidRPr="00CF39F2">
        <w:rPr>
          <w:rFonts w:cs="Arial"/>
          <w:spacing w:val="5"/>
          <w:w w:val="90"/>
        </w:rPr>
        <w:t xml:space="preserve"> </w:t>
      </w:r>
      <w:r w:rsidRPr="00CF39F2">
        <w:rPr>
          <w:rFonts w:cs="Arial"/>
          <w:spacing w:val="-2"/>
          <w:w w:val="90"/>
        </w:rPr>
        <w:t>well</w:t>
      </w:r>
      <w:r w:rsidRPr="00CF39F2">
        <w:rPr>
          <w:rFonts w:cs="Arial"/>
          <w:spacing w:val="5"/>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considering</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performance</w:t>
      </w:r>
      <w:r w:rsidRPr="00CF39F2">
        <w:rPr>
          <w:rFonts w:cs="Arial"/>
          <w:spacing w:val="5"/>
          <w:w w:val="90"/>
        </w:rPr>
        <w:t xml:space="preserve"> </w:t>
      </w:r>
      <w:r w:rsidRPr="00CF39F2">
        <w:rPr>
          <w:rFonts w:cs="Arial"/>
          <w:spacing w:val="-1"/>
          <w:w w:val="90"/>
        </w:rPr>
        <w:t>of</w:t>
      </w:r>
      <w:r w:rsidRPr="00CF39F2">
        <w:rPr>
          <w:rFonts w:cs="Arial"/>
          <w:spacing w:val="51"/>
          <w:w w:val="90"/>
        </w:rPr>
        <w:t xml:space="preserve"> </w:t>
      </w:r>
      <w:r w:rsidRPr="00CF39F2">
        <w:rPr>
          <w:rFonts w:cs="Arial"/>
          <w:spacing w:val="-1"/>
          <w:w w:val="90"/>
        </w:rPr>
        <w:t>jurisdictions</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w w:val="90"/>
        </w:rPr>
        <w:t>NP</w:t>
      </w:r>
      <w:r w:rsidRPr="00CF39F2">
        <w:rPr>
          <w:rFonts w:cs="Arial"/>
          <w:spacing w:val="5"/>
          <w:w w:val="90"/>
        </w:rPr>
        <w:t xml:space="preserve"> </w:t>
      </w:r>
      <w:r w:rsidRPr="00CF39F2">
        <w:rPr>
          <w:rFonts w:cs="Arial"/>
          <w:spacing w:val="-1"/>
          <w:w w:val="90"/>
        </w:rPr>
        <w:t>agreements</w:t>
      </w:r>
      <w:r w:rsidRPr="00CF39F2">
        <w:rPr>
          <w:rFonts w:cs="Arial"/>
          <w:spacing w:val="6"/>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reward</w:t>
      </w:r>
      <w:r w:rsidRPr="00CF39F2">
        <w:rPr>
          <w:rFonts w:cs="Arial"/>
          <w:spacing w:val="6"/>
          <w:w w:val="90"/>
        </w:rPr>
        <w:t xml:space="preserve"> </w:t>
      </w:r>
      <w:r w:rsidRPr="00CF39F2">
        <w:rPr>
          <w:rFonts w:cs="Arial"/>
          <w:spacing w:val="-1"/>
          <w:w w:val="90"/>
        </w:rPr>
        <w:t>payments</w:t>
      </w:r>
      <w:r w:rsidRPr="00CF39F2">
        <w:rPr>
          <w:rFonts w:cs="Arial"/>
          <w:spacing w:val="5"/>
          <w:w w:val="90"/>
        </w:rPr>
        <w:t xml:space="preserve"> </w:t>
      </w:r>
      <w:r w:rsidRPr="00CF39F2">
        <w:rPr>
          <w:rFonts w:cs="Arial"/>
          <w:spacing w:val="-1"/>
          <w:w w:val="90"/>
        </w:rPr>
        <w:t>outlined</w:t>
      </w:r>
      <w:r w:rsidRPr="00CF39F2">
        <w:rPr>
          <w:rFonts w:cs="Arial"/>
          <w:spacing w:val="6"/>
          <w:w w:val="90"/>
        </w:rPr>
        <w:t xml:space="preserve"> </w:t>
      </w:r>
      <w:r w:rsidRPr="00CF39F2">
        <w:rPr>
          <w:rFonts w:cs="Arial"/>
          <w:spacing w:val="-2"/>
          <w:w w:val="90"/>
        </w:rPr>
        <w:t>above,</w:t>
      </w:r>
      <w:r w:rsidRPr="00CF39F2">
        <w:rPr>
          <w:rFonts w:cs="Arial"/>
          <w:spacing w:val="6"/>
          <w:w w:val="90"/>
        </w:rPr>
        <w:t xml:space="preserve"> </w:t>
      </w:r>
      <w:r w:rsidRPr="00CF39F2">
        <w:rPr>
          <w:rFonts w:cs="Arial"/>
          <w:spacing w:val="-1"/>
          <w:w w:val="90"/>
        </w:rPr>
        <w:t>the</w:t>
      </w:r>
      <w:r w:rsidRPr="00CF39F2">
        <w:rPr>
          <w:rFonts w:cs="Arial"/>
          <w:spacing w:val="31"/>
          <w:w w:val="90"/>
        </w:rPr>
        <w:t xml:space="preserve"> </w:t>
      </w:r>
      <w:r w:rsidRPr="00CF39F2">
        <w:rPr>
          <w:rFonts w:cs="Arial"/>
          <w:spacing w:val="-1"/>
          <w:w w:val="90"/>
        </w:rPr>
        <w:t>C</w:t>
      </w:r>
      <w:r w:rsidRPr="00CF39F2">
        <w:rPr>
          <w:rFonts w:cs="Arial"/>
          <w:spacing w:val="-2"/>
          <w:w w:val="90"/>
        </w:rPr>
        <w:t>R</w:t>
      </w:r>
      <w:r w:rsidRPr="00CF39F2">
        <w:rPr>
          <w:rFonts w:cs="Arial"/>
          <w:spacing w:val="-1"/>
          <w:w w:val="90"/>
        </w:rPr>
        <w:t>C</w:t>
      </w:r>
      <w:r w:rsidRPr="00CF39F2">
        <w:rPr>
          <w:rFonts w:cs="Arial"/>
          <w:spacing w:val="5"/>
          <w:w w:val="90"/>
        </w:rPr>
        <w:t xml:space="preserve"> </w:t>
      </w:r>
      <w:r w:rsidRPr="00CF39F2">
        <w:rPr>
          <w:rFonts w:cs="Arial"/>
          <w:spacing w:val="-2"/>
          <w:w w:val="90"/>
        </w:rPr>
        <w:t>annually</w:t>
      </w:r>
      <w:r w:rsidRPr="00CF39F2">
        <w:rPr>
          <w:rFonts w:cs="Arial"/>
          <w:spacing w:val="5"/>
          <w:w w:val="90"/>
        </w:rPr>
        <w:t xml:space="preserve"> </w:t>
      </w:r>
      <w:r w:rsidRPr="00CF39F2">
        <w:rPr>
          <w:rFonts w:cs="Arial"/>
          <w:w w:val="90"/>
        </w:rPr>
        <w:t>assesses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publicly</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performance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states</w:t>
      </w:r>
      <w:r w:rsidRPr="00CF39F2">
        <w:rPr>
          <w:rFonts w:cs="Arial"/>
          <w:spacing w:val="43"/>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each</w:t>
      </w:r>
      <w:r w:rsidRPr="00CF39F2">
        <w:rPr>
          <w:rFonts w:cs="Arial"/>
          <w:spacing w:val="10"/>
          <w:w w:val="90"/>
        </w:rPr>
        <w:t xml:space="preserve"> </w:t>
      </w:r>
      <w:r w:rsidRPr="00CF39F2">
        <w:rPr>
          <w:rFonts w:cs="Arial"/>
          <w:spacing w:val="3"/>
          <w:w w:val="90"/>
        </w:rPr>
        <w:t>NA.</w:t>
      </w:r>
      <w:r w:rsidRPr="00CF39F2">
        <w:rPr>
          <w:rFonts w:cs="Arial"/>
          <w:spacing w:val="10"/>
          <w:w w:val="90"/>
        </w:rPr>
        <w:t xml:space="preserve"> </w:t>
      </w:r>
      <w:r w:rsidRPr="00CF39F2">
        <w:rPr>
          <w:rFonts w:cs="Arial"/>
          <w:spacing w:val="-2"/>
          <w:w w:val="90"/>
        </w:rPr>
        <w:t>E</w:t>
      </w:r>
      <w:r w:rsidRPr="00CF39F2">
        <w:rPr>
          <w:rFonts w:cs="Arial"/>
          <w:spacing w:val="-1"/>
          <w:w w:val="90"/>
        </w:rPr>
        <w:t>vidence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government</w:t>
      </w:r>
      <w:r w:rsidRPr="00CF39F2">
        <w:rPr>
          <w:rFonts w:cs="Arial"/>
          <w:spacing w:val="10"/>
          <w:w w:val="90"/>
        </w:rPr>
        <w:t xml:space="preserve"> </w:t>
      </w:r>
      <w:r w:rsidRPr="00CF39F2">
        <w:rPr>
          <w:rFonts w:cs="Arial"/>
          <w:w w:val="90"/>
        </w:rPr>
        <w:t>performance</w:t>
      </w:r>
      <w:r w:rsidRPr="00CF39F2">
        <w:rPr>
          <w:rFonts w:cs="Arial"/>
          <w:spacing w:val="10"/>
          <w:w w:val="90"/>
        </w:rPr>
        <w:t xml:space="preserve"> </w:t>
      </w:r>
      <w:r w:rsidRPr="00CF39F2">
        <w:rPr>
          <w:rFonts w:cs="Arial"/>
          <w:spacing w:val="-1"/>
          <w:w w:val="90"/>
        </w:rPr>
        <w:t>regarding</w:t>
      </w:r>
      <w:r w:rsidRPr="00CF39F2">
        <w:rPr>
          <w:rFonts w:cs="Arial"/>
          <w:spacing w:val="10"/>
          <w:w w:val="90"/>
        </w:rPr>
        <w:t xml:space="preserve"> </w:t>
      </w:r>
      <w:r w:rsidRPr="00CF39F2">
        <w:rPr>
          <w:rFonts w:cs="Arial"/>
          <w:spacing w:val="-1"/>
          <w:w w:val="90"/>
        </w:rPr>
        <w:t>agreed</w:t>
      </w:r>
      <w:r w:rsidRPr="00CF39F2">
        <w:rPr>
          <w:rFonts w:cs="Arial"/>
          <w:spacing w:val="10"/>
          <w:w w:val="90"/>
        </w:rPr>
        <w:t xml:space="preserve"> </w:t>
      </w:r>
      <w:r w:rsidRPr="00CF39F2">
        <w:rPr>
          <w:rFonts w:cs="Arial"/>
          <w:spacing w:val="1"/>
          <w:w w:val="90"/>
        </w:rPr>
        <w:t>NA</w:t>
      </w:r>
      <w:r w:rsidRPr="00CF39F2">
        <w:rPr>
          <w:rFonts w:cs="Arial"/>
          <w:spacing w:val="39"/>
          <w:w w:val="90"/>
        </w:rPr>
        <w:t xml:space="preserve"> </w:t>
      </w:r>
      <w:r w:rsidRPr="00CF39F2">
        <w:rPr>
          <w:rFonts w:cs="Arial"/>
          <w:w w:val="90"/>
        </w:rPr>
        <w:t>performance</w:t>
      </w:r>
      <w:r w:rsidRPr="00CF39F2">
        <w:rPr>
          <w:rFonts w:cs="Arial"/>
          <w:spacing w:val="9"/>
          <w:w w:val="90"/>
        </w:rPr>
        <w:t xml:space="preserve"> </w:t>
      </w:r>
      <w:r w:rsidRPr="00CF39F2">
        <w:rPr>
          <w:rFonts w:cs="Arial"/>
          <w:spacing w:val="-1"/>
          <w:w w:val="90"/>
        </w:rPr>
        <w:t>measures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benchmarks,</w:t>
      </w:r>
      <w:r w:rsidRPr="00CF39F2">
        <w:rPr>
          <w:rFonts w:cs="Arial"/>
          <w:spacing w:val="9"/>
          <w:w w:val="90"/>
        </w:rPr>
        <w:t xml:space="preserve"> </w:t>
      </w:r>
      <w:r w:rsidRPr="00CF39F2">
        <w:rPr>
          <w:rFonts w:cs="Arial"/>
          <w:spacing w:val="-1"/>
          <w:w w:val="90"/>
        </w:rPr>
        <w:t>outputs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outcomes</w:t>
      </w:r>
      <w:r w:rsidRPr="00CF39F2">
        <w:rPr>
          <w:rFonts w:cs="Arial"/>
          <w:spacing w:val="10"/>
          <w:w w:val="90"/>
        </w:rPr>
        <w:t xml:space="preserve"> </w:t>
      </w:r>
      <w:r w:rsidRPr="00CF39F2">
        <w:rPr>
          <w:rFonts w:cs="Arial"/>
          <w:spacing w:val="-1"/>
          <w:w w:val="90"/>
        </w:rPr>
        <w:t>is</w:t>
      </w:r>
      <w:r w:rsidRPr="00CF39F2">
        <w:rPr>
          <w:rFonts w:cs="Arial"/>
          <w:spacing w:val="9"/>
          <w:w w:val="90"/>
        </w:rPr>
        <w:t xml:space="preserve"> </w:t>
      </w:r>
      <w:r w:rsidRPr="00CF39F2">
        <w:rPr>
          <w:rFonts w:cs="Arial"/>
          <w:spacing w:val="-2"/>
          <w:w w:val="90"/>
        </w:rPr>
        <w:t>initially</w:t>
      </w:r>
      <w:r w:rsidRPr="00CF39F2">
        <w:rPr>
          <w:rFonts w:cs="Arial"/>
          <w:spacing w:val="51"/>
          <w:w w:val="90"/>
        </w:rPr>
        <w:t xml:space="preserve"> </w:t>
      </w:r>
      <w:r w:rsidRPr="00CF39F2">
        <w:rPr>
          <w:rFonts w:cs="Arial"/>
          <w:spacing w:val="-2"/>
          <w:w w:val="90"/>
        </w:rPr>
        <w:t>examined</w:t>
      </w:r>
      <w:r w:rsidRPr="00CF39F2">
        <w:rPr>
          <w:rFonts w:cs="Arial"/>
          <w:spacing w:val="7"/>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data</w:t>
      </w:r>
      <w:r w:rsidRPr="00CF39F2">
        <w:rPr>
          <w:rFonts w:cs="Arial"/>
          <w:spacing w:val="8"/>
          <w:w w:val="90"/>
        </w:rPr>
        <w:t xml:space="preserve"> </w:t>
      </w:r>
      <w:r w:rsidRPr="00CF39F2">
        <w:rPr>
          <w:rFonts w:cs="Arial"/>
          <w:spacing w:val="-1"/>
          <w:w w:val="90"/>
        </w:rPr>
        <w:t>quality</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appropriateness</w:t>
      </w:r>
      <w:r w:rsidRPr="00CF39F2">
        <w:rPr>
          <w:rFonts w:cs="Arial"/>
          <w:spacing w:val="8"/>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S</w:t>
      </w:r>
      <w:r w:rsidRPr="00CF39F2">
        <w:rPr>
          <w:rFonts w:cs="Arial"/>
          <w:spacing w:val="-1"/>
          <w:w w:val="90"/>
        </w:rPr>
        <w:t>teering</w:t>
      </w:r>
      <w:r w:rsidRPr="00CF39F2">
        <w:rPr>
          <w:rFonts w:cs="Arial"/>
          <w:spacing w:val="8"/>
          <w:w w:val="90"/>
        </w:rPr>
        <w:t xml:space="preserve"> </w:t>
      </w:r>
      <w:r w:rsidRPr="00CF39F2">
        <w:rPr>
          <w:rFonts w:cs="Arial"/>
          <w:spacing w:val="-1"/>
          <w:w w:val="90"/>
        </w:rPr>
        <w:t>Committee</w:t>
      </w:r>
      <w:r w:rsidRPr="00CF39F2">
        <w:rPr>
          <w:rFonts w:cs="Arial"/>
          <w:spacing w:val="6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Report</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Government</w:t>
      </w:r>
      <w:r w:rsidRPr="00CF39F2">
        <w:rPr>
          <w:rFonts w:cs="Arial"/>
          <w:spacing w:val="-3"/>
          <w:w w:val="90"/>
        </w:rPr>
        <w:t xml:space="preserve"> </w:t>
      </w:r>
      <w:r w:rsidRPr="00CF39F2">
        <w:rPr>
          <w:rFonts w:cs="Arial"/>
          <w:spacing w:val="1"/>
          <w:w w:val="90"/>
        </w:rPr>
        <w:t>Servi</w:t>
      </w:r>
      <w:r w:rsidRPr="00CF39F2">
        <w:rPr>
          <w:rFonts w:cs="Arial"/>
          <w:w w:val="90"/>
        </w:rPr>
        <w:t>ce</w:t>
      </w:r>
      <w:r w:rsidRPr="00CF39F2">
        <w:rPr>
          <w:rFonts w:cs="Arial"/>
          <w:spacing w:val="-3"/>
          <w:w w:val="90"/>
        </w:rPr>
        <w:t xml:space="preserve"> P</w:t>
      </w:r>
      <w:r w:rsidRPr="00CF39F2">
        <w:rPr>
          <w:rFonts w:cs="Arial"/>
          <w:spacing w:val="-2"/>
          <w:w w:val="90"/>
        </w:rPr>
        <w:t>rovision.</w:t>
      </w:r>
    </w:p>
    <w:p w:rsidR="004D06C0" w:rsidRPr="00CF39F2" w:rsidRDefault="00EA2DC5">
      <w:pPr>
        <w:pStyle w:val="BodyText"/>
        <w:spacing w:line="284" w:lineRule="auto"/>
        <w:ind w:left="108" w:right="169"/>
        <w:rPr>
          <w:rFonts w:cs="Arial"/>
        </w:rPr>
      </w:pPr>
      <w:r w:rsidRPr="00CF39F2">
        <w:rPr>
          <w:rFonts w:cs="Arial"/>
          <w:w w:val="90"/>
        </w:rPr>
        <w:t>Performance</w:t>
      </w:r>
      <w:r w:rsidRPr="00CF39F2">
        <w:rPr>
          <w:rFonts w:cs="Arial"/>
          <w:spacing w:val="2"/>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3"/>
          <w:w w:val="90"/>
        </w:rPr>
        <w:t xml:space="preserve"> </w:t>
      </w:r>
      <w:r w:rsidRPr="00CF39F2">
        <w:rPr>
          <w:rFonts w:cs="Arial"/>
          <w:spacing w:val="-2"/>
          <w:w w:val="90"/>
        </w:rPr>
        <w:t>have</w:t>
      </w:r>
      <w:r w:rsidRPr="00CF39F2">
        <w:rPr>
          <w:rFonts w:cs="Arial"/>
          <w:spacing w:val="2"/>
          <w:w w:val="90"/>
        </w:rPr>
        <w:t xml:space="preserve"> </w:t>
      </w:r>
      <w:r w:rsidRPr="00CF39F2">
        <w:rPr>
          <w:rFonts w:cs="Arial"/>
          <w:spacing w:val="-1"/>
          <w:w w:val="90"/>
        </w:rPr>
        <w:t>been</w:t>
      </w:r>
      <w:r w:rsidRPr="00CF39F2">
        <w:rPr>
          <w:rFonts w:cs="Arial"/>
          <w:spacing w:val="3"/>
          <w:w w:val="90"/>
        </w:rPr>
        <w:t xml:space="preserve"> </w:t>
      </w:r>
      <w:r w:rsidRPr="00CF39F2">
        <w:rPr>
          <w:rFonts w:cs="Arial"/>
          <w:spacing w:val="-1"/>
          <w:w w:val="90"/>
        </w:rPr>
        <w:t>issued</w:t>
      </w:r>
      <w:r w:rsidRPr="00CF39F2">
        <w:rPr>
          <w:rFonts w:cs="Arial"/>
          <w:spacing w:val="2"/>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w:t>
      </w:r>
      <w:r w:rsidRPr="00CF39F2">
        <w:rPr>
          <w:rFonts w:cs="Arial"/>
          <w:spacing w:val="-2"/>
          <w:w w:val="90"/>
        </w:rPr>
        <w:t>R</w:t>
      </w:r>
      <w:r w:rsidRPr="00CF39F2">
        <w:rPr>
          <w:rFonts w:cs="Arial"/>
          <w:spacing w:val="-1"/>
          <w:w w:val="90"/>
        </w:rPr>
        <w:t>C</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baseline,</w:t>
      </w:r>
      <w:r w:rsidRPr="00CF39F2">
        <w:rPr>
          <w:rFonts w:cs="Arial"/>
          <w:spacing w:val="2"/>
          <w:w w:val="90"/>
        </w:rPr>
        <w:t xml:space="preserve"> </w:t>
      </w:r>
      <w:r w:rsidRPr="00CF39F2">
        <w:rPr>
          <w:rFonts w:cs="Arial"/>
          <w:w w:val="90"/>
        </w:rPr>
        <w:t xml:space="preserve">first </w:t>
      </w:r>
      <w:r w:rsidRPr="00CF39F2">
        <w:rPr>
          <w:rFonts w:cs="Arial"/>
          <w:spacing w:val="-1"/>
          <w:w w:val="90"/>
        </w:rPr>
        <w:t>and</w:t>
      </w:r>
      <w:r w:rsidRPr="00CF39F2">
        <w:rPr>
          <w:rFonts w:cs="Arial"/>
          <w:spacing w:val="5"/>
          <w:w w:val="90"/>
        </w:rPr>
        <w:t xml:space="preserve"> </w:t>
      </w:r>
      <w:r w:rsidRPr="00CF39F2">
        <w:rPr>
          <w:rFonts w:cs="Arial"/>
          <w:spacing w:val="-1"/>
          <w:w w:val="90"/>
        </w:rPr>
        <w:t>second</w:t>
      </w:r>
      <w:r w:rsidRPr="00CF39F2">
        <w:rPr>
          <w:rFonts w:cs="Arial"/>
          <w:spacing w:val="5"/>
          <w:w w:val="90"/>
        </w:rPr>
        <w:t xml:space="preserve"> </w:t>
      </w:r>
      <w:r w:rsidRPr="00CF39F2">
        <w:rPr>
          <w:rFonts w:cs="Arial"/>
          <w:spacing w:val="-1"/>
          <w:w w:val="90"/>
        </w:rPr>
        <w:t>years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all</w:t>
      </w:r>
      <w:r w:rsidRPr="00CF39F2">
        <w:rPr>
          <w:rFonts w:cs="Arial"/>
          <w:spacing w:val="5"/>
          <w:w w:val="90"/>
        </w:rPr>
        <w:t xml:space="preserve"> </w:t>
      </w:r>
      <w:r w:rsidRPr="00CF39F2">
        <w:rPr>
          <w:rFonts w:cs="Arial"/>
          <w:w w:val="90"/>
        </w:rPr>
        <w:t>NAs.</w:t>
      </w:r>
      <w:r w:rsidRPr="00CF39F2">
        <w:rPr>
          <w:rFonts w:cs="Arial"/>
          <w:spacing w:val="6"/>
          <w:w w:val="90"/>
        </w:rPr>
        <w:t xml:space="preserve"> </w:t>
      </w:r>
      <w:r w:rsidRPr="00CF39F2">
        <w:rPr>
          <w:rFonts w:cs="Arial"/>
          <w:spacing w:val="-2"/>
          <w:w w:val="90"/>
        </w:rPr>
        <w:t>T</w:t>
      </w:r>
      <w:r w:rsidRPr="00CF39F2">
        <w:rPr>
          <w:rFonts w:cs="Arial"/>
          <w:spacing w:val="-1"/>
          <w:w w:val="90"/>
        </w:rPr>
        <w:t>hird</w:t>
      </w:r>
      <w:r w:rsidRPr="00CF39F2">
        <w:rPr>
          <w:rFonts w:cs="Arial"/>
          <w:spacing w:val="5"/>
          <w:w w:val="90"/>
        </w:rPr>
        <w:t xml:space="preserve"> </w:t>
      </w:r>
      <w:r w:rsidRPr="00CF39F2">
        <w:rPr>
          <w:rFonts w:cs="Arial"/>
          <w:spacing w:val="-1"/>
          <w:w w:val="90"/>
        </w:rPr>
        <w:t>year</w:t>
      </w:r>
      <w:r w:rsidRPr="00CF39F2">
        <w:rPr>
          <w:rFonts w:cs="Arial"/>
          <w:spacing w:val="6"/>
          <w:w w:val="90"/>
        </w:rPr>
        <w:t xml:space="preserve"> </w:t>
      </w:r>
      <w:r w:rsidRPr="00CF39F2">
        <w:rPr>
          <w:rFonts w:cs="Arial"/>
          <w:w w:val="90"/>
        </w:rPr>
        <w:t>performance</w:t>
      </w:r>
      <w:r w:rsidRPr="00CF39F2">
        <w:rPr>
          <w:rFonts w:cs="Arial"/>
          <w:spacing w:val="5"/>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5"/>
          <w:w w:val="90"/>
        </w:rPr>
        <w:t xml:space="preserve"> </w:t>
      </w:r>
      <w:r w:rsidRPr="00CF39F2">
        <w:rPr>
          <w:rFonts w:cs="Arial"/>
          <w:spacing w:val="-1"/>
          <w:w w:val="90"/>
        </w:rPr>
        <w:t>under</w:t>
      </w:r>
      <w:r w:rsidRPr="00CF39F2">
        <w:rPr>
          <w:rFonts w:cs="Arial"/>
          <w:spacing w:val="6"/>
          <w:w w:val="90"/>
        </w:rPr>
        <w:t xml:space="preserve"> </w:t>
      </w:r>
      <w:r w:rsidRPr="00CF39F2">
        <w:rPr>
          <w:rFonts w:cs="Arial"/>
          <w:spacing w:val="-1"/>
          <w:w w:val="90"/>
        </w:rPr>
        <w:t>the</w:t>
      </w:r>
      <w:r w:rsidRPr="00CF39F2">
        <w:rPr>
          <w:rFonts w:cs="Arial"/>
          <w:spacing w:val="37"/>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3"/>
          <w:w w:val="90"/>
        </w:rPr>
        <w:t>E</w:t>
      </w:r>
      <w:r w:rsidRPr="00CF39F2">
        <w:rPr>
          <w:rFonts w:cs="Arial"/>
          <w:spacing w:val="-2"/>
          <w:w w:val="90"/>
        </w:rPr>
        <w:t>ducation</w:t>
      </w:r>
      <w:r w:rsidRPr="00CF39F2">
        <w:rPr>
          <w:rFonts w:cs="Arial"/>
          <w:spacing w:val="3"/>
          <w:w w:val="90"/>
        </w:rPr>
        <w:t xml:space="preserve"> </w:t>
      </w:r>
      <w:r w:rsidRPr="00CF39F2">
        <w:rPr>
          <w:rFonts w:cs="Arial"/>
          <w:spacing w:val="-1"/>
          <w:w w:val="90"/>
        </w:rPr>
        <w:t>Agreement</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4"/>
          <w:w w:val="90"/>
        </w:rPr>
        <w:t xml:space="preserve"> </w:t>
      </w:r>
      <w:r w:rsidRPr="00CF39F2">
        <w:rPr>
          <w:rFonts w:cs="Arial"/>
          <w:spacing w:val="-1"/>
          <w:w w:val="90"/>
        </w:rPr>
        <w:t>Agreement</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2"/>
          <w:w w:val="90"/>
        </w:rPr>
        <w:t>S</w:t>
      </w:r>
      <w:r w:rsidRPr="00CF39F2">
        <w:rPr>
          <w:rFonts w:cs="Arial"/>
          <w:spacing w:val="-1"/>
          <w:w w:val="90"/>
        </w:rPr>
        <w:t>kills</w:t>
      </w:r>
      <w:r w:rsidRPr="00CF39F2">
        <w:rPr>
          <w:rFonts w:cs="Arial"/>
          <w:spacing w:val="3"/>
          <w:w w:val="90"/>
        </w:rPr>
        <w:t xml:space="preserve"> </w:t>
      </w:r>
      <w:r w:rsidRPr="00CF39F2">
        <w:rPr>
          <w:rFonts w:cs="Arial"/>
          <w:spacing w:val="-1"/>
          <w:w w:val="90"/>
        </w:rPr>
        <w:t>and</w:t>
      </w:r>
      <w:r w:rsidRPr="00CF39F2">
        <w:rPr>
          <w:rFonts w:cs="Arial"/>
          <w:spacing w:val="33"/>
          <w:w w:val="98"/>
        </w:rPr>
        <w:t xml:space="preserve"> </w:t>
      </w:r>
      <w:r w:rsidRPr="00CF39F2">
        <w:rPr>
          <w:rFonts w:cs="Arial"/>
          <w:w w:val="90"/>
        </w:rPr>
        <w:t>Workforce</w:t>
      </w:r>
      <w:r w:rsidRPr="00CF39F2">
        <w:rPr>
          <w:rFonts w:cs="Arial"/>
          <w:spacing w:val="6"/>
          <w:w w:val="90"/>
        </w:rPr>
        <w:t xml:space="preserve"> </w:t>
      </w:r>
      <w:r w:rsidRPr="00CF39F2">
        <w:rPr>
          <w:rFonts w:cs="Arial"/>
          <w:spacing w:val="-2"/>
          <w:w w:val="90"/>
        </w:rPr>
        <w:t>Development</w:t>
      </w:r>
      <w:r w:rsidRPr="00CF39F2">
        <w:rPr>
          <w:rFonts w:cs="Arial"/>
          <w:spacing w:val="5"/>
          <w:w w:val="90"/>
        </w:rPr>
        <w:t xml:space="preserve"> </w:t>
      </w:r>
      <w:r w:rsidRPr="00CF39F2">
        <w:rPr>
          <w:rFonts w:cs="Arial"/>
          <w:spacing w:val="-1"/>
          <w:w w:val="90"/>
        </w:rPr>
        <w:t>were</w:t>
      </w:r>
      <w:r w:rsidRPr="00CF39F2">
        <w:rPr>
          <w:rFonts w:cs="Arial"/>
          <w:spacing w:val="6"/>
          <w:w w:val="90"/>
        </w:rPr>
        <w:t xml:space="preserve"> </w:t>
      </w:r>
      <w:r w:rsidRPr="00CF39F2">
        <w:rPr>
          <w:rFonts w:cs="Arial"/>
          <w:spacing w:val="-2"/>
          <w:w w:val="90"/>
        </w:rPr>
        <w:t>publicly</w:t>
      </w:r>
      <w:r w:rsidRPr="00CF39F2">
        <w:rPr>
          <w:rFonts w:cs="Arial"/>
          <w:spacing w:val="6"/>
          <w:w w:val="90"/>
        </w:rPr>
        <w:t xml:space="preserve"> </w:t>
      </w:r>
      <w:r w:rsidRPr="00CF39F2">
        <w:rPr>
          <w:rFonts w:cs="Arial"/>
          <w:spacing w:val="-1"/>
          <w:w w:val="90"/>
        </w:rPr>
        <w:t>released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December</w:t>
      </w:r>
      <w:r w:rsidRPr="00CF39F2">
        <w:rPr>
          <w:rFonts w:cs="Arial"/>
          <w:spacing w:val="6"/>
          <w:w w:val="90"/>
        </w:rPr>
        <w:t xml:space="preserve"> </w:t>
      </w:r>
      <w:r w:rsidRPr="00CF39F2">
        <w:rPr>
          <w:rFonts w:cs="Arial"/>
          <w:spacing w:val="-5"/>
          <w:w w:val="90"/>
        </w:rPr>
        <w:t>2012.</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1"/>
          <w:w w:val="90"/>
        </w:rPr>
        <w:t xml:space="preserve"> </w:t>
      </w:r>
      <w:r w:rsidRPr="00CF39F2">
        <w:rPr>
          <w:rFonts w:cs="Arial"/>
          <w:spacing w:val="-2"/>
          <w:w w:val="90"/>
        </w:rPr>
        <w:t>remaining</w:t>
      </w:r>
      <w:r w:rsidRPr="00CF39F2">
        <w:rPr>
          <w:rFonts w:cs="Arial"/>
          <w:spacing w:val="8"/>
          <w:w w:val="90"/>
        </w:rPr>
        <w:t xml:space="preserve"> </w:t>
      </w:r>
      <w:r w:rsidRPr="00CF39F2">
        <w:rPr>
          <w:rFonts w:cs="Arial"/>
          <w:spacing w:val="-1"/>
          <w:w w:val="90"/>
        </w:rPr>
        <w:t>third</w:t>
      </w:r>
      <w:r w:rsidRPr="00CF39F2">
        <w:rPr>
          <w:rFonts w:cs="Arial"/>
          <w:spacing w:val="8"/>
          <w:w w:val="90"/>
        </w:rPr>
        <w:t xml:space="preserve"> </w:t>
      </w:r>
      <w:r w:rsidRPr="00CF39F2">
        <w:rPr>
          <w:rFonts w:cs="Arial"/>
          <w:spacing w:val="-1"/>
          <w:w w:val="90"/>
        </w:rPr>
        <w:t>year</w:t>
      </w:r>
      <w:r w:rsidRPr="00CF39F2">
        <w:rPr>
          <w:rFonts w:cs="Arial"/>
          <w:spacing w:val="8"/>
          <w:w w:val="90"/>
        </w:rPr>
        <w:t xml:space="preserve"> </w:t>
      </w:r>
      <w:r w:rsidRPr="00CF39F2">
        <w:rPr>
          <w:rFonts w:cs="Arial"/>
          <w:spacing w:val="1"/>
          <w:w w:val="90"/>
        </w:rPr>
        <w:t>NA</w:t>
      </w:r>
      <w:r w:rsidRPr="00CF39F2">
        <w:rPr>
          <w:rFonts w:cs="Arial"/>
          <w:spacing w:val="8"/>
          <w:w w:val="90"/>
        </w:rPr>
        <w:t xml:space="preserve"> </w:t>
      </w:r>
      <w:r w:rsidRPr="00CF39F2">
        <w:rPr>
          <w:rFonts w:cs="Arial"/>
          <w:w w:val="90"/>
        </w:rPr>
        <w:t>performance</w:t>
      </w:r>
      <w:r w:rsidRPr="00CF39F2">
        <w:rPr>
          <w:rFonts w:cs="Arial"/>
          <w:spacing w:val="8"/>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9"/>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released</w:t>
      </w:r>
      <w:r w:rsidRPr="00CF39F2">
        <w:rPr>
          <w:rFonts w:cs="Arial"/>
          <w:spacing w:val="8"/>
          <w:w w:val="90"/>
        </w:rPr>
        <w:t xml:space="preserve"> </w:t>
      </w:r>
      <w:r w:rsidRPr="00CF39F2">
        <w:rPr>
          <w:rFonts w:cs="Arial"/>
          <w:spacing w:val="-1"/>
          <w:w w:val="90"/>
        </w:rPr>
        <w:t>in</w:t>
      </w:r>
      <w:r w:rsidRPr="00CF39F2">
        <w:rPr>
          <w:rFonts w:cs="Arial"/>
          <w:spacing w:val="41"/>
          <w:w w:val="90"/>
        </w:rPr>
        <w:t xml:space="preserve"> </w:t>
      </w:r>
      <w:r w:rsidRPr="00CF39F2">
        <w:rPr>
          <w:rFonts w:cs="Arial"/>
          <w:spacing w:val="-1"/>
          <w:w w:val="90"/>
        </w:rPr>
        <w:t xml:space="preserve">June </w:t>
      </w:r>
      <w:r w:rsidRPr="00CF39F2">
        <w:rPr>
          <w:rFonts w:cs="Arial"/>
          <w:spacing w:val="-4"/>
          <w:w w:val="90"/>
        </w:rPr>
        <w:t>2013.</w:t>
      </w:r>
    </w:p>
    <w:p w:rsidR="004D06C0" w:rsidRPr="00CF39F2" w:rsidRDefault="00EA2DC5" w:rsidP="00EA2DC5">
      <w:pPr>
        <w:pStyle w:val="BodyText"/>
        <w:spacing w:line="284" w:lineRule="auto"/>
        <w:ind w:left="108" w:right="535"/>
        <w:jc w:val="both"/>
        <w:rPr>
          <w:rFonts w:cs="Arial"/>
        </w:rPr>
      </w:pPr>
      <w:r w:rsidRPr="00CF39F2">
        <w:rPr>
          <w:rFonts w:cs="Arial"/>
          <w:spacing w:val="-2"/>
          <w:w w:val="90"/>
        </w:rPr>
        <w:t>T</w:t>
      </w:r>
      <w:r w:rsidRPr="00CF39F2">
        <w:rPr>
          <w:rFonts w:cs="Arial"/>
          <w:spacing w:val="-1"/>
          <w:w w:val="90"/>
        </w:rPr>
        <w:t>he</w:t>
      </w:r>
      <w:r w:rsidRPr="00CF39F2">
        <w:rPr>
          <w:rFonts w:cs="Arial"/>
          <w:spacing w:val="8"/>
          <w:w w:val="90"/>
        </w:rPr>
        <w:t xml:space="preserve"> </w:t>
      </w:r>
      <w:r w:rsidRPr="00CF39F2">
        <w:rPr>
          <w:rFonts w:cs="Arial"/>
          <w:spacing w:val="1"/>
          <w:w w:val="90"/>
        </w:rPr>
        <w:t>re</w:t>
      </w:r>
      <w:r w:rsidRPr="00CF39F2">
        <w:rPr>
          <w:rFonts w:cs="Arial"/>
          <w:w w:val="90"/>
        </w:rPr>
        <w:t>p</w:t>
      </w:r>
      <w:r w:rsidRPr="00CF39F2">
        <w:rPr>
          <w:rFonts w:cs="Arial"/>
          <w:spacing w:val="1"/>
          <w:w w:val="90"/>
        </w:rPr>
        <w:t>orts</w:t>
      </w:r>
      <w:r w:rsidRPr="00CF39F2">
        <w:rPr>
          <w:rFonts w:cs="Arial"/>
          <w:spacing w:val="9"/>
          <w:w w:val="90"/>
        </w:rPr>
        <w:t xml:space="preserve"> </w:t>
      </w:r>
      <w:r w:rsidRPr="00CF39F2">
        <w:rPr>
          <w:rFonts w:cs="Arial"/>
          <w:spacing w:val="-1"/>
          <w:w w:val="90"/>
        </w:rPr>
        <w:t>issued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date</w:t>
      </w:r>
      <w:r w:rsidRPr="00CF39F2">
        <w:rPr>
          <w:rFonts w:cs="Arial"/>
          <w:spacing w:val="9"/>
          <w:w w:val="90"/>
        </w:rPr>
        <w:t xml:space="preserve"> </w:t>
      </w:r>
      <w:r w:rsidRPr="00CF39F2">
        <w:rPr>
          <w:rFonts w:cs="Arial"/>
          <w:spacing w:val="-2"/>
          <w:w w:val="90"/>
        </w:rPr>
        <w:t>indicate</w:t>
      </w:r>
      <w:r w:rsidRPr="00CF39F2">
        <w:rPr>
          <w:rFonts w:cs="Arial"/>
          <w:spacing w:val="9"/>
          <w:w w:val="90"/>
        </w:rPr>
        <w:t xml:space="preserve"> </w:t>
      </w:r>
      <w:r w:rsidRPr="00CF39F2">
        <w:rPr>
          <w:rFonts w:cs="Arial"/>
          <w:spacing w:val="-1"/>
          <w:w w:val="90"/>
        </w:rPr>
        <w:t>an</w:t>
      </w:r>
      <w:r w:rsidRPr="00CF39F2">
        <w:rPr>
          <w:rFonts w:cs="Arial"/>
          <w:spacing w:val="9"/>
          <w:w w:val="90"/>
        </w:rPr>
        <w:t xml:space="preserve"> </w:t>
      </w:r>
      <w:r w:rsidRPr="00CF39F2">
        <w:rPr>
          <w:rFonts w:cs="Arial"/>
          <w:spacing w:val="-2"/>
          <w:w w:val="90"/>
        </w:rPr>
        <w:t>overall</w:t>
      </w:r>
      <w:r w:rsidRPr="00CF39F2">
        <w:rPr>
          <w:rFonts w:cs="Arial"/>
          <w:spacing w:val="9"/>
          <w:w w:val="90"/>
        </w:rPr>
        <w:t xml:space="preserve"> </w:t>
      </w:r>
      <w:r w:rsidRPr="00CF39F2">
        <w:rPr>
          <w:rFonts w:cs="Arial"/>
          <w:spacing w:val="-1"/>
          <w:w w:val="90"/>
        </w:rPr>
        <w:t>incremental</w:t>
      </w:r>
      <w:r w:rsidRPr="00CF39F2">
        <w:rPr>
          <w:rFonts w:cs="Arial"/>
          <w:spacing w:val="9"/>
          <w:w w:val="90"/>
        </w:rPr>
        <w:t xml:space="preserve"> </w:t>
      </w:r>
      <w:r w:rsidRPr="00CF39F2">
        <w:rPr>
          <w:rFonts w:cs="Arial"/>
          <w:spacing w:val="-2"/>
          <w:w w:val="90"/>
        </w:rPr>
        <w:t>improvement</w:t>
      </w:r>
      <w:r w:rsidRPr="00CF39F2">
        <w:rPr>
          <w:rFonts w:cs="Arial"/>
          <w:spacing w:val="47"/>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w w:val="90"/>
        </w:rPr>
        <w:t>performance,</w:t>
      </w:r>
      <w:r w:rsidRPr="00CF39F2">
        <w:rPr>
          <w:rFonts w:cs="Arial"/>
          <w:spacing w:val="4"/>
          <w:w w:val="90"/>
        </w:rPr>
        <w:t xml:space="preserve"> </w:t>
      </w:r>
      <w:r w:rsidRPr="00CF39F2">
        <w:rPr>
          <w:rFonts w:cs="Arial"/>
          <w:spacing w:val="-1"/>
          <w:w w:val="90"/>
        </w:rPr>
        <w:t>reflecting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enhancement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service</w:t>
      </w:r>
      <w:r w:rsidRPr="00CF39F2">
        <w:rPr>
          <w:rFonts w:cs="Arial"/>
          <w:spacing w:val="5"/>
          <w:w w:val="90"/>
        </w:rPr>
        <w:t xml:space="preserve"> </w:t>
      </w:r>
      <w:r w:rsidRPr="00CF39F2">
        <w:rPr>
          <w:rFonts w:cs="Arial"/>
          <w:w w:val="90"/>
        </w:rPr>
        <w:t>delivery</w:t>
      </w:r>
      <w:r w:rsidRPr="00CF39F2">
        <w:rPr>
          <w:rFonts w:cs="Arial"/>
          <w:spacing w:val="51"/>
          <w:w w:val="90"/>
        </w:rPr>
        <w:t xml:space="preserve"> </w:t>
      </w:r>
      <w:r w:rsidRPr="00CF39F2">
        <w:rPr>
          <w:rFonts w:cs="Arial"/>
          <w:spacing w:val="-1"/>
          <w:w w:val="90"/>
        </w:rPr>
        <w:t>arising</w:t>
      </w:r>
      <w:r w:rsidRPr="00CF39F2">
        <w:rPr>
          <w:rFonts w:cs="Arial"/>
          <w:spacing w:val="2"/>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significant</w:t>
      </w:r>
      <w:r w:rsidRPr="00CF39F2">
        <w:rPr>
          <w:rFonts w:cs="Arial"/>
          <w:spacing w:val="3"/>
          <w:w w:val="90"/>
        </w:rPr>
        <w:t xml:space="preserve"> </w:t>
      </w:r>
      <w:r w:rsidRPr="00CF39F2">
        <w:rPr>
          <w:rFonts w:cs="Arial"/>
          <w:spacing w:val="-2"/>
          <w:w w:val="90"/>
        </w:rPr>
        <w:t>investments</w:t>
      </w:r>
      <w:r w:rsidRPr="00CF39F2">
        <w:rPr>
          <w:rFonts w:cs="Arial"/>
          <w:spacing w:val="3"/>
          <w:w w:val="90"/>
        </w:rPr>
        <w:t xml:space="preserve"> </w:t>
      </w:r>
      <w:r w:rsidRPr="00CF39F2">
        <w:rPr>
          <w:rFonts w:cs="Arial"/>
          <w:spacing w:val="-1"/>
          <w:w w:val="90"/>
        </w:rPr>
        <w:t>made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recent</w:t>
      </w:r>
      <w:r w:rsidRPr="00CF39F2">
        <w:rPr>
          <w:rFonts w:cs="Arial"/>
          <w:spacing w:val="2"/>
          <w:w w:val="90"/>
        </w:rPr>
        <w:t xml:space="preserve"> </w:t>
      </w:r>
      <w:r w:rsidRPr="00CF39F2">
        <w:rPr>
          <w:rFonts w:cs="Arial"/>
          <w:spacing w:val="-1"/>
          <w:w w:val="90"/>
        </w:rPr>
        <w:t>years.</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use</w:t>
      </w:r>
      <w:r w:rsidRPr="00CF39F2">
        <w:rPr>
          <w:rFonts w:cs="Arial"/>
          <w:spacing w:val="2"/>
          <w:w w:val="90"/>
        </w:rPr>
        <w:t xml:space="preserve"> </w:t>
      </w:r>
      <w:r w:rsidRPr="00CF39F2">
        <w:rPr>
          <w:rFonts w:cs="Arial"/>
          <w:spacing w:val="-1"/>
          <w:w w:val="90"/>
        </w:rPr>
        <w:t>of data</w:t>
      </w:r>
      <w:r w:rsidRPr="00CF39F2">
        <w:rPr>
          <w:rFonts w:cs="Arial"/>
          <w:spacing w:val="5"/>
          <w:w w:val="90"/>
        </w:rPr>
        <w:t xml:space="preserve"> </w:t>
      </w:r>
      <w:r w:rsidRPr="00CF39F2">
        <w:rPr>
          <w:rFonts w:cs="Arial"/>
          <w:spacing w:val="-1"/>
          <w:w w:val="90"/>
        </w:rPr>
        <w:t>sourced</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national</w:t>
      </w:r>
      <w:r w:rsidRPr="00CF39F2">
        <w:rPr>
          <w:rFonts w:cs="Arial"/>
          <w:spacing w:val="5"/>
          <w:w w:val="90"/>
        </w:rPr>
        <w:t xml:space="preserve"> </w:t>
      </w:r>
      <w:r w:rsidRPr="00CF39F2">
        <w:rPr>
          <w:rFonts w:cs="Arial"/>
          <w:spacing w:val="-1"/>
          <w:w w:val="90"/>
        </w:rPr>
        <w:t>surveys,</w:t>
      </w:r>
      <w:r w:rsidRPr="00CF39F2">
        <w:rPr>
          <w:rFonts w:cs="Arial"/>
          <w:spacing w:val="6"/>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do</w:t>
      </w:r>
      <w:r w:rsidRPr="00CF39F2">
        <w:rPr>
          <w:rFonts w:cs="Arial"/>
          <w:spacing w:val="5"/>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fully</w:t>
      </w:r>
      <w:r w:rsidRPr="00CF39F2">
        <w:rPr>
          <w:rFonts w:cs="Arial"/>
          <w:spacing w:val="5"/>
          <w:w w:val="90"/>
        </w:rPr>
        <w:t xml:space="preserve"> </w:t>
      </w:r>
      <w:r w:rsidRPr="00CF39F2">
        <w:rPr>
          <w:rFonts w:cs="Arial"/>
          <w:spacing w:val="-1"/>
          <w:w w:val="90"/>
        </w:rPr>
        <w:t>sample</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diversity</w:t>
      </w:r>
      <w:r w:rsidRPr="00CF39F2">
        <w:rPr>
          <w:rFonts w:cs="Arial"/>
          <w:w w:val="90"/>
        </w:rPr>
        <w:t xml:space="preserve"> </w:t>
      </w:r>
      <w:r w:rsidRPr="00CF39F2">
        <w:rPr>
          <w:rFonts w:cs="Arial"/>
          <w:spacing w:val="55"/>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1"/>
          <w:w w:val="90"/>
        </w:rPr>
        <w:t>population</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thus</w:t>
      </w:r>
      <w:r w:rsidRPr="00CF39F2">
        <w:rPr>
          <w:rFonts w:cs="Arial"/>
          <w:spacing w:val="1"/>
          <w:w w:val="90"/>
        </w:rPr>
        <w:t xml:space="preserve"> </w:t>
      </w:r>
      <w:r w:rsidRPr="00CF39F2">
        <w:rPr>
          <w:rFonts w:cs="Arial"/>
          <w:spacing w:val="-1"/>
          <w:w w:val="90"/>
        </w:rPr>
        <w:t>do</w:t>
      </w:r>
      <w:r w:rsidRPr="00CF39F2">
        <w:rPr>
          <w:rFonts w:cs="Arial"/>
          <w:spacing w:val="2"/>
          <w:w w:val="90"/>
        </w:rPr>
        <w:t xml:space="preserve"> </w:t>
      </w:r>
      <w:r w:rsidRPr="00CF39F2">
        <w:rPr>
          <w:rFonts w:cs="Arial"/>
          <w:spacing w:val="-1"/>
          <w:w w:val="90"/>
        </w:rPr>
        <w:t>not</w:t>
      </w:r>
      <w:r w:rsidRPr="00CF39F2">
        <w:rPr>
          <w:rFonts w:cs="Arial"/>
          <w:spacing w:val="2"/>
          <w:w w:val="90"/>
        </w:rPr>
        <w:t xml:space="preserve"> </w:t>
      </w:r>
      <w:r w:rsidRPr="00CF39F2">
        <w:rPr>
          <w:rFonts w:cs="Arial"/>
          <w:spacing w:val="-1"/>
          <w:w w:val="90"/>
        </w:rPr>
        <w:t>fully</w:t>
      </w:r>
      <w:r w:rsidRPr="00CF39F2">
        <w:rPr>
          <w:rFonts w:cs="Arial"/>
          <w:spacing w:val="1"/>
          <w:w w:val="90"/>
        </w:rPr>
        <w:t xml:space="preserve"> </w:t>
      </w:r>
      <w:r w:rsidRPr="00CF39F2">
        <w:rPr>
          <w:rFonts w:cs="Arial"/>
          <w:spacing w:val="-1"/>
          <w:w w:val="90"/>
        </w:rPr>
        <w:t>reflect</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9"/>
          <w:w w:val="90"/>
        </w:rPr>
        <w:t xml:space="preserve"> </w:t>
      </w:r>
      <w:r w:rsidRPr="00CF39F2">
        <w:rPr>
          <w:rFonts w:cs="Arial"/>
          <w:spacing w:val="-1"/>
          <w:w w:val="90"/>
        </w:rPr>
        <w:t>circumstances,</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particular</w:t>
      </w:r>
      <w:r w:rsidRPr="00CF39F2">
        <w:rPr>
          <w:rFonts w:cs="Arial"/>
          <w:spacing w:val="5"/>
          <w:w w:val="90"/>
        </w:rPr>
        <w:t xml:space="preserve"> </w:t>
      </w:r>
      <w:r w:rsidRPr="00CF39F2">
        <w:rPr>
          <w:rFonts w:cs="Arial"/>
          <w:spacing w:val="-1"/>
          <w:w w:val="90"/>
        </w:rPr>
        <w:t>data</w:t>
      </w:r>
      <w:r w:rsidRPr="00CF39F2">
        <w:rPr>
          <w:rFonts w:cs="Arial"/>
          <w:spacing w:val="6"/>
          <w:w w:val="90"/>
        </w:rPr>
        <w:t xml:space="preserve"> </w:t>
      </w:r>
      <w:r w:rsidRPr="00CF39F2">
        <w:rPr>
          <w:rFonts w:cs="Arial"/>
          <w:spacing w:val="-1"/>
          <w:w w:val="90"/>
        </w:rPr>
        <w:t>quality</w:t>
      </w:r>
      <w:r w:rsidRPr="00CF39F2">
        <w:rPr>
          <w:rFonts w:cs="Arial"/>
          <w:spacing w:val="5"/>
          <w:w w:val="90"/>
        </w:rPr>
        <w:t xml:space="preserve"> </w:t>
      </w:r>
      <w:r w:rsidRPr="00CF39F2">
        <w:rPr>
          <w:rFonts w:cs="Arial"/>
          <w:w w:val="90"/>
        </w:rPr>
        <w:t>concern</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T</w:t>
      </w:r>
      <w:r w:rsidRPr="00CF39F2">
        <w:rPr>
          <w:rFonts w:cs="Arial"/>
          <w:spacing w:val="-2"/>
          <w:w w:val="90"/>
        </w:rPr>
        <w:t>erritory.</w:t>
      </w:r>
      <w:r w:rsidRPr="00CF39F2">
        <w:rPr>
          <w:rFonts w:cs="Arial"/>
          <w:spacing w:val="5"/>
          <w:w w:val="90"/>
        </w:rPr>
        <w:t xml:space="preserve"> </w:t>
      </w: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spacing w:val="-1"/>
          <w:w w:val="90"/>
        </w:rPr>
        <w:t>issue</w:t>
      </w:r>
      <w:r w:rsidRPr="00CF39F2">
        <w:rPr>
          <w:rFonts w:cs="Arial"/>
          <w:spacing w:val="45"/>
          <w:w w:val="90"/>
        </w:rPr>
        <w:t xml:space="preserve"> </w:t>
      </w:r>
      <w:r w:rsidRPr="00CF39F2">
        <w:rPr>
          <w:rFonts w:cs="Arial"/>
          <w:spacing w:val="-1"/>
          <w:w w:val="90"/>
        </w:rPr>
        <w:t>is</w:t>
      </w:r>
      <w:r w:rsidRPr="00CF39F2">
        <w:rPr>
          <w:rFonts w:cs="Arial"/>
          <w:spacing w:val="10"/>
          <w:w w:val="90"/>
        </w:rPr>
        <w:t xml:space="preserve"> </w:t>
      </w:r>
      <w:r w:rsidRPr="00CF39F2">
        <w:rPr>
          <w:rFonts w:cs="Arial"/>
          <w:spacing w:val="-1"/>
          <w:w w:val="90"/>
        </w:rPr>
        <w:t>generally</w:t>
      </w:r>
      <w:r w:rsidRPr="00CF39F2">
        <w:rPr>
          <w:rFonts w:cs="Arial"/>
          <w:spacing w:val="11"/>
          <w:w w:val="90"/>
        </w:rPr>
        <w:t xml:space="preserve"> </w:t>
      </w:r>
      <w:r w:rsidRPr="00CF39F2">
        <w:rPr>
          <w:rFonts w:cs="Arial"/>
          <w:spacing w:val="-1"/>
          <w:w w:val="90"/>
        </w:rPr>
        <w:t>acknowledged</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2"/>
          <w:w w:val="90"/>
        </w:rPr>
        <w:t>relevant</w:t>
      </w:r>
      <w:r w:rsidRPr="00CF39F2">
        <w:rPr>
          <w:rFonts w:cs="Arial"/>
          <w:spacing w:val="11"/>
          <w:w w:val="90"/>
        </w:rPr>
        <w:t xml:space="preserve"> </w:t>
      </w:r>
      <w:r w:rsidRPr="00CF39F2">
        <w:rPr>
          <w:rFonts w:cs="Arial"/>
          <w:spacing w:val="-1"/>
          <w:w w:val="90"/>
        </w:rPr>
        <w:t>C</w:t>
      </w:r>
      <w:r w:rsidRPr="00CF39F2">
        <w:rPr>
          <w:rFonts w:cs="Arial"/>
          <w:spacing w:val="-2"/>
          <w:w w:val="90"/>
        </w:rPr>
        <w:t>R</w:t>
      </w:r>
      <w:r w:rsidRPr="00CF39F2">
        <w:rPr>
          <w:rFonts w:cs="Arial"/>
          <w:spacing w:val="-1"/>
          <w:w w:val="90"/>
        </w:rPr>
        <w:t>C</w:t>
      </w:r>
      <w:r w:rsidRPr="00CF39F2">
        <w:rPr>
          <w:rFonts w:cs="Arial"/>
          <w:spacing w:val="11"/>
          <w:w w:val="90"/>
        </w:rPr>
        <w:t xml:space="preserve"> </w:t>
      </w:r>
      <w:r w:rsidRPr="00CF39F2">
        <w:rPr>
          <w:rFonts w:cs="Arial"/>
          <w:spacing w:val="-2"/>
          <w:w w:val="90"/>
        </w:rPr>
        <w:t>publications.</w:t>
      </w:r>
    </w:p>
    <w:p w:rsidR="004D06C0" w:rsidRPr="00CF39F2" w:rsidRDefault="00EA2DC5">
      <w:pPr>
        <w:pStyle w:val="BodyText"/>
        <w:spacing w:line="284" w:lineRule="auto"/>
        <w:ind w:left="108" w:right="113"/>
        <w:rPr>
          <w:rFonts w:cs="Arial"/>
        </w:rPr>
      </w:pPr>
      <w:r w:rsidRPr="00CF39F2">
        <w:rPr>
          <w:rFonts w:cs="Arial"/>
          <w:spacing w:val="-2"/>
          <w:w w:val="90"/>
        </w:rPr>
        <w:t>R</w:t>
      </w:r>
      <w:r w:rsidRPr="00CF39F2">
        <w:rPr>
          <w:rFonts w:cs="Arial"/>
          <w:spacing w:val="-1"/>
          <w:w w:val="90"/>
        </w:rPr>
        <w:t>eviews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performance</w:t>
      </w:r>
      <w:r w:rsidRPr="00CF39F2">
        <w:rPr>
          <w:rFonts w:cs="Arial"/>
          <w:spacing w:val="3"/>
          <w:w w:val="90"/>
        </w:rPr>
        <w:t xml:space="preserve"> </w:t>
      </w:r>
      <w:r w:rsidRPr="00CF39F2">
        <w:rPr>
          <w:rFonts w:cs="Arial"/>
          <w:spacing w:val="-1"/>
          <w:w w:val="90"/>
        </w:rPr>
        <w:t>frameworks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all</w:t>
      </w:r>
      <w:r w:rsidRPr="00CF39F2">
        <w:rPr>
          <w:rFonts w:cs="Arial"/>
          <w:spacing w:val="3"/>
          <w:w w:val="90"/>
        </w:rPr>
        <w:t xml:space="preserve"> </w:t>
      </w:r>
      <w:r w:rsidRPr="00CF39F2">
        <w:rPr>
          <w:rFonts w:cs="Arial"/>
          <w:spacing w:val="1"/>
          <w:w w:val="90"/>
        </w:rPr>
        <w:t>NAs</w:t>
      </w:r>
      <w:r w:rsidRPr="00CF39F2">
        <w:rPr>
          <w:rFonts w:cs="Arial"/>
          <w:spacing w:val="3"/>
          <w:w w:val="90"/>
        </w:rPr>
        <w:t xml:space="preserve"> </w:t>
      </w:r>
      <w:r w:rsidRPr="00CF39F2">
        <w:rPr>
          <w:rFonts w:cs="Arial"/>
          <w:spacing w:val="-1"/>
          <w:w w:val="90"/>
        </w:rPr>
        <w:t>were</w:t>
      </w:r>
      <w:r w:rsidRPr="00CF39F2">
        <w:rPr>
          <w:rFonts w:cs="Arial"/>
          <w:spacing w:val="3"/>
          <w:w w:val="90"/>
        </w:rPr>
        <w:t xml:space="preserve"> </w:t>
      </w:r>
      <w:r w:rsidRPr="00CF39F2">
        <w:rPr>
          <w:rFonts w:cs="Arial"/>
          <w:spacing w:val="-2"/>
          <w:w w:val="90"/>
        </w:rPr>
        <w:t>completed</w:t>
      </w:r>
      <w:r w:rsidRPr="00CF39F2">
        <w:rPr>
          <w:rFonts w:cs="Arial"/>
          <w:spacing w:val="3"/>
          <w:w w:val="90"/>
        </w:rPr>
        <w:t xml:space="preserve"> </w:t>
      </w:r>
      <w:r w:rsidRPr="00CF39F2">
        <w:rPr>
          <w:rFonts w:cs="Arial"/>
          <w:spacing w:val="-1"/>
          <w:w w:val="90"/>
        </w:rPr>
        <w:t>in</w:t>
      </w:r>
      <w:r w:rsidRPr="00CF39F2">
        <w:rPr>
          <w:rFonts w:cs="Arial"/>
          <w:spacing w:val="59"/>
          <w:w w:val="90"/>
        </w:rPr>
        <w:t xml:space="preserve"> </w:t>
      </w:r>
      <w:r w:rsidRPr="00CF39F2">
        <w:rPr>
          <w:rFonts w:cs="Arial"/>
          <w:spacing w:val="-9"/>
          <w:w w:val="90"/>
        </w:rPr>
        <w:t>2011</w:t>
      </w:r>
      <w:r w:rsidRPr="00CF39F2">
        <w:rPr>
          <w:rFonts w:cs="Arial"/>
          <w:spacing w:val="-10"/>
          <w:w w:val="90"/>
        </w:rPr>
        <w:noBreakHyphen/>
      </w:r>
      <w:r w:rsidRPr="00CF39F2">
        <w:rPr>
          <w:rFonts w:cs="Arial"/>
          <w:spacing w:val="-9"/>
          <w:w w:val="90"/>
        </w:rPr>
        <w:t>12</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ensure</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spacing w:val="-1"/>
          <w:w w:val="90"/>
        </w:rPr>
        <w:t>progress</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appropriately</w:t>
      </w:r>
      <w:r w:rsidRPr="00CF39F2">
        <w:rPr>
          <w:rFonts w:cs="Arial"/>
          <w:spacing w:val="9"/>
          <w:w w:val="90"/>
        </w:rPr>
        <w:t xml:space="preserve"> </w:t>
      </w:r>
      <w:r w:rsidRPr="00CF39F2">
        <w:rPr>
          <w:rFonts w:cs="Arial"/>
          <w:spacing w:val="-1"/>
          <w:w w:val="90"/>
        </w:rPr>
        <w:t>measured</w:t>
      </w:r>
      <w:r w:rsidRPr="00CF39F2">
        <w:rPr>
          <w:rFonts w:cs="Arial"/>
          <w:spacing w:val="9"/>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reported.</w:t>
      </w:r>
      <w:r w:rsidRPr="00CF39F2">
        <w:rPr>
          <w:rFonts w:cs="Arial"/>
          <w:spacing w:val="36"/>
        </w:rPr>
        <w:t xml:space="preserve"> </w:t>
      </w:r>
      <w:r w:rsidRPr="00CF39F2">
        <w:rPr>
          <w:rFonts w:cs="Arial"/>
          <w:spacing w:val="-2"/>
          <w:w w:val="90"/>
        </w:rPr>
        <w:t>T</w:t>
      </w:r>
      <w:r w:rsidRPr="00CF39F2">
        <w:rPr>
          <w:rFonts w:cs="Arial"/>
          <w:spacing w:val="-1"/>
          <w:w w:val="90"/>
        </w:rPr>
        <w:t>he</w:t>
      </w:r>
      <w:r w:rsidRPr="00CF39F2">
        <w:rPr>
          <w:rFonts w:cs="Arial"/>
          <w:spacing w:val="10"/>
          <w:w w:val="90"/>
        </w:rPr>
        <w:t xml:space="preserve"> </w:t>
      </w:r>
      <w:r w:rsidRPr="00CF39F2">
        <w:rPr>
          <w:rFonts w:cs="Arial"/>
          <w:spacing w:val="-1"/>
          <w:w w:val="90"/>
        </w:rPr>
        <w:t>reviews</w:t>
      </w:r>
      <w:r w:rsidRPr="00CF39F2">
        <w:rPr>
          <w:rFonts w:cs="Arial"/>
          <w:spacing w:val="9"/>
          <w:w w:val="90"/>
        </w:rPr>
        <w:t xml:space="preserve"> </w:t>
      </w:r>
      <w:r w:rsidRPr="00CF39F2">
        <w:rPr>
          <w:rFonts w:cs="Arial"/>
          <w:spacing w:val="-1"/>
          <w:w w:val="90"/>
        </w:rPr>
        <w:t>focused</w:t>
      </w:r>
      <w:r w:rsidRPr="00CF39F2">
        <w:rPr>
          <w:rFonts w:cs="Arial"/>
          <w:spacing w:val="9"/>
          <w:w w:val="90"/>
        </w:rPr>
        <w:t xml:space="preserve"> </w:t>
      </w:r>
      <w:r w:rsidRPr="00CF39F2">
        <w:rPr>
          <w:rFonts w:cs="Arial"/>
          <w:spacing w:val="-1"/>
          <w:w w:val="90"/>
        </w:rPr>
        <w:t>on</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conceptual</w:t>
      </w:r>
      <w:r w:rsidRPr="00CF39F2">
        <w:rPr>
          <w:rFonts w:cs="Arial"/>
          <w:spacing w:val="9"/>
          <w:w w:val="90"/>
        </w:rPr>
        <w:t xml:space="preserve"> </w:t>
      </w:r>
      <w:r w:rsidRPr="00CF39F2">
        <w:rPr>
          <w:rFonts w:cs="Arial"/>
          <w:spacing w:val="-2"/>
          <w:w w:val="90"/>
        </w:rPr>
        <w:t>adequacy</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performance</w:t>
      </w:r>
      <w:r w:rsidRPr="00CF39F2">
        <w:rPr>
          <w:rFonts w:cs="Arial"/>
          <w:spacing w:val="40"/>
        </w:rPr>
        <w:t xml:space="preserve"> </w:t>
      </w:r>
      <w:r w:rsidRPr="00CF39F2">
        <w:rPr>
          <w:rFonts w:cs="Arial"/>
          <w:spacing w:val="-1"/>
          <w:w w:val="90"/>
        </w:rPr>
        <w:t>measures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data</w:t>
      </w:r>
      <w:r w:rsidRPr="00CF39F2">
        <w:rPr>
          <w:rFonts w:cs="Arial"/>
          <w:spacing w:val="6"/>
          <w:w w:val="90"/>
        </w:rPr>
        <w:t xml:space="preserve"> </w:t>
      </w:r>
      <w:r w:rsidRPr="00CF39F2">
        <w:rPr>
          <w:rFonts w:cs="Arial"/>
          <w:spacing w:val="-2"/>
          <w:w w:val="90"/>
        </w:rPr>
        <w:t>availability</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quality.</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C</w:t>
      </w:r>
      <w:r w:rsidRPr="00CF39F2">
        <w:rPr>
          <w:rFonts w:cs="Arial"/>
          <w:spacing w:val="-2"/>
          <w:w w:val="90"/>
        </w:rPr>
        <w:t>R</w:t>
      </w:r>
      <w:r w:rsidRPr="00CF39F2">
        <w:rPr>
          <w:rFonts w:cs="Arial"/>
          <w:spacing w:val="-1"/>
          <w:w w:val="90"/>
        </w:rPr>
        <w:t>C</w:t>
      </w:r>
      <w:r w:rsidRPr="00CF39F2">
        <w:rPr>
          <w:rFonts w:cs="Arial"/>
          <w:spacing w:val="6"/>
          <w:w w:val="90"/>
        </w:rPr>
        <w:t xml:space="preserve"> </w:t>
      </w:r>
      <w:r w:rsidRPr="00CF39F2">
        <w:rPr>
          <w:rFonts w:cs="Arial"/>
          <w:spacing w:val="-1"/>
          <w:w w:val="90"/>
        </w:rPr>
        <w:t>has</w:t>
      </w:r>
      <w:r w:rsidRPr="00CF39F2">
        <w:rPr>
          <w:rFonts w:cs="Arial"/>
          <w:spacing w:val="6"/>
          <w:w w:val="90"/>
        </w:rPr>
        <w:t xml:space="preserve"> </w:t>
      </w:r>
      <w:r w:rsidRPr="00CF39F2">
        <w:rPr>
          <w:rFonts w:cs="Arial"/>
          <w:spacing w:val="-1"/>
          <w:w w:val="90"/>
        </w:rPr>
        <w:t>acknowledged</w:t>
      </w:r>
      <w:r w:rsidRPr="00CF39F2">
        <w:rPr>
          <w:rFonts w:cs="Arial"/>
          <w:spacing w:val="6"/>
          <w:w w:val="90"/>
        </w:rPr>
        <w:t xml:space="preserve"> </w:t>
      </w:r>
      <w:r w:rsidRPr="00CF39F2">
        <w:rPr>
          <w:rFonts w:cs="Arial"/>
          <w:spacing w:val="-1"/>
          <w:w w:val="90"/>
        </w:rPr>
        <w:t>that</w:t>
      </w:r>
      <w:r w:rsidRPr="00CF39F2">
        <w:rPr>
          <w:rFonts w:cs="Arial"/>
          <w:spacing w:val="52"/>
        </w:rPr>
        <w:t xml:space="preserve"> </w:t>
      </w:r>
      <w:r w:rsidRPr="00CF39F2">
        <w:rPr>
          <w:rFonts w:cs="Arial"/>
          <w:spacing w:val="-1"/>
          <w:w w:val="90"/>
        </w:rPr>
        <w:t>while</w:t>
      </w:r>
      <w:r w:rsidRPr="00CF39F2">
        <w:rPr>
          <w:rFonts w:cs="Arial"/>
          <w:spacing w:val="4"/>
          <w:w w:val="90"/>
        </w:rPr>
        <w:t xml:space="preserve"> </w:t>
      </w:r>
      <w:r w:rsidRPr="00CF39F2">
        <w:rPr>
          <w:rFonts w:cs="Arial"/>
          <w:spacing w:val="-1"/>
          <w:w w:val="90"/>
        </w:rPr>
        <w:t>more</w:t>
      </w:r>
      <w:r w:rsidRPr="00CF39F2">
        <w:rPr>
          <w:rFonts w:cs="Arial"/>
          <w:spacing w:val="4"/>
          <w:w w:val="90"/>
        </w:rPr>
        <w:t xml:space="preserve"> </w:t>
      </w:r>
      <w:r w:rsidRPr="00CF39F2">
        <w:rPr>
          <w:rFonts w:cs="Arial"/>
          <w:w w:val="90"/>
        </w:rPr>
        <w:t>work</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needed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2"/>
          <w:w w:val="90"/>
        </w:rPr>
        <w:t>done,</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culmination</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these</w:t>
      </w:r>
      <w:r w:rsidRPr="00CF39F2">
        <w:rPr>
          <w:rFonts w:cs="Arial"/>
          <w:spacing w:val="4"/>
          <w:w w:val="90"/>
        </w:rPr>
        <w:t xml:space="preserve"> </w:t>
      </w:r>
      <w:r w:rsidRPr="00CF39F2">
        <w:rPr>
          <w:rFonts w:cs="Arial"/>
          <w:spacing w:val="-1"/>
          <w:w w:val="90"/>
        </w:rPr>
        <w:t>reviews</w:t>
      </w:r>
      <w:r w:rsidRPr="00CF39F2">
        <w:rPr>
          <w:rFonts w:cs="Arial"/>
          <w:spacing w:val="4"/>
          <w:w w:val="90"/>
        </w:rPr>
        <w:t xml:space="preserve"> </w:t>
      </w:r>
      <w:r w:rsidRPr="00CF39F2">
        <w:rPr>
          <w:rFonts w:cs="Arial"/>
          <w:spacing w:val="-1"/>
          <w:w w:val="90"/>
        </w:rPr>
        <w:t>and</w:t>
      </w:r>
      <w:r w:rsidRPr="00CF39F2">
        <w:rPr>
          <w:rFonts w:cs="Arial"/>
          <w:spacing w:val="5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new</w:t>
      </w:r>
      <w:r w:rsidRPr="00CF39F2">
        <w:rPr>
          <w:rFonts w:cs="Arial"/>
          <w:spacing w:val="5"/>
          <w:w w:val="90"/>
        </w:rPr>
        <w:t xml:space="preserve"> </w:t>
      </w:r>
      <w:r w:rsidRPr="00CF39F2">
        <w:rPr>
          <w:rFonts w:cs="Arial"/>
          <w:spacing w:val="1"/>
          <w:w w:val="90"/>
        </w:rPr>
        <w:t>NAs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significant</w:t>
      </w:r>
      <w:r w:rsidRPr="00CF39F2">
        <w:rPr>
          <w:rFonts w:cs="Arial"/>
          <w:spacing w:val="5"/>
          <w:w w:val="90"/>
        </w:rPr>
        <w:t xml:space="preserve"> </w:t>
      </w:r>
      <w:r w:rsidRPr="00CF39F2">
        <w:rPr>
          <w:rFonts w:cs="Arial"/>
          <w:spacing w:val="-2"/>
          <w:w w:val="90"/>
        </w:rPr>
        <w:t>achievement</w:t>
      </w:r>
      <w:r w:rsidRPr="00CF39F2">
        <w:rPr>
          <w:rFonts w:cs="Arial"/>
          <w:spacing w:val="5"/>
          <w:w w:val="90"/>
        </w:rPr>
        <w:t xml:space="preserve"> </w:t>
      </w:r>
      <w:r w:rsidRPr="00CF39F2">
        <w:rPr>
          <w:rFonts w:cs="Arial"/>
          <w:spacing w:val="-1"/>
          <w:w w:val="90"/>
        </w:rPr>
        <w:t>under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continuous</w:t>
      </w:r>
      <w:r w:rsidRPr="00CF39F2">
        <w:rPr>
          <w:rFonts w:cs="Arial"/>
          <w:spacing w:val="22"/>
        </w:rPr>
        <w:t xml:space="preserve"> </w:t>
      </w:r>
      <w:r w:rsidRPr="00CF39F2">
        <w:rPr>
          <w:rFonts w:cs="Arial"/>
          <w:spacing w:val="-2"/>
          <w:w w:val="90"/>
        </w:rPr>
        <w:t>improvement</w:t>
      </w:r>
      <w:r w:rsidRPr="00CF39F2">
        <w:rPr>
          <w:rFonts w:cs="Arial"/>
          <w:spacing w:val="39"/>
          <w:w w:val="90"/>
        </w:rPr>
        <w:t xml:space="preserve"> </w:t>
      </w:r>
      <w:r w:rsidRPr="00CF39F2">
        <w:rPr>
          <w:rFonts w:cs="Arial"/>
          <w:spacing w:val="-1"/>
          <w:w w:val="90"/>
        </w:rPr>
        <w:t>principle.</w:t>
      </w:r>
    </w:p>
    <w:p w:rsidR="004D06C0" w:rsidRPr="00CF39F2" w:rsidRDefault="00EA2DC5">
      <w:pPr>
        <w:pStyle w:val="BodyText"/>
        <w:spacing w:line="284" w:lineRule="auto"/>
        <w:ind w:left="108" w:right="263"/>
        <w:rPr>
          <w:rFonts w:cs="Arial"/>
        </w:rPr>
      </w:pPr>
      <w:r w:rsidRPr="00CF39F2">
        <w:rPr>
          <w:rFonts w:cs="Arial"/>
          <w:w w:val="90"/>
        </w:rPr>
        <w:t>On</w:t>
      </w:r>
      <w:r w:rsidRPr="00CF39F2">
        <w:rPr>
          <w:rFonts w:cs="Arial"/>
          <w:spacing w:val="4"/>
          <w:w w:val="90"/>
        </w:rPr>
        <w:t xml:space="preserve"> </w:t>
      </w:r>
      <w:r w:rsidRPr="00CF39F2">
        <w:rPr>
          <w:rFonts w:cs="Arial"/>
          <w:w w:val="90"/>
        </w:rPr>
        <w:t>2</w:t>
      </w:r>
      <w:r w:rsidRPr="00CF39F2">
        <w:rPr>
          <w:rFonts w:cs="Arial"/>
          <w:spacing w:val="4"/>
          <w:w w:val="90"/>
        </w:rPr>
        <w:t xml:space="preserve"> </w:t>
      </w:r>
      <w:r w:rsidRPr="00CF39F2">
        <w:rPr>
          <w:rFonts w:cs="Arial"/>
          <w:spacing w:val="-2"/>
          <w:w w:val="90"/>
        </w:rPr>
        <w:t>August</w:t>
      </w:r>
      <w:r w:rsidRPr="00CF39F2">
        <w:rPr>
          <w:rFonts w:cs="Arial"/>
          <w:spacing w:val="5"/>
          <w:w w:val="90"/>
        </w:rPr>
        <w:t xml:space="preserve"> </w:t>
      </w:r>
      <w:r w:rsidRPr="00CF39F2">
        <w:rPr>
          <w:rFonts w:cs="Arial"/>
          <w:spacing w:val="-8"/>
          <w:w w:val="90"/>
        </w:rPr>
        <w:t>2011,</w:t>
      </w:r>
      <w:r w:rsidRPr="00CF39F2">
        <w:rPr>
          <w:rFonts w:cs="Arial"/>
          <w:spacing w:val="4"/>
          <w:w w:val="90"/>
        </w:rPr>
        <w:t xml:space="preserve"> </w:t>
      </w:r>
      <w:r w:rsidRPr="00CF39F2">
        <w:rPr>
          <w:rFonts w:cs="Arial"/>
          <w:spacing w:val="-2"/>
          <w:w w:val="90"/>
        </w:rPr>
        <w:t>COAG</w:t>
      </w:r>
      <w:r w:rsidRPr="00CF39F2">
        <w:rPr>
          <w:rFonts w:cs="Arial"/>
          <w:spacing w:val="5"/>
          <w:w w:val="90"/>
        </w:rPr>
        <w:t xml:space="preserve"> </w:t>
      </w:r>
      <w:r w:rsidRPr="00CF39F2">
        <w:rPr>
          <w:rFonts w:cs="Arial"/>
          <w:spacing w:val="-2"/>
          <w:w w:val="90"/>
        </w:rPr>
        <w:t>signed</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NHR</w:t>
      </w:r>
      <w:r w:rsidRPr="00CF39F2">
        <w:rPr>
          <w:rFonts w:cs="Arial"/>
          <w:spacing w:val="4"/>
          <w:w w:val="90"/>
        </w:rPr>
        <w:t xml:space="preserve"> </w:t>
      </w:r>
      <w:r w:rsidRPr="00CF39F2">
        <w:rPr>
          <w:rFonts w:cs="Arial"/>
          <w:spacing w:val="-1"/>
          <w:w w:val="90"/>
        </w:rPr>
        <w:t>Agreement,</w:t>
      </w:r>
      <w:r w:rsidRPr="00CF39F2">
        <w:rPr>
          <w:rFonts w:cs="Arial"/>
          <w:spacing w:val="5"/>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provides</w:t>
      </w:r>
      <w:r w:rsidRPr="00CF39F2">
        <w:rPr>
          <w:rFonts w:cs="Arial"/>
          <w:spacing w:val="4"/>
          <w:w w:val="90"/>
        </w:rPr>
        <w:t xml:space="preserve"> </w:t>
      </w:r>
      <w:r w:rsidRPr="00CF39F2">
        <w:rPr>
          <w:rFonts w:cs="Arial"/>
          <w:w w:val="90"/>
        </w:rPr>
        <w:t>a</w:t>
      </w:r>
      <w:r w:rsidRPr="00CF39F2">
        <w:rPr>
          <w:rFonts w:cs="Arial"/>
          <w:spacing w:val="47"/>
          <w:w w:val="90"/>
        </w:rPr>
        <w:t xml:space="preserve"> </w:t>
      </w:r>
      <w:r w:rsidRPr="00CF39F2">
        <w:rPr>
          <w:rFonts w:cs="Arial"/>
          <w:spacing w:val="-1"/>
          <w:w w:val="90"/>
        </w:rPr>
        <w:t>framework</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reforms</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way</w:t>
      </w:r>
      <w:r w:rsidRPr="00CF39F2">
        <w:rPr>
          <w:rFonts w:cs="Arial"/>
          <w:spacing w:val="7"/>
          <w:w w:val="90"/>
        </w:rPr>
        <w:t xml:space="preserve"> </w:t>
      </w:r>
      <w:r w:rsidRPr="00CF39F2">
        <w:rPr>
          <w:rFonts w:cs="Arial"/>
          <w:spacing w:val="-2"/>
          <w:w w:val="90"/>
        </w:rPr>
        <w:t>public</w:t>
      </w:r>
      <w:r w:rsidRPr="00CF39F2">
        <w:rPr>
          <w:rFonts w:cs="Arial"/>
          <w:spacing w:val="7"/>
          <w:w w:val="90"/>
        </w:rPr>
        <w:t xml:space="preserve"> </w:t>
      </w:r>
      <w:r w:rsidRPr="00CF39F2">
        <w:rPr>
          <w:rFonts w:cs="Arial"/>
          <w:spacing w:val="-1"/>
          <w:w w:val="90"/>
        </w:rPr>
        <w:t>hospitals</w:t>
      </w:r>
      <w:r w:rsidRPr="00CF39F2">
        <w:rPr>
          <w:rFonts w:cs="Arial"/>
          <w:spacing w:val="7"/>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funded</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governed</w:t>
      </w:r>
      <w:r w:rsidRPr="00CF39F2">
        <w:rPr>
          <w:rFonts w:cs="Arial"/>
          <w:spacing w:val="57"/>
          <w:w w:val="98"/>
        </w:rPr>
        <w:t xml:space="preserve"> </w:t>
      </w:r>
      <w:r w:rsidRPr="00CF39F2">
        <w:rPr>
          <w:rFonts w:cs="Arial"/>
          <w:spacing w:val="-1"/>
          <w:w w:val="90"/>
        </w:rPr>
        <w:t>in Australia.</w:t>
      </w:r>
    </w:p>
    <w:p w:rsidR="004D06C0" w:rsidRPr="00CF39F2" w:rsidRDefault="00EA2DC5">
      <w:pPr>
        <w:pStyle w:val="BodyText"/>
        <w:spacing w:line="284" w:lineRule="auto"/>
        <w:ind w:left="108" w:right="267"/>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reforms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2"/>
          <w:w w:val="90"/>
        </w:rPr>
        <w:t>intended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decentralise</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delivery</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hospital</w:t>
      </w:r>
      <w:r w:rsidRPr="00CF39F2">
        <w:rPr>
          <w:rFonts w:cs="Arial"/>
          <w:spacing w:val="5"/>
          <w:w w:val="90"/>
        </w:rPr>
        <w:t xml:space="preserve"> </w:t>
      </w:r>
      <w:r w:rsidRPr="00CF39F2">
        <w:rPr>
          <w:rFonts w:cs="Arial"/>
          <w:w w:val="90"/>
        </w:rPr>
        <w:t>services.</w:t>
      </w:r>
      <w:r w:rsidRPr="00CF39F2">
        <w:rPr>
          <w:rFonts w:cs="Arial"/>
          <w:spacing w:val="57"/>
          <w:w w:val="90"/>
        </w:rPr>
        <w:t xml:space="preserve"> </w:t>
      </w:r>
      <w:r w:rsidRPr="00CF39F2">
        <w:rPr>
          <w:rFonts w:cs="Arial"/>
          <w:spacing w:val="-2"/>
          <w:w w:val="90"/>
        </w:rPr>
        <w:t>In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context,</w:t>
      </w:r>
      <w:r w:rsidRPr="00CF39F2">
        <w:rPr>
          <w:rFonts w:cs="Arial"/>
          <w:w w:val="90"/>
        </w:rPr>
        <w:t xml:space="preserve"> </w:t>
      </w:r>
      <w:r w:rsidRPr="00CF39F2">
        <w:rPr>
          <w:rFonts w:cs="Arial"/>
          <w:spacing w:val="-1"/>
          <w:w w:val="90"/>
        </w:rPr>
        <w:t>they</w:t>
      </w:r>
      <w:r w:rsidRPr="00CF39F2">
        <w:rPr>
          <w:rFonts w:cs="Arial"/>
          <w:w w:val="90"/>
        </w:rPr>
        <w:t xml:space="preserve"> </w:t>
      </w:r>
      <w:r w:rsidRPr="00CF39F2">
        <w:rPr>
          <w:rFonts w:cs="Arial"/>
          <w:spacing w:val="-1"/>
          <w:w w:val="90"/>
        </w:rPr>
        <w:t>transform</w:t>
      </w:r>
      <w:r w:rsidRPr="00CF39F2">
        <w:rPr>
          <w:rFonts w:cs="Arial"/>
          <w:w w:val="90"/>
        </w:rPr>
        <w:t xml:space="preserve"> </w:t>
      </w:r>
      <w:r w:rsidRPr="00CF39F2">
        <w:rPr>
          <w:rFonts w:cs="Arial"/>
          <w:spacing w:val="-1"/>
          <w:w w:val="90"/>
        </w:rPr>
        <w:t xml:space="preserve">the </w:t>
      </w:r>
      <w:r w:rsidRPr="00CF39F2">
        <w:rPr>
          <w:rFonts w:cs="Arial"/>
          <w:w w:val="90"/>
        </w:rPr>
        <w:t xml:space="preserve">Department </w:t>
      </w:r>
      <w:r w:rsidRPr="00CF39F2">
        <w:rPr>
          <w:rFonts w:cs="Arial"/>
          <w:spacing w:val="-1"/>
          <w:w w:val="90"/>
        </w:rPr>
        <w:t>of</w:t>
      </w:r>
      <w:r w:rsidRPr="00CF39F2">
        <w:rPr>
          <w:rFonts w:cs="Arial"/>
          <w:w w:val="90"/>
        </w:rPr>
        <w:t xml:space="preserve"> </w:t>
      </w:r>
      <w:r w:rsidRPr="00CF39F2">
        <w:rPr>
          <w:rFonts w:cs="Arial"/>
          <w:spacing w:val="-1"/>
          <w:w w:val="90"/>
        </w:rPr>
        <w:t>Health</w:t>
      </w:r>
      <w:r w:rsidRPr="00CF39F2">
        <w:rPr>
          <w:rFonts w:cs="Arial"/>
          <w:w w:val="90"/>
        </w:rPr>
        <w:t xml:space="preserve"> </w:t>
      </w:r>
      <w:r w:rsidRPr="00CF39F2">
        <w:rPr>
          <w:rFonts w:cs="Arial"/>
          <w:spacing w:val="-1"/>
          <w:w w:val="90"/>
        </w:rPr>
        <w:t>from</w:t>
      </w:r>
      <w:r w:rsidRPr="00CF39F2">
        <w:rPr>
          <w:rFonts w:cs="Arial"/>
          <w:w w:val="90"/>
        </w:rPr>
        <w:t xml:space="preserve"> a</w:t>
      </w:r>
      <w:r w:rsidRPr="00CF39F2">
        <w:rPr>
          <w:rFonts w:cs="Arial"/>
          <w:spacing w:val="45"/>
          <w:w w:val="90"/>
        </w:rPr>
        <w:t xml:space="preserve"> </w:t>
      </w:r>
      <w:r w:rsidRPr="00CF39F2">
        <w:rPr>
          <w:rFonts w:cs="Arial"/>
          <w:spacing w:val="-2"/>
          <w:w w:val="90"/>
        </w:rPr>
        <w:t>single</w:t>
      </w:r>
      <w:r w:rsidRPr="00CF39F2">
        <w:rPr>
          <w:rFonts w:cs="Arial"/>
          <w:spacing w:val="5"/>
          <w:w w:val="90"/>
        </w:rPr>
        <w:t xml:space="preserve"> </w:t>
      </w:r>
      <w:r w:rsidRPr="00CF39F2">
        <w:rPr>
          <w:rFonts w:cs="Arial"/>
          <w:spacing w:val="-1"/>
          <w:w w:val="90"/>
        </w:rPr>
        <w:t>organisation</w:t>
      </w:r>
      <w:r w:rsidRPr="00CF39F2">
        <w:rPr>
          <w:rFonts w:cs="Arial"/>
          <w:spacing w:val="6"/>
          <w:w w:val="90"/>
        </w:rPr>
        <w:t xml:space="preserve"> </w:t>
      </w:r>
      <w:r w:rsidRPr="00CF39F2">
        <w:rPr>
          <w:rFonts w:cs="Arial"/>
          <w:spacing w:val="-2"/>
          <w:w w:val="90"/>
        </w:rPr>
        <w:t>into</w:t>
      </w:r>
      <w:r w:rsidRPr="00CF39F2">
        <w:rPr>
          <w:rFonts w:cs="Arial"/>
          <w:spacing w:val="6"/>
          <w:w w:val="90"/>
        </w:rPr>
        <w:t xml:space="preserve"> </w:t>
      </w:r>
      <w:r w:rsidRPr="00CF39F2">
        <w:rPr>
          <w:rFonts w:cs="Arial"/>
          <w:spacing w:val="-1"/>
          <w:w w:val="90"/>
        </w:rPr>
        <w:t>three</w:t>
      </w:r>
      <w:r w:rsidRPr="00CF39F2">
        <w:rPr>
          <w:rFonts w:cs="Arial"/>
          <w:spacing w:val="6"/>
          <w:w w:val="90"/>
        </w:rPr>
        <w:t xml:space="preserve"> </w:t>
      </w:r>
      <w:r w:rsidRPr="00CF39F2">
        <w:rPr>
          <w:rFonts w:cs="Arial"/>
          <w:spacing w:val="-1"/>
          <w:w w:val="90"/>
        </w:rPr>
        <w:t>entities,</w:t>
      </w:r>
      <w:r w:rsidRPr="00CF39F2">
        <w:rPr>
          <w:rFonts w:cs="Arial"/>
          <w:spacing w:val="5"/>
          <w:w w:val="90"/>
        </w:rPr>
        <w:t xml:space="preserve"> </w:t>
      </w:r>
      <w:r w:rsidRPr="00CF39F2">
        <w:rPr>
          <w:rFonts w:cs="Arial"/>
          <w:spacing w:val="-1"/>
          <w:w w:val="90"/>
        </w:rPr>
        <w:t>comprising</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Health,</w:t>
      </w:r>
      <w:r w:rsidRPr="00CF39F2">
        <w:rPr>
          <w:rFonts w:cs="Arial"/>
          <w:spacing w:val="41"/>
          <w:w w:val="90"/>
        </w:rPr>
        <w:t xml:space="preserve"> </w:t>
      </w:r>
      <w:r w:rsidRPr="00CF39F2">
        <w:rPr>
          <w:rFonts w:cs="Arial"/>
          <w:spacing w:val="-7"/>
          <w:w w:val="90"/>
        </w:rPr>
        <w:t>T</w:t>
      </w:r>
      <w:r w:rsidRPr="00CF39F2">
        <w:rPr>
          <w:rFonts w:cs="Arial"/>
          <w:spacing w:val="-6"/>
          <w:w w:val="90"/>
        </w:rPr>
        <w:t>op</w:t>
      </w:r>
      <w:r w:rsidRPr="00CF39F2">
        <w:rPr>
          <w:rFonts w:cs="Arial"/>
          <w:spacing w:val="2"/>
          <w:w w:val="90"/>
        </w:rPr>
        <w:t xml:space="preserve"> </w:t>
      </w:r>
      <w:r w:rsidRPr="00CF39F2">
        <w:rPr>
          <w:rFonts w:cs="Arial"/>
          <w:spacing w:val="-3"/>
          <w:w w:val="90"/>
        </w:rPr>
        <w:t>E</w:t>
      </w:r>
      <w:r w:rsidRPr="00CF39F2">
        <w:rPr>
          <w:rFonts w:cs="Arial"/>
          <w:spacing w:val="-2"/>
          <w:w w:val="90"/>
        </w:rPr>
        <w:t>nd</w:t>
      </w:r>
      <w:r w:rsidRPr="00CF39F2">
        <w:rPr>
          <w:rFonts w:cs="Arial"/>
          <w:spacing w:val="3"/>
          <w:w w:val="90"/>
        </w:rPr>
        <w:t xml:space="preserve"> </w:t>
      </w:r>
      <w:r w:rsidRPr="00CF39F2">
        <w:rPr>
          <w:rFonts w:cs="Arial"/>
          <w:spacing w:val="-1"/>
          <w:w w:val="90"/>
        </w:rPr>
        <w:t>Health</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Hospital</w:t>
      </w:r>
      <w:r w:rsidRPr="00CF39F2">
        <w:rPr>
          <w:rFonts w:cs="Arial"/>
          <w:spacing w:val="2"/>
          <w:w w:val="90"/>
        </w:rPr>
        <w:t xml:space="preserve"> </w:t>
      </w:r>
      <w:r w:rsidRPr="00CF39F2">
        <w:rPr>
          <w:rFonts w:cs="Arial"/>
          <w:w w:val="90"/>
        </w:rPr>
        <w:t>Services,</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Central</w:t>
      </w:r>
      <w:r w:rsidRPr="00CF39F2">
        <w:rPr>
          <w:rFonts w:cs="Arial"/>
          <w:spacing w:val="3"/>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1"/>
          <w:w w:val="90"/>
        </w:rPr>
        <w:t>Health</w:t>
      </w:r>
      <w:r w:rsidRPr="00CF39F2">
        <w:rPr>
          <w:rFonts w:cs="Arial"/>
          <w:spacing w:val="2"/>
          <w:w w:val="90"/>
        </w:rPr>
        <w:t xml:space="preserve"> </w:t>
      </w:r>
      <w:r w:rsidRPr="00CF39F2">
        <w:rPr>
          <w:rFonts w:cs="Arial"/>
          <w:spacing w:val="-1"/>
          <w:w w:val="90"/>
        </w:rPr>
        <w:t>and</w:t>
      </w:r>
      <w:r w:rsidRPr="00CF39F2">
        <w:rPr>
          <w:rFonts w:cs="Arial"/>
          <w:spacing w:val="51"/>
          <w:w w:val="98"/>
        </w:rPr>
        <w:t xml:space="preserve"> </w:t>
      </w:r>
      <w:r w:rsidRPr="00CF39F2">
        <w:rPr>
          <w:rFonts w:cs="Arial"/>
          <w:spacing w:val="-1"/>
          <w:w w:val="90"/>
        </w:rPr>
        <w:t>Hospital</w:t>
      </w:r>
      <w:r w:rsidRPr="00CF39F2">
        <w:rPr>
          <w:rFonts w:cs="Arial"/>
          <w:spacing w:val="6"/>
          <w:w w:val="90"/>
        </w:rPr>
        <w:t xml:space="preserve"> </w:t>
      </w:r>
      <w:r w:rsidRPr="00CF39F2">
        <w:rPr>
          <w:rFonts w:cs="Arial"/>
          <w:w w:val="90"/>
        </w:rPr>
        <w:t>Services.</w:t>
      </w:r>
    </w:p>
    <w:p w:rsidR="004D06C0" w:rsidRPr="00CF39F2" w:rsidRDefault="00EA2DC5" w:rsidP="00EA2DC5">
      <w:pPr>
        <w:pStyle w:val="BodyText"/>
        <w:spacing w:line="284" w:lineRule="auto"/>
        <w:ind w:left="108" w:right="539"/>
        <w:rPr>
          <w:rFonts w:cs="Arial"/>
        </w:rPr>
        <w:sectPr w:rsidR="004D06C0" w:rsidRPr="00CF39F2">
          <w:type w:val="continuous"/>
          <w:pgSz w:w="11906" w:h="16840"/>
          <w:pgMar w:top="1580" w:right="740" w:bottom="280" w:left="1580" w:header="720" w:footer="720" w:gutter="0"/>
          <w:cols w:num="2" w:space="720" w:equalWidth="0">
            <w:col w:w="2389" w:space="175"/>
            <w:col w:w="7022"/>
          </w:cols>
        </w:sect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Health’s</w:t>
      </w:r>
      <w:r w:rsidRPr="00CF39F2">
        <w:rPr>
          <w:rFonts w:cs="Arial"/>
          <w:spacing w:val="6"/>
          <w:w w:val="90"/>
        </w:rPr>
        <w:t xml:space="preserve"> </w:t>
      </w:r>
      <w:r w:rsidRPr="00CF39F2">
        <w:rPr>
          <w:rFonts w:cs="Arial"/>
          <w:spacing w:val="-1"/>
          <w:w w:val="90"/>
        </w:rPr>
        <w:t>focus</w:t>
      </w:r>
      <w:r w:rsidRPr="00CF39F2">
        <w:rPr>
          <w:rFonts w:cs="Arial"/>
          <w:spacing w:val="5"/>
          <w:w w:val="90"/>
        </w:rPr>
        <w:t xml:space="preserve"> </w:t>
      </w:r>
      <w:r w:rsidRPr="00CF39F2">
        <w:rPr>
          <w:rFonts w:cs="Arial"/>
          <w:spacing w:val="-1"/>
          <w:w w:val="90"/>
        </w:rPr>
        <w:t>will</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predominantly</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governance,</w:t>
      </w:r>
      <w:r w:rsidRPr="00CF39F2">
        <w:rPr>
          <w:rFonts w:cs="Arial"/>
          <w:spacing w:val="31"/>
          <w:w w:val="90"/>
        </w:rPr>
        <w:t xml:space="preserve"> </w:t>
      </w:r>
      <w:r w:rsidRPr="00CF39F2">
        <w:rPr>
          <w:rFonts w:cs="Arial"/>
          <w:spacing w:val="-1"/>
          <w:w w:val="90"/>
        </w:rPr>
        <w:t>policy</w:t>
      </w:r>
      <w:r w:rsidRPr="00CF39F2">
        <w:rPr>
          <w:rFonts w:cs="Arial"/>
          <w:spacing w:val="7"/>
          <w:w w:val="90"/>
        </w:rPr>
        <w:t xml:space="preserve"> </w:t>
      </w:r>
      <w:r w:rsidRPr="00CF39F2">
        <w:rPr>
          <w:rFonts w:cs="Arial"/>
          <w:spacing w:val="-2"/>
          <w:w w:val="90"/>
        </w:rPr>
        <w:t>development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regulatory</w:t>
      </w:r>
      <w:r w:rsidRPr="00CF39F2">
        <w:rPr>
          <w:rFonts w:cs="Arial"/>
          <w:spacing w:val="8"/>
          <w:w w:val="90"/>
        </w:rPr>
        <w:t xml:space="preserve"> </w:t>
      </w:r>
      <w:r w:rsidRPr="00CF39F2">
        <w:rPr>
          <w:rFonts w:cs="Arial"/>
          <w:spacing w:val="-1"/>
          <w:w w:val="90"/>
        </w:rPr>
        <w:t>functions,</w:t>
      </w:r>
      <w:r w:rsidRPr="00CF39F2">
        <w:rPr>
          <w:rFonts w:cs="Arial"/>
          <w:spacing w:val="8"/>
          <w:w w:val="90"/>
        </w:rPr>
        <w:t xml:space="preserve"> </w:t>
      </w:r>
      <w:r w:rsidRPr="00CF39F2">
        <w:rPr>
          <w:rFonts w:cs="Arial"/>
          <w:spacing w:val="-1"/>
          <w:w w:val="90"/>
        </w:rPr>
        <w:t>while</w:t>
      </w:r>
      <w:r w:rsidRPr="00CF39F2">
        <w:rPr>
          <w:rFonts w:cs="Arial"/>
          <w:spacing w:val="8"/>
          <w:w w:val="90"/>
        </w:rPr>
        <w:t xml:space="preserve"> </w:t>
      </w:r>
      <w:r w:rsidRPr="00CF39F2">
        <w:rPr>
          <w:rFonts w:cs="Arial"/>
          <w:spacing w:val="-7"/>
          <w:w w:val="90"/>
        </w:rPr>
        <w:t>T</w:t>
      </w:r>
      <w:r w:rsidRPr="00CF39F2">
        <w:rPr>
          <w:rFonts w:cs="Arial"/>
          <w:spacing w:val="-6"/>
          <w:w w:val="90"/>
        </w:rPr>
        <w:t>op</w:t>
      </w:r>
      <w:r w:rsidRPr="00CF39F2">
        <w:rPr>
          <w:rFonts w:cs="Arial"/>
          <w:spacing w:val="7"/>
          <w:w w:val="90"/>
        </w:rPr>
        <w:t xml:space="preserve"> </w:t>
      </w:r>
      <w:r w:rsidRPr="00CF39F2">
        <w:rPr>
          <w:rFonts w:cs="Arial"/>
          <w:spacing w:val="-3"/>
          <w:w w:val="90"/>
        </w:rPr>
        <w:t>E</w:t>
      </w:r>
      <w:r w:rsidRPr="00CF39F2">
        <w:rPr>
          <w:rFonts w:cs="Arial"/>
          <w:spacing w:val="-2"/>
          <w:w w:val="90"/>
        </w:rPr>
        <w:t>nd</w:t>
      </w:r>
      <w:r w:rsidRPr="00CF39F2">
        <w:rPr>
          <w:rFonts w:cs="Arial"/>
          <w:spacing w:val="8"/>
          <w:w w:val="90"/>
        </w:rPr>
        <w:t xml:space="preserve"> </w:t>
      </w:r>
      <w:r w:rsidRPr="00CF39F2">
        <w:rPr>
          <w:rFonts w:cs="Arial"/>
          <w:spacing w:val="-1"/>
          <w:w w:val="90"/>
        </w:rPr>
        <w:t>Health</w:t>
      </w:r>
      <w:r w:rsidRPr="00CF39F2">
        <w:rPr>
          <w:rFonts w:cs="Arial"/>
          <w:spacing w:val="8"/>
          <w:w w:val="90"/>
        </w:rPr>
        <w:t xml:space="preserve"> </w:t>
      </w:r>
      <w:r w:rsidRPr="00CF39F2">
        <w:rPr>
          <w:rFonts w:cs="Arial"/>
          <w:spacing w:val="-1"/>
          <w:w w:val="90"/>
        </w:rPr>
        <w:t>and</w:t>
      </w:r>
      <w:r w:rsidRPr="00CF39F2">
        <w:rPr>
          <w:rFonts w:cs="Arial"/>
          <w:spacing w:val="47"/>
          <w:w w:val="98"/>
        </w:rPr>
        <w:t xml:space="preserve"> </w:t>
      </w:r>
      <w:r w:rsidRPr="00CF39F2">
        <w:rPr>
          <w:rFonts w:cs="Arial"/>
          <w:spacing w:val="-1"/>
          <w:w w:val="90"/>
        </w:rPr>
        <w:t>Hospital</w:t>
      </w:r>
      <w:r w:rsidRPr="00CF39F2">
        <w:rPr>
          <w:rFonts w:cs="Arial"/>
          <w:spacing w:val="3"/>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Central</w:t>
      </w:r>
      <w:r w:rsidRPr="00CF39F2">
        <w:rPr>
          <w:rFonts w:cs="Arial"/>
          <w:spacing w:val="4"/>
          <w:w w:val="90"/>
        </w:rPr>
        <w:t xml:space="preserve"> </w:t>
      </w:r>
      <w:r w:rsidRPr="00CF39F2">
        <w:rPr>
          <w:rFonts w:cs="Arial"/>
          <w:spacing w:val="-1"/>
          <w:w w:val="90"/>
        </w:rPr>
        <w:t>Australian</w:t>
      </w:r>
      <w:r w:rsidRPr="00CF39F2">
        <w:rPr>
          <w:rFonts w:cs="Arial"/>
          <w:spacing w:val="4"/>
          <w:w w:val="90"/>
        </w:rPr>
        <w:t xml:space="preserve"> </w:t>
      </w:r>
      <w:r w:rsidRPr="00CF39F2">
        <w:rPr>
          <w:rFonts w:cs="Arial"/>
          <w:spacing w:val="-1"/>
          <w:w w:val="90"/>
        </w:rPr>
        <w:t>Health</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Hospital</w:t>
      </w:r>
      <w:r w:rsidRPr="00CF39F2">
        <w:rPr>
          <w:rFonts w:cs="Arial"/>
          <w:spacing w:val="4"/>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37"/>
          <w:w w:val="90"/>
        </w:rPr>
        <w:t xml:space="preserve"> </w:t>
      </w:r>
      <w:r w:rsidRPr="00CF39F2">
        <w:rPr>
          <w:rFonts w:cs="Arial"/>
          <w:spacing w:val="-1"/>
          <w:w w:val="90"/>
        </w:rPr>
        <w:t>will</w:t>
      </w:r>
      <w:r w:rsidRPr="00CF39F2">
        <w:rPr>
          <w:rFonts w:cs="Arial"/>
          <w:spacing w:val="12"/>
          <w:w w:val="90"/>
        </w:rPr>
        <w:t xml:space="preserve"> </w:t>
      </w:r>
      <w:r w:rsidRPr="00CF39F2">
        <w:rPr>
          <w:rFonts w:cs="Arial"/>
          <w:spacing w:val="-1"/>
          <w:w w:val="90"/>
        </w:rPr>
        <w:t>provide</w:t>
      </w:r>
      <w:r w:rsidRPr="00CF39F2">
        <w:rPr>
          <w:rFonts w:cs="Arial"/>
          <w:spacing w:val="13"/>
          <w:w w:val="90"/>
        </w:rPr>
        <w:t xml:space="preserve"> </w:t>
      </w:r>
      <w:r w:rsidRPr="00CF39F2">
        <w:rPr>
          <w:rFonts w:cs="Arial"/>
          <w:spacing w:val="-2"/>
          <w:w w:val="90"/>
        </w:rPr>
        <w:t>integrated,</w:t>
      </w:r>
      <w:r w:rsidRPr="00CF39F2">
        <w:rPr>
          <w:rFonts w:cs="Arial"/>
          <w:spacing w:val="13"/>
          <w:w w:val="90"/>
        </w:rPr>
        <w:t xml:space="preserve"> </w:t>
      </w:r>
      <w:r w:rsidRPr="00CF39F2">
        <w:rPr>
          <w:rFonts w:cs="Arial"/>
          <w:spacing w:val="-1"/>
          <w:w w:val="90"/>
        </w:rPr>
        <w:t>regionally</w:t>
      </w:r>
      <w:r w:rsidR="00B26576" w:rsidRPr="00CF39F2">
        <w:rPr>
          <w:rFonts w:cs="Arial"/>
          <w:spacing w:val="-1"/>
          <w:w w:val="90"/>
        </w:rPr>
        <w:t>-</w:t>
      </w:r>
      <w:r w:rsidRPr="00CF39F2">
        <w:rPr>
          <w:rFonts w:cs="Arial"/>
          <w:spacing w:val="-1"/>
          <w:w w:val="90"/>
        </w:rPr>
        <w:t>based</w:t>
      </w:r>
      <w:r w:rsidRPr="00CF39F2">
        <w:rPr>
          <w:rFonts w:cs="Arial"/>
          <w:spacing w:val="13"/>
          <w:w w:val="90"/>
        </w:rPr>
        <w:t xml:space="preserve"> </w:t>
      </w:r>
      <w:r w:rsidRPr="00CF39F2">
        <w:rPr>
          <w:rFonts w:cs="Arial"/>
          <w:spacing w:val="-1"/>
          <w:w w:val="90"/>
        </w:rPr>
        <w:t>healthcare</w:t>
      </w:r>
      <w:r w:rsidRPr="00CF39F2">
        <w:rPr>
          <w:rFonts w:cs="Arial"/>
          <w:spacing w:val="13"/>
          <w:w w:val="90"/>
        </w:rPr>
        <w:t xml:space="preserve"> </w:t>
      </w:r>
      <w:r w:rsidRPr="00CF39F2">
        <w:rPr>
          <w:rFonts w:cs="Arial"/>
          <w:w w:val="90"/>
        </w:rPr>
        <w:t>services</w:t>
      </w:r>
      <w:r w:rsidRPr="00CF39F2">
        <w:rPr>
          <w:rFonts w:cs="Arial"/>
          <w:spacing w:val="13"/>
          <w:w w:val="90"/>
        </w:rPr>
        <w:t xml:space="preserve"> </w:t>
      </w:r>
      <w:r w:rsidRPr="00CF39F2">
        <w:rPr>
          <w:rFonts w:cs="Arial"/>
          <w:spacing w:val="-1"/>
          <w:w w:val="90"/>
        </w:rPr>
        <w:t>under</w:t>
      </w:r>
      <w:r w:rsidRPr="00CF39F2">
        <w:rPr>
          <w:rFonts w:cs="Arial"/>
          <w:spacing w:val="13"/>
          <w:w w:val="90"/>
        </w:rPr>
        <w:t xml:space="preserve"> </w:t>
      </w:r>
      <w:r w:rsidRPr="00CF39F2">
        <w:rPr>
          <w:rFonts w:cs="Arial"/>
          <w:spacing w:val="-1"/>
          <w:w w:val="90"/>
        </w:rPr>
        <w:t>the</w:t>
      </w:r>
      <w:r w:rsidRPr="00CF39F2">
        <w:rPr>
          <w:rFonts w:cs="Arial"/>
          <w:spacing w:val="53"/>
          <w:w w:val="90"/>
        </w:rPr>
        <w:t xml:space="preserve"> </w:t>
      </w:r>
      <w:r w:rsidRPr="00CF39F2">
        <w:rPr>
          <w:rFonts w:cs="Arial"/>
          <w:spacing w:val="-1"/>
          <w:w w:val="90"/>
        </w:rPr>
        <w:t>operational</w:t>
      </w:r>
      <w:r w:rsidRPr="00CF39F2">
        <w:rPr>
          <w:rFonts w:cs="Arial"/>
          <w:spacing w:val="9"/>
          <w:w w:val="90"/>
        </w:rPr>
        <w:t xml:space="preserve"> </w:t>
      </w:r>
      <w:r w:rsidRPr="00CF39F2">
        <w:rPr>
          <w:rFonts w:cs="Arial"/>
          <w:spacing w:val="-2"/>
          <w:w w:val="90"/>
        </w:rPr>
        <w:t>management</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boards.</w:t>
      </w:r>
      <w:r w:rsidRPr="00CF39F2">
        <w:rPr>
          <w:rFonts w:cs="Arial"/>
          <w:spacing w:val="9"/>
          <w:w w:val="90"/>
        </w:rPr>
        <w:t xml:space="preserve"> </w:t>
      </w:r>
      <w:r w:rsidRPr="00CF39F2">
        <w:rPr>
          <w:rFonts w:cs="Arial"/>
          <w:spacing w:val="-2"/>
          <w:w w:val="90"/>
        </w:rPr>
        <w:t>In</w:t>
      </w:r>
      <w:r w:rsidRPr="00CF39F2">
        <w:rPr>
          <w:rFonts w:cs="Arial"/>
          <w:spacing w:val="10"/>
          <w:w w:val="90"/>
        </w:rPr>
        <w:t xml:space="preserve"> </w:t>
      </w:r>
      <w:r w:rsidRPr="00CF39F2">
        <w:rPr>
          <w:rFonts w:cs="Arial"/>
          <w:spacing w:val="-1"/>
          <w:w w:val="90"/>
        </w:rPr>
        <w:t>combination</w:t>
      </w:r>
      <w:r w:rsidRPr="00CF39F2">
        <w:rPr>
          <w:rFonts w:cs="Arial"/>
          <w:spacing w:val="9"/>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other</w:t>
      </w:r>
      <w:r w:rsidRPr="00CF39F2">
        <w:rPr>
          <w:rFonts w:cs="Arial"/>
          <w:spacing w:val="9"/>
          <w:w w:val="90"/>
        </w:rPr>
        <w:t xml:space="preserve"> </w:t>
      </w:r>
      <w:r w:rsidRPr="00CF39F2">
        <w:rPr>
          <w:rFonts w:cs="Arial"/>
          <w:spacing w:val="-1"/>
          <w:w w:val="90"/>
        </w:rPr>
        <w:t>policy</w:t>
      </w:r>
      <w:r w:rsidRPr="00CF39F2">
        <w:rPr>
          <w:rFonts w:cs="Arial"/>
          <w:spacing w:val="31"/>
          <w:w w:val="90"/>
        </w:rPr>
        <w:t xml:space="preserve"> </w:t>
      </w:r>
      <w:r w:rsidRPr="00CF39F2">
        <w:rPr>
          <w:rFonts w:cs="Arial"/>
          <w:spacing w:val="-1"/>
          <w:w w:val="90"/>
        </w:rPr>
        <w:t>initiatives,</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decentralisation</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decision</w:t>
      </w:r>
      <w:r w:rsidRPr="00CF39F2">
        <w:rPr>
          <w:rFonts w:cs="Arial"/>
          <w:spacing w:val="8"/>
          <w:w w:val="90"/>
        </w:rPr>
        <w:t xml:space="preserve"> </w:t>
      </w:r>
      <w:r w:rsidRPr="00CF39F2">
        <w:rPr>
          <w:rFonts w:cs="Arial"/>
          <w:spacing w:val="-1"/>
          <w:w w:val="90"/>
        </w:rPr>
        <w:t>making</w:t>
      </w:r>
      <w:r w:rsidRPr="00CF39F2">
        <w:rPr>
          <w:rFonts w:cs="Arial"/>
          <w:spacing w:val="8"/>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intended</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 xml:space="preserve">improve </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footerReference w:type="even" r:id="rId93"/>
          <w:footerReference w:type="default" r:id="rId94"/>
          <w:pgSz w:w="11906" w:h="16840"/>
          <w:pgMar w:top="720" w:right="1340" w:bottom="660" w:left="740" w:header="534" w:footer="463" w:gutter="0"/>
          <w:cols w:space="720"/>
        </w:sectPr>
      </w:pPr>
    </w:p>
    <w:p w:rsidR="004D06C0" w:rsidRPr="00CF39F2" w:rsidRDefault="004D06C0">
      <w:pPr>
        <w:spacing w:before="2" w:line="270" w:lineRule="exact"/>
        <w:rPr>
          <w:rFonts w:ascii="Arial" w:hAnsi="Arial" w:cs="Arial"/>
          <w:sz w:val="27"/>
          <w:szCs w:val="27"/>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pStyle w:val="Heading4"/>
        <w:spacing w:line="278" w:lineRule="auto"/>
        <w:ind w:left="398" w:firstLine="105"/>
        <w:jc w:val="center"/>
        <w:rPr>
          <w:rFonts w:cs="Arial"/>
        </w:rPr>
      </w:pPr>
      <w:r w:rsidRPr="00CF39F2">
        <w:rPr>
          <w:rFonts w:cs="Arial"/>
          <w:color w:val="D35E13"/>
          <w:spacing w:val="-1"/>
          <w:w w:val="90"/>
        </w:rPr>
        <w:t>National</w:t>
      </w:r>
      <w:r w:rsidRPr="00CF39F2">
        <w:rPr>
          <w:rFonts w:cs="Arial"/>
          <w:color w:val="D35E13"/>
          <w:spacing w:val="11"/>
          <w:w w:val="90"/>
        </w:rPr>
        <w:t xml:space="preserve"> </w:t>
      </w:r>
      <w:r w:rsidRPr="00CF39F2">
        <w:rPr>
          <w:rFonts w:cs="Arial"/>
          <w:color w:val="D35E13"/>
          <w:w w:val="90"/>
        </w:rPr>
        <w:t>Disability</w:t>
      </w:r>
      <w:r w:rsidRPr="00CF39F2">
        <w:rPr>
          <w:rFonts w:cs="Arial"/>
          <w:color w:val="D35E13"/>
          <w:spacing w:val="25"/>
          <w:w w:val="91"/>
        </w:rPr>
        <w:t xml:space="preserve"> </w:t>
      </w:r>
      <w:r w:rsidRPr="00CF39F2">
        <w:rPr>
          <w:rFonts w:cs="Arial"/>
          <w:color w:val="D35E13"/>
          <w:w w:val="90"/>
        </w:rPr>
        <w:t>Insurance</w:t>
      </w:r>
      <w:r w:rsidRPr="00CF39F2">
        <w:rPr>
          <w:rFonts w:cs="Arial"/>
          <w:color w:val="D35E13"/>
          <w:spacing w:val="12"/>
          <w:w w:val="90"/>
        </w:rPr>
        <w:t xml:space="preserve"> </w:t>
      </w:r>
      <w:r w:rsidRPr="00CF39F2">
        <w:rPr>
          <w:rFonts w:cs="Arial"/>
          <w:color w:val="D35E13"/>
          <w:spacing w:val="-1"/>
          <w:w w:val="90"/>
        </w:rPr>
        <w:t>Scheme</w:t>
      </w:r>
    </w:p>
    <w:p w:rsidR="004D06C0" w:rsidRPr="00CF39F2" w:rsidRDefault="004D06C0">
      <w:pPr>
        <w:spacing w:before="5" w:line="250" w:lineRule="exact"/>
        <w:rPr>
          <w:rFonts w:ascii="Arial" w:hAnsi="Arial" w:cs="Arial"/>
          <w:sz w:val="25"/>
          <w:szCs w:val="25"/>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EA2DC5">
      <w:pPr>
        <w:spacing w:line="278" w:lineRule="auto"/>
        <w:ind w:left="381" w:firstLine="4"/>
        <w:jc w:val="center"/>
        <w:rPr>
          <w:rFonts w:ascii="Arial" w:eastAsia="Arial" w:hAnsi="Arial" w:cs="Arial"/>
          <w:sz w:val="30"/>
          <w:szCs w:val="30"/>
        </w:rPr>
      </w:pPr>
      <w:r w:rsidRPr="00CF39F2">
        <w:rPr>
          <w:rFonts w:ascii="Arial" w:hAnsi="Arial" w:cs="Arial"/>
          <w:color w:val="D35E13"/>
          <w:spacing w:val="-1"/>
          <w:w w:val="90"/>
          <w:sz w:val="30"/>
        </w:rPr>
        <w:t>National</w:t>
      </w:r>
      <w:r w:rsidRPr="00CF39F2">
        <w:rPr>
          <w:rFonts w:ascii="Arial" w:hAnsi="Arial" w:cs="Arial"/>
          <w:color w:val="D35E13"/>
          <w:spacing w:val="7"/>
          <w:w w:val="90"/>
          <w:sz w:val="30"/>
        </w:rPr>
        <w:t xml:space="preserve"> </w:t>
      </w:r>
      <w:r w:rsidRPr="00CF39F2">
        <w:rPr>
          <w:rFonts w:ascii="Arial" w:hAnsi="Arial" w:cs="Arial"/>
          <w:color w:val="D35E13"/>
          <w:spacing w:val="-1"/>
          <w:w w:val="90"/>
          <w:sz w:val="30"/>
        </w:rPr>
        <w:t>Education</w:t>
      </w:r>
      <w:r w:rsidRPr="00CF39F2">
        <w:rPr>
          <w:rFonts w:ascii="Arial" w:hAnsi="Arial" w:cs="Arial"/>
          <w:color w:val="D35E13"/>
          <w:spacing w:val="23"/>
          <w:w w:val="90"/>
          <w:sz w:val="30"/>
        </w:rPr>
        <w:t xml:space="preserve"> </w:t>
      </w:r>
      <w:r w:rsidRPr="00CF39F2">
        <w:rPr>
          <w:rFonts w:ascii="Arial" w:hAnsi="Arial" w:cs="Arial"/>
          <w:color w:val="D35E13"/>
          <w:spacing w:val="-2"/>
          <w:w w:val="90"/>
          <w:sz w:val="30"/>
        </w:rPr>
        <w:t>R</w:t>
      </w:r>
      <w:r w:rsidRPr="00CF39F2">
        <w:rPr>
          <w:rFonts w:ascii="Arial" w:hAnsi="Arial" w:cs="Arial"/>
          <w:color w:val="D35E13"/>
          <w:spacing w:val="-1"/>
          <w:w w:val="90"/>
          <w:sz w:val="30"/>
        </w:rPr>
        <w:t xml:space="preserve">eform </w:t>
      </w:r>
      <w:r w:rsidRPr="00CF39F2">
        <w:rPr>
          <w:rFonts w:ascii="Arial" w:hAnsi="Arial" w:cs="Arial"/>
          <w:color w:val="D35E13"/>
          <w:w w:val="90"/>
          <w:sz w:val="30"/>
        </w:rPr>
        <w:t>Agreement</w:t>
      </w:r>
    </w:p>
    <w:p w:rsidR="004D06C0" w:rsidRPr="00CF39F2" w:rsidRDefault="00EA2DC5">
      <w:pPr>
        <w:pStyle w:val="BodyText"/>
        <w:spacing w:before="72" w:line="284" w:lineRule="auto"/>
        <w:ind w:left="243" w:right="272"/>
        <w:rPr>
          <w:rFonts w:cs="Arial"/>
        </w:rPr>
      </w:pPr>
      <w:r w:rsidRPr="00CF39F2">
        <w:rPr>
          <w:rFonts w:cs="Arial"/>
          <w:w w:val="90"/>
        </w:rPr>
        <w:br w:type="column"/>
      </w:r>
      <w:r w:rsidRPr="00CF39F2">
        <w:rPr>
          <w:rFonts w:cs="Arial"/>
          <w:spacing w:val="-1"/>
          <w:w w:val="90"/>
        </w:rPr>
        <w:lastRenderedPageBreak/>
        <w:t>the</w:t>
      </w:r>
      <w:r w:rsidRPr="00CF39F2">
        <w:rPr>
          <w:rFonts w:cs="Arial"/>
          <w:spacing w:val="10"/>
          <w:w w:val="90"/>
        </w:rPr>
        <w:t xml:space="preserve"> </w:t>
      </w:r>
      <w:r w:rsidRPr="00CF39F2">
        <w:rPr>
          <w:rFonts w:cs="Arial"/>
          <w:spacing w:val="-2"/>
          <w:w w:val="90"/>
        </w:rPr>
        <w:t>flexibility,</w:t>
      </w:r>
      <w:r w:rsidRPr="00CF39F2">
        <w:rPr>
          <w:rFonts w:cs="Arial"/>
          <w:spacing w:val="10"/>
          <w:w w:val="90"/>
        </w:rPr>
        <w:t xml:space="preserve"> </w:t>
      </w:r>
      <w:r w:rsidRPr="00CF39F2">
        <w:rPr>
          <w:rFonts w:cs="Arial"/>
          <w:spacing w:val="-1"/>
          <w:w w:val="90"/>
        </w:rPr>
        <w:t>responsiveness</w:t>
      </w:r>
      <w:r w:rsidRPr="00CF39F2">
        <w:rPr>
          <w:rFonts w:cs="Arial"/>
          <w:spacing w:val="11"/>
          <w:w w:val="90"/>
        </w:rPr>
        <w:t xml:space="preserve"> </w:t>
      </w:r>
      <w:r w:rsidRPr="00CF39F2">
        <w:rPr>
          <w:rFonts w:cs="Arial"/>
          <w:spacing w:val="-1"/>
          <w:w w:val="90"/>
        </w:rPr>
        <w:t>and</w:t>
      </w:r>
      <w:r w:rsidRPr="00CF39F2">
        <w:rPr>
          <w:rFonts w:cs="Arial"/>
          <w:spacing w:val="10"/>
          <w:w w:val="90"/>
        </w:rPr>
        <w:t xml:space="preserve"> </w:t>
      </w:r>
      <w:r w:rsidRPr="00CF39F2">
        <w:rPr>
          <w:rFonts w:cs="Arial"/>
          <w:spacing w:val="-2"/>
          <w:w w:val="90"/>
        </w:rPr>
        <w:t>innovative</w:t>
      </w:r>
      <w:r w:rsidRPr="00CF39F2">
        <w:rPr>
          <w:rFonts w:cs="Arial"/>
          <w:spacing w:val="10"/>
          <w:w w:val="90"/>
        </w:rPr>
        <w:t xml:space="preserve"> </w:t>
      </w:r>
      <w:r w:rsidRPr="00CF39F2">
        <w:rPr>
          <w:rFonts w:cs="Arial"/>
          <w:spacing w:val="-1"/>
          <w:w w:val="90"/>
        </w:rPr>
        <w:t>capacity</w:t>
      </w:r>
      <w:r w:rsidRPr="00CF39F2">
        <w:rPr>
          <w:rFonts w:cs="Arial"/>
          <w:spacing w:val="11"/>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public</w:t>
      </w:r>
      <w:r w:rsidRPr="00CF39F2">
        <w:rPr>
          <w:rFonts w:cs="Arial"/>
          <w:spacing w:val="10"/>
          <w:w w:val="90"/>
        </w:rPr>
        <w:t xml:space="preserve"> </w:t>
      </w:r>
      <w:r w:rsidRPr="00CF39F2">
        <w:rPr>
          <w:rFonts w:cs="Arial"/>
          <w:spacing w:val="-1"/>
          <w:w w:val="90"/>
        </w:rPr>
        <w:t>hospital</w:t>
      </w:r>
      <w:r w:rsidRPr="00CF39F2">
        <w:rPr>
          <w:rFonts w:cs="Arial"/>
          <w:spacing w:val="69"/>
          <w:w w:val="90"/>
        </w:rPr>
        <w:t xml:space="preserve"> </w:t>
      </w:r>
      <w:r w:rsidRPr="00CF39F2">
        <w:rPr>
          <w:rFonts w:cs="Arial"/>
          <w:spacing w:val="-2"/>
          <w:w w:val="90"/>
        </w:rPr>
        <w:t>system.</w:t>
      </w:r>
    </w:p>
    <w:p w:rsidR="004D06C0" w:rsidRPr="00CF39F2" w:rsidRDefault="00EA2DC5" w:rsidP="00EA2DC5">
      <w:pPr>
        <w:pStyle w:val="BodyText"/>
        <w:spacing w:line="284" w:lineRule="auto"/>
        <w:ind w:left="243" w:right="159"/>
        <w:rPr>
          <w:rFonts w:cs="Arial"/>
        </w:rPr>
      </w:pPr>
      <w:r w:rsidRPr="00CF39F2">
        <w:rPr>
          <w:rFonts w:cs="Arial"/>
          <w:spacing w:val="-2"/>
          <w:w w:val="90"/>
        </w:rPr>
        <w:t>T</w:t>
      </w:r>
      <w:r w:rsidRPr="00CF39F2">
        <w:rPr>
          <w:rFonts w:cs="Arial"/>
          <w:spacing w:val="-1"/>
          <w:w w:val="90"/>
        </w:rPr>
        <w:t>he</w:t>
      </w:r>
      <w:r w:rsidRPr="00CF39F2">
        <w:rPr>
          <w:rFonts w:cs="Arial"/>
          <w:w w:val="90"/>
        </w:rPr>
        <w:t xml:space="preserve"> NHR </w:t>
      </w:r>
      <w:r w:rsidRPr="00CF39F2">
        <w:rPr>
          <w:rFonts w:cs="Arial"/>
          <w:spacing w:val="-1"/>
          <w:w w:val="90"/>
        </w:rPr>
        <w:t>Agreement</w:t>
      </w:r>
      <w:r w:rsidRPr="00CF39F2">
        <w:rPr>
          <w:rFonts w:cs="Arial"/>
          <w:w w:val="90"/>
        </w:rPr>
        <w:t xml:space="preserve"> </w:t>
      </w:r>
      <w:r w:rsidRPr="00CF39F2">
        <w:rPr>
          <w:rFonts w:cs="Arial"/>
          <w:spacing w:val="-1"/>
          <w:w w:val="90"/>
        </w:rPr>
        <w:t>also</w:t>
      </w:r>
      <w:r w:rsidRPr="00CF39F2">
        <w:rPr>
          <w:rFonts w:cs="Arial"/>
          <w:w w:val="90"/>
        </w:rPr>
        <w:t xml:space="preserve"> </w:t>
      </w:r>
      <w:r w:rsidRPr="00CF39F2">
        <w:rPr>
          <w:rFonts w:cs="Arial"/>
          <w:spacing w:val="-1"/>
          <w:w w:val="90"/>
        </w:rPr>
        <w:t>commits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Commonwealth,</w:t>
      </w:r>
      <w:r w:rsidRPr="00CF39F2">
        <w:rPr>
          <w:rFonts w:cs="Arial"/>
          <w:w w:val="90"/>
        </w:rPr>
        <w:t xml:space="preserve"> </w:t>
      </w:r>
      <w:r w:rsidRPr="00CF39F2">
        <w:rPr>
          <w:rFonts w:cs="Arial"/>
          <w:spacing w:val="-1"/>
          <w:w w:val="90"/>
        </w:rPr>
        <w:t>states</w:t>
      </w:r>
      <w:r w:rsidRPr="00CF39F2">
        <w:rPr>
          <w:rFonts w:cs="Arial"/>
          <w:w w:val="90"/>
        </w:rPr>
        <w:t xml:space="preserve"> </w:t>
      </w:r>
      <w:r w:rsidRPr="00CF39F2">
        <w:rPr>
          <w:rFonts w:cs="Arial"/>
          <w:spacing w:val="-1"/>
          <w:w w:val="90"/>
        </w:rPr>
        <w:t>and</w:t>
      </w:r>
      <w:r w:rsidRPr="00CF39F2">
        <w:rPr>
          <w:rFonts w:cs="Arial"/>
          <w:w w:val="90"/>
        </w:rPr>
        <w:t xml:space="preserve"> territories</w:t>
      </w:r>
      <w:r w:rsidRPr="00CF39F2">
        <w:rPr>
          <w:rFonts w:cs="Arial"/>
          <w:spacing w:val="25"/>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implement</w:t>
      </w:r>
      <w:r w:rsidRPr="00CF39F2">
        <w:rPr>
          <w:rFonts w:cs="Arial"/>
          <w:spacing w:val="7"/>
          <w:w w:val="90"/>
        </w:rPr>
        <w:t xml:space="preserve"> </w:t>
      </w:r>
      <w:r w:rsidRPr="00CF39F2">
        <w:rPr>
          <w:rFonts w:cs="Arial"/>
          <w:spacing w:val="-1"/>
          <w:w w:val="90"/>
        </w:rPr>
        <w:t>new</w:t>
      </w:r>
      <w:r w:rsidRPr="00CF39F2">
        <w:rPr>
          <w:rFonts w:cs="Arial"/>
          <w:spacing w:val="7"/>
          <w:w w:val="90"/>
        </w:rPr>
        <w:t xml:space="preserve"> </w:t>
      </w:r>
      <w:r w:rsidRPr="00CF39F2">
        <w:rPr>
          <w:rFonts w:cs="Arial"/>
          <w:spacing w:val="-1"/>
          <w:w w:val="90"/>
        </w:rPr>
        <w:t>arrangements</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hospital</w:t>
      </w:r>
      <w:r w:rsidRPr="00CF39F2">
        <w:rPr>
          <w:rFonts w:cs="Arial"/>
          <w:spacing w:val="7"/>
          <w:w w:val="90"/>
        </w:rPr>
        <w:t xml:space="preserve"> </w:t>
      </w:r>
      <w:r w:rsidRPr="00CF39F2">
        <w:rPr>
          <w:rFonts w:cs="Arial"/>
          <w:spacing w:val="-2"/>
          <w:w w:val="90"/>
        </w:rPr>
        <w:t>system</w:t>
      </w:r>
      <w:r w:rsidRPr="00CF39F2">
        <w:rPr>
          <w:rFonts w:cs="Arial"/>
          <w:spacing w:val="6"/>
          <w:w w:val="90"/>
        </w:rPr>
        <w:t xml:space="preserve"> </w:t>
      </w:r>
      <w:r w:rsidRPr="00CF39F2">
        <w:rPr>
          <w:rFonts w:cs="Arial"/>
          <w:spacing w:val="-2"/>
          <w:w w:val="90"/>
        </w:rPr>
        <w:t>including</w:t>
      </w:r>
      <w:r w:rsidRPr="00CF39F2">
        <w:rPr>
          <w:rFonts w:cs="Arial"/>
          <w:spacing w:val="7"/>
          <w:w w:val="90"/>
        </w:rPr>
        <w:t xml:space="preserve"> </w:t>
      </w:r>
      <w:r w:rsidRPr="00CF39F2">
        <w:rPr>
          <w:rFonts w:cs="Arial"/>
          <w:spacing w:val="-2"/>
          <w:w w:val="90"/>
        </w:rPr>
        <w:t>moving to</w:t>
      </w:r>
      <w:r w:rsidRPr="00CF39F2">
        <w:rPr>
          <w:rFonts w:cs="Arial"/>
          <w:spacing w:val="4"/>
          <w:w w:val="90"/>
        </w:rPr>
        <w:t xml:space="preserve"> </w:t>
      </w:r>
      <w:r w:rsidRPr="00CF39F2">
        <w:rPr>
          <w:rFonts w:cs="Arial"/>
          <w:spacing w:val="-1"/>
          <w:w w:val="90"/>
        </w:rPr>
        <w:t>activity</w:t>
      </w:r>
      <w:r w:rsidR="00B26576" w:rsidRPr="00CF39F2">
        <w:rPr>
          <w:rFonts w:cs="Arial"/>
          <w:spacing w:val="-1"/>
          <w:w w:val="90"/>
        </w:rPr>
        <w:t>-</w:t>
      </w:r>
      <w:r w:rsidRPr="00CF39F2">
        <w:rPr>
          <w:rFonts w:cs="Arial"/>
          <w:spacing w:val="-1"/>
          <w:w w:val="90"/>
        </w:rPr>
        <w:t>based</w:t>
      </w:r>
      <w:r w:rsidRPr="00CF39F2">
        <w:rPr>
          <w:rFonts w:cs="Arial"/>
          <w:spacing w:val="5"/>
          <w:w w:val="90"/>
        </w:rPr>
        <w:t xml:space="preserve"> </w:t>
      </w:r>
      <w:r w:rsidRPr="00CF39F2">
        <w:rPr>
          <w:rFonts w:cs="Arial"/>
          <w:spacing w:val="-1"/>
          <w:w w:val="90"/>
        </w:rPr>
        <w:t>funding</w:t>
      </w:r>
      <w:r w:rsidRPr="00CF39F2">
        <w:rPr>
          <w:rFonts w:cs="Arial"/>
          <w:spacing w:val="4"/>
          <w:w w:val="90"/>
        </w:rPr>
        <w:t xml:space="preserve"> </w:t>
      </w:r>
      <w:r w:rsidRPr="00CF39F2">
        <w:rPr>
          <w:rFonts w:cs="Arial"/>
          <w:w w:val="90"/>
        </w:rPr>
        <w:t>(ABF)</w:t>
      </w:r>
      <w:r w:rsidRPr="00CF39F2">
        <w:rPr>
          <w:rFonts w:cs="Arial"/>
          <w:spacing w:val="5"/>
          <w:w w:val="90"/>
        </w:rPr>
        <w:t xml:space="preserve"> </w:t>
      </w:r>
      <w:r w:rsidRPr="00CF39F2">
        <w:rPr>
          <w:rFonts w:cs="Arial"/>
          <w:spacing w:val="-1"/>
          <w:w w:val="90"/>
        </w:rPr>
        <w:t>arrangements.</w:t>
      </w:r>
      <w:r w:rsidRPr="00CF39F2">
        <w:rPr>
          <w:rFonts w:cs="Arial"/>
          <w:spacing w:val="4"/>
          <w:w w:val="90"/>
        </w:rPr>
        <w:t xml:space="preserve"> </w:t>
      </w:r>
      <w:r w:rsidRPr="00CF39F2">
        <w:rPr>
          <w:rFonts w:cs="Arial"/>
          <w:spacing w:val="1"/>
          <w:w w:val="90"/>
        </w:rPr>
        <w:t>ABF</w:t>
      </w:r>
      <w:r w:rsidRPr="00CF39F2">
        <w:rPr>
          <w:rFonts w:cs="Arial"/>
          <w:spacing w:val="5"/>
          <w:w w:val="90"/>
        </w:rPr>
        <w:t xml:space="preserve"> </w:t>
      </w:r>
      <w:r w:rsidRPr="00CF39F2">
        <w:rPr>
          <w:rFonts w:cs="Arial"/>
          <w:spacing w:val="-2"/>
          <w:w w:val="90"/>
        </w:rPr>
        <w:t>aims</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improve</w:t>
      </w:r>
      <w:r w:rsidRPr="00CF39F2">
        <w:rPr>
          <w:rFonts w:cs="Arial"/>
          <w:spacing w:val="54"/>
        </w:rPr>
        <w:t xml:space="preserve"> </w:t>
      </w:r>
      <w:r w:rsidRPr="00CF39F2">
        <w:rPr>
          <w:rFonts w:cs="Arial"/>
          <w:spacing w:val="-1"/>
          <w:w w:val="90"/>
        </w:rPr>
        <w:t>patient</w:t>
      </w:r>
      <w:r w:rsidRPr="00CF39F2">
        <w:rPr>
          <w:rFonts w:cs="Arial"/>
          <w:spacing w:val="14"/>
          <w:w w:val="90"/>
        </w:rPr>
        <w:t xml:space="preserve"> </w:t>
      </w:r>
      <w:r w:rsidRPr="00CF39F2">
        <w:rPr>
          <w:rFonts w:cs="Arial"/>
          <w:w w:val="90"/>
        </w:rPr>
        <w:t>access</w:t>
      </w:r>
      <w:r w:rsidRPr="00CF39F2">
        <w:rPr>
          <w:rFonts w:cs="Arial"/>
          <w:spacing w:val="14"/>
          <w:w w:val="90"/>
        </w:rPr>
        <w:t xml:space="preserve"> </w:t>
      </w:r>
      <w:r w:rsidRPr="00CF39F2">
        <w:rPr>
          <w:rFonts w:cs="Arial"/>
          <w:spacing w:val="-2"/>
          <w:w w:val="90"/>
        </w:rPr>
        <w:t>to</w:t>
      </w:r>
      <w:r w:rsidRPr="00CF39F2">
        <w:rPr>
          <w:rFonts w:cs="Arial"/>
          <w:spacing w:val="14"/>
          <w:w w:val="90"/>
        </w:rPr>
        <w:t xml:space="preserve"> </w:t>
      </w:r>
      <w:r w:rsidRPr="00CF39F2">
        <w:rPr>
          <w:rFonts w:cs="Arial"/>
          <w:w w:val="90"/>
        </w:rPr>
        <w:t>services</w:t>
      </w:r>
      <w:r w:rsidRPr="00CF39F2">
        <w:rPr>
          <w:rFonts w:cs="Arial"/>
          <w:spacing w:val="14"/>
          <w:w w:val="90"/>
        </w:rPr>
        <w:t xml:space="preserve"> </w:t>
      </w:r>
      <w:r w:rsidRPr="00CF39F2">
        <w:rPr>
          <w:rFonts w:cs="Arial"/>
          <w:spacing w:val="-1"/>
          <w:w w:val="90"/>
        </w:rPr>
        <w:t>and</w:t>
      </w:r>
      <w:r w:rsidRPr="00CF39F2">
        <w:rPr>
          <w:rFonts w:cs="Arial"/>
          <w:spacing w:val="14"/>
          <w:w w:val="90"/>
        </w:rPr>
        <w:t xml:space="preserve"> </w:t>
      </w:r>
      <w:r w:rsidRPr="00CF39F2">
        <w:rPr>
          <w:rFonts w:cs="Arial"/>
          <w:spacing w:val="-1"/>
          <w:w w:val="90"/>
        </w:rPr>
        <w:t>increase</w:t>
      </w:r>
      <w:r w:rsidRPr="00CF39F2">
        <w:rPr>
          <w:rFonts w:cs="Arial"/>
          <w:spacing w:val="13"/>
          <w:w w:val="90"/>
        </w:rPr>
        <w:t xml:space="preserve"> </w:t>
      </w:r>
      <w:r w:rsidRPr="00CF39F2">
        <w:rPr>
          <w:rFonts w:cs="Arial"/>
          <w:spacing w:val="-2"/>
          <w:w w:val="90"/>
        </w:rPr>
        <w:t>public</w:t>
      </w:r>
      <w:r w:rsidRPr="00CF39F2">
        <w:rPr>
          <w:rFonts w:cs="Arial"/>
          <w:spacing w:val="14"/>
          <w:w w:val="90"/>
        </w:rPr>
        <w:t xml:space="preserve"> </w:t>
      </w:r>
      <w:r w:rsidRPr="00CF39F2">
        <w:rPr>
          <w:rFonts w:cs="Arial"/>
          <w:spacing w:val="-1"/>
          <w:w w:val="90"/>
        </w:rPr>
        <w:t>hospital</w:t>
      </w:r>
      <w:r w:rsidRPr="00CF39F2">
        <w:rPr>
          <w:rFonts w:cs="Arial"/>
          <w:spacing w:val="14"/>
          <w:w w:val="90"/>
        </w:rPr>
        <w:t xml:space="preserve"> </w:t>
      </w:r>
      <w:r w:rsidRPr="00CF39F2">
        <w:rPr>
          <w:rFonts w:cs="Arial"/>
          <w:spacing w:val="-1"/>
          <w:w w:val="90"/>
        </w:rPr>
        <w:t>efficiencies</w:t>
      </w:r>
      <w:r w:rsidRPr="00CF39F2">
        <w:rPr>
          <w:rFonts w:cs="Arial"/>
          <w:spacing w:val="14"/>
          <w:w w:val="90"/>
        </w:rPr>
        <w:t xml:space="preserve"> </w:t>
      </w:r>
      <w:r w:rsidRPr="00CF39F2">
        <w:rPr>
          <w:rFonts w:cs="Arial"/>
          <w:spacing w:val="-2"/>
          <w:w w:val="90"/>
        </w:rPr>
        <w:t>by</w:t>
      </w:r>
      <w:r w:rsidRPr="00CF39F2">
        <w:rPr>
          <w:rFonts w:cs="Arial"/>
          <w:spacing w:val="50"/>
        </w:rPr>
        <w:t xml:space="preserve"> </w:t>
      </w:r>
      <w:r w:rsidRPr="00CF39F2">
        <w:rPr>
          <w:rFonts w:cs="Arial"/>
          <w:spacing w:val="-1"/>
          <w:w w:val="90"/>
        </w:rPr>
        <w:t>funding</w:t>
      </w:r>
      <w:r w:rsidRPr="00CF39F2">
        <w:rPr>
          <w:rFonts w:cs="Arial"/>
          <w:spacing w:val="13"/>
          <w:w w:val="90"/>
        </w:rPr>
        <w:t xml:space="preserve"> </w:t>
      </w:r>
      <w:r w:rsidRPr="00CF39F2">
        <w:rPr>
          <w:rFonts w:cs="Arial"/>
          <w:spacing w:val="-1"/>
          <w:w w:val="90"/>
        </w:rPr>
        <w:t>hospitals</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agreed</w:t>
      </w:r>
      <w:r w:rsidRPr="00CF39F2">
        <w:rPr>
          <w:rFonts w:cs="Arial"/>
          <w:spacing w:val="7"/>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rather</w:t>
      </w:r>
      <w:r w:rsidRPr="00CF39F2">
        <w:rPr>
          <w:rFonts w:cs="Arial"/>
          <w:spacing w:val="7"/>
          <w:w w:val="90"/>
        </w:rPr>
        <w:t xml:space="preserve"> </w:t>
      </w:r>
      <w:r w:rsidRPr="00CF39F2">
        <w:rPr>
          <w:rFonts w:cs="Arial"/>
          <w:spacing w:val="-1"/>
          <w:w w:val="90"/>
        </w:rPr>
        <w:t>than</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historical</w:t>
      </w:r>
      <w:r w:rsidRPr="00CF39F2">
        <w:rPr>
          <w:rFonts w:cs="Arial"/>
          <w:spacing w:val="6"/>
          <w:w w:val="90"/>
        </w:rPr>
        <w:t xml:space="preserve"> </w:t>
      </w:r>
      <w:r w:rsidRPr="00CF39F2">
        <w:rPr>
          <w:rFonts w:cs="Arial"/>
          <w:spacing w:val="-2"/>
          <w:w w:val="90"/>
        </w:rPr>
        <w:t>basis.</w:t>
      </w:r>
    </w:p>
    <w:p w:rsidR="004D06C0" w:rsidRPr="00CF39F2" w:rsidRDefault="00EA2DC5">
      <w:pPr>
        <w:pStyle w:val="BodyText"/>
        <w:spacing w:line="284" w:lineRule="auto"/>
        <w:ind w:left="243" w:right="186"/>
        <w:rPr>
          <w:rFonts w:cs="Arial"/>
        </w:rPr>
      </w:pPr>
      <w:r w:rsidRPr="00CF39F2">
        <w:rPr>
          <w:rFonts w:cs="Arial"/>
          <w:spacing w:val="-2"/>
          <w:w w:val="90"/>
        </w:rPr>
        <w:t>P</w:t>
      </w:r>
      <w:r w:rsidRPr="00CF39F2">
        <w:rPr>
          <w:rFonts w:cs="Arial"/>
          <w:spacing w:val="-1"/>
          <w:w w:val="90"/>
        </w:rPr>
        <w:t>ricing</w:t>
      </w:r>
      <w:r w:rsidRPr="00CF39F2">
        <w:rPr>
          <w:rFonts w:cs="Arial"/>
          <w:spacing w:val="7"/>
          <w:w w:val="90"/>
        </w:rPr>
        <w:t xml:space="preserve"> </w:t>
      </w:r>
      <w:r w:rsidRPr="00CF39F2">
        <w:rPr>
          <w:rFonts w:cs="Arial"/>
          <w:spacing w:val="-1"/>
          <w:w w:val="90"/>
        </w:rPr>
        <w:t>under</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NHR</w:t>
      </w:r>
      <w:r w:rsidRPr="00CF39F2">
        <w:rPr>
          <w:rFonts w:cs="Arial"/>
          <w:spacing w:val="8"/>
          <w:w w:val="90"/>
        </w:rPr>
        <w:t xml:space="preserve"> </w:t>
      </w:r>
      <w:r w:rsidRPr="00CF39F2">
        <w:rPr>
          <w:rFonts w:cs="Arial"/>
          <w:spacing w:val="-1"/>
          <w:w w:val="90"/>
        </w:rPr>
        <w:t>Agreement</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determined</w:t>
      </w:r>
      <w:r w:rsidRPr="00CF39F2">
        <w:rPr>
          <w:rFonts w:cs="Arial"/>
          <w:spacing w:val="7"/>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Independent</w:t>
      </w:r>
      <w:r w:rsidRPr="00CF39F2">
        <w:rPr>
          <w:rFonts w:cs="Arial"/>
          <w:spacing w:val="45"/>
          <w:w w:val="90"/>
        </w:rPr>
        <w:t xml:space="preserve"> </w:t>
      </w:r>
      <w:r w:rsidRPr="00CF39F2">
        <w:rPr>
          <w:rFonts w:cs="Arial"/>
          <w:spacing w:val="-1"/>
          <w:w w:val="90"/>
        </w:rPr>
        <w:t>Hospitals</w:t>
      </w:r>
      <w:r w:rsidRPr="00CF39F2">
        <w:rPr>
          <w:rFonts w:cs="Arial"/>
          <w:spacing w:val="4"/>
          <w:w w:val="90"/>
        </w:rPr>
        <w:t xml:space="preserve"> </w:t>
      </w:r>
      <w:r w:rsidRPr="00CF39F2">
        <w:rPr>
          <w:rFonts w:cs="Arial"/>
          <w:spacing w:val="-2"/>
          <w:w w:val="90"/>
        </w:rPr>
        <w:t>P</w:t>
      </w:r>
      <w:r w:rsidRPr="00CF39F2">
        <w:rPr>
          <w:rFonts w:cs="Arial"/>
          <w:spacing w:val="-1"/>
          <w:w w:val="90"/>
        </w:rPr>
        <w:t>ricing</w:t>
      </w:r>
      <w:r w:rsidRPr="00CF39F2">
        <w:rPr>
          <w:rFonts w:cs="Arial"/>
          <w:spacing w:val="4"/>
          <w:w w:val="90"/>
        </w:rPr>
        <w:t xml:space="preserve"> </w:t>
      </w:r>
      <w:r w:rsidRPr="00CF39F2">
        <w:rPr>
          <w:rFonts w:cs="Arial"/>
          <w:w w:val="90"/>
        </w:rPr>
        <w:t>Authority</w:t>
      </w:r>
      <w:r w:rsidRPr="00CF39F2">
        <w:rPr>
          <w:rFonts w:cs="Arial"/>
          <w:spacing w:val="5"/>
          <w:w w:val="90"/>
        </w:rPr>
        <w:t xml:space="preserve"> </w:t>
      </w:r>
      <w:r w:rsidRPr="00CF39F2">
        <w:rPr>
          <w:rFonts w:cs="Arial"/>
          <w:spacing w:val="-3"/>
          <w:w w:val="90"/>
        </w:rPr>
        <w:t>(IH</w:t>
      </w:r>
      <w:r w:rsidRPr="00CF39F2">
        <w:rPr>
          <w:rFonts w:cs="Arial"/>
          <w:spacing w:val="-4"/>
          <w:w w:val="90"/>
        </w:rPr>
        <w:t>P</w:t>
      </w:r>
      <w:r w:rsidRPr="00CF39F2">
        <w:rPr>
          <w:rFonts w:cs="Arial"/>
          <w:spacing w:val="-3"/>
          <w:w w:val="90"/>
        </w:rPr>
        <w:t>A)</w:t>
      </w:r>
      <w:r w:rsidRPr="00CF39F2">
        <w:rPr>
          <w:rFonts w:cs="Arial"/>
          <w:spacing w:val="4"/>
          <w:w w:val="90"/>
        </w:rPr>
        <w:t xml:space="preserve"> </w:t>
      </w:r>
      <w:r w:rsidRPr="00CF39F2">
        <w:rPr>
          <w:rFonts w:cs="Arial"/>
          <w:spacing w:val="-3"/>
          <w:w w:val="90"/>
        </w:rPr>
        <w:t>however,</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price</w:t>
      </w:r>
      <w:r w:rsidRPr="00CF39F2">
        <w:rPr>
          <w:rFonts w:cs="Arial"/>
          <w:spacing w:val="4"/>
          <w:w w:val="90"/>
        </w:rPr>
        <w:t xml:space="preserve"> </w:t>
      </w:r>
      <w:r w:rsidRPr="00CF39F2">
        <w:rPr>
          <w:rFonts w:cs="Arial"/>
          <w:spacing w:val="-1"/>
          <w:w w:val="90"/>
        </w:rPr>
        <w:t>agreed</w:t>
      </w:r>
      <w:r w:rsidRPr="00CF39F2">
        <w:rPr>
          <w:rFonts w:cs="Arial"/>
          <w:spacing w:val="5"/>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the</w:t>
      </w:r>
      <w:r w:rsidRPr="00CF39F2">
        <w:rPr>
          <w:rFonts w:cs="Arial"/>
          <w:spacing w:val="33"/>
          <w:w w:val="90"/>
        </w:rPr>
        <w:t xml:space="preserve"> </w:t>
      </w:r>
      <w:r w:rsidRPr="00CF39F2">
        <w:rPr>
          <w:rFonts w:cs="Arial"/>
          <w:spacing w:val="-1"/>
          <w:w w:val="90"/>
        </w:rPr>
        <w:t>hospital</w:t>
      </w:r>
      <w:r w:rsidRPr="00CF39F2">
        <w:rPr>
          <w:rFonts w:cs="Arial"/>
          <w:spacing w:val="5"/>
          <w:w w:val="90"/>
        </w:rPr>
        <w:t xml:space="preserve"> </w:t>
      </w:r>
      <w:r w:rsidRPr="00CF39F2">
        <w:rPr>
          <w:rFonts w:cs="Arial"/>
          <w:spacing w:val="-2"/>
          <w:w w:val="90"/>
        </w:rPr>
        <w:t>systems</w:t>
      </w:r>
      <w:r w:rsidRPr="00CF39F2">
        <w:rPr>
          <w:rFonts w:cs="Arial"/>
          <w:spacing w:val="5"/>
          <w:w w:val="90"/>
        </w:rPr>
        <w:t xml:space="preserve"> </w:t>
      </w:r>
      <w:r w:rsidRPr="00CF39F2">
        <w:rPr>
          <w:rFonts w:cs="Arial"/>
          <w:spacing w:val="-2"/>
          <w:w w:val="90"/>
        </w:rPr>
        <w:t>may</w:t>
      </w:r>
      <w:r w:rsidRPr="00CF39F2">
        <w:rPr>
          <w:rFonts w:cs="Arial"/>
          <w:spacing w:val="5"/>
          <w:w w:val="90"/>
        </w:rPr>
        <w:t xml:space="preserve"> </w:t>
      </w:r>
      <w:r w:rsidRPr="00CF39F2">
        <w:rPr>
          <w:rFonts w:cs="Arial"/>
          <w:w w:val="90"/>
        </w:rPr>
        <w:t>differ</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efficient</w:t>
      </w:r>
      <w:r w:rsidRPr="00CF39F2">
        <w:rPr>
          <w:rFonts w:cs="Arial"/>
          <w:spacing w:val="6"/>
          <w:w w:val="90"/>
        </w:rPr>
        <w:t xml:space="preserve"> </w:t>
      </w:r>
      <w:r w:rsidRPr="00CF39F2">
        <w:rPr>
          <w:rFonts w:cs="Arial"/>
          <w:w w:val="90"/>
        </w:rPr>
        <w:t>price</w:t>
      </w:r>
      <w:r w:rsidRPr="00CF39F2">
        <w:rPr>
          <w:rFonts w:cs="Arial"/>
          <w:spacing w:val="5"/>
          <w:w w:val="90"/>
        </w:rPr>
        <w:t xml:space="preserve"> </w:t>
      </w:r>
      <w:r w:rsidRPr="00CF39F2">
        <w:rPr>
          <w:rFonts w:cs="Arial"/>
          <w:spacing w:val="-1"/>
          <w:w w:val="90"/>
        </w:rPr>
        <w:t>determined</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IH</w:t>
      </w:r>
      <w:r w:rsidRPr="00CF39F2">
        <w:rPr>
          <w:rFonts w:cs="Arial"/>
          <w:spacing w:val="-2"/>
          <w:w w:val="90"/>
        </w:rPr>
        <w:t>P</w:t>
      </w:r>
      <w:r w:rsidRPr="00CF39F2">
        <w:rPr>
          <w:rFonts w:cs="Arial"/>
          <w:spacing w:val="-1"/>
          <w:w w:val="90"/>
        </w:rPr>
        <w:t>A.</w:t>
      </w:r>
      <w:r w:rsidRPr="00CF39F2">
        <w:rPr>
          <w:rFonts w:cs="Arial"/>
          <w:spacing w:val="51"/>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contribution</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ABF</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determined</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difference</w:t>
      </w:r>
      <w:r w:rsidRPr="00CF39F2">
        <w:rPr>
          <w:rFonts w:cs="Arial"/>
          <w:spacing w:val="3"/>
          <w:w w:val="90"/>
        </w:rPr>
        <w:t xml:space="preserve"> </w:t>
      </w:r>
      <w:r w:rsidRPr="00CF39F2">
        <w:rPr>
          <w:rFonts w:cs="Arial"/>
          <w:w w:val="90"/>
        </w:rPr>
        <w:t>between</w:t>
      </w:r>
      <w:r w:rsidRPr="00CF39F2">
        <w:rPr>
          <w:rFonts w:cs="Arial"/>
          <w:spacing w:val="53"/>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agreed</w:t>
      </w:r>
      <w:r w:rsidRPr="00CF39F2">
        <w:rPr>
          <w:rFonts w:cs="Arial"/>
          <w:spacing w:val="9"/>
          <w:w w:val="90"/>
        </w:rPr>
        <w:t xml:space="preserve"> </w:t>
      </w:r>
      <w:r w:rsidRPr="00CF39F2">
        <w:rPr>
          <w:rFonts w:cs="Arial"/>
          <w:w w:val="90"/>
        </w:rPr>
        <w:t>price</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Commonwealth’s</w:t>
      </w:r>
      <w:r w:rsidRPr="00CF39F2">
        <w:rPr>
          <w:rFonts w:cs="Arial"/>
          <w:spacing w:val="9"/>
          <w:w w:val="90"/>
        </w:rPr>
        <w:t xml:space="preserve"> </w:t>
      </w:r>
      <w:r w:rsidRPr="00CF39F2">
        <w:rPr>
          <w:rFonts w:cs="Arial"/>
          <w:spacing w:val="-1"/>
          <w:w w:val="90"/>
        </w:rPr>
        <w:t>contribution</w:t>
      </w:r>
      <w:r w:rsidRPr="00CF39F2">
        <w:rPr>
          <w:rFonts w:cs="Arial"/>
          <w:spacing w:val="9"/>
          <w:w w:val="90"/>
        </w:rPr>
        <w:t xml:space="preserve"> </w:t>
      </w:r>
      <w:r w:rsidRPr="00CF39F2">
        <w:rPr>
          <w:rFonts w:cs="Arial"/>
          <w:spacing w:val="-1"/>
          <w:w w:val="90"/>
        </w:rPr>
        <w:t>towards</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efficient</w:t>
      </w:r>
      <w:r w:rsidRPr="00CF39F2">
        <w:rPr>
          <w:rFonts w:cs="Arial"/>
          <w:spacing w:val="59"/>
          <w:w w:val="90"/>
        </w:rPr>
        <w:t xml:space="preserve"> </w:t>
      </w:r>
      <w:r w:rsidRPr="00CF39F2">
        <w:rPr>
          <w:rFonts w:cs="Arial"/>
          <w:spacing w:val="-1"/>
          <w:w w:val="90"/>
        </w:rPr>
        <w:t>price.</w:t>
      </w:r>
    </w:p>
    <w:p w:rsidR="004D06C0" w:rsidRPr="00CF39F2" w:rsidRDefault="00EA2DC5">
      <w:pPr>
        <w:pStyle w:val="BodyText"/>
        <w:spacing w:line="284" w:lineRule="auto"/>
        <w:ind w:left="243" w:right="318"/>
        <w:rPr>
          <w:rFonts w:cs="Arial"/>
        </w:rPr>
      </w:pPr>
      <w:r w:rsidRPr="00CF39F2">
        <w:rPr>
          <w:rFonts w:cs="Arial"/>
          <w:spacing w:val="-3"/>
          <w:w w:val="90"/>
        </w:rPr>
        <w:t>F</w:t>
      </w:r>
      <w:r w:rsidRPr="00CF39F2">
        <w:rPr>
          <w:rFonts w:cs="Arial"/>
          <w:spacing w:val="-2"/>
          <w:w w:val="90"/>
        </w:rPr>
        <w:t>unding</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those</w:t>
      </w:r>
      <w:r w:rsidRPr="00CF39F2">
        <w:rPr>
          <w:rFonts w:cs="Arial"/>
          <w:spacing w:val="7"/>
          <w:w w:val="90"/>
        </w:rPr>
        <w:t xml:space="preserve"> </w:t>
      </w:r>
      <w:r w:rsidRPr="00CF39F2">
        <w:rPr>
          <w:rFonts w:cs="Arial"/>
          <w:spacing w:val="-2"/>
          <w:w w:val="90"/>
        </w:rPr>
        <w:t>public</w:t>
      </w:r>
      <w:r w:rsidRPr="00CF39F2">
        <w:rPr>
          <w:rFonts w:cs="Arial"/>
          <w:spacing w:val="8"/>
          <w:w w:val="90"/>
        </w:rPr>
        <w:t xml:space="preserve"> </w:t>
      </w:r>
      <w:r w:rsidRPr="00CF39F2">
        <w:rPr>
          <w:rFonts w:cs="Arial"/>
          <w:spacing w:val="-1"/>
          <w:w w:val="90"/>
        </w:rPr>
        <w:t>patient</w:t>
      </w:r>
      <w:r w:rsidRPr="00CF39F2">
        <w:rPr>
          <w:rFonts w:cs="Arial"/>
          <w:spacing w:val="7"/>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not</w:t>
      </w:r>
      <w:r w:rsidRPr="00CF39F2">
        <w:rPr>
          <w:rFonts w:cs="Arial"/>
          <w:spacing w:val="7"/>
          <w:w w:val="90"/>
        </w:rPr>
        <w:t xml:space="preserve"> </w:t>
      </w:r>
      <w:r w:rsidRPr="00CF39F2">
        <w:rPr>
          <w:rFonts w:cs="Arial"/>
          <w:spacing w:val="-2"/>
          <w:w w:val="90"/>
        </w:rPr>
        <w:t>conducive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or</w:t>
      </w:r>
      <w:r w:rsidRPr="00CF39F2">
        <w:rPr>
          <w:rFonts w:cs="Arial"/>
          <w:spacing w:val="59"/>
          <w:w w:val="90"/>
        </w:rPr>
        <w:t xml:space="preserve"> </w:t>
      </w:r>
      <w:r w:rsidRPr="00CF39F2">
        <w:rPr>
          <w:rFonts w:cs="Arial"/>
          <w:spacing w:val="-1"/>
          <w:w w:val="90"/>
        </w:rPr>
        <w:t>appropriately</w:t>
      </w:r>
      <w:r w:rsidRPr="00CF39F2">
        <w:rPr>
          <w:rFonts w:cs="Arial"/>
          <w:spacing w:val="7"/>
          <w:w w:val="90"/>
        </w:rPr>
        <w:t xml:space="preserve"> </w:t>
      </w:r>
      <w:r w:rsidRPr="00CF39F2">
        <w:rPr>
          <w:rFonts w:cs="Arial"/>
          <w:spacing w:val="-1"/>
          <w:w w:val="90"/>
        </w:rPr>
        <w:t>funded</w:t>
      </w:r>
      <w:r w:rsidRPr="00CF39F2">
        <w:rPr>
          <w:rFonts w:cs="Arial"/>
          <w:spacing w:val="8"/>
          <w:w w:val="90"/>
        </w:rPr>
        <w:t xml:space="preserve"> </w:t>
      </w:r>
      <w:r w:rsidRPr="00CF39F2">
        <w:rPr>
          <w:rFonts w:cs="Arial"/>
          <w:spacing w:val="-1"/>
          <w:w w:val="90"/>
        </w:rPr>
        <w:t>through</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ABF</w:t>
      </w:r>
      <w:r w:rsidRPr="00CF39F2">
        <w:rPr>
          <w:rFonts w:cs="Arial"/>
          <w:spacing w:val="8"/>
          <w:w w:val="90"/>
        </w:rPr>
        <w:t xml:space="preserve"> </w:t>
      </w:r>
      <w:r w:rsidRPr="00CF39F2">
        <w:rPr>
          <w:rFonts w:cs="Arial"/>
          <w:spacing w:val="-1"/>
          <w:w w:val="90"/>
        </w:rPr>
        <w:t>framework</w:t>
      </w:r>
      <w:r w:rsidRPr="00CF39F2">
        <w:rPr>
          <w:rFonts w:cs="Arial"/>
          <w:spacing w:val="8"/>
          <w:w w:val="90"/>
        </w:rPr>
        <w:t xml:space="preserve"> </w:t>
      </w:r>
      <w:r w:rsidRPr="00CF39F2">
        <w:rPr>
          <w:rFonts w:cs="Arial"/>
          <w:spacing w:val="-1"/>
          <w:w w:val="90"/>
        </w:rPr>
        <w:t>will</w:t>
      </w:r>
      <w:r w:rsidRPr="00CF39F2">
        <w:rPr>
          <w:rFonts w:cs="Arial"/>
          <w:spacing w:val="7"/>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provided</w:t>
      </w:r>
      <w:r w:rsidRPr="00CF39F2">
        <w:rPr>
          <w:rFonts w:cs="Arial"/>
          <w:spacing w:val="8"/>
          <w:w w:val="90"/>
        </w:rPr>
        <w:t xml:space="preserve"> </w:t>
      </w:r>
      <w:r w:rsidRPr="00CF39F2">
        <w:rPr>
          <w:rFonts w:cs="Arial"/>
          <w:spacing w:val="-1"/>
          <w:w w:val="90"/>
        </w:rPr>
        <w:t>on</w:t>
      </w:r>
      <w:r w:rsidRPr="00CF39F2">
        <w:rPr>
          <w:rFonts w:cs="Arial"/>
          <w:spacing w:val="7"/>
          <w:w w:val="90"/>
        </w:rPr>
        <w:t xml:space="preserve"> </w:t>
      </w:r>
      <w:r w:rsidRPr="00CF39F2">
        <w:rPr>
          <w:rFonts w:cs="Arial"/>
          <w:w w:val="90"/>
        </w:rPr>
        <w:t>a</w:t>
      </w:r>
      <w:r w:rsidRPr="00CF39F2">
        <w:rPr>
          <w:rFonts w:cs="Arial"/>
          <w:spacing w:val="41"/>
          <w:w w:val="90"/>
        </w:rPr>
        <w:t xml:space="preserve"> </w:t>
      </w:r>
      <w:r w:rsidRPr="00CF39F2">
        <w:rPr>
          <w:rFonts w:cs="Arial"/>
          <w:spacing w:val="-2"/>
          <w:w w:val="90"/>
        </w:rPr>
        <w:t>block</w:t>
      </w:r>
      <w:r w:rsidR="00B26576" w:rsidRPr="00CF39F2">
        <w:rPr>
          <w:rFonts w:cs="Arial"/>
          <w:spacing w:val="-2"/>
          <w:w w:val="90"/>
        </w:rPr>
        <w:t>-</w:t>
      </w:r>
      <w:r w:rsidRPr="00CF39F2">
        <w:rPr>
          <w:rFonts w:cs="Arial"/>
          <w:spacing w:val="-2"/>
          <w:w w:val="90"/>
        </w:rPr>
        <w:t>funding</w:t>
      </w:r>
      <w:r w:rsidRPr="00CF39F2">
        <w:rPr>
          <w:rFonts w:cs="Arial"/>
          <w:spacing w:val="47"/>
          <w:w w:val="90"/>
        </w:rPr>
        <w:t xml:space="preserve"> </w:t>
      </w:r>
      <w:r w:rsidRPr="00CF39F2">
        <w:rPr>
          <w:rFonts w:cs="Arial"/>
          <w:spacing w:val="-2"/>
          <w:w w:val="90"/>
        </w:rPr>
        <w:t>basis.</w:t>
      </w:r>
    </w:p>
    <w:p w:rsidR="004D06C0" w:rsidRPr="00CF39F2" w:rsidRDefault="00EA2DC5">
      <w:pPr>
        <w:pStyle w:val="BodyText"/>
        <w:spacing w:line="284" w:lineRule="auto"/>
        <w:ind w:left="243" w:right="275"/>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fiscal</w:t>
      </w:r>
      <w:r w:rsidRPr="00CF39F2">
        <w:rPr>
          <w:rFonts w:cs="Arial"/>
          <w:spacing w:val="6"/>
          <w:w w:val="90"/>
        </w:rPr>
        <w:t xml:space="preserve"> </w:t>
      </w:r>
      <w:r w:rsidRPr="00CF39F2">
        <w:rPr>
          <w:rFonts w:cs="Arial"/>
          <w:spacing w:val="-1"/>
          <w:w w:val="90"/>
        </w:rPr>
        <w:t>arrangements</w:t>
      </w:r>
      <w:r w:rsidRPr="00CF39F2">
        <w:rPr>
          <w:rFonts w:cs="Arial"/>
          <w:spacing w:val="5"/>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incorporated</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6"/>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2"/>
          <w:w w:val="90"/>
        </w:rPr>
        <w:t>P</w:t>
      </w:r>
      <w:r w:rsidRPr="00CF39F2">
        <w:rPr>
          <w:rFonts w:cs="Arial"/>
          <w:spacing w:val="-1"/>
          <w:w w:val="90"/>
        </w:rPr>
        <w:t>apers.</w:t>
      </w:r>
      <w:r w:rsidRPr="00CF39F2">
        <w:rPr>
          <w:rFonts w:cs="Arial"/>
          <w:spacing w:val="48"/>
        </w:rPr>
        <w:t xml:space="preserve"> </w:t>
      </w:r>
      <w:r w:rsidRPr="00CF39F2">
        <w:rPr>
          <w:rFonts w:cs="Arial"/>
          <w:spacing w:val="-2"/>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2"/>
          <w:w w:val="90"/>
        </w:rPr>
        <w:t>anticipates</w:t>
      </w:r>
      <w:r w:rsidRPr="00CF39F2">
        <w:rPr>
          <w:rFonts w:cs="Arial"/>
          <w:spacing w:val="1"/>
          <w:w w:val="90"/>
        </w:rPr>
        <w:t xml:space="preserve"> </w:t>
      </w:r>
      <w:r w:rsidRPr="00CF39F2">
        <w:rPr>
          <w:rFonts w:cs="Arial"/>
          <w:spacing w:val="-1"/>
          <w:w w:val="90"/>
        </w:rPr>
        <w:t>receiving</w:t>
      </w:r>
      <w:r w:rsidRPr="00CF39F2">
        <w:rPr>
          <w:rFonts w:cs="Arial"/>
          <w:spacing w:val="1"/>
          <w:w w:val="90"/>
        </w:rPr>
        <w:t xml:space="preserve"> </w:t>
      </w:r>
      <w:r w:rsidRPr="00CF39F2">
        <w:rPr>
          <w:rFonts w:cs="Arial"/>
          <w:spacing w:val="-6"/>
          <w:w w:val="90"/>
        </w:rPr>
        <w:t>$132</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w w:val="90"/>
        </w:rPr>
        <w:t>NHR</w:t>
      </w:r>
      <w:r w:rsidRPr="00CF39F2">
        <w:rPr>
          <w:rFonts w:cs="Arial"/>
          <w:spacing w:val="46"/>
        </w:rPr>
        <w:t xml:space="preserve"> </w:t>
      </w:r>
      <w:r w:rsidRPr="00CF39F2">
        <w:rPr>
          <w:rFonts w:cs="Arial"/>
          <w:spacing w:val="-1"/>
          <w:w w:val="90"/>
        </w:rPr>
        <w:t>Agreement</w:t>
      </w:r>
      <w:r w:rsidRPr="00CF39F2">
        <w:rPr>
          <w:rFonts w:cs="Arial"/>
          <w:spacing w:val="19"/>
          <w:w w:val="90"/>
        </w:rPr>
        <w:t xml:space="preserve"> </w:t>
      </w:r>
      <w:r w:rsidRPr="00CF39F2">
        <w:rPr>
          <w:rFonts w:cs="Arial"/>
          <w:spacing w:val="-1"/>
          <w:w w:val="90"/>
        </w:rPr>
        <w:t>payments.</w:t>
      </w:r>
    </w:p>
    <w:p w:rsidR="004D06C0" w:rsidRPr="00CF39F2" w:rsidRDefault="00EA2DC5">
      <w:pPr>
        <w:pStyle w:val="BodyText"/>
        <w:spacing w:line="284" w:lineRule="auto"/>
        <w:ind w:left="243" w:right="36"/>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1"/>
          <w:w w:val="90"/>
        </w:rPr>
        <w:t>NDI</w:t>
      </w:r>
      <w:r w:rsidRPr="00CF39F2">
        <w:rPr>
          <w:rFonts w:cs="Arial"/>
          <w:spacing w:val="-2"/>
          <w:w w:val="90"/>
        </w:rPr>
        <w:t>S</w:t>
      </w:r>
      <w:r w:rsidRPr="00CF39F2">
        <w:rPr>
          <w:rFonts w:cs="Arial"/>
          <w:w w:val="90"/>
        </w:rPr>
        <w:t xml:space="preserve"> </w:t>
      </w:r>
      <w:r w:rsidRPr="00CF39F2">
        <w:rPr>
          <w:rFonts w:cs="Arial"/>
          <w:spacing w:val="-1"/>
          <w:w w:val="90"/>
        </w:rPr>
        <w:t>was</w:t>
      </w:r>
      <w:r w:rsidRPr="00CF39F2">
        <w:rPr>
          <w:rFonts w:cs="Arial"/>
          <w:w w:val="90"/>
        </w:rPr>
        <w:t xml:space="preserve"> a </w:t>
      </w:r>
      <w:r w:rsidRPr="00CF39F2">
        <w:rPr>
          <w:rFonts w:cs="Arial"/>
          <w:spacing w:val="-3"/>
          <w:w w:val="90"/>
        </w:rPr>
        <w:t>key</w:t>
      </w:r>
      <w:r w:rsidRPr="00CF39F2">
        <w:rPr>
          <w:rFonts w:cs="Arial"/>
          <w:w w:val="90"/>
        </w:rPr>
        <w:t xml:space="preserve"> </w:t>
      </w:r>
      <w:r w:rsidRPr="00CF39F2">
        <w:rPr>
          <w:rFonts w:cs="Arial"/>
          <w:spacing w:val="-1"/>
          <w:w w:val="90"/>
        </w:rPr>
        <w:t>recommendation</w:t>
      </w:r>
      <w:r w:rsidRPr="00CF39F2">
        <w:rPr>
          <w:rFonts w:cs="Arial"/>
          <w:w w:val="90"/>
        </w:rPr>
        <w:t xml:space="preserve"> </w:t>
      </w:r>
      <w:r w:rsidRPr="00CF39F2">
        <w:rPr>
          <w:rFonts w:cs="Arial"/>
          <w:spacing w:val="-1"/>
          <w:w w:val="90"/>
        </w:rPr>
        <w:t>from</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P</w:t>
      </w:r>
      <w:r w:rsidRPr="00CF39F2">
        <w:rPr>
          <w:rFonts w:cs="Arial"/>
          <w:spacing w:val="-1"/>
          <w:w w:val="90"/>
        </w:rPr>
        <w:t>roductivity</w:t>
      </w:r>
      <w:r w:rsidRPr="00CF39F2">
        <w:rPr>
          <w:rFonts w:cs="Arial"/>
          <w:spacing w:val="1"/>
          <w:w w:val="90"/>
        </w:rPr>
        <w:t xml:space="preserve"> </w:t>
      </w:r>
      <w:r w:rsidRPr="00CF39F2">
        <w:rPr>
          <w:rFonts w:cs="Arial"/>
          <w:spacing w:val="-2"/>
          <w:w w:val="90"/>
        </w:rPr>
        <w:t>Commission’s</w:t>
      </w:r>
      <w:r w:rsidRPr="00CF39F2">
        <w:rPr>
          <w:rFonts w:cs="Arial"/>
          <w:spacing w:val="59"/>
          <w:w w:val="90"/>
        </w:rPr>
        <w:t xml:space="preserve"> </w:t>
      </w:r>
      <w:r w:rsidRPr="00CF39F2">
        <w:rPr>
          <w:rFonts w:cs="Arial"/>
          <w:spacing w:val="1"/>
          <w:w w:val="90"/>
        </w:rPr>
        <w:t>re</w:t>
      </w:r>
      <w:r w:rsidRPr="00CF39F2">
        <w:rPr>
          <w:rFonts w:cs="Arial"/>
          <w:w w:val="90"/>
        </w:rPr>
        <w:t>p</w:t>
      </w:r>
      <w:r w:rsidRPr="00CF39F2">
        <w:rPr>
          <w:rFonts w:cs="Arial"/>
          <w:spacing w:val="1"/>
          <w:w w:val="90"/>
        </w:rPr>
        <w:t>ort</w:t>
      </w:r>
      <w:r w:rsidRPr="00CF39F2">
        <w:rPr>
          <w:rFonts w:cs="Arial"/>
          <w:spacing w:val="6"/>
          <w:w w:val="90"/>
        </w:rPr>
        <w:t xml:space="preserve"> </w:t>
      </w:r>
      <w:r w:rsidRPr="00CF39F2">
        <w:rPr>
          <w:rFonts w:cs="Arial"/>
          <w:spacing w:val="-2"/>
          <w:w w:val="90"/>
        </w:rPr>
        <w:t>into</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national</w:t>
      </w:r>
      <w:r w:rsidRPr="00CF39F2">
        <w:rPr>
          <w:rFonts w:cs="Arial"/>
          <w:spacing w:val="7"/>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7"/>
          <w:w w:val="90"/>
        </w:rPr>
        <w:t xml:space="preserve"> </w:t>
      </w:r>
      <w:r w:rsidRPr="00CF39F2">
        <w:rPr>
          <w:rFonts w:cs="Arial"/>
          <w:spacing w:val="-1"/>
          <w:w w:val="90"/>
        </w:rPr>
        <w:t>disability</w:t>
      </w:r>
      <w:r w:rsidRPr="00CF39F2">
        <w:rPr>
          <w:rFonts w:cs="Arial"/>
          <w:spacing w:val="7"/>
          <w:w w:val="90"/>
        </w:rPr>
        <w:t xml:space="preserve"> </w:t>
      </w:r>
      <w:r w:rsidRPr="00CF39F2">
        <w:rPr>
          <w:rFonts w:cs="Arial"/>
          <w:spacing w:val="-1"/>
          <w:w w:val="90"/>
        </w:rPr>
        <w:t>care</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support</w:t>
      </w:r>
      <w:r w:rsidRPr="00CF39F2">
        <w:rPr>
          <w:rFonts w:cs="Arial"/>
          <w:spacing w:val="7"/>
          <w:w w:val="90"/>
        </w:rPr>
        <w:t xml:space="preserve"> </w:t>
      </w:r>
      <w:r w:rsidRPr="00CF39F2">
        <w:rPr>
          <w:rFonts w:cs="Arial"/>
          <w:spacing w:val="-2"/>
          <w:w w:val="90"/>
        </w:rPr>
        <w:t>scheme.</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53"/>
          <w:w w:val="90"/>
        </w:rPr>
        <w:t xml:space="preserve"> </w:t>
      </w:r>
      <w:r w:rsidRPr="00CF39F2">
        <w:rPr>
          <w:rFonts w:cs="Arial"/>
          <w:spacing w:val="-1"/>
          <w:w w:val="90"/>
        </w:rPr>
        <w:t>NDI</w:t>
      </w:r>
      <w:r w:rsidRPr="00CF39F2">
        <w:rPr>
          <w:rFonts w:cs="Arial"/>
          <w:spacing w:val="-2"/>
          <w:w w:val="90"/>
        </w:rPr>
        <w:t>S</w:t>
      </w:r>
      <w:r w:rsidRPr="00CF39F2">
        <w:rPr>
          <w:rFonts w:cs="Arial"/>
          <w:spacing w:val="1"/>
          <w:w w:val="90"/>
        </w:rPr>
        <w:t xml:space="preserve"> </w:t>
      </w:r>
      <w:r w:rsidRPr="00CF39F2">
        <w:rPr>
          <w:rFonts w:cs="Arial"/>
          <w:spacing w:val="-1"/>
          <w:w w:val="90"/>
        </w:rPr>
        <w:t>will</w:t>
      </w:r>
      <w:r w:rsidRPr="00CF39F2">
        <w:rPr>
          <w:rFonts w:cs="Arial"/>
          <w:spacing w:val="2"/>
          <w:w w:val="90"/>
        </w:rPr>
        <w:t xml:space="preserve"> </w:t>
      </w:r>
      <w:r w:rsidRPr="00CF39F2">
        <w:rPr>
          <w:rFonts w:cs="Arial"/>
          <w:spacing w:val="-1"/>
          <w:w w:val="90"/>
        </w:rPr>
        <w:t>reform</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way</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fund</w:t>
      </w:r>
      <w:r w:rsidRPr="00CF39F2">
        <w:rPr>
          <w:rFonts w:cs="Arial"/>
          <w:spacing w:val="2"/>
          <w:w w:val="90"/>
        </w:rPr>
        <w:t xml:space="preserve"> </w:t>
      </w:r>
      <w:r w:rsidRPr="00CF39F2">
        <w:rPr>
          <w:rFonts w:cs="Arial"/>
          <w:spacing w:val="-1"/>
          <w:w w:val="90"/>
        </w:rPr>
        <w:t>and</w:t>
      </w:r>
      <w:r w:rsidRPr="00CF39F2">
        <w:rPr>
          <w:rFonts w:cs="Arial"/>
          <w:spacing w:val="1"/>
          <w:w w:val="90"/>
        </w:rPr>
        <w:t xml:space="preserve"> </w:t>
      </w:r>
      <w:r w:rsidRPr="00CF39F2">
        <w:rPr>
          <w:rFonts w:cs="Arial"/>
          <w:spacing w:val="-2"/>
          <w:w w:val="90"/>
        </w:rPr>
        <w:t>deliver</w:t>
      </w:r>
      <w:r w:rsidRPr="00CF39F2">
        <w:rPr>
          <w:rFonts w:cs="Arial"/>
          <w:spacing w:val="49"/>
          <w:w w:val="90"/>
        </w:rPr>
        <w:t xml:space="preserve"> </w:t>
      </w:r>
      <w:r w:rsidRPr="00CF39F2">
        <w:rPr>
          <w:rFonts w:cs="Arial"/>
          <w:spacing w:val="-1"/>
          <w:w w:val="90"/>
        </w:rPr>
        <w:t>disability</w:t>
      </w:r>
      <w:r w:rsidRPr="00CF39F2">
        <w:rPr>
          <w:rFonts w:cs="Arial"/>
          <w:spacing w:val="9"/>
          <w:w w:val="90"/>
        </w:rPr>
        <w:t xml:space="preserve"> </w:t>
      </w:r>
      <w:r w:rsidRPr="00CF39F2">
        <w:rPr>
          <w:rFonts w:cs="Arial"/>
          <w:w w:val="90"/>
        </w:rPr>
        <w:t>services</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Australia.</w:t>
      </w:r>
    </w:p>
    <w:p w:rsidR="004D06C0" w:rsidRPr="00CF39F2" w:rsidRDefault="00EA2DC5">
      <w:pPr>
        <w:pStyle w:val="BodyText"/>
        <w:spacing w:line="284" w:lineRule="auto"/>
        <w:ind w:left="243" w:right="258"/>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NDI</w:t>
      </w:r>
      <w:r w:rsidRPr="00CF39F2">
        <w:rPr>
          <w:rFonts w:cs="Arial"/>
          <w:spacing w:val="-2"/>
          <w:w w:val="90"/>
        </w:rPr>
        <w:t>S</w:t>
      </w:r>
      <w:r w:rsidRPr="00CF39F2">
        <w:rPr>
          <w:rFonts w:cs="Arial"/>
          <w:spacing w:val="2"/>
          <w:w w:val="90"/>
        </w:rPr>
        <w:t xml:space="preserve"> </w:t>
      </w:r>
      <w:r w:rsidRPr="00CF39F2">
        <w:rPr>
          <w:rFonts w:cs="Arial"/>
          <w:spacing w:val="-4"/>
          <w:w w:val="90"/>
        </w:rPr>
        <w:t>(now</w:t>
      </w:r>
      <w:r w:rsidRPr="00CF39F2">
        <w:rPr>
          <w:rFonts w:cs="Arial"/>
          <w:spacing w:val="2"/>
          <w:w w:val="90"/>
        </w:rPr>
        <w:t xml:space="preserve"> </w:t>
      </w:r>
      <w:r w:rsidRPr="00CF39F2">
        <w:rPr>
          <w:rFonts w:cs="Arial"/>
          <w:w w:val="90"/>
        </w:rPr>
        <w:t>known</w:t>
      </w:r>
      <w:r w:rsidRPr="00CF39F2">
        <w:rPr>
          <w:rFonts w:cs="Arial"/>
          <w:spacing w:val="2"/>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DisabilityCare</w:t>
      </w:r>
      <w:r w:rsidRPr="00CF39F2">
        <w:rPr>
          <w:rFonts w:cs="Arial"/>
          <w:spacing w:val="1"/>
          <w:w w:val="90"/>
        </w:rPr>
        <w:t xml:space="preserve"> </w:t>
      </w:r>
      <w:r w:rsidRPr="00CF39F2">
        <w:rPr>
          <w:rFonts w:cs="Arial"/>
          <w:spacing w:val="-2"/>
          <w:w w:val="90"/>
        </w:rPr>
        <w:t>Australia)</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aimed</w:t>
      </w:r>
      <w:r w:rsidRPr="00CF39F2">
        <w:rPr>
          <w:rFonts w:cs="Arial"/>
          <w:spacing w:val="2"/>
          <w:w w:val="90"/>
        </w:rPr>
        <w:t xml:space="preserve"> </w:t>
      </w:r>
      <w:r w:rsidRPr="00CF39F2">
        <w:rPr>
          <w:rFonts w:cs="Arial"/>
          <w:spacing w:val="-1"/>
          <w:w w:val="90"/>
        </w:rPr>
        <w:t>at</w:t>
      </w:r>
      <w:r w:rsidRPr="00CF39F2">
        <w:rPr>
          <w:rFonts w:cs="Arial"/>
          <w:spacing w:val="2"/>
          <w:w w:val="90"/>
        </w:rPr>
        <w:t xml:space="preserve"> </w:t>
      </w:r>
      <w:r w:rsidRPr="00CF39F2">
        <w:rPr>
          <w:rFonts w:cs="Arial"/>
          <w:spacing w:val="-2"/>
          <w:w w:val="90"/>
        </w:rPr>
        <w:t>providing</w:t>
      </w:r>
      <w:r w:rsidRPr="00CF39F2">
        <w:rPr>
          <w:rFonts w:cs="Arial"/>
          <w:spacing w:val="69"/>
          <w:w w:val="98"/>
        </w:rPr>
        <w:t xml:space="preserve"> </w:t>
      </w:r>
      <w:r w:rsidRPr="00CF39F2">
        <w:rPr>
          <w:rFonts w:cs="Arial"/>
          <w:spacing w:val="-2"/>
          <w:w w:val="90"/>
        </w:rPr>
        <w:t>lifelong</w:t>
      </w:r>
      <w:r w:rsidRPr="00CF39F2">
        <w:rPr>
          <w:rFonts w:cs="Arial"/>
          <w:spacing w:val="13"/>
          <w:w w:val="90"/>
        </w:rPr>
        <w:t xml:space="preserve"> </w:t>
      </w:r>
      <w:r w:rsidRPr="00CF39F2">
        <w:rPr>
          <w:rFonts w:cs="Arial"/>
          <w:spacing w:val="-1"/>
          <w:w w:val="90"/>
        </w:rPr>
        <w:t>care</w:t>
      </w:r>
      <w:r w:rsidRPr="00CF39F2">
        <w:rPr>
          <w:rFonts w:cs="Arial"/>
          <w:spacing w:val="13"/>
          <w:w w:val="90"/>
        </w:rPr>
        <w:t xml:space="preserve"> </w:t>
      </w:r>
      <w:r w:rsidRPr="00CF39F2">
        <w:rPr>
          <w:rFonts w:cs="Arial"/>
          <w:spacing w:val="-1"/>
          <w:w w:val="90"/>
        </w:rPr>
        <w:t>and</w:t>
      </w:r>
      <w:r w:rsidRPr="00CF39F2">
        <w:rPr>
          <w:rFonts w:cs="Arial"/>
          <w:spacing w:val="13"/>
          <w:w w:val="90"/>
        </w:rPr>
        <w:t xml:space="preserve"> </w:t>
      </w:r>
      <w:r w:rsidRPr="00CF39F2">
        <w:rPr>
          <w:rFonts w:cs="Arial"/>
          <w:w w:val="90"/>
        </w:rPr>
        <w:t>support</w:t>
      </w:r>
      <w:r w:rsidRPr="00CF39F2">
        <w:rPr>
          <w:rFonts w:cs="Arial"/>
          <w:spacing w:val="13"/>
          <w:w w:val="90"/>
        </w:rPr>
        <w:t xml:space="preserve"> </w:t>
      </w:r>
      <w:r w:rsidRPr="00CF39F2">
        <w:rPr>
          <w:rFonts w:cs="Arial"/>
          <w:spacing w:val="-1"/>
          <w:w w:val="90"/>
        </w:rPr>
        <w:t>for</w:t>
      </w:r>
      <w:r w:rsidRPr="00CF39F2">
        <w:rPr>
          <w:rFonts w:cs="Arial"/>
          <w:spacing w:val="13"/>
          <w:w w:val="90"/>
        </w:rPr>
        <w:t xml:space="preserve"> </w:t>
      </w:r>
      <w:r w:rsidRPr="00CF39F2">
        <w:rPr>
          <w:rFonts w:cs="Arial"/>
          <w:spacing w:val="-1"/>
          <w:w w:val="90"/>
        </w:rPr>
        <w:t>people</w:t>
      </w:r>
      <w:r w:rsidRPr="00CF39F2">
        <w:rPr>
          <w:rFonts w:cs="Arial"/>
          <w:spacing w:val="14"/>
          <w:w w:val="90"/>
        </w:rPr>
        <w:t xml:space="preserve"> </w:t>
      </w:r>
      <w:r w:rsidRPr="00CF39F2">
        <w:rPr>
          <w:rFonts w:cs="Arial"/>
          <w:w w:val="90"/>
        </w:rPr>
        <w:t>with</w:t>
      </w:r>
      <w:r w:rsidRPr="00CF39F2">
        <w:rPr>
          <w:rFonts w:cs="Arial"/>
          <w:spacing w:val="13"/>
          <w:w w:val="90"/>
        </w:rPr>
        <w:t xml:space="preserve"> </w:t>
      </w:r>
      <w:r w:rsidRPr="00CF39F2">
        <w:rPr>
          <w:rFonts w:cs="Arial"/>
          <w:w w:val="90"/>
        </w:rPr>
        <w:t>a</w:t>
      </w:r>
      <w:r w:rsidRPr="00CF39F2">
        <w:rPr>
          <w:rFonts w:cs="Arial"/>
          <w:spacing w:val="13"/>
          <w:w w:val="90"/>
        </w:rPr>
        <w:t xml:space="preserve"> </w:t>
      </w:r>
      <w:r w:rsidRPr="00CF39F2">
        <w:rPr>
          <w:rFonts w:cs="Arial"/>
          <w:spacing w:val="-1"/>
          <w:w w:val="90"/>
        </w:rPr>
        <w:t>significant</w:t>
      </w:r>
      <w:r w:rsidRPr="00CF39F2">
        <w:rPr>
          <w:rFonts w:cs="Arial"/>
          <w:spacing w:val="13"/>
          <w:w w:val="90"/>
        </w:rPr>
        <w:t xml:space="preserve"> </w:t>
      </w:r>
      <w:r w:rsidRPr="00CF39F2">
        <w:rPr>
          <w:rFonts w:cs="Arial"/>
          <w:spacing w:val="-2"/>
          <w:w w:val="90"/>
        </w:rPr>
        <w:t>disability,</w:t>
      </w:r>
      <w:r w:rsidRPr="00CF39F2">
        <w:rPr>
          <w:rFonts w:cs="Arial"/>
          <w:spacing w:val="13"/>
          <w:w w:val="90"/>
        </w:rPr>
        <w:t xml:space="preserve"> </w:t>
      </w:r>
      <w:r w:rsidRPr="00CF39F2">
        <w:rPr>
          <w:rFonts w:cs="Arial"/>
          <w:spacing w:val="-2"/>
          <w:w w:val="90"/>
        </w:rPr>
        <w:t>including</w:t>
      </w:r>
      <w:r w:rsidRPr="00CF39F2">
        <w:rPr>
          <w:rFonts w:cs="Arial"/>
          <w:spacing w:val="49"/>
          <w:w w:val="98"/>
        </w:rPr>
        <w:t xml:space="preserve"> </w:t>
      </w:r>
      <w:r w:rsidRPr="00CF39F2">
        <w:rPr>
          <w:rFonts w:cs="Arial"/>
          <w:spacing w:val="-2"/>
          <w:w w:val="90"/>
        </w:rPr>
        <w:t>greater</w:t>
      </w:r>
      <w:r w:rsidRPr="00CF39F2">
        <w:rPr>
          <w:rFonts w:cs="Arial"/>
          <w:spacing w:val="8"/>
          <w:w w:val="90"/>
        </w:rPr>
        <w:t xml:space="preserve"> </w:t>
      </w:r>
      <w:r w:rsidRPr="00CF39F2">
        <w:rPr>
          <w:rFonts w:cs="Arial"/>
          <w:spacing w:val="-1"/>
          <w:w w:val="90"/>
        </w:rPr>
        <w:t>choice</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control</w:t>
      </w:r>
      <w:r w:rsidRPr="00CF39F2">
        <w:rPr>
          <w:rFonts w:cs="Arial"/>
          <w:spacing w:val="9"/>
          <w:w w:val="90"/>
        </w:rPr>
        <w:t xml:space="preserve"> </w:t>
      </w:r>
      <w:r w:rsidRPr="00CF39F2">
        <w:rPr>
          <w:rFonts w:cs="Arial"/>
          <w:spacing w:val="-2"/>
          <w:w w:val="90"/>
        </w:rPr>
        <w:t>over</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supports</w:t>
      </w:r>
      <w:r w:rsidRPr="00CF39F2">
        <w:rPr>
          <w:rFonts w:cs="Arial"/>
          <w:spacing w:val="9"/>
          <w:w w:val="90"/>
        </w:rPr>
        <w:t xml:space="preserve"> </w:t>
      </w:r>
      <w:r w:rsidRPr="00CF39F2">
        <w:rPr>
          <w:rFonts w:cs="Arial"/>
          <w:spacing w:val="-1"/>
          <w:w w:val="90"/>
        </w:rPr>
        <w:t>received</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focus</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w w:val="90"/>
        </w:rPr>
        <w:t>early</w:t>
      </w:r>
      <w:r w:rsidRPr="00CF39F2">
        <w:rPr>
          <w:rFonts w:cs="Arial"/>
          <w:spacing w:val="47"/>
          <w:w w:val="90"/>
        </w:rPr>
        <w:t xml:space="preserve"> </w:t>
      </w:r>
      <w:r w:rsidRPr="00CF39F2">
        <w:rPr>
          <w:rFonts w:cs="Arial"/>
          <w:spacing w:val="-1"/>
          <w:w w:val="90"/>
        </w:rPr>
        <w:t>intervention.</w:t>
      </w:r>
    </w:p>
    <w:p w:rsidR="004D06C0" w:rsidRPr="00CF39F2" w:rsidRDefault="00EA2DC5" w:rsidP="00EA2DC5">
      <w:pPr>
        <w:pStyle w:val="BodyText"/>
        <w:spacing w:line="284" w:lineRule="auto"/>
        <w:ind w:left="243" w:right="789"/>
        <w:rPr>
          <w:rFonts w:cs="Arial"/>
        </w:rPr>
      </w:pPr>
      <w:r w:rsidRPr="00CF39F2">
        <w:rPr>
          <w:rFonts w:cs="Arial"/>
          <w:spacing w:val="-2"/>
          <w:w w:val="90"/>
        </w:rPr>
        <w:t>In</w:t>
      </w:r>
      <w:r w:rsidRPr="00CF39F2">
        <w:rPr>
          <w:rFonts w:cs="Arial"/>
          <w:spacing w:val="7"/>
          <w:w w:val="90"/>
        </w:rPr>
        <w:t xml:space="preserve"> </w:t>
      </w:r>
      <w:r w:rsidRPr="00CF39F2">
        <w:rPr>
          <w:rFonts w:cs="Arial"/>
          <w:spacing w:val="-1"/>
          <w:w w:val="90"/>
        </w:rPr>
        <w:t>December</w:t>
      </w:r>
      <w:r w:rsidRPr="00CF39F2">
        <w:rPr>
          <w:rFonts w:cs="Arial"/>
          <w:spacing w:val="7"/>
          <w:w w:val="90"/>
        </w:rPr>
        <w:t xml:space="preserve"> </w:t>
      </w:r>
      <w:r w:rsidRPr="00CF39F2">
        <w:rPr>
          <w:rFonts w:cs="Arial"/>
          <w:spacing w:val="-5"/>
          <w:w w:val="90"/>
        </w:rPr>
        <w:t>2012,</w:t>
      </w:r>
      <w:r w:rsidRPr="00CF39F2">
        <w:rPr>
          <w:rFonts w:cs="Arial"/>
          <w:spacing w:val="8"/>
          <w:w w:val="90"/>
        </w:rPr>
        <w:t xml:space="preserve"> </w:t>
      </w:r>
      <w:r w:rsidRPr="00CF39F2">
        <w:rPr>
          <w:rFonts w:cs="Arial"/>
          <w:spacing w:val="-2"/>
          <w:w w:val="90"/>
        </w:rPr>
        <w:t>COAG</w:t>
      </w:r>
      <w:r w:rsidRPr="00CF39F2">
        <w:rPr>
          <w:rFonts w:cs="Arial"/>
          <w:spacing w:val="7"/>
          <w:w w:val="90"/>
        </w:rPr>
        <w:t xml:space="preserve"> </w:t>
      </w:r>
      <w:r w:rsidRPr="00CF39F2">
        <w:rPr>
          <w:rFonts w:cs="Arial"/>
          <w:spacing w:val="-2"/>
          <w:w w:val="90"/>
        </w:rPr>
        <w:t>signed</w:t>
      </w:r>
      <w:r w:rsidRPr="00CF39F2">
        <w:rPr>
          <w:rFonts w:cs="Arial"/>
          <w:spacing w:val="8"/>
          <w:w w:val="90"/>
        </w:rPr>
        <w:t xml:space="preserve"> </w:t>
      </w:r>
      <w:r w:rsidRPr="00CF39F2">
        <w:rPr>
          <w:rFonts w:cs="Arial"/>
          <w:spacing w:val="-1"/>
          <w:w w:val="90"/>
        </w:rPr>
        <w:t>an</w:t>
      </w:r>
      <w:r w:rsidRPr="00CF39F2">
        <w:rPr>
          <w:rFonts w:cs="Arial"/>
          <w:spacing w:val="7"/>
          <w:w w:val="90"/>
        </w:rPr>
        <w:t xml:space="preserve"> </w:t>
      </w:r>
      <w:r w:rsidRPr="00CF39F2">
        <w:rPr>
          <w:rFonts w:cs="Arial"/>
          <w:spacing w:val="-2"/>
          <w:w w:val="90"/>
        </w:rPr>
        <w:t>Intergovernmental</w:t>
      </w:r>
      <w:r w:rsidRPr="00CF39F2">
        <w:rPr>
          <w:rFonts w:cs="Arial"/>
          <w:spacing w:val="8"/>
          <w:w w:val="90"/>
        </w:rPr>
        <w:t xml:space="preserve"> </w:t>
      </w:r>
      <w:r w:rsidRPr="00CF39F2">
        <w:rPr>
          <w:rFonts w:cs="Arial"/>
          <w:spacing w:val="-1"/>
          <w:w w:val="90"/>
        </w:rPr>
        <w:t>Agreement</w:t>
      </w:r>
      <w:r w:rsidRPr="00CF39F2">
        <w:rPr>
          <w:rFonts w:cs="Arial"/>
          <w:spacing w:val="53"/>
          <w:w w:val="90"/>
        </w:rPr>
        <w:t xml:space="preserve"> </w:t>
      </w:r>
      <w:r w:rsidRPr="00CF39F2">
        <w:rPr>
          <w:rFonts w:cs="Arial"/>
          <w:spacing w:val="-1"/>
          <w:w w:val="90"/>
        </w:rPr>
        <w:t>for</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NDI</w:t>
      </w:r>
      <w:r w:rsidRPr="00CF39F2">
        <w:rPr>
          <w:rFonts w:cs="Arial"/>
          <w:spacing w:val="-2"/>
          <w:w w:val="90"/>
        </w:rPr>
        <w:t>S</w:t>
      </w:r>
      <w:r w:rsidRPr="00CF39F2">
        <w:rPr>
          <w:rFonts w:cs="Arial"/>
          <w:spacing w:val="2"/>
          <w:w w:val="90"/>
        </w:rPr>
        <w:t xml:space="preserve"> </w:t>
      </w:r>
      <w:r w:rsidRPr="00CF39F2">
        <w:rPr>
          <w:rFonts w:cs="Arial"/>
          <w:spacing w:val="-2"/>
          <w:w w:val="90"/>
        </w:rPr>
        <w:t>launch.</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agreement</w:t>
      </w:r>
      <w:r w:rsidRPr="00CF39F2">
        <w:rPr>
          <w:rFonts w:cs="Arial"/>
          <w:spacing w:val="1"/>
          <w:w w:val="90"/>
        </w:rPr>
        <w:t xml:space="preserve"> </w:t>
      </w:r>
      <w:r w:rsidRPr="00CF39F2">
        <w:rPr>
          <w:rFonts w:cs="Arial"/>
          <w:spacing w:val="-1"/>
          <w:w w:val="90"/>
        </w:rPr>
        <w:t>sets</w:t>
      </w:r>
      <w:r w:rsidRPr="00CF39F2">
        <w:rPr>
          <w:rFonts w:cs="Arial"/>
          <w:spacing w:val="2"/>
          <w:w w:val="90"/>
        </w:rPr>
        <w:t xml:space="preserve"> </w:t>
      </w:r>
      <w:r w:rsidRPr="00CF39F2">
        <w:rPr>
          <w:rFonts w:cs="Arial"/>
          <w:spacing w:val="-1"/>
          <w:w w:val="90"/>
        </w:rPr>
        <w:t>out</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objectives,</w:t>
      </w:r>
      <w:r w:rsidRPr="00CF39F2">
        <w:rPr>
          <w:rFonts w:cs="Arial"/>
          <w:spacing w:val="2"/>
          <w:w w:val="90"/>
        </w:rPr>
        <w:t xml:space="preserve"> </w:t>
      </w:r>
      <w:r w:rsidRPr="00CF39F2">
        <w:rPr>
          <w:rFonts w:cs="Arial"/>
          <w:spacing w:val="-1"/>
          <w:w w:val="90"/>
        </w:rPr>
        <w:t>roles</w:t>
      </w:r>
      <w:r w:rsidRPr="00CF39F2">
        <w:rPr>
          <w:rFonts w:cs="Arial"/>
          <w:spacing w:val="1"/>
          <w:w w:val="90"/>
        </w:rPr>
        <w:t xml:space="preserve"> </w:t>
      </w:r>
      <w:r w:rsidRPr="00CF39F2">
        <w:rPr>
          <w:rFonts w:cs="Arial"/>
          <w:spacing w:val="-1"/>
          <w:w w:val="90"/>
        </w:rPr>
        <w:t>and responsibilities</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all</w:t>
      </w:r>
      <w:r w:rsidRPr="00CF39F2">
        <w:rPr>
          <w:rFonts w:cs="Arial"/>
          <w:spacing w:val="5"/>
          <w:w w:val="90"/>
        </w:rPr>
        <w:t xml:space="preserve"> </w:t>
      </w:r>
      <w:r w:rsidRPr="00CF39F2">
        <w:rPr>
          <w:rFonts w:cs="Arial"/>
          <w:w w:val="90"/>
        </w:rPr>
        <w:t>parties</w:t>
      </w:r>
      <w:r w:rsidRPr="00CF39F2">
        <w:rPr>
          <w:rFonts w:cs="Arial"/>
          <w:spacing w:val="5"/>
          <w:w w:val="90"/>
        </w:rPr>
        <w:t xml:space="preserve"> </w:t>
      </w:r>
      <w:r w:rsidRPr="00CF39F2">
        <w:rPr>
          <w:rFonts w:cs="Arial"/>
          <w:spacing w:val="-1"/>
          <w:w w:val="90"/>
        </w:rPr>
        <w:t>during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first</w:t>
      </w:r>
      <w:r w:rsidRPr="00CF39F2">
        <w:rPr>
          <w:rFonts w:cs="Arial"/>
          <w:spacing w:val="5"/>
          <w:w w:val="90"/>
        </w:rPr>
        <w:t xml:space="preserve"> </w:t>
      </w:r>
      <w:r w:rsidRPr="00CF39F2">
        <w:rPr>
          <w:rFonts w:cs="Arial"/>
          <w:spacing w:val="-1"/>
          <w:w w:val="90"/>
        </w:rPr>
        <w:t>stage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NDI</w:t>
      </w:r>
      <w:r w:rsidRPr="00CF39F2">
        <w:rPr>
          <w:rFonts w:cs="Arial"/>
          <w:spacing w:val="-2"/>
          <w:w w:val="90"/>
        </w:rPr>
        <w:t>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provides</w:t>
      </w:r>
      <w:r w:rsidRPr="00CF39F2">
        <w:rPr>
          <w:rFonts w:cs="Arial"/>
          <w:spacing w:val="5"/>
          <w:w w:val="90"/>
        </w:rPr>
        <w:t xml:space="preserve"> </w:t>
      </w:r>
      <w:r w:rsidRPr="00CF39F2">
        <w:rPr>
          <w:rFonts w:cs="Arial"/>
          <w:w w:val="90"/>
        </w:rPr>
        <w:t>a</w:t>
      </w:r>
      <w:r w:rsidRPr="00CF39F2">
        <w:rPr>
          <w:rFonts w:cs="Arial"/>
          <w:spacing w:val="47"/>
          <w:w w:val="90"/>
        </w:rPr>
        <w:t xml:space="preserve"> </w:t>
      </w:r>
      <w:r w:rsidRPr="00CF39F2">
        <w:rPr>
          <w:rFonts w:cs="Arial"/>
          <w:spacing w:val="-1"/>
          <w:w w:val="90"/>
        </w:rPr>
        <w:t>framework</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progressing</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full</w:t>
      </w:r>
      <w:r w:rsidRPr="00CF39F2">
        <w:rPr>
          <w:rFonts w:cs="Arial"/>
          <w:spacing w:val="6"/>
          <w:w w:val="90"/>
        </w:rPr>
        <w:t xml:space="preserve"> </w:t>
      </w:r>
      <w:r w:rsidRPr="00CF39F2">
        <w:rPr>
          <w:rFonts w:cs="Arial"/>
          <w:spacing w:val="-2"/>
          <w:w w:val="90"/>
        </w:rPr>
        <w:t>scheme.</w:t>
      </w:r>
    </w:p>
    <w:p w:rsidR="004D06C0" w:rsidRPr="00CF39F2" w:rsidRDefault="00EA2DC5">
      <w:pPr>
        <w:pStyle w:val="BodyText"/>
        <w:spacing w:line="284" w:lineRule="auto"/>
        <w:ind w:left="243" w:right="318"/>
        <w:rPr>
          <w:rFonts w:cs="Arial"/>
        </w:rPr>
      </w:pPr>
      <w:r w:rsidRPr="00CF39F2">
        <w:rPr>
          <w:rFonts w:cs="Arial"/>
          <w:w w:val="90"/>
        </w:rPr>
        <w:t>All</w:t>
      </w:r>
      <w:r w:rsidRPr="00CF39F2">
        <w:rPr>
          <w:rFonts w:cs="Arial"/>
          <w:spacing w:val="2"/>
          <w:w w:val="90"/>
        </w:rPr>
        <w:t xml:space="preserve"> </w:t>
      </w:r>
      <w:r w:rsidRPr="00CF39F2">
        <w:rPr>
          <w:rFonts w:cs="Arial"/>
          <w:spacing w:val="-1"/>
          <w:w w:val="90"/>
        </w:rPr>
        <w:t>but</w:t>
      </w:r>
      <w:r w:rsidRPr="00CF39F2">
        <w:rPr>
          <w:rFonts w:cs="Arial"/>
          <w:spacing w:val="3"/>
          <w:w w:val="90"/>
        </w:rPr>
        <w:t xml:space="preserve"> </w:t>
      </w:r>
      <w:r w:rsidRPr="00CF39F2">
        <w:rPr>
          <w:rFonts w:cs="Arial"/>
          <w:spacing w:val="1"/>
          <w:w w:val="90"/>
        </w:rPr>
        <w:t>two</w:t>
      </w:r>
      <w:r w:rsidRPr="00CF39F2">
        <w:rPr>
          <w:rFonts w:cs="Arial"/>
          <w:spacing w:val="3"/>
          <w:w w:val="90"/>
        </w:rPr>
        <w:t xml:space="preserve"> </w:t>
      </w:r>
      <w:r w:rsidRPr="00CF39F2">
        <w:rPr>
          <w:rFonts w:cs="Arial"/>
          <w:spacing w:val="-1"/>
          <w:w w:val="90"/>
        </w:rPr>
        <w:t>states</w:t>
      </w:r>
      <w:r w:rsidRPr="00CF39F2">
        <w:rPr>
          <w:rFonts w:cs="Arial"/>
          <w:spacing w:val="3"/>
          <w:w w:val="90"/>
        </w:rPr>
        <w:t xml:space="preserve"> </w:t>
      </w:r>
      <w:r w:rsidRPr="00CF39F2">
        <w:rPr>
          <w:rFonts w:cs="Arial"/>
          <w:spacing w:val="-1"/>
          <w:w w:val="90"/>
        </w:rPr>
        <w:t>(</w:t>
      </w:r>
      <w:r w:rsidRPr="00CF39F2">
        <w:rPr>
          <w:rFonts w:cs="Arial"/>
          <w:spacing w:val="-2"/>
          <w:w w:val="90"/>
        </w:rPr>
        <w:t>W</w:t>
      </w:r>
      <w:r w:rsidRPr="00CF39F2">
        <w:rPr>
          <w:rFonts w:cs="Arial"/>
          <w:spacing w:val="-1"/>
          <w:w w:val="90"/>
        </w:rPr>
        <w:t>estern</w:t>
      </w:r>
      <w:r w:rsidRPr="00CF39F2">
        <w:rPr>
          <w:rFonts w:cs="Arial"/>
          <w:spacing w:val="3"/>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Queensland)</w:t>
      </w:r>
      <w:r w:rsidRPr="00CF39F2">
        <w:rPr>
          <w:rFonts w:cs="Arial"/>
          <w:spacing w:val="2"/>
          <w:w w:val="90"/>
        </w:rPr>
        <w:t xml:space="preserve"> </w:t>
      </w:r>
      <w:r w:rsidRPr="00CF39F2">
        <w:rPr>
          <w:rFonts w:cs="Arial"/>
          <w:spacing w:val="-2"/>
          <w:w w:val="90"/>
        </w:rPr>
        <w:t>have</w:t>
      </w:r>
      <w:r w:rsidRPr="00CF39F2">
        <w:rPr>
          <w:rFonts w:cs="Arial"/>
          <w:spacing w:val="3"/>
          <w:w w:val="90"/>
        </w:rPr>
        <w:t xml:space="preserve"> </w:t>
      </w:r>
      <w:r w:rsidRPr="00CF39F2">
        <w:rPr>
          <w:rFonts w:cs="Arial"/>
          <w:spacing w:val="-1"/>
          <w:w w:val="90"/>
        </w:rPr>
        <w:t>agreed</w:t>
      </w:r>
      <w:r w:rsidRPr="00CF39F2">
        <w:rPr>
          <w:rFonts w:cs="Arial"/>
          <w:spacing w:val="3"/>
          <w:w w:val="90"/>
        </w:rPr>
        <w:t xml:space="preserve"> </w:t>
      </w:r>
      <w:r w:rsidRPr="00CF39F2">
        <w:rPr>
          <w:rFonts w:cs="Arial"/>
          <w:spacing w:val="-2"/>
          <w:w w:val="90"/>
        </w:rPr>
        <w:t>to</w:t>
      </w:r>
      <w:r w:rsidRPr="00CF39F2">
        <w:rPr>
          <w:rFonts w:cs="Arial"/>
          <w:spacing w:val="31"/>
          <w:w w:val="90"/>
        </w:rPr>
        <w:t xml:space="preserve"> </w:t>
      </w:r>
      <w:r w:rsidRPr="00CF39F2">
        <w:rPr>
          <w:rFonts w:cs="Arial"/>
          <w:spacing w:val="-1"/>
          <w:w w:val="90"/>
        </w:rPr>
        <w:t>participate</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launch</w:t>
      </w:r>
      <w:r w:rsidRPr="00CF39F2">
        <w:rPr>
          <w:rFonts w:cs="Arial"/>
          <w:spacing w:val="6"/>
          <w:w w:val="90"/>
        </w:rPr>
        <w:t xml:space="preserve"> </w:t>
      </w:r>
      <w:r w:rsidRPr="00CF39F2">
        <w:rPr>
          <w:rFonts w:cs="Arial"/>
          <w:spacing w:val="-2"/>
          <w:w w:val="90"/>
        </w:rPr>
        <w:t>sites.</w:t>
      </w:r>
      <w:r w:rsidRPr="00CF39F2">
        <w:rPr>
          <w:rFonts w:cs="Arial"/>
          <w:spacing w:val="6"/>
          <w:w w:val="90"/>
        </w:rPr>
        <w:t xml:space="preserve"> </w:t>
      </w:r>
      <w:r w:rsidRPr="00CF39F2">
        <w:rPr>
          <w:rFonts w:cs="Arial"/>
          <w:spacing w:val="-2"/>
          <w:w w:val="90"/>
        </w:rPr>
        <w:t>T</w:t>
      </w:r>
      <w:r w:rsidRPr="00CF39F2">
        <w:rPr>
          <w:rFonts w:cs="Arial"/>
          <w:spacing w:val="-1"/>
          <w:w w:val="90"/>
        </w:rPr>
        <w:t>hese</w:t>
      </w:r>
      <w:r w:rsidRPr="00CF39F2">
        <w:rPr>
          <w:rFonts w:cs="Arial"/>
          <w:spacing w:val="7"/>
          <w:w w:val="90"/>
        </w:rPr>
        <w:t xml:space="preserve"> </w:t>
      </w:r>
      <w:r w:rsidRPr="00CF39F2">
        <w:rPr>
          <w:rFonts w:cs="Arial"/>
          <w:spacing w:val="-2"/>
          <w:w w:val="90"/>
        </w:rPr>
        <w:t>launch</w:t>
      </w:r>
      <w:r w:rsidRPr="00CF39F2">
        <w:rPr>
          <w:rFonts w:cs="Arial"/>
          <w:spacing w:val="6"/>
          <w:w w:val="90"/>
        </w:rPr>
        <w:t xml:space="preserve"> </w:t>
      </w:r>
      <w:r w:rsidRPr="00CF39F2">
        <w:rPr>
          <w:rFonts w:cs="Arial"/>
          <w:spacing w:val="-1"/>
          <w:w w:val="90"/>
        </w:rPr>
        <w:t>sites</w:t>
      </w:r>
      <w:r w:rsidRPr="00CF39F2">
        <w:rPr>
          <w:rFonts w:cs="Arial"/>
          <w:spacing w:val="6"/>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designed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inform</w:t>
      </w:r>
      <w:r w:rsidRPr="00CF39F2">
        <w:rPr>
          <w:rFonts w:cs="Arial"/>
          <w:spacing w:val="59"/>
          <w:w w:val="90"/>
        </w:rPr>
        <w:t xml:space="preserve"> </w:t>
      </w:r>
      <w:r w:rsidRPr="00CF39F2">
        <w:rPr>
          <w:rFonts w:cs="Arial"/>
          <w:spacing w:val="-1"/>
          <w:w w:val="90"/>
        </w:rPr>
        <w:t>governments</w:t>
      </w:r>
      <w:r w:rsidRPr="00CF39F2">
        <w:rPr>
          <w:rFonts w:cs="Arial"/>
          <w:spacing w:val="3"/>
          <w:w w:val="90"/>
        </w:rPr>
        <w:t xml:space="preserve"> </w:t>
      </w:r>
      <w:r w:rsidRPr="00CF39F2">
        <w:rPr>
          <w:rFonts w:cs="Arial"/>
          <w:spacing w:val="-1"/>
          <w:w w:val="90"/>
        </w:rPr>
        <w:t>about</w:t>
      </w:r>
      <w:r w:rsidRPr="00CF39F2">
        <w:rPr>
          <w:rFonts w:cs="Arial"/>
          <w:spacing w:val="3"/>
          <w:w w:val="90"/>
        </w:rPr>
        <w:t xml:space="preserve"> </w:t>
      </w:r>
      <w:r w:rsidRPr="00CF39F2">
        <w:rPr>
          <w:rFonts w:cs="Arial"/>
          <w:spacing w:val="-1"/>
          <w:w w:val="90"/>
        </w:rPr>
        <w:t>how</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when</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proceed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full</w:t>
      </w:r>
      <w:r w:rsidRPr="00CF39F2">
        <w:rPr>
          <w:rFonts w:cs="Arial"/>
          <w:spacing w:val="3"/>
          <w:w w:val="90"/>
        </w:rPr>
        <w:t xml:space="preserve"> </w:t>
      </w:r>
      <w:r w:rsidRPr="00CF39F2">
        <w:rPr>
          <w:rFonts w:cs="Arial"/>
          <w:spacing w:val="-1"/>
          <w:w w:val="90"/>
        </w:rPr>
        <w:t>scheme</w:t>
      </w:r>
      <w:r w:rsidRPr="00CF39F2">
        <w:rPr>
          <w:rFonts w:cs="Arial"/>
          <w:spacing w:val="3"/>
          <w:w w:val="90"/>
        </w:rPr>
        <w:t xml:space="preserve"> </w:t>
      </w:r>
      <w:r w:rsidRPr="00CF39F2">
        <w:rPr>
          <w:rFonts w:cs="Arial"/>
          <w:spacing w:val="-1"/>
          <w:w w:val="90"/>
        </w:rPr>
        <w:t>NDI</w:t>
      </w:r>
      <w:r w:rsidRPr="00CF39F2">
        <w:rPr>
          <w:rFonts w:cs="Arial"/>
          <w:spacing w:val="-2"/>
          <w:w w:val="90"/>
        </w:rPr>
        <w:t>S.</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45"/>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agreed</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principal</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three</w:t>
      </w:r>
      <w:r w:rsidR="00B26576" w:rsidRPr="00CF39F2">
        <w:rPr>
          <w:rFonts w:cs="Arial"/>
          <w:spacing w:val="-1"/>
          <w:w w:val="90"/>
        </w:rPr>
        <w:t>-</w:t>
      </w:r>
      <w:r w:rsidRPr="00CF39F2">
        <w:rPr>
          <w:rFonts w:cs="Arial"/>
          <w:spacing w:val="-1"/>
          <w:w w:val="90"/>
        </w:rPr>
        <w:t>year</w:t>
      </w:r>
      <w:r w:rsidRPr="00CF39F2">
        <w:rPr>
          <w:rFonts w:cs="Arial"/>
          <w:spacing w:val="3"/>
          <w:w w:val="90"/>
        </w:rPr>
        <w:t xml:space="preserve"> </w:t>
      </w:r>
      <w:r w:rsidRPr="00CF39F2">
        <w:rPr>
          <w:rFonts w:cs="Arial"/>
          <w:spacing w:val="-2"/>
          <w:w w:val="90"/>
        </w:rPr>
        <w:t>launch</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Barkly</w:t>
      </w:r>
      <w:r w:rsidRPr="00CF39F2">
        <w:rPr>
          <w:rFonts w:cs="Arial"/>
          <w:spacing w:val="42"/>
        </w:rPr>
        <w:t xml:space="preserve"> </w:t>
      </w:r>
      <w:r w:rsidRPr="00CF39F2">
        <w:rPr>
          <w:rFonts w:cs="Arial"/>
          <w:spacing w:val="-1"/>
          <w:w w:val="90"/>
        </w:rPr>
        <w:t>region</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July</w:t>
      </w:r>
      <w:r w:rsidRPr="00CF39F2">
        <w:rPr>
          <w:rFonts w:cs="Arial"/>
          <w:spacing w:val="3"/>
          <w:w w:val="90"/>
        </w:rPr>
        <w:t xml:space="preserve"> </w:t>
      </w:r>
      <w:r w:rsidRPr="00CF39F2">
        <w:rPr>
          <w:rFonts w:cs="Arial"/>
          <w:spacing w:val="-4"/>
          <w:w w:val="90"/>
        </w:rPr>
        <w:t>2014.</w:t>
      </w:r>
    </w:p>
    <w:p w:rsidR="004D06C0" w:rsidRPr="00CF39F2" w:rsidRDefault="00EA2DC5">
      <w:pPr>
        <w:pStyle w:val="BodyText"/>
        <w:spacing w:line="284" w:lineRule="auto"/>
        <w:ind w:left="243" w:right="117"/>
        <w:rPr>
          <w:rFonts w:cs="Arial"/>
        </w:rPr>
      </w:pPr>
      <w:r w:rsidRPr="00CF39F2">
        <w:rPr>
          <w:rFonts w:cs="Arial"/>
          <w:spacing w:val="-2"/>
          <w:w w:val="90"/>
        </w:rPr>
        <w:t>In</w:t>
      </w:r>
      <w:r w:rsidRPr="00CF39F2">
        <w:rPr>
          <w:rFonts w:cs="Arial"/>
          <w:spacing w:val="6"/>
          <w:w w:val="90"/>
        </w:rPr>
        <w:t xml:space="preserve"> </w:t>
      </w:r>
      <w:r w:rsidRPr="00CF39F2">
        <w:rPr>
          <w:rFonts w:cs="Arial"/>
          <w:w w:val="90"/>
        </w:rPr>
        <w:t>April</w:t>
      </w:r>
      <w:r w:rsidRPr="00CF39F2">
        <w:rPr>
          <w:rFonts w:cs="Arial"/>
          <w:spacing w:val="7"/>
          <w:w w:val="90"/>
        </w:rPr>
        <w:t xml:space="preserve"> </w:t>
      </w:r>
      <w:r w:rsidRPr="00CF39F2">
        <w:rPr>
          <w:rFonts w:cs="Arial"/>
          <w:spacing w:val="-4"/>
          <w:w w:val="90"/>
        </w:rPr>
        <w:t>2013,</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Commonwealth</w:t>
      </w:r>
      <w:r w:rsidRPr="00CF39F2">
        <w:rPr>
          <w:rFonts w:cs="Arial"/>
          <w:spacing w:val="7"/>
          <w:w w:val="90"/>
        </w:rPr>
        <w:t xml:space="preserve"> </w:t>
      </w:r>
      <w:r w:rsidRPr="00CF39F2">
        <w:rPr>
          <w:rFonts w:cs="Arial"/>
          <w:spacing w:val="-1"/>
          <w:w w:val="90"/>
        </w:rPr>
        <w:t>released</w:t>
      </w:r>
      <w:r w:rsidRPr="00CF39F2">
        <w:rPr>
          <w:rFonts w:cs="Arial"/>
          <w:spacing w:val="7"/>
          <w:w w:val="90"/>
        </w:rPr>
        <w:t xml:space="preserve"> </w:t>
      </w:r>
      <w:r w:rsidRPr="00CF39F2">
        <w:rPr>
          <w:rFonts w:cs="Arial"/>
          <w:spacing w:val="-1"/>
          <w:w w:val="90"/>
        </w:rPr>
        <w:t>details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proposed</w:t>
      </w:r>
      <w:r w:rsidRPr="00CF39F2">
        <w:rPr>
          <w:rFonts w:cs="Arial"/>
          <w:spacing w:val="7"/>
          <w:w w:val="90"/>
        </w:rPr>
        <w:t xml:space="preserve"> </w:t>
      </w:r>
      <w:r w:rsidRPr="00CF39F2">
        <w:rPr>
          <w:rFonts w:cs="Arial"/>
          <w:spacing w:val="-1"/>
          <w:w w:val="90"/>
        </w:rPr>
        <w:t>funding</w:t>
      </w:r>
      <w:r w:rsidRPr="00CF39F2">
        <w:rPr>
          <w:rFonts w:cs="Arial"/>
          <w:spacing w:val="45"/>
          <w:w w:val="98"/>
        </w:rPr>
        <w:t xml:space="preserve"> </w:t>
      </w:r>
      <w:r w:rsidRPr="00CF39F2">
        <w:rPr>
          <w:rFonts w:cs="Arial"/>
          <w:spacing w:val="-1"/>
          <w:w w:val="90"/>
        </w:rPr>
        <w:t>arrangements</w:t>
      </w:r>
      <w:r w:rsidRPr="00CF39F2">
        <w:rPr>
          <w:rFonts w:cs="Arial"/>
          <w:w w:val="90"/>
        </w:rPr>
        <w:t xml:space="preserve"> between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states</w:t>
      </w:r>
      <w:r w:rsidRPr="00CF39F2">
        <w:rPr>
          <w:rFonts w:cs="Arial"/>
          <w:spacing w:val="1"/>
          <w:w w:val="90"/>
        </w:rPr>
        <w:t xml:space="preserve"> </w:t>
      </w:r>
      <w:r w:rsidRPr="00CF39F2">
        <w:rPr>
          <w:rFonts w:cs="Arial"/>
          <w:spacing w:val="-1"/>
          <w:w w:val="90"/>
        </w:rPr>
        <w:t>under</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NERA.</w:t>
      </w:r>
      <w:r w:rsidRPr="00CF39F2">
        <w:rPr>
          <w:rFonts w:cs="Arial"/>
          <w:spacing w:val="39"/>
          <w:w w:val="90"/>
        </w:rPr>
        <w:t xml:space="preserve"> </w:t>
      </w:r>
      <w:r w:rsidRPr="00CF39F2">
        <w:rPr>
          <w:rFonts w:cs="Arial"/>
          <w:spacing w:val="-1"/>
          <w:w w:val="90"/>
        </w:rPr>
        <w:t>Under</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proposed</w:t>
      </w:r>
      <w:r w:rsidRPr="00CF39F2">
        <w:rPr>
          <w:rFonts w:cs="Arial"/>
          <w:spacing w:val="11"/>
          <w:w w:val="90"/>
        </w:rPr>
        <w:t xml:space="preserve"> </w:t>
      </w:r>
      <w:r w:rsidRPr="00CF39F2">
        <w:rPr>
          <w:rFonts w:cs="Arial"/>
          <w:spacing w:val="-1"/>
          <w:w w:val="90"/>
        </w:rPr>
        <w:t>education</w:t>
      </w:r>
      <w:r w:rsidRPr="00CF39F2">
        <w:rPr>
          <w:rFonts w:cs="Arial"/>
          <w:spacing w:val="10"/>
          <w:w w:val="90"/>
        </w:rPr>
        <w:t xml:space="preserve"> </w:t>
      </w:r>
      <w:r w:rsidRPr="00CF39F2">
        <w:rPr>
          <w:rFonts w:cs="Arial"/>
          <w:spacing w:val="-1"/>
          <w:w w:val="90"/>
        </w:rPr>
        <w:t>reforms,</w:t>
      </w:r>
      <w:r w:rsidRPr="00CF39F2">
        <w:rPr>
          <w:rFonts w:cs="Arial"/>
          <w:spacing w:val="11"/>
          <w:w w:val="90"/>
        </w:rPr>
        <w:t xml:space="preserve"> </w:t>
      </w:r>
      <w:r w:rsidRPr="00CF39F2">
        <w:rPr>
          <w:rFonts w:cs="Arial"/>
          <w:spacing w:val="-2"/>
          <w:w w:val="90"/>
        </w:rPr>
        <w:t>all</w:t>
      </w:r>
      <w:r w:rsidRPr="00CF39F2">
        <w:rPr>
          <w:rFonts w:cs="Arial"/>
          <w:spacing w:val="10"/>
          <w:w w:val="90"/>
        </w:rPr>
        <w:t xml:space="preserve"> </w:t>
      </w:r>
      <w:r w:rsidRPr="00CF39F2">
        <w:rPr>
          <w:rFonts w:cs="Arial"/>
          <w:spacing w:val="-2"/>
          <w:w w:val="90"/>
        </w:rPr>
        <w:t>government</w:t>
      </w:r>
      <w:r w:rsidRPr="00CF39F2">
        <w:rPr>
          <w:rFonts w:cs="Arial"/>
          <w:spacing w:val="11"/>
          <w:w w:val="90"/>
        </w:rPr>
        <w:t xml:space="preserve"> </w:t>
      </w:r>
      <w:r w:rsidRPr="00CF39F2">
        <w:rPr>
          <w:rFonts w:cs="Arial"/>
          <w:spacing w:val="-1"/>
          <w:w w:val="90"/>
        </w:rPr>
        <w:t>and</w:t>
      </w:r>
      <w:r w:rsidRPr="00CF39F2">
        <w:rPr>
          <w:rFonts w:cs="Arial"/>
          <w:spacing w:val="42"/>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government</w:t>
      </w:r>
      <w:r w:rsidRPr="00CF39F2">
        <w:rPr>
          <w:rFonts w:cs="Arial"/>
          <w:spacing w:val="8"/>
          <w:w w:val="90"/>
        </w:rPr>
        <w:t xml:space="preserve"> </w:t>
      </w:r>
      <w:r w:rsidRPr="00CF39F2">
        <w:rPr>
          <w:rFonts w:cs="Arial"/>
          <w:spacing w:val="-1"/>
          <w:w w:val="90"/>
        </w:rPr>
        <w:t>schools</w:t>
      </w:r>
      <w:r w:rsidRPr="00CF39F2">
        <w:rPr>
          <w:rFonts w:cs="Arial"/>
          <w:spacing w:val="8"/>
          <w:w w:val="90"/>
        </w:rPr>
        <w:t xml:space="preserve"> </w:t>
      </w:r>
      <w:r w:rsidRPr="00CF39F2">
        <w:rPr>
          <w:rFonts w:cs="Arial"/>
          <w:spacing w:val="-1"/>
          <w:w w:val="90"/>
        </w:rPr>
        <w:t>would</w:t>
      </w:r>
      <w:r w:rsidRPr="00CF39F2">
        <w:rPr>
          <w:rFonts w:cs="Arial"/>
          <w:spacing w:val="8"/>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funded</w:t>
      </w:r>
      <w:r w:rsidRPr="00CF39F2">
        <w:rPr>
          <w:rFonts w:cs="Arial"/>
          <w:spacing w:val="8"/>
          <w:w w:val="90"/>
        </w:rPr>
        <w:t xml:space="preserve"> </w:t>
      </w:r>
      <w:r w:rsidRPr="00CF39F2">
        <w:rPr>
          <w:rFonts w:cs="Arial"/>
          <w:spacing w:val="-1"/>
          <w:w w:val="90"/>
        </w:rPr>
        <w:t>on</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per</w:t>
      </w:r>
      <w:r w:rsidRPr="00CF39F2">
        <w:rPr>
          <w:rFonts w:cs="Arial"/>
          <w:spacing w:val="8"/>
          <w:w w:val="90"/>
        </w:rPr>
        <w:t xml:space="preserve"> </w:t>
      </w:r>
      <w:r w:rsidRPr="00CF39F2">
        <w:rPr>
          <w:rFonts w:cs="Arial"/>
          <w:spacing w:val="-2"/>
          <w:w w:val="90"/>
        </w:rPr>
        <w:t>student</w:t>
      </w:r>
      <w:r w:rsidRPr="00CF39F2">
        <w:rPr>
          <w:rFonts w:cs="Arial"/>
          <w:spacing w:val="8"/>
          <w:w w:val="90"/>
        </w:rPr>
        <w:t xml:space="preserve"> </w:t>
      </w:r>
      <w:r w:rsidRPr="00CF39F2">
        <w:rPr>
          <w:rFonts w:cs="Arial"/>
          <w:spacing w:val="-1"/>
          <w:w w:val="90"/>
        </w:rPr>
        <w:t>basis</w:t>
      </w:r>
      <w:r w:rsidRPr="00CF39F2">
        <w:rPr>
          <w:rFonts w:cs="Arial"/>
          <w:spacing w:val="8"/>
          <w:w w:val="90"/>
        </w:rPr>
        <w:t xml:space="preserve"> </w:t>
      </w:r>
      <w:r w:rsidRPr="00CF39F2">
        <w:rPr>
          <w:rFonts w:cs="Arial"/>
          <w:w w:val="90"/>
        </w:rPr>
        <w:t>with</w:t>
      </w:r>
      <w:r w:rsidRPr="00CF39F2">
        <w:rPr>
          <w:rFonts w:cs="Arial"/>
          <w:spacing w:val="38"/>
        </w:rPr>
        <w:t xml:space="preserve"> </w:t>
      </w:r>
      <w:r w:rsidRPr="00CF39F2">
        <w:rPr>
          <w:rFonts w:cs="Arial"/>
          <w:spacing w:val="-2"/>
          <w:w w:val="90"/>
        </w:rPr>
        <w:t>loadings</w:t>
      </w:r>
      <w:r w:rsidRPr="00CF39F2">
        <w:rPr>
          <w:rFonts w:cs="Arial"/>
          <w:spacing w:val="13"/>
          <w:w w:val="90"/>
        </w:rPr>
        <w:t xml:space="preserve"> </w:t>
      </w:r>
      <w:r w:rsidRPr="00CF39F2">
        <w:rPr>
          <w:rFonts w:cs="Arial"/>
          <w:spacing w:val="-2"/>
          <w:w w:val="90"/>
        </w:rPr>
        <w:t>to</w:t>
      </w:r>
      <w:r w:rsidRPr="00CF39F2">
        <w:rPr>
          <w:rFonts w:cs="Arial"/>
          <w:spacing w:val="13"/>
          <w:w w:val="90"/>
        </w:rPr>
        <w:t xml:space="preserve"> </w:t>
      </w:r>
      <w:r w:rsidRPr="00CF39F2">
        <w:rPr>
          <w:rFonts w:cs="Arial"/>
          <w:spacing w:val="-1"/>
          <w:w w:val="90"/>
        </w:rPr>
        <w:t>recognise</w:t>
      </w:r>
      <w:r w:rsidRPr="00CF39F2">
        <w:rPr>
          <w:rFonts w:cs="Arial"/>
          <w:spacing w:val="15"/>
          <w:w w:val="90"/>
        </w:rPr>
        <w:t xml:space="preserve"> </w:t>
      </w:r>
      <w:r w:rsidRPr="00CF39F2">
        <w:rPr>
          <w:rFonts w:cs="Arial"/>
          <w:spacing w:val="-1"/>
          <w:w w:val="90"/>
        </w:rPr>
        <w:t>the</w:t>
      </w:r>
      <w:r w:rsidRPr="00CF39F2">
        <w:rPr>
          <w:rFonts w:cs="Arial"/>
          <w:spacing w:val="13"/>
          <w:w w:val="90"/>
        </w:rPr>
        <w:t xml:space="preserve"> </w:t>
      </w:r>
      <w:r w:rsidRPr="00CF39F2">
        <w:rPr>
          <w:rFonts w:cs="Arial"/>
          <w:spacing w:val="-2"/>
          <w:w w:val="90"/>
        </w:rPr>
        <w:t>additional</w:t>
      </w:r>
      <w:r w:rsidRPr="00CF39F2">
        <w:rPr>
          <w:rFonts w:cs="Arial"/>
          <w:spacing w:val="14"/>
          <w:w w:val="90"/>
        </w:rPr>
        <w:t xml:space="preserve"> </w:t>
      </w:r>
      <w:r w:rsidRPr="00CF39F2">
        <w:rPr>
          <w:rFonts w:cs="Arial"/>
          <w:spacing w:val="-1"/>
          <w:w w:val="90"/>
        </w:rPr>
        <w:t>resources</w:t>
      </w:r>
      <w:r w:rsidRPr="00CF39F2">
        <w:rPr>
          <w:rFonts w:cs="Arial"/>
          <w:spacing w:val="13"/>
          <w:w w:val="90"/>
        </w:rPr>
        <w:t xml:space="preserve"> </w:t>
      </w:r>
      <w:r w:rsidRPr="00CF39F2">
        <w:rPr>
          <w:rFonts w:cs="Arial"/>
          <w:spacing w:val="-1"/>
          <w:w w:val="90"/>
        </w:rPr>
        <w:t>required</w:t>
      </w:r>
      <w:r w:rsidRPr="00CF39F2">
        <w:rPr>
          <w:rFonts w:cs="Arial"/>
          <w:spacing w:val="14"/>
          <w:w w:val="90"/>
        </w:rPr>
        <w:t xml:space="preserve"> </w:t>
      </w:r>
      <w:r w:rsidRPr="00CF39F2">
        <w:rPr>
          <w:rFonts w:cs="Arial"/>
          <w:spacing w:val="-2"/>
          <w:w w:val="90"/>
        </w:rPr>
        <w:t>to</w:t>
      </w:r>
      <w:r w:rsidRPr="00CF39F2">
        <w:rPr>
          <w:rFonts w:cs="Arial"/>
          <w:spacing w:val="13"/>
          <w:w w:val="90"/>
        </w:rPr>
        <w:t xml:space="preserve"> </w:t>
      </w:r>
      <w:r w:rsidRPr="00CF39F2">
        <w:rPr>
          <w:rFonts w:cs="Arial"/>
          <w:spacing w:val="-1"/>
          <w:w w:val="90"/>
        </w:rPr>
        <w:t>provide</w:t>
      </w:r>
      <w:r w:rsidRPr="00CF39F2">
        <w:rPr>
          <w:rFonts w:cs="Arial"/>
          <w:spacing w:val="14"/>
          <w:w w:val="90"/>
        </w:rPr>
        <w:t xml:space="preserve"> </w:t>
      </w:r>
      <w:r w:rsidRPr="00CF39F2">
        <w:rPr>
          <w:rFonts w:cs="Arial"/>
          <w:spacing w:val="-1"/>
          <w:w w:val="90"/>
        </w:rPr>
        <w:t>education</w:t>
      </w:r>
      <w:r w:rsidRPr="00CF39F2">
        <w:rPr>
          <w:rFonts w:cs="Arial"/>
          <w:spacing w:val="62"/>
        </w:rPr>
        <w:t xml:space="preserve"> </w:t>
      </w:r>
      <w:r w:rsidRPr="00CF39F2">
        <w:rPr>
          <w:rFonts w:cs="Arial"/>
          <w:w w:val="90"/>
        </w:rPr>
        <w:t>services</w:t>
      </w:r>
      <w:r w:rsidRPr="00CF39F2">
        <w:rPr>
          <w:rFonts w:cs="Arial"/>
          <w:spacing w:val="18"/>
          <w:w w:val="90"/>
        </w:rPr>
        <w:t xml:space="preserve"> </w:t>
      </w:r>
      <w:r w:rsidRPr="00CF39F2">
        <w:rPr>
          <w:rFonts w:cs="Arial"/>
          <w:spacing w:val="-2"/>
          <w:w w:val="90"/>
        </w:rPr>
        <w:t>to</w:t>
      </w:r>
      <w:r w:rsidRPr="00CF39F2">
        <w:rPr>
          <w:rFonts w:cs="Arial"/>
          <w:spacing w:val="19"/>
          <w:w w:val="90"/>
        </w:rPr>
        <w:t xml:space="preserve"> </w:t>
      </w:r>
      <w:r w:rsidRPr="00CF39F2">
        <w:rPr>
          <w:rFonts w:cs="Arial"/>
          <w:spacing w:val="-1"/>
          <w:w w:val="90"/>
        </w:rPr>
        <w:t>disadvantaged</w:t>
      </w:r>
      <w:r w:rsidRPr="00CF39F2">
        <w:rPr>
          <w:rFonts w:cs="Arial"/>
          <w:spacing w:val="18"/>
          <w:w w:val="90"/>
        </w:rPr>
        <w:t xml:space="preserve"> </w:t>
      </w:r>
      <w:r w:rsidRPr="00CF39F2">
        <w:rPr>
          <w:rFonts w:cs="Arial"/>
          <w:spacing w:val="-1"/>
          <w:w w:val="90"/>
        </w:rPr>
        <w:t>students.</w:t>
      </w:r>
    </w:p>
    <w:p w:rsidR="004D06C0" w:rsidRPr="00CF39F2" w:rsidRDefault="00EA2DC5">
      <w:pPr>
        <w:pStyle w:val="BodyText"/>
        <w:spacing w:line="284" w:lineRule="auto"/>
        <w:ind w:left="243" w:right="201"/>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has</w:t>
      </w:r>
      <w:r w:rsidRPr="00CF39F2">
        <w:rPr>
          <w:rFonts w:cs="Arial"/>
          <w:spacing w:val="1"/>
          <w:w w:val="90"/>
        </w:rPr>
        <w:t xml:space="preserve"> </w:t>
      </w:r>
      <w:r w:rsidRPr="00CF39F2">
        <w:rPr>
          <w:rFonts w:cs="Arial"/>
          <w:spacing w:val="-1"/>
          <w:w w:val="90"/>
        </w:rPr>
        <w:t>set</w:t>
      </w:r>
      <w:r w:rsidRPr="00CF39F2">
        <w:rPr>
          <w:rFonts w:cs="Arial"/>
          <w:spacing w:val="1"/>
          <w:w w:val="90"/>
        </w:rPr>
        <w:t xml:space="preserve"> </w:t>
      </w:r>
      <w:r w:rsidRPr="00CF39F2">
        <w:rPr>
          <w:rFonts w:cs="Arial"/>
          <w:w w:val="90"/>
        </w:rPr>
        <w:t>a</w:t>
      </w:r>
      <w:r w:rsidRPr="00CF39F2">
        <w:rPr>
          <w:rFonts w:cs="Arial"/>
          <w:spacing w:val="1"/>
          <w:w w:val="90"/>
        </w:rPr>
        <w:t xml:space="preserve"> 30 </w:t>
      </w:r>
      <w:r w:rsidRPr="00CF39F2">
        <w:rPr>
          <w:rFonts w:cs="Arial"/>
          <w:spacing w:val="-1"/>
          <w:w w:val="90"/>
        </w:rPr>
        <w:t>June</w:t>
      </w:r>
      <w:r w:rsidRPr="00CF39F2">
        <w:rPr>
          <w:rFonts w:cs="Arial"/>
          <w:spacing w:val="1"/>
          <w:w w:val="90"/>
        </w:rPr>
        <w:t xml:space="preserve"> </w:t>
      </w:r>
      <w:r w:rsidRPr="00CF39F2">
        <w:rPr>
          <w:rFonts w:cs="Arial"/>
          <w:spacing w:val="-5"/>
          <w:w w:val="90"/>
        </w:rPr>
        <w:t>2013</w:t>
      </w:r>
      <w:r w:rsidRPr="00CF39F2">
        <w:rPr>
          <w:rFonts w:cs="Arial"/>
          <w:spacing w:val="1"/>
          <w:w w:val="90"/>
        </w:rPr>
        <w:t xml:space="preserve"> </w:t>
      </w:r>
      <w:r w:rsidRPr="00CF39F2">
        <w:rPr>
          <w:rFonts w:cs="Arial"/>
          <w:spacing w:val="-2"/>
          <w:w w:val="90"/>
        </w:rPr>
        <w:t>deadline</w:t>
      </w:r>
      <w:r w:rsidRPr="00CF39F2">
        <w:rPr>
          <w:rFonts w:cs="Arial"/>
          <w:spacing w:val="2"/>
          <w:w w:val="90"/>
        </w:rPr>
        <w:t xml:space="preserve"> </w:t>
      </w:r>
      <w:r w:rsidRPr="00CF39F2">
        <w:rPr>
          <w:rFonts w:cs="Arial"/>
          <w:spacing w:val="-1"/>
          <w:w w:val="90"/>
        </w:rPr>
        <w:t>for</w:t>
      </w:r>
      <w:r w:rsidRPr="00CF39F2">
        <w:rPr>
          <w:rFonts w:cs="Arial"/>
          <w:spacing w:val="1"/>
          <w:w w:val="90"/>
        </w:rPr>
        <w:t xml:space="preserve"> </w:t>
      </w:r>
      <w:r w:rsidRPr="00CF39F2">
        <w:rPr>
          <w:rFonts w:cs="Arial"/>
          <w:spacing w:val="-1"/>
          <w:w w:val="90"/>
        </w:rPr>
        <w:t>states</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2"/>
          <w:w w:val="90"/>
        </w:rPr>
        <w:t>sign</w:t>
      </w:r>
      <w:r w:rsidRPr="00CF39F2">
        <w:rPr>
          <w:rFonts w:cs="Arial"/>
          <w:spacing w:val="1"/>
          <w:w w:val="90"/>
        </w:rPr>
        <w:t xml:space="preserve"> </w:t>
      </w:r>
      <w:r w:rsidRPr="00CF39F2">
        <w:rPr>
          <w:rFonts w:cs="Arial"/>
          <w:spacing w:val="-1"/>
          <w:w w:val="90"/>
        </w:rPr>
        <w:t>up</w:t>
      </w:r>
      <w:r w:rsidRPr="00CF39F2">
        <w:rPr>
          <w:rFonts w:cs="Arial"/>
          <w:spacing w:val="1"/>
          <w:w w:val="90"/>
        </w:rPr>
        <w:t xml:space="preserve"> </w:t>
      </w:r>
      <w:r w:rsidRPr="00CF39F2">
        <w:rPr>
          <w:rFonts w:cs="Arial"/>
          <w:spacing w:val="-2"/>
          <w:w w:val="90"/>
        </w:rPr>
        <w:t>to</w:t>
      </w:r>
      <w:r w:rsidRPr="00CF39F2">
        <w:rPr>
          <w:rFonts w:cs="Arial"/>
          <w:spacing w:val="39"/>
          <w:w w:val="90"/>
        </w:rPr>
        <w:t xml:space="preserve"> </w:t>
      </w:r>
      <w:r w:rsidRPr="00CF39F2">
        <w:rPr>
          <w:rFonts w:cs="Arial"/>
          <w:spacing w:val="-1"/>
          <w:w w:val="90"/>
        </w:rPr>
        <w:t>the</w:t>
      </w:r>
      <w:r w:rsidRPr="00CF39F2">
        <w:rPr>
          <w:rFonts w:cs="Arial"/>
          <w:spacing w:val="-26"/>
          <w:w w:val="90"/>
        </w:rPr>
        <w:t xml:space="preserve"> </w:t>
      </w:r>
      <w:r w:rsidRPr="00CF39F2">
        <w:rPr>
          <w:rFonts w:cs="Arial"/>
          <w:spacing w:val="3"/>
          <w:w w:val="90"/>
        </w:rPr>
        <w:t>NERA.</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num="2" w:space="720" w:equalWidth="0">
            <w:col w:w="2662" w:space="40"/>
            <w:col w:w="7124"/>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740" w:bottom="660" w:left="1500" w:header="534" w:footer="463" w:gutter="0"/>
          <w:cols w:space="720"/>
        </w:sectPr>
      </w:pPr>
    </w:p>
    <w:p w:rsidR="004D06C0" w:rsidRPr="00CF39F2" w:rsidRDefault="00EA2DC5">
      <w:pPr>
        <w:pStyle w:val="Heading4"/>
        <w:spacing w:before="62" w:line="278" w:lineRule="auto"/>
        <w:ind w:left="116" w:firstLine="1001"/>
        <w:jc w:val="right"/>
        <w:rPr>
          <w:rFonts w:cs="Arial"/>
        </w:rPr>
      </w:pPr>
      <w:r w:rsidRPr="00CF39F2">
        <w:rPr>
          <w:rFonts w:cs="Arial"/>
          <w:color w:val="D35E13"/>
          <w:w w:val="90"/>
        </w:rPr>
        <w:lastRenderedPageBreak/>
        <w:t>Indigenous</w:t>
      </w:r>
      <w:r w:rsidRPr="00CF39F2">
        <w:rPr>
          <w:rFonts w:cs="Arial"/>
          <w:color w:val="D35E13"/>
          <w:w w:val="92"/>
        </w:rPr>
        <w:t xml:space="preserve"> </w:t>
      </w:r>
      <w:r w:rsidRPr="00CF39F2">
        <w:rPr>
          <w:rFonts w:cs="Arial"/>
          <w:color w:val="D35E13"/>
          <w:w w:val="90"/>
        </w:rPr>
        <w:t xml:space="preserve">Expenditure </w:t>
      </w:r>
      <w:r w:rsidRPr="00CF39F2">
        <w:rPr>
          <w:rFonts w:cs="Arial"/>
          <w:color w:val="D35E13"/>
          <w:spacing w:val="1"/>
          <w:w w:val="90"/>
        </w:rPr>
        <w:t>R</w:t>
      </w:r>
      <w:r w:rsidRPr="00CF39F2">
        <w:rPr>
          <w:rFonts w:cs="Arial"/>
          <w:color w:val="D35E13"/>
          <w:w w:val="90"/>
        </w:rPr>
        <w:t>epor</w:t>
      </w:r>
      <w:r w:rsidRPr="00CF39F2">
        <w:rPr>
          <w:rFonts w:cs="Arial"/>
          <w:color w:val="D35E13"/>
          <w:spacing w:val="1"/>
          <w:w w:val="90"/>
        </w:rPr>
        <w:t>t</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6" w:line="300" w:lineRule="exact"/>
        <w:rPr>
          <w:rFonts w:ascii="Arial" w:hAnsi="Arial" w:cs="Arial"/>
          <w:sz w:val="30"/>
          <w:szCs w:val="30"/>
        </w:rPr>
      </w:pPr>
    </w:p>
    <w:p w:rsidR="004D06C0" w:rsidRPr="00CF39F2" w:rsidRDefault="00EA2DC5">
      <w:pPr>
        <w:spacing w:line="250" w:lineRule="auto"/>
        <w:ind w:left="240" w:firstLine="84"/>
        <w:jc w:val="both"/>
        <w:rPr>
          <w:rFonts w:ascii="Arial" w:eastAsia="Arial" w:hAnsi="Arial" w:cs="Arial"/>
          <w:sz w:val="20"/>
          <w:szCs w:val="20"/>
        </w:rPr>
      </w:pPr>
      <w:r w:rsidRPr="00CF39F2">
        <w:rPr>
          <w:rFonts w:ascii="Arial" w:hAnsi="Arial" w:cs="Arial"/>
          <w:color w:val="D35E13"/>
          <w:spacing w:val="-7"/>
          <w:w w:val="90"/>
          <w:sz w:val="20"/>
        </w:rPr>
        <w:t>Tab</w:t>
      </w:r>
      <w:r w:rsidRPr="00CF39F2">
        <w:rPr>
          <w:rFonts w:ascii="Arial" w:hAnsi="Arial" w:cs="Arial"/>
          <w:color w:val="D35E13"/>
          <w:spacing w:val="-6"/>
          <w:w w:val="90"/>
          <w:sz w:val="20"/>
        </w:rPr>
        <w:t>l</w:t>
      </w:r>
      <w:r w:rsidRPr="00CF39F2">
        <w:rPr>
          <w:rFonts w:ascii="Arial" w:hAnsi="Arial" w:cs="Arial"/>
          <w:color w:val="D35E13"/>
          <w:spacing w:val="-7"/>
          <w:w w:val="90"/>
          <w:sz w:val="20"/>
        </w:rPr>
        <w:t>e</w:t>
      </w:r>
      <w:r w:rsidRPr="00CF39F2">
        <w:rPr>
          <w:rFonts w:ascii="Arial" w:hAnsi="Arial" w:cs="Arial"/>
          <w:color w:val="D35E13"/>
          <w:spacing w:val="-18"/>
          <w:w w:val="90"/>
          <w:sz w:val="20"/>
        </w:rPr>
        <w:t xml:space="preserve"> </w:t>
      </w:r>
      <w:r w:rsidRPr="00CF39F2">
        <w:rPr>
          <w:rFonts w:ascii="Arial" w:hAnsi="Arial" w:cs="Arial"/>
          <w:color w:val="D35E13"/>
          <w:spacing w:val="-14"/>
          <w:w w:val="90"/>
          <w:sz w:val="20"/>
        </w:rPr>
        <w:t>7.7:</w:t>
      </w:r>
      <w:r w:rsidRPr="00CF39F2">
        <w:rPr>
          <w:rFonts w:ascii="Arial" w:hAnsi="Arial" w:cs="Arial"/>
          <w:color w:val="D35E13"/>
          <w:spacing w:val="-17"/>
          <w:w w:val="90"/>
          <w:sz w:val="20"/>
        </w:rPr>
        <w:t xml:space="preserve"> </w:t>
      </w:r>
      <w:r w:rsidRPr="00CF39F2">
        <w:rPr>
          <w:rFonts w:ascii="Arial" w:hAnsi="Arial" w:cs="Arial"/>
          <w:color w:val="D35E13"/>
          <w:spacing w:val="-4"/>
          <w:w w:val="90"/>
          <w:sz w:val="20"/>
        </w:rPr>
        <w:t>Co</w:t>
      </w:r>
      <w:r w:rsidRPr="00CF39F2">
        <w:rPr>
          <w:rFonts w:ascii="Arial" w:hAnsi="Arial" w:cs="Arial"/>
          <w:color w:val="D35E13"/>
          <w:spacing w:val="-3"/>
          <w:w w:val="90"/>
          <w:sz w:val="20"/>
        </w:rPr>
        <w:t>m</w:t>
      </w:r>
      <w:r w:rsidRPr="00CF39F2">
        <w:rPr>
          <w:rFonts w:ascii="Arial" w:hAnsi="Arial" w:cs="Arial"/>
          <w:color w:val="D35E13"/>
          <w:spacing w:val="-4"/>
          <w:w w:val="90"/>
          <w:sz w:val="20"/>
        </w:rPr>
        <w:t>pa</w:t>
      </w:r>
      <w:r w:rsidRPr="00CF39F2">
        <w:rPr>
          <w:rFonts w:ascii="Arial" w:hAnsi="Arial" w:cs="Arial"/>
          <w:color w:val="D35E13"/>
          <w:spacing w:val="-3"/>
          <w:w w:val="90"/>
          <w:sz w:val="20"/>
        </w:rPr>
        <w:t>ri</w:t>
      </w:r>
      <w:r w:rsidRPr="00CF39F2">
        <w:rPr>
          <w:rFonts w:ascii="Arial" w:hAnsi="Arial" w:cs="Arial"/>
          <w:color w:val="D35E13"/>
          <w:spacing w:val="-4"/>
          <w:w w:val="90"/>
          <w:sz w:val="20"/>
        </w:rPr>
        <w:t>son</w:t>
      </w:r>
      <w:r w:rsidRPr="00CF39F2">
        <w:rPr>
          <w:rFonts w:ascii="Arial" w:hAnsi="Arial" w:cs="Arial"/>
          <w:color w:val="D35E13"/>
          <w:spacing w:val="-18"/>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17"/>
          <w:w w:val="90"/>
          <w:sz w:val="20"/>
        </w:rPr>
        <w:t xml:space="preserve"> </w:t>
      </w:r>
      <w:r w:rsidRPr="00CF39F2">
        <w:rPr>
          <w:rFonts w:ascii="Arial" w:hAnsi="Arial" w:cs="Arial"/>
          <w:color w:val="D35E13"/>
          <w:spacing w:val="-2"/>
          <w:w w:val="90"/>
          <w:sz w:val="20"/>
        </w:rPr>
        <w:t>th</w:t>
      </w:r>
      <w:r w:rsidRPr="00CF39F2">
        <w:rPr>
          <w:rFonts w:ascii="Arial" w:hAnsi="Arial" w:cs="Arial"/>
          <w:color w:val="D35E13"/>
          <w:spacing w:val="-3"/>
          <w:w w:val="90"/>
          <w:sz w:val="20"/>
        </w:rPr>
        <w:t>e</w:t>
      </w:r>
      <w:r w:rsidRPr="00CF39F2">
        <w:rPr>
          <w:rFonts w:ascii="Arial" w:hAnsi="Arial" w:cs="Arial"/>
          <w:color w:val="D35E13"/>
          <w:spacing w:val="25"/>
          <w:w w:val="79"/>
          <w:sz w:val="20"/>
        </w:rPr>
        <w:t xml:space="preserve"> </w:t>
      </w:r>
      <w:r w:rsidRPr="00CF39F2">
        <w:rPr>
          <w:rFonts w:ascii="Arial" w:hAnsi="Arial" w:cs="Arial"/>
          <w:color w:val="D35E13"/>
          <w:spacing w:val="-4"/>
          <w:w w:val="90"/>
          <w:sz w:val="20"/>
        </w:rPr>
        <w:t>Ou</w:t>
      </w:r>
      <w:r w:rsidRPr="00CF39F2">
        <w:rPr>
          <w:rFonts w:ascii="Arial" w:hAnsi="Arial" w:cs="Arial"/>
          <w:color w:val="D35E13"/>
          <w:spacing w:val="-3"/>
          <w:w w:val="90"/>
          <w:sz w:val="20"/>
        </w:rPr>
        <w:t>t</w:t>
      </w:r>
      <w:r w:rsidRPr="00CF39F2">
        <w:rPr>
          <w:rFonts w:ascii="Arial" w:hAnsi="Arial" w:cs="Arial"/>
          <w:color w:val="D35E13"/>
          <w:spacing w:val="-4"/>
          <w:w w:val="90"/>
          <w:sz w:val="20"/>
        </w:rPr>
        <w:t>co</w:t>
      </w:r>
      <w:r w:rsidRPr="00CF39F2">
        <w:rPr>
          <w:rFonts w:ascii="Arial" w:hAnsi="Arial" w:cs="Arial"/>
          <w:color w:val="D35E13"/>
          <w:spacing w:val="-3"/>
          <w:w w:val="90"/>
          <w:sz w:val="20"/>
        </w:rPr>
        <w:t>m</w:t>
      </w:r>
      <w:r w:rsidRPr="00CF39F2">
        <w:rPr>
          <w:rFonts w:ascii="Arial" w:hAnsi="Arial" w:cs="Arial"/>
          <w:color w:val="D35E13"/>
          <w:spacing w:val="-4"/>
          <w:w w:val="90"/>
          <w:sz w:val="20"/>
        </w:rPr>
        <w:t>es</w:t>
      </w:r>
      <w:r w:rsidRPr="00CF39F2">
        <w:rPr>
          <w:rFonts w:ascii="Arial" w:hAnsi="Arial" w:cs="Arial"/>
          <w:color w:val="D35E13"/>
          <w:spacing w:val="-14"/>
          <w:w w:val="90"/>
          <w:sz w:val="20"/>
        </w:rPr>
        <w:t xml:space="preserve"> </w:t>
      </w:r>
      <w:r w:rsidRPr="00CF39F2">
        <w:rPr>
          <w:rFonts w:ascii="Arial" w:hAnsi="Arial" w:cs="Arial"/>
          <w:color w:val="D35E13"/>
          <w:spacing w:val="-2"/>
          <w:w w:val="90"/>
          <w:sz w:val="20"/>
        </w:rPr>
        <w:t>from</w:t>
      </w:r>
      <w:r w:rsidRPr="00CF39F2">
        <w:rPr>
          <w:rFonts w:ascii="Arial" w:hAnsi="Arial" w:cs="Arial"/>
          <w:color w:val="D35E13"/>
          <w:spacing w:val="-14"/>
          <w:w w:val="90"/>
          <w:sz w:val="20"/>
        </w:rPr>
        <w:t xml:space="preserve"> </w:t>
      </w:r>
      <w:r w:rsidRPr="00CF39F2">
        <w:rPr>
          <w:rFonts w:ascii="Arial" w:hAnsi="Arial" w:cs="Arial"/>
          <w:color w:val="D35E13"/>
          <w:spacing w:val="-2"/>
          <w:w w:val="90"/>
          <w:sz w:val="20"/>
        </w:rPr>
        <w:t>th</w:t>
      </w:r>
      <w:r w:rsidRPr="00CF39F2">
        <w:rPr>
          <w:rFonts w:ascii="Arial" w:hAnsi="Arial" w:cs="Arial"/>
          <w:color w:val="D35E13"/>
          <w:spacing w:val="-3"/>
          <w:w w:val="90"/>
          <w:sz w:val="20"/>
        </w:rPr>
        <w:t>e</w:t>
      </w:r>
      <w:r w:rsidRPr="00CF39F2">
        <w:rPr>
          <w:rFonts w:ascii="Arial" w:hAnsi="Arial" w:cs="Arial"/>
          <w:color w:val="D35E13"/>
          <w:spacing w:val="-13"/>
          <w:w w:val="90"/>
          <w:sz w:val="20"/>
        </w:rPr>
        <w:t xml:space="preserve"> </w:t>
      </w:r>
      <w:r w:rsidRPr="00CF39F2">
        <w:rPr>
          <w:rFonts w:ascii="Arial" w:hAnsi="Arial" w:cs="Arial"/>
          <w:color w:val="D35E13"/>
          <w:spacing w:val="-7"/>
          <w:w w:val="90"/>
          <w:sz w:val="20"/>
        </w:rPr>
        <w:t>2010</w:t>
      </w:r>
      <w:r w:rsidRPr="00CF39F2">
        <w:rPr>
          <w:rFonts w:ascii="Arial" w:hAnsi="Arial" w:cs="Arial"/>
          <w:color w:val="D35E13"/>
          <w:spacing w:val="-14"/>
          <w:w w:val="90"/>
          <w:sz w:val="20"/>
        </w:rPr>
        <w:t xml:space="preserve"> </w:t>
      </w:r>
      <w:r w:rsidRPr="00CF39F2">
        <w:rPr>
          <w:rFonts w:ascii="Arial" w:hAnsi="Arial" w:cs="Arial"/>
          <w:color w:val="D35E13"/>
          <w:spacing w:val="-3"/>
          <w:w w:val="90"/>
          <w:sz w:val="20"/>
        </w:rPr>
        <w:t>a</w:t>
      </w:r>
      <w:r w:rsidRPr="00CF39F2">
        <w:rPr>
          <w:rFonts w:ascii="Arial" w:hAnsi="Arial" w:cs="Arial"/>
          <w:color w:val="D35E13"/>
          <w:spacing w:val="-2"/>
          <w:w w:val="90"/>
          <w:sz w:val="20"/>
        </w:rPr>
        <w:t>nd</w:t>
      </w:r>
      <w:r w:rsidRPr="00CF39F2">
        <w:rPr>
          <w:rFonts w:ascii="Arial" w:hAnsi="Arial" w:cs="Arial"/>
          <w:color w:val="D35E13"/>
          <w:spacing w:val="29"/>
          <w:w w:val="89"/>
          <w:sz w:val="20"/>
        </w:rPr>
        <w:t xml:space="preserve"> </w:t>
      </w:r>
      <w:r w:rsidRPr="00CF39F2">
        <w:rPr>
          <w:rFonts w:ascii="Arial" w:hAnsi="Arial" w:cs="Arial"/>
          <w:color w:val="D35E13"/>
          <w:spacing w:val="-7"/>
          <w:w w:val="90"/>
          <w:sz w:val="20"/>
        </w:rPr>
        <w:t>2012</w:t>
      </w:r>
      <w:r w:rsidRPr="00CF39F2">
        <w:rPr>
          <w:rFonts w:ascii="Arial" w:hAnsi="Arial" w:cs="Arial"/>
          <w:color w:val="D35E13"/>
          <w:spacing w:val="-24"/>
          <w:w w:val="90"/>
          <w:sz w:val="20"/>
        </w:rPr>
        <w:t xml:space="preserve"> </w:t>
      </w:r>
      <w:r w:rsidRPr="00CF39F2">
        <w:rPr>
          <w:rFonts w:ascii="Arial" w:hAnsi="Arial" w:cs="Arial"/>
          <w:color w:val="D35E13"/>
          <w:spacing w:val="-3"/>
          <w:w w:val="90"/>
          <w:sz w:val="20"/>
        </w:rPr>
        <w:t>I</w:t>
      </w:r>
      <w:r w:rsidRPr="00CF39F2">
        <w:rPr>
          <w:rFonts w:ascii="Arial" w:hAnsi="Arial" w:cs="Arial"/>
          <w:color w:val="D35E13"/>
          <w:spacing w:val="-4"/>
          <w:w w:val="90"/>
          <w:sz w:val="20"/>
        </w:rPr>
        <w:t>nd</w:t>
      </w:r>
      <w:r w:rsidRPr="00CF39F2">
        <w:rPr>
          <w:rFonts w:ascii="Arial" w:hAnsi="Arial" w:cs="Arial"/>
          <w:color w:val="D35E13"/>
          <w:spacing w:val="-3"/>
          <w:w w:val="90"/>
          <w:sz w:val="20"/>
        </w:rPr>
        <w:t>ig</w:t>
      </w:r>
      <w:r w:rsidRPr="00CF39F2">
        <w:rPr>
          <w:rFonts w:ascii="Arial" w:hAnsi="Arial" w:cs="Arial"/>
          <w:color w:val="D35E13"/>
          <w:spacing w:val="-4"/>
          <w:w w:val="90"/>
          <w:sz w:val="20"/>
        </w:rPr>
        <w:t>enous</w:t>
      </w:r>
      <w:r w:rsidRPr="00CF39F2">
        <w:rPr>
          <w:rFonts w:ascii="Arial" w:hAnsi="Arial" w:cs="Arial"/>
          <w:color w:val="D35E13"/>
          <w:spacing w:val="-24"/>
          <w:w w:val="90"/>
          <w:sz w:val="20"/>
        </w:rPr>
        <w:t xml:space="preserve"> </w:t>
      </w:r>
      <w:r w:rsidRPr="00CF39F2">
        <w:rPr>
          <w:rFonts w:ascii="Arial" w:hAnsi="Arial" w:cs="Arial"/>
          <w:color w:val="D35E13"/>
          <w:spacing w:val="-4"/>
          <w:w w:val="90"/>
          <w:sz w:val="20"/>
        </w:rPr>
        <w:t>Expend</w:t>
      </w:r>
      <w:r w:rsidRPr="00CF39F2">
        <w:rPr>
          <w:rFonts w:ascii="Arial" w:hAnsi="Arial" w:cs="Arial"/>
          <w:color w:val="D35E13"/>
          <w:spacing w:val="-3"/>
          <w:w w:val="90"/>
          <w:sz w:val="20"/>
        </w:rPr>
        <w:t>it</w:t>
      </w:r>
      <w:r w:rsidRPr="00CF39F2">
        <w:rPr>
          <w:rFonts w:ascii="Arial" w:hAnsi="Arial" w:cs="Arial"/>
          <w:color w:val="D35E13"/>
          <w:spacing w:val="-4"/>
          <w:w w:val="90"/>
          <w:sz w:val="20"/>
        </w:rPr>
        <w:t>ure</w:t>
      </w:r>
    </w:p>
    <w:p w:rsidR="004D06C0" w:rsidRPr="00CF39F2" w:rsidRDefault="00EA2DC5">
      <w:pPr>
        <w:ind w:right="2"/>
        <w:jc w:val="right"/>
        <w:rPr>
          <w:rFonts w:ascii="Arial" w:eastAsia="Arial" w:hAnsi="Arial" w:cs="Arial"/>
          <w:sz w:val="20"/>
          <w:szCs w:val="20"/>
        </w:rPr>
      </w:pPr>
      <w:r w:rsidRPr="00CF39F2">
        <w:rPr>
          <w:rFonts w:ascii="Arial" w:hAnsi="Arial" w:cs="Arial"/>
          <w:color w:val="D35E13"/>
          <w:spacing w:val="-2"/>
          <w:w w:val="85"/>
          <w:sz w:val="20"/>
        </w:rPr>
        <w:t>R</w:t>
      </w:r>
      <w:r w:rsidRPr="00CF39F2">
        <w:rPr>
          <w:rFonts w:ascii="Arial" w:hAnsi="Arial" w:cs="Arial"/>
          <w:color w:val="D35E13"/>
          <w:spacing w:val="-3"/>
          <w:w w:val="85"/>
          <w:sz w:val="20"/>
        </w:rPr>
        <w:t>e</w:t>
      </w:r>
      <w:r w:rsidRPr="00CF39F2">
        <w:rPr>
          <w:rFonts w:ascii="Arial" w:hAnsi="Arial" w:cs="Arial"/>
          <w:color w:val="D35E13"/>
          <w:spacing w:val="-2"/>
          <w:w w:val="85"/>
          <w:sz w:val="20"/>
        </w:rPr>
        <w:t>ports</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9" w:line="260" w:lineRule="exact"/>
        <w:rPr>
          <w:rFonts w:ascii="Arial" w:hAnsi="Arial" w:cs="Arial"/>
          <w:sz w:val="26"/>
          <w:szCs w:val="26"/>
        </w:rPr>
      </w:pPr>
    </w:p>
    <w:p w:rsidR="004D06C0" w:rsidRPr="00CF39F2" w:rsidRDefault="00EA2DC5">
      <w:pPr>
        <w:spacing w:line="250" w:lineRule="auto"/>
        <w:ind w:left="441" w:firstLine="104"/>
        <w:jc w:val="right"/>
        <w:rPr>
          <w:rFonts w:ascii="Arial" w:eastAsia="Arial" w:hAnsi="Arial" w:cs="Arial"/>
          <w:sz w:val="20"/>
          <w:szCs w:val="20"/>
        </w:rPr>
      </w:pPr>
      <w:r w:rsidRPr="00CF39F2">
        <w:rPr>
          <w:rFonts w:ascii="Arial" w:eastAsia="Arial" w:hAnsi="Arial" w:cs="Arial"/>
          <w:color w:val="D35E13"/>
          <w:spacing w:val="-7"/>
          <w:w w:val="90"/>
          <w:sz w:val="20"/>
          <w:szCs w:val="20"/>
        </w:rPr>
        <w:t>Tab</w:t>
      </w:r>
      <w:r w:rsidRPr="00CF39F2">
        <w:rPr>
          <w:rFonts w:ascii="Arial" w:eastAsia="Arial" w:hAnsi="Arial" w:cs="Arial"/>
          <w:color w:val="D35E13"/>
          <w:spacing w:val="-6"/>
          <w:w w:val="90"/>
          <w:sz w:val="20"/>
          <w:szCs w:val="20"/>
        </w:rPr>
        <w:t>l</w:t>
      </w:r>
      <w:r w:rsidRPr="00CF39F2">
        <w:rPr>
          <w:rFonts w:ascii="Arial" w:eastAsia="Arial" w:hAnsi="Arial" w:cs="Arial"/>
          <w:color w:val="D35E13"/>
          <w:spacing w:val="-7"/>
          <w:w w:val="90"/>
          <w:sz w:val="20"/>
          <w:szCs w:val="20"/>
        </w:rPr>
        <w:t>e</w:t>
      </w:r>
      <w:r w:rsidRPr="00CF39F2">
        <w:rPr>
          <w:rFonts w:ascii="Arial" w:eastAsia="Arial" w:hAnsi="Arial" w:cs="Arial"/>
          <w:color w:val="D35E13"/>
          <w:spacing w:val="-24"/>
          <w:w w:val="90"/>
          <w:sz w:val="20"/>
          <w:szCs w:val="20"/>
        </w:rPr>
        <w:t xml:space="preserve"> </w:t>
      </w:r>
      <w:r w:rsidRPr="00CF39F2">
        <w:rPr>
          <w:rFonts w:ascii="Arial" w:eastAsia="Arial" w:hAnsi="Arial" w:cs="Arial"/>
          <w:color w:val="D35E13"/>
          <w:spacing w:val="-11"/>
          <w:w w:val="90"/>
          <w:sz w:val="20"/>
          <w:szCs w:val="20"/>
        </w:rPr>
        <w:t>7.8:</w:t>
      </w:r>
      <w:r w:rsidRPr="00CF39F2">
        <w:rPr>
          <w:rFonts w:ascii="Arial" w:eastAsia="Arial" w:hAnsi="Arial" w:cs="Arial"/>
          <w:color w:val="D35E13"/>
          <w:spacing w:val="-23"/>
          <w:w w:val="90"/>
          <w:sz w:val="20"/>
          <w:szCs w:val="20"/>
        </w:rPr>
        <w:t xml:space="preserve"> </w:t>
      </w:r>
      <w:r w:rsidRPr="00CF39F2">
        <w:rPr>
          <w:rFonts w:ascii="Arial" w:eastAsia="Arial" w:hAnsi="Arial" w:cs="Arial"/>
          <w:color w:val="D35E13"/>
          <w:spacing w:val="-3"/>
          <w:w w:val="90"/>
          <w:sz w:val="20"/>
          <w:szCs w:val="20"/>
        </w:rPr>
        <w:t>I</w:t>
      </w:r>
      <w:r w:rsidRPr="00CF39F2">
        <w:rPr>
          <w:rFonts w:ascii="Arial" w:eastAsia="Arial" w:hAnsi="Arial" w:cs="Arial"/>
          <w:color w:val="D35E13"/>
          <w:spacing w:val="-4"/>
          <w:w w:val="90"/>
          <w:sz w:val="20"/>
          <w:szCs w:val="20"/>
        </w:rPr>
        <w:t>nd</w:t>
      </w:r>
      <w:r w:rsidRPr="00CF39F2">
        <w:rPr>
          <w:rFonts w:ascii="Arial" w:eastAsia="Arial" w:hAnsi="Arial" w:cs="Arial"/>
          <w:color w:val="D35E13"/>
          <w:spacing w:val="-3"/>
          <w:w w:val="90"/>
          <w:sz w:val="20"/>
          <w:szCs w:val="20"/>
        </w:rPr>
        <w:t>i</w:t>
      </w:r>
      <w:r w:rsidRPr="00CF39F2">
        <w:rPr>
          <w:rFonts w:ascii="Arial" w:eastAsia="Arial" w:hAnsi="Arial" w:cs="Arial"/>
          <w:color w:val="D35E13"/>
          <w:spacing w:val="-4"/>
          <w:w w:val="90"/>
          <w:sz w:val="20"/>
          <w:szCs w:val="20"/>
        </w:rPr>
        <w:t>genous</w:t>
      </w:r>
      <w:r w:rsidRPr="00CF39F2">
        <w:rPr>
          <w:rFonts w:ascii="Arial" w:eastAsia="Arial" w:hAnsi="Arial" w:cs="Arial"/>
          <w:color w:val="D35E13"/>
          <w:spacing w:val="-23"/>
          <w:w w:val="90"/>
          <w:sz w:val="20"/>
          <w:szCs w:val="20"/>
        </w:rPr>
        <w:t xml:space="preserve"> </w:t>
      </w:r>
      <w:r w:rsidRPr="00CF39F2">
        <w:rPr>
          <w:rFonts w:ascii="Arial" w:eastAsia="Arial" w:hAnsi="Arial" w:cs="Arial"/>
          <w:color w:val="D35E13"/>
          <w:spacing w:val="-3"/>
          <w:w w:val="90"/>
          <w:sz w:val="20"/>
          <w:szCs w:val="20"/>
        </w:rPr>
        <w:t>a</w:t>
      </w:r>
      <w:r w:rsidRPr="00CF39F2">
        <w:rPr>
          <w:rFonts w:ascii="Arial" w:eastAsia="Arial" w:hAnsi="Arial" w:cs="Arial"/>
          <w:color w:val="D35E13"/>
          <w:spacing w:val="-2"/>
          <w:w w:val="90"/>
          <w:sz w:val="20"/>
          <w:szCs w:val="20"/>
        </w:rPr>
        <w:t>nd</w:t>
      </w:r>
      <w:r w:rsidRPr="00CF39F2">
        <w:rPr>
          <w:rFonts w:ascii="Arial" w:eastAsia="Arial" w:hAnsi="Arial" w:cs="Arial"/>
          <w:color w:val="D35E13"/>
          <w:spacing w:val="26"/>
          <w:w w:val="89"/>
          <w:sz w:val="20"/>
          <w:szCs w:val="20"/>
        </w:rPr>
        <w:t xml:space="preserve"> </w:t>
      </w:r>
      <w:r w:rsidRPr="00CF39F2">
        <w:rPr>
          <w:rFonts w:ascii="Arial" w:eastAsia="Arial" w:hAnsi="Arial" w:cs="Arial"/>
          <w:color w:val="D35E13"/>
          <w:spacing w:val="-4"/>
          <w:w w:val="90"/>
          <w:sz w:val="20"/>
          <w:szCs w:val="20"/>
        </w:rPr>
        <w:t>Non</w:t>
      </w:r>
      <w:r w:rsidR="00B26576" w:rsidRPr="00CF39F2">
        <w:rPr>
          <w:rFonts w:ascii="Arial" w:eastAsia="Arial" w:hAnsi="Arial" w:cs="Arial"/>
          <w:color w:val="D35E13"/>
          <w:spacing w:val="-3"/>
          <w:w w:val="90"/>
          <w:sz w:val="20"/>
          <w:szCs w:val="20"/>
        </w:rPr>
        <w:t>-</w:t>
      </w:r>
      <w:r w:rsidRPr="00CF39F2">
        <w:rPr>
          <w:rFonts w:ascii="Arial" w:eastAsia="Arial" w:hAnsi="Arial" w:cs="Arial"/>
          <w:color w:val="D35E13"/>
          <w:spacing w:val="-3"/>
          <w:w w:val="90"/>
          <w:sz w:val="20"/>
          <w:szCs w:val="20"/>
        </w:rPr>
        <w:t>I</w:t>
      </w:r>
      <w:r w:rsidRPr="00CF39F2">
        <w:rPr>
          <w:rFonts w:ascii="Arial" w:eastAsia="Arial" w:hAnsi="Arial" w:cs="Arial"/>
          <w:color w:val="D35E13"/>
          <w:spacing w:val="-4"/>
          <w:w w:val="90"/>
          <w:sz w:val="20"/>
          <w:szCs w:val="20"/>
        </w:rPr>
        <w:t>nd</w:t>
      </w:r>
      <w:r w:rsidRPr="00CF39F2">
        <w:rPr>
          <w:rFonts w:ascii="Arial" w:eastAsia="Arial" w:hAnsi="Arial" w:cs="Arial"/>
          <w:color w:val="D35E13"/>
          <w:spacing w:val="-3"/>
          <w:w w:val="90"/>
          <w:sz w:val="20"/>
          <w:szCs w:val="20"/>
        </w:rPr>
        <w:t>i</w:t>
      </w:r>
      <w:r w:rsidRPr="00CF39F2">
        <w:rPr>
          <w:rFonts w:ascii="Arial" w:eastAsia="Arial" w:hAnsi="Arial" w:cs="Arial"/>
          <w:color w:val="D35E13"/>
          <w:spacing w:val="-4"/>
          <w:w w:val="90"/>
          <w:sz w:val="20"/>
          <w:szCs w:val="20"/>
        </w:rPr>
        <w:t>genous</w:t>
      </w:r>
      <w:r w:rsidRPr="00CF39F2">
        <w:rPr>
          <w:rFonts w:ascii="Arial" w:eastAsia="Arial" w:hAnsi="Arial" w:cs="Arial"/>
          <w:color w:val="D35E13"/>
          <w:spacing w:val="-5"/>
          <w:w w:val="90"/>
          <w:sz w:val="20"/>
          <w:szCs w:val="20"/>
        </w:rPr>
        <w:t xml:space="preserve"> </w:t>
      </w:r>
      <w:r w:rsidRPr="00CF39F2">
        <w:rPr>
          <w:rFonts w:ascii="Arial" w:eastAsia="Arial" w:hAnsi="Arial" w:cs="Arial"/>
          <w:color w:val="D35E13"/>
          <w:spacing w:val="-2"/>
          <w:w w:val="90"/>
          <w:sz w:val="20"/>
          <w:szCs w:val="20"/>
        </w:rPr>
        <w:t>p</w:t>
      </w:r>
      <w:r w:rsidRPr="00CF39F2">
        <w:rPr>
          <w:rFonts w:ascii="Arial" w:eastAsia="Arial" w:hAnsi="Arial" w:cs="Arial"/>
          <w:color w:val="D35E13"/>
          <w:spacing w:val="-3"/>
          <w:w w:val="90"/>
          <w:sz w:val="20"/>
          <w:szCs w:val="20"/>
        </w:rPr>
        <w:t>e</w:t>
      </w:r>
      <w:r w:rsidRPr="00CF39F2">
        <w:rPr>
          <w:rFonts w:ascii="Arial" w:eastAsia="Arial" w:hAnsi="Arial" w:cs="Arial"/>
          <w:color w:val="D35E13"/>
          <w:spacing w:val="-2"/>
          <w:w w:val="90"/>
          <w:sz w:val="20"/>
          <w:szCs w:val="20"/>
        </w:rPr>
        <w:t>r</w:t>
      </w:r>
      <w:r w:rsidRPr="00CF39F2">
        <w:rPr>
          <w:rFonts w:ascii="Arial" w:eastAsia="Arial" w:hAnsi="Arial" w:cs="Arial"/>
          <w:color w:val="D35E13"/>
          <w:spacing w:val="11"/>
          <w:sz w:val="20"/>
          <w:szCs w:val="20"/>
        </w:rPr>
        <w:t xml:space="preserve"> </w:t>
      </w:r>
      <w:r w:rsidRPr="00CF39F2">
        <w:rPr>
          <w:rFonts w:ascii="Arial" w:eastAsia="Arial" w:hAnsi="Arial" w:cs="Arial"/>
          <w:color w:val="D35E13"/>
          <w:spacing w:val="-3"/>
          <w:w w:val="90"/>
          <w:sz w:val="20"/>
          <w:szCs w:val="20"/>
        </w:rPr>
        <w:t>cap</w:t>
      </w:r>
      <w:r w:rsidRPr="00CF39F2">
        <w:rPr>
          <w:rFonts w:ascii="Arial" w:eastAsia="Arial" w:hAnsi="Arial" w:cs="Arial"/>
          <w:color w:val="D35E13"/>
          <w:spacing w:val="-2"/>
          <w:w w:val="90"/>
          <w:sz w:val="20"/>
          <w:szCs w:val="20"/>
        </w:rPr>
        <w:t>it</w:t>
      </w:r>
      <w:r w:rsidRPr="00CF39F2">
        <w:rPr>
          <w:rFonts w:ascii="Arial" w:eastAsia="Arial" w:hAnsi="Arial" w:cs="Arial"/>
          <w:color w:val="D35E13"/>
          <w:spacing w:val="-3"/>
          <w:w w:val="90"/>
          <w:sz w:val="20"/>
          <w:szCs w:val="20"/>
        </w:rPr>
        <w:t>a</w:t>
      </w:r>
      <w:r w:rsidRPr="00CF39F2">
        <w:rPr>
          <w:rFonts w:ascii="Arial" w:eastAsia="Arial" w:hAnsi="Arial" w:cs="Arial"/>
          <w:color w:val="D35E13"/>
          <w:spacing w:val="-35"/>
          <w:w w:val="90"/>
          <w:sz w:val="20"/>
          <w:szCs w:val="20"/>
        </w:rPr>
        <w:t xml:space="preserve"> </w:t>
      </w:r>
      <w:r w:rsidRPr="00CF39F2">
        <w:rPr>
          <w:rFonts w:ascii="Arial" w:eastAsia="Arial" w:hAnsi="Arial" w:cs="Arial"/>
          <w:color w:val="D35E13"/>
          <w:spacing w:val="-4"/>
          <w:w w:val="90"/>
          <w:sz w:val="20"/>
          <w:szCs w:val="20"/>
        </w:rPr>
        <w:t>Spend</w:t>
      </w:r>
      <w:r w:rsidRPr="00CF39F2">
        <w:rPr>
          <w:rFonts w:ascii="Arial" w:eastAsia="Arial" w:hAnsi="Arial" w:cs="Arial"/>
          <w:color w:val="D35E13"/>
          <w:spacing w:val="-3"/>
          <w:w w:val="90"/>
          <w:sz w:val="20"/>
          <w:szCs w:val="20"/>
        </w:rPr>
        <w:t>i</w:t>
      </w:r>
      <w:r w:rsidRPr="00CF39F2">
        <w:rPr>
          <w:rFonts w:ascii="Arial" w:eastAsia="Arial" w:hAnsi="Arial" w:cs="Arial"/>
          <w:color w:val="D35E13"/>
          <w:spacing w:val="-4"/>
          <w:w w:val="90"/>
          <w:sz w:val="20"/>
          <w:szCs w:val="20"/>
        </w:rPr>
        <w:t>ng,</w:t>
      </w:r>
      <w:r w:rsidRPr="00CF39F2">
        <w:rPr>
          <w:rFonts w:ascii="Arial" w:eastAsia="Arial" w:hAnsi="Arial" w:cs="Arial"/>
          <w:color w:val="D35E13"/>
          <w:spacing w:val="9"/>
          <w:sz w:val="20"/>
          <w:szCs w:val="20"/>
        </w:rPr>
        <w:t xml:space="preserve"> </w:t>
      </w:r>
      <w:r w:rsidRPr="00CF39F2">
        <w:rPr>
          <w:rFonts w:ascii="Arial" w:eastAsia="Arial" w:hAnsi="Arial" w:cs="Arial"/>
          <w:color w:val="D35E13"/>
          <w:spacing w:val="-9"/>
          <w:w w:val="90"/>
          <w:sz w:val="20"/>
          <w:szCs w:val="20"/>
        </w:rPr>
        <w:t>2010</w:t>
      </w:r>
      <w:r w:rsidR="00B26576" w:rsidRPr="00CF39F2">
        <w:rPr>
          <w:rFonts w:ascii="Arial" w:eastAsia="Arial" w:hAnsi="Arial" w:cs="Arial"/>
          <w:color w:val="D35E13"/>
          <w:spacing w:val="-8"/>
          <w:w w:val="90"/>
          <w:sz w:val="20"/>
          <w:szCs w:val="20"/>
        </w:rPr>
        <w:t>-</w:t>
      </w:r>
      <w:r w:rsidRPr="00CF39F2">
        <w:rPr>
          <w:rFonts w:ascii="Arial" w:eastAsia="Arial" w:hAnsi="Arial" w:cs="Arial"/>
          <w:color w:val="D35E13"/>
          <w:spacing w:val="-9"/>
          <w:w w:val="90"/>
          <w:sz w:val="20"/>
          <w:szCs w:val="20"/>
        </w:rPr>
        <w:t>11</w:t>
      </w:r>
    </w:p>
    <w:p w:rsidR="004D06C0" w:rsidRPr="00CF39F2" w:rsidRDefault="00EA2DC5">
      <w:pPr>
        <w:pStyle w:val="BodyText"/>
        <w:spacing w:before="119" w:line="284" w:lineRule="auto"/>
        <w:ind w:left="116" w:right="133"/>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7"/>
          <w:w w:val="90"/>
        </w:rPr>
        <w:t xml:space="preserve"> </w:t>
      </w:r>
      <w:r w:rsidRPr="00CF39F2">
        <w:rPr>
          <w:rFonts w:cs="Arial"/>
          <w:spacing w:val="-2"/>
          <w:w w:val="90"/>
        </w:rPr>
        <w:t>Indigenous</w:t>
      </w:r>
      <w:r w:rsidRPr="00CF39F2">
        <w:rPr>
          <w:rFonts w:cs="Arial"/>
          <w:spacing w:val="7"/>
          <w:w w:val="90"/>
        </w:rPr>
        <w:t xml:space="preserve"> </w:t>
      </w:r>
      <w:r w:rsidRPr="00CF39F2">
        <w:rPr>
          <w:rFonts w:cs="Arial"/>
          <w:spacing w:val="-2"/>
          <w:w w:val="90"/>
        </w:rPr>
        <w:t>E</w:t>
      </w:r>
      <w:r w:rsidRPr="00CF39F2">
        <w:rPr>
          <w:rFonts w:cs="Arial"/>
          <w:spacing w:val="-1"/>
          <w:w w:val="90"/>
        </w:rPr>
        <w:t>xpenditure</w:t>
      </w:r>
      <w:r w:rsidRPr="00CF39F2">
        <w:rPr>
          <w:rFonts w:cs="Arial"/>
          <w:spacing w:val="8"/>
          <w:w w:val="90"/>
        </w:rPr>
        <w:t xml:space="preserve"> </w:t>
      </w:r>
      <w:r w:rsidRPr="00CF39F2">
        <w:rPr>
          <w:rFonts w:cs="Arial"/>
          <w:w w:val="90"/>
        </w:rPr>
        <w:t>Report</w:t>
      </w:r>
      <w:r w:rsidRPr="00CF39F2">
        <w:rPr>
          <w:rFonts w:cs="Arial"/>
          <w:spacing w:val="7"/>
          <w:w w:val="90"/>
        </w:rPr>
        <w:t xml:space="preserve"> </w:t>
      </w:r>
      <w:r w:rsidRPr="00CF39F2">
        <w:rPr>
          <w:rFonts w:cs="Arial"/>
          <w:spacing w:val="-2"/>
          <w:w w:val="90"/>
        </w:rPr>
        <w:t>(I</w:t>
      </w:r>
      <w:r w:rsidRPr="00CF39F2">
        <w:rPr>
          <w:rFonts w:cs="Arial"/>
          <w:spacing w:val="-3"/>
          <w:w w:val="90"/>
        </w:rPr>
        <w:t>ER</w:t>
      </w:r>
      <w:r w:rsidRPr="00CF39F2">
        <w:rPr>
          <w:rFonts w:cs="Arial"/>
          <w:spacing w:val="-2"/>
          <w:w w:val="90"/>
        </w:rPr>
        <w:t>)</w:t>
      </w:r>
      <w:r w:rsidRPr="00CF39F2">
        <w:rPr>
          <w:rFonts w:cs="Arial"/>
          <w:spacing w:val="8"/>
          <w:w w:val="90"/>
        </w:rPr>
        <w:t xml:space="preserve"> </w:t>
      </w:r>
      <w:r w:rsidRPr="00CF39F2">
        <w:rPr>
          <w:rFonts w:cs="Arial"/>
          <w:spacing w:val="-1"/>
          <w:w w:val="90"/>
        </w:rPr>
        <w:t>is</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2"/>
          <w:w w:val="90"/>
        </w:rPr>
        <w:t>biennial</w:t>
      </w:r>
      <w:r w:rsidRPr="00CF39F2">
        <w:rPr>
          <w:rFonts w:cs="Arial"/>
          <w:spacing w:val="7"/>
          <w:w w:val="90"/>
        </w:rPr>
        <w:t xml:space="preserve"> </w:t>
      </w:r>
      <w:r w:rsidRPr="00CF39F2">
        <w:rPr>
          <w:rFonts w:cs="Arial"/>
          <w:spacing w:val="-2"/>
          <w:w w:val="90"/>
        </w:rPr>
        <w:t>publication</w:t>
      </w:r>
      <w:r w:rsidRPr="00CF39F2">
        <w:rPr>
          <w:rFonts w:cs="Arial"/>
          <w:spacing w:val="8"/>
          <w:w w:val="90"/>
        </w:rPr>
        <w:t xml:space="preserve"> </w:t>
      </w:r>
      <w:r w:rsidRPr="00CF39F2">
        <w:rPr>
          <w:rFonts w:cs="Arial"/>
          <w:spacing w:val="-1"/>
          <w:w w:val="90"/>
        </w:rPr>
        <w:t>produced</w:t>
      </w:r>
      <w:r w:rsidRPr="00CF39F2">
        <w:rPr>
          <w:rFonts w:cs="Arial"/>
          <w:spacing w:val="87"/>
          <w:w w:val="98"/>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2"/>
          <w:w w:val="90"/>
        </w:rPr>
        <w:t xml:space="preserve"> S</w:t>
      </w:r>
      <w:r w:rsidRPr="00CF39F2">
        <w:rPr>
          <w:rFonts w:cs="Arial"/>
          <w:spacing w:val="-1"/>
          <w:w w:val="90"/>
        </w:rPr>
        <w:t>teering</w:t>
      </w:r>
      <w:r w:rsidRPr="00CF39F2">
        <w:rPr>
          <w:rFonts w:cs="Arial"/>
          <w:spacing w:val="-2"/>
          <w:w w:val="90"/>
        </w:rPr>
        <w:t xml:space="preserve"> </w:t>
      </w:r>
      <w:r w:rsidRPr="00CF39F2">
        <w:rPr>
          <w:rFonts w:cs="Arial"/>
          <w:spacing w:val="-1"/>
          <w:w w:val="90"/>
        </w:rPr>
        <w:t>Committee</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R</w:t>
      </w:r>
      <w:r w:rsidRPr="00CF39F2">
        <w:rPr>
          <w:rFonts w:cs="Arial"/>
          <w:spacing w:val="-2"/>
          <w:w w:val="90"/>
        </w:rPr>
        <w:t xml:space="preserve">eview </w:t>
      </w:r>
      <w:r w:rsidRPr="00CF39F2">
        <w:rPr>
          <w:rFonts w:cs="Arial"/>
          <w:spacing w:val="-1"/>
          <w:w w:val="90"/>
        </w:rPr>
        <w:t>of</w:t>
      </w:r>
      <w:r w:rsidRPr="00CF39F2">
        <w:rPr>
          <w:rFonts w:cs="Arial"/>
          <w:spacing w:val="-3"/>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1"/>
          <w:w w:val="90"/>
        </w:rPr>
        <w:t>Servi</w:t>
      </w:r>
      <w:r w:rsidRPr="00CF39F2">
        <w:rPr>
          <w:rFonts w:cs="Arial"/>
          <w:w w:val="90"/>
        </w:rPr>
        <w:t>ce</w:t>
      </w:r>
      <w:r w:rsidRPr="00CF39F2">
        <w:rPr>
          <w:rFonts w:cs="Arial"/>
          <w:spacing w:val="-2"/>
          <w:w w:val="90"/>
        </w:rPr>
        <w:t xml:space="preserve"> </w:t>
      </w:r>
      <w:r w:rsidRPr="00CF39F2">
        <w:rPr>
          <w:rFonts w:cs="Arial"/>
          <w:spacing w:val="-3"/>
          <w:w w:val="90"/>
        </w:rPr>
        <w:t>P</w:t>
      </w:r>
      <w:r w:rsidRPr="00CF39F2">
        <w:rPr>
          <w:rFonts w:cs="Arial"/>
          <w:spacing w:val="-2"/>
          <w:w w:val="90"/>
        </w:rPr>
        <w:t>rovision</w:t>
      </w:r>
      <w:r w:rsidRPr="00CF39F2">
        <w:rPr>
          <w:rFonts w:cs="Arial"/>
          <w:spacing w:val="65"/>
          <w:w w:val="90"/>
        </w:rPr>
        <w:t xml:space="preserve"> </w:t>
      </w:r>
      <w:r w:rsidRPr="00CF39F2">
        <w:rPr>
          <w:rFonts w:cs="Arial"/>
          <w:spacing w:val="-1"/>
          <w:w w:val="90"/>
        </w:rPr>
        <w:t>under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auspices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Council</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Australian</w:t>
      </w:r>
      <w:r w:rsidRPr="00CF39F2">
        <w:rPr>
          <w:rFonts w:cs="Arial"/>
          <w:spacing w:val="4"/>
          <w:w w:val="90"/>
        </w:rPr>
        <w:t xml:space="preserve"> </w:t>
      </w:r>
      <w:r w:rsidRPr="00CF39F2">
        <w:rPr>
          <w:rFonts w:cs="Arial"/>
          <w:spacing w:val="-1"/>
          <w:w w:val="90"/>
        </w:rPr>
        <w:t>Governments.</w:t>
      </w:r>
    </w:p>
    <w:p w:rsidR="004D06C0" w:rsidRPr="00CF39F2" w:rsidRDefault="00EA2DC5">
      <w:pPr>
        <w:pStyle w:val="BodyText"/>
        <w:spacing w:line="284" w:lineRule="auto"/>
        <w:ind w:left="116" w:right="339"/>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I</w:t>
      </w:r>
      <w:r w:rsidRPr="00CF39F2">
        <w:rPr>
          <w:rFonts w:cs="Arial"/>
          <w:spacing w:val="-2"/>
          <w:w w:val="90"/>
        </w:rPr>
        <w:t>ER</w:t>
      </w:r>
      <w:r w:rsidRPr="00CF39F2">
        <w:rPr>
          <w:rFonts w:cs="Arial"/>
          <w:spacing w:val="4"/>
          <w:w w:val="90"/>
        </w:rPr>
        <w:t xml:space="preserve"> </w:t>
      </w:r>
      <w:r w:rsidRPr="00CF39F2">
        <w:rPr>
          <w:rFonts w:cs="Arial"/>
          <w:spacing w:val="-1"/>
          <w:w w:val="90"/>
        </w:rPr>
        <w:t>provides</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expenditure</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w w:val="90"/>
        </w:rPr>
        <w:t>services</w:t>
      </w:r>
      <w:r w:rsidRPr="00CF39F2">
        <w:rPr>
          <w:rFonts w:cs="Arial"/>
          <w:spacing w:val="4"/>
          <w:w w:val="90"/>
        </w:rPr>
        <w:t xml:space="preserve"> </w:t>
      </w:r>
      <w:r w:rsidRPr="00CF39F2">
        <w:rPr>
          <w:rFonts w:cs="Arial"/>
          <w:spacing w:val="-1"/>
          <w:w w:val="90"/>
        </w:rPr>
        <w:t>provided</w:t>
      </w:r>
      <w:r w:rsidRPr="00CF39F2">
        <w:rPr>
          <w:rFonts w:cs="Arial"/>
          <w:spacing w:val="4"/>
          <w:w w:val="90"/>
        </w:rPr>
        <w:t xml:space="preserve"> </w:t>
      </w:r>
      <w:r w:rsidRPr="00CF39F2">
        <w:rPr>
          <w:rFonts w:cs="Arial"/>
          <w:spacing w:val="-2"/>
          <w:w w:val="90"/>
        </w:rPr>
        <w:t>to</w:t>
      </w:r>
      <w:r w:rsidRPr="00CF39F2">
        <w:rPr>
          <w:rFonts w:cs="Arial"/>
          <w:spacing w:val="35"/>
          <w:w w:val="90"/>
        </w:rPr>
        <w:t xml:space="preserve"> </w:t>
      </w:r>
      <w:r w:rsidRPr="00CF39F2">
        <w:rPr>
          <w:rFonts w:cs="Arial"/>
          <w:spacing w:val="-2"/>
          <w:w w:val="90"/>
        </w:rPr>
        <w:t>Indigenous</w:t>
      </w:r>
      <w:r w:rsidRPr="00CF39F2">
        <w:rPr>
          <w:rFonts w:cs="Arial"/>
          <w:spacing w:val="6"/>
          <w:w w:val="90"/>
        </w:rPr>
        <w:t xml:space="preserve"> </w:t>
      </w:r>
      <w:r w:rsidRPr="00CF39F2">
        <w:rPr>
          <w:rFonts w:cs="Arial"/>
          <w:spacing w:val="-1"/>
          <w:w w:val="90"/>
        </w:rPr>
        <w:t>people</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state</w:t>
      </w:r>
      <w:r w:rsidRPr="00CF39F2">
        <w:rPr>
          <w:rFonts w:cs="Arial"/>
          <w:spacing w:val="7"/>
          <w:w w:val="90"/>
        </w:rPr>
        <w:t xml:space="preserve"> </w:t>
      </w:r>
      <w:r w:rsidRPr="00CF39F2">
        <w:rPr>
          <w:rFonts w:cs="Arial"/>
          <w:spacing w:val="-1"/>
          <w:w w:val="90"/>
        </w:rPr>
        <w:t>governments.</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45"/>
          <w:w w:val="90"/>
        </w:rPr>
        <w:t xml:space="preserve"> </w:t>
      </w:r>
      <w:r w:rsidRPr="00CF39F2">
        <w:rPr>
          <w:rFonts w:cs="Arial"/>
          <w:w w:val="90"/>
        </w:rPr>
        <w:t>reporting</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levels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patterns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can</w:t>
      </w:r>
      <w:r w:rsidRPr="00CF39F2">
        <w:rPr>
          <w:rFonts w:cs="Arial"/>
          <w:w w:val="90"/>
        </w:rPr>
        <w:t xml:space="preserve"> </w:t>
      </w:r>
      <w:r w:rsidRPr="00CF39F2">
        <w:rPr>
          <w:rFonts w:cs="Arial"/>
          <w:spacing w:val="53"/>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attributed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Indigenous</w:t>
      </w:r>
      <w:r w:rsidRPr="00CF39F2">
        <w:rPr>
          <w:rFonts w:cs="Arial"/>
          <w:spacing w:val="6"/>
          <w:w w:val="90"/>
        </w:rPr>
        <w:t xml:space="preserve"> </w:t>
      </w:r>
      <w:r w:rsidRPr="00CF39F2">
        <w:rPr>
          <w:rFonts w:cs="Arial"/>
          <w:spacing w:val="-1"/>
          <w:w w:val="90"/>
        </w:rPr>
        <w:t>population</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I</w:t>
      </w:r>
      <w:r w:rsidRPr="00CF39F2">
        <w:rPr>
          <w:rFonts w:cs="Arial"/>
          <w:spacing w:val="-2"/>
          <w:w w:val="90"/>
        </w:rPr>
        <w:t>ER</w:t>
      </w:r>
      <w:r w:rsidRPr="00CF39F2">
        <w:rPr>
          <w:rFonts w:cs="Arial"/>
          <w:spacing w:val="7"/>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intended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provide</w:t>
      </w:r>
      <w:r w:rsidRPr="00CF39F2">
        <w:rPr>
          <w:rFonts w:cs="Arial"/>
          <w:spacing w:val="61"/>
          <w:w w:val="90"/>
        </w:rPr>
        <w:t xml:space="preserve"> </w:t>
      </w:r>
      <w:r w:rsidRPr="00CF39F2">
        <w:rPr>
          <w:rFonts w:cs="Arial"/>
          <w:spacing w:val="-2"/>
          <w:w w:val="90"/>
        </w:rPr>
        <w:t>additional</w:t>
      </w:r>
      <w:r w:rsidRPr="00CF39F2">
        <w:rPr>
          <w:rFonts w:cs="Arial"/>
          <w:spacing w:val="9"/>
          <w:w w:val="90"/>
        </w:rPr>
        <w:t xml:space="preserve"> </w:t>
      </w:r>
      <w:r w:rsidRPr="00CF39F2">
        <w:rPr>
          <w:rFonts w:cs="Arial"/>
          <w:spacing w:val="-1"/>
          <w:w w:val="90"/>
        </w:rPr>
        <w:t>information</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support</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development</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policies</w:t>
      </w:r>
      <w:r w:rsidRPr="00CF39F2">
        <w:rPr>
          <w:rFonts w:cs="Arial"/>
          <w:spacing w:val="9"/>
          <w:w w:val="90"/>
        </w:rPr>
        <w:t xml:space="preserve"> </w:t>
      </w:r>
      <w:r w:rsidRPr="00CF39F2">
        <w:rPr>
          <w:rFonts w:cs="Arial"/>
          <w:spacing w:val="-1"/>
          <w:w w:val="90"/>
        </w:rPr>
        <w:t>aimed</w:t>
      </w:r>
      <w:r w:rsidRPr="00CF39F2">
        <w:rPr>
          <w:rFonts w:cs="Arial"/>
          <w:spacing w:val="9"/>
          <w:w w:val="90"/>
        </w:rPr>
        <w:t xml:space="preserve"> </w:t>
      </w:r>
      <w:r w:rsidRPr="00CF39F2">
        <w:rPr>
          <w:rFonts w:cs="Arial"/>
          <w:spacing w:val="-1"/>
          <w:w w:val="90"/>
        </w:rPr>
        <w:t>at</w:t>
      </w:r>
      <w:r w:rsidRPr="00CF39F2">
        <w:rPr>
          <w:rFonts w:cs="Arial"/>
          <w:spacing w:val="51"/>
          <w:w w:val="90"/>
        </w:rPr>
        <w:t xml:space="preserve"> </w:t>
      </w:r>
      <w:r w:rsidRPr="00CF39F2">
        <w:rPr>
          <w:rFonts w:cs="Arial"/>
          <w:spacing w:val="-2"/>
          <w:w w:val="90"/>
        </w:rPr>
        <w:t>closing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gap</w:t>
      </w:r>
      <w:r w:rsidRPr="00CF39F2">
        <w:rPr>
          <w:rFonts w:cs="Arial"/>
          <w:spacing w:val="11"/>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outcomes</w:t>
      </w:r>
      <w:r w:rsidRPr="00CF39F2">
        <w:rPr>
          <w:rFonts w:cs="Arial"/>
          <w:spacing w:val="11"/>
          <w:w w:val="90"/>
        </w:rPr>
        <w:t xml:space="preserve"> </w:t>
      </w:r>
      <w:r w:rsidRPr="00CF39F2">
        <w:rPr>
          <w:rFonts w:cs="Arial"/>
          <w:w w:val="90"/>
        </w:rPr>
        <w:t>between</w:t>
      </w:r>
      <w:r w:rsidRPr="00CF39F2">
        <w:rPr>
          <w:rFonts w:cs="Arial"/>
          <w:spacing w:val="10"/>
          <w:w w:val="90"/>
        </w:rPr>
        <w:t xml:space="preserve"> </w:t>
      </w:r>
      <w:r w:rsidRPr="00CF39F2">
        <w:rPr>
          <w:rFonts w:cs="Arial"/>
          <w:spacing w:val="-1"/>
          <w:w w:val="90"/>
        </w:rPr>
        <w:t>the</w:t>
      </w:r>
      <w:r w:rsidRPr="00CF39F2">
        <w:rPr>
          <w:rFonts w:cs="Arial"/>
          <w:spacing w:val="11"/>
          <w:w w:val="90"/>
        </w:rPr>
        <w:t xml:space="preserve"> </w:t>
      </w:r>
      <w:r w:rsidRPr="00CF39F2">
        <w:rPr>
          <w:rFonts w:cs="Arial"/>
          <w:spacing w:val="-2"/>
          <w:w w:val="90"/>
        </w:rPr>
        <w:t>Indigenous</w:t>
      </w:r>
      <w:r w:rsidRPr="00CF39F2">
        <w:rPr>
          <w:rFonts w:cs="Arial"/>
          <w:spacing w:val="10"/>
          <w:w w:val="90"/>
        </w:rPr>
        <w:t xml:space="preserve"> </w:t>
      </w:r>
      <w:r w:rsidRPr="00CF39F2">
        <w:rPr>
          <w:rFonts w:cs="Arial"/>
          <w:spacing w:val="-1"/>
          <w:w w:val="90"/>
        </w:rPr>
        <w:t>and</w:t>
      </w:r>
      <w:r w:rsidRPr="00CF39F2">
        <w:rPr>
          <w:rFonts w:cs="Arial"/>
          <w:spacing w:val="38"/>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Indigenous</w:t>
      </w:r>
      <w:r w:rsidRPr="00CF39F2">
        <w:rPr>
          <w:rFonts w:cs="Arial"/>
          <w:spacing w:val="35"/>
          <w:w w:val="90"/>
        </w:rPr>
        <w:t xml:space="preserve"> </w:t>
      </w:r>
      <w:r w:rsidRPr="00CF39F2">
        <w:rPr>
          <w:rFonts w:cs="Arial"/>
          <w:spacing w:val="-1"/>
          <w:w w:val="90"/>
        </w:rPr>
        <w:t>populations.</w:t>
      </w:r>
    </w:p>
    <w:p w:rsidR="004D06C0" w:rsidRPr="00CF39F2" w:rsidRDefault="00EA2DC5">
      <w:pPr>
        <w:pStyle w:val="BodyText"/>
        <w:spacing w:line="284" w:lineRule="auto"/>
        <w:ind w:left="116" w:right="683"/>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5"/>
          <w:w w:val="90"/>
        </w:rPr>
        <w:t>2012</w:t>
      </w:r>
      <w:r w:rsidRPr="00CF39F2">
        <w:rPr>
          <w:rFonts w:cs="Arial"/>
          <w:spacing w:val="1"/>
          <w:w w:val="90"/>
        </w:rPr>
        <w:t xml:space="preserve"> </w:t>
      </w:r>
      <w:r w:rsidRPr="00CF39F2">
        <w:rPr>
          <w:rFonts w:cs="Arial"/>
          <w:spacing w:val="-1"/>
          <w:w w:val="90"/>
        </w:rPr>
        <w:t>I</w:t>
      </w:r>
      <w:r w:rsidRPr="00CF39F2">
        <w:rPr>
          <w:rFonts w:cs="Arial"/>
          <w:spacing w:val="-2"/>
          <w:w w:val="90"/>
        </w:rPr>
        <w:t>ER</w:t>
      </w:r>
      <w:r w:rsidRPr="00CF39F2">
        <w:rPr>
          <w:rFonts w:cs="Arial"/>
          <w:w w:val="90"/>
        </w:rPr>
        <w:t xml:space="preserve"> </w:t>
      </w:r>
      <w:r w:rsidRPr="00CF39F2">
        <w:rPr>
          <w:rFonts w:cs="Arial"/>
          <w:spacing w:val="-1"/>
          <w:w w:val="90"/>
        </w:rPr>
        <w:t>was</w:t>
      </w:r>
      <w:r w:rsidRPr="00CF39F2">
        <w:rPr>
          <w:rFonts w:cs="Arial"/>
          <w:spacing w:val="1"/>
          <w:w w:val="90"/>
        </w:rPr>
        <w:t xml:space="preserve"> </w:t>
      </w:r>
      <w:r w:rsidRPr="00CF39F2">
        <w:rPr>
          <w:rFonts w:cs="Arial"/>
          <w:spacing w:val="-1"/>
          <w:w w:val="90"/>
        </w:rPr>
        <w:t>released</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2"/>
          <w:w w:val="90"/>
        </w:rPr>
        <w:t>S</w:t>
      </w:r>
      <w:r w:rsidRPr="00CF39F2">
        <w:rPr>
          <w:rFonts w:cs="Arial"/>
          <w:spacing w:val="-1"/>
          <w:w w:val="90"/>
        </w:rPr>
        <w:t>eptember</w:t>
      </w:r>
      <w:r w:rsidRPr="00CF39F2">
        <w:rPr>
          <w:rFonts w:cs="Arial"/>
          <w:spacing w:val="1"/>
          <w:w w:val="90"/>
        </w:rPr>
        <w:t xml:space="preserve"> </w:t>
      </w:r>
      <w:r w:rsidRPr="00CF39F2">
        <w:rPr>
          <w:rFonts w:cs="Arial"/>
          <w:spacing w:val="-5"/>
          <w:w w:val="90"/>
        </w:rPr>
        <w:t>2012</w:t>
      </w:r>
      <w:r w:rsidRPr="00CF39F2">
        <w:rPr>
          <w:rFonts w:cs="Arial"/>
          <w:w w:val="90"/>
        </w:rPr>
        <w:t xml:space="preserve"> </w:t>
      </w:r>
      <w:r w:rsidRPr="00CF39F2">
        <w:rPr>
          <w:rFonts w:cs="Arial"/>
          <w:spacing w:val="-1"/>
          <w:w w:val="90"/>
        </w:rPr>
        <w:t>and</w:t>
      </w:r>
      <w:r w:rsidRPr="00CF39F2">
        <w:rPr>
          <w:rFonts w:cs="Arial"/>
          <w:spacing w:val="1"/>
          <w:w w:val="90"/>
        </w:rPr>
        <w:t xml:space="preserve"> </w:t>
      </w:r>
      <w:r w:rsidRPr="00CF39F2">
        <w:rPr>
          <w:rFonts w:cs="Arial"/>
          <w:w w:val="90"/>
        </w:rPr>
        <w:t xml:space="preserve">pertains </w:t>
      </w:r>
      <w:r w:rsidRPr="00CF39F2">
        <w:rPr>
          <w:rFonts w:cs="Arial"/>
          <w:spacing w:val="-2"/>
          <w:w w:val="90"/>
        </w:rPr>
        <w:t>to</w:t>
      </w:r>
      <w:r w:rsidRPr="00CF39F2">
        <w:rPr>
          <w:rFonts w:cs="Arial"/>
          <w:spacing w:val="1"/>
          <w:w w:val="90"/>
        </w:rPr>
        <w:t xml:space="preserve"> </w:t>
      </w:r>
      <w:r w:rsidRPr="00CF39F2">
        <w:rPr>
          <w:rFonts w:cs="Arial"/>
          <w:spacing w:val="-1"/>
          <w:w w:val="90"/>
        </w:rPr>
        <w:t>general</w:t>
      </w:r>
      <w:r w:rsidRPr="00CF39F2">
        <w:rPr>
          <w:rFonts w:cs="Arial"/>
          <w:spacing w:val="37"/>
          <w:w w:val="90"/>
        </w:rPr>
        <w:t xml:space="preserve"> </w:t>
      </w:r>
      <w:r w:rsidRPr="00CF39F2">
        <w:rPr>
          <w:rFonts w:cs="Arial"/>
          <w:spacing w:val="-2"/>
          <w:w w:val="90"/>
        </w:rPr>
        <w:t>government</w:t>
      </w:r>
      <w:r w:rsidRPr="00CF39F2">
        <w:rPr>
          <w:rFonts w:cs="Arial"/>
          <w:spacing w:val="10"/>
          <w:w w:val="90"/>
        </w:rPr>
        <w:t xml:space="preserve"> </w:t>
      </w:r>
      <w:r w:rsidRPr="00CF39F2">
        <w:rPr>
          <w:rFonts w:cs="Arial"/>
          <w:spacing w:val="-1"/>
          <w:w w:val="90"/>
        </w:rPr>
        <w:t>expenditure</w:t>
      </w:r>
      <w:r w:rsidRPr="00CF39F2">
        <w:rPr>
          <w:rFonts w:cs="Arial"/>
          <w:spacing w:val="10"/>
          <w:w w:val="90"/>
        </w:rPr>
        <w:t xml:space="preserve"> </w:t>
      </w:r>
      <w:r w:rsidRPr="00CF39F2">
        <w:rPr>
          <w:rFonts w:cs="Arial"/>
          <w:spacing w:val="-1"/>
          <w:w w:val="90"/>
        </w:rPr>
        <w:t>on</w:t>
      </w:r>
      <w:r w:rsidRPr="00CF39F2">
        <w:rPr>
          <w:rFonts w:cs="Arial"/>
          <w:spacing w:val="10"/>
          <w:w w:val="90"/>
        </w:rPr>
        <w:t xml:space="preserve"> </w:t>
      </w:r>
      <w:r w:rsidRPr="00CF39F2">
        <w:rPr>
          <w:rFonts w:cs="Arial"/>
          <w:w w:val="90"/>
        </w:rPr>
        <w:t>services</w:t>
      </w:r>
      <w:r w:rsidRPr="00CF39F2">
        <w:rPr>
          <w:rFonts w:cs="Arial"/>
          <w:spacing w:val="10"/>
          <w:w w:val="90"/>
        </w:rPr>
        <w:t xml:space="preserve"> </w:t>
      </w:r>
      <w:r w:rsidRPr="00CF39F2">
        <w:rPr>
          <w:rFonts w:cs="Arial"/>
          <w:spacing w:val="-1"/>
          <w:w w:val="90"/>
        </w:rPr>
        <w:t>related</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2"/>
          <w:w w:val="90"/>
        </w:rPr>
        <w:t>Indigenous</w:t>
      </w:r>
      <w:r w:rsidRPr="00CF39F2">
        <w:rPr>
          <w:rFonts w:cs="Arial"/>
          <w:spacing w:val="10"/>
          <w:w w:val="90"/>
        </w:rPr>
        <w:t xml:space="preserve"> </w:t>
      </w:r>
      <w:r w:rsidRPr="00CF39F2">
        <w:rPr>
          <w:rFonts w:cs="Arial"/>
          <w:spacing w:val="-1"/>
          <w:w w:val="90"/>
        </w:rPr>
        <w:t>people</w:t>
      </w:r>
      <w:r w:rsidRPr="00CF39F2">
        <w:rPr>
          <w:rFonts w:cs="Arial"/>
          <w:spacing w:val="10"/>
          <w:w w:val="90"/>
        </w:rPr>
        <w:t xml:space="preserve"> </w:t>
      </w:r>
      <w:r w:rsidRPr="00CF39F2">
        <w:rPr>
          <w:rFonts w:cs="Arial"/>
          <w:spacing w:val="-1"/>
          <w:w w:val="90"/>
        </w:rPr>
        <w:t>in</w:t>
      </w:r>
      <w:r w:rsidRPr="00CF39F2">
        <w:rPr>
          <w:rFonts w:cs="Arial"/>
          <w:spacing w:val="57"/>
          <w:w w:val="90"/>
        </w:rPr>
        <w:t xml:space="preserve"> </w:t>
      </w:r>
      <w:r w:rsidRPr="00CF39F2">
        <w:rPr>
          <w:rFonts w:cs="Arial"/>
          <w:spacing w:val="-7"/>
          <w:w w:val="90"/>
        </w:rPr>
        <w:t>2010</w:t>
      </w:r>
      <w:r w:rsidR="00B26576" w:rsidRPr="00CF39F2">
        <w:rPr>
          <w:rFonts w:cs="Arial"/>
          <w:spacing w:val="-8"/>
          <w:w w:val="90"/>
        </w:rPr>
        <w:t>-</w:t>
      </w:r>
      <w:r w:rsidRPr="00CF39F2">
        <w:rPr>
          <w:rFonts w:cs="Arial"/>
          <w:spacing w:val="-7"/>
          <w:w w:val="90"/>
        </w:rPr>
        <w:t>11.</w:t>
      </w:r>
    </w:p>
    <w:p w:rsidR="004D06C0" w:rsidRPr="00CF39F2" w:rsidRDefault="00EA2DC5" w:rsidP="00EA2DC5">
      <w:pPr>
        <w:pStyle w:val="BodyText"/>
        <w:spacing w:line="284" w:lineRule="auto"/>
        <w:ind w:left="116" w:right="350"/>
        <w:rPr>
          <w:rFonts w:cs="Arial"/>
        </w:rPr>
      </w:pPr>
      <w:r w:rsidRPr="00CF39F2">
        <w:rPr>
          <w:rFonts w:cs="Arial"/>
          <w:spacing w:val="-5"/>
          <w:w w:val="90"/>
        </w:rPr>
        <w:t>T</w:t>
      </w:r>
      <w:r w:rsidRPr="00CF39F2">
        <w:rPr>
          <w:rFonts w:cs="Arial"/>
          <w:spacing w:val="-4"/>
          <w:w w:val="90"/>
        </w:rPr>
        <w:t>able</w:t>
      </w:r>
      <w:r w:rsidRPr="00CF39F2">
        <w:rPr>
          <w:rFonts w:cs="Arial"/>
          <w:spacing w:val="-1"/>
          <w:w w:val="90"/>
        </w:rPr>
        <w:t xml:space="preserve"> </w:t>
      </w:r>
      <w:r w:rsidRPr="00CF39F2">
        <w:rPr>
          <w:rFonts w:cs="Arial"/>
          <w:spacing w:val="-11"/>
          <w:w w:val="90"/>
        </w:rPr>
        <w:t>7.7</w:t>
      </w:r>
      <w:r w:rsidRPr="00CF39F2">
        <w:rPr>
          <w:rFonts w:cs="Arial"/>
          <w:w w:val="90"/>
        </w:rPr>
        <w:t xml:space="preserve"> </w:t>
      </w:r>
      <w:r w:rsidRPr="00CF39F2">
        <w:rPr>
          <w:rFonts w:cs="Arial"/>
          <w:spacing w:val="-1"/>
          <w:w w:val="90"/>
        </w:rPr>
        <w:t>shows that</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7"/>
          <w:w w:val="90"/>
        </w:rPr>
        <w:t>2010</w:t>
      </w:r>
      <w:r w:rsidR="00B26576" w:rsidRPr="00CF39F2">
        <w:rPr>
          <w:rFonts w:cs="Arial"/>
          <w:spacing w:val="-8"/>
          <w:w w:val="90"/>
        </w:rPr>
        <w:t>-</w:t>
      </w:r>
      <w:r w:rsidRPr="00CF39F2">
        <w:rPr>
          <w:rFonts w:cs="Arial"/>
          <w:spacing w:val="-7"/>
          <w:w w:val="90"/>
        </w:rPr>
        <w:t>11,</w:t>
      </w:r>
      <w:r w:rsidRPr="00CF39F2">
        <w:rPr>
          <w:rFonts w:cs="Arial"/>
          <w:spacing w:val="-1"/>
          <w:w w:val="90"/>
        </w:rPr>
        <w:t xml:space="preserve"> 55.9</w:t>
      </w:r>
      <w:r w:rsidRPr="00CF39F2">
        <w:rPr>
          <w:rFonts w:cs="Arial"/>
          <w:w w:val="90"/>
        </w:rPr>
        <w:t xml:space="preserve"> </w:t>
      </w:r>
      <w:r w:rsidRPr="00CF39F2">
        <w:rPr>
          <w:rFonts w:cs="Arial"/>
          <w:spacing w:val="-1"/>
          <w:w w:val="90"/>
        </w:rPr>
        <w:t>per cent</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38"/>
        </w:rPr>
        <w:t xml:space="preserve"> </w:t>
      </w:r>
      <w:r w:rsidRPr="00CF39F2">
        <w:rPr>
          <w:rFonts w:cs="Arial"/>
          <w:spacing w:val="-1"/>
          <w:w w:val="90"/>
        </w:rPr>
        <w:t>Government</w:t>
      </w:r>
      <w:r w:rsidRPr="00CF39F2">
        <w:rPr>
          <w:rFonts w:cs="Arial"/>
          <w:spacing w:val="7"/>
          <w:w w:val="90"/>
        </w:rPr>
        <w:t xml:space="preserve"> </w:t>
      </w:r>
      <w:r w:rsidRPr="00CF39F2">
        <w:rPr>
          <w:rFonts w:cs="Arial"/>
          <w:spacing w:val="-2"/>
          <w:w w:val="90"/>
        </w:rPr>
        <w:t>spending</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2"/>
          <w:w w:val="90"/>
        </w:rPr>
        <w:t>sector</w:t>
      </w:r>
      <w:r w:rsidRPr="00CF39F2">
        <w:rPr>
          <w:rFonts w:cs="Arial"/>
          <w:spacing w:val="7"/>
          <w:w w:val="90"/>
        </w:rPr>
        <w:t xml:space="preserve"> </w:t>
      </w:r>
      <w:r w:rsidRPr="00CF39F2">
        <w:rPr>
          <w:rFonts w:cs="Arial"/>
          <w:spacing w:val="-1"/>
          <w:w w:val="90"/>
        </w:rPr>
        <w:t>was</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w w:val="90"/>
        </w:rPr>
        <w:t>services</w:t>
      </w:r>
      <w:r w:rsidRPr="00CF39F2">
        <w:rPr>
          <w:rFonts w:cs="Arial"/>
          <w:spacing w:val="68"/>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can</w:t>
      </w:r>
      <w:r w:rsidRPr="00CF39F2">
        <w:rPr>
          <w:rFonts w:cs="Arial"/>
          <w:spacing w:val="10"/>
          <w:w w:val="90"/>
        </w:rPr>
        <w:t xml:space="preserve"> </w:t>
      </w:r>
      <w:r w:rsidRPr="00CF39F2">
        <w:rPr>
          <w:rFonts w:cs="Arial"/>
          <w:w w:val="90"/>
        </w:rPr>
        <w:t>be</w:t>
      </w:r>
      <w:r w:rsidRPr="00CF39F2">
        <w:rPr>
          <w:rFonts w:cs="Arial"/>
          <w:spacing w:val="11"/>
          <w:w w:val="90"/>
        </w:rPr>
        <w:t xml:space="preserve"> </w:t>
      </w:r>
      <w:r w:rsidRPr="00CF39F2">
        <w:rPr>
          <w:rFonts w:cs="Arial"/>
          <w:spacing w:val="-1"/>
          <w:w w:val="90"/>
        </w:rPr>
        <w:t>attributed</w:t>
      </w:r>
      <w:r w:rsidRPr="00CF39F2">
        <w:rPr>
          <w:rFonts w:cs="Arial"/>
          <w:spacing w:val="11"/>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Indigenous</w:t>
      </w:r>
      <w:r w:rsidRPr="00CF39F2">
        <w:rPr>
          <w:rFonts w:cs="Arial"/>
          <w:spacing w:val="10"/>
          <w:w w:val="90"/>
        </w:rPr>
        <w:t xml:space="preserve"> </w:t>
      </w:r>
      <w:r w:rsidRPr="00CF39F2">
        <w:rPr>
          <w:rFonts w:cs="Arial"/>
          <w:spacing w:val="-1"/>
          <w:w w:val="90"/>
        </w:rPr>
        <w:t>population.</w:t>
      </w:r>
      <w:r w:rsidRPr="00CF39F2">
        <w:rPr>
          <w:rFonts w:cs="Arial"/>
          <w:spacing w:val="10"/>
          <w:w w:val="90"/>
        </w:rPr>
        <w:t xml:space="preserve"> </w:t>
      </w:r>
      <w:r w:rsidRPr="00CF39F2">
        <w:rPr>
          <w:rFonts w:cs="Arial"/>
          <w:spacing w:val="-2"/>
          <w:w w:val="90"/>
        </w:rPr>
        <w:t>In</w:t>
      </w:r>
      <w:r w:rsidRPr="00CF39F2">
        <w:rPr>
          <w:rFonts w:cs="Arial"/>
          <w:spacing w:val="11"/>
          <w:w w:val="90"/>
        </w:rPr>
        <w:t xml:space="preserve"> </w:t>
      </w:r>
      <w:r w:rsidRPr="00CF39F2">
        <w:rPr>
          <w:rFonts w:cs="Arial"/>
          <w:spacing w:val="-1"/>
          <w:w w:val="90"/>
        </w:rPr>
        <w:t>comparison,</w:t>
      </w:r>
      <w:r w:rsidRPr="00CF39F2">
        <w:rPr>
          <w:rFonts w:cs="Arial"/>
          <w:spacing w:val="44"/>
        </w:rPr>
        <w:t xml:space="preserve"> </w:t>
      </w:r>
      <w:r w:rsidRPr="00CF39F2">
        <w:rPr>
          <w:rFonts w:cs="Arial"/>
          <w:spacing w:val="-2"/>
          <w:w w:val="90"/>
        </w:rPr>
        <w:t>Indigenous</w:t>
      </w:r>
      <w:r w:rsidRPr="00CF39F2">
        <w:rPr>
          <w:rFonts w:cs="Arial"/>
          <w:spacing w:val="5"/>
          <w:w w:val="90"/>
        </w:rPr>
        <w:t xml:space="preserve"> </w:t>
      </w:r>
      <w:r w:rsidRPr="00CF39F2">
        <w:rPr>
          <w:rFonts w:cs="Arial"/>
          <w:spacing w:val="-1"/>
          <w:w w:val="90"/>
        </w:rPr>
        <w:t>people</w:t>
      </w:r>
      <w:r w:rsidRPr="00CF39F2">
        <w:rPr>
          <w:rFonts w:cs="Arial"/>
          <w:spacing w:val="7"/>
          <w:w w:val="90"/>
        </w:rPr>
        <w:t xml:space="preserve"> </w:t>
      </w:r>
      <w:r w:rsidRPr="00CF39F2">
        <w:rPr>
          <w:rFonts w:cs="Arial"/>
          <w:spacing w:val="-1"/>
          <w:w w:val="90"/>
        </w:rPr>
        <w:t>represent</w:t>
      </w:r>
      <w:r w:rsidRPr="00CF39F2">
        <w:rPr>
          <w:rFonts w:cs="Arial"/>
          <w:spacing w:val="6"/>
          <w:w w:val="90"/>
        </w:rPr>
        <w:t xml:space="preserve"> </w:t>
      </w:r>
      <w:r w:rsidRPr="00CF39F2">
        <w:rPr>
          <w:rFonts w:cs="Arial"/>
          <w:spacing w:val="1"/>
          <w:w w:val="90"/>
        </w:rPr>
        <w:t>30</w:t>
      </w:r>
      <w:r w:rsidRPr="00CF39F2">
        <w:rPr>
          <w:rFonts w:cs="Arial"/>
          <w:spacing w:val="5"/>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erritory’s</w:t>
      </w:r>
      <w:r w:rsidRPr="00CF39F2">
        <w:rPr>
          <w:rFonts w:cs="Arial"/>
          <w:spacing w:val="6"/>
          <w:w w:val="90"/>
        </w:rPr>
        <w:t xml:space="preserve"> </w:t>
      </w:r>
      <w:r w:rsidRPr="00CF39F2">
        <w:rPr>
          <w:rFonts w:cs="Arial"/>
          <w:spacing w:val="-1"/>
          <w:w w:val="90"/>
        </w:rPr>
        <w:t>population.</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36"/>
        </w:rPr>
        <w:t xml:space="preserve"> </w:t>
      </w:r>
      <w:r w:rsidRPr="00CF39F2">
        <w:rPr>
          <w:rFonts w:cs="Arial"/>
          <w:w w:val="90"/>
        </w:rPr>
        <w:t>proportion</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total</w:t>
      </w:r>
      <w:r w:rsidRPr="00CF39F2">
        <w:rPr>
          <w:rFonts w:cs="Arial"/>
          <w:spacing w:val="7"/>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2"/>
          <w:w w:val="90"/>
        </w:rPr>
        <w:t>spending</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related</w:t>
      </w:r>
      <w:r w:rsidRPr="00CF39F2">
        <w:rPr>
          <w:rFonts w:cs="Arial"/>
          <w:spacing w:val="5"/>
          <w:w w:val="90"/>
        </w:rPr>
        <w:t xml:space="preserve"> </w:t>
      </w:r>
      <w:r w:rsidRPr="00CF39F2">
        <w:rPr>
          <w:rFonts w:cs="Arial"/>
          <w:spacing w:val="-2"/>
          <w:w w:val="90"/>
        </w:rPr>
        <w:t>to</w:t>
      </w:r>
      <w:r w:rsidRPr="00CF39F2">
        <w:rPr>
          <w:rFonts w:cs="Arial"/>
          <w:spacing w:val="48"/>
        </w:rPr>
        <w:t xml:space="preserve"> </w:t>
      </w:r>
      <w:r w:rsidRPr="00CF39F2">
        <w:rPr>
          <w:rFonts w:cs="Arial"/>
          <w:spacing w:val="-2"/>
          <w:w w:val="90"/>
        </w:rPr>
        <w:t>Indigenous</w:t>
      </w:r>
      <w:r w:rsidRPr="00CF39F2">
        <w:rPr>
          <w:rFonts w:cs="Arial"/>
          <w:spacing w:val="11"/>
          <w:w w:val="90"/>
        </w:rPr>
        <w:t xml:space="preserve"> </w:t>
      </w:r>
      <w:r w:rsidRPr="00CF39F2">
        <w:rPr>
          <w:rFonts w:cs="Arial"/>
          <w:spacing w:val="-1"/>
          <w:w w:val="90"/>
        </w:rPr>
        <w:t>people</w:t>
      </w:r>
      <w:r w:rsidRPr="00CF39F2">
        <w:rPr>
          <w:rFonts w:cs="Arial"/>
          <w:spacing w:val="13"/>
          <w:w w:val="90"/>
        </w:rPr>
        <w:t xml:space="preserve"> </w:t>
      </w:r>
      <w:r w:rsidRPr="00CF39F2">
        <w:rPr>
          <w:rFonts w:cs="Arial"/>
          <w:spacing w:val="-1"/>
          <w:w w:val="90"/>
        </w:rPr>
        <w:t>increased</w:t>
      </w:r>
      <w:r w:rsidRPr="00CF39F2">
        <w:rPr>
          <w:rFonts w:cs="Arial"/>
          <w:spacing w:val="12"/>
          <w:w w:val="90"/>
        </w:rPr>
        <w:t xml:space="preserve"> </w:t>
      </w:r>
      <w:r w:rsidRPr="00CF39F2">
        <w:rPr>
          <w:rFonts w:cs="Arial"/>
          <w:spacing w:val="-2"/>
          <w:w w:val="90"/>
        </w:rPr>
        <w:t>by</w:t>
      </w:r>
      <w:r w:rsidRPr="00CF39F2">
        <w:rPr>
          <w:rFonts w:cs="Arial"/>
          <w:spacing w:val="12"/>
          <w:w w:val="90"/>
        </w:rPr>
        <w:t xml:space="preserve"> </w:t>
      </w:r>
      <w:r w:rsidRPr="00CF39F2">
        <w:rPr>
          <w:rFonts w:cs="Arial"/>
          <w:spacing w:val="-2"/>
          <w:w w:val="90"/>
        </w:rPr>
        <w:t>2.0</w:t>
      </w:r>
      <w:r w:rsidRPr="00CF39F2">
        <w:rPr>
          <w:rFonts w:cs="Arial"/>
          <w:spacing w:val="12"/>
          <w:w w:val="90"/>
        </w:rPr>
        <w:t xml:space="preserve"> </w:t>
      </w:r>
      <w:r w:rsidRPr="00CF39F2">
        <w:rPr>
          <w:rFonts w:cs="Arial"/>
          <w:spacing w:val="-1"/>
          <w:w w:val="90"/>
        </w:rPr>
        <w:t>percentage</w:t>
      </w:r>
      <w:r w:rsidRPr="00CF39F2">
        <w:rPr>
          <w:rFonts w:cs="Arial"/>
          <w:spacing w:val="12"/>
          <w:w w:val="90"/>
        </w:rPr>
        <w:t xml:space="preserve"> </w:t>
      </w:r>
      <w:r w:rsidRPr="00CF39F2">
        <w:rPr>
          <w:rFonts w:cs="Arial"/>
          <w:spacing w:val="-1"/>
          <w:w w:val="90"/>
        </w:rPr>
        <w:t>points</w:t>
      </w:r>
      <w:r w:rsidRPr="00CF39F2">
        <w:rPr>
          <w:rFonts w:cs="Arial"/>
          <w:spacing w:val="11"/>
          <w:w w:val="90"/>
        </w:rPr>
        <w:t xml:space="preserve"> </w:t>
      </w:r>
      <w:r w:rsidRPr="00CF39F2">
        <w:rPr>
          <w:rFonts w:cs="Arial"/>
          <w:spacing w:val="-1"/>
          <w:w w:val="90"/>
        </w:rPr>
        <w:t>from</w:t>
      </w:r>
      <w:r w:rsidRPr="00CF39F2">
        <w:rPr>
          <w:rFonts w:cs="Arial"/>
          <w:spacing w:val="12"/>
          <w:w w:val="90"/>
        </w:rPr>
        <w:t xml:space="preserve"> </w:t>
      </w:r>
      <w:r w:rsidRPr="00CF39F2">
        <w:rPr>
          <w:rFonts w:cs="Arial"/>
          <w:w w:val="90"/>
        </w:rPr>
        <w:t>53.9</w:t>
      </w:r>
      <w:r w:rsidRPr="00CF39F2">
        <w:rPr>
          <w:rFonts w:cs="Arial"/>
          <w:spacing w:val="12"/>
          <w:w w:val="90"/>
        </w:rPr>
        <w:t xml:space="preserve"> </w:t>
      </w:r>
      <w:r w:rsidRPr="00CF39F2">
        <w:rPr>
          <w:rFonts w:cs="Arial"/>
          <w:spacing w:val="-1"/>
          <w:w w:val="90"/>
        </w:rPr>
        <w:t>per</w:t>
      </w:r>
      <w:r w:rsidRPr="00CF39F2">
        <w:rPr>
          <w:rFonts w:cs="Arial"/>
          <w:spacing w:val="12"/>
          <w:w w:val="90"/>
        </w:rPr>
        <w:t xml:space="preserve"> </w:t>
      </w:r>
      <w:r w:rsidRPr="00CF39F2">
        <w:rPr>
          <w:rFonts w:cs="Arial"/>
          <w:spacing w:val="-1"/>
          <w:w w:val="90"/>
        </w:rPr>
        <w:t>cent</w:t>
      </w:r>
      <w:r w:rsidRPr="00CF39F2">
        <w:rPr>
          <w:rFonts w:cs="Arial"/>
          <w:spacing w:val="46"/>
        </w:rPr>
        <w:t xml:space="preserve"> </w:t>
      </w:r>
      <w:r w:rsidRPr="00CF39F2">
        <w:rPr>
          <w:rFonts w:cs="Arial"/>
          <w:spacing w:val="-1"/>
          <w:w w:val="90"/>
        </w:rPr>
        <w:t>in</w:t>
      </w:r>
      <w:r w:rsidRPr="00CF39F2">
        <w:rPr>
          <w:rFonts w:cs="Arial"/>
          <w:spacing w:val="-2"/>
          <w:w w:val="90"/>
        </w:rPr>
        <w:t xml:space="preserve"> </w:t>
      </w:r>
      <w:r w:rsidRPr="00CF39F2">
        <w:rPr>
          <w:rFonts w:cs="Arial"/>
          <w:spacing w:val="3"/>
          <w:w w:val="90"/>
        </w:rPr>
        <w:t>2008</w:t>
      </w:r>
      <w:r w:rsidR="00B26576" w:rsidRPr="00CF39F2">
        <w:rPr>
          <w:rFonts w:cs="Arial"/>
          <w:spacing w:val="3"/>
          <w:w w:val="90"/>
        </w:rPr>
        <w:t>-</w:t>
      </w:r>
      <w:r w:rsidRPr="00CF39F2">
        <w:rPr>
          <w:rFonts w:cs="Arial"/>
          <w:spacing w:val="3"/>
          <w:w w:val="90"/>
        </w:rPr>
        <w:t>09</w:t>
      </w:r>
      <w:r w:rsidRPr="00CF39F2">
        <w:rPr>
          <w:rFonts w:cs="Arial"/>
          <w:spacing w:val="-2"/>
          <w:w w:val="90"/>
        </w:rPr>
        <w:t xml:space="preserve"> to </w:t>
      </w:r>
      <w:r w:rsidRPr="00CF39F2">
        <w:rPr>
          <w:rFonts w:cs="Arial"/>
          <w:spacing w:val="-1"/>
          <w:w w:val="90"/>
        </w:rPr>
        <w:t>55. </w:t>
      </w:r>
      <w:r w:rsidRPr="00CF39F2">
        <w:rPr>
          <w:rFonts w:cs="Arial"/>
          <w:spacing w:val="6"/>
          <w:w w:val="90"/>
        </w:rPr>
        <w:t xml:space="preserve"> </w:t>
      </w:r>
      <w:r w:rsidRPr="00CF39F2">
        <w:rPr>
          <w:rFonts w:cs="Arial"/>
          <w:spacing w:val="-1"/>
          <w:w w:val="90"/>
        </w:rPr>
        <w:t>percentage</w:t>
      </w:r>
      <w:r w:rsidRPr="00CF39F2">
        <w:rPr>
          <w:rFonts w:cs="Arial"/>
          <w:spacing w:val="6"/>
          <w:w w:val="90"/>
        </w:rPr>
        <w:t xml:space="preserve"> </w:t>
      </w:r>
      <w:r w:rsidRPr="00CF39F2">
        <w:rPr>
          <w:rFonts w:cs="Arial"/>
          <w:spacing w:val="-1"/>
          <w:w w:val="90"/>
        </w:rPr>
        <w:t>points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W</w:t>
      </w:r>
      <w:r w:rsidRPr="00CF39F2">
        <w:rPr>
          <w:rFonts w:cs="Arial"/>
          <w:spacing w:val="-1"/>
          <w:w w:val="90"/>
        </w:rPr>
        <w:t>estern</w:t>
      </w:r>
      <w:r w:rsidRPr="00CF39F2">
        <w:rPr>
          <w:rFonts w:cs="Arial"/>
          <w:spacing w:val="6"/>
          <w:w w:val="90"/>
        </w:rPr>
        <w:t xml:space="preserve"> </w:t>
      </w:r>
      <w:r w:rsidRPr="00CF39F2">
        <w:rPr>
          <w:rFonts w:cs="Arial"/>
          <w:spacing w:val="-1"/>
          <w:w w:val="90"/>
        </w:rPr>
        <w:t>Australia</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spacing w:val="-2"/>
          <w:w w:val="90"/>
        </w:rPr>
        <w:t>0.6</w:t>
      </w:r>
      <w:r w:rsidRPr="00CF39F2">
        <w:rPr>
          <w:rFonts w:cs="Arial"/>
          <w:spacing w:val="6"/>
          <w:w w:val="90"/>
        </w:rPr>
        <w:t xml:space="preserve"> </w:t>
      </w:r>
      <w:r w:rsidRPr="00CF39F2">
        <w:rPr>
          <w:rFonts w:cs="Arial"/>
          <w:spacing w:val="-1"/>
          <w:w w:val="90"/>
        </w:rPr>
        <w:t>percentage</w:t>
      </w:r>
      <w:r w:rsidRPr="00CF39F2">
        <w:rPr>
          <w:rFonts w:cs="Arial"/>
          <w:spacing w:val="6"/>
          <w:w w:val="90"/>
        </w:rPr>
        <w:t xml:space="preserve"> </w:t>
      </w:r>
      <w:r w:rsidRPr="00CF39F2">
        <w:rPr>
          <w:rFonts w:cs="Arial"/>
          <w:spacing w:val="-1"/>
          <w:w w:val="90"/>
        </w:rPr>
        <w:t>points</w:t>
      </w:r>
      <w:r w:rsidRPr="00CF39F2">
        <w:rPr>
          <w:rFonts w:cs="Arial"/>
          <w:spacing w:val="28"/>
        </w:rPr>
        <w:t xml:space="preserve"> </w:t>
      </w:r>
      <w:r w:rsidRPr="00CF39F2">
        <w:rPr>
          <w:rFonts w:cs="Arial"/>
          <w:spacing w:val="-1"/>
          <w:w w:val="90"/>
        </w:rPr>
        <w:t xml:space="preserve">in New </w:t>
      </w:r>
      <w:r w:rsidRPr="00CF39F2">
        <w:rPr>
          <w:rFonts w:cs="Arial"/>
          <w:spacing w:val="-2"/>
          <w:w w:val="90"/>
        </w:rPr>
        <w:t>S</w:t>
      </w:r>
      <w:r w:rsidRPr="00CF39F2">
        <w:rPr>
          <w:rFonts w:cs="Arial"/>
          <w:spacing w:val="-1"/>
          <w:w w:val="90"/>
        </w:rPr>
        <w:t xml:space="preserve">outh </w:t>
      </w:r>
      <w:r w:rsidRPr="00CF39F2">
        <w:rPr>
          <w:rFonts w:cs="Arial"/>
          <w:spacing w:val="-3"/>
          <w:w w:val="90"/>
        </w:rPr>
        <w:t>W</w:t>
      </w:r>
      <w:r w:rsidRPr="00CF39F2">
        <w:rPr>
          <w:rFonts w:cs="Arial"/>
          <w:spacing w:val="-2"/>
          <w:w w:val="90"/>
        </w:rPr>
        <w:t>ales over</w:t>
      </w:r>
      <w:r w:rsidRPr="00CF39F2">
        <w:rPr>
          <w:rFonts w:cs="Arial"/>
          <w:spacing w:val="-1"/>
          <w:w w:val="90"/>
        </w:rPr>
        <w:t xml:space="preserve"> the same period.</w:t>
      </w:r>
    </w:p>
    <w:p w:rsidR="004D06C0" w:rsidRPr="00CF39F2" w:rsidRDefault="009150A9">
      <w:pPr>
        <w:tabs>
          <w:tab w:val="left" w:pos="2011"/>
          <w:tab w:val="left" w:pos="2727"/>
          <w:tab w:val="left" w:pos="3471"/>
          <w:tab w:val="left" w:pos="4230"/>
          <w:tab w:val="left" w:pos="4947"/>
          <w:tab w:val="left" w:pos="5651"/>
          <w:tab w:val="left" w:pos="6435"/>
        </w:tabs>
        <w:spacing w:before="119"/>
        <w:ind w:left="1201"/>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229" behindDoc="1" locked="0" layoutInCell="1" allowOverlap="1" wp14:anchorId="7FD3A79A" wp14:editId="75D1CD15">
                <wp:simplePos x="0" y="0"/>
                <wp:positionH relativeFrom="page">
                  <wp:posOffset>2700020</wp:posOffset>
                </wp:positionH>
                <wp:positionV relativeFrom="paragraph">
                  <wp:posOffset>248920</wp:posOffset>
                </wp:positionV>
                <wp:extent cx="4319905" cy="1270"/>
                <wp:effectExtent l="13970" t="10795" r="9525" b="6985"/>
                <wp:wrapNone/>
                <wp:docPr id="17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92"/>
                          <a:chExt cx="6803" cy="2"/>
                        </a:xfrm>
                      </wpg:grpSpPr>
                      <wps:wsp>
                        <wps:cNvPr id="172" name="Freeform 42"/>
                        <wps:cNvSpPr>
                          <a:spLocks/>
                        </wps:cNvSpPr>
                        <wps:spPr bwMode="auto">
                          <a:xfrm>
                            <a:off x="4252" y="39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12.6pt;margin-top:19.6pt;width:340.15pt;height:.1pt;z-index:-19251;mso-position-horizontal-relative:page" coordorigin="4252,39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">
                <v:shape id="Freeform 42" o:spid="_x0000_s1027" style="position:absolute;left:4252;top:39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WK8QA&#10;AADcAAAADwAAAGRycy9kb3ducmV2LnhtbERPTWvCQBC9C/0PyxS86aYWtKRuggQKvRQ0SkhvQ3aa&#10;pM3Ohuw2Rn+9Wyh4m8f7nG06mU6MNLjWsoKnZQSCuLK65VrB6fi2eAHhPLLGzjIpuJCDNHmYbTHW&#10;9swHGnNfixDCLkYFjfd9LKWrGjLolrYnDtyXHQz6AIda6gHPIdx0chVFa2mw5dDQYE9ZQ9VP/msU&#10;FLuy2DyXlNvP6378yMpL/91mSs0fp90rCE+Tv4v/3e86zN+s4O+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Fiv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w w:val="85"/>
          <w:position w:val="1"/>
          <w:sz w:val="19"/>
        </w:rPr>
        <w:t>NSW</w:t>
      </w:r>
      <w:r w:rsidR="00EA2DC5" w:rsidRPr="00CF39F2">
        <w:rPr>
          <w:rFonts w:ascii="Arial" w:hAnsi="Arial" w:cs="Arial"/>
          <w:w w:val="85"/>
          <w:position w:val="1"/>
          <w:sz w:val="19"/>
        </w:rPr>
        <w:tab/>
      </w:r>
      <w:r w:rsidR="00EA2DC5" w:rsidRPr="00CF39F2">
        <w:rPr>
          <w:rFonts w:ascii="Arial" w:hAnsi="Arial" w:cs="Arial"/>
          <w:spacing w:val="-2"/>
          <w:w w:val="85"/>
          <w:position w:val="1"/>
          <w:sz w:val="19"/>
        </w:rPr>
        <w:t>Vic</w:t>
      </w:r>
      <w:r w:rsidR="00EA2DC5" w:rsidRPr="00CF39F2">
        <w:rPr>
          <w:rFonts w:ascii="Arial" w:hAnsi="Arial" w:cs="Arial"/>
          <w:spacing w:val="-2"/>
          <w:w w:val="85"/>
          <w:position w:val="1"/>
          <w:sz w:val="19"/>
        </w:rPr>
        <w:tab/>
      </w:r>
      <w:r w:rsidR="00EA2DC5" w:rsidRPr="00CF39F2">
        <w:rPr>
          <w:rFonts w:ascii="Arial" w:hAnsi="Arial" w:cs="Arial"/>
          <w:w w:val="85"/>
          <w:position w:val="1"/>
          <w:sz w:val="19"/>
        </w:rPr>
        <w:t>Qld</w:t>
      </w:r>
      <w:r w:rsidR="00EA2DC5" w:rsidRPr="00CF39F2">
        <w:rPr>
          <w:rFonts w:ascii="Arial" w:hAnsi="Arial" w:cs="Arial"/>
          <w:w w:val="85"/>
          <w:position w:val="1"/>
          <w:sz w:val="19"/>
        </w:rPr>
        <w:tab/>
      </w:r>
      <w:r w:rsidR="00EA2DC5" w:rsidRPr="00CF39F2">
        <w:rPr>
          <w:rFonts w:ascii="Arial" w:hAnsi="Arial" w:cs="Arial"/>
          <w:spacing w:val="-3"/>
          <w:w w:val="85"/>
          <w:position w:val="1"/>
          <w:sz w:val="19"/>
        </w:rPr>
        <w:t>WA</w:t>
      </w:r>
      <w:r w:rsidR="00EA2DC5" w:rsidRPr="00CF39F2">
        <w:rPr>
          <w:rFonts w:ascii="Arial" w:hAnsi="Arial" w:cs="Arial"/>
          <w:spacing w:val="-3"/>
          <w:w w:val="85"/>
          <w:position w:val="1"/>
          <w:sz w:val="19"/>
        </w:rPr>
        <w:tab/>
      </w:r>
      <w:r w:rsidR="00EA2DC5" w:rsidRPr="00CF39F2">
        <w:rPr>
          <w:rFonts w:ascii="Arial" w:hAnsi="Arial" w:cs="Arial"/>
          <w:w w:val="85"/>
          <w:position w:val="1"/>
          <w:sz w:val="19"/>
        </w:rPr>
        <w:t>SA</w:t>
      </w:r>
      <w:r w:rsidR="00EA2DC5" w:rsidRPr="00CF39F2">
        <w:rPr>
          <w:rFonts w:ascii="Arial" w:hAnsi="Arial" w:cs="Arial"/>
          <w:w w:val="85"/>
          <w:position w:val="1"/>
          <w:sz w:val="19"/>
        </w:rPr>
        <w:tab/>
      </w:r>
      <w:r w:rsidR="00EA2DC5" w:rsidRPr="00CF39F2">
        <w:rPr>
          <w:rFonts w:ascii="Arial" w:hAnsi="Arial" w:cs="Arial"/>
          <w:spacing w:val="-6"/>
          <w:w w:val="85"/>
          <w:position w:val="1"/>
          <w:sz w:val="19"/>
        </w:rPr>
        <w:t>Tas</w:t>
      </w:r>
      <w:r w:rsidR="00EA2DC5" w:rsidRPr="00CF39F2">
        <w:rPr>
          <w:rFonts w:ascii="Arial" w:hAnsi="Arial" w:cs="Arial"/>
          <w:spacing w:val="-6"/>
          <w:w w:val="85"/>
          <w:position w:val="1"/>
          <w:sz w:val="19"/>
        </w:rPr>
        <w:tab/>
      </w:r>
      <w:r w:rsidR="00EA2DC5" w:rsidRPr="00CF39F2">
        <w:rPr>
          <w:rFonts w:ascii="Arial" w:hAnsi="Arial" w:cs="Arial"/>
          <w:spacing w:val="-3"/>
          <w:w w:val="85"/>
          <w:position w:val="1"/>
          <w:sz w:val="19"/>
        </w:rPr>
        <w:t>AC</w:t>
      </w:r>
      <w:r w:rsidR="00EA2DC5" w:rsidRPr="00CF39F2">
        <w:rPr>
          <w:rFonts w:ascii="Arial" w:hAnsi="Arial" w:cs="Arial"/>
          <w:spacing w:val="-4"/>
          <w:w w:val="85"/>
          <w:position w:val="1"/>
          <w:sz w:val="19"/>
        </w:rPr>
        <w:t>T</w:t>
      </w:r>
      <w:r w:rsidR="00EA2DC5" w:rsidRPr="00CF39F2">
        <w:rPr>
          <w:rFonts w:ascii="Arial" w:hAnsi="Arial" w:cs="Arial"/>
          <w:spacing w:val="-4"/>
          <w:w w:val="85"/>
          <w:position w:val="1"/>
          <w:sz w:val="19"/>
        </w:rPr>
        <w:tab/>
      </w:r>
      <w:r w:rsidR="00EA2DC5" w:rsidRPr="00CF39F2">
        <w:rPr>
          <w:rFonts w:ascii="Arial" w:hAnsi="Arial" w:cs="Arial"/>
          <w:w w:val="85"/>
          <w:sz w:val="20"/>
        </w:rPr>
        <w:t>NT</w:t>
      </w:r>
    </w:p>
    <w:p w:rsidR="004D06C0" w:rsidRPr="00CF39F2" w:rsidRDefault="009150A9">
      <w:pPr>
        <w:tabs>
          <w:tab w:val="left" w:pos="1256"/>
          <w:tab w:val="left" w:pos="1993"/>
          <w:tab w:val="left" w:pos="2730"/>
          <w:tab w:val="left" w:pos="3372"/>
          <w:tab w:val="left" w:pos="4204"/>
        </w:tabs>
        <w:spacing w:before="87" w:line="338" w:lineRule="auto"/>
        <w:ind w:left="116" w:right="2434"/>
        <w:rPr>
          <w:rFonts w:ascii="Arial" w:eastAsia="Arial" w:hAnsi="Arial" w:cs="Arial"/>
          <w:sz w:val="19"/>
          <w:szCs w:val="19"/>
        </w:rPr>
      </w:pPr>
      <w:r w:rsidRPr="00CF39F2">
        <w:rPr>
          <w:rFonts w:ascii="Arial" w:hAnsi="Arial" w:cs="Arial"/>
          <w:noProof/>
          <w:lang w:val="en-AU" w:eastAsia="en-AU"/>
        </w:rPr>
        <mc:AlternateContent>
          <mc:Choice Requires="wps">
            <w:drawing>
              <wp:anchor distT="0" distB="0" distL="114300" distR="114300" simplePos="0" relativeHeight="503297232" behindDoc="1" locked="0" layoutInCell="1" allowOverlap="1" wp14:anchorId="0CB58E80" wp14:editId="2C287F52">
                <wp:simplePos x="0" y="0"/>
                <wp:positionH relativeFrom="page">
                  <wp:posOffset>5729605</wp:posOffset>
                </wp:positionH>
                <wp:positionV relativeFrom="paragraph">
                  <wp:posOffset>202565</wp:posOffset>
                </wp:positionV>
                <wp:extent cx="1253490" cy="443230"/>
                <wp:effectExtent l="0" t="2540" r="0" b="1905"/>
                <wp:wrapNone/>
                <wp:docPr id="1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18"/>
                              <w:gridCol w:w="689"/>
                              <w:gridCol w:w="666"/>
                            </w:tblGrid>
                            <w:tr w:rsidR="005606F8">
                              <w:trPr>
                                <w:trHeight w:hRule="exact" w:val="349"/>
                              </w:trPr>
                              <w:tc>
                                <w:tcPr>
                                  <w:tcW w:w="618" w:type="dxa"/>
                                  <w:tcBorders>
                                    <w:top w:val="nil"/>
                                    <w:left w:val="nil"/>
                                    <w:bottom w:val="nil"/>
                                    <w:right w:val="nil"/>
                                  </w:tcBorders>
                                </w:tcPr>
                                <w:p w:rsidR="005606F8" w:rsidRDefault="005606F8">
                                  <w:pPr>
                                    <w:pStyle w:val="TableParagraph"/>
                                    <w:spacing w:before="76"/>
                                    <w:ind w:left="55"/>
                                    <w:rPr>
                                      <w:rFonts w:ascii="Arial" w:eastAsia="Arial" w:hAnsi="Arial" w:cs="Arial"/>
                                      <w:sz w:val="19"/>
                                      <w:szCs w:val="19"/>
                                    </w:rPr>
                                  </w:pPr>
                                  <w:r>
                                    <w:rPr>
                                      <w:rFonts w:ascii="Arial"/>
                                      <w:w w:val="90"/>
                                      <w:sz w:val="19"/>
                                    </w:rPr>
                                    <w:t>5.4%</w:t>
                                  </w:r>
                                </w:p>
                              </w:tc>
                              <w:tc>
                                <w:tcPr>
                                  <w:tcW w:w="689" w:type="dxa"/>
                                  <w:tcBorders>
                                    <w:top w:val="nil"/>
                                    <w:left w:val="nil"/>
                                    <w:bottom w:val="nil"/>
                                    <w:right w:val="nil"/>
                                  </w:tcBorders>
                                </w:tcPr>
                                <w:p w:rsidR="005606F8" w:rsidRDefault="005606F8">
                                  <w:pPr>
                                    <w:pStyle w:val="TableParagraph"/>
                                    <w:spacing w:before="76"/>
                                    <w:ind w:left="173"/>
                                    <w:rPr>
                                      <w:rFonts w:ascii="Arial" w:eastAsia="Arial" w:hAnsi="Arial" w:cs="Arial"/>
                                      <w:sz w:val="19"/>
                                      <w:szCs w:val="19"/>
                                    </w:rPr>
                                  </w:pPr>
                                  <w:r>
                                    <w:rPr>
                                      <w:rFonts w:ascii="Arial"/>
                                      <w:w w:val="90"/>
                                      <w:sz w:val="19"/>
                                    </w:rPr>
                                    <w:t>3.2%</w:t>
                                  </w:r>
                                </w:p>
                              </w:tc>
                              <w:tc>
                                <w:tcPr>
                                  <w:tcW w:w="666" w:type="dxa"/>
                                  <w:tcBorders>
                                    <w:top w:val="nil"/>
                                    <w:left w:val="nil"/>
                                    <w:bottom w:val="nil"/>
                                    <w:right w:val="nil"/>
                                  </w:tcBorders>
                                </w:tcPr>
                                <w:p w:rsidR="005606F8" w:rsidRDefault="005606F8">
                                  <w:pPr>
                                    <w:pStyle w:val="TableParagraph"/>
                                    <w:spacing w:before="76"/>
                                    <w:ind w:left="126"/>
                                    <w:rPr>
                                      <w:rFonts w:ascii="Arial" w:eastAsia="Arial" w:hAnsi="Arial" w:cs="Arial"/>
                                      <w:sz w:val="19"/>
                                      <w:szCs w:val="19"/>
                                    </w:rPr>
                                  </w:pPr>
                                  <w:r>
                                    <w:rPr>
                                      <w:rFonts w:ascii="Arial"/>
                                      <w:w w:val="90"/>
                                      <w:sz w:val="19"/>
                                    </w:rPr>
                                    <w:t>53.9%</w:t>
                                  </w:r>
                                </w:p>
                              </w:tc>
                            </w:tr>
                            <w:tr w:rsidR="005606F8">
                              <w:trPr>
                                <w:trHeight w:hRule="exact" w:val="349"/>
                              </w:trPr>
                              <w:tc>
                                <w:tcPr>
                                  <w:tcW w:w="618"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5.5%</w:t>
                                  </w:r>
                                </w:p>
                              </w:tc>
                              <w:tc>
                                <w:tcPr>
                                  <w:tcW w:w="689" w:type="dxa"/>
                                  <w:tcBorders>
                                    <w:top w:val="nil"/>
                                    <w:left w:val="nil"/>
                                    <w:bottom w:val="nil"/>
                                    <w:right w:val="nil"/>
                                  </w:tcBorders>
                                </w:tcPr>
                                <w:p w:rsidR="005606F8" w:rsidRDefault="005606F8">
                                  <w:pPr>
                                    <w:pStyle w:val="TableParagraph"/>
                                    <w:spacing w:before="35"/>
                                    <w:ind w:left="173"/>
                                    <w:rPr>
                                      <w:rFonts w:ascii="Arial" w:eastAsia="Arial" w:hAnsi="Arial" w:cs="Arial"/>
                                      <w:sz w:val="19"/>
                                      <w:szCs w:val="19"/>
                                    </w:rPr>
                                  </w:pPr>
                                  <w:r>
                                    <w:rPr>
                                      <w:rFonts w:ascii="Arial"/>
                                      <w:w w:val="90"/>
                                      <w:sz w:val="19"/>
                                    </w:rPr>
                                    <w:t>3.4%</w:t>
                                  </w:r>
                                </w:p>
                              </w:tc>
                              <w:tc>
                                <w:tcPr>
                                  <w:tcW w:w="666" w:type="dxa"/>
                                  <w:tcBorders>
                                    <w:top w:val="nil"/>
                                    <w:left w:val="nil"/>
                                    <w:bottom w:val="nil"/>
                                    <w:right w:val="nil"/>
                                  </w:tcBorders>
                                </w:tcPr>
                                <w:p w:rsidR="005606F8" w:rsidRDefault="005606F8">
                                  <w:pPr>
                                    <w:pStyle w:val="TableParagraph"/>
                                    <w:spacing w:before="35"/>
                                    <w:ind w:left="126"/>
                                    <w:rPr>
                                      <w:rFonts w:ascii="Arial" w:eastAsia="Arial" w:hAnsi="Arial" w:cs="Arial"/>
                                      <w:sz w:val="19"/>
                                      <w:szCs w:val="19"/>
                                    </w:rPr>
                                  </w:pPr>
                                  <w:r>
                                    <w:rPr>
                                      <w:rFonts w:ascii="Arial"/>
                                      <w:w w:val="90"/>
                                      <w:sz w:val="19"/>
                                    </w:rPr>
                                    <w:t>55.9%</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451.15pt;margin-top:15.95pt;width:98.7pt;height:34.9pt;z-index:-1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musw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18"/>
                        <w:gridCol w:w="689"/>
                        <w:gridCol w:w="666"/>
                      </w:tblGrid>
                      <w:tr w:rsidR="005606F8">
                        <w:trPr>
                          <w:trHeight w:hRule="exact" w:val="349"/>
                        </w:trPr>
                        <w:tc>
                          <w:tcPr>
                            <w:tcW w:w="618" w:type="dxa"/>
                            <w:tcBorders>
                              <w:top w:val="nil"/>
                              <w:left w:val="nil"/>
                              <w:bottom w:val="nil"/>
                              <w:right w:val="nil"/>
                            </w:tcBorders>
                          </w:tcPr>
                          <w:p w:rsidR="005606F8" w:rsidRDefault="005606F8">
                            <w:pPr>
                              <w:pStyle w:val="TableParagraph"/>
                              <w:spacing w:before="76"/>
                              <w:ind w:left="55"/>
                              <w:rPr>
                                <w:rFonts w:ascii="Arial" w:eastAsia="Arial" w:hAnsi="Arial" w:cs="Arial"/>
                                <w:sz w:val="19"/>
                                <w:szCs w:val="19"/>
                              </w:rPr>
                            </w:pPr>
                            <w:r>
                              <w:rPr>
                                <w:rFonts w:ascii="Arial"/>
                                <w:w w:val="90"/>
                                <w:sz w:val="19"/>
                              </w:rPr>
                              <w:t>5.4%</w:t>
                            </w:r>
                          </w:p>
                        </w:tc>
                        <w:tc>
                          <w:tcPr>
                            <w:tcW w:w="689" w:type="dxa"/>
                            <w:tcBorders>
                              <w:top w:val="nil"/>
                              <w:left w:val="nil"/>
                              <w:bottom w:val="nil"/>
                              <w:right w:val="nil"/>
                            </w:tcBorders>
                          </w:tcPr>
                          <w:p w:rsidR="005606F8" w:rsidRDefault="005606F8">
                            <w:pPr>
                              <w:pStyle w:val="TableParagraph"/>
                              <w:spacing w:before="76"/>
                              <w:ind w:left="173"/>
                              <w:rPr>
                                <w:rFonts w:ascii="Arial" w:eastAsia="Arial" w:hAnsi="Arial" w:cs="Arial"/>
                                <w:sz w:val="19"/>
                                <w:szCs w:val="19"/>
                              </w:rPr>
                            </w:pPr>
                            <w:r>
                              <w:rPr>
                                <w:rFonts w:ascii="Arial"/>
                                <w:w w:val="90"/>
                                <w:sz w:val="19"/>
                              </w:rPr>
                              <w:t>3.2%</w:t>
                            </w:r>
                          </w:p>
                        </w:tc>
                        <w:tc>
                          <w:tcPr>
                            <w:tcW w:w="666" w:type="dxa"/>
                            <w:tcBorders>
                              <w:top w:val="nil"/>
                              <w:left w:val="nil"/>
                              <w:bottom w:val="nil"/>
                              <w:right w:val="nil"/>
                            </w:tcBorders>
                          </w:tcPr>
                          <w:p w:rsidR="005606F8" w:rsidRDefault="005606F8">
                            <w:pPr>
                              <w:pStyle w:val="TableParagraph"/>
                              <w:spacing w:before="76"/>
                              <w:ind w:left="126"/>
                              <w:rPr>
                                <w:rFonts w:ascii="Arial" w:eastAsia="Arial" w:hAnsi="Arial" w:cs="Arial"/>
                                <w:sz w:val="19"/>
                                <w:szCs w:val="19"/>
                              </w:rPr>
                            </w:pPr>
                            <w:r>
                              <w:rPr>
                                <w:rFonts w:ascii="Arial"/>
                                <w:w w:val="90"/>
                                <w:sz w:val="19"/>
                              </w:rPr>
                              <w:t>53.9%</w:t>
                            </w:r>
                          </w:p>
                        </w:tc>
                      </w:tr>
                      <w:tr w:rsidR="005606F8">
                        <w:trPr>
                          <w:trHeight w:hRule="exact" w:val="349"/>
                        </w:trPr>
                        <w:tc>
                          <w:tcPr>
                            <w:tcW w:w="618"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5.5%</w:t>
                            </w:r>
                          </w:p>
                        </w:tc>
                        <w:tc>
                          <w:tcPr>
                            <w:tcW w:w="689" w:type="dxa"/>
                            <w:tcBorders>
                              <w:top w:val="nil"/>
                              <w:left w:val="nil"/>
                              <w:bottom w:val="nil"/>
                              <w:right w:val="nil"/>
                            </w:tcBorders>
                          </w:tcPr>
                          <w:p w:rsidR="005606F8" w:rsidRDefault="005606F8">
                            <w:pPr>
                              <w:pStyle w:val="TableParagraph"/>
                              <w:spacing w:before="35"/>
                              <w:ind w:left="173"/>
                              <w:rPr>
                                <w:rFonts w:ascii="Arial" w:eastAsia="Arial" w:hAnsi="Arial" w:cs="Arial"/>
                                <w:sz w:val="19"/>
                                <w:szCs w:val="19"/>
                              </w:rPr>
                            </w:pPr>
                            <w:r>
                              <w:rPr>
                                <w:rFonts w:ascii="Arial"/>
                                <w:w w:val="90"/>
                                <w:sz w:val="19"/>
                              </w:rPr>
                              <w:t>3.4%</w:t>
                            </w:r>
                          </w:p>
                        </w:tc>
                        <w:tc>
                          <w:tcPr>
                            <w:tcW w:w="666" w:type="dxa"/>
                            <w:tcBorders>
                              <w:top w:val="nil"/>
                              <w:left w:val="nil"/>
                              <w:bottom w:val="nil"/>
                              <w:right w:val="nil"/>
                            </w:tcBorders>
                          </w:tcPr>
                          <w:p w:rsidR="005606F8" w:rsidRDefault="005606F8">
                            <w:pPr>
                              <w:pStyle w:val="TableParagraph"/>
                              <w:spacing w:before="35"/>
                              <w:ind w:left="126"/>
                              <w:rPr>
                                <w:rFonts w:ascii="Arial" w:eastAsia="Arial" w:hAnsi="Arial" w:cs="Arial"/>
                                <w:sz w:val="19"/>
                                <w:szCs w:val="19"/>
                              </w:rPr>
                            </w:pPr>
                            <w:r>
                              <w:rPr>
                                <w:rFonts w:ascii="Arial"/>
                                <w:w w:val="90"/>
                                <w:sz w:val="19"/>
                              </w:rPr>
                              <w:t>55.9%</w:t>
                            </w:r>
                          </w:p>
                        </w:tc>
                      </w:tr>
                    </w:tbl>
                    <w:p w:rsidR="005606F8" w:rsidRDefault="005606F8"/>
                  </w:txbxContent>
                </v:textbox>
                <w10:wrap anchorx="page"/>
              </v:shape>
            </w:pict>
          </mc:Fallback>
        </mc:AlternateContent>
      </w:r>
      <w:r w:rsidR="00EA2DC5" w:rsidRPr="00CF39F2">
        <w:rPr>
          <w:rFonts w:ascii="Arial" w:eastAsia="Arial" w:hAnsi="Arial" w:cs="Arial"/>
          <w:spacing w:val="-1"/>
          <w:w w:val="90"/>
          <w:sz w:val="19"/>
          <w:szCs w:val="19"/>
        </w:rPr>
        <w:t>Estimate</w:t>
      </w:r>
      <w:r w:rsidR="00EA2DC5" w:rsidRPr="00CF39F2">
        <w:rPr>
          <w:rFonts w:ascii="Arial" w:eastAsia="Arial" w:hAnsi="Arial" w:cs="Arial"/>
          <w:spacing w:val="2"/>
          <w:w w:val="90"/>
          <w:sz w:val="19"/>
          <w:szCs w:val="19"/>
        </w:rPr>
        <w:t xml:space="preserve"> </w:t>
      </w:r>
      <w:r w:rsidR="00EA2DC5" w:rsidRPr="00CF39F2">
        <w:rPr>
          <w:rFonts w:ascii="Arial" w:eastAsia="Arial" w:hAnsi="Arial" w:cs="Arial"/>
          <w:w w:val="90"/>
          <w:sz w:val="19"/>
          <w:szCs w:val="19"/>
        </w:rPr>
        <w:t>of</w:t>
      </w:r>
      <w:r w:rsidR="00EA2DC5" w:rsidRPr="00CF39F2">
        <w:rPr>
          <w:rFonts w:ascii="Arial" w:eastAsia="Arial" w:hAnsi="Arial" w:cs="Arial"/>
          <w:spacing w:val="24"/>
          <w:w w:val="90"/>
          <w:sz w:val="19"/>
          <w:szCs w:val="19"/>
        </w:rPr>
        <w:t xml:space="preserve"> </w:t>
      </w:r>
      <w:r w:rsidR="00EA2DC5" w:rsidRPr="00CF39F2">
        <w:rPr>
          <w:rFonts w:ascii="Arial" w:eastAsia="Arial" w:hAnsi="Arial" w:cs="Arial"/>
          <w:w w:val="90"/>
          <w:sz w:val="19"/>
          <w:szCs w:val="19"/>
        </w:rPr>
        <w:t>Indigenous</w:t>
      </w:r>
      <w:r w:rsidR="00EA2DC5" w:rsidRPr="00CF39F2">
        <w:rPr>
          <w:rFonts w:ascii="Arial" w:eastAsia="Arial" w:hAnsi="Arial" w:cs="Arial"/>
          <w:spacing w:val="2"/>
          <w:w w:val="90"/>
          <w:sz w:val="19"/>
          <w:szCs w:val="19"/>
        </w:rPr>
        <w:t xml:space="preserve"> </w:t>
      </w:r>
      <w:r w:rsidR="00EA2DC5" w:rsidRPr="00CF39F2">
        <w:rPr>
          <w:rFonts w:ascii="Arial" w:eastAsia="Arial" w:hAnsi="Arial" w:cs="Arial"/>
          <w:w w:val="90"/>
          <w:sz w:val="19"/>
          <w:szCs w:val="19"/>
        </w:rPr>
        <w:t>share</w:t>
      </w:r>
      <w:r w:rsidR="00EA2DC5" w:rsidRPr="00CF39F2">
        <w:rPr>
          <w:rFonts w:ascii="Arial" w:eastAsia="Arial" w:hAnsi="Arial" w:cs="Arial"/>
          <w:spacing w:val="3"/>
          <w:w w:val="90"/>
          <w:sz w:val="19"/>
          <w:szCs w:val="19"/>
        </w:rPr>
        <w:t xml:space="preserve"> </w:t>
      </w:r>
      <w:r w:rsidR="00EA2DC5" w:rsidRPr="00CF39F2">
        <w:rPr>
          <w:rFonts w:ascii="Arial" w:eastAsia="Arial" w:hAnsi="Arial" w:cs="Arial"/>
          <w:w w:val="90"/>
          <w:sz w:val="19"/>
          <w:szCs w:val="19"/>
        </w:rPr>
        <w:t>of</w:t>
      </w:r>
      <w:r w:rsidR="00EA2DC5" w:rsidRPr="00CF39F2">
        <w:rPr>
          <w:rFonts w:ascii="Arial" w:eastAsia="Arial" w:hAnsi="Arial" w:cs="Arial"/>
          <w:spacing w:val="23"/>
          <w:w w:val="90"/>
          <w:sz w:val="19"/>
          <w:szCs w:val="19"/>
        </w:rPr>
        <w:t xml:space="preserve"> </w:t>
      </w:r>
      <w:r w:rsidR="00EA2DC5" w:rsidRPr="00CF39F2">
        <w:rPr>
          <w:rFonts w:ascii="Arial" w:eastAsia="Arial" w:hAnsi="Arial" w:cs="Arial"/>
          <w:w w:val="90"/>
          <w:sz w:val="19"/>
          <w:szCs w:val="19"/>
        </w:rPr>
        <w:t>total</w:t>
      </w:r>
      <w:r w:rsidR="00EA2DC5" w:rsidRPr="00CF39F2">
        <w:rPr>
          <w:rFonts w:ascii="Arial" w:eastAsia="Arial" w:hAnsi="Arial" w:cs="Arial"/>
          <w:spacing w:val="3"/>
          <w:w w:val="90"/>
          <w:sz w:val="19"/>
          <w:szCs w:val="19"/>
        </w:rPr>
        <w:t xml:space="preserve"> </w:t>
      </w:r>
      <w:r w:rsidR="00EA2DC5" w:rsidRPr="00CF39F2">
        <w:rPr>
          <w:rFonts w:ascii="Arial" w:eastAsia="Arial" w:hAnsi="Arial" w:cs="Arial"/>
          <w:spacing w:val="-1"/>
          <w:w w:val="90"/>
          <w:sz w:val="19"/>
          <w:szCs w:val="19"/>
        </w:rPr>
        <w:t>state</w:t>
      </w:r>
      <w:r w:rsidR="00EA2DC5" w:rsidRPr="00CF39F2">
        <w:rPr>
          <w:rFonts w:ascii="Arial" w:eastAsia="Arial" w:hAnsi="Arial" w:cs="Arial"/>
          <w:spacing w:val="2"/>
          <w:w w:val="90"/>
          <w:sz w:val="19"/>
          <w:szCs w:val="19"/>
        </w:rPr>
        <w:t xml:space="preserve"> </w:t>
      </w:r>
      <w:r w:rsidR="00EA2DC5" w:rsidRPr="00CF39F2">
        <w:rPr>
          <w:rFonts w:ascii="Arial" w:eastAsia="Arial" w:hAnsi="Arial" w:cs="Arial"/>
          <w:spacing w:val="-1"/>
          <w:w w:val="90"/>
          <w:sz w:val="19"/>
          <w:szCs w:val="19"/>
        </w:rPr>
        <w:t>expenditure</w:t>
      </w:r>
      <w:r w:rsidR="00EA2DC5" w:rsidRPr="00CF39F2">
        <w:rPr>
          <w:rFonts w:ascii="Arial" w:eastAsia="Arial" w:hAnsi="Arial" w:cs="Arial"/>
          <w:spacing w:val="33"/>
          <w:w w:val="92"/>
          <w:sz w:val="19"/>
          <w:szCs w:val="19"/>
        </w:rPr>
        <w:t xml:space="preserve"> </w:t>
      </w:r>
      <w:r w:rsidR="00EA2DC5" w:rsidRPr="00CF39F2">
        <w:rPr>
          <w:rFonts w:ascii="Arial" w:eastAsia="Arial" w:hAnsi="Arial" w:cs="Arial"/>
          <w:w w:val="90"/>
          <w:sz w:val="19"/>
          <w:szCs w:val="19"/>
        </w:rPr>
        <w:t>2008</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09</w:t>
      </w:r>
      <w:r w:rsidR="00EA2DC5" w:rsidRPr="00CF39F2">
        <w:rPr>
          <w:rFonts w:ascii="Arial" w:eastAsia="Arial" w:hAnsi="Arial" w:cs="Arial"/>
          <w:w w:val="90"/>
          <w:sz w:val="19"/>
          <w:szCs w:val="19"/>
        </w:rPr>
        <w:tab/>
        <w:t>5.2%</w:t>
      </w:r>
      <w:r w:rsidR="00EA2DC5" w:rsidRPr="00CF39F2">
        <w:rPr>
          <w:rFonts w:ascii="Arial" w:eastAsia="Arial" w:hAnsi="Arial" w:cs="Arial"/>
          <w:w w:val="90"/>
          <w:sz w:val="19"/>
          <w:szCs w:val="19"/>
        </w:rPr>
        <w:tab/>
        <w:t>1.9%</w:t>
      </w:r>
      <w:r w:rsidR="00EA2DC5" w:rsidRPr="00CF39F2">
        <w:rPr>
          <w:rFonts w:ascii="Arial" w:eastAsia="Arial" w:hAnsi="Arial" w:cs="Arial"/>
          <w:w w:val="90"/>
          <w:sz w:val="19"/>
          <w:szCs w:val="19"/>
        </w:rPr>
        <w:tab/>
        <w:t>8.5%</w:t>
      </w:r>
      <w:r w:rsidR="00EA2DC5" w:rsidRPr="00CF39F2">
        <w:rPr>
          <w:rFonts w:ascii="Arial" w:eastAsia="Arial" w:hAnsi="Arial" w:cs="Arial"/>
          <w:w w:val="90"/>
          <w:sz w:val="19"/>
          <w:szCs w:val="19"/>
        </w:rPr>
        <w:tab/>
        <w:t>10.7%</w:t>
      </w:r>
      <w:r w:rsidR="00EA2DC5" w:rsidRPr="00CF39F2">
        <w:rPr>
          <w:rFonts w:ascii="Arial" w:eastAsia="Arial" w:hAnsi="Arial" w:cs="Arial"/>
          <w:w w:val="90"/>
          <w:sz w:val="19"/>
          <w:szCs w:val="19"/>
        </w:rPr>
        <w:tab/>
        <w:t>5.7%</w:t>
      </w:r>
    </w:p>
    <w:p w:rsidR="004D06C0" w:rsidRPr="00CF39F2" w:rsidRDefault="00EA2DC5">
      <w:pPr>
        <w:tabs>
          <w:tab w:val="left" w:pos="1256"/>
          <w:tab w:val="left" w:pos="1993"/>
          <w:tab w:val="left" w:pos="2730"/>
          <w:tab w:val="left" w:pos="3372"/>
          <w:tab w:val="left" w:pos="4204"/>
        </w:tabs>
        <w:spacing w:before="2"/>
        <w:ind w:left="116"/>
        <w:rPr>
          <w:rFonts w:ascii="Arial" w:eastAsia="Arial" w:hAnsi="Arial" w:cs="Arial"/>
          <w:sz w:val="19"/>
          <w:szCs w:val="19"/>
        </w:rPr>
      </w:pPr>
      <w:r w:rsidRPr="00CF39F2">
        <w:rPr>
          <w:rFonts w:ascii="Arial" w:eastAsia="Arial" w:hAnsi="Arial" w:cs="Arial"/>
          <w:w w:val="90"/>
          <w:sz w:val="19"/>
          <w:szCs w:val="19"/>
        </w:rPr>
        <w:t>2010</w:t>
      </w:r>
      <w:r w:rsidR="00B26576" w:rsidRPr="00CF39F2">
        <w:rPr>
          <w:rFonts w:ascii="Arial" w:eastAsia="Arial" w:hAnsi="Arial" w:cs="Arial"/>
          <w:w w:val="90"/>
          <w:sz w:val="19"/>
          <w:szCs w:val="19"/>
        </w:rPr>
        <w:t>-</w:t>
      </w:r>
      <w:r w:rsidRPr="00CF39F2">
        <w:rPr>
          <w:rFonts w:ascii="Arial" w:eastAsia="Arial" w:hAnsi="Arial" w:cs="Arial"/>
          <w:w w:val="90"/>
          <w:sz w:val="19"/>
          <w:szCs w:val="19"/>
        </w:rPr>
        <w:t>11</w:t>
      </w:r>
      <w:r w:rsidRPr="00CF39F2">
        <w:rPr>
          <w:rFonts w:ascii="Arial" w:eastAsia="Arial" w:hAnsi="Arial" w:cs="Arial"/>
          <w:w w:val="90"/>
          <w:sz w:val="19"/>
          <w:szCs w:val="19"/>
        </w:rPr>
        <w:tab/>
        <w:t>5.8%</w:t>
      </w:r>
      <w:r w:rsidRPr="00CF39F2">
        <w:rPr>
          <w:rFonts w:ascii="Arial" w:eastAsia="Arial" w:hAnsi="Arial" w:cs="Arial"/>
          <w:w w:val="90"/>
          <w:sz w:val="19"/>
          <w:szCs w:val="19"/>
        </w:rPr>
        <w:tab/>
        <w:t>2.1%</w:t>
      </w:r>
      <w:r w:rsidRPr="00CF39F2">
        <w:rPr>
          <w:rFonts w:ascii="Arial" w:eastAsia="Arial" w:hAnsi="Arial" w:cs="Arial"/>
          <w:w w:val="90"/>
          <w:sz w:val="19"/>
          <w:szCs w:val="19"/>
        </w:rPr>
        <w:tab/>
        <w:t>8.5%</w:t>
      </w:r>
      <w:r w:rsidRPr="00CF39F2">
        <w:rPr>
          <w:rFonts w:ascii="Arial" w:eastAsia="Arial" w:hAnsi="Arial" w:cs="Arial"/>
          <w:w w:val="90"/>
          <w:sz w:val="19"/>
          <w:szCs w:val="19"/>
        </w:rPr>
        <w:tab/>
        <w:t>10.5%</w:t>
      </w:r>
      <w:r w:rsidRPr="00CF39F2">
        <w:rPr>
          <w:rFonts w:ascii="Arial" w:eastAsia="Arial" w:hAnsi="Arial" w:cs="Arial"/>
          <w:w w:val="90"/>
          <w:sz w:val="19"/>
          <w:szCs w:val="19"/>
        </w:rPr>
        <w:tab/>
        <w:t>5.7%</w:t>
      </w:r>
    </w:p>
    <w:p w:rsidR="004D06C0" w:rsidRPr="00CF39F2" w:rsidRDefault="00EA2DC5">
      <w:pPr>
        <w:spacing w:before="89"/>
        <w:ind w:left="116"/>
        <w:rPr>
          <w:rFonts w:ascii="Arial" w:eastAsia="Arial" w:hAnsi="Arial" w:cs="Arial"/>
          <w:sz w:val="19"/>
          <w:szCs w:val="19"/>
        </w:rPr>
      </w:pPr>
      <w:r w:rsidRPr="00CF39F2">
        <w:rPr>
          <w:rFonts w:ascii="Arial" w:eastAsia="Arial" w:hAnsi="Arial" w:cs="Arial"/>
          <w:spacing w:val="-2"/>
          <w:w w:val="90"/>
          <w:sz w:val="19"/>
          <w:szCs w:val="19"/>
        </w:rPr>
        <w:t>Ra</w:t>
      </w:r>
      <w:r w:rsidRPr="00CF39F2">
        <w:rPr>
          <w:rFonts w:ascii="Arial" w:eastAsia="Arial" w:hAnsi="Arial" w:cs="Arial"/>
          <w:spacing w:val="-1"/>
          <w:w w:val="90"/>
          <w:sz w:val="19"/>
          <w:szCs w:val="19"/>
        </w:rPr>
        <w:t>tio</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of</w:t>
      </w:r>
      <w:r w:rsidRPr="00CF39F2">
        <w:rPr>
          <w:rFonts w:ascii="Arial" w:eastAsia="Arial" w:hAnsi="Arial" w:cs="Arial"/>
          <w:spacing w:val="34"/>
          <w:w w:val="90"/>
          <w:sz w:val="19"/>
          <w:szCs w:val="19"/>
        </w:rPr>
        <w:t xml:space="preserve"> </w:t>
      </w:r>
      <w:r w:rsidRPr="00CF39F2">
        <w:rPr>
          <w:rFonts w:ascii="Arial" w:eastAsia="Arial" w:hAnsi="Arial" w:cs="Arial"/>
          <w:w w:val="90"/>
          <w:sz w:val="19"/>
          <w:szCs w:val="19"/>
        </w:rPr>
        <w:t>Indigenous</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to</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non</w:t>
      </w:r>
      <w:r w:rsidR="00B26576" w:rsidRPr="00CF39F2">
        <w:rPr>
          <w:rFonts w:ascii="Arial" w:eastAsia="Arial" w:hAnsi="Arial" w:cs="Arial"/>
          <w:w w:val="90"/>
          <w:sz w:val="19"/>
          <w:szCs w:val="19"/>
        </w:rPr>
        <w:t>-</w:t>
      </w:r>
      <w:r w:rsidRPr="00CF39F2">
        <w:rPr>
          <w:rFonts w:ascii="Arial" w:eastAsia="Arial" w:hAnsi="Arial" w:cs="Arial"/>
          <w:w w:val="90"/>
          <w:sz w:val="19"/>
          <w:szCs w:val="19"/>
        </w:rPr>
        <w:t>Indigenous</w:t>
      </w:r>
      <w:r w:rsidRPr="00CF39F2">
        <w:rPr>
          <w:rFonts w:ascii="Arial" w:eastAsia="Arial" w:hAnsi="Arial" w:cs="Arial"/>
          <w:spacing w:val="9"/>
          <w:w w:val="90"/>
          <w:sz w:val="19"/>
          <w:szCs w:val="19"/>
        </w:rPr>
        <w:t xml:space="preserve"> </w:t>
      </w:r>
      <w:r w:rsidRPr="00CF39F2">
        <w:rPr>
          <w:rFonts w:ascii="Arial" w:eastAsia="Arial" w:hAnsi="Arial" w:cs="Arial"/>
          <w:w w:val="90"/>
          <w:sz w:val="19"/>
          <w:szCs w:val="19"/>
        </w:rPr>
        <w:t>per</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capita</w:t>
      </w:r>
      <w:r w:rsidRPr="00CF39F2">
        <w:rPr>
          <w:rFonts w:ascii="Arial" w:eastAsia="Arial" w:hAnsi="Arial" w:cs="Arial"/>
          <w:spacing w:val="10"/>
          <w:w w:val="90"/>
          <w:sz w:val="19"/>
          <w:szCs w:val="19"/>
        </w:rPr>
        <w:t xml:space="preserve"> </w:t>
      </w:r>
      <w:r w:rsidRPr="00CF39F2">
        <w:rPr>
          <w:rFonts w:ascii="Arial" w:eastAsia="Arial" w:hAnsi="Arial" w:cs="Arial"/>
          <w:w w:val="90"/>
          <w:sz w:val="19"/>
          <w:szCs w:val="19"/>
        </w:rPr>
        <w:t>spending</w:t>
      </w:r>
    </w:p>
    <w:tbl>
      <w:tblPr>
        <w:tblW w:w="0" w:type="auto"/>
        <w:tblInd w:w="61" w:type="dxa"/>
        <w:tblLayout w:type="fixed"/>
        <w:tblCellMar>
          <w:left w:w="0" w:type="dxa"/>
          <w:right w:w="0" w:type="dxa"/>
        </w:tblCellMar>
        <w:tblLook w:val="01E0" w:firstRow="1" w:lastRow="1" w:firstColumn="1" w:lastColumn="1" w:noHBand="0" w:noVBand="0"/>
      </w:tblPr>
      <w:tblGrid>
        <w:gridCol w:w="1015"/>
        <w:gridCol w:w="820"/>
        <w:gridCol w:w="737"/>
        <w:gridCol w:w="737"/>
        <w:gridCol w:w="737"/>
        <w:gridCol w:w="737"/>
        <w:gridCol w:w="737"/>
        <w:gridCol w:w="737"/>
        <w:gridCol w:w="601"/>
      </w:tblGrid>
      <w:tr w:rsidR="004D06C0" w:rsidRPr="00CF39F2">
        <w:trPr>
          <w:trHeight w:hRule="exact" w:val="349"/>
        </w:trPr>
        <w:tc>
          <w:tcPr>
            <w:tcW w:w="1015"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eastAsia="Arial" w:hAnsi="Arial" w:cs="Arial"/>
                <w:w w:val="90"/>
                <w:sz w:val="19"/>
                <w:szCs w:val="19"/>
              </w:rPr>
              <w:t>2008</w:t>
            </w:r>
            <w:r w:rsidR="00B26576" w:rsidRPr="00CF39F2">
              <w:rPr>
                <w:rFonts w:ascii="Arial" w:eastAsia="Arial" w:hAnsi="Arial" w:cs="Arial"/>
                <w:w w:val="90"/>
                <w:sz w:val="19"/>
                <w:szCs w:val="19"/>
              </w:rPr>
              <w:t>-</w:t>
            </w:r>
            <w:r w:rsidRPr="00CF39F2">
              <w:rPr>
                <w:rFonts w:ascii="Arial" w:eastAsia="Arial" w:hAnsi="Arial" w:cs="Arial"/>
                <w:w w:val="90"/>
                <w:sz w:val="19"/>
                <w:szCs w:val="19"/>
              </w:rPr>
              <w:t>09</w:t>
            </w:r>
          </w:p>
        </w:tc>
        <w:tc>
          <w:tcPr>
            <w:tcW w:w="820" w:type="dxa"/>
            <w:tcBorders>
              <w:top w:val="nil"/>
              <w:left w:val="nil"/>
              <w:bottom w:val="nil"/>
              <w:right w:val="nil"/>
            </w:tcBorders>
          </w:tcPr>
          <w:p w:rsidR="004D06C0" w:rsidRPr="00CF39F2" w:rsidRDefault="00EA2DC5">
            <w:pPr>
              <w:pStyle w:val="TableParagraph"/>
              <w:spacing w:before="76"/>
              <w:ind w:left="332"/>
              <w:rPr>
                <w:rFonts w:ascii="Arial" w:eastAsia="Arial" w:hAnsi="Arial" w:cs="Arial"/>
                <w:sz w:val="19"/>
                <w:szCs w:val="19"/>
              </w:rPr>
            </w:pPr>
            <w:r w:rsidRPr="00CF39F2">
              <w:rPr>
                <w:rFonts w:ascii="Arial" w:hAnsi="Arial" w:cs="Arial"/>
                <w:w w:val="90"/>
                <w:sz w:val="19"/>
              </w:rPr>
              <w:t>2.4</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2.9</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2.5</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3.4</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3.3</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1.4</w:t>
            </w:r>
          </w:p>
        </w:tc>
        <w:tc>
          <w:tcPr>
            <w:tcW w:w="737" w:type="dxa"/>
            <w:tcBorders>
              <w:top w:val="nil"/>
              <w:left w:val="nil"/>
              <w:bottom w:val="nil"/>
              <w:right w:val="nil"/>
            </w:tcBorders>
          </w:tcPr>
          <w:p w:rsidR="004D06C0" w:rsidRPr="00CF39F2" w:rsidRDefault="00EA2DC5">
            <w:pPr>
              <w:pStyle w:val="TableParagraph"/>
              <w:spacing w:before="76"/>
              <w:ind w:left="230" w:right="230"/>
              <w:jc w:val="center"/>
              <w:rPr>
                <w:rFonts w:ascii="Arial" w:eastAsia="Arial" w:hAnsi="Arial" w:cs="Arial"/>
                <w:sz w:val="19"/>
                <w:szCs w:val="19"/>
              </w:rPr>
            </w:pPr>
            <w:r w:rsidRPr="00CF39F2">
              <w:rPr>
                <w:rFonts w:ascii="Arial" w:hAnsi="Arial" w:cs="Arial"/>
                <w:w w:val="90"/>
                <w:sz w:val="19"/>
              </w:rPr>
              <w:t>2.5</w:t>
            </w:r>
          </w:p>
        </w:tc>
        <w:tc>
          <w:tcPr>
            <w:tcW w:w="601" w:type="dxa"/>
            <w:tcBorders>
              <w:top w:val="nil"/>
              <w:left w:val="nil"/>
              <w:bottom w:val="nil"/>
              <w:right w:val="nil"/>
            </w:tcBorders>
          </w:tcPr>
          <w:p w:rsidR="004D06C0" w:rsidRPr="00CF39F2" w:rsidRDefault="00EA2DC5">
            <w:pPr>
              <w:pStyle w:val="TableParagraph"/>
              <w:spacing w:before="76"/>
              <w:ind w:left="249"/>
              <w:rPr>
                <w:rFonts w:ascii="Arial" w:eastAsia="Arial" w:hAnsi="Arial" w:cs="Arial"/>
                <w:sz w:val="19"/>
                <w:szCs w:val="19"/>
              </w:rPr>
            </w:pPr>
            <w:r w:rsidRPr="00CF39F2">
              <w:rPr>
                <w:rFonts w:ascii="Arial" w:hAnsi="Arial" w:cs="Arial"/>
                <w:w w:val="90"/>
                <w:sz w:val="19"/>
              </w:rPr>
              <w:t>2.7</w:t>
            </w:r>
          </w:p>
        </w:tc>
      </w:tr>
      <w:tr w:rsidR="004D06C0" w:rsidRPr="00CF39F2">
        <w:trPr>
          <w:trHeight w:hRule="exact" w:val="303"/>
        </w:trPr>
        <w:tc>
          <w:tcPr>
            <w:tcW w:w="101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eastAsia="Arial" w:hAnsi="Arial" w:cs="Arial"/>
                <w:w w:val="90"/>
                <w:sz w:val="19"/>
                <w:szCs w:val="19"/>
              </w:rPr>
              <w:t>2010</w:t>
            </w:r>
            <w:r w:rsidR="00B26576" w:rsidRPr="00CF39F2">
              <w:rPr>
                <w:rFonts w:ascii="Arial" w:eastAsia="Arial" w:hAnsi="Arial" w:cs="Arial"/>
                <w:w w:val="90"/>
                <w:sz w:val="19"/>
                <w:szCs w:val="19"/>
              </w:rPr>
              <w:t>-</w:t>
            </w:r>
            <w:r w:rsidRPr="00CF39F2">
              <w:rPr>
                <w:rFonts w:ascii="Arial" w:eastAsia="Arial" w:hAnsi="Arial" w:cs="Arial"/>
                <w:w w:val="90"/>
                <w:sz w:val="19"/>
                <w:szCs w:val="19"/>
              </w:rPr>
              <w:t>11</w:t>
            </w:r>
          </w:p>
        </w:tc>
        <w:tc>
          <w:tcPr>
            <w:tcW w:w="820" w:type="dxa"/>
            <w:tcBorders>
              <w:top w:val="nil"/>
              <w:left w:val="nil"/>
              <w:bottom w:val="single" w:sz="4" w:space="0" w:color="D35E13"/>
              <w:right w:val="nil"/>
            </w:tcBorders>
          </w:tcPr>
          <w:p w:rsidR="004D06C0" w:rsidRPr="00CF39F2" w:rsidRDefault="00EA2DC5">
            <w:pPr>
              <w:pStyle w:val="TableParagraph"/>
              <w:spacing w:before="35"/>
              <w:ind w:left="332"/>
              <w:rPr>
                <w:rFonts w:ascii="Arial" w:eastAsia="Arial" w:hAnsi="Arial" w:cs="Arial"/>
                <w:sz w:val="19"/>
                <w:szCs w:val="19"/>
              </w:rPr>
            </w:pPr>
            <w:r w:rsidRPr="00CF39F2">
              <w:rPr>
                <w:rFonts w:ascii="Arial" w:hAnsi="Arial" w:cs="Arial"/>
                <w:w w:val="90"/>
                <w:sz w:val="19"/>
              </w:rPr>
              <w:t>2.5</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3.1</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2.5</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3.4</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3.2</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1.4</w:t>
            </w:r>
          </w:p>
        </w:tc>
        <w:tc>
          <w:tcPr>
            <w:tcW w:w="737" w:type="dxa"/>
            <w:tcBorders>
              <w:top w:val="nil"/>
              <w:left w:val="nil"/>
              <w:bottom w:val="single" w:sz="4" w:space="0" w:color="D35E13"/>
              <w:right w:val="nil"/>
            </w:tcBorders>
          </w:tcPr>
          <w:p w:rsidR="004D06C0" w:rsidRPr="00CF39F2" w:rsidRDefault="00EA2DC5">
            <w:pPr>
              <w:pStyle w:val="TableParagraph"/>
              <w:spacing w:before="35"/>
              <w:ind w:left="230" w:right="230"/>
              <w:jc w:val="center"/>
              <w:rPr>
                <w:rFonts w:ascii="Arial" w:eastAsia="Arial" w:hAnsi="Arial" w:cs="Arial"/>
                <w:sz w:val="19"/>
                <w:szCs w:val="19"/>
              </w:rPr>
            </w:pPr>
            <w:r w:rsidRPr="00CF39F2">
              <w:rPr>
                <w:rFonts w:ascii="Arial" w:hAnsi="Arial" w:cs="Arial"/>
                <w:w w:val="90"/>
                <w:sz w:val="19"/>
              </w:rPr>
              <w:t>2.6</w:t>
            </w:r>
          </w:p>
        </w:tc>
        <w:tc>
          <w:tcPr>
            <w:tcW w:w="601" w:type="dxa"/>
            <w:tcBorders>
              <w:top w:val="nil"/>
              <w:left w:val="nil"/>
              <w:bottom w:val="single" w:sz="4" w:space="0" w:color="D35E13"/>
              <w:right w:val="nil"/>
            </w:tcBorders>
          </w:tcPr>
          <w:p w:rsidR="004D06C0" w:rsidRPr="00CF39F2" w:rsidRDefault="00EA2DC5">
            <w:pPr>
              <w:pStyle w:val="TableParagraph"/>
              <w:spacing w:before="35"/>
              <w:ind w:left="249"/>
              <w:rPr>
                <w:rFonts w:ascii="Arial" w:eastAsia="Arial" w:hAnsi="Arial" w:cs="Arial"/>
                <w:sz w:val="19"/>
                <w:szCs w:val="19"/>
              </w:rPr>
            </w:pPr>
            <w:r w:rsidRPr="00CF39F2">
              <w:rPr>
                <w:rFonts w:ascii="Arial" w:hAnsi="Arial" w:cs="Arial"/>
                <w:w w:val="90"/>
                <w:sz w:val="19"/>
              </w:rPr>
              <w:t>2.9</w:t>
            </w:r>
          </w:p>
        </w:tc>
      </w:tr>
    </w:tbl>
    <w:p w:rsidR="004D06C0" w:rsidRPr="00CF39F2" w:rsidRDefault="00EA2DC5">
      <w:pPr>
        <w:spacing w:before="110"/>
        <w:ind w:left="116"/>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3"/>
          <w:w w:val="90"/>
          <w:sz w:val="17"/>
        </w:rPr>
        <w:t xml:space="preserve"> </w:t>
      </w:r>
      <w:r w:rsidRPr="00CF39F2">
        <w:rPr>
          <w:rFonts w:ascii="Arial" w:hAnsi="Arial" w:cs="Arial"/>
          <w:color w:val="D35E13"/>
          <w:w w:val="90"/>
          <w:sz w:val="17"/>
        </w:rPr>
        <w:t>2010</w:t>
      </w:r>
      <w:r w:rsidRPr="00CF39F2">
        <w:rPr>
          <w:rFonts w:ascii="Arial" w:hAnsi="Arial" w:cs="Arial"/>
          <w:color w:val="D35E13"/>
          <w:spacing w:val="3"/>
          <w:w w:val="90"/>
          <w:sz w:val="17"/>
        </w:rPr>
        <w:t xml:space="preserve"> </w:t>
      </w:r>
      <w:r w:rsidRPr="00CF39F2">
        <w:rPr>
          <w:rFonts w:ascii="Arial" w:hAnsi="Arial" w:cs="Arial"/>
          <w:color w:val="D35E13"/>
          <w:w w:val="90"/>
          <w:sz w:val="17"/>
        </w:rPr>
        <w:t>and</w:t>
      </w:r>
      <w:r w:rsidRPr="00CF39F2">
        <w:rPr>
          <w:rFonts w:ascii="Arial" w:hAnsi="Arial" w:cs="Arial"/>
          <w:color w:val="D35E13"/>
          <w:spacing w:val="3"/>
          <w:w w:val="90"/>
          <w:sz w:val="17"/>
        </w:rPr>
        <w:t xml:space="preserve"> </w:t>
      </w:r>
      <w:r w:rsidRPr="00CF39F2">
        <w:rPr>
          <w:rFonts w:ascii="Arial" w:hAnsi="Arial" w:cs="Arial"/>
          <w:color w:val="D35E13"/>
          <w:w w:val="90"/>
          <w:sz w:val="17"/>
        </w:rPr>
        <w:t>2012</w:t>
      </w:r>
      <w:r w:rsidRPr="00CF39F2">
        <w:rPr>
          <w:rFonts w:ascii="Arial" w:hAnsi="Arial" w:cs="Arial"/>
          <w:color w:val="D35E13"/>
          <w:spacing w:val="3"/>
          <w:w w:val="90"/>
          <w:sz w:val="17"/>
        </w:rPr>
        <w:t xml:space="preserve"> </w:t>
      </w:r>
      <w:r w:rsidRPr="00CF39F2">
        <w:rPr>
          <w:rFonts w:ascii="Arial" w:hAnsi="Arial" w:cs="Arial"/>
          <w:color w:val="D35E13"/>
          <w:w w:val="90"/>
          <w:sz w:val="17"/>
        </w:rPr>
        <w:t>Indigenous</w:t>
      </w:r>
      <w:r w:rsidRPr="00CF39F2">
        <w:rPr>
          <w:rFonts w:ascii="Arial" w:hAnsi="Arial" w:cs="Arial"/>
          <w:color w:val="D35E13"/>
          <w:spacing w:val="3"/>
          <w:w w:val="90"/>
          <w:sz w:val="17"/>
        </w:rPr>
        <w:t xml:space="preserve"> </w:t>
      </w:r>
      <w:r w:rsidRPr="00CF39F2">
        <w:rPr>
          <w:rFonts w:ascii="Arial" w:hAnsi="Arial" w:cs="Arial"/>
          <w:color w:val="D35E13"/>
          <w:w w:val="90"/>
          <w:sz w:val="17"/>
        </w:rPr>
        <w:t>Expenditure</w:t>
      </w:r>
      <w:r w:rsidRPr="00CF39F2">
        <w:rPr>
          <w:rFonts w:ascii="Arial" w:hAnsi="Arial" w:cs="Arial"/>
          <w:color w:val="D35E13"/>
          <w:spacing w:val="3"/>
          <w:w w:val="90"/>
          <w:sz w:val="17"/>
        </w:rPr>
        <w:t xml:space="preserve"> </w:t>
      </w:r>
      <w:r w:rsidRPr="00CF39F2">
        <w:rPr>
          <w:rFonts w:ascii="Arial" w:hAnsi="Arial" w:cs="Arial"/>
          <w:color w:val="D35E13"/>
          <w:w w:val="90"/>
          <w:sz w:val="17"/>
        </w:rPr>
        <w:t>Reports</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16" w:right="791"/>
        <w:rPr>
          <w:rFonts w:cs="Arial"/>
        </w:rPr>
      </w:pPr>
      <w:r w:rsidRPr="00CF39F2">
        <w:rPr>
          <w:rFonts w:cs="Arial"/>
          <w:spacing w:val="-2"/>
          <w:w w:val="90"/>
        </w:rPr>
        <w:t>In</w:t>
      </w:r>
      <w:r w:rsidRPr="00CF39F2">
        <w:rPr>
          <w:rFonts w:cs="Arial"/>
          <w:spacing w:val="6"/>
          <w:w w:val="90"/>
        </w:rPr>
        <w:t xml:space="preserve"> </w:t>
      </w:r>
      <w:r w:rsidRPr="00CF39F2">
        <w:rPr>
          <w:rFonts w:cs="Arial"/>
          <w:spacing w:val="-7"/>
          <w:w w:val="90"/>
        </w:rPr>
        <w:t>2010</w:t>
      </w:r>
      <w:r w:rsidR="00B26576" w:rsidRPr="00CF39F2">
        <w:rPr>
          <w:rFonts w:cs="Arial"/>
          <w:spacing w:val="-8"/>
          <w:w w:val="90"/>
        </w:rPr>
        <w:t>-</w:t>
      </w:r>
      <w:r w:rsidRPr="00CF39F2">
        <w:rPr>
          <w:rFonts w:cs="Arial"/>
          <w:spacing w:val="-7"/>
          <w:w w:val="90"/>
        </w:rPr>
        <w:t>11,</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capita</w:t>
      </w:r>
      <w:r w:rsidRPr="00CF39F2">
        <w:rPr>
          <w:rFonts w:cs="Arial"/>
          <w:spacing w:val="7"/>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related</w:t>
      </w:r>
      <w:r w:rsidRPr="00CF39F2">
        <w:rPr>
          <w:rFonts w:cs="Arial"/>
          <w:spacing w:val="7"/>
          <w:w w:val="90"/>
        </w:rPr>
        <w:t xml:space="preserve"> </w:t>
      </w:r>
      <w:r w:rsidRPr="00CF39F2">
        <w:rPr>
          <w:rFonts w:cs="Arial"/>
          <w:spacing w:val="-2"/>
          <w:w w:val="90"/>
        </w:rPr>
        <w:t>to</w:t>
      </w:r>
      <w:r w:rsidRPr="00CF39F2">
        <w:rPr>
          <w:rFonts w:cs="Arial"/>
          <w:spacing w:val="47"/>
          <w:w w:val="90"/>
        </w:rPr>
        <w:t xml:space="preserve"> </w:t>
      </w:r>
      <w:r w:rsidRPr="00CF39F2">
        <w:rPr>
          <w:rFonts w:cs="Arial"/>
          <w:spacing w:val="-2"/>
          <w:w w:val="90"/>
        </w:rPr>
        <w:t>Indigenous</w:t>
      </w:r>
      <w:r w:rsidRPr="00CF39F2">
        <w:rPr>
          <w:rFonts w:cs="Arial"/>
          <w:spacing w:val="1"/>
          <w:w w:val="90"/>
        </w:rPr>
        <w:t xml:space="preserve"> </w:t>
      </w:r>
      <w:r w:rsidRPr="00CF39F2">
        <w:rPr>
          <w:rFonts w:cs="Arial"/>
          <w:spacing w:val="-1"/>
          <w:w w:val="90"/>
        </w:rPr>
        <w:t>people</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was</w:t>
      </w:r>
      <w:r w:rsidRPr="00CF39F2">
        <w:rPr>
          <w:rFonts w:cs="Arial"/>
          <w:spacing w:val="2"/>
          <w:w w:val="90"/>
        </w:rPr>
        <w:t xml:space="preserve"> </w:t>
      </w:r>
      <w:r w:rsidRPr="00CF39F2">
        <w:rPr>
          <w:rFonts w:cs="Arial"/>
          <w:w w:val="90"/>
        </w:rPr>
        <w:t>$35</w:t>
      </w:r>
      <w:r w:rsidRPr="00CF39F2">
        <w:rPr>
          <w:rFonts w:cs="Arial"/>
          <w:spacing w:val="1"/>
          <w:w w:val="90"/>
        </w:rPr>
        <w:t xml:space="preserve"> </w:t>
      </w:r>
      <w:r w:rsidRPr="00CF39F2">
        <w:rPr>
          <w:rFonts w:cs="Arial"/>
          <w:spacing w:val="-2"/>
          <w:w w:val="90"/>
        </w:rPr>
        <w:t>852.</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was</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highest</w:t>
      </w:r>
      <w:r w:rsidRPr="00CF39F2">
        <w:rPr>
          <w:rFonts w:cs="Arial"/>
          <w:spacing w:val="65"/>
          <w:w w:val="90"/>
        </w:rPr>
        <w:t xml:space="preserve"> </w:t>
      </w:r>
      <w:r w:rsidRPr="00CF39F2">
        <w:rPr>
          <w:rFonts w:cs="Arial"/>
          <w:spacing w:val="-1"/>
          <w:w w:val="90"/>
        </w:rPr>
        <w:t>of</w:t>
      </w:r>
      <w:r w:rsidRPr="00CF39F2">
        <w:rPr>
          <w:rFonts w:cs="Arial"/>
          <w:spacing w:val="1"/>
          <w:w w:val="90"/>
        </w:rPr>
        <w:t xml:space="preserve"> </w:t>
      </w:r>
      <w:r w:rsidRPr="00CF39F2">
        <w:rPr>
          <w:rFonts w:cs="Arial"/>
          <w:spacing w:val="-2"/>
          <w:w w:val="90"/>
        </w:rPr>
        <w:t>all</w:t>
      </w:r>
      <w:r w:rsidRPr="00CF39F2">
        <w:rPr>
          <w:rFonts w:cs="Arial"/>
          <w:spacing w:val="1"/>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and</w:t>
      </w:r>
      <w:r w:rsidRPr="00CF39F2">
        <w:rPr>
          <w:rFonts w:cs="Arial"/>
          <w:spacing w:val="1"/>
          <w:w w:val="90"/>
        </w:rPr>
        <w:t xml:space="preserve"> </w:t>
      </w:r>
      <w:r w:rsidRPr="00CF39F2">
        <w:rPr>
          <w:rFonts w:cs="Arial"/>
          <w:spacing w:val="-3"/>
          <w:w w:val="90"/>
        </w:rPr>
        <w:t>19.2</w:t>
      </w:r>
      <w:r w:rsidRPr="00CF39F2">
        <w:rPr>
          <w:rFonts w:cs="Arial"/>
          <w:spacing w:val="1"/>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1"/>
          <w:w w:val="90"/>
        </w:rPr>
        <w:t xml:space="preserve"> </w:t>
      </w:r>
      <w:r w:rsidRPr="00CF39F2">
        <w:rPr>
          <w:rFonts w:cs="Arial"/>
          <w:spacing w:val="-2"/>
          <w:w w:val="90"/>
        </w:rPr>
        <w:t>higher</w:t>
      </w:r>
      <w:r w:rsidRPr="00CF39F2">
        <w:rPr>
          <w:rFonts w:cs="Arial"/>
          <w:spacing w:val="2"/>
          <w:w w:val="90"/>
        </w:rPr>
        <w:t xml:space="preserve"> </w:t>
      </w:r>
      <w:r w:rsidRPr="00CF39F2">
        <w:rPr>
          <w:rFonts w:cs="Arial"/>
          <w:spacing w:val="-1"/>
          <w:w w:val="90"/>
        </w:rPr>
        <w:t>than</w:t>
      </w:r>
      <w:r w:rsidRPr="00CF39F2">
        <w:rPr>
          <w:rFonts w:cs="Arial"/>
          <w:spacing w:val="1"/>
          <w:w w:val="90"/>
        </w:rPr>
        <w:t xml:space="preserve"> </w:t>
      </w:r>
      <w:r w:rsidRPr="00CF39F2">
        <w:rPr>
          <w:rFonts w:cs="Arial"/>
          <w:spacing w:val="-2"/>
          <w:w w:val="90"/>
        </w:rPr>
        <w:t>W</w:t>
      </w:r>
      <w:r w:rsidRPr="00CF39F2">
        <w:rPr>
          <w:rFonts w:cs="Arial"/>
          <w:spacing w:val="-1"/>
          <w:w w:val="90"/>
        </w:rPr>
        <w:t>estern</w:t>
      </w:r>
      <w:r w:rsidRPr="00CF39F2">
        <w:rPr>
          <w:rFonts w:cs="Arial"/>
          <w:spacing w:val="1"/>
          <w:w w:val="90"/>
        </w:rPr>
        <w:t xml:space="preserve"> </w:t>
      </w:r>
      <w:r w:rsidRPr="00CF39F2">
        <w:rPr>
          <w:rFonts w:cs="Arial"/>
          <w:spacing w:val="-1"/>
          <w:w w:val="90"/>
        </w:rPr>
        <w:t>Australia,</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state</w:t>
      </w:r>
      <w:r w:rsidRPr="00CF39F2">
        <w:rPr>
          <w:rFonts w:cs="Arial"/>
          <w:spacing w:val="41"/>
          <w:w w:val="90"/>
        </w:rPr>
        <w:t xml:space="preserve"> </w:t>
      </w:r>
      <w:r w:rsidRPr="00CF39F2">
        <w:rPr>
          <w:rFonts w:cs="Arial"/>
          <w:w w:val="90"/>
        </w:rPr>
        <w:t>with</w:t>
      </w:r>
      <w:r w:rsidRPr="00CF39F2">
        <w:rPr>
          <w:rFonts w:cs="Arial"/>
          <w:spacing w:val="13"/>
          <w:w w:val="90"/>
        </w:rPr>
        <w:t xml:space="preserve"> </w:t>
      </w:r>
      <w:r w:rsidRPr="00CF39F2">
        <w:rPr>
          <w:rFonts w:cs="Arial"/>
          <w:spacing w:val="-1"/>
          <w:w w:val="90"/>
        </w:rPr>
        <w:t>the</w:t>
      </w:r>
      <w:r w:rsidRPr="00CF39F2">
        <w:rPr>
          <w:rFonts w:cs="Arial"/>
          <w:spacing w:val="14"/>
          <w:w w:val="90"/>
        </w:rPr>
        <w:t xml:space="preserve"> </w:t>
      </w:r>
      <w:r w:rsidRPr="00CF39F2">
        <w:rPr>
          <w:rFonts w:cs="Arial"/>
          <w:spacing w:val="-1"/>
          <w:w w:val="90"/>
        </w:rPr>
        <w:t>second</w:t>
      </w:r>
      <w:r w:rsidRPr="00CF39F2">
        <w:rPr>
          <w:rFonts w:cs="Arial"/>
          <w:spacing w:val="13"/>
          <w:w w:val="90"/>
        </w:rPr>
        <w:t xml:space="preserve"> </w:t>
      </w:r>
      <w:r w:rsidRPr="00CF39F2">
        <w:rPr>
          <w:rFonts w:cs="Arial"/>
          <w:spacing w:val="-2"/>
          <w:w w:val="90"/>
        </w:rPr>
        <w:t>highest</w:t>
      </w:r>
      <w:r w:rsidRPr="00CF39F2">
        <w:rPr>
          <w:rFonts w:cs="Arial"/>
          <w:spacing w:val="14"/>
          <w:w w:val="90"/>
        </w:rPr>
        <w:t xml:space="preserve"> </w:t>
      </w:r>
      <w:r w:rsidRPr="00CF39F2">
        <w:rPr>
          <w:rFonts w:cs="Arial"/>
          <w:spacing w:val="-1"/>
          <w:w w:val="90"/>
        </w:rPr>
        <w:t>per</w:t>
      </w:r>
      <w:r w:rsidRPr="00CF39F2">
        <w:rPr>
          <w:rFonts w:cs="Arial"/>
          <w:spacing w:val="13"/>
          <w:w w:val="90"/>
        </w:rPr>
        <w:t xml:space="preserve"> </w:t>
      </w:r>
      <w:r w:rsidRPr="00CF39F2">
        <w:rPr>
          <w:rFonts w:cs="Arial"/>
          <w:spacing w:val="-1"/>
          <w:w w:val="90"/>
        </w:rPr>
        <w:t>capita</w:t>
      </w:r>
      <w:r w:rsidRPr="00CF39F2">
        <w:rPr>
          <w:rFonts w:cs="Arial"/>
          <w:spacing w:val="14"/>
          <w:w w:val="90"/>
        </w:rPr>
        <w:t xml:space="preserve"> </w:t>
      </w:r>
      <w:r w:rsidRPr="00CF39F2">
        <w:rPr>
          <w:rFonts w:cs="Arial"/>
          <w:spacing w:val="-2"/>
          <w:w w:val="90"/>
        </w:rPr>
        <w:t>spending</w:t>
      </w:r>
      <w:r w:rsidRPr="00CF39F2">
        <w:rPr>
          <w:rFonts w:cs="Arial"/>
          <w:spacing w:val="13"/>
          <w:w w:val="90"/>
        </w:rPr>
        <w:t xml:space="preserve"> </w:t>
      </w:r>
      <w:r w:rsidRPr="00CF39F2">
        <w:rPr>
          <w:rFonts w:cs="Arial"/>
          <w:spacing w:val="-1"/>
          <w:w w:val="90"/>
        </w:rPr>
        <w:t>on</w:t>
      </w:r>
      <w:r w:rsidRPr="00CF39F2">
        <w:rPr>
          <w:rFonts w:cs="Arial"/>
          <w:spacing w:val="14"/>
          <w:w w:val="90"/>
        </w:rPr>
        <w:t xml:space="preserve"> </w:t>
      </w:r>
      <w:r w:rsidRPr="00CF39F2">
        <w:rPr>
          <w:rFonts w:cs="Arial"/>
          <w:spacing w:val="-2"/>
          <w:w w:val="90"/>
        </w:rPr>
        <w:t>Indigenous</w:t>
      </w:r>
      <w:r w:rsidRPr="00CF39F2">
        <w:rPr>
          <w:rFonts w:cs="Arial"/>
          <w:spacing w:val="13"/>
          <w:w w:val="90"/>
        </w:rPr>
        <w:t xml:space="preserve"> </w:t>
      </w:r>
      <w:r w:rsidRPr="00CF39F2">
        <w:rPr>
          <w:rFonts w:cs="Arial"/>
          <w:spacing w:val="-1"/>
          <w:w w:val="90"/>
        </w:rPr>
        <w:t>people</w:t>
      </w:r>
      <w:r w:rsidRPr="00CF39F2">
        <w:rPr>
          <w:rFonts w:cs="Arial"/>
          <w:spacing w:val="71"/>
          <w:w w:val="90"/>
        </w:rPr>
        <w:t xml:space="preserve"> </w:t>
      </w:r>
      <w:r w:rsidRPr="00CF39F2">
        <w:rPr>
          <w:rFonts w:cs="Arial"/>
          <w:spacing w:val="-1"/>
          <w:w w:val="90"/>
        </w:rPr>
        <w:t>($30</w:t>
      </w:r>
      <w:r w:rsidRPr="00CF39F2">
        <w:rPr>
          <w:rFonts w:cs="Arial"/>
          <w:spacing w:val="2"/>
          <w:w w:val="90"/>
        </w:rPr>
        <w:t xml:space="preserve"> </w:t>
      </w:r>
      <w:r w:rsidRPr="00CF39F2">
        <w:rPr>
          <w:rFonts w:cs="Arial"/>
          <w:spacing w:val="-8"/>
          <w:w w:val="90"/>
        </w:rPr>
        <w:t>074</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3"/>
          <w:w w:val="90"/>
        </w:rPr>
        <w:t>capita),</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shown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6"/>
          <w:w w:val="90"/>
        </w:rPr>
        <w:t>7.8.</w:t>
      </w:r>
    </w:p>
    <w:p w:rsidR="004D06C0" w:rsidRPr="00CF39F2" w:rsidRDefault="009150A9">
      <w:pPr>
        <w:tabs>
          <w:tab w:val="left" w:pos="2379"/>
          <w:tab w:val="left" w:pos="3039"/>
          <w:tab w:val="left" w:pos="3727"/>
          <w:tab w:val="left" w:pos="4428"/>
          <w:tab w:val="left" w:pos="5089"/>
          <w:tab w:val="left" w:pos="5736"/>
          <w:tab w:val="left" w:pos="6469"/>
        </w:tabs>
        <w:spacing w:before="122"/>
        <w:ind w:left="1626"/>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0" behindDoc="1" locked="0" layoutInCell="1" allowOverlap="1" wp14:anchorId="28A936D2" wp14:editId="7EA8DB72">
                <wp:simplePos x="0" y="0"/>
                <wp:positionH relativeFrom="page">
                  <wp:posOffset>2700020</wp:posOffset>
                </wp:positionH>
                <wp:positionV relativeFrom="paragraph">
                  <wp:posOffset>244475</wp:posOffset>
                </wp:positionV>
                <wp:extent cx="4319905" cy="1270"/>
                <wp:effectExtent l="13970" t="6350" r="9525" b="11430"/>
                <wp:wrapNone/>
                <wp:docPr id="16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85"/>
                          <a:chExt cx="6803" cy="2"/>
                        </a:xfrm>
                      </wpg:grpSpPr>
                      <wps:wsp>
                        <wps:cNvPr id="169" name="Freeform 39"/>
                        <wps:cNvSpPr>
                          <a:spLocks/>
                        </wps:cNvSpPr>
                        <wps:spPr bwMode="auto">
                          <a:xfrm>
                            <a:off x="4252" y="385"/>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12.6pt;margin-top:19.25pt;width:340.15pt;height:.1pt;z-index:-19250;mso-position-horizontal-relative:page" coordorigin="4252,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">
                <v:shape id="Freeform 39" o:spid="_x0000_s1027" style="position:absolute;left:4252;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En8MA&#10;AADcAAAADwAAAGRycy9kb3ducmV2LnhtbERPTWvCQBC9F/wPywi91Y0Woo2uokJLCx5sqqC3ITtm&#10;g9nZNLvV9N93BaG3ebzPmS06W4sLtb5yrGA4SEAQF05XXCrYfb0+TUD4gKyxdkwKfsnDYt57mGGm&#10;3ZU/6ZKHUsQQ9hkqMCE0mZS+MGTRD1xDHLmTay2GCNtS6havMdzWcpQkqbRYcWww2NDaUHHOf6yC&#10;amX02KVvBz4cnwPuN8uP78lWqcd+t5yCCNSFf/Hd/a7j/PQFb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oEn8MAAADcAAAADwAAAAAAAAAAAAAAAACYAgAAZHJzL2Rv&#10;d25yZXYueG1sUEsFBgAAAAAEAAQA9QAAAIgDA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w w:val="85"/>
          <w:sz w:val="19"/>
        </w:rPr>
        <w:t>NSW</w:t>
      </w:r>
      <w:r w:rsidR="00EA2DC5" w:rsidRPr="00CF39F2">
        <w:rPr>
          <w:rFonts w:ascii="Arial" w:hAnsi="Arial" w:cs="Arial"/>
          <w:w w:val="85"/>
          <w:sz w:val="19"/>
        </w:rPr>
        <w:tab/>
      </w:r>
      <w:r w:rsidR="00EA2DC5" w:rsidRPr="00CF39F2">
        <w:rPr>
          <w:rFonts w:ascii="Arial" w:hAnsi="Arial" w:cs="Arial"/>
          <w:spacing w:val="-2"/>
          <w:w w:val="85"/>
          <w:sz w:val="19"/>
        </w:rPr>
        <w:t>Vic</w:t>
      </w:r>
      <w:r w:rsidR="00EA2DC5" w:rsidRPr="00CF39F2">
        <w:rPr>
          <w:rFonts w:ascii="Arial" w:hAnsi="Arial" w:cs="Arial"/>
          <w:spacing w:val="-2"/>
          <w:w w:val="85"/>
          <w:sz w:val="19"/>
        </w:rPr>
        <w:tab/>
      </w:r>
      <w:r w:rsidR="00EA2DC5" w:rsidRPr="00CF39F2">
        <w:rPr>
          <w:rFonts w:ascii="Arial" w:hAnsi="Arial" w:cs="Arial"/>
          <w:w w:val="85"/>
          <w:sz w:val="19"/>
        </w:rPr>
        <w:t>Qld</w:t>
      </w:r>
      <w:r w:rsidR="00EA2DC5" w:rsidRPr="00CF39F2">
        <w:rPr>
          <w:rFonts w:ascii="Arial" w:hAnsi="Arial" w:cs="Arial"/>
          <w:w w:val="85"/>
          <w:sz w:val="19"/>
        </w:rPr>
        <w:tab/>
      </w:r>
      <w:r w:rsidR="00EA2DC5" w:rsidRPr="00CF39F2">
        <w:rPr>
          <w:rFonts w:ascii="Arial" w:hAnsi="Arial" w:cs="Arial"/>
          <w:spacing w:val="-3"/>
          <w:w w:val="85"/>
          <w:sz w:val="19"/>
        </w:rPr>
        <w:t>WA</w:t>
      </w:r>
      <w:r w:rsidR="00EA2DC5" w:rsidRPr="00CF39F2">
        <w:rPr>
          <w:rFonts w:ascii="Arial" w:hAnsi="Arial" w:cs="Arial"/>
          <w:spacing w:val="-3"/>
          <w:w w:val="85"/>
          <w:sz w:val="19"/>
        </w:rPr>
        <w:tab/>
      </w:r>
      <w:r w:rsidR="00EA2DC5" w:rsidRPr="00CF39F2">
        <w:rPr>
          <w:rFonts w:ascii="Arial" w:hAnsi="Arial" w:cs="Arial"/>
          <w:w w:val="85"/>
          <w:sz w:val="19"/>
        </w:rPr>
        <w:t>SA</w:t>
      </w:r>
      <w:r w:rsidR="00EA2DC5" w:rsidRPr="00CF39F2">
        <w:rPr>
          <w:rFonts w:ascii="Arial" w:hAnsi="Arial" w:cs="Arial"/>
          <w:w w:val="85"/>
          <w:sz w:val="19"/>
        </w:rPr>
        <w:tab/>
      </w:r>
      <w:r w:rsidR="00EA2DC5" w:rsidRPr="00CF39F2">
        <w:rPr>
          <w:rFonts w:ascii="Arial" w:hAnsi="Arial" w:cs="Arial"/>
          <w:spacing w:val="-6"/>
          <w:w w:val="85"/>
          <w:sz w:val="19"/>
        </w:rPr>
        <w:t>Tas</w:t>
      </w:r>
      <w:r w:rsidR="00EA2DC5" w:rsidRPr="00CF39F2">
        <w:rPr>
          <w:rFonts w:ascii="Arial" w:hAnsi="Arial" w:cs="Arial"/>
          <w:spacing w:val="-6"/>
          <w:w w:val="85"/>
          <w:sz w:val="19"/>
        </w:rPr>
        <w:tab/>
      </w:r>
      <w:r w:rsidR="00EA2DC5" w:rsidRPr="00CF39F2">
        <w:rPr>
          <w:rFonts w:ascii="Arial" w:hAnsi="Arial" w:cs="Arial"/>
          <w:spacing w:val="-3"/>
          <w:w w:val="85"/>
          <w:sz w:val="19"/>
        </w:rPr>
        <w:t>AC</w:t>
      </w:r>
      <w:r w:rsidR="00EA2DC5" w:rsidRPr="00CF39F2">
        <w:rPr>
          <w:rFonts w:ascii="Arial" w:hAnsi="Arial" w:cs="Arial"/>
          <w:spacing w:val="-4"/>
          <w:w w:val="85"/>
          <w:sz w:val="19"/>
        </w:rPr>
        <w:t>T</w:t>
      </w:r>
      <w:r w:rsidR="00EA2DC5" w:rsidRPr="00CF39F2">
        <w:rPr>
          <w:rFonts w:ascii="Arial" w:hAnsi="Arial" w:cs="Arial"/>
          <w:spacing w:val="-4"/>
          <w:w w:val="85"/>
          <w:sz w:val="19"/>
        </w:rPr>
        <w:tab/>
      </w:r>
      <w:r w:rsidR="00EA2DC5" w:rsidRPr="00CF39F2">
        <w:rPr>
          <w:rFonts w:ascii="Arial" w:hAnsi="Arial" w:cs="Arial"/>
          <w:w w:val="85"/>
          <w:sz w:val="19"/>
        </w:rPr>
        <w:t>NT</w:t>
      </w:r>
    </w:p>
    <w:p w:rsidR="004D06C0" w:rsidRPr="00CF39F2" w:rsidRDefault="00EA2DC5">
      <w:pPr>
        <w:tabs>
          <w:tab w:val="left" w:pos="1520"/>
        </w:tabs>
        <w:spacing w:before="86"/>
        <w:ind w:left="116"/>
        <w:rPr>
          <w:rFonts w:ascii="Arial" w:eastAsia="Arial" w:hAnsi="Arial" w:cs="Arial"/>
          <w:sz w:val="19"/>
          <w:szCs w:val="19"/>
        </w:rPr>
      </w:pPr>
      <w:r w:rsidRPr="00CF39F2">
        <w:rPr>
          <w:rFonts w:ascii="Arial" w:hAnsi="Arial" w:cs="Arial"/>
          <w:w w:val="90"/>
          <w:sz w:val="20"/>
        </w:rPr>
        <w:t>Indigenous</w:t>
      </w:r>
      <w:r w:rsidRPr="00CF39F2">
        <w:rPr>
          <w:rFonts w:ascii="Arial" w:hAnsi="Arial" w:cs="Arial"/>
          <w:w w:val="90"/>
          <w:sz w:val="20"/>
        </w:rPr>
        <w:tab/>
      </w:r>
      <w:r w:rsidRPr="00CF39F2">
        <w:rPr>
          <w:rFonts w:ascii="Arial" w:hAnsi="Arial" w:cs="Arial"/>
          <w:w w:val="90"/>
          <w:position w:val="1"/>
          <w:sz w:val="19"/>
        </w:rPr>
        <w:t>18</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829  </w:t>
      </w:r>
      <w:r w:rsidRPr="00CF39F2">
        <w:rPr>
          <w:rFonts w:ascii="Arial" w:hAnsi="Arial" w:cs="Arial"/>
          <w:spacing w:val="14"/>
          <w:w w:val="90"/>
          <w:position w:val="1"/>
          <w:sz w:val="19"/>
        </w:rPr>
        <w:t xml:space="preserve"> </w:t>
      </w:r>
      <w:r w:rsidRPr="00CF39F2">
        <w:rPr>
          <w:rFonts w:ascii="Arial" w:hAnsi="Arial" w:cs="Arial"/>
          <w:w w:val="90"/>
          <w:position w:val="1"/>
          <w:sz w:val="19"/>
        </w:rPr>
        <w:t>24</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837  </w:t>
      </w:r>
      <w:r w:rsidRPr="00CF39F2">
        <w:rPr>
          <w:rFonts w:ascii="Arial" w:hAnsi="Arial" w:cs="Arial"/>
          <w:spacing w:val="14"/>
          <w:w w:val="90"/>
          <w:position w:val="1"/>
          <w:sz w:val="19"/>
        </w:rPr>
        <w:t xml:space="preserve"> </w:t>
      </w:r>
      <w:r w:rsidRPr="00CF39F2">
        <w:rPr>
          <w:rFonts w:ascii="Arial" w:hAnsi="Arial" w:cs="Arial"/>
          <w:w w:val="90"/>
          <w:position w:val="1"/>
          <w:sz w:val="19"/>
        </w:rPr>
        <w:t>22</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318  </w:t>
      </w:r>
      <w:r w:rsidRPr="00CF39F2">
        <w:rPr>
          <w:rFonts w:ascii="Arial" w:hAnsi="Arial" w:cs="Arial"/>
          <w:spacing w:val="14"/>
          <w:w w:val="90"/>
          <w:position w:val="1"/>
          <w:sz w:val="19"/>
        </w:rPr>
        <w:t xml:space="preserve"> </w:t>
      </w:r>
      <w:r w:rsidRPr="00CF39F2">
        <w:rPr>
          <w:rFonts w:ascii="Arial" w:hAnsi="Arial" w:cs="Arial"/>
          <w:w w:val="90"/>
          <w:position w:val="1"/>
          <w:sz w:val="19"/>
        </w:rPr>
        <w:t>30</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074  </w:t>
      </w:r>
      <w:r w:rsidRPr="00CF39F2">
        <w:rPr>
          <w:rFonts w:ascii="Arial" w:hAnsi="Arial" w:cs="Arial"/>
          <w:spacing w:val="14"/>
          <w:w w:val="90"/>
          <w:position w:val="1"/>
          <w:sz w:val="19"/>
        </w:rPr>
        <w:t xml:space="preserve"> </w:t>
      </w:r>
      <w:r w:rsidRPr="00CF39F2">
        <w:rPr>
          <w:rFonts w:ascii="Arial" w:hAnsi="Arial" w:cs="Arial"/>
          <w:w w:val="90"/>
          <w:position w:val="1"/>
          <w:sz w:val="19"/>
        </w:rPr>
        <w:t>27</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816  </w:t>
      </w:r>
      <w:r w:rsidRPr="00CF39F2">
        <w:rPr>
          <w:rFonts w:ascii="Arial" w:hAnsi="Arial" w:cs="Arial"/>
          <w:spacing w:val="14"/>
          <w:w w:val="90"/>
          <w:position w:val="1"/>
          <w:sz w:val="19"/>
        </w:rPr>
        <w:t xml:space="preserve"> </w:t>
      </w:r>
      <w:r w:rsidRPr="00CF39F2">
        <w:rPr>
          <w:rFonts w:ascii="Arial" w:hAnsi="Arial" w:cs="Arial"/>
          <w:w w:val="90"/>
          <w:position w:val="1"/>
          <w:sz w:val="19"/>
        </w:rPr>
        <w:t>12</w:t>
      </w:r>
      <w:r w:rsidRPr="00CF39F2">
        <w:rPr>
          <w:rFonts w:ascii="Arial" w:hAnsi="Arial" w:cs="Arial"/>
          <w:spacing w:val="-1"/>
          <w:w w:val="90"/>
          <w:position w:val="1"/>
          <w:sz w:val="19"/>
        </w:rPr>
        <w:t xml:space="preserve"> </w:t>
      </w:r>
      <w:r w:rsidRPr="00CF39F2">
        <w:rPr>
          <w:rFonts w:ascii="Arial" w:hAnsi="Arial" w:cs="Arial"/>
          <w:w w:val="90"/>
          <w:position w:val="1"/>
          <w:sz w:val="19"/>
        </w:rPr>
        <w:t xml:space="preserve">654  </w:t>
      </w:r>
      <w:r w:rsidRPr="00CF39F2">
        <w:rPr>
          <w:rFonts w:ascii="Arial" w:hAnsi="Arial" w:cs="Arial"/>
          <w:spacing w:val="14"/>
          <w:w w:val="90"/>
          <w:position w:val="1"/>
          <w:sz w:val="19"/>
        </w:rPr>
        <w:t xml:space="preserve"> </w:t>
      </w:r>
      <w:r w:rsidRPr="00CF39F2">
        <w:rPr>
          <w:rFonts w:ascii="Arial" w:hAnsi="Arial" w:cs="Arial"/>
          <w:w w:val="90"/>
          <w:position w:val="1"/>
          <w:sz w:val="19"/>
        </w:rPr>
        <w:t xml:space="preserve">27 192  </w:t>
      </w:r>
      <w:r w:rsidRPr="00CF39F2">
        <w:rPr>
          <w:rFonts w:ascii="Arial" w:hAnsi="Arial" w:cs="Arial"/>
          <w:spacing w:val="13"/>
          <w:w w:val="90"/>
          <w:position w:val="1"/>
          <w:sz w:val="19"/>
        </w:rPr>
        <w:t xml:space="preserve"> </w:t>
      </w:r>
      <w:r w:rsidRPr="00CF39F2">
        <w:rPr>
          <w:rFonts w:ascii="Arial" w:hAnsi="Arial" w:cs="Arial"/>
          <w:w w:val="90"/>
          <w:position w:val="1"/>
          <w:sz w:val="19"/>
        </w:rPr>
        <w:t>35 852</w:t>
      </w:r>
    </w:p>
    <w:p w:rsidR="004D06C0" w:rsidRPr="00CF39F2" w:rsidRDefault="009150A9">
      <w:pPr>
        <w:tabs>
          <w:tab w:val="left" w:pos="1615"/>
          <w:tab w:val="left" w:pos="2295"/>
          <w:tab w:val="left" w:pos="2976"/>
          <w:tab w:val="left" w:pos="3656"/>
          <w:tab w:val="left" w:pos="4336"/>
          <w:tab w:val="left" w:pos="5017"/>
        </w:tabs>
        <w:spacing w:before="84"/>
        <w:ind w:left="116"/>
        <w:rPr>
          <w:rFonts w:ascii="Arial" w:eastAsia="Arial" w:hAnsi="Arial" w:cs="Arial"/>
          <w:sz w:val="20"/>
          <w:szCs w:val="20"/>
        </w:rPr>
      </w:pPr>
      <w:r w:rsidRPr="00CF39F2">
        <w:rPr>
          <w:rFonts w:ascii="Arial" w:hAnsi="Arial" w:cs="Arial"/>
          <w:noProof/>
          <w:lang w:val="en-AU" w:eastAsia="en-AU"/>
        </w:rPr>
        <mc:AlternateContent>
          <mc:Choice Requires="wpg">
            <w:drawing>
              <wp:anchor distT="0" distB="0" distL="114300" distR="114300" simplePos="0" relativeHeight="503297231" behindDoc="1" locked="0" layoutInCell="1" allowOverlap="1" wp14:anchorId="2EF7975B" wp14:editId="6B7649F5">
                <wp:simplePos x="0" y="0"/>
                <wp:positionH relativeFrom="page">
                  <wp:posOffset>2700020</wp:posOffset>
                </wp:positionH>
                <wp:positionV relativeFrom="paragraph">
                  <wp:posOffset>226695</wp:posOffset>
                </wp:positionV>
                <wp:extent cx="4319905" cy="1270"/>
                <wp:effectExtent l="13970" t="7620" r="9525" b="10160"/>
                <wp:wrapNone/>
                <wp:docPr id="16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7"/>
                          <a:chExt cx="6803" cy="2"/>
                        </a:xfrm>
                      </wpg:grpSpPr>
                      <wps:wsp>
                        <wps:cNvPr id="167" name="Freeform 37"/>
                        <wps:cNvSpPr>
                          <a:spLocks/>
                        </wps:cNvSpPr>
                        <wps:spPr bwMode="auto">
                          <a:xfrm>
                            <a:off x="4252" y="357"/>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12.6pt;margin-top:17.85pt;width:340.15pt;height:.1pt;z-index:-19249;mso-position-horizontal-relative:page" coordorigin="4252,357"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">
                <v:shape id="Freeform 37" o:spid="_x0000_s1027" style="position:absolute;left:4252;top:357;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1dsQA&#10;AADcAAAADwAAAGRycy9kb3ducmV2LnhtbERPS2vCQBC+F/oflin0VjdViBLdBCtUFDz4aEFvQ3aa&#10;Dc3Optmtxn/fLQje5uN7zqzobSPO1PnasYLXQQKCuHS65krBx+H9ZQLCB2SNjWNScCUPRf74MMNM&#10;uwvv6LwPlYgh7DNUYEJoMyl9aciiH7iWOHJfrrMYIuwqqTu8xHDbyGGSpNJizbHBYEsLQ+X3/tcq&#10;qN+MHrt0eeTjaRTwczNf/0y2Sj0/9fMpiEB9uItv7pWO89Mx/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NXb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eastAsia="Arial" w:hAnsi="Arial" w:cs="Arial"/>
          <w:w w:val="90"/>
          <w:sz w:val="20"/>
          <w:szCs w:val="20"/>
        </w:rPr>
        <w:t>Non</w:t>
      </w:r>
      <w:r w:rsidR="00B26576" w:rsidRPr="00CF39F2">
        <w:rPr>
          <w:rFonts w:ascii="Arial" w:eastAsia="Arial" w:hAnsi="Arial" w:cs="Arial"/>
          <w:w w:val="90"/>
          <w:sz w:val="20"/>
          <w:szCs w:val="20"/>
        </w:rPr>
        <w:t>-</w:t>
      </w:r>
      <w:r w:rsidR="00EA2DC5" w:rsidRPr="00CF39F2">
        <w:rPr>
          <w:rFonts w:ascii="Arial" w:eastAsia="Arial" w:hAnsi="Arial" w:cs="Arial"/>
          <w:w w:val="90"/>
          <w:sz w:val="20"/>
          <w:szCs w:val="20"/>
        </w:rPr>
        <w:t>Indigenous</w:t>
      </w:r>
      <w:r w:rsidR="00EA2DC5" w:rsidRPr="00CF39F2">
        <w:rPr>
          <w:rFonts w:ascii="Arial" w:eastAsia="Arial" w:hAnsi="Arial" w:cs="Arial"/>
          <w:w w:val="90"/>
          <w:sz w:val="20"/>
          <w:szCs w:val="20"/>
        </w:rPr>
        <w:tab/>
      </w:r>
      <w:r w:rsidR="00EA2DC5" w:rsidRPr="00CF39F2">
        <w:rPr>
          <w:rFonts w:ascii="Arial" w:eastAsia="Arial" w:hAnsi="Arial" w:cs="Arial"/>
          <w:w w:val="90"/>
          <w:position w:val="1"/>
          <w:sz w:val="19"/>
          <w:szCs w:val="19"/>
        </w:rPr>
        <w:t>7</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404</w:t>
      </w:r>
      <w:r w:rsidR="00EA2DC5" w:rsidRPr="00CF39F2">
        <w:rPr>
          <w:rFonts w:ascii="Arial" w:eastAsia="Arial" w:hAnsi="Arial" w:cs="Arial"/>
          <w:w w:val="90"/>
          <w:position w:val="1"/>
          <w:sz w:val="19"/>
          <w:szCs w:val="19"/>
        </w:rPr>
        <w:tab/>
        <w:t>8</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070</w:t>
      </w:r>
      <w:r w:rsidR="00EA2DC5" w:rsidRPr="00CF39F2">
        <w:rPr>
          <w:rFonts w:ascii="Arial" w:eastAsia="Arial" w:hAnsi="Arial" w:cs="Arial"/>
          <w:w w:val="90"/>
          <w:position w:val="1"/>
          <w:sz w:val="19"/>
          <w:szCs w:val="19"/>
        </w:rPr>
        <w:tab/>
        <w:t>8</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954</w:t>
      </w:r>
      <w:r w:rsidR="00EA2DC5" w:rsidRPr="00CF39F2">
        <w:rPr>
          <w:rFonts w:ascii="Arial" w:eastAsia="Arial" w:hAnsi="Arial" w:cs="Arial"/>
          <w:w w:val="90"/>
          <w:position w:val="1"/>
          <w:sz w:val="19"/>
          <w:szCs w:val="19"/>
        </w:rPr>
        <w:tab/>
        <w:t>8 957</w:t>
      </w:r>
      <w:r w:rsidR="00EA2DC5" w:rsidRPr="00CF39F2">
        <w:rPr>
          <w:rFonts w:ascii="Arial" w:eastAsia="Arial" w:hAnsi="Arial" w:cs="Arial"/>
          <w:w w:val="90"/>
          <w:position w:val="1"/>
          <w:sz w:val="19"/>
          <w:szCs w:val="19"/>
        </w:rPr>
        <w:tab/>
        <w:t>8</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747</w:t>
      </w:r>
      <w:r w:rsidR="00EA2DC5" w:rsidRPr="00CF39F2">
        <w:rPr>
          <w:rFonts w:ascii="Arial" w:eastAsia="Arial" w:hAnsi="Arial" w:cs="Arial"/>
          <w:w w:val="90"/>
          <w:position w:val="1"/>
          <w:sz w:val="19"/>
          <w:szCs w:val="19"/>
        </w:rPr>
        <w:tab/>
        <w:t>9</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 xml:space="preserve">190  </w:t>
      </w:r>
      <w:r w:rsidR="00EA2DC5" w:rsidRPr="00CF39F2">
        <w:rPr>
          <w:rFonts w:ascii="Arial" w:eastAsia="Arial" w:hAnsi="Arial" w:cs="Arial"/>
          <w:spacing w:val="14"/>
          <w:w w:val="90"/>
          <w:position w:val="1"/>
          <w:sz w:val="19"/>
          <w:szCs w:val="19"/>
        </w:rPr>
        <w:t xml:space="preserve"> </w:t>
      </w:r>
      <w:r w:rsidR="00EA2DC5" w:rsidRPr="00CF39F2">
        <w:rPr>
          <w:rFonts w:ascii="Arial" w:eastAsia="Arial" w:hAnsi="Arial" w:cs="Arial"/>
          <w:w w:val="90"/>
          <w:position w:val="1"/>
          <w:sz w:val="19"/>
          <w:szCs w:val="19"/>
        </w:rPr>
        <w:t>10</w:t>
      </w:r>
      <w:r w:rsidR="00EA2DC5" w:rsidRPr="00CF39F2">
        <w:rPr>
          <w:rFonts w:ascii="Arial" w:eastAsia="Arial" w:hAnsi="Arial" w:cs="Arial"/>
          <w:spacing w:val="-1"/>
          <w:w w:val="90"/>
          <w:position w:val="1"/>
          <w:sz w:val="19"/>
          <w:szCs w:val="19"/>
        </w:rPr>
        <w:t xml:space="preserve"> </w:t>
      </w:r>
      <w:r w:rsidR="00EA2DC5" w:rsidRPr="00CF39F2">
        <w:rPr>
          <w:rFonts w:ascii="Arial" w:eastAsia="Arial" w:hAnsi="Arial" w:cs="Arial"/>
          <w:w w:val="90"/>
          <w:position w:val="1"/>
          <w:sz w:val="19"/>
          <w:szCs w:val="19"/>
        </w:rPr>
        <w:t xml:space="preserve">576 </w:t>
      </w:r>
      <w:r w:rsidR="00EA2DC5" w:rsidRPr="00CF39F2">
        <w:rPr>
          <w:rFonts w:ascii="Arial" w:eastAsia="Arial" w:hAnsi="Arial" w:cs="Arial"/>
          <w:spacing w:val="35"/>
          <w:w w:val="90"/>
          <w:position w:val="1"/>
          <w:sz w:val="19"/>
          <w:szCs w:val="19"/>
        </w:rPr>
        <w:t xml:space="preserve"> </w:t>
      </w:r>
      <w:r w:rsidR="00EA2DC5" w:rsidRPr="00CF39F2">
        <w:rPr>
          <w:rFonts w:ascii="Arial" w:eastAsia="Arial" w:hAnsi="Arial" w:cs="Arial"/>
          <w:w w:val="90"/>
          <w:sz w:val="20"/>
          <w:szCs w:val="20"/>
        </w:rPr>
        <w:t>12</w:t>
      </w:r>
      <w:r w:rsidR="00EA2DC5" w:rsidRPr="00CF39F2">
        <w:rPr>
          <w:rFonts w:ascii="Arial" w:eastAsia="Arial" w:hAnsi="Arial" w:cs="Arial"/>
          <w:spacing w:val="-1"/>
          <w:w w:val="90"/>
          <w:sz w:val="20"/>
          <w:szCs w:val="20"/>
        </w:rPr>
        <w:t xml:space="preserve"> </w:t>
      </w:r>
      <w:r w:rsidR="00EA2DC5" w:rsidRPr="00CF39F2">
        <w:rPr>
          <w:rFonts w:ascii="Arial" w:eastAsia="Arial" w:hAnsi="Arial" w:cs="Arial"/>
          <w:w w:val="90"/>
          <w:sz w:val="20"/>
          <w:szCs w:val="20"/>
        </w:rPr>
        <w:t>258</w:t>
      </w:r>
    </w:p>
    <w:p w:rsidR="004D06C0" w:rsidRPr="00CF39F2" w:rsidRDefault="00EA2DC5">
      <w:pPr>
        <w:spacing w:before="155"/>
        <w:ind w:left="116"/>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3"/>
          <w:w w:val="90"/>
          <w:sz w:val="17"/>
        </w:rPr>
        <w:t xml:space="preserve"> </w:t>
      </w:r>
      <w:r w:rsidRPr="00CF39F2">
        <w:rPr>
          <w:rFonts w:ascii="Arial" w:hAnsi="Arial" w:cs="Arial"/>
          <w:color w:val="D35E13"/>
          <w:w w:val="90"/>
          <w:sz w:val="17"/>
        </w:rPr>
        <w:t>2010</w:t>
      </w:r>
      <w:r w:rsidRPr="00CF39F2">
        <w:rPr>
          <w:rFonts w:ascii="Arial" w:hAnsi="Arial" w:cs="Arial"/>
          <w:color w:val="D35E13"/>
          <w:spacing w:val="3"/>
          <w:w w:val="90"/>
          <w:sz w:val="17"/>
        </w:rPr>
        <w:t xml:space="preserve"> </w:t>
      </w:r>
      <w:r w:rsidRPr="00CF39F2">
        <w:rPr>
          <w:rFonts w:ascii="Arial" w:hAnsi="Arial" w:cs="Arial"/>
          <w:color w:val="D35E13"/>
          <w:w w:val="90"/>
          <w:sz w:val="17"/>
        </w:rPr>
        <w:t>and</w:t>
      </w:r>
      <w:r w:rsidRPr="00CF39F2">
        <w:rPr>
          <w:rFonts w:ascii="Arial" w:hAnsi="Arial" w:cs="Arial"/>
          <w:color w:val="D35E13"/>
          <w:spacing w:val="3"/>
          <w:w w:val="90"/>
          <w:sz w:val="17"/>
        </w:rPr>
        <w:t xml:space="preserve"> </w:t>
      </w:r>
      <w:r w:rsidRPr="00CF39F2">
        <w:rPr>
          <w:rFonts w:ascii="Arial" w:hAnsi="Arial" w:cs="Arial"/>
          <w:color w:val="D35E13"/>
          <w:w w:val="90"/>
          <w:sz w:val="17"/>
        </w:rPr>
        <w:t>2012</w:t>
      </w:r>
      <w:r w:rsidRPr="00CF39F2">
        <w:rPr>
          <w:rFonts w:ascii="Arial" w:hAnsi="Arial" w:cs="Arial"/>
          <w:color w:val="D35E13"/>
          <w:spacing w:val="3"/>
          <w:w w:val="90"/>
          <w:sz w:val="17"/>
        </w:rPr>
        <w:t xml:space="preserve"> </w:t>
      </w:r>
      <w:r w:rsidRPr="00CF39F2">
        <w:rPr>
          <w:rFonts w:ascii="Arial" w:hAnsi="Arial" w:cs="Arial"/>
          <w:color w:val="D35E13"/>
          <w:w w:val="90"/>
          <w:sz w:val="17"/>
        </w:rPr>
        <w:t>Indigenous</w:t>
      </w:r>
      <w:r w:rsidRPr="00CF39F2">
        <w:rPr>
          <w:rFonts w:ascii="Arial" w:hAnsi="Arial" w:cs="Arial"/>
          <w:color w:val="D35E13"/>
          <w:spacing w:val="3"/>
          <w:w w:val="90"/>
          <w:sz w:val="17"/>
        </w:rPr>
        <w:t xml:space="preserve"> </w:t>
      </w:r>
      <w:r w:rsidRPr="00CF39F2">
        <w:rPr>
          <w:rFonts w:ascii="Arial" w:hAnsi="Arial" w:cs="Arial"/>
          <w:color w:val="D35E13"/>
          <w:w w:val="90"/>
          <w:sz w:val="17"/>
        </w:rPr>
        <w:t>Expenditure</w:t>
      </w:r>
      <w:r w:rsidRPr="00CF39F2">
        <w:rPr>
          <w:rFonts w:ascii="Arial" w:hAnsi="Arial" w:cs="Arial"/>
          <w:color w:val="D35E13"/>
          <w:spacing w:val="3"/>
          <w:w w:val="90"/>
          <w:sz w:val="17"/>
        </w:rPr>
        <w:t xml:space="preserve"> </w:t>
      </w:r>
      <w:r w:rsidRPr="00CF39F2">
        <w:rPr>
          <w:rFonts w:ascii="Arial" w:hAnsi="Arial" w:cs="Arial"/>
          <w:color w:val="D35E13"/>
          <w:w w:val="90"/>
          <w:sz w:val="17"/>
        </w:rPr>
        <w:t>Reports</w:t>
      </w:r>
    </w:p>
    <w:p w:rsidR="004D06C0" w:rsidRPr="00CF39F2" w:rsidRDefault="004D06C0">
      <w:pPr>
        <w:rPr>
          <w:rFonts w:ascii="Arial" w:eastAsia="Arial" w:hAnsi="Arial" w:cs="Arial"/>
          <w:sz w:val="17"/>
          <w:szCs w:val="17"/>
        </w:rPr>
        <w:sectPr w:rsidR="004D06C0" w:rsidRPr="00CF39F2">
          <w:type w:val="continuous"/>
          <w:pgSz w:w="11906" w:h="16840"/>
          <w:pgMar w:top="1580" w:right="740" w:bottom="280" w:left="1500" w:header="720" w:footer="720" w:gutter="0"/>
          <w:cols w:num="2" w:space="720" w:equalWidth="0">
            <w:col w:w="2469" w:space="167"/>
            <w:col w:w="7030"/>
          </w:cols>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footerReference w:type="even" r:id="rId95"/>
          <w:footerReference w:type="default" r:id="rId96"/>
          <w:pgSz w:w="11906" w:h="16840"/>
          <w:pgMar w:top="720" w:right="1680" w:bottom="660" w:left="740" w:header="534" w:footer="463" w:gutter="0"/>
          <w:pgNumType w:start="104"/>
          <w:cols w:space="720"/>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pgSz w:w="11906" w:h="16840"/>
          <w:pgMar w:top="720" w:right="740" w:bottom="660" w:left="1460" w:header="534" w:footer="463" w:gutter="0"/>
          <w:cols w:space="720"/>
        </w:sectPr>
      </w:pPr>
    </w:p>
    <w:p w:rsidR="004D06C0" w:rsidRPr="00CF39F2" w:rsidRDefault="00EA2DC5">
      <w:pPr>
        <w:pStyle w:val="Heading2"/>
        <w:ind w:left="1171"/>
        <w:rPr>
          <w:rFonts w:cs="Arial"/>
        </w:rPr>
      </w:pPr>
      <w:bookmarkStart w:id="21" w:name="_bookmark10"/>
      <w:bookmarkStart w:id="22" w:name="Territory_Taxes_and_Royalties"/>
      <w:bookmarkEnd w:id="21"/>
      <w:bookmarkEnd w:id="22"/>
      <w:r w:rsidRPr="00CF39F2">
        <w:rPr>
          <w:rFonts w:cs="Arial"/>
          <w:color w:val="939598"/>
          <w:spacing w:val="-4"/>
          <w:w w:val="85"/>
        </w:rPr>
        <w:lastRenderedPageBreak/>
        <w:t>Chapter</w:t>
      </w:r>
      <w:r w:rsidRPr="00CF39F2">
        <w:rPr>
          <w:rFonts w:cs="Arial"/>
          <w:color w:val="939598"/>
          <w:spacing w:val="16"/>
          <w:w w:val="85"/>
        </w:rPr>
        <w:t xml:space="preserve"> </w:t>
      </w:r>
      <w:r w:rsidRPr="00CF39F2">
        <w:rPr>
          <w:rFonts w:cs="Arial"/>
          <w:color w:val="939598"/>
          <w:w w:val="85"/>
        </w:rPr>
        <w:t>8</w:t>
      </w:r>
    </w:p>
    <w:p w:rsidR="004D06C0" w:rsidRPr="00CF39F2" w:rsidRDefault="00EA2DC5">
      <w:pPr>
        <w:pStyle w:val="Heading4"/>
        <w:spacing w:before="194"/>
        <w:ind w:left="1378"/>
        <w:rPr>
          <w:rFonts w:cs="Arial"/>
        </w:rPr>
      </w:pPr>
      <w:r w:rsidRPr="00CF39F2">
        <w:rPr>
          <w:rFonts w:cs="Arial"/>
          <w:color w:val="D35E13"/>
          <w:w w:val="90"/>
        </w:rPr>
        <w:t>Overview</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9" w:line="400" w:lineRule="exact"/>
        <w:rPr>
          <w:rFonts w:ascii="Arial" w:hAnsi="Arial" w:cs="Arial"/>
          <w:sz w:val="40"/>
          <w:szCs w:val="40"/>
        </w:rPr>
      </w:pPr>
    </w:p>
    <w:p w:rsidR="004D06C0" w:rsidRPr="00CF39F2" w:rsidRDefault="00EA2DC5">
      <w:pPr>
        <w:spacing w:line="278" w:lineRule="auto"/>
        <w:ind w:left="115" w:hanging="1"/>
        <w:jc w:val="center"/>
        <w:rPr>
          <w:rFonts w:ascii="Arial" w:eastAsia="Arial" w:hAnsi="Arial" w:cs="Arial"/>
          <w:sz w:val="30"/>
          <w:szCs w:val="30"/>
        </w:rPr>
      </w:pPr>
      <w:r w:rsidRPr="00CF39F2">
        <w:rPr>
          <w:rFonts w:ascii="Arial" w:hAnsi="Arial" w:cs="Arial"/>
          <w:color w:val="D35E13"/>
          <w:w w:val="90"/>
          <w:sz w:val="30"/>
        </w:rPr>
        <w:t>Ana</w:t>
      </w:r>
      <w:r w:rsidRPr="00CF39F2">
        <w:rPr>
          <w:rFonts w:ascii="Arial" w:hAnsi="Arial" w:cs="Arial"/>
          <w:color w:val="D35E13"/>
          <w:spacing w:val="-3"/>
          <w:w w:val="90"/>
          <w:sz w:val="30"/>
        </w:rPr>
        <w:t>l</w:t>
      </w:r>
      <w:r w:rsidRPr="00CF39F2">
        <w:rPr>
          <w:rFonts w:ascii="Arial" w:hAnsi="Arial" w:cs="Arial"/>
          <w:color w:val="D35E13"/>
          <w:w w:val="90"/>
          <w:sz w:val="30"/>
        </w:rPr>
        <w:t>ysis</w:t>
      </w:r>
      <w:r w:rsidRPr="00CF39F2">
        <w:rPr>
          <w:rFonts w:ascii="Arial" w:hAnsi="Arial" w:cs="Arial"/>
          <w:color w:val="D35E13"/>
          <w:spacing w:val="-6"/>
          <w:w w:val="90"/>
          <w:sz w:val="30"/>
        </w:rPr>
        <w:t xml:space="preserve"> </w:t>
      </w:r>
      <w:r w:rsidRPr="00CF39F2">
        <w:rPr>
          <w:rFonts w:ascii="Arial" w:hAnsi="Arial" w:cs="Arial"/>
          <w:color w:val="D35E13"/>
          <w:w w:val="90"/>
          <w:sz w:val="30"/>
        </w:rPr>
        <w:t>of</w:t>
      </w:r>
      <w:r w:rsidRPr="00CF39F2">
        <w:rPr>
          <w:rFonts w:ascii="Arial" w:hAnsi="Arial" w:cs="Arial"/>
          <w:color w:val="D35E13"/>
          <w:spacing w:val="24"/>
          <w:w w:val="90"/>
          <w:sz w:val="30"/>
        </w:rPr>
        <w:t xml:space="preserve"> </w:t>
      </w:r>
      <w:r w:rsidRPr="00CF39F2">
        <w:rPr>
          <w:rFonts w:ascii="Arial" w:hAnsi="Arial" w:cs="Arial"/>
          <w:color w:val="D35E13"/>
          <w:spacing w:val="-35"/>
          <w:w w:val="90"/>
          <w:sz w:val="30"/>
        </w:rPr>
        <w:t>T</w:t>
      </w:r>
      <w:r w:rsidRPr="00CF39F2">
        <w:rPr>
          <w:rFonts w:ascii="Arial" w:hAnsi="Arial" w:cs="Arial"/>
          <w:color w:val="D35E13"/>
          <w:w w:val="90"/>
          <w:sz w:val="30"/>
        </w:rPr>
        <w:t>e</w:t>
      </w:r>
      <w:r w:rsidRPr="00CF39F2">
        <w:rPr>
          <w:rFonts w:ascii="Arial" w:hAnsi="Arial" w:cs="Arial"/>
          <w:color w:val="D35E13"/>
          <w:spacing w:val="12"/>
          <w:w w:val="90"/>
          <w:sz w:val="30"/>
        </w:rPr>
        <w:t>r</w:t>
      </w:r>
      <w:r w:rsidRPr="00CF39F2">
        <w:rPr>
          <w:rFonts w:ascii="Arial" w:hAnsi="Arial" w:cs="Arial"/>
          <w:color w:val="D35E13"/>
          <w:w w:val="90"/>
          <w:sz w:val="30"/>
        </w:rPr>
        <w:t>rito</w:t>
      </w:r>
      <w:r w:rsidRPr="00CF39F2">
        <w:rPr>
          <w:rFonts w:ascii="Arial" w:hAnsi="Arial" w:cs="Arial"/>
          <w:color w:val="D35E13"/>
          <w:spacing w:val="11"/>
          <w:w w:val="90"/>
          <w:sz w:val="30"/>
        </w:rPr>
        <w:t>r</w:t>
      </w:r>
      <w:r w:rsidRPr="00CF39F2">
        <w:rPr>
          <w:rFonts w:ascii="Arial" w:hAnsi="Arial" w:cs="Arial"/>
          <w:color w:val="D35E13"/>
          <w:w w:val="90"/>
          <w:sz w:val="30"/>
        </w:rPr>
        <w:t xml:space="preserve">y </w:t>
      </w:r>
      <w:r w:rsidRPr="00CF39F2">
        <w:rPr>
          <w:rFonts w:ascii="Arial" w:hAnsi="Arial" w:cs="Arial"/>
          <w:color w:val="D35E13"/>
          <w:spacing w:val="-32"/>
          <w:w w:val="90"/>
          <w:sz w:val="30"/>
        </w:rPr>
        <w:t>T</w:t>
      </w:r>
      <w:r w:rsidRPr="00CF39F2">
        <w:rPr>
          <w:rFonts w:ascii="Arial" w:hAnsi="Arial" w:cs="Arial"/>
          <w:color w:val="D35E13"/>
          <w:w w:val="90"/>
          <w:sz w:val="30"/>
        </w:rPr>
        <w:t>a</w:t>
      </w:r>
      <w:r w:rsidRPr="00CF39F2">
        <w:rPr>
          <w:rFonts w:ascii="Arial" w:hAnsi="Arial" w:cs="Arial"/>
          <w:color w:val="D35E13"/>
          <w:spacing w:val="-6"/>
          <w:w w:val="90"/>
          <w:sz w:val="30"/>
        </w:rPr>
        <w:t>x</w:t>
      </w:r>
      <w:r w:rsidRPr="00CF39F2">
        <w:rPr>
          <w:rFonts w:ascii="Arial" w:hAnsi="Arial" w:cs="Arial"/>
          <w:color w:val="D35E13"/>
          <w:w w:val="90"/>
          <w:sz w:val="30"/>
        </w:rPr>
        <w:t>es</w:t>
      </w:r>
      <w:r w:rsidRPr="00CF39F2">
        <w:rPr>
          <w:rFonts w:ascii="Arial" w:hAnsi="Arial" w:cs="Arial"/>
          <w:color w:val="D35E13"/>
          <w:spacing w:val="-9"/>
          <w:w w:val="90"/>
          <w:sz w:val="30"/>
        </w:rPr>
        <w:t xml:space="preserve"> </w:t>
      </w:r>
      <w:r w:rsidRPr="00CF39F2">
        <w:rPr>
          <w:rFonts w:ascii="Arial" w:hAnsi="Arial" w:cs="Arial"/>
          <w:color w:val="D35E13"/>
          <w:w w:val="90"/>
          <w:sz w:val="30"/>
        </w:rPr>
        <w:t>and</w:t>
      </w:r>
      <w:r w:rsidRPr="00CF39F2">
        <w:rPr>
          <w:rFonts w:ascii="Arial" w:hAnsi="Arial" w:cs="Arial"/>
          <w:color w:val="D35E13"/>
          <w:spacing w:val="-9"/>
          <w:w w:val="90"/>
          <w:sz w:val="30"/>
        </w:rPr>
        <w:t xml:space="preserve"> </w:t>
      </w:r>
      <w:r w:rsidRPr="00CF39F2">
        <w:rPr>
          <w:rFonts w:ascii="Arial" w:hAnsi="Arial" w:cs="Arial"/>
          <w:color w:val="D35E13"/>
          <w:spacing w:val="-7"/>
          <w:w w:val="90"/>
          <w:sz w:val="30"/>
        </w:rPr>
        <w:t>R</w:t>
      </w:r>
      <w:r w:rsidRPr="00CF39F2">
        <w:rPr>
          <w:rFonts w:ascii="Arial" w:hAnsi="Arial" w:cs="Arial"/>
          <w:color w:val="D35E13"/>
          <w:spacing w:val="-6"/>
          <w:w w:val="90"/>
          <w:sz w:val="30"/>
        </w:rPr>
        <w:t>o</w:t>
      </w:r>
      <w:r w:rsidRPr="00CF39F2">
        <w:rPr>
          <w:rFonts w:ascii="Arial" w:hAnsi="Arial" w:cs="Arial"/>
          <w:color w:val="D35E13"/>
          <w:spacing w:val="-3"/>
          <w:w w:val="90"/>
          <w:sz w:val="30"/>
        </w:rPr>
        <w:t>y</w:t>
      </w:r>
      <w:r w:rsidRPr="00CF39F2">
        <w:rPr>
          <w:rFonts w:ascii="Arial" w:hAnsi="Arial" w:cs="Arial"/>
          <w:color w:val="D35E13"/>
          <w:w w:val="90"/>
          <w:sz w:val="30"/>
        </w:rPr>
        <w:t>alties</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5" w:line="380" w:lineRule="exact"/>
        <w:rPr>
          <w:rFonts w:ascii="Arial" w:hAnsi="Arial" w:cs="Arial"/>
          <w:sz w:val="38"/>
          <w:szCs w:val="38"/>
        </w:rPr>
      </w:pPr>
    </w:p>
    <w:p w:rsidR="004D06C0" w:rsidRPr="00CF39F2" w:rsidRDefault="00EA2DC5">
      <w:pPr>
        <w:spacing w:line="166" w:lineRule="auto"/>
        <w:ind w:left="286" w:firstLine="74"/>
        <w:jc w:val="center"/>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16"/>
          <w:w w:val="85"/>
          <w:sz w:val="20"/>
          <w:szCs w:val="20"/>
        </w:rPr>
        <w:t xml:space="preserve"> </w:t>
      </w:r>
      <w:r w:rsidRPr="00CF39F2">
        <w:rPr>
          <w:rFonts w:ascii="Arial" w:eastAsia="Arial Unicode MS" w:hAnsi="Arial" w:cs="Arial"/>
          <w:color w:val="D35E13"/>
          <w:spacing w:val="-11"/>
          <w:w w:val="85"/>
          <w:sz w:val="20"/>
          <w:szCs w:val="20"/>
        </w:rPr>
        <w:t>8.1:</w:t>
      </w:r>
      <w:r w:rsidRPr="00CF39F2">
        <w:rPr>
          <w:rFonts w:ascii="Arial" w:eastAsia="Arial Unicode MS" w:hAnsi="Arial" w:cs="Arial"/>
          <w:color w:val="D35E13"/>
          <w:spacing w:val="17"/>
          <w:w w:val="85"/>
          <w:sz w:val="20"/>
          <w:szCs w:val="20"/>
        </w:rPr>
        <w:t xml:space="preserve"> </w:t>
      </w:r>
      <w:r w:rsidRPr="00CF39F2">
        <w:rPr>
          <w:rFonts w:ascii="Arial" w:eastAsia="Arial Unicode MS" w:hAnsi="Arial" w:cs="Arial"/>
          <w:color w:val="D35E13"/>
          <w:spacing w:val="-3"/>
          <w:w w:val="85"/>
          <w:sz w:val="20"/>
          <w:szCs w:val="20"/>
        </w:rPr>
        <w:t>M</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in</w:t>
      </w:r>
      <w:r w:rsidRPr="00CF39F2">
        <w:rPr>
          <w:rFonts w:ascii="Arial" w:eastAsia="Arial Unicode MS" w:hAnsi="Arial" w:cs="Arial"/>
          <w:color w:val="D35E13"/>
          <w:spacing w:val="17"/>
          <w:w w:val="85"/>
          <w:sz w:val="20"/>
          <w:szCs w:val="20"/>
        </w:rPr>
        <w:t xml:space="preserve"> </w:t>
      </w:r>
      <w:r w:rsidRPr="00CF39F2">
        <w:rPr>
          <w:rFonts w:ascii="Arial" w:eastAsia="Arial Unicode MS" w:hAnsi="Arial" w:cs="Arial"/>
          <w:color w:val="D35E13"/>
          <w:spacing w:val="-3"/>
          <w:w w:val="85"/>
          <w:sz w:val="20"/>
          <w:szCs w:val="20"/>
        </w:rPr>
        <w:t>O</w:t>
      </w:r>
      <w:r w:rsidRPr="00CF39F2">
        <w:rPr>
          <w:rFonts w:ascii="Arial" w:eastAsia="Arial Unicode MS" w:hAnsi="Arial" w:cs="Arial"/>
          <w:color w:val="D35E13"/>
          <w:spacing w:val="-2"/>
          <w:w w:val="85"/>
          <w:sz w:val="20"/>
          <w:szCs w:val="20"/>
        </w:rPr>
        <w:t>wn</w:t>
      </w:r>
      <w:r w:rsidR="00B26576" w:rsidRPr="00CF39F2">
        <w:rPr>
          <w:rFonts w:ascii="Arial" w:eastAsia="Arial Unicode MS" w:hAnsi="Arial" w:cs="Arial"/>
          <w:color w:val="D35E13"/>
          <w:spacing w:val="-2"/>
          <w:w w:val="85"/>
          <w:sz w:val="20"/>
          <w:szCs w:val="20"/>
        </w:rPr>
        <w:t>-</w:t>
      </w:r>
      <w:r w:rsidRPr="00CF39F2">
        <w:rPr>
          <w:rFonts w:ascii="Arial" w:eastAsia="Arial Unicode MS" w:hAnsi="Arial" w:cs="Arial"/>
          <w:color w:val="D35E13"/>
          <w:spacing w:val="-3"/>
          <w:w w:val="85"/>
          <w:sz w:val="20"/>
          <w:szCs w:val="20"/>
        </w:rPr>
        <w:t>S</w:t>
      </w:r>
      <w:r w:rsidRPr="00CF39F2">
        <w:rPr>
          <w:rFonts w:ascii="Arial" w:eastAsia="Arial Unicode MS" w:hAnsi="Arial" w:cs="Arial"/>
          <w:color w:val="D35E13"/>
          <w:spacing w:val="-2"/>
          <w:w w:val="85"/>
          <w:sz w:val="20"/>
          <w:szCs w:val="20"/>
        </w:rPr>
        <w:t>ourc</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3"/>
          <w:w w:val="79"/>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15"/>
          <w:w w:val="85"/>
          <w:sz w:val="20"/>
          <w:szCs w:val="20"/>
        </w:rPr>
        <w:t xml:space="preserve"> </w:t>
      </w:r>
      <w:r w:rsidRPr="00CF39F2">
        <w:rPr>
          <w:rFonts w:ascii="Arial" w:eastAsia="Arial Unicode MS" w:hAnsi="Arial" w:cs="Arial"/>
          <w:color w:val="D35E13"/>
          <w:spacing w:val="-4"/>
          <w:w w:val="85"/>
          <w:sz w:val="20"/>
          <w:szCs w:val="20"/>
        </w:rPr>
        <w:t>Ca</w:t>
      </w:r>
      <w:r w:rsidRPr="00CF39F2">
        <w:rPr>
          <w:rFonts w:ascii="Arial" w:eastAsia="Arial Unicode MS" w:hAnsi="Arial" w:cs="Arial"/>
          <w:color w:val="D35E13"/>
          <w:spacing w:val="-3"/>
          <w:w w:val="85"/>
          <w:sz w:val="20"/>
          <w:szCs w:val="20"/>
        </w:rPr>
        <w:t>t</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gori</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s,</w:t>
      </w:r>
      <w:r w:rsidRPr="00CF39F2">
        <w:rPr>
          <w:rFonts w:ascii="Arial" w:eastAsia="Arial Unicode MS" w:hAnsi="Arial" w:cs="Arial"/>
          <w:color w:val="D35E13"/>
          <w:spacing w:val="15"/>
          <w:w w:val="85"/>
          <w:sz w:val="20"/>
          <w:szCs w:val="20"/>
        </w:rPr>
        <w:t xml:space="preserve"> </w:t>
      </w:r>
      <w:r w:rsidRPr="00CF39F2">
        <w:rPr>
          <w:rFonts w:ascii="Arial" w:eastAsia="Arial Unicode MS" w:hAnsi="Arial" w:cs="Arial"/>
          <w:color w:val="D35E13"/>
          <w:spacing w:val="-8"/>
          <w:w w:val="85"/>
          <w:sz w:val="20"/>
          <w:szCs w:val="20"/>
        </w:rPr>
        <w:t>2013</w:t>
      </w:r>
      <w:r w:rsidR="00B26576" w:rsidRPr="00CF39F2">
        <w:rPr>
          <w:rFonts w:ascii="Arial" w:eastAsia="Arial Unicode MS" w:hAnsi="Arial" w:cs="Arial"/>
          <w:color w:val="D35E13"/>
          <w:spacing w:val="-7"/>
          <w:w w:val="85"/>
          <w:sz w:val="20"/>
          <w:szCs w:val="20"/>
        </w:rPr>
        <w:t>-</w:t>
      </w:r>
      <w:r w:rsidRPr="00CF39F2">
        <w:rPr>
          <w:rFonts w:ascii="Arial" w:eastAsia="Arial Unicode MS" w:hAnsi="Arial" w:cs="Arial"/>
          <w:color w:val="D35E13"/>
          <w:spacing w:val="-8"/>
          <w:w w:val="85"/>
          <w:sz w:val="20"/>
          <w:szCs w:val="20"/>
        </w:rPr>
        <w:t>14</w:t>
      </w:r>
    </w:p>
    <w:p w:rsidR="004D06C0" w:rsidRPr="00CF39F2" w:rsidRDefault="00EA2DC5">
      <w:pPr>
        <w:pStyle w:val="Heading1"/>
        <w:ind w:left="115"/>
        <w:rPr>
          <w:rFonts w:cs="Arial"/>
        </w:rPr>
      </w:pPr>
      <w:r w:rsidRPr="00CF39F2">
        <w:rPr>
          <w:rFonts w:cs="Arial"/>
          <w:w w:val="95"/>
        </w:rPr>
        <w:br w:type="column"/>
      </w:r>
      <w:r w:rsidRPr="00CF39F2">
        <w:rPr>
          <w:rFonts w:cs="Arial"/>
          <w:color w:val="D35E13"/>
          <w:spacing w:val="-56"/>
          <w:w w:val="95"/>
        </w:rPr>
        <w:lastRenderedPageBreak/>
        <w:t>T</w:t>
      </w:r>
      <w:r w:rsidRPr="00CF39F2">
        <w:rPr>
          <w:rFonts w:cs="Arial"/>
          <w:color w:val="D35E13"/>
          <w:spacing w:val="-17"/>
          <w:w w:val="95"/>
        </w:rPr>
        <w:t>e</w:t>
      </w:r>
      <w:r w:rsidRPr="00CF39F2">
        <w:rPr>
          <w:rFonts w:cs="Arial"/>
          <w:color w:val="D35E13"/>
          <w:spacing w:val="-9"/>
          <w:w w:val="95"/>
        </w:rPr>
        <w:t>r</w:t>
      </w:r>
      <w:r w:rsidRPr="00CF39F2">
        <w:rPr>
          <w:rFonts w:cs="Arial"/>
          <w:color w:val="D35E13"/>
          <w:spacing w:val="-10"/>
          <w:w w:val="95"/>
        </w:rPr>
        <w:t>r</w:t>
      </w:r>
      <w:r w:rsidRPr="00CF39F2">
        <w:rPr>
          <w:rFonts w:cs="Arial"/>
          <w:color w:val="D35E13"/>
          <w:spacing w:val="-17"/>
          <w:w w:val="95"/>
        </w:rPr>
        <w:t>i</w:t>
      </w:r>
      <w:r w:rsidRPr="00CF39F2">
        <w:rPr>
          <w:rFonts w:cs="Arial"/>
          <w:color w:val="D35E13"/>
          <w:spacing w:val="-22"/>
          <w:w w:val="95"/>
        </w:rPr>
        <w:t>t</w:t>
      </w:r>
      <w:r w:rsidRPr="00CF39F2">
        <w:rPr>
          <w:rFonts w:cs="Arial"/>
          <w:color w:val="D35E13"/>
          <w:spacing w:val="-16"/>
          <w:w w:val="95"/>
        </w:rPr>
        <w:t>o</w:t>
      </w:r>
      <w:r w:rsidRPr="00CF39F2">
        <w:rPr>
          <w:rFonts w:cs="Arial"/>
          <w:color w:val="D35E13"/>
          <w:spacing w:val="4"/>
          <w:w w:val="95"/>
        </w:rPr>
        <w:t>r</w:t>
      </w:r>
      <w:r w:rsidRPr="00CF39F2">
        <w:rPr>
          <w:rFonts w:cs="Arial"/>
          <w:color w:val="D35E13"/>
          <w:w w:val="95"/>
        </w:rPr>
        <w:t>y</w:t>
      </w:r>
      <w:r w:rsidRPr="00CF39F2">
        <w:rPr>
          <w:rFonts w:cs="Arial"/>
          <w:color w:val="D35E13"/>
          <w:spacing w:val="-40"/>
          <w:w w:val="95"/>
        </w:rPr>
        <w:t xml:space="preserve"> </w:t>
      </w:r>
      <w:r w:rsidRPr="00CF39F2">
        <w:rPr>
          <w:rFonts w:cs="Arial"/>
          <w:color w:val="D35E13"/>
          <w:spacing w:val="-56"/>
          <w:w w:val="95"/>
        </w:rPr>
        <w:t>T</w:t>
      </w:r>
      <w:r w:rsidRPr="00CF39F2">
        <w:rPr>
          <w:rFonts w:cs="Arial"/>
          <w:color w:val="D35E13"/>
          <w:spacing w:val="-7"/>
          <w:w w:val="95"/>
        </w:rPr>
        <w:t>a</w:t>
      </w:r>
      <w:r w:rsidRPr="00CF39F2">
        <w:rPr>
          <w:rFonts w:cs="Arial"/>
          <w:color w:val="D35E13"/>
          <w:spacing w:val="-25"/>
          <w:w w:val="95"/>
        </w:rPr>
        <w:t>x</w:t>
      </w:r>
      <w:r w:rsidRPr="00CF39F2">
        <w:rPr>
          <w:rFonts w:cs="Arial"/>
          <w:color w:val="D35E13"/>
          <w:spacing w:val="-14"/>
          <w:w w:val="95"/>
        </w:rPr>
        <w:t>e</w:t>
      </w:r>
      <w:r w:rsidRPr="00CF39F2">
        <w:rPr>
          <w:rFonts w:cs="Arial"/>
          <w:color w:val="D35E13"/>
          <w:w w:val="95"/>
        </w:rPr>
        <w:t>s</w:t>
      </w:r>
      <w:r w:rsidRPr="00CF39F2">
        <w:rPr>
          <w:rFonts w:cs="Arial"/>
          <w:color w:val="D35E13"/>
          <w:spacing w:val="-39"/>
          <w:w w:val="95"/>
        </w:rPr>
        <w:t xml:space="preserve"> </w:t>
      </w:r>
      <w:r w:rsidRPr="00CF39F2">
        <w:rPr>
          <w:rFonts w:cs="Arial"/>
          <w:color w:val="D35E13"/>
          <w:spacing w:val="-19"/>
          <w:w w:val="95"/>
        </w:rPr>
        <w:t>a</w:t>
      </w:r>
      <w:r w:rsidRPr="00CF39F2">
        <w:rPr>
          <w:rFonts w:cs="Arial"/>
          <w:color w:val="D35E13"/>
          <w:spacing w:val="-17"/>
          <w:w w:val="95"/>
        </w:rPr>
        <w:t>n</w:t>
      </w:r>
      <w:r w:rsidRPr="00CF39F2">
        <w:rPr>
          <w:rFonts w:cs="Arial"/>
          <w:color w:val="D35E13"/>
          <w:w w:val="95"/>
        </w:rPr>
        <w:t>d</w:t>
      </w:r>
      <w:r w:rsidRPr="00CF39F2">
        <w:rPr>
          <w:rFonts w:cs="Arial"/>
          <w:color w:val="D35E13"/>
          <w:spacing w:val="-39"/>
          <w:w w:val="95"/>
        </w:rPr>
        <w:t xml:space="preserve"> </w:t>
      </w:r>
      <w:r w:rsidRPr="00CF39F2">
        <w:rPr>
          <w:rFonts w:cs="Arial"/>
          <w:color w:val="D35E13"/>
          <w:spacing w:val="-20"/>
          <w:w w:val="95"/>
        </w:rPr>
        <w:t>R</w:t>
      </w:r>
      <w:r w:rsidRPr="00CF39F2">
        <w:rPr>
          <w:rFonts w:cs="Arial"/>
          <w:color w:val="D35E13"/>
          <w:spacing w:val="-22"/>
          <w:w w:val="95"/>
        </w:rPr>
        <w:t>o</w:t>
      </w:r>
      <w:r w:rsidRPr="00CF39F2">
        <w:rPr>
          <w:rFonts w:cs="Arial"/>
          <w:color w:val="D35E13"/>
          <w:spacing w:val="-18"/>
          <w:w w:val="95"/>
        </w:rPr>
        <w:t>y</w:t>
      </w:r>
      <w:r w:rsidRPr="00CF39F2">
        <w:rPr>
          <w:rFonts w:cs="Arial"/>
          <w:color w:val="D35E13"/>
          <w:spacing w:val="-19"/>
          <w:w w:val="95"/>
        </w:rPr>
        <w:t>a</w:t>
      </w:r>
      <w:r w:rsidRPr="00CF39F2">
        <w:rPr>
          <w:rFonts w:cs="Arial"/>
          <w:color w:val="D35E13"/>
          <w:spacing w:val="-17"/>
          <w:w w:val="95"/>
        </w:rPr>
        <w:t>l</w:t>
      </w:r>
      <w:r w:rsidRPr="00CF39F2">
        <w:rPr>
          <w:rFonts w:cs="Arial"/>
          <w:color w:val="D35E13"/>
          <w:spacing w:val="-15"/>
          <w:w w:val="95"/>
        </w:rPr>
        <w:t>t</w:t>
      </w:r>
      <w:r w:rsidRPr="00CF39F2">
        <w:rPr>
          <w:rFonts w:cs="Arial"/>
          <w:color w:val="D35E13"/>
          <w:spacing w:val="-18"/>
          <w:w w:val="95"/>
        </w:rPr>
        <w:t>i</w:t>
      </w:r>
      <w:r w:rsidRPr="00CF39F2">
        <w:rPr>
          <w:rFonts w:cs="Arial"/>
          <w:color w:val="D35E13"/>
          <w:spacing w:val="-14"/>
          <w:w w:val="95"/>
        </w:rPr>
        <w:t>e</w:t>
      </w:r>
      <w:r w:rsidRPr="00CF39F2">
        <w:rPr>
          <w:rFonts w:cs="Arial"/>
          <w:color w:val="D35E13"/>
          <w:w w:val="95"/>
        </w:rPr>
        <w:t>s</w:t>
      </w:r>
    </w:p>
    <w:p w:rsidR="004D06C0" w:rsidRPr="00CF39F2" w:rsidRDefault="00EA2DC5">
      <w:pPr>
        <w:pStyle w:val="BodyText"/>
        <w:spacing w:before="255" w:line="284" w:lineRule="auto"/>
        <w:ind w:left="115" w:right="252"/>
        <w:rPr>
          <w:rFonts w:cs="Arial"/>
        </w:rPr>
      </w:pPr>
      <w:r w:rsidRPr="00CF39F2">
        <w:rPr>
          <w:rFonts w:cs="Arial"/>
          <w:spacing w:val="-3"/>
          <w:w w:val="90"/>
        </w:rPr>
        <w:t>Nationally,</w:t>
      </w:r>
      <w:r w:rsidRPr="00CF39F2">
        <w:rPr>
          <w:rFonts w:cs="Arial"/>
          <w:spacing w:val="2"/>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represents</w:t>
      </w:r>
      <w:r w:rsidRPr="00CF39F2">
        <w:rPr>
          <w:rFonts w:cs="Arial"/>
          <w:spacing w:val="3"/>
          <w:w w:val="90"/>
        </w:rPr>
        <w:t xml:space="preserve"> </w:t>
      </w:r>
      <w:r w:rsidRPr="00CF39F2">
        <w:rPr>
          <w:rFonts w:cs="Arial"/>
          <w:spacing w:val="-1"/>
          <w:w w:val="90"/>
        </w:rPr>
        <w:t>around</w:t>
      </w:r>
      <w:r w:rsidRPr="00CF39F2">
        <w:rPr>
          <w:rFonts w:cs="Arial"/>
          <w:spacing w:val="3"/>
          <w:w w:val="90"/>
        </w:rPr>
        <w:t xml:space="preserve"> </w:t>
      </w:r>
      <w:r w:rsidRPr="00CF39F2">
        <w:rPr>
          <w:rFonts w:cs="Arial"/>
          <w:w w:val="90"/>
        </w:rPr>
        <w:t>one</w:t>
      </w:r>
      <w:r w:rsidR="00B26576" w:rsidRPr="00CF39F2">
        <w:rPr>
          <w:rFonts w:cs="Arial"/>
          <w:w w:val="90"/>
        </w:rPr>
        <w:t>-</w:t>
      </w:r>
      <w:r w:rsidRPr="00CF39F2">
        <w:rPr>
          <w:rFonts w:cs="Arial"/>
          <w:w w:val="90"/>
        </w:rPr>
        <w:t>half</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states’</w:t>
      </w:r>
      <w:r w:rsidRPr="00CF39F2">
        <w:rPr>
          <w:rFonts w:cs="Arial"/>
          <w:spacing w:val="48"/>
        </w:rPr>
        <w:t xml:space="preserve"> </w:t>
      </w:r>
      <w:r w:rsidRPr="00CF39F2">
        <w:rPr>
          <w:rFonts w:cs="Arial"/>
          <w:spacing w:val="-2"/>
          <w:w w:val="90"/>
        </w:rPr>
        <w:t>total</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remaining</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sourced</w:t>
      </w:r>
      <w:r w:rsidRPr="00CF39F2">
        <w:rPr>
          <w:rFonts w:cs="Arial"/>
          <w:spacing w:val="2"/>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Commonwealth</w:t>
      </w:r>
      <w:r w:rsidRPr="00CF39F2">
        <w:rPr>
          <w:rFonts w:cs="Arial"/>
          <w:spacing w:val="50"/>
        </w:rPr>
        <w:t xml:space="preserve"> </w:t>
      </w:r>
      <w:r w:rsidRPr="00CF39F2">
        <w:rPr>
          <w:rFonts w:cs="Arial"/>
          <w:spacing w:val="-1"/>
          <w:w w:val="90"/>
        </w:rPr>
        <w:t>grants.</w:t>
      </w:r>
      <w:r w:rsidRPr="00CF39F2">
        <w:rPr>
          <w:rFonts w:cs="Arial"/>
          <w:spacing w:val="1"/>
          <w:w w:val="90"/>
        </w:rPr>
        <w:t xml:space="preserve"> </w:t>
      </w:r>
      <w:r w:rsidRPr="00CF39F2">
        <w:rPr>
          <w:rFonts w:cs="Arial"/>
          <w:spacing w:val="-1"/>
          <w:w w:val="90"/>
        </w:rPr>
        <w:t>Although</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more</w:t>
      </w:r>
      <w:r w:rsidRPr="00CF39F2">
        <w:rPr>
          <w:rFonts w:cs="Arial"/>
          <w:spacing w:val="1"/>
          <w:w w:val="90"/>
        </w:rPr>
        <w:t xml:space="preserve"> </w:t>
      </w:r>
      <w:r w:rsidRPr="00CF39F2">
        <w:rPr>
          <w:rFonts w:cs="Arial"/>
          <w:spacing w:val="-2"/>
          <w:w w:val="90"/>
        </w:rPr>
        <w:t>reliant</w:t>
      </w:r>
      <w:r w:rsidRPr="00CF39F2">
        <w:rPr>
          <w:rFonts w:cs="Arial"/>
          <w:spacing w:val="1"/>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1"/>
          <w:w w:val="90"/>
        </w:rPr>
        <w:t>grants</w:t>
      </w:r>
      <w:r w:rsidRPr="00CF39F2">
        <w:rPr>
          <w:rFonts w:cs="Arial"/>
          <w:spacing w:val="1"/>
          <w:w w:val="90"/>
        </w:rPr>
        <w:t xml:space="preserve"> </w:t>
      </w:r>
      <w:r w:rsidRPr="00CF39F2">
        <w:rPr>
          <w:rFonts w:cs="Arial"/>
          <w:spacing w:val="-1"/>
          <w:w w:val="90"/>
        </w:rPr>
        <w:t>than</w:t>
      </w:r>
      <w:r w:rsidRPr="00CF39F2">
        <w:rPr>
          <w:rFonts w:cs="Arial"/>
          <w:spacing w:val="40"/>
        </w:rPr>
        <w:t xml:space="preserve"> </w:t>
      </w:r>
      <w:r w:rsidRPr="00CF39F2">
        <w:rPr>
          <w:rFonts w:cs="Arial"/>
          <w:spacing w:val="-1"/>
          <w:w w:val="90"/>
        </w:rPr>
        <w:t>other</w:t>
      </w:r>
      <w:r w:rsidRPr="00CF39F2">
        <w:rPr>
          <w:rFonts w:cs="Arial"/>
          <w:spacing w:val="2"/>
          <w:w w:val="90"/>
        </w:rPr>
        <w:t xml:space="preserve"> </w:t>
      </w:r>
      <w:r w:rsidRPr="00CF39F2">
        <w:rPr>
          <w:rFonts w:cs="Arial"/>
          <w:spacing w:val="-1"/>
          <w:w w:val="90"/>
        </w:rPr>
        <w:t>jurisdictions,</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2"/>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nonetheless</w:t>
      </w:r>
      <w:r w:rsidRPr="00CF39F2">
        <w:rPr>
          <w:rFonts w:cs="Arial"/>
          <w:spacing w:val="2"/>
          <w:w w:val="90"/>
        </w:rPr>
        <w:t xml:space="preserve"> </w:t>
      </w:r>
      <w:r w:rsidRPr="00CF39F2">
        <w:rPr>
          <w:rFonts w:cs="Arial"/>
          <w:spacing w:val="-1"/>
          <w:w w:val="90"/>
        </w:rPr>
        <w:t>forms</w:t>
      </w:r>
      <w:r w:rsidRPr="00CF39F2">
        <w:rPr>
          <w:rFonts w:cs="Arial"/>
          <w:spacing w:val="30"/>
        </w:rPr>
        <w:t xml:space="preserve"> </w:t>
      </w:r>
      <w:r w:rsidRPr="00CF39F2">
        <w:rPr>
          <w:rFonts w:cs="Arial"/>
          <w:spacing w:val="-1"/>
          <w:w w:val="90"/>
        </w:rPr>
        <w:t>an</w:t>
      </w:r>
      <w:r w:rsidRPr="00CF39F2">
        <w:rPr>
          <w:rFonts w:cs="Arial"/>
          <w:spacing w:val="7"/>
          <w:w w:val="90"/>
        </w:rPr>
        <w:t xml:space="preserve"> </w:t>
      </w:r>
      <w:r w:rsidRPr="00CF39F2">
        <w:rPr>
          <w:rFonts w:cs="Arial"/>
          <w:w w:val="90"/>
        </w:rPr>
        <w:t>important</w:t>
      </w:r>
      <w:r w:rsidRPr="00CF39F2">
        <w:rPr>
          <w:rFonts w:cs="Arial"/>
          <w:spacing w:val="6"/>
          <w:w w:val="90"/>
        </w:rPr>
        <w:t xml:space="preserve"> </w:t>
      </w:r>
      <w:r w:rsidRPr="00CF39F2">
        <w:rPr>
          <w:rFonts w:cs="Arial"/>
          <w:spacing w:val="-1"/>
          <w:w w:val="90"/>
        </w:rPr>
        <w:t>component</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6"/>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provides</w:t>
      </w:r>
      <w:r w:rsidRPr="00CF39F2">
        <w:rPr>
          <w:rFonts w:cs="Arial"/>
          <w:spacing w:val="32"/>
        </w:rPr>
        <w:t xml:space="preserve"> </w:t>
      </w:r>
      <w:r w:rsidRPr="00CF39F2">
        <w:rPr>
          <w:rFonts w:cs="Arial"/>
          <w:spacing w:val="-1"/>
          <w:w w:val="90"/>
        </w:rPr>
        <w:t>states</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fiscal</w:t>
      </w:r>
      <w:r w:rsidRPr="00CF39F2">
        <w:rPr>
          <w:rFonts w:cs="Arial"/>
          <w:spacing w:val="3"/>
          <w:w w:val="90"/>
        </w:rPr>
        <w:t xml:space="preserve"> </w:t>
      </w:r>
      <w:r w:rsidRPr="00CF39F2">
        <w:rPr>
          <w:rFonts w:cs="Arial"/>
          <w:spacing w:val="-2"/>
          <w:w w:val="90"/>
        </w:rPr>
        <w:t>autonomy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flexibility</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tailor</w:t>
      </w:r>
      <w:r w:rsidRPr="00CF39F2">
        <w:rPr>
          <w:rFonts w:cs="Arial"/>
          <w:spacing w:val="4"/>
          <w:w w:val="90"/>
        </w:rPr>
        <w:t xml:space="preserve"> </w:t>
      </w:r>
      <w:r w:rsidRPr="00CF39F2">
        <w:rPr>
          <w:rFonts w:cs="Arial"/>
          <w:spacing w:val="-1"/>
          <w:w w:val="90"/>
        </w:rPr>
        <w:t>infrastructure</w:t>
      </w:r>
      <w:r w:rsidRPr="00CF39F2">
        <w:rPr>
          <w:rFonts w:cs="Arial"/>
          <w:spacing w:val="36"/>
        </w:rPr>
        <w:t xml:space="preserve"> </w:t>
      </w:r>
      <w:r w:rsidRPr="00CF39F2">
        <w:rPr>
          <w:rFonts w:cs="Arial"/>
          <w:spacing w:val="-2"/>
          <w:w w:val="90"/>
        </w:rPr>
        <w:t>investment</w:t>
      </w:r>
      <w:r w:rsidRPr="00CF39F2">
        <w:rPr>
          <w:rFonts w:cs="Arial"/>
          <w:spacing w:val="6"/>
          <w:w w:val="90"/>
        </w:rPr>
        <w:t xml:space="preserve"> </w:t>
      </w:r>
      <w:r w:rsidRPr="00CF39F2">
        <w:rPr>
          <w:rFonts w:cs="Arial"/>
          <w:spacing w:val="-1"/>
          <w:w w:val="90"/>
        </w:rPr>
        <w:t>and</w:t>
      </w:r>
      <w:r w:rsidRPr="00CF39F2">
        <w:rPr>
          <w:rFonts w:cs="Arial"/>
          <w:spacing w:val="12"/>
          <w:w w:val="90"/>
        </w:rPr>
        <w:t xml:space="preserve"> </w:t>
      </w:r>
      <w:r w:rsidRPr="00CF39F2">
        <w:rPr>
          <w:rFonts w:cs="Arial"/>
          <w:w w:val="90"/>
        </w:rPr>
        <w:t>services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meet</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needs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their</w:t>
      </w:r>
      <w:r w:rsidRPr="00CF39F2">
        <w:rPr>
          <w:rFonts w:cs="Arial"/>
          <w:spacing w:val="6"/>
          <w:w w:val="90"/>
        </w:rPr>
        <w:t xml:space="preserve"> </w:t>
      </w:r>
      <w:r w:rsidRPr="00CF39F2">
        <w:rPr>
          <w:rFonts w:cs="Arial"/>
          <w:spacing w:val="-1"/>
          <w:w w:val="90"/>
        </w:rPr>
        <w:t>respective</w:t>
      </w:r>
      <w:r w:rsidRPr="00CF39F2">
        <w:rPr>
          <w:rFonts w:cs="Arial"/>
          <w:spacing w:val="6"/>
          <w:w w:val="90"/>
        </w:rPr>
        <w:t xml:space="preserve"> </w:t>
      </w:r>
      <w:r w:rsidRPr="00CF39F2">
        <w:rPr>
          <w:rFonts w:cs="Arial"/>
          <w:spacing w:val="-1"/>
          <w:w w:val="90"/>
        </w:rPr>
        <w:t>jurisdiction.</w:t>
      </w:r>
    </w:p>
    <w:p w:rsidR="004D06C0" w:rsidRPr="00CF39F2" w:rsidRDefault="00EA2DC5">
      <w:pPr>
        <w:pStyle w:val="BodyText"/>
        <w:spacing w:line="284" w:lineRule="auto"/>
        <w:ind w:left="115" w:right="470"/>
        <w:rPr>
          <w:rFonts w:cs="Arial"/>
        </w:rPr>
      </w:pPr>
      <w:r w:rsidRPr="00CF39F2">
        <w:rPr>
          <w:rFonts w:cs="Arial"/>
          <w:spacing w:val="-2"/>
          <w:w w:val="90"/>
        </w:rPr>
        <w:t>T</w:t>
      </w:r>
      <w:r w:rsidRPr="00CF39F2">
        <w:rPr>
          <w:rFonts w:cs="Arial"/>
          <w:spacing w:val="-1"/>
          <w:w w:val="90"/>
        </w:rPr>
        <w:t>erritory</w:t>
      </w:r>
      <w:r w:rsidRPr="00CF39F2">
        <w:rPr>
          <w:rFonts w:cs="Arial"/>
          <w:spacing w:val="6"/>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7"/>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predominantly</w:t>
      </w:r>
      <w:r w:rsidRPr="00CF39F2">
        <w:rPr>
          <w:rFonts w:cs="Arial"/>
          <w:spacing w:val="7"/>
          <w:w w:val="90"/>
        </w:rPr>
        <w:t xml:space="preserve"> </w:t>
      </w:r>
      <w:r w:rsidRPr="00CF39F2">
        <w:rPr>
          <w:rFonts w:cs="Arial"/>
          <w:spacing w:val="-1"/>
          <w:w w:val="90"/>
        </w:rPr>
        <w:t>comprises</w:t>
      </w:r>
      <w:r w:rsidRPr="00CF39F2">
        <w:rPr>
          <w:rFonts w:cs="Arial"/>
          <w:spacing w:val="7"/>
          <w:w w:val="90"/>
        </w:rPr>
        <w:t xml:space="preserve"> </w:t>
      </w:r>
      <w:r w:rsidRPr="00CF39F2">
        <w:rPr>
          <w:rFonts w:cs="Arial"/>
          <w:w w:val="90"/>
        </w:rPr>
        <w:t>taxes</w:t>
      </w:r>
      <w:r w:rsidRPr="00CF39F2">
        <w:rPr>
          <w:rFonts w:cs="Arial"/>
          <w:spacing w:val="6"/>
          <w:w w:val="90"/>
        </w:rPr>
        <w:t xml:space="preserve"> </w:t>
      </w:r>
      <w:r w:rsidRPr="00CF39F2">
        <w:rPr>
          <w:rFonts w:cs="Arial"/>
          <w:spacing w:val="-1"/>
          <w:w w:val="90"/>
        </w:rPr>
        <w:t>and</w:t>
      </w:r>
      <w:r w:rsidRPr="00CF39F2">
        <w:rPr>
          <w:rFonts w:cs="Arial"/>
          <w:spacing w:val="26"/>
        </w:rPr>
        <w:t xml:space="preserve"> </w:t>
      </w:r>
      <w:r w:rsidRPr="00CF39F2">
        <w:rPr>
          <w:rFonts w:cs="Arial"/>
          <w:spacing w:val="-2"/>
          <w:w w:val="90"/>
        </w:rPr>
        <w:t>mining</w:t>
      </w:r>
      <w:r w:rsidRPr="00CF39F2">
        <w:rPr>
          <w:rFonts w:cs="Arial"/>
          <w:spacing w:val="14"/>
          <w:w w:val="90"/>
        </w:rPr>
        <w:t xml:space="preserve"> </w:t>
      </w:r>
      <w:r w:rsidRPr="00CF39F2">
        <w:rPr>
          <w:rFonts w:cs="Arial"/>
          <w:spacing w:val="-2"/>
          <w:w w:val="90"/>
        </w:rPr>
        <w:t>revenue</w:t>
      </w:r>
      <w:r w:rsidRPr="00CF39F2">
        <w:rPr>
          <w:rFonts w:cs="Arial"/>
          <w:spacing w:val="9"/>
          <w:w w:val="90"/>
        </w:rPr>
        <w:t xml:space="preserve"> </w:t>
      </w:r>
      <w:r w:rsidRPr="00CF39F2">
        <w:rPr>
          <w:rFonts w:cs="Arial"/>
          <w:spacing w:val="-1"/>
          <w:w w:val="90"/>
        </w:rPr>
        <w:t>but</w:t>
      </w:r>
      <w:r w:rsidRPr="00CF39F2">
        <w:rPr>
          <w:rFonts w:cs="Arial"/>
          <w:spacing w:val="8"/>
          <w:w w:val="90"/>
        </w:rPr>
        <w:t xml:space="preserve"> </w:t>
      </w:r>
      <w:r w:rsidRPr="00CF39F2">
        <w:rPr>
          <w:rFonts w:cs="Arial"/>
          <w:spacing w:val="-1"/>
          <w:w w:val="90"/>
        </w:rPr>
        <w:t>also</w:t>
      </w:r>
      <w:r w:rsidRPr="00CF39F2">
        <w:rPr>
          <w:rFonts w:cs="Arial"/>
          <w:spacing w:val="8"/>
          <w:w w:val="90"/>
        </w:rPr>
        <w:t xml:space="preserve"> </w:t>
      </w:r>
      <w:r w:rsidRPr="00CF39F2">
        <w:rPr>
          <w:rFonts w:cs="Arial"/>
          <w:spacing w:val="-1"/>
          <w:w w:val="90"/>
        </w:rPr>
        <w:t>includes</w:t>
      </w:r>
      <w:r w:rsidRPr="00CF39F2">
        <w:rPr>
          <w:rFonts w:cs="Arial"/>
          <w:spacing w:val="8"/>
          <w:w w:val="90"/>
        </w:rPr>
        <w:t xml:space="preserve"> </w:t>
      </w:r>
      <w:r w:rsidRPr="00CF39F2">
        <w:rPr>
          <w:rFonts w:cs="Arial"/>
          <w:spacing w:val="-1"/>
          <w:w w:val="90"/>
        </w:rPr>
        <w:t>fees</w:t>
      </w:r>
      <w:r w:rsidRPr="00CF39F2">
        <w:rPr>
          <w:rFonts w:cs="Arial"/>
          <w:spacing w:val="8"/>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charges,</w:t>
      </w:r>
      <w:r w:rsidRPr="00CF39F2">
        <w:rPr>
          <w:rFonts w:cs="Arial"/>
          <w:spacing w:val="8"/>
          <w:w w:val="90"/>
        </w:rPr>
        <w:t xml:space="preserve"> </w:t>
      </w:r>
      <w:r w:rsidRPr="00CF39F2">
        <w:rPr>
          <w:rFonts w:cs="Arial"/>
          <w:spacing w:val="-1"/>
          <w:w w:val="90"/>
        </w:rPr>
        <w:t>rent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tenancy</w:t>
      </w:r>
      <w:r w:rsidRPr="00CF39F2">
        <w:rPr>
          <w:rFonts w:cs="Arial"/>
          <w:spacing w:val="26"/>
        </w:rPr>
        <w:t xml:space="preserve"> </w:t>
      </w:r>
      <w:r w:rsidRPr="00CF39F2">
        <w:rPr>
          <w:rFonts w:cs="Arial"/>
          <w:spacing w:val="-2"/>
          <w:w w:val="90"/>
        </w:rPr>
        <w:t>income,</w:t>
      </w:r>
      <w:r w:rsidRPr="00CF39F2">
        <w:rPr>
          <w:rFonts w:cs="Arial"/>
          <w:spacing w:val="9"/>
          <w:w w:val="90"/>
        </w:rPr>
        <w:t xml:space="preserve"> </w:t>
      </w:r>
      <w:r w:rsidRPr="00CF39F2">
        <w:rPr>
          <w:rFonts w:cs="Arial"/>
          <w:spacing w:val="-2"/>
          <w:w w:val="90"/>
        </w:rPr>
        <w:t>interest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dividend</w:t>
      </w:r>
      <w:r w:rsidRPr="00CF39F2">
        <w:rPr>
          <w:rFonts w:cs="Arial"/>
          <w:spacing w:val="8"/>
          <w:w w:val="90"/>
        </w:rPr>
        <w:t xml:space="preserve"> </w:t>
      </w:r>
      <w:r w:rsidRPr="00CF39F2">
        <w:rPr>
          <w:rFonts w:cs="Arial"/>
          <w:spacing w:val="-2"/>
          <w:w w:val="90"/>
        </w:rPr>
        <w:t>revenue,</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profit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loss</w:t>
      </w:r>
      <w:r w:rsidRPr="00CF39F2">
        <w:rPr>
          <w:rFonts w:cs="Arial"/>
          <w:spacing w:val="9"/>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disposal</w:t>
      </w:r>
      <w:r w:rsidRPr="00CF39F2">
        <w:rPr>
          <w:rFonts w:cs="Arial"/>
          <w:spacing w:val="8"/>
          <w:w w:val="90"/>
        </w:rPr>
        <w:t xml:space="preserve"> </w:t>
      </w:r>
      <w:r w:rsidRPr="00CF39F2">
        <w:rPr>
          <w:rFonts w:cs="Arial"/>
          <w:spacing w:val="-1"/>
          <w:w w:val="90"/>
        </w:rPr>
        <w:t>of</w:t>
      </w:r>
      <w:r w:rsidRPr="00CF39F2">
        <w:rPr>
          <w:rFonts w:cs="Arial"/>
          <w:spacing w:val="38"/>
        </w:rPr>
        <w:t xml:space="preserve"> </w:t>
      </w:r>
      <w:r w:rsidRPr="00CF39F2">
        <w:rPr>
          <w:rFonts w:cs="Arial"/>
          <w:spacing w:val="-1"/>
          <w:w w:val="90"/>
        </w:rPr>
        <w:t>assets.</w:t>
      </w:r>
    </w:p>
    <w:p w:rsidR="004D06C0" w:rsidRPr="00CF39F2" w:rsidRDefault="00EA2DC5" w:rsidP="00F0236B">
      <w:pPr>
        <w:pStyle w:val="BodyText"/>
        <w:spacing w:line="284" w:lineRule="auto"/>
        <w:ind w:left="115" w:right="157"/>
        <w:rPr>
          <w:rFonts w:cs="Arial"/>
        </w:rPr>
      </w:pP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2"/>
          <w:w w:val="90"/>
        </w:rPr>
        <w:t>chapter</w:t>
      </w:r>
      <w:r w:rsidRPr="00CF39F2">
        <w:rPr>
          <w:rFonts w:cs="Arial"/>
          <w:spacing w:val="4"/>
          <w:w w:val="90"/>
        </w:rPr>
        <w:t xml:space="preserve"> </w:t>
      </w:r>
      <w:r w:rsidRPr="00CF39F2">
        <w:rPr>
          <w:rFonts w:cs="Arial"/>
          <w:spacing w:val="-1"/>
          <w:w w:val="90"/>
        </w:rPr>
        <w:t>provides</w:t>
      </w:r>
      <w:r w:rsidRPr="00CF39F2">
        <w:rPr>
          <w:rFonts w:cs="Arial"/>
          <w:spacing w:val="3"/>
          <w:w w:val="90"/>
        </w:rPr>
        <w:t xml:space="preserve"> </w:t>
      </w:r>
      <w:r w:rsidRPr="00CF39F2">
        <w:rPr>
          <w:rFonts w:cs="Arial"/>
          <w:spacing w:val="-1"/>
          <w:w w:val="90"/>
        </w:rPr>
        <w:t>details</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
          <w:w w:val="90"/>
        </w:rPr>
        <w:t xml:space="preserve"> </w:t>
      </w:r>
      <w:r w:rsidRPr="00CF39F2">
        <w:rPr>
          <w:rFonts w:cs="Arial"/>
          <w:spacing w:val="-2"/>
          <w:w w:val="90"/>
        </w:rPr>
        <w:t>revenue</w:t>
      </w:r>
      <w:r w:rsidRPr="00CF39F2">
        <w:rPr>
          <w:rFonts w:cs="Arial"/>
          <w:spacing w:val="31"/>
          <w:w w:val="90"/>
        </w:rPr>
        <w:t xml:space="preserve"> </w:t>
      </w:r>
      <w:r w:rsidRPr="00CF39F2">
        <w:rPr>
          <w:rFonts w:cs="Arial"/>
          <w:spacing w:val="-1"/>
          <w:w w:val="90"/>
        </w:rPr>
        <w:t>categories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taxes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royalties,</w:t>
      </w:r>
      <w:r w:rsidRPr="00CF39F2">
        <w:rPr>
          <w:rFonts w:cs="Arial"/>
          <w:spacing w:val="6"/>
          <w:w w:val="90"/>
        </w:rPr>
        <w:t xml:space="preserve"> </w:t>
      </w:r>
      <w:r w:rsidRPr="00CF39F2">
        <w:rPr>
          <w:rFonts w:cs="Arial"/>
          <w:spacing w:val="-1"/>
          <w:w w:val="90"/>
        </w:rPr>
        <w:t>information</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collection</w:t>
      </w:r>
      <w:r w:rsidRPr="00CF39F2">
        <w:rPr>
          <w:rFonts w:cs="Arial"/>
          <w:spacing w:val="6"/>
          <w:w w:val="90"/>
        </w:rPr>
        <w:t xml:space="preserve"> </w:t>
      </w:r>
      <w:r w:rsidRPr="00CF39F2">
        <w:rPr>
          <w:rFonts w:cs="Arial"/>
          <w:spacing w:val="-1"/>
          <w:w w:val="90"/>
        </w:rPr>
        <w:t>forecasts</w:t>
      </w:r>
      <w:r w:rsidRPr="00CF39F2">
        <w:rPr>
          <w:rFonts w:cs="Arial"/>
          <w:spacing w:val="45"/>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comparison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w w:val="90"/>
        </w:rPr>
        <w:t>taxes</w:t>
      </w:r>
      <w:r w:rsidRPr="00CF39F2">
        <w:rPr>
          <w:rFonts w:cs="Arial"/>
          <w:spacing w:val="4"/>
          <w:w w:val="90"/>
        </w:rPr>
        <w:t xml:space="preserve"> </w:t>
      </w:r>
      <w:r w:rsidRPr="00CF39F2">
        <w:rPr>
          <w:rFonts w:cs="Arial"/>
          <w:spacing w:val="-2"/>
          <w:w w:val="90"/>
        </w:rPr>
        <w:t>revenue</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jurisdictions.</w:t>
      </w:r>
      <w:r w:rsidR="00F0236B" w:rsidRPr="00CF39F2">
        <w:rPr>
          <w:rFonts w:cs="Arial"/>
          <w:spacing w:val="-1"/>
          <w:w w:val="90"/>
        </w:rPr>
        <w:t xml:space="preserve"> </w:t>
      </w:r>
      <w:r w:rsidRPr="00CF39F2">
        <w:rPr>
          <w:rFonts w:cs="Arial"/>
          <w:spacing w:val="-1"/>
          <w:w w:val="90"/>
        </w:rPr>
        <w:t>It</w:t>
      </w:r>
      <w:r w:rsidRPr="00CF39F2">
        <w:rPr>
          <w:rFonts w:cs="Arial"/>
          <w:spacing w:val="2"/>
          <w:w w:val="90"/>
        </w:rPr>
        <w:t xml:space="preserve"> </w:t>
      </w:r>
      <w:r w:rsidRPr="00CF39F2">
        <w:rPr>
          <w:rFonts w:cs="Arial"/>
          <w:spacing w:val="-1"/>
          <w:w w:val="90"/>
        </w:rPr>
        <w:t>also</w:t>
      </w:r>
      <w:r w:rsidRPr="00CF39F2">
        <w:rPr>
          <w:rFonts w:cs="Arial"/>
          <w:spacing w:val="2"/>
          <w:w w:val="90"/>
        </w:rPr>
        <w:t xml:space="preserve"> </w:t>
      </w:r>
      <w:r w:rsidRPr="00CF39F2">
        <w:rPr>
          <w:rFonts w:cs="Arial"/>
          <w:spacing w:val="-1"/>
          <w:w w:val="90"/>
        </w:rPr>
        <w:t>includes</w:t>
      </w:r>
      <w:r w:rsidRPr="00CF39F2">
        <w:rPr>
          <w:rFonts w:cs="Arial"/>
          <w:spacing w:val="3"/>
          <w:w w:val="90"/>
        </w:rPr>
        <w:t xml:space="preserve"> </w:t>
      </w:r>
      <w:r w:rsidRPr="00CF39F2">
        <w:rPr>
          <w:rFonts w:cs="Arial"/>
          <w:w w:val="90"/>
        </w:rPr>
        <w:t>a</w:t>
      </w:r>
      <w:r w:rsidRPr="00CF39F2">
        <w:rPr>
          <w:rFonts w:cs="Arial"/>
          <w:spacing w:val="2"/>
          <w:w w:val="90"/>
        </w:rPr>
        <w:t xml:space="preserve"> </w:t>
      </w:r>
      <w:r w:rsidRPr="00CF39F2">
        <w:rPr>
          <w:rFonts w:cs="Arial"/>
          <w:spacing w:val="-2"/>
          <w:w w:val="90"/>
        </w:rPr>
        <w:t>statement</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1"/>
          <w:w w:val="90"/>
        </w:rPr>
        <w:t>tax</w:t>
      </w:r>
      <w:r w:rsidRPr="00CF39F2">
        <w:rPr>
          <w:rFonts w:cs="Arial"/>
          <w:spacing w:val="2"/>
          <w:w w:val="90"/>
        </w:rPr>
        <w:t xml:space="preserve"> </w:t>
      </w:r>
      <w:r w:rsidRPr="00CF39F2">
        <w:rPr>
          <w:rFonts w:cs="Arial"/>
          <w:spacing w:val="-1"/>
          <w:w w:val="90"/>
        </w:rPr>
        <w:t>expenditure</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w w:val="90"/>
        </w:rPr>
        <w:t>a</w:t>
      </w:r>
      <w:r w:rsidRPr="00CF39F2">
        <w:rPr>
          <w:rFonts w:cs="Arial"/>
          <w:spacing w:val="29"/>
          <w:w w:val="90"/>
        </w:rPr>
        <w:t xml:space="preserve"> </w:t>
      </w:r>
      <w:r w:rsidRPr="00CF39F2">
        <w:rPr>
          <w:rFonts w:cs="Arial"/>
          <w:spacing w:val="-1"/>
          <w:w w:val="90"/>
        </w:rPr>
        <w:t>result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concessions</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exemptions</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1"/>
          <w:w w:val="90"/>
        </w:rPr>
        <w:t>through</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7"/>
          <w:w w:val="90"/>
        </w:rPr>
        <w:t>2016</w:t>
      </w:r>
      <w:r w:rsidR="00B26576" w:rsidRPr="00CF39F2">
        <w:rPr>
          <w:rFonts w:cs="Arial"/>
          <w:spacing w:val="-8"/>
          <w:w w:val="90"/>
        </w:rPr>
        <w:t>-</w:t>
      </w:r>
      <w:r w:rsidRPr="00CF39F2">
        <w:rPr>
          <w:rFonts w:cs="Arial"/>
          <w:spacing w:val="-7"/>
          <w:w w:val="90"/>
        </w:rPr>
        <w:t>17,</w:t>
      </w:r>
      <w:r w:rsidRPr="00CF39F2">
        <w:rPr>
          <w:rFonts w:cs="Arial"/>
          <w:spacing w:val="22"/>
        </w:rPr>
        <w:t xml:space="preserve"> </w:t>
      </w:r>
      <w:r w:rsidRPr="00CF39F2">
        <w:rPr>
          <w:rFonts w:cs="Arial"/>
          <w:spacing w:val="-1"/>
          <w:w w:val="90"/>
        </w:rPr>
        <w:t>as</w:t>
      </w:r>
      <w:r w:rsidRPr="00CF39F2">
        <w:rPr>
          <w:rFonts w:cs="Arial"/>
          <w:spacing w:val="8"/>
          <w:w w:val="90"/>
        </w:rPr>
        <w:t xml:space="preserve"> </w:t>
      </w:r>
      <w:r w:rsidRPr="00CF39F2">
        <w:rPr>
          <w:rFonts w:cs="Arial"/>
          <w:spacing w:val="-1"/>
          <w:w w:val="90"/>
        </w:rPr>
        <w:t>required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i/>
          <w:spacing w:val="-3"/>
          <w:w w:val="90"/>
        </w:rPr>
        <w:t>F</w:t>
      </w:r>
      <w:r w:rsidRPr="00CF39F2">
        <w:rPr>
          <w:rFonts w:cs="Arial"/>
          <w:i/>
          <w:spacing w:val="-2"/>
          <w:w w:val="90"/>
        </w:rPr>
        <w:t>iscal</w:t>
      </w:r>
      <w:r w:rsidRPr="00CF39F2">
        <w:rPr>
          <w:rFonts w:cs="Arial"/>
          <w:i/>
          <w:spacing w:val="7"/>
          <w:w w:val="90"/>
        </w:rPr>
        <w:t xml:space="preserve"> </w:t>
      </w:r>
      <w:r w:rsidRPr="00CF39F2">
        <w:rPr>
          <w:rFonts w:cs="Arial"/>
          <w:i/>
          <w:spacing w:val="-1"/>
          <w:w w:val="90"/>
        </w:rPr>
        <w:t>Integrity</w:t>
      </w:r>
      <w:r w:rsidRPr="00CF39F2">
        <w:rPr>
          <w:rFonts w:cs="Arial"/>
          <w:i/>
          <w:spacing w:val="8"/>
          <w:w w:val="90"/>
        </w:rPr>
        <w:t xml:space="preserve"> </w:t>
      </w:r>
      <w:r w:rsidRPr="00CF39F2">
        <w:rPr>
          <w:rFonts w:cs="Arial"/>
          <w:i/>
          <w:spacing w:val="-1"/>
          <w:w w:val="90"/>
        </w:rPr>
        <w:t>and</w:t>
      </w:r>
      <w:r w:rsidRPr="00CF39F2">
        <w:rPr>
          <w:rFonts w:cs="Arial"/>
          <w:i/>
          <w:spacing w:val="8"/>
          <w:w w:val="90"/>
        </w:rPr>
        <w:t xml:space="preserve"> </w:t>
      </w:r>
      <w:r w:rsidRPr="00CF39F2">
        <w:rPr>
          <w:rFonts w:cs="Arial"/>
          <w:i/>
          <w:spacing w:val="-3"/>
          <w:w w:val="90"/>
        </w:rPr>
        <w:t>T</w:t>
      </w:r>
      <w:r w:rsidRPr="00CF39F2">
        <w:rPr>
          <w:rFonts w:cs="Arial"/>
          <w:i/>
          <w:spacing w:val="-2"/>
          <w:w w:val="90"/>
        </w:rPr>
        <w:t>ransparency</w:t>
      </w:r>
      <w:r w:rsidRPr="00CF39F2">
        <w:rPr>
          <w:rFonts w:cs="Arial"/>
          <w:i/>
          <w:spacing w:val="8"/>
          <w:w w:val="90"/>
        </w:rPr>
        <w:t xml:space="preserve"> </w:t>
      </w:r>
      <w:r w:rsidRPr="00CF39F2">
        <w:rPr>
          <w:rFonts w:cs="Arial"/>
          <w:i/>
          <w:spacing w:val="-2"/>
          <w:w w:val="90"/>
        </w:rPr>
        <w:t>Act</w:t>
      </w:r>
      <w:r w:rsidRPr="00CF39F2">
        <w:rPr>
          <w:rFonts w:cs="Arial"/>
          <w:spacing w:val="-2"/>
          <w:w w:val="90"/>
        </w:rPr>
        <w:t>.</w:t>
      </w:r>
    </w:p>
    <w:p w:rsidR="004D06C0" w:rsidRPr="00CF39F2" w:rsidRDefault="00EA2DC5" w:rsidP="00F0236B">
      <w:pPr>
        <w:pStyle w:val="BodyText"/>
        <w:ind w:left="115"/>
        <w:rPr>
          <w:rFonts w:cs="Arial"/>
        </w:rPr>
      </w:pPr>
      <w:r w:rsidRPr="00CF39F2">
        <w:rPr>
          <w:rFonts w:cs="Arial"/>
          <w:spacing w:val="-4"/>
          <w:w w:val="90"/>
        </w:rPr>
        <w:t>F</w:t>
      </w:r>
      <w:r w:rsidRPr="00CF39F2">
        <w:rPr>
          <w:rFonts w:cs="Arial"/>
          <w:spacing w:val="-3"/>
          <w:w w:val="90"/>
        </w:rPr>
        <w:t>ull</w:t>
      </w:r>
      <w:r w:rsidRPr="00CF39F2">
        <w:rPr>
          <w:rFonts w:cs="Arial"/>
          <w:spacing w:val="-2"/>
          <w:w w:val="90"/>
        </w:rPr>
        <w:t xml:space="preserve"> </w:t>
      </w:r>
      <w:r w:rsidRPr="00CF39F2">
        <w:rPr>
          <w:rFonts w:cs="Arial"/>
          <w:spacing w:val="-1"/>
          <w:w w:val="90"/>
        </w:rPr>
        <w:t>details of</w:t>
      </w:r>
      <w:r w:rsidRPr="00CF39F2">
        <w:rPr>
          <w:rFonts w:cs="Arial"/>
          <w:spacing w:val="-2"/>
          <w:w w:val="90"/>
        </w:rPr>
        <w:t xml:space="preserve"> all</w:t>
      </w:r>
      <w:r w:rsidRPr="00CF39F2">
        <w:rPr>
          <w:rFonts w:cs="Arial"/>
          <w:spacing w:val="-1"/>
          <w:w w:val="90"/>
        </w:rPr>
        <w:t xml:space="preserve"> the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1"/>
          <w:w w:val="90"/>
        </w:rPr>
        <w:t xml:space="preserve"> </w:t>
      </w:r>
      <w:r w:rsidRPr="00CF39F2">
        <w:rPr>
          <w:rFonts w:cs="Arial"/>
          <w:spacing w:val="-2"/>
          <w:w w:val="90"/>
        </w:rPr>
        <w:t>revenues</w:t>
      </w:r>
      <w:r w:rsidRPr="00CF39F2">
        <w:rPr>
          <w:rFonts w:cs="Arial"/>
          <w:spacing w:val="-1"/>
          <w:w w:val="90"/>
        </w:rPr>
        <w:t xml:space="preserve"> are</w:t>
      </w:r>
      <w:r w:rsidRPr="00CF39F2">
        <w:rPr>
          <w:rFonts w:cs="Arial"/>
          <w:spacing w:val="-2"/>
          <w:w w:val="90"/>
        </w:rPr>
        <w:t xml:space="preserve"> </w:t>
      </w:r>
      <w:r w:rsidRPr="00CF39F2">
        <w:rPr>
          <w:rFonts w:cs="Arial"/>
          <w:spacing w:val="-1"/>
          <w:w w:val="90"/>
        </w:rPr>
        <w:t>set out</w:t>
      </w:r>
      <w:r w:rsidRPr="00CF39F2">
        <w:rPr>
          <w:rFonts w:cs="Arial"/>
          <w:spacing w:val="-2"/>
          <w:w w:val="90"/>
        </w:rPr>
        <w:t xml:space="preserve"> </w:t>
      </w:r>
      <w:r w:rsidRPr="00CF39F2">
        <w:rPr>
          <w:rFonts w:cs="Arial"/>
          <w:spacing w:val="-1"/>
          <w:w w:val="90"/>
        </w:rPr>
        <w:t>in</w:t>
      </w:r>
      <w:r w:rsidR="00F0236B" w:rsidRPr="00CF39F2">
        <w:rPr>
          <w:rFonts w:cs="Arial"/>
          <w:spacing w:val="-1"/>
          <w:w w:val="90"/>
        </w:rPr>
        <w:t xml:space="preserve"> </w:t>
      </w:r>
      <w:r w:rsidRPr="00CF39F2">
        <w:rPr>
          <w:rFonts w:cs="Arial"/>
          <w:i/>
          <w:spacing w:val="-1"/>
          <w:w w:val="90"/>
        </w:rPr>
        <w:t>Budget</w:t>
      </w:r>
      <w:r w:rsidRPr="00CF39F2">
        <w:rPr>
          <w:rFonts w:cs="Arial"/>
          <w:i/>
          <w:spacing w:val="5"/>
          <w:w w:val="90"/>
        </w:rPr>
        <w:t xml:space="preserve"> </w:t>
      </w:r>
      <w:r w:rsidRPr="00CF39F2">
        <w:rPr>
          <w:rFonts w:cs="Arial"/>
          <w:i/>
          <w:spacing w:val="-2"/>
          <w:w w:val="90"/>
        </w:rPr>
        <w:t>P</w:t>
      </w:r>
      <w:r w:rsidRPr="00CF39F2">
        <w:rPr>
          <w:rFonts w:cs="Arial"/>
          <w:i/>
          <w:spacing w:val="-1"/>
          <w:w w:val="90"/>
        </w:rPr>
        <w:t>aper</w:t>
      </w:r>
      <w:r w:rsidRPr="00CF39F2">
        <w:rPr>
          <w:rFonts w:cs="Arial"/>
          <w:i/>
          <w:spacing w:val="5"/>
          <w:w w:val="90"/>
        </w:rPr>
        <w:t xml:space="preserve"> </w:t>
      </w:r>
      <w:r w:rsidRPr="00CF39F2">
        <w:rPr>
          <w:rFonts w:cs="Arial"/>
          <w:i/>
          <w:w w:val="90"/>
        </w:rPr>
        <w:t>No</w:t>
      </w:r>
      <w:r w:rsidRPr="00CF39F2">
        <w:rPr>
          <w:rFonts w:cs="Arial"/>
          <w:i/>
          <w:spacing w:val="5"/>
          <w:w w:val="90"/>
        </w:rPr>
        <w:t xml:space="preserve"> </w:t>
      </w:r>
      <w:r w:rsidRPr="00CF39F2">
        <w:rPr>
          <w:rFonts w:cs="Arial"/>
          <w:i/>
          <w:spacing w:val="-2"/>
          <w:w w:val="90"/>
        </w:rPr>
        <w:t>3</w:t>
      </w:r>
      <w:r w:rsidRPr="00CF39F2">
        <w:rPr>
          <w:rFonts w:cs="Arial"/>
          <w:spacing w:val="-2"/>
          <w:w w:val="90"/>
        </w:rPr>
        <w:t>.</w:t>
      </w:r>
    </w:p>
    <w:p w:rsidR="004D06C0" w:rsidRPr="00CF39F2" w:rsidRDefault="00EA2DC5" w:rsidP="00F0236B">
      <w:pPr>
        <w:pStyle w:val="BodyText"/>
        <w:spacing w:before="160" w:line="284" w:lineRule="auto"/>
        <w:ind w:left="115" w:right="382"/>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projected</w:t>
      </w:r>
      <w:r w:rsidRPr="00CF39F2">
        <w:rPr>
          <w:rFonts w:cs="Arial"/>
          <w:spacing w:val="2"/>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w w:val="90"/>
        </w:rPr>
        <w:t>taxes</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royalties</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26"/>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1"/>
          <w:w w:val="90"/>
        </w:rPr>
        <w:t>sector</w:t>
      </w:r>
      <w:r w:rsidRPr="00CF39F2">
        <w:rPr>
          <w:rFonts w:cs="Arial"/>
          <w:spacing w:val="6"/>
          <w:w w:val="90"/>
        </w:rPr>
        <w:t xml:space="preserve"> </w:t>
      </w:r>
      <w:r w:rsidRPr="00CF39F2">
        <w:rPr>
          <w:rFonts w:cs="Arial"/>
          <w:spacing w:val="-2"/>
          <w:w w:val="90"/>
        </w:rPr>
        <w:t>totals</w:t>
      </w:r>
      <w:r w:rsidRPr="00CF39F2">
        <w:rPr>
          <w:rFonts w:cs="Arial"/>
          <w:spacing w:val="6"/>
          <w:w w:val="90"/>
        </w:rPr>
        <w:t xml:space="preserve"> </w:t>
      </w:r>
      <w:r w:rsidRPr="00CF39F2">
        <w:rPr>
          <w:rFonts w:cs="Arial"/>
          <w:w w:val="90"/>
        </w:rPr>
        <w:t>$598.6</w:t>
      </w:r>
      <w:r w:rsidRPr="00CF39F2">
        <w:rPr>
          <w:rFonts w:cs="Arial"/>
          <w:spacing w:val="6"/>
          <w:w w:val="90"/>
        </w:rPr>
        <w:t xml:space="preserve"> </w:t>
      </w:r>
      <w:r w:rsidRPr="00CF39F2">
        <w:rPr>
          <w:rFonts w:cs="Arial"/>
          <w:spacing w:val="-2"/>
          <w:w w:val="90"/>
        </w:rPr>
        <w:t>million</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main</w:t>
      </w:r>
      <w:r w:rsidRPr="00CF39F2">
        <w:rPr>
          <w:rFonts w:cs="Arial"/>
          <w:spacing w:val="6"/>
          <w:w w:val="90"/>
        </w:rPr>
        <w:t xml:space="preserve"> </w:t>
      </w:r>
      <w:r w:rsidRPr="00CF39F2">
        <w:rPr>
          <w:rFonts w:cs="Arial"/>
          <w:spacing w:val="-1"/>
          <w:w w:val="90"/>
        </w:rPr>
        <w:t>contributors</w:t>
      </w:r>
      <w:r w:rsidRPr="00CF39F2">
        <w:rPr>
          <w:rFonts w:cs="Arial"/>
          <w:spacing w:val="62"/>
        </w:rPr>
        <w:t xml:space="preserve"> </w:t>
      </w:r>
      <w:r w:rsidRPr="00CF39F2">
        <w:rPr>
          <w:rFonts w:cs="Arial"/>
          <w:spacing w:val="-1"/>
          <w:w w:val="90"/>
        </w:rPr>
        <w:t>are</w:t>
      </w:r>
      <w:r w:rsidRPr="00CF39F2">
        <w:rPr>
          <w:rFonts w:cs="Arial"/>
          <w:spacing w:val="3"/>
          <w:w w:val="90"/>
        </w:rPr>
        <w:t xml:space="preserve"> </w:t>
      </w:r>
      <w:r w:rsidRPr="00CF39F2">
        <w:rPr>
          <w:rFonts w:cs="Arial"/>
          <w:w w:val="90"/>
        </w:rPr>
        <w:t>taxes</w:t>
      </w:r>
      <w:r w:rsidRPr="00CF39F2">
        <w:rPr>
          <w:rFonts w:cs="Arial"/>
          <w:spacing w:val="2"/>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employers</w:t>
      </w:r>
      <w:r w:rsidRPr="00CF39F2">
        <w:rPr>
          <w:rFonts w:cs="Arial"/>
          <w:spacing w:val="3"/>
          <w:w w:val="90"/>
        </w:rPr>
        <w:t xml:space="preserve"> </w:t>
      </w:r>
      <w:r w:rsidRPr="00CF39F2">
        <w:rPr>
          <w:rFonts w:cs="Arial"/>
          <w:spacing w:val="-1"/>
          <w:w w:val="90"/>
        </w:rPr>
        <w:t>(payroll</w:t>
      </w:r>
      <w:r w:rsidRPr="00CF39F2">
        <w:rPr>
          <w:rFonts w:cs="Arial"/>
          <w:spacing w:val="2"/>
          <w:w w:val="90"/>
        </w:rPr>
        <w:t xml:space="preserve"> </w:t>
      </w:r>
      <w:r w:rsidRPr="00CF39F2">
        <w:rPr>
          <w:rFonts w:cs="Arial"/>
          <w:w w:val="90"/>
        </w:rPr>
        <w:t>tax)</w:t>
      </w:r>
      <w:r w:rsidRPr="00CF39F2">
        <w:rPr>
          <w:rFonts w:cs="Arial"/>
          <w:spacing w:val="2"/>
          <w:w w:val="90"/>
        </w:rPr>
        <w:t xml:space="preserve"> </w:t>
      </w:r>
      <w:r w:rsidRPr="00CF39F2">
        <w:rPr>
          <w:rFonts w:cs="Arial"/>
          <w:spacing w:val="-1"/>
          <w:w w:val="90"/>
        </w:rPr>
        <w:t>at</w:t>
      </w:r>
      <w:r w:rsidRPr="00CF39F2">
        <w:rPr>
          <w:rFonts w:cs="Arial"/>
          <w:spacing w:val="3"/>
          <w:w w:val="90"/>
        </w:rPr>
        <w:t xml:space="preserve"> </w:t>
      </w:r>
      <w:r w:rsidRPr="00CF39F2">
        <w:rPr>
          <w:rFonts w:cs="Arial"/>
          <w:spacing w:val="-4"/>
          <w:w w:val="90"/>
        </w:rPr>
        <w:t>$200.1</w:t>
      </w:r>
      <w:r w:rsidRPr="00CF39F2">
        <w:rPr>
          <w:rFonts w:cs="Arial"/>
          <w:spacing w:val="2"/>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1"/>
          <w:w w:val="90"/>
        </w:rPr>
        <w:t>or</w:t>
      </w:r>
      <w:r w:rsidRPr="00CF39F2">
        <w:rPr>
          <w:rFonts w:cs="Arial"/>
          <w:spacing w:val="3"/>
          <w:w w:val="90"/>
        </w:rPr>
        <w:t xml:space="preserve"> </w:t>
      </w:r>
      <w:r w:rsidRPr="00CF39F2">
        <w:rPr>
          <w:rFonts w:cs="Arial"/>
          <w:spacing w:val="-1"/>
          <w:w w:val="90"/>
        </w:rPr>
        <w:t>33.4</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38"/>
        </w:rPr>
        <w:t xml:space="preserve"> </w:t>
      </w:r>
      <w:r w:rsidRPr="00CF39F2">
        <w:rPr>
          <w:rFonts w:cs="Arial"/>
          <w:w w:val="90"/>
        </w:rPr>
        <w:t>taxes</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7"/>
          <w:w w:val="90"/>
        </w:rPr>
        <w:t xml:space="preserve"> </w:t>
      </w:r>
      <w:r w:rsidRPr="00CF39F2">
        <w:rPr>
          <w:rFonts w:cs="Arial"/>
          <w:spacing w:val="-3"/>
          <w:w w:val="90"/>
        </w:rPr>
        <w:t>(stamp</w:t>
      </w:r>
      <w:r w:rsidRPr="00CF39F2">
        <w:rPr>
          <w:rFonts w:cs="Arial"/>
          <w:spacing w:val="6"/>
          <w:w w:val="90"/>
        </w:rPr>
        <w:t xml:space="preserve"> </w:t>
      </w:r>
      <w:r w:rsidRPr="00CF39F2">
        <w:rPr>
          <w:rFonts w:cs="Arial"/>
          <w:spacing w:val="-1"/>
          <w:w w:val="90"/>
        </w:rPr>
        <w:t>duties</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capital</w:t>
      </w:r>
      <w:r w:rsidRPr="00CF39F2">
        <w:rPr>
          <w:rFonts w:cs="Arial"/>
          <w:spacing w:val="6"/>
          <w:w w:val="90"/>
        </w:rPr>
        <w:t xml:space="preserve"> </w:t>
      </w:r>
      <w:r w:rsidRPr="00CF39F2">
        <w:rPr>
          <w:rFonts w:cs="Arial"/>
          <w:spacing w:val="-2"/>
          <w:w w:val="90"/>
        </w:rPr>
        <w:t>transactions)</w:t>
      </w:r>
      <w:r w:rsidRPr="00CF39F2">
        <w:rPr>
          <w:rFonts w:cs="Arial"/>
          <w:spacing w:val="7"/>
          <w:w w:val="90"/>
        </w:rPr>
        <w:t xml:space="preserve"> </w:t>
      </w:r>
      <w:r w:rsidRPr="00CF39F2">
        <w:rPr>
          <w:rFonts w:cs="Arial"/>
          <w:spacing w:val="-1"/>
          <w:w w:val="90"/>
        </w:rPr>
        <w:t>at</w:t>
      </w:r>
      <w:r w:rsidRPr="00CF39F2">
        <w:rPr>
          <w:rFonts w:cs="Arial"/>
          <w:spacing w:val="6"/>
          <w:w w:val="90"/>
        </w:rPr>
        <w:t xml:space="preserve"> </w:t>
      </w:r>
      <w:r w:rsidRPr="00CF39F2">
        <w:rPr>
          <w:rFonts w:cs="Arial"/>
          <w:spacing w:val="-4"/>
          <w:w w:val="90"/>
        </w:rPr>
        <w:t>$130.3</w:t>
      </w:r>
      <w:r w:rsidRPr="00CF39F2">
        <w:rPr>
          <w:rFonts w:cs="Arial"/>
          <w:spacing w:val="6"/>
          <w:w w:val="90"/>
        </w:rPr>
        <w:t xml:space="preserve"> </w:t>
      </w:r>
      <w:r w:rsidRPr="00CF39F2">
        <w:rPr>
          <w:rFonts w:cs="Arial"/>
          <w:spacing w:val="-2"/>
          <w:w w:val="90"/>
        </w:rPr>
        <w:t>million</w:t>
      </w:r>
      <w:r w:rsidRPr="00CF39F2">
        <w:rPr>
          <w:rFonts w:cs="Arial"/>
          <w:spacing w:val="58"/>
        </w:rPr>
        <w:t xml:space="preserve"> </w:t>
      </w:r>
      <w:r w:rsidRPr="00CF39F2">
        <w:rPr>
          <w:rFonts w:cs="Arial"/>
          <w:spacing w:val="-1"/>
          <w:w w:val="90"/>
        </w:rPr>
        <w:t>or</w:t>
      </w:r>
      <w:r w:rsidR="00F0236B" w:rsidRPr="00CF39F2">
        <w:rPr>
          <w:rFonts w:cs="Arial"/>
          <w:spacing w:val="-1"/>
          <w:w w:val="90"/>
        </w:rPr>
        <w:t xml:space="preserve"> </w:t>
      </w:r>
      <w:r w:rsidRPr="00CF39F2">
        <w:rPr>
          <w:rFonts w:cs="Arial"/>
          <w:spacing w:val="-5"/>
          <w:w w:val="90"/>
        </w:rPr>
        <w:t>21.8</w:t>
      </w:r>
      <w:r w:rsidR="00F0236B" w:rsidRPr="00CF39F2">
        <w:rPr>
          <w:rFonts w:cs="Arial"/>
          <w:spacing w:val="3"/>
          <w:w w:val="90"/>
        </w:rPr>
        <w:t>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mining</w:t>
      </w:r>
      <w:r w:rsidRPr="00CF39F2">
        <w:rPr>
          <w:rFonts w:cs="Arial"/>
          <w:spacing w:val="4"/>
          <w:w w:val="90"/>
        </w:rPr>
        <w:t xml:space="preserve"> </w:t>
      </w:r>
      <w:r w:rsidRPr="00CF39F2">
        <w:rPr>
          <w:rFonts w:cs="Arial"/>
          <w:spacing w:val="-1"/>
          <w:w w:val="90"/>
        </w:rPr>
        <w:t>royalties</w:t>
      </w:r>
      <w:r w:rsidRPr="00CF39F2">
        <w:rPr>
          <w:rFonts w:cs="Arial"/>
          <w:spacing w:val="4"/>
          <w:w w:val="90"/>
        </w:rPr>
        <w:t xml:space="preserve"> </w:t>
      </w:r>
      <w:r w:rsidRPr="00CF39F2">
        <w:rPr>
          <w:rFonts w:cs="Arial"/>
          <w:spacing w:val="-1"/>
          <w:w w:val="90"/>
        </w:rPr>
        <w:t>at</w:t>
      </w:r>
      <w:r w:rsidRPr="00CF39F2">
        <w:rPr>
          <w:rFonts w:cs="Arial"/>
          <w:spacing w:val="4"/>
          <w:w w:val="90"/>
        </w:rPr>
        <w:t xml:space="preserve"> </w:t>
      </w:r>
      <w:r w:rsidRPr="00CF39F2">
        <w:rPr>
          <w:rFonts w:cs="Arial"/>
          <w:spacing w:val="-7"/>
          <w:w w:val="90"/>
        </w:rPr>
        <w:t>$113.3</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or</w:t>
      </w:r>
      <w:r w:rsidRPr="00CF39F2">
        <w:rPr>
          <w:rFonts w:cs="Arial"/>
          <w:spacing w:val="4"/>
          <w:w w:val="90"/>
        </w:rPr>
        <w:t xml:space="preserve"> </w:t>
      </w:r>
      <w:r w:rsidRPr="00CF39F2">
        <w:rPr>
          <w:rFonts w:cs="Arial"/>
          <w:spacing w:val="-3"/>
          <w:w w:val="90"/>
        </w:rPr>
        <w:t>18.9</w:t>
      </w:r>
      <w:r w:rsidRPr="00CF39F2">
        <w:rPr>
          <w:rFonts w:cs="Arial"/>
          <w:spacing w:val="4"/>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p>
    <w:p w:rsidR="004D06C0" w:rsidRPr="00CF39F2" w:rsidRDefault="00EA2DC5">
      <w:pPr>
        <w:pStyle w:val="BodyText"/>
        <w:spacing w:before="160" w:line="284" w:lineRule="auto"/>
        <w:ind w:left="115" w:right="588"/>
        <w:rPr>
          <w:rFonts w:cs="Arial"/>
        </w:rPr>
      </w:pPr>
      <w:r w:rsidRPr="00CF39F2">
        <w:rPr>
          <w:rFonts w:cs="Arial"/>
          <w:spacing w:val="1"/>
          <w:w w:val="90"/>
        </w:rPr>
        <w:t>Chart</w:t>
      </w:r>
      <w:r w:rsidRPr="00CF39F2">
        <w:rPr>
          <w:rFonts w:cs="Arial"/>
          <w:spacing w:val="-1"/>
          <w:w w:val="90"/>
        </w:rPr>
        <w:t xml:space="preserve"> </w:t>
      </w:r>
      <w:r w:rsidRPr="00CF39F2">
        <w:rPr>
          <w:rFonts w:cs="Arial"/>
          <w:spacing w:val="-7"/>
          <w:w w:val="90"/>
        </w:rPr>
        <w:t>8.1</w:t>
      </w:r>
      <w:r w:rsidRPr="00CF39F2">
        <w:rPr>
          <w:rFonts w:cs="Arial"/>
          <w:w w:val="90"/>
        </w:rPr>
        <w:t xml:space="preserve"> </w:t>
      </w:r>
      <w:r w:rsidRPr="00CF39F2">
        <w:rPr>
          <w:rFonts w:cs="Arial"/>
          <w:spacing w:val="-1"/>
          <w:w w:val="90"/>
        </w:rPr>
        <w:t>shows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 estimated</w:t>
      </w:r>
      <w:r w:rsidRPr="00CF39F2">
        <w:rPr>
          <w:rFonts w:cs="Arial"/>
          <w:w w:val="90"/>
        </w:rPr>
        <w:t xml:space="preserve"> </w:t>
      </w:r>
      <w:r w:rsidRPr="00CF39F2">
        <w:rPr>
          <w:rFonts w:cs="Arial"/>
          <w:spacing w:val="-2"/>
          <w:w w:val="90"/>
        </w:rPr>
        <w:t>main</w:t>
      </w:r>
      <w:r w:rsidRPr="00CF39F2">
        <w:rPr>
          <w:rFonts w:cs="Arial"/>
          <w:w w:val="90"/>
        </w:rPr>
        <w:t xml:space="preserve"> own</w:t>
      </w:r>
      <w:r w:rsidR="00B26576" w:rsidRPr="00CF39F2">
        <w:rPr>
          <w:rFonts w:cs="Arial"/>
          <w:w w:val="90"/>
        </w:rPr>
        <w:t>-</w:t>
      </w:r>
      <w:r w:rsidRPr="00CF39F2">
        <w:rPr>
          <w:rFonts w:cs="Arial"/>
          <w:w w:val="90"/>
        </w:rPr>
        <w:t xml:space="preserve">source </w:t>
      </w:r>
      <w:r w:rsidRPr="00CF39F2">
        <w:rPr>
          <w:rFonts w:cs="Arial"/>
          <w:spacing w:val="-2"/>
          <w:w w:val="90"/>
        </w:rPr>
        <w:t>revenues</w:t>
      </w:r>
      <w:r w:rsidRPr="00CF39F2">
        <w:rPr>
          <w:rFonts w:cs="Arial"/>
          <w:spacing w:val="-1"/>
          <w:w w:val="90"/>
        </w:rPr>
        <w:t xml:space="preserve"> in</w:t>
      </w:r>
      <w:r w:rsidRPr="00CF39F2">
        <w:rPr>
          <w:rFonts w:cs="Arial"/>
          <w:spacing w:val="3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8"/>
          <w:w w:val="90"/>
        </w:rPr>
        <w:t xml:space="preserve"> </w:t>
      </w:r>
      <w:r w:rsidRPr="00CF39F2">
        <w:rPr>
          <w:rFonts w:cs="Arial"/>
          <w:spacing w:val="-1"/>
          <w:w w:val="90"/>
        </w:rPr>
        <w:t>according</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classification</w:t>
      </w:r>
      <w:r w:rsidRPr="00CF39F2">
        <w:rPr>
          <w:rFonts w:cs="Arial"/>
          <w:spacing w:val="8"/>
          <w:w w:val="90"/>
        </w:rPr>
        <w:t xml:space="preserve"> </w:t>
      </w:r>
      <w:r w:rsidRPr="00CF39F2">
        <w:rPr>
          <w:rFonts w:cs="Arial"/>
          <w:spacing w:val="-1"/>
          <w:w w:val="90"/>
        </w:rPr>
        <w:t>used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Uniform</w:t>
      </w:r>
      <w:r w:rsidRPr="00CF39F2">
        <w:rPr>
          <w:rFonts w:cs="Arial"/>
          <w:spacing w:val="32"/>
        </w:rPr>
        <w:t xml:space="preserve"> </w:t>
      </w:r>
      <w:r w:rsidRPr="00CF39F2">
        <w:rPr>
          <w:rFonts w:cs="Arial"/>
          <w:spacing w:val="-2"/>
          <w:w w:val="90"/>
        </w:rPr>
        <w:t>P</w:t>
      </w:r>
      <w:r w:rsidRPr="00CF39F2">
        <w:rPr>
          <w:rFonts w:cs="Arial"/>
          <w:spacing w:val="-1"/>
          <w:w w:val="90"/>
        </w:rPr>
        <w:t>resentation</w:t>
      </w:r>
      <w:r w:rsidRPr="00CF39F2">
        <w:rPr>
          <w:rFonts w:cs="Arial"/>
          <w:spacing w:val="2"/>
          <w:w w:val="90"/>
        </w:rPr>
        <w:t xml:space="preserve"> </w:t>
      </w:r>
      <w:r w:rsidRPr="00CF39F2">
        <w:rPr>
          <w:rFonts w:cs="Arial"/>
          <w:spacing w:val="-2"/>
          <w:w w:val="90"/>
        </w:rPr>
        <w:t>F</w:t>
      </w:r>
      <w:r w:rsidRPr="00CF39F2">
        <w:rPr>
          <w:rFonts w:cs="Arial"/>
          <w:spacing w:val="-1"/>
          <w:w w:val="90"/>
        </w:rPr>
        <w:t>ramework</w:t>
      </w:r>
      <w:r w:rsidRPr="00CF39F2">
        <w:rPr>
          <w:rFonts w:cs="Arial"/>
          <w:spacing w:val="2"/>
          <w:w w:val="90"/>
        </w:rPr>
        <w:t xml:space="preserve"> </w:t>
      </w:r>
      <w:r w:rsidRPr="00CF39F2">
        <w:rPr>
          <w:rFonts w:cs="Arial"/>
          <w:spacing w:val="-2"/>
          <w:w w:val="90"/>
        </w:rPr>
        <w:t>adopted</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reporting</w:t>
      </w:r>
      <w:r w:rsidRPr="00CF39F2">
        <w:rPr>
          <w:rFonts w:cs="Arial"/>
          <w:spacing w:val="22"/>
        </w:rPr>
        <w:t xml:space="preserve"> </w:t>
      </w:r>
      <w:r w:rsidRPr="00CF39F2">
        <w:rPr>
          <w:rFonts w:cs="Arial"/>
          <w:spacing w:val="-1"/>
          <w:w w:val="90"/>
        </w:rPr>
        <w:t>requirements.</w:t>
      </w:r>
    </w:p>
    <w:p w:rsidR="004D06C0" w:rsidRPr="00CF39F2" w:rsidRDefault="009150A9">
      <w:pPr>
        <w:spacing w:before="151"/>
        <w:ind w:left="115"/>
        <w:rPr>
          <w:rFonts w:ascii="Arial" w:eastAsia="Times New Roman" w:hAnsi="Arial" w:cs="Arial"/>
          <w:sz w:val="20"/>
          <w:szCs w:val="20"/>
        </w:rPr>
      </w:pPr>
      <w:r w:rsidRPr="00CF39F2">
        <w:rPr>
          <w:rFonts w:ascii="Arial" w:hAnsi="Arial" w:cs="Arial"/>
          <w:noProof/>
          <w:lang w:val="en-AU" w:eastAsia="en-AU"/>
        </w:rPr>
        <w:drawing>
          <wp:inline distT="0" distB="0" distL="0" distR="0" wp14:anchorId="34003C48" wp14:editId="08156ECD">
            <wp:extent cx="3905250" cy="2314575"/>
            <wp:effectExtent l="0" t="0" r="0" b="9525"/>
            <wp:docPr id="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05250" cy="2314575"/>
                    </a:xfrm>
                    <a:prstGeom prst="rect">
                      <a:avLst/>
                    </a:prstGeom>
                    <a:noFill/>
                    <a:ln>
                      <a:noFill/>
                    </a:ln>
                  </pic:spPr>
                </pic:pic>
              </a:graphicData>
            </a:graphic>
          </wp:inline>
        </w:drawing>
      </w:r>
    </w:p>
    <w:p w:rsidR="004D06C0" w:rsidRPr="00CF39F2" w:rsidRDefault="00EA2DC5">
      <w:pPr>
        <w:spacing w:before="139" w:line="257" w:lineRule="auto"/>
        <w:ind w:left="115" w:right="2807"/>
        <w:rPr>
          <w:rFonts w:ascii="Arial" w:eastAsia="Arial" w:hAnsi="Arial" w:cs="Arial"/>
          <w:sz w:val="17"/>
          <w:szCs w:val="17"/>
        </w:rPr>
      </w:pPr>
      <w:r w:rsidRPr="00CF39F2">
        <w:rPr>
          <w:rFonts w:ascii="Arial" w:hAnsi="Arial" w:cs="Arial"/>
          <w:color w:val="D35E13"/>
          <w:w w:val="90"/>
          <w:sz w:val="17"/>
        </w:rPr>
        <w:t>Note:</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Ex</w:t>
      </w:r>
      <w:r w:rsidRPr="00CF39F2">
        <w:rPr>
          <w:rFonts w:ascii="Arial" w:hAnsi="Arial" w:cs="Arial"/>
          <w:color w:val="D35E13"/>
          <w:spacing w:val="-1"/>
          <w:w w:val="90"/>
          <w:sz w:val="17"/>
        </w:rPr>
        <w:t>cludes</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payroll</w:t>
      </w:r>
      <w:r w:rsidRPr="00CF39F2">
        <w:rPr>
          <w:rFonts w:ascii="Arial" w:hAnsi="Arial" w:cs="Arial"/>
          <w:color w:val="D35E13"/>
          <w:spacing w:val="4"/>
          <w:w w:val="90"/>
          <w:sz w:val="17"/>
        </w:rPr>
        <w:t xml:space="preserve"> </w:t>
      </w:r>
      <w:r w:rsidRPr="00CF39F2">
        <w:rPr>
          <w:rFonts w:ascii="Arial" w:hAnsi="Arial" w:cs="Arial"/>
          <w:color w:val="D35E13"/>
          <w:w w:val="90"/>
          <w:sz w:val="17"/>
        </w:rPr>
        <w:t>tax</w:t>
      </w:r>
      <w:r w:rsidRPr="00CF39F2">
        <w:rPr>
          <w:rFonts w:ascii="Arial" w:hAnsi="Arial" w:cs="Arial"/>
          <w:color w:val="D35E13"/>
          <w:spacing w:val="4"/>
          <w:w w:val="90"/>
          <w:sz w:val="17"/>
        </w:rPr>
        <w:t xml:space="preserve"> </w:t>
      </w:r>
      <w:r w:rsidRPr="00CF39F2">
        <w:rPr>
          <w:rFonts w:ascii="Arial" w:hAnsi="Arial" w:cs="Arial"/>
          <w:color w:val="D35E13"/>
          <w:w w:val="90"/>
          <w:sz w:val="17"/>
        </w:rPr>
        <w:t>from</w:t>
      </w:r>
      <w:r w:rsidRPr="00CF39F2">
        <w:rPr>
          <w:rFonts w:ascii="Arial" w:hAnsi="Arial" w:cs="Arial"/>
          <w:color w:val="D35E13"/>
          <w:spacing w:val="4"/>
          <w:w w:val="90"/>
          <w:sz w:val="17"/>
        </w:rPr>
        <w:t xml:space="preserve"> </w:t>
      </w:r>
      <w:r w:rsidRPr="00CF39F2">
        <w:rPr>
          <w:rFonts w:ascii="Arial" w:hAnsi="Arial" w:cs="Arial"/>
          <w:color w:val="D35E13"/>
          <w:w w:val="90"/>
          <w:sz w:val="17"/>
        </w:rPr>
        <w:t>general</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government</w:t>
      </w:r>
      <w:r w:rsidRPr="00CF39F2">
        <w:rPr>
          <w:rFonts w:ascii="Arial" w:hAnsi="Arial" w:cs="Arial"/>
          <w:color w:val="D35E13"/>
          <w:spacing w:val="4"/>
          <w:w w:val="90"/>
          <w:sz w:val="17"/>
        </w:rPr>
        <w:t xml:space="preserve"> </w:t>
      </w:r>
      <w:r w:rsidRPr="00CF39F2">
        <w:rPr>
          <w:rFonts w:ascii="Arial" w:hAnsi="Arial" w:cs="Arial"/>
          <w:color w:val="D35E13"/>
          <w:spacing w:val="-1"/>
          <w:w w:val="90"/>
          <w:sz w:val="17"/>
        </w:rPr>
        <w:t>entities.</w:t>
      </w:r>
      <w:r w:rsidRPr="00CF39F2">
        <w:rPr>
          <w:rFonts w:ascii="Arial" w:hAnsi="Arial" w:cs="Arial"/>
          <w:color w:val="D35E13"/>
          <w:spacing w:val="27"/>
          <w:w w:val="90"/>
          <w:sz w:val="17"/>
        </w:rPr>
        <w:t xml:space="preserve"> </w:t>
      </w: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7" w:line="150" w:lineRule="exact"/>
        <w:rPr>
          <w:rFonts w:ascii="Arial" w:hAnsi="Arial" w:cs="Arial"/>
          <w:sz w:val="15"/>
          <w:szCs w:val="15"/>
        </w:rPr>
      </w:pPr>
    </w:p>
    <w:p w:rsidR="004D06C0" w:rsidRPr="00CF39F2" w:rsidRDefault="00EA2DC5" w:rsidP="00F0236B">
      <w:pPr>
        <w:pStyle w:val="BodyText"/>
        <w:spacing w:before="0"/>
        <w:ind w:left="115"/>
        <w:rPr>
          <w:rFonts w:cs="Arial"/>
        </w:rPr>
        <w:sectPr w:rsidR="004D06C0" w:rsidRPr="00CF39F2">
          <w:type w:val="continuous"/>
          <w:pgSz w:w="11906" w:h="16840"/>
          <w:pgMar w:top="1580" w:right="740" w:bottom="280" w:left="1460" w:header="720" w:footer="720" w:gutter="0"/>
          <w:cols w:num="2" w:space="720" w:equalWidth="0">
            <w:col w:w="2509" w:space="168"/>
            <w:col w:w="7029"/>
          </w:cols>
        </w:sectPr>
      </w:pPr>
      <w:r w:rsidRPr="00CF39F2">
        <w:rPr>
          <w:rFonts w:cs="Arial"/>
          <w:spacing w:val="-2"/>
          <w:w w:val="90"/>
        </w:rPr>
        <w:t>T</w:t>
      </w:r>
      <w:r w:rsidRPr="00CF39F2">
        <w:rPr>
          <w:rFonts w:cs="Arial"/>
          <w:spacing w:val="-1"/>
          <w:w w:val="90"/>
        </w:rPr>
        <w:t>he estimated</w:t>
      </w:r>
      <w:r w:rsidRPr="00CF39F2">
        <w:rPr>
          <w:rFonts w:cs="Arial"/>
          <w:w w:val="90"/>
        </w:rPr>
        <w:t xml:space="preserve"> </w:t>
      </w:r>
      <w:r w:rsidRPr="00CF39F2">
        <w:rPr>
          <w:rFonts w:cs="Arial"/>
          <w:spacing w:val="-2"/>
          <w:w w:val="90"/>
        </w:rPr>
        <w:t>revenue</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w w:val="90"/>
        </w:rPr>
        <w:t xml:space="preserve"> </w:t>
      </w:r>
      <w:r w:rsidRPr="00CF39F2">
        <w:rPr>
          <w:rFonts w:cs="Arial"/>
          <w:spacing w:val="-1"/>
          <w:w w:val="90"/>
        </w:rPr>
        <w:t>from</w:t>
      </w:r>
      <w:r w:rsidRPr="00CF39F2">
        <w:rPr>
          <w:rFonts w:cs="Arial"/>
          <w:w w:val="90"/>
        </w:rPr>
        <w:t xml:space="preserve"> taxes </w:t>
      </w:r>
      <w:r w:rsidRPr="00CF39F2">
        <w:rPr>
          <w:rFonts w:cs="Arial"/>
          <w:spacing w:val="-1"/>
          <w:w w:val="90"/>
        </w:rPr>
        <w:t>and</w:t>
      </w:r>
      <w:r w:rsidRPr="00CF39F2">
        <w:rPr>
          <w:rFonts w:cs="Arial"/>
          <w:w w:val="90"/>
        </w:rPr>
        <w:t xml:space="preserve"> </w:t>
      </w:r>
      <w:r w:rsidRPr="00CF39F2">
        <w:rPr>
          <w:rFonts w:cs="Arial"/>
          <w:spacing w:val="-1"/>
          <w:w w:val="90"/>
        </w:rPr>
        <w:t>royalties</w:t>
      </w:r>
      <w:r w:rsidRPr="00CF39F2">
        <w:rPr>
          <w:rFonts w:cs="Arial"/>
          <w:w w:val="90"/>
        </w:rPr>
        <w:t xml:space="preserve"> </w:t>
      </w:r>
      <w:r w:rsidRPr="00CF39F2">
        <w:rPr>
          <w:rFonts w:cs="Arial"/>
          <w:spacing w:val="-2"/>
          <w:w w:val="90"/>
        </w:rPr>
        <w:t>totals</w:t>
      </w:r>
      <w:r w:rsidR="00F0236B" w:rsidRPr="00CF39F2">
        <w:rPr>
          <w:rFonts w:cs="Arial"/>
          <w:spacing w:val="-2"/>
          <w:w w:val="90"/>
        </w:rPr>
        <w:t xml:space="preserve"> </w:t>
      </w:r>
      <w:r w:rsidRPr="00CF39F2">
        <w:rPr>
          <w:rFonts w:cs="Arial"/>
          <w:spacing w:val="-1"/>
          <w:w w:val="90"/>
        </w:rPr>
        <w:t>$573.9</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compared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total</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5"/>
          <w:w w:val="90"/>
        </w:rPr>
        <w:t>$527.0</w:t>
      </w:r>
      <w:r w:rsidRPr="00CF39F2">
        <w:rPr>
          <w:rFonts w:cs="Arial"/>
          <w:spacing w:val="3"/>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the</w:t>
      </w:r>
      <w:r w:rsidRPr="00CF39F2">
        <w:rPr>
          <w:rFonts w:cs="Arial"/>
          <w:spacing w:val="47"/>
          <w:w w:val="90"/>
        </w:rPr>
        <w:t xml:space="preserve"> </w:t>
      </w:r>
      <w:r w:rsidRPr="00CF39F2">
        <w:rPr>
          <w:rFonts w:cs="Arial"/>
          <w:w w:val="90"/>
        </w:rPr>
        <w:t>Pre</w:t>
      </w:r>
      <w:r w:rsidR="00B26576" w:rsidRPr="00CF39F2">
        <w:rPr>
          <w:rFonts w:cs="Arial"/>
          <w:w w:val="90"/>
        </w:rPr>
        <w:t>-</w:t>
      </w:r>
      <w:r w:rsidRPr="00CF39F2">
        <w:rPr>
          <w:rFonts w:cs="Arial"/>
          <w:w w:val="90"/>
        </w:rPr>
        <w:t>Election</w:t>
      </w:r>
      <w:r w:rsidRPr="00CF39F2">
        <w:rPr>
          <w:rFonts w:cs="Arial"/>
          <w:spacing w:val="-6"/>
          <w:w w:val="90"/>
        </w:rPr>
        <w:t xml:space="preserve"> </w:t>
      </w:r>
      <w:r w:rsidRPr="00CF39F2">
        <w:rPr>
          <w:rFonts w:cs="Arial"/>
          <w:spacing w:val="-2"/>
          <w:w w:val="90"/>
        </w:rPr>
        <w:t>F</w:t>
      </w:r>
      <w:r w:rsidRPr="00CF39F2">
        <w:rPr>
          <w:rFonts w:cs="Arial"/>
          <w:spacing w:val="-1"/>
          <w:w w:val="90"/>
        </w:rPr>
        <w:t>iscal</w:t>
      </w:r>
      <w:r w:rsidRPr="00CF39F2">
        <w:rPr>
          <w:rFonts w:cs="Arial"/>
          <w:spacing w:val="-6"/>
          <w:w w:val="90"/>
        </w:rPr>
        <w:t xml:space="preserve"> </w:t>
      </w:r>
      <w:r w:rsidRPr="00CF39F2">
        <w:rPr>
          <w:rFonts w:cs="Arial"/>
          <w:spacing w:val="-1"/>
          <w:w w:val="90"/>
        </w:rPr>
        <w:t>Outlook</w:t>
      </w:r>
      <w:r w:rsidRPr="00CF39F2">
        <w:rPr>
          <w:rFonts w:cs="Arial"/>
          <w:spacing w:val="-5"/>
          <w:w w:val="90"/>
        </w:rPr>
        <w:t xml:space="preserve"> </w:t>
      </w:r>
      <w:r w:rsidRPr="00CF39F2">
        <w:rPr>
          <w:rFonts w:cs="Arial"/>
          <w:spacing w:val="-4"/>
          <w:w w:val="90"/>
        </w:rPr>
        <w:t>(</w:t>
      </w:r>
      <w:r w:rsidRPr="00CF39F2">
        <w:rPr>
          <w:rFonts w:cs="Arial"/>
          <w:spacing w:val="-5"/>
          <w:w w:val="90"/>
        </w:rPr>
        <w:t>PEF</w:t>
      </w:r>
      <w:r w:rsidRPr="00CF39F2">
        <w:rPr>
          <w:rFonts w:cs="Arial"/>
          <w:spacing w:val="-4"/>
          <w:w w:val="90"/>
        </w:rPr>
        <w:t>O).</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increase</w:t>
      </w:r>
      <w:r w:rsidRPr="00CF39F2">
        <w:rPr>
          <w:rFonts w:cs="Arial"/>
          <w:spacing w:val="-5"/>
          <w:w w:val="90"/>
        </w:rPr>
        <w:t xml:space="preserve"> </w:t>
      </w:r>
      <w:r w:rsidRPr="00CF39F2">
        <w:rPr>
          <w:rFonts w:cs="Arial"/>
          <w:spacing w:val="-1"/>
          <w:w w:val="90"/>
        </w:rPr>
        <w:t>of</w:t>
      </w:r>
      <w:r w:rsidRPr="00CF39F2">
        <w:rPr>
          <w:rFonts w:cs="Arial"/>
          <w:spacing w:val="-6"/>
          <w:w w:val="90"/>
        </w:rPr>
        <w:t xml:space="preserve"> $47.0 </w:t>
      </w:r>
      <w:r w:rsidRPr="00CF39F2">
        <w:rPr>
          <w:rFonts w:cs="Arial"/>
          <w:spacing w:val="-2"/>
          <w:w w:val="90"/>
        </w:rPr>
        <w:t>million</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39"/>
          <w:w w:val="90"/>
        </w:rPr>
        <w:t xml:space="preserve"> </w:t>
      </w:r>
      <w:r w:rsidRPr="00CF39F2">
        <w:rPr>
          <w:rFonts w:cs="Arial"/>
          <w:spacing w:val="-1"/>
          <w:w w:val="90"/>
        </w:rPr>
        <w:t>original</w:t>
      </w:r>
      <w:r w:rsidRPr="00CF39F2">
        <w:rPr>
          <w:rFonts w:cs="Arial"/>
          <w:spacing w:val="6"/>
          <w:w w:val="90"/>
        </w:rPr>
        <w:t xml:space="preserve"> </w:t>
      </w:r>
      <w:r w:rsidRPr="00CF39F2">
        <w:rPr>
          <w:rFonts w:cs="Arial"/>
          <w:spacing w:val="-1"/>
          <w:w w:val="90"/>
        </w:rPr>
        <w:t>forecast</w:t>
      </w:r>
      <w:r w:rsidRPr="00CF39F2">
        <w:rPr>
          <w:rFonts w:cs="Arial"/>
          <w:spacing w:val="7"/>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primarily</w:t>
      </w:r>
      <w:r w:rsidRPr="00CF39F2">
        <w:rPr>
          <w:rFonts w:cs="Arial"/>
          <w:spacing w:val="7"/>
          <w:w w:val="90"/>
        </w:rPr>
        <w:t xml:space="preserve"> </w:t>
      </w:r>
      <w:r w:rsidRPr="00CF39F2">
        <w:rPr>
          <w:rFonts w:cs="Arial"/>
          <w:spacing w:val="-1"/>
          <w:w w:val="90"/>
        </w:rPr>
        <w:t>due</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higher</w:t>
      </w:r>
      <w:r w:rsidRPr="00CF39F2">
        <w:rPr>
          <w:rFonts w:cs="Arial"/>
          <w:spacing w:val="6"/>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from</w:t>
      </w:r>
      <w:r w:rsidRPr="00CF39F2">
        <w:rPr>
          <w:rFonts w:cs="Arial"/>
          <w:spacing w:val="6"/>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7"/>
          <w:w w:val="90"/>
        </w:rPr>
        <w:t xml:space="preserve"> </w:t>
      </w:r>
      <w:r w:rsidRPr="00CF39F2">
        <w:rPr>
          <w:rFonts w:cs="Arial"/>
          <w:w w:val="90"/>
        </w:rPr>
        <w:t>taxes</w:t>
      </w:r>
      <w:r w:rsidRPr="00CF39F2">
        <w:rPr>
          <w:rFonts w:cs="Arial"/>
          <w:spacing w:val="6"/>
          <w:w w:val="90"/>
        </w:rPr>
        <w:t xml:space="preserve"> </w:t>
      </w:r>
      <w:r w:rsidRPr="00CF39F2">
        <w:rPr>
          <w:rFonts w:cs="Arial"/>
          <w:spacing w:val="-1"/>
          <w:w w:val="90"/>
        </w:rPr>
        <w:t>and</w:t>
      </w:r>
      <w:r w:rsidR="00F0236B" w:rsidRPr="00CF39F2">
        <w:rPr>
          <w:rFonts w:cs="Arial"/>
          <w:spacing w:val="-1"/>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right="229"/>
        <w:rPr>
          <w:rFonts w:cs="Arial"/>
        </w:rPr>
      </w:pP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w w:val="90"/>
        </w:rPr>
        <w:t>offset</w:t>
      </w:r>
      <w:r w:rsidRPr="00CF39F2">
        <w:rPr>
          <w:rFonts w:cs="Arial"/>
          <w:spacing w:val="3"/>
          <w:w w:val="90"/>
        </w:rPr>
        <w:t xml:space="preserve"> </w:t>
      </w:r>
      <w:r w:rsidRPr="00CF39F2">
        <w:rPr>
          <w:rFonts w:cs="Arial"/>
          <w:spacing w:val="-1"/>
          <w:w w:val="90"/>
        </w:rPr>
        <w:t>somewhat</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lower</w:t>
      </w:r>
      <w:r w:rsidRPr="00CF39F2">
        <w:rPr>
          <w:rFonts w:cs="Arial"/>
          <w:spacing w:val="3"/>
          <w:w w:val="90"/>
        </w:rPr>
        <w:t xml:space="preserve"> </w:t>
      </w:r>
      <w:r w:rsidRPr="00CF39F2">
        <w:rPr>
          <w:rFonts w:cs="Arial"/>
          <w:spacing w:val="-1"/>
          <w:w w:val="90"/>
        </w:rPr>
        <w:t>than</w:t>
      </w:r>
      <w:r w:rsidRPr="00CF39F2">
        <w:rPr>
          <w:rFonts w:cs="Arial"/>
          <w:spacing w:val="4"/>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mining</w:t>
      </w:r>
      <w:r w:rsidRPr="00CF39F2">
        <w:rPr>
          <w:rFonts w:cs="Arial"/>
          <w:spacing w:val="3"/>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2"/>
          <w:w w:val="90"/>
        </w:rPr>
        <w:t>revenues.</w:t>
      </w:r>
      <w:r w:rsidRPr="00CF39F2">
        <w:rPr>
          <w:rFonts w:cs="Arial"/>
          <w:spacing w:val="53"/>
          <w:w w:val="90"/>
        </w:rPr>
        <w:t xml:space="preserve"> </w:t>
      </w:r>
      <w:r w:rsidRPr="00CF39F2">
        <w:rPr>
          <w:rFonts w:cs="Arial"/>
          <w:spacing w:val="-2"/>
          <w:w w:val="90"/>
        </w:rPr>
        <w:t>Es</w:t>
      </w:r>
      <w:r w:rsidRPr="00CF39F2">
        <w:rPr>
          <w:rFonts w:cs="Arial"/>
          <w:spacing w:val="-1"/>
          <w:w w:val="90"/>
        </w:rPr>
        <w:t>timates for</w:t>
      </w:r>
      <w:r w:rsidRPr="00CF39F2">
        <w:rPr>
          <w:rFonts w:cs="Arial"/>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1"/>
          <w:w w:val="90"/>
        </w:rPr>
        <w:t xml:space="preserve"> and</w:t>
      </w:r>
      <w:r w:rsidRPr="00CF39F2">
        <w:rPr>
          <w:rFonts w:cs="Arial"/>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w w:val="90"/>
        </w:rPr>
        <w:t xml:space="preserve"> </w:t>
      </w:r>
      <w:r w:rsidRPr="00CF39F2">
        <w:rPr>
          <w:rFonts w:cs="Arial"/>
          <w:spacing w:val="-1"/>
          <w:w w:val="90"/>
        </w:rPr>
        <w:t>are shown</w:t>
      </w:r>
      <w:r w:rsidRPr="00CF39F2">
        <w:rPr>
          <w:rFonts w:cs="Arial"/>
          <w:w w:val="90"/>
        </w:rPr>
        <w:t xml:space="preserve"> </w:t>
      </w:r>
      <w:r w:rsidRPr="00CF39F2">
        <w:rPr>
          <w:rFonts w:cs="Arial"/>
          <w:spacing w:val="-1"/>
          <w:w w:val="90"/>
        </w:rPr>
        <w:t xml:space="preserve">in </w:t>
      </w:r>
      <w:r w:rsidRPr="00CF39F2">
        <w:rPr>
          <w:rFonts w:cs="Arial"/>
          <w:spacing w:val="-5"/>
          <w:w w:val="90"/>
        </w:rPr>
        <w:t>T</w:t>
      </w:r>
      <w:r w:rsidRPr="00CF39F2">
        <w:rPr>
          <w:rFonts w:cs="Arial"/>
          <w:spacing w:val="-4"/>
          <w:w w:val="90"/>
        </w:rPr>
        <w:t>able</w:t>
      </w:r>
      <w:r w:rsidRPr="00CF39F2">
        <w:rPr>
          <w:rFonts w:cs="Arial"/>
          <w:w w:val="90"/>
        </w:rPr>
        <w:t xml:space="preserve"> </w:t>
      </w:r>
      <w:r w:rsidRPr="00CF39F2">
        <w:rPr>
          <w:rFonts w:cs="Arial"/>
          <w:spacing w:val="-7"/>
          <w:w w:val="90"/>
        </w:rPr>
        <w:t>8.1</w:t>
      </w:r>
      <w:r w:rsidRPr="00CF39F2">
        <w:rPr>
          <w:rFonts w:cs="Arial"/>
          <w:w w:val="90"/>
        </w:rPr>
        <w:t xml:space="preserve"> </w:t>
      </w:r>
      <w:r w:rsidRPr="00CF39F2">
        <w:rPr>
          <w:rFonts w:cs="Arial"/>
          <w:spacing w:val="-2"/>
          <w:w w:val="90"/>
        </w:rPr>
        <w:t>below.</w:t>
      </w:r>
    </w:p>
    <w:p w:rsidR="004D06C0" w:rsidRPr="00CF39F2" w:rsidRDefault="004D06C0">
      <w:pPr>
        <w:spacing w:before="9" w:line="140" w:lineRule="exact"/>
        <w:rPr>
          <w:rFonts w:ascii="Arial" w:hAnsi="Arial" w:cs="Arial"/>
          <w:sz w:val="14"/>
          <w:szCs w:val="14"/>
        </w:rPr>
      </w:pPr>
    </w:p>
    <w:p w:rsidR="004D06C0" w:rsidRPr="00CF39F2" w:rsidRDefault="004D06C0">
      <w:pPr>
        <w:spacing w:line="200" w:lineRule="exact"/>
        <w:rPr>
          <w:rFonts w:ascii="Arial" w:hAnsi="Arial" w:cs="Arial"/>
          <w:sz w:val="20"/>
          <w:szCs w:val="20"/>
        </w:rPr>
      </w:pPr>
    </w:p>
    <w:p w:rsidR="004D06C0" w:rsidRPr="00CF39F2" w:rsidRDefault="009150A9">
      <w:pPr>
        <w:spacing w:before="60" w:line="166" w:lineRule="auto"/>
        <w:ind w:left="1147" w:right="6586" w:hanging="614"/>
        <w:rPr>
          <w:rFonts w:ascii="Arial" w:eastAsia="Arial Unicode MS" w:hAnsi="Arial" w:cs="Arial"/>
          <w:sz w:val="20"/>
          <w:szCs w:val="20"/>
        </w:rPr>
      </w:pPr>
      <w:r w:rsidRPr="00CF39F2">
        <w:rPr>
          <w:rFonts w:ascii="Arial" w:hAnsi="Arial" w:cs="Arial"/>
          <w:noProof/>
          <w:lang w:val="en-AU" w:eastAsia="en-AU"/>
        </w:rPr>
        <mc:AlternateContent>
          <mc:Choice Requires="wps">
            <w:drawing>
              <wp:anchor distT="0" distB="0" distL="114300" distR="114300" simplePos="0" relativeHeight="503297233" behindDoc="1" locked="0" layoutInCell="1" allowOverlap="1" wp14:anchorId="39485D61" wp14:editId="283320D7">
                <wp:simplePos x="0" y="0"/>
                <wp:positionH relativeFrom="page">
                  <wp:posOffset>2305050</wp:posOffset>
                </wp:positionH>
                <wp:positionV relativeFrom="paragraph">
                  <wp:posOffset>-191770</wp:posOffset>
                </wp:positionV>
                <wp:extent cx="4345940" cy="1990090"/>
                <wp:effectExtent l="0" t="0" r="0" b="1905"/>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199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62"/>
                              <w:gridCol w:w="1006"/>
                              <w:gridCol w:w="1098"/>
                              <w:gridCol w:w="957"/>
                              <w:gridCol w:w="1020"/>
                            </w:tblGrid>
                            <w:tr w:rsidR="005606F8">
                              <w:trPr>
                                <w:trHeight w:hRule="exact" w:val="344"/>
                              </w:trPr>
                              <w:tc>
                                <w:tcPr>
                                  <w:tcW w:w="2762" w:type="dxa"/>
                                  <w:vMerge w:val="restart"/>
                                  <w:tcBorders>
                                    <w:top w:val="nil"/>
                                    <w:left w:val="nil"/>
                                    <w:right w:val="nil"/>
                                  </w:tcBorders>
                                </w:tcPr>
                                <w:p w:rsidR="005606F8" w:rsidRDefault="005606F8"/>
                              </w:tc>
                              <w:tc>
                                <w:tcPr>
                                  <w:tcW w:w="1006" w:type="dxa"/>
                                  <w:tcBorders>
                                    <w:top w:val="nil"/>
                                    <w:left w:val="nil"/>
                                    <w:bottom w:val="single" w:sz="4" w:space="0" w:color="D35E13"/>
                                    <w:right w:val="nil"/>
                                  </w:tcBorders>
                                </w:tcPr>
                                <w:p w:rsidR="005606F8" w:rsidRDefault="005606F8"/>
                              </w:tc>
                              <w:tc>
                                <w:tcPr>
                                  <w:tcW w:w="1098" w:type="dxa"/>
                                  <w:tcBorders>
                                    <w:top w:val="nil"/>
                                    <w:left w:val="nil"/>
                                    <w:bottom w:val="single" w:sz="4" w:space="0" w:color="D35E13"/>
                                    <w:right w:val="nil"/>
                                  </w:tcBorders>
                                </w:tcPr>
                                <w:p w:rsidR="005606F8" w:rsidRDefault="005606F8">
                                  <w:pPr>
                                    <w:pStyle w:val="TableParagraph"/>
                                    <w:spacing w:before="76"/>
                                    <w:ind w:left="210"/>
                                    <w:rPr>
                                      <w:rFonts w:ascii="Arial" w:eastAsia="Arial" w:hAnsi="Arial" w:cs="Arial"/>
                                      <w:sz w:val="19"/>
                                      <w:szCs w:val="19"/>
                                    </w:rPr>
                                  </w:pPr>
                                  <w:r>
                                    <w:rPr>
                                      <w:rFonts w:ascii="Arial" w:eastAsia="Arial" w:hAnsi="Arial" w:cs="Arial"/>
                                      <w:w w:val="90"/>
                                      <w:sz w:val="19"/>
                                      <w:szCs w:val="19"/>
                                    </w:rPr>
                                    <w:t>2012‑13</w:t>
                                  </w:r>
                                </w:p>
                              </w:tc>
                              <w:tc>
                                <w:tcPr>
                                  <w:tcW w:w="957" w:type="dxa"/>
                                  <w:tcBorders>
                                    <w:top w:val="nil"/>
                                    <w:left w:val="nil"/>
                                    <w:bottom w:val="single" w:sz="4" w:space="0" w:color="D35E13"/>
                                    <w:right w:val="nil"/>
                                  </w:tcBorders>
                                </w:tcPr>
                                <w:p w:rsidR="005606F8" w:rsidRDefault="005606F8"/>
                              </w:tc>
                              <w:tc>
                                <w:tcPr>
                                  <w:tcW w:w="1020" w:type="dxa"/>
                                  <w:tcBorders>
                                    <w:top w:val="nil"/>
                                    <w:left w:val="nil"/>
                                    <w:bottom w:val="nil"/>
                                    <w:right w:val="nil"/>
                                  </w:tcBorders>
                                </w:tcPr>
                                <w:p w:rsidR="005606F8" w:rsidRDefault="005606F8">
                                  <w:pPr>
                                    <w:pStyle w:val="TableParagraph"/>
                                    <w:spacing w:before="76"/>
                                    <w:ind w:left="196"/>
                                    <w:rPr>
                                      <w:rFonts w:ascii="Arial" w:eastAsia="Arial" w:hAnsi="Arial" w:cs="Arial"/>
                                      <w:sz w:val="19"/>
                                      <w:szCs w:val="19"/>
                                    </w:rPr>
                                  </w:pPr>
                                  <w:r>
                                    <w:rPr>
                                      <w:rFonts w:ascii="Arial" w:eastAsia="Arial" w:hAnsi="Arial" w:cs="Arial"/>
                                      <w:w w:val="90"/>
                                      <w:sz w:val="19"/>
                                      <w:szCs w:val="19"/>
                                    </w:rPr>
                                    <w:t>2013‑14</w:t>
                                  </w:r>
                                </w:p>
                              </w:tc>
                            </w:tr>
                            <w:tr w:rsidR="005606F8">
                              <w:trPr>
                                <w:trHeight w:hRule="exact" w:val="315"/>
                              </w:trPr>
                              <w:tc>
                                <w:tcPr>
                                  <w:tcW w:w="2762" w:type="dxa"/>
                                  <w:vMerge/>
                                  <w:tcBorders>
                                    <w:left w:val="nil"/>
                                    <w:right w:val="nil"/>
                                  </w:tcBorders>
                                </w:tcPr>
                                <w:p w:rsidR="005606F8" w:rsidRDefault="005606F8"/>
                              </w:tc>
                              <w:tc>
                                <w:tcPr>
                                  <w:tcW w:w="1006" w:type="dxa"/>
                                  <w:tcBorders>
                                    <w:top w:val="single" w:sz="4" w:space="0" w:color="D35E13"/>
                                    <w:left w:val="nil"/>
                                    <w:bottom w:val="single" w:sz="4" w:space="0" w:color="D35E13"/>
                                    <w:right w:val="nil"/>
                                  </w:tcBorders>
                                </w:tcPr>
                                <w:p w:rsidR="005606F8" w:rsidRDefault="005606F8">
                                  <w:pPr>
                                    <w:pStyle w:val="TableParagraph"/>
                                    <w:spacing w:before="39"/>
                                    <w:ind w:left="77"/>
                                    <w:rPr>
                                      <w:rFonts w:ascii="Arial" w:eastAsia="Arial" w:hAnsi="Arial" w:cs="Arial"/>
                                      <w:sz w:val="19"/>
                                      <w:szCs w:val="19"/>
                                    </w:rPr>
                                  </w:pPr>
                                  <w:r>
                                    <w:rPr>
                                      <w:rFonts w:ascii="Arial"/>
                                      <w:w w:val="85"/>
                                      <w:sz w:val="19"/>
                                    </w:rPr>
                                    <w:t>2012</w:t>
                                  </w:r>
                                  <w:r>
                                    <w:rPr>
                                      <w:rFonts w:ascii="Arial"/>
                                      <w:spacing w:val="17"/>
                                      <w:w w:val="85"/>
                                      <w:sz w:val="19"/>
                                    </w:rPr>
                                    <w:t xml:space="preserve"> </w:t>
                                  </w:r>
                                  <w:r>
                                    <w:rPr>
                                      <w:rFonts w:ascii="Arial"/>
                                      <w:w w:val="85"/>
                                      <w:sz w:val="19"/>
                                    </w:rPr>
                                    <w:t>PEFO</w:t>
                                  </w:r>
                                </w:p>
                              </w:tc>
                              <w:tc>
                                <w:tcPr>
                                  <w:tcW w:w="1098" w:type="dxa"/>
                                  <w:tcBorders>
                                    <w:top w:val="single" w:sz="4" w:space="0" w:color="D35E13"/>
                                    <w:left w:val="nil"/>
                                    <w:bottom w:val="single" w:sz="4" w:space="0" w:color="D35E13"/>
                                    <w:right w:val="nil"/>
                                  </w:tcBorders>
                                </w:tcPr>
                                <w:p w:rsidR="005606F8" w:rsidRDefault="005606F8">
                                  <w:pPr>
                                    <w:pStyle w:val="TableParagraph"/>
                                    <w:spacing w:before="39"/>
                                    <w:ind w:left="63"/>
                                    <w:rPr>
                                      <w:rFonts w:ascii="Arial" w:eastAsia="Arial" w:hAnsi="Arial" w:cs="Arial"/>
                                      <w:sz w:val="19"/>
                                      <w:szCs w:val="19"/>
                                    </w:rPr>
                                  </w:pPr>
                                  <w:r>
                                    <w:rPr>
                                      <w:rFonts w:ascii="Arial"/>
                                      <w:w w:val="90"/>
                                      <w:sz w:val="19"/>
                                    </w:rPr>
                                    <w:t>Mini</w:t>
                                  </w:r>
                                  <w:r>
                                    <w:rPr>
                                      <w:rFonts w:ascii="Arial"/>
                                      <w:spacing w:val="17"/>
                                      <w:w w:val="90"/>
                                      <w:sz w:val="19"/>
                                    </w:rPr>
                                    <w:t xml:space="preserve"> </w:t>
                                  </w:r>
                                  <w:r>
                                    <w:rPr>
                                      <w:rFonts w:ascii="Arial"/>
                                      <w:w w:val="90"/>
                                      <w:sz w:val="19"/>
                                    </w:rPr>
                                    <w:t>Budget</w:t>
                                  </w:r>
                                </w:p>
                              </w:tc>
                              <w:tc>
                                <w:tcPr>
                                  <w:tcW w:w="957" w:type="dxa"/>
                                  <w:tcBorders>
                                    <w:top w:val="single" w:sz="4" w:space="0" w:color="D35E13"/>
                                    <w:left w:val="nil"/>
                                    <w:bottom w:val="single" w:sz="4" w:space="0" w:color="D35E13"/>
                                    <w:right w:val="nil"/>
                                  </w:tcBorders>
                                </w:tcPr>
                                <w:p w:rsidR="005606F8" w:rsidRDefault="005606F8">
                                  <w:pPr>
                                    <w:pStyle w:val="TableParagraph"/>
                                    <w:spacing w:before="39"/>
                                    <w:ind w:left="120"/>
                                    <w:rPr>
                                      <w:rFonts w:ascii="Arial" w:eastAsia="Arial" w:hAnsi="Arial" w:cs="Arial"/>
                                      <w:sz w:val="19"/>
                                      <w:szCs w:val="19"/>
                                    </w:rPr>
                                  </w:pPr>
                                  <w:r>
                                    <w:rPr>
                                      <w:rFonts w:ascii="Arial"/>
                                      <w:spacing w:val="-1"/>
                                      <w:w w:val="90"/>
                                      <w:sz w:val="19"/>
                                    </w:rPr>
                                    <w:t>Estimate</w:t>
                                  </w:r>
                                </w:p>
                              </w:tc>
                              <w:tc>
                                <w:tcPr>
                                  <w:tcW w:w="1020" w:type="dxa"/>
                                  <w:tcBorders>
                                    <w:top w:val="nil"/>
                                    <w:left w:val="nil"/>
                                    <w:bottom w:val="single" w:sz="4" w:space="0" w:color="D35E13"/>
                                    <w:right w:val="nil"/>
                                  </w:tcBorders>
                                </w:tcPr>
                                <w:p w:rsidR="005606F8" w:rsidRDefault="005606F8">
                                  <w:pPr>
                                    <w:pStyle w:val="TableParagraph"/>
                                    <w:spacing w:before="39"/>
                                    <w:ind w:left="229"/>
                                    <w:rPr>
                                      <w:rFonts w:ascii="Arial" w:eastAsia="Arial" w:hAnsi="Arial" w:cs="Arial"/>
                                      <w:sz w:val="19"/>
                                      <w:szCs w:val="19"/>
                                    </w:rPr>
                                  </w:pPr>
                                  <w:r>
                                    <w:rPr>
                                      <w:rFonts w:ascii="Arial"/>
                                      <w:w w:val="95"/>
                                      <w:sz w:val="19"/>
                                    </w:rPr>
                                    <w:t>Budget</w:t>
                                  </w:r>
                                </w:p>
                              </w:tc>
                            </w:tr>
                            <w:tr w:rsidR="005606F8">
                              <w:trPr>
                                <w:trHeight w:hRule="exact" w:val="313"/>
                              </w:trPr>
                              <w:tc>
                                <w:tcPr>
                                  <w:tcW w:w="2762" w:type="dxa"/>
                                  <w:vMerge/>
                                  <w:tcBorders>
                                    <w:left w:val="nil"/>
                                    <w:bottom w:val="nil"/>
                                    <w:right w:val="nil"/>
                                  </w:tcBorders>
                                </w:tcPr>
                                <w:p w:rsidR="005606F8" w:rsidRDefault="005606F8"/>
                              </w:tc>
                              <w:tc>
                                <w:tcPr>
                                  <w:tcW w:w="1006" w:type="dxa"/>
                                  <w:tcBorders>
                                    <w:top w:val="single" w:sz="4" w:space="0" w:color="D35E13"/>
                                    <w:left w:val="nil"/>
                                    <w:bottom w:val="nil"/>
                                    <w:right w:val="nil"/>
                                  </w:tcBorders>
                                </w:tcPr>
                                <w:p w:rsidR="005606F8" w:rsidRDefault="005606F8">
                                  <w:pPr>
                                    <w:pStyle w:val="TableParagraph"/>
                                    <w:spacing w:before="39"/>
                                    <w:ind w:left="320"/>
                                    <w:rPr>
                                      <w:rFonts w:ascii="Arial" w:eastAsia="Arial" w:hAnsi="Arial" w:cs="Arial"/>
                                      <w:sz w:val="19"/>
                                      <w:szCs w:val="19"/>
                                    </w:rPr>
                                  </w:pPr>
                                  <w:r>
                                    <w:rPr>
                                      <w:rFonts w:ascii="Arial"/>
                                      <w:w w:val="90"/>
                                      <w:sz w:val="19"/>
                                    </w:rPr>
                                    <w:t>$000</w:t>
                                  </w:r>
                                </w:p>
                              </w:tc>
                              <w:tc>
                                <w:tcPr>
                                  <w:tcW w:w="1098" w:type="dxa"/>
                                  <w:tcBorders>
                                    <w:top w:val="single" w:sz="4" w:space="0" w:color="D35E13"/>
                                    <w:left w:val="nil"/>
                                    <w:bottom w:val="nil"/>
                                    <w:right w:val="nil"/>
                                  </w:tcBorders>
                                </w:tcPr>
                                <w:p w:rsidR="005606F8" w:rsidRDefault="005606F8">
                                  <w:pPr>
                                    <w:pStyle w:val="TableParagraph"/>
                                    <w:spacing w:before="39"/>
                                    <w:ind w:left="334"/>
                                    <w:rPr>
                                      <w:rFonts w:ascii="Arial" w:eastAsia="Arial" w:hAnsi="Arial" w:cs="Arial"/>
                                      <w:sz w:val="19"/>
                                      <w:szCs w:val="19"/>
                                    </w:rPr>
                                  </w:pPr>
                                  <w:r>
                                    <w:rPr>
                                      <w:rFonts w:ascii="Arial"/>
                                      <w:w w:val="90"/>
                                      <w:sz w:val="19"/>
                                    </w:rPr>
                                    <w:t>$000</w:t>
                                  </w:r>
                                </w:p>
                              </w:tc>
                              <w:tc>
                                <w:tcPr>
                                  <w:tcW w:w="957" w:type="dxa"/>
                                  <w:tcBorders>
                                    <w:top w:val="single" w:sz="4" w:space="0" w:color="D35E13"/>
                                    <w:left w:val="nil"/>
                                    <w:bottom w:val="nil"/>
                                    <w:right w:val="nil"/>
                                  </w:tcBorders>
                                </w:tcPr>
                                <w:p w:rsidR="005606F8" w:rsidRDefault="005606F8">
                                  <w:pPr>
                                    <w:pStyle w:val="TableParagraph"/>
                                    <w:spacing w:before="39"/>
                                    <w:ind w:left="256"/>
                                    <w:rPr>
                                      <w:rFonts w:ascii="Arial" w:eastAsia="Arial" w:hAnsi="Arial" w:cs="Arial"/>
                                      <w:sz w:val="19"/>
                                      <w:szCs w:val="19"/>
                                    </w:rPr>
                                  </w:pPr>
                                  <w:r>
                                    <w:rPr>
                                      <w:rFonts w:ascii="Arial"/>
                                      <w:w w:val="90"/>
                                      <w:sz w:val="19"/>
                                    </w:rPr>
                                    <w:t>$000</w:t>
                                  </w:r>
                                </w:p>
                              </w:tc>
                              <w:tc>
                                <w:tcPr>
                                  <w:tcW w:w="1020" w:type="dxa"/>
                                  <w:tcBorders>
                                    <w:top w:val="single" w:sz="4" w:space="0" w:color="D35E13"/>
                                    <w:left w:val="nil"/>
                                    <w:bottom w:val="nil"/>
                                    <w:right w:val="nil"/>
                                  </w:tcBorders>
                                </w:tcPr>
                                <w:p w:rsidR="005606F8" w:rsidRDefault="005606F8">
                                  <w:pPr>
                                    <w:pStyle w:val="TableParagraph"/>
                                    <w:spacing w:before="39"/>
                                    <w:ind w:left="320"/>
                                    <w:rPr>
                                      <w:rFonts w:ascii="Arial" w:eastAsia="Arial" w:hAnsi="Arial" w:cs="Arial"/>
                                      <w:sz w:val="19"/>
                                      <w:szCs w:val="19"/>
                                    </w:rPr>
                                  </w:pPr>
                                  <w:r>
                                    <w:rPr>
                                      <w:rFonts w:ascii="Arial"/>
                                      <w:w w:val="90"/>
                                      <w:sz w:val="19"/>
                                    </w:rPr>
                                    <w:t>$000</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Mining</w:t>
                                  </w:r>
                                  <w:r>
                                    <w:rPr>
                                      <w:rFonts w:ascii="Arial"/>
                                      <w:spacing w:val="4"/>
                                      <w:w w:val="90"/>
                                      <w:sz w:val="19"/>
                                    </w:rPr>
                                    <w:t xml:space="preserve"> </w:t>
                                  </w:r>
                                  <w:r>
                                    <w:rPr>
                                      <w:rFonts w:ascii="Arial"/>
                                      <w:spacing w:val="-1"/>
                                      <w:w w:val="90"/>
                                      <w:sz w:val="19"/>
                                    </w:rPr>
                                    <w:t>royalties</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102</w:t>
                                  </w:r>
                                  <w:r>
                                    <w:rPr>
                                      <w:rFonts w:ascii="Arial"/>
                                      <w:spacing w:val="-1"/>
                                      <w:w w:val="90"/>
                                      <w:sz w:val="19"/>
                                    </w:rPr>
                                    <w:t xml:space="preserve"> </w:t>
                                  </w:r>
                                  <w:r>
                                    <w:rPr>
                                      <w:rFonts w:ascii="Arial"/>
                                      <w:w w:val="90"/>
                                      <w:sz w:val="19"/>
                                    </w:rPr>
                                    <w:t>732</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102</w:t>
                                  </w:r>
                                  <w:r>
                                    <w:rPr>
                                      <w:rFonts w:ascii="Arial"/>
                                      <w:spacing w:val="-1"/>
                                      <w:w w:val="90"/>
                                      <w:sz w:val="19"/>
                                    </w:rPr>
                                    <w:t xml:space="preserve"> </w:t>
                                  </w:r>
                                  <w:r>
                                    <w:rPr>
                                      <w:rFonts w:ascii="Arial"/>
                                      <w:w w:val="90"/>
                                      <w:sz w:val="19"/>
                                    </w:rPr>
                                    <w:t>732</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107</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113</w:t>
                                  </w:r>
                                  <w:r>
                                    <w:rPr>
                                      <w:rFonts w:ascii="Arial"/>
                                      <w:spacing w:val="-1"/>
                                      <w:w w:val="90"/>
                                      <w:sz w:val="19"/>
                                    </w:rPr>
                                    <w:t xml:space="preserve"> </w:t>
                                  </w:r>
                                  <w:r>
                                    <w:rPr>
                                      <w:rFonts w:ascii="Arial"/>
                                      <w:w w:val="90"/>
                                      <w:sz w:val="19"/>
                                    </w:rPr>
                                    <w:t>332</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3"/>
                                      <w:w w:val="90"/>
                                      <w:sz w:val="19"/>
                                    </w:rPr>
                                    <w:t xml:space="preserve"> </w:t>
                                  </w:r>
                                  <w:r>
                                    <w:rPr>
                                      <w:rFonts w:ascii="Arial"/>
                                      <w:w w:val="90"/>
                                      <w:sz w:val="19"/>
                                    </w:rPr>
                                    <w:t>on</w:t>
                                  </w:r>
                                  <w:r>
                                    <w:rPr>
                                      <w:rFonts w:ascii="Arial"/>
                                      <w:spacing w:val="-3"/>
                                      <w:w w:val="90"/>
                                      <w:sz w:val="19"/>
                                    </w:rPr>
                                    <w:t xml:space="preserve"> </w:t>
                                  </w:r>
                                  <w:r>
                                    <w:rPr>
                                      <w:rFonts w:ascii="Arial"/>
                                      <w:spacing w:val="-1"/>
                                      <w:w w:val="90"/>
                                      <w:sz w:val="19"/>
                                    </w:rPr>
                                    <w:t>employers</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182</w:t>
                                  </w:r>
                                  <w:r>
                                    <w:rPr>
                                      <w:rFonts w:ascii="Arial"/>
                                      <w:spacing w:val="-1"/>
                                      <w:w w:val="90"/>
                                      <w:sz w:val="19"/>
                                    </w:rPr>
                                    <w:t xml:space="preserve"> </w:t>
                                  </w:r>
                                  <w:r>
                                    <w:rPr>
                                      <w:rFonts w:ascii="Arial"/>
                                      <w:w w:val="90"/>
                                      <w:sz w:val="19"/>
                                    </w:rPr>
                                    <w:t>727</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190</w:t>
                                  </w:r>
                                  <w:r>
                                    <w:rPr>
                                      <w:rFonts w:ascii="Arial"/>
                                      <w:spacing w:val="-1"/>
                                      <w:w w:val="90"/>
                                      <w:sz w:val="19"/>
                                    </w:rPr>
                                    <w:t xml:space="preserve"> </w:t>
                                  </w:r>
                                  <w:r>
                                    <w:rPr>
                                      <w:rFonts w:ascii="Arial"/>
                                      <w:w w:val="90"/>
                                      <w:sz w:val="19"/>
                                    </w:rPr>
                                    <w:t>746</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190</w:t>
                                  </w:r>
                                  <w:r>
                                    <w:rPr>
                                      <w:rFonts w:ascii="Arial"/>
                                      <w:spacing w:val="-1"/>
                                      <w:w w:val="90"/>
                                      <w:sz w:val="19"/>
                                    </w:rPr>
                                    <w:t xml:space="preserve"> </w:t>
                                  </w:r>
                                  <w:r>
                                    <w:rPr>
                                      <w:rFonts w:ascii="Arial"/>
                                      <w:w w:val="90"/>
                                      <w:sz w:val="19"/>
                                    </w:rPr>
                                    <w:t>746</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200</w:t>
                                  </w:r>
                                  <w:r>
                                    <w:rPr>
                                      <w:rFonts w:ascii="Arial"/>
                                      <w:spacing w:val="-1"/>
                                      <w:w w:val="90"/>
                                      <w:sz w:val="19"/>
                                    </w:rPr>
                                    <w:t xml:space="preserve"> </w:t>
                                  </w:r>
                                  <w:r>
                                    <w:rPr>
                                      <w:rFonts w:ascii="Arial"/>
                                      <w:w w:val="90"/>
                                      <w:sz w:val="19"/>
                                    </w:rPr>
                                    <w:t>093</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5"/>
                                      <w:w w:val="90"/>
                                      <w:sz w:val="19"/>
                                    </w:rPr>
                                    <w:t xml:space="preserve"> </w:t>
                                  </w:r>
                                  <w:r>
                                    <w:rPr>
                                      <w:rFonts w:ascii="Arial"/>
                                      <w:w w:val="90"/>
                                      <w:sz w:val="19"/>
                                    </w:rPr>
                                    <w:t>on</w:t>
                                  </w:r>
                                  <w:r>
                                    <w:rPr>
                                      <w:rFonts w:ascii="Arial"/>
                                      <w:spacing w:val="6"/>
                                      <w:w w:val="90"/>
                                      <w:sz w:val="19"/>
                                    </w:rPr>
                                    <w:t xml:space="preserve"> </w:t>
                                  </w:r>
                                  <w:r>
                                    <w:rPr>
                                      <w:rFonts w:ascii="Arial"/>
                                      <w:w w:val="90"/>
                                      <w:sz w:val="19"/>
                                    </w:rPr>
                                    <w:t>proper</w:t>
                                  </w:r>
                                  <w:r>
                                    <w:rPr>
                                      <w:rFonts w:ascii="Arial"/>
                                      <w:spacing w:val="1"/>
                                      <w:w w:val="90"/>
                                      <w:sz w:val="19"/>
                                    </w:rPr>
                                    <w:t>ty</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101</w:t>
                                  </w:r>
                                  <w:r>
                                    <w:rPr>
                                      <w:rFonts w:ascii="Arial"/>
                                      <w:spacing w:val="-1"/>
                                      <w:w w:val="90"/>
                                      <w:sz w:val="19"/>
                                    </w:rPr>
                                    <w:t xml:space="preserve"> </w:t>
                                  </w:r>
                                  <w:r>
                                    <w:rPr>
                                      <w:rFonts w:ascii="Arial"/>
                                      <w:w w:val="90"/>
                                      <w:sz w:val="19"/>
                                    </w:rPr>
                                    <w:t>947</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252</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734</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264</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6"/>
                                      <w:w w:val="90"/>
                                      <w:sz w:val="19"/>
                                    </w:rPr>
                                    <w:t xml:space="preserve"> </w:t>
                                  </w:r>
                                  <w:r>
                                    <w:rPr>
                                      <w:rFonts w:ascii="Arial"/>
                                      <w:w w:val="90"/>
                                      <w:sz w:val="19"/>
                                    </w:rPr>
                                    <w:t>on</w:t>
                                  </w:r>
                                  <w:r>
                                    <w:rPr>
                                      <w:rFonts w:ascii="Arial"/>
                                      <w:spacing w:val="7"/>
                                      <w:w w:val="90"/>
                                      <w:sz w:val="19"/>
                                    </w:rPr>
                                    <w:t xml:space="preserve"> </w:t>
                                  </w:r>
                                  <w:r>
                                    <w:rPr>
                                      <w:rFonts w:ascii="Arial"/>
                                      <w:spacing w:val="-1"/>
                                      <w:w w:val="90"/>
                                      <w:sz w:val="19"/>
                                    </w:rPr>
                                    <w:t>gambling</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53</w:t>
                                  </w:r>
                                  <w:r>
                                    <w:rPr>
                                      <w:rFonts w:ascii="Arial"/>
                                      <w:spacing w:val="-1"/>
                                      <w:w w:val="90"/>
                                      <w:sz w:val="19"/>
                                    </w:rPr>
                                    <w:t xml:space="preserve"> </w:t>
                                  </w:r>
                                  <w:r>
                                    <w:rPr>
                                      <w:rFonts w:ascii="Arial"/>
                                      <w:w w:val="90"/>
                                      <w:sz w:val="19"/>
                                    </w:rPr>
                                    <w:t>202</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Motor</w:t>
                                  </w:r>
                                  <w:r>
                                    <w:rPr>
                                      <w:rFonts w:ascii="Arial"/>
                                      <w:spacing w:val="2"/>
                                      <w:w w:val="90"/>
                                      <w:sz w:val="19"/>
                                    </w:rPr>
                                    <w:t xml:space="preserve"> </w:t>
                                  </w:r>
                                  <w:r>
                                    <w:rPr>
                                      <w:rFonts w:ascii="Arial"/>
                                      <w:spacing w:val="-2"/>
                                      <w:w w:val="90"/>
                                      <w:sz w:val="19"/>
                                    </w:rPr>
                                    <w:t>vehicle</w:t>
                                  </w:r>
                                  <w:r>
                                    <w:rPr>
                                      <w:rFonts w:ascii="Arial"/>
                                      <w:spacing w:val="3"/>
                                      <w:w w:val="90"/>
                                      <w:sz w:val="19"/>
                                    </w:rPr>
                                    <w:t xml:space="preserve"> </w:t>
                                  </w:r>
                                  <w:r>
                                    <w:rPr>
                                      <w:rFonts w:ascii="Arial"/>
                                      <w:spacing w:val="-1"/>
                                      <w:w w:val="90"/>
                                      <w:sz w:val="19"/>
                                    </w:rPr>
                                    <w:t>taxes</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910</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57</w:t>
                                  </w:r>
                                  <w:r>
                                    <w:rPr>
                                      <w:rFonts w:ascii="Arial"/>
                                      <w:spacing w:val="-1"/>
                                      <w:w w:val="90"/>
                                      <w:sz w:val="19"/>
                                    </w:rPr>
                                    <w:t xml:space="preserve"> </w:t>
                                  </w:r>
                                  <w:r>
                                    <w:rPr>
                                      <w:rFonts w:ascii="Arial"/>
                                      <w:w w:val="90"/>
                                      <w:sz w:val="19"/>
                                    </w:rPr>
                                    <w:t>060</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57</w:t>
                                  </w:r>
                                  <w:r>
                                    <w:rPr>
                                      <w:rFonts w:ascii="Arial"/>
                                      <w:spacing w:val="-1"/>
                                      <w:w w:val="90"/>
                                      <w:sz w:val="19"/>
                                    </w:rPr>
                                    <w:t xml:space="preserve"> </w:t>
                                  </w:r>
                                  <w:r>
                                    <w:rPr>
                                      <w:rFonts w:ascii="Arial"/>
                                      <w:w w:val="90"/>
                                      <w:sz w:val="19"/>
                                    </w:rPr>
                                    <w:t>060</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63</w:t>
                                  </w:r>
                                  <w:r>
                                    <w:rPr>
                                      <w:rFonts w:ascii="Arial"/>
                                      <w:spacing w:val="-1"/>
                                      <w:w w:val="90"/>
                                      <w:sz w:val="19"/>
                                    </w:rPr>
                                    <w:t xml:space="preserve"> </w:t>
                                  </w:r>
                                  <w:r>
                                    <w:rPr>
                                      <w:rFonts w:ascii="Arial"/>
                                      <w:w w:val="90"/>
                                      <w:sz w:val="19"/>
                                    </w:rPr>
                                    <w:t>989</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2"/>
                                      <w:w w:val="90"/>
                                      <w:sz w:val="19"/>
                                    </w:rPr>
                                    <w:t xml:space="preserve"> </w:t>
                                  </w:r>
                                  <w:r>
                                    <w:rPr>
                                      <w:rFonts w:ascii="Arial"/>
                                      <w:w w:val="90"/>
                                      <w:sz w:val="19"/>
                                    </w:rPr>
                                    <w:t>on</w:t>
                                  </w:r>
                                  <w:r>
                                    <w:rPr>
                                      <w:rFonts w:ascii="Arial"/>
                                      <w:spacing w:val="-1"/>
                                      <w:w w:val="90"/>
                                      <w:sz w:val="19"/>
                                    </w:rPr>
                                    <w:t xml:space="preserve"> </w:t>
                                  </w:r>
                                  <w:r>
                                    <w:rPr>
                                      <w:rFonts w:ascii="Arial"/>
                                      <w:w w:val="90"/>
                                      <w:sz w:val="19"/>
                                    </w:rPr>
                                    <w:t>insurance</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37</w:t>
                                  </w:r>
                                  <w:r>
                                    <w:rPr>
                                      <w:rFonts w:ascii="Arial"/>
                                      <w:spacing w:val="-1"/>
                                      <w:w w:val="90"/>
                                      <w:sz w:val="19"/>
                                    </w:rPr>
                                    <w:t xml:space="preserve"> </w:t>
                                  </w:r>
                                  <w:r>
                                    <w:rPr>
                                      <w:rFonts w:ascii="Arial"/>
                                      <w:w w:val="90"/>
                                      <w:sz w:val="19"/>
                                    </w:rPr>
                                    <w:t>688</w:t>
                                  </w:r>
                                </w:p>
                              </w:tc>
                            </w:tr>
                            <w:tr w:rsidR="005606F8">
                              <w:trPr>
                                <w:trHeight w:hRule="exact" w:val="303"/>
                              </w:trPr>
                              <w:tc>
                                <w:tcPr>
                                  <w:tcW w:w="2762"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p>
                              </w:tc>
                              <w:tc>
                                <w:tcPr>
                                  <w:tcW w:w="1006" w:type="dxa"/>
                                  <w:tcBorders>
                                    <w:top w:val="nil"/>
                                    <w:left w:val="nil"/>
                                    <w:bottom w:val="single" w:sz="4" w:space="0" w:color="D35E13"/>
                                    <w:right w:val="nil"/>
                                  </w:tcBorders>
                                </w:tcPr>
                                <w:p w:rsidR="005606F8" w:rsidRDefault="005606F8">
                                  <w:pPr>
                                    <w:pStyle w:val="TableParagraph"/>
                                    <w:spacing w:before="35"/>
                                    <w:ind w:left="180"/>
                                    <w:rPr>
                                      <w:rFonts w:ascii="Arial" w:eastAsia="Arial" w:hAnsi="Arial" w:cs="Arial"/>
                                      <w:sz w:val="19"/>
                                      <w:szCs w:val="19"/>
                                    </w:rPr>
                                  </w:pPr>
                                  <w:r>
                                    <w:rPr>
                                      <w:rFonts w:ascii="Arial"/>
                                      <w:w w:val="90"/>
                                      <w:sz w:val="19"/>
                                    </w:rPr>
                                    <w:t>526</w:t>
                                  </w:r>
                                  <w:r>
                                    <w:rPr>
                                      <w:rFonts w:ascii="Arial"/>
                                      <w:spacing w:val="-8"/>
                                      <w:w w:val="90"/>
                                      <w:sz w:val="19"/>
                                    </w:rPr>
                                    <w:t xml:space="preserve"> </w:t>
                                  </w:r>
                                  <w:r>
                                    <w:rPr>
                                      <w:rFonts w:ascii="Arial"/>
                                      <w:w w:val="90"/>
                                      <w:sz w:val="19"/>
                                    </w:rPr>
                                    <w:t>956</w:t>
                                  </w:r>
                                </w:p>
                              </w:tc>
                              <w:tc>
                                <w:tcPr>
                                  <w:tcW w:w="1098" w:type="dxa"/>
                                  <w:tcBorders>
                                    <w:top w:val="nil"/>
                                    <w:left w:val="nil"/>
                                    <w:bottom w:val="single" w:sz="4" w:space="0" w:color="D35E13"/>
                                    <w:right w:val="nil"/>
                                  </w:tcBorders>
                                </w:tcPr>
                                <w:p w:rsidR="005606F8" w:rsidRDefault="005606F8">
                                  <w:pPr>
                                    <w:pStyle w:val="TableParagraph"/>
                                    <w:spacing w:before="35"/>
                                    <w:ind w:left="194"/>
                                    <w:rPr>
                                      <w:rFonts w:ascii="Arial" w:eastAsia="Arial" w:hAnsi="Arial" w:cs="Arial"/>
                                      <w:sz w:val="19"/>
                                      <w:szCs w:val="19"/>
                                    </w:rPr>
                                  </w:pPr>
                                  <w:r>
                                    <w:rPr>
                                      <w:rFonts w:ascii="Arial"/>
                                      <w:w w:val="90"/>
                                      <w:sz w:val="19"/>
                                    </w:rPr>
                                    <w:t>568</w:t>
                                  </w:r>
                                  <w:r>
                                    <w:rPr>
                                      <w:rFonts w:ascii="Arial"/>
                                      <w:spacing w:val="-8"/>
                                      <w:w w:val="90"/>
                                      <w:sz w:val="19"/>
                                    </w:rPr>
                                    <w:t xml:space="preserve"> </w:t>
                                  </w:r>
                                  <w:r>
                                    <w:rPr>
                                      <w:rFonts w:ascii="Arial"/>
                                      <w:w w:val="90"/>
                                      <w:sz w:val="19"/>
                                    </w:rPr>
                                    <w:t>430</w:t>
                                  </w:r>
                                </w:p>
                              </w:tc>
                              <w:tc>
                                <w:tcPr>
                                  <w:tcW w:w="957" w:type="dxa"/>
                                  <w:tcBorders>
                                    <w:top w:val="nil"/>
                                    <w:left w:val="nil"/>
                                    <w:bottom w:val="single" w:sz="4" w:space="0" w:color="D35E13"/>
                                    <w:right w:val="nil"/>
                                  </w:tcBorders>
                                </w:tcPr>
                                <w:p w:rsidR="005606F8" w:rsidRDefault="005606F8">
                                  <w:pPr>
                                    <w:pStyle w:val="TableParagraph"/>
                                    <w:spacing w:before="35"/>
                                    <w:ind w:left="117"/>
                                    <w:rPr>
                                      <w:rFonts w:ascii="Arial" w:eastAsia="Arial" w:hAnsi="Arial" w:cs="Arial"/>
                                      <w:sz w:val="19"/>
                                      <w:szCs w:val="19"/>
                                    </w:rPr>
                                  </w:pPr>
                                  <w:r>
                                    <w:rPr>
                                      <w:rFonts w:ascii="Arial"/>
                                      <w:w w:val="90"/>
                                      <w:sz w:val="19"/>
                                    </w:rPr>
                                    <w:t>573</w:t>
                                  </w:r>
                                  <w:r>
                                    <w:rPr>
                                      <w:rFonts w:ascii="Arial"/>
                                      <w:spacing w:val="-8"/>
                                      <w:w w:val="90"/>
                                      <w:sz w:val="19"/>
                                    </w:rPr>
                                    <w:t xml:space="preserve"> </w:t>
                                  </w:r>
                                  <w:r>
                                    <w:rPr>
                                      <w:rFonts w:ascii="Arial"/>
                                      <w:w w:val="90"/>
                                      <w:sz w:val="19"/>
                                    </w:rPr>
                                    <w:t>911</w:t>
                                  </w:r>
                                </w:p>
                              </w:tc>
                              <w:tc>
                                <w:tcPr>
                                  <w:tcW w:w="1020" w:type="dxa"/>
                                  <w:tcBorders>
                                    <w:top w:val="nil"/>
                                    <w:left w:val="nil"/>
                                    <w:bottom w:val="single" w:sz="4" w:space="0" w:color="D35E13"/>
                                    <w:right w:val="nil"/>
                                  </w:tcBorders>
                                </w:tcPr>
                                <w:p w:rsidR="005606F8" w:rsidRDefault="005606F8">
                                  <w:pPr>
                                    <w:pStyle w:val="TableParagraph"/>
                                    <w:spacing w:before="35"/>
                                    <w:ind w:left="180"/>
                                    <w:rPr>
                                      <w:rFonts w:ascii="Arial" w:eastAsia="Arial" w:hAnsi="Arial" w:cs="Arial"/>
                                      <w:sz w:val="19"/>
                                      <w:szCs w:val="19"/>
                                    </w:rPr>
                                  </w:pPr>
                                  <w:r>
                                    <w:rPr>
                                      <w:rFonts w:ascii="Arial"/>
                                      <w:w w:val="90"/>
                                      <w:sz w:val="19"/>
                                    </w:rPr>
                                    <w:t>598</w:t>
                                  </w:r>
                                  <w:r>
                                    <w:rPr>
                                      <w:rFonts w:ascii="Arial"/>
                                      <w:spacing w:val="-8"/>
                                      <w:w w:val="90"/>
                                      <w:sz w:val="19"/>
                                    </w:rPr>
                                    <w:t xml:space="preserve"> </w:t>
                                  </w:r>
                                  <w:r>
                                    <w:rPr>
                                      <w:rFonts w:ascii="Arial"/>
                                      <w:w w:val="90"/>
                                      <w:sz w:val="19"/>
                                    </w:rPr>
                                    <w:t>569</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181.5pt;margin-top:-15.1pt;width:342.2pt;height:156.7pt;z-index:-19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8tAIAALQ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62"/>
                        <w:gridCol w:w="1006"/>
                        <w:gridCol w:w="1098"/>
                        <w:gridCol w:w="957"/>
                        <w:gridCol w:w="1020"/>
                      </w:tblGrid>
                      <w:tr w:rsidR="005606F8">
                        <w:trPr>
                          <w:trHeight w:hRule="exact" w:val="344"/>
                        </w:trPr>
                        <w:tc>
                          <w:tcPr>
                            <w:tcW w:w="2762" w:type="dxa"/>
                            <w:vMerge w:val="restart"/>
                            <w:tcBorders>
                              <w:top w:val="nil"/>
                              <w:left w:val="nil"/>
                              <w:right w:val="nil"/>
                            </w:tcBorders>
                          </w:tcPr>
                          <w:p w:rsidR="005606F8" w:rsidRDefault="005606F8"/>
                        </w:tc>
                        <w:tc>
                          <w:tcPr>
                            <w:tcW w:w="1006" w:type="dxa"/>
                            <w:tcBorders>
                              <w:top w:val="nil"/>
                              <w:left w:val="nil"/>
                              <w:bottom w:val="single" w:sz="4" w:space="0" w:color="D35E13"/>
                              <w:right w:val="nil"/>
                            </w:tcBorders>
                          </w:tcPr>
                          <w:p w:rsidR="005606F8" w:rsidRDefault="005606F8"/>
                        </w:tc>
                        <w:tc>
                          <w:tcPr>
                            <w:tcW w:w="1098" w:type="dxa"/>
                            <w:tcBorders>
                              <w:top w:val="nil"/>
                              <w:left w:val="nil"/>
                              <w:bottom w:val="single" w:sz="4" w:space="0" w:color="D35E13"/>
                              <w:right w:val="nil"/>
                            </w:tcBorders>
                          </w:tcPr>
                          <w:p w:rsidR="005606F8" w:rsidRDefault="005606F8">
                            <w:pPr>
                              <w:pStyle w:val="TableParagraph"/>
                              <w:spacing w:before="76"/>
                              <w:ind w:left="210"/>
                              <w:rPr>
                                <w:rFonts w:ascii="Arial" w:eastAsia="Arial" w:hAnsi="Arial" w:cs="Arial"/>
                                <w:sz w:val="19"/>
                                <w:szCs w:val="19"/>
                              </w:rPr>
                            </w:pPr>
                            <w:r>
                              <w:rPr>
                                <w:rFonts w:ascii="Arial" w:eastAsia="Arial" w:hAnsi="Arial" w:cs="Arial"/>
                                <w:w w:val="90"/>
                                <w:sz w:val="19"/>
                                <w:szCs w:val="19"/>
                              </w:rPr>
                              <w:t>2012‑13</w:t>
                            </w:r>
                          </w:p>
                        </w:tc>
                        <w:tc>
                          <w:tcPr>
                            <w:tcW w:w="957" w:type="dxa"/>
                            <w:tcBorders>
                              <w:top w:val="nil"/>
                              <w:left w:val="nil"/>
                              <w:bottom w:val="single" w:sz="4" w:space="0" w:color="D35E13"/>
                              <w:right w:val="nil"/>
                            </w:tcBorders>
                          </w:tcPr>
                          <w:p w:rsidR="005606F8" w:rsidRDefault="005606F8"/>
                        </w:tc>
                        <w:tc>
                          <w:tcPr>
                            <w:tcW w:w="1020" w:type="dxa"/>
                            <w:tcBorders>
                              <w:top w:val="nil"/>
                              <w:left w:val="nil"/>
                              <w:bottom w:val="nil"/>
                              <w:right w:val="nil"/>
                            </w:tcBorders>
                          </w:tcPr>
                          <w:p w:rsidR="005606F8" w:rsidRDefault="005606F8">
                            <w:pPr>
                              <w:pStyle w:val="TableParagraph"/>
                              <w:spacing w:before="76"/>
                              <w:ind w:left="196"/>
                              <w:rPr>
                                <w:rFonts w:ascii="Arial" w:eastAsia="Arial" w:hAnsi="Arial" w:cs="Arial"/>
                                <w:sz w:val="19"/>
                                <w:szCs w:val="19"/>
                              </w:rPr>
                            </w:pPr>
                            <w:r>
                              <w:rPr>
                                <w:rFonts w:ascii="Arial" w:eastAsia="Arial" w:hAnsi="Arial" w:cs="Arial"/>
                                <w:w w:val="90"/>
                                <w:sz w:val="19"/>
                                <w:szCs w:val="19"/>
                              </w:rPr>
                              <w:t>2013‑14</w:t>
                            </w:r>
                          </w:p>
                        </w:tc>
                      </w:tr>
                      <w:tr w:rsidR="005606F8">
                        <w:trPr>
                          <w:trHeight w:hRule="exact" w:val="315"/>
                        </w:trPr>
                        <w:tc>
                          <w:tcPr>
                            <w:tcW w:w="2762" w:type="dxa"/>
                            <w:vMerge/>
                            <w:tcBorders>
                              <w:left w:val="nil"/>
                              <w:right w:val="nil"/>
                            </w:tcBorders>
                          </w:tcPr>
                          <w:p w:rsidR="005606F8" w:rsidRDefault="005606F8"/>
                        </w:tc>
                        <w:tc>
                          <w:tcPr>
                            <w:tcW w:w="1006" w:type="dxa"/>
                            <w:tcBorders>
                              <w:top w:val="single" w:sz="4" w:space="0" w:color="D35E13"/>
                              <w:left w:val="nil"/>
                              <w:bottom w:val="single" w:sz="4" w:space="0" w:color="D35E13"/>
                              <w:right w:val="nil"/>
                            </w:tcBorders>
                          </w:tcPr>
                          <w:p w:rsidR="005606F8" w:rsidRDefault="005606F8">
                            <w:pPr>
                              <w:pStyle w:val="TableParagraph"/>
                              <w:spacing w:before="39"/>
                              <w:ind w:left="77"/>
                              <w:rPr>
                                <w:rFonts w:ascii="Arial" w:eastAsia="Arial" w:hAnsi="Arial" w:cs="Arial"/>
                                <w:sz w:val="19"/>
                                <w:szCs w:val="19"/>
                              </w:rPr>
                            </w:pPr>
                            <w:r>
                              <w:rPr>
                                <w:rFonts w:ascii="Arial"/>
                                <w:w w:val="85"/>
                                <w:sz w:val="19"/>
                              </w:rPr>
                              <w:t>2012</w:t>
                            </w:r>
                            <w:r>
                              <w:rPr>
                                <w:rFonts w:ascii="Arial"/>
                                <w:spacing w:val="17"/>
                                <w:w w:val="85"/>
                                <w:sz w:val="19"/>
                              </w:rPr>
                              <w:t xml:space="preserve"> </w:t>
                            </w:r>
                            <w:r>
                              <w:rPr>
                                <w:rFonts w:ascii="Arial"/>
                                <w:w w:val="85"/>
                                <w:sz w:val="19"/>
                              </w:rPr>
                              <w:t>PEFO</w:t>
                            </w:r>
                          </w:p>
                        </w:tc>
                        <w:tc>
                          <w:tcPr>
                            <w:tcW w:w="1098" w:type="dxa"/>
                            <w:tcBorders>
                              <w:top w:val="single" w:sz="4" w:space="0" w:color="D35E13"/>
                              <w:left w:val="nil"/>
                              <w:bottom w:val="single" w:sz="4" w:space="0" w:color="D35E13"/>
                              <w:right w:val="nil"/>
                            </w:tcBorders>
                          </w:tcPr>
                          <w:p w:rsidR="005606F8" w:rsidRDefault="005606F8">
                            <w:pPr>
                              <w:pStyle w:val="TableParagraph"/>
                              <w:spacing w:before="39"/>
                              <w:ind w:left="63"/>
                              <w:rPr>
                                <w:rFonts w:ascii="Arial" w:eastAsia="Arial" w:hAnsi="Arial" w:cs="Arial"/>
                                <w:sz w:val="19"/>
                                <w:szCs w:val="19"/>
                              </w:rPr>
                            </w:pPr>
                            <w:r>
                              <w:rPr>
                                <w:rFonts w:ascii="Arial"/>
                                <w:w w:val="90"/>
                                <w:sz w:val="19"/>
                              </w:rPr>
                              <w:t>Mini</w:t>
                            </w:r>
                            <w:r>
                              <w:rPr>
                                <w:rFonts w:ascii="Arial"/>
                                <w:spacing w:val="17"/>
                                <w:w w:val="90"/>
                                <w:sz w:val="19"/>
                              </w:rPr>
                              <w:t xml:space="preserve"> </w:t>
                            </w:r>
                            <w:r>
                              <w:rPr>
                                <w:rFonts w:ascii="Arial"/>
                                <w:w w:val="90"/>
                                <w:sz w:val="19"/>
                              </w:rPr>
                              <w:t>Budget</w:t>
                            </w:r>
                          </w:p>
                        </w:tc>
                        <w:tc>
                          <w:tcPr>
                            <w:tcW w:w="957" w:type="dxa"/>
                            <w:tcBorders>
                              <w:top w:val="single" w:sz="4" w:space="0" w:color="D35E13"/>
                              <w:left w:val="nil"/>
                              <w:bottom w:val="single" w:sz="4" w:space="0" w:color="D35E13"/>
                              <w:right w:val="nil"/>
                            </w:tcBorders>
                          </w:tcPr>
                          <w:p w:rsidR="005606F8" w:rsidRDefault="005606F8">
                            <w:pPr>
                              <w:pStyle w:val="TableParagraph"/>
                              <w:spacing w:before="39"/>
                              <w:ind w:left="120"/>
                              <w:rPr>
                                <w:rFonts w:ascii="Arial" w:eastAsia="Arial" w:hAnsi="Arial" w:cs="Arial"/>
                                <w:sz w:val="19"/>
                                <w:szCs w:val="19"/>
                              </w:rPr>
                            </w:pPr>
                            <w:r>
                              <w:rPr>
                                <w:rFonts w:ascii="Arial"/>
                                <w:spacing w:val="-1"/>
                                <w:w w:val="90"/>
                                <w:sz w:val="19"/>
                              </w:rPr>
                              <w:t>Estimate</w:t>
                            </w:r>
                          </w:p>
                        </w:tc>
                        <w:tc>
                          <w:tcPr>
                            <w:tcW w:w="1020" w:type="dxa"/>
                            <w:tcBorders>
                              <w:top w:val="nil"/>
                              <w:left w:val="nil"/>
                              <w:bottom w:val="single" w:sz="4" w:space="0" w:color="D35E13"/>
                              <w:right w:val="nil"/>
                            </w:tcBorders>
                          </w:tcPr>
                          <w:p w:rsidR="005606F8" w:rsidRDefault="005606F8">
                            <w:pPr>
                              <w:pStyle w:val="TableParagraph"/>
                              <w:spacing w:before="39"/>
                              <w:ind w:left="229"/>
                              <w:rPr>
                                <w:rFonts w:ascii="Arial" w:eastAsia="Arial" w:hAnsi="Arial" w:cs="Arial"/>
                                <w:sz w:val="19"/>
                                <w:szCs w:val="19"/>
                              </w:rPr>
                            </w:pPr>
                            <w:r>
                              <w:rPr>
                                <w:rFonts w:ascii="Arial"/>
                                <w:w w:val="95"/>
                                <w:sz w:val="19"/>
                              </w:rPr>
                              <w:t>Budget</w:t>
                            </w:r>
                          </w:p>
                        </w:tc>
                      </w:tr>
                      <w:tr w:rsidR="005606F8">
                        <w:trPr>
                          <w:trHeight w:hRule="exact" w:val="313"/>
                        </w:trPr>
                        <w:tc>
                          <w:tcPr>
                            <w:tcW w:w="2762" w:type="dxa"/>
                            <w:vMerge/>
                            <w:tcBorders>
                              <w:left w:val="nil"/>
                              <w:bottom w:val="nil"/>
                              <w:right w:val="nil"/>
                            </w:tcBorders>
                          </w:tcPr>
                          <w:p w:rsidR="005606F8" w:rsidRDefault="005606F8"/>
                        </w:tc>
                        <w:tc>
                          <w:tcPr>
                            <w:tcW w:w="1006" w:type="dxa"/>
                            <w:tcBorders>
                              <w:top w:val="single" w:sz="4" w:space="0" w:color="D35E13"/>
                              <w:left w:val="nil"/>
                              <w:bottom w:val="nil"/>
                              <w:right w:val="nil"/>
                            </w:tcBorders>
                          </w:tcPr>
                          <w:p w:rsidR="005606F8" w:rsidRDefault="005606F8">
                            <w:pPr>
                              <w:pStyle w:val="TableParagraph"/>
                              <w:spacing w:before="39"/>
                              <w:ind w:left="320"/>
                              <w:rPr>
                                <w:rFonts w:ascii="Arial" w:eastAsia="Arial" w:hAnsi="Arial" w:cs="Arial"/>
                                <w:sz w:val="19"/>
                                <w:szCs w:val="19"/>
                              </w:rPr>
                            </w:pPr>
                            <w:r>
                              <w:rPr>
                                <w:rFonts w:ascii="Arial"/>
                                <w:w w:val="90"/>
                                <w:sz w:val="19"/>
                              </w:rPr>
                              <w:t>$000</w:t>
                            </w:r>
                          </w:p>
                        </w:tc>
                        <w:tc>
                          <w:tcPr>
                            <w:tcW w:w="1098" w:type="dxa"/>
                            <w:tcBorders>
                              <w:top w:val="single" w:sz="4" w:space="0" w:color="D35E13"/>
                              <w:left w:val="nil"/>
                              <w:bottom w:val="nil"/>
                              <w:right w:val="nil"/>
                            </w:tcBorders>
                          </w:tcPr>
                          <w:p w:rsidR="005606F8" w:rsidRDefault="005606F8">
                            <w:pPr>
                              <w:pStyle w:val="TableParagraph"/>
                              <w:spacing w:before="39"/>
                              <w:ind w:left="334"/>
                              <w:rPr>
                                <w:rFonts w:ascii="Arial" w:eastAsia="Arial" w:hAnsi="Arial" w:cs="Arial"/>
                                <w:sz w:val="19"/>
                                <w:szCs w:val="19"/>
                              </w:rPr>
                            </w:pPr>
                            <w:r>
                              <w:rPr>
                                <w:rFonts w:ascii="Arial"/>
                                <w:w w:val="90"/>
                                <w:sz w:val="19"/>
                              </w:rPr>
                              <w:t>$000</w:t>
                            </w:r>
                          </w:p>
                        </w:tc>
                        <w:tc>
                          <w:tcPr>
                            <w:tcW w:w="957" w:type="dxa"/>
                            <w:tcBorders>
                              <w:top w:val="single" w:sz="4" w:space="0" w:color="D35E13"/>
                              <w:left w:val="nil"/>
                              <w:bottom w:val="nil"/>
                              <w:right w:val="nil"/>
                            </w:tcBorders>
                          </w:tcPr>
                          <w:p w:rsidR="005606F8" w:rsidRDefault="005606F8">
                            <w:pPr>
                              <w:pStyle w:val="TableParagraph"/>
                              <w:spacing w:before="39"/>
                              <w:ind w:left="256"/>
                              <w:rPr>
                                <w:rFonts w:ascii="Arial" w:eastAsia="Arial" w:hAnsi="Arial" w:cs="Arial"/>
                                <w:sz w:val="19"/>
                                <w:szCs w:val="19"/>
                              </w:rPr>
                            </w:pPr>
                            <w:r>
                              <w:rPr>
                                <w:rFonts w:ascii="Arial"/>
                                <w:w w:val="90"/>
                                <w:sz w:val="19"/>
                              </w:rPr>
                              <w:t>$000</w:t>
                            </w:r>
                          </w:p>
                        </w:tc>
                        <w:tc>
                          <w:tcPr>
                            <w:tcW w:w="1020" w:type="dxa"/>
                            <w:tcBorders>
                              <w:top w:val="single" w:sz="4" w:space="0" w:color="D35E13"/>
                              <w:left w:val="nil"/>
                              <w:bottom w:val="nil"/>
                              <w:right w:val="nil"/>
                            </w:tcBorders>
                          </w:tcPr>
                          <w:p w:rsidR="005606F8" w:rsidRDefault="005606F8">
                            <w:pPr>
                              <w:pStyle w:val="TableParagraph"/>
                              <w:spacing w:before="39"/>
                              <w:ind w:left="320"/>
                              <w:rPr>
                                <w:rFonts w:ascii="Arial" w:eastAsia="Arial" w:hAnsi="Arial" w:cs="Arial"/>
                                <w:sz w:val="19"/>
                                <w:szCs w:val="19"/>
                              </w:rPr>
                            </w:pPr>
                            <w:r>
                              <w:rPr>
                                <w:rFonts w:ascii="Arial"/>
                                <w:w w:val="90"/>
                                <w:sz w:val="19"/>
                              </w:rPr>
                              <w:t>$000</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Mining</w:t>
                            </w:r>
                            <w:r>
                              <w:rPr>
                                <w:rFonts w:ascii="Arial"/>
                                <w:spacing w:val="4"/>
                                <w:w w:val="90"/>
                                <w:sz w:val="19"/>
                              </w:rPr>
                              <w:t xml:space="preserve"> </w:t>
                            </w:r>
                            <w:r>
                              <w:rPr>
                                <w:rFonts w:ascii="Arial"/>
                                <w:spacing w:val="-1"/>
                                <w:w w:val="90"/>
                                <w:sz w:val="19"/>
                              </w:rPr>
                              <w:t>royalties</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102</w:t>
                            </w:r>
                            <w:r>
                              <w:rPr>
                                <w:rFonts w:ascii="Arial"/>
                                <w:spacing w:val="-1"/>
                                <w:w w:val="90"/>
                                <w:sz w:val="19"/>
                              </w:rPr>
                              <w:t xml:space="preserve"> </w:t>
                            </w:r>
                            <w:r>
                              <w:rPr>
                                <w:rFonts w:ascii="Arial"/>
                                <w:w w:val="90"/>
                                <w:sz w:val="19"/>
                              </w:rPr>
                              <w:t>732</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102</w:t>
                            </w:r>
                            <w:r>
                              <w:rPr>
                                <w:rFonts w:ascii="Arial"/>
                                <w:spacing w:val="-1"/>
                                <w:w w:val="90"/>
                                <w:sz w:val="19"/>
                              </w:rPr>
                              <w:t xml:space="preserve"> </w:t>
                            </w:r>
                            <w:r>
                              <w:rPr>
                                <w:rFonts w:ascii="Arial"/>
                                <w:w w:val="90"/>
                                <w:sz w:val="19"/>
                              </w:rPr>
                              <w:t>732</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107</w:t>
                            </w:r>
                            <w:r>
                              <w:rPr>
                                <w:rFonts w:ascii="Arial"/>
                                <w:spacing w:val="-1"/>
                                <w:w w:val="90"/>
                                <w:sz w:val="19"/>
                              </w:rPr>
                              <w:t xml:space="preserve"> </w:t>
                            </w:r>
                            <w:r>
                              <w:rPr>
                                <w:rFonts w:ascii="Arial"/>
                                <w:w w:val="90"/>
                                <w:sz w:val="19"/>
                              </w:rPr>
                              <w:t>732</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113</w:t>
                            </w:r>
                            <w:r>
                              <w:rPr>
                                <w:rFonts w:ascii="Arial"/>
                                <w:spacing w:val="-1"/>
                                <w:w w:val="90"/>
                                <w:sz w:val="19"/>
                              </w:rPr>
                              <w:t xml:space="preserve"> </w:t>
                            </w:r>
                            <w:r>
                              <w:rPr>
                                <w:rFonts w:ascii="Arial"/>
                                <w:w w:val="90"/>
                                <w:sz w:val="19"/>
                              </w:rPr>
                              <w:t>332</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3"/>
                                <w:w w:val="90"/>
                                <w:sz w:val="19"/>
                              </w:rPr>
                              <w:t xml:space="preserve"> </w:t>
                            </w:r>
                            <w:r>
                              <w:rPr>
                                <w:rFonts w:ascii="Arial"/>
                                <w:w w:val="90"/>
                                <w:sz w:val="19"/>
                              </w:rPr>
                              <w:t>on</w:t>
                            </w:r>
                            <w:r>
                              <w:rPr>
                                <w:rFonts w:ascii="Arial"/>
                                <w:spacing w:val="-3"/>
                                <w:w w:val="90"/>
                                <w:sz w:val="19"/>
                              </w:rPr>
                              <w:t xml:space="preserve"> </w:t>
                            </w:r>
                            <w:r>
                              <w:rPr>
                                <w:rFonts w:ascii="Arial"/>
                                <w:spacing w:val="-1"/>
                                <w:w w:val="90"/>
                                <w:sz w:val="19"/>
                              </w:rPr>
                              <w:t>employers</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182</w:t>
                            </w:r>
                            <w:r>
                              <w:rPr>
                                <w:rFonts w:ascii="Arial"/>
                                <w:spacing w:val="-1"/>
                                <w:w w:val="90"/>
                                <w:sz w:val="19"/>
                              </w:rPr>
                              <w:t xml:space="preserve"> </w:t>
                            </w:r>
                            <w:r>
                              <w:rPr>
                                <w:rFonts w:ascii="Arial"/>
                                <w:w w:val="90"/>
                                <w:sz w:val="19"/>
                              </w:rPr>
                              <w:t>727</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190</w:t>
                            </w:r>
                            <w:r>
                              <w:rPr>
                                <w:rFonts w:ascii="Arial"/>
                                <w:spacing w:val="-1"/>
                                <w:w w:val="90"/>
                                <w:sz w:val="19"/>
                              </w:rPr>
                              <w:t xml:space="preserve"> </w:t>
                            </w:r>
                            <w:r>
                              <w:rPr>
                                <w:rFonts w:ascii="Arial"/>
                                <w:w w:val="90"/>
                                <w:sz w:val="19"/>
                              </w:rPr>
                              <w:t>746</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190</w:t>
                            </w:r>
                            <w:r>
                              <w:rPr>
                                <w:rFonts w:ascii="Arial"/>
                                <w:spacing w:val="-1"/>
                                <w:w w:val="90"/>
                                <w:sz w:val="19"/>
                              </w:rPr>
                              <w:t xml:space="preserve"> </w:t>
                            </w:r>
                            <w:r>
                              <w:rPr>
                                <w:rFonts w:ascii="Arial"/>
                                <w:w w:val="90"/>
                                <w:sz w:val="19"/>
                              </w:rPr>
                              <w:t>746</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200</w:t>
                            </w:r>
                            <w:r>
                              <w:rPr>
                                <w:rFonts w:ascii="Arial"/>
                                <w:spacing w:val="-1"/>
                                <w:w w:val="90"/>
                                <w:sz w:val="19"/>
                              </w:rPr>
                              <w:t xml:space="preserve"> </w:t>
                            </w:r>
                            <w:r>
                              <w:rPr>
                                <w:rFonts w:ascii="Arial"/>
                                <w:w w:val="90"/>
                                <w:sz w:val="19"/>
                              </w:rPr>
                              <w:t>093</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5"/>
                                <w:w w:val="90"/>
                                <w:sz w:val="19"/>
                              </w:rPr>
                              <w:t xml:space="preserve"> </w:t>
                            </w:r>
                            <w:r>
                              <w:rPr>
                                <w:rFonts w:ascii="Arial"/>
                                <w:w w:val="90"/>
                                <w:sz w:val="19"/>
                              </w:rPr>
                              <w:t>on</w:t>
                            </w:r>
                            <w:r>
                              <w:rPr>
                                <w:rFonts w:ascii="Arial"/>
                                <w:spacing w:val="6"/>
                                <w:w w:val="90"/>
                                <w:sz w:val="19"/>
                              </w:rPr>
                              <w:t xml:space="preserve"> </w:t>
                            </w:r>
                            <w:r>
                              <w:rPr>
                                <w:rFonts w:ascii="Arial"/>
                                <w:w w:val="90"/>
                                <w:sz w:val="19"/>
                              </w:rPr>
                              <w:t>proper</w:t>
                            </w:r>
                            <w:r>
                              <w:rPr>
                                <w:rFonts w:ascii="Arial"/>
                                <w:spacing w:val="1"/>
                                <w:w w:val="90"/>
                                <w:sz w:val="19"/>
                              </w:rPr>
                              <w:t>ty</w:t>
                            </w:r>
                          </w:p>
                        </w:tc>
                        <w:tc>
                          <w:tcPr>
                            <w:tcW w:w="1006"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101</w:t>
                            </w:r>
                            <w:r>
                              <w:rPr>
                                <w:rFonts w:ascii="Arial"/>
                                <w:spacing w:val="-1"/>
                                <w:w w:val="90"/>
                                <w:sz w:val="19"/>
                              </w:rPr>
                              <w:t xml:space="preserve"> </w:t>
                            </w:r>
                            <w:r>
                              <w:rPr>
                                <w:rFonts w:ascii="Arial"/>
                                <w:w w:val="90"/>
                                <w:sz w:val="19"/>
                              </w:rPr>
                              <w:t>947</w:t>
                            </w:r>
                          </w:p>
                        </w:tc>
                        <w:tc>
                          <w:tcPr>
                            <w:tcW w:w="1098" w:type="dxa"/>
                            <w:tcBorders>
                              <w:top w:val="nil"/>
                              <w:left w:val="nil"/>
                              <w:bottom w:val="nil"/>
                              <w:right w:val="nil"/>
                            </w:tcBorders>
                          </w:tcPr>
                          <w:p w:rsidR="005606F8" w:rsidRDefault="005606F8">
                            <w:pPr>
                              <w:pStyle w:val="TableParagraph"/>
                              <w:spacing w:before="35"/>
                              <w:ind w:left="189"/>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252</w:t>
                            </w:r>
                          </w:p>
                        </w:tc>
                        <w:tc>
                          <w:tcPr>
                            <w:tcW w:w="957" w:type="dxa"/>
                            <w:tcBorders>
                              <w:top w:val="nil"/>
                              <w:left w:val="nil"/>
                              <w:bottom w:val="nil"/>
                              <w:right w:val="nil"/>
                            </w:tcBorders>
                          </w:tcPr>
                          <w:p w:rsidR="005606F8" w:rsidRDefault="005606F8">
                            <w:pPr>
                              <w:pStyle w:val="TableParagraph"/>
                              <w:spacing w:before="35"/>
                              <w:ind w:left="112"/>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734</w:t>
                            </w:r>
                          </w:p>
                        </w:tc>
                        <w:tc>
                          <w:tcPr>
                            <w:tcW w:w="1020" w:type="dxa"/>
                            <w:tcBorders>
                              <w:top w:val="nil"/>
                              <w:left w:val="nil"/>
                              <w:bottom w:val="nil"/>
                              <w:right w:val="nil"/>
                            </w:tcBorders>
                          </w:tcPr>
                          <w:p w:rsidR="005606F8" w:rsidRDefault="005606F8">
                            <w:pPr>
                              <w:pStyle w:val="TableParagraph"/>
                              <w:spacing w:before="35"/>
                              <w:ind w:left="175"/>
                              <w:rPr>
                                <w:rFonts w:ascii="Arial" w:eastAsia="Arial" w:hAnsi="Arial" w:cs="Arial"/>
                                <w:sz w:val="19"/>
                                <w:szCs w:val="19"/>
                              </w:rPr>
                            </w:pPr>
                            <w:r>
                              <w:rPr>
                                <w:rFonts w:ascii="Arial"/>
                                <w:w w:val="90"/>
                                <w:sz w:val="19"/>
                              </w:rPr>
                              <w:t>130</w:t>
                            </w:r>
                            <w:r>
                              <w:rPr>
                                <w:rFonts w:ascii="Arial"/>
                                <w:spacing w:val="-1"/>
                                <w:w w:val="90"/>
                                <w:sz w:val="19"/>
                              </w:rPr>
                              <w:t xml:space="preserve"> </w:t>
                            </w:r>
                            <w:r>
                              <w:rPr>
                                <w:rFonts w:ascii="Arial"/>
                                <w:w w:val="90"/>
                                <w:sz w:val="19"/>
                              </w:rPr>
                              <w:t>264</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6"/>
                                <w:w w:val="90"/>
                                <w:sz w:val="19"/>
                              </w:rPr>
                              <w:t xml:space="preserve"> </w:t>
                            </w:r>
                            <w:r>
                              <w:rPr>
                                <w:rFonts w:ascii="Arial"/>
                                <w:w w:val="90"/>
                                <w:sz w:val="19"/>
                              </w:rPr>
                              <w:t>on</w:t>
                            </w:r>
                            <w:r>
                              <w:rPr>
                                <w:rFonts w:ascii="Arial"/>
                                <w:spacing w:val="7"/>
                                <w:w w:val="90"/>
                                <w:sz w:val="19"/>
                              </w:rPr>
                              <w:t xml:space="preserve"> </w:t>
                            </w:r>
                            <w:r>
                              <w:rPr>
                                <w:rFonts w:ascii="Arial"/>
                                <w:spacing w:val="-1"/>
                                <w:w w:val="90"/>
                                <w:sz w:val="19"/>
                              </w:rPr>
                              <w:t>gambling</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746</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53</w:t>
                            </w:r>
                            <w:r>
                              <w:rPr>
                                <w:rFonts w:ascii="Arial"/>
                                <w:spacing w:val="-1"/>
                                <w:w w:val="90"/>
                                <w:sz w:val="19"/>
                              </w:rPr>
                              <w:t xml:space="preserve"> </w:t>
                            </w:r>
                            <w:r>
                              <w:rPr>
                                <w:rFonts w:ascii="Arial"/>
                                <w:w w:val="90"/>
                                <w:sz w:val="19"/>
                              </w:rPr>
                              <w:t>202</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Motor</w:t>
                            </w:r>
                            <w:r>
                              <w:rPr>
                                <w:rFonts w:ascii="Arial"/>
                                <w:spacing w:val="2"/>
                                <w:w w:val="90"/>
                                <w:sz w:val="19"/>
                              </w:rPr>
                              <w:t xml:space="preserve"> </w:t>
                            </w:r>
                            <w:r>
                              <w:rPr>
                                <w:rFonts w:ascii="Arial"/>
                                <w:spacing w:val="-2"/>
                                <w:w w:val="90"/>
                                <w:sz w:val="19"/>
                              </w:rPr>
                              <w:t>vehicle</w:t>
                            </w:r>
                            <w:r>
                              <w:rPr>
                                <w:rFonts w:ascii="Arial"/>
                                <w:spacing w:val="3"/>
                                <w:w w:val="90"/>
                                <w:sz w:val="19"/>
                              </w:rPr>
                              <w:t xml:space="preserve"> </w:t>
                            </w:r>
                            <w:r>
                              <w:rPr>
                                <w:rFonts w:ascii="Arial"/>
                                <w:spacing w:val="-1"/>
                                <w:w w:val="90"/>
                                <w:sz w:val="19"/>
                              </w:rPr>
                              <w:t>taxes</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51</w:t>
                            </w:r>
                            <w:r>
                              <w:rPr>
                                <w:rFonts w:ascii="Arial"/>
                                <w:spacing w:val="-1"/>
                                <w:w w:val="90"/>
                                <w:sz w:val="19"/>
                              </w:rPr>
                              <w:t xml:space="preserve"> </w:t>
                            </w:r>
                            <w:r>
                              <w:rPr>
                                <w:rFonts w:ascii="Arial"/>
                                <w:w w:val="90"/>
                                <w:sz w:val="19"/>
                              </w:rPr>
                              <w:t>910</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57</w:t>
                            </w:r>
                            <w:r>
                              <w:rPr>
                                <w:rFonts w:ascii="Arial"/>
                                <w:spacing w:val="-1"/>
                                <w:w w:val="90"/>
                                <w:sz w:val="19"/>
                              </w:rPr>
                              <w:t xml:space="preserve"> </w:t>
                            </w:r>
                            <w:r>
                              <w:rPr>
                                <w:rFonts w:ascii="Arial"/>
                                <w:w w:val="90"/>
                                <w:sz w:val="19"/>
                              </w:rPr>
                              <w:t>060</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57</w:t>
                            </w:r>
                            <w:r>
                              <w:rPr>
                                <w:rFonts w:ascii="Arial"/>
                                <w:spacing w:val="-1"/>
                                <w:w w:val="90"/>
                                <w:sz w:val="19"/>
                              </w:rPr>
                              <w:t xml:space="preserve"> </w:t>
                            </w:r>
                            <w:r>
                              <w:rPr>
                                <w:rFonts w:ascii="Arial"/>
                                <w:w w:val="90"/>
                                <w:sz w:val="19"/>
                              </w:rPr>
                              <w:t>060</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63</w:t>
                            </w:r>
                            <w:r>
                              <w:rPr>
                                <w:rFonts w:ascii="Arial"/>
                                <w:spacing w:val="-1"/>
                                <w:w w:val="90"/>
                                <w:sz w:val="19"/>
                              </w:rPr>
                              <w:t xml:space="preserve"> </w:t>
                            </w:r>
                            <w:r>
                              <w:rPr>
                                <w:rFonts w:ascii="Arial"/>
                                <w:w w:val="90"/>
                                <w:sz w:val="19"/>
                              </w:rPr>
                              <w:t>989</w:t>
                            </w:r>
                          </w:p>
                        </w:tc>
                      </w:tr>
                      <w:tr w:rsidR="005606F8">
                        <w:trPr>
                          <w:trHeight w:hRule="exact" w:val="308"/>
                        </w:trPr>
                        <w:tc>
                          <w:tcPr>
                            <w:tcW w:w="2762"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6"/>
                                <w:w w:val="90"/>
                                <w:sz w:val="19"/>
                              </w:rPr>
                              <w:t>T</w:t>
                            </w:r>
                            <w:r>
                              <w:rPr>
                                <w:rFonts w:ascii="Arial"/>
                                <w:spacing w:val="-5"/>
                                <w:w w:val="90"/>
                                <w:sz w:val="19"/>
                              </w:rPr>
                              <w:t>axes</w:t>
                            </w:r>
                            <w:r>
                              <w:rPr>
                                <w:rFonts w:ascii="Arial"/>
                                <w:spacing w:val="-2"/>
                                <w:w w:val="90"/>
                                <w:sz w:val="19"/>
                              </w:rPr>
                              <w:t xml:space="preserve"> </w:t>
                            </w:r>
                            <w:r>
                              <w:rPr>
                                <w:rFonts w:ascii="Arial"/>
                                <w:w w:val="90"/>
                                <w:sz w:val="19"/>
                              </w:rPr>
                              <w:t>on</w:t>
                            </w:r>
                            <w:r>
                              <w:rPr>
                                <w:rFonts w:ascii="Arial"/>
                                <w:spacing w:val="-1"/>
                                <w:w w:val="90"/>
                                <w:sz w:val="19"/>
                              </w:rPr>
                              <w:t xml:space="preserve"> </w:t>
                            </w:r>
                            <w:r>
                              <w:rPr>
                                <w:rFonts w:ascii="Arial"/>
                                <w:w w:val="90"/>
                                <w:sz w:val="19"/>
                              </w:rPr>
                              <w:t>insurance</w:t>
                            </w:r>
                          </w:p>
                        </w:tc>
                        <w:tc>
                          <w:tcPr>
                            <w:tcW w:w="1006"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1098" w:type="dxa"/>
                            <w:tcBorders>
                              <w:top w:val="nil"/>
                              <w:left w:val="nil"/>
                              <w:bottom w:val="nil"/>
                              <w:right w:val="nil"/>
                            </w:tcBorders>
                          </w:tcPr>
                          <w:p w:rsidR="005606F8" w:rsidRDefault="005606F8">
                            <w:pPr>
                              <w:pStyle w:val="TableParagraph"/>
                              <w:spacing w:before="35"/>
                              <w:ind w:left="284"/>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957" w:type="dxa"/>
                            <w:tcBorders>
                              <w:top w:val="nil"/>
                              <w:left w:val="nil"/>
                              <w:bottom w:val="nil"/>
                              <w:right w:val="nil"/>
                            </w:tcBorders>
                          </w:tcPr>
                          <w:p w:rsidR="005606F8" w:rsidRDefault="005606F8">
                            <w:pPr>
                              <w:pStyle w:val="TableParagraph"/>
                              <w:spacing w:before="35"/>
                              <w:ind w:left="207"/>
                              <w:rPr>
                                <w:rFonts w:ascii="Arial" w:eastAsia="Arial" w:hAnsi="Arial" w:cs="Arial"/>
                                <w:sz w:val="19"/>
                                <w:szCs w:val="19"/>
                              </w:rPr>
                            </w:pPr>
                            <w:r>
                              <w:rPr>
                                <w:rFonts w:ascii="Arial"/>
                                <w:w w:val="90"/>
                                <w:sz w:val="19"/>
                              </w:rPr>
                              <w:t>35</w:t>
                            </w:r>
                            <w:r>
                              <w:rPr>
                                <w:rFonts w:ascii="Arial"/>
                                <w:spacing w:val="-1"/>
                                <w:w w:val="90"/>
                                <w:sz w:val="19"/>
                              </w:rPr>
                              <w:t xml:space="preserve"> </w:t>
                            </w:r>
                            <w:r>
                              <w:rPr>
                                <w:rFonts w:ascii="Arial"/>
                                <w:w w:val="90"/>
                                <w:sz w:val="19"/>
                              </w:rPr>
                              <w:t>894</w:t>
                            </w:r>
                          </w:p>
                        </w:tc>
                        <w:tc>
                          <w:tcPr>
                            <w:tcW w:w="1020" w:type="dxa"/>
                            <w:tcBorders>
                              <w:top w:val="nil"/>
                              <w:left w:val="nil"/>
                              <w:bottom w:val="nil"/>
                              <w:right w:val="nil"/>
                            </w:tcBorders>
                          </w:tcPr>
                          <w:p w:rsidR="005606F8" w:rsidRDefault="005606F8">
                            <w:pPr>
                              <w:pStyle w:val="TableParagraph"/>
                              <w:spacing w:before="35"/>
                              <w:ind w:left="270"/>
                              <w:rPr>
                                <w:rFonts w:ascii="Arial" w:eastAsia="Arial" w:hAnsi="Arial" w:cs="Arial"/>
                                <w:sz w:val="19"/>
                                <w:szCs w:val="19"/>
                              </w:rPr>
                            </w:pPr>
                            <w:r>
                              <w:rPr>
                                <w:rFonts w:ascii="Arial"/>
                                <w:w w:val="90"/>
                                <w:sz w:val="19"/>
                              </w:rPr>
                              <w:t>37</w:t>
                            </w:r>
                            <w:r>
                              <w:rPr>
                                <w:rFonts w:ascii="Arial"/>
                                <w:spacing w:val="-1"/>
                                <w:w w:val="90"/>
                                <w:sz w:val="19"/>
                              </w:rPr>
                              <w:t xml:space="preserve"> </w:t>
                            </w:r>
                            <w:r>
                              <w:rPr>
                                <w:rFonts w:ascii="Arial"/>
                                <w:w w:val="90"/>
                                <w:sz w:val="19"/>
                              </w:rPr>
                              <w:t>688</w:t>
                            </w:r>
                          </w:p>
                        </w:tc>
                      </w:tr>
                      <w:tr w:rsidR="005606F8">
                        <w:trPr>
                          <w:trHeight w:hRule="exact" w:val="303"/>
                        </w:trPr>
                        <w:tc>
                          <w:tcPr>
                            <w:tcW w:w="2762"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p>
                        </w:tc>
                        <w:tc>
                          <w:tcPr>
                            <w:tcW w:w="1006" w:type="dxa"/>
                            <w:tcBorders>
                              <w:top w:val="nil"/>
                              <w:left w:val="nil"/>
                              <w:bottom w:val="single" w:sz="4" w:space="0" w:color="D35E13"/>
                              <w:right w:val="nil"/>
                            </w:tcBorders>
                          </w:tcPr>
                          <w:p w:rsidR="005606F8" w:rsidRDefault="005606F8">
                            <w:pPr>
                              <w:pStyle w:val="TableParagraph"/>
                              <w:spacing w:before="35"/>
                              <w:ind w:left="180"/>
                              <w:rPr>
                                <w:rFonts w:ascii="Arial" w:eastAsia="Arial" w:hAnsi="Arial" w:cs="Arial"/>
                                <w:sz w:val="19"/>
                                <w:szCs w:val="19"/>
                              </w:rPr>
                            </w:pPr>
                            <w:r>
                              <w:rPr>
                                <w:rFonts w:ascii="Arial"/>
                                <w:w w:val="90"/>
                                <w:sz w:val="19"/>
                              </w:rPr>
                              <w:t>526</w:t>
                            </w:r>
                            <w:r>
                              <w:rPr>
                                <w:rFonts w:ascii="Arial"/>
                                <w:spacing w:val="-8"/>
                                <w:w w:val="90"/>
                                <w:sz w:val="19"/>
                              </w:rPr>
                              <w:t xml:space="preserve"> </w:t>
                            </w:r>
                            <w:r>
                              <w:rPr>
                                <w:rFonts w:ascii="Arial"/>
                                <w:w w:val="90"/>
                                <w:sz w:val="19"/>
                              </w:rPr>
                              <w:t>956</w:t>
                            </w:r>
                          </w:p>
                        </w:tc>
                        <w:tc>
                          <w:tcPr>
                            <w:tcW w:w="1098" w:type="dxa"/>
                            <w:tcBorders>
                              <w:top w:val="nil"/>
                              <w:left w:val="nil"/>
                              <w:bottom w:val="single" w:sz="4" w:space="0" w:color="D35E13"/>
                              <w:right w:val="nil"/>
                            </w:tcBorders>
                          </w:tcPr>
                          <w:p w:rsidR="005606F8" w:rsidRDefault="005606F8">
                            <w:pPr>
                              <w:pStyle w:val="TableParagraph"/>
                              <w:spacing w:before="35"/>
                              <w:ind w:left="194"/>
                              <w:rPr>
                                <w:rFonts w:ascii="Arial" w:eastAsia="Arial" w:hAnsi="Arial" w:cs="Arial"/>
                                <w:sz w:val="19"/>
                                <w:szCs w:val="19"/>
                              </w:rPr>
                            </w:pPr>
                            <w:r>
                              <w:rPr>
                                <w:rFonts w:ascii="Arial"/>
                                <w:w w:val="90"/>
                                <w:sz w:val="19"/>
                              </w:rPr>
                              <w:t>568</w:t>
                            </w:r>
                            <w:r>
                              <w:rPr>
                                <w:rFonts w:ascii="Arial"/>
                                <w:spacing w:val="-8"/>
                                <w:w w:val="90"/>
                                <w:sz w:val="19"/>
                              </w:rPr>
                              <w:t xml:space="preserve"> </w:t>
                            </w:r>
                            <w:r>
                              <w:rPr>
                                <w:rFonts w:ascii="Arial"/>
                                <w:w w:val="90"/>
                                <w:sz w:val="19"/>
                              </w:rPr>
                              <w:t>430</w:t>
                            </w:r>
                          </w:p>
                        </w:tc>
                        <w:tc>
                          <w:tcPr>
                            <w:tcW w:w="957" w:type="dxa"/>
                            <w:tcBorders>
                              <w:top w:val="nil"/>
                              <w:left w:val="nil"/>
                              <w:bottom w:val="single" w:sz="4" w:space="0" w:color="D35E13"/>
                              <w:right w:val="nil"/>
                            </w:tcBorders>
                          </w:tcPr>
                          <w:p w:rsidR="005606F8" w:rsidRDefault="005606F8">
                            <w:pPr>
                              <w:pStyle w:val="TableParagraph"/>
                              <w:spacing w:before="35"/>
                              <w:ind w:left="117"/>
                              <w:rPr>
                                <w:rFonts w:ascii="Arial" w:eastAsia="Arial" w:hAnsi="Arial" w:cs="Arial"/>
                                <w:sz w:val="19"/>
                                <w:szCs w:val="19"/>
                              </w:rPr>
                            </w:pPr>
                            <w:r>
                              <w:rPr>
                                <w:rFonts w:ascii="Arial"/>
                                <w:w w:val="90"/>
                                <w:sz w:val="19"/>
                              </w:rPr>
                              <w:t>573</w:t>
                            </w:r>
                            <w:r>
                              <w:rPr>
                                <w:rFonts w:ascii="Arial"/>
                                <w:spacing w:val="-8"/>
                                <w:w w:val="90"/>
                                <w:sz w:val="19"/>
                              </w:rPr>
                              <w:t xml:space="preserve"> </w:t>
                            </w:r>
                            <w:r>
                              <w:rPr>
                                <w:rFonts w:ascii="Arial"/>
                                <w:w w:val="90"/>
                                <w:sz w:val="19"/>
                              </w:rPr>
                              <w:t>911</w:t>
                            </w:r>
                          </w:p>
                        </w:tc>
                        <w:tc>
                          <w:tcPr>
                            <w:tcW w:w="1020" w:type="dxa"/>
                            <w:tcBorders>
                              <w:top w:val="nil"/>
                              <w:left w:val="nil"/>
                              <w:bottom w:val="single" w:sz="4" w:space="0" w:color="D35E13"/>
                              <w:right w:val="nil"/>
                            </w:tcBorders>
                          </w:tcPr>
                          <w:p w:rsidR="005606F8" w:rsidRDefault="005606F8">
                            <w:pPr>
                              <w:pStyle w:val="TableParagraph"/>
                              <w:spacing w:before="35"/>
                              <w:ind w:left="180"/>
                              <w:rPr>
                                <w:rFonts w:ascii="Arial" w:eastAsia="Arial" w:hAnsi="Arial" w:cs="Arial"/>
                                <w:sz w:val="19"/>
                                <w:szCs w:val="19"/>
                              </w:rPr>
                            </w:pPr>
                            <w:r>
                              <w:rPr>
                                <w:rFonts w:ascii="Arial"/>
                                <w:w w:val="90"/>
                                <w:sz w:val="19"/>
                              </w:rPr>
                              <w:t>598</w:t>
                            </w:r>
                            <w:r>
                              <w:rPr>
                                <w:rFonts w:ascii="Arial"/>
                                <w:spacing w:val="-8"/>
                                <w:w w:val="90"/>
                                <w:sz w:val="19"/>
                              </w:rPr>
                              <w:t xml:space="preserve"> </w:t>
                            </w:r>
                            <w:r>
                              <w:rPr>
                                <w:rFonts w:ascii="Arial"/>
                                <w:w w:val="90"/>
                                <w:sz w:val="19"/>
                              </w:rPr>
                              <w:t>569</w:t>
                            </w:r>
                          </w:p>
                        </w:tc>
                      </w:tr>
                    </w:tbl>
                    <w:p w:rsidR="005606F8" w:rsidRDefault="005606F8"/>
                  </w:txbxContent>
                </v:textbox>
                <w10:wrap anchorx="page"/>
              </v:shape>
            </w:pict>
          </mc:Fallback>
        </mc:AlternateContent>
      </w:r>
      <w:r w:rsidR="00EA2DC5" w:rsidRPr="00CF39F2">
        <w:rPr>
          <w:rFonts w:ascii="Arial" w:eastAsia="Arial Unicode MS" w:hAnsi="Arial" w:cs="Arial"/>
          <w:color w:val="D35E13"/>
          <w:spacing w:val="-7"/>
          <w:w w:val="85"/>
          <w:sz w:val="20"/>
          <w:szCs w:val="20"/>
        </w:rPr>
        <w:t>Ta</w:t>
      </w:r>
      <w:r w:rsidR="00EA2DC5" w:rsidRPr="00CF39F2">
        <w:rPr>
          <w:rFonts w:ascii="Arial" w:eastAsia="Arial Unicode MS" w:hAnsi="Arial" w:cs="Arial"/>
          <w:color w:val="D35E13"/>
          <w:spacing w:val="-6"/>
          <w:w w:val="85"/>
          <w:sz w:val="20"/>
          <w:szCs w:val="20"/>
        </w:rPr>
        <w:t>bl</w:t>
      </w:r>
      <w:r w:rsidR="00EA2DC5" w:rsidRPr="00CF39F2">
        <w:rPr>
          <w:rFonts w:ascii="Arial" w:eastAsia="Arial Unicode MS" w:hAnsi="Arial" w:cs="Arial"/>
          <w:color w:val="D35E13"/>
          <w:spacing w:val="-7"/>
          <w:w w:val="85"/>
          <w:sz w:val="20"/>
          <w:szCs w:val="20"/>
        </w:rPr>
        <w:t>e</w:t>
      </w:r>
      <w:r w:rsidR="00EA2DC5" w:rsidRPr="00CF39F2">
        <w:rPr>
          <w:rFonts w:ascii="Arial" w:eastAsia="Arial Unicode MS" w:hAnsi="Arial" w:cs="Arial"/>
          <w:color w:val="D35E13"/>
          <w:spacing w:val="13"/>
          <w:w w:val="85"/>
          <w:sz w:val="20"/>
          <w:szCs w:val="20"/>
        </w:rPr>
        <w:t xml:space="preserve"> </w:t>
      </w:r>
      <w:r w:rsidR="00EA2DC5" w:rsidRPr="00CF39F2">
        <w:rPr>
          <w:rFonts w:ascii="Arial" w:eastAsia="Arial Unicode MS" w:hAnsi="Arial" w:cs="Arial"/>
          <w:color w:val="D35E13"/>
          <w:spacing w:val="-11"/>
          <w:w w:val="85"/>
          <w:sz w:val="20"/>
          <w:szCs w:val="20"/>
        </w:rPr>
        <w:t>8.1:</w:t>
      </w:r>
      <w:r w:rsidR="00EA2DC5" w:rsidRPr="00CF39F2">
        <w:rPr>
          <w:rFonts w:ascii="Arial" w:eastAsia="Arial Unicode MS" w:hAnsi="Arial" w:cs="Arial"/>
          <w:color w:val="D35E13"/>
          <w:spacing w:val="13"/>
          <w:w w:val="85"/>
          <w:sz w:val="20"/>
          <w:szCs w:val="20"/>
        </w:rPr>
        <w:t xml:space="preserve"> </w:t>
      </w:r>
      <w:r w:rsidR="00EA2DC5" w:rsidRPr="00CF39F2">
        <w:rPr>
          <w:rFonts w:ascii="Arial" w:eastAsia="Arial Unicode MS" w:hAnsi="Arial" w:cs="Arial"/>
          <w:color w:val="D35E13"/>
          <w:spacing w:val="-3"/>
          <w:w w:val="85"/>
          <w:sz w:val="20"/>
          <w:szCs w:val="20"/>
        </w:rPr>
        <w:t>M</w:t>
      </w:r>
      <w:r w:rsidR="00EA2DC5" w:rsidRPr="00CF39F2">
        <w:rPr>
          <w:rFonts w:ascii="Arial" w:eastAsia="Arial Unicode MS" w:hAnsi="Arial" w:cs="Arial"/>
          <w:color w:val="D35E13"/>
          <w:spacing w:val="-4"/>
          <w:w w:val="85"/>
          <w:sz w:val="20"/>
          <w:szCs w:val="20"/>
        </w:rPr>
        <w:t>a</w:t>
      </w:r>
      <w:r w:rsidR="00EA2DC5" w:rsidRPr="00CF39F2">
        <w:rPr>
          <w:rFonts w:ascii="Arial" w:eastAsia="Arial Unicode MS" w:hAnsi="Arial" w:cs="Arial"/>
          <w:color w:val="D35E13"/>
          <w:spacing w:val="-3"/>
          <w:w w:val="85"/>
          <w:sz w:val="20"/>
          <w:szCs w:val="20"/>
        </w:rPr>
        <w:t>in</w:t>
      </w:r>
      <w:r w:rsidR="00EA2DC5" w:rsidRPr="00CF39F2">
        <w:rPr>
          <w:rFonts w:ascii="Arial" w:eastAsia="Arial Unicode MS" w:hAnsi="Arial" w:cs="Arial"/>
          <w:color w:val="D35E13"/>
          <w:spacing w:val="14"/>
          <w:w w:val="85"/>
          <w:sz w:val="20"/>
          <w:szCs w:val="20"/>
        </w:rPr>
        <w:t xml:space="preserve"> </w:t>
      </w:r>
      <w:r w:rsidR="00EA2DC5" w:rsidRPr="00CF39F2">
        <w:rPr>
          <w:rFonts w:ascii="Arial" w:eastAsia="Arial Unicode MS" w:hAnsi="Arial" w:cs="Arial"/>
          <w:color w:val="D35E13"/>
          <w:spacing w:val="-3"/>
          <w:w w:val="85"/>
          <w:sz w:val="20"/>
          <w:szCs w:val="20"/>
        </w:rPr>
        <w:t>O</w:t>
      </w:r>
      <w:r w:rsidR="00EA2DC5" w:rsidRPr="00CF39F2">
        <w:rPr>
          <w:rFonts w:ascii="Arial" w:eastAsia="Arial Unicode MS" w:hAnsi="Arial" w:cs="Arial"/>
          <w:color w:val="D35E13"/>
          <w:spacing w:val="-2"/>
          <w:w w:val="85"/>
          <w:sz w:val="20"/>
          <w:szCs w:val="20"/>
        </w:rPr>
        <w:t>wn</w:t>
      </w:r>
      <w:r w:rsidR="00B26576" w:rsidRPr="00CF39F2">
        <w:rPr>
          <w:rFonts w:ascii="Arial" w:eastAsia="Arial Unicode MS" w:hAnsi="Arial" w:cs="Arial"/>
          <w:color w:val="D35E13"/>
          <w:spacing w:val="-2"/>
          <w:w w:val="85"/>
          <w:sz w:val="20"/>
          <w:szCs w:val="20"/>
        </w:rPr>
        <w:t>-</w:t>
      </w:r>
      <w:r w:rsidR="00EA2DC5" w:rsidRPr="00CF39F2">
        <w:rPr>
          <w:rFonts w:ascii="Arial" w:eastAsia="Arial Unicode MS" w:hAnsi="Arial" w:cs="Arial"/>
          <w:color w:val="D35E13"/>
          <w:spacing w:val="-3"/>
          <w:w w:val="85"/>
          <w:sz w:val="20"/>
          <w:szCs w:val="20"/>
        </w:rPr>
        <w:t>S</w:t>
      </w:r>
      <w:r w:rsidR="00EA2DC5" w:rsidRPr="00CF39F2">
        <w:rPr>
          <w:rFonts w:ascii="Arial" w:eastAsia="Arial Unicode MS" w:hAnsi="Arial" w:cs="Arial"/>
          <w:color w:val="D35E13"/>
          <w:spacing w:val="-2"/>
          <w:w w:val="85"/>
          <w:sz w:val="20"/>
          <w:szCs w:val="20"/>
        </w:rPr>
        <w:t>ourc</w:t>
      </w:r>
      <w:r w:rsidR="00EA2DC5" w:rsidRPr="00CF39F2">
        <w:rPr>
          <w:rFonts w:ascii="Arial" w:eastAsia="Arial Unicode MS" w:hAnsi="Arial" w:cs="Arial"/>
          <w:color w:val="D35E13"/>
          <w:spacing w:val="-3"/>
          <w:w w:val="85"/>
          <w:sz w:val="20"/>
          <w:szCs w:val="20"/>
        </w:rPr>
        <w:t>e</w:t>
      </w:r>
      <w:r w:rsidR="00EA2DC5" w:rsidRPr="00CF39F2">
        <w:rPr>
          <w:rFonts w:ascii="Arial" w:eastAsia="Arial Unicode MS" w:hAnsi="Arial" w:cs="Arial"/>
          <w:color w:val="D35E13"/>
          <w:spacing w:val="23"/>
          <w:w w:val="79"/>
          <w:sz w:val="20"/>
          <w:szCs w:val="20"/>
        </w:rPr>
        <w:t xml:space="preserve"> </w:t>
      </w:r>
      <w:r w:rsidR="00EA2DC5" w:rsidRPr="00CF39F2">
        <w:rPr>
          <w:rFonts w:ascii="Arial" w:eastAsia="Arial Unicode MS" w:hAnsi="Arial" w:cs="Arial"/>
          <w:color w:val="D35E13"/>
          <w:spacing w:val="-4"/>
          <w:w w:val="85"/>
          <w:sz w:val="20"/>
          <w:szCs w:val="20"/>
        </w:rPr>
        <w:t>Re</w:t>
      </w:r>
      <w:r w:rsidR="00EA2DC5" w:rsidRPr="00CF39F2">
        <w:rPr>
          <w:rFonts w:ascii="Arial" w:eastAsia="Arial Unicode MS" w:hAnsi="Arial" w:cs="Arial"/>
          <w:color w:val="D35E13"/>
          <w:spacing w:val="-3"/>
          <w:w w:val="85"/>
          <w:sz w:val="20"/>
          <w:szCs w:val="20"/>
        </w:rPr>
        <w:t>v</w:t>
      </w:r>
      <w:r w:rsidR="00EA2DC5" w:rsidRPr="00CF39F2">
        <w:rPr>
          <w:rFonts w:ascii="Arial" w:eastAsia="Arial Unicode MS" w:hAnsi="Arial" w:cs="Arial"/>
          <w:color w:val="D35E13"/>
          <w:spacing w:val="-4"/>
          <w:w w:val="85"/>
          <w:sz w:val="20"/>
          <w:szCs w:val="20"/>
        </w:rPr>
        <w:t>e</w:t>
      </w:r>
      <w:r w:rsidR="00EA2DC5" w:rsidRPr="00CF39F2">
        <w:rPr>
          <w:rFonts w:ascii="Arial" w:eastAsia="Arial Unicode MS" w:hAnsi="Arial" w:cs="Arial"/>
          <w:color w:val="D35E13"/>
          <w:spacing w:val="-3"/>
          <w:w w:val="85"/>
          <w:sz w:val="20"/>
          <w:szCs w:val="20"/>
        </w:rPr>
        <w:t>nu</w:t>
      </w:r>
      <w:r w:rsidR="00EA2DC5" w:rsidRPr="00CF39F2">
        <w:rPr>
          <w:rFonts w:ascii="Arial" w:eastAsia="Arial Unicode MS" w:hAnsi="Arial" w:cs="Arial"/>
          <w:color w:val="D35E13"/>
          <w:spacing w:val="-4"/>
          <w:w w:val="85"/>
          <w:sz w:val="20"/>
          <w:szCs w:val="20"/>
        </w:rPr>
        <w:t>e</w:t>
      </w:r>
      <w:r w:rsidR="00EA2DC5" w:rsidRPr="00CF39F2">
        <w:rPr>
          <w:rFonts w:ascii="Arial" w:eastAsia="Arial Unicode MS" w:hAnsi="Arial" w:cs="Arial"/>
          <w:color w:val="D35E13"/>
          <w:spacing w:val="-3"/>
          <w:w w:val="85"/>
          <w:sz w:val="20"/>
          <w:szCs w:val="20"/>
        </w:rPr>
        <w:t xml:space="preserve"> </w:t>
      </w:r>
      <w:r w:rsidR="00EA2DC5" w:rsidRPr="00CF39F2">
        <w:rPr>
          <w:rFonts w:ascii="Arial" w:eastAsia="Arial Unicode MS" w:hAnsi="Arial" w:cs="Arial"/>
          <w:color w:val="D35E13"/>
          <w:spacing w:val="-4"/>
          <w:w w:val="85"/>
          <w:sz w:val="20"/>
          <w:szCs w:val="20"/>
        </w:rPr>
        <w:t>Ca</w:t>
      </w:r>
      <w:r w:rsidR="00EA2DC5" w:rsidRPr="00CF39F2">
        <w:rPr>
          <w:rFonts w:ascii="Arial" w:eastAsia="Arial Unicode MS" w:hAnsi="Arial" w:cs="Arial"/>
          <w:color w:val="D35E13"/>
          <w:spacing w:val="-3"/>
          <w:w w:val="85"/>
          <w:sz w:val="20"/>
          <w:szCs w:val="20"/>
        </w:rPr>
        <w:t>t</w:t>
      </w:r>
      <w:r w:rsidR="00EA2DC5" w:rsidRPr="00CF39F2">
        <w:rPr>
          <w:rFonts w:ascii="Arial" w:eastAsia="Arial Unicode MS" w:hAnsi="Arial" w:cs="Arial"/>
          <w:color w:val="D35E13"/>
          <w:spacing w:val="-4"/>
          <w:w w:val="85"/>
          <w:sz w:val="20"/>
          <w:szCs w:val="20"/>
        </w:rPr>
        <w:t>e</w:t>
      </w:r>
      <w:r w:rsidR="00EA2DC5" w:rsidRPr="00CF39F2">
        <w:rPr>
          <w:rFonts w:ascii="Arial" w:eastAsia="Arial Unicode MS" w:hAnsi="Arial" w:cs="Arial"/>
          <w:color w:val="D35E13"/>
          <w:spacing w:val="-3"/>
          <w:w w:val="85"/>
          <w:sz w:val="20"/>
          <w:szCs w:val="20"/>
        </w:rPr>
        <w:t>gories</w:t>
      </w:r>
    </w:p>
    <w:p w:rsidR="004D06C0" w:rsidRPr="00CF39F2" w:rsidRDefault="004D06C0">
      <w:pPr>
        <w:spacing w:line="110" w:lineRule="exact"/>
        <w:rPr>
          <w:rFonts w:ascii="Arial" w:hAnsi="Arial" w:cs="Arial"/>
          <w:sz w:val="11"/>
          <w:szCs w:val="11"/>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footerReference w:type="even" r:id="rId98"/>
          <w:footerReference w:type="default" r:id="rId99"/>
          <w:pgSz w:w="11906" w:h="16840"/>
          <w:pgMar w:top="720" w:right="1320" w:bottom="660" w:left="740" w:header="534" w:footer="463" w:gutter="0"/>
          <w:pgNumType w:start="106"/>
          <w:cols w:space="720"/>
        </w:sectPr>
      </w:pPr>
    </w:p>
    <w:p w:rsidR="004D06C0" w:rsidRPr="00CF39F2" w:rsidRDefault="004D06C0">
      <w:pPr>
        <w:spacing w:before="18" w:line="360" w:lineRule="exact"/>
        <w:rPr>
          <w:rFonts w:ascii="Arial" w:hAnsi="Arial" w:cs="Arial"/>
          <w:sz w:val="36"/>
          <w:szCs w:val="36"/>
        </w:rPr>
      </w:pPr>
    </w:p>
    <w:p w:rsidR="004D06C0" w:rsidRPr="00CF39F2" w:rsidRDefault="00EA2DC5">
      <w:pPr>
        <w:pStyle w:val="Heading4"/>
        <w:spacing w:line="278" w:lineRule="auto"/>
        <w:ind w:left="336" w:firstLine="974"/>
        <w:rPr>
          <w:rFonts w:cs="Arial"/>
        </w:rPr>
      </w:pPr>
      <w:r w:rsidRPr="00CF39F2">
        <w:rPr>
          <w:rFonts w:cs="Arial"/>
          <w:color w:val="D35E13"/>
          <w:w w:val="90"/>
        </w:rPr>
        <w:t>Mining</w:t>
      </w:r>
      <w:r w:rsidRPr="00CF39F2">
        <w:rPr>
          <w:rFonts w:cs="Arial"/>
          <w:color w:val="D35E13"/>
          <w:spacing w:val="18"/>
          <w:w w:val="90"/>
        </w:rPr>
        <w:t xml:space="preserve"> </w:t>
      </w:r>
      <w:r w:rsidRPr="00CF39F2">
        <w:rPr>
          <w:rFonts w:cs="Arial"/>
          <w:color w:val="D35E13"/>
          <w:w w:val="90"/>
        </w:rPr>
        <w:t>and</w:t>
      </w:r>
      <w:r w:rsidRPr="00CF39F2">
        <w:rPr>
          <w:rFonts w:cs="Arial"/>
          <w:color w:val="D35E13"/>
          <w:w w:val="92"/>
        </w:rPr>
        <w:t xml:space="preserve"> </w:t>
      </w:r>
      <w:r w:rsidRPr="00CF39F2">
        <w:rPr>
          <w:rFonts w:cs="Arial"/>
          <w:color w:val="D35E13"/>
          <w:spacing w:val="-2"/>
          <w:w w:val="90"/>
        </w:rPr>
        <w:t>P</w:t>
      </w:r>
      <w:r w:rsidRPr="00CF39F2">
        <w:rPr>
          <w:rFonts w:cs="Arial"/>
          <w:color w:val="D35E13"/>
          <w:spacing w:val="-1"/>
          <w:w w:val="90"/>
        </w:rPr>
        <w:t>etroleum</w:t>
      </w:r>
      <w:r w:rsidRPr="00CF39F2">
        <w:rPr>
          <w:rFonts w:cs="Arial"/>
          <w:color w:val="D35E13"/>
          <w:spacing w:val="-30"/>
          <w:w w:val="90"/>
        </w:rPr>
        <w:t xml:space="preserve"> </w:t>
      </w:r>
      <w:r w:rsidRPr="00CF39F2">
        <w:rPr>
          <w:rFonts w:cs="Arial"/>
          <w:color w:val="D35E13"/>
          <w:spacing w:val="-5"/>
          <w:w w:val="90"/>
        </w:rPr>
        <w:t>R</w:t>
      </w:r>
      <w:r w:rsidRPr="00CF39F2">
        <w:rPr>
          <w:rFonts w:cs="Arial"/>
          <w:color w:val="D35E13"/>
          <w:spacing w:val="-4"/>
          <w:w w:val="90"/>
        </w:rPr>
        <w:t>evenue</w:t>
      </w:r>
    </w:p>
    <w:p w:rsidR="004D06C0" w:rsidRPr="00CF39F2" w:rsidRDefault="00EA2DC5">
      <w:pPr>
        <w:spacing w:before="78"/>
        <w:ind w:left="243" w:right="323"/>
        <w:rPr>
          <w:rFonts w:ascii="Arial" w:eastAsia="Arial" w:hAnsi="Arial" w:cs="Arial"/>
          <w:sz w:val="17"/>
          <w:szCs w:val="17"/>
        </w:rPr>
      </w:pPr>
      <w:r w:rsidRPr="00CF39F2">
        <w:rPr>
          <w:rFonts w:ascii="Arial" w:hAnsi="Arial" w:cs="Arial"/>
          <w:w w:val="90"/>
        </w:rPr>
        <w:br w:type="column"/>
      </w:r>
      <w:r w:rsidRPr="00CF39F2">
        <w:rPr>
          <w:rFonts w:ascii="Arial" w:hAnsi="Arial" w:cs="Arial"/>
          <w:color w:val="D35E13"/>
          <w:w w:val="90"/>
          <w:sz w:val="17"/>
        </w:rPr>
        <w:lastRenderedPageBreak/>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rsidP="00F0236B">
      <w:pPr>
        <w:pStyle w:val="BodyText"/>
        <w:spacing w:before="0" w:line="284" w:lineRule="auto"/>
        <w:ind w:left="243" w:right="240"/>
        <w:rPr>
          <w:rFonts w:cs="Arial"/>
        </w:rPr>
      </w:pPr>
      <w:r w:rsidRPr="00CF39F2">
        <w:rPr>
          <w:rFonts w:cs="Arial"/>
          <w:spacing w:val="-2"/>
          <w:w w:val="90"/>
        </w:rPr>
        <w:t>Mining</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obtained</w:t>
      </w:r>
      <w:r w:rsidRPr="00CF39F2">
        <w:rPr>
          <w:rFonts w:cs="Arial"/>
          <w:spacing w:val="3"/>
          <w:w w:val="90"/>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royalties</w:t>
      </w:r>
      <w:r w:rsidRPr="00CF39F2">
        <w:rPr>
          <w:rFonts w:cs="Arial"/>
          <w:spacing w:val="4"/>
          <w:w w:val="90"/>
        </w:rPr>
        <w:t xml:space="preserve"> </w:t>
      </w:r>
      <w:r w:rsidRPr="00CF39F2">
        <w:rPr>
          <w:rFonts w:cs="Arial"/>
          <w:spacing w:val="-1"/>
          <w:w w:val="90"/>
        </w:rPr>
        <w:t>levied</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recovery</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mineral</w:t>
      </w:r>
      <w:r w:rsidRPr="00CF39F2">
        <w:rPr>
          <w:rFonts w:cs="Arial"/>
          <w:spacing w:val="43"/>
          <w:w w:val="90"/>
        </w:rPr>
        <w:t xml:space="preserve"> </w:t>
      </w:r>
      <w:r w:rsidRPr="00CF39F2">
        <w:rPr>
          <w:rFonts w:cs="Arial"/>
          <w:spacing w:val="-1"/>
          <w:w w:val="90"/>
        </w:rPr>
        <w:t>commodities</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2"/>
          <w:w w:val="90"/>
        </w:rPr>
        <w:t>mining</w:t>
      </w:r>
      <w:r w:rsidRPr="00CF39F2">
        <w:rPr>
          <w:rFonts w:cs="Arial"/>
          <w:spacing w:val="2"/>
          <w:w w:val="90"/>
        </w:rPr>
        <w:t xml:space="preserve"> </w:t>
      </w:r>
      <w:r w:rsidRPr="00CF39F2">
        <w:rPr>
          <w:rFonts w:cs="Arial"/>
          <w:spacing w:val="-1"/>
          <w:w w:val="90"/>
        </w:rPr>
        <w:t>tenements</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T</w:t>
      </w:r>
      <w:r w:rsidRPr="00CF39F2">
        <w:rPr>
          <w:rFonts w:cs="Arial"/>
          <w:spacing w:val="-2"/>
          <w:w w:val="90"/>
        </w:rPr>
        <w:t>erritory.</w:t>
      </w:r>
      <w:r w:rsidRPr="00CF39F2">
        <w:rPr>
          <w:rFonts w:cs="Arial"/>
          <w:spacing w:val="2"/>
          <w:w w:val="90"/>
        </w:rPr>
        <w:t xml:space="preserve"> </w:t>
      </w:r>
      <w:r w:rsidRPr="00CF39F2">
        <w:rPr>
          <w:rFonts w:cs="Arial"/>
          <w:spacing w:val="-3"/>
          <w:w w:val="90"/>
        </w:rPr>
        <w:t>S</w:t>
      </w:r>
      <w:r w:rsidRPr="00CF39F2">
        <w:rPr>
          <w:rFonts w:cs="Arial"/>
          <w:spacing w:val="-2"/>
          <w:w w:val="90"/>
        </w:rPr>
        <w:t>imilarly,</w:t>
      </w:r>
      <w:r w:rsidRPr="00CF39F2">
        <w:rPr>
          <w:rFonts w:cs="Arial"/>
          <w:spacing w:val="1"/>
          <w:w w:val="90"/>
        </w:rPr>
        <w:t xml:space="preserve"> </w:t>
      </w:r>
      <w:r w:rsidRPr="00CF39F2">
        <w:rPr>
          <w:rFonts w:cs="Arial"/>
          <w:spacing w:val="-1"/>
          <w:w w:val="90"/>
        </w:rPr>
        <w:t>petroleum</w:t>
      </w:r>
      <w:r w:rsidRPr="00CF39F2">
        <w:rPr>
          <w:rFonts w:cs="Arial"/>
          <w:spacing w:val="35"/>
          <w:w w:val="90"/>
        </w:rPr>
        <w:t xml:space="preserve"> </w:t>
      </w:r>
      <w:r w:rsidRPr="00CF39F2">
        <w:rPr>
          <w:rFonts w:cs="Arial"/>
          <w:spacing w:val="-2"/>
          <w:w w:val="90"/>
        </w:rPr>
        <w:t>revenue</w:t>
      </w:r>
      <w:r w:rsidRPr="00CF39F2">
        <w:rPr>
          <w:rFonts w:cs="Arial"/>
          <w:spacing w:val="8"/>
          <w:w w:val="90"/>
        </w:rPr>
        <w:t xml:space="preserve"> </w:t>
      </w:r>
      <w:r w:rsidRPr="00CF39F2">
        <w:rPr>
          <w:rFonts w:cs="Arial"/>
          <w:w w:val="90"/>
        </w:rPr>
        <w:t>accrues</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spacing w:val="-1"/>
          <w:w w:val="90"/>
        </w:rPr>
        <w:t>royalties</w:t>
      </w:r>
      <w:r w:rsidRPr="00CF39F2">
        <w:rPr>
          <w:rFonts w:cs="Arial"/>
          <w:spacing w:val="8"/>
          <w:w w:val="90"/>
        </w:rPr>
        <w:t xml:space="preserve"> </w:t>
      </w:r>
      <w:r w:rsidRPr="00CF39F2">
        <w:rPr>
          <w:rFonts w:cs="Arial"/>
          <w:spacing w:val="-1"/>
          <w:w w:val="90"/>
        </w:rPr>
        <w:t>imposed</w:t>
      </w:r>
      <w:r w:rsidRPr="00CF39F2">
        <w:rPr>
          <w:rFonts w:cs="Arial"/>
          <w:spacing w:val="9"/>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production</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petroleum</w:t>
      </w:r>
      <w:r w:rsidR="00F0236B"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3"/>
          <w:w w:val="90"/>
        </w:rPr>
        <w:t>T</w:t>
      </w:r>
      <w:r w:rsidRPr="00CF39F2">
        <w:rPr>
          <w:rFonts w:cs="Arial"/>
          <w:spacing w:val="-2"/>
          <w:w w:val="90"/>
        </w:rPr>
        <w:t>erritory.</w:t>
      </w:r>
      <w:r w:rsidRPr="00CF39F2">
        <w:rPr>
          <w:rFonts w:cs="Arial"/>
          <w:spacing w:val="2"/>
          <w:w w:val="90"/>
        </w:rPr>
        <w:t xml:space="preserve"> </w:t>
      </w:r>
      <w:r w:rsidRPr="00CF39F2">
        <w:rPr>
          <w:rFonts w:cs="Arial"/>
          <w:spacing w:val="-1"/>
          <w:w w:val="90"/>
        </w:rPr>
        <w:t>Mineral</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petroleum</w:t>
      </w:r>
      <w:r w:rsidRPr="00CF39F2">
        <w:rPr>
          <w:rFonts w:cs="Arial"/>
          <w:spacing w:val="2"/>
          <w:w w:val="90"/>
        </w:rPr>
        <w:t xml:space="preserve"> </w:t>
      </w:r>
      <w:r w:rsidRPr="00CF39F2">
        <w:rPr>
          <w:rFonts w:cs="Arial"/>
          <w:spacing w:val="-1"/>
          <w:w w:val="90"/>
        </w:rPr>
        <w:t>royalties</w:t>
      </w:r>
      <w:r w:rsidRPr="00CF39F2">
        <w:rPr>
          <w:rFonts w:cs="Arial"/>
          <w:spacing w:val="3"/>
          <w:w w:val="90"/>
        </w:rPr>
        <w:t xml:space="preserve"> </w:t>
      </w:r>
      <w:r w:rsidRPr="00CF39F2">
        <w:rPr>
          <w:rFonts w:cs="Arial"/>
          <w:spacing w:val="-1"/>
          <w:w w:val="90"/>
        </w:rPr>
        <w:t>are</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charge</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resource</w:t>
      </w:r>
      <w:r w:rsidRPr="00CF39F2">
        <w:rPr>
          <w:rFonts w:cs="Arial"/>
          <w:spacing w:val="31"/>
          <w:w w:val="94"/>
        </w:rPr>
        <w:t xml:space="preserve"> </w:t>
      </w:r>
      <w:r w:rsidRPr="00CF39F2">
        <w:rPr>
          <w:rFonts w:cs="Arial"/>
          <w:spacing w:val="-2"/>
          <w:w w:val="90"/>
        </w:rPr>
        <w:t>usage,</w:t>
      </w:r>
      <w:r w:rsidRPr="00CF39F2">
        <w:rPr>
          <w:rFonts w:cs="Arial"/>
          <w:w w:val="90"/>
        </w:rPr>
        <w:t xml:space="preserve"> </w:t>
      </w:r>
      <w:r w:rsidRPr="00CF39F2">
        <w:rPr>
          <w:rFonts w:cs="Arial"/>
          <w:spacing w:val="-2"/>
          <w:w w:val="90"/>
        </w:rPr>
        <w:t>payable</w:t>
      </w:r>
      <w:r w:rsidRPr="00CF39F2">
        <w:rPr>
          <w:rFonts w:cs="Arial"/>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as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owner</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site</w:t>
      </w:r>
      <w:r w:rsidRPr="00CF39F2">
        <w:rPr>
          <w:rFonts w:cs="Arial"/>
          <w:w w:val="90"/>
        </w:rPr>
        <w:t xml:space="preserve"> </w:t>
      </w:r>
      <w:r w:rsidRPr="00CF39F2">
        <w:rPr>
          <w:rFonts w:cs="Arial"/>
          <w:spacing w:val="-1"/>
          <w:w w:val="90"/>
        </w:rPr>
        <w:t>or</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mineral</w:t>
      </w:r>
      <w:r w:rsidRPr="00CF39F2">
        <w:rPr>
          <w:rFonts w:cs="Arial"/>
          <w:w w:val="90"/>
        </w:rPr>
        <w:t xml:space="preserve"> </w:t>
      </w:r>
      <w:r w:rsidRPr="00CF39F2">
        <w:rPr>
          <w:rFonts w:cs="Arial"/>
          <w:spacing w:val="-1"/>
          <w:w w:val="90"/>
        </w:rPr>
        <w:t>or</w:t>
      </w:r>
      <w:r w:rsidRPr="00CF39F2">
        <w:rPr>
          <w:rFonts w:cs="Arial"/>
          <w:spacing w:val="59"/>
          <w:w w:val="90"/>
        </w:rPr>
        <w:t xml:space="preserve"> </w:t>
      </w:r>
      <w:r w:rsidRPr="00CF39F2">
        <w:rPr>
          <w:rFonts w:cs="Arial"/>
          <w:spacing w:val="-1"/>
          <w:w w:val="90"/>
        </w:rPr>
        <w:t>petroleum</w:t>
      </w:r>
      <w:r w:rsidRPr="00CF39F2">
        <w:rPr>
          <w:rFonts w:cs="Arial"/>
          <w:spacing w:val="4"/>
          <w:w w:val="90"/>
        </w:rPr>
        <w:t xml:space="preserve"> </w:t>
      </w:r>
      <w:r w:rsidRPr="00CF39F2">
        <w:rPr>
          <w:rFonts w:cs="Arial"/>
          <w:spacing w:val="-1"/>
          <w:w w:val="90"/>
        </w:rPr>
        <w:t>rights</w:t>
      </w:r>
      <w:r w:rsidRPr="00CF39F2">
        <w:rPr>
          <w:rFonts w:cs="Arial"/>
          <w:spacing w:val="4"/>
          <w:w w:val="90"/>
        </w:rPr>
        <w:t xml:space="preserve"> </w:t>
      </w:r>
      <w:r w:rsidRPr="00CF39F2">
        <w:rPr>
          <w:rFonts w:cs="Arial"/>
          <w:spacing w:val="-2"/>
          <w:w w:val="90"/>
        </w:rPr>
        <w:t>over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site.</w:t>
      </w:r>
    </w:p>
    <w:p w:rsidR="004D06C0" w:rsidRPr="00CF39F2" w:rsidRDefault="00EA2DC5">
      <w:pPr>
        <w:pStyle w:val="BodyText"/>
        <w:spacing w:line="284" w:lineRule="auto"/>
        <w:ind w:left="243" w:right="648"/>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2"/>
          <w:w w:val="90"/>
        </w:rPr>
        <w:t>mining</w:t>
      </w:r>
      <w:r w:rsidRPr="00CF39F2">
        <w:rPr>
          <w:rFonts w:cs="Arial"/>
          <w:spacing w:val="1"/>
          <w:w w:val="90"/>
        </w:rPr>
        <w:t xml:space="preserve"> </w:t>
      </w:r>
      <w:r w:rsidRPr="00CF39F2">
        <w:rPr>
          <w:rFonts w:cs="Arial"/>
          <w:spacing w:val="-1"/>
          <w:w w:val="90"/>
        </w:rPr>
        <w:t>royalty</w:t>
      </w:r>
      <w:r w:rsidRPr="00CF39F2">
        <w:rPr>
          <w:rFonts w:cs="Arial"/>
          <w:spacing w:val="1"/>
          <w:w w:val="90"/>
        </w:rPr>
        <w:t xml:space="preserve"> </w:t>
      </w:r>
      <w:r w:rsidRPr="00CF39F2">
        <w:rPr>
          <w:rFonts w:cs="Arial"/>
          <w:spacing w:val="-2"/>
          <w:w w:val="90"/>
        </w:rPr>
        <w:t>revenues</w:t>
      </w:r>
      <w:r w:rsidRPr="00CF39F2">
        <w:rPr>
          <w:rFonts w:cs="Arial"/>
          <w:spacing w:val="1"/>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generally</w:t>
      </w:r>
      <w:r w:rsidRPr="00CF39F2">
        <w:rPr>
          <w:rFonts w:cs="Arial"/>
          <w:spacing w:val="1"/>
          <w:w w:val="90"/>
        </w:rPr>
        <w:t xml:space="preserve"> </w:t>
      </w:r>
      <w:r w:rsidRPr="00CF39F2">
        <w:rPr>
          <w:rFonts w:cs="Arial"/>
          <w:spacing w:val="-1"/>
          <w:w w:val="90"/>
        </w:rPr>
        <w:t>based</w:t>
      </w:r>
      <w:r w:rsidRPr="00CF39F2">
        <w:rPr>
          <w:rFonts w:cs="Arial"/>
          <w:spacing w:val="1"/>
          <w:w w:val="90"/>
        </w:rPr>
        <w:t xml:space="preserve"> </w:t>
      </w:r>
      <w:r w:rsidRPr="00CF39F2">
        <w:rPr>
          <w:rFonts w:cs="Arial"/>
          <w:spacing w:val="-1"/>
          <w:w w:val="90"/>
        </w:rPr>
        <w:t>on</w:t>
      </w:r>
      <w:r w:rsidRPr="00CF39F2">
        <w:rPr>
          <w:rFonts w:cs="Arial"/>
          <w:spacing w:val="1"/>
          <w:w w:val="90"/>
        </w:rPr>
        <w:t xml:space="preserve"> </w:t>
      </w:r>
      <w:r w:rsidRPr="00CF39F2">
        <w:rPr>
          <w:rFonts w:cs="Arial"/>
          <w:w w:val="90"/>
        </w:rPr>
        <w:t>a</w:t>
      </w:r>
      <w:r w:rsidRPr="00CF39F2">
        <w:rPr>
          <w:rFonts w:cs="Arial"/>
          <w:spacing w:val="51"/>
          <w:w w:val="90"/>
        </w:rPr>
        <w:t xml:space="preserve"> </w:t>
      </w:r>
      <w:r w:rsidRPr="00CF39F2">
        <w:rPr>
          <w:rFonts w:cs="Arial"/>
          <w:spacing w:val="-1"/>
          <w:w w:val="90"/>
        </w:rPr>
        <w:t>profits</w:t>
      </w:r>
      <w:r w:rsidR="00B26576" w:rsidRPr="00CF39F2">
        <w:rPr>
          <w:rFonts w:cs="Arial"/>
          <w:spacing w:val="-1"/>
          <w:w w:val="90"/>
        </w:rPr>
        <w:t>-</w:t>
      </w:r>
      <w:r w:rsidRPr="00CF39F2">
        <w:rPr>
          <w:rFonts w:cs="Arial"/>
          <w:spacing w:val="-1"/>
          <w:w w:val="90"/>
        </w:rPr>
        <w:t>based</w:t>
      </w:r>
      <w:r w:rsidRPr="00CF39F2">
        <w:rPr>
          <w:rFonts w:cs="Arial"/>
          <w:spacing w:val="8"/>
          <w:w w:val="90"/>
        </w:rPr>
        <w:t xml:space="preserve"> </w:t>
      </w:r>
      <w:r w:rsidRPr="00CF39F2">
        <w:rPr>
          <w:rFonts w:cs="Arial"/>
          <w:spacing w:val="-1"/>
          <w:w w:val="90"/>
        </w:rPr>
        <w:t>regime</w:t>
      </w:r>
      <w:r w:rsidRPr="00CF39F2">
        <w:rPr>
          <w:rFonts w:cs="Arial"/>
          <w:spacing w:val="9"/>
          <w:w w:val="90"/>
        </w:rPr>
        <w:t xml:space="preserve"> </w:t>
      </w:r>
      <w:r w:rsidRPr="00CF39F2">
        <w:rPr>
          <w:rFonts w:cs="Arial"/>
          <w:spacing w:val="-1"/>
          <w:w w:val="90"/>
        </w:rPr>
        <w:t>specified</w:t>
      </w:r>
      <w:r w:rsidRPr="00CF39F2">
        <w:rPr>
          <w:rFonts w:cs="Arial"/>
          <w:spacing w:val="8"/>
          <w:w w:val="90"/>
        </w:rPr>
        <w:t xml:space="preserve"> </w:t>
      </w:r>
      <w:r w:rsidRPr="00CF39F2">
        <w:rPr>
          <w:rFonts w:cs="Arial"/>
          <w:spacing w:val="-1"/>
          <w:w w:val="90"/>
        </w:rPr>
        <w:t>under</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i/>
          <w:spacing w:val="-1"/>
          <w:w w:val="90"/>
        </w:rPr>
        <w:t>Mineral</w:t>
      </w:r>
      <w:r w:rsidRPr="00CF39F2">
        <w:rPr>
          <w:rFonts w:cs="Arial"/>
          <w:i/>
          <w:spacing w:val="8"/>
          <w:w w:val="90"/>
        </w:rPr>
        <w:t xml:space="preserve"> </w:t>
      </w:r>
      <w:r w:rsidRPr="00CF39F2">
        <w:rPr>
          <w:rFonts w:cs="Arial"/>
          <w:i/>
          <w:spacing w:val="-2"/>
          <w:w w:val="90"/>
        </w:rPr>
        <w:t>R</w:t>
      </w:r>
      <w:r w:rsidRPr="00CF39F2">
        <w:rPr>
          <w:rFonts w:cs="Arial"/>
          <w:i/>
          <w:spacing w:val="-1"/>
          <w:w w:val="90"/>
        </w:rPr>
        <w:t>oyalty</w:t>
      </w:r>
      <w:r w:rsidRPr="00CF39F2">
        <w:rPr>
          <w:rFonts w:cs="Arial"/>
          <w:i/>
          <w:spacing w:val="9"/>
          <w:w w:val="90"/>
        </w:rPr>
        <w:t xml:space="preserve"> </w:t>
      </w:r>
      <w:r w:rsidRPr="00CF39F2">
        <w:rPr>
          <w:rFonts w:cs="Arial"/>
          <w:i/>
          <w:spacing w:val="-3"/>
          <w:w w:val="90"/>
        </w:rPr>
        <w:t>Act.</w:t>
      </w:r>
      <w:r w:rsidRPr="00CF39F2">
        <w:rPr>
          <w:rFonts w:cs="Arial"/>
          <w:i/>
          <w:spacing w:val="10"/>
          <w:w w:val="90"/>
        </w:rPr>
        <w:t xml:space="preserve"> </w:t>
      </w:r>
      <w:r w:rsidRPr="00CF39F2">
        <w:rPr>
          <w:rFonts w:cs="Arial"/>
          <w:spacing w:val="-2"/>
          <w:w w:val="90"/>
        </w:rPr>
        <w:t>Unlike</w:t>
      </w:r>
      <w:r w:rsidRPr="00CF39F2">
        <w:rPr>
          <w:rFonts w:cs="Arial"/>
          <w:spacing w:val="61"/>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6"/>
          <w:w w:val="90"/>
        </w:rPr>
        <w:t xml:space="preserve"> </w:t>
      </w:r>
      <w:r w:rsidRPr="00CF39F2">
        <w:rPr>
          <w:rFonts w:cs="Arial"/>
          <w:spacing w:val="-1"/>
          <w:w w:val="90"/>
        </w:rPr>
        <w:t>profit</w:t>
      </w:r>
      <w:r w:rsidR="00B26576" w:rsidRPr="00CF39F2">
        <w:rPr>
          <w:rFonts w:cs="Arial"/>
          <w:spacing w:val="-1"/>
          <w:w w:val="90"/>
        </w:rPr>
        <w:t>-</w:t>
      </w:r>
      <w:r w:rsidRPr="00CF39F2">
        <w:rPr>
          <w:rFonts w:cs="Arial"/>
          <w:spacing w:val="-1"/>
          <w:w w:val="90"/>
        </w:rPr>
        <w:t>based</w:t>
      </w:r>
      <w:r w:rsidRPr="00CF39F2">
        <w:rPr>
          <w:rFonts w:cs="Arial"/>
          <w:spacing w:val="6"/>
          <w:w w:val="90"/>
        </w:rPr>
        <w:t xml:space="preserve"> </w:t>
      </w:r>
      <w:r w:rsidRPr="00CF39F2">
        <w:rPr>
          <w:rFonts w:cs="Arial"/>
          <w:spacing w:val="-2"/>
          <w:w w:val="90"/>
        </w:rPr>
        <w:t>scheme,</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other</w:t>
      </w:r>
      <w:r w:rsidRPr="00CF39F2">
        <w:rPr>
          <w:rFonts w:cs="Arial"/>
          <w:spacing w:val="6"/>
          <w:w w:val="90"/>
        </w:rPr>
        <w:t xml:space="preserve"> </w:t>
      </w:r>
      <w:r w:rsidRPr="00CF39F2">
        <w:rPr>
          <w:rFonts w:cs="Arial"/>
          <w:spacing w:val="-1"/>
          <w:w w:val="90"/>
        </w:rPr>
        <w:t>states</w:t>
      </w:r>
      <w:r w:rsidRPr="00CF39F2">
        <w:rPr>
          <w:rFonts w:cs="Arial"/>
          <w:spacing w:val="6"/>
          <w:w w:val="90"/>
        </w:rPr>
        <w:t xml:space="preserve"> </w:t>
      </w:r>
      <w:r w:rsidRPr="00CF39F2">
        <w:rPr>
          <w:rFonts w:cs="Arial"/>
          <w:spacing w:val="-1"/>
          <w:w w:val="90"/>
        </w:rPr>
        <w:t>predominantly</w:t>
      </w:r>
      <w:r w:rsidRPr="00CF39F2">
        <w:rPr>
          <w:rFonts w:cs="Arial"/>
          <w:spacing w:val="28"/>
        </w:rPr>
        <w:t xml:space="preserve"> </w:t>
      </w:r>
      <w:r w:rsidRPr="00CF39F2">
        <w:rPr>
          <w:rFonts w:cs="Arial"/>
          <w:spacing w:val="-1"/>
          <w:w w:val="90"/>
        </w:rPr>
        <w:t>use</w:t>
      </w:r>
      <w:r w:rsidRPr="00CF39F2">
        <w:rPr>
          <w:rFonts w:cs="Arial"/>
          <w:spacing w:val="4"/>
          <w:w w:val="90"/>
        </w:rPr>
        <w:t xml:space="preserve"> </w:t>
      </w:r>
      <w:r w:rsidRPr="00CF39F2">
        <w:rPr>
          <w:rFonts w:cs="Arial"/>
          <w:spacing w:val="-1"/>
          <w:w w:val="90"/>
        </w:rPr>
        <w:t>output</w:t>
      </w:r>
      <w:r w:rsidR="00B26576" w:rsidRPr="00CF39F2">
        <w:rPr>
          <w:rFonts w:cs="Arial"/>
          <w:spacing w:val="-1"/>
          <w:w w:val="90"/>
        </w:rPr>
        <w:t>-</w:t>
      </w:r>
      <w:r w:rsidRPr="00CF39F2">
        <w:rPr>
          <w:rFonts w:cs="Arial"/>
          <w:spacing w:val="-1"/>
          <w:w w:val="90"/>
        </w:rPr>
        <w:t>based</w:t>
      </w:r>
      <w:r w:rsidRPr="00CF39F2">
        <w:rPr>
          <w:rFonts w:cs="Arial"/>
          <w:spacing w:val="4"/>
          <w:w w:val="90"/>
        </w:rPr>
        <w:t xml:space="preserve"> </w:t>
      </w:r>
      <w:r w:rsidRPr="00CF39F2">
        <w:rPr>
          <w:rFonts w:cs="Arial"/>
          <w:spacing w:val="-1"/>
          <w:w w:val="90"/>
        </w:rPr>
        <w:t>royalty</w:t>
      </w:r>
      <w:r w:rsidRPr="00CF39F2">
        <w:rPr>
          <w:rFonts w:cs="Arial"/>
          <w:spacing w:val="4"/>
          <w:w w:val="90"/>
        </w:rPr>
        <w:t xml:space="preserve"> </w:t>
      </w:r>
      <w:r w:rsidRPr="00CF39F2">
        <w:rPr>
          <w:rFonts w:cs="Arial"/>
          <w:spacing w:val="-1"/>
          <w:w w:val="90"/>
        </w:rPr>
        <w:t>schemes</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impose</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royalty</w:t>
      </w:r>
      <w:r w:rsidRPr="00CF39F2">
        <w:rPr>
          <w:rFonts w:cs="Arial"/>
          <w:spacing w:val="4"/>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38"/>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production</w:t>
      </w:r>
      <w:r w:rsidRPr="00CF39F2">
        <w:rPr>
          <w:rFonts w:cs="Arial"/>
          <w:spacing w:val="6"/>
          <w:w w:val="90"/>
        </w:rPr>
        <w:t xml:space="preserve"> </w:t>
      </w:r>
      <w:r w:rsidRPr="00CF39F2">
        <w:rPr>
          <w:rFonts w:cs="Arial"/>
          <w:spacing w:val="-5"/>
          <w:w w:val="90"/>
        </w:rPr>
        <w:t>(</w:t>
      </w:r>
      <w:r w:rsidRPr="00CF39F2">
        <w:rPr>
          <w:rFonts w:cs="Arial"/>
          <w:i/>
          <w:spacing w:val="-5"/>
          <w:w w:val="90"/>
        </w:rPr>
        <w:t>ad</w:t>
      </w:r>
      <w:r w:rsidRPr="00CF39F2">
        <w:rPr>
          <w:rFonts w:cs="Arial"/>
          <w:i/>
          <w:spacing w:val="6"/>
          <w:w w:val="90"/>
        </w:rPr>
        <w:t xml:space="preserve"> </w:t>
      </w:r>
      <w:r w:rsidRPr="00CF39F2">
        <w:rPr>
          <w:rFonts w:cs="Arial"/>
          <w:i/>
          <w:spacing w:val="-2"/>
          <w:w w:val="90"/>
        </w:rPr>
        <w:t>valorem</w:t>
      </w:r>
      <w:r w:rsidRPr="00CF39F2">
        <w:rPr>
          <w:rFonts w:cs="Arial"/>
          <w:spacing w:val="-2"/>
          <w:w w:val="90"/>
        </w:rPr>
        <w:t>)</w:t>
      </w:r>
      <w:r w:rsidRPr="00CF39F2">
        <w:rPr>
          <w:rFonts w:cs="Arial"/>
          <w:spacing w:val="6"/>
          <w:w w:val="90"/>
        </w:rPr>
        <w:t xml:space="preserve"> </w:t>
      </w:r>
      <w:r w:rsidRPr="00CF39F2">
        <w:rPr>
          <w:rFonts w:cs="Arial"/>
          <w:spacing w:val="-1"/>
          <w:w w:val="90"/>
        </w:rPr>
        <w:t>or</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tonnage</w:t>
      </w:r>
      <w:r w:rsidRPr="00CF39F2">
        <w:rPr>
          <w:rFonts w:cs="Arial"/>
          <w:spacing w:val="6"/>
          <w:w w:val="90"/>
        </w:rPr>
        <w:t xml:space="preserve"> </w:t>
      </w:r>
      <w:r w:rsidRPr="00CF39F2">
        <w:rPr>
          <w:rFonts w:cs="Arial"/>
          <w:spacing w:val="-1"/>
          <w:w w:val="90"/>
        </w:rPr>
        <w:t>extracted.</w:t>
      </w:r>
      <w:r w:rsidRPr="00CF39F2">
        <w:rPr>
          <w:rFonts w:cs="Arial"/>
          <w:spacing w:val="6"/>
          <w:w w:val="90"/>
        </w:rPr>
        <w:t xml:space="preserve"> </w:t>
      </w:r>
      <w:r w:rsidRPr="00CF39F2">
        <w:rPr>
          <w:rFonts w:cs="Arial"/>
          <w:w w:val="90"/>
        </w:rPr>
        <w:t>By</w:t>
      </w:r>
      <w:r w:rsidRPr="00CF39F2">
        <w:rPr>
          <w:rFonts w:cs="Arial"/>
          <w:spacing w:val="36"/>
        </w:rPr>
        <w:t xml:space="preserve"> </w:t>
      </w:r>
      <w:r w:rsidRPr="00CF39F2">
        <w:rPr>
          <w:rFonts w:cs="Arial"/>
          <w:spacing w:val="-1"/>
          <w:w w:val="90"/>
        </w:rPr>
        <w:t>contrast,</w:t>
      </w:r>
      <w:r w:rsidRPr="00CF39F2">
        <w:rPr>
          <w:rFonts w:cs="Arial"/>
          <w:spacing w:val="10"/>
          <w:w w:val="90"/>
        </w:rPr>
        <w:t xml:space="preserve"> </w:t>
      </w:r>
      <w:r w:rsidRPr="00CF39F2">
        <w:rPr>
          <w:rFonts w:cs="Arial"/>
          <w:spacing w:val="-1"/>
          <w:w w:val="90"/>
        </w:rPr>
        <w:t>the</w:t>
      </w:r>
    </w:p>
    <w:p w:rsidR="004D06C0" w:rsidRPr="00CF39F2" w:rsidRDefault="00EA2DC5">
      <w:pPr>
        <w:pStyle w:val="BodyText"/>
        <w:spacing w:before="1" w:line="284" w:lineRule="auto"/>
        <w:ind w:left="243" w:right="116"/>
        <w:rPr>
          <w:rFonts w:cs="Arial"/>
        </w:rPr>
      </w:pP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profit</w:t>
      </w:r>
      <w:r w:rsidR="00B26576" w:rsidRPr="00CF39F2">
        <w:rPr>
          <w:rFonts w:cs="Arial"/>
          <w:spacing w:val="-1"/>
          <w:w w:val="90"/>
        </w:rPr>
        <w:t>-</w:t>
      </w:r>
      <w:r w:rsidRPr="00CF39F2">
        <w:rPr>
          <w:rFonts w:cs="Arial"/>
          <w:spacing w:val="-1"/>
          <w:w w:val="90"/>
        </w:rPr>
        <w:t>based</w:t>
      </w:r>
      <w:r w:rsidRPr="00CF39F2">
        <w:rPr>
          <w:rFonts w:cs="Arial"/>
          <w:spacing w:val="4"/>
          <w:w w:val="90"/>
        </w:rPr>
        <w:t xml:space="preserve"> </w:t>
      </w:r>
      <w:r w:rsidRPr="00CF39F2">
        <w:rPr>
          <w:rFonts w:cs="Arial"/>
          <w:spacing w:val="-1"/>
          <w:w w:val="90"/>
        </w:rPr>
        <w:t>regime</w:t>
      </w:r>
      <w:r w:rsidRPr="00CF39F2">
        <w:rPr>
          <w:rFonts w:cs="Arial"/>
          <w:spacing w:val="4"/>
          <w:w w:val="90"/>
        </w:rPr>
        <w:t xml:space="preserve"> </w:t>
      </w:r>
      <w:r w:rsidRPr="00CF39F2">
        <w:rPr>
          <w:rFonts w:cs="Arial"/>
          <w:spacing w:val="-1"/>
          <w:w w:val="90"/>
        </w:rPr>
        <w:t>uses</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net</w:t>
      </w:r>
      <w:r w:rsidRPr="00CF39F2">
        <w:rPr>
          <w:rFonts w:cs="Arial"/>
          <w:spacing w:val="4"/>
          <w:w w:val="90"/>
        </w:rPr>
        <w:t xml:space="preserve"> </w:t>
      </w:r>
      <w:r w:rsidRPr="00CF39F2">
        <w:rPr>
          <w:rFonts w:cs="Arial"/>
          <w:spacing w:val="-2"/>
          <w:w w:val="90"/>
        </w:rPr>
        <w:t>value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3"/>
          <w:w w:val="90"/>
        </w:rPr>
        <w:t>mine’s</w:t>
      </w:r>
      <w:r w:rsidRPr="00CF39F2">
        <w:rPr>
          <w:rFonts w:cs="Arial"/>
          <w:spacing w:val="4"/>
          <w:w w:val="90"/>
        </w:rPr>
        <w:t xml:space="preserve"> </w:t>
      </w:r>
      <w:r w:rsidRPr="00CF39F2">
        <w:rPr>
          <w:rFonts w:cs="Arial"/>
          <w:spacing w:val="-1"/>
          <w:w w:val="90"/>
        </w:rPr>
        <w:t>production</w:t>
      </w:r>
      <w:r w:rsidRPr="00CF39F2">
        <w:rPr>
          <w:rFonts w:cs="Arial"/>
          <w:spacing w:val="4"/>
          <w:w w:val="90"/>
        </w:rPr>
        <w:t xml:space="preserve"> </w:t>
      </w:r>
      <w:r w:rsidRPr="00CF39F2">
        <w:rPr>
          <w:rFonts w:cs="Arial"/>
          <w:spacing w:val="-2"/>
          <w:w w:val="90"/>
        </w:rPr>
        <w:t>to</w:t>
      </w:r>
      <w:r w:rsidRPr="00CF39F2">
        <w:rPr>
          <w:rFonts w:cs="Arial"/>
          <w:spacing w:val="39"/>
          <w:w w:val="90"/>
        </w:rPr>
        <w:t xml:space="preserve"> </w:t>
      </w:r>
      <w:r w:rsidRPr="00CF39F2">
        <w:rPr>
          <w:rFonts w:cs="Arial"/>
          <w:spacing w:val="-2"/>
          <w:w w:val="90"/>
        </w:rPr>
        <w:t>calculate</w:t>
      </w:r>
      <w:r w:rsidRPr="00CF39F2">
        <w:rPr>
          <w:rFonts w:cs="Arial"/>
          <w:spacing w:val="6"/>
          <w:w w:val="90"/>
        </w:rPr>
        <w:t xml:space="preserve"> </w:t>
      </w:r>
      <w:r w:rsidRPr="00CF39F2">
        <w:rPr>
          <w:rFonts w:cs="Arial"/>
          <w:spacing w:val="-2"/>
          <w:w w:val="90"/>
        </w:rPr>
        <w:t>royalty.</w:t>
      </w:r>
      <w:r w:rsidRPr="00CF39F2">
        <w:rPr>
          <w:rFonts w:cs="Arial"/>
          <w:spacing w:val="6"/>
          <w:w w:val="90"/>
        </w:rPr>
        <w:t xml:space="preserve"> </w:t>
      </w: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operating</w:t>
      </w:r>
      <w:r w:rsidRPr="00CF39F2">
        <w:rPr>
          <w:rFonts w:cs="Arial"/>
          <w:spacing w:val="6"/>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derived</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spacing w:val="-2"/>
          <w:w w:val="90"/>
        </w:rPr>
        <w:t>mining</w:t>
      </w:r>
      <w:r w:rsidRPr="00CF39F2">
        <w:rPr>
          <w:rFonts w:cs="Arial"/>
          <w:spacing w:val="7"/>
          <w:w w:val="90"/>
        </w:rPr>
        <w:t xml:space="preserve"> </w:t>
      </w:r>
      <w:r w:rsidRPr="00CF39F2">
        <w:rPr>
          <w:rFonts w:cs="Arial"/>
          <w:spacing w:val="-1"/>
          <w:w w:val="90"/>
        </w:rPr>
        <w:t>activities</w:t>
      </w:r>
      <w:r w:rsidRPr="00CF39F2">
        <w:rPr>
          <w:rFonts w:cs="Arial"/>
          <w:spacing w:val="71"/>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excess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$50</w:t>
      </w:r>
      <w:r w:rsidRPr="00CF39F2">
        <w:rPr>
          <w:rFonts w:cs="Arial"/>
          <w:spacing w:val="9"/>
          <w:w w:val="90"/>
        </w:rPr>
        <w:t xml:space="preserve"> </w:t>
      </w:r>
      <w:r w:rsidRPr="00CF39F2">
        <w:rPr>
          <w:rFonts w:cs="Arial"/>
          <w:spacing w:val="2"/>
          <w:w w:val="90"/>
        </w:rPr>
        <w:t>000</w:t>
      </w:r>
      <w:r w:rsidRPr="00CF39F2">
        <w:rPr>
          <w:rFonts w:cs="Arial"/>
          <w:spacing w:val="8"/>
          <w:w w:val="90"/>
        </w:rPr>
        <w:t xml:space="preserve"> </w:t>
      </w:r>
      <w:r w:rsidRPr="00CF39F2">
        <w:rPr>
          <w:rFonts w:cs="Arial"/>
          <w:w w:val="90"/>
        </w:rPr>
        <w:t>after</w:t>
      </w:r>
      <w:r w:rsidRPr="00CF39F2">
        <w:rPr>
          <w:rFonts w:cs="Arial"/>
          <w:spacing w:val="8"/>
          <w:w w:val="90"/>
        </w:rPr>
        <w:t xml:space="preserve"> </w:t>
      </w:r>
      <w:r w:rsidRPr="00CF39F2">
        <w:rPr>
          <w:rFonts w:cs="Arial"/>
          <w:spacing w:val="-1"/>
          <w:w w:val="90"/>
        </w:rPr>
        <w:t>deducting</w:t>
      </w:r>
      <w:r w:rsidRPr="00CF39F2">
        <w:rPr>
          <w:rFonts w:cs="Arial"/>
          <w:spacing w:val="9"/>
          <w:w w:val="90"/>
        </w:rPr>
        <w:t xml:space="preserve"> </w:t>
      </w:r>
      <w:r w:rsidRPr="00CF39F2">
        <w:rPr>
          <w:rFonts w:cs="Arial"/>
          <w:spacing w:val="-2"/>
          <w:w w:val="90"/>
        </w:rPr>
        <w:t>allowable</w:t>
      </w:r>
      <w:r w:rsidRPr="00CF39F2">
        <w:rPr>
          <w:rFonts w:cs="Arial"/>
          <w:spacing w:val="8"/>
          <w:w w:val="90"/>
        </w:rPr>
        <w:t xml:space="preserve"> </w:t>
      </w:r>
      <w:r w:rsidRPr="00CF39F2">
        <w:rPr>
          <w:rFonts w:cs="Arial"/>
          <w:spacing w:val="-1"/>
          <w:w w:val="90"/>
        </w:rPr>
        <w:t>project</w:t>
      </w:r>
      <w:r w:rsidRPr="00CF39F2">
        <w:rPr>
          <w:rFonts w:cs="Arial"/>
          <w:spacing w:val="8"/>
          <w:w w:val="90"/>
        </w:rPr>
        <w:t xml:space="preserve"> </w:t>
      </w:r>
      <w:r w:rsidRPr="00CF39F2">
        <w:rPr>
          <w:rFonts w:cs="Arial"/>
          <w:spacing w:val="-1"/>
          <w:w w:val="90"/>
        </w:rPr>
        <w:t>costs,</w:t>
      </w:r>
      <w:r w:rsidRPr="00CF39F2">
        <w:rPr>
          <w:rFonts w:cs="Arial"/>
          <w:spacing w:val="9"/>
          <w:w w:val="90"/>
        </w:rPr>
        <w:t xml:space="preserve"> </w:t>
      </w:r>
      <w:r w:rsidRPr="00CF39F2">
        <w:rPr>
          <w:rFonts w:cs="Arial"/>
          <w:w w:val="90"/>
        </w:rPr>
        <w:t>prior</w:t>
      </w:r>
      <w:r w:rsidRPr="00CF39F2">
        <w:rPr>
          <w:rFonts w:cs="Arial"/>
          <w:spacing w:val="8"/>
          <w:w w:val="90"/>
        </w:rPr>
        <w:t xml:space="preserve"> </w:t>
      </w:r>
      <w:r w:rsidRPr="00CF39F2">
        <w:rPr>
          <w:rFonts w:cs="Arial"/>
          <w:spacing w:val="-1"/>
          <w:w w:val="90"/>
        </w:rPr>
        <w:t>year</w:t>
      </w:r>
      <w:r w:rsidRPr="00CF39F2">
        <w:rPr>
          <w:rFonts w:cs="Arial"/>
          <w:spacing w:val="31"/>
          <w:w w:val="90"/>
        </w:rPr>
        <w:t xml:space="preserve"> </w:t>
      </w:r>
      <w:r w:rsidRPr="00CF39F2">
        <w:rPr>
          <w:rFonts w:cs="Arial"/>
          <w:w w:val="90"/>
        </w:rPr>
        <w:t>carried</w:t>
      </w:r>
      <w:r w:rsidRPr="00CF39F2">
        <w:rPr>
          <w:rFonts w:cs="Arial"/>
          <w:spacing w:val="7"/>
          <w:w w:val="90"/>
        </w:rPr>
        <w:t xml:space="preserve"> </w:t>
      </w:r>
      <w:r w:rsidRPr="00CF39F2">
        <w:rPr>
          <w:rFonts w:cs="Arial"/>
          <w:spacing w:val="1"/>
          <w:w w:val="90"/>
        </w:rPr>
        <w:t>forwar</w:t>
      </w:r>
      <w:r w:rsidRPr="00CF39F2">
        <w:rPr>
          <w:rFonts w:cs="Arial"/>
          <w:w w:val="90"/>
        </w:rPr>
        <w:t>d</w:t>
      </w:r>
      <w:r w:rsidRPr="00CF39F2">
        <w:rPr>
          <w:rFonts w:cs="Arial"/>
          <w:spacing w:val="7"/>
          <w:w w:val="90"/>
        </w:rPr>
        <w:t xml:space="preserve"> </w:t>
      </w:r>
      <w:r w:rsidRPr="00CF39F2">
        <w:rPr>
          <w:rFonts w:cs="Arial"/>
          <w:spacing w:val="-1"/>
          <w:w w:val="90"/>
        </w:rPr>
        <w:t>losses,</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cost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capital</w:t>
      </w:r>
      <w:r w:rsidRPr="00CF39F2">
        <w:rPr>
          <w:rFonts w:cs="Arial"/>
          <w:spacing w:val="7"/>
          <w:w w:val="90"/>
        </w:rPr>
        <w:t xml:space="preserve"> </w:t>
      </w:r>
      <w:r w:rsidRPr="00CF39F2">
        <w:rPr>
          <w:rFonts w:cs="Arial"/>
          <w:spacing w:val="-2"/>
          <w:w w:val="90"/>
        </w:rPr>
        <w:t>employed</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mine</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cost</w:t>
      </w:r>
      <w:r w:rsidRPr="00CF39F2">
        <w:rPr>
          <w:rFonts w:cs="Arial"/>
          <w:spacing w:val="61"/>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capital</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exploration</w:t>
      </w:r>
      <w:r w:rsidRPr="00CF39F2">
        <w:rPr>
          <w:rFonts w:cs="Arial"/>
          <w:spacing w:val="7"/>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mine</w:t>
      </w:r>
      <w:r w:rsidRPr="00CF39F2">
        <w:rPr>
          <w:rFonts w:cs="Arial"/>
          <w:spacing w:val="6"/>
          <w:w w:val="90"/>
        </w:rPr>
        <w:t xml:space="preserve"> </w:t>
      </w:r>
      <w:r w:rsidRPr="00CF39F2">
        <w:rPr>
          <w:rFonts w:cs="Arial"/>
          <w:spacing w:val="-2"/>
          <w:w w:val="90"/>
        </w:rPr>
        <w:t>site.</w:t>
      </w:r>
    </w:p>
    <w:p w:rsidR="004D06C0" w:rsidRPr="00CF39F2" w:rsidRDefault="00EA2DC5" w:rsidP="00F0236B">
      <w:pPr>
        <w:pStyle w:val="BodyText"/>
        <w:spacing w:line="284" w:lineRule="auto"/>
        <w:ind w:left="243" w:right="144"/>
        <w:rPr>
          <w:rFonts w:cs="Arial"/>
        </w:rPr>
      </w:pPr>
      <w:r w:rsidRPr="00CF39F2">
        <w:rPr>
          <w:rFonts w:cs="Arial"/>
          <w:spacing w:val="-1"/>
          <w:w w:val="90"/>
        </w:rPr>
        <w:t>Mineral</w:t>
      </w:r>
      <w:r w:rsidRPr="00CF39F2">
        <w:rPr>
          <w:rFonts w:cs="Arial"/>
          <w:spacing w:val="4"/>
          <w:w w:val="90"/>
        </w:rPr>
        <w:t xml:space="preserve"> </w:t>
      </w:r>
      <w:r w:rsidRPr="00CF39F2">
        <w:rPr>
          <w:rFonts w:cs="Arial"/>
          <w:spacing w:val="-1"/>
          <w:w w:val="90"/>
        </w:rPr>
        <w:t>royalties</w:t>
      </w:r>
      <w:r w:rsidRPr="00CF39F2">
        <w:rPr>
          <w:rFonts w:cs="Arial"/>
          <w:spacing w:val="5"/>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collected</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2"/>
          <w:w w:val="90"/>
        </w:rPr>
        <w:t>mining</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quarrying</w:t>
      </w:r>
      <w:r w:rsidRPr="00CF39F2">
        <w:rPr>
          <w:rFonts w:cs="Arial"/>
          <w:spacing w:val="5"/>
          <w:w w:val="90"/>
        </w:rPr>
        <w:t xml:space="preserve"> </w:t>
      </w:r>
      <w:r w:rsidRPr="00CF39F2">
        <w:rPr>
          <w:rFonts w:cs="Arial"/>
          <w:spacing w:val="-1"/>
          <w:w w:val="90"/>
        </w:rPr>
        <w:t>for</w:t>
      </w:r>
      <w:r w:rsidRPr="00CF39F2">
        <w:rPr>
          <w:rFonts w:cs="Arial"/>
          <w:spacing w:val="43"/>
          <w:w w:val="90"/>
        </w:rPr>
        <w:t xml:space="preserve"> </w:t>
      </w:r>
      <w:r w:rsidRPr="00CF39F2">
        <w:rPr>
          <w:rFonts w:cs="Arial"/>
          <w:spacing w:val="-2"/>
          <w:w w:val="90"/>
        </w:rPr>
        <w:t>gold,</w:t>
      </w:r>
      <w:r w:rsidRPr="00CF39F2">
        <w:rPr>
          <w:rFonts w:cs="Arial"/>
          <w:spacing w:val="9"/>
          <w:w w:val="90"/>
        </w:rPr>
        <w:t xml:space="preserve"> </w:t>
      </w:r>
      <w:r w:rsidRPr="00CF39F2">
        <w:rPr>
          <w:rFonts w:cs="Arial"/>
          <w:spacing w:val="-4"/>
          <w:w w:val="90"/>
        </w:rPr>
        <w:t>silver,</w:t>
      </w:r>
      <w:r w:rsidRPr="00CF39F2">
        <w:rPr>
          <w:rFonts w:cs="Arial"/>
          <w:spacing w:val="8"/>
          <w:w w:val="90"/>
        </w:rPr>
        <w:t xml:space="preserve"> </w:t>
      </w:r>
      <w:r w:rsidRPr="00CF39F2">
        <w:rPr>
          <w:rFonts w:cs="Arial"/>
          <w:spacing w:val="-2"/>
          <w:w w:val="90"/>
        </w:rPr>
        <w:t>bauxite,</w:t>
      </w:r>
      <w:r w:rsidRPr="00CF39F2">
        <w:rPr>
          <w:rFonts w:cs="Arial"/>
          <w:spacing w:val="9"/>
          <w:w w:val="90"/>
        </w:rPr>
        <w:t xml:space="preserve"> </w:t>
      </w:r>
      <w:r w:rsidRPr="00CF39F2">
        <w:rPr>
          <w:rFonts w:cs="Arial"/>
          <w:spacing w:val="-2"/>
          <w:w w:val="90"/>
        </w:rPr>
        <w:t>manganese,</w:t>
      </w:r>
      <w:r w:rsidRPr="00CF39F2">
        <w:rPr>
          <w:rFonts w:cs="Arial"/>
          <w:spacing w:val="9"/>
          <w:w w:val="90"/>
        </w:rPr>
        <w:t xml:space="preserve"> </w:t>
      </w:r>
      <w:r w:rsidRPr="00CF39F2">
        <w:rPr>
          <w:rFonts w:cs="Arial"/>
          <w:spacing w:val="-2"/>
          <w:w w:val="90"/>
        </w:rPr>
        <w:t>lead,</w:t>
      </w:r>
      <w:r w:rsidRPr="00CF39F2">
        <w:rPr>
          <w:rFonts w:cs="Arial"/>
          <w:spacing w:val="9"/>
          <w:w w:val="90"/>
        </w:rPr>
        <w:t xml:space="preserve"> </w:t>
      </w:r>
      <w:r w:rsidRPr="00CF39F2">
        <w:rPr>
          <w:rFonts w:cs="Arial"/>
          <w:spacing w:val="-2"/>
          <w:w w:val="90"/>
        </w:rPr>
        <w:t>zinc,</w:t>
      </w:r>
      <w:r w:rsidRPr="00CF39F2">
        <w:rPr>
          <w:rFonts w:cs="Arial"/>
          <w:spacing w:val="9"/>
          <w:w w:val="90"/>
        </w:rPr>
        <w:t xml:space="preserve"> </w:t>
      </w:r>
      <w:r w:rsidRPr="00CF39F2">
        <w:rPr>
          <w:rFonts w:cs="Arial"/>
          <w:spacing w:val="-2"/>
          <w:w w:val="90"/>
        </w:rPr>
        <w:t>sand,</w:t>
      </w:r>
      <w:r w:rsidRPr="00CF39F2">
        <w:rPr>
          <w:rFonts w:cs="Arial"/>
          <w:spacing w:val="9"/>
          <w:w w:val="90"/>
        </w:rPr>
        <w:t xml:space="preserve"> </w:t>
      </w:r>
      <w:r w:rsidRPr="00CF39F2">
        <w:rPr>
          <w:rFonts w:cs="Arial"/>
          <w:spacing w:val="-2"/>
          <w:w w:val="90"/>
        </w:rPr>
        <w:t>gravel,</w:t>
      </w:r>
      <w:r w:rsidRPr="00CF39F2">
        <w:rPr>
          <w:rFonts w:cs="Arial"/>
          <w:spacing w:val="9"/>
          <w:w w:val="90"/>
        </w:rPr>
        <w:t xml:space="preserve"> </w:t>
      </w:r>
      <w:r w:rsidRPr="00CF39F2">
        <w:rPr>
          <w:rFonts w:cs="Arial"/>
          <w:spacing w:val="-2"/>
          <w:w w:val="90"/>
        </w:rPr>
        <w:t>laterite,</w:t>
      </w:r>
      <w:r w:rsidRPr="00CF39F2">
        <w:rPr>
          <w:rFonts w:cs="Arial"/>
          <w:spacing w:val="9"/>
          <w:w w:val="90"/>
        </w:rPr>
        <w:t xml:space="preserve"> </w:t>
      </w:r>
      <w:r w:rsidRPr="00CF39F2">
        <w:rPr>
          <w:rFonts w:cs="Arial"/>
          <w:spacing w:val="-2"/>
          <w:w w:val="90"/>
        </w:rPr>
        <w:t>vermiculite</w:t>
      </w:r>
      <w:r w:rsidRPr="00CF39F2">
        <w:rPr>
          <w:rFonts w:cs="Arial"/>
          <w:spacing w:val="103"/>
          <w:w w:val="90"/>
        </w:rPr>
        <w:t xml:space="preserve"> </w:t>
      </w:r>
      <w:r w:rsidRPr="00CF39F2">
        <w:rPr>
          <w:rFonts w:cs="Arial"/>
          <w:spacing w:val="-1"/>
          <w:w w:val="90"/>
        </w:rPr>
        <w:t>and</w:t>
      </w:r>
      <w:r w:rsidRPr="00CF39F2">
        <w:rPr>
          <w:rFonts w:cs="Arial"/>
          <w:spacing w:val="1"/>
          <w:w w:val="90"/>
        </w:rPr>
        <w:t xml:space="preserve"> </w:t>
      </w:r>
      <w:r w:rsidRPr="00CF39F2">
        <w:rPr>
          <w:rFonts w:cs="Arial"/>
          <w:spacing w:val="-2"/>
          <w:w w:val="90"/>
        </w:rPr>
        <w:t>lime.</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unable</w:t>
      </w:r>
      <w:r w:rsidRPr="00CF39F2">
        <w:rPr>
          <w:rFonts w:cs="Arial"/>
          <w:spacing w:val="1"/>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impose</w:t>
      </w:r>
      <w:r w:rsidRPr="00CF39F2">
        <w:rPr>
          <w:rFonts w:cs="Arial"/>
          <w:spacing w:val="1"/>
          <w:w w:val="90"/>
        </w:rPr>
        <w:t xml:space="preserve"> </w:t>
      </w:r>
      <w:r w:rsidRPr="00CF39F2">
        <w:rPr>
          <w:rFonts w:cs="Arial"/>
          <w:spacing w:val="-1"/>
          <w:w w:val="90"/>
        </w:rPr>
        <w:t>royalties</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respect</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uranium</w:t>
      </w:r>
      <w:r w:rsidRPr="00CF39F2">
        <w:rPr>
          <w:rFonts w:cs="Arial"/>
          <w:spacing w:val="41"/>
          <w:w w:val="90"/>
        </w:rPr>
        <w:t xml:space="preserve"> </w:t>
      </w:r>
      <w:r w:rsidRPr="00CF39F2">
        <w:rPr>
          <w:rFonts w:cs="Arial"/>
          <w:spacing w:val="-1"/>
          <w:w w:val="90"/>
        </w:rPr>
        <w:t xml:space="preserve">mined in the </w:t>
      </w:r>
      <w:r w:rsidRPr="00CF39F2">
        <w:rPr>
          <w:rFonts w:cs="Arial"/>
          <w:spacing w:val="-2"/>
          <w:w w:val="90"/>
        </w:rPr>
        <w:t>T</w:t>
      </w:r>
      <w:r w:rsidRPr="00CF39F2">
        <w:rPr>
          <w:rFonts w:cs="Arial"/>
          <w:spacing w:val="-1"/>
          <w:w w:val="90"/>
        </w:rPr>
        <w:t xml:space="preserve">erritory as, </w:t>
      </w:r>
      <w:r w:rsidRPr="00CF39F2">
        <w:rPr>
          <w:rFonts w:cs="Arial"/>
          <w:spacing w:val="-3"/>
          <w:w w:val="90"/>
        </w:rPr>
        <w:t>unlike</w:t>
      </w:r>
      <w:r w:rsidRPr="00CF39F2">
        <w:rPr>
          <w:rFonts w:cs="Arial"/>
          <w:spacing w:val="-1"/>
          <w:w w:val="90"/>
        </w:rPr>
        <w:t xml:space="preserve"> the</w:t>
      </w:r>
      <w:r w:rsidRPr="00CF39F2">
        <w:rPr>
          <w:rFonts w:cs="Arial"/>
          <w:spacing w:val="-2"/>
          <w:w w:val="90"/>
        </w:rPr>
        <w:t xml:space="preserve"> </w:t>
      </w:r>
      <w:r w:rsidRPr="00CF39F2">
        <w:rPr>
          <w:rFonts w:cs="Arial"/>
          <w:spacing w:val="-1"/>
          <w:w w:val="90"/>
        </w:rPr>
        <w:t>states, the Commonwealth retains the</w:t>
      </w:r>
      <w:r w:rsidRPr="00CF39F2">
        <w:rPr>
          <w:rFonts w:cs="Arial"/>
          <w:spacing w:val="37"/>
          <w:w w:val="90"/>
        </w:rPr>
        <w:t xml:space="preserve"> </w:t>
      </w:r>
      <w:r w:rsidRPr="00CF39F2">
        <w:rPr>
          <w:rFonts w:cs="Arial"/>
          <w:spacing w:val="-1"/>
          <w:w w:val="90"/>
        </w:rPr>
        <w:t>ownership</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this</w:t>
      </w:r>
      <w:r w:rsidRPr="00CF39F2">
        <w:rPr>
          <w:rFonts w:cs="Arial"/>
          <w:spacing w:val="1"/>
          <w:w w:val="90"/>
        </w:rPr>
        <w:t xml:space="preserve"> </w:t>
      </w:r>
      <w:r w:rsidRPr="00CF39F2">
        <w:rPr>
          <w:rFonts w:cs="Arial"/>
          <w:spacing w:val="-2"/>
          <w:w w:val="90"/>
        </w:rPr>
        <w:t>uranium.</w:t>
      </w:r>
      <w:r w:rsidRPr="00CF39F2">
        <w:rPr>
          <w:rFonts w:cs="Arial"/>
          <w:spacing w:val="1"/>
          <w:w w:val="90"/>
        </w:rPr>
        <w:t xml:space="preserve"> </w:t>
      </w:r>
      <w:r w:rsidRPr="00CF39F2">
        <w:rPr>
          <w:rFonts w:cs="Arial"/>
          <w:spacing w:val="-1"/>
          <w:w w:val="90"/>
        </w:rPr>
        <w:t>Nonetheless,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receives</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grant</w:t>
      </w:r>
      <w:r w:rsidRPr="00CF39F2">
        <w:rPr>
          <w:rFonts w:cs="Arial"/>
          <w:w w:val="90"/>
        </w:rPr>
        <w:t xml:space="preserve"> </w:t>
      </w:r>
      <w:r w:rsidRPr="00CF39F2">
        <w:rPr>
          <w:rFonts w:cs="Arial"/>
          <w:spacing w:val="-1"/>
          <w:w w:val="90"/>
        </w:rPr>
        <w:t>in</w:t>
      </w:r>
      <w:r w:rsidR="00F0236B" w:rsidRPr="00CF39F2">
        <w:rPr>
          <w:rFonts w:cs="Arial"/>
          <w:spacing w:val="-1"/>
          <w:w w:val="90"/>
        </w:rPr>
        <w:t xml:space="preserve"> </w:t>
      </w:r>
      <w:r w:rsidRPr="00CF39F2">
        <w:rPr>
          <w:rFonts w:cs="Arial"/>
          <w:spacing w:val="-1"/>
          <w:w w:val="90"/>
        </w:rPr>
        <w:t>lieu</w:t>
      </w:r>
      <w:r w:rsidRPr="00CF39F2">
        <w:rPr>
          <w:rFonts w:cs="Arial"/>
          <w:spacing w:val="-2"/>
          <w:w w:val="90"/>
        </w:rPr>
        <w:t xml:space="preserve"> </w:t>
      </w:r>
      <w:r w:rsidRPr="00CF39F2">
        <w:rPr>
          <w:rFonts w:cs="Arial"/>
          <w:spacing w:val="-1"/>
          <w:w w:val="90"/>
        </w:rPr>
        <w:t>of</w:t>
      </w:r>
      <w:r w:rsidRPr="00CF39F2">
        <w:rPr>
          <w:rFonts w:cs="Arial"/>
          <w:spacing w:val="-2"/>
          <w:w w:val="90"/>
        </w:rPr>
        <w:t xml:space="preserve"> uranium </w:t>
      </w:r>
      <w:r w:rsidRPr="00CF39F2">
        <w:rPr>
          <w:rFonts w:cs="Arial"/>
          <w:spacing w:val="-1"/>
          <w:w w:val="90"/>
        </w:rPr>
        <w:t>royalty</w:t>
      </w:r>
      <w:r w:rsidRPr="00CF39F2">
        <w:rPr>
          <w:rFonts w:cs="Arial"/>
          <w:spacing w:val="-2"/>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Commonwealth.</w:t>
      </w:r>
      <w:r w:rsidRPr="00CF39F2">
        <w:rPr>
          <w:rFonts w:cs="Arial"/>
          <w:spacing w:val="-2"/>
          <w:w w:val="90"/>
        </w:rPr>
        <w:t xml:space="preserve"> T</w:t>
      </w:r>
      <w:r w:rsidRPr="00CF39F2">
        <w:rPr>
          <w:rFonts w:cs="Arial"/>
          <w:spacing w:val="-1"/>
          <w:w w:val="90"/>
        </w:rPr>
        <w:t>he</w:t>
      </w:r>
      <w:r w:rsidRPr="00CF39F2">
        <w:rPr>
          <w:rFonts w:cs="Arial"/>
          <w:spacing w:val="-2"/>
          <w:w w:val="90"/>
        </w:rPr>
        <w:t xml:space="preserve"> </w:t>
      </w:r>
      <w:r w:rsidRPr="00CF39F2">
        <w:rPr>
          <w:rFonts w:cs="Arial"/>
          <w:spacing w:val="-1"/>
          <w:w w:val="90"/>
        </w:rPr>
        <w:t>only</w:t>
      </w:r>
      <w:r w:rsidRPr="00CF39F2">
        <w:rPr>
          <w:rFonts w:cs="Arial"/>
          <w:spacing w:val="-2"/>
          <w:w w:val="90"/>
        </w:rPr>
        <w:t xml:space="preserve"> uranium</w:t>
      </w:r>
      <w:r w:rsidRPr="00CF39F2">
        <w:rPr>
          <w:rFonts w:cs="Arial"/>
          <w:spacing w:val="-1"/>
          <w:w w:val="90"/>
        </w:rPr>
        <w:t xml:space="preserve"> </w:t>
      </w:r>
      <w:r w:rsidRPr="00CF39F2">
        <w:rPr>
          <w:rFonts w:cs="Arial"/>
          <w:spacing w:val="-2"/>
          <w:w w:val="90"/>
        </w:rPr>
        <w:t xml:space="preserve">mine </w:t>
      </w:r>
      <w:r w:rsidRPr="00CF39F2">
        <w:rPr>
          <w:rFonts w:cs="Arial"/>
          <w:spacing w:val="-1"/>
          <w:w w:val="90"/>
        </w:rPr>
        <w:t>in</w:t>
      </w:r>
      <w:r w:rsidRPr="00CF39F2">
        <w:rPr>
          <w:rFonts w:cs="Arial"/>
          <w:spacing w:val="57"/>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R</w:t>
      </w:r>
      <w:r w:rsidRPr="00CF39F2">
        <w:rPr>
          <w:rFonts w:cs="Arial"/>
          <w:spacing w:val="-1"/>
          <w:w w:val="90"/>
        </w:rPr>
        <w:t>anger</w:t>
      </w:r>
      <w:r w:rsidRPr="00CF39F2">
        <w:rPr>
          <w:rFonts w:cs="Arial"/>
          <w:spacing w:val="1"/>
          <w:w w:val="90"/>
        </w:rPr>
        <w:t xml:space="preserve"> </w:t>
      </w:r>
      <w:r w:rsidRPr="00CF39F2">
        <w:rPr>
          <w:rFonts w:cs="Arial"/>
          <w:spacing w:val="-2"/>
          <w:w w:val="90"/>
        </w:rPr>
        <w:t>P</w:t>
      </w:r>
      <w:r w:rsidRPr="00CF39F2">
        <w:rPr>
          <w:rFonts w:cs="Arial"/>
          <w:spacing w:val="-1"/>
          <w:w w:val="90"/>
        </w:rPr>
        <w:t>roject,</w:t>
      </w:r>
      <w:r w:rsidRPr="00CF39F2">
        <w:rPr>
          <w:rFonts w:cs="Arial"/>
          <w:spacing w:val="1"/>
          <w:w w:val="90"/>
        </w:rPr>
        <w:t xml:space="preserve"> </w:t>
      </w:r>
      <w:r w:rsidRPr="00CF39F2">
        <w:rPr>
          <w:rFonts w:cs="Arial"/>
          <w:spacing w:val="-1"/>
          <w:w w:val="90"/>
        </w:rPr>
        <w:t>which</w:t>
      </w:r>
      <w:r w:rsidRPr="00CF39F2">
        <w:rPr>
          <w:rFonts w:cs="Arial"/>
          <w:w w:val="90"/>
        </w:rPr>
        <w:t xml:space="preserve"> </w:t>
      </w:r>
      <w:r w:rsidRPr="00CF39F2">
        <w:rPr>
          <w:rFonts w:cs="Arial"/>
          <w:spacing w:val="-1"/>
          <w:w w:val="90"/>
        </w:rPr>
        <w:t>has</w:t>
      </w:r>
      <w:r w:rsidRPr="00CF39F2">
        <w:rPr>
          <w:rFonts w:cs="Arial"/>
          <w:spacing w:val="1"/>
          <w:w w:val="90"/>
        </w:rPr>
        <w:t xml:space="preserve"> </w:t>
      </w:r>
      <w:r w:rsidRPr="00CF39F2">
        <w:rPr>
          <w:rFonts w:cs="Arial"/>
          <w:spacing w:val="-1"/>
          <w:w w:val="90"/>
        </w:rPr>
        <w:t>an</w:t>
      </w:r>
      <w:r w:rsidRPr="00CF39F2">
        <w:rPr>
          <w:rFonts w:cs="Arial"/>
          <w:spacing w:val="1"/>
          <w:w w:val="90"/>
        </w:rPr>
        <w:t xml:space="preserve"> </w:t>
      </w:r>
      <w:r w:rsidRPr="00CF39F2">
        <w:rPr>
          <w:rFonts w:cs="Arial"/>
          <w:i/>
          <w:spacing w:val="-1"/>
          <w:w w:val="90"/>
        </w:rPr>
        <w:t>ad</w:t>
      </w:r>
      <w:r w:rsidRPr="00CF39F2">
        <w:rPr>
          <w:rFonts w:cs="Arial"/>
          <w:i/>
          <w:spacing w:val="1"/>
          <w:w w:val="90"/>
        </w:rPr>
        <w:t xml:space="preserve"> </w:t>
      </w:r>
      <w:r w:rsidRPr="00CF39F2">
        <w:rPr>
          <w:rFonts w:cs="Arial"/>
          <w:i/>
          <w:spacing w:val="-1"/>
          <w:w w:val="90"/>
        </w:rPr>
        <w:t>valorem</w:t>
      </w:r>
      <w:r w:rsidRPr="00CF39F2">
        <w:rPr>
          <w:rFonts w:cs="Arial"/>
          <w:i/>
          <w:spacing w:val="1"/>
          <w:w w:val="90"/>
        </w:rPr>
        <w:t xml:space="preserve"> </w:t>
      </w:r>
      <w:r w:rsidRPr="00CF39F2">
        <w:rPr>
          <w:rFonts w:cs="Arial"/>
          <w:spacing w:val="-1"/>
          <w:w w:val="90"/>
        </w:rPr>
        <w:t>royalty</w:t>
      </w:r>
      <w:r w:rsidRPr="00CF39F2">
        <w:rPr>
          <w:rFonts w:cs="Arial"/>
          <w:spacing w:val="1"/>
          <w:w w:val="90"/>
        </w:rPr>
        <w:t xml:space="preserve"> </w:t>
      </w:r>
      <w:r w:rsidRPr="00CF39F2">
        <w:rPr>
          <w:rFonts w:cs="Arial"/>
          <w:spacing w:val="-2"/>
          <w:w w:val="90"/>
        </w:rPr>
        <w:t>scheme</w:t>
      </w:r>
      <w:r w:rsidRPr="00CF39F2">
        <w:rPr>
          <w:rFonts w:cs="Arial"/>
          <w:spacing w:val="50"/>
          <w:w w:val="90"/>
        </w:rPr>
        <w:t xml:space="preserve"> </w:t>
      </w:r>
      <w:r w:rsidRPr="00CF39F2">
        <w:rPr>
          <w:rFonts w:cs="Arial"/>
          <w:w w:val="90"/>
        </w:rPr>
        <w:t>settled</w:t>
      </w:r>
      <w:r w:rsidRPr="00CF39F2">
        <w:rPr>
          <w:rFonts w:cs="Arial"/>
          <w:spacing w:val="2"/>
          <w:w w:val="90"/>
        </w:rPr>
        <w:t xml:space="preserve"> </w:t>
      </w:r>
      <w:r w:rsidRPr="00CF39F2">
        <w:rPr>
          <w:rFonts w:cs="Arial"/>
          <w:spacing w:val="-2"/>
          <w:w w:val="90"/>
        </w:rPr>
        <w:t>by</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receives</w:t>
      </w:r>
      <w:r w:rsidRPr="00CF39F2">
        <w:rPr>
          <w:rFonts w:cs="Arial"/>
          <w:spacing w:val="2"/>
          <w:w w:val="90"/>
        </w:rPr>
        <w:t xml:space="preserve"> </w:t>
      </w:r>
      <w:r w:rsidRPr="00CF39F2">
        <w:rPr>
          <w:rFonts w:cs="Arial"/>
          <w:spacing w:val="-1"/>
          <w:w w:val="90"/>
        </w:rPr>
        <w:t>grant</w:t>
      </w:r>
      <w:r w:rsidRPr="00CF39F2">
        <w:rPr>
          <w:rFonts w:cs="Arial"/>
          <w:spacing w:val="3"/>
          <w:w w:val="90"/>
        </w:rPr>
        <w:t xml:space="preserve"> </w:t>
      </w:r>
      <w:r w:rsidRPr="00CF39F2">
        <w:rPr>
          <w:rFonts w:cs="Arial"/>
          <w:spacing w:val="-1"/>
          <w:w w:val="90"/>
        </w:rPr>
        <w:t>payments</w:t>
      </w:r>
      <w:r w:rsidRPr="00CF39F2">
        <w:rPr>
          <w:rFonts w:cs="Arial"/>
          <w:spacing w:val="33"/>
          <w:w w:val="90"/>
        </w:rPr>
        <w:t xml:space="preserve"> </w:t>
      </w:r>
      <w:r w:rsidRPr="00CF39F2">
        <w:rPr>
          <w:rFonts w:cs="Arial"/>
          <w:spacing w:val="-1"/>
          <w:w w:val="90"/>
        </w:rPr>
        <w:t>reflecting</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royalty</w:t>
      </w:r>
      <w:r w:rsidRPr="00CF39F2">
        <w:rPr>
          <w:rFonts w:cs="Arial"/>
          <w:spacing w:val="4"/>
          <w:w w:val="90"/>
        </w:rPr>
        <w:t xml:space="preserve"> </w:t>
      </w:r>
      <w:r w:rsidRPr="00CF39F2">
        <w:rPr>
          <w:rFonts w:cs="Arial"/>
          <w:spacing w:val="-1"/>
          <w:w w:val="90"/>
        </w:rPr>
        <w:t>regime</w:t>
      </w:r>
      <w:r w:rsidRPr="00CF39F2">
        <w:rPr>
          <w:rFonts w:cs="Arial"/>
          <w:spacing w:val="5"/>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applied</w:t>
      </w:r>
      <w:r w:rsidRPr="00CF39F2">
        <w:rPr>
          <w:rFonts w:cs="Arial"/>
          <w:spacing w:val="5"/>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time</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R</w:t>
      </w:r>
      <w:r w:rsidRPr="00CF39F2">
        <w:rPr>
          <w:rFonts w:cs="Arial"/>
          <w:spacing w:val="-1"/>
          <w:w w:val="90"/>
        </w:rPr>
        <w:t>anger</w:t>
      </w:r>
      <w:r w:rsidRPr="00CF39F2">
        <w:rPr>
          <w:rFonts w:cs="Arial"/>
          <w:spacing w:val="5"/>
          <w:w w:val="90"/>
        </w:rPr>
        <w:t xml:space="preserve"> </w:t>
      </w:r>
      <w:r w:rsidRPr="00CF39F2">
        <w:rPr>
          <w:rFonts w:cs="Arial"/>
          <w:spacing w:val="-2"/>
          <w:w w:val="90"/>
        </w:rPr>
        <w:t>P</w:t>
      </w:r>
      <w:r w:rsidRPr="00CF39F2">
        <w:rPr>
          <w:rFonts w:cs="Arial"/>
          <w:spacing w:val="-1"/>
          <w:w w:val="90"/>
        </w:rPr>
        <w:t>roject</w:t>
      </w:r>
      <w:r w:rsidRPr="00CF39F2">
        <w:rPr>
          <w:rFonts w:cs="Arial"/>
          <w:spacing w:val="45"/>
          <w:w w:val="90"/>
        </w:rPr>
        <w:t xml:space="preserve"> </w:t>
      </w:r>
      <w:r w:rsidRPr="00CF39F2">
        <w:rPr>
          <w:rFonts w:cs="Arial"/>
          <w:spacing w:val="-1"/>
          <w:w w:val="90"/>
        </w:rPr>
        <w:t>arrangements</w:t>
      </w:r>
      <w:r w:rsidRPr="00CF39F2">
        <w:rPr>
          <w:rFonts w:cs="Arial"/>
          <w:spacing w:val="8"/>
          <w:w w:val="90"/>
        </w:rPr>
        <w:t xml:space="preserve"> </w:t>
      </w:r>
      <w:r w:rsidRPr="00CF39F2">
        <w:rPr>
          <w:rFonts w:cs="Arial"/>
          <w:spacing w:val="-1"/>
          <w:w w:val="90"/>
        </w:rPr>
        <w:t>were</w:t>
      </w:r>
      <w:r w:rsidRPr="00CF39F2">
        <w:rPr>
          <w:rFonts w:cs="Arial"/>
          <w:spacing w:val="9"/>
          <w:w w:val="90"/>
        </w:rPr>
        <w:t xml:space="preserve"> </w:t>
      </w:r>
      <w:r w:rsidRPr="00CF39F2">
        <w:rPr>
          <w:rFonts w:cs="Arial"/>
          <w:spacing w:val="-1"/>
          <w:w w:val="90"/>
        </w:rPr>
        <w:t>settled.</w:t>
      </w:r>
    </w:p>
    <w:p w:rsidR="004D06C0" w:rsidRPr="00CF39F2" w:rsidRDefault="00EA2DC5" w:rsidP="00F0236B">
      <w:pPr>
        <w:pStyle w:val="BodyText"/>
        <w:spacing w:line="284" w:lineRule="auto"/>
        <w:ind w:left="243" w:right="240"/>
        <w:rPr>
          <w:rFonts w:cs="Arial"/>
        </w:rPr>
      </w:pPr>
      <w:r w:rsidRPr="00CF39F2">
        <w:rPr>
          <w:rFonts w:cs="Arial"/>
          <w:spacing w:val="-3"/>
          <w:w w:val="90"/>
        </w:rPr>
        <w:t>However,</w:t>
      </w:r>
      <w:r w:rsidRPr="00CF39F2">
        <w:rPr>
          <w:rFonts w:cs="Arial"/>
          <w:spacing w:val="2"/>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legislation</w:t>
      </w:r>
      <w:r w:rsidRPr="00CF39F2">
        <w:rPr>
          <w:rFonts w:cs="Arial"/>
          <w:spacing w:val="3"/>
          <w:w w:val="90"/>
        </w:rPr>
        <w:t xml:space="preserve"> </w:t>
      </w:r>
      <w:r w:rsidRPr="00CF39F2">
        <w:rPr>
          <w:rFonts w:cs="Arial"/>
          <w:spacing w:val="-1"/>
          <w:w w:val="90"/>
        </w:rPr>
        <w:t>provides</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2"/>
          <w:w w:val="90"/>
        </w:rPr>
        <w:t>any</w:t>
      </w:r>
      <w:r w:rsidRPr="00CF39F2">
        <w:rPr>
          <w:rFonts w:cs="Arial"/>
          <w:spacing w:val="3"/>
          <w:w w:val="90"/>
        </w:rPr>
        <w:t xml:space="preserve"> </w:t>
      </w:r>
      <w:r w:rsidRPr="00CF39F2">
        <w:rPr>
          <w:rFonts w:cs="Arial"/>
          <w:spacing w:val="-1"/>
          <w:w w:val="90"/>
        </w:rPr>
        <w:t>future</w:t>
      </w:r>
      <w:r w:rsidRPr="00CF39F2">
        <w:rPr>
          <w:rFonts w:cs="Arial"/>
          <w:spacing w:val="39"/>
          <w:w w:val="90"/>
        </w:rPr>
        <w:t xml:space="preserve"> </w:t>
      </w:r>
      <w:r w:rsidRPr="00CF39F2">
        <w:rPr>
          <w:rFonts w:cs="Arial"/>
          <w:spacing w:val="-2"/>
          <w:w w:val="90"/>
        </w:rPr>
        <w:t>uranium</w:t>
      </w:r>
      <w:r w:rsidRPr="00CF39F2">
        <w:rPr>
          <w:rFonts w:cs="Arial"/>
          <w:spacing w:val="-1"/>
          <w:w w:val="90"/>
        </w:rPr>
        <w:t xml:space="preserve"> mines</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 will</w:t>
      </w:r>
      <w:r w:rsidRPr="00CF39F2">
        <w:rPr>
          <w:rFonts w:cs="Arial"/>
          <w:w w:val="90"/>
        </w:rPr>
        <w:t xml:space="preserve"> be </w:t>
      </w:r>
      <w:r w:rsidRPr="00CF39F2">
        <w:rPr>
          <w:rFonts w:cs="Arial"/>
          <w:spacing w:val="-1"/>
          <w:w w:val="90"/>
        </w:rPr>
        <w:t>based</w:t>
      </w:r>
      <w:r w:rsidRPr="00CF39F2">
        <w:rPr>
          <w:rFonts w:cs="Arial"/>
          <w:w w:val="90"/>
        </w:rPr>
        <w:t xml:space="preserve"> </w:t>
      </w:r>
      <w:r w:rsidRPr="00CF39F2">
        <w:rPr>
          <w:rFonts w:cs="Arial"/>
          <w:spacing w:val="-1"/>
          <w:w w:val="90"/>
        </w:rPr>
        <w:t>on 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i/>
          <w:spacing w:val="-1"/>
          <w:w w:val="90"/>
        </w:rPr>
        <w:t>Mineral</w:t>
      </w:r>
      <w:r w:rsidR="00F0236B" w:rsidRPr="00CF39F2">
        <w:rPr>
          <w:rFonts w:cs="Arial"/>
          <w:i/>
          <w:spacing w:val="-1"/>
          <w:w w:val="90"/>
        </w:rPr>
        <w:t xml:space="preserve"> </w:t>
      </w:r>
      <w:r w:rsidRPr="00CF39F2">
        <w:rPr>
          <w:rFonts w:cs="Arial"/>
          <w:i/>
          <w:spacing w:val="-2"/>
          <w:w w:val="90"/>
        </w:rPr>
        <w:t>R</w:t>
      </w:r>
      <w:r w:rsidRPr="00CF39F2">
        <w:rPr>
          <w:rFonts w:cs="Arial"/>
          <w:i/>
          <w:spacing w:val="-1"/>
          <w:w w:val="90"/>
        </w:rPr>
        <w:t>oyalty</w:t>
      </w:r>
      <w:r w:rsidRPr="00CF39F2">
        <w:rPr>
          <w:rFonts w:cs="Arial"/>
          <w:i/>
          <w:spacing w:val="1"/>
          <w:w w:val="90"/>
        </w:rPr>
        <w:t xml:space="preserve"> </w:t>
      </w:r>
      <w:r w:rsidRPr="00CF39F2">
        <w:rPr>
          <w:rFonts w:cs="Arial"/>
          <w:i/>
          <w:spacing w:val="-2"/>
          <w:w w:val="90"/>
        </w:rPr>
        <w:t>Act</w:t>
      </w:r>
      <w:r w:rsidRPr="00CF39F2">
        <w:rPr>
          <w:rFonts w:cs="Arial"/>
          <w:spacing w:val="-2"/>
          <w:w w:val="90"/>
        </w:rPr>
        <w:t>.</w:t>
      </w:r>
      <w:r w:rsidRPr="00CF39F2">
        <w:rPr>
          <w:rFonts w:cs="Arial"/>
          <w:w w:val="90"/>
        </w:rPr>
        <w:t xml:space="preserve"> </w:t>
      </w: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royalties</w:t>
      </w:r>
      <w:r w:rsidRPr="00CF39F2">
        <w:rPr>
          <w:rFonts w:cs="Arial"/>
          <w:spacing w:val="1"/>
          <w:w w:val="90"/>
        </w:rPr>
        <w:t xml:space="preserve"> </w:t>
      </w:r>
      <w:r w:rsidRPr="00CF39F2">
        <w:rPr>
          <w:rFonts w:cs="Arial"/>
          <w:spacing w:val="-1"/>
          <w:w w:val="90"/>
        </w:rPr>
        <w:t>will</w:t>
      </w:r>
      <w:r w:rsidRPr="00CF39F2">
        <w:rPr>
          <w:rFonts w:cs="Arial"/>
          <w:spacing w:val="1"/>
          <w:w w:val="90"/>
        </w:rPr>
        <w:t xml:space="preserve"> </w:t>
      </w:r>
      <w:r w:rsidRPr="00CF39F2">
        <w:rPr>
          <w:rFonts w:cs="Arial"/>
          <w:spacing w:val="-1"/>
          <w:w w:val="90"/>
        </w:rPr>
        <w:t>continue</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w w:val="90"/>
        </w:rPr>
        <w:t>be</w:t>
      </w:r>
      <w:r w:rsidRPr="00CF39F2">
        <w:rPr>
          <w:rFonts w:cs="Arial"/>
          <w:spacing w:val="1"/>
          <w:w w:val="90"/>
        </w:rPr>
        <w:t xml:space="preserve"> </w:t>
      </w:r>
      <w:r w:rsidRPr="00CF39F2">
        <w:rPr>
          <w:rFonts w:cs="Arial"/>
          <w:spacing w:val="-1"/>
          <w:w w:val="90"/>
        </w:rPr>
        <w:t>paid</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as</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grant</w:t>
      </w:r>
      <w:r w:rsidRPr="00CF39F2">
        <w:rPr>
          <w:rFonts w:cs="Arial"/>
          <w:spacing w:val="1"/>
          <w:w w:val="90"/>
        </w:rPr>
        <w:t xml:space="preserve"> </w:t>
      </w:r>
      <w:r w:rsidRPr="00CF39F2">
        <w:rPr>
          <w:rFonts w:cs="Arial"/>
          <w:spacing w:val="-1"/>
          <w:w w:val="90"/>
        </w:rPr>
        <w:t>in</w:t>
      </w:r>
      <w:r w:rsidRPr="00CF39F2">
        <w:rPr>
          <w:rFonts w:cs="Arial"/>
          <w:spacing w:val="31"/>
          <w:w w:val="90"/>
        </w:rPr>
        <w:t xml:space="preserve"> </w:t>
      </w:r>
      <w:r w:rsidRPr="00CF39F2">
        <w:rPr>
          <w:rFonts w:cs="Arial"/>
          <w:spacing w:val="-1"/>
          <w:w w:val="90"/>
        </w:rPr>
        <w:t xml:space="preserve">lieu of </w:t>
      </w:r>
      <w:r w:rsidRPr="00CF39F2">
        <w:rPr>
          <w:rFonts w:cs="Arial"/>
          <w:spacing w:val="-2"/>
          <w:w w:val="90"/>
        </w:rPr>
        <w:t>royalty.</w:t>
      </w:r>
    </w:p>
    <w:p w:rsidR="004D06C0" w:rsidRPr="00CF39F2" w:rsidRDefault="00EA2DC5">
      <w:pPr>
        <w:pStyle w:val="BodyText"/>
        <w:spacing w:line="284" w:lineRule="auto"/>
        <w:ind w:left="243" w:right="149"/>
        <w:rPr>
          <w:rFonts w:cs="Arial"/>
        </w:rPr>
      </w:pPr>
      <w:r w:rsidRPr="00CF39F2">
        <w:rPr>
          <w:rFonts w:cs="Arial"/>
          <w:w w:val="90"/>
        </w:rPr>
        <w:t>A</w:t>
      </w:r>
      <w:r w:rsidRPr="00CF39F2">
        <w:rPr>
          <w:rFonts w:cs="Arial"/>
          <w:spacing w:val="1"/>
          <w:w w:val="90"/>
        </w:rPr>
        <w:t xml:space="preserve"> </w:t>
      </w:r>
      <w:r w:rsidRPr="00CF39F2">
        <w:rPr>
          <w:rFonts w:cs="Arial"/>
          <w:spacing w:val="-3"/>
          <w:w w:val="90"/>
        </w:rPr>
        <w:t>key</w:t>
      </w:r>
      <w:r w:rsidRPr="00CF39F2">
        <w:rPr>
          <w:rFonts w:cs="Arial"/>
          <w:spacing w:val="1"/>
          <w:w w:val="90"/>
        </w:rPr>
        <w:t xml:space="preserve"> </w:t>
      </w:r>
      <w:r w:rsidRPr="00CF39F2">
        <w:rPr>
          <w:rFonts w:cs="Arial"/>
          <w:spacing w:val="-2"/>
          <w:w w:val="90"/>
        </w:rPr>
        <w:t>feature</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i/>
          <w:spacing w:val="-1"/>
          <w:w w:val="90"/>
        </w:rPr>
        <w:t>Mineral</w:t>
      </w:r>
      <w:r w:rsidRPr="00CF39F2">
        <w:rPr>
          <w:rFonts w:cs="Arial"/>
          <w:i/>
          <w:spacing w:val="1"/>
          <w:w w:val="90"/>
        </w:rPr>
        <w:t xml:space="preserve"> </w:t>
      </w:r>
      <w:r w:rsidRPr="00CF39F2">
        <w:rPr>
          <w:rFonts w:cs="Arial"/>
          <w:i/>
          <w:spacing w:val="-2"/>
          <w:w w:val="90"/>
        </w:rPr>
        <w:t>R</w:t>
      </w:r>
      <w:r w:rsidRPr="00CF39F2">
        <w:rPr>
          <w:rFonts w:cs="Arial"/>
          <w:i/>
          <w:spacing w:val="-1"/>
          <w:w w:val="90"/>
        </w:rPr>
        <w:t>oyalty</w:t>
      </w:r>
      <w:r w:rsidRPr="00CF39F2">
        <w:rPr>
          <w:rFonts w:cs="Arial"/>
          <w:i/>
          <w:spacing w:val="1"/>
          <w:w w:val="90"/>
        </w:rPr>
        <w:t xml:space="preserve"> </w:t>
      </w:r>
      <w:r w:rsidRPr="00CF39F2">
        <w:rPr>
          <w:rFonts w:cs="Arial"/>
          <w:i/>
          <w:spacing w:val="-2"/>
          <w:w w:val="90"/>
        </w:rPr>
        <w:t>Act</w:t>
      </w:r>
      <w:r w:rsidRPr="00CF39F2">
        <w:rPr>
          <w:rFonts w:cs="Arial"/>
          <w:i/>
          <w:spacing w:val="3"/>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both</w:t>
      </w:r>
      <w:r w:rsidRPr="00CF39F2">
        <w:rPr>
          <w:rFonts w:cs="Arial"/>
          <w:spacing w:val="1"/>
          <w:w w:val="90"/>
        </w:rPr>
        <w:t xml:space="preserve"> </w:t>
      </w:r>
      <w:r w:rsidRPr="00CF39F2">
        <w:rPr>
          <w:rFonts w:cs="Arial"/>
          <w:w w:val="90"/>
        </w:rPr>
        <w:t>prices</w:t>
      </w:r>
      <w:r w:rsidRPr="00CF39F2">
        <w:rPr>
          <w:rFonts w:cs="Arial"/>
          <w:spacing w:val="2"/>
          <w:w w:val="90"/>
        </w:rPr>
        <w:t xml:space="preserve"> </w:t>
      </w:r>
      <w:r w:rsidRPr="00CF39F2">
        <w:rPr>
          <w:rFonts w:cs="Arial"/>
          <w:spacing w:val="-1"/>
          <w:w w:val="90"/>
        </w:rPr>
        <w:t>and</w:t>
      </w:r>
      <w:r w:rsidRPr="00CF39F2">
        <w:rPr>
          <w:rFonts w:cs="Arial"/>
          <w:spacing w:val="47"/>
          <w:w w:val="98"/>
        </w:rPr>
        <w:t xml:space="preserve"> </w:t>
      </w:r>
      <w:r w:rsidRPr="00CF39F2">
        <w:rPr>
          <w:rFonts w:cs="Arial"/>
          <w:spacing w:val="-2"/>
          <w:w w:val="90"/>
        </w:rPr>
        <w:t>mining</w:t>
      </w:r>
      <w:r w:rsidRPr="00CF39F2">
        <w:rPr>
          <w:rFonts w:cs="Arial"/>
          <w:spacing w:val="12"/>
          <w:w w:val="90"/>
        </w:rPr>
        <w:t xml:space="preserve"> </w:t>
      </w:r>
      <w:r w:rsidRPr="00CF39F2">
        <w:rPr>
          <w:rFonts w:cs="Arial"/>
          <w:spacing w:val="-1"/>
          <w:w w:val="90"/>
        </w:rPr>
        <w:t>costs,</w:t>
      </w:r>
      <w:r w:rsidRPr="00CF39F2">
        <w:rPr>
          <w:rFonts w:cs="Arial"/>
          <w:spacing w:val="12"/>
          <w:w w:val="90"/>
        </w:rPr>
        <w:t xml:space="preserve"> </w:t>
      </w:r>
      <w:r w:rsidRPr="00CF39F2">
        <w:rPr>
          <w:rFonts w:cs="Arial"/>
          <w:spacing w:val="-2"/>
          <w:w w:val="90"/>
        </w:rPr>
        <w:t>including</w:t>
      </w:r>
      <w:r w:rsidRPr="00CF39F2">
        <w:rPr>
          <w:rFonts w:cs="Arial"/>
          <w:spacing w:val="13"/>
          <w:w w:val="90"/>
        </w:rPr>
        <w:t xml:space="preserve"> </w:t>
      </w:r>
      <w:r w:rsidRPr="00CF39F2">
        <w:rPr>
          <w:rFonts w:cs="Arial"/>
          <w:spacing w:val="-2"/>
          <w:w w:val="90"/>
        </w:rPr>
        <w:t>mine</w:t>
      </w:r>
      <w:r w:rsidRPr="00CF39F2">
        <w:rPr>
          <w:rFonts w:cs="Arial"/>
          <w:spacing w:val="12"/>
          <w:w w:val="90"/>
        </w:rPr>
        <w:t xml:space="preserve"> </w:t>
      </w:r>
      <w:r w:rsidRPr="00CF39F2">
        <w:rPr>
          <w:rFonts w:cs="Arial"/>
          <w:spacing w:val="-1"/>
          <w:w w:val="90"/>
        </w:rPr>
        <w:t>set</w:t>
      </w:r>
      <w:r w:rsidR="00B26576" w:rsidRPr="00CF39F2">
        <w:rPr>
          <w:rFonts w:cs="Arial"/>
          <w:spacing w:val="-1"/>
          <w:w w:val="90"/>
        </w:rPr>
        <w:t>-</w:t>
      </w:r>
      <w:r w:rsidRPr="00CF39F2">
        <w:rPr>
          <w:rFonts w:cs="Arial"/>
          <w:spacing w:val="-1"/>
          <w:w w:val="90"/>
        </w:rPr>
        <w:t>up</w:t>
      </w:r>
      <w:r w:rsidRPr="00CF39F2">
        <w:rPr>
          <w:rFonts w:cs="Arial"/>
          <w:spacing w:val="13"/>
          <w:w w:val="90"/>
        </w:rPr>
        <w:t xml:space="preserve"> </w:t>
      </w:r>
      <w:r w:rsidRPr="00CF39F2">
        <w:rPr>
          <w:rFonts w:cs="Arial"/>
          <w:spacing w:val="-1"/>
          <w:w w:val="90"/>
        </w:rPr>
        <w:t>costs</w:t>
      </w:r>
      <w:r w:rsidRPr="00CF39F2">
        <w:rPr>
          <w:rFonts w:cs="Arial"/>
          <w:spacing w:val="12"/>
          <w:w w:val="90"/>
        </w:rPr>
        <w:t xml:space="preserve"> </w:t>
      </w:r>
      <w:r w:rsidRPr="00CF39F2">
        <w:rPr>
          <w:rFonts w:cs="Arial"/>
          <w:w w:val="90"/>
        </w:rPr>
        <w:t>carried</w:t>
      </w:r>
      <w:r w:rsidRPr="00CF39F2">
        <w:rPr>
          <w:rFonts w:cs="Arial"/>
          <w:spacing w:val="13"/>
          <w:w w:val="90"/>
        </w:rPr>
        <w:t xml:space="preserve"> </w:t>
      </w:r>
      <w:r w:rsidRPr="00CF39F2">
        <w:rPr>
          <w:rFonts w:cs="Arial"/>
          <w:w w:val="90"/>
        </w:rPr>
        <w:t>forward</w:t>
      </w:r>
      <w:r w:rsidRPr="00CF39F2">
        <w:rPr>
          <w:rFonts w:cs="Arial"/>
          <w:spacing w:val="12"/>
          <w:w w:val="90"/>
        </w:rPr>
        <w:t xml:space="preserve"> </w:t>
      </w:r>
      <w:r w:rsidRPr="00CF39F2">
        <w:rPr>
          <w:rFonts w:cs="Arial"/>
          <w:spacing w:val="-2"/>
          <w:w w:val="90"/>
        </w:rPr>
        <w:t>to</w:t>
      </w:r>
      <w:r w:rsidRPr="00CF39F2">
        <w:rPr>
          <w:rFonts w:cs="Arial"/>
          <w:spacing w:val="13"/>
          <w:w w:val="90"/>
        </w:rPr>
        <w:t xml:space="preserve"> </w:t>
      </w:r>
      <w:r w:rsidRPr="00CF39F2">
        <w:rPr>
          <w:rFonts w:cs="Arial"/>
          <w:spacing w:val="-1"/>
          <w:w w:val="90"/>
        </w:rPr>
        <w:t>profitable</w:t>
      </w:r>
      <w:r w:rsidRPr="00CF39F2">
        <w:rPr>
          <w:rFonts w:cs="Arial"/>
          <w:spacing w:val="73"/>
          <w:w w:val="90"/>
        </w:rPr>
        <w:t xml:space="preserve"> </w:t>
      </w:r>
      <w:r w:rsidRPr="00CF39F2">
        <w:rPr>
          <w:rFonts w:cs="Arial"/>
          <w:spacing w:val="-1"/>
          <w:w w:val="90"/>
        </w:rPr>
        <w:t>years,</w:t>
      </w:r>
      <w:r w:rsidRPr="00CF39F2">
        <w:rPr>
          <w:rFonts w:cs="Arial"/>
          <w:spacing w:val="7"/>
          <w:w w:val="90"/>
        </w:rPr>
        <w:t xml:space="preserve"> </w:t>
      </w:r>
      <w:r w:rsidRPr="00CF39F2">
        <w:rPr>
          <w:rFonts w:cs="Arial"/>
          <w:spacing w:val="-1"/>
          <w:w w:val="90"/>
        </w:rPr>
        <w:t>are</w:t>
      </w:r>
      <w:r w:rsidRPr="00CF39F2">
        <w:rPr>
          <w:rFonts w:cs="Arial"/>
          <w:spacing w:val="8"/>
          <w:w w:val="90"/>
        </w:rPr>
        <w:t xml:space="preserve"> </w:t>
      </w:r>
      <w:r w:rsidRPr="00CF39F2">
        <w:rPr>
          <w:rFonts w:cs="Arial"/>
          <w:spacing w:val="-2"/>
          <w:w w:val="90"/>
        </w:rPr>
        <w:t>taken</w:t>
      </w:r>
      <w:r w:rsidRPr="00CF39F2">
        <w:rPr>
          <w:rFonts w:cs="Arial"/>
          <w:spacing w:val="7"/>
          <w:w w:val="90"/>
        </w:rPr>
        <w:t xml:space="preserve"> </w:t>
      </w:r>
      <w:r w:rsidRPr="00CF39F2">
        <w:rPr>
          <w:rFonts w:cs="Arial"/>
          <w:spacing w:val="-2"/>
          <w:w w:val="90"/>
        </w:rPr>
        <w:t>into</w:t>
      </w:r>
      <w:r w:rsidRPr="00CF39F2">
        <w:rPr>
          <w:rFonts w:cs="Arial"/>
          <w:spacing w:val="8"/>
          <w:w w:val="90"/>
        </w:rPr>
        <w:t xml:space="preserve"> </w:t>
      </w:r>
      <w:r w:rsidRPr="00CF39F2">
        <w:rPr>
          <w:rFonts w:cs="Arial"/>
          <w:spacing w:val="-1"/>
          <w:w w:val="90"/>
        </w:rPr>
        <w:t>account</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2"/>
          <w:w w:val="90"/>
        </w:rPr>
        <w:t>calculations.</w:t>
      </w:r>
      <w:r w:rsidRPr="00CF39F2">
        <w:rPr>
          <w:rFonts w:cs="Arial"/>
          <w:spacing w:val="8"/>
          <w:w w:val="90"/>
        </w:rPr>
        <w:t xml:space="preserve"> </w:t>
      </w:r>
      <w:r w:rsidRPr="00CF39F2">
        <w:rPr>
          <w:rFonts w:cs="Arial"/>
          <w:spacing w:val="-1"/>
          <w:w w:val="90"/>
        </w:rPr>
        <w:t>If</w:t>
      </w:r>
      <w:r w:rsidRPr="00CF39F2">
        <w:rPr>
          <w:rFonts w:cs="Arial"/>
          <w:spacing w:val="7"/>
          <w:w w:val="90"/>
        </w:rPr>
        <w:t xml:space="preserve"> </w:t>
      </w:r>
      <w:r w:rsidRPr="00CF39F2">
        <w:rPr>
          <w:rFonts w:cs="Arial"/>
          <w:spacing w:val="-1"/>
          <w:w w:val="90"/>
        </w:rPr>
        <w:t>commodity</w:t>
      </w:r>
      <w:r w:rsidRPr="00CF39F2">
        <w:rPr>
          <w:rFonts w:cs="Arial"/>
          <w:spacing w:val="8"/>
          <w:w w:val="90"/>
        </w:rPr>
        <w:t xml:space="preserve"> </w:t>
      </w:r>
      <w:r w:rsidRPr="00CF39F2">
        <w:rPr>
          <w:rFonts w:cs="Arial"/>
          <w:w w:val="90"/>
        </w:rPr>
        <w:t>prices,</w:t>
      </w:r>
      <w:r w:rsidRPr="00CF39F2">
        <w:rPr>
          <w:rFonts w:cs="Arial"/>
          <w:spacing w:val="67"/>
          <w:w w:val="90"/>
        </w:rPr>
        <w:t xml:space="preserve"> </w:t>
      </w:r>
      <w:r w:rsidRPr="00CF39F2">
        <w:rPr>
          <w:rFonts w:cs="Arial"/>
          <w:spacing w:val="-1"/>
          <w:w w:val="90"/>
        </w:rPr>
        <w:t>production</w:t>
      </w:r>
      <w:r w:rsidRPr="00CF39F2">
        <w:rPr>
          <w:rFonts w:cs="Arial"/>
          <w:spacing w:val="3"/>
          <w:w w:val="90"/>
        </w:rPr>
        <w:t xml:space="preserve"> </w:t>
      </w:r>
      <w:r w:rsidRPr="00CF39F2">
        <w:rPr>
          <w:rFonts w:cs="Arial"/>
          <w:spacing w:val="-1"/>
          <w:w w:val="90"/>
        </w:rPr>
        <w:t>costs</w:t>
      </w:r>
      <w:r w:rsidRPr="00CF39F2">
        <w:rPr>
          <w:rFonts w:cs="Arial"/>
          <w:spacing w:val="3"/>
          <w:w w:val="90"/>
        </w:rPr>
        <w:t xml:space="preserve"> </w:t>
      </w:r>
      <w:r w:rsidRPr="00CF39F2">
        <w:rPr>
          <w:rFonts w:cs="Arial"/>
          <w:spacing w:val="-1"/>
          <w:w w:val="90"/>
        </w:rPr>
        <w:t>or</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value</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Australian</w:t>
      </w:r>
      <w:r w:rsidRPr="00CF39F2">
        <w:rPr>
          <w:rFonts w:cs="Arial"/>
          <w:spacing w:val="4"/>
          <w:w w:val="90"/>
        </w:rPr>
        <w:t xml:space="preserve"> </w:t>
      </w:r>
      <w:r w:rsidRPr="00CF39F2">
        <w:rPr>
          <w:rFonts w:cs="Arial"/>
          <w:spacing w:val="-1"/>
          <w:w w:val="90"/>
        </w:rPr>
        <w:t>dollar</w:t>
      </w:r>
      <w:r w:rsidRPr="00CF39F2">
        <w:rPr>
          <w:rFonts w:cs="Arial"/>
          <w:spacing w:val="3"/>
          <w:w w:val="90"/>
        </w:rPr>
        <w:t xml:space="preserve"> </w:t>
      </w:r>
      <w:r w:rsidRPr="00CF39F2">
        <w:rPr>
          <w:rFonts w:cs="Arial"/>
          <w:w w:val="90"/>
        </w:rPr>
        <w:t>rise</w:t>
      </w:r>
      <w:r w:rsidRPr="00CF39F2">
        <w:rPr>
          <w:rFonts w:cs="Arial"/>
          <w:spacing w:val="3"/>
          <w:w w:val="90"/>
        </w:rPr>
        <w:t xml:space="preserve"> </w:t>
      </w:r>
      <w:r w:rsidRPr="00CF39F2">
        <w:rPr>
          <w:rFonts w:cs="Arial"/>
          <w:spacing w:val="-1"/>
          <w:w w:val="90"/>
        </w:rPr>
        <w:t>or</w:t>
      </w:r>
      <w:r w:rsidRPr="00CF39F2">
        <w:rPr>
          <w:rFonts w:cs="Arial"/>
          <w:spacing w:val="4"/>
          <w:w w:val="90"/>
        </w:rPr>
        <w:t xml:space="preserve"> </w:t>
      </w:r>
      <w:r w:rsidRPr="00CF39F2">
        <w:rPr>
          <w:rFonts w:cs="Arial"/>
          <w:spacing w:val="-2"/>
          <w:w w:val="90"/>
        </w:rPr>
        <w:t>fall,</w:t>
      </w:r>
      <w:r w:rsidRPr="00CF39F2">
        <w:rPr>
          <w:rFonts w:cs="Arial"/>
          <w:spacing w:val="3"/>
          <w:w w:val="90"/>
        </w:rPr>
        <w:t xml:space="preserve"> </w:t>
      </w:r>
      <w:r w:rsidRPr="00CF39F2">
        <w:rPr>
          <w:rFonts w:cs="Arial"/>
          <w:spacing w:val="-1"/>
          <w:w w:val="90"/>
        </w:rPr>
        <w:t>royalty</w:t>
      </w:r>
    </w:p>
    <w:p w:rsidR="004D06C0" w:rsidRPr="00CF39F2" w:rsidRDefault="004D06C0">
      <w:pPr>
        <w:spacing w:line="284" w:lineRule="auto"/>
        <w:rPr>
          <w:rFonts w:ascii="Arial" w:hAnsi="Arial" w:cs="Arial"/>
        </w:rPr>
        <w:sectPr w:rsidR="004D06C0" w:rsidRPr="00CF39F2">
          <w:type w:val="continuous"/>
          <w:pgSz w:w="11906" w:h="16840"/>
          <w:pgMar w:top="1580" w:right="1320" w:bottom="280" w:left="740" w:header="720" w:footer="720" w:gutter="0"/>
          <w:cols w:num="2" w:space="720" w:equalWidth="0">
            <w:col w:w="2662" w:space="40"/>
            <w:col w:w="7144"/>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680" w:header="534" w:footer="463" w:gutter="0"/>
          <w:cols w:space="720"/>
        </w:sectPr>
      </w:pPr>
    </w:p>
    <w:p w:rsidR="004D06C0" w:rsidRPr="00CF39F2" w:rsidRDefault="004D06C0">
      <w:pPr>
        <w:spacing w:before="9" w:line="200" w:lineRule="exact"/>
        <w:rPr>
          <w:rFonts w:ascii="Arial" w:hAnsi="Arial" w:cs="Arial"/>
          <w:sz w:val="20"/>
          <w:szCs w:val="20"/>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109"/>
        <w:rPr>
          <w:rFonts w:cs="Arial"/>
        </w:rPr>
      </w:pPr>
      <w:r w:rsidRPr="00CF39F2">
        <w:rPr>
          <w:rFonts w:cs="Arial"/>
          <w:color w:val="D35E13"/>
          <w:w w:val="90"/>
        </w:rPr>
        <w:t>Capping</w:t>
      </w:r>
      <w:r w:rsidRPr="00CF39F2">
        <w:rPr>
          <w:rFonts w:cs="Arial"/>
          <w:color w:val="D35E13"/>
          <w:spacing w:val="-4"/>
          <w:w w:val="90"/>
        </w:rPr>
        <w:t xml:space="preserve"> </w:t>
      </w:r>
      <w:r w:rsidRPr="00CF39F2">
        <w:rPr>
          <w:rFonts w:cs="Arial"/>
          <w:color w:val="D35E13"/>
          <w:spacing w:val="-1"/>
          <w:w w:val="90"/>
        </w:rPr>
        <w:t xml:space="preserve">Transfer </w:t>
      </w:r>
      <w:r w:rsidRPr="00CF39F2">
        <w:rPr>
          <w:rFonts w:cs="Arial"/>
          <w:color w:val="D35E13"/>
          <w:w w:val="90"/>
        </w:rPr>
        <w:t>Pricing</w:t>
      </w:r>
    </w:p>
    <w:p w:rsidR="004D06C0" w:rsidRPr="00CF39F2" w:rsidRDefault="00EA2DC5">
      <w:pPr>
        <w:pStyle w:val="BodyText"/>
        <w:spacing w:before="72" w:line="284" w:lineRule="auto"/>
        <w:ind w:left="109" w:right="716"/>
        <w:jc w:val="both"/>
        <w:rPr>
          <w:rFonts w:cs="Arial"/>
        </w:rPr>
      </w:pPr>
      <w:r w:rsidRPr="00CF39F2">
        <w:rPr>
          <w:rFonts w:cs="Arial"/>
          <w:w w:val="90"/>
        </w:rPr>
        <w:br w:type="column"/>
      </w:r>
      <w:r w:rsidRPr="00CF39F2">
        <w:rPr>
          <w:rFonts w:cs="Arial"/>
          <w:spacing w:val="-1"/>
          <w:w w:val="90"/>
        </w:rPr>
        <w:lastRenderedPageBreak/>
        <w:t>liabilities</w:t>
      </w:r>
      <w:r w:rsidRPr="00CF39F2">
        <w:rPr>
          <w:rFonts w:cs="Arial"/>
          <w:spacing w:val="9"/>
          <w:w w:val="90"/>
        </w:rPr>
        <w:t xml:space="preserve"> </w:t>
      </w:r>
      <w:r w:rsidRPr="00CF39F2">
        <w:rPr>
          <w:rFonts w:cs="Arial"/>
          <w:spacing w:val="1"/>
          <w:w w:val="90"/>
        </w:rPr>
        <w:t>vary</w:t>
      </w:r>
      <w:r w:rsidRPr="00CF39F2">
        <w:rPr>
          <w:rFonts w:cs="Arial"/>
          <w:spacing w:val="10"/>
          <w:w w:val="90"/>
        </w:rPr>
        <w:t xml:space="preserve"> </w:t>
      </w:r>
      <w:r w:rsidRPr="00CF39F2">
        <w:rPr>
          <w:rFonts w:cs="Arial"/>
          <w:spacing w:val="-2"/>
          <w:w w:val="90"/>
        </w:rPr>
        <w:t>accordingly.</w:t>
      </w:r>
      <w:r w:rsidRPr="00CF39F2">
        <w:rPr>
          <w:rFonts w:cs="Arial"/>
          <w:spacing w:val="10"/>
          <w:w w:val="90"/>
        </w:rPr>
        <w:t xml:space="preserve"> </w:t>
      </w:r>
      <w:r w:rsidRPr="00CF39F2">
        <w:rPr>
          <w:rFonts w:cs="Arial"/>
          <w:spacing w:val="-2"/>
          <w:w w:val="90"/>
        </w:rPr>
        <w:t>T</w:t>
      </w:r>
      <w:r w:rsidRPr="00CF39F2">
        <w:rPr>
          <w:rFonts w:cs="Arial"/>
          <w:spacing w:val="-1"/>
          <w:w w:val="90"/>
        </w:rPr>
        <w:t>his</w:t>
      </w:r>
      <w:r w:rsidRPr="00CF39F2">
        <w:rPr>
          <w:rFonts w:cs="Arial"/>
          <w:spacing w:val="10"/>
          <w:w w:val="90"/>
        </w:rPr>
        <w:t xml:space="preserve"> </w:t>
      </w:r>
      <w:r w:rsidRPr="00CF39F2">
        <w:rPr>
          <w:rFonts w:cs="Arial"/>
          <w:spacing w:val="-1"/>
          <w:w w:val="90"/>
        </w:rPr>
        <w:t>variability</w:t>
      </w:r>
      <w:r w:rsidRPr="00CF39F2">
        <w:rPr>
          <w:rFonts w:cs="Arial"/>
          <w:spacing w:val="10"/>
          <w:w w:val="90"/>
        </w:rPr>
        <w:t xml:space="preserve"> </w:t>
      </w:r>
      <w:r w:rsidRPr="00CF39F2">
        <w:rPr>
          <w:rFonts w:cs="Arial"/>
          <w:spacing w:val="-1"/>
          <w:w w:val="90"/>
        </w:rPr>
        <w:t>produces</w:t>
      </w:r>
      <w:r w:rsidRPr="00CF39F2">
        <w:rPr>
          <w:rFonts w:cs="Arial"/>
          <w:spacing w:val="9"/>
          <w:w w:val="90"/>
        </w:rPr>
        <w:t xml:space="preserve"> </w:t>
      </w:r>
      <w:r w:rsidRPr="00CF39F2">
        <w:rPr>
          <w:rFonts w:cs="Arial"/>
          <w:spacing w:val="-1"/>
          <w:w w:val="90"/>
        </w:rPr>
        <w:t>stronger</w:t>
      </w:r>
      <w:r w:rsidRPr="00CF39F2">
        <w:rPr>
          <w:rFonts w:cs="Arial"/>
          <w:spacing w:val="10"/>
          <w:w w:val="90"/>
        </w:rPr>
        <w:t xml:space="preserve"> </w:t>
      </w:r>
      <w:r w:rsidRPr="00CF39F2">
        <w:rPr>
          <w:rFonts w:cs="Arial"/>
          <w:w w:val="90"/>
        </w:rPr>
        <w:t>growth</w:t>
      </w:r>
      <w:r w:rsidRPr="00CF39F2">
        <w:rPr>
          <w:rFonts w:cs="Arial"/>
          <w:spacing w:val="10"/>
          <w:w w:val="90"/>
        </w:rPr>
        <w:t xml:space="preserve"> </w:t>
      </w:r>
      <w:r w:rsidRPr="00CF39F2">
        <w:rPr>
          <w:rFonts w:cs="Arial"/>
          <w:spacing w:val="-1"/>
          <w:w w:val="90"/>
        </w:rPr>
        <w:t>in</w:t>
      </w:r>
      <w:r w:rsidRPr="00CF39F2">
        <w:rPr>
          <w:rFonts w:cs="Arial"/>
          <w:spacing w:val="51"/>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2"/>
          <w:w w:val="90"/>
        </w:rPr>
        <w:t>revenues</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times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high</w:t>
      </w:r>
      <w:r w:rsidRPr="00CF39F2">
        <w:rPr>
          <w:rFonts w:cs="Arial"/>
          <w:spacing w:val="3"/>
          <w:w w:val="90"/>
        </w:rPr>
        <w:t xml:space="preserve"> </w:t>
      </w:r>
      <w:r w:rsidRPr="00CF39F2">
        <w:rPr>
          <w:rFonts w:cs="Arial"/>
          <w:spacing w:val="-1"/>
          <w:w w:val="90"/>
        </w:rPr>
        <w:t>mineral</w:t>
      </w:r>
      <w:r w:rsidRPr="00CF39F2">
        <w:rPr>
          <w:rFonts w:cs="Arial"/>
          <w:spacing w:val="3"/>
          <w:w w:val="90"/>
        </w:rPr>
        <w:t xml:space="preserve"> </w:t>
      </w:r>
      <w:r w:rsidRPr="00CF39F2">
        <w:rPr>
          <w:rFonts w:cs="Arial"/>
          <w:w w:val="90"/>
        </w:rPr>
        <w:t>prices</w:t>
      </w:r>
      <w:r w:rsidRPr="00CF39F2">
        <w:rPr>
          <w:rFonts w:cs="Arial"/>
          <w:spacing w:val="3"/>
          <w:w w:val="90"/>
        </w:rPr>
        <w:t xml:space="preserve"> </w:t>
      </w:r>
      <w:r w:rsidRPr="00CF39F2">
        <w:rPr>
          <w:rFonts w:cs="Arial"/>
          <w:spacing w:val="-1"/>
          <w:w w:val="90"/>
        </w:rPr>
        <w:t>than</w:t>
      </w:r>
      <w:r w:rsidRPr="00CF39F2">
        <w:rPr>
          <w:rFonts w:cs="Arial"/>
          <w:spacing w:val="3"/>
          <w:w w:val="90"/>
        </w:rPr>
        <w:t xml:space="preserve"> </w:t>
      </w:r>
      <w:r w:rsidRPr="00CF39F2">
        <w:rPr>
          <w:rFonts w:cs="Arial"/>
          <w:spacing w:val="-1"/>
          <w:w w:val="90"/>
        </w:rPr>
        <w:t>under</w:t>
      </w:r>
      <w:r w:rsidRPr="00CF39F2">
        <w:rPr>
          <w:rFonts w:cs="Arial"/>
          <w:spacing w:val="5"/>
          <w:w w:val="90"/>
        </w:rPr>
        <w:t xml:space="preserve"> </w:t>
      </w:r>
      <w:r w:rsidRPr="00CF39F2">
        <w:rPr>
          <w:rFonts w:cs="Arial"/>
          <w:i/>
          <w:spacing w:val="-1"/>
          <w:w w:val="90"/>
        </w:rPr>
        <w:t>ad</w:t>
      </w:r>
      <w:r w:rsidRPr="00CF39F2">
        <w:rPr>
          <w:rFonts w:cs="Arial"/>
          <w:i/>
          <w:spacing w:val="3"/>
          <w:w w:val="90"/>
        </w:rPr>
        <w:t xml:space="preserve"> </w:t>
      </w:r>
      <w:r w:rsidRPr="00CF39F2">
        <w:rPr>
          <w:rFonts w:cs="Arial"/>
          <w:i/>
          <w:spacing w:val="-1"/>
          <w:w w:val="90"/>
        </w:rPr>
        <w:t>valorem</w:t>
      </w:r>
      <w:r w:rsidRPr="00CF39F2">
        <w:rPr>
          <w:rFonts w:cs="Arial"/>
          <w:i/>
          <w:spacing w:val="42"/>
          <w:w w:val="90"/>
        </w:rPr>
        <w:t xml:space="preserve"> </w:t>
      </w:r>
      <w:r w:rsidRPr="00CF39F2">
        <w:rPr>
          <w:rFonts w:cs="Arial"/>
          <w:spacing w:val="-2"/>
          <w:w w:val="90"/>
        </w:rPr>
        <w:t>royalties.</w:t>
      </w:r>
    </w:p>
    <w:p w:rsidR="004D06C0" w:rsidRPr="00CF39F2" w:rsidRDefault="00EA2DC5" w:rsidP="00F0236B">
      <w:pPr>
        <w:pStyle w:val="BodyText"/>
        <w:spacing w:line="284" w:lineRule="auto"/>
        <w:ind w:left="109" w:right="772"/>
        <w:rPr>
          <w:rFonts w:cs="Arial"/>
        </w:rPr>
      </w:pPr>
      <w:r w:rsidRPr="00CF39F2">
        <w:rPr>
          <w:rFonts w:cs="Arial"/>
          <w:spacing w:val="-2"/>
          <w:w w:val="90"/>
        </w:rPr>
        <w:t>In</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2"/>
          <w:w w:val="90"/>
        </w:rPr>
        <w:t xml:space="preserve"> </w:t>
      </w:r>
      <w:r w:rsidRPr="00CF39F2">
        <w:rPr>
          <w:rFonts w:cs="Arial"/>
          <w:spacing w:val="-1"/>
          <w:w w:val="90"/>
        </w:rPr>
        <w:t>it</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expected</w:t>
      </w:r>
      <w:r w:rsidRPr="00CF39F2">
        <w:rPr>
          <w:rFonts w:cs="Arial"/>
          <w:spacing w:val="2"/>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will</w:t>
      </w:r>
      <w:r w:rsidRPr="00CF39F2">
        <w:rPr>
          <w:rFonts w:cs="Arial"/>
          <w:spacing w:val="2"/>
          <w:w w:val="90"/>
        </w:rPr>
        <w:t xml:space="preserve"> </w:t>
      </w:r>
      <w:r w:rsidRPr="00CF39F2">
        <w:rPr>
          <w:rFonts w:cs="Arial"/>
          <w:spacing w:val="-1"/>
          <w:w w:val="90"/>
        </w:rPr>
        <w:t>receive</w:t>
      </w:r>
      <w:r w:rsidRPr="00CF39F2">
        <w:rPr>
          <w:rFonts w:cs="Arial"/>
          <w:spacing w:val="2"/>
          <w:w w:val="90"/>
        </w:rPr>
        <w:t xml:space="preserve"> </w:t>
      </w:r>
      <w:r w:rsidRPr="00CF39F2">
        <w:rPr>
          <w:rFonts w:cs="Arial"/>
          <w:spacing w:val="-9"/>
          <w:w w:val="90"/>
        </w:rPr>
        <w:t>$107.7</w:t>
      </w:r>
      <w:r w:rsidRPr="00CF39F2">
        <w:rPr>
          <w:rFonts w:cs="Arial"/>
          <w:spacing w:val="1"/>
          <w:w w:val="90"/>
        </w:rPr>
        <w:t xml:space="preserve"> </w:t>
      </w:r>
      <w:r w:rsidRPr="00CF39F2">
        <w:rPr>
          <w:rFonts w:cs="Arial"/>
          <w:spacing w:val="-2"/>
          <w:w w:val="90"/>
        </w:rPr>
        <w:t>million</w:t>
      </w:r>
      <w:r w:rsidRPr="00CF39F2">
        <w:rPr>
          <w:rFonts w:cs="Arial"/>
          <w:spacing w:val="30"/>
        </w:rPr>
        <w:t xml:space="preserve"> </w:t>
      </w:r>
      <w:r w:rsidRPr="00CF39F2">
        <w:rPr>
          <w:rFonts w:cs="Arial"/>
          <w:spacing w:val="-1"/>
          <w:w w:val="90"/>
        </w:rPr>
        <w:t>in</w:t>
      </w:r>
      <w:r w:rsidRPr="00CF39F2">
        <w:rPr>
          <w:rFonts w:cs="Arial"/>
          <w:spacing w:val="-2"/>
          <w:w w:val="90"/>
        </w:rPr>
        <w:t xml:space="preserve"> mining revenue, </w:t>
      </w:r>
      <w:r w:rsidRPr="00CF39F2">
        <w:rPr>
          <w:rFonts w:cs="Arial"/>
          <w:w w:val="90"/>
        </w:rPr>
        <w:t>$5</w:t>
      </w:r>
      <w:r w:rsidRPr="00CF39F2">
        <w:rPr>
          <w:rFonts w:cs="Arial"/>
          <w:spacing w:val="-2"/>
          <w:w w:val="90"/>
        </w:rPr>
        <w:t xml:space="preserve"> million </w:t>
      </w:r>
      <w:r w:rsidRPr="00CF39F2">
        <w:rPr>
          <w:rFonts w:cs="Arial"/>
          <w:spacing w:val="-1"/>
          <w:w w:val="90"/>
        </w:rPr>
        <w:t>more</w:t>
      </w:r>
      <w:r w:rsidRPr="00CF39F2">
        <w:rPr>
          <w:rFonts w:cs="Arial"/>
          <w:spacing w:val="-2"/>
          <w:w w:val="90"/>
        </w:rPr>
        <w:t xml:space="preserve"> </w:t>
      </w:r>
      <w:r w:rsidRPr="00CF39F2">
        <w:rPr>
          <w:rFonts w:cs="Arial"/>
          <w:spacing w:val="-1"/>
          <w:w w:val="90"/>
        </w:rPr>
        <w:t>than</w:t>
      </w:r>
      <w:r w:rsidRPr="00CF39F2">
        <w:rPr>
          <w:rFonts w:cs="Arial"/>
          <w:spacing w:val="-2"/>
          <w:w w:val="90"/>
        </w:rPr>
        <w:t xml:space="preserve"> </w:t>
      </w:r>
      <w:r w:rsidRPr="00CF39F2">
        <w:rPr>
          <w:rFonts w:cs="Arial"/>
          <w:spacing w:val="-1"/>
          <w:w w:val="90"/>
        </w:rPr>
        <w:t>forecast</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4"/>
          <w:w w:val="90"/>
        </w:rPr>
        <w:t>PEF</w:t>
      </w:r>
      <w:r w:rsidRPr="00CF39F2">
        <w:rPr>
          <w:rFonts w:cs="Arial"/>
          <w:spacing w:val="-3"/>
          <w:w w:val="90"/>
        </w:rPr>
        <w:t>O.</w:t>
      </w:r>
      <w:r w:rsidRPr="00CF39F2">
        <w:rPr>
          <w:rFonts w:cs="Arial"/>
          <w:spacing w:val="28"/>
        </w:rPr>
        <w:t xml:space="preserve"> </w:t>
      </w:r>
      <w:r w:rsidRPr="00CF39F2">
        <w:rPr>
          <w:rFonts w:cs="Arial"/>
          <w:spacing w:val="-1"/>
          <w:w w:val="90"/>
        </w:rPr>
        <w:t>Although</w:t>
      </w:r>
      <w:r w:rsidRPr="00CF39F2">
        <w:rPr>
          <w:rFonts w:cs="Arial"/>
          <w:spacing w:val="-2"/>
          <w:w w:val="90"/>
        </w:rPr>
        <w:t xml:space="preserve"> </w:t>
      </w:r>
      <w:r w:rsidRPr="00CF39F2">
        <w:rPr>
          <w:rFonts w:cs="Arial"/>
          <w:spacing w:val="-1"/>
          <w:w w:val="90"/>
        </w:rPr>
        <w:t>an</w:t>
      </w:r>
      <w:r w:rsidRPr="00CF39F2">
        <w:rPr>
          <w:rFonts w:cs="Arial"/>
          <w:spacing w:val="-2"/>
          <w:w w:val="90"/>
        </w:rPr>
        <w:t xml:space="preserve"> improvement </w:t>
      </w:r>
      <w:r w:rsidRPr="00CF39F2">
        <w:rPr>
          <w:rFonts w:cs="Arial"/>
          <w:spacing w:val="-1"/>
          <w:w w:val="90"/>
        </w:rPr>
        <w:t>from</w:t>
      </w:r>
      <w:r w:rsidRPr="00CF39F2">
        <w:rPr>
          <w:rFonts w:cs="Arial"/>
          <w:spacing w:val="-2"/>
          <w:w w:val="90"/>
        </w:rPr>
        <w:t xml:space="preserve"> </w:t>
      </w:r>
      <w:r w:rsidRPr="00CF39F2">
        <w:rPr>
          <w:rFonts w:cs="Arial"/>
          <w:spacing w:val="-4"/>
          <w:w w:val="90"/>
        </w:rPr>
        <w:t>PEF</w:t>
      </w:r>
      <w:r w:rsidRPr="00CF39F2">
        <w:rPr>
          <w:rFonts w:cs="Arial"/>
          <w:spacing w:val="-3"/>
          <w:w w:val="90"/>
        </w:rPr>
        <w:t xml:space="preserve">O, </w:t>
      </w:r>
      <w:r w:rsidRPr="00CF39F2">
        <w:rPr>
          <w:rFonts w:cs="Arial"/>
          <w:spacing w:val="-1"/>
          <w:w w:val="90"/>
        </w:rPr>
        <w:t>this</w:t>
      </w:r>
      <w:r w:rsidRPr="00CF39F2">
        <w:rPr>
          <w:rFonts w:cs="Arial"/>
          <w:spacing w:val="-2"/>
          <w:w w:val="90"/>
        </w:rPr>
        <w:t xml:space="preserve"> </w:t>
      </w:r>
      <w:r w:rsidRPr="00CF39F2">
        <w:rPr>
          <w:rFonts w:cs="Arial"/>
          <w:spacing w:val="-1"/>
          <w:w w:val="90"/>
        </w:rPr>
        <w:t>result</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w w:val="90"/>
        </w:rPr>
        <w:t>less</w:t>
      </w:r>
      <w:r w:rsidRPr="00CF39F2">
        <w:rPr>
          <w:rFonts w:cs="Arial"/>
          <w:spacing w:val="-2"/>
          <w:w w:val="90"/>
        </w:rPr>
        <w:t xml:space="preserve"> </w:t>
      </w:r>
      <w:r w:rsidRPr="00CF39F2">
        <w:rPr>
          <w:rFonts w:cs="Arial"/>
          <w:spacing w:val="-1"/>
          <w:w w:val="90"/>
        </w:rPr>
        <w:t>than</w:t>
      </w:r>
      <w:r w:rsidRPr="00CF39F2">
        <w:rPr>
          <w:rFonts w:cs="Arial"/>
          <w:spacing w:val="-2"/>
          <w:w w:val="90"/>
        </w:rPr>
        <w:t xml:space="preserve"> </w:t>
      </w:r>
      <w:r w:rsidRPr="00CF39F2">
        <w:rPr>
          <w:rFonts w:cs="Arial"/>
          <w:spacing w:val="-1"/>
          <w:w w:val="90"/>
        </w:rPr>
        <w:t>that</w:t>
      </w:r>
      <w:r w:rsidRPr="00CF39F2">
        <w:rPr>
          <w:rFonts w:cs="Arial"/>
          <w:spacing w:val="36"/>
        </w:rPr>
        <w:t xml:space="preserve"> </w:t>
      </w:r>
      <w:r w:rsidRPr="00CF39F2">
        <w:rPr>
          <w:rFonts w:cs="Arial"/>
          <w:spacing w:val="-1"/>
          <w:w w:val="90"/>
        </w:rPr>
        <w:t>forecast</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00F0236B" w:rsidRPr="00CF39F2">
        <w:rPr>
          <w:rFonts w:cs="Arial"/>
          <w:spacing w:val="-1"/>
          <w:w w:val="90"/>
        </w:rPr>
        <w:t xml:space="preserve"> </w:t>
      </w:r>
      <w:r w:rsidRPr="00CF39F2">
        <w:rPr>
          <w:rFonts w:cs="Arial"/>
          <w:spacing w:val="-5"/>
          <w:w w:val="90"/>
        </w:rPr>
        <w:t>2012</w:t>
      </w:r>
      <w:r w:rsidRPr="00CF39F2">
        <w:rPr>
          <w:rFonts w:cs="Arial"/>
          <w:spacing w:val="4"/>
          <w:w w:val="90"/>
        </w:rPr>
        <w:t xml:space="preserve"> </w:t>
      </w:r>
      <w:r w:rsidRPr="00CF39F2">
        <w:rPr>
          <w:rFonts w:cs="Arial"/>
          <w:spacing w:val="-1"/>
          <w:w w:val="90"/>
        </w:rPr>
        <w:t>Budget</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result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lower</w:t>
      </w:r>
      <w:r w:rsidRPr="00CF39F2">
        <w:rPr>
          <w:rFonts w:cs="Arial"/>
          <w:spacing w:val="5"/>
          <w:w w:val="90"/>
        </w:rPr>
        <w:t xml:space="preserve"> </w:t>
      </w:r>
      <w:r w:rsidRPr="00CF39F2">
        <w:rPr>
          <w:rFonts w:cs="Arial"/>
          <w:spacing w:val="-1"/>
          <w:w w:val="90"/>
        </w:rPr>
        <w:t>than</w:t>
      </w:r>
      <w:r w:rsidRPr="00CF39F2">
        <w:rPr>
          <w:rFonts w:cs="Arial"/>
          <w:spacing w:val="5"/>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1"/>
          <w:w w:val="90"/>
        </w:rPr>
        <w:t>receipts</w:t>
      </w:r>
      <w:r w:rsidRPr="00CF39F2">
        <w:rPr>
          <w:rFonts w:cs="Arial"/>
          <w:spacing w:val="4"/>
          <w:w w:val="90"/>
        </w:rPr>
        <w:t xml:space="preserve"> </w:t>
      </w:r>
      <w:r w:rsidRPr="00CF39F2">
        <w:rPr>
          <w:rFonts w:cs="Arial"/>
          <w:spacing w:val="-1"/>
          <w:w w:val="90"/>
        </w:rPr>
        <w:t>due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industry</w:t>
      </w:r>
      <w:r w:rsidRPr="00CF39F2">
        <w:rPr>
          <w:rFonts w:cs="Arial"/>
          <w:spacing w:val="29"/>
          <w:w w:val="90"/>
        </w:rPr>
        <w:t xml:space="preserve"> </w:t>
      </w:r>
      <w:r w:rsidRPr="00CF39F2">
        <w:rPr>
          <w:rFonts w:cs="Arial"/>
          <w:spacing w:val="-1"/>
          <w:w w:val="90"/>
        </w:rPr>
        <w:t>profitability</w:t>
      </w:r>
      <w:r w:rsidRPr="00CF39F2">
        <w:rPr>
          <w:rFonts w:cs="Arial"/>
          <w:spacing w:val="10"/>
          <w:w w:val="90"/>
        </w:rPr>
        <w:t xml:space="preserve"> </w:t>
      </w:r>
      <w:r w:rsidRPr="00CF39F2">
        <w:rPr>
          <w:rFonts w:cs="Arial"/>
          <w:spacing w:val="-1"/>
          <w:w w:val="90"/>
        </w:rPr>
        <w:t>moderating</w:t>
      </w:r>
      <w:r w:rsidRPr="00CF39F2">
        <w:rPr>
          <w:rFonts w:cs="Arial"/>
          <w:spacing w:val="10"/>
          <w:w w:val="90"/>
        </w:rPr>
        <w:t xml:space="preserve"> </w:t>
      </w:r>
      <w:r w:rsidRPr="00CF39F2">
        <w:rPr>
          <w:rFonts w:cs="Arial"/>
          <w:spacing w:val="-3"/>
          <w:w w:val="90"/>
        </w:rPr>
        <w:t>slightly,</w:t>
      </w:r>
      <w:r w:rsidRPr="00CF39F2">
        <w:rPr>
          <w:rFonts w:cs="Arial"/>
          <w:spacing w:val="10"/>
          <w:w w:val="90"/>
        </w:rPr>
        <w:t xml:space="preserve"> </w:t>
      </w:r>
      <w:r w:rsidRPr="00CF39F2">
        <w:rPr>
          <w:rFonts w:cs="Arial"/>
          <w:spacing w:val="-1"/>
          <w:w w:val="90"/>
        </w:rPr>
        <w:t>due</w:t>
      </w:r>
      <w:r w:rsidRPr="00CF39F2">
        <w:rPr>
          <w:rFonts w:cs="Arial"/>
          <w:spacing w:val="10"/>
          <w:w w:val="90"/>
        </w:rPr>
        <w:t xml:space="preserve"> </w:t>
      </w:r>
      <w:r w:rsidRPr="00CF39F2">
        <w:rPr>
          <w:rFonts w:cs="Arial"/>
          <w:spacing w:val="-1"/>
          <w:w w:val="90"/>
        </w:rPr>
        <w:t>largely</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combined</w:t>
      </w:r>
      <w:r w:rsidRPr="00CF39F2">
        <w:rPr>
          <w:rFonts w:cs="Arial"/>
          <w:spacing w:val="11"/>
          <w:w w:val="90"/>
        </w:rPr>
        <w:t xml:space="preserve"> </w:t>
      </w:r>
      <w:r w:rsidRPr="00CF39F2">
        <w:rPr>
          <w:rFonts w:cs="Arial"/>
          <w:w w:val="90"/>
        </w:rPr>
        <w:t>effect</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strength</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Australian</w:t>
      </w:r>
      <w:r w:rsidRPr="00CF39F2">
        <w:rPr>
          <w:rFonts w:cs="Arial"/>
          <w:spacing w:val="7"/>
          <w:w w:val="90"/>
        </w:rPr>
        <w:t xml:space="preserve"> </w:t>
      </w:r>
      <w:r w:rsidRPr="00CF39F2">
        <w:rPr>
          <w:rFonts w:cs="Arial"/>
          <w:spacing w:val="-1"/>
          <w:w w:val="90"/>
        </w:rPr>
        <w:t>dollar</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lower</w:t>
      </w:r>
      <w:r w:rsidRPr="00CF39F2">
        <w:rPr>
          <w:rFonts w:cs="Arial"/>
          <w:spacing w:val="6"/>
          <w:w w:val="90"/>
        </w:rPr>
        <w:t xml:space="preserve"> </w:t>
      </w:r>
      <w:r w:rsidRPr="00CF39F2">
        <w:rPr>
          <w:rFonts w:cs="Arial"/>
          <w:spacing w:val="-1"/>
          <w:w w:val="90"/>
        </w:rPr>
        <w:t>commodity</w:t>
      </w:r>
      <w:r w:rsidRPr="00CF39F2">
        <w:rPr>
          <w:rFonts w:cs="Arial"/>
          <w:spacing w:val="7"/>
          <w:w w:val="90"/>
        </w:rPr>
        <w:t xml:space="preserve"> </w:t>
      </w:r>
      <w:r w:rsidRPr="00CF39F2">
        <w:rPr>
          <w:rFonts w:cs="Arial"/>
          <w:w w:val="90"/>
        </w:rPr>
        <w:t>prices</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respect</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45"/>
          <w:w w:val="90"/>
        </w:rPr>
        <w:t xml:space="preserve"> </w:t>
      </w:r>
      <w:r w:rsidRPr="00CF39F2">
        <w:rPr>
          <w:rFonts w:cs="Arial"/>
          <w:spacing w:val="-1"/>
          <w:w w:val="90"/>
        </w:rPr>
        <w:t>minerals</w:t>
      </w:r>
      <w:r w:rsidRPr="00CF39F2">
        <w:rPr>
          <w:rFonts w:cs="Arial"/>
          <w:spacing w:val="3"/>
          <w:w w:val="90"/>
        </w:rPr>
        <w:t xml:space="preserve"> </w:t>
      </w:r>
      <w:r w:rsidRPr="00CF39F2">
        <w:rPr>
          <w:rFonts w:cs="Arial"/>
          <w:spacing w:val="-1"/>
          <w:w w:val="90"/>
        </w:rPr>
        <w:t>mined</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largest</w:t>
      </w:r>
      <w:r w:rsidRPr="00CF39F2">
        <w:rPr>
          <w:rFonts w:cs="Arial"/>
          <w:spacing w:val="3"/>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1"/>
          <w:w w:val="90"/>
        </w:rPr>
        <w:t>payers.</w:t>
      </w:r>
    </w:p>
    <w:p w:rsidR="004D06C0" w:rsidRPr="00CF39F2" w:rsidRDefault="00EA2DC5" w:rsidP="00F0236B">
      <w:pPr>
        <w:pStyle w:val="BodyText"/>
        <w:spacing w:line="284" w:lineRule="auto"/>
        <w:ind w:left="109" w:right="580"/>
        <w:rPr>
          <w:rFonts w:cs="Arial"/>
        </w:rPr>
      </w:pPr>
      <w:r w:rsidRPr="00CF39F2">
        <w:rPr>
          <w:rFonts w:cs="Arial"/>
          <w:spacing w:val="-2"/>
          <w:w w:val="90"/>
        </w:rPr>
        <w:t>Mining</w:t>
      </w:r>
      <w:r w:rsidRPr="00CF39F2">
        <w:rPr>
          <w:rFonts w:cs="Arial"/>
          <w:spacing w:val="6"/>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forecasts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2"/>
          <w:w w:val="90"/>
        </w:rPr>
        <w:t>reliant</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advice</w:t>
      </w:r>
      <w:r w:rsidRPr="00CF39F2">
        <w:rPr>
          <w:rFonts w:cs="Arial"/>
          <w:spacing w:val="7"/>
          <w:w w:val="90"/>
        </w:rPr>
        <w:t xml:space="preserve"> </w:t>
      </w:r>
      <w:r w:rsidRPr="00CF39F2">
        <w:rPr>
          <w:rFonts w:cs="Arial"/>
          <w:spacing w:val="-1"/>
          <w:w w:val="90"/>
        </w:rPr>
        <w:t>from</w:t>
      </w:r>
      <w:r w:rsidRPr="00CF39F2">
        <w:rPr>
          <w:rFonts w:cs="Arial"/>
          <w:spacing w:val="7"/>
          <w:w w:val="90"/>
        </w:rPr>
        <w:t xml:space="preserve"> </w:t>
      </w:r>
      <w:r w:rsidRPr="00CF39F2">
        <w:rPr>
          <w:rFonts w:cs="Arial"/>
          <w:spacing w:val="-2"/>
          <w:w w:val="90"/>
        </w:rPr>
        <w:t>mining</w:t>
      </w:r>
      <w:r w:rsidRPr="00CF39F2">
        <w:rPr>
          <w:rFonts w:cs="Arial"/>
          <w:spacing w:val="7"/>
          <w:w w:val="90"/>
        </w:rPr>
        <w:t xml:space="preserve"> </w:t>
      </w:r>
      <w:r w:rsidRPr="00CF39F2">
        <w:rPr>
          <w:rFonts w:cs="Arial"/>
          <w:spacing w:val="-1"/>
          <w:w w:val="90"/>
        </w:rPr>
        <w:t>companies</w:t>
      </w:r>
      <w:r w:rsidRPr="00CF39F2">
        <w:rPr>
          <w:rFonts w:cs="Arial"/>
          <w:spacing w:val="63"/>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estimated</w:t>
      </w:r>
      <w:r w:rsidRPr="00CF39F2">
        <w:rPr>
          <w:rFonts w:cs="Arial"/>
          <w:spacing w:val="10"/>
          <w:w w:val="90"/>
        </w:rPr>
        <w:t xml:space="preserve"> </w:t>
      </w:r>
      <w:r w:rsidRPr="00CF39F2">
        <w:rPr>
          <w:rFonts w:cs="Arial"/>
          <w:spacing w:val="-1"/>
          <w:w w:val="90"/>
        </w:rPr>
        <w:t>liability</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related</w:t>
      </w:r>
      <w:r w:rsidRPr="00CF39F2">
        <w:rPr>
          <w:rFonts w:cs="Arial"/>
          <w:spacing w:val="11"/>
          <w:w w:val="90"/>
        </w:rPr>
        <w:t xml:space="preserve"> </w:t>
      </w:r>
      <w:r w:rsidRPr="00CF39F2">
        <w:rPr>
          <w:rFonts w:cs="Arial"/>
          <w:spacing w:val="-2"/>
          <w:w w:val="90"/>
        </w:rPr>
        <w:t>company</w:t>
      </w:r>
      <w:r w:rsidRPr="00CF39F2">
        <w:rPr>
          <w:rFonts w:cs="Arial"/>
          <w:spacing w:val="10"/>
          <w:w w:val="90"/>
        </w:rPr>
        <w:t xml:space="preserve"> </w:t>
      </w:r>
      <w:r w:rsidRPr="00CF39F2">
        <w:rPr>
          <w:rFonts w:cs="Arial"/>
          <w:spacing w:val="-1"/>
          <w:w w:val="90"/>
        </w:rPr>
        <w:t>estimates</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commodity</w:t>
      </w:r>
      <w:r w:rsidRPr="00CF39F2">
        <w:rPr>
          <w:rFonts w:cs="Arial"/>
          <w:spacing w:val="10"/>
          <w:w w:val="90"/>
        </w:rPr>
        <w:t xml:space="preserve"> </w:t>
      </w:r>
      <w:r w:rsidRPr="00CF39F2">
        <w:rPr>
          <w:rFonts w:cs="Arial"/>
          <w:w w:val="90"/>
        </w:rPr>
        <w:t>price</w:t>
      </w:r>
      <w:r w:rsidRPr="00CF39F2">
        <w:rPr>
          <w:rFonts w:cs="Arial"/>
          <w:spacing w:val="35"/>
          <w:w w:val="94"/>
        </w:rPr>
        <w:t xml:space="preserve"> </w:t>
      </w:r>
      <w:r w:rsidRPr="00CF39F2">
        <w:rPr>
          <w:rFonts w:cs="Arial"/>
          <w:spacing w:val="-2"/>
          <w:w w:val="90"/>
        </w:rPr>
        <w:t>movements,</w:t>
      </w:r>
      <w:r w:rsidRPr="00CF39F2">
        <w:rPr>
          <w:rFonts w:cs="Arial"/>
          <w:spacing w:val="3"/>
          <w:w w:val="90"/>
        </w:rPr>
        <w:t xml:space="preserve"> </w:t>
      </w:r>
      <w:r w:rsidRPr="00CF39F2">
        <w:rPr>
          <w:rFonts w:cs="Arial"/>
          <w:spacing w:val="-1"/>
          <w:w w:val="90"/>
        </w:rPr>
        <w:t>production</w:t>
      </w:r>
      <w:r w:rsidRPr="00CF39F2">
        <w:rPr>
          <w:rFonts w:cs="Arial"/>
          <w:spacing w:val="3"/>
          <w:w w:val="90"/>
        </w:rPr>
        <w:t xml:space="preserve"> </w:t>
      </w:r>
      <w:r w:rsidRPr="00CF39F2">
        <w:rPr>
          <w:rFonts w:cs="Arial"/>
          <w:spacing w:val="-2"/>
          <w:w w:val="90"/>
        </w:rPr>
        <w:t>levels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value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3"/>
          <w:w w:val="90"/>
        </w:rPr>
        <w:t>dollar.</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47"/>
          <w:w w:val="90"/>
        </w:rPr>
        <w:t xml:space="preserve"> </w:t>
      </w:r>
      <w:r w:rsidRPr="00CF39F2">
        <w:rPr>
          <w:rFonts w:cs="Arial"/>
          <w:spacing w:val="-1"/>
          <w:w w:val="90"/>
        </w:rPr>
        <w:t>forecast</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7"/>
          <w:w w:val="90"/>
        </w:rPr>
        <w:t>$113.3</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based</w:t>
      </w:r>
      <w:r w:rsidRPr="00CF39F2">
        <w:rPr>
          <w:rFonts w:cs="Arial"/>
          <w:spacing w:val="38"/>
        </w:rPr>
        <w:t xml:space="preserve"> </w:t>
      </w:r>
      <w:r w:rsidRPr="00CF39F2">
        <w:rPr>
          <w:rFonts w:cs="Arial"/>
          <w:spacing w:val="-1"/>
          <w:w w:val="90"/>
        </w:rPr>
        <w:t>on</w:t>
      </w:r>
      <w:r w:rsidR="00F0236B" w:rsidRPr="00CF39F2">
        <w:rPr>
          <w:rFonts w:cs="Arial"/>
          <w:spacing w:val="-1"/>
          <w:w w:val="90"/>
        </w:rPr>
        <w:t xml:space="preserve"> </w:t>
      </w:r>
      <w:r w:rsidRPr="00CF39F2">
        <w:rPr>
          <w:rFonts w:cs="Arial"/>
          <w:spacing w:val="-1"/>
          <w:w w:val="90"/>
        </w:rPr>
        <w:t>advice</w:t>
      </w:r>
      <w:r w:rsidRPr="00CF39F2">
        <w:rPr>
          <w:rFonts w:cs="Arial"/>
          <w:spacing w:val="7"/>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1"/>
          <w:w w:val="90"/>
        </w:rPr>
        <w:t>payers</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profitability</w:t>
      </w:r>
      <w:r w:rsidRPr="00CF39F2">
        <w:rPr>
          <w:rFonts w:cs="Arial"/>
          <w:spacing w:val="7"/>
          <w:w w:val="90"/>
        </w:rPr>
        <w:t xml:space="preserve"> </w:t>
      </w:r>
      <w:r w:rsidRPr="00CF39F2">
        <w:rPr>
          <w:rFonts w:cs="Arial"/>
          <w:spacing w:val="-1"/>
          <w:w w:val="90"/>
        </w:rPr>
        <w:t>will</w:t>
      </w:r>
      <w:r w:rsidRPr="00CF39F2">
        <w:rPr>
          <w:rFonts w:cs="Arial"/>
          <w:spacing w:val="7"/>
          <w:w w:val="90"/>
        </w:rPr>
        <w:t xml:space="preserve"> </w:t>
      </w:r>
      <w:r w:rsidRPr="00CF39F2">
        <w:rPr>
          <w:rFonts w:cs="Arial"/>
          <w:spacing w:val="-1"/>
          <w:w w:val="90"/>
        </w:rPr>
        <w:t>continue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affected</w:t>
      </w:r>
      <w:r w:rsidRPr="00CF39F2">
        <w:rPr>
          <w:rFonts w:cs="Arial"/>
          <w:spacing w:val="7"/>
          <w:w w:val="90"/>
        </w:rPr>
        <w:t xml:space="preserve"> </w:t>
      </w:r>
      <w:r w:rsidRPr="00CF39F2">
        <w:rPr>
          <w:rFonts w:cs="Arial"/>
          <w:spacing w:val="-2"/>
          <w:w w:val="90"/>
        </w:rPr>
        <w:t>by</w:t>
      </w:r>
      <w:r w:rsidRPr="00CF39F2">
        <w:rPr>
          <w:rFonts w:cs="Arial"/>
          <w:spacing w:val="61"/>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strength</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Australian</w:t>
      </w:r>
      <w:r w:rsidRPr="00CF39F2">
        <w:rPr>
          <w:rFonts w:cs="Arial"/>
          <w:spacing w:val="5"/>
          <w:w w:val="90"/>
        </w:rPr>
        <w:t xml:space="preserve"> </w:t>
      </w:r>
      <w:r w:rsidRPr="00CF39F2">
        <w:rPr>
          <w:rFonts w:cs="Arial"/>
          <w:spacing w:val="-2"/>
          <w:w w:val="90"/>
        </w:rPr>
        <w:t>dollar</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lower</w:t>
      </w:r>
      <w:r w:rsidRPr="00CF39F2">
        <w:rPr>
          <w:rFonts w:cs="Arial"/>
          <w:spacing w:val="5"/>
          <w:w w:val="90"/>
        </w:rPr>
        <w:t xml:space="preserve"> </w:t>
      </w:r>
      <w:r w:rsidRPr="00CF39F2">
        <w:rPr>
          <w:rFonts w:cs="Arial"/>
          <w:spacing w:val="-2"/>
          <w:w w:val="90"/>
        </w:rPr>
        <w:t>relevant</w:t>
      </w:r>
      <w:r w:rsidRPr="00CF39F2">
        <w:rPr>
          <w:rFonts w:cs="Arial"/>
          <w:spacing w:val="5"/>
          <w:w w:val="90"/>
        </w:rPr>
        <w:t xml:space="preserve"> </w:t>
      </w:r>
      <w:r w:rsidRPr="00CF39F2">
        <w:rPr>
          <w:rFonts w:cs="Arial"/>
          <w:spacing w:val="-1"/>
          <w:w w:val="90"/>
        </w:rPr>
        <w:t>commodity</w:t>
      </w:r>
      <w:r w:rsidRPr="00CF39F2">
        <w:rPr>
          <w:rFonts w:cs="Arial"/>
          <w:spacing w:val="5"/>
          <w:w w:val="90"/>
        </w:rPr>
        <w:t xml:space="preserve"> </w:t>
      </w:r>
      <w:r w:rsidRPr="00CF39F2">
        <w:rPr>
          <w:rFonts w:cs="Arial"/>
          <w:w w:val="90"/>
        </w:rPr>
        <w:t>prices,</w:t>
      </w:r>
      <w:r w:rsidRPr="00CF39F2">
        <w:rPr>
          <w:rFonts w:cs="Arial"/>
          <w:spacing w:val="53"/>
          <w:w w:val="90"/>
        </w:rPr>
        <w:t xml:space="preserve"> </w:t>
      </w:r>
      <w:r w:rsidRPr="00CF39F2">
        <w:rPr>
          <w:rFonts w:cs="Arial"/>
          <w:spacing w:val="-1"/>
          <w:w w:val="90"/>
        </w:rPr>
        <w:t>but</w:t>
      </w:r>
      <w:r w:rsidRPr="00CF39F2">
        <w:rPr>
          <w:rFonts w:cs="Arial"/>
          <w:spacing w:val="5"/>
          <w:w w:val="90"/>
        </w:rPr>
        <w:t xml:space="preserve"> </w:t>
      </w:r>
      <w:r w:rsidRPr="00CF39F2">
        <w:rPr>
          <w:rFonts w:cs="Arial"/>
          <w:spacing w:val="-1"/>
          <w:w w:val="90"/>
        </w:rPr>
        <w:t>also</w:t>
      </w:r>
      <w:r w:rsidRPr="00CF39F2">
        <w:rPr>
          <w:rFonts w:cs="Arial"/>
          <w:spacing w:val="5"/>
          <w:w w:val="90"/>
        </w:rPr>
        <w:t xml:space="preserve"> </w:t>
      </w:r>
      <w:r w:rsidRPr="00CF39F2">
        <w:rPr>
          <w:rFonts w:cs="Arial"/>
          <w:spacing w:val="-1"/>
          <w:w w:val="90"/>
        </w:rPr>
        <w:t>reflecting</w:t>
      </w:r>
      <w:r w:rsidRPr="00CF39F2">
        <w:rPr>
          <w:rFonts w:cs="Arial"/>
          <w:spacing w:val="5"/>
          <w:w w:val="90"/>
        </w:rPr>
        <w:t xml:space="preserve"> </w:t>
      </w:r>
      <w:r w:rsidRPr="00CF39F2">
        <w:rPr>
          <w:rFonts w:cs="Arial"/>
          <w:spacing w:val="-1"/>
          <w:w w:val="90"/>
        </w:rPr>
        <w:t>policy</w:t>
      </w:r>
      <w:r w:rsidRPr="00CF39F2">
        <w:rPr>
          <w:rFonts w:cs="Arial"/>
          <w:spacing w:val="5"/>
          <w:w w:val="90"/>
        </w:rPr>
        <w:t xml:space="preserve"> </w:t>
      </w:r>
      <w:r w:rsidRPr="00CF39F2">
        <w:rPr>
          <w:rFonts w:cs="Arial"/>
          <w:spacing w:val="-1"/>
          <w:w w:val="90"/>
        </w:rPr>
        <w:t>changes</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i/>
          <w:spacing w:val="-1"/>
          <w:w w:val="90"/>
        </w:rPr>
        <w:t>Mineral</w:t>
      </w:r>
      <w:r w:rsidRPr="00CF39F2">
        <w:rPr>
          <w:rFonts w:cs="Arial"/>
          <w:i/>
          <w:spacing w:val="5"/>
          <w:w w:val="90"/>
        </w:rPr>
        <w:t xml:space="preserve"> </w:t>
      </w:r>
      <w:r w:rsidRPr="00CF39F2">
        <w:rPr>
          <w:rFonts w:cs="Arial"/>
          <w:i/>
          <w:spacing w:val="-2"/>
          <w:w w:val="90"/>
        </w:rPr>
        <w:t>R</w:t>
      </w:r>
      <w:r w:rsidRPr="00CF39F2">
        <w:rPr>
          <w:rFonts w:cs="Arial"/>
          <w:i/>
          <w:spacing w:val="-1"/>
          <w:w w:val="90"/>
        </w:rPr>
        <w:t>oyalty</w:t>
      </w:r>
      <w:r w:rsidRPr="00CF39F2">
        <w:rPr>
          <w:rFonts w:cs="Arial"/>
          <w:i/>
          <w:spacing w:val="5"/>
          <w:w w:val="90"/>
        </w:rPr>
        <w:t xml:space="preserve"> </w:t>
      </w:r>
      <w:r w:rsidRPr="00CF39F2">
        <w:rPr>
          <w:rFonts w:cs="Arial"/>
          <w:i/>
          <w:spacing w:val="-2"/>
          <w:w w:val="90"/>
        </w:rPr>
        <w:t>Act</w:t>
      </w:r>
      <w:r w:rsidRPr="00CF39F2">
        <w:rPr>
          <w:rFonts w:cs="Arial"/>
          <w:i/>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rationalise</w:t>
      </w:r>
      <w:r w:rsidRPr="00CF39F2">
        <w:rPr>
          <w:rFonts w:cs="Arial"/>
          <w:spacing w:val="36"/>
          <w:w w:val="90"/>
        </w:rPr>
        <w:t xml:space="preserve"> </w:t>
      </w:r>
      <w:r w:rsidRPr="00CF39F2">
        <w:rPr>
          <w:rFonts w:cs="Arial"/>
          <w:spacing w:val="-1"/>
          <w:w w:val="90"/>
        </w:rPr>
        <w:t>deductions</w:t>
      </w:r>
      <w:r w:rsidRPr="00CF39F2">
        <w:rPr>
          <w:rFonts w:cs="Arial"/>
          <w:spacing w:val="11"/>
          <w:w w:val="90"/>
        </w:rPr>
        <w:t xml:space="preserve"> </w:t>
      </w:r>
      <w:r w:rsidRPr="00CF39F2">
        <w:rPr>
          <w:rFonts w:cs="Arial"/>
          <w:spacing w:val="-2"/>
          <w:w w:val="90"/>
        </w:rPr>
        <w:t>available</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royalty</w:t>
      </w:r>
      <w:r w:rsidRPr="00CF39F2">
        <w:rPr>
          <w:rFonts w:cs="Arial"/>
          <w:spacing w:val="11"/>
          <w:w w:val="90"/>
        </w:rPr>
        <w:t xml:space="preserve"> </w:t>
      </w:r>
      <w:r w:rsidRPr="00CF39F2">
        <w:rPr>
          <w:rFonts w:cs="Arial"/>
          <w:spacing w:val="-1"/>
          <w:w w:val="90"/>
        </w:rPr>
        <w:t>payers.</w:t>
      </w:r>
    </w:p>
    <w:p w:rsidR="004D06C0" w:rsidRPr="00CF39F2" w:rsidRDefault="00EA2DC5">
      <w:pPr>
        <w:spacing w:before="77"/>
        <w:ind w:left="109"/>
        <w:rPr>
          <w:rFonts w:ascii="Arial" w:eastAsia="Arial" w:hAnsi="Arial" w:cs="Arial"/>
          <w:sz w:val="26"/>
          <w:szCs w:val="26"/>
        </w:rPr>
      </w:pPr>
      <w:r w:rsidRPr="00CF39F2">
        <w:rPr>
          <w:rFonts w:ascii="Arial" w:hAnsi="Arial" w:cs="Arial"/>
          <w:color w:val="D35E13"/>
          <w:w w:val="90"/>
          <w:sz w:val="26"/>
        </w:rPr>
        <w:t>Rationalisation</w:t>
      </w:r>
      <w:r w:rsidRPr="00CF39F2">
        <w:rPr>
          <w:rFonts w:ascii="Arial" w:hAnsi="Arial" w:cs="Arial"/>
          <w:color w:val="D35E13"/>
          <w:spacing w:val="-1"/>
          <w:w w:val="90"/>
          <w:sz w:val="26"/>
        </w:rPr>
        <w:t xml:space="preserve"> </w:t>
      </w:r>
      <w:r w:rsidRPr="00CF39F2">
        <w:rPr>
          <w:rFonts w:ascii="Arial" w:hAnsi="Arial" w:cs="Arial"/>
          <w:color w:val="D35E13"/>
          <w:w w:val="90"/>
          <w:sz w:val="26"/>
        </w:rPr>
        <w:t>of</w:t>
      </w:r>
      <w:r w:rsidRPr="00CF39F2">
        <w:rPr>
          <w:rFonts w:ascii="Arial" w:hAnsi="Arial" w:cs="Arial"/>
          <w:color w:val="D35E13"/>
          <w:spacing w:val="-1"/>
          <w:w w:val="90"/>
          <w:sz w:val="26"/>
        </w:rPr>
        <w:t xml:space="preserve"> </w:t>
      </w:r>
      <w:r w:rsidRPr="00CF39F2">
        <w:rPr>
          <w:rFonts w:ascii="Arial" w:hAnsi="Arial" w:cs="Arial"/>
          <w:color w:val="D35E13"/>
          <w:w w:val="90"/>
          <w:sz w:val="26"/>
        </w:rPr>
        <w:t>deductions</w:t>
      </w:r>
      <w:r w:rsidRPr="00CF39F2">
        <w:rPr>
          <w:rFonts w:ascii="Arial" w:hAnsi="Arial" w:cs="Arial"/>
          <w:color w:val="D35E13"/>
          <w:spacing w:val="-1"/>
          <w:w w:val="90"/>
          <w:sz w:val="26"/>
        </w:rPr>
        <w:t xml:space="preserve"> </w:t>
      </w:r>
      <w:r w:rsidRPr="00CF39F2">
        <w:rPr>
          <w:rFonts w:ascii="Arial" w:hAnsi="Arial" w:cs="Arial"/>
          <w:color w:val="D35E13"/>
          <w:w w:val="90"/>
          <w:sz w:val="26"/>
        </w:rPr>
        <w:t>under</w:t>
      </w:r>
      <w:r w:rsidRPr="00CF39F2">
        <w:rPr>
          <w:rFonts w:ascii="Arial" w:hAnsi="Arial" w:cs="Arial"/>
          <w:color w:val="D35E13"/>
          <w:spacing w:val="-1"/>
          <w:w w:val="90"/>
          <w:sz w:val="26"/>
        </w:rPr>
        <w:t xml:space="preserve"> </w:t>
      </w:r>
      <w:r w:rsidRPr="00CF39F2">
        <w:rPr>
          <w:rFonts w:ascii="Arial" w:hAnsi="Arial" w:cs="Arial"/>
          <w:color w:val="D35E13"/>
          <w:w w:val="90"/>
          <w:sz w:val="26"/>
        </w:rPr>
        <w:t xml:space="preserve">the </w:t>
      </w:r>
      <w:r w:rsidRPr="00CF39F2">
        <w:rPr>
          <w:rFonts w:ascii="Arial" w:hAnsi="Arial" w:cs="Arial"/>
          <w:i/>
          <w:color w:val="D35E13"/>
          <w:w w:val="90"/>
          <w:sz w:val="26"/>
        </w:rPr>
        <w:t>Mineral</w:t>
      </w:r>
      <w:r w:rsidRPr="00CF39F2">
        <w:rPr>
          <w:rFonts w:ascii="Arial" w:hAnsi="Arial" w:cs="Arial"/>
          <w:i/>
          <w:color w:val="D35E13"/>
          <w:spacing w:val="-1"/>
          <w:w w:val="90"/>
          <w:sz w:val="26"/>
        </w:rPr>
        <w:t xml:space="preserve"> </w:t>
      </w:r>
      <w:r w:rsidRPr="00CF39F2">
        <w:rPr>
          <w:rFonts w:ascii="Arial" w:hAnsi="Arial" w:cs="Arial"/>
          <w:i/>
          <w:color w:val="D35E13"/>
          <w:w w:val="90"/>
          <w:sz w:val="26"/>
        </w:rPr>
        <w:t>Royalty</w:t>
      </w:r>
      <w:r w:rsidRPr="00CF39F2">
        <w:rPr>
          <w:rFonts w:ascii="Arial" w:hAnsi="Arial" w:cs="Arial"/>
          <w:i/>
          <w:color w:val="D35E13"/>
          <w:spacing w:val="-9"/>
          <w:w w:val="90"/>
          <w:sz w:val="26"/>
        </w:rPr>
        <w:t xml:space="preserve"> </w:t>
      </w:r>
      <w:r w:rsidRPr="00CF39F2">
        <w:rPr>
          <w:rFonts w:ascii="Arial" w:hAnsi="Arial" w:cs="Arial"/>
          <w:i/>
          <w:color w:val="D35E13"/>
          <w:w w:val="90"/>
          <w:sz w:val="26"/>
        </w:rPr>
        <w:t>Act</w:t>
      </w:r>
    </w:p>
    <w:p w:rsidR="004D06C0" w:rsidRPr="00CF39F2" w:rsidRDefault="00EA2DC5" w:rsidP="00F0236B">
      <w:pPr>
        <w:pStyle w:val="BodyText"/>
        <w:spacing w:before="38" w:line="284" w:lineRule="auto"/>
        <w:ind w:left="109" w:right="176"/>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i/>
          <w:spacing w:val="-1"/>
          <w:w w:val="90"/>
        </w:rPr>
        <w:t>Mineral</w:t>
      </w:r>
      <w:r w:rsidRPr="00CF39F2">
        <w:rPr>
          <w:rFonts w:cs="Arial"/>
          <w:i/>
          <w:spacing w:val="3"/>
          <w:w w:val="90"/>
        </w:rPr>
        <w:t xml:space="preserve"> </w:t>
      </w:r>
      <w:r w:rsidRPr="00CF39F2">
        <w:rPr>
          <w:rFonts w:cs="Arial"/>
          <w:i/>
          <w:spacing w:val="-2"/>
          <w:w w:val="90"/>
        </w:rPr>
        <w:t>R</w:t>
      </w:r>
      <w:r w:rsidRPr="00CF39F2">
        <w:rPr>
          <w:rFonts w:cs="Arial"/>
          <w:i/>
          <w:spacing w:val="-1"/>
          <w:w w:val="90"/>
        </w:rPr>
        <w:t>oyalty</w:t>
      </w:r>
      <w:r w:rsidRPr="00CF39F2">
        <w:rPr>
          <w:rFonts w:cs="Arial"/>
          <w:i/>
          <w:spacing w:val="3"/>
          <w:w w:val="90"/>
        </w:rPr>
        <w:t xml:space="preserve"> </w:t>
      </w:r>
      <w:r w:rsidRPr="00CF39F2">
        <w:rPr>
          <w:rFonts w:cs="Arial"/>
          <w:i/>
          <w:spacing w:val="-2"/>
          <w:w w:val="90"/>
        </w:rPr>
        <w:t>Act</w:t>
      </w:r>
      <w:r w:rsidRPr="00CF39F2">
        <w:rPr>
          <w:rFonts w:cs="Arial"/>
          <w:i/>
          <w:spacing w:val="4"/>
          <w:w w:val="90"/>
        </w:rPr>
        <w:t xml:space="preserve"> </w:t>
      </w:r>
      <w:r w:rsidRPr="00CF39F2">
        <w:rPr>
          <w:rFonts w:cs="Arial"/>
          <w:spacing w:val="-1"/>
          <w:w w:val="90"/>
        </w:rPr>
        <w:t>imposes</w:t>
      </w:r>
      <w:r w:rsidRPr="00CF39F2">
        <w:rPr>
          <w:rFonts w:cs="Arial"/>
          <w:spacing w:val="3"/>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w w:val="90"/>
        </w:rPr>
        <w:t>proportional</w:t>
      </w:r>
      <w:r w:rsidRPr="00CF39F2">
        <w:rPr>
          <w:rFonts w:cs="Arial"/>
          <w:spacing w:val="3"/>
          <w:w w:val="90"/>
        </w:rPr>
        <w:t xml:space="preserve"> </w:t>
      </w:r>
      <w:r w:rsidRPr="00CF39F2">
        <w:rPr>
          <w:rFonts w:cs="Arial"/>
          <w:spacing w:val="-1"/>
          <w:w w:val="90"/>
        </w:rPr>
        <w:t>profit</w:t>
      </w:r>
      <w:r w:rsidRPr="00CF39F2">
        <w:rPr>
          <w:rFonts w:cs="Arial"/>
          <w:spacing w:val="3"/>
          <w:w w:val="90"/>
        </w:rPr>
        <w:t xml:space="preserve"> </w:t>
      </w:r>
      <w:r w:rsidRPr="00CF39F2">
        <w:rPr>
          <w:rFonts w:cs="Arial"/>
          <w:spacing w:val="-2"/>
          <w:w w:val="90"/>
        </w:rPr>
        <w:t>basis.</w:t>
      </w:r>
      <w:r w:rsidRPr="00CF39F2">
        <w:rPr>
          <w:rFonts w:cs="Arial"/>
          <w:spacing w:val="57"/>
          <w:w w:val="90"/>
        </w:rPr>
        <w:t xml:space="preserve"> </w:t>
      </w:r>
      <w:r w:rsidRPr="00CF39F2">
        <w:rPr>
          <w:rFonts w:cs="Arial"/>
          <w:spacing w:val="-2"/>
          <w:w w:val="90"/>
        </w:rPr>
        <w:t>R</w:t>
      </w:r>
      <w:r w:rsidRPr="00CF39F2">
        <w:rPr>
          <w:rFonts w:cs="Arial"/>
          <w:spacing w:val="-1"/>
          <w:w w:val="90"/>
        </w:rPr>
        <w:t>oyalty</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spacing w:val="-2"/>
          <w:w w:val="90"/>
        </w:rPr>
        <w:t>payable</w:t>
      </w:r>
      <w:r w:rsidRPr="00CF39F2">
        <w:rPr>
          <w:rFonts w:cs="Arial"/>
          <w:spacing w:val="2"/>
          <w:w w:val="90"/>
        </w:rPr>
        <w:t xml:space="preserve"> </w:t>
      </w:r>
      <w:r w:rsidRPr="00CF39F2">
        <w:rPr>
          <w:rFonts w:cs="Arial"/>
          <w:spacing w:val="-1"/>
          <w:w w:val="90"/>
        </w:rPr>
        <w:t>at</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rate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20</w:t>
      </w:r>
      <w:r w:rsidRPr="00CF39F2">
        <w:rPr>
          <w:rFonts w:cs="Arial"/>
          <w:spacing w:val="2"/>
          <w:w w:val="90"/>
        </w:rPr>
        <w:t xml:space="preserve"> </w:t>
      </w:r>
      <w:r w:rsidRPr="00CF39F2">
        <w:rPr>
          <w:rFonts w:cs="Arial"/>
          <w:spacing w:val="-1"/>
          <w:w w:val="90"/>
        </w:rPr>
        <w:t>per</w:t>
      </w:r>
      <w:r w:rsidRPr="00CF39F2">
        <w:rPr>
          <w:rFonts w:cs="Arial"/>
          <w:spacing w:val="2"/>
          <w:w w:val="90"/>
        </w:rPr>
        <w:t xml:space="preserve"> </w:t>
      </w:r>
      <w:r w:rsidRPr="00CF39F2">
        <w:rPr>
          <w:rFonts w:cs="Arial"/>
          <w:spacing w:val="-1"/>
          <w:w w:val="90"/>
        </w:rPr>
        <w:t>cent</w:t>
      </w:r>
      <w:r w:rsidRPr="00CF39F2">
        <w:rPr>
          <w:rFonts w:cs="Arial"/>
          <w:spacing w:val="2"/>
          <w:w w:val="90"/>
        </w:rPr>
        <w:t xml:space="preserve"> </w:t>
      </w:r>
      <w:r w:rsidRPr="00CF39F2">
        <w:rPr>
          <w:rFonts w:cs="Arial"/>
          <w:spacing w:val="-1"/>
          <w:w w:val="90"/>
        </w:rPr>
        <w:t>based</w:t>
      </w:r>
      <w:r w:rsidRPr="00CF39F2">
        <w:rPr>
          <w:rFonts w:cs="Arial"/>
          <w:spacing w:val="2"/>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net</w:t>
      </w:r>
      <w:r w:rsidRPr="00CF39F2">
        <w:rPr>
          <w:rFonts w:cs="Arial"/>
          <w:spacing w:val="2"/>
          <w:w w:val="90"/>
        </w:rPr>
        <w:t xml:space="preserve"> </w:t>
      </w:r>
      <w:r w:rsidRPr="00CF39F2">
        <w:rPr>
          <w:rFonts w:cs="Arial"/>
          <w:spacing w:val="-2"/>
          <w:w w:val="90"/>
        </w:rPr>
        <w:t>value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3"/>
          <w:w w:val="90"/>
        </w:rPr>
        <w:t>mine’s</w:t>
      </w:r>
      <w:r w:rsidRPr="00CF39F2">
        <w:rPr>
          <w:rFonts w:cs="Arial"/>
          <w:spacing w:val="47"/>
          <w:w w:val="90"/>
        </w:rPr>
        <w:t xml:space="preserve"> </w:t>
      </w:r>
      <w:r w:rsidRPr="00CF39F2">
        <w:rPr>
          <w:rFonts w:cs="Arial"/>
          <w:spacing w:val="-1"/>
          <w:w w:val="90"/>
        </w:rPr>
        <w:t>production</w:t>
      </w:r>
      <w:r w:rsidRPr="00CF39F2">
        <w:rPr>
          <w:rFonts w:cs="Arial"/>
          <w:spacing w:val="6"/>
          <w:w w:val="90"/>
        </w:rPr>
        <w:t xml:space="preserve"> </w:t>
      </w:r>
      <w:r w:rsidRPr="00CF39F2">
        <w:rPr>
          <w:rFonts w:cs="Arial"/>
          <w:spacing w:val="-2"/>
          <w:w w:val="90"/>
        </w:rPr>
        <w:t>(the</w:t>
      </w:r>
      <w:r w:rsidRPr="00CF39F2">
        <w:rPr>
          <w:rFonts w:cs="Arial"/>
          <w:spacing w:val="6"/>
          <w:w w:val="90"/>
        </w:rPr>
        <w:t xml:space="preserve"> </w:t>
      </w:r>
      <w:r w:rsidRPr="00CF39F2">
        <w:rPr>
          <w:rFonts w:cs="Arial"/>
          <w:spacing w:val="-1"/>
          <w:w w:val="90"/>
        </w:rPr>
        <w:t>net</w:t>
      </w:r>
      <w:r w:rsidRPr="00CF39F2">
        <w:rPr>
          <w:rFonts w:cs="Arial"/>
          <w:spacing w:val="7"/>
          <w:w w:val="90"/>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saleable</w:t>
      </w:r>
      <w:r w:rsidRPr="00CF39F2">
        <w:rPr>
          <w:rFonts w:cs="Arial"/>
          <w:spacing w:val="7"/>
          <w:w w:val="90"/>
        </w:rPr>
        <w:t xml:space="preserve"> </w:t>
      </w:r>
      <w:r w:rsidRPr="00CF39F2">
        <w:rPr>
          <w:rFonts w:cs="Arial"/>
          <w:spacing w:val="-1"/>
          <w:w w:val="90"/>
        </w:rPr>
        <w:t>mineral</w:t>
      </w:r>
      <w:r w:rsidRPr="00CF39F2">
        <w:rPr>
          <w:rFonts w:cs="Arial"/>
          <w:spacing w:val="6"/>
          <w:w w:val="90"/>
        </w:rPr>
        <w:t xml:space="preserve"> </w:t>
      </w:r>
      <w:r w:rsidRPr="00CF39F2">
        <w:rPr>
          <w:rFonts w:cs="Arial"/>
          <w:spacing w:val="-1"/>
          <w:w w:val="90"/>
        </w:rPr>
        <w:t>commodity</w:t>
      </w:r>
      <w:r w:rsidRPr="00CF39F2">
        <w:rPr>
          <w:rFonts w:cs="Arial"/>
          <w:spacing w:val="7"/>
          <w:w w:val="90"/>
        </w:rPr>
        <w:t xml:space="preserve"> </w:t>
      </w:r>
      <w:r w:rsidRPr="00CF39F2">
        <w:rPr>
          <w:rFonts w:cs="Arial"/>
          <w:spacing w:val="-1"/>
          <w:w w:val="90"/>
        </w:rPr>
        <w:t>sold</w:t>
      </w:r>
      <w:r w:rsidRPr="00CF39F2">
        <w:rPr>
          <w:rFonts w:cs="Arial"/>
          <w:spacing w:val="6"/>
          <w:w w:val="90"/>
        </w:rPr>
        <w:t xml:space="preserve"> </w:t>
      </w:r>
      <w:r w:rsidRPr="00CF39F2">
        <w:rPr>
          <w:rFonts w:cs="Arial"/>
          <w:spacing w:val="-1"/>
          <w:w w:val="90"/>
        </w:rPr>
        <w:t>or</w:t>
      </w:r>
      <w:r w:rsidRPr="00CF39F2">
        <w:rPr>
          <w:rFonts w:cs="Arial"/>
          <w:spacing w:val="7"/>
          <w:w w:val="90"/>
        </w:rPr>
        <w:t xml:space="preserve"> </w:t>
      </w:r>
      <w:r w:rsidRPr="00CF39F2">
        <w:rPr>
          <w:rFonts w:cs="Arial"/>
          <w:spacing w:val="-2"/>
          <w:w w:val="90"/>
        </w:rPr>
        <w:t>removed</w:t>
      </w:r>
      <w:r w:rsidRPr="00CF39F2">
        <w:rPr>
          <w:rFonts w:cs="Arial"/>
          <w:spacing w:val="47"/>
          <w:w w:val="98"/>
        </w:rPr>
        <w:t xml:space="preserve"> </w:t>
      </w:r>
      <w:r w:rsidRPr="00CF39F2">
        <w:rPr>
          <w:rFonts w:cs="Arial"/>
          <w:spacing w:val="-1"/>
          <w:w w:val="90"/>
        </w:rPr>
        <w:t>without</w:t>
      </w:r>
      <w:r w:rsidRPr="00CF39F2">
        <w:rPr>
          <w:rFonts w:cs="Arial"/>
          <w:spacing w:val="1"/>
          <w:w w:val="90"/>
        </w:rPr>
        <w:t xml:space="preserve"> </w:t>
      </w:r>
      <w:r w:rsidRPr="00CF39F2">
        <w:rPr>
          <w:rFonts w:cs="Arial"/>
          <w:spacing w:val="-1"/>
          <w:w w:val="90"/>
        </w:rPr>
        <w:t>sale</w:t>
      </w:r>
      <w:r w:rsidRPr="00CF39F2">
        <w:rPr>
          <w:rFonts w:cs="Arial"/>
          <w:spacing w:val="1"/>
          <w:w w:val="90"/>
        </w:rPr>
        <w:t xml:space="preserve"> </w:t>
      </w:r>
      <w:r w:rsidRPr="00CF39F2">
        <w:rPr>
          <w:rFonts w:cs="Arial"/>
          <w:spacing w:val="-1"/>
          <w:w w:val="90"/>
        </w:rPr>
        <w:t>from</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spacing w:val="-3"/>
          <w:w w:val="90"/>
        </w:rPr>
        <w:t>mine)</w:t>
      </w:r>
      <w:r w:rsidRPr="00CF39F2">
        <w:rPr>
          <w:rFonts w:cs="Arial"/>
          <w:spacing w:val="1"/>
          <w:w w:val="90"/>
        </w:rPr>
        <w:t xml:space="preserve"> </w:t>
      </w:r>
      <w:r w:rsidRPr="00CF39F2">
        <w:rPr>
          <w:rFonts w:cs="Arial"/>
          <w:spacing w:val="-2"/>
          <w:w w:val="90"/>
        </w:rPr>
        <w:t>over</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w w:val="90"/>
        </w:rPr>
        <w:t>$50</w:t>
      </w:r>
      <w:r w:rsidRPr="00CF39F2">
        <w:rPr>
          <w:rFonts w:cs="Arial"/>
          <w:spacing w:val="2"/>
          <w:w w:val="90"/>
        </w:rPr>
        <w:t xml:space="preserve"> 000</w:t>
      </w:r>
      <w:r w:rsidRPr="00CF39F2">
        <w:rPr>
          <w:rFonts w:cs="Arial"/>
          <w:spacing w:val="1"/>
          <w:w w:val="90"/>
        </w:rPr>
        <w:t xml:space="preserve"> </w:t>
      </w:r>
      <w:r w:rsidRPr="00CF39F2">
        <w:rPr>
          <w:rFonts w:cs="Arial"/>
          <w:w w:val="90"/>
        </w:rPr>
        <w:t>statutory</w:t>
      </w:r>
      <w:r w:rsidRPr="00CF39F2">
        <w:rPr>
          <w:rFonts w:cs="Arial"/>
          <w:spacing w:val="1"/>
          <w:w w:val="90"/>
        </w:rPr>
        <w:t xml:space="preserve"> </w:t>
      </w:r>
      <w:r w:rsidRPr="00CF39F2">
        <w:rPr>
          <w:rFonts w:cs="Arial"/>
          <w:spacing w:val="-1"/>
          <w:w w:val="90"/>
        </w:rPr>
        <w:t>threshold.</w:t>
      </w:r>
      <w:r w:rsidRPr="00CF39F2">
        <w:rPr>
          <w:rFonts w:cs="Arial"/>
          <w:spacing w:val="2"/>
          <w:w w:val="90"/>
        </w:rPr>
        <w:t xml:space="preserve"> </w:t>
      </w:r>
      <w:r w:rsidRPr="00CF39F2">
        <w:rPr>
          <w:rFonts w:cs="Arial"/>
          <w:spacing w:val="-1"/>
          <w:w w:val="90"/>
        </w:rPr>
        <w:t>It</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2"/>
          <w:w w:val="90"/>
        </w:rPr>
        <w:t>payable</w:t>
      </w:r>
      <w:r w:rsidR="00F0236B" w:rsidRPr="00CF39F2">
        <w:rPr>
          <w:rFonts w:cs="Arial"/>
          <w:spacing w:val="-2"/>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operating</w:t>
      </w:r>
      <w:r w:rsidRPr="00CF39F2">
        <w:rPr>
          <w:rFonts w:cs="Arial"/>
          <w:spacing w:val="10"/>
          <w:w w:val="90"/>
        </w:rPr>
        <w:t xml:space="preserve"> </w:t>
      </w:r>
      <w:r w:rsidRPr="00CF39F2">
        <w:rPr>
          <w:rFonts w:cs="Arial"/>
          <w:spacing w:val="-2"/>
          <w:w w:val="90"/>
        </w:rPr>
        <w:t>revenue</w:t>
      </w:r>
      <w:r w:rsidRPr="00CF39F2">
        <w:rPr>
          <w:rFonts w:cs="Arial"/>
          <w:spacing w:val="11"/>
          <w:w w:val="90"/>
        </w:rPr>
        <w:t xml:space="preserve"> </w:t>
      </w:r>
      <w:r w:rsidRPr="00CF39F2">
        <w:rPr>
          <w:rFonts w:cs="Arial"/>
          <w:spacing w:val="-1"/>
          <w:w w:val="90"/>
        </w:rPr>
        <w:t>derived</w:t>
      </w:r>
      <w:r w:rsidRPr="00CF39F2">
        <w:rPr>
          <w:rFonts w:cs="Arial"/>
          <w:spacing w:val="10"/>
          <w:w w:val="90"/>
        </w:rPr>
        <w:t xml:space="preserve"> </w:t>
      </w:r>
      <w:r w:rsidRPr="00CF39F2">
        <w:rPr>
          <w:rFonts w:cs="Arial"/>
          <w:spacing w:val="-1"/>
          <w:w w:val="90"/>
        </w:rPr>
        <w:t>from</w:t>
      </w:r>
      <w:r w:rsidRPr="00CF39F2">
        <w:rPr>
          <w:rFonts w:cs="Arial"/>
          <w:spacing w:val="10"/>
          <w:w w:val="90"/>
        </w:rPr>
        <w:t xml:space="preserve"> </w:t>
      </w:r>
      <w:r w:rsidRPr="00CF39F2">
        <w:rPr>
          <w:rFonts w:cs="Arial"/>
          <w:spacing w:val="-2"/>
          <w:w w:val="90"/>
        </w:rPr>
        <w:t>mining</w:t>
      </w:r>
      <w:r w:rsidRPr="00CF39F2">
        <w:rPr>
          <w:rFonts w:cs="Arial"/>
          <w:spacing w:val="10"/>
          <w:w w:val="90"/>
        </w:rPr>
        <w:t xml:space="preserve"> </w:t>
      </w:r>
      <w:r w:rsidRPr="00CF39F2">
        <w:rPr>
          <w:rFonts w:cs="Arial"/>
          <w:spacing w:val="-1"/>
          <w:w w:val="90"/>
        </w:rPr>
        <w:t>activities</w:t>
      </w:r>
      <w:r w:rsidRPr="00CF39F2">
        <w:rPr>
          <w:rFonts w:cs="Arial"/>
          <w:spacing w:val="11"/>
          <w:w w:val="90"/>
        </w:rPr>
        <w:t xml:space="preserve"> </w:t>
      </w:r>
      <w:r w:rsidRPr="00CF39F2">
        <w:rPr>
          <w:rFonts w:cs="Arial"/>
          <w:w w:val="90"/>
        </w:rPr>
        <w:t>after</w:t>
      </w:r>
      <w:r w:rsidRPr="00CF39F2">
        <w:rPr>
          <w:rFonts w:cs="Arial"/>
          <w:spacing w:val="10"/>
          <w:w w:val="90"/>
        </w:rPr>
        <w:t xml:space="preserve"> </w:t>
      </w:r>
      <w:r w:rsidRPr="00CF39F2">
        <w:rPr>
          <w:rFonts w:cs="Arial"/>
          <w:spacing w:val="-1"/>
          <w:w w:val="90"/>
        </w:rPr>
        <w:t>deducting</w:t>
      </w:r>
      <w:r w:rsidRPr="00CF39F2">
        <w:rPr>
          <w:rFonts w:cs="Arial"/>
          <w:spacing w:val="55"/>
          <w:w w:val="98"/>
        </w:rPr>
        <w:t xml:space="preserve"> </w:t>
      </w:r>
      <w:r w:rsidRPr="00CF39F2">
        <w:rPr>
          <w:rFonts w:cs="Arial"/>
          <w:spacing w:val="-1"/>
          <w:w w:val="90"/>
        </w:rPr>
        <w:t>allowable</w:t>
      </w:r>
      <w:r w:rsidRPr="00CF39F2">
        <w:rPr>
          <w:rFonts w:cs="Arial"/>
          <w:spacing w:val="8"/>
          <w:w w:val="90"/>
        </w:rPr>
        <w:t xml:space="preserve"> </w:t>
      </w:r>
      <w:r w:rsidRPr="00CF39F2">
        <w:rPr>
          <w:rFonts w:cs="Arial"/>
          <w:spacing w:val="-1"/>
          <w:w w:val="90"/>
        </w:rPr>
        <w:t>project</w:t>
      </w:r>
      <w:r w:rsidRPr="00CF39F2">
        <w:rPr>
          <w:rFonts w:cs="Arial"/>
          <w:spacing w:val="8"/>
          <w:w w:val="90"/>
        </w:rPr>
        <w:t xml:space="preserve"> </w:t>
      </w:r>
      <w:r w:rsidRPr="00CF39F2">
        <w:rPr>
          <w:rFonts w:cs="Arial"/>
          <w:spacing w:val="-1"/>
          <w:w w:val="90"/>
        </w:rPr>
        <w:t>costs,</w:t>
      </w:r>
      <w:r w:rsidRPr="00CF39F2">
        <w:rPr>
          <w:rFonts w:cs="Arial"/>
          <w:spacing w:val="9"/>
          <w:w w:val="90"/>
        </w:rPr>
        <w:t xml:space="preserve"> </w:t>
      </w:r>
      <w:r w:rsidRPr="00CF39F2">
        <w:rPr>
          <w:rFonts w:cs="Arial"/>
          <w:w w:val="90"/>
        </w:rPr>
        <w:t>losses</w:t>
      </w:r>
      <w:r w:rsidRPr="00CF39F2">
        <w:rPr>
          <w:rFonts w:cs="Arial"/>
          <w:spacing w:val="8"/>
          <w:w w:val="90"/>
        </w:rPr>
        <w:t xml:space="preserve"> </w:t>
      </w:r>
      <w:r w:rsidRPr="00CF39F2">
        <w:rPr>
          <w:rFonts w:cs="Arial"/>
          <w:w w:val="90"/>
        </w:rPr>
        <w:t>carried</w:t>
      </w:r>
      <w:r w:rsidRPr="00CF39F2">
        <w:rPr>
          <w:rFonts w:cs="Arial"/>
          <w:spacing w:val="9"/>
          <w:w w:val="90"/>
        </w:rPr>
        <w:t xml:space="preserve"> </w:t>
      </w:r>
      <w:r w:rsidRPr="00CF39F2">
        <w:rPr>
          <w:rFonts w:cs="Arial"/>
          <w:w w:val="90"/>
        </w:rPr>
        <w:t>forward</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w w:val="90"/>
        </w:rPr>
        <w:t>prior</w:t>
      </w:r>
      <w:r w:rsidRPr="00CF39F2">
        <w:rPr>
          <w:rFonts w:cs="Arial"/>
          <w:spacing w:val="9"/>
          <w:w w:val="90"/>
        </w:rPr>
        <w:t xml:space="preserve"> </w:t>
      </w:r>
      <w:r w:rsidRPr="00CF39F2">
        <w:rPr>
          <w:rFonts w:cs="Arial"/>
          <w:spacing w:val="-1"/>
          <w:w w:val="90"/>
        </w:rPr>
        <w:t>years,</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cost</w:t>
      </w:r>
      <w:r w:rsidRPr="00CF39F2">
        <w:rPr>
          <w:rFonts w:cs="Arial"/>
          <w:spacing w:val="51"/>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capital</w:t>
      </w:r>
      <w:r w:rsidRPr="00CF39F2">
        <w:rPr>
          <w:rFonts w:cs="Arial"/>
          <w:spacing w:val="8"/>
          <w:w w:val="90"/>
        </w:rPr>
        <w:t xml:space="preserve"> </w:t>
      </w:r>
      <w:r w:rsidRPr="00CF39F2">
        <w:rPr>
          <w:rFonts w:cs="Arial"/>
          <w:spacing w:val="-2"/>
          <w:w w:val="90"/>
        </w:rPr>
        <w:t>employed</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mine</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cost</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capital</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exploration</w:t>
      </w:r>
      <w:r w:rsidRPr="00CF39F2">
        <w:rPr>
          <w:rFonts w:cs="Arial"/>
          <w:spacing w:val="45"/>
          <w:w w:val="90"/>
        </w:rPr>
        <w:t xml:space="preserve"> </w:t>
      </w:r>
      <w:r w:rsidRPr="00CF39F2">
        <w:rPr>
          <w:rFonts w:cs="Arial"/>
          <w:spacing w:val="-1"/>
          <w:w w:val="90"/>
        </w:rPr>
        <w:t>expenditure</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mine</w:t>
      </w:r>
      <w:r w:rsidRPr="00CF39F2">
        <w:rPr>
          <w:rFonts w:cs="Arial"/>
          <w:spacing w:val="4"/>
          <w:w w:val="90"/>
        </w:rPr>
        <w:t xml:space="preserve"> </w:t>
      </w:r>
      <w:r w:rsidRPr="00CF39F2">
        <w:rPr>
          <w:rFonts w:cs="Arial"/>
          <w:spacing w:val="-2"/>
          <w:w w:val="90"/>
        </w:rPr>
        <w:t>site.</w:t>
      </w:r>
    </w:p>
    <w:p w:rsidR="004D06C0" w:rsidRPr="00CF39F2" w:rsidRDefault="00EA2DC5">
      <w:pPr>
        <w:pStyle w:val="BodyText"/>
        <w:spacing w:line="284" w:lineRule="auto"/>
        <w:ind w:left="109" w:right="122"/>
        <w:rPr>
          <w:rFonts w:cs="Arial"/>
        </w:rPr>
      </w:pPr>
      <w:r w:rsidRPr="00CF39F2">
        <w:rPr>
          <w:rFonts w:cs="Arial"/>
          <w:spacing w:val="-6"/>
          <w:w w:val="90"/>
        </w:rPr>
        <w:t>T</w:t>
      </w:r>
      <w:r w:rsidRPr="00CF39F2">
        <w:rPr>
          <w:rFonts w:cs="Arial"/>
          <w:spacing w:val="-5"/>
          <w:w w:val="90"/>
        </w:rPr>
        <w:t>wo</w:t>
      </w:r>
      <w:r w:rsidRPr="00CF39F2">
        <w:rPr>
          <w:rFonts w:cs="Arial"/>
          <w:spacing w:val="3"/>
          <w:w w:val="90"/>
        </w:rPr>
        <w:t xml:space="preserve"> </w:t>
      </w:r>
      <w:r w:rsidRPr="00CF39F2">
        <w:rPr>
          <w:rFonts w:cs="Arial"/>
          <w:spacing w:val="-2"/>
          <w:w w:val="90"/>
        </w:rPr>
        <w:t>amendments,</w:t>
      </w:r>
      <w:r w:rsidRPr="00CF39F2">
        <w:rPr>
          <w:rFonts w:cs="Arial"/>
          <w:spacing w:val="3"/>
          <w:w w:val="90"/>
        </w:rPr>
        <w:t xml:space="preserve"> </w:t>
      </w:r>
      <w:r w:rsidRPr="00CF39F2">
        <w:rPr>
          <w:rFonts w:cs="Arial"/>
          <w:spacing w:val="-2"/>
          <w:w w:val="90"/>
        </w:rPr>
        <w:t>commencing</w:t>
      </w:r>
      <w:r w:rsidRPr="00CF39F2">
        <w:rPr>
          <w:rFonts w:cs="Arial"/>
          <w:spacing w:val="3"/>
          <w:w w:val="90"/>
        </w:rPr>
        <w:t xml:space="preserve"> </w:t>
      </w:r>
      <w:r w:rsidRPr="00CF39F2">
        <w:rPr>
          <w:rFonts w:cs="Arial"/>
          <w:spacing w:val="-1"/>
          <w:w w:val="90"/>
        </w:rPr>
        <w:t>from</w:t>
      </w:r>
      <w:r w:rsidRPr="00CF39F2">
        <w:rPr>
          <w:rFonts w:cs="Arial"/>
          <w:spacing w:val="4"/>
          <w:w w:val="90"/>
        </w:rPr>
        <w:t xml:space="preserve"> </w:t>
      </w:r>
      <w:r w:rsidRPr="00CF39F2">
        <w:rPr>
          <w:rFonts w:cs="Arial"/>
          <w:w w:val="90"/>
        </w:rPr>
        <w:t>1</w:t>
      </w:r>
      <w:r w:rsidRPr="00CF39F2">
        <w:rPr>
          <w:rFonts w:cs="Arial"/>
          <w:spacing w:val="3"/>
          <w:w w:val="90"/>
        </w:rPr>
        <w:t xml:space="preserve"> </w:t>
      </w:r>
      <w:r w:rsidRPr="00CF39F2">
        <w:rPr>
          <w:rFonts w:cs="Arial"/>
          <w:spacing w:val="-1"/>
          <w:w w:val="90"/>
        </w:rPr>
        <w:t>July</w:t>
      </w:r>
      <w:r w:rsidRPr="00CF39F2">
        <w:rPr>
          <w:rFonts w:cs="Arial"/>
          <w:spacing w:val="3"/>
          <w:w w:val="90"/>
        </w:rPr>
        <w:t xml:space="preserve"> </w:t>
      </w:r>
      <w:r w:rsidRPr="00CF39F2">
        <w:rPr>
          <w:rFonts w:cs="Arial"/>
          <w:spacing w:val="-4"/>
          <w:w w:val="90"/>
        </w:rPr>
        <w:t>2013,</w:t>
      </w:r>
      <w:r w:rsidRPr="00CF39F2">
        <w:rPr>
          <w:rFonts w:cs="Arial"/>
          <w:spacing w:val="4"/>
          <w:w w:val="90"/>
        </w:rPr>
        <w:t xml:space="preserve"> </w:t>
      </w:r>
      <w:r w:rsidRPr="00CF39F2">
        <w:rPr>
          <w:rFonts w:cs="Arial"/>
          <w:spacing w:val="-1"/>
          <w:w w:val="90"/>
        </w:rPr>
        <w:t>will</w:t>
      </w:r>
      <w:r w:rsidRPr="00CF39F2">
        <w:rPr>
          <w:rFonts w:cs="Arial"/>
          <w:spacing w:val="3"/>
          <w:w w:val="90"/>
        </w:rPr>
        <w:t xml:space="preserve"> </w:t>
      </w:r>
      <w:r w:rsidRPr="00CF39F2">
        <w:rPr>
          <w:rFonts w:cs="Arial"/>
          <w:w w:val="90"/>
        </w:rPr>
        <w:t>be</w:t>
      </w:r>
      <w:r w:rsidRPr="00CF39F2">
        <w:rPr>
          <w:rFonts w:cs="Arial"/>
          <w:spacing w:val="3"/>
          <w:w w:val="90"/>
        </w:rPr>
        <w:t xml:space="preserve"> </w:t>
      </w:r>
      <w:r w:rsidRPr="00CF39F2">
        <w:rPr>
          <w:rFonts w:cs="Arial"/>
          <w:spacing w:val="-1"/>
          <w:w w:val="90"/>
        </w:rPr>
        <w:t>made</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i/>
          <w:spacing w:val="-1"/>
          <w:w w:val="90"/>
        </w:rPr>
        <w:t>Mineral</w:t>
      </w:r>
      <w:r w:rsidR="00F0236B" w:rsidRPr="00CF39F2">
        <w:rPr>
          <w:rFonts w:cs="Arial"/>
          <w:i/>
          <w:spacing w:val="67"/>
          <w:w w:val="90"/>
        </w:rPr>
        <w:t> </w:t>
      </w:r>
      <w:r w:rsidRPr="00CF39F2">
        <w:rPr>
          <w:rFonts w:cs="Arial"/>
          <w:i/>
          <w:spacing w:val="-2"/>
          <w:w w:val="90"/>
        </w:rPr>
        <w:t>R</w:t>
      </w:r>
      <w:r w:rsidRPr="00CF39F2">
        <w:rPr>
          <w:rFonts w:cs="Arial"/>
          <w:i/>
          <w:spacing w:val="-1"/>
          <w:w w:val="90"/>
        </w:rPr>
        <w:t>oyalty</w:t>
      </w:r>
      <w:r w:rsidRPr="00CF39F2">
        <w:rPr>
          <w:rFonts w:cs="Arial"/>
          <w:i/>
          <w:spacing w:val="4"/>
          <w:w w:val="90"/>
        </w:rPr>
        <w:t xml:space="preserve"> </w:t>
      </w:r>
      <w:r w:rsidRPr="00CF39F2">
        <w:rPr>
          <w:rFonts w:cs="Arial"/>
          <w:i/>
          <w:spacing w:val="-2"/>
          <w:w w:val="90"/>
        </w:rPr>
        <w:t>Act</w:t>
      </w:r>
      <w:r w:rsidRPr="00CF39F2">
        <w:rPr>
          <w:rFonts w:cs="Arial"/>
          <w:i/>
          <w:spacing w:val="7"/>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streamline</w:t>
      </w:r>
      <w:r w:rsidRPr="00CF39F2">
        <w:rPr>
          <w:rFonts w:cs="Arial"/>
          <w:spacing w:val="5"/>
          <w:w w:val="90"/>
        </w:rPr>
        <w:t xml:space="preserve"> </w:t>
      </w:r>
      <w:r w:rsidRPr="00CF39F2">
        <w:rPr>
          <w:rFonts w:cs="Arial"/>
          <w:spacing w:val="-2"/>
          <w:w w:val="90"/>
        </w:rPr>
        <w:t>administration,</w:t>
      </w:r>
      <w:r w:rsidRPr="00CF39F2">
        <w:rPr>
          <w:rFonts w:cs="Arial"/>
          <w:spacing w:val="5"/>
          <w:w w:val="90"/>
        </w:rPr>
        <w:t xml:space="preserve"> </w:t>
      </w:r>
      <w:r w:rsidRPr="00CF39F2">
        <w:rPr>
          <w:rFonts w:cs="Arial"/>
          <w:spacing w:val="-1"/>
          <w:w w:val="90"/>
        </w:rPr>
        <w:t>reduce</w:t>
      </w:r>
      <w:r w:rsidRPr="00CF39F2">
        <w:rPr>
          <w:rFonts w:cs="Arial"/>
          <w:spacing w:val="5"/>
          <w:w w:val="90"/>
        </w:rPr>
        <w:t xml:space="preserve"> </w:t>
      </w:r>
      <w:r w:rsidRPr="00CF39F2">
        <w:rPr>
          <w:rFonts w:cs="Arial"/>
          <w:w w:val="90"/>
        </w:rPr>
        <w:t>red</w:t>
      </w:r>
      <w:r w:rsidRPr="00CF39F2">
        <w:rPr>
          <w:rFonts w:cs="Arial"/>
          <w:spacing w:val="5"/>
          <w:w w:val="90"/>
        </w:rPr>
        <w:t xml:space="preserve"> </w:t>
      </w:r>
      <w:r w:rsidRPr="00CF39F2">
        <w:rPr>
          <w:rFonts w:cs="Arial"/>
          <w:w w:val="90"/>
        </w:rPr>
        <w:t>tape</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rationalise</w:t>
      </w:r>
      <w:r w:rsidRPr="00CF39F2">
        <w:rPr>
          <w:rFonts w:cs="Arial"/>
          <w:spacing w:val="5"/>
          <w:w w:val="90"/>
        </w:rPr>
        <w:t xml:space="preserve"> </w:t>
      </w:r>
      <w:r w:rsidRPr="00CF39F2">
        <w:rPr>
          <w:rFonts w:cs="Arial"/>
          <w:spacing w:val="-1"/>
          <w:w w:val="90"/>
        </w:rPr>
        <w:t>the</w:t>
      </w:r>
      <w:r w:rsidRPr="00CF39F2">
        <w:rPr>
          <w:rFonts w:cs="Arial"/>
          <w:spacing w:val="63"/>
          <w:w w:val="90"/>
        </w:rPr>
        <w:t xml:space="preserve"> </w:t>
      </w:r>
      <w:r w:rsidRPr="00CF39F2">
        <w:rPr>
          <w:rFonts w:cs="Arial"/>
          <w:spacing w:val="-1"/>
          <w:w w:val="90"/>
        </w:rPr>
        <w:t>deductions</w:t>
      </w:r>
      <w:r w:rsidRPr="00CF39F2">
        <w:rPr>
          <w:rFonts w:cs="Arial"/>
          <w:spacing w:val="7"/>
          <w:w w:val="90"/>
        </w:rPr>
        <w:t xml:space="preserve"> </w:t>
      </w:r>
      <w:r w:rsidRPr="00CF39F2">
        <w:rPr>
          <w:rFonts w:cs="Arial"/>
          <w:spacing w:val="-2"/>
          <w:w w:val="90"/>
        </w:rPr>
        <w:t>available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1"/>
          <w:w w:val="90"/>
        </w:rPr>
        <w:t>payers</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reduce</w:t>
      </w:r>
      <w:r w:rsidRPr="00CF39F2">
        <w:rPr>
          <w:rFonts w:cs="Arial"/>
          <w:spacing w:val="7"/>
          <w:w w:val="90"/>
        </w:rPr>
        <w:t xml:space="preserve"> </w:t>
      </w:r>
      <w:r w:rsidRPr="00CF39F2">
        <w:rPr>
          <w:rFonts w:cs="Arial"/>
          <w:spacing w:val="-1"/>
          <w:w w:val="90"/>
        </w:rPr>
        <w:t>their</w:t>
      </w:r>
      <w:r w:rsidRPr="00CF39F2">
        <w:rPr>
          <w:rFonts w:cs="Arial"/>
          <w:spacing w:val="7"/>
          <w:w w:val="90"/>
        </w:rPr>
        <w:t xml:space="preserve"> </w:t>
      </w:r>
      <w:r w:rsidRPr="00CF39F2">
        <w:rPr>
          <w:rFonts w:cs="Arial"/>
          <w:spacing w:val="-1"/>
          <w:w w:val="90"/>
        </w:rPr>
        <w:t>mineral</w:t>
      </w:r>
      <w:r w:rsidRPr="00CF39F2">
        <w:rPr>
          <w:rFonts w:cs="Arial"/>
          <w:spacing w:val="7"/>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2"/>
          <w:w w:val="90"/>
        </w:rPr>
        <w:t>liability.</w:t>
      </w:r>
      <w:r w:rsidRPr="00CF39F2">
        <w:rPr>
          <w:rFonts w:cs="Arial"/>
          <w:spacing w:val="51"/>
          <w:w w:val="90"/>
        </w:rPr>
        <w:t xml:space="preserve"> </w:t>
      </w:r>
      <w:r w:rsidRPr="00CF39F2">
        <w:rPr>
          <w:rFonts w:cs="Arial"/>
          <w:spacing w:val="-2"/>
          <w:w w:val="90"/>
        </w:rPr>
        <w:t>T</w:t>
      </w:r>
      <w:r w:rsidRPr="00CF39F2">
        <w:rPr>
          <w:rFonts w:cs="Arial"/>
          <w:spacing w:val="-1"/>
          <w:w w:val="90"/>
        </w:rPr>
        <w:t>hey</w:t>
      </w:r>
      <w:r w:rsidRPr="00CF39F2">
        <w:rPr>
          <w:rFonts w:cs="Arial"/>
          <w:spacing w:val="2"/>
          <w:w w:val="90"/>
        </w:rPr>
        <w:t xml:space="preserve"> </w:t>
      </w:r>
      <w:r w:rsidRPr="00CF39F2">
        <w:rPr>
          <w:rFonts w:cs="Arial"/>
          <w:spacing w:val="-1"/>
          <w:w w:val="90"/>
        </w:rPr>
        <w:t>address</w:t>
      </w:r>
      <w:r w:rsidRPr="00CF39F2">
        <w:rPr>
          <w:rFonts w:cs="Arial"/>
          <w:spacing w:val="3"/>
          <w:w w:val="90"/>
        </w:rPr>
        <w:t xml:space="preserve"> </w:t>
      </w:r>
      <w:r w:rsidRPr="00CF39F2">
        <w:rPr>
          <w:rFonts w:cs="Arial"/>
          <w:spacing w:val="-1"/>
          <w:w w:val="90"/>
        </w:rPr>
        <w:t>risks</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2"/>
          <w:w w:val="90"/>
        </w:rPr>
        <w:t>have</w:t>
      </w:r>
      <w:r w:rsidRPr="00CF39F2">
        <w:rPr>
          <w:rFonts w:cs="Arial"/>
          <w:spacing w:val="3"/>
          <w:w w:val="90"/>
        </w:rPr>
        <w:t xml:space="preserve"> </w:t>
      </w:r>
      <w:r w:rsidRPr="00CF39F2">
        <w:rPr>
          <w:rFonts w:cs="Arial"/>
          <w:spacing w:val="-1"/>
          <w:w w:val="90"/>
        </w:rPr>
        <w:t>arisen</w:t>
      </w:r>
      <w:r w:rsidRPr="00CF39F2">
        <w:rPr>
          <w:rFonts w:cs="Arial"/>
          <w:spacing w:val="2"/>
          <w:w w:val="90"/>
        </w:rPr>
        <w:t xml:space="preserve"> </w:t>
      </w:r>
      <w:r w:rsidRPr="00CF39F2">
        <w:rPr>
          <w:rFonts w:cs="Arial"/>
          <w:spacing w:val="-1"/>
          <w:w w:val="90"/>
        </w:rPr>
        <w:t>since</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introduction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i/>
          <w:spacing w:val="-1"/>
          <w:w w:val="90"/>
        </w:rPr>
        <w:t>Mineral</w:t>
      </w:r>
      <w:r w:rsidRPr="00CF39F2">
        <w:rPr>
          <w:rFonts w:cs="Arial"/>
          <w:i/>
          <w:spacing w:val="49"/>
          <w:w w:val="90"/>
        </w:rPr>
        <w:t xml:space="preserve"> </w:t>
      </w:r>
      <w:r w:rsidRPr="00CF39F2">
        <w:rPr>
          <w:rFonts w:cs="Arial"/>
          <w:i/>
          <w:spacing w:val="-2"/>
          <w:w w:val="90"/>
        </w:rPr>
        <w:t>R</w:t>
      </w:r>
      <w:r w:rsidRPr="00CF39F2">
        <w:rPr>
          <w:rFonts w:cs="Arial"/>
          <w:i/>
          <w:spacing w:val="-1"/>
          <w:w w:val="90"/>
        </w:rPr>
        <w:t>oyalty</w:t>
      </w:r>
      <w:r w:rsidRPr="00CF39F2">
        <w:rPr>
          <w:rFonts w:cs="Arial"/>
          <w:i/>
          <w:spacing w:val="7"/>
          <w:w w:val="90"/>
        </w:rPr>
        <w:t xml:space="preserve"> </w:t>
      </w:r>
      <w:r w:rsidRPr="00CF39F2">
        <w:rPr>
          <w:rFonts w:cs="Arial"/>
          <w:i/>
          <w:spacing w:val="-2"/>
          <w:w w:val="90"/>
        </w:rPr>
        <w:t>Act</w:t>
      </w:r>
      <w:r w:rsidRPr="00CF39F2">
        <w:rPr>
          <w:rFonts w:cs="Arial"/>
          <w:spacing w:val="-2"/>
          <w:w w:val="90"/>
        </w:rPr>
        <w:t>,</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there</w:t>
      </w:r>
      <w:r w:rsidRPr="00CF39F2">
        <w:rPr>
          <w:rFonts w:cs="Arial"/>
          <w:spacing w:val="8"/>
          <w:w w:val="90"/>
        </w:rPr>
        <w:t xml:space="preserve"> </w:t>
      </w:r>
      <w:r w:rsidRPr="00CF39F2">
        <w:rPr>
          <w:rFonts w:cs="Arial"/>
          <w:spacing w:val="-2"/>
          <w:w w:val="90"/>
        </w:rPr>
        <w:t>have</w:t>
      </w:r>
      <w:r w:rsidRPr="00CF39F2">
        <w:rPr>
          <w:rFonts w:cs="Arial"/>
          <w:spacing w:val="7"/>
          <w:w w:val="90"/>
        </w:rPr>
        <w:t xml:space="preserve"> </w:t>
      </w:r>
      <w:r w:rsidRPr="00CF39F2">
        <w:rPr>
          <w:rFonts w:cs="Arial"/>
          <w:spacing w:val="-1"/>
          <w:w w:val="90"/>
        </w:rPr>
        <w:t>been</w:t>
      </w:r>
      <w:r w:rsidRPr="00CF39F2">
        <w:rPr>
          <w:rFonts w:cs="Arial"/>
          <w:spacing w:val="7"/>
          <w:w w:val="90"/>
        </w:rPr>
        <w:t xml:space="preserve"> </w:t>
      </w:r>
      <w:r w:rsidRPr="00CF39F2">
        <w:rPr>
          <w:rFonts w:cs="Arial"/>
          <w:spacing w:val="-1"/>
          <w:w w:val="90"/>
        </w:rPr>
        <w:t>dramatic</w:t>
      </w:r>
      <w:r w:rsidRPr="00CF39F2">
        <w:rPr>
          <w:rFonts w:cs="Arial"/>
          <w:spacing w:val="7"/>
          <w:w w:val="90"/>
        </w:rPr>
        <w:t xml:space="preserve"> </w:t>
      </w:r>
      <w:r w:rsidRPr="00CF39F2">
        <w:rPr>
          <w:rFonts w:cs="Arial"/>
          <w:spacing w:val="-1"/>
          <w:w w:val="90"/>
        </w:rPr>
        <w:t>advances</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communications</w:t>
      </w:r>
      <w:r w:rsidRPr="00CF39F2">
        <w:rPr>
          <w:rFonts w:cs="Arial"/>
          <w:spacing w:val="7"/>
          <w:w w:val="90"/>
        </w:rPr>
        <w:t xml:space="preserve"> </w:t>
      </w:r>
      <w:r w:rsidRPr="00CF39F2">
        <w:rPr>
          <w:rFonts w:cs="Arial"/>
          <w:spacing w:val="-1"/>
          <w:w w:val="90"/>
        </w:rPr>
        <w:t>and</w:t>
      </w:r>
      <w:r w:rsidRPr="00CF39F2">
        <w:rPr>
          <w:rFonts w:cs="Arial"/>
          <w:spacing w:val="55"/>
          <w:w w:val="98"/>
        </w:rPr>
        <w:t xml:space="preserve"> </w:t>
      </w:r>
      <w:r w:rsidRPr="00CF39F2">
        <w:rPr>
          <w:rFonts w:cs="Arial"/>
          <w:spacing w:val="-3"/>
          <w:w w:val="90"/>
        </w:rPr>
        <w:t>technology,</w:t>
      </w:r>
      <w:r w:rsidRPr="00CF39F2">
        <w:rPr>
          <w:rFonts w:cs="Arial"/>
          <w:spacing w:val="7"/>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2"/>
          <w:w w:val="90"/>
        </w:rPr>
        <w:t>have</w:t>
      </w:r>
      <w:r w:rsidRPr="00CF39F2">
        <w:rPr>
          <w:rFonts w:cs="Arial"/>
          <w:spacing w:val="7"/>
          <w:w w:val="90"/>
        </w:rPr>
        <w:t xml:space="preserve"> </w:t>
      </w:r>
      <w:r w:rsidRPr="00CF39F2">
        <w:rPr>
          <w:rFonts w:cs="Arial"/>
          <w:spacing w:val="-1"/>
          <w:w w:val="90"/>
        </w:rPr>
        <w:t>led</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globalised</w:t>
      </w:r>
      <w:r w:rsidRPr="00CF39F2">
        <w:rPr>
          <w:rFonts w:cs="Arial"/>
          <w:spacing w:val="7"/>
          <w:w w:val="90"/>
        </w:rPr>
        <w:t xml:space="preserve"> </w:t>
      </w:r>
      <w:r w:rsidRPr="00CF39F2">
        <w:rPr>
          <w:rFonts w:cs="Arial"/>
          <w:spacing w:val="-2"/>
          <w:w w:val="90"/>
        </w:rPr>
        <w:t>mining</w:t>
      </w:r>
      <w:r w:rsidRPr="00CF39F2">
        <w:rPr>
          <w:rFonts w:cs="Arial"/>
          <w:spacing w:val="7"/>
          <w:w w:val="90"/>
        </w:rPr>
        <w:t xml:space="preserve"> </w:t>
      </w:r>
      <w:r w:rsidRPr="00CF39F2">
        <w:rPr>
          <w:rFonts w:cs="Arial"/>
          <w:spacing w:val="-2"/>
          <w:w w:val="90"/>
        </w:rPr>
        <w:t>industry.</w:t>
      </w:r>
      <w:r w:rsidRPr="00CF39F2">
        <w:rPr>
          <w:rFonts w:cs="Arial"/>
          <w:spacing w:val="8"/>
          <w:w w:val="90"/>
        </w:rPr>
        <w:t xml:space="preserve"> </w:t>
      </w:r>
      <w:r w:rsidRPr="00CF39F2">
        <w:rPr>
          <w:rFonts w:cs="Arial"/>
          <w:spacing w:val="-2"/>
          <w:w w:val="90"/>
        </w:rPr>
        <w:t>T</w:t>
      </w:r>
      <w:r w:rsidRPr="00CF39F2">
        <w:rPr>
          <w:rFonts w:cs="Arial"/>
          <w:spacing w:val="-1"/>
          <w:w w:val="90"/>
        </w:rPr>
        <w:t>his</w:t>
      </w:r>
      <w:r w:rsidRPr="00CF39F2">
        <w:rPr>
          <w:rFonts w:cs="Arial"/>
          <w:spacing w:val="7"/>
          <w:w w:val="90"/>
        </w:rPr>
        <w:t xml:space="preserve"> </w:t>
      </w:r>
      <w:r w:rsidRPr="00CF39F2">
        <w:rPr>
          <w:rFonts w:cs="Arial"/>
          <w:spacing w:val="-1"/>
          <w:w w:val="90"/>
        </w:rPr>
        <w:t>has</w:t>
      </w:r>
      <w:r w:rsidRPr="00CF39F2">
        <w:rPr>
          <w:rFonts w:cs="Arial"/>
          <w:spacing w:val="7"/>
          <w:w w:val="90"/>
        </w:rPr>
        <w:t xml:space="preserve"> </w:t>
      </w:r>
      <w:r w:rsidRPr="00CF39F2">
        <w:rPr>
          <w:rFonts w:cs="Arial"/>
          <w:spacing w:val="-1"/>
          <w:w w:val="90"/>
        </w:rPr>
        <w:t>made</w:t>
      </w:r>
      <w:r w:rsidRPr="00CF39F2">
        <w:rPr>
          <w:rFonts w:cs="Arial"/>
          <w:spacing w:val="73"/>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determination</w:t>
      </w:r>
      <w:r w:rsidRPr="00CF39F2">
        <w:rPr>
          <w:rFonts w:cs="Arial"/>
          <w:spacing w:val="12"/>
          <w:w w:val="90"/>
        </w:rPr>
        <w:t xml:space="preserve"> </w:t>
      </w:r>
      <w:r w:rsidRPr="00CF39F2">
        <w:rPr>
          <w:rFonts w:cs="Arial"/>
          <w:spacing w:val="-1"/>
          <w:w w:val="90"/>
        </w:rPr>
        <w:t>of</w:t>
      </w:r>
      <w:r w:rsidRPr="00CF39F2">
        <w:rPr>
          <w:rFonts w:cs="Arial"/>
          <w:spacing w:val="12"/>
          <w:w w:val="90"/>
        </w:rPr>
        <w:t xml:space="preserve"> </w:t>
      </w:r>
      <w:r w:rsidRPr="00CF39F2">
        <w:rPr>
          <w:rFonts w:cs="Arial"/>
          <w:spacing w:val="-1"/>
          <w:w w:val="90"/>
        </w:rPr>
        <w:t>allowable</w:t>
      </w:r>
      <w:r w:rsidRPr="00CF39F2">
        <w:rPr>
          <w:rFonts w:cs="Arial"/>
          <w:spacing w:val="12"/>
          <w:w w:val="90"/>
        </w:rPr>
        <w:t xml:space="preserve"> </w:t>
      </w:r>
      <w:r w:rsidRPr="00CF39F2">
        <w:rPr>
          <w:rFonts w:cs="Arial"/>
          <w:spacing w:val="-1"/>
          <w:w w:val="90"/>
        </w:rPr>
        <w:t>operating</w:t>
      </w:r>
      <w:r w:rsidRPr="00CF39F2">
        <w:rPr>
          <w:rFonts w:cs="Arial"/>
          <w:spacing w:val="12"/>
          <w:w w:val="90"/>
        </w:rPr>
        <w:t xml:space="preserve"> </w:t>
      </w:r>
      <w:r w:rsidRPr="00CF39F2">
        <w:rPr>
          <w:rFonts w:cs="Arial"/>
          <w:spacing w:val="-1"/>
          <w:w w:val="90"/>
        </w:rPr>
        <w:t>costs</w:t>
      </w:r>
      <w:r w:rsidRPr="00CF39F2">
        <w:rPr>
          <w:rFonts w:cs="Arial"/>
          <w:spacing w:val="11"/>
          <w:w w:val="90"/>
        </w:rPr>
        <w:t xml:space="preserve"> </w:t>
      </w:r>
      <w:r w:rsidRPr="00CF39F2">
        <w:rPr>
          <w:rFonts w:cs="Arial"/>
          <w:spacing w:val="-2"/>
          <w:w w:val="90"/>
        </w:rPr>
        <w:t>increasingly</w:t>
      </w:r>
      <w:r w:rsidRPr="00CF39F2">
        <w:rPr>
          <w:rFonts w:cs="Arial"/>
          <w:spacing w:val="12"/>
          <w:w w:val="90"/>
        </w:rPr>
        <w:t xml:space="preserve"> </w:t>
      </w:r>
      <w:r w:rsidRPr="00CF39F2">
        <w:rPr>
          <w:rFonts w:cs="Arial"/>
          <w:w w:val="90"/>
        </w:rPr>
        <w:t>difficult</w:t>
      </w:r>
      <w:r w:rsidRPr="00CF39F2">
        <w:rPr>
          <w:rFonts w:cs="Arial"/>
          <w:spacing w:val="12"/>
          <w:w w:val="90"/>
        </w:rPr>
        <w:t xml:space="preserve"> </w:t>
      </w:r>
      <w:r w:rsidRPr="00CF39F2">
        <w:rPr>
          <w:rFonts w:cs="Arial"/>
          <w:spacing w:val="-1"/>
          <w:w w:val="90"/>
        </w:rPr>
        <w:t>and</w:t>
      </w:r>
      <w:r w:rsidRPr="00CF39F2">
        <w:rPr>
          <w:rFonts w:cs="Arial"/>
          <w:spacing w:val="41"/>
          <w:w w:val="98"/>
        </w:rPr>
        <w:t xml:space="preserve"> </w:t>
      </w:r>
      <w:r w:rsidRPr="00CF39F2">
        <w:rPr>
          <w:rFonts w:cs="Arial"/>
          <w:spacing w:val="-2"/>
          <w:w w:val="90"/>
        </w:rPr>
        <w:t>administratively</w:t>
      </w:r>
      <w:r w:rsidRPr="00CF39F2">
        <w:rPr>
          <w:rFonts w:cs="Arial"/>
          <w:spacing w:val="7"/>
          <w:w w:val="90"/>
        </w:rPr>
        <w:t xml:space="preserve"> </w:t>
      </w:r>
      <w:r w:rsidRPr="00CF39F2">
        <w:rPr>
          <w:rFonts w:cs="Arial"/>
          <w:spacing w:val="-2"/>
          <w:w w:val="90"/>
        </w:rPr>
        <w:t>complex</w:t>
      </w:r>
      <w:r w:rsidRPr="00CF39F2">
        <w:rPr>
          <w:rFonts w:cs="Arial"/>
          <w:spacing w:val="7"/>
          <w:w w:val="90"/>
        </w:rPr>
        <w:t xml:space="preserve"> </w:t>
      </w:r>
      <w:r w:rsidRPr="00CF39F2">
        <w:rPr>
          <w:rFonts w:cs="Arial"/>
          <w:spacing w:val="-1"/>
          <w:w w:val="90"/>
        </w:rPr>
        <w:t>due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an</w:t>
      </w:r>
      <w:r w:rsidRPr="00CF39F2">
        <w:rPr>
          <w:rFonts w:cs="Arial"/>
          <w:spacing w:val="7"/>
          <w:w w:val="90"/>
        </w:rPr>
        <w:t xml:space="preserve"> </w:t>
      </w:r>
      <w:r w:rsidRPr="00CF39F2">
        <w:rPr>
          <w:rFonts w:cs="Arial"/>
          <w:spacing w:val="-2"/>
          <w:w w:val="90"/>
        </w:rPr>
        <w:t>increasing</w:t>
      </w:r>
      <w:r w:rsidRPr="00CF39F2">
        <w:rPr>
          <w:rFonts w:cs="Arial"/>
          <w:spacing w:val="8"/>
          <w:w w:val="90"/>
        </w:rPr>
        <w:t xml:space="preserve"> </w:t>
      </w:r>
      <w:r w:rsidRPr="00CF39F2">
        <w:rPr>
          <w:rFonts w:cs="Arial"/>
          <w:spacing w:val="-2"/>
          <w:w w:val="90"/>
        </w:rPr>
        <w:t>number</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1"/>
          <w:w w:val="90"/>
        </w:rPr>
        <w:t>payers</w:t>
      </w:r>
      <w:r w:rsidRPr="00CF39F2">
        <w:rPr>
          <w:rFonts w:cs="Arial"/>
          <w:spacing w:val="7"/>
          <w:w w:val="90"/>
        </w:rPr>
        <w:t xml:space="preserve"> </w:t>
      </w:r>
      <w:r w:rsidRPr="00CF39F2">
        <w:rPr>
          <w:rFonts w:cs="Arial"/>
          <w:spacing w:val="-1"/>
          <w:w w:val="90"/>
        </w:rPr>
        <w:t>also</w:t>
      </w:r>
      <w:r w:rsidRPr="00CF39F2">
        <w:rPr>
          <w:rFonts w:cs="Arial"/>
          <w:spacing w:val="81"/>
          <w:w w:val="90"/>
        </w:rPr>
        <w:t xml:space="preserve"> </w:t>
      </w:r>
      <w:r w:rsidRPr="00CF39F2">
        <w:rPr>
          <w:rFonts w:cs="Arial"/>
          <w:spacing w:val="-2"/>
          <w:w w:val="90"/>
        </w:rPr>
        <w:t>having</w:t>
      </w:r>
      <w:r w:rsidRPr="00CF39F2">
        <w:rPr>
          <w:rFonts w:cs="Arial"/>
          <w:spacing w:val="2"/>
          <w:w w:val="90"/>
        </w:rPr>
        <w:t xml:space="preserve"> </w:t>
      </w:r>
      <w:r w:rsidRPr="00CF39F2">
        <w:rPr>
          <w:rFonts w:cs="Arial"/>
          <w:spacing w:val="-1"/>
          <w:w w:val="90"/>
        </w:rPr>
        <w:t>business</w:t>
      </w:r>
      <w:r w:rsidRPr="00CF39F2">
        <w:rPr>
          <w:rFonts w:cs="Arial"/>
          <w:spacing w:val="3"/>
          <w:w w:val="90"/>
        </w:rPr>
        <w:t xml:space="preserve"> </w:t>
      </w:r>
      <w:r w:rsidRPr="00CF39F2">
        <w:rPr>
          <w:rFonts w:cs="Arial"/>
          <w:spacing w:val="-1"/>
          <w:w w:val="90"/>
        </w:rPr>
        <w:t>interests</w:t>
      </w:r>
      <w:r w:rsidRPr="00CF39F2">
        <w:rPr>
          <w:rFonts w:cs="Arial"/>
          <w:spacing w:val="3"/>
          <w:w w:val="90"/>
        </w:rPr>
        <w:t xml:space="preserve"> </w:t>
      </w:r>
      <w:r w:rsidRPr="00CF39F2">
        <w:rPr>
          <w:rFonts w:cs="Arial"/>
          <w:spacing w:val="-1"/>
          <w:w w:val="90"/>
        </w:rPr>
        <w:t>outside</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109" w:right="113"/>
        <w:rPr>
          <w:rFonts w:cs="Arial"/>
        </w:rPr>
      </w:pPr>
      <w:r w:rsidRPr="00CF39F2">
        <w:rPr>
          <w:rFonts w:cs="Arial"/>
          <w:spacing w:val="-4"/>
          <w:w w:val="90"/>
        </w:rPr>
        <w:t>T</w:t>
      </w:r>
      <w:r w:rsidRPr="00CF39F2">
        <w:rPr>
          <w:rFonts w:cs="Arial"/>
          <w:spacing w:val="-3"/>
          <w:w w:val="90"/>
        </w:rPr>
        <w:t>ransfer</w:t>
      </w:r>
      <w:r w:rsidRPr="00CF39F2">
        <w:rPr>
          <w:rFonts w:cs="Arial"/>
          <w:spacing w:val="2"/>
          <w:w w:val="90"/>
        </w:rPr>
        <w:t xml:space="preserve"> </w:t>
      </w:r>
      <w:r w:rsidRPr="00CF39F2">
        <w:rPr>
          <w:rFonts w:cs="Arial"/>
          <w:spacing w:val="-1"/>
          <w:w w:val="90"/>
        </w:rPr>
        <w:t>pricing</w:t>
      </w:r>
      <w:r w:rsidRPr="00CF39F2">
        <w:rPr>
          <w:rFonts w:cs="Arial"/>
          <w:spacing w:val="3"/>
          <w:w w:val="90"/>
        </w:rPr>
        <w:t xml:space="preserve"> </w:t>
      </w:r>
      <w:r w:rsidRPr="00CF39F2">
        <w:rPr>
          <w:rFonts w:cs="Arial"/>
          <w:spacing w:val="-1"/>
          <w:w w:val="90"/>
        </w:rPr>
        <w:t>generally</w:t>
      </w:r>
      <w:r w:rsidRPr="00CF39F2">
        <w:rPr>
          <w:rFonts w:cs="Arial"/>
          <w:spacing w:val="3"/>
          <w:w w:val="90"/>
        </w:rPr>
        <w:t xml:space="preserve"> </w:t>
      </w:r>
      <w:r w:rsidRPr="00CF39F2">
        <w:rPr>
          <w:rFonts w:cs="Arial"/>
          <w:spacing w:val="-2"/>
          <w:w w:val="90"/>
        </w:rPr>
        <w:t>involves</w:t>
      </w:r>
      <w:r w:rsidRPr="00CF39F2">
        <w:rPr>
          <w:rFonts w:cs="Arial"/>
          <w:spacing w:val="2"/>
          <w:w w:val="90"/>
        </w:rPr>
        <w:t xml:space="preserve"> </w:t>
      </w:r>
      <w:r w:rsidRPr="00CF39F2">
        <w:rPr>
          <w:rFonts w:cs="Arial"/>
          <w:spacing w:val="-1"/>
          <w:w w:val="90"/>
        </w:rPr>
        <w:t>an</w:t>
      </w:r>
      <w:r w:rsidRPr="00CF39F2">
        <w:rPr>
          <w:rFonts w:cs="Arial"/>
          <w:spacing w:val="3"/>
          <w:w w:val="90"/>
        </w:rPr>
        <w:t xml:space="preserve"> </w:t>
      </w:r>
      <w:r w:rsidRPr="00CF39F2">
        <w:rPr>
          <w:rFonts w:cs="Arial"/>
          <w:spacing w:val="-2"/>
          <w:w w:val="90"/>
        </w:rPr>
        <w:t>initial</w:t>
      </w:r>
      <w:r w:rsidRPr="00CF39F2">
        <w:rPr>
          <w:rFonts w:cs="Arial"/>
          <w:spacing w:val="3"/>
          <w:w w:val="90"/>
        </w:rPr>
        <w:t xml:space="preserve"> </w:t>
      </w:r>
      <w:r w:rsidRPr="00CF39F2">
        <w:rPr>
          <w:rFonts w:cs="Arial"/>
          <w:spacing w:val="-1"/>
          <w:w w:val="90"/>
        </w:rPr>
        <w:t>sale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minerals</w:t>
      </w:r>
      <w:r w:rsidRPr="00CF39F2">
        <w:rPr>
          <w:rFonts w:cs="Arial"/>
          <w:spacing w:val="3"/>
          <w:w w:val="90"/>
        </w:rPr>
        <w:t xml:space="preserve"> </w:t>
      </w:r>
      <w:r w:rsidRPr="00CF39F2">
        <w:rPr>
          <w:rFonts w:cs="Arial"/>
          <w:w w:val="90"/>
        </w:rPr>
        <w:t>between</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miner</w:t>
      </w:r>
      <w:r w:rsidRPr="00CF39F2">
        <w:rPr>
          <w:rFonts w:cs="Arial"/>
          <w:spacing w:val="49"/>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related</w:t>
      </w:r>
      <w:r w:rsidRPr="00CF39F2">
        <w:rPr>
          <w:rFonts w:cs="Arial"/>
          <w:spacing w:val="4"/>
          <w:w w:val="90"/>
        </w:rPr>
        <w:t xml:space="preserve"> </w:t>
      </w:r>
      <w:r w:rsidRPr="00CF39F2">
        <w:rPr>
          <w:rFonts w:cs="Arial"/>
          <w:spacing w:val="-1"/>
          <w:w w:val="90"/>
        </w:rPr>
        <w:t>overseas</w:t>
      </w:r>
      <w:r w:rsidR="00B26576" w:rsidRPr="00CF39F2">
        <w:rPr>
          <w:rFonts w:cs="Arial"/>
          <w:spacing w:val="-1"/>
          <w:w w:val="90"/>
        </w:rPr>
        <w:t>-</w:t>
      </w:r>
      <w:r w:rsidRPr="00CF39F2">
        <w:rPr>
          <w:rFonts w:cs="Arial"/>
          <w:spacing w:val="-1"/>
          <w:w w:val="90"/>
        </w:rPr>
        <w:t>based</w:t>
      </w:r>
      <w:r w:rsidRPr="00CF39F2">
        <w:rPr>
          <w:rFonts w:cs="Arial"/>
          <w:spacing w:val="5"/>
          <w:w w:val="90"/>
        </w:rPr>
        <w:t xml:space="preserve"> </w:t>
      </w:r>
      <w:r w:rsidRPr="00CF39F2">
        <w:rPr>
          <w:rFonts w:cs="Arial"/>
          <w:spacing w:val="-1"/>
          <w:w w:val="90"/>
        </w:rPr>
        <w:t>trading</w:t>
      </w:r>
      <w:r w:rsidRPr="00CF39F2">
        <w:rPr>
          <w:rFonts w:cs="Arial"/>
          <w:spacing w:val="5"/>
          <w:w w:val="90"/>
        </w:rPr>
        <w:t xml:space="preserve"> </w:t>
      </w:r>
      <w:r w:rsidRPr="00CF39F2">
        <w:rPr>
          <w:rFonts w:cs="Arial"/>
          <w:spacing w:val="-2"/>
          <w:w w:val="90"/>
        </w:rPr>
        <w:t>entity.</w:t>
      </w:r>
      <w:r w:rsidRPr="00CF39F2">
        <w:rPr>
          <w:rFonts w:cs="Arial"/>
          <w:spacing w:val="4"/>
          <w:w w:val="90"/>
        </w:rPr>
        <w:t xml:space="preserve"> </w:t>
      </w:r>
      <w:r w:rsidRPr="00CF39F2">
        <w:rPr>
          <w:rFonts w:cs="Arial"/>
          <w:spacing w:val="-3"/>
          <w:w w:val="90"/>
        </w:rPr>
        <w:t>F</w:t>
      </w:r>
      <w:r w:rsidRPr="00CF39F2">
        <w:rPr>
          <w:rFonts w:cs="Arial"/>
          <w:spacing w:val="-2"/>
          <w:w w:val="90"/>
        </w:rPr>
        <w:t>ollowing</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initial</w:t>
      </w:r>
      <w:r w:rsidRPr="00CF39F2">
        <w:rPr>
          <w:rFonts w:cs="Arial"/>
          <w:spacing w:val="4"/>
          <w:w w:val="90"/>
        </w:rPr>
        <w:t xml:space="preserve"> </w:t>
      </w:r>
      <w:r w:rsidRPr="00CF39F2">
        <w:rPr>
          <w:rFonts w:cs="Arial"/>
          <w:spacing w:val="-2"/>
          <w:w w:val="90"/>
        </w:rPr>
        <w:t>sale,</w:t>
      </w:r>
      <w:r w:rsidRPr="00CF39F2">
        <w:rPr>
          <w:rFonts w:cs="Arial"/>
          <w:spacing w:val="5"/>
          <w:w w:val="90"/>
        </w:rPr>
        <w:t xml:space="preserve"> </w:t>
      </w:r>
      <w:r w:rsidRPr="00CF39F2">
        <w:rPr>
          <w:rFonts w:cs="Arial"/>
          <w:spacing w:val="-1"/>
          <w:w w:val="90"/>
        </w:rPr>
        <w:t>the</w:t>
      </w:r>
      <w:r w:rsidRPr="00CF39F2">
        <w:rPr>
          <w:rFonts w:cs="Arial"/>
          <w:spacing w:val="65"/>
          <w:w w:val="90"/>
        </w:rPr>
        <w:t xml:space="preserve"> </w:t>
      </w:r>
      <w:r w:rsidRPr="00CF39F2">
        <w:rPr>
          <w:rFonts w:cs="Arial"/>
          <w:spacing w:val="-1"/>
          <w:w w:val="90"/>
        </w:rPr>
        <w:t>minerals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2"/>
          <w:w w:val="90"/>
        </w:rPr>
        <w:t>usually</w:t>
      </w:r>
      <w:r w:rsidRPr="00CF39F2">
        <w:rPr>
          <w:rFonts w:cs="Arial"/>
          <w:spacing w:val="5"/>
          <w:w w:val="90"/>
        </w:rPr>
        <w:t xml:space="preserve"> </w:t>
      </w:r>
      <w:r w:rsidRPr="00CF39F2">
        <w:rPr>
          <w:rFonts w:cs="Arial"/>
          <w:w w:val="90"/>
        </w:rPr>
        <w:t>on</w:t>
      </w:r>
      <w:r w:rsidR="00B26576" w:rsidRPr="00CF39F2">
        <w:rPr>
          <w:rFonts w:cs="Arial"/>
          <w:w w:val="90"/>
        </w:rPr>
        <w:t>-</w:t>
      </w:r>
      <w:r w:rsidRPr="00CF39F2">
        <w:rPr>
          <w:rFonts w:cs="Arial"/>
          <w:w w:val="90"/>
        </w:rPr>
        <w:t>sold</w:t>
      </w:r>
      <w:r w:rsidRPr="00CF39F2">
        <w:rPr>
          <w:rFonts w:cs="Arial"/>
          <w:spacing w:val="5"/>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trading</w:t>
      </w:r>
      <w:r w:rsidRPr="00CF39F2">
        <w:rPr>
          <w:rFonts w:cs="Arial"/>
          <w:spacing w:val="5"/>
          <w:w w:val="90"/>
        </w:rPr>
        <w:t xml:space="preserve"> </w:t>
      </w:r>
      <w:r w:rsidRPr="00CF39F2">
        <w:rPr>
          <w:rFonts w:cs="Arial"/>
          <w:w w:val="90"/>
        </w:rPr>
        <w:t>entity</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thir</w:t>
      </w:r>
      <w:r w:rsidRPr="00CF39F2">
        <w:rPr>
          <w:rFonts w:cs="Arial"/>
          <w:w w:val="90"/>
        </w:rPr>
        <w:t>d</w:t>
      </w:r>
      <w:r w:rsidR="00B26576" w:rsidRPr="00CF39F2">
        <w:rPr>
          <w:rFonts w:cs="Arial"/>
          <w:spacing w:val="1"/>
          <w:w w:val="90"/>
        </w:rPr>
        <w:t>-</w:t>
      </w:r>
      <w:r w:rsidRPr="00CF39F2">
        <w:rPr>
          <w:rFonts w:cs="Arial"/>
          <w:w w:val="90"/>
        </w:rPr>
        <w:t>p</w:t>
      </w:r>
      <w:r w:rsidRPr="00CF39F2">
        <w:rPr>
          <w:rFonts w:cs="Arial"/>
          <w:spacing w:val="1"/>
          <w:w w:val="90"/>
        </w:rPr>
        <w:t>arty</w:t>
      </w:r>
      <w:r w:rsidRPr="00CF39F2">
        <w:rPr>
          <w:rFonts w:cs="Arial"/>
          <w:spacing w:val="5"/>
          <w:w w:val="90"/>
        </w:rPr>
        <w:t xml:space="preserve"> </w:t>
      </w:r>
      <w:r w:rsidRPr="00CF39F2">
        <w:rPr>
          <w:rFonts w:cs="Arial"/>
          <w:spacing w:val="-2"/>
          <w:w w:val="90"/>
        </w:rPr>
        <w:t>customer</w:t>
      </w:r>
      <w:r w:rsidRPr="00CF39F2">
        <w:rPr>
          <w:rFonts w:cs="Arial"/>
          <w:spacing w:val="36"/>
        </w:rPr>
        <w:t xml:space="preserve"> </w:t>
      </w:r>
      <w:r w:rsidRPr="00CF39F2">
        <w:rPr>
          <w:rFonts w:cs="Arial"/>
          <w:spacing w:val="-1"/>
          <w:w w:val="90"/>
        </w:rPr>
        <w:t>or</w:t>
      </w:r>
      <w:r w:rsidRPr="00CF39F2">
        <w:rPr>
          <w:rFonts w:cs="Arial"/>
          <w:spacing w:val="7"/>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related</w:t>
      </w:r>
      <w:r w:rsidRPr="00CF39F2">
        <w:rPr>
          <w:rFonts w:cs="Arial"/>
          <w:spacing w:val="6"/>
          <w:w w:val="90"/>
        </w:rPr>
        <w:t xml:space="preserve"> </w:t>
      </w:r>
      <w:r w:rsidRPr="00CF39F2">
        <w:rPr>
          <w:rFonts w:cs="Arial"/>
          <w:spacing w:val="-1"/>
          <w:w w:val="90"/>
        </w:rPr>
        <w:t>commodities</w:t>
      </w:r>
      <w:r w:rsidRPr="00CF39F2">
        <w:rPr>
          <w:rFonts w:cs="Arial"/>
          <w:spacing w:val="6"/>
          <w:w w:val="90"/>
        </w:rPr>
        <w:t xml:space="preserve"> </w:t>
      </w:r>
      <w:r w:rsidRPr="00CF39F2">
        <w:rPr>
          <w:rFonts w:cs="Arial"/>
          <w:spacing w:val="-1"/>
          <w:w w:val="90"/>
        </w:rPr>
        <w:t>refiner</w:t>
      </w:r>
      <w:r w:rsidRPr="00CF39F2">
        <w:rPr>
          <w:rFonts w:cs="Arial"/>
          <w:spacing w:val="7"/>
          <w:w w:val="90"/>
        </w:rPr>
        <w:t xml:space="preserve"> </w:t>
      </w:r>
      <w:r w:rsidRPr="00CF39F2">
        <w:rPr>
          <w:rFonts w:cs="Arial"/>
          <w:spacing w:val="-1"/>
          <w:w w:val="90"/>
        </w:rPr>
        <w:t>within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group.</w:t>
      </w:r>
      <w:r w:rsidRPr="00CF39F2">
        <w:rPr>
          <w:rFonts w:cs="Arial"/>
          <w:spacing w:val="7"/>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w w:val="90"/>
        </w:rPr>
        <w:t>price</w:t>
      </w:r>
      <w:r w:rsidRPr="00CF39F2">
        <w:rPr>
          <w:rFonts w:cs="Arial"/>
          <w:spacing w:val="6"/>
          <w:w w:val="90"/>
        </w:rPr>
        <w:t xml:space="preserve"> </w:t>
      </w:r>
      <w:r w:rsidRPr="00CF39F2">
        <w:rPr>
          <w:rFonts w:cs="Arial"/>
          <w:spacing w:val="-1"/>
          <w:w w:val="90"/>
        </w:rPr>
        <w:t>received</w:t>
      </w:r>
      <w:r w:rsidRPr="00CF39F2">
        <w:rPr>
          <w:rFonts w:cs="Arial"/>
          <w:spacing w:val="7"/>
          <w:w w:val="90"/>
        </w:rPr>
        <w:t xml:space="preserve"> </w:t>
      </w:r>
      <w:r w:rsidRPr="00CF39F2">
        <w:rPr>
          <w:rFonts w:cs="Arial"/>
          <w:spacing w:val="-2"/>
          <w:w w:val="90"/>
        </w:rPr>
        <w:t>by</w:t>
      </w:r>
      <w:r w:rsidRPr="00CF39F2">
        <w:rPr>
          <w:rFonts w:cs="Arial"/>
          <w:spacing w:val="42"/>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miner</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generally</w:t>
      </w:r>
      <w:r w:rsidRPr="00CF39F2">
        <w:rPr>
          <w:rFonts w:cs="Arial"/>
          <w:spacing w:val="5"/>
          <w:w w:val="90"/>
        </w:rPr>
        <w:t xml:space="preserve"> </w:t>
      </w:r>
      <w:r w:rsidRPr="00CF39F2">
        <w:rPr>
          <w:rFonts w:cs="Arial"/>
          <w:w w:val="90"/>
        </w:rPr>
        <w:t>less</w:t>
      </w:r>
      <w:r w:rsidRPr="00CF39F2">
        <w:rPr>
          <w:rFonts w:cs="Arial"/>
          <w:spacing w:val="4"/>
          <w:w w:val="90"/>
        </w:rPr>
        <w:t xml:space="preserve"> </w:t>
      </w:r>
      <w:r w:rsidRPr="00CF39F2">
        <w:rPr>
          <w:rFonts w:cs="Arial"/>
          <w:spacing w:val="-1"/>
          <w:w w:val="90"/>
        </w:rPr>
        <w:t>than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final</w:t>
      </w:r>
      <w:r w:rsidRPr="00CF39F2">
        <w:rPr>
          <w:rFonts w:cs="Arial"/>
          <w:spacing w:val="5"/>
          <w:w w:val="90"/>
        </w:rPr>
        <w:t xml:space="preserve"> </w:t>
      </w:r>
      <w:r w:rsidRPr="00CF39F2">
        <w:rPr>
          <w:rFonts w:cs="Arial"/>
          <w:spacing w:val="-2"/>
          <w:w w:val="90"/>
        </w:rPr>
        <w:t>arm’s</w:t>
      </w:r>
      <w:r w:rsidRPr="00CF39F2">
        <w:rPr>
          <w:rFonts w:cs="Arial"/>
          <w:spacing w:val="4"/>
          <w:w w:val="90"/>
        </w:rPr>
        <w:t xml:space="preserve"> </w:t>
      </w:r>
      <w:r w:rsidRPr="00CF39F2">
        <w:rPr>
          <w:rFonts w:cs="Arial"/>
          <w:spacing w:val="-1"/>
          <w:w w:val="90"/>
        </w:rPr>
        <w:t>length</w:t>
      </w:r>
      <w:r w:rsidRPr="00CF39F2">
        <w:rPr>
          <w:rFonts w:cs="Arial"/>
          <w:spacing w:val="4"/>
          <w:w w:val="90"/>
        </w:rPr>
        <w:t xml:space="preserve"> </w:t>
      </w:r>
      <w:r w:rsidRPr="00CF39F2">
        <w:rPr>
          <w:rFonts w:cs="Arial"/>
          <w:w w:val="90"/>
        </w:rPr>
        <w:t>price</w:t>
      </w:r>
      <w:r w:rsidRPr="00CF39F2">
        <w:rPr>
          <w:rFonts w:cs="Arial"/>
          <w:spacing w:val="4"/>
          <w:w w:val="90"/>
        </w:rPr>
        <w:t xml:space="preserve"> </w:t>
      </w:r>
      <w:r w:rsidRPr="00CF39F2">
        <w:rPr>
          <w:rFonts w:cs="Arial"/>
          <w:spacing w:val="-1"/>
          <w:w w:val="90"/>
        </w:rPr>
        <w:t>received</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the</w:t>
      </w:r>
      <w:r w:rsidRPr="00CF39F2">
        <w:rPr>
          <w:rFonts w:cs="Arial"/>
          <w:spacing w:val="44"/>
        </w:rPr>
        <w:t xml:space="preserve"> </w:t>
      </w:r>
      <w:r w:rsidRPr="00CF39F2">
        <w:rPr>
          <w:rFonts w:cs="Arial"/>
          <w:spacing w:val="-1"/>
          <w:w w:val="90"/>
        </w:rPr>
        <w:t>trader</w:t>
      </w:r>
      <w:r w:rsidRPr="00CF39F2">
        <w:rPr>
          <w:rFonts w:cs="Arial"/>
          <w:spacing w:val="10"/>
          <w:w w:val="90"/>
        </w:rPr>
        <w:t xml:space="preserve"> </w:t>
      </w:r>
      <w:r w:rsidRPr="00CF39F2">
        <w:rPr>
          <w:rFonts w:cs="Arial"/>
          <w:spacing w:val="-1"/>
          <w:w w:val="90"/>
        </w:rPr>
        <w:t>from</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thir</w:t>
      </w:r>
      <w:r w:rsidRPr="00CF39F2">
        <w:rPr>
          <w:rFonts w:cs="Arial"/>
          <w:w w:val="90"/>
        </w:rPr>
        <w:t>d</w:t>
      </w:r>
      <w:r w:rsidR="00B26576" w:rsidRPr="00CF39F2">
        <w:rPr>
          <w:rFonts w:cs="Arial"/>
          <w:spacing w:val="1"/>
          <w:w w:val="90"/>
        </w:rPr>
        <w:t>-</w:t>
      </w:r>
      <w:r w:rsidRPr="00CF39F2">
        <w:rPr>
          <w:rFonts w:cs="Arial"/>
          <w:w w:val="90"/>
        </w:rPr>
        <w:t>p</w:t>
      </w:r>
      <w:r w:rsidRPr="00CF39F2">
        <w:rPr>
          <w:rFonts w:cs="Arial"/>
          <w:spacing w:val="1"/>
          <w:w w:val="90"/>
        </w:rPr>
        <w:t>arty</w:t>
      </w:r>
      <w:r w:rsidRPr="00CF39F2">
        <w:rPr>
          <w:rFonts w:cs="Arial"/>
          <w:spacing w:val="9"/>
          <w:w w:val="90"/>
        </w:rPr>
        <w:t xml:space="preserve"> </w:t>
      </w:r>
      <w:r w:rsidRPr="00CF39F2">
        <w:rPr>
          <w:rFonts w:cs="Arial"/>
          <w:spacing w:val="-2"/>
          <w:w w:val="90"/>
        </w:rPr>
        <w:t>customers.</w:t>
      </w:r>
      <w:r w:rsidRPr="00CF39F2">
        <w:rPr>
          <w:rFonts w:cs="Arial"/>
          <w:spacing w:val="10"/>
          <w:w w:val="90"/>
        </w:rPr>
        <w:t xml:space="preserve"> </w:t>
      </w:r>
      <w:r w:rsidRPr="00CF39F2">
        <w:rPr>
          <w:rFonts w:cs="Arial"/>
          <w:spacing w:val="-2"/>
          <w:w w:val="90"/>
        </w:rPr>
        <w:t>Accordingly,</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profit</w:t>
      </w:r>
      <w:r w:rsidRPr="00CF39F2">
        <w:rPr>
          <w:rFonts w:cs="Arial"/>
          <w:spacing w:val="9"/>
          <w:w w:val="90"/>
        </w:rPr>
        <w:t xml:space="preserve"> </w:t>
      </w:r>
      <w:r w:rsidRPr="00CF39F2">
        <w:rPr>
          <w:rFonts w:cs="Arial"/>
          <w:spacing w:val="-2"/>
          <w:w w:val="90"/>
        </w:rPr>
        <w:t>margin</w:t>
      </w:r>
      <w:r w:rsidRPr="00CF39F2">
        <w:rPr>
          <w:rFonts w:cs="Arial"/>
          <w:spacing w:val="10"/>
          <w:w w:val="90"/>
        </w:rPr>
        <w:t xml:space="preserve"> </w:t>
      </w:r>
      <w:r w:rsidRPr="00CF39F2">
        <w:rPr>
          <w:rFonts w:cs="Arial"/>
          <w:spacing w:val="-4"/>
          <w:w w:val="90"/>
        </w:rPr>
        <w:t>(or</w:t>
      </w:r>
      <w:r w:rsidRPr="00CF39F2">
        <w:rPr>
          <w:rFonts w:cs="Arial"/>
          <w:spacing w:val="9"/>
          <w:w w:val="90"/>
        </w:rPr>
        <w:t xml:space="preserve"> </w:t>
      </w:r>
      <w:r w:rsidRPr="00CF39F2">
        <w:rPr>
          <w:rFonts w:cs="Arial"/>
          <w:w w:val="90"/>
        </w:rPr>
        <w:t>a</w:t>
      </w:r>
      <w:r w:rsidRPr="00CF39F2">
        <w:rPr>
          <w:rFonts w:cs="Arial"/>
          <w:spacing w:val="54"/>
        </w:rPr>
        <w:t xml:space="preserve"> </w:t>
      </w:r>
      <w:r w:rsidRPr="00CF39F2">
        <w:rPr>
          <w:rFonts w:cs="Arial"/>
          <w:spacing w:val="-1"/>
          <w:w w:val="90"/>
        </w:rPr>
        <w:t>transfer</w:t>
      </w:r>
      <w:r w:rsidRPr="00CF39F2">
        <w:rPr>
          <w:rFonts w:cs="Arial"/>
          <w:spacing w:val="9"/>
          <w:w w:val="90"/>
        </w:rPr>
        <w:t xml:space="preserve"> </w:t>
      </w:r>
      <w:r w:rsidRPr="00CF39F2">
        <w:rPr>
          <w:rFonts w:cs="Arial"/>
          <w:spacing w:val="-1"/>
          <w:w w:val="90"/>
        </w:rPr>
        <w:t>pricing</w:t>
      </w:r>
      <w:r w:rsidRPr="00CF39F2">
        <w:rPr>
          <w:rFonts w:cs="Arial"/>
          <w:spacing w:val="9"/>
          <w:w w:val="90"/>
        </w:rPr>
        <w:t xml:space="preserve"> </w:t>
      </w:r>
      <w:r w:rsidRPr="00CF39F2">
        <w:rPr>
          <w:rFonts w:cs="Arial"/>
          <w:spacing w:val="-2"/>
          <w:w w:val="90"/>
        </w:rPr>
        <w:t>factor)</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w w:val="90"/>
        </w:rPr>
        <w:t>earned</w:t>
      </w:r>
      <w:r w:rsidRPr="00CF39F2">
        <w:rPr>
          <w:rFonts w:cs="Arial"/>
          <w:spacing w:val="9"/>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trading</w:t>
      </w:r>
      <w:r w:rsidRPr="00CF39F2">
        <w:rPr>
          <w:rFonts w:cs="Arial"/>
          <w:spacing w:val="9"/>
          <w:w w:val="90"/>
        </w:rPr>
        <w:t xml:space="preserve"> </w:t>
      </w:r>
      <w:r w:rsidRPr="00CF39F2">
        <w:rPr>
          <w:rFonts w:cs="Arial"/>
          <w:spacing w:val="-2"/>
          <w:w w:val="90"/>
        </w:rPr>
        <w:t>entity.</w:t>
      </w:r>
    </w:p>
    <w:p w:rsidR="004D06C0" w:rsidRPr="00CF39F2" w:rsidRDefault="00EA2DC5" w:rsidP="00F0236B">
      <w:pPr>
        <w:pStyle w:val="BodyText"/>
        <w:spacing w:line="284" w:lineRule="auto"/>
        <w:ind w:left="109" w:right="109"/>
        <w:rPr>
          <w:rFonts w:cs="Arial"/>
        </w:rPr>
        <w:sectPr w:rsidR="004D06C0" w:rsidRPr="00CF39F2">
          <w:type w:val="continuous"/>
          <w:pgSz w:w="11906" w:h="16840"/>
          <w:pgMar w:top="1580" w:right="740" w:bottom="280" w:left="1680" w:header="720" w:footer="720" w:gutter="0"/>
          <w:cols w:num="2" w:space="720" w:equalWidth="0">
            <w:col w:w="2289" w:space="173"/>
            <w:col w:w="7024"/>
          </w:cols>
        </w:sectPr>
      </w:pPr>
      <w:r w:rsidRPr="00CF39F2">
        <w:rPr>
          <w:rFonts w:cs="Arial"/>
          <w:spacing w:val="-1"/>
          <w:w w:val="90"/>
        </w:rPr>
        <w:t>Although</w:t>
      </w:r>
      <w:r w:rsidRPr="00CF39F2">
        <w:rPr>
          <w:rFonts w:cs="Arial"/>
          <w:spacing w:val="5"/>
          <w:w w:val="90"/>
        </w:rPr>
        <w:t xml:space="preserve"> </w:t>
      </w:r>
      <w:r w:rsidRPr="00CF39F2">
        <w:rPr>
          <w:rFonts w:cs="Arial"/>
          <w:spacing w:val="-1"/>
          <w:w w:val="90"/>
        </w:rPr>
        <w:t>it</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reasonable</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profit</w:t>
      </w:r>
      <w:r w:rsidRPr="00CF39F2">
        <w:rPr>
          <w:rFonts w:cs="Arial"/>
          <w:spacing w:val="5"/>
          <w:w w:val="90"/>
        </w:rPr>
        <w:t xml:space="preserve"> </w:t>
      </w:r>
      <w:r w:rsidRPr="00CF39F2">
        <w:rPr>
          <w:rFonts w:cs="Arial"/>
          <w:spacing w:val="-2"/>
          <w:w w:val="90"/>
        </w:rPr>
        <w:t>margin</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be</w:t>
      </w:r>
      <w:r w:rsidRPr="00CF39F2">
        <w:rPr>
          <w:rFonts w:cs="Arial"/>
          <w:spacing w:val="6"/>
          <w:w w:val="90"/>
        </w:rPr>
        <w:t xml:space="preserve"> </w:t>
      </w:r>
      <w:r w:rsidRPr="00CF39F2">
        <w:rPr>
          <w:rFonts w:cs="Arial"/>
          <w:w w:val="90"/>
        </w:rPr>
        <w:t>earned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trading</w:t>
      </w:r>
      <w:r w:rsidRPr="00CF39F2">
        <w:rPr>
          <w:rFonts w:cs="Arial"/>
          <w:spacing w:val="5"/>
          <w:w w:val="90"/>
        </w:rPr>
        <w:t xml:space="preserve"> </w:t>
      </w:r>
      <w:r w:rsidRPr="00CF39F2">
        <w:rPr>
          <w:rFonts w:cs="Arial"/>
          <w:w w:val="90"/>
        </w:rPr>
        <w:t>entity</w:t>
      </w:r>
      <w:r w:rsidRPr="00CF39F2">
        <w:rPr>
          <w:rFonts w:cs="Arial"/>
          <w:spacing w:val="51"/>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recognition</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w w:val="90"/>
        </w:rPr>
        <w:t>its</w:t>
      </w:r>
      <w:r w:rsidRPr="00CF39F2">
        <w:rPr>
          <w:rFonts w:cs="Arial"/>
          <w:spacing w:val="9"/>
          <w:w w:val="90"/>
        </w:rPr>
        <w:t xml:space="preserve"> </w:t>
      </w:r>
      <w:r w:rsidRPr="00CF39F2">
        <w:rPr>
          <w:rFonts w:cs="Arial"/>
          <w:spacing w:val="-2"/>
          <w:w w:val="90"/>
        </w:rPr>
        <w:t>specialisation</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procuring</w:t>
      </w:r>
      <w:r w:rsidRPr="00CF39F2">
        <w:rPr>
          <w:rFonts w:cs="Arial"/>
          <w:spacing w:val="9"/>
          <w:w w:val="90"/>
        </w:rPr>
        <w:t xml:space="preserve"> </w:t>
      </w:r>
      <w:r w:rsidRPr="00CF39F2">
        <w:rPr>
          <w:rFonts w:cs="Arial"/>
          <w:spacing w:val="-1"/>
          <w:w w:val="90"/>
        </w:rPr>
        <w:t>sales,</w:t>
      </w:r>
      <w:r w:rsidRPr="00CF39F2">
        <w:rPr>
          <w:rFonts w:cs="Arial"/>
          <w:spacing w:val="10"/>
          <w:w w:val="90"/>
        </w:rPr>
        <w:t xml:space="preserve"> </w:t>
      </w:r>
      <w:r w:rsidRPr="00CF39F2">
        <w:rPr>
          <w:rFonts w:cs="Arial"/>
          <w:spacing w:val="-1"/>
          <w:w w:val="90"/>
        </w:rPr>
        <w:t>transfer</w:t>
      </w:r>
      <w:r w:rsidRPr="00CF39F2">
        <w:rPr>
          <w:rFonts w:cs="Arial"/>
          <w:spacing w:val="9"/>
          <w:w w:val="90"/>
        </w:rPr>
        <w:t xml:space="preserve"> </w:t>
      </w:r>
      <w:r w:rsidRPr="00CF39F2">
        <w:rPr>
          <w:rFonts w:cs="Arial"/>
          <w:spacing w:val="-1"/>
          <w:w w:val="90"/>
        </w:rPr>
        <w:t>pricing</w:t>
      </w:r>
      <w:r w:rsidRPr="00CF39F2">
        <w:rPr>
          <w:rFonts w:cs="Arial"/>
          <w:spacing w:val="9"/>
          <w:w w:val="90"/>
        </w:rPr>
        <w:t xml:space="preserve"> </w:t>
      </w:r>
      <w:r w:rsidRPr="00CF39F2">
        <w:rPr>
          <w:rFonts w:cs="Arial"/>
          <w:spacing w:val="-1"/>
          <w:w w:val="90"/>
        </w:rPr>
        <w:t>also</w:t>
      </w:r>
      <w:r w:rsidRPr="00CF39F2">
        <w:rPr>
          <w:rFonts w:cs="Arial"/>
          <w:spacing w:val="53"/>
          <w:w w:val="90"/>
        </w:rPr>
        <w:t xml:space="preserve"> </w:t>
      </w:r>
      <w:r w:rsidRPr="00CF39F2">
        <w:rPr>
          <w:rFonts w:cs="Arial"/>
          <w:spacing w:val="-1"/>
          <w:w w:val="90"/>
        </w:rPr>
        <w:t>provides</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means</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procure</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special</w:t>
      </w:r>
      <w:r w:rsidRPr="00CF39F2">
        <w:rPr>
          <w:rFonts w:cs="Arial"/>
          <w:spacing w:val="7"/>
          <w:w w:val="90"/>
        </w:rPr>
        <w:t xml:space="preserve"> </w:t>
      </w:r>
      <w:r w:rsidRPr="00CF39F2">
        <w:rPr>
          <w:rFonts w:cs="Arial"/>
          <w:spacing w:val="1"/>
          <w:w w:val="90"/>
        </w:rPr>
        <w:t>tax</w:t>
      </w:r>
      <w:r w:rsidRPr="00CF39F2">
        <w:rPr>
          <w:rFonts w:cs="Arial"/>
          <w:spacing w:val="7"/>
          <w:w w:val="90"/>
        </w:rPr>
        <w:t xml:space="preserve"> </w:t>
      </w:r>
      <w:r w:rsidRPr="00CF39F2">
        <w:rPr>
          <w:rFonts w:cs="Arial"/>
          <w:spacing w:val="-1"/>
          <w:w w:val="90"/>
        </w:rPr>
        <w:t>benefit</w:t>
      </w:r>
      <w:r w:rsidRPr="00CF39F2">
        <w:rPr>
          <w:rFonts w:cs="Arial"/>
          <w:spacing w:val="7"/>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1"/>
          <w:w w:val="90"/>
        </w:rPr>
        <w:t>the</w:t>
      </w:r>
      <w:r w:rsidRPr="00CF39F2">
        <w:rPr>
          <w:rFonts w:cs="Arial"/>
          <w:spacing w:val="26"/>
        </w:rPr>
        <w:t xml:space="preserve"> </w:t>
      </w:r>
      <w:r w:rsidRPr="00CF39F2">
        <w:rPr>
          <w:rFonts w:cs="Arial"/>
          <w:spacing w:val="-1"/>
          <w:w w:val="90"/>
        </w:rPr>
        <w:t>after</w:t>
      </w:r>
      <w:r w:rsidR="00B26576" w:rsidRPr="00CF39F2">
        <w:rPr>
          <w:rFonts w:cs="Arial"/>
          <w:spacing w:val="-1"/>
          <w:w w:val="90"/>
        </w:rPr>
        <w:t>-</w:t>
      </w:r>
      <w:r w:rsidRPr="00CF39F2">
        <w:rPr>
          <w:rFonts w:cs="Arial"/>
          <w:spacing w:val="-1"/>
          <w:w w:val="90"/>
        </w:rPr>
        <w:t>the</w:t>
      </w:r>
      <w:r w:rsidR="00B26576" w:rsidRPr="00CF39F2">
        <w:rPr>
          <w:rFonts w:cs="Arial"/>
          <w:spacing w:val="-1"/>
          <w:w w:val="90"/>
        </w:rPr>
        <w:t>-</w:t>
      </w:r>
      <w:r w:rsidRPr="00CF39F2">
        <w:rPr>
          <w:rFonts w:cs="Arial"/>
          <w:spacing w:val="-1"/>
          <w:w w:val="90"/>
        </w:rPr>
        <w:t>fact</w:t>
      </w:r>
      <w:r w:rsidRPr="00CF39F2">
        <w:rPr>
          <w:rFonts w:cs="Arial"/>
          <w:spacing w:val="6"/>
          <w:w w:val="90"/>
        </w:rPr>
        <w:t xml:space="preserve"> </w:t>
      </w:r>
      <w:r w:rsidRPr="00CF39F2">
        <w:rPr>
          <w:rFonts w:cs="Arial"/>
          <w:spacing w:val="-1"/>
          <w:w w:val="90"/>
        </w:rPr>
        <w:t>shifting</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profits</w:t>
      </w:r>
      <w:r w:rsidRPr="00CF39F2">
        <w:rPr>
          <w:rFonts w:cs="Arial"/>
          <w:spacing w:val="6"/>
          <w:w w:val="90"/>
        </w:rPr>
        <w:t xml:space="preserve"> </w:t>
      </w:r>
      <w:r w:rsidRPr="00CF39F2">
        <w:rPr>
          <w:rFonts w:cs="Arial"/>
          <w:w w:val="90"/>
        </w:rPr>
        <w:t>between</w:t>
      </w:r>
      <w:r w:rsidRPr="00CF39F2">
        <w:rPr>
          <w:rFonts w:cs="Arial"/>
          <w:spacing w:val="5"/>
          <w:w w:val="90"/>
        </w:rPr>
        <w:t xml:space="preserve"> </w:t>
      </w:r>
      <w:r w:rsidRPr="00CF39F2">
        <w:rPr>
          <w:rFonts w:cs="Arial"/>
          <w:spacing w:val="-1"/>
          <w:w w:val="90"/>
        </w:rPr>
        <w:t>jurisdictions</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ensure</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profit</w:t>
      </w:r>
      <w:r w:rsidRPr="00CF39F2">
        <w:rPr>
          <w:rFonts w:cs="Arial"/>
          <w:spacing w:val="6"/>
          <w:w w:val="90"/>
        </w:rPr>
        <w:t xml:space="preserve"> </w:t>
      </w:r>
      <w:r w:rsidRPr="00CF39F2">
        <w:rPr>
          <w:rFonts w:cs="Arial"/>
          <w:spacing w:val="-1"/>
          <w:w w:val="90"/>
        </w:rPr>
        <w:t>is</w:t>
      </w:r>
      <w:r w:rsidRPr="00CF39F2">
        <w:rPr>
          <w:rFonts w:cs="Arial"/>
          <w:spacing w:val="58"/>
        </w:rPr>
        <w:t xml:space="preserve"> </w:t>
      </w:r>
      <w:r w:rsidRPr="00CF39F2">
        <w:rPr>
          <w:rFonts w:cs="Arial"/>
          <w:spacing w:val="-1"/>
          <w:w w:val="90"/>
        </w:rPr>
        <w:t>located</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the</w:t>
      </w:r>
      <w:r w:rsidR="00F0236B" w:rsidRPr="00CF39F2">
        <w:rPr>
          <w:rFonts w:cs="Arial"/>
          <w:spacing w:val="-1"/>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2" w:line="320" w:lineRule="exact"/>
        <w:rPr>
          <w:rFonts w:ascii="Arial" w:hAnsi="Arial" w:cs="Arial"/>
          <w:sz w:val="32"/>
          <w:szCs w:val="32"/>
        </w:rPr>
      </w:pPr>
    </w:p>
    <w:p w:rsidR="004D06C0" w:rsidRPr="00CF39F2" w:rsidRDefault="00EA2DC5">
      <w:pPr>
        <w:pStyle w:val="BodyText"/>
        <w:spacing w:before="0" w:line="284" w:lineRule="auto"/>
        <w:ind w:left="350" w:hanging="44"/>
        <w:jc w:val="right"/>
        <w:rPr>
          <w:rFonts w:cs="Arial"/>
        </w:rPr>
      </w:pPr>
      <w:r w:rsidRPr="00CF39F2">
        <w:rPr>
          <w:rFonts w:cs="Arial"/>
          <w:color w:val="D35E13"/>
          <w:w w:val="90"/>
        </w:rPr>
        <w:t>Limiting</w:t>
      </w:r>
      <w:r w:rsidRPr="00CF39F2">
        <w:rPr>
          <w:rFonts w:cs="Arial"/>
          <w:color w:val="D35E13"/>
          <w:spacing w:val="-1"/>
          <w:w w:val="90"/>
        </w:rPr>
        <w:t xml:space="preserve"> </w:t>
      </w:r>
      <w:r w:rsidRPr="00CF39F2">
        <w:rPr>
          <w:rFonts w:cs="Arial"/>
          <w:color w:val="D35E13"/>
          <w:w w:val="90"/>
        </w:rPr>
        <w:t>the</w:t>
      </w:r>
      <w:r w:rsidRPr="00CF39F2">
        <w:rPr>
          <w:rFonts w:cs="Arial"/>
          <w:color w:val="D35E13"/>
          <w:spacing w:val="-1"/>
          <w:w w:val="90"/>
        </w:rPr>
        <w:t xml:space="preserve"> </w:t>
      </w:r>
      <w:r w:rsidRPr="00CF39F2">
        <w:rPr>
          <w:rFonts w:cs="Arial"/>
          <w:color w:val="D35E13"/>
          <w:w w:val="90"/>
        </w:rPr>
        <w:t>Deductibility</w:t>
      </w:r>
      <w:r w:rsidRPr="00CF39F2">
        <w:rPr>
          <w:rFonts w:cs="Arial"/>
          <w:color w:val="D35E13"/>
          <w:spacing w:val="-1"/>
          <w:w w:val="90"/>
        </w:rPr>
        <w:t xml:space="preserve"> </w:t>
      </w:r>
      <w:r w:rsidRPr="00CF39F2">
        <w:rPr>
          <w:rFonts w:cs="Arial"/>
          <w:color w:val="D35E13"/>
          <w:w w:val="90"/>
        </w:rPr>
        <w:t>of Head</w:t>
      </w:r>
      <w:r w:rsidRPr="00CF39F2">
        <w:rPr>
          <w:rFonts w:cs="Arial"/>
          <w:color w:val="D35E13"/>
          <w:spacing w:val="-1"/>
          <w:w w:val="90"/>
        </w:rPr>
        <w:t xml:space="preserve"> </w:t>
      </w:r>
      <w:r w:rsidRPr="00CF39F2">
        <w:rPr>
          <w:rFonts w:cs="Arial"/>
          <w:color w:val="D35E13"/>
          <w:w w:val="90"/>
        </w:rPr>
        <w:t>Office,</w:t>
      </w:r>
      <w:r w:rsidRPr="00CF39F2">
        <w:rPr>
          <w:rFonts w:cs="Arial"/>
          <w:color w:val="D35E13"/>
          <w:spacing w:val="-1"/>
          <w:w w:val="90"/>
        </w:rPr>
        <w:t xml:space="preserve"> </w:t>
      </w:r>
      <w:r w:rsidRPr="00CF39F2">
        <w:rPr>
          <w:rFonts w:cs="Arial"/>
          <w:color w:val="D35E13"/>
          <w:w w:val="90"/>
        </w:rPr>
        <w:t>Management Fees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Labour</w:t>
      </w:r>
      <w:r w:rsidRPr="00CF39F2">
        <w:rPr>
          <w:rFonts w:cs="Arial"/>
          <w:color w:val="D35E13"/>
          <w:spacing w:val="-1"/>
          <w:w w:val="90"/>
        </w:rPr>
        <w:t xml:space="preserve"> </w:t>
      </w:r>
      <w:r w:rsidRPr="00CF39F2">
        <w:rPr>
          <w:rFonts w:cs="Arial"/>
          <w:color w:val="D35E13"/>
          <w:w w:val="90"/>
        </w:rPr>
        <w:t>Costs</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4" w:line="220" w:lineRule="exact"/>
        <w:rPr>
          <w:rFonts w:ascii="Arial" w:hAnsi="Arial" w:cs="Arial"/>
        </w:rPr>
      </w:pPr>
    </w:p>
    <w:p w:rsidR="004D06C0" w:rsidRPr="00CF39F2" w:rsidRDefault="00EA2DC5">
      <w:pPr>
        <w:spacing w:line="293" w:lineRule="exact"/>
        <w:jc w:val="right"/>
        <w:rPr>
          <w:rFonts w:ascii="Arial" w:eastAsia="Arial Unicode MS" w:hAnsi="Arial" w:cs="Arial"/>
          <w:sz w:val="20"/>
          <w:szCs w:val="20"/>
        </w:rPr>
      </w:pPr>
      <w:r w:rsidRPr="00CF39F2">
        <w:rPr>
          <w:rFonts w:ascii="Arial" w:hAnsi="Arial" w:cs="Arial"/>
          <w:color w:val="D35E13"/>
          <w:spacing w:val="-7"/>
          <w:w w:val="90"/>
          <w:sz w:val="20"/>
        </w:rPr>
        <w:t>Tab</w:t>
      </w:r>
      <w:r w:rsidRPr="00CF39F2">
        <w:rPr>
          <w:rFonts w:ascii="Arial" w:hAnsi="Arial" w:cs="Arial"/>
          <w:color w:val="D35E13"/>
          <w:spacing w:val="-6"/>
          <w:w w:val="90"/>
          <w:sz w:val="20"/>
        </w:rPr>
        <w:t>l</w:t>
      </w:r>
      <w:r w:rsidRPr="00CF39F2">
        <w:rPr>
          <w:rFonts w:ascii="Arial" w:hAnsi="Arial" w:cs="Arial"/>
          <w:color w:val="D35E13"/>
          <w:spacing w:val="-7"/>
          <w:w w:val="90"/>
          <w:sz w:val="20"/>
        </w:rPr>
        <w:t>e</w:t>
      </w:r>
      <w:r w:rsidRPr="00CF39F2">
        <w:rPr>
          <w:rFonts w:ascii="Arial" w:hAnsi="Arial" w:cs="Arial"/>
          <w:color w:val="D35E13"/>
          <w:spacing w:val="-26"/>
          <w:w w:val="90"/>
          <w:sz w:val="20"/>
        </w:rPr>
        <w:t xml:space="preserve"> </w:t>
      </w:r>
      <w:r w:rsidRPr="00CF39F2">
        <w:rPr>
          <w:rFonts w:ascii="Arial" w:hAnsi="Arial" w:cs="Arial"/>
          <w:color w:val="D35E13"/>
          <w:spacing w:val="-5"/>
          <w:w w:val="90"/>
          <w:sz w:val="20"/>
        </w:rPr>
        <w:t>8.2:</w:t>
      </w:r>
      <w:r w:rsidRPr="00CF39F2">
        <w:rPr>
          <w:rFonts w:ascii="Arial" w:hAnsi="Arial" w:cs="Arial"/>
          <w:color w:val="D35E13"/>
          <w:spacing w:val="-26"/>
          <w:w w:val="90"/>
          <w:sz w:val="20"/>
        </w:rPr>
        <w:t xml:space="preserve"> </w:t>
      </w:r>
      <w:r w:rsidRPr="00CF39F2">
        <w:rPr>
          <w:rFonts w:ascii="Arial" w:hAnsi="Arial" w:cs="Arial"/>
          <w:color w:val="D35E13"/>
          <w:spacing w:val="-3"/>
          <w:w w:val="90"/>
          <w:sz w:val="20"/>
        </w:rPr>
        <w:t>Su</w:t>
      </w:r>
      <w:r w:rsidRPr="00CF39F2">
        <w:rPr>
          <w:rFonts w:ascii="Arial" w:hAnsi="Arial" w:cs="Arial"/>
          <w:color w:val="D35E13"/>
          <w:spacing w:val="-2"/>
          <w:w w:val="90"/>
          <w:sz w:val="20"/>
        </w:rPr>
        <w:t>mm</w:t>
      </w:r>
      <w:r w:rsidRPr="00CF39F2">
        <w:rPr>
          <w:rFonts w:ascii="Arial" w:hAnsi="Arial" w:cs="Arial"/>
          <w:color w:val="D35E13"/>
          <w:spacing w:val="-3"/>
          <w:w w:val="90"/>
          <w:sz w:val="20"/>
        </w:rPr>
        <w:t>a</w:t>
      </w:r>
      <w:r w:rsidRPr="00CF39F2">
        <w:rPr>
          <w:rFonts w:ascii="Arial" w:hAnsi="Arial" w:cs="Arial"/>
          <w:color w:val="D35E13"/>
          <w:spacing w:val="-2"/>
          <w:w w:val="90"/>
          <w:sz w:val="20"/>
        </w:rPr>
        <w:t>r</w:t>
      </w:r>
      <w:r w:rsidRPr="00CF39F2">
        <w:rPr>
          <w:rFonts w:ascii="Arial" w:hAnsi="Arial" w:cs="Arial"/>
          <w:color w:val="D35E13"/>
          <w:spacing w:val="-3"/>
          <w:w w:val="90"/>
          <w:sz w:val="20"/>
        </w:rPr>
        <w:t>y</w:t>
      </w:r>
      <w:r w:rsidRPr="00CF39F2">
        <w:rPr>
          <w:rFonts w:ascii="Arial" w:hAnsi="Arial" w:cs="Arial"/>
          <w:color w:val="D35E13"/>
          <w:spacing w:val="-26"/>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25"/>
          <w:w w:val="90"/>
          <w:sz w:val="20"/>
        </w:rPr>
        <w:t xml:space="preserve"> </w:t>
      </w:r>
      <w:r w:rsidRPr="00CF39F2">
        <w:rPr>
          <w:rFonts w:ascii="Arial" w:hAnsi="Arial" w:cs="Arial"/>
          <w:color w:val="D35E13"/>
          <w:spacing w:val="-4"/>
          <w:w w:val="90"/>
          <w:sz w:val="20"/>
        </w:rPr>
        <w:t>Revenue</w:t>
      </w:r>
    </w:p>
    <w:p w:rsidR="004D06C0" w:rsidRPr="00CF39F2" w:rsidRDefault="00EA2DC5">
      <w:pPr>
        <w:spacing w:line="293" w:lineRule="exact"/>
        <w:jc w:val="right"/>
        <w:rPr>
          <w:rFonts w:ascii="Arial" w:eastAsia="Arial Unicode MS" w:hAnsi="Arial" w:cs="Arial"/>
          <w:sz w:val="20"/>
          <w:szCs w:val="20"/>
        </w:rPr>
      </w:pPr>
      <w:r w:rsidRPr="00CF39F2">
        <w:rPr>
          <w:rFonts w:ascii="Arial" w:hAnsi="Arial" w:cs="Arial"/>
          <w:color w:val="D35E13"/>
          <w:spacing w:val="-3"/>
          <w:w w:val="85"/>
          <w:sz w:val="20"/>
        </w:rPr>
        <w:t>Me</w:t>
      </w:r>
      <w:r w:rsidRPr="00CF39F2">
        <w:rPr>
          <w:rFonts w:ascii="Arial" w:hAnsi="Arial" w:cs="Arial"/>
          <w:color w:val="D35E13"/>
          <w:spacing w:val="-4"/>
          <w:w w:val="85"/>
          <w:sz w:val="20"/>
        </w:rPr>
        <w:t>as</w:t>
      </w:r>
      <w:r w:rsidRPr="00CF39F2">
        <w:rPr>
          <w:rFonts w:ascii="Arial" w:hAnsi="Arial" w:cs="Arial"/>
          <w:color w:val="D35E13"/>
          <w:spacing w:val="-3"/>
          <w:w w:val="85"/>
          <w:sz w:val="20"/>
        </w:rPr>
        <w:t>ur</w:t>
      </w:r>
      <w:r w:rsidRPr="00CF39F2">
        <w:rPr>
          <w:rFonts w:ascii="Arial" w:hAnsi="Arial" w:cs="Arial"/>
          <w:color w:val="D35E13"/>
          <w:spacing w:val="-4"/>
          <w:w w:val="85"/>
          <w:sz w:val="20"/>
        </w:rPr>
        <w:t>e</w:t>
      </w:r>
      <w:r w:rsidRPr="00CF39F2">
        <w:rPr>
          <w:rFonts w:ascii="Arial" w:hAnsi="Arial" w:cs="Arial"/>
          <w:color w:val="D35E13"/>
          <w:spacing w:val="-3"/>
          <w:w w:val="85"/>
          <w:sz w:val="20"/>
        </w:rPr>
        <w:t>s</w:t>
      </w:r>
    </w:p>
    <w:p w:rsidR="004D06C0" w:rsidRPr="00CF39F2" w:rsidRDefault="00EA2DC5">
      <w:pPr>
        <w:pStyle w:val="BodyText"/>
        <w:spacing w:before="72" w:line="284" w:lineRule="auto"/>
        <w:ind w:left="239" w:right="257"/>
        <w:rPr>
          <w:rFonts w:cs="Arial"/>
        </w:rPr>
      </w:pPr>
      <w:r w:rsidRPr="00CF39F2">
        <w:rPr>
          <w:rFonts w:cs="Arial"/>
          <w:w w:val="90"/>
        </w:rPr>
        <w:br w:type="column"/>
      </w:r>
      <w:r w:rsidRPr="00CF39F2">
        <w:rPr>
          <w:rFonts w:cs="Arial"/>
          <w:w w:val="90"/>
        </w:rPr>
        <w:lastRenderedPageBreak/>
        <w:t>country</w:t>
      </w:r>
      <w:r w:rsidRPr="00CF39F2">
        <w:rPr>
          <w:rFonts w:cs="Arial"/>
          <w:spacing w:val="7"/>
          <w:w w:val="90"/>
        </w:rPr>
        <w:t xml:space="preserve"> </w:t>
      </w:r>
      <w:r w:rsidRPr="00CF39F2">
        <w:rPr>
          <w:rFonts w:cs="Arial"/>
          <w:w w:val="90"/>
        </w:rPr>
        <w:t>with</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most</w:t>
      </w:r>
      <w:r w:rsidRPr="00CF39F2">
        <w:rPr>
          <w:rFonts w:cs="Arial"/>
          <w:spacing w:val="7"/>
          <w:w w:val="90"/>
        </w:rPr>
        <w:t xml:space="preserve"> </w:t>
      </w:r>
      <w:r w:rsidRPr="00CF39F2">
        <w:rPr>
          <w:rFonts w:cs="Arial"/>
          <w:spacing w:val="-2"/>
          <w:w w:val="90"/>
        </w:rPr>
        <w:t>favourable</w:t>
      </w:r>
      <w:r w:rsidRPr="00CF39F2">
        <w:rPr>
          <w:rFonts w:cs="Arial"/>
          <w:spacing w:val="8"/>
          <w:w w:val="90"/>
        </w:rPr>
        <w:t xml:space="preserve"> </w:t>
      </w:r>
      <w:r w:rsidRPr="00CF39F2">
        <w:rPr>
          <w:rFonts w:cs="Arial"/>
          <w:spacing w:val="1"/>
          <w:w w:val="90"/>
        </w:rPr>
        <w:t>tax</w:t>
      </w:r>
      <w:r w:rsidRPr="00CF39F2">
        <w:rPr>
          <w:rFonts w:cs="Arial"/>
          <w:spacing w:val="7"/>
          <w:w w:val="90"/>
        </w:rPr>
        <w:t xml:space="preserve"> </w:t>
      </w:r>
      <w:r w:rsidRPr="00CF39F2">
        <w:rPr>
          <w:rFonts w:cs="Arial"/>
          <w:spacing w:val="-2"/>
          <w:w w:val="90"/>
        </w:rPr>
        <w:t>system.</w:t>
      </w:r>
      <w:r w:rsidRPr="00CF39F2">
        <w:rPr>
          <w:rFonts w:cs="Arial"/>
          <w:spacing w:val="8"/>
          <w:w w:val="90"/>
        </w:rPr>
        <w:t xml:space="preserve"> </w:t>
      </w:r>
      <w:r w:rsidRPr="00CF39F2">
        <w:rPr>
          <w:rFonts w:cs="Arial"/>
          <w:spacing w:val="-1"/>
          <w:w w:val="90"/>
        </w:rPr>
        <w:t>Accounting</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transfer</w:t>
      </w:r>
      <w:r w:rsidRPr="00CF39F2">
        <w:rPr>
          <w:rFonts w:cs="Arial"/>
          <w:spacing w:val="8"/>
          <w:w w:val="90"/>
        </w:rPr>
        <w:t xml:space="preserve"> </w:t>
      </w:r>
      <w:r w:rsidRPr="00CF39F2">
        <w:rPr>
          <w:rFonts w:cs="Arial"/>
          <w:spacing w:val="-1"/>
          <w:w w:val="90"/>
        </w:rPr>
        <w:t>pricing</w:t>
      </w:r>
      <w:r w:rsidRPr="00CF39F2">
        <w:rPr>
          <w:rFonts w:cs="Arial"/>
          <w:spacing w:val="49"/>
          <w:w w:val="98"/>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also</w:t>
      </w:r>
      <w:r w:rsidRPr="00CF39F2">
        <w:rPr>
          <w:rFonts w:cs="Arial"/>
          <w:spacing w:val="2"/>
          <w:w w:val="90"/>
        </w:rPr>
        <w:t xml:space="preserve"> </w:t>
      </w:r>
      <w:r w:rsidRPr="00CF39F2">
        <w:rPr>
          <w:rFonts w:cs="Arial"/>
          <w:spacing w:val="1"/>
          <w:w w:val="90"/>
        </w:rPr>
        <w:t>very</w:t>
      </w:r>
      <w:r w:rsidRPr="00CF39F2">
        <w:rPr>
          <w:rFonts w:cs="Arial"/>
          <w:spacing w:val="2"/>
          <w:w w:val="90"/>
        </w:rPr>
        <w:t xml:space="preserve"> </w:t>
      </w:r>
      <w:r w:rsidRPr="00CF39F2">
        <w:rPr>
          <w:rFonts w:cs="Arial"/>
          <w:spacing w:val="-2"/>
          <w:w w:val="90"/>
        </w:rPr>
        <w:t>administratively</w:t>
      </w:r>
      <w:r w:rsidRPr="00CF39F2">
        <w:rPr>
          <w:rFonts w:cs="Arial"/>
          <w:spacing w:val="2"/>
          <w:w w:val="90"/>
        </w:rPr>
        <w:t xml:space="preserve"> </w:t>
      </w:r>
      <w:r w:rsidRPr="00CF39F2">
        <w:rPr>
          <w:rFonts w:cs="Arial"/>
          <w:spacing w:val="-1"/>
          <w:w w:val="90"/>
        </w:rPr>
        <w:t>burdensome</w:t>
      </w:r>
      <w:r w:rsidRPr="00CF39F2">
        <w:rPr>
          <w:rFonts w:cs="Arial"/>
          <w:spacing w:val="2"/>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4"/>
          <w:w w:val="90"/>
        </w:rPr>
        <w:t>miner.</w:t>
      </w:r>
    </w:p>
    <w:p w:rsidR="004D06C0" w:rsidRPr="00CF39F2" w:rsidRDefault="00EA2DC5">
      <w:pPr>
        <w:pStyle w:val="BodyText"/>
        <w:spacing w:line="284" w:lineRule="auto"/>
        <w:ind w:left="239" w:right="123"/>
        <w:rPr>
          <w:rFonts w:cs="Arial"/>
        </w:rPr>
      </w:pPr>
      <w:r w:rsidRPr="00CF39F2">
        <w:rPr>
          <w:rFonts w:cs="Arial"/>
          <w:spacing w:val="-2"/>
          <w:w w:val="90"/>
        </w:rPr>
        <w:t>Accordingly,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i/>
          <w:spacing w:val="-1"/>
          <w:w w:val="90"/>
        </w:rPr>
        <w:t>Mineral</w:t>
      </w:r>
      <w:r w:rsidRPr="00CF39F2">
        <w:rPr>
          <w:rFonts w:cs="Arial"/>
          <w:i/>
          <w:spacing w:val="9"/>
          <w:w w:val="90"/>
        </w:rPr>
        <w:t xml:space="preserve"> </w:t>
      </w:r>
      <w:r w:rsidRPr="00CF39F2">
        <w:rPr>
          <w:rFonts w:cs="Arial"/>
          <w:i/>
          <w:spacing w:val="-2"/>
          <w:w w:val="90"/>
        </w:rPr>
        <w:t>R</w:t>
      </w:r>
      <w:r w:rsidRPr="00CF39F2">
        <w:rPr>
          <w:rFonts w:cs="Arial"/>
          <w:i/>
          <w:spacing w:val="-1"/>
          <w:w w:val="90"/>
        </w:rPr>
        <w:t>oyalty</w:t>
      </w:r>
      <w:r w:rsidRPr="00CF39F2">
        <w:rPr>
          <w:rFonts w:cs="Arial"/>
          <w:i/>
          <w:spacing w:val="10"/>
          <w:w w:val="90"/>
        </w:rPr>
        <w:t xml:space="preserve"> </w:t>
      </w:r>
      <w:r w:rsidRPr="00CF39F2">
        <w:rPr>
          <w:rFonts w:cs="Arial"/>
          <w:i/>
          <w:spacing w:val="-2"/>
          <w:w w:val="90"/>
        </w:rPr>
        <w:t>Act</w:t>
      </w:r>
      <w:r w:rsidRPr="00CF39F2">
        <w:rPr>
          <w:rFonts w:cs="Arial"/>
          <w:i/>
          <w:spacing w:val="10"/>
          <w:w w:val="90"/>
        </w:rPr>
        <w:t xml:space="preserve"> </w:t>
      </w:r>
      <w:r w:rsidRPr="00CF39F2">
        <w:rPr>
          <w:rFonts w:cs="Arial"/>
          <w:spacing w:val="-1"/>
          <w:w w:val="90"/>
        </w:rPr>
        <w:t>is</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be</w:t>
      </w:r>
      <w:r w:rsidRPr="00CF39F2">
        <w:rPr>
          <w:rFonts w:cs="Arial"/>
          <w:spacing w:val="9"/>
          <w:w w:val="90"/>
        </w:rPr>
        <w:t xml:space="preserve"> </w:t>
      </w:r>
      <w:r w:rsidRPr="00CF39F2">
        <w:rPr>
          <w:rFonts w:cs="Arial"/>
          <w:spacing w:val="-1"/>
          <w:w w:val="90"/>
        </w:rPr>
        <w:t>amended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cap</w:t>
      </w:r>
      <w:r w:rsidRPr="00CF39F2">
        <w:rPr>
          <w:rFonts w:cs="Arial"/>
          <w:spacing w:val="9"/>
          <w:w w:val="90"/>
        </w:rPr>
        <w:t xml:space="preserve"> </w:t>
      </w:r>
      <w:r w:rsidRPr="00CF39F2">
        <w:rPr>
          <w:rFonts w:cs="Arial"/>
          <w:spacing w:val="-1"/>
          <w:w w:val="90"/>
        </w:rPr>
        <w:t>transfer</w:t>
      </w:r>
      <w:r w:rsidRPr="00CF39F2">
        <w:rPr>
          <w:rFonts w:cs="Arial"/>
          <w:spacing w:val="9"/>
          <w:w w:val="90"/>
        </w:rPr>
        <w:t xml:space="preserve"> </w:t>
      </w:r>
      <w:r w:rsidRPr="00CF39F2">
        <w:rPr>
          <w:rFonts w:cs="Arial"/>
          <w:spacing w:val="-1"/>
          <w:w w:val="90"/>
        </w:rPr>
        <w:t>pricing</w:t>
      </w:r>
      <w:r w:rsidRPr="00CF39F2">
        <w:rPr>
          <w:rFonts w:cs="Arial"/>
          <w:spacing w:val="43"/>
          <w:w w:val="98"/>
        </w:rPr>
        <w:t xml:space="preserve"> </w:t>
      </w:r>
      <w:r w:rsidRPr="00CF39F2">
        <w:rPr>
          <w:rFonts w:cs="Arial"/>
          <w:spacing w:val="-1"/>
          <w:w w:val="90"/>
        </w:rPr>
        <w:t>at</w:t>
      </w:r>
      <w:r w:rsidRPr="00CF39F2">
        <w:rPr>
          <w:rFonts w:cs="Arial"/>
          <w:w w:val="90"/>
        </w:rPr>
        <w:t xml:space="preserve"> </w:t>
      </w:r>
      <w:r w:rsidRPr="00CF39F2">
        <w:rPr>
          <w:rFonts w:cs="Arial"/>
          <w:spacing w:val="-1"/>
          <w:w w:val="90"/>
        </w:rPr>
        <w:t>5.5</w:t>
      </w:r>
      <w:r w:rsidRPr="00CF39F2">
        <w:rPr>
          <w:rFonts w:cs="Arial"/>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value</w:t>
      </w:r>
      <w:r w:rsidRPr="00CF39F2">
        <w:rPr>
          <w:rFonts w:cs="Arial"/>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mineral</w:t>
      </w:r>
      <w:r w:rsidRPr="00CF39F2">
        <w:rPr>
          <w:rFonts w:cs="Arial"/>
          <w:w w:val="90"/>
        </w:rPr>
        <w:t xml:space="preserve"> </w:t>
      </w:r>
      <w:r w:rsidRPr="00CF39F2">
        <w:rPr>
          <w:rFonts w:cs="Arial"/>
          <w:spacing w:val="-1"/>
          <w:w w:val="90"/>
        </w:rPr>
        <w:t>unless</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mine</w:t>
      </w:r>
      <w:r w:rsidRPr="00CF39F2">
        <w:rPr>
          <w:rFonts w:cs="Arial"/>
          <w:spacing w:val="1"/>
          <w:w w:val="90"/>
        </w:rPr>
        <w:t xml:space="preserve"> </w:t>
      </w:r>
      <w:r w:rsidRPr="00CF39F2">
        <w:rPr>
          <w:rFonts w:cs="Arial"/>
          <w:spacing w:val="-1"/>
          <w:w w:val="90"/>
        </w:rPr>
        <w:t>uses</w:t>
      </w:r>
      <w:r w:rsidRPr="00CF39F2">
        <w:rPr>
          <w:rFonts w:cs="Arial"/>
          <w:w w:val="90"/>
        </w:rPr>
        <w:t xml:space="preserve"> a </w:t>
      </w:r>
      <w:r w:rsidRPr="00CF39F2">
        <w:rPr>
          <w:rFonts w:cs="Arial"/>
          <w:spacing w:val="-1"/>
          <w:w w:val="90"/>
        </w:rPr>
        <w:t>transfer</w:t>
      </w:r>
      <w:r w:rsidRPr="00CF39F2">
        <w:rPr>
          <w:rFonts w:cs="Arial"/>
          <w:spacing w:val="45"/>
          <w:w w:val="90"/>
        </w:rPr>
        <w:t xml:space="preserve"> </w:t>
      </w:r>
      <w:r w:rsidRPr="00CF39F2">
        <w:rPr>
          <w:rFonts w:cs="Arial"/>
          <w:spacing w:val="-1"/>
          <w:w w:val="90"/>
        </w:rPr>
        <w:t>pricing</w:t>
      </w:r>
      <w:r w:rsidRPr="00CF39F2">
        <w:rPr>
          <w:rFonts w:cs="Arial"/>
          <w:spacing w:val="8"/>
          <w:w w:val="90"/>
        </w:rPr>
        <w:t xml:space="preserve"> </w:t>
      </w:r>
      <w:r w:rsidRPr="00CF39F2">
        <w:rPr>
          <w:rFonts w:cs="Arial"/>
          <w:spacing w:val="-1"/>
          <w:w w:val="90"/>
        </w:rPr>
        <w:t>methodology</w:t>
      </w:r>
      <w:r w:rsidRPr="00CF39F2">
        <w:rPr>
          <w:rFonts w:cs="Arial"/>
          <w:spacing w:val="9"/>
          <w:w w:val="90"/>
        </w:rPr>
        <w:t xml:space="preserve"> </w:t>
      </w:r>
      <w:r w:rsidRPr="00CF39F2">
        <w:rPr>
          <w:rFonts w:cs="Arial"/>
          <w:spacing w:val="-2"/>
          <w:w w:val="90"/>
        </w:rPr>
        <w:t>approved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Australian</w:t>
      </w:r>
      <w:r w:rsidRPr="00CF39F2">
        <w:rPr>
          <w:rFonts w:cs="Arial"/>
          <w:spacing w:val="9"/>
          <w:w w:val="90"/>
        </w:rPr>
        <w:t xml:space="preserve"> </w:t>
      </w:r>
      <w:r w:rsidRPr="00CF39F2">
        <w:rPr>
          <w:rFonts w:cs="Arial"/>
          <w:spacing w:val="-4"/>
          <w:w w:val="90"/>
        </w:rPr>
        <w:t>T</w:t>
      </w:r>
      <w:r w:rsidRPr="00CF39F2">
        <w:rPr>
          <w:rFonts w:cs="Arial"/>
          <w:spacing w:val="-3"/>
          <w:w w:val="90"/>
        </w:rPr>
        <w:t>axation</w:t>
      </w:r>
      <w:r w:rsidRPr="00CF39F2">
        <w:rPr>
          <w:rFonts w:cs="Arial"/>
          <w:spacing w:val="9"/>
          <w:w w:val="90"/>
        </w:rPr>
        <w:t xml:space="preserve"> </w:t>
      </w:r>
      <w:r w:rsidRPr="00CF39F2">
        <w:rPr>
          <w:rFonts w:cs="Arial"/>
          <w:spacing w:val="1"/>
          <w:w w:val="90"/>
        </w:rPr>
        <w:t>Offi</w:t>
      </w:r>
      <w:r w:rsidRPr="00CF39F2">
        <w:rPr>
          <w:rFonts w:cs="Arial"/>
          <w:w w:val="90"/>
        </w:rPr>
        <w:t>ce</w:t>
      </w:r>
      <w:r w:rsidRPr="00CF39F2">
        <w:rPr>
          <w:rFonts w:cs="Arial"/>
          <w:spacing w:val="9"/>
          <w:w w:val="90"/>
        </w:rPr>
        <w:t xml:space="preserve"> </w:t>
      </w:r>
      <w:r w:rsidRPr="00CF39F2">
        <w:rPr>
          <w:rFonts w:cs="Arial"/>
          <w:spacing w:val="-6"/>
          <w:w w:val="90"/>
        </w:rPr>
        <w:t>(A</w:t>
      </w:r>
      <w:r w:rsidRPr="00CF39F2">
        <w:rPr>
          <w:rFonts w:cs="Arial"/>
          <w:spacing w:val="-7"/>
          <w:w w:val="90"/>
        </w:rPr>
        <w:t>T</w:t>
      </w:r>
      <w:r w:rsidRPr="00CF39F2">
        <w:rPr>
          <w:rFonts w:cs="Arial"/>
          <w:spacing w:val="-6"/>
          <w:w w:val="90"/>
        </w:rPr>
        <w:t>O).</w:t>
      </w:r>
    </w:p>
    <w:p w:rsidR="004D06C0" w:rsidRPr="00CF39F2" w:rsidRDefault="00EA2DC5">
      <w:pPr>
        <w:pStyle w:val="BodyText"/>
        <w:spacing w:line="284" w:lineRule="auto"/>
        <w:ind w:left="239" w:right="324"/>
        <w:rPr>
          <w:rFonts w:cs="Arial"/>
        </w:rPr>
      </w:pPr>
      <w:r w:rsidRPr="00CF39F2">
        <w:rPr>
          <w:rFonts w:cs="Arial"/>
          <w:spacing w:val="-2"/>
          <w:w w:val="90"/>
        </w:rPr>
        <w:t>T</w:t>
      </w:r>
      <w:r w:rsidRPr="00CF39F2">
        <w:rPr>
          <w:rFonts w:cs="Arial"/>
          <w:spacing w:val="-1"/>
          <w:w w:val="90"/>
        </w:rPr>
        <w:t>his</w:t>
      </w:r>
      <w:r w:rsidRPr="00CF39F2">
        <w:rPr>
          <w:rFonts w:cs="Arial"/>
          <w:spacing w:val="7"/>
          <w:w w:val="90"/>
        </w:rPr>
        <w:t xml:space="preserve"> </w:t>
      </w:r>
      <w:r w:rsidRPr="00CF39F2">
        <w:rPr>
          <w:rFonts w:cs="Arial"/>
          <w:spacing w:val="-1"/>
          <w:w w:val="90"/>
        </w:rPr>
        <w:t>maximum</w:t>
      </w:r>
      <w:r w:rsidRPr="00CF39F2">
        <w:rPr>
          <w:rFonts w:cs="Arial"/>
          <w:spacing w:val="7"/>
          <w:w w:val="90"/>
        </w:rPr>
        <w:t xml:space="preserve"> </w:t>
      </w:r>
      <w:r w:rsidRPr="00CF39F2">
        <w:rPr>
          <w:rFonts w:cs="Arial"/>
          <w:spacing w:val="-1"/>
          <w:w w:val="90"/>
        </w:rPr>
        <w:t>will</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underpinned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guideline</w:t>
      </w:r>
      <w:r w:rsidRPr="00CF39F2">
        <w:rPr>
          <w:rFonts w:cs="Arial"/>
          <w:spacing w:val="7"/>
          <w:w w:val="90"/>
        </w:rPr>
        <w:t xml:space="preserve"> </w:t>
      </w:r>
      <w:r w:rsidRPr="00CF39F2">
        <w:rPr>
          <w:rFonts w:cs="Arial"/>
          <w:spacing w:val="-1"/>
          <w:w w:val="90"/>
        </w:rPr>
        <w:t>issued</w:t>
      </w:r>
      <w:r w:rsidRPr="00CF39F2">
        <w:rPr>
          <w:rFonts w:cs="Arial"/>
          <w:spacing w:val="8"/>
          <w:w w:val="90"/>
        </w:rPr>
        <w:t xml:space="preserve"> </w:t>
      </w:r>
      <w:r w:rsidRPr="00CF39F2">
        <w:rPr>
          <w:rFonts w:cs="Arial"/>
          <w:spacing w:val="-1"/>
          <w:w w:val="90"/>
        </w:rPr>
        <w:t>under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Act</w:t>
      </w:r>
      <w:r w:rsidRPr="00CF39F2">
        <w:rPr>
          <w:rFonts w:cs="Arial"/>
          <w:spacing w:val="45"/>
          <w:w w:val="90"/>
        </w:rPr>
        <w:t xml:space="preserve"> </w:t>
      </w:r>
      <w:r w:rsidRPr="00CF39F2">
        <w:rPr>
          <w:rFonts w:cs="Arial"/>
          <w:spacing w:val="-2"/>
          <w:w w:val="90"/>
        </w:rPr>
        <w:t>detailing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requirements</w:t>
      </w:r>
      <w:r w:rsidRPr="00CF39F2">
        <w:rPr>
          <w:rFonts w:cs="Arial"/>
          <w:spacing w:val="10"/>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establish</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2"/>
          <w:w w:val="90"/>
        </w:rPr>
        <w:t>substantiate</w:t>
      </w:r>
      <w:r w:rsidRPr="00CF39F2">
        <w:rPr>
          <w:rFonts w:cs="Arial"/>
          <w:spacing w:val="10"/>
          <w:w w:val="90"/>
        </w:rPr>
        <w:t xml:space="preserve"> </w:t>
      </w:r>
      <w:r w:rsidRPr="00CF39F2">
        <w:rPr>
          <w:rFonts w:cs="Arial"/>
          <w:spacing w:val="-1"/>
          <w:w w:val="90"/>
        </w:rPr>
        <w:t>an</w:t>
      </w:r>
      <w:r w:rsidRPr="00CF39F2">
        <w:rPr>
          <w:rFonts w:cs="Arial"/>
          <w:spacing w:val="11"/>
          <w:w w:val="90"/>
        </w:rPr>
        <w:t xml:space="preserve"> </w:t>
      </w:r>
      <w:r w:rsidRPr="00CF39F2">
        <w:rPr>
          <w:rFonts w:cs="Arial"/>
          <w:spacing w:val="-1"/>
          <w:w w:val="90"/>
        </w:rPr>
        <w:t>appropriate</w:t>
      </w:r>
      <w:r w:rsidRPr="00CF39F2">
        <w:rPr>
          <w:rFonts w:cs="Arial"/>
          <w:spacing w:val="51"/>
          <w:w w:val="90"/>
        </w:rPr>
        <w:t xml:space="preserve"> </w:t>
      </w:r>
      <w:r w:rsidRPr="00CF39F2">
        <w:rPr>
          <w:rFonts w:cs="Arial"/>
          <w:spacing w:val="-1"/>
          <w:w w:val="90"/>
        </w:rPr>
        <w:t>transfer</w:t>
      </w:r>
      <w:r w:rsidRPr="00CF39F2">
        <w:rPr>
          <w:rFonts w:cs="Arial"/>
          <w:spacing w:val="7"/>
          <w:w w:val="90"/>
        </w:rPr>
        <w:t xml:space="preserve"> </w:t>
      </w:r>
      <w:r w:rsidRPr="00CF39F2">
        <w:rPr>
          <w:rFonts w:cs="Arial"/>
          <w:spacing w:val="-1"/>
          <w:w w:val="90"/>
        </w:rPr>
        <w:t>pricing</w:t>
      </w:r>
      <w:r w:rsidRPr="00CF39F2">
        <w:rPr>
          <w:rFonts w:cs="Arial"/>
          <w:spacing w:val="7"/>
          <w:w w:val="90"/>
        </w:rPr>
        <w:t xml:space="preserve"> </w:t>
      </w:r>
      <w:r w:rsidRPr="00CF39F2">
        <w:rPr>
          <w:rFonts w:cs="Arial"/>
          <w:spacing w:val="-3"/>
          <w:w w:val="90"/>
        </w:rPr>
        <w:t>factor.</w:t>
      </w:r>
      <w:r w:rsidRPr="00CF39F2">
        <w:rPr>
          <w:rFonts w:cs="Arial"/>
          <w:spacing w:val="7"/>
          <w:w w:val="90"/>
        </w:rPr>
        <w:t xml:space="preserve"> </w:t>
      </w:r>
      <w:r w:rsidRPr="00CF39F2">
        <w:rPr>
          <w:rFonts w:cs="Arial"/>
          <w:spacing w:val="-1"/>
          <w:w w:val="90"/>
        </w:rPr>
        <w:t>Less</w:t>
      </w:r>
      <w:r w:rsidRPr="00CF39F2">
        <w:rPr>
          <w:rFonts w:cs="Arial"/>
          <w:spacing w:val="7"/>
          <w:w w:val="90"/>
        </w:rPr>
        <w:t xml:space="preserve"> </w:t>
      </w:r>
      <w:r w:rsidRPr="00CF39F2">
        <w:rPr>
          <w:rFonts w:cs="Arial"/>
          <w:spacing w:val="-1"/>
          <w:w w:val="90"/>
        </w:rPr>
        <w:t>onerous</w:t>
      </w:r>
      <w:r w:rsidRPr="00CF39F2">
        <w:rPr>
          <w:rFonts w:cs="Arial"/>
          <w:spacing w:val="7"/>
          <w:w w:val="90"/>
        </w:rPr>
        <w:t xml:space="preserve"> </w:t>
      </w:r>
      <w:r w:rsidRPr="00CF39F2">
        <w:rPr>
          <w:rFonts w:cs="Arial"/>
          <w:spacing w:val="-1"/>
          <w:w w:val="90"/>
        </w:rPr>
        <w:t>substantiation</w:t>
      </w:r>
      <w:r w:rsidRPr="00CF39F2">
        <w:rPr>
          <w:rFonts w:cs="Arial"/>
          <w:spacing w:val="8"/>
          <w:w w:val="90"/>
        </w:rPr>
        <w:t xml:space="preserve"> </w:t>
      </w:r>
      <w:r w:rsidRPr="00CF39F2">
        <w:rPr>
          <w:rFonts w:cs="Arial"/>
          <w:spacing w:val="-1"/>
          <w:w w:val="90"/>
        </w:rPr>
        <w:t>will</w:t>
      </w:r>
      <w:r w:rsidRPr="00CF39F2">
        <w:rPr>
          <w:rFonts w:cs="Arial"/>
          <w:spacing w:val="7"/>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required</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w w:val="90"/>
        </w:rPr>
        <w:t>a</w:t>
      </w:r>
      <w:r w:rsidRPr="00CF39F2">
        <w:rPr>
          <w:rFonts w:cs="Arial"/>
          <w:spacing w:val="23"/>
          <w:w w:val="90"/>
        </w:rPr>
        <w:t xml:space="preserve"> </w:t>
      </w:r>
      <w:r w:rsidRPr="00CF39F2">
        <w:rPr>
          <w:rFonts w:cs="Arial"/>
          <w:spacing w:val="-1"/>
          <w:w w:val="90"/>
        </w:rPr>
        <w:t>transfer</w:t>
      </w:r>
      <w:r w:rsidRPr="00CF39F2">
        <w:rPr>
          <w:rFonts w:cs="Arial"/>
          <w:spacing w:val="6"/>
          <w:w w:val="90"/>
        </w:rPr>
        <w:t xml:space="preserve"> </w:t>
      </w:r>
      <w:r w:rsidRPr="00CF39F2">
        <w:rPr>
          <w:rFonts w:cs="Arial"/>
          <w:spacing w:val="-1"/>
          <w:w w:val="90"/>
        </w:rPr>
        <w:t>pricing</w:t>
      </w:r>
      <w:r w:rsidRPr="00CF39F2">
        <w:rPr>
          <w:rFonts w:cs="Arial"/>
          <w:spacing w:val="6"/>
          <w:w w:val="90"/>
        </w:rPr>
        <w:t xml:space="preserve"> </w:t>
      </w:r>
      <w:r w:rsidRPr="00CF39F2">
        <w:rPr>
          <w:rFonts w:cs="Arial"/>
          <w:spacing w:val="-2"/>
          <w:w w:val="90"/>
        </w:rPr>
        <w:t>factor</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3</w:t>
      </w:r>
      <w:r w:rsidRPr="00CF39F2">
        <w:rPr>
          <w:rFonts w:cs="Arial"/>
          <w:spacing w:val="7"/>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or</w:t>
      </w:r>
      <w:r w:rsidRPr="00CF39F2">
        <w:rPr>
          <w:rFonts w:cs="Arial"/>
          <w:spacing w:val="6"/>
          <w:w w:val="90"/>
        </w:rPr>
        <w:t xml:space="preserve"> </w:t>
      </w:r>
      <w:r w:rsidRPr="00CF39F2">
        <w:rPr>
          <w:rFonts w:cs="Arial"/>
          <w:spacing w:val="-1"/>
          <w:w w:val="90"/>
        </w:rPr>
        <w:t>less,</w:t>
      </w:r>
      <w:r w:rsidRPr="00CF39F2">
        <w:rPr>
          <w:rFonts w:cs="Arial"/>
          <w:spacing w:val="7"/>
          <w:w w:val="90"/>
        </w:rPr>
        <w:t xml:space="preserve"> </w:t>
      </w:r>
      <w:r w:rsidRPr="00CF39F2">
        <w:rPr>
          <w:rFonts w:cs="Arial"/>
          <w:spacing w:val="-1"/>
          <w:w w:val="90"/>
        </w:rPr>
        <w:t>but</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factor</w:t>
      </w:r>
      <w:r w:rsidRPr="00CF39F2">
        <w:rPr>
          <w:rFonts w:cs="Arial"/>
          <w:spacing w:val="6"/>
          <w:w w:val="90"/>
        </w:rPr>
        <w:t xml:space="preserve"> </w:t>
      </w:r>
      <w:r w:rsidRPr="00CF39F2">
        <w:rPr>
          <w:rFonts w:cs="Arial"/>
          <w:w w:val="90"/>
        </w:rPr>
        <w:t>between</w:t>
      </w:r>
      <w:r w:rsidRPr="00CF39F2">
        <w:rPr>
          <w:rFonts w:cs="Arial"/>
          <w:spacing w:val="7"/>
          <w:w w:val="90"/>
        </w:rPr>
        <w:t xml:space="preserve"> </w:t>
      </w:r>
      <w:r w:rsidRPr="00CF39F2">
        <w:rPr>
          <w:rFonts w:cs="Arial"/>
          <w:w w:val="90"/>
        </w:rPr>
        <w:t>3</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51"/>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5.5</w:t>
      </w:r>
      <w:r w:rsidRPr="00CF39F2">
        <w:rPr>
          <w:rFonts w:cs="Arial"/>
          <w:spacing w:val="7"/>
          <w:w w:val="90"/>
        </w:rPr>
        <w:t xml:space="preserve"> </w:t>
      </w:r>
      <w:r w:rsidRPr="00CF39F2">
        <w:rPr>
          <w:rFonts w:cs="Arial"/>
          <w:spacing w:val="-1"/>
          <w:w w:val="90"/>
        </w:rPr>
        <w:t>per</w:t>
      </w:r>
      <w:r w:rsidRPr="00CF39F2">
        <w:rPr>
          <w:rFonts w:cs="Arial"/>
          <w:spacing w:val="8"/>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will</w:t>
      </w:r>
      <w:r w:rsidRPr="00CF39F2">
        <w:rPr>
          <w:rFonts w:cs="Arial"/>
          <w:spacing w:val="8"/>
          <w:w w:val="90"/>
        </w:rPr>
        <w:t xml:space="preserve"> </w:t>
      </w:r>
      <w:r w:rsidRPr="00CF39F2">
        <w:rPr>
          <w:rFonts w:cs="Arial"/>
          <w:spacing w:val="-1"/>
          <w:w w:val="90"/>
        </w:rPr>
        <w:t>require</w:t>
      </w:r>
      <w:r w:rsidRPr="00CF39F2">
        <w:rPr>
          <w:rFonts w:cs="Arial"/>
          <w:spacing w:val="7"/>
          <w:w w:val="90"/>
        </w:rPr>
        <w:t xml:space="preserve"> </w:t>
      </w:r>
      <w:r w:rsidRPr="00CF39F2">
        <w:rPr>
          <w:rFonts w:cs="Arial"/>
          <w:spacing w:val="-2"/>
          <w:w w:val="90"/>
        </w:rPr>
        <w:t>greater</w:t>
      </w:r>
      <w:r w:rsidRPr="00CF39F2">
        <w:rPr>
          <w:rFonts w:cs="Arial"/>
          <w:spacing w:val="8"/>
          <w:w w:val="90"/>
        </w:rPr>
        <w:t xml:space="preserve"> </w:t>
      </w:r>
      <w:r w:rsidRPr="00CF39F2">
        <w:rPr>
          <w:rFonts w:cs="Arial"/>
          <w:spacing w:val="-2"/>
          <w:w w:val="90"/>
        </w:rPr>
        <w:t>substantiation.</w:t>
      </w:r>
    </w:p>
    <w:p w:rsidR="004D06C0" w:rsidRPr="00CF39F2" w:rsidRDefault="00EA2DC5">
      <w:pPr>
        <w:pStyle w:val="BodyText"/>
        <w:spacing w:line="284" w:lineRule="auto"/>
        <w:ind w:left="239" w:right="156"/>
        <w:rPr>
          <w:rFonts w:cs="Arial"/>
        </w:rPr>
      </w:pPr>
      <w:r w:rsidRPr="00CF39F2">
        <w:rPr>
          <w:rFonts w:cs="Arial"/>
          <w:spacing w:val="-1"/>
          <w:w w:val="90"/>
        </w:rPr>
        <w:t>Another</w:t>
      </w:r>
      <w:r w:rsidRPr="00CF39F2">
        <w:rPr>
          <w:rFonts w:cs="Arial"/>
          <w:spacing w:val="5"/>
          <w:w w:val="90"/>
        </w:rPr>
        <w:t xml:space="preserve"> </w:t>
      </w:r>
      <w:r w:rsidRPr="00CF39F2">
        <w:rPr>
          <w:rFonts w:cs="Arial"/>
          <w:spacing w:val="-1"/>
          <w:w w:val="90"/>
        </w:rPr>
        <w:t>measure</w:t>
      </w:r>
      <w:r w:rsidRPr="00CF39F2">
        <w:rPr>
          <w:rFonts w:cs="Arial"/>
          <w:spacing w:val="5"/>
          <w:w w:val="90"/>
        </w:rPr>
        <w:t xml:space="preserve"> </w:t>
      </w:r>
      <w:r w:rsidRPr="00CF39F2">
        <w:rPr>
          <w:rFonts w:cs="Arial"/>
          <w:spacing w:val="-1"/>
          <w:w w:val="90"/>
        </w:rPr>
        <w:t>will</w:t>
      </w:r>
      <w:r w:rsidRPr="00CF39F2">
        <w:rPr>
          <w:rFonts w:cs="Arial"/>
          <w:spacing w:val="5"/>
          <w:w w:val="90"/>
        </w:rPr>
        <w:t xml:space="preserve"> </w:t>
      </w:r>
      <w:r w:rsidRPr="00CF39F2">
        <w:rPr>
          <w:rFonts w:cs="Arial"/>
          <w:spacing w:val="-1"/>
          <w:w w:val="90"/>
        </w:rPr>
        <w:t>address</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risk</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accounting</w:t>
      </w:r>
      <w:r w:rsidRPr="00CF39F2">
        <w:rPr>
          <w:rFonts w:cs="Arial"/>
          <w:spacing w:val="5"/>
          <w:w w:val="90"/>
        </w:rPr>
        <w:t xml:space="preserve"> </w:t>
      </w:r>
      <w:r w:rsidRPr="00CF39F2">
        <w:rPr>
          <w:rFonts w:cs="Arial"/>
          <w:spacing w:val="-1"/>
          <w:w w:val="90"/>
        </w:rPr>
        <w:t>strategies</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w w:val="90"/>
        </w:rPr>
        <w:t>shift</w:t>
      </w:r>
      <w:r w:rsidRPr="00CF39F2">
        <w:rPr>
          <w:rFonts w:cs="Arial"/>
          <w:spacing w:val="39"/>
          <w:w w:val="90"/>
        </w:rPr>
        <w:t xml:space="preserve"> </w:t>
      </w:r>
      <w:r w:rsidRPr="00CF39F2">
        <w:rPr>
          <w:rFonts w:cs="Arial"/>
          <w:spacing w:val="-1"/>
          <w:w w:val="90"/>
        </w:rPr>
        <w:t>expenses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were</w:t>
      </w:r>
      <w:r w:rsidRPr="00CF39F2">
        <w:rPr>
          <w:rFonts w:cs="Arial"/>
          <w:spacing w:val="4"/>
          <w:w w:val="90"/>
        </w:rPr>
        <w:t xml:space="preserve"> </w:t>
      </w:r>
      <w:r w:rsidRPr="00CF39F2">
        <w:rPr>
          <w:rFonts w:cs="Arial"/>
          <w:spacing w:val="-1"/>
          <w:w w:val="90"/>
        </w:rPr>
        <w:t>incurred</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related</w:t>
      </w:r>
      <w:r w:rsidRPr="00CF39F2">
        <w:rPr>
          <w:rFonts w:cs="Arial"/>
          <w:spacing w:val="5"/>
          <w:w w:val="90"/>
        </w:rPr>
        <w:t xml:space="preserve"> </w:t>
      </w:r>
      <w:r w:rsidRPr="00CF39F2">
        <w:rPr>
          <w:rFonts w:cs="Arial"/>
          <w:spacing w:val="-1"/>
          <w:w w:val="90"/>
        </w:rPr>
        <w:t>entities</w:t>
      </w:r>
      <w:r w:rsidRPr="00CF39F2">
        <w:rPr>
          <w:rFonts w:cs="Arial"/>
          <w:spacing w:val="4"/>
          <w:w w:val="90"/>
        </w:rPr>
        <w:t xml:space="preserve"> </w:t>
      </w:r>
      <w:r w:rsidRPr="00CF39F2">
        <w:rPr>
          <w:rFonts w:cs="Arial"/>
          <w:spacing w:val="-1"/>
          <w:w w:val="90"/>
        </w:rPr>
        <w:t>based</w:t>
      </w:r>
      <w:r w:rsidRPr="00CF39F2">
        <w:rPr>
          <w:rFonts w:cs="Arial"/>
          <w:spacing w:val="4"/>
          <w:w w:val="90"/>
        </w:rPr>
        <w:t xml:space="preserve"> </w:t>
      </w:r>
      <w:r w:rsidRPr="00CF39F2">
        <w:rPr>
          <w:rFonts w:cs="Arial"/>
          <w:spacing w:val="-1"/>
          <w:w w:val="90"/>
        </w:rPr>
        <w:t>either</w:t>
      </w:r>
      <w:r w:rsidRPr="00CF39F2">
        <w:rPr>
          <w:rFonts w:cs="Arial"/>
          <w:spacing w:val="49"/>
          <w:w w:val="90"/>
        </w:rPr>
        <w:t xml:space="preserve"> </w:t>
      </w:r>
      <w:r w:rsidRPr="00CF39F2">
        <w:rPr>
          <w:rFonts w:cs="Arial"/>
          <w:spacing w:val="-1"/>
          <w:w w:val="90"/>
        </w:rPr>
        <w:t>elsewhere</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Australia</w:t>
      </w:r>
      <w:r w:rsidRPr="00CF39F2">
        <w:rPr>
          <w:rFonts w:cs="Arial"/>
          <w:w w:val="90"/>
        </w:rPr>
        <w:t xml:space="preserve"> </w:t>
      </w:r>
      <w:r w:rsidRPr="00CF39F2">
        <w:rPr>
          <w:rFonts w:cs="Arial"/>
          <w:spacing w:val="-1"/>
          <w:w w:val="90"/>
        </w:rPr>
        <w:t>or</w:t>
      </w:r>
      <w:r w:rsidRPr="00CF39F2">
        <w:rPr>
          <w:rFonts w:cs="Arial"/>
          <w:w w:val="90"/>
        </w:rPr>
        <w:t xml:space="preserve"> </w:t>
      </w:r>
      <w:r w:rsidRPr="00CF39F2">
        <w:rPr>
          <w:rFonts w:cs="Arial"/>
          <w:spacing w:val="-2"/>
          <w:w w:val="90"/>
        </w:rPr>
        <w:t>internationally.</w:t>
      </w:r>
      <w:r w:rsidRPr="00CF39F2">
        <w:rPr>
          <w:rFonts w:cs="Arial"/>
          <w:w w:val="90"/>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1"/>
          <w:w w:val="90"/>
        </w:rPr>
        <w:t>measure</w:t>
      </w:r>
      <w:r w:rsidRPr="00CF39F2">
        <w:rPr>
          <w:rFonts w:cs="Arial"/>
          <w:w w:val="90"/>
        </w:rPr>
        <w:t xml:space="preserve"> </w:t>
      </w:r>
      <w:r w:rsidRPr="00CF39F2">
        <w:rPr>
          <w:rFonts w:cs="Arial"/>
          <w:spacing w:val="-1"/>
          <w:w w:val="90"/>
        </w:rPr>
        <w:t>will</w:t>
      </w:r>
      <w:r w:rsidRPr="00CF39F2">
        <w:rPr>
          <w:rFonts w:cs="Arial"/>
          <w:w w:val="90"/>
        </w:rPr>
        <w:t xml:space="preserve"> </w:t>
      </w:r>
      <w:r w:rsidRPr="00CF39F2">
        <w:rPr>
          <w:rFonts w:cs="Arial"/>
          <w:spacing w:val="-1"/>
          <w:w w:val="90"/>
        </w:rPr>
        <w:t>address</w:t>
      </w:r>
      <w:r w:rsidRPr="00CF39F2">
        <w:rPr>
          <w:rFonts w:cs="Arial"/>
          <w:w w:val="90"/>
        </w:rPr>
        <w:t xml:space="preserve"> </w:t>
      </w:r>
      <w:r w:rsidRPr="00CF39F2">
        <w:rPr>
          <w:rFonts w:cs="Arial"/>
          <w:spacing w:val="-1"/>
          <w:w w:val="90"/>
        </w:rPr>
        <w:t>the</w:t>
      </w:r>
      <w:r w:rsidRPr="00CF39F2">
        <w:rPr>
          <w:rFonts w:cs="Arial"/>
          <w:spacing w:val="43"/>
          <w:w w:val="90"/>
        </w:rPr>
        <w:t xml:space="preserve"> </w:t>
      </w:r>
      <w:r w:rsidRPr="00CF39F2">
        <w:rPr>
          <w:rFonts w:cs="Arial"/>
          <w:spacing w:val="-2"/>
          <w:w w:val="90"/>
        </w:rPr>
        <w:t>emerging</w:t>
      </w:r>
      <w:r w:rsidRPr="00CF39F2">
        <w:rPr>
          <w:rFonts w:cs="Arial"/>
          <w:spacing w:val="8"/>
          <w:w w:val="90"/>
        </w:rPr>
        <w:t xml:space="preserve"> </w:t>
      </w:r>
      <w:r w:rsidRPr="00CF39F2">
        <w:rPr>
          <w:rFonts w:cs="Arial"/>
          <w:spacing w:val="-1"/>
          <w:w w:val="90"/>
        </w:rPr>
        <w:t>issue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external</w:t>
      </w:r>
      <w:r w:rsidRPr="00CF39F2">
        <w:rPr>
          <w:rFonts w:cs="Arial"/>
          <w:spacing w:val="8"/>
          <w:w w:val="90"/>
        </w:rPr>
        <w:t xml:space="preserve"> </w:t>
      </w:r>
      <w:r w:rsidRPr="00CF39F2">
        <w:rPr>
          <w:rFonts w:cs="Arial"/>
          <w:spacing w:val="-1"/>
          <w:w w:val="90"/>
        </w:rPr>
        <w:t>expenses</w:t>
      </w:r>
      <w:r w:rsidRPr="00CF39F2">
        <w:rPr>
          <w:rFonts w:cs="Arial"/>
          <w:spacing w:val="8"/>
          <w:w w:val="90"/>
        </w:rPr>
        <w:t xml:space="preserve"> </w:t>
      </w:r>
      <w:r w:rsidRPr="00CF39F2">
        <w:rPr>
          <w:rFonts w:cs="Arial"/>
          <w:spacing w:val="-1"/>
          <w:w w:val="90"/>
        </w:rPr>
        <w:t>being</w:t>
      </w:r>
      <w:r w:rsidRPr="00CF39F2">
        <w:rPr>
          <w:rFonts w:cs="Arial"/>
          <w:spacing w:val="8"/>
          <w:w w:val="90"/>
        </w:rPr>
        <w:t xml:space="preserve"> </w:t>
      </w:r>
      <w:r w:rsidRPr="00CF39F2">
        <w:rPr>
          <w:rFonts w:cs="Arial"/>
          <w:spacing w:val="-2"/>
          <w:w w:val="90"/>
        </w:rPr>
        <w:t>claimed</w:t>
      </w:r>
      <w:r w:rsidRPr="00CF39F2">
        <w:rPr>
          <w:rFonts w:cs="Arial"/>
          <w:spacing w:val="8"/>
          <w:w w:val="90"/>
        </w:rPr>
        <w:t xml:space="preserve"> </w:t>
      </w:r>
      <w:r w:rsidRPr="00CF39F2">
        <w:rPr>
          <w:rFonts w:cs="Arial"/>
          <w:spacing w:val="-1"/>
          <w:w w:val="90"/>
        </w:rPr>
        <w:t>under</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royalty</w:t>
      </w:r>
      <w:r w:rsidRPr="00CF39F2">
        <w:rPr>
          <w:rFonts w:cs="Arial"/>
          <w:spacing w:val="8"/>
          <w:w w:val="90"/>
        </w:rPr>
        <w:t xml:space="preserve"> </w:t>
      </w:r>
      <w:r w:rsidRPr="00CF39F2">
        <w:rPr>
          <w:rFonts w:cs="Arial"/>
          <w:spacing w:val="-1"/>
          <w:w w:val="90"/>
        </w:rPr>
        <w:t>regime</w:t>
      </w:r>
      <w:r w:rsidRPr="00CF39F2">
        <w:rPr>
          <w:rFonts w:cs="Arial"/>
          <w:spacing w:val="65"/>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T</w:t>
      </w:r>
      <w:r w:rsidRPr="00CF39F2">
        <w:rPr>
          <w:rFonts w:cs="Arial"/>
          <w:spacing w:val="-1"/>
          <w:w w:val="90"/>
        </w:rPr>
        <w:t>erritory</w:t>
      </w:r>
      <w:r w:rsidRPr="00CF39F2">
        <w:rPr>
          <w:rFonts w:cs="Arial"/>
          <w:spacing w:val="10"/>
          <w:w w:val="90"/>
        </w:rPr>
        <w:t xml:space="preserve"> </w:t>
      </w:r>
      <w:r w:rsidRPr="00CF39F2">
        <w:rPr>
          <w:rFonts w:cs="Arial"/>
          <w:spacing w:val="-2"/>
          <w:w w:val="90"/>
        </w:rPr>
        <w:t>mining</w:t>
      </w:r>
      <w:r w:rsidRPr="00CF39F2">
        <w:rPr>
          <w:rFonts w:cs="Arial"/>
          <w:spacing w:val="10"/>
          <w:w w:val="90"/>
        </w:rPr>
        <w:t xml:space="preserve"> </w:t>
      </w:r>
      <w:r w:rsidRPr="00CF39F2">
        <w:rPr>
          <w:rFonts w:cs="Arial"/>
          <w:spacing w:val="-1"/>
          <w:w w:val="90"/>
        </w:rPr>
        <w:t>operation</w:t>
      </w:r>
      <w:r w:rsidRPr="00CF39F2">
        <w:rPr>
          <w:rFonts w:cs="Arial"/>
          <w:spacing w:val="9"/>
          <w:w w:val="90"/>
        </w:rPr>
        <w:t xml:space="preserve"> </w:t>
      </w:r>
      <w:r w:rsidRPr="00CF39F2">
        <w:rPr>
          <w:rFonts w:cs="Arial"/>
          <w:spacing w:val="-1"/>
          <w:w w:val="90"/>
        </w:rPr>
        <w:t>under</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badge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being</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deductible</w:t>
      </w:r>
      <w:r w:rsidRPr="00CF39F2">
        <w:rPr>
          <w:rFonts w:cs="Arial"/>
          <w:spacing w:val="31"/>
          <w:w w:val="90"/>
        </w:rPr>
        <w:t xml:space="preserve"> </w:t>
      </w:r>
      <w:r w:rsidRPr="00CF39F2">
        <w:rPr>
          <w:rFonts w:cs="Arial"/>
          <w:spacing w:val="-1"/>
          <w:w w:val="90"/>
        </w:rPr>
        <w:t>operating</w:t>
      </w:r>
      <w:r w:rsidRPr="00CF39F2">
        <w:rPr>
          <w:rFonts w:cs="Arial"/>
          <w:spacing w:val="29"/>
          <w:w w:val="90"/>
        </w:rPr>
        <w:t xml:space="preserve"> </w:t>
      </w:r>
      <w:r w:rsidRPr="00CF39F2">
        <w:rPr>
          <w:rFonts w:cs="Arial"/>
          <w:spacing w:val="-1"/>
          <w:w w:val="90"/>
        </w:rPr>
        <w:t>cost.</w:t>
      </w:r>
    </w:p>
    <w:p w:rsidR="004D06C0" w:rsidRPr="00CF39F2" w:rsidRDefault="00EA2DC5">
      <w:pPr>
        <w:pStyle w:val="BodyText"/>
        <w:spacing w:line="284" w:lineRule="auto"/>
        <w:ind w:left="239" w:right="129"/>
        <w:rPr>
          <w:rFonts w:cs="Arial"/>
        </w:rPr>
      </w:pPr>
      <w:r w:rsidRPr="00CF39F2">
        <w:rPr>
          <w:rFonts w:cs="Arial"/>
          <w:spacing w:val="1"/>
          <w:w w:val="90"/>
        </w:rPr>
        <w:t>An</w:t>
      </w:r>
      <w:r w:rsidRPr="00CF39F2">
        <w:rPr>
          <w:rFonts w:cs="Arial"/>
          <w:spacing w:val="4"/>
          <w:w w:val="90"/>
        </w:rPr>
        <w:t xml:space="preserve"> </w:t>
      </w:r>
      <w:r w:rsidRPr="00CF39F2">
        <w:rPr>
          <w:rFonts w:cs="Arial"/>
          <w:spacing w:val="-2"/>
          <w:w w:val="90"/>
        </w:rPr>
        <w:t>integral</w:t>
      </w:r>
      <w:r w:rsidRPr="00CF39F2">
        <w:rPr>
          <w:rFonts w:cs="Arial"/>
          <w:spacing w:val="5"/>
          <w:w w:val="90"/>
        </w:rPr>
        <w:t xml:space="preserve"> </w:t>
      </w:r>
      <w:r w:rsidRPr="00CF39F2">
        <w:rPr>
          <w:rFonts w:cs="Arial"/>
          <w:spacing w:val="-1"/>
          <w:w w:val="90"/>
        </w:rPr>
        <w:t>component</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spacing w:val="-1"/>
          <w:w w:val="90"/>
        </w:rPr>
        <w:t>profits</w:t>
      </w:r>
      <w:r w:rsidR="00B26576" w:rsidRPr="00CF39F2">
        <w:rPr>
          <w:rFonts w:cs="Arial"/>
          <w:spacing w:val="-1"/>
          <w:w w:val="90"/>
        </w:rPr>
        <w:t>-</w:t>
      </w:r>
      <w:r w:rsidRPr="00CF39F2">
        <w:rPr>
          <w:rFonts w:cs="Arial"/>
          <w:spacing w:val="-1"/>
          <w:w w:val="90"/>
        </w:rPr>
        <w:t>based</w:t>
      </w:r>
      <w:r w:rsidRPr="00CF39F2">
        <w:rPr>
          <w:rFonts w:cs="Arial"/>
          <w:spacing w:val="5"/>
          <w:w w:val="90"/>
        </w:rPr>
        <w:t xml:space="preserve"> </w:t>
      </w:r>
      <w:r w:rsidRPr="00CF39F2">
        <w:rPr>
          <w:rFonts w:cs="Arial"/>
          <w:spacing w:val="-1"/>
          <w:w w:val="90"/>
        </w:rPr>
        <w:t>royalty</w:t>
      </w:r>
      <w:r w:rsidRPr="00CF39F2">
        <w:rPr>
          <w:rFonts w:cs="Arial"/>
          <w:spacing w:val="5"/>
          <w:w w:val="90"/>
        </w:rPr>
        <w:t xml:space="preserve"> </w:t>
      </w:r>
      <w:r w:rsidRPr="00CF39F2">
        <w:rPr>
          <w:rFonts w:cs="Arial"/>
          <w:spacing w:val="-1"/>
          <w:w w:val="90"/>
        </w:rPr>
        <w:t>regime</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w w:val="90"/>
        </w:rPr>
        <w:t>a</w:t>
      </w:r>
      <w:r w:rsidRPr="00CF39F2">
        <w:rPr>
          <w:rFonts w:cs="Arial"/>
          <w:spacing w:val="59"/>
          <w:w w:val="90"/>
        </w:rPr>
        <w:t xml:space="preserve"> </w:t>
      </w:r>
      <w:r w:rsidRPr="00CF39F2">
        <w:rPr>
          <w:rFonts w:cs="Arial"/>
          <w:spacing w:val="-1"/>
          <w:w w:val="90"/>
        </w:rPr>
        <w:t>royalty</w:t>
      </w:r>
      <w:r w:rsidRPr="00CF39F2">
        <w:rPr>
          <w:rFonts w:cs="Arial"/>
          <w:spacing w:val="9"/>
          <w:w w:val="90"/>
        </w:rPr>
        <w:t xml:space="preserve"> </w:t>
      </w:r>
      <w:r w:rsidRPr="00CF39F2">
        <w:rPr>
          <w:rFonts w:cs="Arial"/>
          <w:spacing w:val="-2"/>
          <w:w w:val="90"/>
        </w:rPr>
        <w:t>payer’s</w:t>
      </w:r>
      <w:r w:rsidRPr="00CF39F2">
        <w:rPr>
          <w:rFonts w:cs="Arial"/>
          <w:spacing w:val="9"/>
          <w:w w:val="90"/>
        </w:rPr>
        <w:t xml:space="preserve"> </w:t>
      </w:r>
      <w:r w:rsidRPr="00CF39F2">
        <w:rPr>
          <w:rFonts w:cs="Arial"/>
          <w:spacing w:val="-1"/>
          <w:w w:val="90"/>
        </w:rPr>
        <w:t>ability</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2"/>
          <w:w w:val="90"/>
        </w:rPr>
        <w:t>claim</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deduction</w:t>
      </w:r>
      <w:r w:rsidRPr="00CF39F2">
        <w:rPr>
          <w:rFonts w:cs="Arial"/>
          <w:spacing w:val="9"/>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legitimate</w:t>
      </w:r>
      <w:r w:rsidRPr="00CF39F2">
        <w:rPr>
          <w:rFonts w:cs="Arial"/>
          <w:spacing w:val="9"/>
          <w:w w:val="90"/>
        </w:rPr>
        <w:t xml:space="preserve"> </w:t>
      </w:r>
      <w:r w:rsidRPr="00CF39F2">
        <w:rPr>
          <w:rFonts w:cs="Arial"/>
          <w:spacing w:val="-1"/>
          <w:w w:val="90"/>
        </w:rPr>
        <w:t>operating</w:t>
      </w:r>
      <w:r w:rsidRPr="00CF39F2">
        <w:rPr>
          <w:rFonts w:cs="Arial"/>
          <w:spacing w:val="9"/>
          <w:w w:val="90"/>
        </w:rPr>
        <w:t xml:space="preserve"> </w:t>
      </w:r>
      <w:r w:rsidRPr="00CF39F2">
        <w:rPr>
          <w:rFonts w:cs="Arial"/>
          <w:spacing w:val="-1"/>
          <w:w w:val="90"/>
        </w:rPr>
        <w:t>costs,</w:t>
      </w:r>
      <w:r w:rsidRPr="00CF39F2">
        <w:rPr>
          <w:rFonts w:cs="Arial"/>
          <w:spacing w:val="67"/>
          <w:w w:val="90"/>
        </w:rPr>
        <w:t xml:space="preserve"> </w:t>
      </w:r>
      <w:r w:rsidRPr="00CF39F2">
        <w:rPr>
          <w:rFonts w:cs="Arial"/>
          <w:spacing w:val="-1"/>
          <w:w w:val="90"/>
        </w:rPr>
        <w:t>which</w:t>
      </w:r>
      <w:r w:rsidRPr="00CF39F2">
        <w:rPr>
          <w:rFonts w:cs="Arial"/>
          <w:spacing w:val="9"/>
          <w:w w:val="90"/>
        </w:rPr>
        <w:t xml:space="preserve"> </w:t>
      </w:r>
      <w:r w:rsidRPr="00CF39F2">
        <w:rPr>
          <w:rFonts w:cs="Arial"/>
          <w:spacing w:val="-2"/>
          <w:w w:val="90"/>
        </w:rPr>
        <w:t>include</w:t>
      </w:r>
      <w:r w:rsidRPr="00CF39F2">
        <w:rPr>
          <w:rFonts w:cs="Arial"/>
          <w:spacing w:val="9"/>
          <w:w w:val="90"/>
        </w:rPr>
        <w:t xml:space="preserve"> </w:t>
      </w:r>
      <w:r w:rsidRPr="00CF39F2">
        <w:rPr>
          <w:rFonts w:cs="Arial"/>
          <w:spacing w:val="-1"/>
          <w:w w:val="90"/>
        </w:rPr>
        <w:t>labour</w:t>
      </w:r>
      <w:r w:rsidRPr="00CF39F2">
        <w:rPr>
          <w:rFonts w:cs="Arial"/>
          <w:spacing w:val="9"/>
          <w:w w:val="90"/>
        </w:rPr>
        <w:t xml:space="preserve"> </w:t>
      </w:r>
      <w:r w:rsidRPr="00CF39F2">
        <w:rPr>
          <w:rFonts w:cs="Arial"/>
          <w:spacing w:val="-1"/>
          <w:w w:val="90"/>
        </w:rPr>
        <w:t>costs,</w:t>
      </w:r>
      <w:r w:rsidRPr="00CF39F2">
        <w:rPr>
          <w:rFonts w:cs="Arial"/>
          <w:spacing w:val="9"/>
          <w:w w:val="90"/>
        </w:rPr>
        <w:t xml:space="preserve"> </w:t>
      </w:r>
      <w:r w:rsidRPr="00CF39F2">
        <w:rPr>
          <w:rFonts w:cs="Arial"/>
          <w:spacing w:val="-1"/>
          <w:w w:val="90"/>
        </w:rPr>
        <w:t>head</w:t>
      </w:r>
      <w:r w:rsidRPr="00CF39F2">
        <w:rPr>
          <w:rFonts w:cs="Arial"/>
          <w:spacing w:val="10"/>
          <w:w w:val="90"/>
        </w:rPr>
        <w:t xml:space="preserve"> </w:t>
      </w:r>
      <w:r w:rsidRPr="00CF39F2">
        <w:rPr>
          <w:rFonts w:cs="Arial"/>
          <w:w w:val="90"/>
        </w:rPr>
        <w:t>office</w:t>
      </w:r>
      <w:r w:rsidRPr="00CF39F2">
        <w:rPr>
          <w:rFonts w:cs="Arial"/>
          <w:spacing w:val="9"/>
          <w:w w:val="90"/>
        </w:rPr>
        <w:t xml:space="preserve"> </w:t>
      </w:r>
      <w:r w:rsidRPr="00CF39F2">
        <w:rPr>
          <w:rFonts w:cs="Arial"/>
          <w:spacing w:val="-1"/>
          <w:w w:val="90"/>
        </w:rPr>
        <w:t>expenses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fees</w:t>
      </w:r>
      <w:r w:rsidRPr="00CF39F2">
        <w:rPr>
          <w:rFonts w:cs="Arial"/>
          <w:spacing w:val="9"/>
          <w:w w:val="90"/>
        </w:rPr>
        <w:t xml:space="preserve"> </w:t>
      </w:r>
      <w:r w:rsidRPr="00CF39F2">
        <w:rPr>
          <w:rFonts w:cs="Arial"/>
          <w:spacing w:val="-1"/>
          <w:w w:val="90"/>
        </w:rPr>
        <w:t>for</w:t>
      </w:r>
      <w:r w:rsidRPr="00CF39F2">
        <w:rPr>
          <w:rFonts w:cs="Arial"/>
          <w:spacing w:val="10"/>
          <w:w w:val="90"/>
        </w:rPr>
        <w:t xml:space="preserve"> </w:t>
      </w:r>
      <w:r w:rsidRPr="00CF39F2">
        <w:rPr>
          <w:rFonts w:cs="Arial"/>
          <w:spacing w:val="-2"/>
          <w:w w:val="90"/>
        </w:rPr>
        <w:t>management</w:t>
      </w:r>
      <w:r w:rsidRPr="00CF39F2">
        <w:rPr>
          <w:rFonts w:cs="Arial"/>
          <w:spacing w:val="59"/>
          <w:w w:val="90"/>
        </w:rPr>
        <w:t xml:space="preserve"> </w:t>
      </w:r>
      <w:r w:rsidRPr="00CF39F2">
        <w:rPr>
          <w:rFonts w:cs="Arial"/>
          <w:w w:val="90"/>
        </w:rPr>
        <w:t>services.</w:t>
      </w:r>
      <w:r w:rsidRPr="00CF39F2">
        <w:rPr>
          <w:rFonts w:cs="Arial"/>
          <w:spacing w:val="5"/>
          <w:w w:val="90"/>
        </w:rPr>
        <w:t xml:space="preserve"> </w:t>
      </w:r>
      <w:r w:rsidRPr="00CF39F2">
        <w:rPr>
          <w:rFonts w:cs="Arial"/>
          <w:spacing w:val="-2"/>
          <w:w w:val="90"/>
        </w:rPr>
        <w:t>Currently,</w:t>
      </w:r>
      <w:r w:rsidRPr="00CF39F2">
        <w:rPr>
          <w:rFonts w:cs="Arial"/>
          <w:spacing w:val="6"/>
          <w:w w:val="90"/>
        </w:rPr>
        <w:t xml:space="preserve"> </w:t>
      </w:r>
      <w:r w:rsidRPr="00CF39F2">
        <w:rPr>
          <w:rFonts w:cs="Arial"/>
          <w:spacing w:val="-1"/>
          <w:w w:val="90"/>
        </w:rPr>
        <w:t>these</w:t>
      </w:r>
      <w:r w:rsidRPr="00CF39F2">
        <w:rPr>
          <w:rFonts w:cs="Arial"/>
          <w:spacing w:val="5"/>
          <w:w w:val="90"/>
        </w:rPr>
        <w:t xml:space="preserve"> </w:t>
      </w:r>
      <w:r w:rsidRPr="00CF39F2">
        <w:rPr>
          <w:rFonts w:cs="Arial"/>
          <w:spacing w:val="1"/>
          <w:w w:val="90"/>
        </w:rPr>
        <w:t>ty</w:t>
      </w:r>
      <w:r w:rsidRPr="00CF39F2">
        <w:rPr>
          <w:rFonts w:cs="Arial"/>
          <w:w w:val="90"/>
        </w:rPr>
        <w:t>p</w:t>
      </w:r>
      <w:r w:rsidRPr="00CF39F2">
        <w:rPr>
          <w:rFonts w:cs="Arial"/>
          <w:spacing w:val="1"/>
          <w:w w:val="90"/>
        </w:rPr>
        <w:t>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1"/>
          <w:w w:val="90"/>
        </w:rPr>
        <w:t>costs</w:t>
      </w:r>
      <w:r w:rsidRPr="00CF39F2">
        <w:rPr>
          <w:rFonts w:cs="Arial"/>
          <w:spacing w:val="6"/>
          <w:w w:val="90"/>
        </w:rPr>
        <w:t xml:space="preserve"> </w:t>
      </w:r>
      <w:r w:rsidRPr="00CF39F2">
        <w:rPr>
          <w:rFonts w:cs="Arial"/>
          <w:spacing w:val="-1"/>
          <w:w w:val="90"/>
        </w:rPr>
        <w:t>are</w:t>
      </w:r>
      <w:r w:rsidRPr="00CF39F2">
        <w:rPr>
          <w:rFonts w:cs="Arial"/>
          <w:spacing w:val="5"/>
          <w:w w:val="90"/>
        </w:rPr>
        <w:t xml:space="preserve"> </w:t>
      </w:r>
      <w:r w:rsidRPr="00CF39F2">
        <w:rPr>
          <w:rFonts w:cs="Arial"/>
          <w:spacing w:val="-2"/>
          <w:w w:val="90"/>
        </w:rPr>
        <w:t>claimable</w:t>
      </w:r>
      <w:r w:rsidRPr="00CF39F2">
        <w:rPr>
          <w:rFonts w:cs="Arial"/>
          <w:spacing w:val="6"/>
          <w:w w:val="90"/>
        </w:rPr>
        <w:t xml:space="preserve"> </w:t>
      </w:r>
      <w:r w:rsidRPr="00CF39F2">
        <w:rPr>
          <w:rFonts w:cs="Arial"/>
          <w:w w:val="90"/>
        </w:rPr>
        <w:t>if</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royalty</w:t>
      </w:r>
      <w:r w:rsidRPr="00CF39F2">
        <w:rPr>
          <w:rFonts w:cs="Arial"/>
          <w:spacing w:val="73"/>
          <w:w w:val="90"/>
        </w:rPr>
        <w:t xml:space="preserve"> </w:t>
      </w:r>
      <w:r w:rsidRPr="00CF39F2">
        <w:rPr>
          <w:rFonts w:cs="Arial"/>
          <w:spacing w:val="-2"/>
          <w:w w:val="90"/>
        </w:rPr>
        <w:t>payer</w:t>
      </w:r>
      <w:r w:rsidRPr="00CF39F2">
        <w:rPr>
          <w:rFonts w:cs="Arial"/>
          <w:spacing w:val="7"/>
          <w:w w:val="90"/>
        </w:rPr>
        <w:t xml:space="preserve"> </w:t>
      </w:r>
      <w:r w:rsidRPr="00CF39F2">
        <w:rPr>
          <w:rFonts w:cs="Arial"/>
          <w:spacing w:val="-1"/>
          <w:w w:val="90"/>
        </w:rPr>
        <w:t>can</w:t>
      </w:r>
      <w:r w:rsidRPr="00CF39F2">
        <w:rPr>
          <w:rFonts w:cs="Arial"/>
          <w:spacing w:val="7"/>
          <w:w w:val="90"/>
        </w:rPr>
        <w:t xml:space="preserve"> </w:t>
      </w:r>
      <w:r w:rsidRPr="00CF39F2">
        <w:rPr>
          <w:rFonts w:cs="Arial"/>
          <w:spacing w:val="-2"/>
          <w:w w:val="90"/>
        </w:rPr>
        <w:t>substantiate</w:t>
      </w:r>
      <w:r w:rsidRPr="00CF39F2">
        <w:rPr>
          <w:rFonts w:cs="Arial"/>
          <w:spacing w:val="8"/>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costs</w:t>
      </w:r>
      <w:r w:rsidRPr="00CF39F2">
        <w:rPr>
          <w:rFonts w:cs="Arial"/>
          <w:spacing w:val="7"/>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directly</w:t>
      </w:r>
      <w:r w:rsidRPr="00CF39F2">
        <w:rPr>
          <w:rFonts w:cs="Arial"/>
          <w:spacing w:val="7"/>
          <w:w w:val="90"/>
        </w:rPr>
        <w:t xml:space="preserve"> </w:t>
      </w:r>
      <w:r w:rsidRPr="00CF39F2">
        <w:rPr>
          <w:rFonts w:cs="Arial"/>
          <w:spacing w:val="-1"/>
          <w:w w:val="90"/>
        </w:rPr>
        <w:t>attributable</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operation</w:t>
      </w:r>
      <w:r w:rsidRPr="00CF39F2">
        <w:rPr>
          <w:rFonts w:cs="Arial"/>
          <w:spacing w:val="83"/>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2"/>
          <w:w w:val="90"/>
        </w:rPr>
        <w:t>individual</w:t>
      </w:r>
      <w:r w:rsidRPr="00CF39F2">
        <w:rPr>
          <w:rFonts w:cs="Arial"/>
          <w:spacing w:val="11"/>
          <w:w w:val="90"/>
        </w:rPr>
        <w:t xml:space="preserve"> </w:t>
      </w:r>
      <w:r w:rsidRPr="00CF39F2">
        <w:rPr>
          <w:rFonts w:cs="Arial"/>
          <w:spacing w:val="-2"/>
          <w:w w:val="90"/>
        </w:rPr>
        <w:t>mining</w:t>
      </w:r>
      <w:r w:rsidRPr="00CF39F2">
        <w:rPr>
          <w:rFonts w:cs="Arial"/>
          <w:spacing w:val="12"/>
          <w:w w:val="90"/>
        </w:rPr>
        <w:t xml:space="preserve"> </w:t>
      </w:r>
      <w:r w:rsidRPr="00CF39F2">
        <w:rPr>
          <w:rFonts w:cs="Arial"/>
          <w:spacing w:val="-1"/>
          <w:w w:val="90"/>
        </w:rPr>
        <w:t>project.</w:t>
      </w:r>
    </w:p>
    <w:p w:rsidR="004D06C0" w:rsidRPr="00CF39F2" w:rsidRDefault="00EA2DC5">
      <w:pPr>
        <w:pStyle w:val="BodyText"/>
        <w:spacing w:line="284" w:lineRule="auto"/>
        <w:ind w:left="239" w:right="512"/>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i/>
          <w:spacing w:val="-1"/>
          <w:w w:val="90"/>
        </w:rPr>
        <w:t>Mineral</w:t>
      </w:r>
      <w:r w:rsidRPr="00CF39F2">
        <w:rPr>
          <w:rFonts w:cs="Arial"/>
          <w:i/>
          <w:spacing w:val="4"/>
          <w:w w:val="90"/>
        </w:rPr>
        <w:t xml:space="preserve"> </w:t>
      </w:r>
      <w:r w:rsidRPr="00CF39F2">
        <w:rPr>
          <w:rFonts w:cs="Arial"/>
          <w:i/>
          <w:spacing w:val="-2"/>
          <w:w w:val="90"/>
        </w:rPr>
        <w:t>R</w:t>
      </w:r>
      <w:r w:rsidRPr="00CF39F2">
        <w:rPr>
          <w:rFonts w:cs="Arial"/>
          <w:i/>
          <w:spacing w:val="-1"/>
          <w:w w:val="90"/>
        </w:rPr>
        <w:t>oyalty</w:t>
      </w:r>
      <w:r w:rsidRPr="00CF39F2">
        <w:rPr>
          <w:rFonts w:cs="Arial"/>
          <w:i/>
          <w:spacing w:val="4"/>
          <w:w w:val="90"/>
        </w:rPr>
        <w:t xml:space="preserve"> </w:t>
      </w:r>
      <w:r w:rsidRPr="00CF39F2">
        <w:rPr>
          <w:rFonts w:cs="Arial"/>
          <w:i/>
          <w:spacing w:val="-2"/>
          <w:w w:val="90"/>
        </w:rPr>
        <w:t>Act</w:t>
      </w:r>
      <w:r w:rsidRPr="00CF39F2">
        <w:rPr>
          <w:rFonts w:cs="Arial"/>
          <w:i/>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3"/>
          <w:w w:val="90"/>
        </w:rPr>
        <w:t xml:space="preserve"> </w:t>
      </w:r>
      <w:r w:rsidRPr="00CF39F2">
        <w:rPr>
          <w:rFonts w:cs="Arial"/>
          <w:spacing w:val="-1"/>
          <w:w w:val="90"/>
        </w:rPr>
        <w:t>amended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limit</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deduction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head</w:t>
      </w:r>
      <w:r w:rsidRPr="00CF39F2">
        <w:rPr>
          <w:rFonts w:cs="Arial"/>
          <w:spacing w:val="43"/>
          <w:w w:val="98"/>
        </w:rPr>
        <w:t xml:space="preserve"> </w:t>
      </w:r>
      <w:r w:rsidRPr="00CF39F2">
        <w:rPr>
          <w:rFonts w:cs="Arial"/>
          <w:w w:val="90"/>
        </w:rPr>
        <w:t>office</w:t>
      </w:r>
      <w:r w:rsidRPr="00CF39F2">
        <w:rPr>
          <w:rFonts w:cs="Arial"/>
          <w:spacing w:val="9"/>
          <w:w w:val="90"/>
        </w:rPr>
        <w:t xml:space="preserve"> </w:t>
      </w:r>
      <w:r w:rsidRPr="00CF39F2">
        <w:rPr>
          <w:rFonts w:cs="Arial"/>
          <w:spacing w:val="-1"/>
          <w:w w:val="90"/>
        </w:rPr>
        <w:t>costs,</w:t>
      </w:r>
      <w:r w:rsidRPr="00CF39F2">
        <w:rPr>
          <w:rFonts w:cs="Arial"/>
          <w:spacing w:val="9"/>
          <w:w w:val="90"/>
        </w:rPr>
        <w:t xml:space="preserve"> </w:t>
      </w:r>
      <w:r w:rsidRPr="00CF39F2">
        <w:rPr>
          <w:rFonts w:cs="Arial"/>
          <w:spacing w:val="-2"/>
          <w:w w:val="90"/>
        </w:rPr>
        <w:t>management</w:t>
      </w:r>
      <w:r w:rsidRPr="00CF39F2">
        <w:rPr>
          <w:rFonts w:cs="Arial"/>
          <w:spacing w:val="9"/>
          <w:w w:val="90"/>
        </w:rPr>
        <w:t xml:space="preserve"> </w:t>
      </w:r>
      <w:r w:rsidRPr="00CF39F2">
        <w:rPr>
          <w:rFonts w:cs="Arial"/>
          <w:spacing w:val="-1"/>
          <w:w w:val="90"/>
        </w:rPr>
        <w:t>fees</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labour</w:t>
      </w:r>
      <w:r w:rsidRPr="00CF39F2">
        <w:rPr>
          <w:rFonts w:cs="Arial"/>
          <w:spacing w:val="9"/>
          <w:w w:val="90"/>
        </w:rPr>
        <w:t xml:space="preserve"> </w:t>
      </w:r>
      <w:r w:rsidRPr="00CF39F2">
        <w:rPr>
          <w:rFonts w:cs="Arial"/>
          <w:spacing w:val="-1"/>
          <w:w w:val="90"/>
        </w:rPr>
        <w:t>costs</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offices</w:t>
      </w:r>
      <w:r w:rsidRPr="00CF39F2">
        <w:rPr>
          <w:rFonts w:cs="Arial"/>
          <w:spacing w:val="9"/>
          <w:w w:val="90"/>
        </w:rPr>
        <w:t xml:space="preserve"> </w:t>
      </w:r>
      <w:r w:rsidRPr="00CF39F2">
        <w:rPr>
          <w:rFonts w:cs="Arial"/>
          <w:spacing w:val="-2"/>
          <w:w w:val="90"/>
        </w:rPr>
        <w:t>located,</w:t>
      </w:r>
      <w:r w:rsidRPr="00CF39F2">
        <w:rPr>
          <w:rFonts w:cs="Arial"/>
          <w:spacing w:val="9"/>
          <w:w w:val="90"/>
        </w:rPr>
        <w:t xml:space="preserve"> </w:t>
      </w:r>
      <w:r w:rsidRPr="00CF39F2">
        <w:rPr>
          <w:rFonts w:cs="Arial"/>
          <w:spacing w:val="-1"/>
          <w:w w:val="90"/>
        </w:rPr>
        <w:t>costs</w:t>
      </w:r>
      <w:r w:rsidRPr="00CF39F2">
        <w:rPr>
          <w:rFonts w:cs="Arial"/>
          <w:spacing w:val="83"/>
          <w:w w:val="90"/>
        </w:rPr>
        <w:t xml:space="preserve"> </w:t>
      </w:r>
      <w:r w:rsidRPr="00CF39F2">
        <w:rPr>
          <w:rFonts w:cs="Arial"/>
          <w:spacing w:val="-1"/>
          <w:w w:val="90"/>
        </w:rPr>
        <w:t>incurred</w:t>
      </w:r>
      <w:r w:rsidRPr="00CF39F2">
        <w:rPr>
          <w:rFonts w:cs="Arial"/>
          <w:spacing w:val="5"/>
          <w:w w:val="90"/>
        </w:rPr>
        <w:t xml:space="preserve"> </w:t>
      </w:r>
      <w:r w:rsidRPr="00CF39F2">
        <w:rPr>
          <w:rFonts w:cs="Arial"/>
          <w:w w:val="90"/>
        </w:rPr>
        <w:t>or</w:t>
      </w:r>
      <w:r w:rsidRPr="00CF39F2">
        <w:rPr>
          <w:rFonts w:cs="Arial"/>
          <w:spacing w:val="6"/>
          <w:w w:val="90"/>
        </w:rPr>
        <w:t xml:space="preserve"> </w:t>
      </w:r>
      <w:r w:rsidRPr="00CF39F2">
        <w:rPr>
          <w:rFonts w:cs="Arial"/>
          <w:spacing w:val="-1"/>
          <w:w w:val="90"/>
        </w:rPr>
        <w:t>activities</w:t>
      </w:r>
      <w:r w:rsidRPr="00CF39F2">
        <w:rPr>
          <w:rFonts w:cs="Arial"/>
          <w:spacing w:val="6"/>
          <w:w w:val="90"/>
        </w:rPr>
        <w:t xml:space="preserve"> </w:t>
      </w:r>
      <w:r w:rsidRPr="00CF39F2">
        <w:rPr>
          <w:rFonts w:cs="Arial"/>
          <w:w w:val="90"/>
        </w:rPr>
        <w:t>performed</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239" w:right="285"/>
        <w:jc w:val="both"/>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1"/>
          <w:w w:val="90"/>
        </w:rPr>
        <w:t>amendments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targeted</w:t>
      </w:r>
      <w:r w:rsidRPr="00CF39F2">
        <w:rPr>
          <w:rFonts w:cs="Arial"/>
          <w:spacing w:val="7"/>
          <w:w w:val="90"/>
        </w:rPr>
        <w:t xml:space="preserve"> </w:t>
      </w:r>
      <w:r w:rsidRPr="00CF39F2">
        <w:rPr>
          <w:rFonts w:cs="Arial"/>
          <w:spacing w:val="-1"/>
          <w:w w:val="90"/>
        </w:rPr>
        <w:t>at</w:t>
      </w:r>
      <w:r w:rsidRPr="00CF39F2">
        <w:rPr>
          <w:rFonts w:cs="Arial"/>
          <w:spacing w:val="7"/>
          <w:w w:val="90"/>
        </w:rPr>
        <w:t xml:space="preserve"> </w:t>
      </w:r>
      <w:r w:rsidRPr="00CF39F2">
        <w:rPr>
          <w:rFonts w:cs="Arial"/>
          <w:spacing w:val="-1"/>
          <w:w w:val="90"/>
        </w:rPr>
        <w:t>encouraging</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rewarding</w:t>
      </w:r>
      <w:r w:rsidRPr="00CF39F2">
        <w:rPr>
          <w:rFonts w:cs="Arial"/>
          <w:spacing w:val="8"/>
          <w:w w:val="90"/>
        </w:rPr>
        <w:t xml:space="preserve"> </w:t>
      </w:r>
      <w:r w:rsidRPr="00CF39F2">
        <w:rPr>
          <w:rFonts w:cs="Arial"/>
          <w:spacing w:val="-1"/>
          <w:w w:val="90"/>
        </w:rPr>
        <w:t>those</w:t>
      </w:r>
      <w:r w:rsidRPr="00CF39F2">
        <w:rPr>
          <w:rFonts w:cs="Arial"/>
          <w:spacing w:val="7"/>
          <w:w w:val="90"/>
        </w:rPr>
        <w:t xml:space="preserve"> </w:t>
      </w:r>
      <w:r w:rsidRPr="00CF39F2">
        <w:rPr>
          <w:rFonts w:cs="Arial"/>
          <w:spacing w:val="-2"/>
          <w:w w:val="90"/>
        </w:rPr>
        <w:t>mining</w:t>
      </w:r>
      <w:r w:rsidRPr="00CF39F2">
        <w:rPr>
          <w:rFonts w:cs="Arial"/>
          <w:spacing w:val="27"/>
          <w:w w:val="98"/>
        </w:rPr>
        <w:t xml:space="preserve"> </w:t>
      </w:r>
      <w:r w:rsidRPr="00CF39F2">
        <w:rPr>
          <w:rFonts w:cs="Arial"/>
          <w:spacing w:val="-1"/>
          <w:w w:val="90"/>
        </w:rPr>
        <w:t>companies</w:t>
      </w:r>
      <w:r w:rsidRPr="00CF39F2">
        <w:rPr>
          <w:rFonts w:cs="Arial"/>
          <w:spacing w:val="4"/>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genuinely</w:t>
      </w:r>
      <w:r w:rsidRPr="00CF39F2">
        <w:rPr>
          <w:rFonts w:cs="Arial"/>
          <w:spacing w:val="5"/>
          <w:w w:val="90"/>
        </w:rPr>
        <w:t xml:space="preserve"> </w:t>
      </w:r>
      <w:r w:rsidRPr="00CF39F2">
        <w:rPr>
          <w:rFonts w:cs="Arial"/>
          <w:spacing w:val="-2"/>
          <w:w w:val="90"/>
        </w:rPr>
        <w:t>maintain</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operate</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bulk</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their</w:t>
      </w:r>
      <w:r w:rsidRPr="00CF39F2">
        <w:rPr>
          <w:rFonts w:cs="Arial"/>
          <w:spacing w:val="5"/>
          <w:w w:val="90"/>
        </w:rPr>
        <w:t xml:space="preserve"> </w:t>
      </w:r>
      <w:r w:rsidRPr="00CF39F2">
        <w:rPr>
          <w:rFonts w:cs="Arial"/>
          <w:spacing w:val="-1"/>
          <w:w w:val="90"/>
        </w:rPr>
        <w:t>operations</w:t>
      </w:r>
      <w:r w:rsidRPr="00CF39F2">
        <w:rPr>
          <w:rFonts w:cs="Arial"/>
          <w:spacing w:val="4"/>
          <w:w w:val="90"/>
        </w:rPr>
        <w:t xml:space="preserve"> </w:t>
      </w:r>
      <w:r w:rsidRPr="00CF39F2">
        <w:rPr>
          <w:rFonts w:cs="Arial"/>
          <w:spacing w:val="-1"/>
          <w:w w:val="90"/>
        </w:rPr>
        <w:t>in</w:t>
      </w:r>
      <w:r w:rsidRPr="00CF39F2">
        <w:rPr>
          <w:rFonts w:cs="Arial"/>
          <w:spacing w:val="5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3"/>
          <w:w w:val="90"/>
        </w:rPr>
        <w:t>T</w:t>
      </w:r>
      <w:r w:rsidRPr="00CF39F2">
        <w:rPr>
          <w:rFonts w:cs="Arial"/>
          <w:spacing w:val="-2"/>
          <w:w w:val="90"/>
        </w:rPr>
        <w:t>erritory.</w:t>
      </w:r>
    </w:p>
    <w:p w:rsidR="004D06C0" w:rsidRPr="00CF39F2" w:rsidRDefault="009150A9">
      <w:pPr>
        <w:tabs>
          <w:tab w:val="left" w:pos="4603"/>
          <w:tab w:val="left" w:pos="5453"/>
          <w:tab w:val="left" w:pos="6303"/>
        </w:tabs>
        <w:spacing w:before="122"/>
        <w:ind w:left="3752"/>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4" behindDoc="1" locked="0" layoutInCell="1" allowOverlap="1" wp14:anchorId="4C7FA056" wp14:editId="5736E0FA">
                <wp:simplePos x="0" y="0"/>
                <wp:positionH relativeFrom="page">
                  <wp:posOffset>4500245</wp:posOffset>
                </wp:positionH>
                <wp:positionV relativeFrom="paragraph">
                  <wp:posOffset>244475</wp:posOffset>
                </wp:positionV>
                <wp:extent cx="2160270" cy="1270"/>
                <wp:effectExtent l="13970" t="6350" r="6985" b="11430"/>
                <wp:wrapNone/>
                <wp:docPr id="16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1270"/>
                          <a:chOff x="7087" y="385"/>
                          <a:chExt cx="3402" cy="2"/>
                        </a:xfrm>
                      </wpg:grpSpPr>
                      <wps:wsp>
                        <wps:cNvPr id="164" name="Freeform 33"/>
                        <wps:cNvSpPr>
                          <a:spLocks/>
                        </wps:cNvSpPr>
                        <wps:spPr bwMode="auto">
                          <a:xfrm>
                            <a:off x="7087" y="385"/>
                            <a:ext cx="3402" cy="2"/>
                          </a:xfrm>
                          <a:custGeom>
                            <a:avLst/>
                            <a:gdLst>
                              <a:gd name="T0" fmla="+- 0 7087 7087"/>
                              <a:gd name="T1" fmla="*/ T0 w 3402"/>
                              <a:gd name="T2" fmla="+- 0 10488 7087"/>
                              <a:gd name="T3" fmla="*/ T2 w 3402"/>
                            </a:gdLst>
                            <a:ahLst/>
                            <a:cxnLst>
                              <a:cxn ang="0">
                                <a:pos x="T1" y="0"/>
                              </a:cxn>
                              <a:cxn ang="0">
                                <a:pos x="T3" y="0"/>
                              </a:cxn>
                            </a:cxnLst>
                            <a:rect l="0" t="0" r="r" b="b"/>
                            <a:pathLst>
                              <a:path w="3402">
                                <a:moveTo>
                                  <a:pt x="0" y="0"/>
                                </a:moveTo>
                                <a:lnTo>
                                  <a:pt x="3401"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54.35pt;margin-top:19.25pt;width:170.1pt;height:.1pt;z-index:-19246;mso-position-horizontal-relative:page" coordorigin="7087,385" coordsize="3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">
                <v:shape id="Freeform 33" o:spid="_x0000_s1027" style="position:absolute;left:7087;top:385;width:3402;height:2;visibility:visible;mso-wrap-style:square;v-text-anchor:top" coordsize="3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Pfb0A&#10;AADcAAAADwAAAGRycy9kb3ducmV2LnhtbERPTYvCMBC9L/gfwgje1lRZRKpRiih4XevF25CMbTWZ&#10;lCZq/fdGELzN433Oct07K+7Uhcazgsk4A0GsvWm4UnAsd79zECEiG7SeScGTAqxXg58l5sY/+J/u&#10;h1iJFMIhRwV1jG0uZdA1OQxj3xIn7uw7hzHBrpKmw0cKd1ZOs2wmHTacGmpsaVOTvh5uTsH0SaUr&#10;5lSetlrjfnueXGxhlRoN+2IBIlIfv+KPe2/S/NkfvJ9JF8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OPfb0AAADcAAAADwAAAAAAAAAAAAAAAACYAgAAZHJzL2Rvd25yZXYu&#10;eG1sUEsFBgAAAAAEAAQA9QAAAIIDAAAAAA==&#10;" path="m,l3401,e" filled="f" strokecolor="#d35e13" strokeweight=".5pt">
                  <v:path arrowok="t" o:connecttype="custom" o:connectlocs="0,0;3401,0" o:connectangles="0,0"/>
                </v:shape>
                <w10:wrap anchorx="page"/>
              </v:group>
            </w:pict>
          </mc:Fallback>
        </mc:AlternateContent>
      </w:r>
      <w:r w:rsidR="00EA2DC5"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w w:val="90"/>
          <w:sz w:val="19"/>
          <w:szCs w:val="19"/>
        </w:rPr>
        <w:tab/>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EA2DC5">
      <w:pPr>
        <w:tabs>
          <w:tab w:val="left" w:pos="5064"/>
        </w:tabs>
        <w:spacing w:before="89"/>
        <w:ind w:left="3786"/>
        <w:rPr>
          <w:rFonts w:ascii="Arial" w:eastAsia="Arial" w:hAnsi="Arial" w:cs="Arial"/>
          <w:sz w:val="19"/>
          <w:szCs w:val="19"/>
        </w:rPr>
      </w:pPr>
      <w:r w:rsidRPr="00CF39F2">
        <w:rPr>
          <w:rFonts w:ascii="Arial" w:hAnsi="Arial" w:cs="Arial"/>
          <w:w w:val="90"/>
          <w:sz w:val="19"/>
        </w:rPr>
        <w:t>Budget</w:t>
      </w:r>
      <w:r w:rsidRPr="00CF39F2">
        <w:rPr>
          <w:rFonts w:ascii="Arial" w:hAnsi="Arial" w:cs="Arial"/>
          <w:w w:val="90"/>
          <w:sz w:val="19"/>
        </w:rPr>
        <w:tab/>
      </w:r>
      <w:r w:rsidRPr="00CF39F2">
        <w:rPr>
          <w:rFonts w:ascii="Arial" w:hAnsi="Arial" w:cs="Arial"/>
          <w:spacing w:val="-3"/>
          <w:w w:val="90"/>
          <w:sz w:val="19"/>
        </w:rPr>
        <w:t>F</w:t>
      </w:r>
      <w:r w:rsidRPr="00CF39F2">
        <w:rPr>
          <w:rFonts w:ascii="Arial" w:hAnsi="Arial" w:cs="Arial"/>
          <w:spacing w:val="-2"/>
          <w:w w:val="90"/>
          <w:sz w:val="19"/>
        </w:rPr>
        <w:t>orward</w:t>
      </w:r>
      <w:r w:rsidRPr="00CF39F2">
        <w:rPr>
          <w:rFonts w:ascii="Arial" w:hAnsi="Arial" w:cs="Arial"/>
          <w:spacing w:val="-16"/>
          <w:w w:val="90"/>
          <w:sz w:val="19"/>
        </w:rPr>
        <w:t xml:space="preserve"> </w:t>
      </w:r>
      <w:r w:rsidRPr="00CF39F2">
        <w:rPr>
          <w:rFonts w:ascii="Arial" w:hAnsi="Arial" w:cs="Arial"/>
          <w:spacing w:val="-1"/>
          <w:w w:val="90"/>
          <w:sz w:val="19"/>
        </w:rPr>
        <w:t>Estimates</w:t>
      </w:r>
    </w:p>
    <w:p w:rsidR="004D06C0" w:rsidRPr="00CF39F2" w:rsidRDefault="004D06C0">
      <w:pPr>
        <w:rPr>
          <w:rFonts w:ascii="Arial" w:eastAsia="Arial" w:hAnsi="Arial" w:cs="Arial"/>
          <w:sz w:val="19"/>
          <w:szCs w:val="19"/>
        </w:rPr>
        <w:sectPr w:rsidR="004D06C0" w:rsidRPr="00CF39F2">
          <w:type w:val="continuous"/>
          <w:pgSz w:w="11906" w:h="16840"/>
          <w:pgMar w:top="1580" w:right="1300" w:bottom="280" w:left="740" w:header="720" w:footer="720" w:gutter="0"/>
          <w:cols w:num="2" w:space="720" w:equalWidth="0">
            <w:col w:w="2662" w:space="43"/>
            <w:col w:w="7161"/>
          </w:cols>
        </w:sectPr>
      </w:pPr>
    </w:p>
    <w:tbl>
      <w:tblPr>
        <w:tblW w:w="0" w:type="auto"/>
        <w:tblInd w:w="2890" w:type="dxa"/>
        <w:tblLayout w:type="fixed"/>
        <w:tblCellMar>
          <w:left w:w="0" w:type="dxa"/>
          <w:right w:w="0" w:type="dxa"/>
        </w:tblCellMar>
        <w:tblLook w:val="01E0" w:firstRow="1" w:lastRow="1" w:firstColumn="1" w:lastColumn="1" w:noHBand="0" w:noVBand="0"/>
      </w:tblPr>
      <w:tblGrid>
        <w:gridCol w:w="3242"/>
        <w:gridCol w:w="1097"/>
        <w:gridCol w:w="850"/>
        <w:gridCol w:w="850"/>
        <w:gridCol w:w="818"/>
      </w:tblGrid>
      <w:tr w:rsidR="004D06C0" w:rsidRPr="00CF39F2">
        <w:trPr>
          <w:trHeight w:hRule="exact" w:val="313"/>
        </w:trPr>
        <w:tc>
          <w:tcPr>
            <w:tcW w:w="3242" w:type="dxa"/>
            <w:tcBorders>
              <w:top w:val="single" w:sz="4" w:space="0" w:color="D35E13"/>
              <w:left w:val="nil"/>
              <w:bottom w:val="nil"/>
              <w:right w:val="nil"/>
            </w:tcBorders>
          </w:tcPr>
          <w:p w:rsidR="004D06C0" w:rsidRPr="00CF39F2" w:rsidRDefault="004D06C0">
            <w:pPr>
              <w:rPr>
                <w:rFonts w:ascii="Arial" w:hAnsi="Arial" w:cs="Arial"/>
              </w:rPr>
            </w:pPr>
          </w:p>
        </w:tc>
        <w:tc>
          <w:tcPr>
            <w:tcW w:w="1097" w:type="dxa"/>
            <w:tcBorders>
              <w:top w:val="single" w:sz="4" w:space="0" w:color="D35E13"/>
              <w:left w:val="nil"/>
              <w:bottom w:val="nil"/>
              <w:right w:val="nil"/>
            </w:tcBorders>
          </w:tcPr>
          <w:p w:rsidR="004D06C0" w:rsidRPr="00CF39F2" w:rsidRDefault="00EA2DC5">
            <w:pPr>
              <w:pStyle w:val="TableParagraph"/>
              <w:spacing w:before="39"/>
              <w:ind w:left="449"/>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202"/>
              <w:rPr>
                <w:rFonts w:ascii="Arial" w:eastAsia="Arial" w:hAnsi="Arial" w:cs="Arial"/>
                <w:sz w:val="19"/>
                <w:szCs w:val="19"/>
              </w:rPr>
            </w:pPr>
            <w:r w:rsidRPr="00CF39F2">
              <w:rPr>
                <w:rFonts w:ascii="Arial" w:hAnsi="Arial" w:cs="Arial"/>
                <w:w w:val="90"/>
                <w:sz w:val="19"/>
              </w:rPr>
              <w:t>$000</w:t>
            </w:r>
          </w:p>
        </w:tc>
        <w:tc>
          <w:tcPr>
            <w:tcW w:w="850" w:type="dxa"/>
            <w:tcBorders>
              <w:top w:val="single" w:sz="4" w:space="0" w:color="D35E13"/>
              <w:left w:val="nil"/>
              <w:bottom w:val="nil"/>
              <w:right w:val="nil"/>
            </w:tcBorders>
          </w:tcPr>
          <w:p w:rsidR="004D06C0" w:rsidRPr="00CF39F2" w:rsidRDefault="00EA2DC5">
            <w:pPr>
              <w:pStyle w:val="TableParagraph"/>
              <w:spacing w:before="39"/>
              <w:ind w:left="202"/>
              <w:rPr>
                <w:rFonts w:ascii="Arial" w:eastAsia="Arial" w:hAnsi="Arial" w:cs="Arial"/>
                <w:sz w:val="19"/>
                <w:szCs w:val="19"/>
              </w:rPr>
            </w:pPr>
            <w:r w:rsidRPr="00CF39F2">
              <w:rPr>
                <w:rFonts w:ascii="Arial" w:hAnsi="Arial" w:cs="Arial"/>
                <w:w w:val="90"/>
                <w:sz w:val="19"/>
              </w:rPr>
              <w:t>$000</w:t>
            </w:r>
          </w:p>
        </w:tc>
        <w:tc>
          <w:tcPr>
            <w:tcW w:w="818" w:type="dxa"/>
            <w:tcBorders>
              <w:top w:val="single" w:sz="4" w:space="0" w:color="D35E13"/>
              <w:left w:val="nil"/>
              <w:bottom w:val="nil"/>
              <w:right w:val="nil"/>
            </w:tcBorders>
          </w:tcPr>
          <w:p w:rsidR="004D06C0" w:rsidRPr="00CF39F2" w:rsidRDefault="00EA2DC5">
            <w:pPr>
              <w:pStyle w:val="TableParagraph"/>
              <w:spacing w:before="39"/>
              <w:ind w:left="202"/>
              <w:rPr>
                <w:rFonts w:ascii="Arial" w:eastAsia="Arial" w:hAnsi="Arial" w:cs="Arial"/>
                <w:sz w:val="19"/>
                <w:szCs w:val="19"/>
              </w:rPr>
            </w:pPr>
            <w:r w:rsidRPr="00CF39F2">
              <w:rPr>
                <w:rFonts w:ascii="Arial" w:hAnsi="Arial" w:cs="Arial"/>
                <w:w w:val="90"/>
                <w:sz w:val="19"/>
              </w:rPr>
              <w:t>$000</w:t>
            </w:r>
          </w:p>
        </w:tc>
      </w:tr>
      <w:tr w:rsidR="004D06C0" w:rsidRPr="00CF39F2">
        <w:trPr>
          <w:trHeight w:hRule="exact" w:val="479"/>
        </w:trPr>
        <w:tc>
          <w:tcPr>
            <w:tcW w:w="3242" w:type="dxa"/>
            <w:tcBorders>
              <w:top w:val="nil"/>
              <w:left w:val="nil"/>
              <w:bottom w:val="nil"/>
              <w:right w:val="nil"/>
            </w:tcBorders>
          </w:tcPr>
          <w:p w:rsidR="004D06C0" w:rsidRPr="00CF39F2" w:rsidRDefault="00EA2DC5">
            <w:pPr>
              <w:pStyle w:val="TableParagraph"/>
              <w:spacing w:before="45" w:line="210" w:lineRule="exact"/>
              <w:ind w:left="225" w:right="449" w:hanging="171"/>
              <w:rPr>
                <w:rFonts w:ascii="Arial" w:eastAsia="Arial" w:hAnsi="Arial" w:cs="Arial"/>
                <w:sz w:val="19"/>
                <w:szCs w:val="19"/>
              </w:rPr>
            </w:pPr>
            <w:r w:rsidRPr="00CF39F2">
              <w:rPr>
                <w:rFonts w:ascii="Arial" w:hAnsi="Arial" w:cs="Arial"/>
                <w:w w:val="90"/>
                <w:sz w:val="19"/>
              </w:rPr>
              <w:t>Limit</w:t>
            </w:r>
            <w:r w:rsidRPr="00CF39F2">
              <w:rPr>
                <w:rFonts w:ascii="Arial" w:hAnsi="Arial" w:cs="Arial"/>
                <w:spacing w:val="8"/>
                <w:w w:val="90"/>
                <w:sz w:val="19"/>
              </w:rPr>
              <w:t xml:space="preserve"> </w:t>
            </w:r>
            <w:r w:rsidRPr="00CF39F2">
              <w:rPr>
                <w:rFonts w:ascii="Arial" w:hAnsi="Arial" w:cs="Arial"/>
                <w:w w:val="90"/>
                <w:sz w:val="19"/>
              </w:rPr>
              <w:t>the</w:t>
            </w:r>
            <w:r w:rsidRPr="00CF39F2">
              <w:rPr>
                <w:rFonts w:ascii="Arial" w:hAnsi="Arial" w:cs="Arial"/>
                <w:spacing w:val="8"/>
                <w:w w:val="90"/>
                <w:sz w:val="19"/>
              </w:rPr>
              <w:t xml:space="preserve"> </w:t>
            </w:r>
            <w:r w:rsidRPr="00CF39F2">
              <w:rPr>
                <w:rFonts w:ascii="Arial" w:hAnsi="Arial" w:cs="Arial"/>
                <w:w w:val="90"/>
                <w:sz w:val="19"/>
              </w:rPr>
              <w:t>deductibility</w:t>
            </w:r>
            <w:r w:rsidRPr="00CF39F2">
              <w:rPr>
                <w:rFonts w:ascii="Arial" w:hAnsi="Arial" w:cs="Arial"/>
                <w:spacing w:val="8"/>
                <w:w w:val="90"/>
                <w:sz w:val="19"/>
              </w:rPr>
              <w:t xml:space="preserve"> </w:t>
            </w:r>
            <w:r w:rsidRPr="00CF39F2">
              <w:rPr>
                <w:rFonts w:ascii="Arial" w:hAnsi="Arial" w:cs="Arial"/>
                <w:w w:val="90"/>
                <w:sz w:val="19"/>
              </w:rPr>
              <w:t>of</w:t>
            </w:r>
            <w:r w:rsidRPr="00CF39F2">
              <w:rPr>
                <w:rFonts w:ascii="Arial" w:hAnsi="Arial" w:cs="Arial"/>
                <w:spacing w:val="31"/>
                <w:w w:val="90"/>
                <w:sz w:val="19"/>
              </w:rPr>
              <w:t xml:space="preserve"> </w:t>
            </w:r>
            <w:r w:rsidRPr="00CF39F2">
              <w:rPr>
                <w:rFonts w:ascii="Arial" w:hAnsi="Arial" w:cs="Arial"/>
                <w:w w:val="90"/>
                <w:sz w:val="19"/>
              </w:rPr>
              <w:t>head</w:t>
            </w:r>
            <w:r w:rsidRPr="00CF39F2">
              <w:rPr>
                <w:rFonts w:ascii="Arial" w:hAnsi="Arial" w:cs="Arial"/>
                <w:spacing w:val="8"/>
                <w:w w:val="90"/>
                <w:sz w:val="19"/>
              </w:rPr>
              <w:t xml:space="preserve"> </w:t>
            </w:r>
            <w:r w:rsidRPr="00CF39F2">
              <w:rPr>
                <w:rFonts w:ascii="Arial" w:hAnsi="Arial" w:cs="Arial"/>
                <w:w w:val="90"/>
                <w:sz w:val="19"/>
              </w:rPr>
              <w:t>office</w:t>
            </w:r>
            <w:r w:rsidRPr="00CF39F2">
              <w:rPr>
                <w:rFonts w:ascii="Arial" w:hAnsi="Arial" w:cs="Arial"/>
                <w:w w:val="92"/>
                <w:sz w:val="19"/>
              </w:rPr>
              <w:t xml:space="preserve"> </w:t>
            </w:r>
            <w:r w:rsidRPr="00CF39F2">
              <w:rPr>
                <w:rFonts w:ascii="Arial" w:hAnsi="Arial" w:cs="Arial"/>
                <w:spacing w:val="-1"/>
                <w:w w:val="90"/>
                <w:sz w:val="19"/>
              </w:rPr>
              <w:t>expenses,</w:t>
            </w:r>
            <w:r w:rsidRPr="00CF39F2">
              <w:rPr>
                <w:rFonts w:ascii="Arial" w:hAnsi="Arial" w:cs="Arial"/>
                <w:spacing w:val="3"/>
                <w:w w:val="90"/>
                <w:sz w:val="19"/>
              </w:rPr>
              <w:t xml:space="preserve"> </w:t>
            </w:r>
            <w:r w:rsidRPr="00CF39F2">
              <w:rPr>
                <w:rFonts w:ascii="Arial" w:hAnsi="Arial" w:cs="Arial"/>
                <w:w w:val="90"/>
                <w:sz w:val="19"/>
              </w:rPr>
              <w:t>management</w:t>
            </w:r>
            <w:r w:rsidRPr="00CF39F2">
              <w:rPr>
                <w:rFonts w:ascii="Arial" w:hAnsi="Arial" w:cs="Arial"/>
                <w:spacing w:val="4"/>
                <w:w w:val="90"/>
                <w:sz w:val="19"/>
              </w:rPr>
              <w:t xml:space="preserve"> </w:t>
            </w:r>
            <w:r w:rsidRPr="00CF39F2">
              <w:rPr>
                <w:rFonts w:ascii="Arial" w:hAnsi="Arial" w:cs="Arial"/>
                <w:spacing w:val="-1"/>
                <w:w w:val="90"/>
                <w:sz w:val="19"/>
              </w:rPr>
              <w:t>fees</w:t>
            </w:r>
            <w:r w:rsidRPr="00CF39F2">
              <w:rPr>
                <w:rFonts w:ascii="Arial" w:hAnsi="Arial" w:cs="Arial"/>
                <w:spacing w:val="4"/>
                <w:w w:val="90"/>
                <w:sz w:val="19"/>
              </w:rPr>
              <w:t xml:space="preserve"> </w:t>
            </w:r>
            <w:r w:rsidRPr="00CF39F2">
              <w:rPr>
                <w:rFonts w:ascii="Arial" w:hAnsi="Arial" w:cs="Arial"/>
                <w:w w:val="90"/>
                <w:sz w:val="19"/>
              </w:rPr>
              <w:t>and</w:t>
            </w:r>
          </w:p>
        </w:tc>
        <w:tc>
          <w:tcPr>
            <w:tcW w:w="1097" w:type="dxa"/>
            <w:tcBorders>
              <w:top w:val="nil"/>
              <w:left w:val="nil"/>
              <w:bottom w:val="nil"/>
              <w:right w:val="nil"/>
            </w:tcBorders>
          </w:tcPr>
          <w:p w:rsidR="004D06C0" w:rsidRPr="00CF39F2" w:rsidRDefault="00EA2DC5">
            <w:pPr>
              <w:pStyle w:val="TableParagraph"/>
              <w:spacing w:before="35"/>
              <w:ind w:left="466"/>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000</w:t>
            </w:r>
          </w:p>
        </w:tc>
        <w:tc>
          <w:tcPr>
            <w:tcW w:w="850" w:type="dxa"/>
            <w:tcBorders>
              <w:top w:val="nil"/>
              <w:left w:val="nil"/>
              <w:bottom w:val="nil"/>
              <w:right w:val="nil"/>
            </w:tcBorders>
          </w:tcPr>
          <w:p w:rsidR="004D06C0" w:rsidRPr="00CF39F2" w:rsidRDefault="00EA2DC5">
            <w:pPr>
              <w:pStyle w:val="TableParagraph"/>
              <w:spacing w:before="35"/>
              <w:ind w:left="219"/>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000</w:t>
            </w:r>
          </w:p>
        </w:tc>
        <w:tc>
          <w:tcPr>
            <w:tcW w:w="850" w:type="dxa"/>
            <w:tcBorders>
              <w:top w:val="nil"/>
              <w:left w:val="nil"/>
              <w:bottom w:val="nil"/>
              <w:right w:val="nil"/>
            </w:tcBorders>
          </w:tcPr>
          <w:p w:rsidR="004D06C0" w:rsidRPr="00CF39F2" w:rsidRDefault="00EA2DC5">
            <w:pPr>
              <w:pStyle w:val="TableParagraph"/>
              <w:spacing w:before="35"/>
              <w:ind w:left="219"/>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000</w:t>
            </w:r>
          </w:p>
        </w:tc>
        <w:tc>
          <w:tcPr>
            <w:tcW w:w="818" w:type="dxa"/>
            <w:tcBorders>
              <w:top w:val="nil"/>
              <w:left w:val="nil"/>
              <w:bottom w:val="nil"/>
              <w:right w:val="nil"/>
            </w:tcBorders>
          </w:tcPr>
          <w:p w:rsidR="004D06C0" w:rsidRPr="00CF39F2" w:rsidRDefault="00EA2DC5">
            <w:pPr>
              <w:pStyle w:val="TableParagraph"/>
              <w:spacing w:before="35"/>
              <w:ind w:left="219"/>
              <w:rPr>
                <w:rFonts w:ascii="Arial" w:eastAsia="Arial" w:hAnsi="Arial" w:cs="Arial"/>
                <w:sz w:val="19"/>
                <w:szCs w:val="19"/>
              </w:rPr>
            </w:pPr>
            <w:r w:rsidRPr="00CF39F2">
              <w:rPr>
                <w:rFonts w:ascii="Arial" w:hAnsi="Arial" w:cs="Arial"/>
                <w:w w:val="90"/>
                <w:sz w:val="19"/>
              </w:rPr>
              <w:t>6</w:t>
            </w:r>
            <w:r w:rsidRPr="00CF39F2">
              <w:rPr>
                <w:rFonts w:ascii="Arial" w:hAnsi="Arial" w:cs="Arial"/>
                <w:spacing w:val="-1"/>
                <w:w w:val="90"/>
                <w:sz w:val="19"/>
              </w:rPr>
              <w:t xml:space="preserve"> </w:t>
            </w:r>
            <w:r w:rsidRPr="00CF39F2">
              <w:rPr>
                <w:rFonts w:ascii="Arial" w:hAnsi="Arial" w:cs="Arial"/>
                <w:w w:val="90"/>
                <w:sz w:val="19"/>
              </w:rPr>
              <w:t>000</w:t>
            </w:r>
          </w:p>
        </w:tc>
      </w:tr>
    </w:tbl>
    <w:p w:rsidR="004D06C0" w:rsidRPr="00CF39F2" w:rsidRDefault="00EA2DC5">
      <w:pPr>
        <w:spacing w:before="36" w:line="210" w:lineRule="exact"/>
        <w:ind w:left="3115" w:right="3304"/>
        <w:rPr>
          <w:rFonts w:ascii="Arial" w:eastAsia="Arial" w:hAnsi="Arial" w:cs="Arial"/>
          <w:sz w:val="19"/>
          <w:szCs w:val="19"/>
        </w:rPr>
      </w:pPr>
      <w:r w:rsidRPr="00CF39F2">
        <w:rPr>
          <w:rFonts w:ascii="Arial" w:hAnsi="Arial" w:cs="Arial"/>
          <w:spacing w:val="-1"/>
          <w:w w:val="90"/>
          <w:sz w:val="19"/>
        </w:rPr>
        <w:t>administrative</w:t>
      </w:r>
      <w:r w:rsidRPr="00CF39F2">
        <w:rPr>
          <w:rFonts w:ascii="Arial" w:hAnsi="Arial" w:cs="Arial"/>
          <w:spacing w:val="5"/>
          <w:w w:val="90"/>
          <w:sz w:val="19"/>
        </w:rPr>
        <w:t xml:space="preserve"> </w:t>
      </w:r>
      <w:r w:rsidRPr="00CF39F2">
        <w:rPr>
          <w:rFonts w:ascii="Arial" w:hAnsi="Arial" w:cs="Arial"/>
          <w:w w:val="90"/>
          <w:sz w:val="19"/>
        </w:rPr>
        <w:t>labour</w:t>
      </w:r>
      <w:r w:rsidRPr="00CF39F2">
        <w:rPr>
          <w:rFonts w:ascii="Arial" w:hAnsi="Arial" w:cs="Arial"/>
          <w:spacing w:val="6"/>
          <w:w w:val="90"/>
          <w:sz w:val="19"/>
        </w:rPr>
        <w:t xml:space="preserve"> </w:t>
      </w:r>
      <w:r w:rsidRPr="00CF39F2">
        <w:rPr>
          <w:rFonts w:ascii="Arial" w:hAnsi="Arial" w:cs="Arial"/>
          <w:w w:val="90"/>
          <w:sz w:val="19"/>
        </w:rPr>
        <w:t>costs</w:t>
      </w:r>
      <w:r w:rsidRPr="00CF39F2">
        <w:rPr>
          <w:rFonts w:ascii="Arial" w:hAnsi="Arial" w:cs="Arial"/>
          <w:spacing w:val="6"/>
          <w:w w:val="90"/>
          <w:sz w:val="19"/>
        </w:rPr>
        <w:t xml:space="preserve"> </w:t>
      </w:r>
      <w:r w:rsidRPr="00CF39F2">
        <w:rPr>
          <w:rFonts w:ascii="Arial" w:hAnsi="Arial" w:cs="Arial"/>
          <w:w w:val="90"/>
          <w:sz w:val="19"/>
        </w:rPr>
        <w:t>to</w:t>
      </w:r>
      <w:r w:rsidRPr="00CF39F2">
        <w:rPr>
          <w:rFonts w:ascii="Arial" w:hAnsi="Arial" w:cs="Arial"/>
          <w:spacing w:val="5"/>
          <w:w w:val="90"/>
          <w:sz w:val="19"/>
        </w:rPr>
        <w:t xml:space="preserve"> </w:t>
      </w:r>
      <w:r w:rsidRPr="00CF39F2">
        <w:rPr>
          <w:rFonts w:ascii="Arial" w:hAnsi="Arial" w:cs="Arial"/>
          <w:w w:val="90"/>
          <w:sz w:val="19"/>
        </w:rPr>
        <w:t>an</w:t>
      </w:r>
      <w:r w:rsidRPr="00CF39F2">
        <w:rPr>
          <w:rFonts w:ascii="Arial" w:hAnsi="Arial" w:cs="Arial"/>
          <w:spacing w:val="6"/>
          <w:w w:val="90"/>
          <w:sz w:val="19"/>
        </w:rPr>
        <w:t xml:space="preserve"> </w:t>
      </w:r>
      <w:r w:rsidRPr="00CF39F2">
        <w:rPr>
          <w:rFonts w:ascii="Arial" w:hAnsi="Arial" w:cs="Arial"/>
          <w:w w:val="90"/>
          <w:sz w:val="19"/>
        </w:rPr>
        <w:t>office</w:t>
      </w:r>
      <w:r w:rsidRPr="00CF39F2">
        <w:rPr>
          <w:rFonts w:ascii="Arial" w:hAnsi="Arial" w:cs="Arial"/>
          <w:spacing w:val="25"/>
          <w:w w:val="92"/>
          <w:sz w:val="19"/>
        </w:rPr>
        <w:t xml:space="preserve"> </w:t>
      </w:r>
      <w:r w:rsidRPr="00CF39F2">
        <w:rPr>
          <w:rFonts w:ascii="Arial" w:hAnsi="Arial" w:cs="Arial"/>
          <w:spacing w:val="-1"/>
          <w:w w:val="90"/>
          <w:sz w:val="19"/>
        </w:rPr>
        <w:t>located</w:t>
      </w:r>
      <w:r w:rsidRPr="00CF39F2">
        <w:rPr>
          <w:rFonts w:ascii="Arial" w:hAnsi="Arial" w:cs="Arial"/>
          <w:spacing w:val="2"/>
          <w:w w:val="90"/>
          <w:sz w:val="19"/>
        </w:rPr>
        <w:t xml:space="preserve"> </w:t>
      </w:r>
      <w:r w:rsidRPr="00CF39F2">
        <w:rPr>
          <w:rFonts w:ascii="Arial" w:hAnsi="Arial" w:cs="Arial"/>
          <w:w w:val="90"/>
          <w:sz w:val="19"/>
        </w:rPr>
        <w:t>or</w:t>
      </w:r>
      <w:r w:rsidRPr="00CF39F2">
        <w:rPr>
          <w:rFonts w:ascii="Arial" w:hAnsi="Arial" w:cs="Arial"/>
          <w:spacing w:val="3"/>
          <w:w w:val="90"/>
          <w:sz w:val="19"/>
        </w:rPr>
        <w:t xml:space="preserve"> </w:t>
      </w:r>
      <w:r w:rsidRPr="00CF39F2">
        <w:rPr>
          <w:rFonts w:ascii="Arial" w:hAnsi="Arial" w:cs="Arial"/>
          <w:w w:val="90"/>
          <w:sz w:val="19"/>
        </w:rPr>
        <w:t>work</w:t>
      </w:r>
      <w:r w:rsidRPr="00CF39F2">
        <w:rPr>
          <w:rFonts w:ascii="Arial" w:hAnsi="Arial" w:cs="Arial"/>
          <w:spacing w:val="2"/>
          <w:w w:val="90"/>
          <w:sz w:val="19"/>
        </w:rPr>
        <w:t xml:space="preserve"> </w:t>
      </w:r>
      <w:r w:rsidRPr="00CF39F2">
        <w:rPr>
          <w:rFonts w:ascii="Arial" w:hAnsi="Arial" w:cs="Arial"/>
          <w:w w:val="90"/>
          <w:sz w:val="19"/>
        </w:rPr>
        <w:t>performed</w:t>
      </w:r>
      <w:r w:rsidRPr="00CF39F2">
        <w:rPr>
          <w:rFonts w:ascii="Arial" w:hAnsi="Arial" w:cs="Arial"/>
          <w:spacing w:val="3"/>
          <w:w w:val="90"/>
          <w:sz w:val="19"/>
        </w:rPr>
        <w:t xml:space="preserve"> </w:t>
      </w:r>
      <w:r w:rsidRPr="00CF39F2">
        <w:rPr>
          <w:rFonts w:ascii="Arial" w:hAnsi="Arial" w:cs="Arial"/>
          <w:w w:val="90"/>
          <w:sz w:val="19"/>
        </w:rPr>
        <w:t>in</w:t>
      </w:r>
      <w:r w:rsidRPr="00CF39F2">
        <w:rPr>
          <w:rFonts w:ascii="Arial" w:hAnsi="Arial" w:cs="Arial"/>
          <w:spacing w:val="2"/>
          <w:w w:val="90"/>
          <w:sz w:val="19"/>
        </w:rPr>
        <w:t xml:space="preserve"> </w:t>
      </w:r>
      <w:r w:rsidRPr="00CF39F2">
        <w:rPr>
          <w:rFonts w:ascii="Arial" w:hAnsi="Arial" w:cs="Arial"/>
          <w:w w:val="90"/>
          <w:sz w:val="19"/>
        </w:rPr>
        <w:t>the</w:t>
      </w:r>
      <w:r w:rsidRPr="00CF39F2">
        <w:rPr>
          <w:rFonts w:ascii="Arial" w:hAnsi="Arial" w:cs="Arial"/>
          <w:spacing w:val="3"/>
          <w:w w:val="90"/>
          <w:sz w:val="19"/>
        </w:rPr>
        <w:t xml:space="preserve"> </w:t>
      </w:r>
      <w:r w:rsidRPr="00CF39F2">
        <w:rPr>
          <w:rFonts w:ascii="Arial" w:hAnsi="Arial" w:cs="Arial"/>
          <w:spacing w:val="-2"/>
          <w:w w:val="90"/>
          <w:sz w:val="19"/>
        </w:rPr>
        <w:t>T</w:t>
      </w:r>
      <w:r w:rsidRPr="00CF39F2">
        <w:rPr>
          <w:rFonts w:ascii="Arial" w:hAnsi="Arial" w:cs="Arial"/>
          <w:spacing w:val="-1"/>
          <w:w w:val="90"/>
          <w:sz w:val="19"/>
        </w:rPr>
        <w:t>erritory</w:t>
      </w:r>
    </w:p>
    <w:tbl>
      <w:tblPr>
        <w:tblW w:w="0" w:type="auto"/>
        <w:tblInd w:w="2890" w:type="dxa"/>
        <w:tblLayout w:type="fixed"/>
        <w:tblCellMar>
          <w:left w:w="0" w:type="dxa"/>
          <w:right w:w="0" w:type="dxa"/>
        </w:tblCellMar>
        <w:tblLook w:val="01E0" w:firstRow="1" w:lastRow="1" w:firstColumn="1" w:lastColumn="1" w:noHBand="0" w:noVBand="0"/>
      </w:tblPr>
      <w:tblGrid>
        <w:gridCol w:w="3426"/>
        <w:gridCol w:w="877"/>
        <w:gridCol w:w="850"/>
        <w:gridCol w:w="850"/>
        <w:gridCol w:w="855"/>
      </w:tblGrid>
      <w:tr w:rsidR="004D06C0" w:rsidRPr="00CF39F2">
        <w:trPr>
          <w:trHeight w:hRule="exact" w:val="290"/>
        </w:trPr>
        <w:tc>
          <w:tcPr>
            <w:tcW w:w="3426" w:type="dxa"/>
            <w:tcBorders>
              <w:top w:val="nil"/>
              <w:left w:val="nil"/>
              <w:bottom w:val="nil"/>
              <w:right w:val="nil"/>
            </w:tcBorders>
          </w:tcPr>
          <w:p w:rsidR="004D06C0" w:rsidRPr="00CF39F2" w:rsidRDefault="00EA2DC5">
            <w:pPr>
              <w:pStyle w:val="TableParagraph"/>
              <w:spacing w:before="76" w:line="214" w:lineRule="exact"/>
              <w:ind w:left="55"/>
              <w:rPr>
                <w:rFonts w:ascii="Arial" w:eastAsia="Arial" w:hAnsi="Arial" w:cs="Arial"/>
                <w:sz w:val="19"/>
                <w:szCs w:val="19"/>
              </w:rPr>
            </w:pPr>
            <w:r w:rsidRPr="00CF39F2">
              <w:rPr>
                <w:rFonts w:ascii="Arial" w:hAnsi="Arial" w:cs="Arial"/>
                <w:w w:val="90"/>
                <w:sz w:val="19"/>
              </w:rPr>
              <w:t>Cap</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w w:val="90"/>
                <w:sz w:val="19"/>
              </w:rPr>
              <w:t>amount</w:t>
            </w:r>
            <w:r w:rsidRPr="00CF39F2">
              <w:rPr>
                <w:rFonts w:ascii="Arial" w:hAnsi="Arial" w:cs="Arial"/>
                <w:spacing w:val="4"/>
                <w:w w:val="90"/>
                <w:sz w:val="19"/>
              </w:rPr>
              <w:t xml:space="preserve"> </w:t>
            </w:r>
            <w:r w:rsidRPr="00CF39F2">
              <w:rPr>
                <w:rFonts w:ascii="Arial" w:hAnsi="Arial" w:cs="Arial"/>
                <w:w w:val="90"/>
                <w:sz w:val="19"/>
              </w:rPr>
              <w:t>a</w:t>
            </w:r>
            <w:r w:rsidRPr="00CF39F2">
              <w:rPr>
                <w:rFonts w:ascii="Arial" w:hAnsi="Arial" w:cs="Arial"/>
                <w:spacing w:val="4"/>
                <w:w w:val="90"/>
                <w:sz w:val="19"/>
              </w:rPr>
              <w:t xml:space="preserve"> </w:t>
            </w:r>
            <w:r w:rsidRPr="00CF39F2">
              <w:rPr>
                <w:rFonts w:ascii="Arial" w:hAnsi="Arial" w:cs="Arial"/>
                <w:spacing w:val="-1"/>
                <w:w w:val="90"/>
                <w:sz w:val="19"/>
              </w:rPr>
              <w:t>royalty</w:t>
            </w:r>
            <w:r w:rsidRPr="00CF39F2">
              <w:rPr>
                <w:rFonts w:ascii="Arial" w:hAnsi="Arial" w:cs="Arial"/>
                <w:spacing w:val="4"/>
                <w:w w:val="90"/>
                <w:sz w:val="19"/>
              </w:rPr>
              <w:t xml:space="preserve"> </w:t>
            </w:r>
            <w:r w:rsidRPr="00CF39F2">
              <w:rPr>
                <w:rFonts w:ascii="Arial" w:hAnsi="Arial" w:cs="Arial"/>
                <w:spacing w:val="-2"/>
                <w:w w:val="90"/>
                <w:sz w:val="19"/>
              </w:rPr>
              <w:t>payer</w:t>
            </w:r>
            <w:r w:rsidRPr="00CF39F2">
              <w:rPr>
                <w:rFonts w:ascii="Arial" w:hAnsi="Arial" w:cs="Arial"/>
                <w:spacing w:val="4"/>
                <w:w w:val="90"/>
                <w:sz w:val="19"/>
              </w:rPr>
              <w:t xml:space="preserve"> </w:t>
            </w:r>
            <w:r w:rsidRPr="00CF39F2">
              <w:rPr>
                <w:rFonts w:ascii="Arial" w:hAnsi="Arial" w:cs="Arial"/>
                <w:w w:val="90"/>
                <w:sz w:val="19"/>
              </w:rPr>
              <w:t>can</w:t>
            </w:r>
            <w:r w:rsidRPr="00CF39F2">
              <w:rPr>
                <w:rFonts w:ascii="Arial" w:hAnsi="Arial" w:cs="Arial"/>
                <w:spacing w:val="5"/>
                <w:w w:val="90"/>
                <w:sz w:val="19"/>
              </w:rPr>
              <w:t xml:space="preserve"> </w:t>
            </w:r>
            <w:r w:rsidRPr="00CF39F2">
              <w:rPr>
                <w:rFonts w:ascii="Arial" w:hAnsi="Arial" w:cs="Arial"/>
                <w:spacing w:val="-1"/>
                <w:w w:val="90"/>
                <w:sz w:val="19"/>
              </w:rPr>
              <w:t>claim</w:t>
            </w:r>
          </w:p>
        </w:tc>
        <w:tc>
          <w:tcPr>
            <w:tcW w:w="877" w:type="dxa"/>
            <w:tcBorders>
              <w:top w:val="nil"/>
              <w:left w:val="nil"/>
              <w:bottom w:val="nil"/>
              <w:right w:val="nil"/>
            </w:tcBorders>
          </w:tcPr>
          <w:p w:rsidR="004D06C0" w:rsidRPr="00CF39F2" w:rsidRDefault="00EA2DC5">
            <w:pPr>
              <w:pStyle w:val="TableParagraph"/>
              <w:spacing w:before="76" w:line="214" w:lineRule="exact"/>
              <w:ind w:left="283"/>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c>
          <w:tcPr>
            <w:tcW w:w="850" w:type="dxa"/>
            <w:tcBorders>
              <w:top w:val="nil"/>
              <w:left w:val="nil"/>
              <w:bottom w:val="nil"/>
              <w:right w:val="nil"/>
            </w:tcBorders>
          </w:tcPr>
          <w:p w:rsidR="004D06C0" w:rsidRPr="00CF39F2" w:rsidRDefault="00EA2DC5">
            <w:pPr>
              <w:pStyle w:val="TableParagraph"/>
              <w:spacing w:before="76" w:line="214" w:lineRule="exact"/>
              <w:ind w:left="256"/>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c>
          <w:tcPr>
            <w:tcW w:w="850" w:type="dxa"/>
            <w:tcBorders>
              <w:top w:val="nil"/>
              <w:left w:val="nil"/>
              <w:bottom w:val="nil"/>
              <w:right w:val="nil"/>
            </w:tcBorders>
          </w:tcPr>
          <w:p w:rsidR="004D06C0" w:rsidRPr="00CF39F2" w:rsidRDefault="00EA2DC5">
            <w:pPr>
              <w:pStyle w:val="TableParagraph"/>
              <w:spacing w:before="76" w:line="214" w:lineRule="exact"/>
              <w:ind w:left="256"/>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c>
          <w:tcPr>
            <w:tcW w:w="855" w:type="dxa"/>
            <w:tcBorders>
              <w:top w:val="nil"/>
              <w:left w:val="nil"/>
              <w:bottom w:val="nil"/>
              <w:right w:val="nil"/>
            </w:tcBorders>
          </w:tcPr>
          <w:p w:rsidR="004D06C0" w:rsidRPr="00CF39F2" w:rsidRDefault="00EA2DC5">
            <w:pPr>
              <w:pStyle w:val="TableParagraph"/>
              <w:spacing w:before="76" w:line="214" w:lineRule="exact"/>
              <w:ind w:left="256"/>
              <w:rPr>
                <w:rFonts w:ascii="Arial" w:eastAsia="Arial" w:hAnsi="Arial" w:cs="Arial"/>
                <w:sz w:val="19"/>
                <w:szCs w:val="19"/>
              </w:rPr>
            </w:pPr>
            <w:r w:rsidRPr="00CF39F2">
              <w:rPr>
                <w:rFonts w:ascii="Arial" w:hAnsi="Arial" w:cs="Arial"/>
                <w:w w:val="90"/>
                <w:sz w:val="19"/>
              </w:rPr>
              <w:t>4</w:t>
            </w:r>
            <w:r w:rsidRPr="00CF39F2">
              <w:rPr>
                <w:rFonts w:ascii="Arial" w:hAnsi="Arial" w:cs="Arial"/>
                <w:spacing w:val="-1"/>
                <w:w w:val="90"/>
                <w:sz w:val="19"/>
              </w:rPr>
              <w:t xml:space="preserve"> </w:t>
            </w:r>
            <w:r w:rsidRPr="00CF39F2">
              <w:rPr>
                <w:rFonts w:ascii="Arial" w:hAnsi="Arial" w:cs="Arial"/>
                <w:w w:val="90"/>
                <w:sz w:val="19"/>
              </w:rPr>
              <w:t>600</w:t>
            </w:r>
          </w:p>
        </w:tc>
      </w:tr>
      <w:tr w:rsidR="004D06C0" w:rsidRPr="00CF39F2">
        <w:trPr>
          <w:trHeight w:hRule="exact" w:val="572"/>
        </w:trPr>
        <w:tc>
          <w:tcPr>
            <w:tcW w:w="3426" w:type="dxa"/>
            <w:tcBorders>
              <w:top w:val="nil"/>
              <w:left w:val="nil"/>
              <w:bottom w:val="single" w:sz="4" w:space="0" w:color="D35E13"/>
              <w:right w:val="nil"/>
            </w:tcBorders>
          </w:tcPr>
          <w:p w:rsidR="004D06C0" w:rsidRPr="00CF39F2" w:rsidRDefault="00EA2DC5">
            <w:pPr>
              <w:pStyle w:val="TableParagraph"/>
              <w:spacing w:line="215" w:lineRule="exact"/>
              <w:ind w:left="225"/>
              <w:rPr>
                <w:rFonts w:ascii="Arial" w:eastAsia="Arial" w:hAnsi="Arial" w:cs="Arial"/>
                <w:sz w:val="19"/>
                <w:szCs w:val="19"/>
              </w:rPr>
            </w:pPr>
            <w:r w:rsidRPr="00CF39F2">
              <w:rPr>
                <w:rFonts w:ascii="Arial" w:hAnsi="Arial" w:cs="Arial"/>
                <w:w w:val="90"/>
                <w:sz w:val="19"/>
              </w:rPr>
              <w:t>as</w:t>
            </w:r>
            <w:r w:rsidRPr="00CF39F2">
              <w:rPr>
                <w:rFonts w:ascii="Arial" w:hAnsi="Arial" w:cs="Arial"/>
                <w:spacing w:val="5"/>
                <w:w w:val="90"/>
                <w:sz w:val="19"/>
              </w:rPr>
              <w:t xml:space="preserve"> </w:t>
            </w:r>
            <w:r w:rsidRPr="00CF39F2">
              <w:rPr>
                <w:rFonts w:ascii="Arial" w:hAnsi="Arial" w:cs="Arial"/>
                <w:w w:val="90"/>
                <w:sz w:val="19"/>
              </w:rPr>
              <w:t>a</w:t>
            </w:r>
            <w:r w:rsidRPr="00CF39F2">
              <w:rPr>
                <w:rFonts w:ascii="Arial" w:hAnsi="Arial" w:cs="Arial"/>
                <w:spacing w:val="6"/>
                <w:w w:val="90"/>
                <w:sz w:val="19"/>
              </w:rPr>
              <w:t xml:space="preserve"> </w:t>
            </w:r>
            <w:r w:rsidRPr="00CF39F2">
              <w:rPr>
                <w:rFonts w:ascii="Arial" w:hAnsi="Arial" w:cs="Arial"/>
                <w:spacing w:val="-1"/>
                <w:w w:val="90"/>
                <w:sz w:val="19"/>
              </w:rPr>
              <w:t>transfer</w:t>
            </w:r>
            <w:r w:rsidRPr="00CF39F2">
              <w:rPr>
                <w:rFonts w:ascii="Arial" w:hAnsi="Arial" w:cs="Arial"/>
                <w:spacing w:val="5"/>
                <w:w w:val="90"/>
                <w:sz w:val="19"/>
              </w:rPr>
              <w:t xml:space="preserve"> </w:t>
            </w:r>
            <w:r w:rsidRPr="00CF39F2">
              <w:rPr>
                <w:rFonts w:ascii="Arial" w:hAnsi="Arial" w:cs="Arial"/>
                <w:w w:val="90"/>
                <w:sz w:val="19"/>
              </w:rPr>
              <w:t>pricing</w:t>
            </w:r>
            <w:r w:rsidRPr="00CF39F2">
              <w:rPr>
                <w:rFonts w:ascii="Arial" w:hAnsi="Arial" w:cs="Arial"/>
                <w:spacing w:val="6"/>
                <w:w w:val="90"/>
                <w:sz w:val="19"/>
              </w:rPr>
              <w:t xml:space="preserve"> </w:t>
            </w:r>
            <w:r w:rsidRPr="00CF39F2">
              <w:rPr>
                <w:rFonts w:ascii="Arial" w:hAnsi="Arial" w:cs="Arial"/>
                <w:w w:val="90"/>
                <w:sz w:val="19"/>
              </w:rPr>
              <w:t>factor</w:t>
            </w:r>
            <w:r w:rsidRPr="00CF39F2">
              <w:rPr>
                <w:rFonts w:ascii="Arial" w:hAnsi="Arial" w:cs="Arial"/>
                <w:spacing w:val="5"/>
                <w:w w:val="90"/>
                <w:sz w:val="19"/>
              </w:rPr>
              <w:t xml:space="preserve"> </w:t>
            </w:r>
            <w:r w:rsidRPr="00CF39F2">
              <w:rPr>
                <w:rFonts w:ascii="Arial" w:hAnsi="Arial" w:cs="Arial"/>
                <w:w w:val="90"/>
                <w:sz w:val="19"/>
              </w:rPr>
              <w:t>to</w:t>
            </w:r>
            <w:r w:rsidRPr="00CF39F2">
              <w:rPr>
                <w:rFonts w:ascii="Arial" w:hAnsi="Arial" w:cs="Arial"/>
                <w:spacing w:val="6"/>
                <w:w w:val="90"/>
                <w:sz w:val="19"/>
              </w:rPr>
              <w:t xml:space="preserve"> </w:t>
            </w:r>
            <w:r w:rsidRPr="00CF39F2">
              <w:rPr>
                <w:rFonts w:ascii="Arial" w:hAnsi="Arial" w:cs="Arial"/>
                <w:w w:val="90"/>
                <w:sz w:val="19"/>
              </w:rPr>
              <w:t>5.5%</w:t>
            </w:r>
          </w:p>
          <w:p w:rsidR="004D06C0" w:rsidRPr="00CF39F2" w:rsidRDefault="00EA2DC5">
            <w:pPr>
              <w:pStyle w:val="TableParagraph"/>
              <w:spacing w:before="89"/>
              <w:ind w:left="55"/>
              <w:rPr>
                <w:rFonts w:ascii="Arial" w:eastAsia="Arial" w:hAnsi="Arial" w:cs="Arial"/>
                <w:sz w:val="19"/>
                <w:szCs w:val="19"/>
              </w:rPr>
            </w:pPr>
            <w:r w:rsidRPr="00CF39F2">
              <w:rPr>
                <w:rFonts w:ascii="Arial" w:hAnsi="Arial" w:cs="Arial"/>
                <w:spacing w:val="-5"/>
                <w:w w:val="95"/>
                <w:sz w:val="19"/>
              </w:rPr>
              <w:t>Total</w:t>
            </w:r>
          </w:p>
        </w:tc>
        <w:tc>
          <w:tcPr>
            <w:tcW w:w="877" w:type="dxa"/>
            <w:tcBorders>
              <w:top w:val="nil"/>
              <w:left w:val="nil"/>
              <w:bottom w:val="single" w:sz="4" w:space="0" w:color="D35E13"/>
              <w:right w:val="nil"/>
            </w:tcBorders>
          </w:tcPr>
          <w:p w:rsidR="004D06C0" w:rsidRPr="00CF39F2" w:rsidRDefault="004D06C0">
            <w:pPr>
              <w:pStyle w:val="TableParagraph"/>
              <w:spacing w:before="4" w:line="120" w:lineRule="exact"/>
              <w:rPr>
                <w:rFonts w:ascii="Arial" w:hAnsi="Arial" w:cs="Arial"/>
                <w:sz w:val="12"/>
                <w:szCs w:val="12"/>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92"/>
              <w:rPr>
                <w:rFonts w:ascii="Arial" w:eastAsia="Arial" w:hAnsi="Arial" w:cs="Arial"/>
                <w:sz w:val="19"/>
                <w:szCs w:val="19"/>
              </w:rPr>
            </w:pPr>
            <w:r w:rsidRPr="00CF39F2">
              <w:rPr>
                <w:rFonts w:ascii="Arial" w:hAnsi="Arial" w:cs="Arial"/>
                <w:w w:val="90"/>
                <w:sz w:val="19"/>
              </w:rPr>
              <w:t>10</w:t>
            </w:r>
            <w:r w:rsidRPr="00CF39F2">
              <w:rPr>
                <w:rFonts w:ascii="Arial" w:hAnsi="Arial" w:cs="Arial"/>
                <w:spacing w:val="-6"/>
                <w:w w:val="90"/>
                <w:sz w:val="19"/>
              </w:rPr>
              <w:t xml:space="preserve"> </w:t>
            </w:r>
            <w:r w:rsidRPr="00CF39F2">
              <w:rPr>
                <w:rFonts w:ascii="Arial" w:hAnsi="Arial" w:cs="Arial"/>
                <w:w w:val="90"/>
                <w:sz w:val="19"/>
              </w:rPr>
              <w:t>600</w:t>
            </w:r>
          </w:p>
        </w:tc>
        <w:tc>
          <w:tcPr>
            <w:tcW w:w="850" w:type="dxa"/>
            <w:tcBorders>
              <w:top w:val="nil"/>
              <w:left w:val="nil"/>
              <w:bottom w:val="single" w:sz="4" w:space="0" w:color="D35E13"/>
              <w:right w:val="nil"/>
            </w:tcBorders>
          </w:tcPr>
          <w:p w:rsidR="004D06C0" w:rsidRPr="00CF39F2" w:rsidRDefault="004D06C0">
            <w:pPr>
              <w:pStyle w:val="TableParagraph"/>
              <w:spacing w:before="4" w:line="120" w:lineRule="exact"/>
              <w:rPr>
                <w:rFonts w:ascii="Arial" w:hAnsi="Arial" w:cs="Arial"/>
                <w:sz w:val="12"/>
                <w:szCs w:val="12"/>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65"/>
              <w:rPr>
                <w:rFonts w:ascii="Arial" w:eastAsia="Arial" w:hAnsi="Arial" w:cs="Arial"/>
                <w:sz w:val="19"/>
                <w:szCs w:val="19"/>
              </w:rPr>
            </w:pPr>
            <w:r w:rsidRPr="00CF39F2">
              <w:rPr>
                <w:rFonts w:ascii="Arial" w:hAnsi="Arial" w:cs="Arial"/>
                <w:w w:val="90"/>
                <w:sz w:val="19"/>
              </w:rPr>
              <w:t>10</w:t>
            </w:r>
            <w:r w:rsidRPr="00CF39F2">
              <w:rPr>
                <w:rFonts w:ascii="Arial" w:hAnsi="Arial" w:cs="Arial"/>
                <w:spacing w:val="-6"/>
                <w:w w:val="90"/>
                <w:sz w:val="19"/>
              </w:rPr>
              <w:t xml:space="preserve"> </w:t>
            </w:r>
            <w:r w:rsidRPr="00CF39F2">
              <w:rPr>
                <w:rFonts w:ascii="Arial" w:hAnsi="Arial" w:cs="Arial"/>
                <w:w w:val="90"/>
                <w:sz w:val="19"/>
              </w:rPr>
              <w:t>600</w:t>
            </w:r>
          </w:p>
        </w:tc>
        <w:tc>
          <w:tcPr>
            <w:tcW w:w="850" w:type="dxa"/>
            <w:tcBorders>
              <w:top w:val="nil"/>
              <w:left w:val="nil"/>
              <w:bottom w:val="single" w:sz="4" w:space="0" w:color="D35E13"/>
              <w:right w:val="nil"/>
            </w:tcBorders>
          </w:tcPr>
          <w:p w:rsidR="004D06C0" w:rsidRPr="00CF39F2" w:rsidRDefault="004D06C0">
            <w:pPr>
              <w:pStyle w:val="TableParagraph"/>
              <w:spacing w:before="4" w:line="120" w:lineRule="exact"/>
              <w:rPr>
                <w:rFonts w:ascii="Arial" w:hAnsi="Arial" w:cs="Arial"/>
                <w:sz w:val="12"/>
                <w:szCs w:val="12"/>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65"/>
              <w:rPr>
                <w:rFonts w:ascii="Arial" w:eastAsia="Arial" w:hAnsi="Arial" w:cs="Arial"/>
                <w:sz w:val="19"/>
                <w:szCs w:val="19"/>
              </w:rPr>
            </w:pPr>
            <w:r w:rsidRPr="00CF39F2">
              <w:rPr>
                <w:rFonts w:ascii="Arial" w:hAnsi="Arial" w:cs="Arial"/>
                <w:w w:val="90"/>
                <w:sz w:val="19"/>
              </w:rPr>
              <w:t>10</w:t>
            </w:r>
            <w:r w:rsidRPr="00CF39F2">
              <w:rPr>
                <w:rFonts w:ascii="Arial" w:hAnsi="Arial" w:cs="Arial"/>
                <w:spacing w:val="-6"/>
                <w:w w:val="90"/>
                <w:sz w:val="19"/>
              </w:rPr>
              <w:t xml:space="preserve"> </w:t>
            </w:r>
            <w:r w:rsidRPr="00CF39F2">
              <w:rPr>
                <w:rFonts w:ascii="Arial" w:hAnsi="Arial" w:cs="Arial"/>
                <w:w w:val="90"/>
                <w:sz w:val="19"/>
              </w:rPr>
              <w:t>600</w:t>
            </w:r>
          </w:p>
        </w:tc>
        <w:tc>
          <w:tcPr>
            <w:tcW w:w="855" w:type="dxa"/>
            <w:tcBorders>
              <w:top w:val="nil"/>
              <w:left w:val="nil"/>
              <w:bottom w:val="single" w:sz="4" w:space="0" w:color="D35E13"/>
              <w:right w:val="nil"/>
            </w:tcBorders>
          </w:tcPr>
          <w:p w:rsidR="004D06C0" w:rsidRPr="00CF39F2" w:rsidRDefault="004D06C0">
            <w:pPr>
              <w:pStyle w:val="TableParagraph"/>
              <w:spacing w:before="4" w:line="120" w:lineRule="exact"/>
              <w:rPr>
                <w:rFonts w:ascii="Arial" w:hAnsi="Arial" w:cs="Arial"/>
                <w:sz w:val="12"/>
                <w:szCs w:val="12"/>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165"/>
              <w:rPr>
                <w:rFonts w:ascii="Arial" w:eastAsia="Arial" w:hAnsi="Arial" w:cs="Arial"/>
                <w:sz w:val="19"/>
                <w:szCs w:val="19"/>
              </w:rPr>
            </w:pPr>
            <w:r w:rsidRPr="00CF39F2">
              <w:rPr>
                <w:rFonts w:ascii="Arial" w:hAnsi="Arial" w:cs="Arial"/>
                <w:w w:val="90"/>
                <w:sz w:val="19"/>
              </w:rPr>
              <w:t>10</w:t>
            </w:r>
            <w:r w:rsidRPr="00CF39F2">
              <w:rPr>
                <w:rFonts w:ascii="Arial" w:hAnsi="Arial" w:cs="Arial"/>
                <w:spacing w:val="-6"/>
                <w:w w:val="90"/>
                <w:sz w:val="19"/>
              </w:rPr>
              <w:t xml:space="preserve"> </w:t>
            </w:r>
            <w:r w:rsidRPr="00CF39F2">
              <w:rPr>
                <w:rFonts w:ascii="Arial" w:hAnsi="Arial" w:cs="Arial"/>
                <w:w w:val="90"/>
                <w:sz w:val="19"/>
              </w:rPr>
              <w:t>600</w:t>
            </w:r>
          </w:p>
        </w:tc>
      </w:tr>
      <w:tr w:rsidR="004D06C0" w:rsidRPr="00CF39F2">
        <w:trPr>
          <w:trHeight w:hRule="exact" w:val="399"/>
        </w:trPr>
        <w:tc>
          <w:tcPr>
            <w:tcW w:w="3426" w:type="dxa"/>
            <w:tcBorders>
              <w:top w:val="single" w:sz="4" w:space="0" w:color="D35E13"/>
              <w:left w:val="nil"/>
              <w:bottom w:val="nil"/>
              <w:right w:val="nil"/>
            </w:tcBorders>
          </w:tcPr>
          <w:p w:rsidR="004D06C0" w:rsidRPr="00CF39F2" w:rsidRDefault="00EA2DC5">
            <w:pPr>
              <w:pStyle w:val="TableParagraph"/>
              <w:spacing w:before="107"/>
              <w:ind w:left="55"/>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tc>
        <w:tc>
          <w:tcPr>
            <w:tcW w:w="877" w:type="dxa"/>
            <w:tcBorders>
              <w:top w:val="single" w:sz="4" w:space="0" w:color="D35E13"/>
              <w:left w:val="nil"/>
              <w:bottom w:val="nil"/>
              <w:right w:val="nil"/>
            </w:tcBorders>
          </w:tcPr>
          <w:p w:rsidR="004D06C0" w:rsidRPr="00CF39F2" w:rsidRDefault="004D06C0">
            <w:pPr>
              <w:rPr>
                <w:rFonts w:ascii="Arial" w:hAnsi="Arial" w:cs="Arial"/>
              </w:rPr>
            </w:pPr>
          </w:p>
        </w:tc>
        <w:tc>
          <w:tcPr>
            <w:tcW w:w="850" w:type="dxa"/>
            <w:tcBorders>
              <w:top w:val="single" w:sz="4" w:space="0" w:color="D35E13"/>
              <w:left w:val="nil"/>
              <w:bottom w:val="nil"/>
              <w:right w:val="nil"/>
            </w:tcBorders>
          </w:tcPr>
          <w:p w:rsidR="004D06C0" w:rsidRPr="00CF39F2" w:rsidRDefault="004D06C0">
            <w:pPr>
              <w:rPr>
                <w:rFonts w:ascii="Arial" w:hAnsi="Arial" w:cs="Arial"/>
              </w:rPr>
            </w:pPr>
          </w:p>
        </w:tc>
        <w:tc>
          <w:tcPr>
            <w:tcW w:w="850" w:type="dxa"/>
            <w:tcBorders>
              <w:top w:val="single" w:sz="4" w:space="0" w:color="D35E13"/>
              <w:left w:val="nil"/>
              <w:bottom w:val="nil"/>
              <w:right w:val="nil"/>
            </w:tcBorders>
          </w:tcPr>
          <w:p w:rsidR="004D06C0" w:rsidRPr="00CF39F2" w:rsidRDefault="004D06C0">
            <w:pPr>
              <w:rPr>
                <w:rFonts w:ascii="Arial" w:hAnsi="Arial" w:cs="Arial"/>
              </w:rPr>
            </w:pPr>
          </w:p>
        </w:tc>
        <w:tc>
          <w:tcPr>
            <w:tcW w:w="855" w:type="dxa"/>
            <w:tcBorders>
              <w:top w:val="single" w:sz="4" w:space="0" w:color="D35E13"/>
              <w:left w:val="nil"/>
              <w:bottom w:val="nil"/>
              <w:right w:val="nil"/>
            </w:tcBorders>
          </w:tcPr>
          <w:p w:rsidR="004D06C0" w:rsidRPr="00CF39F2" w:rsidRDefault="004D06C0">
            <w:pPr>
              <w:rPr>
                <w:rFonts w:ascii="Arial" w:hAnsi="Arial" w:cs="Arial"/>
              </w:rPr>
            </w:pPr>
          </w:p>
        </w:tc>
      </w:tr>
    </w:tbl>
    <w:p w:rsidR="004D06C0" w:rsidRPr="00CF39F2" w:rsidRDefault="00EA2DC5">
      <w:pPr>
        <w:pStyle w:val="BodyText"/>
        <w:spacing w:before="87" w:line="284" w:lineRule="auto"/>
        <w:ind w:right="147"/>
        <w:rPr>
          <w:rFonts w:cs="Arial"/>
        </w:rPr>
      </w:pPr>
      <w:r w:rsidRPr="00CF39F2">
        <w:rPr>
          <w:rFonts w:cs="Arial"/>
          <w:spacing w:val="-1"/>
          <w:w w:val="90"/>
        </w:rPr>
        <w:t>Minor</w:t>
      </w:r>
      <w:r w:rsidRPr="00CF39F2">
        <w:rPr>
          <w:rFonts w:cs="Arial"/>
          <w:spacing w:val="3"/>
          <w:w w:val="90"/>
        </w:rPr>
        <w:t xml:space="preserve"> </w:t>
      </w:r>
      <w:r w:rsidRPr="00CF39F2">
        <w:rPr>
          <w:rFonts w:cs="Arial"/>
          <w:spacing w:val="-1"/>
          <w:w w:val="90"/>
        </w:rPr>
        <w:t>amendments</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also</w:t>
      </w:r>
      <w:r w:rsidRPr="00CF39F2">
        <w:rPr>
          <w:rFonts w:cs="Arial"/>
          <w:spacing w:val="4"/>
          <w:w w:val="90"/>
        </w:rPr>
        <w:t xml:space="preserve"> </w:t>
      </w:r>
      <w:r w:rsidRPr="00CF39F2">
        <w:rPr>
          <w:rFonts w:cs="Arial"/>
          <w:spacing w:val="-1"/>
          <w:w w:val="90"/>
        </w:rPr>
        <w:t>being</w:t>
      </w:r>
      <w:r w:rsidRPr="00CF39F2">
        <w:rPr>
          <w:rFonts w:cs="Arial"/>
          <w:spacing w:val="3"/>
          <w:w w:val="90"/>
        </w:rPr>
        <w:t xml:space="preserve"> </w:t>
      </w:r>
      <w:r w:rsidRPr="00CF39F2">
        <w:rPr>
          <w:rFonts w:cs="Arial"/>
          <w:spacing w:val="-1"/>
          <w:w w:val="90"/>
        </w:rPr>
        <w:t>made</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2"/>
          <w:w w:val="90"/>
        </w:rPr>
        <w:t xml:space="preserve"> </w:t>
      </w:r>
      <w:r w:rsidRPr="00CF39F2">
        <w:rPr>
          <w:rFonts w:cs="Arial"/>
          <w:i/>
          <w:spacing w:val="-1"/>
          <w:w w:val="90"/>
        </w:rPr>
        <w:t>Mineral</w:t>
      </w:r>
      <w:r w:rsidRPr="00CF39F2">
        <w:rPr>
          <w:rFonts w:cs="Arial"/>
          <w:i/>
          <w:spacing w:val="3"/>
          <w:w w:val="90"/>
        </w:rPr>
        <w:t xml:space="preserve"> </w:t>
      </w:r>
      <w:r w:rsidRPr="00CF39F2">
        <w:rPr>
          <w:rFonts w:cs="Arial"/>
          <w:i/>
          <w:spacing w:val="-2"/>
          <w:w w:val="90"/>
        </w:rPr>
        <w:t>R</w:t>
      </w:r>
      <w:r w:rsidRPr="00CF39F2">
        <w:rPr>
          <w:rFonts w:cs="Arial"/>
          <w:i/>
          <w:spacing w:val="-1"/>
          <w:w w:val="90"/>
        </w:rPr>
        <w:t>oyalty</w:t>
      </w:r>
      <w:r w:rsidRPr="00CF39F2">
        <w:rPr>
          <w:rFonts w:cs="Arial"/>
          <w:i/>
          <w:spacing w:val="4"/>
          <w:w w:val="90"/>
        </w:rPr>
        <w:t xml:space="preserve"> </w:t>
      </w:r>
      <w:r w:rsidRPr="00CF39F2">
        <w:rPr>
          <w:rFonts w:cs="Arial"/>
          <w:i/>
          <w:spacing w:val="-2"/>
          <w:w w:val="90"/>
        </w:rPr>
        <w:t>Act</w:t>
      </w:r>
      <w:r w:rsidRPr="00CF39F2">
        <w:rPr>
          <w:rFonts w:cs="Arial"/>
          <w:i/>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confirm</w:t>
      </w:r>
      <w:r w:rsidRPr="00CF39F2">
        <w:rPr>
          <w:rFonts w:cs="Arial"/>
          <w:spacing w:val="31"/>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minerals</w:t>
      </w:r>
      <w:r w:rsidRPr="00CF39F2">
        <w:rPr>
          <w:rFonts w:cs="Arial"/>
          <w:spacing w:val="2"/>
          <w:w w:val="90"/>
        </w:rPr>
        <w:t xml:space="preserve"> </w:t>
      </w:r>
      <w:r w:rsidRPr="00CF39F2">
        <w:rPr>
          <w:rFonts w:cs="Arial"/>
          <w:spacing w:val="-1"/>
          <w:w w:val="90"/>
        </w:rPr>
        <w:t>resource</w:t>
      </w:r>
      <w:r w:rsidRPr="00CF39F2">
        <w:rPr>
          <w:rFonts w:cs="Arial"/>
          <w:spacing w:val="3"/>
          <w:w w:val="90"/>
        </w:rPr>
        <w:t xml:space="preserve"> </w:t>
      </w:r>
      <w:r w:rsidRPr="00CF39F2">
        <w:rPr>
          <w:rFonts w:cs="Arial"/>
          <w:spacing w:val="-1"/>
          <w:w w:val="90"/>
        </w:rPr>
        <w:t>rent</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‘carbon</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not</w:t>
      </w:r>
      <w:r w:rsidRPr="00CF39F2">
        <w:rPr>
          <w:rFonts w:cs="Arial"/>
          <w:spacing w:val="47"/>
          <w:w w:val="90"/>
        </w:rPr>
        <w:t xml:space="preserve"> </w:t>
      </w:r>
      <w:r w:rsidRPr="00CF39F2">
        <w:rPr>
          <w:rFonts w:cs="Arial"/>
          <w:spacing w:val="-1"/>
          <w:w w:val="90"/>
        </w:rPr>
        <w:t>allowable</w:t>
      </w:r>
      <w:r w:rsidRPr="00CF39F2">
        <w:rPr>
          <w:rFonts w:cs="Arial"/>
          <w:spacing w:val="13"/>
          <w:w w:val="90"/>
        </w:rPr>
        <w:t xml:space="preserve"> </w:t>
      </w:r>
      <w:r w:rsidRPr="00CF39F2">
        <w:rPr>
          <w:rFonts w:cs="Arial"/>
          <w:spacing w:val="-1"/>
          <w:w w:val="90"/>
        </w:rPr>
        <w:t>operating</w:t>
      </w:r>
      <w:r w:rsidRPr="00CF39F2">
        <w:rPr>
          <w:rFonts w:cs="Arial"/>
          <w:spacing w:val="13"/>
          <w:w w:val="90"/>
        </w:rPr>
        <w:t xml:space="preserve"> </w:t>
      </w:r>
      <w:r w:rsidRPr="00CF39F2">
        <w:rPr>
          <w:rFonts w:cs="Arial"/>
          <w:spacing w:val="-1"/>
          <w:w w:val="90"/>
        </w:rPr>
        <w:t>costs,</w:t>
      </w:r>
      <w:r w:rsidRPr="00CF39F2">
        <w:rPr>
          <w:rFonts w:cs="Arial"/>
          <w:spacing w:val="13"/>
          <w:w w:val="90"/>
        </w:rPr>
        <w:t xml:space="preserve"> </w:t>
      </w:r>
      <w:r w:rsidRPr="00CF39F2">
        <w:rPr>
          <w:rFonts w:cs="Arial"/>
          <w:spacing w:val="-1"/>
          <w:w w:val="90"/>
        </w:rPr>
        <w:t>which</w:t>
      </w:r>
      <w:r w:rsidRPr="00CF39F2">
        <w:rPr>
          <w:rFonts w:cs="Arial"/>
          <w:spacing w:val="13"/>
          <w:w w:val="90"/>
        </w:rPr>
        <w:t xml:space="preserve"> </w:t>
      </w:r>
      <w:r w:rsidRPr="00CF39F2">
        <w:rPr>
          <w:rFonts w:cs="Arial"/>
          <w:spacing w:val="-1"/>
          <w:w w:val="90"/>
        </w:rPr>
        <w:t>accords</w:t>
      </w:r>
      <w:r w:rsidRPr="00CF39F2">
        <w:rPr>
          <w:rFonts w:cs="Arial"/>
          <w:spacing w:val="13"/>
          <w:w w:val="90"/>
        </w:rPr>
        <w:t xml:space="preserve"> </w:t>
      </w:r>
      <w:r w:rsidRPr="00CF39F2">
        <w:rPr>
          <w:rFonts w:cs="Arial"/>
          <w:w w:val="90"/>
        </w:rPr>
        <w:t>with</w:t>
      </w:r>
      <w:r w:rsidRPr="00CF39F2">
        <w:rPr>
          <w:rFonts w:cs="Arial"/>
          <w:spacing w:val="14"/>
          <w:w w:val="90"/>
        </w:rPr>
        <w:t xml:space="preserve"> </w:t>
      </w:r>
      <w:r w:rsidRPr="00CF39F2">
        <w:rPr>
          <w:rFonts w:cs="Arial"/>
          <w:spacing w:val="-1"/>
          <w:w w:val="90"/>
        </w:rPr>
        <w:t>the</w:t>
      </w:r>
      <w:r w:rsidRPr="00CF39F2">
        <w:rPr>
          <w:rFonts w:cs="Arial"/>
          <w:spacing w:val="13"/>
          <w:w w:val="90"/>
        </w:rPr>
        <w:t xml:space="preserve"> </w:t>
      </w:r>
      <w:r w:rsidRPr="00CF39F2">
        <w:rPr>
          <w:rFonts w:cs="Arial"/>
          <w:spacing w:val="-1"/>
          <w:w w:val="90"/>
        </w:rPr>
        <w:t>generally</w:t>
      </w:r>
      <w:r w:rsidRPr="00CF39F2">
        <w:rPr>
          <w:rFonts w:cs="Arial"/>
          <w:spacing w:val="13"/>
          <w:w w:val="90"/>
        </w:rPr>
        <w:t xml:space="preserve"> </w:t>
      </w:r>
      <w:r w:rsidRPr="00CF39F2">
        <w:rPr>
          <w:rFonts w:cs="Arial"/>
          <w:spacing w:val="-1"/>
          <w:w w:val="90"/>
        </w:rPr>
        <w:t>understood</w:t>
      </w:r>
      <w:r w:rsidRPr="00CF39F2">
        <w:rPr>
          <w:rFonts w:cs="Arial"/>
          <w:spacing w:val="37"/>
          <w:w w:val="98"/>
        </w:rPr>
        <w:t xml:space="preserve"> </w:t>
      </w:r>
      <w:r w:rsidRPr="00CF39F2">
        <w:rPr>
          <w:rFonts w:cs="Arial"/>
          <w:spacing w:val="-1"/>
          <w:w w:val="90"/>
        </w:rPr>
        <w:t>position</w:t>
      </w:r>
      <w:r w:rsidRPr="00CF39F2">
        <w:rPr>
          <w:rFonts w:cs="Arial"/>
          <w:spacing w:val="4"/>
          <w:w w:val="90"/>
        </w:rPr>
        <w:t xml:space="preserve"> </w:t>
      </w:r>
      <w:r w:rsidRPr="00CF39F2">
        <w:rPr>
          <w:rFonts w:cs="Arial"/>
          <w:spacing w:val="-1"/>
          <w:w w:val="90"/>
        </w:rPr>
        <w:t>but</w:t>
      </w:r>
      <w:r w:rsidRPr="00CF39F2">
        <w:rPr>
          <w:rFonts w:cs="Arial"/>
          <w:spacing w:val="5"/>
          <w:w w:val="90"/>
        </w:rPr>
        <w:t xml:space="preserve"> </w:t>
      </w:r>
      <w:r w:rsidRPr="00CF39F2">
        <w:rPr>
          <w:rFonts w:cs="Arial"/>
          <w:spacing w:val="-2"/>
          <w:w w:val="90"/>
        </w:rPr>
        <w:t>simply</w:t>
      </w:r>
      <w:r w:rsidRPr="00CF39F2">
        <w:rPr>
          <w:rFonts w:cs="Arial"/>
          <w:spacing w:val="4"/>
          <w:w w:val="90"/>
        </w:rPr>
        <w:t xml:space="preserve"> </w:t>
      </w:r>
      <w:r w:rsidRPr="00CF39F2">
        <w:rPr>
          <w:rFonts w:cs="Arial"/>
          <w:w w:val="90"/>
        </w:rPr>
        <w:t>clarifies</w:t>
      </w:r>
      <w:r w:rsidRPr="00CF39F2">
        <w:rPr>
          <w:rFonts w:cs="Arial"/>
          <w:spacing w:val="5"/>
          <w:w w:val="90"/>
        </w:rPr>
        <w:t xml:space="preserve"> </w:t>
      </w:r>
      <w:r w:rsidRPr="00CF39F2">
        <w:rPr>
          <w:rFonts w:cs="Arial"/>
          <w:spacing w:val="-1"/>
          <w:w w:val="90"/>
        </w:rPr>
        <w:t>it</w:t>
      </w:r>
      <w:r w:rsidRPr="00CF39F2">
        <w:rPr>
          <w:rFonts w:cs="Arial"/>
          <w:spacing w:val="4"/>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legislation.</w:t>
      </w:r>
      <w:r w:rsidRPr="00CF39F2">
        <w:rPr>
          <w:rFonts w:cs="Arial"/>
          <w:spacing w:val="4"/>
          <w:w w:val="90"/>
        </w:rPr>
        <w:t xml:space="preserve"> </w:t>
      </w:r>
      <w:r w:rsidRPr="00CF39F2">
        <w:rPr>
          <w:rFonts w:cs="Arial"/>
          <w:spacing w:val="-1"/>
          <w:w w:val="90"/>
        </w:rPr>
        <w:t>Also,</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Act</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be</w:t>
      </w:r>
      <w:r w:rsidRPr="00CF39F2">
        <w:rPr>
          <w:rFonts w:cs="Arial"/>
          <w:spacing w:val="59"/>
          <w:w w:val="90"/>
        </w:rPr>
        <w:t xml:space="preserve"> </w:t>
      </w:r>
      <w:r w:rsidRPr="00CF39F2">
        <w:rPr>
          <w:rFonts w:cs="Arial"/>
          <w:spacing w:val="-1"/>
          <w:w w:val="90"/>
        </w:rPr>
        <w:t xml:space="preserve">amended </w:t>
      </w:r>
      <w:r w:rsidRPr="00CF39F2">
        <w:rPr>
          <w:rFonts w:cs="Arial"/>
          <w:spacing w:val="-2"/>
          <w:w w:val="90"/>
        </w:rPr>
        <w:t>to</w:t>
      </w:r>
      <w:r w:rsidRPr="00CF39F2">
        <w:rPr>
          <w:rFonts w:cs="Arial"/>
          <w:w w:val="90"/>
        </w:rPr>
        <w:t xml:space="preserve"> </w:t>
      </w:r>
      <w:r w:rsidRPr="00CF39F2">
        <w:rPr>
          <w:rFonts w:cs="Arial"/>
          <w:spacing w:val="-2"/>
          <w:w w:val="90"/>
        </w:rPr>
        <w:t>allow</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Mineral</w:t>
      </w:r>
      <w:r w:rsidRPr="00CF39F2">
        <w:rPr>
          <w:rFonts w:cs="Arial"/>
          <w:w w:val="90"/>
        </w:rPr>
        <w:t xml:space="preserve"> </w:t>
      </w:r>
      <w:r w:rsidRPr="00CF39F2">
        <w:rPr>
          <w:rFonts w:cs="Arial"/>
          <w:spacing w:val="-2"/>
          <w:w w:val="90"/>
        </w:rPr>
        <w:t>R</w:t>
      </w:r>
      <w:r w:rsidRPr="00CF39F2">
        <w:rPr>
          <w:rFonts w:cs="Arial"/>
          <w:spacing w:val="-1"/>
          <w:w w:val="90"/>
        </w:rPr>
        <w:t>oyalty</w:t>
      </w:r>
      <w:r w:rsidRPr="00CF39F2">
        <w:rPr>
          <w:rFonts w:cs="Arial"/>
          <w:w w:val="90"/>
        </w:rPr>
        <w:t xml:space="preserve"> Secretary </w:t>
      </w:r>
      <w:r w:rsidRPr="00CF39F2">
        <w:rPr>
          <w:rFonts w:cs="Arial"/>
          <w:spacing w:val="-2"/>
          <w:w w:val="90"/>
        </w:rPr>
        <w:t>to</w:t>
      </w:r>
      <w:r w:rsidRPr="00CF39F2">
        <w:rPr>
          <w:rFonts w:cs="Arial"/>
          <w:w w:val="90"/>
        </w:rPr>
        <w:t xml:space="preserve"> </w:t>
      </w:r>
      <w:r w:rsidRPr="00CF39F2">
        <w:rPr>
          <w:rFonts w:cs="Arial"/>
          <w:spacing w:val="-1"/>
          <w:w w:val="90"/>
        </w:rPr>
        <w:t>share</w:t>
      </w:r>
      <w:r w:rsidRPr="00CF39F2">
        <w:rPr>
          <w:rFonts w:cs="Arial"/>
          <w:w w:val="90"/>
        </w:rPr>
        <w:t xml:space="preserve"> </w:t>
      </w:r>
      <w:r w:rsidRPr="00CF39F2">
        <w:rPr>
          <w:rFonts w:cs="Arial"/>
          <w:spacing w:val="-1"/>
          <w:w w:val="90"/>
        </w:rPr>
        <w:t>information</w:t>
      </w:r>
      <w:r w:rsidRPr="00CF39F2">
        <w:rPr>
          <w:rFonts w:cs="Arial"/>
          <w:w w:val="90"/>
        </w:rPr>
        <w:t xml:space="preserve"> with </w:t>
      </w:r>
      <w:r w:rsidRPr="00CF39F2">
        <w:rPr>
          <w:rFonts w:cs="Arial"/>
          <w:spacing w:val="-1"/>
          <w:w w:val="90"/>
        </w:rPr>
        <w:t>the</w:t>
      </w:r>
      <w:r w:rsidRPr="00CF39F2">
        <w:rPr>
          <w:rFonts w:cs="Arial"/>
          <w:spacing w:val="49"/>
          <w:w w:val="90"/>
        </w:rPr>
        <w:t xml:space="preserve"> </w:t>
      </w:r>
      <w:r w:rsidRPr="00CF39F2">
        <w:rPr>
          <w:rFonts w:cs="Arial"/>
          <w:spacing w:val="-1"/>
          <w:w w:val="90"/>
        </w:rPr>
        <w:t>Commonwealth on</w:t>
      </w:r>
      <w:r w:rsidRPr="00CF39F2">
        <w:rPr>
          <w:rFonts w:cs="Arial"/>
          <w:w w:val="90"/>
        </w:rPr>
        <w:t xml:space="preserve"> </w:t>
      </w:r>
      <w:r w:rsidRPr="00CF39F2">
        <w:rPr>
          <w:rFonts w:cs="Arial"/>
          <w:spacing w:val="-1"/>
          <w:w w:val="90"/>
        </w:rPr>
        <w:t>royalty</w:t>
      </w:r>
      <w:r w:rsidRPr="00CF39F2">
        <w:rPr>
          <w:rFonts w:cs="Arial"/>
          <w:w w:val="90"/>
        </w:rPr>
        <w:t xml:space="preserve"> matters </w:t>
      </w:r>
      <w:r w:rsidRPr="00CF39F2">
        <w:rPr>
          <w:rFonts w:cs="Arial"/>
          <w:spacing w:val="-1"/>
          <w:w w:val="90"/>
        </w:rPr>
        <w:t>related</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2"/>
          <w:w w:val="90"/>
        </w:rPr>
        <w:t>uranium</w:t>
      </w:r>
      <w:r w:rsidRPr="00CF39F2">
        <w:rPr>
          <w:rFonts w:cs="Arial"/>
          <w:w w:val="90"/>
        </w:rPr>
        <w:t xml:space="preserve"> </w:t>
      </w:r>
      <w:r w:rsidRPr="00CF39F2">
        <w:rPr>
          <w:rFonts w:cs="Arial"/>
          <w:spacing w:val="-2"/>
          <w:w w:val="90"/>
        </w:rPr>
        <w:t>mining</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3"/>
          <w:w w:val="90"/>
        </w:rPr>
        <w:t>T</w:t>
      </w:r>
      <w:r w:rsidRPr="00CF39F2">
        <w:rPr>
          <w:rFonts w:cs="Arial"/>
          <w:spacing w:val="-2"/>
          <w:w w:val="90"/>
        </w:rPr>
        <w:t>erritory.</w:t>
      </w:r>
    </w:p>
    <w:p w:rsidR="004D06C0" w:rsidRPr="00CF39F2" w:rsidRDefault="004D06C0">
      <w:pPr>
        <w:spacing w:line="284" w:lineRule="auto"/>
        <w:rPr>
          <w:rFonts w:ascii="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740" w:bottom="660" w:left="1680" w:header="534" w:footer="463" w:gutter="0"/>
          <w:cols w:space="720"/>
        </w:sectPr>
      </w:pPr>
    </w:p>
    <w:p w:rsidR="004D06C0" w:rsidRPr="00CF39F2" w:rsidRDefault="00EA2DC5">
      <w:pPr>
        <w:pStyle w:val="Heading4"/>
        <w:spacing w:before="62"/>
        <w:ind w:left="180"/>
        <w:rPr>
          <w:rFonts w:cs="Arial"/>
        </w:rPr>
      </w:pPr>
      <w:r w:rsidRPr="00CF39F2">
        <w:rPr>
          <w:rFonts w:cs="Arial"/>
          <w:color w:val="D35E13"/>
          <w:spacing w:val="-32"/>
          <w:w w:val="90"/>
        </w:rPr>
        <w:lastRenderedPageBreak/>
        <w:t>T</w:t>
      </w:r>
      <w:r w:rsidRPr="00CF39F2">
        <w:rPr>
          <w:rFonts w:cs="Arial"/>
          <w:color w:val="D35E13"/>
          <w:w w:val="90"/>
        </w:rPr>
        <w:t>ax</w:t>
      </w:r>
      <w:r w:rsidRPr="00CF39F2">
        <w:rPr>
          <w:rFonts w:cs="Arial"/>
          <w:color w:val="D35E13"/>
          <w:spacing w:val="-3"/>
          <w:w w:val="90"/>
        </w:rPr>
        <w:t>a</w:t>
      </w:r>
      <w:r w:rsidRPr="00CF39F2">
        <w:rPr>
          <w:rFonts w:cs="Arial"/>
          <w:color w:val="D35E13"/>
          <w:w w:val="90"/>
        </w:rPr>
        <w:t>tion</w:t>
      </w:r>
      <w:r w:rsidRPr="00CF39F2">
        <w:rPr>
          <w:rFonts w:cs="Arial"/>
          <w:color w:val="D35E13"/>
          <w:spacing w:val="-28"/>
          <w:w w:val="90"/>
        </w:rPr>
        <w:t xml:space="preserve"> </w:t>
      </w:r>
      <w:r w:rsidRPr="00CF39F2">
        <w:rPr>
          <w:rFonts w:cs="Arial"/>
          <w:color w:val="D35E13"/>
          <w:spacing w:val="-7"/>
          <w:w w:val="90"/>
        </w:rPr>
        <w:t>R</w:t>
      </w:r>
      <w:r w:rsidRPr="00CF39F2">
        <w:rPr>
          <w:rFonts w:cs="Arial"/>
          <w:color w:val="D35E13"/>
          <w:spacing w:val="-6"/>
          <w:w w:val="90"/>
        </w:rPr>
        <w:t>e</w:t>
      </w:r>
      <w:r w:rsidRPr="00CF39F2">
        <w:rPr>
          <w:rFonts w:cs="Arial"/>
          <w:color w:val="D35E13"/>
          <w:spacing w:val="-10"/>
          <w:w w:val="90"/>
        </w:rPr>
        <w:t>v</w:t>
      </w:r>
      <w:r w:rsidRPr="00CF39F2">
        <w:rPr>
          <w:rFonts w:cs="Arial"/>
          <w:color w:val="D35E13"/>
          <w:w w:val="90"/>
        </w:rPr>
        <w:t>e</w:t>
      </w:r>
      <w:r w:rsidRPr="00CF39F2">
        <w:rPr>
          <w:rFonts w:cs="Arial"/>
          <w:color w:val="D35E13"/>
          <w:spacing w:val="-3"/>
          <w:w w:val="90"/>
        </w:rPr>
        <w:t>n</w:t>
      </w:r>
      <w:r w:rsidRPr="00CF39F2">
        <w:rPr>
          <w:rFonts w:cs="Arial"/>
          <w:color w:val="D35E13"/>
          <w:w w:val="90"/>
        </w:rPr>
        <w:t>ue</w:t>
      </w:r>
    </w:p>
    <w:p w:rsidR="004D06C0" w:rsidRPr="00CF39F2" w:rsidRDefault="00EA2DC5">
      <w:pPr>
        <w:pStyle w:val="BodyText"/>
        <w:spacing w:before="119"/>
        <w:ind w:left="180"/>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 xml:space="preserve">he </w:t>
      </w:r>
      <w:r w:rsidRPr="00CF39F2">
        <w:rPr>
          <w:rFonts w:cs="Arial"/>
          <w:spacing w:val="-2"/>
          <w:w w:val="90"/>
        </w:rPr>
        <w:t>T</w:t>
      </w:r>
      <w:r w:rsidRPr="00CF39F2">
        <w:rPr>
          <w:rFonts w:cs="Arial"/>
          <w:spacing w:val="-1"/>
          <w:w w:val="90"/>
        </w:rPr>
        <w:t>erritory’s</w:t>
      </w:r>
      <w:r w:rsidRPr="00CF39F2">
        <w:rPr>
          <w:rFonts w:cs="Arial"/>
          <w:w w:val="90"/>
        </w:rPr>
        <w:t xml:space="preserve"> taxation </w:t>
      </w:r>
      <w:r w:rsidRPr="00CF39F2">
        <w:rPr>
          <w:rFonts w:cs="Arial"/>
          <w:spacing w:val="-2"/>
          <w:w w:val="90"/>
        </w:rPr>
        <w:t>revenue</w:t>
      </w:r>
      <w:r w:rsidRPr="00CF39F2">
        <w:rPr>
          <w:rFonts w:cs="Arial"/>
          <w:w w:val="90"/>
        </w:rPr>
        <w:t xml:space="preserve"> </w:t>
      </w:r>
      <w:r w:rsidRPr="00CF39F2">
        <w:rPr>
          <w:rFonts w:cs="Arial"/>
          <w:spacing w:val="-1"/>
          <w:w w:val="90"/>
        </w:rPr>
        <w:t>for</w:t>
      </w:r>
      <w:r w:rsidRPr="00CF39F2">
        <w:rPr>
          <w:rFonts w:cs="Arial"/>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expected</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2"/>
          <w:w w:val="90"/>
        </w:rPr>
        <w:t>total</w:t>
      </w:r>
    </w:p>
    <w:p w:rsidR="004D06C0" w:rsidRPr="00CF39F2" w:rsidRDefault="00EA2DC5">
      <w:pPr>
        <w:pStyle w:val="BodyText"/>
        <w:spacing w:before="47"/>
        <w:ind w:left="180"/>
        <w:rPr>
          <w:rFonts w:cs="Arial"/>
        </w:rPr>
      </w:pPr>
      <w:r w:rsidRPr="00CF39F2">
        <w:rPr>
          <w:rFonts w:cs="Arial"/>
          <w:spacing w:val="1"/>
          <w:w w:val="90"/>
        </w:rPr>
        <w:t>$466.2</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2"/>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w w:val="90"/>
        </w:rPr>
        <w:t>taxation</w:t>
      </w:r>
      <w:r w:rsidRPr="00CF39F2">
        <w:rPr>
          <w:rFonts w:cs="Arial"/>
          <w:spacing w:val="4"/>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increase</w:t>
      </w:r>
      <w:r w:rsidRPr="00CF39F2">
        <w:rPr>
          <w:rFonts w:cs="Arial"/>
          <w:spacing w:val="4"/>
          <w:w w:val="90"/>
        </w:rPr>
        <w:t xml:space="preserve"> </w:t>
      </w:r>
      <w:r w:rsidRPr="00CF39F2">
        <w:rPr>
          <w:rFonts w:cs="Arial"/>
          <w:spacing w:val="-2"/>
          <w:w w:val="90"/>
        </w:rPr>
        <w:t>by</w:t>
      </w:r>
    </w:p>
    <w:p w:rsidR="004D06C0" w:rsidRPr="00CF39F2" w:rsidRDefault="00EA2DC5">
      <w:pPr>
        <w:pStyle w:val="BodyText"/>
        <w:numPr>
          <w:ilvl w:val="1"/>
          <w:numId w:val="8"/>
        </w:numPr>
        <w:tabs>
          <w:tab w:val="left" w:pos="488"/>
        </w:tabs>
        <w:spacing w:before="47" w:line="284" w:lineRule="auto"/>
        <w:ind w:right="913" w:firstLine="0"/>
        <w:rPr>
          <w:rFonts w:cs="Arial"/>
        </w:rPr>
      </w:pP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$485.3</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largely</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result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higher</w:t>
      </w:r>
      <w:r w:rsidRPr="00CF39F2">
        <w:rPr>
          <w:rFonts w:cs="Arial"/>
          <w:spacing w:val="3"/>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41"/>
          <w:w w:val="90"/>
        </w:rPr>
        <w:t xml:space="preserve"> </w:t>
      </w:r>
      <w:r w:rsidRPr="00CF39F2">
        <w:rPr>
          <w:rFonts w:cs="Arial"/>
          <w:spacing w:val="-1"/>
          <w:w w:val="90"/>
        </w:rPr>
        <w:t>receipts.</w:t>
      </w:r>
    </w:p>
    <w:p w:rsidR="004D06C0" w:rsidRPr="00CF39F2" w:rsidRDefault="00EA2DC5">
      <w:pPr>
        <w:pStyle w:val="BodyText"/>
        <w:spacing w:line="284" w:lineRule="auto"/>
        <w:ind w:left="180" w:right="480"/>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1"/>
          <w:w w:val="90"/>
        </w:rPr>
        <w:t>components</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w w:val="90"/>
        </w:rPr>
        <w:t>taxation</w:t>
      </w:r>
      <w:r w:rsidRPr="00CF39F2">
        <w:rPr>
          <w:rFonts w:cs="Arial"/>
          <w:spacing w:val="1"/>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payroll</w:t>
      </w:r>
      <w:r w:rsidRPr="00CF39F2">
        <w:rPr>
          <w:rFonts w:cs="Arial"/>
          <w:spacing w:val="1"/>
          <w:w w:val="90"/>
        </w:rPr>
        <w:t xml:space="preserve"> tax, </w:t>
      </w:r>
      <w:r w:rsidRPr="00CF39F2">
        <w:rPr>
          <w:rFonts w:cs="Arial"/>
          <w:spacing w:val="-1"/>
          <w:w w:val="90"/>
        </w:rPr>
        <w:t>stamp</w:t>
      </w:r>
      <w:r w:rsidRPr="00CF39F2">
        <w:rPr>
          <w:rFonts w:cs="Arial"/>
          <w:spacing w:val="31"/>
          <w:w w:val="98"/>
        </w:rPr>
        <w:t xml:space="preserve"> </w:t>
      </w:r>
      <w:r w:rsidRPr="00CF39F2">
        <w:rPr>
          <w:rFonts w:cs="Arial"/>
          <w:w w:val="90"/>
        </w:rPr>
        <w:t>duty</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conveyances,</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gambling,</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insurance,</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motor</w:t>
      </w:r>
      <w:r w:rsidRPr="00CF39F2">
        <w:rPr>
          <w:rFonts w:cs="Arial"/>
          <w:spacing w:val="65"/>
          <w:w w:val="90"/>
        </w:rPr>
        <w:t xml:space="preserve"> </w:t>
      </w:r>
      <w:r w:rsidRPr="00CF39F2">
        <w:rPr>
          <w:rFonts w:cs="Arial"/>
          <w:spacing w:val="-2"/>
          <w:w w:val="90"/>
        </w:rPr>
        <w:t>vehicle</w:t>
      </w:r>
      <w:r w:rsidRPr="00CF39F2">
        <w:rPr>
          <w:rFonts w:cs="Arial"/>
          <w:spacing w:val="-1"/>
          <w:w w:val="90"/>
        </w:rPr>
        <w:t xml:space="preserve"> fees</w:t>
      </w:r>
      <w:r w:rsidRPr="00CF39F2">
        <w:rPr>
          <w:rFonts w:cs="Arial"/>
          <w:w w:val="90"/>
        </w:rPr>
        <w:t xml:space="preserve"> </w:t>
      </w:r>
      <w:r w:rsidRPr="00CF39F2">
        <w:rPr>
          <w:rFonts w:cs="Arial"/>
          <w:spacing w:val="-1"/>
          <w:w w:val="90"/>
        </w:rPr>
        <w:t>and</w:t>
      </w:r>
      <w:r w:rsidRPr="00CF39F2">
        <w:rPr>
          <w:rFonts w:cs="Arial"/>
          <w:w w:val="90"/>
        </w:rPr>
        <w:t xml:space="preserve"> taxes. </w:t>
      </w:r>
      <w:r w:rsidRPr="00CF39F2">
        <w:rPr>
          <w:rFonts w:cs="Arial"/>
          <w:spacing w:val="-5"/>
          <w:w w:val="90"/>
        </w:rPr>
        <w:t>T</w:t>
      </w:r>
      <w:r w:rsidRPr="00CF39F2">
        <w:rPr>
          <w:rFonts w:cs="Arial"/>
          <w:spacing w:val="-4"/>
          <w:w w:val="90"/>
        </w:rPr>
        <w:t>able</w:t>
      </w:r>
      <w:r w:rsidRPr="00CF39F2">
        <w:rPr>
          <w:rFonts w:cs="Arial"/>
          <w:w w:val="90"/>
        </w:rPr>
        <w:t xml:space="preserve"> 8.3 </w:t>
      </w:r>
      <w:r w:rsidRPr="00CF39F2">
        <w:rPr>
          <w:rFonts w:cs="Arial"/>
          <w:spacing w:val="-1"/>
          <w:w w:val="90"/>
        </w:rPr>
        <w:t>shows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estimate</w:t>
      </w:r>
      <w:r w:rsidRPr="00CF39F2">
        <w:rPr>
          <w:rFonts w:cs="Arial"/>
          <w:spacing w:val="-1"/>
          <w:w w:val="90"/>
        </w:rPr>
        <w:t xml:space="preserve"> of</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spacing w:val="41"/>
          <w:w w:val="90"/>
        </w:rPr>
        <w:t xml:space="preserve"> </w:t>
      </w:r>
      <w:r w:rsidRPr="00CF39F2">
        <w:rPr>
          <w:rFonts w:cs="Arial"/>
          <w:w w:val="90"/>
        </w:rPr>
        <w:t>taxation</w:t>
      </w:r>
      <w:r w:rsidRPr="00CF39F2">
        <w:rPr>
          <w:rFonts w:cs="Arial"/>
          <w:spacing w:val="1"/>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1"/>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forecast</w:t>
      </w:r>
      <w:r w:rsidRPr="00CF39F2">
        <w:rPr>
          <w:rFonts w:cs="Arial"/>
          <w:spacing w:val="2"/>
          <w:w w:val="90"/>
        </w:rPr>
        <w:t xml:space="preserve"> </w:t>
      </w:r>
      <w:r w:rsidRPr="00CF39F2">
        <w:rPr>
          <w:rFonts w:cs="Arial"/>
          <w:spacing w:val="-1"/>
          <w:w w:val="90"/>
        </w:rPr>
        <w:t>for</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4D06C0">
      <w:pPr>
        <w:spacing w:line="284" w:lineRule="auto"/>
        <w:rPr>
          <w:rFonts w:ascii="Arial" w:hAnsi="Arial" w:cs="Arial"/>
        </w:rPr>
        <w:sectPr w:rsidR="004D06C0" w:rsidRPr="00CF39F2">
          <w:type w:val="continuous"/>
          <w:pgSz w:w="11906" w:h="16840"/>
          <w:pgMar w:top="1580" w:right="740" w:bottom="280" w:left="1680" w:header="720" w:footer="720" w:gutter="0"/>
          <w:cols w:num="2" w:space="720" w:equalWidth="0">
            <w:col w:w="2289" w:space="102"/>
            <w:col w:w="7095"/>
          </w:cols>
        </w:sectPr>
      </w:pPr>
    </w:p>
    <w:p w:rsidR="004D06C0" w:rsidRPr="00CF39F2" w:rsidRDefault="00EA2DC5">
      <w:pPr>
        <w:spacing w:before="3" w:line="293" w:lineRule="exact"/>
        <w:ind w:left="133"/>
        <w:rPr>
          <w:rFonts w:ascii="Arial" w:eastAsia="Arial Unicode MS" w:hAnsi="Arial" w:cs="Arial"/>
          <w:sz w:val="20"/>
          <w:szCs w:val="20"/>
        </w:rPr>
      </w:pPr>
      <w:r w:rsidRPr="00CF39F2">
        <w:rPr>
          <w:rFonts w:ascii="Arial" w:hAnsi="Arial" w:cs="Arial"/>
          <w:color w:val="D35E13"/>
          <w:spacing w:val="-7"/>
          <w:w w:val="90"/>
          <w:sz w:val="20"/>
        </w:rPr>
        <w:lastRenderedPageBreak/>
        <w:t>Tab</w:t>
      </w:r>
      <w:r w:rsidRPr="00CF39F2">
        <w:rPr>
          <w:rFonts w:ascii="Arial" w:hAnsi="Arial" w:cs="Arial"/>
          <w:color w:val="D35E13"/>
          <w:spacing w:val="-6"/>
          <w:w w:val="90"/>
          <w:sz w:val="20"/>
        </w:rPr>
        <w:t>l</w:t>
      </w:r>
      <w:r w:rsidRPr="00CF39F2">
        <w:rPr>
          <w:rFonts w:ascii="Arial" w:hAnsi="Arial" w:cs="Arial"/>
          <w:color w:val="D35E13"/>
          <w:spacing w:val="-7"/>
          <w:w w:val="90"/>
          <w:sz w:val="20"/>
        </w:rPr>
        <w:t>e</w:t>
      </w:r>
      <w:r w:rsidRPr="00CF39F2">
        <w:rPr>
          <w:rFonts w:ascii="Arial" w:hAnsi="Arial" w:cs="Arial"/>
          <w:color w:val="D35E13"/>
          <w:spacing w:val="-17"/>
          <w:w w:val="90"/>
          <w:sz w:val="20"/>
        </w:rPr>
        <w:t xml:space="preserve"> </w:t>
      </w:r>
      <w:r w:rsidRPr="00CF39F2">
        <w:rPr>
          <w:rFonts w:ascii="Arial" w:hAnsi="Arial" w:cs="Arial"/>
          <w:color w:val="D35E13"/>
          <w:spacing w:val="-6"/>
          <w:w w:val="90"/>
          <w:sz w:val="20"/>
        </w:rPr>
        <w:t>8.3:</w:t>
      </w:r>
      <w:r w:rsidRPr="00CF39F2">
        <w:rPr>
          <w:rFonts w:ascii="Arial" w:hAnsi="Arial" w:cs="Arial"/>
          <w:color w:val="D35E13"/>
          <w:spacing w:val="-16"/>
          <w:w w:val="90"/>
          <w:sz w:val="20"/>
        </w:rPr>
        <w:t xml:space="preserve"> </w:t>
      </w:r>
      <w:r w:rsidRPr="00CF39F2">
        <w:rPr>
          <w:rFonts w:ascii="Arial" w:hAnsi="Arial" w:cs="Arial"/>
          <w:color w:val="D35E13"/>
          <w:spacing w:val="-3"/>
          <w:w w:val="90"/>
          <w:sz w:val="20"/>
        </w:rPr>
        <w:t>N</w:t>
      </w:r>
      <w:r w:rsidRPr="00CF39F2">
        <w:rPr>
          <w:rFonts w:ascii="Arial" w:hAnsi="Arial" w:cs="Arial"/>
          <w:color w:val="D35E13"/>
          <w:spacing w:val="-2"/>
          <w:w w:val="90"/>
          <w:sz w:val="20"/>
        </w:rPr>
        <w:t>orth</w:t>
      </w:r>
      <w:r w:rsidRPr="00CF39F2">
        <w:rPr>
          <w:rFonts w:ascii="Arial" w:hAnsi="Arial" w:cs="Arial"/>
          <w:color w:val="D35E13"/>
          <w:spacing w:val="-3"/>
          <w:w w:val="90"/>
          <w:sz w:val="20"/>
        </w:rPr>
        <w:t>e</w:t>
      </w:r>
      <w:r w:rsidRPr="00CF39F2">
        <w:rPr>
          <w:rFonts w:ascii="Arial" w:hAnsi="Arial" w:cs="Arial"/>
          <w:color w:val="D35E13"/>
          <w:spacing w:val="-2"/>
          <w:w w:val="90"/>
          <w:sz w:val="20"/>
        </w:rPr>
        <w:t>rn</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Te</w:t>
      </w:r>
      <w:r w:rsidRPr="00CF39F2">
        <w:rPr>
          <w:rFonts w:ascii="Arial" w:hAnsi="Arial" w:cs="Arial"/>
          <w:color w:val="D35E13"/>
          <w:spacing w:val="-3"/>
          <w:w w:val="90"/>
          <w:sz w:val="20"/>
        </w:rPr>
        <w:t>rrit</w:t>
      </w:r>
      <w:r w:rsidRPr="00CF39F2">
        <w:rPr>
          <w:rFonts w:ascii="Arial" w:hAnsi="Arial" w:cs="Arial"/>
          <w:color w:val="D35E13"/>
          <w:spacing w:val="-4"/>
          <w:w w:val="90"/>
          <w:sz w:val="20"/>
        </w:rPr>
        <w:t>o</w:t>
      </w:r>
      <w:r w:rsidRPr="00CF39F2">
        <w:rPr>
          <w:rFonts w:ascii="Arial" w:hAnsi="Arial" w:cs="Arial"/>
          <w:color w:val="D35E13"/>
          <w:spacing w:val="-3"/>
          <w:w w:val="90"/>
          <w:sz w:val="20"/>
        </w:rPr>
        <w:t>r</w:t>
      </w:r>
      <w:r w:rsidRPr="00CF39F2">
        <w:rPr>
          <w:rFonts w:ascii="Arial" w:hAnsi="Arial" w:cs="Arial"/>
          <w:color w:val="D35E13"/>
          <w:spacing w:val="-4"/>
          <w:w w:val="90"/>
          <w:sz w:val="20"/>
        </w:rPr>
        <w:t>y</w:t>
      </w:r>
    </w:p>
    <w:p w:rsidR="004D06C0" w:rsidRPr="00CF39F2" w:rsidRDefault="00EA2DC5">
      <w:pPr>
        <w:spacing w:line="293" w:lineRule="exact"/>
        <w:ind w:left="949"/>
        <w:rPr>
          <w:rFonts w:ascii="Arial" w:eastAsia="Arial Unicode MS" w:hAnsi="Arial" w:cs="Arial"/>
          <w:sz w:val="20"/>
          <w:szCs w:val="20"/>
        </w:rPr>
      </w:pPr>
      <w:r w:rsidRPr="00CF39F2">
        <w:rPr>
          <w:rFonts w:ascii="Arial" w:hAnsi="Arial" w:cs="Arial"/>
          <w:color w:val="D35E13"/>
          <w:spacing w:val="-6"/>
          <w:w w:val="85"/>
          <w:sz w:val="20"/>
        </w:rPr>
        <w:t>Taxa</w:t>
      </w:r>
      <w:r w:rsidRPr="00CF39F2">
        <w:rPr>
          <w:rFonts w:ascii="Arial" w:hAnsi="Arial" w:cs="Arial"/>
          <w:color w:val="D35E13"/>
          <w:spacing w:val="-5"/>
          <w:w w:val="85"/>
          <w:sz w:val="20"/>
        </w:rPr>
        <w:t>tion</w:t>
      </w:r>
      <w:r w:rsidRPr="00CF39F2">
        <w:rPr>
          <w:rFonts w:ascii="Arial" w:hAnsi="Arial" w:cs="Arial"/>
          <w:color w:val="D35E13"/>
          <w:spacing w:val="3"/>
          <w:w w:val="85"/>
          <w:sz w:val="20"/>
        </w:rPr>
        <w:t xml:space="preserve"> </w:t>
      </w:r>
      <w:r w:rsidRPr="00CF39F2">
        <w:rPr>
          <w:rFonts w:ascii="Arial" w:hAnsi="Arial" w:cs="Arial"/>
          <w:color w:val="D35E13"/>
          <w:spacing w:val="-4"/>
          <w:w w:val="85"/>
          <w:sz w:val="20"/>
        </w:rPr>
        <w:t>Re</w:t>
      </w:r>
      <w:r w:rsidRPr="00CF39F2">
        <w:rPr>
          <w:rFonts w:ascii="Arial" w:hAnsi="Arial" w:cs="Arial"/>
          <w:color w:val="D35E13"/>
          <w:spacing w:val="-3"/>
          <w:w w:val="85"/>
          <w:sz w:val="20"/>
        </w:rPr>
        <w:t>v</w:t>
      </w:r>
      <w:r w:rsidRPr="00CF39F2">
        <w:rPr>
          <w:rFonts w:ascii="Arial" w:hAnsi="Arial" w:cs="Arial"/>
          <w:color w:val="D35E13"/>
          <w:spacing w:val="-4"/>
          <w:w w:val="85"/>
          <w:sz w:val="20"/>
        </w:rPr>
        <w:t>e</w:t>
      </w:r>
      <w:r w:rsidRPr="00CF39F2">
        <w:rPr>
          <w:rFonts w:ascii="Arial" w:hAnsi="Arial" w:cs="Arial"/>
          <w:color w:val="D35E13"/>
          <w:spacing w:val="-3"/>
          <w:w w:val="85"/>
          <w:sz w:val="20"/>
        </w:rPr>
        <w:t>nu</w:t>
      </w:r>
      <w:r w:rsidRPr="00CF39F2">
        <w:rPr>
          <w:rFonts w:ascii="Arial" w:hAnsi="Arial" w:cs="Arial"/>
          <w:color w:val="D35E13"/>
          <w:spacing w:val="-4"/>
          <w:w w:val="85"/>
          <w:sz w:val="20"/>
        </w:rPr>
        <w:t>e</w:t>
      </w:r>
    </w:p>
    <w:p w:rsidR="004D06C0" w:rsidRPr="00CF39F2" w:rsidRDefault="00EA2DC5">
      <w:pPr>
        <w:spacing w:before="122" w:line="214" w:lineRule="exact"/>
        <w:ind w:left="146"/>
        <w:rPr>
          <w:rFonts w:ascii="Arial" w:eastAsia="Arial" w:hAnsi="Arial" w:cs="Arial"/>
          <w:sz w:val="19"/>
          <w:szCs w:val="19"/>
        </w:rPr>
      </w:pPr>
      <w:r w:rsidRPr="00CF39F2">
        <w:rPr>
          <w:rFonts w:ascii="Arial" w:hAnsi="Arial" w:cs="Arial"/>
        </w:rPr>
        <w:br w:type="column"/>
      </w:r>
      <w:r w:rsidRPr="00CF39F2">
        <w:rPr>
          <w:rFonts w:ascii="Arial" w:eastAsia="Arial" w:hAnsi="Arial" w:cs="Arial"/>
          <w:w w:val="90"/>
          <w:sz w:val="19"/>
          <w:szCs w:val="19"/>
        </w:rPr>
        <w:lastRenderedPageBreak/>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9150A9">
      <w:pPr>
        <w:spacing w:line="214" w:lineRule="exact"/>
        <w:ind w:left="133"/>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6" behindDoc="1" locked="0" layoutInCell="1" allowOverlap="1" wp14:anchorId="6F61B993" wp14:editId="131925AE">
                <wp:simplePos x="0" y="0"/>
                <wp:positionH relativeFrom="page">
                  <wp:posOffset>2700020</wp:posOffset>
                </wp:positionH>
                <wp:positionV relativeFrom="paragraph">
                  <wp:posOffset>164465</wp:posOffset>
                </wp:positionV>
                <wp:extent cx="4319905" cy="1270"/>
                <wp:effectExtent l="13970" t="12065" r="9525" b="5715"/>
                <wp:wrapNone/>
                <wp:docPr id="16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259"/>
                          <a:chExt cx="6803" cy="2"/>
                        </a:xfrm>
                      </wpg:grpSpPr>
                      <wps:wsp>
                        <wps:cNvPr id="162" name="Freeform 31"/>
                        <wps:cNvSpPr>
                          <a:spLocks/>
                        </wps:cNvSpPr>
                        <wps:spPr bwMode="auto">
                          <a:xfrm>
                            <a:off x="4252" y="259"/>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12.6pt;margin-top:12.95pt;width:340.15pt;height:.1pt;z-index:-19244;mso-position-horizontal-relative:page" coordorigin="4252,259"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">
                <v:shape id="Freeform 31" o:spid="_x0000_s1027" style="position:absolute;left:4252;top:259;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7sQA&#10;AADcAAAADwAAAGRycy9kb3ducmV2LnhtbERPS2vCQBC+F/oflil4q5sqpBLdBFtQKnjw0YLehuw0&#10;G5qdTbNbjf/eFQre5uN7zqzobSNO1PnasYKXYQKCuHS65krB537xPAHhA7LGxjEpuJCHIn98mGGm&#10;3Zm3dNqFSsQQ9hkqMCG0mZS+NGTRD11LHLlv11kMEXaV1B2eY7ht5ChJUmmx5thgsKV3Q+XP7s8q&#10;qN+MfnXp8sCH4zjg13q++p1slBo89fMpiEB9uIv/3R86zk9H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u7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1"/>
          <w:w w:val="85"/>
          <w:sz w:val="19"/>
        </w:rPr>
        <w:t>Estimate</w:t>
      </w:r>
    </w:p>
    <w:p w:rsidR="004D06C0" w:rsidRPr="00CF39F2" w:rsidRDefault="00EA2DC5">
      <w:pPr>
        <w:spacing w:before="122" w:line="214" w:lineRule="exact"/>
        <w:ind w:left="133"/>
        <w:rPr>
          <w:rFonts w:ascii="Arial" w:eastAsia="Arial" w:hAnsi="Arial" w:cs="Arial"/>
          <w:sz w:val="19"/>
          <w:szCs w:val="19"/>
        </w:rPr>
      </w:pPr>
      <w:r w:rsidRPr="00CF39F2">
        <w:rPr>
          <w:rFonts w:ascii="Arial" w:hAnsi="Arial" w:cs="Arial"/>
          <w:w w:val="90"/>
        </w:rPr>
        <w:br w:type="column"/>
      </w:r>
      <w:r w:rsidRPr="00CF39F2">
        <w:rPr>
          <w:rFonts w:ascii="Arial" w:eastAsia="Arial" w:hAnsi="Arial" w:cs="Arial"/>
          <w:w w:val="90"/>
          <w:sz w:val="19"/>
          <w:szCs w:val="19"/>
        </w:rPr>
        <w:lastRenderedPageBreak/>
        <w:t>2013</w:t>
      </w:r>
      <w:r w:rsidR="00B26576" w:rsidRPr="00CF39F2">
        <w:rPr>
          <w:rFonts w:ascii="Arial" w:eastAsia="Arial" w:hAnsi="Arial" w:cs="Arial"/>
          <w:w w:val="90"/>
          <w:sz w:val="19"/>
          <w:szCs w:val="19"/>
        </w:rPr>
        <w:t>-</w:t>
      </w:r>
      <w:r w:rsidRPr="00CF39F2">
        <w:rPr>
          <w:rFonts w:ascii="Arial" w:eastAsia="Arial" w:hAnsi="Arial" w:cs="Arial"/>
          <w:w w:val="90"/>
          <w:sz w:val="19"/>
          <w:szCs w:val="19"/>
        </w:rPr>
        <w:t>14</w:t>
      </w:r>
    </w:p>
    <w:p w:rsidR="004D06C0" w:rsidRPr="00CF39F2" w:rsidRDefault="00EA2DC5">
      <w:pPr>
        <w:spacing w:line="214" w:lineRule="exact"/>
        <w:ind w:left="166"/>
        <w:rPr>
          <w:rFonts w:ascii="Arial" w:eastAsia="Arial" w:hAnsi="Arial" w:cs="Arial"/>
          <w:sz w:val="19"/>
          <w:szCs w:val="19"/>
        </w:rPr>
      </w:pPr>
      <w:r w:rsidRPr="00CF39F2">
        <w:rPr>
          <w:rFonts w:ascii="Arial" w:hAnsi="Arial" w:cs="Arial"/>
          <w:w w:val="95"/>
          <w:sz w:val="19"/>
        </w:rPr>
        <w:t>Budget</w:t>
      </w:r>
    </w:p>
    <w:p w:rsidR="004D06C0" w:rsidRPr="00CF39F2" w:rsidRDefault="004D06C0">
      <w:pPr>
        <w:spacing w:line="214" w:lineRule="exact"/>
        <w:rPr>
          <w:rFonts w:ascii="Arial" w:eastAsia="Arial" w:hAnsi="Arial" w:cs="Arial"/>
          <w:sz w:val="19"/>
          <w:szCs w:val="19"/>
        </w:rPr>
        <w:sectPr w:rsidR="004D06C0" w:rsidRPr="00CF39F2">
          <w:type w:val="continuous"/>
          <w:pgSz w:w="11906" w:h="16840"/>
          <w:pgMar w:top="1580" w:right="740" w:bottom="280" w:left="1680" w:header="720" w:footer="720" w:gutter="0"/>
          <w:cols w:num="3" w:space="720" w:equalWidth="0">
            <w:col w:w="2289" w:space="5095"/>
            <w:col w:w="788" w:space="246"/>
            <w:col w:w="1068"/>
          </w:cols>
        </w:sectPr>
      </w:pPr>
    </w:p>
    <w:p w:rsidR="004D06C0" w:rsidRPr="00CF39F2" w:rsidRDefault="004D06C0">
      <w:pPr>
        <w:spacing w:before="8" w:line="170" w:lineRule="exact"/>
        <w:rPr>
          <w:rFonts w:ascii="Arial" w:hAnsi="Arial" w:cs="Arial"/>
          <w:sz w:val="17"/>
          <w:szCs w:val="17"/>
        </w:rPr>
      </w:pPr>
    </w:p>
    <w:p w:rsidR="004D06C0" w:rsidRPr="00CF39F2" w:rsidRDefault="004D06C0">
      <w:pPr>
        <w:spacing w:line="180" w:lineRule="exact"/>
        <w:rPr>
          <w:rFonts w:ascii="Arial" w:hAnsi="Arial" w:cs="Arial"/>
          <w:sz w:val="18"/>
          <w:szCs w:val="18"/>
        </w:rPr>
      </w:pPr>
    </w:p>
    <w:p w:rsidR="004D06C0" w:rsidRPr="00CF39F2" w:rsidRDefault="00EA2DC5">
      <w:pPr>
        <w:ind w:left="2571"/>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3"/>
          <w:w w:val="90"/>
          <w:sz w:val="19"/>
        </w:rPr>
        <w:t xml:space="preserve"> </w:t>
      </w:r>
      <w:r w:rsidRPr="00CF39F2">
        <w:rPr>
          <w:rFonts w:ascii="Arial" w:hAnsi="Arial" w:cs="Arial"/>
          <w:w w:val="90"/>
          <w:sz w:val="19"/>
        </w:rPr>
        <w:t>on</w:t>
      </w:r>
      <w:r w:rsidRPr="00CF39F2">
        <w:rPr>
          <w:rFonts w:ascii="Arial" w:hAnsi="Arial" w:cs="Arial"/>
          <w:spacing w:val="-3"/>
          <w:w w:val="90"/>
          <w:sz w:val="19"/>
        </w:rPr>
        <w:t xml:space="preserve"> </w:t>
      </w:r>
      <w:r w:rsidRPr="00CF39F2">
        <w:rPr>
          <w:rFonts w:ascii="Arial" w:hAnsi="Arial" w:cs="Arial"/>
          <w:spacing w:val="-1"/>
          <w:w w:val="90"/>
          <w:sz w:val="19"/>
        </w:rPr>
        <w:t>employers</w:t>
      </w:r>
    </w:p>
    <w:p w:rsidR="004D06C0" w:rsidRPr="00CF39F2" w:rsidRDefault="00EA2DC5">
      <w:pPr>
        <w:tabs>
          <w:tab w:val="left" w:pos="3592"/>
        </w:tabs>
        <w:spacing w:before="50"/>
        <w:ind w:left="2571"/>
        <w:rPr>
          <w:rFonts w:ascii="Arial" w:eastAsia="Arial" w:hAnsi="Arial" w:cs="Arial"/>
          <w:sz w:val="19"/>
          <w:szCs w:val="19"/>
        </w:rPr>
      </w:pPr>
      <w:r w:rsidRPr="00CF39F2">
        <w:rPr>
          <w:rFonts w:ascii="Arial" w:hAnsi="Arial" w:cs="Arial"/>
          <w:w w:val="90"/>
        </w:rPr>
        <w:br w:type="column"/>
      </w:r>
      <w:r w:rsidRPr="00CF39F2">
        <w:rPr>
          <w:rFonts w:ascii="Arial" w:hAnsi="Arial" w:cs="Arial"/>
          <w:w w:val="90"/>
          <w:sz w:val="19"/>
        </w:rPr>
        <w:lastRenderedPageBreak/>
        <w:t>$000</w:t>
      </w:r>
      <w:r w:rsidRPr="00CF39F2">
        <w:rPr>
          <w:rFonts w:ascii="Arial" w:hAnsi="Arial" w:cs="Arial"/>
          <w:w w:val="90"/>
          <w:sz w:val="19"/>
        </w:rPr>
        <w:tab/>
        <w:t>$000</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80" w:header="720" w:footer="720" w:gutter="0"/>
          <w:cols w:num="2" w:space="720" w:equalWidth="0">
            <w:col w:w="4089" w:space="993"/>
            <w:col w:w="4404"/>
          </w:cols>
        </w:sectPr>
      </w:pPr>
    </w:p>
    <w:p w:rsidR="004D06C0" w:rsidRPr="00CF39F2" w:rsidRDefault="00EA2DC5">
      <w:pPr>
        <w:tabs>
          <w:tab w:val="left" w:pos="7509"/>
          <w:tab w:val="left" w:pos="8530"/>
        </w:tabs>
        <w:spacing w:before="89"/>
        <w:ind w:left="2742"/>
        <w:rPr>
          <w:rFonts w:ascii="Arial" w:eastAsia="Arial" w:hAnsi="Arial" w:cs="Arial"/>
          <w:sz w:val="19"/>
          <w:szCs w:val="19"/>
        </w:rPr>
      </w:pPr>
      <w:r w:rsidRPr="00CF39F2">
        <w:rPr>
          <w:rFonts w:ascii="Arial" w:hAnsi="Arial" w:cs="Arial"/>
          <w:spacing w:val="-3"/>
          <w:w w:val="90"/>
          <w:sz w:val="19"/>
        </w:rPr>
        <w:lastRenderedPageBreak/>
        <w:t>P</w:t>
      </w:r>
      <w:r w:rsidRPr="00CF39F2">
        <w:rPr>
          <w:rFonts w:ascii="Arial" w:hAnsi="Arial" w:cs="Arial"/>
          <w:spacing w:val="-2"/>
          <w:w w:val="90"/>
          <w:sz w:val="19"/>
        </w:rPr>
        <w:t>ayroll</w:t>
      </w:r>
      <w:r w:rsidRPr="00CF39F2">
        <w:rPr>
          <w:rFonts w:ascii="Arial" w:hAnsi="Arial" w:cs="Arial"/>
          <w:spacing w:val="-1"/>
          <w:w w:val="90"/>
          <w:sz w:val="19"/>
        </w:rPr>
        <w:t xml:space="preserve"> </w:t>
      </w:r>
      <w:r w:rsidRPr="00CF39F2">
        <w:rPr>
          <w:rFonts w:ascii="Arial" w:hAnsi="Arial" w:cs="Arial"/>
          <w:w w:val="90"/>
          <w:sz w:val="19"/>
        </w:rPr>
        <w:t>tax</w:t>
      </w:r>
      <w:r w:rsidRPr="00CF39F2">
        <w:rPr>
          <w:rFonts w:ascii="Arial" w:hAnsi="Arial" w:cs="Arial"/>
          <w:w w:val="90"/>
          <w:position w:val="6"/>
          <w:sz w:val="11"/>
        </w:rPr>
        <w:t>1</w:t>
      </w:r>
      <w:r w:rsidRPr="00CF39F2">
        <w:rPr>
          <w:rFonts w:ascii="Arial" w:hAnsi="Arial" w:cs="Arial"/>
          <w:w w:val="90"/>
          <w:position w:val="6"/>
          <w:sz w:val="11"/>
        </w:rPr>
        <w:tab/>
      </w:r>
      <w:r w:rsidRPr="00CF39F2">
        <w:rPr>
          <w:rFonts w:ascii="Arial" w:hAnsi="Arial" w:cs="Arial"/>
          <w:w w:val="90"/>
          <w:sz w:val="19"/>
        </w:rPr>
        <w:t>190</w:t>
      </w:r>
      <w:r w:rsidRPr="00CF39F2">
        <w:rPr>
          <w:rFonts w:ascii="Arial" w:hAnsi="Arial" w:cs="Arial"/>
          <w:spacing w:val="-1"/>
          <w:w w:val="90"/>
          <w:sz w:val="19"/>
        </w:rPr>
        <w:t xml:space="preserve"> </w:t>
      </w:r>
      <w:r w:rsidRPr="00CF39F2">
        <w:rPr>
          <w:rFonts w:ascii="Arial" w:hAnsi="Arial" w:cs="Arial"/>
          <w:w w:val="90"/>
          <w:sz w:val="19"/>
        </w:rPr>
        <w:t>746</w:t>
      </w:r>
      <w:r w:rsidRPr="00CF39F2">
        <w:rPr>
          <w:rFonts w:ascii="Arial" w:hAnsi="Arial" w:cs="Arial"/>
          <w:w w:val="90"/>
          <w:sz w:val="19"/>
        </w:rPr>
        <w:tab/>
        <w:t>200</w:t>
      </w:r>
      <w:r w:rsidRPr="00CF39F2">
        <w:rPr>
          <w:rFonts w:ascii="Arial" w:hAnsi="Arial" w:cs="Arial"/>
          <w:spacing w:val="-1"/>
          <w:w w:val="90"/>
          <w:sz w:val="19"/>
        </w:rPr>
        <w:t xml:space="preserve"> </w:t>
      </w:r>
      <w:r w:rsidRPr="00CF39F2">
        <w:rPr>
          <w:rFonts w:ascii="Arial" w:hAnsi="Arial" w:cs="Arial"/>
          <w:w w:val="90"/>
          <w:sz w:val="19"/>
        </w:rPr>
        <w:t>093</w:t>
      </w:r>
    </w:p>
    <w:p w:rsidR="004D06C0" w:rsidRPr="00CF39F2" w:rsidRDefault="00EA2DC5">
      <w:pPr>
        <w:spacing w:before="89"/>
        <w:ind w:left="2571"/>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5"/>
          <w:w w:val="90"/>
          <w:sz w:val="19"/>
        </w:rPr>
        <w:t xml:space="preserve"> </w:t>
      </w:r>
      <w:r w:rsidRPr="00CF39F2">
        <w:rPr>
          <w:rFonts w:ascii="Arial" w:hAnsi="Arial" w:cs="Arial"/>
          <w:w w:val="90"/>
          <w:sz w:val="19"/>
        </w:rPr>
        <w:t>on</w:t>
      </w:r>
      <w:r w:rsidRPr="00CF39F2">
        <w:rPr>
          <w:rFonts w:ascii="Arial" w:hAnsi="Arial" w:cs="Arial"/>
          <w:spacing w:val="6"/>
          <w:w w:val="90"/>
          <w:sz w:val="19"/>
        </w:rPr>
        <w:t xml:space="preserve"> </w:t>
      </w:r>
      <w:r w:rsidRPr="00CF39F2">
        <w:rPr>
          <w:rFonts w:ascii="Arial" w:hAnsi="Arial" w:cs="Arial"/>
          <w:w w:val="90"/>
          <w:sz w:val="19"/>
        </w:rPr>
        <w:t>proper</w:t>
      </w:r>
      <w:r w:rsidRPr="00CF39F2">
        <w:rPr>
          <w:rFonts w:ascii="Arial" w:hAnsi="Arial" w:cs="Arial"/>
          <w:spacing w:val="1"/>
          <w:w w:val="90"/>
          <w:sz w:val="19"/>
        </w:rPr>
        <w:t>ty</w:t>
      </w:r>
    </w:p>
    <w:tbl>
      <w:tblPr>
        <w:tblW w:w="0" w:type="auto"/>
        <w:tblInd w:w="2687" w:type="dxa"/>
        <w:tblLayout w:type="fixed"/>
        <w:tblCellMar>
          <w:left w:w="0" w:type="dxa"/>
          <w:right w:w="0" w:type="dxa"/>
        </w:tblCellMar>
        <w:tblLook w:val="01E0" w:firstRow="1" w:lastRow="1" w:firstColumn="1" w:lastColumn="1" w:noHBand="0" w:noVBand="0"/>
      </w:tblPr>
      <w:tblGrid>
        <w:gridCol w:w="3102"/>
        <w:gridCol w:w="2540"/>
        <w:gridCol w:w="874"/>
      </w:tblGrid>
      <w:tr w:rsidR="004D06C0" w:rsidRPr="00CF39F2">
        <w:trPr>
          <w:trHeight w:hRule="exact" w:val="349"/>
        </w:trPr>
        <w:tc>
          <w:tcPr>
            <w:tcW w:w="3102"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spacing w:val="-2"/>
                <w:w w:val="90"/>
                <w:sz w:val="19"/>
              </w:rPr>
              <w:t>Conveyance</w:t>
            </w:r>
            <w:r w:rsidRPr="00CF39F2">
              <w:rPr>
                <w:rFonts w:ascii="Arial" w:hAnsi="Arial" w:cs="Arial"/>
                <w:spacing w:val="14"/>
                <w:w w:val="90"/>
                <w:sz w:val="19"/>
              </w:rPr>
              <w:t xml:space="preserve"> </w:t>
            </w:r>
            <w:r w:rsidRPr="00CF39F2">
              <w:rPr>
                <w:rFonts w:ascii="Arial" w:hAnsi="Arial" w:cs="Arial"/>
                <w:w w:val="90"/>
                <w:sz w:val="19"/>
              </w:rPr>
              <w:t>duty</w:t>
            </w:r>
          </w:p>
        </w:tc>
        <w:tc>
          <w:tcPr>
            <w:tcW w:w="2540" w:type="dxa"/>
            <w:tcBorders>
              <w:top w:val="nil"/>
              <w:left w:val="nil"/>
              <w:bottom w:val="nil"/>
              <w:right w:val="nil"/>
            </w:tcBorders>
          </w:tcPr>
          <w:p w:rsidR="004D06C0" w:rsidRPr="00CF39F2" w:rsidRDefault="00EA2DC5">
            <w:pPr>
              <w:pStyle w:val="TableParagraph"/>
              <w:spacing w:before="76"/>
              <w:ind w:right="201"/>
              <w:jc w:val="right"/>
              <w:rPr>
                <w:rFonts w:ascii="Arial" w:eastAsia="Arial" w:hAnsi="Arial" w:cs="Arial"/>
                <w:sz w:val="19"/>
                <w:szCs w:val="19"/>
              </w:rPr>
            </w:pPr>
            <w:r w:rsidRPr="00CF39F2">
              <w:rPr>
                <w:rFonts w:ascii="Arial" w:hAnsi="Arial" w:cs="Arial"/>
                <w:w w:val="90"/>
                <w:sz w:val="19"/>
              </w:rPr>
              <w:t>130</w:t>
            </w:r>
            <w:r w:rsidRPr="00CF39F2">
              <w:rPr>
                <w:rFonts w:ascii="Arial" w:hAnsi="Arial" w:cs="Arial"/>
                <w:spacing w:val="-1"/>
                <w:w w:val="90"/>
                <w:sz w:val="19"/>
              </w:rPr>
              <w:t xml:space="preserve"> </w:t>
            </w:r>
            <w:r w:rsidRPr="00CF39F2">
              <w:rPr>
                <w:rFonts w:ascii="Arial" w:hAnsi="Arial" w:cs="Arial"/>
                <w:w w:val="90"/>
                <w:sz w:val="19"/>
              </w:rPr>
              <w:t>252</w:t>
            </w:r>
          </w:p>
        </w:tc>
        <w:tc>
          <w:tcPr>
            <w:tcW w:w="874" w:type="dxa"/>
            <w:tcBorders>
              <w:top w:val="nil"/>
              <w:left w:val="nil"/>
              <w:bottom w:val="nil"/>
              <w:right w:val="nil"/>
            </w:tcBorders>
          </w:tcPr>
          <w:p w:rsidR="004D06C0" w:rsidRPr="00CF39F2" w:rsidRDefault="00EA2DC5">
            <w:pPr>
              <w:pStyle w:val="TableParagraph"/>
              <w:spacing w:before="76"/>
              <w:ind w:left="201"/>
              <w:rPr>
                <w:rFonts w:ascii="Arial" w:eastAsia="Arial" w:hAnsi="Arial" w:cs="Arial"/>
                <w:sz w:val="19"/>
                <w:szCs w:val="19"/>
              </w:rPr>
            </w:pPr>
            <w:r w:rsidRPr="00CF39F2">
              <w:rPr>
                <w:rFonts w:ascii="Arial" w:hAnsi="Arial" w:cs="Arial"/>
                <w:w w:val="90"/>
                <w:sz w:val="19"/>
              </w:rPr>
              <w:t>129</w:t>
            </w:r>
            <w:r w:rsidRPr="00CF39F2">
              <w:rPr>
                <w:rFonts w:ascii="Arial" w:hAnsi="Arial" w:cs="Arial"/>
                <w:spacing w:val="-1"/>
                <w:w w:val="90"/>
                <w:sz w:val="19"/>
              </w:rPr>
              <w:t xml:space="preserve"> </w:t>
            </w:r>
            <w:r w:rsidRPr="00CF39F2">
              <w:rPr>
                <w:rFonts w:ascii="Arial" w:hAnsi="Arial" w:cs="Arial"/>
                <w:w w:val="90"/>
                <w:sz w:val="19"/>
              </w:rPr>
              <w:t>778</w:t>
            </w:r>
          </w:p>
        </w:tc>
      </w:tr>
      <w:tr w:rsidR="004D06C0" w:rsidRPr="00CF39F2">
        <w:trPr>
          <w:trHeight w:hRule="exact" w:val="349"/>
        </w:trPr>
        <w:tc>
          <w:tcPr>
            <w:tcW w:w="310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w w:val="90"/>
                <w:sz w:val="19"/>
              </w:rPr>
              <w:t>Other</w:t>
            </w:r>
            <w:r w:rsidRPr="00CF39F2">
              <w:rPr>
                <w:rFonts w:ascii="Arial" w:hAnsi="Arial" w:cs="Arial"/>
                <w:spacing w:val="6"/>
                <w:w w:val="90"/>
                <w:sz w:val="19"/>
              </w:rPr>
              <w:t xml:space="preserve"> </w:t>
            </w:r>
            <w:r w:rsidRPr="00CF39F2">
              <w:rPr>
                <w:rFonts w:ascii="Arial" w:hAnsi="Arial" w:cs="Arial"/>
                <w:w w:val="90"/>
                <w:sz w:val="19"/>
              </w:rPr>
              <w:t>duty</w:t>
            </w:r>
          </w:p>
        </w:tc>
        <w:tc>
          <w:tcPr>
            <w:tcW w:w="2540" w:type="dxa"/>
            <w:tcBorders>
              <w:top w:val="nil"/>
              <w:left w:val="nil"/>
              <w:bottom w:val="nil"/>
              <w:right w:val="nil"/>
            </w:tcBorders>
          </w:tcPr>
          <w:p w:rsidR="004D06C0" w:rsidRPr="00CF39F2" w:rsidRDefault="00EA2DC5">
            <w:pPr>
              <w:pStyle w:val="TableParagraph"/>
              <w:spacing w:before="35"/>
              <w:ind w:right="201"/>
              <w:jc w:val="right"/>
              <w:rPr>
                <w:rFonts w:ascii="Arial" w:eastAsia="Arial" w:hAnsi="Arial" w:cs="Arial"/>
                <w:sz w:val="19"/>
                <w:szCs w:val="19"/>
              </w:rPr>
            </w:pPr>
            <w:r w:rsidRPr="00CF39F2">
              <w:rPr>
                <w:rFonts w:ascii="Arial" w:hAnsi="Arial" w:cs="Arial"/>
                <w:w w:val="85"/>
                <w:sz w:val="19"/>
              </w:rPr>
              <w:t>482</w:t>
            </w:r>
          </w:p>
        </w:tc>
        <w:tc>
          <w:tcPr>
            <w:tcW w:w="874" w:type="dxa"/>
            <w:tcBorders>
              <w:top w:val="nil"/>
              <w:left w:val="nil"/>
              <w:bottom w:val="nil"/>
              <w:right w:val="nil"/>
            </w:tcBorders>
          </w:tcPr>
          <w:p w:rsidR="004D06C0" w:rsidRPr="00CF39F2" w:rsidRDefault="00EA2DC5">
            <w:pPr>
              <w:pStyle w:val="TableParagraph"/>
              <w:spacing w:before="35"/>
              <w:ind w:left="534"/>
              <w:rPr>
                <w:rFonts w:ascii="Arial" w:eastAsia="Arial" w:hAnsi="Arial" w:cs="Arial"/>
                <w:sz w:val="19"/>
                <w:szCs w:val="19"/>
              </w:rPr>
            </w:pPr>
            <w:r w:rsidRPr="00CF39F2">
              <w:rPr>
                <w:rFonts w:ascii="Arial" w:hAnsi="Arial" w:cs="Arial"/>
                <w:w w:val="90"/>
                <w:sz w:val="19"/>
              </w:rPr>
              <w:t>487</w:t>
            </w:r>
          </w:p>
        </w:tc>
      </w:tr>
    </w:tbl>
    <w:p w:rsidR="004D06C0" w:rsidRPr="00CF39F2" w:rsidRDefault="00EA2DC5">
      <w:pPr>
        <w:spacing w:before="7"/>
        <w:ind w:left="2571"/>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3"/>
          <w:w w:val="90"/>
          <w:sz w:val="19"/>
        </w:rPr>
        <w:t xml:space="preserve"> </w:t>
      </w:r>
      <w:r w:rsidRPr="00CF39F2">
        <w:rPr>
          <w:rFonts w:ascii="Arial" w:hAnsi="Arial" w:cs="Arial"/>
          <w:w w:val="90"/>
          <w:sz w:val="19"/>
        </w:rPr>
        <w:t>on</w:t>
      </w:r>
      <w:r w:rsidRPr="00CF39F2">
        <w:rPr>
          <w:rFonts w:ascii="Arial" w:hAnsi="Arial" w:cs="Arial"/>
          <w:spacing w:val="4"/>
          <w:w w:val="90"/>
          <w:sz w:val="19"/>
        </w:rPr>
        <w:t xml:space="preserve"> </w:t>
      </w:r>
      <w:r w:rsidRPr="00CF39F2">
        <w:rPr>
          <w:rFonts w:ascii="Arial" w:hAnsi="Arial" w:cs="Arial"/>
          <w:w w:val="90"/>
          <w:sz w:val="19"/>
        </w:rPr>
        <w:t>the</w:t>
      </w:r>
      <w:r w:rsidRPr="00CF39F2">
        <w:rPr>
          <w:rFonts w:ascii="Arial" w:hAnsi="Arial" w:cs="Arial"/>
          <w:spacing w:val="4"/>
          <w:w w:val="90"/>
          <w:sz w:val="19"/>
        </w:rPr>
        <w:t xml:space="preserve"> </w:t>
      </w:r>
      <w:r w:rsidRPr="00CF39F2">
        <w:rPr>
          <w:rFonts w:ascii="Arial" w:hAnsi="Arial" w:cs="Arial"/>
          <w:spacing w:val="-1"/>
          <w:w w:val="90"/>
          <w:sz w:val="19"/>
        </w:rPr>
        <w:t>provision</w:t>
      </w:r>
      <w:r w:rsidRPr="00CF39F2">
        <w:rPr>
          <w:rFonts w:ascii="Arial" w:hAnsi="Arial" w:cs="Arial"/>
          <w:spacing w:val="4"/>
          <w:w w:val="90"/>
          <w:sz w:val="19"/>
        </w:rPr>
        <w:t xml:space="preserve"> </w:t>
      </w:r>
      <w:r w:rsidRPr="00CF39F2">
        <w:rPr>
          <w:rFonts w:ascii="Arial" w:hAnsi="Arial" w:cs="Arial"/>
          <w:w w:val="90"/>
          <w:sz w:val="19"/>
        </w:rPr>
        <w:t>of</w:t>
      </w:r>
      <w:r w:rsidRPr="00CF39F2">
        <w:rPr>
          <w:rFonts w:ascii="Arial" w:hAnsi="Arial" w:cs="Arial"/>
          <w:spacing w:val="26"/>
          <w:w w:val="90"/>
          <w:sz w:val="19"/>
        </w:rPr>
        <w:t xml:space="preserve"> </w:t>
      </w:r>
      <w:r w:rsidRPr="00CF39F2">
        <w:rPr>
          <w:rFonts w:ascii="Arial" w:hAnsi="Arial" w:cs="Arial"/>
          <w:w w:val="90"/>
          <w:sz w:val="19"/>
        </w:rPr>
        <w:t>goods</w:t>
      </w:r>
      <w:r w:rsidRPr="00CF39F2">
        <w:rPr>
          <w:rFonts w:ascii="Arial" w:hAnsi="Arial" w:cs="Arial"/>
          <w:spacing w:val="4"/>
          <w:w w:val="90"/>
          <w:sz w:val="19"/>
        </w:rPr>
        <w:t xml:space="preserve"> </w:t>
      </w:r>
      <w:r w:rsidRPr="00CF39F2">
        <w:rPr>
          <w:rFonts w:ascii="Arial" w:hAnsi="Arial" w:cs="Arial"/>
          <w:w w:val="90"/>
          <w:sz w:val="19"/>
        </w:rPr>
        <w:t>and</w:t>
      </w:r>
      <w:r w:rsidRPr="00CF39F2">
        <w:rPr>
          <w:rFonts w:ascii="Arial" w:hAnsi="Arial" w:cs="Arial"/>
          <w:spacing w:val="4"/>
          <w:w w:val="90"/>
          <w:sz w:val="19"/>
        </w:rPr>
        <w:t xml:space="preserve"> </w:t>
      </w:r>
      <w:r w:rsidRPr="00CF39F2">
        <w:rPr>
          <w:rFonts w:ascii="Arial" w:hAnsi="Arial" w:cs="Arial"/>
          <w:spacing w:val="1"/>
          <w:w w:val="90"/>
          <w:sz w:val="19"/>
        </w:rPr>
        <w:t>ser</w:t>
      </w:r>
      <w:r w:rsidRPr="00CF39F2">
        <w:rPr>
          <w:rFonts w:ascii="Arial" w:hAnsi="Arial" w:cs="Arial"/>
          <w:w w:val="90"/>
          <w:sz w:val="19"/>
        </w:rPr>
        <w:t>vices</w:t>
      </w:r>
    </w:p>
    <w:tbl>
      <w:tblPr>
        <w:tblW w:w="0" w:type="auto"/>
        <w:tblInd w:w="2687" w:type="dxa"/>
        <w:tblLayout w:type="fixed"/>
        <w:tblCellMar>
          <w:left w:w="0" w:type="dxa"/>
          <w:right w:w="0" w:type="dxa"/>
        </w:tblCellMar>
        <w:tblLook w:val="01E0" w:firstRow="1" w:lastRow="1" w:firstColumn="1" w:lastColumn="1" w:noHBand="0" w:noVBand="0"/>
      </w:tblPr>
      <w:tblGrid>
        <w:gridCol w:w="3222"/>
        <w:gridCol w:w="2467"/>
        <w:gridCol w:w="827"/>
      </w:tblGrid>
      <w:tr w:rsidR="004D06C0" w:rsidRPr="00CF39F2">
        <w:trPr>
          <w:trHeight w:hRule="exact" w:val="349"/>
        </w:trPr>
        <w:tc>
          <w:tcPr>
            <w:tcW w:w="3222" w:type="dxa"/>
            <w:tcBorders>
              <w:top w:val="nil"/>
              <w:left w:val="nil"/>
              <w:bottom w:val="nil"/>
              <w:right w:val="nil"/>
            </w:tcBorders>
          </w:tcPr>
          <w:p w:rsidR="004D06C0" w:rsidRPr="00CF39F2" w:rsidRDefault="00EA2DC5">
            <w:pPr>
              <w:pStyle w:val="TableParagraph"/>
              <w:spacing w:before="76"/>
              <w:ind w:left="5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6"/>
                <w:w w:val="90"/>
                <w:sz w:val="19"/>
              </w:rPr>
              <w:t xml:space="preserve"> </w:t>
            </w:r>
            <w:r w:rsidRPr="00CF39F2">
              <w:rPr>
                <w:rFonts w:ascii="Arial" w:hAnsi="Arial" w:cs="Arial"/>
                <w:w w:val="90"/>
                <w:sz w:val="19"/>
              </w:rPr>
              <w:t>on</w:t>
            </w:r>
            <w:r w:rsidRPr="00CF39F2">
              <w:rPr>
                <w:rFonts w:ascii="Arial" w:hAnsi="Arial" w:cs="Arial"/>
                <w:spacing w:val="7"/>
                <w:w w:val="90"/>
                <w:sz w:val="19"/>
              </w:rPr>
              <w:t xml:space="preserve"> </w:t>
            </w:r>
            <w:r w:rsidRPr="00CF39F2">
              <w:rPr>
                <w:rFonts w:ascii="Arial" w:hAnsi="Arial" w:cs="Arial"/>
                <w:spacing w:val="-1"/>
                <w:w w:val="90"/>
                <w:sz w:val="19"/>
              </w:rPr>
              <w:t>gambling</w:t>
            </w:r>
          </w:p>
        </w:tc>
        <w:tc>
          <w:tcPr>
            <w:tcW w:w="2467" w:type="dxa"/>
            <w:tcBorders>
              <w:top w:val="nil"/>
              <w:left w:val="nil"/>
              <w:bottom w:val="nil"/>
              <w:right w:val="nil"/>
            </w:tcBorders>
          </w:tcPr>
          <w:p w:rsidR="004D06C0" w:rsidRPr="00CF39F2" w:rsidRDefault="00EA2DC5">
            <w:pPr>
              <w:pStyle w:val="TableParagraph"/>
              <w:spacing w:before="76"/>
              <w:ind w:right="248"/>
              <w:jc w:val="right"/>
              <w:rPr>
                <w:rFonts w:ascii="Arial" w:eastAsia="Arial" w:hAnsi="Arial" w:cs="Arial"/>
                <w:sz w:val="19"/>
                <w:szCs w:val="19"/>
              </w:rPr>
            </w:pPr>
            <w:r w:rsidRPr="00CF39F2">
              <w:rPr>
                <w:rFonts w:ascii="Arial" w:hAnsi="Arial" w:cs="Arial"/>
                <w:w w:val="90"/>
                <w:sz w:val="19"/>
              </w:rPr>
              <w:t>51</w:t>
            </w:r>
            <w:r w:rsidRPr="00CF39F2">
              <w:rPr>
                <w:rFonts w:ascii="Arial" w:hAnsi="Arial" w:cs="Arial"/>
                <w:spacing w:val="-1"/>
                <w:w w:val="90"/>
                <w:sz w:val="19"/>
              </w:rPr>
              <w:t xml:space="preserve"> </w:t>
            </w:r>
            <w:r w:rsidRPr="00CF39F2">
              <w:rPr>
                <w:rFonts w:ascii="Arial" w:hAnsi="Arial" w:cs="Arial"/>
                <w:w w:val="90"/>
                <w:sz w:val="19"/>
              </w:rPr>
              <w:t>746</w:t>
            </w:r>
          </w:p>
        </w:tc>
        <w:tc>
          <w:tcPr>
            <w:tcW w:w="827" w:type="dxa"/>
            <w:tcBorders>
              <w:top w:val="nil"/>
              <w:left w:val="nil"/>
              <w:bottom w:val="nil"/>
              <w:right w:val="nil"/>
            </w:tcBorders>
          </w:tcPr>
          <w:p w:rsidR="004D06C0" w:rsidRPr="00CF39F2" w:rsidRDefault="00EA2DC5">
            <w:pPr>
              <w:pStyle w:val="TableParagraph"/>
              <w:spacing w:before="76"/>
              <w:ind w:left="248"/>
              <w:rPr>
                <w:rFonts w:ascii="Arial" w:eastAsia="Arial" w:hAnsi="Arial" w:cs="Arial"/>
                <w:sz w:val="19"/>
                <w:szCs w:val="19"/>
              </w:rPr>
            </w:pPr>
            <w:r w:rsidRPr="00CF39F2">
              <w:rPr>
                <w:rFonts w:ascii="Arial" w:hAnsi="Arial" w:cs="Arial"/>
                <w:w w:val="90"/>
                <w:sz w:val="19"/>
              </w:rPr>
              <w:t>53</w:t>
            </w:r>
            <w:r w:rsidRPr="00CF39F2">
              <w:rPr>
                <w:rFonts w:ascii="Arial" w:hAnsi="Arial" w:cs="Arial"/>
                <w:spacing w:val="-1"/>
                <w:w w:val="90"/>
                <w:sz w:val="19"/>
              </w:rPr>
              <w:t xml:space="preserve"> </w:t>
            </w:r>
            <w:r w:rsidRPr="00CF39F2">
              <w:rPr>
                <w:rFonts w:ascii="Arial" w:hAnsi="Arial" w:cs="Arial"/>
                <w:w w:val="90"/>
                <w:sz w:val="19"/>
              </w:rPr>
              <w:t>202</w:t>
            </w:r>
          </w:p>
        </w:tc>
      </w:tr>
      <w:tr w:rsidR="004D06C0" w:rsidRPr="00CF39F2">
        <w:trPr>
          <w:trHeight w:hRule="exact" w:val="349"/>
        </w:trPr>
        <w:tc>
          <w:tcPr>
            <w:tcW w:w="3222" w:type="dxa"/>
            <w:tcBorders>
              <w:top w:val="nil"/>
              <w:left w:val="nil"/>
              <w:bottom w:val="nil"/>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2"/>
                <w:w w:val="90"/>
                <w:sz w:val="19"/>
              </w:rPr>
              <w:t xml:space="preserve"> </w:t>
            </w:r>
            <w:r w:rsidRPr="00CF39F2">
              <w:rPr>
                <w:rFonts w:ascii="Arial" w:hAnsi="Arial" w:cs="Arial"/>
                <w:w w:val="90"/>
                <w:sz w:val="19"/>
              </w:rPr>
              <w:t>on</w:t>
            </w:r>
            <w:r w:rsidRPr="00CF39F2">
              <w:rPr>
                <w:rFonts w:ascii="Arial" w:hAnsi="Arial" w:cs="Arial"/>
                <w:spacing w:val="-1"/>
                <w:w w:val="90"/>
                <w:sz w:val="19"/>
              </w:rPr>
              <w:t xml:space="preserve"> </w:t>
            </w:r>
            <w:r w:rsidRPr="00CF39F2">
              <w:rPr>
                <w:rFonts w:ascii="Arial" w:hAnsi="Arial" w:cs="Arial"/>
                <w:w w:val="90"/>
                <w:sz w:val="19"/>
              </w:rPr>
              <w:t>insurance</w:t>
            </w:r>
          </w:p>
        </w:tc>
        <w:tc>
          <w:tcPr>
            <w:tcW w:w="2467" w:type="dxa"/>
            <w:tcBorders>
              <w:top w:val="nil"/>
              <w:left w:val="nil"/>
              <w:bottom w:val="nil"/>
              <w:right w:val="nil"/>
            </w:tcBorders>
          </w:tcPr>
          <w:p w:rsidR="004D06C0" w:rsidRPr="00CF39F2" w:rsidRDefault="00EA2DC5">
            <w:pPr>
              <w:pStyle w:val="TableParagraph"/>
              <w:spacing w:before="35"/>
              <w:ind w:right="248"/>
              <w:jc w:val="right"/>
              <w:rPr>
                <w:rFonts w:ascii="Arial" w:eastAsia="Arial" w:hAnsi="Arial" w:cs="Arial"/>
                <w:sz w:val="19"/>
                <w:szCs w:val="19"/>
              </w:rPr>
            </w:pPr>
            <w:r w:rsidRPr="00CF39F2">
              <w:rPr>
                <w:rFonts w:ascii="Arial" w:hAnsi="Arial" w:cs="Arial"/>
                <w:w w:val="90"/>
                <w:sz w:val="19"/>
              </w:rPr>
              <w:t>35</w:t>
            </w:r>
            <w:r w:rsidRPr="00CF39F2">
              <w:rPr>
                <w:rFonts w:ascii="Arial" w:hAnsi="Arial" w:cs="Arial"/>
                <w:spacing w:val="-1"/>
                <w:w w:val="90"/>
                <w:sz w:val="19"/>
              </w:rPr>
              <w:t xml:space="preserve"> </w:t>
            </w:r>
            <w:r w:rsidRPr="00CF39F2">
              <w:rPr>
                <w:rFonts w:ascii="Arial" w:hAnsi="Arial" w:cs="Arial"/>
                <w:w w:val="90"/>
                <w:sz w:val="19"/>
              </w:rPr>
              <w:t>894</w:t>
            </w:r>
          </w:p>
        </w:tc>
        <w:tc>
          <w:tcPr>
            <w:tcW w:w="827" w:type="dxa"/>
            <w:tcBorders>
              <w:top w:val="nil"/>
              <w:left w:val="nil"/>
              <w:bottom w:val="nil"/>
              <w:right w:val="nil"/>
            </w:tcBorders>
          </w:tcPr>
          <w:p w:rsidR="004D06C0" w:rsidRPr="00CF39F2" w:rsidRDefault="00EA2DC5">
            <w:pPr>
              <w:pStyle w:val="TableParagraph"/>
              <w:spacing w:before="35"/>
              <w:ind w:left="248"/>
              <w:rPr>
                <w:rFonts w:ascii="Arial" w:eastAsia="Arial" w:hAnsi="Arial" w:cs="Arial"/>
                <w:sz w:val="19"/>
                <w:szCs w:val="19"/>
              </w:rPr>
            </w:pPr>
            <w:r w:rsidRPr="00CF39F2">
              <w:rPr>
                <w:rFonts w:ascii="Arial" w:hAnsi="Arial" w:cs="Arial"/>
                <w:w w:val="90"/>
                <w:sz w:val="19"/>
              </w:rPr>
              <w:t>37</w:t>
            </w:r>
            <w:r w:rsidRPr="00CF39F2">
              <w:rPr>
                <w:rFonts w:ascii="Arial" w:hAnsi="Arial" w:cs="Arial"/>
                <w:spacing w:val="-1"/>
                <w:w w:val="90"/>
                <w:sz w:val="19"/>
              </w:rPr>
              <w:t xml:space="preserve"> </w:t>
            </w:r>
            <w:r w:rsidRPr="00CF39F2">
              <w:rPr>
                <w:rFonts w:ascii="Arial" w:hAnsi="Arial" w:cs="Arial"/>
                <w:w w:val="90"/>
                <w:sz w:val="19"/>
              </w:rPr>
              <w:t>688</w:t>
            </w:r>
          </w:p>
        </w:tc>
      </w:tr>
    </w:tbl>
    <w:p w:rsidR="004D06C0" w:rsidRPr="00CF39F2" w:rsidRDefault="00EA2DC5">
      <w:pPr>
        <w:spacing w:before="7"/>
        <w:ind w:left="2571"/>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axes</w:t>
      </w:r>
      <w:r w:rsidRPr="00CF39F2">
        <w:rPr>
          <w:rFonts w:ascii="Arial" w:hAnsi="Arial" w:cs="Arial"/>
          <w:spacing w:val="2"/>
          <w:w w:val="90"/>
          <w:sz w:val="19"/>
        </w:rPr>
        <w:t xml:space="preserve"> </w:t>
      </w:r>
      <w:r w:rsidRPr="00CF39F2">
        <w:rPr>
          <w:rFonts w:ascii="Arial" w:hAnsi="Arial" w:cs="Arial"/>
          <w:w w:val="90"/>
          <w:sz w:val="19"/>
        </w:rPr>
        <w:t>on</w:t>
      </w:r>
      <w:r w:rsidRPr="00CF39F2">
        <w:rPr>
          <w:rFonts w:ascii="Arial" w:hAnsi="Arial" w:cs="Arial"/>
          <w:spacing w:val="3"/>
          <w:w w:val="90"/>
          <w:sz w:val="19"/>
        </w:rPr>
        <w:t xml:space="preserve"> </w:t>
      </w:r>
      <w:r w:rsidRPr="00CF39F2">
        <w:rPr>
          <w:rFonts w:ascii="Arial" w:hAnsi="Arial" w:cs="Arial"/>
          <w:w w:val="90"/>
          <w:sz w:val="19"/>
        </w:rPr>
        <w:t>use</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goods</w:t>
      </w:r>
      <w:r w:rsidRPr="00CF39F2">
        <w:rPr>
          <w:rFonts w:ascii="Arial" w:hAnsi="Arial" w:cs="Arial"/>
          <w:spacing w:val="3"/>
          <w:w w:val="90"/>
          <w:sz w:val="19"/>
        </w:rPr>
        <w:t xml:space="preserve"> </w:t>
      </w:r>
      <w:r w:rsidRPr="00CF39F2">
        <w:rPr>
          <w:rFonts w:ascii="Arial" w:hAnsi="Arial" w:cs="Arial"/>
          <w:w w:val="90"/>
          <w:sz w:val="19"/>
        </w:rPr>
        <w:t>and</w:t>
      </w:r>
      <w:r w:rsidRPr="00CF39F2">
        <w:rPr>
          <w:rFonts w:ascii="Arial" w:hAnsi="Arial" w:cs="Arial"/>
          <w:spacing w:val="2"/>
          <w:w w:val="90"/>
          <w:sz w:val="19"/>
        </w:rPr>
        <w:t xml:space="preserve"> </w:t>
      </w:r>
      <w:r w:rsidRPr="00CF39F2">
        <w:rPr>
          <w:rFonts w:ascii="Arial" w:hAnsi="Arial" w:cs="Arial"/>
          <w:w w:val="90"/>
          <w:sz w:val="19"/>
        </w:rPr>
        <w:t>performance</w:t>
      </w:r>
      <w:r w:rsidRPr="00CF39F2">
        <w:rPr>
          <w:rFonts w:ascii="Arial" w:hAnsi="Arial" w:cs="Arial"/>
          <w:spacing w:val="3"/>
          <w:w w:val="90"/>
          <w:sz w:val="19"/>
        </w:rPr>
        <w:t xml:space="preserve"> </w:t>
      </w:r>
      <w:r w:rsidRPr="00CF39F2">
        <w:rPr>
          <w:rFonts w:ascii="Arial" w:hAnsi="Arial" w:cs="Arial"/>
          <w:w w:val="90"/>
          <w:sz w:val="19"/>
        </w:rPr>
        <w:t>of</w:t>
      </w:r>
      <w:r w:rsidRPr="00CF39F2">
        <w:rPr>
          <w:rFonts w:ascii="Arial" w:hAnsi="Arial" w:cs="Arial"/>
          <w:spacing w:val="25"/>
          <w:w w:val="90"/>
          <w:sz w:val="19"/>
        </w:rPr>
        <w:t xml:space="preserve"> </w:t>
      </w:r>
      <w:r w:rsidRPr="00CF39F2">
        <w:rPr>
          <w:rFonts w:ascii="Arial" w:hAnsi="Arial" w:cs="Arial"/>
          <w:w w:val="90"/>
          <w:sz w:val="19"/>
        </w:rPr>
        <w:t>activities</w:t>
      </w:r>
    </w:p>
    <w:p w:rsidR="004D06C0" w:rsidRPr="00CF39F2" w:rsidRDefault="00EA2DC5">
      <w:pPr>
        <w:tabs>
          <w:tab w:val="left" w:pos="7267"/>
          <w:tab w:val="left" w:pos="8288"/>
        </w:tabs>
        <w:spacing w:before="89"/>
        <w:ind w:left="2404"/>
        <w:jc w:val="center"/>
        <w:rPr>
          <w:rFonts w:ascii="Arial" w:eastAsia="Arial" w:hAnsi="Arial" w:cs="Arial"/>
          <w:sz w:val="19"/>
          <w:szCs w:val="19"/>
        </w:rPr>
      </w:pPr>
      <w:r w:rsidRPr="00CF39F2">
        <w:rPr>
          <w:rFonts w:ascii="Arial" w:hAnsi="Arial" w:cs="Arial"/>
          <w:w w:val="90"/>
          <w:sz w:val="19"/>
        </w:rPr>
        <w:t>Motor</w:t>
      </w:r>
      <w:r w:rsidRPr="00CF39F2">
        <w:rPr>
          <w:rFonts w:ascii="Arial" w:hAnsi="Arial" w:cs="Arial"/>
          <w:spacing w:val="2"/>
          <w:w w:val="90"/>
          <w:sz w:val="19"/>
        </w:rPr>
        <w:t xml:space="preserve"> </w:t>
      </w:r>
      <w:r w:rsidRPr="00CF39F2">
        <w:rPr>
          <w:rFonts w:ascii="Arial" w:hAnsi="Arial" w:cs="Arial"/>
          <w:spacing w:val="-2"/>
          <w:w w:val="90"/>
          <w:sz w:val="19"/>
        </w:rPr>
        <w:t>vehicle</w:t>
      </w:r>
      <w:r w:rsidRPr="00CF39F2">
        <w:rPr>
          <w:rFonts w:ascii="Arial" w:hAnsi="Arial" w:cs="Arial"/>
          <w:spacing w:val="3"/>
          <w:w w:val="90"/>
          <w:sz w:val="19"/>
        </w:rPr>
        <w:t xml:space="preserve"> </w:t>
      </w:r>
      <w:r w:rsidRPr="00CF39F2">
        <w:rPr>
          <w:rFonts w:ascii="Arial" w:hAnsi="Arial" w:cs="Arial"/>
          <w:spacing w:val="-1"/>
          <w:w w:val="90"/>
          <w:sz w:val="19"/>
        </w:rPr>
        <w:t>taxes</w:t>
      </w:r>
      <w:r w:rsidRPr="00CF39F2">
        <w:rPr>
          <w:rFonts w:ascii="Arial" w:hAnsi="Arial" w:cs="Arial"/>
          <w:spacing w:val="-1"/>
          <w:w w:val="90"/>
          <w:sz w:val="19"/>
        </w:rPr>
        <w:tab/>
      </w:r>
      <w:r w:rsidRPr="00CF39F2">
        <w:rPr>
          <w:rFonts w:ascii="Arial" w:hAnsi="Arial" w:cs="Arial"/>
          <w:w w:val="90"/>
          <w:sz w:val="19"/>
        </w:rPr>
        <w:t>57</w:t>
      </w:r>
      <w:r w:rsidRPr="00CF39F2">
        <w:rPr>
          <w:rFonts w:ascii="Arial" w:hAnsi="Arial" w:cs="Arial"/>
          <w:spacing w:val="-1"/>
          <w:w w:val="90"/>
          <w:sz w:val="19"/>
        </w:rPr>
        <w:t xml:space="preserve"> </w:t>
      </w:r>
      <w:r w:rsidRPr="00CF39F2">
        <w:rPr>
          <w:rFonts w:ascii="Arial" w:hAnsi="Arial" w:cs="Arial"/>
          <w:w w:val="90"/>
          <w:sz w:val="19"/>
        </w:rPr>
        <w:t>060</w:t>
      </w:r>
      <w:r w:rsidRPr="00CF39F2">
        <w:rPr>
          <w:rFonts w:ascii="Arial" w:hAnsi="Arial" w:cs="Arial"/>
          <w:w w:val="90"/>
          <w:sz w:val="19"/>
        </w:rPr>
        <w:tab/>
        <w:t>63 989</w:t>
      </w:r>
    </w:p>
    <w:p w:rsidR="004D06C0" w:rsidRPr="00CF39F2" w:rsidRDefault="009150A9">
      <w:pPr>
        <w:tabs>
          <w:tab w:val="left" w:pos="7514"/>
          <w:tab w:val="left" w:pos="8534"/>
        </w:tabs>
        <w:spacing w:before="89"/>
        <w:ind w:left="2571"/>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5" behindDoc="1" locked="0" layoutInCell="1" allowOverlap="1" wp14:anchorId="46C73FA1" wp14:editId="64E0DEE6">
                <wp:simplePos x="0" y="0"/>
                <wp:positionH relativeFrom="page">
                  <wp:posOffset>2700020</wp:posOffset>
                </wp:positionH>
                <wp:positionV relativeFrom="paragraph">
                  <wp:posOffset>223520</wp:posOffset>
                </wp:positionV>
                <wp:extent cx="4319905" cy="1270"/>
                <wp:effectExtent l="13970" t="13970" r="9525" b="3810"/>
                <wp:wrapNone/>
                <wp:docPr id="1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60" name="Freeform 29"/>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12.6pt;margin-top:17.6pt;width:340.15pt;height:.1pt;z-index:-19245;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">
                <v:shape id="Freeform 29"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tAsYA&#10;AADcAAAADwAAAGRycy9kb3ducmV2LnhtbESPQWvCQBCF74X+h2UEb3VjC6mkrmILFoUerG3B3obs&#10;mA1mZ2N21fTfO4eCtxnem/e+mc5736gzdbEObGA8ykARl8HWXBn4/lo+TEDFhGyxCUwG/ijCfHZ/&#10;N8XChgt/0nmbKiUhHAs04FJqC61j6chjHIWWWLR96DwmWbtK2w4vEu4b/ZhlufZYszQ4bOnNUXnY&#10;nryB+tXZ55C/73j3+5Tw52OxPk42xgwH/eIFVKI+3cz/1ysr+Lngyz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tAsYAAADcAAAADwAAAAAAAAAAAAAAAACYAgAAZHJz&#10;L2Rvd25yZXYueG1sUEsFBgAAAAAEAAQA9QAAAIsDA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4"/>
          <w:w w:val="90"/>
          <w:sz w:val="19"/>
        </w:rPr>
        <w:t>Total</w:t>
      </w:r>
      <w:r w:rsidR="00EA2DC5" w:rsidRPr="00CF39F2">
        <w:rPr>
          <w:rFonts w:ascii="Arial" w:hAnsi="Arial" w:cs="Arial"/>
          <w:spacing w:val="-4"/>
          <w:w w:val="90"/>
          <w:sz w:val="19"/>
        </w:rPr>
        <w:tab/>
      </w:r>
      <w:r w:rsidR="00EA2DC5" w:rsidRPr="00CF39F2">
        <w:rPr>
          <w:rFonts w:ascii="Arial" w:hAnsi="Arial" w:cs="Arial"/>
          <w:w w:val="90"/>
          <w:sz w:val="19"/>
        </w:rPr>
        <w:t>466</w:t>
      </w:r>
      <w:r w:rsidR="00EA2DC5" w:rsidRPr="00CF39F2">
        <w:rPr>
          <w:rFonts w:ascii="Arial" w:hAnsi="Arial" w:cs="Arial"/>
          <w:spacing w:val="-2"/>
          <w:w w:val="90"/>
          <w:sz w:val="19"/>
        </w:rPr>
        <w:t xml:space="preserve"> </w:t>
      </w:r>
      <w:r w:rsidR="00EA2DC5" w:rsidRPr="00CF39F2">
        <w:rPr>
          <w:rFonts w:ascii="Arial" w:hAnsi="Arial" w:cs="Arial"/>
          <w:w w:val="90"/>
          <w:sz w:val="19"/>
        </w:rPr>
        <w:t>179</w:t>
      </w:r>
      <w:r w:rsidR="00EA2DC5" w:rsidRPr="00CF39F2">
        <w:rPr>
          <w:rFonts w:ascii="Arial" w:hAnsi="Arial" w:cs="Arial"/>
          <w:w w:val="90"/>
          <w:sz w:val="19"/>
        </w:rPr>
        <w:tab/>
        <w:t>485</w:t>
      </w:r>
      <w:r w:rsidR="00EA2DC5" w:rsidRPr="00CF39F2">
        <w:rPr>
          <w:rFonts w:ascii="Arial" w:hAnsi="Arial" w:cs="Arial"/>
          <w:spacing w:val="-7"/>
          <w:w w:val="90"/>
          <w:sz w:val="19"/>
        </w:rPr>
        <w:t xml:space="preserve"> </w:t>
      </w:r>
      <w:r w:rsidR="00EA2DC5" w:rsidRPr="00CF39F2">
        <w:rPr>
          <w:rFonts w:ascii="Arial" w:hAnsi="Arial" w:cs="Arial"/>
          <w:w w:val="90"/>
          <w:sz w:val="19"/>
        </w:rPr>
        <w:t>237</w:t>
      </w:r>
    </w:p>
    <w:p w:rsidR="004D06C0" w:rsidRPr="00CF39F2" w:rsidRDefault="00EA2DC5">
      <w:pPr>
        <w:spacing w:before="157" w:line="257" w:lineRule="auto"/>
        <w:ind w:left="2742" w:right="150" w:hanging="171"/>
        <w:rPr>
          <w:rFonts w:ascii="Arial" w:eastAsia="Arial" w:hAnsi="Arial" w:cs="Arial"/>
          <w:sz w:val="17"/>
          <w:szCs w:val="17"/>
        </w:rPr>
      </w:pPr>
      <w:r w:rsidRPr="00CF39F2">
        <w:rPr>
          <w:rFonts w:ascii="Arial" w:hAnsi="Arial" w:cs="Arial"/>
          <w:color w:val="D35E13"/>
          <w:w w:val="90"/>
          <w:sz w:val="17"/>
        </w:rPr>
        <w:t xml:space="preserve">1 </w:t>
      </w:r>
      <w:r w:rsidRPr="00CF39F2">
        <w:rPr>
          <w:rFonts w:ascii="Arial" w:hAnsi="Arial" w:cs="Arial"/>
          <w:color w:val="D35E13"/>
          <w:spacing w:val="14"/>
          <w:w w:val="90"/>
          <w:sz w:val="17"/>
        </w:rPr>
        <w:t xml:space="preserve"> </w:t>
      </w:r>
      <w:r w:rsidRPr="00CF39F2">
        <w:rPr>
          <w:rFonts w:ascii="Arial" w:hAnsi="Arial" w:cs="Arial"/>
          <w:color w:val="D35E13"/>
          <w:spacing w:val="-2"/>
          <w:w w:val="90"/>
          <w:sz w:val="17"/>
        </w:rPr>
        <w:t>Ex</w:t>
      </w:r>
      <w:r w:rsidRPr="00CF39F2">
        <w:rPr>
          <w:rFonts w:ascii="Arial" w:hAnsi="Arial" w:cs="Arial"/>
          <w:color w:val="D35E13"/>
          <w:spacing w:val="-1"/>
          <w:w w:val="90"/>
          <w:sz w:val="17"/>
        </w:rPr>
        <w:t>cludes</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payroll</w:t>
      </w:r>
      <w:r w:rsidRPr="00CF39F2">
        <w:rPr>
          <w:rFonts w:ascii="Arial" w:hAnsi="Arial" w:cs="Arial"/>
          <w:color w:val="D35E13"/>
          <w:spacing w:val="7"/>
          <w:w w:val="90"/>
          <w:sz w:val="17"/>
        </w:rPr>
        <w:t xml:space="preserve"> </w:t>
      </w:r>
      <w:r w:rsidRPr="00CF39F2">
        <w:rPr>
          <w:rFonts w:ascii="Arial" w:hAnsi="Arial" w:cs="Arial"/>
          <w:color w:val="D35E13"/>
          <w:w w:val="90"/>
          <w:sz w:val="17"/>
        </w:rPr>
        <w:t>tax</w:t>
      </w:r>
      <w:r w:rsidRPr="00CF39F2">
        <w:rPr>
          <w:rFonts w:ascii="Arial" w:hAnsi="Arial" w:cs="Arial"/>
          <w:color w:val="D35E13"/>
          <w:spacing w:val="7"/>
          <w:w w:val="90"/>
          <w:sz w:val="17"/>
        </w:rPr>
        <w:t xml:space="preserve"> </w:t>
      </w:r>
      <w:r w:rsidRPr="00CF39F2">
        <w:rPr>
          <w:rFonts w:ascii="Arial" w:hAnsi="Arial" w:cs="Arial"/>
          <w:color w:val="D35E13"/>
          <w:w w:val="90"/>
          <w:sz w:val="17"/>
        </w:rPr>
        <w:t>from</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public</w:t>
      </w:r>
      <w:r w:rsidRPr="00CF39F2">
        <w:rPr>
          <w:rFonts w:ascii="Arial" w:hAnsi="Arial" w:cs="Arial"/>
          <w:color w:val="D35E13"/>
          <w:spacing w:val="7"/>
          <w:w w:val="90"/>
          <w:sz w:val="17"/>
        </w:rPr>
        <w:t xml:space="preserve"> </w:t>
      </w:r>
      <w:r w:rsidRPr="00CF39F2">
        <w:rPr>
          <w:rFonts w:ascii="Arial" w:hAnsi="Arial" w:cs="Arial"/>
          <w:color w:val="D35E13"/>
          <w:w w:val="90"/>
          <w:sz w:val="17"/>
        </w:rPr>
        <w:t>financial</w:t>
      </w:r>
      <w:r w:rsidRPr="00CF39F2">
        <w:rPr>
          <w:rFonts w:ascii="Arial" w:hAnsi="Arial" w:cs="Arial"/>
          <w:color w:val="D35E13"/>
          <w:spacing w:val="7"/>
          <w:w w:val="90"/>
          <w:sz w:val="17"/>
        </w:rPr>
        <w:t xml:space="preserve"> </w:t>
      </w:r>
      <w:r w:rsidRPr="00CF39F2">
        <w:rPr>
          <w:rFonts w:ascii="Arial" w:hAnsi="Arial" w:cs="Arial"/>
          <w:color w:val="D35E13"/>
          <w:spacing w:val="-1"/>
          <w:w w:val="90"/>
          <w:sz w:val="17"/>
        </w:rPr>
        <w:t>corporations,</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public</w:t>
      </w:r>
      <w:r w:rsidRPr="00CF39F2">
        <w:rPr>
          <w:rFonts w:ascii="Arial" w:hAnsi="Arial" w:cs="Arial"/>
          <w:color w:val="D35E13"/>
          <w:spacing w:val="7"/>
          <w:w w:val="90"/>
          <w:sz w:val="17"/>
        </w:rPr>
        <w:t xml:space="preserve"> </w:t>
      </w:r>
      <w:r w:rsidRPr="00CF39F2">
        <w:rPr>
          <w:rFonts w:ascii="Arial" w:hAnsi="Arial" w:cs="Arial"/>
          <w:color w:val="D35E13"/>
          <w:w w:val="90"/>
          <w:sz w:val="17"/>
        </w:rPr>
        <w:t>non</w:t>
      </w:r>
      <w:r w:rsidRPr="00CF39F2">
        <w:rPr>
          <w:rFonts w:ascii="Arial" w:hAnsi="Arial" w:cs="Arial"/>
          <w:color w:val="D35E13"/>
          <w:spacing w:val="7"/>
          <w:w w:val="90"/>
          <w:sz w:val="17"/>
        </w:rPr>
        <w:t xml:space="preserve"> </w:t>
      </w:r>
      <w:r w:rsidRPr="00CF39F2">
        <w:rPr>
          <w:rFonts w:ascii="Arial" w:hAnsi="Arial" w:cs="Arial"/>
          <w:color w:val="D35E13"/>
          <w:w w:val="90"/>
          <w:sz w:val="17"/>
        </w:rPr>
        <w:t>financial</w:t>
      </w:r>
      <w:r w:rsidRPr="00CF39F2">
        <w:rPr>
          <w:rFonts w:ascii="Arial" w:hAnsi="Arial" w:cs="Arial"/>
          <w:color w:val="D35E13"/>
          <w:spacing w:val="8"/>
          <w:w w:val="90"/>
          <w:sz w:val="17"/>
        </w:rPr>
        <w:t xml:space="preserve"> </w:t>
      </w:r>
      <w:r w:rsidRPr="00CF39F2">
        <w:rPr>
          <w:rFonts w:ascii="Arial" w:hAnsi="Arial" w:cs="Arial"/>
          <w:color w:val="D35E13"/>
          <w:w w:val="90"/>
          <w:sz w:val="17"/>
        </w:rPr>
        <w:t>corporations</w:t>
      </w:r>
      <w:r w:rsidRPr="00CF39F2">
        <w:rPr>
          <w:rFonts w:ascii="Arial" w:hAnsi="Arial" w:cs="Arial"/>
          <w:color w:val="D35E13"/>
          <w:spacing w:val="7"/>
          <w:w w:val="90"/>
          <w:sz w:val="17"/>
        </w:rPr>
        <w:t xml:space="preserve"> </w:t>
      </w:r>
      <w:r w:rsidRPr="00CF39F2">
        <w:rPr>
          <w:rFonts w:ascii="Arial" w:hAnsi="Arial" w:cs="Arial"/>
          <w:color w:val="D35E13"/>
          <w:w w:val="90"/>
          <w:sz w:val="17"/>
        </w:rPr>
        <w:t>and</w:t>
      </w:r>
      <w:r w:rsidRPr="00CF39F2">
        <w:rPr>
          <w:rFonts w:ascii="Arial" w:hAnsi="Arial" w:cs="Arial"/>
          <w:color w:val="D35E13"/>
          <w:spacing w:val="7"/>
          <w:w w:val="90"/>
          <w:sz w:val="17"/>
        </w:rPr>
        <w:t xml:space="preserve"> </w:t>
      </w:r>
      <w:r w:rsidRPr="00CF39F2">
        <w:rPr>
          <w:rFonts w:ascii="Arial" w:hAnsi="Arial" w:cs="Arial"/>
          <w:color w:val="D35E13"/>
          <w:w w:val="90"/>
          <w:sz w:val="17"/>
        </w:rPr>
        <w:t>the</w:t>
      </w:r>
      <w:r w:rsidRPr="00CF39F2">
        <w:rPr>
          <w:rFonts w:ascii="Arial" w:hAnsi="Arial" w:cs="Arial"/>
          <w:color w:val="D35E13"/>
          <w:spacing w:val="55"/>
          <w:w w:val="90"/>
          <w:sz w:val="17"/>
        </w:rPr>
        <w:t xml:space="preserve"> </w:t>
      </w:r>
      <w:r w:rsidRPr="00CF39F2">
        <w:rPr>
          <w:rFonts w:ascii="Arial" w:hAnsi="Arial" w:cs="Arial"/>
          <w:color w:val="D35E13"/>
          <w:spacing w:val="-1"/>
          <w:w w:val="90"/>
          <w:sz w:val="17"/>
        </w:rPr>
        <w:t>private</w:t>
      </w:r>
      <w:r w:rsidRPr="00CF39F2">
        <w:rPr>
          <w:rFonts w:ascii="Arial" w:hAnsi="Arial" w:cs="Arial"/>
          <w:color w:val="D35E13"/>
          <w:spacing w:val="16"/>
          <w:w w:val="90"/>
          <w:sz w:val="17"/>
        </w:rPr>
        <w:t xml:space="preserve"> </w:t>
      </w:r>
      <w:r w:rsidRPr="00CF39F2">
        <w:rPr>
          <w:rFonts w:ascii="Arial" w:hAnsi="Arial" w:cs="Arial"/>
          <w:color w:val="D35E13"/>
          <w:spacing w:val="-4"/>
          <w:w w:val="90"/>
          <w:sz w:val="17"/>
        </w:rPr>
        <w:t>sector.</w:t>
      </w:r>
    </w:p>
    <w:p w:rsidR="004D06C0" w:rsidRPr="00CF39F2" w:rsidRDefault="00EA2DC5">
      <w:pPr>
        <w:ind w:left="2571"/>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rPr>
          <w:rFonts w:cs="Arial"/>
        </w:rPr>
      </w:pPr>
      <w:r w:rsidRPr="00CF39F2">
        <w:rPr>
          <w:rFonts w:cs="Arial"/>
          <w:color w:val="D35E13"/>
          <w:w w:val="90"/>
        </w:rPr>
        <w:t>Payroll</w:t>
      </w:r>
      <w:r w:rsidRPr="00CF39F2">
        <w:rPr>
          <w:rFonts w:cs="Arial"/>
          <w:color w:val="D35E13"/>
          <w:spacing w:val="-5"/>
          <w:w w:val="90"/>
        </w:rPr>
        <w:t xml:space="preserve"> </w:t>
      </w:r>
      <w:r w:rsidRPr="00CF39F2">
        <w:rPr>
          <w:rFonts w:cs="Arial"/>
          <w:color w:val="D35E13"/>
          <w:spacing w:val="-9"/>
          <w:w w:val="90"/>
        </w:rPr>
        <w:t>Tax</w:t>
      </w:r>
    </w:p>
    <w:p w:rsidR="004D06C0" w:rsidRPr="00CF39F2" w:rsidRDefault="00EA2DC5" w:rsidP="00F0236B">
      <w:pPr>
        <w:pStyle w:val="BodyText"/>
        <w:spacing w:before="38" w:line="284" w:lineRule="auto"/>
        <w:ind w:left="2571" w:right="355"/>
        <w:rPr>
          <w:rFonts w:cs="Arial"/>
        </w:rPr>
      </w:pPr>
      <w:r w:rsidRPr="00CF39F2">
        <w:rPr>
          <w:rFonts w:cs="Arial"/>
          <w:spacing w:val="-2"/>
          <w:w w:val="90"/>
        </w:rPr>
        <w:t>P</w:t>
      </w:r>
      <w:r w:rsidRPr="00CF39F2">
        <w:rPr>
          <w:rFonts w:cs="Arial"/>
          <w:spacing w:val="-1"/>
          <w:w w:val="90"/>
        </w:rPr>
        <w:t>ayroll</w:t>
      </w:r>
      <w:r w:rsidRPr="00CF39F2">
        <w:rPr>
          <w:rFonts w:cs="Arial"/>
          <w:spacing w:val="-2"/>
          <w:w w:val="90"/>
        </w:rPr>
        <w:t xml:space="preserve"> </w:t>
      </w:r>
      <w:r w:rsidRPr="00CF39F2">
        <w:rPr>
          <w:rFonts w:cs="Arial"/>
          <w:spacing w:val="1"/>
          <w:w w:val="90"/>
        </w:rPr>
        <w:t>tax</w:t>
      </w:r>
      <w:r w:rsidRPr="00CF39F2">
        <w:rPr>
          <w:rFonts w:cs="Arial"/>
          <w:spacing w:val="-1"/>
          <w:w w:val="90"/>
        </w:rPr>
        <w:t xml:space="preserve"> is </w:t>
      </w:r>
      <w:r w:rsidRPr="00CF39F2">
        <w:rPr>
          <w:rFonts w:cs="Arial"/>
          <w:spacing w:val="-2"/>
          <w:w w:val="90"/>
        </w:rPr>
        <w:t>payable</w:t>
      </w:r>
      <w:r w:rsidRPr="00CF39F2">
        <w:rPr>
          <w:rFonts w:cs="Arial"/>
          <w:spacing w:val="-1"/>
          <w:w w:val="90"/>
        </w:rPr>
        <w:t xml:space="preserve"> in the </w:t>
      </w:r>
      <w:r w:rsidRPr="00CF39F2">
        <w:rPr>
          <w:rFonts w:cs="Arial"/>
          <w:spacing w:val="-2"/>
          <w:w w:val="90"/>
        </w:rPr>
        <w:t>T</w:t>
      </w:r>
      <w:r w:rsidRPr="00CF39F2">
        <w:rPr>
          <w:rFonts w:cs="Arial"/>
          <w:spacing w:val="-1"/>
          <w:w w:val="90"/>
        </w:rPr>
        <w:t xml:space="preserve">erritory when the </w:t>
      </w:r>
      <w:r w:rsidRPr="00CF39F2">
        <w:rPr>
          <w:rFonts w:cs="Arial"/>
          <w:spacing w:val="-2"/>
          <w:w w:val="90"/>
        </w:rPr>
        <w:t>total</w:t>
      </w:r>
      <w:r w:rsidRPr="00CF39F2">
        <w:rPr>
          <w:rFonts w:cs="Arial"/>
          <w:spacing w:val="-1"/>
          <w:w w:val="90"/>
        </w:rPr>
        <w:t xml:space="preserve"> </w:t>
      </w:r>
      <w:r w:rsidRPr="00CF39F2">
        <w:rPr>
          <w:rFonts w:cs="Arial"/>
          <w:spacing w:val="-2"/>
          <w:w w:val="90"/>
        </w:rPr>
        <w:t>annual</w:t>
      </w:r>
      <w:r w:rsidRPr="00CF39F2">
        <w:rPr>
          <w:rFonts w:cs="Arial"/>
          <w:spacing w:val="-1"/>
          <w:w w:val="90"/>
        </w:rPr>
        <w:t xml:space="preserve"> Australian</w:t>
      </w:r>
      <w:r w:rsidRPr="00CF39F2">
        <w:rPr>
          <w:rFonts w:cs="Arial"/>
          <w:spacing w:val="51"/>
          <w:w w:val="90"/>
        </w:rPr>
        <w:t xml:space="preserve"> </w:t>
      </w:r>
      <w:r w:rsidRPr="00CF39F2">
        <w:rPr>
          <w:rFonts w:cs="Arial"/>
          <w:spacing w:val="-1"/>
          <w:w w:val="90"/>
        </w:rPr>
        <w:t>wages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employer</w:t>
      </w:r>
      <w:r w:rsidRPr="00CF39F2">
        <w:rPr>
          <w:rFonts w:cs="Arial"/>
          <w:spacing w:val="5"/>
          <w:w w:val="90"/>
        </w:rPr>
        <w:t xml:space="preserve"> </w:t>
      </w:r>
      <w:r w:rsidRPr="00CF39F2">
        <w:rPr>
          <w:rFonts w:cs="Arial"/>
          <w:spacing w:val="-4"/>
          <w:w w:val="90"/>
        </w:rPr>
        <w:t>(or</w:t>
      </w:r>
      <w:r w:rsidRPr="00CF39F2">
        <w:rPr>
          <w:rFonts w:cs="Arial"/>
          <w:spacing w:val="5"/>
          <w:w w:val="90"/>
        </w:rPr>
        <w:t xml:space="preserve"> </w:t>
      </w:r>
      <w:r w:rsidRPr="00CF39F2">
        <w:rPr>
          <w:rFonts w:cs="Arial"/>
          <w:spacing w:val="-1"/>
          <w:w w:val="90"/>
        </w:rPr>
        <w:t>group</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employers)</w:t>
      </w:r>
      <w:r w:rsidRPr="00CF39F2">
        <w:rPr>
          <w:rFonts w:cs="Arial"/>
          <w:spacing w:val="5"/>
          <w:w w:val="90"/>
        </w:rPr>
        <w:t xml:space="preserve"> </w:t>
      </w:r>
      <w:r w:rsidRPr="00CF39F2">
        <w:rPr>
          <w:rFonts w:cs="Arial"/>
          <w:spacing w:val="-2"/>
          <w:w w:val="90"/>
        </w:rPr>
        <w:t>exceed</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29"/>
          <w:w w:val="90"/>
        </w:rPr>
        <w:t xml:space="preserve"> </w:t>
      </w:r>
      <w:r w:rsidRPr="00CF39F2">
        <w:rPr>
          <w:rFonts w:cs="Arial"/>
          <w:spacing w:val="-2"/>
          <w:w w:val="90"/>
        </w:rPr>
        <w:t>annual</w:t>
      </w:r>
      <w:r w:rsidRPr="00CF39F2">
        <w:rPr>
          <w:rFonts w:cs="Arial"/>
          <w:spacing w:val="3"/>
          <w:w w:val="90"/>
        </w:rPr>
        <w:t xml:space="preserve"> </w:t>
      </w:r>
      <w:r w:rsidRPr="00CF39F2">
        <w:rPr>
          <w:rFonts w:cs="Arial"/>
          <w:spacing w:val="-1"/>
          <w:w w:val="90"/>
        </w:rPr>
        <w:t>threshold</w:t>
      </w:r>
      <w:r w:rsidRPr="00CF39F2">
        <w:rPr>
          <w:rFonts w:cs="Arial"/>
          <w:spacing w:val="3"/>
          <w:w w:val="90"/>
        </w:rPr>
        <w:t xml:space="preserve"> </w:t>
      </w:r>
      <w:r w:rsidRPr="00CF39F2">
        <w:rPr>
          <w:rFonts w:cs="Arial"/>
          <w:spacing w:val="-2"/>
          <w:w w:val="90"/>
        </w:rPr>
        <w:t>amount,</w:t>
      </w:r>
      <w:r w:rsidRPr="00CF39F2">
        <w:rPr>
          <w:rFonts w:cs="Arial"/>
          <w:spacing w:val="4"/>
          <w:w w:val="90"/>
        </w:rPr>
        <w:t xml:space="preserve"> </w:t>
      </w:r>
      <w:r w:rsidRPr="00CF39F2">
        <w:rPr>
          <w:rFonts w:cs="Arial"/>
          <w:spacing w:val="-1"/>
          <w:w w:val="90"/>
        </w:rPr>
        <w:t>which</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5"/>
          <w:w w:val="90"/>
        </w:rPr>
        <w:t>$1.5</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threshold</w:t>
      </w:r>
      <w:r w:rsidRPr="00CF39F2">
        <w:rPr>
          <w:rFonts w:cs="Arial"/>
          <w:spacing w:val="3"/>
          <w:w w:val="90"/>
        </w:rPr>
        <w:t xml:space="preserve"> </w:t>
      </w:r>
      <w:r w:rsidRPr="00CF39F2">
        <w:rPr>
          <w:rFonts w:cs="Arial"/>
          <w:spacing w:val="-1"/>
          <w:w w:val="90"/>
        </w:rPr>
        <w:t>reduces</w:t>
      </w:r>
      <w:r w:rsidRPr="00CF39F2">
        <w:rPr>
          <w:rFonts w:cs="Arial"/>
          <w:spacing w:val="57"/>
          <w:w w:val="90"/>
        </w:rPr>
        <w:t xml:space="preserve"> </w:t>
      </w:r>
      <w:r w:rsidRPr="00CF39F2">
        <w:rPr>
          <w:rFonts w:cs="Arial"/>
          <w:spacing w:val="-1"/>
          <w:w w:val="90"/>
        </w:rPr>
        <w:t>proportionately</w:t>
      </w:r>
      <w:r w:rsidRPr="00CF39F2">
        <w:rPr>
          <w:rFonts w:cs="Arial"/>
          <w:spacing w:val="2"/>
          <w:w w:val="90"/>
        </w:rPr>
        <w:t xml:space="preserve"> </w:t>
      </w:r>
      <w:r w:rsidRPr="00CF39F2">
        <w:rPr>
          <w:rFonts w:cs="Arial"/>
          <w:w w:val="90"/>
        </w:rPr>
        <w:t>if</w:t>
      </w:r>
      <w:r w:rsidRPr="00CF39F2">
        <w:rPr>
          <w:rFonts w:cs="Arial"/>
          <w:spacing w:val="3"/>
          <w:w w:val="90"/>
        </w:rPr>
        <w:t xml:space="preserve"> </w:t>
      </w:r>
      <w:r w:rsidRPr="00CF39F2">
        <w:rPr>
          <w:rFonts w:cs="Arial"/>
          <w:spacing w:val="-1"/>
          <w:w w:val="90"/>
        </w:rPr>
        <w:t>an</w:t>
      </w:r>
      <w:r w:rsidRPr="00CF39F2">
        <w:rPr>
          <w:rFonts w:cs="Arial"/>
          <w:spacing w:val="2"/>
          <w:w w:val="90"/>
        </w:rPr>
        <w:t xml:space="preserve"> </w:t>
      </w:r>
      <w:r w:rsidRPr="00CF39F2">
        <w:rPr>
          <w:rFonts w:cs="Arial"/>
          <w:spacing w:val="-2"/>
          <w:w w:val="90"/>
        </w:rPr>
        <w:t>employer</w:t>
      </w:r>
      <w:r w:rsidRPr="00CF39F2">
        <w:rPr>
          <w:rFonts w:cs="Arial"/>
          <w:spacing w:val="3"/>
          <w:w w:val="90"/>
        </w:rPr>
        <w:t xml:space="preserve"> </w:t>
      </w:r>
      <w:r w:rsidRPr="00CF39F2">
        <w:rPr>
          <w:rFonts w:cs="Arial"/>
          <w:spacing w:val="-1"/>
          <w:w w:val="90"/>
        </w:rPr>
        <w:t>pays</w:t>
      </w:r>
      <w:r w:rsidRPr="00CF39F2">
        <w:rPr>
          <w:rFonts w:cs="Arial"/>
          <w:spacing w:val="2"/>
          <w:w w:val="90"/>
        </w:rPr>
        <w:t xml:space="preserve"> </w:t>
      </w:r>
      <w:r w:rsidRPr="00CF39F2">
        <w:rPr>
          <w:rFonts w:cs="Arial"/>
          <w:spacing w:val="-1"/>
          <w:w w:val="90"/>
        </w:rPr>
        <w:t>wages</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another</w:t>
      </w:r>
      <w:r w:rsidRPr="00CF39F2">
        <w:rPr>
          <w:rFonts w:cs="Arial"/>
          <w:spacing w:val="3"/>
          <w:w w:val="90"/>
        </w:rPr>
        <w:t xml:space="preserve"> </w:t>
      </w:r>
      <w:r w:rsidRPr="00CF39F2">
        <w:rPr>
          <w:rFonts w:cs="Arial"/>
          <w:spacing w:val="-2"/>
          <w:w w:val="90"/>
        </w:rPr>
        <w:t>state</w:t>
      </w:r>
      <w:r w:rsidRPr="00CF39F2">
        <w:rPr>
          <w:rFonts w:cs="Arial"/>
          <w:spacing w:val="3"/>
          <w:w w:val="90"/>
        </w:rPr>
        <w:t xml:space="preserve"> </w:t>
      </w:r>
      <w:r w:rsidRPr="00CF39F2">
        <w:rPr>
          <w:rFonts w:cs="Arial"/>
          <w:spacing w:val="-1"/>
          <w:w w:val="90"/>
        </w:rPr>
        <w:t>or</w:t>
      </w:r>
      <w:r w:rsidRPr="00CF39F2">
        <w:rPr>
          <w:rFonts w:cs="Arial"/>
          <w:spacing w:val="2"/>
          <w:w w:val="90"/>
        </w:rPr>
        <w:t xml:space="preserve"> </w:t>
      </w:r>
      <w:r w:rsidRPr="00CF39F2">
        <w:rPr>
          <w:rFonts w:cs="Arial"/>
          <w:spacing w:val="-1"/>
          <w:w w:val="90"/>
        </w:rPr>
        <w:t>territory.</w:t>
      </w:r>
      <w:r w:rsidRPr="00CF39F2">
        <w:rPr>
          <w:rFonts w:cs="Arial"/>
          <w:spacing w:val="3"/>
          <w:w w:val="90"/>
        </w:rPr>
        <w:t xml:space="preserve"> </w:t>
      </w:r>
      <w:r w:rsidRPr="00CF39F2">
        <w:rPr>
          <w:rFonts w:cs="Arial"/>
          <w:spacing w:val="-2"/>
          <w:w w:val="90"/>
        </w:rPr>
        <w:t>T</w:t>
      </w:r>
      <w:r w:rsidRPr="00CF39F2">
        <w:rPr>
          <w:rFonts w:cs="Arial"/>
          <w:spacing w:val="-1"/>
          <w:w w:val="90"/>
        </w:rPr>
        <w:t>he</w:t>
      </w:r>
      <w:r w:rsidR="00F0236B" w:rsidRPr="00CF39F2">
        <w:rPr>
          <w:rFonts w:cs="Arial"/>
          <w:spacing w:val="-1"/>
          <w:w w:val="90"/>
        </w:rPr>
        <w:t xml:space="preserve"> </w:t>
      </w:r>
      <w:r w:rsidRPr="00CF39F2">
        <w:rPr>
          <w:rFonts w:cs="Arial"/>
          <w:spacing w:val="-1"/>
          <w:w w:val="90"/>
        </w:rPr>
        <w:t>threshold</w:t>
      </w:r>
      <w:r w:rsidRPr="00CF39F2">
        <w:rPr>
          <w:rFonts w:cs="Arial"/>
          <w:spacing w:val="6"/>
          <w:w w:val="90"/>
        </w:rPr>
        <w:t xml:space="preserve"> </w:t>
      </w:r>
      <w:r w:rsidRPr="00CF39F2">
        <w:rPr>
          <w:rFonts w:cs="Arial"/>
          <w:spacing w:val="-2"/>
          <w:w w:val="90"/>
        </w:rPr>
        <w:t>amount</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deduction</w:t>
      </w:r>
      <w:r w:rsidRPr="00CF39F2">
        <w:rPr>
          <w:rFonts w:cs="Arial"/>
          <w:spacing w:val="7"/>
          <w:w w:val="90"/>
        </w:rPr>
        <w:t xml:space="preserve"> </w:t>
      </w:r>
      <w:r w:rsidRPr="00CF39F2">
        <w:rPr>
          <w:rFonts w:cs="Arial"/>
          <w:spacing w:val="-1"/>
          <w:w w:val="90"/>
        </w:rPr>
        <w:t>from</w:t>
      </w:r>
      <w:r w:rsidRPr="00CF39F2">
        <w:rPr>
          <w:rFonts w:cs="Arial"/>
          <w:spacing w:val="6"/>
          <w:w w:val="90"/>
        </w:rPr>
        <w:t xml:space="preserve"> </w:t>
      </w:r>
      <w:r w:rsidRPr="00CF39F2">
        <w:rPr>
          <w:rFonts w:cs="Arial"/>
          <w:w w:val="90"/>
        </w:rPr>
        <w:t>taxable</w:t>
      </w:r>
      <w:r w:rsidRPr="00CF39F2">
        <w:rPr>
          <w:rFonts w:cs="Arial"/>
          <w:spacing w:val="7"/>
          <w:w w:val="90"/>
        </w:rPr>
        <w:t xml:space="preserve"> </w:t>
      </w:r>
      <w:r w:rsidRPr="00CF39F2">
        <w:rPr>
          <w:rFonts w:cs="Arial"/>
          <w:spacing w:val="-1"/>
          <w:w w:val="90"/>
        </w:rPr>
        <w:t>wages,</w:t>
      </w:r>
      <w:r w:rsidRPr="00CF39F2">
        <w:rPr>
          <w:rFonts w:cs="Arial"/>
          <w:spacing w:val="6"/>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operates</w:t>
      </w:r>
      <w:r w:rsidRPr="00CF39F2">
        <w:rPr>
          <w:rFonts w:cs="Arial"/>
          <w:spacing w:val="6"/>
          <w:w w:val="90"/>
        </w:rPr>
        <w:t xml:space="preserve"> </w:t>
      </w:r>
      <w:r w:rsidRPr="00CF39F2">
        <w:rPr>
          <w:rFonts w:cs="Arial"/>
          <w:spacing w:val="-1"/>
          <w:w w:val="90"/>
        </w:rPr>
        <w:t>so</w:t>
      </w:r>
      <w:r w:rsidRPr="00CF39F2">
        <w:rPr>
          <w:rFonts w:cs="Arial"/>
          <w:spacing w:val="7"/>
          <w:w w:val="90"/>
        </w:rPr>
        <w:t xml:space="preserve"> </w:t>
      </w:r>
      <w:r w:rsidRPr="00CF39F2">
        <w:rPr>
          <w:rFonts w:cs="Arial"/>
          <w:spacing w:val="-1"/>
          <w:w w:val="90"/>
        </w:rPr>
        <w:t>that</w:t>
      </w:r>
      <w:r w:rsidRPr="00CF39F2">
        <w:rPr>
          <w:rFonts w:cs="Arial"/>
          <w:spacing w:val="43"/>
          <w:w w:val="90"/>
        </w:rPr>
        <w:t xml:space="preserve"> </w:t>
      </w:r>
      <w:r w:rsidRPr="00CF39F2">
        <w:rPr>
          <w:rFonts w:cs="Arial"/>
          <w:spacing w:val="-1"/>
          <w:w w:val="90"/>
        </w:rPr>
        <w:t>businesses</w:t>
      </w:r>
      <w:r w:rsidRPr="00CF39F2">
        <w:rPr>
          <w:rFonts w:cs="Arial"/>
          <w:spacing w:val="2"/>
          <w:w w:val="90"/>
        </w:rPr>
        <w:t xml:space="preserve"> </w:t>
      </w:r>
      <w:r w:rsidRPr="00CF39F2">
        <w:rPr>
          <w:rFonts w:cs="Arial"/>
          <w:w w:val="90"/>
        </w:rPr>
        <w:t>with</w:t>
      </w:r>
      <w:r w:rsidRPr="00CF39F2">
        <w:rPr>
          <w:rFonts w:cs="Arial"/>
          <w:spacing w:val="3"/>
          <w:w w:val="90"/>
        </w:rPr>
        <w:t xml:space="preserve"> </w:t>
      </w:r>
      <w:r w:rsidRPr="00CF39F2">
        <w:rPr>
          <w:rFonts w:cs="Arial"/>
          <w:spacing w:val="-2"/>
          <w:w w:val="90"/>
        </w:rPr>
        <w:t>total</w:t>
      </w:r>
      <w:r w:rsidRPr="00CF39F2">
        <w:rPr>
          <w:rFonts w:cs="Arial"/>
          <w:spacing w:val="3"/>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1"/>
          <w:w w:val="90"/>
        </w:rPr>
        <w:t>wages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up</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5"/>
          <w:w w:val="90"/>
        </w:rPr>
        <w:t>$1.5</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do</w:t>
      </w:r>
      <w:r w:rsidRPr="00CF39F2">
        <w:rPr>
          <w:rFonts w:cs="Arial"/>
          <w:spacing w:val="3"/>
          <w:w w:val="90"/>
        </w:rPr>
        <w:t xml:space="preserve"> </w:t>
      </w:r>
      <w:r w:rsidRPr="00CF39F2">
        <w:rPr>
          <w:rFonts w:cs="Arial"/>
          <w:spacing w:val="-1"/>
          <w:w w:val="90"/>
        </w:rPr>
        <w:t>not</w:t>
      </w:r>
      <w:r w:rsidRPr="00CF39F2">
        <w:rPr>
          <w:rFonts w:cs="Arial"/>
          <w:spacing w:val="3"/>
          <w:w w:val="90"/>
        </w:rPr>
        <w:t xml:space="preserve"> </w:t>
      </w:r>
      <w:r w:rsidRPr="00CF39F2">
        <w:rPr>
          <w:rFonts w:cs="Arial"/>
          <w:spacing w:val="-2"/>
          <w:w w:val="90"/>
        </w:rPr>
        <w:t>pay</w:t>
      </w:r>
      <w:r w:rsidRPr="00CF39F2">
        <w:rPr>
          <w:rFonts w:cs="Arial"/>
          <w:spacing w:val="3"/>
          <w:w w:val="90"/>
        </w:rPr>
        <w:t xml:space="preserve"> </w:t>
      </w:r>
      <w:r w:rsidRPr="00CF39F2">
        <w:rPr>
          <w:rFonts w:cs="Arial"/>
          <w:spacing w:val="-2"/>
          <w:w w:val="90"/>
        </w:rPr>
        <w:t>any</w:t>
      </w:r>
      <w:r w:rsidRPr="00CF39F2">
        <w:rPr>
          <w:rFonts w:cs="Arial"/>
          <w:spacing w:val="41"/>
          <w:w w:val="90"/>
        </w:rPr>
        <w:t xml:space="preserve"> </w:t>
      </w:r>
      <w:r w:rsidRPr="00CF39F2">
        <w:rPr>
          <w:rFonts w:cs="Arial"/>
          <w:spacing w:val="-1"/>
          <w:w w:val="90"/>
        </w:rPr>
        <w:t>payroll</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deduction</w:t>
      </w:r>
      <w:r w:rsidRPr="00CF39F2">
        <w:rPr>
          <w:rFonts w:cs="Arial"/>
          <w:spacing w:val="6"/>
          <w:w w:val="90"/>
        </w:rPr>
        <w:t xml:space="preserve"> </w:t>
      </w:r>
      <w:r w:rsidRPr="00CF39F2">
        <w:rPr>
          <w:rFonts w:cs="Arial"/>
          <w:spacing w:val="-1"/>
          <w:w w:val="90"/>
        </w:rPr>
        <w:t>reduces</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4"/>
          <w:w w:val="90"/>
        </w:rPr>
        <w:t>$1</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w w:val="90"/>
        </w:rPr>
        <w:t>every</w:t>
      </w:r>
      <w:r w:rsidRPr="00CF39F2">
        <w:rPr>
          <w:rFonts w:cs="Arial"/>
          <w:spacing w:val="6"/>
          <w:w w:val="90"/>
        </w:rPr>
        <w:t xml:space="preserve"> </w:t>
      </w:r>
      <w:r w:rsidRPr="00CF39F2">
        <w:rPr>
          <w:rFonts w:cs="Arial"/>
          <w:spacing w:val="2"/>
          <w:w w:val="90"/>
        </w:rPr>
        <w:t>$4</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wages</w:t>
      </w:r>
      <w:r w:rsidRPr="00CF39F2">
        <w:rPr>
          <w:rFonts w:cs="Arial"/>
          <w:spacing w:val="6"/>
          <w:w w:val="90"/>
        </w:rPr>
        <w:t xml:space="preserve"> </w:t>
      </w:r>
      <w:r w:rsidRPr="00CF39F2">
        <w:rPr>
          <w:rFonts w:cs="Arial"/>
          <w:spacing w:val="-1"/>
          <w:w w:val="90"/>
        </w:rPr>
        <w:t>paid</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an</w:t>
      </w:r>
      <w:r w:rsidRPr="00CF39F2">
        <w:rPr>
          <w:rFonts w:cs="Arial"/>
          <w:spacing w:val="35"/>
          <w:w w:val="90"/>
        </w:rPr>
        <w:t xml:space="preserve"> </w:t>
      </w:r>
      <w:r w:rsidRPr="00CF39F2">
        <w:rPr>
          <w:rFonts w:cs="Arial"/>
          <w:spacing w:val="-2"/>
          <w:w w:val="90"/>
        </w:rPr>
        <w:t>employer</w:t>
      </w:r>
      <w:r w:rsidRPr="00CF39F2">
        <w:rPr>
          <w:rFonts w:cs="Arial"/>
          <w:spacing w:val="1"/>
          <w:w w:val="90"/>
        </w:rPr>
        <w:t xml:space="preserve"> </w:t>
      </w:r>
      <w:r w:rsidRPr="00CF39F2">
        <w:rPr>
          <w:rFonts w:cs="Arial"/>
          <w:spacing w:val="-2"/>
          <w:w w:val="90"/>
        </w:rPr>
        <w:t>above</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5"/>
          <w:w w:val="90"/>
        </w:rPr>
        <w:t>$1.5</w:t>
      </w:r>
      <w:r w:rsidRPr="00CF39F2">
        <w:rPr>
          <w:rFonts w:cs="Arial"/>
          <w:spacing w:val="1"/>
          <w:w w:val="90"/>
        </w:rPr>
        <w:t xml:space="preserve"> </w:t>
      </w:r>
      <w:r w:rsidRPr="00CF39F2">
        <w:rPr>
          <w:rFonts w:cs="Arial"/>
          <w:spacing w:val="-2"/>
          <w:w w:val="90"/>
        </w:rPr>
        <w:t>million</w:t>
      </w:r>
      <w:r w:rsidRPr="00CF39F2">
        <w:rPr>
          <w:rFonts w:cs="Arial"/>
          <w:spacing w:val="2"/>
          <w:w w:val="90"/>
        </w:rPr>
        <w:t xml:space="preserve"> </w:t>
      </w:r>
      <w:r w:rsidRPr="00CF39F2">
        <w:rPr>
          <w:rFonts w:cs="Arial"/>
          <w:spacing w:val="-1"/>
          <w:w w:val="90"/>
        </w:rPr>
        <w:t>threshold.</w:t>
      </w:r>
      <w:r w:rsidRPr="00CF39F2">
        <w:rPr>
          <w:rFonts w:cs="Arial"/>
          <w:spacing w:val="2"/>
          <w:w w:val="90"/>
        </w:rPr>
        <w:t xml:space="preserve"> </w:t>
      </w: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means</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an</w:t>
      </w:r>
      <w:r w:rsidRPr="00CF39F2">
        <w:rPr>
          <w:rFonts w:cs="Arial"/>
          <w:spacing w:val="1"/>
          <w:w w:val="90"/>
        </w:rPr>
        <w:t xml:space="preserve"> </w:t>
      </w:r>
      <w:r w:rsidRPr="00CF39F2">
        <w:rPr>
          <w:rFonts w:cs="Arial"/>
          <w:spacing w:val="-2"/>
          <w:w w:val="90"/>
        </w:rPr>
        <w:t>employer</w:t>
      </w:r>
      <w:r w:rsidRPr="00CF39F2">
        <w:rPr>
          <w:rFonts w:cs="Arial"/>
          <w:spacing w:val="2"/>
          <w:w w:val="90"/>
        </w:rPr>
        <w:t xml:space="preserve"> </w:t>
      </w:r>
      <w:r w:rsidRPr="00CF39F2">
        <w:rPr>
          <w:rFonts w:cs="Arial"/>
          <w:w w:val="90"/>
        </w:rPr>
        <w:t>who</w:t>
      </w:r>
      <w:r w:rsidRPr="00CF39F2">
        <w:rPr>
          <w:rFonts w:cs="Arial"/>
          <w:spacing w:val="43"/>
          <w:w w:val="90"/>
        </w:rPr>
        <w:t xml:space="preserve"> </w:t>
      </w:r>
      <w:r w:rsidRPr="00CF39F2">
        <w:rPr>
          <w:rFonts w:cs="Arial"/>
          <w:spacing w:val="-1"/>
          <w:w w:val="90"/>
        </w:rPr>
        <w:t>pays</w:t>
      </w:r>
      <w:r w:rsidRPr="00CF39F2">
        <w:rPr>
          <w:rFonts w:cs="Arial"/>
          <w:spacing w:val="5"/>
          <w:w w:val="90"/>
        </w:rPr>
        <w:t xml:space="preserve"> </w:t>
      </w:r>
      <w:r w:rsidRPr="00CF39F2">
        <w:rPr>
          <w:rFonts w:cs="Arial"/>
          <w:spacing w:val="-1"/>
          <w:w w:val="90"/>
        </w:rPr>
        <w:t>wages</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7"/>
          <w:w w:val="90"/>
        </w:rPr>
        <w:t>$7.5</w:t>
      </w:r>
      <w:r w:rsidRPr="00CF39F2">
        <w:rPr>
          <w:rFonts w:cs="Arial"/>
          <w:spacing w:val="5"/>
          <w:w w:val="90"/>
        </w:rPr>
        <w:t xml:space="preserve"> </w:t>
      </w:r>
      <w:r w:rsidRPr="00CF39F2">
        <w:rPr>
          <w:rFonts w:cs="Arial"/>
          <w:spacing w:val="-2"/>
          <w:w w:val="90"/>
        </w:rPr>
        <w:t>million</w:t>
      </w:r>
      <w:r w:rsidRPr="00CF39F2">
        <w:rPr>
          <w:rFonts w:cs="Arial"/>
          <w:spacing w:val="6"/>
          <w:w w:val="90"/>
        </w:rPr>
        <w:t xml:space="preserve"> </w:t>
      </w:r>
      <w:r w:rsidRPr="00CF39F2">
        <w:rPr>
          <w:rFonts w:cs="Arial"/>
          <w:spacing w:val="-1"/>
          <w:w w:val="90"/>
        </w:rPr>
        <w:t>or</w:t>
      </w:r>
      <w:r w:rsidRPr="00CF39F2">
        <w:rPr>
          <w:rFonts w:cs="Arial"/>
          <w:spacing w:val="5"/>
          <w:w w:val="90"/>
        </w:rPr>
        <w:t xml:space="preserve"> </w:t>
      </w:r>
      <w:r w:rsidRPr="00CF39F2">
        <w:rPr>
          <w:rFonts w:cs="Arial"/>
          <w:spacing w:val="-1"/>
          <w:w w:val="90"/>
        </w:rPr>
        <w:t>more</w:t>
      </w:r>
      <w:r w:rsidRPr="00CF39F2">
        <w:rPr>
          <w:rFonts w:cs="Arial"/>
          <w:spacing w:val="5"/>
          <w:w w:val="90"/>
        </w:rPr>
        <w:t xml:space="preserve"> </w:t>
      </w:r>
      <w:r w:rsidRPr="00CF39F2">
        <w:rPr>
          <w:rFonts w:cs="Arial"/>
          <w:w w:val="90"/>
        </w:rPr>
        <w:t>does</w:t>
      </w:r>
      <w:r w:rsidRPr="00CF39F2">
        <w:rPr>
          <w:rFonts w:cs="Arial"/>
          <w:spacing w:val="6"/>
          <w:w w:val="90"/>
        </w:rPr>
        <w:t xml:space="preserve"> </w:t>
      </w:r>
      <w:r w:rsidRPr="00CF39F2">
        <w:rPr>
          <w:rFonts w:cs="Arial"/>
          <w:spacing w:val="-1"/>
          <w:w w:val="90"/>
        </w:rPr>
        <w:t>not</w:t>
      </w:r>
      <w:r w:rsidRPr="00CF39F2">
        <w:rPr>
          <w:rFonts w:cs="Arial"/>
          <w:spacing w:val="5"/>
          <w:w w:val="90"/>
        </w:rPr>
        <w:t xml:space="preserve"> </w:t>
      </w:r>
      <w:r w:rsidRPr="00CF39F2">
        <w:rPr>
          <w:rFonts w:cs="Arial"/>
          <w:spacing w:val="-1"/>
          <w:w w:val="90"/>
        </w:rPr>
        <w:t>receive</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deduction.</w:t>
      </w:r>
    </w:p>
    <w:p w:rsidR="004D06C0" w:rsidRPr="00CF39F2" w:rsidRDefault="00EA2DC5">
      <w:pPr>
        <w:pStyle w:val="BodyText"/>
        <w:spacing w:line="284" w:lineRule="auto"/>
        <w:ind w:left="2571" w:right="445"/>
        <w:rPr>
          <w:rFonts w:cs="Arial"/>
        </w:rPr>
      </w:pPr>
      <w:r w:rsidRPr="00CF39F2">
        <w:rPr>
          <w:rFonts w:cs="Arial"/>
          <w:spacing w:val="-2"/>
          <w:w w:val="90"/>
        </w:rPr>
        <w:t>P</w:t>
      </w:r>
      <w:r w:rsidRPr="00CF39F2">
        <w:rPr>
          <w:rFonts w:cs="Arial"/>
          <w:spacing w:val="-1"/>
          <w:w w:val="90"/>
        </w:rPr>
        <w:t>ayroll</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calculated</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5.5</w:t>
      </w:r>
      <w:r w:rsidRPr="00CF39F2">
        <w:rPr>
          <w:rFonts w:cs="Arial"/>
          <w:spacing w:val="5"/>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5"/>
          <w:w w:val="90"/>
        </w:rPr>
        <w:t xml:space="preserve"> </w:t>
      </w:r>
      <w:r w:rsidRPr="00CF39F2">
        <w:rPr>
          <w:rFonts w:cs="Arial"/>
          <w:spacing w:val="-1"/>
          <w:w w:val="90"/>
        </w:rPr>
        <w:t>based</w:t>
      </w:r>
      <w:r w:rsidRPr="00CF39F2">
        <w:rPr>
          <w:rFonts w:cs="Arial"/>
          <w:spacing w:val="4"/>
          <w:w w:val="90"/>
        </w:rPr>
        <w:t xml:space="preserve"> </w:t>
      </w:r>
      <w:r w:rsidRPr="00CF39F2">
        <w:rPr>
          <w:rFonts w:cs="Arial"/>
          <w:spacing w:val="-1"/>
          <w:w w:val="90"/>
        </w:rPr>
        <w:t>on</w:t>
      </w:r>
      <w:r w:rsidRPr="00CF39F2">
        <w:rPr>
          <w:rFonts w:cs="Arial"/>
          <w:spacing w:val="5"/>
          <w:w w:val="90"/>
        </w:rPr>
        <w:t xml:space="preserve"> </w:t>
      </w:r>
      <w:r w:rsidRPr="00CF39F2">
        <w:rPr>
          <w:rFonts w:cs="Arial"/>
          <w:w w:val="90"/>
        </w:rPr>
        <w:t>taxable</w:t>
      </w:r>
      <w:r w:rsidRPr="00CF39F2">
        <w:rPr>
          <w:rFonts w:cs="Arial"/>
          <w:spacing w:val="41"/>
          <w:w w:val="90"/>
        </w:rPr>
        <w:t xml:space="preserve"> </w:t>
      </w:r>
      <w:r w:rsidRPr="00CF39F2">
        <w:rPr>
          <w:rFonts w:cs="Arial"/>
          <w:spacing w:val="-1"/>
          <w:w w:val="90"/>
        </w:rPr>
        <w:t>wages</w:t>
      </w:r>
      <w:r w:rsidRPr="00CF39F2">
        <w:rPr>
          <w:rFonts w:cs="Arial"/>
          <w:spacing w:val="9"/>
          <w:w w:val="90"/>
        </w:rPr>
        <w:t xml:space="preserve"> </w:t>
      </w:r>
      <w:r w:rsidRPr="00CF39F2">
        <w:rPr>
          <w:rFonts w:cs="Arial"/>
          <w:spacing w:val="-1"/>
          <w:w w:val="90"/>
        </w:rPr>
        <w:t>(less</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deduction)</w:t>
      </w:r>
      <w:r w:rsidRPr="00CF39F2">
        <w:rPr>
          <w:rFonts w:cs="Arial"/>
          <w:spacing w:val="10"/>
          <w:w w:val="90"/>
        </w:rPr>
        <w:t xml:space="preserve"> </w:t>
      </w:r>
      <w:r w:rsidRPr="00CF39F2">
        <w:rPr>
          <w:rFonts w:cs="Arial"/>
          <w:spacing w:val="-1"/>
          <w:w w:val="90"/>
        </w:rPr>
        <w:t>paid</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an</w:t>
      </w:r>
      <w:r w:rsidRPr="00CF39F2">
        <w:rPr>
          <w:rFonts w:cs="Arial"/>
          <w:spacing w:val="10"/>
          <w:w w:val="90"/>
        </w:rPr>
        <w:t xml:space="preserve"> </w:t>
      </w:r>
      <w:r w:rsidRPr="00CF39F2">
        <w:rPr>
          <w:rFonts w:cs="Arial"/>
          <w:spacing w:val="-2"/>
          <w:w w:val="90"/>
        </w:rPr>
        <w:t>employer</w:t>
      </w:r>
      <w:r w:rsidRPr="00CF39F2">
        <w:rPr>
          <w:rFonts w:cs="Arial"/>
          <w:spacing w:val="9"/>
          <w:w w:val="90"/>
        </w:rPr>
        <w:t xml:space="preserve"> </w:t>
      </w:r>
      <w:r w:rsidRPr="00CF39F2">
        <w:rPr>
          <w:rFonts w:cs="Arial"/>
          <w:spacing w:val="-1"/>
          <w:w w:val="90"/>
        </w:rPr>
        <w:t>for</w:t>
      </w:r>
      <w:r w:rsidRPr="00CF39F2">
        <w:rPr>
          <w:rFonts w:cs="Arial"/>
          <w:spacing w:val="10"/>
          <w:w w:val="90"/>
        </w:rPr>
        <w:t xml:space="preserve"> </w:t>
      </w:r>
      <w:r w:rsidRPr="00CF39F2">
        <w:rPr>
          <w:rFonts w:cs="Arial"/>
          <w:w w:val="90"/>
        </w:rPr>
        <w:t>services</w:t>
      </w:r>
      <w:r w:rsidRPr="00CF39F2">
        <w:rPr>
          <w:rFonts w:cs="Arial"/>
          <w:spacing w:val="10"/>
          <w:w w:val="90"/>
        </w:rPr>
        <w:t xml:space="preserve"> </w:t>
      </w:r>
      <w:r w:rsidRPr="00CF39F2">
        <w:rPr>
          <w:rFonts w:cs="Arial"/>
          <w:spacing w:val="-1"/>
          <w:w w:val="90"/>
        </w:rPr>
        <w:t>rendered</w:t>
      </w:r>
      <w:r w:rsidRPr="00CF39F2">
        <w:rPr>
          <w:rFonts w:cs="Arial"/>
          <w:spacing w:val="10"/>
          <w:w w:val="90"/>
        </w:rPr>
        <w:t xml:space="preserve"> </w:t>
      </w:r>
      <w:r w:rsidRPr="00CF39F2">
        <w:rPr>
          <w:rFonts w:cs="Arial"/>
          <w:spacing w:val="-2"/>
          <w:w w:val="90"/>
        </w:rPr>
        <w:t>by</w:t>
      </w:r>
      <w:r w:rsidRPr="00CF39F2">
        <w:rPr>
          <w:rFonts w:cs="Arial"/>
          <w:spacing w:val="57"/>
          <w:w w:val="90"/>
        </w:rPr>
        <w:t xml:space="preserve"> </w:t>
      </w:r>
      <w:r w:rsidRPr="00CF39F2">
        <w:rPr>
          <w:rFonts w:cs="Arial"/>
          <w:spacing w:val="-2"/>
          <w:w w:val="90"/>
        </w:rPr>
        <w:t xml:space="preserve">employees </w:t>
      </w:r>
      <w:r w:rsidRPr="00CF39F2">
        <w:rPr>
          <w:rFonts w:cs="Arial"/>
          <w:spacing w:val="-1"/>
          <w:w w:val="90"/>
        </w:rPr>
        <w:t xml:space="preserve">in the </w:t>
      </w:r>
      <w:r w:rsidRPr="00CF39F2">
        <w:rPr>
          <w:rFonts w:cs="Arial"/>
          <w:spacing w:val="-3"/>
          <w:w w:val="90"/>
        </w:rPr>
        <w:t>T</w:t>
      </w:r>
      <w:r w:rsidRPr="00CF39F2">
        <w:rPr>
          <w:rFonts w:cs="Arial"/>
          <w:spacing w:val="-2"/>
          <w:w w:val="90"/>
        </w:rPr>
        <w:t>erritory.</w:t>
      </w:r>
    </w:p>
    <w:p w:rsidR="004D06C0" w:rsidRPr="00CF39F2" w:rsidRDefault="00EA2DC5">
      <w:pPr>
        <w:pStyle w:val="BodyText"/>
        <w:spacing w:line="284" w:lineRule="auto"/>
        <w:ind w:left="2571" w:right="250"/>
        <w:rPr>
          <w:rFonts w:cs="Arial"/>
        </w:rPr>
      </w:pPr>
      <w:r w:rsidRPr="00CF39F2">
        <w:rPr>
          <w:rFonts w:cs="Arial"/>
          <w:spacing w:val="-2"/>
          <w:w w:val="90"/>
        </w:rPr>
        <w:t>In</w:t>
      </w:r>
      <w:r w:rsidRPr="00CF39F2">
        <w:rPr>
          <w:rFonts w:cs="Arial"/>
          <w:spacing w:val="3"/>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4"/>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4"/>
          <w:w w:val="90"/>
        </w:rPr>
        <w:t xml:space="preserve"> </w:t>
      </w:r>
      <w:r w:rsidRPr="00CF39F2">
        <w:rPr>
          <w:rFonts w:cs="Arial"/>
          <w:spacing w:val="-4"/>
          <w:w w:val="90"/>
        </w:rPr>
        <w:t>$190.7</w:t>
      </w:r>
      <w:r w:rsidRPr="00CF39F2">
        <w:rPr>
          <w:rFonts w:cs="Arial"/>
          <w:spacing w:val="3"/>
          <w:w w:val="90"/>
        </w:rPr>
        <w:t xml:space="preserve"> </w:t>
      </w:r>
      <w:r w:rsidRPr="00CF39F2">
        <w:rPr>
          <w:rFonts w:cs="Arial"/>
          <w:spacing w:val="-2"/>
          <w:w w:val="90"/>
        </w:rPr>
        <w:t>million,</w:t>
      </w:r>
      <w:r w:rsidRPr="00CF39F2">
        <w:rPr>
          <w:rFonts w:cs="Arial"/>
          <w:spacing w:val="4"/>
          <w:w w:val="90"/>
        </w:rPr>
        <w:t xml:space="preserve"> </w:t>
      </w:r>
      <w:r w:rsidRPr="00CF39F2">
        <w:rPr>
          <w:rFonts w:cs="Arial"/>
          <w:spacing w:val="-1"/>
          <w:w w:val="90"/>
        </w:rPr>
        <w:t>an</w:t>
      </w:r>
      <w:r w:rsidRPr="00CF39F2">
        <w:rPr>
          <w:rFonts w:cs="Arial"/>
          <w:spacing w:val="22"/>
        </w:rPr>
        <w:t xml:space="preserve"> </w:t>
      </w:r>
      <w:r w:rsidRPr="00CF39F2">
        <w:rPr>
          <w:rFonts w:cs="Arial"/>
          <w:spacing w:val="-1"/>
          <w:w w:val="90"/>
        </w:rPr>
        <w:t>increase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$8.0</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estimate</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4"/>
          <w:w w:val="90"/>
        </w:rPr>
        <w:t>PEF</w:t>
      </w:r>
      <w:r w:rsidRPr="00CF39F2">
        <w:rPr>
          <w:rFonts w:cs="Arial"/>
          <w:spacing w:val="-3"/>
          <w:w w:val="90"/>
        </w:rPr>
        <w:t xml:space="preserve">O.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reflects</w:t>
      </w:r>
      <w:r w:rsidRPr="00CF39F2">
        <w:rPr>
          <w:rFonts w:cs="Arial"/>
          <w:spacing w:val="46"/>
        </w:rPr>
        <w:t xml:space="preserve"> </w:t>
      </w:r>
      <w:r w:rsidRPr="00CF39F2">
        <w:rPr>
          <w:rFonts w:cs="Arial"/>
          <w:spacing w:val="-2"/>
          <w:w w:val="90"/>
        </w:rPr>
        <w:t>employment</w:t>
      </w:r>
      <w:r w:rsidRPr="00CF39F2">
        <w:rPr>
          <w:rFonts w:cs="Arial"/>
          <w:spacing w:val="6"/>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wages</w:t>
      </w:r>
      <w:r w:rsidRPr="00CF39F2">
        <w:rPr>
          <w:rFonts w:cs="Arial"/>
          <w:spacing w:val="7"/>
          <w:w w:val="90"/>
        </w:rPr>
        <w:t xml:space="preserve"> </w:t>
      </w:r>
      <w:r w:rsidRPr="00CF39F2">
        <w:rPr>
          <w:rFonts w:cs="Arial"/>
          <w:w w:val="90"/>
        </w:rPr>
        <w:t>growth</w:t>
      </w:r>
      <w:r w:rsidRPr="00CF39F2">
        <w:rPr>
          <w:rFonts w:cs="Arial"/>
          <w:spacing w:val="6"/>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spacing w:val="-1"/>
          <w:w w:val="90"/>
        </w:rPr>
        <w:t>during</w:t>
      </w:r>
      <w:r w:rsidRPr="00CF39F2">
        <w:rPr>
          <w:rFonts w:cs="Arial"/>
          <w:spacing w:val="6"/>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7"/>
          <w:w w:val="90"/>
        </w:rPr>
        <w:t xml:space="preserve"> </w:t>
      </w:r>
      <w:r w:rsidRPr="00CF39F2">
        <w:rPr>
          <w:rFonts w:cs="Arial"/>
          <w:w w:val="90"/>
        </w:rPr>
        <w:t>particularly</w:t>
      </w:r>
      <w:r w:rsidRPr="00CF39F2">
        <w:rPr>
          <w:rFonts w:cs="Arial"/>
          <w:spacing w:val="44"/>
        </w:rPr>
        <w:t xml:space="preserve"> </w:t>
      </w:r>
      <w:r w:rsidRPr="00CF39F2">
        <w:rPr>
          <w:rFonts w:cs="Arial"/>
          <w:spacing w:val="-1"/>
          <w:w w:val="90"/>
        </w:rPr>
        <w:t>among</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larger</w:t>
      </w:r>
      <w:r w:rsidRPr="00CF39F2">
        <w:rPr>
          <w:rFonts w:cs="Arial"/>
          <w:spacing w:val="6"/>
          <w:w w:val="90"/>
        </w:rPr>
        <w:t xml:space="preserve"> </w:t>
      </w:r>
      <w:r w:rsidRPr="00CF39F2">
        <w:rPr>
          <w:rFonts w:cs="Arial"/>
          <w:spacing w:val="-1"/>
          <w:w w:val="90"/>
        </w:rPr>
        <w:t>employers</w:t>
      </w:r>
      <w:r w:rsidRPr="00CF39F2">
        <w:rPr>
          <w:rFonts w:cs="Arial"/>
          <w:spacing w:val="5"/>
          <w:w w:val="90"/>
        </w:rPr>
        <w:t xml:space="preserve"> </w:t>
      </w:r>
      <w:r w:rsidRPr="00CF39F2">
        <w:rPr>
          <w:rFonts w:cs="Arial"/>
          <w:spacing w:val="-1"/>
          <w:w w:val="90"/>
        </w:rPr>
        <w:t>making</w:t>
      </w:r>
      <w:r w:rsidRPr="00CF39F2">
        <w:rPr>
          <w:rFonts w:cs="Arial"/>
          <w:spacing w:val="5"/>
          <w:w w:val="90"/>
        </w:rPr>
        <w:t xml:space="preserve"> </w:t>
      </w:r>
      <w:r w:rsidRPr="00CF39F2">
        <w:rPr>
          <w:rFonts w:cs="Arial"/>
          <w:spacing w:val="-1"/>
          <w:w w:val="90"/>
        </w:rPr>
        <w:t>up</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spacing w:val="-1"/>
          <w:w w:val="90"/>
        </w:rPr>
        <w:t>payroll</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2"/>
          <w:w w:val="90"/>
        </w:rPr>
        <w:t>base.</w:t>
      </w:r>
    </w:p>
    <w:p w:rsidR="004D06C0" w:rsidRPr="00CF39F2" w:rsidRDefault="00EA2DC5">
      <w:pPr>
        <w:pStyle w:val="BodyText"/>
        <w:spacing w:line="284" w:lineRule="auto"/>
        <w:ind w:left="2571" w:right="394"/>
        <w:rPr>
          <w:rFonts w:cs="Arial"/>
        </w:rPr>
      </w:pPr>
      <w:r w:rsidRPr="00CF39F2">
        <w:rPr>
          <w:rFonts w:cs="Arial"/>
          <w:spacing w:val="-2"/>
          <w:w w:val="90"/>
        </w:rPr>
        <w:t>In</w:t>
      </w:r>
      <w:r w:rsidRPr="00CF39F2">
        <w:rPr>
          <w:rFonts w:cs="Arial"/>
          <w:spacing w:val="7"/>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7"/>
          <w:w w:val="90"/>
        </w:rPr>
        <w:t xml:space="preserve"> </w:t>
      </w:r>
      <w:r w:rsidRPr="00CF39F2">
        <w:rPr>
          <w:rFonts w:cs="Arial"/>
          <w:spacing w:val="-1"/>
          <w:w w:val="90"/>
        </w:rPr>
        <w:t>payroll</w:t>
      </w:r>
      <w:r w:rsidRPr="00CF39F2">
        <w:rPr>
          <w:rFonts w:cs="Arial"/>
          <w:spacing w:val="7"/>
          <w:w w:val="90"/>
        </w:rPr>
        <w:t xml:space="preserve"> </w:t>
      </w:r>
      <w:r w:rsidRPr="00CF39F2">
        <w:rPr>
          <w:rFonts w:cs="Arial"/>
          <w:spacing w:val="1"/>
          <w:w w:val="90"/>
        </w:rPr>
        <w:t>tax</w:t>
      </w:r>
      <w:r w:rsidRPr="00CF39F2">
        <w:rPr>
          <w:rFonts w:cs="Arial"/>
          <w:spacing w:val="8"/>
          <w:w w:val="90"/>
        </w:rPr>
        <w:t xml:space="preserve"> </w:t>
      </w:r>
      <w:r w:rsidRPr="00CF39F2">
        <w:rPr>
          <w:rFonts w:cs="Arial"/>
          <w:spacing w:val="-1"/>
          <w:w w:val="90"/>
        </w:rPr>
        <w:t>receipts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2"/>
          <w:w w:val="90"/>
        </w:rPr>
        <w:t>4.9</w:t>
      </w:r>
      <w:r w:rsidRPr="00CF39F2">
        <w:rPr>
          <w:rFonts w:cs="Arial"/>
          <w:spacing w:val="8"/>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41"/>
          <w:w w:val="90"/>
        </w:rPr>
        <w:t xml:space="preserve"> </w:t>
      </w:r>
      <w:r w:rsidRPr="00CF39F2">
        <w:rPr>
          <w:rFonts w:cs="Arial"/>
          <w:spacing w:val="-2"/>
          <w:w w:val="90"/>
        </w:rPr>
        <w:t>to</w:t>
      </w:r>
      <w:r w:rsidRPr="00CF39F2">
        <w:rPr>
          <w:rFonts w:cs="Arial"/>
          <w:spacing w:val="3"/>
          <w:w w:val="90"/>
        </w:rPr>
        <w:t xml:space="preserve"> </w:t>
      </w:r>
      <w:r w:rsidRPr="00CF39F2">
        <w:rPr>
          <w:rFonts w:cs="Arial"/>
          <w:spacing w:val="-4"/>
          <w:w w:val="90"/>
        </w:rPr>
        <w:t>$200.1</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reflecting</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w w:val="90"/>
        </w:rPr>
        <w:t>further</w:t>
      </w:r>
      <w:r w:rsidRPr="00CF39F2">
        <w:rPr>
          <w:rFonts w:cs="Arial"/>
          <w:spacing w:val="3"/>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spacing w:val="-2"/>
          <w:w w:val="90"/>
        </w:rPr>
        <w:t>employment</w:t>
      </w:r>
      <w:r w:rsidRPr="00CF39F2">
        <w:rPr>
          <w:rFonts w:cs="Arial"/>
          <w:spacing w:val="69"/>
          <w:w w:val="90"/>
        </w:rPr>
        <w:t xml:space="preserve"> </w:t>
      </w:r>
      <w:r w:rsidRPr="00CF39F2">
        <w:rPr>
          <w:rFonts w:cs="Arial"/>
          <w:w w:val="90"/>
        </w:rPr>
        <w:t>growth</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growth</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2"/>
          <w:w w:val="90"/>
        </w:rPr>
        <w:t>average</w:t>
      </w:r>
      <w:r w:rsidRPr="00CF39F2">
        <w:rPr>
          <w:rFonts w:cs="Arial"/>
          <w:spacing w:val="8"/>
          <w:w w:val="90"/>
        </w:rPr>
        <w:t xml:space="preserve"> </w:t>
      </w:r>
      <w:r w:rsidRPr="00CF39F2">
        <w:rPr>
          <w:rFonts w:cs="Arial"/>
          <w:spacing w:val="-1"/>
          <w:w w:val="90"/>
        </w:rPr>
        <w:t>weekly</w:t>
      </w:r>
      <w:r w:rsidRPr="00CF39F2">
        <w:rPr>
          <w:rFonts w:cs="Arial"/>
          <w:spacing w:val="8"/>
          <w:w w:val="90"/>
        </w:rPr>
        <w:t xml:space="preserve"> </w:t>
      </w:r>
      <w:r w:rsidRPr="00CF39F2">
        <w:rPr>
          <w:rFonts w:cs="Arial"/>
          <w:spacing w:val="-1"/>
          <w:w w:val="90"/>
        </w:rPr>
        <w:t>earnings,</w:t>
      </w:r>
      <w:r w:rsidRPr="00CF39F2">
        <w:rPr>
          <w:rFonts w:cs="Arial"/>
          <w:spacing w:val="8"/>
          <w:w w:val="90"/>
        </w:rPr>
        <w:t xml:space="preserve"> </w:t>
      </w:r>
      <w:r w:rsidRPr="00CF39F2">
        <w:rPr>
          <w:rFonts w:cs="Arial"/>
          <w:w w:val="90"/>
        </w:rPr>
        <w:t>particularly</w:t>
      </w:r>
      <w:r w:rsidRPr="00CF39F2">
        <w:rPr>
          <w:rFonts w:cs="Arial"/>
          <w:spacing w:val="8"/>
          <w:w w:val="90"/>
        </w:rPr>
        <w:t xml:space="preserve"> </w:t>
      </w:r>
      <w:r w:rsidRPr="00CF39F2">
        <w:rPr>
          <w:rFonts w:cs="Arial"/>
          <w:spacing w:val="-1"/>
          <w:w w:val="90"/>
        </w:rPr>
        <w:t>among</w:t>
      </w:r>
      <w:r w:rsidRPr="00CF39F2">
        <w:rPr>
          <w:rFonts w:cs="Arial"/>
          <w:spacing w:val="8"/>
          <w:w w:val="90"/>
        </w:rPr>
        <w:t xml:space="preserve"> </w:t>
      </w:r>
      <w:r w:rsidRPr="00CF39F2">
        <w:rPr>
          <w:rFonts w:cs="Arial"/>
          <w:spacing w:val="-1"/>
          <w:w w:val="90"/>
        </w:rPr>
        <w:t>the</w:t>
      </w:r>
      <w:r w:rsidRPr="00CF39F2">
        <w:rPr>
          <w:rFonts w:cs="Arial"/>
          <w:spacing w:val="49"/>
          <w:w w:val="90"/>
        </w:rPr>
        <w:t xml:space="preserve"> </w:t>
      </w:r>
      <w:r w:rsidRPr="00CF39F2">
        <w:rPr>
          <w:rFonts w:cs="Arial"/>
          <w:spacing w:val="-1"/>
          <w:w w:val="90"/>
        </w:rPr>
        <w:t>larger</w:t>
      </w:r>
      <w:r w:rsidRPr="00CF39F2">
        <w:rPr>
          <w:rFonts w:cs="Arial"/>
          <w:spacing w:val="3"/>
          <w:w w:val="90"/>
        </w:rPr>
        <w:t xml:space="preserve"> </w:t>
      </w:r>
      <w:r w:rsidRPr="00CF39F2">
        <w:rPr>
          <w:rFonts w:cs="Arial"/>
          <w:spacing w:val="-1"/>
          <w:w w:val="90"/>
        </w:rPr>
        <w:t>employers</w:t>
      </w:r>
      <w:r w:rsidRPr="00CF39F2">
        <w:rPr>
          <w:rFonts w:cs="Arial"/>
          <w:spacing w:val="4"/>
          <w:w w:val="90"/>
        </w:rPr>
        <w:t xml:space="preserve"> </w:t>
      </w:r>
      <w:r w:rsidRPr="00CF39F2">
        <w:rPr>
          <w:rFonts w:cs="Arial"/>
          <w:spacing w:val="-1"/>
          <w:w w:val="90"/>
        </w:rPr>
        <w:t>forming</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erritory’s</w:t>
      </w:r>
      <w:r w:rsidRPr="00CF39F2">
        <w:rPr>
          <w:rFonts w:cs="Arial"/>
          <w:spacing w:val="4"/>
          <w:w w:val="90"/>
        </w:rPr>
        <w:t xml:space="preserve"> </w:t>
      </w:r>
      <w:r w:rsidRPr="00CF39F2">
        <w:rPr>
          <w:rFonts w:cs="Arial"/>
          <w:spacing w:val="-1"/>
          <w:w w:val="90"/>
        </w:rPr>
        <w:t>payroll</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base.</w:t>
      </w:r>
      <w:r w:rsidRPr="00CF39F2">
        <w:rPr>
          <w:rFonts w:cs="Arial"/>
          <w:spacing w:val="4"/>
          <w:w w:val="90"/>
        </w:rPr>
        <w:t xml:space="preserve"> </w:t>
      </w:r>
      <w:r w:rsidRPr="00CF39F2">
        <w:rPr>
          <w:rFonts w:cs="Arial"/>
          <w:spacing w:val="-1"/>
          <w:w w:val="90"/>
        </w:rPr>
        <w:t>Over</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forward</w:t>
      </w:r>
      <w:r w:rsidRPr="00CF39F2">
        <w:rPr>
          <w:rFonts w:cs="Arial"/>
          <w:spacing w:val="43"/>
          <w:w w:val="98"/>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period,</w:t>
      </w:r>
      <w:r w:rsidRPr="00CF39F2">
        <w:rPr>
          <w:rFonts w:cs="Arial"/>
          <w:spacing w:val="7"/>
          <w:w w:val="90"/>
        </w:rPr>
        <w:t xml:space="preserve"> </w:t>
      </w:r>
      <w:r w:rsidRPr="00CF39F2">
        <w:rPr>
          <w:rFonts w:cs="Arial"/>
          <w:spacing w:val="-1"/>
          <w:w w:val="90"/>
        </w:rPr>
        <w:t>payroll</w:t>
      </w:r>
      <w:r w:rsidRPr="00CF39F2">
        <w:rPr>
          <w:rFonts w:cs="Arial"/>
          <w:spacing w:val="7"/>
          <w:w w:val="90"/>
        </w:rPr>
        <w:t xml:space="preserve"> </w:t>
      </w:r>
      <w:r w:rsidRPr="00CF39F2">
        <w:rPr>
          <w:rFonts w:cs="Arial"/>
          <w:spacing w:val="1"/>
          <w:w w:val="90"/>
        </w:rPr>
        <w:t>tax</w:t>
      </w:r>
      <w:r w:rsidRPr="00CF39F2">
        <w:rPr>
          <w:rFonts w:cs="Arial"/>
          <w:spacing w:val="7"/>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increase</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39"/>
          <w:w w:val="90"/>
        </w:rPr>
        <w:t xml:space="preserve"> </w:t>
      </w:r>
      <w:r w:rsidRPr="00CF39F2">
        <w:rPr>
          <w:rFonts w:cs="Arial"/>
          <w:spacing w:val="-1"/>
          <w:w w:val="90"/>
        </w:rPr>
        <w:lastRenderedPageBreak/>
        <w:t>long</w:t>
      </w:r>
      <w:r w:rsidR="00F0236B" w:rsidRPr="00CF39F2">
        <w:rPr>
          <w:rFonts w:cs="Arial"/>
          <w:spacing w:val="-1"/>
          <w:w w:val="90"/>
        </w:rPr>
        <w:noBreakHyphen/>
      </w:r>
      <w:r w:rsidRPr="00CF39F2">
        <w:rPr>
          <w:rFonts w:cs="Arial"/>
          <w:spacing w:val="-1"/>
          <w:w w:val="90"/>
        </w:rPr>
        <w:t>term</w:t>
      </w:r>
      <w:r w:rsidRPr="00CF39F2">
        <w:rPr>
          <w:rFonts w:cs="Arial"/>
          <w:spacing w:val="5"/>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5</w:t>
      </w:r>
      <w:r w:rsidRPr="00CF39F2">
        <w:rPr>
          <w:rFonts w:cs="Arial"/>
          <w:spacing w:val="5"/>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p>
    <w:p w:rsidR="004D06C0" w:rsidRPr="00CF39F2" w:rsidRDefault="004D06C0">
      <w:pPr>
        <w:spacing w:line="284" w:lineRule="auto"/>
        <w:rPr>
          <w:rFonts w:ascii="Arial" w:hAnsi="Arial" w:cs="Arial"/>
        </w:rPr>
        <w:sectPr w:rsidR="004D06C0" w:rsidRPr="00CF39F2">
          <w:type w:val="continuous"/>
          <w:pgSz w:w="11906" w:h="16840"/>
          <w:pgMar w:top="1580" w:right="740" w:bottom="280" w:left="168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before="5" w:line="130" w:lineRule="exact"/>
        <w:rPr>
          <w:rFonts w:ascii="Arial" w:hAnsi="Arial" w:cs="Arial"/>
          <w:sz w:val="13"/>
          <w:szCs w:val="13"/>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1098"/>
        <w:rPr>
          <w:rFonts w:cs="Arial"/>
        </w:rPr>
      </w:pPr>
      <w:r w:rsidRPr="00CF39F2">
        <w:rPr>
          <w:rFonts w:cs="Arial"/>
          <w:color w:val="D35E13"/>
          <w:w w:val="90"/>
        </w:rPr>
        <w:t>Conveyance</w:t>
      </w:r>
      <w:r w:rsidRPr="00CF39F2">
        <w:rPr>
          <w:rFonts w:cs="Arial"/>
          <w:color w:val="D35E13"/>
          <w:spacing w:val="-1"/>
          <w:w w:val="90"/>
        </w:rPr>
        <w:t xml:space="preserve"> </w:t>
      </w:r>
      <w:r w:rsidRPr="00CF39F2">
        <w:rPr>
          <w:rFonts w:cs="Arial"/>
          <w:color w:val="D35E13"/>
          <w:w w:val="90"/>
        </w:rPr>
        <w:t>Duty</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0"/>
        <w:ind w:left="427"/>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Insurance</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4" w:line="260" w:lineRule="exact"/>
        <w:rPr>
          <w:rFonts w:ascii="Arial" w:hAnsi="Arial" w:cs="Arial"/>
          <w:sz w:val="26"/>
          <w:szCs w:val="26"/>
        </w:rPr>
      </w:pPr>
    </w:p>
    <w:p w:rsidR="004D06C0" w:rsidRPr="00CF39F2" w:rsidRDefault="00EA2DC5">
      <w:pPr>
        <w:pStyle w:val="BodyText"/>
        <w:spacing w:before="0"/>
        <w:ind w:left="893"/>
        <w:rPr>
          <w:rFonts w:cs="Arial"/>
        </w:rPr>
      </w:pPr>
      <w:r w:rsidRPr="00CF39F2">
        <w:rPr>
          <w:rFonts w:cs="Arial"/>
          <w:color w:val="D35E13"/>
          <w:w w:val="90"/>
        </w:rPr>
        <w:t>Motor</w:t>
      </w:r>
      <w:r w:rsidRPr="00CF39F2">
        <w:rPr>
          <w:rFonts w:cs="Arial"/>
          <w:color w:val="D35E13"/>
          <w:spacing w:val="-1"/>
          <w:w w:val="90"/>
        </w:rPr>
        <w:t xml:space="preserve"> </w:t>
      </w:r>
      <w:r w:rsidRPr="00CF39F2">
        <w:rPr>
          <w:rFonts w:cs="Arial"/>
          <w:color w:val="D35E13"/>
          <w:spacing w:val="-2"/>
          <w:w w:val="90"/>
        </w:rPr>
        <w:t>Vehicle</w:t>
      </w:r>
      <w:r w:rsidRPr="00CF39F2">
        <w:rPr>
          <w:rFonts w:cs="Arial"/>
          <w:color w:val="D35E13"/>
          <w:spacing w:val="-4"/>
          <w:w w:val="90"/>
        </w:rPr>
        <w:t xml:space="preserve"> </w:t>
      </w:r>
      <w:r w:rsidRPr="00CF39F2">
        <w:rPr>
          <w:rFonts w:cs="Arial"/>
          <w:color w:val="D35E13"/>
          <w:spacing w:val="-5"/>
          <w:w w:val="90"/>
        </w:rPr>
        <w:t>Taxes</w:t>
      </w:r>
    </w:p>
    <w:p w:rsidR="004D06C0" w:rsidRPr="00CF39F2" w:rsidRDefault="00EA2DC5">
      <w:pPr>
        <w:pStyle w:val="BodyText"/>
        <w:spacing w:before="72" w:line="284" w:lineRule="auto"/>
        <w:ind w:left="243" w:right="226"/>
        <w:rPr>
          <w:rFonts w:cs="Arial"/>
        </w:rPr>
      </w:pPr>
      <w:r w:rsidRPr="00CF39F2">
        <w:rPr>
          <w:rFonts w:cs="Arial"/>
          <w:w w:val="90"/>
        </w:rPr>
        <w:br w:type="column"/>
      </w:r>
      <w:r w:rsidRPr="00CF39F2">
        <w:rPr>
          <w:rFonts w:cs="Arial"/>
          <w:spacing w:val="-1"/>
          <w:w w:val="90"/>
        </w:rPr>
        <w:lastRenderedPageBreak/>
        <w:t>Minor</w:t>
      </w:r>
      <w:r w:rsidRPr="00CF39F2">
        <w:rPr>
          <w:rFonts w:cs="Arial"/>
          <w:w w:val="90"/>
        </w:rPr>
        <w:t xml:space="preserve"> </w:t>
      </w:r>
      <w:r w:rsidRPr="00CF39F2">
        <w:rPr>
          <w:rFonts w:cs="Arial"/>
          <w:spacing w:val="-1"/>
          <w:w w:val="90"/>
        </w:rPr>
        <w:t>amendments</w:t>
      </w:r>
      <w:r w:rsidRPr="00CF39F2">
        <w:rPr>
          <w:rFonts w:cs="Arial"/>
          <w:spacing w:val="1"/>
          <w:w w:val="90"/>
        </w:rPr>
        <w:t xml:space="preserve"> </w:t>
      </w:r>
      <w:r w:rsidRPr="00CF39F2">
        <w:rPr>
          <w:rFonts w:cs="Arial"/>
          <w:spacing w:val="-1"/>
          <w:w w:val="90"/>
        </w:rPr>
        <w:t>will</w:t>
      </w:r>
      <w:r w:rsidRPr="00CF39F2">
        <w:rPr>
          <w:rFonts w:cs="Arial"/>
          <w:w w:val="90"/>
        </w:rPr>
        <w:t xml:space="preserve"> be</w:t>
      </w:r>
      <w:r w:rsidRPr="00CF39F2">
        <w:rPr>
          <w:rFonts w:cs="Arial"/>
          <w:spacing w:val="1"/>
          <w:w w:val="90"/>
        </w:rPr>
        <w:t xml:space="preserve"> </w:t>
      </w:r>
      <w:r w:rsidRPr="00CF39F2">
        <w:rPr>
          <w:rFonts w:cs="Arial"/>
          <w:spacing w:val="-1"/>
          <w:w w:val="90"/>
        </w:rPr>
        <w:t>made</w:t>
      </w:r>
      <w:r w:rsidRPr="00CF39F2">
        <w:rPr>
          <w:rFonts w:cs="Arial"/>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i/>
          <w:spacing w:val="-3"/>
          <w:w w:val="90"/>
        </w:rPr>
        <w:t>P</w:t>
      </w:r>
      <w:r w:rsidRPr="00CF39F2">
        <w:rPr>
          <w:rFonts w:cs="Arial"/>
          <w:i/>
          <w:spacing w:val="-2"/>
          <w:w w:val="90"/>
        </w:rPr>
        <w:t>ayroll</w:t>
      </w:r>
      <w:r w:rsidRPr="00CF39F2">
        <w:rPr>
          <w:rFonts w:cs="Arial"/>
          <w:i/>
          <w:spacing w:val="1"/>
          <w:w w:val="90"/>
        </w:rPr>
        <w:t xml:space="preserve"> </w:t>
      </w:r>
      <w:r w:rsidRPr="00CF39F2">
        <w:rPr>
          <w:rFonts w:cs="Arial"/>
          <w:i/>
          <w:spacing w:val="-6"/>
          <w:w w:val="90"/>
        </w:rPr>
        <w:t>T</w:t>
      </w:r>
      <w:r w:rsidRPr="00CF39F2">
        <w:rPr>
          <w:rFonts w:cs="Arial"/>
          <w:i/>
          <w:spacing w:val="-5"/>
          <w:w w:val="90"/>
        </w:rPr>
        <w:t>ax</w:t>
      </w:r>
      <w:r w:rsidRPr="00CF39F2">
        <w:rPr>
          <w:rFonts w:cs="Arial"/>
          <w:i/>
          <w:w w:val="90"/>
        </w:rPr>
        <w:t xml:space="preserve"> </w:t>
      </w:r>
      <w:r w:rsidRPr="00CF39F2">
        <w:rPr>
          <w:rFonts w:cs="Arial"/>
          <w:i/>
          <w:spacing w:val="-2"/>
          <w:w w:val="90"/>
        </w:rPr>
        <w:t>Act</w:t>
      </w:r>
      <w:r w:rsidRPr="00CF39F2">
        <w:rPr>
          <w:rFonts w:cs="Arial"/>
          <w:i/>
          <w:spacing w:val="1"/>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ensure</w:t>
      </w:r>
      <w:r w:rsidRPr="00CF39F2">
        <w:rPr>
          <w:rFonts w:cs="Arial"/>
          <w:spacing w:val="1"/>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33"/>
          <w:w w:val="90"/>
        </w:rPr>
        <w:t xml:space="preserve"> </w:t>
      </w:r>
      <w:r w:rsidRPr="00CF39F2">
        <w:rPr>
          <w:rFonts w:cs="Arial"/>
          <w:spacing w:val="-1"/>
          <w:w w:val="90"/>
        </w:rPr>
        <w:t>payroll</w:t>
      </w:r>
      <w:r w:rsidRPr="00CF39F2">
        <w:rPr>
          <w:rFonts w:cs="Arial"/>
          <w:spacing w:val="8"/>
          <w:w w:val="90"/>
        </w:rPr>
        <w:t xml:space="preserve"> </w:t>
      </w:r>
      <w:r w:rsidRPr="00CF39F2">
        <w:rPr>
          <w:rFonts w:cs="Arial"/>
          <w:spacing w:val="1"/>
          <w:w w:val="90"/>
        </w:rPr>
        <w:t>tax</w:t>
      </w:r>
      <w:r w:rsidRPr="00CF39F2">
        <w:rPr>
          <w:rFonts w:cs="Arial"/>
          <w:spacing w:val="8"/>
          <w:w w:val="90"/>
        </w:rPr>
        <w:t xml:space="preserve"> </w:t>
      </w:r>
      <w:r w:rsidRPr="00CF39F2">
        <w:rPr>
          <w:rFonts w:cs="Arial"/>
          <w:spacing w:val="-1"/>
          <w:w w:val="90"/>
        </w:rPr>
        <w:t>formulae</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legislation</w:t>
      </w:r>
      <w:r w:rsidRPr="00CF39F2">
        <w:rPr>
          <w:rFonts w:cs="Arial"/>
          <w:spacing w:val="8"/>
          <w:w w:val="90"/>
        </w:rPr>
        <w:t xml:space="preserve"> </w:t>
      </w:r>
      <w:r w:rsidRPr="00CF39F2">
        <w:rPr>
          <w:rFonts w:cs="Arial"/>
          <w:spacing w:val="-1"/>
          <w:w w:val="90"/>
        </w:rPr>
        <w:t>reflects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intended</w:t>
      </w:r>
      <w:r w:rsidRPr="00CF39F2">
        <w:rPr>
          <w:rFonts w:cs="Arial"/>
          <w:spacing w:val="9"/>
          <w:w w:val="90"/>
        </w:rPr>
        <w:t xml:space="preserve"> </w:t>
      </w:r>
      <w:r w:rsidRPr="00CF39F2">
        <w:rPr>
          <w:rFonts w:cs="Arial"/>
          <w:spacing w:val="-1"/>
          <w:w w:val="90"/>
        </w:rPr>
        <w:t>practice</w:t>
      </w:r>
      <w:r w:rsidRPr="00CF39F2">
        <w:rPr>
          <w:rFonts w:cs="Arial"/>
          <w:spacing w:val="8"/>
          <w:w w:val="90"/>
        </w:rPr>
        <w:t xml:space="preserve"> </w:t>
      </w:r>
      <w:r w:rsidRPr="00CF39F2">
        <w:rPr>
          <w:rFonts w:cs="Arial"/>
          <w:spacing w:val="-1"/>
          <w:w w:val="90"/>
        </w:rPr>
        <w:t>and</w:t>
      </w:r>
      <w:r w:rsidRPr="00CF39F2">
        <w:rPr>
          <w:rFonts w:cs="Arial"/>
          <w:spacing w:val="51"/>
          <w:w w:val="98"/>
        </w:rPr>
        <w:t xml:space="preserve"> </w:t>
      </w:r>
      <w:r w:rsidRPr="00CF39F2">
        <w:rPr>
          <w:rFonts w:cs="Arial"/>
          <w:spacing w:val="-2"/>
          <w:w w:val="90"/>
        </w:rPr>
        <w:t>aligns</w:t>
      </w:r>
      <w:r w:rsidRPr="00CF39F2">
        <w:rPr>
          <w:rFonts w:cs="Arial"/>
          <w:spacing w:val="2"/>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processes</w:t>
      </w:r>
      <w:r w:rsidRPr="00CF39F2">
        <w:rPr>
          <w:rFonts w:cs="Arial"/>
          <w:spacing w:val="3"/>
          <w:w w:val="90"/>
        </w:rPr>
        <w:t xml:space="preserve"> </w:t>
      </w:r>
      <w:r w:rsidRPr="00CF39F2">
        <w:rPr>
          <w:rFonts w:cs="Arial"/>
          <w:spacing w:val="-1"/>
          <w:w w:val="90"/>
        </w:rPr>
        <w:t>undertaken</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3"/>
          <w:w w:val="90"/>
        </w:rPr>
        <w:t>R</w:t>
      </w:r>
      <w:r w:rsidRPr="00CF39F2">
        <w:rPr>
          <w:rFonts w:cs="Arial"/>
          <w:spacing w:val="-2"/>
          <w:w w:val="90"/>
        </w:rPr>
        <w:t>evenue</w:t>
      </w:r>
      <w:r w:rsidRPr="00CF39F2">
        <w:rPr>
          <w:rFonts w:cs="Arial"/>
          <w:spacing w:val="3"/>
          <w:w w:val="90"/>
        </w:rPr>
        <w:t xml:space="preserve"> </w:t>
      </w:r>
      <w:r w:rsidRPr="00CF39F2">
        <w:rPr>
          <w:rFonts w:cs="Arial"/>
          <w:spacing w:val="-2"/>
          <w:w w:val="90"/>
        </w:rPr>
        <w:t>Management</w:t>
      </w:r>
      <w:r w:rsidRPr="00CF39F2">
        <w:rPr>
          <w:rFonts w:cs="Arial"/>
          <w:spacing w:val="51"/>
          <w:w w:val="90"/>
        </w:rPr>
        <w:t xml:space="preserve"> </w:t>
      </w:r>
      <w:r w:rsidRPr="00CF39F2">
        <w:rPr>
          <w:rFonts w:cs="Arial"/>
          <w:spacing w:val="-1"/>
          <w:w w:val="90"/>
        </w:rPr>
        <w:t>electronic</w:t>
      </w:r>
      <w:r w:rsidRPr="00CF39F2">
        <w:rPr>
          <w:rFonts w:cs="Arial"/>
          <w:spacing w:val="-4"/>
          <w:w w:val="90"/>
        </w:rPr>
        <w:t xml:space="preserve"> </w:t>
      </w:r>
      <w:r w:rsidRPr="00CF39F2">
        <w:rPr>
          <w:rFonts w:cs="Arial"/>
          <w:spacing w:val="-2"/>
          <w:w w:val="90"/>
        </w:rPr>
        <w:t>R</w:t>
      </w:r>
      <w:r w:rsidRPr="00CF39F2">
        <w:rPr>
          <w:rFonts w:cs="Arial"/>
          <w:spacing w:val="-1"/>
          <w:w w:val="90"/>
        </w:rPr>
        <w:t>eturn</w:t>
      </w:r>
      <w:r w:rsidRPr="00CF39F2">
        <w:rPr>
          <w:rFonts w:cs="Arial"/>
          <w:spacing w:val="-3"/>
          <w:w w:val="90"/>
        </w:rPr>
        <w:t xml:space="preserve"> </w:t>
      </w:r>
      <w:r w:rsidRPr="00CF39F2">
        <w:rPr>
          <w:rFonts w:cs="Arial"/>
          <w:spacing w:val="-1"/>
          <w:w w:val="90"/>
        </w:rPr>
        <w:t>(</w:t>
      </w:r>
      <w:r w:rsidRPr="00CF39F2">
        <w:rPr>
          <w:rFonts w:cs="Arial"/>
          <w:spacing w:val="-2"/>
          <w:w w:val="90"/>
        </w:rPr>
        <w:t>TR</w:t>
      </w:r>
      <w:r w:rsidRPr="00CF39F2">
        <w:rPr>
          <w:rFonts w:cs="Arial"/>
          <w:spacing w:val="-1"/>
          <w:w w:val="90"/>
        </w:rPr>
        <w:t>Me</w:t>
      </w:r>
      <w:r w:rsidRPr="00CF39F2">
        <w:rPr>
          <w:rFonts w:cs="Arial"/>
          <w:spacing w:val="-2"/>
          <w:w w:val="90"/>
        </w:rPr>
        <w:t>R</w:t>
      </w:r>
      <w:r w:rsidRPr="00CF39F2">
        <w:rPr>
          <w:rFonts w:cs="Arial"/>
          <w:spacing w:val="-1"/>
          <w:w w:val="90"/>
        </w:rPr>
        <w:t>),</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2"/>
          <w:w w:val="90"/>
        </w:rPr>
        <w:t>online</w:t>
      </w:r>
      <w:r w:rsidRPr="00CF39F2">
        <w:rPr>
          <w:rFonts w:cs="Arial"/>
          <w:spacing w:val="-4"/>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returns</w:t>
      </w:r>
      <w:r w:rsidRPr="00CF39F2">
        <w:rPr>
          <w:rFonts w:cs="Arial"/>
          <w:spacing w:val="-3"/>
          <w:w w:val="90"/>
        </w:rPr>
        <w:t xml:space="preserve"> </w:t>
      </w:r>
      <w:r w:rsidRPr="00CF39F2">
        <w:rPr>
          <w:rFonts w:cs="Arial"/>
          <w:spacing w:val="-2"/>
          <w:w w:val="90"/>
        </w:rPr>
        <w:t>system.</w:t>
      </w:r>
    </w:p>
    <w:p w:rsidR="004D06C0" w:rsidRPr="00CF39F2" w:rsidRDefault="00EA2DC5">
      <w:pPr>
        <w:pStyle w:val="Heading5"/>
        <w:spacing w:before="77"/>
        <w:ind w:left="243"/>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p>
    <w:p w:rsidR="004D06C0" w:rsidRPr="00CF39F2" w:rsidRDefault="00EA2DC5">
      <w:pPr>
        <w:pStyle w:val="BodyText"/>
        <w:spacing w:before="38" w:line="284" w:lineRule="auto"/>
        <w:ind w:left="243" w:right="226"/>
        <w:rPr>
          <w:rFonts w:cs="Arial"/>
        </w:rPr>
      </w:pP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2"/>
          <w:w w:val="90"/>
        </w:rPr>
        <w:t>T</w:t>
      </w:r>
      <w:r w:rsidRPr="00CF39F2">
        <w:rPr>
          <w:rFonts w:cs="Arial"/>
          <w:spacing w:val="-1"/>
          <w:w w:val="90"/>
        </w:rPr>
        <w:t>erritory’s</w:t>
      </w:r>
      <w:r w:rsidRPr="00CF39F2">
        <w:rPr>
          <w:rFonts w:cs="Arial"/>
          <w:spacing w:val="8"/>
          <w:w w:val="90"/>
        </w:rPr>
        <w:t xml:space="preserve"> </w:t>
      </w:r>
      <w:r w:rsidRPr="00CF39F2">
        <w:rPr>
          <w:rFonts w:cs="Arial"/>
          <w:spacing w:val="-2"/>
          <w:w w:val="90"/>
        </w:rPr>
        <w:t>conveyance</w:t>
      </w:r>
      <w:r w:rsidRPr="00CF39F2">
        <w:rPr>
          <w:rFonts w:cs="Arial"/>
          <w:spacing w:val="8"/>
          <w:w w:val="90"/>
        </w:rPr>
        <w:t xml:space="preserve"> </w:t>
      </w:r>
      <w:r w:rsidRPr="00CF39F2">
        <w:rPr>
          <w:rFonts w:cs="Arial"/>
          <w:w w:val="90"/>
        </w:rPr>
        <w:t>duty</w:t>
      </w:r>
      <w:r w:rsidRPr="00CF39F2">
        <w:rPr>
          <w:rFonts w:cs="Arial"/>
          <w:spacing w:val="8"/>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derived</w:t>
      </w:r>
      <w:r w:rsidRPr="00CF39F2">
        <w:rPr>
          <w:rFonts w:cs="Arial"/>
          <w:spacing w:val="8"/>
          <w:w w:val="90"/>
        </w:rPr>
        <w:t xml:space="preserve"> </w:t>
      </w:r>
      <w:r w:rsidRPr="00CF39F2">
        <w:rPr>
          <w:rFonts w:cs="Arial"/>
          <w:spacing w:val="-1"/>
          <w:w w:val="90"/>
        </w:rPr>
        <w:t>from</w:t>
      </w:r>
      <w:r w:rsidRPr="00CF39F2">
        <w:rPr>
          <w:rFonts w:cs="Arial"/>
          <w:spacing w:val="8"/>
          <w:w w:val="90"/>
        </w:rPr>
        <w:t xml:space="preserve"> </w:t>
      </w:r>
      <w:r w:rsidRPr="00CF39F2">
        <w:rPr>
          <w:rFonts w:cs="Arial"/>
          <w:spacing w:val="-1"/>
          <w:w w:val="90"/>
        </w:rPr>
        <w:t>direct</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indirect</w:t>
      </w:r>
      <w:r w:rsidRPr="00CF39F2">
        <w:rPr>
          <w:rFonts w:cs="Arial"/>
          <w:spacing w:val="55"/>
          <w:w w:val="90"/>
        </w:rPr>
        <w:t xml:space="preserve"> </w:t>
      </w:r>
      <w:r w:rsidRPr="00CF39F2">
        <w:rPr>
          <w:rFonts w:cs="Arial"/>
          <w:spacing w:val="-2"/>
          <w:w w:val="90"/>
        </w:rPr>
        <w:t>conveyances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dutiable</w:t>
      </w:r>
      <w:r w:rsidRPr="00CF39F2">
        <w:rPr>
          <w:rFonts w:cs="Arial"/>
          <w:spacing w:val="10"/>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3"/>
          <w:w w:val="90"/>
        </w:rPr>
        <w:t>T</w:t>
      </w:r>
      <w:r w:rsidRPr="00CF39F2">
        <w:rPr>
          <w:rFonts w:cs="Arial"/>
          <w:spacing w:val="-2"/>
          <w:w w:val="90"/>
        </w:rPr>
        <w:t>erritory.</w:t>
      </w:r>
      <w:r w:rsidRPr="00CF39F2">
        <w:rPr>
          <w:rFonts w:cs="Arial"/>
          <w:spacing w:val="10"/>
          <w:w w:val="90"/>
        </w:rPr>
        <w:t xml:space="preserve"> </w:t>
      </w:r>
      <w:r w:rsidRPr="00CF39F2">
        <w:rPr>
          <w:rFonts w:cs="Arial"/>
          <w:spacing w:val="-2"/>
          <w:w w:val="90"/>
        </w:rPr>
        <w:t>S</w:t>
      </w:r>
      <w:r w:rsidRPr="00CF39F2">
        <w:rPr>
          <w:rFonts w:cs="Arial"/>
          <w:spacing w:val="-1"/>
          <w:w w:val="90"/>
        </w:rPr>
        <w:t>uch</w:t>
      </w:r>
      <w:r w:rsidRPr="00CF39F2">
        <w:rPr>
          <w:rFonts w:cs="Arial"/>
          <w:spacing w:val="9"/>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10"/>
          <w:w w:val="90"/>
        </w:rPr>
        <w:t xml:space="preserve"> </w:t>
      </w:r>
      <w:r w:rsidRPr="00CF39F2">
        <w:rPr>
          <w:rFonts w:cs="Arial"/>
          <w:spacing w:val="-1"/>
          <w:w w:val="90"/>
        </w:rPr>
        <w:t>comprises</w:t>
      </w:r>
      <w:r w:rsidRPr="00CF39F2">
        <w:rPr>
          <w:rFonts w:cs="Arial"/>
          <w:spacing w:val="51"/>
          <w:w w:val="90"/>
        </w:rPr>
        <w:t xml:space="preserve"> </w:t>
      </w:r>
      <w:r w:rsidRPr="00CF39F2">
        <w:rPr>
          <w:rFonts w:cs="Arial"/>
          <w:spacing w:val="-1"/>
          <w:w w:val="90"/>
        </w:rPr>
        <w:t>real</w:t>
      </w:r>
      <w:r w:rsidRPr="00CF39F2">
        <w:rPr>
          <w:rFonts w:cs="Arial"/>
          <w:spacing w:val="3"/>
          <w:w w:val="90"/>
        </w:rPr>
        <w:t xml:space="preserve"> </w:t>
      </w:r>
      <w:r w:rsidRPr="00CF39F2">
        <w:rPr>
          <w:rFonts w:cs="Arial"/>
          <w:spacing w:val="-1"/>
          <w:w w:val="90"/>
        </w:rPr>
        <w:t>estate</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transfers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businesses.</w:t>
      </w:r>
    </w:p>
    <w:p w:rsidR="004D06C0" w:rsidRPr="00CF39F2" w:rsidRDefault="00EA2DC5" w:rsidP="00F0236B">
      <w:pPr>
        <w:pStyle w:val="BodyText"/>
        <w:spacing w:line="284" w:lineRule="auto"/>
        <w:ind w:left="243" w:right="175"/>
        <w:rPr>
          <w:rFonts w:cs="Arial"/>
        </w:rPr>
      </w:pPr>
      <w:r w:rsidRPr="00CF39F2">
        <w:rPr>
          <w:rFonts w:cs="Arial"/>
          <w:spacing w:val="-2"/>
          <w:w w:val="90"/>
        </w:rPr>
        <w:t>Conveyance</w:t>
      </w:r>
      <w:r w:rsidRPr="00CF39F2">
        <w:rPr>
          <w:rFonts w:cs="Arial"/>
          <w:spacing w:val="4"/>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calculated</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formula</w:t>
      </w:r>
      <w:r w:rsidRPr="00CF39F2">
        <w:rPr>
          <w:rFonts w:cs="Arial"/>
          <w:spacing w:val="5"/>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determines</w:t>
      </w:r>
      <w:r w:rsidRPr="00CF39F2">
        <w:rPr>
          <w:rFonts w:cs="Arial"/>
          <w:spacing w:val="57"/>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rate</w:t>
      </w:r>
      <w:r w:rsidRPr="00CF39F2">
        <w:rPr>
          <w:rFonts w:cs="Arial"/>
          <w:spacing w:val="8"/>
          <w:w w:val="90"/>
        </w:rPr>
        <w:t xml:space="preserve"> </w:t>
      </w:r>
      <w:r w:rsidRPr="00CF39F2">
        <w:rPr>
          <w:rFonts w:cs="Arial"/>
          <w:spacing w:val="-1"/>
          <w:w w:val="90"/>
        </w:rPr>
        <w:t>applicable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value</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dutiable</w:t>
      </w:r>
      <w:r w:rsidRPr="00CF39F2">
        <w:rPr>
          <w:rFonts w:cs="Arial"/>
          <w:spacing w:val="8"/>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7"/>
          <w:w w:val="90"/>
        </w:rPr>
        <w:t xml:space="preserve"> </w:t>
      </w:r>
      <w:r w:rsidRPr="00CF39F2">
        <w:rPr>
          <w:rFonts w:cs="Arial"/>
          <w:spacing w:val="-2"/>
          <w:w w:val="90"/>
        </w:rPr>
        <w:t>conveyed.</w:t>
      </w:r>
      <w:r w:rsidRPr="00CF39F2">
        <w:rPr>
          <w:rFonts w:cs="Arial"/>
          <w:spacing w:val="8"/>
          <w:w w:val="90"/>
        </w:rPr>
        <w:t xml:space="preserve"> </w:t>
      </w:r>
      <w:r w:rsidRPr="00CF39F2">
        <w:rPr>
          <w:rFonts w:cs="Arial"/>
          <w:spacing w:val="-2"/>
          <w:w w:val="90"/>
        </w:rPr>
        <w:t>T</w:t>
      </w:r>
      <w:r w:rsidRPr="00CF39F2">
        <w:rPr>
          <w:rFonts w:cs="Arial"/>
          <w:spacing w:val="-1"/>
          <w:w w:val="90"/>
        </w:rPr>
        <w:t>his</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different</w:t>
      </w:r>
      <w:r w:rsidRPr="00CF39F2">
        <w:rPr>
          <w:rFonts w:cs="Arial"/>
          <w:spacing w:val="41"/>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states,</w:t>
      </w:r>
      <w:r w:rsidRPr="00CF39F2">
        <w:rPr>
          <w:rFonts w:cs="Arial"/>
          <w:spacing w:val="3"/>
          <w:w w:val="90"/>
        </w:rPr>
        <w:t xml:space="preserve"> </w:t>
      </w:r>
      <w:r w:rsidRPr="00CF39F2">
        <w:rPr>
          <w:rFonts w:cs="Arial"/>
          <w:spacing w:val="-1"/>
          <w:w w:val="90"/>
        </w:rPr>
        <w:t>which</w:t>
      </w:r>
      <w:r w:rsidRPr="00CF39F2">
        <w:rPr>
          <w:rFonts w:cs="Arial"/>
          <w:spacing w:val="3"/>
          <w:w w:val="90"/>
        </w:rPr>
        <w:t xml:space="preserve"> </w:t>
      </w:r>
      <w:r w:rsidRPr="00CF39F2">
        <w:rPr>
          <w:rFonts w:cs="Arial"/>
          <w:w w:val="90"/>
        </w:rPr>
        <w:t>levy</w:t>
      </w:r>
      <w:r w:rsidRPr="00CF39F2">
        <w:rPr>
          <w:rFonts w:cs="Arial"/>
          <w:spacing w:val="3"/>
          <w:w w:val="90"/>
        </w:rPr>
        <w:t xml:space="preserve"> </w:t>
      </w:r>
      <w:r w:rsidRPr="00CF39F2">
        <w:rPr>
          <w:rFonts w:cs="Arial"/>
          <w:spacing w:val="-1"/>
          <w:w w:val="90"/>
        </w:rPr>
        <w:t>stamp</w:t>
      </w:r>
      <w:r w:rsidRPr="00CF39F2">
        <w:rPr>
          <w:rFonts w:cs="Arial"/>
          <w:spacing w:val="3"/>
          <w:w w:val="90"/>
        </w:rPr>
        <w:t xml:space="preserve"> </w:t>
      </w:r>
      <w:r w:rsidRPr="00CF39F2">
        <w:rPr>
          <w:rFonts w:cs="Arial"/>
          <w:w w:val="90"/>
        </w:rPr>
        <w:t>duty</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basis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marginal</w:t>
      </w:r>
      <w:r w:rsidRPr="00CF39F2">
        <w:rPr>
          <w:rFonts w:cs="Arial"/>
          <w:spacing w:val="3"/>
          <w:w w:val="90"/>
        </w:rPr>
        <w:t xml:space="preserve"> </w:t>
      </w:r>
      <w:r w:rsidRPr="00CF39F2">
        <w:rPr>
          <w:rFonts w:cs="Arial"/>
          <w:spacing w:val="-1"/>
          <w:w w:val="90"/>
        </w:rPr>
        <w:t>rates.</w:t>
      </w:r>
      <w:r w:rsidR="00F0236B"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comparison</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spacing w:val="-1"/>
          <w:w w:val="90"/>
        </w:rPr>
        <w:t>stamp</w:t>
      </w:r>
      <w:r w:rsidRPr="00CF39F2">
        <w:rPr>
          <w:rFonts w:cs="Arial"/>
          <w:spacing w:val="3"/>
          <w:w w:val="90"/>
        </w:rPr>
        <w:t xml:space="preserve"> </w:t>
      </w:r>
      <w:r w:rsidRPr="00CF39F2">
        <w:rPr>
          <w:rFonts w:cs="Arial"/>
          <w:w w:val="90"/>
        </w:rPr>
        <w:t>duty</w:t>
      </w:r>
      <w:r w:rsidRPr="00CF39F2">
        <w:rPr>
          <w:rFonts w:cs="Arial"/>
          <w:spacing w:val="2"/>
          <w:w w:val="90"/>
        </w:rPr>
        <w:t xml:space="preserve"> </w:t>
      </w:r>
      <w:r w:rsidRPr="00CF39F2">
        <w:rPr>
          <w:rFonts w:cs="Arial"/>
          <w:spacing w:val="-1"/>
          <w:w w:val="90"/>
        </w:rPr>
        <w:t>regime</w:t>
      </w:r>
      <w:r w:rsidRPr="00CF39F2">
        <w:rPr>
          <w:rFonts w:cs="Arial"/>
          <w:spacing w:val="2"/>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1"/>
          <w:w w:val="90"/>
        </w:rPr>
        <w:t>is</w:t>
      </w:r>
      <w:r w:rsidRPr="00CF39F2">
        <w:rPr>
          <w:rFonts w:cs="Arial"/>
          <w:spacing w:val="31"/>
          <w:w w:val="90"/>
        </w:rPr>
        <w:t xml:space="preserve"> </w:t>
      </w:r>
      <w:r w:rsidRPr="00CF39F2">
        <w:rPr>
          <w:rFonts w:cs="Arial"/>
          <w:spacing w:val="-1"/>
          <w:w w:val="90"/>
        </w:rPr>
        <w:t>provided</w:t>
      </w:r>
      <w:r w:rsidRPr="00CF39F2">
        <w:rPr>
          <w:rFonts w:cs="Arial"/>
          <w:spacing w:val="11"/>
          <w:w w:val="90"/>
        </w:rPr>
        <w:t xml:space="preserve"> </w:t>
      </w:r>
      <w:r w:rsidRPr="00CF39F2">
        <w:rPr>
          <w:rFonts w:cs="Arial"/>
          <w:spacing w:val="-2"/>
          <w:w w:val="90"/>
        </w:rPr>
        <w:t>later</w:t>
      </w:r>
      <w:r w:rsidRPr="00CF39F2">
        <w:rPr>
          <w:rFonts w:cs="Arial"/>
          <w:spacing w:val="12"/>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this</w:t>
      </w:r>
      <w:r w:rsidRPr="00CF39F2">
        <w:rPr>
          <w:rFonts w:cs="Arial"/>
          <w:spacing w:val="12"/>
          <w:w w:val="90"/>
        </w:rPr>
        <w:t xml:space="preserve"> </w:t>
      </w:r>
      <w:r w:rsidRPr="00CF39F2">
        <w:rPr>
          <w:rFonts w:cs="Arial"/>
          <w:spacing w:val="-3"/>
          <w:w w:val="90"/>
        </w:rPr>
        <w:t>chapter.</w:t>
      </w:r>
    </w:p>
    <w:p w:rsidR="004D06C0" w:rsidRPr="00CF39F2" w:rsidRDefault="00EA2DC5">
      <w:pPr>
        <w:pStyle w:val="BodyText"/>
        <w:spacing w:line="284" w:lineRule="auto"/>
        <w:ind w:left="243" w:right="133"/>
        <w:rPr>
          <w:rFonts w:cs="Arial"/>
        </w:rPr>
      </w:pPr>
      <w:r w:rsidRPr="00CF39F2">
        <w:rPr>
          <w:rFonts w:cs="Arial"/>
          <w:spacing w:val="-2"/>
          <w:w w:val="90"/>
        </w:rPr>
        <w:t>In</w:t>
      </w:r>
      <w:r w:rsidRPr="00CF39F2">
        <w:rPr>
          <w:rFonts w:cs="Arial"/>
          <w:spacing w:val="4"/>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expected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collect</w:t>
      </w:r>
      <w:r w:rsidRPr="00CF39F2">
        <w:rPr>
          <w:rFonts w:cs="Arial"/>
          <w:spacing w:val="4"/>
          <w:w w:val="90"/>
        </w:rPr>
        <w:t xml:space="preserve"> </w:t>
      </w:r>
      <w:r w:rsidRPr="00CF39F2">
        <w:rPr>
          <w:rFonts w:cs="Arial"/>
          <w:spacing w:val="-5"/>
          <w:w w:val="90"/>
        </w:rPr>
        <w:t>$130.7</w:t>
      </w:r>
      <w:r w:rsidRPr="00CF39F2">
        <w:rPr>
          <w:rFonts w:cs="Arial"/>
          <w:spacing w:val="4"/>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stamp</w:t>
      </w:r>
      <w:r w:rsidRPr="00CF39F2">
        <w:rPr>
          <w:rFonts w:cs="Arial"/>
          <w:spacing w:val="4"/>
          <w:w w:val="90"/>
        </w:rPr>
        <w:t xml:space="preserve"> </w:t>
      </w:r>
      <w:r w:rsidRPr="00CF39F2">
        <w:rPr>
          <w:rFonts w:cs="Arial"/>
          <w:w w:val="90"/>
        </w:rPr>
        <w:t>duty</w:t>
      </w:r>
      <w:r w:rsidRPr="00CF39F2">
        <w:rPr>
          <w:rFonts w:cs="Arial"/>
          <w:spacing w:val="28"/>
        </w:rPr>
        <w:t xml:space="preserve"> </w:t>
      </w:r>
      <w:r w:rsidRPr="00CF39F2">
        <w:rPr>
          <w:rFonts w:cs="Arial"/>
          <w:spacing w:val="-1"/>
          <w:w w:val="90"/>
        </w:rPr>
        <w:t>on</w:t>
      </w:r>
      <w:r w:rsidRPr="00CF39F2">
        <w:rPr>
          <w:rFonts w:cs="Arial"/>
          <w:spacing w:val="1"/>
          <w:w w:val="90"/>
        </w:rPr>
        <w:t xml:space="preserve"> </w:t>
      </w:r>
      <w:r w:rsidRPr="00CF39F2">
        <w:rPr>
          <w:rFonts w:cs="Arial"/>
          <w:spacing w:val="-2"/>
          <w:w w:val="90"/>
        </w:rPr>
        <w:t>conveyances,</w:t>
      </w:r>
      <w:r w:rsidRPr="00CF39F2">
        <w:rPr>
          <w:rFonts w:cs="Arial"/>
          <w:spacing w:val="1"/>
          <w:w w:val="90"/>
        </w:rPr>
        <w:t xml:space="preserve"> </w:t>
      </w:r>
      <w:r w:rsidRPr="00CF39F2">
        <w:rPr>
          <w:rFonts w:cs="Arial"/>
          <w:spacing w:val="-1"/>
          <w:w w:val="90"/>
        </w:rPr>
        <w:t>compared</w:t>
      </w:r>
      <w:r w:rsidRPr="00CF39F2">
        <w:rPr>
          <w:rFonts w:cs="Arial"/>
          <w:spacing w:val="1"/>
          <w:w w:val="90"/>
        </w:rPr>
        <w:t xml:space="preserve"> </w:t>
      </w:r>
      <w:r w:rsidRPr="00CF39F2">
        <w:rPr>
          <w:rFonts w:cs="Arial"/>
          <w:w w:val="90"/>
        </w:rPr>
        <w:t>with</w:t>
      </w:r>
      <w:r w:rsidRPr="00CF39F2">
        <w:rPr>
          <w:rFonts w:cs="Arial"/>
          <w:spacing w:val="1"/>
          <w:w w:val="90"/>
        </w:rPr>
        <w:t xml:space="preserve"> </w:t>
      </w:r>
      <w:r w:rsidRPr="00CF39F2">
        <w:rPr>
          <w:rFonts w:cs="Arial"/>
          <w:spacing w:val="-6"/>
          <w:w w:val="90"/>
        </w:rPr>
        <w:t>$101.9</w:t>
      </w:r>
      <w:r w:rsidRPr="00CF39F2">
        <w:rPr>
          <w:rFonts w:cs="Arial"/>
          <w:spacing w:val="1"/>
          <w:w w:val="90"/>
        </w:rPr>
        <w:t xml:space="preserve"> </w:t>
      </w:r>
      <w:r w:rsidRPr="00CF39F2">
        <w:rPr>
          <w:rFonts w:cs="Arial"/>
          <w:spacing w:val="-2"/>
          <w:w w:val="90"/>
        </w:rPr>
        <w:t>million</w:t>
      </w:r>
      <w:r w:rsidRPr="00CF39F2">
        <w:rPr>
          <w:rFonts w:cs="Arial"/>
          <w:spacing w:val="1"/>
          <w:w w:val="90"/>
        </w:rPr>
        <w:t xml:space="preserve"> </w:t>
      </w:r>
      <w:r w:rsidRPr="00CF39F2">
        <w:rPr>
          <w:rFonts w:cs="Arial"/>
          <w:spacing w:val="-1"/>
          <w:w w:val="90"/>
        </w:rPr>
        <w:t>estimated</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4"/>
          <w:w w:val="90"/>
        </w:rPr>
        <w:t>PEF</w:t>
      </w:r>
      <w:r w:rsidRPr="00CF39F2">
        <w:rPr>
          <w:rFonts w:cs="Arial"/>
          <w:spacing w:val="-3"/>
          <w:w w:val="90"/>
        </w:rPr>
        <w:t>O.</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spacing w:val="36"/>
        </w:rPr>
        <w:t xml:space="preserve"> </w:t>
      </w:r>
      <w:r w:rsidRPr="00CF39F2">
        <w:rPr>
          <w:rFonts w:cs="Arial"/>
          <w:spacing w:val="-1"/>
          <w:w w:val="90"/>
        </w:rPr>
        <w:t>increase</w:t>
      </w:r>
      <w:r w:rsidRPr="00CF39F2">
        <w:rPr>
          <w:rFonts w:cs="Arial"/>
          <w:spacing w:val="9"/>
          <w:w w:val="90"/>
        </w:rPr>
        <w:t xml:space="preserve"> </w:t>
      </w:r>
      <w:r w:rsidRPr="00CF39F2">
        <w:rPr>
          <w:rFonts w:cs="Arial"/>
          <w:spacing w:val="-1"/>
          <w:w w:val="90"/>
        </w:rPr>
        <w:t>in</w:t>
      </w:r>
      <w:r w:rsidRPr="00CF39F2">
        <w:rPr>
          <w:rFonts w:cs="Arial"/>
          <w:spacing w:val="8"/>
          <w:w w:val="90"/>
        </w:rPr>
        <w:t xml:space="preserve"> </w:t>
      </w:r>
      <w:r w:rsidRPr="00CF39F2">
        <w:rPr>
          <w:rFonts w:cs="Arial"/>
          <w:spacing w:val="-2"/>
          <w:w w:val="90"/>
        </w:rPr>
        <w:t>conveyance</w:t>
      </w:r>
      <w:r w:rsidRPr="00CF39F2">
        <w:rPr>
          <w:rFonts w:cs="Arial"/>
          <w:spacing w:val="9"/>
          <w:w w:val="90"/>
        </w:rPr>
        <w:t xml:space="preserve"> </w:t>
      </w:r>
      <w:r w:rsidRPr="00CF39F2">
        <w:rPr>
          <w:rFonts w:cs="Arial"/>
          <w:w w:val="90"/>
        </w:rPr>
        <w:t>duty</w:t>
      </w:r>
      <w:r w:rsidRPr="00CF39F2">
        <w:rPr>
          <w:rFonts w:cs="Arial"/>
          <w:spacing w:val="8"/>
          <w:w w:val="90"/>
        </w:rPr>
        <w:t xml:space="preserve"> </w:t>
      </w:r>
      <w:r w:rsidRPr="00CF39F2">
        <w:rPr>
          <w:rFonts w:cs="Arial"/>
          <w:spacing w:val="-1"/>
          <w:w w:val="90"/>
        </w:rPr>
        <w:t>collections</w:t>
      </w:r>
      <w:r w:rsidRPr="00CF39F2">
        <w:rPr>
          <w:rFonts w:cs="Arial"/>
          <w:spacing w:val="9"/>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due</w:t>
      </w:r>
      <w:r w:rsidRPr="00CF39F2">
        <w:rPr>
          <w:rFonts w:cs="Arial"/>
          <w:spacing w:val="9"/>
          <w:w w:val="90"/>
        </w:rPr>
        <w:t xml:space="preserve"> </w:t>
      </w:r>
      <w:r w:rsidRPr="00CF39F2">
        <w:rPr>
          <w:rFonts w:cs="Arial"/>
          <w:spacing w:val="-2"/>
          <w:w w:val="90"/>
        </w:rPr>
        <w:t>mainly</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significant</w:t>
      </w:r>
      <w:r w:rsidRPr="00CF39F2">
        <w:rPr>
          <w:rFonts w:cs="Arial"/>
          <w:spacing w:val="30"/>
        </w:rPr>
        <w:t xml:space="preserve"> </w:t>
      </w:r>
      <w:r w:rsidRPr="00CF39F2">
        <w:rPr>
          <w:rFonts w:cs="Arial"/>
          <w:w w:val="90"/>
        </w:rPr>
        <w:t>recovery</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number</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residential</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commercial</w:t>
      </w:r>
      <w:r w:rsidRPr="00CF39F2">
        <w:rPr>
          <w:rFonts w:cs="Arial"/>
          <w:spacing w:val="8"/>
          <w:w w:val="90"/>
        </w:rPr>
        <w:t xml:space="preserve"> </w:t>
      </w:r>
      <w:r w:rsidRPr="00CF39F2">
        <w:rPr>
          <w:rFonts w:cs="Arial"/>
          <w:spacing w:val="-1"/>
          <w:w w:val="90"/>
        </w:rPr>
        <w:t>transactions</w:t>
      </w:r>
      <w:r w:rsidRPr="00CF39F2">
        <w:rPr>
          <w:rFonts w:cs="Arial"/>
          <w:spacing w:val="7"/>
          <w:w w:val="90"/>
        </w:rPr>
        <w:t xml:space="preserve"> </w:t>
      </w:r>
      <w:r w:rsidRPr="00CF39F2">
        <w:rPr>
          <w:rFonts w:cs="Arial"/>
          <w:spacing w:val="-1"/>
          <w:w w:val="90"/>
        </w:rPr>
        <w:t>along</w:t>
      </w:r>
      <w:r w:rsidRPr="00CF39F2">
        <w:rPr>
          <w:rFonts w:cs="Arial"/>
          <w:spacing w:val="8"/>
          <w:w w:val="90"/>
        </w:rPr>
        <w:t xml:space="preserve"> </w:t>
      </w:r>
      <w:r w:rsidRPr="00CF39F2">
        <w:rPr>
          <w:rFonts w:cs="Arial"/>
          <w:w w:val="90"/>
        </w:rPr>
        <w:t>with</w:t>
      </w:r>
      <w:r w:rsidRPr="00CF39F2">
        <w:rPr>
          <w:rFonts w:cs="Arial"/>
          <w:spacing w:val="24"/>
        </w:rPr>
        <w:t xml:space="preserve"> </w:t>
      </w:r>
      <w:r w:rsidRPr="00CF39F2">
        <w:rPr>
          <w:rFonts w:cs="Arial"/>
          <w:spacing w:val="-1"/>
          <w:w w:val="90"/>
        </w:rPr>
        <w:t>some</w:t>
      </w:r>
      <w:r w:rsidRPr="00CF39F2">
        <w:rPr>
          <w:rFonts w:cs="Arial"/>
          <w:spacing w:val="2"/>
          <w:w w:val="90"/>
        </w:rPr>
        <w:t xml:space="preserve"> </w:t>
      </w:r>
      <w:r w:rsidRPr="00CF39F2">
        <w:rPr>
          <w:rFonts w:cs="Arial"/>
          <w:spacing w:val="-1"/>
          <w:w w:val="90"/>
        </w:rPr>
        <w:t>increase</w:t>
      </w:r>
      <w:r w:rsidRPr="00CF39F2">
        <w:rPr>
          <w:rFonts w:cs="Arial"/>
          <w:spacing w:val="4"/>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2"/>
          <w:w w:val="90"/>
        </w:rPr>
        <w:t>value</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those</w:t>
      </w:r>
      <w:r w:rsidRPr="00CF39F2">
        <w:rPr>
          <w:rFonts w:cs="Arial"/>
          <w:spacing w:val="3"/>
          <w:w w:val="90"/>
        </w:rPr>
        <w:t xml:space="preserve"> </w:t>
      </w:r>
      <w:r w:rsidRPr="00CF39F2">
        <w:rPr>
          <w:rFonts w:cs="Arial"/>
          <w:spacing w:val="-1"/>
          <w:w w:val="90"/>
        </w:rPr>
        <w:t>transactions.</w:t>
      </w:r>
      <w:r w:rsidRPr="00CF39F2">
        <w:rPr>
          <w:rFonts w:cs="Arial"/>
          <w:spacing w:val="3"/>
          <w:w w:val="90"/>
        </w:rPr>
        <w:t xml:space="preserve"> </w:t>
      </w:r>
      <w:r w:rsidRPr="00CF39F2">
        <w:rPr>
          <w:rFonts w:cs="Arial"/>
          <w:spacing w:val="-1"/>
          <w:w w:val="90"/>
        </w:rPr>
        <w:t>It</w:t>
      </w:r>
      <w:r w:rsidRPr="00CF39F2">
        <w:rPr>
          <w:rFonts w:cs="Arial"/>
          <w:spacing w:val="2"/>
          <w:w w:val="90"/>
        </w:rPr>
        <w:t xml:space="preserve"> </w:t>
      </w:r>
      <w:r w:rsidRPr="00CF39F2">
        <w:rPr>
          <w:rFonts w:cs="Arial"/>
          <w:spacing w:val="-1"/>
          <w:w w:val="90"/>
        </w:rPr>
        <w:t>also</w:t>
      </w:r>
      <w:r w:rsidRPr="00CF39F2">
        <w:rPr>
          <w:rFonts w:cs="Arial"/>
          <w:spacing w:val="3"/>
          <w:w w:val="90"/>
        </w:rPr>
        <w:t xml:space="preserve"> </w:t>
      </w:r>
      <w:r w:rsidRPr="00CF39F2">
        <w:rPr>
          <w:rFonts w:cs="Arial"/>
          <w:spacing w:val="-1"/>
          <w:w w:val="90"/>
        </w:rPr>
        <w:t>reflects</w:t>
      </w:r>
      <w:r w:rsidRPr="00CF39F2">
        <w:rPr>
          <w:rFonts w:cs="Arial"/>
          <w:spacing w:val="3"/>
          <w:w w:val="90"/>
        </w:rPr>
        <w:t xml:space="preserve"> </w:t>
      </w:r>
      <w:r w:rsidRPr="00CF39F2">
        <w:rPr>
          <w:rFonts w:cs="Arial"/>
          <w:spacing w:val="-1"/>
          <w:w w:val="90"/>
        </w:rPr>
        <w:t>the</w:t>
      </w:r>
      <w:r w:rsidRPr="00CF39F2">
        <w:rPr>
          <w:rFonts w:cs="Arial"/>
          <w:spacing w:val="46"/>
        </w:rPr>
        <w:t xml:space="preserve"> </w:t>
      </w:r>
      <w:r w:rsidRPr="00CF39F2">
        <w:rPr>
          <w:rFonts w:cs="Arial"/>
          <w:spacing w:val="-2"/>
          <w:w w:val="90"/>
        </w:rPr>
        <w:t>removal</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stamp</w:t>
      </w:r>
      <w:r w:rsidRPr="00CF39F2">
        <w:rPr>
          <w:rFonts w:cs="Arial"/>
          <w:spacing w:val="2"/>
          <w:w w:val="90"/>
        </w:rPr>
        <w:t xml:space="preserve"> </w:t>
      </w:r>
      <w:r w:rsidRPr="00CF39F2">
        <w:rPr>
          <w:rFonts w:cs="Arial"/>
          <w:w w:val="90"/>
        </w:rPr>
        <w:t>duty</w:t>
      </w:r>
      <w:r w:rsidRPr="00CF39F2">
        <w:rPr>
          <w:rFonts w:cs="Arial"/>
          <w:spacing w:val="1"/>
          <w:w w:val="90"/>
        </w:rPr>
        <w:t xml:space="preserve"> </w:t>
      </w:r>
      <w:r w:rsidRPr="00CF39F2">
        <w:rPr>
          <w:rFonts w:cs="Arial"/>
          <w:spacing w:val="-2"/>
          <w:w w:val="90"/>
        </w:rPr>
        <w:t>F</w:t>
      </w:r>
      <w:r w:rsidRPr="00CF39F2">
        <w:rPr>
          <w:rFonts w:cs="Arial"/>
          <w:spacing w:val="-1"/>
          <w:w w:val="90"/>
        </w:rPr>
        <w:t>irst</w:t>
      </w:r>
      <w:r w:rsidRPr="00CF39F2">
        <w:rPr>
          <w:rFonts w:cs="Arial"/>
          <w:spacing w:val="1"/>
          <w:w w:val="90"/>
        </w:rPr>
        <w:t xml:space="preserve"> </w:t>
      </w:r>
      <w:r w:rsidRPr="00CF39F2">
        <w:rPr>
          <w:rFonts w:cs="Arial"/>
          <w:spacing w:val="-1"/>
          <w:w w:val="90"/>
        </w:rPr>
        <w:t>Home</w:t>
      </w:r>
      <w:r w:rsidRPr="00CF39F2">
        <w:rPr>
          <w:rFonts w:cs="Arial"/>
          <w:spacing w:val="2"/>
          <w:w w:val="90"/>
        </w:rPr>
        <w:t xml:space="preserve"> </w:t>
      </w:r>
      <w:r w:rsidRPr="00CF39F2">
        <w:rPr>
          <w:rFonts w:cs="Arial"/>
          <w:w w:val="90"/>
        </w:rPr>
        <w:t>Owner</w:t>
      </w:r>
      <w:r w:rsidRPr="00CF39F2">
        <w:rPr>
          <w:rFonts w:cs="Arial"/>
          <w:spacing w:val="1"/>
          <w:w w:val="90"/>
        </w:rPr>
        <w:t xml:space="preserve"> </w:t>
      </w:r>
      <w:r w:rsidRPr="00CF39F2">
        <w:rPr>
          <w:rFonts w:cs="Arial"/>
          <w:spacing w:val="-1"/>
          <w:w w:val="90"/>
        </w:rPr>
        <w:t>Concession</w:t>
      </w:r>
      <w:r w:rsidRPr="00CF39F2">
        <w:rPr>
          <w:rFonts w:cs="Arial"/>
          <w:spacing w:val="1"/>
          <w:w w:val="90"/>
        </w:rPr>
        <w:t xml:space="preserve"> </w:t>
      </w:r>
      <w:r w:rsidRPr="00CF39F2">
        <w:rPr>
          <w:rFonts w:cs="Arial"/>
          <w:spacing w:val="-1"/>
          <w:w w:val="90"/>
        </w:rPr>
        <w:t>as</w:t>
      </w:r>
      <w:r w:rsidRPr="00CF39F2">
        <w:rPr>
          <w:rFonts w:cs="Arial"/>
          <w:spacing w:val="2"/>
          <w:w w:val="90"/>
        </w:rPr>
        <w:t xml:space="preserve"> </w:t>
      </w:r>
      <w:r w:rsidRPr="00CF39F2">
        <w:rPr>
          <w:rFonts w:cs="Arial"/>
          <w:w w:val="90"/>
        </w:rPr>
        <w:t>p</w:t>
      </w:r>
      <w:r w:rsidRPr="00CF39F2">
        <w:rPr>
          <w:rFonts w:cs="Arial"/>
          <w:spacing w:val="1"/>
          <w:w w:val="90"/>
        </w:rPr>
        <w:t xml:space="preserve">art </w:t>
      </w:r>
      <w:r w:rsidRPr="00CF39F2">
        <w:rPr>
          <w:rFonts w:cs="Arial"/>
          <w:spacing w:val="-1"/>
          <w:w w:val="90"/>
        </w:rPr>
        <w:t>of</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5"/>
          <w:w w:val="90"/>
        </w:rPr>
        <w:t>2012</w:t>
      </w:r>
      <w:r w:rsidRPr="00CF39F2">
        <w:rPr>
          <w:rFonts w:cs="Arial"/>
          <w:spacing w:val="54"/>
        </w:rPr>
        <w:t xml:space="preserve"> </w:t>
      </w:r>
      <w:r w:rsidRPr="00CF39F2">
        <w:rPr>
          <w:rFonts w:cs="Arial"/>
          <w:spacing w:val="-2"/>
          <w:w w:val="90"/>
        </w:rPr>
        <w:t>Mini</w:t>
      </w:r>
      <w:r w:rsidRPr="00CF39F2">
        <w:rPr>
          <w:rFonts w:cs="Arial"/>
          <w:spacing w:val="5"/>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2"/>
          <w:w w:val="90"/>
        </w:rPr>
        <w:t>(although</w:t>
      </w:r>
      <w:r w:rsidRPr="00CF39F2">
        <w:rPr>
          <w:rFonts w:cs="Arial"/>
          <w:spacing w:val="6"/>
          <w:w w:val="90"/>
        </w:rPr>
        <w:t xml:space="preserve"> </w:t>
      </w:r>
      <w:r w:rsidRPr="00CF39F2">
        <w:rPr>
          <w:rFonts w:cs="Arial"/>
          <w:spacing w:val="-1"/>
          <w:w w:val="90"/>
        </w:rPr>
        <w:t>this</w:t>
      </w:r>
      <w:r w:rsidRPr="00CF39F2">
        <w:rPr>
          <w:rFonts w:cs="Arial"/>
          <w:spacing w:val="5"/>
          <w:w w:val="90"/>
        </w:rPr>
        <w:t xml:space="preserve"> </w:t>
      </w:r>
      <w:r w:rsidRPr="00CF39F2">
        <w:rPr>
          <w:rFonts w:cs="Arial"/>
          <w:spacing w:val="-1"/>
          <w:w w:val="90"/>
        </w:rPr>
        <w:t>increase</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stamp</w:t>
      </w:r>
      <w:r w:rsidRPr="00CF39F2">
        <w:rPr>
          <w:rFonts w:cs="Arial"/>
          <w:spacing w:val="6"/>
          <w:w w:val="90"/>
        </w:rPr>
        <w:t xml:space="preserve"> </w:t>
      </w:r>
      <w:r w:rsidRPr="00CF39F2">
        <w:rPr>
          <w:rFonts w:cs="Arial"/>
          <w:w w:val="90"/>
        </w:rPr>
        <w:t>duty</w:t>
      </w:r>
      <w:r w:rsidRPr="00CF39F2">
        <w:rPr>
          <w:rFonts w:cs="Arial"/>
          <w:spacing w:val="5"/>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w w:val="90"/>
        </w:rPr>
        <w:t>partially</w:t>
      </w:r>
      <w:r w:rsidRPr="00CF39F2">
        <w:rPr>
          <w:rFonts w:cs="Arial"/>
          <w:spacing w:val="5"/>
          <w:w w:val="90"/>
        </w:rPr>
        <w:t xml:space="preserve"> </w:t>
      </w:r>
      <w:r w:rsidRPr="00CF39F2">
        <w:rPr>
          <w:rFonts w:cs="Arial"/>
          <w:w w:val="90"/>
        </w:rPr>
        <w:t>offset</w:t>
      </w:r>
      <w:r w:rsidRPr="00CF39F2">
        <w:rPr>
          <w:rFonts w:cs="Arial"/>
          <w:spacing w:val="26"/>
        </w:rPr>
        <w:t xml:space="preserve"> </w:t>
      </w:r>
      <w:r w:rsidRPr="00CF39F2">
        <w:rPr>
          <w:rFonts w:cs="Arial"/>
          <w:spacing w:val="-2"/>
          <w:w w:val="90"/>
        </w:rPr>
        <w:t>by</w:t>
      </w:r>
      <w:r w:rsidRPr="00CF39F2">
        <w:rPr>
          <w:rFonts w:cs="Arial"/>
          <w:spacing w:val="1"/>
          <w:w w:val="90"/>
        </w:rPr>
        <w:t xml:space="preserve"> </w:t>
      </w:r>
      <w:r w:rsidRPr="00CF39F2">
        <w:rPr>
          <w:rFonts w:cs="Arial"/>
          <w:spacing w:val="-1"/>
          <w:w w:val="90"/>
        </w:rPr>
        <w:t>an</w:t>
      </w:r>
      <w:r w:rsidRPr="00CF39F2">
        <w:rPr>
          <w:rFonts w:cs="Arial"/>
          <w:spacing w:val="3"/>
          <w:w w:val="90"/>
        </w:rPr>
        <w:t xml:space="preserve"> </w:t>
      </w:r>
      <w:r w:rsidRPr="00CF39F2">
        <w:rPr>
          <w:rFonts w:cs="Arial"/>
          <w:spacing w:val="-1"/>
          <w:w w:val="90"/>
        </w:rPr>
        <w:t>increase</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expenditure</w:t>
      </w:r>
      <w:r w:rsidRPr="00CF39F2">
        <w:rPr>
          <w:rFonts w:cs="Arial"/>
          <w:spacing w:val="1"/>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F</w:t>
      </w:r>
      <w:r w:rsidRPr="00CF39F2">
        <w:rPr>
          <w:rFonts w:cs="Arial"/>
          <w:spacing w:val="-1"/>
          <w:w w:val="90"/>
        </w:rPr>
        <w:t>irst</w:t>
      </w:r>
      <w:r w:rsidRPr="00CF39F2">
        <w:rPr>
          <w:rFonts w:cs="Arial"/>
          <w:spacing w:val="2"/>
          <w:w w:val="90"/>
        </w:rPr>
        <w:t xml:space="preserve"> </w:t>
      </w:r>
      <w:r w:rsidRPr="00CF39F2">
        <w:rPr>
          <w:rFonts w:cs="Arial"/>
          <w:spacing w:val="-1"/>
          <w:w w:val="90"/>
        </w:rPr>
        <w:t>Home</w:t>
      </w:r>
      <w:r w:rsidRPr="00CF39F2">
        <w:rPr>
          <w:rFonts w:cs="Arial"/>
          <w:spacing w:val="1"/>
          <w:w w:val="90"/>
        </w:rPr>
        <w:t xml:space="preserve"> </w:t>
      </w:r>
      <w:r w:rsidRPr="00CF39F2">
        <w:rPr>
          <w:rFonts w:cs="Arial"/>
          <w:w w:val="90"/>
        </w:rPr>
        <w:t>Owner</w:t>
      </w:r>
      <w:r w:rsidRPr="00CF39F2">
        <w:rPr>
          <w:rFonts w:cs="Arial"/>
          <w:spacing w:val="2"/>
          <w:w w:val="90"/>
        </w:rPr>
        <w:t xml:space="preserve"> </w:t>
      </w:r>
      <w:r w:rsidRPr="00CF39F2">
        <w:rPr>
          <w:rFonts w:cs="Arial"/>
          <w:spacing w:val="-2"/>
          <w:w w:val="90"/>
        </w:rPr>
        <w:t>Grant).</w:t>
      </w:r>
      <w:r w:rsidRPr="00CF39F2">
        <w:rPr>
          <w:rFonts w:cs="Arial"/>
          <w:spacing w:val="2"/>
          <w:w w:val="90"/>
        </w:rPr>
        <w:t xml:space="preserve"> </w:t>
      </w:r>
      <w:r w:rsidRPr="00CF39F2">
        <w:rPr>
          <w:rFonts w:cs="Arial"/>
          <w:spacing w:val="-1"/>
          <w:w w:val="90"/>
        </w:rPr>
        <w:t>It</w:t>
      </w:r>
      <w:r w:rsidRPr="00CF39F2">
        <w:rPr>
          <w:rFonts w:cs="Arial"/>
          <w:spacing w:val="1"/>
          <w:w w:val="90"/>
        </w:rPr>
        <w:t xml:space="preserve"> </w:t>
      </w:r>
      <w:r w:rsidRPr="00CF39F2">
        <w:rPr>
          <w:rFonts w:cs="Arial"/>
          <w:spacing w:val="-1"/>
          <w:w w:val="90"/>
        </w:rPr>
        <w:t>also</w:t>
      </w:r>
      <w:r w:rsidRPr="00CF39F2">
        <w:rPr>
          <w:rFonts w:cs="Arial"/>
          <w:spacing w:val="16"/>
        </w:rPr>
        <w:t xml:space="preserve"> </w:t>
      </w:r>
      <w:r w:rsidRPr="00CF39F2">
        <w:rPr>
          <w:rFonts w:cs="Arial"/>
          <w:spacing w:val="-1"/>
          <w:w w:val="90"/>
        </w:rPr>
        <w:t>includes</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very</w:t>
      </w:r>
      <w:r w:rsidRPr="00CF39F2">
        <w:rPr>
          <w:rFonts w:cs="Arial"/>
          <w:spacing w:val="7"/>
          <w:w w:val="90"/>
        </w:rPr>
        <w:t xml:space="preserve"> </w:t>
      </w:r>
      <w:r w:rsidRPr="00CF39F2">
        <w:rPr>
          <w:rFonts w:cs="Arial"/>
          <w:spacing w:val="-1"/>
          <w:w w:val="90"/>
        </w:rPr>
        <w:t>large</w:t>
      </w:r>
      <w:r w:rsidRPr="00CF39F2">
        <w:rPr>
          <w:rFonts w:cs="Arial"/>
          <w:spacing w:val="7"/>
          <w:w w:val="90"/>
        </w:rPr>
        <w:t xml:space="preserve"> </w:t>
      </w:r>
      <w:r w:rsidRPr="00CF39F2">
        <w:rPr>
          <w:rFonts w:cs="Arial"/>
          <w:spacing w:val="1"/>
          <w:w w:val="90"/>
        </w:rPr>
        <w:t>one</w:t>
      </w:r>
      <w:r w:rsidR="00B26576" w:rsidRPr="00CF39F2">
        <w:rPr>
          <w:rFonts w:cs="Arial"/>
          <w:spacing w:val="1"/>
          <w:w w:val="90"/>
        </w:rPr>
        <w:t>-</w:t>
      </w:r>
      <w:r w:rsidRPr="00CF39F2">
        <w:rPr>
          <w:rFonts w:cs="Arial"/>
          <w:spacing w:val="1"/>
          <w:w w:val="90"/>
        </w:rPr>
        <w:t>off</w:t>
      </w:r>
      <w:r w:rsidRPr="00CF39F2">
        <w:rPr>
          <w:rFonts w:cs="Arial"/>
          <w:spacing w:val="7"/>
          <w:w w:val="90"/>
        </w:rPr>
        <w:t xml:space="preserve"> </w:t>
      </w:r>
      <w:r w:rsidRPr="00CF39F2">
        <w:rPr>
          <w:rFonts w:cs="Arial"/>
          <w:spacing w:val="-1"/>
          <w:w w:val="90"/>
        </w:rPr>
        <w:t>commercial</w:t>
      </w:r>
      <w:r w:rsidRPr="00CF39F2">
        <w:rPr>
          <w:rFonts w:cs="Arial"/>
          <w:spacing w:val="7"/>
          <w:w w:val="90"/>
        </w:rPr>
        <w:t xml:space="preserve"> </w:t>
      </w:r>
      <w:r w:rsidRPr="00CF39F2">
        <w:rPr>
          <w:rFonts w:cs="Arial"/>
          <w:spacing w:val="-1"/>
          <w:w w:val="90"/>
        </w:rPr>
        <w:t>transaction</w:t>
      </w:r>
      <w:r w:rsidRPr="00CF39F2">
        <w:rPr>
          <w:rFonts w:cs="Arial"/>
          <w:spacing w:val="8"/>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the</w:t>
      </w:r>
      <w:r w:rsidRPr="00CF39F2">
        <w:rPr>
          <w:rFonts w:cs="Arial"/>
          <w:spacing w:val="3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receipted</w:t>
      </w:r>
      <w:r w:rsidRPr="00CF39F2">
        <w:rPr>
          <w:rFonts w:cs="Arial"/>
          <w:spacing w:val="11"/>
          <w:w w:val="90"/>
        </w:rPr>
        <w:t xml:space="preserve"> </w:t>
      </w:r>
      <w:r w:rsidRPr="00CF39F2">
        <w:rPr>
          <w:rFonts w:cs="Arial"/>
          <w:w w:val="90"/>
        </w:rPr>
        <w:t>duty</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7"/>
          <w:w w:val="90"/>
        </w:rPr>
        <w:t>$13</w:t>
      </w:r>
      <w:r w:rsidRPr="00CF39F2">
        <w:rPr>
          <w:rFonts w:cs="Arial"/>
          <w:spacing w:val="4"/>
          <w:w w:val="90"/>
        </w:rPr>
        <w:t xml:space="preserve"> </w:t>
      </w:r>
      <w:r w:rsidRPr="00CF39F2">
        <w:rPr>
          <w:rFonts w:cs="Arial"/>
          <w:spacing w:val="-2"/>
          <w:w w:val="90"/>
        </w:rPr>
        <w:t>million.</w:t>
      </w:r>
    </w:p>
    <w:p w:rsidR="004D06C0" w:rsidRPr="00CF39F2" w:rsidRDefault="00EA2DC5" w:rsidP="00F0236B">
      <w:pPr>
        <w:pStyle w:val="BodyText"/>
        <w:ind w:left="243"/>
        <w:rPr>
          <w:rFonts w:cs="Arial"/>
        </w:rPr>
      </w:pPr>
      <w:r w:rsidRPr="00CF39F2">
        <w:rPr>
          <w:rFonts w:cs="Arial"/>
          <w:spacing w:val="-2"/>
          <w:w w:val="90"/>
        </w:rPr>
        <w:t>In</w:t>
      </w:r>
      <w:r w:rsidRPr="00CF39F2">
        <w:rPr>
          <w:rFonts w:cs="Arial"/>
          <w:spacing w:val="5"/>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5"/>
          <w:w w:val="90"/>
        </w:rPr>
        <w:t xml:space="preserve"> </w:t>
      </w:r>
      <w:r w:rsidRPr="00CF39F2">
        <w:rPr>
          <w:rFonts w:cs="Arial"/>
          <w:spacing w:val="-2"/>
          <w:w w:val="90"/>
        </w:rPr>
        <w:t>conveyance</w:t>
      </w:r>
      <w:r w:rsidRPr="00CF39F2">
        <w:rPr>
          <w:rFonts w:cs="Arial"/>
          <w:spacing w:val="6"/>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decrease</w:t>
      </w:r>
      <w:r w:rsidRPr="00CF39F2">
        <w:rPr>
          <w:rFonts w:cs="Arial"/>
          <w:spacing w:val="6"/>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$0.5</w:t>
      </w:r>
      <w:r w:rsidRPr="00CF39F2">
        <w:rPr>
          <w:rFonts w:cs="Arial"/>
          <w:spacing w:val="6"/>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2"/>
          <w:w w:val="90"/>
        </w:rPr>
        <w:t>to</w:t>
      </w:r>
      <w:r w:rsidR="00F0236B" w:rsidRPr="00CF39F2">
        <w:rPr>
          <w:rFonts w:cs="Arial"/>
          <w:spacing w:val="-2"/>
          <w:w w:val="90"/>
        </w:rPr>
        <w:t xml:space="preserve"> </w:t>
      </w:r>
      <w:r w:rsidRPr="00CF39F2">
        <w:rPr>
          <w:rFonts w:cs="Arial"/>
          <w:spacing w:val="-3"/>
          <w:w w:val="90"/>
        </w:rPr>
        <w:t>$130.2</w:t>
      </w:r>
      <w:r w:rsidRPr="00CF39F2">
        <w:rPr>
          <w:rFonts w:cs="Arial"/>
          <w:spacing w:val="11"/>
          <w:w w:val="90"/>
        </w:rPr>
        <w:t xml:space="preserve"> </w:t>
      </w:r>
      <w:r w:rsidRPr="00CF39F2">
        <w:rPr>
          <w:rFonts w:cs="Arial"/>
          <w:spacing w:val="-2"/>
          <w:w w:val="90"/>
        </w:rPr>
        <w:t>million,</w:t>
      </w:r>
      <w:r w:rsidRPr="00CF39F2">
        <w:rPr>
          <w:rFonts w:cs="Arial"/>
          <w:spacing w:val="11"/>
          <w:w w:val="90"/>
        </w:rPr>
        <w:t xml:space="preserve"> </w:t>
      </w:r>
      <w:r w:rsidRPr="00CF39F2">
        <w:rPr>
          <w:rFonts w:cs="Arial"/>
          <w:spacing w:val="-1"/>
          <w:w w:val="90"/>
        </w:rPr>
        <w:t>reflecting</w:t>
      </w:r>
      <w:r w:rsidRPr="00CF39F2">
        <w:rPr>
          <w:rFonts w:cs="Arial"/>
          <w:spacing w:val="11"/>
          <w:w w:val="90"/>
        </w:rPr>
        <w:t xml:space="preserve"> </w:t>
      </w:r>
      <w:r w:rsidRPr="00CF39F2">
        <w:rPr>
          <w:rFonts w:cs="Arial"/>
          <w:spacing w:val="-1"/>
          <w:w w:val="90"/>
        </w:rPr>
        <w:t>expectations</w:t>
      </w:r>
      <w:r w:rsidRPr="00CF39F2">
        <w:rPr>
          <w:rFonts w:cs="Arial"/>
          <w:spacing w:val="10"/>
          <w:w w:val="90"/>
        </w:rPr>
        <w:t xml:space="preserve"> </w:t>
      </w:r>
      <w:r w:rsidRPr="00CF39F2">
        <w:rPr>
          <w:rFonts w:cs="Arial"/>
          <w:spacing w:val="-1"/>
          <w:w w:val="90"/>
        </w:rPr>
        <w:t>that</w:t>
      </w:r>
      <w:r w:rsidRPr="00CF39F2">
        <w:rPr>
          <w:rFonts w:cs="Arial"/>
          <w:spacing w:val="11"/>
          <w:w w:val="90"/>
        </w:rPr>
        <w:t xml:space="preserve"> </w:t>
      </w:r>
      <w:r w:rsidRPr="00CF39F2">
        <w:rPr>
          <w:rFonts w:cs="Arial"/>
          <w:spacing w:val="-1"/>
          <w:w w:val="90"/>
        </w:rPr>
        <w:t>residential</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commercial</w:t>
      </w:r>
      <w:r w:rsidRPr="00CF39F2">
        <w:rPr>
          <w:rFonts w:cs="Arial"/>
          <w:spacing w:val="31"/>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7"/>
          <w:w w:val="90"/>
        </w:rPr>
        <w:t xml:space="preserve"> </w:t>
      </w:r>
      <w:r w:rsidRPr="00CF39F2">
        <w:rPr>
          <w:rFonts w:cs="Arial"/>
          <w:spacing w:val="-1"/>
          <w:w w:val="90"/>
        </w:rPr>
        <w:t>stamp</w:t>
      </w:r>
      <w:r w:rsidRPr="00CF39F2">
        <w:rPr>
          <w:rFonts w:cs="Arial"/>
          <w:spacing w:val="7"/>
          <w:w w:val="90"/>
        </w:rPr>
        <w:t xml:space="preserve"> </w:t>
      </w:r>
      <w:r w:rsidRPr="00CF39F2">
        <w:rPr>
          <w:rFonts w:cs="Arial"/>
          <w:w w:val="90"/>
        </w:rPr>
        <w:t>duty</w:t>
      </w:r>
      <w:r w:rsidRPr="00CF39F2">
        <w:rPr>
          <w:rFonts w:cs="Arial"/>
          <w:spacing w:val="8"/>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will</w:t>
      </w:r>
      <w:r w:rsidRPr="00CF39F2">
        <w:rPr>
          <w:rFonts w:cs="Arial"/>
          <w:spacing w:val="7"/>
          <w:w w:val="90"/>
        </w:rPr>
        <w:t xml:space="preserve"> </w:t>
      </w:r>
      <w:r w:rsidRPr="00CF39F2">
        <w:rPr>
          <w:rFonts w:cs="Arial"/>
          <w:spacing w:val="-1"/>
          <w:w w:val="90"/>
        </w:rPr>
        <w:t>continue</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increase,</w:t>
      </w:r>
      <w:r w:rsidRPr="00CF39F2">
        <w:rPr>
          <w:rFonts w:cs="Arial"/>
          <w:spacing w:val="8"/>
          <w:w w:val="90"/>
        </w:rPr>
        <w:t xml:space="preserve"> </w:t>
      </w:r>
      <w:r w:rsidRPr="00CF39F2">
        <w:rPr>
          <w:rFonts w:cs="Arial"/>
          <w:spacing w:val="-1"/>
          <w:w w:val="90"/>
        </w:rPr>
        <w:t>but</w:t>
      </w:r>
      <w:r w:rsidRPr="00CF39F2">
        <w:rPr>
          <w:rFonts w:cs="Arial"/>
          <w:spacing w:val="7"/>
          <w:w w:val="90"/>
        </w:rPr>
        <w:t xml:space="preserve"> </w:t>
      </w:r>
      <w:r w:rsidRPr="00CF39F2">
        <w:rPr>
          <w:rFonts w:cs="Arial"/>
          <w:spacing w:val="-1"/>
          <w:w w:val="90"/>
        </w:rPr>
        <w:t>removing</w:t>
      </w:r>
      <w:r w:rsidRPr="00CF39F2">
        <w:rPr>
          <w:rFonts w:cs="Arial"/>
          <w:spacing w:val="7"/>
          <w:w w:val="90"/>
        </w:rPr>
        <w:t xml:space="preserve"> </w:t>
      </w:r>
      <w:r w:rsidRPr="00CF39F2">
        <w:rPr>
          <w:rFonts w:cs="Arial"/>
          <w:spacing w:val="-1"/>
          <w:w w:val="90"/>
        </w:rPr>
        <w:t>the</w:t>
      </w:r>
      <w:r w:rsidRPr="00CF39F2">
        <w:rPr>
          <w:rFonts w:cs="Arial"/>
          <w:spacing w:val="41"/>
          <w:w w:val="90"/>
        </w:rPr>
        <w:t xml:space="preserve"> </w:t>
      </w:r>
      <w:r w:rsidRPr="00CF39F2">
        <w:rPr>
          <w:rFonts w:cs="Arial"/>
          <w:w w:val="90"/>
        </w:rPr>
        <w:t>effect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large</w:t>
      </w:r>
      <w:r w:rsidRPr="00CF39F2">
        <w:rPr>
          <w:rFonts w:cs="Arial"/>
          <w:spacing w:val="4"/>
          <w:w w:val="90"/>
        </w:rPr>
        <w:t xml:space="preserve"> </w:t>
      </w:r>
      <w:r w:rsidRPr="00CF39F2">
        <w:rPr>
          <w:rFonts w:cs="Arial"/>
          <w:spacing w:val="1"/>
          <w:w w:val="90"/>
        </w:rPr>
        <w:t>one</w:t>
      </w:r>
      <w:r w:rsidR="00B26576" w:rsidRPr="00CF39F2">
        <w:rPr>
          <w:rFonts w:cs="Arial"/>
          <w:spacing w:val="1"/>
          <w:w w:val="90"/>
        </w:rPr>
        <w:t>-</w:t>
      </w:r>
      <w:r w:rsidRPr="00CF39F2">
        <w:rPr>
          <w:rFonts w:cs="Arial"/>
          <w:spacing w:val="1"/>
          <w:w w:val="90"/>
        </w:rPr>
        <w:t>off</w:t>
      </w:r>
      <w:r w:rsidRPr="00CF39F2">
        <w:rPr>
          <w:rFonts w:cs="Arial"/>
          <w:spacing w:val="4"/>
          <w:w w:val="90"/>
        </w:rPr>
        <w:t xml:space="preserve"> </w:t>
      </w:r>
      <w:r w:rsidRPr="00CF39F2">
        <w:rPr>
          <w:rFonts w:cs="Arial"/>
          <w:spacing w:val="-1"/>
          <w:w w:val="90"/>
        </w:rPr>
        <w:t>transaction.</w:t>
      </w:r>
      <w:r w:rsidRPr="00CF39F2">
        <w:rPr>
          <w:rFonts w:cs="Arial"/>
          <w:spacing w:val="3"/>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stamp</w:t>
      </w:r>
      <w:r w:rsidRPr="00CF39F2">
        <w:rPr>
          <w:rFonts w:cs="Arial"/>
          <w:spacing w:val="4"/>
          <w:w w:val="90"/>
        </w:rPr>
        <w:t xml:space="preserve"> </w:t>
      </w:r>
      <w:r w:rsidRPr="00CF39F2">
        <w:rPr>
          <w:rFonts w:cs="Arial"/>
          <w:w w:val="90"/>
        </w:rPr>
        <w:t>duty</w:t>
      </w:r>
      <w:r w:rsidRPr="00CF39F2">
        <w:rPr>
          <w:rFonts w:cs="Arial"/>
          <w:spacing w:val="32"/>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based</w:t>
      </w:r>
      <w:r w:rsidRPr="00CF39F2">
        <w:rPr>
          <w:rFonts w:cs="Arial"/>
          <w:spacing w:val="4"/>
          <w:w w:val="90"/>
        </w:rPr>
        <w:t xml:space="preserve"> </w:t>
      </w:r>
      <w:r w:rsidRPr="00CF39F2">
        <w:rPr>
          <w:rFonts w:cs="Arial"/>
          <w:spacing w:val="-1"/>
          <w:w w:val="90"/>
        </w:rPr>
        <w:t>on</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w w:val="90"/>
        </w:rPr>
        <w:t>growth</w:t>
      </w:r>
      <w:r w:rsidRPr="00CF39F2">
        <w:rPr>
          <w:rFonts w:cs="Arial"/>
          <w:spacing w:val="4"/>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2.5</w:t>
      </w:r>
      <w:r w:rsidRPr="00CF39F2">
        <w:rPr>
          <w:rFonts w:cs="Arial"/>
          <w:spacing w:val="5"/>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2"/>
          <w:w w:val="90"/>
        </w:rPr>
        <w:t>annum.</w:t>
      </w:r>
    </w:p>
    <w:p w:rsidR="004D06C0" w:rsidRPr="00CF39F2" w:rsidRDefault="00EA2DC5" w:rsidP="00F0236B">
      <w:pPr>
        <w:pStyle w:val="BodyText"/>
        <w:spacing w:line="284" w:lineRule="auto"/>
        <w:ind w:left="243" w:right="501"/>
        <w:rPr>
          <w:rFonts w:cs="Arial"/>
        </w:rPr>
      </w:pPr>
      <w:r w:rsidRPr="00CF39F2">
        <w:rPr>
          <w:rFonts w:cs="Arial"/>
          <w:spacing w:val="-2"/>
          <w:w w:val="90"/>
        </w:rPr>
        <w:t>Insurance</w:t>
      </w:r>
      <w:r w:rsidRPr="00CF39F2">
        <w:rPr>
          <w:rFonts w:cs="Arial"/>
          <w:spacing w:val="7"/>
          <w:w w:val="90"/>
        </w:rPr>
        <w:t xml:space="preserve"> </w:t>
      </w:r>
      <w:r w:rsidRPr="00CF39F2">
        <w:rPr>
          <w:rFonts w:cs="Arial"/>
          <w:w w:val="90"/>
        </w:rPr>
        <w:t>duty</w:t>
      </w:r>
      <w:r w:rsidRPr="00CF39F2">
        <w:rPr>
          <w:rFonts w:cs="Arial"/>
          <w:spacing w:val="8"/>
          <w:w w:val="90"/>
        </w:rPr>
        <w:t xml:space="preserve"> </w:t>
      </w:r>
      <w:r w:rsidRPr="00CF39F2">
        <w:rPr>
          <w:rFonts w:cs="Arial"/>
          <w:spacing w:val="-1"/>
          <w:w w:val="90"/>
        </w:rPr>
        <w:t>is</w:t>
      </w:r>
      <w:r w:rsidRPr="00CF39F2">
        <w:rPr>
          <w:rFonts w:cs="Arial"/>
          <w:spacing w:val="8"/>
          <w:w w:val="90"/>
        </w:rPr>
        <w:t xml:space="preserve"> </w:t>
      </w:r>
      <w:r w:rsidRPr="00CF39F2">
        <w:rPr>
          <w:rFonts w:cs="Arial"/>
          <w:spacing w:val="-1"/>
          <w:w w:val="90"/>
        </w:rPr>
        <w:t>imposed</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1"/>
          <w:w w:val="90"/>
        </w:rPr>
        <w:t>general</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life</w:t>
      </w:r>
      <w:r w:rsidRPr="00CF39F2">
        <w:rPr>
          <w:rFonts w:cs="Arial"/>
          <w:spacing w:val="8"/>
          <w:w w:val="90"/>
        </w:rPr>
        <w:t xml:space="preserve"> </w:t>
      </w:r>
      <w:r w:rsidRPr="00CF39F2">
        <w:rPr>
          <w:rFonts w:cs="Arial"/>
          <w:spacing w:val="-1"/>
          <w:w w:val="90"/>
        </w:rPr>
        <w:t>insurance</w:t>
      </w:r>
      <w:r w:rsidRPr="00CF39F2">
        <w:rPr>
          <w:rFonts w:cs="Arial"/>
          <w:spacing w:val="8"/>
          <w:w w:val="90"/>
        </w:rPr>
        <w:t xml:space="preserve"> </w:t>
      </w:r>
      <w:r w:rsidRPr="00CF39F2">
        <w:rPr>
          <w:rFonts w:cs="Arial"/>
          <w:spacing w:val="-1"/>
          <w:w w:val="90"/>
        </w:rPr>
        <w:t>policies,</w:t>
      </w:r>
      <w:r w:rsidRPr="00CF39F2">
        <w:rPr>
          <w:rFonts w:cs="Arial"/>
          <w:spacing w:val="8"/>
          <w:w w:val="90"/>
        </w:rPr>
        <w:t xml:space="preserve"> </w:t>
      </w:r>
      <w:r w:rsidRPr="00CF39F2">
        <w:rPr>
          <w:rFonts w:cs="Arial"/>
          <w:w w:val="90"/>
        </w:rPr>
        <w:t>with</w:t>
      </w:r>
      <w:r w:rsidRPr="00CF39F2">
        <w:rPr>
          <w:rFonts w:cs="Arial"/>
          <w:spacing w:val="41"/>
          <w:w w:val="90"/>
        </w:rPr>
        <w:t xml:space="preserve"> </w:t>
      </w:r>
      <w:r w:rsidRPr="00CF39F2">
        <w:rPr>
          <w:rFonts w:cs="Arial"/>
          <w:spacing w:val="-1"/>
          <w:w w:val="90"/>
        </w:rPr>
        <w:t>general</w:t>
      </w:r>
      <w:r w:rsidRPr="00CF39F2">
        <w:rPr>
          <w:rFonts w:cs="Arial"/>
          <w:spacing w:val="8"/>
          <w:w w:val="90"/>
        </w:rPr>
        <w:t xml:space="preserve"> </w:t>
      </w:r>
      <w:r w:rsidRPr="00CF39F2">
        <w:rPr>
          <w:rFonts w:cs="Arial"/>
          <w:spacing w:val="-1"/>
          <w:w w:val="90"/>
        </w:rPr>
        <w:t>insurance</w:t>
      </w:r>
      <w:r w:rsidRPr="00CF39F2">
        <w:rPr>
          <w:rFonts w:cs="Arial"/>
          <w:spacing w:val="8"/>
          <w:w w:val="90"/>
        </w:rPr>
        <w:t xml:space="preserve"> </w:t>
      </w:r>
      <w:r w:rsidRPr="00CF39F2">
        <w:rPr>
          <w:rFonts w:cs="Arial"/>
          <w:spacing w:val="-1"/>
          <w:w w:val="90"/>
        </w:rPr>
        <w:t>contributing</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majority</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revenue</w:t>
      </w:r>
      <w:r w:rsidRPr="00CF39F2">
        <w:rPr>
          <w:rFonts w:cs="Arial"/>
          <w:spacing w:val="8"/>
          <w:w w:val="90"/>
        </w:rPr>
        <w:t xml:space="preserve"> </w:t>
      </w:r>
      <w:r w:rsidRPr="00CF39F2">
        <w:rPr>
          <w:rFonts w:cs="Arial"/>
          <w:spacing w:val="-1"/>
          <w:w w:val="90"/>
        </w:rPr>
        <w:t>collected</w:t>
      </w:r>
      <w:r w:rsidRPr="00CF39F2">
        <w:rPr>
          <w:rFonts w:cs="Arial"/>
          <w:spacing w:val="39"/>
          <w:w w:val="98"/>
        </w:rPr>
        <w:t xml:space="preserve"> </w:t>
      </w:r>
      <w:r w:rsidRPr="00CF39F2">
        <w:rPr>
          <w:rFonts w:cs="Arial"/>
          <w:spacing w:val="-1"/>
          <w:w w:val="90"/>
        </w:rPr>
        <w:t>from</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2"/>
          <w:w w:val="90"/>
        </w:rPr>
        <w:t>duty.</w:t>
      </w:r>
      <w:r w:rsidRPr="00CF39F2">
        <w:rPr>
          <w:rFonts w:cs="Arial"/>
          <w:spacing w:val="5"/>
          <w:w w:val="90"/>
        </w:rPr>
        <w:t xml:space="preserve"> </w:t>
      </w:r>
      <w:r w:rsidRPr="00CF39F2">
        <w:rPr>
          <w:rFonts w:cs="Arial"/>
          <w:spacing w:val="-2"/>
          <w:w w:val="90"/>
        </w:rPr>
        <w:t>S</w:t>
      </w:r>
      <w:r w:rsidRPr="00CF39F2">
        <w:rPr>
          <w:rFonts w:cs="Arial"/>
          <w:spacing w:val="-1"/>
          <w:w w:val="90"/>
        </w:rPr>
        <w:t>tamp</w:t>
      </w:r>
      <w:r w:rsidRPr="00CF39F2">
        <w:rPr>
          <w:rFonts w:cs="Arial"/>
          <w:spacing w:val="4"/>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general</w:t>
      </w:r>
      <w:r w:rsidRPr="00CF39F2">
        <w:rPr>
          <w:rFonts w:cs="Arial"/>
          <w:spacing w:val="5"/>
          <w:w w:val="90"/>
        </w:rPr>
        <w:t xml:space="preserve"> </w:t>
      </w:r>
      <w:r w:rsidRPr="00CF39F2">
        <w:rPr>
          <w:rFonts w:cs="Arial"/>
          <w:spacing w:val="-1"/>
          <w:w w:val="90"/>
        </w:rPr>
        <w:t>insurance</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calculated</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of</w:t>
      </w:r>
      <w:r w:rsidR="00F0236B" w:rsidRPr="00CF39F2">
        <w:rPr>
          <w:rFonts w:cs="Arial"/>
          <w:spacing w:val="-1"/>
          <w:w w:val="90"/>
        </w:rPr>
        <w:t xml:space="preserve"> </w:t>
      </w:r>
      <w:r w:rsidRPr="00CF39F2">
        <w:rPr>
          <w:rFonts w:cs="Arial"/>
          <w:spacing w:val="-4"/>
          <w:w w:val="90"/>
        </w:rPr>
        <w:t>10</w:t>
      </w:r>
      <w:r w:rsidRPr="00CF39F2">
        <w:rPr>
          <w:rFonts w:cs="Arial"/>
          <w:spacing w:val="6"/>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premium</w:t>
      </w:r>
      <w:r w:rsidRPr="00CF39F2">
        <w:rPr>
          <w:rFonts w:cs="Arial"/>
          <w:spacing w:val="6"/>
          <w:w w:val="90"/>
        </w:rPr>
        <w:t xml:space="preserve"> </w:t>
      </w:r>
      <w:r w:rsidRPr="00CF39F2">
        <w:rPr>
          <w:rFonts w:cs="Arial"/>
          <w:spacing w:val="-1"/>
          <w:w w:val="90"/>
        </w:rPr>
        <w:t>paid</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all</w:t>
      </w:r>
      <w:r w:rsidRPr="00CF39F2">
        <w:rPr>
          <w:rFonts w:cs="Arial"/>
          <w:spacing w:val="6"/>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1"/>
          <w:w w:val="90"/>
        </w:rPr>
        <w:t>insurance</w:t>
      </w:r>
      <w:r w:rsidRPr="00CF39F2">
        <w:rPr>
          <w:rFonts w:cs="Arial"/>
          <w:spacing w:val="7"/>
          <w:w w:val="90"/>
        </w:rPr>
        <w:t xml:space="preserve"> </w:t>
      </w:r>
      <w:r w:rsidRPr="00CF39F2">
        <w:rPr>
          <w:rFonts w:cs="Arial"/>
          <w:spacing w:val="-1"/>
          <w:w w:val="90"/>
        </w:rPr>
        <w:t>products</w:t>
      </w:r>
      <w:r w:rsidRPr="00CF39F2">
        <w:rPr>
          <w:rFonts w:cs="Arial"/>
          <w:spacing w:val="6"/>
          <w:w w:val="90"/>
        </w:rPr>
        <w:t xml:space="preserve"> </w:t>
      </w:r>
      <w:r w:rsidRPr="00CF39F2">
        <w:rPr>
          <w:rFonts w:cs="Arial"/>
          <w:spacing w:val="-1"/>
          <w:w w:val="90"/>
        </w:rPr>
        <w:t>that</w:t>
      </w:r>
      <w:r w:rsidRPr="00CF39F2">
        <w:rPr>
          <w:rFonts w:cs="Arial"/>
          <w:spacing w:val="7"/>
          <w:w w:val="90"/>
        </w:rPr>
        <w:t xml:space="preserve"> </w:t>
      </w:r>
      <w:r w:rsidRPr="00CF39F2">
        <w:rPr>
          <w:rFonts w:cs="Arial"/>
          <w:spacing w:val="-2"/>
          <w:w w:val="90"/>
        </w:rPr>
        <w:t>relate</w:t>
      </w:r>
      <w:r w:rsidRPr="00CF39F2">
        <w:rPr>
          <w:rFonts w:cs="Arial"/>
          <w:spacing w:val="51"/>
          <w:w w:val="90"/>
        </w:rPr>
        <w:t xml:space="preserve"> </w:t>
      </w:r>
      <w:r w:rsidRPr="00CF39F2">
        <w:rPr>
          <w:rFonts w:cs="Arial"/>
          <w:spacing w:val="-2"/>
          <w:w w:val="90"/>
        </w:rPr>
        <w:t>to</w:t>
      </w:r>
      <w:r w:rsidRPr="00CF39F2">
        <w:rPr>
          <w:rFonts w:cs="Arial"/>
          <w:w w:val="90"/>
        </w:rPr>
        <w:t xml:space="preserve"> 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w w:val="90"/>
        </w:rPr>
        <w:t xml:space="preserve"> or</w:t>
      </w:r>
      <w:r w:rsidRPr="00CF39F2">
        <w:rPr>
          <w:rFonts w:cs="Arial"/>
          <w:spacing w:val="1"/>
          <w:w w:val="90"/>
        </w:rPr>
        <w:t xml:space="preserve"> </w:t>
      </w:r>
      <w:r w:rsidRPr="00CF39F2">
        <w:rPr>
          <w:rFonts w:cs="Arial"/>
          <w:w w:val="90"/>
        </w:rPr>
        <w:t xml:space="preserve">risk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T</w:t>
      </w:r>
      <w:r w:rsidRPr="00CF39F2">
        <w:rPr>
          <w:rFonts w:cs="Arial"/>
          <w:spacing w:val="-2"/>
          <w:w w:val="90"/>
        </w:rPr>
        <w:t>erritory.</w:t>
      </w:r>
      <w:r w:rsidRPr="00CF39F2">
        <w:rPr>
          <w:rFonts w:cs="Arial"/>
          <w:w w:val="90"/>
        </w:rPr>
        <w:t xml:space="preserve"> Where </w:t>
      </w:r>
      <w:r w:rsidRPr="00CF39F2">
        <w:rPr>
          <w:rFonts w:cs="Arial"/>
          <w:spacing w:val="-1"/>
          <w:w w:val="90"/>
        </w:rPr>
        <w:t>the</w:t>
      </w:r>
      <w:r w:rsidRPr="00CF39F2">
        <w:rPr>
          <w:rFonts w:cs="Arial"/>
          <w:spacing w:val="1"/>
          <w:w w:val="90"/>
        </w:rPr>
        <w:t xml:space="preserve"> </w:t>
      </w:r>
      <w:r w:rsidRPr="00CF39F2">
        <w:rPr>
          <w:rFonts w:cs="Arial"/>
          <w:spacing w:val="-1"/>
          <w:w w:val="90"/>
        </w:rPr>
        <w:t>policy</w:t>
      </w:r>
      <w:r w:rsidRPr="00CF39F2">
        <w:rPr>
          <w:rFonts w:cs="Arial"/>
          <w:w w:val="90"/>
        </w:rPr>
        <w:t xml:space="preserve"> </w:t>
      </w:r>
      <w:r w:rsidRPr="00CF39F2">
        <w:rPr>
          <w:rFonts w:cs="Arial"/>
          <w:spacing w:val="-1"/>
          <w:w w:val="90"/>
        </w:rPr>
        <w:t>also</w:t>
      </w:r>
      <w:r w:rsidRPr="00CF39F2">
        <w:rPr>
          <w:rFonts w:cs="Arial"/>
          <w:spacing w:val="1"/>
          <w:w w:val="90"/>
        </w:rPr>
        <w:t xml:space="preserve"> </w:t>
      </w:r>
      <w:r w:rsidRPr="00CF39F2">
        <w:rPr>
          <w:rFonts w:cs="Arial"/>
          <w:spacing w:val="-1"/>
          <w:w w:val="90"/>
        </w:rPr>
        <w:t>relates</w:t>
      </w:r>
      <w:r w:rsidRPr="00CF39F2">
        <w:rPr>
          <w:rFonts w:cs="Arial"/>
          <w:w w:val="90"/>
        </w:rPr>
        <w:t xml:space="preserve"> </w:t>
      </w:r>
      <w:r w:rsidRPr="00CF39F2">
        <w:rPr>
          <w:rFonts w:cs="Arial"/>
          <w:spacing w:val="-2"/>
          <w:w w:val="90"/>
        </w:rPr>
        <w:t>to</w:t>
      </w:r>
      <w:r w:rsidRPr="00CF39F2">
        <w:rPr>
          <w:rFonts w:cs="Arial"/>
          <w:w w:val="90"/>
        </w:rPr>
        <w:t xml:space="preserve"> a</w:t>
      </w:r>
      <w:r w:rsidRPr="00CF39F2">
        <w:rPr>
          <w:rFonts w:cs="Arial"/>
          <w:spacing w:val="1"/>
          <w:w w:val="90"/>
        </w:rPr>
        <w:t xml:space="preserve"> </w:t>
      </w:r>
      <w:r w:rsidRPr="00CF39F2">
        <w:rPr>
          <w:rFonts w:cs="Arial"/>
          <w:w w:val="90"/>
        </w:rPr>
        <w:t xml:space="preserve">risk </w:t>
      </w:r>
      <w:r w:rsidRPr="00CF39F2">
        <w:rPr>
          <w:rFonts w:cs="Arial"/>
          <w:spacing w:val="-1"/>
          <w:w w:val="90"/>
        </w:rPr>
        <w:t>or</w:t>
      </w:r>
      <w:r w:rsidRPr="00CF39F2">
        <w:rPr>
          <w:rFonts w:cs="Arial"/>
          <w:spacing w:val="23"/>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5"/>
          <w:w w:val="90"/>
        </w:rPr>
        <w:t xml:space="preserve"> </w:t>
      </w:r>
      <w:r w:rsidRPr="00CF39F2">
        <w:rPr>
          <w:rFonts w:cs="Arial"/>
          <w:spacing w:val="-1"/>
          <w:w w:val="90"/>
        </w:rPr>
        <w:t>outside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3"/>
          <w:w w:val="90"/>
        </w:rPr>
        <w:t>T</w:t>
      </w:r>
      <w:r w:rsidRPr="00CF39F2">
        <w:rPr>
          <w:rFonts w:cs="Arial"/>
          <w:spacing w:val="-2"/>
          <w:w w:val="90"/>
        </w:rPr>
        <w:t>erritory,</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premium</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apportioned.</w:t>
      </w:r>
      <w:r w:rsidRPr="00CF39F2">
        <w:rPr>
          <w:rFonts w:cs="Arial"/>
          <w:spacing w:val="6"/>
          <w:w w:val="90"/>
        </w:rPr>
        <w:t xml:space="preserve"> </w:t>
      </w:r>
      <w:r w:rsidRPr="00CF39F2">
        <w:rPr>
          <w:rFonts w:cs="Arial"/>
          <w:spacing w:val="-2"/>
          <w:w w:val="90"/>
        </w:rPr>
        <w:t>S</w:t>
      </w:r>
      <w:r w:rsidRPr="00CF39F2">
        <w:rPr>
          <w:rFonts w:cs="Arial"/>
          <w:spacing w:val="-1"/>
          <w:w w:val="90"/>
        </w:rPr>
        <w:t>tamp</w:t>
      </w:r>
      <w:r w:rsidRPr="00CF39F2">
        <w:rPr>
          <w:rFonts w:cs="Arial"/>
          <w:spacing w:val="6"/>
          <w:w w:val="90"/>
        </w:rPr>
        <w:t xml:space="preserve"> </w:t>
      </w:r>
      <w:r w:rsidRPr="00CF39F2">
        <w:rPr>
          <w:rFonts w:cs="Arial"/>
          <w:w w:val="90"/>
        </w:rPr>
        <w:t>duty</w:t>
      </w:r>
      <w:r w:rsidRPr="00CF39F2">
        <w:rPr>
          <w:rFonts w:cs="Arial"/>
          <w:spacing w:val="6"/>
          <w:w w:val="90"/>
        </w:rPr>
        <w:t xml:space="preserve"> </w:t>
      </w:r>
      <w:r w:rsidRPr="00CF39F2">
        <w:rPr>
          <w:rFonts w:cs="Arial"/>
          <w:spacing w:val="-1"/>
          <w:w w:val="90"/>
        </w:rPr>
        <w:t>on</w:t>
      </w:r>
      <w:r w:rsidRPr="00CF39F2">
        <w:rPr>
          <w:rFonts w:cs="Arial"/>
          <w:w w:val="90"/>
        </w:rPr>
        <w:t xml:space="preserve"> </w:t>
      </w:r>
      <w:r w:rsidRPr="00CF39F2">
        <w:rPr>
          <w:rFonts w:cs="Arial"/>
          <w:spacing w:val="65"/>
          <w:w w:val="90"/>
        </w:rPr>
        <w:t xml:space="preserve"> </w:t>
      </w:r>
      <w:r w:rsidRPr="00CF39F2">
        <w:rPr>
          <w:rFonts w:cs="Arial"/>
          <w:spacing w:val="-2"/>
          <w:w w:val="90"/>
        </w:rPr>
        <w:t>life</w:t>
      </w:r>
      <w:r w:rsidRPr="00CF39F2">
        <w:rPr>
          <w:rFonts w:cs="Arial"/>
          <w:spacing w:val="6"/>
          <w:w w:val="90"/>
        </w:rPr>
        <w:t xml:space="preserve"> </w:t>
      </w:r>
      <w:r w:rsidRPr="00CF39F2">
        <w:rPr>
          <w:rFonts w:cs="Arial"/>
          <w:spacing w:val="-1"/>
          <w:w w:val="90"/>
        </w:rPr>
        <w:t>insurance</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levied</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2"/>
          <w:w w:val="90"/>
        </w:rPr>
        <w:t>life</w:t>
      </w:r>
      <w:r w:rsidRPr="00CF39F2">
        <w:rPr>
          <w:rFonts w:cs="Arial"/>
          <w:spacing w:val="6"/>
          <w:w w:val="90"/>
        </w:rPr>
        <w:t xml:space="preserve"> </w:t>
      </w:r>
      <w:r w:rsidRPr="00CF39F2">
        <w:rPr>
          <w:rFonts w:cs="Arial"/>
          <w:spacing w:val="-1"/>
          <w:w w:val="90"/>
        </w:rPr>
        <w:t>insurance</w:t>
      </w:r>
      <w:r w:rsidRPr="00CF39F2">
        <w:rPr>
          <w:rFonts w:cs="Arial"/>
          <w:spacing w:val="7"/>
          <w:w w:val="90"/>
        </w:rPr>
        <w:t xml:space="preserve"> </w:t>
      </w:r>
      <w:r w:rsidRPr="00CF39F2">
        <w:rPr>
          <w:rFonts w:cs="Arial"/>
          <w:spacing w:val="-1"/>
          <w:w w:val="90"/>
        </w:rPr>
        <w:t>policies</w:t>
      </w:r>
      <w:r w:rsidRPr="00CF39F2">
        <w:rPr>
          <w:rFonts w:cs="Arial"/>
          <w:spacing w:val="6"/>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people</w:t>
      </w:r>
      <w:r w:rsidRPr="00CF39F2">
        <w:rPr>
          <w:rFonts w:cs="Arial"/>
          <w:spacing w:val="6"/>
          <w:w w:val="90"/>
        </w:rPr>
        <w:t xml:space="preserve"> </w:t>
      </w:r>
      <w:r w:rsidRPr="00CF39F2">
        <w:rPr>
          <w:rFonts w:cs="Arial"/>
          <w:spacing w:val="-1"/>
          <w:w w:val="90"/>
        </w:rPr>
        <w:t>residing</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3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2"/>
          <w:w w:val="90"/>
        </w:rPr>
        <w:t>calculated</w:t>
      </w:r>
      <w:r w:rsidRPr="00CF39F2">
        <w:rPr>
          <w:rFonts w:cs="Arial"/>
          <w:spacing w:val="3"/>
          <w:w w:val="90"/>
        </w:rPr>
        <w:t xml:space="preserve"> </w:t>
      </w:r>
      <w:r w:rsidRPr="00CF39F2">
        <w:rPr>
          <w:rFonts w:cs="Arial"/>
          <w:spacing w:val="-1"/>
          <w:w w:val="90"/>
        </w:rPr>
        <w:t>at</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rate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4"/>
          <w:w w:val="90"/>
        </w:rPr>
        <w:t>10</w:t>
      </w:r>
      <w:r w:rsidR="00F0236B" w:rsidRPr="00CF39F2">
        <w:rPr>
          <w:rFonts w:cs="Arial"/>
          <w:spacing w:val="3"/>
          <w:w w:val="90"/>
        </w:rPr>
        <w:t> </w:t>
      </w:r>
      <w:r w:rsidRPr="00CF39F2">
        <w:rPr>
          <w:rFonts w:cs="Arial"/>
          <w:spacing w:val="-1"/>
          <w:w w:val="90"/>
        </w:rPr>
        <w:t>cents</w:t>
      </w:r>
      <w:r w:rsidR="00F0236B" w:rsidRPr="00CF39F2">
        <w:rPr>
          <w:rFonts w:cs="Arial"/>
          <w:spacing w:val="2"/>
          <w:w w:val="90"/>
        </w:rPr>
        <w:t> </w:t>
      </w:r>
      <w:r w:rsidRPr="00CF39F2">
        <w:rPr>
          <w:rFonts w:cs="Arial"/>
          <w:spacing w:val="-1"/>
          <w:w w:val="90"/>
        </w:rPr>
        <w:t>per</w:t>
      </w:r>
      <w:r w:rsidR="00F0236B" w:rsidRPr="00CF39F2">
        <w:rPr>
          <w:rFonts w:cs="Arial"/>
          <w:spacing w:val="3"/>
          <w:w w:val="90"/>
        </w:rPr>
        <w:t> </w:t>
      </w:r>
      <w:r w:rsidRPr="00CF39F2">
        <w:rPr>
          <w:rFonts w:cs="Arial"/>
          <w:spacing w:val="-3"/>
          <w:w w:val="90"/>
        </w:rPr>
        <w:t>$100</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w w:val="90"/>
        </w:rPr>
        <w:t>p</w:t>
      </w:r>
      <w:r w:rsidRPr="00CF39F2">
        <w:rPr>
          <w:rFonts w:cs="Arial"/>
          <w:spacing w:val="1"/>
          <w:w w:val="90"/>
        </w:rPr>
        <w:t>art</w:t>
      </w:r>
      <w:r w:rsidRPr="00CF39F2">
        <w:rPr>
          <w:rFonts w:cs="Arial"/>
          <w:spacing w:val="3"/>
          <w:w w:val="90"/>
        </w:rPr>
        <w:t xml:space="preserve"> </w:t>
      </w:r>
      <w:r w:rsidRPr="00CF39F2">
        <w:rPr>
          <w:rFonts w:cs="Arial"/>
          <w:spacing w:val="-1"/>
          <w:w w:val="90"/>
        </w:rPr>
        <w:t>thereof</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7"/>
          <w:w w:val="90"/>
        </w:rPr>
        <w:t xml:space="preserve"> </w:t>
      </w:r>
      <w:r w:rsidRPr="00CF39F2">
        <w:rPr>
          <w:rFonts w:cs="Arial"/>
          <w:spacing w:val="-2"/>
          <w:w w:val="90"/>
        </w:rPr>
        <w:t>sum</w:t>
      </w:r>
      <w:r w:rsidRPr="00CF39F2">
        <w:rPr>
          <w:rFonts w:cs="Arial"/>
          <w:spacing w:val="8"/>
          <w:w w:val="90"/>
        </w:rPr>
        <w:t xml:space="preserve"> </w:t>
      </w:r>
      <w:r w:rsidRPr="00CF39F2">
        <w:rPr>
          <w:rFonts w:cs="Arial"/>
          <w:spacing w:val="-2"/>
          <w:w w:val="90"/>
        </w:rPr>
        <w:t>insured.</w:t>
      </w:r>
    </w:p>
    <w:p w:rsidR="004D06C0" w:rsidRPr="00CF39F2" w:rsidRDefault="00EA2DC5">
      <w:pPr>
        <w:pStyle w:val="BodyText"/>
        <w:spacing w:line="284" w:lineRule="auto"/>
        <w:ind w:left="243" w:right="681"/>
        <w:jc w:val="both"/>
        <w:rPr>
          <w:rFonts w:cs="Arial"/>
        </w:rPr>
      </w:pPr>
      <w:r w:rsidRPr="00CF39F2">
        <w:rPr>
          <w:rFonts w:cs="Arial"/>
          <w:spacing w:val="-3"/>
          <w:w w:val="90"/>
        </w:rPr>
        <w:t>R</w:t>
      </w:r>
      <w:r w:rsidRPr="00CF39F2">
        <w:rPr>
          <w:rFonts w:cs="Arial"/>
          <w:spacing w:val="-2"/>
          <w:w w:val="90"/>
        </w:rPr>
        <w:t>evenue</w:t>
      </w:r>
      <w:r w:rsidRPr="00CF39F2">
        <w:rPr>
          <w:rFonts w:cs="Arial"/>
          <w:w w:val="90"/>
        </w:rPr>
        <w:t xml:space="preserve"> </w:t>
      </w:r>
      <w:r w:rsidRPr="00CF39F2">
        <w:rPr>
          <w:rFonts w:cs="Arial"/>
          <w:spacing w:val="-1"/>
          <w:w w:val="90"/>
        </w:rPr>
        <w:t>from</w:t>
      </w:r>
      <w:r w:rsidRPr="00CF39F2">
        <w:rPr>
          <w:rFonts w:cs="Arial"/>
          <w:w w:val="90"/>
        </w:rPr>
        <w:t xml:space="preserve"> </w:t>
      </w:r>
      <w:r w:rsidRPr="00CF39F2">
        <w:rPr>
          <w:rFonts w:cs="Arial"/>
          <w:spacing w:val="-1"/>
          <w:w w:val="90"/>
        </w:rPr>
        <w:t>insurance</w:t>
      </w:r>
      <w:r w:rsidRPr="00CF39F2">
        <w:rPr>
          <w:rFonts w:cs="Arial"/>
          <w:w w:val="90"/>
        </w:rPr>
        <w:t xml:space="preserve"> duty</w:t>
      </w:r>
      <w:r w:rsidRPr="00CF39F2">
        <w:rPr>
          <w:rFonts w:cs="Arial"/>
          <w:spacing w:val="1"/>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forecast</w:t>
      </w:r>
      <w:r w:rsidRPr="00CF39F2">
        <w:rPr>
          <w:rFonts w:cs="Arial"/>
          <w:w w:val="90"/>
        </w:rPr>
        <w:t xml:space="preserve"> </w:t>
      </w:r>
      <w:r w:rsidRPr="00CF39F2">
        <w:rPr>
          <w:rFonts w:cs="Arial"/>
          <w:spacing w:val="-2"/>
          <w:w w:val="90"/>
        </w:rPr>
        <w:t>to</w:t>
      </w:r>
      <w:r w:rsidRPr="00CF39F2">
        <w:rPr>
          <w:rFonts w:cs="Arial"/>
          <w:w w:val="90"/>
        </w:rPr>
        <w:t xml:space="preserve"> be</w:t>
      </w:r>
      <w:r w:rsidRPr="00CF39F2">
        <w:rPr>
          <w:rFonts w:cs="Arial"/>
          <w:spacing w:val="1"/>
          <w:w w:val="90"/>
        </w:rPr>
        <w:t xml:space="preserve"> </w:t>
      </w:r>
      <w:r w:rsidRPr="00CF39F2">
        <w:rPr>
          <w:rFonts w:cs="Arial"/>
          <w:w w:val="90"/>
        </w:rPr>
        <w:t xml:space="preserve">$35.9 </w:t>
      </w:r>
      <w:r w:rsidRPr="00CF39F2">
        <w:rPr>
          <w:rFonts w:cs="Arial"/>
          <w:spacing w:val="-2"/>
          <w:w w:val="90"/>
        </w:rPr>
        <w:t>million</w:t>
      </w:r>
      <w:r w:rsidRPr="00CF39F2">
        <w:rPr>
          <w:rFonts w:cs="Arial"/>
          <w:w w:val="90"/>
        </w:rPr>
        <w:t xml:space="preserve"> </w:t>
      </w:r>
      <w:r w:rsidRPr="00CF39F2">
        <w:rPr>
          <w:rFonts w:cs="Arial"/>
          <w:spacing w:val="-1"/>
          <w:w w:val="90"/>
        </w:rPr>
        <w:t>in</w:t>
      </w:r>
      <w:r w:rsidRPr="00CF39F2">
        <w:rPr>
          <w:rFonts w:cs="Arial"/>
          <w:spacing w:val="24"/>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5"/>
          <w:w w:val="90"/>
        </w:rPr>
        <w:t xml:space="preserve"> </w:t>
      </w:r>
      <w:r w:rsidRPr="00CF39F2">
        <w:rPr>
          <w:rFonts w:cs="Arial"/>
          <w:spacing w:val="-1"/>
          <w:w w:val="90"/>
        </w:rPr>
        <w:t>Based</w:t>
      </w:r>
      <w:r w:rsidRPr="00CF39F2">
        <w:rPr>
          <w:rFonts w:cs="Arial"/>
          <w:spacing w:val="4"/>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historical</w:t>
      </w:r>
      <w:r w:rsidRPr="00CF39F2">
        <w:rPr>
          <w:rFonts w:cs="Arial"/>
          <w:spacing w:val="4"/>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rates,</w:t>
      </w:r>
      <w:r w:rsidRPr="00CF39F2">
        <w:rPr>
          <w:rFonts w:cs="Arial"/>
          <w:spacing w:val="4"/>
          <w:w w:val="90"/>
        </w:rPr>
        <w:t xml:space="preserve"> </w:t>
      </w:r>
      <w:r w:rsidRPr="00CF39F2">
        <w:rPr>
          <w:rFonts w:cs="Arial"/>
          <w:spacing w:val="-1"/>
          <w:w w:val="90"/>
        </w:rPr>
        <w:t>insurance</w:t>
      </w:r>
      <w:r w:rsidRPr="00CF39F2">
        <w:rPr>
          <w:rFonts w:cs="Arial"/>
          <w:spacing w:val="5"/>
          <w:w w:val="90"/>
        </w:rPr>
        <w:t xml:space="preserve"> </w:t>
      </w:r>
      <w:r w:rsidRPr="00CF39F2">
        <w:rPr>
          <w:rFonts w:cs="Arial"/>
          <w:w w:val="90"/>
        </w:rPr>
        <w:t>duty</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forecast</w:t>
      </w:r>
      <w:r w:rsidRPr="00CF39F2">
        <w:rPr>
          <w:rFonts w:cs="Arial"/>
          <w:spacing w:val="28"/>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grow</w:t>
      </w:r>
      <w:r w:rsidRPr="00CF39F2">
        <w:rPr>
          <w:rFonts w:cs="Arial"/>
          <w:spacing w:val="3"/>
          <w:w w:val="90"/>
        </w:rPr>
        <w:t xml:space="preserve"> </w:t>
      </w:r>
      <w:r w:rsidRPr="00CF39F2">
        <w:rPr>
          <w:rFonts w:cs="Arial"/>
          <w:spacing w:val="-2"/>
          <w:w w:val="90"/>
        </w:rPr>
        <w:t>by</w:t>
      </w:r>
      <w:r w:rsidRPr="00CF39F2">
        <w:rPr>
          <w:rFonts w:cs="Arial"/>
          <w:spacing w:val="4"/>
          <w:w w:val="90"/>
        </w:rPr>
        <w:t xml:space="preserve"> </w:t>
      </w:r>
      <w:r w:rsidRPr="00CF39F2">
        <w:rPr>
          <w:rFonts w:cs="Arial"/>
          <w:w w:val="90"/>
        </w:rPr>
        <w:t>5</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2"/>
          <w:w w:val="90"/>
        </w:rPr>
        <w:t>to</w:t>
      </w:r>
      <w:r w:rsidRPr="00CF39F2">
        <w:rPr>
          <w:rFonts w:cs="Arial"/>
          <w:spacing w:val="2"/>
          <w:w w:val="90"/>
        </w:rPr>
        <w:t xml:space="preserve"> </w:t>
      </w:r>
      <w:r w:rsidRPr="00CF39F2">
        <w:rPr>
          <w:rFonts w:cs="Arial"/>
          <w:spacing w:val="-8"/>
          <w:w w:val="90"/>
        </w:rPr>
        <w:t>$37.7</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p>
    <w:p w:rsidR="004D06C0" w:rsidRPr="00CF39F2" w:rsidRDefault="00EA2DC5">
      <w:pPr>
        <w:pStyle w:val="BodyText"/>
        <w:spacing w:line="284" w:lineRule="auto"/>
        <w:ind w:left="243" w:right="1040"/>
        <w:rPr>
          <w:rFonts w:cs="Arial"/>
        </w:rPr>
      </w:pPr>
      <w:r w:rsidRPr="00CF39F2">
        <w:rPr>
          <w:rFonts w:cs="Arial"/>
          <w:spacing w:val="-1"/>
          <w:w w:val="90"/>
        </w:rPr>
        <w:t>Motor</w:t>
      </w:r>
      <w:r w:rsidRPr="00CF39F2">
        <w:rPr>
          <w:rFonts w:cs="Arial"/>
          <w:spacing w:val="5"/>
          <w:w w:val="90"/>
        </w:rPr>
        <w:t xml:space="preserve"> </w:t>
      </w:r>
      <w:r w:rsidRPr="00CF39F2">
        <w:rPr>
          <w:rFonts w:cs="Arial"/>
          <w:spacing w:val="-2"/>
          <w:w w:val="90"/>
        </w:rPr>
        <w:t>vehicle</w:t>
      </w:r>
      <w:r w:rsidRPr="00CF39F2">
        <w:rPr>
          <w:rFonts w:cs="Arial"/>
          <w:spacing w:val="5"/>
          <w:w w:val="90"/>
        </w:rPr>
        <w:t xml:space="preserve"> </w:t>
      </w:r>
      <w:r w:rsidRPr="00CF39F2">
        <w:rPr>
          <w:rFonts w:cs="Arial"/>
          <w:w w:val="90"/>
        </w:rPr>
        <w:t>taxes</w:t>
      </w:r>
      <w:r w:rsidRPr="00CF39F2">
        <w:rPr>
          <w:rFonts w:cs="Arial"/>
          <w:spacing w:val="5"/>
          <w:w w:val="90"/>
        </w:rPr>
        <w:t xml:space="preserve"> </w:t>
      </w:r>
      <w:r w:rsidRPr="00CF39F2">
        <w:rPr>
          <w:rFonts w:cs="Arial"/>
          <w:spacing w:val="-1"/>
          <w:w w:val="90"/>
        </w:rPr>
        <w:t>comprise</w:t>
      </w:r>
      <w:r w:rsidRPr="00CF39F2">
        <w:rPr>
          <w:rFonts w:cs="Arial"/>
          <w:spacing w:val="5"/>
          <w:w w:val="90"/>
        </w:rPr>
        <w:t xml:space="preserve"> </w:t>
      </w:r>
      <w:r w:rsidRPr="00CF39F2">
        <w:rPr>
          <w:rFonts w:cs="Arial"/>
          <w:spacing w:val="-1"/>
          <w:w w:val="90"/>
        </w:rPr>
        <w:t>stamp</w:t>
      </w:r>
      <w:r w:rsidRPr="00CF39F2">
        <w:rPr>
          <w:rFonts w:cs="Arial"/>
          <w:spacing w:val="6"/>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transfer</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initial</w:t>
      </w:r>
      <w:r w:rsidRPr="00CF39F2">
        <w:rPr>
          <w:rFonts w:cs="Arial"/>
          <w:spacing w:val="45"/>
          <w:w w:val="90"/>
        </w:rPr>
        <w:t xml:space="preserve"> </w:t>
      </w:r>
      <w:r w:rsidRPr="00CF39F2">
        <w:rPr>
          <w:rFonts w:cs="Arial"/>
          <w:spacing w:val="-1"/>
          <w:w w:val="90"/>
        </w:rPr>
        <w:t>registration</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motor</w:t>
      </w:r>
      <w:r w:rsidRPr="00CF39F2">
        <w:rPr>
          <w:rFonts w:cs="Arial"/>
          <w:spacing w:val="5"/>
          <w:w w:val="90"/>
        </w:rPr>
        <w:t xml:space="preserve"> </w:t>
      </w:r>
      <w:r w:rsidRPr="00CF39F2">
        <w:rPr>
          <w:rFonts w:cs="Arial"/>
          <w:spacing w:val="-2"/>
          <w:w w:val="90"/>
        </w:rPr>
        <w:t>vehicles</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motor</w:t>
      </w:r>
      <w:r w:rsidRPr="00CF39F2">
        <w:rPr>
          <w:rFonts w:cs="Arial"/>
          <w:spacing w:val="6"/>
          <w:w w:val="90"/>
        </w:rPr>
        <w:t xml:space="preserve"> </w:t>
      </w:r>
      <w:r w:rsidRPr="00CF39F2">
        <w:rPr>
          <w:rFonts w:cs="Arial"/>
          <w:spacing w:val="-2"/>
          <w:w w:val="90"/>
        </w:rPr>
        <w:t>vehicle</w:t>
      </w:r>
      <w:r w:rsidRPr="00CF39F2">
        <w:rPr>
          <w:rFonts w:cs="Arial"/>
          <w:spacing w:val="5"/>
          <w:w w:val="90"/>
        </w:rPr>
        <w:t xml:space="preserve"> </w:t>
      </w:r>
      <w:r w:rsidRPr="00CF39F2">
        <w:rPr>
          <w:rFonts w:cs="Arial"/>
          <w:spacing w:val="-1"/>
          <w:w w:val="90"/>
        </w:rPr>
        <w:t>registration</w:t>
      </w:r>
      <w:r w:rsidRPr="00CF39F2">
        <w:rPr>
          <w:rFonts w:cs="Arial"/>
          <w:spacing w:val="6"/>
          <w:w w:val="90"/>
        </w:rPr>
        <w:t xml:space="preserve"> </w:t>
      </w:r>
      <w:r w:rsidRPr="00CF39F2">
        <w:rPr>
          <w:rFonts w:cs="Arial"/>
          <w:spacing w:val="-1"/>
          <w:w w:val="90"/>
        </w:rPr>
        <w:t>fees.</w:t>
      </w:r>
    </w:p>
    <w:p w:rsidR="004D06C0" w:rsidRPr="00CF39F2" w:rsidRDefault="00EA2DC5" w:rsidP="00F0236B">
      <w:pPr>
        <w:pStyle w:val="BodyText"/>
        <w:spacing w:line="284" w:lineRule="auto"/>
        <w:ind w:left="243" w:right="580"/>
        <w:jc w:val="both"/>
        <w:rPr>
          <w:rFonts w:cs="Arial"/>
        </w:rPr>
        <w:sectPr w:rsidR="004D06C0" w:rsidRPr="00CF39F2">
          <w:type w:val="continuous"/>
          <w:pgSz w:w="11906" w:h="16840"/>
          <w:pgMar w:top="1580" w:right="1320" w:bottom="280" w:left="740" w:header="720" w:footer="720" w:gutter="0"/>
          <w:cols w:num="2" w:space="720" w:equalWidth="0">
            <w:col w:w="2662" w:space="40"/>
            <w:col w:w="7144"/>
          </w:cols>
        </w:sectPr>
      </w:pPr>
      <w:r w:rsidRPr="00CF39F2">
        <w:rPr>
          <w:rFonts w:cs="Arial"/>
          <w:spacing w:val="-2"/>
          <w:w w:val="90"/>
        </w:rPr>
        <w:t>Generally,</w:t>
      </w:r>
      <w:r w:rsidRPr="00CF39F2">
        <w:rPr>
          <w:rFonts w:cs="Arial"/>
          <w:spacing w:val="4"/>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levied</w:t>
      </w:r>
      <w:r w:rsidRPr="00CF39F2">
        <w:rPr>
          <w:rFonts w:cs="Arial"/>
          <w:spacing w:val="5"/>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purchase</w:t>
      </w:r>
      <w:r w:rsidRPr="00CF39F2">
        <w:rPr>
          <w:rFonts w:cs="Arial"/>
          <w:spacing w:val="5"/>
          <w:w w:val="90"/>
        </w:rPr>
        <w:t xml:space="preserve"> </w:t>
      </w:r>
      <w:r w:rsidRPr="00CF39F2">
        <w:rPr>
          <w:rFonts w:cs="Arial"/>
          <w:w w:val="90"/>
        </w:rPr>
        <w:t>price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vehicle</w:t>
      </w:r>
      <w:r w:rsidRPr="00CF39F2">
        <w:rPr>
          <w:rFonts w:cs="Arial"/>
          <w:spacing w:val="4"/>
          <w:w w:val="90"/>
        </w:rPr>
        <w:t xml:space="preserve"> </w:t>
      </w:r>
      <w:r w:rsidRPr="00CF39F2">
        <w:rPr>
          <w:rFonts w:cs="Arial"/>
          <w:spacing w:val="-1"/>
          <w:w w:val="90"/>
        </w:rPr>
        <w:t>at</w:t>
      </w:r>
      <w:r w:rsidRPr="00CF39F2">
        <w:rPr>
          <w:rFonts w:cs="Arial"/>
          <w:spacing w:val="5"/>
          <w:w w:val="90"/>
        </w:rPr>
        <w:t xml:space="preserve"> </w:t>
      </w:r>
      <w:r w:rsidRPr="00CF39F2">
        <w:rPr>
          <w:rFonts w:cs="Arial"/>
          <w:w w:val="90"/>
        </w:rPr>
        <w:t>a</w:t>
      </w:r>
      <w:r w:rsidRPr="00CF39F2">
        <w:rPr>
          <w:rFonts w:cs="Arial"/>
          <w:spacing w:val="33"/>
          <w:w w:val="90"/>
        </w:rPr>
        <w:t xml:space="preserve"> </w:t>
      </w:r>
      <w:r w:rsidRPr="00CF39F2">
        <w:rPr>
          <w:rFonts w:cs="Arial"/>
          <w:spacing w:val="-1"/>
          <w:w w:val="90"/>
        </w:rPr>
        <w:t>rate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$3</w:t>
      </w:r>
      <w:r w:rsidRPr="00CF39F2">
        <w:rPr>
          <w:rFonts w:cs="Arial"/>
          <w:spacing w:val="2"/>
          <w:w w:val="90"/>
        </w:rPr>
        <w:t xml:space="preserve"> </w:t>
      </w:r>
      <w:r w:rsidRPr="00CF39F2">
        <w:rPr>
          <w:rFonts w:cs="Arial"/>
          <w:spacing w:val="-1"/>
          <w:w w:val="90"/>
        </w:rPr>
        <w:t>per</w:t>
      </w:r>
      <w:r w:rsidRPr="00CF39F2">
        <w:rPr>
          <w:rFonts w:cs="Arial"/>
          <w:spacing w:val="3"/>
          <w:w w:val="90"/>
        </w:rPr>
        <w:t xml:space="preserve"> </w:t>
      </w:r>
      <w:r w:rsidRPr="00CF39F2">
        <w:rPr>
          <w:rFonts w:cs="Arial"/>
          <w:spacing w:val="-3"/>
          <w:w w:val="90"/>
        </w:rPr>
        <w:t>$100</w:t>
      </w:r>
      <w:r w:rsidRPr="00CF39F2">
        <w:rPr>
          <w:rFonts w:cs="Arial"/>
          <w:spacing w:val="3"/>
          <w:w w:val="90"/>
        </w:rPr>
        <w:t xml:space="preserve"> </w:t>
      </w:r>
      <w:r w:rsidRPr="00CF39F2">
        <w:rPr>
          <w:rFonts w:cs="Arial"/>
          <w:spacing w:val="-1"/>
          <w:w w:val="90"/>
        </w:rPr>
        <w:t>or</w:t>
      </w:r>
      <w:r w:rsidRPr="00CF39F2">
        <w:rPr>
          <w:rFonts w:cs="Arial"/>
          <w:spacing w:val="2"/>
          <w:w w:val="90"/>
        </w:rPr>
        <w:t xml:space="preserve"> </w:t>
      </w:r>
      <w:r w:rsidRPr="00CF39F2">
        <w:rPr>
          <w:rFonts w:cs="Arial"/>
          <w:w w:val="90"/>
        </w:rPr>
        <w:t>p</w:t>
      </w:r>
      <w:r w:rsidRPr="00CF39F2">
        <w:rPr>
          <w:rFonts w:cs="Arial"/>
          <w:spacing w:val="1"/>
          <w:w w:val="90"/>
        </w:rPr>
        <w:t>art</w:t>
      </w:r>
      <w:r w:rsidRPr="00CF39F2">
        <w:rPr>
          <w:rFonts w:cs="Arial"/>
          <w:spacing w:val="3"/>
          <w:w w:val="90"/>
        </w:rPr>
        <w:t xml:space="preserve"> </w:t>
      </w:r>
      <w:r w:rsidRPr="00CF39F2">
        <w:rPr>
          <w:rFonts w:cs="Arial"/>
          <w:spacing w:val="-2"/>
          <w:w w:val="90"/>
        </w:rPr>
        <w:t>thereof.</w:t>
      </w:r>
      <w:r w:rsidRPr="00CF39F2">
        <w:rPr>
          <w:rFonts w:cs="Arial"/>
          <w:spacing w:val="3"/>
          <w:w w:val="90"/>
        </w:rPr>
        <w:t xml:space="preserve"> </w:t>
      </w:r>
      <w:r w:rsidRPr="00CF39F2">
        <w:rPr>
          <w:rFonts w:cs="Arial"/>
          <w:spacing w:val="-3"/>
          <w:w w:val="90"/>
        </w:rPr>
        <w:t>R</w:t>
      </w:r>
      <w:r w:rsidRPr="00CF39F2">
        <w:rPr>
          <w:rFonts w:cs="Arial"/>
          <w:spacing w:val="-2"/>
          <w:w w:val="90"/>
        </w:rPr>
        <w:t>evenue</w:t>
      </w:r>
      <w:r w:rsidRPr="00CF39F2">
        <w:rPr>
          <w:rFonts w:cs="Arial"/>
          <w:spacing w:val="2"/>
          <w:w w:val="90"/>
        </w:rPr>
        <w:t xml:space="preserve"> </w:t>
      </w:r>
      <w:r w:rsidRPr="00CF39F2">
        <w:rPr>
          <w:rFonts w:cs="Arial"/>
          <w:spacing w:val="-1"/>
          <w:w w:val="90"/>
        </w:rPr>
        <w:t>from</w:t>
      </w:r>
      <w:r w:rsidRPr="00CF39F2">
        <w:rPr>
          <w:rFonts w:cs="Arial"/>
          <w:spacing w:val="3"/>
          <w:w w:val="90"/>
        </w:rPr>
        <w:t xml:space="preserve"> </w:t>
      </w:r>
      <w:r w:rsidRPr="00CF39F2">
        <w:rPr>
          <w:rFonts w:cs="Arial"/>
          <w:spacing w:val="-1"/>
          <w:w w:val="90"/>
        </w:rPr>
        <w:t>this</w:t>
      </w:r>
      <w:r w:rsidRPr="00CF39F2">
        <w:rPr>
          <w:rFonts w:cs="Arial"/>
          <w:spacing w:val="3"/>
          <w:w w:val="90"/>
        </w:rPr>
        <w:t xml:space="preserve"> </w:t>
      </w:r>
      <w:r w:rsidRPr="00CF39F2">
        <w:rPr>
          <w:rFonts w:cs="Arial"/>
          <w:spacing w:val="-1"/>
          <w:w w:val="90"/>
        </w:rPr>
        <w:t>source</w:t>
      </w:r>
      <w:r w:rsidRPr="00CF39F2">
        <w:rPr>
          <w:rFonts w:cs="Arial"/>
          <w:spacing w:val="2"/>
          <w:w w:val="90"/>
        </w:rPr>
        <w:t xml:space="preserve"> </w:t>
      </w:r>
      <w:r w:rsidRPr="00CF39F2">
        <w:rPr>
          <w:rFonts w:cs="Arial"/>
          <w:spacing w:val="-1"/>
          <w:w w:val="90"/>
        </w:rPr>
        <w:t>in</w:t>
      </w:r>
      <w:r w:rsidRPr="00CF39F2">
        <w:rPr>
          <w:rFonts w:cs="Arial"/>
          <w:spacing w:val="32"/>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estimated</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2"/>
          <w:w w:val="90"/>
        </w:rPr>
        <w:t xml:space="preserve"> </w:t>
      </w:r>
      <w:r w:rsidRPr="00CF39F2">
        <w:rPr>
          <w:rFonts w:cs="Arial"/>
          <w:spacing w:val="-8"/>
          <w:w w:val="90"/>
        </w:rPr>
        <w:t>$21.1</w:t>
      </w:r>
      <w:r w:rsidRPr="00CF39F2">
        <w:rPr>
          <w:rFonts w:cs="Arial"/>
          <w:spacing w:val="2"/>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2"/>
          <w:w w:val="90"/>
        </w:rPr>
        <w:t>In</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it</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expected</w:t>
      </w:r>
      <w:r w:rsidRPr="00CF39F2">
        <w:rPr>
          <w:rFonts w:cs="Arial"/>
          <w:spacing w:val="2"/>
          <w:w w:val="90"/>
        </w:rPr>
        <w:t xml:space="preserve"> </w:t>
      </w:r>
      <w:r w:rsidRPr="00CF39F2">
        <w:rPr>
          <w:rFonts w:cs="Arial"/>
          <w:spacing w:val="-2"/>
          <w:w w:val="90"/>
        </w:rPr>
        <w:t>to</w:t>
      </w:r>
      <w:r w:rsidRPr="00CF39F2">
        <w:rPr>
          <w:rFonts w:cs="Arial"/>
          <w:spacing w:val="24"/>
        </w:rPr>
        <w:t xml:space="preserve"> </w:t>
      </w:r>
      <w:r w:rsidRPr="00CF39F2">
        <w:rPr>
          <w:rFonts w:cs="Arial"/>
          <w:spacing w:val="-1"/>
          <w:w w:val="90"/>
        </w:rPr>
        <w:t>increase</w:t>
      </w:r>
      <w:r w:rsidRPr="00CF39F2">
        <w:rPr>
          <w:rFonts w:cs="Arial"/>
          <w:spacing w:val="10"/>
          <w:w w:val="90"/>
        </w:rPr>
        <w:t xml:space="preserve"> </w:t>
      </w:r>
      <w:r w:rsidRPr="00CF39F2">
        <w:rPr>
          <w:rFonts w:cs="Arial"/>
          <w:spacing w:val="-2"/>
          <w:w w:val="90"/>
        </w:rPr>
        <w:t>to</w:t>
      </w:r>
      <w:r w:rsidR="00F0236B" w:rsidRPr="00CF39F2">
        <w:rPr>
          <w:rFonts w:cs="Arial"/>
          <w:spacing w:val="-2"/>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EA2DC5">
      <w:pPr>
        <w:pStyle w:val="BodyText"/>
        <w:spacing w:before="72" w:line="284" w:lineRule="auto"/>
        <w:ind w:left="2671" w:right="126"/>
        <w:rPr>
          <w:rFonts w:cs="Arial"/>
        </w:rPr>
      </w:pPr>
      <w:r w:rsidRPr="00CF39F2">
        <w:rPr>
          <w:rFonts w:cs="Arial"/>
          <w:spacing w:val="-4"/>
          <w:w w:val="90"/>
        </w:rPr>
        <w:t>$21.6</w:t>
      </w:r>
      <w:r w:rsidRPr="00CF39F2">
        <w:rPr>
          <w:rFonts w:cs="Arial"/>
          <w:spacing w:val="5"/>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includes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5"/>
          <w:w w:val="90"/>
        </w:rPr>
        <w:t xml:space="preserve"> </w:t>
      </w:r>
      <w:r w:rsidRPr="00CF39F2">
        <w:rPr>
          <w:rFonts w:cs="Arial"/>
          <w:w w:val="90"/>
        </w:rPr>
        <w:t>growth</w:t>
      </w:r>
      <w:r w:rsidRPr="00CF39F2">
        <w:rPr>
          <w:rFonts w:cs="Arial"/>
          <w:spacing w:val="5"/>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has</w:t>
      </w:r>
      <w:r w:rsidRPr="00CF39F2">
        <w:rPr>
          <w:rFonts w:cs="Arial"/>
          <w:spacing w:val="5"/>
          <w:w w:val="90"/>
        </w:rPr>
        <w:t xml:space="preserve"> </w:t>
      </w:r>
      <w:r w:rsidRPr="00CF39F2">
        <w:rPr>
          <w:rFonts w:cs="Arial"/>
          <w:spacing w:val="-1"/>
          <w:w w:val="90"/>
        </w:rPr>
        <w:t>been</w:t>
      </w:r>
      <w:r w:rsidRPr="00CF39F2">
        <w:rPr>
          <w:rFonts w:cs="Arial"/>
          <w:spacing w:val="38"/>
        </w:rPr>
        <w:t xml:space="preserve"> </w:t>
      </w:r>
      <w:r w:rsidRPr="00CF39F2">
        <w:rPr>
          <w:rFonts w:cs="Arial"/>
          <w:spacing w:val="-1"/>
          <w:w w:val="90"/>
        </w:rPr>
        <w:t>applied</w:t>
      </w:r>
      <w:r w:rsidRPr="00CF39F2">
        <w:rPr>
          <w:rFonts w:cs="Arial"/>
          <w:spacing w:val="12"/>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forward</w:t>
      </w:r>
      <w:r w:rsidRPr="00CF39F2">
        <w:rPr>
          <w:rFonts w:cs="Arial"/>
          <w:spacing w:val="5"/>
          <w:w w:val="90"/>
        </w:rPr>
        <w:t xml:space="preserve"> </w:t>
      </w:r>
      <w:r w:rsidRPr="00CF39F2">
        <w:rPr>
          <w:rFonts w:cs="Arial"/>
          <w:spacing w:val="-1"/>
          <w:w w:val="90"/>
        </w:rPr>
        <w:t>estimates</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2.5</w:t>
      </w:r>
      <w:r w:rsidRPr="00CF39F2">
        <w:rPr>
          <w:rFonts w:cs="Arial"/>
          <w:spacing w:val="6"/>
          <w:w w:val="90"/>
        </w:rPr>
        <w:t xml:space="preserve"> </w:t>
      </w:r>
      <w:r w:rsidRPr="00CF39F2">
        <w:rPr>
          <w:rFonts w:cs="Arial"/>
          <w:spacing w:val="-1"/>
          <w:w w:val="90"/>
        </w:rPr>
        <w:t>per</w:t>
      </w:r>
      <w:r w:rsidRPr="00CF39F2">
        <w:rPr>
          <w:rFonts w:cs="Arial"/>
          <w:spacing w:val="6"/>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per</w:t>
      </w:r>
      <w:r w:rsidRPr="00CF39F2">
        <w:rPr>
          <w:rFonts w:cs="Arial"/>
          <w:spacing w:val="5"/>
          <w:w w:val="90"/>
        </w:rPr>
        <w:t xml:space="preserve"> </w:t>
      </w:r>
      <w:r w:rsidRPr="00CF39F2">
        <w:rPr>
          <w:rFonts w:cs="Arial"/>
          <w:spacing w:val="-2"/>
          <w:w w:val="90"/>
        </w:rPr>
        <w:t>annum.</w:t>
      </w:r>
    </w:p>
    <w:p w:rsidR="004D06C0" w:rsidRPr="00CF39F2" w:rsidRDefault="00EA2DC5" w:rsidP="00F0236B">
      <w:pPr>
        <w:pStyle w:val="BodyText"/>
        <w:spacing w:line="284" w:lineRule="auto"/>
        <w:ind w:left="2671" w:right="347"/>
        <w:rPr>
          <w:rFonts w:cs="Arial"/>
        </w:rPr>
      </w:pPr>
      <w:r w:rsidRPr="00CF39F2">
        <w:rPr>
          <w:rFonts w:cs="Arial"/>
          <w:spacing w:val="-1"/>
          <w:w w:val="90"/>
        </w:rPr>
        <w:t>Motor</w:t>
      </w:r>
      <w:r w:rsidRPr="00CF39F2">
        <w:rPr>
          <w:rFonts w:cs="Arial"/>
          <w:spacing w:val="9"/>
          <w:w w:val="90"/>
        </w:rPr>
        <w:t xml:space="preserve"> </w:t>
      </w:r>
      <w:r w:rsidRPr="00CF39F2">
        <w:rPr>
          <w:rFonts w:cs="Arial"/>
          <w:spacing w:val="-2"/>
          <w:w w:val="90"/>
        </w:rPr>
        <w:t>vehicle</w:t>
      </w:r>
      <w:r w:rsidRPr="00CF39F2">
        <w:rPr>
          <w:rFonts w:cs="Arial"/>
          <w:spacing w:val="10"/>
          <w:w w:val="90"/>
        </w:rPr>
        <w:t xml:space="preserve"> </w:t>
      </w:r>
      <w:r w:rsidRPr="00CF39F2">
        <w:rPr>
          <w:rFonts w:cs="Arial"/>
          <w:spacing w:val="-1"/>
          <w:w w:val="90"/>
        </w:rPr>
        <w:t>registrations</w:t>
      </w:r>
      <w:r w:rsidRPr="00CF39F2">
        <w:rPr>
          <w:rFonts w:cs="Arial"/>
          <w:spacing w:val="9"/>
          <w:w w:val="90"/>
        </w:rPr>
        <w:t xml:space="preserve"> </w:t>
      </w:r>
      <w:r w:rsidRPr="00CF39F2">
        <w:rPr>
          <w:rFonts w:cs="Arial"/>
          <w:spacing w:val="-1"/>
          <w:w w:val="90"/>
        </w:rPr>
        <w:t>comprise</w:t>
      </w:r>
      <w:r w:rsidRPr="00CF39F2">
        <w:rPr>
          <w:rFonts w:cs="Arial"/>
          <w:spacing w:val="10"/>
          <w:w w:val="90"/>
        </w:rPr>
        <w:t xml:space="preserve"> </w:t>
      </w:r>
      <w:r w:rsidRPr="00CF39F2">
        <w:rPr>
          <w:rFonts w:cs="Arial"/>
          <w:w w:val="90"/>
        </w:rPr>
        <w:t>heavy</w:t>
      </w:r>
      <w:r w:rsidRPr="00CF39F2">
        <w:rPr>
          <w:rFonts w:cs="Arial"/>
          <w:spacing w:val="9"/>
          <w:w w:val="90"/>
        </w:rPr>
        <w:t xml:space="preserve"> </w:t>
      </w:r>
      <w:r w:rsidRPr="00CF39F2">
        <w:rPr>
          <w:rFonts w:cs="Arial"/>
          <w:spacing w:val="-2"/>
          <w:w w:val="90"/>
        </w:rPr>
        <w:t>vehicle</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light</w:t>
      </w:r>
      <w:r w:rsidRPr="00CF39F2">
        <w:rPr>
          <w:rFonts w:cs="Arial"/>
          <w:spacing w:val="10"/>
          <w:w w:val="90"/>
        </w:rPr>
        <w:t xml:space="preserve"> </w:t>
      </w:r>
      <w:r w:rsidRPr="00CF39F2">
        <w:rPr>
          <w:rFonts w:cs="Arial"/>
          <w:spacing w:val="-2"/>
          <w:w w:val="90"/>
        </w:rPr>
        <w:t>vehicle</w:t>
      </w:r>
      <w:r w:rsidRPr="00CF39F2">
        <w:rPr>
          <w:rFonts w:cs="Arial"/>
          <w:spacing w:val="51"/>
          <w:w w:val="90"/>
        </w:rPr>
        <w:t xml:space="preserve"> </w:t>
      </w:r>
      <w:r w:rsidRPr="00CF39F2">
        <w:rPr>
          <w:rFonts w:cs="Arial"/>
          <w:spacing w:val="-1"/>
          <w:w w:val="90"/>
        </w:rPr>
        <w:t>registrations.</w:t>
      </w:r>
      <w:r w:rsidRPr="00CF39F2">
        <w:rPr>
          <w:rFonts w:cs="Arial"/>
          <w:spacing w:val="6"/>
          <w:w w:val="90"/>
        </w:rPr>
        <w:t xml:space="preserve"> </w:t>
      </w:r>
      <w:r w:rsidRPr="00CF39F2">
        <w:rPr>
          <w:rFonts w:cs="Arial"/>
          <w:w w:val="90"/>
        </w:rPr>
        <w:t>Heavy</w:t>
      </w:r>
      <w:r w:rsidRPr="00CF39F2">
        <w:rPr>
          <w:rFonts w:cs="Arial"/>
          <w:spacing w:val="7"/>
          <w:w w:val="90"/>
        </w:rPr>
        <w:t xml:space="preserve"> </w:t>
      </w:r>
      <w:r w:rsidRPr="00CF39F2">
        <w:rPr>
          <w:rFonts w:cs="Arial"/>
          <w:spacing w:val="-2"/>
          <w:w w:val="90"/>
        </w:rPr>
        <w:t>vehicle</w:t>
      </w:r>
      <w:r w:rsidRPr="00CF39F2">
        <w:rPr>
          <w:rFonts w:cs="Arial"/>
          <w:spacing w:val="6"/>
          <w:w w:val="90"/>
        </w:rPr>
        <w:t xml:space="preserve"> </w:t>
      </w:r>
      <w:r w:rsidRPr="00CF39F2">
        <w:rPr>
          <w:rFonts w:cs="Arial"/>
          <w:spacing w:val="-1"/>
          <w:w w:val="90"/>
        </w:rPr>
        <w:t>registration</w:t>
      </w:r>
      <w:r w:rsidRPr="00CF39F2">
        <w:rPr>
          <w:rFonts w:cs="Arial"/>
          <w:spacing w:val="7"/>
          <w:w w:val="90"/>
        </w:rPr>
        <w:t xml:space="preserve"> </w:t>
      </w:r>
      <w:r w:rsidRPr="00CF39F2">
        <w:rPr>
          <w:rFonts w:cs="Arial"/>
          <w:spacing w:val="-1"/>
          <w:w w:val="90"/>
        </w:rPr>
        <w:t>fees</w:t>
      </w:r>
      <w:r w:rsidRPr="00CF39F2">
        <w:rPr>
          <w:rFonts w:cs="Arial"/>
          <w:spacing w:val="7"/>
          <w:w w:val="90"/>
        </w:rPr>
        <w:t xml:space="preserve"> </w:t>
      </w:r>
      <w:r w:rsidRPr="00CF39F2">
        <w:rPr>
          <w:rFonts w:cs="Arial"/>
          <w:spacing w:val="-1"/>
          <w:w w:val="90"/>
        </w:rPr>
        <w:t>are</w:t>
      </w:r>
      <w:r w:rsidRPr="00CF39F2">
        <w:rPr>
          <w:rFonts w:cs="Arial"/>
          <w:spacing w:val="6"/>
          <w:w w:val="90"/>
        </w:rPr>
        <w:t xml:space="preserve"> </w:t>
      </w:r>
      <w:r w:rsidRPr="00CF39F2">
        <w:rPr>
          <w:rFonts w:cs="Arial"/>
          <w:spacing w:val="-1"/>
          <w:w w:val="90"/>
        </w:rPr>
        <w:t>determined</w:t>
      </w:r>
      <w:r w:rsidRPr="00CF39F2">
        <w:rPr>
          <w:rFonts w:cs="Arial"/>
          <w:spacing w:val="7"/>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S</w:t>
      </w:r>
      <w:r w:rsidRPr="00CF39F2">
        <w:rPr>
          <w:rFonts w:cs="Arial"/>
          <w:spacing w:val="-1"/>
          <w:w w:val="90"/>
        </w:rPr>
        <w:t>tanding</w:t>
      </w:r>
      <w:r w:rsidRPr="00CF39F2">
        <w:rPr>
          <w:rFonts w:cs="Arial"/>
          <w:spacing w:val="7"/>
          <w:w w:val="90"/>
        </w:rPr>
        <w:t xml:space="preserve"> </w:t>
      </w:r>
      <w:r w:rsidRPr="00CF39F2">
        <w:rPr>
          <w:rFonts w:cs="Arial"/>
          <w:spacing w:val="-1"/>
          <w:w w:val="90"/>
        </w:rPr>
        <w:t>Council</w:t>
      </w:r>
      <w:r w:rsidRPr="00CF39F2">
        <w:rPr>
          <w:rFonts w:cs="Arial"/>
          <w:spacing w:val="8"/>
          <w:w w:val="90"/>
        </w:rPr>
        <w:t xml:space="preserve"> </w:t>
      </w:r>
      <w:r w:rsidRPr="00CF39F2">
        <w:rPr>
          <w:rFonts w:cs="Arial"/>
          <w:spacing w:val="-1"/>
          <w:w w:val="90"/>
        </w:rPr>
        <w:t>on</w:t>
      </w:r>
      <w:r w:rsidRPr="00CF39F2">
        <w:rPr>
          <w:rFonts w:cs="Arial"/>
          <w:spacing w:val="8"/>
          <w:w w:val="90"/>
        </w:rPr>
        <w:t xml:space="preserve"> </w:t>
      </w:r>
      <w:r w:rsidRPr="00CF39F2">
        <w:rPr>
          <w:rFonts w:cs="Arial"/>
          <w:spacing w:val="-3"/>
          <w:w w:val="90"/>
        </w:rPr>
        <w:t>T</w:t>
      </w:r>
      <w:r w:rsidRPr="00CF39F2">
        <w:rPr>
          <w:rFonts w:cs="Arial"/>
          <w:spacing w:val="-2"/>
          <w:w w:val="90"/>
        </w:rPr>
        <w:t>ransport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Infrastructure.</w:t>
      </w:r>
      <w:r w:rsidRPr="00CF39F2">
        <w:rPr>
          <w:rFonts w:cs="Arial"/>
          <w:spacing w:val="8"/>
          <w:w w:val="90"/>
        </w:rPr>
        <w:t xml:space="preserve"> </w:t>
      </w:r>
      <w:r w:rsidRPr="00CF39F2">
        <w:rPr>
          <w:rFonts w:cs="Arial"/>
          <w:spacing w:val="-2"/>
          <w:w w:val="90"/>
        </w:rPr>
        <w:t>Light</w:t>
      </w:r>
      <w:r w:rsidRPr="00CF39F2">
        <w:rPr>
          <w:rFonts w:cs="Arial"/>
          <w:spacing w:val="7"/>
          <w:w w:val="90"/>
        </w:rPr>
        <w:t xml:space="preserve"> </w:t>
      </w:r>
      <w:r w:rsidRPr="00CF39F2">
        <w:rPr>
          <w:rFonts w:cs="Arial"/>
          <w:spacing w:val="-2"/>
          <w:w w:val="90"/>
        </w:rPr>
        <w:t>vehicle</w:t>
      </w:r>
      <w:r w:rsidRPr="00CF39F2">
        <w:rPr>
          <w:rFonts w:cs="Arial"/>
          <w:spacing w:val="8"/>
          <w:w w:val="90"/>
        </w:rPr>
        <w:t xml:space="preserve"> </w:t>
      </w:r>
      <w:r w:rsidRPr="00CF39F2">
        <w:rPr>
          <w:rFonts w:cs="Arial"/>
          <w:spacing w:val="-1"/>
          <w:w w:val="90"/>
        </w:rPr>
        <w:t>registration</w:t>
      </w:r>
      <w:r w:rsidRPr="00CF39F2">
        <w:rPr>
          <w:rFonts w:cs="Arial"/>
          <w:spacing w:val="47"/>
          <w:w w:val="90"/>
        </w:rPr>
        <w:t xml:space="preserve"> </w:t>
      </w:r>
      <w:r w:rsidRPr="00CF39F2">
        <w:rPr>
          <w:rFonts w:cs="Arial"/>
          <w:spacing w:val="-1"/>
          <w:w w:val="90"/>
        </w:rPr>
        <w:t>fees</w:t>
      </w:r>
      <w:r w:rsidRPr="00CF39F2">
        <w:rPr>
          <w:rFonts w:cs="Arial"/>
          <w:spacing w:val="2"/>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determined</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each</w:t>
      </w:r>
      <w:r w:rsidRPr="00CF39F2">
        <w:rPr>
          <w:rFonts w:cs="Arial"/>
          <w:spacing w:val="3"/>
          <w:w w:val="90"/>
        </w:rPr>
        <w:t xml:space="preserve"> </w:t>
      </w:r>
      <w:r w:rsidRPr="00CF39F2">
        <w:rPr>
          <w:rFonts w:cs="Arial"/>
          <w:spacing w:val="-2"/>
          <w:w w:val="90"/>
        </w:rPr>
        <w:t>state.</w:t>
      </w:r>
      <w:r w:rsidRPr="00CF39F2">
        <w:rPr>
          <w:rFonts w:cs="Arial"/>
          <w:spacing w:val="3"/>
          <w:w w:val="90"/>
        </w:rPr>
        <w:t xml:space="preserve"> </w:t>
      </w:r>
      <w:r w:rsidRPr="00CF39F2">
        <w:rPr>
          <w:rFonts w:cs="Arial"/>
          <w:spacing w:val="-2"/>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3"/>
          <w:w w:val="90"/>
        </w:rPr>
        <w:t>T</w:t>
      </w:r>
      <w:r w:rsidRPr="00CF39F2">
        <w:rPr>
          <w:rFonts w:cs="Arial"/>
          <w:spacing w:val="-2"/>
          <w:w w:val="90"/>
        </w:rPr>
        <w:t>erritory,</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light</w:t>
      </w:r>
      <w:r w:rsidRPr="00CF39F2">
        <w:rPr>
          <w:rFonts w:cs="Arial"/>
          <w:spacing w:val="3"/>
          <w:w w:val="90"/>
        </w:rPr>
        <w:t xml:space="preserve"> </w:t>
      </w:r>
      <w:r w:rsidRPr="00CF39F2">
        <w:rPr>
          <w:rFonts w:cs="Arial"/>
          <w:spacing w:val="-2"/>
          <w:w w:val="90"/>
        </w:rPr>
        <w:t>vehicle</w:t>
      </w:r>
      <w:r w:rsidRPr="00CF39F2">
        <w:rPr>
          <w:rFonts w:cs="Arial"/>
          <w:spacing w:val="3"/>
          <w:w w:val="90"/>
        </w:rPr>
        <w:t xml:space="preserve"> </w:t>
      </w:r>
      <w:r w:rsidRPr="00CF39F2">
        <w:rPr>
          <w:rFonts w:cs="Arial"/>
          <w:spacing w:val="-1"/>
          <w:w w:val="90"/>
        </w:rPr>
        <w:t>fee</w:t>
      </w:r>
      <w:r w:rsidRPr="00CF39F2">
        <w:rPr>
          <w:rFonts w:cs="Arial"/>
          <w:spacing w:val="3"/>
          <w:w w:val="90"/>
        </w:rPr>
        <w:t xml:space="preserve"> </w:t>
      </w:r>
      <w:r w:rsidRPr="00CF39F2">
        <w:rPr>
          <w:rFonts w:cs="Arial"/>
          <w:spacing w:val="-1"/>
          <w:w w:val="90"/>
        </w:rPr>
        <w:t>is</w:t>
      </w:r>
      <w:r w:rsidRPr="00CF39F2">
        <w:rPr>
          <w:rFonts w:cs="Arial"/>
          <w:spacing w:val="45"/>
          <w:w w:val="90"/>
        </w:rPr>
        <w:t xml:space="preserve"> </w:t>
      </w:r>
      <w:r w:rsidRPr="00CF39F2">
        <w:rPr>
          <w:rFonts w:cs="Arial"/>
          <w:spacing w:val="-2"/>
          <w:w w:val="90"/>
        </w:rPr>
        <w:t>calculated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reference</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differential</w:t>
      </w:r>
      <w:r w:rsidRPr="00CF39F2">
        <w:rPr>
          <w:rFonts w:cs="Arial"/>
          <w:spacing w:val="8"/>
          <w:w w:val="90"/>
        </w:rPr>
        <w:t xml:space="preserve"> </w:t>
      </w:r>
      <w:r w:rsidRPr="00CF39F2">
        <w:rPr>
          <w:rFonts w:cs="Arial"/>
          <w:spacing w:val="-1"/>
          <w:w w:val="90"/>
        </w:rPr>
        <w:t>rate</w:t>
      </w:r>
      <w:r w:rsidRPr="00CF39F2">
        <w:rPr>
          <w:rFonts w:cs="Arial"/>
          <w:spacing w:val="9"/>
          <w:w w:val="90"/>
        </w:rPr>
        <w:t xml:space="preserve"> </w:t>
      </w:r>
      <w:r w:rsidRPr="00CF39F2">
        <w:rPr>
          <w:rFonts w:cs="Arial"/>
          <w:spacing w:val="-1"/>
          <w:w w:val="90"/>
        </w:rPr>
        <w:t>scale</w:t>
      </w:r>
      <w:r w:rsidRPr="00CF39F2">
        <w:rPr>
          <w:rFonts w:cs="Arial"/>
          <w:spacing w:val="8"/>
          <w:w w:val="90"/>
        </w:rPr>
        <w:t xml:space="preserve"> </w:t>
      </w:r>
      <w:r w:rsidRPr="00CF39F2">
        <w:rPr>
          <w:rFonts w:cs="Arial"/>
          <w:spacing w:val="-1"/>
          <w:w w:val="90"/>
        </w:rPr>
        <w:t>based</w:t>
      </w:r>
      <w:r w:rsidRPr="00CF39F2">
        <w:rPr>
          <w:rFonts w:cs="Arial"/>
          <w:spacing w:val="8"/>
          <w:w w:val="90"/>
        </w:rPr>
        <w:t xml:space="preserve"> </w:t>
      </w:r>
      <w:r w:rsidRPr="00CF39F2">
        <w:rPr>
          <w:rFonts w:cs="Arial"/>
          <w:spacing w:val="-1"/>
          <w:w w:val="90"/>
        </w:rPr>
        <w:t>on</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engine</w:t>
      </w:r>
      <w:r w:rsidRPr="00CF39F2">
        <w:rPr>
          <w:rFonts w:cs="Arial"/>
          <w:spacing w:val="57"/>
          <w:w w:val="90"/>
        </w:rPr>
        <w:t xml:space="preserve"> </w:t>
      </w:r>
      <w:r w:rsidRPr="00CF39F2">
        <w:rPr>
          <w:rFonts w:cs="Arial"/>
          <w:spacing w:val="-1"/>
          <w:w w:val="90"/>
        </w:rPr>
        <w:t>capacity</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vehicle.</w:t>
      </w:r>
      <w:r w:rsidRPr="00CF39F2">
        <w:rPr>
          <w:rFonts w:cs="Arial"/>
          <w:spacing w:val="3"/>
          <w:w w:val="90"/>
        </w:rPr>
        <w:t xml:space="preserve"> </w:t>
      </w:r>
      <w:r w:rsidRPr="00CF39F2">
        <w:rPr>
          <w:rFonts w:cs="Arial"/>
          <w:spacing w:val="-2"/>
          <w:w w:val="90"/>
        </w:rPr>
        <w:t>In</w:t>
      </w:r>
      <w:r w:rsidRPr="00CF39F2">
        <w:rPr>
          <w:rFonts w:cs="Arial"/>
          <w:spacing w:val="4"/>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receive</w:t>
      </w:r>
      <w:r w:rsidR="00F0236B" w:rsidRPr="00CF39F2">
        <w:rPr>
          <w:rFonts w:cs="Arial"/>
          <w:spacing w:val="-1"/>
          <w:w w:val="90"/>
        </w:rPr>
        <w:t xml:space="preserve"> </w:t>
      </w:r>
      <w:r w:rsidRPr="00CF39F2">
        <w:rPr>
          <w:rFonts w:cs="Arial"/>
          <w:w w:val="90"/>
        </w:rPr>
        <w:t>$36.0</w:t>
      </w:r>
      <w:r w:rsidRPr="00CF39F2">
        <w:rPr>
          <w:rFonts w:cs="Arial"/>
          <w:spacing w:val="5"/>
          <w:w w:val="90"/>
        </w:rPr>
        <w:t xml:space="preserve"> </w:t>
      </w:r>
      <w:r w:rsidRPr="00CF39F2">
        <w:rPr>
          <w:rFonts w:cs="Arial"/>
          <w:spacing w:val="-2"/>
          <w:w w:val="90"/>
        </w:rPr>
        <w:t>million</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motor</w:t>
      </w:r>
      <w:r w:rsidRPr="00CF39F2">
        <w:rPr>
          <w:rFonts w:cs="Arial"/>
          <w:spacing w:val="6"/>
          <w:w w:val="90"/>
        </w:rPr>
        <w:t xml:space="preserve"> </w:t>
      </w:r>
      <w:r w:rsidRPr="00CF39F2">
        <w:rPr>
          <w:rFonts w:cs="Arial"/>
          <w:spacing w:val="-2"/>
          <w:w w:val="90"/>
        </w:rPr>
        <w:t>vehicle</w:t>
      </w:r>
      <w:r w:rsidRPr="00CF39F2">
        <w:rPr>
          <w:rFonts w:cs="Arial"/>
          <w:spacing w:val="5"/>
          <w:w w:val="90"/>
        </w:rPr>
        <w:t xml:space="preserve"> </w:t>
      </w:r>
      <w:r w:rsidRPr="00CF39F2">
        <w:rPr>
          <w:rFonts w:cs="Arial"/>
          <w:spacing w:val="-1"/>
          <w:w w:val="90"/>
        </w:rPr>
        <w:t>registration</w:t>
      </w:r>
      <w:r w:rsidRPr="00CF39F2">
        <w:rPr>
          <w:rFonts w:cs="Arial"/>
          <w:spacing w:val="6"/>
          <w:w w:val="90"/>
        </w:rPr>
        <w:t xml:space="preserve"> </w:t>
      </w:r>
      <w:r w:rsidRPr="00CF39F2">
        <w:rPr>
          <w:rFonts w:cs="Arial"/>
          <w:spacing w:val="-1"/>
          <w:w w:val="90"/>
        </w:rPr>
        <w:t>fees,</w:t>
      </w:r>
      <w:r w:rsidRPr="00CF39F2">
        <w:rPr>
          <w:rFonts w:cs="Arial"/>
          <w:spacing w:val="6"/>
          <w:w w:val="90"/>
        </w:rPr>
        <w:t xml:space="preserve"> </w:t>
      </w:r>
      <w:r w:rsidRPr="00CF39F2">
        <w:rPr>
          <w:rFonts w:cs="Arial"/>
          <w:spacing w:val="-2"/>
          <w:w w:val="90"/>
        </w:rPr>
        <w:t>increasing</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$42.4</w:t>
      </w:r>
      <w:r w:rsidRPr="00CF39F2">
        <w:rPr>
          <w:rFonts w:cs="Arial"/>
          <w:spacing w:val="6"/>
          <w:w w:val="90"/>
        </w:rPr>
        <w:t xml:space="preserve"> </w:t>
      </w:r>
      <w:r w:rsidRPr="00CF39F2">
        <w:rPr>
          <w:rFonts w:cs="Arial"/>
          <w:spacing w:val="-2"/>
          <w:w w:val="90"/>
        </w:rPr>
        <w:t>million</w:t>
      </w:r>
      <w:r w:rsidRPr="00CF39F2">
        <w:rPr>
          <w:rFonts w:cs="Arial"/>
          <w:spacing w:val="6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increase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reflects</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full</w:t>
      </w:r>
      <w:r w:rsidR="00B26576" w:rsidRPr="00CF39F2">
        <w:rPr>
          <w:rFonts w:cs="Arial"/>
          <w:spacing w:val="-1"/>
          <w:w w:val="90"/>
        </w:rPr>
        <w:t>-</w:t>
      </w:r>
      <w:r w:rsidRPr="00CF39F2">
        <w:rPr>
          <w:rFonts w:cs="Arial"/>
          <w:spacing w:val="-1"/>
          <w:w w:val="90"/>
        </w:rPr>
        <w:t>year</w:t>
      </w:r>
      <w:r w:rsidRPr="00CF39F2">
        <w:rPr>
          <w:rFonts w:cs="Arial"/>
          <w:spacing w:val="34"/>
        </w:rPr>
        <w:t xml:space="preserve"> </w:t>
      </w:r>
      <w:r w:rsidRPr="00CF39F2">
        <w:rPr>
          <w:rFonts w:cs="Arial"/>
          <w:w w:val="90"/>
        </w:rPr>
        <w:t>effect</w:t>
      </w:r>
      <w:r w:rsidRPr="00CF39F2">
        <w:rPr>
          <w:rFonts w:cs="Arial"/>
          <w:spacing w:val="3"/>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increases</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light</w:t>
      </w:r>
      <w:r w:rsidRPr="00CF39F2">
        <w:rPr>
          <w:rFonts w:cs="Arial"/>
          <w:spacing w:val="4"/>
          <w:w w:val="90"/>
        </w:rPr>
        <w:t xml:space="preserve"> </w:t>
      </w:r>
      <w:r w:rsidRPr="00CF39F2">
        <w:rPr>
          <w:rFonts w:cs="Arial"/>
          <w:spacing w:val="-2"/>
          <w:w w:val="90"/>
        </w:rPr>
        <w:t>vehicle</w:t>
      </w:r>
      <w:r w:rsidRPr="00CF39F2">
        <w:rPr>
          <w:rFonts w:cs="Arial"/>
          <w:spacing w:val="3"/>
          <w:w w:val="90"/>
        </w:rPr>
        <w:t xml:space="preserve"> </w:t>
      </w:r>
      <w:r w:rsidRPr="00CF39F2">
        <w:rPr>
          <w:rFonts w:cs="Arial"/>
          <w:spacing w:val="-1"/>
          <w:w w:val="90"/>
        </w:rPr>
        <w:t>registration</w:t>
      </w:r>
      <w:r w:rsidRPr="00CF39F2">
        <w:rPr>
          <w:rFonts w:cs="Arial"/>
          <w:spacing w:val="4"/>
          <w:w w:val="90"/>
        </w:rPr>
        <w:t xml:space="preserve"> </w:t>
      </w:r>
      <w:r w:rsidRPr="00CF39F2">
        <w:rPr>
          <w:rFonts w:cs="Arial"/>
          <w:spacing w:val="-1"/>
          <w:w w:val="90"/>
        </w:rPr>
        <w:t>fees</w:t>
      </w:r>
      <w:r w:rsidRPr="00CF39F2">
        <w:rPr>
          <w:rFonts w:cs="Arial"/>
          <w:spacing w:val="4"/>
          <w:w w:val="90"/>
        </w:rPr>
        <w:t xml:space="preserve"> </w:t>
      </w:r>
      <w:r w:rsidRPr="00CF39F2">
        <w:rPr>
          <w:rFonts w:cs="Arial"/>
          <w:spacing w:val="-1"/>
          <w:w w:val="90"/>
        </w:rPr>
        <w:t>as</w:t>
      </w:r>
      <w:r w:rsidRPr="00CF39F2">
        <w:rPr>
          <w:rFonts w:cs="Arial"/>
          <w:spacing w:val="3"/>
          <w:w w:val="90"/>
        </w:rPr>
        <w:t xml:space="preserve"> </w:t>
      </w:r>
      <w:r w:rsidRPr="00CF39F2">
        <w:rPr>
          <w:rFonts w:cs="Arial"/>
          <w:w w:val="90"/>
        </w:rPr>
        <w:t>p</w:t>
      </w:r>
      <w:r w:rsidRPr="00CF39F2">
        <w:rPr>
          <w:rFonts w:cs="Arial"/>
          <w:spacing w:val="1"/>
          <w:w w:val="90"/>
        </w:rPr>
        <w:t>art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5"/>
          <w:w w:val="90"/>
        </w:rPr>
        <w:t>2012</w:t>
      </w:r>
      <w:r w:rsidRPr="00CF39F2">
        <w:rPr>
          <w:rFonts w:cs="Arial"/>
          <w:spacing w:val="4"/>
          <w:w w:val="90"/>
        </w:rPr>
        <w:t xml:space="preserve"> </w:t>
      </w:r>
      <w:r w:rsidRPr="00CF39F2">
        <w:rPr>
          <w:rFonts w:cs="Arial"/>
          <w:spacing w:val="-2"/>
          <w:w w:val="90"/>
        </w:rPr>
        <w:t>Mini</w:t>
      </w:r>
      <w:r w:rsidRPr="00CF39F2">
        <w:rPr>
          <w:rFonts w:cs="Arial"/>
          <w:spacing w:val="44"/>
        </w:rPr>
        <w:t xml:space="preserve"> </w:t>
      </w:r>
      <w:r w:rsidRPr="00CF39F2">
        <w:rPr>
          <w:rFonts w:cs="Arial"/>
          <w:spacing w:val="-1"/>
          <w:w w:val="90"/>
        </w:rPr>
        <w:t>Budget,</w:t>
      </w:r>
      <w:r w:rsidR="00F0236B" w:rsidRPr="00CF39F2">
        <w:rPr>
          <w:rFonts w:cs="Arial"/>
          <w:spacing w:val="-1"/>
          <w:w w:val="90"/>
        </w:rPr>
        <w:t xml:space="preserve"> </w:t>
      </w:r>
    </w:p>
    <w:p w:rsidR="004D06C0" w:rsidRPr="00CF39F2" w:rsidRDefault="00EA2DC5">
      <w:pPr>
        <w:pStyle w:val="BodyText"/>
        <w:spacing w:before="1" w:line="284" w:lineRule="auto"/>
        <w:ind w:left="2671" w:right="163"/>
        <w:jc w:val="both"/>
        <w:rPr>
          <w:rFonts w:cs="Arial"/>
        </w:rPr>
      </w:pP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12"/>
          <w:w w:val="90"/>
        </w:rPr>
        <w:t xml:space="preserve"> </w:t>
      </w:r>
      <w:r w:rsidRPr="00CF39F2">
        <w:rPr>
          <w:rFonts w:cs="Arial"/>
          <w:w w:val="90"/>
        </w:rPr>
        <w:t>growth</w:t>
      </w:r>
      <w:r w:rsidRPr="00CF39F2">
        <w:rPr>
          <w:rFonts w:cs="Arial"/>
          <w:spacing w:val="12"/>
          <w:w w:val="90"/>
        </w:rPr>
        <w:t xml:space="preserve"> </w:t>
      </w:r>
      <w:r w:rsidRPr="00CF39F2">
        <w:rPr>
          <w:rFonts w:cs="Arial"/>
          <w:spacing w:val="-1"/>
          <w:w w:val="90"/>
        </w:rPr>
        <w:t>rates</w:t>
      </w:r>
      <w:r w:rsidRPr="00CF39F2">
        <w:rPr>
          <w:rFonts w:cs="Arial"/>
          <w:spacing w:val="12"/>
          <w:w w:val="90"/>
        </w:rPr>
        <w:t xml:space="preserve"> </w:t>
      </w:r>
      <w:r w:rsidRPr="00CF39F2">
        <w:rPr>
          <w:rFonts w:cs="Arial"/>
          <w:spacing w:val="-1"/>
          <w:w w:val="90"/>
        </w:rPr>
        <w:t>plus</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expected</w:t>
      </w:r>
      <w:r w:rsidRPr="00CF39F2">
        <w:rPr>
          <w:rFonts w:cs="Arial"/>
          <w:spacing w:val="13"/>
          <w:w w:val="90"/>
        </w:rPr>
        <w:t xml:space="preserve"> </w:t>
      </w:r>
      <w:r w:rsidRPr="00CF39F2">
        <w:rPr>
          <w:rFonts w:cs="Arial"/>
          <w:spacing w:val="-1"/>
          <w:w w:val="90"/>
        </w:rPr>
        <w:t>consumer</w:t>
      </w:r>
      <w:r w:rsidRPr="00CF39F2">
        <w:rPr>
          <w:rFonts w:cs="Arial"/>
          <w:spacing w:val="12"/>
          <w:w w:val="90"/>
        </w:rPr>
        <w:t xml:space="preserve"> </w:t>
      </w:r>
      <w:r w:rsidRPr="00CF39F2">
        <w:rPr>
          <w:rFonts w:cs="Arial"/>
          <w:w w:val="90"/>
        </w:rPr>
        <w:t>price</w:t>
      </w:r>
      <w:r w:rsidRPr="00CF39F2">
        <w:rPr>
          <w:rFonts w:cs="Arial"/>
          <w:spacing w:val="12"/>
          <w:w w:val="90"/>
        </w:rPr>
        <w:t xml:space="preserve"> </w:t>
      </w:r>
      <w:r w:rsidRPr="00CF39F2">
        <w:rPr>
          <w:rFonts w:cs="Arial"/>
          <w:spacing w:val="-2"/>
          <w:w w:val="90"/>
        </w:rPr>
        <w:t>index</w:t>
      </w:r>
      <w:r w:rsidRPr="00CF39F2">
        <w:rPr>
          <w:rFonts w:cs="Arial"/>
          <w:spacing w:val="30"/>
        </w:rPr>
        <w:t xml:space="preserve"> </w:t>
      </w:r>
      <w:r w:rsidRPr="00CF39F2">
        <w:rPr>
          <w:rFonts w:cs="Arial"/>
          <w:spacing w:val="-2"/>
          <w:w w:val="90"/>
        </w:rPr>
        <w:t>adjustments</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light</w:t>
      </w:r>
      <w:r w:rsidRPr="00CF39F2">
        <w:rPr>
          <w:rFonts w:cs="Arial"/>
          <w:spacing w:val="3"/>
          <w:w w:val="90"/>
        </w:rPr>
        <w:t xml:space="preserve"> </w:t>
      </w:r>
      <w:r w:rsidRPr="00CF39F2">
        <w:rPr>
          <w:rFonts w:cs="Arial"/>
          <w:spacing w:val="-2"/>
          <w:w w:val="90"/>
        </w:rPr>
        <w:t>vehicle</w:t>
      </w:r>
      <w:r w:rsidRPr="00CF39F2">
        <w:rPr>
          <w:rFonts w:cs="Arial"/>
          <w:spacing w:val="3"/>
          <w:w w:val="90"/>
        </w:rPr>
        <w:t xml:space="preserve"> </w:t>
      </w:r>
      <w:r w:rsidRPr="00CF39F2">
        <w:rPr>
          <w:rFonts w:cs="Arial"/>
          <w:spacing w:val="-1"/>
          <w:w w:val="90"/>
        </w:rPr>
        <w:t>registration</w:t>
      </w:r>
      <w:r w:rsidRPr="00CF39F2">
        <w:rPr>
          <w:rFonts w:cs="Arial"/>
          <w:spacing w:val="3"/>
          <w:w w:val="90"/>
        </w:rPr>
        <w:t xml:space="preserve"> </w:t>
      </w:r>
      <w:r w:rsidRPr="00CF39F2">
        <w:rPr>
          <w:rFonts w:cs="Arial"/>
          <w:spacing w:val="-1"/>
          <w:w w:val="90"/>
        </w:rPr>
        <w:t>fees</w:t>
      </w:r>
      <w:r w:rsidRPr="00CF39F2">
        <w:rPr>
          <w:rFonts w:cs="Arial"/>
          <w:spacing w:val="4"/>
          <w:w w:val="90"/>
        </w:rPr>
        <w:t xml:space="preserve"> </w:t>
      </w:r>
      <w:r w:rsidRPr="00CF39F2">
        <w:rPr>
          <w:rFonts w:cs="Arial"/>
          <w:spacing w:val="-1"/>
          <w:w w:val="90"/>
        </w:rPr>
        <w:t>as</w:t>
      </w:r>
      <w:r w:rsidRPr="00CF39F2">
        <w:rPr>
          <w:rFonts w:cs="Arial"/>
          <w:spacing w:val="3"/>
          <w:w w:val="90"/>
        </w:rPr>
        <w:t xml:space="preserve"> </w:t>
      </w:r>
      <w:r w:rsidRPr="00CF39F2">
        <w:rPr>
          <w:rFonts w:cs="Arial"/>
          <w:spacing w:val="-1"/>
          <w:w w:val="90"/>
        </w:rPr>
        <w:t>these</w:t>
      </w:r>
      <w:r w:rsidRPr="00CF39F2">
        <w:rPr>
          <w:rFonts w:cs="Arial"/>
          <w:spacing w:val="3"/>
          <w:w w:val="90"/>
        </w:rPr>
        <w:t xml:space="preserve"> </w:t>
      </w:r>
      <w:r w:rsidRPr="00CF39F2">
        <w:rPr>
          <w:rFonts w:cs="Arial"/>
          <w:spacing w:val="-1"/>
          <w:w w:val="90"/>
        </w:rPr>
        <w:t>fees</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expressed</w:t>
      </w:r>
      <w:r w:rsidRPr="00CF39F2">
        <w:rPr>
          <w:rFonts w:cs="Arial"/>
          <w:spacing w:val="4"/>
          <w:w w:val="90"/>
        </w:rPr>
        <w:t xml:space="preserve"> </w:t>
      </w:r>
      <w:r w:rsidRPr="00CF39F2">
        <w:rPr>
          <w:rFonts w:cs="Arial"/>
          <w:spacing w:val="-1"/>
          <w:w w:val="90"/>
        </w:rPr>
        <w:t>in</w:t>
      </w:r>
      <w:r w:rsidRPr="00CF39F2">
        <w:rPr>
          <w:rFonts w:cs="Arial"/>
          <w:spacing w:val="7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units</w:t>
      </w:r>
      <w:r w:rsidRPr="00CF39F2">
        <w:rPr>
          <w:rFonts w:cs="Arial"/>
          <w:spacing w:val="4"/>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2"/>
          <w:w w:val="90"/>
        </w:rPr>
        <w:t>indexed</w:t>
      </w:r>
      <w:r w:rsidRPr="00CF39F2">
        <w:rPr>
          <w:rFonts w:cs="Arial"/>
          <w:spacing w:val="3"/>
          <w:w w:val="90"/>
        </w:rPr>
        <w:t xml:space="preserve"> </w:t>
      </w:r>
      <w:r w:rsidRPr="00CF39F2">
        <w:rPr>
          <w:rFonts w:cs="Arial"/>
          <w:spacing w:val="-3"/>
          <w:w w:val="90"/>
        </w:rPr>
        <w:t>annually.</w:t>
      </w:r>
    </w:p>
    <w:p w:rsidR="004D06C0" w:rsidRPr="00CF39F2" w:rsidRDefault="00EA2DC5">
      <w:pPr>
        <w:pStyle w:val="Heading5"/>
        <w:spacing w:before="77"/>
        <w:ind w:left="2671"/>
        <w:rPr>
          <w:rFonts w:cs="Arial"/>
        </w:rPr>
      </w:pPr>
      <w:r w:rsidRPr="00CF39F2">
        <w:rPr>
          <w:rFonts w:cs="Arial"/>
          <w:color w:val="D35E13"/>
          <w:w w:val="90"/>
        </w:rPr>
        <w:t>Gambling</w:t>
      </w:r>
      <w:r w:rsidRPr="00CF39F2">
        <w:rPr>
          <w:rFonts w:cs="Arial"/>
          <w:color w:val="D35E13"/>
          <w:spacing w:val="-5"/>
          <w:w w:val="90"/>
        </w:rPr>
        <w:t xml:space="preserve"> </w:t>
      </w:r>
      <w:r w:rsidRPr="00CF39F2">
        <w:rPr>
          <w:rFonts w:cs="Arial"/>
          <w:color w:val="D35E13"/>
          <w:spacing w:val="-6"/>
          <w:w w:val="90"/>
        </w:rPr>
        <w:t>Taxes</w:t>
      </w:r>
    </w:p>
    <w:p w:rsidR="004D06C0" w:rsidRPr="00CF39F2" w:rsidRDefault="00EA2DC5" w:rsidP="00F0236B">
      <w:pPr>
        <w:pStyle w:val="BodyText"/>
        <w:spacing w:before="38" w:line="284" w:lineRule="auto"/>
        <w:ind w:left="2671" w:right="744"/>
        <w:rPr>
          <w:rFonts w:cs="Arial"/>
        </w:rPr>
      </w:pPr>
      <w:r w:rsidRPr="00CF39F2">
        <w:rPr>
          <w:rFonts w:cs="Arial"/>
          <w:spacing w:val="-2"/>
          <w:w w:val="90"/>
        </w:rPr>
        <w:t>Gambling</w:t>
      </w:r>
      <w:r w:rsidRPr="00CF39F2">
        <w:rPr>
          <w:rFonts w:cs="Arial"/>
          <w:spacing w:val="15"/>
          <w:w w:val="90"/>
        </w:rPr>
        <w:t xml:space="preserve"> </w:t>
      </w:r>
      <w:r w:rsidRPr="00CF39F2">
        <w:rPr>
          <w:rFonts w:cs="Arial"/>
          <w:w w:val="90"/>
        </w:rPr>
        <w:t>taxes</w:t>
      </w:r>
      <w:r w:rsidRPr="00CF39F2">
        <w:rPr>
          <w:rFonts w:cs="Arial"/>
          <w:spacing w:val="15"/>
          <w:w w:val="90"/>
        </w:rPr>
        <w:t xml:space="preserve"> </w:t>
      </w:r>
      <w:r w:rsidRPr="00CF39F2">
        <w:rPr>
          <w:rFonts w:cs="Arial"/>
          <w:spacing w:val="-1"/>
          <w:w w:val="90"/>
        </w:rPr>
        <w:t>constitute</w:t>
      </w:r>
      <w:r w:rsidRPr="00CF39F2">
        <w:rPr>
          <w:rFonts w:cs="Arial"/>
          <w:spacing w:val="15"/>
          <w:w w:val="90"/>
        </w:rPr>
        <w:t xml:space="preserve"> </w:t>
      </w:r>
      <w:r w:rsidRPr="00CF39F2">
        <w:rPr>
          <w:rFonts w:cs="Arial"/>
          <w:w w:val="90"/>
        </w:rPr>
        <w:t>a</w:t>
      </w:r>
      <w:r w:rsidRPr="00CF39F2">
        <w:rPr>
          <w:rFonts w:cs="Arial"/>
          <w:spacing w:val="15"/>
          <w:w w:val="90"/>
        </w:rPr>
        <w:t xml:space="preserve"> </w:t>
      </w:r>
      <w:r w:rsidRPr="00CF39F2">
        <w:rPr>
          <w:rFonts w:cs="Arial"/>
          <w:spacing w:val="-1"/>
          <w:w w:val="90"/>
        </w:rPr>
        <w:t>significant,</w:t>
      </w:r>
      <w:r w:rsidRPr="00CF39F2">
        <w:rPr>
          <w:rFonts w:cs="Arial"/>
          <w:spacing w:val="15"/>
          <w:w w:val="90"/>
        </w:rPr>
        <w:t xml:space="preserve"> </w:t>
      </w:r>
      <w:r w:rsidRPr="00CF39F2">
        <w:rPr>
          <w:rFonts w:cs="Arial"/>
          <w:spacing w:val="-1"/>
          <w:w w:val="90"/>
        </w:rPr>
        <w:t>although</w:t>
      </w:r>
      <w:r w:rsidRPr="00CF39F2">
        <w:rPr>
          <w:rFonts w:cs="Arial"/>
          <w:spacing w:val="15"/>
          <w:w w:val="90"/>
        </w:rPr>
        <w:t xml:space="preserve"> </w:t>
      </w:r>
      <w:r w:rsidRPr="00CF39F2">
        <w:rPr>
          <w:rFonts w:cs="Arial"/>
          <w:spacing w:val="-2"/>
          <w:w w:val="90"/>
        </w:rPr>
        <w:t>reducing,</w:t>
      </w:r>
      <w:r w:rsidRPr="00CF39F2">
        <w:rPr>
          <w:rFonts w:cs="Arial"/>
          <w:spacing w:val="15"/>
          <w:w w:val="90"/>
        </w:rPr>
        <w:t xml:space="preserve"> </w:t>
      </w:r>
      <w:r w:rsidRPr="00CF39F2">
        <w:rPr>
          <w:rFonts w:cs="Arial"/>
          <w:w w:val="90"/>
        </w:rPr>
        <w:t>proportion</w:t>
      </w:r>
      <w:r w:rsidRPr="00CF39F2">
        <w:rPr>
          <w:rFonts w:cs="Arial"/>
          <w:spacing w:val="41"/>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state</w:t>
      </w:r>
      <w:r w:rsidRPr="00CF39F2">
        <w:rPr>
          <w:rFonts w:cs="Arial"/>
          <w:spacing w:val="4"/>
          <w:w w:val="90"/>
        </w:rPr>
        <w:t xml:space="preserve"> </w:t>
      </w:r>
      <w:r w:rsidRPr="00CF39F2">
        <w:rPr>
          <w:rFonts w:cs="Arial"/>
          <w:spacing w:val="-2"/>
          <w:w w:val="90"/>
        </w:rPr>
        <w:t>revenues.</w:t>
      </w:r>
      <w:r w:rsidRPr="00CF39F2">
        <w:rPr>
          <w:rFonts w:cs="Arial"/>
          <w:spacing w:val="3"/>
          <w:w w:val="90"/>
        </w:rPr>
        <w:t xml:space="preserve"> </w:t>
      </w:r>
      <w:r w:rsidRPr="00CF39F2">
        <w:rPr>
          <w:rFonts w:cs="Arial"/>
          <w:spacing w:val="-2"/>
          <w:w w:val="90"/>
        </w:rPr>
        <w:t>In</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2"/>
          <w:w w:val="90"/>
        </w:rPr>
        <w:t>gambling</w:t>
      </w:r>
      <w:r w:rsidRPr="00CF39F2">
        <w:rPr>
          <w:rFonts w:cs="Arial"/>
          <w:spacing w:val="4"/>
          <w:w w:val="90"/>
        </w:rPr>
        <w:t xml:space="preserve"> </w:t>
      </w:r>
      <w:r w:rsidRPr="00CF39F2">
        <w:rPr>
          <w:rFonts w:cs="Arial"/>
          <w:spacing w:val="1"/>
          <w:w w:val="90"/>
        </w:rPr>
        <w:t>tax</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forecast</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00F0236B" w:rsidRPr="00CF39F2">
        <w:rPr>
          <w:rFonts w:cs="Arial"/>
          <w:w w:val="90"/>
        </w:rPr>
        <w:t xml:space="preserve"> </w:t>
      </w:r>
      <w:r w:rsidRPr="00CF39F2">
        <w:rPr>
          <w:rFonts w:cs="Arial"/>
          <w:spacing w:val="1"/>
          <w:w w:val="90"/>
        </w:rPr>
        <w:t>$53.2</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fourth</w:t>
      </w:r>
      <w:r w:rsidRPr="00CF39F2">
        <w:rPr>
          <w:rFonts w:cs="Arial"/>
          <w:spacing w:val="3"/>
          <w:w w:val="90"/>
        </w:rPr>
        <w:t xml:space="preserve"> </w:t>
      </w:r>
      <w:r w:rsidRPr="00CF39F2">
        <w:rPr>
          <w:rFonts w:cs="Arial"/>
          <w:spacing w:val="-1"/>
          <w:w w:val="90"/>
        </w:rPr>
        <w:t>largest</w:t>
      </w:r>
      <w:r w:rsidRPr="00CF39F2">
        <w:rPr>
          <w:rFonts w:cs="Arial"/>
          <w:spacing w:val="3"/>
          <w:w w:val="90"/>
        </w:rPr>
        <w:t xml:space="preserve"> </w:t>
      </w:r>
      <w:r w:rsidRPr="00CF39F2">
        <w:rPr>
          <w:rFonts w:cs="Arial"/>
          <w:spacing w:val="-1"/>
          <w:w w:val="90"/>
        </w:rPr>
        <w:t>contributor</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
          <w:w w:val="90"/>
        </w:rPr>
        <w:t xml:space="preserve"> </w:t>
      </w:r>
      <w:r w:rsidRPr="00CF39F2">
        <w:rPr>
          <w:rFonts w:cs="Arial"/>
          <w:spacing w:val="-2"/>
          <w:w w:val="90"/>
        </w:rPr>
        <w:t>revenue.</w:t>
      </w:r>
      <w:r w:rsidRPr="00CF39F2">
        <w:rPr>
          <w:rFonts w:cs="Arial"/>
          <w:spacing w:val="41"/>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components</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gambling</w:t>
      </w:r>
      <w:r w:rsidRPr="00CF39F2">
        <w:rPr>
          <w:rFonts w:cs="Arial"/>
          <w:spacing w:val="3"/>
          <w:w w:val="90"/>
        </w:rPr>
        <w:t xml:space="preserve"> </w:t>
      </w:r>
      <w:r w:rsidRPr="00CF39F2">
        <w:rPr>
          <w:rFonts w:cs="Arial"/>
          <w:w w:val="90"/>
        </w:rPr>
        <w:t>taxes</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community</w:t>
      </w:r>
      <w:r w:rsidRPr="00CF39F2">
        <w:rPr>
          <w:rFonts w:cs="Arial"/>
          <w:spacing w:val="45"/>
          <w:w w:val="90"/>
        </w:rPr>
        <w:t xml:space="preserve"> </w:t>
      </w:r>
      <w:r w:rsidRPr="00CF39F2">
        <w:rPr>
          <w:rFonts w:cs="Arial"/>
          <w:spacing w:val="-2"/>
          <w:w w:val="90"/>
        </w:rPr>
        <w:t>gaming</w:t>
      </w:r>
      <w:r w:rsidRPr="00CF39F2">
        <w:rPr>
          <w:rFonts w:cs="Arial"/>
          <w:spacing w:val="5"/>
          <w:w w:val="90"/>
        </w:rPr>
        <w:t xml:space="preserve"> </w:t>
      </w:r>
      <w:r w:rsidRPr="00CF39F2">
        <w:rPr>
          <w:rFonts w:cs="Arial"/>
          <w:spacing w:val="-2"/>
          <w:w w:val="90"/>
        </w:rPr>
        <w:t>machine</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w w:val="90"/>
        </w:rPr>
        <w:t>lotteries</w:t>
      </w:r>
      <w:r w:rsidRPr="00CF39F2">
        <w:rPr>
          <w:rFonts w:cs="Arial"/>
          <w:spacing w:val="6"/>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wagering</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bookmaker</w:t>
      </w:r>
      <w:r w:rsidRPr="00CF39F2">
        <w:rPr>
          <w:rFonts w:cs="Arial"/>
          <w:spacing w:val="6"/>
          <w:w w:val="90"/>
        </w:rPr>
        <w:t xml:space="preserve"> </w:t>
      </w:r>
      <w:r w:rsidRPr="00CF39F2">
        <w:rPr>
          <w:rFonts w:cs="Arial"/>
          <w:spacing w:val="-1"/>
          <w:w w:val="90"/>
        </w:rPr>
        <w:t>turnover</w:t>
      </w:r>
      <w:r w:rsidRPr="00CF39F2">
        <w:rPr>
          <w:rFonts w:cs="Arial"/>
          <w:spacing w:val="5"/>
          <w:w w:val="90"/>
        </w:rPr>
        <w:t xml:space="preserve"> </w:t>
      </w:r>
      <w:r w:rsidRPr="00CF39F2">
        <w:rPr>
          <w:rFonts w:cs="Arial"/>
          <w:spacing w:val="1"/>
          <w:w w:val="90"/>
        </w:rPr>
        <w:t>tax,</w:t>
      </w:r>
      <w:r w:rsidRPr="00CF39F2">
        <w:rPr>
          <w:rFonts w:cs="Arial"/>
          <w:spacing w:val="35"/>
          <w:w w:val="90"/>
        </w:rPr>
        <w:t xml:space="preserve"> </w:t>
      </w:r>
      <w:r w:rsidRPr="00CF39F2">
        <w:rPr>
          <w:rFonts w:cs="Arial"/>
          <w:spacing w:val="-1"/>
          <w:w w:val="90"/>
        </w:rPr>
        <w:t>casino/internet</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community</w:t>
      </w:r>
      <w:r w:rsidRPr="00CF39F2">
        <w:rPr>
          <w:rFonts w:cs="Arial"/>
          <w:spacing w:val="6"/>
          <w:w w:val="90"/>
        </w:rPr>
        <w:t xml:space="preserve"> </w:t>
      </w:r>
      <w:r w:rsidRPr="00CF39F2">
        <w:rPr>
          <w:rFonts w:cs="Arial"/>
          <w:spacing w:val="-1"/>
          <w:w w:val="90"/>
        </w:rPr>
        <w:t>benefit</w:t>
      </w:r>
      <w:r w:rsidRPr="00CF39F2">
        <w:rPr>
          <w:rFonts w:cs="Arial"/>
          <w:spacing w:val="6"/>
          <w:w w:val="90"/>
        </w:rPr>
        <w:t xml:space="preserve"> </w:t>
      </w:r>
      <w:r w:rsidRPr="00CF39F2">
        <w:rPr>
          <w:rFonts w:cs="Arial"/>
          <w:spacing w:val="-2"/>
          <w:w w:val="90"/>
        </w:rPr>
        <w:t>levy.</w:t>
      </w:r>
    </w:p>
    <w:p w:rsidR="004D06C0" w:rsidRPr="00CF39F2" w:rsidRDefault="00EA2DC5">
      <w:pPr>
        <w:pStyle w:val="BodyText"/>
        <w:spacing w:line="284" w:lineRule="auto"/>
        <w:ind w:left="2671" w:right="598"/>
        <w:rPr>
          <w:rFonts w:cs="Arial"/>
        </w:rPr>
      </w:pPr>
      <w:r w:rsidRPr="00CF39F2">
        <w:rPr>
          <w:rFonts w:cs="Arial"/>
          <w:spacing w:val="-2"/>
          <w:w w:val="90"/>
        </w:rPr>
        <w:t>In</w:t>
      </w:r>
      <w:r w:rsidRPr="00CF39F2">
        <w:rPr>
          <w:rFonts w:cs="Arial"/>
          <w:spacing w:val="-1"/>
          <w:w w:val="90"/>
        </w:rPr>
        <w:t xml:space="preserve"> </w:t>
      </w:r>
      <w:r w:rsidRPr="00CF39F2">
        <w:rPr>
          <w:rFonts w:cs="Arial"/>
          <w:spacing w:val="-6"/>
          <w:w w:val="90"/>
        </w:rPr>
        <w:t>2012</w:t>
      </w:r>
      <w:r w:rsidR="00B26576" w:rsidRPr="00CF39F2">
        <w:rPr>
          <w:rFonts w:cs="Arial"/>
          <w:spacing w:val="-7"/>
          <w:w w:val="90"/>
        </w:rPr>
        <w:t>-</w:t>
      </w:r>
      <w:r w:rsidRPr="00CF39F2">
        <w:rPr>
          <w:rFonts w:cs="Arial"/>
          <w:spacing w:val="-6"/>
          <w:w w:val="90"/>
        </w:rPr>
        <w:t>13,</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is estimated</w:t>
      </w:r>
      <w:r w:rsidRPr="00CF39F2">
        <w:rPr>
          <w:rFonts w:cs="Arial"/>
          <w:w w:val="90"/>
        </w:rPr>
        <w:t xml:space="preserve"> </w:t>
      </w:r>
      <w:r w:rsidRPr="00CF39F2">
        <w:rPr>
          <w:rFonts w:cs="Arial"/>
          <w:spacing w:val="-2"/>
          <w:w w:val="90"/>
        </w:rPr>
        <w:t>to</w:t>
      </w:r>
      <w:r w:rsidRPr="00CF39F2">
        <w:rPr>
          <w:rFonts w:cs="Arial"/>
          <w:w w:val="90"/>
        </w:rPr>
        <w:t xml:space="preserve"> </w:t>
      </w:r>
      <w:r w:rsidRPr="00CF39F2">
        <w:rPr>
          <w:rFonts w:cs="Arial"/>
          <w:spacing w:val="-1"/>
          <w:w w:val="90"/>
        </w:rPr>
        <w:t>receive</w:t>
      </w:r>
      <w:r w:rsidRPr="00CF39F2">
        <w:rPr>
          <w:rFonts w:cs="Arial"/>
          <w:w w:val="90"/>
        </w:rPr>
        <w:t xml:space="preserve"> </w:t>
      </w:r>
      <w:r w:rsidRPr="00CF39F2">
        <w:rPr>
          <w:rFonts w:cs="Arial"/>
          <w:spacing w:val="-7"/>
          <w:w w:val="90"/>
        </w:rPr>
        <w:t>$51.7</w:t>
      </w:r>
      <w:r w:rsidRPr="00CF39F2">
        <w:rPr>
          <w:rFonts w:cs="Arial"/>
          <w:w w:val="90"/>
        </w:rPr>
        <w:t xml:space="preserve"> </w:t>
      </w:r>
      <w:r w:rsidRPr="00CF39F2">
        <w:rPr>
          <w:rFonts w:cs="Arial"/>
          <w:spacing w:val="-2"/>
          <w:w w:val="90"/>
        </w:rPr>
        <w:t>million</w:t>
      </w:r>
      <w:r w:rsidRPr="00CF39F2">
        <w:rPr>
          <w:rFonts w:cs="Arial"/>
          <w:spacing w:val="-1"/>
          <w:w w:val="90"/>
        </w:rPr>
        <w:t xml:space="preserve"> in</w:t>
      </w:r>
      <w:r w:rsidRPr="00CF39F2">
        <w:rPr>
          <w:rFonts w:cs="Arial"/>
          <w:spacing w:val="22"/>
        </w:rPr>
        <w:t xml:space="preserve"> </w:t>
      </w:r>
      <w:r w:rsidRPr="00CF39F2">
        <w:rPr>
          <w:rFonts w:cs="Arial"/>
          <w:spacing w:val="-2"/>
          <w:w w:val="90"/>
        </w:rPr>
        <w:t>gambling</w:t>
      </w:r>
      <w:r w:rsidRPr="00CF39F2">
        <w:rPr>
          <w:rFonts w:cs="Arial"/>
          <w:spacing w:val="7"/>
          <w:w w:val="90"/>
        </w:rPr>
        <w:t xml:space="preserve"> </w:t>
      </w:r>
      <w:r w:rsidRPr="00CF39F2">
        <w:rPr>
          <w:rFonts w:cs="Arial"/>
          <w:w w:val="90"/>
        </w:rPr>
        <w:t>taxes,</w:t>
      </w:r>
      <w:r w:rsidRPr="00CF39F2">
        <w:rPr>
          <w:rFonts w:cs="Arial"/>
          <w:spacing w:val="1"/>
          <w:w w:val="90"/>
        </w:rPr>
        <w:t xml:space="preserve"> </w:t>
      </w:r>
      <w:r w:rsidRPr="00CF39F2">
        <w:rPr>
          <w:rFonts w:cs="Arial"/>
          <w:spacing w:val="-1"/>
          <w:w w:val="90"/>
        </w:rPr>
        <w:t>which</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2"/>
          <w:w w:val="90"/>
        </w:rPr>
        <w:t>line</w:t>
      </w:r>
      <w:r w:rsidRPr="00CF39F2">
        <w:rPr>
          <w:rFonts w:cs="Arial"/>
          <w:spacing w:val="2"/>
          <w:w w:val="90"/>
        </w:rPr>
        <w:t xml:space="preserve"> </w:t>
      </w:r>
      <w:r w:rsidRPr="00CF39F2">
        <w:rPr>
          <w:rFonts w:cs="Arial"/>
          <w:w w:val="90"/>
        </w:rPr>
        <w:t>with</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PEF</w:t>
      </w:r>
      <w:r w:rsidRPr="00CF39F2">
        <w:rPr>
          <w:rFonts w:cs="Arial"/>
          <w:spacing w:val="-2"/>
          <w:w w:val="90"/>
        </w:rPr>
        <w:t>O</w:t>
      </w:r>
      <w:r w:rsidRPr="00CF39F2">
        <w:rPr>
          <w:rFonts w:cs="Arial"/>
          <w:spacing w:val="1"/>
          <w:w w:val="90"/>
        </w:rPr>
        <w:t xml:space="preserve"> </w:t>
      </w:r>
      <w:r w:rsidRPr="00CF39F2">
        <w:rPr>
          <w:rFonts w:cs="Arial"/>
          <w:spacing w:val="-1"/>
          <w:w w:val="90"/>
        </w:rPr>
        <w:t>forecast.</w:t>
      </w:r>
    </w:p>
    <w:p w:rsidR="004D06C0" w:rsidRPr="00CF39F2" w:rsidRDefault="00EA2DC5">
      <w:pPr>
        <w:pStyle w:val="BodyText"/>
        <w:spacing w:line="284" w:lineRule="auto"/>
        <w:ind w:left="2671" w:right="185"/>
        <w:rPr>
          <w:rFonts w:cs="Arial"/>
        </w:rPr>
      </w:pPr>
      <w:r w:rsidRPr="00CF39F2">
        <w:rPr>
          <w:rFonts w:cs="Arial"/>
          <w:spacing w:val="-5"/>
          <w:w w:val="90"/>
        </w:rPr>
        <w:t>T</w:t>
      </w:r>
      <w:r w:rsidRPr="00CF39F2">
        <w:rPr>
          <w:rFonts w:cs="Arial"/>
          <w:spacing w:val="-4"/>
          <w:w w:val="90"/>
        </w:rPr>
        <w:t>able</w:t>
      </w:r>
      <w:r w:rsidRPr="00CF39F2">
        <w:rPr>
          <w:rFonts w:cs="Arial"/>
          <w:spacing w:val="2"/>
          <w:w w:val="90"/>
        </w:rPr>
        <w:t xml:space="preserve"> </w:t>
      </w:r>
      <w:r w:rsidRPr="00CF39F2">
        <w:rPr>
          <w:rFonts w:cs="Arial"/>
          <w:spacing w:val="-1"/>
          <w:w w:val="90"/>
        </w:rPr>
        <w:t>8.4</w:t>
      </w:r>
      <w:r w:rsidRPr="00CF39F2">
        <w:rPr>
          <w:rFonts w:cs="Arial"/>
          <w:spacing w:val="3"/>
          <w:w w:val="90"/>
        </w:rPr>
        <w:t xml:space="preserve"> </w:t>
      </w:r>
      <w:r w:rsidRPr="00CF39F2">
        <w:rPr>
          <w:rFonts w:cs="Arial"/>
          <w:spacing w:val="-1"/>
          <w:w w:val="90"/>
        </w:rPr>
        <w:t>shows</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estimated</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each</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2"/>
          <w:w w:val="90"/>
        </w:rPr>
        <w:t>gambling</w:t>
      </w:r>
      <w:r w:rsidRPr="00CF39F2">
        <w:rPr>
          <w:rFonts w:cs="Arial"/>
          <w:spacing w:val="41"/>
          <w:w w:val="98"/>
        </w:rPr>
        <w:t xml:space="preserve"> </w:t>
      </w:r>
      <w:r w:rsidRPr="00CF39F2">
        <w:rPr>
          <w:rFonts w:cs="Arial"/>
          <w:w w:val="90"/>
        </w:rPr>
        <w:t>taxes.</w:t>
      </w:r>
    </w:p>
    <w:tbl>
      <w:tblPr>
        <w:tblW w:w="0" w:type="auto"/>
        <w:tblInd w:w="112" w:type="dxa"/>
        <w:tblLayout w:type="fixed"/>
        <w:tblCellMar>
          <w:left w:w="0" w:type="dxa"/>
          <w:right w:w="0" w:type="dxa"/>
        </w:tblCellMar>
        <w:tblLook w:val="01E0" w:firstRow="1" w:lastRow="1" w:firstColumn="1" w:lastColumn="1" w:noHBand="0" w:noVBand="0"/>
      </w:tblPr>
      <w:tblGrid>
        <w:gridCol w:w="2519"/>
        <w:gridCol w:w="4048"/>
        <w:gridCol w:w="1781"/>
        <w:gridCol w:w="1014"/>
      </w:tblGrid>
      <w:tr w:rsidR="004D06C0" w:rsidRPr="00CF39F2">
        <w:trPr>
          <w:trHeight w:hRule="exact" w:val="567"/>
        </w:trPr>
        <w:tc>
          <w:tcPr>
            <w:tcW w:w="2519" w:type="dxa"/>
            <w:tcBorders>
              <w:top w:val="nil"/>
              <w:left w:val="nil"/>
              <w:bottom w:val="nil"/>
              <w:right w:val="nil"/>
            </w:tcBorders>
          </w:tcPr>
          <w:p w:rsidR="004D06C0" w:rsidRPr="00CF39F2" w:rsidRDefault="00EA2DC5">
            <w:pPr>
              <w:pStyle w:val="TableParagraph"/>
              <w:spacing w:before="60" w:line="166" w:lineRule="auto"/>
              <w:ind w:left="651" w:right="243" w:hanging="597"/>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
                <w:w w:val="85"/>
                <w:sz w:val="20"/>
              </w:rPr>
              <w:t xml:space="preserve"> </w:t>
            </w:r>
            <w:r w:rsidRPr="00CF39F2">
              <w:rPr>
                <w:rFonts w:ascii="Arial" w:hAnsi="Arial" w:cs="Arial"/>
                <w:color w:val="D35E13"/>
                <w:spacing w:val="-5"/>
                <w:w w:val="85"/>
                <w:sz w:val="20"/>
              </w:rPr>
              <w:t>8.4:</w:t>
            </w:r>
            <w:r w:rsidRPr="00CF39F2">
              <w:rPr>
                <w:rFonts w:ascii="Arial" w:hAnsi="Arial" w:cs="Arial"/>
                <w:color w:val="D35E13"/>
                <w:spacing w:val="2"/>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stim</w:t>
            </w:r>
            <w:r w:rsidRPr="00CF39F2">
              <w:rPr>
                <w:rFonts w:ascii="Arial" w:hAnsi="Arial" w:cs="Arial"/>
                <w:color w:val="D35E13"/>
                <w:spacing w:val="-4"/>
                <w:w w:val="85"/>
                <w:sz w:val="20"/>
              </w:rPr>
              <w:t>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3"/>
                <w:w w:val="85"/>
                <w:sz w:val="20"/>
              </w:rPr>
              <w:t>d</w:t>
            </w:r>
            <w:r w:rsidRPr="00CF39F2">
              <w:rPr>
                <w:rFonts w:ascii="Arial" w:hAnsi="Arial" w:cs="Arial"/>
                <w:color w:val="D35E13"/>
                <w:spacing w:val="2"/>
                <w:w w:val="85"/>
                <w:sz w:val="20"/>
              </w:rPr>
              <w:t xml:space="preserve"> </w:t>
            </w:r>
            <w:r w:rsidRPr="00CF39F2">
              <w:rPr>
                <w:rFonts w:ascii="Arial" w:hAnsi="Arial" w:cs="Arial"/>
                <w:color w:val="D35E13"/>
                <w:spacing w:val="-4"/>
                <w:w w:val="85"/>
                <w:sz w:val="20"/>
              </w:rPr>
              <w:t>Re</w:t>
            </w:r>
            <w:r w:rsidRPr="00CF39F2">
              <w:rPr>
                <w:rFonts w:ascii="Arial" w:hAnsi="Arial" w:cs="Arial"/>
                <w:color w:val="D35E13"/>
                <w:spacing w:val="-3"/>
                <w:w w:val="85"/>
                <w:sz w:val="20"/>
              </w:rPr>
              <w:t>v</w:t>
            </w:r>
            <w:r w:rsidRPr="00CF39F2">
              <w:rPr>
                <w:rFonts w:ascii="Arial" w:hAnsi="Arial" w:cs="Arial"/>
                <w:color w:val="D35E13"/>
                <w:spacing w:val="-4"/>
                <w:w w:val="85"/>
                <w:sz w:val="20"/>
              </w:rPr>
              <w:t>e</w:t>
            </w:r>
            <w:r w:rsidRPr="00CF39F2">
              <w:rPr>
                <w:rFonts w:ascii="Arial" w:hAnsi="Arial" w:cs="Arial"/>
                <w:color w:val="D35E13"/>
                <w:spacing w:val="-3"/>
                <w:w w:val="85"/>
                <w:sz w:val="20"/>
              </w:rPr>
              <w:t>nu</w:t>
            </w:r>
            <w:r w:rsidRPr="00CF39F2">
              <w:rPr>
                <w:rFonts w:ascii="Arial" w:hAnsi="Arial" w:cs="Arial"/>
                <w:color w:val="D35E13"/>
                <w:spacing w:val="-4"/>
                <w:w w:val="85"/>
                <w:sz w:val="20"/>
              </w:rPr>
              <w:t>e</w:t>
            </w:r>
            <w:r w:rsidRPr="00CF39F2">
              <w:rPr>
                <w:rFonts w:ascii="Arial" w:hAnsi="Arial" w:cs="Arial"/>
                <w:color w:val="D35E13"/>
                <w:spacing w:val="25"/>
                <w:w w:val="79"/>
                <w:sz w:val="20"/>
              </w:rPr>
              <w:t xml:space="preserve"> </w:t>
            </w:r>
            <w:r w:rsidRPr="00CF39F2">
              <w:rPr>
                <w:rFonts w:ascii="Arial" w:hAnsi="Arial" w:cs="Arial"/>
                <w:color w:val="D35E13"/>
                <w:spacing w:val="-2"/>
                <w:w w:val="85"/>
                <w:sz w:val="20"/>
              </w:rPr>
              <w:t>from</w:t>
            </w:r>
            <w:r w:rsidRPr="00CF39F2">
              <w:rPr>
                <w:rFonts w:ascii="Arial" w:hAnsi="Arial" w:cs="Arial"/>
                <w:color w:val="D35E13"/>
                <w:spacing w:val="20"/>
                <w:w w:val="85"/>
                <w:sz w:val="20"/>
              </w:rPr>
              <w:t xml:space="preserve"> </w:t>
            </w:r>
            <w:r w:rsidRPr="00CF39F2">
              <w:rPr>
                <w:rFonts w:ascii="Arial" w:hAnsi="Arial" w:cs="Arial"/>
                <w:color w:val="D35E13"/>
                <w:spacing w:val="-4"/>
                <w:w w:val="85"/>
                <w:sz w:val="20"/>
              </w:rPr>
              <w:t>Ga</w:t>
            </w:r>
            <w:r w:rsidRPr="00CF39F2">
              <w:rPr>
                <w:rFonts w:ascii="Arial" w:hAnsi="Arial" w:cs="Arial"/>
                <w:color w:val="D35E13"/>
                <w:spacing w:val="-3"/>
                <w:w w:val="85"/>
                <w:sz w:val="20"/>
              </w:rPr>
              <w:t>mbling</w:t>
            </w:r>
            <w:r w:rsidRPr="00CF39F2">
              <w:rPr>
                <w:rFonts w:ascii="Arial" w:hAnsi="Arial" w:cs="Arial"/>
                <w:color w:val="D35E13"/>
                <w:spacing w:val="20"/>
                <w:w w:val="85"/>
                <w:sz w:val="20"/>
              </w:rPr>
              <w:t xml:space="preserve"> </w:t>
            </w:r>
            <w:r w:rsidRPr="00CF39F2">
              <w:rPr>
                <w:rFonts w:ascii="Arial" w:hAnsi="Arial" w:cs="Arial"/>
                <w:color w:val="D35E13"/>
                <w:spacing w:val="-6"/>
                <w:w w:val="85"/>
                <w:sz w:val="20"/>
              </w:rPr>
              <w:t>Ta</w:t>
            </w:r>
            <w:r w:rsidRPr="00CF39F2">
              <w:rPr>
                <w:rFonts w:ascii="Arial" w:hAnsi="Arial" w:cs="Arial"/>
                <w:color w:val="D35E13"/>
                <w:spacing w:val="-5"/>
                <w:w w:val="85"/>
                <w:sz w:val="20"/>
              </w:rPr>
              <w:t>x</w:t>
            </w:r>
            <w:r w:rsidRPr="00CF39F2">
              <w:rPr>
                <w:rFonts w:ascii="Arial" w:hAnsi="Arial" w:cs="Arial"/>
                <w:color w:val="D35E13"/>
                <w:spacing w:val="-6"/>
                <w:w w:val="85"/>
                <w:sz w:val="20"/>
              </w:rPr>
              <w:t>e</w:t>
            </w:r>
            <w:r w:rsidRPr="00CF39F2">
              <w:rPr>
                <w:rFonts w:ascii="Arial" w:hAnsi="Arial" w:cs="Arial"/>
                <w:color w:val="D35E13"/>
                <w:spacing w:val="-5"/>
                <w:w w:val="85"/>
                <w:sz w:val="20"/>
              </w:rPr>
              <w:t>s</w:t>
            </w:r>
          </w:p>
        </w:tc>
        <w:tc>
          <w:tcPr>
            <w:tcW w:w="4048" w:type="dxa"/>
            <w:tcBorders>
              <w:top w:val="nil"/>
              <w:left w:val="nil"/>
              <w:bottom w:val="single" w:sz="4" w:space="0" w:color="D35E13"/>
              <w:right w:val="nil"/>
            </w:tcBorders>
          </w:tcPr>
          <w:p w:rsidR="004D06C0" w:rsidRPr="00CF39F2" w:rsidRDefault="004D06C0">
            <w:pPr>
              <w:pStyle w:val="TableParagraph"/>
              <w:spacing w:before="9" w:line="110" w:lineRule="exact"/>
              <w:rPr>
                <w:rFonts w:ascii="Arial" w:hAnsi="Arial" w:cs="Arial"/>
                <w:sz w:val="11"/>
                <w:szCs w:val="11"/>
              </w:rPr>
            </w:pPr>
          </w:p>
          <w:p w:rsidR="004D06C0" w:rsidRPr="00CF39F2" w:rsidRDefault="004D06C0">
            <w:pPr>
              <w:pStyle w:val="TableParagraph"/>
              <w:spacing w:line="180" w:lineRule="exact"/>
              <w:rPr>
                <w:rFonts w:ascii="Arial" w:hAnsi="Arial" w:cs="Arial"/>
                <w:sz w:val="18"/>
                <w:szCs w:val="18"/>
              </w:rPr>
            </w:pPr>
          </w:p>
          <w:p w:rsidR="004D06C0" w:rsidRPr="00CF39F2" w:rsidRDefault="00EA2DC5">
            <w:pPr>
              <w:pStyle w:val="TableParagraph"/>
              <w:ind w:left="40"/>
              <w:rPr>
                <w:rFonts w:ascii="Arial" w:eastAsia="Arial" w:hAnsi="Arial" w:cs="Arial"/>
                <w:sz w:val="19"/>
                <w:szCs w:val="19"/>
              </w:rPr>
            </w:pPr>
            <w:r w:rsidRPr="00CF39F2">
              <w:rPr>
                <w:rFonts w:ascii="Arial" w:hAnsi="Arial" w:cs="Arial"/>
                <w:spacing w:val="-4"/>
                <w:w w:val="90"/>
                <w:sz w:val="19"/>
              </w:rPr>
              <w:t>T</w:t>
            </w:r>
            <w:r w:rsidRPr="00CF39F2">
              <w:rPr>
                <w:rFonts w:ascii="Arial" w:hAnsi="Arial" w:cs="Arial"/>
                <w:spacing w:val="-3"/>
                <w:w w:val="90"/>
                <w:sz w:val="19"/>
              </w:rPr>
              <w:t>ax/Duty</w:t>
            </w:r>
          </w:p>
        </w:tc>
        <w:tc>
          <w:tcPr>
            <w:tcW w:w="1781" w:type="dxa"/>
            <w:tcBorders>
              <w:top w:val="nil"/>
              <w:left w:val="nil"/>
              <w:bottom w:val="single" w:sz="4" w:space="0" w:color="D35E13"/>
              <w:right w:val="nil"/>
            </w:tcBorders>
          </w:tcPr>
          <w:p w:rsidR="004D06C0" w:rsidRPr="00CF39F2" w:rsidRDefault="00EA2DC5">
            <w:pPr>
              <w:pStyle w:val="TableParagraph"/>
              <w:spacing w:before="89" w:line="214" w:lineRule="exact"/>
              <w:ind w:left="950"/>
              <w:rPr>
                <w:rFonts w:ascii="Arial" w:eastAsia="Arial" w:hAnsi="Arial" w:cs="Arial"/>
                <w:sz w:val="19"/>
                <w:szCs w:val="19"/>
              </w:rPr>
            </w:pPr>
            <w:r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Pr="00CF39F2">
              <w:rPr>
                <w:rFonts w:ascii="Arial" w:eastAsia="Arial" w:hAnsi="Arial" w:cs="Arial"/>
                <w:w w:val="90"/>
                <w:sz w:val="19"/>
                <w:szCs w:val="19"/>
              </w:rPr>
              <w:t>13</w:t>
            </w:r>
          </w:p>
          <w:p w:rsidR="004D06C0" w:rsidRPr="00CF39F2" w:rsidRDefault="00EA2DC5">
            <w:pPr>
              <w:pStyle w:val="TableParagraph"/>
              <w:spacing w:line="214" w:lineRule="exact"/>
              <w:ind w:left="937"/>
              <w:rPr>
                <w:rFonts w:ascii="Arial" w:eastAsia="Arial" w:hAnsi="Arial" w:cs="Arial"/>
                <w:sz w:val="19"/>
                <w:szCs w:val="19"/>
              </w:rPr>
            </w:pPr>
            <w:r w:rsidRPr="00CF39F2">
              <w:rPr>
                <w:rFonts w:ascii="Arial" w:hAnsi="Arial" w:cs="Arial"/>
                <w:spacing w:val="-1"/>
                <w:w w:val="90"/>
                <w:sz w:val="19"/>
              </w:rPr>
              <w:t>Estimate</w:t>
            </w:r>
          </w:p>
        </w:tc>
        <w:tc>
          <w:tcPr>
            <w:tcW w:w="1014" w:type="dxa"/>
            <w:tcBorders>
              <w:top w:val="nil"/>
              <w:left w:val="nil"/>
              <w:bottom w:val="single" w:sz="4" w:space="0" w:color="D35E13"/>
              <w:right w:val="nil"/>
            </w:tcBorders>
          </w:tcPr>
          <w:p w:rsidR="004D06C0" w:rsidRPr="00CF39F2" w:rsidRDefault="00EA2DC5">
            <w:pPr>
              <w:pStyle w:val="TableParagraph"/>
              <w:spacing w:before="89" w:line="214" w:lineRule="exact"/>
              <w:ind w:left="189"/>
              <w:rPr>
                <w:rFonts w:ascii="Arial" w:eastAsia="Arial" w:hAnsi="Arial" w:cs="Arial"/>
                <w:sz w:val="19"/>
                <w:szCs w:val="19"/>
              </w:rPr>
            </w:pPr>
            <w:r w:rsidRPr="00CF39F2">
              <w:rPr>
                <w:rFonts w:ascii="Arial" w:eastAsia="Arial" w:hAnsi="Arial" w:cs="Arial"/>
                <w:w w:val="90"/>
                <w:sz w:val="19"/>
                <w:szCs w:val="19"/>
              </w:rPr>
              <w:t>2013</w:t>
            </w:r>
            <w:r w:rsidR="00B26576" w:rsidRPr="00CF39F2">
              <w:rPr>
                <w:rFonts w:ascii="Arial" w:eastAsia="Arial" w:hAnsi="Arial" w:cs="Arial"/>
                <w:w w:val="90"/>
                <w:sz w:val="19"/>
                <w:szCs w:val="19"/>
              </w:rPr>
              <w:t>-</w:t>
            </w:r>
            <w:r w:rsidRPr="00CF39F2">
              <w:rPr>
                <w:rFonts w:ascii="Arial" w:eastAsia="Arial" w:hAnsi="Arial" w:cs="Arial"/>
                <w:w w:val="90"/>
                <w:sz w:val="19"/>
                <w:szCs w:val="19"/>
              </w:rPr>
              <w:t>14</w:t>
            </w:r>
          </w:p>
          <w:p w:rsidR="004D06C0" w:rsidRPr="00CF39F2" w:rsidRDefault="00EA2DC5">
            <w:pPr>
              <w:pStyle w:val="TableParagraph"/>
              <w:spacing w:line="214" w:lineRule="exact"/>
              <w:ind w:left="223"/>
              <w:rPr>
                <w:rFonts w:ascii="Arial" w:eastAsia="Arial" w:hAnsi="Arial" w:cs="Arial"/>
                <w:sz w:val="19"/>
                <w:szCs w:val="19"/>
              </w:rPr>
            </w:pPr>
            <w:r w:rsidRPr="00CF39F2">
              <w:rPr>
                <w:rFonts w:ascii="Arial" w:hAnsi="Arial" w:cs="Arial"/>
                <w:w w:val="95"/>
                <w:sz w:val="19"/>
              </w:rPr>
              <w:t>Budget</w:t>
            </w:r>
          </w:p>
        </w:tc>
      </w:tr>
      <w:tr w:rsidR="004D06C0" w:rsidRPr="00CF39F2">
        <w:trPr>
          <w:trHeight w:hRule="exact" w:val="313"/>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single" w:sz="4" w:space="0" w:color="D35E13"/>
              <w:left w:val="nil"/>
              <w:bottom w:val="nil"/>
              <w:right w:val="nil"/>
            </w:tcBorders>
          </w:tcPr>
          <w:p w:rsidR="004D06C0" w:rsidRPr="00CF39F2" w:rsidRDefault="004D06C0">
            <w:pPr>
              <w:rPr>
                <w:rFonts w:ascii="Arial" w:hAnsi="Arial" w:cs="Arial"/>
              </w:rPr>
            </w:pPr>
          </w:p>
        </w:tc>
        <w:tc>
          <w:tcPr>
            <w:tcW w:w="1781" w:type="dxa"/>
            <w:tcBorders>
              <w:top w:val="single" w:sz="4" w:space="0" w:color="D35E13"/>
              <w:left w:val="nil"/>
              <w:bottom w:val="nil"/>
              <w:right w:val="nil"/>
            </w:tcBorders>
          </w:tcPr>
          <w:p w:rsidR="004D06C0" w:rsidRPr="00CF39F2" w:rsidRDefault="00EA2DC5">
            <w:pPr>
              <w:pStyle w:val="TableParagraph"/>
              <w:spacing w:before="39"/>
              <w:ind w:left="1074"/>
              <w:rPr>
                <w:rFonts w:ascii="Arial" w:eastAsia="Arial" w:hAnsi="Arial" w:cs="Arial"/>
                <w:sz w:val="19"/>
                <w:szCs w:val="19"/>
              </w:rPr>
            </w:pPr>
            <w:r w:rsidRPr="00CF39F2">
              <w:rPr>
                <w:rFonts w:ascii="Arial" w:hAnsi="Arial" w:cs="Arial"/>
                <w:w w:val="90"/>
                <w:sz w:val="19"/>
              </w:rPr>
              <w:t>$000</w:t>
            </w:r>
          </w:p>
        </w:tc>
        <w:tc>
          <w:tcPr>
            <w:tcW w:w="1014" w:type="dxa"/>
            <w:tcBorders>
              <w:top w:val="single" w:sz="4" w:space="0" w:color="D35E13"/>
              <w:left w:val="nil"/>
              <w:bottom w:val="nil"/>
              <w:right w:val="nil"/>
            </w:tcBorders>
          </w:tcPr>
          <w:p w:rsidR="004D06C0" w:rsidRPr="00CF39F2" w:rsidRDefault="00EA2DC5">
            <w:pPr>
              <w:pStyle w:val="TableParagraph"/>
              <w:spacing w:before="39"/>
              <w:ind w:left="313"/>
              <w:rPr>
                <w:rFonts w:ascii="Arial" w:eastAsia="Arial" w:hAnsi="Arial" w:cs="Arial"/>
                <w:sz w:val="19"/>
                <w:szCs w:val="19"/>
              </w:rPr>
            </w:pPr>
            <w:r w:rsidRPr="00CF39F2">
              <w:rPr>
                <w:rFonts w:ascii="Arial" w:hAnsi="Arial" w:cs="Arial"/>
                <w:w w:val="90"/>
                <w:sz w:val="19"/>
              </w:rPr>
              <w:t>$000</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2"/>
                <w:w w:val="90"/>
                <w:sz w:val="19"/>
              </w:rPr>
              <w:t>W</w:t>
            </w:r>
            <w:r w:rsidRPr="00CF39F2">
              <w:rPr>
                <w:rFonts w:ascii="Arial" w:hAnsi="Arial" w:cs="Arial"/>
                <w:spacing w:val="-1"/>
                <w:w w:val="90"/>
                <w:sz w:val="19"/>
              </w:rPr>
              <w:t>agering</w:t>
            </w:r>
            <w:r w:rsidRPr="00CF39F2">
              <w:rPr>
                <w:rFonts w:ascii="Arial" w:hAnsi="Arial" w:cs="Arial"/>
                <w:spacing w:val="2"/>
                <w:w w:val="90"/>
                <w:sz w:val="19"/>
              </w:rPr>
              <w:t xml:space="preserve"> </w:t>
            </w:r>
            <w:r w:rsidRPr="00CF39F2">
              <w:rPr>
                <w:rFonts w:ascii="Arial" w:hAnsi="Arial" w:cs="Arial"/>
                <w:spacing w:val="-1"/>
                <w:w w:val="90"/>
                <w:sz w:val="19"/>
              </w:rPr>
              <w:t>taxes</w:t>
            </w:r>
          </w:p>
        </w:tc>
        <w:tc>
          <w:tcPr>
            <w:tcW w:w="1781" w:type="dxa"/>
            <w:tcBorders>
              <w:top w:val="nil"/>
              <w:left w:val="nil"/>
              <w:bottom w:val="nil"/>
              <w:right w:val="nil"/>
            </w:tcBorders>
          </w:tcPr>
          <w:p w:rsidR="004D06C0" w:rsidRPr="00CF39F2" w:rsidRDefault="00EA2DC5">
            <w:pPr>
              <w:pStyle w:val="TableParagraph"/>
              <w:spacing w:before="35"/>
              <w:ind w:left="1063"/>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974</w:t>
            </w:r>
          </w:p>
        </w:tc>
        <w:tc>
          <w:tcPr>
            <w:tcW w:w="1014" w:type="dxa"/>
            <w:tcBorders>
              <w:top w:val="nil"/>
              <w:left w:val="nil"/>
              <w:bottom w:val="nil"/>
              <w:right w:val="nil"/>
            </w:tcBorders>
          </w:tcPr>
          <w:p w:rsidR="004D06C0" w:rsidRPr="00CF39F2" w:rsidRDefault="00EA2DC5">
            <w:pPr>
              <w:pStyle w:val="TableParagraph"/>
              <w:spacing w:before="35"/>
              <w:ind w:left="302"/>
              <w:rPr>
                <w:rFonts w:ascii="Arial" w:eastAsia="Arial" w:hAnsi="Arial" w:cs="Arial"/>
                <w:sz w:val="19"/>
                <w:szCs w:val="19"/>
              </w:rPr>
            </w:pPr>
            <w:r w:rsidRPr="00CF39F2">
              <w:rPr>
                <w:rFonts w:ascii="Arial" w:hAnsi="Arial" w:cs="Arial"/>
                <w:w w:val="90"/>
                <w:sz w:val="19"/>
              </w:rPr>
              <w:t>3</w:t>
            </w:r>
            <w:r w:rsidRPr="00CF39F2">
              <w:rPr>
                <w:rFonts w:ascii="Arial" w:hAnsi="Arial" w:cs="Arial"/>
                <w:spacing w:val="-1"/>
                <w:w w:val="90"/>
                <w:sz w:val="19"/>
              </w:rPr>
              <w:t xml:space="preserve"> </w:t>
            </w:r>
            <w:r w:rsidRPr="00CF39F2">
              <w:rPr>
                <w:rFonts w:ascii="Arial" w:hAnsi="Arial" w:cs="Arial"/>
                <w:w w:val="90"/>
                <w:sz w:val="19"/>
              </w:rPr>
              <w:t>855</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Casino/internet</w:t>
            </w:r>
            <w:r w:rsidRPr="00CF39F2">
              <w:rPr>
                <w:rFonts w:ascii="Arial" w:hAnsi="Arial" w:cs="Arial"/>
                <w:spacing w:val="-1"/>
                <w:w w:val="90"/>
                <w:sz w:val="19"/>
              </w:rPr>
              <w:t xml:space="preserve"> </w:t>
            </w:r>
            <w:r w:rsidRPr="00CF39F2">
              <w:rPr>
                <w:rFonts w:ascii="Arial" w:hAnsi="Arial" w:cs="Arial"/>
                <w:w w:val="90"/>
                <w:sz w:val="19"/>
              </w:rPr>
              <w:t>tax</w:t>
            </w:r>
          </w:p>
        </w:tc>
        <w:tc>
          <w:tcPr>
            <w:tcW w:w="1781" w:type="dxa"/>
            <w:tcBorders>
              <w:top w:val="nil"/>
              <w:left w:val="nil"/>
              <w:bottom w:val="nil"/>
              <w:right w:val="nil"/>
            </w:tcBorders>
          </w:tcPr>
          <w:p w:rsidR="004D06C0" w:rsidRPr="00CF39F2" w:rsidRDefault="00EA2DC5">
            <w:pPr>
              <w:pStyle w:val="TableParagraph"/>
              <w:spacing w:before="35"/>
              <w:ind w:left="968"/>
              <w:rPr>
                <w:rFonts w:ascii="Arial" w:eastAsia="Arial" w:hAnsi="Arial" w:cs="Arial"/>
                <w:sz w:val="19"/>
                <w:szCs w:val="19"/>
              </w:rPr>
            </w:pPr>
            <w:r w:rsidRPr="00CF39F2">
              <w:rPr>
                <w:rFonts w:ascii="Arial" w:hAnsi="Arial" w:cs="Arial"/>
                <w:w w:val="90"/>
                <w:sz w:val="19"/>
              </w:rPr>
              <w:t>10</w:t>
            </w:r>
            <w:r w:rsidRPr="00CF39F2">
              <w:rPr>
                <w:rFonts w:ascii="Arial" w:hAnsi="Arial" w:cs="Arial"/>
                <w:spacing w:val="-1"/>
                <w:w w:val="90"/>
                <w:sz w:val="19"/>
              </w:rPr>
              <w:t xml:space="preserve"> </w:t>
            </w:r>
            <w:r w:rsidRPr="00CF39F2">
              <w:rPr>
                <w:rFonts w:ascii="Arial" w:hAnsi="Arial" w:cs="Arial"/>
                <w:w w:val="90"/>
                <w:sz w:val="19"/>
              </w:rPr>
              <w:t>919</w:t>
            </w:r>
          </w:p>
        </w:tc>
        <w:tc>
          <w:tcPr>
            <w:tcW w:w="1014" w:type="dxa"/>
            <w:tcBorders>
              <w:top w:val="nil"/>
              <w:left w:val="nil"/>
              <w:bottom w:val="nil"/>
              <w:right w:val="nil"/>
            </w:tcBorders>
          </w:tcPr>
          <w:p w:rsidR="004D06C0" w:rsidRPr="00CF39F2" w:rsidRDefault="00EA2DC5">
            <w:pPr>
              <w:pStyle w:val="TableParagraph"/>
              <w:spacing w:before="35"/>
              <w:ind w:left="207"/>
              <w:rPr>
                <w:rFonts w:ascii="Arial" w:eastAsia="Arial" w:hAnsi="Arial" w:cs="Arial"/>
                <w:sz w:val="19"/>
                <w:szCs w:val="19"/>
              </w:rPr>
            </w:pPr>
            <w:r w:rsidRPr="00CF39F2">
              <w:rPr>
                <w:rFonts w:ascii="Arial" w:hAnsi="Arial" w:cs="Arial"/>
                <w:w w:val="90"/>
                <w:sz w:val="19"/>
              </w:rPr>
              <w:t>11</w:t>
            </w:r>
            <w:r w:rsidRPr="00CF39F2">
              <w:rPr>
                <w:rFonts w:ascii="Arial" w:hAnsi="Arial" w:cs="Arial"/>
                <w:spacing w:val="-1"/>
                <w:w w:val="90"/>
                <w:sz w:val="19"/>
              </w:rPr>
              <w:t xml:space="preserve"> </w:t>
            </w:r>
            <w:r w:rsidRPr="00CF39F2">
              <w:rPr>
                <w:rFonts w:ascii="Arial" w:hAnsi="Arial" w:cs="Arial"/>
                <w:w w:val="90"/>
                <w:sz w:val="19"/>
              </w:rPr>
              <w:t>192</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eastAsia="Arial" w:hAnsi="Arial" w:cs="Arial"/>
                <w:spacing w:val="-1"/>
                <w:w w:val="90"/>
                <w:sz w:val="19"/>
                <w:szCs w:val="19"/>
              </w:rPr>
              <w:t>Bookmakers</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racing</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and</w:t>
            </w:r>
            <w:r w:rsidRPr="00CF39F2">
              <w:rPr>
                <w:rFonts w:ascii="Arial" w:eastAsia="Arial" w:hAnsi="Arial" w:cs="Arial"/>
                <w:spacing w:val="7"/>
                <w:w w:val="90"/>
                <w:sz w:val="19"/>
                <w:szCs w:val="19"/>
              </w:rPr>
              <w:t xml:space="preserve"> </w:t>
            </w:r>
            <w:r w:rsidRPr="00CF39F2">
              <w:rPr>
                <w:rFonts w:ascii="Arial" w:eastAsia="Arial" w:hAnsi="Arial" w:cs="Arial"/>
                <w:w w:val="90"/>
                <w:sz w:val="19"/>
                <w:szCs w:val="19"/>
              </w:rPr>
              <w:t>spor</w:t>
            </w:r>
            <w:r w:rsidRPr="00CF39F2">
              <w:rPr>
                <w:rFonts w:ascii="Arial" w:eastAsia="Arial" w:hAnsi="Arial" w:cs="Arial"/>
                <w:spacing w:val="1"/>
                <w:w w:val="90"/>
                <w:sz w:val="19"/>
                <w:szCs w:val="19"/>
              </w:rPr>
              <w:t>ts</w:t>
            </w:r>
            <w:r w:rsidRPr="00CF39F2">
              <w:rPr>
                <w:rFonts w:ascii="Arial" w:eastAsia="Arial" w:hAnsi="Arial" w:cs="Arial"/>
                <w:spacing w:val="8"/>
                <w:w w:val="90"/>
                <w:sz w:val="19"/>
                <w:szCs w:val="19"/>
              </w:rPr>
              <w:t xml:space="preserve"> </w:t>
            </w:r>
            <w:r w:rsidRPr="00CF39F2">
              <w:rPr>
                <w:rFonts w:ascii="Arial" w:eastAsia="Arial" w:hAnsi="Arial" w:cs="Arial"/>
                <w:w w:val="90"/>
                <w:sz w:val="19"/>
                <w:szCs w:val="19"/>
              </w:rPr>
              <w:t>betting</w:t>
            </w:r>
          </w:p>
        </w:tc>
        <w:tc>
          <w:tcPr>
            <w:tcW w:w="1781" w:type="dxa"/>
            <w:tcBorders>
              <w:top w:val="nil"/>
              <w:left w:val="nil"/>
              <w:bottom w:val="nil"/>
              <w:right w:val="nil"/>
            </w:tcBorders>
          </w:tcPr>
          <w:p w:rsidR="004D06C0" w:rsidRPr="00CF39F2" w:rsidRDefault="00EA2DC5">
            <w:pPr>
              <w:pStyle w:val="TableParagraph"/>
              <w:spacing w:before="35"/>
              <w:ind w:left="106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702</w:t>
            </w:r>
          </w:p>
        </w:tc>
        <w:tc>
          <w:tcPr>
            <w:tcW w:w="1014" w:type="dxa"/>
            <w:tcBorders>
              <w:top w:val="nil"/>
              <w:left w:val="nil"/>
              <w:bottom w:val="nil"/>
              <w:right w:val="nil"/>
            </w:tcBorders>
          </w:tcPr>
          <w:p w:rsidR="004D06C0" w:rsidRPr="00CF39F2" w:rsidRDefault="00EA2DC5">
            <w:pPr>
              <w:pStyle w:val="TableParagraph"/>
              <w:spacing w:before="35"/>
              <w:ind w:left="30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781</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1"/>
                <w:w w:val="90"/>
                <w:sz w:val="19"/>
              </w:rPr>
              <w:t>Community</w:t>
            </w:r>
            <w:r w:rsidRPr="00CF39F2">
              <w:rPr>
                <w:rFonts w:ascii="Arial" w:hAnsi="Arial" w:cs="Arial"/>
                <w:spacing w:val="9"/>
                <w:w w:val="90"/>
                <w:sz w:val="19"/>
              </w:rPr>
              <w:t xml:space="preserve"> </w:t>
            </w:r>
            <w:r w:rsidRPr="00CF39F2">
              <w:rPr>
                <w:rFonts w:ascii="Arial" w:hAnsi="Arial" w:cs="Arial"/>
                <w:spacing w:val="-1"/>
                <w:w w:val="90"/>
                <w:sz w:val="19"/>
              </w:rPr>
              <w:t>gaming</w:t>
            </w:r>
            <w:r w:rsidRPr="00CF39F2">
              <w:rPr>
                <w:rFonts w:ascii="Arial" w:hAnsi="Arial" w:cs="Arial"/>
                <w:spacing w:val="10"/>
                <w:w w:val="90"/>
                <w:sz w:val="19"/>
              </w:rPr>
              <w:t xml:space="preserve"> </w:t>
            </w:r>
            <w:r w:rsidRPr="00CF39F2">
              <w:rPr>
                <w:rFonts w:ascii="Arial" w:hAnsi="Arial" w:cs="Arial"/>
                <w:spacing w:val="-1"/>
                <w:w w:val="90"/>
                <w:sz w:val="19"/>
              </w:rPr>
              <w:t>machines</w:t>
            </w:r>
          </w:p>
        </w:tc>
        <w:tc>
          <w:tcPr>
            <w:tcW w:w="1781" w:type="dxa"/>
            <w:tcBorders>
              <w:top w:val="nil"/>
              <w:left w:val="nil"/>
              <w:bottom w:val="nil"/>
              <w:right w:val="nil"/>
            </w:tcBorders>
          </w:tcPr>
          <w:p w:rsidR="004D06C0" w:rsidRPr="00CF39F2" w:rsidRDefault="00EA2DC5">
            <w:pPr>
              <w:pStyle w:val="TableParagraph"/>
              <w:spacing w:before="35"/>
              <w:ind w:left="968"/>
              <w:rPr>
                <w:rFonts w:ascii="Arial" w:eastAsia="Arial" w:hAnsi="Arial" w:cs="Arial"/>
                <w:sz w:val="19"/>
                <w:szCs w:val="19"/>
              </w:rPr>
            </w:pP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001</w:t>
            </w:r>
          </w:p>
        </w:tc>
        <w:tc>
          <w:tcPr>
            <w:tcW w:w="1014" w:type="dxa"/>
            <w:tcBorders>
              <w:top w:val="nil"/>
              <w:left w:val="nil"/>
              <w:bottom w:val="nil"/>
              <w:right w:val="nil"/>
            </w:tcBorders>
          </w:tcPr>
          <w:p w:rsidR="004D06C0" w:rsidRPr="00CF39F2" w:rsidRDefault="00EA2DC5">
            <w:pPr>
              <w:pStyle w:val="TableParagraph"/>
              <w:spacing w:before="35"/>
              <w:ind w:left="207"/>
              <w:rPr>
                <w:rFonts w:ascii="Arial" w:eastAsia="Arial" w:hAnsi="Arial" w:cs="Arial"/>
                <w:sz w:val="19"/>
                <w:szCs w:val="19"/>
              </w:rPr>
            </w:pPr>
            <w:r w:rsidRPr="00CF39F2">
              <w:rPr>
                <w:rFonts w:ascii="Arial" w:hAnsi="Arial" w:cs="Arial"/>
                <w:w w:val="90"/>
                <w:sz w:val="19"/>
              </w:rPr>
              <w:t>17</w:t>
            </w:r>
            <w:r w:rsidRPr="00CF39F2">
              <w:rPr>
                <w:rFonts w:ascii="Arial" w:hAnsi="Arial" w:cs="Arial"/>
                <w:spacing w:val="-1"/>
                <w:w w:val="90"/>
                <w:sz w:val="19"/>
              </w:rPr>
              <w:t xml:space="preserve"> </w:t>
            </w:r>
            <w:r w:rsidRPr="00CF39F2">
              <w:rPr>
                <w:rFonts w:ascii="Arial" w:hAnsi="Arial" w:cs="Arial"/>
                <w:w w:val="90"/>
                <w:sz w:val="19"/>
              </w:rPr>
              <w:t>851</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w w:val="90"/>
                <w:sz w:val="19"/>
              </w:rPr>
              <w:t>Lotteries</w:t>
            </w:r>
          </w:p>
        </w:tc>
        <w:tc>
          <w:tcPr>
            <w:tcW w:w="1781" w:type="dxa"/>
            <w:tcBorders>
              <w:top w:val="nil"/>
              <w:left w:val="nil"/>
              <w:bottom w:val="nil"/>
              <w:right w:val="nil"/>
            </w:tcBorders>
          </w:tcPr>
          <w:p w:rsidR="004D06C0" w:rsidRPr="00CF39F2" w:rsidRDefault="00EA2DC5">
            <w:pPr>
              <w:pStyle w:val="TableParagraph"/>
              <w:spacing w:before="35"/>
              <w:ind w:left="968"/>
              <w:rPr>
                <w:rFonts w:ascii="Arial" w:eastAsia="Arial" w:hAnsi="Arial" w:cs="Arial"/>
                <w:sz w:val="19"/>
                <w:szCs w:val="19"/>
              </w:rPr>
            </w:pPr>
            <w:r w:rsidRPr="00CF39F2">
              <w:rPr>
                <w:rFonts w:ascii="Arial" w:hAnsi="Arial" w:cs="Arial"/>
                <w:w w:val="90"/>
                <w:sz w:val="19"/>
              </w:rPr>
              <w:t>14</w:t>
            </w:r>
            <w:r w:rsidRPr="00CF39F2">
              <w:rPr>
                <w:rFonts w:ascii="Arial" w:hAnsi="Arial" w:cs="Arial"/>
                <w:spacing w:val="-1"/>
                <w:w w:val="90"/>
                <w:sz w:val="19"/>
              </w:rPr>
              <w:t xml:space="preserve"> </w:t>
            </w:r>
            <w:r w:rsidRPr="00CF39F2">
              <w:rPr>
                <w:rFonts w:ascii="Arial" w:hAnsi="Arial" w:cs="Arial"/>
                <w:w w:val="90"/>
                <w:sz w:val="19"/>
              </w:rPr>
              <w:t>935</w:t>
            </w:r>
          </w:p>
        </w:tc>
        <w:tc>
          <w:tcPr>
            <w:tcW w:w="1014" w:type="dxa"/>
            <w:tcBorders>
              <w:top w:val="nil"/>
              <w:left w:val="nil"/>
              <w:bottom w:val="nil"/>
              <w:right w:val="nil"/>
            </w:tcBorders>
          </w:tcPr>
          <w:p w:rsidR="004D06C0" w:rsidRPr="00CF39F2" w:rsidRDefault="00EA2DC5">
            <w:pPr>
              <w:pStyle w:val="TableParagraph"/>
              <w:spacing w:before="35"/>
              <w:ind w:left="207"/>
              <w:rPr>
                <w:rFonts w:ascii="Arial" w:eastAsia="Arial" w:hAnsi="Arial" w:cs="Arial"/>
                <w:sz w:val="19"/>
                <w:szCs w:val="19"/>
              </w:rPr>
            </w:pPr>
            <w:r w:rsidRPr="00CF39F2">
              <w:rPr>
                <w:rFonts w:ascii="Arial" w:hAnsi="Arial" w:cs="Arial"/>
                <w:w w:val="90"/>
                <w:sz w:val="19"/>
              </w:rPr>
              <w:t>15</w:t>
            </w:r>
            <w:r w:rsidRPr="00CF39F2">
              <w:rPr>
                <w:rFonts w:ascii="Arial" w:hAnsi="Arial" w:cs="Arial"/>
                <w:spacing w:val="-1"/>
                <w:w w:val="90"/>
                <w:sz w:val="19"/>
              </w:rPr>
              <w:t xml:space="preserve"> </w:t>
            </w:r>
            <w:r w:rsidRPr="00CF39F2">
              <w:rPr>
                <w:rFonts w:ascii="Arial" w:hAnsi="Arial" w:cs="Arial"/>
                <w:w w:val="90"/>
                <w:sz w:val="19"/>
              </w:rPr>
              <w:t>309</w:t>
            </w:r>
          </w:p>
        </w:tc>
      </w:tr>
      <w:tr w:rsidR="004D06C0" w:rsidRPr="00CF39F2">
        <w:trPr>
          <w:trHeight w:hRule="exact" w:val="308"/>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nil"/>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1"/>
                <w:w w:val="90"/>
                <w:sz w:val="19"/>
              </w:rPr>
              <w:t>Community</w:t>
            </w:r>
            <w:r w:rsidRPr="00CF39F2">
              <w:rPr>
                <w:rFonts w:ascii="Arial" w:hAnsi="Arial" w:cs="Arial"/>
                <w:spacing w:val="2"/>
                <w:w w:val="90"/>
                <w:sz w:val="19"/>
              </w:rPr>
              <w:t xml:space="preserve"> </w:t>
            </w:r>
            <w:r w:rsidRPr="00CF39F2">
              <w:rPr>
                <w:rFonts w:ascii="Arial" w:hAnsi="Arial" w:cs="Arial"/>
                <w:w w:val="90"/>
                <w:sz w:val="19"/>
              </w:rPr>
              <w:t>benefit</w:t>
            </w:r>
            <w:r w:rsidRPr="00CF39F2">
              <w:rPr>
                <w:rFonts w:ascii="Arial" w:hAnsi="Arial" w:cs="Arial"/>
                <w:spacing w:val="2"/>
                <w:w w:val="90"/>
                <w:sz w:val="19"/>
              </w:rPr>
              <w:t xml:space="preserve"> </w:t>
            </w:r>
            <w:r w:rsidRPr="00CF39F2">
              <w:rPr>
                <w:rFonts w:ascii="Arial" w:hAnsi="Arial" w:cs="Arial"/>
                <w:spacing w:val="-1"/>
                <w:w w:val="90"/>
                <w:sz w:val="19"/>
              </w:rPr>
              <w:t>levy</w:t>
            </w:r>
          </w:p>
        </w:tc>
        <w:tc>
          <w:tcPr>
            <w:tcW w:w="1781" w:type="dxa"/>
            <w:tcBorders>
              <w:top w:val="nil"/>
              <w:left w:val="nil"/>
              <w:bottom w:val="nil"/>
              <w:right w:val="nil"/>
            </w:tcBorders>
          </w:tcPr>
          <w:p w:rsidR="004D06C0" w:rsidRPr="00CF39F2" w:rsidRDefault="00EA2DC5">
            <w:pPr>
              <w:pStyle w:val="TableParagraph"/>
              <w:spacing w:before="35"/>
              <w:ind w:left="1063"/>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214</w:t>
            </w:r>
          </w:p>
        </w:tc>
        <w:tc>
          <w:tcPr>
            <w:tcW w:w="1014" w:type="dxa"/>
            <w:tcBorders>
              <w:top w:val="nil"/>
              <w:left w:val="nil"/>
              <w:bottom w:val="nil"/>
              <w:right w:val="nil"/>
            </w:tcBorders>
          </w:tcPr>
          <w:p w:rsidR="004D06C0" w:rsidRPr="00CF39F2" w:rsidRDefault="00EA2DC5">
            <w:pPr>
              <w:pStyle w:val="TableParagraph"/>
              <w:spacing w:before="35"/>
              <w:ind w:left="302"/>
              <w:rPr>
                <w:rFonts w:ascii="Arial" w:eastAsia="Arial" w:hAnsi="Arial" w:cs="Arial"/>
                <w:sz w:val="19"/>
                <w:szCs w:val="19"/>
              </w:rPr>
            </w:pPr>
            <w:r w:rsidRPr="00CF39F2">
              <w:rPr>
                <w:rFonts w:ascii="Arial" w:hAnsi="Arial" w:cs="Arial"/>
                <w:w w:val="90"/>
                <w:sz w:val="19"/>
              </w:rPr>
              <w:t>2</w:t>
            </w:r>
            <w:r w:rsidRPr="00CF39F2">
              <w:rPr>
                <w:rFonts w:ascii="Arial" w:hAnsi="Arial" w:cs="Arial"/>
                <w:spacing w:val="-1"/>
                <w:w w:val="90"/>
                <w:sz w:val="19"/>
              </w:rPr>
              <w:t xml:space="preserve"> </w:t>
            </w:r>
            <w:r w:rsidRPr="00CF39F2">
              <w:rPr>
                <w:rFonts w:ascii="Arial" w:hAnsi="Arial" w:cs="Arial"/>
                <w:w w:val="90"/>
                <w:sz w:val="19"/>
              </w:rPr>
              <w:t>214</w:t>
            </w:r>
          </w:p>
        </w:tc>
      </w:tr>
      <w:tr w:rsidR="004D06C0" w:rsidRPr="00CF39F2">
        <w:trPr>
          <w:trHeight w:hRule="exact" w:val="303"/>
        </w:trPr>
        <w:tc>
          <w:tcPr>
            <w:tcW w:w="2519" w:type="dxa"/>
            <w:tcBorders>
              <w:top w:val="nil"/>
              <w:left w:val="nil"/>
              <w:bottom w:val="nil"/>
              <w:right w:val="nil"/>
            </w:tcBorders>
          </w:tcPr>
          <w:p w:rsidR="004D06C0" w:rsidRPr="00CF39F2" w:rsidRDefault="004D06C0">
            <w:pPr>
              <w:rPr>
                <w:rFonts w:ascii="Arial" w:hAnsi="Arial" w:cs="Arial"/>
              </w:rPr>
            </w:pPr>
          </w:p>
        </w:tc>
        <w:tc>
          <w:tcPr>
            <w:tcW w:w="4048" w:type="dxa"/>
            <w:tcBorders>
              <w:top w:val="nil"/>
              <w:left w:val="nil"/>
              <w:bottom w:val="single" w:sz="4" w:space="0" w:color="D35E13"/>
              <w:right w:val="nil"/>
            </w:tcBorders>
          </w:tcPr>
          <w:p w:rsidR="004D06C0" w:rsidRPr="00CF39F2" w:rsidRDefault="00EA2DC5">
            <w:pPr>
              <w:pStyle w:val="TableParagraph"/>
              <w:spacing w:before="35"/>
              <w:ind w:left="40"/>
              <w:rPr>
                <w:rFonts w:ascii="Arial" w:eastAsia="Arial" w:hAnsi="Arial" w:cs="Arial"/>
                <w:sz w:val="19"/>
                <w:szCs w:val="19"/>
              </w:rPr>
            </w:pPr>
            <w:r w:rsidRPr="00CF39F2">
              <w:rPr>
                <w:rFonts w:ascii="Arial" w:hAnsi="Arial" w:cs="Arial"/>
                <w:spacing w:val="-5"/>
                <w:w w:val="95"/>
                <w:sz w:val="19"/>
              </w:rPr>
              <w:t>Total</w:t>
            </w:r>
          </w:p>
        </w:tc>
        <w:tc>
          <w:tcPr>
            <w:tcW w:w="1781" w:type="dxa"/>
            <w:tcBorders>
              <w:top w:val="nil"/>
              <w:left w:val="nil"/>
              <w:bottom w:val="single" w:sz="4" w:space="0" w:color="D35E13"/>
              <w:right w:val="nil"/>
            </w:tcBorders>
          </w:tcPr>
          <w:p w:rsidR="004D06C0" w:rsidRPr="00CF39F2" w:rsidRDefault="00EA2DC5">
            <w:pPr>
              <w:pStyle w:val="TableParagraph"/>
              <w:spacing w:before="35"/>
              <w:ind w:left="972"/>
              <w:rPr>
                <w:rFonts w:ascii="Arial" w:eastAsia="Arial" w:hAnsi="Arial" w:cs="Arial"/>
                <w:sz w:val="19"/>
                <w:szCs w:val="19"/>
              </w:rPr>
            </w:pPr>
            <w:r w:rsidRPr="00CF39F2">
              <w:rPr>
                <w:rFonts w:ascii="Arial" w:hAnsi="Arial" w:cs="Arial"/>
                <w:w w:val="90"/>
                <w:sz w:val="19"/>
              </w:rPr>
              <w:t>51</w:t>
            </w:r>
            <w:r w:rsidRPr="00CF39F2">
              <w:rPr>
                <w:rFonts w:ascii="Arial" w:hAnsi="Arial" w:cs="Arial"/>
                <w:spacing w:val="-6"/>
                <w:w w:val="90"/>
                <w:sz w:val="19"/>
              </w:rPr>
              <w:t xml:space="preserve"> </w:t>
            </w:r>
            <w:r w:rsidRPr="00CF39F2">
              <w:rPr>
                <w:rFonts w:ascii="Arial" w:hAnsi="Arial" w:cs="Arial"/>
                <w:w w:val="90"/>
                <w:sz w:val="19"/>
              </w:rPr>
              <w:t>746</w:t>
            </w:r>
          </w:p>
        </w:tc>
        <w:tc>
          <w:tcPr>
            <w:tcW w:w="1014" w:type="dxa"/>
            <w:tcBorders>
              <w:top w:val="nil"/>
              <w:left w:val="nil"/>
              <w:bottom w:val="single" w:sz="4" w:space="0" w:color="D35E13"/>
              <w:right w:val="nil"/>
            </w:tcBorders>
          </w:tcPr>
          <w:p w:rsidR="004D06C0" w:rsidRPr="00CF39F2" w:rsidRDefault="00EA2DC5">
            <w:pPr>
              <w:pStyle w:val="TableParagraph"/>
              <w:spacing w:before="35"/>
              <w:ind w:left="211"/>
              <w:rPr>
                <w:rFonts w:ascii="Arial" w:eastAsia="Arial" w:hAnsi="Arial" w:cs="Arial"/>
                <w:sz w:val="19"/>
                <w:szCs w:val="19"/>
              </w:rPr>
            </w:pPr>
            <w:r w:rsidRPr="00CF39F2">
              <w:rPr>
                <w:rFonts w:ascii="Arial" w:hAnsi="Arial" w:cs="Arial"/>
                <w:w w:val="90"/>
                <w:sz w:val="19"/>
              </w:rPr>
              <w:t>53</w:t>
            </w:r>
            <w:r w:rsidRPr="00CF39F2">
              <w:rPr>
                <w:rFonts w:ascii="Arial" w:hAnsi="Arial" w:cs="Arial"/>
                <w:spacing w:val="-6"/>
                <w:w w:val="90"/>
                <w:sz w:val="19"/>
              </w:rPr>
              <w:t xml:space="preserve"> </w:t>
            </w:r>
            <w:r w:rsidRPr="00CF39F2">
              <w:rPr>
                <w:rFonts w:ascii="Arial" w:hAnsi="Arial" w:cs="Arial"/>
                <w:w w:val="90"/>
                <w:sz w:val="19"/>
              </w:rPr>
              <w:t>202</w:t>
            </w:r>
          </w:p>
        </w:tc>
      </w:tr>
    </w:tbl>
    <w:p w:rsidR="004D06C0" w:rsidRPr="00CF39F2" w:rsidRDefault="00EA2DC5">
      <w:pPr>
        <w:spacing w:before="130"/>
        <w:ind w:left="2671"/>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w w:val="90"/>
          <w:sz w:val="17"/>
        </w:rPr>
        <w:t>Department</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19"/>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1"/>
          <w:w w:val="90"/>
          <w:sz w:val="17"/>
        </w:rPr>
        <w:t xml:space="preserve"> </w:t>
      </w:r>
      <w:r w:rsidRPr="00CF39F2">
        <w:rPr>
          <w:rFonts w:ascii="Arial" w:hAnsi="Arial" w:cs="Arial"/>
          <w:color w:val="D35E13"/>
          <w:w w:val="90"/>
          <w:sz w:val="17"/>
        </w:rPr>
        <w:t>Finance;</w:t>
      </w:r>
      <w:r w:rsidRPr="00CF39F2">
        <w:rPr>
          <w:rFonts w:ascii="Arial" w:hAnsi="Arial" w:cs="Arial"/>
          <w:color w:val="D35E13"/>
          <w:spacing w:val="1"/>
          <w:w w:val="90"/>
          <w:sz w:val="17"/>
        </w:rPr>
        <w:t xml:space="preserve"> </w:t>
      </w:r>
      <w:r w:rsidRPr="00CF39F2">
        <w:rPr>
          <w:rFonts w:ascii="Arial" w:hAnsi="Arial" w:cs="Arial"/>
          <w:color w:val="D35E13"/>
          <w:w w:val="90"/>
          <w:sz w:val="17"/>
        </w:rPr>
        <w:t>Department</w:t>
      </w:r>
      <w:r w:rsidRPr="00CF39F2">
        <w:rPr>
          <w:rFonts w:ascii="Arial" w:hAnsi="Arial" w:cs="Arial"/>
          <w:color w:val="D35E13"/>
          <w:spacing w:val="1"/>
          <w:w w:val="90"/>
          <w:sz w:val="17"/>
        </w:rPr>
        <w:t xml:space="preserve"> </w:t>
      </w:r>
      <w:r w:rsidRPr="00CF39F2">
        <w:rPr>
          <w:rFonts w:ascii="Arial" w:hAnsi="Arial" w:cs="Arial"/>
          <w:color w:val="D35E13"/>
          <w:w w:val="90"/>
          <w:sz w:val="17"/>
        </w:rPr>
        <w:t>of</w:t>
      </w:r>
      <w:r w:rsidRPr="00CF39F2">
        <w:rPr>
          <w:rFonts w:ascii="Arial" w:hAnsi="Arial" w:cs="Arial"/>
          <w:color w:val="D35E13"/>
          <w:spacing w:val="20"/>
          <w:w w:val="90"/>
          <w:sz w:val="17"/>
        </w:rPr>
        <w:t xml:space="preserve"> </w:t>
      </w:r>
      <w:r w:rsidRPr="00CF39F2">
        <w:rPr>
          <w:rFonts w:ascii="Arial" w:hAnsi="Arial" w:cs="Arial"/>
          <w:color w:val="D35E13"/>
          <w:w w:val="90"/>
          <w:sz w:val="17"/>
        </w:rPr>
        <w:t>the</w:t>
      </w:r>
      <w:r w:rsidRPr="00CF39F2">
        <w:rPr>
          <w:rFonts w:ascii="Arial" w:hAnsi="Arial" w:cs="Arial"/>
          <w:color w:val="D35E13"/>
          <w:spacing w:val="1"/>
          <w:w w:val="90"/>
          <w:sz w:val="17"/>
        </w:rPr>
        <w:t xml:space="preserve"> </w:t>
      </w:r>
      <w:r w:rsidRPr="00CF39F2">
        <w:rPr>
          <w:rFonts w:ascii="Arial" w:hAnsi="Arial" w:cs="Arial"/>
          <w:color w:val="D35E13"/>
          <w:w w:val="90"/>
          <w:sz w:val="17"/>
        </w:rPr>
        <w:t>Attorney</w:t>
      </w:r>
      <w:r w:rsidRPr="00CF39F2">
        <w:rPr>
          <w:rFonts w:ascii="Arial" w:hAnsi="Arial" w:cs="Arial"/>
          <w:color w:val="D35E13"/>
          <w:spacing w:val="1"/>
          <w:w w:val="90"/>
          <w:sz w:val="17"/>
        </w:rPr>
        <w:t xml:space="preserve"> </w:t>
      </w:r>
      <w:r w:rsidRPr="00CF39F2">
        <w:rPr>
          <w:rFonts w:ascii="Arial" w:hAnsi="Arial" w:cs="Arial"/>
          <w:color w:val="D35E13"/>
          <w:w w:val="90"/>
          <w:sz w:val="17"/>
        </w:rPr>
        <w:t>General</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Justice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671" w:right="140"/>
        <w:jc w:val="both"/>
        <w:rPr>
          <w:rFonts w:cs="Arial"/>
        </w:rPr>
      </w:pPr>
      <w:r w:rsidRPr="00CF39F2">
        <w:rPr>
          <w:rFonts w:cs="Arial"/>
          <w:spacing w:val="-2"/>
          <w:w w:val="90"/>
        </w:rPr>
        <w:t>In</w:t>
      </w:r>
      <w:r w:rsidRPr="00CF39F2">
        <w:rPr>
          <w:rFonts w:cs="Arial"/>
          <w:spacing w:val="6"/>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6"/>
          <w:w w:val="90"/>
        </w:rPr>
        <w:t xml:space="preserve"> </w:t>
      </w:r>
      <w:r w:rsidRPr="00CF39F2">
        <w:rPr>
          <w:rFonts w:cs="Arial"/>
          <w:spacing w:val="-1"/>
          <w:w w:val="90"/>
        </w:rPr>
        <w:t>bookmaker</w:t>
      </w:r>
      <w:r w:rsidRPr="00CF39F2">
        <w:rPr>
          <w:rFonts w:cs="Arial"/>
          <w:spacing w:val="7"/>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remain</w:t>
      </w:r>
      <w:r w:rsidRPr="00CF39F2">
        <w:rPr>
          <w:rFonts w:cs="Arial"/>
          <w:spacing w:val="6"/>
          <w:w w:val="90"/>
        </w:rPr>
        <w:t xml:space="preserve"> </w:t>
      </w:r>
      <w:r w:rsidRPr="00CF39F2">
        <w:rPr>
          <w:rFonts w:cs="Arial"/>
          <w:spacing w:val="-1"/>
          <w:w w:val="90"/>
        </w:rPr>
        <w:t>largely</w:t>
      </w:r>
      <w:r w:rsidRPr="00CF39F2">
        <w:rPr>
          <w:rFonts w:cs="Arial"/>
          <w:spacing w:val="6"/>
          <w:w w:val="90"/>
        </w:rPr>
        <w:t xml:space="preserve"> </w:t>
      </w:r>
      <w:r w:rsidRPr="00CF39F2">
        <w:rPr>
          <w:rFonts w:cs="Arial"/>
          <w:spacing w:val="-1"/>
          <w:w w:val="90"/>
        </w:rPr>
        <w:t>constant,</w:t>
      </w:r>
      <w:r w:rsidRPr="00CF39F2">
        <w:rPr>
          <w:rFonts w:cs="Arial"/>
          <w:spacing w:val="16"/>
        </w:rPr>
        <w:t xml:space="preserve"> </w:t>
      </w:r>
      <w:r w:rsidRPr="00CF39F2">
        <w:rPr>
          <w:rFonts w:cs="Arial"/>
          <w:spacing w:val="-2"/>
          <w:w w:val="90"/>
        </w:rPr>
        <w:t>increasing</w:t>
      </w:r>
      <w:r w:rsidRPr="00CF39F2">
        <w:rPr>
          <w:rFonts w:cs="Arial"/>
          <w:spacing w:val="15"/>
          <w:w w:val="90"/>
        </w:rPr>
        <w:t xml:space="preserve"> </w:t>
      </w:r>
      <w:r w:rsidRPr="00CF39F2">
        <w:rPr>
          <w:rFonts w:cs="Arial"/>
          <w:spacing w:val="-2"/>
          <w:w w:val="90"/>
        </w:rPr>
        <w:t>slightly</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reflect</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increase</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tax</w:t>
      </w:r>
      <w:r w:rsidRPr="00CF39F2">
        <w:rPr>
          <w:rFonts w:cs="Arial"/>
          <w:spacing w:val="9"/>
          <w:w w:val="90"/>
        </w:rPr>
        <w:t xml:space="preserve"> </w:t>
      </w:r>
      <w:r w:rsidRPr="00CF39F2">
        <w:rPr>
          <w:rFonts w:cs="Arial"/>
          <w:spacing w:val="-1"/>
          <w:w w:val="90"/>
        </w:rPr>
        <w:t>threshold</w:t>
      </w:r>
      <w:r w:rsidRPr="00CF39F2">
        <w:rPr>
          <w:rFonts w:cs="Arial"/>
          <w:spacing w:val="9"/>
          <w:w w:val="90"/>
        </w:rPr>
        <w:t xml:space="preserve"> </w:t>
      </w:r>
      <w:r w:rsidRPr="00CF39F2">
        <w:rPr>
          <w:rFonts w:cs="Arial"/>
          <w:spacing w:val="-1"/>
          <w:w w:val="90"/>
        </w:rPr>
        <w:t>from</w:t>
      </w:r>
      <w:r w:rsidRPr="00CF39F2">
        <w:rPr>
          <w:rFonts w:cs="Arial"/>
          <w:spacing w:val="9"/>
          <w:w w:val="90"/>
        </w:rPr>
        <w:t xml:space="preserve"> </w:t>
      </w:r>
      <w:r w:rsidRPr="00CF39F2">
        <w:rPr>
          <w:rFonts w:cs="Arial"/>
          <w:spacing w:val="-1"/>
          <w:w w:val="90"/>
        </w:rPr>
        <w:t>$262</w:t>
      </w:r>
      <w:r w:rsidRPr="00CF39F2">
        <w:rPr>
          <w:rFonts w:cs="Arial"/>
          <w:spacing w:val="9"/>
          <w:w w:val="90"/>
        </w:rPr>
        <w:t xml:space="preserve"> </w:t>
      </w:r>
      <w:r w:rsidRPr="00CF39F2">
        <w:rPr>
          <w:rFonts w:cs="Arial"/>
          <w:spacing w:val="2"/>
          <w:w w:val="90"/>
        </w:rPr>
        <w:t>500</w:t>
      </w:r>
      <w:r w:rsidRPr="00CF39F2">
        <w:rPr>
          <w:rFonts w:cs="Arial"/>
          <w:spacing w:val="66"/>
        </w:rPr>
        <w:t xml:space="preserve"> </w:t>
      </w:r>
      <w:r w:rsidRPr="00CF39F2">
        <w:rPr>
          <w:rFonts w:cs="Arial"/>
          <w:spacing w:val="-2"/>
          <w:w w:val="90"/>
        </w:rPr>
        <w:t>to</w:t>
      </w:r>
      <w:r w:rsidRPr="00CF39F2">
        <w:rPr>
          <w:rFonts w:cs="Arial"/>
          <w:spacing w:val="-1"/>
          <w:w w:val="90"/>
        </w:rPr>
        <w:t xml:space="preserve"> </w:t>
      </w:r>
      <w:r w:rsidRPr="00CF39F2">
        <w:rPr>
          <w:rFonts w:cs="Arial"/>
          <w:spacing w:val="-2"/>
          <w:w w:val="90"/>
        </w:rPr>
        <w:t>$267</w:t>
      </w:r>
      <w:r w:rsidR="00F0236B" w:rsidRPr="00CF39F2">
        <w:rPr>
          <w:rFonts w:cs="Arial"/>
          <w:w w:val="90"/>
        </w:rPr>
        <w:t> </w:t>
      </w:r>
      <w:r w:rsidRPr="00CF39F2">
        <w:rPr>
          <w:rFonts w:cs="Arial"/>
          <w:spacing w:val="2"/>
          <w:w w:val="90"/>
        </w:rPr>
        <w:t>500</w:t>
      </w:r>
      <w:r w:rsidRPr="00CF39F2">
        <w:rPr>
          <w:rFonts w:cs="Arial"/>
          <w:w w:val="90"/>
        </w:rPr>
        <w:t xml:space="preserve"> </w:t>
      </w:r>
      <w:r w:rsidRPr="00CF39F2">
        <w:rPr>
          <w:rFonts w:cs="Arial"/>
          <w:spacing w:val="-1"/>
          <w:w w:val="90"/>
        </w:rPr>
        <w:t>as</w:t>
      </w:r>
      <w:r w:rsidRPr="00CF39F2">
        <w:rPr>
          <w:rFonts w:cs="Arial"/>
          <w:w w:val="90"/>
        </w:rPr>
        <w:t xml:space="preserve"> a</w:t>
      </w:r>
      <w:r w:rsidRPr="00CF39F2">
        <w:rPr>
          <w:rFonts w:cs="Arial"/>
          <w:spacing w:val="-1"/>
          <w:w w:val="90"/>
        </w:rPr>
        <w:t xml:space="preserve"> result</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 increase</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 xml:space="preserve">the </w:t>
      </w:r>
      <w:r w:rsidRPr="00CF39F2">
        <w:rPr>
          <w:rFonts w:cs="Arial"/>
          <w:spacing w:val="-2"/>
          <w:w w:val="90"/>
        </w:rPr>
        <w:t>value</w:t>
      </w:r>
      <w:r w:rsidRPr="00CF39F2">
        <w:rPr>
          <w:rFonts w:cs="Arial"/>
          <w:w w:val="90"/>
        </w:rPr>
        <w:t xml:space="preserve"> </w:t>
      </w:r>
      <w:r w:rsidRPr="00CF39F2">
        <w:rPr>
          <w:rFonts w:cs="Arial"/>
          <w:spacing w:val="-1"/>
          <w:w w:val="90"/>
        </w:rPr>
        <w:t xml:space="preserve">of </w:t>
      </w:r>
      <w:r w:rsidRPr="00CF39F2">
        <w:rPr>
          <w:rFonts w:cs="Arial"/>
          <w:spacing w:val="-2"/>
          <w:w w:val="90"/>
        </w:rPr>
        <w:t>revenue</w:t>
      </w:r>
      <w:r w:rsidRPr="00CF39F2">
        <w:rPr>
          <w:rFonts w:cs="Arial"/>
          <w:w w:val="90"/>
        </w:rPr>
        <w:t xml:space="preserve"> </w:t>
      </w:r>
      <w:r w:rsidRPr="00CF39F2">
        <w:rPr>
          <w:rFonts w:cs="Arial"/>
          <w:spacing w:val="-1"/>
          <w:w w:val="90"/>
        </w:rPr>
        <w:t>units</w:t>
      </w:r>
      <w:r w:rsidRPr="00CF39F2">
        <w:rPr>
          <w:rFonts w:cs="Arial"/>
          <w:w w:val="90"/>
        </w:rPr>
        <w:t xml:space="preserve"> </w:t>
      </w:r>
      <w:r w:rsidRPr="00CF39F2">
        <w:rPr>
          <w:rFonts w:cs="Arial"/>
          <w:spacing w:val="-1"/>
          <w:w w:val="90"/>
        </w:rPr>
        <w:t xml:space="preserve">from </w:t>
      </w:r>
      <w:r w:rsidRPr="00CF39F2">
        <w:rPr>
          <w:rFonts w:cs="Arial"/>
          <w:w w:val="90"/>
        </w:rPr>
        <w:t>1</w:t>
      </w:r>
      <w:r w:rsidRPr="00CF39F2">
        <w:rPr>
          <w:rFonts w:cs="Arial"/>
          <w:spacing w:val="40"/>
        </w:rPr>
        <w:t xml:space="preserve"> </w:t>
      </w:r>
      <w:r w:rsidRPr="00CF39F2">
        <w:rPr>
          <w:rFonts w:cs="Arial"/>
          <w:spacing w:val="-1"/>
          <w:w w:val="90"/>
        </w:rPr>
        <w:t xml:space="preserve">July </w:t>
      </w:r>
      <w:r w:rsidRPr="00CF39F2">
        <w:rPr>
          <w:rFonts w:cs="Arial"/>
          <w:spacing w:val="-4"/>
          <w:w w:val="90"/>
        </w:rPr>
        <w:t>2013.</w:t>
      </w:r>
    </w:p>
    <w:p w:rsidR="004D06C0" w:rsidRPr="00CF39F2" w:rsidRDefault="00EA2DC5" w:rsidP="00F0236B">
      <w:pPr>
        <w:pStyle w:val="BodyText"/>
        <w:spacing w:line="284" w:lineRule="auto"/>
        <w:ind w:left="2671" w:right="563"/>
        <w:rPr>
          <w:rFonts w:cs="Arial"/>
        </w:rPr>
      </w:pPr>
      <w:r w:rsidRPr="00CF39F2">
        <w:rPr>
          <w:rFonts w:cs="Arial"/>
          <w:spacing w:val="-1"/>
          <w:w w:val="90"/>
        </w:rPr>
        <w:t>Lotteries</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6"/>
          <w:w w:val="90"/>
        </w:rPr>
        <w:t xml:space="preserve"> </w:t>
      </w:r>
      <w:r w:rsidRPr="00CF39F2">
        <w:rPr>
          <w:rFonts w:cs="Arial"/>
          <w:spacing w:val="-1"/>
          <w:w w:val="90"/>
        </w:rPr>
        <w:t>is</w:t>
      </w:r>
      <w:r w:rsidRPr="00CF39F2">
        <w:rPr>
          <w:rFonts w:cs="Arial"/>
          <w:spacing w:val="7"/>
          <w:w w:val="90"/>
        </w:rPr>
        <w:t xml:space="preserve"> </w:t>
      </w:r>
      <w:r w:rsidRPr="00CF39F2">
        <w:rPr>
          <w:rFonts w:cs="Arial"/>
          <w:spacing w:val="-1"/>
          <w:w w:val="90"/>
        </w:rPr>
        <w:t>expected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increase</w:t>
      </w:r>
      <w:r w:rsidRPr="00CF39F2">
        <w:rPr>
          <w:rFonts w:cs="Arial"/>
          <w:spacing w:val="6"/>
          <w:w w:val="90"/>
        </w:rPr>
        <w:t xml:space="preserve"> </w:t>
      </w:r>
      <w:r w:rsidRPr="00CF39F2">
        <w:rPr>
          <w:rFonts w:cs="Arial"/>
          <w:spacing w:val="-1"/>
          <w:w w:val="90"/>
        </w:rPr>
        <w:t>reflecting</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growth</w:t>
      </w:r>
      <w:r w:rsidRPr="00CF39F2">
        <w:rPr>
          <w:rFonts w:cs="Arial"/>
          <w:spacing w:val="47"/>
          <w:w w:val="90"/>
        </w:rPr>
        <w:t xml:space="preserve"> </w:t>
      </w:r>
      <w:r w:rsidRPr="00CF39F2">
        <w:rPr>
          <w:rFonts w:cs="Arial"/>
          <w:spacing w:val="-1"/>
          <w:w w:val="90"/>
        </w:rPr>
        <w:t>rates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2.5</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used</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3"/>
          <w:w w:val="90"/>
        </w:rPr>
        <w:t xml:space="preserve"> </w:t>
      </w:r>
      <w:r w:rsidRPr="00CF39F2">
        <w:rPr>
          <w:rFonts w:cs="Arial"/>
          <w:spacing w:val="-1"/>
          <w:w w:val="90"/>
        </w:rPr>
        <w:t>estimates.</w:t>
      </w:r>
      <w:r w:rsidRPr="00CF39F2">
        <w:rPr>
          <w:rFonts w:cs="Arial"/>
          <w:spacing w:val="3"/>
          <w:w w:val="90"/>
        </w:rPr>
        <w:t xml:space="preserve"> </w:t>
      </w:r>
      <w:r w:rsidRPr="00CF39F2">
        <w:rPr>
          <w:rFonts w:cs="Arial"/>
          <w:spacing w:val="-3"/>
          <w:w w:val="90"/>
        </w:rPr>
        <w:t>S</w:t>
      </w:r>
      <w:r w:rsidRPr="00CF39F2">
        <w:rPr>
          <w:rFonts w:cs="Arial"/>
          <w:spacing w:val="-2"/>
          <w:w w:val="90"/>
        </w:rPr>
        <w:t>imilarly,</w:t>
      </w:r>
      <w:r w:rsidRPr="00CF39F2">
        <w:rPr>
          <w:rFonts w:cs="Arial"/>
          <w:spacing w:val="3"/>
          <w:w w:val="90"/>
        </w:rPr>
        <w:t xml:space="preserve"> </w:t>
      </w:r>
      <w:r w:rsidRPr="00CF39F2">
        <w:rPr>
          <w:rFonts w:cs="Arial"/>
          <w:spacing w:val="-1"/>
          <w:w w:val="90"/>
        </w:rPr>
        <w:t>casino</w:t>
      </w:r>
      <w:r w:rsidRPr="00CF39F2">
        <w:rPr>
          <w:rFonts w:cs="Arial"/>
          <w:spacing w:val="4"/>
          <w:w w:val="90"/>
        </w:rPr>
        <w:t xml:space="preserve"> </w:t>
      </w:r>
      <w:r w:rsidRPr="00CF39F2">
        <w:rPr>
          <w:rFonts w:cs="Arial"/>
          <w:spacing w:val="-1"/>
          <w:w w:val="90"/>
        </w:rPr>
        <w:t>and</w:t>
      </w:r>
      <w:r w:rsidR="00F0236B" w:rsidRPr="00CF39F2">
        <w:rPr>
          <w:rFonts w:cs="Arial"/>
          <w:spacing w:val="-1"/>
          <w:w w:val="90"/>
        </w:rPr>
        <w:t xml:space="preserve"> </w:t>
      </w:r>
      <w:r w:rsidRPr="00CF39F2">
        <w:rPr>
          <w:rFonts w:cs="Arial"/>
          <w:spacing w:val="-1"/>
          <w:w w:val="90"/>
        </w:rPr>
        <w:t>community</w:t>
      </w:r>
      <w:r w:rsidRPr="00CF39F2">
        <w:rPr>
          <w:rFonts w:cs="Arial"/>
          <w:spacing w:val="11"/>
          <w:w w:val="90"/>
        </w:rPr>
        <w:t xml:space="preserve"> </w:t>
      </w:r>
      <w:r w:rsidRPr="00CF39F2">
        <w:rPr>
          <w:rFonts w:cs="Arial"/>
          <w:spacing w:val="-2"/>
          <w:w w:val="90"/>
        </w:rPr>
        <w:t>gaming</w:t>
      </w:r>
      <w:r w:rsidRPr="00CF39F2">
        <w:rPr>
          <w:rFonts w:cs="Arial"/>
          <w:spacing w:val="12"/>
          <w:w w:val="90"/>
        </w:rPr>
        <w:t xml:space="preserve"> </w:t>
      </w:r>
      <w:r w:rsidRPr="00CF39F2">
        <w:rPr>
          <w:rFonts w:cs="Arial"/>
          <w:spacing w:val="-2"/>
          <w:w w:val="90"/>
        </w:rPr>
        <w:t>machine</w:t>
      </w:r>
      <w:r w:rsidRPr="00CF39F2">
        <w:rPr>
          <w:rFonts w:cs="Arial"/>
          <w:spacing w:val="11"/>
          <w:w w:val="90"/>
        </w:rPr>
        <w:t xml:space="preserve"> </w:t>
      </w:r>
      <w:r w:rsidRPr="00CF39F2">
        <w:rPr>
          <w:rFonts w:cs="Arial"/>
          <w:w w:val="90"/>
        </w:rPr>
        <w:t>taxes</w:t>
      </w:r>
      <w:r w:rsidRPr="00CF39F2">
        <w:rPr>
          <w:rFonts w:cs="Arial"/>
          <w:spacing w:val="12"/>
          <w:w w:val="90"/>
        </w:rPr>
        <w:t xml:space="preserve"> </w:t>
      </w:r>
      <w:r w:rsidRPr="00CF39F2">
        <w:rPr>
          <w:rFonts w:cs="Arial"/>
          <w:spacing w:val="-1"/>
          <w:w w:val="90"/>
        </w:rPr>
        <w:t>are</w:t>
      </w:r>
      <w:r w:rsidRPr="00CF39F2">
        <w:rPr>
          <w:rFonts w:cs="Arial"/>
          <w:spacing w:val="12"/>
          <w:w w:val="90"/>
        </w:rPr>
        <w:t xml:space="preserve"> </w:t>
      </w:r>
      <w:r w:rsidRPr="00CF39F2">
        <w:rPr>
          <w:rFonts w:cs="Arial"/>
          <w:spacing w:val="-1"/>
          <w:w w:val="90"/>
        </w:rPr>
        <w:t>expected</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record</w:t>
      </w:r>
      <w:r w:rsidRPr="00CF39F2">
        <w:rPr>
          <w:rFonts w:cs="Arial"/>
          <w:spacing w:val="11"/>
          <w:w w:val="90"/>
        </w:rPr>
        <w:t xml:space="preserve"> </w:t>
      </w:r>
      <w:r w:rsidRPr="00CF39F2">
        <w:rPr>
          <w:rFonts w:cs="Arial"/>
          <w:spacing w:val="-1"/>
          <w:w w:val="90"/>
        </w:rPr>
        <w:t>moderate</w:t>
      </w:r>
      <w:r w:rsidRPr="00CF39F2">
        <w:rPr>
          <w:rFonts w:cs="Arial"/>
          <w:spacing w:val="12"/>
          <w:w w:val="90"/>
        </w:rPr>
        <w:t xml:space="preserve"> </w:t>
      </w:r>
      <w:r w:rsidRPr="00CF39F2">
        <w:rPr>
          <w:rFonts w:cs="Arial"/>
          <w:w w:val="90"/>
        </w:rPr>
        <w:t>growth.</w:t>
      </w:r>
    </w:p>
    <w:p w:rsidR="004D06C0" w:rsidRPr="00CF39F2" w:rsidRDefault="00EA2DC5">
      <w:pPr>
        <w:pStyle w:val="BodyText"/>
        <w:spacing w:before="160" w:line="284" w:lineRule="auto"/>
        <w:ind w:left="2671" w:right="166"/>
        <w:rPr>
          <w:rFonts w:cs="Arial"/>
        </w:rPr>
      </w:pPr>
      <w:r w:rsidRPr="00CF39F2">
        <w:rPr>
          <w:rFonts w:cs="Arial"/>
          <w:spacing w:val="-3"/>
          <w:w w:val="90"/>
        </w:rPr>
        <w:t>W</w:t>
      </w:r>
      <w:r w:rsidRPr="00CF39F2">
        <w:rPr>
          <w:rFonts w:cs="Arial"/>
          <w:spacing w:val="-2"/>
          <w:w w:val="90"/>
        </w:rPr>
        <w:t>agering</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expected</w:t>
      </w:r>
      <w:r w:rsidRPr="00CF39F2">
        <w:rPr>
          <w:rFonts w:cs="Arial"/>
          <w:spacing w:val="8"/>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moderate</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consumers</w:t>
      </w:r>
      <w:r w:rsidRPr="00CF39F2">
        <w:rPr>
          <w:rFonts w:cs="Arial"/>
          <w:spacing w:val="8"/>
          <w:w w:val="90"/>
        </w:rPr>
        <w:t xml:space="preserve"> </w:t>
      </w:r>
      <w:r w:rsidRPr="00CF39F2">
        <w:rPr>
          <w:rFonts w:cs="Arial"/>
          <w:spacing w:val="-1"/>
          <w:w w:val="90"/>
        </w:rPr>
        <w:t>continue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switch</w:t>
      </w:r>
      <w:r w:rsidRPr="00CF39F2">
        <w:rPr>
          <w:rFonts w:cs="Arial"/>
          <w:spacing w:val="39"/>
          <w:w w:val="90"/>
        </w:rPr>
        <w:t xml:space="preserve"> </w:t>
      </w:r>
      <w:r w:rsidRPr="00CF39F2">
        <w:rPr>
          <w:rFonts w:cs="Arial"/>
          <w:spacing w:val="-1"/>
          <w:w w:val="90"/>
        </w:rPr>
        <w:t>from</w:t>
      </w:r>
      <w:r w:rsidRPr="00CF39F2">
        <w:rPr>
          <w:rFonts w:cs="Arial"/>
          <w:spacing w:val="9"/>
          <w:w w:val="90"/>
        </w:rPr>
        <w:t xml:space="preserve"> </w:t>
      </w:r>
      <w:r w:rsidRPr="00CF39F2">
        <w:rPr>
          <w:rFonts w:cs="Arial"/>
          <w:spacing w:val="-1"/>
          <w:w w:val="90"/>
        </w:rPr>
        <w:t>betting</w:t>
      </w:r>
      <w:r w:rsidRPr="00CF39F2">
        <w:rPr>
          <w:rFonts w:cs="Arial"/>
          <w:spacing w:val="10"/>
          <w:w w:val="90"/>
        </w:rPr>
        <w:t xml:space="preserve"> </w:t>
      </w:r>
      <w:r w:rsidRPr="00CF39F2">
        <w:rPr>
          <w:rFonts w:cs="Arial"/>
          <w:w w:val="90"/>
        </w:rPr>
        <w:t>with</w:t>
      </w:r>
      <w:r w:rsidRPr="00CF39F2">
        <w:rPr>
          <w:rFonts w:cs="Arial"/>
          <w:spacing w:val="10"/>
          <w:w w:val="90"/>
        </w:rPr>
        <w:t xml:space="preserve"> </w:t>
      </w:r>
      <w:r w:rsidRPr="00CF39F2">
        <w:rPr>
          <w:rFonts w:cs="Arial"/>
          <w:spacing w:val="-1"/>
          <w:w w:val="90"/>
        </w:rPr>
        <w:t>totalisators</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utilising</w:t>
      </w:r>
      <w:r w:rsidRPr="00CF39F2">
        <w:rPr>
          <w:rFonts w:cs="Arial"/>
          <w:spacing w:val="10"/>
          <w:w w:val="90"/>
        </w:rPr>
        <w:t xml:space="preserve"> </w:t>
      </w:r>
      <w:r w:rsidRPr="00CF39F2">
        <w:rPr>
          <w:rFonts w:cs="Arial"/>
          <w:w w:val="90"/>
        </w:rPr>
        <w:t>fixed</w:t>
      </w:r>
      <w:r w:rsidR="00B26576" w:rsidRPr="00CF39F2">
        <w:rPr>
          <w:rFonts w:cs="Arial"/>
          <w:w w:val="90"/>
        </w:rPr>
        <w:t>-</w:t>
      </w:r>
      <w:r w:rsidRPr="00CF39F2">
        <w:rPr>
          <w:rFonts w:cs="Arial"/>
          <w:w w:val="90"/>
        </w:rPr>
        <w:t>odds</w:t>
      </w:r>
      <w:r w:rsidRPr="00CF39F2">
        <w:rPr>
          <w:rFonts w:cs="Arial"/>
          <w:spacing w:val="10"/>
          <w:w w:val="90"/>
        </w:rPr>
        <w:t xml:space="preserve"> </w:t>
      </w:r>
      <w:r w:rsidRPr="00CF39F2">
        <w:rPr>
          <w:rFonts w:cs="Arial"/>
          <w:spacing w:val="-1"/>
          <w:w w:val="90"/>
        </w:rPr>
        <w:t>betting</w:t>
      </w:r>
      <w:r w:rsidRPr="00CF39F2">
        <w:rPr>
          <w:rFonts w:cs="Arial"/>
          <w:spacing w:val="10"/>
          <w:w w:val="90"/>
        </w:rPr>
        <w:t xml:space="preserve"> </w:t>
      </w:r>
      <w:r w:rsidRPr="00CF39F2">
        <w:rPr>
          <w:rFonts w:cs="Arial"/>
          <w:w w:val="90"/>
        </w:rPr>
        <w:t>services</w:t>
      </w:r>
      <w:r w:rsidRPr="00CF39F2">
        <w:rPr>
          <w:rFonts w:cs="Arial"/>
          <w:spacing w:val="58"/>
        </w:rPr>
        <w:t xml:space="preserve"> </w:t>
      </w:r>
      <w:r w:rsidRPr="00CF39F2">
        <w:rPr>
          <w:rFonts w:cs="Arial"/>
          <w:spacing w:val="-1"/>
          <w:w w:val="90"/>
        </w:rPr>
        <w:t>provided</w:t>
      </w:r>
      <w:r w:rsidRPr="00CF39F2">
        <w:rPr>
          <w:rFonts w:cs="Arial"/>
          <w:spacing w:val="19"/>
          <w:w w:val="90"/>
        </w:rPr>
        <w:t xml:space="preserve"> </w:t>
      </w:r>
      <w:r w:rsidRPr="00CF39F2">
        <w:rPr>
          <w:rFonts w:cs="Arial"/>
          <w:spacing w:val="-2"/>
          <w:w w:val="90"/>
        </w:rPr>
        <w:t>by</w:t>
      </w:r>
      <w:r w:rsidRPr="00CF39F2">
        <w:rPr>
          <w:rFonts w:cs="Arial"/>
          <w:spacing w:val="13"/>
          <w:w w:val="90"/>
        </w:rPr>
        <w:t xml:space="preserve"> </w:t>
      </w:r>
      <w:r w:rsidRPr="00CF39F2">
        <w:rPr>
          <w:rFonts w:cs="Arial"/>
          <w:spacing w:val="-4"/>
          <w:w w:val="90"/>
        </w:rPr>
        <w:t>T</w:t>
      </w:r>
      <w:r w:rsidRPr="00CF39F2">
        <w:rPr>
          <w:rFonts w:cs="Arial"/>
          <w:spacing w:val="-3"/>
          <w:w w:val="90"/>
        </w:rPr>
        <w:t>ABs</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corporate</w:t>
      </w:r>
      <w:r w:rsidRPr="00CF39F2">
        <w:rPr>
          <w:rFonts w:cs="Arial"/>
          <w:spacing w:val="12"/>
          <w:w w:val="90"/>
        </w:rPr>
        <w:t xml:space="preserve"> </w:t>
      </w:r>
      <w:r w:rsidRPr="00CF39F2">
        <w:rPr>
          <w:rFonts w:cs="Arial"/>
          <w:spacing w:val="-1"/>
          <w:w w:val="90"/>
        </w:rPr>
        <w:t>bookmakers.</w:t>
      </w:r>
    </w:p>
    <w:p w:rsidR="004D06C0" w:rsidRPr="00CF39F2" w:rsidRDefault="004D06C0">
      <w:pPr>
        <w:spacing w:line="284" w:lineRule="auto"/>
        <w:rPr>
          <w:rFonts w:ascii="Arial" w:hAnsi="Arial" w:cs="Arial"/>
        </w:rPr>
        <w:sectPr w:rsidR="004D06C0" w:rsidRPr="00CF39F2">
          <w:pgSz w:w="11906" w:h="16840"/>
          <w:pgMar w:top="720" w:right="740" w:bottom="660" w:left="1580" w:header="534" w:footer="463" w:gutter="0"/>
          <w:cols w:space="720"/>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1300" w:bottom="660" w:left="740" w:header="534" w:footer="463" w:gutter="0"/>
          <w:cols w:space="720"/>
        </w:sectPr>
      </w:pPr>
    </w:p>
    <w:p w:rsidR="004D06C0" w:rsidRPr="00CF39F2" w:rsidRDefault="00EA2DC5">
      <w:pPr>
        <w:pStyle w:val="Heading4"/>
        <w:spacing w:before="62" w:line="278" w:lineRule="auto"/>
        <w:ind w:left="1191" w:hanging="143"/>
        <w:rPr>
          <w:rFonts w:cs="Arial"/>
        </w:rPr>
      </w:pPr>
      <w:r w:rsidRPr="00CF39F2">
        <w:rPr>
          <w:rFonts w:cs="Arial"/>
          <w:color w:val="D35E13"/>
          <w:w w:val="90"/>
        </w:rPr>
        <w:lastRenderedPageBreak/>
        <w:t>Interstate</w:t>
      </w:r>
      <w:r w:rsidRPr="00CF39F2">
        <w:rPr>
          <w:rFonts w:cs="Arial"/>
          <w:color w:val="D35E13"/>
          <w:spacing w:val="-16"/>
          <w:w w:val="90"/>
        </w:rPr>
        <w:t xml:space="preserve"> </w:t>
      </w:r>
      <w:r w:rsidRPr="00CF39F2">
        <w:rPr>
          <w:rFonts w:cs="Arial"/>
          <w:color w:val="D35E13"/>
          <w:spacing w:val="-12"/>
          <w:w w:val="90"/>
        </w:rPr>
        <w:t>T</w:t>
      </w:r>
      <w:r w:rsidRPr="00CF39F2">
        <w:rPr>
          <w:rFonts w:cs="Arial"/>
          <w:color w:val="D35E13"/>
          <w:spacing w:val="-10"/>
          <w:w w:val="90"/>
        </w:rPr>
        <w:t>ax</w:t>
      </w:r>
      <w:r w:rsidRPr="00CF39F2">
        <w:rPr>
          <w:rFonts w:cs="Arial"/>
          <w:color w:val="D35E13"/>
          <w:spacing w:val="26"/>
          <w:w w:val="90"/>
        </w:rPr>
        <w:t xml:space="preserve"> </w:t>
      </w:r>
      <w:r w:rsidRPr="00CF39F2">
        <w:rPr>
          <w:rFonts w:cs="Arial"/>
          <w:color w:val="D35E13"/>
          <w:w w:val="90"/>
        </w:rPr>
        <w:t>Comparison</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15" w:line="360" w:lineRule="exact"/>
        <w:rPr>
          <w:rFonts w:ascii="Arial" w:hAnsi="Arial" w:cs="Arial"/>
          <w:sz w:val="36"/>
          <w:szCs w:val="36"/>
        </w:rPr>
      </w:pPr>
    </w:p>
    <w:p w:rsidR="004D06C0" w:rsidRPr="00CF39F2" w:rsidRDefault="00EA2DC5">
      <w:pPr>
        <w:pStyle w:val="BodyText"/>
        <w:spacing w:before="0"/>
        <w:ind w:left="1344"/>
        <w:jc w:val="center"/>
        <w:rPr>
          <w:rFonts w:cs="Arial"/>
        </w:rPr>
      </w:pPr>
      <w:r w:rsidRPr="00CF39F2">
        <w:rPr>
          <w:rFonts w:cs="Arial"/>
          <w:color w:val="D35E13"/>
          <w:w w:val="90"/>
        </w:rPr>
        <w:t>Revenue</w:t>
      </w:r>
      <w:r w:rsidRPr="00CF39F2">
        <w:rPr>
          <w:rFonts w:cs="Arial"/>
          <w:color w:val="D35E13"/>
          <w:spacing w:val="-1"/>
          <w:w w:val="90"/>
        </w:rPr>
        <w:t xml:space="preserve"> Effort</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6" w:line="300" w:lineRule="exact"/>
        <w:rPr>
          <w:rFonts w:ascii="Arial" w:hAnsi="Arial" w:cs="Arial"/>
          <w:sz w:val="30"/>
          <w:szCs w:val="30"/>
        </w:rPr>
      </w:pPr>
    </w:p>
    <w:p w:rsidR="004D06C0" w:rsidRPr="00CF39F2" w:rsidRDefault="00EA2DC5">
      <w:pPr>
        <w:spacing w:line="293" w:lineRule="exact"/>
        <w:ind w:left="122"/>
        <w:rPr>
          <w:rFonts w:ascii="Arial" w:eastAsia="Arial Unicode MS" w:hAnsi="Arial" w:cs="Arial"/>
          <w:sz w:val="20"/>
          <w:szCs w:val="20"/>
        </w:rPr>
      </w:pPr>
      <w:r w:rsidRPr="00CF39F2">
        <w:rPr>
          <w:rFonts w:ascii="Arial" w:eastAsia="Arial Unicode MS" w:hAnsi="Arial" w:cs="Arial"/>
          <w:color w:val="D35E13"/>
          <w:spacing w:val="-7"/>
          <w:w w:val="85"/>
          <w:sz w:val="20"/>
          <w:szCs w:val="20"/>
        </w:rPr>
        <w:t>Ta</w:t>
      </w:r>
      <w:r w:rsidRPr="00CF39F2">
        <w:rPr>
          <w:rFonts w:ascii="Arial" w:eastAsia="Arial Unicode MS" w:hAnsi="Arial" w:cs="Arial"/>
          <w:color w:val="D35E13"/>
          <w:spacing w:val="-6"/>
          <w:w w:val="85"/>
          <w:sz w:val="20"/>
          <w:szCs w:val="20"/>
        </w:rPr>
        <w:t>bl</w:t>
      </w:r>
      <w:r w:rsidRPr="00CF39F2">
        <w:rPr>
          <w:rFonts w:ascii="Arial" w:eastAsia="Arial Unicode MS" w:hAnsi="Arial" w:cs="Arial"/>
          <w:color w:val="D35E13"/>
          <w:spacing w:val="-7"/>
          <w:w w:val="85"/>
          <w:sz w:val="20"/>
          <w:szCs w:val="20"/>
        </w:rPr>
        <w:t>e</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5"/>
          <w:w w:val="85"/>
          <w:sz w:val="20"/>
          <w:szCs w:val="20"/>
        </w:rPr>
        <w:t>8.5:</w:t>
      </w:r>
      <w:r w:rsidRPr="00CF39F2">
        <w:rPr>
          <w:rFonts w:ascii="Arial" w:eastAsia="Arial Unicode MS" w:hAnsi="Arial" w:cs="Arial"/>
          <w:color w:val="D35E13"/>
          <w:spacing w:val="11"/>
          <w:w w:val="85"/>
          <w:sz w:val="20"/>
          <w:szCs w:val="20"/>
        </w:rPr>
        <w:t xml:space="preserve"> </w:t>
      </w:r>
      <w:r w:rsidRPr="00CF39F2">
        <w:rPr>
          <w:rFonts w:ascii="Arial" w:eastAsia="Arial Unicode MS" w:hAnsi="Arial" w:cs="Arial"/>
          <w:color w:val="D35E13"/>
          <w:spacing w:val="-10"/>
          <w:w w:val="85"/>
          <w:sz w:val="20"/>
          <w:szCs w:val="20"/>
        </w:rPr>
        <w:t>2011</w:t>
      </w:r>
      <w:r w:rsidR="00B26576" w:rsidRPr="00CF39F2">
        <w:rPr>
          <w:rFonts w:ascii="Arial" w:eastAsia="Arial Unicode MS" w:hAnsi="Arial" w:cs="Arial"/>
          <w:color w:val="D35E13"/>
          <w:spacing w:val="-9"/>
          <w:w w:val="85"/>
          <w:sz w:val="20"/>
          <w:szCs w:val="20"/>
        </w:rPr>
        <w:t>-</w:t>
      </w:r>
      <w:r w:rsidRPr="00CF39F2">
        <w:rPr>
          <w:rFonts w:ascii="Arial" w:eastAsia="Arial Unicode MS" w:hAnsi="Arial" w:cs="Arial"/>
          <w:color w:val="D35E13"/>
          <w:spacing w:val="-10"/>
          <w:w w:val="85"/>
          <w:sz w:val="20"/>
          <w:szCs w:val="20"/>
        </w:rPr>
        <w:t>12</w:t>
      </w:r>
      <w:r w:rsidRPr="00CF39F2">
        <w:rPr>
          <w:rFonts w:ascii="Arial" w:eastAsia="Arial Unicode MS" w:hAnsi="Arial" w:cs="Arial"/>
          <w:color w:val="D35E13"/>
          <w:spacing w:val="10"/>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11"/>
          <w:w w:val="85"/>
          <w:sz w:val="20"/>
          <w:szCs w:val="20"/>
        </w:rPr>
        <w:t xml:space="preserve"> </w:t>
      </w:r>
      <w:r w:rsidRPr="00CF39F2">
        <w:rPr>
          <w:rFonts w:ascii="Arial" w:eastAsia="Arial Unicode MS" w:hAnsi="Arial" w:cs="Arial"/>
          <w:color w:val="D35E13"/>
          <w:spacing w:val="-3"/>
          <w:w w:val="85"/>
          <w:sz w:val="20"/>
          <w:szCs w:val="20"/>
        </w:rPr>
        <w:t>E</w:t>
      </w:r>
      <w:r w:rsidRPr="00CF39F2">
        <w:rPr>
          <w:rFonts w:ascii="Arial" w:eastAsia="Arial Unicode MS" w:hAnsi="Arial" w:cs="Arial"/>
          <w:color w:val="D35E13"/>
          <w:spacing w:val="-2"/>
          <w:w w:val="85"/>
          <w:sz w:val="20"/>
          <w:szCs w:val="20"/>
        </w:rPr>
        <w:t>ffort</w:t>
      </w:r>
    </w:p>
    <w:p w:rsidR="004D06C0" w:rsidRPr="00CF39F2" w:rsidRDefault="00EA2DC5">
      <w:pPr>
        <w:spacing w:line="293" w:lineRule="exact"/>
        <w:ind w:left="1541"/>
        <w:jc w:val="center"/>
        <w:rPr>
          <w:rFonts w:ascii="Arial" w:eastAsia="Arial Unicode MS" w:hAnsi="Arial" w:cs="Arial"/>
          <w:sz w:val="20"/>
          <w:szCs w:val="20"/>
        </w:rPr>
      </w:pPr>
      <w:r w:rsidRPr="00CF39F2">
        <w:rPr>
          <w:rFonts w:ascii="Arial" w:hAnsi="Arial" w:cs="Arial"/>
          <w:color w:val="D35E13"/>
          <w:spacing w:val="-4"/>
          <w:w w:val="90"/>
          <w:sz w:val="20"/>
        </w:rPr>
        <w:t>by</w:t>
      </w:r>
      <w:r w:rsidRPr="00CF39F2">
        <w:rPr>
          <w:rFonts w:ascii="Arial" w:hAnsi="Arial" w:cs="Arial"/>
          <w:color w:val="D35E13"/>
          <w:spacing w:val="13"/>
          <w:w w:val="90"/>
          <w:sz w:val="20"/>
        </w:rPr>
        <w:t xml:space="preserve"> </w:t>
      </w:r>
      <w:r w:rsidRPr="00CF39F2">
        <w:rPr>
          <w:rFonts w:ascii="Arial" w:hAnsi="Arial" w:cs="Arial"/>
          <w:color w:val="D35E13"/>
          <w:spacing w:val="-4"/>
          <w:w w:val="90"/>
          <w:sz w:val="20"/>
        </w:rPr>
        <w:t>Ju</w:t>
      </w:r>
      <w:r w:rsidRPr="00CF39F2">
        <w:rPr>
          <w:rFonts w:ascii="Arial" w:hAnsi="Arial" w:cs="Arial"/>
          <w:color w:val="D35E13"/>
          <w:spacing w:val="-3"/>
          <w:w w:val="90"/>
          <w:sz w:val="20"/>
        </w:rPr>
        <w:t>ris</w:t>
      </w:r>
      <w:r w:rsidRPr="00CF39F2">
        <w:rPr>
          <w:rFonts w:ascii="Arial" w:hAnsi="Arial" w:cs="Arial"/>
          <w:color w:val="D35E13"/>
          <w:spacing w:val="-4"/>
          <w:w w:val="90"/>
          <w:sz w:val="20"/>
        </w:rPr>
        <w:t>d</w:t>
      </w:r>
      <w:r w:rsidRPr="00CF39F2">
        <w:rPr>
          <w:rFonts w:ascii="Arial" w:hAnsi="Arial" w:cs="Arial"/>
          <w:color w:val="D35E13"/>
          <w:spacing w:val="-3"/>
          <w:w w:val="90"/>
          <w:sz w:val="20"/>
        </w:rPr>
        <w:t>i</w:t>
      </w:r>
      <w:r w:rsidRPr="00CF39F2">
        <w:rPr>
          <w:rFonts w:ascii="Arial" w:hAnsi="Arial" w:cs="Arial"/>
          <w:color w:val="D35E13"/>
          <w:spacing w:val="-4"/>
          <w:w w:val="90"/>
          <w:sz w:val="20"/>
        </w:rPr>
        <w:t>c</w:t>
      </w:r>
      <w:r w:rsidRPr="00CF39F2">
        <w:rPr>
          <w:rFonts w:ascii="Arial" w:hAnsi="Arial" w:cs="Arial"/>
          <w:color w:val="D35E13"/>
          <w:spacing w:val="-3"/>
          <w:w w:val="90"/>
          <w:sz w:val="20"/>
        </w:rPr>
        <w:t>ti</w:t>
      </w:r>
      <w:r w:rsidRPr="00CF39F2">
        <w:rPr>
          <w:rFonts w:ascii="Arial" w:hAnsi="Arial" w:cs="Arial"/>
          <w:color w:val="D35E13"/>
          <w:spacing w:val="-4"/>
          <w:w w:val="90"/>
          <w:sz w:val="20"/>
        </w:rPr>
        <w:t>on</w:t>
      </w:r>
    </w:p>
    <w:p w:rsidR="004D06C0" w:rsidRPr="00CF39F2" w:rsidRDefault="004D06C0">
      <w:pPr>
        <w:spacing w:before="2"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BodyText"/>
        <w:spacing w:before="0"/>
        <w:ind w:left="1043"/>
        <w:rPr>
          <w:rFonts w:cs="Arial"/>
        </w:rPr>
      </w:pPr>
      <w:r w:rsidRPr="00CF39F2">
        <w:rPr>
          <w:rFonts w:cs="Arial"/>
          <w:color w:val="D35E13"/>
          <w:w w:val="90"/>
        </w:rPr>
        <w:t>Revenue</w:t>
      </w:r>
      <w:r w:rsidRPr="00CF39F2">
        <w:rPr>
          <w:rFonts w:cs="Arial"/>
          <w:color w:val="D35E13"/>
          <w:spacing w:val="-1"/>
          <w:w w:val="90"/>
        </w:rPr>
        <w:t xml:space="preserve"> </w:t>
      </w:r>
      <w:r w:rsidRPr="00CF39F2">
        <w:rPr>
          <w:rFonts w:cs="Arial"/>
          <w:color w:val="D35E13"/>
          <w:w w:val="90"/>
        </w:rPr>
        <w:t>Capacity</w:t>
      </w:r>
    </w:p>
    <w:p w:rsidR="004D06C0" w:rsidRPr="00CF39F2" w:rsidRDefault="00EA2DC5" w:rsidP="00F0236B">
      <w:pPr>
        <w:pStyle w:val="BodyText"/>
        <w:spacing w:before="119" w:line="284" w:lineRule="auto"/>
        <w:ind w:left="122" w:right="117"/>
        <w:jc w:val="both"/>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2"/>
          <w:w w:val="90"/>
        </w:rPr>
        <w:t xml:space="preserve"> </w:t>
      </w:r>
      <w:r w:rsidRPr="00CF39F2">
        <w:rPr>
          <w:rFonts w:cs="Arial"/>
          <w:spacing w:val="-1"/>
          <w:w w:val="90"/>
        </w:rPr>
        <w:t>composition</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state</w:t>
      </w:r>
      <w:r w:rsidRPr="00CF39F2">
        <w:rPr>
          <w:rFonts w:cs="Arial"/>
          <w:spacing w:val="2"/>
          <w:w w:val="90"/>
        </w:rPr>
        <w:t xml:space="preserve"> </w:t>
      </w:r>
      <w:r w:rsidRPr="00CF39F2">
        <w:rPr>
          <w:rFonts w:cs="Arial"/>
          <w:w w:val="90"/>
        </w:rPr>
        <w:t>taxes</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broadly</w:t>
      </w:r>
      <w:r w:rsidRPr="00CF39F2">
        <w:rPr>
          <w:rFonts w:cs="Arial"/>
          <w:spacing w:val="2"/>
          <w:w w:val="90"/>
        </w:rPr>
        <w:t xml:space="preserve"> </w:t>
      </w:r>
      <w:r w:rsidRPr="00CF39F2">
        <w:rPr>
          <w:rFonts w:cs="Arial"/>
          <w:spacing w:val="-2"/>
          <w:w w:val="90"/>
        </w:rPr>
        <w:t>similar</w:t>
      </w:r>
      <w:r w:rsidRPr="00CF39F2">
        <w:rPr>
          <w:rFonts w:cs="Arial"/>
          <w:spacing w:val="2"/>
          <w:w w:val="90"/>
        </w:rPr>
        <w:t xml:space="preserve"> </w:t>
      </w:r>
      <w:r w:rsidRPr="00CF39F2">
        <w:rPr>
          <w:rFonts w:cs="Arial"/>
          <w:w w:val="90"/>
        </w:rPr>
        <w:t>between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states,</w:t>
      </w:r>
      <w:r w:rsidRPr="00CF39F2">
        <w:rPr>
          <w:rFonts w:cs="Arial"/>
          <w:spacing w:val="2"/>
          <w:w w:val="90"/>
        </w:rPr>
        <w:t xml:space="preserve"> </w:t>
      </w:r>
      <w:r w:rsidRPr="00CF39F2">
        <w:rPr>
          <w:rFonts w:cs="Arial"/>
          <w:spacing w:val="-2"/>
          <w:w w:val="90"/>
        </w:rPr>
        <w:t>however</w:t>
      </w:r>
      <w:r w:rsidRPr="00CF39F2">
        <w:rPr>
          <w:rFonts w:cs="Arial"/>
          <w:spacing w:val="51"/>
          <w:w w:val="90"/>
        </w:rPr>
        <w:t xml:space="preserve"> </w:t>
      </w:r>
      <w:r w:rsidRPr="00CF39F2">
        <w:rPr>
          <w:rFonts w:cs="Arial"/>
          <w:spacing w:val="-1"/>
          <w:w w:val="90"/>
        </w:rPr>
        <w:t>there</w:t>
      </w:r>
      <w:r w:rsidRPr="00CF39F2">
        <w:rPr>
          <w:rFonts w:cs="Arial"/>
          <w:spacing w:val="5"/>
          <w:w w:val="90"/>
        </w:rPr>
        <w:t xml:space="preserve"> </w:t>
      </w:r>
      <w:r w:rsidRPr="00CF39F2">
        <w:rPr>
          <w:rFonts w:cs="Arial"/>
          <w:spacing w:val="-1"/>
          <w:w w:val="90"/>
        </w:rPr>
        <w:t>are</w:t>
      </w:r>
      <w:r w:rsidRPr="00CF39F2">
        <w:rPr>
          <w:rFonts w:cs="Arial"/>
          <w:spacing w:val="6"/>
          <w:w w:val="90"/>
        </w:rPr>
        <w:t xml:space="preserve"> </w:t>
      </w:r>
      <w:r w:rsidRPr="00CF39F2">
        <w:rPr>
          <w:rFonts w:cs="Arial"/>
          <w:w w:val="90"/>
        </w:rPr>
        <w:t>differences</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application</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particular</w:t>
      </w:r>
      <w:r w:rsidRPr="00CF39F2">
        <w:rPr>
          <w:rFonts w:cs="Arial"/>
          <w:spacing w:val="6"/>
          <w:w w:val="90"/>
        </w:rPr>
        <w:t xml:space="preserve"> </w:t>
      </w:r>
      <w:r w:rsidRPr="00CF39F2">
        <w:rPr>
          <w:rFonts w:cs="Arial"/>
          <w:w w:val="90"/>
        </w:rPr>
        <w:t>taxes.</w:t>
      </w:r>
      <w:r w:rsidRPr="00CF39F2">
        <w:rPr>
          <w:rFonts w:cs="Arial"/>
          <w:spacing w:val="5"/>
          <w:w w:val="90"/>
        </w:rPr>
        <w:t xml:space="preserve"> </w:t>
      </w:r>
      <w:r w:rsidRPr="00CF39F2">
        <w:rPr>
          <w:rFonts w:cs="Arial"/>
          <w:spacing w:val="-2"/>
          <w:w w:val="90"/>
        </w:rPr>
        <w:t>T</w:t>
      </w:r>
      <w:r w:rsidRPr="00CF39F2">
        <w:rPr>
          <w:rFonts w:cs="Arial"/>
          <w:spacing w:val="-1"/>
          <w:w w:val="90"/>
        </w:rPr>
        <w:t>hese</w:t>
      </w:r>
      <w:r w:rsidRPr="00CF39F2">
        <w:rPr>
          <w:rFonts w:cs="Arial"/>
          <w:spacing w:val="6"/>
          <w:w w:val="90"/>
        </w:rPr>
        <w:t xml:space="preserve"> </w:t>
      </w:r>
      <w:r w:rsidRPr="00CF39F2">
        <w:rPr>
          <w:rFonts w:cs="Arial"/>
          <w:w w:val="90"/>
        </w:rPr>
        <w:t>differences</w:t>
      </w:r>
      <w:r w:rsidRPr="00CF39F2">
        <w:rPr>
          <w:rFonts w:cs="Arial"/>
          <w:spacing w:val="43"/>
          <w:w w:val="90"/>
        </w:rPr>
        <w:t xml:space="preserve"> </w:t>
      </w:r>
      <w:r w:rsidRPr="00CF39F2">
        <w:rPr>
          <w:rFonts w:cs="Arial"/>
          <w:spacing w:val="-1"/>
          <w:w w:val="90"/>
        </w:rPr>
        <w:t>primarily</w:t>
      </w:r>
      <w:r w:rsidRPr="00CF39F2">
        <w:rPr>
          <w:rFonts w:cs="Arial"/>
          <w:spacing w:val="2"/>
          <w:w w:val="90"/>
        </w:rPr>
        <w:t xml:space="preserve"> </w:t>
      </w:r>
      <w:r w:rsidRPr="00CF39F2">
        <w:rPr>
          <w:rFonts w:cs="Arial"/>
          <w:spacing w:val="-2"/>
          <w:w w:val="90"/>
        </w:rPr>
        <w:t>relate</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rates,</w:t>
      </w:r>
      <w:r w:rsidRPr="00CF39F2">
        <w:rPr>
          <w:rFonts w:cs="Arial"/>
          <w:spacing w:val="3"/>
          <w:w w:val="90"/>
        </w:rPr>
        <w:t xml:space="preserve"> </w:t>
      </w:r>
      <w:r w:rsidRPr="00CF39F2">
        <w:rPr>
          <w:rFonts w:cs="Arial"/>
          <w:spacing w:val="-2"/>
          <w:w w:val="90"/>
        </w:rPr>
        <w:t>exemptions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thresholds.</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ability</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states</w:t>
      </w:r>
      <w:r w:rsidR="00F0236B" w:rsidRPr="00CF39F2">
        <w:rPr>
          <w:rFonts w:cs="Arial"/>
          <w:spacing w:val="-1"/>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modify</w:t>
      </w:r>
      <w:r w:rsidRPr="00CF39F2">
        <w:rPr>
          <w:rFonts w:cs="Arial"/>
          <w:spacing w:val="5"/>
          <w:w w:val="90"/>
        </w:rPr>
        <w:t xml:space="preserve"> </w:t>
      </w:r>
      <w:r w:rsidRPr="00CF39F2">
        <w:rPr>
          <w:rFonts w:cs="Arial"/>
          <w:spacing w:val="-1"/>
          <w:w w:val="90"/>
        </w:rPr>
        <w:t>their</w:t>
      </w:r>
      <w:r w:rsidRPr="00CF39F2">
        <w:rPr>
          <w:rFonts w:cs="Arial"/>
          <w:spacing w:val="6"/>
          <w:w w:val="90"/>
        </w:rPr>
        <w:t xml:space="preserve"> </w:t>
      </w:r>
      <w:r w:rsidRPr="00CF39F2">
        <w:rPr>
          <w:rFonts w:cs="Arial"/>
          <w:spacing w:val="-1"/>
          <w:w w:val="90"/>
        </w:rPr>
        <w:t>rates</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base</w:t>
      </w:r>
      <w:r w:rsidRPr="00CF39F2">
        <w:rPr>
          <w:rFonts w:cs="Arial"/>
          <w:spacing w:val="6"/>
          <w:w w:val="90"/>
        </w:rPr>
        <w:t xml:space="preserve"> </w:t>
      </w:r>
      <w:r w:rsidRPr="00CF39F2">
        <w:rPr>
          <w:rFonts w:cs="Arial"/>
          <w:spacing w:val="-1"/>
          <w:w w:val="90"/>
        </w:rPr>
        <w:t>promotes</w:t>
      </w:r>
      <w:r w:rsidRPr="00CF39F2">
        <w:rPr>
          <w:rFonts w:cs="Arial"/>
          <w:spacing w:val="5"/>
          <w:w w:val="90"/>
        </w:rPr>
        <w:t xml:space="preserve"> </w:t>
      </w:r>
      <w:r w:rsidRPr="00CF39F2">
        <w:rPr>
          <w:rFonts w:cs="Arial"/>
          <w:spacing w:val="-1"/>
          <w:w w:val="90"/>
        </w:rPr>
        <w:t>competition</w:t>
      </w:r>
      <w:r w:rsidRPr="00CF39F2">
        <w:rPr>
          <w:rFonts w:cs="Arial"/>
          <w:spacing w:val="5"/>
          <w:w w:val="90"/>
        </w:rPr>
        <w:t xml:space="preserve"> </w:t>
      </w:r>
      <w:r w:rsidRPr="00CF39F2">
        <w:rPr>
          <w:rFonts w:cs="Arial"/>
          <w:w w:val="90"/>
        </w:rPr>
        <w:t>between</w:t>
      </w:r>
      <w:r w:rsidRPr="00CF39F2">
        <w:rPr>
          <w:rFonts w:cs="Arial"/>
          <w:spacing w:val="6"/>
          <w:w w:val="90"/>
        </w:rPr>
        <w:t xml:space="preserve"> </w:t>
      </w:r>
      <w:r w:rsidRPr="00CF39F2">
        <w:rPr>
          <w:rFonts w:cs="Arial"/>
          <w:spacing w:val="-1"/>
          <w:w w:val="90"/>
        </w:rPr>
        <w:t>states</w:t>
      </w:r>
      <w:r w:rsidRPr="00CF39F2">
        <w:rPr>
          <w:rFonts w:cs="Arial"/>
          <w:spacing w:val="33"/>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provides</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autonomy</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capacity</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structure</w:t>
      </w:r>
      <w:r w:rsidRPr="00CF39F2">
        <w:rPr>
          <w:rFonts w:cs="Arial"/>
          <w:spacing w:val="5"/>
          <w:w w:val="90"/>
        </w:rPr>
        <w:t xml:space="preserve"> </w:t>
      </w:r>
      <w:r w:rsidRPr="00CF39F2">
        <w:rPr>
          <w:rFonts w:cs="Arial"/>
          <w:spacing w:val="-1"/>
          <w:w w:val="90"/>
        </w:rPr>
        <w:t>their</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2"/>
          <w:w w:val="90"/>
        </w:rPr>
        <w:t>system</w:t>
      </w:r>
      <w:r w:rsidRPr="00CF39F2">
        <w:rPr>
          <w:rFonts w:cs="Arial"/>
          <w:spacing w:val="6"/>
          <w:w w:val="90"/>
        </w:rPr>
        <w:t xml:space="preserve"> </w:t>
      </w:r>
      <w:r w:rsidRPr="00CF39F2">
        <w:rPr>
          <w:rFonts w:cs="Arial"/>
          <w:spacing w:val="-2"/>
          <w:w w:val="90"/>
        </w:rPr>
        <w:t>to</w:t>
      </w:r>
      <w:r w:rsidRPr="00CF39F2">
        <w:rPr>
          <w:rFonts w:cs="Arial"/>
          <w:spacing w:val="57"/>
          <w:w w:val="90"/>
        </w:rPr>
        <w:t xml:space="preserve"> </w:t>
      </w:r>
      <w:r w:rsidRPr="00CF39F2">
        <w:rPr>
          <w:rFonts w:cs="Arial"/>
          <w:spacing w:val="-1"/>
          <w:w w:val="90"/>
        </w:rPr>
        <w:t>accommodate</w:t>
      </w:r>
      <w:r w:rsidRPr="00CF39F2">
        <w:rPr>
          <w:rFonts w:cs="Arial"/>
          <w:spacing w:val="19"/>
          <w:w w:val="90"/>
        </w:rPr>
        <w:t xml:space="preserve"> </w:t>
      </w:r>
      <w:r w:rsidRPr="00CF39F2">
        <w:rPr>
          <w:rFonts w:cs="Arial"/>
          <w:spacing w:val="-1"/>
          <w:w w:val="90"/>
        </w:rPr>
        <w:t>their</w:t>
      </w:r>
      <w:r w:rsidRPr="00CF39F2">
        <w:rPr>
          <w:rFonts w:cs="Arial"/>
          <w:spacing w:val="20"/>
          <w:w w:val="90"/>
        </w:rPr>
        <w:t xml:space="preserve"> </w:t>
      </w:r>
      <w:r w:rsidRPr="00CF39F2">
        <w:rPr>
          <w:rFonts w:cs="Arial"/>
          <w:spacing w:val="-1"/>
          <w:w w:val="90"/>
        </w:rPr>
        <w:t>specific</w:t>
      </w:r>
      <w:r w:rsidRPr="00CF39F2">
        <w:rPr>
          <w:rFonts w:cs="Arial"/>
          <w:spacing w:val="20"/>
          <w:w w:val="90"/>
        </w:rPr>
        <w:t xml:space="preserve"> </w:t>
      </w:r>
      <w:r w:rsidRPr="00CF39F2">
        <w:rPr>
          <w:rFonts w:cs="Arial"/>
          <w:spacing w:val="-1"/>
          <w:w w:val="90"/>
        </w:rPr>
        <w:t>fiscal,</w:t>
      </w:r>
      <w:r w:rsidRPr="00CF39F2">
        <w:rPr>
          <w:rFonts w:cs="Arial"/>
          <w:spacing w:val="19"/>
          <w:w w:val="90"/>
        </w:rPr>
        <w:t xml:space="preserve"> </w:t>
      </w:r>
      <w:r w:rsidRPr="00CF39F2">
        <w:rPr>
          <w:rFonts w:cs="Arial"/>
          <w:spacing w:val="-1"/>
          <w:w w:val="90"/>
        </w:rPr>
        <w:t>economic</w:t>
      </w:r>
      <w:r w:rsidRPr="00CF39F2">
        <w:rPr>
          <w:rFonts w:cs="Arial"/>
          <w:spacing w:val="20"/>
          <w:w w:val="90"/>
        </w:rPr>
        <w:t xml:space="preserve"> </w:t>
      </w:r>
      <w:r w:rsidRPr="00CF39F2">
        <w:rPr>
          <w:rFonts w:cs="Arial"/>
          <w:spacing w:val="-1"/>
          <w:w w:val="90"/>
        </w:rPr>
        <w:t>and</w:t>
      </w:r>
      <w:r w:rsidRPr="00CF39F2">
        <w:rPr>
          <w:rFonts w:cs="Arial"/>
          <w:spacing w:val="20"/>
          <w:w w:val="90"/>
        </w:rPr>
        <w:t xml:space="preserve"> </w:t>
      </w:r>
      <w:r w:rsidRPr="00CF39F2">
        <w:rPr>
          <w:rFonts w:cs="Arial"/>
          <w:spacing w:val="-1"/>
          <w:w w:val="90"/>
        </w:rPr>
        <w:t>social</w:t>
      </w:r>
      <w:r w:rsidRPr="00CF39F2">
        <w:rPr>
          <w:rFonts w:cs="Arial"/>
          <w:spacing w:val="19"/>
          <w:w w:val="90"/>
        </w:rPr>
        <w:t xml:space="preserve"> </w:t>
      </w:r>
      <w:r w:rsidRPr="00CF39F2">
        <w:rPr>
          <w:rFonts w:cs="Arial"/>
          <w:spacing w:val="-1"/>
          <w:w w:val="90"/>
        </w:rPr>
        <w:t>circumstances.</w:t>
      </w:r>
    </w:p>
    <w:p w:rsidR="004D06C0" w:rsidRPr="00CF39F2" w:rsidRDefault="00EA2DC5" w:rsidP="00F0236B">
      <w:pPr>
        <w:pStyle w:val="BodyText"/>
        <w:ind w:left="122"/>
        <w:rPr>
          <w:rFonts w:cs="Arial"/>
        </w:rPr>
      </w:pPr>
      <w:r w:rsidRPr="00CF39F2">
        <w:rPr>
          <w:rFonts w:cs="Arial"/>
          <w:spacing w:val="-3"/>
          <w:w w:val="90"/>
        </w:rPr>
        <w:t>V</w:t>
      </w:r>
      <w:r w:rsidRPr="00CF39F2">
        <w:rPr>
          <w:rFonts w:cs="Arial"/>
          <w:spacing w:val="-2"/>
          <w:w w:val="90"/>
        </w:rPr>
        <w:t>arious</w:t>
      </w:r>
      <w:r w:rsidRPr="00CF39F2">
        <w:rPr>
          <w:rFonts w:cs="Arial"/>
          <w:spacing w:val="11"/>
          <w:w w:val="90"/>
        </w:rPr>
        <w:t xml:space="preserve"> </w:t>
      </w:r>
      <w:r w:rsidRPr="00CF39F2">
        <w:rPr>
          <w:rFonts w:cs="Arial"/>
          <w:spacing w:val="-1"/>
          <w:w w:val="90"/>
        </w:rPr>
        <w:t>approaches</w:t>
      </w:r>
      <w:r w:rsidRPr="00CF39F2">
        <w:rPr>
          <w:rFonts w:cs="Arial"/>
          <w:spacing w:val="12"/>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measuring</w:t>
      </w:r>
      <w:r w:rsidRPr="00CF39F2">
        <w:rPr>
          <w:rFonts w:cs="Arial"/>
          <w:spacing w:val="11"/>
          <w:w w:val="90"/>
        </w:rPr>
        <w:t xml:space="preserve"> </w:t>
      </w:r>
      <w:r w:rsidRPr="00CF39F2">
        <w:rPr>
          <w:rFonts w:cs="Arial"/>
          <w:spacing w:val="1"/>
          <w:w w:val="90"/>
        </w:rPr>
        <w:t>tax</w:t>
      </w:r>
      <w:r w:rsidRPr="00CF39F2">
        <w:rPr>
          <w:rFonts w:cs="Arial"/>
          <w:spacing w:val="12"/>
          <w:w w:val="90"/>
        </w:rPr>
        <w:t xml:space="preserve"> </w:t>
      </w:r>
      <w:r w:rsidRPr="00CF39F2">
        <w:rPr>
          <w:rFonts w:cs="Arial"/>
          <w:spacing w:val="-1"/>
          <w:w w:val="90"/>
        </w:rPr>
        <w:t>competitiveness</w:t>
      </w:r>
      <w:r w:rsidRPr="00CF39F2">
        <w:rPr>
          <w:rFonts w:cs="Arial"/>
          <w:spacing w:val="12"/>
          <w:w w:val="90"/>
        </w:rPr>
        <w:t xml:space="preserve"> </w:t>
      </w:r>
      <w:r w:rsidRPr="00CF39F2">
        <w:rPr>
          <w:rFonts w:cs="Arial"/>
          <w:spacing w:val="-1"/>
          <w:w w:val="90"/>
        </w:rPr>
        <w:t>can</w:t>
      </w:r>
      <w:r w:rsidRPr="00CF39F2">
        <w:rPr>
          <w:rFonts w:cs="Arial"/>
          <w:spacing w:val="11"/>
          <w:w w:val="90"/>
        </w:rPr>
        <w:t xml:space="preserve"> </w:t>
      </w:r>
      <w:r w:rsidRPr="00CF39F2">
        <w:rPr>
          <w:rFonts w:cs="Arial"/>
          <w:w w:val="90"/>
        </w:rPr>
        <w:t>be</w:t>
      </w:r>
      <w:r w:rsidRPr="00CF39F2">
        <w:rPr>
          <w:rFonts w:cs="Arial"/>
          <w:spacing w:val="12"/>
          <w:w w:val="90"/>
        </w:rPr>
        <w:t xml:space="preserve"> </w:t>
      </w:r>
      <w:r w:rsidRPr="00CF39F2">
        <w:rPr>
          <w:rFonts w:cs="Arial"/>
          <w:spacing w:val="-2"/>
          <w:w w:val="90"/>
        </w:rPr>
        <w:t>adopted.</w:t>
      </w:r>
      <w:r w:rsidR="00F0236B" w:rsidRPr="00CF39F2">
        <w:rPr>
          <w:rFonts w:cs="Arial"/>
          <w:spacing w:val="-2"/>
          <w:w w:val="90"/>
        </w:rPr>
        <w:t xml:space="preserve"> </w:t>
      </w:r>
      <w:r w:rsidRPr="00CF39F2">
        <w:rPr>
          <w:rFonts w:cs="Arial"/>
          <w:spacing w:val="-6"/>
          <w:w w:val="90"/>
        </w:rPr>
        <w:t>T</w:t>
      </w:r>
      <w:r w:rsidRPr="00CF39F2">
        <w:rPr>
          <w:rFonts w:cs="Arial"/>
          <w:spacing w:val="-5"/>
          <w:w w:val="90"/>
        </w:rPr>
        <w:t>wo</w:t>
      </w:r>
      <w:r w:rsidRPr="00CF39F2">
        <w:rPr>
          <w:rFonts w:cs="Arial"/>
          <w:spacing w:val="2"/>
          <w:w w:val="90"/>
        </w:rPr>
        <w:t xml:space="preserve"> </w:t>
      </w:r>
      <w:r w:rsidRPr="00CF39F2">
        <w:rPr>
          <w:rFonts w:cs="Arial"/>
          <w:spacing w:val="-1"/>
          <w:w w:val="90"/>
        </w:rPr>
        <w:t>common</w:t>
      </w:r>
      <w:r w:rsidRPr="00CF39F2">
        <w:rPr>
          <w:rFonts w:cs="Arial"/>
          <w:spacing w:val="3"/>
          <w:w w:val="90"/>
        </w:rPr>
        <w:t xml:space="preserve"> </w:t>
      </w:r>
      <w:r w:rsidRPr="00CF39F2">
        <w:rPr>
          <w:rFonts w:cs="Arial"/>
          <w:spacing w:val="-1"/>
          <w:w w:val="90"/>
        </w:rPr>
        <w:t>approaches</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Commonwealth</w:t>
      </w:r>
      <w:r w:rsidRPr="00CF39F2">
        <w:rPr>
          <w:rFonts w:cs="Arial"/>
          <w:spacing w:val="3"/>
          <w:w w:val="90"/>
        </w:rPr>
        <w:t xml:space="preserve"> </w:t>
      </w:r>
      <w:r w:rsidRPr="00CF39F2">
        <w:rPr>
          <w:rFonts w:cs="Arial"/>
          <w:spacing w:val="-1"/>
          <w:w w:val="90"/>
        </w:rPr>
        <w:t>Grants</w:t>
      </w:r>
      <w:r w:rsidRPr="00CF39F2">
        <w:rPr>
          <w:rFonts w:cs="Arial"/>
          <w:spacing w:val="3"/>
          <w:w w:val="90"/>
        </w:rPr>
        <w:t xml:space="preserve"> </w:t>
      </w:r>
      <w:r w:rsidRPr="00CF39F2">
        <w:rPr>
          <w:rFonts w:cs="Arial"/>
          <w:spacing w:val="-1"/>
          <w:w w:val="90"/>
        </w:rPr>
        <w:t>Commission</w:t>
      </w:r>
      <w:r w:rsidRPr="00CF39F2">
        <w:rPr>
          <w:rFonts w:cs="Arial"/>
          <w:spacing w:val="3"/>
          <w:w w:val="90"/>
        </w:rPr>
        <w:t xml:space="preserve"> </w:t>
      </w:r>
      <w:r w:rsidRPr="00CF39F2">
        <w:rPr>
          <w:rFonts w:cs="Arial"/>
          <w:spacing w:val="-3"/>
          <w:w w:val="90"/>
        </w:rPr>
        <w:t>(CGC)</w:t>
      </w:r>
      <w:r w:rsidRPr="00CF39F2">
        <w:rPr>
          <w:rFonts w:cs="Arial"/>
          <w:spacing w:val="41"/>
          <w:w w:val="90"/>
        </w:rPr>
        <w:t xml:space="preserve"> </w:t>
      </w:r>
      <w:r w:rsidRPr="00CF39F2">
        <w:rPr>
          <w:rFonts w:cs="Arial"/>
          <w:spacing w:val="-1"/>
          <w:w w:val="90"/>
        </w:rPr>
        <w:t>measures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taxation</w:t>
      </w:r>
      <w:r w:rsidRPr="00CF39F2">
        <w:rPr>
          <w:rFonts w:cs="Arial"/>
          <w:spacing w:val="7"/>
          <w:w w:val="90"/>
        </w:rPr>
        <w:t xml:space="preserve"> </w:t>
      </w:r>
      <w:r w:rsidRPr="00CF39F2">
        <w:rPr>
          <w:rFonts w:cs="Arial"/>
          <w:spacing w:val="1"/>
          <w:w w:val="90"/>
        </w:rPr>
        <w:t>effort</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2"/>
          <w:w w:val="90"/>
        </w:rPr>
        <w:t>capacity,</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representative</w:t>
      </w:r>
      <w:r w:rsidRPr="00CF39F2">
        <w:rPr>
          <w:rFonts w:cs="Arial"/>
          <w:spacing w:val="7"/>
          <w:w w:val="90"/>
        </w:rPr>
        <w:t xml:space="preserve"> </w:t>
      </w:r>
      <w:r w:rsidRPr="00CF39F2">
        <w:rPr>
          <w:rFonts w:cs="Arial"/>
          <w:spacing w:val="-1"/>
          <w:w w:val="90"/>
        </w:rPr>
        <w:t>taxpayer</w:t>
      </w:r>
      <w:r w:rsidRPr="00CF39F2">
        <w:rPr>
          <w:rFonts w:cs="Arial"/>
          <w:spacing w:val="49"/>
          <w:w w:val="90"/>
        </w:rPr>
        <w:t xml:space="preserve"> </w:t>
      </w:r>
      <w:r w:rsidRPr="00CF39F2">
        <w:rPr>
          <w:rFonts w:cs="Arial"/>
          <w:spacing w:val="-1"/>
          <w:w w:val="90"/>
        </w:rPr>
        <w:t>model.</w:t>
      </w:r>
    </w:p>
    <w:p w:rsidR="004D06C0" w:rsidRPr="00CF39F2" w:rsidRDefault="00EA2DC5">
      <w:pPr>
        <w:pStyle w:val="Heading5"/>
        <w:spacing w:before="77"/>
        <w:ind w:left="122"/>
        <w:rPr>
          <w:rFonts w:cs="Arial"/>
        </w:rPr>
      </w:pPr>
      <w:r w:rsidRPr="00CF39F2">
        <w:rPr>
          <w:rFonts w:cs="Arial"/>
          <w:color w:val="D35E13"/>
          <w:w w:val="90"/>
        </w:rPr>
        <w:t>Commonwealth</w:t>
      </w:r>
      <w:r w:rsidRPr="00CF39F2">
        <w:rPr>
          <w:rFonts w:cs="Arial"/>
          <w:color w:val="D35E13"/>
          <w:spacing w:val="-1"/>
          <w:w w:val="90"/>
        </w:rPr>
        <w:t xml:space="preserve"> </w:t>
      </w:r>
      <w:r w:rsidRPr="00CF39F2">
        <w:rPr>
          <w:rFonts w:cs="Arial"/>
          <w:color w:val="D35E13"/>
          <w:w w:val="90"/>
        </w:rPr>
        <w:t>Grants</w:t>
      </w:r>
      <w:r w:rsidRPr="00CF39F2">
        <w:rPr>
          <w:rFonts w:cs="Arial"/>
          <w:color w:val="D35E13"/>
          <w:spacing w:val="-1"/>
          <w:w w:val="90"/>
        </w:rPr>
        <w:t xml:space="preserve"> </w:t>
      </w:r>
      <w:r w:rsidRPr="00CF39F2">
        <w:rPr>
          <w:rFonts w:cs="Arial"/>
          <w:color w:val="D35E13"/>
          <w:w w:val="90"/>
        </w:rPr>
        <w:t>Commission</w:t>
      </w:r>
    </w:p>
    <w:p w:rsidR="004D06C0" w:rsidRPr="00CF39F2" w:rsidRDefault="00EA2DC5">
      <w:pPr>
        <w:pStyle w:val="BodyText"/>
        <w:spacing w:before="38" w:line="284" w:lineRule="auto"/>
        <w:ind w:left="122" w:right="386"/>
        <w:rPr>
          <w:rFonts w:cs="Arial"/>
        </w:rPr>
      </w:pPr>
      <w:r w:rsidRPr="00CF39F2">
        <w:rPr>
          <w:rFonts w:cs="Arial"/>
          <w:spacing w:val="-2"/>
          <w:w w:val="90"/>
        </w:rPr>
        <w:t>T</w:t>
      </w:r>
      <w:r w:rsidRPr="00CF39F2">
        <w:rPr>
          <w:rFonts w:cs="Arial"/>
          <w:spacing w:val="-1"/>
          <w:w w:val="90"/>
        </w:rPr>
        <w:t xml:space="preserve">he </w:t>
      </w:r>
      <w:r w:rsidRPr="00CF39F2">
        <w:rPr>
          <w:rFonts w:cs="Arial"/>
          <w:w w:val="90"/>
        </w:rPr>
        <w:t xml:space="preserve">CGC assesses </w:t>
      </w:r>
      <w:r w:rsidRPr="00CF39F2">
        <w:rPr>
          <w:rFonts w:cs="Arial"/>
          <w:spacing w:val="-1"/>
          <w:w w:val="90"/>
        </w:rPr>
        <w:t>each</w:t>
      </w:r>
      <w:r w:rsidRPr="00CF39F2">
        <w:rPr>
          <w:rFonts w:cs="Arial"/>
          <w:w w:val="90"/>
        </w:rPr>
        <w:t xml:space="preserve"> </w:t>
      </w:r>
      <w:r w:rsidRPr="00CF39F2">
        <w:rPr>
          <w:rFonts w:cs="Arial"/>
          <w:spacing w:val="-3"/>
          <w:w w:val="90"/>
        </w:rPr>
        <w:t>state’s</w:t>
      </w:r>
      <w:r w:rsidRPr="00CF39F2">
        <w:rPr>
          <w:rFonts w:cs="Arial"/>
          <w:w w:val="90"/>
        </w:rPr>
        <w:t xml:space="preserve"> </w:t>
      </w:r>
      <w:r w:rsidRPr="00CF39F2">
        <w:rPr>
          <w:rFonts w:cs="Arial"/>
          <w:spacing w:val="-1"/>
          <w:w w:val="90"/>
        </w:rPr>
        <w:t>revenue</w:t>
      </w:r>
      <w:r w:rsidR="00B26576" w:rsidRPr="00CF39F2">
        <w:rPr>
          <w:rFonts w:cs="Arial"/>
          <w:spacing w:val="-1"/>
          <w:w w:val="90"/>
        </w:rPr>
        <w:t>-</w:t>
      </w:r>
      <w:r w:rsidRPr="00CF39F2">
        <w:rPr>
          <w:rFonts w:cs="Arial"/>
          <w:spacing w:val="-1"/>
          <w:w w:val="90"/>
        </w:rPr>
        <w:t>raising</w:t>
      </w:r>
      <w:r w:rsidRPr="00CF39F2">
        <w:rPr>
          <w:rFonts w:cs="Arial"/>
          <w:w w:val="90"/>
        </w:rPr>
        <w:t xml:space="preserve"> </w:t>
      </w:r>
      <w:r w:rsidRPr="00CF39F2">
        <w:rPr>
          <w:rFonts w:cs="Arial"/>
          <w:spacing w:val="1"/>
          <w:w w:val="90"/>
        </w:rPr>
        <w:t>effort</w:t>
      </w:r>
      <w:r w:rsidRPr="00CF39F2">
        <w:rPr>
          <w:rFonts w:cs="Arial"/>
          <w:w w:val="90"/>
        </w:rPr>
        <w:t xml:space="preserve"> </w:t>
      </w:r>
      <w:r w:rsidRPr="00CF39F2">
        <w:rPr>
          <w:rFonts w:cs="Arial"/>
          <w:spacing w:val="-1"/>
          <w:w w:val="90"/>
        </w:rPr>
        <w:t>on</w:t>
      </w:r>
      <w:r w:rsidRPr="00CF39F2">
        <w:rPr>
          <w:rFonts w:cs="Arial"/>
          <w:w w:val="90"/>
        </w:rPr>
        <w:t xml:space="preserve"> </w:t>
      </w:r>
      <w:r w:rsidRPr="00CF39F2">
        <w:rPr>
          <w:rFonts w:cs="Arial"/>
          <w:spacing w:val="-1"/>
          <w:w w:val="90"/>
        </w:rPr>
        <w:t>an</w:t>
      </w:r>
      <w:r w:rsidRPr="00CF39F2">
        <w:rPr>
          <w:rFonts w:cs="Arial"/>
          <w:w w:val="90"/>
        </w:rPr>
        <w:t xml:space="preserve"> </w:t>
      </w:r>
      <w:r w:rsidRPr="00CF39F2">
        <w:rPr>
          <w:rFonts w:cs="Arial"/>
          <w:spacing w:val="-2"/>
          <w:w w:val="90"/>
        </w:rPr>
        <w:t>annual</w:t>
      </w:r>
      <w:r w:rsidRPr="00CF39F2">
        <w:rPr>
          <w:rFonts w:cs="Arial"/>
          <w:spacing w:val="36"/>
        </w:rPr>
        <w:t xml:space="preserve"> </w:t>
      </w:r>
      <w:r w:rsidRPr="00CF39F2">
        <w:rPr>
          <w:rFonts w:cs="Arial"/>
          <w:spacing w:val="-2"/>
          <w:w w:val="90"/>
        </w:rPr>
        <w:t>basis.</w:t>
      </w:r>
      <w:r w:rsidRPr="00CF39F2">
        <w:rPr>
          <w:rFonts w:cs="Arial"/>
          <w:w w:val="90"/>
        </w:rPr>
        <w:t xml:space="preserve"> </w:t>
      </w:r>
      <w:r w:rsidRPr="00CF39F2">
        <w:rPr>
          <w:rFonts w:cs="Arial"/>
          <w:spacing w:val="-3"/>
          <w:w w:val="90"/>
        </w:rPr>
        <w:t>R</w:t>
      </w:r>
      <w:r w:rsidRPr="00CF39F2">
        <w:rPr>
          <w:rFonts w:cs="Arial"/>
          <w:spacing w:val="-2"/>
          <w:w w:val="90"/>
        </w:rPr>
        <w:t>evenue</w:t>
      </w:r>
      <w:r w:rsidRPr="00CF39F2">
        <w:rPr>
          <w:rFonts w:cs="Arial"/>
          <w:w w:val="90"/>
        </w:rPr>
        <w:t xml:space="preserve"> </w:t>
      </w:r>
      <w:r w:rsidRPr="00CF39F2">
        <w:rPr>
          <w:rFonts w:cs="Arial"/>
          <w:spacing w:val="1"/>
          <w:w w:val="90"/>
        </w:rPr>
        <w:t>effort</w:t>
      </w:r>
      <w:r w:rsidRPr="00CF39F2">
        <w:rPr>
          <w:rFonts w:cs="Arial"/>
          <w:w w:val="90"/>
        </w:rPr>
        <w:t xml:space="preserve"> </w:t>
      </w:r>
      <w:r w:rsidRPr="00CF39F2">
        <w:rPr>
          <w:rFonts w:cs="Arial"/>
          <w:spacing w:val="-1"/>
          <w:w w:val="90"/>
        </w:rPr>
        <w:t>is</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ratio</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2"/>
          <w:w w:val="90"/>
        </w:rPr>
        <w:t>actual</w:t>
      </w:r>
      <w:r w:rsidRPr="00CF39F2">
        <w:rPr>
          <w:rFonts w:cs="Arial"/>
          <w:w w:val="90"/>
        </w:rPr>
        <w:t xml:space="preserve"> </w:t>
      </w:r>
      <w:r w:rsidRPr="00CF39F2">
        <w:rPr>
          <w:rFonts w:cs="Arial"/>
          <w:spacing w:val="-2"/>
          <w:w w:val="90"/>
        </w:rPr>
        <w:t>amount</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revenue</w:t>
      </w:r>
      <w:r w:rsidRPr="00CF39F2">
        <w:rPr>
          <w:rFonts w:cs="Arial"/>
          <w:w w:val="90"/>
        </w:rPr>
        <w:t xml:space="preserve"> a </w:t>
      </w:r>
      <w:r w:rsidRPr="00CF39F2">
        <w:rPr>
          <w:rFonts w:cs="Arial"/>
          <w:spacing w:val="-2"/>
          <w:w w:val="90"/>
        </w:rPr>
        <w:t>state</w:t>
      </w:r>
      <w:r w:rsidRPr="00CF39F2">
        <w:rPr>
          <w:rFonts w:cs="Arial"/>
          <w:spacing w:val="66"/>
        </w:rPr>
        <w:t xml:space="preserve"> </w:t>
      </w:r>
      <w:r w:rsidRPr="00CF39F2">
        <w:rPr>
          <w:rFonts w:cs="Arial"/>
          <w:spacing w:val="-1"/>
          <w:w w:val="90"/>
        </w:rPr>
        <w:t>raises</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amount</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tax</w:t>
      </w:r>
      <w:r w:rsidRPr="00CF39F2">
        <w:rPr>
          <w:rFonts w:cs="Arial"/>
          <w:spacing w:val="2"/>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CGC</w:t>
      </w:r>
      <w:r w:rsidRPr="00CF39F2">
        <w:rPr>
          <w:rFonts w:cs="Arial"/>
          <w:spacing w:val="2"/>
          <w:w w:val="90"/>
        </w:rPr>
        <w:t xml:space="preserve"> </w:t>
      </w:r>
      <w:r w:rsidRPr="00CF39F2">
        <w:rPr>
          <w:rFonts w:cs="Arial"/>
          <w:w w:val="90"/>
        </w:rPr>
        <w:t>assesses</w:t>
      </w:r>
      <w:r w:rsidRPr="00CF39F2">
        <w:rPr>
          <w:rFonts w:cs="Arial"/>
          <w:spacing w:val="3"/>
          <w:w w:val="90"/>
        </w:rPr>
        <w:t xml:space="preserve"> </w:t>
      </w:r>
      <w:r w:rsidRPr="00CF39F2">
        <w:rPr>
          <w:rFonts w:cs="Arial"/>
          <w:spacing w:val="-1"/>
          <w:w w:val="90"/>
        </w:rPr>
        <w:t>could</w:t>
      </w:r>
      <w:r w:rsidRPr="00CF39F2">
        <w:rPr>
          <w:rFonts w:cs="Arial"/>
          <w:spacing w:val="2"/>
          <w:w w:val="90"/>
        </w:rPr>
        <w:t xml:space="preserve"> </w:t>
      </w:r>
      <w:r w:rsidRPr="00CF39F2">
        <w:rPr>
          <w:rFonts w:cs="Arial"/>
          <w:w w:val="90"/>
        </w:rPr>
        <w:t>be</w:t>
      </w:r>
      <w:r w:rsidRPr="00CF39F2">
        <w:rPr>
          <w:rFonts w:cs="Arial"/>
          <w:spacing w:val="2"/>
          <w:w w:val="90"/>
        </w:rPr>
        <w:t xml:space="preserve"> </w:t>
      </w:r>
      <w:r w:rsidRPr="00CF39F2">
        <w:rPr>
          <w:rFonts w:cs="Arial"/>
          <w:spacing w:val="-1"/>
          <w:w w:val="90"/>
        </w:rPr>
        <w:t>raised</w:t>
      </w:r>
      <w:r w:rsidRPr="00CF39F2">
        <w:rPr>
          <w:rFonts w:cs="Arial"/>
          <w:spacing w:val="2"/>
          <w:w w:val="90"/>
        </w:rPr>
        <w:t xml:space="preserve"> </w:t>
      </w:r>
      <w:r w:rsidRPr="00CF39F2">
        <w:rPr>
          <w:rFonts w:cs="Arial"/>
          <w:w w:val="90"/>
        </w:rPr>
        <w:t>if</w:t>
      </w:r>
      <w:r w:rsidRPr="00CF39F2">
        <w:rPr>
          <w:rFonts w:cs="Arial"/>
          <w:spacing w:val="44"/>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state</w:t>
      </w:r>
      <w:r w:rsidRPr="00CF39F2">
        <w:rPr>
          <w:rFonts w:cs="Arial"/>
          <w:spacing w:val="4"/>
          <w:w w:val="90"/>
        </w:rPr>
        <w:t xml:space="preserve"> </w:t>
      </w:r>
      <w:r w:rsidRPr="00CF39F2">
        <w:rPr>
          <w:rFonts w:cs="Arial"/>
          <w:spacing w:val="-1"/>
          <w:w w:val="90"/>
        </w:rPr>
        <w:t>applied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average</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rates</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its</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base.</w:t>
      </w:r>
    </w:p>
    <w:p w:rsidR="004D06C0" w:rsidRPr="00CF39F2" w:rsidRDefault="00EA2DC5">
      <w:pPr>
        <w:pStyle w:val="BodyText"/>
        <w:spacing w:line="284" w:lineRule="auto"/>
        <w:ind w:left="122" w:right="153"/>
        <w:rPr>
          <w:rFonts w:cs="Arial"/>
        </w:rPr>
      </w:pPr>
      <w:r w:rsidRPr="00CF39F2">
        <w:rPr>
          <w:rFonts w:cs="Arial"/>
          <w:spacing w:val="-2"/>
          <w:w w:val="90"/>
        </w:rPr>
        <w:t>Average</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effort</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assumed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be</w:t>
      </w:r>
      <w:r w:rsidRPr="00CF39F2">
        <w:rPr>
          <w:rFonts w:cs="Arial"/>
          <w:spacing w:val="3"/>
          <w:w w:val="90"/>
        </w:rPr>
        <w:t xml:space="preserve"> </w:t>
      </w:r>
      <w:r w:rsidRPr="00CF39F2">
        <w:rPr>
          <w:rFonts w:cs="Arial"/>
          <w:spacing w:val="-2"/>
          <w:w w:val="90"/>
        </w:rPr>
        <w:t>100</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2"/>
          <w:w w:val="90"/>
        </w:rPr>
        <w:t>state</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spacing w:val="-2"/>
          <w:w w:val="90"/>
        </w:rPr>
        <w:t>above</w:t>
      </w:r>
      <w:r w:rsidR="00F0236B" w:rsidRPr="00CF39F2">
        <w:rPr>
          <w:rFonts w:cs="Arial"/>
          <w:spacing w:val="57"/>
          <w:w w:val="90"/>
        </w:rPr>
        <w:t> </w:t>
      </w:r>
      <w:r w:rsidRPr="00CF39F2">
        <w:rPr>
          <w:rFonts w:cs="Arial"/>
          <w:spacing w:val="-2"/>
          <w:w w:val="90"/>
        </w:rPr>
        <w:t>average</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effort</w:t>
      </w:r>
      <w:r w:rsidRPr="00CF39F2">
        <w:rPr>
          <w:rFonts w:cs="Arial"/>
          <w:spacing w:val="3"/>
          <w:w w:val="90"/>
        </w:rPr>
        <w:t xml:space="preserve"> </w:t>
      </w:r>
      <w:r w:rsidRPr="00CF39F2">
        <w:rPr>
          <w:rFonts w:cs="Arial"/>
          <w:spacing w:val="-1"/>
          <w:w w:val="90"/>
        </w:rPr>
        <w:t>will</w:t>
      </w:r>
      <w:r w:rsidRPr="00CF39F2">
        <w:rPr>
          <w:rFonts w:cs="Arial"/>
          <w:spacing w:val="4"/>
          <w:w w:val="90"/>
        </w:rPr>
        <w:t xml:space="preserve"> </w:t>
      </w:r>
      <w:r w:rsidRPr="00CF39F2">
        <w:rPr>
          <w:rFonts w:cs="Arial"/>
          <w:spacing w:val="-1"/>
          <w:w w:val="90"/>
        </w:rPr>
        <w:t>score</w:t>
      </w:r>
      <w:r w:rsidRPr="00CF39F2">
        <w:rPr>
          <w:rFonts w:cs="Arial"/>
          <w:spacing w:val="3"/>
          <w:w w:val="90"/>
        </w:rPr>
        <w:t xml:space="preserve"> </w:t>
      </w:r>
      <w:r w:rsidRPr="00CF39F2">
        <w:rPr>
          <w:rFonts w:cs="Arial"/>
          <w:spacing w:val="-1"/>
          <w:w w:val="90"/>
        </w:rPr>
        <w:t>more</w:t>
      </w:r>
      <w:r w:rsidRPr="00CF39F2">
        <w:rPr>
          <w:rFonts w:cs="Arial"/>
          <w:spacing w:val="3"/>
          <w:w w:val="90"/>
        </w:rPr>
        <w:t xml:space="preserve"> </w:t>
      </w:r>
      <w:r w:rsidRPr="00CF39F2">
        <w:rPr>
          <w:rFonts w:cs="Arial"/>
          <w:spacing w:val="-1"/>
          <w:w w:val="90"/>
        </w:rPr>
        <w:t>than</w:t>
      </w:r>
      <w:r w:rsidRPr="00CF39F2">
        <w:rPr>
          <w:rFonts w:cs="Arial"/>
          <w:spacing w:val="3"/>
          <w:w w:val="90"/>
        </w:rPr>
        <w:t xml:space="preserve"> </w:t>
      </w:r>
      <w:r w:rsidRPr="00CF39F2">
        <w:rPr>
          <w:rFonts w:cs="Arial"/>
          <w:spacing w:val="-2"/>
          <w:w w:val="90"/>
        </w:rPr>
        <w:t>100</w:t>
      </w:r>
      <w:r w:rsidRPr="00CF39F2">
        <w:rPr>
          <w:rFonts w:cs="Arial"/>
          <w:spacing w:val="4"/>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while</w:t>
      </w:r>
      <w:r w:rsidRPr="00CF39F2">
        <w:rPr>
          <w:rFonts w:cs="Arial"/>
          <w:spacing w:val="3"/>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below</w:t>
      </w:r>
      <w:r w:rsidRPr="00CF39F2">
        <w:rPr>
          <w:rFonts w:cs="Arial"/>
          <w:spacing w:val="57"/>
          <w:w w:val="90"/>
        </w:rPr>
        <w:t xml:space="preserve"> </w:t>
      </w:r>
      <w:r w:rsidRPr="00CF39F2">
        <w:rPr>
          <w:rFonts w:cs="Arial"/>
          <w:spacing w:val="-2"/>
          <w:w w:val="90"/>
        </w:rPr>
        <w:t>average</w:t>
      </w:r>
      <w:r w:rsidRPr="00CF39F2">
        <w:rPr>
          <w:rFonts w:cs="Arial"/>
          <w:spacing w:val="4"/>
          <w:w w:val="90"/>
        </w:rPr>
        <w:t xml:space="preserve"> </w:t>
      </w:r>
      <w:r w:rsidRPr="00CF39F2">
        <w:rPr>
          <w:rFonts w:cs="Arial"/>
          <w:spacing w:val="1"/>
          <w:w w:val="90"/>
        </w:rPr>
        <w:t>effort</w:t>
      </w:r>
      <w:r w:rsidRPr="00CF39F2">
        <w:rPr>
          <w:rFonts w:cs="Arial"/>
          <w:spacing w:val="5"/>
          <w:w w:val="90"/>
        </w:rPr>
        <w:t xml:space="preserve"> </w:t>
      </w:r>
      <w:r w:rsidRPr="00CF39F2">
        <w:rPr>
          <w:rFonts w:cs="Arial"/>
          <w:spacing w:val="-1"/>
          <w:w w:val="90"/>
        </w:rPr>
        <w:t>scores</w:t>
      </w:r>
      <w:r w:rsidRPr="00CF39F2">
        <w:rPr>
          <w:rFonts w:cs="Arial"/>
          <w:spacing w:val="5"/>
          <w:w w:val="90"/>
        </w:rPr>
        <w:t xml:space="preserve"> </w:t>
      </w:r>
      <w:r w:rsidRPr="00CF39F2">
        <w:rPr>
          <w:rFonts w:cs="Arial"/>
          <w:w w:val="90"/>
        </w:rPr>
        <w:t>less</w:t>
      </w:r>
      <w:r w:rsidRPr="00CF39F2">
        <w:rPr>
          <w:rFonts w:cs="Arial"/>
          <w:spacing w:val="5"/>
          <w:w w:val="90"/>
        </w:rPr>
        <w:t xml:space="preserve"> </w:t>
      </w:r>
      <w:r w:rsidRPr="00CF39F2">
        <w:rPr>
          <w:rFonts w:cs="Arial"/>
          <w:spacing w:val="-1"/>
          <w:w w:val="90"/>
        </w:rPr>
        <w:t>than</w:t>
      </w:r>
      <w:r w:rsidRPr="00CF39F2">
        <w:rPr>
          <w:rFonts w:cs="Arial"/>
          <w:spacing w:val="5"/>
          <w:w w:val="90"/>
        </w:rPr>
        <w:t xml:space="preserve"> </w:t>
      </w:r>
      <w:r w:rsidRPr="00CF39F2">
        <w:rPr>
          <w:rFonts w:cs="Arial"/>
          <w:spacing w:val="-2"/>
          <w:w w:val="90"/>
        </w:rPr>
        <w:t>100</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p>
    <w:p w:rsidR="004D06C0" w:rsidRPr="00CF39F2" w:rsidRDefault="00EA2DC5">
      <w:pPr>
        <w:pStyle w:val="BodyText"/>
        <w:spacing w:line="284" w:lineRule="auto"/>
        <w:ind w:left="122" w:right="117"/>
        <w:rPr>
          <w:rFonts w:cs="Arial"/>
        </w:rPr>
      </w:pP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spacing w:val="-1"/>
          <w:w w:val="90"/>
        </w:rPr>
        <w:t>8.5</w:t>
      </w:r>
      <w:r w:rsidRPr="00CF39F2">
        <w:rPr>
          <w:rFonts w:cs="Arial"/>
          <w:spacing w:val="4"/>
          <w:w w:val="90"/>
        </w:rPr>
        <w:t xml:space="preserve"> </w:t>
      </w:r>
      <w:r w:rsidRPr="00CF39F2">
        <w:rPr>
          <w:rFonts w:cs="Arial"/>
          <w:spacing w:val="-1"/>
          <w:w w:val="90"/>
        </w:rPr>
        <w:t>provides</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comparison</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CGC’s</w:t>
      </w:r>
      <w:r w:rsidRPr="00CF39F2">
        <w:rPr>
          <w:rFonts w:cs="Arial"/>
          <w:spacing w:val="4"/>
          <w:w w:val="90"/>
        </w:rPr>
        <w:t xml:space="preserve"> </w:t>
      </w:r>
      <w:r w:rsidRPr="00CF39F2">
        <w:rPr>
          <w:rFonts w:cs="Arial"/>
          <w:spacing w:val="-1"/>
          <w:w w:val="90"/>
        </w:rPr>
        <w:t>assessment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5"/>
          <w:w w:val="94"/>
        </w:rPr>
        <w:t xml:space="preserve"> </w:t>
      </w:r>
      <w:r w:rsidRPr="00CF39F2">
        <w:rPr>
          <w:rFonts w:cs="Arial"/>
          <w:spacing w:val="-1"/>
          <w:w w:val="90"/>
        </w:rPr>
        <w:t>revenue</w:t>
      </w:r>
      <w:r w:rsidR="00B26576" w:rsidRPr="00CF39F2">
        <w:rPr>
          <w:rFonts w:cs="Arial"/>
          <w:spacing w:val="-1"/>
          <w:w w:val="90"/>
        </w:rPr>
        <w:t>-</w:t>
      </w:r>
      <w:r w:rsidRPr="00CF39F2">
        <w:rPr>
          <w:rFonts w:cs="Arial"/>
          <w:spacing w:val="-1"/>
          <w:w w:val="90"/>
        </w:rPr>
        <w:t xml:space="preserve">raising </w:t>
      </w:r>
      <w:r w:rsidRPr="00CF39F2">
        <w:rPr>
          <w:rFonts w:cs="Arial"/>
          <w:spacing w:val="1"/>
          <w:w w:val="90"/>
        </w:rPr>
        <w:t>effort</w:t>
      </w:r>
      <w:r w:rsidRPr="00CF39F2">
        <w:rPr>
          <w:rFonts w:cs="Arial"/>
          <w:w w:val="90"/>
        </w:rPr>
        <w:t xml:space="preserve"> </w:t>
      </w:r>
      <w:r w:rsidRPr="00CF39F2">
        <w:rPr>
          <w:rFonts w:cs="Arial"/>
          <w:spacing w:val="-1"/>
          <w:w w:val="90"/>
        </w:rPr>
        <w:t>in</w:t>
      </w:r>
      <w:r w:rsidRPr="00CF39F2">
        <w:rPr>
          <w:rFonts w:cs="Arial"/>
          <w:w w:val="90"/>
        </w:rPr>
        <w:t xml:space="preserve"> </w:t>
      </w:r>
      <w:r w:rsidRPr="00CF39F2">
        <w:rPr>
          <w:rFonts w:cs="Arial"/>
          <w:spacing w:val="-9"/>
          <w:w w:val="90"/>
        </w:rPr>
        <w:t>2011</w:t>
      </w:r>
      <w:r w:rsidR="00B26576" w:rsidRPr="00CF39F2">
        <w:rPr>
          <w:rFonts w:cs="Arial"/>
          <w:spacing w:val="-10"/>
          <w:w w:val="90"/>
        </w:rPr>
        <w:t>-</w:t>
      </w:r>
      <w:r w:rsidRPr="00CF39F2">
        <w:rPr>
          <w:rFonts w:cs="Arial"/>
          <w:spacing w:val="-9"/>
          <w:w w:val="90"/>
        </w:rPr>
        <w:t>12</w:t>
      </w:r>
      <w:r w:rsidRPr="00CF39F2">
        <w:rPr>
          <w:rFonts w:cs="Arial"/>
          <w:w w:val="90"/>
        </w:rPr>
        <w:t xml:space="preserve"> </w:t>
      </w:r>
      <w:r w:rsidRPr="00CF39F2">
        <w:rPr>
          <w:rFonts w:cs="Arial"/>
          <w:spacing w:val="-2"/>
          <w:w w:val="90"/>
        </w:rPr>
        <w:t>(the</w:t>
      </w:r>
      <w:r w:rsidRPr="00CF39F2">
        <w:rPr>
          <w:rFonts w:cs="Arial"/>
          <w:spacing w:val="-1"/>
          <w:w w:val="90"/>
        </w:rPr>
        <w:t xml:space="preserve"> </w:t>
      </w:r>
      <w:r w:rsidRPr="00CF39F2">
        <w:rPr>
          <w:rFonts w:cs="Arial"/>
          <w:spacing w:val="-2"/>
          <w:w w:val="90"/>
        </w:rPr>
        <w:t>latest</w:t>
      </w:r>
      <w:r w:rsidRPr="00CF39F2">
        <w:rPr>
          <w:rFonts w:cs="Arial"/>
          <w:w w:val="90"/>
        </w:rPr>
        <w:t xml:space="preserve"> </w:t>
      </w:r>
      <w:r w:rsidRPr="00CF39F2">
        <w:rPr>
          <w:rFonts w:cs="Arial"/>
          <w:spacing w:val="-1"/>
          <w:w w:val="90"/>
        </w:rPr>
        <w:t>year</w:t>
      </w:r>
      <w:r w:rsidRPr="00CF39F2">
        <w:rPr>
          <w:rFonts w:cs="Arial"/>
          <w:w w:val="90"/>
        </w:rPr>
        <w:t xml:space="preserve"> </w:t>
      </w:r>
      <w:r w:rsidRPr="00CF39F2">
        <w:rPr>
          <w:rFonts w:cs="Arial"/>
          <w:spacing w:val="-1"/>
          <w:w w:val="90"/>
        </w:rPr>
        <w:t>that</w:t>
      </w:r>
      <w:r w:rsidRPr="00CF39F2">
        <w:rPr>
          <w:rFonts w:cs="Arial"/>
          <w:w w:val="90"/>
        </w:rPr>
        <w:t xml:space="preserve"> </w:t>
      </w:r>
      <w:r w:rsidRPr="00CF39F2">
        <w:rPr>
          <w:rFonts w:cs="Arial"/>
          <w:spacing w:val="-1"/>
          <w:w w:val="90"/>
        </w:rPr>
        <w:t>an assessment</w:t>
      </w:r>
      <w:r w:rsidRPr="00CF39F2">
        <w:rPr>
          <w:rFonts w:cs="Arial"/>
          <w:w w:val="90"/>
        </w:rPr>
        <w:t xml:space="preserve"> </w:t>
      </w:r>
      <w:r w:rsidRPr="00CF39F2">
        <w:rPr>
          <w:rFonts w:cs="Arial"/>
          <w:spacing w:val="-1"/>
          <w:w w:val="90"/>
        </w:rPr>
        <w:t>is</w:t>
      </w:r>
      <w:r w:rsidRPr="00CF39F2">
        <w:rPr>
          <w:rFonts w:cs="Arial"/>
          <w:spacing w:val="55"/>
          <w:w w:val="90"/>
        </w:rPr>
        <w:t xml:space="preserve"> </w:t>
      </w:r>
      <w:r w:rsidRPr="00CF39F2">
        <w:rPr>
          <w:rFonts w:cs="Arial"/>
          <w:spacing w:val="-3"/>
          <w:w w:val="90"/>
        </w:rPr>
        <w:t>available).</w:t>
      </w:r>
      <w:r w:rsidRPr="00CF39F2">
        <w:rPr>
          <w:rFonts w:cs="Arial"/>
          <w:spacing w:val="4"/>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total</w:t>
      </w:r>
      <w:r w:rsidRPr="00CF39F2">
        <w:rPr>
          <w:rFonts w:cs="Arial"/>
          <w:spacing w:val="5"/>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5"/>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figure</w:t>
      </w:r>
      <w:r w:rsidRPr="00CF39F2">
        <w:rPr>
          <w:rFonts w:cs="Arial"/>
          <w:spacing w:val="5"/>
          <w:w w:val="90"/>
        </w:rPr>
        <w:t xml:space="preserve"> </w:t>
      </w:r>
      <w:r w:rsidRPr="00CF39F2">
        <w:rPr>
          <w:rFonts w:cs="Arial"/>
          <w:spacing w:val="-1"/>
          <w:w w:val="90"/>
        </w:rPr>
        <w:t>includes</w:t>
      </w:r>
      <w:r w:rsidRPr="00CF39F2">
        <w:rPr>
          <w:rFonts w:cs="Arial"/>
          <w:spacing w:val="5"/>
          <w:w w:val="90"/>
        </w:rPr>
        <w:t xml:space="preserve"> </w:t>
      </w:r>
      <w:r w:rsidRPr="00CF39F2">
        <w:rPr>
          <w:rFonts w:cs="Arial"/>
          <w:spacing w:val="-1"/>
          <w:w w:val="90"/>
        </w:rPr>
        <w:t>taxation,</w:t>
      </w:r>
      <w:r w:rsidRPr="00CF39F2">
        <w:rPr>
          <w:rFonts w:cs="Arial"/>
          <w:spacing w:val="5"/>
          <w:w w:val="90"/>
        </w:rPr>
        <w:t xml:space="preserve"> </w:t>
      </w:r>
      <w:r w:rsidRPr="00CF39F2">
        <w:rPr>
          <w:rFonts w:cs="Arial"/>
          <w:spacing w:val="-2"/>
          <w:w w:val="90"/>
        </w:rPr>
        <w:t>mining</w:t>
      </w:r>
      <w:r w:rsidRPr="00CF39F2">
        <w:rPr>
          <w:rFonts w:cs="Arial"/>
          <w:spacing w:val="53"/>
          <w:w w:val="98"/>
        </w:rPr>
        <w:t xml:space="preserve"> </w:t>
      </w:r>
      <w:r w:rsidRPr="00CF39F2">
        <w:rPr>
          <w:rFonts w:cs="Arial"/>
          <w:spacing w:val="-2"/>
          <w:w w:val="90"/>
        </w:rPr>
        <w:t>revenue,</w:t>
      </w:r>
      <w:r w:rsidRPr="00CF39F2">
        <w:rPr>
          <w:rFonts w:cs="Arial"/>
          <w:spacing w:val="12"/>
          <w:w w:val="90"/>
        </w:rPr>
        <w:t xml:space="preserve"> </w:t>
      </w:r>
      <w:r w:rsidRPr="00CF39F2">
        <w:rPr>
          <w:rFonts w:cs="Arial"/>
          <w:spacing w:val="-1"/>
          <w:w w:val="90"/>
        </w:rPr>
        <w:t>contributions</w:t>
      </w:r>
      <w:r w:rsidRPr="00CF39F2">
        <w:rPr>
          <w:rFonts w:cs="Arial"/>
          <w:spacing w:val="13"/>
          <w:w w:val="90"/>
        </w:rPr>
        <w:t xml:space="preserve"> </w:t>
      </w:r>
      <w:r w:rsidRPr="00CF39F2">
        <w:rPr>
          <w:rFonts w:cs="Arial"/>
          <w:spacing w:val="-2"/>
          <w:w w:val="90"/>
        </w:rPr>
        <w:t>by</w:t>
      </w:r>
      <w:r w:rsidRPr="00CF39F2">
        <w:rPr>
          <w:rFonts w:cs="Arial"/>
          <w:spacing w:val="12"/>
          <w:w w:val="90"/>
        </w:rPr>
        <w:t xml:space="preserve"> </w:t>
      </w:r>
      <w:r w:rsidRPr="00CF39F2">
        <w:rPr>
          <w:rFonts w:cs="Arial"/>
          <w:spacing w:val="-1"/>
          <w:w w:val="90"/>
        </w:rPr>
        <w:t>trading</w:t>
      </w:r>
      <w:r w:rsidRPr="00CF39F2">
        <w:rPr>
          <w:rFonts w:cs="Arial"/>
          <w:spacing w:val="13"/>
          <w:w w:val="90"/>
        </w:rPr>
        <w:t xml:space="preserve"> </w:t>
      </w:r>
      <w:r w:rsidRPr="00CF39F2">
        <w:rPr>
          <w:rFonts w:cs="Arial"/>
          <w:spacing w:val="-1"/>
          <w:w w:val="90"/>
        </w:rPr>
        <w:t>enterprises</w:t>
      </w:r>
      <w:r w:rsidRPr="00CF39F2">
        <w:rPr>
          <w:rFonts w:cs="Arial"/>
          <w:spacing w:val="13"/>
          <w:w w:val="90"/>
        </w:rPr>
        <w:t xml:space="preserve"> </w:t>
      </w:r>
      <w:r w:rsidRPr="00CF39F2">
        <w:rPr>
          <w:rFonts w:cs="Arial"/>
          <w:spacing w:val="-1"/>
          <w:w w:val="90"/>
        </w:rPr>
        <w:t>and</w:t>
      </w:r>
      <w:r w:rsidRPr="00CF39F2">
        <w:rPr>
          <w:rFonts w:cs="Arial"/>
          <w:spacing w:val="12"/>
          <w:w w:val="90"/>
        </w:rPr>
        <w:t xml:space="preserve"> </w:t>
      </w:r>
      <w:r w:rsidRPr="00CF39F2">
        <w:rPr>
          <w:rFonts w:cs="Arial"/>
          <w:spacing w:val="-2"/>
          <w:w w:val="90"/>
        </w:rPr>
        <w:t>public</w:t>
      </w:r>
      <w:r w:rsidRPr="00CF39F2">
        <w:rPr>
          <w:rFonts w:cs="Arial"/>
          <w:spacing w:val="13"/>
          <w:w w:val="90"/>
        </w:rPr>
        <w:t xml:space="preserve"> </w:t>
      </w:r>
      <w:r w:rsidRPr="00CF39F2">
        <w:rPr>
          <w:rFonts w:cs="Arial"/>
          <w:spacing w:val="-1"/>
          <w:w w:val="90"/>
        </w:rPr>
        <w:t>safety</w:t>
      </w:r>
      <w:r w:rsidRPr="00CF39F2">
        <w:rPr>
          <w:rFonts w:cs="Arial"/>
          <w:spacing w:val="12"/>
          <w:w w:val="90"/>
        </w:rPr>
        <w:t xml:space="preserve"> </w:t>
      </w:r>
      <w:r w:rsidRPr="00CF39F2">
        <w:rPr>
          <w:rFonts w:cs="Arial"/>
          <w:spacing w:val="-1"/>
          <w:w w:val="90"/>
        </w:rPr>
        <w:t>user</w:t>
      </w:r>
      <w:r w:rsidRPr="00CF39F2">
        <w:rPr>
          <w:rFonts w:cs="Arial"/>
          <w:spacing w:val="13"/>
          <w:w w:val="90"/>
        </w:rPr>
        <w:t xml:space="preserve"> </w:t>
      </w:r>
      <w:r w:rsidRPr="00CF39F2">
        <w:rPr>
          <w:rFonts w:cs="Arial"/>
          <w:spacing w:val="-1"/>
          <w:w w:val="90"/>
        </w:rPr>
        <w:t>charges.</w:t>
      </w:r>
      <w:r w:rsidRPr="00CF39F2">
        <w:rPr>
          <w:rFonts w:cs="Arial"/>
          <w:spacing w:val="59"/>
          <w:w w:val="90"/>
        </w:rPr>
        <w:t xml:space="preserve"> </w:t>
      </w:r>
      <w:r w:rsidRPr="00CF39F2">
        <w:rPr>
          <w:rFonts w:cs="Arial"/>
          <w:spacing w:val="-2"/>
          <w:w w:val="90"/>
        </w:rPr>
        <w:t>T</w:t>
      </w:r>
      <w:r w:rsidRPr="00CF39F2">
        <w:rPr>
          <w:rFonts w:cs="Arial"/>
          <w:spacing w:val="-1"/>
          <w:w w:val="90"/>
        </w:rPr>
        <w:t>he table shows</w:t>
      </w:r>
      <w:r w:rsidRPr="00CF39F2">
        <w:rPr>
          <w:rFonts w:cs="Arial"/>
          <w:w w:val="90"/>
        </w:rPr>
        <w:t xml:space="preserve"> </w:t>
      </w:r>
      <w:r w:rsidRPr="00CF39F2">
        <w:rPr>
          <w:rFonts w:cs="Arial"/>
          <w:spacing w:val="-1"/>
          <w:w w:val="90"/>
        </w:rPr>
        <w:t xml:space="preserve">that the </w:t>
      </w:r>
      <w:r w:rsidRPr="00CF39F2">
        <w:rPr>
          <w:rFonts w:cs="Arial"/>
          <w:spacing w:val="-2"/>
          <w:w w:val="90"/>
        </w:rPr>
        <w:t>T</w:t>
      </w:r>
      <w:r w:rsidRPr="00CF39F2">
        <w:rPr>
          <w:rFonts w:cs="Arial"/>
          <w:spacing w:val="-1"/>
          <w:w w:val="90"/>
        </w:rPr>
        <w:t>erritory’s</w:t>
      </w:r>
      <w:r w:rsidRPr="00CF39F2">
        <w:rPr>
          <w:rFonts w:cs="Arial"/>
          <w:w w:val="90"/>
        </w:rPr>
        <w:t xml:space="preserve"> own</w:t>
      </w:r>
      <w:r w:rsidR="00B26576" w:rsidRPr="00CF39F2">
        <w:rPr>
          <w:rFonts w:cs="Arial"/>
          <w:w w:val="90"/>
        </w:rPr>
        <w:t>-</w:t>
      </w:r>
      <w:r w:rsidRPr="00CF39F2">
        <w:rPr>
          <w:rFonts w:cs="Arial"/>
          <w:w w:val="90"/>
        </w:rPr>
        <w:t>source</w:t>
      </w:r>
      <w:r w:rsidRPr="00CF39F2">
        <w:rPr>
          <w:rFonts w:cs="Arial"/>
          <w:spacing w:val="-1"/>
          <w:w w:val="90"/>
        </w:rPr>
        <w:t xml:space="preserve"> revenue</w:t>
      </w:r>
      <w:r w:rsidR="00B26576" w:rsidRPr="00CF39F2">
        <w:rPr>
          <w:rFonts w:cs="Arial"/>
          <w:spacing w:val="-1"/>
          <w:w w:val="90"/>
        </w:rPr>
        <w:t>-</w:t>
      </w:r>
      <w:r w:rsidRPr="00CF39F2">
        <w:rPr>
          <w:rFonts w:cs="Arial"/>
          <w:spacing w:val="-1"/>
          <w:w w:val="90"/>
        </w:rPr>
        <w:t xml:space="preserve">raising </w:t>
      </w:r>
      <w:r w:rsidRPr="00CF39F2">
        <w:rPr>
          <w:rFonts w:cs="Arial"/>
          <w:spacing w:val="1"/>
          <w:w w:val="90"/>
        </w:rPr>
        <w:t>effort</w:t>
      </w:r>
      <w:r w:rsidRPr="00CF39F2">
        <w:rPr>
          <w:rFonts w:cs="Arial"/>
          <w:w w:val="90"/>
        </w:rPr>
        <w:t xml:space="preserve"> </w:t>
      </w:r>
      <w:r w:rsidRPr="00CF39F2">
        <w:rPr>
          <w:rFonts w:cs="Arial"/>
          <w:spacing w:val="-1"/>
          <w:w w:val="90"/>
        </w:rPr>
        <w:t>is</w:t>
      </w:r>
      <w:r w:rsidRPr="00CF39F2">
        <w:rPr>
          <w:rFonts w:cs="Arial"/>
          <w:spacing w:val="36"/>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second</w:t>
      </w:r>
      <w:r w:rsidRPr="00CF39F2">
        <w:rPr>
          <w:rFonts w:cs="Arial"/>
          <w:spacing w:val="5"/>
          <w:w w:val="90"/>
        </w:rPr>
        <w:t xml:space="preserve"> </w:t>
      </w:r>
      <w:r w:rsidRPr="00CF39F2">
        <w:rPr>
          <w:rFonts w:cs="Arial"/>
          <w:spacing w:val="-1"/>
          <w:w w:val="90"/>
        </w:rPr>
        <w:t>lowest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behind</w:t>
      </w:r>
      <w:r w:rsidRPr="00CF39F2">
        <w:rPr>
          <w:rFonts w:cs="Arial"/>
          <w:spacing w:val="6"/>
          <w:w w:val="90"/>
        </w:rPr>
        <w:t xml:space="preserve"> </w:t>
      </w:r>
      <w:r w:rsidRPr="00CF39F2">
        <w:rPr>
          <w:rFonts w:cs="Arial"/>
          <w:spacing w:val="-5"/>
          <w:w w:val="90"/>
        </w:rPr>
        <w:t>T</w:t>
      </w:r>
      <w:r w:rsidRPr="00CF39F2">
        <w:rPr>
          <w:rFonts w:cs="Arial"/>
          <w:spacing w:val="-4"/>
          <w:w w:val="90"/>
        </w:rPr>
        <w:t>asmania</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significantly</w:t>
      </w:r>
      <w:r w:rsidRPr="00CF39F2">
        <w:rPr>
          <w:rFonts w:cs="Arial"/>
          <w:spacing w:val="5"/>
          <w:w w:val="90"/>
        </w:rPr>
        <w:t xml:space="preserve"> </w:t>
      </w:r>
      <w:r w:rsidRPr="00CF39F2">
        <w:rPr>
          <w:rFonts w:cs="Arial"/>
          <w:spacing w:val="-1"/>
          <w:w w:val="90"/>
        </w:rPr>
        <w:t>below</w:t>
      </w:r>
      <w:r w:rsidRPr="00CF39F2">
        <w:rPr>
          <w:rFonts w:cs="Arial"/>
          <w:spacing w:val="38"/>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national</w:t>
      </w:r>
      <w:r w:rsidRPr="00CF39F2">
        <w:rPr>
          <w:rFonts w:cs="Arial"/>
          <w:w w:val="90"/>
        </w:rPr>
        <w:t xml:space="preserve"> </w:t>
      </w:r>
      <w:r w:rsidRPr="00CF39F2">
        <w:rPr>
          <w:rFonts w:cs="Arial"/>
          <w:spacing w:val="-2"/>
          <w:w w:val="90"/>
        </w:rPr>
        <w:t>average</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100</w:t>
      </w:r>
      <w:r w:rsidRPr="00CF39F2">
        <w:rPr>
          <w:rFonts w:cs="Arial"/>
          <w:spacing w:val="1"/>
          <w:w w:val="90"/>
        </w:rPr>
        <w:t xml:space="preserve"> </w:t>
      </w:r>
      <w:r w:rsidRPr="00CF39F2">
        <w:rPr>
          <w:rFonts w:cs="Arial"/>
          <w:spacing w:val="-1"/>
          <w:w w:val="90"/>
        </w:rPr>
        <w:t>per</w:t>
      </w:r>
      <w:r w:rsidRPr="00CF39F2">
        <w:rPr>
          <w:rFonts w:cs="Arial"/>
          <w:w w:val="90"/>
        </w:rPr>
        <w:t xml:space="preserve"> </w:t>
      </w:r>
      <w:r w:rsidRPr="00CF39F2">
        <w:rPr>
          <w:rFonts w:cs="Arial"/>
          <w:spacing w:val="-1"/>
          <w:w w:val="90"/>
        </w:rPr>
        <w:t>cent,</w:t>
      </w:r>
      <w:r w:rsidRPr="00CF39F2">
        <w:rPr>
          <w:rFonts w:cs="Arial"/>
          <w:spacing w:val="1"/>
          <w:w w:val="90"/>
        </w:rPr>
        <w:t xml:space="preserve"> </w:t>
      </w:r>
      <w:r w:rsidRPr="00CF39F2">
        <w:rPr>
          <w:rFonts w:cs="Arial"/>
          <w:w w:val="90"/>
        </w:rPr>
        <w:t xml:space="preserve">with </w:t>
      </w:r>
      <w:r w:rsidRPr="00CF39F2">
        <w:rPr>
          <w:rFonts w:cs="Arial"/>
          <w:spacing w:val="-1"/>
          <w:w w:val="90"/>
        </w:rPr>
        <w:t>the</w:t>
      </w:r>
      <w:r w:rsidRPr="00CF39F2">
        <w:rPr>
          <w:rFonts w:cs="Arial"/>
          <w:spacing w:val="1"/>
          <w:w w:val="90"/>
        </w:rPr>
        <w:t xml:space="preserve"> </w:t>
      </w:r>
      <w:r w:rsidRPr="00CF39F2">
        <w:rPr>
          <w:rFonts w:cs="Arial"/>
          <w:w w:val="90"/>
        </w:rPr>
        <w:t xml:space="preserve">taxation </w:t>
      </w:r>
      <w:r w:rsidRPr="00CF39F2">
        <w:rPr>
          <w:rFonts w:cs="Arial"/>
          <w:spacing w:val="1"/>
          <w:w w:val="90"/>
        </w:rPr>
        <w:t xml:space="preserve">effort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40"/>
        </w:rPr>
        <w:t xml:space="preserve"> </w:t>
      </w:r>
      <w:r w:rsidRPr="00CF39F2">
        <w:rPr>
          <w:rFonts w:cs="Arial"/>
          <w:spacing w:val="-1"/>
          <w:w w:val="90"/>
        </w:rPr>
        <w:t>being</w:t>
      </w:r>
      <w:r w:rsidRPr="00CF39F2">
        <w:rPr>
          <w:rFonts w:cs="Arial"/>
          <w:spacing w:val="8"/>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lowest</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all</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states.</w:t>
      </w:r>
    </w:p>
    <w:tbl>
      <w:tblPr>
        <w:tblW w:w="0" w:type="auto"/>
        <w:tblInd w:w="67" w:type="dxa"/>
        <w:tblLayout w:type="fixed"/>
        <w:tblCellMar>
          <w:left w:w="0" w:type="dxa"/>
          <w:right w:w="0" w:type="dxa"/>
        </w:tblCellMar>
        <w:tblLook w:val="01E0" w:firstRow="1" w:lastRow="1" w:firstColumn="1" w:lastColumn="1" w:noHBand="0" w:noVBand="0"/>
      </w:tblPr>
      <w:tblGrid>
        <w:gridCol w:w="2102"/>
        <w:gridCol w:w="606"/>
        <w:gridCol w:w="564"/>
        <w:gridCol w:w="614"/>
        <w:gridCol w:w="577"/>
        <w:gridCol w:w="610"/>
        <w:gridCol w:w="579"/>
        <w:gridCol w:w="638"/>
        <w:gridCol w:w="569"/>
      </w:tblGrid>
      <w:tr w:rsidR="004D06C0" w:rsidRPr="00CF39F2">
        <w:trPr>
          <w:trHeight w:hRule="exact" w:val="344"/>
        </w:trPr>
        <w:tc>
          <w:tcPr>
            <w:tcW w:w="2102" w:type="dxa"/>
            <w:vMerge w:val="restart"/>
            <w:tcBorders>
              <w:top w:val="nil"/>
              <w:left w:val="nil"/>
              <w:right w:val="nil"/>
            </w:tcBorders>
          </w:tcPr>
          <w:p w:rsidR="004D06C0" w:rsidRPr="00CF39F2" w:rsidRDefault="004D06C0">
            <w:pPr>
              <w:rPr>
                <w:rFonts w:ascii="Arial" w:hAnsi="Arial" w:cs="Arial"/>
              </w:rPr>
            </w:pPr>
          </w:p>
        </w:tc>
        <w:tc>
          <w:tcPr>
            <w:tcW w:w="606" w:type="dxa"/>
            <w:tcBorders>
              <w:top w:val="nil"/>
              <w:left w:val="nil"/>
              <w:bottom w:val="single" w:sz="4" w:space="0" w:color="D35E13"/>
              <w:right w:val="nil"/>
            </w:tcBorders>
          </w:tcPr>
          <w:p w:rsidR="004D06C0" w:rsidRPr="00CF39F2" w:rsidRDefault="00EA2DC5">
            <w:pPr>
              <w:pStyle w:val="TableParagraph"/>
              <w:spacing w:before="76"/>
              <w:ind w:left="101"/>
              <w:rPr>
                <w:rFonts w:ascii="Arial" w:eastAsia="Arial" w:hAnsi="Arial" w:cs="Arial"/>
                <w:sz w:val="19"/>
                <w:szCs w:val="19"/>
              </w:rPr>
            </w:pPr>
            <w:r w:rsidRPr="00CF39F2">
              <w:rPr>
                <w:rFonts w:ascii="Arial" w:hAnsi="Arial" w:cs="Arial"/>
                <w:w w:val="85"/>
                <w:sz w:val="19"/>
              </w:rPr>
              <w:t>NSW</w:t>
            </w:r>
          </w:p>
        </w:tc>
        <w:tc>
          <w:tcPr>
            <w:tcW w:w="564" w:type="dxa"/>
            <w:tcBorders>
              <w:top w:val="nil"/>
              <w:left w:val="nil"/>
              <w:bottom w:val="single" w:sz="4" w:space="0" w:color="D35E13"/>
              <w:right w:val="nil"/>
            </w:tcBorders>
          </w:tcPr>
          <w:p w:rsidR="004D06C0" w:rsidRPr="00CF39F2" w:rsidRDefault="00EA2DC5">
            <w:pPr>
              <w:pStyle w:val="TableParagraph"/>
              <w:spacing w:before="76"/>
              <w:ind w:left="164"/>
              <w:rPr>
                <w:rFonts w:ascii="Arial" w:eastAsia="Arial" w:hAnsi="Arial" w:cs="Arial"/>
                <w:sz w:val="19"/>
                <w:szCs w:val="19"/>
              </w:rPr>
            </w:pPr>
            <w:r w:rsidRPr="00CF39F2">
              <w:rPr>
                <w:rFonts w:ascii="Arial" w:hAnsi="Arial" w:cs="Arial"/>
                <w:spacing w:val="-3"/>
                <w:w w:val="90"/>
                <w:sz w:val="19"/>
              </w:rPr>
              <w:t>V</w:t>
            </w:r>
            <w:r w:rsidRPr="00CF39F2">
              <w:rPr>
                <w:rFonts w:ascii="Arial" w:hAnsi="Arial" w:cs="Arial"/>
                <w:spacing w:val="-2"/>
                <w:w w:val="90"/>
                <w:sz w:val="19"/>
              </w:rPr>
              <w:t>ic</w:t>
            </w:r>
          </w:p>
        </w:tc>
        <w:tc>
          <w:tcPr>
            <w:tcW w:w="614" w:type="dxa"/>
            <w:tcBorders>
              <w:top w:val="nil"/>
              <w:left w:val="nil"/>
              <w:bottom w:val="single" w:sz="4" w:space="0" w:color="D35E13"/>
              <w:right w:val="nil"/>
            </w:tcBorders>
          </w:tcPr>
          <w:p w:rsidR="004D06C0" w:rsidRPr="00CF39F2" w:rsidRDefault="00EA2DC5">
            <w:pPr>
              <w:pStyle w:val="TableParagraph"/>
              <w:spacing w:before="76"/>
              <w:ind w:left="174"/>
              <w:rPr>
                <w:rFonts w:ascii="Arial" w:eastAsia="Arial" w:hAnsi="Arial" w:cs="Arial"/>
                <w:sz w:val="19"/>
                <w:szCs w:val="19"/>
              </w:rPr>
            </w:pPr>
            <w:r w:rsidRPr="00CF39F2">
              <w:rPr>
                <w:rFonts w:ascii="Arial" w:hAnsi="Arial" w:cs="Arial"/>
                <w:w w:val="95"/>
                <w:sz w:val="19"/>
              </w:rPr>
              <w:t>Qld</w:t>
            </w:r>
          </w:p>
        </w:tc>
        <w:tc>
          <w:tcPr>
            <w:tcW w:w="577" w:type="dxa"/>
            <w:tcBorders>
              <w:top w:val="nil"/>
              <w:left w:val="nil"/>
              <w:bottom w:val="single" w:sz="4" w:space="0" w:color="D35E13"/>
              <w:right w:val="nil"/>
            </w:tcBorders>
          </w:tcPr>
          <w:p w:rsidR="004D06C0" w:rsidRPr="00CF39F2" w:rsidRDefault="00EA2DC5">
            <w:pPr>
              <w:pStyle w:val="TableParagraph"/>
              <w:spacing w:before="76"/>
              <w:ind w:left="163"/>
              <w:rPr>
                <w:rFonts w:ascii="Arial" w:eastAsia="Arial" w:hAnsi="Arial" w:cs="Arial"/>
                <w:sz w:val="19"/>
                <w:szCs w:val="19"/>
              </w:rPr>
            </w:pPr>
            <w:r w:rsidRPr="00CF39F2">
              <w:rPr>
                <w:rFonts w:ascii="Arial" w:hAnsi="Arial" w:cs="Arial"/>
                <w:spacing w:val="-5"/>
                <w:w w:val="85"/>
                <w:sz w:val="19"/>
              </w:rPr>
              <w:t>WA</w:t>
            </w:r>
          </w:p>
        </w:tc>
        <w:tc>
          <w:tcPr>
            <w:tcW w:w="610" w:type="dxa"/>
            <w:tcBorders>
              <w:top w:val="nil"/>
              <w:left w:val="nil"/>
              <w:bottom w:val="single" w:sz="4" w:space="0" w:color="D35E13"/>
              <w:right w:val="nil"/>
            </w:tcBorders>
          </w:tcPr>
          <w:p w:rsidR="004D06C0" w:rsidRPr="00CF39F2" w:rsidRDefault="00EA2DC5">
            <w:pPr>
              <w:pStyle w:val="TableParagraph"/>
              <w:spacing w:before="76"/>
              <w:ind w:left="203"/>
              <w:rPr>
                <w:rFonts w:ascii="Arial" w:eastAsia="Arial" w:hAnsi="Arial" w:cs="Arial"/>
                <w:sz w:val="19"/>
                <w:szCs w:val="19"/>
              </w:rPr>
            </w:pPr>
            <w:r w:rsidRPr="00CF39F2">
              <w:rPr>
                <w:rFonts w:ascii="Arial" w:hAnsi="Arial" w:cs="Arial"/>
                <w:w w:val="85"/>
                <w:sz w:val="19"/>
              </w:rPr>
              <w:t>SA</w:t>
            </w:r>
          </w:p>
        </w:tc>
        <w:tc>
          <w:tcPr>
            <w:tcW w:w="579" w:type="dxa"/>
            <w:tcBorders>
              <w:top w:val="nil"/>
              <w:left w:val="nil"/>
              <w:bottom w:val="single" w:sz="4" w:space="0" w:color="D35E13"/>
              <w:right w:val="nil"/>
            </w:tcBorders>
          </w:tcPr>
          <w:p w:rsidR="004D06C0" w:rsidRPr="00CF39F2" w:rsidRDefault="00EA2DC5">
            <w:pPr>
              <w:pStyle w:val="TableParagraph"/>
              <w:spacing w:before="76"/>
              <w:ind w:left="169"/>
              <w:rPr>
                <w:rFonts w:ascii="Arial" w:eastAsia="Arial" w:hAnsi="Arial" w:cs="Arial"/>
                <w:sz w:val="19"/>
                <w:szCs w:val="19"/>
              </w:rPr>
            </w:pPr>
            <w:r w:rsidRPr="00CF39F2">
              <w:rPr>
                <w:rFonts w:ascii="Arial" w:hAnsi="Arial" w:cs="Arial"/>
                <w:spacing w:val="-7"/>
                <w:w w:val="85"/>
                <w:sz w:val="19"/>
              </w:rPr>
              <w:t>T</w:t>
            </w:r>
            <w:r w:rsidRPr="00CF39F2">
              <w:rPr>
                <w:rFonts w:ascii="Arial" w:hAnsi="Arial" w:cs="Arial"/>
                <w:spacing w:val="-6"/>
                <w:w w:val="85"/>
                <w:sz w:val="19"/>
              </w:rPr>
              <w:t>as</w:t>
            </w:r>
          </w:p>
        </w:tc>
        <w:tc>
          <w:tcPr>
            <w:tcW w:w="638" w:type="dxa"/>
            <w:tcBorders>
              <w:top w:val="nil"/>
              <w:left w:val="nil"/>
              <w:bottom w:val="single" w:sz="4" w:space="0" w:color="D35E13"/>
              <w:right w:val="nil"/>
            </w:tcBorders>
          </w:tcPr>
          <w:p w:rsidR="004D06C0" w:rsidRPr="00CF39F2" w:rsidRDefault="00EA2DC5">
            <w:pPr>
              <w:pStyle w:val="TableParagraph"/>
              <w:spacing w:before="76"/>
              <w:ind w:left="151"/>
              <w:rPr>
                <w:rFonts w:ascii="Arial" w:eastAsia="Arial" w:hAnsi="Arial" w:cs="Arial"/>
                <w:sz w:val="19"/>
                <w:szCs w:val="19"/>
              </w:rPr>
            </w:pPr>
            <w:r w:rsidRPr="00CF39F2">
              <w:rPr>
                <w:rFonts w:ascii="Arial" w:hAnsi="Arial" w:cs="Arial"/>
                <w:spacing w:val="-3"/>
                <w:w w:val="85"/>
                <w:sz w:val="19"/>
              </w:rPr>
              <w:t>ACT</w:t>
            </w:r>
          </w:p>
        </w:tc>
        <w:tc>
          <w:tcPr>
            <w:tcW w:w="569" w:type="dxa"/>
            <w:tcBorders>
              <w:top w:val="nil"/>
              <w:left w:val="nil"/>
              <w:bottom w:val="single" w:sz="4" w:space="0" w:color="D35E13"/>
              <w:right w:val="nil"/>
            </w:tcBorders>
          </w:tcPr>
          <w:p w:rsidR="004D06C0" w:rsidRPr="00CF39F2" w:rsidRDefault="00EA2DC5">
            <w:pPr>
              <w:pStyle w:val="TableParagraph"/>
              <w:spacing w:before="76"/>
              <w:ind w:left="161"/>
              <w:rPr>
                <w:rFonts w:ascii="Arial" w:eastAsia="Arial" w:hAnsi="Arial" w:cs="Arial"/>
                <w:sz w:val="19"/>
                <w:szCs w:val="19"/>
              </w:rPr>
            </w:pPr>
            <w:r w:rsidRPr="00CF39F2">
              <w:rPr>
                <w:rFonts w:ascii="Arial" w:hAnsi="Arial" w:cs="Arial"/>
                <w:w w:val="85"/>
                <w:sz w:val="19"/>
              </w:rPr>
              <w:t>NT</w:t>
            </w:r>
          </w:p>
        </w:tc>
      </w:tr>
      <w:tr w:rsidR="004D06C0" w:rsidRPr="00CF39F2">
        <w:trPr>
          <w:trHeight w:hRule="exact" w:val="313"/>
        </w:trPr>
        <w:tc>
          <w:tcPr>
            <w:tcW w:w="2102" w:type="dxa"/>
            <w:vMerge/>
            <w:tcBorders>
              <w:left w:val="nil"/>
              <w:bottom w:val="nil"/>
              <w:right w:val="nil"/>
            </w:tcBorders>
          </w:tcPr>
          <w:p w:rsidR="004D06C0" w:rsidRPr="00CF39F2" w:rsidRDefault="004D06C0">
            <w:pPr>
              <w:rPr>
                <w:rFonts w:ascii="Arial" w:hAnsi="Arial" w:cs="Arial"/>
              </w:rPr>
            </w:pPr>
          </w:p>
        </w:tc>
        <w:tc>
          <w:tcPr>
            <w:tcW w:w="606" w:type="dxa"/>
            <w:tcBorders>
              <w:top w:val="single" w:sz="4" w:space="0" w:color="D35E13"/>
              <w:left w:val="nil"/>
              <w:bottom w:val="nil"/>
              <w:right w:val="nil"/>
            </w:tcBorders>
          </w:tcPr>
          <w:p w:rsidR="004D06C0" w:rsidRPr="00CF39F2" w:rsidRDefault="00EA2DC5">
            <w:pPr>
              <w:pStyle w:val="TableParagraph"/>
              <w:spacing w:before="39"/>
              <w:ind w:right="21"/>
              <w:jc w:val="center"/>
              <w:rPr>
                <w:rFonts w:ascii="Arial" w:eastAsia="Arial" w:hAnsi="Arial" w:cs="Arial"/>
                <w:sz w:val="19"/>
                <w:szCs w:val="19"/>
              </w:rPr>
            </w:pPr>
            <w:r w:rsidRPr="00CF39F2">
              <w:rPr>
                <w:rFonts w:ascii="Arial" w:hAnsi="Arial" w:cs="Arial"/>
                <w:w w:val="90"/>
                <w:sz w:val="19"/>
              </w:rPr>
              <w:t>%</w:t>
            </w:r>
          </w:p>
        </w:tc>
        <w:tc>
          <w:tcPr>
            <w:tcW w:w="564" w:type="dxa"/>
            <w:tcBorders>
              <w:top w:val="single" w:sz="4" w:space="0" w:color="D35E13"/>
              <w:left w:val="nil"/>
              <w:bottom w:val="nil"/>
              <w:right w:val="nil"/>
            </w:tcBorders>
          </w:tcPr>
          <w:p w:rsidR="004D06C0" w:rsidRPr="00CF39F2" w:rsidRDefault="00EA2DC5">
            <w:pPr>
              <w:pStyle w:val="TableParagraph"/>
              <w:spacing w:before="39"/>
              <w:ind w:right="1"/>
              <w:jc w:val="center"/>
              <w:rPr>
                <w:rFonts w:ascii="Arial" w:eastAsia="Arial" w:hAnsi="Arial" w:cs="Arial"/>
                <w:sz w:val="19"/>
                <w:szCs w:val="19"/>
              </w:rPr>
            </w:pPr>
            <w:r w:rsidRPr="00CF39F2">
              <w:rPr>
                <w:rFonts w:ascii="Arial" w:hAnsi="Arial" w:cs="Arial"/>
                <w:w w:val="90"/>
                <w:sz w:val="19"/>
              </w:rPr>
              <w:t>%</w:t>
            </w:r>
          </w:p>
        </w:tc>
        <w:tc>
          <w:tcPr>
            <w:tcW w:w="614" w:type="dxa"/>
            <w:tcBorders>
              <w:top w:val="single" w:sz="4" w:space="0" w:color="D35E13"/>
              <w:left w:val="nil"/>
              <w:bottom w:val="nil"/>
              <w:right w:val="nil"/>
            </w:tcBorders>
          </w:tcPr>
          <w:p w:rsidR="004D06C0" w:rsidRPr="00CF39F2" w:rsidRDefault="00EA2DC5">
            <w:pPr>
              <w:pStyle w:val="TableParagraph"/>
              <w:spacing w:before="39"/>
              <w:ind w:left="11"/>
              <w:jc w:val="center"/>
              <w:rPr>
                <w:rFonts w:ascii="Arial" w:eastAsia="Arial" w:hAnsi="Arial" w:cs="Arial"/>
                <w:sz w:val="19"/>
                <w:szCs w:val="19"/>
              </w:rPr>
            </w:pPr>
            <w:r w:rsidRPr="00CF39F2">
              <w:rPr>
                <w:rFonts w:ascii="Arial" w:hAnsi="Arial" w:cs="Arial"/>
                <w:w w:val="90"/>
                <w:sz w:val="19"/>
              </w:rPr>
              <w:t>%</w:t>
            </w:r>
          </w:p>
        </w:tc>
        <w:tc>
          <w:tcPr>
            <w:tcW w:w="577" w:type="dxa"/>
            <w:tcBorders>
              <w:top w:val="single" w:sz="4" w:space="0" w:color="D35E13"/>
              <w:left w:val="nil"/>
              <w:bottom w:val="nil"/>
              <w:right w:val="nil"/>
            </w:tcBorders>
          </w:tcPr>
          <w:p w:rsidR="004D06C0" w:rsidRPr="00CF39F2" w:rsidRDefault="00EA2DC5">
            <w:pPr>
              <w:pStyle w:val="TableParagraph"/>
              <w:spacing w:before="39"/>
              <w:ind w:left="11"/>
              <w:jc w:val="center"/>
              <w:rPr>
                <w:rFonts w:ascii="Arial" w:eastAsia="Arial" w:hAnsi="Arial" w:cs="Arial"/>
                <w:sz w:val="19"/>
                <w:szCs w:val="19"/>
              </w:rPr>
            </w:pPr>
            <w:r w:rsidRPr="00CF39F2">
              <w:rPr>
                <w:rFonts w:ascii="Arial" w:hAnsi="Arial" w:cs="Arial"/>
                <w:w w:val="90"/>
                <w:sz w:val="19"/>
              </w:rPr>
              <w:t>%</w:t>
            </w:r>
          </w:p>
        </w:tc>
        <w:tc>
          <w:tcPr>
            <w:tcW w:w="610" w:type="dxa"/>
            <w:tcBorders>
              <w:top w:val="single" w:sz="4" w:space="0" w:color="D35E13"/>
              <w:left w:val="nil"/>
              <w:bottom w:val="nil"/>
              <w:right w:val="nil"/>
            </w:tcBorders>
          </w:tcPr>
          <w:p w:rsidR="004D06C0" w:rsidRPr="00CF39F2" w:rsidRDefault="00EA2DC5">
            <w:pPr>
              <w:pStyle w:val="TableParagraph"/>
              <w:spacing w:before="39"/>
              <w:ind w:left="15"/>
              <w:jc w:val="center"/>
              <w:rPr>
                <w:rFonts w:ascii="Arial" w:eastAsia="Arial" w:hAnsi="Arial" w:cs="Arial"/>
                <w:sz w:val="19"/>
                <w:szCs w:val="19"/>
              </w:rPr>
            </w:pPr>
            <w:r w:rsidRPr="00CF39F2">
              <w:rPr>
                <w:rFonts w:ascii="Arial" w:hAnsi="Arial" w:cs="Arial"/>
                <w:w w:val="90"/>
                <w:sz w:val="19"/>
              </w:rPr>
              <w:t>%</w:t>
            </w:r>
          </w:p>
        </w:tc>
        <w:tc>
          <w:tcPr>
            <w:tcW w:w="579" w:type="dxa"/>
            <w:tcBorders>
              <w:top w:val="single" w:sz="4" w:space="0" w:color="D35E13"/>
              <w:left w:val="nil"/>
              <w:bottom w:val="nil"/>
              <w:right w:val="nil"/>
            </w:tcBorders>
          </w:tcPr>
          <w:p w:rsidR="004D06C0" w:rsidRPr="00CF39F2" w:rsidRDefault="00EA2DC5">
            <w:pPr>
              <w:pStyle w:val="TableParagraph"/>
              <w:spacing w:before="39"/>
              <w:ind w:left="17"/>
              <w:jc w:val="center"/>
              <w:rPr>
                <w:rFonts w:ascii="Arial" w:eastAsia="Arial" w:hAnsi="Arial" w:cs="Arial"/>
                <w:sz w:val="19"/>
                <w:szCs w:val="19"/>
              </w:rPr>
            </w:pPr>
            <w:r w:rsidRPr="00CF39F2">
              <w:rPr>
                <w:rFonts w:ascii="Arial" w:hAnsi="Arial" w:cs="Arial"/>
                <w:w w:val="90"/>
                <w:sz w:val="19"/>
              </w:rPr>
              <w:t>%</w:t>
            </w:r>
          </w:p>
        </w:tc>
        <w:tc>
          <w:tcPr>
            <w:tcW w:w="638" w:type="dxa"/>
            <w:tcBorders>
              <w:top w:val="single" w:sz="4" w:space="0" w:color="D35E13"/>
              <w:left w:val="nil"/>
              <w:bottom w:val="nil"/>
              <w:right w:val="nil"/>
            </w:tcBorders>
          </w:tcPr>
          <w:p w:rsidR="004D06C0" w:rsidRPr="00CF39F2" w:rsidRDefault="00EA2DC5">
            <w:pPr>
              <w:pStyle w:val="TableParagraph"/>
              <w:spacing w:before="39"/>
              <w:ind w:right="9"/>
              <w:jc w:val="center"/>
              <w:rPr>
                <w:rFonts w:ascii="Arial" w:eastAsia="Arial" w:hAnsi="Arial" w:cs="Arial"/>
                <w:sz w:val="19"/>
                <w:szCs w:val="19"/>
              </w:rPr>
            </w:pPr>
            <w:r w:rsidRPr="00CF39F2">
              <w:rPr>
                <w:rFonts w:ascii="Arial" w:hAnsi="Arial" w:cs="Arial"/>
                <w:w w:val="90"/>
                <w:sz w:val="19"/>
              </w:rPr>
              <w:t>%</w:t>
            </w:r>
          </w:p>
        </w:tc>
        <w:tc>
          <w:tcPr>
            <w:tcW w:w="569" w:type="dxa"/>
            <w:tcBorders>
              <w:top w:val="single" w:sz="4" w:space="0" w:color="D35E13"/>
              <w:left w:val="nil"/>
              <w:bottom w:val="nil"/>
              <w:right w:val="nil"/>
            </w:tcBorders>
          </w:tcPr>
          <w:p w:rsidR="004D06C0" w:rsidRPr="00CF39F2" w:rsidRDefault="00EA2DC5">
            <w:pPr>
              <w:pStyle w:val="TableParagraph"/>
              <w:spacing w:before="39"/>
              <w:ind w:right="26"/>
              <w:jc w:val="center"/>
              <w:rPr>
                <w:rFonts w:ascii="Arial" w:eastAsia="Arial" w:hAnsi="Arial" w:cs="Arial"/>
                <w:sz w:val="19"/>
                <w:szCs w:val="19"/>
              </w:rPr>
            </w:pPr>
            <w:r w:rsidRPr="00CF39F2">
              <w:rPr>
                <w:rFonts w:ascii="Arial" w:hAnsi="Arial" w:cs="Arial"/>
                <w:w w:val="90"/>
                <w:sz w:val="19"/>
              </w:rPr>
              <w:t>%</w:t>
            </w:r>
          </w:p>
        </w:tc>
      </w:tr>
      <w:tr w:rsidR="004D06C0" w:rsidRPr="00CF39F2">
        <w:trPr>
          <w:trHeight w:hRule="exact" w:val="308"/>
        </w:trPr>
        <w:tc>
          <w:tcPr>
            <w:tcW w:w="2102" w:type="dxa"/>
            <w:tcBorders>
              <w:top w:val="nil"/>
              <w:left w:val="nil"/>
              <w:bottom w:val="nil"/>
              <w:right w:val="nil"/>
            </w:tcBorders>
          </w:tcPr>
          <w:p w:rsidR="004D06C0" w:rsidRPr="00CF39F2" w:rsidRDefault="00EA2DC5">
            <w:pPr>
              <w:pStyle w:val="TableParagraph"/>
              <w:spacing w:before="35"/>
              <w:ind w:left="55" w:right="43"/>
              <w:rPr>
                <w:rFonts w:ascii="Arial" w:eastAsia="Arial" w:hAnsi="Arial" w:cs="Arial"/>
                <w:sz w:val="19"/>
                <w:szCs w:val="19"/>
              </w:rPr>
            </w:pPr>
            <w:r w:rsidRPr="00CF39F2">
              <w:rPr>
                <w:rFonts w:ascii="Arial" w:hAnsi="Arial" w:cs="Arial"/>
                <w:spacing w:val="-6"/>
                <w:w w:val="90"/>
                <w:sz w:val="19"/>
              </w:rPr>
              <w:t>T</w:t>
            </w:r>
            <w:r w:rsidRPr="00CF39F2">
              <w:rPr>
                <w:rFonts w:ascii="Arial" w:hAnsi="Arial" w:cs="Arial"/>
                <w:spacing w:val="-5"/>
                <w:w w:val="90"/>
                <w:sz w:val="19"/>
              </w:rPr>
              <w:t>otal</w:t>
            </w:r>
            <w:r w:rsidRPr="00CF39F2">
              <w:rPr>
                <w:rFonts w:ascii="Arial" w:hAnsi="Arial" w:cs="Arial"/>
                <w:spacing w:val="-11"/>
                <w:w w:val="90"/>
                <w:sz w:val="19"/>
              </w:rPr>
              <w:t xml:space="preserve"> </w:t>
            </w:r>
            <w:r w:rsidRPr="00CF39F2">
              <w:rPr>
                <w:rFonts w:ascii="Arial" w:hAnsi="Arial" w:cs="Arial"/>
                <w:spacing w:val="-1"/>
                <w:w w:val="90"/>
                <w:sz w:val="19"/>
              </w:rPr>
              <w:t>taxation</w:t>
            </w:r>
          </w:p>
        </w:tc>
        <w:tc>
          <w:tcPr>
            <w:tcW w:w="606" w:type="dxa"/>
            <w:tcBorders>
              <w:top w:val="nil"/>
              <w:left w:val="nil"/>
              <w:bottom w:val="nil"/>
              <w:right w:val="nil"/>
            </w:tcBorders>
          </w:tcPr>
          <w:p w:rsidR="004D06C0" w:rsidRPr="00CF39F2" w:rsidRDefault="00EA2DC5">
            <w:pPr>
              <w:pStyle w:val="TableParagraph"/>
              <w:spacing w:before="35"/>
              <w:ind w:left="134"/>
              <w:rPr>
                <w:rFonts w:ascii="Arial" w:eastAsia="Arial" w:hAnsi="Arial" w:cs="Arial"/>
                <w:sz w:val="19"/>
                <w:szCs w:val="19"/>
              </w:rPr>
            </w:pPr>
            <w:r w:rsidRPr="00CF39F2">
              <w:rPr>
                <w:rFonts w:ascii="Arial" w:hAnsi="Arial" w:cs="Arial"/>
                <w:w w:val="90"/>
                <w:sz w:val="19"/>
              </w:rPr>
              <w:t>106</w:t>
            </w:r>
          </w:p>
        </w:tc>
        <w:tc>
          <w:tcPr>
            <w:tcW w:w="564" w:type="dxa"/>
            <w:tcBorders>
              <w:top w:val="nil"/>
              <w:left w:val="nil"/>
              <w:bottom w:val="nil"/>
              <w:right w:val="nil"/>
            </w:tcBorders>
          </w:tcPr>
          <w:p w:rsidR="004D06C0" w:rsidRPr="00CF39F2" w:rsidRDefault="00EA2DC5">
            <w:pPr>
              <w:pStyle w:val="TableParagraph"/>
              <w:spacing w:before="35"/>
              <w:ind w:left="123"/>
              <w:rPr>
                <w:rFonts w:ascii="Arial" w:eastAsia="Arial" w:hAnsi="Arial" w:cs="Arial"/>
                <w:sz w:val="19"/>
                <w:szCs w:val="19"/>
              </w:rPr>
            </w:pPr>
            <w:r w:rsidRPr="00CF39F2">
              <w:rPr>
                <w:rFonts w:ascii="Arial" w:hAnsi="Arial" w:cs="Arial"/>
                <w:w w:val="90"/>
                <w:sz w:val="19"/>
              </w:rPr>
              <w:t>102</w:t>
            </w:r>
          </w:p>
        </w:tc>
        <w:tc>
          <w:tcPr>
            <w:tcW w:w="614" w:type="dxa"/>
            <w:tcBorders>
              <w:top w:val="nil"/>
              <w:left w:val="nil"/>
              <w:bottom w:val="nil"/>
              <w:right w:val="nil"/>
            </w:tcBorders>
          </w:tcPr>
          <w:p w:rsidR="004D06C0" w:rsidRPr="00CF39F2" w:rsidRDefault="00EA2DC5">
            <w:pPr>
              <w:pStyle w:val="TableParagraph"/>
              <w:spacing w:before="35"/>
              <w:ind w:left="250"/>
              <w:rPr>
                <w:rFonts w:ascii="Arial" w:eastAsia="Arial" w:hAnsi="Arial" w:cs="Arial"/>
                <w:sz w:val="19"/>
                <w:szCs w:val="19"/>
              </w:rPr>
            </w:pPr>
            <w:r w:rsidRPr="00CF39F2">
              <w:rPr>
                <w:rFonts w:ascii="Arial" w:hAnsi="Arial" w:cs="Arial"/>
                <w:w w:val="90"/>
                <w:sz w:val="19"/>
              </w:rPr>
              <w:t>87</w:t>
            </w:r>
          </w:p>
        </w:tc>
        <w:tc>
          <w:tcPr>
            <w:tcW w:w="577" w:type="dxa"/>
            <w:tcBorders>
              <w:top w:val="nil"/>
              <w:left w:val="nil"/>
              <w:bottom w:val="nil"/>
              <w:right w:val="nil"/>
            </w:tcBorders>
          </w:tcPr>
          <w:p w:rsidR="004D06C0" w:rsidRPr="00CF39F2" w:rsidRDefault="00EA2DC5">
            <w:pPr>
              <w:pStyle w:val="TableParagraph"/>
              <w:spacing w:before="35"/>
              <w:ind w:left="231"/>
              <w:rPr>
                <w:rFonts w:ascii="Arial" w:eastAsia="Arial" w:hAnsi="Arial" w:cs="Arial"/>
                <w:sz w:val="19"/>
                <w:szCs w:val="19"/>
              </w:rPr>
            </w:pPr>
            <w:r w:rsidRPr="00CF39F2">
              <w:rPr>
                <w:rFonts w:ascii="Arial" w:hAnsi="Arial" w:cs="Arial"/>
                <w:w w:val="90"/>
                <w:sz w:val="19"/>
              </w:rPr>
              <w:t>94</w:t>
            </w:r>
          </w:p>
        </w:tc>
        <w:tc>
          <w:tcPr>
            <w:tcW w:w="610" w:type="dxa"/>
            <w:tcBorders>
              <w:top w:val="nil"/>
              <w:left w:val="nil"/>
              <w:bottom w:val="nil"/>
              <w:right w:val="nil"/>
            </w:tcBorders>
          </w:tcPr>
          <w:p w:rsidR="004D06C0" w:rsidRPr="00CF39F2" w:rsidRDefault="00EA2DC5">
            <w:pPr>
              <w:pStyle w:val="TableParagraph"/>
              <w:spacing w:before="35"/>
              <w:ind w:left="155"/>
              <w:rPr>
                <w:rFonts w:ascii="Arial" w:eastAsia="Arial" w:hAnsi="Arial" w:cs="Arial"/>
                <w:sz w:val="19"/>
                <w:szCs w:val="19"/>
              </w:rPr>
            </w:pPr>
            <w:r w:rsidRPr="00CF39F2">
              <w:rPr>
                <w:rFonts w:ascii="Arial" w:hAnsi="Arial" w:cs="Arial"/>
                <w:w w:val="90"/>
                <w:sz w:val="19"/>
              </w:rPr>
              <w:t>114</w:t>
            </w:r>
          </w:p>
        </w:tc>
        <w:tc>
          <w:tcPr>
            <w:tcW w:w="579" w:type="dxa"/>
            <w:tcBorders>
              <w:top w:val="nil"/>
              <w:left w:val="nil"/>
              <w:bottom w:val="nil"/>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90</w:t>
            </w:r>
          </w:p>
        </w:tc>
        <w:tc>
          <w:tcPr>
            <w:tcW w:w="638" w:type="dxa"/>
            <w:tcBorders>
              <w:top w:val="nil"/>
              <w:left w:val="nil"/>
              <w:bottom w:val="nil"/>
              <w:right w:val="nil"/>
            </w:tcBorders>
          </w:tcPr>
          <w:p w:rsidR="004D06C0" w:rsidRPr="00CF39F2" w:rsidRDefault="00EA2DC5">
            <w:pPr>
              <w:pStyle w:val="TableParagraph"/>
              <w:spacing w:before="35"/>
              <w:ind w:left="156"/>
              <w:rPr>
                <w:rFonts w:ascii="Arial" w:eastAsia="Arial" w:hAnsi="Arial" w:cs="Arial"/>
                <w:sz w:val="19"/>
                <w:szCs w:val="19"/>
              </w:rPr>
            </w:pPr>
            <w:r w:rsidRPr="00CF39F2">
              <w:rPr>
                <w:rFonts w:ascii="Arial" w:hAnsi="Arial" w:cs="Arial"/>
                <w:w w:val="90"/>
                <w:sz w:val="19"/>
              </w:rPr>
              <w:t>106</w:t>
            </w:r>
          </w:p>
        </w:tc>
        <w:tc>
          <w:tcPr>
            <w:tcW w:w="569" w:type="dxa"/>
            <w:tcBorders>
              <w:top w:val="nil"/>
              <w:left w:val="nil"/>
              <w:bottom w:val="nil"/>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78</w:t>
            </w:r>
          </w:p>
        </w:tc>
      </w:tr>
      <w:tr w:rsidR="004D06C0" w:rsidRPr="00CF39F2">
        <w:trPr>
          <w:trHeight w:hRule="exact" w:val="303"/>
        </w:trPr>
        <w:tc>
          <w:tcPr>
            <w:tcW w:w="2102" w:type="dxa"/>
            <w:tcBorders>
              <w:top w:val="nil"/>
              <w:left w:val="nil"/>
              <w:bottom w:val="single" w:sz="4" w:space="0" w:color="D35E13"/>
              <w:right w:val="nil"/>
            </w:tcBorders>
          </w:tcPr>
          <w:p w:rsidR="004D06C0" w:rsidRPr="00CF39F2" w:rsidRDefault="00EA2DC5">
            <w:pPr>
              <w:pStyle w:val="TableParagraph"/>
              <w:spacing w:before="35"/>
              <w:ind w:left="55" w:right="43"/>
              <w:rPr>
                <w:rFonts w:ascii="Arial" w:eastAsia="Arial" w:hAnsi="Arial" w:cs="Arial"/>
                <w:sz w:val="19"/>
                <w:szCs w:val="19"/>
              </w:rPr>
            </w:pPr>
            <w:r w:rsidRPr="00CF39F2">
              <w:rPr>
                <w:rFonts w:ascii="Arial" w:eastAsia="Arial" w:hAnsi="Arial" w:cs="Arial"/>
                <w:spacing w:val="-6"/>
                <w:w w:val="90"/>
                <w:sz w:val="19"/>
                <w:szCs w:val="19"/>
              </w:rPr>
              <w:t>T</w:t>
            </w:r>
            <w:r w:rsidRPr="00CF39F2">
              <w:rPr>
                <w:rFonts w:ascii="Arial" w:eastAsia="Arial" w:hAnsi="Arial" w:cs="Arial"/>
                <w:spacing w:val="-5"/>
                <w:w w:val="90"/>
                <w:sz w:val="19"/>
                <w:szCs w:val="19"/>
              </w:rPr>
              <w:t>otal</w:t>
            </w:r>
            <w:r w:rsidRPr="00CF39F2">
              <w:rPr>
                <w:rFonts w:ascii="Arial" w:eastAsia="Arial" w:hAnsi="Arial" w:cs="Arial"/>
                <w:w w:val="90"/>
                <w:sz w:val="19"/>
                <w:szCs w:val="19"/>
              </w:rPr>
              <w:t xml:space="preserve"> own</w:t>
            </w:r>
            <w:r w:rsidR="00B26576" w:rsidRPr="00CF39F2">
              <w:rPr>
                <w:rFonts w:ascii="Arial" w:eastAsia="Arial" w:hAnsi="Arial" w:cs="Arial"/>
                <w:w w:val="90"/>
                <w:sz w:val="19"/>
                <w:szCs w:val="19"/>
              </w:rPr>
              <w:t>-</w:t>
            </w:r>
            <w:r w:rsidRPr="00CF39F2">
              <w:rPr>
                <w:rFonts w:ascii="Arial" w:eastAsia="Arial" w:hAnsi="Arial" w:cs="Arial"/>
                <w:w w:val="90"/>
                <w:sz w:val="19"/>
                <w:szCs w:val="19"/>
              </w:rPr>
              <w:t>source</w:t>
            </w:r>
            <w:r w:rsidRPr="00CF39F2">
              <w:rPr>
                <w:rFonts w:ascii="Arial" w:eastAsia="Arial" w:hAnsi="Arial" w:cs="Arial"/>
                <w:spacing w:val="18"/>
                <w:sz w:val="19"/>
                <w:szCs w:val="19"/>
              </w:rPr>
              <w:t xml:space="preserve"> </w:t>
            </w:r>
            <w:r w:rsidRPr="00CF39F2">
              <w:rPr>
                <w:rFonts w:ascii="Arial" w:eastAsia="Arial" w:hAnsi="Arial" w:cs="Arial"/>
                <w:spacing w:val="-2"/>
                <w:w w:val="90"/>
                <w:sz w:val="19"/>
                <w:szCs w:val="19"/>
              </w:rPr>
              <w:t>revenue</w:t>
            </w:r>
          </w:p>
        </w:tc>
        <w:tc>
          <w:tcPr>
            <w:tcW w:w="606" w:type="dxa"/>
            <w:tcBorders>
              <w:top w:val="nil"/>
              <w:left w:val="nil"/>
              <w:bottom w:val="single" w:sz="4" w:space="0" w:color="D35E13"/>
              <w:right w:val="nil"/>
            </w:tcBorders>
          </w:tcPr>
          <w:p w:rsidR="004D06C0" w:rsidRPr="00CF39F2" w:rsidRDefault="00EA2DC5">
            <w:pPr>
              <w:pStyle w:val="TableParagraph"/>
              <w:spacing w:before="35"/>
              <w:ind w:left="229"/>
              <w:rPr>
                <w:rFonts w:ascii="Arial" w:eastAsia="Arial" w:hAnsi="Arial" w:cs="Arial"/>
                <w:sz w:val="19"/>
                <w:szCs w:val="19"/>
              </w:rPr>
            </w:pPr>
            <w:r w:rsidRPr="00CF39F2">
              <w:rPr>
                <w:rFonts w:ascii="Arial" w:hAnsi="Arial" w:cs="Arial"/>
                <w:w w:val="90"/>
                <w:sz w:val="19"/>
              </w:rPr>
              <w:t>94</w:t>
            </w:r>
          </w:p>
        </w:tc>
        <w:tc>
          <w:tcPr>
            <w:tcW w:w="564" w:type="dxa"/>
            <w:tcBorders>
              <w:top w:val="nil"/>
              <w:left w:val="nil"/>
              <w:bottom w:val="single" w:sz="4" w:space="0" w:color="D35E13"/>
              <w:right w:val="nil"/>
            </w:tcBorders>
          </w:tcPr>
          <w:p w:rsidR="004D06C0" w:rsidRPr="00CF39F2" w:rsidRDefault="00EA2DC5">
            <w:pPr>
              <w:pStyle w:val="TableParagraph"/>
              <w:spacing w:before="35"/>
              <w:ind w:left="218"/>
              <w:rPr>
                <w:rFonts w:ascii="Arial" w:eastAsia="Arial" w:hAnsi="Arial" w:cs="Arial"/>
                <w:sz w:val="19"/>
                <w:szCs w:val="19"/>
              </w:rPr>
            </w:pPr>
            <w:r w:rsidRPr="00CF39F2">
              <w:rPr>
                <w:rFonts w:ascii="Arial" w:hAnsi="Arial" w:cs="Arial"/>
                <w:w w:val="90"/>
                <w:sz w:val="19"/>
              </w:rPr>
              <w:t>99</w:t>
            </w:r>
          </w:p>
        </w:tc>
        <w:tc>
          <w:tcPr>
            <w:tcW w:w="614" w:type="dxa"/>
            <w:tcBorders>
              <w:top w:val="nil"/>
              <w:left w:val="nil"/>
              <w:bottom w:val="single" w:sz="4" w:space="0" w:color="D35E13"/>
              <w:right w:val="nil"/>
            </w:tcBorders>
          </w:tcPr>
          <w:p w:rsidR="004D06C0" w:rsidRPr="00CF39F2" w:rsidRDefault="00EA2DC5">
            <w:pPr>
              <w:pStyle w:val="TableParagraph"/>
              <w:spacing w:before="35"/>
              <w:ind w:left="155"/>
              <w:rPr>
                <w:rFonts w:ascii="Arial" w:eastAsia="Arial" w:hAnsi="Arial" w:cs="Arial"/>
                <w:sz w:val="19"/>
                <w:szCs w:val="19"/>
              </w:rPr>
            </w:pPr>
            <w:r w:rsidRPr="00CF39F2">
              <w:rPr>
                <w:rFonts w:ascii="Arial" w:hAnsi="Arial" w:cs="Arial"/>
                <w:w w:val="90"/>
                <w:sz w:val="19"/>
              </w:rPr>
              <w:t>115</w:t>
            </w:r>
          </w:p>
        </w:tc>
        <w:tc>
          <w:tcPr>
            <w:tcW w:w="577" w:type="dxa"/>
            <w:tcBorders>
              <w:top w:val="nil"/>
              <w:left w:val="nil"/>
              <w:bottom w:val="single" w:sz="4" w:space="0" w:color="D35E13"/>
              <w:right w:val="nil"/>
            </w:tcBorders>
          </w:tcPr>
          <w:p w:rsidR="004D06C0" w:rsidRPr="00CF39F2" w:rsidRDefault="00EA2DC5">
            <w:pPr>
              <w:pStyle w:val="TableParagraph"/>
              <w:spacing w:before="35"/>
              <w:ind w:left="231"/>
              <w:rPr>
                <w:rFonts w:ascii="Arial" w:eastAsia="Arial" w:hAnsi="Arial" w:cs="Arial"/>
                <w:sz w:val="19"/>
                <w:szCs w:val="19"/>
              </w:rPr>
            </w:pPr>
            <w:r w:rsidRPr="00CF39F2">
              <w:rPr>
                <w:rFonts w:ascii="Arial" w:hAnsi="Arial" w:cs="Arial"/>
                <w:w w:val="90"/>
                <w:sz w:val="19"/>
              </w:rPr>
              <w:t>89</w:t>
            </w:r>
          </w:p>
        </w:tc>
        <w:tc>
          <w:tcPr>
            <w:tcW w:w="610" w:type="dxa"/>
            <w:tcBorders>
              <w:top w:val="nil"/>
              <w:left w:val="nil"/>
              <w:bottom w:val="single" w:sz="4" w:space="0" w:color="D35E13"/>
              <w:right w:val="nil"/>
            </w:tcBorders>
          </w:tcPr>
          <w:p w:rsidR="004D06C0" w:rsidRPr="00CF39F2" w:rsidRDefault="00EA2DC5">
            <w:pPr>
              <w:pStyle w:val="TableParagraph"/>
              <w:spacing w:before="35"/>
              <w:ind w:left="155"/>
              <w:rPr>
                <w:rFonts w:ascii="Arial" w:eastAsia="Arial" w:hAnsi="Arial" w:cs="Arial"/>
                <w:sz w:val="19"/>
                <w:szCs w:val="19"/>
              </w:rPr>
            </w:pPr>
            <w:r w:rsidRPr="00CF39F2">
              <w:rPr>
                <w:rFonts w:ascii="Arial" w:hAnsi="Arial" w:cs="Arial"/>
                <w:w w:val="90"/>
                <w:sz w:val="19"/>
              </w:rPr>
              <w:t>108</w:t>
            </w:r>
          </w:p>
        </w:tc>
        <w:tc>
          <w:tcPr>
            <w:tcW w:w="579" w:type="dxa"/>
            <w:tcBorders>
              <w:top w:val="nil"/>
              <w:left w:val="nil"/>
              <w:bottom w:val="single" w:sz="4" w:space="0" w:color="D35E13"/>
              <w:right w:val="nil"/>
            </w:tcBorders>
          </w:tcPr>
          <w:p w:rsidR="004D06C0" w:rsidRPr="00CF39F2" w:rsidRDefault="00EA2DC5">
            <w:pPr>
              <w:pStyle w:val="TableParagraph"/>
              <w:spacing w:before="35"/>
              <w:ind w:left="235"/>
              <w:rPr>
                <w:rFonts w:ascii="Arial" w:eastAsia="Arial" w:hAnsi="Arial" w:cs="Arial"/>
                <w:sz w:val="19"/>
                <w:szCs w:val="19"/>
              </w:rPr>
            </w:pPr>
            <w:r w:rsidRPr="00CF39F2">
              <w:rPr>
                <w:rFonts w:ascii="Arial" w:hAnsi="Arial" w:cs="Arial"/>
                <w:w w:val="90"/>
                <w:sz w:val="19"/>
              </w:rPr>
              <w:t>82</w:t>
            </w:r>
          </w:p>
        </w:tc>
        <w:tc>
          <w:tcPr>
            <w:tcW w:w="638" w:type="dxa"/>
            <w:tcBorders>
              <w:top w:val="nil"/>
              <w:left w:val="nil"/>
              <w:bottom w:val="single" w:sz="4" w:space="0" w:color="D35E13"/>
              <w:right w:val="nil"/>
            </w:tcBorders>
          </w:tcPr>
          <w:p w:rsidR="004D06C0" w:rsidRPr="00CF39F2" w:rsidRDefault="00EA2DC5">
            <w:pPr>
              <w:pStyle w:val="TableParagraph"/>
              <w:spacing w:before="35"/>
              <w:ind w:left="156"/>
              <w:rPr>
                <w:rFonts w:ascii="Arial" w:eastAsia="Arial" w:hAnsi="Arial" w:cs="Arial"/>
                <w:sz w:val="19"/>
                <w:szCs w:val="19"/>
              </w:rPr>
            </w:pPr>
            <w:r w:rsidRPr="00CF39F2">
              <w:rPr>
                <w:rFonts w:ascii="Arial" w:hAnsi="Arial" w:cs="Arial"/>
                <w:w w:val="90"/>
                <w:sz w:val="19"/>
              </w:rPr>
              <w:t>153</w:t>
            </w:r>
          </w:p>
        </w:tc>
        <w:tc>
          <w:tcPr>
            <w:tcW w:w="569" w:type="dxa"/>
            <w:tcBorders>
              <w:top w:val="nil"/>
              <w:left w:val="nil"/>
              <w:bottom w:val="single" w:sz="4" w:space="0" w:color="D35E13"/>
              <w:right w:val="nil"/>
            </w:tcBorders>
          </w:tcPr>
          <w:p w:rsidR="004D06C0" w:rsidRPr="00CF39F2" w:rsidRDefault="00EA2DC5">
            <w:pPr>
              <w:pStyle w:val="TableParagraph"/>
              <w:spacing w:before="35"/>
              <w:ind w:left="208"/>
              <w:rPr>
                <w:rFonts w:ascii="Arial" w:eastAsia="Arial" w:hAnsi="Arial" w:cs="Arial"/>
                <w:sz w:val="19"/>
                <w:szCs w:val="19"/>
              </w:rPr>
            </w:pPr>
            <w:r w:rsidRPr="00CF39F2">
              <w:rPr>
                <w:rFonts w:ascii="Arial" w:hAnsi="Arial" w:cs="Arial"/>
                <w:w w:val="90"/>
                <w:sz w:val="19"/>
              </w:rPr>
              <w:t>86</w:t>
            </w:r>
          </w:p>
        </w:tc>
      </w:tr>
    </w:tbl>
    <w:p w:rsidR="004D06C0" w:rsidRPr="00CF39F2" w:rsidRDefault="00EA2DC5">
      <w:pPr>
        <w:spacing w:before="143"/>
        <w:ind w:left="122"/>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2"/>
          <w:w w:val="90"/>
          <w:sz w:val="17"/>
        </w:rPr>
        <w:t xml:space="preserve"> </w:t>
      </w:r>
      <w:r w:rsidRPr="00CF39F2">
        <w:rPr>
          <w:rFonts w:ascii="Arial" w:hAnsi="Arial" w:cs="Arial"/>
          <w:color w:val="D35E13"/>
          <w:w w:val="90"/>
          <w:sz w:val="17"/>
        </w:rPr>
        <w:t>Commonwealth</w:t>
      </w:r>
      <w:r w:rsidRPr="00CF39F2">
        <w:rPr>
          <w:rFonts w:ascii="Arial" w:hAnsi="Arial" w:cs="Arial"/>
          <w:color w:val="D35E13"/>
          <w:spacing w:val="3"/>
          <w:w w:val="90"/>
          <w:sz w:val="17"/>
        </w:rPr>
        <w:t xml:space="preserve"> </w:t>
      </w:r>
      <w:r w:rsidRPr="00CF39F2">
        <w:rPr>
          <w:rFonts w:ascii="Arial" w:hAnsi="Arial" w:cs="Arial"/>
          <w:color w:val="D35E13"/>
          <w:w w:val="90"/>
          <w:sz w:val="17"/>
        </w:rPr>
        <w:t>Grants</w:t>
      </w:r>
      <w:r w:rsidRPr="00CF39F2">
        <w:rPr>
          <w:rFonts w:ascii="Arial" w:hAnsi="Arial" w:cs="Arial"/>
          <w:color w:val="D35E13"/>
          <w:spacing w:val="3"/>
          <w:w w:val="90"/>
          <w:sz w:val="17"/>
        </w:rPr>
        <w:t xml:space="preserve"> </w:t>
      </w:r>
      <w:r w:rsidRPr="00CF39F2">
        <w:rPr>
          <w:rFonts w:ascii="Arial" w:hAnsi="Arial" w:cs="Arial"/>
          <w:color w:val="D35E13"/>
          <w:w w:val="90"/>
          <w:sz w:val="17"/>
        </w:rPr>
        <w:t>Commission</w:t>
      </w:r>
      <w:r w:rsidRPr="00CF39F2">
        <w:rPr>
          <w:rFonts w:ascii="Arial" w:hAnsi="Arial" w:cs="Arial"/>
          <w:color w:val="D35E13"/>
          <w:spacing w:val="3"/>
          <w:w w:val="90"/>
          <w:sz w:val="17"/>
        </w:rPr>
        <w:t xml:space="preserve"> </w:t>
      </w:r>
      <w:r w:rsidRPr="00CF39F2">
        <w:rPr>
          <w:rFonts w:ascii="Arial" w:hAnsi="Arial" w:cs="Arial"/>
          <w:color w:val="D35E13"/>
          <w:w w:val="90"/>
          <w:sz w:val="17"/>
        </w:rPr>
        <w:t>2013</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Update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22" w:right="728"/>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T</w:t>
      </w:r>
      <w:r w:rsidRPr="00CF39F2">
        <w:rPr>
          <w:rFonts w:cs="Arial"/>
          <w:spacing w:val="-1"/>
          <w:w w:val="90"/>
        </w:rPr>
        <w:t>erritory’s</w:t>
      </w:r>
      <w:r w:rsidRPr="00CF39F2">
        <w:rPr>
          <w:rFonts w:cs="Arial"/>
          <w:spacing w:val="-2"/>
          <w:w w:val="90"/>
        </w:rPr>
        <w:t xml:space="preserve"> </w:t>
      </w:r>
      <w:r w:rsidRPr="00CF39F2">
        <w:rPr>
          <w:rFonts w:cs="Arial"/>
          <w:spacing w:val="-1"/>
          <w:w w:val="90"/>
        </w:rPr>
        <w:t xml:space="preserve">low </w:t>
      </w:r>
      <w:r w:rsidRPr="00CF39F2">
        <w:rPr>
          <w:rFonts w:cs="Arial"/>
          <w:spacing w:val="-2"/>
          <w:w w:val="90"/>
        </w:rPr>
        <w:t xml:space="preserve">total </w:t>
      </w:r>
      <w:r w:rsidRPr="00CF39F2">
        <w:rPr>
          <w:rFonts w:cs="Arial"/>
          <w:w w:val="90"/>
        </w:rPr>
        <w:t>taxation</w:t>
      </w:r>
      <w:r w:rsidRPr="00CF39F2">
        <w:rPr>
          <w:rFonts w:cs="Arial"/>
          <w:spacing w:val="-1"/>
          <w:w w:val="90"/>
        </w:rPr>
        <w:t xml:space="preserve"> and</w:t>
      </w:r>
      <w:r w:rsidRPr="00CF39F2">
        <w:rPr>
          <w:rFonts w:cs="Arial"/>
          <w:spacing w:val="-2"/>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1"/>
          <w:w w:val="90"/>
        </w:rPr>
        <w:t xml:space="preserve"> </w:t>
      </w:r>
      <w:r w:rsidRPr="00CF39F2">
        <w:rPr>
          <w:rFonts w:cs="Arial"/>
          <w:spacing w:val="-2"/>
          <w:w w:val="90"/>
        </w:rPr>
        <w:t xml:space="preserve">revenue </w:t>
      </w:r>
      <w:r w:rsidRPr="00CF39F2">
        <w:rPr>
          <w:rFonts w:cs="Arial"/>
          <w:spacing w:val="1"/>
          <w:w w:val="90"/>
        </w:rPr>
        <w:t>effort</w:t>
      </w:r>
      <w:r w:rsidRPr="00CF39F2">
        <w:rPr>
          <w:rFonts w:cs="Arial"/>
          <w:spacing w:val="28"/>
        </w:rPr>
        <w:t xml:space="preserve"> </w:t>
      </w:r>
      <w:r w:rsidRPr="00CF39F2">
        <w:rPr>
          <w:rFonts w:cs="Arial"/>
          <w:spacing w:val="-1"/>
          <w:w w:val="90"/>
        </w:rPr>
        <w:t>largely</w:t>
      </w:r>
      <w:r w:rsidRPr="00CF39F2">
        <w:rPr>
          <w:rFonts w:cs="Arial"/>
          <w:spacing w:val="6"/>
          <w:w w:val="90"/>
        </w:rPr>
        <w:t xml:space="preserve"> </w:t>
      </w:r>
      <w:r w:rsidRPr="00CF39F2">
        <w:rPr>
          <w:rFonts w:cs="Arial"/>
          <w:spacing w:val="-1"/>
          <w:w w:val="90"/>
        </w:rPr>
        <w:t>reflects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position</w:t>
      </w:r>
      <w:r w:rsidRPr="00CF39F2">
        <w:rPr>
          <w:rFonts w:cs="Arial"/>
          <w:spacing w:val="6"/>
          <w:w w:val="90"/>
        </w:rPr>
        <w:t xml:space="preserve"> </w:t>
      </w:r>
      <w:r w:rsidRPr="00CF39F2">
        <w:rPr>
          <w:rFonts w:cs="Arial"/>
          <w:spacing w:val="-2"/>
          <w:w w:val="90"/>
        </w:rPr>
        <w:t>adopted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1"/>
          <w:w w:val="90"/>
        </w:rPr>
        <w:t>not</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impose</w:t>
      </w:r>
      <w:r w:rsidRPr="00CF39F2">
        <w:rPr>
          <w:rFonts w:cs="Arial"/>
          <w:spacing w:val="5"/>
          <w:w w:val="90"/>
        </w:rPr>
        <w:t xml:space="preserve"> </w:t>
      </w:r>
      <w:r w:rsidRPr="00CF39F2">
        <w:rPr>
          <w:rFonts w:cs="Arial"/>
          <w:w w:val="90"/>
        </w:rPr>
        <w:t>a</w:t>
      </w:r>
      <w:r w:rsidRPr="00CF39F2">
        <w:rPr>
          <w:rFonts w:cs="Arial"/>
          <w:spacing w:val="44"/>
        </w:rPr>
        <w:t xml:space="preserve"> </w:t>
      </w:r>
      <w:r w:rsidRPr="00CF39F2">
        <w:rPr>
          <w:rFonts w:cs="Arial"/>
          <w:spacing w:val="-1"/>
          <w:w w:val="90"/>
        </w:rPr>
        <w:t>land</w:t>
      </w:r>
      <w:r w:rsidRPr="00CF39F2">
        <w:rPr>
          <w:rFonts w:cs="Arial"/>
          <w:spacing w:val="8"/>
          <w:w w:val="90"/>
        </w:rPr>
        <w:t xml:space="preserve"> </w:t>
      </w:r>
      <w:r w:rsidRPr="00CF39F2">
        <w:rPr>
          <w:rFonts w:cs="Arial"/>
          <w:spacing w:val="1"/>
          <w:w w:val="90"/>
        </w:rPr>
        <w:t>tax.</w:t>
      </w:r>
    </w:p>
    <w:p w:rsidR="004D06C0" w:rsidRPr="00CF39F2" w:rsidRDefault="00EA2DC5">
      <w:pPr>
        <w:pStyle w:val="BodyText"/>
        <w:spacing w:line="284" w:lineRule="auto"/>
        <w:ind w:left="122" w:right="117"/>
        <w:rPr>
          <w:rFonts w:cs="Arial"/>
        </w:rPr>
      </w:pPr>
      <w:r w:rsidRPr="00CF39F2">
        <w:rPr>
          <w:rFonts w:cs="Arial"/>
          <w:spacing w:val="-2"/>
          <w:w w:val="90"/>
        </w:rPr>
        <w:t>S</w:t>
      </w:r>
      <w:r w:rsidRPr="00CF39F2">
        <w:rPr>
          <w:rFonts w:cs="Arial"/>
          <w:spacing w:val="-1"/>
          <w:w w:val="90"/>
        </w:rPr>
        <w:t>tates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constrained</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growing</w:t>
      </w:r>
      <w:r w:rsidRPr="00CF39F2">
        <w:rPr>
          <w:rFonts w:cs="Arial"/>
          <w:spacing w:val="4"/>
          <w:w w:val="90"/>
        </w:rPr>
        <w:t xml:space="preserve"> </w:t>
      </w:r>
      <w:r w:rsidRPr="00CF39F2">
        <w:rPr>
          <w:rFonts w:cs="Arial"/>
          <w:spacing w:val="-1"/>
          <w:w w:val="90"/>
        </w:rPr>
        <w:t>their</w:t>
      </w:r>
      <w:r w:rsidRPr="00CF39F2">
        <w:rPr>
          <w:rFonts w:cs="Arial"/>
          <w:spacing w:val="4"/>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4"/>
          <w:w w:val="90"/>
        </w:rPr>
        <w:t xml:space="preserve"> </w:t>
      </w:r>
      <w:r w:rsidRPr="00CF39F2">
        <w:rPr>
          <w:rFonts w:cs="Arial"/>
          <w:spacing w:val="-2"/>
          <w:w w:val="90"/>
        </w:rPr>
        <w:t>revenues</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either</w:t>
      </w:r>
      <w:r w:rsidRPr="00CF39F2">
        <w:rPr>
          <w:rFonts w:cs="Arial"/>
          <w:spacing w:val="53"/>
          <w:w w:val="90"/>
        </w:rPr>
        <w:t xml:space="preserve"> </w:t>
      </w:r>
      <w:r w:rsidRPr="00CF39F2">
        <w:rPr>
          <w:rFonts w:cs="Arial"/>
          <w:spacing w:val="-1"/>
          <w:w w:val="90"/>
        </w:rPr>
        <w:t>replacing</w:t>
      </w:r>
      <w:r w:rsidRPr="00CF39F2">
        <w:rPr>
          <w:rFonts w:cs="Arial"/>
          <w:spacing w:val="7"/>
          <w:w w:val="90"/>
        </w:rPr>
        <w:t xml:space="preserve"> </w:t>
      </w:r>
      <w:r w:rsidRPr="00CF39F2">
        <w:rPr>
          <w:rFonts w:cs="Arial"/>
          <w:spacing w:val="-1"/>
          <w:w w:val="90"/>
        </w:rPr>
        <w:t>current</w:t>
      </w:r>
      <w:r w:rsidRPr="00CF39F2">
        <w:rPr>
          <w:rFonts w:cs="Arial"/>
          <w:spacing w:val="7"/>
          <w:w w:val="90"/>
        </w:rPr>
        <w:t xml:space="preserve"> </w:t>
      </w:r>
      <w:r w:rsidRPr="00CF39F2">
        <w:rPr>
          <w:rFonts w:cs="Arial"/>
          <w:w w:val="90"/>
        </w:rPr>
        <w:t>taxes</w:t>
      </w:r>
      <w:r w:rsidRPr="00CF39F2">
        <w:rPr>
          <w:rFonts w:cs="Arial"/>
          <w:spacing w:val="8"/>
          <w:w w:val="90"/>
        </w:rPr>
        <w:t xml:space="preserve"> </w:t>
      </w:r>
      <w:r w:rsidRPr="00CF39F2">
        <w:rPr>
          <w:rFonts w:cs="Arial"/>
          <w:w w:val="90"/>
        </w:rPr>
        <w:t>with</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new</w:t>
      </w:r>
      <w:r w:rsidRPr="00CF39F2">
        <w:rPr>
          <w:rFonts w:cs="Arial"/>
          <w:spacing w:val="7"/>
          <w:w w:val="90"/>
        </w:rPr>
        <w:t xml:space="preserve"> </w:t>
      </w:r>
      <w:r w:rsidRPr="00CF39F2">
        <w:rPr>
          <w:rFonts w:cs="Arial"/>
          <w:w w:val="90"/>
        </w:rPr>
        <w:t>growth</w:t>
      </w:r>
      <w:r w:rsidRPr="00CF39F2">
        <w:rPr>
          <w:rFonts w:cs="Arial"/>
          <w:spacing w:val="8"/>
          <w:w w:val="90"/>
        </w:rPr>
        <w:t xml:space="preserve"> </w:t>
      </w:r>
      <w:r w:rsidRPr="00CF39F2">
        <w:rPr>
          <w:rFonts w:cs="Arial"/>
          <w:spacing w:val="1"/>
          <w:w w:val="90"/>
        </w:rPr>
        <w:t>tax</w:t>
      </w:r>
      <w:r w:rsidRPr="00CF39F2">
        <w:rPr>
          <w:rFonts w:cs="Arial"/>
          <w:spacing w:val="7"/>
          <w:w w:val="90"/>
        </w:rPr>
        <w:t xml:space="preserve"> </w:t>
      </w:r>
      <w:r w:rsidRPr="00CF39F2">
        <w:rPr>
          <w:rFonts w:cs="Arial"/>
          <w:spacing w:val="-1"/>
          <w:w w:val="90"/>
        </w:rPr>
        <w:t>or</w:t>
      </w:r>
      <w:r w:rsidRPr="00CF39F2">
        <w:rPr>
          <w:rFonts w:cs="Arial"/>
          <w:spacing w:val="8"/>
          <w:w w:val="90"/>
        </w:rPr>
        <w:t xml:space="preserve"> </w:t>
      </w:r>
      <w:r w:rsidRPr="00CF39F2">
        <w:rPr>
          <w:rFonts w:cs="Arial"/>
          <w:spacing w:val="-2"/>
          <w:w w:val="90"/>
        </w:rPr>
        <w:t>by</w:t>
      </w:r>
      <w:r w:rsidRPr="00CF39F2">
        <w:rPr>
          <w:rFonts w:cs="Arial"/>
          <w:spacing w:val="7"/>
          <w:w w:val="90"/>
        </w:rPr>
        <w:t xml:space="preserve"> </w:t>
      </w:r>
      <w:r w:rsidRPr="00CF39F2">
        <w:rPr>
          <w:rFonts w:cs="Arial"/>
          <w:spacing w:val="-2"/>
          <w:w w:val="90"/>
        </w:rPr>
        <w:t>expanding</w:t>
      </w:r>
      <w:r w:rsidRPr="00CF39F2">
        <w:rPr>
          <w:rFonts w:cs="Arial"/>
          <w:spacing w:val="8"/>
          <w:w w:val="90"/>
        </w:rPr>
        <w:t xml:space="preserve"> </w:t>
      </w:r>
      <w:r w:rsidRPr="00CF39F2">
        <w:rPr>
          <w:rFonts w:cs="Arial"/>
          <w:spacing w:val="-2"/>
          <w:w w:val="90"/>
        </w:rPr>
        <w:t>existing</w:t>
      </w:r>
      <w:r w:rsidRPr="00CF39F2">
        <w:rPr>
          <w:rFonts w:cs="Arial"/>
          <w:spacing w:val="7"/>
          <w:w w:val="90"/>
        </w:rPr>
        <w:t xml:space="preserve"> </w:t>
      </w:r>
      <w:r w:rsidRPr="00CF39F2">
        <w:rPr>
          <w:rFonts w:cs="Arial"/>
          <w:spacing w:val="1"/>
          <w:w w:val="90"/>
        </w:rPr>
        <w:t>tax</w:t>
      </w:r>
      <w:r w:rsidRPr="00CF39F2">
        <w:rPr>
          <w:rFonts w:cs="Arial"/>
          <w:spacing w:val="59"/>
          <w:w w:val="90"/>
        </w:rPr>
        <w:t xml:space="preserve"> </w:t>
      </w:r>
      <w:r w:rsidRPr="00CF39F2">
        <w:rPr>
          <w:rFonts w:cs="Arial"/>
          <w:spacing w:val="-1"/>
          <w:w w:val="90"/>
        </w:rPr>
        <w:t>bases.</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2"/>
          <w:w w:val="90"/>
        </w:rPr>
        <w:t>evident</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spacing w:val="-3"/>
          <w:w w:val="90"/>
        </w:rPr>
        <w:t>nationally,</w:t>
      </w:r>
      <w:r w:rsidRPr="00CF39F2">
        <w:rPr>
          <w:rFonts w:cs="Arial"/>
          <w:spacing w:val="3"/>
          <w:w w:val="90"/>
        </w:rPr>
        <w:t xml:space="preserve"> </w:t>
      </w:r>
      <w:r w:rsidRPr="00CF39F2">
        <w:rPr>
          <w:rFonts w:cs="Arial"/>
          <w:spacing w:val="-2"/>
          <w:w w:val="90"/>
        </w:rPr>
        <w:t>state</w:t>
      </w:r>
      <w:r w:rsidRPr="00CF39F2">
        <w:rPr>
          <w:rFonts w:cs="Arial"/>
          <w:spacing w:val="4"/>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3"/>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comprises</w:t>
      </w:r>
      <w:r w:rsidRPr="00CF39F2">
        <w:rPr>
          <w:rFonts w:cs="Arial"/>
          <w:spacing w:val="75"/>
          <w:w w:val="90"/>
        </w:rPr>
        <w:t xml:space="preserve"> </w:t>
      </w:r>
      <w:r w:rsidRPr="00CF39F2">
        <w:rPr>
          <w:rFonts w:cs="Arial"/>
          <w:spacing w:val="-1"/>
          <w:w w:val="90"/>
        </w:rPr>
        <w:t>only</w:t>
      </w:r>
      <w:r w:rsidRPr="00CF39F2">
        <w:rPr>
          <w:rFonts w:cs="Arial"/>
          <w:w w:val="90"/>
        </w:rPr>
        <w:t xml:space="preserve"> </w:t>
      </w:r>
      <w:r w:rsidRPr="00CF39F2">
        <w:rPr>
          <w:rFonts w:cs="Arial"/>
          <w:spacing w:val="-1"/>
          <w:w w:val="90"/>
        </w:rPr>
        <w:t>about</w:t>
      </w:r>
      <w:r w:rsidRPr="00CF39F2">
        <w:rPr>
          <w:rFonts w:cs="Arial"/>
          <w:spacing w:val="1"/>
          <w:w w:val="90"/>
        </w:rPr>
        <w:t xml:space="preserve"> 50</w:t>
      </w:r>
      <w:r w:rsidRPr="00CF39F2">
        <w:rPr>
          <w:rFonts w:cs="Arial"/>
          <w:w w:val="90"/>
        </w:rPr>
        <w:t xml:space="preserve"> </w:t>
      </w:r>
      <w:r w:rsidRPr="00CF39F2">
        <w:rPr>
          <w:rFonts w:cs="Arial"/>
          <w:spacing w:val="-1"/>
          <w:w w:val="90"/>
        </w:rPr>
        <w:t>per</w:t>
      </w:r>
      <w:r w:rsidRPr="00CF39F2">
        <w:rPr>
          <w:rFonts w:cs="Arial"/>
          <w:spacing w:val="1"/>
          <w:w w:val="90"/>
        </w:rPr>
        <w:t xml:space="preserve"> </w:t>
      </w:r>
      <w:r w:rsidRPr="00CF39F2">
        <w:rPr>
          <w:rFonts w:cs="Arial"/>
          <w:spacing w:val="-1"/>
          <w:w w:val="90"/>
        </w:rPr>
        <w:t>cent</w:t>
      </w:r>
      <w:r w:rsidRPr="00CF39F2">
        <w:rPr>
          <w:rFonts w:cs="Arial"/>
          <w:spacing w:val="1"/>
          <w:w w:val="90"/>
        </w:rPr>
        <w:t xml:space="preserve"> </w:t>
      </w:r>
      <w:r w:rsidRPr="00CF39F2">
        <w:rPr>
          <w:rFonts w:cs="Arial"/>
          <w:spacing w:val="-1"/>
          <w:w w:val="90"/>
        </w:rPr>
        <w:t>of</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2"/>
          <w:w w:val="90"/>
        </w:rPr>
        <w:t>state</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3"/>
          <w:w w:val="90"/>
        </w:rPr>
        <w:t>However,</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w w:val="90"/>
        </w:rPr>
        <w:t>taxation</w:t>
      </w:r>
      <w:r w:rsidRPr="00CF39F2">
        <w:rPr>
          <w:rFonts w:cs="Arial"/>
          <w:spacing w:val="43"/>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royalty</w:t>
      </w:r>
      <w:r w:rsidRPr="00CF39F2">
        <w:rPr>
          <w:rFonts w:cs="Arial"/>
          <w:spacing w:val="7"/>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7"/>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1"/>
          <w:w w:val="90"/>
        </w:rPr>
        <w:t>is</w:t>
      </w:r>
      <w:r w:rsidRPr="00CF39F2">
        <w:rPr>
          <w:rFonts w:cs="Arial"/>
          <w:spacing w:val="7"/>
          <w:w w:val="90"/>
        </w:rPr>
        <w:t xml:space="preserve"> </w:t>
      </w:r>
      <w:r w:rsidRPr="00CF39F2">
        <w:rPr>
          <w:rFonts w:cs="Arial"/>
          <w:spacing w:val="-2"/>
          <w:w w:val="90"/>
        </w:rPr>
        <w:t>much</w:t>
      </w:r>
      <w:r w:rsidRPr="00CF39F2">
        <w:rPr>
          <w:rFonts w:cs="Arial"/>
          <w:spacing w:val="7"/>
          <w:w w:val="90"/>
        </w:rPr>
        <w:t xml:space="preserve"> </w:t>
      </w:r>
      <w:r w:rsidRPr="00CF39F2">
        <w:rPr>
          <w:rFonts w:cs="Arial"/>
          <w:spacing w:val="-3"/>
          <w:w w:val="90"/>
        </w:rPr>
        <w:t>lower,</w:t>
      </w:r>
      <w:r w:rsidRPr="00CF39F2">
        <w:rPr>
          <w:rFonts w:cs="Arial"/>
          <w:spacing w:val="7"/>
          <w:w w:val="90"/>
        </w:rPr>
        <w:t xml:space="preserve"> </w:t>
      </w:r>
      <w:r w:rsidRPr="00CF39F2">
        <w:rPr>
          <w:rFonts w:cs="Arial"/>
          <w:spacing w:val="-1"/>
          <w:w w:val="90"/>
        </w:rPr>
        <w:t>comprising</w:t>
      </w:r>
      <w:r w:rsidRPr="00CF39F2">
        <w:rPr>
          <w:rFonts w:cs="Arial"/>
          <w:spacing w:val="7"/>
          <w:w w:val="90"/>
        </w:rPr>
        <w:t xml:space="preserve"> </w:t>
      </w:r>
      <w:r w:rsidRPr="00CF39F2">
        <w:rPr>
          <w:rFonts w:cs="Arial"/>
          <w:spacing w:val="-1"/>
          <w:w w:val="90"/>
        </w:rPr>
        <w:t>about</w:t>
      </w:r>
      <w:r w:rsidRPr="00CF39F2">
        <w:rPr>
          <w:rFonts w:cs="Arial"/>
          <w:spacing w:val="7"/>
          <w:w w:val="90"/>
        </w:rPr>
        <w:t xml:space="preserve"> </w:t>
      </w:r>
      <w:r w:rsidRPr="00CF39F2">
        <w:rPr>
          <w:rFonts w:cs="Arial"/>
          <w:spacing w:val="-6"/>
          <w:w w:val="90"/>
        </w:rPr>
        <w:t>13</w:t>
      </w:r>
      <w:r w:rsidRPr="00CF39F2">
        <w:rPr>
          <w:rFonts w:cs="Arial"/>
          <w:spacing w:val="7"/>
          <w:w w:val="90"/>
        </w:rPr>
        <w:t xml:space="preserve"> </w:t>
      </w:r>
      <w:r w:rsidRPr="00CF39F2">
        <w:rPr>
          <w:rFonts w:cs="Arial"/>
          <w:spacing w:val="-1"/>
          <w:w w:val="90"/>
        </w:rPr>
        <w:t>per</w:t>
      </w:r>
      <w:r w:rsidRPr="00CF39F2">
        <w:rPr>
          <w:rFonts w:cs="Arial"/>
          <w:spacing w:val="38"/>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2"/>
          <w:w w:val="90"/>
        </w:rPr>
        <w:t>total</w:t>
      </w:r>
      <w:r w:rsidRPr="00CF39F2">
        <w:rPr>
          <w:rFonts w:cs="Arial"/>
          <w:spacing w:val="2"/>
          <w:w w:val="90"/>
        </w:rPr>
        <w:t xml:space="preserve"> </w:t>
      </w:r>
      <w:r w:rsidRPr="00CF39F2">
        <w:rPr>
          <w:rFonts w:cs="Arial"/>
          <w:spacing w:val="-2"/>
          <w:w w:val="90"/>
        </w:rPr>
        <w:t>revenue.</w:t>
      </w:r>
    </w:p>
    <w:p w:rsidR="004D06C0" w:rsidRPr="00CF39F2" w:rsidRDefault="00EA2DC5">
      <w:pPr>
        <w:pStyle w:val="BodyText"/>
        <w:spacing w:line="284" w:lineRule="auto"/>
        <w:ind w:left="122" w:right="651"/>
        <w:rPr>
          <w:rFonts w:cs="Arial"/>
        </w:rPr>
      </w:pPr>
      <w:r w:rsidRPr="00CF39F2">
        <w:rPr>
          <w:rFonts w:cs="Arial"/>
          <w:spacing w:val="-2"/>
          <w:w w:val="90"/>
        </w:rPr>
        <w:t>T</w:t>
      </w:r>
      <w:r w:rsidRPr="00CF39F2">
        <w:rPr>
          <w:rFonts w:cs="Arial"/>
          <w:spacing w:val="-1"/>
          <w:w w:val="90"/>
        </w:rPr>
        <w:t xml:space="preserve">he </w:t>
      </w:r>
      <w:r w:rsidRPr="00CF39F2">
        <w:rPr>
          <w:rFonts w:cs="Arial"/>
          <w:spacing w:val="-2"/>
          <w:w w:val="90"/>
        </w:rPr>
        <w:t>revenue</w:t>
      </w:r>
      <w:r w:rsidRPr="00CF39F2">
        <w:rPr>
          <w:rFonts w:cs="Arial"/>
          <w:w w:val="90"/>
        </w:rPr>
        <w:t xml:space="preserve"> </w:t>
      </w:r>
      <w:r w:rsidRPr="00CF39F2">
        <w:rPr>
          <w:rFonts w:cs="Arial"/>
          <w:spacing w:val="-1"/>
          <w:w w:val="90"/>
        </w:rPr>
        <w:t>limitations</w:t>
      </w:r>
      <w:r w:rsidRPr="00CF39F2">
        <w:rPr>
          <w:rFonts w:cs="Arial"/>
          <w:w w:val="90"/>
        </w:rPr>
        <w:t xml:space="preserve"> </w:t>
      </w:r>
      <w:r w:rsidRPr="00CF39F2">
        <w:rPr>
          <w:rFonts w:cs="Arial"/>
          <w:spacing w:val="-1"/>
          <w:w w:val="90"/>
        </w:rPr>
        <w:t>imposed</w:t>
      </w:r>
      <w:r w:rsidRPr="00CF39F2">
        <w:rPr>
          <w:rFonts w:cs="Arial"/>
          <w:w w:val="90"/>
        </w:rPr>
        <w:t xml:space="preserve"> </w:t>
      </w:r>
      <w:r w:rsidRPr="00CF39F2">
        <w:rPr>
          <w:rFonts w:cs="Arial"/>
          <w:spacing w:val="-1"/>
          <w:w w:val="90"/>
        </w:rPr>
        <w:t>on</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states</w:t>
      </w:r>
      <w:r w:rsidRPr="00CF39F2">
        <w:rPr>
          <w:rFonts w:cs="Arial"/>
          <w:w w:val="90"/>
        </w:rPr>
        <w:t xml:space="preserve"> </w:t>
      </w:r>
      <w:r w:rsidRPr="00CF39F2">
        <w:rPr>
          <w:rFonts w:cs="Arial"/>
          <w:spacing w:val="-1"/>
          <w:w w:val="90"/>
        </w:rPr>
        <w:t>are</w:t>
      </w:r>
      <w:r w:rsidRPr="00CF39F2">
        <w:rPr>
          <w:rFonts w:cs="Arial"/>
          <w:w w:val="90"/>
        </w:rPr>
        <w:t xml:space="preserve"> </w:t>
      </w:r>
      <w:r w:rsidRPr="00CF39F2">
        <w:rPr>
          <w:rFonts w:cs="Arial"/>
          <w:spacing w:val="-1"/>
          <w:w w:val="90"/>
        </w:rPr>
        <w:t>the result</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the</w:t>
      </w:r>
      <w:r w:rsidRPr="00CF39F2">
        <w:rPr>
          <w:rFonts w:cs="Arial"/>
          <w:spacing w:val="41"/>
          <w:w w:val="90"/>
        </w:rPr>
        <w:t xml:space="preserve"> </w:t>
      </w:r>
      <w:r w:rsidRPr="00CF39F2">
        <w:rPr>
          <w:rFonts w:cs="Arial"/>
          <w:spacing w:val="-1"/>
          <w:w w:val="90"/>
        </w:rPr>
        <w:t>Australian</w:t>
      </w:r>
      <w:r w:rsidRPr="00CF39F2">
        <w:rPr>
          <w:rFonts w:cs="Arial"/>
          <w:spacing w:val="2"/>
          <w:w w:val="90"/>
        </w:rPr>
        <w:t xml:space="preserve"> </w:t>
      </w:r>
      <w:r w:rsidRPr="00CF39F2">
        <w:rPr>
          <w:rFonts w:cs="Arial"/>
          <w:spacing w:val="-1"/>
          <w:w w:val="90"/>
        </w:rPr>
        <w:t>Constitution</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Commonwealth</w:t>
      </w:r>
      <w:r w:rsidR="00B26576" w:rsidRPr="00CF39F2">
        <w:rPr>
          <w:rFonts w:cs="Arial"/>
          <w:spacing w:val="-1"/>
          <w:w w:val="90"/>
        </w:rPr>
        <w:t>-</w:t>
      </w:r>
      <w:r w:rsidRPr="00CF39F2">
        <w:rPr>
          <w:rFonts w:cs="Arial"/>
          <w:spacing w:val="-1"/>
          <w:w w:val="90"/>
        </w:rPr>
        <w:t>state</w:t>
      </w:r>
      <w:r w:rsidRPr="00CF39F2">
        <w:rPr>
          <w:rFonts w:cs="Arial"/>
          <w:spacing w:val="3"/>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relations.</w:t>
      </w:r>
      <w:r w:rsidRPr="00CF39F2">
        <w:rPr>
          <w:rFonts w:cs="Arial"/>
          <w:spacing w:val="38"/>
        </w:rPr>
        <w:t xml:space="preserve"> </w:t>
      </w:r>
      <w:r w:rsidRPr="00CF39F2">
        <w:rPr>
          <w:rFonts w:cs="Arial"/>
          <w:spacing w:val="-3"/>
          <w:w w:val="90"/>
        </w:rPr>
        <w:t>F</w:t>
      </w:r>
      <w:r w:rsidRPr="00CF39F2">
        <w:rPr>
          <w:rFonts w:cs="Arial"/>
          <w:spacing w:val="-2"/>
          <w:w w:val="90"/>
        </w:rPr>
        <w:t>or</w:t>
      </w:r>
      <w:r w:rsidRPr="00CF39F2">
        <w:rPr>
          <w:rFonts w:cs="Arial"/>
          <w:spacing w:val="5"/>
          <w:w w:val="90"/>
        </w:rPr>
        <w:t xml:space="preserve"> </w:t>
      </w:r>
      <w:r w:rsidRPr="00CF39F2">
        <w:rPr>
          <w:rFonts w:cs="Arial"/>
          <w:spacing w:val="-2"/>
          <w:w w:val="90"/>
        </w:rPr>
        <w:t>instance,</w:t>
      </w:r>
      <w:r w:rsidRPr="00CF39F2">
        <w:rPr>
          <w:rFonts w:cs="Arial"/>
          <w:spacing w:val="4"/>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unable</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raise</w:t>
      </w:r>
      <w:r w:rsidRPr="00CF39F2">
        <w:rPr>
          <w:rFonts w:cs="Arial"/>
          <w:spacing w:val="4"/>
          <w:w w:val="90"/>
        </w:rPr>
        <w:t xml:space="preserve"> </w:t>
      </w:r>
      <w:r w:rsidRPr="00CF39F2">
        <w:rPr>
          <w:rFonts w:cs="Arial"/>
          <w:spacing w:val="-2"/>
          <w:w w:val="90"/>
        </w:rPr>
        <w:t>excise</w:t>
      </w:r>
      <w:r w:rsidRPr="00CF39F2">
        <w:rPr>
          <w:rFonts w:cs="Arial"/>
          <w:spacing w:val="5"/>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customs</w:t>
      </w:r>
      <w:r w:rsidRPr="00CF39F2">
        <w:rPr>
          <w:rFonts w:cs="Arial"/>
          <w:spacing w:val="5"/>
          <w:w w:val="90"/>
        </w:rPr>
        <w:t xml:space="preserve"> </w:t>
      </w:r>
      <w:r w:rsidRPr="00CF39F2">
        <w:rPr>
          <w:rFonts w:cs="Arial"/>
          <w:spacing w:val="-1"/>
          <w:w w:val="90"/>
        </w:rPr>
        <w:t>duties</w:t>
      </w:r>
      <w:r w:rsidRPr="00CF39F2">
        <w:rPr>
          <w:rFonts w:cs="Arial"/>
          <w:spacing w:val="4"/>
          <w:w w:val="90"/>
        </w:rPr>
        <w:t xml:space="preserve"> </w:t>
      </w:r>
      <w:r w:rsidRPr="00CF39F2">
        <w:rPr>
          <w:rFonts w:cs="Arial"/>
          <w:spacing w:val="-1"/>
          <w:w w:val="90"/>
        </w:rPr>
        <w:t>and</w:t>
      </w:r>
      <w:r w:rsidRPr="00CF39F2">
        <w:rPr>
          <w:rFonts w:cs="Arial"/>
          <w:spacing w:val="36"/>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1"/>
          <w:w w:val="90"/>
        </w:rPr>
        <w:t>has</w:t>
      </w:r>
      <w:r w:rsidRPr="00CF39F2">
        <w:rPr>
          <w:rFonts w:cs="Arial"/>
          <w:spacing w:val="5"/>
          <w:w w:val="90"/>
        </w:rPr>
        <w:t xml:space="preserve"> </w:t>
      </w:r>
      <w:r w:rsidRPr="00CF39F2">
        <w:rPr>
          <w:rFonts w:cs="Arial"/>
          <w:spacing w:val="-1"/>
          <w:w w:val="90"/>
        </w:rPr>
        <w:t>long</w:t>
      </w:r>
      <w:r w:rsidRPr="00CF39F2">
        <w:rPr>
          <w:rFonts w:cs="Arial"/>
          <w:spacing w:val="5"/>
          <w:w w:val="90"/>
        </w:rPr>
        <w:t xml:space="preserve"> </w:t>
      </w:r>
      <w:r w:rsidRPr="00CF39F2">
        <w:rPr>
          <w:rFonts w:cs="Arial"/>
          <w:spacing w:val="-1"/>
          <w:w w:val="90"/>
        </w:rPr>
        <w:t>assumed</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collection</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income</w:t>
      </w:r>
      <w:r w:rsidRPr="00CF39F2">
        <w:rPr>
          <w:rFonts w:cs="Arial"/>
          <w:spacing w:val="5"/>
          <w:w w:val="90"/>
        </w:rPr>
        <w:t xml:space="preserve"> </w:t>
      </w:r>
      <w:r w:rsidRPr="00CF39F2">
        <w:rPr>
          <w:rFonts w:cs="Arial"/>
          <w:spacing w:val="1"/>
          <w:w w:val="90"/>
        </w:rPr>
        <w:t>tax.</w:t>
      </w:r>
    </w:p>
    <w:p w:rsidR="004D06C0" w:rsidRPr="00CF39F2" w:rsidRDefault="00EA2DC5" w:rsidP="00F0236B">
      <w:pPr>
        <w:pStyle w:val="BodyText"/>
        <w:spacing w:line="284" w:lineRule="auto"/>
        <w:ind w:left="122" w:right="207"/>
        <w:rPr>
          <w:rFonts w:cs="Arial"/>
        </w:rPr>
        <w:sectPr w:rsidR="004D06C0" w:rsidRPr="00CF39F2">
          <w:type w:val="continuous"/>
          <w:pgSz w:w="11906" w:h="16840"/>
          <w:pgMar w:top="1580" w:right="1300" w:bottom="280" w:left="740" w:header="720" w:footer="720" w:gutter="0"/>
          <w:cols w:num="2" w:space="720" w:equalWidth="0">
            <w:col w:w="2662" w:space="161"/>
            <w:col w:w="7043"/>
          </w:cols>
        </w:sectPr>
      </w:pPr>
      <w:r w:rsidRPr="00CF39F2">
        <w:rPr>
          <w:rFonts w:cs="Arial"/>
          <w:spacing w:val="-2"/>
          <w:w w:val="90"/>
        </w:rPr>
        <w:t>In</w:t>
      </w:r>
      <w:r w:rsidRPr="00CF39F2">
        <w:rPr>
          <w:rFonts w:cs="Arial"/>
          <w:spacing w:val="10"/>
          <w:w w:val="90"/>
        </w:rPr>
        <w:t xml:space="preserve"> </w:t>
      </w:r>
      <w:r w:rsidRPr="00CF39F2">
        <w:rPr>
          <w:rFonts w:cs="Arial"/>
          <w:spacing w:val="-2"/>
          <w:w w:val="90"/>
        </w:rPr>
        <w:t>addition,</w:t>
      </w:r>
      <w:r w:rsidRPr="00CF39F2">
        <w:rPr>
          <w:rFonts w:cs="Arial"/>
          <w:spacing w:val="10"/>
          <w:w w:val="90"/>
        </w:rPr>
        <w:t xml:space="preserve"> </w:t>
      </w:r>
      <w:r w:rsidRPr="00CF39F2">
        <w:rPr>
          <w:rFonts w:cs="Arial"/>
          <w:spacing w:val="-2"/>
          <w:w w:val="90"/>
        </w:rPr>
        <w:t>state</w:t>
      </w:r>
      <w:r w:rsidRPr="00CF39F2">
        <w:rPr>
          <w:rFonts w:cs="Arial"/>
          <w:spacing w:val="10"/>
          <w:w w:val="90"/>
        </w:rPr>
        <w:t xml:space="preserve"> </w:t>
      </w:r>
      <w:r w:rsidRPr="00CF39F2">
        <w:rPr>
          <w:rFonts w:cs="Arial"/>
          <w:w w:val="90"/>
        </w:rPr>
        <w:t>taxation</w:t>
      </w:r>
      <w:r w:rsidRPr="00CF39F2">
        <w:rPr>
          <w:rFonts w:cs="Arial"/>
          <w:spacing w:val="10"/>
          <w:w w:val="90"/>
        </w:rPr>
        <w:t xml:space="preserve"> </w:t>
      </w:r>
      <w:r w:rsidRPr="00CF39F2">
        <w:rPr>
          <w:rFonts w:cs="Arial"/>
          <w:spacing w:val="-1"/>
          <w:w w:val="90"/>
        </w:rPr>
        <w:t>policy</w:t>
      </w:r>
      <w:r w:rsidRPr="00CF39F2">
        <w:rPr>
          <w:rFonts w:cs="Arial"/>
          <w:spacing w:val="10"/>
          <w:w w:val="90"/>
        </w:rPr>
        <w:t xml:space="preserve"> </w:t>
      </w:r>
      <w:r w:rsidRPr="00CF39F2">
        <w:rPr>
          <w:rFonts w:cs="Arial"/>
          <w:spacing w:val="-1"/>
          <w:w w:val="90"/>
        </w:rPr>
        <w:t>provides</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balance</w:t>
      </w:r>
      <w:r w:rsidRPr="00CF39F2">
        <w:rPr>
          <w:rFonts w:cs="Arial"/>
          <w:spacing w:val="10"/>
          <w:w w:val="90"/>
        </w:rPr>
        <w:t xml:space="preserve"> </w:t>
      </w:r>
      <w:r w:rsidRPr="00CF39F2">
        <w:rPr>
          <w:rFonts w:cs="Arial"/>
          <w:w w:val="90"/>
        </w:rPr>
        <w:t>between</w:t>
      </w:r>
      <w:r w:rsidRPr="00CF39F2">
        <w:rPr>
          <w:rFonts w:cs="Arial"/>
          <w:spacing w:val="10"/>
          <w:w w:val="90"/>
        </w:rPr>
        <w:t xml:space="preserve"> </w:t>
      </w:r>
      <w:r w:rsidRPr="00CF39F2">
        <w:rPr>
          <w:rFonts w:cs="Arial"/>
          <w:spacing w:val="-1"/>
          <w:w w:val="90"/>
        </w:rPr>
        <w:t>raising</w:t>
      </w:r>
      <w:r w:rsidRPr="00CF39F2">
        <w:rPr>
          <w:rFonts w:cs="Arial"/>
          <w:spacing w:val="37"/>
          <w:w w:val="98"/>
        </w:rPr>
        <w:t xml:space="preserve"> </w:t>
      </w:r>
      <w:r w:rsidRPr="00CF39F2">
        <w:rPr>
          <w:rFonts w:cs="Arial"/>
          <w:spacing w:val="-1"/>
          <w:w w:val="90"/>
        </w:rPr>
        <w:t>sufficient</w:t>
      </w:r>
      <w:r w:rsidRPr="00CF39F2">
        <w:rPr>
          <w:rFonts w:cs="Arial"/>
          <w:spacing w:val="6"/>
          <w:w w:val="90"/>
        </w:rPr>
        <w:t xml:space="preserve"> </w:t>
      </w:r>
      <w:r w:rsidRPr="00CF39F2">
        <w:rPr>
          <w:rFonts w:cs="Arial"/>
          <w:spacing w:val="-2"/>
          <w:w w:val="90"/>
        </w:rPr>
        <w:t>revenue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2"/>
          <w:w w:val="90"/>
        </w:rPr>
        <w:t>deliver</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w w:val="90"/>
        </w:rPr>
        <w:t>services,</w:t>
      </w:r>
      <w:r w:rsidRPr="00CF39F2">
        <w:rPr>
          <w:rFonts w:cs="Arial"/>
          <w:spacing w:val="6"/>
          <w:w w:val="90"/>
        </w:rPr>
        <w:t xml:space="preserve"> </w:t>
      </w:r>
      <w:r w:rsidRPr="00CF39F2">
        <w:rPr>
          <w:rFonts w:cs="Arial"/>
          <w:spacing w:val="-2"/>
          <w:w w:val="90"/>
        </w:rPr>
        <w:t>minimising</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tax</w:t>
      </w:r>
      <w:r w:rsidRPr="00CF39F2">
        <w:rPr>
          <w:rFonts w:cs="Arial"/>
          <w:spacing w:val="7"/>
          <w:w w:val="90"/>
        </w:rPr>
        <w:t xml:space="preserve"> </w:t>
      </w:r>
      <w:r w:rsidRPr="00CF39F2">
        <w:rPr>
          <w:rFonts w:cs="Arial"/>
          <w:spacing w:val="-1"/>
          <w:w w:val="90"/>
        </w:rPr>
        <w:t>burden</w:t>
      </w:r>
      <w:r w:rsidR="00F0236B" w:rsidRPr="00CF39F2">
        <w:rPr>
          <w:rFonts w:cs="Arial"/>
          <w:spacing w:val="-1"/>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740" w:bottom="660" w:left="168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8" w:line="260" w:lineRule="exact"/>
        <w:rPr>
          <w:rFonts w:ascii="Arial" w:hAnsi="Arial" w:cs="Arial"/>
          <w:sz w:val="26"/>
          <w:szCs w:val="26"/>
        </w:rPr>
      </w:pPr>
    </w:p>
    <w:p w:rsidR="004D06C0" w:rsidRPr="00CF39F2" w:rsidRDefault="00EA2DC5">
      <w:pPr>
        <w:spacing w:line="166" w:lineRule="auto"/>
        <w:ind w:left="256" w:firstLine="534"/>
        <w:jc w:val="right"/>
        <w:rPr>
          <w:rFonts w:ascii="Arial" w:eastAsia="Arial Unicode MS" w:hAnsi="Arial" w:cs="Arial"/>
          <w:sz w:val="20"/>
          <w:szCs w:val="20"/>
        </w:rPr>
      </w:pPr>
      <w:r w:rsidRPr="00CF39F2">
        <w:rPr>
          <w:rFonts w:ascii="Arial" w:eastAsia="Arial Unicode MS" w:hAnsi="Arial" w:cs="Arial"/>
          <w:color w:val="D35E13"/>
          <w:spacing w:val="-7"/>
          <w:w w:val="85"/>
          <w:sz w:val="20"/>
          <w:szCs w:val="20"/>
        </w:rPr>
        <w:t>Tab</w:t>
      </w:r>
      <w:r w:rsidRPr="00CF39F2">
        <w:rPr>
          <w:rFonts w:ascii="Arial" w:eastAsia="Arial Unicode MS" w:hAnsi="Arial" w:cs="Arial"/>
          <w:color w:val="D35E13"/>
          <w:spacing w:val="-6"/>
          <w:w w:val="85"/>
          <w:sz w:val="20"/>
          <w:szCs w:val="20"/>
        </w:rPr>
        <w:t>l</w:t>
      </w:r>
      <w:r w:rsidRPr="00CF39F2">
        <w:rPr>
          <w:rFonts w:ascii="Arial" w:eastAsia="Arial Unicode MS" w:hAnsi="Arial" w:cs="Arial"/>
          <w:color w:val="D35E13"/>
          <w:spacing w:val="-7"/>
          <w:w w:val="85"/>
          <w:sz w:val="20"/>
          <w:szCs w:val="20"/>
        </w:rPr>
        <w:t>e</w:t>
      </w:r>
      <w:r w:rsidRPr="00CF39F2">
        <w:rPr>
          <w:rFonts w:ascii="Arial" w:eastAsia="Arial Unicode MS" w:hAnsi="Arial" w:cs="Arial"/>
          <w:color w:val="D35E13"/>
          <w:spacing w:val="1"/>
          <w:w w:val="85"/>
          <w:sz w:val="20"/>
          <w:szCs w:val="20"/>
        </w:rPr>
        <w:t xml:space="preserve"> </w:t>
      </w:r>
      <w:r w:rsidRPr="00CF39F2">
        <w:rPr>
          <w:rFonts w:ascii="Arial" w:eastAsia="Arial Unicode MS" w:hAnsi="Arial" w:cs="Arial"/>
          <w:color w:val="D35E13"/>
          <w:spacing w:val="-5"/>
          <w:w w:val="85"/>
          <w:sz w:val="20"/>
          <w:szCs w:val="20"/>
        </w:rPr>
        <w:t>8.6:</w:t>
      </w:r>
      <w:r w:rsidRPr="00CF39F2">
        <w:rPr>
          <w:rFonts w:ascii="Arial" w:eastAsia="Arial Unicode MS" w:hAnsi="Arial" w:cs="Arial"/>
          <w:color w:val="D35E13"/>
          <w:spacing w:val="2"/>
          <w:w w:val="85"/>
          <w:sz w:val="20"/>
          <w:szCs w:val="20"/>
        </w:rPr>
        <w:t xml:space="preserve"> </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ssessed</w:t>
      </w:r>
      <w:r w:rsidRPr="00CF39F2">
        <w:rPr>
          <w:rFonts w:ascii="Arial" w:eastAsia="Arial Unicode MS" w:hAnsi="Arial" w:cs="Arial"/>
          <w:color w:val="D35E13"/>
          <w:spacing w:val="26"/>
          <w:w w:val="89"/>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v</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nu</w:t>
      </w:r>
      <w:r w:rsidRPr="00CF39F2">
        <w:rPr>
          <w:rFonts w:ascii="Arial" w:eastAsia="Arial Unicode MS" w:hAnsi="Arial" w:cs="Arial"/>
          <w:color w:val="D35E13"/>
          <w:spacing w:val="-4"/>
          <w:w w:val="85"/>
          <w:sz w:val="20"/>
          <w:szCs w:val="20"/>
        </w:rPr>
        <w:t>e</w:t>
      </w:r>
      <w:r w:rsidR="00B26576" w:rsidRPr="00CF39F2">
        <w:rPr>
          <w:rFonts w:ascii="Arial" w:eastAsia="Arial Unicode MS" w:hAnsi="Arial" w:cs="Arial"/>
          <w:color w:val="D35E13"/>
          <w:spacing w:val="-3"/>
          <w:w w:val="85"/>
          <w:sz w:val="20"/>
          <w:szCs w:val="20"/>
        </w:rPr>
        <w:t>-</w:t>
      </w:r>
      <w:r w:rsidRPr="00CF39F2">
        <w:rPr>
          <w:rFonts w:ascii="Arial" w:eastAsia="Arial Unicode MS" w:hAnsi="Arial" w:cs="Arial"/>
          <w:color w:val="D35E13"/>
          <w:spacing w:val="-4"/>
          <w:w w:val="85"/>
          <w:sz w:val="20"/>
          <w:szCs w:val="20"/>
        </w:rPr>
        <w:t>Ra</w:t>
      </w:r>
      <w:r w:rsidRPr="00CF39F2">
        <w:rPr>
          <w:rFonts w:ascii="Arial" w:eastAsia="Arial Unicode MS" w:hAnsi="Arial" w:cs="Arial"/>
          <w:color w:val="D35E13"/>
          <w:spacing w:val="-3"/>
          <w:w w:val="85"/>
          <w:sz w:val="20"/>
          <w:szCs w:val="20"/>
        </w:rPr>
        <w:t>ising</w:t>
      </w:r>
      <w:r w:rsidRPr="00CF39F2">
        <w:rPr>
          <w:rFonts w:ascii="Arial" w:eastAsia="Arial Unicode MS" w:hAnsi="Arial" w:cs="Arial"/>
          <w:color w:val="D35E13"/>
          <w:spacing w:val="24"/>
          <w:w w:val="85"/>
          <w:sz w:val="20"/>
          <w:szCs w:val="20"/>
        </w:rPr>
        <w:t xml:space="preserve"> </w:t>
      </w:r>
      <w:r w:rsidRPr="00CF39F2">
        <w:rPr>
          <w:rFonts w:ascii="Arial" w:eastAsia="Arial Unicode MS" w:hAnsi="Arial" w:cs="Arial"/>
          <w:color w:val="D35E13"/>
          <w:spacing w:val="-5"/>
          <w:w w:val="85"/>
          <w:sz w:val="20"/>
          <w:szCs w:val="20"/>
        </w:rPr>
        <w:t>Ca</w:t>
      </w:r>
      <w:r w:rsidRPr="00CF39F2">
        <w:rPr>
          <w:rFonts w:ascii="Arial" w:eastAsia="Arial Unicode MS" w:hAnsi="Arial" w:cs="Arial"/>
          <w:color w:val="D35E13"/>
          <w:spacing w:val="-4"/>
          <w:w w:val="85"/>
          <w:sz w:val="20"/>
          <w:szCs w:val="20"/>
        </w:rPr>
        <w:t>p</w:t>
      </w:r>
      <w:r w:rsidRPr="00CF39F2">
        <w:rPr>
          <w:rFonts w:ascii="Arial" w:eastAsia="Arial Unicode MS" w:hAnsi="Arial" w:cs="Arial"/>
          <w:color w:val="D35E13"/>
          <w:spacing w:val="-5"/>
          <w:w w:val="85"/>
          <w:sz w:val="20"/>
          <w:szCs w:val="20"/>
        </w:rPr>
        <w:t>a</w:t>
      </w:r>
      <w:r w:rsidRPr="00CF39F2">
        <w:rPr>
          <w:rFonts w:ascii="Arial" w:eastAsia="Arial Unicode MS" w:hAnsi="Arial" w:cs="Arial"/>
          <w:color w:val="D35E13"/>
          <w:spacing w:val="-4"/>
          <w:w w:val="85"/>
          <w:sz w:val="20"/>
          <w:szCs w:val="20"/>
        </w:rPr>
        <w:t>city,</w:t>
      </w:r>
    </w:p>
    <w:p w:rsidR="004D06C0" w:rsidRPr="00CF39F2" w:rsidRDefault="00EA2DC5">
      <w:pPr>
        <w:spacing w:line="257" w:lineRule="exact"/>
        <w:jc w:val="right"/>
        <w:rPr>
          <w:rFonts w:ascii="Arial" w:eastAsia="Arial Unicode MS" w:hAnsi="Arial" w:cs="Arial"/>
          <w:sz w:val="20"/>
          <w:szCs w:val="20"/>
        </w:rPr>
      </w:pPr>
      <w:r w:rsidRPr="00CF39F2">
        <w:rPr>
          <w:rFonts w:ascii="Arial" w:eastAsia="Arial Unicode MS" w:hAnsi="Arial" w:cs="Arial"/>
          <w:color w:val="D35E13"/>
          <w:spacing w:val="-11"/>
          <w:w w:val="90"/>
          <w:sz w:val="20"/>
          <w:szCs w:val="20"/>
        </w:rPr>
        <w:t>201</w:t>
      </w:r>
      <w:r w:rsidRPr="00CF39F2">
        <w:rPr>
          <w:rFonts w:ascii="Arial" w:eastAsia="Arial Unicode MS" w:hAnsi="Arial" w:cs="Arial"/>
          <w:color w:val="D35E13"/>
          <w:spacing w:val="-10"/>
          <w:w w:val="90"/>
          <w:sz w:val="20"/>
          <w:szCs w:val="20"/>
        </w:rPr>
        <w:t>1</w:t>
      </w:r>
      <w:r w:rsidR="00B26576" w:rsidRPr="00CF39F2">
        <w:rPr>
          <w:rFonts w:ascii="Arial" w:eastAsia="Arial Unicode MS" w:hAnsi="Arial" w:cs="Arial"/>
          <w:color w:val="D35E13"/>
          <w:spacing w:val="-10"/>
          <w:w w:val="90"/>
          <w:sz w:val="20"/>
          <w:szCs w:val="20"/>
        </w:rPr>
        <w:t>-</w:t>
      </w:r>
      <w:r w:rsidRPr="00CF39F2">
        <w:rPr>
          <w:rFonts w:ascii="Arial" w:eastAsia="Arial Unicode MS" w:hAnsi="Arial" w:cs="Arial"/>
          <w:color w:val="D35E13"/>
          <w:spacing w:val="-11"/>
          <w:w w:val="90"/>
          <w:sz w:val="20"/>
          <w:szCs w:val="20"/>
        </w:rPr>
        <w:t>12</w:t>
      </w:r>
    </w:p>
    <w:p w:rsidR="004D06C0" w:rsidRPr="00CF39F2" w:rsidRDefault="00EA2DC5">
      <w:pPr>
        <w:pStyle w:val="BodyText"/>
        <w:spacing w:before="72" w:line="284" w:lineRule="auto"/>
        <w:ind w:left="243" w:right="512"/>
        <w:rPr>
          <w:rFonts w:cs="Arial"/>
        </w:rPr>
      </w:pPr>
      <w:r w:rsidRPr="00CF39F2">
        <w:rPr>
          <w:rFonts w:cs="Arial"/>
          <w:w w:val="90"/>
        </w:rPr>
        <w:br w:type="column"/>
      </w:r>
      <w:r w:rsidRPr="00CF39F2">
        <w:rPr>
          <w:rFonts w:cs="Arial"/>
          <w:spacing w:val="-1"/>
          <w:w w:val="90"/>
        </w:rPr>
        <w:lastRenderedPageBreak/>
        <w:t>on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community,</w:t>
      </w:r>
      <w:r w:rsidRPr="00CF39F2">
        <w:rPr>
          <w:rFonts w:cs="Arial"/>
          <w:spacing w:val="8"/>
          <w:w w:val="90"/>
        </w:rPr>
        <w:t xml:space="preserve"> </w:t>
      </w:r>
      <w:r w:rsidRPr="00CF39F2">
        <w:rPr>
          <w:rFonts w:cs="Arial"/>
          <w:spacing w:val="-1"/>
          <w:w w:val="90"/>
        </w:rPr>
        <w:t>fostering</w:t>
      </w:r>
      <w:r w:rsidRPr="00CF39F2">
        <w:rPr>
          <w:rFonts w:cs="Arial"/>
          <w:spacing w:val="8"/>
          <w:w w:val="90"/>
        </w:rPr>
        <w:t xml:space="preserve"> </w:t>
      </w:r>
      <w:r w:rsidRPr="00CF39F2">
        <w:rPr>
          <w:rFonts w:cs="Arial"/>
          <w:spacing w:val="-1"/>
          <w:w w:val="90"/>
        </w:rPr>
        <w:t>business</w:t>
      </w:r>
      <w:r w:rsidRPr="00CF39F2">
        <w:rPr>
          <w:rFonts w:cs="Arial"/>
          <w:spacing w:val="8"/>
          <w:w w:val="90"/>
        </w:rPr>
        <w:t xml:space="preserve"> </w:t>
      </w:r>
      <w:r w:rsidRPr="00CF39F2">
        <w:rPr>
          <w:rFonts w:cs="Arial"/>
          <w:spacing w:val="-2"/>
          <w:w w:val="90"/>
        </w:rPr>
        <w:t>development</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creating</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tax</w:t>
      </w:r>
      <w:r w:rsidRPr="00CF39F2">
        <w:rPr>
          <w:rFonts w:cs="Arial"/>
          <w:spacing w:val="41"/>
          <w:w w:val="90"/>
        </w:rPr>
        <w:t xml:space="preserve"> </w:t>
      </w:r>
      <w:r w:rsidRPr="00CF39F2">
        <w:rPr>
          <w:rFonts w:cs="Arial"/>
          <w:spacing w:val="-2"/>
          <w:w w:val="90"/>
        </w:rPr>
        <w:t>environment</w:t>
      </w:r>
      <w:r w:rsidRPr="00CF39F2">
        <w:rPr>
          <w:rFonts w:cs="Arial"/>
          <w:spacing w:val="5"/>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competitive</w:t>
      </w:r>
      <w:r w:rsidRPr="00CF39F2">
        <w:rPr>
          <w:rFonts w:cs="Arial"/>
          <w:spacing w:val="6"/>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other</w:t>
      </w:r>
      <w:r w:rsidRPr="00CF39F2">
        <w:rPr>
          <w:rFonts w:cs="Arial"/>
          <w:spacing w:val="5"/>
          <w:w w:val="90"/>
        </w:rPr>
        <w:t xml:space="preserve"> </w:t>
      </w:r>
      <w:r w:rsidRPr="00CF39F2">
        <w:rPr>
          <w:rFonts w:cs="Arial"/>
          <w:spacing w:val="-1"/>
          <w:w w:val="90"/>
        </w:rPr>
        <w:t>jurisdictions.</w:t>
      </w:r>
    </w:p>
    <w:p w:rsidR="004D06C0" w:rsidRPr="00CF39F2" w:rsidRDefault="00EA2DC5" w:rsidP="00F0236B">
      <w:pPr>
        <w:pStyle w:val="BodyText"/>
        <w:spacing w:line="284" w:lineRule="auto"/>
        <w:ind w:left="243" w:right="274"/>
        <w:rPr>
          <w:rFonts w:cs="Arial"/>
        </w:rPr>
      </w:pPr>
      <w:r w:rsidRPr="00CF39F2">
        <w:rPr>
          <w:rFonts w:cs="Arial"/>
          <w:spacing w:val="-1"/>
          <w:w w:val="90"/>
        </w:rPr>
        <w:t>Although</w:t>
      </w:r>
      <w:r w:rsidRPr="00CF39F2">
        <w:rPr>
          <w:rFonts w:cs="Arial"/>
          <w:spacing w:val="4"/>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face</w:t>
      </w:r>
      <w:r w:rsidRPr="00CF39F2">
        <w:rPr>
          <w:rFonts w:cs="Arial"/>
          <w:spacing w:val="4"/>
          <w:w w:val="90"/>
        </w:rPr>
        <w:t xml:space="preserve"> </w:t>
      </w:r>
      <w:r w:rsidRPr="00CF39F2">
        <w:rPr>
          <w:rFonts w:cs="Arial"/>
          <w:spacing w:val="-2"/>
          <w:w w:val="90"/>
        </w:rPr>
        <w:t>similar</w:t>
      </w:r>
      <w:r w:rsidRPr="00CF39F2">
        <w:rPr>
          <w:rFonts w:cs="Arial"/>
          <w:spacing w:val="4"/>
          <w:w w:val="90"/>
        </w:rPr>
        <w:t xml:space="preserve"> </w:t>
      </w:r>
      <w:r w:rsidRPr="00CF39F2">
        <w:rPr>
          <w:rFonts w:cs="Arial"/>
          <w:spacing w:val="-1"/>
          <w:w w:val="90"/>
        </w:rPr>
        <w:t>constraints</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raising</w:t>
      </w:r>
      <w:r w:rsidRPr="00CF39F2">
        <w:rPr>
          <w:rFonts w:cs="Arial"/>
          <w:spacing w:val="4"/>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5"/>
          <w:w w:val="90"/>
        </w:rPr>
        <w:t xml:space="preserve"> </w:t>
      </w:r>
      <w:r w:rsidRPr="00CF39F2">
        <w:rPr>
          <w:rFonts w:cs="Arial"/>
          <w:spacing w:val="-2"/>
          <w:w w:val="90"/>
        </w:rPr>
        <w:t>revenue,</w:t>
      </w:r>
      <w:r w:rsidRPr="00CF39F2">
        <w:rPr>
          <w:rFonts w:cs="Arial"/>
          <w:spacing w:val="37"/>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3"/>
          <w:w w:val="90"/>
        </w:rPr>
        <w:t xml:space="preserve"> </w:t>
      </w:r>
      <w:r w:rsidRPr="00CF39F2">
        <w:rPr>
          <w:rFonts w:cs="Arial"/>
          <w:spacing w:val="-1"/>
          <w:w w:val="90"/>
        </w:rPr>
        <w:t>capacity</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raise</w:t>
      </w:r>
      <w:r w:rsidRPr="00CF39F2">
        <w:rPr>
          <w:rFonts w:cs="Arial"/>
          <w:spacing w:val="2"/>
          <w:w w:val="90"/>
        </w:rPr>
        <w:t xml:space="preserve"> </w:t>
      </w:r>
      <w:r w:rsidRPr="00CF39F2">
        <w:rPr>
          <w:rFonts w:cs="Arial"/>
          <w:spacing w:val="-2"/>
          <w:w w:val="90"/>
        </w:rPr>
        <w:t>revenue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further</w:t>
      </w:r>
      <w:r w:rsidRPr="00CF39F2">
        <w:rPr>
          <w:rFonts w:cs="Arial"/>
          <w:spacing w:val="3"/>
          <w:w w:val="90"/>
        </w:rPr>
        <w:t xml:space="preserve"> </w:t>
      </w:r>
      <w:r w:rsidRPr="00CF39F2">
        <w:rPr>
          <w:rFonts w:cs="Arial"/>
          <w:spacing w:val="-2"/>
          <w:w w:val="90"/>
        </w:rPr>
        <w:t>weakened</w:t>
      </w:r>
      <w:r w:rsidRPr="00CF39F2">
        <w:rPr>
          <w:rFonts w:cs="Arial"/>
          <w:spacing w:val="3"/>
          <w:w w:val="90"/>
        </w:rPr>
        <w:t xml:space="preserve"> </w:t>
      </w:r>
      <w:r w:rsidRPr="00CF39F2">
        <w:rPr>
          <w:rFonts w:cs="Arial"/>
          <w:spacing w:val="-2"/>
          <w:w w:val="90"/>
        </w:rPr>
        <w:t>by</w:t>
      </w:r>
      <w:r w:rsidRPr="00CF39F2">
        <w:rPr>
          <w:rFonts w:cs="Arial"/>
          <w:spacing w:val="2"/>
          <w:w w:val="90"/>
        </w:rPr>
        <w:t xml:space="preserve"> </w:t>
      </w:r>
      <w:r w:rsidRPr="00CF39F2">
        <w:rPr>
          <w:rFonts w:cs="Arial"/>
          <w:w w:val="90"/>
        </w:rPr>
        <w:t>its</w:t>
      </w:r>
      <w:r w:rsidRPr="00CF39F2">
        <w:rPr>
          <w:rFonts w:cs="Arial"/>
          <w:spacing w:val="3"/>
          <w:w w:val="90"/>
        </w:rPr>
        <w:t xml:space="preserve"> </w:t>
      </w:r>
      <w:r w:rsidRPr="00CF39F2">
        <w:rPr>
          <w:rFonts w:cs="Arial"/>
          <w:spacing w:val="-1"/>
          <w:w w:val="90"/>
        </w:rPr>
        <w:t>relatively</w:t>
      </w:r>
      <w:r w:rsidRPr="00CF39F2">
        <w:rPr>
          <w:rFonts w:cs="Arial"/>
          <w:spacing w:val="63"/>
          <w:w w:val="90"/>
        </w:rPr>
        <w:t xml:space="preserve"> </w:t>
      </w:r>
      <w:r w:rsidRPr="00CF39F2">
        <w:rPr>
          <w:rFonts w:cs="Arial"/>
          <w:spacing w:val="-2"/>
          <w:w w:val="90"/>
        </w:rPr>
        <w:t>small</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2"/>
          <w:w w:val="90"/>
        </w:rPr>
        <w:t>base.</w:t>
      </w:r>
      <w:r w:rsidRPr="00CF39F2">
        <w:rPr>
          <w:rFonts w:cs="Arial"/>
          <w:w w:val="90"/>
        </w:rPr>
        <w:t xml:space="preserve"> </w:t>
      </w: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2"/>
          <w:w w:val="90"/>
        </w:rPr>
        <w:t>illustrated</w:t>
      </w:r>
      <w:r w:rsidRPr="00CF39F2">
        <w:rPr>
          <w:rFonts w:cs="Arial"/>
          <w:w w:val="90"/>
        </w:rPr>
        <w:t xml:space="preserve"> </w:t>
      </w:r>
      <w:r w:rsidRPr="00CF39F2">
        <w:rPr>
          <w:rFonts w:cs="Arial"/>
          <w:spacing w:val="-1"/>
          <w:w w:val="90"/>
        </w:rPr>
        <w:t>in</w:t>
      </w:r>
      <w:r w:rsidRPr="00CF39F2">
        <w:rPr>
          <w:rFonts w:cs="Arial"/>
          <w:spacing w:val="1"/>
          <w:w w:val="90"/>
        </w:rPr>
        <w:t xml:space="preserve"> </w:t>
      </w:r>
      <w:r w:rsidRPr="00CF39F2">
        <w:rPr>
          <w:rFonts w:cs="Arial"/>
          <w:spacing w:val="-5"/>
          <w:w w:val="90"/>
        </w:rPr>
        <w:t>T</w:t>
      </w:r>
      <w:r w:rsidRPr="00CF39F2">
        <w:rPr>
          <w:rFonts w:cs="Arial"/>
          <w:spacing w:val="-4"/>
          <w:w w:val="90"/>
        </w:rPr>
        <w:t>able</w:t>
      </w:r>
      <w:r w:rsidRPr="00CF39F2">
        <w:rPr>
          <w:rFonts w:cs="Arial"/>
          <w:spacing w:val="1"/>
          <w:w w:val="90"/>
        </w:rPr>
        <w:t xml:space="preserve"> </w:t>
      </w:r>
      <w:r w:rsidRPr="00CF39F2">
        <w:rPr>
          <w:rFonts w:cs="Arial"/>
          <w:spacing w:val="-1"/>
          <w:w w:val="90"/>
        </w:rPr>
        <w:t>8.6,</w:t>
      </w:r>
      <w:r w:rsidRPr="00CF39F2">
        <w:rPr>
          <w:rFonts w:cs="Arial"/>
          <w:w w:val="90"/>
        </w:rPr>
        <w:t xml:space="preserve"> </w:t>
      </w:r>
      <w:r w:rsidRPr="00CF39F2">
        <w:rPr>
          <w:rFonts w:cs="Arial"/>
          <w:spacing w:val="-1"/>
          <w:w w:val="90"/>
        </w:rPr>
        <w:t>which</w:t>
      </w:r>
      <w:r w:rsidRPr="00CF39F2">
        <w:rPr>
          <w:rFonts w:cs="Arial"/>
          <w:spacing w:val="1"/>
          <w:w w:val="90"/>
        </w:rPr>
        <w:t xml:space="preserve"> </w:t>
      </w:r>
      <w:r w:rsidRPr="00CF39F2">
        <w:rPr>
          <w:rFonts w:cs="Arial"/>
          <w:spacing w:val="-1"/>
          <w:w w:val="90"/>
        </w:rPr>
        <w:t>shows</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CGC’s</w:t>
      </w:r>
      <w:r w:rsidRPr="00CF39F2">
        <w:rPr>
          <w:rFonts w:cs="Arial"/>
          <w:spacing w:val="59"/>
          <w:w w:val="90"/>
        </w:rPr>
        <w:t xml:space="preserve"> </w:t>
      </w:r>
      <w:r w:rsidRPr="00CF39F2">
        <w:rPr>
          <w:rFonts w:cs="Arial"/>
          <w:w w:val="90"/>
        </w:rPr>
        <w:t>assessed</w:t>
      </w:r>
      <w:r w:rsidRPr="00CF39F2">
        <w:rPr>
          <w:rFonts w:cs="Arial"/>
          <w:spacing w:val="7"/>
          <w:w w:val="90"/>
        </w:rPr>
        <w:t xml:space="preserve"> </w:t>
      </w:r>
      <w:r w:rsidRPr="00CF39F2">
        <w:rPr>
          <w:rFonts w:cs="Arial"/>
          <w:spacing w:val="-1"/>
          <w:w w:val="90"/>
        </w:rPr>
        <w:t>revenue</w:t>
      </w:r>
      <w:r w:rsidR="00B26576" w:rsidRPr="00CF39F2">
        <w:rPr>
          <w:rFonts w:cs="Arial"/>
          <w:spacing w:val="-1"/>
          <w:w w:val="90"/>
        </w:rPr>
        <w:t>-</w:t>
      </w:r>
      <w:r w:rsidRPr="00CF39F2">
        <w:rPr>
          <w:rFonts w:cs="Arial"/>
          <w:spacing w:val="-1"/>
          <w:w w:val="90"/>
        </w:rPr>
        <w:t>raising</w:t>
      </w:r>
      <w:r w:rsidRPr="00CF39F2">
        <w:rPr>
          <w:rFonts w:cs="Arial"/>
          <w:spacing w:val="8"/>
          <w:w w:val="90"/>
        </w:rPr>
        <w:t xml:space="preserve"> </w:t>
      </w:r>
      <w:r w:rsidRPr="00CF39F2">
        <w:rPr>
          <w:rFonts w:cs="Arial"/>
          <w:spacing w:val="-1"/>
          <w:w w:val="90"/>
        </w:rPr>
        <w:t>capacity</w:t>
      </w:r>
      <w:r w:rsidRPr="00CF39F2">
        <w:rPr>
          <w:rFonts w:cs="Arial"/>
          <w:spacing w:val="8"/>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major</w:t>
      </w:r>
      <w:r w:rsidRPr="00CF39F2">
        <w:rPr>
          <w:rFonts w:cs="Arial"/>
          <w:spacing w:val="8"/>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mining</w:t>
      </w:r>
      <w:r w:rsidRPr="00CF39F2">
        <w:rPr>
          <w:rFonts w:cs="Arial"/>
          <w:spacing w:val="34"/>
        </w:rPr>
        <w:t xml:space="preserve"> </w:t>
      </w:r>
      <w:r w:rsidRPr="00CF39F2">
        <w:rPr>
          <w:rFonts w:cs="Arial"/>
          <w:spacing w:val="-2"/>
          <w:w w:val="90"/>
        </w:rPr>
        <w:t>revenue.</w:t>
      </w:r>
      <w:r w:rsidR="00F0236B" w:rsidRPr="00CF39F2">
        <w:rPr>
          <w:rFonts w:cs="Arial"/>
          <w:spacing w:val="-2"/>
          <w:w w:val="90"/>
        </w:rPr>
        <w:t xml:space="preserve"> </w:t>
      </w:r>
      <w:r w:rsidRPr="00CF39F2">
        <w:rPr>
          <w:rFonts w:cs="Arial"/>
          <w:spacing w:val="-3"/>
          <w:w w:val="90"/>
        </w:rPr>
        <w:t>R</w:t>
      </w:r>
      <w:r w:rsidRPr="00CF39F2">
        <w:rPr>
          <w:rFonts w:cs="Arial"/>
          <w:spacing w:val="-2"/>
          <w:w w:val="90"/>
        </w:rPr>
        <w:t>evenue</w:t>
      </w:r>
      <w:r w:rsidRPr="00CF39F2">
        <w:rPr>
          <w:rFonts w:cs="Arial"/>
          <w:spacing w:val="4"/>
          <w:w w:val="90"/>
        </w:rPr>
        <w:t xml:space="preserve"> </w:t>
      </w:r>
      <w:r w:rsidRPr="00CF39F2">
        <w:rPr>
          <w:rFonts w:cs="Arial"/>
          <w:spacing w:val="-1"/>
          <w:w w:val="90"/>
        </w:rPr>
        <w:t>capacity</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ratio</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capita</w:t>
      </w:r>
      <w:r w:rsidRPr="00CF39F2">
        <w:rPr>
          <w:rFonts w:cs="Arial"/>
          <w:spacing w:val="5"/>
          <w:w w:val="90"/>
        </w:rPr>
        <w:t xml:space="preserve"> </w:t>
      </w:r>
      <w:r w:rsidRPr="00CF39F2">
        <w:rPr>
          <w:rFonts w:cs="Arial"/>
          <w:spacing w:val="-2"/>
          <w:w w:val="90"/>
        </w:rPr>
        <w:t>amount</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state</w:t>
      </w:r>
      <w:r w:rsidRPr="00CF39F2">
        <w:rPr>
          <w:rFonts w:cs="Arial"/>
          <w:spacing w:val="4"/>
          <w:w w:val="90"/>
        </w:rPr>
        <w:t xml:space="preserve"> </w:t>
      </w:r>
      <w:r w:rsidRPr="00CF39F2">
        <w:rPr>
          <w:rFonts w:cs="Arial"/>
          <w:spacing w:val="-1"/>
          <w:w w:val="90"/>
        </w:rPr>
        <w:t>could</w:t>
      </w:r>
      <w:r w:rsidRPr="00CF39F2">
        <w:rPr>
          <w:rFonts w:cs="Arial"/>
          <w:spacing w:val="5"/>
          <w:w w:val="90"/>
        </w:rPr>
        <w:t xml:space="preserve"> </w:t>
      </w:r>
      <w:r w:rsidRPr="00CF39F2">
        <w:rPr>
          <w:rFonts w:cs="Arial"/>
          <w:spacing w:val="-1"/>
          <w:w w:val="90"/>
        </w:rPr>
        <w:t>raise</w:t>
      </w:r>
      <w:r w:rsidRPr="00CF39F2">
        <w:rPr>
          <w:rFonts w:cs="Arial"/>
          <w:spacing w:val="69"/>
          <w:w w:val="90"/>
        </w:rPr>
        <w:t xml:space="preserve"> </w:t>
      </w:r>
      <w:r w:rsidRPr="00CF39F2">
        <w:rPr>
          <w:rFonts w:cs="Arial"/>
          <w:w w:val="90"/>
        </w:rPr>
        <w:t>if</w:t>
      </w:r>
      <w:r w:rsidRPr="00CF39F2">
        <w:rPr>
          <w:rFonts w:cs="Arial"/>
          <w:spacing w:val="6"/>
          <w:w w:val="90"/>
        </w:rPr>
        <w:t xml:space="preserve"> </w:t>
      </w:r>
      <w:r w:rsidRPr="00CF39F2">
        <w:rPr>
          <w:rFonts w:cs="Arial"/>
          <w:spacing w:val="-1"/>
          <w:w w:val="90"/>
        </w:rPr>
        <w:t>it</w:t>
      </w:r>
      <w:r w:rsidRPr="00CF39F2">
        <w:rPr>
          <w:rFonts w:cs="Arial"/>
          <w:spacing w:val="7"/>
          <w:w w:val="90"/>
        </w:rPr>
        <w:t xml:space="preserve"> </w:t>
      </w:r>
      <w:r w:rsidRPr="00CF39F2">
        <w:rPr>
          <w:rFonts w:cs="Arial"/>
          <w:spacing w:val="-1"/>
          <w:w w:val="90"/>
        </w:rPr>
        <w:t>applied</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national</w:t>
      </w:r>
      <w:r w:rsidRPr="00CF39F2">
        <w:rPr>
          <w:rFonts w:cs="Arial"/>
          <w:spacing w:val="7"/>
          <w:w w:val="90"/>
        </w:rPr>
        <w:t xml:space="preserve"> </w:t>
      </w:r>
      <w:r w:rsidRPr="00CF39F2">
        <w:rPr>
          <w:rFonts w:cs="Arial"/>
          <w:spacing w:val="-2"/>
          <w:w w:val="90"/>
        </w:rPr>
        <w:t>average</w:t>
      </w:r>
      <w:r w:rsidRPr="00CF39F2">
        <w:rPr>
          <w:rFonts w:cs="Arial"/>
          <w:spacing w:val="7"/>
          <w:w w:val="90"/>
        </w:rPr>
        <w:t xml:space="preserve"> </w:t>
      </w:r>
      <w:r w:rsidRPr="00CF39F2">
        <w:rPr>
          <w:rFonts w:cs="Arial"/>
          <w:spacing w:val="-1"/>
          <w:w w:val="90"/>
        </w:rPr>
        <w:t>policy</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its</w:t>
      </w:r>
      <w:r w:rsidRPr="00CF39F2">
        <w:rPr>
          <w:rFonts w:cs="Arial"/>
          <w:spacing w:val="7"/>
          <w:w w:val="90"/>
        </w:rPr>
        <w:t xml:space="preserve"> </w:t>
      </w:r>
      <w:r w:rsidRPr="00CF39F2">
        <w:rPr>
          <w:rFonts w:cs="Arial"/>
          <w:spacing w:val="1"/>
          <w:w w:val="90"/>
        </w:rPr>
        <w:t>tax</w:t>
      </w:r>
      <w:r w:rsidRPr="00CF39F2">
        <w:rPr>
          <w:rFonts w:cs="Arial"/>
          <w:spacing w:val="7"/>
          <w:w w:val="90"/>
        </w:rPr>
        <w:t xml:space="preserve"> </w:t>
      </w:r>
      <w:r w:rsidRPr="00CF39F2">
        <w:rPr>
          <w:rFonts w:cs="Arial"/>
          <w:spacing w:val="-2"/>
          <w:w w:val="90"/>
        </w:rPr>
        <w:t>base,</w:t>
      </w:r>
      <w:r w:rsidRPr="00CF39F2">
        <w:rPr>
          <w:rFonts w:cs="Arial"/>
          <w:spacing w:val="7"/>
          <w:w w:val="90"/>
        </w:rPr>
        <w:t xml:space="preserve"> </w:t>
      </w:r>
      <w:r w:rsidRPr="00CF39F2">
        <w:rPr>
          <w:rFonts w:cs="Arial"/>
          <w:spacing w:val="-1"/>
          <w:w w:val="90"/>
        </w:rPr>
        <w:t>compared</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4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capita</w:t>
      </w:r>
      <w:r w:rsidRPr="00CF39F2">
        <w:rPr>
          <w:rFonts w:cs="Arial"/>
          <w:spacing w:val="4"/>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raised</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base.</w:t>
      </w:r>
      <w:r w:rsidRPr="00CF39F2">
        <w:rPr>
          <w:rFonts w:cs="Arial"/>
          <w:spacing w:val="3"/>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measure</w:t>
      </w:r>
      <w:r w:rsidRPr="00CF39F2">
        <w:rPr>
          <w:rFonts w:cs="Arial"/>
          <w:spacing w:val="59"/>
          <w:w w:val="90"/>
        </w:rPr>
        <w:t xml:space="preserve"> </w:t>
      </w:r>
      <w:r w:rsidRPr="00CF39F2">
        <w:rPr>
          <w:rFonts w:cs="Arial"/>
          <w:spacing w:val="-1"/>
          <w:w w:val="90"/>
        </w:rPr>
        <w:t>removes</w:t>
      </w:r>
      <w:r w:rsidRPr="00CF39F2">
        <w:rPr>
          <w:rFonts w:cs="Arial"/>
          <w:spacing w:val="9"/>
          <w:w w:val="90"/>
        </w:rPr>
        <w:t xml:space="preserve"> </w:t>
      </w:r>
      <w:r w:rsidRPr="00CF39F2">
        <w:rPr>
          <w:rFonts w:cs="Arial"/>
          <w:w w:val="90"/>
        </w:rPr>
        <w:t>differences</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2"/>
          <w:w w:val="90"/>
        </w:rPr>
        <w:t>state</w:t>
      </w:r>
      <w:r w:rsidRPr="00CF39F2">
        <w:rPr>
          <w:rFonts w:cs="Arial"/>
          <w:spacing w:val="9"/>
          <w:w w:val="90"/>
        </w:rPr>
        <w:t xml:space="preserve"> </w:t>
      </w:r>
      <w:r w:rsidRPr="00CF39F2">
        <w:rPr>
          <w:rFonts w:cs="Arial"/>
          <w:spacing w:val="-1"/>
          <w:w w:val="90"/>
        </w:rPr>
        <w:t>policies.</w:t>
      </w:r>
    </w:p>
    <w:p w:rsidR="004D06C0" w:rsidRPr="00CF39F2" w:rsidRDefault="009150A9">
      <w:pPr>
        <w:tabs>
          <w:tab w:val="left" w:pos="2875"/>
          <w:tab w:val="left" w:pos="3478"/>
          <w:tab w:val="left" w:pos="4109"/>
          <w:tab w:val="left" w:pos="4754"/>
          <w:tab w:val="left" w:pos="5358"/>
          <w:tab w:val="left" w:pos="5948"/>
          <w:tab w:val="left" w:pos="6625"/>
        </w:tabs>
        <w:spacing w:before="122"/>
        <w:ind w:left="2179"/>
        <w:rPr>
          <w:rFonts w:ascii="Arial" w:eastAsia="Arial" w:hAnsi="Arial" w:cs="Arial"/>
          <w:sz w:val="19"/>
          <w:szCs w:val="19"/>
        </w:rPr>
      </w:pPr>
      <w:r w:rsidRPr="00CF39F2">
        <w:rPr>
          <w:rFonts w:ascii="Arial" w:hAnsi="Arial" w:cs="Arial"/>
          <w:noProof/>
          <w:lang w:val="en-AU" w:eastAsia="en-AU"/>
        </w:rPr>
        <mc:AlternateContent>
          <mc:Choice Requires="wps">
            <w:drawing>
              <wp:anchor distT="0" distB="0" distL="114300" distR="114300" simplePos="0" relativeHeight="503297237" behindDoc="1" locked="0" layoutInCell="1" allowOverlap="1" wp14:anchorId="21D40E79" wp14:editId="5F3C0788">
                <wp:simplePos x="0" y="0"/>
                <wp:positionH relativeFrom="page">
                  <wp:posOffset>2665095</wp:posOffset>
                </wp:positionH>
                <wp:positionV relativeFrom="paragraph">
                  <wp:posOffset>247650</wp:posOffset>
                </wp:positionV>
                <wp:extent cx="4354830" cy="1570990"/>
                <wp:effectExtent l="0" t="0" r="0" b="635"/>
                <wp:wrapNone/>
                <wp:docPr id="1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830" cy="15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745"/>
                              <w:gridCol w:w="747"/>
                              <w:gridCol w:w="624"/>
                              <w:gridCol w:w="624"/>
                              <w:gridCol w:w="624"/>
                              <w:gridCol w:w="624"/>
                              <w:gridCol w:w="624"/>
                              <w:gridCol w:w="624"/>
                              <w:gridCol w:w="614"/>
                            </w:tblGrid>
                            <w:tr w:rsidR="005606F8">
                              <w:trPr>
                                <w:trHeight w:hRule="exact" w:val="313"/>
                              </w:trPr>
                              <w:tc>
                                <w:tcPr>
                                  <w:tcW w:w="1745" w:type="dxa"/>
                                  <w:tcBorders>
                                    <w:top w:val="single" w:sz="4" w:space="0" w:color="D35E13"/>
                                    <w:left w:val="nil"/>
                                    <w:bottom w:val="nil"/>
                                    <w:right w:val="nil"/>
                                  </w:tcBorders>
                                </w:tcPr>
                                <w:p w:rsidR="005606F8" w:rsidRDefault="005606F8"/>
                              </w:tc>
                              <w:tc>
                                <w:tcPr>
                                  <w:tcW w:w="747" w:type="dxa"/>
                                  <w:tcBorders>
                                    <w:top w:val="single" w:sz="4" w:space="0" w:color="D35E13"/>
                                    <w:left w:val="nil"/>
                                    <w:bottom w:val="nil"/>
                                    <w:right w:val="nil"/>
                                  </w:tcBorders>
                                </w:tcPr>
                                <w:p w:rsidR="005606F8" w:rsidRDefault="005606F8">
                                  <w:pPr>
                                    <w:pStyle w:val="TableParagraph"/>
                                    <w:spacing w:before="39"/>
                                    <w:ind w:left="360"/>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right="46"/>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1"/>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0"/>
                                    <w:jc w:val="center"/>
                                    <w:rPr>
                                      <w:rFonts w:ascii="Arial" w:eastAsia="Arial" w:hAnsi="Arial" w:cs="Arial"/>
                                      <w:sz w:val="19"/>
                                      <w:szCs w:val="19"/>
                                    </w:rPr>
                                  </w:pPr>
                                  <w:r>
                                    <w:rPr>
                                      <w:rFonts w:ascii="Arial"/>
                                      <w:w w:val="90"/>
                                      <w:sz w:val="19"/>
                                    </w:rPr>
                                    <w:t>%</w:t>
                                  </w:r>
                                </w:p>
                              </w:tc>
                              <w:tc>
                                <w:tcPr>
                                  <w:tcW w:w="614" w:type="dxa"/>
                                  <w:tcBorders>
                                    <w:top w:val="single" w:sz="4" w:space="0" w:color="D35E13"/>
                                    <w:left w:val="nil"/>
                                    <w:bottom w:val="nil"/>
                                    <w:right w:val="nil"/>
                                  </w:tcBorders>
                                </w:tcPr>
                                <w:p w:rsidR="005606F8" w:rsidRDefault="005606F8">
                                  <w:pPr>
                                    <w:pStyle w:val="TableParagraph"/>
                                    <w:spacing w:before="39"/>
                                    <w:ind w:right="9"/>
                                    <w:jc w:val="center"/>
                                    <w:rPr>
                                      <w:rFonts w:ascii="Arial" w:eastAsia="Arial" w:hAnsi="Arial" w:cs="Arial"/>
                                      <w:sz w:val="19"/>
                                      <w:szCs w:val="19"/>
                                    </w:rPr>
                                  </w:pPr>
                                  <w:r>
                                    <w:rPr>
                                      <w:rFonts w:ascii="Arial"/>
                                      <w:w w:val="90"/>
                                      <w:sz w:val="19"/>
                                    </w:rPr>
                                    <w:t>%</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3"/>
                                      <w:w w:val="90"/>
                                      <w:sz w:val="19"/>
                                    </w:rPr>
                                    <w:t>P</w:t>
                                  </w:r>
                                  <w:r>
                                    <w:rPr>
                                      <w:rFonts w:ascii="Arial"/>
                                      <w:spacing w:val="-2"/>
                                      <w:w w:val="90"/>
                                      <w:sz w:val="19"/>
                                    </w:rPr>
                                    <w:t>ayroll</w:t>
                                  </w:r>
                                  <w:r>
                                    <w:rPr>
                                      <w:rFonts w:ascii="Arial"/>
                                      <w:spacing w:val="-10"/>
                                      <w:w w:val="90"/>
                                      <w:sz w:val="19"/>
                                    </w:rPr>
                                    <w:t xml:space="preserve"> </w:t>
                                  </w:r>
                                  <w:r>
                                    <w:rPr>
                                      <w:rFonts w:ascii="Arial"/>
                                      <w:w w:val="90"/>
                                      <w:sz w:val="19"/>
                                    </w:rPr>
                                    <w:t>tax</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240"/>
                                    <w:rPr>
                                      <w:rFonts w:ascii="Arial" w:eastAsia="Arial" w:hAnsi="Arial" w:cs="Arial"/>
                                      <w:sz w:val="19"/>
                                      <w:szCs w:val="19"/>
                                    </w:rPr>
                                  </w:pPr>
                                  <w:r>
                                    <w:rPr>
                                      <w:rFonts w:ascii="Arial"/>
                                      <w:w w:val="90"/>
                                      <w:sz w:val="19"/>
                                    </w:rPr>
                                    <w:t>97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95</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138</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75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65</w:t>
                                  </w:r>
                                </w:p>
                              </w:tc>
                              <w:tc>
                                <w:tcPr>
                                  <w:tcW w:w="624" w:type="dxa"/>
                                  <w:tcBorders>
                                    <w:top w:val="nil"/>
                                    <w:left w:val="nil"/>
                                    <w:bottom w:val="nil"/>
                                    <w:right w:val="nil"/>
                                  </w:tcBorders>
                                </w:tcPr>
                                <w:p w:rsidR="005606F8" w:rsidRDefault="005606F8">
                                  <w:pPr>
                                    <w:pStyle w:val="TableParagraph"/>
                                    <w:spacing w:before="35"/>
                                    <w:ind w:left="178"/>
                                    <w:rPr>
                                      <w:rFonts w:ascii="Arial" w:eastAsia="Arial" w:hAnsi="Arial" w:cs="Arial"/>
                                      <w:sz w:val="19"/>
                                      <w:szCs w:val="19"/>
                                    </w:rPr>
                                  </w:pPr>
                                  <w:r>
                                    <w:rPr>
                                      <w:rFonts w:ascii="Arial"/>
                                      <w:w w:val="90"/>
                                      <w:sz w:val="19"/>
                                    </w:rPr>
                                    <w:t>101</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84</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Land</w:t>
                                  </w:r>
                                  <w:r>
                                    <w:rPr>
                                      <w:rFonts w:ascii="Arial"/>
                                      <w:spacing w:val="7"/>
                                      <w:w w:val="90"/>
                                      <w:sz w:val="19"/>
                                    </w:rPr>
                                    <w:t xml:space="preserve"> </w:t>
                                  </w:r>
                                  <w:r>
                                    <w:rPr>
                                      <w:rFonts w:ascii="Arial"/>
                                      <w:w w:val="90"/>
                                      <w:sz w:val="19"/>
                                    </w:rPr>
                                    <w:t>tax</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101</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101</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133</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64</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49</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59</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70</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2"/>
                                      <w:w w:val="90"/>
                                      <w:sz w:val="19"/>
                                    </w:rPr>
                                    <w:t>Conveyance</w:t>
                                  </w:r>
                                  <w:r>
                                    <w:rPr>
                                      <w:rFonts w:ascii="Arial"/>
                                      <w:spacing w:val="14"/>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115</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86</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109</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64</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55</w:t>
                                  </w:r>
                                </w:p>
                              </w:tc>
                              <w:tc>
                                <w:tcPr>
                                  <w:tcW w:w="624" w:type="dxa"/>
                                  <w:tcBorders>
                                    <w:top w:val="nil"/>
                                    <w:left w:val="nil"/>
                                    <w:bottom w:val="nil"/>
                                    <w:right w:val="nil"/>
                                  </w:tcBorders>
                                </w:tcPr>
                                <w:p w:rsidR="005606F8" w:rsidRDefault="005606F8">
                                  <w:pPr>
                                    <w:pStyle w:val="TableParagraph"/>
                                    <w:spacing w:before="35"/>
                                    <w:ind w:left="178"/>
                                    <w:rPr>
                                      <w:rFonts w:ascii="Arial" w:eastAsia="Arial" w:hAnsi="Arial" w:cs="Arial"/>
                                      <w:sz w:val="19"/>
                                      <w:szCs w:val="19"/>
                                    </w:rPr>
                                  </w:pPr>
                                  <w:r>
                                    <w:rPr>
                                      <w:rFonts w:ascii="Arial"/>
                                      <w:w w:val="90"/>
                                      <w:sz w:val="19"/>
                                    </w:rPr>
                                    <w:t>108</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72</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Insurance</w:t>
                                  </w:r>
                                  <w:r>
                                    <w:rPr>
                                      <w:rFonts w:ascii="Arial"/>
                                      <w:spacing w:val="14"/>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108</w:t>
                                  </w:r>
                                </w:p>
                              </w:tc>
                              <w:tc>
                                <w:tcPr>
                                  <w:tcW w:w="624" w:type="dxa"/>
                                  <w:tcBorders>
                                    <w:top w:val="nil"/>
                                    <w:left w:val="nil"/>
                                    <w:bottom w:val="nil"/>
                                    <w:right w:val="nil"/>
                                  </w:tcBorders>
                                </w:tcPr>
                                <w:p w:rsidR="005606F8" w:rsidRDefault="005606F8">
                                  <w:pPr>
                                    <w:pStyle w:val="TableParagraph"/>
                                    <w:spacing w:before="35"/>
                                    <w:ind w:left="240"/>
                                    <w:rPr>
                                      <w:rFonts w:ascii="Arial" w:eastAsia="Arial" w:hAnsi="Arial" w:cs="Arial"/>
                                      <w:sz w:val="19"/>
                                      <w:szCs w:val="19"/>
                                    </w:rPr>
                                  </w:pPr>
                                  <w:r>
                                    <w:rPr>
                                      <w:rFonts w:ascii="Arial"/>
                                      <w:w w:val="90"/>
                                      <w:sz w:val="19"/>
                                    </w:rPr>
                                    <w:t>97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96</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78</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83</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85</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Motor</w:t>
                                  </w:r>
                                  <w:r>
                                    <w:rPr>
                                      <w:rFonts w:ascii="Arial"/>
                                      <w:spacing w:val="6"/>
                                      <w:w w:val="90"/>
                                      <w:sz w:val="19"/>
                                    </w:rPr>
                                    <w:t xml:space="preserve"> </w:t>
                                  </w:r>
                                  <w:r>
                                    <w:rPr>
                                      <w:rFonts w:ascii="Arial"/>
                                      <w:spacing w:val="-2"/>
                                      <w:w w:val="90"/>
                                      <w:sz w:val="19"/>
                                    </w:rPr>
                                    <w:t>vehicle</w:t>
                                  </w:r>
                                  <w:r>
                                    <w:rPr>
                                      <w:rFonts w:ascii="Arial"/>
                                      <w:spacing w:val="6"/>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387"/>
                                    <w:rPr>
                                      <w:rFonts w:ascii="Arial" w:eastAsia="Arial" w:hAnsi="Arial" w:cs="Arial"/>
                                      <w:sz w:val="19"/>
                                      <w:szCs w:val="19"/>
                                    </w:rPr>
                                  </w:pPr>
                                  <w:r>
                                    <w:rPr>
                                      <w:rFonts w:ascii="Arial"/>
                                      <w:w w:val="90"/>
                                      <w:sz w:val="19"/>
                                    </w:rPr>
                                    <w:t>88</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104</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125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99</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85</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92</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r>
                                    <w:rPr>
                                      <w:rFonts w:ascii="Arial"/>
                                      <w:spacing w:val="-21"/>
                                      <w:w w:val="95"/>
                                      <w:sz w:val="19"/>
                                    </w:rPr>
                                    <w:t xml:space="preserve"> </w:t>
                                  </w:r>
                                  <w:r>
                                    <w:rPr>
                                      <w:rFonts w:ascii="Arial"/>
                                      <w:w w:val="95"/>
                                      <w:sz w:val="19"/>
                                    </w:rPr>
                                    <w:t>taxation</w:t>
                                  </w:r>
                                </w:p>
                              </w:tc>
                              <w:tc>
                                <w:tcPr>
                                  <w:tcW w:w="747" w:type="dxa"/>
                                  <w:tcBorders>
                                    <w:top w:val="nil"/>
                                    <w:left w:val="nil"/>
                                    <w:bottom w:val="nil"/>
                                    <w:right w:val="nil"/>
                                  </w:tcBorders>
                                </w:tcPr>
                                <w:p w:rsidR="005606F8" w:rsidRDefault="005606F8">
                                  <w:pPr>
                                    <w:pStyle w:val="TableParagraph"/>
                                    <w:spacing w:before="35"/>
                                    <w:ind w:left="294"/>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147"/>
                                    <w:rPr>
                                      <w:rFonts w:ascii="Arial" w:eastAsia="Arial" w:hAnsi="Arial" w:cs="Arial"/>
                                      <w:sz w:val="19"/>
                                      <w:szCs w:val="19"/>
                                    </w:rPr>
                                  </w:pPr>
                                  <w:r>
                                    <w:rPr>
                                      <w:rFonts w:ascii="Arial"/>
                                      <w:w w:val="90"/>
                                      <w:sz w:val="19"/>
                                    </w:rPr>
                                    <w:t>100</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96</w:t>
                                  </w:r>
                                </w:p>
                              </w:tc>
                              <w:tc>
                                <w:tcPr>
                                  <w:tcW w:w="624" w:type="dxa"/>
                                  <w:tcBorders>
                                    <w:top w:val="nil"/>
                                    <w:left w:val="nil"/>
                                    <w:bottom w:val="nil"/>
                                    <w:right w:val="nil"/>
                                  </w:tcBorders>
                                </w:tcPr>
                                <w:p w:rsidR="005606F8" w:rsidRDefault="005606F8">
                                  <w:pPr>
                                    <w:pStyle w:val="TableParagraph"/>
                                    <w:spacing w:before="35"/>
                                    <w:ind w:left="171"/>
                                    <w:rPr>
                                      <w:rFonts w:ascii="Arial" w:eastAsia="Arial" w:hAnsi="Arial" w:cs="Arial"/>
                                      <w:sz w:val="19"/>
                                      <w:szCs w:val="19"/>
                                    </w:rPr>
                                  </w:pPr>
                                  <w:r>
                                    <w:rPr>
                                      <w:rFonts w:ascii="Arial"/>
                                      <w:w w:val="90"/>
                                      <w:sz w:val="19"/>
                                    </w:rPr>
                                    <w:t>121</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81</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73</w:t>
                                  </w:r>
                                </w:p>
                              </w:tc>
                              <w:tc>
                                <w:tcPr>
                                  <w:tcW w:w="624" w:type="dxa"/>
                                  <w:tcBorders>
                                    <w:top w:val="nil"/>
                                    <w:left w:val="nil"/>
                                    <w:bottom w:val="nil"/>
                                    <w:right w:val="nil"/>
                                  </w:tcBorders>
                                </w:tcPr>
                                <w:p w:rsidR="005606F8" w:rsidRDefault="005606F8">
                                  <w:pPr>
                                    <w:pStyle w:val="TableParagraph"/>
                                    <w:spacing w:before="35"/>
                                    <w:ind w:left="275"/>
                                    <w:rPr>
                                      <w:rFonts w:ascii="Arial" w:eastAsia="Arial" w:hAnsi="Arial" w:cs="Arial"/>
                                      <w:sz w:val="19"/>
                                      <w:szCs w:val="19"/>
                                    </w:rPr>
                                  </w:pPr>
                                  <w:r>
                                    <w:rPr>
                                      <w:rFonts w:ascii="Arial"/>
                                      <w:w w:val="90"/>
                                      <w:sz w:val="19"/>
                                    </w:rPr>
                                    <w:t>95</w:t>
                                  </w:r>
                                </w:p>
                              </w:tc>
                              <w:tc>
                                <w:tcPr>
                                  <w:tcW w:w="614" w:type="dxa"/>
                                  <w:tcBorders>
                                    <w:top w:val="nil"/>
                                    <w:left w:val="nil"/>
                                    <w:bottom w:val="nil"/>
                                    <w:right w:val="nil"/>
                                  </w:tcBorders>
                                </w:tcPr>
                                <w:p w:rsidR="005606F8" w:rsidRDefault="005606F8">
                                  <w:pPr>
                                    <w:pStyle w:val="TableParagraph"/>
                                    <w:spacing w:before="35"/>
                                    <w:ind w:left="255"/>
                                    <w:rPr>
                                      <w:rFonts w:ascii="Arial" w:eastAsia="Arial" w:hAnsi="Arial" w:cs="Arial"/>
                                      <w:sz w:val="19"/>
                                      <w:szCs w:val="19"/>
                                    </w:rPr>
                                  </w:pPr>
                                  <w:r>
                                    <w:rPr>
                                      <w:rFonts w:ascii="Arial"/>
                                      <w:w w:val="90"/>
                                      <w:sz w:val="19"/>
                                    </w:rPr>
                                    <w:t>84</w:t>
                                  </w:r>
                                </w:p>
                              </w:tc>
                            </w:tr>
                            <w:tr w:rsidR="005606F8">
                              <w:trPr>
                                <w:trHeight w:hRule="exact" w:val="303"/>
                              </w:trPr>
                              <w:tc>
                                <w:tcPr>
                                  <w:tcW w:w="1745"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Mining</w:t>
                                  </w:r>
                                  <w:r>
                                    <w:rPr>
                                      <w:rFonts w:ascii="Arial"/>
                                      <w:spacing w:val="4"/>
                                      <w:w w:val="90"/>
                                      <w:sz w:val="19"/>
                                    </w:rPr>
                                    <w:t xml:space="preserve"> </w:t>
                                  </w:r>
                                  <w:r>
                                    <w:rPr>
                                      <w:rFonts w:ascii="Arial"/>
                                      <w:spacing w:val="-2"/>
                                      <w:w w:val="90"/>
                                      <w:sz w:val="19"/>
                                    </w:rPr>
                                    <w:t>revenue</w:t>
                                  </w:r>
                                </w:p>
                              </w:tc>
                              <w:tc>
                                <w:tcPr>
                                  <w:tcW w:w="747" w:type="dxa"/>
                                  <w:tcBorders>
                                    <w:top w:val="nil"/>
                                    <w:left w:val="nil"/>
                                    <w:bottom w:val="single" w:sz="4" w:space="0" w:color="D35E13"/>
                                    <w:right w:val="nil"/>
                                  </w:tcBorders>
                                </w:tcPr>
                                <w:p w:rsidR="005606F8" w:rsidRDefault="005606F8">
                                  <w:pPr>
                                    <w:pStyle w:val="TableParagraph"/>
                                    <w:spacing w:before="35"/>
                                    <w:ind w:left="387"/>
                                    <w:rPr>
                                      <w:rFonts w:ascii="Arial" w:eastAsia="Arial" w:hAnsi="Arial" w:cs="Arial"/>
                                      <w:sz w:val="19"/>
                                      <w:szCs w:val="19"/>
                                    </w:rPr>
                                  </w:pPr>
                                  <w:r>
                                    <w:rPr>
                                      <w:rFonts w:ascii="Arial"/>
                                      <w:w w:val="90"/>
                                      <w:sz w:val="19"/>
                                    </w:rPr>
                                    <w:t>48</w:t>
                                  </w:r>
                                </w:p>
                              </w:tc>
                              <w:tc>
                                <w:tcPr>
                                  <w:tcW w:w="624" w:type="dxa"/>
                                  <w:tcBorders>
                                    <w:top w:val="nil"/>
                                    <w:left w:val="nil"/>
                                    <w:bottom w:val="single" w:sz="4" w:space="0" w:color="D35E13"/>
                                    <w:right w:val="nil"/>
                                  </w:tcBorders>
                                </w:tcPr>
                                <w:p w:rsidR="005606F8" w:rsidRDefault="005606F8">
                                  <w:pPr>
                                    <w:pStyle w:val="TableParagraph"/>
                                    <w:spacing w:before="35"/>
                                    <w:ind w:left="335"/>
                                    <w:rPr>
                                      <w:rFonts w:ascii="Arial" w:eastAsia="Arial" w:hAnsi="Arial" w:cs="Arial"/>
                                      <w:sz w:val="19"/>
                                      <w:szCs w:val="19"/>
                                    </w:rPr>
                                  </w:pPr>
                                  <w:r>
                                    <w:rPr>
                                      <w:rFonts w:ascii="Arial"/>
                                      <w:w w:val="90"/>
                                      <w:sz w:val="19"/>
                                    </w:rPr>
                                    <w:t>5</w:t>
                                  </w:r>
                                </w:p>
                              </w:tc>
                              <w:tc>
                                <w:tcPr>
                                  <w:tcW w:w="624" w:type="dxa"/>
                                  <w:tcBorders>
                                    <w:top w:val="nil"/>
                                    <w:left w:val="nil"/>
                                    <w:bottom w:val="single" w:sz="4" w:space="0" w:color="D35E13"/>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134</w:t>
                                  </w:r>
                                </w:p>
                              </w:tc>
                              <w:tc>
                                <w:tcPr>
                                  <w:tcW w:w="624" w:type="dxa"/>
                                  <w:tcBorders>
                                    <w:top w:val="nil"/>
                                    <w:left w:val="nil"/>
                                    <w:bottom w:val="single" w:sz="4" w:space="0" w:color="D35E13"/>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486</w:t>
                                  </w:r>
                                </w:p>
                              </w:tc>
                              <w:tc>
                                <w:tcPr>
                                  <w:tcW w:w="624" w:type="dxa"/>
                                  <w:tcBorders>
                                    <w:top w:val="nil"/>
                                    <w:left w:val="nil"/>
                                    <w:bottom w:val="single" w:sz="4" w:space="0" w:color="D35E13"/>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42</w:t>
                                  </w:r>
                                </w:p>
                              </w:tc>
                              <w:tc>
                                <w:tcPr>
                                  <w:tcW w:w="624" w:type="dxa"/>
                                  <w:tcBorders>
                                    <w:top w:val="nil"/>
                                    <w:left w:val="nil"/>
                                    <w:bottom w:val="single" w:sz="4" w:space="0" w:color="D35E13"/>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28</w:t>
                                  </w:r>
                                </w:p>
                              </w:tc>
                              <w:tc>
                                <w:tcPr>
                                  <w:tcW w:w="624" w:type="dxa"/>
                                  <w:tcBorders>
                                    <w:top w:val="nil"/>
                                    <w:left w:val="nil"/>
                                    <w:bottom w:val="single" w:sz="4" w:space="0" w:color="D35E13"/>
                                    <w:right w:val="nil"/>
                                  </w:tcBorders>
                                </w:tcPr>
                                <w:p w:rsidR="005606F8" w:rsidRDefault="005606F8">
                                  <w:pPr>
                                    <w:pStyle w:val="TableParagraph"/>
                                    <w:spacing w:before="35"/>
                                    <w:ind w:left="368"/>
                                    <w:rPr>
                                      <w:rFonts w:ascii="Arial" w:eastAsia="Arial" w:hAnsi="Arial" w:cs="Arial"/>
                                      <w:sz w:val="19"/>
                                      <w:szCs w:val="19"/>
                                    </w:rPr>
                                  </w:pPr>
                                  <w:r>
                                    <w:rPr>
                                      <w:rFonts w:ascii="Arial"/>
                                      <w:w w:val="90"/>
                                      <w:sz w:val="19"/>
                                    </w:rPr>
                                    <w:t>0</w:t>
                                  </w:r>
                                </w:p>
                              </w:tc>
                              <w:tc>
                                <w:tcPr>
                                  <w:tcW w:w="614" w:type="dxa"/>
                                  <w:tcBorders>
                                    <w:top w:val="nil"/>
                                    <w:left w:val="nil"/>
                                    <w:bottom w:val="single" w:sz="4" w:space="0" w:color="D35E13"/>
                                    <w:right w:val="nil"/>
                                  </w:tcBorders>
                                </w:tcPr>
                                <w:p w:rsidR="005606F8" w:rsidRDefault="005606F8">
                                  <w:pPr>
                                    <w:pStyle w:val="TableParagraph"/>
                                    <w:spacing w:before="35"/>
                                    <w:ind w:left="158"/>
                                    <w:rPr>
                                      <w:rFonts w:ascii="Arial" w:eastAsia="Arial" w:hAnsi="Arial" w:cs="Arial"/>
                                      <w:sz w:val="19"/>
                                      <w:szCs w:val="19"/>
                                    </w:rPr>
                                  </w:pPr>
                                  <w:r>
                                    <w:rPr>
                                      <w:rFonts w:ascii="Arial"/>
                                      <w:w w:val="90"/>
                                      <w:sz w:val="19"/>
                                    </w:rPr>
                                    <w:t>109</w:t>
                                  </w:r>
                                </w:p>
                              </w:tc>
                            </w:tr>
                          </w:tbl>
                          <w:p w:rsidR="005606F8" w:rsidRDefault="005606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209.85pt;margin-top:19.5pt;width:342.9pt;height:123.7pt;z-index:-19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FV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45"/>
                        <w:gridCol w:w="747"/>
                        <w:gridCol w:w="624"/>
                        <w:gridCol w:w="624"/>
                        <w:gridCol w:w="624"/>
                        <w:gridCol w:w="624"/>
                        <w:gridCol w:w="624"/>
                        <w:gridCol w:w="624"/>
                        <w:gridCol w:w="614"/>
                      </w:tblGrid>
                      <w:tr w:rsidR="005606F8">
                        <w:trPr>
                          <w:trHeight w:hRule="exact" w:val="313"/>
                        </w:trPr>
                        <w:tc>
                          <w:tcPr>
                            <w:tcW w:w="1745" w:type="dxa"/>
                            <w:tcBorders>
                              <w:top w:val="single" w:sz="4" w:space="0" w:color="D35E13"/>
                              <w:left w:val="nil"/>
                              <w:bottom w:val="nil"/>
                              <w:right w:val="nil"/>
                            </w:tcBorders>
                          </w:tcPr>
                          <w:p w:rsidR="005606F8" w:rsidRDefault="005606F8"/>
                        </w:tc>
                        <w:tc>
                          <w:tcPr>
                            <w:tcW w:w="747" w:type="dxa"/>
                            <w:tcBorders>
                              <w:top w:val="single" w:sz="4" w:space="0" w:color="D35E13"/>
                              <w:left w:val="nil"/>
                              <w:bottom w:val="nil"/>
                              <w:right w:val="nil"/>
                            </w:tcBorders>
                          </w:tcPr>
                          <w:p w:rsidR="005606F8" w:rsidRDefault="005606F8">
                            <w:pPr>
                              <w:pStyle w:val="TableParagraph"/>
                              <w:spacing w:before="39"/>
                              <w:ind w:left="360"/>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right="46"/>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17" w:right="215"/>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1"/>
                              <w:jc w:val="center"/>
                              <w:rPr>
                                <w:rFonts w:ascii="Arial" w:eastAsia="Arial" w:hAnsi="Arial" w:cs="Arial"/>
                                <w:sz w:val="19"/>
                                <w:szCs w:val="19"/>
                              </w:rPr>
                            </w:pPr>
                            <w:r>
                              <w:rPr>
                                <w:rFonts w:ascii="Arial"/>
                                <w:w w:val="90"/>
                                <w:sz w:val="19"/>
                              </w:rPr>
                              <w:t>%</w:t>
                            </w:r>
                          </w:p>
                        </w:tc>
                        <w:tc>
                          <w:tcPr>
                            <w:tcW w:w="624" w:type="dxa"/>
                            <w:tcBorders>
                              <w:top w:val="single" w:sz="4" w:space="0" w:color="D35E13"/>
                              <w:left w:val="nil"/>
                              <w:bottom w:val="nil"/>
                              <w:right w:val="nil"/>
                            </w:tcBorders>
                          </w:tcPr>
                          <w:p w:rsidR="005606F8" w:rsidRDefault="005606F8">
                            <w:pPr>
                              <w:pStyle w:val="TableParagraph"/>
                              <w:spacing w:before="39"/>
                              <w:ind w:left="20"/>
                              <w:jc w:val="center"/>
                              <w:rPr>
                                <w:rFonts w:ascii="Arial" w:eastAsia="Arial" w:hAnsi="Arial" w:cs="Arial"/>
                                <w:sz w:val="19"/>
                                <w:szCs w:val="19"/>
                              </w:rPr>
                            </w:pPr>
                            <w:r>
                              <w:rPr>
                                <w:rFonts w:ascii="Arial"/>
                                <w:w w:val="90"/>
                                <w:sz w:val="19"/>
                              </w:rPr>
                              <w:t>%</w:t>
                            </w:r>
                          </w:p>
                        </w:tc>
                        <w:tc>
                          <w:tcPr>
                            <w:tcW w:w="614" w:type="dxa"/>
                            <w:tcBorders>
                              <w:top w:val="single" w:sz="4" w:space="0" w:color="D35E13"/>
                              <w:left w:val="nil"/>
                              <w:bottom w:val="nil"/>
                              <w:right w:val="nil"/>
                            </w:tcBorders>
                          </w:tcPr>
                          <w:p w:rsidR="005606F8" w:rsidRDefault="005606F8">
                            <w:pPr>
                              <w:pStyle w:val="TableParagraph"/>
                              <w:spacing w:before="39"/>
                              <w:ind w:right="9"/>
                              <w:jc w:val="center"/>
                              <w:rPr>
                                <w:rFonts w:ascii="Arial" w:eastAsia="Arial" w:hAnsi="Arial" w:cs="Arial"/>
                                <w:sz w:val="19"/>
                                <w:szCs w:val="19"/>
                              </w:rPr>
                            </w:pPr>
                            <w:r>
                              <w:rPr>
                                <w:rFonts w:ascii="Arial"/>
                                <w:w w:val="90"/>
                                <w:sz w:val="19"/>
                              </w:rPr>
                              <w:t>%</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3"/>
                                <w:w w:val="90"/>
                                <w:sz w:val="19"/>
                              </w:rPr>
                              <w:t>P</w:t>
                            </w:r>
                            <w:r>
                              <w:rPr>
                                <w:rFonts w:ascii="Arial"/>
                                <w:spacing w:val="-2"/>
                                <w:w w:val="90"/>
                                <w:sz w:val="19"/>
                              </w:rPr>
                              <w:t>ayroll</w:t>
                            </w:r>
                            <w:r>
                              <w:rPr>
                                <w:rFonts w:ascii="Arial"/>
                                <w:spacing w:val="-10"/>
                                <w:w w:val="90"/>
                                <w:sz w:val="19"/>
                              </w:rPr>
                              <w:t xml:space="preserve"> </w:t>
                            </w:r>
                            <w:r>
                              <w:rPr>
                                <w:rFonts w:ascii="Arial"/>
                                <w:w w:val="90"/>
                                <w:sz w:val="19"/>
                              </w:rPr>
                              <w:t>tax</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240"/>
                              <w:rPr>
                                <w:rFonts w:ascii="Arial" w:eastAsia="Arial" w:hAnsi="Arial" w:cs="Arial"/>
                                <w:sz w:val="19"/>
                                <w:szCs w:val="19"/>
                              </w:rPr>
                            </w:pPr>
                            <w:r>
                              <w:rPr>
                                <w:rFonts w:ascii="Arial"/>
                                <w:w w:val="90"/>
                                <w:sz w:val="19"/>
                              </w:rPr>
                              <w:t>97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95</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138</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75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65</w:t>
                            </w:r>
                          </w:p>
                        </w:tc>
                        <w:tc>
                          <w:tcPr>
                            <w:tcW w:w="624" w:type="dxa"/>
                            <w:tcBorders>
                              <w:top w:val="nil"/>
                              <w:left w:val="nil"/>
                              <w:bottom w:val="nil"/>
                              <w:right w:val="nil"/>
                            </w:tcBorders>
                          </w:tcPr>
                          <w:p w:rsidR="005606F8" w:rsidRDefault="005606F8">
                            <w:pPr>
                              <w:pStyle w:val="TableParagraph"/>
                              <w:spacing w:before="35"/>
                              <w:ind w:left="178"/>
                              <w:rPr>
                                <w:rFonts w:ascii="Arial" w:eastAsia="Arial" w:hAnsi="Arial" w:cs="Arial"/>
                                <w:sz w:val="19"/>
                                <w:szCs w:val="19"/>
                              </w:rPr>
                            </w:pPr>
                            <w:r>
                              <w:rPr>
                                <w:rFonts w:ascii="Arial"/>
                                <w:w w:val="90"/>
                                <w:sz w:val="19"/>
                              </w:rPr>
                              <w:t>101</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84</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Land</w:t>
                            </w:r>
                            <w:r>
                              <w:rPr>
                                <w:rFonts w:ascii="Arial"/>
                                <w:spacing w:val="7"/>
                                <w:w w:val="90"/>
                                <w:sz w:val="19"/>
                              </w:rPr>
                              <w:t xml:space="preserve"> </w:t>
                            </w:r>
                            <w:r>
                              <w:rPr>
                                <w:rFonts w:ascii="Arial"/>
                                <w:w w:val="90"/>
                                <w:sz w:val="19"/>
                              </w:rPr>
                              <w:t>tax</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101</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101</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133</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64</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49</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59</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70</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2"/>
                                <w:w w:val="90"/>
                                <w:sz w:val="19"/>
                              </w:rPr>
                              <w:t>Conveyance</w:t>
                            </w:r>
                            <w:r>
                              <w:rPr>
                                <w:rFonts w:ascii="Arial"/>
                                <w:spacing w:val="14"/>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115</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86</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109</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64</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55</w:t>
                            </w:r>
                          </w:p>
                        </w:tc>
                        <w:tc>
                          <w:tcPr>
                            <w:tcW w:w="624" w:type="dxa"/>
                            <w:tcBorders>
                              <w:top w:val="nil"/>
                              <w:left w:val="nil"/>
                              <w:bottom w:val="nil"/>
                              <w:right w:val="nil"/>
                            </w:tcBorders>
                          </w:tcPr>
                          <w:p w:rsidR="005606F8" w:rsidRDefault="005606F8">
                            <w:pPr>
                              <w:pStyle w:val="TableParagraph"/>
                              <w:spacing w:before="35"/>
                              <w:ind w:left="178"/>
                              <w:rPr>
                                <w:rFonts w:ascii="Arial" w:eastAsia="Arial" w:hAnsi="Arial" w:cs="Arial"/>
                                <w:sz w:val="19"/>
                                <w:szCs w:val="19"/>
                              </w:rPr>
                            </w:pPr>
                            <w:r>
                              <w:rPr>
                                <w:rFonts w:ascii="Arial"/>
                                <w:w w:val="90"/>
                                <w:sz w:val="19"/>
                              </w:rPr>
                              <w:t>108</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72</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Insurance</w:t>
                            </w:r>
                            <w:r>
                              <w:rPr>
                                <w:rFonts w:ascii="Arial"/>
                                <w:spacing w:val="14"/>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292"/>
                              <w:rPr>
                                <w:rFonts w:ascii="Arial" w:eastAsia="Arial" w:hAnsi="Arial" w:cs="Arial"/>
                                <w:sz w:val="19"/>
                                <w:szCs w:val="19"/>
                              </w:rPr>
                            </w:pPr>
                            <w:r>
                              <w:rPr>
                                <w:rFonts w:ascii="Arial"/>
                                <w:w w:val="90"/>
                                <w:sz w:val="19"/>
                              </w:rPr>
                              <w:t>108</w:t>
                            </w:r>
                          </w:p>
                        </w:tc>
                        <w:tc>
                          <w:tcPr>
                            <w:tcW w:w="624" w:type="dxa"/>
                            <w:tcBorders>
                              <w:top w:val="nil"/>
                              <w:left w:val="nil"/>
                              <w:bottom w:val="nil"/>
                              <w:right w:val="nil"/>
                            </w:tcBorders>
                          </w:tcPr>
                          <w:p w:rsidR="005606F8" w:rsidRDefault="005606F8">
                            <w:pPr>
                              <w:pStyle w:val="TableParagraph"/>
                              <w:spacing w:before="35"/>
                              <w:ind w:left="240"/>
                              <w:rPr>
                                <w:rFonts w:ascii="Arial" w:eastAsia="Arial" w:hAnsi="Arial" w:cs="Arial"/>
                                <w:sz w:val="19"/>
                                <w:szCs w:val="19"/>
                              </w:rPr>
                            </w:pPr>
                            <w:r>
                              <w:rPr>
                                <w:rFonts w:ascii="Arial"/>
                                <w:w w:val="90"/>
                                <w:sz w:val="19"/>
                              </w:rPr>
                              <w:t>97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96</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107</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78</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83</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85</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Motor</w:t>
                            </w:r>
                            <w:r>
                              <w:rPr>
                                <w:rFonts w:ascii="Arial"/>
                                <w:spacing w:val="6"/>
                                <w:w w:val="90"/>
                                <w:sz w:val="19"/>
                              </w:rPr>
                              <w:t xml:space="preserve"> </w:t>
                            </w:r>
                            <w:r>
                              <w:rPr>
                                <w:rFonts w:ascii="Arial"/>
                                <w:spacing w:val="-2"/>
                                <w:w w:val="90"/>
                                <w:sz w:val="19"/>
                              </w:rPr>
                              <w:t>vehicle</w:t>
                            </w:r>
                            <w:r>
                              <w:rPr>
                                <w:rFonts w:ascii="Arial"/>
                                <w:spacing w:val="6"/>
                                <w:w w:val="90"/>
                                <w:sz w:val="19"/>
                              </w:rPr>
                              <w:t xml:space="preserve"> </w:t>
                            </w:r>
                            <w:r>
                              <w:rPr>
                                <w:rFonts w:ascii="Arial"/>
                                <w:w w:val="90"/>
                                <w:sz w:val="19"/>
                              </w:rPr>
                              <w:t>duty</w:t>
                            </w:r>
                          </w:p>
                        </w:tc>
                        <w:tc>
                          <w:tcPr>
                            <w:tcW w:w="747" w:type="dxa"/>
                            <w:tcBorders>
                              <w:top w:val="nil"/>
                              <w:left w:val="nil"/>
                              <w:bottom w:val="nil"/>
                              <w:right w:val="nil"/>
                            </w:tcBorders>
                          </w:tcPr>
                          <w:p w:rsidR="005606F8" w:rsidRDefault="005606F8">
                            <w:pPr>
                              <w:pStyle w:val="TableParagraph"/>
                              <w:spacing w:before="35"/>
                              <w:ind w:left="387"/>
                              <w:rPr>
                                <w:rFonts w:ascii="Arial" w:eastAsia="Arial" w:hAnsi="Arial" w:cs="Arial"/>
                                <w:sz w:val="19"/>
                                <w:szCs w:val="19"/>
                              </w:rPr>
                            </w:pPr>
                            <w:r>
                              <w:rPr>
                                <w:rFonts w:ascii="Arial"/>
                                <w:w w:val="90"/>
                                <w:sz w:val="19"/>
                              </w:rPr>
                              <w:t>88</w:t>
                            </w:r>
                          </w:p>
                        </w:tc>
                        <w:tc>
                          <w:tcPr>
                            <w:tcW w:w="624" w:type="dxa"/>
                            <w:tcBorders>
                              <w:top w:val="nil"/>
                              <w:left w:val="nil"/>
                              <w:bottom w:val="nil"/>
                              <w:right w:val="nil"/>
                            </w:tcBorders>
                          </w:tcPr>
                          <w:p w:rsidR="005606F8" w:rsidRDefault="005606F8">
                            <w:pPr>
                              <w:pStyle w:val="TableParagraph"/>
                              <w:spacing w:before="35"/>
                              <w:ind w:left="145"/>
                              <w:rPr>
                                <w:rFonts w:ascii="Arial" w:eastAsia="Arial" w:hAnsi="Arial" w:cs="Arial"/>
                                <w:sz w:val="19"/>
                                <w:szCs w:val="19"/>
                              </w:rPr>
                            </w:pPr>
                            <w:r>
                              <w:rPr>
                                <w:rFonts w:ascii="Arial"/>
                                <w:w w:val="90"/>
                                <w:sz w:val="19"/>
                              </w:rPr>
                              <w:t>103</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104</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125</w:t>
                            </w:r>
                          </w:p>
                        </w:tc>
                        <w:tc>
                          <w:tcPr>
                            <w:tcW w:w="624" w:type="dxa"/>
                            <w:tcBorders>
                              <w:top w:val="nil"/>
                              <w:left w:val="nil"/>
                              <w:bottom w:val="nil"/>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99</w:t>
                            </w:r>
                          </w:p>
                        </w:tc>
                        <w:tc>
                          <w:tcPr>
                            <w:tcW w:w="624" w:type="dxa"/>
                            <w:tcBorders>
                              <w:top w:val="nil"/>
                              <w:left w:val="nil"/>
                              <w:bottom w:val="nil"/>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273"/>
                              <w:rPr>
                                <w:rFonts w:ascii="Arial" w:eastAsia="Arial" w:hAnsi="Arial" w:cs="Arial"/>
                                <w:sz w:val="19"/>
                                <w:szCs w:val="19"/>
                              </w:rPr>
                            </w:pPr>
                            <w:r>
                              <w:rPr>
                                <w:rFonts w:ascii="Arial"/>
                                <w:w w:val="90"/>
                                <w:sz w:val="19"/>
                              </w:rPr>
                              <w:t>85</w:t>
                            </w:r>
                          </w:p>
                        </w:tc>
                        <w:tc>
                          <w:tcPr>
                            <w:tcW w:w="614" w:type="dxa"/>
                            <w:tcBorders>
                              <w:top w:val="nil"/>
                              <w:left w:val="nil"/>
                              <w:bottom w:val="nil"/>
                              <w:right w:val="nil"/>
                            </w:tcBorders>
                          </w:tcPr>
                          <w:p w:rsidR="005606F8" w:rsidRDefault="005606F8">
                            <w:pPr>
                              <w:pStyle w:val="TableParagraph"/>
                              <w:spacing w:before="35"/>
                              <w:ind w:left="253"/>
                              <w:rPr>
                                <w:rFonts w:ascii="Arial" w:eastAsia="Arial" w:hAnsi="Arial" w:cs="Arial"/>
                                <w:sz w:val="19"/>
                                <w:szCs w:val="19"/>
                              </w:rPr>
                            </w:pPr>
                            <w:r>
                              <w:rPr>
                                <w:rFonts w:ascii="Arial"/>
                                <w:w w:val="90"/>
                                <w:sz w:val="19"/>
                              </w:rPr>
                              <w:t>92</w:t>
                            </w:r>
                          </w:p>
                        </w:tc>
                      </w:tr>
                      <w:tr w:rsidR="005606F8">
                        <w:trPr>
                          <w:trHeight w:hRule="exact" w:val="308"/>
                        </w:trPr>
                        <w:tc>
                          <w:tcPr>
                            <w:tcW w:w="1745" w:type="dxa"/>
                            <w:tcBorders>
                              <w:top w:val="nil"/>
                              <w:left w:val="nil"/>
                              <w:bottom w:val="nil"/>
                              <w:right w:val="nil"/>
                            </w:tcBorders>
                          </w:tcPr>
                          <w:p w:rsidR="005606F8" w:rsidRDefault="005606F8">
                            <w:pPr>
                              <w:pStyle w:val="TableParagraph"/>
                              <w:spacing w:before="35"/>
                              <w:ind w:left="55"/>
                              <w:rPr>
                                <w:rFonts w:ascii="Arial" w:eastAsia="Arial" w:hAnsi="Arial" w:cs="Arial"/>
                                <w:sz w:val="19"/>
                                <w:szCs w:val="19"/>
                              </w:rPr>
                            </w:pPr>
                            <w:r>
                              <w:rPr>
                                <w:rFonts w:ascii="Arial"/>
                                <w:spacing w:val="-5"/>
                                <w:w w:val="95"/>
                                <w:sz w:val="19"/>
                              </w:rPr>
                              <w:t>Total</w:t>
                            </w:r>
                            <w:r>
                              <w:rPr>
                                <w:rFonts w:ascii="Arial"/>
                                <w:spacing w:val="-21"/>
                                <w:w w:val="95"/>
                                <w:sz w:val="19"/>
                              </w:rPr>
                              <w:t xml:space="preserve"> </w:t>
                            </w:r>
                            <w:r>
                              <w:rPr>
                                <w:rFonts w:ascii="Arial"/>
                                <w:w w:val="95"/>
                                <w:sz w:val="19"/>
                              </w:rPr>
                              <w:t>taxation</w:t>
                            </w:r>
                          </w:p>
                        </w:tc>
                        <w:tc>
                          <w:tcPr>
                            <w:tcW w:w="747" w:type="dxa"/>
                            <w:tcBorders>
                              <w:top w:val="nil"/>
                              <w:left w:val="nil"/>
                              <w:bottom w:val="nil"/>
                              <w:right w:val="nil"/>
                            </w:tcBorders>
                          </w:tcPr>
                          <w:p w:rsidR="005606F8" w:rsidRDefault="005606F8">
                            <w:pPr>
                              <w:pStyle w:val="TableParagraph"/>
                              <w:spacing w:before="35"/>
                              <w:ind w:left="294"/>
                              <w:rPr>
                                <w:rFonts w:ascii="Arial" w:eastAsia="Arial" w:hAnsi="Arial" w:cs="Arial"/>
                                <w:sz w:val="19"/>
                                <w:szCs w:val="19"/>
                              </w:rPr>
                            </w:pPr>
                            <w:r>
                              <w:rPr>
                                <w:rFonts w:ascii="Arial"/>
                                <w:w w:val="90"/>
                                <w:sz w:val="19"/>
                              </w:rPr>
                              <w:t>102</w:t>
                            </w:r>
                          </w:p>
                        </w:tc>
                        <w:tc>
                          <w:tcPr>
                            <w:tcW w:w="624" w:type="dxa"/>
                            <w:tcBorders>
                              <w:top w:val="nil"/>
                              <w:left w:val="nil"/>
                              <w:bottom w:val="nil"/>
                              <w:right w:val="nil"/>
                            </w:tcBorders>
                          </w:tcPr>
                          <w:p w:rsidR="005606F8" w:rsidRDefault="005606F8">
                            <w:pPr>
                              <w:pStyle w:val="TableParagraph"/>
                              <w:spacing w:before="35"/>
                              <w:ind w:left="147"/>
                              <w:rPr>
                                <w:rFonts w:ascii="Arial" w:eastAsia="Arial" w:hAnsi="Arial" w:cs="Arial"/>
                                <w:sz w:val="19"/>
                                <w:szCs w:val="19"/>
                              </w:rPr>
                            </w:pPr>
                            <w:r>
                              <w:rPr>
                                <w:rFonts w:ascii="Arial"/>
                                <w:w w:val="90"/>
                                <w:sz w:val="19"/>
                              </w:rPr>
                              <w:t>100</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96</w:t>
                            </w:r>
                          </w:p>
                        </w:tc>
                        <w:tc>
                          <w:tcPr>
                            <w:tcW w:w="624" w:type="dxa"/>
                            <w:tcBorders>
                              <w:top w:val="nil"/>
                              <w:left w:val="nil"/>
                              <w:bottom w:val="nil"/>
                              <w:right w:val="nil"/>
                            </w:tcBorders>
                          </w:tcPr>
                          <w:p w:rsidR="005606F8" w:rsidRDefault="005606F8">
                            <w:pPr>
                              <w:pStyle w:val="TableParagraph"/>
                              <w:spacing w:before="35"/>
                              <w:ind w:left="171"/>
                              <w:rPr>
                                <w:rFonts w:ascii="Arial" w:eastAsia="Arial" w:hAnsi="Arial" w:cs="Arial"/>
                                <w:sz w:val="19"/>
                                <w:szCs w:val="19"/>
                              </w:rPr>
                            </w:pPr>
                            <w:r>
                              <w:rPr>
                                <w:rFonts w:ascii="Arial"/>
                                <w:w w:val="90"/>
                                <w:sz w:val="19"/>
                              </w:rPr>
                              <w:t>121</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81</w:t>
                            </w:r>
                          </w:p>
                        </w:tc>
                        <w:tc>
                          <w:tcPr>
                            <w:tcW w:w="624" w:type="dxa"/>
                            <w:tcBorders>
                              <w:top w:val="nil"/>
                              <w:left w:val="nil"/>
                              <w:bottom w:val="nil"/>
                              <w:right w:val="nil"/>
                            </w:tcBorders>
                          </w:tcPr>
                          <w:p w:rsidR="005606F8" w:rsidRDefault="005606F8">
                            <w:pPr>
                              <w:pStyle w:val="TableParagraph"/>
                              <w:spacing w:before="35"/>
                              <w:ind w:left="265"/>
                              <w:rPr>
                                <w:rFonts w:ascii="Arial" w:eastAsia="Arial" w:hAnsi="Arial" w:cs="Arial"/>
                                <w:sz w:val="19"/>
                                <w:szCs w:val="19"/>
                              </w:rPr>
                            </w:pPr>
                            <w:r>
                              <w:rPr>
                                <w:rFonts w:ascii="Arial"/>
                                <w:w w:val="90"/>
                                <w:sz w:val="19"/>
                              </w:rPr>
                              <w:t>73</w:t>
                            </w:r>
                          </w:p>
                        </w:tc>
                        <w:tc>
                          <w:tcPr>
                            <w:tcW w:w="624" w:type="dxa"/>
                            <w:tcBorders>
                              <w:top w:val="nil"/>
                              <w:left w:val="nil"/>
                              <w:bottom w:val="nil"/>
                              <w:right w:val="nil"/>
                            </w:tcBorders>
                          </w:tcPr>
                          <w:p w:rsidR="005606F8" w:rsidRDefault="005606F8">
                            <w:pPr>
                              <w:pStyle w:val="TableParagraph"/>
                              <w:spacing w:before="35"/>
                              <w:ind w:left="275"/>
                              <w:rPr>
                                <w:rFonts w:ascii="Arial" w:eastAsia="Arial" w:hAnsi="Arial" w:cs="Arial"/>
                                <w:sz w:val="19"/>
                                <w:szCs w:val="19"/>
                              </w:rPr>
                            </w:pPr>
                            <w:r>
                              <w:rPr>
                                <w:rFonts w:ascii="Arial"/>
                                <w:w w:val="90"/>
                                <w:sz w:val="19"/>
                              </w:rPr>
                              <w:t>95</w:t>
                            </w:r>
                          </w:p>
                        </w:tc>
                        <w:tc>
                          <w:tcPr>
                            <w:tcW w:w="614" w:type="dxa"/>
                            <w:tcBorders>
                              <w:top w:val="nil"/>
                              <w:left w:val="nil"/>
                              <w:bottom w:val="nil"/>
                              <w:right w:val="nil"/>
                            </w:tcBorders>
                          </w:tcPr>
                          <w:p w:rsidR="005606F8" w:rsidRDefault="005606F8">
                            <w:pPr>
                              <w:pStyle w:val="TableParagraph"/>
                              <w:spacing w:before="35"/>
                              <w:ind w:left="255"/>
                              <w:rPr>
                                <w:rFonts w:ascii="Arial" w:eastAsia="Arial" w:hAnsi="Arial" w:cs="Arial"/>
                                <w:sz w:val="19"/>
                                <w:szCs w:val="19"/>
                              </w:rPr>
                            </w:pPr>
                            <w:r>
                              <w:rPr>
                                <w:rFonts w:ascii="Arial"/>
                                <w:w w:val="90"/>
                                <w:sz w:val="19"/>
                              </w:rPr>
                              <w:t>84</w:t>
                            </w:r>
                          </w:p>
                        </w:tc>
                      </w:tr>
                      <w:tr w:rsidR="005606F8">
                        <w:trPr>
                          <w:trHeight w:hRule="exact" w:val="303"/>
                        </w:trPr>
                        <w:tc>
                          <w:tcPr>
                            <w:tcW w:w="1745" w:type="dxa"/>
                            <w:tcBorders>
                              <w:top w:val="nil"/>
                              <w:left w:val="nil"/>
                              <w:bottom w:val="single" w:sz="4" w:space="0" w:color="D35E13"/>
                              <w:right w:val="nil"/>
                            </w:tcBorders>
                          </w:tcPr>
                          <w:p w:rsidR="005606F8" w:rsidRDefault="005606F8">
                            <w:pPr>
                              <w:pStyle w:val="TableParagraph"/>
                              <w:spacing w:before="35"/>
                              <w:ind w:left="55"/>
                              <w:rPr>
                                <w:rFonts w:ascii="Arial" w:eastAsia="Arial" w:hAnsi="Arial" w:cs="Arial"/>
                                <w:sz w:val="19"/>
                                <w:szCs w:val="19"/>
                              </w:rPr>
                            </w:pPr>
                            <w:r>
                              <w:rPr>
                                <w:rFonts w:ascii="Arial"/>
                                <w:w w:val="90"/>
                                <w:sz w:val="19"/>
                              </w:rPr>
                              <w:t>Mining</w:t>
                            </w:r>
                            <w:r>
                              <w:rPr>
                                <w:rFonts w:ascii="Arial"/>
                                <w:spacing w:val="4"/>
                                <w:w w:val="90"/>
                                <w:sz w:val="19"/>
                              </w:rPr>
                              <w:t xml:space="preserve"> </w:t>
                            </w:r>
                            <w:r>
                              <w:rPr>
                                <w:rFonts w:ascii="Arial"/>
                                <w:spacing w:val="-2"/>
                                <w:w w:val="90"/>
                                <w:sz w:val="19"/>
                              </w:rPr>
                              <w:t>revenue</w:t>
                            </w:r>
                          </w:p>
                        </w:tc>
                        <w:tc>
                          <w:tcPr>
                            <w:tcW w:w="747" w:type="dxa"/>
                            <w:tcBorders>
                              <w:top w:val="nil"/>
                              <w:left w:val="nil"/>
                              <w:bottom w:val="single" w:sz="4" w:space="0" w:color="D35E13"/>
                              <w:right w:val="nil"/>
                            </w:tcBorders>
                          </w:tcPr>
                          <w:p w:rsidR="005606F8" w:rsidRDefault="005606F8">
                            <w:pPr>
                              <w:pStyle w:val="TableParagraph"/>
                              <w:spacing w:before="35"/>
                              <w:ind w:left="387"/>
                              <w:rPr>
                                <w:rFonts w:ascii="Arial" w:eastAsia="Arial" w:hAnsi="Arial" w:cs="Arial"/>
                                <w:sz w:val="19"/>
                                <w:szCs w:val="19"/>
                              </w:rPr>
                            </w:pPr>
                            <w:r>
                              <w:rPr>
                                <w:rFonts w:ascii="Arial"/>
                                <w:w w:val="90"/>
                                <w:sz w:val="19"/>
                              </w:rPr>
                              <w:t>48</w:t>
                            </w:r>
                          </w:p>
                        </w:tc>
                        <w:tc>
                          <w:tcPr>
                            <w:tcW w:w="624" w:type="dxa"/>
                            <w:tcBorders>
                              <w:top w:val="nil"/>
                              <w:left w:val="nil"/>
                              <w:bottom w:val="single" w:sz="4" w:space="0" w:color="D35E13"/>
                              <w:right w:val="nil"/>
                            </w:tcBorders>
                          </w:tcPr>
                          <w:p w:rsidR="005606F8" w:rsidRDefault="005606F8">
                            <w:pPr>
                              <w:pStyle w:val="TableParagraph"/>
                              <w:spacing w:before="35"/>
                              <w:ind w:left="335"/>
                              <w:rPr>
                                <w:rFonts w:ascii="Arial" w:eastAsia="Arial" w:hAnsi="Arial" w:cs="Arial"/>
                                <w:sz w:val="19"/>
                                <w:szCs w:val="19"/>
                              </w:rPr>
                            </w:pPr>
                            <w:r>
                              <w:rPr>
                                <w:rFonts w:ascii="Arial"/>
                                <w:w w:val="90"/>
                                <w:sz w:val="19"/>
                              </w:rPr>
                              <w:t>5</w:t>
                            </w:r>
                          </w:p>
                        </w:tc>
                        <w:tc>
                          <w:tcPr>
                            <w:tcW w:w="624" w:type="dxa"/>
                            <w:tcBorders>
                              <w:top w:val="nil"/>
                              <w:left w:val="nil"/>
                              <w:bottom w:val="single" w:sz="4" w:space="0" w:color="D35E13"/>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134</w:t>
                            </w:r>
                          </w:p>
                        </w:tc>
                        <w:tc>
                          <w:tcPr>
                            <w:tcW w:w="624" w:type="dxa"/>
                            <w:tcBorders>
                              <w:top w:val="nil"/>
                              <w:left w:val="nil"/>
                              <w:bottom w:val="single" w:sz="4" w:space="0" w:color="D35E13"/>
                              <w:right w:val="nil"/>
                            </w:tcBorders>
                          </w:tcPr>
                          <w:p w:rsidR="005606F8" w:rsidRDefault="005606F8">
                            <w:pPr>
                              <w:pStyle w:val="TableParagraph"/>
                              <w:spacing w:before="35"/>
                              <w:ind w:left="169"/>
                              <w:rPr>
                                <w:rFonts w:ascii="Arial" w:eastAsia="Arial" w:hAnsi="Arial" w:cs="Arial"/>
                                <w:sz w:val="19"/>
                                <w:szCs w:val="19"/>
                              </w:rPr>
                            </w:pPr>
                            <w:r>
                              <w:rPr>
                                <w:rFonts w:ascii="Arial"/>
                                <w:w w:val="90"/>
                                <w:sz w:val="19"/>
                              </w:rPr>
                              <w:t>486</w:t>
                            </w:r>
                          </w:p>
                        </w:tc>
                        <w:tc>
                          <w:tcPr>
                            <w:tcW w:w="624" w:type="dxa"/>
                            <w:tcBorders>
                              <w:top w:val="nil"/>
                              <w:left w:val="nil"/>
                              <w:bottom w:val="single" w:sz="4" w:space="0" w:color="D35E13"/>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42</w:t>
                            </w:r>
                          </w:p>
                        </w:tc>
                        <w:tc>
                          <w:tcPr>
                            <w:tcW w:w="624" w:type="dxa"/>
                            <w:tcBorders>
                              <w:top w:val="nil"/>
                              <w:left w:val="nil"/>
                              <w:bottom w:val="single" w:sz="4" w:space="0" w:color="D35E13"/>
                              <w:right w:val="nil"/>
                            </w:tcBorders>
                          </w:tcPr>
                          <w:p w:rsidR="005606F8" w:rsidRDefault="005606F8">
                            <w:pPr>
                              <w:pStyle w:val="TableParagraph"/>
                              <w:spacing w:before="35"/>
                              <w:ind w:left="264"/>
                              <w:rPr>
                                <w:rFonts w:ascii="Arial" w:eastAsia="Arial" w:hAnsi="Arial" w:cs="Arial"/>
                                <w:sz w:val="19"/>
                                <w:szCs w:val="19"/>
                              </w:rPr>
                            </w:pPr>
                            <w:r>
                              <w:rPr>
                                <w:rFonts w:ascii="Arial"/>
                                <w:w w:val="90"/>
                                <w:sz w:val="19"/>
                              </w:rPr>
                              <w:t>28</w:t>
                            </w:r>
                          </w:p>
                        </w:tc>
                        <w:tc>
                          <w:tcPr>
                            <w:tcW w:w="624" w:type="dxa"/>
                            <w:tcBorders>
                              <w:top w:val="nil"/>
                              <w:left w:val="nil"/>
                              <w:bottom w:val="single" w:sz="4" w:space="0" w:color="D35E13"/>
                              <w:right w:val="nil"/>
                            </w:tcBorders>
                          </w:tcPr>
                          <w:p w:rsidR="005606F8" w:rsidRDefault="005606F8">
                            <w:pPr>
                              <w:pStyle w:val="TableParagraph"/>
                              <w:spacing w:before="35"/>
                              <w:ind w:left="368"/>
                              <w:rPr>
                                <w:rFonts w:ascii="Arial" w:eastAsia="Arial" w:hAnsi="Arial" w:cs="Arial"/>
                                <w:sz w:val="19"/>
                                <w:szCs w:val="19"/>
                              </w:rPr>
                            </w:pPr>
                            <w:r>
                              <w:rPr>
                                <w:rFonts w:ascii="Arial"/>
                                <w:w w:val="90"/>
                                <w:sz w:val="19"/>
                              </w:rPr>
                              <w:t>0</w:t>
                            </w:r>
                          </w:p>
                        </w:tc>
                        <w:tc>
                          <w:tcPr>
                            <w:tcW w:w="614" w:type="dxa"/>
                            <w:tcBorders>
                              <w:top w:val="nil"/>
                              <w:left w:val="nil"/>
                              <w:bottom w:val="single" w:sz="4" w:space="0" w:color="D35E13"/>
                              <w:right w:val="nil"/>
                            </w:tcBorders>
                          </w:tcPr>
                          <w:p w:rsidR="005606F8" w:rsidRDefault="005606F8">
                            <w:pPr>
                              <w:pStyle w:val="TableParagraph"/>
                              <w:spacing w:before="35"/>
                              <w:ind w:left="158"/>
                              <w:rPr>
                                <w:rFonts w:ascii="Arial" w:eastAsia="Arial" w:hAnsi="Arial" w:cs="Arial"/>
                                <w:sz w:val="19"/>
                                <w:szCs w:val="19"/>
                              </w:rPr>
                            </w:pPr>
                            <w:r>
                              <w:rPr>
                                <w:rFonts w:ascii="Arial"/>
                                <w:w w:val="90"/>
                                <w:sz w:val="19"/>
                              </w:rPr>
                              <w:t>109</w:t>
                            </w:r>
                          </w:p>
                        </w:tc>
                      </w:tr>
                    </w:tbl>
                    <w:p w:rsidR="005606F8" w:rsidRDefault="005606F8"/>
                  </w:txbxContent>
                </v:textbox>
                <w10:wrap anchorx="page"/>
              </v:shape>
            </w:pict>
          </mc:Fallback>
        </mc:AlternateContent>
      </w:r>
      <w:r w:rsidR="00EA2DC5" w:rsidRPr="00CF39F2">
        <w:rPr>
          <w:rFonts w:ascii="Arial" w:hAnsi="Arial" w:cs="Arial"/>
          <w:w w:val="85"/>
          <w:sz w:val="19"/>
        </w:rPr>
        <w:t>NSW</w:t>
      </w:r>
      <w:r w:rsidR="00EA2DC5" w:rsidRPr="00CF39F2">
        <w:rPr>
          <w:rFonts w:ascii="Arial" w:hAnsi="Arial" w:cs="Arial"/>
          <w:w w:val="85"/>
          <w:sz w:val="19"/>
        </w:rPr>
        <w:tab/>
      </w:r>
      <w:r w:rsidR="00EA2DC5" w:rsidRPr="00CF39F2">
        <w:rPr>
          <w:rFonts w:ascii="Arial" w:hAnsi="Arial" w:cs="Arial"/>
          <w:spacing w:val="-3"/>
          <w:w w:val="85"/>
          <w:sz w:val="19"/>
        </w:rPr>
        <w:t>V</w:t>
      </w:r>
      <w:r w:rsidR="00EA2DC5" w:rsidRPr="00CF39F2">
        <w:rPr>
          <w:rFonts w:ascii="Arial" w:hAnsi="Arial" w:cs="Arial"/>
          <w:spacing w:val="-2"/>
          <w:w w:val="85"/>
          <w:sz w:val="19"/>
        </w:rPr>
        <w:t>ic</w:t>
      </w:r>
      <w:r w:rsidR="00EA2DC5" w:rsidRPr="00CF39F2">
        <w:rPr>
          <w:rFonts w:ascii="Arial" w:hAnsi="Arial" w:cs="Arial"/>
          <w:spacing w:val="-2"/>
          <w:w w:val="85"/>
          <w:sz w:val="19"/>
        </w:rPr>
        <w:tab/>
      </w:r>
      <w:r w:rsidR="00EA2DC5" w:rsidRPr="00CF39F2">
        <w:rPr>
          <w:rFonts w:ascii="Arial" w:hAnsi="Arial" w:cs="Arial"/>
          <w:w w:val="85"/>
          <w:sz w:val="19"/>
        </w:rPr>
        <w:t>Qld</w:t>
      </w:r>
      <w:r w:rsidR="00EA2DC5" w:rsidRPr="00CF39F2">
        <w:rPr>
          <w:rFonts w:ascii="Arial" w:hAnsi="Arial" w:cs="Arial"/>
          <w:w w:val="85"/>
          <w:sz w:val="19"/>
        </w:rPr>
        <w:tab/>
      </w:r>
      <w:r w:rsidR="00EA2DC5" w:rsidRPr="00CF39F2">
        <w:rPr>
          <w:rFonts w:ascii="Arial" w:hAnsi="Arial" w:cs="Arial"/>
          <w:spacing w:val="-3"/>
          <w:w w:val="85"/>
          <w:sz w:val="19"/>
        </w:rPr>
        <w:t>WA</w:t>
      </w:r>
      <w:r w:rsidR="00EA2DC5" w:rsidRPr="00CF39F2">
        <w:rPr>
          <w:rFonts w:ascii="Arial" w:hAnsi="Arial" w:cs="Arial"/>
          <w:spacing w:val="-3"/>
          <w:w w:val="85"/>
          <w:sz w:val="19"/>
        </w:rPr>
        <w:tab/>
      </w:r>
      <w:r w:rsidR="00EA2DC5" w:rsidRPr="00CF39F2">
        <w:rPr>
          <w:rFonts w:ascii="Arial" w:hAnsi="Arial" w:cs="Arial"/>
          <w:w w:val="85"/>
          <w:sz w:val="19"/>
        </w:rPr>
        <w:t>SA</w:t>
      </w:r>
      <w:r w:rsidR="00EA2DC5" w:rsidRPr="00CF39F2">
        <w:rPr>
          <w:rFonts w:ascii="Arial" w:hAnsi="Arial" w:cs="Arial"/>
          <w:w w:val="85"/>
          <w:sz w:val="19"/>
        </w:rPr>
        <w:tab/>
      </w:r>
      <w:r w:rsidR="00EA2DC5" w:rsidRPr="00CF39F2">
        <w:rPr>
          <w:rFonts w:ascii="Arial" w:hAnsi="Arial" w:cs="Arial"/>
          <w:spacing w:val="-7"/>
          <w:w w:val="85"/>
          <w:sz w:val="19"/>
        </w:rPr>
        <w:t>T</w:t>
      </w:r>
      <w:r w:rsidR="00EA2DC5" w:rsidRPr="00CF39F2">
        <w:rPr>
          <w:rFonts w:ascii="Arial" w:hAnsi="Arial" w:cs="Arial"/>
          <w:spacing w:val="-6"/>
          <w:w w:val="85"/>
          <w:sz w:val="19"/>
        </w:rPr>
        <w:t>as</w:t>
      </w:r>
      <w:r w:rsidR="00EA2DC5" w:rsidRPr="00CF39F2">
        <w:rPr>
          <w:rFonts w:ascii="Arial" w:hAnsi="Arial" w:cs="Arial"/>
          <w:spacing w:val="-6"/>
          <w:w w:val="85"/>
          <w:sz w:val="19"/>
        </w:rPr>
        <w:tab/>
      </w:r>
      <w:r w:rsidR="00EA2DC5" w:rsidRPr="00CF39F2">
        <w:rPr>
          <w:rFonts w:ascii="Arial" w:hAnsi="Arial" w:cs="Arial"/>
          <w:spacing w:val="-3"/>
          <w:w w:val="85"/>
          <w:sz w:val="19"/>
        </w:rPr>
        <w:t>ACT</w:t>
      </w:r>
      <w:r w:rsidR="00EA2DC5" w:rsidRPr="00CF39F2">
        <w:rPr>
          <w:rFonts w:ascii="Arial" w:hAnsi="Arial" w:cs="Arial"/>
          <w:spacing w:val="-3"/>
          <w:w w:val="85"/>
          <w:sz w:val="19"/>
        </w:rPr>
        <w:tab/>
      </w:r>
      <w:r w:rsidR="00EA2DC5" w:rsidRPr="00CF39F2">
        <w:rPr>
          <w:rFonts w:ascii="Arial" w:hAnsi="Arial" w:cs="Arial"/>
          <w:w w:val="85"/>
          <w:sz w:val="19"/>
        </w:rPr>
        <w:t>NT</w:t>
      </w:r>
    </w:p>
    <w:p w:rsidR="004D06C0" w:rsidRPr="00CF39F2" w:rsidRDefault="004D06C0">
      <w:pPr>
        <w:rPr>
          <w:rFonts w:ascii="Arial" w:eastAsia="Arial" w:hAnsi="Arial" w:cs="Arial"/>
          <w:sz w:val="19"/>
          <w:szCs w:val="19"/>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4" w:line="240" w:lineRule="exact"/>
        <w:rPr>
          <w:rFonts w:ascii="Arial" w:hAnsi="Arial" w:cs="Arial"/>
          <w:sz w:val="24"/>
          <w:szCs w:val="24"/>
        </w:rPr>
      </w:pPr>
    </w:p>
    <w:p w:rsidR="004D06C0" w:rsidRPr="00CF39F2" w:rsidRDefault="00EA2DC5">
      <w:pPr>
        <w:spacing w:before="78"/>
        <w:ind w:left="2571"/>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2"/>
          <w:w w:val="90"/>
          <w:sz w:val="17"/>
        </w:rPr>
        <w:t xml:space="preserve"> </w:t>
      </w:r>
      <w:r w:rsidRPr="00CF39F2">
        <w:rPr>
          <w:rFonts w:ascii="Arial" w:hAnsi="Arial" w:cs="Arial"/>
          <w:color w:val="D35E13"/>
          <w:w w:val="90"/>
          <w:sz w:val="17"/>
        </w:rPr>
        <w:t>Commonwealth</w:t>
      </w:r>
      <w:r w:rsidRPr="00CF39F2">
        <w:rPr>
          <w:rFonts w:ascii="Arial" w:hAnsi="Arial" w:cs="Arial"/>
          <w:color w:val="D35E13"/>
          <w:spacing w:val="3"/>
          <w:w w:val="90"/>
          <w:sz w:val="17"/>
        </w:rPr>
        <w:t xml:space="preserve"> </w:t>
      </w:r>
      <w:r w:rsidRPr="00CF39F2">
        <w:rPr>
          <w:rFonts w:ascii="Arial" w:hAnsi="Arial" w:cs="Arial"/>
          <w:color w:val="D35E13"/>
          <w:w w:val="90"/>
          <w:sz w:val="17"/>
        </w:rPr>
        <w:t>Grants</w:t>
      </w:r>
      <w:r w:rsidRPr="00CF39F2">
        <w:rPr>
          <w:rFonts w:ascii="Arial" w:hAnsi="Arial" w:cs="Arial"/>
          <w:color w:val="D35E13"/>
          <w:spacing w:val="3"/>
          <w:w w:val="90"/>
          <w:sz w:val="17"/>
        </w:rPr>
        <w:t xml:space="preserve"> </w:t>
      </w:r>
      <w:r w:rsidRPr="00CF39F2">
        <w:rPr>
          <w:rFonts w:ascii="Arial" w:hAnsi="Arial" w:cs="Arial"/>
          <w:color w:val="D35E13"/>
          <w:w w:val="90"/>
          <w:sz w:val="17"/>
        </w:rPr>
        <w:t>Commission</w:t>
      </w:r>
      <w:r w:rsidRPr="00CF39F2">
        <w:rPr>
          <w:rFonts w:ascii="Arial" w:hAnsi="Arial" w:cs="Arial"/>
          <w:color w:val="D35E13"/>
          <w:spacing w:val="3"/>
          <w:w w:val="90"/>
          <w:sz w:val="17"/>
        </w:rPr>
        <w:t xml:space="preserve"> </w:t>
      </w:r>
      <w:r w:rsidRPr="00CF39F2">
        <w:rPr>
          <w:rFonts w:ascii="Arial" w:hAnsi="Arial" w:cs="Arial"/>
          <w:color w:val="D35E13"/>
          <w:w w:val="90"/>
          <w:sz w:val="17"/>
        </w:rPr>
        <w:t>2013</w:t>
      </w:r>
      <w:r w:rsidRPr="00CF39F2">
        <w:rPr>
          <w:rFonts w:ascii="Arial" w:hAnsi="Arial" w:cs="Arial"/>
          <w:color w:val="D35E13"/>
          <w:spacing w:val="3"/>
          <w:w w:val="90"/>
          <w:sz w:val="17"/>
        </w:rPr>
        <w:t xml:space="preserve"> </w:t>
      </w:r>
      <w:r w:rsidRPr="00CF39F2">
        <w:rPr>
          <w:rFonts w:ascii="Arial" w:hAnsi="Arial" w:cs="Arial"/>
          <w:color w:val="D35E13"/>
          <w:spacing w:val="-1"/>
          <w:w w:val="90"/>
          <w:sz w:val="17"/>
        </w:rPr>
        <w:t>Update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571" w:right="177"/>
        <w:rPr>
          <w:rFonts w:cs="Arial"/>
        </w:rPr>
      </w:pPr>
      <w:r w:rsidRPr="00CF39F2">
        <w:rPr>
          <w:rFonts w:cs="Arial"/>
          <w:spacing w:val="-3"/>
          <w:w w:val="90"/>
        </w:rPr>
        <w:t>F</w:t>
      </w:r>
      <w:r w:rsidRPr="00CF39F2">
        <w:rPr>
          <w:rFonts w:cs="Arial"/>
          <w:spacing w:val="-2"/>
          <w:w w:val="90"/>
        </w:rPr>
        <w:t>or all</w:t>
      </w:r>
      <w:r w:rsidRPr="00CF39F2">
        <w:rPr>
          <w:rFonts w:cs="Arial"/>
          <w:spacing w:val="-1"/>
          <w:w w:val="90"/>
        </w:rPr>
        <w:t xml:space="preserve"> the major </w:t>
      </w:r>
      <w:r w:rsidRPr="00CF39F2">
        <w:rPr>
          <w:rFonts w:cs="Arial"/>
          <w:spacing w:val="-2"/>
          <w:w w:val="90"/>
        </w:rPr>
        <w:t>state</w:t>
      </w:r>
      <w:r w:rsidRPr="00CF39F2">
        <w:rPr>
          <w:rFonts w:cs="Arial"/>
          <w:spacing w:val="-1"/>
          <w:w w:val="90"/>
        </w:rPr>
        <w:t xml:space="preserve"> </w:t>
      </w:r>
      <w:r w:rsidRPr="00CF39F2">
        <w:rPr>
          <w:rFonts w:cs="Arial"/>
          <w:w w:val="90"/>
        </w:rPr>
        <w:t>taxes,</w:t>
      </w:r>
      <w:r w:rsidRPr="00CF39F2">
        <w:rPr>
          <w:rFonts w:cs="Arial"/>
          <w:spacing w:val="-1"/>
          <w:w w:val="90"/>
        </w:rPr>
        <w:t xml:space="preserve"> the </w:t>
      </w:r>
      <w:r w:rsidRPr="00CF39F2">
        <w:rPr>
          <w:rFonts w:cs="Arial"/>
          <w:spacing w:val="-2"/>
          <w:w w:val="90"/>
        </w:rPr>
        <w:t>T</w:t>
      </w:r>
      <w:r w:rsidRPr="00CF39F2">
        <w:rPr>
          <w:rFonts w:cs="Arial"/>
          <w:spacing w:val="-1"/>
          <w:w w:val="90"/>
        </w:rPr>
        <w:t xml:space="preserve">erritory is </w:t>
      </w:r>
      <w:r w:rsidRPr="00CF39F2">
        <w:rPr>
          <w:rFonts w:cs="Arial"/>
          <w:w w:val="90"/>
        </w:rPr>
        <w:t>assessed</w:t>
      </w:r>
      <w:r w:rsidRPr="00CF39F2">
        <w:rPr>
          <w:rFonts w:cs="Arial"/>
          <w:spacing w:val="-1"/>
          <w:w w:val="90"/>
        </w:rPr>
        <w:t xml:space="preserve"> as </w:t>
      </w:r>
      <w:r w:rsidRPr="00CF39F2">
        <w:rPr>
          <w:rFonts w:cs="Arial"/>
          <w:spacing w:val="-2"/>
          <w:w w:val="90"/>
        </w:rPr>
        <w:t xml:space="preserve">having </w:t>
      </w:r>
      <w:r w:rsidRPr="00CF39F2">
        <w:rPr>
          <w:rFonts w:cs="Arial"/>
          <w:w w:val="90"/>
        </w:rPr>
        <w:t>a</w:t>
      </w:r>
      <w:r w:rsidRPr="00CF39F2">
        <w:rPr>
          <w:rFonts w:cs="Arial"/>
          <w:spacing w:val="-1"/>
          <w:w w:val="90"/>
        </w:rPr>
        <w:t xml:space="preserve"> relatively</w:t>
      </w:r>
      <w:r w:rsidRPr="00CF39F2">
        <w:rPr>
          <w:rFonts w:cs="Arial"/>
          <w:spacing w:val="47"/>
          <w:w w:val="90"/>
        </w:rPr>
        <w:t xml:space="preserve"> </w:t>
      </w:r>
      <w:r w:rsidRPr="00CF39F2">
        <w:rPr>
          <w:rFonts w:cs="Arial"/>
          <w:spacing w:val="-1"/>
          <w:w w:val="90"/>
        </w:rPr>
        <w:t>low</w:t>
      </w:r>
      <w:r w:rsidRPr="00CF39F2">
        <w:rPr>
          <w:rFonts w:cs="Arial"/>
          <w:spacing w:val="7"/>
          <w:w w:val="90"/>
        </w:rPr>
        <w:t xml:space="preserve"> </w:t>
      </w:r>
      <w:r w:rsidRPr="00CF39F2">
        <w:rPr>
          <w:rFonts w:cs="Arial"/>
          <w:spacing w:val="-1"/>
          <w:w w:val="90"/>
        </w:rPr>
        <w:t>capacity</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raise</w:t>
      </w:r>
      <w:r w:rsidRPr="00CF39F2">
        <w:rPr>
          <w:rFonts w:cs="Arial"/>
          <w:spacing w:val="7"/>
          <w:w w:val="90"/>
        </w:rPr>
        <w:t xml:space="preserve"> </w:t>
      </w:r>
      <w:r w:rsidRPr="00CF39F2">
        <w:rPr>
          <w:rFonts w:cs="Arial"/>
          <w:spacing w:val="-2"/>
          <w:w w:val="90"/>
        </w:rPr>
        <w:t>revenue,</w:t>
      </w:r>
      <w:r w:rsidRPr="00CF39F2">
        <w:rPr>
          <w:rFonts w:cs="Arial"/>
          <w:spacing w:val="8"/>
          <w:w w:val="90"/>
        </w:rPr>
        <w:t xml:space="preserve"> </w:t>
      </w:r>
      <w:r w:rsidRPr="00CF39F2">
        <w:rPr>
          <w:rFonts w:cs="Arial"/>
          <w:w w:val="90"/>
        </w:rPr>
        <w:t>with</w:t>
      </w:r>
      <w:r w:rsidRPr="00CF39F2">
        <w:rPr>
          <w:rFonts w:cs="Arial"/>
          <w:spacing w:val="7"/>
          <w:w w:val="90"/>
        </w:rPr>
        <w:t xml:space="preserve"> </w:t>
      </w:r>
      <w:r w:rsidRPr="00CF39F2">
        <w:rPr>
          <w:rFonts w:cs="Arial"/>
          <w:spacing w:val="-2"/>
          <w:w w:val="90"/>
        </w:rPr>
        <w:t>all</w:t>
      </w:r>
      <w:r w:rsidRPr="00CF39F2">
        <w:rPr>
          <w:rFonts w:cs="Arial"/>
          <w:spacing w:val="8"/>
          <w:w w:val="90"/>
        </w:rPr>
        <w:t xml:space="preserve"> </w:t>
      </w:r>
      <w:r w:rsidRPr="00CF39F2">
        <w:rPr>
          <w:rFonts w:cs="Arial"/>
          <w:spacing w:val="-1"/>
          <w:w w:val="90"/>
        </w:rPr>
        <w:t>categories,</w:t>
      </w:r>
      <w:r w:rsidRPr="00CF39F2">
        <w:rPr>
          <w:rFonts w:cs="Arial"/>
          <w:spacing w:val="7"/>
          <w:w w:val="90"/>
        </w:rPr>
        <w:t xml:space="preserve"> </w:t>
      </w:r>
      <w:r w:rsidRPr="00CF39F2">
        <w:rPr>
          <w:rFonts w:cs="Arial"/>
          <w:spacing w:val="-1"/>
          <w:w w:val="90"/>
        </w:rPr>
        <w:t>especially</w:t>
      </w:r>
      <w:r w:rsidRPr="00CF39F2">
        <w:rPr>
          <w:rFonts w:cs="Arial"/>
          <w:spacing w:val="7"/>
          <w:w w:val="90"/>
        </w:rPr>
        <w:t xml:space="preserve"> </w:t>
      </w:r>
      <w:r w:rsidRPr="00CF39F2">
        <w:rPr>
          <w:rFonts w:cs="Arial"/>
          <w:spacing w:val="-1"/>
          <w:w w:val="90"/>
        </w:rPr>
        <w:t>land</w:t>
      </w:r>
      <w:r w:rsidRPr="00CF39F2">
        <w:rPr>
          <w:rFonts w:cs="Arial"/>
          <w:spacing w:val="8"/>
          <w:w w:val="90"/>
        </w:rPr>
        <w:t xml:space="preserve"> </w:t>
      </w:r>
      <w:r w:rsidRPr="00CF39F2">
        <w:rPr>
          <w:rFonts w:cs="Arial"/>
          <w:spacing w:val="1"/>
          <w:w w:val="90"/>
        </w:rPr>
        <w:t>tax,</w:t>
      </w:r>
      <w:r w:rsidRPr="00CF39F2">
        <w:rPr>
          <w:rFonts w:cs="Arial"/>
          <w:spacing w:val="47"/>
          <w:w w:val="90"/>
        </w:rPr>
        <w:t xml:space="preserve"> </w:t>
      </w:r>
      <w:r w:rsidRPr="00CF39F2">
        <w:rPr>
          <w:rFonts w:cs="Arial"/>
          <w:spacing w:val="-2"/>
          <w:w w:val="90"/>
        </w:rPr>
        <w:t>conveyance</w:t>
      </w:r>
      <w:r w:rsidRPr="00CF39F2">
        <w:rPr>
          <w:rFonts w:cs="Arial"/>
          <w:spacing w:val="9"/>
          <w:w w:val="90"/>
        </w:rPr>
        <w:t xml:space="preserve"> </w:t>
      </w:r>
      <w:r w:rsidRPr="00CF39F2">
        <w:rPr>
          <w:rFonts w:cs="Arial"/>
          <w:w w:val="90"/>
        </w:rPr>
        <w:t>duty</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payroll</w:t>
      </w:r>
      <w:r w:rsidRPr="00CF39F2">
        <w:rPr>
          <w:rFonts w:cs="Arial"/>
          <w:spacing w:val="10"/>
          <w:w w:val="90"/>
        </w:rPr>
        <w:t xml:space="preserve"> </w:t>
      </w:r>
      <w:r w:rsidRPr="00CF39F2">
        <w:rPr>
          <w:rFonts w:cs="Arial"/>
          <w:spacing w:val="1"/>
          <w:w w:val="90"/>
        </w:rPr>
        <w:t>tax,</w:t>
      </w:r>
      <w:r w:rsidRPr="00CF39F2">
        <w:rPr>
          <w:rFonts w:cs="Arial"/>
          <w:spacing w:val="9"/>
          <w:w w:val="90"/>
        </w:rPr>
        <w:t xml:space="preserve"> </w:t>
      </w:r>
      <w:r w:rsidRPr="00CF39F2">
        <w:rPr>
          <w:rFonts w:cs="Arial"/>
          <w:spacing w:val="-1"/>
          <w:w w:val="90"/>
        </w:rPr>
        <w:t>each</w:t>
      </w:r>
      <w:r w:rsidRPr="00CF39F2">
        <w:rPr>
          <w:rFonts w:cs="Arial"/>
          <w:spacing w:val="9"/>
          <w:w w:val="90"/>
        </w:rPr>
        <w:t xml:space="preserve"> </w:t>
      </w:r>
      <w:r w:rsidRPr="00CF39F2">
        <w:rPr>
          <w:rFonts w:cs="Arial"/>
          <w:spacing w:val="-1"/>
          <w:w w:val="90"/>
        </w:rPr>
        <w:t>significantly</w:t>
      </w:r>
      <w:r w:rsidRPr="00CF39F2">
        <w:rPr>
          <w:rFonts w:cs="Arial"/>
          <w:spacing w:val="9"/>
          <w:w w:val="90"/>
        </w:rPr>
        <w:t xml:space="preserve"> </w:t>
      </w:r>
      <w:r w:rsidRPr="00CF39F2">
        <w:rPr>
          <w:rFonts w:cs="Arial"/>
          <w:spacing w:val="-1"/>
          <w:w w:val="90"/>
        </w:rPr>
        <w:t>below</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national</w:t>
      </w:r>
      <w:r w:rsidRPr="00CF39F2">
        <w:rPr>
          <w:rFonts w:cs="Arial"/>
          <w:spacing w:val="35"/>
          <w:w w:val="90"/>
        </w:rPr>
        <w:t xml:space="preserve"> </w:t>
      </w:r>
      <w:r w:rsidRPr="00CF39F2">
        <w:rPr>
          <w:rFonts w:cs="Arial"/>
          <w:spacing w:val="-2"/>
          <w:w w:val="90"/>
        </w:rPr>
        <w:t>average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2"/>
          <w:w w:val="90"/>
        </w:rPr>
        <w:t>100</w:t>
      </w:r>
      <w:r w:rsidRPr="00CF39F2">
        <w:rPr>
          <w:rFonts w:cs="Arial"/>
          <w:spacing w:val="4"/>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5"/>
          <w:w w:val="90"/>
        </w:rPr>
        <w:t xml:space="preserve"> </w:t>
      </w:r>
      <w:r w:rsidRPr="00CF39F2">
        <w:rPr>
          <w:rFonts w:cs="Arial"/>
          <w:spacing w:val="-2"/>
          <w:w w:val="90"/>
        </w:rPr>
        <w:t>T</w:t>
      </w:r>
      <w:r w:rsidRPr="00CF39F2">
        <w:rPr>
          <w:rFonts w:cs="Arial"/>
          <w:spacing w:val="-1"/>
          <w:w w:val="90"/>
        </w:rPr>
        <w:t>his</w:t>
      </w:r>
      <w:r w:rsidRPr="00CF39F2">
        <w:rPr>
          <w:rFonts w:cs="Arial"/>
          <w:spacing w:val="5"/>
          <w:w w:val="90"/>
        </w:rPr>
        <w:t xml:space="preserve"> </w:t>
      </w:r>
      <w:r w:rsidRPr="00CF39F2">
        <w:rPr>
          <w:rFonts w:cs="Arial"/>
          <w:spacing w:val="-1"/>
          <w:w w:val="90"/>
        </w:rPr>
        <w:t>reflects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erritory’s</w:t>
      </w:r>
      <w:r w:rsidRPr="00CF39F2">
        <w:rPr>
          <w:rFonts w:cs="Arial"/>
          <w:spacing w:val="5"/>
          <w:w w:val="90"/>
        </w:rPr>
        <w:t xml:space="preserve"> </w:t>
      </w:r>
      <w:r w:rsidRPr="00CF39F2">
        <w:rPr>
          <w:rFonts w:cs="Arial"/>
          <w:spacing w:val="-1"/>
          <w:w w:val="90"/>
        </w:rPr>
        <w:t>different</w:t>
      </w:r>
      <w:r w:rsidRPr="00CF39F2">
        <w:rPr>
          <w:rFonts w:cs="Arial"/>
          <w:spacing w:val="5"/>
          <w:w w:val="90"/>
        </w:rPr>
        <w:t xml:space="preserve"> </w:t>
      </w:r>
      <w:r w:rsidRPr="00CF39F2">
        <w:rPr>
          <w:rFonts w:cs="Arial"/>
          <w:spacing w:val="-1"/>
          <w:w w:val="90"/>
        </w:rPr>
        <w:t>circumstances</w:t>
      </w:r>
      <w:r w:rsidRPr="00CF39F2">
        <w:rPr>
          <w:rFonts w:cs="Arial"/>
          <w:spacing w:val="57"/>
          <w:w w:val="90"/>
        </w:rPr>
        <w:t xml:space="preserve"> </w:t>
      </w:r>
      <w:r w:rsidRPr="00CF39F2">
        <w:rPr>
          <w:rFonts w:cs="Arial"/>
          <w:spacing w:val="-2"/>
          <w:w w:val="90"/>
        </w:rPr>
        <w:t>such</w:t>
      </w:r>
      <w:r w:rsidRPr="00CF39F2">
        <w:rPr>
          <w:rFonts w:cs="Arial"/>
          <w:spacing w:val="10"/>
          <w:w w:val="90"/>
        </w:rPr>
        <w:t xml:space="preserve"> </w:t>
      </w:r>
      <w:r w:rsidRPr="00CF39F2">
        <w:rPr>
          <w:rFonts w:cs="Arial"/>
          <w:spacing w:val="-3"/>
          <w:w w:val="90"/>
        </w:rPr>
        <w:t>as:</w:t>
      </w:r>
    </w:p>
    <w:p w:rsidR="004D06C0" w:rsidRPr="00CF39F2" w:rsidRDefault="00EA2DC5">
      <w:pPr>
        <w:pStyle w:val="BodyText"/>
        <w:numPr>
          <w:ilvl w:val="2"/>
          <w:numId w:val="8"/>
        </w:numPr>
        <w:tabs>
          <w:tab w:val="left" w:pos="2742"/>
        </w:tabs>
        <w:spacing w:line="284" w:lineRule="auto"/>
        <w:ind w:right="745"/>
        <w:rPr>
          <w:rFonts w:cs="Arial"/>
        </w:rPr>
      </w:pP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2"/>
          <w:w w:val="90"/>
        </w:rPr>
        <w:t>T</w:t>
      </w:r>
      <w:r w:rsidRPr="00CF39F2">
        <w:rPr>
          <w:rFonts w:cs="Arial"/>
          <w:color w:val="000000"/>
          <w:spacing w:val="-1"/>
          <w:w w:val="90"/>
        </w:rPr>
        <w:t>erritory’s</w:t>
      </w:r>
      <w:r w:rsidRPr="00CF39F2">
        <w:rPr>
          <w:rFonts w:cs="Arial"/>
          <w:color w:val="000000"/>
          <w:spacing w:val="7"/>
          <w:w w:val="90"/>
        </w:rPr>
        <w:t xml:space="preserve"> </w:t>
      </w:r>
      <w:r w:rsidRPr="00CF39F2">
        <w:rPr>
          <w:rFonts w:cs="Arial"/>
          <w:color w:val="000000"/>
          <w:w w:val="90"/>
        </w:rPr>
        <w:t>industry</w:t>
      </w:r>
      <w:r w:rsidRPr="00CF39F2">
        <w:rPr>
          <w:rFonts w:cs="Arial"/>
          <w:color w:val="000000"/>
          <w:spacing w:val="7"/>
          <w:w w:val="90"/>
        </w:rPr>
        <w:t xml:space="preserve"> </w:t>
      </w:r>
      <w:r w:rsidRPr="00CF39F2">
        <w:rPr>
          <w:rFonts w:cs="Arial"/>
          <w:color w:val="000000"/>
          <w:spacing w:val="-1"/>
          <w:w w:val="90"/>
        </w:rPr>
        <w:t>structure,</w:t>
      </w:r>
      <w:r w:rsidRPr="00CF39F2">
        <w:rPr>
          <w:rFonts w:cs="Arial"/>
          <w:color w:val="000000"/>
          <w:spacing w:val="7"/>
          <w:w w:val="90"/>
        </w:rPr>
        <w:t xml:space="preserve"> </w:t>
      </w:r>
      <w:r w:rsidRPr="00CF39F2">
        <w:rPr>
          <w:rFonts w:cs="Arial"/>
          <w:color w:val="000000"/>
          <w:spacing w:val="-1"/>
          <w:w w:val="90"/>
        </w:rPr>
        <w:t>which</w:t>
      </w:r>
      <w:r w:rsidRPr="00CF39F2">
        <w:rPr>
          <w:rFonts w:cs="Arial"/>
          <w:color w:val="000000"/>
          <w:spacing w:val="7"/>
          <w:w w:val="90"/>
        </w:rPr>
        <w:t xml:space="preserve"> </w:t>
      </w:r>
      <w:r w:rsidRPr="00CF39F2">
        <w:rPr>
          <w:rFonts w:cs="Arial"/>
          <w:color w:val="000000"/>
          <w:spacing w:val="-1"/>
          <w:w w:val="90"/>
        </w:rPr>
        <w:t>is</w:t>
      </w:r>
      <w:r w:rsidRPr="00CF39F2">
        <w:rPr>
          <w:rFonts w:cs="Arial"/>
          <w:color w:val="000000"/>
          <w:spacing w:val="7"/>
          <w:w w:val="90"/>
        </w:rPr>
        <w:t xml:space="preserve"> </w:t>
      </w:r>
      <w:r w:rsidRPr="00CF39F2">
        <w:rPr>
          <w:rFonts w:cs="Arial"/>
          <w:color w:val="000000"/>
          <w:spacing w:val="-1"/>
          <w:w w:val="90"/>
        </w:rPr>
        <w:t>characterised</w:t>
      </w:r>
      <w:r w:rsidRPr="00CF39F2">
        <w:rPr>
          <w:rFonts w:cs="Arial"/>
          <w:color w:val="000000"/>
          <w:spacing w:val="7"/>
          <w:w w:val="90"/>
        </w:rPr>
        <w:t xml:space="preserve"> </w:t>
      </w:r>
      <w:r w:rsidRPr="00CF39F2">
        <w:rPr>
          <w:rFonts w:cs="Arial"/>
          <w:color w:val="000000"/>
          <w:spacing w:val="-2"/>
          <w:w w:val="90"/>
        </w:rPr>
        <w:t>by</w:t>
      </w:r>
      <w:r w:rsidRPr="00CF39F2">
        <w:rPr>
          <w:rFonts w:cs="Arial"/>
          <w:color w:val="000000"/>
          <w:spacing w:val="7"/>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large</w:t>
      </w:r>
      <w:r w:rsidRPr="00CF39F2">
        <w:rPr>
          <w:rFonts w:cs="Arial"/>
          <w:color w:val="000000"/>
          <w:spacing w:val="25"/>
          <w:w w:val="90"/>
        </w:rPr>
        <w:t xml:space="preserve"> </w:t>
      </w:r>
      <w:r w:rsidRPr="00CF39F2">
        <w:rPr>
          <w:rFonts w:cs="Arial"/>
          <w:color w:val="000000"/>
          <w:w w:val="90"/>
        </w:rPr>
        <w:t>proportion</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2"/>
          <w:w w:val="90"/>
        </w:rPr>
        <w:t>small</w:t>
      </w:r>
      <w:r w:rsidRPr="00CF39F2">
        <w:rPr>
          <w:rFonts w:cs="Arial"/>
          <w:color w:val="000000"/>
          <w:spacing w:val="7"/>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medium</w:t>
      </w:r>
      <w:r w:rsidR="00B26576" w:rsidRPr="00CF39F2">
        <w:rPr>
          <w:rFonts w:cs="Arial"/>
          <w:color w:val="000000"/>
          <w:spacing w:val="-1"/>
          <w:w w:val="90"/>
        </w:rPr>
        <w:t>-</w:t>
      </w:r>
      <w:r w:rsidRPr="00CF39F2">
        <w:rPr>
          <w:rFonts w:cs="Arial"/>
          <w:color w:val="000000"/>
          <w:spacing w:val="-1"/>
          <w:w w:val="90"/>
        </w:rPr>
        <w:t>sized</w:t>
      </w:r>
      <w:r w:rsidRPr="00CF39F2">
        <w:rPr>
          <w:rFonts w:cs="Arial"/>
          <w:color w:val="000000"/>
          <w:spacing w:val="7"/>
          <w:w w:val="90"/>
        </w:rPr>
        <w:t xml:space="preserve"> </w:t>
      </w:r>
      <w:r w:rsidRPr="00CF39F2">
        <w:rPr>
          <w:rFonts w:cs="Arial"/>
          <w:color w:val="000000"/>
          <w:spacing w:val="-1"/>
          <w:w w:val="90"/>
        </w:rPr>
        <w:t>businesses</w:t>
      </w:r>
      <w:r w:rsidRPr="00CF39F2">
        <w:rPr>
          <w:rFonts w:cs="Arial"/>
          <w:color w:val="000000"/>
          <w:spacing w:val="8"/>
          <w:w w:val="90"/>
        </w:rPr>
        <w:t xml:space="preserve"> </w:t>
      </w:r>
      <w:r w:rsidRPr="00CF39F2">
        <w:rPr>
          <w:rFonts w:cs="Arial"/>
          <w:color w:val="000000"/>
          <w:spacing w:val="-1"/>
          <w:w w:val="90"/>
        </w:rPr>
        <w:t>that</w:t>
      </w:r>
      <w:r w:rsidRPr="00CF39F2">
        <w:rPr>
          <w:rFonts w:cs="Arial"/>
          <w:color w:val="000000"/>
          <w:spacing w:val="7"/>
          <w:w w:val="90"/>
        </w:rPr>
        <w:t xml:space="preserve"> </w:t>
      </w:r>
      <w:r w:rsidRPr="00CF39F2">
        <w:rPr>
          <w:rFonts w:cs="Arial"/>
          <w:color w:val="000000"/>
          <w:spacing w:val="-1"/>
          <w:w w:val="90"/>
        </w:rPr>
        <w:t>are</w:t>
      </w:r>
      <w:r w:rsidRPr="00CF39F2">
        <w:rPr>
          <w:rFonts w:cs="Arial"/>
          <w:color w:val="000000"/>
          <w:spacing w:val="30"/>
        </w:rPr>
        <w:t xml:space="preserve"> </w:t>
      </w:r>
      <w:r w:rsidRPr="00CF39F2">
        <w:rPr>
          <w:rFonts w:cs="Arial"/>
          <w:color w:val="000000"/>
          <w:spacing w:val="-1"/>
          <w:w w:val="90"/>
        </w:rPr>
        <w:t>generally</w:t>
      </w:r>
      <w:r w:rsidRPr="00CF39F2">
        <w:rPr>
          <w:rFonts w:cs="Arial"/>
          <w:color w:val="000000"/>
          <w:spacing w:val="7"/>
          <w:w w:val="90"/>
        </w:rPr>
        <w:t xml:space="preserve"> </w:t>
      </w:r>
      <w:r w:rsidRPr="00CF39F2">
        <w:rPr>
          <w:rFonts w:cs="Arial"/>
          <w:color w:val="000000"/>
          <w:spacing w:val="-3"/>
          <w:w w:val="90"/>
        </w:rPr>
        <w:t>exempt</w:t>
      </w:r>
      <w:r w:rsidRPr="00CF39F2">
        <w:rPr>
          <w:rFonts w:cs="Arial"/>
          <w:color w:val="000000"/>
          <w:spacing w:val="7"/>
          <w:w w:val="90"/>
        </w:rPr>
        <w:t xml:space="preserve"> </w:t>
      </w:r>
      <w:r w:rsidRPr="00CF39F2">
        <w:rPr>
          <w:rFonts w:cs="Arial"/>
          <w:color w:val="000000"/>
          <w:spacing w:val="-1"/>
          <w:w w:val="90"/>
        </w:rPr>
        <w:t>from</w:t>
      </w:r>
      <w:r w:rsidRPr="00CF39F2">
        <w:rPr>
          <w:rFonts w:cs="Arial"/>
          <w:color w:val="000000"/>
          <w:spacing w:val="7"/>
          <w:w w:val="90"/>
        </w:rPr>
        <w:t xml:space="preserve"> </w:t>
      </w:r>
      <w:r w:rsidRPr="00CF39F2">
        <w:rPr>
          <w:rFonts w:cs="Arial"/>
          <w:color w:val="000000"/>
          <w:spacing w:val="-1"/>
          <w:w w:val="90"/>
        </w:rPr>
        <w:t>payroll</w:t>
      </w:r>
      <w:r w:rsidRPr="00CF39F2">
        <w:rPr>
          <w:rFonts w:cs="Arial"/>
          <w:color w:val="000000"/>
          <w:spacing w:val="7"/>
          <w:w w:val="90"/>
        </w:rPr>
        <w:t xml:space="preserve"> </w:t>
      </w:r>
      <w:r w:rsidRPr="00CF39F2">
        <w:rPr>
          <w:rFonts w:cs="Arial"/>
          <w:color w:val="000000"/>
          <w:spacing w:val="1"/>
          <w:w w:val="90"/>
        </w:rPr>
        <w:t>tax;</w:t>
      </w:r>
      <w:r w:rsidRPr="00CF39F2">
        <w:rPr>
          <w:rFonts w:cs="Arial"/>
          <w:color w:val="000000"/>
          <w:spacing w:val="7"/>
          <w:w w:val="90"/>
        </w:rPr>
        <w:t xml:space="preserve"> </w:t>
      </w:r>
      <w:r w:rsidRPr="00CF39F2">
        <w:rPr>
          <w:rFonts w:cs="Arial"/>
          <w:color w:val="000000"/>
          <w:spacing w:val="-1"/>
          <w:w w:val="90"/>
        </w:rPr>
        <w:t>and</w:t>
      </w:r>
    </w:p>
    <w:p w:rsidR="004D06C0" w:rsidRPr="00CF39F2" w:rsidRDefault="00EA2DC5">
      <w:pPr>
        <w:pStyle w:val="BodyText"/>
        <w:numPr>
          <w:ilvl w:val="2"/>
          <w:numId w:val="8"/>
        </w:numPr>
        <w:tabs>
          <w:tab w:val="left" w:pos="2742"/>
        </w:tabs>
        <w:spacing w:line="284" w:lineRule="auto"/>
        <w:ind w:right="428"/>
        <w:rPr>
          <w:rFonts w:cs="Arial"/>
        </w:rPr>
      </w:pP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relatively</w:t>
      </w:r>
      <w:r w:rsidRPr="00CF39F2">
        <w:rPr>
          <w:rFonts w:cs="Arial"/>
          <w:color w:val="000000"/>
          <w:spacing w:val="5"/>
          <w:w w:val="90"/>
        </w:rPr>
        <w:t xml:space="preserve"> </w:t>
      </w:r>
      <w:r w:rsidRPr="00CF39F2">
        <w:rPr>
          <w:rFonts w:cs="Arial"/>
          <w:color w:val="000000"/>
          <w:spacing w:val="-2"/>
          <w:w w:val="90"/>
        </w:rPr>
        <w:t>small</w:t>
      </w:r>
      <w:r w:rsidRPr="00CF39F2">
        <w:rPr>
          <w:rFonts w:cs="Arial"/>
          <w:color w:val="000000"/>
          <w:spacing w:val="5"/>
          <w:w w:val="90"/>
        </w:rPr>
        <w:t xml:space="preserve"> </w:t>
      </w:r>
      <w:r w:rsidRPr="00CF39F2">
        <w:rPr>
          <w:rFonts w:cs="Arial"/>
          <w:color w:val="000000"/>
          <w:spacing w:val="-2"/>
          <w:w w:val="90"/>
        </w:rPr>
        <w:t>number</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very</w:t>
      </w:r>
      <w:r w:rsidRPr="00CF39F2">
        <w:rPr>
          <w:rFonts w:cs="Arial"/>
          <w:color w:val="000000"/>
          <w:spacing w:val="5"/>
          <w:w w:val="90"/>
        </w:rPr>
        <w:t xml:space="preserve"> </w:t>
      </w:r>
      <w:r w:rsidRPr="00CF39F2">
        <w:rPr>
          <w:rFonts w:cs="Arial"/>
          <w:color w:val="000000"/>
          <w:spacing w:val="-2"/>
          <w:w w:val="90"/>
        </w:rPr>
        <w:t>high</w:t>
      </w:r>
      <w:r w:rsidRPr="00CF39F2">
        <w:rPr>
          <w:rFonts w:cs="Arial"/>
          <w:color w:val="000000"/>
          <w:spacing w:val="5"/>
          <w:w w:val="90"/>
        </w:rPr>
        <w:t xml:space="preserve"> </w:t>
      </w:r>
      <w:r w:rsidRPr="00CF39F2">
        <w:rPr>
          <w:rFonts w:cs="Arial"/>
          <w:color w:val="000000"/>
          <w:spacing w:val="-2"/>
          <w:w w:val="90"/>
        </w:rPr>
        <w:t>value</w:t>
      </w:r>
      <w:r w:rsidRPr="00CF39F2">
        <w:rPr>
          <w:rFonts w:cs="Arial"/>
          <w:color w:val="000000"/>
          <w:spacing w:val="5"/>
          <w:w w:val="90"/>
        </w:rPr>
        <w:t xml:space="preserve"> </w:t>
      </w:r>
      <w:r w:rsidRPr="00CF39F2">
        <w:rPr>
          <w:rFonts w:cs="Arial"/>
          <w:color w:val="000000"/>
          <w:spacing w:val="-1"/>
          <w:w w:val="90"/>
        </w:rPr>
        <w:t>commercial</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1"/>
          <w:w w:val="90"/>
        </w:rPr>
        <w:t>residential</w:t>
      </w:r>
      <w:r w:rsidRPr="00CF39F2">
        <w:rPr>
          <w:rFonts w:cs="Arial"/>
          <w:color w:val="000000"/>
          <w:spacing w:val="37"/>
          <w:w w:val="90"/>
        </w:rPr>
        <w:t xml:space="preserve"> </w:t>
      </w:r>
      <w:r w:rsidRPr="00CF39F2">
        <w:rPr>
          <w:rFonts w:cs="Arial"/>
          <w:color w:val="000000"/>
          <w:w w:val="90"/>
        </w:rPr>
        <w:t>properties,</w:t>
      </w:r>
      <w:r w:rsidRPr="00CF39F2">
        <w:rPr>
          <w:rFonts w:cs="Arial"/>
          <w:color w:val="000000"/>
          <w:spacing w:val="5"/>
          <w:w w:val="90"/>
        </w:rPr>
        <w:t xml:space="preserve"> </w:t>
      </w:r>
      <w:r w:rsidRPr="00CF39F2">
        <w:rPr>
          <w:rFonts w:cs="Arial"/>
          <w:color w:val="000000"/>
          <w:spacing w:val="-1"/>
          <w:w w:val="90"/>
        </w:rPr>
        <w:t>although</w:t>
      </w:r>
      <w:r w:rsidRPr="00CF39F2">
        <w:rPr>
          <w:rFonts w:cs="Arial"/>
          <w:color w:val="000000"/>
          <w:spacing w:val="6"/>
          <w:w w:val="90"/>
        </w:rPr>
        <w:t xml:space="preserve"> </w:t>
      </w:r>
      <w:r w:rsidRPr="00CF39F2">
        <w:rPr>
          <w:rFonts w:cs="Arial"/>
          <w:color w:val="000000"/>
          <w:spacing w:val="-2"/>
          <w:w w:val="90"/>
        </w:rPr>
        <w:t>average</w:t>
      </w:r>
      <w:r w:rsidRPr="00CF39F2">
        <w:rPr>
          <w:rFonts w:cs="Arial"/>
          <w:color w:val="000000"/>
          <w:spacing w:val="6"/>
          <w:w w:val="90"/>
        </w:rPr>
        <w:t xml:space="preserve"> </w:t>
      </w:r>
      <w:r w:rsidRPr="00CF39F2">
        <w:rPr>
          <w:rFonts w:cs="Arial"/>
          <w:color w:val="000000"/>
          <w:spacing w:val="-1"/>
          <w:w w:val="90"/>
        </w:rPr>
        <w:t>land</w:t>
      </w:r>
      <w:r w:rsidRPr="00CF39F2">
        <w:rPr>
          <w:rFonts w:cs="Arial"/>
          <w:color w:val="000000"/>
          <w:spacing w:val="6"/>
          <w:w w:val="90"/>
        </w:rPr>
        <w:t xml:space="preserve"> </w:t>
      </w:r>
      <w:r w:rsidRPr="00CF39F2">
        <w:rPr>
          <w:rFonts w:cs="Arial"/>
          <w:color w:val="000000"/>
          <w:w w:val="90"/>
        </w:rPr>
        <w:t>prices</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T</w:t>
      </w:r>
      <w:r w:rsidRPr="00CF39F2">
        <w:rPr>
          <w:rFonts w:cs="Arial"/>
          <w:color w:val="000000"/>
          <w:spacing w:val="-1"/>
          <w:w w:val="90"/>
        </w:rPr>
        <w:t>erritory</w:t>
      </w:r>
      <w:r w:rsidRPr="00CF39F2">
        <w:rPr>
          <w:rFonts w:cs="Arial"/>
          <w:color w:val="000000"/>
          <w:spacing w:val="6"/>
          <w:w w:val="90"/>
        </w:rPr>
        <w:t xml:space="preserve"> </w:t>
      </w:r>
      <w:r w:rsidRPr="00CF39F2">
        <w:rPr>
          <w:rFonts w:cs="Arial"/>
          <w:color w:val="000000"/>
          <w:spacing w:val="-1"/>
          <w:w w:val="90"/>
        </w:rPr>
        <w:t>are</w:t>
      </w:r>
      <w:r w:rsidRPr="00CF39F2">
        <w:rPr>
          <w:rFonts w:cs="Arial"/>
          <w:color w:val="000000"/>
          <w:spacing w:val="6"/>
          <w:w w:val="90"/>
        </w:rPr>
        <w:t xml:space="preserve"> </w:t>
      </w:r>
      <w:r w:rsidRPr="00CF39F2">
        <w:rPr>
          <w:rFonts w:cs="Arial"/>
          <w:color w:val="000000"/>
          <w:spacing w:val="-2"/>
          <w:w w:val="90"/>
        </w:rPr>
        <w:t>higher</w:t>
      </w:r>
      <w:r w:rsidRPr="00CF39F2">
        <w:rPr>
          <w:rFonts w:cs="Arial"/>
          <w:color w:val="000000"/>
          <w:spacing w:val="5"/>
          <w:w w:val="90"/>
        </w:rPr>
        <w:t xml:space="preserve"> </w:t>
      </w:r>
      <w:r w:rsidRPr="00CF39F2">
        <w:rPr>
          <w:rFonts w:cs="Arial"/>
          <w:color w:val="000000"/>
          <w:spacing w:val="-1"/>
          <w:w w:val="90"/>
        </w:rPr>
        <w:t>than</w:t>
      </w:r>
      <w:r w:rsidRPr="00CF39F2">
        <w:rPr>
          <w:rFonts w:cs="Arial"/>
          <w:color w:val="000000"/>
          <w:spacing w:val="43"/>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national</w:t>
      </w:r>
      <w:r w:rsidRPr="00CF39F2">
        <w:rPr>
          <w:rFonts w:cs="Arial"/>
          <w:color w:val="000000"/>
          <w:spacing w:val="4"/>
          <w:w w:val="90"/>
        </w:rPr>
        <w:t xml:space="preserve"> </w:t>
      </w:r>
      <w:r w:rsidRPr="00CF39F2">
        <w:rPr>
          <w:rFonts w:cs="Arial"/>
          <w:color w:val="000000"/>
          <w:spacing w:val="-2"/>
          <w:w w:val="90"/>
        </w:rPr>
        <w:t>average.</w:t>
      </w:r>
    </w:p>
    <w:p w:rsidR="004D06C0" w:rsidRPr="00CF39F2" w:rsidRDefault="00EA2DC5">
      <w:pPr>
        <w:pStyle w:val="BodyText"/>
        <w:spacing w:line="284" w:lineRule="auto"/>
        <w:ind w:left="2571" w:right="185"/>
        <w:rPr>
          <w:rFonts w:cs="Arial"/>
        </w:rPr>
      </w:pP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compensated</w:t>
      </w:r>
      <w:r w:rsidRPr="00CF39F2">
        <w:rPr>
          <w:rFonts w:cs="Arial"/>
          <w:spacing w:val="1"/>
          <w:w w:val="90"/>
        </w:rPr>
        <w:t xml:space="preserve"> </w:t>
      </w:r>
      <w:r w:rsidRPr="00CF39F2">
        <w:rPr>
          <w:rFonts w:cs="Arial"/>
          <w:spacing w:val="-1"/>
          <w:w w:val="90"/>
        </w:rPr>
        <w:t>for</w:t>
      </w:r>
      <w:r w:rsidRPr="00CF39F2">
        <w:rPr>
          <w:rFonts w:cs="Arial"/>
          <w:spacing w:val="1"/>
          <w:w w:val="90"/>
        </w:rPr>
        <w:t xml:space="preserve"> </w:t>
      </w:r>
      <w:r w:rsidRPr="00CF39F2">
        <w:rPr>
          <w:rFonts w:cs="Arial"/>
          <w:w w:val="90"/>
        </w:rPr>
        <w:t>its</w:t>
      </w:r>
      <w:r w:rsidRPr="00CF39F2">
        <w:rPr>
          <w:rFonts w:cs="Arial"/>
          <w:spacing w:val="1"/>
          <w:w w:val="90"/>
        </w:rPr>
        <w:t xml:space="preserve"> </w:t>
      </w:r>
      <w:r w:rsidRPr="00CF39F2">
        <w:rPr>
          <w:rFonts w:cs="Arial"/>
          <w:spacing w:val="-1"/>
          <w:w w:val="90"/>
        </w:rPr>
        <w:t>relatively</w:t>
      </w:r>
      <w:r w:rsidRPr="00CF39F2">
        <w:rPr>
          <w:rFonts w:cs="Arial"/>
          <w:w w:val="90"/>
        </w:rPr>
        <w:t xml:space="preserve"> </w:t>
      </w:r>
      <w:r w:rsidRPr="00CF39F2">
        <w:rPr>
          <w:rFonts w:cs="Arial"/>
          <w:spacing w:val="-2"/>
          <w:w w:val="90"/>
        </w:rPr>
        <w:t>small</w:t>
      </w:r>
      <w:r w:rsidRPr="00CF39F2">
        <w:rPr>
          <w:rFonts w:cs="Arial"/>
          <w:spacing w:val="1"/>
          <w:w w:val="90"/>
        </w:rPr>
        <w:t xml:space="preserve"> </w:t>
      </w:r>
      <w:r w:rsidRPr="00CF39F2">
        <w:rPr>
          <w:rFonts w:cs="Arial"/>
          <w:w w:val="90"/>
        </w:rPr>
        <w:t>own</w:t>
      </w:r>
      <w:r w:rsidR="00B26576" w:rsidRPr="00CF39F2">
        <w:rPr>
          <w:rFonts w:cs="Arial"/>
          <w:w w:val="90"/>
        </w:rPr>
        <w:t>-</w:t>
      </w:r>
      <w:r w:rsidRPr="00CF39F2">
        <w:rPr>
          <w:rFonts w:cs="Arial"/>
          <w:w w:val="90"/>
        </w:rPr>
        <w:t>source</w:t>
      </w:r>
      <w:r w:rsidRPr="00CF39F2">
        <w:rPr>
          <w:rFonts w:cs="Arial"/>
          <w:spacing w:val="1"/>
          <w:w w:val="90"/>
        </w:rPr>
        <w:t xml:space="preserve"> </w:t>
      </w:r>
      <w:r w:rsidRPr="00CF39F2">
        <w:rPr>
          <w:rFonts w:cs="Arial"/>
          <w:spacing w:val="-2"/>
          <w:w w:val="90"/>
        </w:rPr>
        <w:t>revenue</w:t>
      </w:r>
      <w:r w:rsidRPr="00CF39F2">
        <w:rPr>
          <w:rFonts w:cs="Arial"/>
          <w:spacing w:val="26"/>
        </w:rPr>
        <w:t xml:space="preserve"> </w:t>
      </w:r>
      <w:r w:rsidRPr="00CF39F2">
        <w:rPr>
          <w:rFonts w:cs="Arial"/>
          <w:spacing w:val="-1"/>
          <w:w w:val="90"/>
        </w:rPr>
        <w:t>base</w:t>
      </w:r>
      <w:r w:rsidRPr="00CF39F2">
        <w:rPr>
          <w:rFonts w:cs="Arial"/>
          <w:spacing w:val="8"/>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CGC’s</w:t>
      </w:r>
      <w:r w:rsidRPr="00CF39F2">
        <w:rPr>
          <w:rFonts w:cs="Arial"/>
          <w:spacing w:val="7"/>
          <w:w w:val="90"/>
        </w:rPr>
        <w:t xml:space="preserve"> </w:t>
      </w:r>
      <w:r w:rsidRPr="00CF39F2">
        <w:rPr>
          <w:rFonts w:cs="Arial"/>
          <w:spacing w:val="-1"/>
          <w:w w:val="90"/>
        </w:rPr>
        <w:t>equalisation</w:t>
      </w:r>
      <w:r w:rsidRPr="00CF39F2">
        <w:rPr>
          <w:rFonts w:cs="Arial"/>
          <w:spacing w:val="7"/>
          <w:w w:val="90"/>
        </w:rPr>
        <w:t xml:space="preserve"> </w:t>
      </w:r>
      <w:r w:rsidRPr="00CF39F2">
        <w:rPr>
          <w:rFonts w:cs="Arial"/>
          <w:w w:val="90"/>
        </w:rPr>
        <w:t>process</w:t>
      </w:r>
      <w:r w:rsidRPr="00CF39F2">
        <w:rPr>
          <w:rFonts w:cs="Arial"/>
          <w:spacing w:val="7"/>
          <w:w w:val="90"/>
        </w:rPr>
        <w:t xml:space="preserve"> </w:t>
      </w:r>
      <w:r w:rsidRPr="00CF39F2">
        <w:rPr>
          <w:rFonts w:cs="Arial"/>
          <w:spacing w:val="-1"/>
          <w:w w:val="90"/>
        </w:rPr>
        <w:t>through</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spacing w:val="-2"/>
          <w:w w:val="90"/>
        </w:rPr>
        <w:t>higher</w:t>
      </w:r>
      <w:r w:rsidRPr="00CF39F2">
        <w:rPr>
          <w:rFonts w:cs="Arial"/>
          <w:spacing w:val="7"/>
          <w:w w:val="90"/>
        </w:rPr>
        <w:t xml:space="preserve"> </w:t>
      </w:r>
      <w:r w:rsidRPr="00CF39F2">
        <w:rPr>
          <w:rFonts w:cs="Arial"/>
          <w:spacing w:val="-1"/>
          <w:w w:val="90"/>
        </w:rPr>
        <w:t>share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goods</w:t>
      </w:r>
      <w:r w:rsidRPr="00CF39F2">
        <w:rPr>
          <w:rFonts w:cs="Arial"/>
          <w:spacing w:val="22"/>
        </w:rPr>
        <w:t xml:space="preserve"> </w:t>
      </w:r>
      <w:r w:rsidRPr="00CF39F2">
        <w:rPr>
          <w:rFonts w:cs="Arial"/>
          <w:spacing w:val="-1"/>
          <w:w w:val="90"/>
        </w:rPr>
        <w:t>and</w:t>
      </w:r>
      <w:r w:rsidRPr="00CF39F2">
        <w:rPr>
          <w:rFonts w:cs="Arial"/>
          <w:spacing w:val="5"/>
          <w:w w:val="90"/>
        </w:rPr>
        <w:t xml:space="preserve"> </w:t>
      </w:r>
      <w:r w:rsidRPr="00CF39F2">
        <w:rPr>
          <w:rFonts w:cs="Arial"/>
          <w:w w:val="90"/>
        </w:rPr>
        <w:t xml:space="preserve">services </w:t>
      </w:r>
      <w:r w:rsidRPr="00CF39F2">
        <w:rPr>
          <w:rFonts w:cs="Arial"/>
          <w:spacing w:val="1"/>
          <w:w w:val="90"/>
        </w:rPr>
        <w:t>tax</w:t>
      </w:r>
      <w:r w:rsidRPr="00CF39F2">
        <w:rPr>
          <w:rFonts w:cs="Arial"/>
          <w:w w:val="90"/>
        </w:rPr>
        <w:t xml:space="preserve"> </w:t>
      </w:r>
      <w:r w:rsidRPr="00CF39F2">
        <w:rPr>
          <w:rFonts w:cs="Arial"/>
          <w:spacing w:val="-1"/>
          <w:w w:val="90"/>
        </w:rPr>
        <w:t>(G</w:t>
      </w:r>
      <w:r w:rsidRPr="00CF39F2">
        <w:rPr>
          <w:rFonts w:cs="Arial"/>
          <w:spacing w:val="-2"/>
          <w:w w:val="90"/>
        </w:rPr>
        <w:t>ST</w:t>
      </w:r>
      <w:r w:rsidRPr="00CF39F2">
        <w:rPr>
          <w:rFonts w:cs="Arial"/>
          <w:spacing w:val="-1"/>
          <w:w w:val="90"/>
        </w:rPr>
        <w:t>)</w:t>
      </w:r>
      <w:r w:rsidRPr="00CF39F2">
        <w:rPr>
          <w:rFonts w:cs="Arial"/>
          <w:w w:val="90"/>
        </w:rPr>
        <w:t xml:space="preserve"> </w:t>
      </w:r>
      <w:r w:rsidRPr="00CF39F2">
        <w:rPr>
          <w:rFonts w:cs="Arial"/>
          <w:spacing w:val="-2"/>
          <w:w w:val="90"/>
        </w:rPr>
        <w:t>revenue.</w:t>
      </w:r>
      <w:r w:rsidRPr="00CF39F2">
        <w:rPr>
          <w:rFonts w:cs="Arial"/>
          <w:spacing w:val="-1"/>
          <w:w w:val="90"/>
        </w:rPr>
        <w:t xml:space="preserve"> </w:t>
      </w:r>
      <w:r w:rsidRPr="00CF39F2">
        <w:rPr>
          <w:rFonts w:cs="Arial"/>
          <w:spacing w:val="-2"/>
          <w:w w:val="90"/>
        </w:rPr>
        <w:t>T</w:t>
      </w:r>
      <w:r w:rsidRPr="00CF39F2">
        <w:rPr>
          <w:rFonts w:cs="Arial"/>
          <w:spacing w:val="-1"/>
          <w:w w:val="90"/>
        </w:rPr>
        <w:t>he</w:t>
      </w:r>
      <w:r w:rsidRPr="00CF39F2">
        <w:rPr>
          <w:rFonts w:cs="Arial"/>
          <w:w w:val="90"/>
        </w:rPr>
        <w:t xml:space="preserve"> </w:t>
      </w:r>
      <w:r w:rsidRPr="00CF39F2">
        <w:rPr>
          <w:rFonts w:cs="Arial"/>
          <w:spacing w:val="-2"/>
          <w:w w:val="90"/>
        </w:rPr>
        <w:t>T</w:t>
      </w:r>
      <w:r w:rsidRPr="00CF39F2">
        <w:rPr>
          <w:rFonts w:cs="Arial"/>
          <w:spacing w:val="-1"/>
          <w:w w:val="90"/>
        </w:rPr>
        <w:t>erritory’s</w:t>
      </w:r>
      <w:r w:rsidRPr="00CF39F2">
        <w:rPr>
          <w:rFonts w:cs="Arial"/>
          <w:w w:val="90"/>
        </w:rPr>
        <w:t xml:space="preserve"> </w:t>
      </w:r>
      <w:r w:rsidRPr="00CF39F2">
        <w:rPr>
          <w:rFonts w:cs="Arial"/>
          <w:spacing w:val="-1"/>
          <w:w w:val="90"/>
        </w:rPr>
        <w:t>low</w:t>
      </w:r>
      <w:r w:rsidRPr="00CF39F2">
        <w:rPr>
          <w:rFonts w:cs="Arial"/>
          <w:w w:val="90"/>
        </w:rPr>
        <w:t xml:space="preserve"> </w:t>
      </w:r>
      <w:r w:rsidRPr="00CF39F2">
        <w:rPr>
          <w:rFonts w:cs="Arial"/>
          <w:spacing w:val="-1"/>
          <w:w w:val="90"/>
        </w:rPr>
        <w:t xml:space="preserve">capacity </w:t>
      </w:r>
      <w:r w:rsidRPr="00CF39F2">
        <w:rPr>
          <w:rFonts w:cs="Arial"/>
          <w:spacing w:val="-2"/>
          <w:w w:val="90"/>
        </w:rPr>
        <w:t>to</w:t>
      </w:r>
      <w:r w:rsidRPr="00CF39F2">
        <w:rPr>
          <w:rFonts w:cs="Arial"/>
          <w:w w:val="90"/>
        </w:rPr>
        <w:t xml:space="preserve"> </w:t>
      </w:r>
      <w:r w:rsidRPr="00CF39F2">
        <w:rPr>
          <w:rFonts w:cs="Arial"/>
          <w:spacing w:val="-1"/>
          <w:w w:val="90"/>
        </w:rPr>
        <w:t>raise</w:t>
      </w:r>
      <w:r w:rsidRPr="00CF39F2">
        <w:rPr>
          <w:rFonts w:cs="Arial"/>
          <w:spacing w:val="48"/>
        </w:rPr>
        <w:t xml:space="preserve"> </w:t>
      </w:r>
      <w:r w:rsidRPr="00CF39F2">
        <w:rPr>
          <w:rFonts w:cs="Arial"/>
          <w:w w:val="90"/>
        </w:rPr>
        <w:t>own</w:t>
      </w:r>
      <w:r w:rsidR="00F0236B" w:rsidRPr="00CF39F2">
        <w:rPr>
          <w:rFonts w:cs="Arial"/>
          <w:w w:val="90"/>
        </w:rPr>
        <w:noBreakHyphen/>
      </w:r>
      <w:r w:rsidRPr="00CF39F2">
        <w:rPr>
          <w:rFonts w:cs="Arial"/>
          <w:w w:val="90"/>
        </w:rPr>
        <w:t>source</w:t>
      </w:r>
      <w:r w:rsidRPr="00CF39F2">
        <w:rPr>
          <w:rFonts w:cs="Arial"/>
          <w:spacing w:val="8"/>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increases</w:t>
      </w:r>
      <w:r w:rsidRPr="00CF39F2">
        <w:rPr>
          <w:rFonts w:cs="Arial"/>
          <w:spacing w:val="5"/>
          <w:w w:val="90"/>
        </w:rPr>
        <w:t xml:space="preserve"> </w:t>
      </w:r>
      <w:r w:rsidRPr="00CF39F2">
        <w:rPr>
          <w:rFonts w:cs="Arial"/>
          <w:w w:val="90"/>
        </w:rPr>
        <w:t>its</w:t>
      </w:r>
      <w:r w:rsidRPr="00CF39F2">
        <w:rPr>
          <w:rFonts w:cs="Arial"/>
          <w:spacing w:val="5"/>
          <w:w w:val="90"/>
        </w:rPr>
        <w:t xml:space="preserve"> </w:t>
      </w:r>
      <w:r w:rsidRPr="00CF39F2">
        <w:rPr>
          <w:rFonts w:cs="Arial"/>
          <w:spacing w:val="-1"/>
          <w:w w:val="90"/>
        </w:rPr>
        <w:t>reliance</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funding</w:t>
      </w:r>
      <w:r w:rsidRPr="00CF39F2">
        <w:rPr>
          <w:rFonts w:cs="Arial"/>
          <w:spacing w:val="5"/>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24"/>
        </w:rPr>
        <w:t xml:space="preserve"> </w:t>
      </w:r>
      <w:r w:rsidRPr="00CF39F2">
        <w:rPr>
          <w:rFonts w:cs="Arial"/>
          <w:spacing w:val="-1"/>
          <w:w w:val="90"/>
        </w:rPr>
        <w:t>Commonwealth.</w:t>
      </w:r>
    </w:p>
    <w:p w:rsidR="004D06C0" w:rsidRPr="00CF39F2" w:rsidRDefault="00EA2DC5">
      <w:pPr>
        <w:pStyle w:val="Heading5"/>
        <w:spacing w:before="77"/>
        <w:rPr>
          <w:rFonts w:cs="Arial"/>
        </w:rPr>
      </w:pPr>
      <w:r w:rsidRPr="00CF39F2">
        <w:rPr>
          <w:rFonts w:cs="Arial"/>
          <w:color w:val="D35E13"/>
          <w:w w:val="90"/>
        </w:rPr>
        <w:t>Representative</w:t>
      </w:r>
      <w:r w:rsidRPr="00CF39F2">
        <w:rPr>
          <w:rFonts w:cs="Arial"/>
          <w:color w:val="D35E13"/>
          <w:spacing w:val="-5"/>
          <w:w w:val="90"/>
        </w:rPr>
        <w:t xml:space="preserve"> </w:t>
      </w:r>
      <w:r w:rsidRPr="00CF39F2">
        <w:rPr>
          <w:rFonts w:cs="Arial"/>
          <w:color w:val="D35E13"/>
          <w:spacing w:val="-26"/>
          <w:w w:val="90"/>
        </w:rPr>
        <w:t>T</w:t>
      </w:r>
      <w:r w:rsidRPr="00CF39F2">
        <w:rPr>
          <w:rFonts w:cs="Arial"/>
          <w:color w:val="D35E13"/>
          <w:w w:val="90"/>
        </w:rPr>
        <w:t>axpayer</w:t>
      </w:r>
      <w:r w:rsidRPr="00CF39F2">
        <w:rPr>
          <w:rFonts w:cs="Arial"/>
          <w:color w:val="D35E13"/>
          <w:spacing w:val="-1"/>
          <w:w w:val="90"/>
        </w:rPr>
        <w:t xml:space="preserve"> </w:t>
      </w:r>
      <w:r w:rsidRPr="00CF39F2">
        <w:rPr>
          <w:rFonts w:cs="Arial"/>
          <w:color w:val="D35E13"/>
          <w:w w:val="90"/>
        </w:rPr>
        <w:t>Model</w:t>
      </w:r>
    </w:p>
    <w:p w:rsidR="004D06C0" w:rsidRPr="00CF39F2" w:rsidRDefault="00EA2DC5">
      <w:pPr>
        <w:pStyle w:val="BodyText"/>
        <w:spacing w:before="38" w:line="284" w:lineRule="auto"/>
        <w:ind w:left="2571" w:right="224"/>
        <w:rPr>
          <w:rFonts w:cs="Arial"/>
        </w:rPr>
      </w:pPr>
      <w:r w:rsidRPr="00CF39F2">
        <w:rPr>
          <w:rFonts w:cs="Arial"/>
          <w:spacing w:val="-1"/>
          <w:w w:val="90"/>
        </w:rPr>
        <w:t>Comparisons</w:t>
      </w:r>
      <w:r w:rsidRPr="00CF39F2">
        <w:rPr>
          <w:rFonts w:cs="Arial"/>
          <w:spacing w:val="7"/>
          <w:w w:val="90"/>
        </w:rPr>
        <w:t xml:space="preserve"> </w:t>
      </w:r>
      <w:r w:rsidRPr="00CF39F2">
        <w:rPr>
          <w:rFonts w:cs="Arial"/>
          <w:spacing w:val="-1"/>
          <w:w w:val="90"/>
        </w:rPr>
        <w:t>can</w:t>
      </w:r>
      <w:r w:rsidRPr="00CF39F2">
        <w:rPr>
          <w:rFonts w:cs="Arial"/>
          <w:spacing w:val="7"/>
          <w:w w:val="90"/>
        </w:rPr>
        <w:t xml:space="preserve"> </w:t>
      </w:r>
      <w:r w:rsidRPr="00CF39F2">
        <w:rPr>
          <w:rFonts w:cs="Arial"/>
          <w:spacing w:val="-1"/>
          <w:w w:val="90"/>
        </w:rPr>
        <w:t>also</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made</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states’</w:t>
      </w:r>
      <w:r w:rsidRPr="00CF39F2">
        <w:rPr>
          <w:rFonts w:cs="Arial"/>
          <w:spacing w:val="8"/>
          <w:w w:val="90"/>
        </w:rPr>
        <w:t xml:space="preserve"> </w:t>
      </w:r>
      <w:r w:rsidRPr="00CF39F2">
        <w:rPr>
          <w:rFonts w:cs="Arial"/>
          <w:spacing w:val="1"/>
          <w:w w:val="90"/>
        </w:rPr>
        <w:t>tax</w:t>
      </w:r>
      <w:r w:rsidRPr="00CF39F2">
        <w:rPr>
          <w:rFonts w:cs="Arial"/>
          <w:spacing w:val="7"/>
          <w:w w:val="90"/>
        </w:rPr>
        <w:t xml:space="preserve"> </w:t>
      </w:r>
      <w:r w:rsidRPr="00CF39F2">
        <w:rPr>
          <w:rFonts w:cs="Arial"/>
          <w:spacing w:val="-1"/>
          <w:w w:val="90"/>
        </w:rPr>
        <w:t>schemes</w:t>
      </w:r>
      <w:r w:rsidRPr="00CF39F2">
        <w:rPr>
          <w:rFonts w:cs="Arial"/>
          <w:spacing w:val="8"/>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comparing</w:t>
      </w:r>
      <w:r w:rsidRPr="00CF39F2">
        <w:rPr>
          <w:rFonts w:cs="Arial"/>
          <w:spacing w:val="8"/>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amount</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tax</w:t>
      </w:r>
      <w:r w:rsidRPr="00CF39F2">
        <w:rPr>
          <w:rFonts w:cs="Arial"/>
          <w:spacing w:val="6"/>
          <w:w w:val="90"/>
        </w:rPr>
        <w:t xml:space="preserve"> </w:t>
      </w:r>
      <w:r w:rsidRPr="00CF39F2">
        <w:rPr>
          <w:rFonts w:cs="Arial"/>
          <w:spacing w:val="-2"/>
          <w:w w:val="90"/>
        </w:rPr>
        <w:t>payable</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representative</w:t>
      </w:r>
      <w:r w:rsidRPr="00CF39F2">
        <w:rPr>
          <w:rFonts w:cs="Arial"/>
          <w:spacing w:val="5"/>
          <w:w w:val="90"/>
        </w:rPr>
        <w:t xml:space="preserve"> </w:t>
      </w:r>
      <w:r w:rsidRPr="00CF39F2">
        <w:rPr>
          <w:rFonts w:cs="Arial"/>
          <w:spacing w:val="-1"/>
          <w:w w:val="90"/>
        </w:rPr>
        <w:t>household</w:t>
      </w:r>
      <w:r w:rsidRPr="00CF39F2">
        <w:rPr>
          <w:rFonts w:cs="Arial"/>
          <w:spacing w:val="5"/>
          <w:w w:val="90"/>
        </w:rPr>
        <w:t xml:space="preserve"> </w:t>
      </w:r>
      <w:r w:rsidRPr="00CF39F2">
        <w:rPr>
          <w:rFonts w:cs="Arial"/>
          <w:spacing w:val="-1"/>
          <w:w w:val="90"/>
        </w:rPr>
        <w:t>or</w:t>
      </w:r>
      <w:r w:rsidRPr="00CF39F2">
        <w:rPr>
          <w:rFonts w:cs="Arial"/>
          <w:spacing w:val="6"/>
          <w:w w:val="90"/>
        </w:rPr>
        <w:t xml:space="preserve"> </w:t>
      </w:r>
      <w:r w:rsidRPr="00CF39F2">
        <w:rPr>
          <w:rFonts w:cs="Arial"/>
          <w:w w:val="90"/>
        </w:rPr>
        <w:t>firm.</w:t>
      </w:r>
      <w:r w:rsidRPr="00CF39F2">
        <w:rPr>
          <w:rFonts w:cs="Arial"/>
          <w:spacing w:val="5"/>
          <w:w w:val="90"/>
        </w:rPr>
        <w:t xml:space="preserve"> </w:t>
      </w:r>
      <w:r w:rsidRPr="00CF39F2">
        <w:rPr>
          <w:rFonts w:cs="Arial"/>
          <w:spacing w:val="-2"/>
          <w:w w:val="90"/>
        </w:rPr>
        <w:t>T</w:t>
      </w:r>
      <w:r w:rsidRPr="00CF39F2">
        <w:rPr>
          <w:rFonts w:cs="Arial"/>
          <w:spacing w:val="-1"/>
          <w:w w:val="90"/>
        </w:rPr>
        <w:t>his</w:t>
      </w:r>
      <w:r w:rsidRPr="00CF39F2">
        <w:rPr>
          <w:rFonts w:cs="Arial"/>
          <w:spacing w:val="5"/>
          <w:w w:val="90"/>
        </w:rPr>
        <w:t xml:space="preserve"> </w:t>
      </w:r>
      <w:r w:rsidRPr="00CF39F2">
        <w:rPr>
          <w:rFonts w:cs="Arial"/>
          <w:spacing w:val="-1"/>
          <w:w w:val="90"/>
        </w:rPr>
        <w:t>approach</w:t>
      </w:r>
      <w:r w:rsidRPr="00CF39F2">
        <w:rPr>
          <w:rFonts w:cs="Arial"/>
          <w:spacing w:val="45"/>
          <w:w w:val="90"/>
        </w:rPr>
        <w:t xml:space="preserve"> </w:t>
      </w:r>
      <w:r w:rsidRPr="00CF39F2">
        <w:rPr>
          <w:rFonts w:cs="Arial"/>
          <w:spacing w:val="-1"/>
          <w:w w:val="90"/>
        </w:rPr>
        <w:t>takes</w:t>
      </w:r>
      <w:r w:rsidRPr="00CF39F2">
        <w:rPr>
          <w:rFonts w:cs="Arial"/>
          <w:spacing w:val="10"/>
          <w:w w:val="90"/>
        </w:rPr>
        <w:t xml:space="preserve"> </w:t>
      </w:r>
      <w:r w:rsidRPr="00CF39F2">
        <w:rPr>
          <w:rFonts w:cs="Arial"/>
          <w:spacing w:val="-2"/>
          <w:w w:val="90"/>
        </w:rPr>
        <w:t>into</w:t>
      </w:r>
      <w:r w:rsidRPr="00CF39F2">
        <w:rPr>
          <w:rFonts w:cs="Arial"/>
          <w:spacing w:val="10"/>
          <w:w w:val="90"/>
        </w:rPr>
        <w:t xml:space="preserve"> </w:t>
      </w:r>
      <w:r w:rsidRPr="00CF39F2">
        <w:rPr>
          <w:rFonts w:cs="Arial"/>
          <w:spacing w:val="-1"/>
          <w:w w:val="90"/>
        </w:rPr>
        <w:t>account</w:t>
      </w:r>
      <w:r w:rsidRPr="00CF39F2">
        <w:rPr>
          <w:rFonts w:cs="Arial"/>
          <w:spacing w:val="11"/>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different</w:t>
      </w:r>
      <w:r w:rsidRPr="00CF39F2">
        <w:rPr>
          <w:rFonts w:cs="Arial"/>
          <w:spacing w:val="11"/>
          <w:w w:val="90"/>
        </w:rPr>
        <w:t xml:space="preserve"> </w:t>
      </w:r>
      <w:r w:rsidRPr="00CF39F2">
        <w:rPr>
          <w:rFonts w:cs="Arial"/>
          <w:spacing w:val="-1"/>
          <w:w w:val="90"/>
        </w:rPr>
        <w:t>circumstances</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each</w:t>
      </w:r>
      <w:r w:rsidRPr="00CF39F2">
        <w:rPr>
          <w:rFonts w:cs="Arial"/>
          <w:spacing w:val="10"/>
          <w:w w:val="90"/>
        </w:rPr>
        <w:t xml:space="preserve"> </w:t>
      </w:r>
      <w:r w:rsidRPr="00CF39F2">
        <w:rPr>
          <w:rFonts w:cs="Arial"/>
          <w:spacing w:val="-2"/>
          <w:w w:val="90"/>
        </w:rPr>
        <w:t>state</w:t>
      </w:r>
      <w:r w:rsidRPr="00CF39F2">
        <w:rPr>
          <w:rFonts w:cs="Arial"/>
          <w:spacing w:val="10"/>
          <w:w w:val="90"/>
        </w:rPr>
        <w:t xml:space="preserve"> </w:t>
      </w:r>
      <w:r w:rsidRPr="00CF39F2">
        <w:rPr>
          <w:rFonts w:cs="Arial"/>
          <w:spacing w:val="-2"/>
          <w:w w:val="90"/>
        </w:rPr>
        <w:t>by</w:t>
      </w:r>
      <w:r w:rsidRPr="00CF39F2">
        <w:rPr>
          <w:rFonts w:cs="Arial"/>
          <w:spacing w:val="11"/>
          <w:w w:val="90"/>
        </w:rPr>
        <w:t xml:space="preserve"> </w:t>
      </w:r>
      <w:r w:rsidRPr="00CF39F2">
        <w:rPr>
          <w:rFonts w:cs="Arial"/>
          <w:spacing w:val="-1"/>
          <w:w w:val="90"/>
        </w:rPr>
        <w:t>applying</w:t>
      </w:r>
      <w:r w:rsidRPr="00CF39F2">
        <w:rPr>
          <w:rFonts w:cs="Arial"/>
          <w:spacing w:val="43"/>
          <w:w w:val="98"/>
        </w:rPr>
        <w:t xml:space="preserve"> </w:t>
      </w:r>
      <w:r w:rsidRPr="00CF39F2">
        <w:rPr>
          <w:rFonts w:cs="Arial"/>
          <w:spacing w:val="-1"/>
          <w:w w:val="90"/>
        </w:rPr>
        <w:t>each</w:t>
      </w:r>
      <w:r w:rsidRPr="00CF39F2">
        <w:rPr>
          <w:rFonts w:cs="Arial"/>
          <w:spacing w:val="4"/>
          <w:w w:val="90"/>
        </w:rPr>
        <w:t xml:space="preserve"> </w:t>
      </w:r>
      <w:r w:rsidRPr="00CF39F2">
        <w:rPr>
          <w:rFonts w:cs="Arial"/>
          <w:spacing w:val="-3"/>
          <w:w w:val="90"/>
        </w:rPr>
        <w:t>state’s</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rate</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representative</w:t>
      </w:r>
      <w:r w:rsidRPr="00CF39F2">
        <w:rPr>
          <w:rFonts w:cs="Arial"/>
          <w:spacing w:val="4"/>
          <w:w w:val="90"/>
        </w:rPr>
        <w:t xml:space="preserve"> </w:t>
      </w:r>
      <w:r w:rsidRPr="00CF39F2">
        <w:rPr>
          <w:rFonts w:cs="Arial"/>
          <w:spacing w:val="-1"/>
          <w:w w:val="90"/>
        </w:rPr>
        <w:t>or</w:t>
      </w:r>
      <w:r w:rsidRPr="00CF39F2">
        <w:rPr>
          <w:rFonts w:cs="Arial"/>
          <w:spacing w:val="5"/>
          <w:w w:val="90"/>
        </w:rPr>
        <w:t xml:space="preserve"> </w:t>
      </w:r>
      <w:r w:rsidRPr="00CF39F2">
        <w:rPr>
          <w:rFonts w:cs="Arial"/>
          <w:spacing w:val="-2"/>
          <w:w w:val="90"/>
        </w:rPr>
        <w:t>average</w:t>
      </w:r>
      <w:r w:rsidRPr="00CF39F2">
        <w:rPr>
          <w:rFonts w:cs="Arial"/>
          <w:spacing w:val="5"/>
          <w:w w:val="90"/>
        </w:rPr>
        <w:t xml:space="preserve"> </w:t>
      </w:r>
      <w:r w:rsidRPr="00CF39F2">
        <w:rPr>
          <w:rFonts w:cs="Arial"/>
          <w:spacing w:val="-1"/>
          <w:w w:val="90"/>
        </w:rPr>
        <w:t>standard.</w:t>
      </w:r>
    </w:p>
    <w:p w:rsidR="004D06C0" w:rsidRPr="00CF39F2" w:rsidRDefault="004D06C0">
      <w:pPr>
        <w:spacing w:line="284" w:lineRule="auto"/>
        <w:rPr>
          <w:rFonts w:ascii="Arial" w:hAnsi="Arial" w:cs="Arial"/>
        </w:rPr>
        <w:sectPr w:rsidR="004D06C0" w:rsidRPr="00CF39F2">
          <w:type w:val="continuous"/>
          <w:pgSz w:w="11906" w:h="16840"/>
          <w:pgMar w:top="1580" w:right="740" w:bottom="280" w:left="1680" w:header="720" w:footer="720" w:gutter="0"/>
          <w:cols w:space="720"/>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260" w:bottom="660" w:left="740" w:header="534" w:footer="463" w:gutter="0"/>
          <w:cols w:space="720"/>
        </w:sectPr>
      </w:pPr>
    </w:p>
    <w:p w:rsidR="004D06C0" w:rsidRPr="00CF39F2" w:rsidRDefault="00EA2DC5">
      <w:pPr>
        <w:pStyle w:val="BodyText"/>
        <w:spacing w:before="72"/>
        <w:ind w:left="0"/>
        <w:jc w:val="right"/>
        <w:rPr>
          <w:rFonts w:cs="Arial"/>
        </w:rPr>
      </w:pPr>
      <w:r w:rsidRPr="00CF39F2">
        <w:rPr>
          <w:rFonts w:cs="Arial"/>
          <w:color w:val="D35E13"/>
          <w:w w:val="90"/>
        </w:rPr>
        <w:lastRenderedPageBreak/>
        <w:t>Payroll</w:t>
      </w:r>
      <w:r w:rsidRPr="00CF39F2">
        <w:rPr>
          <w:rFonts w:cs="Arial"/>
          <w:color w:val="D35E13"/>
          <w:spacing w:val="-4"/>
          <w:w w:val="90"/>
        </w:rPr>
        <w:t xml:space="preserve"> </w:t>
      </w:r>
      <w:r w:rsidRPr="00CF39F2">
        <w:rPr>
          <w:rFonts w:cs="Arial"/>
          <w:color w:val="D35E13"/>
          <w:spacing w:val="-8"/>
          <w:w w:val="90"/>
        </w:rPr>
        <w:t>Tax</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9" w:line="280" w:lineRule="exact"/>
        <w:rPr>
          <w:rFonts w:ascii="Arial" w:hAnsi="Arial" w:cs="Arial"/>
          <w:sz w:val="28"/>
          <w:szCs w:val="28"/>
        </w:rPr>
      </w:pPr>
    </w:p>
    <w:p w:rsidR="004D06C0" w:rsidRPr="00CF39F2" w:rsidRDefault="00EA2DC5">
      <w:pPr>
        <w:spacing w:line="166" w:lineRule="auto"/>
        <w:ind w:left="1028" w:hanging="535"/>
        <w:jc w:val="right"/>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9"/>
          <w:w w:val="85"/>
          <w:sz w:val="20"/>
        </w:rPr>
        <w:t xml:space="preserve"> </w:t>
      </w:r>
      <w:r w:rsidRPr="00CF39F2">
        <w:rPr>
          <w:rFonts w:ascii="Arial" w:hAnsi="Arial" w:cs="Arial"/>
          <w:color w:val="D35E13"/>
          <w:spacing w:val="-7"/>
          <w:w w:val="85"/>
          <w:sz w:val="20"/>
        </w:rPr>
        <w:t>8.7:</w:t>
      </w:r>
      <w:r w:rsidRPr="00CF39F2">
        <w:rPr>
          <w:rFonts w:ascii="Arial" w:hAnsi="Arial" w:cs="Arial"/>
          <w:color w:val="D35E13"/>
          <w:spacing w:val="9"/>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t</w:t>
      </w:r>
      <w:r w:rsidRPr="00CF39F2">
        <w:rPr>
          <w:rFonts w:ascii="Arial" w:hAnsi="Arial" w:cs="Arial"/>
          <w:color w:val="D35E13"/>
          <w:spacing w:val="-4"/>
          <w:w w:val="85"/>
          <w:sz w:val="20"/>
        </w:rPr>
        <w:t>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9"/>
          <w:w w:val="85"/>
          <w:sz w:val="20"/>
        </w:rPr>
        <w:t xml:space="preserve"> </w:t>
      </w:r>
      <w:r w:rsidRPr="00CF39F2">
        <w:rPr>
          <w:rFonts w:ascii="Arial" w:hAnsi="Arial" w:cs="Arial"/>
          <w:color w:val="D35E13"/>
          <w:spacing w:val="-3"/>
          <w:w w:val="85"/>
          <w:sz w:val="20"/>
        </w:rPr>
        <w:t>a</w:t>
      </w:r>
      <w:r w:rsidRPr="00CF39F2">
        <w:rPr>
          <w:rFonts w:ascii="Arial" w:hAnsi="Arial" w:cs="Arial"/>
          <w:color w:val="D35E13"/>
          <w:spacing w:val="-2"/>
          <w:w w:val="85"/>
          <w:sz w:val="20"/>
        </w:rPr>
        <w:t>nd</w:t>
      </w:r>
      <w:r w:rsidRPr="00CF39F2">
        <w:rPr>
          <w:rFonts w:ascii="Arial" w:hAnsi="Arial" w:cs="Arial"/>
          <w:color w:val="D35E13"/>
          <w:spacing w:val="9"/>
          <w:w w:val="85"/>
          <w:sz w:val="20"/>
        </w:rPr>
        <w:t xml:space="preserve"> </w:t>
      </w:r>
      <w:r w:rsidRPr="00CF39F2">
        <w:rPr>
          <w:rFonts w:ascii="Arial" w:hAnsi="Arial" w:cs="Arial"/>
          <w:color w:val="D35E13"/>
          <w:spacing w:val="-4"/>
          <w:w w:val="85"/>
          <w:sz w:val="20"/>
        </w:rPr>
        <w:t>Te</w:t>
      </w:r>
      <w:r w:rsidRPr="00CF39F2">
        <w:rPr>
          <w:rFonts w:ascii="Arial" w:hAnsi="Arial" w:cs="Arial"/>
          <w:color w:val="D35E13"/>
          <w:spacing w:val="-3"/>
          <w:w w:val="85"/>
          <w:sz w:val="20"/>
        </w:rPr>
        <w:t>rritory</w:t>
      </w:r>
      <w:r w:rsidRPr="00CF39F2">
        <w:rPr>
          <w:rFonts w:ascii="Arial" w:hAnsi="Arial" w:cs="Arial"/>
          <w:color w:val="D35E13"/>
          <w:spacing w:val="27"/>
          <w:w w:val="88"/>
          <w:sz w:val="20"/>
        </w:rPr>
        <w:t xml:space="preserve"> </w:t>
      </w:r>
      <w:r w:rsidRPr="00CF39F2">
        <w:rPr>
          <w:rFonts w:ascii="Arial" w:hAnsi="Arial" w:cs="Arial"/>
          <w:color w:val="D35E13"/>
          <w:spacing w:val="-5"/>
          <w:w w:val="85"/>
          <w:sz w:val="20"/>
        </w:rPr>
        <w:t>Pa</w:t>
      </w:r>
      <w:r w:rsidRPr="00CF39F2">
        <w:rPr>
          <w:rFonts w:ascii="Arial" w:hAnsi="Arial" w:cs="Arial"/>
          <w:color w:val="D35E13"/>
          <w:spacing w:val="-4"/>
          <w:w w:val="85"/>
          <w:sz w:val="20"/>
        </w:rPr>
        <w:t>yroll</w:t>
      </w:r>
      <w:r w:rsidRPr="00CF39F2">
        <w:rPr>
          <w:rFonts w:ascii="Arial" w:hAnsi="Arial" w:cs="Arial"/>
          <w:color w:val="D35E13"/>
          <w:w w:val="85"/>
          <w:sz w:val="20"/>
        </w:rPr>
        <w:t xml:space="preserve"> </w:t>
      </w:r>
      <w:r w:rsidRPr="00CF39F2">
        <w:rPr>
          <w:rFonts w:ascii="Arial" w:hAnsi="Arial" w:cs="Arial"/>
          <w:color w:val="D35E13"/>
          <w:spacing w:val="-7"/>
          <w:w w:val="85"/>
          <w:sz w:val="20"/>
        </w:rPr>
        <w:t>Ta</w:t>
      </w:r>
      <w:r w:rsidRPr="00CF39F2">
        <w:rPr>
          <w:rFonts w:ascii="Arial" w:hAnsi="Arial" w:cs="Arial"/>
          <w:color w:val="D35E13"/>
          <w:spacing w:val="-6"/>
          <w:w w:val="85"/>
          <w:sz w:val="20"/>
        </w:rPr>
        <w:t>x</w:t>
      </w:r>
      <w:r w:rsidRPr="00CF39F2">
        <w:rPr>
          <w:rFonts w:ascii="Arial" w:hAnsi="Arial" w:cs="Arial"/>
          <w:color w:val="D35E13"/>
          <w:spacing w:val="1"/>
          <w:w w:val="85"/>
          <w:sz w:val="20"/>
        </w:rPr>
        <w:t xml:space="preserve"> </w:t>
      </w:r>
      <w:r w:rsidRPr="00CF39F2">
        <w:rPr>
          <w:rFonts w:ascii="Arial" w:hAnsi="Arial" w:cs="Arial"/>
          <w:color w:val="D35E13"/>
          <w:spacing w:val="-4"/>
          <w:w w:val="85"/>
          <w:sz w:val="20"/>
        </w:rPr>
        <w:t>Ra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3"/>
          <w:w w:val="85"/>
          <w:sz w:val="20"/>
        </w:rPr>
        <w:t>s</w:t>
      </w:r>
      <w:r w:rsidRPr="00CF39F2">
        <w:rPr>
          <w:rFonts w:ascii="Arial" w:hAnsi="Arial" w:cs="Arial"/>
          <w:color w:val="D35E13"/>
          <w:spacing w:val="1"/>
          <w:w w:val="85"/>
          <w:sz w:val="20"/>
        </w:rPr>
        <w:t xml:space="preserve"> </w:t>
      </w:r>
      <w:r w:rsidRPr="00CF39F2">
        <w:rPr>
          <w:rFonts w:ascii="Arial" w:hAnsi="Arial" w:cs="Arial"/>
          <w:color w:val="D35E13"/>
          <w:spacing w:val="-3"/>
          <w:w w:val="85"/>
          <w:sz w:val="20"/>
        </w:rPr>
        <w:t>a</w:t>
      </w:r>
      <w:r w:rsidRPr="00CF39F2">
        <w:rPr>
          <w:rFonts w:ascii="Arial" w:hAnsi="Arial" w:cs="Arial"/>
          <w:color w:val="D35E13"/>
          <w:spacing w:val="-2"/>
          <w:w w:val="85"/>
          <w:sz w:val="20"/>
        </w:rPr>
        <w:t>nd</w:t>
      </w:r>
      <w:r w:rsidRPr="00CF39F2">
        <w:rPr>
          <w:rFonts w:ascii="Arial" w:hAnsi="Arial" w:cs="Arial"/>
          <w:color w:val="D35E13"/>
          <w:spacing w:val="25"/>
          <w:w w:val="89"/>
          <w:sz w:val="20"/>
        </w:rPr>
        <w:t xml:space="preserve"> </w:t>
      </w:r>
      <w:r w:rsidRPr="00CF39F2">
        <w:rPr>
          <w:rFonts w:ascii="Arial" w:hAnsi="Arial" w:cs="Arial"/>
          <w:color w:val="D35E13"/>
          <w:spacing w:val="-4"/>
          <w:w w:val="85"/>
          <w:sz w:val="20"/>
        </w:rPr>
        <w:t>A</w:t>
      </w:r>
      <w:r w:rsidRPr="00CF39F2">
        <w:rPr>
          <w:rFonts w:ascii="Arial" w:hAnsi="Arial" w:cs="Arial"/>
          <w:color w:val="D35E13"/>
          <w:spacing w:val="-3"/>
          <w:w w:val="85"/>
          <w:sz w:val="20"/>
        </w:rPr>
        <w:t>nnual</w:t>
      </w:r>
      <w:r w:rsidRPr="00CF39F2">
        <w:rPr>
          <w:rFonts w:ascii="Arial" w:hAnsi="Arial" w:cs="Arial"/>
          <w:color w:val="D35E13"/>
          <w:spacing w:val="35"/>
          <w:w w:val="85"/>
          <w:sz w:val="20"/>
        </w:rPr>
        <w:t xml:space="preserve"> </w:t>
      </w:r>
      <w:r w:rsidRPr="00CF39F2">
        <w:rPr>
          <w:rFonts w:ascii="Arial" w:hAnsi="Arial" w:cs="Arial"/>
          <w:color w:val="D35E13"/>
          <w:spacing w:val="-4"/>
          <w:w w:val="85"/>
          <w:sz w:val="20"/>
        </w:rPr>
        <w:t>T</w:t>
      </w:r>
      <w:r w:rsidRPr="00CF39F2">
        <w:rPr>
          <w:rFonts w:ascii="Arial" w:hAnsi="Arial" w:cs="Arial"/>
          <w:color w:val="D35E13"/>
          <w:spacing w:val="-3"/>
          <w:w w:val="85"/>
          <w:sz w:val="20"/>
        </w:rPr>
        <w:t>hresholds</w:t>
      </w:r>
    </w:p>
    <w:p w:rsidR="004D06C0" w:rsidRPr="00CF39F2" w:rsidRDefault="004D06C0">
      <w:pPr>
        <w:spacing w:before="9" w:line="190" w:lineRule="exact"/>
        <w:rPr>
          <w:rFonts w:ascii="Arial" w:hAnsi="Arial" w:cs="Arial"/>
          <w:sz w:val="19"/>
          <w:szCs w:val="19"/>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475" w:firstLine="13"/>
        <w:jc w:val="right"/>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
          <w:w w:val="85"/>
          <w:sz w:val="20"/>
        </w:rPr>
        <w:t xml:space="preserve"> </w:t>
      </w:r>
      <w:r w:rsidRPr="00CF39F2">
        <w:rPr>
          <w:rFonts w:ascii="Arial" w:hAnsi="Arial" w:cs="Arial"/>
          <w:color w:val="D35E13"/>
          <w:spacing w:val="-5"/>
          <w:w w:val="85"/>
          <w:sz w:val="20"/>
        </w:rPr>
        <w:t>8.8:</w:t>
      </w:r>
      <w:r w:rsidRPr="00CF39F2">
        <w:rPr>
          <w:rFonts w:ascii="Arial" w:hAnsi="Arial" w:cs="Arial"/>
          <w:color w:val="D35E13"/>
          <w:spacing w:val="2"/>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ff</w:t>
      </w:r>
      <w:r w:rsidRPr="00CF39F2">
        <w:rPr>
          <w:rFonts w:ascii="Arial" w:hAnsi="Arial" w:cs="Arial"/>
          <w:color w:val="D35E13"/>
          <w:spacing w:val="-4"/>
          <w:w w:val="85"/>
          <w:sz w:val="20"/>
        </w:rPr>
        <w:t>e</w:t>
      </w:r>
      <w:r w:rsidRPr="00CF39F2">
        <w:rPr>
          <w:rFonts w:ascii="Arial" w:hAnsi="Arial" w:cs="Arial"/>
          <w:color w:val="D35E13"/>
          <w:spacing w:val="-3"/>
          <w:w w:val="85"/>
          <w:sz w:val="20"/>
        </w:rPr>
        <w:t>ctiv</w:t>
      </w:r>
      <w:r w:rsidRPr="00CF39F2">
        <w:rPr>
          <w:rFonts w:ascii="Arial" w:hAnsi="Arial" w:cs="Arial"/>
          <w:color w:val="D35E13"/>
          <w:spacing w:val="-4"/>
          <w:w w:val="85"/>
          <w:sz w:val="20"/>
        </w:rPr>
        <w:t>e</w:t>
      </w:r>
      <w:r w:rsidRPr="00CF39F2">
        <w:rPr>
          <w:rFonts w:ascii="Arial" w:hAnsi="Arial" w:cs="Arial"/>
          <w:color w:val="D35E13"/>
          <w:spacing w:val="1"/>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t</w:t>
      </w:r>
      <w:r w:rsidRPr="00CF39F2">
        <w:rPr>
          <w:rFonts w:ascii="Arial" w:hAnsi="Arial" w:cs="Arial"/>
          <w:color w:val="D35E13"/>
          <w:spacing w:val="-4"/>
          <w:w w:val="85"/>
          <w:sz w:val="20"/>
        </w:rPr>
        <w:t>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2"/>
          <w:w w:val="85"/>
          <w:sz w:val="20"/>
        </w:rPr>
        <w:t xml:space="preserve"> </w:t>
      </w:r>
      <w:r w:rsidRPr="00CF39F2">
        <w:rPr>
          <w:rFonts w:ascii="Arial" w:hAnsi="Arial" w:cs="Arial"/>
          <w:color w:val="D35E13"/>
          <w:spacing w:val="-3"/>
          <w:w w:val="85"/>
          <w:sz w:val="20"/>
        </w:rPr>
        <w:t>a</w:t>
      </w:r>
      <w:r w:rsidRPr="00CF39F2">
        <w:rPr>
          <w:rFonts w:ascii="Arial" w:hAnsi="Arial" w:cs="Arial"/>
          <w:color w:val="D35E13"/>
          <w:spacing w:val="-2"/>
          <w:w w:val="85"/>
          <w:sz w:val="20"/>
        </w:rPr>
        <w:t>nd</w:t>
      </w:r>
      <w:r w:rsidRPr="00CF39F2">
        <w:rPr>
          <w:rFonts w:ascii="Arial" w:hAnsi="Arial" w:cs="Arial"/>
          <w:color w:val="D35E13"/>
          <w:spacing w:val="27"/>
          <w:w w:val="89"/>
          <w:sz w:val="20"/>
        </w:rPr>
        <w:t xml:space="preserve"> </w:t>
      </w:r>
      <w:r w:rsidRPr="00CF39F2">
        <w:rPr>
          <w:rFonts w:ascii="Arial" w:hAnsi="Arial" w:cs="Arial"/>
          <w:color w:val="D35E13"/>
          <w:spacing w:val="-4"/>
          <w:w w:val="85"/>
          <w:sz w:val="20"/>
        </w:rPr>
        <w:t>Te</w:t>
      </w:r>
      <w:r w:rsidRPr="00CF39F2">
        <w:rPr>
          <w:rFonts w:ascii="Arial" w:hAnsi="Arial" w:cs="Arial"/>
          <w:color w:val="D35E13"/>
          <w:spacing w:val="-3"/>
          <w:w w:val="85"/>
          <w:sz w:val="20"/>
        </w:rPr>
        <w:t>rritory</w:t>
      </w:r>
      <w:r w:rsidRPr="00CF39F2">
        <w:rPr>
          <w:rFonts w:ascii="Arial" w:hAnsi="Arial" w:cs="Arial"/>
          <w:color w:val="D35E13"/>
          <w:spacing w:val="9"/>
          <w:w w:val="85"/>
          <w:sz w:val="20"/>
        </w:rPr>
        <w:t xml:space="preserve"> </w:t>
      </w:r>
      <w:r w:rsidRPr="00CF39F2">
        <w:rPr>
          <w:rFonts w:ascii="Arial" w:hAnsi="Arial" w:cs="Arial"/>
          <w:color w:val="D35E13"/>
          <w:spacing w:val="-5"/>
          <w:w w:val="85"/>
          <w:sz w:val="20"/>
        </w:rPr>
        <w:t>Pa</w:t>
      </w:r>
      <w:r w:rsidRPr="00CF39F2">
        <w:rPr>
          <w:rFonts w:ascii="Arial" w:hAnsi="Arial" w:cs="Arial"/>
          <w:color w:val="D35E13"/>
          <w:spacing w:val="-4"/>
          <w:w w:val="85"/>
          <w:sz w:val="20"/>
        </w:rPr>
        <w:t>yroll</w:t>
      </w:r>
      <w:r w:rsidRPr="00CF39F2">
        <w:rPr>
          <w:rFonts w:ascii="Arial" w:hAnsi="Arial" w:cs="Arial"/>
          <w:color w:val="D35E13"/>
          <w:spacing w:val="10"/>
          <w:w w:val="85"/>
          <w:sz w:val="20"/>
        </w:rPr>
        <w:t xml:space="preserve"> </w:t>
      </w:r>
      <w:r w:rsidRPr="00CF39F2">
        <w:rPr>
          <w:rFonts w:ascii="Arial" w:hAnsi="Arial" w:cs="Arial"/>
          <w:color w:val="D35E13"/>
          <w:spacing w:val="-7"/>
          <w:w w:val="85"/>
          <w:sz w:val="20"/>
        </w:rPr>
        <w:t>Ta</w:t>
      </w:r>
      <w:r w:rsidRPr="00CF39F2">
        <w:rPr>
          <w:rFonts w:ascii="Arial" w:hAnsi="Arial" w:cs="Arial"/>
          <w:color w:val="D35E13"/>
          <w:spacing w:val="-6"/>
          <w:w w:val="85"/>
          <w:sz w:val="20"/>
        </w:rPr>
        <w:t>x</w:t>
      </w:r>
      <w:r w:rsidRPr="00CF39F2">
        <w:rPr>
          <w:rFonts w:ascii="Arial" w:hAnsi="Arial" w:cs="Arial"/>
          <w:color w:val="D35E13"/>
          <w:spacing w:val="10"/>
          <w:w w:val="85"/>
          <w:sz w:val="20"/>
        </w:rPr>
        <w:t xml:space="preserve"> </w:t>
      </w:r>
      <w:r w:rsidRPr="00CF39F2">
        <w:rPr>
          <w:rFonts w:ascii="Arial" w:hAnsi="Arial" w:cs="Arial"/>
          <w:color w:val="D35E13"/>
          <w:spacing w:val="-4"/>
          <w:w w:val="85"/>
          <w:sz w:val="20"/>
        </w:rPr>
        <w:t>Ra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3"/>
          <w:w w:val="85"/>
          <w:sz w:val="20"/>
        </w:rPr>
        <w:t>s</w:t>
      </w:r>
      <w:r w:rsidRPr="00CF39F2">
        <w:rPr>
          <w:rFonts w:ascii="Arial" w:hAnsi="Arial" w:cs="Arial"/>
          <w:color w:val="D35E13"/>
          <w:spacing w:val="9"/>
          <w:w w:val="85"/>
          <w:sz w:val="20"/>
        </w:rPr>
        <w:t xml:space="preserve"> </w:t>
      </w:r>
      <w:r w:rsidRPr="00CF39F2">
        <w:rPr>
          <w:rFonts w:ascii="Arial" w:hAnsi="Arial" w:cs="Arial"/>
          <w:color w:val="D35E13"/>
          <w:spacing w:val="-3"/>
          <w:w w:val="85"/>
          <w:sz w:val="20"/>
        </w:rPr>
        <w:t>a</w:t>
      </w:r>
      <w:r w:rsidRPr="00CF39F2">
        <w:rPr>
          <w:rFonts w:ascii="Arial" w:hAnsi="Arial" w:cs="Arial"/>
          <w:color w:val="D35E13"/>
          <w:spacing w:val="-2"/>
          <w:w w:val="85"/>
          <w:sz w:val="20"/>
        </w:rPr>
        <w:t>t</w:t>
      </w:r>
      <w:r w:rsidRPr="00CF39F2">
        <w:rPr>
          <w:rFonts w:ascii="Arial" w:hAnsi="Arial" w:cs="Arial"/>
          <w:color w:val="D35E13"/>
          <w:spacing w:val="25"/>
          <w:sz w:val="20"/>
        </w:rPr>
        <w:t xml:space="preserve"> </w:t>
      </w:r>
      <w:r w:rsidRPr="00CF39F2">
        <w:rPr>
          <w:rFonts w:ascii="Arial" w:hAnsi="Arial" w:cs="Arial"/>
          <w:color w:val="D35E13"/>
          <w:spacing w:val="-5"/>
          <w:w w:val="85"/>
          <w:sz w:val="20"/>
        </w:rPr>
        <w:t>Va</w:t>
      </w:r>
      <w:r w:rsidRPr="00CF39F2">
        <w:rPr>
          <w:rFonts w:ascii="Arial" w:hAnsi="Arial" w:cs="Arial"/>
          <w:color w:val="D35E13"/>
          <w:spacing w:val="-4"/>
          <w:w w:val="85"/>
          <w:sz w:val="20"/>
        </w:rPr>
        <w:t>rious</w:t>
      </w:r>
      <w:r w:rsidRPr="00CF39F2">
        <w:rPr>
          <w:rFonts w:ascii="Arial" w:hAnsi="Arial" w:cs="Arial"/>
          <w:color w:val="D35E13"/>
          <w:spacing w:val="8"/>
          <w:w w:val="85"/>
          <w:sz w:val="20"/>
        </w:rPr>
        <w:t xml:space="preserve"> </w:t>
      </w:r>
      <w:r w:rsidRPr="00CF39F2">
        <w:rPr>
          <w:rFonts w:ascii="Arial" w:hAnsi="Arial" w:cs="Arial"/>
          <w:color w:val="D35E13"/>
          <w:spacing w:val="-3"/>
          <w:w w:val="85"/>
          <w:sz w:val="20"/>
        </w:rPr>
        <w:t>W</w:t>
      </w:r>
      <w:r w:rsidRPr="00CF39F2">
        <w:rPr>
          <w:rFonts w:ascii="Arial" w:hAnsi="Arial" w:cs="Arial"/>
          <w:color w:val="D35E13"/>
          <w:spacing w:val="-4"/>
          <w:w w:val="85"/>
          <w:sz w:val="20"/>
        </w:rPr>
        <w:t>age</w:t>
      </w:r>
      <w:r w:rsidRPr="00CF39F2">
        <w:rPr>
          <w:rFonts w:ascii="Arial" w:hAnsi="Arial" w:cs="Arial"/>
          <w:color w:val="D35E13"/>
          <w:spacing w:val="-3"/>
          <w:w w:val="85"/>
          <w:sz w:val="20"/>
        </w:rPr>
        <w:t>s</w:t>
      </w:r>
      <w:r w:rsidRPr="00CF39F2">
        <w:rPr>
          <w:rFonts w:ascii="Arial" w:hAnsi="Arial" w:cs="Arial"/>
          <w:color w:val="D35E13"/>
          <w:spacing w:val="9"/>
          <w:w w:val="85"/>
          <w:sz w:val="20"/>
        </w:rPr>
        <w:t xml:space="preserve"> </w:t>
      </w:r>
      <w:r w:rsidRPr="00CF39F2">
        <w:rPr>
          <w:rFonts w:ascii="Arial" w:hAnsi="Arial" w:cs="Arial"/>
          <w:color w:val="D35E13"/>
          <w:spacing w:val="-4"/>
          <w:w w:val="85"/>
          <w:sz w:val="20"/>
        </w:rPr>
        <w:t>L</w:t>
      </w:r>
      <w:r w:rsidRPr="00CF39F2">
        <w:rPr>
          <w:rFonts w:ascii="Arial" w:hAnsi="Arial" w:cs="Arial"/>
          <w:color w:val="D35E13"/>
          <w:spacing w:val="-5"/>
          <w:w w:val="85"/>
          <w:sz w:val="20"/>
        </w:rPr>
        <w:t>e</w:t>
      </w:r>
      <w:r w:rsidRPr="00CF39F2">
        <w:rPr>
          <w:rFonts w:ascii="Arial" w:hAnsi="Arial" w:cs="Arial"/>
          <w:color w:val="D35E13"/>
          <w:spacing w:val="-4"/>
          <w:w w:val="85"/>
          <w:sz w:val="20"/>
        </w:rPr>
        <w:t>vels</w:t>
      </w:r>
    </w:p>
    <w:p w:rsidR="004D06C0" w:rsidRPr="00CF39F2" w:rsidRDefault="004D06C0">
      <w:pPr>
        <w:spacing w:before="6" w:line="120" w:lineRule="exact"/>
        <w:rPr>
          <w:rFonts w:ascii="Arial" w:hAnsi="Arial" w:cs="Arial"/>
          <w:sz w:val="12"/>
          <w:szCs w:val="12"/>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BodyText"/>
        <w:spacing w:before="0" w:line="284" w:lineRule="auto"/>
        <w:ind w:left="1462" w:hanging="111"/>
        <w:jc w:val="right"/>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r w:rsidRPr="00CF39F2">
        <w:rPr>
          <w:rFonts w:cs="Arial"/>
          <w:color w:val="D35E13"/>
          <w:spacing w:val="-1"/>
          <w:w w:val="90"/>
        </w:rPr>
        <w:t xml:space="preserve"> </w:t>
      </w:r>
      <w:r w:rsidRPr="00CF39F2">
        <w:rPr>
          <w:rFonts w:cs="Arial"/>
          <w:color w:val="D35E13"/>
          <w:w w:val="90"/>
        </w:rPr>
        <w:t>on Conveyances</w:t>
      </w:r>
    </w:p>
    <w:p w:rsidR="004D06C0" w:rsidRPr="00CF39F2" w:rsidRDefault="00EA2DC5">
      <w:pPr>
        <w:pStyle w:val="BodyText"/>
        <w:spacing w:before="72" w:line="284" w:lineRule="auto"/>
        <w:ind w:left="243" w:right="156"/>
        <w:jc w:val="both"/>
        <w:rPr>
          <w:rFonts w:cs="Arial"/>
        </w:rPr>
      </w:pPr>
      <w:r w:rsidRPr="00CF39F2">
        <w:rPr>
          <w:rFonts w:cs="Arial"/>
          <w:w w:val="90"/>
        </w:rPr>
        <w:br w:type="column"/>
      </w:r>
      <w:r w:rsidRPr="00CF39F2">
        <w:rPr>
          <w:rFonts w:cs="Arial"/>
          <w:spacing w:val="-5"/>
          <w:w w:val="90"/>
        </w:rPr>
        <w:lastRenderedPageBreak/>
        <w:t>T</w:t>
      </w:r>
      <w:r w:rsidRPr="00CF39F2">
        <w:rPr>
          <w:rFonts w:cs="Arial"/>
          <w:spacing w:val="-4"/>
          <w:w w:val="90"/>
        </w:rPr>
        <w:t>able</w:t>
      </w:r>
      <w:r w:rsidRPr="00CF39F2">
        <w:rPr>
          <w:rFonts w:cs="Arial"/>
          <w:spacing w:val="5"/>
          <w:w w:val="90"/>
        </w:rPr>
        <w:t xml:space="preserve"> </w:t>
      </w:r>
      <w:r w:rsidRPr="00CF39F2">
        <w:rPr>
          <w:rFonts w:cs="Arial"/>
          <w:spacing w:val="-3"/>
          <w:w w:val="90"/>
        </w:rPr>
        <w:t>8.7</w:t>
      </w:r>
      <w:r w:rsidRPr="00CF39F2">
        <w:rPr>
          <w:rFonts w:cs="Arial"/>
          <w:spacing w:val="5"/>
          <w:w w:val="90"/>
        </w:rPr>
        <w:t xml:space="preserve"> </w:t>
      </w:r>
      <w:r w:rsidRPr="00CF39F2">
        <w:rPr>
          <w:rFonts w:cs="Arial"/>
          <w:spacing w:val="-1"/>
          <w:w w:val="90"/>
        </w:rPr>
        <w:t>compares</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payroll</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rates</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thresholds</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each</w:t>
      </w:r>
      <w:r w:rsidRPr="00CF39F2">
        <w:rPr>
          <w:rFonts w:cs="Arial"/>
          <w:spacing w:val="5"/>
          <w:w w:val="90"/>
        </w:rPr>
        <w:t xml:space="preserve"> </w:t>
      </w:r>
      <w:r w:rsidRPr="00CF39F2">
        <w:rPr>
          <w:rFonts w:cs="Arial"/>
          <w:spacing w:val="-1"/>
          <w:w w:val="90"/>
        </w:rPr>
        <w:t>jurisdiction.</w:t>
      </w:r>
      <w:r w:rsidRPr="00CF39F2">
        <w:rPr>
          <w:rFonts w:cs="Arial"/>
          <w:spacing w:val="43"/>
          <w:w w:val="90"/>
        </w:rPr>
        <w:t xml:space="preserve"> </w:t>
      </w: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1"/>
          <w:w w:val="90"/>
        </w:rPr>
        <w:t>table</w:t>
      </w:r>
      <w:r w:rsidRPr="00CF39F2">
        <w:rPr>
          <w:rFonts w:cs="Arial"/>
          <w:spacing w:val="1"/>
          <w:w w:val="90"/>
        </w:rPr>
        <w:t xml:space="preserve"> </w:t>
      </w:r>
      <w:r w:rsidRPr="00CF39F2">
        <w:rPr>
          <w:rFonts w:cs="Arial"/>
          <w:spacing w:val="-1"/>
          <w:w w:val="90"/>
        </w:rPr>
        <w:t>shows</w:t>
      </w:r>
      <w:r w:rsidRPr="00CF39F2">
        <w:rPr>
          <w:rFonts w:cs="Arial"/>
          <w:spacing w:val="1"/>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erritory’s</w:t>
      </w:r>
      <w:r w:rsidRPr="00CF39F2">
        <w:rPr>
          <w:rFonts w:cs="Arial"/>
          <w:spacing w:val="1"/>
          <w:w w:val="90"/>
        </w:rPr>
        <w:t xml:space="preserve"> </w:t>
      </w:r>
      <w:r w:rsidRPr="00CF39F2">
        <w:rPr>
          <w:rFonts w:cs="Arial"/>
          <w:spacing w:val="-1"/>
          <w:w w:val="90"/>
        </w:rPr>
        <w:t>payroll</w:t>
      </w:r>
      <w:r w:rsidRPr="00CF39F2">
        <w:rPr>
          <w:rFonts w:cs="Arial"/>
          <w:spacing w:val="1"/>
          <w:w w:val="90"/>
        </w:rPr>
        <w:t xml:space="preserve"> tax </w:t>
      </w:r>
      <w:r w:rsidRPr="00CF39F2">
        <w:rPr>
          <w:rFonts w:cs="Arial"/>
          <w:spacing w:val="-2"/>
          <w:w w:val="90"/>
        </w:rPr>
        <w:t>annual</w:t>
      </w:r>
      <w:r w:rsidRPr="00CF39F2">
        <w:rPr>
          <w:rFonts w:cs="Arial"/>
          <w:spacing w:val="2"/>
          <w:w w:val="90"/>
        </w:rPr>
        <w:t xml:space="preserve"> </w:t>
      </w:r>
      <w:r w:rsidRPr="00CF39F2">
        <w:rPr>
          <w:rFonts w:cs="Arial"/>
          <w:spacing w:val="-1"/>
          <w:w w:val="90"/>
        </w:rPr>
        <w:t>threshold</w:t>
      </w:r>
      <w:r w:rsidRPr="00CF39F2">
        <w:rPr>
          <w:rFonts w:cs="Arial"/>
          <w:spacing w:val="1"/>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second</w:t>
      </w:r>
      <w:r w:rsidRPr="00CF39F2">
        <w:rPr>
          <w:rFonts w:cs="Arial"/>
          <w:spacing w:val="51"/>
          <w:w w:val="98"/>
        </w:rPr>
        <w:t xml:space="preserve"> </w:t>
      </w:r>
      <w:r w:rsidRPr="00CF39F2">
        <w:rPr>
          <w:rFonts w:cs="Arial"/>
          <w:spacing w:val="-2"/>
          <w:w w:val="90"/>
        </w:rPr>
        <w:t>highest</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Australia</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its</w:t>
      </w:r>
      <w:r w:rsidRPr="00CF39F2">
        <w:rPr>
          <w:rFonts w:cs="Arial"/>
          <w:spacing w:val="3"/>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rate</w:t>
      </w:r>
      <w:r w:rsidRPr="00CF39F2">
        <w:rPr>
          <w:rFonts w:cs="Arial"/>
          <w:spacing w:val="3"/>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equal</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2"/>
          <w:w w:val="90"/>
        </w:rPr>
        <w:t>average.</w:t>
      </w:r>
    </w:p>
    <w:tbl>
      <w:tblPr>
        <w:tblW w:w="0" w:type="auto"/>
        <w:tblInd w:w="188" w:type="dxa"/>
        <w:tblLayout w:type="fixed"/>
        <w:tblCellMar>
          <w:left w:w="0" w:type="dxa"/>
          <w:right w:w="0" w:type="dxa"/>
        </w:tblCellMar>
        <w:tblLook w:val="01E0" w:firstRow="1" w:lastRow="1" w:firstColumn="1" w:lastColumn="1" w:noHBand="0" w:noVBand="0"/>
      </w:tblPr>
      <w:tblGrid>
        <w:gridCol w:w="1395"/>
        <w:gridCol w:w="693"/>
        <w:gridCol w:w="584"/>
        <w:gridCol w:w="604"/>
        <w:gridCol w:w="595"/>
        <w:gridCol w:w="595"/>
        <w:gridCol w:w="588"/>
        <w:gridCol w:w="602"/>
        <w:gridCol w:w="521"/>
        <w:gridCol w:w="735"/>
      </w:tblGrid>
      <w:tr w:rsidR="004D06C0" w:rsidRPr="00CF39F2">
        <w:trPr>
          <w:trHeight w:hRule="exact" w:val="344"/>
        </w:trPr>
        <w:tc>
          <w:tcPr>
            <w:tcW w:w="1395" w:type="dxa"/>
            <w:tcBorders>
              <w:top w:val="nil"/>
              <w:left w:val="nil"/>
              <w:bottom w:val="single" w:sz="4" w:space="0" w:color="D35E13"/>
              <w:right w:val="nil"/>
            </w:tcBorders>
          </w:tcPr>
          <w:p w:rsidR="004D06C0" w:rsidRPr="00CF39F2" w:rsidRDefault="004D06C0">
            <w:pPr>
              <w:rPr>
                <w:rFonts w:ascii="Arial" w:hAnsi="Arial" w:cs="Arial"/>
              </w:rPr>
            </w:pPr>
          </w:p>
        </w:tc>
        <w:tc>
          <w:tcPr>
            <w:tcW w:w="693" w:type="dxa"/>
            <w:tcBorders>
              <w:top w:val="nil"/>
              <w:left w:val="nil"/>
              <w:bottom w:val="single" w:sz="4" w:space="0" w:color="D35E13"/>
              <w:right w:val="nil"/>
            </w:tcBorders>
          </w:tcPr>
          <w:p w:rsidR="004D06C0" w:rsidRPr="00CF39F2" w:rsidRDefault="00EA2DC5">
            <w:pPr>
              <w:pStyle w:val="TableParagraph"/>
              <w:spacing w:before="76"/>
              <w:ind w:left="184"/>
              <w:rPr>
                <w:rFonts w:ascii="Arial" w:eastAsia="Arial" w:hAnsi="Arial" w:cs="Arial"/>
                <w:sz w:val="19"/>
                <w:szCs w:val="19"/>
              </w:rPr>
            </w:pPr>
            <w:r w:rsidRPr="00CF39F2">
              <w:rPr>
                <w:rFonts w:ascii="Arial" w:hAnsi="Arial" w:cs="Arial"/>
                <w:w w:val="85"/>
                <w:sz w:val="19"/>
              </w:rPr>
              <w:t>NSW</w:t>
            </w:r>
          </w:p>
        </w:tc>
        <w:tc>
          <w:tcPr>
            <w:tcW w:w="584" w:type="dxa"/>
            <w:tcBorders>
              <w:top w:val="nil"/>
              <w:left w:val="nil"/>
              <w:bottom w:val="single" w:sz="4" w:space="0" w:color="D35E13"/>
              <w:right w:val="nil"/>
            </w:tcBorders>
          </w:tcPr>
          <w:p w:rsidR="004D06C0" w:rsidRPr="00CF39F2" w:rsidRDefault="00EA2DC5">
            <w:pPr>
              <w:pStyle w:val="TableParagraph"/>
              <w:spacing w:before="76"/>
              <w:ind w:left="159"/>
              <w:rPr>
                <w:rFonts w:ascii="Arial" w:eastAsia="Arial" w:hAnsi="Arial" w:cs="Arial"/>
                <w:sz w:val="19"/>
                <w:szCs w:val="19"/>
              </w:rPr>
            </w:pPr>
            <w:r w:rsidRPr="00CF39F2">
              <w:rPr>
                <w:rFonts w:ascii="Arial" w:hAnsi="Arial" w:cs="Arial"/>
                <w:spacing w:val="-3"/>
                <w:w w:val="90"/>
                <w:sz w:val="19"/>
              </w:rPr>
              <w:t>Vi</w:t>
            </w:r>
            <w:r w:rsidRPr="00CF39F2">
              <w:rPr>
                <w:rFonts w:ascii="Arial" w:hAnsi="Arial" w:cs="Arial"/>
                <w:spacing w:val="-2"/>
                <w:w w:val="90"/>
                <w:sz w:val="19"/>
              </w:rPr>
              <w:t>c</w:t>
            </w:r>
          </w:p>
        </w:tc>
        <w:tc>
          <w:tcPr>
            <w:tcW w:w="604" w:type="dxa"/>
            <w:tcBorders>
              <w:top w:val="nil"/>
              <w:left w:val="nil"/>
              <w:bottom w:val="single" w:sz="4" w:space="0" w:color="D35E13"/>
              <w:right w:val="nil"/>
            </w:tcBorders>
          </w:tcPr>
          <w:p w:rsidR="004D06C0" w:rsidRPr="00CF39F2" w:rsidRDefault="00EA2DC5">
            <w:pPr>
              <w:pStyle w:val="TableParagraph"/>
              <w:spacing w:before="76"/>
              <w:ind w:left="122"/>
              <w:rPr>
                <w:rFonts w:ascii="Arial" w:eastAsia="Arial" w:hAnsi="Arial" w:cs="Arial"/>
                <w:sz w:val="11"/>
                <w:szCs w:val="11"/>
              </w:rPr>
            </w:pPr>
            <w:r w:rsidRPr="00CF39F2">
              <w:rPr>
                <w:rFonts w:ascii="Arial" w:hAnsi="Arial" w:cs="Arial"/>
                <w:w w:val="90"/>
                <w:sz w:val="19"/>
              </w:rPr>
              <w:t>Qld</w:t>
            </w:r>
            <w:r w:rsidRPr="00CF39F2">
              <w:rPr>
                <w:rFonts w:ascii="Arial" w:hAnsi="Arial" w:cs="Arial"/>
                <w:w w:val="90"/>
                <w:position w:val="6"/>
                <w:sz w:val="11"/>
              </w:rPr>
              <w:t>1</w:t>
            </w:r>
          </w:p>
        </w:tc>
        <w:tc>
          <w:tcPr>
            <w:tcW w:w="595" w:type="dxa"/>
            <w:tcBorders>
              <w:top w:val="nil"/>
              <w:left w:val="nil"/>
              <w:bottom w:val="single" w:sz="4" w:space="0" w:color="D35E13"/>
              <w:right w:val="nil"/>
            </w:tcBorders>
          </w:tcPr>
          <w:p w:rsidR="004D06C0" w:rsidRPr="00CF39F2" w:rsidRDefault="00EA2DC5">
            <w:pPr>
              <w:pStyle w:val="TableParagraph"/>
              <w:spacing w:before="76"/>
              <w:ind w:left="149"/>
              <w:rPr>
                <w:rFonts w:ascii="Arial" w:eastAsia="Arial" w:hAnsi="Arial" w:cs="Arial"/>
                <w:sz w:val="19"/>
                <w:szCs w:val="19"/>
              </w:rPr>
            </w:pPr>
            <w:r w:rsidRPr="00CF39F2">
              <w:rPr>
                <w:rFonts w:ascii="Arial" w:hAnsi="Arial" w:cs="Arial"/>
                <w:spacing w:val="-5"/>
                <w:w w:val="85"/>
                <w:sz w:val="19"/>
              </w:rPr>
              <w:t>WA</w:t>
            </w:r>
          </w:p>
        </w:tc>
        <w:tc>
          <w:tcPr>
            <w:tcW w:w="595" w:type="dxa"/>
            <w:tcBorders>
              <w:top w:val="nil"/>
              <w:left w:val="nil"/>
              <w:bottom w:val="single" w:sz="4" w:space="0" w:color="D35E13"/>
              <w:right w:val="nil"/>
            </w:tcBorders>
          </w:tcPr>
          <w:p w:rsidR="004D06C0" w:rsidRPr="00CF39F2" w:rsidRDefault="00EA2DC5">
            <w:pPr>
              <w:pStyle w:val="TableParagraph"/>
              <w:spacing w:before="76"/>
              <w:ind w:left="170"/>
              <w:rPr>
                <w:rFonts w:ascii="Arial" w:eastAsia="Arial" w:hAnsi="Arial" w:cs="Arial"/>
                <w:sz w:val="19"/>
                <w:szCs w:val="19"/>
              </w:rPr>
            </w:pPr>
            <w:r w:rsidRPr="00CF39F2">
              <w:rPr>
                <w:rFonts w:ascii="Arial" w:hAnsi="Arial" w:cs="Arial"/>
                <w:w w:val="85"/>
                <w:sz w:val="19"/>
              </w:rPr>
              <w:t>SA</w:t>
            </w:r>
          </w:p>
        </w:tc>
        <w:tc>
          <w:tcPr>
            <w:tcW w:w="588" w:type="dxa"/>
            <w:tcBorders>
              <w:top w:val="nil"/>
              <w:left w:val="nil"/>
              <w:bottom w:val="single" w:sz="4" w:space="0" w:color="D35E13"/>
              <w:right w:val="nil"/>
            </w:tcBorders>
          </w:tcPr>
          <w:p w:rsidR="004D06C0" w:rsidRPr="00CF39F2" w:rsidRDefault="00EA2DC5">
            <w:pPr>
              <w:pStyle w:val="TableParagraph"/>
              <w:spacing w:before="76"/>
              <w:ind w:left="150"/>
              <w:rPr>
                <w:rFonts w:ascii="Arial" w:eastAsia="Arial" w:hAnsi="Arial" w:cs="Arial"/>
                <w:sz w:val="19"/>
                <w:szCs w:val="19"/>
              </w:rPr>
            </w:pPr>
            <w:r w:rsidRPr="00CF39F2">
              <w:rPr>
                <w:rFonts w:ascii="Arial" w:hAnsi="Arial" w:cs="Arial"/>
                <w:spacing w:val="-6"/>
                <w:w w:val="85"/>
                <w:sz w:val="19"/>
              </w:rPr>
              <w:t>Tas</w:t>
            </w:r>
          </w:p>
        </w:tc>
        <w:tc>
          <w:tcPr>
            <w:tcW w:w="602" w:type="dxa"/>
            <w:tcBorders>
              <w:top w:val="nil"/>
              <w:left w:val="nil"/>
              <w:bottom w:val="single" w:sz="4" w:space="0" w:color="D35E13"/>
              <w:right w:val="nil"/>
            </w:tcBorders>
          </w:tcPr>
          <w:p w:rsidR="004D06C0" w:rsidRPr="00CF39F2" w:rsidRDefault="00EA2DC5">
            <w:pPr>
              <w:pStyle w:val="TableParagraph"/>
              <w:spacing w:before="76"/>
              <w:ind w:left="124"/>
              <w:rPr>
                <w:rFonts w:ascii="Arial" w:eastAsia="Arial" w:hAnsi="Arial" w:cs="Arial"/>
                <w:sz w:val="19"/>
                <w:szCs w:val="19"/>
              </w:rPr>
            </w:pPr>
            <w:r w:rsidRPr="00CF39F2">
              <w:rPr>
                <w:rFonts w:ascii="Arial" w:hAnsi="Arial" w:cs="Arial"/>
                <w:spacing w:val="-3"/>
                <w:w w:val="85"/>
                <w:sz w:val="19"/>
              </w:rPr>
              <w:t>AC</w:t>
            </w:r>
            <w:r w:rsidRPr="00CF39F2">
              <w:rPr>
                <w:rFonts w:ascii="Arial" w:hAnsi="Arial" w:cs="Arial"/>
                <w:spacing w:val="-4"/>
                <w:w w:val="85"/>
                <w:sz w:val="19"/>
              </w:rPr>
              <w:t>T</w:t>
            </w:r>
          </w:p>
        </w:tc>
        <w:tc>
          <w:tcPr>
            <w:tcW w:w="521" w:type="dxa"/>
            <w:tcBorders>
              <w:top w:val="nil"/>
              <w:left w:val="nil"/>
              <w:bottom w:val="single" w:sz="4" w:space="0" w:color="D35E13"/>
              <w:right w:val="nil"/>
            </w:tcBorders>
          </w:tcPr>
          <w:p w:rsidR="004D06C0" w:rsidRPr="00CF39F2" w:rsidRDefault="00EA2DC5">
            <w:pPr>
              <w:pStyle w:val="TableParagraph"/>
              <w:spacing w:before="76"/>
              <w:ind w:left="142"/>
              <w:rPr>
                <w:rFonts w:ascii="Arial" w:eastAsia="Arial" w:hAnsi="Arial" w:cs="Arial"/>
                <w:sz w:val="11"/>
                <w:szCs w:val="11"/>
              </w:rPr>
            </w:pPr>
            <w:r w:rsidRPr="00CF39F2">
              <w:rPr>
                <w:rFonts w:ascii="Arial" w:hAnsi="Arial" w:cs="Arial"/>
                <w:w w:val="85"/>
                <w:sz w:val="19"/>
              </w:rPr>
              <w:t>NT</w:t>
            </w:r>
            <w:r w:rsidRPr="00CF39F2">
              <w:rPr>
                <w:rFonts w:ascii="Arial" w:hAnsi="Arial" w:cs="Arial"/>
                <w:w w:val="85"/>
                <w:position w:val="6"/>
                <w:sz w:val="11"/>
              </w:rPr>
              <w:t>2</w:t>
            </w:r>
          </w:p>
        </w:tc>
        <w:tc>
          <w:tcPr>
            <w:tcW w:w="735" w:type="dxa"/>
            <w:tcBorders>
              <w:top w:val="nil"/>
              <w:left w:val="nil"/>
              <w:bottom w:val="single" w:sz="4" w:space="0" w:color="D35E13"/>
              <w:right w:val="nil"/>
            </w:tcBorders>
          </w:tcPr>
          <w:p w:rsidR="004D06C0" w:rsidRPr="00CF39F2" w:rsidRDefault="00EA2DC5">
            <w:pPr>
              <w:pStyle w:val="TableParagraph"/>
              <w:spacing w:before="76"/>
              <w:ind w:left="56"/>
              <w:rPr>
                <w:rFonts w:ascii="Arial" w:eastAsia="Arial" w:hAnsi="Arial" w:cs="Arial"/>
                <w:sz w:val="19"/>
                <w:szCs w:val="19"/>
              </w:rPr>
            </w:pPr>
            <w:r w:rsidRPr="00CF39F2">
              <w:rPr>
                <w:rFonts w:ascii="Arial" w:hAnsi="Arial" w:cs="Arial"/>
                <w:spacing w:val="-4"/>
                <w:w w:val="90"/>
                <w:sz w:val="19"/>
              </w:rPr>
              <w:t>Average</w:t>
            </w:r>
          </w:p>
        </w:tc>
      </w:tr>
      <w:tr w:rsidR="004D06C0" w:rsidRPr="00CF39F2">
        <w:trPr>
          <w:trHeight w:hRule="exact" w:val="313"/>
        </w:trPr>
        <w:tc>
          <w:tcPr>
            <w:tcW w:w="1395" w:type="dxa"/>
            <w:tcBorders>
              <w:top w:val="single" w:sz="4" w:space="0" w:color="D35E13"/>
              <w:left w:val="nil"/>
              <w:bottom w:val="nil"/>
              <w:right w:val="nil"/>
            </w:tcBorders>
          </w:tcPr>
          <w:p w:rsidR="004D06C0" w:rsidRPr="00CF39F2" w:rsidRDefault="00EA2DC5">
            <w:pPr>
              <w:pStyle w:val="TableParagraph"/>
              <w:spacing w:before="39"/>
              <w:ind w:left="55"/>
              <w:rPr>
                <w:rFonts w:ascii="Arial" w:eastAsia="Arial" w:hAnsi="Arial" w:cs="Arial"/>
                <w:sz w:val="19"/>
                <w:szCs w:val="19"/>
              </w:rPr>
            </w:pPr>
            <w:r w:rsidRPr="00CF39F2">
              <w:rPr>
                <w:rFonts w:ascii="Arial" w:hAnsi="Arial" w:cs="Arial"/>
                <w:spacing w:val="-2"/>
                <w:w w:val="90"/>
                <w:sz w:val="19"/>
              </w:rPr>
              <w:t>T</w:t>
            </w:r>
            <w:r w:rsidRPr="00CF39F2">
              <w:rPr>
                <w:rFonts w:ascii="Arial" w:hAnsi="Arial" w:cs="Arial"/>
                <w:spacing w:val="-1"/>
                <w:w w:val="90"/>
                <w:sz w:val="19"/>
              </w:rPr>
              <w:t>hreshold</w:t>
            </w:r>
            <w:r w:rsidRPr="00CF39F2">
              <w:rPr>
                <w:rFonts w:ascii="Arial" w:hAnsi="Arial" w:cs="Arial"/>
                <w:spacing w:val="-3"/>
                <w:w w:val="90"/>
                <w:sz w:val="19"/>
              </w:rPr>
              <w:t xml:space="preserve"> </w:t>
            </w:r>
            <w:r w:rsidRPr="00CF39F2">
              <w:rPr>
                <w:rFonts w:ascii="Arial" w:hAnsi="Arial" w:cs="Arial"/>
                <w:w w:val="90"/>
                <w:sz w:val="19"/>
              </w:rPr>
              <w:t>($M)</w:t>
            </w:r>
          </w:p>
        </w:tc>
        <w:tc>
          <w:tcPr>
            <w:tcW w:w="693" w:type="dxa"/>
            <w:tcBorders>
              <w:top w:val="single" w:sz="4" w:space="0" w:color="D35E13"/>
              <w:left w:val="nil"/>
              <w:bottom w:val="nil"/>
              <w:right w:val="nil"/>
            </w:tcBorders>
          </w:tcPr>
          <w:p w:rsidR="004D06C0" w:rsidRPr="00CF39F2" w:rsidRDefault="00EA2DC5">
            <w:pPr>
              <w:pStyle w:val="TableParagraph"/>
              <w:spacing w:before="39"/>
              <w:ind w:left="225"/>
              <w:rPr>
                <w:rFonts w:ascii="Arial" w:eastAsia="Arial" w:hAnsi="Arial" w:cs="Arial"/>
                <w:sz w:val="19"/>
                <w:szCs w:val="19"/>
              </w:rPr>
            </w:pPr>
            <w:r w:rsidRPr="00CF39F2">
              <w:rPr>
                <w:rFonts w:ascii="Arial" w:hAnsi="Arial" w:cs="Arial"/>
                <w:w w:val="90"/>
                <w:sz w:val="19"/>
              </w:rPr>
              <w:t>0.69</w:t>
            </w:r>
          </w:p>
        </w:tc>
        <w:tc>
          <w:tcPr>
            <w:tcW w:w="584" w:type="dxa"/>
            <w:tcBorders>
              <w:top w:val="single" w:sz="4" w:space="0" w:color="D35E13"/>
              <w:left w:val="nil"/>
              <w:bottom w:val="nil"/>
              <w:right w:val="nil"/>
            </w:tcBorders>
          </w:tcPr>
          <w:p w:rsidR="004D06C0" w:rsidRPr="00CF39F2" w:rsidRDefault="00EA2DC5">
            <w:pPr>
              <w:pStyle w:val="TableParagraph"/>
              <w:spacing w:before="39"/>
              <w:ind w:left="128"/>
              <w:rPr>
                <w:rFonts w:ascii="Arial" w:eastAsia="Arial" w:hAnsi="Arial" w:cs="Arial"/>
                <w:sz w:val="19"/>
                <w:szCs w:val="19"/>
              </w:rPr>
            </w:pPr>
            <w:r w:rsidRPr="00CF39F2">
              <w:rPr>
                <w:rFonts w:ascii="Arial" w:hAnsi="Arial" w:cs="Arial"/>
                <w:w w:val="90"/>
                <w:sz w:val="19"/>
              </w:rPr>
              <w:t>0.55</w:t>
            </w:r>
          </w:p>
        </w:tc>
        <w:tc>
          <w:tcPr>
            <w:tcW w:w="604" w:type="dxa"/>
            <w:tcBorders>
              <w:top w:val="single" w:sz="4" w:space="0" w:color="D35E13"/>
              <w:left w:val="nil"/>
              <w:bottom w:val="nil"/>
              <w:right w:val="nil"/>
            </w:tcBorders>
          </w:tcPr>
          <w:p w:rsidR="004D06C0" w:rsidRPr="00CF39F2" w:rsidRDefault="00EA2DC5">
            <w:pPr>
              <w:pStyle w:val="TableParagraph"/>
              <w:spacing w:before="39"/>
              <w:ind w:left="139"/>
              <w:rPr>
                <w:rFonts w:ascii="Arial" w:eastAsia="Arial" w:hAnsi="Arial" w:cs="Arial"/>
                <w:sz w:val="19"/>
                <w:szCs w:val="19"/>
              </w:rPr>
            </w:pPr>
            <w:r w:rsidRPr="00CF39F2">
              <w:rPr>
                <w:rFonts w:ascii="Arial" w:hAnsi="Arial" w:cs="Arial"/>
                <w:w w:val="90"/>
                <w:sz w:val="19"/>
              </w:rPr>
              <w:t>1.10</w:t>
            </w:r>
          </w:p>
        </w:tc>
        <w:tc>
          <w:tcPr>
            <w:tcW w:w="595" w:type="dxa"/>
            <w:tcBorders>
              <w:top w:val="single" w:sz="4" w:space="0" w:color="D35E13"/>
              <w:left w:val="nil"/>
              <w:bottom w:val="nil"/>
              <w:right w:val="nil"/>
            </w:tcBorders>
          </w:tcPr>
          <w:p w:rsidR="004D06C0" w:rsidRPr="00CF39F2" w:rsidRDefault="00EA2DC5">
            <w:pPr>
              <w:pStyle w:val="TableParagraph"/>
              <w:spacing w:before="39"/>
              <w:ind w:left="131"/>
              <w:rPr>
                <w:rFonts w:ascii="Arial" w:eastAsia="Arial" w:hAnsi="Arial" w:cs="Arial"/>
                <w:sz w:val="19"/>
                <w:szCs w:val="19"/>
              </w:rPr>
            </w:pPr>
            <w:r w:rsidRPr="00CF39F2">
              <w:rPr>
                <w:rFonts w:ascii="Arial" w:hAnsi="Arial" w:cs="Arial"/>
                <w:w w:val="90"/>
                <w:sz w:val="19"/>
              </w:rPr>
              <w:t>0.75</w:t>
            </w:r>
          </w:p>
        </w:tc>
        <w:tc>
          <w:tcPr>
            <w:tcW w:w="595" w:type="dxa"/>
            <w:tcBorders>
              <w:top w:val="single" w:sz="4" w:space="0" w:color="D35E13"/>
              <w:left w:val="nil"/>
              <w:bottom w:val="nil"/>
              <w:right w:val="nil"/>
            </w:tcBorders>
          </w:tcPr>
          <w:p w:rsidR="004D06C0" w:rsidRPr="00CF39F2" w:rsidRDefault="00EA2DC5">
            <w:pPr>
              <w:pStyle w:val="TableParagraph"/>
              <w:spacing w:before="39"/>
              <w:ind w:left="131"/>
              <w:rPr>
                <w:rFonts w:ascii="Arial" w:eastAsia="Arial" w:hAnsi="Arial" w:cs="Arial"/>
                <w:sz w:val="19"/>
                <w:szCs w:val="19"/>
              </w:rPr>
            </w:pPr>
            <w:r w:rsidRPr="00CF39F2">
              <w:rPr>
                <w:rFonts w:ascii="Arial" w:hAnsi="Arial" w:cs="Arial"/>
                <w:w w:val="90"/>
                <w:sz w:val="19"/>
              </w:rPr>
              <w:t>0.60</w:t>
            </w:r>
          </w:p>
        </w:tc>
        <w:tc>
          <w:tcPr>
            <w:tcW w:w="588" w:type="dxa"/>
            <w:tcBorders>
              <w:top w:val="single" w:sz="4" w:space="0" w:color="D35E13"/>
              <w:left w:val="nil"/>
              <w:bottom w:val="nil"/>
              <w:right w:val="nil"/>
            </w:tcBorders>
          </w:tcPr>
          <w:p w:rsidR="004D06C0" w:rsidRPr="00CF39F2" w:rsidRDefault="00EA2DC5">
            <w:pPr>
              <w:pStyle w:val="TableParagraph"/>
              <w:spacing w:before="39"/>
              <w:ind w:left="131"/>
              <w:rPr>
                <w:rFonts w:ascii="Arial" w:eastAsia="Arial" w:hAnsi="Arial" w:cs="Arial"/>
                <w:sz w:val="19"/>
                <w:szCs w:val="19"/>
              </w:rPr>
            </w:pPr>
            <w:r w:rsidRPr="00CF39F2">
              <w:rPr>
                <w:rFonts w:ascii="Arial" w:hAnsi="Arial" w:cs="Arial"/>
                <w:w w:val="90"/>
                <w:sz w:val="19"/>
              </w:rPr>
              <w:t>1.01</w:t>
            </w:r>
          </w:p>
        </w:tc>
        <w:tc>
          <w:tcPr>
            <w:tcW w:w="602" w:type="dxa"/>
            <w:tcBorders>
              <w:top w:val="single" w:sz="4" w:space="0" w:color="D35E13"/>
              <w:left w:val="nil"/>
              <w:bottom w:val="nil"/>
              <w:right w:val="nil"/>
            </w:tcBorders>
          </w:tcPr>
          <w:p w:rsidR="004D06C0" w:rsidRPr="00CF39F2" w:rsidRDefault="00EA2DC5">
            <w:pPr>
              <w:pStyle w:val="TableParagraph"/>
              <w:spacing w:before="39"/>
              <w:ind w:left="138"/>
              <w:rPr>
                <w:rFonts w:ascii="Arial" w:eastAsia="Arial" w:hAnsi="Arial" w:cs="Arial"/>
                <w:sz w:val="19"/>
                <w:szCs w:val="19"/>
              </w:rPr>
            </w:pPr>
            <w:r w:rsidRPr="00CF39F2">
              <w:rPr>
                <w:rFonts w:ascii="Arial" w:hAnsi="Arial" w:cs="Arial"/>
                <w:w w:val="90"/>
                <w:sz w:val="19"/>
              </w:rPr>
              <w:t>1.75</w:t>
            </w:r>
          </w:p>
        </w:tc>
        <w:tc>
          <w:tcPr>
            <w:tcW w:w="521" w:type="dxa"/>
            <w:tcBorders>
              <w:top w:val="single" w:sz="4" w:space="0" w:color="D35E13"/>
              <w:left w:val="nil"/>
              <w:bottom w:val="nil"/>
              <w:right w:val="nil"/>
            </w:tcBorders>
          </w:tcPr>
          <w:p w:rsidR="004D06C0" w:rsidRPr="00CF39F2" w:rsidRDefault="00EA2DC5">
            <w:pPr>
              <w:pStyle w:val="TableParagraph"/>
              <w:spacing w:before="39"/>
              <w:ind w:left="131"/>
              <w:rPr>
                <w:rFonts w:ascii="Arial" w:eastAsia="Arial" w:hAnsi="Arial" w:cs="Arial"/>
                <w:sz w:val="19"/>
                <w:szCs w:val="19"/>
              </w:rPr>
            </w:pPr>
            <w:r w:rsidRPr="00CF39F2">
              <w:rPr>
                <w:rFonts w:ascii="Arial" w:hAnsi="Arial" w:cs="Arial"/>
                <w:w w:val="90"/>
                <w:sz w:val="19"/>
              </w:rPr>
              <w:t>1.50</w:t>
            </w:r>
          </w:p>
        </w:tc>
        <w:tc>
          <w:tcPr>
            <w:tcW w:w="735" w:type="dxa"/>
            <w:tcBorders>
              <w:top w:val="single" w:sz="4" w:space="0" w:color="D35E13"/>
              <w:left w:val="nil"/>
              <w:bottom w:val="nil"/>
              <w:right w:val="nil"/>
            </w:tcBorders>
          </w:tcPr>
          <w:p w:rsidR="004D06C0" w:rsidRPr="00CF39F2" w:rsidRDefault="00EA2DC5">
            <w:pPr>
              <w:pStyle w:val="TableParagraph"/>
              <w:spacing w:before="39"/>
              <w:ind w:left="234"/>
              <w:rPr>
                <w:rFonts w:ascii="Arial" w:eastAsia="Arial" w:hAnsi="Arial" w:cs="Arial"/>
                <w:sz w:val="19"/>
                <w:szCs w:val="19"/>
              </w:rPr>
            </w:pPr>
            <w:r w:rsidRPr="00CF39F2">
              <w:rPr>
                <w:rFonts w:ascii="Arial" w:hAnsi="Arial" w:cs="Arial"/>
                <w:w w:val="90"/>
                <w:sz w:val="19"/>
              </w:rPr>
              <w:t>0.99</w:t>
            </w:r>
          </w:p>
        </w:tc>
      </w:tr>
      <w:tr w:rsidR="004D06C0" w:rsidRPr="00CF39F2">
        <w:trPr>
          <w:trHeight w:hRule="exact" w:val="303"/>
        </w:trPr>
        <w:tc>
          <w:tcPr>
            <w:tcW w:w="1395" w:type="dxa"/>
            <w:tcBorders>
              <w:top w:val="nil"/>
              <w:left w:val="nil"/>
              <w:bottom w:val="single" w:sz="4" w:space="0" w:color="D35E13"/>
              <w:right w:val="nil"/>
            </w:tcBorders>
          </w:tcPr>
          <w:p w:rsidR="004D06C0" w:rsidRPr="00CF39F2" w:rsidRDefault="00EA2DC5">
            <w:pPr>
              <w:pStyle w:val="TableParagraph"/>
              <w:spacing w:before="35"/>
              <w:ind w:left="55"/>
              <w:rPr>
                <w:rFonts w:ascii="Arial" w:eastAsia="Arial" w:hAnsi="Arial" w:cs="Arial"/>
                <w:sz w:val="19"/>
                <w:szCs w:val="19"/>
              </w:rPr>
            </w:pPr>
            <w:r w:rsidRPr="00CF39F2">
              <w:rPr>
                <w:rFonts w:ascii="Arial" w:hAnsi="Arial" w:cs="Arial"/>
                <w:spacing w:val="-2"/>
                <w:w w:val="90"/>
                <w:sz w:val="19"/>
              </w:rPr>
              <w:t>Ra</w:t>
            </w:r>
            <w:r w:rsidRPr="00CF39F2">
              <w:rPr>
                <w:rFonts w:ascii="Arial" w:hAnsi="Arial" w:cs="Arial"/>
                <w:spacing w:val="-1"/>
                <w:w w:val="90"/>
                <w:sz w:val="19"/>
              </w:rPr>
              <w:t>te</w:t>
            </w:r>
            <w:r w:rsidRPr="00CF39F2">
              <w:rPr>
                <w:rFonts w:ascii="Arial" w:hAnsi="Arial" w:cs="Arial"/>
                <w:spacing w:val="-9"/>
                <w:w w:val="90"/>
                <w:sz w:val="19"/>
              </w:rPr>
              <w:t xml:space="preserve"> </w:t>
            </w:r>
            <w:r w:rsidRPr="00CF39F2">
              <w:rPr>
                <w:rFonts w:ascii="Arial" w:hAnsi="Arial" w:cs="Arial"/>
                <w:w w:val="90"/>
                <w:sz w:val="19"/>
              </w:rPr>
              <w:t>(%)</w:t>
            </w:r>
          </w:p>
        </w:tc>
        <w:tc>
          <w:tcPr>
            <w:tcW w:w="693" w:type="dxa"/>
            <w:tcBorders>
              <w:top w:val="nil"/>
              <w:left w:val="nil"/>
              <w:bottom w:val="single" w:sz="4" w:space="0" w:color="D35E13"/>
              <w:right w:val="nil"/>
            </w:tcBorders>
          </w:tcPr>
          <w:p w:rsidR="004D06C0" w:rsidRPr="00CF39F2" w:rsidRDefault="00EA2DC5">
            <w:pPr>
              <w:pStyle w:val="TableParagraph"/>
              <w:spacing w:before="35"/>
              <w:ind w:left="225"/>
              <w:rPr>
                <w:rFonts w:ascii="Arial" w:eastAsia="Arial" w:hAnsi="Arial" w:cs="Arial"/>
                <w:sz w:val="19"/>
                <w:szCs w:val="19"/>
              </w:rPr>
            </w:pPr>
            <w:r w:rsidRPr="00CF39F2">
              <w:rPr>
                <w:rFonts w:ascii="Arial" w:hAnsi="Arial" w:cs="Arial"/>
                <w:w w:val="90"/>
                <w:sz w:val="19"/>
              </w:rPr>
              <w:t>5.45</w:t>
            </w:r>
          </w:p>
        </w:tc>
        <w:tc>
          <w:tcPr>
            <w:tcW w:w="584" w:type="dxa"/>
            <w:tcBorders>
              <w:top w:val="nil"/>
              <w:left w:val="nil"/>
              <w:bottom w:val="single" w:sz="4" w:space="0" w:color="D35E13"/>
              <w:right w:val="nil"/>
            </w:tcBorders>
          </w:tcPr>
          <w:p w:rsidR="004D06C0" w:rsidRPr="00CF39F2" w:rsidRDefault="00EA2DC5">
            <w:pPr>
              <w:pStyle w:val="TableParagraph"/>
              <w:spacing w:before="35"/>
              <w:ind w:left="128"/>
              <w:rPr>
                <w:rFonts w:ascii="Arial" w:eastAsia="Arial" w:hAnsi="Arial" w:cs="Arial"/>
                <w:sz w:val="19"/>
                <w:szCs w:val="19"/>
              </w:rPr>
            </w:pPr>
            <w:r w:rsidRPr="00CF39F2">
              <w:rPr>
                <w:rFonts w:ascii="Arial" w:hAnsi="Arial" w:cs="Arial"/>
                <w:w w:val="90"/>
                <w:sz w:val="19"/>
              </w:rPr>
              <w:t>4.90</w:t>
            </w:r>
          </w:p>
        </w:tc>
        <w:tc>
          <w:tcPr>
            <w:tcW w:w="604" w:type="dxa"/>
            <w:tcBorders>
              <w:top w:val="nil"/>
              <w:left w:val="nil"/>
              <w:bottom w:val="single" w:sz="4" w:space="0" w:color="D35E13"/>
              <w:right w:val="nil"/>
            </w:tcBorders>
          </w:tcPr>
          <w:p w:rsidR="004D06C0" w:rsidRPr="00CF39F2" w:rsidRDefault="00EA2DC5">
            <w:pPr>
              <w:pStyle w:val="TableParagraph"/>
              <w:spacing w:before="35"/>
              <w:ind w:left="139"/>
              <w:rPr>
                <w:rFonts w:ascii="Arial" w:eastAsia="Arial" w:hAnsi="Arial" w:cs="Arial"/>
                <w:sz w:val="19"/>
                <w:szCs w:val="19"/>
              </w:rPr>
            </w:pPr>
            <w:r w:rsidRPr="00CF39F2">
              <w:rPr>
                <w:rFonts w:ascii="Arial" w:hAnsi="Arial" w:cs="Arial"/>
                <w:w w:val="90"/>
                <w:sz w:val="19"/>
              </w:rPr>
              <w:t>4.75</w:t>
            </w:r>
          </w:p>
        </w:tc>
        <w:tc>
          <w:tcPr>
            <w:tcW w:w="595" w:type="dxa"/>
            <w:tcBorders>
              <w:top w:val="nil"/>
              <w:left w:val="nil"/>
              <w:bottom w:val="single" w:sz="4" w:space="0" w:color="D35E13"/>
              <w:right w:val="nil"/>
            </w:tcBorders>
          </w:tcPr>
          <w:p w:rsidR="004D06C0" w:rsidRPr="00CF39F2" w:rsidRDefault="00EA2DC5">
            <w:pPr>
              <w:pStyle w:val="TableParagraph"/>
              <w:spacing w:before="35"/>
              <w:ind w:left="131"/>
              <w:rPr>
                <w:rFonts w:ascii="Arial" w:eastAsia="Arial" w:hAnsi="Arial" w:cs="Arial"/>
                <w:sz w:val="19"/>
                <w:szCs w:val="19"/>
              </w:rPr>
            </w:pPr>
            <w:r w:rsidRPr="00CF39F2">
              <w:rPr>
                <w:rFonts w:ascii="Arial" w:hAnsi="Arial" w:cs="Arial"/>
                <w:w w:val="90"/>
                <w:sz w:val="19"/>
              </w:rPr>
              <w:t>5.50</w:t>
            </w:r>
          </w:p>
        </w:tc>
        <w:tc>
          <w:tcPr>
            <w:tcW w:w="595" w:type="dxa"/>
            <w:tcBorders>
              <w:top w:val="nil"/>
              <w:left w:val="nil"/>
              <w:bottom w:val="single" w:sz="4" w:space="0" w:color="D35E13"/>
              <w:right w:val="nil"/>
            </w:tcBorders>
          </w:tcPr>
          <w:p w:rsidR="004D06C0" w:rsidRPr="00CF39F2" w:rsidRDefault="00EA2DC5">
            <w:pPr>
              <w:pStyle w:val="TableParagraph"/>
              <w:spacing w:before="35"/>
              <w:ind w:left="131"/>
              <w:rPr>
                <w:rFonts w:ascii="Arial" w:eastAsia="Arial" w:hAnsi="Arial" w:cs="Arial"/>
                <w:sz w:val="19"/>
                <w:szCs w:val="19"/>
              </w:rPr>
            </w:pPr>
            <w:r w:rsidRPr="00CF39F2">
              <w:rPr>
                <w:rFonts w:ascii="Arial" w:hAnsi="Arial" w:cs="Arial"/>
                <w:w w:val="90"/>
                <w:sz w:val="19"/>
              </w:rPr>
              <w:t>4.95</w:t>
            </w:r>
          </w:p>
        </w:tc>
        <w:tc>
          <w:tcPr>
            <w:tcW w:w="588" w:type="dxa"/>
            <w:tcBorders>
              <w:top w:val="nil"/>
              <w:left w:val="nil"/>
              <w:bottom w:val="single" w:sz="4" w:space="0" w:color="D35E13"/>
              <w:right w:val="nil"/>
            </w:tcBorders>
          </w:tcPr>
          <w:p w:rsidR="004D06C0" w:rsidRPr="00CF39F2" w:rsidRDefault="00EA2DC5">
            <w:pPr>
              <w:pStyle w:val="TableParagraph"/>
              <w:spacing w:before="35"/>
              <w:ind w:left="131"/>
              <w:rPr>
                <w:rFonts w:ascii="Arial" w:eastAsia="Arial" w:hAnsi="Arial" w:cs="Arial"/>
                <w:sz w:val="19"/>
                <w:szCs w:val="19"/>
              </w:rPr>
            </w:pPr>
            <w:r w:rsidRPr="00CF39F2">
              <w:rPr>
                <w:rFonts w:ascii="Arial" w:hAnsi="Arial" w:cs="Arial"/>
                <w:w w:val="90"/>
                <w:sz w:val="19"/>
              </w:rPr>
              <w:t>6.10</w:t>
            </w:r>
          </w:p>
        </w:tc>
        <w:tc>
          <w:tcPr>
            <w:tcW w:w="602" w:type="dxa"/>
            <w:tcBorders>
              <w:top w:val="nil"/>
              <w:left w:val="nil"/>
              <w:bottom w:val="single" w:sz="4" w:space="0" w:color="D35E13"/>
              <w:right w:val="nil"/>
            </w:tcBorders>
          </w:tcPr>
          <w:p w:rsidR="004D06C0" w:rsidRPr="00CF39F2" w:rsidRDefault="00EA2DC5">
            <w:pPr>
              <w:pStyle w:val="TableParagraph"/>
              <w:spacing w:before="35"/>
              <w:ind w:left="138"/>
              <w:rPr>
                <w:rFonts w:ascii="Arial" w:eastAsia="Arial" w:hAnsi="Arial" w:cs="Arial"/>
                <w:sz w:val="19"/>
                <w:szCs w:val="19"/>
              </w:rPr>
            </w:pPr>
            <w:r w:rsidRPr="00CF39F2">
              <w:rPr>
                <w:rFonts w:ascii="Arial" w:hAnsi="Arial" w:cs="Arial"/>
                <w:w w:val="90"/>
                <w:sz w:val="19"/>
              </w:rPr>
              <w:t>6.85</w:t>
            </w:r>
          </w:p>
        </w:tc>
        <w:tc>
          <w:tcPr>
            <w:tcW w:w="521" w:type="dxa"/>
            <w:tcBorders>
              <w:top w:val="nil"/>
              <w:left w:val="nil"/>
              <w:bottom w:val="single" w:sz="4" w:space="0" w:color="D35E13"/>
              <w:right w:val="nil"/>
            </w:tcBorders>
          </w:tcPr>
          <w:p w:rsidR="004D06C0" w:rsidRPr="00CF39F2" w:rsidRDefault="00EA2DC5">
            <w:pPr>
              <w:pStyle w:val="TableParagraph"/>
              <w:spacing w:before="35"/>
              <w:ind w:left="131"/>
              <w:rPr>
                <w:rFonts w:ascii="Arial" w:eastAsia="Arial" w:hAnsi="Arial" w:cs="Arial"/>
                <w:sz w:val="19"/>
                <w:szCs w:val="19"/>
              </w:rPr>
            </w:pPr>
            <w:r w:rsidRPr="00CF39F2">
              <w:rPr>
                <w:rFonts w:ascii="Arial" w:hAnsi="Arial" w:cs="Arial"/>
                <w:w w:val="90"/>
                <w:sz w:val="19"/>
              </w:rPr>
              <w:t>5.50</w:t>
            </w:r>
          </w:p>
        </w:tc>
        <w:tc>
          <w:tcPr>
            <w:tcW w:w="735" w:type="dxa"/>
            <w:tcBorders>
              <w:top w:val="nil"/>
              <w:left w:val="nil"/>
              <w:bottom w:val="single" w:sz="4" w:space="0" w:color="D35E13"/>
              <w:right w:val="nil"/>
            </w:tcBorders>
          </w:tcPr>
          <w:p w:rsidR="004D06C0" w:rsidRPr="00CF39F2" w:rsidRDefault="00EA2DC5">
            <w:pPr>
              <w:pStyle w:val="TableParagraph"/>
              <w:spacing w:before="35"/>
              <w:ind w:left="234"/>
              <w:rPr>
                <w:rFonts w:ascii="Arial" w:eastAsia="Arial" w:hAnsi="Arial" w:cs="Arial"/>
                <w:sz w:val="19"/>
                <w:szCs w:val="19"/>
              </w:rPr>
            </w:pPr>
            <w:r w:rsidRPr="00CF39F2">
              <w:rPr>
                <w:rFonts w:ascii="Arial" w:hAnsi="Arial" w:cs="Arial"/>
                <w:w w:val="90"/>
                <w:sz w:val="19"/>
              </w:rPr>
              <w:t>5.50</w:t>
            </w:r>
          </w:p>
        </w:tc>
      </w:tr>
    </w:tbl>
    <w:p w:rsidR="004D06C0" w:rsidRPr="00CF39F2" w:rsidRDefault="00EA2DC5">
      <w:pPr>
        <w:numPr>
          <w:ilvl w:val="0"/>
          <w:numId w:val="7"/>
        </w:numPr>
        <w:tabs>
          <w:tab w:val="left" w:pos="413"/>
        </w:tabs>
        <w:spacing w:before="143" w:line="257" w:lineRule="auto"/>
        <w:ind w:right="588"/>
        <w:rPr>
          <w:rFonts w:ascii="Arial" w:eastAsia="Arial" w:hAnsi="Arial" w:cs="Arial"/>
          <w:sz w:val="17"/>
          <w:szCs w:val="17"/>
        </w:rPr>
      </w:pPr>
      <w:r w:rsidRPr="00CF39F2">
        <w:rPr>
          <w:rFonts w:ascii="Arial" w:eastAsia="Arial" w:hAnsi="Arial" w:cs="Arial"/>
          <w:color w:val="D35E13"/>
          <w:spacing w:val="-1"/>
          <w:w w:val="90"/>
          <w:sz w:val="17"/>
          <w:szCs w:val="17"/>
        </w:rPr>
        <w:t>Queensland’s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threshold</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reduces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as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an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employer’s</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wages</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increase,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so</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that</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no</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spacing w:val="-1"/>
          <w:w w:val="90"/>
          <w:sz w:val="17"/>
          <w:szCs w:val="17"/>
        </w:rPr>
        <w:t>exemption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is</w:t>
      </w:r>
      <w:r w:rsidRPr="00CF39F2">
        <w:rPr>
          <w:rFonts w:ascii="Arial" w:eastAsia="Arial" w:hAnsi="Arial" w:cs="Arial"/>
          <w:color w:val="D35E13"/>
          <w:spacing w:val="41"/>
          <w:w w:val="90"/>
          <w:sz w:val="17"/>
          <w:szCs w:val="17"/>
        </w:rPr>
        <w:t xml:space="preserve"> </w:t>
      </w:r>
      <w:r w:rsidRPr="00CF39F2">
        <w:rPr>
          <w:rFonts w:ascii="Arial" w:eastAsia="Arial" w:hAnsi="Arial" w:cs="Arial"/>
          <w:color w:val="D35E13"/>
          <w:spacing w:val="-1"/>
          <w:w w:val="90"/>
          <w:sz w:val="17"/>
          <w:szCs w:val="17"/>
        </w:rPr>
        <w:t>provided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for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employers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with</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wages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3"/>
          <w:w w:val="90"/>
          <w:sz w:val="17"/>
          <w:szCs w:val="17"/>
        </w:rPr>
        <w:t>over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$5</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million.</w:t>
      </w:r>
    </w:p>
    <w:p w:rsidR="004D06C0" w:rsidRPr="00CF39F2" w:rsidRDefault="00EA2DC5">
      <w:pPr>
        <w:numPr>
          <w:ilvl w:val="0"/>
          <w:numId w:val="7"/>
        </w:numPr>
        <w:tabs>
          <w:tab w:val="left" w:pos="413"/>
        </w:tabs>
        <w:spacing w:line="257" w:lineRule="auto"/>
        <w:ind w:right="569"/>
        <w:rPr>
          <w:rFonts w:ascii="Arial" w:eastAsia="Arial" w:hAnsi="Arial" w:cs="Arial"/>
          <w:sz w:val="17"/>
          <w:szCs w:val="17"/>
        </w:rPr>
      </w:pP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he</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2"/>
          <w:w w:val="90"/>
          <w:sz w:val="17"/>
          <w:szCs w:val="17"/>
        </w:rPr>
        <w:t>T</w:t>
      </w:r>
      <w:r w:rsidRPr="00CF39F2">
        <w:rPr>
          <w:rFonts w:ascii="Arial" w:eastAsia="Arial" w:hAnsi="Arial" w:cs="Arial"/>
          <w:color w:val="D35E13"/>
          <w:spacing w:val="-1"/>
          <w:w w:val="90"/>
          <w:sz w:val="17"/>
          <w:szCs w:val="17"/>
        </w:rPr>
        <w:t>erritory’s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threshold</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reduces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as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an</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1"/>
          <w:w w:val="90"/>
          <w:sz w:val="17"/>
          <w:szCs w:val="17"/>
        </w:rPr>
        <w:t>employer’s</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wages</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1"/>
          <w:w w:val="90"/>
          <w:sz w:val="17"/>
          <w:szCs w:val="17"/>
        </w:rPr>
        <w:t>increase,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so</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that</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no</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exemption</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is</w:t>
      </w:r>
      <w:r w:rsidRPr="00CF39F2">
        <w:rPr>
          <w:rFonts w:ascii="Arial" w:eastAsia="Arial" w:hAnsi="Arial" w:cs="Arial"/>
          <w:color w:val="D35E13"/>
          <w:spacing w:val="27"/>
          <w:w w:val="90"/>
          <w:sz w:val="17"/>
          <w:szCs w:val="17"/>
        </w:rPr>
        <w:t xml:space="preserve"> </w:t>
      </w:r>
      <w:r w:rsidRPr="00CF39F2">
        <w:rPr>
          <w:rFonts w:ascii="Arial" w:eastAsia="Arial" w:hAnsi="Arial" w:cs="Arial"/>
          <w:color w:val="D35E13"/>
          <w:spacing w:val="-1"/>
          <w:w w:val="90"/>
          <w:sz w:val="17"/>
          <w:szCs w:val="17"/>
        </w:rPr>
        <w:t>provided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for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employers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with</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wages</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spacing w:val="-3"/>
          <w:w w:val="90"/>
          <w:sz w:val="17"/>
          <w:szCs w:val="17"/>
        </w:rPr>
        <w:t>over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$7.5</w:t>
      </w:r>
      <w:r w:rsidRPr="00CF39F2">
        <w:rPr>
          <w:rFonts w:ascii="Arial" w:eastAsia="Arial" w:hAnsi="Arial" w:cs="Arial"/>
          <w:color w:val="D35E13"/>
          <w:spacing w:val="5"/>
          <w:w w:val="90"/>
          <w:sz w:val="17"/>
          <w:szCs w:val="17"/>
        </w:rPr>
        <w:t xml:space="preserve"> </w:t>
      </w:r>
      <w:r w:rsidRPr="00CF39F2">
        <w:rPr>
          <w:rFonts w:ascii="Arial" w:eastAsia="Arial" w:hAnsi="Arial" w:cs="Arial"/>
          <w:color w:val="D35E13"/>
          <w:w w:val="90"/>
          <w:sz w:val="17"/>
          <w:szCs w:val="17"/>
        </w:rPr>
        <w:t>million.</w:t>
      </w:r>
    </w:p>
    <w:p w:rsidR="004D06C0" w:rsidRPr="00CF39F2" w:rsidRDefault="00EA2DC5">
      <w:pPr>
        <w:ind w:left="243"/>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legislation</w:t>
      </w:r>
      <w:r w:rsidRPr="00CF39F2">
        <w:rPr>
          <w:rFonts w:ascii="Arial" w:hAnsi="Arial" w:cs="Arial"/>
          <w:color w:val="D35E13"/>
          <w:spacing w:val="2"/>
          <w:w w:val="90"/>
          <w:sz w:val="17"/>
        </w:rPr>
        <w:t xml:space="preserve"> </w:t>
      </w:r>
      <w:r w:rsidRPr="00CF39F2">
        <w:rPr>
          <w:rFonts w:ascii="Arial" w:hAnsi="Arial" w:cs="Arial"/>
          <w:color w:val="D35E13"/>
          <w:w w:val="90"/>
          <w:sz w:val="17"/>
        </w:rPr>
        <w:t>and</w:t>
      </w:r>
      <w:r w:rsidRPr="00CF39F2">
        <w:rPr>
          <w:rFonts w:ascii="Arial" w:hAnsi="Arial" w:cs="Arial"/>
          <w:color w:val="D35E13"/>
          <w:spacing w:val="1"/>
          <w:w w:val="90"/>
          <w:sz w:val="17"/>
        </w:rPr>
        <w:t xml:space="preserve"> </w:t>
      </w:r>
      <w:r w:rsidRPr="00CF39F2">
        <w:rPr>
          <w:rFonts w:ascii="Arial" w:hAnsi="Arial" w:cs="Arial"/>
          <w:color w:val="D35E13"/>
          <w:w w:val="90"/>
          <w:sz w:val="17"/>
        </w:rPr>
        <w:t>information</w:t>
      </w:r>
      <w:r w:rsidRPr="00CF39F2">
        <w:rPr>
          <w:rFonts w:ascii="Arial" w:hAnsi="Arial" w:cs="Arial"/>
          <w:color w:val="D35E13"/>
          <w:spacing w:val="2"/>
          <w:w w:val="90"/>
          <w:sz w:val="17"/>
        </w:rPr>
        <w:t xml:space="preserve"> </w:t>
      </w:r>
      <w:r w:rsidRPr="00CF39F2">
        <w:rPr>
          <w:rFonts w:ascii="Arial" w:hAnsi="Arial" w:cs="Arial"/>
          <w:color w:val="D35E13"/>
          <w:spacing w:val="-2"/>
          <w:w w:val="90"/>
          <w:sz w:val="17"/>
        </w:rPr>
        <w:t>available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2"/>
          <w:w w:val="90"/>
          <w:sz w:val="17"/>
        </w:rPr>
        <w:t xml:space="preserve"> </w:t>
      </w:r>
      <w:r w:rsidRPr="00CF39F2">
        <w:rPr>
          <w:rFonts w:ascii="Arial" w:hAnsi="Arial" w:cs="Arial"/>
          <w:color w:val="D35E13"/>
          <w:w w:val="90"/>
          <w:sz w:val="17"/>
        </w:rPr>
        <w:t>30</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March</w:t>
      </w:r>
      <w:r w:rsidRPr="00CF39F2">
        <w:rPr>
          <w:rFonts w:ascii="Arial" w:hAnsi="Arial" w:cs="Arial"/>
          <w:color w:val="D35E13"/>
          <w:spacing w:val="2"/>
          <w:w w:val="90"/>
          <w:sz w:val="17"/>
        </w:rPr>
        <w:t xml:space="preserve"> </w:t>
      </w:r>
      <w:r w:rsidRPr="00CF39F2">
        <w:rPr>
          <w:rFonts w:ascii="Arial" w:hAnsi="Arial" w:cs="Arial"/>
          <w:color w:val="D35E13"/>
          <w:w w:val="90"/>
          <w:sz w:val="17"/>
        </w:rPr>
        <w:t>2013</w:t>
      </w:r>
    </w:p>
    <w:p w:rsidR="004D06C0" w:rsidRPr="00CF39F2" w:rsidRDefault="004D06C0">
      <w:pPr>
        <w:spacing w:before="11" w:line="160" w:lineRule="exact"/>
        <w:rPr>
          <w:rFonts w:ascii="Arial" w:hAnsi="Arial" w:cs="Arial"/>
          <w:sz w:val="16"/>
          <w:szCs w:val="16"/>
        </w:rPr>
      </w:pPr>
    </w:p>
    <w:p w:rsidR="004D06C0" w:rsidRPr="00CF39F2" w:rsidRDefault="00EA2DC5" w:rsidP="00F0236B">
      <w:pPr>
        <w:pStyle w:val="BodyText"/>
        <w:spacing w:before="0" w:line="284" w:lineRule="auto"/>
        <w:ind w:left="243" w:right="242"/>
        <w:rPr>
          <w:rFonts w:cs="Arial"/>
        </w:rPr>
      </w:pP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w w:val="90"/>
        </w:rPr>
        <w:t>8.8</w:t>
      </w:r>
      <w:r w:rsidRPr="00CF39F2">
        <w:rPr>
          <w:rFonts w:cs="Arial"/>
          <w:spacing w:val="3"/>
          <w:w w:val="90"/>
        </w:rPr>
        <w:t xml:space="preserve"> </w:t>
      </w:r>
      <w:r w:rsidRPr="00CF39F2">
        <w:rPr>
          <w:rFonts w:cs="Arial"/>
          <w:spacing w:val="-1"/>
          <w:w w:val="90"/>
        </w:rPr>
        <w:t>provides</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effective</w:t>
      </w:r>
      <w:r w:rsidRPr="00CF39F2">
        <w:rPr>
          <w:rFonts w:cs="Arial"/>
          <w:spacing w:val="3"/>
          <w:w w:val="90"/>
        </w:rPr>
        <w:t xml:space="preserve"> </w:t>
      </w:r>
      <w:r w:rsidRPr="00CF39F2">
        <w:rPr>
          <w:rFonts w:cs="Arial"/>
          <w:spacing w:val="-1"/>
          <w:w w:val="90"/>
        </w:rPr>
        <w:t>payroll</w:t>
      </w:r>
      <w:r w:rsidRPr="00CF39F2">
        <w:rPr>
          <w:rFonts w:cs="Arial"/>
          <w:spacing w:val="4"/>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rate</w:t>
      </w:r>
      <w:r w:rsidRPr="00CF39F2">
        <w:rPr>
          <w:rFonts w:cs="Arial"/>
          <w:spacing w:val="3"/>
          <w:w w:val="90"/>
        </w:rPr>
        <w:t xml:space="preserve"> </w:t>
      </w:r>
      <w:r w:rsidRPr="00CF39F2">
        <w:rPr>
          <w:rFonts w:cs="Arial"/>
          <w:spacing w:val="-1"/>
          <w:w w:val="90"/>
        </w:rPr>
        <w:t>at</w:t>
      </w:r>
      <w:r w:rsidRPr="00CF39F2">
        <w:rPr>
          <w:rFonts w:cs="Arial"/>
          <w:spacing w:val="3"/>
          <w:w w:val="90"/>
        </w:rPr>
        <w:t xml:space="preserve"> </w:t>
      </w:r>
      <w:r w:rsidRPr="00CF39F2">
        <w:rPr>
          <w:rFonts w:cs="Arial"/>
          <w:spacing w:val="-1"/>
          <w:w w:val="90"/>
        </w:rPr>
        <w:t>various</w:t>
      </w:r>
      <w:r w:rsidRPr="00CF39F2">
        <w:rPr>
          <w:rFonts w:cs="Arial"/>
          <w:spacing w:val="3"/>
          <w:w w:val="90"/>
        </w:rPr>
        <w:t xml:space="preserve"> </w:t>
      </w:r>
      <w:r w:rsidRPr="00CF39F2">
        <w:rPr>
          <w:rFonts w:cs="Arial"/>
          <w:spacing w:val="-1"/>
          <w:w w:val="90"/>
        </w:rPr>
        <w:t>wage</w:t>
      </w:r>
      <w:r w:rsidRPr="00CF39F2">
        <w:rPr>
          <w:rFonts w:cs="Arial"/>
          <w:spacing w:val="4"/>
          <w:w w:val="90"/>
        </w:rPr>
        <w:t xml:space="preserve"> </w:t>
      </w:r>
      <w:r w:rsidRPr="00CF39F2">
        <w:rPr>
          <w:rFonts w:cs="Arial"/>
          <w:spacing w:val="-2"/>
          <w:w w:val="90"/>
        </w:rPr>
        <w:t>levels</w:t>
      </w:r>
      <w:r w:rsidRPr="00CF39F2">
        <w:rPr>
          <w:rFonts w:cs="Arial"/>
          <w:spacing w:val="3"/>
          <w:w w:val="90"/>
        </w:rPr>
        <w:t xml:space="preserve"> </w:t>
      </w:r>
      <w:r w:rsidRPr="00CF39F2">
        <w:rPr>
          <w:rFonts w:cs="Arial"/>
          <w:spacing w:val="-1"/>
          <w:w w:val="90"/>
        </w:rPr>
        <w:t>for</w:t>
      </w:r>
      <w:r w:rsidRPr="00CF39F2">
        <w:rPr>
          <w:rFonts w:cs="Arial"/>
          <w:spacing w:val="45"/>
          <w:w w:val="90"/>
        </w:rPr>
        <w:t xml:space="preserve"> </w:t>
      </w:r>
      <w:r w:rsidRPr="00CF39F2">
        <w:rPr>
          <w:rFonts w:cs="Arial"/>
          <w:spacing w:val="-1"/>
          <w:w w:val="90"/>
        </w:rPr>
        <w:t>each</w:t>
      </w:r>
      <w:r w:rsidRPr="00CF39F2">
        <w:rPr>
          <w:rFonts w:cs="Arial"/>
          <w:spacing w:val="11"/>
          <w:w w:val="90"/>
        </w:rPr>
        <w:t xml:space="preserve"> </w:t>
      </w:r>
      <w:r w:rsidRPr="00CF39F2">
        <w:rPr>
          <w:rFonts w:cs="Arial"/>
          <w:spacing w:val="-1"/>
          <w:w w:val="90"/>
        </w:rPr>
        <w:t>jurisdiction</w:t>
      </w:r>
      <w:r w:rsidRPr="00CF39F2">
        <w:rPr>
          <w:rFonts w:cs="Arial"/>
          <w:spacing w:val="11"/>
          <w:w w:val="90"/>
        </w:rPr>
        <w:t xml:space="preserve"> </w:t>
      </w:r>
      <w:r w:rsidRPr="00CF39F2">
        <w:rPr>
          <w:rFonts w:cs="Arial"/>
          <w:w w:val="90"/>
        </w:rPr>
        <w:t>after</w:t>
      </w:r>
      <w:r w:rsidRPr="00CF39F2">
        <w:rPr>
          <w:rFonts w:cs="Arial"/>
          <w:spacing w:val="12"/>
          <w:w w:val="90"/>
        </w:rPr>
        <w:t xml:space="preserve"> </w:t>
      </w:r>
      <w:r w:rsidRPr="00CF39F2">
        <w:rPr>
          <w:rFonts w:cs="Arial"/>
          <w:spacing w:val="-1"/>
          <w:w w:val="90"/>
        </w:rPr>
        <w:t>considering</w:t>
      </w:r>
      <w:r w:rsidRPr="00CF39F2">
        <w:rPr>
          <w:rFonts w:cs="Arial"/>
          <w:spacing w:val="11"/>
          <w:w w:val="90"/>
        </w:rPr>
        <w:t xml:space="preserve"> </w:t>
      </w:r>
      <w:r w:rsidRPr="00CF39F2">
        <w:rPr>
          <w:rFonts w:cs="Arial"/>
          <w:spacing w:val="-2"/>
          <w:w w:val="90"/>
        </w:rPr>
        <w:t>individual</w:t>
      </w:r>
      <w:r w:rsidRPr="00CF39F2">
        <w:rPr>
          <w:rFonts w:cs="Arial"/>
          <w:spacing w:val="11"/>
          <w:w w:val="90"/>
        </w:rPr>
        <w:t xml:space="preserve"> </w:t>
      </w:r>
      <w:r w:rsidRPr="00CF39F2">
        <w:rPr>
          <w:rFonts w:cs="Arial"/>
          <w:spacing w:val="-2"/>
          <w:w w:val="90"/>
        </w:rPr>
        <w:t>state</w:t>
      </w:r>
      <w:r w:rsidRPr="00CF39F2">
        <w:rPr>
          <w:rFonts w:cs="Arial"/>
          <w:spacing w:val="12"/>
          <w:w w:val="90"/>
        </w:rPr>
        <w:t xml:space="preserve"> </w:t>
      </w:r>
      <w:r w:rsidRPr="00CF39F2">
        <w:rPr>
          <w:rFonts w:cs="Arial"/>
          <w:spacing w:val="-1"/>
          <w:w w:val="90"/>
        </w:rPr>
        <w:t>thresholds</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payroll</w:t>
      </w:r>
      <w:r w:rsidRPr="00CF39F2">
        <w:rPr>
          <w:rFonts w:cs="Arial"/>
          <w:spacing w:val="53"/>
          <w:w w:val="90"/>
        </w:rPr>
        <w:t xml:space="preserve"> </w:t>
      </w:r>
      <w:r w:rsidRPr="00CF39F2">
        <w:rPr>
          <w:rFonts w:cs="Arial"/>
          <w:spacing w:val="1"/>
          <w:w w:val="90"/>
        </w:rPr>
        <w:t>tax</w:t>
      </w:r>
      <w:r w:rsidRPr="00CF39F2">
        <w:rPr>
          <w:rFonts w:cs="Arial"/>
          <w:spacing w:val="-1"/>
          <w:w w:val="90"/>
        </w:rPr>
        <w:t xml:space="preserve"> rates.</w:t>
      </w:r>
      <w:r w:rsidRPr="00CF39F2">
        <w:rPr>
          <w:rFonts w:cs="Arial"/>
          <w:w w:val="90"/>
        </w:rPr>
        <w:t xml:space="preserve"> </w:t>
      </w:r>
      <w:r w:rsidRPr="00CF39F2">
        <w:rPr>
          <w:rFonts w:cs="Arial"/>
          <w:spacing w:val="-3"/>
          <w:w w:val="90"/>
        </w:rPr>
        <w:t>F</w:t>
      </w:r>
      <w:r w:rsidRPr="00CF39F2">
        <w:rPr>
          <w:rFonts w:cs="Arial"/>
          <w:spacing w:val="-2"/>
          <w:w w:val="90"/>
        </w:rPr>
        <w:t>or</w:t>
      </w:r>
      <w:r w:rsidRPr="00CF39F2">
        <w:rPr>
          <w:rFonts w:cs="Arial"/>
          <w:w w:val="90"/>
        </w:rPr>
        <w:t xml:space="preserve"> </w:t>
      </w:r>
      <w:r w:rsidRPr="00CF39F2">
        <w:rPr>
          <w:rFonts w:cs="Arial"/>
          <w:spacing w:val="-1"/>
          <w:w w:val="90"/>
        </w:rPr>
        <w:t>businesses</w:t>
      </w:r>
      <w:r w:rsidRPr="00CF39F2">
        <w:rPr>
          <w:rFonts w:cs="Arial"/>
          <w:w w:val="90"/>
        </w:rPr>
        <w:t xml:space="preserve"> with</w:t>
      </w:r>
      <w:r w:rsidRPr="00CF39F2">
        <w:rPr>
          <w:rFonts w:cs="Arial"/>
          <w:spacing w:val="-1"/>
          <w:w w:val="90"/>
        </w:rPr>
        <w:t xml:space="preserve"> wages</w:t>
      </w:r>
      <w:r w:rsidRPr="00CF39F2">
        <w:rPr>
          <w:rFonts w:cs="Arial"/>
          <w:w w:val="90"/>
        </w:rPr>
        <w:t xml:space="preserve"> </w:t>
      </w:r>
      <w:r w:rsidRPr="00CF39F2">
        <w:rPr>
          <w:rFonts w:cs="Arial"/>
          <w:spacing w:val="-1"/>
          <w:w w:val="90"/>
        </w:rPr>
        <w:t>below</w:t>
      </w:r>
      <w:r w:rsidRPr="00CF39F2">
        <w:rPr>
          <w:rFonts w:cs="Arial"/>
          <w:w w:val="90"/>
        </w:rPr>
        <w:t xml:space="preserve"> $5 </w:t>
      </w:r>
      <w:r w:rsidRPr="00CF39F2">
        <w:rPr>
          <w:rFonts w:cs="Arial"/>
          <w:spacing w:val="-2"/>
          <w:w w:val="90"/>
        </w:rPr>
        <w:t>million,</w:t>
      </w:r>
      <w:r w:rsidRPr="00CF39F2">
        <w:rPr>
          <w:rFonts w:cs="Arial"/>
          <w:spacing w:val="-1"/>
          <w:w w:val="90"/>
        </w:rPr>
        <w:t xml:space="preserve"> the</w:t>
      </w:r>
      <w:r w:rsidRPr="00CF39F2">
        <w:rPr>
          <w:rFonts w:cs="Arial"/>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has</w:t>
      </w:r>
      <w:r w:rsidR="00F0236B" w:rsidRPr="00CF39F2">
        <w:rPr>
          <w:rFonts w:cs="Arial"/>
          <w:spacing w:val="-1"/>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very</w:t>
      </w:r>
      <w:r w:rsidRPr="00CF39F2">
        <w:rPr>
          <w:rFonts w:cs="Arial"/>
          <w:spacing w:val="3"/>
          <w:w w:val="90"/>
        </w:rPr>
        <w:t xml:space="preserve"> </w:t>
      </w:r>
      <w:r w:rsidRPr="00CF39F2">
        <w:rPr>
          <w:rFonts w:cs="Arial"/>
          <w:spacing w:val="-1"/>
          <w:w w:val="90"/>
        </w:rPr>
        <w:t>competitive</w:t>
      </w:r>
      <w:r w:rsidRPr="00CF39F2">
        <w:rPr>
          <w:rFonts w:cs="Arial"/>
          <w:spacing w:val="3"/>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scheme</w:t>
      </w:r>
      <w:r w:rsidRPr="00CF39F2">
        <w:rPr>
          <w:rFonts w:cs="Arial"/>
          <w:spacing w:val="3"/>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it</w:t>
      </w:r>
      <w:r w:rsidRPr="00CF39F2">
        <w:rPr>
          <w:rFonts w:cs="Arial"/>
          <w:spacing w:val="3"/>
          <w:w w:val="90"/>
        </w:rPr>
        <w:t xml:space="preserve"> </w:t>
      </w:r>
      <w:r w:rsidRPr="00CF39F2">
        <w:rPr>
          <w:rFonts w:cs="Arial"/>
          <w:spacing w:val="-1"/>
          <w:w w:val="90"/>
        </w:rPr>
        <w:t>has</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spacing w:val="-1"/>
          <w:w w:val="90"/>
        </w:rPr>
        <w:t>effective</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that</w:t>
      </w:r>
      <w:r w:rsidRPr="00CF39F2">
        <w:rPr>
          <w:rFonts w:cs="Arial"/>
          <w:spacing w:val="37"/>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below</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national</w:t>
      </w:r>
      <w:r w:rsidRPr="00CF39F2">
        <w:rPr>
          <w:rFonts w:cs="Arial"/>
          <w:spacing w:val="4"/>
          <w:w w:val="90"/>
        </w:rPr>
        <w:t xml:space="preserve"> </w:t>
      </w:r>
      <w:r w:rsidRPr="00CF39F2">
        <w:rPr>
          <w:rFonts w:cs="Arial"/>
          <w:spacing w:val="-2"/>
          <w:w w:val="90"/>
        </w:rPr>
        <w:t>average.</w:t>
      </w:r>
      <w:r w:rsidRPr="00CF39F2">
        <w:rPr>
          <w:rFonts w:cs="Arial"/>
          <w:spacing w:val="3"/>
          <w:w w:val="90"/>
        </w:rPr>
        <w:t xml:space="preserve"> </w:t>
      </w:r>
      <w:r w:rsidRPr="00CF39F2">
        <w:rPr>
          <w:rFonts w:cs="Arial"/>
          <w:spacing w:val="-3"/>
          <w:w w:val="90"/>
        </w:rPr>
        <w:t>F</w:t>
      </w:r>
      <w:r w:rsidRPr="00CF39F2">
        <w:rPr>
          <w:rFonts w:cs="Arial"/>
          <w:spacing w:val="-2"/>
          <w:w w:val="90"/>
        </w:rPr>
        <w:t>or</w:t>
      </w:r>
      <w:r w:rsidRPr="00CF39F2">
        <w:rPr>
          <w:rFonts w:cs="Arial"/>
          <w:spacing w:val="4"/>
          <w:w w:val="90"/>
        </w:rPr>
        <w:t xml:space="preserve"> </w:t>
      </w:r>
      <w:r w:rsidRPr="00CF39F2">
        <w:rPr>
          <w:rFonts w:cs="Arial"/>
          <w:spacing w:val="-1"/>
          <w:w w:val="90"/>
        </w:rPr>
        <w:t>larger</w:t>
      </w:r>
      <w:r w:rsidRPr="00CF39F2">
        <w:rPr>
          <w:rFonts w:cs="Arial"/>
          <w:spacing w:val="3"/>
          <w:w w:val="90"/>
        </w:rPr>
        <w:t xml:space="preserve"> </w:t>
      </w:r>
      <w:r w:rsidRPr="00CF39F2">
        <w:rPr>
          <w:rFonts w:cs="Arial"/>
          <w:spacing w:val="-1"/>
          <w:w w:val="90"/>
        </w:rPr>
        <w:t>businesses</w:t>
      </w:r>
      <w:r w:rsidRPr="00CF39F2">
        <w:rPr>
          <w:rFonts w:cs="Arial"/>
          <w:spacing w:val="4"/>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wage</w:t>
      </w:r>
      <w:r w:rsidRPr="00CF39F2">
        <w:rPr>
          <w:rFonts w:cs="Arial"/>
          <w:spacing w:val="3"/>
          <w:w w:val="90"/>
        </w:rPr>
        <w:t xml:space="preserve"> </w:t>
      </w:r>
      <w:r w:rsidRPr="00CF39F2">
        <w:rPr>
          <w:rFonts w:cs="Arial"/>
          <w:spacing w:val="-1"/>
          <w:w w:val="90"/>
        </w:rPr>
        <w:t>costs</w:t>
      </w:r>
      <w:r w:rsidRPr="00CF39F2">
        <w:rPr>
          <w:rFonts w:cs="Arial"/>
          <w:spacing w:val="4"/>
          <w:w w:val="90"/>
        </w:rPr>
        <w:t xml:space="preserve"> </w:t>
      </w:r>
      <w:r w:rsidRPr="00CF39F2">
        <w:rPr>
          <w:rFonts w:cs="Arial"/>
          <w:spacing w:val="-1"/>
          <w:w w:val="90"/>
        </w:rPr>
        <w:t>of</w:t>
      </w:r>
      <w:r w:rsidR="00F0236B" w:rsidRPr="00CF39F2">
        <w:rPr>
          <w:rFonts w:cs="Arial"/>
          <w:spacing w:val="-1"/>
          <w:w w:val="90"/>
        </w:rPr>
        <w:t xml:space="preserve"> </w:t>
      </w:r>
      <w:r w:rsidRPr="00CF39F2">
        <w:rPr>
          <w:rFonts w:cs="Arial"/>
          <w:spacing w:val="-6"/>
          <w:w w:val="90"/>
        </w:rPr>
        <w:t>$10</w:t>
      </w:r>
      <w:r w:rsidR="00F0236B" w:rsidRPr="00CF39F2">
        <w:rPr>
          <w:rFonts w:cs="Arial"/>
          <w:w w:val="90"/>
        </w:rPr>
        <w:t> </w:t>
      </w:r>
      <w:r w:rsidRPr="00CF39F2">
        <w:rPr>
          <w:rFonts w:cs="Arial"/>
          <w:spacing w:val="-2"/>
          <w:w w:val="90"/>
        </w:rPr>
        <w:t>million</w:t>
      </w:r>
      <w:r w:rsidRPr="00CF39F2">
        <w:rPr>
          <w:rFonts w:cs="Arial"/>
          <w:spacing w:val="1"/>
          <w:w w:val="90"/>
        </w:rPr>
        <w:t xml:space="preserve"> </w:t>
      </w:r>
      <w:r w:rsidRPr="00CF39F2">
        <w:rPr>
          <w:rFonts w:cs="Arial"/>
          <w:spacing w:val="-1"/>
          <w:w w:val="90"/>
        </w:rPr>
        <w:t>or</w:t>
      </w:r>
      <w:r w:rsidRPr="00CF39F2">
        <w:rPr>
          <w:rFonts w:cs="Arial"/>
          <w:spacing w:val="1"/>
          <w:w w:val="90"/>
        </w:rPr>
        <w:t xml:space="preserve"> </w:t>
      </w:r>
      <w:r w:rsidRPr="00CF39F2">
        <w:rPr>
          <w:rFonts w:cs="Arial"/>
          <w:spacing w:val="-2"/>
          <w:w w:val="90"/>
        </w:rPr>
        <w:t>more,</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has</w:t>
      </w:r>
      <w:r w:rsidRPr="00CF39F2">
        <w:rPr>
          <w:rFonts w:cs="Arial"/>
          <w:spacing w:val="1"/>
          <w:w w:val="90"/>
        </w:rPr>
        <w:t xml:space="preserve"> </w:t>
      </w:r>
      <w:r w:rsidRPr="00CF39F2">
        <w:rPr>
          <w:rFonts w:cs="Arial"/>
          <w:w w:val="90"/>
        </w:rPr>
        <w:t xml:space="preserve">a </w:t>
      </w:r>
      <w:r w:rsidRPr="00CF39F2">
        <w:rPr>
          <w:rFonts w:cs="Arial"/>
          <w:spacing w:val="-1"/>
          <w:w w:val="90"/>
        </w:rPr>
        <w:t>more</w:t>
      </w:r>
      <w:r w:rsidRPr="00CF39F2">
        <w:rPr>
          <w:rFonts w:cs="Arial"/>
          <w:spacing w:val="1"/>
          <w:w w:val="90"/>
        </w:rPr>
        <w:t xml:space="preserve"> </w:t>
      </w:r>
      <w:r w:rsidRPr="00CF39F2">
        <w:rPr>
          <w:rFonts w:cs="Arial"/>
          <w:spacing w:val="-2"/>
          <w:w w:val="90"/>
        </w:rPr>
        <w:t>favourable</w:t>
      </w:r>
      <w:r w:rsidRPr="00CF39F2">
        <w:rPr>
          <w:rFonts w:cs="Arial"/>
          <w:spacing w:val="1"/>
          <w:w w:val="90"/>
        </w:rPr>
        <w:t xml:space="preserve"> </w:t>
      </w:r>
      <w:r w:rsidRPr="00CF39F2">
        <w:rPr>
          <w:rFonts w:cs="Arial"/>
          <w:spacing w:val="-1"/>
          <w:w w:val="90"/>
        </w:rPr>
        <w:t>effective</w:t>
      </w:r>
      <w:r w:rsidRPr="00CF39F2">
        <w:rPr>
          <w:rFonts w:cs="Arial"/>
          <w:spacing w:val="1"/>
          <w:w w:val="90"/>
        </w:rPr>
        <w:t xml:space="preserve"> </w:t>
      </w:r>
      <w:r w:rsidRPr="00CF39F2">
        <w:rPr>
          <w:rFonts w:cs="Arial"/>
          <w:spacing w:val="-1"/>
          <w:w w:val="90"/>
        </w:rPr>
        <w:t>payroll</w:t>
      </w:r>
      <w:r w:rsidRPr="00CF39F2">
        <w:rPr>
          <w:rFonts w:cs="Arial"/>
          <w:w w:val="90"/>
        </w:rPr>
        <w:t xml:space="preserve"> </w:t>
      </w:r>
      <w:r w:rsidRPr="00CF39F2">
        <w:rPr>
          <w:rFonts w:cs="Arial"/>
          <w:spacing w:val="1"/>
          <w:w w:val="90"/>
        </w:rPr>
        <w:t>tax</w:t>
      </w:r>
      <w:r w:rsidRPr="00CF39F2">
        <w:rPr>
          <w:rFonts w:cs="Arial"/>
          <w:spacing w:val="69"/>
          <w:w w:val="90"/>
        </w:rPr>
        <w:t xml:space="preserve"> </w:t>
      </w:r>
      <w:r w:rsidRPr="00CF39F2">
        <w:rPr>
          <w:rFonts w:cs="Arial"/>
          <w:spacing w:val="-1"/>
          <w:w w:val="90"/>
        </w:rPr>
        <w:t>rate</w:t>
      </w:r>
      <w:r w:rsidRPr="00CF39F2">
        <w:rPr>
          <w:rFonts w:cs="Arial"/>
          <w:spacing w:val="4"/>
          <w:w w:val="90"/>
        </w:rPr>
        <w:t xml:space="preserve"> </w:t>
      </w:r>
      <w:r w:rsidRPr="00CF39F2">
        <w:rPr>
          <w:rFonts w:cs="Arial"/>
          <w:spacing w:val="-1"/>
          <w:w w:val="90"/>
        </w:rPr>
        <w:t>than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Australian</w:t>
      </w:r>
      <w:r w:rsidRPr="00CF39F2">
        <w:rPr>
          <w:rFonts w:cs="Arial"/>
          <w:spacing w:val="4"/>
          <w:w w:val="90"/>
        </w:rPr>
        <w:t xml:space="preserve"> </w:t>
      </w:r>
      <w:r w:rsidRPr="00CF39F2">
        <w:rPr>
          <w:rFonts w:cs="Arial"/>
          <w:spacing w:val="-1"/>
          <w:w w:val="90"/>
        </w:rPr>
        <w:t>Capital</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reasonably</w:t>
      </w:r>
      <w:r w:rsidRPr="00CF39F2">
        <w:rPr>
          <w:rFonts w:cs="Arial"/>
          <w:spacing w:val="4"/>
          <w:w w:val="90"/>
        </w:rPr>
        <w:t xml:space="preserve"> </w:t>
      </w:r>
      <w:r w:rsidRPr="00CF39F2">
        <w:rPr>
          <w:rFonts w:cs="Arial"/>
          <w:spacing w:val="-1"/>
          <w:w w:val="90"/>
        </w:rPr>
        <w:t>comparable</w:t>
      </w:r>
      <w:r w:rsidRPr="00CF39F2">
        <w:rPr>
          <w:rFonts w:cs="Arial"/>
          <w:spacing w:val="4"/>
          <w:w w:val="90"/>
        </w:rPr>
        <w:t xml:space="preserve"> </w:t>
      </w:r>
      <w:r w:rsidRPr="00CF39F2">
        <w:rPr>
          <w:rFonts w:cs="Arial"/>
          <w:spacing w:val="-2"/>
          <w:w w:val="90"/>
        </w:rPr>
        <w:t>to</w:t>
      </w:r>
      <w:r w:rsidRPr="00CF39F2">
        <w:rPr>
          <w:rFonts w:cs="Arial"/>
          <w:spacing w:val="35"/>
          <w:w w:val="90"/>
        </w:rPr>
        <w:t xml:space="preserve"> </w:t>
      </w:r>
      <w:r w:rsidRPr="00CF39F2">
        <w:rPr>
          <w:rFonts w:cs="Arial"/>
          <w:spacing w:val="-2"/>
          <w:w w:val="90"/>
        </w:rPr>
        <w:t>W</w:t>
      </w:r>
      <w:r w:rsidRPr="00CF39F2">
        <w:rPr>
          <w:rFonts w:cs="Arial"/>
          <w:spacing w:val="-1"/>
          <w:w w:val="90"/>
        </w:rPr>
        <w:t>estern</w:t>
      </w:r>
      <w:r w:rsidRPr="00CF39F2">
        <w:rPr>
          <w:rFonts w:cs="Arial"/>
          <w:spacing w:val="-6"/>
          <w:w w:val="90"/>
        </w:rPr>
        <w:t xml:space="preserve"> </w:t>
      </w:r>
      <w:r w:rsidRPr="00CF39F2">
        <w:rPr>
          <w:rFonts w:cs="Arial"/>
          <w:spacing w:val="-1"/>
          <w:w w:val="90"/>
        </w:rPr>
        <w:t>Australia</w:t>
      </w:r>
      <w:r w:rsidRPr="00CF39F2">
        <w:rPr>
          <w:rFonts w:cs="Arial"/>
          <w:spacing w:val="-6"/>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New</w:t>
      </w:r>
      <w:r w:rsidRPr="00CF39F2">
        <w:rPr>
          <w:rFonts w:cs="Arial"/>
          <w:spacing w:val="-6"/>
          <w:w w:val="90"/>
        </w:rPr>
        <w:t xml:space="preserve"> </w:t>
      </w:r>
      <w:r w:rsidRPr="00CF39F2">
        <w:rPr>
          <w:rFonts w:cs="Arial"/>
          <w:spacing w:val="-2"/>
          <w:w w:val="90"/>
        </w:rPr>
        <w:t>S</w:t>
      </w:r>
      <w:r w:rsidRPr="00CF39F2">
        <w:rPr>
          <w:rFonts w:cs="Arial"/>
          <w:spacing w:val="-1"/>
          <w:w w:val="90"/>
        </w:rPr>
        <w:t>outh</w:t>
      </w:r>
      <w:r w:rsidRPr="00CF39F2">
        <w:rPr>
          <w:rFonts w:cs="Arial"/>
          <w:spacing w:val="-6"/>
          <w:w w:val="90"/>
        </w:rPr>
        <w:t xml:space="preserve"> </w:t>
      </w:r>
      <w:r w:rsidRPr="00CF39F2">
        <w:rPr>
          <w:rFonts w:cs="Arial"/>
          <w:spacing w:val="-3"/>
          <w:w w:val="90"/>
        </w:rPr>
        <w:t>W</w:t>
      </w:r>
      <w:r w:rsidRPr="00CF39F2">
        <w:rPr>
          <w:rFonts w:cs="Arial"/>
          <w:spacing w:val="-2"/>
          <w:w w:val="90"/>
        </w:rPr>
        <w:t>ales.</w:t>
      </w:r>
    </w:p>
    <w:tbl>
      <w:tblPr>
        <w:tblW w:w="0" w:type="auto"/>
        <w:tblInd w:w="243" w:type="dxa"/>
        <w:tblLayout w:type="fixed"/>
        <w:tblCellMar>
          <w:left w:w="0" w:type="dxa"/>
          <w:right w:w="0" w:type="dxa"/>
        </w:tblCellMar>
        <w:tblLook w:val="01E0" w:firstRow="1" w:lastRow="1" w:firstColumn="1" w:lastColumn="1" w:noHBand="0" w:noVBand="0"/>
      </w:tblPr>
      <w:tblGrid>
        <w:gridCol w:w="670"/>
        <w:gridCol w:w="761"/>
        <w:gridCol w:w="670"/>
        <w:gridCol w:w="680"/>
        <w:gridCol w:w="680"/>
        <w:gridCol w:w="680"/>
        <w:gridCol w:w="680"/>
        <w:gridCol w:w="680"/>
        <w:gridCol w:w="592"/>
        <w:gridCol w:w="764"/>
      </w:tblGrid>
      <w:tr w:rsidR="004D06C0" w:rsidRPr="00CF39F2">
        <w:trPr>
          <w:trHeight w:hRule="exact" w:val="344"/>
        </w:trPr>
        <w:tc>
          <w:tcPr>
            <w:tcW w:w="670" w:type="dxa"/>
            <w:tcBorders>
              <w:top w:val="nil"/>
              <w:left w:val="nil"/>
              <w:bottom w:val="single" w:sz="4" w:space="0" w:color="D35E13"/>
              <w:right w:val="nil"/>
            </w:tcBorders>
          </w:tcPr>
          <w:p w:rsidR="004D06C0" w:rsidRPr="00CF39F2" w:rsidRDefault="004D06C0">
            <w:pPr>
              <w:rPr>
                <w:rFonts w:ascii="Arial" w:hAnsi="Arial" w:cs="Arial"/>
              </w:rPr>
            </w:pPr>
          </w:p>
        </w:tc>
        <w:tc>
          <w:tcPr>
            <w:tcW w:w="761" w:type="dxa"/>
            <w:tcBorders>
              <w:top w:val="nil"/>
              <w:left w:val="nil"/>
              <w:bottom w:val="single" w:sz="4" w:space="0" w:color="D35E13"/>
              <w:right w:val="nil"/>
            </w:tcBorders>
          </w:tcPr>
          <w:p w:rsidR="004D06C0" w:rsidRPr="00CF39F2" w:rsidRDefault="00EA2DC5">
            <w:pPr>
              <w:pStyle w:val="TableParagraph"/>
              <w:spacing w:before="76"/>
              <w:ind w:left="216"/>
              <w:rPr>
                <w:rFonts w:ascii="Arial" w:eastAsia="Arial" w:hAnsi="Arial" w:cs="Arial"/>
                <w:sz w:val="19"/>
                <w:szCs w:val="19"/>
              </w:rPr>
            </w:pPr>
            <w:r w:rsidRPr="00CF39F2">
              <w:rPr>
                <w:rFonts w:ascii="Arial" w:hAnsi="Arial" w:cs="Arial"/>
                <w:w w:val="85"/>
                <w:sz w:val="19"/>
              </w:rPr>
              <w:t>NSW</w:t>
            </w:r>
          </w:p>
        </w:tc>
        <w:tc>
          <w:tcPr>
            <w:tcW w:w="670" w:type="dxa"/>
            <w:tcBorders>
              <w:top w:val="nil"/>
              <w:left w:val="nil"/>
              <w:bottom w:val="single" w:sz="4" w:space="0" w:color="D35E13"/>
              <w:right w:val="nil"/>
            </w:tcBorders>
          </w:tcPr>
          <w:p w:rsidR="004D06C0" w:rsidRPr="00CF39F2" w:rsidRDefault="00EA2DC5">
            <w:pPr>
              <w:pStyle w:val="TableParagraph"/>
              <w:spacing w:before="76"/>
              <w:ind w:left="209"/>
              <w:rPr>
                <w:rFonts w:ascii="Arial" w:eastAsia="Arial" w:hAnsi="Arial" w:cs="Arial"/>
                <w:sz w:val="19"/>
                <w:szCs w:val="19"/>
              </w:rPr>
            </w:pPr>
            <w:r w:rsidRPr="00CF39F2">
              <w:rPr>
                <w:rFonts w:ascii="Arial" w:hAnsi="Arial" w:cs="Arial"/>
                <w:spacing w:val="-3"/>
                <w:w w:val="90"/>
                <w:sz w:val="19"/>
              </w:rPr>
              <w:t>Vi</w:t>
            </w:r>
            <w:r w:rsidRPr="00CF39F2">
              <w:rPr>
                <w:rFonts w:ascii="Arial" w:hAnsi="Arial" w:cs="Arial"/>
                <w:spacing w:val="-2"/>
                <w:w w:val="90"/>
                <w:sz w:val="19"/>
              </w:rPr>
              <w:t>c</w:t>
            </w:r>
          </w:p>
        </w:tc>
        <w:tc>
          <w:tcPr>
            <w:tcW w:w="680" w:type="dxa"/>
            <w:tcBorders>
              <w:top w:val="nil"/>
              <w:left w:val="nil"/>
              <w:bottom w:val="single" w:sz="4" w:space="0" w:color="D35E13"/>
              <w:right w:val="nil"/>
            </w:tcBorders>
          </w:tcPr>
          <w:p w:rsidR="004D06C0" w:rsidRPr="00CF39F2" w:rsidRDefault="00EA2DC5">
            <w:pPr>
              <w:pStyle w:val="TableParagraph"/>
              <w:spacing w:before="76"/>
              <w:ind w:left="198"/>
              <w:rPr>
                <w:rFonts w:ascii="Arial" w:eastAsia="Arial" w:hAnsi="Arial" w:cs="Arial"/>
                <w:sz w:val="19"/>
                <w:szCs w:val="19"/>
              </w:rPr>
            </w:pPr>
            <w:r w:rsidRPr="00CF39F2">
              <w:rPr>
                <w:rFonts w:ascii="Arial" w:hAnsi="Arial" w:cs="Arial"/>
                <w:w w:val="95"/>
                <w:sz w:val="19"/>
              </w:rPr>
              <w:t>Qld</w:t>
            </w:r>
          </w:p>
        </w:tc>
        <w:tc>
          <w:tcPr>
            <w:tcW w:w="680" w:type="dxa"/>
            <w:tcBorders>
              <w:top w:val="nil"/>
              <w:left w:val="nil"/>
              <w:bottom w:val="single" w:sz="4" w:space="0" w:color="D35E13"/>
              <w:right w:val="nil"/>
            </w:tcBorders>
          </w:tcPr>
          <w:p w:rsidR="004D06C0" w:rsidRPr="00CF39F2" w:rsidRDefault="00EA2DC5">
            <w:pPr>
              <w:pStyle w:val="TableParagraph"/>
              <w:spacing w:before="76"/>
              <w:ind w:left="205"/>
              <w:rPr>
                <w:rFonts w:ascii="Arial" w:eastAsia="Arial" w:hAnsi="Arial" w:cs="Arial"/>
                <w:sz w:val="19"/>
                <w:szCs w:val="19"/>
              </w:rPr>
            </w:pPr>
            <w:r w:rsidRPr="00CF39F2">
              <w:rPr>
                <w:rFonts w:ascii="Arial" w:hAnsi="Arial" w:cs="Arial"/>
                <w:spacing w:val="-5"/>
                <w:w w:val="85"/>
                <w:sz w:val="19"/>
              </w:rPr>
              <w:t>WA</w:t>
            </w:r>
          </w:p>
        </w:tc>
        <w:tc>
          <w:tcPr>
            <w:tcW w:w="680" w:type="dxa"/>
            <w:tcBorders>
              <w:top w:val="nil"/>
              <w:left w:val="nil"/>
              <w:bottom w:val="single" w:sz="4" w:space="0" w:color="D35E13"/>
              <w:right w:val="nil"/>
            </w:tcBorders>
          </w:tcPr>
          <w:p w:rsidR="004D06C0" w:rsidRPr="00CF39F2" w:rsidRDefault="00EA2DC5">
            <w:pPr>
              <w:pStyle w:val="TableParagraph"/>
              <w:spacing w:before="76"/>
              <w:ind w:left="208" w:right="216"/>
              <w:jc w:val="center"/>
              <w:rPr>
                <w:rFonts w:ascii="Arial" w:eastAsia="Arial" w:hAnsi="Arial" w:cs="Arial"/>
                <w:sz w:val="19"/>
                <w:szCs w:val="19"/>
              </w:rPr>
            </w:pPr>
            <w:r w:rsidRPr="00CF39F2">
              <w:rPr>
                <w:rFonts w:ascii="Arial" w:hAnsi="Arial" w:cs="Arial"/>
                <w:w w:val="85"/>
                <w:sz w:val="19"/>
              </w:rPr>
              <w:t>SA</w:t>
            </w:r>
          </w:p>
        </w:tc>
        <w:tc>
          <w:tcPr>
            <w:tcW w:w="680" w:type="dxa"/>
            <w:tcBorders>
              <w:top w:val="nil"/>
              <w:left w:val="nil"/>
              <w:bottom w:val="single" w:sz="4" w:space="0" w:color="D35E13"/>
              <w:right w:val="nil"/>
            </w:tcBorders>
          </w:tcPr>
          <w:p w:rsidR="004D06C0" w:rsidRPr="00CF39F2" w:rsidRDefault="00EA2DC5">
            <w:pPr>
              <w:pStyle w:val="TableParagraph"/>
              <w:spacing w:before="76"/>
              <w:ind w:left="207"/>
              <w:rPr>
                <w:rFonts w:ascii="Arial" w:eastAsia="Arial" w:hAnsi="Arial" w:cs="Arial"/>
                <w:sz w:val="19"/>
                <w:szCs w:val="19"/>
              </w:rPr>
            </w:pPr>
            <w:r w:rsidRPr="00CF39F2">
              <w:rPr>
                <w:rFonts w:ascii="Arial" w:hAnsi="Arial" w:cs="Arial"/>
                <w:spacing w:val="-6"/>
                <w:w w:val="85"/>
                <w:sz w:val="19"/>
              </w:rPr>
              <w:t>Tas</w:t>
            </w:r>
          </w:p>
        </w:tc>
        <w:tc>
          <w:tcPr>
            <w:tcW w:w="680" w:type="dxa"/>
            <w:tcBorders>
              <w:top w:val="nil"/>
              <w:left w:val="nil"/>
              <w:bottom w:val="single" w:sz="4" w:space="0" w:color="D35E13"/>
              <w:right w:val="nil"/>
            </w:tcBorders>
          </w:tcPr>
          <w:p w:rsidR="004D06C0" w:rsidRPr="00CF39F2" w:rsidRDefault="00EA2DC5">
            <w:pPr>
              <w:pStyle w:val="TableParagraph"/>
              <w:spacing w:before="76"/>
              <w:ind w:left="174"/>
              <w:rPr>
                <w:rFonts w:ascii="Arial" w:eastAsia="Arial" w:hAnsi="Arial" w:cs="Arial"/>
                <w:sz w:val="19"/>
                <w:szCs w:val="19"/>
              </w:rPr>
            </w:pPr>
            <w:r w:rsidRPr="00CF39F2">
              <w:rPr>
                <w:rFonts w:ascii="Arial" w:hAnsi="Arial" w:cs="Arial"/>
                <w:spacing w:val="-3"/>
                <w:w w:val="85"/>
                <w:sz w:val="19"/>
              </w:rPr>
              <w:t>AC</w:t>
            </w:r>
            <w:r w:rsidRPr="00CF39F2">
              <w:rPr>
                <w:rFonts w:ascii="Arial" w:hAnsi="Arial" w:cs="Arial"/>
                <w:spacing w:val="-4"/>
                <w:w w:val="85"/>
                <w:sz w:val="19"/>
              </w:rPr>
              <w:t>T</w:t>
            </w:r>
          </w:p>
        </w:tc>
        <w:tc>
          <w:tcPr>
            <w:tcW w:w="592" w:type="dxa"/>
            <w:tcBorders>
              <w:top w:val="nil"/>
              <w:left w:val="nil"/>
              <w:bottom w:val="single" w:sz="4" w:space="0" w:color="D35E13"/>
              <w:right w:val="nil"/>
            </w:tcBorders>
          </w:tcPr>
          <w:p w:rsidR="004D06C0" w:rsidRPr="00CF39F2" w:rsidRDefault="00EA2DC5">
            <w:pPr>
              <w:pStyle w:val="TableParagraph"/>
              <w:spacing w:before="76"/>
              <w:ind w:left="227"/>
              <w:rPr>
                <w:rFonts w:ascii="Arial" w:eastAsia="Arial" w:hAnsi="Arial" w:cs="Arial"/>
                <w:sz w:val="19"/>
                <w:szCs w:val="19"/>
              </w:rPr>
            </w:pPr>
            <w:r w:rsidRPr="00CF39F2">
              <w:rPr>
                <w:rFonts w:ascii="Arial" w:hAnsi="Arial" w:cs="Arial"/>
                <w:w w:val="85"/>
                <w:sz w:val="19"/>
              </w:rPr>
              <w:t>NT</w:t>
            </w:r>
          </w:p>
        </w:tc>
        <w:tc>
          <w:tcPr>
            <w:tcW w:w="764" w:type="dxa"/>
            <w:tcBorders>
              <w:top w:val="nil"/>
              <w:left w:val="nil"/>
              <w:bottom w:val="single" w:sz="4" w:space="0" w:color="D35E13"/>
              <w:right w:val="nil"/>
            </w:tcBorders>
          </w:tcPr>
          <w:p w:rsidR="004D06C0" w:rsidRPr="00CF39F2" w:rsidRDefault="00EA2DC5">
            <w:pPr>
              <w:pStyle w:val="TableParagraph"/>
              <w:spacing w:before="76"/>
              <w:ind w:left="85"/>
              <w:rPr>
                <w:rFonts w:ascii="Arial" w:eastAsia="Arial" w:hAnsi="Arial" w:cs="Arial"/>
                <w:sz w:val="19"/>
                <w:szCs w:val="19"/>
              </w:rPr>
            </w:pPr>
            <w:r w:rsidRPr="00CF39F2">
              <w:rPr>
                <w:rFonts w:ascii="Arial" w:hAnsi="Arial" w:cs="Arial"/>
                <w:spacing w:val="-4"/>
                <w:w w:val="90"/>
                <w:sz w:val="19"/>
              </w:rPr>
              <w:t>Average</w:t>
            </w:r>
          </w:p>
        </w:tc>
      </w:tr>
      <w:tr w:rsidR="004D06C0" w:rsidRPr="00CF39F2">
        <w:trPr>
          <w:trHeight w:hRule="exact" w:val="313"/>
        </w:trPr>
        <w:tc>
          <w:tcPr>
            <w:tcW w:w="670" w:type="dxa"/>
            <w:tcBorders>
              <w:top w:val="single" w:sz="4" w:space="0" w:color="D35E13"/>
              <w:left w:val="nil"/>
              <w:bottom w:val="nil"/>
              <w:right w:val="nil"/>
            </w:tcBorders>
          </w:tcPr>
          <w:p w:rsidR="004D06C0" w:rsidRPr="00CF39F2" w:rsidRDefault="00EA2DC5">
            <w:pPr>
              <w:pStyle w:val="TableParagraph"/>
              <w:spacing w:before="39"/>
              <w:ind w:left="216"/>
              <w:rPr>
                <w:rFonts w:ascii="Arial" w:eastAsia="Arial" w:hAnsi="Arial" w:cs="Arial"/>
                <w:sz w:val="19"/>
                <w:szCs w:val="19"/>
              </w:rPr>
            </w:pPr>
            <w:r w:rsidRPr="00CF39F2">
              <w:rPr>
                <w:rFonts w:ascii="Arial" w:hAnsi="Arial" w:cs="Arial"/>
                <w:w w:val="90"/>
                <w:sz w:val="19"/>
              </w:rPr>
              <w:t>$M</w:t>
            </w:r>
          </w:p>
        </w:tc>
        <w:tc>
          <w:tcPr>
            <w:tcW w:w="761" w:type="dxa"/>
            <w:tcBorders>
              <w:top w:val="single" w:sz="4" w:space="0" w:color="D35E13"/>
              <w:left w:val="nil"/>
              <w:bottom w:val="nil"/>
              <w:right w:val="nil"/>
            </w:tcBorders>
          </w:tcPr>
          <w:p w:rsidR="004D06C0" w:rsidRPr="00CF39F2" w:rsidRDefault="00EA2DC5">
            <w:pPr>
              <w:pStyle w:val="TableParagraph"/>
              <w:spacing w:before="39"/>
              <w:ind w:left="52"/>
              <w:jc w:val="center"/>
              <w:rPr>
                <w:rFonts w:ascii="Arial" w:eastAsia="Arial" w:hAnsi="Arial" w:cs="Arial"/>
                <w:sz w:val="19"/>
                <w:szCs w:val="19"/>
              </w:rPr>
            </w:pPr>
            <w:r w:rsidRPr="00CF39F2">
              <w:rPr>
                <w:rFonts w:ascii="Arial" w:hAnsi="Arial" w:cs="Arial"/>
                <w:w w:val="90"/>
                <w:sz w:val="19"/>
              </w:rPr>
              <w:t>%</w:t>
            </w:r>
          </w:p>
        </w:tc>
        <w:tc>
          <w:tcPr>
            <w:tcW w:w="670" w:type="dxa"/>
            <w:tcBorders>
              <w:top w:val="single" w:sz="4" w:space="0" w:color="D35E13"/>
              <w:left w:val="nil"/>
              <w:bottom w:val="nil"/>
              <w:right w:val="nil"/>
            </w:tcBorders>
          </w:tcPr>
          <w:p w:rsidR="004D06C0" w:rsidRPr="00CF39F2" w:rsidRDefault="00EA2DC5">
            <w:pPr>
              <w:pStyle w:val="TableParagraph"/>
              <w:spacing w:before="39"/>
              <w:ind w:right="17"/>
              <w:jc w:val="center"/>
              <w:rPr>
                <w:rFonts w:ascii="Arial" w:eastAsia="Arial" w:hAnsi="Arial" w:cs="Arial"/>
                <w:sz w:val="19"/>
                <w:szCs w:val="19"/>
              </w:rPr>
            </w:pPr>
            <w:r w:rsidRPr="00CF39F2">
              <w:rPr>
                <w:rFonts w:ascii="Arial" w:hAnsi="Arial" w:cs="Arial"/>
                <w:w w:val="90"/>
                <w:sz w:val="19"/>
              </w:rPr>
              <w:t>%</w:t>
            </w:r>
          </w:p>
        </w:tc>
        <w:tc>
          <w:tcPr>
            <w:tcW w:w="680" w:type="dxa"/>
            <w:tcBorders>
              <w:top w:val="single" w:sz="4" w:space="0" w:color="D35E13"/>
              <w:left w:val="nil"/>
              <w:bottom w:val="nil"/>
              <w:right w:val="nil"/>
            </w:tcBorders>
          </w:tcPr>
          <w:p w:rsidR="004D06C0" w:rsidRPr="00CF39F2" w:rsidRDefault="00EA2DC5">
            <w:pPr>
              <w:pStyle w:val="TableParagraph"/>
              <w:spacing w:before="39"/>
              <w:ind w:left="241" w:right="248"/>
              <w:jc w:val="center"/>
              <w:rPr>
                <w:rFonts w:ascii="Arial" w:eastAsia="Arial" w:hAnsi="Arial" w:cs="Arial"/>
                <w:sz w:val="19"/>
                <w:szCs w:val="19"/>
              </w:rPr>
            </w:pPr>
            <w:r w:rsidRPr="00CF39F2">
              <w:rPr>
                <w:rFonts w:ascii="Arial" w:hAnsi="Arial" w:cs="Arial"/>
                <w:w w:val="90"/>
                <w:sz w:val="19"/>
              </w:rPr>
              <w:t>%</w:t>
            </w:r>
          </w:p>
        </w:tc>
        <w:tc>
          <w:tcPr>
            <w:tcW w:w="680" w:type="dxa"/>
            <w:tcBorders>
              <w:top w:val="single" w:sz="4" w:space="0" w:color="D35E13"/>
              <w:left w:val="nil"/>
              <w:bottom w:val="nil"/>
              <w:right w:val="nil"/>
            </w:tcBorders>
          </w:tcPr>
          <w:p w:rsidR="004D06C0" w:rsidRPr="00CF39F2" w:rsidRDefault="00EA2DC5">
            <w:pPr>
              <w:pStyle w:val="TableParagraph"/>
              <w:spacing w:before="39"/>
              <w:ind w:left="241" w:right="248"/>
              <w:jc w:val="center"/>
              <w:rPr>
                <w:rFonts w:ascii="Arial" w:eastAsia="Arial" w:hAnsi="Arial" w:cs="Arial"/>
                <w:sz w:val="19"/>
                <w:szCs w:val="19"/>
              </w:rPr>
            </w:pPr>
            <w:r w:rsidRPr="00CF39F2">
              <w:rPr>
                <w:rFonts w:ascii="Arial" w:hAnsi="Arial" w:cs="Arial"/>
                <w:w w:val="90"/>
                <w:sz w:val="19"/>
              </w:rPr>
              <w:t>%</w:t>
            </w:r>
          </w:p>
        </w:tc>
        <w:tc>
          <w:tcPr>
            <w:tcW w:w="680" w:type="dxa"/>
            <w:tcBorders>
              <w:top w:val="single" w:sz="4" w:space="0" w:color="D35E13"/>
              <w:left w:val="nil"/>
              <w:bottom w:val="nil"/>
              <w:right w:val="nil"/>
            </w:tcBorders>
          </w:tcPr>
          <w:p w:rsidR="004D06C0" w:rsidRPr="00CF39F2" w:rsidRDefault="00EA2DC5">
            <w:pPr>
              <w:pStyle w:val="TableParagraph"/>
              <w:spacing w:before="39"/>
              <w:ind w:left="208" w:right="216"/>
              <w:jc w:val="center"/>
              <w:rPr>
                <w:rFonts w:ascii="Arial" w:eastAsia="Arial" w:hAnsi="Arial" w:cs="Arial"/>
                <w:sz w:val="19"/>
                <w:szCs w:val="19"/>
              </w:rPr>
            </w:pPr>
            <w:r w:rsidRPr="00CF39F2">
              <w:rPr>
                <w:rFonts w:ascii="Arial" w:hAnsi="Arial" w:cs="Arial"/>
                <w:w w:val="90"/>
                <w:sz w:val="19"/>
              </w:rPr>
              <w:t>%</w:t>
            </w:r>
          </w:p>
        </w:tc>
        <w:tc>
          <w:tcPr>
            <w:tcW w:w="680" w:type="dxa"/>
            <w:tcBorders>
              <w:top w:val="single" w:sz="4" w:space="0" w:color="D35E13"/>
              <w:left w:val="nil"/>
              <w:bottom w:val="nil"/>
              <w:right w:val="nil"/>
            </w:tcBorders>
          </w:tcPr>
          <w:p w:rsidR="004D06C0" w:rsidRPr="00CF39F2" w:rsidRDefault="00EA2DC5">
            <w:pPr>
              <w:pStyle w:val="TableParagraph"/>
              <w:spacing w:before="39"/>
              <w:ind w:left="241" w:right="248"/>
              <w:jc w:val="center"/>
              <w:rPr>
                <w:rFonts w:ascii="Arial" w:eastAsia="Arial" w:hAnsi="Arial" w:cs="Arial"/>
                <w:sz w:val="19"/>
                <w:szCs w:val="19"/>
              </w:rPr>
            </w:pPr>
            <w:r w:rsidRPr="00CF39F2">
              <w:rPr>
                <w:rFonts w:ascii="Arial" w:hAnsi="Arial" w:cs="Arial"/>
                <w:w w:val="90"/>
                <w:sz w:val="19"/>
              </w:rPr>
              <w:t>%</w:t>
            </w:r>
          </w:p>
        </w:tc>
        <w:tc>
          <w:tcPr>
            <w:tcW w:w="680" w:type="dxa"/>
            <w:tcBorders>
              <w:top w:val="single" w:sz="4" w:space="0" w:color="D35E13"/>
              <w:left w:val="nil"/>
              <w:bottom w:val="nil"/>
              <w:right w:val="nil"/>
            </w:tcBorders>
          </w:tcPr>
          <w:p w:rsidR="004D06C0" w:rsidRPr="00CF39F2" w:rsidRDefault="00EA2DC5">
            <w:pPr>
              <w:pStyle w:val="TableParagraph"/>
              <w:spacing w:before="39"/>
              <w:ind w:left="241" w:right="248"/>
              <w:jc w:val="center"/>
              <w:rPr>
                <w:rFonts w:ascii="Arial" w:eastAsia="Arial" w:hAnsi="Arial" w:cs="Arial"/>
                <w:sz w:val="19"/>
                <w:szCs w:val="19"/>
              </w:rPr>
            </w:pPr>
            <w:r w:rsidRPr="00CF39F2">
              <w:rPr>
                <w:rFonts w:ascii="Arial" w:hAnsi="Arial" w:cs="Arial"/>
                <w:w w:val="90"/>
                <w:sz w:val="19"/>
              </w:rPr>
              <w:t>%</w:t>
            </w:r>
          </w:p>
        </w:tc>
        <w:tc>
          <w:tcPr>
            <w:tcW w:w="592" w:type="dxa"/>
            <w:tcBorders>
              <w:top w:val="single" w:sz="4" w:space="0" w:color="D35E13"/>
              <w:left w:val="nil"/>
              <w:bottom w:val="nil"/>
              <w:right w:val="nil"/>
            </w:tcBorders>
          </w:tcPr>
          <w:p w:rsidR="004D06C0" w:rsidRPr="00CF39F2" w:rsidRDefault="00EA2DC5">
            <w:pPr>
              <w:pStyle w:val="TableParagraph"/>
              <w:spacing w:before="39"/>
              <w:ind w:left="260"/>
              <w:rPr>
                <w:rFonts w:ascii="Arial" w:eastAsia="Arial" w:hAnsi="Arial" w:cs="Arial"/>
                <w:sz w:val="19"/>
                <w:szCs w:val="19"/>
              </w:rPr>
            </w:pPr>
            <w:r w:rsidRPr="00CF39F2">
              <w:rPr>
                <w:rFonts w:ascii="Arial" w:hAnsi="Arial" w:cs="Arial"/>
                <w:w w:val="90"/>
                <w:sz w:val="19"/>
              </w:rPr>
              <w:t>%</w:t>
            </w:r>
          </w:p>
        </w:tc>
        <w:tc>
          <w:tcPr>
            <w:tcW w:w="764" w:type="dxa"/>
            <w:tcBorders>
              <w:top w:val="single" w:sz="4" w:space="0" w:color="D35E13"/>
              <w:left w:val="nil"/>
              <w:bottom w:val="nil"/>
              <w:right w:val="nil"/>
            </w:tcBorders>
          </w:tcPr>
          <w:p w:rsidR="004D06C0" w:rsidRPr="00CF39F2" w:rsidRDefault="00EA2DC5">
            <w:pPr>
              <w:pStyle w:val="TableParagraph"/>
              <w:spacing w:before="39"/>
              <w:ind w:left="30"/>
              <w:jc w:val="center"/>
              <w:rPr>
                <w:rFonts w:ascii="Arial" w:eastAsia="Arial" w:hAnsi="Arial" w:cs="Arial"/>
                <w:sz w:val="19"/>
                <w:szCs w:val="19"/>
              </w:rPr>
            </w:pPr>
            <w:r w:rsidRPr="00CF39F2">
              <w:rPr>
                <w:rFonts w:ascii="Arial" w:hAnsi="Arial" w:cs="Arial"/>
                <w:w w:val="90"/>
                <w:sz w:val="19"/>
              </w:rPr>
              <w:t>%</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1</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1.75</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2.21</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0.00</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1.38</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1.98</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0.00</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0.00</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0.00</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0.91</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2</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3.60</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3.55</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2.67</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3.44</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3.47</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3.02</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0.86</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1.72</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2.79</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3</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4.22</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4.00</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3.76</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4.13</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3.96</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4.05</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2.85</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3.44</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3.80</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4</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4.53</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4.23</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4.30</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4.47</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4.21</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4.56</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3.85</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4.30</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4.31</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358"/>
              <w:rPr>
                <w:rFonts w:ascii="Arial" w:eastAsia="Arial" w:hAnsi="Arial" w:cs="Arial"/>
                <w:sz w:val="19"/>
                <w:szCs w:val="19"/>
              </w:rPr>
            </w:pPr>
            <w:r w:rsidRPr="00CF39F2">
              <w:rPr>
                <w:rFonts w:ascii="Arial" w:hAnsi="Arial" w:cs="Arial"/>
                <w:w w:val="90"/>
                <w:sz w:val="19"/>
              </w:rPr>
              <w:t>5</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4.71</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4.36</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4.63</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4.68</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4.36</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4.87</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4.45</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4.81</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4.61</w:t>
            </w:r>
          </w:p>
        </w:tc>
      </w:tr>
      <w:tr w:rsidR="004D06C0" w:rsidRPr="00CF39F2">
        <w:trPr>
          <w:trHeight w:hRule="exact" w:val="308"/>
        </w:trPr>
        <w:tc>
          <w:tcPr>
            <w:tcW w:w="670" w:type="dxa"/>
            <w:tcBorders>
              <w:top w:val="nil"/>
              <w:left w:val="nil"/>
              <w:bottom w:val="nil"/>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10</w:t>
            </w:r>
          </w:p>
        </w:tc>
        <w:tc>
          <w:tcPr>
            <w:tcW w:w="761" w:type="dxa"/>
            <w:tcBorders>
              <w:top w:val="nil"/>
              <w:left w:val="nil"/>
              <w:bottom w:val="nil"/>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5.08</w:t>
            </w:r>
          </w:p>
        </w:tc>
        <w:tc>
          <w:tcPr>
            <w:tcW w:w="670" w:type="dxa"/>
            <w:tcBorders>
              <w:top w:val="nil"/>
              <w:left w:val="nil"/>
              <w:bottom w:val="nil"/>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4.63</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4.75</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5.09</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4.65</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5.48</w:t>
            </w:r>
          </w:p>
        </w:tc>
        <w:tc>
          <w:tcPr>
            <w:tcW w:w="680"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5.65</w:t>
            </w:r>
          </w:p>
        </w:tc>
        <w:tc>
          <w:tcPr>
            <w:tcW w:w="592" w:type="dxa"/>
            <w:tcBorders>
              <w:top w:val="nil"/>
              <w:left w:val="nil"/>
              <w:bottom w:val="nil"/>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5.50</w:t>
            </w:r>
          </w:p>
        </w:tc>
        <w:tc>
          <w:tcPr>
            <w:tcW w:w="764" w:type="dxa"/>
            <w:tcBorders>
              <w:top w:val="nil"/>
              <w:left w:val="nil"/>
              <w:bottom w:val="nil"/>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5.10</w:t>
            </w:r>
          </w:p>
        </w:tc>
      </w:tr>
      <w:tr w:rsidR="004D06C0" w:rsidRPr="00CF39F2">
        <w:trPr>
          <w:trHeight w:hRule="exact" w:val="324"/>
        </w:trPr>
        <w:tc>
          <w:tcPr>
            <w:tcW w:w="670" w:type="dxa"/>
            <w:tcBorders>
              <w:top w:val="nil"/>
              <w:left w:val="nil"/>
              <w:bottom w:val="single" w:sz="4" w:space="0" w:color="D35E13"/>
              <w:right w:val="nil"/>
            </w:tcBorders>
          </w:tcPr>
          <w:p w:rsidR="004D06C0" w:rsidRPr="00CF39F2" w:rsidRDefault="00EA2DC5">
            <w:pPr>
              <w:pStyle w:val="TableParagraph"/>
              <w:spacing w:before="35"/>
              <w:ind w:left="263"/>
              <w:rPr>
                <w:rFonts w:ascii="Arial" w:eastAsia="Arial" w:hAnsi="Arial" w:cs="Arial"/>
                <w:sz w:val="19"/>
                <w:szCs w:val="19"/>
              </w:rPr>
            </w:pPr>
            <w:r w:rsidRPr="00CF39F2">
              <w:rPr>
                <w:rFonts w:ascii="Arial" w:hAnsi="Arial" w:cs="Arial"/>
                <w:w w:val="90"/>
                <w:sz w:val="19"/>
              </w:rPr>
              <w:t>20</w:t>
            </w:r>
          </w:p>
        </w:tc>
        <w:tc>
          <w:tcPr>
            <w:tcW w:w="761" w:type="dxa"/>
            <w:tcBorders>
              <w:top w:val="nil"/>
              <w:left w:val="nil"/>
              <w:bottom w:val="single" w:sz="4" w:space="0" w:color="D35E13"/>
              <w:right w:val="nil"/>
            </w:tcBorders>
          </w:tcPr>
          <w:p w:rsidR="004D06C0" w:rsidRPr="00CF39F2" w:rsidRDefault="00EA2DC5">
            <w:pPr>
              <w:pStyle w:val="TableParagraph"/>
              <w:spacing w:before="35"/>
              <w:ind w:left="244"/>
              <w:rPr>
                <w:rFonts w:ascii="Arial" w:eastAsia="Arial" w:hAnsi="Arial" w:cs="Arial"/>
                <w:sz w:val="19"/>
                <w:szCs w:val="19"/>
              </w:rPr>
            </w:pPr>
            <w:r w:rsidRPr="00CF39F2">
              <w:rPr>
                <w:rFonts w:ascii="Arial" w:hAnsi="Arial" w:cs="Arial"/>
                <w:w w:val="90"/>
                <w:sz w:val="19"/>
              </w:rPr>
              <w:t>5.27</w:t>
            </w:r>
          </w:p>
        </w:tc>
        <w:tc>
          <w:tcPr>
            <w:tcW w:w="670" w:type="dxa"/>
            <w:tcBorders>
              <w:top w:val="nil"/>
              <w:left w:val="nil"/>
              <w:bottom w:val="single" w:sz="4" w:space="0" w:color="D35E13"/>
              <w:right w:val="nil"/>
            </w:tcBorders>
          </w:tcPr>
          <w:p w:rsidR="004D06C0" w:rsidRPr="00CF39F2" w:rsidRDefault="00EA2DC5">
            <w:pPr>
              <w:pStyle w:val="TableParagraph"/>
              <w:spacing w:before="35"/>
              <w:ind w:left="163"/>
              <w:rPr>
                <w:rFonts w:ascii="Arial" w:eastAsia="Arial" w:hAnsi="Arial" w:cs="Arial"/>
                <w:sz w:val="19"/>
                <w:szCs w:val="19"/>
              </w:rPr>
            </w:pPr>
            <w:r w:rsidRPr="00CF39F2">
              <w:rPr>
                <w:rFonts w:ascii="Arial" w:hAnsi="Arial" w:cs="Arial"/>
                <w:w w:val="90"/>
                <w:sz w:val="19"/>
              </w:rPr>
              <w:t>4.77</w:t>
            </w:r>
          </w:p>
        </w:tc>
        <w:tc>
          <w:tcPr>
            <w:tcW w:w="680"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4.75</w:t>
            </w:r>
          </w:p>
        </w:tc>
        <w:tc>
          <w:tcPr>
            <w:tcW w:w="680"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5.29</w:t>
            </w:r>
          </w:p>
        </w:tc>
        <w:tc>
          <w:tcPr>
            <w:tcW w:w="680"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4.80</w:t>
            </w:r>
          </w:p>
        </w:tc>
        <w:tc>
          <w:tcPr>
            <w:tcW w:w="680"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5.79</w:t>
            </w:r>
          </w:p>
        </w:tc>
        <w:tc>
          <w:tcPr>
            <w:tcW w:w="680"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6.25</w:t>
            </w:r>
          </w:p>
        </w:tc>
        <w:tc>
          <w:tcPr>
            <w:tcW w:w="592" w:type="dxa"/>
            <w:tcBorders>
              <w:top w:val="nil"/>
              <w:left w:val="nil"/>
              <w:bottom w:val="single" w:sz="4" w:space="0" w:color="D35E13"/>
              <w:right w:val="nil"/>
            </w:tcBorders>
          </w:tcPr>
          <w:p w:rsidR="004D06C0" w:rsidRPr="00CF39F2" w:rsidRDefault="00EA2DC5">
            <w:pPr>
              <w:pStyle w:val="TableParagraph"/>
              <w:spacing w:before="35"/>
              <w:ind w:left="173"/>
              <w:rPr>
                <w:rFonts w:ascii="Arial" w:eastAsia="Arial" w:hAnsi="Arial" w:cs="Arial"/>
                <w:sz w:val="19"/>
                <w:szCs w:val="19"/>
              </w:rPr>
            </w:pPr>
            <w:r w:rsidRPr="00CF39F2">
              <w:rPr>
                <w:rFonts w:ascii="Arial" w:hAnsi="Arial" w:cs="Arial"/>
                <w:w w:val="90"/>
                <w:sz w:val="19"/>
              </w:rPr>
              <w:t>5.50</w:t>
            </w:r>
          </w:p>
        </w:tc>
        <w:tc>
          <w:tcPr>
            <w:tcW w:w="764" w:type="dxa"/>
            <w:tcBorders>
              <w:top w:val="nil"/>
              <w:left w:val="nil"/>
              <w:bottom w:val="single" w:sz="4" w:space="0" w:color="D35E13"/>
              <w:right w:val="nil"/>
            </w:tcBorders>
          </w:tcPr>
          <w:p w:rsidR="004D06C0" w:rsidRPr="00CF39F2" w:rsidRDefault="00EA2DC5">
            <w:pPr>
              <w:pStyle w:val="TableParagraph"/>
              <w:spacing w:before="35"/>
              <w:ind w:left="205"/>
              <w:rPr>
                <w:rFonts w:ascii="Arial" w:eastAsia="Arial" w:hAnsi="Arial" w:cs="Arial"/>
                <w:sz w:val="19"/>
                <w:szCs w:val="19"/>
              </w:rPr>
            </w:pPr>
            <w:r w:rsidRPr="00CF39F2">
              <w:rPr>
                <w:rFonts w:ascii="Arial" w:hAnsi="Arial" w:cs="Arial"/>
                <w:w w:val="90"/>
                <w:sz w:val="19"/>
              </w:rPr>
              <w:t>5.30</w:t>
            </w:r>
          </w:p>
        </w:tc>
      </w:tr>
    </w:tbl>
    <w:p w:rsidR="004D06C0" w:rsidRPr="00CF39F2" w:rsidRDefault="00EA2DC5">
      <w:pPr>
        <w:spacing w:before="143"/>
        <w:ind w:left="243"/>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legislation</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2"/>
          <w:w w:val="90"/>
          <w:sz w:val="17"/>
        </w:rPr>
        <w:t xml:space="preserve"> </w:t>
      </w:r>
      <w:r w:rsidRPr="00CF39F2">
        <w:rPr>
          <w:rFonts w:ascii="Arial" w:hAnsi="Arial" w:cs="Arial"/>
          <w:color w:val="D35E13"/>
          <w:w w:val="90"/>
          <w:sz w:val="17"/>
        </w:rPr>
        <w:t>information</w:t>
      </w:r>
      <w:r w:rsidRPr="00CF39F2">
        <w:rPr>
          <w:rFonts w:ascii="Arial" w:hAnsi="Arial" w:cs="Arial"/>
          <w:color w:val="D35E13"/>
          <w:spacing w:val="2"/>
          <w:w w:val="90"/>
          <w:sz w:val="17"/>
        </w:rPr>
        <w:t xml:space="preserve"> </w:t>
      </w:r>
      <w:r w:rsidRPr="00CF39F2">
        <w:rPr>
          <w:rFonts w:ascii="Arial" w:hAnsi="Arial" w:cs="Arial"/>
          <w:color w:val="D35E13"/>
          <w:spacing w:val="-2"/>
          <w:w w:val="90"/>
          <w:sz w:val="17"/>
        </w:rPr>
        <w:t>available</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2"/>
          <w:w w:val="90"/>
          <w:sz w:val="17"/>
        </w:rPr>
        <w:t xml:space="preserve"> </w:t>
      </w:r>
      <w:r w:rsidRPr="00CF39F2">
        <w:rPr>
          <w:rFonts w:ascii="Arial" w:hAnsi="Arial" w:cs="Arial"/>
          <w:color w:val="D35E13"/>
          <w:w w:val="90"/>
          <w:sz w:val="17"/>
        </w:rPr>
        <w:t>2</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April</w:t>
      </w:r>
      <w:r w:rsidRPr="00CF39F2">
        <w:rPr>
          <w:rFonts w:ascii="Arial" w:hAnsi="Arial" w:cs="Arial"/>
          <w:color w:val="D35E13"/>
          <w:spacing w:val="1"/>
          <w:w w:val="90"/>
          <w:sz w:val="17"/>
        </w:rPr>
        <w:t xml:space="preserve"> </w:t>
      </w:r>
      <w:r w:rsidRPr="00CF39F2">
        <w:rPr>
          <w:rFonts w:ascii="Arial" w:hAnsi="Arial" w:cs="Arial"/>
          <w:color w:val="D35E13"/>
          <w:w w:val="90"/>
          <w:sz w:val="17"/>
        </w:rPr>
        <w:t>2013</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243" w:right="445"/>
        <w:rPr>
          <w:rFonts w:cs="Arial"/>
        </w:rPr>
      </w:pPr>
      <w:r w:rsidRPr="00CF39F2">
        <w:rPr>
          <w:rFonts w:cs="Arial"/>
          <w:w w:val="90"/>
        </w:rPr>
        <w:t>Non</w:t>
      </w:r>
      <w:r w:rsidR="00B26576" w:rsidRPr="00CF39F2">
        <w:rPr>
          <w:rFonts w:cs="Arial"/>
          <w:w w:val="90"/>
        </w:rPr>
        <w:t>-</w:t>
      </w:r>
      <w:r w:rsidRPr="00CF39F2">
        <w:rPr>
          <w:rFonts w:cs="Arial"/>
          <w:w w:val="90"/>
        </w:rPr>
        <w:t>first</w:t>
      </w:r>
      <w:r w:rsidRPr="00CF39F2">
        <w:rPr>
          <w:rFonts w:cs="Arial"/>
          <w:spacing w:val="3"/>
          <w:w w:val="90"/>
        </w:rPr>
        <w:t xml:space="preserve"> </w:t>
      </w:r>
      <w:r w:rsidRPr="00CF39F2">
        <w:rPr>
          <w:rFonts w:cs="Arial"/>
          <w:spacing w:val="-1"/>
          <w:w w:val="90"/>
        </w:rPr>
        <w:t>homebuyers</w:t>
      </w:r>
      <w:r w:rsidRPr="00CF39F2">
        <w:rPr>
          <w:rFonts w:cs="Arial"/>
          <w:spacing w:val="3"/>
          <w:w w:val="90"/>
        </w:rPr>
        <w:t xml:space="preserve"> </w:t>
      </w:r>
      <w:r w:rsidRPr="00CF39F2">
        <w:rPr>
          <w:rFonts w:cs="Arial"/>
          <w:spacing w:val="-1"/>
          <w:w w:val="90"/>
        </w:rPr>
        <w:t>receive</w:t>
      </w:r>
      <w:r w:rsidRPr="00CF39F2">
        <w:rPr>
          <w:rFonts w:cs="Arial"/>
          <w:spacing w:val="4"/>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rebate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$7000</w:t>
      </w:r>
      <w:r w:rsidRPr="00CF39F2">
        <w:rPr>
          <w:rFonts w:cs="Arial"/>
          <w:spacing w:val="4"/>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purchase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w w:val="90"/>
        </w:rPr>
        <w:t>a</w:t>
      </w:r>
      <w:r w:rsidRPr="00CF39F2">
        <w:rPr>
          <w:rFonts w:cs="Arial"/>
          <w:spacing w:val="38"/>
        </w:rPr>
        <w:t xml:space="preserve"> </w:t>
      </w:r>
      <w:r w:rsidRPr="00CF39F2">
        <w:rPr>
          <w:rFonts w:cs="Arial"/>
          <w:spacing w:val="-1"/>
          <w:w w:val="90"/>
        </w:rPr>
        <w:t>new</w:t>
      </w:r>
      <w:r w:rsidRPr="00CF39F2">
        <w:rPr>
          <w:rFonts w:cs="Arial"/>
          <w:spacing w:val="8"/>
          <w:w w:val="90"/>
        </w:rPr>
        <w:t xml:space="preserve"> </w:t>
      </w:r>
      <w:r w:rsidRPr="00CF39F2">
        <w:rPr>
          <w:rFonts w:cs="Arial"/>
          <w:spacing w:val="-1"/>
          <w:w w:val="90"/>
        </w:rPr>
        <w:t>home</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w w:val="90"/>
        </w:rPr>
        <w:t>be</w:t>
      </w:r>
      <w:r w:rsidRPr="00CF39F2">
        <w:rPr>
          <w:rFonts w:cs="Arial"/>
          <w:spacing w:val="7"/>
          <w:w w:val="90"/>
        </w:rPr>
        <w:t xml:space="preserve"> </w:t>
      </w:r>
      <w:r w:rsidRPr="00CF39F2">
        <w:rPr>
          <w:rFonts w:cs="Arial"/>
          <w:spacing w:val="-1"/>
          <w:w w:val="90"/>
        </w:rPr>
        <w:t>used</w:t>
      </w:r>
      <w:r w:rsidRPr="00CF39F2">
        <w:rPr>
          <w:rFonts w:cs="Arial"/>
          <w:spacing w:val="7"/>
          <w:w w:val="90"/>
        </w:rPr>
        <w:t xml:space="preserve"> </w:t>
      </w:r>
      <w:r w:rsidRPr="00CF39F2">
        <w:rPr>
          <w:rFonts w:cs="Arial"/>
          <w:spacing w:val="-1"/>
          <w:w w:val="90"/>
        </w:rPr>
        <w:t>as</w:t>
      </w:r>
      <w:r w:rsidRPr="00CF39F2">
        <w:rPr>
          <w:rFonts w:cs="Arial"/>
          <w:spacing w:val="8"/>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principal</w:t>
      </w:r>
      <w:r w:rsidRPr="00CF39F2">
        <w:rPr>
          <w:rFonts w:cs="Arial"/>
          <w:spacing w:val="8"/>
          <w:w w:val="90"/>
        </w:rPr>
        <w:t xml:space="preserve"> </w:t>
      </w:r>
      <w:r w:rsidRPr="00CF39F2">
        <w:rPr>
          <w:rFonts w:cs="Arial"/>
          <w:spacing w:val="-1"/>
          <w:w w:val="90"/>
        </w:rPr>
        <w:t>place</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residence,</w:t>
      </w:r>
      <w:r w:rsidRPr="00CF39F2">
        <w:rPr>
          <w:rFonts w:cs="Arial"/>
          <w:spacing w:val="8"/>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is</w:t>
      </w:r>
      <w:r w:rsidRPr="00CF39F2">
        <w:rPr>
          <w:rFonts w:cs="Arial"/>
          <w:spacing w:val="18"/>
        </w:rPr>
        <w:t xml:space="preserve"> </w:t>
      </w:r>
      <w:r w:rsidRPr="00CF39F2">
        <w:rPr>
          <w:rFonts w:cs="Arial"/>
          <w:spacing w:val="-2"/>
          <w:w w:val="90"/>
        </w:rPr>
        <w:t>equivalent</w:t>
      </w:r>
      <w:r w:rsidRPr="00CF39F2">
        <w:rPr>
          <w:rFonts w:cs="Arial"/>
          <w:spacing w:val="3"/>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stamp</w:t>
      </w:r>
      <w:r w:rsidRPr="00CF39F2">
        <w:rPr>
          <w:rFonts w:cs="Arial"/>
          <w:spacing w:val="3"/>
          <w:w w:val="90"/>
        </w:rPr>
        <w:t xml:space="preserve"> </w:t>
      </w:r>
      <w:r w:rsidRPr="00CF39F2">
        <w:rPr>
          <w:rFonts w:cs="Arial"/>
          <w:w w:val="90"/>
        </w:rPr>
        <w:t>duty</w:t>
      </w:r>
      <w:r w:rsidRPr="00CF39F2">
        <w:rPr>
          <w:rFonts w:cs="Arial"/>
          <w:spacing w:val="4"/>
          <w:w w:val="90"/>
        </w:rPr>
        <w:t xml:space="preserve"> </w:t>
      </w:r>
      <w:r w:rsidRPr="00CF39F2">
        <w:rPr>
          <w:rFonts w:cs="Arial"/>
          <w:spacing w:val="-1"/>
          <w:w w:val="90"/>
        </w:rPr>
        <w:t>concession</w:t>
      </w:r>
      <w:r w:rsidRPr="00CF39F2">
        <w:rPr>
          <w:rFonts w:cs="Arial"/>
          <w:spacing w:val="4"/>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around</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first</w:t>
      </w:r>
      <w:r w:rsidRPr="00CF39F2">
        <w:rPr>
          <w:rFonts w:cs="Arial"/>
          <w:spacing w:val="3"/>
          <w:w w:val="90"/>
        </w:rPr>
        <w:t xml:space="preserve"> </w:t>
      </w:r>
      <w:r w:rsidRPr="00CF39F2">
        <w:rPr>
          <w:rFonts w:cs="Arial"/>
          <w:spacing w:val="-3"/>
          <w:w w:val="90"/>
        </w:rPr>
        <w:t>$231</w:t>
      </w:r>
      <w:r w:rsidRPr="00CF39F2">
        <w:rPr>
          <w:rFonts w:cs="Arial"/>
          <w:spacing w:val="4"/>
          <w:w w:val="90"/>
        </w:rPr>
        <w:t xml:space="preserve"> </w:t>
      </w:r>
      <w:r w:rsidRPr="00CF39F2">
        <w:rPr>
          <w:rFonts w:cs="Arial"/>
          <w:spacing w:val="2"/>
          <w:w w:val="90"/>
        </w:rPr>
        <w:t>500</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6"/>
        </w:rPr>
        <w:t xml:space="preserve"> </w:t>
      </w:r>
      <w:r w:rsidRPr="00CF39F2">
        <w:rPr>
          <w:rFonts w:cs="Arial"/>
          <w:spacing w:val="-2"/>
          <w:w w:val="90"/>
        </w:rPr>
        <w:t>value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residence.</w:t>
      </w:r>
    </w:p>
    <w:p w:rsidR="004D06C0" w:rsidRPr="00CF39F2" w:rsidRDefault="00EA2DC5">
      <w:pPr>
        <w:pStyle w:val="BodyText"/>
        <w:spacing w:line="284" w:lineRule="auto"/>
        <w:ind w:left="243" w:right="39"/>
        <w:rPr>
          <w:rFonts w:cs="Arial"/>
        </w:rPr>
      </w:pPr>
      <w:r w:rsidRPr="00CF39F2">
        <w:rPr>
          <w:rFonts w:cs="Arial"/>
          <w:spacing w:val="-2"/>
          <w:w w:val="90"/>
        </w:rPr>
        <w:t>In</w:t>
      </w:r>
      <w:r w:rsidRPr="00CF39F2">
        <w:rPr>
          <w:rFonts w:cs="Arial"/>
          <w:spacing w:val="2"/>
          <w:w w:val="90"/>
        </w:rPr>
        <w:t xml:space="preserve"> </w:t>
      </w:r>
      <w:r w:rsidRPr="00CF39F2">
        <w:rPr>
          <w:rFonts w:cs="Arial"/>
          <w:spacing w:val="-2"/>
          <w:w w:val="90"/>
        </w:rPr>
        <w:t>addition,</w:t>
      </w:r>
      <w:r w:rsidRPr="00CF39F2">
        <w:rPr>
          <w:rFonts w:cs="Arial"/>
          <w:spacing w:val="2"/>
          <w:w w:val="90"/>
        </w:rPr>
        <w:t xml:space="preserve"> </w:t>
      </w:r>
      <w:r w:rsidRPr="00CF39F2">
        <w:rPr>
          <w:rFonts w:cs="Arial"/>
          <w:spacing w:val="-1"/>
          <w:w w:val="90"/>
        </w:rPr>
        <w:t>seniors</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Northern</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3"/>
          <w:w w:val="90"/>
        </w:rPr>
        <w:t>P</w:t>
      </w:r>
      <w:r w:rsidRPr="00CF39F2">
        <w:rPr>
          <w:rFonts w:cs="Arial"/>
          <w:spacing w:val="-2"/>
          <w:w w:val="90"/>
        </w:rPr>
        <w:t>ensioner</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Carer</w:t>
      </w:r>
      <w:r w:rsidRPr="00CF39F2">
        <w:rPr>
          <w:rFonts w:cs="Arial"/>
          <w:spacing w:val="2"/>
          <w:w w:val="90"/>
        </w:rPr>
        <w:t xml:space="preserve"> </w:t>
      </w:r>
      <w:r w:rsidRPr="00CF39F2">
        <w:rPr>
          <w:rFonts w:cs="Arial"/>
          <w:spacing w:val="-1"/>
          <w:w w:val="90"/>
        </w:rPr>
        <w:t>Concession</w:t>
      </w:r>
      <w:r w:rsidRPr="00CF39F2">
        <w:rPr>
          <w:rFonts w:cs="Arial"/>
          <w:spacing w:val="69"/>
          <w:w w:val="90"/>
        </w:rPr>
        <w:t xml:space="preserve"> </w:t>
      </w:r>
      <w:r w:rsidRPr="00CF39F2">
        <w:rPr>
          <w:rFonts w:cs="Arial"/>
          <w:spacing w:val="-1"/>
          <w:w w:val="90"/>
        </w:rPr>
        <w:t>cardholders</w:t>
      </w:r>
      <w:r w:rsidRPr="00CF39F2">
        <w:rPr>
          <w:rFonts w:cs="Arial"/>
          <w:spacing w:val="9"/>
          <w:w w:val="90"/>
        </w:rPr>
        <w:t xml:space="preserve"> </w:t>
      </w:r>
      <w:r w:rsidRPr="00CF39F2">
        <w:rPr>
          <w:rFonts w:cs="Arial"/>
          <w:spacing w:val="-1"/>
          <w:w w:val="90"/>
        </w:rPr>
        <w:t>receive</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concession</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2"/>
          <w:w w:val="90"/>
        </w:rPr>
        <w:t>$8500</w:t>
      </w:r>
      <w:r w:rsidRPr="00CF39F2">
        <w:rPr>
          <w:rFonts w:cs="Arial"/>
          <w:spacing w:val="9"/>
          <w:w w:val="90"/>
        </w:rPr>
        <w:t xml:space="preserve"> </w:t>
      </w:r>
      <w:r w:rsidRPr="00CF39F2">
        <w:rPr>
          <w:rFonts w:cs="Arial"/>
          <w:spacing w:val="-1"/>
          <w:w w:val="90"/>
        </w:rPr>
        <w:t>on</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purchase</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spacing w:val="-1"/>
          <w:w w:val="90"/>
        </w:rPr>
        <w:t>principal</w:t>
      </w:r>
      <w:r w:rsidRPr="00CF39F2">
        <w:rPr>
          <w:rFonts w:cs="Arial"/>
          <w:spacing w:val="37"/>
          <w:w w:val="90"/>
        </w:rPr>
        <w:t xml:space="preserve"> </w:t>
      </w:r>
      <w:r w:rsidRPr="00CF39F2">
        <w:rPr>
          <w:rFonts w:cs="Arial"/>
          <w:spacing w:val="-1"/>
          <w:w w:val="90"/>
        </w:rPr>
        <w:t>place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residence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4"/>
          <w:w w:val="90"/>
        </w:rPr>
        <w:t xml:space="preserve"> </w:t>
      </w:r>
      <w:r w:rsidRPr="00CF39F2">
        <w:rPr>
          <w:rFonts w:cs="Arial"/>
          <w:spacing w:val="-1"/>
          <w:w w:val="90"/>
        </w:rPr>
        <w:t>values</w:t>
      </w:r>
      <w:r w:rsidRPr="00CF39F2">
        <w:rPr>
          <w:rFonts w:cs="Arial"/>
          <w:spacing w:val="4"/>
          <w:w w:val="90"/>
        </w:rPr>
        <w:t xml:space="preserve"> </w:t>
      </w:r>
      <w:r w:rsidRPr="00CF39F2">
        <w:rPr>
          <w:rFonts w:cs="Arial"/>
          <w:spacing w:val="-1"/>
          <w:w w:val="90"/>
        </w:rPr>
        <w:t>up</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$750</w:t>
      </w:r>
      <w:r w:rsidRPr="00CF39F2">
        <w:rPr>
          <w:rFonts w:cs="Arial"/>
          <w:spacing w:val="4"/>
          <w:w w:val="90"/>
        </w:rPr>
        <w:t xml:space="preserve"> </w:t>
      </w:r>
      <w:r w:rsidRPr="00CF39F2">
        <w:rPr>
          <w:rFonts w:cs="Arial"/>
          <w:spacing w:val="1"/>
          <w:w w:val="90"/>
        </w:rPr>
        <w:t>000.</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equivalent</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a</w:t>
      </w:r>
      <w:r w:rsidRPr="00CF39F2">
        <w:rPr>
          <w:rFonts w:cs="Arial"/>
          <w:spacing w:val="45"/>
          <w:w w:val="90"/>
        </w:rPr>
        <w:t xml:space="preserve"> </w:t>
      </w:r>
      <w:r w:rsidRPr="00CF39F2">
        <w:rPr>
          <w:rFonts w:cs="Arial"/>
          <w:spacing w:val="-1"/>
          <w:w w:val="90"/>
        </w:rPr>
        <w:t>stamp</w:t>
      </w:r>
      <w:r w:rsidRPr="00CF39F2">
        <w:rPr>
          <w:rFonts w:cs="Arial"/>
          <w:spacing w:val="3"/>
          <w:w w:val="90"/>
        </w:rPr>
        <w:t xml:space="preserve"> </w:t>
      </w:r>
      <w:r w:rsidRPr="00CF39F2">
        <w:rPr>
          <w:rFonts w:cs="Arial"/>
          <w:w w:val="90"/>
        </w:rPr>
        <w:t>duty</w:t>
      </w:r>
      <w:r w:rsidRPr="00CF39F2">
        <w:rPr>
          <w:rFonts w:cs="Arial"/>
          <w:spacing w:val="4"/>
          <w:w w:val="90"/>
        </w:rPr>
        <w:t xml:space="preserve"> </w:t>
      </w:r>
      <w:r w:rsidRPr="00CF39F2">
        <w:rPr>
          <w:rFonts w:cs="Arial"/>
          <w:spacing w:val="-1"/>
          <w:w w:val="90"/>
        </w:rPr>
        <w:t>concession</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first</w:t>
      </w:r>
      <w:r w:rsidRPr="00CF39F2">
        <w:rPr>
          <w:rFonts w:cs="Arial"/>
          <w:spacing w:val="3"/>
          <w:w w:val="90"/>
        </w:rPr>
        <w:t xml:space="preserve"> </w:t>
      </w:r>
      <w:r w:rsidRPr="00CF39F2">
        <w:rPr>
          <w:rFonts w:cs="Arial"/>
          <w:spacing w:val="-2"/>
          <w:w w:val="90"/>
        </w:rPr>
        <w:t>$252</w:t>
      </w:r>
      <w:r w:rsidRPr="00CF39F2">
        <w:rPr>
          <w:rFonts w:cs="Arial"/>
          <w:spacing w:val="4"/>
          <w:w w:val="90"/>
        </w:rPr>
        <w:t xml:space="preserve"> </w:t>
      </w:r>
      <w:r w:rsidRPr="00CF39F2">
        <w:rPr>
          <w:rFonts w:cs="Arial"/>
          <w:spacing w:val="-4"/>
          <w:w w:val="90"/>
        </w:rPr>
        <w:t>970</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value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residence.</w:t>
      </w:r>
    </w:p>
    <w:p w:rsidR="004D06C0" w:rsidRPr="00CF39F2" w:rsidRDefault="00EA2DC5">
      <w:pPr>
        <w:pStyle w:val="BodyText"/>
        <w:spacing w:line="284" w:lineRule="auto"/>
        <w:ind w:left="243" w:right="158"/>
        <w:rPr>
          <w:rFonts w:cs="Arial"/>
        </w:rPr>
      </w:pPr>
      <w:r w:rsidRPr="00CF39F2">
        <w:rPr>
          <w:rFonts w:cs="Arial"/>
          <w:spacing w:val="-1"/>
          <w:w w:val="90"/>
        </w:rPr>
        <w:t>It</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w w:val="90"/>
        </w:rPr>
        <w:t>difficult</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compare</w:t>
      </w:r>
      <w:r w:rsidRPr="00CF39F2">
        <w:rPr>
          <w:rFonts w:cs="Arial"/>
          <w:spacing w:val="6"/>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houses</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each</w:t>
      </w:r>
      <w:r w:rsidRPr="00CF39F2">
        <w:rPr>
          <w:rFonts w:cs="Arial"/>
          <w:spacing w:val="5"/>
          <w:w w:val="90"/>
        </w:rPr>
        <w:t xml:space="preserve"> </w:t>
      </w:r>
      <w:r w:rsidRPr="00CF39F2">
        <w:rPr>
          <w:rFonts w:cs="Arial"/>
          <w:spacing w:val="-2"/>
          <w:w w:val="90"/>
        </w:rPr>
        <w:t>state,</w:t>
      </w:r>
      <w:r w:rsidRPr="00CF39F2">
        <w:rPr>
          <w:rFonts w:cs="Arial"/>
          <w:spacing w:val="6"/>
          <w:w w:val="90"/>
        </w:rPr>
        <w:t xml:space="preserve"> </w:t>
      </w:r>
      <w:r w:rsidRPr="00CF39F2">
        <w:rPr>
          <w:rFonts w:cs="Arial"/>
          <w:spacing w:val="-2"/>
          <w:w w:val="90"/>
        </w:rPr>
        <w:t>given</w:t>
      </w:r>
      <w:r w:rsidRPr="00CF39F2">
        <w:rPr>
          <w:rFonts w:cs="Arial"/>
          <w:spacing w:val="5"/>
          <w:w w:val="90"/>
        </w:rPr>
        <w:t xml:space="preserve"> </w:t>
      </w:r>
      <w:r w:rsidRPr="00CF39F2">
        <w:rPr>
          <w:rFonts w:cs="Arial"/>
          <w:spacing w:val="-1"/>
          <w:w w:val="90"/>
        </w:rPr>
        <w:t>the</w:t>
      </w:r>
      <w:r w:rsidRPr="00CF39F2">
        <w:rPr>
          <w:rFonts w:cs="Arial"/>
          <w:spacing w:val="41"/>
          <w:w w:val="90"/>
        </w:rPr>
        <w:t xml:space="preserve"> </w:t>
      </w:r>
      <w:r w:rsidRPr="00CF39F2">
        <w:rPr>
          <w:rFonts w:cs="Arial"/>
          <w:spacing w:val="-1"/>
          <w:w w:val="90"/>
        </w:rPr>
        <w:t>significant</w:t>
      </w:r>
      <w:r w:rsidRPr="00CF39F2">
        <w:rPr>
          <w:rFonts w:cs="Arial"/>
          <w:spacing w:val="3"/>
          <w:w w:val="90"/>
        </w:rPr>
        <w:t xml:space="preserve"> </w:t>
      </w:r>
      <w:r w:rsidRPr="00CF39F2">
        <w:rPr>
          <w:rFonts w:cs="Arial"/>
          <w:spacing w:val="-1"/>
          <w:w w:val="90"/>
        </w:rPr>
        <w:t>variation</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median</w:t>
      </w:r>
      <w:r w:rsidRPr="00CF39F2">
        <w:rPr>
          <w:rFonts w:cs="Arial"/>
          <w:spacing w:val="4"/>
          <w:w w:val="90"/>
        </w:rPr>
        <w:t xml:space="preserve"> </w:t>
      </w:r>
      <w:r w:rsidRPr="00CF39F2">
        <w:rPr>
          <w:rFonts w:cs="Arial"/>
          <w:spacing w:val="-1"/>
          <w:w w:val="90"/>
        </w:rPr>
        <w:t>house</w:t>
      </w:r>
      <w:r w:rsidRPr="00CF39F2">
        <w:rPr>
          <w:rFonts w:cs="Arial"/>
          <w:spacing w:val="4"/>
          <w:w w:val="90"/>
        </w:rPr>
        <w:t xml:space="preserve"> </w:t>
      </w:r>
      <w:r w:rsidRPr="00CF39F2">
        <w:rPr>
          <w:rFonts w:cs="Arial"/>
          <w:w w:val="90"/>
        </w:rPr>
        <w:t>prices.</w:t>
      </w:r>
      <w:r w:rsidRPr="00CF39F2">
        <w:rPr>
          <w:rFonts w:cs="Arial"/>
          <w:spacing w:val="3"/>
          <w:w w:val="90"/>
        </w:rPr>
        <w:t xml:space="preserve"> </w:t>
      </w:r>
      <w:r w:rsidRPr="00CF39F2">
        <w:rPr>
          <w:rFonts w:cs="Arial"/>
          <w:spacing w:val="1"/>
          <w:w w:val="90"/>
        </w:rPr>
        <w:t>Chart</w:t>
      </w:r>
      <w:r w:rsidRPr="00CF39F2">
        <w:rPr>
          <w:rFonts w:cs="Arial"/>
          <w:spacing w:val="4"/>
          <w:w w:val="90"/>
        </w:rPr>
        <w:t xml:space="preserve"> </w:t>
      </w:r>
      <w:r w:rsidRPr="00CF39F2">
        <w:rPr>
          <w:rFonts w:cs="Arial"/>
          <w:spacing w:val="1"/>
          <w:w w:val="90"/>
        </w:rPr>
        <w:t>8.2</w:t>
      </w:r>
      <w:r w:rsidRPr="00CF39F2">
        <w:rPr>
          <w:rFonts w:cs="Arial"/>
          <w:spacing w:val="4"/>
          <w:w w:val="90"/>
        </w:rPr>
        <w:t xml:space="preserve"> </w:t>
      </w:r>
      <w:r w:rsidRPr="00CF39F2">
        <w:rPr>
          <w:rFonts w:cs="Arial"/>
          <w:spacing w:val="-1"/>
          <w:w w:val="90"/>
        </w:rPr>
        <w:t>shows</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Darwin</w:t>
      </w:r>
      <w:r w:rsidRPr="00CF39F2">
        <w:rPr>
          <w:rFonts w:cs="Arial"/>
          <w:spacing w:val="3"/>
          <w:w w:val="90"/>
        </w:rPr>
        <w:t xml:space="preserve"> </w:t>
      </w:r>
      <w:r w:rsidRPr="00CF39F2">
        <w:rPr>
          <w:rFonts w:cs="Arial"/>
          <w:spacing w:val="-1"/>
          <w:w w:val="90"/>
        </w:rPr>
        <w:t>has</w:t>
      </w:r>
      <w:r w:rsidRPr="00CF39F2">
        <w:rPr>
          <w:rFonts w:cs="Arial"/>
          <w:spacing w:val="23"/>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second</w:t>
      </w:r>
      <w:r w:rsidRPr="00CF39F2">
        <w:rPr>
          <w:rFonts w:cs="Arial"/>
          <w:spacing w:val="11"/>
          <w:w w:val="90"/>
        </w:rPr>
        <w:t xml:space="preserve"> </w:t>
      </w:r>
      <w:r w:rsidRPr="00CF39F2">
        <w:rPr>
          <w:rFonts w:cs="Arial"/>
          <w:spacing w:val="-2"/>
          <w:w w:val="90"/>
        </w:rPr>
        <w:t>highest</w:t>
      </w:r>
      <w:r w:rsidRPr="00CF39F2">
        <w:rPr>
          <w:rFonts w:cs="Arial"/>
          <w:spacing w:val="10"/>
          <w:w w:val="90"/>
        </w:rPr>
        <w:t xml:space="preserve"> </w:t>
      </w:r>
      <w:r w:rsidRPr="00CF39F2">
        <w:rPr>
          <w:rFonts w:cs="Arial"/>
          <w:spacing w:val="-1"/>
          <w:w w:val="90"/>
        </w:rPr>
        <w:t>median</w:t>
      </w:r>
      <w:r w:rsidRPr="00CF39F2">
        <w:rPr>
          <w:rFonts w:cs="Arial"/>
          <w:spacing w:val="11"/>
          <w:w w:val="90"/>
        </w:rPr>
        <w:t xml:space="preserve"> </w:t>
      </w:r>
      <w:r w:rsidRPr="00CF39F2">
        <w:rPr>
          <w:rFonts w:cs="Arial"/>
          <w:spacing w:val="-1"/>
          <w:w w:val="90"/>
        </w:rPr>
        <w:t>house</w:t>
      </w:r>
      <w:r w:rsidRPr="00CF39F2">
        <w:rPr>
          <w:rFonts w:cs="Arial"/>
          <w:spacing w:val="10"/>
          <w:w w:val="90"/>
        </w:rPr>
        <w:t xml:space="preserve"> </w:t>
      </w:r>
      <w:r w:rsidRPr="00CF39F2">
        <w:rPr>
          <w:rFonts w:cs="Arial"/>
          <w:w w:val="90"/>
        </w:rPr>
        <w:t>price</w:t>
      </w:r>
      <w:r w:rsidRPr="00CF39F2">
        <w:rPr>
          <w:rFonts w:cs="Arial"/>
          <w:spacing w:val="11"/>
          <w:w w:val="90"/>
        </w:rPr>
        <w:t xml:space="preserve"> </w:t>
      </w:r>
      <w:r w:rsidRPr="00CF39F2">
        <w:rPr>
          <w:rFonts w:cs="Arial"/>
          <w:spacing w:val="-1"/>
          <w:w w:val="90"/>
        </w:rPr>
        <w:t>behind</w:t>
      </w:r>
      <w:r w:rsidRPr="00CF39F2">
        <w:rPr>
          <w:rFonts w:cs="Arial"/>
          <w:spacing w:val="10"/>
          <w:w w:val="90"/>
        </w:rPr>
        <w:t xml:space="preserve"> </w:t>
      </w:r>
      <w:r w:rsidRPr="00CF39F2">
        <w:rPr>
          <w:rFonts w:cs="Arial"/>
          <w:spacing w:val="-4"/>
          <w:w w:val="90"/>
        </w:rPr>
        <w:t>S</w:t>
      </w:r>
      <w:r w:rsidRPr="00CF39F2">
        <w:rPr>
          <w:rFonts w:cs="Arial"/>
          <w:spacing w:val="-3"/>
          <w:w w:val="90"/>
        </w:rPr>
        <w:t>ydney.</w:t>
      </w:r>
    </w:p>
    <w:p w:rsidR="004D06C0" w:rsidRPr="00CF39F2" w:rsidRDefault="004D06C0">
      <w:pPr>
        <w:spacing w:line="284" w:lineRule="auto"/>
        <w:rPr>
          <w:rFonts w:ascii="Arial" w:hAnsi="Arial" w:cs="Arial"/>
        </w:rPr>
        <w:sectPr w:rsidR="004D06C0" w:rsidRPr="00CF39F2">
          <w:type w:val="continuous"/>
          <w:pgSz w:w="11906" w:h="16840"/>
          <w:pgMar w:top="1580" w:right="1260" w:bottom="280" w:left="740" w:header="720" w:footer="720" w:gutter="0"/>
          <w:cols w:num="2" w:space="720" w:equalWidth="0">
            <w:col w:w="2662" w:space="40"/>
            <w:col w:w="7204"/>
          </w:cols>
        </w:sectPr>
      </w:pPr>
    </w:p>
    <w:p w:rsidR="004D06C0" w:rsidRPr="00CF39F2" w:rsidRDefault="004D06C0">
      <w:pPr>
        <w:spacing w:before="13" w:line="260" w:lineRule="exact"/>
        <w:rPr>
          <w:rFonts w:ascii="Arial" w:hAnsi="Arial" w:cs="Arial"/>
          <w:sz w:val="26"/>
          <w:szCs w:val="26"/>
        </w:rPr>
      </w:pPr>
    </w:p>
    <w:p w:rsidR="004D06C0" w:rsidRPr="00CF39F2" w:rsidRDefault="00EA2DC5">
      <w:pPr>
        <w:ind w:left="161"/>
        <w:rPr>
          <w:rFonts w:ascii="Arial" w:eastAsia="Arial Unicode MS" w:hAnsi="Arial" w:cs="Arial"/>
          <w:sz w:val="20"/>
          <w:szCs w:val="20"/>
        </w:rPr>
      </w:pPr>
      <w:r w:rsidRPr="00CF39F2">
        <w:rPr>
          <w:rFonts w:ascii="Arial" w:hAnsi="Arial" w:cs="Arial"/>
          <w:color w:val="D35E13"/>
          <w:spacing w:val="-3"/>
          <w:w w:val="85"/>
          <w:sz w:val="20"/>
        </w:rPr>
        <w:t>C</w:t>
      </w:r>
      <w:r w:rsidRPr="00CF39F2">
        <w:rPr>
          <w:rFonts w:ascii="Arial" w:hAnsi="Arial" w:cs="Arial"/>
          <w:color w:val="D35E13"/>
          <w:spacing w:val="-2"/>
          <w:w w:val="85"/>
          <w:sz w:val="20"/>
        </w:rPr>
        <w:t>h</w:t>
      </w:r>
      <w:r w:rsidRPr="00CF39F2">
        <w:rPr>
          <w:rFonts w:ascii="Arial" w:hAnsi="Arial" w:cs="Arial"/>
          <w:color w:val="D35E13"/>
          <w:spacing w:val="-3"/>
          <w:w w:val="85"/>
          <w:sz w:val="20"/>
        </w:rPr>
        <w:t>a</w:t>
      </w:r>
      <w:r w:rsidRPr="00CF39F2">
        <w:rPr>
          <w:rFonts w:ascii="Arial" w:hAnsi="Arial" w:cs="Arial"/>
          <w:color w:val="D35E13"/>
          <w:spacing w:val="-2"/>
          <w:w w:val="85"/>
          <w:sz w:val="20"/>
        </w:rPr>
        <w:t>rt</w:t>
      </w:r>
      <w:r w:rsidRPr="00CF39F2">
        <w:rPr>
          <w:rFonts w:ascii="Arial" w:hAnsi="Arial" w:cs="Arial"/>
          <w:color w:val="D35E13"/>
          <w:spacing w:val="8"/>
          <w:w w:val="85"/>
          <w:sz w:val="20"/>
        </w:rPr>
        <w:t xml:space="preserve"> </w:t>
      </w:r>
      <w:r w:rsidRPr="00CF39F2">
        <w:rPr>
          <w:rFonts w:ascii="Arial" w:hAnsi="Arial" w:cs="Arial"/>
          <w:color w:val="D35E13"/>
          <w:spacing w:val="-4"/>
          <w:w w:val="85"/>
          <w:sz w:val="20"/>
        </w:rPr>
        <w:t>8.2:</w:t>
      </w:r>
      <w:r w:rsidRPr="00CF39F2">
        <w:rPr>
          <w:rFonts w:ascii="Arial" w:hAnsi="Arial" w:cs="Arial"/>
          <w:color w:val="D35E13"/>
          <w:spacing w:val="9"/>
          <w:w w:val="85"/>
          <w:sz w:val="20"/>
        </w:rPr>
        <w:t xml:space="preserve"> </w:t>
      </w:r>
      <w:r w:rsidRPr="00CF39F2">
        <w:rPr>
          <w:rFonts w:ascii="Arial" w:hAnsi="Arial" w:cs="Arial"/>
          <w:color w:val="D35E13"/>
          <w:spacing w:val="-3"/>
          <w:w w:val="85"/>
          <w:sz w:val="20"/>
        </w:rPr>
        <w:t>M</w:t>
      </w:r>
      <w:r w:rsidRPr="00CF39F2">
        <w:rPr>
          <w:rFonts w:ascii="Arial" w:hAnsi="Arial" w:cs="Arial"/>
          <w:color w:val="D35E13"/>
          <w:spacing w:val="-4"/>
          <w:w w:val="85"/>
          <w:sz w:val="20"/>
        </w:rPr>
        <w:t>e</w:t>
      </w:r>
      <w:r w:rsidRPr="00CF39F2">
        <w:rPr>
          <w:rFonts w:ascii="Arial" w:hAnsi="Arial" w:cs="Arial"/>
          <w:color w:val="D35E13"/>
          <w:spacing w:val="-3"/>
          <w:w w:val="85"/>
          <w:sz w:val="20"/>
        </w:rPr>
        <w:t>di</w:t>
      </w:r>
      <w:r w:rsidRPr="00CF39F2">
        <w:rPr>
          <w:rFonts w:ascii="Arial" w:hAnsi="Arial" w:cs="Arial"/>
          <w:color w:val="D35E13"/>
          <w:spacing w:val="-4"/>
          <w:w w:val="85"/>
          <w:sz w:val="20"/>
        </w:rPr>
        <w:t>a</w:t>
      </w:r>
      <w:r w:rsidRPr="00CF39F2">
        <w:rPr>
          <w:rFonts w:ascii="Arial" w:hAnsi="Arial" w:cs="Arial"/>
          <w:color w:val="D35E13"/>
          <w:spacing w:val="-3"/>
          <w:w w:val="85"/>
          <w:sz w:val="20"/>
        </w:rPr>
        <w:t>n</w:t>
      </w:r>
      <w:r w:rsidRPr="00CF39F2">
        <w:rPr>
          <w:rFonts w:ascii="Arial" w:hAnsi="Arial" w:cs="Arial"/>
          <w:color w:val="D35E13"/>
          <w:spacing w:val="9"/>
          <w:w w:val="85"/>
          <w:sz w:val="20"/>
        </w:rPr>
        <w:t xml:space="preserve"> </w:t>
      </w:r>
      <w:r w:rsidRPr="00CF39F2">
        <w:rPr>
          <w:rFonts w:ascii="Arial" w:hAnsi="Arial" w:cs="Arial"/>
          <w:color w:val="D35E13"/>
          <w:spacing w:val="-4"/>
          <w:w w:val="85"/>
          <w:sz w:val="20"/>
        </w:rPr>
        <w:t>H</w:t>
      </w:r>
      <w:r w:rsidRPr="00CF39F2">
        <w:rPr>
          <w:rFonts w:ascii="Arial" w:hAnsi="Arial" w:cs="Arial"/>
          <w:color w:val="D35E13"/>
          <w:spacing w:val="-3"/>
          <w:w w:val="85"/>
          <w:sz w:val="20"/>
        </w:rPr>
        <w:t>ous</w:t>
      </w:r>
      <w:r w:rsidRPr="00CF39F2">
        <w:rPr>
          <w:rFonts w:ascii="Arial" w:hAnsi="Arial" w:cs="Arial"/>
          <w:color w:val="D35E13"/>
          <w:spacing w:val="-4"/>
          <w:w w:val="85"/>
          <w:sz w:val="20"/>
        </w:rPr>
        <w:t>e</w:t>
      </w:r>
      <w:r w:rsidRPr="00CF39F2">
        <w:rPr>
          <w:rFonts w:ascii="Arial" w:hAnsi="Arial" w:cs="Arial"/>
          <w:color w:val="D35E13"/>
          <w:spacing w:val="9"/>
          <w:w w:val="85"/>
          <w:sz w:val="20"/>
        </w:rPr>
        <w:t xml:space="preserve"> </w:t>
      </w:r>
      <w:r w:rsidRPr="00CF39F2">
        <w:rPr>
          <w:rFonts w:ascii="Arial" w:hAnsi="Arial" w:cs="Arial"/>
          <w:color w:val="D35E13"/>
          <w:spacing w:val="-3"/>
          <w:w w:val="85"/>
          <w:sz w:val="20"/>
        </w:rPr>
        <w:t>P</w:t>
      </w:r>
      <w:r w:rsidRPr="00CF39F2">
        <w:rPr>
          <w:rFonts w:ascii="Arial" w:hAnsi="Arial" w:cs="Arial"/>
          <w:color w:val="D35E13"/>
          <w:spacing w:val="-2"/>
          <w:w w:val="85"/>
          <w:sz w:val="20"/>
        </w:rPr>
        <w:t>ric</w:t>
      </w:r>
      <w:r w:rsidRPr="00CF39F2">
        <w:rPr>
          <w:rFonts w:ascii="Arial" w:hAnsi="Arial" w:cs="Arial"/>
          <w:color w:val="D35E13"/>
          <w:spacing w:val="-3"/>
          <w:w w:val="85"/>
          <w:sz w:val="20"/>
        </w:rPr>
        <w:t>e</w:t>
      </w:r>
      <w:r w:rsidRPr="00CF39F2">
        <w:rPr>
          <w:rFonts w:ascii="Arial" w:hAnsi="Arial" w:cs="Arial"/>
          <w:color w:val="D35E13"/>
          <w:spacing w:val="-2"/>
          <w:w w:val="85"/>
          <w:sz w:val="20"/>
        </w:rPr>
        <w:t>s</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0" w:line="240" w:lineRule="exact"/>
        <w:rPr>
          <w:rFonts w:ascii="Arial" w:hAnsi="Arial" w:cs="Arial"/>
          <w:sz w:val="24"/>
          <w:szCs w:val="24"/>
        </w:rPr>
      </w:pPr>
    </w:p>
    <w:p w:rsidR="004D06C0" w:rsidRPr="00CF39F2" w:rsidRDefault="00EA2DC5">
      <w:pPr>
        <w:spacing w:line="166" w:lineRule="auto"/>
        <w:ind w:left="116" w:firstLine="124"/>
        <w:rPr>
          <w:rFonts w:ascii="Arial" w:eastAsia="Arial Unicode MS"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26"/>
          <w:w w:val="90"/>
          <w:sz w:val="20"/>
        </w:rPr>
        <w:t xml:space="preserve"> </w:t>
      </w:r>
      <w:r w:rsidRPr="00CF39F2">
        <w:rPr>
          <w:rFonts w:ascii="Arial" w:hAnsi="Arial" w:cs="Arial"/>
          <w:color w:val="D35E13"/>
          <w:spacing w:val="-6"/>
          <w:w w:val="90"/>
          <w:sz w:val="20"/>
        </w:rPr>
        <w:t>8.3:</w:t>
      </w:r>
      <w:r w:rsidRPr="00CF39F2">
        <w:rPr>
          <w:rFonts w:ascii="Arial" w:hAnsi="Arial" w:cs="Arial"/>
          <w:color w:val="D35E13"/>
          <w:spacing w:val="-26"/>
          <w:w w:val="90"/>
          <w:sz w:val="20"/>
        </w:rPr>
        <w:t xml:space="preserve"> </w:t>
      </w:r>
      <w:r w:rsidRPr="00CF39F2">
        <w:rPr>
          <w:rFonts w:ascii="Arial" w:hAnsi="Arial" w:cs="Arial"/>
          <w:color w:val="D35E13"/>
          <w:spacing w:val="-4"/>
          <w:w w:val="90"/>
          <w:sz w:val="20"/>
        </w:rPr>
        <w:t>S</w:t>
      </w:r>
      <w:r w:rsidRPr="00CF39F2">
        <w:rPr>
          <w:rFonts w:ascii="Arial" w:hAnsi="Arial" w:cs="Arial"/>
          <w:color w:val="D35E13"/>
          <w:spacing w:val="-3"/>
          <w:w w:val="90"/>
          <w:sz w:val="20"/>
        </w:rPr>
        <w:t>t</w:t>
      </w:r>
      <w:r w:rsidRPr="00CF39F2">
        <w:rPr>
          <w:rFonts w:ascii="Arial" w:hAnsi="Arial" w:cs="Arial"/>
          <w:color w:val="D35E13"/>
          <w:spacing w:val="-4"/>
          <w:w w:val="90"/>
          <w:sz w:val="20"/>
        </w:rPr>
        <w:t>a</w:t>
      </w:r>
      <w:r w:rsidRPr="00CF39F2">
        <w:rPr>
          <w:rFonts w:ascii="Arial" w:hAnsi="Arial" w:cs="Arial"/>
          <w:color w:val="D35E13"/>
          <w:spacing w:val="-3"/>
          <w:w w:val="90"/>
          <w:sz w:val="20"/>
        </w:rPr>
        <w:t>m</w:t>
      </w:r>
      <w:r w:rsidRPr="00CF39F2">
        <w:rPr>
          <w:rFonts w:ascii="Arial" w:hAnsi="Arial" w:cs="Arial"/>
          <w:color w:val="D35E13"/>
          <w:spacing w:val="-4"/>
          <w:w w:val="90"/>
          <w:sz w:val="20"/>
        </w:rPr>
        <w:t>p</w:t>
      </w:r>
      <w:r w:rsidRPr="00CF39F2">
        <w:rPr>
          <w:rFonts w:ascii="Arial" w:hAnsi="Arial" w:cs="Arial"/>
          <w:color w:val="D35E13"/>
          <w:spacing w:val="-26"/>
          <w:w w:val="90"/>
          <w:sz w:val="20"/>
        </w:rPr>
        <w:t xml:space="preserve"> </w:t>
      </w:r>
      <w:r w:rsidRPr="00CF39F2">
        <w:rPr>
          <w:rFonts w:ascii="Arial" w:hAnsi="Arial" w:cs="Arial"/>
          <w:color w:val="D35E13"/>
          <w:spacing w:val="-3"/>
          <w:w w:val="90"/>
          <w:sz w:val="20"/>
        </w:rPr>
        <w:t>D</w:t>
      </w:r>
      <w:r w:rsidRPr="00CF39F2">
        <w:rPr>
          <w:rFonts w:ascii="Arial" w:hAnsi="Arial" w:cs="Arial"/>
          <w:color w:val="D35E13"/>
          <w:spacing w:val="-2"/>
          <w:w w:val="90"/>
          <w:sz w:val="20"/>
        </w:rPr>
        <w:t>ut</w:t>
      </w:r>
      <w:r w:rsidRPr="00CF39F2">
        <w:rPr>
          <w:rFonts w:ascii="Arial" w:hAnsi="Arial" w:cs="Arial"/>
          <w:color w:val="D35E13"/>
          <w:spacing w:val="-3"/>
          <w:w w:val="90"/>
          <w:sz w:val="20"/>
        </w:rPr>
        <w:t>y</w:t>
      </w:r>
      <w:r w:rsidRPr="00CF39F2">
        <w:rPr>
          <w:rFonts w:ascii="Arial" w:hAnsi="Arial" w:cs="Arial"/>
          <w:color w:val="D35E13"/>
          <w:spacing w:val="-26"/>
          <w:w w:val="90"/>
          <w:sz w:val="20"/>
        </w:rPr>
        <w:t xml:space="preserve"> </w:t>
      </w:r>
      <w:r w:rsidRPr="00CF39F2">
        <w:rPr>
          <w:rFonts w:ascii="Arial" w:hAnsi="Arial" w:cs="Arial"/>
          <w:color w:val="D35E13"/>
          <w:spacing w:val="-5"/>
          <w:w w:val="90"/>
          <w:sz w:val="20"/>
        </w:rPr>
        <w:t>Payab</w:t>
      </w:r>
      <w:r w:rsidRPr="00CF39F2">
        <w:rPr>
          <w:rFonts w:ascii="Arial" w:hAnsi="Arial" w:cs="Arial"/>
          <w:color w:val="D35E13"/>
          <w:spacing w:val="-4"/>
          <w:w w:val="90"/>
          <w:sz w:val="20"/>
        </w:rPr>
        <w:t>l</w:t>
      </w:r>
      <w:r w:rsidRPr="00CF39F2">
        <w:rPr>
          <w:rFonts w:ascii="Arial" w:hAnsi="Arial" w:cs="Arial"/>
          <w:color w:val="D35E13"/>
          <w:spacing w:val="-5"/>
          <w:w w:val="90"/>
          <w:sz w:val="20"/>
        </w:rPr>
        <w:t>e</w:t>
      </w:r>
      <w:r w:rsidRPr="00CF39F2">
        <w:rPr>
          <w:rFonts w:ascii="Arial" w:hAnsi="Arial" w:cs="Arial"/>
          <w:color w:val="D35E13"/>
          <w:spacing w:val="39"/>
          <w:w w:val="79"/>
          <w:sz w:val="20"/>
        </w:rPr>
        <w:t xml:space="preserve"> </w:t>
      </w:r>
      <w:r w:rsidRPr="00CF39F2">
        <w:rPr>
          <w:rFonts w:ascii="Arial" w:hAnsi="Arial" w:cs="Arial"/>
          <w:color w:val="D35E13"/>
          <w:spacing w:val="-2"/>
          <w:w w:val="90"/>
          <w:sz w:val="20"/>
        </w:rPr>
        <w:t>on</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Pu</w:t>
      </w:r>
      <w:r w:rsidRPr="00CF39F2">
        <w:rPr>
          <w:rFonts w:ascii="Arial" w:hAnsi="Arial" w:cs="Arial"/>
          <w:color w:val="D35E13"/>
          <w:spacing w:val="-3"/>
          <w:w w:val="90"/>
          <w:sz w:val="20"/>
        </w:rPr>
        <w:t>r</w:t>
      </w:r>
      <w:r w:rsidRPr="00CF39F2">
        <w:rPr>
          <w:rFonts w:ascii="Arial" w:hAnsi="Arial" w:cs="Arial"/>
          <w:color w:val="D35E13"/>
          <w:spacing w:val="-4"/>
          <w:w w:val="90"/>
          <w:sz w:val="20"/>
        </w:rPr>
        <w:t>chase</w:t>
      </w:r>
      <w:r w:rsidRPr="00CF39F2">
        <w:rPr>
          <w:rFonts w:ascii="Arial" w:hAnsi="Arial" w:cs="Arial"/>
          <w:color w:val="D35E13"/>
          <w:spacing w:val="-16"/>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16"/>
          <w:w w:val="90"/>
          <w:sz w:val="20"/>
        </w:rPr>
        <w:t xml:space="preserve"> </w:t>
      </w:r>
      <w:r w:rsidRPr="00CF39F2">
        <w:rPr>
          <w:rFonts w:ascii="Arial" w:hAnsi="Arial" w:cs="Arial"/>
          <w:color w:val="D35E13"/>
          <w:spacing w:val="-4"/>
          <w:w w:val="90"/>
          <w:sz w:val="20"/>
        </w:rPr>
        <w:t>Te</w:t>
      </w:r>
      <w:r w:rsidRPr="00CF39F2">
        <w:rPr>
          <w:rFonts w:ascii="Arial" w:hAnsi="Arial" w:cs="Arial"/>
          <w:color w:val="D35E13"/>
          <w:spacing w:val="-3"/>
          <w:w w:val="90"/>
          <w:sz w:val="20"/>
        </w:rPr>
        <w:t>rrit</w:t>
      </w:r>
      <w:r w:rsidRPr="00CF39F2">
        <w:rPr>
          <w:rFonts w:ascii="Arial" w:hAnsi="Arial" w:cs="Arial"/>
          <w:color w:val="D35E13"/>
          <w:spacing w:val="-4"/>
          <w:w w:val="90"/>
          <w:sz w:val="20"/>
        </w:rPr>
        <w:t>o</w:t>
      </w:r>
      <w:r w:rsidRPr="00CF39F2">
        <w:rPr>
          <w:rFonts w:ascii="Arial" w:hAnsi="Arial" w:cs="Arial"/>
          <w:color w:val="D35E13"/>
          <w:spacing w:val="-3"/>
          <w:w w:val="90"/>
          <w:sz w:val="20"/>
        </w:rPr>
        <w:t>r</w:t>
      </w:r>
      <w:r w:rsidRPr="00CF39F2">
        <w:rPr>
          <w:rFonts w:ascii="Arial" w:hAnsi="Arial" w:cs="Arial"/>
          <w:color w:val="D35E13"/>
          <w:spacing w:val="-4"/>
          <w:w w:val="90"/>
          <w:sz w:val="20"/>
        </w:rPr>
        <w:t>y</w:t>
      </w:r>
      <w:r w:rsidRPr="00CF39F2">
        <w:rPr>
          <w:rFonts w:ascii="Arial" w:hAnsi="Arial" w:cs="Arial"/>
          <w:color w:val="D35E13"/>
          <w:spacing w:val="-16"/>
          <w:w w:val="90"/>
          <w:sz w:val="20"/>
        </w:rPr>
        <w:t xml:space="preserve"> </w:t>
      </w:r>
      <w:r w:rsidRPr="00CF39F2">
        <w:rPr>
          <w:rFonts w:ascii="Arial" w:hAnsi="Arial" w:cs="Arial"/>
          <w:color w:val="D35E13"/>
          <w:spacing w:val="-3"/>
          <w:w w:val="90"/>
          <w:sz w:val="20"/>
        </w:rPr>
        <w:t>M</w:t>
      </w:r>
      <w:r w:rsidRPr="00CF39F2">
        <w:rPr>
          <w:rFonts w:ascii="Arial" w:hAnsi="Arial" w:cs="Arial"/>
          <w:color w:val="D35E13"/>
          <w:spacing w:val="-4"/>
          <w:w w:val="90"/>
          <w:sz w:val="20"/>
        </w:rPr>
        <w:t>ed</w:t>
      </w:r>
      <w:r w:rsidRPr="00CF39F2">
        <w:rPr>
          <w:rFonts w:ascii="Arial" w:hAnsi="Arial" w:cs="Arial"/>
          <w:color w:val="D35E13"/>
          <w:spacing w:val="-3"/>
          <w:w w:val="90"/>
          <w:sz w:val="20"/>
        </w:rPr>
        <w:t>i</w:t>
      </w:r>
      <w:r w:rsidRPr="00CF39F2">
        <w:rPr>
          <w:rFonts w:ascii="Arial" w:hAnsi="Arial" w:cs="Arial"/>
          <w:color w:val="D35E13"/>
          <w:spacing w:val="-4"/>
          <w:w w:val="90"/>
          <w:sz w:val="20"/>
        </w:rPr>
        <w:t>an</w:t>
      </w:r>
    </w:p>
    <w:p w:rsidR="004D06C0" w:rsidRPr="00CF39F2" w:rsidRDefault="00EA2DC5">
      <w:pPr>
        <w:spacing w:line="257" w:lineRule="exact"/>
        <w:ind w:left="1165"/>
        <w:rPr>
          <w:rFonts w:ascii="Arial" w:eastAsia="Arial Unicode MS" w:hAnsi="Arial" w:cs="Arial"/>
          <w:sz w:val="20"/>
          <w:szCs w:val="20"/>
        </w:rPr>
      </w:pPr>
      <w:r w:rsidRPr="00CF39F2">
        <w:rPr>
          <w:rFonts w:ascii="Arial" w:hAnsi="Arial" w:cs="Arial"/>
          <w:color w:val="D35E13"/>
          <w:spacing w:val="-3"/>
          <w:w w:val="85"/>
          <w:sz w:val="20"/>
        </w:rPr>
        <w:t>P</w:t>
      </w:r>
      <w:r w:rsidRPr="00CF39F2">
        <w:rPr>
          <w:rFonts w:ascii="Arial" w:hAnsi="Arial" w:cs="Arial"/>
          <w:color w:val="D35E13"/>
          <w:spacing w:val="-2"/>
          <w:w w:val="85"/>
          <w:sz w:val="20"/>
        </w:rPr>
        <w:t>ric</w:t>
      </w:r>
      <w:r w:rsidRPr="00CF39F2">
        <w:rPr>
          <w:rFonts w:ascii="Arial" w:hAnsi="Arial" w:cs="Arial"/>
          <w:color w:val="D35E13"/>
          <w:spacing w:val="-3"/>
          <w:w w:val="85"/>
          <w:sz w:val="20"/>
        </w:rPr>
        <w:t>e</w:t>
      </w:r>
      <w:r w:rsidRPr="00CF39F2">
        <w:rPr>
          <w:rFonts w:ascii="Arial" w:hAnsi="Arial" w:cs="Arial"/>
          <w:color w:val="D35E13"/>
          <w:spacing w:val="-2"/>
          <w:w w:val="85"/>
          <w:sz w:val="20"/>
        </w:rPr>
        <w:t>d</w:t>
      </w:r>
      <w:r w:rsidRPr="00CF39F2">
        <w:rPr>
          <w:rFonts w:ascii="Arial" w:hAnsi="Arial" w:cs="Arial"/>
          <w:color w:val="D35E13"/>
          <w:spacing w:val="8"/>
          <w:w w:val="85"/>
          <w:sz w:val="20"/>
        </w:rPr>
        <w:t xml:space="preserve"> </w:t>
      </w:r>
      <w:r w:rsidRPr="00CF39F2">
        <w:rPr>
          <w:rFonts w:ascii="Arial" w:hAnsi="Arial" w:cs="Arial"/>
          <w:color w:val="D35E13"/>
          <w:spacing w:val="-3"/>
          <w:w w:val="85"/>
          <w:sz w:val="20"/>
        </w:rPr>
        <w:t>Ne</w:t>
      </w:r>
      <w:r w:rsidRPr="00CF39F2">
        <w:rPr>
          <w:rFonts w:ascii="Arial" w:hAnsi="Arial" w:cs="Arial"/>
          <w:color w:val="D35E13"/>
          <w:spacing w:val="-2"/>
          <w:w w:val="85"/>
          <w:sz w:val="20"/>
        </w:rPr>
        <w:t>w</w:t>
      </w:r>
      <w:r w:rsidRPr="00CF39F2">
        <w:rPr>
          <w:rFonts w:ascii="Arial" w:hAnsi="Arial" w:cs="Arial"/>
          <w:color w:val="D35E13"/>
          <w:spacing w:val="9"/>
          <w:w w:val="85"/>
          <w:sz w:val="20"/>
        </w:rPr>
        <w:t xml:space="preserve"> </w:t>
      </w:r>
      <w:r w:rsidRPr="00CF39F2">
        <w:rPr>
          <w:rFonts w:ascii="Arial" w:hAnsi="Arial" w:cs="Arial"/>
          <w:color w:val="D35E13"/>
          <w:spacing w:val="-4"/>
          <w:w w:val="85"/>
          <w:sz w:val="20"/>
        </w:rPr>
        <w:t>H</w:t>
      </w:r>
      <w:r w:rsidRPr="00CF39F2">
        <w:rPr>
          <w:rFonts w:ascii="Arial" w:hAnsi="Arial" w:cs="Arial"/>
          <w:color w:val="D35E13"/>
          <w:spacing w:val="-3"/>
          <w:w w:val="85"/>
          <w:sz w:val="20"/>
        </w:rPr>
        <w:t>ous</w:t>
      </w:r>
      <w:r w:rsidRPr="00CF39F2">
        <w:rPr>
          <w:rFonts w:ascii="Arial" w:hAnsi="Arial" w:cs="Arial"/>
          <w:color w:val="D35E13"/>
          <w:spacing w:val="-4"/>
          <w:w w:val="85"/>
          <w:sz w:val="20"/>
        </w:rPr>
        <w:t>e</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7" w:line="240" w:lineRule="exact"/>
        <w:rPr>
          <w:rFonts w:ascii="Arial" w:hAnsi="Arial" w:cs="Arial"/>
          <w:sz w:val="24"/>
          <w:szCs w:val="24"/>
        </w:rPr>
      </w:pPr>
    </w:p>
    <w:p w:rsidR="004D06C0" w:rsidRPr="00CF39F2" w:rsidRDefault="00EA2DC5">
      <w:pPr>
        <w:pStyle w:val="BodyText"/>
        <w:spacing w:before="0"/>
        <w:ind w:left="1236"/>
        <w:rPr>
          <w:rFonts w:cs="Arial"/>
        </w:rPr>
      </w:pPr>
      <w:r w:rsidRPr="00CF39F2">
        <w:rPr>
          <w:rFonts w:cs="Arial"/>
          <w:color w:val="D35E13"/>
          <w:w w:val="90"/>
        </w:rPr>
        <w:t>Insurance</w:t>
      </w:r>
      <w:r w:rsidRPr="00CF39F2">
        <w:rPr>
          <w:rFonts w:cs="Arial"/>
          <w:color w:val="D35E13"/>
          <w:spacing w:val="-1"/>
          <w:w w:val="90"/>
        </w:rPr>
        <w:t xml:space="preserve"> </w:t>
      </w:r>
      <w:r w:rsidRPr="00CF39F2">
        <w:rPr>
          <w:rFonts w:cs="Arial"/>
          <w:color w:val="D35E13"/>
          <w:w w:val="90"/>
        </w:rPr>
        <w:t>Duty</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16" w:right="7751"/>
        <w:rPr>
          <w:rFonts w:ascii="Arial" w:eastAsia="Times New Roman" w:hAnsi="Arial" w:cs="Arial"/>
          <w:sz w:val="20"/>
          <w:szCs w:val="20"/>
        </w:rPr>
      </w:pPr>
      <w:r w:rsidRPr="00CF39F2">
        <w:rPr>
          <w:rFonts w:ascii="Arial" w:hAnsi="Arial" w:cs="Arial"/>
          <w:noProof/>
          <w:lang w:val="en-AU" w:eastAsia="en-AU"/>
        </w:rPr>
        <w:drawing>
          <wp:inline distT="0" distB="0" distL="0" distR="0" wp14:anchorId="1CF9C280" wp14:editId="34A77707">
            <wp:extent cx="4324350" cy="2305050"/>
            <wp:effectExtent l="0" t="0" r="0" b="0"/>
            <wp:docPr id="1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4350" cy="2305050"/>
                    </a:xfrm>
                    <a:prstGeom prst="rect">
                      <a:avLst/>
                    </a:prstGeom>
                    <a:noFill/>
                    <a:ln>
                      <a:noFill/>
                    </a:ln>
                  </pic:spPr>
                </pic:pic>
              </a:graphicData>
            </a:graphic>
          </wp:inline>
        </w:drawing>
      </w:r>
    </w:p>
    <w:p w:rsidR="004D06C0" w:rsidRPr="00CF39F2" w:rsidRDefault="004D06C0">
      <w:pPr>
        <w:spacing w:before="9" w:line="140" w:lineRule="exact"/>
        <w:rPr>
          <w:rFonts w:ascii="Arial" w:hAnsi="Arial" w:cs="Arial"/>
          <w:sz w:val="14"/>
          <w:szCs w:val="14"/>
        </w:rPr>
      </w:pPr>
    </w:p>
    <w:p w:rsidR="004D06C0" w:rsidRPr="00CF39F2" w:rsidRDefault="00EA2DC5">
      <w:pPr>
        <w:spacing w:line="257" w:lineRule="auto"/>
        <w:ind w:left="116" w:right="3505"/>
        <w:rPr>
          <w:rFonts w:ascii="Arial" w:eastAsia="Arial" w:hAnsi="Arial" w:cs="Arial"/>
          <w:sz w:val="17"/>
          <w:szCs w:val="17"/>
        </w:rPr>
      </w:pPr>
      <w:r w:rsidRPr="00CF39F2">
        <w:rPr>
          <w:rFonts w:ascii="Arial" w:hAnsi="Arial" w:cs="Arial"/>
          <w:color w:val="D35E13"/>
          <w:w w:val="90"/>
          <w:sz w:val="17"/>
        </w:rPr>
        <w:t>Note:</w:t>
      </w:r>
      <w:r w:rsidRPr="00CF39F2">
        <w:rPr>
          <w:rFonts w:ascii="Arial" w:hAnsi="Arial" w:cs="Arial"/>
          <w:color w:val="D35E13"/>
          <w:spacing w:val="4"/>
          <w:w w:val="90"/>
          <w:sz w:val="17"/>
        </w:rPr>
        <w:t xml:space="preserve"> </w:t>
      </w:r>
      <w:r w:rsidRPr="00CF39F2">
        <w:rPr>
          <w:rFonts w:ascii="Arial" w:hAnsi="Arial" w:cs="Arial"/>
          <w:color w:val="D35E13"/>
          <w:w w:val="90"/>
          <w:sz w:val="17"/>
        </w:rPr>
        <w:t>Median</w:t>
      </w:r>
      <w:r w:rsidRPr="00CF39F2">
        <w:rPr>
          <w:rFonts w:ascii="Arial" w:hAnsi="Arial" w:cs="Arial"/>
          <w:color w:val="D35E13"/>
          <w:spacing w:val="5"/>
          <w:w w:val="90"/>
          <w:sz w:val="17"/>
        </w:rPr>
        <w:t xml:space="preserve"> </w:t>
      </w:r>
      <w:r w:rsidRPr="00CF39F2">
        <w:rPr>
          <w:rFonts w:ascii="Arial" w:hAnsi="Arial" w:cs="Arial"/>
          <w:color w:val="D35E13"/>
          <w:w w:val="90"/>
          <w:sz w:val="17"/>
        </w:rPr>
        <w:t>house</w:t>
      </w:r>
      <w:r w:rsidRPr="00CF39F2">
        <w:rPr>
          <w:rFonts w:ascii="Arial" w:hAnsi="Arial" w:cs="Arial"/>
          <w:color w:val="D35E13"/>
          <w:spacing w:val="5"/>
          <w:w w:val="90"/>
          <w:sz w:val="17"/>
        </w:rPr>
        <w:t xml:space="preserve"> </w:t>
      </w:r>
      <w:r w:rsidRPr="00CF39F2">
        <w:rPr>
          <w:rFonts w:ascii="Arial" w:hAnsi="Arial" w:cs="Arial"/>
          <w:color w:val="D35E13"/>
          <w:w w:val="90"/>
          <w:sz w:val="17"/>
        </w:rPr>
        <w:t>prices</w:t>
      </w:r>
      <w:r w:rsidRPr="00CF39F2">
        <w:rPr>
          <w:rFonts w:ascii="Arial" w:hAnsi="Arial" w:cs="Arial"/>
          <w:color w:val="D35E13"/>
          <w:spacing w:val="4"/>
          <w:w w:val="90"/>
          <w:sz w:val="17"/>
        </w:rPr>
        <w:t xml:space="preserve"> </w:t>
      </w:r>
      <w:r w:rsidRPr="00CF39F2">
        <w:rPr>
          <w:rFonts w:ascii="Arial" w:hAnsi="Arial" w:cs="Arial"/>
          <w:color w:val="D35E13"/>
          <w:w w:val="90"/>
          <w:sz w:val="17"/>
        </w:rPr>
        <w:t>as</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5"/>
          <w:w w:val="90"/>
          <w:sz w:val="17"/>
        </w:rPr>
        <w:t xml:space="preserve"> </w:t>
      </w:r>
      <w:r w:rsidRPr="00CF39F2">
        <w:rPr>
          <w:rFonts w:ascii="Arial" w:hAnsi="Arial" w:cs="Arial"/>
          <w:color w:val="D35E13"/>
          <w:w w:val="90"/>
          <w:sz w:val="17"/>
        </w:rPr>
        <w:t>December</w:t>
      </w:r>
      <w:r w:rsidRPr="00CF39F2">
        <w:rPr>
          <w:rFonts w:ascii="Arial" w:hAnsi="Arial" w:cs="Arial"/>
          <w:color w:val="D35E13"/>
          <w:spacing w:val="4"/>
          <w:w w:val="90"/>
          <w:sz w:val="17"/>
        </w:rPr>
        <w:t xml:space="preserve"> </w:t>
      </w:r>
      <w:r w:rsidRPr="00CF39F2">
        <w:rPr>
          <w:rFonts w:ascii="Arial" w:hAnsi="Arial" w:cs="Arial"/>
          <w:color w:val="D35E13"/>
          <w:w w:val="90"/>
          <w:sz w:val="17"/>
        </w:rPr>
        <w:t>2012.</w:t>
      </w:r>
      <w:r w:rsidRPr="00CF39F2">
        <w:rPr>
          <w:rFonts w:ascii="Arial" w:hAnsi="Arial" w:cs="Arial"/>
          <w:color w:val="D35E13"/>
          <w:spacing w:val="20"/>
          <w:w w:val="90"/>
          <w:sz w:val="17"/>
        </w:rPr>
        <w:t xml:space="preserve"> </w:t>
      </w:r>
      <w:r w:rsidRPr="00CF39F2">
        <w:rPr>
          <w:rFonts w:ascii="Arial" w:hAnsi="Arial" w:cs="Arial"/>
          <w:color w:val="D35E13"/>
          <w:w w:val="90"/>
          <w:sz w:val="17"/>
        </w:rPr>
        <w:t>Source:</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R</w:t>
      </w:r>
      <w:r w:rsidRPr="00CF39F2">
        <w:rPr>
          <w:rFonts w:ascii="Arial" w:hAnsi="Arial" w:cs="Arial"/>
          <w:color w:val="D35E13"/>
          <w:spacing w:val="-1"/>
          <w:w w:val="90"/>
          <w:sz w:val="17"/>
        </w:rPr>
        <w:t>eal</w:t>
      </w:r>
      <w:r w:rsidRPr="00CF39F2">
        <w:rPr>
          <w:rFonts w:ascii="Arial" w:hAnsi="Arial" w:cs="Arial"/>
          <w:color w:val="D35E13"/>
          <w:spacing w:val="-3"/>
          <w:w w:val="90"/>
          <w:sz w:val="17"/>
        </w:rPr>
        <w:t xml:space="preserve"> </w:t>
      </w:r>
      <w:r w:rsidRPr="00CF39F2">
        <w:rPr>
          <w:rFonts w:ascii="Arial" w:hAnsi="Arial" w:cs="Arial"/>
          <w:color w:val="D35E13"/>
          <w:spacing w:val="-2"/>
          <w:w w:val="90"/>
          <w:sz w:val="17"/>
        </w:rPr>
        <w:t>Esta</w:t>
      </w:r>
      <w:r w:rsidRPr="00CF39F2">
        <w:rPr>
          <w:rFonts w:ascii="Arial" w:hAnsi="Arial" w:cs="Arial"/>
          <w:color w:val="D35E13"/>
          <w:spacing w:val="-1"/>
          <w:w w:val="90"/>
          <w:sz w:val="17"/>
        </w:rPr>
        <w:t>te</w:t>
      </w:r>
      <w:r w:rsidRPr="00CF39F2">
        <w:rPr>
          <w:rFonts w:ascii="Arial" w:hAnsi="Arial" w:cs="Arial"/>
          <w:color w:val="D35E13"/>
          <w:spacing w:val="-3"/>
          <w:w w:val="90"/>
          <w:sz w:val="17"/>
        </w:rPr>
        <w:t xml:space="preserve"> </w:t>
      </w:r>
      <w:r w:rsidRPr="00CF39F2">
        <w:rPr>
          <w:rFonts w:ascii="Arial" w:hAnsi="Arial" w:cs="Arial"/>
          <w:color w:val="D35E13"/>
          <w:w w:val="90"/>
          <w:sz w:val="17"/>
        </w:rPr>
        <w:t>Institute</w:t>
      </w:r>
      <w:r w:rsidRPr="00CF39F2">
        <w:rPr>
          <w:rFonts w:ascii="Arial" w:hAnsi="Arial" w:cs="Arial"/>
          <w:color w:val="D35E13"/>
          <w:spacing w:val="-3"/>
          <w:w w:val="90"/>
          <w:sz w:val="17"/>
        </w:rPr>
        <w:t xml:space="preserve"> </w:t>
      </w:r>
      <w:r w:rsidRPr="00CF39F2">
        <w:rPr>
          <w:rFonts w:ascii="Arial" w:hAnsi="Arial" w:cs="Arial"/>
          <w:color w:val="D35E13"/>
          <w:w w:val="90"/>
          <w:sz w:val="17"/>
        </w:rPr>
        <w:t>of</w:t>
      </w:r>
      <w:r w:rsidRPr="00CF39F2">
        <w:rPr>
          <w:rFonts w:ascii="Arial" w:hAnsi="Arial" w:cs="Arial"/>
          <w:color w:val="D35E13"/>
          <w:spacing w:val="14"/>
          <w:w w:val="90"/>
          <w:sz w:val="17"/>
        </w:rPr>
        <w:t xml:space="preserve"> </w:t>
      </w:r>
      <w:r w:rsidRPr="00CF39F2">
        <w:rPr>
          <w:rFonts w:ascii="Arial" w:hAnsi="Arial" w:cs="Arial"/>
          <w:color w:val="D35E13"/>
          <w:spacing w:val="-1"/>
          <w:w w:val="90"/>
          <w:sz w:val="17"/>
        </w:rPr>
        <w:t>Australia</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116" w:right="532"/>
        <w:rPr>
          <w:rFonts w:cs="Arial"/>
        </w:rPr>
      </w:pPr>
      <w:r w:rsidRPr="00CF39F2">
        <w:rPr>
          <w:rFonts w:cs="Arial"/>
          <w:spacing w:val="-3"/>
          <w:w w:val="90"/>
        </w:rPr>
        <w:t>However,</w:t>
      </w:r>
      <w:r w:rsidRPr="00CF39F2">
        <w:rPr>
          <w:rFonts w:cs="Arial"/>
          <w:spacing w:val="5"/>
          <w:w w:val="90"/>
        </w:rPr>
        <w:t xml:space="preserve"> </w:t>
      </w:r>
      <w:r w:rsidRPr="00CF39F2">
        <w:rPr>
          <w:rFonts w:cs="Arial"/>
          <w:spacing w:val="-1"/>
          <w:w w:val="90"/>
        </w:rPr>
        <w:t>one</w:t>
      </w:r>
      <w:r w:rsidRPr="00CF39F2">
        <w:rPr>
          <w:rFonts w:cs="Arial"/>
          <w:spacing w:val="5"/>
          <w:w w:val="90"/>
        </w:rPr>
        <w:t xml:space="preserve"> </w:t>
      </w:r>
      <w:r w:rsidRPr="00CF39F2">
        <w:rPr>
          <w:rFonts w:cs="Arial"/>
          <w:spacing w:val="-1"/>
          <w:w w:val="90"/>
        </w:rPr>
        <w:t>method</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compare</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would</w:t>
      </w:r>
      <w:r w:rsidRPr="00CF39F2">
        <w:rPr>
          <w:rFonts w:cs="Arial"/>
          <w:spacing w:val="6"/>
          <w:w w:val="90"/>
        </w:rPr>
        <w:t xml:space="preserve"> </w:t>
      </w:r>
      <w:r w:rsidRPr="00CF39F2">
        <w:rPr>
          <w:rFonts w:cs="Arial"/>
          <w:w w:val="90"/>
        </w:rPr>
        <w:t>be</w:t>
      </w:r>
      <w:r w:rsidRPr="00CF39F2">
        <w:rPr>
          <w:rFonts w:cs="Arial"/>
          <w:spacing w:val="29"/>
          <w:w w:val="90"/>
        </w:rPr>
        <w:t xml:space="preserve"> </w:t>
      </w:r>
      <w:r w:rsidRPr="00CF39F2">
        <w:rPr>
          <w:rFonts w:cs="Arial"/>
          <w:spacing w:val="-2"/>
          <w:w w:val="90"/>
        </w:rPr>
        <w:t>payable</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each</w:t>
      </w:r>
      <w:r w:rsidRPr="00CF39F2">
        <w:rPr>
          <w:rFonts w:cs="Arial"/>
          <w:spacing w:val="7"/>
          <w:w w:val="90"/>
        </w:rPr>
        <w:t xml:space="preserve"> </w:t>
      </w:r>
      <w:r w:rsidRPr="00CF39F2">
        <w:rPr>
          <w:rFonts w:cs="Arial"/>
          <w:spacing w:val="-2"/>
          <w:w w:val="90"/>
        </w:rPr>
        <w:t>state</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similarly</w:t>
      </w:r>
      <w:r w:rsidRPr="00CF39F2">
        <w:rPr>
          <w:rFonts w:cs="Arial"/>
          <w:spacing w:val="8"/>
          <w:w w:val="90"/>
        </w:rPr>
        <w:t xml:space="preserve"> </w:t>
      </w:r>
      <w:r w:rsidRPr="00CF39F2">
        <w:rPr>
          <w:rFonts w:cs="Arial"/>
          <w:w w:val="90"/>
        </w:rPr>
        <w:t>priced</w:t>
      </w:r>
      <w:r w:rsidRPr="00CF39F2">
        <w:rPr>
          <w:rFonts w:cs="Arial"/>
          <w:spacing w:val="7"/>
          <w:w w:val="90"/>
        </w:rPr>
        <w:t xml:space="preserve"> </w:t>
      </w:r>
      <w:r w:rsidRPr="00CF39F2">
        <w:rPr>
          <w:rFonts w:cs="Arial"/>
          <w:spacing w:val="-2"/>
          <w:w w:val="90"/>
        </w:rPr>
        <w:t>housing.</w:t>
      </w:r>
      <w:r w:rsidRPr="00CF39F2">
        <w:rPr>
          <w:rFonts w:cs="Arial"/>
          <w:spacing w:val="7"/>
          <w:w w:val="90"/>
        </w:rPr>
        <w:t xml:space="preserve"> </w:t>
      </w:r>
      <w:r w:rsidRPr="00CF39F2">
        <w:rPr>
          <w:rFonts w:cs="Arial"/>
          <w:spacing w:val="1"/>
          <w:w w:val="90"/>
        </w:rPr>
        <w:t>Chart</w:t>
      </w:r>
      <w:r w:rsidRPr="00CF39F2">
        <w:rPr>
          <w:rFonts w:cs="Arial"/>
          <w:spacing w:val="7"/>
          <w:w w:val="90"/>
        </w:rPr>
        <w:t xml:space="preserve"> </w:t>
      </w:r>
      <w:r w:rsidRPr="00CF39F2">
        <w:rPr>
          <w:rFonts w:cs="Arial"/>
          <w:w w:val="90"/>
        </w:rPr>
        <w:t>8.3</w:t>
      </w:r>
      <w:r w:rsidRPr="00CF39F2">
        <w:rPr>
          <w:rFonts w:cs="Arial"/>
          <w:spacing w:val="7"/>
          <w:w w:val="90"/>
        </w:rPr>
        <w:t xml:space="preserve"> </w:t>
      </w:r>
      <w:r w:rsidRPr="00CF39F2">
        <w:rPr>
          <w:rFonts w:cs="Arial"/>
          <w:spacing w:val="-1"/>
          <w:w w:val="90"/>
        </w:rPr>
        <w:t>provides</w:t>
      </w:r>
      <w:r w:rsidRPr="00CF39F2">
        <w:rPr>
          <w:rFonts w:cs="Arial"/>
          <w:spacing w:val="8"/>
          <w:w w:val="90"/>
        </w:rPr>
        <w:t xml:space="preserve"> </w:t>
      </w:r>
      <w:r w:rsidRPr="00CF39F2">
        <w:rPr>
          <w:rFonts w:cs="Arial"/>
          <w:spacing w:val="-1"/>
          <w:w w:val="90"/>
        </w:rPr>
        <w:t>an</w:t>
      </w:r>
      <w:r w:rsidRPr="00CF39F2">
        <w:rPr>
          <w:rFonts w:cs="Arial"/>
          <w:spacing w:val="45"/>
          <w:w w:val="90"/>
        </w:rPr>
        <w:t xml:space="preserve"> </w:t>
      </w:r>
      <w:r w:rsidRPr="00CF39F2">
        <w:rPr>
          <w:rFonts w:cs="Arial"/>
          <w:spacing w:val="-1"/>
          <w:w w:val="90"/>
        </w:rPr>
        <w:t>interjurisdictional</w:t>
      </w:r>
      <w:r w:rsidRPr="00CF39F2">
        <w:rPr>
          <w:rFonts w:cs="Arial"/>
          <w:spacing w:val="6"/>
          <w:w w:val="90"/>
        </w:rPr>
        <w:t xml:space="preserve"> </w:t>
      </w:r>
      <w:r w:rsidRPr="00CF39F2">
        <w:rPr>
          <w:rFonts w:cs="Arial"/>
          <w:spacing w:val="-1"/>
          <w:w w:val="90"/>
        </w:rPr>
        <w:t>comparison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amount</w:t>
      </w:r>
      <w:r w:rsidRPr="00CF39F2">
        <w:rPr>
          <w:rFonts w:cs="Arial"/>
          <w:spacing w:val="7"/>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stamp</w:t>
      </w:r>
      <w:r w:rsidRPr="00CF39F2">
        <w:rPr>
          <w:rFonts w:cs="Arial"/>
          <w:spacing w:val="6"/>
          <w:w w:val="90"/>
        </w:rPr>
        <w:t xml:space="preserve"> </w:t>
      </w:r>
      <w:r w:rsidRPr="00CF39F2">
        <w:rPr>
          <w:rFonts w:cs="Arial"/>
          <w:w w:val="90"/>
        </w:rPr>
        <w:t>duty</w:t>
      </w:r>
      <w:r w:rsidRPr="00CF39F2">
        <w:rPr>
          <w:rFonts w:cs="Arial"/>
          <w:spacing w:val="6"/>
          <w:w w:val="90"/>
        </w:rPr>
        <w:t xml:space="preserve"> </w:t>
      </w:r>
      <w:r w:rsidRPr="00CF39F2">
        <w:rPr>
          <w:rFonts w:cs="Arial"/>
          <w:spacing w:val="-1"/>
          <w:w w:val="90"/>
        </w:rPr>
        <w:t>levied</w:t>
      </w:r>
      <w:r w:rsidRPr="00CF39F2">
        <w:rPr>
          <w:rFonts w:cs="Arial"/>
          <w:spacing w:val="6"/>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new</w:t>
      </w:r>
      <w:r w:rsidRPr="00CF39F2">
        <w:rPr>
          <w:rFonts w:cs="Arial"/>
          <w:spacing w:val="35"/>
          <w:w w:val="90"/>
        </w:rPr>
        <w:t xml:space="preserve"> </w:t>
      </w:r>
      <w:r w:rsidRPr="00CF39F2">
        <w:rPr>
          <w:rFonts w:cs="Arial"/>
          <w:spacing w:val="-1"/>
          <w:w w:val="90"/>
        </w:rPr>
        <w:t>principal</w:t>
      </w:r>
      <w:r w:rsidRPr="00CF39F2">
        <w:rPr>
          <w:rFonts w:cs="Arial"/>
          <w:spacing w:val="8"/>
          <w:w w:val="90"/>
        </w:rPr>
        <w:t xml:space="preserve"> </w:t>
      </w:r>
      <w:r w:rsidRPr="00CF39F2">
        <w:rPr>
          <w:rFonts w:cs="Arial"/>
          <w:spacing w:val="-1"/>
          <w:w w:val="90"/>
        </w:rPr>
        <w:t>places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residences</w:t>
      </w:r>
      <w:r w:rsidRPr="00CF39F2">
        <w:rPr>
          <w:rFonts w:cs="Arial"/>
          <w:spacing w:val="9"/>
          <w:w w:val="90"/>
        </w:rPr>
        <w:t xml:space="preserve"> </w:t>
      </w:r>
      <w:r w:rsidRPr="00CF39F2">
        <w:rPr>
          <w:rFonts w:cs="Arial"/>
          <w:spacing w:val="-2"/>
          <w:w w:val="90"/>
        </w:rPr>
        <w:t>valued</w:t>
      </w:r>
      <w:r w:rsidRPr="00CF39F2">
        <w:rPr>
          <w:rFonts w:cs="Arial"/>
          <w:spacing w:val="9"/>
          <w:w w:val="90"/>
        </w:rPr>
        <w:t xml:space="preserve"> </w:t>
      </w:r>
      <w:r w:rsidRPr="00CF39F2">
        <w:rPr>
          <w:rFonts w:cs="Arial"/>
          <w:spacing w:val="-1"/>
          <w:w w:val="90"/>
        </w:rPr>
        <w:t>at</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median</w:t>
      </w:r>
      <w:r w:rsidRPr="00CF39F2">
        <w:rPr>
          <w:rFonts w:cs="Arial"/>
          <w:spacing w:val="9"/>
          <w:w w:val="90"/>
        </w:rPr>
        <w:t xml:space="preserve"> </w:t>
      </w:r>
      <w:r w:rsidRPr="00CF39F2">
        <w:rPr>
          <w:rFonts w:cs="Arial"/>
          <w:spacing w:val="-1"/>
          <w:w w:val="90"/>
        </w:rPr>
        <w:t>house</w:t>
      </w:r>
      <w:r w:rsidRPr="00CF39F2">
        <w:rPr>
          <w:rFonts w:cs="Arial"/>
          <w:spacing w:val="8"/>
          <w:w w:val="90"/>
        </w:rPr>
        <w:t xml:space="preserve"> </w:t>
      </w:r>
      <w:r w:rsidRPr="00CF39F2">
        <w:rPr>
          <w:rFonts w:cs="Arial"/>
          <w:w w:val="90"/>
        </w:rPr>
        <w:t>price</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the</w:t>
      </w:r>
      <w:r w:rsidRPr="00CF39F2">
        <w:rPr>
          <w:rFonts w:cs="Arial"/>
          <w:spacing w:val="45"/>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3"/>
          <w:w w:val="90"/>
        </w:rPr>
        <w:t>($578</w:t>
      </w:r>
      <w:r w:rsidRPr="00CF39F2">
        <w:rPr>
          <w:rFonts w:cs="Arial"/>
          <w:spacing w:val="1"/>
          <w:w w:val="90"/>
        </w:rPr>
        <w:t xml:space="preserve"> </w:t>
      </w:r>
      <w:r w:rsidRPr="00CF39F2">
        <w:rPr>
          <w:rFonts w:cs="Arial"/>
          <w:spacing w:val="-1"/>
          <w:w w:val="90"/>
        </w:rPr>
        <w:t>000).</w:t>
      </w:r>
      <w:r w:rsidRPr="00CF39F2">
        <w:rPr>
          <w:rFonts w:cs="Arial"/>
          <w:w w:val="90"/>
        </w:rPr>
        <w:t xml:space="preserve"> </w:t>
      </w:r>
      <w:r w:rsidRPr="00CF39F2">
        <w:rPr>
          <w:rFonts w:cs="Arial"/>
          <w:spacing w:val="-1"/>
          <w:w w:val="90"/>
        </w:rPr>
        <w:t>It</w:t>
      </w:r>
      <w:r w:rsidRPr="00CF39F2">
        <w:rPr>
          <w:rFonts w:cs="Arial"/>
          <w:spacing w:val="1"/>
          <w:w w:val="90"/>
        </w:rPr>
        <w:t xml:space="preserve"> </w:t>
      </w:r>
      <w:r w:rsidRPr="00CF39F2">
        <w:rPr>
          <w:rFonts w:cs="Arial"/>
          <w:spacing w:val="-2"/>
          <w:w w:val="90"/>
        </w:rPr>
        <w:t>indicates</w:t>
      </w:r>
      <w:r w:rsidRPr="00CF39F2">
        <w:rPr>
          <w:rFonts w:cs="Arial"/>
          <w:spacing w:val="1"/>
          <w:w w:val="90"/>
        </w:rPr>
        <w:t xml:space="preserve"> </w:t>
      </w:r>
      <w:r w:rsidRPr="00CF39F2">
        <w:rPr>
          <w:rFonts w:cs="Arial"/>
          <w:spacing w:val="-1"/>
          <w:w w:val="90"/>
        </w:rPr>
        <w:t>that</w:t>
      </w:r>
      <w:r w:rsidRPr="00CF39F2">
        <w:rPr>
          <w:rFonts w:cs="Arial"/>
          <w:w w:val="90"/>
        </w:rPr>
        <w:t xml:space="preserve"> </w:t>
      </w:r>
      <w:r w:rsidRPr="00CF39F2">
        <w:rPr>
          <w:rFonts w:cs="Arial"/>
          <w:spacing w:val="-1"/>
          <w:w w:val="90"/>
        </w:rPr>
        <w:t>stamp</w:t>
      </w:r>
      <w:r w:rsidRPr="00CF39F2">
        <w:rPr>
          <w:rFonts w:cs="Arial"/>
          <w:spacing w:val="1"/>
          <w:w w:val="90"/>
        </w:rPr>
        <w:t xml:space="preserve"> </w:t>
      </w:r>
      <w:r w:rsidRPr="00CF39F2">
        <w:rPr>
          <w:rFonts w:cs="Arial"/>
          <w:w w:val="90"/>
        </w:rPr>
        <w:t>duty</w:t>
      </w:r>
      <w:r w:rsidRPr="00CF39F2">
        <w:rPr>
          <w:rFonts w:cs="Arial"/>
          <w:spacing w:val="1"/>
          <w:w w:val="90"/>
        </w:rPr>
        <w:t xml:space="preserve"> </w:t>
      </w:r>
      <w:r w:rsidRPr="00CF39F2">
        <w:rPr>
          <w:rFonts w:cs="Arial"/>
          <w:spacing w:val="-1"/>
          <w:w w:val="90"/>
        </w:rPr>
        <w:t>in</w:t>
      </w:r>
      <w:r w:rsidRPr="00CF39F2">
        <w:rPr>
          <w:rFonts w:cs="Arial"/>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the</w:t>
      </w:r>
      <w:r w:rsidRPr="00CF39F2">
        <w:rPr>
          <w:rFonts w:cs="Arial"/>
          <w:spacing w:val="51"/>
          <w:w w:val="90"/>
        </w:rPr>
        <w:t xml:space="preserve"> </w:t>
      </w:r>
      <w:r w:rsidRPr="00CF39F2">
        <w:rPr>
          <w:rFonts w:cs="Arial"/>
          <w:spacing w:val="-1"/>
          <w:w w:val="90"/>
        </w:rPr>
        <w:t>reference</w:t>
      </w:r>
      <w:r w:rsidRPr="00CF39F2">
        <w:rPr>
          <w:rFonts w:cs="Arial"/>
          <w:spacing w:val="5"/>
          <w:w w:val="90"/>
        </w:rPr>
        <w:t xml:space="preserve"> </w:t>
      </w:r>
      <w:r w:rsidRPr="00CF39F2">
        <w:rPr>
          <w:rFonts w:cs="Arial"/>
          <w:w w:val="90"/>
        </w:rPr>
        <w:t>p</w:t>
      </w:r>
      <w:r w:rsidRPr="00CF39F2">
        <w:rPr>
          <w:rFonts w:cs="Arial"/>
          <w:spacing w:val="1"/>
          <w:w w:val="90"/>
        </w:rPr>
        <w:t>ro</w:t>
      </w:r>
      <w:r w:rsidRPr="00CF39F2">
        <w:rPr>
          <w:rFonts w:cs="Arial"/>
          <w:w w:val="90"/>
        </w:rPr>
        <w:t>p</w:t>
      </w:r>
      <w:r w:rsidRPr="00CF39F2">
        <w:rPr>
          <w:rFonts w:cs="Arial"/>
          <w:spacing w:val="1"/>
          <w:w w:val="90"/>
        </w:rPr>
        <w:t>erty</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2"/>
          <w:w w:val="90"/>
        </w:rPr>
        <w:t>slightly</w:t>
      </w:r>
      <w:r w:rsidRPr="00CF39F2">
        <w:rPr>
          <w:rFonts w:cs="Arial"/>
          <w:spacing w:val="5"/>
          <w:w w:val="90"/>
        </w:rPr>
        <w:t xml:space="preserve"> </w:t>
      </w:r>
      <w:r w:rsidRPr="00CF39F2">
        <w:rPr>
          <w:rFonts w:cs="Arial"/>
          <w:spacing w:val="-1"/>
          <w:w w:val="90"/>
        </w:rPr>
        <w:t>lower</w:t>
      </w:r>
      <w:r w:rsidRPr="00CF39F2">
        <w:rPr>
          <w:rFonts w:cs="Arial"/>
          <w:spacing w:val="6"/>
          <w:w w:val="90"/>
        </w:rPr>
        <w:t xml:space="preserve"> </w:t>
      </w:r>
      <w:r w:rsidRPr="00CF39F2">
        <w:rPr>
          <w:rFonts w:cs="Arial"/>
          <w:spacing w:val="-1"/>
          <w:w w:val="90"/>
        </w:rPr>
        <w:t>than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national</w:t>
      </w:r>
      <w:r w:rsidRPr="00CF39F2">
        <w:rPr>
          <w:rFonts w:cs="Arial"/>
          <w:spacing w:val="6"/>
          <w:w w:val="90"/>
        </w:rPr>
        <w:t xml:space="preserve"> </w:t>
      </w:r>
      <w:r w:rsidRPr="00CF39F2">
        <w:rPr>
          <w:rFonts w:cs="Arial"/>
          <w:spacing w:val="-2"/>
          <w:w w:val="90"/>
        </w:rPr>
        <w:t>average.</w:t>
      </w:r>
    </w:p>
    <w:p w:rsidR="004D06C0" w:rsidRPr="00CF39F2" w:rsidRDefault="009150A9">
      <w:pPr>
        <w:spacing w:before="151"/>
        <w:ind w:left="116" w:right="7751"/>
        <w:rPr>
          <w:rFonts w:ascii="Arial" w:eastAsia="Times New Roman" w:hAnsi="Arial" w:cs="Arial"/>
          <w:sz w:val="20"/>
          <w:szCs w:val="20"/>
        </w:rPr>
      </w:pPr>
      <w:r w:rsidRPr="00CF39F2">
        <w:rPr>
          <w:rFonts w:ascii="Arial" w:hAnsi="Arial" w:cs="Arial"/>
          <w:noProof/>
          <w:lang w:val="en-AU" w:eastAsia="en-AU"/>
        </w:rPr>
        <w:drawing>
          <wp:inline distT="0" distB="0" distL="0" distR="0" wp14:anchorId="178E08CF" wp14:editId="3EF4A8B1">
            <wp:extent cx="4305300" cy="2276475"/>
            <wp:effectExtent l="0" t="0" r="0" b="9525"/>
            <wp:docPr id="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05300" cy="2276475"/>
                    </a:xfrm>
                    <a:prstGeom prst="rect">
                      <a:avLst/>
                    </a:prstGeom>
                    <a:noFill/>
                    <a:ln>
                      <a:noFill/>
                    </a:ln>
                  </pic:spPr>
                </pic:pic>
              </a:graphicData>
            </a:graphic>
          </wp:inline>
        </w:drawing>
      </w:r>
    </w:p>
    <w:p w:rsidR="004D06C0" w:rsidRPr="00CF39F2" w:rsidRDefault="004D06C0">
      <w:pPr>
        <w:spacing w:before="10" w:line="190" w:lineRule="exact"/>
        <w:rPr>
          <w:rFonts w:ascii="Arial" w:hAnsi="Arial" w:cs="Arial"/>
          <w:sz w:val="19"/>
          <w:szCs w:val="19"/>
        </w:rPr>
      </w:pPr>
    </w:p>
    <w:p w:rsidR="004D06C0" w:rsidRPr="00CF39F2" w:rsidRDefault="00EA2DC5">
      <w:pPr>
        <w:ind w:left="116"/>
        <w:rPr>
          <w:rFonts w:ascii="Arial" w:eastAsia="Arial" w:hAnsi="Arial" w:cs="Arial"/>
          <w:sz w:val="17"/>
          <w:szCs w:val="17"/>
        </w:rPr>
      </w:pPr>
      <w:r w:rsidRPr="00CF39F2">
        <w:rPr>
          <w:rFonts w:ascii="Arial" w:hAnsi="Arial" w:cs="Arial"/>
          <w:color w:val="D35E13"/>
          <w:w w:val="90"/>
          <w:sz w:val="17"/>
        </w:rPr>
        <w:t>Note:</w:t>
      </w:r>
      <w:r w:rsidRPr="00CF39F2">
        <w:rPr>
          <w:rFonts w:ascii="Arial" w:hAnsi="Arial" w:cs="Arial"/>
          <w:color w:val="D35E13"/>
          <w:spacing w:val="4"/>
          <w:w w:val="90"/>
          <w:sz w:val="17"/>
        </w:rPr>
        <w:t xml:space="preserve"> </w:t>
      </w:r>
      <w:r w:rsidRPr="00CF39F2">
        <w:rPr>
          <w:rFonts w:ascii="Arial" w:hAnsi="Arial" w:cs="Arial"/>
          <w:color w:val="D35E13"/>
          <w:w w:val="90"/>
          <w:sz w:val="17"/>
        </w:rPr>
        <w:t>Median</w:t>
      </w:r>
      <w:r w:rsidRPr="00CF39F2">
        <w:rPr>
          <w:rFonts w:ascii="Arial" w:hAnsi="Arial" w:cs="Arial"/>
          <w:color w:val="D35E13"/>
          <w:spacing w:val="5"/>
          <w:w w:val="90"/>
          <w:sz w:val="17"/>
        </w:rPr>
        <w:t xml:space="preserve"> </w:t>
      </w:r>
      <w:r w:rsidRPr="00CF39F2">
        <w:rPr>
          <w:rFonts w:ascii="Arial" w:hAnsi="Arial" w:cs="Arial"/>
          <w:color w:val="D35E13"/>
          <w:w w:val="90"/>
          <w:sz w:val="17"/>
        </w:rPr>
        <w:t>house</w:t>
      </w:r>
      <w:r w:rsidRPr="00CF39F2">
        <w:rPr>
          <w:rFonts w:ascii="Arial" w:hAnsi="Arial" w:cs="Arial"/>
          <w:color w:val="D35E13"/>
          <w:spacing w:val="5"/>
          <w:w w:val="90"/>
          <w:sz w:val="17"/>
        </w:rPr>
        <w:t xml:space="preserve"> </w:t>
      </w:r>
      <w:r w:rsidRPr="00CF39F2">
        <w:rPr>
          <w:rFonts w:ascii="Arial" w:hAnsi="Arial" w:cs="Arial"/>
          <w:color w:val="D35E13"/>
          <w:w w:val="90"/>
          <w:sz w:val="17"/>
        </w:rPr>
        <w:t>prices</w:t>
      </w:r>
      <w:r w:rsidRPr="00CF39F2">
        <w:rPr>
          <w:rFonts w:ascii="Arial" w:hAnsi="Arial" w:cs="Arial"/>
          <w:color w:val="D35E13"/>
          <w:spacing w:val="4"/>
          <w:w w:val="90"/>
          <w:sz w:val="17"/>
        </w:rPr>
        <w:t xml:space="preserve"> </w:t>
      </w:r>
      <w:r w:rsidRPr="00CF39F2">
        <w:rPr>
          <w:rFonts w:ascii="Arial" w:hAnsi="Arial" w:cs="Arial"/>
          <w:color w:val="D35E13"/>
          <w:w w:val="90"/>
          <w:sz w:val="17"/>
        </w:rPr>
        <w:t>as</w:t>
      </w:r>
      <w:r w:rsidRPr="00CF39F2">
        <w:rPr>
          <w:rFonts w:ascii="Arial" w:hAnsi="Arial" w:cs="Arial"/>
          <w:color w:val="D35E13"/>
          <w:spacing w:val="5"/>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5"/>
          <w:w w:val="90"/>
          <w:sz w:val="17"/>
        </w:rPr>
        <w:t xml:space="preserve"> </w:t>
      </w:r>
      <w:r w:rsidRPr="00CF39F2">
        <w:rPr>
          <w:rFonts w:ascii="Arial" w:hAnsi="Arial" w:cs="Arial"/>
          <w:color w:val="D35E13"/>
          <w:w w:val="90"/>
          <w:sz w:val="17"/>
        </w:rPr>
        <w:t>December</w:t>
      </w:r>
      <w:r w:rsidRPr="00CF39F2">
        <w:rPr>
          <w:rFonts w:ascii="Arial" w:hAnsi="Arial" w:cs="Arial"/>
          <w:color w:val="D35E13"/>
          <w:spacing w:val="4"/>
          <w:w w:val="90"/>
          <w:sz w:val="17"/>
        </w:rPr>
        <w:t xml:space="preserve"> </w:t>
      </w:r>
      <w:r w:rsidRPr="00CF39F2">
        <w:rPr>
          <w:rFonts w:ascii="Arial" w:hAnsi="Arial" w:cs="Arial"/>
          <w:color w:val="D35E13"/>
          <w:w w:val="90"/>
          <w:sz w:val="17"/>
        </w:rPr>
        <w:t>2012.</w:t>
      </w:r>
    </w:p>
    <w:p w:rsidR="004D06C0" w:rsidRPr="00CF39F2" w:rsidRDefault="00EA2DC5">
      <w:pPr>
        <w:spacing w:before="14"/>
        <w:ind w:left="116"/>
        <w:rPr>
          <w:rFonts w:ascii="Arial" w:eastAsia="Arial" w:hAnsi="Arial" w:cs="Arial"/>
          <w:sz w:val="17"/>
          <w:szCs w:val="17"/>
        </w:rPr>
      </w:pPr>
      <w:r w:rsidRPr="00CF39F2">
        <w:rPr>
          <w:rFonts w:ascii="Arial" w:hAnsi="Arial" w:cs="Arial"/>
          <w:color w:val="D35E13"/>
          <w:w w:val="90"/>
          <w:sz w:val="17"/>
        </w:rPr>
        <w:t xml:space="preserve">Source: </w:t>
      </w:r>
      <w:r w:rsidRPr="00CF39F2">
        <w:rPr>
          <w:rFonts w:ascii="Arial" w:hAnsi="Arial" w:cs="Arial"/>
          <w:color w:val="D35E13"/>
          <w:spacing w:val="-2"/>
          <w:w w:val="90"/>
          <w:sz w:val="17"/>
        </w:rPr>
        <w:t>R</w:t>
      </w:r>
      <w:r w:rsidRPr="00CF39F2">
        <w:rPr>
          <w:rFonts w:ascii="Arial" w:hAnsi="Arial" w:cs="Arial"/>
          <w:color w:val="D35E13"/>
          <w:spacing w:val="-1"/>
          <w:w w:val="90"/>
          <w:sz w:val="17"/>
        </w:rPr>
        <w:t>eal</w:t>
      </w:r>
      <w:r w:rsidRPr="00CF39F2">
        <w:rPr>
          <w:rFonts w:ascii="Arial" w:hAnsi="Arial" w:cs="Arial"/>
          <w:color w:val="D35E13"/>
          <w:w w:val="90"/>
          <w:sz w:val="17"/>
        </w:rPr>
        <w:t xml:space="preserve"> </w:t>
      </w:r>
      <w:r w:rsidRPr="00CF39F2">
        <w:rPr>
          <w:rFonts w:ascii="Arial" w:hAnsi="Arial" w:cs="Arial"/>
          <w:color w:val="D35E13"/>
          <w:spacing w:val="-2"/>
          <w:w w:val="90"/>
          <w:sz w:val="17"/>
        </w:rPr>
        <w:t>Esta</w:t>
      </w:r>
      <w:r w:rsidRPr="00CF39F2">
        <w:rPr>
          <w:rFonts w:ascii="Arial" w:hAnsi="Arial" w:cs="Arial"/>
          <w:color w:val="D35E13"/>
          <w:spacing w:val="-1"/>
          <w:w w:val="90"/>
          <w:sz w:val="17"/>
        </w:rPr>
        <w:t>te</w:t>
      </w:r>
      <w:r w:rsidRPr="00CF39F2">
        <w:rPr>
          <w:rFonts w:ascii="Arial" w:hAnsi="Arial" w:cs="Arial"/>
          <w:color w:val="D35E13"/>
          <w:spacing w:val="1"/>
          <w:w w:val="90"/>
          <w:sz w:val="17"/>
        </w:rPr>
        <w:t xml:space="preserve"> </w:t>
      </w:r>
      <w:r w:rsidRPr="00CF39F2">
        <w:rPr>
          <w:rFonts w:ascii="Arial" w:hAnsi="Arial" w:cs="Arial"/>
          <w:color w:val="D35E13"/>
          <w:w w:val="90"/>
          <w:sz w:val="17"/>
        </w:rPr>
        <w:t>Institute of</w:t>
      </w:r>
      <w:r w:rsidRPr="00CF39F2">
        <w:rPr>
          <w:rFonts w:ascii="Arial" w:hAnsi="Arial" w:cs="Arial"/>
          <w:color w:val="D35E13"/>
          <w:spacing w:val="19"/>
          <w:w w:val="90"/>
          <w:sz w:val="17"/>
        </w:rPr>
        <w:t xml:space="preserve"> </w:t>
      </w:r>
      <w:r w:rsidRPr="00CF39F2">
        <w:rPr>
          <w:rFonts w:ascii="Arial" w:hAnsi="Arial" w:cs="Arial"/>
          <w:color w:val="D35E13"/>
          <w:spacing w:val="-1"/>
          <w:w w:val="90"/>
          <w:sz w:val="17"/>
        </w:rPr>
        <w:t>Australia;</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state</w:t>
      </w:r>
      <w:r w:rsidRPr="00CF39F2">
        <w:rPr>
          <w:rFonts w:ascii="Arial" w:hAnsi="Arial" w:cs="Arial"/>
          <w:color w:val="D35E13"/>
          <w:w w:val="90"/>
          <w:sz w:val="17"/>
        </w:rPr>
        <w:t xml:space="preserve"> </w:t>
      </w:r>
      <w:r w:rsidRPr="00CF39F2">
        <w:rPr>
          <w:rFonts w:ascii="Arial" w:hAnsi="Arial" w:cs="Arial"/>
          <w:color w:val="D35E13"/>
          <w:spacing w:val="-1"/>
          <w:w w:val="90"/>
          <w:sz w:val="17"/>
        </w:rPr>
        <w:t>legislation</w:t>
      </w:r>
      <w:r w:rsidRPr="00CF39F2">
        <w:rPr>
          <w:rFonts w:ascii="Arial" w:hAnsi="Arial" w:cs="Arial"/>
          <w:color w:val="D35E13"/>
          <w:spacing w:val="1"/>
          <w:w w:val="90"/>
          <w:sz w:val="17"/>
        </w:rPr>
        <w:t xml:space="preserve"> </w:t>
      </w:r>
      <w:r w:rsidRPr="00CF39F2">
        <w:rPr>
          <w:rFonts w:ascii="Arial" w:hAnsi="Arial" w:cs="Arial"/>
          <w:color w:val="D35E13"/>
          <w:w w:val="90"/>
          <w:sz w:val="17"/>
        </w:rPr>
        <w:t xml:space="preserve">and information </w:t>
      </w:r>
      <w:r w:rsidRPr="00CF39F2">
        <w:rPr>
          <w:rFonts w:ascii="Arial" w:hAnsi="Arial" w:cs="Arial"/>
          <w:color w:val="D35E13"/>
          <w:spacing w:val="-2"/>
          <w:w w:val="90"/>
          <w:sz w:val="17"/>
        </w:rPr>
        <w:t>available</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at</w:t>
      </w:r>
      <w:r w:rsidRPr="00CF39F2">
        <w:rPr>
          <w:rFonts w:ascii="Arial" w:hAnsi="Arial" w:cs="Arial"/>
          <w:color w:val="D35E13"/>
          <w:w w:val="90"/>
          <w:sz w:val="17"/>
        </w:rPr>
        <w:t xml:space="preserve"> 2</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April</w:t>
      </w:r>
      <w:r w:rsidRPr="00CF39F2">
        <w:rPr>
          <w:rFonts w:ascii="Arial" w:hAnsi="Arial" w:cs="Arial"/>
          <w:color w:val="D35E13"/>
          <w:w w:val="90"/>
          <w:sz w:val="17"/>
        </w:rPr>
        <w:t xml:space="preserve"> 2012</w:t>
      </w:r>
    </w:p>
    <w:p w:rsidR="004D06C0" w:rsidRPr="00CF39F2" w:rsidRDefault="004D06C0">
      <w:pPr>
        <w:spacing w:before="11" w:line="160" w:lineRule="exact"/>
        <w:rPr>
          <w:rFonts w:ascii="Arial" w:hAnsi="Arial" w:cs="Arial"/>
          <w:sz w:val="16"/>
          <w:szCs w:val="16"/>
        </w:rPr>
      </w:pPr>
    </w:p>
    <w:p w:rsidR="004D06C0" w:rsidRPr="00CF39F2" w:rsidRDefault="00EA2DC5" w:rsidP="00F0236B">
      <w:pPr>
        <w:pStyle w:val="BodyText"/>
        <w:spacing w:before="0" w:line="284" w:lineRule="auto"/>
        <w:ind w:left="116" w:right="958"/>
        <w:rPr>
          <w:rFonts w:cs="Arial"/>
        </w:rPr>
      </w:pPr>
      <w:r w:rsidRPr="00CF39F2">
        <w:rPr>
          <w:rFonts w:cs="Arial"/>
          <w:spacing w:val="1"/>
          <w:w w:val="90"/>
        </w:rPr>
        <w:t xml:space="preserve">As </w:t>
      </w:r>
      <w:r w:rsidRPr="00CF39F2">
        <w:rPr>
          <w:rFonts w:cs="Arial"/>
          <w:spacing w:val="-1"/>
          <w:w w:val="90"/>
        </w:rPr>
        <w:t>shown</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Chart</w:t>
      </w:r>
      <w:r w:rsidRPr="00CF39F2">
        <w:rPr>
          <w:rFonts w:cs="Arial"/>
          <w:spacing w:val="2"/>
          <w:w w:val="90"/>
        </w:rPr>
        <w:t xml:space="preserve"> </w:t>
      </w:r>
      <w:r w:rsidRPr="00CF39F2">
        <w:rPr>
          <w:rFonts w:cs="Arial"/>
          <w:spacing w:val="-2"/>
          <w:w w:val="90"/>
        </w:rPr>
        <w:t>8.4,</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an</w:t>
      </w:r>
      <w:r w:rsidRPr="00CF39F2">
        <w:rPr>
          <w:rFonts w:cs="Arial"/>
          <w:spacing w:val="2"/>
          <w:w w:val="90"/>
        </w:rPr>
        <w:t xml:space="preserve"> </w:t>
      </w:r>
      <w:r w:rsidRPr="00CF39F2">
        <w:rPr>
          <w:rFonts w:cs="Arial"/>
          <w:spacing w:val="-2"/>
          <w:w w:val="90"/>
        </w:rPr>
        <w:t>average</w:t>
      </w:r>
      <w:r w:rsidRPr="00CF39F2">
        <w:rPr>
          <w:rFonts w:cs="Arial"/>
          <w:spacing w:val="1"/>
          <w:w w:val="90"/>
        </w:rPr>
        <w:t xml:space="preserve"> </w:t>
      </w:r>
      <w:r w:rsidRPr="00CF39F2">
        <w:rPr>
          <w:rFonts w:cs="Arial"/>
          <w:w w:val="90"/>
        </w:rPr>
        <w:t>taxing</w:t>
      </w:r>
      <w:r w:rsidRPr="00CF39F2">
        <w:rPr>
          <w:rFonts w:cs="Arial"/>
          <w:spacing w:val="2"/>
          <w:w w:val="90"/>
        </w:rPr>
        <w:t xml:space="preserve"> </w:t>
      </w:r>
      <w:r w:rsidRPr="00CF39F2">
        <w:rPr>
          <w:rFonts w:cs="Arial"/>
          <w:spacing w:val="-1"/>
          <w:w w:val="90"/>
        </w:rPr>
        <w:t>jurisdiction</w:t>
      </w:r>
      <w:r w:rsidRPr="00CF39F2">
        <w:rPr>
          <w:rFonts w:cs="Arial"/>
          <w:spacing w:val="41"/>
          <w:w w:val="90"/>
        </w:rPr>
        <w:t xml:space="preserve"> </w:t>
      </w:r>
      <w:r w:rsidRPr="00CF39F2">
        <w:rPr>
          <w:rFonts w:cs="Arial"/>
          <w:spacing w:val="-1"/>
          <w:w w:val="90"/>
        </w:rPr>
        <w:t>for</w:t>
      </w:r>
      <w:r w:rsidRPr="00CF39F2">
        <w:rPr>
          <w:rFonts w:cs="Arial"/>
          <w:spacing w:val="4"/>
          <w:w w:val="90"/>
        </w:rPr>
        <w:t xml:space="preserve"> </w:t>
      </w:r>
      <w:r w:rsidRPr="00CF39F2">
        <w:rPr>
          <w:rFonts w:cs="Arial"/>
          <w:spacing w:val="-2"/>
          <w:w w:val="90"/>
        </w:rPr>
        <w:t>insurance.</w:t>
      </w:r>
      <w:r w:rsidRPr="00CF39F2">
        <w:rPr>
          <w:rFonts w:cs="Arial"/>
          <w:spacing w:val="4"/>
          <w:w w:val="90"/>
        </w:rPr>
        <w:t xml:space="preserve"> </w:t>
      </w:r>
      <w:r w:rsidRPr="00CF39F2">
        <w:rPr>
          <w:rFonts w:cs="Arial"/>
          <w:w w:val="90"/>
        </w:rPr>
        <w:t>By</w:t>
      </w:r>
      <w:r w:rsidRPr="00CF39F2">
        <w:rPr>
          <w:rFonts w:cs="Arial"/>
          <w:spacing w:val="4"/>
          <w:w w:val="90"/>
        </w:rPr>
        <w:t xml:space="preserve"> </w:t>
      </w:r>
      <w:r w:rsidRPr="00CF39F2">
        <w:rPr>
          <w:rFonts w:cs="Arial"/>
          <w:spacing w:val="-1"/>
          <w:w w:val="90"/>
        </w:rPr>
        <w:t>comparison,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total</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load</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insurance</w:t>
      </w:r>
      <w:r w:rsidRPr="00CF39F2">
        <w:rPr>
          <w:rFonts w:cs="Arial"/>
          <w:spacing w:val="4"/>
          <w:w w:val="90"/>
        </w:rPr>
        <w:t xml:space="preserve"> </w:t>
      </w:r>
      <w:r w:rsidRPr="00CF39F2">
        <w:rPr>
          <w:rFonts w:cs="Arial"/>
          <w:spacing w:val="-1"/>
          <w:w w:val="90"/>
        </w:rPr>
        <w:t>in</w:t>
      </w:r>
      <w:r w:rsidR="00F0236B" w:rsidRPr="00CF39F2">
        <w:rPr>
          <w:rFonts w:cs="Arial"/>
          <w:spacing w:val="-1"/>
          <w:w w:val="90"/>
        </w:rPr>
        <w:t xml:space="preserve"> </w:t>
      </w:r>
      <w:r w:rsidRPr="00CF39F2">
        <w:rPr>
          <w:rFonts w:cs="Arial"/>
          <w:spacing w:val="-1"/>
          <w:w w:val="90"/>
        </w:rPr>
        <w:t xml:space="preserve">New </w:t>
      </w:r>
      <w:r w:rsidRPr="00CF39F2">
        <w:rPr>
          <w:rFonts w:cs="Arial"/>
          <w:spacing w:val="-2"/>
          <w:w w:val="90"/>
        </w:rPr>
        <w:t>S</w:t>
      </w:r>
      <w:r w:rsidRPr="00CF39F2">
        <w:rPr>
          <w:rFonts w:cs="Arial"/>
          <w:spacing w:val="-1"/>
          <w:w w:val="90"/>
        </w:rPr>
        <w:t>outh</w:t>
      </w:r>
      <w:r w:rsidRPr="00CF39F2">
        <w:rPr>
          <w:rFonts w:cs="Arial"/>
          <w:w w:val="90"/>
        </w:rPr>
        <w:t xml:space="preserve"> </w:t>
      </w:r>
      <w:r w:rsidRPr="00CF39F2">
        <w:rPr>
          <w:rFonts w:cs="Arial"/>
          <w:spacing w:val="-3"/>
          <w:w w:val="90"/>
        </w:rPr>
        <w:t>W</w:t>
      </w:r>
      <w:r w:rsidRPr="00CF39F2">
        <w:rPr>
          <w:rFonts w:cs="Arial"/>
          <w:spacing w:val="-2"/>
          <w:w w:val="90"/>
        </w:rPr>
        <w:t>ales,</w:t>
      </w:r>
      <w:r w:rsidRPr="00CF39F2">
        <w:rPr>
          <w:rFonts w:cs="Arial"/>
          <w:w w:val="90"/>
        </w:rPr>
        <w:t xml:space="preserve"> </w:t>
      </w:r>
      <w:r w:rsidRPr="00CF39F2">
        <w:rPr>
          <w:rFonts w:cs="Arial"/>
          <w:spacing w:val="-5"/>
          <w:w w:val="90"/>
        </w:rPr>
        <w:t>T</w:t>
      </w:r>
      <w:r w:rsidRPr="00CF39F2">
        <w:rPr>
          <w:rFonts w:cs="Arial"/>
          <w:spacing w:val="-4"/>
          <w:w w:val="90"/>
        </w:rPr>
        <w:t>asmania</w:t>
      </w:r>
      <w:r w:rsidRPr="00CF39F2">
        <w:rPr>
          <w:rFonts w:cs="Arial"/>
          <w:w w:val="90"/>
        </w:rPr>
        <w:t xml:space="preserve"> </w:t>
      </w:r>
      <w:r w:rsidRPr="00CF39F2">
        <w:rPr>
          <w:rFonts w:cs="Arial"/>
          <w:spacing w:val="-1"/>
          <w:w w:val="90"/>
        </w:rPr>
        <w:t>and</w:t>
      </w:r>
      <w:r w:rsidRPr="00CF39F2">
        <w:rPr>
          <w:rFonts w:cs="Arial"/>
          <w:w w:val="90"/>
        </w:rPr>
        <w:t xml:space="preserve"> </w:t>
      </w:r>
      <w:r w:rsidRPr="00CF39F2">
        <w:rPr>
          <w:rFonts w:cs="Arial"/>
          <w:spacing w:val="-2"/>
          <w:w w:val="90"/>
        </w:rPr>
        <w:t>V</w:t>
      </w:r>
      <w:r w:rsidRPr="00CF39F2">
        <w:rPr>
          <w:rFonts w:cs="Arial"/>
          <w:spacing w:val="-1"/>
          <w:w w:val="90"/>
        </w:rPr>
        <w:t>ictoria</w:t>
      </w:r>
      <w:r w:rsidRPr="00CF39F2">
        <w:rPr>
          <w:rFonts w:cs="Arial"/>
          <w:w w:val="90"/>
        </w:rPr>
        <w:t xml:space="preserve"> </w:t>
      </w:r>
      <w:r w:rsidRPr="00CF39F2">
        <w:rPr>
          <w:rFonts w:cs="Arial"/>
          <w:spacing w:val="-1"/>
          <w:w w:val="90"/>
        </w:rPr>
        <w:t>is significantly</w:t>
      </w:r>
      <w:r w:rsidRPr="00CF39F2">
        <w:rPr>
          <w:rFonts w:cs="Arial"/>
          <w:w w:val="90"/>
        </w:rPr>
        <w:t xml:space="preserve"> </w:t>
      </w:r>
      <w:r w:rsidRPr="00CF39F2">
        <w:rPr>
          <w:rFonts w:cs="Arial"/>
          <w:spacing w:val="-2"/>
          <w:w w:val="90"/>
        </w:rPr>
        <w:t>above</w:t>
      </w:r>
      <w:r w:rsidRPr="00CF39F2">
        <w:rPr>
          <w:rFonts w:cs="Arial"/>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national</w:t>
      </w:r>
      <w:r w:rsidRPr="00CF39F2">
        <w:rPr>
          <w:rFonts w:cs="Arial"/>
          <w:spacing w:val="59"/>
          <w:w w:val="90"/>
        </w:rPr>
        <w:t xml:space="preserve"> </w:t>
      </w:r>
      <w:r w:rsidRPr="00CF39F2">
        <w:rPr>
          <w:rFonts w:cs="Arial"/>
          <w:spacing w:val="-2"/>
          <w:w w:val="90"/>
        </w:rPr>
        <w:t>average</w:t>
      </w:r>
      <w:r w:rsidRPr="00CF39F2">
        <w:rPr>
          <w:rFonts w:cs="Arial"/>
          <w:spacing w:val="4"/>
          <w:w w:val="90"/>
        </w:rPr>
        <w:t xml:space="preserve"> </w:t>
      </w:r>
      <w:r w:rsidRPr="00CF39F2">
        <w:rPr>
          <w:rFonts w:cs="Arial"/>
          <w:spacing w:val="-1"/>
          <w:w w:val="90"/>
        </w:rPr>
        <w:t>when</w:t>
      </w:r>
      <w:r w:rsidRPr="00CF39F2">
        <w:rPr>
          <w:rFonts w:cs="Arial"/>
          <w:spacing w:val="4"/>
          <w:w w:val="90"/>
        </w:rPr>
        <w:t xml:space="preserve"> </w:t>
      </w:r>
      <w:r w:rsidRPr="00CF39F2">
        <w:rPr>
          <w:rFonts w:cs="Arial"/>
          <w:spacing w:val="-1"/>
          <w:w w:val="90"/>
        </w:rPr>
        <w:t>fire</w:t>
      </w:r>
      <w:r w:rsidRPr="00CF39F2">
        <w:rPr>
          <w:rFonts w:cs="Arial"/>
          <w:spacing w:val="4"/>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levies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2"/>
          <w:w w:val="90"/>
        </w:rPr>
        <w:t>taken</w:t>
      </w:r>
      <w:r w:rsidRPr="00CF39F2">
        <w:rPr>
          <w:rFonts w:cs="Arial"/>
          <w:spacing w:val="4"/>
          <w:w w:val="90"/>
        </w:rPr>
        <w:t xml:space="preserve"> </w:t>
      </w:r>
      <w:r w:rsidRPr="00CF39F2">
        <w:rPr>
          <w:rFonts w:cs="Arial"/>
          <w:spacing w:val="-2"/>
          <w:w w:val="90"/>
        </w:rPr>
        <w:t>into</w:t>
      </w:r>
      <w:r w:rsidRPr="00CF39F2">
        <w:rPr>
          <w:rFonts w:cs="Arial"/>
          <w:spacing w:val="5"/>
          <w:w w:val="90"/>
        </w:rPr>
        <w:t xml:space="preserve"> </w:t>
      </w:r>
      <w:r w:rsidRPr="00CF39F2">
        <w:rPr>
          <w:rFonts w:cs="Arial"/>
          <w:spacing w:val="-1"/>
          <w:w w:val="90"/>
        </w:rPr>
        <w:t>account.</w:t>
      </w:r>
    </w:p>
    <w:p w:rsidR="004D06C0" w:rsidRPr="00CF39F2" w:rsidRDefault="00EA2DC5">
      <w:pPr>
        <w:pStyle w:val="BodyText"/>
        <w:ind w:left="116"/>
        <w:rPr>
          <w:rFonts w:cs="Arial"/>
        </w:rPr>
      </w:pPr>
      <w:r w:rsidRPr="00CF39F2">
        <w:rPr>
          <w:rFonts w:cs="Arial"/>
          <w:w w:val="90"/>
        </w:rPr>
        <w:t>All</w:t>
      </w:r>
      <w:r w:rsidRPr="00CF39F2">
        <w:rPr>
          <w:rFonts w:cs="Arial"/>
          <w:spacing w:val="3"/>
          <w:w w:val="90"/>
        </w:rPr>
        <w:t xml:space="preserve"> </w:t>
      </w:r>
      <w:r w:rsidRPr="00CF39F2">
        <w:rPr>
          <w:rFonts w:cs="Arial"/>
          <w:spacing w:val="-1"/>
          <w:w w:val="90"/>
        </w:rPr>
        <w:t>states</w:t>
      </w:r>
      <w:r w:rsidRPr="00CF39F2">
        <w:rPr>
          <w:rFonts w:cs="Arial"/>
          <w:spacing w:val="4"/>
          <w:w w:val="90"/>
        </w:rPr>
        <w:t xml:space="preserve"> </w:t>
      </w:r>
      <w:r w:rsidRPr="00CF39F2">
        <w:rPr>
          <w:rFonts w:cs="Arial"/>
          <w:spacing w:val="-1"/>
          <w:w w:val="90"/>
        </w:rPr>
        <w:t>impose</w:t>
      </w:r>
      <w:r w:rsidRPr="00CF39F2">
        <w:rPr>
          <w:rFonts w:cs="Arial"/>
          <w:spacing w:val="4"/>
          <w:w w:val="90"/>
        </w:rPr>
        <w:t xml:space="preserve"> </w:t>
      </w:r>
      <w:r w:rsidRPr="00CF39F2">
        <w:rPr>
          <w:rFonts w:cs="Arial"/>
          <w:w w:val="90"/>
        </w:rPr>
        <w:t>taxes</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general</w:t>
      </w:r>
      <w:r w:rsidRPr="00CF39F2">
        <w:rPr>
          <w:rFonts w:cs="Arial"/>
          <w:spacing w:val="4"/>
          <w:w w:val="90"/>
        </w:rPr>
        <w:t xml:space="preserve"> </w:t>
      </w:r>
      <w:r w:rsidRPr="00CF39F2">
        <w:rPr>
          <w:rFonts w:cs="Arial"/>
          <w:spacing w:val="-1"/>
          <w:w w:val="90"/>
        </w:rPr>
        <w:t>insurance</w:t>
      </w:r>
      <w:r w:rsidRPr="00CF39F2">
        <w:rPr>
          <w:rFonts w:cs="Arial"/>
          <w:spacing w:val="4"/>
          <w:w w:val="90"/>
        </w:rPr>
        <w:t xml:space="preserve"> </w:t>
      </w:r>
      <w:r w:rsidRPr="00CF39F2">
        <w:rPr>
          <w:rFonts w:cs="Arial"/>
          <w:spacing w:val="-2"/>
          <w:w w:val="90"/>
        </w:rPr>
        <w:t>premiums</w:t>
      </w:r>
      <w:r w:rsidRPr="00CF39F2">
        <w:rPr>
          <w:rFonts w:cs="Arial"/>
          <w:spacing w:val="4"/>
          <w:w w:val="90"/>
        </w:rPr>
        <w:t xml:space="preserve"> </w:t>
      </w:r>
      <w:r w:rsidRPr="00CF39F2">
        <w:rPr>
          <w:rFonts w:cs="Arial"/>
          <w:spacing w:val="-1"/>
          <w:w w:val="90"/>
        </w:rPr>
        <w:t>at</w:t>
      </w:r>
      <w:r w:rsidRPr="00CF39F2">
        <w:rPr>
          <w:rFonts w:cs="Arial"/>
          <w:spacing w:val="4"/>
          <w:w w:val="90"/>
        </w:rPr>
        <w:t xml:space="preserve"> </w:t>
      </w:r>
      <w:r w:rsidRPr="00CF39F2">
        <w:rPr>
          <w:rFonts w:cs="Arial"/>
          <w:spacing w:val="-1"/>
          <w:w w:val="90"/>
        </w:rPr>
        <w:t>rates</w:t>
      </w:r>
      <w:r w:rsidRPr="00CF39F2">
        <w:rPr>
          <w:rFonts w:cs="Arial"/>
          <w:spacing w:val="4"/>
          <w:w w:val="90"/>
        </w:rPr>
        <w:t xml:space="preserve"> </w:t>
      </w:r>
      <w:r w:rsidRPr="00CF39F2">
        <w:rPr>
          <w:rFonts w:cs="Arial"/>
          <w:w w:val="90"/>
        </w:rPr>
        <w:t>between</w:t>
      </w:r>
    </w:p>
    <w:p w:rsidR="004D06C0" w:rsidRPr="00CF39F2" w:rsidRDefault="00EA2DC5" w:rsidP="00F0236B">
      <w:pPr>
        <w:pStyle w:val="BodyText"/>
        <w:numPr>
          <w:ilvl w:val="1"/>
          <w:numId w:val="6"/>
        </w:numPr>
        <w:tabs>
          <w:tab w:val="left" w:pos="424"/>
        </w:tabs>
        <w:spacing w:before="47" w:line="284" w:lineRule="auto"/>
        <w:ind w:right="182" w:firstLine="0"/>
        <w:rPr>
          <w:rFonts w:cs="Arial"/>
        </w:rPr>
        <w:sectPr w:rsidR="004D06C0" w:rsidRPr="00CF39F2">
          <w:pgSz w:w="11906" w:h="16840"/>
          <w:pgMar w:top="720" w:right="740" w:bottom="660" w:left="1400" w:header="534" w:footer="463" w:gutter="0"/>
          <w:cols w:num="2" w:space="720" w:equalWidth="0">
            <w:col w:w="2569" w:space="166"/>
            <w:col w:w="7031"/>
          </w:cols>
        </w:sectPr>
      </w:pPr>
      <w:r w:rsidRPr="00CF39F2">
        <w:rPr>
          <w:rFonts w:cs="Arial"/>
          <w:spacing w:val="-1"/>
          <w:w w:val="90"/>
        </w:rPr>
        <w:t>per</w:t>
      </w:r>
      <w:r w:rsidRPr="00CF39F2">
        <w:rPr>
          <w:rFonts w:cs="Arial"/>
          <w:spacing w:val="3"/>
          <w:w w:val="90"/>
        </w:rPr>
        <w:t xml:space="preserve"> </w:t>
      </w:r>
      <w:r w:rsidRPr="00CF39F2">
        <w:rPr>
          <w:rFonts w:cs="Arial"/>
          <w:spacing w:val="-1"/>
          <w:w w:val="90"/>
        </w:rPr>
        <w:t>cent</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0"/>
          <w:w w:val="90"/>
        </w:rPr>
        <w:t>11</w:t>
      </w:r>
      <w:r w:rsidRPr="00CF39F2">
        <w:rPr>
          <w:rFonts w:cs="Arial"/>
          <w:spacing w:val="3"/>
          <w:w w:val="90"/>
        </w:rPr>
        <w:t xml:space="preserve"> </w:t>
      </w:r>
      <w:r w:rsidRPr="00CF39F2">
        <w:rPr>
          <w:rFonts w:cs="Arial"/>
          <w:spacing w:val="-1"/>
          <w:w w:val="90"/>
        </w:rPr>
        <w:t>per</w:t>
      </w:r>
      <w:r w:rsidRPr="00CF39F2">
        <w:rPr>
          <w:rFonts w:cs="Arial"/>
          <w:spacing w:val="4"/>
          <w:w w:val="90"/>
        </w:rPr>
        <w:t xml:space="preserve"> </w:t>
      </w:r>
      <w:r w:rsidRPr="00CF39F2">
        <w:rPr>
          <w:rFonts w:cs="Arial"/>
          <w:spacing w:val="-1"/>
          <w:w w:val="90"/>
        </w:rPr>
        <w:t>cent,</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New</w:t>
      </w:r>
      <w:r w:rsidRPr="00CF39F2">
        <w:rPr>
          <w:rFonts w:cs="Arial"/>
          <w:spacing w:val="3"/>
          <w:w w:val="90"/>
        </w:rPr>
        <w:t xml:space="preserve"> </w:t>
      </w:r>
      <w:r w:rsidRPr="00CF39F2">
        <w:rPr>
          <w:rFonts w:cs="Arial"/>
          <w:spacing w:val="-2"/>
          <w:w w:val="90"/>
        </w:rPr>
        <w:t>S</w:t>
      </w:r>
      <w:r w:rsidRPr="00CF39F2">
        <w:rPr>
          <w:rFonts w:cs="Arial"/>
          <w:spacing w:val="-1"/>
          <w:w w:val="90"/>
        </w:rPr>
        <w:t>outh</w:t>
      </w:r>
      <w:r w:rsidRPr="00CF39F2">
        <w:rPr>
          <w:rFonts w:cs="Arial"/>
          <w:spacing w:val="4"/>
          <w:w w:val="90"/>
        </w:rPr>
        <w:t xml:space="preserve"> </w:t>
      </w:r>
      <w:r w:rsidRPr="00CF39F2">
        <w:rPr>
          <w:rFonts w:cs="Arial"/>
          <w:spacing w:val="-3"/>
          <w:w w:val="90"/>
        </w:rPr>
        <w:t>W</w:t>
      </w:r>
      <w:r w:rsidRPr="00CF39F2">
        <w:rPr>
          <w:rFonts w:cs="Arial"/>
          <w:spacing w:val="-2"/>
          <w:w w:val="90"/>
        </w:rPr>
        <w:t>ales,</w:t>
      </w:r>
      <w:r w:rsidRPr="00CF39F2">
        <w:rPr>
          <w:rFonts w:cs="Arial"/>
          <w:spacing w:val="3"/>
          <w:w w:val="90"/>
        </w:rPr>
        <w:t xml:space="preserve"> </w:t>
      </w:r>
      <w:r w:rsidRPr="00CF39F2">
        <w:rPr>
          <w:rFonts w:cs="Arial"/>
          <w:spacing w:val="-1"/>
          <w:w w:val="90"/>
        </w:rPr>
        <w:t>Queensland</w:t>
      </w:r>
      <w:r w:rsidRPr="00CF39F2">
        <w:rPr>
          <w:rFonts w:cs="Arial"/>
          <w:spacing w:val="3"/>
          <w:w w:val="90"/>
        </w:rPr>
        <w:t xml:space="preserve"> </w:t>
      </w:r>
      <w:r w:rsidRPr="00CF39F2">
        <w:rPr>
          <w:rFonts w:cs="Arial"/>
          <w:spacing w:val="-1"/>
          <w:w w:val="90"/>
        </w:rPr>
        <w:t>and</w:t>
      </w:r>
      <w:r w:rsidRPr="00CF39F2">
        <w:rPr>
          <w:rFonts w:cs="Arial"/>
          <w:spacing w:val="37"/>
          <w:w w:val="98"/>
        </w:rPr>
        <w:t xml:space="preserve"> </w:t>
      </w:r>
      <w:r w:rsidRPr="00CF39F2">
        <w:rPr>
          <w:rFonts w:cs="Arial"/>
          <w:spacing w:val="-5"/>
          <w:w w:val="90"/>
        </w:rPr>
        <w:t>T</w:t>
      </w:r>
      <w:r w:rsidRPr="00CF39F2">
        <w:rPr>
          <w:rFonts w:cs="Arial"/>
          <w:spacing w:val="-4"/>
          <w:w w:val="90"/>
        </w:rPr>
        <w:t>asmania</w:t>
      </w:r>
      <w:r w:rsidRPr="00CF39F2">
        <w:rPr>
          <w:rFonts w:cs="Arial"/>
          <w:spacing w:val="6"/>
          <w:w w:val="90"/>
        </w:rPr>
        <w:t xml:space="preserve"> </w:t>
      </w:r>
      <w:r w:rsidRPr="00CF39F2">
        <w:rPr>
          <w:rFonts w:cs="Arial"/>
          <w:spacing w:val="-2"/>
          <w:w w:val="90"/>
        </w:rPr>
        <w:t>having</w:t>
      </w:r>
      <w:r w:rsidRPr="00CF39F2">
        <w:rPr>
          <w:rFonts w:cs="Arial"/>
          <w:spacing w:val="7"/>
          <w:w w:val="90"/>
        </w:rPr>
        <w:t xml:space="preserve"> </w:t>
      </w:r>
      <w:r w:rsidRPr="00CF39F2">
        <w:rPr>
          <w:rFonts w:cs="Arial"/>
          <w:spacing w:val="-1"/>
          <w:w w:val="90"/>
        </w:rPr>
        <w:t>special</w:t>
      </w:r>
      <w:r w:rsidRPr="00CF39F2">
        <w:rPr>
          <w:rFonts w:cs="Arial"/>
          <w:spacing w:val="7"/>
          <w:w w:val="90"/>
        </w:rPr>
        <w:t xml:space="preserve"> </w:t>
      </w:r>
      <w:r w:rsidRPr="00CF39F2">
        <w:rPr>
          <w:rFonts w:cs="Arial"/>
          <w:spacing w:val="-1"/>
          <w:w w:val="90"/>
        </w:rPr>
        <w:t>rates</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spacing w:val="-1"/>
          <w:w w:val="90"/>
        </w:rPr>
        <w:t>particular</w:t>
      </w:r>
      <w:r w:rsidRPr="00CF39F2">
        <w:rPr>
          <w:rFonts w:cs="Arial"/>
          <w:spacing w:val="7"/>
          <w:w w:val="90"/>
        </w:rPr>
        <w:t xml:space="preserve"> </w:t>
      </w:r>
      <w:r w:rsidRPr="00CF39F2">
        <w:rPr>
          <w:rFonts w:cs="Arial"/>
          <w:spacing w:val="-1"/>
          <w:w w:val="90"/>
        </w:rPr>
        <w:t>classes</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1"/>
          <w:w w:val="90"/>
        </w:rPr>
        <w:t>insurance</w:t>
      </w:r>
      <w:r w:rsidRPr="00CF39F2">
        <w:rPr>
          <w:rFonts w:cs="Arial"/>
          <w:spacing w:val="61"/>
          <w:w w:val="94"/>
        </w:rPr>
        <w:t xml:space="preserve"> </w:t>
      </w:r>
      <w:r w:rsidRPr="00CF39F2">
        <w:rPr>
          <w:rFonts w:cs="Arial"/>
          <w:spacing w:val="-1"/>
          <w:w w:val="90"/>
        </w:rPr>
        <w:t>business.</w:t>
      </w:r>
      <w:r w:rsidRPr="00CF39F2">
        <w:rPr>
          <w:rFonts w:cs="Arial"/>
          <w:w w:val="90"/>
        </w:rPr>
        <w:t xml:space="preserve"> </w:t>
      </w:r>
      <w:r w:rsidRPr="00CF39F2">
        <w:rPr>
          <w:rFonts w:cs="Arial"/>
          <w:spacing w:val="-1"/>
          <w:w w:val="90"/>
        </w:rPr>
        <w:t>All</w:t>
      </w:r>
      <w:r w:rsidRPr="00CF39F2">
        <w:rPr>
          <w:rFonts w:cs="Arial"/>
          <w:spacing w:val="1"/>
          <w:w w:val="90"/>
        </w:rPr>
        <w:t xml:space="preserve"> </w:t>
      </w:r>
      <w:r w:rsidRPr="00CF39F2">
        <w:rPr>
          <w:rFonts w:cs="Arial"/>
          <w:spacing w:val="-1"/>
          <w:w w:val="90"/>
        </w:rPr>
        <w:t>states</w:t>
      </w:r>
      <w:r w:rsidRPr="00CF39F2">
        <w:rPr>
          <w:rFonts w:cs="Arial"/>
          <w:spacing w:val="1"/>
          <w:w w:val="90"/>
        </w:rPr>
        <w:t xml:space="preserve"> a</w:t>
      </w:r>
      <w:r w:rsidRPr="00CF39F2">
        <w:rPr>
          <w:rFonts w:cs="Arial"/>
          <w:w w:val="90"/>
        </w:rPr>
        <w:t>p</w:t>
      </w:r>
      <w:r w:rsidRPr="00CF39F2">
        <w:rPr>
          <w:rFonts w:cs="Arial"/>
          <w:spacing w:val="1"/>
          <w:w w:val="90"/>
        </w:rPr>
        <w:t xml:space="preserve">art </w:t>
      </w:r>
      <w:r w:rsidRPr="00CF39F2">
        <w:rPr>
          <w:rFonts w:cs="Arial"/>
          <w:spacing w:val="-1"/>
          <w:w w:val="90"/>
        </w:rPr>
        <w:t>from</w:t>
      </w:r>
      <w:r w:rsidRPr="00CF39F2">
        <w:rPr>
          <w:rFonts w:cs="Arial"/>
          <w:spacing w:val="1"/>
          <w:w w:val="90"/>
        </w:rPr>
        <w:t xml:space="preserve"> </w:t>
      </w:r>
      <w:r w:rsidRPr="00CF39F2">
        <w:rPr>
          <w:rFonts w:cs="Arial"/>
          <w:spacing w:val="-2"/>
          <w:w w:val="90"/>
        </w:rPr>
        <w:t>W</w:t>
      </w:r>
      <w:r w:rsidRPr="00CF39F2">
        <w:rPr>
          <w:rFonts w:cs="Arial"/>
          <w:spacing w:val="-1"/>
          <w:w w:val="90"/>
        </w:rPr>
        <w:t>estern</w:t>
      </w:r>
      <w:r w:rsidRPr="00CF39F2">
        <w:rPr>
          <w:rFonts w:cs="Arial"/>
          <w:spacing w:val="1"/>
          <w:w w:val="90"/>
        </w:rPr>
        <w:t xml:space="preserve"> </w:t>
      </w:r>
      <w:r w:rsidRPr="00CF39F2">
        <w:rPr>
          <w:rFonts w:cs="Arial"/>
          <w:spacing w:val="-1"/>
          <w:w w:val="90"/>
        </w:rPr>
        <w:t>Australia</w:t>
      </w:r>
      <w:r w:rsidRPr="00CF39F2">
        <w:rPr>
          <w:rFonts w:cs="Arial"/>
          <w:w w:val="90"/>
        </w:rPr>
        <w:t xml:space="preserve"> </w:t>
      </w:r>
      <w:r w:rsidRPr="00CF39F2">
        <w:rPr>
          <w:rFonts w:cs="Arial"/>
          <w:spacing w:val="-1"/>
          <w:w w:val="90"/>
        </w:rPr>
        <w:t>also</w:t>
      </w:r>
      <w:r w:rsidRPr="00CF39F2">
        <w:rPr>
          <w:rFonts w:cs="Arial"/>
          <w:spacing w:val="1"/>
          <w:w w:val="90"/>
        </w:rPr>
        <w:t xml:space="preserve"> </w:t>
      </w:r>
      <w:r w:rsidRPr="00CF39F2">
        <w:rPr>
          <w:rFonts w:cs="Arial"/>
          <w:spacing w:val="-1"/>
          <w:w w:val="90"/>
        </w:rPr>
        <w:t>impose</w:t>
      </w:r>
      <w:r w:rsidRPr="00CF39F2">
        <w:rPr>
          <w:rFonts w:cs="Arial"/>
          <w:spacing w:val="1"/>
          <w:w w:val="90"/>
        </w:rPr>
        <w:t xml:space="preserve"> </w:t>
      </w:r>
      <w:r w:rsidRPr="00CF39F2">
        <w:rPr>
          <w:rFonts w:cs="Arial"/>
          <w:w w:val="90"/>
        </w:rPr>
        <w:t>taxes</w:t>
      </w:r>
      <w:r w:rsidRPr="00CF39F2">
        <w:rPr>
          <w:rFonts w:cs="Arial"/>
          <w:spacing w:val="1"/>
          <w:w w:val="90"/>
        </w:rPr>
        <w:t xml:space="preserve"> </w:t>
      </w:r>
      <w:r w:rsidRPr="00CF39F2">
        <w:rPr>
          <w:rFonts w:cs="Arial"/>
          <w:spacing w:val="-1"/>
          <w:w w:val="90"/>
        </w:rPr>
        <w:t>on</w:t>
      </w:r>
      <w:r w:rsidRPr="00CF39F2">
        <w:rPr>
          <w:rFonts w:cs="Arial"/>
          <w:spacing w:val="1"/>
          <w:w w:val="90"/>
        </w:rPr>
        <w:t xml:space="preserve"> </w:t>
      </w:r>
      <w:r w:rsidRPr="00CF39F2">
        <w:rPr>
          <w:rFonts w:cs="Arial"/>
          <w:spacing w:val="-2"/>
          <w:w w:val="90"/>
        </w:rPr>
        <w:t>life</w:t>
      </w:r>
      <w:r w:rsidRPr="00CF39F2">
        <w:rPr>
          <w:rFonts w:cs="Arial"/>
          <w:spacing w:val="33"/>
          <w:w w:val="90"/>
        </w:rPr>
        <w:t xml:space="preserve"> </w:t>
      </w:r>
      <w:r w:rsidRPr="00CF39F2">
        <w:rPr>
          <w:rFonts w:cs="Arial"/>
          <w:spacing w:val="-1"/>
          <w:w w:val="90"/>
        </w:rPr>
        <w:t>insurance</w:t>
      </w:r>
      <w:r w:rsidRPr="00CF39F2">
        <w:rPr>
          <w:rFonts w:cs="Arial"/>
          <w:spacing w:val="1"/>
          <w:w w:val="90"/>
        </w:rPr>
        <w:t xml:space="preserve"> </w:t>
      </w:r>
      <w:r w:rsidRPr="00CF39F2">
        <w:rPr>
          <w:rFonts w:cs="Arial"/>
          <w:spacing w:val="-1"/>
          <w:w w:val="90"/>
        </w:rPr>
        <w:t>policies</w:t>
      </w:r>
      <w:r w:rsidRPr="00CF39F2">
        <w:rPr>
          <w:rFonts w:cs="Arial"/>
          <w:spacing w:val="2"/>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different</w:t>
      </w:r>
      <w:r w:rsidRPr="00CF39F2">
        <w:rPr>
          <w:rFonts w:cs="Arial"/>
          <w:spacing w:val="1"/>
          <w:w w:val="90"/>
        </w:rPr>
        <w:t xml:space="preserve"> </w:t>
      </w:r>
      <w:r w:rsidRPr="00CF39F2">
        <w:rPr>
          <w:rFonts w:cs="Arial"/>
          <w:spacing w:val="-1"/>
          <w:w w:val="90"/>
        </w:rPr>
        <w:t>rates.</w:t>
      </w:r>
      <w:r w:rsidRPr="00CF39F2">
        <w:rPr>
          <w:rFonts w:cs="Arial"/>
          <w:spacing w:val="2"/>
          <w:w w:val="90"/>
        </w:rPr>
        <w:t xml:space="preserve"> </w:t>
      </w:r>
      <w:r w:rsidRPr="00CF39F2">
        <w:rPr>
          <w:rFonts w:cs="Arial"/>
          <w:spacing w:val="-2"/>
          <w:w w:val="90"/>
        </w:rPr>
        <w:t>In</w:t>
      </w:r>
      <w:r w:rsidRPr="00CF39F2">
        <w:rPr>
          <w:rFonts w:cs="Arial"/>
          <w:spacing w:val="2"/>
          <w:w w:val="90"/>
        </w:rPr>
        <w:t xml:space="preserve"> </w:t>
      </w:r>
      <w:r w:rsidRPr="00CF39F2">
        <w:rPr>
          <w:rFonts w:cs="Arial"/>
          <w:spacing w:val="-2"/>
          <w:w w:val="90"/>
        </w:rPr>
        <w:t>addition,</w:t>
      </w:r>
      <w:r w:rsidRPr="00CF39F2">
        <w:rPr>
          <w:rFonts w:cs="Arial"/>
          <w:spacing w:val="2"/>
          <w:w w:val="90"/>
        </w:rPr>
        <w:t xml:space="preserve"> </w:t>
      </w:r>
      <w:r w:rsidRPr="00CF39F2">
        <w:rPr>
          <w:rFonts w:cs="Arial"/>
          <w:spacing w:val="-1"/>
          <w:w w:val="90"/>
        </w:rPr>
        <w:t>New</w:t>
      </w:r>
      <w:r w:rsidRPr="00CF39F2">
        <w:rPr>
          <w:rFonts w:cs="Arial"/>
          <w:spacing w:val="1"/>
          <w:w w:val="90"/>
        </w:rPr>
        <w:t xml:space="preserve"> </w:t>
      </w:r>
      <w:r w:rsidRPr="00CF39F2">
        <w:rPr>
          <w:rFonts w:cs="Arial"/>
          <w:spacing w:val="-2"/>
          <w:w w:val="90"/>
        </w:rPr>
        <w:t>S</w:t>
      </w:r>
      <w:r w:rsidRPr="00CF39F2">
        <w:rPr>
          <w:rFonts w:cs="Arial"/>
          <w:spacing w:val="-1"/>
          <w:w w:val="90"/>
        </w:rPr>
        <w:t>outh</w:t>
      </w:r>
      <w:r w:rsidRPr="00CF39F2">
        <w:rPr>
          <w:rFonts w:cs="Arial"/>
          <w:spacing w:val="2"/>
          <w:w w:val="90"/>
        </w:rPr>
        <w:t xml:space="preserve"> </w:t>
      </w:r>
      <w:r w:rsidRPr="00CF39F2">
        <w:rPr>
          <w:rFonts w:cs="Arial"/>
          <w:spacing w:val="-3"/>
          <w:w w:val="90"/>
        </w:rPr>
        <w:t>W</w:t>
      </w:r>
      <w:r w:rsidRPr="00CF39F2">
        <w:rPr>
          <w:rFonts w:cs="Arial"/>
          <w:spacing w:val="-2"/>
          <w:w w:val="90"/>
        </w:rPr>
        <w:t>ales,</w:t>
      </w:r>
      <w:r w:rsidRPr="00CF39F2">
        <w:rPr>
          <w:rFonts w:cs="Arial"/>
          <w:spacing w:val="2"/>
          <w:w w:val="90"/>
        </w:rPr>
        <w:t xml:space="preserve"> </w:t>
      </w:r>
      <w:r w:rsidRPr="00CF39F2">
        <w:rPr>
          <w:rFonts w:cs="Arial"/>
          <w:spacing w:val="-5"/>
          <w:w w:val="90"/>
        </w:rPr>
        <w:t>T</w:t>
      </w:r>
      <w:r w:rsidRPr="00CF39F2">
        <w:rPr>
          <w:rFonts w:cs="Arial"/>
          <w:spacing w:val="-4"/>
          <w:w w:val="90"/>
        </w:rPr>
        <w:t>asmania</w:t>
      </w:r>
      <w:r w:rsidRPr="00CF39F2">
        <w:rPr>
          <w:rFonts w:cs="Arial"/>
          <w:spacing w:val="71"/>
          <w:w w:val="90"/>
        </w:rPr>
        <w:t xml:space="preserve"> </w:t>
      </w:r>
      <w:r w:rsidRPr="00CF39F2">
        <w:rPr>
          <w:rFonts w:cs="Arial"/>
          <w:spacing w:val="-1"/>
          <w:w w:val="90"/>
        </w:rPr>
        <w:t>and</w:t>
      </w:r>
      <w:r w:rsidRPr="00CF39F2">
        <w:rPr>
          <w:rFonts w:cs="Arial"/>
          <w:spacing w:val="5"/>
          <w:w w:val="90"/>
        </w:rPr>
        <w:t xml:space="preserve"> </w:t>
      </w:r>
      <w:r w:rsidRPr="00CF39F2">
        <w:rPr>
          <w:rFonts w:cs="Arial"/>
          <w:spacing w:val="-2"/>
          <w:w w:val="90"/>
        </w:rPr>
        <w:t>V</w:t>
      </w:r>
      <w:r w:rsidRPr="00CF39F2">
        <w:rPr>
          <w:rFonts w:cs="Arial"/>
          <w:spacing w:val="-1"/>
          <w:w w:val="90"/>
        </w:rPr>
        <w:t>ictoria</w:t>
      </w:r>
      <w:r w:rsidRPr="00CF39F2">
        <w:rPr>
          <w:rFonts w:cs="Arial"/>
          <w:spacing w:val="6"/>
          <w:w w:val="90"/>
        </w:rPr>
        <w:t xml:space="preserve"> </w:t>
      </w:r>
      <w:r w:rsidRPr="00CF39F2">
        <w:rPr>
          <w:rFonts w:cs="Arial"/>
          <w:spacing w:val="-1"/>
          <w:w w:val="90"/>
        </w:rPr>
        <w:t>collect</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w w:val="90"/>
        </w:rPr>
        <w:t>portion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their</w:t>
      </w:r>
      <w:r w:rsidRPr="00CF39F2">
        <w:rPr>
          <w:rFonts w:cs="Arial"/>
          <w:spacing w:val="6"/>
          <w:w w:val="90"/>
        </w:rPr>
        <w:t xml:space="preserve"> </w:t>
      </w:r>
      <w:r w:rsidRPr="00CF39F2">
        <w:rPr>
          <w:rFonts w:cs="Arial"/>
          <w:spacing w:val="-1"/>
          <w:w w:val="90"/>
        </w:rPr>
        <w:t>fire</w:t>
      </w:r>
      <w:r w:rsidRPr="00CF39F2">
        <w:rPr>
          <w:rFonts w:cs="Arial"/>
          <w:spacing w:val="6"/>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levies</w:t>
      </w:r>
      <w:r w:rsidRPr="00CF39F2">
        <w:rPr>
          <w:rFonts w:cs="Arial"/>
          <w:spacing w:val="6"/>
          <w:w w:val="90"/>
        </w:rPr>
        <w:t xml:space="preserve"> </w:t>
      </w:r>
      <w:r w:rsidRPr="00CF39F2">
        <w:rPr>
          <w:rFonts w:cs="Arial"/>
          <w:spacing w:val="-1"/>
          <w:w w:val="90"/>
        </w:rPr>
        <w:t>through</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charge</w:t>
      </w:r>
      <w:r w:rsidRPr="00CF39F2">
        <w:rPr>
          <w:rFonts w:cs="Arial"/>
          <w:w w:val="90"/>
        </w:rPr>
        <w:t xml:space="preserve"> </w:t>
      </w:r>
      <w:r w:rsidRPr="00CF39F2">
        <w:rPr>
          <w:rFonts w:cs="Arial"/>
          <w:spacing w:val="51"/>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insurers,</w:t>
      </w:r>
      <w:r w:rsidRPr="00CF39F2">
        <w:rPr>
          <w:rFonts w:cs="Arial"/>
          <w:spacing w:val="1"/>
          <w:w w:val="90"/>
        </w:rPr>
        <w:t xml:space="preserve"> </w:t>
      </w:r>
      <w:r w:rsidRPr="00CF39F2">
        <w:rPr>
          <w:rFonts w:cs="Arial"/>
          <w:spacing w:val="-1"/>
          <w:w w:val="90"/>
        </w:rPr>
        <w:t>although</w:t>
      </w:r>
      <w:r w:rsidRPr="00CF39F2">
        <w:rPr>
          <w:rFonts w:cs="Arial"/>
          <w:spacing w:val="2"/>
          <w:w w:val="90"/>
        </w:rPr>
        <w:t xml:space="preserve"> </w:t>
      </w:r>
      <w:r w:rsidRPr="00CF39F2">
        <w:rPr>
          <w:rFonts w:cs="Arial"/>
          <w:spacing w:val="-2"/>
          <w:w w:val="90"/>
        </w:rPr>
        <w:t>V</w:t>
      </w:r>
      <w:r w:rsidRPr="00CF39F2">
        <w:rPr>
          <w:rFonts w:cs="Arial"/>
          <w:spacing w:val="-1"/>
          <w:w w:val="90"/>
        </w:rPr>
        <w:t>ictoria</w:t>
      </w:r>
      <w:r w:rsidRPr="00CF39F2">
        <w:rPr>
          <w:rFonts w:cs="Arial"/>
          <w:spacing w:val="1"/>
          <w:w w:val="90"/>
        </w:rPr>
        <w:t xml:space="preserve"> </w:t>
      </w:r>
      <w:r w:rsidRPr="00CF39F2">
        <w:rPr>
          <w:rFonts w:cs="Arial"/>
          <w:spacing w:val="-1"/>
          <w:w w:val="90"/>
        </w:rPr>
        <w:t>will</w:t>
      </w:r>
      <w:r w:rsidRPr="00CF39F2">
        <w:rPr>
          <w:rFonts w:cs="Arial"/>
          <w:spacing w:val="2"/>
          <w:w w:val="90"/>
        </w:rPr>
        <w:t xml:space="preserve"> </w:t>
      </w:r>
      <w:r w:rsidRPr="00CF39F2">
        <w:rPr>
          <w:rFonts w:cs="Arial"/>
          <w:spacing w:val="-1"/>
          <w:w w:val="90"/>
        </w:rPr>
        <w:t>cease</w:t>
      </w:r>
      <w:r w:rsidRPr="00CF39F2">
        <w:rPr>
          <w:rFonts w:cs="Arial"/>
          <w:spacing w:val="1"/>
          <w:w w:val="90"/>
        </w:rPr>
        <w:t xml:space="preserve"> </w:t>
      </w:r>
      <w:r w:rsidRPr="00CF39F2">
        <w:rPr>
          <w:rFonts w:cs="Arial"/>
          <w:spacing w:val="-1"/>
          <w:w w:val="90"/>
        </w:rPr>
        <w:t>doing</w:t>
      </w:r>
      <w:r w:rsidRPr="00CF39F2">
        <w:rPr>
          <w:rFonts w:cs="Arial"/>
          <w:spacing w:val="1"/>
          <w:w w:val="90"/>
        </w:rPr>
        <w:t xml:space="preserve"> </w:t>
      </w:r>
      <w:r w:rsidRPr="00CF39F2">
        <w:rPr>
          <w:rFonts w:cs="Arial"/>
          <w:spacing w:val="-1"/>
          <w:w w:val="90"/>
        </w:rPr>
        <w:t>so</w:t>
      </w:r>
      <w:r w:rsidRPr="00CF39F2">
        <w:rPr>
          <w:rFonts w:cs="Arial"/>
          <w:spacing w:val="2"/>
          <w:w w:val="90"/>
        </w:rPr>
        <w:t xml:space="preserve"> </w:t>
      </w:r>
      <w:r w:rsidRPr="00CF39F2">
        <w:rPr>
          <w:rFonts w:cs="Arial"/>
          <w:spacing w:val="-1"/>
          <w:w w:val="90"/>
        </w:rPr>
        <w:t>from</w:t>
      </w:r>
      <w:r w:rsidRPr="00CF39F2">
        <w:rPr>
          <w:rFonts w:cs="Arial"/>
          <w:spacing w:val="1"/>
          <w:w w:val="90"/>
        </w:rPr>
        <w:t xml:space="preserve"> </w:t>
      </w:r>
      <w:r w:rsidRPr="00CF39F2">
        <w:rPr>
          <w:rFonts w:cs="Arial"/>
          <w:w w:val="90"/>
        </w:rPr>
        <w:t>1</w:t>
      </w:r>
      <w:r w:rsidRPr="00CF39F2">
        <w:rPr>
          <w:rFonts w:cs="Arial"/>
          <w:spacing w:val="2"/>
          <w:w w:val="90"/>
        </w:rPr>
        <w:t xml:space="preserve"> </w:t>
      </w:r>
      <w:r w:rsidRPr="00CF39F2">
        <w:rPr>
          <w:rFonts w:cs="Arial"/>
          <w:spacing w:val="-1"/>
          <w:w w:val="90"/>
        </w:rPr>
        <w:t>July</w:t>
      </w:r>
      <w:r w:rsidRPr="00CF39F2">
        <w:rPr>
          <w:rFonts w:cs="Arial"/>
          <w:spacing w:val="1"/>
          <w:w w:val="90"/>
        </w:rPr>
        <w:t xml:space="preserve"> </w:t>
      </w:r>
      <w:r w:rsidRPr="00CF39F2">
        <w:rPr>
          <w:rFonts w:cs="Arial"/>
          <w:spacing w:val="-4"/>
          <w:w w:val="90"/>
        </w:rPr>
        <w:t>2013.</w:t>
      </w:r>
      <w:r w:rsidRPr="00CF39F2">
        <w:rPr>
          <w:rFonts w:cs="Arial"/>
          <w:spacing w:val="1"/>
          <w:w w:val="90"/>
        </w:rPr>
        <w:t xml:space="preserve"> </w:t>
      </w:r>
      <w:r w:rsidRPr="00CF39F2">
        <w:rPr>
          <w:rFonts w:cs="Arial"/>
          <w:spacing w:val="-2"/>
          <w:w w:val="90"/>
        </w:rPr>
        <w:t>W</w:t>
      </w:r>
      <w:r w:rsidRPr="00CF39F2">
        <w:rPr>
          <w:rFonts w:cs="Arial"/>
          <w:spacing w:val="-1"/>
          <w:w w:val="90"/>
        </w:rPr>
        <w:t>hile</w:t>
      </w:r>
      <w:r w:rsidRPr="00CF39F2">
        <w:rPr>
          <w:rFonts w:cs="Arial"/>
          <w:spacing w:val="45"/>
          <w:w w:val="90"/>
        </w:rPr>
        <w:t xml:space="preserve"> </w:t>
      </w:r>
      <w:r w:rsidRPr="00CF39F2">
        <w:rPr>
          <w:rFonts w:cs="Arial"/>
          <w:spacing w:val="-5"/>
          <w:w w:val="90"/>
        </w:rPr>
        <w:t>T</w:t>
      </w:r>
      <w:r w:rsidRPr="00CF39F2">
        <w:rPr>
          <w:rFonts w:cs="Arial"/>
          <w:spacing w:val="-4"/>
          <w:w w:val="90"/>
        </w:rPr>
        <w:t>asmania</w:t>
      </w:r>
      <w:r w:rsidRPr="00CF39F2">
        <w:rPr>
          <w:rFonts w:cs="Arial"/>
          <w:spacing w:val="-2"/>
          <w:w w:val="90"/>
        </w:rPr>
        <w:t xml:space="preserve"> </w:t>
      </w:r>
      <w:r w:rsidRPr="00CF39F2">
        <w:rPr>
          <w:rFonts w:cs="Arial"/>
          <w:spacing w:val="-1"/>
          <w:w w:val="90"/>
        </w:rPr>
        <w:t xml:space="preserve">raises </w:t>
      </w:r>
      <w:r w:rsidRPr="00CF39F2">
        <w:rPr>
          <w:rFonts w:cs="Arial"/>
          <w:w w:val="90"/>
        </w:rPr>
        <w:t>a</w:t>
      </w:r>
      <w:r w:rsidRPr="00CF39F2">
        <w:rPr>
          <w:rFonts w:cs="Arial"/>
          <w:spacing w:val="-1"/>
          <w:w w:val="90"/>
        </w:rPr>
        <w:t xml:space="preserve"> </w:t>
      </w:r>
      <w:r w:rsidRPr="00CF39F2">
        <w:rPr>
          <w:rFonts w:cs="Arial"/>
          <w:w w:val="90"/>
        </w:rPr>
        <w:t>levy</w:t>
      </w:r>
      <w:r w:rsidRPr="00CF39F2">
        <w:rPr>
          <w:rFonts w:cs="Arial"/>
          <w:spacing w:val="-1"/>
          <w:w w:val="90"/>
        </w:rPr>
        <w:t xml:space="preserve"> on </w:t>
      </w:r>
      <w:r w:rsidRPr="00CF39F2">
        <w:rPr>
          <w:rFonts w:cs="Arial"/>
          <w:spacing w:val="-2"/>
          <w:w w:val="90"/>
        </w:rPr>
        <w:t>insurance,</w:t>
      </w:r>
      <w:r w:rsidRPr="00CF39F2">
        <w:rPr>
          <w:rFonts w:cs="Arial"/>
          <w:spacing w:val="-1"/>
          <w:w w:val="90"/>
        </w:rPr>
        <w:t xml:space="preserve"> </w:t>
      </w:r>
      <w:r w:rsidRPr="00CF39F2">
        <w:rPr>
          <w:rFonts w:cs="Arial"/>
          <w:spacing w:val="-2"/>
          <w:w w:val="90"/>
        </w:rPr>
        <w:t>similar to</w:t>
      </w:r>
      <w:r w:rsidRPr="00CF39F2">
        <w:rPr>
          <w:rFonts w:cs="Arial"/>
          <w:spacing w:val="-1"/>
          <w:w w:val="90"/>
        </w:rPr>
        <w:t xml:space="preserve"> Queensland, </w:t>
      </w:r>
      <w:r w:rsidRPr="00CF39F2">
        <w:rPr>
          <w:rFonts w:cs="Arial"/>
          <w:spacing w:val="-2"/>
          <w:w w:val="90"/>
        </w:rPr>
        <w:t>S</w:t>
      </w:r>
      <w:r w:rsidRPr="00CF39F2">
        <w:rPr>
          <w:rFonts w:cs="Arial"/>
          <w:spacing w:val="-1"/>
          <w:w w:val="90"/>
        </w:rPr>
        <w:t>outh Australia</w:t>
      </w:r>
      <w:r w:rsidRPr="00CF39F2">
        <w:rPr>
          <w:rFonts w:cs="Arial"/>
          <w:spacing w:val="63"/>
          <w:w w:val="90"/>
        </w:rPr>
        <w:t xml:space="preserve"> </w:t>
      </w:r>
      <w:r w:rsidRPr="00CF39F2">
        <w:rPr>
          <w:rFonts w:cs="Arial"/>
          <w:spacing w:val="-1"/>
          <w:w w:val="90"/>
        </w:rPr>
        <w:t>and</w:t>
      </w:r>
      <w:r w:rsidRPr="00CF39F2">
        <w:rPr>
          <w:rFonts w:cs="Arial"/>
          <w:spacing w:val="3"/>
          <w:w w:val="90"/>
        </w:rPr>
        <w:t xml:space="preserve"> </w:t>
      </w:r>
      <w:r w:rsidRPr="00CF39F2">
        <w:rPr>
          <w:rFonts w:cs="Arial"/>
          <w:spacing w:val="-2"/>
          <w:w w:val="90"/>
        </w:rPr>
        <w:t>W</w:t>
      </w:r>
      <w:r w:rsidRPr="00CF39F2">
        <w:rPr>
          <w:rFonts w:cs="Arial"/>
          <w:spacing w:val="-1"/>
          <w:w w:val="90"/>
        </w:rPr>
        <w:t>estern</w:t>
      </w:r>
      <w:r w:rsidRPr="00CF39F2">
        <w:rPr>
          <w:rFonts w:cs="Arial"/>
          <w:spacing w:val="3"/>
          <w:w w:val="90"/>
        </w:rPr>
        <w:t xml:space="preserve"> </w:t>
      </w:r>
      <w:r w:rsidRPr="00CF39F2">
        <w:rPr>
          <w:rFonts w:cs="Arial"/>
          <w:spacing w:val="-1"/>
          <w:w w:val="90"/>
        </w:rPr>
        <w:t>Australia,</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large</w:t>
      </w:r>
      <w:r w:rsidRPr="00CF39F2">
        <w:rPr>
          <w:rFonts w:cs="Arial"/>
          <w:spacing w:val="3"/>
          <w:w w:val="90"/>
        </w:rPr>
        <w:t xml:space="preserve"> </w:t>
      </w:r>
      <w:r w:rsidRPr="00CF39F2">
        <w:rPr>
          <w:rFonts w:cs="Arial"/>
          <w:w w:val="90"/>
        </w:rPr>
        <w:t>proportion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levy</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sourced</w:t>
      </w:r>
      <w:r w:rsidRPr="00CF39F2">
        <w:rPr>
          <w:rFonts w:cs="Arial"/>
          <w:spacing w:val="3"/>
          <w:w w:val="90"/>
        </w:rPr>
        <w:t xml:space="preserve"> </w:t>
      </w:r>
      <w:r w:rsidRPr="00CF39F2">
        <w:rPr>
          <w:rFonts w:cs="Arial"/>
          <w:spacing w:val="-1"/>
          <w:w w:val="90"/>
        </w:rPr>
        <w:t>from</w:t>
      </w:r>
      <w:r w:rsidRPr="00CF39F2">
        <w:rPr>
          <w:rFonts w:cs="Arial"/>
          <w:spacing w:val="3"/>
          <w:w w:val="90"/>
        </w:rPr>
        <w:t xml:space="preserve"> </w:t>
      </w:r>
      <w:r w:rsidRPr="00CF39F2">
        <w:rPr>
          <w:rFonts w:cs="Arial"/>
          <w:w w:val="90"/>
        </w:rPr>
        <w:t>a</w:t>
      </w:r>
      <w:r w:rsidR="00F0236B" w:rsidRPr="00CF39F2">
        <w:rPr>
          <w:rFonts w:cs="Arial"/>
          <w:w w:val="90"/>
        </w:rPr>
        <w:t xml:space="preserve"> </w:t>
      </w: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5" w:line="280" w:lineRule="exact"/>
        <w:rPr>
          <w:rFonts w:ascii="Arial" w:hAnsi="Arial" w:cs="Arial"/>
          <w:sz w:val="28"/>
          <w:szCs w:val="28"/>
        </w:rPr>
      </w:pPr>
    </w:p>
    <w:p w:rsidR="004D06C0" w:rsidRPr="00CF39F2" w:rsidRDefault="00EA2DC5">
      <w:pPr>
        <w:spacing w:line="166" w:lineRule="auto"/>
        <w:ind w:left="201" w:hanging="65"/>
        <w:jc w:val="right"/>
        <w:rPr>
          <w:rFonts w:ascii="Arial" w:eastAsia="Arial Unicode MS" w:hAnsi="Arial" w:cs="Arial"/>
          <w:sz w:val="20"/>
          <w:szCs w:val="20"/>
        </w:rPr>
      </w:pPr>
      <w:r w:rsidRPr="00CF39F2">
        <w:rPr>
          <w:rFonts w:ascii="Arial" w:hAnsi="Arial" w:cs="Arial"/>
          <w:color w:val="D35E13"/>
          <w:spacing w:val="-3"/>
          <w:w w:val="85"/>
          <w:sz w:val="20"/>
        </w:rPr>
        <w:t>C</w:t>
      </w:r>
      <w:r w:rsidRPr="00CF39F2">
        <w:rPr>
          <w:rFonts w:ascii="Arial" w:hAnsi="Arial" w:cs="Arial"/>
          <w:color w:val="D35E13"/>
          <w:spacing w:val="-2"/>
          <w:w w:val="85"/>
          <w:sz w:val="20"/>
        </w:rPr>
        <w:t>h</w:t>
      </w:r>
      <w:r w:rsidRPr="00CF39F2">
        <w:rPr>
          <w:rFonts w:ascii="Arial" w:hAnsi="Arial" w:cs="Arial"/>
          <w:color w:val="D35E13"/>
          <w:spacing w:val="-3"/>
          <w:w w:val="85"/>
          <w:sz w:val="20"/>
        </w:rPr>
        <w:t>a</w:t>
      </w:r>
      <w:r w:rsidRPr="00CF39F2">
        <w:rPr>
          <w:rFonts w:ascii="Arial" w:hAnsi="Arial" w:cs="Arial"/>
          <w:color w:val="D35E13"/>
          <w:spacing w:val="-2"/>
          <w:w w:val="85"/>
          <w:sz w:val="20"/>
        </w:rPr>
        <w:t>rt</w:t>
      </w:r>
      <w:r w:rsidRPr="00CF39F2">
        <w:rPr>
          <w:rFonts w:ascii="Arial" w:hAnsi="Arial" w:cs="Arial"/>
          <w:color w:val="D35E13"/>
          <w:spacing w:val="-4"/>
          <w:w w:val="85"/>
          <w:sz w:val="20"/>
        </w:rPr>
        <w:t xml:space="preserve"> </w:t>
      </w:r>
      <w:r w:rsidRPr="00CF39F2">
        <w:rPr>
          <w:rFonts w:ascii="Arial" w:hAnsi="Arial" w:cs="Arial"/>
          <w:color w:val="D35E13"/>
          <w:spacing w:val="-5"/>
          <w:w w:val="85"/>
          <w:sz w:val="20"/>
        </w:rPr>
        <w:t>8.4:</w:t>
      </w:r>
      <w:r w:rsidRPr="00CF39F2">
        <w:rPr>
          <w:rFonts w:ascii="Arial" w:hAnsi="Arial" w:cs="Arial"/>
          <w:color w:val="D35E13"/>
          <w:spacing w:val="-3"/>
          <w:w w:val="85"/>
          <w:sz w:val="20"/>
        </w:rPr>
        <w:t xml:space="preserve"> </w:t>
      </w:r>
      <w:r w:rsidRPr="00CF39F2">
        <w:rPr>
          <w:rFonts w:ascii="Arial" w:hAnsi="Arial" w:cs="Arial"/>
          <w:color w:val="D35E13"/>
          <w:spacing w:val="-5"/>
          <w:w w:val="85"/>
          <w:sz w:val="20"/>
        </w:rPr>
        <w:t>A</w:t>
      </w:r>
      <w:r w:rsidRPr="00CF39F2">
        <w:rPr>
          <w:rFonts w:ascii="Arial" w:hAnsi="Arial" w:cs="Arial"/>
          <w:color w:val="D35E13"/>
          <w:spacing w:val="-4"/>
          <w:w w:val="85"/>
          <w:sz w:val="20"/>
        </w:rPr>
        <w:t>v</w:t>
      </w:r>
      <w:r w:rsidRPr="00CF39F2">
        <w:rPr>
          <w:rFonts w:ascii="Arial" w:hAnsi="Arial" w:cs="Arial"/>
          <w:color w:val="D35E13"/>
          <w:spacing w:val="-5"/>
          <w:w w:val="85"/>
          <w:sz w:val="20"/>
        </w:rPr>
        <w:t>e</w:t>
      </w:r>
      <w:r w:rsidRPr="00CF39F2">
        <w:rPr>
          <w:rFonts w:ascii="Arial" w:hAnsi="Arial" w:cs="Arial"/>
          <w:color w:val="D35E13"/>
          <w:spacing w:val="-4"/>
          <w:w w:val="85"/>
          <w:sz w:val="20"/>
        </w:rPr>
        <w:t>r</w:t>
      </w:r>
      <w:r w:rsidRPr="00CF39F2">
        <w:rPr>
          <w:rFonts w:ascii="Arial" w:hAnsi="Arial" w:cs="Arial"/>
          <w:color w:val="D35E13"/>
          <w:spacing w:val="-5"/>
          <w:w w:val="85"/>
          <w:sz w:val="20"/>
        </w:rPr>
        <w:t>a</w:t>
      </w:r>
      <w:r w:rsidRPr="00CF39F2">
        <w:rPr>
          <w:rFonts w:ascii="Arial" w:hAnsi="Arial" w:cs="Arial"/>
          <w:color w:val="D35E13"/>
          <w:spacing w:val="-4"/>
          <w:w w:val="85"/>
          <w:sz w:val="20"/>
        </w:rPr>
        <w:t>g</w:t>
      </w:r>
      <w:r w:rsidRPr="00CF39F2">
        <w:rPr>
          <w:rFonts w:ascii="Arial" w:hAnsi="Arial" w:cs="Arial"/>
          <w:color w:val="D35E13"/>
          <w:spacing w:val="-5"/>
          <w:w w:val="85"/>
          <w:sz w:val="20"/>
        </w:rPr>
        <w:t>e</w:t>
      </w:r>
      <w:r w:rsidRPr="00CF39F2">
        <w:rPr>
          <w:rFonts w:ascii="Arial" w:hAnsi="Arial" w:cs="Arial"/>
          <w:color w:val="D35E13"/>
          <w:spacing w:val="-3"/>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t</w:t>
      </w:r>
      <w:r w:rsidRPr="00CF39F2">
        <w:rPr>
          <w:rFonts w:ascii="Arial" w:hAnsi="Arial" w:cs="Arial"/>
          <w:color w:val="D35E13"/>
          <w:spacing w:val="-4"/>
          <w:w w:val="85"/>
          <w:sz w:val="20"/>
        </w:rPr>
        <w:t>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3"/>
          <w:w w:val="85"/>
          <w:sz w:val="20"/>
        </w:rPr>
        <w:t xml:space="preserve"> </w:t>
      </w:r>
      <w:r w:rsidRPr="00CF39F2">
        <w:rPr>
          <w:rFonts w:ascii="Arial" w:hAnsi="Arial" w:cs="Arial"/>
          <w:color w:val="D35E13"/>
          <w:spacing w:val="-7"/>
          <w:w w:val="85"/>
          <w:sz w:val="20"/>
        </w:rPr>
        <w:t>Ta</w:t>
      </w:r>
      <w:r w:rsidRPr="00CF39F2">
        <w:rPr>
          <w:rFonts w:ascii="Arial" w:hAnsi="Arial" w:cs="Arial"/>
          <w:color w:val="D35E13"/>
          <w:spacing w:val="-6"/>
          <w:w w:val="85"/>
          <w:sz w:val="20"/>
        </w:rPr>
        <w:t>x</w:t>
      </w:r>
      <w:r w:rsidRPr="00CF39F2">
        <w:rPr>
          <w:rFonts w:ascii="Arial" w:hAnsi="Arial" w:cs="Arial"/>
          <w:color w:val="D35E13"/>
          <w:spacing w:val="-3"/>
          <w:w w:val="85"/>
          <w:sz w:val="20"/>
        </w:rPr>
        <w:t xml:space="preserve"> </w:t>
      </w:r>
      <w:r w:rsidRPr="00CF39F2">
        <w:rPr>
          <w:rFonts w:ascii="Arial" w:hAnsi="Arial" w:cs="Arial"/>
          <w:color w:val="D35E13"/>
          <w:spacing w:val="-4"/>
          <w:w w:val="85"/>
          <w:sz w:val="20"/>
        </w:rPr>
        <w:t>Ra</w:t>
      </w:r>
      <w:r w:rsidRPr="00CF39F2">
        <w:rPr>
          <w:rFonts w:ascii="Arial" w:hAnsi="Arial" w:cs="Arial"/>
          <w:color w:val="D35E13"/>
          <w:spacing w:val="-3"/>
          <w:w w:val="85"/>
          <w:sz w:val="20"/>
        </w:rPr>
        <w:t>t</w:t>
      </w:r>
      <w:r w:rsidRPr="00CF39F2">
        <w:rPr>
          <w:rFonts w:ascii="Arial" w:hAnsi="Arial" w:cs="Arial"/>
          <w:color w:val="D35E13"/>
          <w:spacing w:val="-4"/>
          <w:w w:val="85"/>
          <w:sz w:val="20"/>
        </w:rPr>
        <w:t>e</w:t>
      </w:r>
      <w:r w:rsidRPr="00CF39F2">
        <w:rPr>
          <w:rFonts w:ascii="Arial" w:hAnsi="Arial" w:cs="Arial"/>
          <w:color w:val="D35E13"/>
          <w:spacing w:val="33"/>
          <w:w w:val="79"/>
          <w:sz w:val="20"/>
        </w:rPr>
        <w:t xml:space="preserve"> </w:t>
      </w:r>
      <w:r w:rsidRPr="00CF39F2">
        <w:rPr>
          <w:rFonts w:ascii="Arial" w:hAnsi="Arial" w:cs="Arial"/>
          <w:color w:val="D35E13"/>
          <w:spacing w:val="-2"/>
          <w:w w:val="85"/>
          <w:sz w:val="20"/>
        </w:rPr>
        <w:t>on</w:t>
      </w:r>
      <w:r w:rsidRPr="00CF39F2">
        <w:rPr>
          <w:rFonts w:ascii="Arial" w:hAnsi="Arial" w:cs="Arial"/>
          <w:color w:val="D35E13"/>
          <w:spacing w:val="17"/>
          <w:w w:val="85"/>
          <w:sz w:val="20"/>
        </w:rPr>
        <w:t xml:space="preserve"> </w:t>
      </w:r>
      <w:r w:rsidRPr="00CF39F2">
        <w:rPr>
          <w:rFonts w:ascii="Arial" w:hAnsi="Arial" w:cs="Arial"/>
          <w:color w:val="D35E13"/>
          <w:spacing w:val="-3"/>
          <w:w w:val="85"/>
          <w:sz w:val="20"/>
        </w:rPr>
        <w:t>Ge</w:t>
      </w:r>
      <w:r w:rsidRPr="00CF39F2">
        <w:rPr>
          <w:rFonts w:ascii="Arial" w:hAnsi="Arial" w:cs="Arial"/>
          <w:color w:val="D35E13"/>
          <w:spacing w:val="-2"/>
          <w:w w:val="85"/>
          <w:sz w:val="20"/>
        </w:rPr>
        <w:t>n</w:t>
      </w:r>
      <w:r w:rsidRPr="00CF39F2">
        <w:rPr>
          <w:rFonts w:ascii="Arial" w:hAnsi="Arial" w:cs="Arial"/>
          <w:color w:val="D35E13"/>
          <w:spacing w:val="-3"/>
          <w:w w:val="85"/>
          <w:sz w:val="20"/>
        </w:rPr>
        <w:t>e</w:t>
      </w:r>
      <w:r w:rsidRPr="00CF39F2">
        <w:rPr>
          <w:rFonts w:ascii="Arial" w:hAnsi="Arial" w:cs="Arial"/>
          <w:color w:val="D35E13"/>
          <w:spacing w:val="-2"/>
          <w:w w:val="85"/>
          <w:sz w:val="20"/>
        </w:rPr>
        <w:t>ral</w:t>
      </w:r>
      <w:r w:rsidRPr="00CF39F2">
        <w:rPr>
          <w:rFonts w:ascii="Arial" w:hAnsi="Arial" w:cs="Arial"/>
          <w:color w:val="D35E13"/>
          <w:spacing w:val="17"/>
          <w:w w:val="85"/>
          <w:sz w:val="20"/>
        </w:rPr>
        <w:t xml:space="preserve"> </w:t>
      </w:r>
      <w:r w:rsidRPr="00CF39F2">
        <w:rPr>
          <w:rFonts w:ascii="Arial" w:hAnsi="Arial" w:cs="Arial"/>
          <w:color w:val="D35E13"/>
          <w:spacing w:val="-3"/>
          <w:w w:val="85"/>
          <w:sz w:val="20"/>
        </w:rPr>
        <w:t>Insuranc</w:t>
      </w:r>
      <w:r w:rsidRPr="00CF39F2">
        <w:rPr>
          <w:rFonts w:ascii="Arial" w:hAnsi="Arial" w:cs="Arial"/>
          <w:color w:val="D35E13"/>
          <w:spacing w:val="-4"/>
          <w:w w:val="85"/>
          <w:sz w:val="20"/>
        </w:rPr>
        <w:t>e</w:t>
      </w:r>
      <w:r w:rsidRPr="00CF39F2">
        <w:rPr>
          <w:rFonts w:ascii="Arial" w:hAnsi="Arial" w:cs="Arial"/>
          <w:color w:val="D35E13"/>
          <w:spacing w:val="18"/>
          <w:w w:val="85"/>
          <w:sz w:val="20"/>
        </w:rPr>
        <w:t xml:space="preserve"> </w:t>
      </w:r>
      <w:r w:rsidRPr="00CF39F2">
        <w:rPr>
          <w:rFonts w:ascii="Arial" w:hAnsi="Arial" w:cs="Arial"/>
          <w:color w:val="D35E13"/>
          <w:spacing w:val="-4"/>
          <w:w w:val="85"/>
          <w:sz w:val="20"/>
        </w:rPr>
        <w:t>P</w:t>
      </w:r>
      <w:r w:rsidRPr="00CF39F2">
        <w:rPr>
          <w:rFonts w:ascii="Arial" w:hAnsi="Arial" w:cs="Arial"/>
          <w:color w:val="D35E13"/>
          <w:spacing w:val="-3"/>
          <w:w w:val="85"/>
          <w:sz w:val="20"/>
        </w:rPr>
        <w:t>remiums</w:t>
      </w:r>
    </w:p>
    <w:p w:rsidR="004D06C0" w:rsidRPr="00CF39F2" w:rsidRDefault="004D06C0">
      <w:pPr>
        <w:spacing w:before="4"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pStyle w:val="BodyText"/>
        <w:spacing w:before="0"/>
        <w:ind w:left="0"/>
        <w:jc w:val="right"/>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Motor</w:t>
      </w:r>
    </w:p>
    <w:p w:rsidR="004D06C0" w:rsidRPr="00CF39F2" w:rsidRDefault="00EA2DC5">
      <w:pPr>
        <w:pStyle w:val="BodyText"/>
        <w:spacing w:before="47"/>
        <w:ind w:left="0"/>
        <w:jc w:val="right"/>
        <w:rPr>
          <w:rFonts w:cs="Arial"/>
        </w:rPr>
      </w:pPr>
      <w:r w:rsidRPr="00CF39F2">
        <w:rPr>
          <w:rFonts w:cs="Arial"/>
          <w:color w:val="D35E13"/>
          <w:spacing w:val="-2"/>
          <w:w w:val="85"/>
        </w:rPr>
        <w:t>Vehicles</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0" w:line="320" w:lineRule="exact"/>
        <w:rPr>
          <w:rFonts w:ascii="Arial" w:hAnsi="Arial" w:cs="Arial"/>
          <w:sz w:val="32"/>
          <w:szCs w:val="32"/>
        </w:rPr>
      </w:pPr>
    </w:p>
    <w:p w:rsidR="004D06C0" w:rsidRPr="00CF39F2" w:rsidRDefault="00EA2DC5">
      <w:pPr>
        <w:spacing w:line="166" w:lineRule="auto"/>
        <w:ind w:left="1074" w:hanging="346"/>
        <w:jc w:val="right"/>
        <w:rPr>
          <w:rFonts w:ascii="Arial" w:eastAsia="Arial Unicode MS" w:hAnsi="Arial" w:cs="Arial"/>
          <w:sz w:val="20"/>
          <w:szCs w:val="20"/>
        </w:rPr>
      </w:pPr>
      <w:r w:rsidRPr="00CF39F2">
        <w:rPr>
          <w:rFonts w:ascii="Arial" w:hAnsi="Arial" w:cs="Arial"/>
          <w:color w:val="D35E13"/>
          <w:spacing w:val="-3"/>
          <w:w w:val="90"/>
          <w:sz w:val="20"/>
        </w:rPr>
        <w:t>C</w:t>
      </w:r>
      <w:r w:rsidRPr="00CF39F2">
        <w:rPr>
          <w:rFonts w:ascii="Arial" w:hAnsi="Arial" w:cs="Arial"/>
          <w:color w:val="D35E13"/>
          <w:spacing w:val="-2"/>
          <w:w w:val="90"/>
          <w:sz w:val="20"/>
        </w:rPr>
        <w:t>h</w:t>
      </w:r>
      <w:r w:rsidRPr="00CF39F2">
        <w:rPr>
          <w:rFonts w:ascii="Arial" w:hAnsi="Arial" w:cs="Arial"/>
          <w:color w:val="D35E13"/>
          <w:spacing w:val="-3"/>
          <w:w w:val="90"/>
          <w:sz w:val="20"/>
        </w:rPr>
        <w:t>a</w:t>
      </w:r>
      <w:r w:rsidRPr="00CF39F2">
        <w:rPr>
          <w:rFonts w:ascii="Arial" w:hAnsi="Arial" w:cs="Arial"/>
          <w:color w:val="D35E13"/>
          <w:spacing w:val="-2"/>
          <w:w w:val="90"/>
          <w:sz w:val="20"/>
        </w:rPr>
        <w:t>rt</w:t>
      </w:r>
      <w:r w:rsidRPr="00CF39F2">
        <w:rPr>
          <w:rFonts w:ascii="Arial" w:hAnsi="Arial" w:cs="Arial"/>
          <w:color w:val="D35E13"/>
          <w:spacing w:val="-17"/>
          <w:w w:val="90"/>
          <w:sz w:val="20"/>
        </w:rPr>
        <w:t xml:space="preserve"> </w:t>
      </w:r>
      <w:r w:rsidRPr="00CF39F2">
        <w:rPr>
          <w:rFonts w:ascii="Arial" w:hAnsi="Arial" w:cs="Arial"/>
          <w:color w:val="D35E13"/>
          <w:spacing w:val="-6"/>
          <w:w w:val="90"/>
          <w:sz w:val="20"/>
        </w:rPr>
        <w:t>8.5:</w:t>
      </w:r>
      <w:r w:rsidRPr="00CF39F2">
        <w:rPr>
          <w:rFonts w:ascii="Arial" w:hAnsi="Arial" w:cs="Arial"/>
          <w:color w:val="D35E13"/>
          <w:spacing w:val="-17"/>
          <w:w w:val="90"/>
          <w:sz w:val="20"/>
        </w:rPr>
        <w:t xml:space="preserve"> </w:t>
      </w:r>
      <w:r w:rsidRPr="00CF39F2">
        <w:rPr>
          <w:rFonts w:ascii="Arial" w:hAnsi="Arial" w:cs="Arial"/>
          <w:color w:val="D35E13"/>
          <w:spacing w:val="-4"/>
          <w:w w:val="90"/>
          <w:sz w:val="20"/>
        </w:rPr>
        <w:t>S</w:t>
      </w:r>
      <w:r w:rsidRPr="00CF39F2">
        <w:rPr>
          <w:rFonts w:ascii="Arial" w:hAnsi="Arial" w:cs="Arial"/>
          <w:color w:val="D35E13"/>
          <w:spacing w:val="-3"/>
          <w:w w:val="90"/>
          <w:sz w:val="20"/>
        </w:rPr>
        <w:t>t</w:t>
      </w:r>
      <w:r w:rsidRPr="00CF39F2">
        <w:rPr>
          <w:rFonts w:ascii="Arial" w:hAnsi="Arial" w:cs="Arial"/>
          <w:color w:val="D35E13"/>
          <w:spacing w:val="-4"/>
          <w:w w:val="90"/>
          <w:sz w:val="20"/>
        </w:rPr>
        <w:t>a</w:t>
      </w:r>
      <w:r w:rsidRPr="00CF39F2">
        <w:rPr>
          <w:rFonts w:ascii="Arial" w:hAnsi="Arial" w:cs="Arial"/>
          <w:color w:val="D35E13"/>
          <w:spacing w:val="-3"/>
          <w:w w:val="90"/>
          <w:sz w:val="20"/>
        </w:rPr>
        <w:t>m</w:t>
      </w:r>
      <w:r w:rsidRPr="00CF39F2">
        <w:rPr>
          <w:rFonts w:ascii="Arial" w:hAnsi="Arial" w:cs="Arial"/>
          <w:color w:val="D35E13"/>
          <w:spacing w:val="-4"/>
          <w:w w:val="90"/>
          <w:sz w:val="20"/>
        </w:rPr>
        <w:t>p</w:t>
      </w:r>
      <w:r w:rsidRPr="00CF39F2">
        <w:rPr>
          <w:rFonts w:ascii="Arial" w:hAnsi="Arial" w:cs="Arial"/>
          <w:color w:val="D35E13"/>
          <w:spacing w:val="-16"/>
          <w:w w:val="90"/>
          <w:sz w:val="20"/>
        </w:rPr>
        <w:t xml:space="preserve"> </w:t>
      </w:r>
      <w:r w:rsidRPr="00CF39F2">
        <w:rPr>
          <w:rFonts w:ascii="Arial" w:hAnsi="Arial" w:cs="Arial"/>
          <w:color w:val="D35E13"/>
          <w:spacing w:val="-3"/>
          <w:w w:val="90"/>
          <w:sz w:val="20"/>
        </w:rPr>
        <w:t>D</w:t>
      </w:r>
      <w:r w:rsidRPr="00CF39F2">
        <w:rPr>
          <w:rFonts w:ascii="Arial" w:hAnsi="Arial" w:cs="Arial"/>
          <w:color w:val="D35E13"/>
          <w:spacing w:val="-2"/>
          <w:w w:val="90"/>
          <w:sz w:val="20"/>
        </w:rPr>
        <w:t>ut</w:t>
      </w:r>
      <w:r w:rsidRPr="00CF39F2">
        <w:rPr>
          <w:rFonts w:ascii="Arial" w:hAnsi="Arial" w:cs="Arial"/>
          <w:color w:val="D35E13"/>
          <w:spacing w:val="-3"/>
          <w:w w:val="90"/>
          <w:sz w:val="20"/>
        </w:rPr>
        <w:t>y</w:t>
      </w:r>
      <w:r w:rsidRPr="00CF39F2">
        <w:rPr>
          <w:rFonts w:ascii="Arial" w:hAnsi="Arial" w:cs="Arial"/>
          <w:color w:val="D35E13"/>
          <w:spacing w:val="-17"/>
          <w:w w:val="90"/>
          <w:sz w:val="20"/>
        </w:rPr>
        <w:t xml:space="preserve"> </w:t>
      </w:r>
      <w:r w:rsidRPr="00CF39F2">
        <w:rPr>
          <w:rFonts w:ascii="Arial" w:hAnsi="Arial" w:cs="Arial"/>
          <w:color w:val="D35E13"/>
          <w:spacing w:val="-2"/>
          <w:w w:val="90"/>
          <w:sz w:val="20"/>
        </w:rPr>
        <w:t>on</w:t>
      </w:r>
      <w:r w:rsidRPr="00CF39F2">
        <w:rPr>
          <w:rFonts w:ascii="Arial" w:hAnsi="Arial" w:cs="Arial"/>
          <w:color w:val="D35E13"/>
          <w:spacing w:val="29"/>
          <w:w w:val="89"/>
          <w:sz w:val="20"/>
        </w:rPr>
        <w:t xml:space="preserve"> </w:t>
      </w:r>
      <w:r w:rsidRPr="00CF39F2">
        <w:rPr>
          <w:rFonts w:ascii="Arial" w:hAnsi="Arial" w:cs="Arial"/>
          <w:color w:val="D35E13"/>
          <w:spacing w:val="-4"/>
          <w:w w:val="90"/>
          <w:sz w:val="20"/>
        </w:rPr>
        <w:t>Pu</w:t>
      </w:r>
      <w:r w:rsidRPr="00CF39F2">
        <w:rPr>
          <w:rFonts w:ascii="Arial" w:hAnsi="Arial" w:cs="Arial"/>
          <w:color w:val="D35E13"/>
          <w:spacing w:val="-3"/>
          <w:w w:val="90"/>
          <w:sz w:val="20"/>
        </w:rPr>
        <w:t>r</w:t>
      </w:r>
      <w:r w:rsidRPr="00CF39F2">
        <w:rPr>
          <w:rFonts w:ascii="Arial" w:hAnsi="Arial" w:cs="Arial"/>
          <w:color w:val="D35E13"/>
          <w:spacing w:val="-4"/>
          <w:w w:val="90"/>
          <w:sz w:val="20"/>
        </w:rPr>
        <w:t>chase</w:t>
      </w:r>
      <w:r w:rsidRPr="00CF39F2">
        <w:rPr>
          <w:rFonts w:ascii="Arial" w:hAnsi="Arial" w:cs="Arial"/>
          <w:color w:val="D35E13"/>
          <w:spacing w:val="-18"/>
          <w:w w:val="90"/>
          <w:sz w:val="20"/>
        </w:rPr>
        <w:t xml:space="preserve"> </w:t>
      </w:r>
      <w:r w:rsidRPr="00CF39F2">
        <w:rPr>
          <w:rFonts w:ascii="Arial" w:hAnsi="Arial" w:cs="Arial"/>
          <w:color w:val="D35E13"/>
          <w:spacing w:val="-2"/>
          <w:w w:val="90"/>
          <w:sz w:val="20"/>
        </w:rPr>
        <w:t>of</w:t>
      </w:r>
      <w:r w:rsidRPr="00CF39F2">
        <w:rPr>
          <w:rFonts w:ascii="Arial" w:hAnsi="Arial" w:cs="Arial"/>
          <w:color w:val="D35E13"/>
          <w:spacing w:val="-18"/>
          <w:w w:val="90"/>
          <w:sz w:val="20"/>
        </w:rPr>
        <w:t xml:space="preserve"> </w:t>
      </w:r>
      <w:r w:rsidRPr="00CF39F2">
        <w:rPr>
          <w:rFonts w:ascii="Arial" w:hAnsi="Arial" w:cs="Arial"/>
          <w:color w:val="D35E13"/>
          <w:spacing w:val="-2"/>
          <w:w w:val="90"/>
          <w:sz w:val="20"/>
        </w:rPr>
        <w:t>$39</w:t>
      </w:r>
      <w:r w:rsidRPr="00CF39F2">
        <w:rPr>
          <w:rFonts w:ascii="Arial" w:hAnsi="Arial" w:cs="Arial"/>
          <w:color w:val="D35E13"/>
          <w:spacing w:val="-18"/>
          <w:w w:val="90"/>
          <w:sz w:val="20"/>
        </w:rPr>
        <w:t xml:space="preserve"> </w:t>
      </w:r>
      <w:r w:rsidRPr="00CF39F2">
        <w:rPr>
          <w:rFonts w:ascii="Arial" w:hAnsi="Arial" w:cs="Arial"/>
          <w:color w:val="D35E13"/>
          <w:spacing w:val="-1"/>
          <w:w w:val="90"/>
          <w:sz w:val="20"/>
        </w:rPr>
        <w:t>990</w:t>
      </w:r>
    </w:p>
    <w:p w:rsidR="004D06C0" w:rsidRPr="00CF39F2" w:rsidRDefault="00EA2DC5">
      <w:pPr>
        <w:spacing w:line="257" w:lineRule="exact"/>
        <w:jc w:val="right"/>
        <w:rPr>
          <w:rFonts w:ascii="Arial" w:eastAsia="Arial Unicode MS" w:hAnsi="Arial" w:cs="Arial"/>
          <w:sz w:val="20"/>
          <w:szCs w:val="20"/>
        </w:rPr>
      </w:pPr>
      <w:r w:rsidRPr="00CF39F2">
        <w:rPr>
          <w:rFonts w:ascii="Arial" w:hAnsi="Arial" w:cs="Arial"/>
          <w:color w:val="D35E13"/>
          <w:spacing w:val="-4"/>
          <w:w w:val="90"/>
          <w:sz w:val="20"/>
        </w:rPr>
        <w:t>Mot</w:t>
      </w:r>
      <w:r w:rsidRPr="00CF39F2">
        <w:rPr>
          <w:rFonts w:ascii="Arial" w:hAnsi="Arial" w:cs="Arial"/>
          <w:color w:val="D35E13"/>
          <w:spacing w:val="-5"/>
          <w:w w:val="90"/>
          <w:sz w:val="20"/>
        </w:rPr>
        <w:t>o</w:t>
      </w:r>
      <w:r w:rsidRPr="00CF39F2">
        <w:rPr>
          <w:rFonts w:ascii="Arial" w:hAnsi="Arial" w:cs="Arial"/>
          <w:color w:val="D35E13"/>
          <w:spacing w:val="-4"/>
          <w:w w:val="90"/>
          <w:sz w:val="20"/>
        </w:rPr>
        <w:t>r</w:t>
      </w:r>
      <w:r w:rsidRPr="00CF39F2">
        <w:rPr>
          <w:rFonts w:ascii="Arial" w:hAnsi="Arial" w:cs="Arial"/>
          <w:color w:val="D35E13"/>
          <w:spacing w:val="-16"/>
          <w:w w:val="90"/>
          <w:sz w:val="20"/>
        </w:rPr>
        <w:t xml:space="preserve"> </w:t>
      </w:r>
      <w:r w:rsidRPr="00CF39F2">
        <w:rPr>
          <w:rFonts w:ascii="Arial" w:hAnsi="Arial" w:cs="Arial"/>
          <w:color w:val="D35E13"/>
          <w:spacing w:val="-5"/>
          <w:w w:val="90"/>
          <w:sz w:val="20"/>
        </w:rPr>
        <w:t>Ve</w:t>
      </w:r>
      <w:r w:rsidRPr="00CF39F2">
        <w:rPr>
          <w:rFonts w:ascii="Arial" w:hAnsi="Arial" w:cs="Arial"/>
          <w:color w:val="D35E13"/>
          <w:spacing w:val="-4"/>
          <w:w w:val="90"/>
          <w:sz w:val="20"/>
        </w:rPr>
        <w:t>hi</w:t>
      </w:r>
      <w:r w:rsidRPr="00CF39F2">
        <w:rPr>
          <w:rFonts w:ascii="Arial" w:hAnsi="Arial" w:cs="Arial"/>
          <w:color w:val="D35E13"/>
          <w:spacing w:val="-5"/>
          <w:w w:val="90"/>
          <w:sz w:val="20"/>
        </w:rPr>
        <w:t>c</w:t>
      </w:r>
      <w:r w:rsidRPr="00CF39F2">
        <w:rPr>
          <w:rFonts w:ascii="Arial" w:hAnsi="Arial" w:cs="Arial"/>
          <w:color w:val="D35E13"/>
          <w:spacing w:val="-4"/>
          <w:w w:val="90"/>
          <w:sz w:val="20"/>
        </w:rPr>
        <w:t>l</w:t>
      </w:r>
      <w:r w:rsidRPr="00CF39F2">
        <w:rPr>
          <w:rFonts w:ascii="Arial" w:hAnsi="Arial" w:cs="Arial"/>
          <w:color w:val="D35E13"/>
          <w:spacing w:val="-5"/>
          <w:w w:val="90"/>
          <w:sz w:val="20"/>
        </w:rPr>
        <w:t>e</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7" w:line="240" w:lineRule="exact"/>
        <w:rPr>
          <w:rFonts w:ascii="Arial" w:hAnsi="Arial" w:cs="Arial"/>
          <w:sz w:val="24"/>
          <w:szCs w:val="24"/>
        </w:rPr>
      </w:pPr>
    </w:p>
    <w:p w:rsidR="004D06C0" w:rsidRPr="00CF39F2" w:rsidRDefault="00EA2DC5">
      <w:pPr>
        <w:pStyle w:val="BodyText"/>
        <w:spacing w:before="0"/>
        <w:ind w:left="0"/>
        <w:jc w:val="right"/>
        <w:rPr>
          <w:rFonts w:cs="Arial"/>
        </w:rPr>
      </w:pPr>
      <w:r w:rsidRPr="00CF39F2">
        <w:rPr>
          <w:rFonts w:cs="Arial"/>
          <w:color w:val="D35E13"/>
          <w:w w:val="90"/>
        </w:rPr>
        <w:t>Motor</w:t>
      </w:r>
      <w:r w:rsidRPr="00CF39F2">
        <w:rPr>
          <w:rFonts w:cs="Arial"/>
          <w:color w:val="D35E13"/>
          <w:spacing w:val="-1"/>
          <w:w w:val="90"/>
        </w:rPr>
        <w:t xml:space="preserve"> </w:t>
      </w:r>
      <w:r w:rsidRPr="00CF39F2">
        <w:rPr>
          <w:rFonts w:cs="Arial"/>
          <w:color w:val="D35E13"/>
          <w:spacing w:val="-2"/>
          <w:w w:val="90"/>
        </w:rPr>
        <w:t>Vehicle</w:t>
      </w:r>
      <w:r w:rsidRPr="00CF39F2">
        <w:rPr>
          <w:rFonts w:cs="Arial"/>
          <w:color w:val="D35E13"/>
          <w:spacing w:val="-1"/>
          <w:w w:val="90"/>
        </w:rPr>
        <w:t xml:space="preserve"> </w:t>
      </w:r>
      <w:r w:rsidRPr="00CF39F2">
        <w:rPr>
          <w:rFonts w:cs="Arial"/>
          <w:color w:val="D35E13"/>
          <w:w w:val="90"/>
        </w:rPr>
        <w:t>Registration</w:t>
      </w:r>
    </w:p>
    <w:p w:rsidR="004D06C0" w:rsidRPr="00CF39F2" w:rsidRDefault="00EA2DC5" w:rsidP="00F0236B">
      <w:pPr>
        <w:pStyle w:val="BodyText"/>
        <w:spacing w:before="72" w:line="284" w:lineRule="auto"/>
        <w:ind w:left="136" w:right="599"/>
        <w:rPr>
          <w:rFonts w:cs="Arial"/>
        </w:rPr>
      </w:pPr>
      <w:r w:rsidRPr="00CF39F2">
        <w:rPr>
          <w:rFonts w:cs="Arial"/>
          <w:w w:val="90"/>
        </w:rPr>
        <w:br w:type="column"/>
      </w:r>
      <w:r w:rsidRPr="00CF39F2">
        <w:rPr>
          <w:rFonts w:cs="Arial"/>
          <w:spacing w:val="-1"/>
          <w:w w:val="90"/>
        </w:rPr>
        <w:lastRenderedPageBreak/>
        <w:t>charge</w:t>
      </w:r>
      <w:r w:rsidRPr="00CF39F2">
        <w:rPr>
          <w:rFonts w:cs="Arial"/>
          <w:spacing w:val="7"/>
          <w:w w:val="90"/>
        </w:rPr>
        <w:t xml:space="preserve"> </w:t>
      </w:r>
      <w:r w:rsidRPr="00CF39F2">
        <w:rPr>
          <w:rFonts w:cs="Arial"/>
          <w:spacing w:val="-1"/>
          <w:w w:val="90"/>
        </w:rPr>
        <w:t>on</w:t>
      </w:r>
      <w:r w:rsidRPr="00CF39F2">
        <w:rPr>
          <w:rFonts w:cs="Arial"/>
          <w:spacing w:val="7"/>
          <w:w w:val="90"/>
        </w:rPr>
        <w:t xml:space="preserve"> </w:t>
      </w:r>
      <w:r w:rsidRPr="00CF39F2">
        <w:rPr>
          <w:rFonts w:cs="Arial"/>
          <w:w w:val="90"/>
        </w:rPr>
        <w:t>p</w:t>
      </w:r>
      <w:r w:rsidRPr="00CF39F2">
        <w:rPr>
          <w:rFonts w:cs="Arial"/>
          <w:spacing w:val="1"/>
          <w:w w:val="90"/>
        </w:rPr>
        <w:t>r</w:t>
      </w:r>
      <w:r w:rsidRPr="00CF39F2">
        <w:rPr>
          <w:rFonts w:cs="Arial"/>
          <w:w w:val="90"/>
        </w:rPr>
        <w:t>op</w:t>
      </w:r>
      <w:r w:rsidRPr="00CF39F2">
        <w:rPr>
          <w:rFonts w:cs="Arial"/>
          <w:spacing w:val="1"/>
          <w:w w:val="90"/>
        </w:rPr>
        <w:t>erty</w:t>
      </w:r>
      <w:r w:rsidRPr="00CF39F2">
        <w:rPr>
          <w:rFonts w:cs="Arial"/>
          <w:spacing w:val="7"/>
          <w:w w:val="90"/>
        </w:rPr>
        <w:t xml:space="preserve"> </w:t>
      </w:r>
      <w:r w:rsidRPr="00CF39F2">
        <w:rPr>
          <w:rFonts w:cs="Arial"/>
          <w:w w:val="90"/>
        </w:rPr>
        <w:t>owners</w:t>
      </w:r>
      <w:r w:rsidRPr="00CF39F2">
        <w:rPr>
          <w:rFonts w:cs="Arial"/>
          <w:spacing w:val="8"/>
          <w:w w:val="90"/>
        </w:rPr>
        <w:t xml:space="preserve"> </w:t>
      </w:r>
      <w:r w:rsidRPr="00CF39F2">
        <w:rPr>
          <w:rFonts w:cs="Arial"/>
          <w:spacing w:val="-1"/>
          <w:w w:val="90"/>
        </w:rPr>
        <w:t>through</w:t>
      </w:r>
      <w:r w:rsidRPr="00CF39F2">
        <w:rPr>
          <w:rFonts w:cs="Arial"/>
          <w:spacing w:val="7"/>
          <w:w w:val="90"/>
        </w:rPr>
        <w:t xml:space="preserve"> </w:t>
      </w:r>
      <w:r w:rsidRPr="00CF39F2">
        <w:rPr>
          <w:rFonts w:cs="Arial"/>
          <w:spacing w:val="-1"/>
          <w:w w:val="90"/>
        </w:rPr>
        <w:t>local</w:t>
      </w:r>
      <w:r w:rsidRPr="00CF39F2">
        <w:rPr>
          <w:rFonts w:cs="Arial"/>
          <w:spacing w:val="7"/>
          <w:w w:val="90"/>
        </w:rPr>
        <w:t xml:space="preserve"> </w:t>
      </w:r>
      <w:r w:rsidRPr="00CF39F2">
        <w:rPr>
          <w:rFonts w:cs="Arial"/>
          <w:spacing w:val="-2"/>
          <w:w w:val="90"/>
        </w:rPr>
        <w:t>councils.</w:t>
      </w:r>
      <w:r w:rsidRPr="00CF39F2">
        <w:rPr>
          <w:rFonts w:cs="Arial"/>
          <w:spacing w:val="8"/>
          <w:w w:val="90"/>
        </w:rPr>
        <w:t xml:space="preserve"> </w:t>
      </w:r>
      <w:r w:rsidRPr="00CF39F2">
        <w:rPr>
          <w:rFonts w:cs="Arial"/>
          <w:spacing w:val="-2"/>
          <w:w w:val="90"/>
        </w:rPr>
        <w:t>T</w:t>
      </w:r>
      <w:r w:rsidRPr="00CF39F2">
        <w:rPr>
          <w:rFonts w:cs="Arial"/>
          <w:spacing w:val="-1"/>
          <w:w w:val="90"/>
        </w:rPr>
        <w:t>he</w:t>
      </w:r>
      <w:r w:rsidRPr="00CF39F2">
        <w:rPr>
          <w:rFonts w:cs="Arial"/>
          <w:spacing w:val="7"/>
          <w:w w:val="90"/>
        </w:rPr>
        <w:t xml:space="preserve"> </w:t>
      </w:r>
      <w:r w:rsidRPr="00CF39F2">
        <w:rPr>
          <w:rFonts w:cs="Arial"/>
          <w:spacing w:val="-2"/>
          <w:w w:val="90"/>
        </w:rPr>
        <w:t>T</w:t>
      </w:r>
      <w:r w:rsidRPr="00CF39F2">
        <w:rPr>
          <w:rFonts w:cs="Arial"/>
          <w:spacing w:val="-1"/>
          <w:w w:val="90"/>
        </w:rPr>
        <w:t>erritory</w:t>
      </w:r>
      <w:r w:rsidRPr="00CF39F2">
        <w:rPr>
          <w:rFonts w:cs="Arial"/>
          <w:spacing w:val="7"/>
          <w:w w:val="90"/>
        </w:rPr>
        <w:t xml:space="preserve"> </w:t>
      </w:r>
      <w:r w:rsidRPr="00CF39F2">
        <w:rPr>
          <w:rFonts w:cs="Arial"/>
          <w:w w:val="90"/>
        </w:rPr>
        <w:t>does</w:t>
      </w:r>
      <w:r w:rsidRPr="00CF39F2">
        <w:rPr>
          <w:rFonts w:cs="Arial"/>
          <w:spacing w:val="41"/>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impose</w:t>
      </w:r>
      <w:r w:rsidRPr="00CF39F2">
        <w:rPr>
          <w:rFonts w:cs="Arial"/>
          <w:spacing w:val="6"/>
          <w:w w:val="90"/>
        </w:rPr>
        <w:t xml:space="preserve"> </w:t>
      </w:r>
      <w:r w:rsidRPr="00CF39F2">
        <w:rPr>
          <w:rFonts w:cs="Arial"/>
          <w:spacing w:val="-2"/>
          <w:w w:val="90"/>
        </w:rPr>
        <w:t>any</w:t>
      </w:r>
      <w:r w:rsidRPr="00CF39F2">
        <w:rPr>
          <w:rFonts w:cs="Arial"/>
          <w:spacing w:val="7"/>
          <w:w w:val="90"/>
        </w:rPr>
        <w:t xml:space="preserve"> </w:t>
      </w:r>
      <w:r w:rsidRPr="00CF39F2">
        <w:rPr>
          <w:rFonts w:cs="Arial"/>
          <w:spacing w:val="-1"/>
          <w:w w:val="90"/>
        </w:rPr>
        <w:t>emergency</w:t>
      </w:r>
      <w:r w:rsidRPr="00CF39F2">
        <w:rPr>
          <w:rFonts w:cs="Arial"/>
          <w:spacing w:val="6"/>
          <w:w w:val="90"/>
        </w:rPr>
        <w:t xml:space="preserve"> </w:t>
      </w:r>
      <w:r w:rsidRPr="00CF39F2">
        <w:rPr>
          <w:rFonts w:cs="Arial"/>
          <w:spacing w:val="-1"/>
          <w:w w:val="90"/>
        </w:rPr>
        <w:t>or</w:t>
      </w:r>
      <w:r w:rsidRPr="00CF39F2">
        <w:rPr>
          <w:rFonts w:cs="Arial"/>
          <w:spacing w:val="7"/>
          <w:w w:val="90"/>
        </w:rPr>
        <w:t xml:space="preserve"> </w:t>
      </w:r>
      <w:r w:rsidRPr="00CF39F2">
        <w:rPr>
          <w:rFonts w:cs="Arial"/>
          <w:spacing w:val="-1"/>
          <w:w w:val="90"/>
        </w:rPr>
        <w:t>fire</w:t>
      </w:r>
      <w:r w:rsidRPr="00CF39F2">
        <w:rPr>
          <w:rFonts w:cs="Arial"/>
          <w:spacing w:val="6"/>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levies</w:t>
      </w:r>
      <w:r w:rsidRPr="00CF39F2">
        <w:rPr>
          <w:rFonts w:cs="Arial"/>
          <w:spacing w:val="7"/>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public,</w:t>
      </w:r>
      <w:r w:rsidR="00F0236B" w:rsidRPr="00CF39F2">
        <w:rPr>
          <w:rFonts w:cs="Arial"/>
          <w:spacing w:val="-2"/>
          <w:w w:val="90"/>
        </w:rPr>
        <w:t xml:space="preserve"> </w:t>
      </w:r>
      <w:r w:rsidRPr="00CF39F2">
        <w:rPr>
          <w:rFonts w:cs="Arial"/>
          <w:spacing w:val="-2"/>
          <w:w w:val="90"/>
        </w:rPr>
        <w:t>although,</w:t>
      </w:r>
      <w:r w:rsidRPr="00CF39F2">
        <w:rPr>
          <w:rFonts w:cs="Arial"/>
          <w:spacing w:val="5"/>
          <w:w w:val="90"/>
        </w:rPr>
        <w:t xml:space="preserve"> </w:t>
      </w:r>
      <w:r w:rsidRPr="00CF39F2">
        <w:rPr>
          <w:rFonts w:cs="Arial"/>
          <w:spacing w:val="-3"/>
          <w:w w:val="90"/>
        </w:rPr>
        <w:t>like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states,</w:t>
      </w:r>
      <w:r w:rsidRPr="00CF39F2">
        <w:rPr>
          <w:rFonts w:cs="Arial"/>
          <w:spacing w:val="5"/>
          <w:w w:val="90"/>
        </w:rPr>
        <w:t xml:space="preserve"> </w:t>
      </w:r>
      <w:r w:rsidRPr="00CF39F2">
        <w:rPr>
          <w:rFonts w:cs="Arial"/>
          <w:spacing w:val="-1"/>
          <w:w w:val="90"/>
        </w:rPr>
        <w:t>it</w:t>
      </w:r>
      <w:r w:rsidRPr="00CF39F2">
        <w:rPr>
          <w:rFonts w:cs="Arial"/>
          <w:spacing w:val="6"/>
          <w:w w:val="90"/>
        </w:rPr>
        <w:t xml:space="preserve"> </w:t>
      </w:r>
      <w:r w:rsidRPr="00CF39F2">
        <w:rPr>
          <w:rFonts w:cs="Arial"/>
          <w:w w:val="90"/>
        </w:rPr>
        <w:t>does</w:t>
      </w:r>
      <w:r w:rsidRPr="00CF39F2">
        <w:rPr>
          <w:rFonts w:cs="Arial"/>
          <w:spacing w:val="6"/>
          <w:w w:val="90"/>
        </w:rPr>
        <w:t xml:space="preserve"> </w:t>
      </w:r>
      <w:r w:rsidRPr="00CF39F2">
        <w:rPr>
          <w:rFonts w:cs="Arial"/>
          <w:spacing w:val="-1"/>
          <w:w w:val="90"/>
        </w:rPr>
        <w:t>charge</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commercial</w:t>
      </w:r>
      <w:r w:rsidRPr="00CF39F2">
        <w:rPr>
          <w:rFonts w:cs="Arial"/>
          <w:spacing w:val="6"/>
          <w:w w:val="90"/>
        </w:rPr>
        <w:t xml:space="preserve"> </w:t>
      </w:r>
      <w:r w:rsidRPr="00CF39F2">
        <w:rPr>
          <w:rFonts w:cs="Arial"/>
          <w:spacing w:val="-1"/>
          <w:w w:val="90"/>
        </w:rPr>
        <w:t>fire</w:t>
      </w:r>
      <w:r w:rsidRPr="00CF39F2">
        <w:rPr>
          <w:rFonts w:cs="Arial"/>
          <w:spacing w:val="5"/>
          <w:w w:val="90"/>
        </w:rPr>
        <w:t xml:space="preserve"> </w:t>
      </w:r>
      <w:r w:rsidRPr="00CF39F2">
        <w:rPr>
          <w:rFonts w:cs="Arial"/>
          <w:spacing w:val="-1"/>
          <w:w w:val="90"/>
        </w:rPr>
        <w:t>alarm</w:t>
      </w:r>
      <w:r w:rsidRPr="00CF39F2">
        <w:rPr>
          <w:rFonts w:cs="Arial"/>
          <w:spacing w:val="6"/>
          <w:w w:val="90"/>
        </w:rPr>
        <w:t xml:space="preserve"> </w:t>
      </w:r>
      <w:r w:rsidRPr="00CF39F2">
        <w:rPr>
          <w:rFonts w:cs="Arial"/>
          <w:spacing w:val="-2"/>
          <w:w w:val="90"/>
        </w:rPr>
        <w:t>monitoring.</w:t>
      </w:r>
    </w:p>
    <w:p w:rsidR="004D06C0" w:rsidRPr="00CF39F2" w:rsidRDefault="004D06C0">
      <w:pPr>
        <w:spacing w:before="7" w:line="190" w:lineRule="exact"/>
        <w:rPr>
          <w:rFonts w:ascii="Arial" w:hAnsi="Arial" w:cs="Arial"/>
          <w:sz w:val="19"/>
          <w:szCs w:val="19"/>
        </w:rPr>
      </w:pPr>
    </w:p>
    <w:p w:rsidR="004D06C0" w:rsidRPr="00CF39F2" w:rsidRDefault="009150A9">
      <w:pPr>
        <w:ind w:left="136" w:right="8337"/>
        <w:rPr>
          <w:rFonts w:ascii="Arial" w:eastAsia="Times New Roman" w:hAnsi="Arial" w:cs="Arial"/>
          <w:sz w:val="20"/>
          <w:szCs w:val="20"/>
        </w:rPr>
      </w:pPr>
      <w:r w:rsidRPr="00CF39F2">
        <w:rPr>
          <w:rFonts w:ascii="Arial" w:hAnsi="Arial" w:cs="Arial"/>
          <w:noProof/>
          <w:lang w:val="en-AU" w:eastAsia="en-AU"/>
        </w:rPr>
        <w:drawing>
          <wp:inline distT="0" distB="0" distL="0" distR="0" wp14:anchorId="4AF870AE" wp14:editId="3807B002">
            <wp:extent cx="4314825" cy="2314575"/>
            <wp:effectExtent l="0" t="0" r="9525" b="9525"/>
            <wp:docPr id="1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14825" cy="2314575"/>
                    </a:xfrm>
                    <a:prstGeom prst="rect">
                      <a:avLst/>
                    </a:prstGeom>
                    <a:noFill/>
                    <a:ln>
                      <a:noFill/>
                    </a:ln>
                  </pic:spPr>
                </pic:pic>
              </a:graphicData>
            </a:graphic>
          </wp:inline>
        </w:drawing>
      </w:r>
    </w:p>
    <w:p w:rsidR="004D06C0" w:rsidRPr="00CF39F2" w:rsidRDefault="00EA2DC5">
      <w:pPr>
        <w:spacing w:before="139"/>
        <w:ind w:left="136"/>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legislation</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2"/>
          <w:w w:val="90"/>
          <w:sz w:val="17"/>
        </w:rPr>
        <w:t xml:space="preserve"> </w:t>
      </w:r>
      <w:r w:rsidRPr="00CF39F2">
        <w:rPr>
          <w:rFonts w:ascii="Arial" w:hAnsi="Arial" w:cs="Arial"/>
          <w:color w:val="D35E13"/>
          <w:w w:val="90"/>
          <w:sz w:val="17"/>
        </w:rPr>
        <w:t>information</w:t>
      </w:r>
      <w:r w:rsidRPr="00CF39F2">
        <w:rPr>
          <w:rFonts w:ascii="Arial" w:hAnsi="Arial" w:cs="Arial"/>
          <w:color w:val="D35E13"/>
          <w:spacing w:val="2"/>
          <w:w w:val="90"/>
          <w:sz w:val="17"/>
        </w:rPr>
        <w:t xml:space="preserve"> </w:t>
      </w:r>
      <w:r w:rsidRPr="00CF39F2">
        <w:rPr>
          <w:rFonts w:ascii="Arial" w:hAnsi="Arial" w:cs="Arial"/>
          <w:color w:val="D35E13"/>
          <w:spacing w:val="-2"/>
          <w:w w:val="90"/>
          <w:sz w:val="17"/>
        </w:rPr>
        <w:t>available</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2"/>
          <w:w w:val="90"/>
          <w:sz w:val="17"/>
        </w:rPr>
        <w:t xml:space="preserve"> </w:t>
      </w:r>
      <w:r w:rsidRPr="00CF39F2">
        <w:rPr>
          <w:rFonts w:ascii="Arial" w:hAnsi="Arial" w:cs="Arial"/>
          <w:color w:val="D35E13"/>
          <w:w w:val="90"/>
          <w:sz w:val="17"/>
        </w:rPr>
        <w:t>2</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April</w:t>
      </w:r>
      <w:r w:rsidRPr="00CF39F2">
        <w:rPr>
          <w:rFonts w:ascii="Arial" w:hAnsi="Arial" w:cs="Arial"/>
          <w:color w:val="D35E13"/>
          <w:spacing w:val="1"/>
          <w:w w:val="90"/>
          <w:sz w:val="17"/>
        </w:rPr>
        <w:t xml:space="preserve"> </w:t>
      </w:r>
      <w:r w:rsidRPr="00CF39F2">
        <w:rPr>
          <w:rFonts w:ascii="Arial" w:hAnsi="Arial" w:cs="Arial"/>
          <w:color w:val="D35E13"/>
          <w:w w:val="90"/>
          <w:sz w:val="17"/>
        </w:rPr>
        <w:t>2013</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36" w:right="676"/>
        <w:rPr>
          <w:rFonts w:cs="Arial"/>
        </w:rPr>
      </w:pPr>
      <w:r w:rsidRPr="00CF39F2">
        <w:rPr>
          <w:rFonts w:cs="Arial"/>
          <w:spacing w:val="1"/>
          <w:w w:val="90"/>
        </w:rPr>
        <w:t>Chart</w:t>
      </w:r>
      <w:r w:rsidRPr="00CF39F2">
        <w:rPr>
          <w:rFonts w:cs="Arial"/>
          <w:spacing w:val="7"/>
          <w:w w:val="90"/>
        </w:rPr>
        <w:t xml:space="preserve"> </w:t>
      </w:r>
      <w:r w:rsidRPr="00CF39F2">
        <w:rPr>
          <w:rFonts w:cs="Arial"/>
          <w:spacing w:val="-1"/>
          <w:w w:val="90"/>
        </w:rPr>
        <w:t>8.5</w:t>
      </w:r>
      <w:r w:rsidRPr="00CF39F2">
        <w:rPr>
          <w:rFonts w:cs="Arial"/>
          <w:spacing w:val="7"/>
          <w:w w:val="90"/>
        </w:rPr>
        <w:t xml:space="preserve"> </w:t>
      </w:r>
      <w:r w:rsidRPr="00CF39F2">
        <w:rPr>
          <w:rFonts w:cs="Arial"/>
          <w:spacing w:val="-1"/>
          <w:w w:val="90"/>
        </w:rPr>
        <w:t>compares</w:t>
      </w:r>
      <w:r w:rsidRPr="00CF39F2">
        <w:rPr>
          <w:rFonts w:cs="Arial"/>
          <w:spacing w:val="8"/>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stamp</w:t>
      </w:r>
      <w:r w:rsidRPr="00CF39F2">
        <w:rPr>
          <w:rFonts w:cs="Arial"/>
          <w:spacing w:val="8"/>
          <w:w w:val="90"/>
        </w:rPr>
        <w:t xml:space="preserve"> </w:t>
      </w:r>
      <w:r w:rsidRPr="00CF39F2">
        <w:rPr>
          <w:rFonts w:cs="Arial"/>
          <w:w w:val="90"/>
        </w:rPr>
        <w:t>duty</w:t>
      </w:r>
      <w:r w:rsidRPr="00CF39F2">
        <w:rPr>
          <w:rFonts w:cs="Arial"/>
          <w:spacing w:val="7"/>
          <w:w w:val="90"/>
        </w:rPr>
        <w:t xml:space="preserve"> </w:t>
      </w:r>
      <w:r w:rsidRPr="00CF39F2">
        <w:rPr>
          <w:rFonts w:cs="Arial"/>
          <w:spacing w:val="-1"/>
          <w:w w:val="90"/>
        </w:rPr>
        <w:t>applicable</w:t>
      </w:r>
      <w:r w:rsidRPr="00CF39F2">
        <w:rPr>
          <w:rFonts w:cs="Arial"/>
          <w:spacing w:val="8"/>
          <w:w w:val="90"/>
        </w:rPr>
        <w:t xml:space="preserve"> </w:t>
      </w:r>
      <w:r w:rsidRPr="00CF39F2">
        <w:rPr>
          <w:rFonts w:cs="Arial"/>
          <w:spacing w:val="-1"/>
          <w:w w:val="90"/>
        </w:rPr>
        <w:t>for</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new</w:t>
      </w:r>
      <w:r w:rsidRPr="00CF39F2">
        <w:rPr>
          <w:rFonts w:cs="Arial"/>
          <w:spacing w:val="7"/>
          <w:w w:val="90"/>
        </w:rPr>
        <w:t xml:space="preserve"> </w:t>
      </w:r>
      <w:r w:rsidRPr="00CF39F2">
        <w:rPr>
          <w:rFonts w:cs="Arial"/>
          <w:spacing w:val="-2"/>
          <w:w w:val="90"/>
        </w:rPr>
        <w:t>motor</w:t>
      </w:r>
      <w:r w:rsidRPr="00CF39F2">
        <w:rPr>
          <w:rFonts w:cs="Arial"/>
          <w:spacing w:val="8"/>
          <w:w w:val="90"/>
        </w:rPr>
        <w:t xml:space="preserve"> </w:t>
      </w:r>
      <w:r w:rsidRPr="00CF39F2">
        <w:rPr>
          <w:rFonts w:cs="Arial"/>
          <w:spacing w:val="-2"/>
          <w:w w:val="90"/>
        </w:rPr>
        <w:t>vehicle</w:t>
      </w:r>
      <w:r w:rsidRPr="00CF39F2">
        <w:rPr>
          <w:rFonts w:cs="Arial"/>
          <w:spacing w:val="37"/>
          <w:w w:val="90"/>
        </w:rPr>
        <w:t xml:space="preserve"> </w:t>
      </w:r>
      <w:r w:rsidRPr="00CF39F2">
        <w:rPr>
          <w:rFonts w:cs="Arial"/>
          <w:spacing w:val="-2"/>
          <w:w w:val="90"/>
        </w:rPr>
        <w:t>valued</w:t>
      </w:r>
      <w:r w:rsidRPr="00CF39F2">
        <w:rPr>
          <w:rFonts w:cs="Arial"/>
          <w:spacing w:val="2"/>
          <w:w w:val="90"/>
        </w:rPr>
        <w:t xml:space="preserve"> </w:t>
      </w:r>
      <w:r w:rsidRPr="00CF39F2">
        <w:rPr>
          <w:rFonts w:cs="Arial"/>
          <w:spacing w:val="-1"/>
          <w:w w:val="90"/>
        </w:rPr>
        <w:t>at</w:t>
      </w:r>
      <w:r w:rsidRPr="00CF39F2">
        <w:rPr>
          <w:rFonts w:cs="Arial"/>
          <w:spacing w:val="3"/>
          <w:w w:val="90"/>
        </w:rPr>
        <w:t xml:space="preserve"> </w:t>
      </w:r>
      <w:r w:rsidRPr="00CF39F2">
        <w:rPr>
          <w:rFonts w:cs="Arial"/>
          <w:w w:val="90"/>
        </w:rPr>
        <w:t>$39</w:t>
      </w:r>
      <w:r w:rsidRPr="00CF39F2">
        <w:rPr>
          <w:rFonts w:cs="Arial"/>
          <w:spacing w:val="3"/>
          <w:w w:val="90"/>
        </w:rPr>
        <w:t xml:space="preserve"> </w:t>
      </w:r>
      <w:r w:rsidRPr="00CF39F2">
        <w:rPr>
          <w:rFonts w:cs="Arial"/>
          <w:spacing w:val="1"/>
          <w:w w:val="90"/>
        </w:rPr>
        <w:t>990.</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chart</w:t>
      </w:r>
      <w:r w:rsidRPr="00CF39F2">
        <w:rPr>
          <w:rFonts w:cs="Arial"/>
          <w:spacing w:val="3"/>
          <w:w w:val="90"/>
        </w:rPr>
        <w:t xml:space="preserve"> </w:t>
      </w:r>
      <w:r w:rsidRPr="00CF39F2">
        <w:rPr>
          <w:rFonts w:cs="Arial"/>
          <w:spacing w:val="-1"/>
          <w:w w:val="90"/>
        </w:rPr>
        <w:t>shows</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stamp</w:t>
      </w:r>
      <w:r w:rsidRPr="00CF39F2">
        <w:rPr>
          <w:rFonts w:cs="Arial"/>
          <w:spacing w:val="3"/>
          <w:w w:val="90"/>
        </w:rPr>
        <w:t xml:space="preserve"> </w:t>
      </w:r>
      <w:r w:rsidRPr="00CF39F2">
        <w:rPr>
          <w:rFonts w:cs="Arial"/>
          <w:w w:val="90"/>
        </w:rPr>
        <w:t>duty</w:t>
      </w:r>
      <w:r w:rsidRPr="00CF39F2">
        <w:rPr>
          <w:rFonts w:cs="Arial"/>
          <w:spacing w:val="3"/>
          <w:w w:val="90"/>
        </w:rPr>
        <w:t xml:space="preserve"> </w:t>
      </w:r>
      <w:r w:rsidRPr="00CF39F2">
        <w:rPr>
          <w:rFonts w:cs="Arial"/>
          <w:spacing w:val="-2"/>
          <w:w w:val="90"/>
        </w:rPr>
        <w:t>payable</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59"/>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below</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national</w:t>
      </w:r>
      <w:r w:rsidRPr="00CF39F2">
        <w:rPr>
          <w:rFonts w:cs="Arial"/>
          <w:spacing w:val="3"/>
          <w:w w:val="90"/>
        </w:rPr>
        <w:t xml:space="preserve"> </w:t>
      </w:r>
      <w:r w:rsidRPr="00CF39F2">
        <w:rPr>
          <w:rFonts w:cs="Arial"/>
          <w:spacing w:val="-2"/>
          <w:w w:val="90"/>
        </w:rPr>
        <w:t>average</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equal</w:t>
      </w:r>
      <w:r w:rsidRPr="00CF39F2">
        <w:rPr>
          <w:rFonts w:cs="Arial"/>
          <w:spacing w:val="4"/>
          <w:w w:val="90"/>
        </w:rPr>
        <w:t xml:space="preserve"> </w:t>
      </w:r>
      <w:r w:rsidRPr="00CF39F2">
        <w:rPr>
          <w:rFonts w:cs="Arial"/>
          <w:spacing w:val="-1"/>
          <w:w w:val="90"/>
        </w:rPr>
        <w:t>second</w:t>
      </w:r>
      <w:r w:rsidRPr="00CF39F2">
        <w:rPr>
          <w:rFonts w:cs="Arial"/>
          <w:spacing w:val="3"/>
          <w:w w:val="90"/>
        </w:rPr>
        <w:t xml:space="preserve"> </w:t>
      </w:r>
      <w:r w:rsidRPr="00CF39F2">
        <w:rPr>
          <w:rFonts w:cs="Arial"/>
          <w:spacing w:val="-1"/>
          <w:w w:val="90"/>
        </w:rPr>
        <w:t>lowest</w:t>
      </w:r>
      <w:r w:rsidRPr="00CF39F2">
        <w:rPr>
          <w:rFonts w:cs="Arial"/>
          <w:spacing w:val="4"/>
          <w:w w:val="90"/>
        </w:rPr>
        <w:t xml:space="preserve"> </w:t>
      </w:r>
      <w:r w:rsidRPr="00CF39F2">
        <w:rPr>
          <w:rFonts w:cs="Arial"/>
          <w:spacing w:val="-1"/>
          <w:w w:val="90"/>
        </w:rPr>
        <w:t>in</w:t>
      </w:r>
      <w:r w:rsidRPr="00CF39F2">
        <w:rPr>
          <w:rFonts w:cs="Arial"/>
          <w:spacing w:val="39"/>
          <w:w w:val="90"/>
        </w:rPr>
        <w:t xml:space="preserve"> </w:t>
      </w:r>
      <w:r w:rsidRPr="00CF39F2">
        <w:rPr>
          <w:rFonts w:cs="Arial"/>
          <w:spacing w:val="-1"/>
          <w:w w:val="90"/>
        </w:rPr>
        <w:t>Australia.</w:t>
      </w:r>
    </w:p>
    <w:p w:rsidR="004D06C0" w:rsidRPr="00CF39F2" w:rsidRDefault="009150A9">
      <w:pPr>
        <w:spacing w:before="151"/>
        <w:ind w:left="136" w:right="8337"/>
        <w:rPr>
          <w:rFonts w:ascii="Arial" w:eastAsia="Times New Roman" w:hAnsi="Arial" w:cs="Arial"/>
          <w:sz w:val="20"/>
          <w:szCs w:val="20"/>
        </w:rPr>
      </w:pPr>
      <w:r w:rsidRPr="00CF39F2">
        <w:rPr>
          <w:rFonts w:ascii="Arial" w:hAnsi="Arial" w:cs="Arial"/>
          <w:noProof/>
          <w:lang w:val="en-AU" w:eastAsia="en-AU"/>
        </w:rPr>
        <w:drawing>
          <wp:inline distT="0" distB="0" distL="0" distR="0" wp14:anchorId="19F80CAD" wp14:editId="5C0B1B6B">
            <wp:extent cx="4314825" cy="2333625"/>
            <wp:effectExtent l="0" t="0" r="9525" b="9525"/>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4825" cy="2333625"/>
                    </a:xfrm>
                    <a:prstGeom prst="rect">
                      <a:avLst/>
                    </a:prstGeom>
                    <a:noFill/>
                    <a:ln>
                      <a:noFill/>
                    </a:ln>
                  </pic:spPr>
                </pic:pic>
              </a:graphicData>
            </a:graphic>
          </wp:inline>
        </w:drawing>
      </w:r>
    </w:p>
    <w:p w:rsidR="004D06C0" w:rsidRPr="00CF39F2" w:rsidRDefault="00EA2DC5">
      <w:pPr>
        <w:spacing w:before="120"/>
        <w:ind w:left="136"/>
        <w:rPr>
          <w:rFonts w:ascii="Arial" w:eastAsia="Arial" w:hAnsi="Arial" w:cs="Arial"/>
          <w:sz w:val="17"/>
          <w:szCs w:val="17"/>
        </w:rPr>
      </w:pPr>
      <w:r w:rsidRPr="00CF39F2">
        <w:rPr>
          <w:rFonts w:ascii="Arial" w:hAnsi="Arial" w:cs="Arial"/>
          <w:color w:val="D35E13"/>
          <w:w w:val="90"/>
          <w:sz w:val="17"/>
        </w:rPr>
        <w:t>Source:</w:t>
      </w:r>
      <w:r w:rsidRPr="00CF39F2">
        <w:rPr>
          <w:rFonts w:ascii="Arial" w:hAnsi="Arial" w:cs="Arial"/>
          <w:color w:val="D35E13"/>
          <w:spacing w:val="1"/>
          <w:w w:val="90"/>
          <w:sz w:val="17"/>
        </w:rPr>
        <w:t xml:space="preserve"> </w:t>
      </w:r>
      <w:r w:rsidRPr="00CF39F2">
        <w:rPr>
          <w:rFonts w:ascii="Arial" w:hAnsi="Arial" w:cs="Arial"/>
          <w:color w:val="D35E13"/>
          <w:spacing w:val="-2"/>
          <w:w w:val="90"/>
          <w:sz w:val="17"/>
        </w:rPr>
        <w:t>Sta</w:t>
      </w:r>
      <w:r w:rsidRPr="00CF39F2">
        <w:rPr>
          <w:rFonts w:ascii="Arial" w:hAnsi="Arial" w:cs="Arial"/>
          <w:color w:val="D35E13"/>
          <w:spacing w:val="-1"/>
          <w:w w:val="90"/>
          <w:sz w:val="17"/>
        </w:rPr>
        <w:t>te</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legislation</w:t>
      </w:r>
      <w:r w:rsidRPr="00CF39F2">
        <w:rPr>
          <w:rFonts w:ascii="Arial" w:hAnsi="Arial" w:cs="Arial"/>
          <w:color w:val="D35E13"/>
          <w:spacing w:val="1"/>
          <w:w w:val="90"/>
          <w:sz w:val="17"/>
        </w:rPr>
        <w:t xml:space="preserve"> </w:t>
      </w:r>
      <w:r w:rsidRPr="00CF39F2">
        <w:rPr>
          <w:rFonts w:ascii="Arial" w:hAnsi="Arial" w:cs="Arial"/>
          <w:color w:val="D35E13"/>
          <w:w w:val="90"/>
          <w:sz w:val="17"/>
        </w:rPr>
        <w:t>and</w:t>
      </w:r>
      <w:r w:rsidRPr="00CF39F2">
        <w:rPr>
          <w:rFonts w:ascii="Arial" w:hAnsi="Arial" w:cs="Arial"/>
          <w:color w:val="D35E13"/>
          <w:spacing w:val="2"/>
          <w:w w:val="90"/>
          <w:sz w:val="17"/>
        </w:rPr>
        <w:t xml:space="preserve"> </w:t>
      </w:r>
      <w:r w:rsidRPr="00CF39F2">
        <w:rPr>
          <w:rFonts w:ascii="Arial" w:hAnsi="Arial" w:cs="Arial"/>
          <w:color w:val="D35E13"/>
          <w:w w:val="90"/>
          <w:sz w:val="17"/>
        </w:rPr>
        <w:t>information</w:t>
      </w:r>
      <w:r w:rsidRPr="00CF39F2">
        <w:rPr>
          <w:rFonts w:ascii="Arial" w:hAnsi="Arial" w:cs="Arial"/>
          <w:color w:val="D35E13"/>
          <w:spacing w:val="2"/>
          <w:w w:val="90"/>
          <w:sz w:val="17"/>
        </w:rPr>
        <w:t xml:space="preserve"> </w:t>
      </w:r>
      <w:r w:rsidRPr="00CF39F2">
        <w:rPr>
          <w:rFonts w:ascii="Arial" w:hAnsi="Arial" w:cs="Arial"/>
          <w:color w:val="D35E13"/>
          <w:spacing w:val="-2"/>
          <w:w w:val="90"/>
          <w:sz w:val="17"/>
        </w:rPr>
        <w:t>available</w:t>
      </w:r>
      <w:r w:rsidRPr="00CF39F2">
        <w:rPr>
          <w:rFonts w:ascii="Arial" w:hAnsi="Arial" w:cs="Arial"/>
          <w:color w:val="D35E13"/>
          <w:spacing w:val="1"/>
          <w:w w:val="90"/>
          <w:sz w:val="17"/>
        </w:rPr>
        <w:t xml:space="preserve"> </w:t>
      </w:r>
      <w:r w:rsidRPr="00CF39F2">
        <w:rPr>
          <w:rFonts w:ascii="Arial" w:hAnsi="Arial" w:cs="Arial"/>
          <w:color w:val="D35E13"/>
          <w:spacing w:val="-1"/>
          <w:w w:val="90"/>
          <w:sz w:val="17"/>
        </w:rPr>
        <w:t>at</w:t>
      </w:r>
      <w:r w:rsidRPr="00CF39F2">
        <w:rPr>
          <w:rFonts w:ascii="Arial" w:hAnsi="Arial" w:cs="Arial"/>
          <w:color w:val="D35E13"/>
          <w:spacing w:val="2"/>
          <w:w w:val="90"/>
          <w:sz w:val="17"/>
        </w:rPr>
        <w:t xml:space="preserve"> </w:t>
      </w:r>
      <w:r w:rsidRPr="00CF39F2">
        <w:rPr>
          <w:rFonts w:ascii="Arial" w:hAnsi="Arial" w:cs="Arial"/>
          <w:color w:val="D35E13"/>
          <w:w w:val="90"/>
          <w:sz w:val="17"/>
        </w:rPr>
        <w:t>2</w:t>
      </w:r>
      <w:r w:rsidRPr="00CF39F2">
        <w:rPr>
          <w:rFonts w:ascii="Arial" w:hAnsi="Arial" w:cs="Arial"/>
          <w:color w:val="D35E13"/>
          <w:spacing w:val="2"/>
          <w:w w:val="90"/>
          <w:sz w:val="17"/>
        </w:rPr>
        <w:t xml:space="preserve"> </w:t>
      </w:r>
      <w:r w:rsidRPr="00CF39F2">
        <w:rPr>
          <w:rFonts w:ascii="Arial" w:hAnsi="Arial" w:cs="Arial"/>
          <w:color w:val="D35E13"/>
          <w:spacing w:val="-1"/>
          <w:w w:val="90"/>
          <w:sz w:val="17"/>
        </w:rPr>
        <w:t>April</w:t>
      </w:r>
      <w:r w:rsidRPr="00CF39F2">
        <w:rPr>
          <w:rFonts w:ascii="Arial" w:hAnsi="Arial" w:cs="Arial"/>
          <w:color w:val="D35E13"/>
          <w:spacing w:val="1"/>
          <w:w w:val="90"/>
          <w:sz w:val="17"/>
        </w:rPr>
        <w:t xml:space="preserve"> </w:t>
      </w:r>
      <w:r w:rsidRPr="00CF39F2">
        <w:rPr>
          <w:rFonts w:ascii="Arial" w:hAnsi="Arial" w:cs="Arial"/>
          <w:color w:val="D35E13"/>
          <w:w w:val="90"/>
          <w:sz w:val="17"/>
        </w:rPr>
        <w:t>2013</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36" w:right="197"/>
        <w:rPr>
          <w:rFonts w:cs="Arial"/>
        </w:rPr>
      </w:pPr>
      <w:r w:rsidRPr="00CF39F2">
        <w:rPr>
          <w:rFonts w:cs="Arial"/>
          <w:spacing w:val="-1"/>
          <w:w w:val="90"/>
        </w:rPr>
        <w:t>Motor</w:t>
      </w:r>
      <w:r w:rsidRPr="00CF39F2">
        <w:rPr>
          <w:rFonts w:cs="Arial"/>
          <w:spacing w:val="11"/>
          <w:w w:val="90"/>
        </w:rPr>
        <w:t xml:space="preserve"> </w:t>
      </w:r>
      <w:r w:rsidRPr="00CF39F2">
        <w:rPr>
          <w:rFonts w:cs="Arial"/>
          <w:spacing w:val="-2"/>
          <w:w w:val="90"/>
        </w:rPr>
        <w:t>vehicle</w:t>
      </w:r>
      <w:r w:rsidRPr="00CF39F2">
        <w:rPr>
          <w:rFonts w:cs="Arial"/>
          <w:spacing w:val="11"/>
          <w:w w:val="90"/>
        </w:rPr>
        <w:t xml:space="preserve"> </w:t>
      </w:r>
      <w:r w:rsidRPr="00CF39F2">
        <w:rPr>
          <w:rFonts w:cs="Arial"/>
          <w:spacing w:val="-1"/>
          <w:w w:val="90"/>
        </w:rPr>
        <w:t>registration</w:t>
      </w:r>
      <w:r w:rsidRPr="00CF39F2">
        <w:rPr>
          <w:rFonts w:cs="Arial"/>
          <w:spacing w:val="11"/>
          <w:w w:val="90"/>
        </w:rPr>
        <w:t xml:space="preserve"> </w:t>
      </w:r>
      <w:r w:rsidRPr="00CF39F2">
        <w:rPr>
          <w:rFonts w:cs="Arial"/>
          <w:spacing w:val="-1"/>
          <w:w w:val="90"/>
        </w:rPr>
        <w:t>fees</w:t>
      </w:r>
      <w:r w:rsidRPr="00CF39F2">
        <w:rPr>
          <w:rFonts w:cs="Arial"/>
          <w:spacing w:val="11"/>
          <w:w w:val="90"/>
        </w:rPr>
        <w:t xml:space="preserve"> </w:t>
      </w:r>
      <w:r w:rsidRPr="00CF39F2">
        <w:rPr>
          <w:rFonts w:cs="Arial"/>
          <w:spacing w:val="-1"/>
          <w:w w:val="90"/>
        </w:rPr>
        <w:t>comprise</w:t>
      </w:r>
      <w:r w:rsidRPr="00CF39F2">
        <w:rPr>
          <w:rFonts w:cs="Arial"/>
          <w:spacing w:val="11"/>
          <w:w w:val="90"/>
        </w:rPr>
        <w:t xml:space="preserve"> </w:t>
      </w:r>
      <w:r w:rsidRPr="00CF39F2">
        <w:rPr>
          <w:rFonts w:cs="Arial"/>
          <w:spacing w:val="-1"/>
          <w:w w:val="90"/>
        </w:rPr>
        <w:t>registration,</w:t>
      </w:r>
      <w:r w:rsidRPr="00CF39F2">
        <w:rPr>
          <w:rFonts w:cs="Arial"/>
          <w:spacing w:val="11"/>
          <w:w w:val="90"/>
        </w:rPr>
        <w:t xml:space="preserve"> </w:t>
      </w:r>
      <w:r w:rsidRPr="00CF39F2">
        <w:rPr>
          <w:rFonts w:cs="Arial"/>
          <w:w w:val="90"/>
        </w:rPr>
        <w:t>compulsory</w:t>
      </w:r>
      <w:r w:rsidRPr="00CF39F2">
        <w:rPr>
          <w:rFonts w:cs="Arial"/>
          <w:spacing w:val="30"/>
        </w:rPr>
        <w:t xml:space="preserve"> </w:t>
      </w:r>
      <w:r w:rsidRPr="00CF39F2">
        <w:rPr>
          <w:rFonts w:cs="Arial"/>
          <w:spacing w:val="1"/>
          <w:w w:val="90"/>
        </w:rPr>
        <w:t>thir</w:t>
      </w:r>
      <w:r w:rsidRPr="00CF39F2">
        <w:rPr>
          <w:rFonts w:cs="Arial"/>
          <w:w w:val="90"/>
        </w:rPr>
        <w:t>d</w:t>
      </w:r>
      <w:r w:rsidR="00B26576" w:rsidRPr="00CF39F2">
        <w:rPr>
          <w:rFonts w:cs="Arial"/>
          <w:spacing w:val="1"/>
          <w:w w:val="90"/>
        </w:rPr>
        <w:t>-</w:t>
      </w:r>
      <w:r w:rsidRPr="00CF39F2">
        <w:rPr>
          <w:rFonts w:cs="Arial"/>
          <w:w w:val="90"/>
        </w:rPr>
        <w:t>p</w:t>
      </w:r>
      <w:r w:rsidRPr="00CF39F2">
        <w:rPr>
          <w:rFonts w:cs="Arial"/>
          <w:spacing w:val="1"/>
          <w:w w:val="90"/>
        </w:rPr>
        <w:t>arty</w:t>
      </w:r>
      <w:r w:rsidRPr="00CF39F2">
        <w:rPr>
          <w:rFonts w:cs="Arial"/>
          <w:spacing w:val="9"/>
          <w:w w:val="90"/>
        </w:rPr>
        <w:t xml:space="preserve"> </w:t>
      </w:r>
      <w:r w:rsidRPr="00CF39F2">
        <w:rPr>
          <w:rFonts w:cs="Arial"/>
          <w:spacing w:val="-1"/>
          <w:w w:val="90"/>
        </w:rPr>
        <w:t>insurance</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other</w:t>
      </w:r>
      <w:r w:rsidRPr="00CF39F2">
        <w:rPr>
          <w:rFonts w:cs="Arial"/>
          <w:spacing w:val="8"/>
          <w:w w:val="90"/>
        </w:rPr>
        <w:t xml:space="preserve"> </w:t>
      </w:r>
      <w:r w:rsidRPr="00CF39F2">
        <w:rPr>
          <w:rFonts w:cs="Arial"/>
          <w:spacing w:val="-1"/>
          <w:w w:val="90"/>
        </w:rPr>
        <w:t>fees</w:t>
      </w:r>
      <w:r w:rsidRPr="00CF39F2">
        <w:rPr>
          <w:rFonts w:cs="Arial"/>
          <w:spacing w:val="8"/>
          <w:w w:val="90"/>
        </w:rPr>
        <w:t xml:space="preserve"> </w:t>
      </w:r>
      <w:r w:rsidRPr="00CF39F2">
        <w:rPr>
          <w:rFonts w:cs="Arial"/>
          <w:spacing w:val="-2"/>
          <w:w w:val="90"/>
        </w:rPr>
        <w:t>and,</w:t>
      </w:r>
      <w:r w:rsidRPr="00CF39F2">
        <w:rPr>
          <w:rFonts w:cs="Arial"/>
          <w:spacing w:val="7"/>
          <w:w w:val="90"/>
        </w:rPr>
        <w:t xml:space="preserve"> </w:t>
      </w:r>
      <w:r w:rsidRPr="00CF39F2">
        <w:rPr>
          <w:rFonts w:cs="Arial"/>
          <w:spacing w:val="-1"/>
          <w:w w:val="90"/>
        </w:rPr>
        <w:t>as</w:t>
      </w:r>
      <w:r w:rsidRPr="00CF39F2">
        <w:rPr>
          <w:rFonts w:cs="Arial"/>
          <w:spacing w:val="8"/>
          <w:w w:val="90"/>
        </w:rPr>
        <w:t xml:space="preserve"> </w:t>
      </w:r>
      <w:r w:rsidRPr="00CF39F2">
        <w:rPr>
          <w:rFonts w:cs="Arial"/>
          <w:spacing w:val="-2"/>
          <w:w w:val="90"/>
        </w:rPr>
        <w:t>such,</w:t>
      </w:r>
      <w:r w:rsidRPr="00CF39F2">
        <w:rPr>
          <w:rFonts w:cs="Arial"/>
          <w:spacing w:val="8"/>
          <w:w w:val="90"/>
        </w:rPr>
        <w:t xml:space="preserve"> </w:t>
      </w:r>
      <w:r w:rsidRPr="00CF39F2">
        <w:rPr>
          <w:rFonts w:cs="Arial"/>
          <w:spacing w:val="1"/>
          <w:w w:val="90"/>
        </w:rPr>
        <w:t>vary</w:t>
      </w:r>
      <w:r w:rsidRPr="00CF39F2">
        <w:rPr>
          <w:rFonts w:cs="Arial"/>
          <w:spacing w:val="8"/>
          <w:w w:val="90"/>
        </w:rPr>
        <w:t xml:space="preserve"> </w:t>
      </w:r>
      <w:r w:rsidRPr="00CF39F2">
        <w:rPr>
          <w:rFonts w:cs="Arial"/>
          <w:spacing w:val="-1"/>
          <w:w w:val="90"/>
        </w:rPr>
        <w:t>significantly</w:t>
      </w:r>
      <w:r w:rsidRPr="00CF39F2">
        <w:rPr>
          <w:rFonts w:cs="Arial"/>
          <w:spacing w:val="20"/>
        </w:rPr>
        <w:t xml:space="preserve"> </w:t>
      </w:r>
      <w:r w:rsidRPr="00CF39F2">
        <w:rPr>
          <w:rFonts w:cs="Arial"/>
          <w:w w:val="90"/>
        </w:rPr>
        <w:t>between</w:t>
      </w:r>
      <w:r w:rsidRPr="00CF39F2">
        <w:rPr>
          <w:rFonts w:cs="Arial"/>
          <w:spacing w:val="9"/>
          <w:w w:val="90"/>
        </w:rPr>
        <w:t xml:space="preserve"> </w:t>
      </w:r>
      <w:r w:rsidRPr="00CF39F2">
        <w:rPr>
          <w:rFonts w:cs="Arial"/>
          <w:spacing w:val="-1"/>
          <w:w w:val="90"/>
        </w:rPr>
        <w:t>jurisdictions.</w:t>
      </w:r>
      <w:r w:rsidRPr="00CF39F2">
        <w:rPr>
          <w:rFonts w:cs="Arial"/>
          <w:spacing w:val="8"/>
          <w:w w:val="90"/>
        </w:rPr>
        <w:t xml:space="preserve"> </w:t>
      </w:r>
      <w:r w:rsidRPr="00CF39F2">
        <w:rPr>
          <w:rFonts w:cs="Arial"/>
          <w:spacing w:val="1"/>
          <w:w w:val="90"/>
        </w:rPr>
        <w:t>Chart</w:t>
      </w:r>
      <w:r w:rsidRPr="00CF39F2">
        <w:rPr>
          <w:rFonts w:cs="Arial"/>
          <w:spacing w:val="8"/>
          <w:w w:val="90"/>
        </w:rPr>
        <w:t xml:space="preserve"> </w:t>
      </w:r>
      <w:r w:rsidRPr="00CF39F2">
        <w:rPr>
          <w:rFonts w:cs="Arial"/>
          <w:spacing w:val="-1"/>
          <w:w w:val="90"/>
        </w:rPr>
        <w:t>8.6</w:t>
      </w:r>
      <w:r w:rsidRPr="00CF39F2">
        <w:rPr>
          <w:rFonts w:cs="Arial"/>
          <w:spacing w:val="8"/>
          <w:w w:val="90"/>
        </w:rPr>
        <w:t xml:space="preserve"> </w:t>
      </w:r>
      <w:r w:rsidRPr="00CF39F2">
        <w:rPr>
          <w:rFonts w:cs="Arial"/>
          <w:spacing w:val="-1"/>
          <w:w w:val="90"/>
        </w:rPr>
        <w:t>compares</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costs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registering</w:t>
      </w:r>
      <w:r w:rsidRPr="00CF39F2">
        <w:rPr>
          <w:rFonts w:cs="Arial"/>
          <w:spacing w:val="8"/>
          <w:w w:val="90"/>
        </w:rPr>
        <w:t xml:space="preserve"> </w:t>
      </w:r>
      <w:r w:rsidRPr="00CF39F2">
        <w:rPr>
          <w:rFonts w:cs="Arial"/>
          <w:w w:val="90"/>
        </w:rPr>
        <w:t>a</w:t>
      </w:r>
      <w:r w:rsidRPr="00CF39F2">
        <w:rPr>
          <w:rFonts w:cs="Arial"/>
          <w:spacing w:val="26"/>
        </w:rPr>
        <w:t xml:space="preserve"> </w:t>
      </w:r>
      <w:r w:rsidRPr="00CF39F2">
        <w:rPr>
          <w:rFonts w:cs="Arial"/>
          <w:spacing w:val="-1"/>
          <w:w w:val="90"/>
        </w:rPr>
        <w:t>medium</w:t>
      </w:r>
      <w:r w:rsidR="00B26576" w:rsidRPr="00CF39F2">
        <w:rPr>
          <w:rFonts w:cs="Arial"/>
          <w:spacing w:val="-1"/>
          <w:w w:val="90"/>
        </w:rPr>
        <w:t>-</w:t>
      </w:r>
      <w:r w:rsidRPr="00CF39F2">
        <w:rPr>
          <w:rFonts w:cs="Arial"/>
          <w:spacing w:val="-1"/>
          <w:w w:val="90"/>
        </w:rPr>
        <w:t>sized</w:t>
      </w:r>
      <w:r w:rsidRPr="00CF39F2">
        <w:rPr>
          <w:rFonts w:cs="Arial"/>
          <w:spacing w:val="15"/>
          <w:w w:val="90"/>
        </w:rPr>
        <w:t xml:space="preserve"> </w:t>
      </w:r>
      <w:r w:rsidRPr="00CF39F2">
        <w:rPr>
          <w:rFonts w:cs="Arial"/>
          <w:spacing w:val="-1"/>
          <w:w w:val="90"/>
        </w:rPr>
        <w:t>passenger</w:t>
      </w:r>
      <w:r w:rsidRPr="00CF39F2">
        <w:rPr>
          <w:rFonts w:cs="Arial"/>
          <w:spacing w:val="9"/>
          <w:w w:val="90"/>
        </w:rPr>
        <w:t xml:space="preserve"> </w:t>
      </w:r>
      <w:r w:rsidRPr="00CF39F2">
        <w:rPr>
          <w:rFonts w:cs="Arial"/>
          <w:spacing w:val="-2"/>
          <w:w w:val="90"/>
        </w:rPr>
        <w:t>vehicle</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each</w:t>
      </w:r>
      <w:r w:rsidRPr="00CF39F2">
        <w:rPr>
          <w:rFonts w:cs="Arial"/>
          <w:spacing w:val="9"/>
          <w:w w:val="90"/>
        </w:rPr>
        <w:t xml:space="preserve"> </w:t>
      </w:r>
      <w:r w:rsidRPr="00CF39F2">
        <w:rPr>
          <w:rFonts w:cs="Arial"/>
          <w:spacing w:val="-1"/>
          <w:w w:val="90"/>
        </w:rPr>
        <w:t>jurisdiction.</w:t>
      </w:r>
      <w:r w:rsidRPr="00CF39F2">
        <w:rPr>
          <w:rFonts w:cs="Arial"/>
          <w:spacing w:val="9"/>
          <w:w w:val="90"/>
        </w:rPr>
        <w:t xml:space="preserve"> </w:t>
      </w:r>
      <w:r w:rsidRPr="00CF39F2">
        <w:rPr>
          <w:rFonts w:cs="Arial"/>
          <w:spacing w:val="-1"/>
          <w:w w:val="90"/>
        </w:rPr>
        <w:t>At</w:t>
      </w:r>
      <w:r w:rsidRPr="00CF39F2">
        <w:rPr>
          <w:rFonts w:cs="Arial"/>
          <w:spacing w:val="9"/>
          <w:w w:val="90"/>
        </w:rPr>
        <w:t xml:space="preserve"> </w:t>
      </w:r>
      <w:r w:rsidRPr="00CF39F2">
        <w:rPr>
          <w:rFonts w:cs="Arial"/>
          <w:w w:val="90"/>
        </w:rPr>
        <w:t>$680.40,</w:t>
      </w:r>
      <w:r w:rsidRPr="00CF39F2">
        <w:rPr>
          <w:rFonts w:cs="Arial"/>
          <w:spacing w:val="9"/>
          <w:w w:val="90"/>
        </w:rPr>
        <w:t xml:space="preserve"> </w:t>
      </w:r>
      <w:r w:rsidRPr="00CF39F2">
        <w:rPr>
          <w:rFonts w:cs="Arial"/>
          <w:spacing w:val="-1"/>
          <w:w w:val="90"/>
        </w:rPr>
        <w:t>the</w:t>
      </w:r>
      <w:r w:rsidRPr="00CF39F2">
        <w:rPr>
          <w:rFonts w:cs="Arial"/>
          <w:spacing w:val="3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has</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third</w:t>
      </w:r>
      <w:r w:rsidR="00B26576" w:rsidRPr="00CF39F2">
        <w:rPr>
          <w:rFonts w:cs="Arial"/>
          <w:spacing w:val="-1"/>
          <w:w w:val="90"/>
        </w:rPr>
        <w:t>-</w:t>
      </w:r>
      <w:r w:rsidRPr="00CF39F2">
        <w:rPr>
          <w:rFonts w:cs="Arial"/>
          <w:spacing w:val="-1"/>
          <w:w w:val="90"/>
        </w:rPr>
        <w:t>lowest</w:t>
      </w:r>
      <w:r w:rsidRPr="00CF39F2">
        <w:rPr>
          <w:rFonts w:cs="Arial"/>
          <w:spacing w:val="2"/>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1"/>
          <w:w w:val="90"/>
        </w:rPr>
        <w:t>registration</w:t>
      </w:r>
      <w:r w:rsidRPr="00CF39F2">
        <w:rPr>
          <w:rFonts w:cs="Arial"/>
          <w:spacing w:val="1"/>
          <w:w w:val="90"/>
        </w:rPr>
        <w:t xml:space="preserve"> </w:t>
      </w:r>
      <w:r w:rsidRPr="00CF39F2">
        <w:rPr>
          <w:rFonts w:cs="Arial"/>
          <w:spacing w:val="-1"/>
          <w:w w:val="90"/>
        </w:rPr>
        <w:t>cost</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Australia.</w:t>
      </w:r>
    </w:p>
    <w:p w:rsidR="004D06C0" w:rsidRPr="00CF39F2" w:rsidRDefault="004D06C0">
      <w:pPr>
        <w:spacing w:line="284" w:lineRule="auto"/>
        <w:rPr>
          <w:rFonts w:ascii="Arial" w:hAnsi="Arial" w:cs="Arial"/>
        </w:rPr>
        <w:sectPr w:rsidR="004D06C0" w:rsidRPr="00CF39F2">
          <w:type w:val="continuous"/>
          <w:pgSz w:w="11906" w:h="16840"/>
          <w:pgMar w:top="1580" w:right="1320" w:bottom="280" w:left="740" w:header="720" w:footer="720" w:gutter="0"/>
          <w:cols w:num="2" w:space="720" w:equalWidth="0">
            <w:col w:w="2662" w:space="146"/>
            <w:col w:w="7038"/>
          </w:cols>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107" w:firstLine="255"/>
        <w:jc w:val="right"/>
        <w:rPr>
          <w:rFonts w:ascii="Arial" w:eastAsia="Arial Unicode MS" w:hAnsi="Arial" w:cs="Arial"/>
          <w:sz w:val="20"/>
          <w:szCs w:val="20"/>
        </w:rPr>
      </w:pPr>
      <w:r w:rsidRPr="00CF39F2">
        <w:rPr>
          <w:rFonts w:ascii="Arial" w:eastAsia="Arial Unicode MS" w:hAnsi="Arial" w:cs="Arial"/>
          <w:color w:val="D35E13"/>
          <w:spacing w:val="-3"/>
          <w:w w:val="85"/>
          <w:sz w:val="20"/>
          <w:szCs w:val="20"/>
        </w:rPr>
        <w:t>C</w:t>
      </w:r>
      <w:r w:rsidRPr="00CF39F2">
        <w:rPr>
          <w:rFonts w:ascii="Arial" w:eastAsia="Arial Unicode MS" w:hAnsi="Arial" w:cs="Arial"/>
          <w:color w:val="D35E13"/>
          <w:spacing w:val="-2"/>
          <w:w w:val="85"/>
          <w:sz w:val="20"/>
          <w:szCs w:val="20"/>
        </w:rPr>
        <w:t>h</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rt</w:t>
      </w:r>
      <w:r w:rsidRPr="00CF39F2">
        <w:rPr>
          <w:rFonts w:ascii="Arial" w:eastAsia="Arial Unicode MS" w:hAnsi="Arial" w:cs="Arial"/>
          <w:color w:val="D35E13"/>
          <w:spacing w:val="20"/>
          <w:w w:val="85"/>
          <w:sz w:val="20"/>
          <w:szCs w:val="20"/>
        </w:rPr>
        <w:t xml:space="preserve"> </w:t>
      </w:r>
      <w:r w:rsidRPr="00CF39F2">
        <w:rPr>
          <w:rFonts w:ascii="Arial" w:eastAsia="Arial Unicode MS" w:hAnsi="Arial" w:cs="Arial"/>
          <w:color w:val="D35E13"/>
          <w:spacing w:val="-5"/>
          <w:w w:val="85"/>
          <w:sz w:val="20"/>
          <w:szCs w:val="20"/>
        </w:rPr>
        <w:t>8.6:</w:t>
      </w:r>
      <w:r w:rsidRPr="00CF39F2">
        <w:rPr>
          <w:rFonts w:ascii="Arial" w:eastAsia="Arial Unicode MS" w:hAnsi="Arial" w:cs="Arial"/>
          <w:color w:val="D35E13"/>
          <w:spacing w:val="20"/>
          <w:w w:val="85"/>
          <w:sz w:val="20"/>
          <w:szCs w:val="20"/>
        </w:rPr>
        <w:t xml:space="preserve"> </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nnu</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l</w:t>
      </w:r>
      <w:r w:rsidRPr="00CF39F2">
        <w:rPr>
          <w:rFonts w:ascii="Arial" w:eastAsia="Arial Unicode MS" w:hAnsi="Arial" w:cs="Arial"/>
          <w:color w:val="D35E13"/>
          <w:spacing w:val="20"/>
          <w:w w:val="85"/>
          <w:sz w:val="20"/>
          <w:szCs w:val="20"/>
        </w:rPr>
        <w:t xml:space="preserve"> </w:t>
      </w:r>
      <w:r w:rsidRPr="00CF39F2">
        <w:rPr>
          <w:rFonts w:ascii="Arial" w:eastAsia="Arial Unicode MS" w:hAnsi="Arial" w:cs="Arial"/>
          <w:color w:val="D35E13"/>
          <w:spacing w:val="-4"/>
          <w:w w:val="85"/>
          <w:sz w:val="20"/>
          <w:szCs w:val="20"/>
        </w:rPr>
        <w:t>Re</w:t>
      </w:r>
      <w:r w:rsidRPr="00CF39F2">
        <w:rPr>
          <w:rFonts w:ascii="Arial" w:eastAsia="Arial Unicode MS" w:hAnsi="Arial" w:cs="Arial"/>
          <w:color w:val="D35E13"/>
          <w:spacing w:val="-3"/>
          <w:w w:val="85"/>
          <w:sz w:val="20"/>
          <w:szCs w:val="20"/>
        </w:rPr>
        <w:t>gistr</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tion</w:t>
      </w:r>
      <w:r w:rsidRPr="00CF39F2">
        <w:rPr>
          <w:rFonts w:ascii="Arial" w:eastAsia="Arial Unicode MS" w:hAnsi="Arial" w:cs="Arial"/>
          <w:color w:val="D35E13"/>
          <w:spacing w:val="30"/>
          <w:w w:val="89"/>
          <w:sz w:val="20"/>
          <w:szCs w:val="20"/>
        </w:rPr>
        <w:t xml:space="preserve"> </w:t>
      </w:r>
      <w:r w:rsidRPr="00CF39F2">
        <w:rPr>
          <w:rFonts w:ascii="Arial" w:eastAsia="Arial Unicode MS" w:hAnsi="Arial" w:cs="Arial"/>
          <w:color w:val="D35E13"/>
          <w:spacing w:val="-4"/>
          <w:w w:val="85"/>
          <w:sz w:val="20"/>
          <w:szCs w:val="20"/>
        </w:rPr>
        <w:t>Fee</w:t>
      </w:r>
      <w:r w:rsidRPr="00CF39F2">
        <w:rPr>
          <w:rFonts w:ascii="Arial" w:eastAsia="Arial Unicode MS" w:hAnsi="Arial" w:cs="Arial"/>
          <w:color w:val="D35E13"/>
          <w:spacing w:val="-3"/>
          <w:w w:val="85"/>
          <w:sz w:val="20"/>
          <w:szCs w:val="20"/>
        </w:rPr>
        <w:t>s</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spacing w:val="-3"/>
          <w:w w:val="85"/>
          <w:sz w:val="20"/>
          <w:szCs w:val="20"/>
        </w:rPr>
        <w:t>a</w:t>
      </w:r>
      <w:r w:rsidRPr="00CF39F2">
        <w:rPr>
          <w:rFonts w:ascii="Arial" w:eastAsia="Arial Unicode MS" w:hAnsi="Arial" w:cs="Arial"/>
          <w:color w:val="D35E13"/>
          <w:spacing w:val="-2"/>
          <w:w w:val="85"/>
          <w:sz w:val="20"/>
          <w:szCs w:val="20"/>
        </w:rPr>
        <w:t>nd</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spacing w:val="-4"/>
          <w:w w:val="85"/>
          <w:sz w:val="20"/>
          <w:szCs w:val="20"/>
        </w:rPr>
        <w:t>C</w:t>
      </w:r>
      <w:r w:rsidRPr="00CF39F2">
        <w:rPr>
          <w:rFonts w:ascii="Arial" w:eastAsia="Arial Unicode MS" w:hAnsi="Arial" w:cs="Arial"/>
          <w:color w:val="D35E13"/>
          <w:spacing w:val="-3"/>
          <w:w w:val="85"/>
          <w:sz w:val="20"/>
          <w:szCs w:val="20"/>
        </w:rPr>
        <w:t>h</w:t>
      </w:r>
      <w:r w:rsidRPr="00CF39F2">
        <w:rPr>
          <w:rFonts w:ascii="Arial" w:eastAsia="Arial Unicode MS" w:hAnsi="Arial" w:cs="Arial"/>
          <w:color w:val="D35E13"/>
          <w:spacing w:val="-4"/>
          <w:w w:val="85"/>
          <w:sz w:val="20"/>
          <w:szCs w:val="20"/>
        </w:rPr>
        <w:t>a</w:t>
      </w:r>
      <w:r w:rsidRPr="00CF39F2">
        <w:rPr>
          <w:rFonts w:ascii="Arial" w:eastAsia="Arial Unicode MS" w:hAnsi="Arial" w:cs="Arial"/>
          <w:color w:val="D35E13"/>
          <w:spacing w:val="-3"/>
          <w:w w:val="85"/>
          <w:sz w:val="20"/>
          <w:szCs w:val="20"/>
        </w:rPr>
        <w:t>rg</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s</w:t>
      </w:r>
      <w:r w:rsidRPr="00CF39F2">
        <w:rPr>
          <w:rFonts w:ascii="Arial" w:eastAsia="Arial Unicode MS" w:hAnsi="Arial" w:cs="Arial"/>
          <w:color w:val="D35E13"/>
          <w:spacing w:val="-6"/>
          <w:w w:val="85"/>
          <w:sz w:val="20"/>
          <w:szCs w:val="20"/>
        </w:rPr>
        <w:t xml:space="preserve"> </w:t>
      </w:r>
      <w:r w:rsidRPr="00CF39F2">
        <w:rPr>
          <w:rFonts w:ascii="Arial" w:eastAsia="Arial Unicode MS" w:hAnsi="Arial" w:cs="Arial"/>
          <w:color w:val="D35E13"/>
          <w:spacing w:val="-2"/>
          <w:w w:val="85"/>
          <w:sz w:val="20"/>
          <w:szCs w:val="20"/>
        </w:rPr>
        <w:t>for</w:t>
      </w:r>
      <w:r w:rsidRPr="00CF39F2">
        <w:rPr>
          <w:rFonts w:ascii="Arial" w:eastAsia="Arial Unicode MS" w:hAnsi="Arial" w:cs="Arial"/>
          <w:color w:val="D35E13"/>
          <w:spacing w:val="-7"/>
          <w:w w:val="85"/>
          <w:sz w:val="20"/>
          <w:szCs w:val="20"/>
        </w:rPr>
        <w:t xml:space="preserve"> </w:t>
      </w:r>
      <w:r w:rsidRPr="00CF39F2">
        <w:rPr>
          <w:rFonts w:ascii="Arial" w:eastAsia="Arial Unicode MS" w:hAnsi="Arial" w:cs="Arial"/>
          <w:color w:val="D35E13"/>
          <w:w w:val="85"/>
          <w:sz w:val="20"/>
          <w:szCs w:val="20"/>
        </w:rPr>
        <w:t>a</w:t>
      </w:r>
      <w:r w:rsidRPr="00CF39F2">
        <w:rPr>
          <w:rFonts w:ascii="Arial" w:eastAsia="Arial Unicode MS" w:hAnsi="Arial" w:cs="Arial"/>
          <w:color w:val="D35E13"/>
          <w:spacing w:val="26"/>
          <w:w w:val="79"/>
          <w:sz w:val="20"/>
          <w:szCs w:val="20"/>
        </w:rPr>
        <w:t xml:space="preserve"> </w:t>
      </w:r>
      <w:r w:rsidRPr="00CF39F2">
        <w:rPr>
          <w:rFonts w:ascii="Arial" w:eastAsia="Arial Unicode MS" w:hAnsi="Arial" w:cs="Arial"/>
          <w:color w:val="D35E13"/>
          <w:spacing w:val="-3"/>
          <w:w w:val="85"/>
          <w:sz w:val="20"/>
          <w:szCs w:val="20"/>
        </w:rPr>
        <w:t>M</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dium</w:t>
      </w:r>
      <w:r w:rsidR="00B26576" w:rsidRPr="00CF39F2">
        <w:rPr>
          <w:rFonts w:ascii="Arial" w:eastAsia="Arial Unicode MS" w:hAnsi="Arial" w:cs="Arial"/>
          <w:color w:val="D35E13"/>
          <w:spacing w:val="-3"/>
          <w:w w:val="85"/>
          <w:sz w:val="20"/>
          <w:szCs w:val="20"/>
        </w:rPr>
        <w:t>-</w:t>
      </w:r>
      <w:r w:rsidRPr="00CF39F2">
        <w:rPr>
          <w:rFonts w:ascii="Arial" w:eastAsia="Arial Unicode MS" w:hAnsi="Arial" w:cs="Arial"/>
          <w:color w:val="D35E13"/>
          <w:spacing w:val="-3"/>
          <w:w w:val="85"/>
          <w:sz w:val="20"/>
          <w:szCs w:val="20"/>
        </w:rPr>
        <w:t>Si</w:t>
      </w:r>
      <w:r w:rsidRPr="00CF39F2">
        <w:rPr>
          <w:rFonts w:ascii="Arial" w:eastAsia="Arial Unicode MS" w:hAnsi="Arial" w:cs="Arial"/>
          <w:color w:val="D35E13"/>
          <w:spacing w:val="-4"/>
          <w:w w:val="85"/>
          <w:sz w:val="20"/>
          <w:szCs w:val="20"/>
        </w:rPr>
        <w:t>ze</w:t>
      </w:r>
      <w:r w:rsidRPr="00CF39F2">
        <w:rPr>
          <w:rFonts w:ascii="Arial" w:eastAsia="Arial Unicode MS" w:hAnsi="Arial" w:cs="Arial"/>
          <w:color w:val="D35E13"/>
          <w:spacing w:val="-3"/>
          <w:w w:val="85"/>
          <w:sz w:val="20"/>
          <w:szCs w:val="20"/>
        </w:rPr>
        <w:t>d</w:t>
      </w:r>
      <w:r w:rsidRPr="00CF39F2">
        <w:rPr>
          <w:rFonts w:ascii="Arial" w:eastAsia="Arial Unicode MS" w:hAnsi="Arial" w:cs="Arial"/>
          <w:color w:val="D35E13"/>
          <w:spacing w:val="22"/>
          <w:w w:val="85"/>
          <w:sz w:val="20"/>
          <w:szCs w:val="20"/>
        </w:rPr>
        <w:t xml:space="preserve"> </w:t>
      </w:r>
      <w:r w:rsidRPr="00CF39F2">
        <w:rPr>
          <w:rFonts w:ascii="Arial" w:eastAsia="Arial Unicode MS" w:hAnsi="Arial" w:cs="Arial"/>
          <w:color w:val="D35E13"/>
          <w:spacing w:val="-4"/>
          <w:w w:val="85"/>
          <w:sz w:val="20"/>
          <w:szCs w:val="20"/>
        </w:rPr>
        <w:t>Pa</w:t>
      </w:r>
      <w:r w:rsidRPr="00CF39F2">
        <w:rPr>
          <w:rFonts w:ascii="Arial" w:eastAsia="Arial Unicode MS" w:hAnsi="Arial" w:cs="Arial"/>
          <w:color w:val="D35E13"/>
          <w:spacing w:val="-3"/>
          <w:w w:val="85"/>
          <w:sz w:val="20"/>
          <w:szCs w:val="20"/>
        </w:rPr>
        <w:t>ss</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ng</w:t>
      </w:r>
      <w:r w:rsidRPr="00CF39F2">
        <w:rPr>
          <w:rFonts w:ascii="Arial" w:eastAsia="Arial Unicode MS" w:hAnsi="Arial" w:cs="Arial"/>
          <w:color w:val="D35E13"/>
          <w:spacing w:val="-4"/>
          <w:w w:val="85"/>
          <w:sz w:val="20"/>
          <w:szCs w:val="20"/>
        </w:rPr>
        <w:t>e</w:t>
      </w:r>
      <w:r w:rsidRPr="00CF39F2">
        <w:rPr>
          <w:rFonts w:ascii="Arial" w:eastAsia="Arial Unicode MS" w:hAnsi="Arial" w:cs="Arial"/>
          <w:color w:val="D35E13"/>
          <w:spacing w:val="-3"/>
          <w:w w:val="85"/>
          <w:sz w:val="20"/>
          <w:szCs w:val="20"/>
        </w:rPr>
        <w:t>r</w:t>
      </w:r>
      <w:r w:rsidRPr="00CF39F2">
        <w:rPr>
          <w:rFonts w:ascii="Arial" w:eastAsia="Arial Unicode MS" w:hAnsi="Arial" w:cs="Arial"/>
          <w:color w:val="D35E13"/>
          <w:spacing w:val="22"/>
          <w:w w:val="85"/>
          <w:sz w:val="20"/>
          <w:szCs w:val="20"/>
        </w:rPr>
        <w:t xml:space="preserve"> </w:t>
      </w:r>
      <w:r w:rsidRPr="00CF39F2">
        <w:rPr>
          <w:rFonts w:ascii="Arial" w:eastAsia="Arial Unicode MS" w:hAnsi="Arial" w:cs="Arial"/>
          <w:color w:val="D35E13"/>
          <w:spacing w:val="-5"/>
          <w:w w:val="85"/>
          <w:sz w:val="20"/>
          <w:szCs w:val="20"/>
        </w:rPr>
        <w:t>Ve</w:t>
      </w:r>
      <w:r w:rsidRPr="00CF39F2">
        <w:rPr>
          <w:rFonts w:ascii="Arial" w:eastAsia="Arial Unicode MS" w:hAnsi="Arial" w:cs="Arial"/>
          <w:color w:val="D35E13"/>
          <w:spacing w:val="-4"/>
          <w:w w:val="85"/>
          <w:sz w:val="20"/>
          <w:szCs w:val="20"/>
        </w:rPr>
        <w:t>hicl</w:t>
      </w:r>
      <w:r w:rsidRPr="00CF39F2">
        <w:rPr>
          <w:rFonts w:ascii="Arial" w:eastAsia="Arial Unicode MS" w:hAnsi="Arial" w:cs="Arial"/>
          <w:color w:val="D35E13"/>
          <w:spacing w:val="-5"/>
          <w:w w:val="85"/>
          <w:sz w:val="20"/>
          <w:szCs w:val="20"/>
        </w:rPr>
        <w:t>e</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0" w:line="280" w:lineRule="exact"/>
        <w:rPr>
          <w:rFonts w:ascii="Arial" w:hAnsi="Arial" w:cs="Arial"/>
          <w:sz w:val="28"/>
          <w:szCs w:val="28"/>
        </w:rPr>
      </w:pPr>
    </w:p>
    <w:p w:rsidR="004D06C0" w:rsidRPr="00CF39F2" w:rsidRDefault="00EA2DC5">
      <w:pPr>
        <w:pStyle w:val="BodyText"/>
        <w:spacing w:before="0"/>
        <w:ind w:left="0"/>
        <w:jc w:val="right"/>
        <w:rPr>
          <w:rFonts w:cs="Arial"/>
        </w:rPr>
      </w:pPr>
      <w:r w:rsidRPr="00CF39F2">
        <w:rPr>
          <w:rFonts w:cs="Arial"/>
          <w:color w:val="D35E13"/>
          <w:w w:val="90"/>
        </w:rPr>
        <w:t>Land</w:t>
      </w:r>
      <w:r w:rsidRPr="00CF39F2">
        <w:rPr>
          <w:rFonts w:cs="Arial"/>
          <w:color w:val="D35E13"/>
          <w:spacing w:val="-1"/>
          <w:w w:val="90"/>
        </w:rPr>
        <w:t xml:space="preserve"> </w:t>
      </w:r>
      <w:r w:rsidRPr="00CF39F2">
        <w:rPr>
          <w:rFonts w:cs="Arial"/>
          <w:color w:val="D35E13"/>
          <w:w w:val="90"/>
        </w:rPr>
        <w:t>Revenue</w:t>
      </w:r>
    </w:p>
    <w:p w:rsidR="004D06C0" w:rsidRPr="00CF39F2" w:rsidRDefault="00EA2DC5">
      <w:pPr>
        <w:spacing w:line="200" w:lineRule="exact"/>
        <w:rPr>
          <w:rFonts w:ascii="Arial" w:hAnsi="Arial" w:cs="Arial"/>
          <w:sz w:val="20"/>
          <w:szCs w:val="20"/>
        </w:rPr>
      </w:pPr>
      <w:r w:rsidRPr="00CF39F2">
        <w:rPr>
          <w:rFonts w:ascii="Arial" w:hAnsi="Arial" w:cs="Arial"/>
        </w:rPr>
        <w:br w:type="column"/>
      </w:r>
    </w:p>
    <w:p w:rsidR="004D06C0" w:rsidRPr="00CF39F2" w:rsidRDefault="004D06C0">
      <w:pPr>
        <w:spacing w:line="200" w:lineRule="exact"/>
        <w:rPr>
          <w:rFonts w:ascii="Arial" w:hAnsi="Arial" w:cs="Arial"/>
          <w:sz w:val="20"/>
          <w:szCs w:val="20"/>
        </w:rPr>
      </w:pPr>
    </w:p>
    <w:p w:rsidR="004D06C0" w:rsidRPr="00CF39F2" w:rsidRDefault="009150A9">
      <w:pPr>
        <w:ind w:left="107"/>
        <w:rPr>
          <w:rFonts w:ascii="Arial" w:eastAsia="Times New Roman" w:hAnsi="Arial" w:cs="Arial"/>
          <w:sz w:val="20"/>
          <w:szCs w:val="20"/>
        </w:rPr>
      </w:pPr>
      <w:r w:rsidRPr="00CF39F2">
        <w:rPr>
          <w:rFonts w:ascii="Arial" w:hAnsi="Arial" w:cs="Arial"/>
          <w:noProof/>
          <w:lang w:val="en-AU" w:eastAsia="en-AU"/>
        </w:rPr>
        <w:drawing>
          <wp:inline distT="0" distB="0" distL="0" distR="0" wp14:anchorId="3127B828" wp14:editId="5BD099AA">
            <wp:extent cx="4314825" cy="2305050"/>
            <wp:effectExtent l="0" t="0" r="9525" b="0"/>
            <wp:docPr id="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14825" cy="2305050"/>
                    </a:xfrm>
                    <a:prstGeom prst="rect">
                      <a:avLst/>
                    </a:prstGeom>
                    <a:noFill/>
                    <a:ln>
                      <a:noFill/>
                    </a:ln>
                  </pic:spPr>
                </pic:pic>
              </a:graphicData>
            </a:graphic>
          </wp:inline>
        </w:drawing>
      </w:r>
    </w:p>
    <w:p w:rsidR="004D06C0" w:rsidRPr="00CF39F2" w:rsidRDefault="004D06C0">
      <w:pPr>
        <w:spacing w:before="9" w:line="140" w:lineRule="exact"/>
        <w:rPr>
          <w:rFonts w:ascii="Arial" w:hAnsi="Arial" w:cs="Arial"/>
          <w:sz w:val="14"/>
          <w:szCs w:val="14"/>
        </w:rPr>
      </w:pPr>
    </w:p>
    <w:p w:rsidR="004D06C0" w:rsidRPr="00CF39F2" w:rsidRDefault="00EA2DC5">
      <w:pPr>
        <w:spacing w:line="257" w:lineRule="auto"/>
        <w:ind w:left="107" w:right="2026"/>
        <w:rPr>
          <w:rFonts w:ascii="Arial" w:eastAsia="Arial" w:hAnsi="Arial" w:cs="Arial"/>
          <w:sz w:val="17"/>
          <w:szCs w:val="17"/>
        </w:rPr>
      </w:pPr>
      <w:r w:rsidRPr="00CF39F2">
        <w:rPr>
          <w:rFonts w:ascii="Arial" w:eastAsia="Arial" w:hAnsi="Arial" w:cs="Arial"/>
          <w:color w:val="D35E13"/>
          <w:w w:val="90"/>
          <w:sz w:val="17"/>
          <w:szCs w:val="17"/>
        </w:rPr>
        <w:t>Note:</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Based</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on</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2"/>
          <w:w w:val="90"/>
          <w:sz w:val="17"/>
          <w:szCs w:val="17"/>
        </w:rPr>
        <w:t>six</w:t>
      </w:r>
      <w:r w:rsidR="00B26576" w:rsidRPr="00CF39F2">
        <w:rPr>
          <w:rFonts w:ascii="Arial" w:eastAsia="Arial" w:hAnsi="Arial" w:cs="Arial"/>
          <w:color w:val="D35E13"/>
          <w:spacing w:val="-2"/>
          <w:w w:val="90"/>
          <w:sz w:val="17"/>
          <w:szCs w:val="17"/>
        </w:rPr>
        <w:t>-</w:t>
      </w:r>
      <w:r w:rsidRPr="00CF39F2">
        <w:rPr>
          <w:rFonts w:ascii="Arial" w:eastAsia="Arial" w:hAnsi="Arial" w:cs="Arial"/>
          <w:color w:val="D35E13"/>
          <w:spacing w:val="-2"/>
          <w:w w:val="90"/>
          <w:sz w:val="17"/>
          <w:szCs w:val="17"/>
        </w:rPr>
        <w:t>cylinder,</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2013</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w w:val="90"/>
          <w:sz w:val="17"/>
          <w:szCs w:val="17"/>
        </w:rPr>
        <w:t>Holden</w:t>
      </w:r>
      <w:r w:rsidRPr="00CF39F2">
        <w:rPr>
          <w:rFonts w:ascii="Arial" w:eastAsia="Arial" w:hAnsi="Arial" w:cs="Arial"/>
          <w:color w:val="D35E13"/>
          <w:spacing w:val="3"/>
          <w:w w:val="90"/>
          <w:sz w:val="17"/>
          <w:szCs w:val="17"/>
        </w:rPr>
        <w:t xml:space="preserve"> </w:t>
      </w:r>
      <w:r w:rsidRPr="00CF39F2">
        <w:rPr>
          <w:rFonts w:ascii="Arial" w:eastAsia="Arial" w:hAnsi="Arial" w:cs="Arial"/>
          <w:color w:val="D35E13"/>
          <w:w w:val="90"/>
          <w:sz w:val="17"/>
          <w:szCs w:val="17"/>
        </w:rPr>
        <w:t>Commodore</w:t>
      </w:r>
      <w:r w:rsidRPr="00CF39F2">
        <w:rPr>
          <w:rFonts w:ascii="Arial" w:eastAsia="Arial" w:hAnsi="Arial" w:cs="Arial"/>
          <w:color w:val="D35E13"/>
          <w:spacing w:val="4"/>
          <w:w w:val="90"/>
          <w:sz w:val="17"/>
          <w:szCs w:val="17"/>
        </w:rPr>
        <w:t xml:space="preserve"> </w:t>
      </w:r>
      <w:r w:rsidRPr="00CF39F2">
        <w:rPr>
          <w:rFonts w:ascii="Arial" w:eastAsia="Arial" w:hAnsi="Arial" w:cs="Arial"/>
          <w:color w:val="D35E13"/>
          <w:spacing w:val="-1"/>
          <w:w w:val="90"/>
          <w:sz w:val="17"/>
          <w:szCs w:val="17"/>
        </w:rPr>
        <w:t>Omega.</w:t>
      </w:r>
      <w:r w:rsidRPr="00CF39F2">
        <w:rPr>
          <w:rFonts w:ascii="Arial" w:eastAsia="Arial" w:hAnsi="Arial" w:cs="Arial"/>
          <w:color w:val="D35E13"/>
          <w:spacing w:val="27"/>
          <w:w w:val="90"/>
          <w:sz w:val="17"/>
          <w:szCs w:val="17"/>
        </w:rPr>
        <w:t xml:space="preserve"> </w:t>
      </w:r>
      <w:r w:rsidRPr="00CF39F2">
        <w:rPr>
          <w:rFonts w:ascii="Arial" w:eastAsia="Arial" w:hAnsi="Arial" w:cs="Arial"/>
          <w:color w:val="D35E13"/>
          <w:w w:val="90"/>
          <w:sz w:val="17"/>
          <w:szCs w:val="17"/>
        </w:rPr>
        <w:t>Source:</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2"/>
          <w:w w:val="90"/>
          <w:sz w:val="17"/>
          <w:szCs w:val="17"/>
        </w:rPr>
        <w:t>Sta</w:t>
      </w:r>
      <w:r w:rsidRPr="00CF39F2">
        <w:rPr>
          <w:rFonts w:ascii="Arial" w:eastAsia="Arial" w:hAnsi="Arial" w:cs="Arial"/>
          <w:color w:val="D35E13"/>
          <w:spacing w:val="-1"/>
          <w:w w:val="90"/>
          <w:sz w:val="17"/>
          <w:szCs w:val="17"/>
        </w:rPr>
        <w:t>te</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legislation</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and</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information</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2"/>
          <w:w w:val="90"/>
          <w:sz w:val="17"/>
          <w:szCs w:val="17"/>
        </w:rPr>
        <w:t>available</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spacing w:val="-1"/>
          <w:w w:val="90"/>
          <w:sz w:val="17"/>
          <w:szCs w:val="17"/>
        </w:rPr>
        <w:t>at</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w w:val="90"/>
          <w:sz w:val="17"/>
          <w:szCs w:val="17"/>
        </w:rPr>
        <w:t>2</w:t>
      </w:r>
      <w:r w:rsidRPr="00CF39F2">
        <w:rPr>
          <w:rFonts w:ascii="Arial" w:eastAsia="Arial" w:hAnsi="Arial" w:cs="Arial"/>
          <w:color w:val="D35E13"/>
          <w:spacing w:val="2"/>
          <w:w w:val="90"/>
          <w:sz w:val="17"/>
          <w:szCs w:val="17"/>
        </w:rPr>
        <w:t xml:space="preserve"> </w:t>
      </w:r>
      <w:r w:rsidRPr="00CF39F2">
        <w:rPr>
          <w:rFonts w:ascii="Arial" w:eastAsia="Arial" w:hAnsi="Arial" w:cs="Arial"/>
          <w:color w:val="D35E13"/>
          <w:spacing w:val="-1"/>
          <w:w w:val="90"/>
          <w:sz w:val="17"/>
          <w:szCs w:val="17"/>
        </w:rPr>
        <w:t>April</w:t>
      </w:r>
      <w:r w:rsidRPr="00CF39F2">
        <w:rPr>
          <w:rFonts w:ascii="Arial" w:eastAsia="Arial" w:hAnsi="Arial" w:cs="Arial"/>
          <w:color w:val="D35E13"/>
          <w:spacing w:val="1"/>
          <w:w w:val="90"/>
          <w:sz w:val="17"/>
          <w:szCs w:val="17"/>
        </w:rPr>
        <w:t xml:space="preserve"> </w:t>
      </w:r>
      <w:r w:rsidRPr="00CF39F2">
        <w:rPr>
          <w:rFonts w:ascii="Arial" w:eastAsia="Arial" w:hAnsi="Arial" w:cs="Arial"/>
          <w:color w:val="D35E13"/>
          <w:w w:val="90"/>
          <w:sz w:val="17"/>
          <w:szCs w:val="17"/>
        </w:rPr>
        <w:t>2013</w:t>
      </w:r>
    </w:p>
    <w:p w:rsidR="004D06C0" w:rsidRPr="00CF39F2" w:rsidRDefault="004D06C0">
      <w:pPr>
        <w:spacing w:before="7" w:line="150" w:lineRule="exact"/>
        <w:rPr>
          <w:rFonts w:ascii="Arial" w:hAnsi="Arial" w:cs="Arial"/>
          <w:sz w:val="15"/>
          <w:szCs w:val="15"/>
        </w:rPr>
      </w:pPr>
    </w:p>
    <w:p w:rsidR="004D06C0" w:rsidRPr="00CF39F2" w:rsidRDefault="00EA2DC5">
      <w:pPr>
        <w:pStyle w:val="BodyText"/>
        <w:spacing w:before="0" w:line="284" w:lineRule="auto"/>
        <w:ind w:left="107" w:right="249"/>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2"/>
          <w:w w:val="90"/>
        </w:rPr>
        <w:t>slightly</w:t>
      </w:r>
      <w:r w:rsidRPr="00CF39F2">
        <w:rPr>
          <w:rFonts w:cs="Arial"/>
          <w:spacing w:val="7"/>
          <w:w w:val="90"/>
        </w:rPr>
        <w:t xml:space="preserve"> </w:t>
      </w:r>
      <w:r w:rsidRPr="00CF39F2">
        <w:rPr>
          <w:rFonts w:cs="Arial"/>
          <w:spacing w:val="-2"/>
          <w:w w:val="90"/>
        </w:rPr>
        <w:t>higher</w:t>
      </w:r>
      <w:r w:rsidRPr="00CF39F2">
        <w:rPr>
          <w:rFonts w:cs="Arial"/>
          <w:spacing w:val="7"/>
          <w:w w:val="90"/>
        </w:rPr>
        <w:t xml:space="preserve"> </w:t>
      </w:r>
      <w:r w:rsidRPr="00CF39F2">
        <w:rPr>
          <w:rFonts w:cs="Arial"/>
          <w:spacing w:val="-1"/>
          <w:w w:val="90"/>
        </w:rPr>
        <w:t>than</w:t>
      </w:r>
      <w:r w:rsidRPr="00CF39F2">
        <w:rPr>
          <w:rFonts w:cs="Arial"/>
          <w:spacing w:val="6"/>
          <w:w w:val="90"/>
        </w:rPr>
        <w:t xml:space="preserve"> </w:t>
      </w:r>
      <w:r w:rsidRPr="00CF39F2">
        <w:rPr>
          <w:rFonts w:cs="Arial"/>
          <w:spacing w:val="-2"/>
          <w:w w:val="90"/>
        </w:rPr>
        <w:t>average</w:t>
      </w:r>
      <w:r w:rsidRPr="00CF39F2">
        <w:rPr>
          <w:rFonts w:cs="Arial"/>
          <w:spacing w:val="7"/>
          <w:w w:val="90"/>
        </w:rPr>
        <w:t xml:space="preserve"> </w:t>
      </w:r>
      <w:r w:rsidRPr="00CF39F2">
        <w:rPr>
          <w:rFonts w:cs="Arial"/>
          <w:w w:val="90"/>
        </w:rPr>
        <w:t>compulsory</w:t>
      </w:r>
      <w:r w:rsidRPr="00CF39F2">
        <w:rPr>
          <w:rFonts w:cs="Arial"/>
          <w:spacing w:val="7"/>
          <w:w w:val="90"/>
        </w:rPr>
        <w:t xml:space="preserve"> </w:t>
      </w:r>
      <w:r w:rsidRPr="00CF39F2">
        <w:rPr>
          <w:rFonts w:cs="Arial"/>
          <w:spacing w:val="1"/>
          <w:w w:val="90"/>
        </w:rPr>
        <w:t>thir</w:t>
      </w:r>
      <w:r w:rsidRPr="00CF39F2">
        <w:rPr>
          <w:rFonts w:cs="Arial"/>
          <w:w w:val="90"/>
        </w:rPr>
        <w:t>d</w:t>
      </w:r>
      <w:r w:rsidR="00B26576" w:rsidRPr="00CF39F2">
        <w:rPr>
          <w:rFonts w:cs="Arial"/>
          <w:spacing w:val="1"/>
          <w:w w:val="90"/>
        </w:rPr>
        <w:t>-</w:t>
      </w:r>
      <w:r w:rsidRPr="00CF39F2">
        <w:rPr>
          <w:rFonts w:cs="Arial"/>
          <w:w w:val="90"/>
        </w:rPr>
        <w:t>p</w:t>
      </w:r>
      <w:r w:rsidRPr="00CF39F2">
        <w:rPr>
          <w:rFonts w:cs="Arial"/>
          <w:spacing w:val="1"/>
          <w:w w:val="90"/>
        </w:rPr>
        <w:t>arty</w:t>
      </w:r>
      <w:r w:rsidRPr="00CF39F2">
        <w:rPr>
          <w:rFonts w:cs="Arial"/>
          <w:spacing w:val="6"/>
          <w:w w:val="90"/>
        </w:rPr>
        <w:t xml:space="preserve"> </w:t>
      </w:r>
      <w:r w:rsidRPr="00CF39F2">
        <w:rPr>
          <w:rFonts w:cs="Arial"/>
          <w:spacing w:val="-2"/>
          <w:w w:val="90"/>
        </w:rPr>
        <w:t>premiums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55"/>
          <w:w w:val="90"/>
        </w:rPr>
        <w:t xml:space="preserve"> </w:t>
      </w:r>
      <w:r w:rsidRPr="00CF39F2">
        <w:rPr>
          <w:rFonts w:cs="Arial"/>
          <w:spacing w:val="-2"/>
          <w:w w:val="90"/>
        </w:rPr>
        <w:t>T</w:t>
      </w:r>
      <w:r w:rsidRPr="00CF39F2">
        <w:rPr>
          <w:rFonts w:cs="Arial"/>
          <w:spacing w:val="-1"/>
          <w:w w:val="90"/>
        </w:rPr>
        <w:t>erritory</w:t>
      </w:r>
      <w:r w:rsidRPr="00CF39F2">
        <w:rPr>
          <w:rFonts w:cs="Arial"/>
          <w:spacing w:val="6"/>
          <w:w w:val="90"/>
        </w:rPr>
        <w:t xml:space="preserve"> </w:t>
      </w:r>
      <w:r w:rsidRPr="00CF39F2">
        <w:rPr>
          <w:rFonts w:cs="Arial"/>
          <w:spacing w:val="-1"/>
          <w:w w:val="90"/>
        </w:rPr>
        <w:t>reflect</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inherently</w:t>
      </w:r>
      <w:r w:rsidRPr="00CF39F2">
        <w:rPr>
          <w:rFonts w:cs="Arial"/>
          <w:spacing w:val="6"/>
          <w:w w:val="90"/>
        </w:rPr>
        <w:t xml:space="preserve"> </w:t>
      </w:r>
      <w:r w:rsidRPr="00CF39F2">
        <w:rPr>
          <w:rFonts w:cs="Arial"/>
          <w:spacing w:val="-2"/>
          <w:w w:val="90"/>
        </w:rPr>
        <w:t>higher</w:t>
      </w:r>
      <w:r w:rsidRPr="00CF39F2">
        <w:rPr>
          <w:rFonts w:cs="Arial"/>
          <w:spacing w:val="7"/>
          <w:w w:val="90"/>
        </w:rPr>
        <w:t xml:space="preserve"> </w:t>
      </w:r>
      <w:r w:rsidRPr="00CF39F2">
        <w:rPr>
          <w:rFonts w:cs="Arial"/>
          <w:spacing w:val="-1"/>
          <w:w w:val="90"/>
        </w:rPr>
        <w:t>costs</w:t>
      </w:r>
      <w:r w:rsidRPr="00CF39F2">
        <w:rPr>
          <w:rFonts w:cs="Arial"/>
          <w:spacing w:val="7"/>
          <w:w w:val="90"/>
        </w:rPr>
        <w:t xml:space="preserve"> </w:t>
      </w:r>
      <w:r w:rsidRPr="00CF39F2">
        <w:rPr>
          <w:rFonts w:cs="Arial"/>
          <w:spacing w:val="-1"/>
          <w:w w:val="90"/>
        </w:rPr>
        <w:t>associated</w:t>
      </w:r>
      <w:r w:rsidRPr="00CF39F2">
        <w:rPr>
          <w:rFonts w:cs="Arial"/>
          <w:spacing w:val="7"/>
          <w:w w:val="90"/>
        </w:rPr>
        <w:t xml:space="preserve"> </w:t>
      </w:r>
      <w:r w:rsidRPr="00CF39F2">
        <w:rPr>
          <w:rFonts w:cs="Arial"/>
          <w:w w:val="90"/>
        </w:rPr>
        <w:t>with</w:t>
      </w:r>
      <w:r w:rsidRPr="00CF39F2">
        <w:rPr>
          <w:rFonts w:cs="Arial"/>
          <w:spacing w:val="6"/>
          <w:w w:val="90"/>
        </w:rPr>
        <w:t xml:space="preserve"> </w:t>
      </w:r>
      <w:r w:rsidRPr="00CF39F2">
        <w:rPr>
          <w:rFonts w:cs="Arial"/>
          <w:spacing w:val="1"/>
          <w:w w:val="90"/>
        </w:rPr>
        <w:t>thir</w:t>
      </w:r>
      <w:r w:rsidRPr="00CF39F2">
        <w:rPr>
          <w:rFonts w:cs="Arial"/>
          <w:w w:val="90"/>
        </w:rPr>
        <w:t>d</w:t>
      </w:r>
      <w:r w:rsidR="00B26576" w:rsidRPr="00CF39F2">
        <w:rPr>
          <w:rFonts w:cs="Arial"/>
          <w:spacing w:val="1"/>
          <w:w w:val="90"/>
        </w:rPr>
        <w:t>-</w:t>
      </w:r>
      <w:r w:rsidRPr="00CF39F2">
        <w:rPr>
          <w:rFonts w:cs="Arial"/>
          <w:w w:val="90"/>
        </w:rPr>
        <w:t>p</w:t>
      </w:r>
      <w:r w:rsidRPr="00CF39F2">
        <w:rPr>
          <w:rFonts w:cs="Arial"/>
          <w:spacing w:val="1"/>
          <w:w w:val="90"/>
        </w:rPr>
        <w:t>arty</w:t>
      </w:r>
      <w:r w:rsidRPr="00CF39F2">
        <w:rPr>
          <w:rFonts w:cs="Arial"/>
          <w:spacing w:val="37"/>
          <w:w w:val="90"/>
        </w:rPr>
        <w:t xml:space="preserve"> </w:t>
      </w:r>
      <w:r w:rsidRPr="00CF39F2">
        <w:rPr>
          <w:rFonts w:cs="Arial"/>
          <w:spacing w:val="-1"/>
          <w:w w:val="90"/>
        </w:rPr>
        <w:t>insurance</w:t>
      </w:r>
      <w:r w:rsidRPr="00CF39F2">
        <w:rPr>
          <w:rFonts w:cs="Arial"/>
          <w:spacing w:val="2"/>
          <w:w w:val="90"/>
        </w:rPr>
        <w:t xml:space="preserve"> </w:t>
      </w:r>
      <w:r w:rsidRPr="00CF39F2">
        <w:rPr>
          <w:rFonts w:cs="Arial"/>
          <w:spacing w:val="-1"/>
          <w:w w:val="90"/>
        </w:rPr>
        <w:t>due</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small</w:t>
      </w:r>
      <w:r w:rsidRPr="00CF39F2">
        <w:rPr>
          <w:rFonts w:cs="Arial"/>
          <w:spacing w:val="3"/>
          <w:w w:val="90"/>
        </w:rPr>
        <w:t xml:space="preserve"> </w:t>
      </w:r>
      <w:r w:rsidRPr="00CF39F2">
        <w:rPr>
          <w:rFonts w:cs="Arial"/>
          <w:spacing w:val="-2"/>
          <w:w w:val="90"/>
        </w:rPr>
        <w:t>size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relatively</w:t>
      </w:r>
      <w:r w:rsidRPr="00CF39F2">
        <w:rPr>
          <w:rFonts w:cs="Arial"/>
          <w:spacing w:val="2"/>
          <w:w w:val="90"/>
        </w:rPr>
        <w:t xml:space="preserve"> </w:t>
      </w:r>
      <w:r w:rsidRPr="00CF39F2">
        <w:rPr>
          <w:rFonts w:cs="Arial"/>
          <w:spacing w:val="-2"/>
          <w:w w:val="90"/>
        </w:rPr>
        <w:t>high</w:t>
      </w:r>
      <w:r w:rsidRPr="00CF39F2">
        <w:rPr>
          <w:rFonts w:cs="Arial"/>
          <w:spacing w:val="2"/>
          <w:w w:val="90"/>
        </w:rPr>
        <w:t xml:space="preserve"> </w:t>
      </w:r>
      <w:r w:rsidRPr="00CF39F2">
        <w:rPr>
          <w:rFonts w:cs="Arial"/>
          <w:spacing w:val="-1"/>
          <w:w w:val="90"/>
        </w:rPr>
        <w:t>road</w:t>
      </w:r>
      <w:r w:rsidRPr="00CF39F2">
        <w:rPr>
          <w:rFonts w:cs="Arial"/>
          <w:spacing w:val="35"/>
          <w:w w:val="98"/>
        </w:rPr>
        <w:t xml:space="preserve"> </w:t>
      </w:r>
      <w:r w:rsidRPr="00CF39F2">
        <w:rPr>
          <w:rFonts w:cs="Arial"/>
          <w:spacing w:val="-1"/>
          <w:w w:val="90"/>
        </w:rPr>
        <w:t>accident</w:t>
      </w:r>
      <w:r w:rsidRPr="00CF39F2">
        <w:rPr>
          <w:rFonts w:cs="Arial"/>
          <w:spacing w:val="14"/>
          <w:w w:val="90"/>
        </w:rPr>
        <w:t xml:space="preserve"> </w:t>
      </w:r>
      <w:r w:rsidRPr="00CF39F2">
        <w:rPr>
          <w:rFonts w:cs="Arial"/>
          <w:spacing w:val="-1"/>
          <w:w w:val="90"/>
        </w:rPr>
        <w:t>casualties.</w:t>
      </w:r>
      <w:r w:rsidRPr="00CF39F2">
        <w:rPr>
          <w:rFonts w:cs="Arial"/>
          <w:spacing w:val="14"/>
          <w:w w:val="90"/>
        </w:rPr>
        <w:t xml:space="preserve"> </w:t>
      </w:r>
      <w:r w:rsidRPr="00CF39F2">
        <w:rPr>
          <w:rFonts w:cs="Arial"/>
          <w:spacing w:val="-1"/>
          <w:w w:val="90"/>
        </w:rPr>
        <w:t>Motor</w:t>
      </w:r>
      <w:r w:rsidRPr="00CF39F2">
        <w:rPr>
          <w:rFonts w:cs="Arial"/>
          <w:spacing w:val="14"/>
          <w:w w:val="90"/>
        </w:rPr>
        <w:t xml:space="preserve"> </w:t>
      </w:r>
      <w:r w:rsidRPr="00CF39F2">
        <w:rPr>
          <w:rFonts w:cs="Arial"/>
          <w:spacing w:val="-1"/>
          <w:w w:val="90"/>
        </w:rPr>
        <w:t>Accident</w:t>
      </w:r>
      <w:r w:rsidRPr="00CF39F2">
        <w:rPr>
          <w:rFonts w:cs="Arial"/>
          <w:spacing w:val="14"/>
          <w:w w:val="90"/>
        </w:rPr>
        <w:t xml:space="preserve"> </w:t>
      </w:r>
      <w:r w:rsidRPr="00CF39F2">
        <w:rPr>
          <w:rFonts w:cs="Arial"/>
          <w:spacing w:val="-1"/>
          <w:w w:val="90"/>
        </w:rPr>
        <w:t>Compensation</w:t>
      </w:r>
      <w:r w:rsidRPr="00CF39F2">
        <w:rPr>
          <w:rFonts w:cs="Arial"/>
          <w:spacing w:val="14"/>
          <w:w w:val="90"/>
        </w:rPr>
        <w:t xml:space="preserve"> </w:t>
      </w:r>
      <w:r w:rsidRPr="00CF39F2">
        <w:rPr>
          <w:rFonts w:cs="Arial"/>
          <w:spacing w:val="-1"/>
          <w:w w:val="90"/>
        </w:rPr>
        <w:t>scheme</w:t>
      </w:r>
      <w:r w:rsidRPr="00CF39F2">
        <w:rPr>
          <w:rFonts w:cs="Arial"/>
          <w:spacing w:val="14"/>
          <w:w w:val="90"/>
        </w:rPr>
        <w:t xml:space="preserve"> </w:t>
      </w:r>
      <w:r w:rsidRPr="00CF39F2">
        <w:rPr>
          <w:rFonts w:cs="Arial"/>
          <w:spacing w:val="-2"/>
          <w:w w:val="90"/>
        </w:rPr>
        <w:t>premiums</w:t>
      </w:r>
      <w:r w:rsidRPr="00CF39F2">
        <w:rPr>
          <w:rFonts w:cs="Arial"/>
          <w:spacing w:val="14"/>
          <w:w w:val="90"/>
        </w:rPr>
        <w:t xml:space="preserve"> </w:t>
      </w:r>
      <w:r w:rsidRPr="00CF39F2">
        <w:rPr>
          <w:rFonts w:cs="Arial"/>
          <w:spacing w:val="-2"/>
          <w:w w:val="90"/>
        </w:rPr>
        <w:t>aim</w:t>
      </w:r>
      <w:r w:rsidRPr="00CF39F2">
        <w:rPr>
          <w:rFonts w:cs="Arial"/>
          <w:spacing w:val="33"/>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ensure</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2"/>
          <w:w w:val="90"/>
        </w:rPr>
        <w:t>likely</w:t>
      </w:r>
      <w:r w:rsidRPr="00CF39F2">
        <w:rPr>
          <w:rFonts w:cs="Arial"/>
          <w:spacing w:val="6"/>
          <w:w w:val="90"/>
        </w:rPr>
        <w:t xml:space="preserve"> </w:t>
      </w:r>
      <w:r w:rsidRPr="00CF39F2">
        <w:rPr>
          <w:rFonts w:cs="Arial"/>
          <w:spacing w:val="-1"/>
          <w:w w:val="90"/>
        </w:rPr>
        <w:t>compensation</w:t>
      </w:r>
      <w:r w:rsidRPr="00CF39F2">
        <w:rPr>
          <w:rFonts w:cs="Arial"/>
          <w:spacing w:val="6"/>
          <w:w w:val="90"/>
        </w:rPr>
        <w:t xml:space="preserve"> </w:t>
      </w:r>
      <w:r w:rsidRPr="00CF39F2">
        <w:rPr>
          <w:rFonts w:cs="Arial"/>
          <w:spacing w:val="-2"/>
          <w:w w:val="90"/>
        </w:rPr>
        <w:t>claims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upcoming</w:t>
      </w:r>
      <w:r w:rsidRPr="00CF39F2">
        <w:rPr>
          <w:rFonts w:cs="Arial"/>
          <w:spacing w:val="6"/>
          <w:w w:val="90"/>
        </w:rPr>
        <w:t xml:space="preserve"> </w:t>
      </w:r>
      <w:r w:rsidRPr="00CF39F2">
        <w:rPr>
          <w:rFonts w:cs="Arial"/>
          <w:spacing w:val="-1"/>
          <w:w w:val="90"/>
        </w:rPr>
        <w:t>year</w:t>
      </w:r>
      <w:r w:rsidRPr="00CF39F2">
        <w:rPr>
          <w:rFonts w:cs="Arial"/>
          <w:spacing w:val="6"/>
          <w:w w:val="90"/>
        </w:rPr>
        <w:t xml:space="preserve"> </w:t>
      </w:r>
      <w:r w:rsidRPr="00CF39F2">
        <w:rPr>
          <w:rFonts w:cs="Arial"/>
          <w:spacing w:val="-1"/>
          <w:w w:val="90"/>
        </w:rPr>
        <w:t>can</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met</w:t>
      </w:r>
      <w:r w:rsidRPr="00CF39F2">
        <w:rPr>
          <w:rFonts w:cs="Arial"/>
          <w:spacing w:val="2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scheme</w:t>
      </w:r>
      <w:r w:rsidRPr="00CF39F2">
        <w:rPr>
          <w:rFonts w:cs="Arial"/>
          <w:spacing w:val="7"/>
          <w:w w:val="90"/>
        </w:rPr>
        <w:t xml:space="preserve"> </w:t>
      </w:r>
      <w:r w:rsidRPr="00CF39F2">
        <w:rPr>
          <w:rFonts w:cs="Arial"/>
          <w:spacing w:val="-2"/>
          <w:w w:val="90"/>
        </w:rPr>
        <w:t>maintains</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prudent</w:t>
      </w:r>
      <w:r w:rsidRPr="00CF39F2">
        <w:rPr>
          <w:rFonts w:cs="Arial"/>
          <w:spacing w:val="7"/>
          <w:w w:val="90"/>
        </w:rPr>
        <w:t xml:space="preserve"> </w:t>
      </w:r>
      <w:r w:rsidRPr="00CF39F2">
        <w:rPr>
          <w:rFonts w:cs="Arial"/>
          <w:spacing w:val="-2"/>
          <w:w w:val="90"/>
        </w:rPr>
        <w:t>solvency</w:t>
      </w:r>
      <w:r w:rsidRPr="00CF39F2">
        <w:rPr>
          <w:rFonts w:cs="Arial"/>
          <w:spacing w:val="7"/>
          <w:w w:val="90"/>
        </w:rPr>
        <w:t xml:space="preserve"> </w:t>
      </w:r>
      <w:r w:rsidRPr="00CF39F2">
        <w:rPr>
          <w:rFonts w:cs="Arial"/>
          <w:spacing w:val="-2"/>
          <w:w w:val="90"/>
        </w:rPr>
        <w:t>margin.</w:t>
      </w:r>
    </w:p>
    <w:p w:rsidR="004D06C0" w:rsidRPr="00CF39F2" w:rsidRDefault="00EA2DC5">
      <w:pPr>
        <w:pStyle w:val="BodyText"/>
        <w:spacing w:line="284" w:lineRule="auto"/>
        <w:ind w:left="107" w:right="252"/>
        <w:rPr>
          <w:rFonts w:cs="Arial"/>
        </w:rPr>
      </w:pPr>
      <w:r w:rsidRPr="00CF39F2">
        <w:rPr>
          <w:rFonts w:cs="Arial"/>
          <w:spacing w:val="-3"/>
          <w:w w:val="90"/>
        </w:rPr>
        <w:t>However,</w:t>
      </w:r>
      <w:r w:rsidRPr="00CF39F2">
        <w:rPr>
          <w:rFonts w:cs="Arial"/>
          <w:w w:val="90"/>
        </w:rPr>
        <w:t xml:space="preserve"> </w:t>
      </w:r>
      <w:r w:rsidRPr="00CF39F2">
        <w:rPr>
          <w:rFonts w:cs="Arial"/>
          <w:spacing w:val="-2"/>
          <w:w w:val="90"/>
        </w:rPr>
        <w:t>total</w:t>
      </w:r>
      <w:r w:rsidRPr="00CF39F2">
        <w:rPr>
          <w:rFonts w:cs="Arial"/>
          <w:spacing w:val="1"/>
          <w:w w:val="90"/>
        </w:rPr>
        <w:t xml:space="preserve"> </w:t>
      </w:r>
      <w:r w:rsidRPr="00CF39F2">
        <w:rPr>
          <w:rFonts w:cs="Arial"/>
          <w:spacing w:val="-1"/>
          <w:w w:val="90"/>
        </w:rPr>
        <w:t>registration</w:t>
      </w:r>
      <w:r w:rsidRPr="00CF39F2">
        <w:rPr>
          <w:rFonts w:cs="Arial"/>
          <w:spacing w:val="1"/>
          <w:w w:val="90"/>
        </w:rPr>
        <w:t xml:space="preserve"> </w:t>
      </w:r>
      <w:r w:rsidRPr="00CF39F2">
        <w:rPr>
          <w:rFonts w:cs="Arial"/>
          <w:spacing w:val="-1"/>
          <w:w w:val="90"/>
        </w:rPr>
        <w:t>costs</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third</w:t>
      </w:r>
      <w:r w:rsidRPr="00CF39F2">
        <w:rPr>
          <w:rFonts w:cs="Arial"/>
          <w:spacing w:val="1"/>
          <w:w w:val="90"/>
        </w:rPr>
        <w:t xml:space="preserve"> </w:t>
      </w:r>
      <w:r w:rsidRPr="00CF39F2">
        <w:rPr>
          <w:rFonts w:cs="Arial"/>
          <w:spacing w:val="-1"/>
          <w:w w:val="90"/>
        </w:rPr>
        <w:t>lowest</w:t>
      </w:r>
      <w:r w:rsidRPr="00CF39F2">
        <w:rPr>
          <w:rFonts w:cs="Arial"/>
          <w:spacing w:val="1"/>
          <w:w w:val="90"/>
        </w:rPr>
        <w:t xml:space="preserve"> </w:t>
      </w:r>
      <w:r w:rsidRPr="00CF39F2">
        <w:rPr>
          <w:rFonts w:cs="Arial"/>
          <w:spacing w:val="-1"/>
          <w:w w:val="90"/>
        </w:rPr>
        <w:t>in</w:t>
      </w:r>
      <w:r w:rsidRPr="00CF39F2">
        <w:rPr>
          <w:rFonts w:cs="Arial"/>
          <w:spacing w:val="51"/>
          <w:w w:val="90"/>
        </w:rPr>
        <w:t xml:space="preserve"> </w:t>
      </w:r>
      <w:r w:rsidRPr="00CF39F2">
        <w:rPr>
          <w:rFonts w:cs="Arial"/>
          <w:spacing w:val="-1"/>
          <w:w w:val="90"/>
        </w:rPr>
        <w:t>Australia</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significantly</w:t>
      </w:r>
      <w:r w:rsidRPr="00CF39F2">
        <w:rPr>
          <w:rFonts w:cs="Arial"/>
          <w:spacing w:val="6"/>
          <w:w w:val="90"/>
        </w:rPr>
        <w:t xml:space="preserve"> </w:t>
      </w:r>
      <w:r w:rsidRPr="00CF39F2">
        <w:rPr>
          <w:rFonts w:cs="Arial"/>
          <w:spacing w:val="-1"/>
          <w:w w:val="90"/>
        </w:rPr>
        <w:t>below</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national</w:t>
      </w:r>
      <w:r w:rsidRPr="00CF39F2">
        <w:rPr>
          <w:rFonts w:cs="Arial"/>
          <w:spacing w:val="6"/>
          <w:w w:val="90"/>
        </w:rPr>
        <w:t xml:space="preserve"> </w:t>
      </w:r>
      <w:r w:rsidRPr="00CF39F2">
        <w:rPr>
          <w:rFonts w:cs="Arial"/>
          <w:spacing w:val="-2"/>
          <w:w w:val="90"/>
        </w:rPr>
        <w:t>average</w:t>
      </w:r>
      <w:r w:rsidRPr="00CF39F2">
        <w:rPr>
          <w:rFonts w:cs="Arial"/>
          <w:spacing w:val="6"/>
          <w:w w:val="90"/>
        </w:rPr>
        <w:t xml:space="preserve"> </w:t>
      </w:r>
      <w:r w:rsidRPr="00CF39F2">
        <w:rPr>
          <w:rFonts w:cs="Arial"/>
          <w:spacing w:val="-1"/>
          <w:w w:val="90"/>
        </w:rPr>
        <w:t>due</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reasonably</w:t>
      </w:r>
      <w:r w:rsidRPr="00CF39F2">
        <w:rPr>
          <w:rFonts w:cs="Arial"/>
          <w:spacing w:val="39"/>
          <w:w w:val="90"/>
        </w:rPr>
        <w:t xml:space="preserve"> </w:t>
      </w:r>
      <w:r w:rsidRPr="00CF39F2">
        <w:rPr>
          <w:rFonts w:cs="Arial"/>
          <w:spacing w:val="-1"/>
          <w:w w:val="90"/>
        </w:rPr>
        <w:t>low</w:t>
      </w:r>
      <w:r w:rsidRPr="00CF39F2">
        <w:rPr>
          <w:rFonts w:cs="Arial"/>
          <w:spacing w:val="1"/>
          <w:w w:val="90"/>
        </w:rPr>
        <w:t xml:space="preserve"> </w:t>
      </w:r>
      <w:r w:rsidRPr="00CF39F2">
        <w:rPr>
          <w:rFonts w:cs="Arial"/>
          <w:spacing w:val="-1"/>
          <w:w w:val="90"/>
        </w:rPr>
        <w:t>registration</w:t>
      </w:r>
      <w:r w:rsidRPr="00CF39F2">
        <w:rPr>
          <w:rFonts w:cs="Arial"/>
          <w:spacing w:val="2"/>
          <w:w w:val="90"/>
        </w:rPr>
        <w:t xml:space="preserve"> </w:t>
      </w:r>
      <w:r w:rsidRPr="00CF39F2">
        <w:rPr>
          <w:rFonts w:cs="Arial"/>
          <w:spacing w:val="-1"/>
          <w:w w:val="90"/>
        </w:rPr>
        <w:t>fees</w:t>
      </w:r>
      <w:r w:rsidRPr="00CF39F2">
        <w:rPr>
          <w:rFonts w:cs="Arial"/>
          <w:spacing w:val="1"/>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fact</w:t>
      </w:r>
      <w:r w:rsidRPr="00CF39F2">
        <w:rPr>
          <w:rFonts w:cs="Arial"/>
          <w:spacing w:val="2"/>
          <w:w w:val="90"/>
        </w:rPr>
        <w:t xml:space="preserve"> </w:t>
      </w:r>
      <w:r w:rsidRPr="00CF39F2">
        <w:rPr>
          <w:rFonts w:cs="Arial"/>
          <w:spacing w:val="-1"/>
          <w:w w:val="90"/>
        </w:rPr>
        <w:t>that</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w w:val="90"/>
        </w:rPr>
        <w:t>does</w:t>
      </w:r>
      <w:r w:rsidRPr="00CF39F2">
        <w:rPr>
          <w:rFonts w:cs="Arial"/>
          <w:spacing w:val="1"/>
          <w:w w:val="90"/>
        </w:rPr>
        <w:t xml:space="preserve"> </w:t>
      </w:r>
      <w:r w:rsidRPr="00CF39F2">
        <w:rPr>
          <w:rFonts w:cs="Arial"/>
          <w:spacing w:val="-1"/>
          <w:w w:val="90"/>
        </w:rPr>
        <w:t>not,</w:t>
      </w:r>
      <w:r w:rsidRPr="00CF39F2">
        <w:rPr>
          <w:rFonts w:cs="Arial"/>
          <w:spacing w:val="2"/>
          <w:w w:val="90"/>
        </w:rPr>
        <w:t xml:space="preserve"> </w:t>
      </w:r>
      <w:r w:rsidRPr="00CF39F2">
        <w:rPr>
          <w:rFonts w:cs="Arial"/>
          <w:spacing w:val="-3"/>
          <w:w w:val="90"/>
        </w:rPr>
        <w:t>unlike</w:t>
      </w:r>
      <w:r w:rsidRPr="00CF39F2">
        <w:rPr>
          <w:rFonts w:cs="Arial"/>
          <w:spacing w:val="1"/>
          <w:w w:val="90"/>
        </w:rPr>
        <w:t xml:space="preserve"> </w:t>
      </w:r>
      <w:r w:rsidRPr="00CF39F2">
        <w:rPr>
          <w:rFonts w:cs="Arial"/>
          <w:spacing w:val="-1"/>
          <w:w w:val="90"/>
        </w:rPr>
        <w:t>some</w:t>
      </w:r>
      <w:r w:rsidRPr="00CF39F2">
        <w:rPr>
          <w:rFonts w:cs="Arial"/>
          <w:spacing w:val="41"/>
          <w:w w:val="90"/>
        </w:rPr>
        <w:t xml:space="preserve"> </w:t>
      </w:r>
      <w:r w:rsidRPr="00CF39F2">
        <w:rPr>
          <w:rFonts w:cs="Arial"/>
          <w:spacing w:val="-1"/>
          <w:w w:val="90"/>
        </w:rPr>
        <w:t>jurisdictions,</w:t>
      </w:r>
      <w:r w:rsidRPr="00CF39F2">
        <w:rPr>
          <w:rFonts w:cs="Arial"/>
          <w:spacing w:val="6"/>
          <w:w w:val="90"/>
        </w:rPr>
        <w:t xml:space="preserve"> </w:t>
      </w:r>
      <w:r w:rsidRPr="00CF39F2">
        <w:rPr>
          <w:rFonts w:cs="Arial"/>
          <w:spacing w:val="-1"/>
          <w:w w:val="90"/>
        </w:rPr>
        <w:t>also</w:t>
      </w:r>
      <w:r w:rsidRPr="00CF39F2">
        <w:rPr>
          <w:rFonts w:cs="Arial"/>
          <w:spacing w:val="7"/>
          <w:w w:val="90"/>
        </w:rPr>
        <w:t xml:space="preserve"> </w:t>
      </w:r>
      <w:r w:rsidRPr="00CF39F2">
        <w:rPr>
          <w:rFonts w:cs="Arial"/>
          <w:spacing w:val="-1"/>
          <w:w w:val="90"/>
        </w:rPr>
        <w:t>add</w:t>
      </w:r>
      <w:r w:rsidRPr="00CF39F2">
        <w:rPr>
          <w:rFonts w:cs="Arial"/>
          <w:spacing w:val="7"/>
          <w:w w:val="90"/>
        </w:rPr>
        <w:t xml:space="preserve"> </w:t>
      </w:r>
      <w:r w:rsidRPr="00CF39F2">
        <w:rPr>
          <w:rFonts w:cs="Arial"/>
          <w:spacing w:val="-1"/>
          <w:w w:val="90"/>
        </w:rPr>
        <w:t>ancillary</w:t>
      </w:r>
      <w:r w:rsidRPr="00CF39F2">
        <w:rPr>
          <w:rFonts w:cs="Arial"/>
          <w:spacing w:val="7"/>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levies.</w:t>
      </w:r>
      <w:r w:rsidRPr="00CF39F2">
        <w:rPr>
          <w:rFonts w:cs="Arial"/>
          <w:spacing w:val="6"/>
          <w:w w:val="90"/>
        </w:rPr>
        <w:t xml:space="preserve"> </w:t>
      </w:r>
      <w:r w:rsidRPr="00CF39F2">
        <w:rPr>
          <w:rFonts w:cs="Arial"/>
          <w:spacing w:val="-2"/>
          <w:w w:val="90"/>
        </w:rPr>
        <w:t>T</w:t>
      </w:r>
      <w:r w:rsidRPr="00CF39F2">
        <w:rPr>
          <w:rFonts w:cs="Arial"/>
          <w:spacing w:val="-1"/>
          <w:w w:val="90"/>
        </w:rPr>
        <w:t>hese</w:t>
      </w:r>
      <w:r w:rsidRPr="00CF39F2">
        <w:rPr>
          <w:rFonts w:cs="Arial"/>
          <w:spacing w:val="7"/>
          <w:w w:val="90"/>
        </w:rPr>
        <w:t xml:space="preserve"> </w:t>
      </w:r>
      <w:r w:rsidRPr="00CF39F2">
        <w:rPr>
          <w:rFonts w:cs="Arial"/>
          <w:spacing w:val="-2"/>
          <w:w w:val="90"/>
        </w:rPr>
        <w:t>additional</w:t>
      </w:r>
      <w:r w:rsidRPr="00CF39F2">
        <w:rPr>
          <w:rFonts w:cs="Arial"/>
          <w:spacing w:val="7"/>
          <w:w w:val="90"/>
        </w:rPr>
        <w:t xml:space="preserve"> </w:t>
      </w:r>
      <w:r w:rsidRPr="00CF39F2">
        <w:rPr>
          <w:rFonts w:cs="Arial"/>
          <w:spacing w:val="-1"/>
          <w:w w:val="90"/>
        </w:rPr>
        <w:t>levies</w:t>
      </w:r>
      <w:r w:rsidRPr="00CF39F2">
        <w:rPr>
          <w:rFonts w:cs="Arial"/>
          <w:spacing w:val="51"/>
          <w:w w:val="90"/>
        </w:rPr>
        <w:t xml:space="preserve"> </w:t>
      </w:r>
      <w:r w:rsidRPr="00CF39F2">
        <w:rPr>
          <w:rFonts w:cs="Arial"/>
          <w:spacing w:val="-1"/>
          <w:w w:val="90"/>
        </w:rPr>
        <w:t>imposed</w:t>
      </w:r>
      <w:r w:rsidRPr="00CF39F2">
        <w:rPr>
          <w:rFonts w:cs="Arial"/>
          <w:spacing w:val="9"/>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other</w:t>
      </w:r>
      <w:r w:rsidRPr="00CF39F2">
        <w:rPr>
          <w:rFonts w:cs="Arial"/>
          <w:spacing w:val="10"/>
          <w:w w:val="90"/>
        </w:rPr>
        <w:t xml:space="preserve"> </w:t>
      </w:r>
      <w:r w:rsidRPr="00CF39F2">
        <w:rPr>
          <w:rFonts w:cs="Arial"/>
          <w:spacing w:val="-1"/>
          <w:w w:val="90"/>
        </w:rPr>
        <w:t>jurisdictions</w:t>
      </w:r>
      <w:r w:rsidRPr="00CF39F2">
        <w:rPr>
          <w:rFonts w:cs="Arial"/>
          <w:spacing w:val="10"/>
          <w:w w:val="90"/>
        </w:rPr>
        <w:t xml:space="preserve"> </w:t>
      </w:r>
      <w:r w:rsidRPr="00CF39F2">
        <w:rPr>
          <w:rFonts w:cs="Arial"/>
          <w:spacing w:val="-2"/>
          <w:w w:val="90"/>
        </w:rPr>
        <w:t>include</w:t>
      </w:r>
      <w:r w:rsidRPr="00CF39F2">
        <w:rPr>
          <w:rFonts w:cs="Arial"/>
          <w:spacing w:val="10"/>
          <w:w w:val="90"/>
        </w:rPr>
        <w:t xml:space="preserve"> </w:t>
      </w:r>
      <w:r w:rsidRPr="00CF39F2">
        <w:rPr>
          <w:rFonts w:cs="Arial"/>
          <w:spacing w:val="-1"/>
          <w:w w:val="90"/>
        </w:rPr>
        <w:t>fire</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emergency</w:t>
      </w:r>
      <w:r w:rsidRPr="00CF39F2">
        <w:rPr>
          <w:rFonts w:cs="Arial"/>
          <w:spacing w:val="10"/>
          <w:w w:val="90"/>
        </w:rPr>
        <w:t xml:space="preserve"> </w:t>
      </w:r>
      <w:r w:rsidRPr="00CF39F2">
        <w:rPr>
          <w:rFonts w:cs="Arial"/>
          <w:w w:val="90"/>
        </w:rPr>
        <w:t>service</w:t>
      </w:r>
      <w:r w:rsidRPr="00CF39F2">
        <w:rPr>
          <w:rFonts w:cs="Arial"/>
          <w:spacing w:val="10"/>
          <w:w w:val="90"/>
        </w:rPr>
        <w:t xml:space="preserve"> </w:t>
      </w:r>
      <w:r w:rsidRPr="00CF39F2">
        <w:rPr>
          <w:rFonts w:cs="Arial"/>
          <w:spacing w:val="-1"/>
          <w:w w:val="90"/>
        </w:rPr>
        <w:t>levies,</w:t>
      </w:r>
      <w:r w:rsidRPr="00CF39F2">
        <w:rPr>
          <w:rFonts w:cs="Arial"/>
          <w:spacing w:val="41"/>
          <w:w w:val="90"/>
        </w:rPr>
        <w:t xml:space="preserve"> </w:t>
      </w:r>
      <w:r w:rsidRPr="00CF39F2">
        <w:rPr>
          <w:rFonts w:cs="Arial"/>
          <w:spacing w:val="-2"/>
          <w:w w:val="90"/>
        </w:rPr>
        <w:t>motor</w:t>
      </w:r>
      <w:r w:rsidRPr="00CF39F2">
        <w:rPr>
          <w:rFonts w:cs="Arial"/>
          <w:spacing w:val="6"/>
          <w:w w:val="90"/>
        </w:rPr>
        <w:t xml:space="preserve"> </w:t>
      </w:r>
      <w:r w:rsidRPr="00CF39F2">
        <w:rPr>
          <w:rFonts w:cs="Arial"/>
          <w:w w:val="90"/>
        </w:rPr>
        <w:t>taxes,</w:t>
      </w:r>
      <w:r w:rsidRPr="00CF39F2">
        <w:rPr>
          <w:rFonts w:cs="Arial"/>
          <w:spacing w:val="7"/>
          <w:w w:val="90"/>
        </w:rPr>
        <w:t xml:space="preserve"> </w:t>
      </w:r>
      <w:r w:rsidRPr="00CF39F2">
        <w:rPr>
          <w:rFonts w:cs="Arial"/>
          <w:spacing w:val="1"/>
          <w:w w:val="90"/>
        </w:rPr>
        <w:t>traffi</w:t>
      </w:r>
      <w:r w:rsidRPr="00CF39F2">
        <w:rPr>
          <w:rFonts w:cs="Arial"/>
          <w:w w:val="90"/>
        </w:rPr>
        <w:t>c</w:t>
      </w:r>
      <w:r w:rsidRPr="00CF39F2">
        <w:rPr>
          <w:rFonts w:cs="Arial"/>
          <w:spacing w:val="7"/>
          <w:w w:val="90"/>
        </w:rPr>
        <w:t xml:space="preserve"> </w:t>
      </w:r>
      <w:r w:rsidRPr="00CF39F2">
        <w:rPr>
          <w:rFonts w:cs="Arial"/>
          <w:spacing w:val="-2"/>
          <w:w w:val="90"/>
        </w:rPr>
        <w:t>improvement</w:t>
      </w:r>
      <w:r w:rsidRPr="00CF39F2">
        <w:rPr>
          <w:rFonts w:cs="Arial"/>
          <w:spacing w:val="7"/>
          <w:w w:val="90"/>
        </w:rPr>
        <w:t xml:space="preserve"> </w:t>
      </w:r>
      <w:r w:rsidRPr="00CF39F2">
        <w:rPr>
          <w:rFonts w:cs="Arial"/>
          <w:spacing w:val="-1"/>
          <w:w w:val="90"/>
        </w:rPr>
        <w:t>levies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road</w:t>
      </w:r>
      <w:r w:rsidRPr="00CF39F2">
        <w:rPr>
          <w:rFonts w:cs="Arial"/>
          <w:spacing w:val="7"/>
          <w:w w:val="90"/>
        </w:rPr>
        <w:t xml:space="preserve"> </w:t>
      </w:r>
      <w:r w:rsidRPr="00CF39F2">
        <w:rPr>
          <w:rFonts w:cs="Arial"/>
          <w:spacing w:val="-1"/>
          <w:w w:val="90"/>
        </w:rPr>
        <w:t>safety</w:t>
      </w:r>
      <w:r w:rsidRPr="00CF39F2">
        <w:rPr>
          <w:rFonts w:cs="Arial"/>
          <w:spacing w:val="7"/>
          <w:w w:val="90"/>
        </w:rPr>
        <w:t xml:space="preserve"> </w:t>
      </w:r>
      <w:r w:rsidRPr="00CF39F2">
        <w:rPr>
          <w:rFonts w:cs="Arial"/>
          <w:spacing w:val="-1"/>
          <w:w w:val="90"/>
        </w:rPr>
        <w:t>contributions.</w:t>
      </w:r>
    </w:p>
    <w:p w:rsidR="004D06C0" w:rsidRPr="00CF39F2" w:rsidRDefault="00EA2DC5">
      <w:pPr>
        <w:pStyle w:val="BodyText"/>
        <w:spacing w:line="284" w:lineRule="auto"/>
        <w:ind w:left="107" w:right="335"/>
        <w:rPr>
          <w:rFonts w:cs="Arial"/>
        </w:rPr>
      </w:pPr>
      <w:r w:rsidRPr="00CF39F2">
        <w:rPr>
          <w:rFonts w:cs="Arial"/>
          <w:spacing w:val="-2"/>
          <w:w w:val="90"/>
        </w:rPr>
        <w:t>T</w:t>
      </w:r>
      <w:r w:rsidRPr="00CF39F2">
        <w:rPr>
          <w:rFonts w:cs="Arial"/>
          <w:spacing w:val="-1"/>
          <w:w w:val="90"/>
        </w:rPr>
        <w:t>his</w:t>
      </w:r>
      <w:r w:rsidRPr="00CF39F2">
        <w:rPr>
          <w:rFonts w:cs="Arial"/>
          <w:spacing w:val="3"/>
          <w:w w:val="90"/>
        </w:rPr>
        <w:t xml:space="preserve"> </w:t>
      </w:r>
      <w:r w:rsidRPr="00CF39F2">
        <w:rPr>
          <w:rFonts w:cs="Arial"/>
          <w:w w:val="90"/>
        </w:rPr>
        <w:t>category</w:t>
      </w:r>
      <w:r w:rsidRPr="00CF39F2">
        <w:rPr>
          <w:rFonts w:cs="Arial"/>
          <w:spacing w:val="3"/>
          <w:w w:val="90"/>
        </w:rPr>
        <w:t xml:space="preserve"> </w:t>
      </w:r>
      <w:r w:rsidRPr="00CF39F2">
        <w:rPr>
          <w:rFonts w:cs="Arial"/>
          <w:spacing w:val="-1"/>
          <w:w w:val="90"/>
        </w:rPr>
        <w:t>includes</w:t>
      </w:r>
      <w:r w:rsidRPr="00CF39F2">
        <w:rPr>
          <w:rFonts w:cs="Arial"/>
          <w:spacing w:val="3"/>
          <w:w w:val="90"/>
        </w:rPr>
        <w:t xml:space="preserve"> </w:t>
      </w:r>
      <w:r w:rsidRPr="00CF39F2">
        <w:rPr>
          <w:rFonts w:cs="Arial"/>
          <w:w w:val="90"/>
        </w:rPr>
        <w:t>taxes</w:t>
      </w:r>
      <w:r w:rsidRPr="00CF39F2">
        <w:rPr>
          <w:rFonts w:cs="Arial"/>
          <w:spacing w:val="4"/>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ownership</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land,</w:t>
      </w:r>
      <w:r w:rsidRPr="00CF39F2">
        <w:rPr>
          <w:rFonts w:cs="Arial"/>
          <w:spacing w:val="3"/>
          <w:w w:val="90"/>
        </w:rPr>
        <w:t xml:space="preserve"> </w:t>
      </w:r>
      <w:r w:rsidRPr="00CF39F2">
        <w:rPr>
          <w:rFonts w:cs="Arial"/>
          <w:spacing w:val="-1"/>
          <w:w w:val="90"/>
        </w:rPr>
        <w:t>where</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is</w:t>
      </w:r>
      <w:r w:rsidRPr="00CF39F2">
        <w:rPr>
          <w:rFonts w:cs="Arial"/>
          <w:spacing w:val="49"/>
          <w:w w:val="90"/>
        </w:rPr>
        <w:t xml:space="preserve"> </w:t>
      </w:r>
      <w:r w:rsidRPr="00CF39F2">
        <w:rPr>
          <w:rFonts w:cs="Arial"/>
          <w:spacing w:val="-1"/>
          <w:w w:val="90"/>
        </w:rPr>
        <w:t>based</w:t>
      </w:r>
      <w:r w:rsidRPr="00CF39F2">
        <w:rPr>
          <w:rFonts w:cs="Arial"/>
          <w:spacing w:val="5"/>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assessed</w:t>
      </w:r>
      <w:r w:rsidRPr="00CF39F2">
        <w:rPr>
          <w:rFonts w:cs="Arial"/>
          <w:spacing w:val="5"/>
          <w:w w:val="90"/>
        </w:rPr>
        <w:t xml:space="preserve"> </w:t>
      </w:r>
      <w:r w:rsidRPr="00CF39F2">
        <w:rPr>
          <w:rFonts w:cs="Arial"/>
          <w:spacing w:val="-2"/>
          <w:w w:val="90"/>
        </w:rPr>
        <w:t>unimproved</w:t>
      </w:r>
      <w:r w:rsidRPr="00CF39F2">
        <w:rPr>
          <w:rFonts w:cs="Arial"/>
          <w:spacing w:val="6"/>
          <w:w w:val="90"/>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land.</w:t>
      </w:r>
      <w:r w:rsidRPr="00CF39F2">
        <w:rPr>
          <w:rFonts w:cs="Arial"/>
          <w:spacing w:val="6"/>
          <w:w w:val="90"/>
        </w:rPr>
        <w:t xml:space="preserve"> </w:t>
      </w:r>
      <w:r w:rsidRPr="00CF39F2">
        <w:rPr>
          <w:rFonts w:cs="Arial"/>
          <w:spacing w:val="-1"/>
          <w:w w:val="90"/>
        </w:rPr>
        <w:t>It</w:t>
      </w:r>
      <w:r w:rsidRPr="00CF39F2">
        <w:rPr>
          <w:rFonts w:cs="Arial"/>
          <w:spacing w:val="6"/>
          <w:w w:val="90"/>
        </w:rPr>
        <w:t xml:space="preserve"> </w:t>
      </w:r>
      <w:r w:rsidRPr="00CF39F2">
        <w:rPr>
          <w:rFonts w:cs="Arial"/>
          <w:spacing w:val="-1"/>
          <w:w w:val="90"/>
        </w:rPr>
        <w:t>also</w:t>
      </w:r>
      <w:r w:rsidRPr="00CF39F2">
        <w:rPr>
          <w:rFonts w:cs="Arial"/>
          <w:spacing w:val="6"/>
          <w:w w:val="90"/>
        </w:rPr>
        <w:t xml:space="preserve"> </w:t>
      </w:r>
      <w:r w:rsidRPr="00CF39F2">
        <w:rPr>
          <w:rFonts w:cs="Arial"/>
          <w:spacing w:val="-1"/>
          <w:w w:val="90"/>
        </w:rPr>
        <w:t>includes</w:t>
      </w:r>
      <w:r w:rsidRPr="00CF39F2">
        <w:rPr>
          <w:rFonts w:cs="Arial"/>
          <w:spacing w:val="5"/>
          <w:w w:val="90"/>
        </w:rPr>
        <w:t xml:space="preserve"> </w:t>
      </w:r>
      <w:r w:rsidRPr="00CF39F2">
        <w:rPr>
          <w:rFonts w:cs="Arial"/>
          <w:spacing w:val="-2"/>
          <w:w w:val="90"/>
        </w:rPr>
        <w:t>any</w:t>
      </w:r>
      <w:r w:rsidRPr="00CF39F2">
        <w:rPr>
          <w:rFonts w:cs="Arial"/>
          <w:spacing w:val="39"/>
          <w:w w:val="90"/>
        </w:rPr>
        <w:t xml:space="preserve"> </w:t>
      </w:r>
      <w:r w:rsidRPr="00CF39F2">
        <w:rPr>
          <w:rFonts w:cs="Arial"/>
          <w:spacing w:val="-1"/>
          <w:w w:val="90"/>
        </w:rPr>
        <w:t>metropolitan</w:t>
      </w:r>
      <w:r w:rsidRPr="00CF39F2">
        <w:rPr>
          <w:rFonts w:cs="Arial"/>
          <w:spacing w:val="12"/>
          <w:w w:val="90"/>
        </w:rPr>
        <w:t xml:space="preserve"> </w:t>
      </w:r>
      <w:r w:rsidRPr="00CF39F2">
        <w:rPr>
          <w:rFonts w:cs="Arial"/>
          <w:spacing w:val="-1"/>
          <w:w w:val="90"/>
        </w:rPr>
        <w:t>land</w:t>
      </w:r>
      <w:r w:rsidRPr="00CF39F2">
        <w:rPr>
          <w:rFonts w:cs="Arial"/>
          <w:spacing w:val="13"/>
          <w:w w:val="90"/>
        </w:rPr>
        <w:t xml:space="preserve"> </w:t>
      </w:r>
      <w:r w:rsidRPr="00CF39F2">
        <w:rPr>
          <w:rFonts w:cs="Arial"/>
          <w:spacing w:val="-2"/>
          <w:w w:val="90"/>
        </w:rPr>
        <w:t>planning,</w:t>
      </w:r>
      <w:r w:rsidRPr="00CF39F2">
        <w:rPr>
          <w:rFonts w:cs="Arial"/>
          <w:spacing w:val="13"/>
          <w:w w:val="90"/>
        </w:rPr>
        <w:t xml:space="preserve"> </w:t>
      </w:r>
      <w:r w:rsidRPr="00CF39F2">
        <w:rPr>
          <w:rFonts w:cs="Arial"/>
          <w:spacing w:val="-2"/>
          <w:w w:val="90"/>
        </w:rPr>
        <w:t>development</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fire</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emergency</w:t>
      </w:r>
      <w:r w:rsidRPr="00CF39F2">
        <w:rPr>
          <w:rFonts w:cs="Arial"/>
          <w:spacing w:val="13"/>
          <w:w w:val="90"/>
        </w:rPr>
        <w:t xml:space="preserve"> </w:t>
      </w:r>
      <w:r w:rsidRPr="00CF39F2">
        <w:rPr>
          <w:rFonts w:cs="Arial"/>
          <w:w w:val="90"/>
        </w:rPr>
        <w:t>services</w:t>
      </w:r>
      <w:r w:rsidRPr="00CF39F2">
        <w:rPr>
          <w:rFonts w:cs="Arial"/>
          <w:spacing w:val="47"/>
          <w:w w:val="90"/>
        </w:rPr>
        <w:t xml:space="preserve"> </w:t>
      </w:r>
      <w:r w:rsidRPr="00CF39F2">
        <w:rPr>
          <w:rFonts w:cs="Arial"/>
          <w:spacing w:val="-1"/>
          <w:w w:val="90"/>
        </w:rPr>
        <w:t>levies</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2"/>
          <w:w w:val="90"/>
        </w:rPr>
        <w:t>included</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land</w:t>
      </w:r>
      <w:r w:rsidRPr="00CF39F2">
        <w:rPr>
          <w:rFonts w:cs="Arial"/>
          <w:spacing w:val="3"/>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base</w:t>
      </w:r>
      <w:r w:rsidRPr="00CF39F2">
        <w:rPr>
          <w:rFonts w:cs="Arial"/>
          <w:spacing w:val="4"/>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some</w:t>
      </w:r>
      <w:r w:rsidRPr="00CF39F2">
        <w:rPr>
          <w:rFonts w:cs="Arial"/>
          <w:spacing w:val="4"/>
          <w:w w:val="90"/>
        </w:rPr>
        <w:t xml:space="preserve"> </w:t>
      </w:r>
      <w:r w:rsidRPr="00CF39F2">
        <w:rPr>
          <w:rFonts w:cs="Arial"/>
          <w:spacing w:val="-1"/>
          <w:w w:val="90"/>
        </w:rPr>
        <w:t>states.</w:t>
      </w:r>
    </w:p>
    <w:p w:rsidR="004D06C0" w:rsidRPr="00CF39F2" w:rsidRDefault="00EA2DC5">
      <w:pPr>
        <w:pStyle w:val="BodyText"/>
        <w:spacing w:line="284" w:lineRule="auto"/>
        <w:ind w:left="107" w:right="215"/>
        <w:rPr>
          <w:rFonts w:cs="Arial"/>
        </w:rPr>
      </w:pPr>
      <w:r w:rsidRPr="00CF39F2">
        <w:rPr>
          <w:rFonts w:cs="Arial"/>
          <w:spacing w:val="-1"/>
          <w:w w:val="90"/>
        </w:rPr>
        <w:t>Land</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an</w:t>
      </w:r>
      <w:r w:rsidRPr="00CF39F2">
        <w:rPr>
          <w:rFonts w:cs="Arial"/>
          <w:spacing w:val="4"/>
          <w:w w:val="90"/>
        </w:rPr>
        <w:t xml:space="preserve"> </w:t>
      </w:r>
      <w:r w:rsidRPr="00CF39F2">
        <w:rPr>
          <w:rFonts w:cs="Arial"/>
          <w:w w:val="90"/>
        </w:rPr>
        <w:t>important</w:t>
      </w:r>
      <w:r w:rsidRPr="00CF39F2">
        <w:rPr>
          <w:rFonts w:cs="Arial"/>
          <w:spacing w:val="4"/>
          <w:w w:val="90"/>
        </w:rPr>
        <w:t xml:space="preserve"> </w:t>
      </w:r>
      <w:r w:rsidRPr="00CF39F2">
        <w:rPr>
          <w:rFonts w:cs="Arial"/>
          <w:spacing w:val="-1"/>
          <w:w w:val="90"/>
        </w:rPr>
        <w:t>source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income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states,</w:t>
      </w:r>
      <w:r w:rsidRPr="00CF39F2">
        <w:rPr>
          <w:rFonts w:cs="Arial"/>
          <w:spacing w:val="4"/>
          <w:w w:val="90"/>
        </w:rPr>
        <w:t xml:space="preserve"> </w:t>
      </w:r>
      <w:r w:rsidRPr="00CF39F2">
        <w:rPr>
          <w:rFonts w:cs="Arial"/>
          <w:spacing w:val="-1"/>
          <w:w w:val="90"/>
        </w:rPr>
        <w:t>estimated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generate</w:t>
      </w:r>
      <w:r w:rsidRPr="00CF39F2">
        <w:rPr>
          <w:rFonts w:cs="Arial"/>
          <w:spacing w:val="30"/>
          <w:w w:val="90"/>
        </w:rPr>
        <w:t xml:space="preserve"> </w:t>
      </w:r>
      <w:r w:rsidRPr="00CF39F2">
        <w:rPr>
          <w:rFonts w:cs="Arial"/>
          <w:spacing w:val="-2"/>
          <w:w w:val="90"/>
        </w:rPr>
        <w:t>over</w:t>
      </w:r>
      <w:r w:rsidRPr="00CF39F2">
        <w:rPr>
          <w:rFonts w:cs="Arial"/>
          <w:spacing w:val="1"/>
          <w:w w:val="90"/>
        </w:rPr>
        <w:t xml:space="preserve"> </w:t>
      </w:r>
      <w:r w:rsidRPr="00CF39F2">
        <w:rPr>
          <w:rFonts w:cs="Arial"/>
          <w:w w:val="90"/>
        </w:rPr>
        <w:t>$6.5</w:t>
      </w:r>
      <w:r w:rsidRPr="00CF39F2">
        <w:rPr>
          <w:rFonts w:cs="Arial"/>
          <w:spacing w:val="1"/>
          <w:w w:val="90"/>
        </w:rPr>
        <w:t xml:space="preserve"> </w:t>
      </w:r>
      <w:r w:rsidRPr="00CF39F2">
        <w:rPr>
          <w:rFonts w:cs="Arial"/>
          <w:spacing w:val="-2"/>
          <w:w w:val="90"/>
        </w:rPr>
        <w:t>billion</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2"/>
          <w:w w:val="90"/>
        </w:rPr>
        <w:t>revenue</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Land</w:t>
      </w:r>
      <w:r w:rsidRPr="00CF39F2">
        <w:rPr>
          <w:rFonts w:cs="Arial"/>
          <w:spacing w:val="1"/>
          <w:w w:val="90"/>
        </w:rPr>
        <w:t xml:space="preserve"> tax</w:t>
      </w:r>
      <w:r w:rsidRPr="00CF39F2">
        <w:rPr>
          <w:rFonts w:cs="Arial"/>
          <w:spacing w:val="2"/>
          <w:w w:val="90"/>
        </w:rPr>
        <w:t xml:space="preserve"> </w:t>
      </w:r>
      <w:r w:rsidRPr="00CF39F2">
        <w:rPr>
          <w:rFonts w:cs="Arial"/>
          <w:spacing w:val="-1"/>
          <w:w w:val="90"/>
        </w:rPr>
        <w:t>is</w:t>
      </w:r>
      <w:r w:rsidRPr="00CF39F2">
        <w:rPr>
          <w:rFonts w:cs="Arial"/>
          <w:spacing w:val="1"/>
          <w:w w:val="90"/>
        </w:rPr>
        <w:t xml:space="preserve"> </w:t>
      </w:r>
      <w:r w:rsidRPr="00CF39F2">
        <w:rPr>
          <w:rFonts w:cs="Arial"/>
          <w:spacing w:val="-1"/>
          <w:w w:val="90"/>
        </w:rPr>
        <w:t>levied</w:t>
      </w:r>
      <w:r w:rsidRPr="00CF39F2">
        <w:rPr>
          <w:rFonts w:cs="Arial"/>
          <w:spacing w:val="2"/>
          <w:w w:val="90"/>
        </w:rPr>
        <w:t xml:space="preserve"> </w:t>
      </w:r>
      <w:r w:rsidRPr="00CF39F2">
        <w:rPr>
          <w:rFonts w:cs="Arial"/>
          <w:spacing w:val="-1"/>
          <w:w w:val="90"/>
        </w:rPr>
        <w:t>on</w:t>
      </w:r>
      <w:r w:rsidRPr="00CF39F2">
        <w:rPr>
          <w:rFonts w:cs="Arial"/>
          <w:spacing w:val="1"/>
          <w:w w:val="90"/>
        </w:rPr>
        <w:t xml:space="preserve"> </w:t>
      </w:r>
      <w:r w:rsidRPr="00CF39F2">
        <w:rPr>
          <w:rFonts w:cs="Arial"/>
          <w:spacing w:val="-1"/>
          <w:w w:val="90"/>
        </w:rPr>
        <w:t>the</w:t>
      </w:r>
      <w:r w:rsidRPr="00CF39F2">
        <w:rPr>
          <w:rFonts w:cs="Arial"/>
          <w:spacing w:val="34"/>
        </w:rPr>
        <w:t xml:space="preserve"> </w:t>
      </w:r>
      <w:r w:rsidRPr="00CF39F2">
        <w:rPr>
          <w:rFonts w:cs="Arial"/>
          <w:spacing w:val="-1"/>
          <w:w w:val="90"/>
        </w:rPr>
        <w:t>landowner’s</w:t>
      </w:r>
      <w:r w:rsidRPr="00CF39F2">
        <w:rPr>
          <w:rFonts w:cs="Arial"/>
          <w:spacing w:val="10"/>
          <w:w w:val="90"/>
        </w:rPr>
        <w:t xml:space="preserve"> </w:t>
      </w:r>
      <w:r w:rsidRPr="00CF39F2">
        <w:rPr>
          <w:rFonts w:cs="Arial"/>
          <w:spacing w:val="-2"/>
          <w:w w:val="90"/>
        </w:rPr>
        <w:t>total</w:t>
      </w:r>
      <w:r w:rsidRPr="00CF39F2">
        <w:rPr>
          <w:rFonts w:cs="Arial"/>
          <w:spacing w:val="9"/>
          <w:w w:val="90"/>
        </w:rPr>
        <w:t xml:space="preserve"> </w:t>
      </w:r>
      <w:r w:rsidRPr="00CF39F2">
        <w:rPr>
          <w:rFonts w:cs="Arial"/>
          <w:spacing w:val="-2"/>
          <w:w w:val="90"/>
        </w:rPr>
        <w:t>holdings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commercial</w:t>
      </w:r>
      <w:r w:rsidRPr="00CF39F2">
        <w:rPr>
          <w:rFonts w:cs="Arial"/>
          <w:spacing w:val="9"/>
          <w:w w:val="90"/>
        </w:rPr>
        <w:t xml:space="preserve"> </w:t>
      </w:r>
      <w:r w:rsidRPr="00CF39F2">
        <w:rPr>
          <w:rFonts w:cs="Arial"/>
          <w:spacing w:val="-1"/>
          <w:w w:val="90"/>
        </w:rPr>
        <w:t>land</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investment</w:t>
      </w:r>
      <w:r w:rsidRPr="00CF39F2">
        <w:rPr>
          <w:rFonts w:cs="Arial"/>
          <w:spacing w:val="9"/>
          <w:w w:val="90"/>
        </w:rPr>
        <w:t xml:space="preserve"> </w:t>
      </w:r>
      <w:r w:rsidRPr="00CF39F2">
        <w:rPr>
          <w:rFonts w:cs="Arial"/>
          <w:spacing w:val="-1"/>
          <w:w w:val="90"/>
        </w:rPr>
        <w:t>residential</w:t>
      </w:r>
      <w:r w:rsidRPr="00CF39F2">
        <w:rPr>
          <w:rFonts w:cs="Arial"/>
          <w:spacing w:val="38"/>
        </w:rPr>
        <w:t xml:space="preserve"> </w:t>
      </w:r>
      <w:r w:rsidRPr="00CF39F2">
        <w:rPr>
          <w:rFonts w:cs="Arial"/>
          <w:spacing w:val="-1"/>
          <w:w w:val="90"/>
        </w:rPr>
        <w:t>property,</w:t>
      </w:r>
      <w:r w:rsidRPr="00CF39F2">
        <w:rPr>
          <w:rFonts w:cs="Arial"/>
          <w:spacing w:val="10"/>
          <w:w w:val="90"/>
        </w:rPr>
        <w:t xml:space="preserve"> </w:t>
      </w:r>
      <w:r w:rsidRPr="00CF39F2">
        <w:rPr>
          <w:rFonts w:cs="Arial"/>
          <w:spacing w:val="-1"/>
          <w:w w:val="90"/>
        </w:rPr>
        <w:t>although</w:t>
      </w:r>
      <w:r w:rsidRPr="00CF39F2">
        <w:rPr>
          <w:rFonts w:cs="Arial"/>
          <w:spacing w:val="9"/>
          <w:w w:val="90"/>
        </w:rPr>
        <w:t xml:space="preserve"> </w:t>
      </w:r>
      <w:r w:rsidRPr="00CF39F2">
        <w:rPr>
          <w:rFonts w:cs="Arial"/>
          <w:spacing w:val="-1"/>
          <w:w w:val="90"/>
        </w:rPr>
        <w:t>generally</w:t>
      </w:r>
      <w:r w:rsidRPr="00CF39F2">
        <w:rPr>
          <w:rFonts w:cs="Arial"/>
          <w:spacing w:val="9"/>
          <w:w w:val="90"/>
        </w:rPr>
        <w:t xml:space="preserve"> </w:t>
      </w:r>
      <w:r w:rsidRPr="00CF39F2">
        <w:rPr>
          <w:rFonts w:cs="Arial"/>
          <w:spacing w:val="-1"/>
          <w:w w:val="90"/>
        </w:rPr>
        <w:t>an</w:t>
      </w:r>
      <w:r w:rsidRPr="00CF39F2">
        <w:rPr>
          <w:rFonts w:cs="Arial"/>
          <w:spacing w:val="9"/>
          <w:w w:val="90"/>
        </w:rPr>
        <w:t xml:space="preserve"> </w:t>
      </w:r>
      <w:r w:rsidRPr="00CF39F2">
        <w:rPr>
          <w:rFonts w:cs="Arial"/>
          <w:spacing w:val="-2"/>
          <w:w w:val="90"/>
        </w:rPr>
        <w:t>exclusion</w:t>
      </w:r>
      <w:r w:rsidRPr="00CF39F2">
        <w:rPr>
          <w:rFonts w:cs="Arial"/>
          <w:spacing w:val="9"/>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provided</w:t>
      </w:r>
      <w:r w:rsidRPr="00CF39F2">
        <w:rPr>
          <w:rFonts w:cs="Arial"/>
          <w:spacing w:val="9"/>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land</w:t>
      </w:r>
      <w:r w:rsidRPr="00CF39F2">
        <w:rPr>
          <w:rFonts w:cs="Arial"/>
          <w:spacing w:val="9"/>
          <w:w w:val="90"/>
        </w:rPr>
        <w:t xml:space="preserve"> </w:t>
      </w:r>
      <w:r w:rsidRPr="00CF39F2">
        <w:rPr>
          <w:rFonts w:cs="Arial"/>
          <w:spacing w:val="-1"/>
          <w:w w:val="90"/>
        </w:rPr>
        <w:t>used</w:t>
      </w:r>
      <w:r w:rsidRPr="00CF39F2">
        <w:rPr>
          <w:rFonts w:cs="Arial"/>
          <w:spacing w:val="9"/>
          <w:w w:val="90"/>
        </w:rPr>
        <w:t xml:space="preserve"> </w:t>
      </w:r>
      <w:r w:rsidRPr="00CF39F2">
        <w:rPr>
          <w:rFonts w:cs="Arial"/>
          <w:spacing w:val="-1"/>
          <w:w w:val="90"/>
        </w:rPr>
        <w:t>for</w:t>
      </w:r>
      <w:r w:rsidRPr="00CF39F2">
        <w:rPr>
          <w:rFonts w:cs="Arial"/>
          <w:spacing w:val="22"/>
        </w:rPr>
        <w:t xml:space="preserve"> </w:t>
      </w:r>
      <w:r w:rsidRPr="00CF39F2">
        <w:rPr>
          <w:rFonts w:cs="Arial"/>
          <w:w w:val="90"/>
        </w:rPr>
        <w:t>p</w:t>
      </w:r>
      <w:r w:rsidRPr="00CF39F2">
        <w:rPr>
          <w:rFonts w:cs="Arial"/>
          <w:spacing w:val="1"/>
          <w:w w:val="90"/>
        </w:rPr>
        <w:t>rimary</w:t>
      </w:r>
      <w:r w:rsidRPr="00CF39F2">
        <w:rPr>
          <w:rFonts w:cs="Arial"/>
          <w:spacing w:val="10"/>
          <w:w w:val="90"/>
        </w:rPr>
        <w:t xml:space="preserve"> </w:t>
      </w:r>
      <w:r w:rsidRPr="00CF39F2">
        <w:rPr>
          <w:rFonts w:cs="Arial"/>
          <w:spacing w:val="-1"/>
          <w:w w:val="90"/>
        </w:rPr>
        <w:t>production.</w:t>
      </w:r>
      <w:r w:rsidRPr="00CF39F2">
        <w:rPr>
          <w:rFonts w:cs="Arial"/>
          <w:spacing w:val="9"/>
          <w:w w:val="90"/>
        </w:rPr>
        <w:t xml:space="preserve"> </w:t>
      </w:r>
      <w:r w:rsidRPr="00CF39F2">
        <w:rPr>
          <w:rFonts w:cs="Arial"/>
          <w:spacing w:val="-1"/>
          <w:w w:val="90"/>
        </w:rPr>
        <w:t>Land</w:t>
      </w:r>
      <w:r w:rsidRPr="00CF39F2">
        <w:rPr>
          <w:rFonts w:cs="Arial"/>
          <w:spacing w:val="9"/>
          <w:w w:val="90"/>
        </w:rPr>
        <w:t xml:space="preserve"> </w:t>
      </w:r>
      <w:r w:rsidRPr="00CF39F2">
        <w:rPr>
          <w:rFonts w:cs="Arial"/>
          <w:spacing w:val="1"/>
          <w:w w:val="90"/>
        </w:rPr>
        <w:t>tax</w:t>
      </w:r>
      <w:r w:rsidRPr="00CF39F2">
        <w:rPr>
          <w:rFonts w:cs="Arial"/>
          <w:spacing w:val="9"/>
          <w:w w:val="90"/>
        </w:rPr>
        <w:t xml:space="preserve"> </w:t>
      </w:r>
      <w:r w:rsidRPr="00CF39F2">
        <w:rPr>
          <w:rFonts w:cs="Arial"/>
          <w:spacing w:val="-1"/>
          <w:w w:val="90"/>
        </w:rPr>
        <w:t>rates</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generally</w:t>
      </w:r>
      <w:r w:rsidRPr="00CF39F2">
        <w:rPr>
          <w:rFonts w:cs="Arial"/>
          <w:spacing w:val="9"/>
          <w:w w:val="90"/>
        </w:rPr>
        <w:t xml:space="preserve"> </w:t>
      </w:r>
      <w:r w:rsidRPr="00CF39F2">
        <w:rPr>
          <w:rFonts w:cs="Arial"/>
          <w:spacing w:val="-1"/>
          <w:w w:val="90"/>
        </w:rPr>
        <w:t>progressive</w:t>
      </w:r>
      <w:r w:rsidRPr="00CF39F2">
        <w:rPr>
          <w:rFonts w:cs="Arial"/>
          <w:spacing w:val="10"/>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most</w:t>
      </w:r>
      <w:r w:rsidRPr="00CF39F2">
        <w:rPr>
          <w:rFonts w:cs="Arial"/>
          <w:spacing w:val="26"/>
        </w:rPr>
        <w:t xml:space="preserve"> </w:t>
      </w:r>
      <w:r w:rsidRPr="00CF39F2">
        <w:rPr>
          <w:rFonts w:cs="Arial"/>
          <w:spacing w:val="-1"/>
          <w:w w:val="90"/>
        </w:rPr>
        <w:t>jurisdictions</w:t>
      </w:r>
      <w:r w:rsidRPr="00CF39F2">
        <w:rPr>
          <w:rFonts w:cs="Arial"/>
          <w:spacing w:val="9"/>
          <w:w w:val="90"/>
        </w:rPr>
        <w:t xml:space="preserve"> </w:t>
      </w:r>
      <w:r w:rsidRPr="00CF39F2">
        <w:rPr>
          <w:rFonts w:cs="Arial"/>
          <w:spacing w:val="-2"/>
          <w:w w:val="90"/>
        </w:rPr>
        <w:t>have</w:t>
      </w:r>
      <w:r w:rsidRPr="00CF39F2">
        <w:rPr>
          <w:rFonts w:cs="Arial"/>
          <w:spacing w:val="9"/>
          <w:w w:val="90"/>
        </w:rPr>
        <w:t xml:space="preserve"> </w:t>
      </w:r>
      <w:r w:rsidRPr="00CF39F2">
        <w:rPr>
          <w:rFonts w:cs="Arial"/>
          <w:w w:val="90"/>
        </w:rPr>
        <w:t>tax</w:t>
      </w:r>
      <w:r w:rsidR="00B26576" w:rsidRPr="00CF39F2">
        <w:rPr>
          <w:rFonts w:cs="Arial"/>
          <w:w w:val="90"/>
        </w:rPr>
        <w:t>-</w:t>
      </w:r>
      <w:r w:rsidRPr="00CF39F2">
        <w:rPr>
          <w:rFonts w:cs="Arial"/>
          <w:w w:val="90"/>
        </w:rPr>
        <w:t>free</w:t>
      </w:r>
      <w:r w:rsidRPr="00CF39F2">
        <w:rPr>
          <w:rFonts w:cs="Arial"/>
          <w:spacing w:val="8"/>
          <w:w w:val="90"/>
        </w:rPr>
        <w:t xml:space="preserve"> </w:t>
      </w:r>
      <w:r w:rsidRPr="00CF39F2">
        <w:rPr>
          <w:rFonts w:cs="Arial"/>
          <w:spacing w:val="-1"/>
          <w:w w:val="90"/>
        </w:rPr>
        <w:t>thresholds.</w:t>
      </w:r>
    </w:p>
    <w:p w:rsidR="004D06C0" w:rsidRPr="00CF39F2" w:rsidRDefault="00EA2DC5">
      <w:pPr>
        <w:pStyle w:val="BodyText"/>
        <w:spacing w:line="284" w:lineRule="auto"/>
        <w:ind w:left="107" w:right="203"/>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w w:val="90"/>
        </w:rPr>
        <w:t>does</w:t>
      </w:r>
      <w:r w:rsidRPr="00CF39F2">
        <w:rPr>
          <w:rFonts w:cs="Arial"/>
          <w:spacing w:val="1"/>
          <w:w w:val="90"/>
        </w:rPr>
        <w:t xml:space="preserve"> </w:t>
      </w:r>
      <w:r w:rsidRPr="00CF39F2">
        <w:rPr>
          <w:rFonts w:cs="Arial"/>
          <w:spacing w:val="-1"/>
          <w:w w:val="90"/>
        </w:rPr>
        <w:t>not</w:t>
      </w:r>
      <w:r w:rsidRPr="00CF39F2">
        <w:rPr>
          <w:rFonts w:cs="Arial"/>
          <w:spacing w:val="1"/>
          <w:w w:val="90"/>
        </w:rPr>
        <w:t xml:space="preserve"> </w:t>
      </w:r>
      <w:r w:rsidRPr="00CF39F2">
        <w:rPr>
          <w:rFonts w:cs="Arial"/>
          <w:spacing w:val="-1"/>
          <w:w w:val="90"/>
        </w:rPr>
        <w:t>impose</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land</w:t>
      </w:r>
      <w:r w:rsidRPr="00CF39F2">
        <w:rPr>
          <w:rFonts w:cs="Arial"/>
          <w:spacing w:val="1"/>
          <w:w w:val="90"/>
        </w:rPr>
        <w:t xml:space="preserve"> tax. </w:t>
      </w:r>
      <w:r w:rsidRPr="00CF39F2">
        <w:rPr>
          <w:rFonts w:cs="Arial"/>
          <w:spacing w:val="-3"/>
          <w:w w:val="90"/>
        </w:rPr>
        <w:t>However,</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w w:val="90"/>
        </w:rPr>
        <w:t>its</w:t>
      </w:r>
      <w:r w:rsidRPr="00CF39F2">
        <w:rPr>
          <w:rFonts w:cs="Arial"/>
          <w:spacing w:val="1"/>
          <w:w w:val="90"/>
        </w:rPr>
        <w:t xml:space="preserve"> </w:t>
      </w:r>
      <w:r w:rsidRPr="00CF39F2">
        <w:rPr>
          <w:rFonts w:cs="Arial"/>
          <w:spacing w:val="-5"/>
          <w:w w:val="90"/>
        </w:rPr>
        <w:t>2013</w:t>
      </w:r>
      <w:r w:rsidRPr="00CF39F2">
        <w:rPr>
          <w:rFonts w:cs="Arial"/>
          <w:spacing w:val="2"/>
          <w:w w:val="90"/>
        </w:rPr>
        <w:t xml:space="preserve"> </w:t>
      </w:r>
      <w:r w:rsidRPr="00CF39F2">
        <w:rPr>
          <w:rFonts w:cs="Arial"/>
          <w:spacing w:val="-2"/>
          <w:w w:val="90"/>
        </w:rPr>
        <w:t>Update,</w:t>
      </w:r>
      <w:r w:rsidRPr="00CF39F2">
        <w:rPr>
          <w:rFonts w:cs="Arial"/>
          <w:spacing w:val="1"/>
          <w:w w:val="90"/>
        </w:rPr>
        <w:t xml:space="preserve"> </w:t>
      </w:r>
      <w:r w:rsidRPr="00CF39F2">
        <w:rPr>
          <w:rFonts w:cs="Arial"/>
          <w:spacing w:val="-1"/>
          <w:w w:val="90"/>
        </w:rPr>
        <w:t>the</w:t>
      </w:r>
      <w:r w:rsidRPr="00CF39F2">
        <w:rPr>
          <w:rFonts w:cs="Arial"/>
          <w:spacing w:val="35"/>
          <w:w w:val="90"/>
        </w:rPr>
        <w:t xml:space="preserve"> </w:t>
      </w:r>
      <w:r w:rsidRPr="00CF39F2">
        <w:rPr>
          <w:rFonts w:cs="Arial"/>
          <w:w w:val="90"/>
        </w:rPr>
        <w:t>CGC</w:t>
      </w:r>
      <w:r w:rsidRPr="00CF39F2">
        <w:rPr>
          <w:rFonts w:cs="Arial"/>
          <w:spacing w:val="4"/>
          <w:w w:val="90"/>
        </w:rPr>
        <w:t xml:space="preserve"> </w:t>
      </w:r>
      <w:r w:rsidRPr="00CF39F2">
        <w:rPr>
          <w:rFonts w:cs="Arial"/>
          <w:w w:val="90"/>
        </w:rPr>
        <w:t>assessed</w:t>
      </w:r>
      <w:r w:rsidRPr="00CF39F2">
        <w:rPr>
          <w:rFonts w:cs="Arial"/>
          <w:spacing w:val="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could</w:t>
      </w:r>
      <w:r w:rsidRPr="00CF39F2">
        <w:rPr>
          <w:rFonts w:cs="Arial"/>
          <w:spacing w:val="4"/>
          <w:w w:val="90"/>
        </w:rPr>
        <w:t xml:space="preserve"> </w:t>
      </w:r>
      <w:r w:rsidRPr="00CF39F2">
        <w:rPr>
          <w:rFonts w:cs="Arial"/>
          <w:spacing w:val="-1"/>
          <w:w w:val="90"/>
        </w:rPr>
        <w:t>raise</w:t>
      </w:r>
      <w:r w:rsidRPr="00CF39F2">
        <w:rPr>
          <w:rFonts w:cs="Arial"/>
          <w:spacing w:val="4"/>
          <w:w w:val="90"/>
        </w:rPr>
        <w:t xml:space="preserve"> </w:t>
      </w:r>
      <w:r w:rsidRPr="00CF39F2">
        <w:rPr>
          <w:rFonts w:cs="Arial"/>
          <w:spacing w:val="-1"/>
          <w:w w:val="90"/>
        </w:rPr>
        <w:t>about</w:t>
      </w:r>
      <w:r w:rsidRPr="00CF39F2">
        <w:rPr>
          <w:rFonts w:cs="Arial"/>
          <w:spacing w:val="4"/>
          <w:w w:val="90"/>
        </w:rPr>
        <w:t xml:space="preserve"> </w:t>
      </w:r>
      <w:r w:rsidRPr="00CF39F2">
        <w:rPr>
          <w:rFonts w:cs="Arial"/>
          <w:w w:val="90"/>
        </w:rPr>
        <w:t>$44.6</w:t>
      </w:r>
      <w:r w:rsidRPr="00CF39F2">
        <w:rPr>
          <w:rFonts w:cs="Arial"/>
          <w:spacing w:val="4"/>
          <w:w w:val="90"/>
        </w:rPr>
        <w:t xml:space="preserve"> </w:t>
      </w:r>
      <w:r w:rsidRPr="00CF39F2">
        <w:rPr>
          <w:rFonts w:cs="Arial"/>
          <w:spacing w:val="-2"/>
          <w:w w:val="90"/>
        </w:rPr>
        <w:t>million</w:t>
      </w:r>
      <w:r w:rsidRPr="00CF39F2">
        <w:rPr>
          <w:rFonts w:cs="Arial"/>
          <w:spacing w:val="4"/>
          <w:w w:val="90"/>
        </w:rPr>
        <w:t xml:space="preserve"> </w:t>
      </w:r>
      <w:r w:rsidRPr="00CF39F2">
        <w:rPr>
          <w:rFonts w:cs="Arial"/>
          <w:w w:val="90"/>
        </w:rPr>
        <w:t>if</w:t>
      </w:r>
      <w:r w:rsidRPr="00CF39F2">
        <w:rPr>
          <w:rFonts w:cs="Arial"/>
          <w:spacing w:val="4"/>
          <w:w w:val="90"/>
        </w:rPr>
        <w:t xml:space="preserve"> </w:t>
      </w:r>
      <w:r w:rsidRPr="00CF39F2">
        <w:rPr>
          <w:rFonts w:cs="Arial"/>
          <w:spacing w:val="-1"/>
          <w:w w:val="90"/>
        </w:rPr>
        <w:t>it</w:t>
      </w:r>
      <w:r w:rsidRPr="00CF39F2">
        <w:rPr>
          <w:rFonts w:cs="Arial"/>
          <w:spacing w:val="4"/>
          <w:w w:val="90"/>
        </w:rPr>
        <w:t xml:space="preserve"> </w:t>
      </w:r>
      <w:r w:rsidRPr="00CF39F2">
        <w:rPr>
          <w:rFonts w:cs="Arial"/>
          <w:spacing w:val="-2"/>
          <w:w w:val="90"/>
        </w:rPr>
        <w:t>adopted</w:t>
      </w:r>
      <w:r w:rsidRPr="00CF39F2">
        <w:rPr>
          <w:rFonts w:cs="Arial"/>
          <w:spacing w:val="49"/>
          <w:w w:val="98"/>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average</w:t>
      </w:r>
      <w:r w:rsidRPr="00CF39F2">
        <w:rPr>
          <w:rFonts w:cs="Arial"/>
          <w:spacing w:val="6"/>
          <w:w w:val="90"/>
        </w:rPr>
        <w:t xml:space="preserve"> </w:t>
      </w:r>
      <w:r w:rsidRPr="00CF39F2">
        <w:rPr>
          <w:rFonts w:cs="Arial"/>
          <w:spacing w:val="-2"/>
          <w:w w:val="90"/>
        </w:rPr>
        <w:t>state</w:t>
      </w:r>
      <w:r w:rsidRPr="00CF39F2">
        <w:rPr>
          <w:rFonts w:cs="Arial"/>
          <w:spacing w:val="6"/>
          <w:w w:val="90"/>
        </w:rPr>
        <w:t xml:space="preserve"> </w:t>
      </w:r>
      <w:r w:rsidRPr="00CF39F2">
        <w:rPr>
          <w:rFonts w:cs="Arial"/>
          <w:spacing w:val="-1"/>
          <w:w w:val="90"/>
        </w:rPr>
        <w:t>policies</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land</w:t>
      </w:r>
      <w:r w:rsidRPr="00CF39F2">
        <w:rPr>
          <w:rFonts w:cs="Arial"/>
          <w:spacing w:val="6"/>
          <w:w w:val="90"/>
        </w:rPr>
        <w:t xml:space="preserve"> </w:t>
      </w:r>
      <w:r w:rsidRPr="00CF39F2">
        <w:rPr>
          <w:rFonts w:cs="Arial"/>
          <w:spacing w:val="1"/>
          <w:w w:val="90"/>
        </w:rPr>
        <w:t>tax.</w:t>
      </w:r>
    </w:p>
    <w:p w:rsidR="004D06C0" w:rsidRPr="00CF39F2" w:rsidRDefault="00EA2DC5">
      <w:pPr>
        <w:pStyle w:val="Heading5"/>
        <w:spacing w:before="77"/>
        <w:ind w:left="107"/>
        <w:rPr>
          <w:rFonts w:cs="Arial"/>
        </w:rPr>
      </w:pPr>
      <w:r w:rsidRPr="00CF39F2">
        <w:rPr>
          <w:rFonts w:cs="Arial"/>
          <w:color w:val="D35E13"/>
          <w:spacing w:val="-9"/>
          <w:w w:val="90"/>
        </w:rPr>
        <w:t>Tax</w:t>
      </w:r>
      <w:r w:rsidRPr="00CF39F2">
        <w:rPr>
          <w:rFonts w:cs="Arial"/>
          <w:color w:val="D35E13"/>
          <w:spacing w:val="-1"/>
          <w:w w:val="90"/>
        </w:rPr>
        <w:t xml:space="preserve"> </w:t>
      </w:r>
      <w:r w:rsidRPr="00CF39F2">
        <w:rPr>
          <w:rFonts w:cs="Arial"/>
          <w:color w:val="D35E13"/>
          <w:w w:val="90"/>
        </w:rPr>
        <w:t>Expenditure</w:t>
      </w:r>
      <w:r w:rsidRPr="00CF39F2">
        <w:rPr>
          <w:rFonts w:cs="Arial"/>
          <w:color w:val="D35E13"/>
          <w:spacing w:val="-1"/>
          <w:w w:val="90"/>
        </w:rPr>
        <w:t xml:space="preserve"> </w:t>
      </w:r>
      <w:r w:rsidRPr="00CF39F2">
        <w:rPr>
          <w:rFonts w:cs="Arial"/>
          <w:color w:val="D35E13"/>
          <w:w w:val="90"/>
        </w:rPr>
        <w:t>Statement</w:t>
      </w:r>
    </w:p>
    <w:p w:rsidR="004D06C0" w:rsidRPr="00CF39F2" w:rsidRDefault="00EA2DC5">
      <w:pPr>
        <w:pStyle w:val="BodyText"/>
        <w:spacing w:before="38" w:line="284" w:lineRule="auto"/>
        <w:ind w:left="107" w:right="125"/>
        <w:rPr>
          <w:rFonts w:cs="Arial"/>
        </w:rPr>
      </w:pPr>
      <w:r w:rsidRPr="00CF39F2">
        <w:rPr>
          <w:rFonts w:cs="Arial"/>
          <w:spacing w:val="-5"/>
          <w:w w:val="90"/>
        </w:rPr>
        <w:t>T</w:t>
      </w:r>
      <w:r w:rsidRPr="00CF39F2">
        <w:rPr>
          <w:rFonts w:cs="Arial"/>
          <w:spacing w:val="-4"/>
          <w:w w:val="90"/>
        </w:rPr>
        <w:t>ax</w:t>
      </w:r>
      <w:r w:rsidRPr="00CF39F2">
        <w:rPr>
          <w:rFonts w:cs="Arial"/>
          <w:spacing w:val="7"/>
          <w:w w:val="90"/>
        </w:rPr>
        <w:t xml:space="preserve"> </w:t>
      </w:r>
      <w:r w:rsidRPr="00CF39F2">
        <w:rPr>
          <w:rFonts w:cs="Arial"/>
          <w:spacing w:val="-1"/>
          <w:w w:val="90"/>
        </w:rPr>
        <w:t>concessions</w:t>
      </w:r>
      <w:r w:rsidRPr="00CF39F2">
        <w:rPr>
          <w:rFonts w:cs="Arial"/>
          <w:spacing w:val="8"/>
          <w:w w:val="90"/>
        </w:rPr>
        <w:t xml:space="preserve"> </w:t>
      </w:r>
      <w:r w:rsidRPr="00CF39F2">
        <w:rPr>
          <w:rFonts w:cs="Arial"/>
          <w:spacing w:val="-1"/>
          <w:w w:val="90"/>
        </w:rPr>
        <w:t>are</w:t>
      </w:r>
      <w:r w:rsidRPr="00CF39F2">
        <w:rPr>
          <w:rFonts w:cs="Arial"/>
          <w:spacing w:val="7"/>
          <w:w w:val="90"/>
        </w:rPr>
        <w:t xml:space="preserve"> </w:t>
      </w:r>
      <w:r w:rsidRPr="00CF39F2">
        <w:rPr>
          <w:rFonts w:cs="Arial"/>
          <w:w w:val="90"/>
        </w:rPr>
        <w:t>often</w:t>
      </w:r>
      <w:r w:rsidRPr="00CF39F2">
        <w:rPr>
          <w:rFonts w:cs="Arial"/>
          <w:spacing w:val="8"/>
          <w:w w:val="90"/>
        </w:rPr>
        <w:t xml:space="preserve"> </w:t>
      </w:r>
      <w:r w:rsidRPr="00CF39F2">
        <w:rPr>
          <w:rFonts w:cs="Arial"/>
          <w:spacing w:val="-1"/>
          <w:w w:val="90"/>
        </w:rPr>
        <w:t>provided</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benefit</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specified</w:t>
      </w:r>
      <w:r w:rsidRPr="00CF39F2">
        <w:rPr>
          <w:rFonts w:cs="Arial"/>
          <w:spacing w:val="7"/>
          <w:w w:val="90"/>
        </w:rPr>
        <w:t xml:space="preserve"> </w:t>
      </w:r>
      <w:r w:rsidRPr="00CF39F2">
        <w:rPr>
          <w:rFonts w:cs="Arial"/>
          <w:w w:val="90"/>
        </w:rPr>
        <w:t>activity</w:t>
      </w:r>
      <w:r w:rsidRPr="00CF39F2">
        <w:rPr>
          <w:rFonts w:cs="Arial"/>
          <w:spacing w:val="8"/>
          <w:w w:val="90"/>
        </w:rPr>
        <w:t xml:space="preserve"> </w:t>
      </w:r>
      <w:r w:rsidRPr="00CF39F2">
        <w:rPr>
          <w:rFonts w:cs="Arial"/>
          <w:spacing w:val="-1"/>
          <w:w w:val="90"/>
        </w:rPr>
        <w:t>or</w:t>
      </w:r>
      <w:r w:rsidRPr="00CF39F2">
        <w:rPr>
          <w:rFonts w:cs="Arial"/>
          <w:spacing w:val="7"/>
          <w:w w:val="90"/>
        </w:rPr>
        <w:t xml:space="preserve"> </w:t>
      </w:r>
      <w:r w:rsidRPr="00CF39F2">
        <w:rPr>
          <w:rFonts w:cs="Arial"/>
          <w:spacing w:val="-1"/>
          <w:w w:val="90"/>
        </w:rPr>
        <w:t>class</w:t>
      </w:r>
      <w:r w:rsidRPr="00CF39F2">
        <w:rPr>
          <w:rFonts w:cs="Arial"/>
          <w:spacing w:val="8"/>
          <w:w w:val="90"/>
        </w:rPr>
        <w:t xml:space="preserve"> </w:t>
      </w:r>
      <w:r w:rsidRPr="00CF39F2">
        <w:rPr>
          <w:rFonts w:cs="Arial"/>
          <w:spacing w:val="-1"/>
          <w:w w:val="90"/>
        </w:rPr>
        <w:t>of</w:t>
      </w:r>
      <w:r w:rsidRPr="00CF39F2">
        <w:rPr>
          <w:rFonts w:cs="Arial"/>
          <w:spacing w:val="51"/>
          <w:w w:val="90"/>
        </w:rPr>
        <w:t xml:space="preserve"> </w:t>
      </w:r>
      <w:r w:rsidRPr="00CF39F2">
        <w:rPr>
          <w:rFonts w:cs="Arial"/>
          <w:spacing w:val="-2"/>
          <w:w w:val="90"/>
        </w:rPr>
        <w:t>taxpayer.</w:t>
      </w:r>
      <w:r w:rsidRPr="00CF39F2">
        <w:rPr>
          <w:rFonts w:cs="Arial"/>
          <w:spacing w:val="4"/>
          <w:w w:val="90"/>
        </w:rPr>
        <w:t xml:space="preserve"> </w:t>
      </w:r>
      <w:r w:rsidRPr="00CF39F2">
        <w:rPr>
          <w:rFonts w:cs="Arial"/>
          <w:spacing w:val="-2"/>
          <w:w w:val="90"/>
        </w:rPr>
        <w:t>T</w:t>
      </w:r>
      <w:r w:rsidRPr="00CF39F2">
        <w:rPr>
          <w:rFonts w:cs="Arial"/>
          <w:spacing w:val="-1"/>
          <w:w w:val="90"/>
        </w:rPr>
        <w:t>hey</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expenditures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sense</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their</w:t>
      </w:r>
      <w:r w:rsidRPr="00CF39F2">
        <w:rPr>
          <w:rFonts w:cs="Arial"/>
          <w:spacing w:val="5"/>
          <w:w w:val="90"/>
        </w:rPr>
        <w:t xml:space="preserve"> </w:t>
      </w:r>
      <w:r w:rsidRPr="00CF39F2">
        <w:rPr>
          <w:rFonts w:cs="Arial"/>
          <w:spacing w:val="-2"/>
          <w:w w:val="90"/>
        </w:rPr>
        <w:t>impact</w:t>
      </w:r>
      <w:r w:rsidRPr="00CF39F2">
        <w:rPr>
          <w:rFonts w:cs="Arial"/>
          <w:spacing w:val="5"/>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budget</w:t>
      </w:r>
      <w:r w:rsidRPr="00CF39F2">
        <w:rPr>
          <w:rFonts w:cs="Arial"/>
          <w:spacing w:val="39"/>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similar</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direct</w:t>
      </w:r>
      <w:r w:rsidRPr="00CF39F2">
        <w:rPr>
          <w:rFonts w:cs="Arial"/>
          <w:spacing w:val="5"/>
          <w:w w:val="90"/>
        </w:rPr>
        <w:t xml:space="preserve"> </w:t>
      </w:r>
      <w:r w:rsidRPr="00CF39F2">
        <w:rPr>
          <w:rFonts w:cs="Arial"/>
          <w:spacing w:val="-1"/>
          <w:w w:val="90"/>
        </w:rPr>
        <w:t>outlays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can</w:t>
      </w:r>
      <w:r w:rsidRPr="00CF39F2">
        <w:rPr>
          <w:rFonts w:cs="Arial"/>
          <w:spacing w:val="5"/>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used</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achieve</w:t>
      </w:r>
      <w:r w:rsidRPr="00CF39F2">
        <w:rPr>
          <w:rFonts w:cs="Arial"/>
          <w:spacing w:val="6"/>
          <w:w w:val="90"/>
        </w:rPr>
        <w:t xml:space="preserve"> </w:t>
      </w:r>
      <w:r w:rsidRPr="00CF39F2">
        <w:rPr>
          <w:rFonts w:cs="Arial"/>
          <w:spacing w:val="-2"/>
          <w:w w:val="90"/>
        </w:rPr>
        <w:t>similar</w:t>
      </w:r>
      <w:r w:rsidRPr="00CF39F2">
        <w:rPr>
          <w:rFonts w:cs="Arial"/>
          <w:spacing w:val="6"/>
          <w:w w:val="90"/>
        </w:rPr>
        <w:t xml:space="preserve"> </w:t>
      </w:r>
      <w:r w:rsidRPr="00CF39F2">
        <w:rPr>
          <w:rFonts w:cs="Arial"/>
          <w:spacing w:val="-1"/>
          <w:w w:val="90"/>
        </w:rPr>
        <w:t>goals</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grant</w:t>
      </w:r>
      <w:r w:rsidRPr="00CF39F2">
        <w:rPr>
          <w:rFonts w:cs="Arial"/>
          <w:spacing w:val="35"/>
          <w:w w:val="90"/>
        </w:rPr>
        <w:t xml:space="preserve"> </w:t>
      </w:r>
      <w:r w:rsidRPr="00CF39F2">
        <w:rPr>
          <w:rFonts w:cs="Arial"/>
          <w:spacing w:val="-1"/>
          <w:w w:val="90"/>
        </w:rPr>
        <w:t>programs.</w:t>
      </w:r>
    </w:p>
    <w:p w:rsidR="004D06C0" w:rsidRPr="00CF39F2" w:rsidRDefault="00EA2DC5">
      <w:pPr>
        <w:pStyle w:val="BodyText"/>
        <w:spacing w:line="284" w:lineRule="auto"/>
        <w:ind w:left="107" w:right="440"/>
        <w:rPr>
          <w:rFonts w:cs="Arial"/>
        </w:rPr>
      </w:pPr>
      <w:r w:rsidRPr="00CF39F2">
        <w:rPr>
          <w:rFonts w:cs="Arial"/>
          <w:spacing w:val="-5"/>
          <w:w w:val="90"/>
        </w:rPr>
        <w:t>T</w:t>
      </w:r>
      <w:r w:rsidRPr="00CF39F2">
        <w:rPr>
          <w:rFonts w:cs="Arial"/>
          <w:spacing w:val="-4"/>
          <w:w w:val="90"/>
        </w:rPr>
        <w:t>ax</w:t>
      </w:r>
      <w:r w:rsidRPr="00CF39F2">
        <w:rPr>
          <w:rFonts w:cs="Arial"/>
          <w:spacing w:val="6"/>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can</w:t>
      </w:r>
      <w:r w:rsidRPr="00CF39F2">
        <w:rPr>
          <w:rFonts w:cs="Arial"/>
          <w:spacing w:val="7"/>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provided</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w w:val="90"/>
        </w:rPr>
        <w:t>a</w:t>
      </w:r>
      <w:r w:rsidRPr="00CF39F2">
        <w:rPr>
          <w:rFonts w:cs="Arial"/>
          <w:spacing w:val="7"/>
          <w:w w:val="90"/>
        </w:rPr>
        <w:t xml:space="preserve"> </w:t>
      </w:r>
      <w:r w:rsidRPr="00CF39F2">
        <w:rPr>
          <w:rFonts w:cs="Arial"/>
          <w:w w:val="90"/>
        </w:rPr>
        <w:t>variety</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ways,</w:t>
      </w:r>
      <w:r w:rsidRPr="00CF39F2">
        <w:rPr>
          <w:rFonts w:cs="Arial"/>
          <w:spacing w:val="7"/>
          <w:w w:val="90"/>
        </w:rPr>
        <w:t xml:space="preserve"> </w:t>
      </w:r>
      <w:r w:rsidRPr="00CF39F2">
        <w:rPr>
          <w:rFonts w:cs="Arial"/>
          <w:spacing w:val="-2"/>
          <w:w w:val="90"/>
        </w:rPr>
        <w:t>including</w:t>
      </w:r>
      <w:r w:rsidRPr="00CF39F2">
        <w:rPr>
          <w:rFonts w:cs="Arial"/>
          <w:spacing w:val="7"/>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way</w:t>
      </w:r>
      <w:r w:rsidRPr="00CF39F2">
        <w:rPr>
          <w:rFonts w:cs="Arial"/>
          <w:spacing w:val="7"/>
          <w:w w:val="90"/>
        </w:rPr>
        <w:t xml:space="preserve"> </w:t>
      </w:r>
      <w:r w:rsidRPr="00CF39F2">
        <w:rPr>
          <w:rFonts w:cs="Arial"/>
          <w:spacing w:val="-1"/>
          <w:w w:val="90"/>
        </w:rPr>
        <w:t>of</w:t>
      </w:r>
      <w:r w:rsidRPr="00CF39F2">
        <w:rPr>
          <w:rFonts w:cs="Arial"/>
          <w:spacing w:val="23"/>
          <w:w w:val="90"/>
        </w:rPr>
        <w:t xml:space="preserve"> </w:t>
      </w:r>
      <w:r w:rsidRPr="00CF39F2">
        <w:rPr>
          <w:rFonts w:cs="Arial"/>
          <w:spacing w:val="-2"/>
          <w:w w:val="90"/>
        </w:rPr>
        <w:t>exemption,</w:t>
      </w:r>
      <w:r w:rsidRPr="00CF39F2">
        <w:rPr>
          <w:rFonts w:cs="Arial"/>
          <w:spacing w:val="9"/>
          <w:w w:val="90"/>
        </w:rPr>
        <w:t xml:space="preserve"> </w:t>
      </w:r>
      <w:r w:rsidRPr="00CF39F2">
        <w:rPr>
          <w:rFonts w:cs="Arial"/>
          <w:spacing w:val="-1"/>
          <w:w w:val="90"/>
        </w:rPr>
        <w:t>deduction,</w:t>
      </w:r>
      <w:r w:rsidRPr="00CF39F2">
        <w:rPr>
          <w:rFonts w:cs="Arial"/>
          <w:spacing w:val="9"/>
          <w:w w:val="90"/>
        </w:rPr>
        <w:t xml:space="preserve"> </w:t>
      </w:r>
      <w:r w:rsidRPr="00CF39F2">
        <w:rPr>
          <w:rFonts w:cs="Arial"/>
          <w:spacing w:val="-2"/>
          <w:w w:val="90"/>
        </w:rPr>
        <w:t>rebate</w:t>
      </w:r>
      <w:r w:rsidRPr="00CF39F2">
        <w:rPr>
          <w:rFonts w:cs="Arial"/>
          <w:spacing w:val="9"/>
          <w:w w:val="90"/>
        </w:rPr>
        <w:t xml:space="preserve"> </w:t>
      </w:r>
      <w:r w:rsidRPr="00CF39F2">
        <w:rPr>
          <w:rFonts w:cs="Arial"/>
          <w:spacing w:val="-1"/>
          <w:w w:val="90"/>
        </w:rPr>
        <w:t>or</w:t>
      </w:r>
      <w:r w:rsidRPr="00CF39F2">
        <w:rPr>
          <w:rFonts w:cs="Arial"/>
          <w:spacing w:val="9"/>
          <w:w w:val="90"/>
        </w:rPr>
        <w:t xml:space="preserve"> </w:t>
      </w:r>
      <w:r w:rsidRPr="00CF39F2">
        <w:rPr>
          <w:rFonts w:cs="Arial"/>
          <w:w w:val="90"/>
        </w:rPr>
        <w:t>a</w:t>
      </w:r>
      <w:r w:rsidRPr="00CF39F2">
        <w:rPr>
          <w:rFonts w:cs="Arial"/>
          <w:spacing w:val="9"/>
          <w:w w:val="90"/>
        </w:rPr>
        <w:t xml:space="preserve"> </w:t>
      </w:r>
      <w:r w:rsidRPr="00CF39F2">
        <w:rPr>
          <w:rFonts w:cs="Arial"/>
          <w:w w:val="90"/>
        </w:rPr>
        <w:t>concessionary</w:t>
      </w:r>
      <w:r w:rsidRPr="00CF39F2">
        <w:rPr>
          <w:rFonts w:cs="Arial"/>
          <w:spacing w:val="10"/>
          <w:w w:val="90"/>
        </w:rPr>
        <w:t xml:space="preserve"> </w:t>
      </w:r>
      <w:r w:rsidRPr="00CF39F2">
        <w:rPr>
          <w:rFonts w:cs="Arial"/>
          <w:spacing w:val="1"/>
          <w:w w:val="90"/>
        </w:rPr>
        <w:t>tax</w:t>
      </w:r>
      <w:r w:rsidRPr="00CF39F2">
        <w:rPr>
          <w:rFonts w:cs="Arial"/>
          <w:spacing w:val="9"/>
          <w:w w:val="90"/>
        </w:rPr>
        <w:t xml:space="preserve"> </w:t>
      </w:r>
      <w:r w:rsidRPr="00CF39F2">
        <w:rPr>
          <w:rFonts w:cs="Arial"/>
          <w:spacing w:val="-2"/>
          <w:w w:val="90"/>
        </w:rPr>
        <w:t>rate.</w:t>
      </w:r>
    </w:p>
    <w:p w:rsidR="004D06C0" w:rsidRPr="00CF39F2" w:rsidRDefault="004D06C0">
      <w:pPr>
        <w:spacing w:line="284" w:lineRule="auto"/>
        <w:rPr>
          <w:rFonts w:ascii="Arial" w:hAnsi="Arial" w:cs="Arial"/>
        </w:rPr>
        <w:sectPr w:rsidR="004D06C0" w:rsidRPr="00CF39F2">
          <w:pgSz w:w="11906" w:h="16840"/>
          <w:pgMar w:top="720" w:right="740" w:bottom="660" w:left="1320" w:header="534" w:footer="463" w:gutter="0"/>
          <w:cols w:num="2" w:space="720" w:equalWidth="0">
            <w:col w:w="2649" w:space="176"/>
            <w:col w:w="7021"/>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20" w:bottom="660" w:left="740" w:header="534" w:footer="463" w:gutter="0"/>
          <w:cols w:space="720"/>
        </w:sect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9" w:line="280" w:lineRule="exact"/>
        <w:rPr>
          <w:rFonts w:ascii="Arial" w:hAnsi="Arial" w:cs="Arial"/>
          <w:sz w:val="28"/>
          <w:szCs w:val="28"/>
        </w:rPr>
      </w:pPr>
    </w:p>
    <w:p w:rsidR="004D06C0" w:rsidRPr="00CF39F2" w:rsidRDefault="00EA2DC5">
      <w:pPr>
        <w:pStyle w:val="BodyText"/>
        <w:spacing w:before="0"/>
        <w:ind w:left="1528"/>
        <w:rPr>
          <w:rFonts w:cs="Arial"/>
        </w:rPr>
      </w:pPr>
      <w:r w:rsidRPr="00CF39F2">
        <w:rPr>
          <w:rFonts w:cs="Arial"/>
          <w:color w:val="D35E13"/>
          <w:w w:val="90"/>
        </w:rPr>
        <w:t>Methodology</w:t>
      </w:r>
    </w:p>
    <w:p w:rsidR="004D06C0" w:rsidRPr="00CF39F2" w:rsidRDefault="004D06C0">
      <w:pPr>
        <w:spacing w:before="3" w:line="110" w:lineRule="exact"/>
        <w:rPr>
          <w:rFonts w:ascii="Arial" w:hAnsi="Arial" w:cs="Arial"/>
          <w:sz w:val="11"/>
          <w:szCs w:val="11"/>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ind w:left="110"/>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5"/>
          <w:w w:val="85"/>
          <w:sz w:val="20"/>
        </w:rPr>
        <w:t xml:space="preserve"> </w:t>
      </w:r>
      <w:r w:rsidRPr="00CF39F2">
        <w:rPr>
          <w:rFonts w:ascii="Arial" w:hAnsi="Arial" w:cs="Arial"/>
          <w:color w:val="D35E13"/>
          <w:spacing w:val="-5"/>
          <w:w w:val="85"/>
          <w:sz w:val="20"/>
        </w:rPr>
        <w:t>8.9:</w:t>
      </w:r>
      <w:r w:rsidRPr="00CF39F2">
        <w:rPr>
          <w:rFonts w:ascii="Arial" w:hAnsi="Arial" w:cs="Arial"/>
          <w:color w:val="D35E13"/>
          <w:spacing w:val="6"/>
          <w:w w:val="85"/>
          <w:sz w:val="20"/>
        </w:rPr>
        <w:t xml:space="preserve"> </w:t>
      </w:r>
      <w:r w:rsidRPr="00CF39F2">
        <w:rPr>
          <w:rFonts w:ascii="Arial" w:hAnsi="Arial" w:cs="Arial"/>
          <w:color w:val="D35E13"/>
          <w:spacing w:val="-5"/>
          <w:w w:val="85"/>
          <w:sz w:val="20"/>
        </w:rPr>
        <w:t>Pa</w:t>
      </w:r>
      <w:r w:rsidRPr="00CF39F2">
        <w:rPr>
          <w:rFonts w:ascii="Arial" w:hAnsi="Arial" w:cs="Arial"/>
          <w:color w:val="D35E13"/>
          <w:spacing w:val="-4"/>
          <w:w w:val="85"/>
          <w:sz w:val="20"/>
        </w:rPr>
        <w:t>yroll</w:t>
      </w:r>
      <w:r w:rsidRPr="00CF39F2">
        <w:rPr>
          <w:rFonts w:ascii="Arial" w:hAnsi="Arial" w:cs="Arial"/>
          <w:color w:val="D35E13"/>
          <w:spacing w:val="6"/>
          <w:w w:val="85"/>
          <w:sz w:val="20"/>
        </w:rPr>
        <w:t xml:space="preserve"> </w:t>
      </w:r>
      <w:r w:rsidRPr="00CF39F2">
        <w:rPr>
          <w:rFonts w:ascii="Arial" w:hAnsi="Arial" w:cs="Arial"/>
          <w:color w:val="D35E13"/>
          <w:spacing w:val="-7"/>
          <w:w w:val="85"/>
          <w:sz w:val="20"/>
        </w:rPr>
        <w:t>Ta</w:t>
      </w:r>
      <w:r w:rsidRPr="00CF39F2">
        <w:rPr>
          <w:rFonts w:ascii="Arial" w:hAnsi="Arial" w:cs="Arial"/>
          <w:color w:val="D35E13"/>
          <w:spacing w:val="-6"/>
          <w:w w:val="85"/>
          <w:sz w:val="20"/>
        </w:rPr>
        <w:t>x</w:t>
      </w:r>
      <w:r w:rsidRPr="00CF39F2">
        <w:rPr>
          <w:rFonts w:ascii="Arial" w:hAnsi="Arial" w:cs="Arial"/>
          <w:color w:val="D35E13"/>
          <w:spacing w:val="6"/>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xp</w:t>
      </w:r>
      <w:r w:rsidRPr="00CF39F2">
        <w:rPr>
          <w:rFonts w:ascii="Arial" w:hAnsi="Arial" w:cs="Arial"/>
          <w:color w:val="D35E13"/>
          <w:spacing w:val="-4"/>
          <w:w w:val="85"/>
          <w:sz w:val="20"/>
        </w:rPr>
        <w:t>e</w:t>
      </w:r>
      <w:r w:rsidRPr="00CF39F2">
        <w:rPr>
          <w:rFonts w:ascii="Arial" w:hAnsi="Arial" w:cs="Arial"/>
          <w:color w:val="D35E13"/>
          <w:spacing w:val="-3"/>
          <w:w w:val="85"/>
          <w:sz w:val="20"/>
        </w:rPr>
        <w:t>nditur</w:t>
      </w:r>
      <w:r w:rsidRPr="00CF39F2">
        <w:rPr>
          <w:rFonts w:ascii="Arial" w:hAnsi="Arial" w:cs="Arial"/>
          <w:color w:val="D35E13"/>
          <w:spacing w:val="-4"/>
          <w:w w:val="85"/>
          <w:sz w:val="20"/>
        </w:rPr>
        <w:t>e</w:t>
      </w:r>
    </w:p>
    <w:p w:rsidR="004D06C0" w:rsidRPr="00CF39F2" w:rsidRDefault="00EA2DC5" w:rsidP="00F0236B">
      <w:pPr>
        <w:pStyle w:val="BodyText"/>
        <w:spacing w:before="72" w:line="284" w:lineRule="auto"/>
        <w:ind w:left="110" w:right="181"/>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4"/>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2"/>
          <w:w w:val="90"/>
        </w:rPr>
        <w:t>statement</w:t>
      </w:r>
      <w:r w:rsidRPr="00CF39F2">
        <w:rPr>
          <w:rFonts w:cs="Arial"/>
          <w:spacing w:val="5"/>
          <w:w w:val="90"/>
        </w:rPr>
        <w:t xml:space="preserve"> </w:t>
      </w:r>
      <w:r w:rsidRPr="00CF39F2">
        <w:rPr>
          <w:rFonts w:cs="Arial"/>
          <w:spacing w:val="-1"/>
          <w:w w:val="90"/>
        </w:rPr>
        <w:t>details</w:t>
      </w:r>
      <w:r w:rsidRPr="00CF39F2">
        <w:rPr>
          <w:rFonts w:cs="Arial"/>
          <w:spacing w:val="5"/>
          <w:w w:val="90"/>
        </w:rPr>
        <w:t xml:space="preserve"> </w:t>
      </w:r>
      <w:r w:rsidRPr="00CF39F2">
        <w:rPr>
          <w:rFonts w:cs="Arial"/>
          <w:spacing w:val="-2"/>
          <w:w w:val="90"/>
        </w:rPr>
        <w:t>revenue</w:t>
      </w:r>
      <w:r w:rsidRPr="00CF39F2">
        <w:rPr>
          <w:rFonts w:cs="Arial"/>
          <w:spacing w:val="5"/>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forgone</w:t>
      </w:r>
      <w:r w:rsidRPr="00CF39F2">
        <w:rPr>
          <w:rFonts w:cs="Arial"/>
          <w:spacing w:val="5"/>
          <w:w w:val="90"/>
        </w:rPr>
        <w:t xml:space="preserve"> </w:t>
      </w:r>
      <w:r w:rsidRPr="00CF39F2">
        <w:rPr>
          <w:rFonts w:cs="Arial"/>
          <w:spacing w:val="-2"/>
          <w:w w:val="90"/>
        </w:rPr>
        <w:t>by</w:t>
      </w:r>
      <w:r w:rsidRPr="00CF39F2">
        <w:rPr>
          <w:rFonts w:cs="Arial"/>
          <w:spacing w:val="37"/>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Government</w:t>
      </w:r>
      <w:r w:rsidRPr="00CF39F2">
        <w:rPr>
          <w:rFonts w:cs="Arial"/>
          <w:spacing w:val="5"/>
          <w:w w:val="90"/>
        </w:rPr>
        <w:t xml:space="preserve"> </w:t>
      </w:r>
      <w:r w:rsidRPr="00CF39F2">
        <w:rPr>
          <w:rFonts w:cs="Arial"/>
          <w:spacing w:val="-1"/>
          <w:w w:val="90"/>
        </w:rPr>
        <w:t>or</w:t>
      </w:r>
      <w:r w:rsidRPr="00CF39F2">
        <w:rPr>
          <w:rFonts w:cs="Arial"/>
          <w:spacing w:val="4"/>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benefits</w:t>
      </w:r>
      <w:r w:rsidRPr="00CF39F2">
        <w:rPr>
          <w:rFonts w:cs="Arial"/>
          <w:spacing w:val="4"/>
          <w:w w:val="90"/>
        </w:rPr>
        <w:t xml:space="preserve"> </w:t>
      </w:r>
      <w:r w:rsidRPr="00CF39F2">
        <w:rPr>
          <w:rFonts w:cs="Arial"/>
          <w:spacing w:val="-1"/>
          <w:w w:val="90"/>
        </w:rPr>
        <w:t>obtained</w:t>
      </w:r>
      <w:r w:rsidRPr="00CF39F2">
        <w:rPr>
          <w:rFonts w:cs="Arial"/>
          <w:spacing w:val="5"/>
          <w:w w:val="90"/>
        </w:rPr>
        <w:t xml:space="preserve"> </w:t>
      </w:r>
      <w:r w:rsidRPr="00CF39F2">
        <w:rPr>
          <w:rFonts w:cs="Arial"/>
          <w:spacing w:val="-2"/>
          <w:w w:val="90"/>
        </w:rPr>
        <w:t>by</w:t>
      </w:r>
      <w:r w:rsidRPr="00CF39F2">
        <w:rPr>
          <w:rFonts w:cs="Arial"/>
          <w:spacing w:val="4"/>
          <w:w w:val="90"/>
        </w:rPr>
        <w:t xml:space="preserve"> </w:t>
      </w:r>
      <w:r w:rsidRPr="00CF39F2">
        <w:rPr>
          <w:rFonts w:cs="Arial"/>
          <w:w w:val="90"/>
        </w:rPr>
        <w:t>taxpayers</w:t>
      </w:r>
      <w:r w:rsidRPr="00CF39F2">
        <w:rPr>
          <w:rFonts w:cs="Arial"/>
          <w:spacing w:val="5"/>
          <w:w w:val="90"/>
        </w:rPr>
        <w:t xml:space="preserve"> </w:t>
      </w:r>
      <w:r w:rsidRPr="00CF39F2">
        <w:rPr>
          <w:rFonts w:cs="Arial"/>
          <w:spacing w:val="-1"/>
          <w:w w:val="90"/>
        </w:rPr>
        <w:t>as</w:t>
      </w:r>
      <w:r w:rsidRPr="00CF39F2">
        <w:rPr>
          <w:rFonts w:cs="Arial"/>
          <w:spacing w:val="5"/>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result</w:t>
      </w:r>
      <w:r w:rsidRPr="00CF39F2">
        <w:rPr>
          <w:rFonts w:cs="Arial"/>
          <w:spacing w:val="5"/>
          <w:w w:val="90"/>
        </w:rPr>
        <w:t xml:space="preserve"> </w:t>
      </w:r>
      <w:r w:rsidRPr="00CF39F2">
        <w:rPr>
          <w:rFonts w:cs="Arial"/>
          <w:spacing w:val="-1"/>
          <w:w w:val="90"/>
        </w:rPr>
        <w:t>of</w:t>
      </w:r>
      <w:r w:rsidRPr="00CF39F2">
        <w:rPr>
          <w:rFonts w:cs="Arial"/>
          <w:w w:val="90"/>
        </w:rPr>
        <w:t xml:space="preserve"> </w:t>
      </w:r>
      <w:r w:rsidRPr="00CF39F2">
        <w:rPr>
          <w:rFonts w:cs="Arial"/>
          <w:spacing w:val="1"/>
          <w:w w:val="90"/>
        </w:rPr>
        <w:t>tax</w:t>
      </w:r>
      <w:r w:rsidRPr="00CF39F2">
        <w:rPr>
          <w:rFonts w:cs="Arial"/>
          <w:spacing w:val="9"/>
          <w:w w:val="90"/>
        </w:rPr>
        <w:t xml:space="preserve"> </w:t>
      </w:r>
      <w:r w:rsidRPr="00CF39F2">
        <w:rPr>
          <w:rFonts w:cs="Arial"/>
          <w:spacing w:val="-2"/>
          <w:w w:val="90"/>
        </w:rPr>
        <w:t>exemptions</w:t>
      </w:r>
      <w:r w:rsidRPr="00CF39F2">
        <w:rPr>
          <w:rFonts w:cs="Arial"/>
          <w:spacing w:val="8"/>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concessions</w:t>
      </w:r>
      <w:r w:rsidRPr="00CF39F2">
        <w:rPr>
          <w:rFonts w:cs="Arial"/>
          <w:spacing w:val="9"/>
          <w:w w:val="90"/>
        </w:rPr>
        <w:t xml:space="preserve"> </w:t>
      </w:r>
      <w:r w:rsidRPr="00CF39F2">
        <w:rPr>
          <w:rFonts w:cs="Arial"/>
          <w:spacing w:val="-1"/>
          <w:w w:val="90"/>
        </w:rPr>
        <w:t>provided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Government.</w:t>
      </w:r>
      <w:r w:rsidRPr="00CF39F2">
        <w:rPr>
          <w:rFonts w:cs="Arial"/>
          <w:spacing w:val="9"/>
          <w:w w:val="90"/>
        </w:rPr>
        <w:t xml:space="preserve"> </w:t>
      </w:r>
      <w:r w:rsidRPr="00CF39F2">
        <w:rPr>
          <w:rFonts w:cs="Arial"/>
          <w:spacing w:val="-1"/>
          <w:w w:val="90"/>
        </w:rPr>
        <w:t>Identifying</w:t>
      </w:r>
      <w:r w:rsidRPr="00CF39F2">
        <w:rPr>
          <w:rFonts w:cs="Arial"/>
          <w:spacing w:val="9"/>
          <w:w w:val="90"/>
        </w:rPr>
        <w:t xml:space="preserve"> </w:t>
      </w:r>
      <w:r w:rsidRPr="00CF39F2">
        <w:rPr>
          <w:rFonts w:cs="Arial"/>
          <w:spacing w:val="-1"/>
          <w:w w:val="90"/>
        </w:rPr>
        <w:t>this</w:t>
      </w:r>
      <w:r w:rsidR="00F0236B" w:rsidRPr="00CF39F2">
        <w:rPr>
          <w:rFonts w:cs="Arial"/>
          <w:spacing w:val="-1"/>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assists</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2"/>
          <w:w w:val="90"/>
        </w:rPr>
        <w:t>providing</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more</w:t>
      </w:r>
      <w:r w:rsidRPr="00CF39F2">
        <w:rPr>
          <w:rFonts w:cs="Arial"/>
          <w:spacing w:val="8"/>
          <w:w w:val="90"/>
        </w:rPr>
        <w:t xml:space="preserve"> </w:t>
      </w:r>
      <w:r w:rsidRPr="00CF39F2">
        <w:rPr>
          <w:rFonts w:cs="Arial"/>
          <w:spacing w:val="-2"/>
          <w:w w:val="90"/>
        </w:rPr>
        <w:t>accurate</w:t>
      </w:r>
      <w:r w:rsidRPr="00CF39F2">
        <w:rPr>
          <w:rFonts w:cs="Arial"/>
          <w:spacing w:val="9"/>
          <w:w w:val="90"/>
        </w:rPr>
        <w:t xml:space="preserve"> </w:t>
      </w:r>
      <w:r w:rsidRPr="00CF39F2">
        <w:rPr>
          <w:rFonts w:cs="Arial"/>
          <w:spacing w:val="-1"/>
          <w:w w:val="90"/>
        </w:rPr>
        <w:t>picture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Government’s</w:t>
      </w:r>
      <w:r w:rsidRPr="00CF39F2">
        <w:rPr>
          <w:rFonts w:cs="Arial"/>
          <w:spacing w:val="47"/>
          <w:w w:val="90"/>
        </w:rPr>
        <w:t xml:space="preserve"> </w:t>
      </w:r>
      <w:r w:rsidRPr="00CF39F2">
        <w:rPr>
          <w:rFonts w:cs="Arial"/>
          <w:spacing w:val="-1"/>
          <w:w w:val="90"/>
        </w:rPr>
        <w:t>contributions</w:t>
      </w:r>
      <w:r w:rsidRPr="00CF39F2">
        <w:rPr>
          <w:rFonts w:cs="Arial"/>
          <w:spacing w:val="6"/>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way</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taxation</w:t>
      </w:r>
      <w:r w:rsidRPr="00CF39F2">
        <w:rPr>
          <w:rFonts w:cs="Arial"/>
          <w:spacing w:val="6"/>
          <w:w w:val="90"/>
        </w:rPr>
        <w:t xml:space="preserve"> </w:t>
      </w:r>
      <w:r w:rsidRPr="00CF39F2">
        <w:rPr>
          <w:rFonts w:cs="Arial"/>
          <w:spacing w:val="-1"/>
          <w:w w:val="90"/>
        </w:rPr>
        <w:t>concessions</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assist</w:t>
      </w:r>
      <w:r w:rsidRPr="00CF39F2">
        <w:rPr>
          <w:rFonts w:cs="Arial"/>
          <w:spacing w:val="6"/>
          <w:w w:val="90"/>
        </w:rPr>
        <w:t xml:space="preserve"> </w:t>
      </w:r>
      <w:r w:rsidRPr="00CF39F2">
        <w:rPr>
          <w:rFonts w:cs="Arial"/>
          <w:spacing w:val="-1"/>
          <w:w w:val="90"/>
        </w:rPr>
        <w:t>various</w:t>
      </w:r>
      <w:r w:rsidRPr="00CF39F2">
        <w:rPr>
          <w:rFonts w:cs="Arial"/>
          <w:spacing w:val="6"/>
          <w:w w:val="90"/>
        </w:rPr>
        <w:t xml:space="preserve"> </w:t>
      </w:r>
      <w:r w:rsidRPr="00CF39F2">
        <w:rPr>
          <w:rFonts w:cs="Arial"/>
          <w:spacing w:val="-1"/>
          <w:w w:val="90"/>
        </w:rPr>
        <w:t>groups</w:t>
      </w:r>
      <w:r w:rsidRPr="00CF39F2">
        <w:rPr>
          <w:rFonts w:cs="Arial"/>
          <w:spacing w:val="6"/>
          <w:w w:val="90"/>
        </w:rPr>
        <w:t xml:space="preserve"> </w:t>
      </w:r>
      <w:r w:rsidRPr="00CF39F2">
        <w:rPr>
          <w:rFonts w:cs="Arial"/>
          <w:spacing w:val="-1"/>
          <w:w w:val="90"/>
        </w:rPr>
        <w:t>or</w:t>
      </w:r>
      <w:r w:rsidRPr="00CF39F2">
        <w:rPr>
          <w:rFonts w:cs="Arial"/>
          <w:spacing w:val="43"/>
          <w:w w:val="90"/>
        </w:rPr>
        <w:t xml:space="preserve"> </w:t>
      </w:r>
      <w:r w:rsidRPr="00CF39F2">
        <w:rPr>
          <w:rFonts w:cs="Arial"/>
          <w:spacing w:val="-1"/>
          <w:w w:val="90"/>
        </w:rPr>
        <w:t>industries.</w:t>
      </w:r>
    </w:p>
    <w:p w:rsidR="004D06C0" w:rsidRPr="00CF39F2" w:rsidRDefault="00EA2DC5" w:rsidP="00F0236B">
      <w:pPr>
        <w:pStyle w:val="BodyText"/>
        <w:spacing w:line="284" w:lineRule="auto"/>
        <w:ind w:left="110" w:right="192"/>
        <w:rPr>
          <w:rFonts w:cs="Arial"/>
        </w:rPr>
      </w:pP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expenditure</w:t>
      </w:r>
      <w:r w:rsidRPr="00CF39F2">
        <w:rPr>
          <w:rFonts w:cs="Arial"/>
          <w:spacing w:val="2"/>
          <w:w w:val="90"/>
        </w:rPr>
        <w:t xml:space="preserve"> </w:t>
      </w:r>
      <w:r w:rsidRPr="00CF39F2">
        <w:rPr>
          <w:rFonts w:cs="Arial"/>
          <w:spacing w:val="-1"/>
          <w:w w:val="90"/>
        </w:rPr>
        <w:t>identified</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this</w:t>
      </w:r>
      <w:r w:rsidRPr="00CF39F2">
        <w:rPr>
          <w:rFonts w:cs="Arial"/>
          <w:spacing w:val="3"/>
          <w:w w:val="90"/>
        </w:rPr>
        <w:t xml:space="preserve"> </w:t>
      </w:r>
      <w:r w:rsidRPr="00CF39F2">
        <w:rPr>
          <w:rFonts w:cs="Arial"/>
          <w:spacing w:val="-2"/>
          <w:w w:val="90"/>
        </w:rPr>
        <w:t>statement</w:t>
      </w:r>
      <w:r w:rsidRPr="00CF39F2">
        <w:rPr>
          <w:rFonts w:cs="Arial"/>
          <w:spacing w:val="2"/>
          <w:w w:val="90"/>
        </w:rPr>
        <w:t xml:space="preserve"> </w:t>
      </w:r>
      <w:r w:rsidRPr="00CF39F2">
        <w:rPr>
          <w:rFonts w:cs="Arial"/>
          <w:spacing w:val="-1"/>
          <w:w w:val="90"/>
        </w:rPr>
        <w:t>relates</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more</w:t>
      </w:r>
      <w:r w:rsidRPr="00CF39F2">
        <w:rPr>
          <w:rFonts w:cs="Arial"/>
          <w:spacing w:val="3"/>
          <w:w w:val="90"/>
        </w:rPr>
        <w:t xml:space="preserve"> </w:t>
      </w:r>
      <w:r w:rsidRPr="00CF39F2">
        <w:rPr>
          <w:rFonts w:cs="Arial"/>
          <w:w w:val="90"/>
        </w:rPr>
        <w:t>important</w:t>
      </w:r>
      <w:r w:rsidRPr="00CF39F2">
        <w:rPr>
          <w:rFonts w:cs="Arial"/>
          <w:spacing w:val="51"/>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material</w:t>
      </w:r>
      <w:r w:rsidRPr="00CF39F2">
        <w:rPr>
          <w:rFonts w:cs="Arial"/>
          <w:spacing w:val="7"/>
          <w:w w:val="90"/>
        </w:rPr>
        <w:t xml:space="preserve"> </w:t>
      </w:r>
      <w:r w:rsidRPr="00CF39F2">
        <w:rPr>
          <w:rFonts w:cs="Arial"/>
          <w:spacing w:val="-1"/>
          <w:w w:val="90"/>
        </w:rPr>
        <w:t>concessions</w:t>
      </w:r>
      <w:r w:rsidRPr="00CF39F2">
        <w:rPr>
          <w:rFonts w:cs="Arial"/>
          <w:spacing w:val="7"/>
          <w:w w:val="90"/>
        </w:rPr>
        <w:t xml:space="preserve"> </w:t>
      </w:r>
      <w:r w:rsidRPr="00CF39F2">
        <w:rPr>
          <w:rFonts w:cs="Arial"/>
          <w:spacing w:val="-2"/>
          <w:w w:val="90"/>
        </w:rPr>
        <w:t>available</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3"/>
          <w:w w:val="90"/>
        </w:rPr>
        <w:t>T</w:t>
      </w:r>
      <w:r w:rsidRPr="00CF39F2">
        <w:rPr>
          <w:rFonts w:cs="Arial"/>
          <w:spacing w:val="-2"/>
          <w:w w:val="90"/>
        </w:rPr>
        <w:t>erritory.</w:t>
      </w:r>
      <w:r w:rsidRPr="00CF39F2">
        <w:rPr>
          <w:rFonts w:cs="Arial"/>
          <w:spacing w:val="7"/>
          <w:w w:val="90"/>
        </w:rPr>
        <w:t xml:space="preserve"> </w:t>
      </w:r>
      <w:r w:rsidRPr="00CF39F2">
        <w:rPr>
          <w:rFonts w:cs="Arial"/>
          <w:spacing w:val="-2"/>
          <w:w w:val="90"/>
        </w:rPr>
        <w:t>In</w:t>
      </w:r>
      <w:r w:rsidRPr="00CF39F2">
        <w:rPr>
          <w:rFonts w:cs="Arial"/>
          <w:spacing w:val="7"/>
          <w:w w:val="90"/>
        </w:rPr>
        <w:t xml:space="preserve"> </w:t>
      </w:r>
      <w:r w:rsidRPr="00CF39F2">
        <w:rPr>
          <w:rFonts w:cs="Arial"/>
          <w:spacing w:val="-1"/>
          <w:w w:val="90"/>
        </w:rPr>
        <w:t>accordance</w:t>
      </w:r>
      <w:r w:rsidRPr="00CF39F2">
        <w:rPr>
          <w:rFonts w:cs="Arial"/>
          <w:spacing w:val="6"/>
          <w:w w:val="90"/>
        </w:rPr>
        <w:t xml:space="preserve"> </w:t>
      </w:r>
      <w:r w:rsidRPr="00CF39F2">
        <w:rPr>
          <w:rFonts w:cs="Arial"/>
          <w:w w:val="90"/>
        </w:rPr>
        <w:t>with</w:t>
      </w:r>
      <w:r w:rsidR="00F0236B" w:rsidRPr="00CF39F2">
        <w:rPr>
          <w:rFonts w:cs="Arial"/>
          <w:w w:val="90"/>
        </w:rPr>
        <w:t xml:space="preserve"> </w:t>
      </w:r>
      <w:r w:rsidRPr="00CF39F2">
        <w:rPr>
          <w:rFonts w:cs="Arial"/>
          <w:spacing w:val="-1"/>
          <w:w w:val="90"/>
        </w:rPr>
        <w:t>the</w:t>
      </w:r>
      <w:r w:rsidRPr="00CF39F2">
        <w:rPr>
          <w:rFonts w:cs="Arial"/>
          <w:spacing w:val="5"/>
          <w:w w:val="90"/>
        </w:rPr>
        <w:t xml:space="preserve"> </w:t>
      </w:r>
      <w:r w:rsidRPr="00CF39F2">
        <w:rPr>
          <w:rFonts w:cs="Arial"/>
          <w:i/>
          <w:spacing w:val="-3"/>
          <w:w w:val="90"/>
        </w:rPr>
        <w:t>F</w:t>
      </w:r>
      <w:r w:rsidRPr="00CF39F2">
        <w:rPr>
          <w:rFonts w:cs="Arial"/>
          <w:i/>
          <w:spacing w:val="-2"/>
          <w:w w:val="90"/>
        </w:rPr>
        <w:t>iscal</w:t>
      </w:r>
      <w:r w:rsidRPr="00CF39F2">
        <w:rPr>
          <w:rFonts w:cs="Arial"/>
          <w:i/>
          <w:spacing w:val="6"/>
          <w:w w:val="90"/>
        </w:rPr>
        <w:t xml:space="preserve"> </w:t>
      </w:r>
      <w:r w:rsidRPr="00CF39F2">
        <w:rPr>
          <w:rFonts w:cs="Arial"/>
          <w:i/>
          <w:spacing w:val="-1"/>
          <w:w w:val="90"/>
        </w:rPr>
        <w:t>Integrity</w:t>
      </w:r>
      <w:r w:rsidRPr="00CF39F2">
        <w:rPr>
          <w:rFonts w:cs="Arial"/>
          <w:i/>
          <w:spacing w:val="6"/>
          <w:w w:val="90"/>
        </w:rPr>
        <w:t xml:space="preserve"> </w:t>
      </w:r>
      <w:r w:rsidRPr="00CF39F2">
        <w:rPr>
          <w:rFonts w:cs="Arial"/>
          <w:i/>
          <w:spacing w:val="-1"/>
          <w:w w:val="90"/>
        </w:rPr>
        <w:t>and</w:t>
      </w:r>
      <w:r w:rsidRPr="00CF39F2">
        <w:rPr>
          <w:rFonts w:cs="Arial"/>
          <w:i/>
          <w:spacing w:val="6"/>
          <w:w w:val="90"/>
        </w:rPr>
        <w:t xml:space="preserve"> </w:t>
      </w:r>
      <w:r w:rsidRPr="00CF39F2">
        <w:rPr>
          <w:rFonts w:cs="Arial"/>
          <w:i/>
          <w:spacing w:val="-3"/>
          <w:w w:val="90"/>
        </w:rPr>
        <w:t>T</w:t>
      </w:r>
      <w:r w:rsidRPr="00CF39F2">
        <w:rPr>
          <w:rFonts w:cs="Arial"/>
          <w:i/>
          <w:spacing w:val="-2"/>
          <w:w w:val="90"/>
        </w:rPr>
        <w:t>ransparency</w:t>
      </w:r>
      <w:r w:rsidRPr="00CF39F2">
        <w:rPr>
          <w:rFonts w:cs="Arial"/>
          <w:i/>
          <w:spacing w:val="5"/>
          <w:w w:val="90"/>
        </w:rPr>
        <w:t xml:space="preserve"> </w:t>
      </w:r>
      <w:r w:rsidRPr="00CF39F2">
        <w:rPr>
          <w:rFonts w:cs="Arial"/>
          <w:i/>
          <w:spacing w:val="-2"/>
          <w:w w:val="90"/>
        </w:rPr>
        <w:t>Act</w:t>
      </w:r>
      <w:r w:rsidRPr="00CF39F2">
        <w:rPr>
          <w:rFonts w:cs="Arial"/>
          <w:spacing w:val="-2"/>
          <w:w w:val="90"/>
        </w:rPr>
        <w:t>,</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2"/>
          <w:w w:val="90"/>
        </w:rPr>
        <w:t>statement</w:t>
      </w:r>
      <w:r w:rsidRPr="00CF39F2">
        <w:rPr>
          <w:rFonts w:cs="Arial"/>
          <w:spacing w:val="51"/>
          <w:w w:val="90"/>
        </w:rPr>
        <w:t xml:space="preserve"> </w:t>
      </w:r>
      <w:r w:rsidRPr="00CF39F2">
        <w:rPr>
          <w:rFonts w:cs="Arial"/>
          <w:spacing w:val="-1"/>
          <w:w w:val="90"/>
        </w:rPr>
        <w:t>provides</w:t>
      </w:r>
      <w:r w:rsidRPr="00CF39F2">
        <w:rPr>
          <w:rFonts w:cs="Arial"/>
          <w:spacing w:val="5"/>
          <w:w w:val="90"/>
        </w:rPr>
        <w:t xml:space="preserve"> </w:t>
      </w:r>
      <w:r w:rsidRPr="00CF39F2">
        <w:rPr>
          <w:rFonts w:cs="Arial"/>
          <w:spacing w:val="-1"/>
          <w:w w:val="90"/>
        </w:rPr>
        <w:t>an</w:t>
      </w:r>
      <w:r w:rsidRPr="00CF39F2">
        <w:rPr>
          <w:rFonts w:cs="Arial"/>
          <w:spacing w:val="6"/>
          <w:w w:val="90"/>
        </w:rPr>
        <w:t xml:space="preserve"> </w:t>
      </w:r>
      <w:r w:rsidRPr="00CF39F2">
        <w:rPr>
          <w:rFonts w:cs="Arial"/>
          <w:spacing w:val="-2"/>
          <w:w w:val="90"/>
        </w:rPr>
        <w:t>estimate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expenditure</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forecast</w:t>
      </w:r>
      <w:r w:rsidRPr="00CF39F2">
        <w:rPr>
          <w:rFonts w:cs="Arial"/>
          <w:spacing w:val="5"/>
          <w:w w:val="90"/>
        </w:rPr>
        <w:t xml:space="preserve"> </w:t>
      </w:r>
      <w:r w:rsidRPr="00CF39F2">
        <w:rPr>
          <w:rFonts w:cs="Arial"/>
          <w:spacing w:val="-1"/>
          <w:w w:val="90"/>
        </w:rPr>
        <w:t>information</w:t>
      </w:r>
      <w:r w:rsidRPr="00CF39F2">
        <w:rPr>
          <w:rFonts w:cs="Arial"/>
          <w:spacing w:val="30"/>
        </w:rPr>
        <w:t xml:space="preserve"> </w:t>
      </w:r>
      <w:r w:rsidRPr="00CF39F2">
        <w:rPr>
          <w:rFonts w:cs="Arial"/>
          <w:spacing w:val="-1"/>
          <w:w w:val="90"/>
        </w:rPr>
        <w:t>for</w:t>
      </w:r>
      <w:r w:rsidRPr="00CF39F2">
        <w:rPr>
          <w:rFonts w:cs="Arial"/>
          <w:spacing w:val="4"/>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following</w:t>
      </w:r>
      <w:r w:rsidRPr="00CF39F2">
        <w:rPr>
          <w:rFonts w:cs="Arial"/>
          <w:spacing w:val="3"/>
          <w:w w:val="90"/>
        </w:rPr>
        <w:t xml:space="preserve"> </w:t>
      </w:r>
      <w:r w:rsidRPr="00CF39F2">
        <w:rPr>
          <w:rFonts w:cs="Arial"/>
          <w:spacing w:val="-1"/>
          <w:w w:val="90"/>
        </w:rPr>
        <w:t>three</w:t>
      </w:r>
      <w:r w:rsidRPr="00CF39F2">
        <w:rPr>
          <w:rFonts w:cs="Arial"/>
          <w:spacing w:val="3"/>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1"/>
          <w:w w:val="90"/>
        </w:rPr>
        <w:t>years.</w:t>
      </w:r>
    </w:p>
    <w:p w:rsidR="004D06C0" w:rsidRPr="00CF39F2" w:rsidRDefault="00EA2DC5" w:rsidP="00F0236B">
      <w:pPr>
        <w:pStyle w:val="BodyText"/>
        <w:spacing w:line="284" w:lineRule="auto"/>
        <w:ind w:left="110" w:right="816"/>
        <w:jc w:val="both"/>
        <w:rPr>
          <w:rFonts w:cs="Arial"/>
        </w:rPr>
      </w:pPr>
      <w:r w:rsidRPr="00CF39F2">
        <w:rPr>
          <w:rFonts w:cs="Arial"/>
          <w:spacing w:val="-5"/>
          <w:w w:val="90"/>
        </w:rPr>
        <w:t>T</w:t>
      </w:r>
      <w:r w:rsidRPr="00CF39F2">
        <w:rPr>
          <w:rFonts w:cs="Arial"/>
          <w:spacing w:val="-4"/>
          <w:w w:val="90"/>
        </w:rPr>
        <w:t>ax</w:t>
      </w:r>
      <w:r w:rsidRPr="00CF39F2">
        <w:rPr>
          <w:rFonts w:cs="Arial"/>
          <w:spacing w:val="7"/>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has</w:t>
      </w:r>
      <w:r w:rsidRPr="00CF39F2">
        <w:rPr>
          <w:rFonts w:cs="Arial"/>
          <w:spacing w:val="8"/>
          <w:w w:val="90"/>
        </w:rPr>
        <w:t xml:space="preserve"> </w:t>
      </w:r>
      <w:r w:rsidRPr="00CF39F2">
        <w:rPr>
          <w:rFonts w:cs="Arial"/>
          <w:spacing w:val="-1"/>
          <w:w w:val="90"/>
        </w:rPr>
        <w:t>been</w:t>
      </w:r>
      <w:r w:rsidRPr="00CF39F2">
        <w:rPr>
          <w:rFonts w:cs="Arial"/>
          <w:spacing w:val="8"/>
          <w:w w:val="90"/>
        </w:rPr>
        <w:t xml:space="preserve"> </w:t>
      </w:r>
      <w:r w:rsidRPr="00CF39F2">
        <w:rPr>
          <w:rFonts w:cs="Arial"/>
          <w:spacing w:val="-1"/>
          <w:w w:val="90"/>
        </w:rPr>
        <w:t>estimated</w:t>
      </w:r>
      <w:r w:rsidRPr="00CF39F2">
        <w:rPr>
          <w:rFonts w:cs="Arial"/>
          <w:spacing w:val="8"/>
          <w:w w:val="90"/>
        </w:rPr>
        <w:t xml:space="preserve"> </w:t>
      </w:r>
      <w:r w:rsidRPr="00CF39F2">
        <w:rPr>
          <w:rFonts w:cs="Arial"/>
          <w:spacing w:val="-2"/>
          <w:w w:val="90"/>
        </w:rPr>
        <w:t>by</w:t>
      </w:r>
      <w:r w:rsidRPr="00CF39F2">
        <w:rPr>
          <w:rFonts w:cs="Arial"/>
          <w:spacing w:val="8"/>
          <w:w w:val="90"/>
        </w:rPr>
        <w:t xml:space="preserve"> </w:t>
      </w:r>
      <w:r w:rsidRPr="00CF39F2">
        <w:rPr>
          <w:rFonts w:cs="Arial"/>
          <w:spacing w:val="-1"/>
          <w:w w:val="90"/>
        </w:rPr>
        <w:t>applying</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benchmark</w:t>
      </w:r>
      <w:r w:rsidRPr="00CF39F2">
        <w:rPr>
          <w:rFonts w:cs="Arial"/>
          <w:spacing w:val="8"/>
          <w:w w:val="90"/>
        </w:rPr>
        <w:t xml:space="preserve"> </w:t>
      </w:r>
      <w:r w:rsidRPr="00CF39F2">
        <w:rPr>
          <w:rFonts w:cs="Arial"/>
          <w:spacing w:val="-1"/>
          <w:w w:val="90"/>
        </w:rPr>
        <w:t>rate</w:t>
      </w:r>
      <w:r w:rsidRPr="00CF39F2">
        <w:rPr>
          <w:rFonts w:cs="Arial"/>
          <w:spacing w:val="29"/>
          <w:w w:val="90"/>
        </w:rPr>
        <w:t xml:space="preserve"> </w:t>
      </w:r>
      <w:r w:rsidRPr="00CF39F2">
        <w:rPr>
          <w:rFonts w:cs="Arial"/>
          <w:spacing w:val="-1"/>
          <w:w w:val="90"/>
        </w:rPr>
        <w:t>of</w:t>
      </w:r>
      <w:r w:rsidRPr="00CF39F2">
        <w:rPr>
          <w:rFonts w:cs="Arial"/>
          <w:spacing w:val="4"/>
          <w:w w:val="90"/>
        </w:rPr>
        <w:t xml:space="preserve"> </w:t>
      </w:r>
      <w:r w:rsidRPr="00CF39F2">
        <w:rPr>
          <w:rFonts w:cs="Arial"/>
          <w:w w:val="90"/>
        </w:rPr>
        <w:t>taxation</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forecast</w:t>
      </w:r>
      <w:r w:rsidRPr="00CF39F2">
        <w:rPr>
          <w:rFonts w:cs="Arial"/>
          <w:spacing w:val="4"/>
          <w:w w:val="90"/>
        </w:rPr>
        <w:t xml:space="preserve"> </w:t>
      </w:r>
      <w:r w:rsidRPr="00CF39F2">
        <w:rPr>
          <w:rFonts w:cs="Arial"/>
          <w:spacing w:val="-2"/>
          <w:w w:val="90"/>
        </w:rPr>
        <w:t>volume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activities</w:t>
      </w:r>
      <w:r w:rsidRPr="00CF39F2">
        <w:rPr>
          <w:rFonts w:cs="Arial"/>
          <w:spacing w:val="4"/>
          <w:w w:val="90"/>
        </w:rPr>
        <w:t xml:space="preserve"> </w:t>
      </w:r>
      <w:r w:rsidRPr="00CF39F2">
        <w:rPr>
          <w:rFonts w:cs="Arial"/>
          <w:spacing w:val="-1"/>
          <w:w w:val="90"/>
        </w:rPr>
        <w:t>or</w:t>
      </w:r>
      <w:r w:rsidRPr="00CF39F2">
        <w:rPr>
          <w:rFonts w:cs="Arial"/>
          <w:spacing w:val="4"/>
          <w:w w:val="90"/>
        </w:rPr>
        <w:t xml:space="preserve"> </w:t>
      </w:r>
      <w:r w:rsidRPr="00CF39F2">
        <w:rPr>
          <w:rFonts w:cs="Arial"/>
          <w:spacing w:val="-1"/>
          <w:w w:val="90"/>
        </w:rPr>
        <w:t>assets</w:t>
      </w:r>
      <w:r w:rsidRPr="00CF39F2">
        <w:rPr>
          <w:rFonts w:cs="Arial"/>
          <w:spacing w:val="5"/>
          <w:w w:val="90"/>
        </w:rPr>
        <w:t xml:space="preserve"> </w:t>
      </w:r>
      <w:r w:rsidRPr="00CF39F2">
        <w:rPr>
          <w:rFonts w:cs="Arial"/>
          <w:spacing w:val="-2"/>
          <w:w w:val="90"/>
        </w:rPr>
        <w:t>exempted</w:t>
      </w:r>
      <w:r w:rsidRPr="00CF39F2">
        <w:rPr>
          <w:rFonts w:cs="Arial"/>
          <w:spacing w:val="4"/>
          <w:w w:val="90"/>
        </w:rPr>
        <w:t xml:space="preserve"> </w:t>
      </w:r>
      <w:r w:rsidRPr="00CF39F2">
        <w:rPr>
          <w:rFonts w:cs="Arial"/>
          <w:spacing w:val="-2"/>
          <w:w w:val="90"/>
        </w:rPr>
        <w:t>by</w:t>
      </w:r>
      <w:r w:rsidRPr="00CF39F2">
        <w:rPr>
          <w:rFonts w:cs="Arial"/>
          <w:spacing w:val="41"/>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particular</w:t>
      </w:r>
      <w:r w:rsidRPr="00CF39F2">
        <w:rPr>
          <w:rFonts w:cs="Arial"/>
          <w:spacing w:val="5"/>
          <w:w w:val="90"/>
        </w:rPr>
        <w:t xml:space="preserve"> </w:t>
      </w:r>
      <w:r w:rsidRPr="00CF39F2">
        <w:rPr>
          <w:rFonts w:cs="Arial"/>
          <w:spacing w:val="-1"/>
          <w:w w:val="90"/>
        </w:rPr>
        <w:t>concession.</w:t>
      </w:r>
      <w:r w:rsidRPr="00CF39F2">
        <w:rPr>
          <w:rFonts w:cs="Arial"/>
          <w:spacing w:val="5"/>
          <w:w w:val="90"/>
        </w:rPr>
        <w:t xml:space="preserve"> </w:t>
      </w:r>
      <w:r w:rsidRPr="00CF39F2">
        <w:rPr>
          <w:rFonts w:cs="Arial"/>
          <w:spacing w:val="-1"/>
          <w:w w:val="90"/>
        </w:rPr>
        <w:t>Only</w:t>
      </w:r>
      <w:r w:rsidRPr="00CF39F2">
        <w:rPr>
          <w:rFonts w:cs="Arial"/>
          <w:spacing w:val="5"/>
          <w:w w:val="90"/>
        </w:rPr>
        <w:t xml:space="preserve"> </w:t>
      </w:r>
      <w:r w:rsidRPr="00CF39F2">
        <w:rPr>
          <w:rFonts w:cs="Arial"/>
          <w:spacing w:val="-1"/>
          <w:w w:val="90"/>
        </w:rPr>
        <w:t>future</w:t>
      </w:r>
      <w:r w:rsidRPr="00CF39F2">
        <w:rPr>
          <w:rFonts w:cs="Arial"/>
          <w:spacing w:val="5"/>
          <w:w w:val="90"/>
        </w:rPr>
        <w:t xml:space="preserve"> </w:t>
      </w:r>
      <w:r w:rsidRPr="00CF39F2">
        <w:rPr>
          <w:rFonts w:cs="Arial"/>
          <w:spacing w:val="-2"/>
          <w:w w:val="90"/>
        </w:rPr>
        <w:t>events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are</w:t>
      </w:r>
      <w:r w:rsidRPr="00CF39F2">
        <w:rPr>
          <w:rFonts w:cs="Arial"/>
          <w:spacing w:val="6"/>
          <w:w w:val="90"/>
        </w:rPr>
        <w:t xml:space="preserve"> </w:t>
      </w:r>
      <w:r w:rsidRPr="00CF39F2">
        <w:rPr>
          <w:rFonts w:cs="Arial"/>
          <w:w w:val="90"/>
        </w:rPr>
        <w:t>certain</w:t>
      </w:r>
      <w:r w:rsidRPr="00CF39F2">
        <w:rPr>
          <w:rFonts w:cs="Arial"/>
          <w:spacing w:val="5"/>
          <w:w w:val="90"/>
        </w:rPr>
        <w:t xml:space="preserve"> </w:t>
      </w:r>
      <w:r w:rsidRPr="00CF39F2">
        <w:rPr>
          <w:rFonts w:cs="Arial"/>
          <w:spacing w:val="-1"/>
          <w:w w:val="90"/>
        </w:rPr>
        <w:t>or</w:t>
      </w:r>
      <w:r w:rsidRPr="00CF39F2">
        <w:rPr>
          <w:rFonts w:cs="Arial"/>
          <w:spacing w:val="5"/>
          <w:w w:val="90"/>
        </w:rPr>
        <w:t xml:space="preserve"> </w:t>
      </w:r>
      <w:r w:rsidRPr="00CF39F2">
        <w:rPr>
          <w:rFonts w:cs="Arial"/>
          <w:spacing w:val="-2"/>
          <w:w w:val="90"/>
        </w:rPr>
        <w:t>highly</w:t>
      </w:r>
      <w:r w:rsidR="00F0236B" w:rsidRPr="00CF39F2">
        <w:rPr>
          <w:rFonts w:cs="Arial"/>
          <w:spacing w:val="-2"/>
          <w:w w:val="90"/>
        </w:rPr>
        <w:t xml:space="preserve"> </w:t>
      </w:r>
      <w:r w:rsidRPr="00CF39F2">
        <w:rPr>
          <w:rFonts w:cs="Arial"/>
          <w:spacing w:val="-2"/>
          <w:w w:val="90"/>
        </w:rPr>
        <w:t>likely</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impact</w:t>
      </w:r>
      <w:r w:rsidRPr="00CF39F2">
        <w:rPr>
          <w:rFonts w:cs="Arial"/>
          <w:spacing w:val="3"/>
          <w:w w:val="90"/>
        </w:rPr>
        <w:t xml:space="preserve"> </w:t>
      </w:r>
      <w:r w:rsidRPr="00CF39F2">
        <w:rPr>
          <w:rFonts w:cs="Arial"/>
          <w:spacing w:val="-1"/>
          <w:w w:val="90"/>
        </w:rPr>
        <w:t>on</w:t>
      </w:r>
      <w:r w:rsidRPr="00CF39F2">
        <w:rPr>
          <w:rFonts w:cs="Arial"/>
          <w:spacing w:val="3"/>
          <w:w w:val="90"/>
        </w:rPr>
        <w:t xml:space="preserve"> </w:t>
      </w:r>
      <w:r w:rsidRPr="00CF39F2">
        <w:rPr>
          <w:rFonts w:cs="Arial"/>
          <w:spacing w:val="-1"/>
          <w:w w:val="90"/>
        </w:rPr>
        <w:t>assumed</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bases</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rates</w:t>
      </w:r>
      <w:r w:rsidRPr="00CF39F2">
        <w:rPr>
          <w:rFonts w:cs="Arial"/>
          <w:spacing w:val="3"/>
          <w:w w:val="90"/>
        </w:rPr>
        <w:t xml:space="preserve"> </w:t>
      </w:r>
      <w:r w:rsidRPr="00CF39F2">
        <w:rPr>
          <w:rFonts w:cs="Arial"/>
          <w:spacing w:val="-2"/>
          <w:w w:val="90"/>
        </w:rPr>
        <w:t>have</w:t>
      </w:r>
      <w:r w:rsidRPr="00CF39F2">
        <w:rPr>
          <w:rFonts w:cs="Arial"/>
          <w:spacing w:val="3"/>
          <w:w w:val="90"/>
        </w:rPr>
        <w:t xml:space="preserve"> </w:t>
      </w:r>
      <w:r w:rsidRPr="00CF39F2">
        <w:rPr>
          <w:rFonts w:cs="Arial"/>
          <w:spacing w:val="-1"/>
          <w:w w:val="90"/>
        </w:rPr>
        <w:t>been</w:t>
      </w:r>
      <w:r w:rsidRPr="00CF39F2">
        <w:rPr>
          <w:rFonts w:cs="Arial"/>
          <w:spacing w:val="3"/>
          <w:w w:val="90"/>
        </w:rPr>
        <w:t xml:space="preserve"> </w:t>
      </w:r>
      <w:r w:rsidRPr="00CF39F2">
        <w:rPr>
          <w:rFonts w:cs="Arial"/>
          <w:spacing w:val="-2"/>
          <w:w w:val="90"/>
        </w:rPr>
        <w:t>taken</w:t>
      </w:r>
      <w:r w:rsidRPr="00CF39F2">
        <w:rPr>
          <w:rFonts w:cs="Arial"/>
          <w:spacing w:val="3"/>
          <w:w w:val="90"/>
        </w:rPr>
        <w:t xml:space="preserve"> </w:t>
      </w:r>
      <w:r w:rsidRPr="00CF39F2">
        <w:rPr>
          <w:rFonts w:cs="Arial"/>
          <w:spacing w:val="-2"/>
          <w:w w:val="90"/>
        </w:rPr>
        <w:t>into</w:t>
      </w:r>
      <w:r w:rsidRPr="00CF39F2">
        <w:rPr>
          <w:rFonts w:cs="Arial"/>
          <w:spacing w:val="57"/>
          <w:w w:val="90"/>
        </w:rPr>
        <w:t xml:space="preserve"> </w:t>
      </w:r>
      <w:r w:rsidRPr="00CF39F2">
        <w:rPr>
          <w:rFonts w:cs="Arial"/>
          <w:spacing w:val="-1"/>
          <w:w w:val="90"/>
        </w:rPr>
        <w:t>consideration</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estimating</w:t>
      </w:r>
      <w:r w:rsidRPr="00CF39F2">
        <w:rPr>
          <w:rFonts w:cs="Arial"/>
          <w:spacing w:val="8"/>
          <w:w w:val="90"/>
        </w:rPr>
        <w:t xml:space="preserve"> </w:t>
      </w:r>
      <w:r w:rsidRPr="00CF39F2">
        <w:rPr>
          <w:rFonts w:cs="Arial"/>
          <w:spacing w:val="-1"/>
          <w:w w:val="90"/>
        </w:rPr>
        <w:t>future</w:t>
      </w:r>
      <w:r w:rsidRPr="00CF39F2">
        <w:rPr>
          <w:rFonts w:cs="Arial"/>
          <w:spacing w:val="7"/>
          <w:w w:val="90"/>
        </w:rPr>
        <w:t xml:space="preserve"> </w:t>
      </w:r>
      <w:r w:rsidRPr="00CF39F2">
        <w:rPr>
          <w:rFonts w:cs="Arial"/>
          <w:spacing w:val="1"/>
          <w:w w:val="90"/>
        </w:rPr>
        <w:t>tax</w:t>
      </w:r>
      <w:r w:rsidRPr="00CF39F2">
        <w:rPr>
          <w:rFonts w:cs="Arial"/>
          <w:spacing w:val="8"/>
          <w:w w:val="90"/>
        </w:rPr>
        <w:t xml:space="preserve"> </w:t>
      </w:r>
      <w:r w:rsidRPr="00CF39F2">
        <w:rPr>
          <w:rFonts w:cs="Arial"/>
          <w:spacing w:val="-2"/>
          <w:w w:val="90"/>
        </w:rPr>
        <w:t>expenditure.</w:t>
      </w:r>
      <w:r w:rsidRPr="00CF39F2">
        <w:rPr>
          <w:rFonts w:cs="Arial"/>
          <w:spacing w:val="8"/>
          <w:w w:val="90"/>
        </w:rPr>
        <w:t xml:space="preserve"> </w:t>
      </w:r>
      <w:r w:rsidRPr="00CF39F2">
        <w:rPr>
          <w:rFonts w:cs="Arial"/>
          <w:w w:val="90"/>
        </w:rPr>
        <w:t>Otherwise,</w:t>
      </w:r>
      <w:r w:rsidRPr="00CF39F2">
        <w:rPr>
          <w:rFonts w:cs="Arial"/>
          <w:spacing w:val="7"/>
          <w:w w:val="90"/>
        </w:rPr>
        <w:t xml:space="preserve"> </w:t>
      </w:r>
      <w:r w:rsidRPr="00CF39F2">
        <w:rPr>
          <w:rFonts w:cs="Arial"/>
          <w:spacing w:val="-2"/>
          <w:w w:val="90"/>
        </w:rPr>
        <w:t>existing</w:t>
      </w:r>
      <w:r w:rsidRPr="00CF39F2">
        <w:rPr>
          <w:rFonts w:cs="Arial"/>
          <w:spacing w:val="63"/>
          <w:w w:val="98"/>
        </w:rPr>
        <w:t xml:space="preserve"> </w:t>
      </w:r>
      <w:r w:rsidRPr="00CF39F2">
        <w:rPr>
          <w:rFonts w:cs="Arial"/>
          <w:w w:val="90"/>
        </w:rPr>
        <w:t>taxation</w:t>
      </w:r>
      <w:r w:rsidRPr="00CF39F2">
        <w:rPr>
          <w:rFonts w:cs="Arial"/>
          <w:spacing w:val="4"/>
          <w:w w:val="90"/>
        </w:rPr>
        <w:t xml:space="preserve"> </w:t>
      </w:r>
      <w:r w:rsidRPr="00CF39F2">
        <w:rPr>
          <w:rFonts w:cs="Arial"/>
          <w:spacing w:val="-1"/>
          <w:w w:val="90"/>
        </w:rPr>
        <w:t>arrangements</w:t>
      </w:r>
      <w:r w:rsidRPr="00CF39F2">
        <w:rPr>
          <w:rFonts w:cs="Arial"/>
          <w:spacing w:val="5"/>
          <w:w w:val="90"/>
        </w:rPr>
        <w:t xml:space="preserve"> </w:t>
      </w:r>
      <w:r w:rsidRPr="00CF39F2">
        <w:rPr>
          <w:rFonts w:cs="Arial"/>
          <w:spacing w:val="-2"/>
          <w:w w:val="90"/>
        </w:rPr>
        <w:t>have</w:t>
      </w:r>
      <w:r w:rsidRPr="00CF39F2">
        <w:rPr>
          <w:rFonts w:cs="Arial"/>
          <w:spacing w:val="4"/>
          <w:w w:val="90"/>
        </w:rPr>
        <w:t xml:space="preserve"> </w:t>
      </w:r>
      <w:r w:rsidRPr="00CF39F2">
        <w:rPr>
          <w:rFonts w:cs="Arial"/>
          <w:spacing w:val="-1"/>
          <w:w w:val="90"/>
        </w:rPr>
        <w:t>been</w:t>
      </w:r>
      <w:r w:rsidRPr="00CF39F2">
        <w:rPr>
          <w:rFonts w:cs="Arial"/>
          <w:spacing w:val="5"/>
          <w:w w:val="90"/>
        </w:rPr>
        <w:t xml:space="preserve"> </w:t>
      </w:r>
      <w:r w:rsidRPr="00CF39F2">
        <w:rPr>
          <w:rFonts w:cs="Arial"/>
          <w:spacing w:val="-1"/>
          <w:w w:val="90"/>
        </w:rPr>
        <w:t>assumed</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apply</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future</w:t>
      </w:r>
      <w:r w:rsidRPr="00CF39F2">
        <w:rPr>
          <w:rFonts w:cs="Arial"/>
          <w:spacing w:val="4"/>
          <w:w w:val="90"/>
        </w:rPr>
        <w:t xml:space="preserve"> </w:t>
      </w:r>
      <w:r w:rsidRPr="00CF39F2">
        <w:rPr>
          <w:rFonts w:cs="Arial"/>
          <w:spacing w:val="-1"/>
          <w:w w:val="90"/>
        </w:rPr>
        <w:t>years.</w:t>
      </w:r>
    </w:p>
    <w:p w:rsidR="004D06C0" w:rsidRPr="00CF39F2" w:rsidRDefault="00EA2DC5">
      <w:pPr>
        <w:pStyle w:val="BodyText"/>
        <w:ind w:left="110"/>
        <w:rPr>
          <w:rFonts w:cs="Arial"/>
        </w:rPr>
      </w:pPr>
      <w:r w:rsidRPr="00CF39F2">
        <w:rPr>
          <w:rFonts w:cs="Arial"/>
          <w:spacing w:val="-1"/>
          <w:w w:val="90"/>
        </w:rPr>
        <w:t>Measuring</w:t>
      </w:r>
      <w:r w:rsidRPr="00CF39F2">
        <w:rPr>
          <w:rFonts w:cs="Arial"/>
          <w:spacing w:val="9"/>
          <w:w w:val="90"/>
        </w:rPr>
        <w:t xml:space="preserve"> </w:t>
      </w:r>
      <w:r w:rsidRPr="00CF39F2">
        <w:rPr>
          <w:rFonts w:cs="Arial"/>
          <w:spacing w:val="1"/>
          <w:w w:val="90"/>
        </w:rPr>
        <w:t>tax</w:t>
      </w:r>
      <w:r w:rsidRPr="00CF39F2">
        <w:rPr>
          <w:rFonts w:cs="Arial"/>
          <w:spacing w:val="9"/>
          <w:w w:val="90"/>
        </w:rPr>
        <w:t xml:space="preserve"> </w:t>
      </w:r>
      <w:r w:rsidRPr="00CF39F2">
        <w:rPr>
          <w:rFonts w:cs="Arial"/>
          <w:spacing w:val="-1"/>
          <w:w w:val="90"/>
        </w:rPr>
        <w:t>expenditure</w:t>
      </w:r>
      <w:r w:rsidRPr="00CF39F2">
        <w:rPr>
          <w:rFonts w:cs="Arial"/>
          <w:spacing w:val="9"/>
          <w:w w:val="90"/>
        </w:rPr>
        <w:t xml:space="preserve"> </w:t>
      </w:r>
      <w:r w:rsidRPr="00CF39F2">
        <w:rPr>
          <w:rFonts w:cs="Arial"/>
          <w:spacing w:val="-1"/>
          <w:w w:val="90"/>
        </w:rPr>
        <w:t>requires</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identification</w:t>
      </w:r>
      <w:r w:rsidRPr="00CF39F2">
        <w:rPr>
          <w:rFonts w:cs="Arial"/>
          <w:spacing w:val="9"/>
          <w:w w:val="90"/>
        </w:rPr>
        <w:t xml:space="preserve"> </w:t>
      </w:r>
      <w:r w:rsidRPr="00CF39F2">
        <w:rPr>
          <w:rFonts w:cs="Arial"/>
          <w:spacing w:val="-1"/>
          <w:w w:val="90"/>
        </w:rPr>
        <w:t>of:</w:t>
      </w:r>
    </w:p>
    <w:p w:rsidR="004D06C0" w:rsidRPr="00CF39F2" w:rsidRDefault="00EA2DC5">
      <w:pPr>
        <w:pStyle w:val="BodyText"/>
        <w:numPr>
          <w:ilvl w:val="0"/>
          <w:numId w:val="5"/>
        </w:numPr>
        <w:tabs>
          <w:tab w:val="left" w:pos="281"/>
        </w:tabs>
        <w:spacing w:before="160"/>
        <w:rPr>
          <w:rFonts w:cs="Arial"/>
        </w:rPr>
      </w:pP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benchmark</w:t>
      </w:r>
      <w:r w:rsidRPr="00CF39F2">
        <w:rPr>
          <w:rFonts w:cs="Arial"/>
          <w:color w:val="000000"/>
          <w:spacing w:val="9"/>
          <w:w w:val="90"/>
        </w:rPr>
        <w:t xml:space="preserve"> </w:t>
      </w:r>
      <w:r w:rsidRPr="00CF39F2">
        <w:rPr>
          <w:rFonts w:cs="Arial"/>
          <w:color w:val="000000"/>
          <w:spacing w:val="1"/>
          <w:w w:val="90"/>
        </w:rPr>
        <w:t>tax</w:t>
      </w:r>
      <w:r w:rsidRPr="00CF39F2">
        <w:rPr>
          <w:rFonts w:cs="Arial"/>
          <w:color w:val="000000"/>
          <w:spacing w:val="9"/>
          <w:w w:val="90"/>
        </w:rPr>
        <w:t xml:space="preserve"> </w:t>
      </w:r>
      <w:r w:rsidRPr="00CF39F2">
        <w:rPr>
          <w:rFonts w:cs="Arial"/>
          <w:color w:val="000000"/>
          <w:spacing w:val="-2"/>
          <w:w w:val="90"/>
        </w:rPr>
        <w:t>base;</w:t>
      </w:r>
    </w:p>
    <w:p w:rsidR="004D06C0" w:rsidRPr="00CF39F2" w:rsidRDefault="00EA2DC5">
      <w:pPr>
        <w:pStyle w:val="BodyText"/>
        <w:numPr>
          <w:ilvl w:val="0"/>
          <w:numId w:val="5"/>
        </w:numPr>
        <w:tabs>
          <w:tab w:val="left" w:pos="281"/>
        </w:tabs>
        <w:spacing w:before="160" w:line="284" w:lineRule="auto"/>
        <w:ind w:right="510"/>
        <w:rPr>
          <w:rFonts w:cs="Arial"/>
        </w:rPr>
      </w:pPr>
      <w:r w:rsidRPr="00CF39F2">
        <w:rPr>
          <w:rFonts w:cs="Arial"/>
          <w:color w:val="000000"/>
          <w:w w:val="90"/>
        </w:rPr>
        <w:t>concessionary</w:t>
      </w:r>
      <w:r w:rsidRPr="00CF39F2">
        <w:rPr>
          <w:rFonts w:cs="Arial"/>
          <w:color w:val="000000"/>
          <w:spacing w:val="9"/>
          <w:w w:val="90"/>
        </w:rPr>
        <w:t xml:space="preserve"> </w:t>
      </w:r>
      <w:r w:rsidRPr="00CF39F2">
        <w:rPr>
          <w:rFonts w:cs="Arial"/>
          <w:color w:val="000000"/>
          <w:w w:val="90"/>
        </w:rPr>
        <w:t>taxed</w:t>
      </w:r>
      <w:r w:rsidRPr="00CF39F2">
        <w:rPr>
          <w:rFonts w:cs="Arial"/>
          <w:color w:val="000000"/>
          <w:spacing w:val="9"/>
          <w:w w:val="90"/>
        </w:rPr>
        <w:t xml:space="preserve"> </w:t>
      </w:r>
      <w:r w:rsidRPr="00CF39F2">
        <w:rPr>
          <w:rFonts w:cs="Arial"/>
          <w:color w:val="000000"/>
          <w:spacing w:val="-1"/>
          <w:w w:val="90"/>
        </w:rPr>
        <w:t>components</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benchmark</w:t>
      </w:r>
      <w:r w:rsidRPr="00CF39F2">
        <w:rPr>
          <w:rFonts w:cs="Arial"/>
          <w:color w:val="000000"/>
          <w:spacing w:val="10"/>
          <w:w w:val="90"/>
        </w:rPr>
        <w:t xml:space="preserve"> </w:t>
      </w:r>
      <w:r w:rsidRPr="00CF39F2">
        <w:rPr>
          <w:rFonts w:cs="Arial"/>
          <w:color w:val="000000"/>
          <w:spacing w:val="1"/>
          <w:w w:val="90"/>
        </w:rPr>
        <w:t>tax</w:t>
      </w:r>
      <w:r w:rsidRPr="00CF39F2">
        <w:rPr>
          <w:rFonts w:cs="Arial"/>
          <w:color w:val="000000"/>
          <w:spacing w:val="9"/>
          <w:w w:val="90"/>
        </w:rPr>
        <w:t xml:space="preserve"> </w:t>
      </w:r>
      <w:r w:rsidRPr="00CF39F2">
        <w:rPr>
          <w:rFonts w:cs="Arial"/>
          <w:color w:val="000000"/>
          <w:spacing w:val="-2"/>
          <w:w w:val="90"/>
        </w:rPr>
        <w:t>base,</w:t>
      </w:r>
      <w:r w:rsidRPr="00CF39F2">
        <w:rPr>
          <w:rFonts w:cs="Arial"/>
          <w:color w:val="000000"/>
          <w:spacing w:val="10"/>
          <w:w w:val="90"/>
        </w:rPr>
        <w:t xml:space="preserve"> </w:t>
      </w:r>
      <w:r w:rsidRPr="00CF39F2">
        <w:rPr>
          <w:rFonts w:cs="Arial"/>
          <w:color w:val="000000"/>
          <w:spacing w:val="-2"/>
          <w:w w:val="90"/>
        </w:rPr>
        <w:t>such</w:t>
      </w:r>
      <w:r w:rsidRPr="00CF39F2">
        <w:rPr>
          <w:rFonts w:cs="Arial"/>
          <w:color w:val="000000"/>
          <w:spacing w:val="9"/>
          <w:w w:val="90"/>
        </w:rPr>
        <w:t xml:space="preserve"> </w:t>
      </w:r>
      <w:r w:rsidRPr="00CF39F2">
        <w:rPr>
          <w:rFonts w:cs="Arial"/>
          <w:color w:val="000000"/>
          <w:spacing w:val="-1"/>
          <w:w w:val="90"/>
        </w:rPr>
        <w:t>as</w:t>
      </w:r>
      <w:r w:rsidRPr="00CF39F2">
        <w:rPr>
          <w:rFonts w:cs="Arial"/>
          <w:color w:val="000000"/>
          <w:spacing w:val="45"/>
          <w:w w:val="90"/>
        </w:rPr>
        <w:t xml:space="preserve"> </w:t>
      </w:r>
      <w:r w:rsidRPr="00CF39F2">
        <w:rPr>
          <w:rFonts w:cs="Arial"/>
          <w:color w:val="000000"/>
          <w:spacing w:val="-1"/>
          <w:w w:val="90"/>
        </w:rPr>
        <w:t>specific</w:t>
      </w:r>
      <w:r w:rsidRPr="00CF39F2">
        <w:rPr>
          <w:rFonts w:cs="Arial"/>
          <w:color w:val="000000"/>
          <w:spacing w:val="11"/>
          <w:w w:val="90"/>
        </w:rPr>
        <w:t xml:space="preserve"> </w:t>
      </w:r>
      <w:r w:rsidRPr="00CF39F2">
        <w:rPr>
          <w:rFonts w:cs="Arial"/>
          <w:color w:val="000000"/>
          <w:w w:val="90"/>
        </w:rPr>
        <w:t>activity</w:t>
      </w:r>
      <w:r w:rsidRPr="00CF39F2">
        <w:rPr>
          <w:rFonts w:cs="Arial"/>
          <w:color w:val="000000"/>
          <w:spacing w:val="11"/>
          <w:w w:val="90"/>
        </w:rPr>
        <w:t xml:space="preserve"> </w:t>
      </w:r>
      <w:r w:rsidRPr="00CF39F2">
        <w:rPr>
          <w:rFonts w:cs="Arial"/>
          <w:color w:val="000000"/>
          <w:spacing w:val="-1"/>
          <w:w w:val="90"/>
        </w:rPr>
        <w:t>or</w:t>
      </w:r>
      <w:r w:rsidRPr="00CF39F2">
        <w:rPr>
          <w:rFonts w:cs="Arial"/>
          <w:color w:val="000000"/>
          <w:spacing w:val="12"/>
          <w:w w:val="90"/>
        </w:rPr>
        <w:t xml:space="preserve"> </w:t>
      </w:r>
      <w:r w:rsidRPr="00CF39F2">
        <w:rPr>
          <w:rFonts w:cs="Arial"/>
          <w:color w:val="000000"/>
          <w:spacing w:val="-1"/>
          <w:w w:val="90"/>
        </w:rPr>
        <w:t>class</w:t>
      </w:r>
      <w:r w:rsidRPr="00CF39F2">
        <w:rPr>
          <w:rFonts w:cs="Arial"/>
          <w:color w:val="000000"/>
          <w:spacing w:val="11"/>
          <w:w w:val="90"/>
        </w:rPr>
        <w:t xml:space="preserve"> </w:t>
      </w:r>
      <w:r w:rsidRPr="00CF39F2">
        <w:rPr>
          <w:rFonts w:cs="Arial"/>
          <w:color w:val="000000"/>
          <w:spacing w:val="-1"/>
          <w:w w:val="90"/>
        </w:rPr>
        <w:t>of</w:t>
      </w:r>
      <w:r w:rsidRPr="00CF39F2">
        <w:rPr>
          <w:rFonts w:cs="Arial"/>
          <w:color w:val="000000"/>
          <w:spacing w:val="11"/>
          <w:w w:val="90"/>
        </w:rPr>
        <w:t xml:space="preserve"> </w:t>
      </w:r>
      <w:r w:rsidRPr="00CF39F2">
        <w:rPr>
          <w:rFonts w:cs="Arial"/>
          <w:color w:val="000000"/>
          <w:w w:val="90"/>
        </w:rPr>
        <w:t>taxpayer;</w:t>
      </w:r>
      <w:r w:rsidRPr="00CF39F2">
        <w:rPr>
          <w:rFonts w:cs="Arial"/>
          <w:color w:val="000000"/>
          <w:spacing w:val="12"/>
          <w:w w:val="90"/>
        </w:rPr>
        <w:t xml:space="preserve"> </w:t>
      </w:r>
      <w:r w:rsidRPr="00CF39F2">
        <w:rPr>
          <w:rFonts w:cs="Arial"/>
          <w:color w:val="000000"/>
          <w:spacing w:val="-1"/>
          <w:w w:val="90"/>
        </w:rPr>
        <w:t>and</w:t>
      </w:r>
    </w:p>
    <w:p w:rsidR="004D06C0" w:rsidRPr="00CF39F2" w:rsidRDefault="00EA2DC5">
      <w:pPr>
        <w:pStyle w:val="BodyText"/>
        <w:numPr>
          <w:ilvl w:val="0"/>
          <w:numId w:val="5"/>
        </w:numPr>
        <w:tabs>
          <w:tab w:val="left" w:pos="281"/>
        </w:tabs>
        <w:spacing w:line="284" w:lineRule="auto"/>
        <w:ind w:right="258"/>
        <w:rPr>
          <w:rFonts w:cs="Arial"/>
        </w:rPr>
      </w:pPr>
      <w:r w:rsidRPr="00CF39F2">
        <w:rPr>
          <w:rFonts w:cs="Arial"/>
          <w:color w:val="000000"/>
          <w:w w:val="90"/>
        </w:rPr>
        <w:t>a</w:t>
      </w:r>
      <w:r w:rsidRPr="00CF39F2">
        <w:rPr>
          <w:rFonts w:cs="Arial"/>
          <w:color w:val="000000"/>
          <w:spacing w:val="7"/>
          <w:w w:val="90"/>
        </w:rPr>
        <w:t xml:space="preserve"> </w:t>
      </w:r>
      <w:r w:rsidRPr="00CF39F2">
        <w:rPr>
          <w:rFonts w:cs="Arial"/>
          <w:color w:val="000000"/>
          <w:spacing w:val="-1"/>
          <w:w w:val="90"/>
        </w:rPr>
        <w:t>benchmark</w:t>
      </w:r>
      <w:r w:rsidRPr="00CF39F2">
        <w:rPr>
          <w:rFonts w:cs="Arial"/>
          <w:color w:val="000000"/>
          <w:spacing w:val="7"/>
          <w:w w:val="90"/>
        </w:rPr>
        <w:t xml:space="preserve"> </w:t>
      </w:r>
      <w:r w:rsidRPr="00CF39F2">
        <w:rPr>
          <w:rFonts w:cs="Arial"/>
          <w:color w:val="000000"/>
          <w:spacing w:val="1"/>
          <w:w w:val="90"/>
        </w:rPr>
        <w:t>tax</w:t>
      </w:r>
      <w:r w:rsidRPr="00CF39F2">
        <w:rPr>
          <w:rFonts w:cs="Arial"/>
          <w:color w:val="000000"/>
          <w:spacing w:val="8"/>
          <w:w w:val="90"/>
        </w:rPr>
        <w:t xml:space="preserve"> </w:t>
      </w:r>
      <w:r w:rsidRPr="00CF39F2">
        <w:rPr>
          <w:rFonts w:cs="Arial"/>
          <w:color w:val="000000"/>
          <w:spacing w:val="-1"/>
          <w:w w:val="90"/>
        </w:rPr>
        <w:t>rate</w:t>
      </w:r>
      <w:r w:rsidRPr="00CF39F2">
        <w:rPr>
          <w:rFonts w:cs="Arial"/>
          <w:color w:val="000000"/>
          <w:spacing w:val="7"/>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1"/>
          <w:w w:val="90"/>
        </w:rPr>
        <w:t>apply</w:t>
      </w:r>
      <w:r w:rsidRPr="00CF39F2">
        <w:rPr>
          <w:rFonts w:cs="Arial"/>
          <w:color w:val="000000"/>
          <w:spacing w:val="7"/>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w w:val="90"/>
        </w:rPr>
        <w:t>concessionary</w:t>
      </w:r>
      <w:r w:rsidRPr="00CF39F2">
        <w:rPr>
          <w:rFonts w:cs="Arial"/>
          <w:color w:val="000000"/>
          <w:spacing w:val="7"/>
          <w:w w:val="90"/>
        </w:rPr>
        <w:t xml:space="preserve"> </w:t>
      </w:r>
      <w:r w:rsidRPr="00CF39F2">
        <w:rPr>
          <w:rFonts w:cs="Arial"/>
          <w:color w:val="000000"/>
          <w:w w:val="90"/>
        </w:rPr>
        <w:t>taxed</w:t>
      </w:r>
      <w:r w:rsidRPr="00CF39F2">
        <w:rPr>
          <w:rFonts w:cs="Arial"/>
          <w:color w:val="000000"/>
          <w:spacing w:val="8"/>
          <w:w w:val="90"/>
        </w:rPr>
        <w:t xml:space="preserve"> </w:t>
      </w:r>
      <w:r w:rsidRPr="00CF39F2">
        <w:rPr>
          <w:rFonts w:cs="Arial"/>
          <w:color w:val="000000"/>
          <w:spacing w:val="-1"/>
          <w:w w:val="90"/>
        </w:rPr>
        <w:t>components</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39"/>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tax</w:t>
      </w:r>
      <w:r w:rsidRPr="00CF39F2">
        <w:rPr>
          <w:rFonts w:cs="Arial"/>
          <w:color w:val="000000"/>
          <w:spacing w:val="4"/>
          <w:w w:val="90"/>
        </w:rPr>
        <w:t xml:space="preserve"> </w:t>
      </w:r>
      <w:r w:rsidRPr="00CF39F2">
        <w:rPr>
          <w:rFonts w:cs="Arial"/>
          <w:color w:val="000000"/>
          <w:spacing w:val="-2"/>
          <w:w w:val="90"/>
        </w:rPr>
        <w:t>base.</w:t>
      </w:r>
    </w:p>
    <w:p w:rsidR="004D06C0" w:rsidRPr="00CF39F2" w:rsidRDefault="00EA2DC5">
      <w:pPr>
        <w:pStyle w:val="BodyText"/>
        <w:spacing w:line="284" w:lineRule="auto"/>
        <w:ind w:left="110" w:right="255"/>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establishment</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benchmark</w:t>
      </w:r>
      <w:r w:rsidRPr="00CF39F2">
        <w:rPr>
          <w:rFonts w:cs="Arial"/>
          <w:spacing w:val="6"/>
          <w:w w:val="90"/>
        </w:rPr>
        <w:t xml:space="preserve"> </w:t>
      </w:r>
      <w:r w:rsidRPr="00CF39F2">
        <w:rPr>
          <w:rFonts w:cs="Arial"/>
          <w:spacing w:val="1"/>
          <w:w w:val="90"/>
        </w:rPr>
        <w:t>tax</w:t>
      </w:r>
      <w:r w:rsidRPr="00CF39F2">
        <w:rPr>
          <w:rFonts w:cs="Arial"/>
          <w:spacing w:val="7"/>
          <w:w w:val="90"/>
        </w:rPr>
        <w:t xml:space="preserve"> </w:t>
      </w:r>
      <w:r w:rsidRPr="00CF39F2">
        <w:rPr>
          <w:rFonts w:cs="Arial"/>
          <w:spacing w:val="-1"/>
          <w:w w:val="90"/>
        </w:rPr>
        <w:t>base</w:t>
      </w:r>
      <w:r w:rsidRPr="00CF39F2">
        <w:rPr>
          <w:rFonts w:cs="Arial"/>
          <w:spacing w:val="6"/>
          <w:w w:val="90"/>
        </w:rPr>
        <w:t xml:space="preserve"> </w:t>
      </w:r>
      <w:r w:rsidRPr="00CF39F2">
        <w:rPr>
          <w:rFonts w:cs="Arial"/>
          <w:spacing w:val="-1"/>
          <w:w w:val="90"/>
        </w:rPr>
        <w:t>provides</w:t>
      </w:r>
      <w:r w:rsidRPr="00CF39F2">
        <w:rPr>
          <w:rFonts w:cs="Arial"/>
          <w:spacing w:val="6"/>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basis</w:t>
      </w:r>
      <w:r w:rsidRPr="00CF39F2">
        <w:rPr>
          <w:rFonts w:cs="Arial"/>
          <w:spacing w:val="6"/>
          <w:w w:val="90"/>
        </w:rPr>
        <w:t xml:space="preserve"> </w:t>
      </w:r>
      <w:r w:rsidRPr="00CF39F2">
        <w:rPr>
          <w:rFonts w:cs="Arial"/>
          <w:spacing w:val="-2"/>
          <w:w w:val="90"/>
        </w:rPr>
        <w:t>against</w:t>
      </w:r>
      <w:r w:rsidRPr="00CF39F2">
        <w:rPr>
          <w:rFonts w:cs="Arial"/>
          <w:spacing w:val="6"/>
          <w:w w:val="90"/>
        </w:rPr>
        <w:t xml:space="preserve"> </w:t>
      </w:r>
      <w:r w:rsidRPr="00CF39F2">
        <w:rPr>
          <w:rFonts w:cs="Arial"/>
          <w:spacing w:val="-1"/>
          <w:w w:val="90"/>
        </w:rPr>
        <w:t>which</w:t>
      </w:r>
      <w:r w:rsidRPr="00CF39F2">
        <w:rPr>
          <w:rFonts w:cs="Arial"/>
          <w:spacing w:val="35"/>
          <w:w w:val="90"/>
        </w:rPr>
        <w:t xml:space="preserve"> </w:t>
      </w:r>
      <w:r w:rsidRPr="00CF39F2">
        <w:rPr>
          <w:rFonts w:cs="Arial"/>
          <w:spacing w:val="-1"/>
          <w:w w:val="90"/>
        </w:rPr>
        <w:t>each</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concession</w:t>
      </w:r>
      <w:r w:rsidRPr="00CF39F2">
        <w:rPr>
          <w:rFonts w:cs="Arial"/>
          <w:spacing w:val="5"/>
          <w:w w:val="90"/>
        </w:rPr>
        <w:t xml:space="preserve"> </w:t>
      </w:r>
      <w:r w:rsidRPr="00CF39F2">
        <w:rPr>
          <w:rFonts w:cs="Arial"/>
          <w:spacing w:val="-1"/>
          <w:w w:val="90"/>
        </w:rPr>
        <w:t>can</w:t>
      </w:r>
      <w:r w:rsidRPr="00CF39F2">
        <w:rPr>
          <w:rFonts w:cs="Arial"/>
          <w:spacing w:val="5"/>
          <w:w w:val="90"/>
        </w:rPr>
        <w:t xml:space="preserve"> </w:t>
      </w:r>
      <w:r w:rsidRPr="00CF39F2">
        <w:rPr>
          <w:rFonts w:cs="Arial"/>
          <w:w w:val="90"/>
        </w:rPr>
        <w:t>be</w:t>
      </w:r>
      <w:r w:rsidRPr="00CF39F2">
        <w:rPr>
          <w:rFonts w:cs="Arial"/>
          <w:spacing w:val="5"/>
          <w:w w:val="90"/>
        </w:rPr>
        <w:t xml:space="preserve"> </w:t>
      </w:r>
      <w:r w:rsidRPr="00CF39F2">
        <w:rPr>
          <w:rFonts w:cs="Arial"/>
          <w:spacing w:val="-2"/>
          <w:w w:val="90"/>
        </w:rPr>
        <w:t>evaluated.</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2"/>
          <w:w w:val="90"/>
        </w:rPr>
        <w:t>aim</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benchmark</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2"/>
          <w:w w:val="90"/>
        </w:rPr>
        <w:t>to</w:t>
      </w:r>
      <w:r w:rsidRPr="00CF39F2">
        <w:rPr>
          <w:rFonts w:cs="Arial"/>
          <w:spacing w:val="49"/>
          <w:w w:val="90"/>
        </w:rPr>
        <w:t xml:space="preserve"> </w:t>
      </w:r>
      <w:r w:rsidRPr="00CF39F2">
        <w:rPr>
          <w:rFonts w:cs="Arial"/>
          <w:spacing w:val="-1"/>
          <w:w w:val="90"/>
        </w:rPr>
        <w:t>determine</w:t>
      </w:r>
      <w:r w:rsidRPr="00CF39F2">
        <w:rPr>
          <w:rFonts w:cs="Arial"/>
          <w:spacing w:val="8"/>
          <w:w w:val="90"/>
        </w:rPr>
        <w:t xml:space="preserve"> </w:t>
      </w:r>
      <w:r w:rsidRPr="00CF39F2">
        <w:rPr>
          <w:rFonts w:cs="Arial"/>
          <w:spacing w:val="-1"/>
          <w:w w:val="90"/>
        </w:rPr>
        <w:t>which</w:t>
      </w:r>
      <w:r w:rsidRPr="00CF39F2">
        <w:rPr>
          <w:rFonts w:cs="Arial"/>
          <w:spacing w:val="8"/>
          <w:w w:val="90"/>
        </w:rPr>
        <w:t xml:space="preserve"> </w:t>
      </w:r>
      <w:r w:rsidRPr="00CF39F2">
        <w:rPr>
          <w:rFonts w:cs="Arial"/>
          <w:spacing w:val="-1"/>
          <w:w w:val="90"/>
        </w:rPr>
        <w:t>concessions</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tax</w:t>
      </w:r>
      <w:r w:rsidRPr="00CF39F2">
        <w:rPr>
          <w:rFonts w:cs="Arial"/>
          <w:spacing w:val="8"/>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rather</w:t>
      </w:r>
      <w:r w:rsidRPr="00CF39F2">
        <w:rPr>
          <w:rFonts w:cs="Arial"/>
          <w:spacing w:val="8"/>
          <w:w w:val="90"/>
        </w:rPr>
        <w:t xml:space="preserve"> </w:t>
      </w:r>
      <w:r w:rsidRPr="00CF39F2">
        <w:rPr>
          <w:rFonts w:cs="Arial"/>
          <w:spacing w:val="-1"/>
          <w:w w:val="90"/>
        </w:rPr>
        <w:t>than</w:t>
      </w:r>
      <w:r w:rsidRPr="00CF39F2">
        <w:rPr>
          <w:rFonts w:cs="Arial"/>
          <w:spacing w:val="8"/>
          <w:w w:val="90"/>
        </w:rPr>
        <w:t xml:space="preserve"> </w:t>
      </w:r>
      <w:r w:rsidRPr="00CF39F2">
        <w:rPr>
          <w:rFonts w:cs="Arial"/>
          <w:spacing w:val="-1"/>
          <w:w w:val="90"/>
        </w:rPr>
        <w:t>structural</w:t>
      </w:r>
      <w:r w:rsidRPr="00CF39F2">
        <w:rPr>
          <w:rFonts w:cs="Arial"/>
          <w:spacing w:val="39"/>
          <w:w w:val="90"/>
        </w:rPr>
        <w:t xml:space="preserve"> </w:t>
      </w:r>
      <w:r w:rsidRPr="00CF39F2">
        <w:rPr>
          <w:rFonts w:cs="Arial"/>
          <w:spacing w:val="-1"/>
          <w:w w:val="90"/>
        </w:rPr>
        <w:t xml:space="preserve">elements of the </w:t>
      </w:r>
      <w:r w:rsidRPr="00CF39F2">
        <w:rPr>
          <w:rFonts w:cs="Arial"/>
          <w:spacing w:val="1"/>
          <w:w w:val="90"/>
        </w:rPr>
        <w:t>tax.</w:t>
      </w:r>
    </w:p>
    <w:p w:rsidR="004D06C0" w:rsidRPr="00CF39F2" w:rsidRDefault="00EA2DC5">
      <w:pPr>
        <w:pStyle w:val="BodyText"/>
        <w:spacing w:line="284" w:lineRule="auto"/>
        <w:ind w:left="110" w:right="171"/>
        <w:rPr>
          <w:rFonts w:cs="Arial"/>
        </w:rPr>
      </w:pPr>
      <w:r w:rsidRPr="00CF39F2">
        <w:rPr>
          <w:rFonts w:cs="Arial"/>
          <w:w w:val="90"/>
        </w:rPr>
        <w:t>By</w:t>
      </w:r>
      <w:r w:rsidRPr="00CF39F2">
        <w:rPr>
          <w:rFonts w:cs="Arial"/>
          <w:spacing w:val="10"/>
          <w:w w:val="90"/>
        </w:rPr>
        <w:t xml:space="preserve"> </w:t>
      </w:r>
      <w:r w:rsidRPr="00CF39F2">
        <w:rPr>
          <w:rFonts w:cs="Arial"/>
          <w:spacing w:val="-1"/>
          <w:w w:val="90"/>
        </w:rPr>
        <w:t>definition,</w:t>
      </w:r>
      <w:r w:rsidRPr="00CF39F2">
        <w:rPr>
          <w:rFonts w:cs="Arial"/>
          <w:spacing w:val="10"/>
          <w:w w:val="90"/>
        </w:rPr>
        <w:t xml:space="preserve"> </w:t>
      </w:r>
      <w:r w:rsidRPr="00CF39F2">
        <w:rPr>
          <w:rFonts w:cs="Arial"/>
          <w:spacing w:val="1"/>
          <w:w w:val="90"/>
        </w:rPr>
        <w:t>tax</w:t>
      </w:r>
      <w:r w:rsidRPr="00CF39F2">
        <w:rPr>
          <w:rFonts w:cs="Arial"/>
          <w:spacing w:val="10"/>
          <w:w w:val="90"/>
        </w:rPr>
        <w:t xml:space="preserve"> </w:t>
      </w:r>
      <w:r w:rsidRPr="00CF39F2">
        <w:rPr>
          <w:rFonts w:cs="Arial"/>
          <w:spacing w:val="-1"/>
          <w:w w:val="90"/>
        </w:rPr>
        <w:t>expenditure</w:t>
      </w:r>
      <w:r w:rsidRPr="00CF39F2">
        <w:rPr>
          <w:rFonts w:cs="Arial"/>
          <w:spacing w:val="10"/>
          <w:w w:val="90"/>
        </w:rPr>
        <w:t xml:space="preserve"> </w:t>
      </w:r>
      <w:r w:rsidRPr="00CF39F2">
        <w:rPr>
          <w:rFonts w:cs="Arial"/>
          <w:spacing w:val="-1"/>
          <w:w w:val="90"/>
        </w:rPr>
        <w:t>comprises</w:t>
      </w:r>
      <w:r w:rsidRPr="00CF39F2">
        <w:rPr>
          <w:rFonts w:cs="Arial"/>
          <w:spacing w:val="10"/>
          <w:w w:val="90"/>
        </w:rPr>
        <w:t xml:space="preserve"> </w:t>
      </w:r>
      <w:r w:rsidRPr="00CF39F2">
        <w:rPr>
          <w:rFonts w:cs="Arial"/>
          <w:spacing w:val="-1"/>
          <w:w w:val="90"/>
        </w:rPr>
        <w:t>those</w:t>
      </w:r>
      <w:r w:rsidRPr="00CF39F2">
        <w:rPr>
          <w:rFonts w:cs="Arial"/>
          <w:spacing w:val="10"/>
          <w:w w:val="90"/>
        </w:rPr>
        <w:t xml:space="preserve"> </w:t>
      </w:r>
      <w:r w:rsidRPr="00CF39F2">
        <w:rPr>
          <w:rFonts w:cs="Arial"/>
          <w:spacing w:val="1"/>
          <w:w w:val="90"/>
        </w:rPr>
        <w:t>tax</w:t>
      </w:r>
      <w:r w:rsidRPr="00CF39F2">
        <w:rPr>
          <w:rFonts w:cs="Arial"/>
          <w:spacing w:val="11"/>
          <w:w w:val="90"/>
        </w:rPr>
        <w:t xml:space="preserve"> </w:t>
      </w:r>
      <w:r w:rsidRPr="00CF39F2">
        <w:rPr>
          <w:rFonts w:cs="Arial"/>
          <w:spacing w:val="-1"/>
          <w:w w:val="90"/>
        </w:rPr>
        <w:t>concessions</w:t>
      </w:r>
      <w:r w:rsidRPr="00CF39F2">
        <w:rPr>
          <w:rFonts w:cs="Arial"/>
          <w:spacing w:val="10"/>
          <w:w w:val="90"/>
        </w:rPr>
        <w:t xml:space="preserve"> </w:t>
      </w:r>
      <w:r w:rsidRPr="00CF39F2">
        <w:rPr>
          <w:rFonts w:cs="Arial"/>
          <w:spacing w:val="-1"/>
          <w:w w:val="90"/>
        </w:rPr>
        <w:t>not</w:t>
      </w:r>
      <w:r w:rsidRPr="00CF39F2">
        <w:rPr>
          <w:rFonts w:cs="Arial"/>
          <w:spacing w:val="10"/>
          <w:w w:val="90"/>
        </w:rPr>
        <w:t xml:space="preserve"> </w:t>
      </w:r>
      <w:r w:rsidRPr="00CF39F2">
        <w:rPr>
          <w:rFonts w:cs="Arial"/>
          <w:spacing w:val="-2"/>
          <w:w w:val="90"/>
        </w:rPr>
        <w:t>included</w:t>
      </w:r>
      <w:r w:rsidRPr="00CF39F2">
        <w:rPr>
          <w:rFonts w:cs="Arial"/>
          <w:spacing w:val="57"/>
          <w:w w:val="98"/>
        </w:rPr>
        <w:t xml:space="preserve"> </w:t>
      </w:r>
      <w:r w:rsidRPr="00CF39F2">
        <w:rPr>
          <w:rFonts w:cs="Arial"/>
          <w:spacing w:val="-1"/>
          <w:w w:val="90"/>
        </w:rPr>
        <w:t>as</w:t>
      </w:r>
      <w:r w:rsidRPr="00CF39F2">
        <w:rPr>
          <w:rFonts w:cs="Arial"/>
          <w:spacing w:val="6"/>
          <w:w w:val="90"/>
        </w:rPr>
        <w:t xml:space="preserve"> </w:t>
      </w:r>
      <w:r w:rsidRPr="00CF39F2">
        <w:rPr>
          <w:rFonts w:cs="Arial"/>
          <w:w w:val="90"/>
        </w:rPr>
        <w:t>p</w:t>
      </w:r>
      <w:r w:rsidRPr="00CF39F2">
        <w:rPr>
          <w:rFonts w:cs="Arial"/>
          <w:spacing w:val="1"/>
          <w:w w:val="90"/>
        </w:rPr>
        <w:t>art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benchmark</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2"/>
          <w:w w:val="90"/>
        </w:rPr>
        <w:t>base.</w:t>
      </w:r>
    </w:p>
    <w:p w:rsidR="004D06C0" w:rsidRPr="00CF39F2" w:rsidRDefault="00EA2DC5">
      <w:pPr>
        <w:pStyle w:val="Heading5"/>
        <w:spacing w:before="77"/>
        <w:ind w:left="110"/>
        <w:rPr>
          <w:rFonts w:cs="Arial"/>
        </w:rPr>
      </w:pPr>
      <w:r w:rsidRPr="00CF39F2">
        <w:rPr>
          <w:rFonts w:cs="Arial"/>
          <w:color w:val="D35E13"/>
          <w:w w:val="90"/>
        </w:rPr>
        <w:t>Payroll</w:t>
      </w:r>
      <w:r w:rsidRPr="00CF39F2">
        <w:rPr>
          <w:rFonts w:cs="Arial"/>
          <w:color w:val="D35E13"/>
          <w:spacing w:val="-5"/>
          <w:w w:val="90"/>
        </w:rPr>
        <w:t xml:space="preserve"> </w:t>
      </w:r>
      <w:r w:rsidRPr="00CF39F2">
        <w:rPr>
          <w:rFonts w:cs="Arial"/>
          <w:color w:val="D35E13"/>
          <w:spacing w:val="-9"/>
          <w:w w:val="90"/>
        </w:rPr>
        <w:t>Tax</w:t>
      </w:r>
    </w:p>
    <w:p w:rsidR="004D06C0" w:rsidRPr="00CF39F2" w:rsidRDefault="00EA2DC5">
      <w:pPr>
        <w:pStyle w:val="BodyText"/>
        <w:spacing w:before="38" w:line="284" w:lineRule="auto"/>
        <w:ind w:left="110" w:right="104"/>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benchmark</w:t>
      </w:r>
      <w:r w:rsidRPr="00CF39F2">
        <w:rPr>
          <w:rFonts w:cs="Arial"/>
          <w:spacing w:val="4"/>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base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assumed</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w w:val="90"/>
        </w:rPr>
        <w:t>be</w:t>
      </w:r>
      <w:r w:rsidRPr="00CF39F2">
        <w:rPr>
          <w:rFonts w:cs="Arial"/>
          <w:spacing w:val="3"/>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wages</w:t>
      </w:r>
      <w:r w:rsidRPr="00CF39F2">
        <w:rPr>
          <w:rFonts w:cs="Arial"/>
          <w:spacing w:val="4"/>
          <w:w w:val="90"/>
        </w:rPr>
        <w:t xml:space="preserve"> </w:t>
      </w:r>
      <w:r w:rsidRPr="00CF39F2">
        <w:rPr>
          <w:rFonts w:cs="Arial"/>
          <w:spacing w:val="-4"/>
          <w:w w:val="90"/>
        </w:rPr>
        <w:t>(as</w:t>
      </w:r>
      <w:r w:rsidRPr="00CF39F2">
        <w:rPr>
          <w:rFonts w:cs="Arial"/>
          <w:spacing w:val="45"/>
          <w:w w:val="90"/>
        </w:rPr>
        <w:t xml:space="preserve"> </w:t>
      </w:r>
      <w:r w:rsidRPr="00CF39F2">
        <w:rPr>
          <w:rFonts w:cs="Arial"/>
          <w:spacing w:val="-1"/>
          <w:w w:val="90"/>
        </w:rPr>
        <w:t>defined</w:t>
      </w:r>
      <w:r w:rsidRPr="00CF39F2">
        <w:rPr>
          <w:rFonts w:cs="Arial"/>
          <w:spacing w:val="5"/>
          <w:w w:val="90"/>
        </w:rPr>
        <w:t xml:space="preserve"> </w:t>
      </w:r>
      <w:r w:rsidRPr="00CF39F2">
        <w:rPr>
          <w:rFonts w:cs="Arial"/>
          <w:spacing w:val="-1"/>
          <w:w w:val="90"/>
        </w:rPr>
        <w:t>under</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payroll</w:t>
      </w:r>
      <w:r w:rsidRPr="00CF39F2">
        <w:rPr>
          <w:rFonts w:cs="Arial"/>
          <w:spacing w:val="5"/>
          <w:w w:val="90"/>
        </w:rPr>
        <w:t xml:space="preserve"> </w:t>
      </w:r>
      <w:r w:rsidRPr="00CF39F2">
        <w:rPr>
          <w:rFonts w:cs="Arial"/>
          <w:spacing w:val="1"/>
          <w:w w:val="90"/>
        </w:rPr>
        <w:t>tax</w:t>
      </w:r>
      <w:r w:rsidRPr="00CF39F2">
        <w:rPr>
          <w:rFonts w:cs="Arial"/>
          <w:spacing w:val="6"/>
          <w:w w:val="90"/>
        </w:rPr>
        <w:t xml:space="preserve"> </w:t>
      </w:r>
      <w:r w:rsidRPr="00CF39F2">
        <w:rPr>
          <w:rFonts w:cs="Arial"/>
          <w:spacing w:val="-2"/>
          <w:w w:val="90"/>
        </w:rPr>
        <w:t>legislation)</w:t>
      </w:r>
      <w:r w:rsidRPr="00CF39F2">
        <w:rPr>
          <w:rFonts w:cs="Arial"/>
          <w:spacing w:val="5"/>
          <w:w w:val="90"/>
        </w:rPr>
        <w:t xml:space="preserve"> </w:t>
      </w:r>
      <w:r w:rsidRPr="00CF39F2">
        <w:rPr>
          <w:rFonts w:cs="Arial"/>
          <w:spacing w:val="-1"/>
          <w:w w:val="90"/>
        </w:rPr>
        <w:t>paid</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T</w:t>
      </w:r>
      <w:r w:rsidRPr="00CF39F2">
        <w:rPr>
          <w:rFonts w:cs="Arial"/>
          <w:spacing w:val="-2"/>
          <w:w w:val="90"/>
        </w:rPr>
        <w:t>erritory.</w:t>
      </w:r>
      <w:r w:rsidRPr="00CF39F2">
        <w:rPr>
          <w:rFonts w:cs="Arial"/>
          <w:spacing w:val="6"/>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benchmark</w:t>
      </w:r>
      <w:r w:rsidRPr="00CF39F2">
        <w:rPr>
          <w:rFonts w:cs="Arial"/>
          <w:spacing w:val="41"/>
          <w:w w:val="90"/>
        </w:rPr>
        <w:t xml:space="preserve"> </w:t>
      </w:r>
      <w:r w:rsidRPr="00CF39F2">
        <w:rPr>
          <w:rFonts w:cs="Arial"/>
          <w:spacing w:val="1"/>
          <w:w w:val="90"/>
        </w:rPr>
        <w:t>tax</w:t>
      </w:r>
      <w:r w:rsidRPr="00CF39F2">
        <w:rPr>
          <w:rFonts w:cs="Arial"/>
          <w:spacing w:val="2"/>
          <w:w w:val="90"/>
        </w:rPr>
        <w:t xml:space="preserve"> </w:t>
      </w:r>
      <w:r w:rsidRPr="00CF39F2">
        <w:rPr>
          <w:rFonts w:cs="Arial"/>
          <w:spacing w:val="-1"/>
          <w:w w:val="90"/>
        </w:rPr>
        <w:t>rate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5.5</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p>
    <w:p w:rsidR="004D06C0" w:rsidRPr="00CF39F2" w:rsidRDefault="009150A9">
      <w:pPr>
        <w:tabs>
          <w:tab w:val="left" w:pos="3623"/>
          <w:tab w:val="left" w:pos="4474"/>
          <w:tab w:val="left" w:pos="5324"/>
          <w:tab w:val="left" w:pos="6175"/>
        </w:tabs>
        <w:spacing w:before="122"/>
        <w:ind w:left="2773"/>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9" behindDoc="1" locked="0" layoutInCell="1" allowOverlap="1" wp14:anchorId="6CA4055E" wp14:editId="6B6ED597">
                <wp:simplePos x="0" y="0"/>
                <wp:positionH relativeFrom="page">
                  <wp:posOffset>2339975</wp:posOffset>
                </wp:positionH>
                <wp:positionV relativeFrom="paragraph">
                  <wp:posOffset>244475</wp:posOffset>
                </wp:positionV>
                <wp:extent cx="4319905" cy="1270"/>
                <wp:effectExtent l="6350" t="6350" r="7620" b="11430"/>
                <wp:wrapNone/>
                <wp:docPr id="1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85"/>
                          <a:chExt cx="6803" cy="2"/>
                        </a:xfrm>
                      </wpg:grpSpPr>
                      <wps:wsp>
                        <wps:cNvPr id="157" name="Freeform 21"/>
                        <wps:cNvSpPr>
                          <a:spLocks/>
                        </wps:cNvSpPr>
                        <wps:spPr bwMode="auto">
                          <a:xfrm>
                            <a:off x="3685" y="385"/>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4.25pt;margin-top:19.25pt;width:340.15pt;height:.1pt;z-index:-19241;mso-position-horizontal-relative:page" coordorigin="3685,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YiYgMAAOc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">
                <v:shape id="Freeform 21" o:spid="_x0000_s1027" style="position:absolute;left:3685;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8QA&#10;AADcAAAADwAAAGRycy9kb3ducmV2LnhtbERPS2vCQBC+F/wPywje6qYVH6TZiBZaFDxY24K9Ddlp&#10;NpidTbNbjf/eFQRv8/E9J5t3thZHan3lWMHTMAFBXDhdcang6/PtcQbCB2SNtWNScCYP87z3kGGq&#10;3Yk/6LgLpYgh7FNUYEJoUil9YciiH7qGOHK/rrUYImxLqVs8xXBby+ckmUiLFccGgw29GioOu3+r&#10;oFoaPXWT9z3vf0YBvzeL9d9sq9Sg3y1eQATqwl18c690nD+ewvWZeI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8v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13</w:t>
      </w:r>
      <w:r w:rsidR="00EA2DC5"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w w:val="90"/>
          <w:sz w:val="19"/>
          <w:szCs w:val="19"/>
        </w:rPr>
        <w:tab/>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9150A9">
      <w:pPr>
        <w:tabs>
          <w:tab w:val="left" w:pos="2857"/>
          <w:tab w:val="left" w:pos="3708"/>
          <w:tab w:val="left" w:pos="4558"/>
          <w:tab w:val="left" w:pos="5408"/>
          <w:tab w:val="right" w:pos="6687"/>
        </w:tabs>
        <w:spacing w:before="89"/>
        <w:ind w:left="110"/>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38" behindDoc="1" locked="0" layoutInCell="1" allowOverlap="1" wp14:anchorId="1604F805" wp14:editId="57AB9C86">
                <wp:simplePos x="0" y="0"/>
                <wp:positionH relativeFrom="page">
                  <wp:posOffset>2339975</wp:posOffset>
                </wp:positionH>
                <wp:positionV relativeFrom="paragraph">
                  <wp:posOffset>223520</wp:posOffset>
                </wp:positionV>
                <wp:extent cx="4319905" cy="1270"/>
                <wp:effectExtent l="6350" t="13970" r="7620" b="3810"/>
                <wp:wrapNone/>
                <wp:docPr id="1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2"/>
                          <a:chExt cx="6803" cy="2"/>
                        </a:xfrm>
                      </wpg:grpSpPr>
                      <wps:wsp>
                        <wps:cNvPr id="155" name="Freeform 19"/>
                        <wps:cNvSpPr>
                          <a:spLocks/>
                        </wps:cNvSpPr>
                        <wps:spPr bwMode="auto">
                          <a:xfrm>
                            <a:off x="3685" y="352"/>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84.25pt;margin-top:17.6pt;width:340.15pt;height:.1pt;z-index:-19242;mso-position-horizontal-relative:page" coordorigin="3685,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">
                <v:shape id="Freeform 19" o:spid="_x0000_s1027" style="position:absolute;left:3685;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EJ8QA&#10;AADcAAAADwAAAGRycy9kb3ducmV2LnhtbERPTWvCQBC9C/6HZQRvddOKVtJsRAstCh7UtmBvQ3aa&#10;DWZn0+xW4793hYK3ebzPyeadrcWJWl85VvA4SkAQF05XXCr4/Hh7mIHwAVlj7ZgUXMjDPO/3Mky1&#10;O/OOTvtQihjCPkUFJoQmldIXhiz6kWuII/fjWoshwraUusVzDLe1fEqSqbRYcWww2NCroeK4/7MK&#10;qqXRz276fuDD9zjg12ax/p1tlRoOusULiEBduIv/3Ssd508m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xCf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7"/>
          <w:w w:val="90"/>
          <w:sz w:val="19"/>
        </w:rPr>
        <w:t>T</w:t>
      </w:r>
      <w:r w:rsidR="00EA2DC5" w:rsidRPr="00CF39F2">
        <w:rPr>
          <w:rFonts w:ascii="Arial" w:hAnsi="Arial" w:cs="Arial"/>
          <w:spacing w:val="-6"/>
          <w:w w:val="90"/>
          <w:sz w:val="19"/>
        </w:rPr>
        <w:t>ax</w:t>
      </w:r>
      <w:r w:rsidR="00EA2DC5" w:rsidRPr="00CF39F2">
        <w:rPr>
          <w:rFonts w:ascii="Arial" w:hAnsi="Arial" w:cs="Arial"/>
          <w:spacing w:val="-1"/>
          <w:w w:val="90"/>
          <w:sz w:val="19"/>
        </w:rPr>
        <w:t xml:space="preserve"> expenditure</w:t>
      </w:r>
      <w:r w:rsidR="00EA2DC5" w:rsidRPr="00CF39F2">
        <w:rPr>
          <w:rFonts w:ascii="Arial" w:hAnsi="Arial" w:cs="Arial"/>
          <w:w w:val="90"/>
          <w:sz w:val="19"/>
        </w:rPr>
        <w:t xml:space="preserve"> ($M)</w:t>
      </w:r>
      <w:r w:rsidR="00EA2DC5" w:rsidRPr="00CF39F2">
        <w:rPr>
          <w:rFonts w:ascii="Arial" w:hAnsi="Arial" w:cs="Arial"/>
          <w:w w:val="90"/>
          <w:sz w:val="19"/>
        </w:rPr>
        <w:tab/>
        <w:t>145.3</w:t>
      </w:r>
      <w:r w:rsidR="00EA2DC5" w:rsidRPr="00CF39F2">
        <w:rPr>
          <w:rFonts w:ascii="Arial" w:hAnsi="Arial" w:cs="Arial"/>
          <w:w w:val="90"/>
          <w:sz w:val="19"/>
        </w:rPr>
        <w:tab/>
        <w:t>153.8</w:t>
      </w:r>
      <w:r w:rsidR="00EA2DC5" w:rsidRPr="00CF39F2">
        <w:rPr>
          <w:rFonts w:ascii="Arial" w:hAnsi="Arial" w:cs="Arial"/>
          <w:w w:val="90"/>
          <w:sz w:val="19"/>
        </w:rPr>
        <w:tab/>
        <w:t>163.3</w:t>
      </w:r>
      <w:r w:rsidR="00EA2DC5" w:rsidRPr="00CF39F2">
        <w:rPr>
          <w:rFonts w:ascii="Arial" w:hAnsi="Arial" w:cs="Arial"/>
          <w:w w:val="90"/>
          <w:sz w:val="19"/>
        </w:rPr>
        <w:tab/>
        <w:t xml:space="preserve">173.2 </w:t>
      </w:r>
      <w:r w:rsidR="00EA2DC5" w:rsidRPr="00CF39F2">
        <w:rPr>
          <w:rFonts w:ascii="Arial" w:hAnsi="Arial" w:cs="Arial"/>
          <w:sz w:val="19"/>
        </w:rPr>
        <w:tab/>
        <w:t xml:space="preserve"> </w:t>
      </w:r>
      <w:r w:rsidR="00EA2DC5" w:rsidRPr="00CF39F2">
        <w:rPr>
          <w:rFonts w:ascii="Arial" w:hAnsi="Arial" w:cs="Arial"/>
          <w:w w:val="90"/>
          <w:sz w:val="19"/>
        </w:rPr>
        <w:t>184.6</w:t>
      </w:r>
    </w:p>
    <w:p w:rsidR="004D06C0" w:rsidRPr="00CF39F2" w:rsidRDefault="00EA2DC5">
      <w:pPr>
        <w:spacing w:before="157"/>
        <w:ind w:left="110"/>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BodyText"/>
        <w:spacing w:before="171" w:line="284" w:lineRule="auto"/>
        <w:ind w:left="110" w:right="211"/>
        <w:rPr>
          <w:rFonts w:cs="Arial"/>
        </w:rPr>
      </w:pPr>
      <w:r w:rsidRPr="00CF39F2">
        <w:rPr>
          <w:rFonts w:cs="Arial"/>
          <w:spacing w:val="1"/>
          <w:w w:val="90"/>
        </w:rPr>
        <w:t>As</w:t>
      </w:r>
      <w:r w:rsidRPr="00CF39F2">
        <w:rPr>
          <w:rFonts w:cs="Arial"/>
          <w:spacing w:val="5"/>
          <w:w w:val="90"/>
        </w:rPr>
        <w:t xml:space="preserve"> </w:t>
      </w:r>
      <w:r w:rsidRPr="00CF39F2">
        <w:rPr>
          <w:rFonts w:cs="Arial"/>
          <w:spacing w:val="-1"/>
          <w:w w:val="90"/>
        </w:rPr>
        <w:t>data</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generally</w:t>
      </w:r>
      <w:r w:rsidRPr="00CF39F2">
        <w:rPr>
          <w:rFonts w:cs="Arial"/>
          <w:spacing w:val="5"/>
          <w:w w:val="90"/>
        </w:rPr>
        <w:t xml:space="preserve"> </w:t>
      </w:r>
      <w:r w:rsidRPr="00CF39F2">
        <w:rPr>
          <w:rFonts w:cs="Arial"/>
          <w:spacing w:val="-1"/>
          <w:w w:val="90"/>
        </w:rPr>
        <w:t>collected</w:t>
      </w:r>
      <w:r w:rsidRPr="00CF39F2">
        <w:rPr>
          <w:rFonts w:cs="Arial"/>
          <w:spacing w:val="5"/>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employers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do</w:t>
      </w:r>
      <w:r w:rsidRPr="00CF39F2">
        <w:rPr>
          <w:rFonts w:cs="Arial"/>
          <w:spacing w:val="6"/>
          <w:w w:val="90"/>
        </w:rPr>
        <w:t xml:space="preserve"> </w:t>
      </w:r>
      <w:r w:rsidRPr="00CF39F2">
        <w:rPr>
          <w:rFonts w:cs="Arial"/>
          <w:spacing w:val="-1"/>
          <w:w w:val="90"/>
        </w:rPr>
        <w:t>not</w:t>
      </w:r>
      <w:r w:rsidRPr="00CF39F2">
        <w:rPr>
          <w:rFonts w:cs="Arial"/>
          <w:spacing w:val="5"/>
          <w:w w:val="90"/>
        </w:rPr>
        <w:t xml:space="preserve"> </w:t>
      </w:r>
      <w:r w:rsidRPr="00CF39F2">
        <w:rPr>
          <w:rFonts w:cs="Arial"/>
          <w:spacing w:val="-2"/>
          <w:w w:val="90"/>
        </w:rPr>
        <w:t>have</w:t>
      </w:r>
      <w:r w:rsidRPr="00CF39F2">
        <w:rPr>
          <w:rFonts w:cs="Arial"/>
          <w:spacing w:val="5"/>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payroll</w:t>
      </w:r>
      <w:r w:rsidRPr="00CF39F2">
        <w:rPr>
          <w:rFonts w:cs="Arial"/>
          <w:spacing w:val="25"/>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liability,</w:t>
      </w:r>
      <w:r w:rsidRPr="00CF39F2">
        <w:rPr>
          <w:rFonts w:cs="Arial"/>
          <w:spacing w:val="5"/>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relation</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many</w:t>
      </w:r>
      <w:r w:rsidRPr="00CF39F2">
        <w:rPr>
          <w:rFonts w:cs="Arial"/>
          <w:spacing w:val="5"/>
          <w:w w:val="90"/>
        </w:rPr>
        <w:t xml:space="preserve"> </w:t>
      </w:r>
      <w:r w:rsidRPr="00CF39F2">
        <w:rPr>
          <w:rFonts w:cs="Arial"/>
          <w:spacing w:val="-1"/>
          <w:w w:val="90"/>
        </w:rPr>
        <w:t>payroll</w:t>
      </w:r>
      <w:r w:rsidRPr="00CF39F2">
        <w:rPr>
          <w:rFonts w:cs="Arial"/>
          <w:spacing w:val="4"/>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concessions</w:t>
      </w:r>
      <w:r w:rsidRPr="00CF39F2">
        <w:rPr>
          <w:rFonts w:cs="Arial"/>
          <w:spacing w:val="4"/>
          <w:w w:val="90"/>
        </w:rPr>
        <w:t xml:space="preserve"> </w:t>
      </w:r>
      <w:r w:rsidRPr="00CF39F2">
        <w:rPr>
          <w:rFonts w:cs="Arial"/>
          <w:spacing w:val="-1"/>
          <w:w w:val="90"/>
        </w:rPr>
        <w:t>is</w:t>
      </w:r>
      <w:r w:rsidRPr="00CF39F2">
        <w:rPr>
          <w:rFonts w:cs="Arial"/>
          <w:spacing w:val="41"/>
          <w:w w:val="90"/>
        </w:rPr>
        <w:t xml:space="preserve"> </w:t>
      </w:r>
      <w:r w:rsidRPr="00CF39F2">
        <w:rPr>
          <w:rFonts w:cs="Arial"/>
          <w:w w:val="90"/>
        </w:rPr>
        <w:t>difficult</w:t>
      </w:r>
      <w:r w:rsidRPr="00CF39F2">
        <w:rPr>
          <w:rFonts w:cs="Arial"/>
          <w:spacing w:val="13"/>
          <w:w w:val="90"/>
        </w:rPr>
        <w:t xml:space="preserve"> </w:t>
      </w:r>
      <w:r w:rsidRPr="00CF39F2">
        <w:rPr>
          <w:rFonts w:cs="Arial"/>
          <w:spacing w:val="-2"/>
          <w:w w:val="90"/>
        </w:rPr>
        <w:t>to</w:t>
      </w:r>
      <w:r w:rsidRPr="00CF39F2">
        <w:rPr>
          <w:rFonts w:cs="Arial"/>
          <w:spacing w:val="13"/>
          <w:w w:val="90"/>
        </w:rPr>
        <w:t xml:space="preserve"> </w:t>
      </w:r>
      <w:r w:rsidRPr="00CF39F2">
        <w:rPr>
          <w:rFonts w:cs="Arial"/>
          <w:spacing w:val="-2"/>
          <w:w w:val="90"/>
        </w:rPr>
        <w:t>estimate.</w:t>
      </w:r>
      <w:r w:rsidRPr="00CF39F2">
        <w:rPr>
          <w:rFonts w:cs="Arial"/>
          <w:spacing w:val="13"/>
          <w:w w:val="90"/>
        </w:rPr>
        <w:t xml:space="preserve"> </w:t>
      </w:r>
      <w:r w:rsidRPr="00CF39F2">
        <w:rPr>
          <w:rFonts w:cs="Arial"/>
          <w:spacing w:val="-2"/>
          <w:w w:val="90"/>
        </w:rPr>
        <w:t>Accordingly,</w:t>
      </w:r>
      <w:r w:rsidRPr="00CF39F2">
        <w:rPr>
          <w:rFonts w:cs="Arial"/>
          <w:spacing w:val="13"/>
          <w:w w:val="90"/>
        </w:rPr>
        <w:t xml:space="preserve"> </w:t>
      </w:r>
      <w:r w:rsidRPr="00CF39F2">
        <w:rPr>
          <w:rFonts w:cs="Arial"/>
          <w:spacing w:val="-1"/>
          <w:w w:val="90"/>
        </w:rPr>
        <w:t>the</w:t>
      </w:r>
      <w:r w:rsidRPr="00CF39F2">
        <w:rPr>
          <w:rFonts w:cs="Arial"/>
          <w:spacing w:val="13"/>
          <w:w w:val="90"/>
        </w:rPr>
        <w:t xml:space="preserve"> </w:t>
      </w:r>
      <w:r w:rsidRPr="00CF39F2">
        <w:rPr>
          <w:rFonts w:cs="Arial"/>
          <w:w w:val="90"/>
        </w:rPr>
        <w:t>reported</w:t>
      </w:r>
      <w:r w:rsidRPr="00CF39F2">
        <w:rPr>
          <w:rFonts w:cs="Arial"/>
          <w:spacing w:val="13"/>
          <w:w w:val="90"/>
        </w:rPr>
        <w:t xml:space="preserve"> </w:t>
      </w:r>
      <w:r w:rsidRPr="00CF39F2">
        <w:rPr>
          <w:rFonts w:cs="Arial"/>
          <w:spacing w:val="-1"/>
          <w:w w:val="90"/>
        </w:rPr>
        <w:t>estimated</w:t>
      </w:r>
      <w:r w:rsidRPr="00CF39F2">
        <w:rPr>
          <w:rFonts w:cs="Arial"/>
          <w:spacing w:val="13"/>
          <w:w w:val="90"/>
        </w:rPr>
        <w:t xml:space="preserve"> </w:t>
      </w:r>
      <w:r w:rsidRPr="00CF39F2">
        <w:rPr>
          <w:rFonts w:cs="Arial"/>
          <w:spacing w:val="1"/>
          <w:w w:val="90"/>
        </w:rPr>
        <w:t>tax</w:t>
      </w:r>
      <w:r w:rsidRPr="00CF39F2">
        <w:rPr>
          <w:rFonts w:cs="Arial"/>
          <w:spacing w:val="13"/>
          <w:w w:val="90"/>
        </w:rPr>
        <w:t xml:space="preserve"> </w:t>
      </w:r>
      <w:r w:rsidRPr="00CF39F2">
        <w:rPr>
          <w:rFonts w:cs="Arial"/>
          <w:spacing w:val="-1"/>
          <w:w w:val="90"/>
        </w:rPr>
        <w:t>expenditure</w:t>
      </w:r>
      <w:r w:rsidRPr="00CF39F2">
        <w:rPr>
          <w:rFonts w:cs="Arial"/>
          <w:spacing w:val="33"/>
          <w:w w:val="90"/>
        </w:rPr>
        <w:t xml:space="preserve"> </w:t>
      </w:r>
      <w:r w:rsidRPr="00CF39F2">
        <w:rPr>
          <w:rFonts w:cs="Arial"/>
          <w:spacing w:val="-1"/>
          <w:w w:val="90"/>
        </w:rPr>
        <w:t>outlined</w:t>
      </w:r>
      <w:r w:rsidRPr="00CF39F2">
        <w:rPr>
          <w:rFonts w:cs="Arial"/>
          <w:spacing w:val="10"/>
          <w:w w:val="90"/>
        </w:rPr>
        <w:t xml:space="preserve"> </w:t>
      </w:r>
      <w:r w:rsidRPr="00CF39F2">
        <w:rPr>
          <w:rFonts w:cs="Arial"/>
          <w:spacing w:val="-1"/>
          <w:w w:val="90"/>
        </w:rPr>
        <w:t>in</w:t>
      </w:r>
      <w:r w:rsidRPr="00CF39F2">
        <w:rPr>
          <w:rFonts w:cs="Arial"/>
          <w:spacing w:val="11"/>
          <w:w w:val="90"/>
        </w:rPr>
        <w:t xml:space="preserve"> </w:t>
      </w:r>
      <w:r w:rsidRPr="00CF39F2">
        <w:rPr>
          <w:rFonts w:cs="Arial"/>
          <w:spacing w:val="-5"/>
          <w:w w:val="90"/>
        </w:rPr>
        <w:t>T</w:t>
      </w:r>
      <w:r w:rsidRPr="00CF39F2">
        <w:rPr>
          <w:rFonts w:cs="Arial"/>
          <w:spacing w:val="-4"/>
          <w:w w:val="90"/>
        </w:rPr>
        <w:t>able</w:t>
      </w:r>
      <w:r w:rsidRPr="00CF39F2">
        <w:rPr>
          <w:rFonts w:cs="Arial"/>
          <w:spacing w:val="11"/>
          <w:w w:val="90"/>
        </w:rPr>
        <w:t xml:space="preserve"> </w:t>
      </w:r>
      <w:r w:rsidRPr="00CF39F2">
        <w:rPr>
          <w:rFonts w:cs="Arial"/>
          <w:spacing w:val="-1"/>
          <w:w w:val="90"/>
        </w:rPr>
        <w:t>8.9</w:t>
      </w:r>
      <w:r w:rsidRPr="00CF39F2">
        <w:rPr>
          <w:rFonts w:cs="Arial"/>
          <w:spacing w:val="10"/>
          <w:w w:val="90"/>
        </w:rPr>
        <w:t xml:space="preserve"> </w:t>
      </w:r>
      <w:r w:rsidRPr="00CF39F2">
        <w:rPr>
          <w:rFonts w:cs="Arial"/>
          <w:spacing w:val="-1"/>
          <w:w w:val="90"/>
        </w:rPr>
        <w:t>has</w:t>
      </w:r>
      <w:r w:rsidRPr="00CF39F2">
        <w:rPr>
          <w:rFonts w:cs="Arial"/>
          <w:spacing w:val="11"/>
          <w:w w:val="90"/>
        </w:rPr>
        <w:t xml:space="preserve"> </w:t>
      </w:r>
      <w:r w:rsidRPr="00CF39F2">
        <w:rPr>
          <w:rFonts w:cs="Arial"/>
          <w:spacing w:val="-1"/>
          <w:w w:val="90"/>
        </w:rPr>
        <w:t>been</w:t>
      </w:r>
      <w:r w:rsidRPr="00CF39F2">
        <w:rPr>
          <w:rFonts w:cs="Arial"/>
          <w:spacing w:val="11"/>
          <w:w w:val="90"/>
        </w:rPr>
        <w:t xml:space="preserve"> </w:t>
      </w:r>
      <w:r w:rsidRPr="00CF39F2">
        <w:rPr>
          <w:rFonts w:cs="Arial"/>
          <w:spacing w:val="-1"/>
          <w:w w:val="90"/>
        </w:rPr>
        <w:t>derived</w:t>
      </w:r>
      <w:r w:rsidRPr="00CF39F2">
        <w:rPr>
          <w:rFonts w:cs="Arial"/>
          <w:spacing w:val="11"/>
          <w:w w:val="90"/>
        </w:rPr>
        <w:t xml:space="preserve"> </w:t>
      </w:r>
      <w:r w:rsidRPr="00CF39F2">
        <w:rPr>
          <w:rFonts w:cs="Arial"/>
          <w:spacing w:val="-2"/>
          <w:w w:val="90"/>
        </w:rPr>
        <w:t>by</w:t>
      </w:r>
      <w:r w:rsidRPr="00CF39F2">
        <w:rPr>
          <w:rFonts w:cs="Arial"/>
          <w:spacing w:val="10"/>
          <w:w w:val="90"/>
        </w:rPr>
        <w:t xml:space="preserve"> </w:t>
      </w:r>
      <w:r w:rsidRPr="00CF39F2">
        <w:rPr>
          <w:rFonts w:cs="Arial"/>
          <w:spacing w:val="-2"/>
          <w:w w:val="90"/>
        </w:rPr>
        <w:t>adding</w:t>
      </w:r>
      <w:r w:rsidRPr="00CF39F2">
        <w:rPr>
          <w:rFonts w:cs="Arial"/>
          <w:spacing w:val="11"/>
          <w:w w:val="90"/>
        </w:rPr>
        <w:t xml:space="preserve"> </w:t>
      </w:r>
      <w:r w:rsidRPr="00CF39F2">
        <w:rPr>
          <w:rFonts w:cs="Arial"/>
          <w:spacing w:val="-1"/>
          <w:w w:val="90"/>
        </w:rPr>
        <w:t>recorded</w:t>
      </w:r>
      <w:r w:rsidRPr="00CF39F2">
        <w:rPr>
          <w:rFonts w:cs="Arial"/>
          <w:spacing w:val="11"/>
          <w:w w:val="90"/>
        </w:rPr>
        <w:t xml:space="preserve"> </w:t>
      </w:r>
      <w:r w:rsidRPr="00CF39F2">
        <w:rPr>
          <w:rFonts w:cs="Arial"/>
          <w:spacing w:val="1"/>
          <w:w w:val="90"/>
        </w:rPr>
        <w:t>tax</w:t>
      </w:r>
      <w:r w:rsidRPr="00CF39F2">
        <w:rPr>
          <w:rFonts w:cs="Arial"/>
          <w:spacing w:val="11"/>
          <w:w w:val="90"/>
        </w:rPr>
        <w:t xml:space="preserve"> </w:t>
      </w:r>
      <w:r w:rsidRPr="00CF39F2">
        <w:rPr>
          <w:rFonts w:cs="Arial"/>
          <w:spacing w:val="-1"/>
          <w:w w:val="90"/>
        </w:rPr>
        <w:t>concessions</w:t>
      </w:r>
      <w:r w:rsidRPr="00CF39F2">
        <w:rPr>
          <w:rFonts w:cs="Arial"/>
          <w:spacing w:val="65"/>
          <w:w w:val="90"/>
        </w:rPr>
        <w:t xml:space="preserve"> </w:t>
      </w:r>
      <w:r w:rsidRPr="00CF39F2">
        <w:rPr>
          <w:rFonts w:cs="Arial"/>
          <w:spacing w:val="-2"/>
          <w:w w:val="90"/>
        </w:rPr>
        <w:t>to</w:t>
      </w:r>
      <w:r w:rsidRPr="00CF39F2">
        <w:rPr>
          <w:rFonts w:cs="Arial"/>
          <w:spacing w:val="9"/>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figure</w:t>
      </w:r>
      <w:r w:rsidRPr="00CF39F2">
        <w:rPr>
          <w:rFonts w:cs="Arial"/>
          <w:spacing w:val="10"/>
          <w:w w:val="90"/>
        </w:rPr>
        <w:t xml:space="preserve"> </w:t>
      </w:r>
      <w:r w:rsidRPr="00CF39F2">
        <w:rPr>
          <w:rFonts w:cs="Arial"/>
          <w:spacing w:val="-1"/>
          <w:w w:val="90"/>
        </w:rPr>
        <w:t>derived</w:t>
      </w:r>
      <w:r w:rsidRPr="00CF39F2">
        <w:rPr>
          <w:rFonts w:cs="Arial"/>
          <w:spacing w:val="9"/>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comparing</w:t>
      </w:r>
      <w:r w:rsidRPr="00CF39F2">
        <w:rPr>
          <w:rFonts w:cs="Arial"/>
          <w:spacing w:val="10"/>
          <w:w w:val="90"/>
        </w:rPr>
        <w:t xml:space="preserve"> </w:t>
      </w:r>
      <w:r w:rsidRPr="00CF39F2">
        <w:rPr>
          <w:rFonts w:cs="Arial"/>
          <w:spacing w:val="-7"/>
          <w:w w:val="90"/>
        </w:rPr>
        <w:t>A</w:t>
      </w:r>
      <w:r w:rsidRPr="00CF39F2">
        <w:rPr>
          <w:rFonts w:cs="Arial"/>
          <w:spacing w:val="-8"/>
          <w:w w:val="90"/>
        </w:rPr>
        <w:t>T</w:t>
      </w:r>
      <w:r w:rsidRPr="00CF39F2">
        <w:rPr>
          <w:rFonts w:cs="Arial"/>
          <w:spacing w:val="-7"/>
          <w:w w:val="90"/>
        </w:rPr>
        <w:t>O</w:t>
      </w:r>
      <w:r w:rsidRPr="00CF39F2">
        <w:rPr>
          <w:rFonts w:cs="Arial"/>
          <w:spacing w:val="9"/>
          <w:w w:val="90"/>
        </w:rPr>
        <w:t xml:space="preserve"> </w:t>
      </w:r>
      <w:r w:rsidRPr="00CF39F2">
        <w:rPr>
          <w:rFonts w:cs="Arial"/>
          <w:spacing w:val="-1"/>
          <w:w w:val="90"/>
        </w:rPr>
        <w:t>data</w:t>
      </w:r>
      <w:r w:rsidRPr="00CF39F2">
        <w:rPr>
          <w:rFonts w:cs="Arial"/>
          <w:spacing w:val="10"/>
          <w:w w:val="90"/>
        </w:rPr>
        <w:t xml:space="preserve"> </w:t>
      </w:r>
      <w:r w:rsidRPr="00CF39F2">
        <w:rPr>
          <w:rFonts w:cs="Arial"/>
          <w:spacing w:val="-1"/>
          <w:w w:val="90"/>
        </w:rPr>
        <w:t>about</w:t>
      </w:r>
      <w:r w:rsidRPr="00CF39F2">
        <w:rPr>
          <w:rFonts w:cs="Arial"/>
          <w:spacing w:val="10"/>
          <w:w w:val="90"/>
        </w:rPr>
        <w:t xml:space="preserve"> </w:t>
      </w:r>
      <w:r w:rsidRPr="00CF39F2">
        <w:rPr>
          <w:rFonts w:cs="Arial"/>
          <w:spacing w:val="-1"/>
          <w:w w:val="90"/>
        </w:rPr>
        <w:t>wages</w:t>
      </w:r>
      <w:r w:rsidRPr="00CF39F2">
        <w:rPr>
          <w:rFonts w:cs="Arial"/>
          <w:spacing w:val="10"/>
          <w:w w:val="90"/>
        </w:rPr>
        <w:t xml:space="preserve"> </w:t>
      </w:r>
      <w:r w:rsidRPr="00CF39F2">
        <w:rPr>
          <w:rFonts w:cs="Arial"/>
          <w:spacing w:val="-1"/>
          <w:w w:val="90"/>
        </w:rPr>
        <w:t>paid</w:t>
      </w:r>
      <w:r w:rsidRPr="00CF39F2">
        <w:rPr>
          <w:rFonts w:cs="Arial"/>
          <w:spacing w:val="9"/>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employers</w:t>
      </w:r>
      <w:r w:rsidRPr="00CF39F2">
        <w:rPr>
          <w:rFonts w:cs="Arial"/>
          <w:spacing w:val="47"/>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data</w:t>
      </w:r>
      <w:r w:rsidRPr="00CF39F2">
        <w:rPr>
          <w:rFonts w:cs="Arial"/>
          <w:spacing w:val="5"/>
          <w:w w:val="90"/>
        </w:rPr>
        <w:t xml:space="preserve"> </w:t>
      </w:r>
      <w:r w:rsidRPr="00CF39F2">
        <w:rPr>
          <w:rFonts w:cs="Arial"/>
          <w:w w:val="90"/>
        </w:rPr>
        <w:t>reported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employers</w:t>
      </w:r>
      <w:r w:rsidRPr="00CF39F2">
        <w:rPr>
          <w:rFonts w:cs="Arial"/>
          <w:spacing w:val="4"/>
          <w:w w:val="90"/>
        </w:rPr>
        <w:t xml:space="preserve"> </w:t>
      </w:r>
      <w:r w:rsidRPr="00CF39F2">
        <w:rPr>
          <w:rFonts w:cs="Arial"/>
          <w:spacing w:val="-1"/>
          <w:w w:val="90"/>
        </w:rPr>
        <w:t>registered</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payroll</w:t>
      </w:r>
      <w:r w:rsidRPr="00CF39F2">
        <w:rPr>
          <w:rFonts w:cs="Arial"/>
          <w:spacing w:val="4"/>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in</w:t>
      </w:r>
      <w:r w:rsidRPr="00CF39F2">
        <w:rPr>
          <w:rFonts w:cs="Arial"/>
          <w:spacing w:val="31"/>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erritory.</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difference</w:t>
      </w:r>
      <w:r w:rsidRPr="00CF39F2">
        <w:rPr>
          <w:rFonts w:cs="Arial"/>
          <w:spacing w:val="4"/>
          <w:w w:val="90"/>
        </w:rPr>
        <w:t xml:space="preserve"> </w:t>
      </w:r>
      <w:r w:rsidRPr="00CF39F2">
        <w:rPr>
          <w:rFonts w:cs="Arial"/>
          <w:spacing w:val="-1"/>
          <w:w w:val="90"/>
        </w:rPr>
        <w:t>provides</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reasonable</w:t>
      </w:r>
      <w:r w:rsidRPr="00CF39F2">
        <w:rPr>
          <w:rFonts w:cs="Arial"/>
          <w:spacing w:val="4"/>
          <w:w w:val="90"/>
        </w:rPr>
        <w:t xml:space="preserve"> </w:t>
      </w:r>
      <w:r w:rsidRPr="00CF39F2">
        <w:rPr>
          <w:rFonts w:cs="Arial"/>
          <w:spacing w:val="-2"/>
          <w:w w:val="90"/>
        </w:rPr>
        <w:t>estimate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wages</w:t>
      </w:r>
      <w:r w:rsidRPr="00CF39F2">
        <w:rPr>
          <w:rFonts w:cs="Arial"/>
          <w:spacing w:val="4"/>
          <w:w w:val="90"/>
        </w:rPr>
        <w:t xml:space="preserve"> </w:t>
      </w:r>
      <w:r w:rsidRPr="00CF39F2">
        <w:rPr>
          <w:rFonts w:cs="Arial"/>
          <w:spacing w:val="-1"/>
          <w:w w:val="90"/>
        </w:rPr>
        <w:t>paid</w:t>
      </w:r>
      <w:r w:rsidRPr="00CF39F2">
        <w:rPr>
          <w:rFonts w:cs="Arial"/>
          <w:spacing w:val="61"/>
          <w:w w:val="98"/>
        </w:rPr>
        <w:t xml:space="preserve"> </w:t>
      </w:r>
      <w:r w:rsidRPr="00CF39F2">
        <w:rPr>
          <w:rFonts w:cs="Arial"/>
          <w:spacing w:val="-2"/>
          <w:w w:val="90"/>
        </w:rPr>
        <w:t>by</w:t>
      </w:r>
      <w:r w:rsidRPr="00CF39F2">
        <w:rPr>
          <w:rFonts w:cs="Arial"/>
          <w:spacing w:val="4"/>
          <w:w w:val="90"/>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registered</w:t>
      </w:r>
      <w:r w:rsidRPr="00CF39F2">
        <w:rPr>
          <w:rFonts w:cs="Arial"/>
          <w:spacing w:val="5"/>
          <w:w w:val="90"/>
        </w:rPr>
        <w:t xml:space="preserve"> </w:t>
      </w:r>
      <w:r w:rsidRPr="00CF39F2">
        <w:rPr>
          <w:rFonts w:cs="Arial"/>
          <w:spacing w:val="-1"/>
          <w:w w:val="90"/>
        </w:rPr>
        <w:t>employers</w:t>
      </w:r>
      <w:r w:rsidRPr="00CF39F2">
        <w:rPr>
          <w:rFonts w:cs="Arial"/>
          <w:spacing w:val="5"/>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not</w:t>
      </w:r>
      <w:r w:rsidRPr="00CF39F2">
        <w:rPr>
          <w:rFonts w:cs="Arial"/>
          <w:spacing w:val="5"/>
          <w:w w:val="90"/>
        </w:rPr>
        <w:t xml:space="preserve"> </w:t>
      </w:r>
      <w:r w:rsidRPr="00CF39F2">
        <w:rPr>
          <w:rFonts w:cs="Arial"/>
          <w:spacing w:val="-2"/>
          <w:w w:val="90"/>
        </w:rPr>
        <w:t>subject</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payroll</w:t>
      </w:r>
      <w:r w:rsidRPr="00CF39F2">
        <w:rPr>
          <w:rFonts w:cs="Arial"/>
          <w:spacing w:val="5"/>
          <w:w w:val="90"/>
        </w:rPr>
        <w:t xml:space="preserve"> </w:t>
      </w:r>
      <w:r w:rsidRPr="00CF39F2">
        <w:rPr>
          <w:rFonts w:cs="Arial"/>
          <w:spacing w:val="1"/>
          <w:w w:val="90"/>
        </w:rPr>
        <w:t>tax</w:t>
      </w:r>
      <w:r w:rsidRPr="00CF39F2">
        <w:rPr>
          <w:rFonts w:cs="Arial"/>
          <w:spacing w:val="47"/>
          <w:w w:val="90"/>
        </w:rPr>
        <w:t xml:space="preserve"> </w:t>
      </w:r>
      <w:r w:rsidRPr="00CF39F2">
        <w:rPr>
          <w:rFonts w:cs="Arial"/>
          <w:spacing w:val="-1"/>
          <w:w w:val="90"/>
        </w:rPr>
        <w:t>because</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small</w:t>
      </w:r>
      <w:r w:rsidRPr="00CF39F2">
        <w:rPr>
          <w:rFonts w:cs="Arial"/>
          <w:spacing w:val="9"/>
          <w:w w:val="90"/>
        </w:rPr>
        <w:t xml:space="preserve"> </w:t>
      </w:r>
      <w:r w:rsidRPr="00CF39F2">
        <w:rPr>
          <w:rFonts w:cs="Arial"/>
          <w:spacing w:val="-1"/>
          <w:w w:val="90"/>
        </w:rPr>
        <w:t>business</w:t>
      </w:r>
      <w:r w:rsidRPr="00CF39F2">
        <w:rPr>
          <w:rFonts w:cs="Arial"/>
          <w:spacing w:val="9"/>
          <w:w w:val="90"/>
        </w:rPr>
        <w:t xml:space="preserve"> </w:t>
      </w:r>
      <w:r w:rsidRPr="00CF39F2">
        <w:rPr>
          <w:rFonts w:cs="Arial"/>
          <w:spacing w:val="-2"/>
          <w:w w:val="90"/>
        </w:rPr>
        <w:t>exclusion</w:t>
      </w:r>
      <w:r w:rsidRPr="00CF39F2">
        <w:rPr>
          <w:rFonts w:cs="Arial"/>
          <w:spacing w:val="10"/>
          <w:w w:val="90"/>
        </w:rPr>
        <w:t xml:space="preserve"> </w:t>
      </w:r>
      <w:r w:rsidRPr="00CF39F2">
        <w:rPr>
          <w:rFonts w:cs="Arial"/>
          <w:spacing w:val="-2"/>
          <w:w w:val="90"/>
        </w:rPr>
        <w:t>(detailed</w:t>
      </w:r>
      <w:r w:rsidRPr="00CF39F2">
        <w:rPr>
          <w:rFonts w:cs="Arial"/>
          <w:spacing w:val="9"/>
          <w:w w:val="90"/>
        </w:rPr>
        <w:t xml:space="preserve"> </w:t>
      </w:r>
      <w:r w:rsidRPr="00CF39F2">
        <w:rPr>
          <w:rFonts w:cs="Arial"/>
          <w:spacing w:val="-2"/>
          <w:w w:val="90"/>
        </w:rPr>
        <w:t>below).</w:t>
      </w:r>
    </w:p>
    <w:p w:rsidR="004D06C0" w:rsidRPr="00CF39F2" w:rsidRDefault="004D06C0">
      <w:pPr>
        <w:spacing w:line="284" w:lineRule="auto"/>
        <w:rPr>
          <w:rFonts w:ascii="Arial" w:hAnsi="Arial" w:cs="Arial"/>
        </w:rPr>
        <w:sectPr w:rsidR="004D06C0" w:rsidRPr="00CF39F2">
          <w:type w:val="continuous"/>
          <w:pgSz w:w="11906" w:h="16840"/>
          <w:pgMar w:top="1580" w:right="1320" w:bottom="280" w:left="740" w:header="720" w:footer="720" w:gutter="0"/>
          <w:cols w:num="2" w:space="720" w:equalWidth="0">
            <w:col w:w="2662" w:space="172"/>
            <w:col w:w="7012"/>
          </w:cols>
        </w:sectPr>
      </w:pPr>
    </w:p>
    <w:p w:rsidR="004D06C0" w:rsidRPr="00CF39F2" w:rsidRDefault="004D06C0">
      <w:pPr>
        <w:spacing w:before="7" w:line="170" w:lineRule="exact"/>
        <w:rPr>
          <w:rFonts w:ascii="Arial" w:hAnsi="Arial" w:cs="Arial"/>
          <w:sz w:val="17"/>
          <w:szCs w:val="17"/>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212"/>
        <w:jc w:val="center"/>
        <w:rPr>
          <w:rFonts w:cs="Arial"/>
        </w:rPr>
      </w:pPr>
      <w:r w:rsidRPr="00CF39F2">
        <w:rPr>
          <w:rFonts w:cs="Arial"/>
          <w:color w:val="D35E13"/>
          <w:w w:val="90"/>
        </w:rPr>
        <w:t>Small</w:t>
      </w:r>
      <w:r w:rsidRPr="00CF39F2">
        <w:rPr>
          <w:rFonts w:cs="Arial"/>
          <w:color w:val="D35E13"/>
          <w:spacing w:val="-1"/>
          <w:w w:val="90"/>
        </w:rPr>
        <w:t xml:space="preserve"> </w:t>
      </w:r>
      <w:r w:rsidRPr="00CF39F2">
        <w:rPr>
          <w:rFonts w:cs="Arial"/>
          <w:color w:val="D35E13"/>
          <w:w w:val="90"/>
        </w:rPr>
        <w:t>Business</w:t>
      </w:r>
      <w:r w:rsidRPr="00CF39F2">
        <w:rPr>
          <w:rFonts w:cs="Arial"/>
          <w:color w:val="D35E13"/>
          <w:spacing w:val="-1"/>
          <w:w w:val="90"/>
        </w:rPr>
        <w:t xml:space="preserve"> </w:t>
      </w:r>
      <w:r w:rsidRPr="00CF39F2">
        <w:rPr>
          <w:rFonts w:cs="Arial"/>
          <w:color w:val="D35E13"/>
          <w:w w:val="90"/>
        </w:rPr>
        <w:t>Exclusion</w:t>
      </w:r>
    </w:p>
    <w:p w:rsidR="004D06C0" w:rsidRPr="00CF39F2" w:rsidRDefault="004D06C0">
      <w:pPr>
        <w:spacing w:line="200" w:lineRule="exact"/>
        <w:rPr>
          <w:rFonts w:ascii="Arial" w:hAnsi="Arial" w:cs="Arial"/>
          <w:sz w:val="20"/>
          <w:szCs w:val="20"/>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1136" w:hanging="386"/>
        <w:rPr>
          <w:rFonts w:cs="Arial"/>
        </w:rPr>
      </w:pPr>
      <w:r w:rsidRPr="00CF39F2">
        <w:rPr>
          <w:rFonts w:cs="Arial"/>
          <w:color w:val="D35E13"/>
          <w:w w:val="90"/>
        </w:rPr>
        <w:t>Charities</w:t>
      </w:r>
      <w:r w:rsidRPr="00CF39F2">
        <w:rPr>
          <w:rFonts w:cs="Arial"/>
          <w:color w:val="D35E13"/>
          <w:spacing w:val="-1"/>
          <w:w w:val="90"/>
        </w:rPr>
        <w:t xml:space="preserve"> </w:t>
      </w: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Other Exempt</w:t>
      </w:r>
      <w:r w:rsidRPr="00CF39F2">
        <w:rPr>
          <w:rFonts w:cs="Arial"/>
          <w:color w:val="D35E13"/>
          <w:spacing w:val="-1"/>
          <w:w w:val="90"/>
        </w:rPr>
        <w:t xml:space="preserve"> </w:t>
      </w:r>
      <w:r w:rsidRPr="00CF39F2">
        <w:rPr>
          <w:rFonts w:cs="Arial"/>
          <w:color w:val="D35E13"/>
          <w:w w:val="90"/>
        </w:rPr>
        <w:t>Bodies</w:t>
      </w:r>
    </w:p>
    <w:p w:rsidR="004D06C0" w:rsidRPr="00CF39F2" w:rsidRDefault="004D06C0">
      <w:pPr>
        <w:spacing w:before="5" w:line="210" w:lineRule="exact"/>
        <w:rPr>
          <w:rFonts w:ascii="Arial" w:hAnsi="Arial" w:cs="Arial"/>
          <w:sz w:val="21"/>
          <w:szCs w:val="21"/>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ind w:left="388"/>
        <w:jc w:val="center"/>
        <w:rPr>
          <w:rFonts w:cs="Arial"/>
        </w:rPr>
      </w:pPr>
      <w:r w:rsidRPr="00CF39F2">
        <w:rPr>
          <w:rFonts w:cs="Arial"/>
          <w:color w:val="D35E13"/>
          <w:w w:val="90"/>
        </w:rPr>
        <w:t>Apprentices,</w:t>
      </w:r>
      <w:r w:rsidRPr="00CF39F2">
        <w:rPr>
          <w:rFonts w:cs="Arial"/>
          <w:color w:val="D35E13"/>
          <w:spacing w:val="-1"/>
          <w:w w:val="90"/>
        </w:rPr>
        <w:t xml:space="preserve"> </w:t>
      </w:r>
      <w:r w:rsidRPr="00CF39F2">
        <w:rPr>
          <w:rFonts w:cs="Arial"/>
          <w:color w:val="D35E13"/>
          <w:w w:val="90"/>
        </w:rPr>
        <w:t>Graduates</w:t>
      </w:r>
    </w:p>
    <w:p w:rsidR="004D06C0" w:rsidRPr="00CF39F2" w:rsidRDefault="00EA2DC5">
      <w:pPr>
        <w:pStyle w:val="BodyText"/>
        <w:spacing w:before="47" w:line="676" w:lineRule="auto"/>
        <w:ind w:left="333" w:firstLine="1155"/>
        <w:rPr>
          <w:rFonts w:cs="Arial"/>
        </w:rPr>
      </w:pPr>
      <w:r w:rsidRPr="00CF39F2">
        <w:rPr>
          <w:rFonts w:cs="Arial"/>
          <w:color w:val="D35E13"/>
          <w:w w:val="90"/>
        </w:rPr>
        <w:t>and</w:t>
      </w:r>
      <w:r w:rsidRPr="00CF39F2">
        <w:rPr>
          <w:rFonts w:cs="Arial"/>
          <w:color w:val="D35E13"/>
          <w:spacing w:val="-1"/>
          <w:w w:val="90"/>
        </w:rPr>
        <w:t xml:space="preserve"> </w:t>
      </w:r>
      <w:r w:rsidRPr="00CF39F2">
        <w:rPr>
          <w:rFonts w:cs="Arial"/>
          <w:color w:val="D35E13"/>
          <w:w w:val="90"/>
        </w:rPr>
        <w:t>Others Other</w:t>
      </w:r>
      <w:r w:rsidRPr="00CF39F2">
        <w:rPr>
          <w:rFonts w:cs="Arial"/>
          <w:color w:val="D35E13"/>
          <w:spacing w:val="-1"/>
          <w:w w:val="90"/>
        </w:rPr>
        <w:t xml:space="preserve"> </w:t>
      </w:r>
      <w:r w:rsidRPr="00CF39F2">
        <w:rPr>
          <w:rFonts w:cs="Arial"/>
          <w:color w:val="D35E13"/>
          <w:w w:val="90"/>
        </w:rPr>
        <w:t>Minor</w:t>
      </w:r>
      <w:r w:rsidRPr="00CF39F2">
        <w:rPr>
          <w:rFonts w:cs="Arial"/>
          <w:color w:val="D35E13"/>
          <w:spacing w:val="-1"/>
          <w:w w:val="90"/>
        </w:rPr>
        <w:t xml:space="preserve"> </w:t>
      </w:r>
      <w:r w:rsidRPr="00CF39F2">
        <w:rPr>
          <w:rFonts w:cs="Arial"/>
          <w:color w:val="D35E13"/>
          <w:w w:val="90"/>
        </w:rPr>
        <w:t>Exemptions</w:t>
      </w:r>
    </w:p>
    <w:p w:rsidR="004D06C0" w:rsidRPr="00CF39F2" w:rsidRDefault="004D06C0">
      <w:pPr>
        <w:spacing w:before="2" w:line="180" w:lineRule="exact"/>
        <w:rPr>
          <w:rFonts w:ascii="Arial" w:hAnsi="Arial" w:cs="Arial"/>
          <w:sz w:val="18"/>
          <w:szCs w:val="18"/>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spacing w:line="166" w:lineRule="auto"/>
        <w:ind w:left="506" w:hanging="26"/>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8"/>
          <w:w w:val="85"/>
          <w:sz w:val="20"/>
        </w:rPr>
        <w:t xml:space="preserve"> </w:t>
      </w:r>
      <w:r w:rsidRPr="00CF39F2">
        <w:rPr>
          <w:rFonts w:ascii="Arial" w:hAnsi="Arial" w:cs="Arial"/>
          <w:color w:val="D35E13"/>
          <w:spacing w:val="-9"/>
          <w:w w:val="85"/>
          <w:sz w:val="20"/>
        </w:rPr>
        <w:t>8.10:</w:t>
      </w:r>
      <w:r w:rsidRPr="00CF39F2">
        <w:rPr>
          <w:rFonts w:ascii="Arial" w:hAnsi="Arial" w:cs="Arial"/>
          <w:color w:val="D35E13"/>
          <w:spacing w:val="8"/>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t</w:t>
      </w:r>
      <w:r w:rsidRPr="00CF39F2">
        <w:rPr>
          <w:rFonts w:ascii="Arial" w:hAnsi="Arial" w:cs="Arial"/>
          <w:color w:val="D35E13"/>
          <w:spacing w:val="-4"/>
          <w:w w:val="85"/>
          <w:sz w:val="20"/>
        </w:rPr>
        <w:t>a</w:t>
      </w:r>
      <w:r w:rsidRPr="00CF39F2">
        <w:rPr>
          <w:rFonts w:ascii="Arial" w:hAnsi="Arial" w:cs="Arial"/>
          <w:color w:val="D35E13"/>
          <w:spacing w:val="-3"/>
          <w:w w:val="85"/>
          <w:sz w:val="20"/>
        </w:rPr>
        <w:t>mp</w:t>
      </w:r>
      <w:r w:rsidRPr="00CF39F2">
        <w:rPr>
          <w:rFonts w:ascii="Arial" w:hAnsi="Arial" w:cs="Arial"/>
          <w:color w:val="D35E13"/>
          <w:spacing w:val="8"/>
          <w:w w:val="85"/>
          <w:sz w:val="20"/>
        </w:rPr>
        <w:t xml:space="preserve"> </w:t>
      </w:r>
      <w:r w:rsidRPr="00CF39F2">
        <w:rPr>
          <w:rFonts w:ascii="Arial" w:hAnsi="Arial" w:cs="Arial"/>
          <w:color w:val="D35E13"/>
          <w:spacing w:val="-2"/>
          <w:w w:val="85"/>
          <w:sz w:val="20"/>
        </w:rPr>
        <w:t>Duty</w:t>
      </w:r>
      <w:r w:rsidRPr="00CF39F2">
        <w:rPr>
          <w:rFonts w:ascii="Arial" w:hAnsi="Arial" w:cs="Arial"/>
          <w:color w:val="D35E13"/>
          <w:spacing w:val="9"/>
          <w:w w:val="85"/>
          <w:sz w:val="20"/>
        </w:rPr>
        <w:t xml:space="preserve"> </w:t>
      </w:r>
      <w:r w:rsidRPr="00CF39F2">
        <w:rPr>
          <w:rFonts w:ascii="Arial" w:hAnsi="Arial" w:cs="Arial"/>
          <w:color w:val="D35E13"/>
          <w:spacing w:val="-2"/>
          <w:w w:val="85"/>
          <w:sz w:val="20"/>
        </w:rPr>
        <w:t>on</w:t>
      </w:r>
      <w:r w:rsidRPr="00CF39F2">
        <w:rPr>
          <w:rFonts w:ascii="Arial" w:hAnsi="Arial" w:cs="Arial"/>
          <w:color w:val="D35E13"/>
          <w:spacing w:val="27"/>
          <w:w w:val="89"/>
          <w:sz w:val="20"/>
        </w:rPr>
        <w:t xml:space="preserve"> </w:t>
      </w:r>
      <w:r w:rsidRPr="00CF39F2">
        <w:rPr>
          <w:rFonts w:ascii="Arial" w:hAnsi="Arial" w:cs="Arial"/>
          <w:color w:val="D35E13"/>
          <w:spacing w:val="-4"/>
          <w:w w:val="85"/>
          <w:sz w:val="20"/>
        </w:rPr>
        <w:t>C</w:t>
      </w:r>
      <w:r w:rsidRPr="00CF39F2">
        <w:rPr>
          <w:rFonts w:ascii="Arial" w:hAnsi="Arial" w:cs="Arial"/>
          <w:color w:val="D35E13"/>
          <w:spacing w:val="-3"/>
          <w:w w:val="85"/>
          <w:sz w:val="20"/>
        </w:rPr>
        <w:t>onv</w:t>
      </w:r>
      <w:r w:rsidRPr="00CF39F2">
        <w:rPr>
          <w:rFonts w:ascii="Arial" w:hAnsi="Arial" w:cs="Arial"/>
          <w:color w:val="D35E13"/>
          <w:spacing w:val="-4"/>
          <w:w w:val="85"/>
          <w:sz w:val="20"/>
        </w:rPr>
        <w:t>e</w:t>
      </w:r>
      <w:r w:rsidRPr="00CF39F2">
        <w:rPr>
          <w:rFonts w:ascii="Arial" w:hAnsi="Arial" w:cs="Arial"/>
          <w:color w:val="D35E13"/>
          <w:spacing w:val="-3"/>
          <w:w w:val="85"/>
          <w:sz w:val="20"/>
        </w:rPr>
        <w:t>y</w:t>
      </w:r>
      <w:r w:rsidRPr="00CF39F2">
        <w:rPr>
          <w:rFonts w:ascii="Arial" w:hAnsi="Arial" w:cs="Arial"/>
          <w:color w:val="D35E13"/>
          <w:spacing w:val="-4"/>
          <w:w w:val="85"/>
          <w:sz w:val="20"/>
        </w:rPr>
        <w:t>a</w:t>
      </w:r>
      <w:r w:rsidRPr="00CF39F2">
        <w:rPr>
          <w:rFonts w:ascii="Arial" w:hAnsi="Arial" w:cs="Arial"/>
          <w:color w:val="D35E13"/>
          <w:spacing w:val="-3"/>
          <w:w w:val="85"/>
          <w:sz w:val="20"/>
        </w:rPr>
        <w:t>nc</w:t>
      </w:r>
      <w:r w:rsidRPr="00CF39F2">
        <w:rPr>
          <w:rFonts w:ascii="Arial" w:hAnsi="Arial" w:cs="Arial"/>
          <w:color w:val="D35E13"/>
          <w:spacing w:val="-4"/>
          <w:w w:val="85"/>
          <w:sz w:val="20"/>
        </w:rPr>
        <w:t>es</w:t>
      </w:r>
      <w:r w:rsidRPr="00CF39F2">
        <w:rPr>
          <w:rFonts w:ascii="Arial" w:hAnsi="Arial" w:cs="Arial"/>
          <w:color w:val="D35E13"/>
          <w:spacing w:val="15"/>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xpenditur</w:t>
      </w:r>
      <w:r w:rsidRPr="00CF39F2">
        <w:rPr>
          <w:rFonts w:ascii="Arial" w:hAnsi="Arial" w:cs="Arial"/>
          <w:color w:val="D35E13"/>
          <w:spacing w:val="-4"/>
          <w:w w:val="85"/>
          <w:sz w:val="20"/>
        </w:rPr>
        <w:t>e</w:t>
      </w: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2" w:line="200" w:lineRule="exact"/>
        <w:rPr>
          <w:rFonts w:ascii="Arial" w:hAnsi="Arial" w:cs="Arial"/>
          <w:sz w:val="20"/>
          <w:szCs w:val="20"/>
        </w:rPr>
      </w:pPr>
    </w:p>
    <w:p w:rsidR="004D06C0" w:rsidRPr="00CF39F2" w:rsidRDefault="00EA2DC5">
      <w:pPr>
        <w:pStyle w:val="BodyText"/>
        <w:spacing w:before="0"/>
        <w:ind w:left="113"/>
        <w:rPr>
          <w:rFonts w:cs="Arial"/>
        </w:rPr>
      </w:pPr>
      <w:r w:rsidRPr="00CF39F2">
        <w:rPr>
          <w:rFonts w:cs="Arial"/>
          <w:color w:val="D35E13"/>
          <w:w w:val="90"/>
        </w:rPr>
        <w:t>Corporate</w:t>
      </w:r>
      <w:r w:rsidRPr="00CF39F2">
        <w:rPr>
          <w:rFonts w:cs="Arial"/>
          <w:color w:val="D35E13"/>
          <w:spacing w:val="-1"/>
          <w:w w:val="90"/>
        </w:rPr>
        <w:t xml:space="preserve"> </w:t>
      </w:r>
      <w:r w:rsidRPr="00CF39F2">
        <w:rPr>
          <w:rFonts w:cs="Arial"/>
          <w:color w:val="D35E13"/>
          <w:w w:val="90"/>
        </w:rPr>
        <w:t>Reconstructions</w:t>
      </w:r>
    </w:p>
    <w:p w:rsidR="004D06C0" w:rsidRPr="00CF39F2" w:rsidRDefault="00EA2DC5">
      <w:pPr>
        <w:pStyle w:val="BodyText"/>
        <w:spacing w:before="47"/>
        <w:ind w:left="1533"/>
        <w:rPr>
          <w:rFonts w:cs="Arial"/>
        </w:rPr>
      </w:pPr>
      <w:r w:rsidRPr="00CF39F2">
        <w:rPr>
          <w:rFonts w:cs="Arial"/>
          <w:color w:val="D35E13"/>
          <w:w w:val="90"/>
        </w:rPr>
        <w:t>Exemption</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320" w:lineRule="exact"/>
        <w:rPr>
          <w:rFonts w:ascii="Arial" w:hAnsi="Arial" w:cs="Arial"/>
          <w:sz w:val="32"/>
          <w:szCs w:val="32"/>
        </w:rPr>
      </w:pPr>
    </w:p>
    <w:p w:rsidR="004D06C0" w:rsidRPr="00CF39F2" w:rsidRDefault="00EA2DC5">
      <w:pPr>
        <w:pStyle w:val="BodyText"/>
        <w:spacing w:before="0"/>
        <w:ind w:left="961"/>
        <w:rPr>
          <w:rFonts w:cs="Arial"/>
        </w:rPr>
      </w:pPr>
      <w:r w:rsidRPr="00CF39F2">
        <w:rPr>
          <w:rFonts w:cs="Arial"/>
          <w:color w:val="D35E13"/>
          <w:w w:val="90"/>
        </w:rPr>
        <w:t>First</w:t>
      </w:r>
      <w:r w:rsidRPr="00CF39F2">
        <w:rPr>
          <w:rFonts w:cs="Arial"/>
          <w:color w:val="D35E13"/>
          <w:spacing w:val="-1"/>
          <w:w w:val="90"/>
        </w:rPr>
        <w:t xml:space="preserve"> </w:t>
      </w:r>
      <w:r w:rsidRPr="00CF39F2">
        <w:rPr>
          <w:rFonts w:cs="Arial"/>
          <w:color w:val="D35E13"/>
          <w:w w:val="90"/>
        </w:rPr>
        <w:t>Homeowner</w:t>
      </w:r>
    </w:p>
    <w:p w:rsidR="004D06C0" w:rsidRPr="00CF39F2" w:rsidRDefault="00EA2DC5">
      <w:pPr>
        <w:pStyle w:val="BodyText"/>
        <w:spacing w:before="47"/>
        <w:ind w:left="1434"/>
        <w:rPr>
          <w:rFonts w:cs="Arial"/>
        </w:rPr>
      </w:pPr>
      <w:r w:rsidRPr="00CF39F2">
        <w:rPr>
          <w:rFonts w:cs="Arial"/>
          <w:color w:val="D35E13"/>
          <w:w w:val="90"/>
        </w:rPr>
        <w:t>Concession</w:t>
      </w:r>
    </w:p>
    <w:p w:rsidR="004D06C0" w:rsidRPr="00CF39F2" w:rsidRDefault="00EA2DC5">
      <w:pPr>
        <w:spacing w:before="4" w:line="130" w:lineRule="exact"/>
        <w:rPr>
          <w:rFonts w:ascii="Arial" w:hAnsi="Arial" w:cs="Arial"/>
          <w:sz w:val="13"/>
          <w:szCs w:val="13"/>
        </w:rPr>
      </w:pPr>
      <w:r w:rsidRPr="00CF39F2">
        <w:rPr>
          <w:rFonts w:ascii="Arial" w:hAnsi="Arial" w:cs="Arial"/>
        </w:rPr>
        <w:br w:type="column"/>
      </w: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113" w:right="695"/>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w w:val="90"/>
        </w:rPr>
        <w:t>reported</w:t>
      </w:r>
      <w:r w:rsidRPr="00CF39F2">
        <w:rPr>
          <w:rFonts w:cs="Arial"/>
          <w:spacing w:val="4"/>
          <w:w w:val="90"/>
        </w:rPr>
        <w:t xml:space="preserve"> </w:t>
      </w:r>
      <w:r w:rsidRPr="00CF39F2">
        <w:rPr>
          <w:rFonts w:cs="Arial"/>
          <w:spacing w:val="-1"/>
          <w:w w:val="90"/>
        </w:rPr>
        <w:t>estimated</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expenditure</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relation</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payroll</w:t>
      </w:r>
      <w:r w:rsidRPr="00CF39F2">
        <w:rPr>
          <w:rFonts w:cs="Arial"/>
          <w:spacing w:val="3"/>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mainly</w:t>
      </w:r>
      <w:r w:rsidRPr="00CF39F2">
        <w:rPr>
          <w:rFonts w:cs="Arial"/>
          <w:spacing w:val="37"/>
          <w:w w:val="90"/>
        </w:rPr>
        <w:t xml:space="preserve"> </w:t>
      </w:r>
      <w:r w:rsidRPr="00CF39F2">
        <w:rPr>
          <w:rFonts w:cs="Arial"/>
          <w:spacing w:val="-1"/>
          <w:w w:val="90"/>
        </w:rPr>
        <w:t>comprises</w:t>
      </w:r>
      <w:r w:rsidRPr="00CF39F2">
        <w:rPr>
          <w:rFonts w:cs="Arial"/>
          <w:spacing w:val="12"/>
          <w:w w:val="90"/>
        </w:rPr>
        <w:t xml:space="preserve"> </w:t>
      </w:r>
      <w:r w:rsidRPr="00CF39F2">
        <w:rPr>
          <w:rFonts w:cs="Arial"/>
          <w:spacing w:val="-1"/>
          <w:w w:val="90"/>
        </w:rPr>
        <w:t>the</w:t>
      </w:r>
      <w:r w:rsidRPr="00CF39F2">
        <w:rPr>
          <w:rFonts w:cs="Arial"/>
          <w:spacing w:val="13"/>
          <w:w w:val="90"/>
        </w:rPr>
        <w:t xml:space="preserve"> </w:t>
      </w:r>
      <w:r w:rsidRPr="00CF39F2">
        <w:rPr>
          <w:rFonts w:cs="Arial"/>
          <w:spacing w:val="-1"/>
          <w:w w:val="90"/>
        </w:rPr>
        <w:t>following</w:t>
      </w:r>
      <w:r w:rsidRPr="00CF39F2">
        <w:rPr>
          <w:rFonts w:cs="Arial"/>
          <w:spacing w:val="12"/>
          <w:w w:val="90"/>
        </w:rPr>
        <w:t xml:space="preserve"> </w:t>
      </w:r>
      <w:r w:rsidRPr="00CF39F2">
        <w:rPr>
          <w:rFonts w:cs="Arial"/>
          <w:spacing w:val="-2"/>
          <w:w w:val="90"/>
        </w:rPr>
        <w:t>exemptions.</w:t>
      </w:r>
    </w:p>
    <w:p w:rsidR="004D06C0" w:rsidRPr="00CF39F2" w:rsidRDefault="00EA2DC5" w:rsidP="00F0236B">
      <w:pPr>
        <w:pStyle w:val="BodyText"/>
        <w:spacing w:line="284" w:lineRule="auto"/>
        <w:ind w:left="113" w:right="113"/>
        <w:rPr>
          <w:rFonts w:cs="Arial"/>
        </w:rPr>
      </w:pPr>
      <w:r w:rsidRPr="00CF39F2">
        <w:rPr>
          <w:rFonts w:cs="Arial"/>
          <w:spacing w:val="-3"/>
          <w:w w:val="90"/>
        </w:rPr>
        <w:t>E</w:t>
      </w:r>
      <w:r w:rsidRPr="00CF39F2">
        <w:rPr>
          <w:rFonts w:cs="Arial"/>
          <w:spacing w:val="-2"/>
          <w:w w:val="90"/>
        </w:rPr>
        <w:t>mployers</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wages</w:t>
      </w:r>
      <w:r w:rsidRPr="00CF39F2">
        <w:rPr>
          <w:rFonts w:cs="Arial"/>
          <w:spacing w:val="3"/>
          <w:w w:val="90"/>
        </w:rPr>
        <w:t xml:space="preserve"> </w:t>
      </w:r>
      <w:r w:rsidRPr="00CF39F2">
        <w:rPr>
          <w:rFonts w:cs="Arial"/>
          <w:spacing w:val="-1"/>
          <w:w w:val="90"/>
        </w:rPr>
        <w:t>below</w:t>
      </w:r>
      <w:r w:rsidRPr="00CF39F2">
        <w:rPr>
          <w:rFonts w:cs="Arial"/>
          <w:spacing w:val="3"/>
          <w:w w:val="90"/>
        </w:rPr>
        <w:t xml:space="preserve"> </w:t>
      </w:r>
      <w:r w:rsidRPr="00CF39F2">
        <w:rPr>
          <w:rFonts w:cs="Arial"/>
          <w:spacing w:val="-5"/>
          <w:w w:val="90"/>
        </w:rPr>
        <w:t>$1.5</w:t>
      </w:r>
      <w:r w:rsidRPr="00CF39F2">
        <w:rPr>
          <w:rFonts w:cs="Arial"/>
          <w:spacing w:val="3"/>
          <w:w w:val="90"/>
        </w:rPr>
        <w:t xml:space="preserve"> </w:t>
      </w:r>
      <w:r w:rsidRPr="00CF39F2">
        <w:rPr>
          <w:rFonts w:cs="Arial"/>
          <w:spacing w:val="-2"/>
          <w:w w:val="90"/>
        </w:rPr>
        <w:t>million</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not</w:t>
      </w:r>
      <w:r w:rsidRPr="00CF39F2">
        <w:rPr>
          <w:rFonts w:cs="Arial"/>
          <w:spacing w:val="3"/>
          <w:w w:val="90"/>
        </w:rPr>
        <w:t xml:space="preserve"> </w:t>
      </w:r>
      <w:r w:rsidRPr="00CF39F2">
        <w:rPr>
          <w:rFonts w:cs="Arial"/>
          <w:spacing w:val="-1"/>
          <w:w w:val="90"/>
        </w:rPr>
        <w:t>required</w:t>
      </w:r>
      <w:r w:rsidRPr="00CF39F2">
        <w:rPr>
          <w:rFonts w:cs="Arial"/>
          <w:spacing w:val="4"/>
          <w:w w:val="90"/>
        </w:rPr>
        <w:t xml:space="preserve"> </w:t>
      </w:r>
      <w:r w:rsidRPr="00CF39F2">
        <w:rPr>
          <w:rFonts w:cs="Arial"/>
          <w:spacing w:val="-2"/>
          <w:w w:val="90"/>
        </w:rPr>
        <w:t>to</w:t>
      </w:r>
      <w:r w:rsidRPr="00CF39F2">
        <w:rPr>
          <w:rFonts w:cs="Arial"/>
          <w:spacing w:val="3"/>
          <w:w w:val="90"/>
        </w:rPr>
        <w:t xml:space="preserve"> </w:t>
      </w:r>
      <w:r w:rsidRPr="00CF39F2">
        <w:rPr>
          <w:rFonts w:cs="Arial"/>
          <w:spacing w:val="-2"/>
          <w:w w:val="90"/>
        </w:rPr>
        <w:t>pay</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w w:val="90"/>
        </w:rPr>
        <w:t>a</w:t>
      </w:r>
      <w:r w:rsidR="00F0236B" w:rsidRPr="00CF39F2">
        <w:rPr>
          <w:rFonts w:cs="Arial"/>
          <w:spacing w:val="24"/>
          <w:w w:val="90"/>
        </w:rPr>
        <w:t xml:space="preserve"> </w:t>
      </w:r>
      <w:r w:rsidRPr="00CF39F2">
        <w:rPr>
          <w:rFonts w:cs="Arial"/>
          <w:spacing w:val="-1"/>
          <w:w w:val="90"/>
        </w:rPr>
        <w:t>saving</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up</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w w:val="90"/>
        </w:rPr>
        <w:t>$82</w:t>
      </w:r>
      <w:r w:rsidRPr="00CF39F2">
        <w:rPr>
          <w:rFonts w:cs="Arial"/>
          <w:spacing w:val="4"/>
          <w:w w:val="90"/>
        </w:rPr>
        <w:t xml:space="preserve"> </w:t>
      </w:r>
      <w:r w:rsidRPr="00CF39F2">
        <w:rPr>
          <w:rFonts w:cs="Arial"/>
          <w:spacing w:val="1"/>
          <w:w w:val="90"/>
        </w:rPr>
        <w:t>500.</w:t>
      </w:r>
      <w:r w:rsidRPr="00CF39F2">
        <w:rPr>
          <w:rFonts w:cs="Arial"/>
          <w:spacing w:val="4"/>
          <w:w w:val="90"/>
        </w:rPr>
        <w:t xml:space="preserve"> </w:t>
      </w:r>
      <w:r w:rsidRPr="00CF39F2">
        <w:rPr>
          <w:rFonts w:cs="Arial"/>
          <w:spacing w:val="-3"/>
          <w:w w:val="90"/>
        </w:rPr>
        <w:t>E</w:t>
      </w:r>
      <w:r w:rsidRPr="00CF39F2">
        <w:rPr>
          <w:rFonts w:cs="Arial"/>
          <w:spacing w:val="-2"/>
          <w:w w:val="90"/>
        </w:rPr>
        <w:t>mployers</w:t>
      </w:r>
      <w:r w:rsidRPr="00CF39F2">
        <w:rPr>
          <w:rFonts w:cs="Arial"/>
          <w:spacing w:val="5"/>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payrolls</w:t>
      </w:r>
      <w:r w:rsidRPr="00CF39F2">
        <w:rPr>
          <w:rFonts w:cs="Arial"/>
          <w:spacing w:val="4"/>
          <w:w w:val="90"/>
        </w:rPr>
        <w:t xml:space="preserve"> </w:t>
      </w:r>
      <w:r w:rsidRPr="00CF39F2">
        <w:rPr>
          <w:rFonts w:cs="Arial"/>
          <w:spacing w:val="-2"/>
          <w:w w:val="90"/>
        </w:rPr>
        <w:t>exceeding</w:t>
      </w:r>
      <w:r w:rsidRPr="00CF39F2">
        <w:rPr>
          <w:rFonts w:cs="Arial"/>
          <w:spacing w:val="5"/>
          <w:w w:val="90"/>
        </w:rPr>
        <w:t xml:space="preserve"> </w:t>
      </w:r>
      <w:r w:rsidRPr="00CF39F2">
        <w:rPr>
          <w:rFonts w:cs="Arial"/>
          <w:spacing w:val="-5"/>
          <w:w w:val="90"/>
        </w:rPr>
        <w:t>$1.5</w:t>
      </w:r>
      <w:r w:rsidRPr="00CF39F2">
        <w:rPr>
          <w:rFonts w:cs="Arial"/>
          <w:spacing w:val="4"/>
          <w:w w:val="90"/>
        </w:rPr>
        <w:t xml:space="preserve"> </w:t>
      </w:r>
      <w:r w:rsidRPr="00CF39F2">
        <w:rPr>
          <w:rFonts w:cs="Arial"/>
          <w:spacing w:val="-2"/>
          <w:w w:val="90"/>
        </w:rPr>
        <w:t>million</w:t>
      </w:r>
      <w:r w:rsidRPr="00CF39F2">
        <w:rPr>
          <w:rFonts w:cs="Arial"/>
          <w:spacing w:val="39"/>
          <w:w w:val="90"/>
        </w:rPr>
        <w:t xml:space="preserve"> </w:t>
      </w:r>
      <w:r w:rsidRPr="00CF39F2">
        <w:rPr>
          <w:rFonts w:cs="Arial"/>
          <w:spacing w:val="-1"/>
          <w:w w:val="90"/>
        </w:rPr>
        <w:t>receive</w:t>
      </w:r>
      <w:r w:rsidRPr="00CF39F2">
        <w:rPr>
          <w:rFonts w:cs="Arial"/>
          <w:spacing w:val="5"/>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deduction</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up</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5"/>
          <w:w w:val="90"/>
        </w:rPr>
        <w:t>$1.5</w:t>
      </w:r>
      <w:r w:rsidRPr="00CF39F2">
        <w:rPr>
          <w:rFonts w:cs="Arial"/>
          <w:spacing w:val="5"/>
          <w:w w:val="90"/>
        </w:rPr>
        <w:t xml:space="preserve"> </w:t>
      </w:r>
      <w:r w:rsidRPr="00CF39F2">
        <w:rPr>
          <w:rFonts w:cs="Arial"/>
          <w:spacing w:val="-2"/>
          <w:w w:val="90"/>
        </w:rPr>
        <w:t>million,</w:t>
      </w:r>
      <w:r w:rsidRPr="00CF39F2">
        <w:rPr>
          <w:rFonts w:cs="Arial"/>
          <w:spacing w:val="5"/>
          <w:w w:val="90"/>
        </w:rPr>
        <w:t xml:space="preserve"> </w:t>
      </w:r>
      <w:r w:rsidRPr="00CF39F2">
        <w:rPr>
          <w:rFonts w:cs="Arial"/>
          <w:spacing w:val="-1"/>
          <w:w w:val="90"/>
        </w:rPr>
        <w:t>which</w:t>
      </w:r>
      <w:r w:rsidRPr="00CF39F2">
        <w:rPr>
          <w:rFonts w:cs="Arial"/>
          <w:spacing w:val="5"/>
          <w:w w:val="90"/>
        </w:rPr>
        <w:t xml:space="preserve"> </w:t>
      </w:r>
      <w:r w:rsidRPr="00CF39F2">
        <w:rPr>
          <w:rFonts w:cs="Arial"/>
          <w:spacing w:val="-1"/>
          <w:w w:val="90"/>
        </w:rPr>
        <w:t>reduces</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4"/>
          <w:w w:val="90"/>
        </w:rPr>
        <w:t>$1</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w w:val="90"/>
        </w:rPr>
        <w:t>every</w:t>
      </w:r>
      <w:r w:rsidRPr="00CF39F2">
        <w:rPr>
          <w:rFonts w:cs="Arial"/>
          <w:spacing w:val="5"/>
          <w:w w:val="90"/>
        </w:rPr>
        <w:t xml:space="preserve"> </w:t>
      </w:r>
      <w:r w:rsidRPr="00CF39F2">
        <w:rPr>
          <w:rFonts w:cs="Arial"/>
          <w:spacing w:val="2"/>
          <w:w w:val="90"/>
        </w:rPr>
        <w:t>$4</w:t>
      </w:r>
      <w:r w:rsidRPr="00CF39F2">
        <w:rPr>
          <w:rFonts w:cs="Arial"/>
          <w:spacing w:val="5"/>
          <w:w w:val="90"/>
        </w:rPr>
        <w:t xml:space="preserve"> </w:t>
      </w:r>
      <w:r w:rsidRPr="00CF39F2">
        <w:rPr>
          <w:rFonts w:cs="Arial"/>
          <w:spacing w:val="-1"/>
          <w:w w:val="90"/>
        </w:rPr>
        <w:t>in</w:t>
      </w:r>
      <w:r w:rsidRPr="00CF39F2">
        <w:rPr>
          <w:rFonts w:cs="Arial"/>
          <w:spacing w:val="35"/>
          <w:w w:val="90"/>
        </w:rPr>
        <w:t xml:space="preserve"> </w:t>
      </w:r>
      <w:r w:rsidRPr="00CF39F2">
        <w:rPr>
          <w:rFonts w:cs="Arial"/>
          <w:spacing w:val="-1"/>
          <w:w w:val="90"/>
        </w:rPr>
        <w:t>wages</w:t>
      </w:r>
      <w:r w:rsidRPr="00CF39F2">
        <w:rPr>
          <w:rFonts w:cs="Arial"/>
          <w:spacing w:val="8"/>
          <w:w w:val="90"/>
        </w:rPr>
        <w:t xml:space="preserve"> </w:t>
      </w:r>
      <w:r w:rsidRPr="00CF39F2">
        <w:rPr>
          <w:rFonts w:cs="Arial"/>
          <w:spacing w:val="-1"/>
          <w:w w:val="90"/>
        </w:rPr>
        <w:t>paid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employer</w:t>
      </w:r>
      <w:r w:rsidRPr="00CF39F2">
        <w:rPr>
          <w:rFonts w:cs="Arial"/>
          <w:spacing w:val="9"/>
          <w:w w:val="90"/>
        </w:rPr>
        <w:t xml:space="preserve"> </w:t>
      </w:r>
      <w:r w:rsidRPr="00CF39F2">
        <w:rPr>
          <w:rFonts w:cs="Arial"/>
          <w:spacing w:val="-1"/>
          <w:w w:val="90"/>
        </w:rPr>
        <w:t>where</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wages</w:t>
      </w:r>
      <w:r w:rsidRPr="00CF39F2">
        <w:rPr>
          <w:rFonts w:cs="Arial"/>
          <w:spacing w:val="8"/>
          <w:w w:val="90"/>
        </w:rPr>
        <w:t xml:space="preserve"> </w:t>
      </w:r>
      <w:r w:rsidRPr="00CF39F2">
        <w:rPr>
          <w:rFonts w:cs="Arial"/>
          <w:spacing w:val="-1"/>
          <w:w w:val="90"/>
        </w:rPr>
        <w:t>paid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employer</w:t>
      </w:r>
      <w:r w:rsidRPr="00CF39F2">
        <w:rPr>
          <w:rFonts w:cs="Arial"/>
          <w:spacing w:val="9"/>
          <w:w w:val="90"/>
        </w:rPr>
        <w:t xml:space="preserve"> </w:t>
      </w:r>
      <w:r w:rsidRPr="00CF39F2">
        <w:rPr>
          <w:rFonts w:cs="Arial"/>
          <w:spacing w:val="-2"/>
          <w:w w:val="90"/>
        </w:rPr>
        <w:t>exceeds</w:t>
      </w:r>
      <w:r w:rsidR="00F0236B" w:rsidRPr="00CF39F2">
        <w:rPr>
          <w:rFonts w:cs="Arial"/>
          <w:spacing w:val="-2"/>
          <w:w w:val="90"/>
        </w:rPr>
        <w:t xml:space="preserve"> </w:t>
      </w:r>
      <w:r w:rsidRPr="00CF39F2">
        <w:rPr>
          <w:rFonts w:cs="Arial"/>
          <w:spacing w:val="-5"/>
          <w:w w:val="90"/>
        </w:rPr>
        <w:t>$1.5</w:t>
      </w:r>
      <w:r w:rsidR="00F0236B" w:rsidRPr="00CF39F2">
        <w:rPr>
          <w:rFonts w:cs="Arial"/>
          <w:spacing w:val="-1"/>
          <w:w w:val="90"/>
        </w:rPr>
        <w:t> </w:t>
      </w:r>
      <w:r w:rsidRPr="00CF39F2">
        <w:rPr>
          <w:rFonts w:cs="Arial"/>
          <w:spacing w:val="-2"/>
          <w:w w:val="90"/>
        </w:rPr>
        <w:t>million.</w:t>
      </w:r>
      <w:r w:rsidRPr="00CF39F2">
        <w:rPr>
          <w:rFonts w:cs="Arial"/>
          <w:w w:val="90"/>
        </w:rPr>
        <w:t xml:space="preserve"> </w:t>
      </w:r>
      <w:r w:rsidRPr="00CF39F2">
        <w:rPr>
          <w:rFonts w:cs="Arial"/>
          <w:spacing w:val="-2"/>
          <w:w w:val="90"/>
        </w:rPr>
        <w:t>T</w:t>
      </w:r>
      <w:r w:rsidRPr="00CF39F2">
        <w:rPr>
          <w:rFonts w:cs="Arial"/>
          <w:spacing w:val="-1"/>
          <w:w w:val="90"/>
        </w:rPr>
        <w:t>his</w:t>
      </w:r>
      <w:r w:rsidRPr="00CF39F2">
        <w:rPr>
          <w:rFonts w:cs="Arial"/>
          <w:w w:val="90"/>
        </w:rPr>
        <w:t xml:space="preserve"> </w:t>
      </w:r>
      <w:r w:rsidRPr="00CF39F2">
        <w:rPr>
          <w:rFonts w:cs="Arial"/>
          <w:spacing w:val="-1"/>
          <w:w w:val="90"/>
        </w:rPr>
        <w:t>means</w:t>
      </w:r>
      <w:r w:rsidRPr="00CF39F2">
        <w:rPr>
          <w:rFonts w:cs="Arial"/>
          <w:w w:val="90"/>
        </w:rPr>
        <w:t xml:space="preserve"> </w:t>
      </w:r>
      <w:r w:rsidRPr="00CF39F2">
        <w:rPr>
          <w:rFonts w:cs="Arial"/>
          <w:spacing w:val="-1"/>
          <w:w w:val="90"/>
        </w:rPr>
        <w:t>employers</w:t>
      </w:r>
      <w:r w:rsidRPr="00CF39F2">
        <w:rPr>
          <w:rFonts w:cs="Arial"/>
          <w:w w:val="90"/>
        </w:rPr>
        <w:t xml:space="preserve"> with</w:t>
      </w:r>
      <w:r w:rsidRPr="00CF39F2">
        <w:rPr>
          <w:rFonts w:cs="Arial"/>
          <w:spacing w:val="-1"/>
          <w:w w:val="90"/>
        </w:rPr>
        <w:t xml:space="preserve"> wages</w:t>
      </w:r>
      <w:r w:rsidRPr="00CF39F2">
        <w:rPr>
          <w:rFonts w:cs="Arial"/>
          <w:w w:val="90"/>
        </w:rPr>
        <w:t xml:space="preserve"> </w:t>
      </w:r>
      <w:r w:rsidRPr="00CF39F2">
        <w:rPr>
          <w:rFonts w:cs="Arial"/>
          <w:spacing w:val="-1"/>
          <w:w w:val="90"/>
        </w:rPr>
        <w:t>of</w:t>
      </w:r>
      <w:r w:rsidRPr="00CF39F2">
        <w:rPr>
          <w:rFonts w:cs="Arial"/>
          <w:w w:val="90"/>
        </w:rPr>
        <w:t xml:space="preserve"> </w:t>
      </w:r>
      <w:r w:rsidRPr="00CF39F2">
        <w:rPr>
          <w:rFonts w:cs="Arial"/>
          <w:spacing w:val="-7"/>
          <w:w w:val="90"/>
        </w:rPr>
        <w:t>$7.5</w:t>
      </w:r>
      <w:r w:rsidRPr="00CF39F2">
        <w:rPr>
          <w:rFonts w:cs="Arial"/>
          <w:w w:val="90"/>
        </w:rPr>
        <w:t xml:space="preserve"> </w:t>
      </w:r>
      <w:r w:rsidRPr="00CF39F2">
        <w:rPr>
          <w:rFonts w:cs="Arial"/>
          <w:spacing w:val="-2"/>
          <w:w w:val="90"/>
        </w:rPr>
        <w:t>million</w:t>
      </w:r>
      <w:r w:rsidRPr="00CF39F2">
        <w:rPr>
          <w:rFonts w:cs="Arial"/>
          <w:w w:val="90"/>
        </w:rPr>
        <w:t xml:space="preserve"> </w:t>
      </w:r>
      <w:r w:rsidRPr="00CF39F2">
        <w:rPr>
          <w:rFonts w:cs="Arial"/>
          <w:spacing w:val="-1"/>
          <w:w w:val="90"/>
        </w:rPr>
        <w:t>or</w:t>
      </w:r>
      <w:r w:rsidRPr="00CF39F2">
        <w:rPr>
          <w:rFonts w:cs="Arial"/>
          <w:w w:val="90"/>
        </w:rPr>
        <w:t xml:space="preserve"> </w:t>
      </w:r>
      <w:r w:rsidRPr="00CF39F2">
        <w:rPr>
          <w:rFonts w:cs="Arial"/>
          <w:spacing w:val="-1"/>
          <w:w w:val="90"/>
        </w:rPr>
        <w:t>more will</w:t>
      </w:r>
      <w:r w:rsidRPr="00CF39F2">
        <w:rPr>
          <w:rFonts w:cs="Arial"/>
          <w:spacing w:val="33"/>
          <w:w w:val="90"/>
        </w:rPr>
        <w:t xml:space="preserve"> </w:t>
      </w:r>
      <w:r w:rsidRPr="00CF39F2">
        <w:rPr>
          <w:rFonts w:cs="Arial"/>
          <w:spacing w:val="-1"/>
          <w:w w:val="90"/>
        </w:rPr>
        <w:t>not</w:t>
      </w:r>
      <w:r w:rsidRPr="00CF39F2">
        <w:rPr>
          <w:rFonts w:cs="Arial"/>
          <w:spacing w:val="6"/>
          <w:w w:val="90"/>
        </w:rPr>
        <w:t xml:space="preserve"> </w:t>
      </w:r>
      <w:r w:rsidRPr="00CF39F2">
        <w:rPr>
          <w:rFonts w:cs="Arial"/>
          <w:spacing w:val="-1"/>
          <w:w w:val="90"/>
        </w:rPr>
        <w:t>receive</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deduction</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will</w:t>
      </w:r>
      <w:r w:rsidRPr="00CF39F2">
        <w:rPr>
          <w:rFonts w:cs="Arial"/>
          <w:spacing w:val="6"/>
          <w:w w:val="90"/>
        </w:rPr>
        <w:t xml:space="preserve"> </w:t>
      </w:r>
      <w:r w:rsidRPr="00CF39F2">
        <w:rPr>
          <w:rFonts w:cs="Arial"/>
          <w:spacing w:val="-2"/>
          <w:w w:val="90"/>
        </w:rPr>
        <w:t>pay</w:t>
      </w:r>
      <w:r w:rsidRPr="00CF39F2">
        <w:rPr>
          <w:rFonts w:cs="Arial"/>
          <w:spacing w:val="7"/>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wages</w:t>
      </w:r>
      <w:r w:rsidRPr="00CF39F2">
        <w:rPr>
          <w:rFonts w:cs="Arial"/>
          <w:spacing w:val="6"/>
          <w:w w:val="90"/>
        </w:rPr>
        <w:t xml:space="preserve"> </w:t>
      </w:r>
      <w:r w:rsidRPr="00CF39F2">
        <w:rPr>
          <w:rFonts w:cs="Arial"/>
          <w:spacing w:val="-1"/>
          <w:w w:val="90"/>
        </w:rPr>
        <w:t>paid</w:t>
      </w:r>
      <w:r w:rsidRPr="00CF39F2">
        <w:rPr>
          <w:rFonts w:cs="Arial"/>
          <w:spacing w:val="7"/>
          <w:w w:val="90"/>
        </w:rPr>
        <w:t xml:space="preserve"> </w:t>
      </w:r>
      <w:r w:rsidRPr="00CF39F2">
        <w:rPr>
          <w:rFonts w:cs="Arial"/>
          <w:spacing w:val="-2"/>
          <w:w w:val="90"/>
        </w:rPr>
        <w:t>by</w:t>
      </w:r>
      <w:r w:rsidRPr="00CF39F2">
        <w:rPr>
          <w:rFonts w:cs="Arial"/>
          <w:spacing w:val="6"/>
          <w:w w:val="90"/>
        </w:rPr>
        <w:t xml:space="preserve"> </w:t>
      </w:r>
      <w:r w:rsidRPr="00CF39F2">
        <w:rPr>
          <w:rFonts w:cs="Arial"/>
          <w:spacing w:val="-1"/>
          <w:w w:val="90"/>
        </w:rPr>
        <w:t>the</w:t>
      </w:r>
      <w:r w:rsidRPr="00CF39F2">
        <w:rPr>
          <w:rFonts w:cs="Arial"/>
          <w:spacing w:val="45"/>
          <w:w w:val="90"/>
        </w:rPr>
        <w:t xml:space="preserve"> </w:t>
      </w:r>
      <w:r w:rsidRPr="00CF39F2">
        <w:rPr>
          <w:rFonts w:cs="Arial"/>
          <w:spacing w:val="-3"/>
          <w:w w:val="90"/>
        </w:rPr>
        <w:t>employer.</w:t>
      </w:r>
    </w:p>
    <w:p w:rsidR="004D06C0" w:rsidRPr="00CF39F2" w:rsidRDefault="00EA2DC5">
      <w:pPr>
        <w:pStyle w:val="BodyText"/>
        <w:spacing w:line="284" w:lineRule="auto"/>
        <w:ind w:left="113" w:right="506"/>
        <w:rPr>
          <w:rFonts w:cs="Arial"/>
        </w:rPr>
      </w:pPr>
      <w:r w:rsidRPr="00CF39F2">
        <w:rPr>
          <w:rFonts w:cs="Arial"/>
          <w:w w:val="90"/>
        </w:rPr>
        <w:t>Non</w:t>
      </w:r>
      <w:r w:rsidR="00B26576" w:rsidRPr="00CF39F2">
        <w:rPr>
          <w:rFonts w:cs="Arial"/>
          <w:w w:val="90"/>
        </w:rPr>
        <w:t>-</w:t>
      </w:r>
      <w:r w:rsidRPr="00CF39F2">
        <w:rPr>
          <w:rFonts w:cs="Arial"/>
          <w:w w:val="90"/>
        </w:rPr>
        <w:t>profit</w:t>
      </w:r>
      <w:r w:rsidRPr="00CF39F2">
        <w:rPr>
          <w:rFonts w:cs="Arial"/>
          <w:spacing w:val="5"/>
          <w:w w:val="90"/>
        </w:rPr>
        <w:t xml:space="preserve"> </w:t>
      </w:r>
      <w:r w:rsidRPr="00CF39F2">
        <w:rPr>
          <w:rFonts w:cs="Arial"/>
          <w:spacing w:val="-1"/>
          <w:w w:val="90"/>
        </w:rPr>
        <w:t>organisations</w:t>
      </w:r>
      <w:r w:rsidRPr="00CF39F2">
        <w:rPr>
          <w:rFonts w:cs="Arial"/>
          <w:spacing w:val="5"/>
          <w:w w:val="90"/>
        </w:rPr>
        <w:t xml:space="preserve"> </w:t>
      </w:r>
      <w:r w:rsidRPr="00CF39F2">
        <w:rPr>
          <w:rFonts w:cs="Arial"/>
          <w:spacing w:val="-2"/>
          <w:w w:val="90"/>
        </w:rPr>
        <w:t>having</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spacing w:val="-1"/>
          <w:w w:val="90"/>
        </w:rPr>
        <w:t>sole</w:t>
      </w:r>
      <w:r w:rsidRPr="00CF39F2">
        <w:rPr>
          <w:rFonts w:cs="Arial"/>
          <w:spacing w:val="5"/>
          <w:w w:val="90"/>
        </w:rPr>
        <w:t xml:space="preserve"> </w:t>
      </w:r>
      <w:r w:rsidRPr="00CF39F2">
        <w:rPr>
          <w:rFonts w:cs="Arial"/>
          <w:spacing w:val="-1"/>
          <w:w w:val="90"/>
        </w:rPr>
        <w:t>or</w:t>
      </w:r>
      <w:r w:rsidRPr="00CF39F2">
        <w:rPr>
          <w:rFonts w:cs="Arial"/>
          <w:spacing w:val="6"/>
          <w:w w:val="90"/>
        </w:rPr>
        <w:t xml:space="preserve"> </w:t>
      </w:r>
      <w:r w:rsidRPr="00CF39F2">
        <w:rPr>
          <w:rFonts w:cs="Arial"/>
          <w:spacing w:val="-2"/>
          <w:w w:val="90"/>
        </w:rPr>
        <w:t>dominant</w:t>
      </w:r>
      <w:r w:rsidRPr="00CF39F2">
        <w:rPr>
          <w:rFonts w:cs="Arial"/>
          <w:spacing w:val="5"/>
          <w:w w:val="90"/>
        </w:rPr>
        <w:t xml:space="preserve"> </w:t>
      </w:r>
      <w:r w:rsidRPr="00CF39F2">
        <w:rPr>
          <w:rFonts w:cs="Arial"/>
          <w:spacing w:val="-1"/>
          <w:w w:val="90"/>
        </w:rPr>
        <w:t>purpose</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1"/>
          <w:w w:val="90"/>
        </w:rPr>
        <w:t>is</w:t>
      </w:r>
      <w:r w:rsidRPr="00CF39F2">
        <w:rPr>
          <w:rFonts w:cs="Arial"/>
          <w:spacing w:val="47"/>
          <w:w w:val="90"/>
        </w:rPr>
        <w:t xml:space="preserve"> </w:t>
      </w:r>
      <w:r w:rsidRPr="00CF39F2">
        <w:rPr>
          <w:rFonts w:cs="Arial"/>
          <w:spacing w:val="-1"/>
          <w:w w:val="90"/>
        </w:rPr>
        <w:t>charitable,</w:t>
      </w:r>
      <w:r w:rsidRPr="00CF39F2">
        <w:rPr>
          <w:rFonts w:cs="Arial"/>
          <w:spacing w:val="11"/>
          <w:w w:val="90"/>
        </w:rPr>
        <w:t xml:space="preserve"> </w:t>
      </w:r>
      <w:r w:rsidRPr="00CF39F2">
        <w:rPr>
          <w:rFonts w:cs="Arial"/>
          <w:spacing w:val="-2"/>
          <w:w w:val="90"/>
        </w:rPr>
        <w:t>benevolent,</w:t>
      </w:r>
      <w:r w:rsidRPr="00CF39F2">
        <w:rPr>
          <w:rFonts w:cs="Arial"/>
          <w:spacing w:val="12"/>
          <w:w w:val="90"/>
        </w:rPr>
        <w:t xml:space="preserve"> </w:t>
      </w:r>
      <w:r w:rsidRPr="00CF39F2">
        <w:rPr>
          <w:rFonts w:cs="Arial"/>
          <w:spacing w:val="-2"/>
          <w:w w:val="90"/>
        </w:rPr>
        <w:t>philanthropic</w:t>
      </w:r>
      <w:r w:rsidRPr="00CF39F2">
        <w:rPr>
          <w:rFonts w:cs="Arial"/>
          <w:spacing w:val="12"/>
          <w:w w:val="90"/>
        </w:rPr>
        <w:t xml:space="preserve"> </w:t>
      </w:r>
      <w:r w:rsidRPr="00CF39F2">
        <w:rPr>
          <w:rFonts w:cs="Arial"/>
          <w:spacing w:val="-1"/>
          <w:w w:val="90"/>
        </w:rPr>
        <w:t>or</w:t>
      </w:r>
      <w:r w:rsidRPr="00CF39F2">
        <w:rPr>
          <w:rFonts w:cs="Arial"/>
          <w:spacing w:val="12"/>
          <w:w w:val="90"/>
        </w:rPr>
        <w:t xml:space="preserve"> </w:t>
      </w:r>
      <w:r w:rsidRPr="00CF39F2">
        <w:rPr>
          <w:rFonts w:cs="Arial"/>
          <w:spacing w:val="-1"/>
          <w:w w:val="90"/>
        </w:rPr>
        <w:t>patriotic,</w:t>
      </w:r>
      <w:r w:rsidRPr="00CF39F2">
        <w:rPr>
          <w:rFonts w:cs="Arial"/>
          <w:spacing w:val="12"/>
          <w:w w:val="90"/>
        </w:rPr>
        <w:t xml:space="preserve"> </w:t>
      </w:r>
      <w:r w:rsidRPr="00CF39F2">
        <w:rPr>
          <w:rFonts w:cs="Arial"/>
          <w:spacing w:val="-1"/>
          <w:w w:val="90"/>
        </w:rPr>
        <w:t>are</w:t>
      </w:r>
      <w:r w:rsidRPr="00CF39F2">
        <w:rPr>
          <w:rFonts w:cs="Arial"/>
          <w:spacing w:val="11"/>
          <w:w w:val="90"/>
        </w:rPr>
        <w:t xml:space="preserve"> </w:t>
      </w:r>
      <w:r w:rsidRPr="00CF39F2">
        <w:rPr>
          <w:rFonts w:cs="Arial"/>
          <w:spacing w:val="-3"/>
          <w:w w:val="90"/>
        </w:rPr>
        <w:t>exempt</w:t>
      </w:r>
      <w:r w:rsidRPr="00CF39F2">
        <w:rPr>
          <w:rFonts w:cs="Arial"/>
          <w:spacing w:val="12"/>
          <w:w w:val="90"/>
        </w:rPr>
        <w:t xml:space="preserve"> </w:t>
      </w:r>
      <w:r w:rsidRPr="00CF39F2">
        <w:rPr>
          <w:rFonts w:cs="Arial"/>
          <w:spacing w:val="-1"/>
          <w:w w:val="90"/>
        </w:rPr>
        <w:t>from</w:t>
      </w:r>
      <w:r w:rsidRPr="00CF39F2">
        <w:rPr>
          <w:rFonts w:cs="Arial"/>
          <w:spacing w:val="12"/>
          <w:w w:val="90"/>
        </w:rPr>
        <w:t xml:space="preserve"> </w:t>
      </w:r>
      <w:r w:rsidRPr="00CF39F2">
        <w:rPr>
          <w:rFonts w:cs="Arial"/>
          <w:spacing w:val="-1"/>
          <w:w w:val="90"/>
        </w:rPr>
        <w:t>payroll</w:t>
      </w:r>
      <w:r w:rsidRPr="00CF39F2">
        <w:rPr>
          <w:rFonts w:cs="Arial"/>
          <w:spacing w:val="77"/>
          <w:w w:val="90"/>
        </w:rPr>
        <w:t xml:space="preserve"> </w:t>
      </w:r>
      <w:r w:rsidRPr="00CF39F2">
        <w:rPr>
          <w:rFonts w:cs="Arial"/>
          <w:spacing w:val="1"/>
          <w:w w:val="90"/>
        </w:rPr>
        <w:t>tax</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extent</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wages</w:t>
      </w:r>
      <w:r w:rsidRPr="00CF39F2">
        <w:rPr>
          <w:rFonts w:cs="Arial"/>
          <w:spacing w:val="3"/>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paid</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an</w:t>
      </w:r>
      <w:r w:rsidRPr="00CF39F2">
        <w:rPr>
          <w:rFonts w:cs="Arial"/>
          <w:spacing w:val="3"/>
          <w:w w:val="90"/>
        </w:rPr>
        <w:t xml:space="preserve"> </w:t>
      </w:r>
      <w:r w:rsidRPr="00CF39F2">
        <w:rPr>
          <w:rFonts w:cs="Arial"/>
          <w:spacing w:val="-3"/>
          <w:w w:val="90"/>
        </w:rPr>
        <w:t>employee’s</w:t>
      </w:r>
      <w:r w:rsidRPr="00CF39F2">
        <w:rPr>
          <w:rFonts w:cs="Arial"/>
          <w:spacing w:val="3"/>
          <w:w w:val="90"/>
        </w:rPr>
        <w:t xml:space="preserve"> </w:t>
      </w:r>
      <w:r w:rsidRPr="00CF39F2">
        <w:rPr>
          <w:rFonts w:cs="Arial"/>
          <w:w w:val="90"/>
        </w:rPr>
        <w:t>services</w:t>
      </w:r>
      <w:r w:rsidRPr="00CF39F2">
        <w:rPr>
          <w:rFonts w:cs="Arial"/>
          <w:spacing w:val="3"/>
          <w:w w:val="90"/>
        </w:rPr>
        <w:t xml:space="preserve"> </w:t>
      </w:r>
      <w:r w:rsidRPr="00CF39F2">
        <w:rPr>
          <w:rFonts w:cs="Arial"/>
          <w:spacing w:val="-1"/>
          <w:w w:val="90"/>
        </w:rPr>
        <w:t>that</w:t>
      </w:r>
      <w:r w:rsidRPr="00CF39F2">
        <w:rPr>
          <w:rFonts w:cs="Arial"/>
          <w:spacing w:val="55"/>
          <w:w w:val="90"/>
        </w:rPr>
        <w:t xml:space="preserve"> </w:t>
      </w:r>
      <w:r w:rsidRPr="00CF39F2">
        <w:rPr>
          <w:rFonts w:cs="Arial"/>
          <w:spacing w:val="-2"/>
          <w:w w:val="90"/>
        </w:rPr>
        <w:t>relate</w:t>
      </w:r>
      <w:r w:rsidRPr="00CF39F2">
        <w:rPr>
          <w:rFonts w:cs="Arial"/>
          <w:spacing w:val="7"/>
          <w:w w:val="90"/>
        </w:rPr>
        <w:t xml:space="preserve"> </w:t>
      </w:r>
      <w:r w:rsidRPr="00CF39F2">
        <w:rPr>
          <w:rFonts w:cs="Arial"/>
          <w:spacing w:val="-1"/>
          <w:w w:val="90"/>
        </w:rPr>
        <w:t>directly</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purpose</w:t>
      </w:r>
      <w:r w:rsidRPr="00CF39F2">
        <w:rPr>
          <w:rFonts w:cs="Arial"/>
          <w:spacing w:val="7"/>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organisation</w:t>
      </w:r>
      <w:r w:rsidRPr="00CF39F2">
        <w:rPr>
          <w:rFonts w:cs="Arial"/>
          <w:spacing w:val="7"/>
          <w:w w:val="90"/>
        </w:rPr>
        <w:t xml:space="preserve"> </w:t>
      </w:r>
      <w:r w:rsidRPr="00CF39F2">
        <w:rPr>
          <w:rFonts w:cs="Arial"/>
          <w:spacing w:val="-1"/>
          <w:w w:val="90"/>
        </w:rPr>
        <w:t>was</w:t>
      </w:r>
      <w:r w:rsidRPr="00CF39F2">
        <w:rPr>
          <w:rFonts w:cs="Arial"/>
          <w:spacing w:val="7"/>
          <w:w w:val="90"/>
        </w:rPr>
        <w:t xml:space="preserve"> </w:t>
      </w:r>
      <w:r w:rsidRPr="00CF39F2">
        <w:rPr>
          <w:rFonts w:cs="Arial"/>
          <w:spacing w:val="-1"/>
          <w:w w:val="90"/>
        </w:rPr>
        <w:t>established.</w:t>
      </w:r>
      <w:r w:rsidRPr="00CF39F2">
        <w:rPr>
          <w:rFonts w:cs="Arial"/>
          <w:spacing w:val="45"/>
          <w:w w:val="90"/>
        </w:rPr>
        <w:t xml:space="preserve"> </w:t>
      </w:r>
      <w:r w:rsidRPr="00CF39F2">
        <w:rPr>
          <w:rFonts w:cs="Arial"/>
          <w:spacing w:val="-2"/>
          <w:w w:val="90"/>
        </w:rPr>
        <w:t>In</w:t>
      </w:r>
      <w:r w:rsidRPr="00CF39F2">
        <w:rPr>
          <w:rFonts w:cs="Arial"/>
          <w:spacing w:val="11"/>
          <w:w w:val="90"/>
        </w:rPr>
        <w:t xml:space="preserve"> </w:t>
      </w:r>
      <w:r w:rsidRPr="00CF39F2">
        <w:rPr>
          <w:rFonts w:cs="Arial"/>
          <w:spacing w:val="-2"/>
          <w:w w:val="90"/>
        </w:rPr>
        <w:t>addition,</w:t>
      </w:r>
      <w:r w:rsidRPr="00CF39F2">
        <w:rPr>
          <w:rFonts w:cs="Arial"/>
          <w:spacing w:val="12"/>
          <w:w w:val="90"/>
        </w:rPr>
        <w:t xml:space="preserve"> </w:t>
      </w:r>
      <w:r w:rsidRPr="00CF39F2">
        <w:rPr>
          <w:rFonts w:cs="Arial"/>
          <w:spacing w:val="-2"/>
          <w:w w:val="90"/>
        </w:rPr>
        <w:t>employment</w:t>
      </w:r>
      <w:r w:rsidRPr="00CF39F2">
        <w:rPr>
          <w:rFonts w:cs="Arial"/>
          <w:spacing w:val="11"/>
          <w:w w:val="90"/>
        </w:rPr>
        <w:t xml:space="preserve"> </w:t>
      </w:r>
      <w:r w:rsidRPr="00CF39F2">
        <w:rPr>
          <w:rFonts w:cs="Arial"/>
          <w:spacing w:val="-1"/>
          <w:w w:val="90"/>
        </w:rPr>
        <w:t>agencies</w:t>
      </w:r>
      <w:r w:rsidRPr="00CF39F2">
        <w:rPr>
          <w:rFonts w:cs="Arial"/>
          <w:spacing w:val="12"/>
          <w:w w:val="90"/>
        </w:rPr>
        <w:t xml:space="preserve"> </w:t>
      </w:r>
      <w:r w:rsidRPr="00CF39F2">
        <w:rPr>
          <w:rFonts w:cs="Arial"/>
          <w:spacing w:val="-2"/>
          <w:w w:val="90"/>
        </w:rPr>
        <w:t>providing</w:t>
      </w:r>
      <w:r w:rsidRPr="00CF39F2">
        <w:rPr>
          <w:rFonts w:cs="Arial"/>
          <w:spacing w:val="11"/>
          <w:w w:val="90"/>
        </w:rPr>
        <w:t xml:space="preserve"> </w:t>
      </w:r>
      <w:r w:rsidRPr="00CF39F2">
        <w:rPr>
          <w:rFonts w:cs="Arial"/>
          <w:w w:val="90"/>
        </w:rPr>
        <w:t>temporary</w:t>
      </w:r>
      <w:r w:rsidRPr="00CF39F2">
        <w:rPr>
          <w:rFonts w:cs="Arial"/>
          <w:spacing w:val="12"/>
          <w:w w:val="90"/>
        </w:rPr>
        <w:t xml:space="preserve"> </w:t>
      </w:r>
      <w:r w:rsidRPr="00CF39F2">
        <w:rPr>
          <w:rFonts w:cs="Arial"/>
          <w:w w:val="90"/>
        </w:rPr>
        <w:t>staff</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3"/>
          <w:w w:val="90"/>
        </w:rPr>
        <w:t>exempt</w:t>
      </w:r>
      <w:r w:rsidRPr="00CF39F2">
        <w:rPr>
          <w:rFonts w:cs="Arial"/>
          <w:spacing w:val="79"/>
          <w:w w:val="90"/>
        </w:rPr>
        <w:t xml:space="preserve"> </w:t>
      </w:r>
      <w:r w:rsidRPr="00CF39F2">
        <w:rPr>
          <w:rFonts w:cs="Arial"/>
          <w:spacing w:val="-1"/>
          <w:w w:val="90"/>
        </w:rPr>
        <w:t>organisations</w:t>
      </w:r>
      <w:r w:rsidRPr="00CF39F2">
        <w:rPr>
          <w:rFonts w:cs="Arial"/>
          <w:spacing w:val="5"/>
          <w:w w:val="90"/>
        </w:rPr>
        <w:t xml:space="preserve"> </w:t>
      </w:r>
      <w:r w:rsidRPr="00CF39F2">
        <w:rPr>
          <w:rFonts w:cs="Arial"/>
          <w:spacing w:val="-1"/>
          <w:w w:val="90"/>
        </w:rPr>
        <w:t>are</w:t>
      </w:r>
      <w:r w:rsidRPr="00CF39F2">
        <w:rPr>
          <w:rFonts w:cs="Arial"/>
          <w:spacing w:val="5"/>
          <w:w w:val="90"/>
        </w:rPr>
        <w:t xml:space="preserve"> </w:t>
      </w:r>
      <w:r w:rsidRPr="00CF39F2">
        <w:rPr>
          <w:rFonts w:cs="Arial"/>
          <w:spacing w:val="-1"/>
          <w:w w:val="90"/>
        </w:rPr>
        <w:t>able</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claim</w:t>
      </w:r>
      <w:r w:rsidRPr="00CF39F2">
        <w:rPr>
          <w:rFonts w:cs="Arial"/>
          <w:spacing w:val="5"/>
          <w:w w:val="90"/>
        </w:rPr>
        <w:t xml:space="preserve"> </w:t>
      </w:r>
      <w:r w:rsidRPr="00CF39F2">
        <w:rPr>
          <w:rFonts w:cs="Arial"/>
          <w:spacing w:val="-1"/>
          <w:w w:val="90"/>
        </w:rPr>
        <w:t>payroll</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2"/>
          <w:w w:val="90"/>
        </w:rPr>
        <w:t>exemption</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these</w:t>
      </w:r>
      <w:r w:rsidRPr="00CF39F2">
        <w:rPr>
          <w:rFonts w:cs="Arial"/>
          <w:spacing w:val="6"/>
          <w:w w:val="90"/>
        </w:rPr>
        <w:t xml:space="preserve"> </w:t>
      </w:r>
      <w:r w:rsidRPr="00CF39F2">
        <w:rPr>
          <w:rFonts w:cs="Arial"/>
          <w:spacing w:val="-1"/>
          <w:w w:val="90"/>
        </w:rPr>
        <w:t>wages.</w:t>
      </w:r>
    </w:p>
    <w:p w:rsidR="004D06C0" w:rsidRPr="00CF39F2" w:rsidRDefault="00EA2DC5">
      <w:pPr>
        <w:pStyle w:val="BodyText"/>
        <w:spacing w:line="284" w:lineRule="auto"/>
        <w:ind w:left="113" w:right="233"/>
        <w:rPr>
          <w:rFonts w:cs="Arial"/>
        </w:rPr>
      </w:pPr>
      <w:r w:rsidRPr="00CF39F2">
        <w:rPr>
          <w:rFonts w:cs="Arial"/>
          <w:spacing w:val="-1"/>
          <w:w w:val="90"/>
        </w:rPr>
        <w:t>Businesses</w:t>
      </w:r>
      <w:r w:rsidRPr="00CF39F2">
        <w:rPr>
          <w:rFonts w:cs="Arial"/>
          <w:spacing w:val="8"/>
          <w:w w:val="90"/>
        </w:rPr>
        <w:t xml:space="preserve"> </w:t>
      </w:r>
      <w:r w:rsidRPr="00CF39F2">
        <w:rPr>
          <w:rFonts w:cs="Arial"/>
          <w:spacing w:val="-1"/>
          <w:w w:val="90"/>
        </w:rPr>
        <w:t>receive</w:t>
      </w:r>
      <w:r w:rsidRPr="00CF39F2">
        <w:rPr>
          <w:rFonts w:cs="Arial"/>
          <w:spacing w:val="9"/>
          <w:w w:val="90"/>
        </w:rPr>
        <w:t xml:space="preserve"> </w:t>
      </w:r>
      <w:r w:rsidRPr="00CF39F2">
        <w:rPr>
          <w:rFonts w:cs="Arial"/>
          <w:spacing w:val="-1"/>
          <w:w w:val="90"/>
        </w:rPr>
        <w:t>payroll</w:t>
      </w:r>
      <w:r w:rsidRPr="00CF39F2">
        <w:rPr>
          <w:rFonts w:cs="Arial"/>
          <w:spacing w:val="9"/>
          <w:w w:val="90"/>
        </w:rPr>
        <w:t xml:space="preserve"> </w:t>
      </w:r>
      <w:r w:rsidRPr="00CF39F2">
        <w:rPr>
          <w:rFonts w:cs="Arial"/>
          <w:spacing w:val="1"/>
          <w:w w:val="90"/>
        </w:rPr>
        <w:t>tax</w:t>
      </w:r>
      <w:r w:rsidRPr="00CF39F2">
        <w:rPr>
          <w:rFonts w:cs="Arial"/>
          <w:spacing w:val="9"/>
          <w:w w:val="90"/>
        </w:rPr>
        <w:t xml:space="preserve"> </w:t>
      </w:r>
      <w:r w:rsidRPr="00CF39F2">
        <w:rPr>
          <w:rFonts w:cs="Arial"/>
          <w:spacing w:val="-2"/>
          <w:w w:val="90"/>
        </w:rPr>
        <w:t>exemptions</w:t>
      </w:r>
      <w:r w:rsidRPr="00CF39F2">
        <w:rPr>
          <w:rFonts w:cs="Arial"/>
          <w:spacing w:val="8"/>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apprentices,</w:t>
      </w:r>
      <w:r w:rsidRPr="00CF39F2">
        <w:rPr>
          <w:rFonts w:cs="Arial"/>
          <w:spacing w:val="9"/>
          <w:w w:val="90"/>
        </w:rPr>
        <w:t xml:space="preserve"> </w:t>
      </w:r>
      <w:r w:rsidRPr="00CF39F2">
        <w:rPr>
          <w:rFonts w:cs="Arial"/>
          <w:spacing w:val="-2"/>
          <w:w w:val="90"/>
        </w:rPr>
        <w:t>graduates</w:t>
      </w:r>
      <w:r w:rsidRPr="00CF39F2">
        <w:rPr>
          <w:rFonts w:cs="Arial"/>
          <w:spacing w:val="9"/>
          <w:w w:val="90"/>
        </w:rPr>
        <w:t xml:space="preserve"> </w:t>
      </w:r>
      <w:r w:rsidRPr="00CF39F2">
        <w:rPr>
          <w:rFonts w:cs="Arial"/>
          <w:spacing w:val="-1"/>
          <w:w w:val="90"/>
        </w:rPr>
        <w:t>of</w:t>
      </w:r>
      <w:r w:rsidRPr="00CF39F2">
        <w:rPr>
          <w:rFonts w:cs="Arial"/>
          <w:spacing w:val="57"/>
          <w:w w:val="90"/>
        </w:rPr>
        <w:t xml:space="preserve"> </w:t>
      </w:r>
      <w:r w:rsidRPr="00CF39F2">
        <w:rPr>
          <w:rFonts w:cs="Arial"/>
          <w:spacing w:val="-2"/>
          <w:w w:val="90"/>
        </w:rPr>
        <w:t>approved</w:t>
      </w:r>
      <w:r w:rsidRPr="00CF39F2">
        <w:rPr>
          <w:rFonts w:cs="Arial"/>
          <w:spacing w:val="12"/>
          <w:w w:val="90"/>
        </w:rPr>
        <w:t xml:space="preserve"> </w:t>
      </w:r>
      <w:r w:rsidRPr="00CF39F2">
        <w:rPr>
          <w:rFonts w:cs="Arial"/>
          <w:spacing w:val="1"/>
          <w:w w:val="90"/>
        </w:rPr>
        <w:t>tertiary</w:t>
      </w:r>
      <w:r w:rsidRPr="00CF39F2">
        <w:rPr>
          <w:rFonts w:cs="Arial"/>
          <w:spacing w:val="12"/>
          <w:w w:val="90"/>
        </w:rPr>
        <w:t xml:space="preserve"> </w:t>
      </w:r>
      <w:r w:rsidRPr="00CF39F2">
        <w:rPr>
          <w:rFonts w:cs="Arial"/>
          <w:spacing w:val="-1"/>
          <w:w w:val="90"/>
        </w:rPr>
        <w:t>institutions</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2"/>
          <w:w w:val="90"/>
        </w:rPr>
        <w:t>employees</w:t>
      </w:r>
      <w:r w:rsidRPr="00CF39F2">
        <w:rPr>
          <w:rFonts w:cs="Arial"/>
          <w:spacing w:val="12"/>
          <w:w w:val="90"/>
        </w:rPr>
        <w:t xml:space="preserve"> </w:t>
      </w:r>
      <w:r w:rsidRPr="00CF39F2">
        <w:rPr>
          <w:rFonts w:cs="Arial"/>
          <w:spacing w:val="-1"/>
          <w:w w:val="90"/>
        </w:rPr>
        <w:t>receiving</w:t>
      </w:r>
      <w:r w:rsidRPr="00CF39F2">
        <w:rPr>
          <w:rFonts w:cs="Arial"/>
          <w:spacing w:val="12"/>
          <w:w w:val="90"/>
        </w:rPr>
        <w:t xml:space="preserve"> </w:t>
      </w:r>
      <w:r w:rsidRPr="00CF39F2">
        <w:rPr>
          <w:rFonts w:cs="Arial"/>
          <w:spacing w:val="-1"/>
          <w:w w:val="90"/>
        </w:rPr>
        <w:t>wages</w:t>
      </w:r>
      <w:r w:rsidRPr="00CF39F2">
        <w:rPr>
          <w:rFonts w:cs="Arial"/>
          <w:spacing w:val="13"/>
          <w:w w:val="90"/>
        </w:rPr>
        <w:t xml:space="preserve"> </w:t>
      </w:r>
      <w:r w:rsidRPr="00CF39F2">
        <w:rPr>
          <w:rFonts w:cs="Arial"/>
          <w:spacing w:val="-1"/>
          <w:w w:val="90"/>
        </w:rPr>
        <w:t>funded</w:t>
      </w:r>
      <w:r w:rsidRPr="00CF39F2">
        <w:rPr>
          <w:rFonts w:cs="Arial"/>
          <w:spacing w:val="12"/>
          <w:w w:val="90"/>
        </w:rPr>
        <w:t xml:space="preserve"> </w:t>
      </w:r>
      <w:r w:rsidRPr="00CF39F2">
        <w:rPr>
          <w:rFonts w:cs="Arial"/>
          <w:spacing w:val="-2"/>
          <w:w w:val="90"/>
        </w:rPr>
        <w:t>under</w:t>
      </w:r>
      <w:r w:rsidRPr="00CF39F2">
        <w:rPr>
          <w:rFonts w:cs="Arial"/>
          <w:spacing w:val="66"/>
          <w:w w:val="92"/>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Community</w:t>
      </w:r>
      <w:r w:rsidRPr="00CF39F2">
        <w:rPr>
          <w:rFonts w:cs="Arial"/>
          <w:spacing w:val="4"/>
          <w:w w:val="90"/>
        </w:rPr>
        <w:t xml:space="preserve"> </w:t>
      </w:r>
      <w:r w:rsidRPr="00CF39F2">
        <w:rPr>
          <w:rFonts w:cs="Arial"/>
          <w:spacing w:val="-2"/>
          <w:w w:val="90"/>
        </w:rPr>
        <w:t>Development</w:t>
      </w:r>
      <w:r w:rsidRPr="00CF39F2">
        <w:rPr>
          <w:rFonts w:cs="Arial"/>
          <w:spacing w:val="3"/>
          <w:w w:val="90"/>
        </w:rPr>
        <w:t xml:space="preserve"> </w:t>
      </w:r>
      <w:r w:rsidRPr="00CF39F2">
        <w:rPr>
          <w:rFonts w:cs="Arial"/>
          <w:spacing w:val="-3"/>
          <w:w w:val="90"/>
        </w:rPr>
        <w:t>E</w:t>
      </w:r>
      <w:r w:rsidRPr="00CF39F2">
        <w:rPr>
          <w:rFonts w:cs="Arial"/>
          <w:spacing w:val="-2"/>
          <w:w w:val="90"/>
        </w:rPr>
        <w:t>mployment</w:t>
      </w:r>
      <w:r w:rsidRPr="00CF39F2">
        <w:rPr>
          <w:rFonts w:cs="Arial"/>
          <w:spacing w:val="4"/>
          <w:w w:val="90"/>
        </w:rPr>
        <w:t xml:space="preserve"> </w:t>
      </w:r>
      <w:r w:rsidRPr="00CF39F2">
        <w:rPr>
          <w:rFonts w:cs="Arial"/>
          <w:spacing w:val="-2"/>
          <w:w w:val="90"/>
        </w:rPr>
        <w:t>P</w:t>
      </w:r>
      <w:r w:rsidRPr="00CF39F2">
        <w:rPr>
          <w:rFonts w:cs="Arial"/>
          <w:spacing w:val="-1"/>
          <w:w w:val="90"/>
        </w:rPr>
        <w:t>rojects</w:t>
      </w:r>
      <w:r w:rsidRPr="00CF39F2">
        <w:rPr>
          <w:rFonts w:cs="Arial"/>
          <w:spacing w:val="4"/>
          <w:w w:val="90"/>
        </w:rPr>
        <w:t xml:space="preserve"> </w:t>
      </w:r>
      <w:r w:rsidRPr="00CF39F2">
        <w:rPr>
          <w:rFonts w:cs="Arial"/>
          <w:spacing w:val="-1"/>
          <w:w w:val="90"/>
        </w:rPr>
        <w:t>program.</w:t>
      </w:r>
    </w:p>
    <w:p w:rsidR="004D06C0" w:rsidRPr="00CF39F2" w:rsidRDefault="00EA2DC5">
      <w:pPr>
        <w:pStyle w:val="BodyText"/>
        <w:spacing w:line="284" w:lineRule="auto"/>
        <w:ind w:left="113" w:right="783"/>
        <w:rPr>
          <w:rFonts w:cs="Arial"/>
        </w:rPr>
      </w:pPr>
      <w:r w:rsidRPr="00CF39F2">
        <w:rPr>
          <w:rFonts w:cs="Arial"/>
          <w:spacing w:val="-3"/>
          <w:w w:val="90"/>
        </w:rPr>
        <w:t>F</w:t>
      </w:r>
      <w:r w:rsidRPr="00CF39F2">
        <w:rPr>
          <w:rFonts w:cs="Arial"/>
          <w:spacing w:val="-2"/>
          <w:w w:val="90"/>
        </w:rPr>
        <w:t>rom</w:t>
      </w:r>
      <w:r w:rsidRPr="00CF39F2">
        <w:rPr>
          <w:rFonts w:cs="Arial"/>
          <w:spacing w:val="2"/>
          <w:w w:val="90"/>
        </w:rPr>
        <w:t xml:space="preserve"> </w:t>
      </w:r>
      <w:r w:rsidRPr="00CF39F2">
        <w:rPr>
          <w:rFonts w:cs="Arial"/>
          <w:w w:val="90"/>
        </w:rPr>
        <w:t>1</w:t>
      </w:r>
      <w:r w:rsidRPr="00CF39F2">
        <w:rPr>
          <w:rFonts w:cs="Arial"/>
          <w:spacing w:val="3"/>
          <w:w w:val="90"/>
        </w:rPr>
        <w:t xml:space="preserve"> </w:t>
      </w:r>
      <w:r w:rsidRPr="00CF39F2">
        <w:rPr>
          <w:rFonts w:cs="Arial"/>
          <w:spacing w:val="-1"/>
          <w:w w:val="90"/>
        </w:rPr>
        <w:t>July</w:t>
      </w:r>
      <w:r w:rsidRPr="00CF39F2">
        <w:rPr>
          <w:rFonts w:cs="Arial"/>
          <w:spacing w:val="2"/>
          <w:w w:val="90"/>
        </w:rPr>
        <w:t xml:space="preserve"> </w:t>
      </w:r>
      <w:r w:rsidRPr="00CF39F2">
        <w:rPr>
          <w:rFonts w:cs="Arial"/>
          <w:w w:val="90"/>
        </w:rPr>
        <w:t>2009,</w:t>
      </w:r>
      <w:r w:rsidRPr="00CF39F2">
        <w:rPr>
          <w:rFonts w:cs="Arial"/>
          <w:spacing w:val="3"/>
          <w:w w:val="90"/>
        </w:rPr>
        <w:t xml:space="preserve"> </w:t>
      </w:r>
      <w:r w:rsidRPr="00CF39F2">
        <w:rPr>
          <w:rFonts w:cs="Arial"/>
          <w:spacing w:val="-2"/>
          <w:w w:val="90"/>
        </w:rPr>
        <w:t>several</w:t>
      </w:r>
      <w:r w:rsidRPr="00CF39F2">
        <w:rPr>
          <w:rFonts w:cs="Arial"/>
          <w:spacing w:val="3"/>
          <w:w w:val="90"/>
        </w:rPr>
        <w:t xml:space="preserve"> </w:t>
      </w:r>
      <w:r w:rsidRPr="00CF39F2">
        <w:rPr>
          <w:rFonts w:cs="Arial"/>
          <w:spacing w:val="-1"/>
          <w:w w:val="90"/>
        </w:rPr>
        <w:t>new</w:t>
      </w:r>
      <w:r w:rsidRPr="00CF39F2">
        <w:rPr>
          <w:rFonts w:cs="Arial"/>
          <w:spacing w:val="2"/>
          <w:w w:val="90"/>
        </w:rPr>
        <w:t xml:space="preserve"> </w:t>
      </w:r>
      <w:r w:rsidRPr="00CF39F2">
        <w:rPr>
          <w:rFonts w:cs="Arial"/>
          <w:spacing w:val="-2"/>
          <w:w w:val="90"/>
        </w:rPr>
        <w:t>exemptions</w:t>
      </w:r>
      <w:r w:rsidRPr="00CF39F2">
        <w:rPr>
          <w:rFonts w:cs="Arial"/>
          <w:spacing w:val="3"/>
          <w:w w:val="90"/>
        </w:rPr>
        <w:t xml:space="preserve"> </w:t>
      </w:r>
      <w:r w:rsidRPr="00CF39F2">
        <w:rPr>
          <w:rFonts w:cs="Arial"/>
          <w:spacing w:val="-1"/>
          <w:w w:val="90"/>
        </w:rPr>
        <w:t>were</w:t>
      </w:r>
      <w:r w:rsidRPr="00CF39F2">
        <w:rPr>
          <w:rFonts w:cs="Arial"/>
          <w:spacing w:val="2"/>
          <w:w w:val="90"/>
        </w:rPr>
        <w:t xml:space="preserve"> </w:t>
      </w:r>
      <w:r w:rsidRPr="00CF39F2">
        <w:rPr>
          <w:rFonts w:cs="Arial"/>
          <w:spacing w:val="-1"/>
          <w:w w:val="90"/>
        </w:rPr>
        <w:t>introduced</w:t>
      </w:r>
      <w:r w:rsidRPr="00CF39F2">
        <w:rPr>
          <w:rFonts w:cs="Arial"/>
          <w:spacing w:val="3"/>
          <w:w w:val="90"/>
        </w:rPr>
        <w:t xml:space="preserve"> </w:t>
      </w:r>
      <w:r w:rsidRPr="00CF39F2">
        <w:rPr>
          <w:rFonts w:cs="Arial"/>
          <w:spacing w:val="-1"/>
          <w:w w:val="90"/>
        </w:rPr>
        <w:t>as</w:t>
      </w:r>
      <w:r w:rsidRPr="00CF39F2">
        <w:rPr>
          <w:rFonts w:cs="Arial"/>
          <w:spacing w:val="3"/>
          <w:w w:val="90"/>
        </w:rPr>
        <w:t xml:space="preserve"> </w:t>
      </w:r>
      <w:r w:rsidRPr="00CF39F2">
        <w:rPr>
          <w:rFonts w:cs="Arial"/>
          <w:w w:val="90"/>
        </w:rPr>
        <w:t>p</w:t>
      </w:r>
      <w:r w:rsidRPr="00CF39F2">
        <w:rPr>
          <w:rFonts w:cs="Arial"/>
          <w:spacing w:val="1"/>
          <w:w w:val="90"/>
        </w:rPr>
        <w:t>art</w:t>
      </w:r>
      <w:r w:rsidRPr="00CF39F2">
        <w:rPr>
          <w:rFonts w:cs="Arial"/>
          <w:spacing w:val="2"/>
          <w:w w:val="90"/>
        </w:rPr>
        <w:t xml:space="preserve"> </w:t>
      </w:r>
      <w:r w:rsidRPr="00CF39F2">
        <w:rPr>
          <w:rFonts w:cs="Arial"/>
          <w:spacing w:val="-1"/>
          <w:w w:val="90"/>
        </w:rPr>
        <w:t>of</w:t>
      </w:r>
      <w:r w:rsidRPr="00CF39F2">
        <w:rPr>
          <w:rFonts w:cs="Arial"/>
          <w:spacing w:val="47"/>
          <w:w w:val="90"/>
        </w:rPr>
        <w:t xml:space="preserve"> </w:t>
      </w:r>
      <w:r w:rsidRPr="00CF39F2">
        <w:rPr>
          <w:rFonts w:cs="Arial"/>
          <w:spacing w:val="-1"/>
          <w:w w:val="90"/>
        </w:rPr>
        <w:t>national</w:t>
      </w:r>
      <w:r w:rsidRPr="00CF39F2">
        <w:rPr>
          <w:rFonts w:cs="Arial"/>
          <w:spacing w:val="2"/>
          <w:w w:val="90"/>
        </w:rPr>
        <w:t xml:space="preserve"> </w:t>
      </w:r>
      <w:r w:rsidRPr="00CF39F2">
        <w:rPr>
          <w:rFonts w:cs="Arial"/>
          <w:spacing w:val="-1"/>
          <w:w w:val="90"/>
        </w:rPr>
        <w:t>payroll</w:t>
      </w:r>
      <w:r w:rsidRPr="00CF39F2">
        <w:rPr>
          <w:rFonts w:cs="Arial"/>
          <w:spacing w:val="2"/>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harmonisation:</w:t>
      </w:r>
    </w:p>
    <w:p w:rsidR="004D06C0" w:rsidRPr="00CF39F2" w:rsidRDefault="00EA2DC5">
      <w:pPr>
        <w:pStyle w:val="BodyText"/>
        <w:numPr>
          <w:ilvl w:val="0"/>
          <w:numId w:val="5"/>
        </w:numPr>
        <w:tabs>
          <w:tab w:val="left" w:pos="283"/>
        </w:tabs>
        <w:spacing w:line="284" w:lineRule="auto"/>
        <w:ind w:left="283" w:right="222"/>
        <w:rPr>
          <w:rFonts w:cs="Arial"/>
        </w:rPr>
      </w:pPr>
      <w:r w:rsidRPr="00CF39F2">
        <w:rPr>
          <w:rFonts w:cs="Arial"/>
          <w:color w:val="000000"/>
          <w:spacing w:val="-1"/>
          <w:w w:val="90"/>
        </w:rPr>
        <w:t>wages</w:t>
      </w:r>
      <w:r w:rsidRPr="00CF39F2">
        <w:rPr>
          <w:rFonts w:cs="Arial"/>
          <w:color w:val="000000"/>
          <w:spacing w:val="9"/>
          <w:w w:val="90"/>
        </w:rPr>
        <w:t xml:space="preserve"> </w:t>
      </w:r>
      <w:r w:rsidRPr="00CF39F2">
        <w:rPr>
          <w:rFonts w:cs="Arial"/>
          <w:color w:val="000000"/>
          <w:spacing w:val="-1"/>
          <w:w w:val="90"/>
        </w:rPr>
        <w:t>paid</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9"/>
          <w:w w:val="90"/>
        </w:rPr>
        <w:t xml:space="preserve"> </w:t>
      </w:r>
      <w:r w:rsidRPr="00CF39F2">
        <w:rPr>
          <w:rFonts w:cs="Arial"/>
          <w:color w:val="000000"/>
          <w:spacing w:val="-2"/>
          <w:w w:val="90"/>
        </w:rPr>
        <w:t>employees</w:t>
      </w:r>
      <w:r w:rsidRPr="00CF39F2">
        <w:rPr>
          <w:rFonts w:cs="Arial"/>
          <w:color w:val="000000"/>
          <w:spacing w:val="9"/>
          <w:w w:val="90"/>
        </w:rPr>
        <w:t xml:space="preserve"> </w:t>
      </w:r>
      <w:r w:rsidRPr="00CF39F2">
        <w:rPr>
          <w:rFonts w:cs="Arial"/>
          <w:color w:val="000000"/>
          <w:spacing w:val="-1"/>
          <w:w w:val="90"/>
        </w:rPr>
        <w:t>participating</w:t>
      </w:r>
      <w:r w:rsidRPr="00CF39F2">
        <w:rPr>
          <w:rFonts w:cs="Arial"/>
          <w:color w:val="000000"/>
          <w:spacing w:val="9"/>
          <w:w w:val="90"/>
        </w:rPr>
        <w:t xml:space="preserve"> </w:t>
      </w:r>
      <w:r w:rsidRPr="00CF39F2">
        <w:rPr>
          <w:rFonts w:cs="Arial"/>
          <w:color w:val="000000"/>
          <w:spacing w:val="-1"/>
          <w:w w:val="90"/>
        </w:rPr>
        <w:t>in</w:t>
      </w:r>
      <w:r w:rsidRPr="00CF39F2">
        <w:rPr>
          <w:rFonts w:cs="Arial"/>
          <w:color w:val="000000"/>
          <w:spacing w:val="9"/>
          <w:w w:val="90"/>
        </w:rPr>
        <w:t xml:space="preserve"> </w:t>
      </w:r>
      <w:r w:rsidRPr="00CF39F2">
        <w:rPr>
          <w:rFonts w:cs="Arial"/>
          <w:color w:val="000000"/>
          <w:spacing w:val="-1"/>
          <w:w w:val="90"/>
        </w:rPr>
        <w:t>voluntary</w:t>
      </w:r>
      <w:r w:rsidRPr="00CF39F2">
        <w:rPr>
          <w:rFonts w:cs="Arial"/>
          <w:color w:val="000000"/>
          <w:spacing w:val="9"/>
          <w:w w:val="90"/>
        </w:rPr>
        <w:t xml:space="preserve"> </w:t>
      </w:r>
      <w:r w:rsidRPr="00CF39F2">
        <w:rPr>
          <w:rFonts w:cs="Arial"/>
          <w:color w:val="000000"/>
          <w:w w:val="90"/>
        </w:rPr>
        <w:t>work</w:t>
      </w:r>
      <w:r w:rsidRPr="00CF39F2">
        <w:rPr>
          <w:rFonts w:cs="Arial"/>
          <w:color w:val="000000"/>
          <w:spacing w:val="9"/>
          <w:w w:val="90"/>
        </w:rPr>
        <w:t xml:space="preserve"> </w:t>
      </w:r>
      <w:r w:rsidRPr="00CF39F2">
        <w:rPr>
          <w:rFonts w:cs="Arial"/>
          <w:color w:val="000000"/>
          <w:spacing w:val="-1"/>
          <w:w w:val="90"/>
        </w:rPr>
        <w:t>for</w:t>
      </w:r>
      <w:r w:rsidRPr="00CF39F2">
        <w:rPr>
          <w:rFonts w:cs="Arial"/>
          <w:color w:val="000000"/>
          <w:spacing w:val="9"/>
          <w:w w:val="90"/>
        </w:rPr>
        <w:t xml:space="preserve"> </w:t>
      </w:r>
      <w:r w:rsidRPr="00CF39F2">
        <w:rPr>
          <w:rFonts w:cs="Arial"/>
          <w:color w:val="000000"/>
          <w:spacing w:val="-1"/>
          <w:w w:val="90"/>
        </w:rPr>
        <w:t>bushfires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67"/>
          <w:w w:val="98"/>
        </w:rPr>
        <w:t xml:space="preserve"> </w:t>
      </w:r>
      <w:r w:rsidRPr="00CF39F2">
        <w:rPr>
          <w:rFonts w:cs="Arial"/>
          <w:color w:val="000000"/>
          <w:spacing w:val="-1"/>
          <w:w w:val="90"/>
        </w:rPr>
        <w:t>emergency</w:t>
      </w:r>
      <w:r w:rsidRPr="00CF39F2">
        <w:rPr>
          <w:rFonts w:cs="Arial"/>
          <w:color w:val="000000"/>
          <w:spacing w:val="13"/>
          <w:w w:val="90"/>
        </w:rPr>
        <w:t xml:space="preserve"> </w:t>
      </w:r>
      <w:r w:rsidRPr="00CF39F2">
        <w:rPr>
          <w:rFonts w:cs="Arial"/>
          <w:color w:val="000000"/>
          <w:spacing w:val="-1"/>
          <w:w w:val="90"/>
        </w:rPr>
        <w:t>relief;</w:t>
      </w:r>
      <w:r w:rsidRPr="00CF39F2">
        <w:rPr>
          <w:rFonts w:cs="Arial"/>
          <w:color w:val="000000"/>
          <w:spacing w:val="14"/>
          <w:w w:val="90"/>
        </w:rPr>
        <w:t xml:space="preserve"> </w:t>
      </w:r>
      <w:r w:rsidRPr="00CF39F2">
        <w:rPr>
          <w:rFonts w:cs="Arial"/>
          <w:color w:val="000000"/>
          <w:spacing w:val="-2"/>
          <w:w w:val="90"/>
        </w:rPr>
        <w:t>and</w:t>
      </w:r>
    </w:p>
    <w:p w:rsidR="004D06C0" w:rsidRPr="00CF39F2" w:rsidRDefault="00EA2DC5">
      <w:pPr>
        <w:pStyle w:val="BodyText"/>
        <w:numPr>
          <w:ilvl w:val="0"/>
          <w:numId w:val="5"/>
        </w:numPr>
        <w:tabs>
          <w:tab w:val="left" w:pos="283"/>
        </w:tabs>
        <w:spacing w:line="284" w:lineRule="auto"/>
        <w:ind w:left="283" w:right="378"/>
        <w:rPr>
          <w:rFonts w:cs="Arial"/>
        </w:rPr>
      </w:pPr>
      <w:r w:rsidRPr="00CF39F2">
        <w:rPr>
          <w:rFonts w:cs="Arial"/>
          <w:color w:val="000000"/>
          <w:spacing w:val="-1"/>
          <w:w w:val="90"/>
        </w:rPr>
        <w:t>wages</w:t>
      </w:r>
      <w:r w:rsidRPr="00CF39F2">
        <w:rPr>
          <w:rFonts w:cs="Arial"/>
          <w:color w:val="000000"/>
          <w:spacing w:val="5"/>
          <w:w w:val="90"/>
        </w:rPr>
        <w:t xml:space="preserve"> </w:t>
      </w:r>
      <w:r w:rsidRPr="00CF39F2">
        <w:rPr>
          <w:rFonts w:cs="Arial"/>
          <w:color w:val="000000"/>
          <w:spacing w:val="-1"/>
          <w:w w:val="90"/>
        </w:rPr>
        <w:t>paid</w:t>
      </w:r>
      <w:r w:rsidRPr="00CF39F2">
        <w:rPr>
          <w:rFonts w:cs="Arial"/>
          <w:color w:val="000000"/>
          <w:spacing w:val="5"/>
          <w:w w:val="90"/>
        </w:rPr>
        <w:t xml:space="preserve"> </w:t>
      </w:r>
      <w:r w:rsidRPr="00CF39F2">
        <w:rPr>
          <w:rFonts w:cs="Arial"/>
          <w:color w:val="000000"/>
          <w:spacing w:val="-1"/>
          <w:w w:val="90"/>
        </w:rPr>
        <w:t>as</w:t>
      </w:r>
      <w:r w:rsidRPr="00CF39F2">
        <w:rPr>
          <w:rFonts w:cs="Arial"/>
          <w:color w:val="000000"/>
          <w:spacing w:val="6"/>
          <w:w w:val="90"/>
        </w:rPr>
        <w:t xml:space="preserve"> </w:t>
      </w:r>
      <w:r w:rsidRPr="00CF39F2">
        <w:rPr>
          <w:rFonts w:cs="Arial"/>
          <w:color w:val="000000"/>
          <w:spacing w:val="-2"/>
          <w:w w:val="90"/>
        </w:rPr>
        <w:t>paternity,</w:t>
      </w:r>
      <w:r w:rsidRPr="00CF39F2">
        <w:rPr>
          <w:rFonts w:cs="Arial"/>
          <w:color w:val="000000"/>
          <w:spacing w:val="5"/>
          <w:w w:val="90"/>
        </w:rPr>
        <w:t xml:space="preserve"> </w:t>
      </w:r>
      <w:r w:rsidRPr="00CF39F2">
        <w:rPr>
          <w:rFonts w:cs="Arial"/>
          <w:color w:val="000000"/>
          <w:spacing w:val="-1"/>
          <w:w w:val="90"/>
        </w:rPr>
        <w:t>maternity</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adoption</w:t>
      </w:r>
      <w:r w:rsidRPr="00CF39F2">
        <w:rPr>
          <w:rFonts w:cs="Arial"/>
          <w:color w:val="000000"/>
          <w:spacing w:val="5"/>
          <w:w w:val="90"/>
        </w:rPr>
        <w:t xml:space="preserve"> </w:t>
      </w:r>
      <w:r w:rsidRPr="00CF39F2">
        <w:rPr>
          <w:rFonts w:cs="Arial"/>
          <w:color w:val="000000"/>
          <w:spacing w:val="-2"/>
          <w:w w:val="90"/>
        </w:rPr>
        <w:t>leave</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6"/>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maximum</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1"/>
          <w:w w:val="90"/>
        </w:rPr>
        <w:t xml:space="preserve"> </w:t>
      </w:r>
      <w:r w:rsidRPr="00CF39F2">
        <w:rPr>
          <w:rFonts w:cs="Arial"/>
          <w:color w:val="000000"/>
          <w:spacing w:val="-5"/>
          <w:w w:val="90"/>
        </w:rPr>
        <w:t>14</w:t>
      </w:r>
      <w:r w:rsidRPr="00CF39F2">
        <w:rPr>
          <w:rFonts w:cs="Arial"/>
          <w:color w:val="000000"/>
          <w:spacing w:val="-1"/>
          <w:w w:val="90"/>
        </w:rPr>
        <w:t xml:space="preserve"> weeks.</w:t>
      </w:r>
    </w:p>
    <w:p w:rsidR="004D06C0" w:rsidRPr="00CF39F2" w:rsidRDefault="00EA2DC5">
      <w:pPr>
        <w:pStyle w:val="Heading5"/>
        <w:spacing w:before="77"/>
        <w:ind w:left="113"/>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Conveyances</w:t>
      </w:r>
    </w:p>
    <w:p w:rsidR="004D06C0" w:rsidRPr="00CF39F2" w:rsidRDefault="00EA2DC5">
      <w:pPr>
        <w:pStyle w:val="BodyText"/>
        <w:spacing w:before="38" w:line="284" w:lineRule="auto"/>
        <w:ind w:left="113" w:right="369"/>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benchmark</w:t>
      </w:r>
      <w:r w:rsidRPr="00CF39F2">
        <w:rPr>
          <w:rFonts w:cs="Arial"/>
          <w:spacing w:val="6"/>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base</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assumed</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sales</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all</w:t>
      </w:r>
      <w:r w:rsidRPr="00CF39F2">
        <w:rPr>
          <w:rFonts w:cs="Arial"/>
          <w:spacing w:val="5"/>
          <w:w w:val="90"/>
        </w:rPr>
        <w:t xml:space="preserve"> </w:t>
      </w:r>
      <w:r w:rsidRPr="00CF39F2">
        <w:rPr>
          <w:rFonts w:cs="Arial"/>
          <w:spacing w:val="-1"/>
          <w:w w:val="90"/>
        </w:rPr>
        <w:t>dutiable</w:t>
      </w:r>
      <w:r w:rsidRPr="00CF39F2">
        <w:rPr>
          <w:rFonts w:cs="Arial"/>
          <w:spacing w:val="6"/>
          <w:w w:val="90"/>
        </w:rPr>
        <w:t xml:space="preserve"> </w:t>
      </w:r>
      <w:r w:rsidRPr="00CF39F2">
        <w:rPr>
          <w:rFonts w:cs="Arial"/>
          <w:spacing w:val="-1"/>
          <w:w w:val="90"/>
        </w:rPr>
        <w:t>property,</w:t>
      </w:r>
      <w:r w:rsidRPr="00CF39F2">
        <w:rPr>
          <w:rFonts w:cs="Arial"/>
          <w:spacing w:val="51"/>
          <w:w w:val="90"/>
        </w:rPr>
        <w:t xml:space="preserve"> </w:t>
      </w:r>
      <w:r w:rsidRPr="00CF39F2">
        <w:rPr>
          <w:rFonts w:cs="Arial"/>
          <w:spacing w:val="-2"/>
          <w:w w:val="90"/>
        </w:rPr>
        <w:t>including</w:t>
      </w:r>
      <w:r w:rsidRPr="00CF39F2">
        <w:rPr>
          <w:rFonts w:cs="Arial"/>
          <w:spacing w:val="7"/>
          <w:w w:val="90"/>
        </w:rPr>
        <w:t xml:space="preserve"> </w:t>
      </w:r>
      <w:r w:rsidRPr="00CF39F2">
        <w:rPr>
          <w:rFonts w:cs="Arial"/>
          <w:spacing w:val="-1"/>
          <w:w w:val="90"/>
        </w:rPr>
        <w:t>chattels</w:t>
      </w:r>
      <w:r w:rsidRPr="00CF39F2">
        <w:rPr>
          <w:rFonts w:cs="Arial"/>
          <w:spacing w:val="8"/>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are</w:t>
      </w:r>
      <w:r w:rsidRPr="00CF39F2">
        <w:rPr>
          <w:rFonts w:cs="Arial"/>
          <w:spacing w:val="8"/>
          <w:w w:val="90"/>
        </w:rPr>
        <w:t xml:space="preserve"> </w:t>
      </w:r>
      <w:r w:rsidRPr="00CF39F2">
        <w:rPr>
          <w:rFonts w:cs="Arial"/>
          <w:w w:val="90"/>
        </w:rPr>
        <w:t>p</w:t>
      </w:r>
      <w:r w:rsidRPr="00CF39F2">
        <w:rPr>
          <w:rFonts w:cs="Arial"/>
          <w:spacing w:val="1"/>
          <w:w w:val="90"/>
        </w:rPr>
        <w:t>art</w:t>
      </w:r>
      <w:r w:rsidRPr="00CF39F2">
        <w:rPr>
          <w:rFonts w:cs="Arial"/>
          <w:spacing w:val="8"/>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transaction</w:t>
      </w:r>
      <w:r w:rsidRPr="00CF39F2">
        <w:rPr>
          <w:rFonts w:cs="Arial"/>
          <w:spacing w:val="8"/>
          <w:w w:val="90"/>
        </w:rPr>
        <w:t xml:space="preserve"> </w:t>
      </w:r>
      <w:r w:rsidRPr="00CF39F2">
        <w:rPr>
          <w:rFonts w:cs="Arial"/>
          <w:spacing w:val="-1"/>
          <w:w w:val="90"/>
        </w:rPr>
        <w:t>that</w:t>
      </w:r>
      <w:r w:rsidRPr="00CF39F2">
        <w:rPr>
          <w:rFonts w:cs="Arial"/>
          <w:spacing w:val="7"/>
          <w:w w:val="90"/>
        </w:rPr>
        <w:t xml:space="preserve"> </w:t>
      </w:r>
      <w:r w:rsidRPr="00CF39F2">
        <w:rPr>
          <w:rFonts w:cs="Arial"/>
          <w:spacing w:val="-2"/>
          <w:w w:val="90"/>
        </w:rPr>
        <w:t>conveys</w:t>
      </w:r>
      <w:r w:rsidRPr="00CF39F2">
        <w:rPr>
          <w:rFonts w:cs="Arial"/>
          <w:spacing w:val="8"/>
          <w:w w:val="90"/>
        </w:rPr>
        <w:t xml:space="preserve"> </w:t>
      </w:r>
      <w:r w:rsidRPr="00CF39F2">
        <w:rPr>
          <w:rFonts w:cs="Arial"/>
          <w:spacing w:val="-1"/>
          <w:w w:val="90"/>
        </w:rPr>
        <w:t>other</w:t>
      </w:r>
      <w:r w:rsidRPr="00CF39F2">
        <w:rPr>
          <w:rFonts w:cs="Arial"/>
          <w:spacing w:val="8"/>
          <w:w w:val="90"/>
        </w:rPr>
        <w:t xml:space="preserve"> </w:t>
      </w:r>
      <w:r w:rsidRPr="00CF39F2">
        <w:rPr>
          <w:rFonts w:cs="Arial"/>
          <w:spacing w:val="-1"/>
          <w:w w:val="90"/>
        </w:rPr>
        <w:t>dutiable</w:t>
      </w:r>
      <w:r w:rsidRPr="00CF39F2">
        <w:rPr>
          <w:rFonts w:cs="Arial"/>
          <w:spacing w:val="47"/>
          <w:w w:val="90"/>
        </w:rPr>
        <w:t xml:space="preserve"> </w:t>
      </w:r>
      <w:r w:rsidRPr="00CF39F2">
        <w:rPr>
          <w:rFonts w:cs="Arial"/>
          <w:spacing w:val="-1"/>
          <w:w w:val="90"/>
        </w:rPr>
        <w:t>property.</w:t>
      </w:r>
      <w:r w:rsidRPr="00CF39F2">
        <w:rPr>
          <w:rFonts w:cs="Arial"/>
          <w:spacing w:val="10"/>
          <w:w w:val="90"/>
        </w:rPr>
        <w:t xml:space="preserve"> </w:t>
      </w:r>
      <w:r w:rsidRPr="00CF39F2">
        <w:rPr>
          <w:rFonts w:cs="Arial"/>
          <w:spacing w:val="-2"/>
          <w:w w:val="90"/>
        </w:rPr>
        <w:t>T</w:t>
      </w:r>
      <w:r w:rsidRPr="00CF39F2">
        <w:rPr>
          <w:rFonts w:cs="Arial"/>
          <w:spacing w:val="-1"/>
          <w:w w:val="90"/>
        </w:rPr>
        <w:t>he</w:t>
      </w:r>
      <w:r w:rsidRPr="00CF39F2">
        <w:rPr>
          <w:rFonts w:cs="Arial"/>
          <w:spacing w:val="10"/>
          <w:w w:val="90"/>
        </w:rPr>
        <w:t xml:space="preserve"> </w:t>
      </w:r>
      <w:r w:rsidRPr="00CF39F2">
        <w:rPr>
          <w:rFonts w:cs="Arial"/>
          <w:spacing w:val="-1"/>
          <w:w w:val="90"/>
        </w:rPr>
        <w:t>benchmark</w:t>
      </w:r>
      <w:r w:rsidRPr="00CF39F2">
        <w:rPr>
          <w:rFonts w:cs="Arial"/>
          <w:spacing w:val="10"/>
          <w:w w:val="90"/>
        </w:rPr>
        <w:t xml:space="preserve"> </w:t>
      </w:r>
      <w:r w:rsidRPr="00CF39F2">
        <w:rPr>
          <w:rFonts w:cs="Arial"/>
          <w:spacing w:val="1"/>
          <w:w w:val="90"/>
        </w:rPr>
        <w:t>tax</w:t>
      </w:r>
      <w:r w:rsidRPr="00CF39F2">
        <w:rPr>
          <w:rFonts w:cs="Arial"/>
          <w:spacing w:val="10"/>
          <w:w w:val="90"/>
        </w:rPr>
        <w:t xml:space="preserve"> </w:t>
      </w:r>
      <w:r w:rsidRPr="00CF39F2">
        <w:rPr>
          <w:rFonts w:cs="Arial"/>
          <w:spacing w:val="-1"/>
          <w:w w:val="90"/>
        </w:rPr>
        <w:t>scale</w:t>
      </w:r>
      <w:r w:rsidRPr="00CF39F2">
        <w:rPr>
          <w:rFonts w:cs="Arial"/>
          <w:spacing w:val="11"/>
          <w:w w:val="90"/>
        </w:rPr>
        <w:t xml:space="preserve"> </w:t>
      </w:r>
      <w:r w:rsidRPr="00CF39F2">
        <w:rPr>
          <w:rFonts w:cs="Arial"/>
          <w:spacing w:val="-1"/>
          <w:w w:val="90"/>
        </w:rPr>
        <w:t>is</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currently</w:t>
      </w:r>
      <w:r w:rsidRPr="00CF39F2">
        <w:rPr>
          <w:rFonts w:cs="Arial"/>
          <w:spacing w:val="10"/>
          <w:w w:val="90"/>
        </w:rPr>
        <w:t xml:space="preserve"> </w:t>
      </w:r>
      <w:r w:rsidRPr="00CF39F2">
        <w:rPr>
          <w:rFonts w:cs="Arial"/>
          <w:spacing w:val="-1"/>
          <w:w w:val="90"/>
        </w:rPr>
        <w:t>applicable</w:t>
      </w:r>
      <w:r w:rsidRPr="00CF39F2">
        <w:rPr>
          <w:rFonts w:cs="Arial"/>
          <w:spacing w:val="11"/>
          <w:w w:val="90"/>
        </w:rPr>
        <w:t xml:space="preserve"> </w:t>
      </w:r>
      <w:r w:rsidRPr="00CF39F2">
        <w:rPr>
          <w:rFonts w:cs="Arial"/>
          <w:spacing w:val="-1"/>
          <w:w w:val="90"/>
        </w:rPr>
        <w:t>stamp</w:t>
      </w:r>
      <w:r w:rsidRPr="00CF39F2">
        <w:rPr>
          <w:rFonts w:cs="Arial"/>
          <w:spacing w:val="10"/>
          <w:w w:val="90"/>
        </w:rPr>
        <w:t xml:space="preserve"> </w:t>
      </w:r>
      <w:r w:rsidRPr="00CF39F2">
        <w:rPr>
          <w:rFonts w:cs="Arial"/>
          <w:w w:val="90"/>
        </w:rPr>
        <w:t>duty</w:t>
      </w:r>
      <w:r w:rsidRPr="00CF39F2">
        <w:rPr>
          <w:rFonts w:cs="Arial"/>
          <w:spacing w:val="55"/>
          <w:w w:val="90"/>
        </w:rPr>
        <w:t xml:space="preserve"> </w:t>
      </w:r>
      <w:r w:rsidRPr="00CF39F2">
        <w:rPr>
          <w:rFonts w:cs="Arial"/>
          <w:spacing w:val="-2"/>
          <w:w w:val="90"/>
        </w:rPr>
        <w:t>scale.</w:t>
      </w:r>
    </w:p>
    <w:p w:rsidR="004D06C0" w:rsidRPr="00CF39F2" w:rsidRDefault="009150A9">
      <w:pPr>
        <w:tabs>
          <w:tab w:val="left" w:pos="3626"/>
          <w:tab w:val="left" w:pos="4477"/>
          <w:tab w:val="left" w:pos="5327"/>
          <w:tab w:val="left" w:pos="6177"/>
        </w:tabs>
        <w:spacing w:before="122"/>
        <w:ind w:left="2776"/>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1" behindDoc="1" locked="0" layoutInCell="1" allowOverlap="1" wp14:anchorId="6DA0B02C" wp14:editId="48936C9D">
                <wp:simplePos x="0" y="0"/>
                <wp:positionH relativeFrom="page">
                  <wp:posOffset>2700020</wp:posOffset>
                </wp:positionH>
                <wp:positionV relativeFrom="paragraph">
                  <wp:posOffset>244475</wp:posOffset>
                </wp:positionV>
                <wp:extent cx="4319905" cy="1270"/>
                <wp:effectExtent l="13970" t="6350" r="9525" b="11430"/>
                <wp:wrapNone/>
                <wp:docPr id="15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85"/>
                          <a:chExt cx="6803" cy="2"/>
                        </a:xfrm>
                      </wpg:grpSpPr>
                      <wps:wsp>
                        <wps:cNvPr id="153" name="Freeform 17"/>
                        <wps:cNvSpPr>
                          <a:spLocks/>
                        </wps:cNvSpPr>
                        <wps:spPr bwMode="auto">
                          <a:xfrm>
                            <a:off x="4252" y="385"/>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12.6pt;margin-top:19.25pt;width:340.15pt;height:.1pt;z-index:-19239;mso-position-horizontal-relative:page" coordorigin="4252,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">
                <v:shape id="Freeform 17" o:spid="_x0000_s1027" style="position:absolute;left:4252;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5yMMA&#10;AADcAAAADwAAAGRycy9kb3ducmV2LnhtbERPS2sCMRC+F/wPYQRvmrVSla1RtKC04KH1AfY2bMbN&#10;4mayblJd/70RhN7m43vOZNbYUlyo9oVjBf1eAoI4c7rgXMFuu+yOQfiArLF0TApu5GE2bb1MMNXu&#10;yj902YRcxBD2KSowIVSplD4zZNH3XEUcuaOrLYYI61zqGq8x3JbyNUmG0mLBscFgRR+GstPmzyoo&#10;FkaP3HB14MPvIOB+Pf86j7+V6rSb+TuIQE34Fz/dnzrOfxvA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5yMMAAADcAAAADwAAAAAAAAAAAAAAAACYAgAAZHJzL2Rv&#10;d25yZXYueG1sUEsFBgAAAAAEAAQA9QAAAIgDAAAAAA==&#10;" path="m,l6803,e" filled="f" strokecolor="#d35e13" strokeweight=".5pt">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13</w:t>
      </w:r>
      <w:r w:rsidR="00EA2DC5"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w w:val="90"/>
          <w:sz w:val="19"/>
          <w:szCs w:val="19"/>
        </w:rPr>
        <w:tab/>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9150A9">
      <w:pPr>
        <w:tabs>
          <w:tab w:val="left" w:pos="2898"/>
          <w:tab w:val="left" w:pos="3749"/>
          <w:tab w:val="left" w:pos="4599"/>
          <w:tab w:val="left" w:pos="5450"/>
          <w:tab w:val="right" w:pos="6633"/>
        </w:tabs>
        <w:spacing w:before="89"/>
        <w:ind w:left="113"/>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0" behindDoc="1" locked="0" layoutInCell="1" allowOverlap="1" wp14:anchorId="5ABA9AC6" wp14:editId="43D092AB">
                <wp:simplePos x="0" y="0"/>
                <wp:positionH relativeFrom="page">
                  <wp:posOffset>2700020</wp:posOffset>
                </wp:positionH>
                <wp:positionV relativeFrom="paragraph">
                  <wp:posOffset>223520</wp:posOffset>
                </wp:positionV>
                <wp:extent cx="4319905" cy="1270"/>
                <wp:effectExtent l="13970" t="13970" r="9525" b="3810"/>
                <wp:wrapNone/>
                <wp:docPr id="1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51" name="Freeform 15"/>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12.6pt;margin-top:17.6pt;width:340.15pt;height:.1pt;z-index:-19240;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">
                <v:shape id="Freeform 15"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CJMQA&#10;AADcAAAADwAAAGRycy9kb3ducmV2LnhtbERPS2vCQBC+C/6HZYTedGOLD9JsxBZaKvTgowV7G7Jj&#10;NpidTbNbjf/eLQje5uN7TrbobC1O1PrKsYLxKAFBXDhdcanga/c2nIPwAVlj7ZgUXMjDIu/3Mky1&#10;O/OGTttQihjCPkUFJoQmldIXhiz6kWuII3dwrcUQYVtK3eI5httaPibJVFqsODYYbOjVUHHc/lkF&#10;1YvRMzd93/P+5yng9+dy9TtfK/Uw6JbPIAJ14S6+uT90nD8Zw/8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wiTEAAAA3AAAAA8AAAAAAAAAAAAAAAAAmAIAAGRycy9k&#10;b3ducmV2LnhtbFBLBQYAAAAABAAEAPUAAACJAw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7"/>
          <w:w w:val="90"/>
          <w:sz w:val="19"/>
        </w:rPr>
        <w:t>T</w:t>
      </w:r>
      <w:r w:rsidR="00EA2DC5" w:rsidRPr="00CF39F2">
        <w:rPr>
          <w:rFonts w:ascii="Arial" w:hAnsi="Arial" w:cs="Arial"/>
          <w:spacing w:val="-6"/>
          <w:w w:val="90"/>
          <w:sz w:val="19"/>
        </w:rPr>
        <w:t>ax</w:t>
      </w:r>
      <w:r w:rsidR="00EA2DC5" w:rsidRPr="00CF39F2">
        <w:rPr>
          <w:rFonts w:ascii="Arial" w:hAnsi="Arial" w:cs="Arial"/>
          <w:spacing w:val="-1"/>
          <w:w w:val="90"/>
          <w:sz w:val="19"/>
        </w:rPr>
        <w:t xml:space="preserve"> expenditure</w:t>
      </w:r>
      <w:r w:rsidR="00EA2DC5" w:rsidRPr="00CF39F2">
        <w:rPr>
          <w:rFonts w:ascii="Arial" w:hAnsi="Arial" w:cs="Arial"/>
          <w:w w:val="90"/>
          <w:sz w:val="19"/>
        </w:rPr>
        <w:t xml:space="preserve"> ($M)</w:t>
      </w:r>
      <w:r w:rsidR="00EA2DC5" w:rsidRPr="00CF39F2">
        <w:rPr>
          <w:rFonts w:ascii="Arial" w:hAnsi="Arial" w:cs="Arial"/>
          <w:w w:val="90"/>
          <w:sz w:val="19"/>
        </w:rPr>
        <w:tab/>
        <w:t>26.1</w:t>
      </w:r>
      <w:r w:rsidR="00EA2DC5" w:rsidRPr="00CF39F2">
        <w:rPr>
          <w:rFonts w:ascii="Arial" w:hAnsi="Arial" w:cs="Arial"/>
          <w:w w:val="90"/>
          <w:sz w:val="19"/>
        </w:rPr>
        <w:tab/>
        <w:t>14.0</w:t>
      </w:r>
      <w:r w:rsidR="00EA2DC5" w:rsidRPr="00CF39F2">
        <w:rPr>
          <w:rFonts w:ascii="Arial" w:hAnsi="Arial" w:cs="Arial"/>
          <w:w w:val="90"/>
          <w:sz w:val="19"/>
        </w:rPr>
        <w:tab/>
        <w:t>14.7</w:t>
      </w:r>
      <w:r w:rsidR="00EA2DC5" w:rsidRPr="00CF39F2">
        <w:rPr>
          <w:rFonts w:ascii="Arial" w:hAnsi="Arial" w:cs="Arial"/>
          <w:w w:val="90"/>
          <w:sz w:val="19"/>
        </w:rPr>
        <w:tab/>
        <w:t>15.1</w:t>
      </w:r>
      <w:r w:rsidR="00EA2DC5" w:rsidRPr="00CF39F2">
        <w:rPr>
          <w:rFonts w:ascii="Arial" w:hAnsi="Arial" w:cs="Arial"/>
          <w:w w:val="90"/>
          <w:sz w:val="19"/>
        </w:rPr>
        <w:tab/>
        <w:t>17.2</w:t>
      </w:r>
    </w:p>
    <w:p w:rsidR="004D06C0" w:rsidRPr="00CF39F2" w:rsidRDefault="00EA2DC5">
      <w:pPr>
        <w:spacing w:before="157"/>
        <w:ind w:left="11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13" w:right="450"/>
        <w:rPr>
          <w:rFonts w:cs="Arial"/>
        </w:rPr>
      </w:pPr>
      <w:r w:rsidRPr="00CF39F2">
        <w:rPr>
          <w:rFonts w:cs="Arial"/>
          <w:spacing w:val="-5"/>
          <w:w w:val="90"/>
        </w:rPr>
        <w:t>T</w:t>
      </w:r>
      <w:r w:rsidRPr="00CF39F2">
        <w:rPr>
          <w:rFonts w:cs="Arial"/>
          <w:spacing w:val="-4"/>
          <w:w w:val="90"/>
        </w:rPr>
        <w:t>ax</w:t>
      </w:r>
      <w:r w:rsidRPr="00CF39F2">
        <w:rPr>
          <w:rFonts w:cs="Arial"/>
          <w:spacing w:val="2"/>
          <w:w w:val="90"/>
        </w:rPr>
        <w:t xml:space="preserve"> </w:t>
      </w:r>
      <w:r w:rsidRPr="00CF39F2">
        <w:rPr>
          <w:rFonts w:cs="Arial"/>
          <w:spacing w:val="-1"/>
          <w:w w:val="90"/>
        </w:rPr>
        <w:t>expenditure</w:t>
      </w:r>
      <w:r w:rsidRPr="00CF39F2">
        <w:rPr>
          <w:rFonts w:cs="Arial"/>
          <w:spacing w:val="3"/>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T</w:t>
      </w:r>
      <w:r w:rsidRPr="00CF39F2">
        <w:rPr>
          <w:rFonts w:cs="Arial"/>
          <w:spacing w:val="-4"/>
          <w:w w:val="90"/>
        </w:rPr>
        <w:t>able</w:t>
      </w:r>
      <w:r w:rsidRPr="00CF39F2">
        <w:rPr>
          <w:rFonts w:cs="Arial"/>
          <w:spacing w:val="2"/>
          <w:w w:val="90"/>
        </w:rPr>
        <w:t xml:space="preserve"> </w:t>
      </w:r>
      <w:r w:rsidRPr="00CF39F2">
        <w:rPr>
          <w:rFonts w:cs="Arial"/>
          <w:spacing w:val="-8"/>
          <w:w w:val="90"/>
        </w:rPr>
        <w:t>8.10</w:t>
      </w:r>
      <w:r w:rsidRPr="00CF39F2">
        <w:rPr>
          <w:rFonts w:cs="Arial"/>
          <w:spacing w:val="3"/>
          <w:w w:val="90"/>
        </w:rPr>
        <w:t xml:space="preserve"> </w:t>
      </w:r>
      <w:r w:rsidRPr="00CF39F2">
        <w:rPr>
          <w:rFonts w:cs="Arial"/>
          <w:spacing w:val="-1"/>
          <w:w w:val="90"/>
        </w:rPr>
        <w:t>are</w:t>
      </w:r>
      <w:r w:rsidRPr="00CF39F2">
        <w:rPr>
          <w:rFonts w:cs="Arial"/>
          <w:spacing w:val="2"/>
          <w:w w:val="90"/>
        </w:rPr>
        <w:t xml:space="preserve"> </w:t>
      </w:r>
      <w:r w:rsidRPr="00CF39F2">
        <w:rPr>
          <w:rFonts w:cs="Arial"/>
          <w:spacing w:val="-1"/>
          <w:w w:val="90"/>
        </w:rPr>
        <w:t>based</w:t>
      </w:r>
      <w:r w:rsidRPr="00CF39F2">
        <w:rPr>
          <w:rFonts w:cs="Arial"/>
          <w:spacing w:val="3"/>
          <w:w w:val="90"/>
        </w:rPr>
        <w:t xml:space="preserve"> </w:t>
      </w:r>
      <w:r w:rsidRPr="00CF39F2">
        <w:rPr>
          <w:rFonts w:cs="Arial"/>
          <w:spacing w:val="-1"/>
          <w:w w:val="90"/>
        </w:rPr>
        <w:t>on</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historical</w:t>
      </w:r>
      <w:r w:rsidRPr="00CF39F2">
        <w:rPr>
          <w:rFonts w:cs="Arial"/>
          <w:spacing w:val="3"/>
          <w:w w:val="90"/>
        </w:rPr>
        <w:t xml:space="preserve"> </w:t>
      </w:r>
      <w:r w:rsidRPr="00CF39F2">
        <w:rPr>
          <w:rFonts w:cs="Arial"/>
          <w:spacing w:val="-2"/>
          <w:w w:val="90"/>
        </w:rPr>
        <w:t>revenue</w:t>
      </w:r>
      <w:r w:rsidRPr="00CF39F2">
        <w:rPr>
          <w:rFonts w:cs="Arial"/>
          <w:spacing w:val="31"/>
          <w:w w:val="90"/>
        </w:rPr>
        <w:t xml:space="preserve"> </w:t>
      </w:r>
      <w:r w:rsidRPr="00CF39F2">
        <w:rPr>
          <w:rFonts w:cs="Arial"/>
          <w:spacing w:val="-1"/>
          <w:w w:val="90"/>
        </w:rPr>
        <w:t>base</w:t>
      </w:r>
      <w:r w:rsidRPr="00CF39F2">
        <w:rPr>
          <w:rFonts w:cs="Arial"/>
          <w:spacing w:val="9"/>
          <w:w w:val="90"/>
        </w:rPr>
        <w:t xml:space="preserve"> </w:t>
      </w:r>
      <w:r w:rsidRPr="00CF39F2">
        <w:rPr>
          <w:rFonts w:cs="Arial"/>
          <w:spacing w:val="-2"/>
          <w:w w:val="90"/>
        </w:rPr>
        <w:t>indexed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normal</w:t>
      </w:r>
      <w:r w:rsidRPr="00CF39F2">
        <w:rPr>
          <w:rFonts w:cs="Arial"/>
          <w:spacing w:val="9"/>
          <w:w w:val="90"/>
        </w:rPr>
        <w:t xml:space="preserve"> </w:t>
      </w:r>
      <w:r w:rsidRPr="00CF39F2">
        <w:rPr>
          <w:rFonts w:cs="Arial"/>
          <w:w w:val="90"/>
        </w:rPr>
        <w:t>growth</w:t>
      </w:r>
      <w:r w:rsidRPr="00CF39F2">
        <w:rPr>
          <w:rFonts w:cs="Arial"/>
          <w:spacing w:val="9"/>
          <w:w w:val="90"/>
        </w:rPr>
        <w:t xml:space="preserve"> </w:t>
      </w:r>
      <w:r w:rsidRPr="00CF39F2">
        <w:rPr>
          <w:rFonts w:cs="Arial"/>
          <w:spacing w:val="-1"/>
          <w:w w:val="90"/>
        </w:rPr>
        <w:t>parameters</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2"/>
          <w:w w:val="90"/>
        </w:rPr>
        <w:t>mainly</w:t>
      </w:r>
      <w:r w:rsidRPr="00CF39F2">
        <w:rPr>
          <w:rFonts w:cs="Arial"/>
          <w:spacing w:val="9"/>
          <w:w w:val="90"/>
        </w:rPr>
        <w:t xml:space="preserve"> </w:t>
      </w:r>
      <w:r w:rsidRPr="00CF39F2">
        <w:rPr>
          <w:rFonts w:cs="Arial"/>
          <w:spacing w:val="-1"/>
          <w:w w:val="90"/>
        </w:rPr>
        <w:t>comprise</w:t>
      </w:r>
      <w:r w:rsidRPr="00CF39F2">
        <w:rPr>
          <w:rFonts w:cs="Arial"/>
          <w:spacing w:val="9"/>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following</w:t>
      </w:r>
      <w:r w:rsidRPr="00CF39F2">
        <w:rPr>
          <w:rFonts w:cs="Arial"/>
          <w:spacing w:val="29"/>
          <w:w w:val="90"/>
        </w:rPr>
        <w:t xml:space="preserve"> </w:t>
      </w:r>
      <w:r w:rsidRPr="00CF39F2">
        <w:rPr>
          <w:rFonts w:cs="Arial"/>
          <w:spacing w:val="-1"/>
          <w:w w:val="90"/>
        </w:rPr>
        <w:t>concessions.</w:t>
      </w:r>
    </w:p>
    <w:p w:rsidR="004D06C0" w:rsidRPr="00CF39F2" w:rsidRDefault="00EA2DC5">
      <w:pPr>
        <w:pStyle w:val="BodyText"/>
        <w:spacing w:line="284" w:lineRule="auto"/>
        <w:ind w:left="113" w:right="400"/>
        <w:rPr>
          <w:rFonts w:cs="Arial"/>
        </w:rPr>
      </w:pPr>
      <w:r w:rsidRPr="00CF39F2">
        <w:rPr>
          <w:rFonts w:cs="Arial"/>
          <w:spacing w:val="-1"/>
          <w:w w:val="90"/>
        </w:rPr>
        <w:t>Corporate</w:t>
      </w:r>
      <w:r w:rsidRPr="00CF39F2">
        <w:rPr>
          <w:rFonts w:cs="Arial"/>
          <w:spacing w:val="10"/>
          <w:w w:val="90"/>
        </w:rPr>
        <w:t xml:space="preserve"> </w:t>
      </w:r>
      <w:r w:rsidRPr="00CF39F2">
        <w:rPr>
          <w:rFonts w:cs="Arial"/>
          <w:spacing w:val="-1"/>
          <w:w w:val="90"/>
        </w:rPr>
        <w:t>groups</w:t>
      </w:r>
      <w:r w:rsidRPr="00CF39F2">
        <w:rPr>
          <w:rFonts w:cs="Arial"/>
          <w:spacing w:val="10"/>
          <w:w w:val="90"/>
        </w:rPr>
        <w:t xml:space="preserve"> </w:t>
      </w:r>
      <w:r w:rsidRPr="00CF39F2">
        <w:rPr>
          <w:rFonts w:cs="Arial"/>
          <w:spacing w:val="-1"/>
          <w:w w:val="90"/>
        </w:rPr>
        <w:t>formed</w:t>
      </w:r>
      <w:r w:rsidRPr="00CF39F2">
        <w:rPr>
          <w:rFonts w:cs="Arial"/>
          <w:spacing w:val="10"/>
          <w:w w:val="90"/>
        </w:rPr>
        <w:t xml:space="preserve"> </w:t>
      </w:r>
      <w:r w:rsidRPr="00CF39F2">
        <w:rPr>
          <w:rFonts w:cs="Arial"/>
          <w:spacing w:val="-2"/>
          <w:w w:val="90"/>
        </w:rPr>
        <w:t>by</w:t>
      </w:r>
      <w:r w:rsidRPr="00CF39F2">
        <w:rPr>
          <w:rFonts w:cs="Arial"/>
          <w:spacing w:val="11"/>
          <w:w w:val="90"/>
        </w:rPr>
        <w:t xml:space="preserve"> </w:t>
      </w:r>
      <w:r w:rsidRPr="00CF39F2">
        <w:rPr>
          <w:rFonts w:cs="Arial"/>
          <w:spacing w:val="-1"/>
          <w:w w:val="90"/>
        </w:rPr>
        <w:t>commonly</w:t>
      </w:r>
      <w:r w:rsidRPr="00CF39F2">
        <w:rPr>
          <w:rFonts w:cs="Arial"/>
          <w:spacing w:val="10"/>
          <w:w w:val="90"/>
        </w:rPr>
        <w:t xml:space="preserve"> </w:t>
      </w:r>
      <w:r w:rsidRPr="00CF39F2">
        <w:rPr>
          <w:rFonts w:cs="Arial"/>
          <w:spacing w:val="-1"/>
          <w:w w:val="90"/>
        </w:rPr>
        <w:t>owned</w:t>
      </w:r>
      <w:r w:rsidRPr="00CF39F2">
        <w:rPr>
          <w:rFonts w:cs="Arial"/>
          <w:spacing w:val="10"/>
          <w:w w:val="90"/>
        </w:rPr>
        <w:t xml:space="preserve"> </w:t>
      </w:r>
      <w:r w:rsidRPr="00CF39F2">
        <w:rPr>
          <w:rFonts w:cs="Arial"/>
          <w:spacing w:val="-1"/>
          <w:w w:val="90"/>
        </w:rPr>
        <w:t>corporations</w:t>
      </w:r>
      <w:r w:rsidRPr="00CF39F2">
        <w:rPr>
          <w:rFonts w:cs="Arial"/>
          <w:spacing w:val="10"/>
          <w:w w:val="90"/>
        </w:rPr>
        <w:t xml:space="preserve"> </w:t>
      </w:r>
      <w:r w:rsidRPr="00CF39F2">
        <w:rPr>
          <w:rFonts w:cs="Arial"/>
          <w:spacing w:val="-1"/>
          <w:w w:val="90"/>
        </w:rPr>
        <w:t>are</w:t>
      </w:r>
      <w:r w:rsidRPr="00CF39F2">
        <w:rPr>
          <w:rFonts w:cs="Arial"/>
          <w:spacing w:val="11"/>
          <w:w w:val="90"/>
        </w:rPr>
        <w:t xml:space="preserve"> </w:t>
      </w:r>
      <w:r w:rsidRPr="00CF39F2">
        <w:rPr>
          <w:rFonts w:cs="Arial"/>
          <w:spacing w:val="-1"/>
          <w:w w:val="90"/>
        </w:rPr>
        <w:t>able</w:t>
      </w:r>
      <w:r w:rsidRPr="00CF39F2">
        <w:rPr>
          <w:rFonts w:cs="Arial"/>
          <w:spacing w:val="10"/>
          <w:w w:val="90"/>
        </w:rPr>
        <w:t xml:space="preserve"> </w:t>
      </w:r>
      <w:r w:rsidRPr="00CF39F2">
        <w:rPr>
          <w:rFonts w:cs="Arial"/>
          <w:spacing w:val="-2"/>
          <w:w w:val="90"/>
        </w:rPr>
        <w:t>to</w:t>
      </w:r>
      <w:r w:rsidRPr="00CF39F2">
        <w:rPr>
          <w:rFonts w:cs="Arial"/>
          <w:spacing w:val="67"/>
          <w:w w:val="90"/>
        </w:rPr>
        <w:t xml:space="preserve"> </w:t>
      </w:r>
      <w:r w:rsidRPr="00CF39F2">
        <w:rPr>
          <w:rFonts w:cs="Arial"/>
          <w:spacing w:val="-1"/>
          <w:w w:val="90"/>
        </w:rPr>
        <w:t>reorganise</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ownership</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assets</w:t>
      </w:r>
      <w:r w:rsidRPr="00CF39F2">
        <w:rPr>
          <w:rFonts w:cs="Arial"/>
          <w:spacing w:val="6"/>
          <w:w w:val="90"/>
        </w:rPr>
        <w:t xml:space="preserve"> </w:t>
      </w:r>
      <w:r w:rsidRPr="00CF39F2">
        <w:rPr>
          <w:rFonts w:cs="Arial"/>
          <w:spacing w:val="-1"/>
          <w:w w:val="90"/>
        </w:rPr>
        <w:t>without</w:t>
      </w:r>
      <w:r w:rsidRPr="00CF39F2">
        <w:rPr>
          <w:rFonts w:cs="Arial"/>
          <w:spacing w:val="6"/>
          <w:w w:val="90"/>
        </w:rPr>
        <w:t xml:space="preserve"> </w:t>
      </w:r>
      <w:r w:rsidRPr="00CF39F2">
        <w:rPr>
          <w:rFonts w:cs="Arial"/>
          <w:spacing w:val="-1"/>
          <w:w w:val="90"/>
        </w:rPr>
        <w:t>incurring</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stamp</w:t>
      </w:r>
      <w:r w:rsidRPr="00CF39F2">
        <w:rPr>
          <w:rFonts w:cs="Arial"/>
          <w:spacing w:val="6"/>
          <w:w w:val="90"/>
        </w:rPr>
        <w:t xml:space="preserve"> </w:t>
      </w:r>
      <w:r w:rsidRPr="00CF39F2">
        <w:rPr>
          <w:rFonts w:cs="Arial"/>
          <w:w w:val="90"/>
        </w:rPr>
        <w:t>duty</w:t>
      </w:r>
      <w:r w:rsidRPr="00CF39F2">
        <w:rPr>
          <w:rFonts w:cs="Arial"/>
          <w:spacing w:val="6"/>
          <w:w w:val="90"/>
        </w:rPr>
        <w:t xml:space="preserve"> </w:t>
      </w:r>
      <w:r w:rsidRPr="00CF39F2">
        <w:rPr>
          <w:rFonts w:cs="Arial"/>
          <w:spacing w:val="-2"/>
          <w:w w:val="90"/>
        </w:rPr>
        <w:t>liability.</w:t>
      </w:r>
      <w:r w:rsidRPr="00CF39F2">
        <w:rPr>
          <w:rFonts w:cs="Arial"/>
          <w:spacing w:val="49"/>
          <w:w w:val="90"/>
        </w:rPr>
        <w:t xml:space="preserve"> </w:t>
      </w: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actual</w:t>
      </w:r>
      <w:r w:rsidRPr="00CF39F2">
        <w:rPr>
          <w:rFonts w:cs="Arial"/>
          <w:spacing w:val="5"/>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foregone</w:t>
      </w:r>
      <w:r w:rsidRPr="00CF39F2">
        <w:rPr>
          <w:rFonts w:cs="Arial"/>
          <w:spacing w:val="5"/>
          <w:w w:val="90"/>
        </w:rPr>
        <w:t xml:space="preserve"> </w:t>
      </w:r>
      <w:r w:rsidRPr="00CF39F2">
        <w:rPr>
          <w:rFonts w:cs="Arial"/>
          <w:spacing w:val="-1"/>
          <w:w w:val="90"/>
        </w:rPr>
        <w:t>for</w:t>
      </w:r>
      <w:r w:rsidRPr="00CF39F2">
        <w:rPr>
          <w:rFonts w:cs="Arial"/>
          <w:spacing w:val="33"/>
          <w:w w:val="90"/>
        </w:rPr>
        <w:t xml:space="preserve"> </w:t>
      </w:r>
      <w:r w:rsidRPr="00CF39F2">
        <w:rPr>
          <w:rFonts w:cs="Arial"/>
          <w:spacing w:val="-2"/>
          <w:w w:val="90"/>
        </w:rPr>
        <w:t>approved</w:t>
      </w:r>
      <w:r w:rsidRPr="00CF39F2">
        <w:rPr>
          <w:rFonts w:cs="Arial"/>
          <w:spacing w:val="29"/>
          <w:w w:val="90"/>
        </w:rPr>
        <w:t xml:space="preserve"> </w:t>
      </w:r>
      <w:r w:rsidRPr="00CF39F2">
        <w:rPr>
          <w:rFonts w:cs="Arial"/>
          <w:spacing w:val="-1"/>
          <w:w w:val="90"/>
        </w:rPr>
        <w:t>reconstruction</w:t>
      </w:r>
      <w:r w:rsidRPr="00CF39F2">
        <w:rPr>
          <w:rFonts w:cs="Arial"/>
          <w:spacing w:val="29"/>
          <w:w w:val="90"/>
        </w:rPr>
        <w:t xml:space="preserve"> </w:t>
      </w:r>
      <w:r w:rsidRPr="00CF39F2">
        <w:rPr>
          <w:rFonts w:cs="Arial"/>
          <w:spacing w:val="-2"/>
          <w:w w:val="90"/>
        </w:rPr>
        <w:t>exemptions.</w:t>
      </w:r>
    </w:p>
    <w:p w:rsidR="004D06C0" w:rsidRPr="00CF39F2" w:rsidRDefault="00EA2DC5" w:rsidP="00F0236B">
      <w:pPr>
        <w:pStyle w:val="BodyText"/>
        <w:spacing w:line="284" w:lineRule="auto"/>
        <w:ind w:left="113" w:right="446"/>
        <w:rPr>
          <w:rFonts w:cs="Arial"/>
        </w:rPr>
      </w:pPr>
      <w:r w:rsidRPr="00CF39F2">
        <w:rPr>
          <w:rFonts w:cs="Arial"/>
          <w:spacing w:val="-2"/>
          <w:w w:val="90"/>
        </w:rPr>
        <w:t>F</w:t>
      </w:r>
      <w:r w:rsidRPr="00CF39F2">
        <w:rPr>
          <w:rFonts w:cs="Arial"/>
          <w:spacing w:val="-1"/>
          <w:w w:val="90"/>
        </w:rPr>
        <w:t>irst</w:t>
      </w:r>
      <w:r w:rsidRPr="00CF39F2">
        <w:rPr>
          <w:rFonts w:cs="Arial"/>
          <w:spacing w:val="4"/>
          <w:w w:val="90"/>
        </w:rPr>
        <w:t xml:space="preserve"> </w:t>
      </w:r>
      <w:r w:rsidRPr="00CF39F2">
        <w:rPr>
          <w:rFonts w:cs="Arial"/>
          <w:spacing w:val="-1"/>
          <w:w w:val="90"/>
        </w:rPr>
        <w:t>homebuyers</w:t>
      </w:r>
      <w:r w:rsidRPr="00CF39F2">
        <w:rPr>
          <w:rFonts w:cs="Arial"/>
          <w:spacing w:val="4"/>
          <w:w w:val="90"/>
        </w:rPr>
        <w:t xml:space="preserve"> </w:t>
      </w:r>
      <w:r w:rsidRPr="00CF39F2">
        <w:rPr>
          <w:rFonts w:cs="Arial"/>
          <w:spacing w:val="-2"/>
          <w:w w:val="90"/>
        </w:rPr>
        <w:t>were,</w:t>
      </w:r>
      <w:r w:rsidRPr="00CF39F2">
        <w:rPr>
          <w:rFonts w:cs="Arial"/>
          <w:spacing w:val="4"/>
          <w:w w:val="90"/>
        </w:rPr>
        <w:t xml:space="preserve"> </w:t>
      </w:r>
      <w:r w:rsidRPr="00CF39F2">
        <w:rPr>
          <w:rFonts w:cs="Arial"/>
          <w:spacing w:val="-2"/>
          <w:w w:val="90"/>
        </w:rPr>
        <w:t>until</w:t>
      </w:r>
      <w:r w:rsidRPr="00CF39F2">
        <w:rPr>
          <w:rFonts w:cs="Arial"/>
          <w:spacing w:val="5"/>
          <w:w w:val="90"/>
        </w:rPr>
        <w:t xml:space="preserve"> </w:t>
      </w:r>
      <w:r w:rsidRPr="00CF39F2">
        <w:rPr>
          <w:rFonts w:cs="Arial"/>
          <w:w w:val="90"/>
        </w:rPr>
        <w:t>4</w:t>
      </w:r>
      <w:r w:rsidRPr="00CF39F2">
        <w:rPr>
          <w:rFonts w:cs="Arial"/>
          <w:spacing w:val="4"/>
          <w:w w:val="90"/>
        </w:rPr>
        <w:t xml:space="preserve"> </w:t>
      </w:r>
      <w:r w:rsidRPr="00CF39F2">
        <w:rPr>
          <w:rFonts w:cs="Arial"/>
          <w:spacing w:val="-1"/>
          <w:w w:val="90"/>
        </w:rPr>
        <w:t>December</w:t>
      </w:r>
      <w:r w:rsidRPr="00CF39F2">
        <w:rPr>
          <w:rFonts w:cs="Arial"/>
          <w:spacing w:val="4"/>
          <w:w w:val="90"/>
        </w:rPr>
        <w:t xml:space="preserve"> </w:t>
      </w:r>
      <w:r w:rsidRPr="00CF39F2">
        <w:rPr>
          <w:rFonts w:cs="Arial"/>
          <w:spacing w:val="-5"/>
          <w:w w:val="90"/>
        </w:rPr>
        <w:t>2012,</w:t>
      </w:r>
      <w:r w:rsidRPr="00CF39F2">
        <w:rPr>
          <w:rFonts w:cs="Arial"/>
          <w:spacing w:val="5"/>
          <w:w w:val="90"/>
        </w:rPr>
        <w:t xml:space="preserve"> </w:t>
      </w:r>
      <w:r w:rsidRPr="00CF39F2">
        <w:rPr>
          <w:rFonts w:cs="Arial"/>
          <w:spacing w:val="-2"/>
          <w:w w:val="90"/>
        </w:rPr>
        <w:t>eligible</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w w:val="90"/>
        </w:rPr>
        <w:t>a</w:t>
      </w:r>
      <w:r w:rsidRPr="00CF39F2">
        <w:rPr>
          <w:rFonts w:cs="Arial"/>
          <w:spacing w:val="4"/>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57"/>
          <w:w w:val="90"/>
        </w:rPr>
        <w:t xml:space="preserve"> </w:t>
      </w:r>
      <w:r w:rsidRPr="00CF39F2">
        <w:rPr>
          <w:rFonts w:cs="Arial"/>
          <w:spacing w:val="-1"/>
          <w:w w:val="90"/>
        </w:rPr>
        <w:t>concession</w:t>
      </w:r>
      <w:r w:rsidRPr="00CF39F2">
        <w:rPr>
          <w:rFonts w:cs="Arial"/>
          <w:spacing w:val="1"/>
          <w:w w:val="90"/>
        </w:rPr>
        <w:t xml:space="preserve"> </w:t>
      </w:r>
      <w:r w:rsidRPr="00CF39F2">
        <w:rPr>
          <w:rFonts w:cs="Arial"/>
          <w:spacing w:val="-1"/>
          <w:w w:val="90"/>
        </w:rPr>
        <w:t>on</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w w:val="90"/>
        </w:rPr>
        <w:t>first</w:t>
      </w:r>
      <w:r w:rsidRPr="00CF39F2">
        <w:rPr>
          <w:rFonts w:cs="Arial"/>
          <w:spacing w:val="2"/>
          <w:w w:val="90"/>
        </w:rPr>
        <w:t xml:space="preserve"> </w:t>
      </w:r>
      <w:r w:rsidRPr="00CF39F2">
        <w:rPr>
          <w:rFonts w:cs="Arial"/>
          <w:spacing w:val="1"/>
          <w:w w:val="90"/>
        </w:rPr>
        <w:t>$540</w:t>
      </w:r>
      <w:r w:rsidRPr="00CF39F2">
        <w:rPr>
          <w:rFonts w:cs="Arial"/>
          <w:spacing w:val="2"/>
          <w:w w:val="90"/>
        </w:rPr>
        <w:t xml:space="preserve"> 000</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value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spacing w:val="-2"/>
          <w:w w:val="90"/>
        </w:rPr>
        <w:t>home,</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saving</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up</w:t>
      </w:r>
      <w:r w:rsidRPr="00CF39F2">
        <w:rPr>
          <w:rFonts w:cs="Arial"/>
          <w:spacing w:val="1"/>
          <w:w w:val="90"/>
        </w:rPr>
        <w:t xml:space="preserve"> </w:t>
      </w:r>
      <w:r w:rsidRPr="00CF39F2">
        <w:rPr>
          <w:rFonts w:cs="Arial"/>
          <w:spacing w:val="-2"/>
          <w:w w:val="90"/>
        </w:rPr>
        <w:t>to</w:t>
      </w:r>
      <w:r w:rsidR="00F0236B" w:rsidRPr="00CF39F2">
        <w:rPr>
          <w:rFonts w:cs="Arial"/>
          <w:spacing w:val="-2"/>
          <w:w w:val="90"/>
        </w:rPr>
        <w:t xml:space="preserve"> </w:t>
      </w:r>
      <w:r w:rsidRPr="00CF39F2">
        <w:rPr>
          <w:rFonts w:cs="Arial"/>
          <w:spacing w:val="-1"/>
          <w:w w:val="90"/>
        </w:rPr>
        <w:t>$26</w:t>
      </w:r>
      <w:r w:rsidRPr="00CF39F2">
        <w:rPr>
          <w:rFonts w:cs="Arial"/>
          <w:spacing w:val="7"/>
          <w:w w:val="90"/>
        </w:rPr>
        <w:t xml:space="preserve"> </w:t>
      </w:r>
      <w:r w:rsidRPr="00CF39F2">
        <w:rPr>
          <w:rFonts w:cs="Arial"/>
          <w:spacing w:val="-1"/>
          <w:w w:val="90"/>
        </w:rPr>
        <w:t>730.</w:t>
      </w:r>
      <w:r w:rsidRPr="00CF39F2">
        <w:rPr>
          <w:rFonts w:cs="Arial"/>
          <w:spacing w:val="7"/>
          <w:w w:val="90"/>
        </w:rPr>
        <w:t xml:space="preserve"> </w:t>
      </w:r>
      <w:r w:rsidRPr="00CF39F2">
        <w:rPr>
          <w:rFonts w:cs="Arial"/>
          <w:spacing w:val="-5"/>
          <w:w w:val="90"/>
        </w:rPr>
        <w:t>T</w:t>
      </w:r>
      <w:r w:rsidRPr="00CF39F2">
        <w:rPr>
          <w:rFonts w:cs="Arial"/>
          <w:spacing w:val="-4"/>
          <w:w w:val="90"/>
        </w:rPr>
        <w:t>ax</w:t>
      </w:r>
      <w:r w:rsidRPr="00CF39F2">
        <w:rPr>
          <w:rFonts w:cs="Arial"/>
          <w:spacing w:val="7"/>
          <w:w w:val="90"/>
        </w:rPr>
        <w:t xml:space="preserve"> </w:t>
      </w:r>
      <w:r w:rsidRPr="00CF39F2">
        <w:rPr>
          <w:rFonts w:cs="Arial"/>
          <w:spacing w:val="-1"/>
          <w:w w:val="90"/>
        </w:rPr>
        <w:t>expenditure</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spacing w:val="-7"/>
          <w:w w:val="90"/>
        </w:rPr>
        <w:t>2012</w:t>
      </w:r>
      <w:r w:rsidR="00B26576" w:rsidRPr="00CF39F2">
        <w:rPr>
          <w:rFonts w:cs="Arial"/>
          <w:spacing w:val="-8"/>
          <w:w w:val="90"/>
        </w:rPr>
        <w:t>-</w:t>
      </w:r>
      <w:r w:rsidRPr="00CF39F2">
        <w:rPr>
          <w:rFonts w:cs="Arial"/>
          <w:spacing w:val="-7"/>
          <w:w w:val="90"/>
        </w:rPr>
        <w:t>13</w:t>
      </w:r>
      <w:r w:rsidRPr="00CF39F2">
        <w:rPr>
          <w:rFonts w:cs="Arial"/>
          <w:spacing w:val="7"/>
          <w:w w:val="90"/>
        </w:rPr>
        <w:t xml:space="preserve"> </w:t>
      </w:r>
      <w:r w:rsidRPr="00CF39F2">
        <w:rPr>
          <w:rFonts w:cs="Arial"/>
          <w:spacing w:val="-1"/>
          <w:w w:val="90"/>
        </w:rPr>
        <w:t>is</w:t>
      </w:r>
      <w:r w:rsidRPr="00CF39F2">
        <w:rPr>
          <w:rFonts w:cs="Arial"/>
          <w:spacing w:val="8"/>
          <w:w w:val="90"/>
        </w:rPr>
        <w:t xml:space="preserve"> </w:t>
      </w:r>
      <w:r w:rsidRPr="00CF39F2">
        <w:rPr>
          <w:rFonts w:cs="Arial"/>
          <w:spacing w:val="-2"/>
          <w:w w:val="90"/>
        </w:rPr>
        <w:t>calculated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2"/>
          <w:w w:val="90"/>
        </w:rPr>
        <w:t>actual</w:t>
      </w:r>
      <w:r w:rsidRPr="00CF39F2">
        <w:rPr>
          <w:rFonts w:cs="Arial"/>
          <w:spacing w:val="8"/>
          <w:w w:val="90"/>
        </w:rPr>
        <w:t xml:space="preserve"> </w:t>
      </w:r>
      <w:r w:rsidRPr="00CF39F2">
        <w:rPr>
          <w:rFonts w:cs="Arial"/>
          <w:spacing w:val="-1"/>
          <w:w w:val="90"/>
        </w:rPr>
        <w:t>collections</w:t>
      </w:r>
      <w:r w:rsidRPr="00CF39F2">
        <w:rPr>
          <w:rFonts w:cs="Arial"/>
          <w:spacing w:val="34"/>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relation</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concession.</w:t>
      </w:r>
    </w:p>
    <w:p w:rsidR="004D06C0" w:rsidRPr="00CF39F2" w:rsidRDefault="004D06C0">
      <w:pPr>
        <w:spacing w:line="284" w:lineRule="auto"/>
        <w:rPr>
          <w:rFonts w:ascii="Arial" w:hAnsi="Arial" w:cs="Arial"/>
        </w:rPr>
        <w:sectPr w:rsidR="004D06C0" w:rsidRPr="00CF39F2">
          <w:pgSz w:w="11906" w:h="16840"/>
          <w:pgMar w:top="720" w:right="740" w:bottom="660" w:left="1500" w:header="534" w:footer="463" w:gutter="0"/>
          <w:cols w:num="2" w:space="720" w:equalWidth="0">
            <w:col w:w="2469" w:space="169"/>
            <w:col w:w="7028"/>
          </w:cols>
        </w:sectPr>
      </w:pPr>
    </w:p>
    <w:p w:rsidR="004D06C0" w:rsidRPr="00CF39F2" w:rsidRDefault="004D06C0">
      <w:pPr>
        <w:spacing w:before="1" w:line="280" w:lineRule="exact"/>
        <w:rPr>
          <w:rFonts w:ascii="Arial" w:hAnsi="Arial" w:cs="Arial"/>
          <w:sz w:val="28"/>
          <w:szCs w:val="28"/>
        </w:rPr>
      </w:pPr>
    </w:p>
    <w:p w:rsidR="004D06C0" w:rsidRPr="00CF39F2" w:rsidRDefault="004D06C0">
      <w:pPr>
        <w:spacing w:line="280" w:lineRule="exact"/>
        <w:rPr>
          <w:rFonts w:ascii="Arial" w:hAnsi="Arial" w:cs="Arial"/>
          <w:sz w:val="28"/>
          <w:szCs w:val="28"/>
        </w:rPr>
        <w:sectPr w:rsidR="004D06C0" w:rsidRPr="00CF39F2">
          <w:pgSz w:w="11906" w:h="16840"/>
          <w:pgMar w:top="720" w:right="1300" w:bottom="660" w:left="740" w:header="534" w:footer="463" w:gutter="0"/>
          <w:cols w:space="720"/>
        </w:sectPr>
      </w:pPr>
    </w:p>
    <w:p w:rsidR="004D06C0" w:rsidRPr="00CF39F2" w:rsidRDefault="00EA2DC5">
      <w:pPr>
        <w:pStyle w:val="BodyText"/>
        <w:spacing w:before="72" w:line="284" w:lineRule="auto"/>
        <w:ind w:left="1032" w:firstLine="99"/>
        <w:rPr>
          <w:rFonts w:cs="Arial"/>
        </w:rPr>
      </w:pPr>
      <w:r w:rsidRPr="00CF39F2">
        <w:rPr>
          <w:rFonts w:cs="Arial"/>
          <w:color w:val="D35E13"/>
          <w:w w:val="90"/>
        </w:rPr>
        <w:lastRenderedPageBreak/>
        <w:t>Principal</w:t>
      </w:r>
      <w:r w:rsidRPr="00CF39F2">
        <w:rPr>
          <w:rFonts w:cs="Arial"/>
          <w:color w:val="D35E13"/>
          <w:spacing w:val="-1"/>
          <w:w w:val="90"/>
        </w:rPr>
        <w:t xml:space="preserve"> </w:t>
      </w:r>
      <w:r w:rsidRPr="00CF39F2">
        <w:rPr>
          <w:rFonts w:cs="Arial"/>
          <w:color w:val="D35E13"/>
          <w:w w:val="90"/>
        </w:rPr>
        <w:t>Place</w:t>
      </w:r>
      <w:r w:rsidRPr="00CF39F2">
        <w:rPr>
          <w:rFonts w:cs="Arial"/>
          <w:color w:val="D35E13"/>
          <w:spacing w:val="-1"/>
          <w:w w:val="90"/>
        </w:rPr>
        <w:t xml:space="preserve"> </w:t>
      </w:r>
      <w:r w:rsidRPr="00CF39F2">
        <w:rPr>
          <w:rFonts w:cs="Arial"/>
          <w:color w:val="D35E13"/>
          <w:w w:val="90"/>
        </w:rPr>
        <w:t>of Residence</w:t>
      </w:r>
      <w:r w:rsidRPr="00CF39F2">
        <w:rPr>
          <w:rFonts w:cs="Arial"/>
          <w:color w:val="D35E13"/>
          <w:spacing w:val="-1"/>
          <w:w w:val="90"/>
        </w:rPr>
        <w:t xml:space="preserve"> </w:t>
      </w:r>
      <w:r w:rsidRPr="00CF39F2">
        <w:rPr>
          <w:rFonts w:cs="Arial"/>
          <w:color w:val="D35E13"/>
          <w:w w:val="90"/>
        </w:rPr>
        <w:t>Rebate</w:t>
      </w:r>
    </w:p>
    <w:p w:rsidR="004D06C0" w:rsidRPr="00CF39F2" w:rsidRDefault="004D06C0">
      <w:pPr>
        <w:spacing w:before="4" w:line="120" w:lineRule="exact"/>
        <w:rPr>
          <w:rFonts w:ascii="Arial" w:hAnsi="Arial" w:cs="Arial"/>
          <w:sz w:val="12"/>
          <w:szCs w:val="12"/>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pStyle w:val="BodyText"/>
        <w:spacing w:before="0" w:line="284" w:lineRule="auto"/>
        <w:ind w:left="978" w:hanging="375"/>
        <w:rPr>
          <w:rFonts w:cs="Arial"/>
        </w:rPr>
      </w:pPr>
      <w:r w:rsidRPr="00CF39F2">
        <w:rPr>
          <w:rFonts w:cs="Arial"/>
          <w:color w:val="D35E13"/>
          <w:w w:val="90"/>
        </w:rPr>
        <w:t>Seniors,</w:t>
      </w:r>
      <w:r w:rsidRPr="00CF39F2">
        <w:rPr>
          <w:rFonts w:cs="Arial"/>
          <w:color w:val="D35E13"/>
          <w:spacing w:val="-1"/>
          <w:w w:val="90"/>
        </w:rPr>
        <w:t xml:space="preserve"> </w:t>
      </w:r>
      <w:r w:rsidRPr="00CF39F2">
        <w:rPr>
          <w:rFonts w:cs="Arial"/>
          <w:color w:val="D35E13"/>
          <w:w w:val="90"/>
        </w:rPr>
        <w:t>Pensioner</w:t>
      </w:r>
      <w:r w:rsidRPr="00CF39F2">
        <w:rPr>
          <w:rFonts w:cs="Arial"/>
          <w:color w:val="D35E13"/>
          <w:spacing w:val="-1"/>
          <w:w w:val="90"/>
        </w:rPr>
        <w:t xml:space="preserve"> </w:t>
      </w:r>
      <w:r w:rsidRPr="00CF39F2">
        <w:rPr>
          <w:rFonts w:cs="Arial"/>
          <w:color w:val="D35E13"/>
          <w:w w:val="90"/>
        </w:rPr>
        <w:t>and Carers</w:t>
      </w:r>
      <w:r w:rsidRPr="00CF39F2">
        <w:rPr>
          <w:rFonts w:cs="Arial"/>
          <w:color w:val="D35E13"/>
          <w:spacing w:val="-1"/>
          <w:w w:val="90"/>
        </w:rPr>
        <w:t xml:space="preserve"> </w:t>
      </w:r>
      <w:r w:rsidRPr="00CF39F2">
        <w:rPr>
          <w:rFonts w:cs="Arial"/>
          <w:color w:val="D35E13"/>
          <w:w w:val="90"/>
        </w:rPr>
        <w:t>Concession</w:t>
      </w: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before="15" w:line="260" w:lineRule="exact"/>
        <w:rPr>
          <w:rFonts w:ascii="Arial" w:hAnsi="Arial" w:cs="Arial"/>
          <w:sz w:val="26"/>
          <w:szCs w:val="26"/>
        </w:rPr>
      </w:pPr>
    </w:p>
    <w:p w:rsidR="004D06C0" w:rsidRPr="00CF39F2" w:rsidRDefault="00EA2DC5">
      <w:pPr>
        <w:pStyle w:val="BodyText"/>
        <w:spacing w:before="0" w:line="284" w:lineRule="auto"/>
        <w:ind w:left="1165" w:hanging="155"/>
        <w:rPr>
          <w:rFonts w:cs="Arial"/>
        </w:rPr>
      </w:pPr>
      <w:r w:rsidRPr="00CF39F2">
        <w:rPr>
          <w:rFonts w:cs="Arial"/>
          <w:color w:val="D35E13"/>
          <w:w w:val="90"/>
        </w:rPr>
        <w:t>Other</w:t>
      </w:r>
      <w:r w:rsidRPr="00CF39F2">
        <w:rPr>
          <w:rFonts w:cs="Arial"/>
          <w:color w:val="D35E13"/>
          <w:spacing w:val="-1"/>
          <w:w w:val="90"/>
        </w:rPr>
        <w:t xml:space="preserve"> </w:t>
      </w:r>
      <w:r w:rsidRPr="00CF39F2">
        <w:rPr>
          <w:rFonts w:cs="Arial"/>
          <w:color w:val="D35E13"/>
          <w:w w:val="90"/>
        </w:rPr>
        <w:t>Conveyance Duty</w:t>
      </w:r>
      <w:r w:rsidRPr="00CF39F2">
        <w:rPr>
          <w:rFonts w:cs="Arial"/>
          <w:color w:val="D35E13"/>
          <w:spacing w:val="-1"/>
          <w:w w:val="90"/>
        </w:rPr>
        <w:t xml:space="preserve"> </w:t>
      </w:r>
      <w:r w:rsidRPr="00CF39F2">
        <w:rPr>
          <w:rFonts w:cs="Arial"/>
          <w:color w:val="D35E13"/>
          <w:w w:val="90"/>
        </w:rPr>
        <w:t>Exemptions</w:t>
      </w:r>
    </w:p>
    <w:p w:rsidR="004D06C0" w:rsidRPr="00CF39F2" w:rsidRDefault="004D06C0">
      <w:pPr>
        <w:spacing w:before="4" w:line="160" w:lineRule="exact"/>
        <w:rPr>
          <w:rFonts w:ascii="Arial" w:hAnsi="Arial" w:cs="Arial"/>
          <w:sz w:val="16"/>
          <w:szCs w:val="16"/>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4D06C0">
      <w:pPr>
        <w:spacing w:line="220" w:lineRule="exact"/>
        <w:rPr>
          <w:rFonts w:ascii="Arial" w:hAnsi="Arial" w:cs="Arial"/>
        </w:rPr>
      </w:pPr>
    </w:p>
    <w:p w:rsidR="004D06C0" w:rsidRPr="00CF39F2" w:rsidRDefault="00EA2DC5">
      <w:pPr>
        <w:spacing w:line="166" w:lineRule="auto"/>
        <w:ind w:left="1272" w:hanging="580"/>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8"/>
          <w:w w:val="85"/>
          <w:sz w:val="20"/>
        </w:rPr>
        <w:t xml:space="preserve"> </w:t>
      </w:r>
      <w:r w:rsidRPr="00CF39F2">
        <w:rPr>
          <w:rFonts w:ascii="Arial" w:hAnsi="Arial" w:cs="Arial"/>
          <w:color w:val="D35E13"/>
          <w:spacing w:val="-13"/>
          <w:w w:val="85"/>
          <w:sz w:val="20"/>
        </w:rPr>
        <w:t>8.11:</w:t>
      </w:r>
      <w:r w:rsidRPr="00CF39F2">
        <w:rPr>
          <w:rFonts w:ascii="Arial" w:hAnsi="Arial" w:cs="Arial"/>
          <w:color w:val="D35E13"/>
          <w:spacing w:val="8"/>
          <w:w w:val="85"/>
          <w:sz w:val="20"/>
        </w:rPr>
        <w:t xml:space="preserve"> </w:t>
      </w:r>
      <w:r w:rsidRPr="00CF39F2">
        <w:rPr>
          <w:rFonts w:ascii="Arial" w:hAnsi="Arial" w:cs="Arial"/>
          <w:color w:val="D35E13"/>
          <w:spacing w:val="-4"/>
          <w:w w:val="85"/>
          <w:sz w:val="20"/>
        </w:rPr>
        <w:t>S</w:t>
      </w:r>
      <w:r w:rsidRPr="00CF39F2">
        <w:rPr>
          <w:rFonts w:ascii="Arial" w:hAnsi="Arial" w:cs="Arial"/>
          <w:color w:val="D35E13"/>
          <w:spacing w:val="-3"/>
          <w:w w:val="85"/>
          <w:sz w:val="20"/>
        </w:rPr>
        <w:t>t</w:t>
      </w:r>
      <w:r w:rsidRPr="00CF39F2">
        <w:rPr>
          <w:rFonts w:ascii="Arial" w:hAnsi="Arial" w:cs="Arial"/>
          <w:color w:val="D35E13"/>
          <w:spacing w:val="-4"/>
          <w:w w:val="85"/>
          <w:sz w:val="20"/>
        </w:rPr>
        <w:t>a</w:t>
      </w:r>
      <w:r w:rsidRPr="00CF39F2">
        <w:rPr>
          <w:rFonts w:ascii="Arial" w:hAnsi="Arial" w:cs="Arial"/>
          <w:color w:val="D35E13"/>
          <w:spacing w:val="-3"/>
          <w:w w:val="85"/>
          <w:sz w:val="20"/>
        </w:rPr>
        <w:t>mp</w:t>
      </w:r>
      <w:r w:rsidRPr="00CF39F2">
        <w:rPr>
          <w:rFonts w:ascii="Arial" w:hAnsi="Arial" w:cs="Arial"/>
          <w:color w:val="D35E13"/>
          <w:spacing w:val="8"/>
          <w:w w:val="85"/>
          <w:sz w:val="20"/>
        </w:rPr>
        <w:t xml:space="preserve"> </w:t>
      </w:r>
      <w:r w:rsidRPr="00CF39F2">
        <w:rPr>
          <w:rFonts w:ascii="Arial" w:hAnsi="Arial" w:cs="Arial"/>
          <w:color w:val="D35E13"/>
          <w:spacing w:val="-2"/>
          <w:w w:val="85"/>
          <w:sz w:val="20"/>
        </w:rPr>
        <w:t>Duty</w:t>
      </w:r>
      <w:r w:rsidRPr="00CF39F2">
        <w:rPr>
          <w:rFonts w:ascii="Arial" w:hAnsi="Arial" w:cs="Arial"/>
          <w:color w:val="D35E13"/>
          <w:spacing w:val="9"/>
          <w:w w:val="85"/>
          <w:sz w:val="20"/>
        </w:rPr>
        <w:t xml:space="preserve"> </w:t>
      </w:r>
      <w:r w:rsidRPr="00CF39F2">
        <w:rPr>
          <w:rFonts w:ascii="Arial" w:hAnsi="Arial" w:cs="Arial"/>
          <w:color w:val="D35E13"/>
          <w:spacing w:val="-2"/>
          <w:w w:val="85"/>
          <w:sz w:val="20"/>
        </w:rPr>
        <w:t>on</w:t>
      </w:r>
      <w:r w:rsidRPr="00CF39F2">
        <w:rPr>
          <w:rFonts w:ascii="Arial" w:hAnsi="Arial" w:cs="Arial"/>
          <w:color w:val="D35E13"/>
          <w:spacing w:val="29"/>
          <w:w w:val="89"/>
          <w:sz w:val="20"/>
        </w:rPr>
        <w:t xml:space="preserve"> </w:t>
      </w:r>
      <w:r w:rsidRPr="00CF39F2">
        <w:rPr>
          <w:rFonts w:ascii="Arial" w:hAnsi="Arial" w:cs="Arial"/>
          <w:color w:val="D35E13"/>
          <w:spacing w:val="-3"/>
          <w:w w:val="85"/>
          <w:sz w:val="20"/>
        </w:rPr>
        <w:t>G</w:t>
      </w:r>
      <w:r w:rsidRPr="00CF39F2">
        <w:rPr>
          <w:rFonts w:ascii="Arial" w:hAnsi="Arial" w:cs="Arial"/>
          <w:color w:val="D35E13"/>
          <w:spacing w:val="-2"/>
          <w:w w:val="85"/>
          <w:sz w:val="20"/>
        </w:rPr>
        <w:t>eneral</w:t>
      </w:r>
      <w:r w:rsidRPr="00CF39F2">
        <w:rPr>
          <w:rFonts w:ascii="Arial" w:hAnsi="Arial" w:cs="Arial"/>
          <w:color w:val="D35E13"/>
          <w:spacing w:val="11"/>
          <w:w w:val="85"/>
          <w:sz w:val="20"/>
        </w:rPr>
        <w:t xml:space="preserve"> </w:t>
      </w:r>
      <w:r w:rsidRPr="00CF39F2">
        <w:rPr>
          <w:rFonts w:ascii="Arial" w:hAnsi="Arial" w:cs="Arial"/>
          <w:color w:val="D35E13"/>
          <w:spacing w:val="-3"/>
          <w:w w:val="85"/>
          <w:sz w:val="20"/>
        </w:rPr>
        <w:t>Insuranc</w:t>
      </w:r>
      <w:r w:rsidRPr="00CF39F2">
        <w:rPr>
          <w:rFonts w:ascii="Arial" w:hAnsi="Arial" w:cs="Arial"/>
          <w:color w:val="D35E13"/>
          <w:spacing w:val="-4"/>
          <w:w w:val="85"/>
          <w:sz w:val="20"/>
        </w:rPr>
        <w:t>e</w:t>
      </w:r>
    </w:p>
    <w:p w:rsidR="004D06C0" w:rsidRPr="00CF39F2" w:rsidRDefault="00EA2DC5">
      <w:pPr>
        <w:pStyle w:val="BodyText"/>
        <w:spacing w:before="72" w:line="284" w:lineRule="auto"/>
        <w:ind w:left="243" w:right="117"/>
        <w:rPr>
          <w:rFonts w:cs="Arial"/>
        </w:rPr>
      </w:pPr>
      <w:r w:rsidRPr="00CF39F2">
        <w:rPr>
          <w:rFonts w:cs="Arial"/>
          <w:w w:val="90"/>
        </w:rPr>
        <w:br w:type="column"/>
      </w:r>
      <w:r w:rsidRPr="00CF39F2">
        <w:rPr>
          <w:rFonts w:cs="Arial"/>
          <w:spacing w:val="-1"/>
          <w:w w:val="90"/>
        </w:rPr>
        <w:lastRenderedPageBreak/>
        <w:t>Until</w:t>
      </w:r>
      <w:r w:rsidRPr="00CF39F2">
        <w:rPr>
          <w:rFonts w:cs="Arial"/>
          <w:spacing w:val="3"/>
          <w:w w:val="90"/>
        </w:rPr>
        <w:t xml:space="preserve"> </w:t>
      </w:r>
      <w:r w:rsidRPr="00CF39F2">
        <w:rPr>
          <w:rFonts w:cs="Arial"/>
          <w:w w:val="90"/>
        </w:rPr>
        <w:t>4</w:t>
      </w:r>
      <w:r w:rsidRPr="00CF39F2">
        <w:rPr>
          <w:rFonts w:cs="Arial"/>
          <w:spacing w:val="3"/>
          <w:w w:val="90"/>
        </w:rPr>
        <w:t xml:space="preserve"> </w:t>
      </w:r>
      <w:r w:rsidRPr="00CF39F2">
        <w:rPr>
          <w:rFonts w:cs="Arial"/>
          <w:spacing w:val="-1"/>
          <w:w w:val="90"/>
        </w:rPr>
        <w:t>December</w:t>
      </w:r>
      <w:r w:rsidRPr="00CF39F2">
        <w:rPr>
          <w:rFonts w:cs="Arial"/>
          <w:spacing w:val="3"/>
          <w:w w:val="90"/>
        </w:rPr>
        <w:t xml:space="preserve"> </w:t>
      </w:r>
      <w:r w:rsidRPr="00CF39F2">
        <w:rPr>
          <w:rFonts w:cs="Arial"/>
          <w:spacing w:val="-5"/>
          <w:w w:val="90"/>
        </w:rPr>
        <w:t>2012,</w:t>
      </w:r>
      <w:r w:rsidRPr="00CF39F2">
        <w:rPr>
          <w:rFonts w:cs="Arial"/>
          <w:spacing w:val="3"/>
          <w:w w:val="90"/>
        </w:rPr>
        <w:t xml:space="preserve"> </w:t>
      </w:r>
      <w:r w:rsidRPr="00CF39F2">
        <w:rPr>
          <w:rFonts w:cs="Arial"/>
          <w:spacing w:val="-1"/>
          <w:w w:val="90"/>
        </w:rPr>
        <w:t>other</w:t>
      </w:r>
      <w:r w:rsidRPr="00CF39F2">
        <w:rPr>
          <w:rFonts w:cs="Arial"/>
          <w:spacing w:val="3"/>
          <w:w w:val="90"/>
        </w:rPr>
        <w:t xml:space="preserve"> </w:t>
      </w:r>
      <w:r w:rsidRPr="00CF39F2">
        <w:rPr>
          <w:rFonts w:cs="Arial"/>
          <w:spacing w:val="-1"/>
          <w:w w:val="90"/>
        </w:rPr>
        <w:t>homebuyers</w:t>
      </w:r>
      <w:r w:rsidRPr="00CF39F2">
        <w:rPr>
          <w:rFonts w:cs="Arial"/>
          <w:spacing w:val="3"/>
          <w:w w:val="90"/>
        </w:rPr>
        <w:t xml:space="preserve"> </w:t>
      </w:r>
      <w:r w:rsidRPr="00CF39F2">
        <w:rPr>
          <w:rFonts w:cs="Arial"/>
          <w:spacing w:val="-1"/>
          <w:w w:val="90"/>
        </w:rPr>
        <w:t>were</w:t>
      </w:r>
      <w:r w:rsidRPr="00CF39F2">
        <w:rPr>
          <w:rFonts w:cs="Arial"/>
          <w:spacing w:val="4"/>
          <w:w w:val="90"/>
        </w:rPr>
        <w:t xml:space="preserve"> </w:t>
      </w:r>
      <w:r w:rsidRPr="00CF39F2">
        <w:rPr>
          <w:rFonts w:cs="Arial"/>
          <w:spacing w:val="-1"/>
          <w:w w:val="90"/>
        </w:rPr>
        <w:t>entitled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rebate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$3500</w:t>
      </w:r>
      <w:r w:rsidRPr="00CF39F2">
        <w:rPr>
          <w:rFonts w:cs="Arial"/>
          <w:spacing w:val="55"/>
          <w:w w:val="90"/>
        </w:rPr>
        <w:t xml:space="preserve"> </w:t>
      </w:r>
      <w:r w:rsidRPr="00CF39F2">
        <w:rPr>
          <w:rFonts w:cs="Arial"/>
          <w:spacing w:val="-1"/>
          <w:w w:val="90"/>
        </w:rPr>
        <w:t>when</w:t>
      </w:r>
      <w:r w:rsidRPr="00CF39F2">
        <w:rPr>
          <w:rFonts w:cs="Arial"/>
          <w:spacing w:val="9"/>
          <w:w w:val="90"/>
        </w:rPr>
        <w:t xml:space="preserve"> </w:t>
      </w:r>
      <w:r w:rsidRPr="00CF39F2">
        <w:rPr>
          <w:rFonts w:cs="Arial"/>
          <w:spacing w:val="-2"/>
          <w:w w:val="90"/>
        </w:rPr>
        <w:t>purchasing</w:t>
      </w:r>
      <w:r w:rsidRPr="00CF39F2">
        <w:rPr>
          <w:rFonts w:cs="Arial"/>
          <w:spacing w:val="10"/>
          <w:w w:val="90"/>
        </w:rPr>
        <w:t xml:space="preserve"> </w:t>
      </w:r>
      <w:r w:rsidRPr="00CF39F2">
        <w:rPr>
          <w:rFonts w:cs="Arial"/>
          <w:w w:val="90"/>
        </w:rPr>
        <w:t>a</w:t>
      </w:r>
      <w:r w:rsidRPr="00CF39F2">
        <w:rPr>
          <w:rFonts w:cs="Arial"/>
          <w:spacing w:val="10"/>
          <w:w w:val="90"/>
        </w:rPr>
        <w:t xml:space="preserve"> </w:t>
      </w:r>
      <w:r w:rsidRPr="00CF39F2">
        <w:rPr>
          <w:rFonts w:cs="Arial"/>
          <w:spacing w:val="-1"/>
          <w:w w:val="90"/>
        </w:rPr>
        <w:t>principal</w:t>
      </w:r>
      <w:r w:rsidRPr="00CF39F2">
        <w:rPr>
          <w:rFonts w:cs="Arial"/>
          <w:spacing w:val="10"/>
          <w:w w:val="90"/>
        </w:rPr>
        <w:t xml:space="preserve"> </w:t>
      </w:r>
      <w:r w:rsidRPr="00CF39F2">
        <w:rPr>
          <w:rFonts w:cs="Arial"/>
          <w:spacing w:val="-1"/>
          <w:w w:val="90"/>
        </w:rPr>
        <w:t>place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residence.</w:t>
      </w:r>
      <w:r w:rsidRPr="00CF39F2">
        <w:rPr>
          <w:rFonts w:cs="Arial"/>
          <w:spacing w:val="9"/>
          <w:w w:val="90"/>
        </w:rPr>
        <w:t xml:space="preserve"> </w:t>
      </w:r>
      <w:r w:rsidRPr="00CF39F2">
        <w:rPr>
          <w:rFonts w:cs="Arial"/>
          <w:spacing w:val="-3"/>
          <w:w w:val="90"/>
        </w:rPr>
        <w:t>F</w:t>
      </w:r>
      <w:r w:rsidRPr="00CF39F2">
        <w:rPr>
          <w:rFonts w:cs="Arial"/>
          <w:spacing w:val="-2"/>
          <w:w w:val="90"/>
        </w:rPr>
        <w:t>rom</w:t>
      </w:r>
      <w:r w:rsidRPr="00CF39F2">
        <w:rPr>
          <w:rFonts w:cs="Arial"/>
          <w:spacing w:val="10"/>
          <w:w w:val="90"/>
        </w:rPr>
        <w:t xml:space="preserve"> </w:t>
      </w:r>
      <w:r w:rsidRPr="00CF39F2">
        <w:rPr>
          <w:rFonts w:cs="Arial"/>
          <w:w w:val="90"/>
        </w:rPr>
        <w:t>4</w:t>
      </w:r>
      <w:r w:rsidRPr="00CF39F2">
        <w:rPr>
          <w:rFonts w:cs="Arial"/>
          <w:spacing w:val="10"/>
          <w:w w:val="90"/>
        </w:rPr>
        <w:t xml:space="preserve"> </w:t>
      </w:r>
      <w:r w:rsidRPr="00CF39F2">
        <w:rPr>
          <w:rFonts w:cs="Arial"/>
          <w:spacing w:val="-1"/>
          <w:w w:val="90"/>
        </w:rPr>
        <w:t>December</w:t>
      </w:r>
      <w:r w:rsidRPr="00CF39F2">
        <w:rPr>
          <w:rFonts w:cs="Arial"/>
          <w:spacing w:val="10"/>
          <w:w w:val="90"/>
        </w:rPr>
        <w:t xml:space="preserve"> </w:t>
      </w:r>
      <w:r w:rsidRPr="00CF39F2">
        <w:rPr>
          <w:rFonts w:cs="Arial"/>
          <w:spacing w:val="-5"/>
          <w:w w:val="90"/>
        </w:rPr>
        <w:t>2012,</w:t>
      </w:r>
      <w:r w:rsidR="00F0236B" w:rsidRPr="00CF39F2">
        <w:rPr>
          <w:rFonts w:cs="Arial"/>
          <w:spacing w:val="24"/>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rebate</w:t>
      </w:r>
      <w:r w:rsidRPr="00CF39F2">
        <w:rPr>
          <w:rFonts w:cs="Arial"/>
          <w:spacing w:val="5"/>
          <w:w w:val="90"/>
        </w:rPr>
        <w:t xml:space="preserve"> </w:t>
      </w:r>
      <w:r w:rsidRPr="00CF39F2">
        <w:rPr>
          <w:rFonts w:cs="Arial"/>
          <w:spacing w:val="-1"/>
          <w:w w:val="90"/>
        </w:rPr>
        <w:t>was</w:t>
      </w:r>
      <w:r w:rsidRPr="00CF39F2">
        <w:rPr>
          <w:rFonts w:cs="Arial"/>
          <w:spacing w:val="4"/>
          <w:w w:val="90"/>
        </w:rPr>
        <w:t xml:space="preserve"> </w:t>
      </w:r>
      <w:r w:rsidRPr="00CF39F2">
        <w:rPr>
          <w:rFonts w:cs="Arial"/>
          <w:spacing w:val="-1"/>
          <w:w w:val="90"/>
        </w:rPr>
        <w:t>increased</w:t>
      </w:r>
      <w:r w:rsidRPr="00CF39F2">
        <w:rPr>
          <w:rFonts w:cs="Arial"/>
          <w:spacing w:val="5"/>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$7000</w:t>
      </w:r>
      <w:r w:rsidRPr="00CF39F2">
        <w:rPr>
          <w:rFonts w:cs="Arial"/>
          <w:spacing w:val="5"/>
          <w:w w:val="90"/>
        </w:rPr>
        <w:t xml:space="preserve"> </w:t>
      </w:r>
      <w:r w:rsidRPr="00CF39F2">
        <w:rPr>
          <w:rFonts w:cs="Arial"/>
          <w:spacing w:val="-1"/>
          <w:w w:val="90"/>
        </w:rPr>
        <w:t>but</w:t>
      </w:r>
      <w:r w:rsidRPr="00CF39F2">
        <w:rPr>
          <w:rFonts w:cs="Arial"/>
          <w:spacing w:val="5"/>
          <w:w w:val="90"/>
        </w:rPr>
        <w:t xml:space="preserve"> </w:t>
      </w:r>
      <w:r w:rsidRPr="00CF39F2">
        <w:rPr>
          <w:rFonts w:cs="Arial"/>
          <w:spacing w:val="-2"/>
          <w:w w:val="90"/>
        </w:rPr>
        <w:t>limited</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purchase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new</w:t>
      </w:r>
      <w:r w:rsidRPr="00CF39F2">
        <w:rPr>
          <w:rFonts w:cs="Arial"/>
          <w:spacing w:val="5"/>
          <w:w w:val="90"/>
        </w:rPr>
        <w:t xml:space="preserve"> </w:t>
      </w:r>
      <w:r w:rsidRPr="00CF39F2">
        <w:rPr>
          <w:rFonts w:cs="Arial"/>
          <w:spacing w:val="-1"/>
          <w:w w:val="90"/>
        </w:rPr>
        <w:t>homes</w:t>
      </w:r>
      <w:r w:rsidRPr="00CF39F2">
        <w:rPr>
          <w:rFonts w:cs="Arial"/>
          <w:spacing w:val="53"/>
          <w:w w:val="90"/>
        </w:rPr>
        <w:t xml:space="preserve"> </w:t>
      </w:r>
      <w:r w:rsidRPr="00CF39F2">
        <w:rPr>
          <w:rFonts w:cs="Arial"/>
          <w:spacing w:val="-3"/>
          <w:w w:val="90"/>
        </w:rPr>
        <w:t>only.</w:t>
      </w:r>
      <w:r w:rsidRPr="00CF39F2">
        <w:rPr>
          <w:rFonts w:cs="Arial"/>
          <w:spacing w:val="4"/>
          <w:w w:val="90"/>
        </w:rPr>
        <w:t xml:space="preserve"> </w:t>
      </w:r>
      <w:r w:rsidRPr="00CF39F2">
        <w:rPr>
          <w:rFonts w:cs="Arial"/>
          <w:spacing w:val="-5"/>
          <w:w w:val="90"/>
        </w:rPr>
        <w:t>T</w:t>
      </w:r>
      <w:r w:rsidRPr="00CF39F2">
        <w:rPr>
          <w:rFonts w:cs="Arial"/>
          <w:spacing w:val="-4"/>
          <w:w w:val="90"/>
        </w:rPr>
        <w:t>ax</w:t>
      </w:r>
      <w:r w:rsidRPr="00CF39F2">
        <w:rPr>
          <w:rFonts w:cs="Arial"/>
          <w:spacing w:val="5"/>
          <w:w w:val="90"/>
        </w:rPr>
        <w:t xml:space="preserve"> </w:t>
      </w:r>
      <w:r w:rsidRPr="00CF39F2">
        <w:rPr>
          <w:rFonts w:cs="Arial"/>
          <w:spacing w:val="-1"/>
          <w:w w:val="90"/>
        </w:rPr>
        <w:t>expenditure</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estimated</w:t>
      </w:r>
      <w:r w:rsidRPr="00CF39F2">
        <w:rPr>
          <w:rFonts w:cs="Arial"/>
          <w:spacing w:val="5"/>
          <w:w w:val="90"/>
        </w:rPr>
        <w:t xml:space="preserve"> </w:t>
      </w:r>
      <w:r w:rsidRPr="00CF39F2">
        <w:rPr>
          <w:rFonts w:cs="Arial"/>
          <w:spacing w:val="-2"/>
          <w:w w:val="90"/>
        </w:rPr>
        <w:t>by</w:t>
      </w:r>
      <w:r w:rsidRPr="00CF39F2">
        <w:rPr>
          <w:rFonts w:cs="Arial"/>
          <w:spacing w:val="5"/>
          <w:w w:val="90"/>
        </w:rPr>
        <w:t xml:space="preserve"> </w:t>
      </w:r>
      <w:r w:rsidRPr="00CF39F2">
        <w:rPr>
          <w:rFonts w:cs="Arial"/>
          <w:spacing w:val="-2"/>
          <w:w w:val="90"/>
        </w:rPr>
        <w:t>actual</w:t>
      </w:r>
      <w:r w:rsidRPr="00CF39F2">
        <w:rPr>
          <w:rFonts w:cs="Arial"/>
          <w:spacing w:val="4"/>
          <w:w w:val="90"/>
        </w:rPr>
        <w:t xml:space="preserve"> </w:t>
      </w:r>
      <w:r w:rsidRPr="00CF39F2">
        <w:rPr>
          <w:rFonts w:cs="Arial"/>
          <w:spacing w:val="-1"/>
          <w:w w:val="90"/>
        </w:rPr>
        <w:t>collections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relation</w:t>
      </w:r>
      <w:r w:rsidRPr="00CF39F2">
        <w:rPr>
          <w:rFonts w:cs="Arial"/>
          <w:spacing w:val="4"/>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29"/>
          <w:w w:val="90"/>
        </w:rPr>
        <w:t xml:space="preserve"> </w:t>
      </w:r>
      <w:r w:rsidRPr="00CF39F2">
        <w:rPr>
          <w:rFonts w:cs="Arial"/>
          <w:spacing w:val="-2"/>
          <w:w w:val="90"/>
        </w:rPr>
        <w:t>rebate.</w:t>
      </w:r>
    </w:p>
    <w:p w:rsidR="004D06C0" w:rsidRPr="00CF39F2" w:rsidRDefault="00EA2DC5" w:rsidP="00F0236B">
      <w:pPr>
        <w:pStyle w:val="BodyText"/>
        <w:spacing w:line="284" w:lineRule="auto"/>
        <w:ind w:left="243" w:right="238"/>
        <w:rPr>
          <w:rFonts w:cs="Arial"/>
        </w:rPr>
      </w:pPr>
      <w:r w:rsidRPr="00CF39F2">
        <w:rPr>
          <w:rFonts w:cs="Arial"/>
          <w:w w:val="90"/>
        </w:rPr>
        <w:t>A</w:t>
      </w:r>
      <w:r w:rsidRPr="00CF39F2">
        <w:rPr>
          <w:rFonts w:cs="Arial"/>
          <w:spacing w:val="5"/>
          <w:w w:val="90"/>
        </w:rPr>
        <w:t xml:space="preserve"> </w:t>
      </w:r>
      <w:r w:rsidRPr="00CF39F2">
        <w:rPr>
          <w:rFonts w:cs="Arial"/>
          <w:spacing w:val="-1"/>
          <w:w w:val="90"/>
        </w:rPr>
        <w:t>concession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$8500</w:t>
      </w:r>
      <w:r w:rsidRPr="00CF39F2">
        <w:rPr>
          <w:rFonts w:cs="Arial"/>
          <w:spacing w:val="5"/>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provided</w:t>
      </w:r>
      <w:r w:rsidRPr="00CF39F2">
        <w:rPr>
          <w:rFonts w:cs="Arial"/>
          <w:spacing w:val="6"/>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seniors</w:t>
      </w:r>
      <w:r w:rsidRPr="00CF39F2">
        <w:rPr>
          <w:rFonts w:cs="Arial"/>
          <w:spacing w:val="6"/>
          <w:w w:val="90"/>
        </w:rPr>
        <w:t xml:space="preserve"> </w:t>
      </w:r>
      <w:r w:rsidRPr="00CF39F2">
        <w:rPr>
          <w:rFonts w:cs="Arial"/>
          <w:spacing w:val="-3"/>
          <w:w w:val="90"/>
        </w:rPr>
        <w:t>(aged</w:t>
      </w:r>
      <w:r w:rsidRPr="00CF39F2">
        <w:rPr>
          <w:rFonts w:cs="Arial"/>
          <w:spacing w:val="6"/>
          <w:w w:val="90"/>
        </w:rPr>
        <w:t xml:space="preserve"> </w:t>
      </w:r>
      <w:r w:rsidRPr="00CF39F2">
        <w:rPr>
          <w:rFonts w:cs="Arial"/>
          <w:spacing w:val="1"/>
          <w:w w:val="90"/>
        </w:rPr>
        <w:t>60</w:t>
      </w:r>
      <w:r w:rsidRPr="00CF39F2">
        <w:rPr>
          <w:rFonts w:cs="Arial"/>
          <w:spacing w:val="6"/>
          <w:w w:val="90"/>
        </w:rPr>
        <w:t xml:space="preserve"> </w:t>
      </w:r>
      <w:r w:rsidRPr="00CF39F2">
        <w:rPr>
          <w:rFonts w:cs="Arial"/>
          <w:spacing w:val="-1"/>
          <w:w w:val="90"/>
        </w:rPr>
        <w:t>years</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over)</w:t>
      </w:r>
      <w:r w:rsidRPr="00CF39F2">
        <w:rPr>
          <w:rFonts w:cs="Arial"/>
          <w:spacing w:val="39"/>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Northern</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3"/>
          <w:w w:val="90"/>
        </w:rPr>
        <w:t>P</w:t>
      </w:r>
      <w:r w:rsidRPr="00CF39F2">
        <w:rPr>
          <w:rFonts w:cs="Arial"/>
          <w:spacing w:val="-2"/>
          <w:w w:val="90"/>
        </w:rPr>
        <w:t>ensioner</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w w:val="90"/>
        </w:rPr>
        <w:t>Carers</w:t>
      </w:r>
      <w:r w:rsidRPr="00CF39F2">
        <w:rPr>
          <w:rFonts w:cs="Arial"/>
          <w:spacing w:val="3"/>
          <w:w w:val="90"/>
        </w:rPr>
        <w:t xml:space="preserve"> </w:t>
      </w:r>
      <w:r w:rsidRPr="00CF39F2">
        <w:rPr>
          <w:rFonts w:cs="Arial"/>
          <w:spacing w:val="-1"/>
          <w:w w:val="90"/>
        </w:rPr>
        <w:t>Concession</w:t>
      </w:r>
      <w:r w:rsidRPr="00CF39F2">
        <w:rPr>
          <w:rFonts w:cs="Arial"/>
          <w:spacing w:val="4"/>
          <w:w w:val="90"/>
        </w:rPr>
        <w:t xml:space="preserve"> </w:t>
      </w:r>
      <w:r w:rsidRPr="00CF39F2">
        <w:rPr>
          <w:rFonts w:cs="Arial"/>
          <w:spacing w:val="-1"/>
          <w:w w:val="90"/>
        </w:rPr>
        <w:t>cardholders</w:t>
      </w:r>
      <w:r w:rsidRPr="00CF39F2">
        <w:rPr>
          <w:rFonts w:cs="Arial"/>
          <w:spacing w:val="4"/>
          <w:w w:val="90"/>
        </w:rPr>
        <w:t xml:space="preserve"> </w:t>
      </w:r>
      <w:r w:rsidRPr="00CF39F2">
        <w:rPr>
          <w:rFonts w:cs="Arial"/>
          <w:spacing w:val="-1"/>
          <w:w w:val="90"/>
        </w:rPr>
        <w:t>when</w:t>
      </w:r>
      <w:r w:rsidRPr="00CF39F2">
        <w:rPr>
          <w:rFonts w:cs="Arial"/>
          <w:spacing w:val="57"/>
          <w:w w:val="90"/>
        </w:rPr>
        <w:t xml:space="preserve"> </w:t>
      </w:r>
      <w:r w:rsidRPr="00CF39F2">
        <w:rPr>
          <w:rFonts w:cs="Arial"/>
          <w:spacing w:val="-2"/>
          <w:w w:val="90"/>
        </w:rPr>
        <w:t>purchasing</w:t>
      </w:r>
      <w:r w:rsidRPr="00CF39F2">
        <w:rPr>
          <w:rFonts w:cs="Arial"/>
          <w:spacing w:val="8"/>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principal</w:t>
      </w:r>
      <w:r w:rsidRPr="00CF39F2">
        <w:rPr>
          <w:rFonts w:cs="Arial"/>
          <w:spacing w:val="8"/>
          <w:w w:val="90"/>
        </w:rPr>
        <w:t xml:space="preserve"> </w:t>
      </w:r>
      <w:r w:rsidRPr="00CF39F2">
        <w:rPr>
          <w:rFonts w:cs="Arial"/>
          <w:spacing w:val="-1"/>
          <w:w w:val="90"/>
        </w:rPr>
        <w:t>place</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residence</w:t>
      </w:r>
      <w:r w:rsidRPr="00CF39F2">
        <w:rPr>
          <w:rFonts w:cs="Arial"/>
          <w:spacing w:val="8"/>
          <w:w w:val="90"/>
        </w:rPr>
        <w:t xml:space="preserve"> </w:t>
      </w:r>
      <w:r w:rsidRPr="00CF39F2">
        <w:rPr>
          <w:rFonts w:cs="Arial"/>
          <w:spacing w:val="-1"/>
          <w:w w:val="90"/>
        </w:rPr>
        <w:t>up</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2"/>
          <w:w w:val="90"/>
        </w:rPr>
        <w:t>value</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$750</w:t>
      </w:r>
      <w:r w:rsidRPr="00CF39F2">
        <w:rPr>
          <w:rFonts w:cs="Arial"/>
          <w:spacing w:val="8"/>
          <w:w w:val="90"/>
        </w:rPr>
        <w:t xml:space="preserve"> </w:t>
      </w:r>
      <w:r w:rsidRPr="00CF39F2">
        <w:rPr>
          <w:rFonts w:cs="Arial"/>
          <w:spacing w:val="1"/>
          <w:w w:val="90"/>
        </w:rPr>
        <w:t>000.</w:t>
      </w:r>
      <w:r w:rsidR="00F0236B" w:rsidRPr="00CF39F2">
        <w:rPr>
          <w:rFonts w:cs="Arial"/>
          <w:spacing w:val="1"/>
          <w:w w:val="90"/>
        </w:rPr>
        <w:t xml:space="preserve"> </w:t>
      </w:r>
      <w:r w:rsidRPr="00CF39F2">
        <w:rPr>
          <w:rFonts w:cs="Arial"/>
          <w:spacing w:val="-5"/>
          <w:w w:val="90"/>
        </w:rPr>
        <w:t>T</w:t>
      </w:r>
      <w:r w:rsidRPr="00CF39F2">
        <w:rPr>
          <w:rFonts w:cs="Arial"/>
          <w:spacing w:val="-4"/>
          <w:w w:val="90"/>
        </w:rPr>
        <w:t>ax</w:t>
      </w:r>
      <w:r w:rsidRPr="00CF39F2">
        <w:rPr>
          <w:rFonts w:cs="Arial"/>
          <w:spacing w:val="5"/>
          <w:w w:val="90"/>
        </w:rPr>
        <w:t xml:space="preserve"> </w:t>
      </w:r>
      <w:r w:rsidRPr="00CF39F2">
        <w:rPr>
          <w:rFonts w:cs="Arial"/>
          <w:spacing w:val="-1"/>
          <w:w w:val="90"/>
        </w:rPr>
        <w:t>expenditure</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estimated</w:t>
      </w:r>
      <w:r w:rsidRPr="00CF39F2">
        <w:rPr>
          <w:rFonts w:cs="Arial"/>
          <w:spacing w:val="6"/>
          <w:w w:val="90"/>
        </w:rPr>
        <w:t xml:space="preserve"> </w:t>
      </w:r>
      <w:r w:rsidRPr="00CF39F2">
        <w:rPr>
          <w:rFonts w:cs="Arial"/>
          <w:spacing w:val="-2"/>
          <w:w w:val="90"/>
        </w:rPr>
        <w:t>by</w:t>
      </w:r>
      <w:r w:rsidRPr="00CF39F2">
        <w:rPr>
          <w:rFonts w:cs="Arial"/>
          <w:spacing w:val="5"/>
          <w:w w:val="90"/>
        </w:rPr>
        <w:t xml:space="preserve"> </w:t>
      </w:r>
      <w:r w:rsidRPr="00CF39F2">
        <w:rPr>
          <w:rFonts w:cs="Arial"/>
          <w:spacing w:val="-2"/>
          <w:w w:val="90"/>
        </w:rPr>
        <w:t>actual</w:t>
      </w:r>
      <w:r w:rsidRPr="00CF39F2">
        <w:rPr>
          <w:rFonts w:cs="Arial"/>
          <w:spacing w:val="6"/>
          <w:w w:val="90"/>
        </w:rPr>
        <w:t xml:space="preserve"> </w:t>
      </w:r>
      <w:r w:rsidRPr="00CF39F2">
        <w:rPr>
          <w:rFonts w:cs="Arial"/>
          <w:spacing w:val="-1"/>
          <w:w w:val="90"/>
        </w:rPr>
        <w:t>collections</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relation</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rebate.</w:t>
      </w:r>
    </w:p>
    <w:p w:rsidR="004D06C0" w:rsidRPr="00CF39F2" w:rsidRDefault="00EA2DC5">
      <w:pPr>
        <w:pStyle w:val="BodyText"/>
        <w:spacing w:before="160" w:line="284" w:lineRule="auto"/>
        <w:ind w:left="243" w:right="83"/>
        <w:rPr>
          <w:rFonts w:cs="Arial"/>
        </w:rPr>
      </w:pPr>
      <w:r w:rsidRPr="00CF39F2">
        <w:rPr>
          <w:rFonts w:cs="Arial"/>
          <w:spacing w:val="-2"/>
          <w:w w:val="90"/>
        </w:rPr>
        <w:t>S</w:t>
      </w:r>
      <w:r w:rsidRPr="00CF39F2">
        <w:rPr>
          <w:rFonts w:cs="Arial"/>
          <w:spacing w:val="-1"/>
          <w:w w:val="90"/>
        </w:rPr>
        <w:t>everal</w:t>
      </w:r>
      <w:r w:rsidRPr="00CF39F2">
        <w:rPr>
          <w:rFonts w:cs="Arial"/>
          <w:spacing w:val="7"/>
          <w:w w:val="90"/>
        </w:rPr>
        <w:t xml:space="preserve"> </w:t>
      </w:r>
      <w:r w:rsidRPr="00CF39F2">
        <w:rPr>
          <w:rFonts w:cs="Arial"/>
          <w:spacing w:val="-1"/>
          <w:w w:val="90"/>
        </w:rPr>
        <w:t>other</w:t>
      </w:r>
      <w:r w:rsidRPr="00CF39F2">
        <w:rPr>
          <w:rFonts w:cs="Arial"/>
          <w:spacing w:val="8"/>
          <w:w w:val="90"/>
        </w:rPr>
        <w:t xml:space="preserve"> </w:t>
      </w:r>
      <w:r w:rsidRPr="00CF39F2">
        <w:rPr>
          <w:rFonts w:cs="Arial"/>
          <w:spacing w:val="-2"/>
          <w:w w:val="90"/>
        </w:rPr>
        <w:t>conveyance</w:t>
      </w:r>
      <w:r w:rsidRPr="00CF39F2">
        <w:rPr>
          <w:rFonts w:cs="Arial"/>
          <w:spacing w:val="8"/>
          <w:w w:val="90"/>
        </w:rPr>
        <w:t xml:space="preserve"> </w:t>
      </w:r>
      <w:r w:rsidRPr="00CF39F2">
        <w:rPr>
          <w:rFonts w:cs="Arial"/>
          <w:spacing w:val="-1"/>
          <w:w w:val="90"/>
        </w:rPr>
        <w:t>stamp</w:t>
      </w:r>
      <w:r w:rsidRPr="00CF39F2">
        <w:rPr>
          <w:rFonts w:cs="Arial"/>
          <w:spacing w:val="8"/>
          <w:w w:val="90"/>
        </w:rPr>
        <w:t xml:space="preserve"> </w:t>
      </w:r>
      <w:r w:rsidRPr="00CF39F2">
        <w:rPr>
          <w:rFonts w:cs="Arial"/>
          <w:w w:val="90"/>
        </w:rPr>
        <w:t>duty</w:t>
      </w:r>
      <w:r w:rsidRPr="00CF39F2">
        <w:rPr>
          <w:rFonts w:cs="Arial"/>
          <w:spacing w:val="7"/>
          <w:w w:val="90"/>
        </w:rPr>
        <w:t xml:space="preserve"> </w:t>
      </w:r>
      <w:r w:rsidRPr="00CF39F2">
        <w:rPr>
          <w:rFonts w:cs="Arial"/>
          <w:spacing w:val="-2"/>
          <w:w w:val="90"/>
        </w:rPr>
        <w:t>exemptions</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provided</w:t>
      </w:r>
      <w:r w:rsidRPr="00CF39F2">
        <w:rPr>
          <w:rFonts w:cs="Arial"/>
          <w:spacing w:val="8"/>
          <w:w w:val="90"/>
        </w:rPr>
        <w:t xml:space="preserve"> </w:t>
      </w:r>
      <w:r w:rsidRPr="00CF39F2">
        <w:rPr>
          <w:rFonts w:cs="Arial"/>
          <w:spacing w:val="-1"/>
          <w:w w:val="90"/>
        </w:rPr>
        <w:t>that</w:t>
      </w:r>
      <w:r w:rsidRPr="00CF39F2">
        <w:rPr>
          <w:rFonts w:cs="Arial"/>
          <w:spacing w:val="8"/>
          <w:w w:val="90"/>
        </w:rPr>
        <w:t xml:space="preserve"> </w:t>
      </w:r>
      <w:r w:rsidRPr="00CF39F2">
        <w:rPr>
          <w:rFonts w:cs="Arial"/>
          <w:spacing w:val="-1"/>
          <w:w w:val="90"/>
        </w:rPr>
        <w:t>together</w:t>
      </w:r>
      <w:r w:rsidRPr="00CF39F2">
        <w:rPr>
          <w:rFonts w:cs="Arial"/>
          <w:spacing w:val="37"/>
          <w:w w:val="90"/>
        </w:rPr>
        <w:t xml:space="preserve"> </w:t>
      </w:r>
      <w:r w:rsidRPr="00CF39F2">
        <w:rPr>
          <w:rFonts w:cs="Arial"/>
          <w:spacing w:val="-1"/>
          <w:w w:val="90"/>
        </w:rPr>
        <w:t>result</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significant</w:t>
      </w:r>
      <w:r w:rsidRPr="00CF39F2">
        <w:rPr>
          <w:rFonts w:cs="Arial"/>
          <w:spacing w:val="5"/>
          <w:w w:val="90"/>
        </w:rPr>
        <w:t xml:space="preserve"> </w:t>
      </w:r>
      <w:r w:rsidRPr="00CF39F2">
        <w:rPr>
          <w:rFonts w:cs="Arial"/>
          <w:spacing w:val="-2"/>
          <w:w w:val="90"/>
        </w:rPr>
        <w:t>revenue</w:t>
      </w:r>
      <w:r w:rsidRPr="00CF39F2">
        <w:rPr>
          <w:rFonts w:cs="Arial"/>
          <w:spacing w:val="4"/>
          <w:w w:val="90"/>
        </w:rPr>
        <w:t xml:space="preserve"> </w:t>
      </w:r>
      <w:r w:rsidRPr="00CF39F2">
        <w:rPr>
          <w:rFonts w:cs="Arial"/>
          <w:spacing w:val="-1"/>
          <w:w w:val="90"/>
        </w:rPr>
        <w:t>being</w:t>
      </w:r>
      <w:r w:rsidRPr="00CF39F2">
        <w:rPr>
          <w:rFonts w:cs="Arial"/>
          <w:spacing w:val="5"/>
          <w:w w:val="90"/>
        </w:rPr>
        <w:t xml:space="preserve"> </w:t>
      </w:r>
      <w:r w:rsidRPr="00CF39F2">
        <w:rPr>
          <w:rFonts w:cs="Arial"/>
          <w:spacing w:val="-1"/>
          <w:w w:val="90"/>
        </w:rPr>
        <w:t>foregone</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3"/>
          <w:w w:val="90"/>
        </w:rPr>
        <w:t>T</w:t>
      </w:r>
      <w:r w:rsidRPr="00CF39F2">
        <w:rPr>
          <w:rFonts w:cs="Arial"/>
          <w:spacing w:val="-2"/>
          <w:w w:val="90"/>
        </w:rPr>
        <w:t>erritory,</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largest</w:t>
      </w:r>
      <w:r w:rsidRPr="00CF39F2">
        <w:rPr>
          <w:rFonts w:cs="Arial"/>
          <w:spacing w:val="4"/>
          <w:w w:val="90"/>
        </w:rPr>
        <w:t xml:space="preserve"> </w:t>
      </w:r>
      <w:r w:rsidRPr="00CF39F2">
        <w:rPr>
          <w:rFonts w:cs="Arial"/>
          <w:spacing w:val="-1"/>
          <w:w w:val="90"/>
        </w:rPr>
        <w:t>of</w:t>
      </w:r>
      <w:r w:rsidRPr="00CF39F2">
        <w:rPr>
          <w:rFonts w:cs="Arial"/>
          <w:spacing w:val="33"/>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1"/>
          <w:w w:val="90"/>
        </w:rPr>
        <w:t>being</w:t>
      </w:r>
      <w:r w:rsidRPr="00CF39F2">
        <w:rPr>
          <w:rFonts w:cs="Arial"/>
          <w:spacing w:val="9"/>
          <w:w w:val="90"/>
        </w:rPr>
        <w:t xml:space="preserve"> </w:t>
      </w:r>
      <w:r w:rsidRPr="00CF39F2">
        <w:rPr>
          <w:rFonts w:cs="Arial"/>
          <w:spacing w:val="-2"/>
          <w:w w:val="90"/>
        </w:rPr>
        <w:t>exemptions</w:t>
      </w:r>
      <w:r w:rsidRPr="00CF39F2">
        <w:rPr>
          <w:rFonts w:cs="Arial"/>
          <w:spacing w:val="9"/>
          <w:w w:val="90"/>
        </w:rPr>
        <w:t xml:space="preserve"> </w:t>
      </w:r>
      <w:r w:rsidRPr="00CF39F2">
        <w:rPr>
          <w:rFonts w:cs="Arial"/>
          <w:spacing w:val="-1"/>
          <w:w w:val="90"/>
        </w:rPr>
        <w:t>for:</w:t>
      </w:r>
    </w:p>
    <w:p w:rsidR="004D06C0" w:rsidRPr="00CF39F2" w:rsidRDefault="00EA2DC5">
      <w:pPr>
        <w:pStyle w:val="BodyText"/>
        <w:numPr>
          <w:ilvl w:val="1"/>
          <w:numId w:val="5"/>
        </w:numPr>
        <w:tabs>
          <w:tab w:val="left" w:pos="413"/>
        </w:tabs>
        <w:spacing w:line="284" w:lineRule="auto"/>
        <w:ind w:right="244"/>
        <w:rPr>
          <w:rFonts w:cs="Arial"/>
        </w:rPr>
      </w:pPr>
      <w:r w:rsidRPr="00CF39F2">
        <w:rPr>
          <w:rFonts w:cs="Arial"/>
          <w:color w:val="000000"/>
          <w:w w:val="90"/>
        </w:rPr>
        <w:t>p</w:t>
      </w:r>
      <w:r w:rsidRPr="00CF39F2">
        <w:rPr>
          <w:rFonts w:cs="Arial"/>
          <w:color w:val="000000"/>
          <w:spacing w:val="1"/>
          <w:w w:val="90"/>
        </w:rPr>
        <w:t>ro</w:t>
      </w:r>
      <w:r w:rsidRPr="00CF39F2">
        <w:rPr>
          <w:rFonts w:cs="Arial"/>
          <w:color w:val="000000"/>
          <w:w w:val="90"/>
        </w:rPr>
        <w:t>p</w:t>
      </w:r>
      <w:r w:rsidRPr="00CF39F2">
        <w:rPr>
          <w:rFonts w:cs="Arial"/>
          <w:color w:val="000000"/>
          <w:spacing w:val="1"/>
          <w:w w:val="90"/>
        </w:rPr>
        <w:t>erty</w:t>
      </w:r>
      <w:r w:rsidRPr="00CF39F2">
        <w:rPr>
          <w:rFonts w:cs="Arial"/>
          <w:color w:val="000000"/>
          <w:spacing w:val="8"/>
          <w:w w:val="90"/>
        </w:rPr>
        <w:t xml:space="preserve"> </w:t>
      </w:r>
      <w:r w:rsidRPr="00CF39F2">
        <w:rPr>
          <w:rFonts w:cs="Arial"/>
          <w:color w:val="000000"/>
          <w:spacing w:val="-1"/>
          <w:w w:val="90"/>
        </w:rPr>
        <w:t>transferred</w:t>
      </w:r>
      <w:r w:rsidRPr="00CF39F2">
        <w:rPr>
          <w:rFonts w:cs="Arial"/>
          <w:color w:val="000000"/>
          <w:spacing w:val="8"/>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1"/>
          <w:w w:val="90"/>
        </w:rPr>
        <w:t>charitable</w:t>
      </w:r>
      <w:r w:rsidRPr="00CF39F2">
        <w:rPr>
          <w:rFonts w:cs="Arial"/>
          <w:color w:val="000000"/>
          <w:spacing w:val="8"/>
          <w:w w:val="90"/>
        </w:rPr>
        <w:t xml:space="preserve"> </w:t>
      </w:r>
      <w:r w:rsidRPr="00CF39F2">
        <w:rPr>
          <w:rFonts w:cs="Arial"/>
          <w:color w:val="000000"/>
          <w:spacing w:val="-1"/>
          <w:w w:val="90"/>
        </w:rPr>
        <w:t>organisations</w:t>
      </w:r>
      <w:r w:rsidRPr="00CF39F2">
        <w:rPr>
          <w:rFonts w:cs="Arial"/>
          <w:color w:val="000000"/>
          <w:spacing w:val="8"/>
          <w:w w:val="90"/>
        </w:rPr>
        <w:t xml:space="preserve"> </w:t>
      </w:r>
      <w:r w:rsidRPr="00CF39F2">
        <w:rPr>
          <w:rFonts w:cs="Arial"/>
          <w:color w:val="000000"/>
          <w:spacing w:val="-2"/>
          <w:w w:val="90"/>
        </w:rPr>
        <w:t>having</w:t>
      </w:r>
      <w:r w:rsidRPr="00CF39F2">
        <w:rPr>
          <w:rFonts w:cs="Arial"/>
          <w:color w:val="000000"/>
          <w:spacing w:val="9"/>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sole</w:t>
      </w:r>
      <w:r w:rsidRPr="00CF39F2">
        <w:rPr>
          <w:rFonts w:cs="Arial"/>
          <w:color w:val="000000"/>
          <w:spacing w:val="8"/>
          <w:w w:val="90"/>
        </w:rPr>
        <w:t xml:space="preserve"> </w:t>
      </w:r>
      <w:r w:rsidRPr="00CF39F2">
        <w:rPr>
          <w:rFonts w:cs="Arial"/>
          <w:color w:val="000000"/>
          <w:spacing w:val="-1"/>
          <w:w w:val="90"/>
        </w:rPr>
        <w:t>or</w:t>
      </w:r>
      <w:r w:rsidRPr="00CF39F2">
        <w:rPr>
          <w:rFonts w:cs="Arial"/>
          <w:color w:val="000000"/>
          <w:spacing w:val="8"/>
          <w:w w:val="90"/>
        </w:rPr>
        <w:t xml:space="preserve"> </w:t>
      </w:r>
      <w:r w:rsidRPr="00CF39F2">
        <w:rPr>
          <w:rFonts w:cs="Arial"/>
          <w:color w:val="000000"/>
          <w:spacing w:val="-2"/>
          <w:w w:val="90"/>
        </w:rPr>
        <w:t>dominant</w:t>
      </w:r>
      <w:r w:rsidRPr="00CF39F2">
        <w:rPr>
          <w:rFonts w:cs="Arial"/>
          <w:color w:val="000000"/>
          <w:spacing w:val="55"/>
          <w:w w:val="90"/>
        </w:rPr>
        <w:t xml:space="preserve"> </w:t>
      </w:r>
      <w:r w:rsidRPr="00CF39F2">
        <w:rPr>
          <w:rFonts w:cs="Arial"/>
          <w:color w:val="000000"/>
          <w:spacing w:val="-1"/>
          <w:w w:val="90"/>
        </w:rPr>
        <w:t>purpose</w:t>
      </w:r>
      <w:r w:rsidRPr="00CF39F2">
        <w:rPr>
          <w:rFonts w:cs="Arial"/>
          <w:color w:val="000000"/>
          <w:spacing w:val="13"/>
          <w:w w:val="90"/>
        </w:rPr>
        <w:t xml:space="preserve"> </w:t>
      </w:r>
      <w:r w:rsidRPr="00CF39F2">
        <w:rPr>
          <w:rFonts w:cs="Arial"/>
          <w:color w:val="000000"/>
          <w:spacing w:val="-1"/>
          <w:w w:val="90"/>
        </w:rPr>
        <w:t>that</w:t>
      </w:r>
      <w:r w:rsidRPr="00CF39F2">
        <w:rPr>
          <w:rFonts w:cs="Arial"/>
          <w:color w:val="000000"/>
          <w:spacing w:val="14"/>
          <w:w w:val="90"/>
        </w:rPr>
        <w:t xml:space="preserve"> </w:t>
      </w:r>
      <w:r w:rsidRPr="00CF39F2">
        <w:rPr>
          <w:rFonts w:cs="Arial"/>
          <w:color w:val="000000"/>
          <w:spacing w:val="-1"/>
          <w:w w:val="90"/>
        </w:rPr>
        <w:t>is</w:t>
      </w:r>
      <w:r w:rsidRPr="00CF39F2">
        <w:rPr>
          <w:rFonts w:cs="Arial"/>
          <w:color w:val="000000"/>
          <w:spacing w:val="13"/>
          <w:w w:val="90"/>
        </w:rPr>
        <w:t xml:space="preserve"> </w:t>
      </w:r>
      <w:r w:rsidRPr="00CF39F2">
        <w:rPr>
          <w:rFonts w:cs="Arial"/>
          <w:color w:val="000000"/>
          <w:spacing w:val="-1"/>
          <w:w w:val="90"/>
        </w:rPr>
        <w:t>charitable,</w:t>
      </w:r>
      <w:r w:rsidRPr="00CF39F2">
        <w:rPr>
          <w:rFonts w:cs="Arial"/>
          <w:color w:val="000000"/>
          <w:spacing w:val="14"/>
          <w:w w:val="90"/>
        </w:rPr>
        <w:t xml:space="preserve"> </w:t>
      </w:r>
      <w:r w:rsidRPr="00CF39F2">
        <w:rPr>
          <w:rFonts w:cs="Arial"/>
          <w:color w:val="000000"/>
          <w:spacing w:val="-2"/>
          <w:w w:val="90"/>
        </w:rPr>
        <w:t>benevolent,</w:t>
      </w:r>
      <w:r w:rsidRPr="00CF39F2">
        <w:rPr>
          <w:rFonts w:cs="Arial"/>
          <w:color w:val="000000"/>
          <w:spacing w:val="14"/>
          <w:w w:val="90"/>
        </w:rPr>
        <w:t xml:space="preserve"> </w:t>
      </w:r>
      <w:r w:rsidRPr="00CF39F2">
        <w:rPr>
          <w:rFonts w:cs="Arial"/>
          <w:color w:val="000000"/>
          <w:spacing w:val="-2"/>
          <w:w w:val="90"/>
        </w:rPr>
        <w:t>philanthropic</w:t>
      </w:r>
      <w:r w:rsidRPr="00CF39F2">
        <w:rPr>
          <w:rFonts w:cs="Arial"/>
          <w:color w:val="000000"/>
          <w:spacing w:val="13"/>
          <w:w w:val="90"/>
        </w:rPr>
        <w:t xml:space="preserve"> </w:t>
      </w:r>
      <w:r w:rsidRPr="00CF39F2">
        <w:rPr>
          <w:rFonts w:cs="Arial"/>
          <w:color w:val="000000"/>
          <w:spacing w:val="-1"/>
          <w:w w:val="90"/>
        </w:rPr>
        <w:t>or</w:t>
      </w:r>
      <w:r w:rsidRPr="00CF39F2">
        <w:rPr>
          <w:rFonts w:cs="Arial"/>
          <w:color w:val="000000"/>
          <w:spacing w:val="14"/>
          <w:w w:val="90"/>
        </w:rPr>
        <w:t xml:space="preserve"> </w:t>
      </w:r>
      <w:r w:rsidRPr="00CF39F2">
        <w:rPr>
          <w:rFonts w:cs="Arial"/>
          <w:color w:val="000000"/>
          <w:spacing w:val="-1"/>
          <w:w w:val="90"/>
        </w:rPr>
        <w:t>patriotic;</w:t>
      </w:r>
    </w:p>
    <w:p w:rsidR="004D06C0" w:rsidRPr="00CF39F2" w:rsidRDefault="00EA2DC5">
      <w:pPr>
        <w:pStyle w:val="BodyText"/>
        <w:numPr>
          <w:ilvl w:val="1"/>
          <w:numId w:val="5"/>
        </w:numPr>
        <w:tabs>
          <w:tab w:val="left" w:pos="413"/>
        </w:tabs>
        <w:spacing w:line="284" w:lineRule="auto"/>
        <w:ind w:right="182"/>
        <w:rPr>
          <w:rFonts w:cs="Arial"/>
        </w:rPr>
      </w:pP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transfer</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2"/>
          <w:w w:val="90"/>
        </w:rPr>
        <w:t>company’s</w:t>
      </w:r>
      <w:r w:rsidRPr="00CF39F2">
        <w:rPr>
          <w:rFonts w:cs="Arial"/>
          <w:color w:val="000000"/>
          <w:spacing w:val="6"/>
          <w:w w:val="90"/>
        </w:rPr>
        <w:t xml:space="preserve"> </w:t>
      </w:r>
      <w:r w:rsidRPr="00CF39F2">
        <w:rPr>
          <w:rFonts w:cs="Arial"/>
          <w:color w:val="000000"/>
          <w:spacing w:val="-1"/>
          <w:w w:val="90"/>
        </w:rPr>
        <w:t>property,</w:t>
      </w:r>
      <w:r w:rsidRPr="00CF39F2">
        <w:rPr>
          <w:rFonts w:cs="Arial"/>
          <w:color w:val="000000"/>
          <w:spacing w:val="5"/>
          <w:w w:val="90"/>
        </w:rPr>
        <w:t xml:space="preserve"> </w:t>
      </w:r>
      <w:r w:rsidRPr="00CF39F2">
        <w:rPr>
          <w:rFonts w:cs="Arial"/>
          <w:color w:val="000000"/>
          <w:spacing w:val="-1"/>
          <w:w w:val="90"/>
        </w:rPr>
        <w:t>on</w:t>
      </w:r>
      <w:r w:rsidRPr="00CF39F2">
        <w:rPr>
          <w:rFonts w:cs="Arial"/>
          <w:color w:val="000000"/>
          <w:spacing w:val="5"/>
          <w:w w:val="90"/>
        </w:rPr>
        <w:t xml:space="preserve"> </w:t>
      </w:r>
      <w:r w:rsidRPr="00CF39F2">
        <w:rPr>
          <w:rFonts w:cs="Arial"/>
          <w:color w:val="000000"/>
          <w:w w:val="90"/>
        </w:rPr>
        <w:t>its</w:t>
      </w:r>
      <w:r w:rsidRPr="00CF39F2">
        <w:rPr>
          <w:rFonts w:cs="Arial"/>
          <w:color w:val="000000"/>
          <w:spacing w:val="5"/>
          <w:w w:val="90"/>
        </w:rPr>
        <w:t xml:space="preserve"> </w:t>
      </w:r>
      <w:r w:rsidRPr="00CF39F2">
        <w:rPr>
          <w:rFonts w:cs="Arial"/>
          <w:color w:val="000000"/>
          <w:spacing w:val="-1"/>
          <w:w w:val="90"/>
        </w:rPr>
        <w:t>winding</w:t>
      </w:r>
      <w:r w:rsidRPr="00CF39F2">
        <w:rPr>
          <w:rFonts w:cs="Arial"/>
          <w:color w:val="000000"/>
          <w:spacing w:val="6"/>
          <w:w w:val="90"/>
        </w:rPr>
        <w:t xml:space="preserve"> </w:t>
      </w:r>
      <w:r w:rsidRPr="00CF39F2">
        <w:rPr>
          <w:rFonts w:cs="Arial"/>
          <w:color w:val="000000"/>
          <w:spacing w:val="-3"/>
          <w:w w:val="90"/>
        </w:rPr>
        <w:t>up,</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shareholder</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35"/>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2"/>
          <w:w w:val="90"/>
        </w:rPr>
        <w:t>company</w:t>
      </w:r>
      <w:r w:rsidRPr="00CF39F2">
        <w:rPr>
          <w:rFonts w:cs="Arial"/>
          <w:color w:val="000000"/>
          <w:spacing w:val="8"/>
          <w:w w:val="90"/>
        </w:rPr>
        <w:t xml:space="preserve"> </w:t>
      </w:r>
      <w:r w:rsidRPr="00CF39F2">
        <w:rPr>
          <w:rFonts w:cs="Arial"/>
          <w:color w:val="000000"/>
          <w:spacing w:val="-1"/>
          <w:w w:val="90"/>
        </w:rPr>
        <w:t>entitled</w:t>
      </w:r>
      <w:r w:rsidRPr="00CF39F2">
        <w:rPr>
          <w:rFonts w:cs="Arial"/>
          <w:color w:val="000000"/>
          <w:spacing w:val="8"/>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w w:val="90"/>
        </w:rPr>
        <w:t>p</w:t>
      </w:r>
      <w:r w:rsidRPr="00CF39F2">
        <w:rPr>
          <w:rFonts w:cs="Arial"/>
          <w:color w:val="000000"/>
          <w:spacing w:val="1"/>
          <w:w w:val="90"/>
        </w:rPr>
        <w:t>ro</w:t>
      </w:r>
      <w:r w:rsidRPr="00CF39F2">
        <w:rPr>
          <w:rFonts w:cs="Arial"/>
          <w:color w:val="000000"/>
          <w:w w:val="90"/>
        </w:rPr>
        <w:t>p</w:t>
      </w:r>
      <w:r w:rsidRPr="00CF39F2">
        <w:rPr>
          <w:rFonts w:cs="Arial"/>
          <w:color w:val="000000"/>
          <w:spacing w:val="1"/>
          <w:w w:val="90"/>
        </w:rPr>
        <w:t>erty</w:t>
      </w:r>
      <w:r w:rsidRPr="00CF39F2">
        <w:rPr>
          <w:rFonts w:cs="Arial"/>
          <w:color w:val="000000"/>
          <w:spacing w:val="8"/>
          <w:w w:val="90"/>
        </w:rPr>
        <w:t xml:space="preserve"> </w:t>
      </w:r>
      <w:r w:rsidRPr="00CF39F2">
        <w:rPr>
          <w:rFonts w:cs="Arial"/>
          <w:color w:val="000000"/>
          <w:spacing w:val="-1"/>
          <w:w w:val="90"/>
        </w:rPr>
        <w:t>on</w:t>
      </w:r>
      <w:r w:rsidRPr="00CF39F2">
        <w:rPr>
          <w:rFonts w:cs="Arial"/>
          <w:color w:val="000000"/>
          <w:spacing w:val="8"/>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distribution</w:t>
      </w:r>
      <w:r w:rsidRPr="00CF39F2">
        <w:rPr>
          <w:rFonts w:cs="Arial"/>
          <w:color w:val="000000"/>
          <w:spacing w:val="8"/>
          <w:w w:val="90"/>
        </w:rPr>
        <w:t xml:space="preserve"> </w:t>
      </w:r>
      <w:r w:rsidRPr="00CF39F2">
        <w:rPr>
          <w:rFonts w:cs="Arial"/>
          <w:color w:val="000000"/>
          <w:spacing w:val="-1"/>
          <w:w w:val="90"/>
        </w:rPr>
        <w:t>in</w:t>
      </w:r>
      <w:r w:rsidR="00B26576" w:rsidRPr="00CF39F2">
        <w:rPr>
          <w:rFonts w:cs="Arial"/>
          <w:color w:val="000000"/>
          <w:spacing w:val="-1"/>
          <w:w w:val="90"/>
        </w:rPr>
        <w:t>-</w:t>
      </w:r>
      <w:r w:rsidRPr="00CF39F2">
        <w:rPr>
          <w:rFonts w:cs="Arial"/>
          <w:color w:val="000000"/>
          <w:spacing w:val="-1"/>
          <w:w w:val="90"/>
        </w:rPr>
        <w:t>kind;</w:t>
      </w:r>
    </w:p>
    <w:p w:rsidR="004D06C0" w:rsidRPr="00CF39F2" w:rsidRDefault="00EA2DC5">
      <w:pPr>
        <w:pStyle w:val="BodyText"/>
        <w:numPr>
          <w:ilvl w:val="1"/>
          <w:numId w:val="5"/>
        </w:numPr>
        <w:tabs>
          <w:tab w:val="left" w:pos="413"/>
        </w:tabs>
        <w:spacing w:line="284" w:lineRule="auto"/>
        <w:ind w:right="445"/>
        <w:jc w:val="both"/>
        <w:rPr>
          <w:rFonts w:cs="Arial"/>
        </w:rPr>
      </w:pPr>
      <w:r w:rsidRPr="00CF39F2">
        <w:rPr>
          <w:rFonts w:cs="Arial"/>
          <w:color w:val="000000"/>
          <w:spacing w:val="-1"/>
          <w:w w:val="90"/>
        </w:rPr>
        <w:t>an</w:t>
      </w:r>
      <w:r w:rsidRPr="00CF39F2">
        <w:rPr>
          <w:rFonts w:cs="Arial"/>
          <w:color w:val="000000"/>
          <w:w w:val="90"/>
        </w:rPr>
        <w:t xml:space="preserve"> </w:t>
      </w:r>
      <w:r w:rsidRPr="00CF39F2">
        <w:rPr>
          <w:rFonts w:cs="Arial"/>
          <w:color w:val="000000"/>
          <w:spacing w:val="-2"/>
          <w:w w:val="90"/>
        </w:rPr>
        <w:t>exemption</w:t>
      </w:r>
      <w:r w:rsidRPr="00CF39F2">
        <w:rPr>
          <w:rFonts w:cs="Arial"/>
          <w:color w:val="000000"/>
          <w:spacing w:val="1"/>
          <w:w w:val="90"/>
        </w:rPr>
        <w:t xml:space="preserve"> </w:t>
      </w:r>
      <w:r w:rsidRPr="00CF39F2">
        <w:rPr>
          <w:rFonts w:cs="Arial"/>
          <w:color w:val="000000"/>
          <w:spacing w:val="-1"/>
          <w:w w:val="90"/>
        </w:rPr>
        <w:t>under</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i/>
          <w:color w:val="000000"/>
          <w:spacing w:val="-1"/>
          <w:w w:val="90"/>
        </w:rPr>
        <w:t>Commonwealth</w:t>
      </w:r>
      <w:r w:rsidRPr="00CF39F2">
        <w:rPr>
          <w:rFonts w:cs="Arial"/>
          <w:i/>
          <w:color w:val="000000"/>
          <w:spacing w:val="1"/>
          <w:w w:val="90"/>
        </w:rPr>
        <w:t xml:space="preserve"> </w:t>
      </w:r>
      <w:r w:rsidRPr="00CF39F2">
        <w:rPr>
          <w:rFonts w:cs="Arial"/>
          <w:i/>
          <w:color w:val="000000"/>
          <w:spacing w:val="-2"/>
          <w:w w:val="90"/>
        </w:rPr>
        <w:t>F</w:t>
      </w:r>
      <w:r w:rsidRPr="00CF39F2">
        <w:rPr>
          <w:rFonts w:cs="Arial"/>
          <w:i/>
          <w:color w:val="000000"/>
          <w:spacing w:val="-1"/>
          <w:w w:val="90"/>
        </w:rPr>
        <w:t>amily</w:t>
      </w:r>
      <w:r w:rsidRPr="00CF39F2">
        <w:rPr>
          <w:rFonts w:cs="Arial"/>
          <w:i/>
          <w:color w:val="000000"/>
          <w:spacing w:val="1"/>
          <w:w w:val="90"/>
        </w:rPr>
        <w:t xml:space="preserve"> </w:t>
      </w:r>
      <w:r w:rsidRPr="00CF39F2">
        <w:rPr>
          <w:rFonts w:cs="Arial"/>
          <w:i/>
          <w:color w:val="000000"/>
          <w:spacing w:val="-2"/>
          <w:w w:val="90"/>
        </w:rPr>
        <w:t>Law</w:t>
      </w:r>
      <w:r w:rsidRPr="00CF39F2">
        <w:rPr>
          <w:rFonts w:cs="Arial"/>
          <w:i/>
          <w:color w:val="000000"/>
          <w:spacing w:val="1"/>
          <w:w w:val="90"/>
        </w:rPr>
        <w:t xml:space="preserve"> </w:t>
      </w:r>
      <w:r w:rsidRPr="00CF39F2">
        <w:rPr>
          <w:rFonts w:cs="Arial"/>
          <w:i/>
          <w:color w:val="000000"/>
          <w:spacing w:val="-2"/>
          <w:w w:val="90"/>
        </w:rPr>
        <w:t>Act</w:t>
      </w:r>
      <w:r w:rsidRPr="00CF39F2">
        <w:rPr>
          <w:rFonts w:cs="Arial"/>
          <w:i/>
          <w:color w:val="000000"/>
          <w:spacing w:val="1"/>
          <w:w w:val="90"/>
        </w:rPr>
        <w:t xml:space="preserve"> </w:t>
      </w:r>
      <w:r w:rsidRPr="00CF39F2">
        <w:rPr>
          <w:rFonts w:cs="Arial"/>
          <w:color w:val="000000"/>
          <w:spacing w:val="-1"/>
          <w:w w:val="90"/>
        </w:rPr>
        <w:t>for</w:t>
      </w:r>
      <w:r w:rsidRPr="00CF39F2">
        <w:rPr>
          <w:rFonts w:cs="Arial"/>
          <w:color w:val="000000"/>
          <w:spacing w:val="1"/>
          <w:w w:val="90"/>
        </w:rPr>
        <w:t xml:space="preserve"> </w:t>
      </w:r>
      <w:r w:rsidRPr="00CF39F2">
        <w:rPr>
          <w:rFonts w:cs="Arial"/>
          <w:color w:val="000000"/>
          <w:spacing w:val="-1"/>
          <w:w w:val="90"/>
        </w:rPr>
        <w:t>instruments</w:t>
      </w:r>
      <w:r w:rsidRPr="00CF39F2">
        <w:rPr>
          <w:rFonts w:cs="Arial"/>
          <w:color w:val="000000"/>
          <w:spacing w:val="45"/>
          <w:w w:val="90"/>
        </w:rPr>
        <w:t xml:space="preserve"> </w:t>
      </w:r>
      <w:r w:rsidRPr="00CF39F2">
        <w:rPr>
          <w:rFonts w:cs="Arial"/>
          <w:color w:val="000000"/>
          <w:spacing w:val="-1"/>
          <w:w w:val="90"/>
        </w:rPr>
        <w:t>made</w:t>
      </w:r>
      <w:r w:rsidRPr="00CF39F2">
        <w:rPr>
          <w:rFonts w:cs="Arial"/>
          <w:color w:val="000000"/>
          <w:spacing w:val="2"/>
          <w:w w:val="90"/>
        </w:rPr>
        <w:t xml:space="preserve"> </w:t>
      </w:r>
      <w:r w:rsidRPr="00CF39F2">
        <w:rPr>
          <w:rFonts w:cs="Arial"/>
          <w:color w:val="000000"/>
          <w:spacing w:val="-1"/>
          <w:w w:val="90"/>
        </w:rPr>
        <w:t>pursuant</w:t>
      </w:r>
      <w:r w:rsidRPr="00CF39F2">
        <w:rPr>
          <w:rFonts w:cs="Arial"/>
          <w:color w:val="000000"/>
          <w:spacing w:val="3"/>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w w:val="90"/>
        </w:rPr>
        <w:t>a</w:t>
      </w:r>
      <w:r w:rsidRPr="00CF39F2">
        <w:rPr>
          <w:rFonts w:cs="Arial"/>
          <w:color w:val="000000"/>
          <w:spacing w:val="3"/>
          <w:w w:val="90"/>
        </w:rPr>
        <w:t xml:space="preserve"> </w:t>
      </w:r>
      <w:r w:rsidRPr="00CF39F2">
        <w:rPr>
          <w:rFonts w:cs="Arial"/>
          <w:color w:val="000000"/>
          <w:w w:val="90"/>
        </w:rPr>
        <w:t>c</w:t>
      </w:r>
      <w:r w:rsidRPr="00CF39F2">
        <w:rPr>
          <w:rFonts w:cs="Arial"/>
          <w:color w:val="000000"/>
          <w:spacing w:val="1"/>
          <w:w w:val="90"/>
        </w:rPr>
        <w:t>ourt</w:t>
      </w:r>
      <w:r w:rsidRPr="00CF39F2">
        <w:rPr>
          <w:rFonts w:cs="Arial"/>
          <w:color w:val="000000"/>
          <w:spacing w:val="2"/>
          <w:w w:val="90"/>
        </w:rPr>
        <w:t xml:space="preserve"> </w:t>
      </w:r>
      <w:r w:rsidRPr="00CF39F2">
        <w:rPr>
          <w:rFonts w:cs="Arial"/>
          <w:color w:val="000000"/>
          <w:spacing w:val="-1"/>
          <w:w w:val="90"/>
        </w:rPr>
        <w:t>order</w:t>
      </w:r>
      <w:r w:rsidRPr="00CF39F2">
        <w:rPr>
          <w:rFonts w:cs="Arial"/>
          <w:color w:val="000000"/>
          <w:spacing w:val="3"/>
          <w:w w:val="90"/>
        </w:rPr>
        <w:t xml:space="preserve"> </w:t>
      </w:r>
      <w:r w:rsidRPr="00CF39F2">
        <w:rPr>
          <w:rFonts w:cs="Arial"/>
          <w:color w:val="000000"/>
          <w:spacing w:val="-1"/>
          <w:w w:val="90"/>
        </w:rPr>
        <w:t>that</w:t>
      </w:r>
      <w:r w:rsidRPr="00CF39F2">
        <w:rPr>
          <w:rFonts w:cs="Arial"/>
          <w:color w:val="000000"/>
          <w:spacing w:val="2"/>
          <w:w w:val="90"/>
        </w:rPr>
        <w:t xml:space="preserve"> </w:t>
      </w:r>
      <w:r w:rsidRPr="00CF39F2">
        <w:rPr>
          <w:rFonts w:cs="Arial"/>
          <w:color w:val="000000"/>
          <w:spacing w:val="-2"/>
          <w:w w:val="90"/>
        </w:rPr>
        <w:t>alter</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interests</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w w:val="90"/>
        </w:rPr>
        <w:t>parties</w:t>
      </w:r>
      <w:r w:rsidRPr="00CF39F2">
        <w:rPr>
          <w:rFonts w:cs="Arial"/>
          <w:color w:val="000000"/>
          <w:spacing w:val="2"/>
          <w:w w:val="90"/>
        </w:rPr>
        <w:t xml:space="preserve"> </w:t>
      </w:r>
      <w:r w:rsidRPr="00CF39F2">
        <w:rPr>
          <w:rFonts w:cs="Arial"/>
          <w:color w:val="000000"/>
          <w:spacing w:val="-2"/>
          <w:w w:val="90"/>
        </w:rPr>
        <w:t>to</w:t>
      </w:r>
      <w:r w:rsidRPr="00CF39F2">
        <w:rPr>
          <w:rFonts w:cs="Arial"/>
          <w:color w:val="000000"/>
          <w:spacing w:val="3"/>
          <w:w w:val="90"/>
        </w:rPr>
        <w:t xml:space="preserve"> </w:t>
      </w:r>
      <w:r w:rsidRPr="00CF39F2">
        <w:rPr>
          <w:rFonts w:cs="Arial"/>
          <w:color w:val="000000"/>
          <w:w w:val="90"/>
        </w:rPr>
        <w:t>a</w:t>
      </w:r>
      <w:r w:rsidRPr="00CF39F2">
        <w:rPr>
          <w:rFonts w:cs="Arial"/>
          <w:color w:val="000000"/>
          <w:spacing w:val="41"/>
          <w:w w:val="90"/>
        </w:rPr>
        <w:t xml:space="preserve"> </w:t>
      </w:r>
      <w:r w:rsidRPr="00CF39F2">
        <w:rPr>
          <w:rFonts w:cs="Arial"/>
          <w:color w:val="000000"/>
          <w:w w:val="90"/>
        </w:rPr>
        <w:t>marriage</w:t>
      </w:r>
      <w:r w:rsidRPr="00CF39F2">
        <w:rPr>
          <w:rFonts w:cs="Arial"/>
          <w:color w:val="000000"/>
          <w:spacing w:val="11"/>
          <w:w w:val="90"/>
        </w:rPr>
        <w:t xml:space="preserve"> </w:t>
      </w:r>
      <w:r w:rsidRPr="00CF39F2">
        <w:rPr>
          <w:rFonts w:cs="Arial"/>
          <w:color w:val="000000"/>
          <w:spacing w:val="-1"/>
          <w:w w:val="90"/>
        </w:rPr>
        <w:t>or</w:t>
      </w:r>
      <w:r w:rsidRPr="00CF39F2">
        <w:rPr>
          <w:rFonts w:cs="Arial"/>
          <w:color w:val="000000"/>
          <w:spacing w:val="11"/>
          <w:w w:val="90"/>
        </w:rPr>
        <w:t xml:space="preserve"> </w:t>
      </w:r>
      <w:r w:rsidRPr="00CF39F2">
        <w:rPr>
          <w:rFonts w:cs="Arial"/>
          <w:color w:val="000000"/>
          <w:spacing w:val="-1"/>
          <w:w w:val="90"/>
        </w:rPr>
        <w:t>de</w:t>
      </w:r>
      <w:r w:rsidRPr="00CF39F2">
        <w:rPr>
          <w:rFonts w:cs="Arial"/>
          <w:color w:val="000000"/>
          <w:spacing w:val="11"/>
          <w:w w:val="90"/>
        </w:rPr>
        <w:t xml:space="preserve"> </w:t>
      </w:r>
      <w:r w:rsidRPr="00CF39F2">
        <w:rPr>
          <w:rFonts w:cs="Arial"/>
          <w:color w:val="000000"/>
          <w:spacing w:val="-2"/>
          <w:w w:val="90"/>
        </w:rPr>
        <w:t>facto</w:t>
      </w:r>
      <w:r w:rsidRPr="00CF39F2">
        <w:rPr>
          <w:rFonts w:cs="Arial"/>
          <w:color w:val="000000"/>
          <w:spacing w:val="11"/>
          <w:w w:val="90"/>
        </w:rPr>
        <w:t xml:space="preserve"> </w:t>
      </w:r>
      <w:r w:rsidRPr="00CF39F2">
        <w:rPr>
          <w:rFonts w:cs="Arial"/>
          <w:color w:val="000000"/>
          <w:spacing w:val="-1"/>
          <w:w w:val="90"/>
        </w:rPr>
        <w:t>partnership;</w:t>
      </w:r>
      <w:r w:rsidRPr="00CF39F2">
        <w:rPr>
          <w:rFonts w:cs="Arial"/>
          <w:color w:val="000000"/>
          <w:spacing w:val="11"/>
          <w:w w:val="90"/>
        </w:rPr>
        <w:t xml:space="preserve"> </w:t>
      </w:r>
      <w:r w:rsidRPr="00CF39F2">
        <w:rPr>
          <w:rFonts w:cs="Arial"/>
          <w:color w:val="000000"/>
          <w:spacing w:val="-1"/>
          <w:w w:val="90"/>
        </w:rPr>
        <w:t>and</w:t>
      </w:r>
    </w:p>
    <w:p w:rsidR="004D06C0" w:rsidRPr="00CF39F2" w:rsidRDefault="00EA2DC5">
      <w:pPr>
        <w:pStyle w:val="BodyText"/>
        <w:numPr>
          <w:ilvl w:val="1"/>
          <w:numId w:val="5"/>
        </w:numPr>
        <w:tabs>
          <w:tab w:val="left" w:pos="413"/>
        </w:tabs>
        <w:spacing w:line="284" w:lineRule="auto"/>
        <w:ind w:right="190"/>
        <w:rPr>
          <w:rFonts w:cs="Arial"/>
        </w:rPr>
      </w:pP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2"/>
          <w:w w:val="90"/>
        </w:rPr>
        <w:t>conveyance</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w w:val="90"/>
        </w:rPr>
        <w:t>p</w:t>
      </w:r>
      <w:r w:rsidRPr="00CF39F2">
        <w:rPr>
          <w:rFonts w:cs="Arial"/>
          <w:color w:val="000000"/>
          <w:spacing w:val="1"/>
          <w:w w:val="90"/>
        </w:rPr>
        <w:t>ro</w:t>
      </w:r>
      <w:r w:rsidRPr="00CF39F2">
        <w:rPr>
          <w:rFonts w:cs="Arial"/>
          <w:color w:val="000000"/>
          <w:w w:val="90"/>
        </w:rPr>
        <w:t>p</w:t>
      </w:r>
      <w:r w:rsidRPr="00CF39F2">
        <w:rPr>
          <w:rFonts w:cs="Arial"/>
          <w:color w:val="000000"/>
          <w:spacing w:val="1"/>
          <w:w w:val="90"/>
        </w:rPr>
        <w:t>erty</w:t>
      </w:r>
      <w:r w:rsidRPr="00CF39F2">
        <w:rPr>
          <w:rFonts w:cs="Arial"/>
          <w:color w:val="000000"/>
          <w:spacing w:val="7"/>
          <w:w w:val="90"/>
        </w:rPr>
        <w:t xml:space="preserve"> </w:t>
      </w:r>
      <w:r w:rsidRPr="00CF39F2">
        <w:rPr>
          <w:rFonts w:cs="Arial"/>
          <w:color w:val="000000"/>
          <w:w w:val="90"/>
        </w:rPr>
        <w:t>between</w:t>
      </w:r>
      <w:r w:rsidRPr="00CF39F2">
        <w:rPr>
          <w:rFonts w:cs="Arial"/>
          <w:color w:val="000000"/>
          <w:spacing w:val="8"/>
          <w:w w:val="90"/>
        </w:rPr>
        <w:t xml:space="preserve"> </w:t>
      </w:r>
      <w:r w:rsidRPr="00CF39F2">
        <w:rPr>
          <w:rFonts w:cs="Arial"/>
          <w:color w:val="000000"/>
          <w:w w:val="90"/>
        </w:rPr>
        <w:t>partners</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w w:val="90"/>
        </w:rPr>
        <w:t>a</w:t>
      </w:r>
      <w:r w:rsidRPr="00CF39F2">
        <w:rPr>
          <w:rFonts w:cs="Arial"/>
          <w:color w:val="000000"/>
          <w:spacing w:val="7"/>
          <w:w w:val="90"/>
        </w:rPr>
        <w:t xml:space="preserve"> </w:t>
      </w:r>
      <w:r w:rsidRPr="00CF39F2">
        <w:rPr>
          <w:rFonts w:cs="Arial"/>
          <w:color w:val="000000"/>
          <w:spacing w:val="-1"/>
          <w:w w:val="90"/>
        </w:rPr>
        <w:t>de</w:t>
      </w:r>
      <w:r w:rsidRPr="00CF39F2">
        <w:rPr>
          <w:rFonts w:cs="Arial"/>
          <w:color w:val="000000"/>
          <w:spacing w:val="8"/>
          <w:w w:val="90"/>
        </w:rPr>
        <w:t xml:space="preserve"> </w:t>
      </w:r>
      <w:r w:rsidRPr="00CF39F2">
        <w:rPr>
          <w:rFonts w:cs="Arial"/>
          <w:color w:val="000000"/>
          <w:spacing w:val="-2"/>
          <w:w w:val="90"/>
        </w:rPr>
        <w:t>facto</w:t>
      </w:r>
      <w:r w:rsidRPr="00CF39F2">
        <w:rPr>
          <w:rFonts w:cs="Arial"/>
          <w:color w:val="000000"/>
          <w:spacing w:val="7"/>
          <w:w w:val="90"/>
        </w:rPr>
        <w:t xml:space="preserve"> </w:t>
      </w:r>
      <w:r w:rsidRPr="00CF39F2">
        <w:rPr>
          <w:rFonts w:cs="Arial"/>
          <w:color w:val="000000"/>
          <w:spacing w:val="-2"/>
          <w:w w:val="90"/>
        </w:rPr>
        <w:t>relationship</w:t>
      </w:r>
      <w:r w:rsidRPr="00CF39F2">
        <w:rPr>
          <w:rFonts w:cs="Arial"/>
          <w:color w:val="000000"/>
          <w:spacing w:val="8"/>
          <w:w w:val="90"/>
        </w:rPr>
        <w:t xml:space="preserve"> </w:t>
      </w:r>
      <w:r w:rsidRPr="00CF39F2">
        <w:rPr>
          <w:rFonts w:cs="Arial"/>
          <w:color w:val="000000"/>
          <w:spacing w:val="-1"/>
          <w:w w:val="90"/>
        </w:rPr>
        <w:t>on</w:t>
      </w:r>
      <w:r w:rsidRPr="00CF39F2">
        <w:rPr>
          <w:rFonts w:cs="Arial"/>
          <w:color w:val="000000"/>
          <w:spacing w:val="71"/>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1"/>
          <w:w w:val="90"/>
        </w:rPr>
        <w:t>breakdown</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relationship.</w:t>
      </w:r>
    </w:p>
    <w:p w:rsidR="004D06C0" w:rsidRPr="00CF39F2" w:rsidRDefault="00EA2DC5">
      <w:pPr>
        <w:pStyle w:val="BodyText"/>
        <w:spacing w:line="284" w:lineRule="auto"/>
        <w:ind w:left="243" w:right="142"/>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1"/>
          <w:w w:val="90"/>
        </w:rPr>
        <w:t>estimated</w:t>
      </w:r>
      <w:r w:rsidRPr="00CF39F2">
        <w:rPr>
          <w:rFonts w:cs="Arial"/>
          <w:spacing w:val="6"/>
          <w:w w:val="90"/>
        </w:rPr>
        <w:t xml:space="preserve"> </w:t>
      </w:r>
      <w:r w:rsidRPr="00CF39F2">
        <w:rPr>
          <w:rFonts w:cs="Arial"/>
          <w:spacing w:val="1"/>
          <w:w w:val="90"/>
        </w:rPr>
        <w:t>tax</w:t>
      </w:r>
      <w:r w:rsidRPr="00CF39F2">
        <w:rPr>
          <w:rFonts w:cs="Arial"/>
          <w:spacing w:val="6"/>
          <w:w w:val="90"/>
        </w:rPr>
        <w:t xml:space="preserve"> </w:t>
      </w:r>
      <w:r w:rsidRPr="00CF39F2">
        <w:rPr>
          <w:rFonts w:cs="Arial"/>
          <w:spacing w:val="-1"/>
          <w:w w:val="90"/>
        </w:rPr>
        <w:t>expenditure</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these</w:t>
      </w:r>
      <w:r w:rsidRPr="00CF39F2">
        <w:rPr>
          <w:rFonts w:cs="Arial"/>
          <w:spacing w:val="6"/>
          <w:w w:val="90"/>
        </w:rPr>
        <w:t xml:space="preserve"> </w:t>
      </w:r>
      <w:r w:rsidRPr="00CF39F2">
        <w:rPr>
          <w:rFonts w:cs="Arial"/>
          <w:spacing w:val="-1"/>
          <w:w w:val="90"/>
        </w:rPr>
        <w:t>concessions</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based</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spacing w:val="-2"/>
          <w:w w:val="90"/>
        </w:rPr>
        <w:t>actual</w:t>
      </w:r>
      <w:r w:rsidRPr="00CF39F2">
        <w:rPr>
          <w:rFonts w:cs="Arial"/>
          <w:spacing w:val="47"/>
          <w:w w:val="90"/>
        </w:rPr>
        <w:t xml:space="preserve"> </w:t>
      </w:r>
      <w:r w:rsidRPr="00CF39F2">
        <w:rPr>
          <w:rFonts w:cs="Arial"/>
          <w:spacing w:val="-1"/>
          <w:w w:val="90"/>
        </w:rPr>
        <w:t>historical</w:t>
      </w:r>
      <w:r w:rsidRPr="00CF39F2">
        <w:rPr>
          <w:rFonts w:cs="Arial"/>
          <w:spacing w:val="5"/>
          <w:w w:val="90"/>
        </w:rPr>
        <w:t xml:space="preserve"> </w:t>
      </w:r>
      <w:r w:rsidRPr="00CF39F2">
        <w:rPr>
          <w:rFonts w:cs="Arial"/>
          <w:spacing w:val="-1"/>
          <w:w w:val="90"/>
        </w:rPr>
        <w:t>data</w:t>
      </w:r>
      <w:r w:rsidRPr="00CF39F2">
        <w:rPr>
          <w:rFonts w:cs="Arial"/>
          <w:spacing w:val="6"/>
          <w:w w:val="90"/>
        </w:rPr>
        <w:t xml:space="preserve"> </w:t>
      </w:r>
      <w:r w:rsidRPr="00CF39F2">
        <w:rPr>
          <w:rFonts w:cs="Arial"/>
          <w:spacing w:val="-1"/>
          <w:w w:val="90"/>
        </w:rPr>
        <w:t>collected</w:t>
      </w:r>
      <w:r w:rsidRPr="00CF39F2">
        <w:rPr>
          <w:rFonts w:cs="Arial"/>
          <w:spacing w:val="6"/>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relation</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various</w:t>
      </w:r>
      <w:r w:rsidRPr="00CF39F2">
        <w:rPr>
          <w:rFonts w:cs="Arial"/>
          <w:spacing w:val="6"/>
          <w:w w:val="90"/>
        </w:rPr>
        <w:t xml:space="preserve"> </w:t>
      </w:r>
      <w:r w:rsidRPr="00CF39F2">
        <w:rPr>
          <w:rFonts w:cs="Arial"/>
          <w:spacing w:val="-2"/>
          <w:w w:val="90"/>
        </w:rPr>
        <w:t>exemptions</w:t>
      </w:r>
      <w:r w:rsidRPr="00CF39F2">
        <w:rPr>
          <w:rFonts w:cs="Arial"/>
          <w:spacing w:val="6"/>
          <w:w w:val="90"/>
        </w:rPr>
        <w:t xml:space="preserve"> </w:t>
      </w:r>
      <w:r w:rsidRPr="00CF39F2">
        <w:rPr>
          <w:rFonts w:cs="Arial"/>
          <w:spacing w:val="-1"/>
          <w:w w:val="90"/>
        </w:rPr>
        <w:t>that</w:t>
      </w:r>
      <w:r w:rsidRPr="00CF39F2">
        <w:rPr>
          <w:rFonts w:cs="Arial"/>
          <w:spacing w:val="5"/>
          <w:w w:val="90"/>
        </w:rPr>
        <w:t xml:space="preserve"> </w:t>
      </w:r>
      <w:r w:rsidRPr="00CF39F2">
        <w:rPr>
          <w:rFonts w:cs="Arial"/>
          <w:spacing w:val="-2"/>
          <w:w w:val="90"/>
        </w:rPr>
        <w:t>have</w:t>
      </w:r>
      <w:r w:rsidRPr="00CF39F2">
        <w:rPr>
          <w:rFonts w:cs="Arial"/>
          <w:spacing w:val="6"/>
          <w:w w:val="90"/>
        </w:rPr>
        <w:t xml:space="preserve"> </w:t>
      </w:r>
      <w:r w:rsidRPr="00CF39F2">
        <w:rPr>
          <w:rFonts w:cs="Arial"/>
          <w:spacing w:val="-1"/>
          <w:w w:val="90"/>
        </w:rPr>
        <w:t>been</w:t>
      </w:r>
      <w:r w:rsidRPr="00CF39F2">
        <w:rPr>
          <w:rFonts w:cs="Arial"/>
          <w:spacing w:val="43"/>
          <w:w w:val="90"/>
        </w:rPr>
        <w:t xml:space="preserve"> </w:t>
      </w:r>
      <w:r w:rsidRPr="00CF39F2">
        <w:rPr>
          <w:rFonts w:cs="Arial"/>
          <w:spacing w:val="-2"/>
          <w:w w:val="90"/>
        </w:rPr>
        <w:t>granted</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how</w:t>
      </w:r>
      <w:r w:rsidRPr="00CF39F2">
        <w:rPr>
          <w:rFonts w:cs="Arial"/>
          <w:spacing w:val="8"/>
          <w:w w:val="90"/>
        </w:rPr>
        <w:t xml:space="preserve"> </w:t>
      </w:r>
      <w:r w:rsidRPr="00CF39F2">
        <w:rPr>
          <w:rFonts w:cs="Arial"/>
          <w:spacing w:val="-1"/>
          <w:w w:val="90"/>
        </w:rPr>
        <w:t>these</w:t>
      </w:r>
      <w:r w:rsidRPr="00CF39F2">
        <w:rPr>
          <w:rFonts w:cs="Arial"/>
          <w:spacing w:val="8"/>
          <w:w w:val="90"/>
        </w:rPr>
        <w:t xml:space="preserve"> </w:t>
      </w:r>
      <w:r w:rsidRPr="00CF39F2">
        <w:rPr>
          <w:rFonts w:cs="Arial"/>
          <w:spacing w:val="-2"/>
          <w:w w:val="90"/>
        </w:rPr>
        <w:t>relate</w:t>
      </w:r>
      <w:r w:rsidRPr="00CF39F2">
        <w:rPr>
          <w:rFonts w:cs="Arial"/>
          <w:spacing w:val="9"/>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overall</w:t>
      </w:r>
      <w:r w:rsidRPr="00CF39F2">
        <w:rPr>
          <w:rFonts w:cs="Arial"/>
          <w:spacing w:val="8"/>
          <w:w w:val="90"/>
        </w:rPr>
        <w:t xml:space="preserve"> </w:t>
      </w:r>
      <w:r w:rsidRPr="00CF39F2">
        <w:rPr>
          <w:rFonts w:cs="Arial"/>
          <w:spacing w:val="-2"/>
          <w:w w:val="90"/>
        </w:rPr>
        <w:t>conveyance</w:t>
      </w:r>
      <w:r w:rsidRPr="00CF39F2">
        <w:rPr>
          <w:rFonts w:cs="Arial"/>
          <w:spacing w:val="8"/>
          <w:w w:val="90"/>
        </w:rPr>
        <w:t xml:space="preserve"> </w:t>
      </w:r>
      <w:r w:rsidRPr="00CF39F2">
        <w:rPr>
          <w:rFonts w:cs="Arial"/>
          <w:spacing w:val="-1"/>
          <w:w w:val="90"/>
        </w:rPr>
        <w:t>stamp</w:t>
      </w:r>
      <w:r w:rsidRPr="00CF39F2">
        <w:rPr>
          <w:rFonts w:cs="Arial"/>
          <w:spacing w:val="9"/>
          <w:w w:val="90"/>
        </w:rPr>
        <w:t xml:space="preserve"> </w:t>
      </w:r>
      <w:r w:rsidRPr="00CF39F2">
        <w:rPr>
          <w:rFonts w:cs="Arial"/>
          <w:w w:val="90"/>
        </w:rPr>
        <w:t>duty</w:t>
      </w:r>
      <w:r w:rsidRPr="00CF39F2">
        <w:rPr>
          <w:rFonts w:cs="Arial"/>
          <w:spacing w:val="8"/>
          <w:w w:val="90"/>
        </w:rPr>
        <w:t xml:space="preserve"> </w:t>
      </w:r>
      <w:r w:rsidRPr="00CF39F2">
        <w:rPr>
          <w:rFonts w:cs="Arial"/>
          <w:spacing w:val="-1"/>
          <w:w w:val="90"/>
        </w:rPr>
        <w:t>collections.</w:t>
      </w:r>
    </w:p>
    <w:p w:rsidR="004D06C0" w:rsidRPr="00CF39F2" w:rsidRDefault="00EA2DC5">
      <w:pPr>
        <w:pStyle w:val="Heading5"/>
        <w:spacing w:before="77"/>
        <w:ind w:left="243"/>
        <w:rPr>
          <w:rFonts w:cs="Arial"/>
        </w:rPr>
      </w:pPr>
      <w:r w:rsidRPr="00CF39F2">
        <w:rPr>
          <w:rFonts w:cs="Arial"/>
          <w:color w:val="D35E13"/>
          <w:w w:val="90"/>
        </w:rPr>
        <w:t>Stamp</w:t>
      </w:r>
      <w:r w:rsidRPr="00CF39F2">
        <w:rPr>
          <w:rFonts w:cs="Arial"/>
          <w:color w:val="D35E13"/>
          <w:spacing w:val="-1"/>
          <w:w w:val="90"/>
        </w:rPr>
        <w:t xml:space="preserve"> </w:t>
      </w:r>
      <w:r w:rsidRPr="00CF39F2">
        <w:rPr>
          <w:rFonts w:cs="Arial"/>
          <w:color w:val="D35E13"/>
          <w:w w:val="90"/>
        </w:rPr>
        <w:t>Duty</w:t>
      </w:r>
      <w:r w:rsidRPr="00CF39F2">
        <w:rPr>
          <w:rFonts w:cs="Arial"/>
          <w:color w:val="D35E13"/>
          <w:spacing w:val="-1"/>
          <w:w w:val="90"/>
        </w:rPr>
        <w:t xml:space="preserve"> </w:t>
      </w:r>
      <w:r w:rsidRPr="00CF39F2">
        <w:rPr>
          <w:rFonts w:cs="Arial"/>
          <w:color w:val="D35E13"/>
          <w:w w:val="90"/>
        </w:rPr>
        <w:t>on</w:t>
      </w:r>
      <w:r w:rsidRPr="00CF39F2">
        <w:rPr>
          <w:rFonts w:cs="Arial"/>
          <w:color w:val="D35E13"/>
          <w:spacing w:val="-1"/>
          <w:w w:val="90"/>
        </w:rPr>
        <w:t xml:space="preserve"> </w:t>
      </w:r>
      <w:r w:rsidRPr="00CF39F2">
        <w:rPr>
          <w:rFonts w:cs="Arial"/>
          <w:color w:val="D35E13"/>
          <w:w w:val="90"/>
        </w:rPr>
        <w:t>General</w:t>
      </w:r>
      <w:r w:rsidRPr="00CF39F2">
        <w:rPr>
          <w:rFonts w:cs="Arial"/>
          <w:color w:val="D35E13"/>
          <w:spacing w:val="-1"/>
          <w:w w:val="90"/>
        </w:rPr>
        <w:t xml:space="preserve"> </w:t>
      </w:r>
      <w:r w:rsidRPr="00CF39F2">
        <w:rPr>
          <w:rFonts w:cs="Arial"/>
          <w:color w:val="D35E13"/>
          <w:w w:val="90"/>
        </w:rPr>
        <w:t>Insurance Policies</w:t>
      </w:r>
    </w:p>
    <w:p w:rsidR="004D06C0" w:rsidRPr="00CF39F2" w:rsidRDefault="00EA2DC5">
      <w:pPr>
        <w:pStyle w:val="BodyText"/>
        <w:spacing w:before="38" w:line="284" w:lineRule="auto"/>
        <w:ind w:left="243" w:right="170"/>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benchmark</w:t>
      </w:r>
      <w:r w:rsidRPr="00CF39F2">
        <w:rPr>
          <w:rFonts w:cs="Arial"/>
          <w:spacing w:val="5"/>
          <w:w w:val="90"/>
        </w:rPr>
        <w:t xml:space="preserve"> </w:t>
      </w:r>
      <w:r w:rsidRPr="00CF39F2">
        <w:rPr>
          <w:rFonts w:cs="Arial"/>
          <w:spacing w:val="1"/>
          <w:w w:val="90"/>
        </w:rPr>
        <w:t>tax</w:t>
      </w:r>
      <w:r w:rsidRPr="00CF39F2">
        <w:rPr>
          <w:rFonts w:cs="Arial"/>
          <w:spacing w:val="4"/>
          <w:w w:val="90"/>
        </w:rPr>
        <w:t xml:space="preserve"> </w:t>
      </w:r>
      <w:r w:rsidRPr="00CF39F2">
        <w:rPr>
          <w:rFonts w:cs="Arial"/>
          <w:spacing w:val="-1"/>
          <w:w w:val="90"/>
        </w:rPr>
        <w:t>base</w:t>
      </w:r>
      <w:r w:rsidRPr="00CF39F2">
        <w:rPr>
          <w:rFonts w:cs="Arial"/>
          <w:spacing w:val="5"/>
          <w:w w:val="90"/>
        </w:rPr>
        <w:t xml:space="preserve"> </w:t>
      </w:r>
      <w:r w:rsidRPr="00CF39F2">
        <w:rPr>
          <w:rFonts w:cs="Arial"/>
          <w:spacing w:val="-1"/>
          <w:w w:val="90"/>
        </w:rPr>
        <w:t>is</w:t>
      </w:r>
      <w:r w:rsidRPr="00CF39F2">
        <w:rPr>
          <w:rFonts w:cs="Arial"/>
          <w:spacing w:val="4"/>
          <w:w w:val="90"/>
        </w:rPr>
        <w:t xml:space="preserve"> </w:t>
      </w:r>
      <w:r w:rsidRPr="00CF39F2">
        <w:rPr>
          <w:rFonts w:cs="Arial"/>
          <w:spacing w:val="-2"/>
          <w:w w:val="90"/>
        </w:rPr>
        <w:t>all</w:t>
      </w:r>
      <w:r w:rsidRPr="00CF39F2">
        <w:rPr>
          <w:rFonts w:cs="Arial"/>
          <w:spacing w:val="5"/>
          <w:w w:val="90"/>
        </w:rPr>
        <w:t xml:space="preserve"> </w:t>
      </w:r>
      <w:r w:rsidRPr="00CF39F2">
        <w:rPr>
          <w:rFonts w:cs="Arial"/>
          <w:spacing w:val="-1"/>
          <w:w w:val="90"/>
        </w:rPr>
        <w:t>classes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general</w:t>
      </w:r>
      <w:r w:rsidRPr="00CF39F2">
        <w:rPr>
          <w:rFonts w:cs="Arial"/>
          <w:spacing w:val="4"/>
          <w:w w:val="90"/>
        </w:rPr>
        <w:t xml:space="preserve"> </w:t>
      </w:r>
      <w:r w:rsidRPr="00CF39F2">
        <w:rPr>
          <w:rFonts w:cs="Arial"/>
          <w:spacing w:val="-1"/>
          <w:w w:val="90"/>
        </w:rPr>
        <w:t>insurance</w:t>
      </w:r>
      <w:r w:rsidRPr="00CF39F2">
        <w:rPr>
          <w:rFonts w:cs="Arial"/>
          <w:spacing w:val="5"/>
          <w:w w:val="90"/>
        </w:rPr>
        <w:t xml:space="preserve"> </w:t>
      </w:r>
      <w:r w:rsidRPr="00CF39F2">
        <w:rPr>
          <w:rFonts w:cs="Arial"/>
          <w:spacing w:val="-1"/>
          <w:w w:val="90"/>
        </w:rPr>
        <w:t>policies.</w:t>
      </w:r>
      <w:r w:rsidRPr="00CF39F2">
        <w:rPr>
          <w:rFonts w:cs="Arial"/>
          <w:spacing w:val="4"/>
          <w:w w:val="90"/>
        </w:rPr>
        <w:t xml:space="preserve"> </w:t>
      </w:r>
      <w:r w:rsidRPr="00CF39F2">
        <w:rPr>
          <w:rFonts w:cs="Arial"/>
          <w:spacing w:val="-2"/>
          <w:w w:val="90"/>
        </w:rPr>
        <w:t>T</w:t>
      </w:r>
      <w:r w:rsidRPr="00CF39F2">
        <w:rPr>
          <w:rFonts w:cs="Arial"/>
          <w:spacing w:val="-1"/>
          <w:w w:val="90"/>
        </w:rPr>
        <w:t>his</w:t>
      </w:r>
      <w:r w:rsidRPr="00CF39F2">
        <w:rPr>
          <w:rFonts w:cs="Arial"/>
          <w:spacing w:val="39"/>
          <w:w w:val="90"/>
        </w:rPr>
        <w:t xml:space="preserve"> </w:t>
      </w:r>
      <w:r w:rsidRPr="00CF39F2">
        <w:rPr>
          <w:rFonts w:cs="Arial"/>
          <w:w w:val="90"/>
        </w:rPr>
        <w:t>does</w:t>
      </w:r>
      <w:r w:rsidRPr="00CF39F2">
        <w:rPr>
          <w:rFonts w:cs="Arial"/>
          <w:spacing w:val="8"/>
          <w:w w:val="90"/>
        </w:rPr>
        <w:t xml:space="preserve"> </w:t>
      </w:r>
      <w:r w:rsidRPr="00CF39F2">
        <w:rPr>
          <w:rFonts w:cs="Arial"/>
          <w:spacing w:val="-1"/>
          <w:w w:val="90"/>
        </w:rPr>
        <w:t>not</w:t>
      </w:r>
      <w:r w:rsidRPr="00CF39F2">
        <w:rPr>
          <w:rFonts w:cs="Arial"/>
          <w:spacing w:val="8"/>
          <w:w w:val="90"/>
        </w:rPr>
        <w:t xml:space="preserve"> </w:t>
      </w:r>
      <w:r w:rsidRPr="00CF39F2">
        <w:rPr>
          <w:rFonts w:cs="Arial"/>
          <w:spacing w:val="-2"/>
          <w:w w:val="90"/>
        </w:rPr>
        <w:t>include</w:t>
      </w:r>
      <w:r w:rsidRPr="00CF39F2">
        <w:rPr>
          <w:rFonts w:cs="Arial"/>
          <w:spacing w:val="8"/>
          <w:w w:val="90"/>
        </w:rPr>
        <w:t xml:space="preserve"> </w:t>
      </w:r>
      <w:r w:rsidRPr="00CF39F2">
        <w:rPr>
          <w:rFonts w:cs="Arial"/>
          <w:spacing w:val="-2"/>
          <w:w w:val="90"/>
        </w:rPr>
        <w:t>life</w:t>
      </w:r>
      <w:r w:rsidRPr="00CF39F2">
        <w:rPr>
          <w:rFonts w:cs="Arial"/>
          <w:spacing w:val="8"/>
          <w:w w:val="90"/>
        </w:rPr>
        <w:t xml:space="preserve"> </w:t>
      </w:r>
      <w:r w:rsidRPr="00CF39F2">
        <w:rPr>
          <w:rFonts w:cs="Arial"/>
          <w:spacing w:val="-1"/>
          <w:w w:val="90"/>
        </w:rPr>
        <w:t>insurance</w:t>
      </w:r>
      <w:r w:rsidRPr="00CF39F2">
        <w:rPr>
          <w:rFonts w:cs="Arial"/>
          <w:spacing w:val="9"/>
          <w:w w:val="90"/>
        </w:rPr>
        <w:t xml:space="preserve"> </w:t>
      </w:r>
      <w:r w:rsidRPr="00CF39F2">
        <w:rPr>
          <w:rFonts w:cs="Arial"/>
          <w:spacing w:val="-1"/>
          <w:w w:val="90"/>
        </w:rPr>
        <w:t>policies,</w:t>
      </w:r>
      <w:r w:rsidRPr="00CF39F2">
        <w:rPr>
          <w:rFonts w:cs="Arial"/>
          <w:spacing w:val="8"/>
          <w:w w:val="90"/>
        </w:rPr>
        <w:t xml:space="preserve"> </w:t>
      </w:r>
      <w:r w:rsidRPr="00CF39F2">
        <w:rPr>
          <w:rFonts w:cs="Arial"/>
          <w:spacing w:val="-1"/>
          <w:w w:val="90"/>
        </w:rPr>
        <w:t>which</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treated</w:t>
      </w:r>
      <w:r w:rsidRPr="00CF39F2">
        <w:rPr>
          <w:rFonts w:cs="Arial"/>
          <w:spacing w:val="9"/>
          <w:w w:val="90"/>
        </w:rPr>
        <w:t xml:space="preserve"> </w:t>
      </w:r>
      <w:r w:rsidRPr="00CF39F2">
        <w:rPr>
          <w:rFonts w:cs="Arial"/>
          <w:spacing w:val="-1"/>
          <w:w w:val="90"/>
        </w:rPr>
        <w:t>differently</w:t>
      </w:r>
      <w:r w:rsidRPr="00CF39F2">
        <w:rPr>
          <w:rFonts w:cs="Arial"/>
          <w:spacing w:val="8"/>
          <w:w w:val="90"/>
        </w:rPr>
        <w:t xml:space="preserve"> </w:t>
      </w:r>
      <w:r w:rsidRPr="00CF39F2">
        <w:rPr>
          <w:rFonts w:cs="Arial"/>
          <w:spacing w:val="-1"/>
          <w:w w:val="90"/>
        </w:rPr>
        <w:t>for</w:t>
      </w:r>
      <w:r w:rsidRPr="00CF39F2">
        <w:rPr>
          <w:rFonts w:cs="Arial"/>
          <w:spacing w:val="47"/>
          <w:w w:val="90"/>
        </w:rPr>
        <w:t xml:space="preserve"> </w:t>
      </w:r>
      <w:r w:rsidRPr="00CF39F2">
        <w:rPr>
          <w:rFonts w:cs="Arial"/>
          <w:spacing w:val="-1"/>
          <w:w w:val="90"/>
        </w:rPr>
        <w:t>stamp</w:t>
      </w:r>
      <w:r w:rsidRPr="00CF39F2">
        <w:rPr>
          <w:rFonts w:cs="Arial"/>
          <w:spacing w:val="5"/>
          <w:w w:val="90"/>
        </w:rPr>
        <w:t xml:space="preserve"> </w:t>
      </w:r>
      <w:r w:rsidRPr="00CF39F2">
        <w:rPr>
          <w:rFonts w:cs="Arial"/>
          <w:w w:val="90"/>
        </w:rPr>
        <w:t>duty</w:t>
      </w:r>
      <w:r w:rsidRPr="00CF39F2">
        <w:rPr>
          <w:rFonts w:cs="Arial"/>
          <w:spacing w:val="5"/>
          <w:w w:val="90"/>
        </w:rPr>
        <w:t xml:space="preserve"> </w:t>
      </w:r>
      <w:r w:rsidRPr="00CF39F2">
        <w:rPr>
          <w:rFonts w:cs="Arial"/>
          <w:spacing w:val="-1"/>
          <w:w w:val="90"/>
        </w:rPr>
        <w:t>purposes.</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benchmark</w:t>
      </w:r>
      <w:r w:rsidRPr="00CF39F2">
        <w:rPr>
          <w:rFonts w:cs="Arial"/>
          <w:spacing w:val="5"/>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rate</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4"/>
          <w:w w:val="90"/>
        </w:rPr>
        <w:t>10</w:t>
      </w:r>
      <w:r w:rsidRPr="00CF39F2">
        <w:rPr>
          <w:rFonts w:cs="Arial"/>
          <w:spacing w:val="5"/>
          <w:w w:val="90"/>
        </w:rPr>
        <w:t xml:space="preserve"> </w:t>
      </w:r>
      <w:r w:rsidRPr="00CF39F2">
        <w:rPr>
          <w:rFonts w:cs="Arial"/>
          <w:spacing w:val="-1"/>
          <w:w w:val="90"/>
        </w:rPr>
        <w:t>per</w:t>
      </w:r>
      <w:r w:rsidRPr="00CF39F2">
        <w:rPr>
          <w:rFonts w:cs="Arial"/>
          <w:spacing w:val="5"/>
          <w:w w:val="90"/>
        </w:rPr>
        <w:t xml:space="preserve"> </w:t>
      </w:r>
      <w:r w:rsidRPr="00CF39F2">
        <w:rPr>
          <w:rFonts w:cs="Arial"/>
          <w:spacing w:val="-1"/>
          <w:w w:val="90"/>
        </w:rPr>
        <w:t>cent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premium.</w:t>
      </w:r>
    </w:p>
    <w:p w:rsidR="004D06C0" w:rsidRPr="00CF39F2" w:rsidRDefault="009150A9">
      <w:pPr>
        <w:tabs>
          <w:tab w:val="left" w:pos="3756"/>
          <w:tab w:val="left" w:pos="4606"/>
          <w:tab w:val="left" w:pos="5457"/>
          <w:tab w:val="left" w:pos="6307"/>
        </w:tabs>
        <w:spacing w:before="122"/>
        <w:ind w:left="2906"/>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3" behindDoc="1" locked="0" layoutInCell="1" allowOverlap="1" wp14:anchorId="339783D0" wp14:editId="56A8864C">
                <wp:simplePos x="0" y="0"/>
                <wp:positionH relativeFrom="page">
                  <wp:posOffset>2339975</wp:posOffset>
                </wp:positionH>
                <wp:positionV relativeFrom="paragraph">
                  <wp:posOffset>244475</wp:posOffset>
                </wp:positionV>
                <wp:extent cx="4319905" cy="1270"/>
                <wp:effectExtent l="6350" t="6350" r="7620" b="11430"/>
                <wp:wrapNone/>
                <wp:docPr id="1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85"/>
                          <a:chExt cx="6803" cy="2"/>
                        </a:xfrm>
                      </wpg:grpSpPr>
                      <wps:wsp>
                        <wps:cNvPr id="149" name="Freeform 13"/>
                        <wps:cNvSpPr>
                          <a:spLocks/>
                        </wps:cNvSpPr>
                        <wps:spPr bwMode="auto">
                          <a:xfrm>
                            <a:off x="3685" y="385"/>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84.25pt;margin-top:19.25pt;width:340.15pt;height:.1pt;z-index:-19237;mso-position-horizontal-relative:page" coordorigin="3685,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">
                <v:shape id="Freeform 13" o:spid="_x0000_s1027" style="position:absolute;left:3685;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O58QA&#10;AADcAAAADwAAAGRycy9kb3ducmV2LnhtbERPTWvCQBC9C/0PyxR6M5vWYjV1FQkIXoSaisTbkJ0m&#10;abOzIbuNsb++Kwje5vE+Z7EaTCN66lxtWcFzFIMgLqyuuVRw+NyMZyCcR9bYWCYFF3KwWj6MFpho&#10;e+Y99ZkvRQhhl6CCyvs2kdIVFRl0kW2JA/dlO4M+wK6UusNzCDeNfInjqTRYc2iosKW0ouIn+zUK&#10;juv8+DbJKbOnv49+l+aX9rtOlXp6HNbvIDwN/i6+ubc6zH+dw/WZc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Tuf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13</w:t>
      </w:r>
      <w:r w:rsidR="00EA2DC5"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w w:val="90"/>
          <w:sz w:val="19"/>
          <w:szCs w:val="19"/>
        </w:rPr>
        <w:tab/>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9150A9">
      <w:pPr>
        <w:tabs>
          <w:tab w:val="left" w:pos="3028"/>
          <w:tab w:val="left" w:pos="3879"/>
          <w:tab w:val="left" w:pos="4729"/>
          <w:tab w:val="left" w:pos="5579"/>
          <w:tab w:val="right" w:pos="6763"/>
        </w:tabs>
        <w:spacing w:before="89"/>
        <w:ind w:left="243"/>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2" behindDoc="1" locked="0" layoutInCell="1" allowOverlap="1" wp14:anchorId="1A34F33E" wp14:editId="7C645EFF">
                <wp:simplePos x="0" y="0"/>
                <wp:positionH relativeFrom="page">
                  <wp:posOffset>2339975</wp:posOffset>
                </wp:positionH>
                <wp:positionV relativeFrom="paragraph">
                  <wp:posOffset>223520</wp:posOffset>
                </wp:positionV>
                <wp:extent cx="4319905" cy="1270"/>
                <wp:effectExtent l="6350" t="13970" r="7620" b="3810"/>
                <wp:wrapNone/>
                <wp:docPr id="1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3685" y="352"/>
                          <a:chExt cx="6803" cy="2"/>
                        </a:xfrm>
                      </wpg:grpSpPr>
                      <wps:wsp>
                        <wps:cNvPr id="147" name="Freeform 11"/>
                        <wps:cNvSpPr>
                          <a:spLocks/>
                        </wps:cNvSpPr>
                        <wps:spPr bwMode="auto">
                          <a:xfrm>
                            <a:off x="3685" y="352"/>
                            <a:ext cx="6803" cy="2"/>
                          </a:xfrm>
                          <a:custGeom>
                            <a:avLst/>
                            <a:gdLst>
                              <a:gd name="T0" fmla="+- 0 3685 3685"/>
                              <a:gd name="T1" fmla="*/ T0 w 6803"/>
                              <a:gd name="T2" fmla="+- 0 10488 3685"/>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84.25pt;margin-top:17.6pt;width:340.15pt;height:.1pt;z-index:-19238;mso-position-horizontal-relative:page" coordorigin="3685,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">
                <v:shape id="Freeform 11" o:spid="_x0000_s1027" style="position:absolute;left:3685;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DsQA&#10;AADcAAAADwAAAGRycy9kb3ducmV2LnhtbERPTWvCQBC9F/wPywi96UZbaoluggSEXgptLBJvQ3ZM&#10;otnZkN3G2F/fLQi9zeN9ziYdTSsG6l1jWcFiHoEgLq1uuFLwtd/NXkE4j6yxtUwKbuQgTSYPG4y1&#10;vfInDbmvRAhhF6OC2vsultKVNRl0c9sRB+5ke4M+wL6SusdrCDetXEbRizTYcGiosaOspvKSfxsF&#10;h21xWD0VlNvjz8fwnhW37txkSj1Ox+0ahKfR/4vv7jcd5j+v4O+ZcIF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fw7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spacing w:val="-7"/>
          <w:w w:val="90"/>
          <w:sz w:val="19"/>
        </w:rPr>
        <w:t>T</w:t>
      </w:r>
      <w:r w:rsidR="00EA2DC5" w:rsidRPr="00CF39F2">
        <w:rPr>
          <w:rFonts w:ascii="Arial" w:hAnsi="Arial" w:cs="Arial"/>
          <w:spacing w:val="-6"/>
          <w:w w:val="90"/>
          <w:sz w:val="19"/>
        </w:rPr>
        <w:t>ax</w:t>
      </w:r>
      <w:r w:rsidR="00EA2DC5" w:rsidRPr="00CF39F2">
        <w:rPr>
          <w:rFonts w:ascii="Arial" w:hAnsi="Arial" w:cs="Arial"/>
          <w:spacing w:val="-1"/>
          <w:w w:val="90"/>
          <w:sz w:val="19"/>
        </w:rPr>
        <w:t xml:space="preserve"> expenditure</w:t>
      </w:r>
      <w:r w:rsidR="00EA2DC5" w:rsidRPr="00CF39F2">
        <w:rPr>
          <w:rFonts w:ascii="Arial" w:hAnsi="Arial" w:cs="Arial"/>
          <w:w w:val="90"/>
          <w:sz w:val="19"/>
        </w:rPr>
        <w:t xml:space="preserve"> ($M)</w:t>
      </w:r>
      <w:r w:rsidR="00EA2DC5" w:rsidRPr="00CF39F2">
        <w:rPr>
          <w:rFonts w:ascii="Arial" w:hAnsi="Arial" w:cs="Arial"/>
          <w:w w:val="90"/>
          <w:sz w:val="19"/>
        </w:rPr>
        <w:tab/>
        <w:t>20.6</w:t>
      </w:r>
      <w:r w:rsidR="00EA2DC5" w:rsidRPr="00CF39F2">
        <w:rPr>
          <w:rFonts w:ascii="Arial" w:hAnsi="Arial" w:cs="Arial"/>
          <w:w w:val="90"/>
          <w:sz w:val="19"/>
        </w:rPr>
        <w:tab/>
        <w:t>21.4</w:t>
      </w:r>
      <w:r w:rsidR="00EA2DC5" w:rsidRPr="00CF39F2">
        <w:rPr>
          <w:rFonts w:ascii="Arial" w:hAnsi="Arial" w:cs="Arial"/>
          <w:w w:val="90"/>
          <w:sz w:val="19"/>
        </w:rPr>
        <w:tab/>
        <w:t>22.2</w:t>
      </w:r>
      <w:r w:rsidR="00EA2DC5" w:rsidRPr="00CF39F2">
        <w:rPr>
          <w:rFonts w:ascii="Arial" w:hAnsi="Arial" w:cs="Arial"/>
          <w:w w:val="90"/>
          <w:sz w:val="19"/>
        </w:rPr>
        <w:tab/>
        <w:t>23.1</w:t>
      </w:r>
      <w:r w:rsidR="00EA2DC5" w:rsidRPr="00CF39F2">
        <w:rPr>
          <w:rFonts w:ascii="Arial" w:hAnsi="Arial" w:cs="Arial"/>
          <w:w w:val="90"/>
          <w:sz w:val="19"/>
        </w:rPr>
        <w:tab/>
        <w:t>23.7</w:t>
      </w:r>
    </w:p>
    <w:p w:rsidR="004D06C0" w:rsidRPr="00CF39F2" w:rsidRDefault="00EA2DC5">
      <w:pPr>
        <w:spacing w:before="157"/>
        <w:ind w:left="243"/>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BodyText"/>
        <w:spacing w:before="171" w:line="284" w:lineRule="auto"/>
        <w:ind w:left="243" w:right="333"/>
        <w:rPr>
          <w:rFonts w:cs="Arial"/>
        </w:rPr>
      </w:pPr>
      <w:r w:rsidRPr="00CF39F2">
        <w:rPr>
          <w:rFonts w:cs="Arial"/>
          <w:spacing w:val="-2"/>
          <w:w w:val="90"/>
        </w:rPr>
        <w:t>T</w:t>
      </w:r>
      <w:r w:rsidRPr="00CF39F2">
        <w:rPr>
          <w:rFonts w:cs="Arial"/>
          <w:spacing w:val="-1"/>
          <w:w w:val="90"/>
        </w:rPr>
        <w:t>he</w:t>
      </w:r>
      <w:r w:rsidRPr="00CF39F2">
        <w:rPr>
          <w:rFonts w:cs="Arial"/>
          <w:spacing w:val="6"/>
          <w:w w:val="90"/>
        </w:rPr>
        <w:t xml:space="preserve"> </w:t>
      </w:r>
      <w:r w:rsidRPr="00CF39F2">
        <w:rPr>
          <w:rFonts w:cs="Arial"/>
          <w:spacing w:val="-2"/>
          <w:w w:val="90"/>
        </w:rPr>
        <w:t>T</w:t>
      </w:r>
      <w:r w:rsidRPr="00CF39F2">
        <w:rPr>
          <w:rFonts w:cs="Arial"/>
          <w:spacing w:val="-1"/>
          <w:w w:val="90"/>
        </w:rPr>
        <w:t>erritory</w:t>
      </w:r>
      <w:r w:rsidRPr="00CF39F2">
        <w:rPr>
          <w:rFonts w:cs="Arial"/>
          <w:spacing w:val="6"/>
          <w:w w:val="90"/>
        </w:rPr>
        <w:t xml:space="preserve"> </w:t>
      </w:r>
      <w:r w:rsidRPr="00CF39F2">
        <w:rPr>
          <w:rFonts w:cs="Arial"/>
          <w:spacing w:val="-1"/>
          <w:w w:val="90"/>
        </w:rPr>
        <w:t>provides</w:t>
      </w:r>
      <w:r w:rsidRPr="00CF39F2">
        <w:rPr>
          <w:rFonts w:cs="Arial"/>
          <w:spacing w:val="6"/>
          <w:w w:val="90"/>
        </w:rPr>
        <w:t xml:space="preserve"> </w:t>
      </w:r>
      <w:r w:rsidRPr="00CF39F2">
        <w:rPr>
          <w:rFonts w:cs="Arial"/>
          <w:spacing w:val="-1"/>
          <w:w w:val="90"/>
        </w:rPr>
        <w:t>stamp</w:t>
      </w:r>
      <w:r w:rsidRPr="00CF39F2">
        <w:rPr>
          <w:rFonts w:cs="Arial"/>
          <w:spacing w:val="6"/>
          <w:w w:val="90"/>
        </w:rPr>
        <w:t xml:space="preserve"> </w:t>
      </w:r>
      <w:r w:rsidRPr="00CF39F2">
        <w:rPr>
          <w:rFonts w:cs="Arial"/>
          <w:w w:val="90"/>
        </w:rPr>
        <w:t>duty</w:t>
      </w:r>
      <w:r w:rsidRPr="00CF39F2">
        <w:rPr>
          <w:rFonts w:cs="Arial"/>
          <w:spacing w:val="6"/>
          <w:w w:val="90"/>
        </w:rPr>
        <w:t xml:space="preserve"> </w:t>
      </w:r>
      <w:r w:rsidRPr="00CF39F2">
        <w:rPr>
          <w:rFonts w:cs="Arial"/>
          <w:spacing w:val="-1"/>
          <w:w w:val="90"/>
        </w:rPr>
        <w:t>concessions</w:t>
      </w:r>
      <w:r w:rsidRPr="00CF39F2">
        <w:rPr>
          <w:rFonts w:cs="Arial"/>
          <w:spacing w:val="6"/>
          <w:w w:val="90"/>
        </w:rPr>
        <w:t xml:space="preserve"> </w:t>
      </w:r>
      <w:r w:rsidRPr="00CF39F2">
        <w:rPr>
          <w:rFonts w:cs="Arial"/>
          <w:spacing w:val="-1"/>
          <w:w w:val="90"/>
        </w:rPr>
        <w:t>on</w:t>
      </w:r>
      <w:r w:rsidRPr="00CF39F2">
        <w:rPr>
          <w:rFonts w:cs="Arial"/>
          <w:spacing w:val="6"/>
          <w:w w:val="90"/>
        </w:rPr>
        <w:t xml:space="preserve"> </w:t>
      </w:r>
      <w:r w:rsidRPr="00CF39F2">
        <w:rPr>
          <w:rFonts w:cs="Arial"/>
          <w:w w:val="90"/>
        </w:rPr>
        <w:t>certain</w:t>
      </w:r>
      <w:r w:rsidRPr="00CF39F2">
        <w:rPr>
          <w:rFonts w:cs="Arial"/>
          <w:spacing w:val="6"/>
          <w:w w:val="90"/>
        </w:rPr>
        <w:t xml:space="preserve"> </w:t>
      </w:r>
      <w:r w:rsidRPr="00CF39F2">
        <w:rPr>
          <w:rFonts w:cs="Arial"/>
          <w:spacing w:val="-1"/>
          <w:w w:val="90"/>
        </w:rPr>
        <w:t>insurance</w:t>
      </w:r>
      <w:r w:rsidRPr="00CF39F2">
        <w:rPr>
          <w:rFonts w:cs="Arial"/>
          <w:spacing w:val="43"/>
          <w:w w:val="94"/>
        </w:rPr>
        <w:t xml:space="preserve"> </w:t>
      </w:r>
      <w:r w:rsidRPr="00CF39F2">
        <w:rPr>
          <w:rFonts w:cs="Arial"/>
          <w:spacing w:val="-1"/>
          <w:w w:val="90"/>
        </w:rPr>
        <w:t>products</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reduce</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costs</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such</w:t>
      </w:r>
      <w:r w:rsidRPr="00CF39F2">
        <w:rPr>
          <w:rFonts w:cs="Arial"/>
          <w:spacing w:val="8"/>
          <w:w w:val="90"/>
        </w:rPr>
        <w:t xml:space="preserve"> </w:t>
      </w:r>
      <w:r w:rsidRPr="00CF39F2">
        <w:rPr>
          <w:rFonts w:cs="Arial"/>
          <w:spacing w:val="-2"/>
          <w:w w:val="90"/>
        </w:rPr>
        <w:t>insurance,</w:t>
      </w:r>
      <w:r w:rsidRPr="00CF39F2">
        <w:rPr>
          <w:rFonts w:cs="Arial"/>
          <w:spacing w:val="8"/>
          <w:w w:val="90"/>
        </w:rPr>
        <w:t xml:space="preserve"> </w:t>
      </w:r>
      <w:r w:rsidRPr="00CF39F2">
        <w:rPr>
          <w:rFonts w:cs="Arial"/>
          <w:spacing w:val="-1"/>
          <w:w w:val="90"/>
        </w:rPr>
        <w:t>namely</w:t>
      </w:r>
      <w:r w:rsidRPr="00CF39F2">
        <w:rPr>
          <w:rFonts w:cs="Arial"/>
          <w:spacing w:val="9"/>
          <w:w w:val="90"/>
        </w:rPr>
        <w:t xml:space="preserve"> </w:t>
      </w:r>
      <w:r w:rsidRPr="00CF39F2">
        <w:rPr>
          <w:rFonts w:cs="Arial"/>
          <w:spacing w:val="-1"/>
          <w:w w:val="90"/>
        </w:rPr>
        <w:t>workers</w:t>
      </w:r>
      <w:r w:rsidRPr="00CF39F2">
        <w:rPr>
          <w:rFonts w:cs="Arial"/>
          <w:spacing w:val="59"/>
          <w:w w:val="90"/>
        </w:rPr>
        <w:t xml:space="preserve"> </w:t>
      </w:r>
      <w:r w:rsidRPr="00CF39F2">
        <w:rPr>
          <w:rFonts w:cs="Arial"/>
          <w:spacing w:val="-1"/>
          <w:w w:val="90"/>
        </w:rPr>
        <w:t>compensation</w:t>
      </w:r>
      <w:r w:rsidRPr="00CF39F2">
        <w:rPr>
          <w:rFonts w:cs="Arial"/>
          <w:spacing w:val="8"/>
          <w:w w:val="90"/>
        </w:rPr>
        <w:t xml:space="preserve"> </w:t>
      </w:r>
      <w:r w:rsidRPr="00CF39F2">
        <w:rPr>
          <w:rFonts w:cs="Arial"/>
          <w:spacing w:val="-1"/>
          <w:w w:val="90"/>
        </w:rPr>
        <w:t>insurance</w:t>
      </w:r>
      <w:r w:rsidRPr="00CF39F2">
        <w:rPr>
          <w:rFonts w:cs="Arial"/>
          <w:spacing w:val="9"/>
          <w:w w:val="90"/>
        </w:rPr>
        <w:t xml:space="preserve"> </w:t>
      </w:r>
      <w:r w:rsidRPr="00CF39F2">
        <w:rPr>
          <w:rFonts w:cs="Arial"/>
          <w:spacing w:val="-1"/>
          <w:w w:val="90"/>
        </w:rPr>
        <w:t>and</w:t>
      </w:r>
      <w:r w:rsidRPr="00CF39F2">
        <w:rPr>
          <w:rFonts w:cs="Arial"/>
          <w:spacing w:val="9"/>
          <w:w w:val="90"/>
        </w:rPr>
        <w:t xml:space="preserve"> </w:t>
      </w:r>
      <w:r w:rsidRPr="00CF39F2">
        <w:rPr>
          <w:rFonts w:cs="Arial"/>
          <w:spacing w:val="-1"/>
          <w:w w:val="90"/>
        </w:rPr>
        <w:t>private</w:t>
      </w:r>
      <w:r w:rsidRPr="00CF39F2">
        <w:rPr>
          <w:rFonts w:cs="Arial"/>
          <w:spacing w:val="9"/>
          <w:w w:val="90"/>
        </w:rPr>
        <w:t xml:space="preserve"> </w:t>
      </w:r>
      <w:r w:rsidRPr="00CF39F2">
        <w:rPr>
          <w:rFonts w:cs="Arial"/>
          <w:spacing w:val="-1"/>
          <w:w w:val="90"/>
        </w:rPr>
        <w:t>health</w:t>
      </w:r>
      <w:r w:rsidRPr="00CF39F2">
        <w:rPr>
          <w:rFonts w:cs="Arial"/>
          <w:spacing w:val="8"/>
          <w:w w:val="90"/>
        </w:rPr>
        <w:t xml:space="preserve"> </w:t>
      </w:r>
      <w:r w:rsidRPr="00CF39F2">
        <w:rPr>
          <w:rFonts w:cs="Arial"/>
          <w:spacing w:val="-2"/>
          <w:w w:val="90"/>
        </w:rPr>
        <w:t>insurance.</w:t>
      </w:r>
      <w:r w:rsidRPr="00CF39F2">
        <w:rPr>
          <w:rFonts w:cs="Arial"/>
          <w:spacing w:val="9"/>
          <w:w w:val="90"/>
        </w:rPr>
        <w:t xml:space="preserve"> </w:t>
      </w:r>
      <w:r w:rsidRPr="00CF39F2">
        <w:rPr>
          <w:rFonts w:cs="Arial"/>
          <w:spacing w:val="-5"/>
          <w:w w:val="90"/>
        </w:rPr>
        <w:t>T</w:t>
      </w:r>
      <w:r w:rsidRPr="00CF39F2">
        <w:rPr>
          <w:rFonts w:cs="Arial"/>
          <w:spacing w:val="-4"/>
          <w:w w:val="90"/>
        </w:rPr>
        <w:t>ax</w:t>
      </w:r>
      <w:r w:rsidRPr="00CF39F2">
        <w:rPr>
          <w:rFonts w:cs="Arial"/>
          <w:spacing w:val="9"/>
          <w:w w:val="90"/>
        </w:rPr>
        <w:t xml:space="preserve"> </w:t>
      </w:r>
      <w:r w:rsidRPr="00CF39F2">
        <w:rPr>
          <w:rFonts w:cs="Arial"/>
          <w:spacing w:val="-1"/>
          <w:w w:val="90"/>
        </w:rPr>
        <w:t>expenditure</w:t>
      </w:r>
      <w:r w:rsidRPr="00CF39F2">
        <w:rPr>
          <w:rFonts w:cs="Arial"/>
          <w:spacing w:val="31"/>
          <w:w w:val="90"/>
        </w:rPr>
        <w:t xml:space="preserve"> </w:t>
      </w:r>
      <w:r w:rsidRPr="00CF39F2">
        <w:rPr>
          <w:rFonts w:cs="Arial"/>
          <w:spacing w:val="-1"/>
          <w:w w:val="90"/>
        </w:rPr>
        <w:t>outlined</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spacing w:val="-11"/>
          <w:w w:val="90"/>
        </w:rPr>
        <w:t>8.11</w:t>
      </w:r>
      <w:r w:rsidRPr="00CF39F2">
        <w:rPr>
          <w:rFonts w:cs="Arial"/>
          <w:spacing w:val="3"/>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been</w:t>
      </w:r>
      <w:r w:rsidRPr="00CF39F2">
        <w:rPr>
          <w:rFonts w:cs="Arial"/>
          <w:spacing w:val="3"/>
          <w:w w:val="90"/>
        </w:rPr>
        <w:t xml:space="preserve"> </w:t>
      </w:r>
      <w:r w:rsidRPr="00CF39F2">
        <w:rPr>
          <w:rFonts w:cs="Arial"/>
          <w:spacing w:val="-1"/>
          <w:w w:val="90"/>
        </w:rPr>
        <w:t>estimated</w:t>
      </w:r>
      <w:r w:rsidRPr="00CF39F2">
        <w:rPr>
          <w:rFonts w:cs="Arial"/>
          <w:spacing w:val="3"/>
          <w:w w:val="90"/>
        </w:rPr>
        <w:t xml:space="preserve"> </w:t>
      </w:r>
      <w:r w:rsidRPr="00CF39F2">
        <w:rPr>
          <w:rFonts w:cs="Arial"/>
          <w:spacing w:val="-2"/>
          <w:w w:val="90"/>
        </w:rPr>
        <w:t>using</w:t>
      </w:r>
      <w:r w:rsidRPr="00CF39F2">
        <w:rPr>
          <w:rFonts w:cs="Arial"/>
          <w:spacing w:val="4"/>
          <w:w w:val="90"/>
        </w:rPr>
        <w:t xml:space="preserve"> </w:t>
      </w:r>
      <w:r w:rsidRPr="00CF39F2">
        <w:rPr>
          <w:rFonts w:cs="Arial"/>
          <w:spacing w:val="-2"/>
          <w:w w:val="90"/>
        </w:rPr>
        <w:t>total</w:t>
      </w:r>
      <w:r w:rsidRPr="00CF39F2">
        <w:rPr>
          <w:rFonts w:cs="Arial"/>
          <w:spacing w:val="3"/>
          <w:w w:val="90"/>
        </w:rPr>
        <w:t xml:space="preserve"> </w:t>
      </w:r>
      <w:r w:rsidRPr="00CF39F2">
        <w:rPr>
          <w:rFonts w:cs="Arial"/>
          <w:w w:val="90"/>
        </w:rPr>
        <w:t>work</w:t>
      </w:r>
      <w:r w:rsidRPr="00CF39F2">
        <w:rPr>
          <w:rFonts w:cs="Arial"/>
          <w:spacing w:val="4"/>
          <w:w w:val="90"/>
        </w:rPr>
        <w:t xml:space="preserve"> </w:t>
      </w:r>
      <w:r w:rsidRPr="00CF39F2">
        <w:rPr>
          <w:rFonts w:cs="Arial"/>
          <w:spacing w:val="-1"/>
          <w:w w:val="90"/>
        </w:rPr>
        <w:t>health</w:t>
      </w:r>
      <w:r w:rsidRPr="00CF39F2">
        <w:rPr>
          <w:rFonts w:cs="Arial"/>
          <w:spacing w:val="3"/>
          <w:w w:val="90"/>
        </w:rPr>
        <w:t xml:space="preserve"> </w:t>
      </w:r>
      <w:r w:rsidRPr="00CF39F2">
        <w:rPr>
          <w:rFonts w:cs="Arial"/>
          <w:spacing w:val="-1"/>
          <w:w w:val="90"/>
        </w:rPr>
        <w:t>insurance</w:t>
      </w:r>
      <w:r w:rsidRPr="00CF39F2">
        <w:rPr>
          <w:rFonts w:cs="Arial"/>
          <w:spacing w:val="41"/>
          <w:w w:val="94"/>
        </w:rPr>
        <w:t xml:space="preserve"> </w:t>
      </w:r>
      <w:r w:rsidRPr="00CF39F2">
        <w:rPr>
          <w:rFonts w:cs="Arial"/>
          <w:spacing w:val="-1"/>
          <w:w w:val="90"/>
        </w:rPr>
        <w:t>policy</w:t>
      </w:r>
      <w:r w:rsidRPr="00CF39F2">
        <w:rPr>
          <w:rFonts w:cs="Arial"/>
          <w:spacing w:val="10"/>
          <w:w w:val="90"/>
        </w:rPr>
        <w:t xml:space="preserve"> </w:t>
      </w:r>
      <w:r w:rsidRPr="00CF39F2">
        <w:rPr>
          <w:rFonts w:cs="Arial"/>
          <w:spacing w:val="-2"/>
          <w:w w:val="90"/>
        </w:rPr>
        <w:t>premiums</w:t>
      </w:r>
      <w:r w:rsidRPr="00CF39F2">
        <w:rPr>
          <w:rFonts w:cs="Arial"/>
          <w:spacing w:val="11"/>
          <w:w w:val="90"/>
        </w:rPr>
        <w:t xml:space="preserve"> </w:t>
      </w:r>
      <w:r w:rsidRPr="00CF39F2">
        <w:rPr>
          <w:rFonts w:cs="Arial"/>
          <w:spacing w:val="-1"/>
          <w:w w:val="90"/>
        </w:rPr>
        <w:t>paid</w:t>
      </w:r>
      <w:r w:rsidRPr="00CF39F2">
        <w:rPr>
          <w:rFonts w:cs="Arial"/>
          <w:spacing w:val="11"/>
          <w:w w:val="90"/>
        </w:rPr>
        <w:t xml:space="preserve"> </w:t>
      </w:r>
      <w:r w:rsidRPr="00CF39F2">
        <w:rPr>
          <w:rFonts w:cs="Arial"/>
          <w:spacing w:val="-1"/>
          <w:w w:val="90"/>
        </w:rPr>
        <w:t>during</w:t>
      </w:r>
      <w:r w:rsidRPr="00CF39F2">
        <w:rPr>
          <w:rFonts w:cs="Arial"/>
          <w:spacing w:val="11"/>
          <w:w w:val="90"/>
        </w:rPr>
        <w:t xml:space="preserve"> </w:t>
      </w:r>
      <w:r w:rsidRPr="00CF39F2">
        <w:rPr>
          <w:rFonts w:cs="Arial"/>
          <w:spacing w:val="-1"/>
          <w:w w:val="90"/>
        </w:rPr>
        <w:t>past</w:t>
      </w:r>
      <w:r w:rsidRPr="00CF39F2">
        <w:rPr>
          <w:rFonts w:cs="Arial"/>
          <w:spacing w:val="11"/>
          <w:w w:val="90"/>
        </w:rPr>
        <w:t xml:space="preserve"> </w:t>
      </w:r>
      <w:r w:rsidRPr="00CF39F2">
        <w:rPr>
          <w:rFonts w:cs="Arial"/>
          <w:spacing w:val="-1"/>
          <w:w w:val="90"/>
        </w:rPr>
        <w:t>years</w:t>
      </w:r>
      <w:r w:rsidRPr="00CF39F2">
        <w:rPr>
          <w:rFonts w:cs="Arial"/>
          <w:spacing w:val="11"/>
          <w:w w:val="90"/>
        </w:rPr>
        <w:t xml:space="preserve"> </w:t>
      </w:r>
      <w:r w:rsidRPr="00CF39F2">
        <w:rPr>
          <w:rFonts w:cs="Arial"/>
          <w:spacing w:val="-1"/>
          <w:w w:val="90"/>
        </w:rPr>
        <w:t>compared</w:t>
      </w:r>
      <w:r w:rsidRPr="00CF39F2">
        <w:rPr>
          <w:rFonts w:cs="Arial"/>
          <w:spacing w:val="11"/>
          <w:w w:val="90"/>
        </w:rPr>
        <w:t xml:space="preserve"> </w:t>
      </w:r>
      <w:r w:rsidRPr="00CF39F2">
        <w:rPr>
          <w:rFonts w:cs="Arial"/>
          <w:spacing w:val="-2"/>
          <w:w w:val="90"/>
        </w:rPr>
        <w:t>to</w:t>
      </w:r>
      <w:r w:rsidRPr="00CF39F2">
        <w:rPr>
          <w:rFonts w:cs="Arial"/>
          <w:spacing w:val="11"/>
          <w:w w:val="90"/>
        </w:rPr>
        <w:t xml:space="preserve"> </w:t>
      </w:r>
      <w:r w:rsidRPr="00CF39F2">
        <w:rPr>
          <w:rFonts w:cs="Arial"/>
          <w:spacing w:val="-2"/>
          <w:w w:val="90"/>
        </w:rPr>
        <w:t>total</w:t>
      </w:r>
      <w:r w:rsidRPr="00CF39F2">
        <w:rPr>
          <w:rFonts w:cs="Arial"/>
          <w:spacing w:val="11"/>
          <w:w w:val="90"/>
        </w:rPr>
        <w:t xml:space="preserve"> </w:t>
      </w:r>
      <w:r w:rsidRPr="00CF39F2">
        <w:rPr>
          <w:rFonts w:cs="Arial"/>
          <w:spacing w:val="-1"/>
          <w:w w:val="90"/>
        </w:rPr>
        <w:t>payroll</w:t>
      </w:r>
      <w:r w:rsidRPr="00CF39F2">
        <w:rPr>
          <w:rFonts w:cs="Arial"/>
          <w:spacing w:val="11"/>
          <w:w w:val="90"/>
        </w:rPr>
        <w:t xml:space="preserve"> </w:t>
      </w:r>
      <w:r w:rsidRPr="00CF39F2">
        <w:rPr>
          <w:rFonts w:cs="Arial"/>
          <w:spacing w:val="-1"/>
          <w:w w:val="90"/>
        </w:rPr>
        <w:t>data</w:t>
      </w:r>
      <w:r w:rsidRPr="00CF39F2">
        <w:rPr>
          <w:rFonts w:cs="Arial"/>
          <w:spacing w:val="10"/>
          <w:w w:val="90"/>
        </w:rPr>
        <w:t xml:space="preserve"> </w:t>
      </w:r>
      <w:r w:rsidRPr="00CF39F2">
        <w:rPr>
          <w:rFonts w:cs="Arial"/>
          <w:spacing w:val="-1"/>
          <w:w w:val="90"/>
        </w:rPr>
        <w:t>of</w:t>
      </w:r>
      <w:r w:rsidRPr="00CF39F2">
        <w:rPr>
          <w:rFonts w:cs="Arial"/>
          <w:spacing w:val="49"/>
          <w:w w:val="90"/>
        </w:rPr>
        <w:t xml:space="preserve"> </w:t>
      </w:r>
      <w:r w:rsidRPr="00CF39F2">
        <w:rPr>
          <w:rFonts w:cs="Arial"/>
          <w:spacing w:val="-1"/>
          <w:w w:val="90"/>
        </w:rPr>
        <w:t>employers</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data</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private</w:t>
      </w:r>
      <w:r w:rsidRPr="00CF39F2">
        <w:rPr>
          <w:rFonts w:cs="Arial"/>
          <w:spacing w:val="4"/>
          <w:w w:val="90"/>
        </w:rPr>
        <w:t xml:space="preserve"> </w:t>
      </w:r>
      <w:r w:rsidRPr="00CF39F2">
        <w:rPr>
          <w:rFonts w:cs="Arial"/>
          <w:spacing w:val="-1"/>
          <w:w w:val="90"/>
        </w:rPr>
        <w:t>health</w:t>
      </w:r>
      <w:r w:rsidRPr="00CF39F2">
        <w:rPr>
          <w:rFonts w:cs="Arial"/>
          <w:spacing w:val="4"/>
          <w:w w:val="90"/>
        </w:rPr>
        <w:t xml:space="preserve"> </w:t>
      </w:r>
      <w:r w:rsidRPr="00CF39F2">
        <w:rPr>
          <w:rFonts w:cs="Arial"/>
          <w:spacing w:val="-1"/>
          <w:w w:val="90"/>
        </w:rPr>
        <w:t>insurance</w:t>
      </w:r>
      <w:r w:rsidRPr="00CF39F2">
        <w:rPr>
          <w:rFonts w:cs="Arial"/>
          <w:spacing w:val="4"/>
          <w:w w:val="90"/>
        </w:rPr>
        <w:t xml:space="preserve"> </w:t>
      </w:r>
      <w:r w:rsidRPr="00CF39F2">
        <w:rPr>
          <w:rFonts w:cs="Arial"/>
          <w:spacing w:val="-2"/>
          <w:w w:val="90"/>
        </w:rPr>
        <w:t>premiums</w:t>
      </w:r>
      <w:r w:rsidRPr="00CF39F2">
        <w:rPr>
          <w:rFonts w:cs="Arial"/>
          <w:spacing w:val="37"/>
          <w:w w:val="90"/>
        </w:rPr>
        <w:t xml:space="preserve"> </w:t>
      </w:r>
      <w:r w:rsidRPr="00CF39F2">
        <w:rPr>
          <w:rFonts w:cs="Arial"/>
          <w:spacing w:val="-1"/>
          <w:w w:val="90"/>
        </w:rPr>
        <w:t>obtained</w:t>
      </w:r>
      <w:r w:rsidRPr="00CF39F2">
        <w:rPr>
          <w:rFonts w:cs="Arial"/>
          <w:spacing w:val="4"/>
          <w:w w:val="90"/>
        </w:rPr>
        <w:t xml:space="preserve"> </w:t>
      </w:r>
      <w:r w:rsidRPr="00CF39F2">
        <w:rPr>
          <w:rFonts w:cs="Arial"/>
          <w:spacing w:val="-1"/>
          <w:w w:val="90"/>
        </w:rPr>
        <w:t>from</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P</w:t>
      </w:r>
      <w:r w:rsidRPr="00CF39F2">
        <w:rPr>
          <w:rFonts w:cs="Arial"/>
          <w:spacing w:val="-1"/>
          <w:w w:val="90"/>
        </w:rPr>
        <w:t>rivate</w:t>
      </w:r>
      <w:r w:rsidRPr="00CF39F2">
        <w:rPr>
          <w:rFonts w:cs="Arial"/>
          <w:spacing w:val="4"/>
          <w:w w:val="90"/>
        </w:rPr>
        <w:t xml:space="preserve"> </w:t>
      </w:r>
      <w:r w:rsidRPr="00CF39F2">
        <w:rPr>
          <w:rFonts w:cs="Arial"/>
          <w:spacing w:val="-1"/>
          <w:w w:val="90"/>
        </w:rPr>
        <w:t>Health</w:t>
      </w:r>
      <w:r w:rsidRPr="00CF39F2">
        <w:rPr>
          <w:rFonts w:cs="Arial"/>
          <w:spacing w:val="5"/>
          <w:w w:val="90"/>
        </w:rPr>
        <w:t xml:space="preserve"> </w:t>
      </w:r>
      <w:r w:rsidRPr="00CF39F2">
        <w:rPr>
          <w:rFonts w:cs="Arial"/>
          <w:spacing w:val="-2"/>
          <w:w w:val="90"/>
        </w:rPr>
        <w:t>Insurance</w:t>
      </w:r>
      <w:r w:rsidRPr="00CF39F2">
        <w:rPr>
          <w:rFonts w:cs="Arial"/>
          <w:spacing w:val="5"/>
          <w:w w:val="90"/>
        </w:rPr>
        <w:t xml:space="preserve"> </w:t>
      </w:r>
      <w:r w:rsidRPr="00CF39F2">
        <w:rPr>
          <w:rFonts w:cs="Arial"/>
          <w:spacing w:val="-2"/>
          <w:w w:val="90"/>
        </w:rPr>
        <w:t>Administration</w:t>
      </w:r>
      <w:r w:rsidRPr="00CF39F2">
        <w:rPr>
          <w:rFonts w:cs="Arial"/>
          <w:spacing w:val="4"/>
          <w:w w:val="90"/>
        </w:rPr>
        <w:t xml:space="preserve"> </w:t>
      </w:r>
      <w:r w:rsidRPr="00CF39F2">
        <w:rPr>
          <w:rFonts w:cs="Arial"/>
          <w:spacing w:val="-2"/>
          <w:w w:val="90"/>
        </w:rPr>
        <w:t>Council.</w:t>
      </w:r>
    </w:p>
    <w:p w:rsidR="004D06C0" w:rsidRPr="00CF39F2" w:rsidRDefault="004D06C0">
      <w:pPr>
        <w:spacing w:line="284" w:lineRule="auto"/>
        <w:rPr>
          <w:rFonts w:ascii="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5" w:line="170" w:lineRule="exact"/>
        <w:rPr>
          <w:rFonts w:ascii="Arial" w:hAnsi="Arial" w:cs="Arial"/>
          <w:sz w:val="17"/>
          <w:szCs w:val="17"/>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166" w:lineRule="auto"/>
        <w:ind w:left="119" w:firstLine="381"/>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5"/>
          <w:w w:val="85"/>
          <w:sz w:val="20"/>
        </w:rPr>
        <w:t xml:space="preserve"> </w:t>
      </w:r>
      <w:r w:rsidRPr="00CF39F2">
        <w:rPr>
          <w:rFonts w:ascii="Arial" w:hAnsi="Arial" w:cs="Arial"/>
          <w:color w:val="D35E13"/>
          <w:spacing w:val="-10"/>
          <w:w w:val="85"/>
          <w:sz w:val="20"/>
        </w:rPr>
        <w:t>8.12:</w:t>
      </w:r>
      <w:r w:rsidRPr="00CF39F2">
        <w:rPr>
          <w:rFonts w:ascii="Arial" w:hAnsi="Arial" w:cs="Arial"/>
          <w:color w:val="D35E13"/>
          <w:spacing w:val="15"/>
          <w:w w:val="85"/>
          <w:sz w:val="20"/>
        </w:rPr>
        <w:t xml:space="preserve"> </w:t>
      </w:r>
      <w:r w:rsidRPr="00CF39F2">
        <w:rPr>
          <w:rFonts w:ascii="Arial" w:hAnsi="Arial" w:cs="Arial"/>
          <w:color w:val="D35E13"/>
          <w:spacing w:val="-4"/>
          <w:w w:val="85"/>
          <w:sz w:val="20"/>
        </w:rPr>
        <w:t>Motor</w:t>
      </w:r>
      <w:r w:rsidRPr="00CF39F2">
        <w:rPr>
          <w:rFonts w:ascii="Arial" w:hAnsi="Arial" w:cs="Arial"/>
          <w:color w:val="D35E13"/>
          <w:spacing w:val="15"/>
          <w:w w:val="85"/>
          <w:sz w:val="20"/>
        </w:rPr>
        <w:t xml:space="preserve"> </w:t>
      </w:r>
      <w:r w:rsidRPr="00CF39F2">
        <w:rPr>
          <w:rFonts w:ascii="Arial" w:hAnsi="Arial" w:cs="Arial"/>
          <w:color w:val="D35E13"/>
          <w:spacing w:val="-5"/>
          <w:w w:val="85"/>
          <w:sz w:val="20"/>
        </w:rPr>
        <w:t>Ve</w:t>
      </w:r>
      <w:r w:rsidRPr="00CF39F2">
        <w:rPr>
          <w:rFonts w:ascii="Arial" w:hAnsi="Arial" w:cs="Arial"/>
          <w:color w:val="D35E13"/>
          <w:spacing w:val="-4"/>
          <w:w w:val="85"/>
          <w:sz w:val="20"/>
        </w:rPr>
        <w:t>hicl</w:t>
      </w:r>
      <w:r w:rsidRPr="00CF39F2">
        <w:rPr>
          <w:rFonts w:ascii="Arial" w:hAnsi="Arial" w:cs="Arial"/>
          <w:color w:val="D35E13"/>
          <w:spacing w:val="-5"/>
          <w:w w:val="85"/>
          <w:sz w:val="20"/>
        </w:rPr>
        <w:t>e</w:t>
      </w:r>
      <w:r w:rsidRPr="00CF39F2">
        <w:rPr>
          <w:rFonts w:ascii="Arial" w:hAnsi="Arial" w:cs="Arial"/>
          <w:color w:val="D35E13"/>
          <w:spacing w:val="29"/>
          <w:w w:val="79"/>
          <w:sz w:val="20"/>
        </w:rPr>
        <w:t xml:space="preserve"> </w:t>
      </w:r>
      <w:r w:rsidRPr="00CF39F2">
        <w:rPr>
          <w:rFonts w:ascii="Arial" w:hAnsi="Arial" w:cs="Arial"/>
          <w:color w:val="D35E13"/>
          <w:spacing w:val="-4"/>
          <w:w w:val="85"/>
          <w:sz w:val="20"/>
        </w:rPr>
        <w:t>Re</w:t>
      </w:r>
      <w:r w:rsidRPr="00CF39F2">
        <w:rPr>
          <w:rFonts w:ascii="Arial" w:hAnsi="Arial" w:cs="Arial"/>
          <w:color w:val="D35E13"/>
          <w:spacing w:val="-3"/>
          <w:w w:val="85"/>
          <w:sz w:val="20"/>
        </w:rPr>
        <w:t>gistration</w:t>
      </w:r>
      <w:r w:rsidRPr="00CF39F2">
        <w:rPr>
          <w:rFonts w:ascii="Arial" w:hAnsi="Arial" w:cs="Arial"/>
          <w:color w:val="D35E13"/>
          <w:spacing w:val="16"/>
          <w:w w:val="85"/>
          <w:sz w:val="20"/>
        </w:rPr>
        <w:t xml:space="preserve"> </w:t>
      </w:r>
      <w:r w:rsidRPr="00CF39F2">
        <w:rPr>
          <w:rFonts w:ascii="Arial" w:hAnsi="Arial" w:cs="Arial"/>
          <w:color w:val="D35E13"/>
          <w:spacing w:val="-4"/>
          <w:w w:val="85"/>
          <w:sz w:val="20"/>
        </w:rPr>
        <w:t>Fees</w:t>
      </w:r>
      <w:r w:rsidRPr="00CF39F2">
        <w:rPr>
          <w:rFonts w:ascii="Arial" w:hAnsi="Arial" w:cs="Arial"/>
          <w:color w:val="D35E13"/>
          <w:spacing w:val="16"/>
          <w:w w:val="85"/>
          <w:sz w:val="20"/>
        </w:rPr>
        <w:t xml:space="preserve"> </w:t>
      </w:r>
      <w:r w:rsidRPr="00CF39F2">
        <w:rPr>
          <w:rFonts w:ascii="Arial" w:hAnsi="Arial" w:cs="Arial"/>
          <w:color w:val="D35E13"/>
          <w:spacing w:val="-4"/>
          <w:w w:val="85"/>
          <w:sz w:val="20"/>
        </w:rPr>
        <w:t>E</w:t>
      </w:r>
      <w:r w:rsidRPr="00CF39F2">
        <w:rPr>
          <w:rFonts w:ascii="Arial" w:hAnsi="Arial" w:cs="Arial"/>
          <w:color w:val="D35E13"/>
          <w:spacing w:val="-3"/>
          <w:w w:val="85"/>
          <w:sz w:val="20"/>
        </w:rPr>
        <w:t>xpenditur</w:t>
      </w:r>
      <w:r w:rsidRPr="00CF39F2">
        <w:rPr>
          <w:rFonts w:ascii="Arial" w:hAnsi="Arial" w:cs="Arial"/>
          <w:color w:val="D35E13"/>
          <w:spacing w:val="-4"/>
          <w:w w:val="85"/>
          <w:sz w:val="20"/>
        </w:rPr>
        <w:t>e</w:t>
      </w:r>
    </w:p>
    <w:p w:rsidR="004D06C0" w:rsidRPr="00CF39F2" w:rsidRDefault="004D06C0">
      <w:pPr>
        <w:spacing w:before="1" w:line="100" w:lineRule="exact"/>
        <w:rPr>
          <w:rFonts w:ascii="Arial" w:hAnsi="Arial" w:cs="Arial"/>
          <w:sz w:val="10"/>
          <w:szCs w:val="1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EA2DC5">
      <w:pPr>
        <w:spacing w:line="293" w:lineRule="exact"/>
        <w:ind w:left="242"/>
        <w:rPr>
          <w:rFonts w:ascii="Arial" w:eastAsia="Arial Unicode MS" w:hAnsi="Arial" w:cs="Arial"/>
          <w:sz w:val="20"/>
          <w:szCs w:val="20"/>
        </w:rPr>
      </w:pPr>
      <w:r w:rsidRPr="00CF39F2">
        <w:rPr>
          <w:rFonts w:ascii="Arial" w:hAnsi="Arial" w:cs="Arial"/>
          <w:color w:val="D35E13"/>
          <w:spacing w:val="-7"/>
          <w:w w:val="85"/>
          <w:sz w:val="20"/>
        </w:rPr>
        <w:t>Ta</w:t>
      </w:r>
      <w:r w:rsidRPr="00CF39F2">
        <w:rPr>
          <w:rFonts w:ascii="Arial" w:hAnsi="Arial" w:cs="Arial"/>
          <w:color w:val="D35E13"/>
          <w:spacing w:val="-6"/>
          <w:w w:val="85"/>
          <w:sz w:val="20"/>
        </w:rPr>
        <w:t>bl</w:t>
      </w:r>
      <w:r w:rsidRPr="00CF39F2">
        <w:rPr>
          <w:rFonts w:ascii="Arial" w:hAnsi="Arial" w:cs="Arial"/>
          <w:color w:val="D35E13"/>
          <w:spacing w:val="-7"/>
          <w:w w:val="85"/>
          <w:sz w:val="20"/>
        </w:rPr>
        <w:t>e</w:t>
      </w:r>
      <w:r w:rsidRPr="00CF39F2">
        <w:rPr>
          <w:rFonts w:ascii="Arial" w:hAnsi="Arial" w:cs="Arial"/>
          <w:color w:val="D35E13"/>
          <w:spacing w:val="15"/>
          <w:w w:val="85"/>
          <w:sz w:val="20"/>
        </w:rPr>
        <w:t xml:space="preserve"> </w:t>
      </w:r>
      <w:r w:rsidRPr="00CF39F2">
        <w:rPr>
          <w:rFonts w:ascii="Arial" w:hAnsi="Arial" w:cs="Arial"/>
          <w:color w:val="D35E13"/>
          <w:spacing w:val="-10"/>
          <w:w w:val="85"/>
          <w:sz w:val="20"/>
        </w:rPr>
        <w:t>8.13:</w:t>
      </w:r>
      <w:r w:rsidRPr="00CF39F2">
        <w:rPr>
          <w:rFonts w:ascii="Arial" w:hAnsi="Arial" w:cs="Arial"/>
          <w:color w:val="D35E13"/>
          <w:spacing w:val="16"/>
          <w:w w:val="85"/>
          <w:sz w:val="20"/>
        </w:rPr>
        <w:t xml:space="preserve"> </w:t>
      </w:r>
      <w:r w:rsidRPr="00CF39F2">
        <w:rPr>
          <w:rFonts w:ascii="Arial" w:hAnsi="Arial" w:cs="Arial"/>
          <w:color w:val="D35E13"/>
          <w:spacing w:val="-3"/>
          <w:w w:val="85"/>
          <w:sz w:val="20"/>
        </w:rPr>
        <w:t>Min</w:t>
      </w:r>
      <w:r w:rsidRPr="00CF39F2">
        <w:rPr>
          <w:rFonts w:ascii="Arial" w:hAnsi="Arial" w:cs="Arial"/>
          <w:color w:val="D35E13"/>
          <w:spacing w:val="-4"/>
          <w:w w:val="85"/>
          <w:sz w:val="20"/>
        </w:rPr>
        <w:t>e</w:t>
      </w:r>
      <w:r w:rsidRPr="00CF39F2">
        <w:rPr>
          <w:rFonts w:ascii="Arial" w:hAnsi="Arial" w:cs="Arial"/>
          <w:color w:val="D35E13"/>
          <w:spacing w:val="-3"/>
          <w:w w:val="85"/>
          <w:sz w:val="20"/>
        </w:rPr>
        <w:t>r</w:t>
      </w:r>
      <w:r w:rsidRPr="00CF39F2">
        <w:rPr>
          <w:rFonts w:ascii="Arial" w:hAnsi="Arial" w:cs="Arial"/>
          <w:color w:val="D35E13"/>
          <w:spacing w:val="-4"/>
          <w:w w:val="85"/>
          <w:sz w:val="20"/>
        </w:rPr>
        <w:t>a</w:t>
      </w:r>
      <w:r w:rsidRPr="00CF39F2">
        <w:rPr>
          <w:rFonts w:ascii="Arial" w:hAnsi="Arial" w:cs="Arial"/>
          <w:color w:val="D35E13"/>
          <w:spacing w:val="-3"/>
          <w:w w:val="85"/>
          <w:sz w:val="20"/>
        </w:rPr>
        <w:t>l</w:t>
      </w:r>
      <w:r w:rsidRPr="00CF39F2">
        <w:rPr>
          <w:rFonts w:ascii="Arial" w:hAnsi="Arial" w:cs="Arial"/>
          <w:color w:val="D35E13"/>
          <w:spacing w:val="15"/>
          <w:w w:val="85"/>
          <w:sz w:val="20"/>
        </w:rPr>
        <w:t xml:space="preserve"> </w:t>
      </w:r>
      <w:r w:rsidRPr="00CF39F2">
        <w:rPr>
          <w:rFonts w:ascii="Arial" w:hAnsi="Arial" w:cs="Arial"/>
          <w:color w:val="D35E13"/>
          <w:spacing w:val="-5"/>
          <w:w w:val="85"/>
          <w:sz w:val="20"/>
        </w:rPr>
        <w:t>R</w:t>
      </w:r>
      <w:r w:rsidRPr="00CF39F2">
        <w:rPr>
          <w:rFonts w:ascii="Arial" w:hAnsi="Arial" w:cs="Arial"/>
          <w:color w:val="D35E13"/>
          <w:spacing w:val="-4"/>
          <w:w w:val="85"/>
          <w:sz w:val="20"/>
        </w:rPr>
        <w:t>oy</w:t>
      </w:r>
      <w:r w:rsidRPr="00CF39F2">
        <w:rPr>
          <w:rFonts w:ascii="Arial" w:hAnsi="Arial" w:cs="Arial"/>
          <w:color w:val="D35E13"/>
          <w:spacing w:val="-5"/>
          <w:w w:val="85"/>
          <w:sz w:val="20"/>
        </w:rPr>
        <w:t>a</w:t>
      </w:r>
      <w:r w:rsidRPr="00CF39F2">
        <w:rPr>
          <w:rFonts w:ascii="Arial" w:hAnsi="Arial" w:cs="Arial"/>
          <w:color w:val="D35E13"/>
          <w:spacing w:val="-4"/>
          <w:w w:val="85"/>
          <w:sz w:val="20"/>
        </w:rPr>
        <w:t>lti</w:t>
      </w:r>
      <w:r w:rsidRPr="00CF39F2">
        <w:rPr>
          <w:rFonts w:ascii="Arial" w:hAnsi="Arial" w:cs="Arial"/>
          <w:color w:val="D35E13"/>
          <w:spacing w:val="-5"/>
          <w:w w:val="85"/>
          <w:sz w:val="20"/>
        </w:rPr>
        <w:t>e</w:t>
      </w:r>
      <w:r w:rsidRPr="00CF39F2">
        <w:rPr>
          <w:rFonts w:ascii="Arial" w:hAnsi="Arial" w:cs="Arial"/>
          <w:color w:val="D35E13"/>
          <w:spacing w:val="-4"/>
          <w:w w:val="85"/>
          <w:sz w:val="20"/>
        </w:rPr>
        <w:t>s</w:t>
      </w:r>
    </w:p>
    <w:p w:rsidR="004D06C0" w:rsidRPr="00CF39F2" w:rsidRDefault="00EA2DC5">
      <w:pPr>
        <w:spacing w:line="293" w:lineRule="exact"/>
        <w:ind w:left="1476"/>
        <w:rPr>
          <w:rFonts w:ascii="Arial" w:eastAsia="Arial Unicode MS" w:hAnsi="Arial" w:cs="Arial"/>
          <w:sz w:val="20"/>
          <w:szCs w:val="20"/>
        </w:rPr>
      </w:pPr>
      <w:r w:rsidRPr="00CF39F2">
        <w:rPr>
          <w:rFonts w:ascii="Arial" w:hAnsi="Arial" w:cs="Arial"/>
          <w:color w:val="D35E13"/>
          <w:spacing w:val="-4"/>
          <w:w w:val="85"/>
          <w:sz w:val="20"/>
        </w:rPr>
        <w:t>E</w:t>
      </w:r>
      <w:r w:rsidRPr="00CF39F2">
        <w:rPr>
          <w:rFonts w:ascii="Arial" w:hAnsi="Arial" w:cs="Arial"/>
          <w:color w:val="D35E13"/>
          <w:spacing w:val="-3"/>
          <w:w w:val="85"/>
          <w:sz w:val="20"/>
        </w:rPr>
        <w:t>x</w:t>
      </w:r>
      <w:r w:rsidRPr="00CF39F2">
        <w:rPr>
          <w:rFonts w:ascii="Arial" w:hAnsi="Arial" w:cs="Arial"/>
          <w:color w:val="D35E13"/>
          <w:spacing w:val="-4"/>
          <w:w w:val="85"/>
          <w:sz w:val="20"/>
        </w:rPr>
        <w:t>pe</w:t>
      </w:r>
      <w:r w:rsidRPr="00CF39F2">
        <w:rPr>
          <w:rFonts w:ascii="Arial" w:hAnsi="Arial" w:cs="Arial"/>
          <w:color w:val="D35E13"/>
          <w:spacing w:val="-3"/>
          <w:w w:val="85"/>
          <w:sz w:val="20"/>
        </w:rPr>
        <w:t>nditur</w:t>
      </w:r>
      <w:r w:rsidRPr="00CF39F2">
        <w:rPr>
          <w:rFonts w:ascii="Arial" w:hAnsi="Arial" w:cs="Arial"/>
          <w:color w:val="D35E13"/>
          <w:spacing w:val="-4"/>
          <w:w w:val="85"/>
          <w:sz w:val="20"/>
        </w:rPr>
        <w:t>e</w:t>
      </w:r>
    </w:p>
    <w:p w:rsidR="004D06C0" w:rsidRPr="00CF39F2" w:rsidRDefault="00EA2DC5">
      <w:pPr>
        <w:spacing w:before="5" w:line="340" w:lineRule="exact"/>
        <w:rPr>
          <w:rFonts w:ascii="Arial" w:hAnsi="Arial" w:cs="Arial"/>
          <w:sz w:val="34"/>
          <w:szCs w:val="34"/>
        </w:rPr>
      </w:pPr>
      <w:r w:rsidRPr="00CF39F2">
        <w:rPr>
          <w:rFonts w:ascii="Arial" w:hAnsi="Arial" w:cs="Arial"/>
        </w:rPr>
        <w:br w:type="column"/>
      </w:r>
    </w:p>
    <w:p w:rsidR="004D06C0" w:rsidRPr="00CF39F2" w:rsidRDefault="00EA2DC5">
      <w:pPr>
        <w:pStyle w:val="Heading5"/>
        <w:ind w:left="119"/>
        <w:rPr>
          <w:rFonts w:cs="Arial"/>
        </w:rPr>
      </w:pPr>
      <w:r w:rsidRPr="00CF39F2">
        <w:rPr>
          <w:rFonts w:cs="Arial"/>
          <w:color w:val="D35E13"/>
          <w:w w:val="90"/>
        </w:rPr>
        <w:t>Motor</w:t>
      </w:r>
      <w:r w:rsidRPr="00CF39F2">
        <w:rPr>
          <w:rFonts w:cs="Arial"/>
          <w:color w:val="D35E13"/>
          <w:spacing w:val="-1"/>
          <w:w w:val="90"/>
        </w:rPr>
        <w:t xml:space="preserve"> </w:t>
      </w:r>
      <w:r w:rsidRPr="00CF39F2">
        <w:rPr>
          <w:rFonts w:cs="Arial"/>
          <w:color w:val="D35E13"/>
          <w:spacing w:val="-2"/>
          <w:w w:val="90"/>
        </w:rPr>
        <w:t>Vehicle</w:t>
      </w:r>
      <w:r w:rsidRPr="00CF39F2">
        <w:rPr>
          <w:rFonts w:cs="Arial"/>
          <w:color w:val="D35E13"/>
          <w:spacing w:val="-1"/>
          <w:w w:val="90"/>
        </w:rPr>
        <w:t xml:space="preserve"> </w:t>
      </w:r>
      <w:r w:rsidRPr="00CF39F2">
        <w:rPr>
          <w:rFonts w:cs="Arial"/>
          <w:color w:val="D35E13"/>
          <w:w w:val="90"/>
        </w:rPr>
        <w:t>Registration</w:t>
      </w:r>
      <w:r w:rsidRPr="00CF39F2">
        <w:rPr>
          <w:rFonts w:cs="Arial"/>
          <w:color w:val="D35E13"/>
          <w:spacing w:val="-1"/>
          <w:w w:val="90"/>
        </w:rPr>
        <w:t xml:space="preserve"> </w:t>
      </w:r>
      <w:r w:rsidRPr="00CF39F2">
        <w:rPr>
          <w:rFonts w:cs="Arial"/>
          <w:color w:val="D35E13"/>
          <w:w w:val="90"/>
        </w:rPr>
        <w:t>Fees</w:t>
      </w:r>
    </w:p>
    <w:p w:rsidR="004D06C0" w:rsidRPr="00CF39F2" w:rsidRDefault="00EA2DC5">
      <w:pPr>
        <w:pStyle w:val="BodyText"/>
        <w:spacing w:before="38" w:line="284" w:lineRule="auto"/>
        <w:ind w:left="119" w:right="255"/>
        <w:rPr>
          <w:rFonts w:cs="Arial"/>
        </w:rPr>
      </w:pPr>
      <w:r w:rsidRPr="00CF39F2">
        <w:rPr>
          <w:rFonts w:cs="Arial"/>
          <w:spacing w:val="-1"/>
          <w:w w:val="90"/>
        </w:rPr>
        <w:t>Motor</w:t>
      </w:r>
      <w:r w:rsidRPr="00CF39F2">
        <w:rPr>
          <w:rFonts w:cs="Arial"/>
          <w:spacing w:val="4"/>
          <w:w w:val="90"/>
        </w:rPr>
        <w:t xml:space="preserve"> </w:t>
      </w:r>
      <w:r w:rsidRPr="00CF39F2">
        <w:rPr>
          <w:rFonts w:cs="Arial"/>
          <w:spacing w:val="-2"/>
          <w:w w:val="90"/>
        </w:rPr>
        <w:t>vehicle</w:t>
      </w:r>
      <w:r w:rsidRPr="00CF39F2">
        <w:rPr>
          <w:rFonts w:cs="Arial"/>
          <w:spacing w:val="4"/>
          <w:w w:val="90"/>
        </w:rPr>
        <w:t xml:space="preserve"> </w:t>
      </w:r>
      <w:r w:rsidRPr="00CF39F2">
        <w:rPr>
          <w:rFonts w:cs="Arial"/>
          <w:spacing w:val="-1"/>
          <w:w w:val="90"/>
        </w:rPr>
        <w:t>registration</w:t>
      </w:r>
      <w:r w:rsidRPr="00CF39F2">
        <w:rPr>
          <w:rFonts w:cs="Arial"/>
          <w:spacing w:val="4"/>
          <w:w w:val="90"/>
        </w:rPr>
        <w:t xml:space="preserve"> </w:t>
      </w:r>
      <w:r w:rsidRPr="00CF39F2">
        <w:rPr>
          <w:rFonts w:cs="Arial"/>
          <w:spacing w:val="-1"/>
          <w:w w:val="90"/>
        </w:rPr>
        <w:t>concessions</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2"/>
          <w:w w:val="90"/>
        </w:rPr>
        <w:t>available</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Northern</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51"/>
          <w:w w:val="90"/>
        </w:rPr>
        <w:t xml:space="preserve"> </w:t>
      </w:r>
      <w:r w:rsidRPr="00CF39F2">
        <w:rPr>
          <w:rFonts w:cs="Arial"/>
          <w:spacing w:val="-3"/>
          <w:w w:val="90"/>
        </w:rPr>
        <w:t>P</w:t>
      </w:r>
      <w:r w:rsidRPr="00CF39F2">
        <w:rPr>
          <w:rFonts w:cs="Arial"/>
          <w:spacing w:val="-2"/>
          <w:w w:val="90"/>
        </w:rPr>
        <w:t>ensioner</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1"/>
          <w:w w:val="90"/>
        </w:rPr>
        <w:t>Carer</w:t>
      </w:r>
      <w:r w:rsidRPr="00CF39F2">
        <w:rPr>
          <w:rFonts w:cs="Arial"/>
          <w:spacing w:val="1"/>
          <w:w w:val="90"/>
        </w:rPr>
        <w:t xml:space="preserve"> </w:t>
      </w:r>
      <w:r w:rsidRPr="00CF39F2">
        <w:rPr>
          <w:rFonts w:cs="Arial"/>
          <w:spacing w:val="-1"/>
          <w:w w:val="90"/>
        </w:rPr>
        <w:t>Concession</w:t>
      </w:r>
      <w:r w:rsidRPr="00CF39F2">
        <w:rPr>
          <w:rFonts w:cs="Arial"/>
          <w:spacing w:val="2"/>
          <w:w w:val="90"/>
        </w:rPr>
        <w:t xml:space="preserve"> </w:t>
      </w:r>
      <w:r w:rsidRPr="00CF39F2">
        <w:rPr>
          <w:rFonts w:cs="Arial"/>
          <w:spacing w:val="-1"/>
          <w:w w:val="90"/>
        </w:rPr>
        <w:t>or</w:t>
      </w:r>
      <w:r w:rsidRPr="00CF39F2">
        <w:rPr>
          <w:rFonts w:cs="Arial"/>
          <w:spacing w:val="1"/>
          <w:w w:val="90"/>
        </w:rPr>
        <w:t xml:space="preserve"> Northern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2"/>
          <w:w w:val="90"/>
        </w:rPr>
        <w:t>S</w:t>
      </w:r>
      <w:r w:rsidRPr="00CF39F2">
        <w:rPr>
          <w:rFonts w:cs="Arial"/>
          <w:spacing w:val="-1"/>
          <w:w w:val="90"/>
        </w:rPr>
        <w:t>eniors</w:t>
      </w:r>
      <w:r w:rsidRPr="00CF39F2">
        <w:rPr>
          <w:rFonts w:cs="Arial"/>
          <w:spacing w:val="2"/>
          <w:w w:val="90"/>
        </w:rPr>
        <w:t xml:space="preserve"> </w:t>
      </w:r>
      <w:r w:rsidRPr="00CF39F2">
        <w:rPr>
          <w:rFonts w:cs="Arial"/>
          <w:spacing w:val="-1"/>
          <w:w w:val="90"/>
        </w:rPr>
        <w:t>cardholders.</w:t>
      </w:r>
      <w:r w:rsidRPr="00CF39F2">
        <w:rPr>
          <w:rFonts w:cs="Arial"/>
          <w:spacing w:val="67"/>
          <w:w w:val="90"/>
        </w:rPr>
        <w:t xml:space="preserve"> </w:t>
      </w:r>
      <w:r w:rsidRPr="00CF39F2">
        <w:rPr>
          <w:rFonts w:cs="Arial"/>
          <w:spacing w:val="-5"/>
          <w:w w:val="90"/>
        </w:rPr>
        <w:t>T</w:t>
      </w:r>
      <w:r w:rsidRPr="00CF39F2">
        <w:rPr>
          <w:rFonts w:cs="Arial"/>
          <w:spacing w:val="-4"/>
          <w:w w:val="90"/>
        </w:rPr>
        <w:t>able</w:t>
      </w:r>
      <w:r w:rsidRPr="00CF39F2">
        <w:rPr>
          <w:rFonts w:cs="Arial"/>
          <w:spacing w:val="4"/>
          <w:w w:val="90"/>
        </w:rPr>
        <w:t xml:space="preserve"> </w:t>
      </w:r>
      <w:r w:rsidRPr="00CF39F2">
        <w:rPr>
          <w:rFonts w:cs="Arial"/>
          <w:spacing w:val="-9"/>
          <w:w w:val="90"/>
        </w:rPr>
        <w:t>8.12</w:t>
      </w:r>
      <w:r w:rsidRPr="00CF39F2">
        <w:rPr>
          <w:rFonts w:cs="Arial"/>
          <w:spacing w:val="5"/>
          <w:w w:val="90"/>
        </w:rPr>
        <w:t xml:space="preserve"> </w:t>
      </w:r>
      <w:r w:rsidRPr="00CF39F2">
        <w:rPr>
          <w:rFonts w:cs="Arial"/>
          <w:spacing w:val="-1"/>
          <w:w w:val="90"/>
        </w:rPr>
        <w:t>shows</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motor</w:t>
      </w:r>
      <w:r w:rsidRPr="00CF39F2">
        <w:rPr>
          <w:rFonts w:cs="Arial"/>
          <w:spacing w:val="5"/>
          <w:w w:val="90"/>
        </w:rPr>
        <w:t xml:space="preserve"> </w:t>
      </w:r>
      <w:r w:rsidRPr="00CF39F2">
        <w:rPr>
          <w:rFonts w:cs="Arial"/>
          <w:spacing w:val="-2"/>
          <w:w w:val="90"/>
        </w:rPr>
        <w:t>vehicle</w:t>
      </w:r>
      <w:r w:rsidRPr="00CF39F2">
        <w:rPr>
          <w:rFonts w:cs="Arial"/>
          <w:spacing w:val="5"/>
          <w:w w:val="90"/>
        </w:rPr>
        <w:t xml:space="preserve"> </w:t>
      </w:r>
      <w:r w:rsidRPr="00CF39F2">
        <w:rPr>
          <w:rFonts w:cs="Arial"/>
          <w:spacing w:val="-1"/>
          <w:w w:val="90"/>
        </w:rPr>
        <w:t>registration</w:t>
      </w:r>
      <w:r w:rsidRPr="00CF39F2">
        <w:rPr>
          <w:rFonts w:cs="Arial"/>
          <w:spacing w:val="4"/>
          <w:w w:val="90"/>
        </w:rPr>
        <w:t xml:space="preserve"> </w:t>
      </w:r>
      <w:r w:rsidRPr="00CF39F2">
        <w:rPr>
          <w:rFonts w:cs="Arial"/>
          <w:spacing w:val="-1"/>
          <w:w w:val="90"/>
        </w:rPr>
        <w:t>fees</w:t>
      </w:r>
      <w:r w:rsidRPr="00CF39F2">
        <w:rPr>
          <w:rFonts w:cs="Arial"/>
          <w:spacing w:val="5"/>
          <w:w w:val="90"/>
        </w:rPr>
        <w:t xml:space="preserve"> </w:t>
      </w:r>
      <w:r w:rsidRPr="00CF39F2">
        <w:rPr>
          <w:rFonts w:cs="Arial"/>
          <w:spacing w:val="-2"/>
          <w:w w:val="90"/>
        </w:rPr>
        <w:t>expenditure.</w:t>
      </w:r>
      <w:r w:rsidRPr="00CF39F2">
        <w:rPr>
          <w:rFonts w:cs="Arial"/>
          <w:spacing w:val="5"/>
          <w:w w:val="90"/>
        </w:rPr>
        <w:t xml:space="preserve"> </w:t>
      </w:r>
      <w:r w:rsidRPr="00CF39F2">
        <w:rPr>
          <w:rFonts w:cs="Arial"/>
          <w:spacing w:val="-2"/>
          <w:w w:val="90"/>
        </w:rPr>
        <w:t>Actual</w:t>
      </w:r>
      <w:r w:rsidRPr="00CF39F2">
        <w:rPr>
          <w:rFonts w:cs="Arial"/>
          <w:spacing w:val="73"/>
          <w:w w:val="90"/>
        </w:rPr>
        <w:t xml:space="preserve"> </w:t>
      </w:r>
      <w:r w:rsidRPr="00CF39F2">
        <w:rPr>
          <w:rFonts w:cs="Arial"/>
          <w:spacing w:val="-1"/>
          <w:w w:val="90"/>
        </w:rPr>
        <w:t>registration</w:t>
      </w:r>
      <w:r w:rsidRPr="00CF39F2">
        <w:rPr>
          <w:rFonts w:cs="Arial"/>
          <w:spacing w:val="4"/>
          <w:w w:val="90"/>
        </w:rPr>
        <w:t xml:space="preserve"> </w:t>
      </w:r>
      <w:r w:rsidRPr="00CF39F2">
        <w:rPr>
          <w:rFonts w:cs="Arial"/>
          <w:spacing w:val="-1"/>
          <w:w w:val="90"/>
        </w:rPr>
        <w:t>fee</w:t>
      </w:r>
      <w:r w:rsidRPr="00CF39F2">
        <w:rPr>
          <w:rFonts w:cs="Arial"/>
          <w:spacing w:val="4"/>
          <w:w w:val="90"/>
        </w:rPr>
        <w:t xml:space="preserve"> </w:t>
      </w:r>
      <w:r w:rsidRPr="00CF39F2">
        <w:rPr>
          <w:rFonts w:cs="Arial"/>
          <w:spacing w:val="-1"/>
          <w:w w:val="90"/>
        </w:rPr>
        <w:t>data</w:t>
      </w:r>
      <w:r w:rsidRPr="00CF39F2">
        <w:rPr>
          <w:rFonts w:cs="Arial"/>
          <w:spacing w:val="4"/>
          <w:w w:val="90"/>
        </w:rPr>
        <w:t xml:space="preserve"> </w:t>
      </w:r>
      <w:r w:rsidRPr="00CF39F2">
        <w:rPr>
          <w:rFonts w:cs="Arial"/>
          <w:spacing w:val="-1"/>
          <w:w w:val="90"/>
        </w:rPr>
        <w:t>has</w:t>
      </w:r>
      <w:r w:rsidRPr="00CF39F2">
        <w:rPr>
          <w:rFonts w:cs="Arial"/>
          <w:spacing w:val="4"/>
          <w:w w:val="90"/>
        </w:rPr>
        <w:t xml:space="preserve"> </w:t>
      </w:r>
      <w:r w:rsidRPr="00CF39F2">
        <w:rPr>
          <w:rFonts w:cs="Arial"/>
          <w:spacing w:val="-1"/>
          <w:w w:val="90"/>
        </w:rPr>
        <w:t>been</w:t>
      </w:r>
      <w:r w:rsidRPr="00CF39F2">
        <w:rPr>
          <w:rFonts w:cs="Arial"/>
          <w:spacing w:val="4"/>
          <w:w w:val="90"/>
        </w:rPr>
        <w:t xml:space="preserve"> </w:t>
      </w:r>
      <w:r w:rsidRPr="00CF39F2">
        <w:rPr>
          <w:rFonts w:cs="Arial"/>
          <w:spacing w:val="-1"/>
          <w:w w:val="90"/>
        </w:rPr>
        <w:t>used</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2"/>
          <w:w w:val="90"/>
        </w:rPr>
        <w:t>estimate</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2"/>
          <w:w w:val="90"/>
        </w:rPr>
        <w:t>item</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tax</w:t>
      </w:r>
      <w:r w:rsidRPr="00CF39F2">
        <w:rPr>
          <w:rFonts w:cs="Arial"/>
          <w:spacing w:val="4"/>
          <w:w w:val="90"/>
        </w:rPr>
        <w:t xml:space="preserve"> </w:t>
      </w:r>
      <w:r w:rsidRPr="00CF39F2">
        <w:rPr>
          <w:rFonts w:cs="Arial"/>
          <w:spacing w:val="-2"/>
          <w:w w:val="90"/>
        </w:rPr>
        <w:t>expenditure.</w:t>
      </w:r>
    </w:p>
    <w:p w:rsidR="004D06C0" w:rsidRPr="00CF39F2" w:rsidRDefault="009150A9">
      <w:pPr>
        <w:tabs>
          <w:tab w:val="left" w:pos="3632"/>
          <w:tab w:val="left" w:pos="4482"/>
          <w:tab w:val="left" w:pos="5333"/>
          <w:tab w:val="left" w:pos="6183"/>
        </w:tabs>
        <w:spacing w:before="122"/>
        <w:ind w:left="2781"/>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5" behindDoc="1" locked="0" layoutInCell="1" allowOverlap="1" wp14:anchorId="319D55CC" wp14:editId="7BF14201">
                <wp:simplePos x="0" y="0"/>
                <wp:positionH relativeFrom="page">
                  <wp:posOffset>2700020</wp:posOffset>
                </wp:positionH>
                <wp:positionV relativeFrom="paragraph">
                  <wp:posOffset>244475</wp:posOffset>
                </wp:positionV>
                <wp:extent cx="4319905" cy="1270"/>
                <wp:effectExtent l="13970" t="6350" r="9525" b="11430"/>
                <wp:wrapNone/>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85"/>
                          <a:chExt cx="6803" cy="2"/>
                        </a:xfrm>
                      </wpg:grpSpPr>
                      <wps:wsp>
                        <wps:cNvPr id="145" name="Freeform 9"/>
                        <wps:cNvSpPr>
                          <a:spLocks/>
                        </wps:cNvSpPr>
                        <wps:spPr bwMode="auto">
                          <a:xfrm>
                            <a:off x="4252" y="385"/>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12.6pt;margin-top:19.25pt;width:340.15pt;height:.1pt;z-index:-19235;mso-position-horizontal-relative:page" coordorigin="4252,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">
                <v:shape id="Freeform 9" o:spid="_x0000_s1027" style="position:absolute;left:4252;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E4sQA&#10;AADcAAAADwAAAGRycy9kb3ducmV2LnhtbERPTWvCQBC9C/0PyxR6M5vWWiV1FQkIXoSaisTbkJ0m&#10;abOzIbuNsb++Kwje5vE+Z7EaTCN66lxtWcFzFIMgLqyuuVRw+NyM5yCcR9bYWCYFF3KwWj6MFpho&#10;e+Y99ZkvRQhhl6CCyvs2kdIVFRl0kW2JA/dlO4M+wK6UusNzCDeNfInjN2mw5tBQYUtpRcVP9msU&#10;HNf5cTbJKbOnv49+l+aX9rtOlXp6HNbvIDwN/i6+ubc6zH+dwvWZc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OL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13</w:t>
      </w:r>
      <w:r w:rsidR="00EA2DC5"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r w:rsidR="00EA2DC5" w:rsidRPr="00CF39F2">
        <w:rPr>
          <w:rFonts w:ascii="Arial" w:eastAsia="Arial" w:hAnsi="Arial" w:cs="Arial"/>
          <w:w w:val="90"/>
          <w:sz w:val="19"/>
          <w:szCs w:val="19"/>
        </w:rPr>
        <w:tab/>
        <w:t>2016</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17</w:t>
      </w:r>
    </w:p>
    <w:p w:rsidR="004D06C0" w:rsidRPr="00CF39F2" w:rsidRDefault="009150A9">
      <w:pPr>
        <w:tabs>
          <w:tab w:val="left" w:pos="2942"/>
          <w:tab w:val="left" w:pos="3793"/>
          <w:tab w:val="left" w:pos="4643"/>
          <w:tab w:val="left" w:pos="5494"/>
          <w:tab w:val="right" w:pos="6582"/>
        </w:tabs>
        <w:spacing w:before="89"/>
        <w:ind w:left="119"/>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4" behindDoc="1" locked="0" layoutInCell="1" allowOverlap="1" wp14:anchorId="717E2AD4" wp14:editId="103DFAA2">
                <wp:simplePos x="0" y="0"/>
                <wp:positionH relativeFrom="page">
                  <wp:posOffset>2700020</wp:posOffset>
                </wp:positionH>
                <wp:positionV relativeFrom="paragraph">
                  <wp:posOffset>223520</wp:posOffset>
                </wp:positionV>
                <wp:extent cx="4319905" cy="1270"/>
                <wp:effectExtent l="13970" t="13970" r="9525" b="3810"/>
                <wp:wrapNone/>
                <wp:docPr id="1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43" name="Freeform 7"/>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12.6pt;margin-top:17.6pt;width:340.15pt;height:.1pt;z-index:-19236;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">
                <v:shape id="Freeform 7"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5DcMA&#10;AADcAAAADwAAAGRycy9kb3ducmV2LnhtbERPTWvCQBC9F/oflil4002rVImuIgHBi2CjSLwN2TFJ&#10;m50N2TVGf323IPQ2j/c5i1VvatFR6yrLCt5HEQji3OqKCwXHw2Y4A+E8ssbaMim4k4PV8vVlgbG2&#10;N/6iLvWFCCHsYlRQet/EUrq8JINuZBviwF1sa9AH2BZSt3gL4aaWH1H0KQ1WHBpKbCgpKf9Jr0bB&#10;aZ2dpuOMUnt+7Ltdkt2b7ypRavDWr+cgPPX+X/x0b3WYPxnD3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5DcMAAADcAAAADwAAAAAAAAAAAAAAAACYAgAAZHJzL2Rv&#10;d25yZXYueG1sUEsFBgAAAAAEAAQA9QAAAIgDAAAAAA==&#10;" path="m,l6803,e" filled="f" strokecolor="#d35e13" strokeweight=".17642mm">
                  <v:path arrowok="t" o:connecttype="custom" o:connectlocs="0,0;6803,0" o:connectangles="0,0"/>
                </v:shape>
                <w10:wrap anchorx="page"/>
              </v:group>
            </w:pict>
          </mc:Fallback>
        </mc:AlternateContent>
      </w:r>
      <w:r w:rsidR="00EA2DC5" w:rsidRPr="00CF39F2">
        <w:rPr>
          <w:rFonts w:ascii="Arial" w:hAnsi="Arial" w:cs="Arial"/>
          <w:spacing w:val="-7"/>
          <w:w w:val="90"/>
          <w:sz w:val="19"/>
        </w:rPr>
        <w:t>T</w:t>
      </w:r>
      <w:r w:rsidR="00EA2DC5" w:rsidRPr="00CF39F2">
        <w:rPr>
          <w:rFonts w:ascii="Arial" w:hAnsi="Arial" w:cs="Arial"/>
          <w:spacing w:val="-6"/>
          <w:w w:val="90"/>
          <w:sz w:val="19"/>
        </w:rPr>
        <w:t>ax</w:t>
      </w:r>
      <w:r w:rsidR="00EA2DC5" w:rsidRPr="00CF39F2">
        <w:rPr>
          <w:rFonts w:ascii="Arial" w:hAnsi="Arial" w:cs="Arial"/>
          <w:spacing w:val="-1"/>
          <w:w w:val="90"/>
          <w:sz w:val="19"/>
        </w:rPr>
        <w:t xml:space="preserve"> expenditure</w:t>
      </w:r>
      <w:r w:rsidR="00EA2DC5" w:rsidRPr="00CF39F2">
        <w:rPr>
          <w:rFonts w:ascii="Arial" w:hAnsi="Arial" w:cs="Arial"/>
          <w:w w:val="90"/>
          <w:sz w:val="19"/>
        </w:rPr>
        <w:t xml:space="preserve"> ($M)</w:t>
      </w:r>
      <w:r w:rsidR="00EA2DC5" w:rsidRPr="00CF39F2">
        <w:rPr>
          <w:rFonts w:ascii="Arial" w:hAnsi="Arial" w:cs="Arial"/>
          <w:w w:val="90"/>
          <w:sz w:val="19"/>
        </w:rPr>
        <w:tab/>
        <w:t>2.2</w:t>
      </w:r>
      <w:r w:rsidR="00EA2DC5" w:rsidRPr="00CF39F2">
        <w:rPr>
          <w:rFonts w:ascii="Arial" w:hAnsi="Arial" w:cs="Arial"/>
          <w:w w:val="90"/>
          <w:sz w:val="19"/>
        </w:rPr>
        <w:tab/>
        <w:t>2.2</w:t>
      </w:r>
      <w:r w:rsidR="00EA2DC5" w:rsidRPr="00CF39F2">
        <w:rPr>
          <w:rFonts w:ascii="Arial" w:hAnsi="Arial" w:cs="Arial"/>
          <w:w w:val="90"/>
          <w:sz w:val="19"/>
        </w:rPr>
        <w:tab/>
        <w:t>2.2</w:t>
      </w:r>
      <w:r w:rsidR="00EA2DC5" w:rsidRPr="00CF39F2">
        <w:rPr>
          <w:rFonts w:ascii="Arial" w:hAnsi="Arial" w:cs="Arial"/>
          <w:w w:val="90"/>
          <w:sz w:val="19"/>
        </w:rPr>
        <w:tab/>
        <w:t>2.2</w:t>
      </w:r>
      <w:r w:rsidR="00EA2DC5" w:rsidRPr="00CF39F2">
        <w:rPr>
          <w:rFonts w:ascii="Arial" w:hAnsi="Arial" w:cs="Arial"/>
          <w:w w:val="90"/>
          <w:sz w:val="19"/>
        </w:rPr>
        <w:tab/>
        <w:t>2.2</w:t>
      </w:r>
    </w:p>
    <w:p w:rsidR="004D06C0" w:rsidRPr="00CF39F2" w:rsidRDefault="00EA2DC5">
      <w:pPr>
        <w:spacing w:before="157"/>
        <w:ind w:left="119"/>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EA2DC5">
      <w:pPr>
        <w:pStyle w:val="Heading5"/>
        <w:spacing w:before="133"/>
        <w:ind w:left="119"/>
        <w:rPr>
          <w:rFonts w:cs="Arial"/>
        </w:rPr>
      </w:pPr>
      <w:r w:rsidRPr="00CF39F2">
        <w:rPr>
          <w:rFonts w:cs="Arial"/>
          <w:color w:val="D35E13"/>
          <w:w w:val="90"/>
        </w:rPr>
        <w:t>Mineral</w:t>
      </w:r>
      <w:r w:rsidRPr="00CF39F2">
        <w:rPr>
          <w:rFonts w:cs="Arial"/>
          <w:color w:val="D35E13"/>
          <w:spacing w:val="-1"/>
          <w:w w:val="90"/>
        </w:rPr>
        <w:t xml:space="preserve"> </w:t>
      </w:r>
      <w:r w:rsidRPr="00CF39F2">
        <w:rPr>
          <w:rFonts w:cs="Arial"/>
          <w:color w:val="D35E13"/>
          <w:w w:val="90"/>
        </w:rPr>
        <w:t>Royalties</w:t>
      </w:r>
    </w:p>
    <w:p w:rsidR="004D06C0" w:rsidRPr="00CF39F2" w:rsidRDefault="00EA2DC5">
      <w:pPr>
        <w:pStyle w:val="BodyText"/>
        <w:spacing w:before="38" w:line="284" w:lineRule="auto"/>
        <w:ind w:left="119" w:right="162"/>
        <w:rPr>
          <w:rFonts w:cs="Arial"/>
        </w:rPr>
      </w:pPr>
      <w:r w:rsidRPr="00CF39F2">
        <w:rPr>
          <w:rFonts w:cs="Arial"/>
          <w:spacing w:val="-2"/>
          <w:w w:val="90"/>
        </w:rPr>
        <w:t>T</w:t>
      </w:r>
      <w:r w:rsidRPr="00CF39F2">
        <w:rPr>
          <w:rFonts w:cs="Arial"/>
          <w:spacing w:val="-1"/>
          <w:w w:val="90"/>
        </w:rPr>
        <w:t>he</w:t>
      </w:r>
      <w:r w:rsidRPr="00CF39F2">
        <w:rPr>
          <w:rFonts w:cs="Arial"/>
          <w:spacing w:val="5"/>
          <w:w w:val="90"/>
        </w:rPr>
        <w:t xml:space="preserve"> </w:t>
      </w:r>
      <w:r w:rsidRPr="00CF39F2">
        <w:rPr>
          <w:rFonts w:cs="Arial"/>
          <w:spacing w:val="-1"/>
          <w:w w:val="90"/>
        </w:rPr>
        <w:t>benchmark</w:t>
      </w:r>
      <w:r w:rsidRPr="00CF39F2">
        <w:rPr>
          <w:rFonts w:cs="Arial"/>
          <w:spacing w:val="6"/>
          <w:w w:val="90"/>
        </w:rPr>
        <w:t xml:space="preserve"> </w:t>
      </w:r>
      <w:r w:rsidRPr="00CF39F2">
        <w:rPr>
          <w:rFonts w:cs="Arial"/>
          <w:spacing w:val="1"/>
          <w:w w:val="90"/>
        </w:rPr>
        <w:t>tax</w:t>
      </w:r>
      <w:r w:rsidRPr="00CF39F2">
        <w:rPr>
          <w:rFonts w:cs="Arial"/>
          <w:spacing w:val="5"/>
          <w:w w:val="90"/>
        </w:rPr>
        <w:t xml:space="preserve"> </w:t>
      </w:r>
      <w:r w:rsidRPr="00CF39F2">
        <w:rPr>
          <w:rFonts w:cs="Arial"/>
          <w:spacing w:val="-1"/>
          <w:w w:val="90"/>
        </w:rPr>
        <w:t>base</w:t>
      </w:r>
      <w:r w:rsidRPr="00CF39F2">
        <w:rPr>
          <w:rFonts w:cs="Arial"/>
          <w:spacing w:val="6"/>
          <w:w w:val="90"/>
        </w:rPr>
        <w:t xml:space="preserve"> </w:t>
      </w:r>
      <w:r w:rsidRPr="00CF39F2">
        <w:rPr>
          <w:rFonts w:cs="Arial"/>
          <w:spacing w:val="-1"/>
          <w:w w:val="90"/>
        </w:rPr>
        <w:t>is</w:t>
      </w:r>
      <w:r w:rsidRPr="00CF39F2">
        <w:rPr>
          <w:rFonts w:cs="Arial"/>
          <w:spacing w:val="6"/>
          <w:w w:val="90"/>
        </w:rPr>
        <w:t xml:space="preserve"> </w:t>
      </w:r>
      <w:r w:rsidRPr="00CF39F2">
        <w:rPr>
          <w:rFonts w:cs="Arial"/>
          <w:spacing w:val="-1"/>
          <w:w w:val="90"/>
        </w:rPr>
        <w:t>assumed</w:t>
      </w:r>
      <w:r w:rsidRPr="00CF39F2">
        <w:rPr>
          <w:rFonts w:cs="Arial"/>
          <w:spacing w:val="5"/>
          <w:w w:val="90"/>
        </w:rPr>
        <w:t xml:space="preserve"> </w:t>
      </w:r>
      <w:r w:rsidRPr="00CF39F2">
        <w:rPr>
          <w:rFonts w:cs="Arial"/>
          <w:spacing w:val="-2"/>
          <w:w w:val="90"/>
        </w:rPr>
        <w:t>to</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2"/>
          <w:w w:val="90"/>
        </w:rPr>
        <w:t>all</w:t>
      </w:r>
      <w:r w:rsidRPr="00CF39F2">
        <w:rPr>
          <w:rFonts w:cs="Arial"/>
          <w:spacing w:val="5"/>
          <w:w w:val="90"/>
        </w:rPr>
        <w:t xml:space="preserve"> </w:t>
      </w:r>
      <w:r w:rsidRPr="00CF39F2">
        <w:rPr>
          <w:rFonts w:cs="Arial"/>
          <w:spacing w:val="-1"/>
          <w:w w:val="90"/>
        </w:rPr>
        <w:t>profitable</w:t>
      </w:r>
      <w:r w:rsidRPr="00CF39F2">
        <w:rPr>
          <w:rFonts w:cs="Arial"/>
          <w:spacing w:val="6"/>
          <w:w w:val="90"/>
        </w:rPr>
        <w:t xml:space="preserve"> </w:t>
      </w:r>
      <w:r w:rsidRPr="00CF39F2">
        <w:rPr>
          <w:rFonts w:cs="Arial"/>
          <w:spacing w:val="-2"/>
          <w:w w:val="90"/>
        </w:rPr>
        <w:t>mining</w:t>
      </w:r>
      <w:r w:rsidRPr="00CF39F2">
        <w:rPr>
          <w:rFonts w:cs="Arial"/>
          <w:spacing w:val="5"/>
          <w:w w:val="90"/>
        </w:rPr>
        <w:t xml:space="preserve"> </w:t>
      </w:r>
      <w:r w:rsidRPr="00CF39F2">
        <w:rPr>
          <w:rFonts w:cs="Arial"/>
          <w:spacing w:val="-1"/>
          <w:w w:val="90"/>
        </w:rPr>
        <w:t>operations</w:t>
      </w:r>
      <w:r w:rsidRPr="00CF39F2">
        <w:rPr>
          <w:rFonts w:cs="Arial"/>
          <w:spacing w:val="6"/>
          <w:w w:val="90"/>
        </w:rPr>
        <w:t xml:space="preserve"> </w:t>
      </w:r>
      <w:r w:rsidRPr="00CF39F2">
        <w:rPr>
          <w:rFonts w:cs="Arial"/>
          <w:spacing w:val="-1"/>
          <w:w w:val="90"/>
        </w:rPr>
        <w:t>in</w:t>
      </w:r>
      <w:r w:rsidRPr="00CF39F2">
        <w:rPr>
          <w:rFonts w:cs="Arial"/>
          <w:spacing w:val="57"/>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benchmark</w:t>
      </w:r>
      <w:r w:rsidRPr="00CF39F2">
        <w:rPr>
          <w:rFonts w:cs="Arial"/>
          <w:spacing w:val="3"/>
          <w:w w:val="90"/>
        </w:rPr>
        <w:t xml:space="preserve"> </w:t>
      </w:r>
      <w:r w:rsidRPr="00CF39F2">
        <w:rPr>
          <w:rFonts w:cs="Arial"/>
          <w:spacing w:val="1"/>
          <w:w w:val="90"/>
        </w:rPr>
        <w:t>tax</w:t>
      </w:r>
      <w:r w:rsidRPr="00CF39F2">
        <w:rPr>
          <w:rFonts w:cs="Arial"/>
          <w:spacing w:val="3"/>
          <w:w w:val="90"/>
        </w:rPr>
        <w:t xml:space="preserve"> </w:t>
      </w:r>
      <w:r w:rsidRPr="00CF39F2">
        <w:rPr>
          <w:rFonts w:cs="Arial"/>
          <w:spacing w:val="-1"/>
          <w:w w:val="90"/>
        </w:rPr>
        <w:t>rate</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20</w:t>
      </w:r>
      <w:r w:rsidRPr="00CF39F2">
        <w:rPr>
          <w:rFonts w:cs="Arial"/>
          <w:spacing w:val="3"/>
          <w:w w:val="90"/>
        </w:rPr>
        <w:t xml:space="preserve"> </w:t>
      </w:r>
      <w:r w:rsidRPr="00CF39F2">
        <w:rPr>
          <w:rFonts w:cs="Arial"/>
          <w:spacing w:val="-1"/>
          <w:w w:val="90"/>
        </w:rPr>
        <w:t>per</w:t>
      </w:r>
      <w:r w:rsidRPr="00CF39F2">
        <w:rPr>
          <w:rFonts w:cs="Arial"/>
          <w:spacing w:val="3"/>
          <w:w w:val="90"/>
        </w:rPr>
        <w:t xml:space="preserve"> </w:t>
      </w:r>
      <w:r w:rsidRPr="00CF39F2">
        <w:rPr>
          <w:rFonts w:cs="Arial"/>
          <w:spacing w:val="-1"/>
          <w:w w:val="90"/>
        </w:rPr>
        <w:t>cent.</w:t>
      </w:r>
    </w:p>
    <w:p w:rsidR="004D06C0" w:rsidRPr="00CF39F2" w:rsidRDefault="009150A9">
      <w:pPr>
        <w:tabs>
          <w:tab w:val="left" w:pos="3632"/>
          <w:tab w:val="left" w:pos="4482"/>
          <w:tab w:val="left" w:pos="5333"/>
          <w:tab w:val="left" w:pos="6183"/>
        </w:tabs>
        <w:spacing w:before="122"/>
        <w:ind w:left="2781"/>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7" behindDoc="1" locked="0" layoutInCell="1" allowOverlap="1" wp14:anchorId="34C4D6D1" wp14:editId="7E71F214">
                <wp:simplePos x="0" y="0"/>
                <wp:positionH relativeFrom="page">
                  <wp:posOffset>2700020</wp:posOffset>
                </wp:positionH>
                <wp:positionV relativeFrom="paragraph">
                  <wp:posOffset>244475</wp:posOffset>
                </wp:positionV>
                <wp:extent cx="4319905" cy="1270"/>
                <wp:effectExtent l="13970" t="6350" r="9525" b="11430"/>
                <wp:wrapNone/>
                <wp:docPr id="1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85"/>
                          <a:chExt cx="6803" cy="2"/>
                        </a:xfrm>
                      </wpg:grpSpPr>
                      <wps:wsp>
                        <wps:cNvPr id="141" name="Freeform 5"/>
                        <wps:cNvSpPr>
                          <a:spLocks/>
                        </wps:cNvSpPr>
                        <wps:spPr bwMode="auto">
                          <a:xfrm>
                            <a:off x="4252" y="385"/>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1">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12.6pt;margin-top:19.25pt;width:340.15pt;height:.1pt;z-index:-19233;mso-position-horizontal-relative:page" coordorigin="4252,385"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">
                <v:shape id="Freeform 5" o:spid="_x0000_s1027" style="position:absolute;left:4252;top:385;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C4cQA&#10;AADcAAAADwAAAGRycy9kb3ducmV2LnhtbERPTWvCQBC9C/6HZYTe6kZbtKTZiASEXgptFElvQ3aa&#10;RLOzIbuNsb++KxS8zeN9TrIZTSsG6l1jWcFiHoEgLq1uuFJw2O8eX0A4j6yxtUwKruRgk04nCcba&#10;XviThtxXIoSwi1FB7X0XS+nKmgy6ue2IA/dte4M+wL6SusdLCDetXEbRShpsODTU2FFWU3nOf4yC&#10;47Y4rp8Kyu3X78fwnhXX7tRkSj3Mxu0rCE+jv4v/3W86zH9ewO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QuHEAAAA3AAAAA8AAAAAAAAAAAAAAAAAmAIAAGRycy9k&#10;b3ducmV2LnhtbFBLBQYAAAAABAAEAPUAAACJAwAAAAA=&#10;" path="m,l6803,e" filled="f" strokecolor="#d35e13" strokeweight=".17642mm">
                  <v:path arrowok="t" o:connecttype="custom" o:connectlocs="0,0;6803,0" o:connectangles="0,0"/>
                </v:shape>
                <w10:wrap anchorx="page"/>
              </v:group>
            </w:pict>
          </mc:Fallback>
        </mc:AlternateContent>
      </w:r>
      <w:r w:rsidR="00EA2DC5" w:rsidRPr="00CF39F2">
        <w:rPr>
          <w:rFonts w:ascii="Arial" w:eastAsia="Arial" w:hAnsi="Arial" w:cs="Arial"/>
          <w:w w:val="90"/>
          <w:sz w:val="19"/>
          <w:szCs w:val="19"/>
        </w:rPr>
        <w:t>2011</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12</w:t>
      </w:r>
      <w:r w:rsidR="00EA2DC5" w:rsidRPr="00CF39F2">
        <w:rPr>
          <w:rFonts w:ascii="Arial" w:eastAsia="Arial" w:hAnsi="Arial" w:cs="Arial"/>
          <w:w w:val="90"/>
          <w:sz w:val="19"/>
          <w:szCs w:val="19"/>
        </w:rPr>
        <w:tab/>
        <w:t>2012</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13</w:t>
      </w:r>
      <w:r w:rsidR="00EA2DC5" w:rsidRPr="00CF39F2">
        <w:rPr>
          <w:rFonts w:ascii="Arial" w:eastAsia="Arial" w:hAnsi="Arial" w:cs="Arial"/>
          <w:w w:val="90"/>
          <w:sz w:val="19"/>
          <w:szCs w:val="19"/>
        </w:rPr>
        <w:tab/>
        <w:t>2013</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14</w:t>
      </w:r>
      <w:r w:rsidR="00EA2DC5" w:rsidRPr="00CF39F2">
        <w:rPr>
          <w:rFonts w:ascii="Arial" w:eastAsia="Arial" w:hAnsi="Arial" w:cs="Arial"/>
          <w:w w:val="90"/>
          <w:sz w:val="19"/>
          <w:szCs w:val="19"/>
        </w:rPr>
        <w:tab/>
        <w:t>2014</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15</w:t>
      </w:r>
      <w:r w:rsidR="00EA2DC5" w:rsidRPr="00CF39F2">
        <w:rPr>
          <w:rFonts w:ascii="Arial" w:eastAsia="Arial" w:hAnsi="Arial" w:cs="Arial"/>
          <w:w w:val="90"/>
          <w:sz w:val="19"/>
          <w:szCs w:val="19"/>
        </w:rPr>
        <w:tab/>
        <w:t>2015</w:t>
      </w:r>
      <w:r w:rsidR="00B26576" w:rsidRPr="00CF39F2">
        <w:rPr>
          <w:rFonts w:ascii="Arial" w:eastAsia="Arial" w:hAnsi="Arial" w:cs="Arial"/>
          <w:w w:val="90"/>
          <w:sz w:val="19"/>
          <w:szCs w:val="19"/>
        </w:rPr>
        <w:t>-</w:t>
      </w:r>
      <w:r w:rsidR="00EA2DC5" w:rsidRPr="00CF39F2">
        <w:rPr>
          <w:rFonts w:ascii="Arial" w:eastAsia="Arial" w:hAnsi="Arial" w:cs="Arial"/>
          <w:w w:val="90"/>
          <w:sz w:val="19"/>
          <w:szCs w:val="19"/>
        </w:rPr>
        <w:t>16</w:t>
      </w:r>
    </w:p>
    <w:p w:rsidR="004D06C0" w:rsidRPr="00CF39F2" w:rsidRDefault="009150A9">
      <w:pPr>
        <w:tabs>
          <w:tab w:val="left" w:pos="2942"/>
          <w:tab w:val="left" w:pos="3793"/>
          <w:tab w:val="left" w:pos="4643"/>
          <w:tab w:val="left" w:pos="5494"/>
          <w:tab w:val="left" w:pos="6344"/>
        </w:tabs>
        <w:spacing w:before="89"/>
        <w:ind w:left="119"/>
        <w:rPr>
          <w:rFonts w:ascii="Arial" w:eastAsia="Arial" w:hAnsi="Arial" w:cs="Arial"/>
          <w:sz w:val="19"/>
          <w:szCs w:val="19"/>
        </w:rPr>
      </w:pPr>
      <w:r w:rsidRPr="00CF39F2">
        <w:rPr>
          <w:rFonts w:ascii="Arial" w:hAnsi="Arial" w:cs="Arial"/>
          <w:noProof/>
          <w:lang w:val="en-AU" w:eastAsia="en-AU"/>
        </w:rPr>
        <mc:AlternateContent>
          <mc:Choice Requires="wpg">
            <w:drawing>
              <wp:anchor distT="0" distB="0" distL="114300" distR="114300" simplePos="0" relativeHeight="503297246" behindDoc="1" locked="0" layoutInCell="1" allowOverlap="1" wp14:anchorId="7460E784" wp14:editId="449EB5B4">
                <wp:simplePos x="0" y="0"/>
                <wp:positionH relativeFrom="page">
                  <wp:posOffset>2700020</wp:posOffset>
                </wp:positionH>
                <wp:positionV relativeFrom="paragraph">
                  <wp:posOffset>223520</wp:posOffset>
                </wp:positionV>
                <wp:extent cx="4319905" cy="1270"/>
                <wp:effectExtent l="13970" t="13970" r="9525" b="3810"/>
                <wp:wrapNone/>
                <wp:docPr id="1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270"/>
                          <a:chOff x="4252" y="352"/>
                          <a:chExt cx="6803" cy="2"/>
                        </a:xfrm>
                      </wpg:grpSpPr>
                      <wps:wsp>
                        <wps:cNvPr id="139" name="Freeform 3"/>
                        <wps:cNvSpPr>
                          <a:spLocks/>
                        </wps:cNvSpPr>
                        <wps:spPr bwMode="auto">
                          <a:xfrm>
                            <a:off x="4252" y="352"/>
                            <a:ext cx="6803" cy="2"/>
                          </a:xfrm>
                          <a:custGeom>
                            <a:avLst/>
                            <a:gdLst>
                              <a:gd name="T0" fmla="+- 0 4252 4252"/>
                              <a:gd name="T1" fmla="*/ T0 w 6803"/>
                              <a:gd name="T2" fmla="+- 0 11055 4252"/>
                              <a:gd name="T3" fmla="*/ T2 w 6803"/>
                            </a:gdLst>
                            <a:ahLst/>
                            <a:cxnLst>
                              <a:cxn ang="0">
                                <a:pos x="T1" y="0"/>
                              </a:cxn>
                              <a:cxn ang="0">
                                <a:pos x="T3" y="0"/>
                              </a:cxn>
                            </a:cxnLst>
                            <a:rect l="0" t="0" r="r" b="b"/>
                            <a:pathLst>
                              <a:path w="6803">
                                <a:moveTo>
                                  <a:pt x="0" y="0"/>
                                </a:moveTo>
                                <a:lnTo>
                                  <a:pt x="6803"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2.6pt;margin-top:17.6pt;width:340.15pt;height:.1pt;z-index:-19234;mso-position-horizontal-relative:page" coordorigin="4252,352" coordsize="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">
                <v:shape id="Freeform 3" o:spid="_x0000_s1027" style="position:absolute;left:4252;top:352;width:6803;height:2;visibility:visible;mso-wrap-style:square;v-text-anchor:top" coordsize="6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rgsMA&#10;AADcAAAADwAAAGRycy9kb3ducmV2LnhtbERPS2sCMRC+C/6HMEJvmrWC2tUoVmhR6MFHC/Y2bMbN&#10;4mayblJd/70pCN7m43vOdN7YUlyo9oVjBf1eAoI4c7rgXMH3/qM7BuEDssbSMSm4kYf5rN2aYqrd&#10;lbd02YVcxBD2KSowIVSplD4zZNH3XEUcuaOrLYYI61zqGq8x3JbyNUmG0mLBscFgRUtD2Wn3ZxUU&#10;70aP3PDzwIffQcCfr8X6PN4o9dJpFhMQgZrwFD/cKx3nD97g/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krgsMAAADcAAAADwAAAAAAAAAAAAAAAACYAgAAZHJzL2Rv&#10;d25yZXYueG1sUEsFBgAAAAAEAAQA9QAAAIgDAAAAAA==&#10;" path="m,l6803,e" filled="f" strokecolor="#d35e13" strokeweight=".5pt">
                  <v:path arrowok="t" o:connecttype="custom" o:connectlocs="0,0;6803,0" o:connectangles="0,0"/>
                </v:shape>
                <w10:wrap anchorx="page"/>
              </v:group>
            </w:pict>
          </mc:Fallback>
        </mc:AlternateContent>
      </w:r>
      <w:r w:rsidR="00EA2DC5" w:rsidRPr="00CF39F2">
        <w:rPr>
          <w:rFonts w:ascii="Arial" w:hAnsi="Arial" w:cs="Arial"/>
          <w:spacing w:val="-7"/>
          <w:w w:val="90"/>
          <w:sz w:val="19"/>
        </w:rPr>
        <w:t>T</w:t>
      </w:r>
      <w:r w:rsidR="00EA2DC5" w:rsidRPr="00CF39F2">
        <w:rPr>
          <w:rFonts w:ascii="Arial" w:hAnsi="Arial" w:cs="Arial"/>
          <w:spacing w:val="-6"/>
          <w:w w:val="90"/>
          <w:sz w:val="19"/>
        </w:rPr>
        <w:t>ax</w:t>
      </w:r>
      <w:r w:rsidR="00EA2DC5" w:rsidRPr="00CF39F2">
        <w:rPr>
          <w:rFonts w:ascii="Arial" w:hAnsi="Arial" w:cs="Arial"/>
          <w:spacing w:val="-1"/>
          <w:w w:val="90"/>
          <w:sz w:val="19"/>
        </w:rPr>
        <w:t xml:space="preserve"> expenditure</w:t>
      </w:r>
      <w:r w:rsidR="00EA2DC5" w:rsidRPr="00CF39F2">
        <w:rPr>
          <w:rFonts w:ascii="Arial" w:hAnsi="Arial" w:cs="Arial"/>
          <w:w w:val="90"/>
          <w:sz w:val="19"/>
        </w:rPr>
        <w:t xml:space="preserve"> ($M)</w:t>
      </w:r>
      <w:r w:rsidR="00EA2DC5" w:rsidRPr="00CF39F2">
        <w:rPr>
          <w:rFonts w:ascii="Arial" w:hAnsi="Arial" w:cs="Arial"/>
          <w:w w:val="90"/>
          <w:sz w:val="19"/>
        </w:rPr>
        <w:tab/>
        <w:t>0.9</w:t>
      </w:r>
      <w:r w:rsidR="00EA2DC5" w:rsidRPr="00CF39F2">
        <w:rPr>
          <w:rFonts w:ascii="Arial" w:hAnsi="Arial" w:cs="Arial"/>
          <w:w w:val="90"/>
          <w:sz w:val="19"/>
        </w:rPr>
        <w:tab/>
        <w:t>0.9</w:t>
      </w:r>
      <w:r w:rsidR="00EA2DC5" w:rsidRPr="00CF39F2">
        <w:rPr>
          <w:rFonts w:ascii="Arial" w:hAnsi="Arial" w:cs="Arial"/>
          <w:w w:val="90"/>
          <w:sz w:val="19"/>
        </w:rPr>
        <w:tab/>
        <w:t>0.9</w:t>
      </w:r>
      <w:r w:rsidR="00EA2DC5" w:rsidRPr="00CF39F2">
        <w:rPr>
          <w:rFonts w:ascii="Arial" w:hAnsi="Arial" w:cs="Arial"/>
          <w:w w:val="90"/>
          <w:sz w:val="19"/>
        </w:rPr>
        <w:tab/>
        <w:t>0.9</w:t>
      </w:r>
      <w:r w:rsidR="00EA2DC5" w:rsidRPr="00CF39F2">
        <w:rPr>
          <w:rFonts w:ascii="Arial" w:hAnsi="Arial" w:cs="Arial"/>
          <w:w w:val="90"/>
          <w:sz w:val="19"/>
        </w:rPr>
        <w:tab/>
        <w:t>0.9</w:t>
      </w:r>
    </w:p>
    <w:p w:rsidR="004D06C0" w:rsidRPr="00CF39F2" w:rsidRDefault="00EA2DC5">
      <w:pPr>
        <w:spacing w:before="157"/>
        <w:ind w:left="119"/>
        <w:rPr>
          <w:rFonts w:ascii="Arial" w:eastAsia="Arial" w:hAnsi="Arial" w:cs="Arial"/>
          <w:sz w:val="17"/>
          <w:szCs w:val="17"/>
        </w:rPr>
      </w:pPr>
      <w:r w:rsidRPr="00CF39F2">
        <w:rPr>
          <w:rFonts w:ascii="Arial" w:hAnsi="Arial" w:cs="Arial"/>
          <w:color w:val="D35E13"/>
          <w:w w:val="90"/>
          <w:sz w:val="17"/>
        </w:rPr>
        <w:t>Source: Department of</w:t>
      </w:r>
      <w:r w:rsidRPr="00CF39F2">
        <w:rPr>
          <w:rFonts w:ascii="Arial" w:hAnsi="Arial" w:cs="Arial"/>
          <w:color w:val="D35E13"/>
          <w:spacing w:val="18"/>
          <w:w w:val="90"/>
          <w:sz w:val="17"/>
        </w:rPr>
        <w:t xml:space="preserve"> </w:t>
      </w:r>
      <w:r w:rsidRPr="00CF39F2">
        <w:rPr>
          <w:rFonts w:ascii="Arial" w:hAnsi="Arial" w:cs="Arial"/>
          <w:color w:val="D35E13"/>
          <w:spacing w:val="-3"/>
          <w:w w:val="90"/>
          <w:sz w:val="17"/>
        </w:rPr>
        <w:t>T</w:t>
      </w:r>
      <w:r w:rsidRPr="00CF39F2">
        <w:rPr>
          <w:rFonts w:ascii="Arial" w:hAnsi="Arial" w:cs="Arial"/>
          <w:color w:val="D35E13"/>
          <w:spacing w:val="-2"/>
          <w:w w:val="90"/>
          <w:sz w:val="17"/>
        </w:rPr>
        <w:t>reasury</w:t>
      </w:r>
      <w:r w:rsidRPr="00CF39F2">
        <w:rPr>
          <w:rFonts w:ascii="Arial" w:hAnsi="Arial" w:cs="Arial"/>
          <w:color w:val="D35E13"/>
          <w:w w:val="90"/>
          <w:sz w:val="17"/>
        </w:rPr>
        <w:t xml:space="preserve"> and Finance</w:t>
      </w:r>
    </w:p>
    <w:p w:rsidR="004D06C0" w:rsidRPr="00CF39F2" w:rsidRDefault="004D06C0">
      <w:pPr>
        <w:spacing w:before="11" w:line="160" w:lineRule="exact"/>
        <w:rPr>
          <w:rFonts w:ascii="Arial" w:hAnsi="Arial" w:cs="Arial"/>
          <w:sz w:val="16"/>
          <w:szCs w:val="16"/>
        </w:rPr>
      </w:pPr>
    </w:p>
    <w:p w:rsidR="004D06C0" w:rsidRPr="00CF39F2" w:rsidRDefault="00EA2DC5">
      <w:pPr>
        <w:pStyle w:val="BodyText"/>
        <w:spacing w:before="0" w:line="284" w:lineRule="auto"/>
        <w:ind w:left="119" w:right="173"/>
        <w:rPr>
          <w:rFonts w:cs="Arial"/>
        </w:rPr>
      </w:pPr>
      <w:r w:rsidRPr="00CF39F2">
        <w:rPr>
          <w:rFonts w:cs="Arial"/>
          <w:spacing w:val="-2"/>
          <w:w w:val="90"/>
        </w:rPr>
        <w:t>T</w:t>
      </w:r>
      <w:r w:rsidRPr="00CF39F2">
        <w:rPr>
          <w:rFonts w:cs="Arial"/>
          <w:spacing w:val="-1"/>
          <w:w w:val="90"/>
        </w:rPr>
        <w:t>he</w:t>
      </w:r>
      <w:r w:rsidRPr="00CF39F2">
        <w:rPr>
          <w:rFonts w:cs="Arial"/>
          <w:spacing w:val="1"/>
          <w:w w:val="90"/>
        </w:rPr>
        <w:t xml:space="preserve"> </w:t>
      </w:r>
      <w:r w:rsidRPr="00CF39F2">
        <w:rPr>
          <w:rFonts w:cs="Arial"/>
          <w:w w:val="90"/>
        </w:rPr>
        <w:t>first</w:t>
      </w:r>
      <w:r w:rsidRPr="00CF39F2">
        <w:rPr>
          <w:rFonts w:cs="Arial"/>
          <w:spacing w:val="2"/>
          <w:w w:val="90"/>
        </w:rPr>
        <w:t xml:space="preserve"> </w:t>
      </w:r>
      <w:r w:rsidRPr="00CF39F2">
        <w:rPr>
          <w:rFonts w:cs="Arial"/>
          <w:spacing w:val="1"/>
          <w:w w:val="90"/>
        </w:rPr>
        <w:t>$50</w:t>
      </w:r>
      <w:r w:rsidRPr="00CF39F2">
        <w:rPr>
          <w:rFonts w:cs="Arial"/>
          <w:spacing w:val="2"/>
          <w:w w:val="90"/>
        </w:rPr>
        <w:t xml:space="preserve"> 000 </w:t>
      </w:r>
      <w:r w:rsidRPr="00CF39F2">
        <w:rPr>
          <w:rFonts w:cs="Arial"/>
          <w:spacing w:val="-1"/>
          <w:w w:val="90"/>
        </w:rPr>
        <w:t>of</w:t>
      </w:r>
      <w:r w:rsidRPr="00CF39F2">
        <w:rPr>
          <w:rFonts w:cs="Arial"/>
          <w:spacing w:val="2"/>
          <w:w w:val="90"/>
        </w:rPr>
        <w:t xml:space="preserve"> </w:t>
      </w:r>
      <w:r w:rsidRPr="00CF39F2">
        <w:rPr>
          <w:rFonts w:cs="Arial"/>
          <w:spacing w:val="-1"/>
          <w:w w:val="90"/>
        </w:rPr>
        <w:t>profit</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not</w:t>
      </w:r>
      <w:r w:rsidRPr="00CF39F2">
        <w:rPr>
          <w:rFonts w:cs="Arial"/>
          <w:spacing w:val="2"/>
          <w:w w:val="90"/>
        </w:rPr>
        <w:t xml:space="preserve"> </w:t>
      </w:r>
      <w:r w:rsidRPr="00CF39F2">
        <w:rPr>
          <w:rFonts w:cs="Arial"/>
          <w:spacing w:val="-2"/>
          <w:w w:val="90"/>
        </w:rPr>
        <w:t>subject</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spacing w:val="-1"/>
          <w:w w:val="90"/>
        </w:rPr>
        <w:t>royalty</w:t>
      </w:r>
      <w:r w:rsidRPr="00CF39F2">
        <w:rPr>
          <w:rFonts w:cs="Arial"/>
          <w:spacing w:val="1"/>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royalty</w:t>
      </w:r>
      <w:r w:rsidRPr="00CF39F2">
        <w:rPr>
          <w:rFonts w:cs="Arial"/>
          <w:spacing w:val="2"/>
          <w:w w:val="90"/>
        </w:rPr>
        <w:t xml:space="preserve"> </w:t>
      </w:r>
      <w:r w:rsidRPr="00CF39F2">
        <w:rPr>
          <w:rFonts w:cs="Arial"/>
          <w:spacing w:val="-1"/>
          <w:w w:val="90"/>
        </w:rPr>
        <w:t>payers</w:t>
      </w:r>
      <w:r w:rsidRPr="00CF39F2">
        <w:rPr>
          <w:rFonts w:cs="Arial"/>
          <w:spacing w:val="2"/>
          <w:w w:val="90"/>
        </w:rPr>
        <w:t xml:space="preserve"> </w:t>
      </w:r>
      <w:r w:rsidRPr="00CF39F2">
        <w:rPr>
          <w:rFonts w:cs="Arial"/>
          <w:spacing w:val="-1"/>
          <w:w w:val="90"/>
        </w:rPr>
        <w:t>are</w:t>
      </w:r>
      <w:r w:rsidRPr="00CF39F2">
        <w:rPr>
          <w:rFonts w:cs="Arial"/>
          <w:w w:val="90"/>
        </w:rPr>
        <w:t xml:space="preserve"> </w:t>
      </w:r>
      <w:r w:rsidRPr="00CF39F2">
        <w:rPr>
          <w:rFonts w:cs="Arial"/>
          <w:spacing w:val="-1"/>
          <w:w w:val="90"/>
        </w:rPr>
        <w:t>able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reduce</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2"/>
          <w:w w:val="90"/>
        </w:rPr>
        <w:t>amount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royalty</w:t>
      </w:r>
      <w:r w:rsidRPr="00CF39F2">
        <w:rPr>
          <w:rFonts w:cs="Arial"/>
          <w:spacing w:val="3"/>
          <w:w w:val="90"/>
        </w:rPr>
        <w:t xml:space="preserve"> </w:t>
      </w:r>
      <w:r w:rsidRPr="00CF39F2">
        <w:rPr>
          <w:rFonts w:cs="Arial"/>
          <w:spacing w:val="-1"/>
          <w:w w:val="90"/>
        </w:rPr>
        <w:t>they</w:t>
      </w:r>
      <w:r w:rsidRPr="00CF39F2">
        <w:rPr>
          <w:rFonts w:cs="Arial"/>
          <w:spacing w:val="2"/>
          <w:w w:val="90"/>
        </w:rPr>
        <w:t xml:space="preserve"> </w:t>
      </w:r>
      <w:r w:rsidRPr="00CF39F2">
        <w:rPr>
          <w:rFonts w:cs="Arial"/>
          <w:spacing w:val="-2"/>
          <w:w w:val="90"/>
        </w:rPr>
        <w:t>pay</w:t>
      </w:r>
      <w:r w:rsidRPr="00CF39F2">
        <w:rPr>
          <w:rFonts w:cs="Arial"/>
          <w:spacing w:val="3"/>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2"/>
          <w:w w:val="90"/>
        </w:rPr>
        <w:t>eligible</w:t>
      </w:r>
      <w:r w:rsidRPr="00CF39F2">
        <w:rPr>
          <w:rFonts w:cs="Arial"/>
          <w:spacing w:val="53"/>
          <w:w w:val="90"/>
        </w:rPr>
        <w:t xml:space="preserve"> </w:t>
      </w:r>
      <w:r w:rsidRPr="00CF39F2">
        <w:rPr>
          <w:rFonts w:cs="Arial"/>
          <w:spacing w:val="-1"/>
          <w:w w:val="90"/>
        </w:rPr>
        <w:t>exploration</w:t>
      </w:r>
      <w:r w:rsidRPr="00CF39F2">
        <w:rPr>
          <w:rFonts w:cs="Arial"/>
          <w:spacing w:val="3"/>
          <w:w w:val="90"/>
        </w:rPr>
        <w:t xml:space="preserve"> </w:t>
      </w:r>
      <w:r w:rsidRPr="00CF39F2">
        <w:rPr>
          <w:rFonts w:cs="Arial"/>
          <w:spacing w:val="-1"/>
          <w:w w:val="90"/>
        </w:rPr>
        <w:t>expenditure</w:t>
      </w:r>
      <w:r w:rsidRPr="00CF39F2">
        <w:rPr>
          <w:rFonts w:cs="Arial"/>
          <w:spacing w:val="3"/>
          <w:w w:val="90"/>
        </w:rPr>
        <w:t xml:space="preserve"> </w:t>
      </w:r>
      <w:r w:rsidRPr="00CF39F2">
        <w:rPr>
          <w:rFonts w:cs="Arial"/>
          <w:spacing w:val="-1"/>
          <w:w w:val="90"/>
        </w:rPr>
        <w:t>(</w:t>
      </w:r>
      <w:r w:rsidRPr="00CF39F2">
        <w:rPr>
          <w:rFonts w:cs="Arial"/>
          <w:spacing w:val="-2"/>
          <w:w w:val="90"/>
        </w:rPr>
        <w:t>EEE</w:t>
      </w:r>
      <w:r w:rsidRPr="00CF39F2">
        <w:rPr>
          <w:rFonts w:cs="Arial"/>
          <w:spacing w:val="-1"/>
          <w:w w:val="90"/>
        </w:rPr>
        <w:t>)</w:t>
      </w:r>
      <w:r w:rsidRPr="00CF39F2">
        <w:rPr>
          <w:rFonts w:cs="Arial"/>
          <w:spacing w:val="3"/>
          <w:w w:val="90"/>
        </w:rPr>
        <w:t xml:space="preserve"> </w:t>
      </w:r>
      <w:r w:rsidRPr="00CF39F2">
        <w:rPr>
          <w:rFonts w:cs="Arial"/>
          <w:spacing w:val="-1"/>
          <w:w w:val="90"/>
        </w:rPr>
        <w:t>incurred</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their</w:t>
      </w:r>
      <w:r w:rsidRPr="00CF39F2">
        <w:rPr>
          <w:rFonts w:cs="Arial"/>
          <w:spacing w:val="3"/>
          <w:w w:val="90"/>
        </w:rPr>
        <w:t xml:space="preserve"> </w:t>
      </w:r>
      <w:r w:rsidRPr="00CF39F2">
        <w:rPr>
          <w:rFonts w:cs="Arial"/>
          <w:spacing w:val="-2"/>
          <w:w w:val="90"/>
        </w:rPr>
        <w:t>mining</w:t>
      </w:r>
      <w:r w:rsidRPr="00CF39F2">
        <w:rPr>
          <w:rFonts w:cs="Arial"/>
          <w:spacing w:val="3"/>
          <w:w w:val="90"/>
        </w:rPr>
        <w:t xml:space="preserve"> </w:t>
      </w:r>
      <w:r w:rsidRPr="00CF39F2">
        <w:rPr>
          <w:rFonts w:cs="Arial"/>
          <w:spacing w:val="-1"/>
          <w:w w:val="90"/>
        </w:rPr>
        <w:t>operations</w:t>
      </w:r>
      <w:r w:rsidRPr="00CF39F2">
        <w:rPr>
          <w:rFonts w:cs="Arial"/>
          <w:spacing w:val="4"/>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3"/>
          <w:w w:val="90"/>
        </w:rPr>
        <w:t xml:space="preserve"> </w:t>
      </w:r>
      <w:r w:rsidRPr="00CF39F2">
        <w:rPr>
          <w:rFonts w:cs="Arial"/>
          <w:spacing w:val="-3"/>
          <w:w w:val="90"/>
        </w:rPr>
        <w:t>T</w:t>
      </w:r>
      <w:r w:rsidRPr="00CF39F2">
        <w:rPr>
          <w:rFonts w:cs="Arial"/>
          <w:spacing w:val="-2"/>
          <w:w w:val="90"/>
        </w:rPr>
        <w:t>erritory.</w:t>
      </w:r>
      <w:r w:rsidRPr="00CF39F2">
        <w:rPr>
          <w:rFonts w:cs="Arial"/>
          <w:spacing w:val="4"/>
          <w:w w:val="90"/>
        </w:rPr>
        <w:t xml:space="preserve"> </w:t>
      </w:r>
      <w:r w:rsidRPr="00CF39F2">
        <w:rPr>
          <w:rFonts w:cs="Arial"/>
          <w:spacing w:val="-3"/>
          <w:w w:val="90"/>
        </w:rPr>
        <w:t>However,</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amount</w:t>
      </w:r>
      <w:r w:rsidRPr="00CF39F2">
        <w:rPr>
          <w:rFonts w:cs="Arial"/>
          <w:spacing w:val="4"/>
          <w:w w:val="90"/>
        </w:rPr>
        <w:t xml:space="preserve"> </w:t>
      </w:r>
      <w:r w:rsidRPr="00CF39F2">
        <w:rPr>
          <w:rFonts w:cs="Arial"/>
          <w:spacing w:val="-2"/>
          <w:w w:val="90"/>
        </w:rPr>
        <w:t>by</w:t>
      </w:r>
      <w:r w:rsidRPr="00CF39F2">
        <w:rPr>
          <w:rFonts w:cs="Arial"/>
          <w:spacing w:val="5"/>
          <w:w w:val="90"/>
        </w:rPr>
        <w:t xml:space="preserve"> </w:t>
      </w:r>
      <w:r w:rsidRPr="00CF39F2">
        <w:rPr>
          <w:rFonts w:cs="Arial"/>
          <w:spacing w:val="-1"/>
          <w:w w:val="90"/>
        </w:rPr>
        <w:t>which</w:t>
      </w:r>
      <w:r w:rsidRPr="00CF39F2">
        <w:rPr>
          <w:rFonts w:cs="Arial"/>
          <w:spacing w:val="4"/>
          <w:w w:val="90"/>
        </w:rPr>
        <w:t xml:space="preserve"> </w:t>
      </w:r>
      <w:r w:rsidRPr="00CF39F2">
        <w:rPr>
          <w:rFonts w:cs="Arial"/>
          <w:spacing w:val="-1"/>
          <w:w w:val="90"/>
        </w:rPr>
        <w:t>royalty</w:t>
      </w:r>
      <w:r w:rsidRPr="00CF39F2">
        <w:rPr>
          <w:rFonts w:cs="Arial"/>
          <w:spacing w:val="4"/>
          <w:w w:val="90"/>
        </w:rPr>
        <w:t xml:space="preserve"> </w:t>
      </w:r>
      <w:r w:rsidRPr="00CF39F2">
        <w:rPr>
          <w:rFonts w:cs="Arial"/>
          <w:spacing w:val="-2"/>
          <w:w w:val="90"/>
        </w:rPr>
        <w:t>may</w:t>
      </w:r>
      <w:r w:rsidRPr="00CF39F2">
        <w:rPr>
          <w:rFonts w:cs="Arial"/>
          <w:spacing w:val="5"/>
          <w:w w:val="90"/>
        </w:rPr>
        <w:t xml:space="preserve"> </w:t>
      </w:r>
      <w:r w:rsidRPr="00CF39F2">
        <w:rPr>
          <w:rFonts w:cs="Arial"/>
          <w:w w:val="90"/>
        </w:rPr>
        <w:t>be</w:t>
      </w:r>
      <w:r w:rsidRPr="00CF39F2">
        <w:rPr>
          <w:rFonts w:cs="Arial"/>
          <w:spacing w:val="4"/>
          <w:w w:val="90"/>
        </w:rPr>
        <w:t xml:space="preserve"> </w:t>
      </w:r>
      <w:r w:rsidRPr="00CF39F2">
        <w:rPr>
          <w:rFonts w:cs="Arial"/>
          <w:spacing w:val="-1"/>
          <w:w w:val="90"/>
        </w:rPr>
        <w:t>reduced</w:t>
      </w:r>
      <w:r w:rsidRPr="00CF39F2">
        <w:rPr>
          <w:rFonts w:cs="Arial"/>
          <w:spacing w:val="5"/>
          <w:w w:val="90"/>
        </w:rPr>
        <w:t xml:space="preserve"> </w:t>
      </w:r>
      <w:r w:rsidRPr="00CF39F2">
        <w:rPr>
          <w:rFonts w:cs="Arial"/>
          <w:spacing w:val="-1"/>
          <w:w w:val="90"/>
        </w:rPr>
        <w:t>through</w:t>
      </w:r>
      <w:r w:rsidRPr="00CF39F2">
        <w:rPr>
          <w:rFonts w:cs="Arial"/>
          <w:spacing w:val="4"/>
          <w:w w:val="90"/>
        </w:rPr>
        <w:t xml:space="preserve"> </w:t>
      </w:r>
      <w:r w:rsidRPr="00CF39F2">
        <w:rPr>
          <w:rFonts w:cs="Arial"/>
          <w:spacing w:val="-1"/>
          <w:w w:val="90"/>
        </w:rPr>
        <w:t>the</w:t>
      </w:r>
      <w:r w:rsidRPr="00CF39F2">
        <w:rPr>
          <w:rFonts w:cs="Arial"/>
          <w:spacing w:val="51"/>
          <w:w w:val="90"/>
        </w:rPr>
        <w:t xml:space="preserve"> </w:t>
      </w:r>
      <w:r w:rsidRPr="00CF39F2">
        <w:rPr>
          <w:rFonts w:cs="Arial"/>
          <w:spacing w:val="-1"/>
          <w:w w:val="90"/>
        </w:rPr>
        <w:t>use of</w:t>
      </w:r>
      <w:r w:rsidRPr="00CF39F2">
        <w:rPr>
          <w:rFonts w:cs="Arial"/>
          <w:w w:val="90"/>
        </w:rPr>
        <w:t xml:space="preserve"> </w:t>
      </w:r>
      <w:r w:rsidRPr="00CF39F2">
        <w:rPr>
          <w:rFonts w:cs="Arial"/>
          <w:spacing w:val="-3"/>
          <w:w w:val="90"/>
        </w:rPr>
        <w:t>EEE</w:t>
      </w:r>
      <w:r w:rsidRPr="00CF39F2">
        <w:rPr>
          <w:rFonts w:cs="Arial"/>
          <w:spacing w:val="-1"/>
          <w:w w:val="90"/>
        </w:rPr>
        <w:t xml:space="preserve"> is</w:t>
      </w:r>
      <w:r w:rsidRPr="00CF39F2">
        <w:rPr>
          <w:rFonts w:cs="Arial"/>
          <w:w w:val="90"/>
        </w:rPr>
        <w:t xml:space="preserve"> </w:t>
      </w:r>
      <w:r w:rsidRPr="00CF39F2">
        <w:rPr>
          <w:rFonts w:cs="Arial"/>
          <w:spacing w:val="-2"/>
          <w:w w:val="90"/>
        </w:rPr>
        <w:t>limited</w:t>
      </w:r>
      <w:r w:rsidRPr="00CF39F2">
        <w:rPr>
          <w:rFonts w:cs="Arial"/>
          <w:spacing w:val="-1"/>
          <w:w w:val="90"/>
        </w:rPr>
        <w:t xml:space="preserve"> </w:t>
      </w:r>
      <w:r w:rsidRPr="00CF39F2">
        <w:rPr>
          <w:rFonts w:cs="Arial"/>
          <w:spacing w:val="-2"/>
          <w:w w:val="90"/>
        </w:rPr>
        <w:t>to</w:t>
      </w:r>
      <w:r w:rsidRPr="00CF39F2">
        <w:rPr>
          <w:rFonts w:cs="Arial"/>
          <w:w w:val="90"/>
        </w:rPr>
        <w:t xml:space="preserve"> a</w:t>
      </w:r>
      <w:r w:rsidRPr="00CF39F2">
        <w:rPr>
          <w:rFonts w:cs="Arial"/>
          <w:spacing w:val="-1"/>
          <w:w w:val="90"/>
        </w:rPr>
        <w:t xml:space="preserve"> maximum</w:t>
      </w:r>
      <w:r w:rsidRPr="00CF39F2">
        <w:rPr>
          <w:rFonts w:cs="Arial"/>
          <w:w w:val="90"/>
        </w:rPr>
        <w:t xml:space="preserve"> </w:t>
      </w:r>
      <w:r w:rsidRPr="00CF39F2">
        <w:rPr>
          <w:rFonts w:cs="Arial"/>
          <w:spacing w:val="-1"/>
          <w:w w:val="90"/>
        </w:rPr>
        <w:t xml:space="preserve">of </w:t>
      </w:r>
      <w:r w:rsidRPr="00CF39F2">
        <w:rPr>
          <w:rFonts w:cs="Arial"/>
          <w:spacing w:val="-2"/>
          <w:w w:val="90"/>
        </w:rPr>
        <w:t>25</w:t>
      </w:r>
      <w:r w:rsidRPr="00CF39F2">
        <w:rPr>
          <w:rFonts w:cs="Arial"/>
          <w:w w:val="90"/>
        </w:rPr>
        <w:t xml:space="preserve"> </w:t>
      </w:r>
      <w:r w:rsidRPr="00CF39F2">
        <w:rPr>
          <w:rFonts w:cs="Arial"/>
          <w:spacing w:val="-1"/>
          <w:w w:val="90"/>
        </w:rPr>
        <w:t>per cent</w:t>
      </w:r>
      <w:r w:rsidRPr="00CF39F2">
        <w:rPr>
          <w:rFonts w:cs="Arial"/>
          <w:w w:val="90"/>
        </w:rPr>
        <w:t xml:space="preserve"> </w:t>
      </w:r>
      <w:r w:rsidRPr="00CF39F2">
        <w:rPr>
          <w:rFonts w:cs="Arial"/>
          <w:spacing w:val="-1"/>
          <w:w w:val="90"/>
        </w:rPr>
        <w:t>of the</w:t>
      </w:r>
      <w:r w:rsidRPr="00CF39F2">
        <w:rPr>
          <w:rFonts w:cs="Arial"/>
          <w:w w:val="90"/>
        </w:rPr>
        <w:t xml:space="preserve"> </w:t>
      </w:r>
      <w:r w:rsidRPr="00CF39F2">
        <w:rPr>
          <w:rFonts w:cs="Arial"/>
          <w:spacing w:val="-2"/>
          <w:w w:val="90"/>
        </w:rPr>
        <w:t>amount</w:t>
      </w:r>
      <w:r w:rsidRPr="00CF39F2">
        <w:rPr>
          <w:rFonts w:cs="Arial"/>
          <w:spacing w:val="-1"/>
          <w:w w:val="90"/>
        </w:rPr>
        <w:t xml:space="preserve"> that</w:t>
      </w:r>
      <w:r w:rsidRPr="00CF39F2">
        <w:rPr>
          <w:rFonts w:cs="Arial"/>
          <w:w w:val="90"/>
        </w:rPr>
        <w:t xml:space="preserve"> </w:t>
      </w:r>
      <w:r w:rsidRPr="00CF39F2">
        <w:rPr>
          <w:rFonts w:cs="Arial"/>
          <w:spacing w:val="-1"/>
          <w:w w:val="90"/>
        </w:rPr>
        <w:t>would</w:t>
      </w:r>
      <w:r w:rsidRPr="00CF39F2">
        <w:rPr>
          <w:rFonts w:cs="Arial"/>
          <w:spacing w:val="51"/>
          <w:w w:val="98"/>
        </w:rPr>
        <w:t xml:space="preserve"> </w:t>
      </w:r>
      <w:r w:rsidRPr="00CF39F2">
        <w:rPr>
          <w:rFonts w:cs="Arial"/>
          <w:w w:val="90"/>
        </w:rPr>
        <w:t>otherwise</w:t>
      </w:r>
      <w:r w:rsidRPr="00CF39F2">
        <w:rPr>
          <w:rFonts w:cs="Arial"/>
          <w:spacing w:val="14"/>
          <w:w w:val="90"/>
        </w:rPr>
        <w:t xml:space="preserve"> </w:t>
      </w:r>
      <w:r w:rsidRPr="00CF39F2">
        <w:rPr>
          <w:rFonts w:cs="Arial"/>
          <w:w w:val="90"/>
        </w:rPr>
        <w:t>be</w:t>
      </w:r>
      <w:r w:rsidRPr="00CF39F2">
        <w:rPr>
          <w:rFonts w:cs="Arial"/>
          <w:spacing w:val="14"/>
          <w:w w:val="90"/>
        </w:rPr>
        <w:t xml:space="preserve"> </w:t>
      </w:r>
      <w:r w:rsidRPr="00CF39F2">
        <w:rPr>
          <w:rFonts w:cs="Arial"/>
          <w:spacing w:val="-2"/>
          <w:w w:val="90"/>
        </w:rPr>
        <w:t>payable.</w:t>
      </w:r>
    </w:p>
    <w:p w:rsidR="004D06C0" w:rsidRPr="00CF39F2" w:rsidRDefault="00EA2DC5">
      <w:pPr>
        <w:pStyle w:val="BodyText"/>
        <w:spacing w:line="284" w:lineRule="auto"/>
        <w:ind w:left="119" w:right="207"/>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estimated</w:t>
      </w:r>
      <w:r w:rsidRPr="00CF39F2">
        <w:rPr>
          <w:rFonts w:cs="Arial"/>
          <w:spacing w:val="4"/>
          <w:w w:val="90"/>
        </w:rPr>
        <w:t xml:space="preserve"> </w:t>
      </w:r>
      <w:r w:rsidRPr="00CF39F2">
        <w:rPr>
          <w:rFonts w:cs="Arial"/>
          <w:spacing w:val="-1"/>
          <w:w w:val="90"/>
        </w:rPr>
        <w:t>cost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this</w:t>
      </w:r>
      <w:r w:rsidRPr="00CF39F2">
        <w:rPr>
          <w:rFonts w:cs="Arial"/>
          <w:spacing w:val="3"/>
          <w:w w:val="90"/>
        </w:rPr>
        <w:t xml:space="preserve"> </w:t>
      </w:r>
      <w:r w:rsidRPr="00CF39F2">
        <w:rPr>
          <w:rFonts w:cs="Arial"/>
          <w:spacing w:val="-1"/>
          <w:w w:val="90"/>
        </w:rPr>
        <w:t>concession</w:t>
      </w:r>
      <w:r w:rsidRPr="00CF39F2">
        <w:rPr>
          <w:rFonts w:cs="Arial"/>
          <w:spacing w:val="4"/>
          <w:w w:val="90"/>
        </w:rPr>
        <w:t xml:space="preserve"> </w:t>
      </w:r>
      <w:r w:rsidRPr="00CF39F2">
        <w:rPr>
          <w:rFonts w:cs="Arial"/>
          <w:spacing w:val="-1"/>
          <w:w w:val="90"/>
        </w:rPr>
        <w:t>as</w:t>
      </w:r>
      <w:r w:rsidRPr="00CF39F2">
        <w:rPr>
          <w:rFonts w:cs="Arial"/>
          <w:spacing w:val="4"/>
          <w:w w:val="90"/>
        </w:rPr>
        <w:t xml:space="preserve"> </w:t>
      </w:r>
      <w:r w:rsidRPr="00CF39F2">
        <w:rPr>
          <w:rFonts w:cs="Arial"/>
          <w:spacing w:val="-1"/>
          <w:w w:val="90"/>
        </w:rPr>
        <w:t>outlined</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5"/>
          <w:w w:val="90"/>
        </w:rPr>
        <w:t>T</w:t>
      </w:r>
      <w:r w:rsidRPr="00CF39F2">
        <w:rPr>
          <w:rFonts w:cs="Arial"/>
          <w:spacing w:val="-4"/>
          <w:w w:val="90"/>
        </w:rPr>
        <w:t>able</w:t>
      </w:r>
      <w:r w:rsidRPr="00CF39F2">
        <w:rPr>
          <w:rFonts w:cs="Arial"/>
          <w:spacing w:val="3"/>
          <w:w w:val="90"/>
        </w:rPr>
        <w:t xml:space="preserve"> </w:t>
      </w:r>
      <w:r w:rsidRPr="00CF39F2">
        <w:rPr>
          <w:rFonts w:cs="Arial"/>
          <w:spacing w:val="-8"/>
          <w:w w:val="90"/>
        </w:rPr>
        <w:t>8.13</w:t>
      </w:r>
      <w:r w:rsidRPr="00CF39F2">
        <w:rPr>
          <w:rFonts w:cs="Arial"/>
          <w:spacing w:val="4"/>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based</w:t>
      </w:r>
      <w:r w:rsidRPr="00CF39F2">
        <w:rPr>
          <w:rFonts w:cs="Arial"/>
          <w:spacing w:val="4"/>
          <w:w w:val="90"/>
        </w:rPr>
        <w:t xml:space="preserve"> </w:t>
      </w:r>
      <w:r w:rsidRPr="00CF39F2">
        <w:rPr>
          <w:rFonts w:cs="Arial"/>
          <w:spacing w:val="-1"/>
          <w:w w:val="90"/>
        </w:rPr>
        <w:t>on</w:t>
      </w:r>
      <w:r w:rsidRPr="00CF39F2">
        <w:rPr>
          <w:rFonts w:cs="Arial"/>
          <w:spacing w:val="37"/>
          <w:w w:val="90"/>
        </w:rPr>
        <w:t xml:space="preserve"> </w:t>
      </w:r>
      <w:r w:rsidRPr="00CF39F2">
        <w:rPr>
          <w:rFonts w:cs="Arial"/>
          <w:spacing w:val="-1"/>
          <w:w w:val="90"/>
        </w:rPr>
        <w:t>projected</w:t>
      </w:r>
      <w:r w:rsidRPr="00CF39F2">
        <w:rPr>
          <w:rFonts w:cs="Arial"/>
          <w:spacing w:val="7"/>
          <w:w w:val="90"/>
        </w:rPr>
        <w:t xml:space="preserve"> </w:t>
      </w:r>
      <w:r w:rsidRPr="00CF39F2">
        <w:rPr>
          <w:rFonts w:cs="Arial"/>
          <w:spacing w:val="-1"/>
          <w:w w:val="90"/>
        </w:rPr>
        <w:t>future</w:t>
      </w:r>
      <w:r w:rsidRPr="00CF39F2">
        <w:rPr>
          <w:rFonts w:cs="Arial"/>
          <w:spacing w:val="7"/>
          <w:w w:val="90"/>
        </w:rPr>
        <w:t xml:space="preserve"> </w:t>
      </w:r>
      <w:r w:rsidRPr="00CF39F2">
        <w:rPr>
          <w:rFonts w:cs="Arial"/>
          <w:spacing w:val="-1"/>
          <w:w w:val="90"/>
        </w:rPr>
        <w:t>mineral</w:t>
      </w:r>
      <w:r w:rsidRPr="00CF39F2">
        <w:rPr>
          <w:rFonts w:cs="Arial"/>
          <w:spacing w:val="7"/>
          <w:w w:val="90"/>
        </w:rPr>
        <w:t xml:space="preserve"> </w:t>
      </w:r>
      <w:r w:rsidRPr="00CF39F2">
        <w:rPr>
          <w:rFonts w:cs="Arial"/>
          <w:spacing w:val="-1"/>
          <w:w w:val="90"/>
        </w:rPr>
        <w:t>royalty</w:t>
      </w:r>
      <w:r w:rsidRPr="00CF39F2">
        <w:rPr>
          <w:rFonts w:cs="Arial"/>
          <w:spacing w:val="7"/>
          <w:w w:val="90"/>
        </w:rPr>
        <w:t xml:space="preserve"> </w:t>
      </w:r>
      <w:r w:rsidRPr="00CF39F2">
        <w:rPr>
          <w:rFonts w:cs="Arial"/>
          <w:spacing w:val="-1"/>
          <w:w w:val="90"/>
        </w:rPr>
        <w:t>collections,</w:t>
      </w:r>
      <w:r w:rsidRPr="00CF39F2">
        <w:rPr>
          <w:rFonts w:cs="Arial"/>
          <w:spacing w:val="7"/>
          <w:w w:val="90"/>
        </w:rPr>
        <w:t xml:space="preserve"> </w:t>
      </w:r>
      <w:r w:rsidRPr="00CF39F2">
        <w:rPr>
          <w:rFonts w:cs="Arial"/>
          <w:spacing w:val="-2"/>
          <w:w w:val="90"/>
        </w:rPr>
        <w:t>assuming</w:t>
      </w:r>
      <w:r w:rsidRPr="00CF39F2">
        <w:rPr>
          <w:rFonts w:cs="Arial"/>
          <w:spacing w:val="7"/>
          <w:w w:val="90"/>
        </w:rPr>
        <w:t xml:space="preserve"> </w:t>
      </w:r>
      <w:r w:rsidRPr="00CF39F2">
        <w:rPr>
          <w:rFonts w:cs="Arial"/>
          <w:spacing w:val="-1"/>
          <w:w w:val="90"/>
        </w:rPr>
        <w:t>that</w:t>
      </w:r>
      <w:r w:rsidRPr="00CF39F2">
        <w:rPr>
          <w:rFonts w:cs="Arial"/>
          <w:spacing w:val="7"/>
          <w:w w:val="90"/>
        </w:rPr>
        <w:t xml:space="preserve"> </w:t>
      </w:r>
      <w:r w:rsidRPr="00CF39F2">
        <w:rPr>
          <w:rFonts w:cs="Arial"/>
          <w:spacing w:val="-1"/>
          <w:w w:val="90"/>
        </w:rPr>
        <w:t>royalty</w:t>
      </w:r>
      <w:r w:rsidRPr="00CF39F2">
        <w:rPr>
          <w:rFonts w:cs="Arial"/>
          <w:spacing w:val="8"/>
          <w:w w:val="90"/>
        </w:rPr>
        <w:t xml:space="preserve"> </w:t>
      </w:r>
      <w:r w:rsidRPr="00CF39F2">
        <w:rPr>
          <w:rFonts w:cs="Arial"/>
          <w:spacing w:val="-1"/>
          <w:w w:val="90"/>
        </w:rPr>
        <w:t>payers</w:t>
      </w:r>
      <w:r w:rsidRPr="00CF39F2">
        <w:rPr>
          <w:rFonts w:cs="Arial"/>
          <w:spacing w:val="7"/>
          <w:w w:val="90"/>
        </w:rPr>
        <w:t xml:space="preserve"> </w:t>
      </w:r>
      <w:r w:rsidRPr="00CF39F2">
        <w:rPr>
          <w:rFonts w:cs="Arial"/>
          <w:spacing w:val="-1"/>
          <w:w w:val="90"/>
        </w:rPr>
        <w:t>will</w:t>
      </w:r>
      <w:r w:rsidRPr="00CF39F2">
        <w:rPr>
          <w:rFonts w:cs="Arial"/>
          <w:spacing w:val="51"/>
          <w:w w:val="90"/>
        </w:rPr>
        <w:t xml:space="preserve"> </w:t>
      </w:r>
      <w:r w:rsidRPr="00CF39F2">
        <w:rPr>
          <w:rFonts w:cs="Arial"/>
          <w:spacing w:val="-1"/>
          <w:w w:val="90"/>
        </w:rPr>
        <w:t>seek</w:t>
      </w:r>
      <w:r w:rsidRPr="00CF39F2">
        <w:rPr>
          <w:rFonts w:cs="Arial"/>
          <w:spacing w:val="1"/>
          <w:w w:val="90"/>
        </w:rPr>
        <w:t xml:space="preserve"> </w:t>
      </w:r>
      <w:r w:rsidRPr="00CF39F2">
        <w:rPr>
          <w:rFonts w:cs="Arial"/>
          <w:spacing w:val="-2"/>
          <w:w w:val="90"/>
        </w:rPr>
        <w:t>to</w:t>
      </w:r>
      <w:r w:rsidRPr="00CF39F2">
        <w:rPr>
          <w:rFonts w:cs="Arial"/>
          <w:spacing w:val="1"/>
          <w:w w:val="90"/>
        </w:rPr>
        <w:t xml:space="preserve"> </w:t>
      </w:r>
      <w:r w:rsidRPr="00CF39F2">
        <w:rPr>
          <w:rFonts w:cs="Arial"/>
          <w:spacing w:val="-1"/>
          <w:w w:val="90"/>
        </w:rPr>
        <w:t>maximise</w:t>
      </w:r>
      <w:r w:rsidRPr="00CF39F2">
        <w:rPr>
          <w:rFonts w:cs="Arial"/>
          <w:spacing w:val="2"/>
          <w:w w:val="90"/>
        </w:rPr>
        <w:t xml:space="preserve"> </w:t>
      </w:r>
      <w:r w:rsidRPr="00CF39F2">
        <w:rPr>
          <w:rFonts w:cs="Arial"/>
          <w:spacing w:val="-1"/>
          <w:w w:val="90"/>
        </w:rPr>
        <w:t>their</w:t>
      </w:r>
      <w:r w:rsidRPr="00CF39F2">
        <w:rPr>
          <w:rFonts w:cs="Arial"/>
          <w:spacing w:val="1"/>
          <w:w w:val="90"/>
        </w:rPr>
        <w:t xml:space="preserve"> </w:t>
      </w:r>
      <w:r w:rsidRPr="00CF39F2">
        <w:rPr>
          <w:rFonts w:cs="Arial"/>
          <w:spacing w:val="-1"/>
          <w:w w:val="90"/>
        </w:rPr>
        <w:t>royalty</w:t>
      </w:r>
      <w:r w:rsidRPr="00CF39F2">
        <w:rPr>
          <w:rFonts w:cs="Arial"/>
          <w:spacing w:val="1"/>
          <w:w w:val="90"/>
        </w:rPr>
        <w:t xml:space="preserve"> </w:t>
      </w:r>
      <w:r w:rsidRPr="00CF39F2">
        <w:rPr>
          <w:rFonts w:cs="Arial"/>
          <w:spacing w:val="-1"/>
          <w:w w:val="90"/>
        </w:rPr>
        <w:t>deduction</w:t>
      </w:r>
      <w:r w:rsidRPr="00CF39F2">
        <w:rPr>
          <w:rFonts w:cs="Arial"/>
          <w:spacing w:val="2"/>
          <w:w w:val="90"/>
        </w:rPr>
        <w:t xml:space="preserve"> </w:t>
      </w:r>
      <w:r w:rsidRPr="00CF39F2">
        <w:rPr>
          <w:rFonts w:cs="Arial"/>
          <w:spacing w:val="-2"/>
          <w:w w:val="90"/>
        </w:rPr>
        <w:t>by</w:t>
      </w:r>
      <w:r w:rsidRPr="00CF39F2">
        <w:rPr>
          <w:rFonts w:cs="Arial"/>
          <w:spacing w:val="1"/>
          <w:w w:val="90"/>
        </w:rPr>
        <w:t xml:space="preserve"> </w:t>
      </w:r>
      <w:r w:rsidRPr="00CF39F2">
        <w:rPr>
          <w:rFonts w:cs="Arial"/>
          <w:spacing w:val="-2"/>
          <w:w w:val="90"/>
        </w:rPr>
        <w:t>using</w:t>
      </w:r>
      <w:r w:rsidRPr="00CF39F2">
        <w:rPr>
          <w:rFonts w:cs="Arial"/>
          <w:spacing w:val="1"/>
          <w:w w:val="90"/>
        </w:rPr>
        <w:t xml:space="preserve"> </w:t>
      </w:r>
      <w:r w:rsidRPr="00CF39F2">
        <w:rPr>
          <w:rFonts w:cs="Arial"/>
          <w:spacing w:val="-3"/>
          <w:w w:val="90"/>
        </w:rPr>
        <w:t>EEE</w:t>
      </w:r>
      <w:r w:rsidRPr="00CF39F2">
        <w:rPr>
          <w:rFonts w:cs="Arial"/>
          <w:spacing w:val="-2"/>
          <w:w w:val="90"/>
        </w:rPr>
        <w:t>.</w:t>
      </w:r>
    </w:p>
    <w:p w:rsidR="004D06C0" w:rsidRPr="00CF39F2" w:rsidRDefault="004D06C0">
      <w:pPr>
        <w:spacing w:line="284" w:lineRule="auto"/>
        <w:rPr>
          <w:rFonts w:ascii="Arial" w:hAnsi="Arial" w:cs="Arial"/>
        </w:rPr>
        <w:sectPr w:rsidR="004D06C0" w:rsidRPr="00CF39F2">
          <w:pgSz w:w="11906" w:h="16840"/>
          <w:pgMar w:top="720" w:right="740" w:bottom="660" w:left="1580" w:header="534" w:footer="463" w:gutter="0"/>
          <w:cols w:num="2" w:space="720" w:equalWidth="0">
            <w:col w:w="2389" w:space="164"/>
            <w:col w:w="7033"/>
          </w:cols>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footerReference w:type="even" r:id="rId105"/>
          <w:pgSz w:w="11906" w:h="16840"/>
          <w:pgMar w:top="720" w:right="1680" w:bottom="660" w:left="740" w:header="534" w:footer="463" w:gutter="0"/>
          <w:pgNumType w:start="122"/>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pPr>
    </w:p>
    <w:p w:rsidR="004D06C0" w:rsidRPr="00CF39F2" w:rsidRDefault="004D06C0">
      <w:pPr>
        <w:spacing w:before="14" w:line="260" w:lineRule="exact"/>
        <w:rPr>
          <w:rFonts w:ascii="Arial" w:hAnsi="Arial" w:cs="Arial"/>
          <w:sz w:val="26"/>
          <w:szCs w:val="26"/>
        </w:rPr>
      </w:pPr>
    </w:p>
    <w:p w:rsidR="004D06C0" w:rsidRPr="00CF39F2" w:rsidRDefault="00EA2DC5">
      <w:pPr>
        <w:pStyle w:val="Heading1"/>
        <w:ind w:left="2036" w:right="1469"/>
        <w:jc w:val="center"/>
        <w:rPr>
          <w:rFonts w:cs="Arial"/>
        </w:rPr>
      </w:pPr>
      <w:bookmarkStart w:id="23" w:name="_bookmark11"/>
      <w:bookmarkStart w:id="24" w:name="Appendices_"/>
      <w:bookmarkEnd w:id="23"/>
      <w:bookmarkEnd w:id="24"/>
      <w:r w:rsidRPr="00CF39F2">
        <w:rPr>
          <w:rFonts w:cs="Arial"/>
          <w:color w:val="D35E13"/>
          <w:spacing w:val="-16"/>
        </w:rPr>
        <w:t>A</w:t>
      </w:r>
      <w:r w:rsidRPr="00CF39F2">
        <w:rPr>
          <w:rFonts w:cs="Arial"/>
          <w:color w:val="D35E13"/>
          <w:spacing w:val="-15"/>
        </w:rPr>
        <w:t>pp</w:t>
      </w:r>
      <w:r w:rsidRPr="00CF39F2">
        <w:rPr>
          <w:rFonts w:cs="Arial"/>
          <w:color w:val="D35E13"/>
          <w:spacing w:val="-16"/>
        </w:rPr>
        <w:t>en</w:t>
      </w:r>
      <w:r w:rsidRPr="00CF39F2">
        <w:rPr>
          <w:rFonts w:cs="Arial"/>
          <w:color w:val="D35E13"/>
          <w:spacing w:val="-15"/>
        </w:rPr>
        <w:t>dic</w:t>
      </w:r>
      <w:r w:rsidRPr="00CF39F2">
        <w:rPr>
          <w:rFonts w:cs="Arial"/>
          <w:color w:val="D35E13"/>
          <w:spacing w:val="-16"/>
        </w:rPr>
        <w:t>es</w:t>
      </w:r>
    </w:p>
    <w:p w:rsidR="004D06C0" w:rsidRPr="00CF39F2" w:rsidRDefault="004D06C0">
      <w:pPr>
        <w:jc w:val="center"/>
        <w:rPr>
          <w:rFonts w:ascii="Arial" w:eastAsia="Arial" w:hAnsi="Arial" w:cs="Arial"/>
        </w:rPr>
        <w:sectPr w:rsidR="004D06C0" w:rsidRPr="00CF39F2">
          <w:headerReference w:type="default" r:id="rId106"/>
          <w:footerReference w:type="default" r:id="rId107"/>
          <w:pgSz w:w="11906" w:h="16840"/>
          <w:pgMar w:top="1580" w:right="1680" w:bottom="280" w:left="1680" w:header="0" w:footer="0" w:gutter="0"/>
          <w:cols w:space="720"/>
        </w:sect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108"/>
          <w:footerReference w:type="even" r:id="rId109"/>
          <w:pgSz w:w="11906" w:h="16840"/>
          <w:pgMar w:top="1580" w:right="1680" w:bottom="280" w:left="1680" w:header="0" w:footer="0" w:gutter="0"/>
          <w:cols w:space="720"/>
        </w:sectPr>
      </w:pPr>
    </w:p>
    <w:p w:rsidR="004D06C0" w:rsidRPr="00CF39F2" w:rsidRDefault="004D06C0">
      <w:pPr>
        <w:spacing w:before="7" w:line="120" w:lineRule="exact"/>
        <w:rPr>
          <w:rFonts w:ascii="Arial" w:hAnsi="Arial" w:cs="Arial"/>
          <w:sz w:val="12"/>
          <w:szCs w:val="12"/>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headerReference w:type="even" r:id="rId110"/>
          <w:headerReference w:type="default" r:id="rId111"/>
          <w:footerReference w:type="default" r:id="rId112"/>
          <w:pgSz w:w="11906" w:h="16840"/>
          <w:pgMar w:top="720" w:right="740" w:bottom="280" w:left="1680" w:header="534" w:footer="0" w:gutter="0"/>
          <w:cols w:space="720"/>
        </w:sectPr>
      </w:pPr>
    </w:p>
    <w:p w:rsidR="004D06C0" w:rsidRPr="00CF39F2" w:rsidRDefault="00EA2DC5">
      <w:pPr>
        <w:pStyle w:val="Heading2"/>
        <w:spacing w:before="66"/>
        <w:ind w:left="683"/>
        <w:rPr>
          <w:rFonts w:cs="Arial"/>
        </w:rPr>
      </w:pPr>
      <w:bookmarkStart w:id="25" w:name="_bookmark12"/>
      <w:bookmarkStart w:id="26" w:name="Classification_of_Entities_in_the_Northe"/>
      <w:bookmarkEnd w:id="25"/>
      <w:bookmarkEnd w:id="26"/>
      <w:r w:rsidRPr="00CF39F2">
        <w:rPr>
          <w:rFonts w:cs="Arial"/>
          <w:color w:val="939598"/>
          <w:spacing w:val="-2"/>
          <w:w w:val="85"/>
        </w:rPr>
        <w:lastRenderedPageBreak/>
        <w:t>Appendix</w:t>
      </w:r>
      <w:r w:rsidRPr="00CF39F2">
        <w:rPr>
          <w:rFonts w:cs="Arial"/>
          <w:color w:val="939598"/>
          <w:spacing w:val="48"/>
          <w:w w:val="85"/>
        </w:rPr>
        <w:t xml:space="preserve"> </w:t>
      </w:r>
      <w:r w:rsidRPr="00CF39F2">
        <w:rPr>
          <w:rFonts w:cs="Arial"/>
          <w:color w:val="939598"/>
          <w:w w:val="85"/>
        </w:rPr>
        <w:t>A</w:t>
      </w:r>
    </w:p>
    <w:p w:rsidR="004D06C0" w:rsidRPr="00CF39F2" w:rsidRDefault="00EA2DC5">
      <w:pPr>
        <w:spacing w:before="54"/>
        <w:ind w:left="243"/>
        <w:rPr>
          <w:rFonts w:ascii="Arial" w:eastAsia="Arial" w:hAnsi="Arial" w:cs="Arial"/>
          <w:sz w:val="36"/>
          <w:szCs w:val="36"/>
        </w:rPr>
      </w:pPr>
      <w:r w:rsidRPr="00CF39F2">
        <w:rPr>
          <w:rFonts w:ascii="Arial" w:hAnsi="Arial" w:cs="Arial"/>
          <w:w w:val="95"/>
        </w:rPr>
        <w:br w:type="column"/>
      </w:r>
      <w:r w:rsidRPr="00CF39F2">
        <w:rPr>
          <w:rFonts w:ascii="Arial" w:hAnsi="Arial" w:cs="Arial"/>
          <w:color w:val="D35E13"/>
          <w:spacing w:val="-15"/>
          <w:w w:val="95"/>
          <w:sz w:val="36"/>
        </w:rPr>
        <w:lastRenderedPageBreak/>
        <w:t>Cl</w:t>
      </w:r>
      <w:r w:rsidRPr="00CF39F2">
        <w:rPr>
          <w:rFonts w:ascii="Arial" w:hAnsi="Arial" w:cs="Arial"/>
          <w:color w:val="D35E13"/>
          <w:spacing w:val="-14"/>
          <w:w w:val="95"/>
          <w:sz w:val="36"/>
        </w:rPr>
        <w:t>a</w:t>
      </w:r>
      <w:r w:rsidRPr="00CF39F2">
        <w:rPr>
          <w:rFonts w:ascii="Arial" w:hAnsi="Arial" w:cs="Arial"/>
          <w:color w:val="D35E13"/>
          <w:spacing w:val="-10"/>
          <w:w w:val="95"/>
          <w:sz w:val="36"/>
        </w:rPr>
        <w:t>s</w:t>
      </w:r>
      <w:r w:rsidRPr="00CF39F2">
        <w:rPr>
          <w:rFonts w:ascii="Arial" w:hAnsi="Arial" w:cs="Arial"/>
          <w:color w:val="D35E13"/>
          <w:spacing w:val="-15"/>
          <w:w w:val="95"/>
          <w:sz w:val="36"/>
        </w:rPr>
        <w:t>s</w:t>
      </w:r>
      <w:r w:rsidRPr="00CF39F2">
        <w:rPr>
          <w:rFonts w:ascii="Arial" w:hAnsi="Arial" w:cs="Arial"/>
          <w:color w:val="D35E13"/>
          <w:spacing w:val="-11"/>
          <w:w w:val="95"/>
          <w:sz w:val="36"/>
        </w:rPr>
        <w:t>i</w:t>
      </w:r>
      <w:r w:rsidRPr="00CF39F2">
        <w:rPr>
          <w:rFonts w:ascii="Arial" w:hAnsi="Arial" w:cs="Arial"/>
          <w:color w:val="D35E13"/>
          <w:w w:val="95"/>
          <w:sz w:val="36"/>
        </w:rPr>
        <w:t>f</w:t>
      </w:r>
      <w:r w:rsidRPr="00CF39F2">
        <w:rPr>
          <w:rFonts w:ascii="Arial" w:hAnsi="Arial" w:cs="Arial"/>
          <w:color w:val="D35E13"/>
          <w:spacing w:val="-12"/>
          <w:w w:val="95"/>
          <w:sz w:val="36"/>
        </w:rPr>
        <w:t>i</w:t>
      </w:r>
      <w:r w:rsidRPr="00CF39F2">
        <w:rPr>
          <w:rFonts w:ascii="Arial" w:hAnsi="Arial" w:cs="Arial"/>
          <w:color w:val="D35E13"/>
          <w:spacing w:val="-11"/>
          <w:w w:val="95"/>
          <w:sz w:val="36"/>
        </w:rPr>
        <w:t>c</w:t>
      </w:r>
      <w:r w:rsidRPr="00CF39F2">
        <w:rPr>
          <w:rFonts w:ascii="Arial" w:hAnsi="Arial" w:cs="Arial"/>
          <w:color w:val="D35E13"/>
          <w:spacing w:val="-16"/>
          <w:w w:val="95"/>
          <w:sz w:val="36"/>
        </w:rPr>
        <w:t>a</w:t>
      </w:r>
      <w:r w:rsidRPr="00CF39F2">
        <w:rPr>
          <w:rFonts w:ascii="Arial" w:hAnsi="Arial" w:cs="Arial"/>
          <w:color w:val="D35E13"/>
          <w:spacing w:val="-12"/>
          <w:w w:val="95"/>
          <w:sz w:val="36"/>
        </w:rPr>
        <w:t>t</w:t>
      </w:r>
      <w:r w:rsidRPr="00CF39F2">
        <w:rPr>
          <w:rFonts w:ascii="Arial" w:hAnsi="Arial" w:cs="Arial"/>
          <w:color w:val="D35E13"/>
          <w:spacing w:val="-14"/>
          <w:w w:val="95"/>
          <w:sz w:val="36"/>
        </w:rPr>
        <w:t>i</w:t>
      </w:r>
      <w:r w:rsidRPr="00CF39F2">
        <w:rPr>
          <w:rFonts w:ascii="Arial" w:hAnsi="Arial" w:cs="Arial"/>
          <w:color w:val="D35E13"/>
          <w:spacing w:val="-13"/>
          <w:w w:val="95"/>
          <w:sz w:val="36"/>
        </w:rPr>
        <w:t>o</w:t>
      </w:r>
      <w:r w:rsidRPr="00CF39F2">
        <w:rPr>
          <w:rFonts w:ascii="Arial" w:hAnsi="Arial" w:cs="Arial"/>
          <w:color w:val="D35E13"/>
          <w:w w:val="95"/>
          <w:sz w:val="36"/>
        </w:rPr>
        <w:t>n</w:t>
      </w:r>
      <w:r w:rsidRPr="00CF39F2">
        <w:rPr>
          <w:rFonts w:ascii="Arial" w:hAnsi="Arial" w:cs="Arial"/>
          <w:color w:val="D35E13"/>
          <w:spacing w:val="-24"/>
          <w:w w:val="95"/>
          <w:sz w:val="36"/>
        </w:rPr>
        <w:t xml:space="preserve"> </w:t>
      </w:r>
      <w:r w:rsidRPr="00CF39F2">
        <w:rPr>
          <w:rFonts w:ascii="Arial" w:hAnsi="Arial" w:cs="Arial"/>
          <w:color w:val="D35E13"/>
          <w:spacing w:val="-16"/>
          <w:w w:val="95"/>
          <w:sz w:val="36"/>
        </w:rPr>
        <w:t>o</w:t>
      </w:r>
      <w:r w:rsidRPr="00CF39F2">
        <w:rPr>
          <w:rFonts w:ascii="Arial" w:hAnsi="Arial" w:cs="Arial"/>
          <w:color w:val="D35E13"/>
          <w:w w:val="95"/>
          <w:sz w:val="36"/>
        </w:rPr>
        <w:t>f</w:t>
      </w:r>
      <w:r w:rsidRPr="00CF39F2">
        <w:rPr>
          <w:rFonts w:ascii="Arial" w:hAnsi="Arial" w:cs="Arial"/>
          <w:color w:val="D35E13"/>
          <w:spacing w:val="-23"/>
          <w:w w:val="95"/>
          <w:sz w:val="36"/>
        </w:rPr>
        <w:t xml:space="preserve"> </w:t>
      </w:r>
      <w:r w:rsidRPr="00CF39F2">
        <w:rPr>
          <w:rFonts w:ascii="Arial" w:hAnsi="Arial" w:cs="Arial"/>
          <w:color w:val="D35E13"/>
          <w:spacing w:val="-19"/>
          <w:w w:val="95"/>
          <w:sz w:val="36"/>
        </w:rPr>
        <w:t>E</w:t>
      </w:r>
      <w:r w:rsidRPr="00CF39F2">
        <w:rPr>
          <w:rFonts w:ascii="Arial" w:hAnsi="Arial" w:cs="Arial"/>
          <w:color w:val="D35E13"/>
          <w:spacing w:val="-16"/>
          <w:w w:val="95"/>
          <w:sz w:val="36"/>
        </w:rPr>
        <w:t>n</w:t>
      </w:r>
      <w:r w:rsidRPr="00CF39F2">
        <w:rPr>
          <w:rFonts w:ascii="Arial" w:hAnsi="Arial" w:cs="Arial"/>
          <w:color w:val="D35E13"/>
          <w:spacing w:val="-12"/>
          <w:w w:val="95"/>
          <w:sz w:val="36"/>
        </w:rPr>
        <w:t>t</w:t>
      </w:r>
      <w:r w:rsidRPr="00CF39F2">
        <w:rPr>
          <w:rFonts w:ascii="Arial" w:hAnsi="Arial" w:cs="Arial"/>
          <w:color w:val="D35E13"/>
          <w:spacing w:val="-14"/>
          <w:w w:val="95"/>
          <w:sz w:val="36"/>
        </w:rPr>
        <w:t>i</w:t>
      </w:r>
      <w:r w:rsidRPr="00CF39F2">
        <w:rPr>
          <w:rFonts w:ascii="Arial" w:hAnsi="Arial" w:cs="Arial"/>
          <w:color w:val="D35E13"/>
          <w:spacing w:val="-12"/>
          <w:w w:val="95"/>
          <w:sz w:val="36"/>
        </w:rPr>
        <w:t>t</w:t>
      </w:r>
      <w:r w:rsidRPr="00CF39F2">
        <w:rPr>
          <w:rFonts w:ascii="Arial" w:hAnsi="Arial" w:cs="Arial"/>
          <w:color w:val="D35E13"/>
          <w:spacing w:val="-14"/>
          <w:w w:val="95"/>
          <w:sz w:val="36"/>
        </w:rPr>
        <w:t>i</w:t>
      </w:r>
      <w:r w:rsidRPr="00CF39F2">
        <w:rPr>
          <w:rFonts w:ascii="Arial" w:hAnsi="Arial" w:cs="Arial"/>
          <w:color w:val="D35E13"/>
          <w:spacing w:val="-11"/>
          <w:w w:val="95"/>
          <w:sz w:val="36"/>
        </w:rPr>
        <w:t>e</w:t>
      </w:r>
      <w:r w:rsidRPr="00CF39F2">
        <w:rPr>
          <w:rFonts w:ascii="Arial" w:hAnsi="Arial" w:cs="Arial"/>
          <w:color w:val="D35E13"/>
          <w:w w:val="95"/>
          <w:sz w:val="36"/>
        </w:rPr>
        <w:t>s</w:t>
      </w:r>
      <w:r w:rsidRPr="00CF39F2">
        <w:rPr>
          <w:rFonts w:ascii="Arial" w:hAnsi="Arial" w:cs="Arial"/>
          <w:color w:val="D35E13"/>
          <w:spacing w:val="-24"/>
          <w:w w:val="95"/>
          <w:sz w:val="36"/>
        </w:rPr>
        <w:t xml:space="preserve"> </w:t>
      </w:r>
      <w:r w:rsidRPr="00CF39F2">
        <w:rPr>
          <w:rFonts w:ascii="Arial" w:hAnsi="Arial" w:cs="Arial"/>
          <w:color w:val="D35E13"/>
          <w:spacing w:val="-16"/>
          <w:w w:val="95"/>
          <w:sz w:val="36"/>
        </w:rPr>
        <w:t>i</w:t>
      </w:r>
      <w:r w:rsidRPr="00CF39F2">
        <w:rPr>
          <w:rFonts w:ascii="Arial" w:hAnsi="Arial" w:cs="Arial"/>
          <w:color w:val="D35E13"/>
          <w:w w:val="95"/>
          <w:sz w:val="36"/>
        </w:rPr>
        <w:t>n</w:t>
      </w:r>
      <w:r w:rsidRPr="00CF39F2">
        <w:rPr>
          <w:rFonts w:ascii="Arial" w:hAnsi="Arial" w:cs="Arial"/>
          <w:color w:val="D35E13"/>
          <w:spacing w:val="-23"/>
          <w:w w:val="95"/>
          <w:sz w:val="36"/>
        </w:rPr>
        <w:t xml:space="preserve"> </w:t>
      </w:r>
      <w:r w:rsidRPr="00CF39F2">
        <w:rPr>
          <w:rFonts w:ascii="Arial" w:hAnsi="Arial" w:cs="Arial"/>
          <w:color w:val="D35E13"/>
          <w:spacing w:val="-11"/>
          <w:w w:val="95"/>
          <w:sz w:val="36"/>
        </w:rPr>
        <w:t>t</w:t>
      </w:r>
      <w:r w:rsidRPr="00CF39F2">
        <w:rPr>
          <w:rFonts w:ascii="Arial" w:hAnsi="Arial" w:cs="Arial"/>
          <w:color w:val="D35E13"/>
          <w:spacing w:val="-14"/>
          <w:w w:val="95"/>
          <w:sz w:val="36"/>
        </w:rPr>
        <w:t>h</w:t>
      </w:r>
      <w:r w:rsidRPr="00CF39F2">
        <w:rPr>
          <w:rFonts w:ascii="Arial" w:hAnsi="Arial" w:cs="Arial"/>
          <w:color w:val="D35E13"/>
          <w:w w:val="95"/>
          <w:sz w:val="36"/>
        </w:rPr>
        <w:t>e</w:t>
      </w:r>
      <w:r w:rsidRPr="00CF39F2">
        <w:rPr>
          <w:rFonts w:ascii="Arial" w:hAnsi="Arial" w:cs="Arial"/>
          <w:color w:val="D35E13"/>
          <w:spacing w:val="-24"/>
          <w:w w:val="95"/>
          <w:sz w:val="36"/>
        </w:rPr>
        <w:t xml:space="preserve"> </w:t>
      </w:r>
      <w:r w:rsidRPr="00CF39F2">
        <w:rPr>
          <w:rFonts w:ascii="Arial" w:hAnsi="Arial" w:cs="Arial"/>
          <w:color w:val="D35E13"/>
          <w:spacing w:val="-11"/>
          <w:w w:val="95"/>
          <w:sz w:val="36"/>
        </w:rPr>
        <w:t>N</w:t>
      </w:r>
      <w:r w:rsidRPr="00CF39F2">
        <w:rPr>
          <w:rFonts w:ascii="Arial" w:hAnsi="Arial" w:cs="Arial"/>
          <w:color w:val="D35E13"/>
          <w:spacing w:val="-13"/>
          <w:w w:val="95"/>
          <w:sz w:val="36"/>
        </w:rPr>
        <w:t>o</w:t>
      </w:r>
      <w:r w:rsidRPr="00CF39F2">
        <w:rPr>
          <w:rFonts w:ascii="Arial" w:hAnsi="Arial" w:cs="Arial"/>
          <w:color w:val="D35E13"/>
          <w:spacing w:val="3"/>
          <w:w w:val="95"/>
          <w:sz w:val="36"/>
        </w:rPr>
        <w:t>r</w:t>
      </w:r>
      <w:r w:rsidRPr="00CF39F2">
        <w:rPr>
          <w:rFonts w:ascii="Arial" w:hAnsi="Arial" w:cs="Arial"/>
          <w:color w:val="D35E13"/>
          <w:spacing w:val="-11"/>
          <w:w w:val="95"/>
          <w:sz w:val="36"/>
        </w:rPr>
        <w:t>t</w:t>
      </w:r>
      <w:r w:rsidRPr="00CF39F2">
        <w:rPr>
          <w:rFonts w:ascii="Arial" w:hAnsi="Arial" w:cs="Arial"/>
          <w:color w:val="D35E13"/>
          <w:spacing w:val="-14"/>
          <w:w w:val="95"/>
          <w:sz w:val="36"/>
        </w:rPr>
        <w:t>he</w:t>
      </w:r>
      <w:r w:rsidRPr="00CF39F2">
        <w:rPr>
          <w:rFonts w:ascii="Arial" w:hAnsi="Arial" w:cs="Arial"/>
          <w:color w:val="D35E13"/>
          <w:spacing w:val="-7"/>
          <w:w w:val="95"/>
          <w:sz w:val="36"/>
        </w:rPr>
        <w:t>r</w:t>
      </w:r>
      <w:r w:rsidRPr="00CF39F2">
        <w:rPr>
          <w:rFonts w:ascii="Arial" w:hAnsi="Arial" w:cs="Arial"/>
          <w:color w:val="D35E13"/>
          <w:w w:val="95"/>
          <w:sz w:val="36"/>
        </w:rPr>
        <w:t>n</w:t>
      </w:r>
      <w:r w:rsidRPr="00CF39F2">
        <w:rPr>
          <w:rFonts w:ascii="Arial" w:hAnsi="Arial" w:cs="Arial"/>
          <w:color w:val="D35E13"/>
          <w:spacing w:val="-23"/>
          <w:w w:val="95"/>
          <w:sz w:val="36"/>
        </w:rPr>
        <w:t xml:space="preserve"> </w:t>
      </w:r>
      <w:r w:rsidRPr="00CF39F2">
        <w:rPr>
          <w:rFonts w:ascii="Arial" w:hAnsi="Arial" w:cs="Arial"/>
          <w:color w:val="D35E13"/>
          <w:spacing w:val="-45"/>
          <w:w w:val="95"/>
          <w:sz w:val="36"/>
        </w:rPr>
        <w:t>T</w:t>
      </w:r>
      <w:r w:rsidRPr="00CF39F2">
        <w:rPr>
          <w:rFonts w:ascii="Arial" w:hAnsi="Arial" w:cs="Arial"/>
          <w:color w:val="D35E13"/>
          <w:spacing w:val="-14"/>
          <w:w w:val="95"/>
          <w:sz w:val="36"/>
        </w:rPr>
        <w:t>e</w:t>
      </w:r>
      <w:r w:rsidRPr="00CF39F2">
        <w:rPr>
          <w:rFonts w:ascii="Arial" w:hAnsi="Arial" w:cs="Arial"/>
          <w:color w:val="D35E13"/>
          <w:spacing w:val="-7"/>
          <w:w w:val="95"/>
          <w:sz w:val="36"/>
        </w:rPr>
        <w:t>rr</w:t>
      </w:r>
      <w:r w:rsidRPr="00CF39F2">
        <w:rPr>
          <w:rFonts w:ascii="Arial" w:hAnsi="Arial" w:cs="Arial"/>
          <w:color w:val="D35E13"/>
          <w:spacing w:val="-14"/>
          <w:w w:val="95"/>
          <w:sz w:val="36"/>
        </w:rPr>
        <w:t>i</w:t>
      </w:r>
      <w:r w:rsidRPr="00CF39F2">
        <w:rPr>
          <w:rFonts w:ascii="Arial" w:hAnsi="Arial" w:cs="Arial"/>
          <w:color w:val="D35E13"/>
          <w:spacing w:val="-18"/>
          <w:w w:val="95"/>
          <w:sz w:val="36"/>
        </w:rPr>
        <w:t>t</w:t>
      </w:r>
      <w:r w:rsidRPr="00CF39F2">
        <w:rPr>
          <w:rFonts w:ascii="Arial" w:hAnsi="Arial" w:cs="Arial"/>
          <w:color w:val="D35E13"/>
          <w:spacing w:val="-13"/>
          <w:w w:val="95"/>
          <w:sz w:val="36"/>
        </w:rPr>
        <w:t>o</w:t>
      </w:r>
      <w:r w:rsidRPr="00CF39F2">
        <w:rPr>
          <w:rFonts w:ascii="Arial" w:hAnsi="Arial" w:cs="Arial"/>
          <w:color w:val="D35E13"/>
          <w:spacing w:val="4"/>
          <w:w w:val="95"/>
          <w:sz w:val="36"/>
        </w:rPr>
        <w:t>r</w:t>
      </w:r>
      <w:r w:rsidRPr="00CF39F2">
        <w:rPr>
          <w:rFonts w:ascii="Arial" w:hAnsi="Arial" w:cs="Arial"/>
          <w:color w:val="D35E13"/>
          <w:w w:val="95"/>
          <w:sz w:val="36"/>
        </w:rPr>
        <w:t>y</w:t>
      </w:r>
    </w:p>
    <w:p w:rsidR="004D06C0" w:rsidRPr="00CF39F2" w:rsidRDefault="00EA2DC5">
      <w:pPr>
        <w:pStyle w:val="Heading5"/>
        <w:spacing w:before="26" w:line="294" w:lineRule="exact"/>
        <w:ind w:left="243"/>
        <w:rPr>
          <w:rFonts w:cs="Arial"/>
        </w:rPr>
      </w:pPr>
      <w:r w:rsidRPr="00CF39F2">
        <w:rPr>
          <w:rFonts w:cs="Arial"/>
          <w:color w:val="D35E13"/>
          <w:spacing w:val="-47"/>
          <w:w w:val="90"/>
        </w:rPr>
        <w:t>T</w:t>
      </w:r>
      <w:r w:rsidRPr="00CF39F2">
        <w:rPr>
          <w:rFonts w:cs="Arial"/>
          <w:color w:val="D35E13"/>
          <w:w w:val="90"/>
        </w:rPr>
        <w:t>otal</w:t>
      </w:r>
      <w:r w:rsidRPr="00CF39F2">
        <w:rPr>
          <w:rFonts w:cs="Arial"/>
          <w:color w:val="D35E13"/>
          <w:spacing w:val="-2"/>
          <w:w w:val="90"/>
        </w:rPr>
        <w:t xml:space="preserve"> </w:t>
      </w:r>
      <w:r w:rsidRPr="00CF39F2">
        <w:rPr>
          <w:rFonts w:cs="Arial"/>
          <w:color w:val="D35E13"/>
          <w:w w:val="90"/>
        </w:rPr>
        <w:t>Public</w:t>
      </w:r>
      <w:r w:rsidRPr="00CF39F2">
        <w:rPr>
          <w:rFonts w:cs="Arial"/>
          <w:color w:val="D35E13"/>
          <w:spacing w:val="-1"/>
          <w:w w:val="90"/>
        </w:rPr>
        <w:t xml:space="preserve"> </w:t>
      </w:r>
      <w:r w:rsidRPr="00CF39F2">
        <w:rPr>
          <w:rFonts w:cs="Arial"/>
          <w:color w:val="D35E13"/>
          <w:w w:val="90"/>
        </w:rPr>
        <w:t>Sector</w:t>
      </w:r>
    </w:p>
    <w:p w:rsidR="004D06C0" w:rsidRPr="00CF39F2" w:rsidRDefault="00EA2DC5">
      <w:pPr>
        <w:spacing w:line="285" w:lineRule="exact"/>
        <w:ind w:left="413"/>
        <w:rPr>
          <w:rFonts w:ascii="Arial" w:eastAsia="Arial" w:hAnsi="Arial" w:cs="Arial"/>
          <w:sz w:val="26"/>
          <w:szCs w:val="26"/>
        </w:rPr>
      </w:pPr>
      <w:r w:rsidRPr="00CF39F2">
        <w:rPr>
          <w:rFonts w:ascii="Arial" w:hAnsi="Arial" w:cs="Arial"/>
          <w:color w:val="D35E13"/>
          <w:w w:val="90"/>
          <w:sz w:val="26"/>
        </w:rPr>
        <w:t>Non</w:t>
      </w:r>
      <w:r w:rsidRPr="00CF39F2">
        <w:rPr>
          <w:rFonts w:ascii="Arial" w:hAnsi="Arial" w:cs="Arial"/>
          <w:color w:val="D35E13"/>
          <w:spacing w:val="-1"/>
          <w:w w:val="90"/>
          <w:sz w:val="26"/>
        </w:rPr>
        <w:t xml:space="preserve"> </w:t>
      </w:r>
      <w:r w:rsidRPr="00CF39F2">
        <w:rPr>
          <w:rFonts w:ascii="Arial" w:hAnsi="Arial" w:cs="Arial"/>
          <w:color w:val="D35E13"/>
          <w:w w:val="90"/>
          <w:sz w:val="26"/>
        </w:rPr>
        <w:t>Financial</w:t>
      </w:r>
      <w:r w:rsidRPr="00CF39F2">
        <w:rPr>
          <w:rFonts w:ascii="Arial" w:hAnsi="Arial" w:cs="Arial"/>
          <w:color w:val="D35E13"/>
          <w:spacing w:val="-1"/>
          <w:w w:val="90"/>
          <w:sz w:val="26"/>
        </w:rPr>
        <w:t xml:space="preserve"> </w:t>
      </w:r>
      <w:r w:rsidRPr="00CF39F2">
        <w:rPr>
          <w:rFonts w:ascii="Arial" w:hAnsi="Arial" w:cs="Arial"/>
          <w:color w:val="D35E13"/>
          <w:w w:val="90"/>
          <w:sz w:val="26"/>
        </w:rPr>
        <w:t>Public</w:t>
      </w:r>
      <w:r w:rsidRPr="00CF39F2">
        <w:rPr>
          <w:rFonts w:ascii="Arial" w:hAnsi="Arial" w:cs="Arial"/>
          <w:color w:val="D35E13"/>
          <w:spacing w:val="-1"/>
          <w:w w:val="90"/>
          <w:sz w:val="26"/>
        </w:rPr>
        <w:t xml:space="preserve"> </w:t>
      </w:r>
      <w:r w:rsidRPr="00CF39F2">
        <w:rPr>
          <w:rFonts w:ascii="Arial" w:hAnsi="Arial" w:cs="Arial"/>
          <w:color w:val="D35E13"/>
          <w:w w:val="90"/>
          <w:sz w:val="26"/>
        </w:rPr>
        <w:t>Sector</w:t>
      </w:r>
    </w:p>
    <w:p w:rsidR="004D06C0" w:rsidRPr="00CF39F2" w:rsidRDefault="00EA2DC5">
      <w:pPr>
        <w:spacing w:line="284" w:lineRule="exact"/>
        <w:ind w:left="583"/>
        <w:rPr>
          <w:rFonts w:ascii="Arial" w:eastAsia="Arial" w:hAnsi="Arial" w:cs="Arial"/>
          <w:sz w:val="26"/>
          <w:szCs w:val="26"/>
        </w:rPr>
      </w:pPr>
      <w:r w:rsidRPr="00CF39F2">
        <w:rPr>
          <w:rFonts w:ascii="Arial" w:hAnsi="Arial" w:cs="Arial"/>
          <w:color w:val="D35E13"/>
          <w:w w:val="90"/>
          <w:sz w:val="26"/>
        </w:rPr>
        <w:t>Gener</w:t>
      </w:r>
      <w:r w:rsidRPr="00CF39F2">
        <w:rPr>
          <w:rFonts w:ascii="Arial" w:hAnsi="Arial" w:cs="Arial"/>
          <w:color w:val="D35E13"/>
          <w:w w:val="90"/>
          <w:position w:val="1"/>
          <w:sz w:val="26"/>
        </w:rPr>
        <w:t>al</w:t>
      </w:r>
      <w:r w:rsidRPr="00CF39F2">
        <w:rPr>
          <w:rFonts w:ascii="Arial" w:hAnsi="Arial" w:cs="Arial"/>
          <w:color w:val="D35E13"/>
          <w:spacing w:val="-1"/>
          <w:w w:val="90"/>
          <w:position w:val="1"/>
          <w:sz w:val="26"/>
        </w:rPr>
        <w:t xml:space="preserve"> </w:t>
      </w:r>
      <w:r w:rsidRPr="00CF39F2">
        <w:rPr>
          <w:rFonts w:ascii="Arial" w:hAnsi="Arial" w:cs="Arial"/>
          <w:color w:val="D35E13"/>
          <w:w w:val="90"/>
          <w:position w:val="1"/>
          <w:sz w:val="26"/>
        </w:rPr>
        <w:t>G</w:t>
      </w:r>
      <w:r w:rsidRPr="00CF39F2">
        <w:rPr>
          <w:rFonts w:ascii="Arial" w:hAnsi="Arial" w:cs="Arial"/>
          <w:color w:val="D35E13"/>
          <w:spacing w:val="-13"/>
          <w:w w:val="90"/>
          <w:position w:val="1"/>
          <w:sz w:val="26"/>
        </w:rPr>
        <w:t>o</w:t>
      </w:r>
      <w:r w:rsidRPr="00CF39F2">
        <w:rPr>
          <w:rFonts w:ascii="Arial" w:hAnsi="Arial" w:cs="Arial"/>
          <w:color w:val="D35E13"/>
          <w:spacing w:val="-17"/>
          <w:w w:val="90"/>
          <w:position w:val="1"/>
          <w:sz w:val="26"/>
        </w:rPr>
        <w:t>v</w:t>
      </w:r>
      <w:r w:rsidRPr="00CF39F2">
        <w:rPr>
          <w:rFonts w:ascii="Arial" w:hAnsi="Arial" w:cs="Arial"/>
          <w:color w:val="D35E13"/>
          <w:w w:val="90"/>
          <w:position w:val="1"/>
          <w:sz w:val="26"/>
        </w:rPr>
        <w:t>e</w:t>
      </w:r>
      <w:r w:rsidRPr="00CF39F2">
        <w:rPr>
          <w:rFonts w:ascii="Arial" w:hAnsi="Arial" w:cs="Arial"/>
          <w:color w:val="D35E13"/>
          <w:spacing w:val="20"/>
          <w:w w:val="90"/>
          <w:position w:val="1"/>
          <w:sz w:val="26"/>
        </w:rPr>
        <w:t>r</w:t>
      </w:r>
      <w:r w:rsidRPr="00CF39F2">
        <w:rPr>
          <w:rFonts w:ascii="Arial" w:hAnsi="Arial" w:cs="Arial"/>
          <w:color w:val="D35E13"/>
          <w:w w:val="90"/>
          <w:position w:val="1"/>
          <w:sz w:val="26"/>
        </w:rPr>
        <w:t>nment</w:t>
      </w:r>
    </w:p>
    <w:p w:rsidR="004D06C0" w:rsidRPr="00CF39F2" w:rsidRDefault="00EA2DC5">
      <w:pPr>
        <w:pStyle w:val="BodyText"/>
        <w:spacing w:before="6" w:line="230" w:lineRule="exact"/>
        <w:ind w:left="583" w:right="1733"/>
        <w:rPr>
          <w:rFonts w:cs="Arial"/>
        </w:rPr>
      </w:pPr>
      <w:r w:rsidRPr="00CF39F2">
        <w:rPr>
          <w:rFonts w:cs="Arial"/>
          <w:spacing w:val="-1"/>
          <w:w w:val="90"/>
        </w:rPr>
        <w:t>Aboriginal</w:t>
      </w:r>
      <w:r w:rsidRPr="00CF39F2">
        <w:rPr>
          <w:rFonts w:cs="Arial"/>
          <w:spacing w:val="5"/>
          <w:w w:val="90"/>
        </w:rPr>
        <w:t xml:space="preserve"> </w:t>
      </w:r>
      <w:r w:rsidRPr="00CF39F2">
        <w:rPr>
          <w:rFonts w:cs="Arial"/>
          <w:w w:val="90"/>
        </w:rPr>
        <w:t>Areas</w:t>
      </w:r>
      <w:r w:rsidRPr="00CF39F2">
        <w:rPr>
          <w:rFonts w:cs="Arial"/>
          <w:spacing w:val="6"/>
          <w:w w:val="90"/>
        </w:rPr>
        <w:t xml:space="preserve"> </w:t>
      </w:r>
      <w:r w:rsidRPr="00CF39F2">
        <w:rPr>
          <w:rFonts w:cs="Arial"/>
          <w:spacing w:val="-3"/>
          <w:w w:val="90"/>
        </w:rPr>
        <w:t>P</w:t>
      </w:r>
      <w:r w:rsidRPr="00CF39F2">
        <w:rPr>
          <w:rFonts w:cs="Arial"/>
          <w:spacing w:val="-2"/>
          <w:w w:val="90"/>
        </w:rPr>
        <w:t>rotection</w:t>
      </w:r>
      <w:r w:rsidRPr="00CF39F2">
        <w:rPr>
          <w:rFonts w:cs="Arial"/>
          <w:spacing w:val="6"/>
          <w:w w:val="90"/>
        </w:rPr>
        <w:t xml:space="preserve"> </w:t>
      </w:r>
      <w:r w:rsidRPr="00CF39F2">
        <w:rPr>
          <w:rFonts w:cs="Arial"/>
          <w:w w:val="90"/>
        </w:rPr>
        <w:t>Authority</w:t>
      </w:r>
      <w:r w:rsidRPr="00CF39F2">
        <w:rPr>
          <w:rFonts w:cs="Arial"/>
          <w:spacing w:val="41"/>
          <w:w w:val="90"/>
        </w:rPr>
        <w:t xml:space="preserve"> </w:t>
      </w:r>
      <w:r w:rsidRPr="00CF39F2">
        <w:rPr>
          <w:rFonts w:cs="Arial"/>
          <w:spacing w:val="-2"/>
          <w:w w:val="90"/>
        </w:rPr>
        <w:t>Auditor</w:t>
      </w:r>
      <w:r w:rsidR="00B26576" w:rsidRPr="00CF39F2">
        <w:rPr>
          <w:rFonts w:cs="Arial"/>
          <w:spacing w:val="-2"/>
          <w:w w:val="90"/>
        </w:rPr>
        <w:t>-</w:t>
      </w:r>
      <w:r w:rsidRPr="00CF39F2">
        <w:rPr>
          <w:rFonts w:cs="Arial"/>
          <w:spacing w:val="-2"/>
          <w:w w:val="90"/>
        </w:rPr>
        <w:t>General’s</w:t>
      </w:r>
      <w:r w:rsidRPr="00CF39F2">
        <w:rPr>
          <w:rFonts w:cs="Arial"/>
          <w:spacing w:val="18"/>
          <w:w w:val="90"/>
        </w:rPr>
        <w:t xml:space="preserve"> </w:t>
      </w:r>
      <w:r w:rsidRPr="00CF39F2">
        <w:rPr>
          <w:rFonts w:cs="Arial"/>
          <w:spacing w:val="1"/>
          <w:w w:val="90"/>
        </w:rPr>
        <w:t>Offi</w:t>
      </w:r>
      <w:r w:rsidRPr="00CF39F2">
        <w:rPr>
          <w:rFonts w:cs="Arial"/>
          <w:w w:val="90"/>
        </w:rPr>
        <w:t>c</w:t>
      </w:r>
      <w:r w:rsidRPr="00CF39F2">
        <w:rPr>
          <w:rFonts w:cs="Arial"/>
          <w:spacing w:val="1"/>
          <w:w w:val="90"/>
        </w:rPr>
        <w:t>e</w:t>
      </w:r>
    </w:p>
    <w:p w:rsidR="004D06C0" w:rsidRPr="00CF39F2" w:rsidRDefault="00EA2DC5">
      <w:pPr>
        <w:pStyle w:val="BodyText"/>
        <w:spacing w:before="0" w:line="219" w:lineRule="exact"/>
        <w:ind w:left="583"/>
        <w:rPr>
          <w:rFonts w:cs="Arial"/>
          <w:sz w:val="13"/>
          <w:szCs w:val="13"/>
        </w:rPr>
      </w:pPr>
      <w:r w:rsidRPr="00CF39F2">
        <w:rPr>
          <w:rFonts w:cs="Arial"/>
          <w:spacing w:val="-1"/>
          <w:w w:val="90"/>
        </w:rPr>
        <w:t>AustralAsia</w:t>
      </w:r>
      <w:r w:rsidRPr="00CF39F2">
        <w:rPr>
          <w:rFonts w:cs="Arial"/>
          <w:spacing w:val="-2"/>
          <w:w w:val="90"/>
        </w:rPr>
        <w:t xml:space="preserve"> R</w:t>
      </w:r>
      <w:r w:rsidRPr="00CF39F2">
        <w:rPr>
          <w:rFonts w:cs="Arial"/>
          <w:spacing w:val="-1"/>
          <w:w w:val="90"/>
        </w:rPr>
        <w:t>ailway</w:t>
      </w:r>
      <w:r w:rsidRPr="00CF39F2">
        <w:rPr>
          <w:rFonts w:cs="Arial"/>
          <w:spacing w:val="-2"/>
          <w:w w:val="90"/>
        </w:rPr>
        <w:t xml:space="preserve"> </w:t>
      </w:r>
      <w:r w:rsidRPr="00CF39F2">
        <w:rPr>
          <w:rFonts w:cs="Arial"/>
          <w:spacing w:val="-1"/>
          <w:w w:val="90"/>
        </w:rPr>
        <w:t>Corporation</w:t>
      </w:r>
      <w:r w:rsidRPr="00CF39F2">
        <w:rPr>
          <w:rFonts w:cs="Arial"/>
          <w:spacing w:val="-1"/>
          <w:w w:val="90"/>
          <w:position w:val="7"/>
          <w:sz w:val="13"/>
        </w:rPr>
        <w:t>1</w:t>
      </w:r>
    </w:p>
    <w:p w:rsidR="004D06C0" w:rsidRPr="00CF39F2" w:rsidRDefault="00EA2DC5">
      <w:pPr>
        <w:pStyle w:val="BodyText"/>
        <w:spacing w:before="11" w:line="230" w:lineRule="exact"/>
        <w:ind w:left="583" w:right="2026"/>
        <w:rPr>
          <w:rFonts w:cs="Arial"/>
        </w:rPr>
      </w:pPr>
      <w:r w:rsidRPr="00CF39F2">
        <w:rPr>
          <w:rFonts w:cs="Arial"/>
          <w:spacing w:val="-2"/>
          <w:w w:val="90"/>
        </w:rPr>
        <w:t>Batchelor</w:t>
      </w:r>
      <w:r w:rsidRPr="00CF39F2">
        <w:rPr>
          <w:rFonts w:cs="Arial"/>
          <w:spacing w:val="4"/>
          <w:w w:val="90"/>
        </w:rPr>
        <w:t xml:space="preserve"> </w:t>
      </w:r>
      <w:r w:rsidRPr="00CF39F2">
        <w:rPr>
          <w:rFonts w:cs="Arial"/>
          <w:spacing w:val="-2"/>
          <w:w w:val="90"/>
        </w:rPr>
        <w:t>Institute</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Indigenous</w:t>
      </w:r>
      <w:r w:rsidRPr="00CF39F2">
        <w:rPr>
          <w:rFonts w:cs="Arial"/>
          <w:spacing w:val="5"/>
          <w:w w:val="90"/>
        </w:rPr>
        <w:t xml:space="preserve"> </w:t>
      </w:r>
      <w:r w:rsidRPr="00CF39F2">
        <w:rPr>
          <w:rFonts w:cs="Arial"/>
          <w:spacing w:val="-2"/>
          <w:w w:val="90"/>
        </w:rPr>
        <w:t>T</w:t>
      </w:r>
      <w:r w:rsidRPr="00CF39F2">
        <w:rPr>
          <w:rFonts w:cs="Arial"/>
          <w:spacing w:val="-1"/>
          <w:w w:val="90"/>
        </w:rPr>
        <w:t>ertiary</w:t>
      </w:r>
      <w:r w:rsidRPr="00CF39F2">
        <w:rPr>
          <w:rFonts w:cs="Arial"/>
          <w:spacing w:val="4"/>
          <w:w w:val="90"/>
        </w:rPr>
        <w:t xml:space="preserve"> </w:t>
      </w:r>
      <w:r w:rsidRPr="00CF39F2">
        <w:rPr>
          <w:rFonts w:cs="Arial"/>
          <w:spacing w:val="-4"/>
          <w:w w:val="90"/>
        </w:rPr>
        <w:t>E</w:t>
      </w:r>
      <w:r w:rsidRPr="00CF39F2">
        <w:rPr>
          <w:rFonts w:cs="Arial"/>
          <w:spacing w:val="-3"/>
          <w:w w:val="90"/>
        </w:rPr>
        <w:t>ducation</w:t>
      </w:r>
      <w:r w:rsidRPr="00CF39F2">
        <w:rPr>
          <w:rFonts w:cs="Arial"/>
          <w:spacing w:val="-4"/>
          <w:w w:val="90"/>
          <w:position w:val="7"/>
          <w:sz w:val="13"/>
        </w:rPr>
        <w:t>1</w:t>
      </w:r>
      <w:r w:rsidRPr="00CF39F2">
        <w:rPr>
          <w:rFonts w:cs="Arial"/>
          <w:spacing w:val="69"/>
          <w:w w:val="88"/>
          <w:position w:val="7"/>
          <w:sz w:val="13"/>
        </w:rPr>
        <w:t xml:space="preserve"> </w:t>
      </w:r>
      <w:r w:rsidRPr="00CF39F2">
        <w:rPr>
          <w:rFonts w:cs="Arial"/>
          <w:spacing w:val="-1"/>
          <w:w w:val="90"/>
        </w:rPr>
        <w:t>Central</w:t>
      </w:r>
      <w:r w:rsidRPr="00CF39F2">
        <w:rPr>
          <w:rFonts w:cs="Arial"/>
          <w:spacing w:val="2"/>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1"/>
          <w:w w:val="90"/>
        </w:rPr>
        <w:t>Health</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Hospital</w:t>
      </w:r>
      <w:r w:rsidRPr="00CF39F2">
        <w:rPr>
          <w:rFonts w:cs="Arial"/>
          <w:spacing w:val="3"/>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27"/>
          <w:w w:val="90"/>
        </w:rPr>
        <w:t xml:space="preserve"> </w:t>
      </w:r>
      <w:r w:rsidRPr="00CF39F2">
        <w:rPr>
          <w:rFonts w:cs="Arial"/>
          <w:spacing w:val="-1"/>
          <w:w w:val="90"/>
        </w:rPr>
        <w:t>Central</w:t>
      </w:r>
      <w:r w:rsidRPr="00CF39F2">
        <w:rPr>
          <w:rFonts w:cs="Arial"/>
          <w:spacing w:val="9"/>
          <w:w w:val="90"/>
        </w:rPr>
        <w:t xml:space="preserve"> </w:t>
      </w:r>
      <w:r w:rsidRPr="00CF39F2">
        <w:rPr>
          <w:rFonts w:cs="Arial"/>
          <w:spacing w:val="-1"/>
          <w:w w:val="90"/>
        </w:rPr>
        <w:t>Holding</w:t>
      </w:r>
      <w:r w:rsidRPr="00CF39F2">
        <w:rPr>
          <w:rFonts w:cs="Arial"/>
          <w:spacing w:val="9"/>
          <w:w w:val="90"/>
        </w:rPr>
        <w:t xml:space="preserve"> </w:t>
      </w:r>
      <w:r w:rsidRPr="00CF39F2">
        <w:rPr>
          <w:rFonts w:cs="Arial"/>
          <w:w w:val="90"/>
        </w:rPr>
        <w:t>Authority</w:t>
      </w:r>
    </w:p>
    <w:p w:rsidR="004D06C0" w:rsidRPr="00CF39F2" w:rsidRDefault="00EA2DC5">
      <w:pPr>
        <w:pStyle w:val="BodyText"/>
        <w:spacing w:before="0" w:line="219" w:lineRule="exact"/>
        <w:ind w:left="583"/>
        <w:rPr>
          <w:rFonts w:cs="Arial"/>
          <w:sz w:val="13"/>
          <w:szCs w:val="13"/>
        </w:rPr>
      </w:pPr>
      <w:r w:rsidRPr="00CF39F2">
        <w:rPr>
          <w:rFonts w:cs="Arial"/>
          <w:spacing w:val="-1"/>
          <w:w w:val="90"/>
        </w:rPr>
        <w:t>Construction</w:t>
      </w:r>
      <w:r w:rsidRPr="00CF39F2">
        <w:rPr>
          <w:rFonts w:cs="Arial"/>
          <w:spacing w:val="8"/>
          <w:w w:val="90"/>
        </w:rPr>
        <w:t xml:space="preserve"> </w:t>
      </w:r>
      <w:r w:rsidRPr="00CF39F2">
        <w:rPr>
          <w:rFonts w:cs="Arial"/>
          <w:spacing w:val="-1"/>
          <w:w w:val="90"/>
        </w:rPr>
        <w:t>Division</w:t>
      </w:r>
      <w:r w:rsidRPr="00CF39F2">
        <w:rPr>
          <w:rFonts w:cs="Arial"/>
          <w:spacing w:val="-1"/>
          <w:w w:val="90"/>
          <w:position w:val="7"/>
          <w:sz w:val="13"/>
        </w:rPr>
        <w:t>2</w:t>
      </w:r>
    </w:p>
    <w:p w:rsidR="004D06C0" w:rsidRPr="00CF39F2" w:rsidRDefault="00EA2DC5">
      <w:pPr>
        <w:pStyle w:val="BodyText"/>
        <w:spacing w:before="11" w:line="230" w:lineRule="exact"/>
        <w:ind w:left="583" w:right="3579"/>
        <w:rPr>
          <w:rFonts w:cs="Arial"/>
        </w:rPr>
      </w:pPr>
      <w:r w:rsidRPr="00CF39F2">
        <w:rPr>
          <w:rFonts w:cs="Arial"/>
          <w:spacing w:val="1"/>
          <w:w w:val="90"/>
        </w:rPr>
        <w:t>Darwin</w:t>
      </w:r>
      <w:r w:rsidRPr="00CF39F2">
        <w:rPr>
          <w:rFonts w:cs="Arial"/>
          <w:spacing w:val="-3"/>
          <w:w w:val="90"/>
        </w:rPr>
        <w:t xml:space="preserve"> </w:t>
      </w:r>
      <w:r w:rsidRPr="00CF39F2">
        <w:rPr>
          <w:rFonts w:cs="Arial"/>
          <w:spacing w:val="-2"/>
          <w:w w:val="90"/>
        </w:rPr>
        <w:t>W</w:t>
      </w:r>
      <w:r w:rsidRPr="00CF39F2">
        <w:rPr>
          <w:rFonts w:cs="Arial"/>
          <w:spacing w:val="-1"/>
          <w:w w:val="90"/>
        </w:rPr>
        <w:t>aterfront</w:t>
      </w:r>
      <w:r w:rsidRPr="00CF39F2">
        <w:rPr>
          <w:rFonts w:cs="Arial"/>
          <w:spacing w:val="-2"/>
          <w:w w:val="90"/>
        </w:rPr>
        <w:t xml:space="preserve"> </w:t>
      </w:r>
      <w:r w:rsidRPr="00CF39F2">
        <w:rPr>
          <w:rFonts w:cs="Arial"/>
          <w:spacing w:val="-1"/>
          <w:w w:val="90"/>
        </w:rPr>
        <w:t>Corporation</w:t>
      </w:r>
      <w:r w:rsidRPr="00CF39F2">
        <w:rPr>
          <w:rFonts w:cs="Arial"/>
          <w:spacing w:val="-1"/>
          <w:w w:val="90"/>
          <w:position w:val="7"/>
          <w:sz w:val="13"/>
        </w:rPr>
        <w:t>1</w:t>
      </w:r>
      <w:r w:rsidRPr="00CF39F2">
        <w:rPr>
          <w:rFonts w:cs="Arial"/>
          <w:spacing w:val="29"/>
          <w:w w:val="88"/>
          <w:position w:val="7"/>
          <w:sz w:val="13"/>
        </w:rPr>
        <w:t xml:space="preserve"> </w:t>
      </w:r>
      <w:r w:rsidRPr="00CF39F2">
        <w:rPr>
          <w:rFonts w:cs="Arial"/>
          <w:spacing w:val="-1"/>
          <w:w w:val="90"/>
        </w:rPr>
        <w:t>Data</w:t>
      </w:r>
      <w:r w:rsidRPr="00CF39F2">
        <w:rPr>
          <w:rFonts w:cs="Arial"/>
          <w:spacing w:val="-3"/>
          <w:w w:val="90"/>
        </w:rPr>
        <w:t xml:space="preserve"> </w:t>
      </w:r>
      <w:r w:rsidRPr="00CF39F2">
        <w:rPr>
          <w:rFonts w:cs="Arial"/>
          <w:spacing w:val="-1"/>
          <w:w w:val="90"/>
        </w:rPr>
        <w:t>Centre</w:t>
      </w:r>
      <w:r w:rsidRPr="00CF39F2">
        <w:rPr>
          <w:rFonts w:cs="Arial"/>
          <w:spacing w:val="-3"/>
          <w:w w:val="90"/>
        </w:rPr>
        <w:t xml:space="preserve"> </w:t>
      </w:r>
      <w:r w:rsidRPr="00CF39F2">
        <w:rPr>
          <w:rFonts w:cs="Arial"/>
          <w:w w:val="90"/>
        </w:rPr>
        <w:t>Services</w:t>
      </w:r>
      <w:r w:rsidRPr="00CF39F2">
        <w:rPr>
          <w:rFonts w:cs="Arial"/>
          <w:w w:val="90"/>
          <w:position w:val="7"/>
          <w:sz w:val="13"/>
        </w:rPr>
        <w:t>2</w:t>
      </w:r>
      <w:r w:rsidRPr="00CF39F2">
        <w:rPr>
          <w:rFonts w:cs="Arial"/>
          <w:spacing w:val="32"/>
          <w:w w:val="88"/>
          <w:position w:val="7"/>
          <w:sz w:val="13"/>
        </w:rPr>
        <w:t xml:space="preserve"> </w:t>
      </w: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Arts</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Museums</w:t>
      </w:r>
    </w:p>
    <w:p w:rsidR="004D06C0" w:rsidRPr="00CF39F2" w:rsidRDefault="00EA2DC5">
      <w:pPr>
        <w:pStyle w:val="BodyText"/>
        <w:spacing w:before="0" w:line="230" w:lineRule="exact"/>
        <w:ind w:left="583" w:right="2555"/>
        <w:rPr>
          <w:rFonts w:cs="Arial"/>
        </w:rPr>
      </w:pP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Attorney</w:t>
      </w:r>
      <w:r w:rsidR="00B26576" w:rsidRPr="00CF39F2">
        <w:rPr>
          <w:rFonts w:cs="Arial"/>
          <w:w w:val="90"/>
        </w:rPr>
        <w:t>-</w:t>
      </w:r>
      <w:r w:rsidRPr="00CF39F2">
        <w:rPr>
          <w:rFonts w:cs="Arial"/>
          <w:w w:val="90"/>
        </w:rPr>
        <w:t>General</w:t>
      </w:r>
      <w:r w:rsidRPr="00CF39F2">
        <w:rPr>
          <w:rFonts w:cs="Arial"/>
          <w:spacing w:val="3"/>
          <w:w w:val="90"/>
        </w:rPr>
        <w:t xml:space="preserve"> </w:t>
      </w:r>
      <w:r w:rsidRPr="00CF39F2">
        <w:rPr>
          <w:rFonts w:cs="Arial"/>
          <w:spacing w:val="-1"/>
          <w:w w:val="90"/>
        </w:rPr>
        <w:t>and</w:t>
      </w:r>
      <w:r w:rsidRPr="00CF39F2">
        <w:rPr>
          <w:rFonts w:cs="Arial"/>
          <w:spacing w:val="17"/>
        </w:rPr>
        <w:t xml:space="preserve"> </w:t>
      </w:r>
      <w:r w:rsidRPr="00CF39F2">
        <w:rPr>
          <w:rFonts w:cs="Arial"/>
          <w:spacing w:val="-1"/>
          <w:w w:val="90"/>
        </w:rPr>
        <w:t>Justice</w:t>
      </w:r>
      <w:r w:rsidRPr="00CF39F2">
        <w:rPr>
          <w:rFonts w:cs="Arial"/>
          <w:spacing w:val="6"/>
          <w:w w:val="90"/>
        </w:rPr>
        <w:t xml:space="preserve"> </w:t>
      </w: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Business</w:t>
      </w:r>
    </w:p>
    <w:p w:rsidR="004D06C0" w:rsidRPr="00CF39F2" w:rsidRDefault="00EA2DC5">
      <w:pPr>
        <w:pStyle w:val="BodyText"/>
        <w:spacing w:before="0" w:line="219" w:lineRule="exact"/>
        <w:ind w:left="583"/>
        <w:rPr>
          <w:rFonts w:cs="Arial"/>
        </w:rPr>
      </w:pPr>
      <w:r w:rsidRPr="00CF39F2">
        <w:rPr>
          <w:rFonts w:cs="Arial"/>
          <w:w w:val="90"/>
        </w:rPr>
        <w:t>Department</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2"/>
          <w:w w:val="90"/>
        </w:rPr>
        <w:t>Chief</w:t>
      </w:r>
      <w:r w:rsidRPr="00CF39F2">
        <w:rPr>
          <w:rFonts w:cs="Arial"/>
          <w:spacing w:val="2"/>
          <w:w w:val="90"/>
        </w:rPr>
        <w:t xml:space="preserve"> </w:t>
      </w:r>
      <w:r w:rsidRPr="00CF39F2">
        <w:rPr>
          <w:rFonts w:cs="Arial"/>
          <w:spacing w:val="-2"/>
          <w:w w:val="90"/>
        </w:rPr>
        <w:t>Minister</w:t>
      </w:r>
    </w:p>
    <w:p w:rsidR="004D06C0" w:rsidRPr="00CF39F2" w:rsidRDefault="00EA2DC5">
      <w:pPr>
        <w:pStyle w:val="BodyText"/>
        <w:spacing w:before="11" w:line="230" w:lineRule="exact"/>
        <w:ind w:left="583" w:right="2093"/>
        <w:rPr>
          <w:rFonts w:cs="Arial"/>
        </w:rPr>
      </w:pPr>
      <w:r w:rsidRPr="00CF39F2">
        <w:rPr>
          <w:rFonts w:cs="Arial"/>
          <w:w w:val="90"/>
        </w:rPr>
        <w:t>Department</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Corporate</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Information</w:t>
      </w:r>
      <w:r w:rsidRPr="00CF39F2">
        <w:rPr>
          <w:rFonts w:cs="Arial"/>
          <w:spacing w:val="5"/>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23"/>
          <w:w w:val="90"/>
        </w:rPr>
        <w:t xml:space="preserve"> </w:t>
      </w:r>
      <w:r w:rsidRPr="00CF39F2">
        <w:rPr>
          <w:rFonts w:cs="Arial"/>
          <w:w w:val="90"/>
        </w:rPr>
        <w:t>Department</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Correctional</w:t>
      </w:r>
      <w:r w:rsidRPr="00CF39F2">
        <w:rPr>
          <w:rFonts w:cs="Arial"/>
          <w:spacing w:val="6"/>
          <w:w w:val="90"/>
        </w:rPr>
        <w:t xml:space="preserve"> </w:t>
      </w:r>
      <w:r w:rsidRPr="00CF39F2">
        <w:rPr>
          <w:rFonts w:cs="Arial"/>
          <w:spacing w:val="1"/>
          <w:w w:val="90"/>
        </w:rPr>
        <w:t>Servi</w:t>
      </w:r>
      <w:r w:rsidRPr="00CF39F2">
        <w:rPr>
          <w:rFonts w:cs="Arial"/>
          <w:w w:val="90"/>
        </w:rPr>
        <w:t>ce</w:t>
      </w:r>
      <w:r w:rsidRPr="00CF39F2">
        <w:rPr>
          <w:rFonts w:cs="Arial"/>
          <w:spacing w:val="1"/>
          <w:w w:val="90"/>
        </w:rPr>
        <w:t>s</w:t>
      </w:r>
    </w:p>
    <w:p w:rsidR="004D06C0" w:rsidRPr="00CF39F2" w:rsidRDefault="00EA2DC5">
      <w:pPr>
        <w:pStyle w:val="BodyText"/>
        <w:spacing w:before="0" w:line="230" w:lineRule="exact"/>
        <w:ind w:left="583" w:right="2215"/>
        <w:rPr>
          <w:rFonts w:cs="Arial"/>
        </w:rPr>
      </w:pP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3"/>
          <w:w w:val="90"/>
        </w:rPr>
        <w:t>E</w:t>
      </w:r>
      <w:r w:rsidRPr="00CF39F2">
        <w:rPr>
          <w:rFonts w:cs="Arial"/>
          <w:spacing w:val="-2"/>
          <w:w w:val="90"/>
        </w:rPr>
        <w:t>ducation</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3"/>
          <w:w w:val="90"/>
        </w:rPr>
        <w:t>Children’s</w:t>
      </w:r>
      <w:r w:rsidRPr="00CF39F2">
        <w:rPr>
          <w:rFonts w:cs="Arial"/>
          <w:spacing w:val="7"/>
          <w:w w:val="90"/>
        </w:rPr>
        <w:t xml:space="preserve">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33"/>
          <w:w w:val="90"/>
        </w:rPr>
        <w:t xml:space="preserve"> </w:t>
      </w:r>
      <w:r w:rsidRPr="00CF39F2">
        <w:rPr>
          <w:rFonts w:cs="Arial"/>
          <w:w w:val="90"/>
        </w:rPr>
        <w:t>Department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Health</w:t>
      </w:r>
    </w:p>
    <w:p w:rsidR="004D06C0" w:rsidRPr="00CF39F2" w:rsidRDefault="00EA2DC5">
      <w:pPr>
        <w:pStyle w:val="BodyText"/>
        <w:spacing w:before="0" w:line="230" w:lineRule="exact"/>
        <w:ind w:left="583" w:right="3518"/>
        <w:rPr>
          <w:rFonts w:cs="Arial"/>
        </w:rPr>
      </w:pPr>
      <w:r w:rsidRPr="00CF39F2">
        <w:rPr>
          <w:rFonts w:cs="Arial"/>
          <w:w w:val="90"/>
        </w:rPr>
        <w:t>Department</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Housing</w:t>
      </w:r>
      <w:r w:rsidRPr="00CF39F2">
        <w:rPr>
          <w:rFonts w:cs="Arial"/>
          <w:spacing w:val="23"/>
          <w:w w:val="98"/>
        </w:rPr>
        <w:t xml:space="preserve"> </w:t>
      </w:r>
      <w:r w:rsidRPr="00CF39F2">
        <w:rPr>
          <w:rFonts w:cs="Arial"/>
          <w:w w:val="90"/>
        </w:rPr>
        <w:t>Department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Infrastructure</w:t>
      </w:r>
    </w:p>
    <w:p w:rsidR="004D06C0" w:rsidRPr="00CF39F2" w:rsidRDefault="00EA2DC5">
      <w:pPr>
        <w:pStyle w:val="BodyText"/>
        <w:spacing w:before="0" w:line="230" w:lineRule="exact"/>
        <w:ind w:left="583" w:right="1958"/>
        <w:rPr>
          <w:rFonts w:cs="Arial"/>
        </w:rPr>
      </w:pP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Land</w:t>
      </w:r>
      <w:r w:rsidRPr="00CF39F2">
        <w:rPr>
          <w:rFonts w:cs="Arial"/>
          <w:spacing w:val="6"/>
          <w:w w:val="90"/>
        </w:rPr>
        <w:t xml:space="preserve"> </w:t>
      </w:r>
      <w:r w:rsidRPr="00CF39F2">
        <w:rPr>
          <w:rFonts w:cs="Arial"/>
          <w:spacing w:val="-2"/>
          <w:w w:val="90"/>
        </w:rPr>
        <w:t>R</w:t>
      </w:r>
      <w:r w:rsidRPr="00CF39F2">
        <w:rPr>
          <w:rFonts w:cs="Arial"/>
          <w:spacing w:val="-1"/>
          <w:w w:val="90"/>
        </w:rPr>
        <w:t>esource</w:t>
      </w:r>
      <w:r w:rsidRPr="00CF39F2">
        <w:rPr>
          <w:rFonts w:cs="Arial"/>
          <w:spacing w:val="6"/>
          <w:w w:val="90"/>
        </w:rPr>
        <w:t xml:space="preserve"> </w:t>
      </w:r>
      <w:r w:rsidRPr="00CF39F2">
        <w:rPr>
          <w:rFonts w:cs="Arial"/>
          <w:spacing w:val="-2"/>
          <w:w w:val="90"/>
        </w:rPr>
        <w:t>Management</w:t>
      </w:r>
      <w:r w:rsidRPr="00CF39F2">
        <w:rPr>
          <w:rFonts w:cs="Arial"/>
          <w:spacing w:val="31"/>
          <w:w w:val="90"/>
        </w:rPr>
        <w:t xml:space="preserve"> </w:t>
      </w:r>
      <w:r w:rsidRPr="00CF39F2">
        <w:rPr>
          <w:rFonts w:cs="Arial"/>
          <w:w w:val="90"/>
        </w:rPr>
        <w:t>Department</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Lands,</w:t>
      </w:r>
      <w:r w:rsidRPr="00CF39F2">
        <w:rPr>
          <w:rFonts w:cs="Arial"/>
          <w:spacing w:val="2"/>
          <w:w w:val="90"/>
        </w:rPr>
        <w:t xml:space="preserve"> </w:t>
      </w:r>
      <w:r w:rsidRPr="00CF39F2">
        <w:rPr>
          <w:rFonts w:cs="Arial"/>
          <w:spacing w:val="-3"/>
          <w:w w:val="90"/>
        </w:rPr>
        <w:t>P</w:t>
      </w:r>
      <w:r w:rsidRPr="00CF39F2">
        <w:rPr>
          <w:rFonts w:cs="Arial"/>
          <w:spacing w:val="-2"/>
          <w:w w:val="90"/>
        </w:rPr>
        <w:t>lanning</w:t>
      </w:r>
      <w:r w:rsidRPr="00CF39F2">
        <w:rPr>
          <w:rFonts w:cs="Arial"/>
          <w:spacing w:val="2"/>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3"/>
          <w:w w:val="90"/>
        </w:rPr>
        <w:t>E</w:t>
      </w:r>
      <w:r w:rsidRPr="00CF39F2">
        <w:rPr>
          <w:rFonts w:cs="Arial"/>
          <w:spacing w:val="-2"/>
          <w:w w:val="90"/>
        </w:rPr>
        <w:t>nvironment</w:t>
      </w:r>
      <w:r w:rsidRPr="00CF39F2">
        <w:rPr>
          <w:rFonts w:cs="Arial"/>
          <w:spacing w:val="31"/>
          <w:w w:val="90"/>
        </w:rPr>
        <w:t xml:space="preserve"> </w:t>
      </w: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Legislative</w:t>
      </w:r>
      <w:r w:rsidRPr="00CF39F2">
        <w:rPr>
          <w:rFonts w:cs="Arial"/>
          <w:spacing w:val="6"/>
          <w:w w:val="90"/>
        </w:rPr>
        <w:t xml:space="preserve"> </w:t>
      </w:r>
      <w:r w:rsidRPr="00CF39F2">
        <w:rPr>
          <w:rFonts w:cs="Arial"/>
          <w:spacing w:val="-1"/>
          <w:w w:val="90"/>
        </w:rPr>
        <w:t>Assembly</w:t>
      </w:r>
      <w:r w:rsidRPr="00CF39F2">
        <w:rPr>
          <w:rFonts w:cs="Arial"/>
          <w:spacing w:val="18"/>
          <w:w w:val="90"/>
        </w:rPr>
        <w:t xml:space="preserve">  </w:t>
      </w:r>
      <w:r w:rsidRPr="00CF39F2">
        <w:rPr>
          <w:rFonts w:cs="Arial"/>
          <w:w w:val="90"/>
        </w:rPr>
        <w:t>Department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Local</w:t>
      </w:r>
      <w:r w:rsidRPr="00CF39F2">
        <w:rPr>
          <w:rFonts w:cs="Arial"/>
          <w:spacing w:val="6"/>
          <w:w w:val="90"/>
        </w:rPr>
        <w:t xml:space="preserve"> </w:t>
      </w:r>
      <w:r w:rsidRPr="00CF39F2">
        <w:rPr>
          <w:rFonts w:cs="Arial"/>
          <w:spacing w:val="-1"/>
          <w:w w:val="90"/>
        </w:rPr>
        <w:t>Government</w:t>
      </w:r>
    </w:p>
    <w:p w:rsidR="004D06C0" w:rsidRPr="00CF39F2" w:rsidRDefault="00EA2DC5">
      <w:pPr>
        <w:pStyle w:val="BodyText"/>
        <w:spacing w:before="0" w:line="230" w:lineRule="exact"/>
        <w:ind w:left="583" w:right="2555"/>
        <w:rPr>
          <w:rFonts w:cs="Arial"/>
        </w:rPr>
      </w:pP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Mines</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En</w:t>
      </w:r>
      <w:r w:rsidRPr="00CF39F2">
        <w:rPr>
          <w:rFonts w:cs="Arial"/>
          <w:spacing w:val="-1"/>
          <w:w w:val="90"/>
        </w:rPr>
        <w:t>ergy</w:t>
      </w:r>
      <w:r w:rsidRPr="00CF39F2">
        <w:rPr>
          <w:rFonts w:cs="Arial"/>
          <w:spacing w:val="13"/>
          <w:w w:val="90"/>
        </w:rPr>
        <w:t xml:space="preserve">  </w:t>
      </w:r>
      <w:r w:rsidRPr="00CF39F2">
        <w:rPr>
          <w:rFonts w:cs="Arial"/>
          <w:w w:val="90"/>
        </w:rPr>
        <w:t>Department</w:t>
      </w:r>
      <w:r w:rsidRPr="00CF39F2">
        <w:rPr>
          <w:rFonts w:cs="Arial"/>
          <w:spacing w:val="-1"/>
          <w:w w:val="90"/>
        </w:rPr>
        <w:t xml:space="preserve"> of</w:t>
      </w:r>
      <w:r w:rsidRPr="00CF39F2">
        <w:rPr>
          <w:rFonts w:cs="Arial"/>
          <w:w w:val="90"/>
        </w:rPr>
        <w:t xml:space="preserve"> Primary Industry </w:t>
      </w:r>
      <w:r w:rsidRPr="00CF39F2">
        <w:rPr>
          <w:rFonts w:cs="Arial"/>
          <w:spacing w:val="-1"/>
          <w:w w:val="90"/>
        </w:rPr>
        <w:t>and</w:t>
      </w:r>
      <w:r w:rsidRPr="00CF39F2">
        <w:rPr>
          <w:rFonts w:cs="Arial"/>
          <w:w w:val="90"/>
        </w:rPr>
        <w:t xml:space="preserve"> </w:t>
      </w:r>
      <w:r w:rsidRPr="00CF39F2">
        <w:rPr>
          <w:rFonts w:cs="Arial"/>
          <w:spacing w:val="-2"/>
          <w:w w:val="90"/>
        </w:rPr>
        <w:t>F</w:t>
      </w:r>
      <w:r w:rsidRPr="00CF39F2">
        <w:rPr>
          <w:rFonts w:cs="Arial"/>
          <w:spacing w:val="-1"/>
          <w:w w:val="90"/>
        </w:rPr>
        <w:t>isheries</w:t>
      </w:r>
    </w:p>
    <w:p w:rsidR="004D06C0" w:rsidRPr="00CF39F2" w:rsidRDefault="00EA2DC5">
      <w:pPr>
        <w:pStyle w:val="BodyText"/>
        <w:spacing w:before="0" w:line="230" w:lineRule="exact"/>
        <w:ind w:left="583" w:right="472"/>
        <w:rPr>
          <w:rFonts w:cs="Arial"/>
        </w:rPr>
      </w:pPr>
      <w:r w:rsidRPr="00CF39F2">
        <w:rPr>
          <w:rFonts w:cs="Arial"/>
          <w:w w:val="90"/>
        </w:rPr>
        <w:t>Department</w:t>
      </w:r>
      <w:r w:rsidRPr="00CF39F2">
        <w:rPr>
          <w:rFonts w:cs="Arial"/>
          <w:spacing w:val="1"/>
          <w:w w:val="90"/>
        </w:rPr>
        <w:t xml:space="preserve"> </w:t>
      </w:r>
      <w:r w:rsidRPr="00CF39F2">
        <w:rPr>
          <w:rFonts w:cs="Arial"/>
          <w:spacing w:val="-1"/>
          <w:w w:val="90"/>
        </w:rPr>
        <w:t>of</w:t>
      </w:r>
      <w:r w:rsidRPr="00CF39F2">
        <w:rPr>
          <w:rFonts w:cs="Arial"/>
          <w:spacing w:val="1"/>
          <w:w w:val="90"/>
        </w:rPr>
        <w:t xml:space="preserve"> </w:t>
      </w:r>
      <w:r w:rsidRPr="00CF39F2">
        <w:rPr>
          <w:rFonts w:cs="Arial"/>
          <w:spacing w:val="-3"/>
          <w:w w:val="90"/>
        </w:rPr>
        <w:t>R</w:t>
      </w:r>
      <w:r w:rsidRPr="00CF39F2">
        <w:rPr>
          <w:rFonts w:cs="Arial"/>
          <w:spacing w:val="-2"/>
          <w:w w:val="90"/>
        </w:rPr>
        <w:t>egional</w:t>
      </w:r>
      <w:r w:rsidRPr="00CF39F2">
        <w:rPr>
          <w:rFonts w:cs="Arial"/>
          <w:spacing w:val="1"/>
          <w:w w:val="90"/>
        </w:rPr>
        <w:t xml:space="preserve"> </w:t>
      </w:r>
      <w:r w:rsidRPr="00CF39F2">
        <w:rPr>
          <w:rFonts w:cs="Arial"/>
          <w:spacing w:val="-2"/>
          <w:w w:val="90"/>
        </w:rPr>
        <w:t>Development</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4"/>
          <w:w w:val="90"/>
        </w:rPr>
        <w:t>W</w:t>
      </w:r>
      <w:r w:rsidRPr="00CF39F2">
        <w:rPr>
          <w:rFonts w:cs="Arial"/>
          <w:spacing w:val="-3"/>
          <w:w w:val="90"/>
        </w:rPr>
        <w:t>omen’s</w:t>
      </w:r>
      <w:r w:rsidRPr="00CF39F2">
        <w:rPr>
          <w:rFonts w:cs="Arial"/>
          <w:spacing w:val="1"/>
          <w:w w:val="90"/>
        </w:rPr>
        <w:t xml:space="preserve"> </w:t>
      </w:r>
      <w:r w:rsidRPr="00CF39F2">
        <w:rPr>
          <w:rFonts w:cs="Arial"/>
          <w:spacing w:val="-3"/>
          <w:w w:val="90"/>
        </w:rPr>
        <w:t>P</w:t>
      </w:r>
      <w:r w:rsidRPr="00CF39F2">
        <w:rPr>
          <w:rFonts w:cs="Arial"/>
          <w:spacing w:val="-2"/>
          <w:w w:val="90"/>
        </w:rPr>
        <w:t>olicy</w:t>
      </w:r>
      <w:r w:rsidRPr="00CF39F2">
        <w:rPr>
          <w:rFonts w:cs="Arial"/>
          <w:spacing w:val="41"/>
          <w:w w:val="90"/>
        </w:rPr>
        <w:t xml:space="preserve"> </w:t>
      </w:r>
      <w:r w:rsidRPr="00CF39F2">
        <w:rPr>
          <w:rFonts w:cs="Arial"/>
          <w:w w:val="90"/>
        </w:rPr>
        <w:t>Department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S</w:t>
      </w:r>
      <w:r w:rsidRPr="00CF39F2">
        <w:rPr>
          <w:rFonts w:cs="Arial"/>
          <w:w w:val="90"/>
        </w:rPr>
        <w:t>p</w:t>
      </w:r>
      <w:r w:rsidRPr="00CF39F2">
        <w:rPr>
          <w:rFonts w:cs="Arial"/>
          <w:spacing w:val="1"/>
          <w:w w:val="90"/>
        </w:rPr>
        <w:t>ort</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2"/>
          <w:w w:val="90"/>
        </w:rPr>
        <w:t>R</w:t>
      </w:r>
      <w:r w:rsidRPr="00CF39F2">
        <w:rPr>
          <w:rFonts w:cs="Arial"/>
          <w:spacing w:val="-1"/>
          <w:w w:val="90"/>
        </w:rPr>
        <w:t>ecreation</w:t>
      </w:r>
    </w:p>
    <w:p w:rsidR="004D06C0" w:rsidRPr="00CF39F2" w:rsidRDefault="00EA2DC5">
      <w:pPr>
        <w:pStyle w:val="BodyText"/>
        <w:spacing w:before="0" w:line="230" w:lineRule="exact"/>
        <w:ind w:left="583" w:right="3338"/>
        <w:rPr>
          <w:rFonts w:cs="Arial"/>
          <w:sz w:val="13"/>
          <w:szCs w:val="13"/>
        </w:rPr>
      </w:pP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3"/>
          <w:w w:val="90"/>
        </w:rPr>
        <w:t>T</w:t>
      </w:r>
      <w:r w:rsidRPr="00CF39F2">
        <w:rPr>
          <w:rFonts w:cs="Arial"/>
          <w:spacing w:val="-2"/>
          <w:w w:val="90"/>
        </w:rPr>
        <w:t>ransport</w:t>
      </w:r>
      <w:r w:rsidRPr="00CF39F2">
        <w:rPr>
          <w:rFonts w:cs="Arial"/>
          <w:spacing w:val="28"/>
          <w:w w:val="90"/>
        </w:rPr>
        <w:t xml:space="preserve"> </w:t>
      </w:r>
      <w:r w:rsidRPr="00CF39F2">
        <w:rPr>
          <w:rFonts w:cs="Arial"/>
          <w:w w:val="90"/>
        </w:rPr>
        <w:t xml:space="preserve">Department </w:t>
      </w:r>
      <w:r w:rsidRPr="00CF39F2">
        <w:rPr>
          <w:rFonts w:cs="Arial"/>
          <w:spacing w:val="-1"/>
          <w:w w:val="90"/>
        </w:rPr>
        <w:t>of</w:t>
      </w:r>
      <w:r w:rsidRPr="00CF39F2">
        <w:rPr>
          <w:rFonts w:cs="Arial"/>
          <w:spacing w:val="1"/>
          <w:w w:val="90"/>
        </w:rPr>
        <w:t xml:space="preserve"> </w:t>
      </w:r>
      <w:r w:rsidRPr="00CF39F2">
        <w:rPr>
          <w:rFonts w:cs="Arial"/>
          <w:spacing w:val="-3"/>
          <w:w w:val="90"/>
        </w:rPr>
        <w:t>T</w:t>
      </w:r>
      <w:r w:rsidRPr="00CF39F2">
        <w:rPr>
          <w:rFonts w:cs="Arial"/>
          <w:spacing w:val="-2"/>
          <w:w w:val="90"/>
        </w:rPr>
        <w:t>reasury</w:t>
      </w:r>
      <w:r w:rsidRPr="00CF39F2">
        <w:rPr>
          <w:rFonts w:cs="Arial"/>
          <w:spacing w:val="1"/>
          <w:w w:val="90"/>
        </w:rPr>
        <w:t xml:space="preserve"> </w:t>
      </w:r>
      <w:r w:rsidRPr="00CF39F2">
        <w:rPr>
          <w:rFonts w:cs="Arial"/>
          <w:spacing w:val="-1"/>
          <w:w w:val="90"/>
        </w:rPr>
        <w:t>and</w:t>
      </w:r>
      <w:r w:rsidRPr="00CF39F2">
        <w:rPr>
          <w:rFonts w:cs="Arial"/>
          <w:spacing w:val="1"/>
          <w:w w:val="90"/>
        </w:rPr>
        <w:t xml:space="preserve"> </w:t>
      </w:r>
      <w:r w:rsidRPr="00CF39F2">
        <w:rPr>
          <w:rFonts w:cs="Arial"/>
          <w:spacing w:val="-3"/>
          <w:w w:val="90"/>
        </w:rPr>
        <w:t>F</w:t>
      </w:r>
      <w:r w:rsidRPr="00CF39F2">
        <w:rPr>
          <w:rFonts w:cs="Arial"/>
          <w:spacing w:val="-2"/>
          <w:w w:val="90"/>
        </w:rPr>
        <w:t>inance</w:t>
      </w:r>
      <w:r w:rsidRPr="00CF39F2">
        <w:rPr>
          <w:rFonts w:cs="Arial"/>
          <w:spacing w:val="25"/>
          <w:w w:val="94"/>
        </w:rPr>
        <w:t xml:space="preserve"> </w:t>
      </w:r>
      <w:r w:rsidRPr="00CF39F2">
        <w:rPr>
          <w:rFonts w:cs="Arial"/>
          <w:spacing w:val="1"/>
          <w:w w:val="90"/>
        </w:rPr>
        <w:t>Desert</w:t>
      </w:r>
      <w:r w:rsidRPr="00CF39F2">
        <w:rPr>
          <w:rFonts w:cs="Arial"/>
          <w:spacing w:val="8"/>
          <w:w w:val="90"/>
        </w:rPr>
        <w:t xml:space="preserve"> </w:t>
      </w:r>
      <w:r w:rsidRPr="00CF39F2">
        <w:rPr>
          <w:rFonts w:cs="Arial"/>
          <w:spacing w:val="-1"/>
          <w:w w:val="90"/>
        </w:rPr>
        <w:t>Knowledge</w:t>
      </w:r>
      <w:r w:rsidRPr="00CF39F2">
        <w:rPr>
          <w:rFonts w:cs="Arial"/>
          <w:spacing w:val="8"/>
          <w:w w:val="90"/>
        </w:rPr>
        <w:t xml:space="preserve"> </w:t>
      </w:r>
      <w:r w:rsidRPr="00CF39F2">
        <w:rPr>
          <w:rFonts w:cs="Arial"/>
          <w:spacing w:val="-2"/>
          <w:w w:val="90"/>
        </w:rPr>
        <w:t>Australia</w:t>
      </w:r>
      <w:r w:rsidRPr="00CF39F2">
        <w:rPr>
          <w:rFonts w:cs="Arial"/>
          <w:spacing w:val="-3"/>
          <w:w w:val="90"/>
          <w:position w:val="7"/>
          <w:sz w:val="13"/>
        </w:rPr>
        <w:t>1</w:t>
      </w:r>
      <w:r w:rsidRPr="00CF39F2">
        <w:rPr>
          <w:rFonts w:cs="Arial"/>
          <w:spacing w:val="28"/>
          <w:w w:val="88"/>
          <w:position w:val="7"/>
          <w:sz w:val="13"/>
        </w:rPr>
        <w:t xml:space="preserve"> </w:t>
      </w:r>
      <w:r w:rsidRPr="00CF39F2">
        <w:rPr>
          <w:rFonts w:cs="Arial"/>
          <w:spacing w:val="-1"/>
          <w:w w:val="90"/>
        </w:rPr>
        <w:t>Government</w:t>
      </w:r>
      <w:r w:rsidRPr="00CF39F2">
        <w:rPr>
          <w:rFonts w:cs="Arial"/>
          <w:spacing w:val="3"/>
          <w:w w:val="90"/>
        </w:rPr>
        <w:t xml:space="preserve"> </w:t>
      </w:r>
      <w:r w:rsidRPr="00CF39F2">
        <w:rPr>
          <w:rFonts w:cs="Arial"/>
          <w:spacing w:val="-2"/>
          <w:w w:val="90"/>
        </w:rPr>
        <w:t>P</w:t>
      </w:r>
      <w:r w:rsidRPr="00CF39F2">
        <w:rPr>
          <w:rFonts w:cs="Arial"/>
          <w:spacing w:val="-1"/>
          <w:w w:val="90"/>
        </w:rPr>
        <w:t>rinting</w:t>
      </w:r>
      <w:r w:rsidRPr="00CF39F2">
        <w:rPr>
          <w:rFonts w:cs="Arial"/>
          <w:spacing w:val="4"/>
          <w:w w:val="90"/>
        </w:rPr>
        <w:t xml:space="preserve"> </w:t>
      </w:r>
      <w:r w:rsidRPr="00CF39F2">
        <w:rPr>
          <w:rFonts w:cs="Arial"/>
          <w:spacing w:val="1"/>
          <w:w w:val="90"/>
        </w:rPr>
        <w:t>Offi</w:t>
      </w:r>
      <w:r w:rsidRPr="00CF39F2">
        <w:rPr>
          <w:rFonts w:cs="Arial"/>
          <w:w w:val="90"/>
        </w:rPr>
        <w:t>c</w:t>
      </w:r>
      <w:r w:rsidRPr="00CF39F2">
        <w:rPr>
          <w:rFonts w:cs="Arial"/>
          <w:spacing w:val="1"/>
          <w:w w:val="90"/>
        </w:rPr>
        <w:t>e</w:t>
      </w:r>
      <w:r w:rsidRPr="00CF39F2">
        <w:rPr>
          <w:rFonts w:cs="Arial"/>
          <w:spacing w:val="1"/>
          <w:w w:val="90"/>
          <w:position w:val="7"/>
          <w:sz w:val="13"/>
        </w:rPr>
        <w:t>2</w:t>
      </w:r>
    </w:p>
    <w:p w:rsidR="004D06C0" w:rsidRPr="00CF39F2" w:rsidRDefault="00EA2DC5">
      <w:pPr>
        <w:pStyle w:val="BodyText"/>
        <w:spacing w:before="0" w:line="219" w:lineRule="exact"/>
        <w:ind w:left="583"/>
        <w:rPr>
          <w:rFonts w:cs="Arial"/>
          <w:sz w:val="13"/>
          <w:szCs w:val="13"/>
        </w:rPr>
      </w:pPr>
      <w:r w:rsidRPr="00CF39F2">
        <w:rPr>
          <w:rFonts w:cs="Arial"/>
          <w:spacing w:val="-1"/>
          <w:w w:val="90"/>
        </w:rPr>
        <w:t>Nominal</w:t>
      </w:r>
      <w:r w:rsidRPr="00CF39F2">
        <w:rPr>
          <w:rFonts w:cs="Arial"/>
          <w:spacing w:val="-2"/>
          <w:w w:val="90"/>
        </w:rPr>
        <w:t xml:space="preserve"> Insurer’s </w:t>
      </w:r>
      <w:r w:rsidRPr="00CF39F2">
        <w:rPr>
          <w:rFonts w:cs="Arial"/>
          <w:spacing w:val="-5"/>
          <w:w w:val="90"/>
        </w:rPr>
        <w:t>F</w:t>
      </w:r>
      <w:r w:rsidRPr="00CF39F2">
        <w:rPr>
          <w:rFonts w:cs="Arial"/>
          <w:spacing w:val="-4"/>
          <w:w w:val="90"/>
        </w:rPr>
        <w:t>und</w:t>
      </w:r>
      <w:r w:rsidRPr="00CF39F2">
        <w:rPr>
          <w:rFonts w:cs="Arial"/>
          <w:spacing w:val="-5"/>
          <w:w w:val="90"/>
          <w:position w:val="7"/>
          <w:sz w:val="13"/>
          <w:szCs w:val="13"/>
        </w:rPr>
        <w:t>1</w:t>
      </w:r>
    </w:p>
    <w:p w:rsidR="004D06C0" w:rsidRPr="00CF39F2" w:rsidRDefault="00EA2DC5">
      <w:pPr>
        <w:pStyle w:val="BodyText"/>
        <w:spacing w:before="11" w:line="230" w:lineRule="exact"/>
        <w:ind w:left="583" w:right="2916"/>
        <w:rPr>
          <w:rFonts w:cs="Arial"/>
          <w:sz w:val="13"/>
          <w:szCs w:val="13"/>
        </w:rPr>
      </w:pPr>
      <w:r w:rsidRPr="00CF39F2">
        <w:rPr>
          <w:rFonts w:cs="Arial"/>
          <w:spacing w:val="1"/>
          <w:w w:val="90"/>
        </w:rPr>
        <w:t>Northern</w:t>
      </w:r>
      <w:r w:rsidRPr="00CF39F2">
        <w:rPr>
          <w:rFonts w:cs="Arial"/>
          <w:spacing w:val="-5"/>
          <w:w w:val="90"/>
        </w:rPr>
        <w:t xml:space="preserve"> </w:t>
      </w:r>
      <w:r w:rsidRPr="00CF39F2">
        <w:rPr>
          <w:rFonts w:cs="Arial"/>
          <w:spacing w:val="-2"/>
          <w:w w:val="90"/>
        </w:rPr>
        <w:t>T</w:t>
      </w:r>
      <w:r w:rsidRPr="00CF39F2">
        <w:rPr>
          <w:rFonts w:cs="Arial"/>
          <w:spacing w:val="-1"/>
          <w:w w:val="90"/>
        </w:rPr>
        <w:t>erritory</w:t>
      </w:r>
      <w:r w:rsidRPr="00CF39F2">
        <w:rPr>
          <w:rFonts w:cs="Arial"/>
          <w:spacing w:val="-4"/>
          <w:w w:val="90"/>
        </w:rPr>
        <w:t xml:space="preserve"> </w:t>
      </w:r>
      <w:r w:rsidRPr="00CF39F2">
        <w:rPr>
          <w:rFonts w:cs="Arial"/>
          <w:spacing w:val="-3"/>
          <w:w w:val="90"/>
        </w:rPr>
        <w:t>E</w:t>
      </w:r>
      <w:r w:rsidRPr="00CF39F2">
        <w:rPr>
          <w:rFonts w:cs="Arial"/>
          <w:spacing w:val="-2"/>
          <w:w w:val="90"/>
        </w:rPr>
        <w:t>lectoral</w:t>
      </w:r>
      <w:r w:rsidRPr="00CF39F2">
        <w:rPr>
          <w:rFonts w:cs="Arial"/>
          <w:spacing w:val="-5"/>
          <w:w w:val="90"/>
        </w:rPr>
        <w:t xml:space="preserve"> </w:t>
      </w:r>
      <w:r w:rsidRPr="00CF39F2">
        <w:rPr>
          <w:rFonts w:cs="Arial"/>
          <w:spacing w:val="-1"/>
          <w:w w:val="90"/>
        </w:rPr>
        <w:t>Commission</w:t>
      </w:r>
      <w:r w:rsidRPr="00CF39F2">
        <w:rPr>
          <w:rFonts w:cs="Arial"/>
          <w:spacing w:val="27"/>
          <w:w w:val="90"/>
        </w:rPr>
        <w:t xml:space="preserve"> </w:t>
      </w:r>
      <w:r w:rsidRPr="00CF39F2">
        <w:rPr>
          <w:rFonts w:cs="Arial"/>
          <w:spacing w:val="1"/>
          <w:w w:val="90"/>
        </w:rPr>
        <w:t xml:space="preserve">Northern </w:t>
      </w:r>
      <w:r w:rsidRPr="00CF39F2">
        <w:rPr>
          <w:rFonts w:cs="Arial"/>
          <w:spacing w:val="-2"/>
          <w:w w:val="90"/>
        </w:rPr>
        <w:t>T</w:t>
      </w:r>
      <w:r w:rsidRPr="00CF39F2">
        <w:rPr>
          <w:rFonts w:cs="Arial"/>
          <w:spacing w:val="-1"/>
          <w:w w:val="90"/>
        </w:rPr>
        <w:t>erritory</w:t>
      </w:r>
      <w:r w:rsidRPr="00CF39F2">
        <w:rPr>
          <w:rFonts w:cs="Arial"/>
          <w:spacing w:val="1"/>
          <w:w w:val="90"/>
        </w:rPr>
        <w:t xml:space="preserve"> </w:t>
      </w:r>
      <w:r w:rsidRPr="00CF39F2">
        <w:rPr>
          <w:rFonts w:cs="Arial"/>
          <w:spacing w:val="-2"/>
          <w:w w:val="90"/>
        </w:rPr>
        <w:t>Legal</w:t>
      </w:r>
      <w:r w:rsidRPr="00CF39F2">
        <w:rPr>
          <w:rFonts w:cs="Arial"/>
          <w:spacing w:val="1"/>
          <w:w w:val="90"/>
        </w:rPr>
        <w:t xml:space="preserve"> </w:t>
      </w:r>
      <w:r w:rsidRPr="00CF39F2">
        <w:rPr>
          <w:rFonts w:cs="Arial"/>
          <w:w w:val="90"/>
        </w:rPr>
        <w:t>Aid</w:t>
      </w:r>
      <w:r w:rsidRPr="00CF39F2">
        <w:rPr>
          <w:rFonts w:cs="Arial"/>
          <w:spacing w:val="1"/>
          <w:w w:val="90"/>
        </w:rPr>
        <w:t xml:space="preserve"> </w:t>
      </w:r>
      <w:r w:rsidRPr="00CF39F2">
        <w:rPr>
          <w:rFonts w:cs="Arial"/>
          <w:spacing w:val="-2"/>
          <w:w w:val="90"/>
        </w:rPr>
        <w:t>Commission</w:t>
      </w:r>
      <w:r w:rsidRPr="00CF39F2">
        <w:rPr>
          <w:rFonts w:cs="Arial"/>
          <w:spacing w:val="-3"/>
          <w:w w:val="90"/>
          <w:position w:val="7"/>
          <w:sz w:val="13"/>
        </w:rPr>
        <w:t>1</w:t>
      </w:r>
    </w:p>
    <w:p w:rsidR="004D06C0" w:rsidRPr="00CF39F2" w:rsidRDefault="00EA2DC5">
      <w:pPr>
        <w:pStyle w:val="BodyText"/>
        <w:spacing w:before="0" w:line="230" w:lineRule="exact"/>
        <w:ind w:left="583" w:right="1708"/>
        <w:rPr>
          <w:rFonts w:cs="Arial"/>
          <w:sz w:val="13"/>
          <w:szCs w:val="13"/>
        </w:rPr>
      </w:pPr>
      <w:r w:rsidRPr="00CF39F2">
        <w:rPr>
          <w:rFonts w:cs="Arial"/>
          <w:spacing w:val="1"/>
          <w:w w:val="90"/>
        </w:rPr>
        <w:t>Northern</w:t>
      </w:r>
      <w:r w:rsidRPr="00CF39F2">
        <w:rPr>
          <w:rFonts w:cs="Arial"/>
          <w:spacing w:val="-4"/>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Major</w:t>
      </w:r>
      <w:r w:rsidRPr="00CF39F2">
        <w:rPr>
          <w:rFonts w:cs="Arial"/>
          <w:spacing w:val="-3"/>
          <w:w w:val="90"/>
        </w:rPr>
        <w:t xml:space="preserve"> E</w:t>
      </w:r>
      <w:r w:rsidRPr="00CF39F2">
        <w:rPr>
          <w:rFonts w:cs="Arial"/>
          <w:spacing w:val="-2"/>
          <w:w w:val="90"/>
        </w:rPr>
        <w:t>vents</w:t>
      </w:r>
      <w:r w:rsidRPr="00CF39F2">
        <w:rPr>
          <w:rFonts w:cs="Arial"/>
          <w:spacing w:val="-4"/>
          <w:w w:val="90"/>
        </w:rPr>
        <w:t xml:space="preserve"> </w:t>
      </w:r>
      <w:r w:rsidRPr="00CF39F2">
        <w:rPr>
          <w:rFonts w:cs="Arial"/>
          <w:spacing w:val="-1"/>
          <w:w w:val="90"/>
        </w:rPr>
        <w:t>Company</w:t>
      </w:r>
      <w:r w:rsidRPr="00CF39F2">
        <w:rPr>
          <w:rFonts w:cs="Arial"/>
          <w:spacing w:val="-3"/>
          <w:w w:val="90"/>
        </w:rPr>
        <w:t xml:space="preserve"> </w:t>
      </w:r>
      <w:r w:rsidRPr="00CF39F2">
        <w:rPr>
          <w:rFonts w:cs="Arial"/>
          <w:spacing w:val="3"/>
          <w:w w:val="90"/>
        </w:rPr>
        <w:t>Pty</w:t>
      </w:r>
      <w:r w:rsidRPr="00CF39F2">
        <w:rPr>
          <w:rFonts w:cs="Arial"/>
          <w:spacing w:val="-3"/>
          <w:w w:val="90"/>
        </w:rPr>
        <w:t xml:space="preserve"> </w:t>
      </w:r>
      <w:r w:rsidRPr="00CF39F2">
        <w:rPr>
          <w:rFonts w:cs="Arial"/>
          <w:spacing w:val="-4"/>
          <w:w w:val="90"/>
        </w:rPr>
        <w:t>Ltd</w:t>
      </w:r>
      <w:r w:rsidRPr="00CF39F2">
        <w:rPr>
          <w:rFonts w:cs="Arial"/>
          <w:spacing w:val="-5"/>
          <w:w w:val="90"/>
          <w:position w:val="7"/>
          <w:sz w:val="13"/>
        </w:rPr>
        <w:t>1</w:t>
      </w:r>
      <w:r w:rsidRPr="00CF39F2">
        <w:rPr>
          <w:rFonts w:cs="Arial"/>
          <w:spacing w:val="30"/>
          <w:w w:val="88"/>
          <w:position w:val="7"/>
          <w:sz w:val="13"/>
        </w:rPr>
        <w:t xml:space="preserve"> </w:t>
      </w:r>
      <w:r w:rsidRPr="00CF39F2">
        <w:rPr>
          <w:rFonts w:cs="Arial"/>
          <w:spacing w:val="1"/>
          <w:w w:val="90"/>
        </w:rPr>
        <w:t>Northern</w:t>
      </w:r>
      <w:r w:rsidRPr="00CF39F2">
        <w:rPr>
          <w:rFonts w:cs="Arial"/>
          <w:spacing w:val="-2"/>
          <w:w w:val="90"/>
        </w:rPr>
        <w:t xml:space="preserve"> T</w:t>
      </w:r>
      <w:r w:rsidRPr="00CF39F2">
        <w:rPr>
          <w:rFonts w:cs="Arial"/>
          <w:spacing w:val="-1"/>
          <w:w w:val="90"/>
        </w:rPr>
        <w:t>erritory</w:t>
      </w:r>
      <w:r w:rsidRPr="00CF39F2">
        <w:rPr>
          <w:rFonts w:cs="Arial"/>
          <w:spacing w:val="-2"/>
          <w:w w:val="90"/>
        </w:rPr>
        <w:t xml:space="preserve"> </w:t>
      </w:r>
      <w:r w:rsidRPr="00CF39F2">
        <w:rPr>
          <w:rFonts w:cs="Arial"/>
          <w:spacing w:val="-3"/>
          <w:w w:val="90"/>
        </w:rPr>
        <w:t>P</w:t>
      </w:r>
      <w:r w:rsidRPr="00CF39F2">
        <w:rPr>
          <w:rFonts w:cs="Arial"/>
          <w:spacing w:val="-2"/>
          <w:w w:val="90"/>
        </w:rPr>
        <w:t>olice,</w:t>
      </w:r>
      <w:r w:rsidRPr="00CF39F2">
        <w:rPr>
          <w:rFonts w:cs="Arial"/>
          <w:spacing w:val="-1"/>
          <w:w w:val="90"/>
        </w:rPr>
        <w:t xml:space="preserve"> </w:t>
      </w:r>
      <w:r w:rsidRPr="00CF39F2">
        <w:rPr>
          <w:rFonts w:cs="Arial"/>
          <w:spacing w:val="-2"/>
          <w:w w:val="90"/>
        </w:rPr>
        <w:t>F</w:t>
      </w:r>
      <w:r w:rsidRPr="00CF39F2">
        <w:rPr>
          <w:rFonts w:cs="Arial"/>
          <w:spacing w:val="-1"/>
          <w:w w:val="90"/>
        </w:rPr>
        <w:t>ire</w:t>
      </w:r>
      <w:r w:rsidRPr="00CF39F2">
        <w:rPr>
          <w:rFonts w:cs="Arial"/>
          <w:spacing w:val="-2"/>
          <w:w w:val="90"/>
        </w:rPr>
        <w:t xml:space="preserve"> </w:t>
      </w:r>
      <w:r w:rsidRPr="00CF39F2">
        <w:rPr>
          <w:rFonts w:cs="Arial"/>
          <w:spacing w:val="-1"/>
          <w:w w:val="90"/>
        </w:rPr>
        <w:t xml:space="preserve">and </w:t>
      </w:r>
      <w:r w:rsidRPr="00CF39F2">
        <w:rPr>
          <w:rFonts w:cs="Arial"/>
          <w:spacing w:val="-3"/>
          <w:w w:val="90"/>
        </w:rPr>
        <w:t>E</w:t>
      </w:r>
      <w:r w:rsidRPr="00CF39F2">
        <w:rPr>
          <w:rFonts w:cs="Arial"/>
          <w:spacing w:val="-2"/>
          <w:w w:val="90"/>
        </w:rPr>
        <w:t xml:space="preserve">mergency </w:t>
      </w:r>
      <w:r w:rsidRPr="00CF39F2">
        <w:rPr>
          <w:rFonts w:cs="Arial"/>
          <w:spacing w:val="1"/>
          <w:w w:val="90"/>
        </w:rPr>
        <w:t>Servi</w:t>
      </w:r>
      <w:r w:rsidRPr="00CF39F2">
        <w:rPr>
          <w:rFonts w:cs="Arial"/>
          <w:w w:val="90"/>
        </w:rPr>
        <w:t>ce</w:t>
      </w:r>
      <w:r w:rsidRPr="00CF39F2">
        <w:rPr>
          <w:rFonts w:cs="Arial"/>
          <w:spacing w:val="1"/>
          <w:w w:val="90"/>
        </w:rPr>
        <w:t>s</w:t>
      </w:r>
      <w:r w:rsidRPr="00CF39F2">
        <w:rPr>
          <w:rFonts w:cs="Arial"/>
          <w:spacing w:val="29"/>
          <w:w w:val="90"/>
        </w:rPr>
        <w:t xml:space="preserve"> </w:t>
      </w:r>
      <w:r w:rsidRPr="00CF39F2">
        <w:rPr>
          <w:rFonts w:cs="Arial"/>
          <w:w w:val="90"/>
        </w:rPr>
        <w:t>NT</w:t>
      </w:r>
      <w:r w:rsidRPr="00CF39F2">
        <w:rPr>
          <w:rFonts w:cs="Arial"/>
          <w:spacing w:val="-3"/>
          <w:w w:val="90"/>
        </w:rPr>
        <w:t xml:space="preserve"> </w:t>
      </w:r>
      <w:r w:rsidRPr="00CF39F2">
        <w:rPr>
          <w:rFonts w:cs="Arial"/>
          <w:spacing w:val="-1"/>
          <w:w w:val="90"/>
        </w:rPr>
        <w:t>Build</w:t>
      </w:r>
      <w:r w:rsidRPr="00CF39F2">
        <w:rPr>
          <w:rFonts w:cs="Arial"/>
          <w:spacing w:val="-3"/>
          <w:w w:val="90"/>
        </w:rPr>
        <w:t xml:space="preserve"> </w:t>
      </w:r>
      <w:r w:rsidRPr="00CF39F2">
        <w:rPr>
          <w:rFonts w:cs="Arial"/>
          <w:w w:val="90"/>
        </w:rPr>
        <w:t>Statutory</w:t>
      </w:r>
      <w:r w:rsidRPr="00CF39F2">
        <w:rPr>
          <w:rFonts w:cs="Arial"/>
          <w:spacing w:val="-3"/>
          <w:w w:val="90"/>
        </w:rPr>
        <w:t xml:space="preserve"> </w:t>
      </w:r>
      <w:r w:rsidRPr="00CF39F2">
        <w:rPr>
          <w:rFonts w:cs="Arial"/>
          <w:spacing w:val="-1"/>
          <w:w w:val="90"/>
        </w:rPr>
        <w:t>Corporation</w:t>
      </w:r>
      <w:r w:rsidRPr="00CF39F2">
        <w:rPr>
          <w:rFonts w:cs="Arial"/>
          <w:spacing w:val="-1"/>
          <w:w w:val="90"/>
          <w:position w:val="7"/>
          <w:sz w:val="13"/>
        </w:rPr>
        <w:t>1</w:t>
      </w:r>
    </w:p>
    <w:p w:rsidR="004D06C0" w:rsidRPr="00CF39F2" w:rsidRDefault="00EA2DC5">
      <w:pPr>
        <w:pStyle w:val="BodyText"/>
        <w:spacing w:before="0" w:line="219" w:lineRule="exact"/>
        <w:ind w:left="583"/>
        <w:rPr>
          <w:rFonts w:cs="Arial"/>
          <w:sz w:val="13"/>
          <w:szCs w:val="13"/>
        </w:rPr>
      </w:pPr>
      <w:r w:rsidRPr="00CF39F2">
        <w:rPr>
          <w:rFonts w:cs="Arial"/>
          <w:w w:val="85"/>
        </w:rPr>
        <w:t>NT</w:t>
      </w:r>
      <w:r w:rsidRPr="00CF39F2">
        <w:rPr>
          <w:rFonts w:cs="Arial"/>
          <w:spacing w:val="19"/>
          <w:w w:val="85"/>
        </w:rPr>
        <w:t xml:space="preserve"> </w:t>
      </w:r>
      <w:r w:rsidRPr="00CF39F2">
        <w:rPr>
          <w:rFonts w:cs="Arial"/>
          <w:w w:val="85"/>
        </w:rPr>
        <w:t>Fleet</w:t>
      </w:r>
      <w:r w:rsidRPr="00CF39F2">
        <w:rPr>
          <w:rFonts w:cs="Arial"/>
          <w:w w:val="85"/>
          <w:position w:val="7"/>
          <w:sz w:val="13"/>
        </w:rPr>
        <w:t>2</w:t>
      </w:r>
    </w:p>
    <w:p w:rsidR="004D06C0" w:rsidRPr="00CF39F2" w:rsidRDefault="00EA2DC5">
      <w:pPr>
        <w:pStyle w:val="BodyText"/>
        <w:spacing w:before="0" w:line="230" w:lineRule="exact"/>
        <w:ind w:left="583"/>
        <w:rPr>
          <w:rFonts w:cs="Arial"/>
          <w:sz w:val="13"/>
          <w:szCs w:val="13"/>
        </w:rPr>
      </w:pPr>
      <w:r w:rsidRPr="00CF39F2">
        <w:rPr>
          <w:rFonts w:cs="Arial"/>
          <w:w w:val="90"/>
        </w:rPr>
        <w:t>NT</w:t>
      </w:r>
      <w:r w:rsidRPr="00CF39F2">
        <w:rPr>
          <w:rFonts w:cs="Arial"/>
          <w:spacing w:val="-3"/>
          <w:w w:val="90"/>
        </w:rPr>
        <w:t xml:space="preserve"> </w:t>
      </w:r>
      <w:r w:rsidRPr="00CF39F2">
        <w:rPr>
          <w:rFonts w:cs="Arial"/>
          <w:spacing w:val="-1"/>
          <w:w w:val="90"/>
        </w:rPr>
        <w:t>Home</w:t>
      </w:r>
      <w:r w:rsidRPr="00CF39F2">
        <w:rPr>
          <w:rFonts w:cs="Arial"/>
          <w:spacing w:val="-3"/>
          <w:w w:val="90"/>
        </w:rPr>
        <w:t xml:space="preserve"> </w:t>
      </w:r>
      <w:r w:rsidRPr="00CF39F2">
        <w:rPr>
          <w:rFonts w:cs="Arial"/>
          <w:spacing w:val="-1"/>
          <w:w w:val="90"/>
        </w:rPr>
        <w:t>Ownership</w:t>
      </w:r>
      <w:r w:rsidRPr="00CF39F2">
        <w:rPr>
          <w:rFonts w:cs="Arial"/>
          <w:spacing w:val="-1"/>
          <w:w w:val="90"/>
          <w:position w:val="7"/>
          <w:sz w:val="13"/>
        </w:rPr>
        <w:t>2</w:t>
      </w:r>
    </w:p>
    <w:p w:rsidR="004D06C0" w:rsidRPr="00CF39F2" w:rsidRDefault="00EA2DC5">
      <w:pPr>
        <w:pStyle w:val="BodyText"/>
        <w:spacing w:before="0" w:line="230" w:lineRule="exact"/>
        <w:ind w:left="583"/>
        <w:rPr>
          <w:rFonts w:cs="Arial"/>
        </w:rPr>
      </w:pPr>
      <w:r w:rsidRPr="00CF39F2">
        <w:rPr>
          <w:rFonts w:cs="Arial"/>
          <w:spacing w:val="1"/>
          <w:w w:val="90"/>
        </w:rPr>
        <w:t>Offi</w:t>
      </w:r>
      <w:r w:rsidRPr="00CF39F2">
        <w:rPr>
          <w:rFonts w:cs="Arial"/>
          <w:w w:val="90"/>
        </w:rPr>
        <w:t>ce</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Children</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3"/>
          <w:w w:val="90"/>
        </w:rPr>
        <w:t>F</w:t>
      </w:r>
      <w:r w:rsidRPr="00CF39F2">
        <w:rPr>
          <w:rFonts w:cs="Arial"/>
          <w:spacing w:val="-2"/>
          <w:w w:val="90"/>
        </w:rPr>
        <w:t>amilies</w:t>
      </w:r>
    </w:p>
    <w:p w:rsidR="004D06C0" w:rsidRPr="00CF39F2" w:rsidRDefault="00EA2DC5">
      <w:pPr>
        <w:pStyle w:val="BodyText"/>
        <w:spacing w:before="11" w:line="230" w:lineRule="exact"/>
        <w:ind w:left="583" w:right="1733"/>
        <w:rPr>
          <w:rFonts w:cs="Arial"/>
        </w:rPr>
      </w:pPr>
      <w:r w:rsidRPr="00CF39F2">
        <w:rPr>
          <w:rFonts w:cs="Arial"/>
          <w:spacing w:val="1"/>
          <w:w w:val="90"/>
        </w:rPr>
        <w:t>Offi</w:t>
      </w:r>
      <w:r w:rsidRPr="00CF39F2">
        <w:rPr>
          <w:rFonts w:cs="Arial"/>
          <w:w w:val="90"/>
        </w:rPr>
        <w:t>ce</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Commissioner</w:t>
      </w:r>
      <w:r w:rsidRPr="00CF39F2">
        <w:rPr>
          <w:rFonts w:cs="Arial"/>
          <w:spacing w:val="3"/>
          <w:w w:val="90"/>
        </w:rPr>
        <w:t xml:space="preserve"> </w:t>
      </w:r>
      <w:r w:rsidRPr="00CF39F2">
        <w:rPr>
          <w:rFonts w:cs="Arial"/>
          <w:spacing w:val="-1"/>
          <w:w w:val="90"/>
        </w:rPr>
        <w:t>for</w:t>
      </w:r>
      <w:r w:rsidRPr="00CF39F2">
        <w:rPr>
          <w:rFonts w:cs="Arial"/>
          <w:spacing w:val="2"/>
          <w:w w:val="90"/>
        </w:rPr>
        <w:t xml:space="preserve"> </w:t>
      </w:r>
      <w:r w:rsidRPr="00CF39F2">
        <w:rPr>
          <w:rFonts w:cs="Arial"/>
          <w:spacing w:val="-3"/>
          <w:w w:val="90"/>
        </w:rPr>
        <w:t>P</w:t>
      </w:r>
      <w:r w:rsidRPr="00CF39F2">
        <w:rPr>
          <w:rFonts w:cs="Arial"/>
          <w:spacing w:val="-2"/>
          <w:w w:val="90"/>
        </w:rPr>
        <w:t>ublic</w:t>
      </w:r>
      <w:r w:rsidRPr="00CF39F2">
        <w:rPr>
          <w:rFonts w:cs="Arial"/>
          <w:spacing w:val="3"/>
          <w:w w:val="90"/>
        </w:rPr>
        <w:t xml:space="preserve"> </w:t>
      </w:r>
      <w:r w:rsidRPr="00CF39F2">
        <w:rPr>
          <w:rFonts w:cs="Arial"/>
          <w:spacing w:val="-3"/>
          <w:w w:val="90"/>
        </w:rPr>
        <w:t>E</w:t>
      </w:r>
      <w:r w:rsidRPr="00CF39F2">
        <w:rPr>
          <w:rFonts w:cs="Arial"/>
          <w:spacing w:val="-2"/>
          <w:w w:val="90"/>
        </w:rPr>
        <w:t>mployment</w:t>
      </w:r>
      <w:r w:rsidRPr="00CF39F2">
        <w:rPr>
          <w:rFonts w:cs="Arial"/>
          <w:spacing w:val="41"/>
          <w:w w:val="90"/>
        </w:rPr>
        <w:t xml:space="preserve"> </w:t>
      </w:r>
      <w:r w:rsidRPr="00CF39F2">
        <w:rPr>
          <w:rFonts w:cs="Arial"/>
          <w:spacing w:val="-3"/>
          <w:w w:val="90"/>
        </w:rPr>
        <w:t>Ombudsman’s</w:t>
      </w:r>
      <w:r w:rsidRPr="00CF39F2">
        <w:rPr>
          <w:rFonts w:cs="Arial"/>
          <w:spacing w:val="30"/>
          <w:w w:val="90"/>
        </w:rPr>
        <w:t xml:space="preserve"> </w:t>
      </w:r>
      <w:r w:rsidRPr="00CF39F2">
        <w:rPr>
          <w:rFonts w:cs="Arial"/>
          <w:spacing w:val="1"/>
          <w:w w:val="90"/>
        </w:rPr>
        <w:t>Offi</w:t>
      </w:r>
      <w:r w:rsidRPr="00CF39F2">
        <w:rPr>
          <w:rFonts w:cs="Arial"/>
          <w:w w:val="90"/>
        </w:rPr>
        <w:t>c</w:t>
      </w:r>
      <w:r w:rsidRPr="00CF39F2">
        <w:rPr>
          <w:rFonts w:cs="Arial"/>
          <w:spacing w:val="1"/>
          <w:w w:val="90"/>
        </w:rPr>
        <w:t>e</w:t>
      </w:r>
    </w:p>
    <w:p w:rsidR="004D06C0" w:rsidRPr="00CF39F2" w:rsidRDefault="00EA2DC5">
      <w:pPr>
        <w:pStyle w:val="BodyText"/>
        <w:spacing w:before="0" w:line="230" w:lineRule="exact"/>
        <w:ind w:left="583" w:right="1033"/>
        <w:rPr>
          <w:rFonts w:cs="Arial"/>
          <w:sz w:val="13"/>
          <w:szCs w:val="13"/>
        </w:rPr>
      </w:pPr>
      <w:r w:rsidRPr="00CF39F2">
        <w:rPr>
          <w:rFonts w:cs="Arial"/>
          <w:spacing w:val="-2"/>
          <w:w w:val="90"/>
        </w:rPr>
        <w:t>P</w:t>
      </w:r>
      <w:r w:rsidRPr="00CF39F2">
        <w:rPr>
          <w:rFonts w:cs="Arial"/>
          <w:spacing w:val="-1"/>
          <w:w w:val="90"/>
        </w:rPr>
        <w:t>arks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w:t>
      </w:r>
      <w:r w:rsidRPr="00CF39F2">
        <w:rPr>
          <w:rFonts w:cs="Arial"/>
          <w:spacing w:val="-2"/>
          <w:w w:val="90"/>
        </w:rPr>
        <w:t>ildlife</w:t>
      </w:r>
      <w:r w:rsidRPr="00CF39F2">
        <w:rPr>
          <w:rFonts w:cs="Arial"/>
          <w:spacing w:val="-3"/>
          <w:w w:val="90"/>
        </w:rPr>
        <w:t xml:space="preserve"> </w:t>
      </w:r>
      <w:r w:rsidRPr="00CF39F2">
        <w:rPr>
          <w:rFonts w:cs="Arial"/>
          <w:spacing w:val="-1"/>
          <w:w w:val="90"/>
        </w:rPr>
        <w:t>Commission</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Northern</w:t>
      </w:r>
      <w:r w:rsidRPr="00CF39F2">
        <w:rPr>
          <w:rFonts w:cs="Arial"/>
          <w:spacing w:val="-2"/>
          <w:w w:val="90"/>
        </w:rPr>
        <w:t xml:space="preserve"> T</w:t>
      </w:r>
      <w:r w:rsidRPr="00CF39F2">
        <w:rPr>
          <w:rFonts w:cs="Arial"/>
          <w:spacing w:val="-1"/>
          <w:w w:val="90"/>
        </w:rPr>
        <w:t>erritory</w:t>
      </w:r>
      <w:r w:rsidRPr="00CF39F2">
        <w:rPr>
          <w:rFonts w:cs="Arial"/>
          <w:spacing w:val="37"/>
          <w:w w:val="90"/>
        </w:rPr>
        <w:t xml:space="preserve"> </w:t>
      </w:r>
      <w:r w:rsidRPr="00CF39F2">
        <w:rPr>
          <w:rFonts w:cs="Arial"/>
          <w:spacing w:val="-2"/>
          <w:w w:val="90"/>
        </w:rPr>
        <w:t>T</w:t>
      </w:r>
      <w:r w:rsidRPr="00CF39F2">
        <w:rPr>
          <w:rFonts w:cs="Arial"/>
          <w:spacing w:val="-1"/>
          <w:w w:val="90"/>
        </w:rPr>
        <w:t>erritory</w:t>
      </w:r>
      <w:r w:rsidRPr="00CF39F2">
        <w:rPr>
          <w:rFonts w:cs="Arial"/>
          <w:spacing w:val="-3"/>
          <w:w w:val="90"/>
        </w:rPr>
        <w:t xml:space="preserve"> </w:t>
      </w:r>
      <w:r w:rsidRPr="00CF39F2">
        <w:rPr>
          <w:rFonts w:cs="Arial"/>
          <w:spacing w:val="-1"/>
          <w:w w:val="90"/>
        </w:rPr>
        <w:t>Discoveries</w:t>
      </w:r>
      <w:r w:rsidRPr="00CF39F2">
        <w:rPr>
          <w:rFonts w:cs="Arial"/>
          <w:spacing w:val="-1"/>
          <w:w w:val="90"/>
          <w:position w:val="7"/>
          <w:sz w:val="13"/>
        </w:rPr>
        <w:t>2</w:t>
      </w:r>
    </w:p>
    <w:p w:rsidR="004D06C0" w:rsidRPr="00CF39F2" w:rsidRDefault="00EA2DC5">
      <w:pPr>
        <w:pStyle w:val="BodyText"/>
        <w:spacing w:before="0" w:line="219" w:lineRule="exact"/>
        <w:ind w:left="583"/>
        <w:rPr>
          <w:rFonts w:cs="Arial"/>
          <w:sz w:val="13"/>
          <w:szCs w:val="13"/>
        </w:rPr>
      </w:pPr>
      <w:r w:rsidRPr="00CF39F2">
        <w:rPr>
          <w:rFonts w:cs="Arial"/>
          <w:spacing w:val="-2"/>
          <w:w w:val="90"/>
        </w:rPr>
        <w:t>T</w:t>
      </w:r>
      <w:r w:rsidRPr="00CF39F2">
        <w:rPr>
          <w:rFonts w:cs="Arial"/>
          <w:spacing w:val="-1"/>
          <w:w w:val="90"/>
        </w:rPr>
        <w:t>erritory</w:t>
      </w:r>
      <w:r w:rsidRPr="00CF39F2">
        <w:rPr>
          <w:rFonts w:cs="Arial"/>
          <w:spacing w:val="-14"/>
          <w:w w:val="90"/>
        </w:rPr>
        <w:t xml:space="preserve"> </w:t>
      </w:r>
      <w:r w:rsidRPr="00CF39F2">
        <w:rPr>
          <w:rFonts w:cs="Arial"/>
          <w:spacing w:val="-3"/>
          <w:w w:val="90"/>
        </w:rPr>
        <w:t>W</w:t>
      </w:r>
      <w:r w:rsidRPr="00CF39F2">
        <w:rPr>
          <w:rFonts w:cs="Arial"/>
          <w:spacing w:val="-2"/>
          <w:w w:val="90"/>
        </w:rPr>
        <w:t>ildlife</w:t>
      </w:r>
      <w:r w:rsidRPr="00CF39F2">
        <w:rPr>
          <w:rFonts w:cs="Arial"/>
          <w:spacing w:val="-13"/>
          <w:w w:val="90"/>
        </w:rPr>
        <w:t xml:space="preserve"> </w:t>
      </w:r>
      <w:r w:rsidRPr="00CF39F2">
        <w:rPr>
          <w:rFonts w:cs="Arial"/>
          <w:spacing w:val="-2"/>
          <w:w w:val="90"/>
        </w:rPr>
        <w:t>P</w:t>
      </w:r>
      <w:r w:rsidRPr="00CF39F2">
        <w:rPr>
          <w:rFonts w:cs="Arial"/>
          <w:spacing w:val="-1"/>
          <w:w w:val="90"/>
        </w:rPr>
        <w:t>arks</w:t>
      </w:r>
      <w:r w:rsidRPr="00CF39F2">
        <w:rPr>
          <w:rFonts w:cs="Arial"/>
          <w:spacing w:val="-1"/>
          <w:w w:val="90"/>
          <w:position w:val="7"/>
          <w:sz w:val="13"/>
        </w:rPr>
        <w:t>2</w:t>
      </w:r>
    </w:p>
    <w:p w:rsidR="004D06C0" w:rsidRPr="00CF39F2" w:rsidRDefault="00EA2DC5">
      <w:pPr>
        <w:pStyle w:val="BodyText"/>
        <w:spacing w:before="0" w:line="241" w:lineRule="exact"/>
        <w:ind w:left="583"/>
        <w:rPr>
          <w:rFonts w:cs="Arial"/>
        </w:rPr>
      </w:pPr>
      <w:r w:rsidRPr="00CF39F2">
        <w:rPr>
          <w:rFonts w:cs="Arial"/>
          <w:spacing w:val="-7"/>
          <w:w w:val="90"/>
        </w:rPr>
        <w:t>T</w:t>
      </w:r>
      <w:r w:rsidRPr="00CF39F2">
        <w:rPr>
          <w:rFonts w:cs="Arial"/>
          <w:spacing w:val="-6"/>
          <w:w w:val="90"/>
        </w:rPr>
        <w:t>op</w:t>
      </w:r>
      <w:r w:rsidRPr="00CF39F2">
        <w:rPr>
          <w:rFonts w:cs="Arial"/>
          <w:spacing w:val="2"/>
          <w:w w:val="90"/>
        </w:rPr>
        <w:t xml:space="preserve"> </w:t>
      </w:r>
      <w:r w:rsidRPr="00CF39F2">
        <w:rPr>
          <w:rFonts w:cs="Arial"/>
          <w:spacing w:val="-3"/>
          <w:w w:val="90"/>
        </w:rPr>
        <w:t>E</w:t>
      </w:r>
      <w:r w:rsidRPr="00CF39F2">
        <w:rPr>
          <w:rFonts w:cs="Arial"/>
          <w:spacing w:val="-2"/>
          <w:w w:val="90"/>
        </w:rPr>
        <w:t>nd</w:t>
      </w:r>
      <w:r w:rsidRPr="00CF39F2">
        <w:rPr>
          <w:rFonts w:cs="Arial"/>
          <w:spacing w:val="2"/>
          <w:w w:val="90"/>
        </w:rPr>
        <w:t xml:space="preserve"> </w:t>
      </w:r>
      <w:r w:rsidRPr="00CF39F2">
        <w:rPr>
          <w:rFonts w:cs="Arial"/>
          <w:spacing w:val="-1"/>
          <w:w w:val="90"/>
        </w:rPr>
        <w:t>Health</w:t>
      </w:r>
      <w:r w:rsidRPr="00CF39F2">
        <w:rPr>
          <w:rFonts w:cs="Arial"/>
          <w:spacing w:val="3"/>
          <w:w w:val="90"/>
        </w:rPr>
        <w:t xml:space="preserve"> </w:t>
      </w:r>
      <w:r w:rsidRPr="00CF39F2">
        <w:rPr>
          <w:rFonts w:cs="Arial"/>
          <w:spacing w:val="-1"/>
          <w:w w:val="90"/>
        </w:rPr>
        <w:t>and</w:t>
      </w:r>
      <w:r w:rsidRPr="00CF39F2">
        <w:rPr>
          <w:rFonts w:cs="Arial"/>
          <w:spacing w:val="2"/>
          <w:w w:val="90"/>
        </w:rPr>
        <w:t xml:space="preserve"> </w:t>
      </w:r>
      <w:r w:rsidRPr="00CF39F2">
        <w:rPr>
          <w:rFonts w:cs="Arial"/>
          <w:spacing w:val="-1"/>
          <w:w w:val="90"/>
        </w:rPr>
        <w:t>Hospital</w:t>
      </w:r>
      <w:r w:rsidRPr="00CF39F2">
        <w:rPr>
          <w:rFonts w:cs="Arial"/>
          <w:spacing w:val="3"/>
          <w:w w:val="90"/>
        </w:rPr>
        <w:t xml:space="preserve"> </w:t>
      </w:r>
      <w:r w:rsidRPr="00CF39F2">
        <w:rPr>
          <w:rFonts w:cs="Arial"/>
          <w:spacing w:val="1"/>
          <w:w w:val="90"/>
        </w:rPr>
        <w:t>Servi</w:t>
      </w:r>
      <w:r w:rsidRPr="00CF39F2">
        <w:rPr>
          <w:rFonts w:cs="Arial"/>
          <w:w w:val="90"/>
        </w:rPr>
        <w:t>ce</w:t>
      </w:r>
      <w:r w:rsidRPr="00CF39F2">
        <w:rPr>
          <w:rFonts w:cs="Arial"/>
          <w:spacing w:val="1"/>
          <w:w w:val="90"/>
        </w:rPr>
        <w:t>s</w:t>
      </w:r>
    </w:p>
    <w:p w:rsidR="004D06C0" w:rsidRPr="00CF39F2" w:rsidRDefault="00EA2DC5">
      <w:pPr>
        <w:pStyle w:val="BodyText"/>
        <w:spacing w:before="7"/>
        <w:ind w:left="583"/>
        <w:rPr>
          <w:rFonts w:cs="Arial"/>
        </w:rPr>
      </w:pPr>
      <w:r w:rsidRPr="00CF39F2">
        <w:rPr>
          <w:rFonts w:cs="Arial"/>
          <w:spacing w:val="-3"/>
          <w:w w:val="85"/>
        </w:rPr>
        <w:t>Tourism</w:t>
      </w:r>
      <w:r w:rsidRPr="00CF39F2">
        <w:rPr>
          <w:rFonts w:cs="Arial"/>
          <w:spacing w:val="31"/>
          <w:w w:val="85"/>
        </w:rPr>
        <w:t xml:space="preserve"> </w:t>
      </w:r>
      <w:r w:rsidRPr="00CF39F2">
        <w:rPr>
          <w:rFonts w:cs="Arial"/>
          <w:w w:val="85"/>
        </w:rPr>
        <w:t>NT</w:t>
      </w:r>
    </w:p>
    <w:p w:rsidR="004D06C0" w:rsidRPr="00CF39F2" w:rsidRDefault="00EA2DC5">
      <w:pPr>
        <w:pStyle w:val="Heading5"/>
        <w:spacing w:before="26" w:line="283" w:lineRule="exact"/>
        <w:ind w:left="583"/>
        <w:rPr>
          <w:rFonts w:cs="Arial"/>
        </w:rPr>
      </w:pPr>
      <w:r w:rsidRPr="00CF39F2">
        <w:rPr>
          <w:rFonts w:cs="Arial"/>
          <w:color w:val="D35E13"/>
          <w:spacing w:val="-1"/>
          <w:w w:val="90"/>
        </w:rPr>
        <w:t>Public</w:t>
      </w:r>
      <w:r w:rsidRPr="00CF39F2">
        <w:rPr>
          <w:rFonts w:cs="Arial"/>
          <w:color w:val="D35E13"/>
          <w:spacing w:val="5"/>
          <w:w w:val="90"/>
        </w:rPr>
        <w:t xml:space="preserve"> </w:t>
      </w:r>
      <w:r w:rsidRPr="00CF39F2">
        <w:rPr>
          <w:rFonts w:cs="Arial"/>
          <w:color w:val="D35E13"/>
          <w:w w:val="90"/>
        </w:rPr>
        <w:t>Non</w:t>
      </w:r>
      <w:r w:rsidRPr="00CF39F2">
        <w:rPr>
          <w:rFonts w:cs="Arial"/>
          <w:color w:val="D35E13"/>
          <w:spacing w:val="5"/>
          <w:w w:val="90"/>
        </w:rPr>
        <w:t xml:space="preserve"> </w:t>
      </w:r>
      <w:r w:rsidRPr="00CF39F2">
        <w:rPr>
          <w:rFonts w:cs="Arial"/>
          <w:color w:val="D35E13"/>
          <w:w w:val="90"/>
        </w:rPr>
        <w:t>Financial</w:t>
      </w:r>
      <w:r w:rsidRPr="00CF39F2">
        <w:rPr>
          <w:rFonts w:cs="Arial"/>
          <w:color w:val="D35E13"/>
          <w:spacing w:val="5"/>
          <w:w w:val="90"/>
        </w:rPr>
        <w:t xml:space="preserve"> </w:t>
      </w:r>
      <w:r w:rsidRPr="00CF39F2">
        <w:rPr>
          <w:rFonts w:cs="Arial"/>
          <w:color w:val="D35E13"/>
          <w:w w:val="90"/>
        </w:rPr>
        <w:t>Corporations</w:t>
      </w:r>
    </w:p>
    <w:p w:rsidR="004D06C0" w:rsidRPr="00CF39F2" w:rsidRDefault="00EA2DC5">
      <w:pPr>
        <w:pStyle w:val="BodyText"/>
        <w:spacing w:before="6" w:line="230" w:lineRule="exact"/>
        <w:ind w:left="583" w:right="4181"/>
        <w:rPr>
          <w:rFonts w:cs="Arial"/>
          <w:sz w:val="13"/>
          <w:szCs w:val="13"/>
        </w:rPr>
      </w:pPr>
      <w:r w:rsidRPr="00CF39F2">
        <w:rPr>
          <w:rFonts w:cs="Arial"/>
          <w:spacing w:val="1"/>
          <w:w w:val="90"/>
        </w:rPr>
        <w:t>Darwin</w:t>
      </w:r>
      <w:r w:rsidRPr="00CF39F2">
        <w:rPr>
          <w:rFonts w:cs="Arial"/>
          <w:spacing w:val="-3"/>
          <w:w w:val="90"/>
        </w:rPr>
        <w:t xml:space="preserve"> </w:t>
      </w:r>
      <w:r w:rsidRPr="00CF39F2">
        <w:rPr>
          <w:rFonts w:cs="Arial"/>
          <w:spacing w:val="-1"/>
          <w:w w:val="90"/>
        </w:rPr>
        <w:t>Bus</w:t>
      </w:r>
      <w:r w:rsidRPr="00CF39F2">
        <w:rPr>
          <w:rFonts w:cs="Arial"/>
          <w:spacing w:val="-3"/>
          <w:w w:val="90"/>
        </w:rPr>
        <w:t xml:space="preserve"> </w:t>
      </w:r>
      <w:r w:rsidRPr="00CF39F2">
        <w:rPr>
          <w:rFonts w:cs="Arial"/>
          <w:w w:val="90"/>
        </w:rPr>
        <w:t>Service</w:t>
      </w:r>
      <w:r w:rsidRPr="00CF39F2">
        <w:rPr>
          <w:rFonts w:cs="Arial"/>
          <w:w w:val="90"/>
          <w:position w:val="7"/>
          <w:sz w:val="13"/>
        </w:rPr>
        <w:t>2</w:t>
      </w:r>
      <w:r w:rsidRPr="00CF39F2">
        <w:rPr>
          <w:rFonts w:cs="Arial"/>
          <w:spacing w:val="29"/>
          <w:w w:val="88"/>
          <w:position w:val="7"/>
          <w:sz w:val="13"/>
        </w:rPr>
        <w:t xml:space="preserve"> </w:t>
      </w:r>
      <w:r w:rsidRPr="00CF39F2">
        <w:rPr>
          <w:rFonts w:cs="Arial"/>
          <w:spacing w:val="1"/>
          <w:w w:val="90"/>
        </w:rPr>
        <w:t>Darwin</w:t>
      </w:r>
      <w:r w:rsidRPr="00CF39F2">
        <w:rPr>
          <w:rFonts w:cs="Arial"/>
          <w:spacing w:val="-3"/>
          <w:w w:val="90"/>
        </w:rPr>
        <w:t xml:space="preserve"> </w:t>
      </w:r>
      <w:r w:rsidRPr="00CF39F2">
        <w:rPr>
          <w:rFonts w:cs="Arial"/>
          <w:spacing w:val="1"/>
          <w:w w:val="90"/>
        </w:rPr>
        <w:t>Port</w:t>
      </w:r>
      <w:r w:rsidRPr="00CF39F2">
        <w:rPr>
          <w:rFonts w:cs="Arial"/>
          <w:spacing w:val="-3"/>
          <w:w w:val="90"/>
        </w:rPr>
        <w:t xml:space="preserve"> </w:t>
      </w:r>
      <w:r w:rsidRPr="00CF39F2">
        <w:rPr>
          <w:rFonts w:cs="Arial"/>
          <w:spacing w:val="-1"/>
          <w:w w:val="90"/>
        </w:rPr>
        <w:t>Corporation</w:t>
      </w:r>
      <w:r w:rsidRPr="00CF39F2">
        <w:rPr>
          <w:rFonts w:cs="Arial"/>
          <w:spacing w:val="-1"/>
          <w:w w:val="90"/>
          <w:position w:val="7"/>
          <w:sz w:val="13"/>
        </w:rPr>
        <w:t>2</w:t>
      </w:r>
    </w:p>
    <w:p w:rsidR="004D06C0" w:rsidRPr="00CF39F2" w:rsidRDefault="00EA2DC5">
      <w:pPr>
        <w:pStyle w:val="BodyText"/>
        <w:spacing w:before="0" w:line="230" w:lineRule="exact"/>
        <w:ind w:left="583" w:right="2807"/>
        <w:rPr>
          <w:rFonts w:cs="Arial"/>
          <w:sz w:val="13"/>
          <w:szCs w:val="13"/>
        </w:rPr>
      </w:pPr>
      <w:r w:rsidRPr="00CF39F2">
        <w:rPr>
          <w:rFonts w:cs="Arial"/>
          <w:spacing w:val="-2"/>
          <w:w w:val="90"/>
        </w:rPr>
        <w:t>Indigenous</w:t>
      </w:r>
      <w:r w:rsidRPr="00CF39F2">
        <w:rPr>
          <w:rFonts w:cs="Arial"/>
          <w:w w:val="90"/>
        </w:rPr>
        <w:t xml:space="preserve"> </w:t>
      </w:r>
      <w:r w:rsidRPr="00CF39F2">
        <w:rPr>
          <w:rFonts w:cs="Arial"/>
          <w:spacing w:val="-2"/>
          <w:w w:val="90"/>
        </w:rPr>
        <w:t>E</w:t>
      </w:r>
      <w:r w:rsidRPr="00CF39F2">
        <w:rPr>
          <w:rFonts w:cs="Arial"/>
          <w:spacing w:val="-1"/>
          <w:w w:val="90"/>
        </w:rPr>
        <w:t>ssential</w:t>
      </w:r>
      <w:r w:rsidRPr="00CF39F2">
        <w:rPr>
          <w:rFonts w:cs="Arial"/>
          <w:spacing w:val="1"/>
          <w:w w:val="90"/>
        </w:rPr>
        <w:t xml:space="preserve"> Servi</w:t>
      </w:r>
      <w:r w:rsidRPr="00CF39F2">
        <w:rPr>
          <w:rFonts w:cs="Arial"/>
          <w:w w:val="90"/>
        </w:rPr>
        <w:t>c</w:t>
      </w:r>
      <w:r w:rsidRPr="00CF39F2">
        <w:rPr>
          <w:rFonts w:cs="Arial"/>
          <w:spacing w:val="1"/>
          <w:w w:val="90"/>
        </w:rPr>
        <w:t xml:space="preserve">es </w:t>
      </w:r>
      <w:r w:rsidRPr="00CF39F2">
        <w:rPr>
          <w:rFonts w:cs="Arial"/>
          <w:spacing w:val="3"/>
          <w:w w:val="90"/>
        </w:rPr>
        <w:t>Pty</w:t>
      </w:r>
      <w:r w:rsidRPr="00CF39F2">
        <w:rPr>
          <w:rFonts w:cs="Arial"/>
          <w:spacing w:val="1"/>
          <w:w w:val="90"/>
        </w:rPr>
        <w:t xml:space="preserve"> </w:t>
      </w:r>
      <w:r w:rsidRPr="00CF39F2">
        <w:rPr>
          <w:rFonts w:cs="Arial"/>
          <w:spacing w:val="-4"/>
          <w:w w:val="90"/>
        </w:rPr>
        <w:t>Ltd</w:t>
      </w:r>
      <w:r w:rsidRPr="00CF39F2">
        <w:rPr>
          <w:rFonts w:cs="Arial"/>
          <w:spacing w:val="-5"/>
          <w:w w:val="90"/>
          <w:position w:val="7"/>
          <w:sz w:val="13"/>
        </w:rPr>
        <w:t>1</w:t>
      </w:r>
      <w:r w:rsidRPr="00CF39F2">
        <w:rPr>
          <w:rFonts w:cs="Arial"/>
          <w:spacing w:val="25"/>
          <w:w w:val="88"/>
          <w:position w:val="7"/>
          <w:sz w:val="13"/>
        </w:rPr>
        <w:t xml:space="preserve"> </w:t>
      </w:r>
      <w:r w:rsidRPr="00CF39F2">
        <w:rPr>
          <w:rFonts w:cs="Arial"/>
          <w:spacing w:val="-1"/>
          <w:w w:val="90"/>
        </w:rPr>
        <w:t>Land</w:t>
      </w:r>
      <w:r w:rsidRPr="00CF39F2">
        <w:rPr>
          <w:rFonts w:cs="Arial"/>
          <w:spacing w:val="13"/>
          <w:w w:val="90"/>
        </w:rPr>
        <w:t xml:space="preserve"> </w:t>
      </w:r>
      <w:r w:rsidRPr="00CF39F2">
        <w:rPr>
          <w:rFonts w:cs="Arial"/>
          <w:spacing w:val="-2"/>
          <w:w w:val="90"/>
        </w:rPr>
        <w:t>Development</w:t>
      </w:r>
      <w:r w:rsidRPr="00CF39F2">
        <w:rPr>
          <w:rFonts w:cs="Arial"/>
          <w:spacing w:val="13"/>
          <w:w w:val="90"/>
        </w:rPr>
        <w:t xml:space="preserve"> </w:t>
      </w:r>
      <w:r w:rsidRPr="00CF39F2">
        <w:rPr>
          <w:rFonts w:cs="Arial"/>
          <w:spacing w:val="-1"/>
          <w:w w:val="90"/>
        </w:rPr>
        <w:t>Corporation</w:t>
      </w:r>
      <w:r w:rsidRPr="00CF39F2">
        <w:rPr>
          <w:rFonts w:cs="Arial"/>
          <w:spacing w:val="-1"/>
          <w:w w:val="90"/>
          <w:position w:val="7"/>
          <w:sz w:val="13"/>
        </w:rPr>
        <w:t>2</w:t>
      </w:r>
    </w:p>
    <w:p w:rsidR="004D06C0" w:rsidRPr="00CF39F2" w:rsidRDefault="00EA2DC5">
      <w:pPr>
        <w:pStyle w:val="BodyText"/>
        <w:spacing w:before="0" w:line="241" w:lineRule="exact"/>
        <w:ind w:left="583"/>
        <w:rPr>
          <w:rFonts w:cs="Arial"/>
          <w:sz w:val="13"/>
          <w:szCs w:val="13"/>
        </w:rPr>
      </w:pPr>
      <w:r w:rsidRPr="00CF39F2">
        <w:rPr>
          <w:rFonts w:cs="Arial"/>
          <w:spacing w:val="-3"/>
          <w:w w:val="90"/>
        </w:rPr>
        <w:t>P</w:t>
      </w:r>
      <w:r w:rsidRPr="00CF39F2">
        <w:rPr>
          <w:rFonts w:cs="Arial"/>
          <w:spacing w:val="-2"/>
          <w:w w:val="90"/>
        </w:rPr>
        <w:t>ower</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4"/>
          <w:w w:val="90"/>
        </w:rPr>
        <w:t>W</w:t>
      </w:r>
      <w:r w:rsidRPr="00CF39F2">
        <w:rPr>
          <w:rFonts w:cs="Arial"/>
          <w:spacing w:val="-3"/>
          <w:w w:val="90"/>
        </w:rPr>
        <w:t xml:space="preserve">ater </w:t>
      </w:r>
      <w:r w:rsidRPr="00CF39F2">
        <w:rPr>
          <w:rFonts w:cs="Arial"/>
          <w:spacing w:val="-1"/>
          <w:w w:val="90"/>
        </w:rPr>
        <w:t>Corporation</w:t>
      </w:r>
      <w:r w:rsidRPr="00CF39F2">
        <w:rPr>
          <w:rFonts w:cs="Arial"/>
          <w:spacing w:val="-1"/>
          <w:w w:val="90"/>
          <w:position w:val="7"/>
          <w:sz w:val="13"/>
        </w:rPr>
        <w:t>1,3</w:t>
      </w:r>
    </w:p>
    <w:p w:rsidR="004D06C0" w:rsidRPr="00CF39F2" w:rsidRDefault="00EA2DC5">
      <w:pPr>
        <w:spacing w:before="39" w:line="227" w:lineRule="auto"/>
        <w:ind w:left="583" w:right="3026" w:hanging="171"/>
        <w:rPr>
          <w:rFonts w:ascii="Arial" w:eastAsia="Arial" w:hAnsi="Arial" w:cs="Arial"/>
          <w:sz w:val="13"/>
          <w:szCs w:val="13"/>
        </w:rPr>
      </w:pPr>
      <w:r w:rsidRPr="00CF39F2">
        <w:rPr>
          <w:rFonts w:ascii="Arial" w:hAnsi="Arial" w:cs="Arial"/>
          <w:color w:val="D35E13"/>
          <w:w w:val="90"/>
          <w:sz w:val="26"/>
        </w:rPr>
        <w:t>Public</w:t>
      </w:r>
      <w:r w:rsidRPr="00CF39F2">
        <w:rPr>
          <w:rFonts w:ascii="Arial" w:hAnsi="Arial" w:cs="Arial"/>
          <w:color w:val="D35E13"/>
          <w:spacing w:val="-1"/>
          <w:w w:val="90"/>
          <w:sz w:val="26"/>
        </w:rPr>
        <w:t xml:space="preserve"> </w:t>
      </w:r>
      <w:r w:rsidRPr="00CF39F2">
        <w:rPr>
          <w:rFonts w:ascii="Arial" w:hAnsi="Arial" w:cs="Arial"/>
          <w:color w:val="D35E13"/>
          <w:w w:val="90"/>
          <w:sz w:val="26"/>
        </w:rPr>
        <w:t>Financial</w:t>
      </w:r>
      <w:r w:rsidRPr="00CF39F2">
        <w:rPr>
          <w:rFonts w:ascii="Arial" w:hAnsi="Arial" w:cs="Arial"/>
          <w:color w:val="D35E13"/>
          <w:spacing w:val="-1"/>
          <w:w w:val="90"/>
          <w:sz w:val="26"/>
        </w:rPr>
        <w:t xml:space="preserve"> </w:t>
      </w:r>
      <w:r w:rsidRPr="00CF39F2">
        <w:rPr>
          <w:rFonts w:ascii="Arial" w:hAnsi="Arial" w:cs="Arial"/>
          <w:color w:val="D35E13"/>
          <w:w w:val="90"/>
          <w:sz w:val="26"/>
        </w:rPr>
        <w:t xml:space="preserve">Corporations </w:t>
      </w:r>
      <w:r w:rsidRPr="00CF39F2">
        <w:rPr>
          <w:rFonts w:ascii="Arial" w:hAnsi="Arial" w:cs="Arial"/>
          <w:color w:val="000000"/>
          <w:spacing w:val="1"/>
          <w:w w:val="90"/>
        </w:rPr>
        <w:t>Northern</w:t>
      </w:r>
      <w:r w:rsidRPr="00CF39F2">
        <w:rPr>
          <w:rFonts w:ascii="Arial" w:hAnsi="Arial" w:cs="Arial"/>
          <w:color w:val="000000"/>
          <w:spacing w:val="-6"/>
          <w:w w:val="90"/>
        </w:rPr>
        <w:t xml:space="preserve"> </w:t>
      </w:r>
      <w:r w:rsidRPr="00CF39F2">
        <w:rPr>
          <w:rFonts w:ascii="Arial" w:hAnsi="Arial" w:cs="Arial"/>
          <w:color w:val="000000"/>
          <w:spacing w:val="-2"/>
          <w:w w:val="90"/>
        </w:rPr>
        <w:t>T</w:t>
      </w:r>
      <w:r w:rsidRPr="00CF39F2">
        <w:rPr>
          <w:rFonts w:ascii="Arial" w:hAnsi="Arial" w:cs="Arial"/>
          <w:color w:val="000000"/>
          <w:spacing w:val="-1"/>
          <w:w w:val="90"/>
        </w:rPr>
        <w:t>erritory</w:t>
      </w:r>
      <w:r w:rsidRPr="00CF39F2">
        <w:rPr>
          <w:rFonts w:ascii="Arial" w:hAnsi="Arial" w:cs="Arial"/>
          <w:color w:val="000000"/>
          <w:spacing w:val="-5"/>
          <w:w w:val="90"/>
        </w:rPr>
        <w:t xml:space="preserve"> </w:t>
      </w:r>
      <w:r w:rsidRPr="00CF39F2">
        <w:rPr>
          <w:rFonts w:ascii="Arial" w:hAnsi="Arial" w:cs="Arial"/>
          <w:color w:val="000000"/>
          <w:spacing w:val="-3"/>
          <w:w w:val="90"/>
        </w:rPr>
        <w:t>T</w:t>
      </w:r>
      <w:r w:rsidRPr="00CF39F2">
        <w:rPr>
          <w:rFonts w:ascii="Arial" w:hAnsi="Arial" w:cs="Arial"/>
          <w:color w:val="000000"/>
          <w:spacing w:val="-2"/>
          <w:w w:val="90"/>
        </w:rPr>
        <w:t>reasury</w:t>
      </w:r>
      <w:r w:rsidRPr="00CF39F2">
        <w:rPr>
          <w:rFonts w:ascii="Arial" w:hAnsi="Arial" w:cs="Arial"/>
          <w:color w:val="000000"/>
          <w:spacing w:val="-6"/>
          <w:w w:val="90"/>
        </w:rPr>
        <w:t xml:space="preserve"> </w:t>
      </w:r>
      <w:r w:rsidRPr="00CF39F2">
        <w:rPr>
          <w:rFonts w:ascii="Arial" w:hAnsi="Arial" w:cs="Arial"/>
          <w:color w:val="000000"/>
          <w:spacing w:val="-1"/>
          <w:w w:val="90"/>
        </w:rPr>
        <w:t>Corporation</w:t>
      </w:r>
      <w:r w:rsidRPr="00CF39F2">
        <w:rPr>
          <w:rFonts w:ascii="Arial" w:hAnsi="Arial" w:cs="Arial"/>
          <w:color w:val="000000"/>
          <w:spacing w:val="-1"/>
          <w:w w:val="90"/>
          <w:position w:val="7"/>
          <w:sz w:val="13"/>
        </w:rPr>
        <w:t>2</w:t>
      </w:r>
      <w:r w:rsidRPr="00CF39F2">
        <w:rPr>
          <w:rFonts w:ascii="Arial" w:hAnsi="Arial" w:cs="Arial"/>
          <w:color w:val="000000"/>
          <w:spacing w:val="38"/>
          <w:w w:val="88"/>
          <w:position w:val="7"/>
          <w:sz w:val="13"/>
        </w:rPr>
        <w:t xml:space="preserve"> </w:t>
      </w:r>
      <w:r w:rsidRPr="00CF39F2">
        <w:rPr>
          <w:rFonts w:ascii="Arial" w:hAnsi="Arial" w:cs="Arial"/>
          <w:color w:val="000000"/>
          <w:spacing w:val="-2"/>
          <w:w w:val="90"/>
        </w:rPr>
        <w:t>T</w:t>
      </w:r>
      <w:r w:rsidRPr="00CF39F2">
        <w:rPr>
          <w:rFonts w:ascii="Arial" w:hAnsi="Arial" w:cs="Arial"/>
          <w:color w:val="000000"/>
          <w:spacing w:val="-1"/>
          <w:w w:val="90"/>
        </w:rPr>
        <w:t>erritory</w:t>
      </w:r>
      <w:r w:rsidRPr="00CF39F2">
        <w:rPr>
          <w:rFonts w:ascii="Arial" w:hAnsi="Arial" w:cs="Arial"/>
          <w:color w:val="000000"/>
          <w:spacing w:val="2"/>
          <w:w w:val="90"/>
        </w:rPr>
        <w:t xml:space="preserve"> </w:t>
      </w:r>
      <w:r w:rsidRPr="00CF39F2">
        <w:rPr>
          <w:rFonts w:ascii="Arial" w:hAnsi="Arial" w:cs="Arial"/>
          <w:color w:val="000000"/>
          <w:spacing w:val="-2"/>
          <w:w w:val="90"/>
        </w:rPr>
        <w:t>Insurance</w:t>
      </w:r>
      <w:r w:rsidRPr="00CF39F2">
        <w:rPr>
          <w:rFonts w:ascii="Arial" w:hAnsi="Arial" w:cs="Arial"/>
          <w:color w:val="000000"/>
          <w:spacing w:val="2"/>
          <w:w w:val="90"/>
        </w:rPr>
        <w:t xml:space="preserve"> </w:t>
      </w:r>
      <w:r w:rsidRPr="00CF39F2">
        <w:rPr>
          <w:rFonts w:ascii="Arial" w:hAnsi="Arial" w:cs="Arial"/>
          <w:color w:val="000000"/>
          <w:spacing w:val="-1"/>
          <w:w w:val="90"/>
        </w:rPr>
        <w:t>Office</w:t>
      </w:r>
      <w:r w:rsidRPr="00CF39F2">
        <w:rPr>
          <w:rFonts w:ascii="Arial" w:hAnsi="Arial" w:cs="Arial"/>
          <w:color w:val="000000"/>
          <w:spacing w:val="-1"/>
          <w:w w:val="90"/>
          <w:position w:val="7"/>
          <w:sz w:val="13"/>
        </w:rPr>
        <w:t>1</w:t>
      </w:r>
    </w:p>
    <w:p w:rsidR="004D06C0" w:rsidRPr="00CF39F2" w:rsidRDefault="00EA2DC5">
      <w:pPr>
        <w:numPr>
          <w:ilvl w:val="2"/>
          <w:numId w:val="6"/>
        </w:numPr>
        <w:tabs>
          <w:tab w:val="left" w:pos="711"/>
        </w:tabs>
        <w:spacing w:before="33" w:line="188" w:lineRule="exact"/>
        <w:rPr>
          <w:rFonts w:ascii="Arial" w:eastAsia="Arial" w:hAnsi="Arial" w:cs="Arial"/>
          <w:sz w:val="17"/>
          <w:szCs w:val="17"/>
        </w:rPr>
      </w:pPr>
      <w:r w:rsidRPr="00CF39F2">
        <w:rPr>
          <w:rFonts w:ascii="Arial" w:hAnsi="Arial" w:cs="Arial"/>
          <w:color w:val="D35E13"/>
          <w:w w:val="90"/>
          <w:sz w:val="17"/>
        </w:rPr>
        <w:t>Non</w:t>
      </w:r>
      <w:r w:rsidRPr="00CF39F2">
        <w:rPr>
          <w:rFonts w:ascii="Arial" w:hAnsi="Arial" w:cs="Arial"/>
          <w:color w:val="D35E13"/>
          <w:spacing w:val="8"/>
          <w:w w:val="90"/>
          <w:sz w:val="17"/>
        </w:rPr>
        <w:t xml:space="preserve"> </w:t>
      </w:r>
      <w:r w:rsidRPr="00CF39F2">
        <w:rPr>
          <w:rFonts w:ascii="Arial" w:hAnsi="Arial" w:cs="Arial"/>
          <w:color w:val="D35E13"/>
          <w:spacing w:val="-1"/>
          <w:w w:val="90"/>
          <w:sz w:val="17"/>
        </w:rPr>
        <w:t>budget</w:t>
      </w:r>
      <w:r w:rsidRPr="00CF39F2">
        <w:rPr>
          <w:rFonts w:ascii="Arial" w:hAnsi="Arial" w:cs="Arial"/>
          <w:color w:val="D35E13"/>
          <w:spacing w:val="8"/>
          <w:w w:val="90"/>
          <w:sz w:val="17"/>
        </w:rPr>
        <w:t xml:space="preserve"> </w:t>
      </w:r>
      <w:r w:rsidRPr="00CF39F2">
        <w:rPr>
          <w:rFonts w:ascii="Arial" w:hAnsi="Arial" w:cs="Arial"/>
          <w:color w:val="D35E13"/>
          <w:w w:val="90"/>
          <w:sz w:val="17"/>
        </w:rPr>
        <w:t>sector</w:t>
      </w:r>
      <w:r w:rsidRPr="00CF39F2">
        <w:rPr>
          <w:rFonts w:ascii="Arial" w:hAnsi="Arial" w:cs="Arial"/>
          <w:color w:val="D35E13"/>
          <w:spacing w:val="8"/>
          <w:w w:val="90"/>
          <w:sz w:val="17"/>
        </w:rPr>
        <w:t xml:space="preserve"> </w:t>
      </w:r>
      <w:r w:rsidRPr="00CF39F2">
        <w:rPr>
          <w:rFonts w:ascii="Arial" w:hAnsi="Arial" w:cs="Arial"/>
          <w:color w:val="D35E13"/>
          <w:spacing w:val="-4"/>
          <w:w w:val="90"/>
          <w:sz w:val="17"/>
        </w:rPr>
        <w:t>entity.</w:t>
      </w:r>
    </w:p>
    <w:p w:rsidR="004D06C0" w:rsidRPr="00CF39F2" w:rsidRDefault="00EA2DC5">
      <w:pPr>
        <w:numPr>
          <w:ilvl w:val="2"/>
          <w:numId w:val="6"/>
        </w:numPr>
        <w:tabs>
          <w:tab w:val="left" w:pos="711"/>
        </w:tabs>
        <w:spacing w:line="185" w:lineRule="exact"/>
        <w:rPr>
          <w:rFonts w:ascii="Arial" w:eastAsia="Arial" w:hAnsi="Arial" w:cs="Arial"/>
          <w:sz w:val="17"/>
          <w:szCs w:val="17"/>
        </w:rPr>
      </w:pPr>
      <w:r w:rsidRPr="00CF39F2">
        <w:rPr>
          <w:rFonts w:ascii="Arial" w:hAnsi="Arial" w:cs="Arial"/>
          <w:color w:val="D35E13"/>
          <w:spacing w:val="-1"/>
          <w:w w:val="90"/>
          <w:sz w:val="17"/>
        </w:rPr>
        <w:t>Government</w:t>
      </w:r>
      <w:r w:rsidRPr="00CF39F2">
        <w:rPr>
          <w:rFonts w:ascii="Arial" w:hAnsi="Arial" w:cs="Arial"/>
          <w:color w:val="D35E13"/>
          <w:spacing w:val="6"/>
          <w:w w:val="90"/>
          <w:sz w:val="17"/>
        </w:rPr>
        <w:t xml:space="preserve"> </w:t>
      </w:r>
      <w:r w:rsidRPr="00CF39F2">
        <w:rPr>
          <w:rFonts w:ascii="Arial" w:hAnsi="Arial" w:cs="Arial"/>
          <w:color w:val="D35E13"/>
          <w:spacing w:val="-1"/>
          <w:w w:val="90"/>
          <w:sz w:val="17"/>
        </w:rPr>
        <w:t>business</w:t>
      </w:r>
      <w:r w:rsidRPr="00CF39F2">
        <w:rPr>
          <w:rFonts w:ascii="Arial" w:hAnsi="Arial" w:cs="Arial"/>
          <w:color w:val="D35E13"/>
          <w:spacing w:val="7"/>
          <w:w w:val="90"/>
          <w:sz w:val="17"/>
        </w:rPr>
        <w:t xml:space="preserve"> </w:t>
      </w:r>
      <w:r w:rsidRPr="00CF39F2">
        <w:rPr>
          <w:rFonts w:ascii="Arial" w:hAnsi="Arial" w:cs="Arial"/>
          <w:color w:val="D35E13"/>
          <w:w w:val="90"/>
          <w:sz w:val="17"/>
        </w:rPr>
        <w:t>division.</w:t>
      </w:r>
    </w:p>
    <w:p w:rsidR="004D06C0" w:rsidRPr="00CF39F2" w:rsidRDefault="00EA2DC5">
      <w:pPr>
        <w:numPr>
          <w:ilvl w:val="2"/>
          <w:numId w:val="6"/>
        </w:numPr>
        <w:tabs>
          <w:tab w:val="left" w:pos="711"/>
        </w:tabs>
        <w:spacing w:line="193" w:lineRule="exact"/>
        <w:rPr>
          <w:rFonts w:ascii="Arial" w:eastAsia="Arial" w:hAnsi="Arial" w:cs="Arial"/>
          <w:sz w:val="17"/>
          <w:szCs w:val="17"/>
        </w:rPr>
      </w:pPr>
      <w:r w:rsidRPr="00CF39F2">
        <w:rPr>
          <w:rFonts w:ascii="Arial" w:hAnsi="Arial" w:cs="Arial"/>
          <w:color w:val="D35E13"/>
          <w:spacing w:val="-1"/>
          <w:w w:val="90"/>
          <w:sz w:val="17"/>
        </w:rPr>
        <w:t>Government</w:t>
      </w:r>
      <w:r w:rsidRPr="00CF39F2">
        <w:rPr>
          <w:rFonts w:ascii="Arial" w:hAnsi="Arial" w:cs="Arial"/>
          <w:color w:val="D35E13"/>
          <w:spacing w:val="9"/>
          <w:w w:val="90"/>
          <w:sz w:val="17"/>
        </w:rPr>
        <w:t xml:space="preserve"> </w:t>
      </w:r>
      <w:r w:rsidRPr="00CF39F2">
        <w:rPr>
          <w:rFonts w:ascii="Arial" w:hAnsi="Arial" w:cs="Arial"/>
          <w:color w:val="D35E13"/>
          <w:w w:val="90"/>
          <w:sz w:val="17"/>
        </w:rPr>
        <w:t>owned</w:t>
      </w:r>
      <w:r w:rsidRPr="00CF39F2">
        <w:rPr>
          <w:rFonts w:ascii="Arial" w:hAnsi="Arial" w:cs="Arial"/>
          <w:color w:val="D35E13"/>
          <w:spacing w:val="9"/>
          <w:w w:val="90"/>
          <w:sz w:val="17"/>
        </w:rPr>
        <w:t xml:space="preserve"> </w:t>
      </w:r>
      <w:r w:rsidRPr="00CF39F2">
        <w:rPr>
          <w:rFonts w:ascii="Arial" w:hAnsi="Arial" w:cs="Arial"/>
          <w:color w:val="D35E13"/>
          <w:w w:val="90"/>
          <w:sz w:val="17"/>
        </w:rPr>
        <w:t>corporation.</w:t>
      </w:r>
    </w:p>
    <w:p w:rsidR="004D06C0" w:rsidRPr="00CF39F2" w:rsidRDefault="004D06C0">
      <w:pPr>
        <w:spacing w:line="193" w:lineRule="exact"/>
        <w:rPr>
          <w:rFonts w:ascii="Arial" w:eastAsia="Arial" w:hAnsi="Arial" w:cs="Arial"/>
          <w:sz w:val="17"/>
          <w:szCs w:val="17"/>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EA2DC5">
      <w:pPr>
        <w:spacing w:before="8"/>
        <w:ind w:right="110"/>
        <w:jc w:val="right"/>
        <w:rPr>
          <w:rFonts w:ascii="Arial" w:eastAsia="Arial" w:hAnsi="Arial" w:cs="Arial"/>
        </w:rPr>
      </w:pPr>
      <w:r w:rsidRPr="00CF39F2">
        <w:rPr>
          <w:rFonts w:ascii="Arial" w:hAnsi="Arial" w:cs="Arial"/>
          <w:color w:val="DD937E"/>
          <w:spacing w:val="-7"/>
          <w:position w:val="1"/>
          <w:sz w:val="18"/>
        </w:rPr>
        <w:lastRenderedPageBreak/>
        <w:t>Appendix</w:t>
      </w:r>
      <w:r w:rsidRPr="00CF39F2">
        <w:rPr>
          <w:rFonts w:ascii="Arial" w:hAnsi="Arial" w:cs="Arial"/>
          <w:color w:val="DD937E"/>
          <w:spacing w:val="-15"/>
          <w:position w:val="1"/>
          <w:sz w:val="18"/>
        </w:rPr>
        <w:t xml:space="preserve"> </w:t>
      </w:r>
      <w:r w:rsidRPr="00CF39F2">
        <w:rPr>
          <w:rFonts w:ascii="Arial" w:hAnsi="Arial" w:cs="Arial"/>
          <w:color w:val="DD937E"/>
          <w:position w:val="1"/>
          <w:sz w:val="18"/>
        </w:rPr>
        <w:t xml:space="preserve">A   </w:t>
      </w:r>
      <w:r w:rsidRPr="00CF39F2">
        <w:rPr>
          <w:rFonts w:ascii="Arial" w:hAnsi="Arial" w:cs="Arial"/>
          <w:color w:val="DD937E"/>
          <w:spacing w:val="22"/>
          <w:position w:val="1"/>
          <w:sz w:val="18"/>
        </w:rPr>
        <w:t xml:space="preserve"> </w:t>
      </w:r>
      <w:r w:rsidRPr="00CF39F2">
        <w:rPr>
          <w:rFonts w:ascii="Arial" w:hAnsi="Arial" w:cs="Arial"/>
          <w:color w:val="000000"/>
        </w:rPr>
        <w:t>125</w:t>
      </w:r>
    </w:p>
    <w:p w:rsidR="004D06C0" w:rsidRPr="00CF39F2" w:rsidRDefault="004D06C0">
      <w:pPr>
        <w:jc w:val="right"/>
        <w:rPr>
          <w:rFonts w:ascii="Arial" w:eastAsia="Arial" w:hAnsi="Arial" w:cs="Arial"/>
        </w:rPr>
        <w:sectPr w:rsidR="004D06C0" w:rsidRPr="00CF39F2">
          <w:type w:val="continuous"/>
          <w:pgSz w:w="11906" w:h="16840"/>
          <w:pgMar w:top="1580" w:right="740" w:bottom="280" w:left="1680" w:header="720" w:footer="720" w:gutter="0"/>
          <w:cols w:space="720"/>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headerReference w:type="even" r:id="rId113"/>
          <w:headerReference w:type="default" r:id="rId114"/>
          <w:footerReference w:type="even" r:id="rId115"/>
          <w:footerReference w:type="default" r:id="rId116"/>
          <w:pgSz w:w="11906" w:h="16840"/>
          <w:pgMar w:top="720" w:right="1300" w:bottom="660" w:left="740" w:header="534" w:footer="463" w:gutter="0"/>
          <w:pgNumType w:start="126"/>
          <w:cols w:space="720"/>
        </w:sectPr>
      </w:pPr>
    </w:p>
    <w:p w:rsidR="004D06C0" w:rsidRPr="00CF39F2" w:rsidRDefault="00EA2DC5">
      <w:pPr>
        <w:pStyle w:val="Heading2"/>
        <w:ind w:left="979"/>
        <w:rPr>
          <w:rFonts w:cs="Arial"/>
        </w:rPr>
      </w:pPr>
      <w:bookmarkStart w:id="27" w:name="_bookmark13"/>
      <w:bookmarkStart w:id="28" w:name="Contingency_Reserve"/>
      <w:bookmarkEnd w:id="27"/>
      <w:bookmarkEnd w:id="28"/>
      <w:r w:rsidRPr="00CF39F2">
        <w:rPr>
          <w:rFonts w:cs="Arial"/>
          <w:color w:val="939598"/>
          <w:spacing w:val="-6"/>
          <w:w w:val="90"/>
        </w:rPr>
        <w:lastRenderedPageBreak/>
        <w:t>Appendix</w:t>
      </w:r>
      <w:r w:rsidRPr="00CF39F2">
        <w:rPr>
          <w:rFonts w:cs="Arial"/>
          <w:color w:val="939598"/>
          <w:spacing w:val="53"/>
          <w:w w:val="90"/>
        </w:rPr>
        <w:t xml:space="preserve"> </w:t>
      </w:r>
      <w:r w:rsidRPr="00CF39F2">
        <w:rPr>
          <w:rFonts w:cs="Arial"/>
          <w:color w:val="939598"/>
          <w:w w:val="90"/>
        </w:rPr>
        <w:t>B</w:t>
      </w: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line="360" w:lineRule="exact"/>
        <w:rPr>
          <w:rFonts w:ascii="Arial" w:hAnsi="Arial" w:cs="Arial"/>
          <w:sz w:val="36"/>
          <w:szCs w:val="36"/>
        </w:rPr>
      </w:pPr>
    </w:p>
    <w:p w:rsidR="004D06C0" w:rsidRPr="00CF39F2" w:rsidRDefault="004D06C0">
      <w:pPr>
        <w:spacing w:before="8" w:line="440" w:lineRule="exact"/>
        <w:rPr>
          <w:rFonts w:ascii="Arial" w:hAnsi="Arial" w:cs="Arial"/>
          <w:sz w:val="44"/>
          <w:szCs w:val="44"/>
        </w:rPr>
      </w:pPr>
    </w:p>
    <w:p w:rsidR="004D06C0" w:rsidRPr="00CF39F2" w:rsidRDefault="00EA2DC5">
      <w:pPr>
        <w:pStyle w:val="Heading4"/>
        <w:ind w:left="198"/>
        <w:rPr>
          <w:rFonts w:cs="Arial"/>
        </w:rPr>
      </w:pPr>
      <w:r w:rsidRPr="00CF39F2">
        <w:rPr>
          <w:rFonts w:cs="Arial"/>
          <w:color w:val="D35E13"/>
          <w:spacing w:val="-34"/>
          <w:w w:val="90"/>
        </w:rPr>
        <w:t>T</w:t>
      </w:r>
      <w:r w:rsidRPr="00CF39F2">
        <w:rPr>
          <w:rFonts w:cs="Arial"/>
          <w:color w:val="D35E13"/>
          <w:w w:val="90"/>
        </w:rPr>
        <w:t>reasurer</w:t>
      </w:r>
      <w:r w:rsidRPr="00CF39F2">
        <w:rPr>
          <w:rFonts w:cs="Arial"/>
          <w:color w:val="D35E13"/>
          <w:spacing w:val="-6"/>
          <w:w w:val="90"/>
        </w:rPr>
        <w:t>’</w:t>
      </w:r>
      <w:r w:rsidRPr="00CF39F2">
        <w:rPr>
          <w:rFonts w:cs="Arial"/>
          <w:color w:val="D35E13"/>
          <w:w w:val="90"/>
        </w:rPr>
        <w:t>s</w:t>
      </w:r>
      <w:r w:rsidRPr="00CF39F2">
        <w:rPr>
          <w:rFonts w:cs="Arial"/>
          <w:color w:val="D35E13"/>
          <w:spacing w:val="14"/>
          <w:w w:val="90"/>
        </w:rPr>
        <w:t xml:space="preserve"> </w:t>
      </w:r>
      <w:r w:rsidRPr="00CF39F2">
        <w:rPr>
          <w:rFonts w:cs="Arial"/>
          <w:color w:val="D35E13"/>
          <w:w w:val="90"/>
        </w:rPr>
        <w:t>A</w:t>
      </w:r>
      <w:r w:rsidRPr="00CF39F2">
        <w:rPr>
          <w:rFonts w:cs="Arial"/>
          <w:color w:val="D35E13"/>
          <w:spacing w:val="-3"/>
          <w:w w:val="90"/>
        </w:rPr>
        <w:t>d</w:t>
      </w:r>
      <w:r w:rsidRPr="00CF39F2">
        <w:rPr>
          <w:rFonts w:cs="Arial"/>
          <w:color w:val="D35E13"/>
          <w:spacing w:val="-6"/>
          <w:w w:val="90"/>
        </w:rPr>
        <w:t>v</w:t>
      </w:r>
      <w:r w:rsidRPr="00CF39F2">
        <w:rPr>
          <w:rFonts w:cs="Arial"/>
          <w:color w:val="D35E13"/>
          <w:w w:val="90"/>
        </w:rPr>
        <w:t>ance</w:t>
      </w:r>
    </w:p>
    <w:p w:rsidR="004D06C0" w:rsidRPr="00CF39F2" w:rsidRDefault="004D06C0">
      <w:pPr>
        <w:spacing w:line="300" w:lineRule="exact"/>
        <w:rPr>
          <w:rFonts w:ascii="Arial" w:hAnsi="Arial" w:cs="Arial"/>
          <w:sz w:val="30"/>
          <w:szCs w:val="30"/>
        </w:rPr>
      </w:pPr>
    </w:p>
    <w:p w:rsidR="004D06C0" w:rsidRPr="00CF39F2" w:rsidRDefault="004D06C0">
      <w:pPr>
        <w:spacing w:line="300" w:lineRule="exact"/>
        <w:rPr>
          <w:rFonts w:ascii="Arial" w:hAnsi="Arial" w:cs="Arial"/>
          <w:sz w:val="30"/>
          <w:szCs w:val="30"/>
        </w:rPr>
      </w:pPr>
    </w:p>
    <w:p w:rsidR="004D06C0" w:rsidRPr="00CF39F2" w:rsidRDefault="004D06C0">
      <w:pPr>
        <w:spacing w:before="8" w:line="360" w:lineRule="exact"/>
        <w:rPr>
          <w:rFonts w:ascii="Arial" w:hAnsi="Arial" w:cs="Arial"/>
          <w:sz w:val="36"/>
          <w:szCs w:val="36"/>
        </w:rPr>
      </w:pPr>
    </w:p>
    <w:p w:rsidR="004D06C0" w:rsidRPr="00CF39F2" w:rsidRDefault="00EA2DC5">
      <w:pPr>
        <w:ind w:left="960"/>
        <w:rPr>
          <w:rFonts w:ascii="Arial" w:eastAsia="Arial" w:hAnsi="Arial" w:cs="Arial"/>
          <w:sz w:val="30"/>
          <w:szCs w:val="30"/>
        </w:rPr>
      </w:pPr>
      <w:r w:rsidRPr="00CF39F2">
        <w:rPr>
          <w:rFonts w:ascii="Arial" w:hAnsi="Arial" w:cs="Arial"/>
          <w:color w:val="D35E13"/>
          <w:w w:val="90"/>
          <w:sz w:val="30"/>
        </w:rPr>
        <w:t>Known</w:t>
      </w:r>
      <w:r w:rsidRPr="00CF39F2">
        <w:rPr>
          <w:rFonts w:ascii="Arial" w:hAnsi="Arial" w:cs="Arial"/>
          <w:color w:val="D35E13"/>
          <w:spacing w:val="-17"/>
          <w:w w:val="90"/>
          <w:sz w:val="30"/>
        </w:rPr>
        <w:t xml:space="preserve"> </w:t>
      </w:r>
      <w:r w:rsidRPr="00CF39F2">
        <w:rPr>
          <w:rFonts w:ascii="Arial" w:hAnsi="Arial" w:cs="Arial"/>
          <w:color w:val="D35E13"/>
          <w:spacing w:val="-3"/>
          <w:w w:val="90"/>
          <w:sz w:val="30"/>
        </w:rPr>
        <w:t>Ev</w:t>
      </w:r>
      <w:r w:rsidRPr="00CF39F2">
        <w:rPr>
          <w:rFonts w:ascii="Arial" w:hAnsi="Arial" w:cs="Arial"/>
          <w:color w:val="D35E13"/>
          <w:spacing w:val="-2"/>
          <w:w w:val="90"/>
          <w:sz w:val="30"/>
        </w:rPr>
        <w:t>ents</w:t>
      </w:r>
    </w:p>
    <w:p w:rsidR="004D06C0" w:rsidRPr="00CF39F2" w:rsidRDefault="00EA2DC5">
      <w:pPr>
        <w:spacing w:before="55"/>
        <w:ind w:left="1671"/>
        <w:rPr>
          <w:rFonts w:ascii="Arial" w:eastAsia="Arial" w:hAnsi="Arial" w:cs="Arial"/>
          <w:sz w:val="30"/>
          <w:szCs w:val="30"/>
        </w:rPr>
      </w:pPr>
      <w:r w:rsidRPr="00CF39F2">
        <w:rPr>
          <w:rFonts w:ascii="Arial" w:hAnsi="Arial" w:cs="Arial"/>
          <w:color w:val="D35E13"/>
          <w:spacing w:val="-2"/>
          <w:w w:val="85"/>
          <w:sz w:val="30"/>
        </w:rPr>
        <w:t>R</w:t>
      </w:r>
      <w:r w:rsidRPr="00CF39F2">
        <w:rPr>
          <w:rFonts w:ascii="Arial" w:hAnsi="Arial" w:cs="Arial"/>
          <w:color w:val="D35E13"/>
          <w:spacing w:val="-1"/>
          <w:w w:val="85"/>
          <w:sz w:val="30"/>
        </w:rPr>
        <w:t>eserve</w:t>
      </w:r>
    </w:p>
    <w:p w:rsidR="004D06C0" w:rsidRPr="00CF39F2" w:rsidRDefault="00EA2DC5">
      <w:pPr>
        <w:spacing w:before="44"/>
        <w:ind w:left="198"/>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5"/>
          <w:w w:val="95"/>
          <w:sz w:val="44"/>
        </w:rPr>
        <w:lastRenderedPageBreak/>
        <w:t>Contingency</w:t>
      </w:r>
      <w:r w:rsidRPr="00CF39F2">
        <w:rPr>
          <w:rFonts w:ascii="Arial" w:hAnsi="Arial" w:cs="Arial"/>
          <w:color w:val="D35E13"/>
          <w:spacing w:val="-7"/>
          <w:w w:val="95"/>
          <w:sz w:val="44"/>
        </w:rPr>
        <w:t xml:space="preserve"> </w:t>
      </w:r>
      <w:r w:rsidRPr="00CF39F2">
        <w:rPr>
          <w:rFonts w:ascii="Arial" w:hAnsi="Arial" w:cs="Arial"/>
          <w:color w:val="D35E13"/>
          <w:spacing w:val="-14"/>
          <w:w w:val="95"/>
          <w:sz w:val="44"/>
        </w:rPr>
        <w:t>R</w:t>
      </w:r>
      <w:r w:rsidRPr="00CF39F2">
        <w:rPr>
          <w:rFonts w:ascii="Arial" w:hAnsi="Arial" w:cs="Arial"/>
          <w:color w:val="D35E13"/>
          <w:spacing w:val="-12"/>
          <w:w w:val="95"/>
          <w:sz w:val="44"/>
        </w:rPr>
        <w:t>eserve</w:t>
      </w:r>
    </w:p>
    <w:p w:rsidR="004D06C0" w:rsidRPr="00CF39F2" w:rsidRDefault="00EA2DC5">
      <w:pPr>
        <w:pStyle w:val="BodyText"/>
        <w:spacing w:before="255" w:line="284" w:lineRule="auto"/>
        <w:ind w:left="198" w:right="117"/>
        <w:rPr>
          <w:rFonts w:cs="Arial"/>
        </w:rPr>
      </w:pP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Contingency</w:t>
      </w:r>
      <w:r w:rsidRPr="00CF39F2">
        <w:rPr>
          <w:rFonts w:cs="Arial"/>
          <w:spacing w:val="4"/>
          <w:w w:val="90"/>
        </w:rPr>
        <w:t xml:space="preserve"> </w:t>
      </w:r>
      <w:r w:rsidRPr="00CF39F2">
        <w:rPr>
          <w:rFonts w:cs="Arial"/>
          <w:w w:val="90"/>
        </w:rPr>
        <w:t>Reserve</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an</w:t>
      </w:r>
      <w:r w:rsidRPr="00CF39F2">
        <w:rPr>
          <w:rFonts w:cs="Arial"/>
          <w:spacing w:val="3"/>
          <w:w w:val="90"/>
        </w:rPr>
        <w:t xml:space="preserve"> </w:t>
      </w:r>
      <w:r w:rsidRPr="00CF39F2">
        <w:rPr>
          <w:rFonts w:cs="Arial"/>
          <w:spacing w:val="-2"/>
          <w:w w:val="90"/>
        </w:rPr>
        <w:t>amount</w:t>
      </w:r>
      <w:r w:rsidRPr="00CF39F2">
        <w:rPr>
          <w:rFonts w:cs="Arial"/>
          <w:spacing w:val="4"/>
          <w:w w:val="90"/>
        </w:rPr>
        <w:t xml:space="preserve"> </w:t>
      </w:r>
      <w:r w:rsidRPr="00CF39F2">
        <w:rPr>
          <w:rFonts w:cs="Arial"/>
          <w:spacing w:val="-2"/>
          <w:w w:val="90"/>
        </w:rPr>
        <w:t>included</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expenses</w:t>
      </w:r>
      <w:r w:rsidRPr="00CF39F2">
        <w:rPr>
          <w:rFonts w:cs="Arial"/>
          <w:spacing w:val="3"/>
          <w:w w:val="90"/>
        </w:rPr>
        <w:t xml:space="preserve"> </w:t>
      </w:r>
      <w:r w:rsidRPr="00CF39F2">
        <w:rPr>
          <w:rFonts w:cs="Arial"/>
          <w:spacing w:val="-4"/>
          <w:w w:val="90"/>
        </w:rPr>
        <w:t>(and</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some</w:t>
      </w:r>
      <w:r w:rsidRPr="00CF39F2">
        <w:rPr>
          <w:rFonts w:cs="Arial"/>
          <w:spacing w:val="53"/>
          <w:w w:val="90"/>
        </w:rPr>
        <w:t xml:space="preserve"> </w:t>
      </w:r>
      <w:r w:rsidRPr="00CF39F2">
        <w:rPr>
          <w:rFonts w:cs="Arial"/>
          <w:spacing w:val="-1"/>
          <w:w w:val="90"/>
        </w:rPr>
        <w:t>instances</w:t>
      </w:r>
      <w:r w:rsidRPr="00CF39F2">
        <w:rPr>
          <w:rFonts w:cs="Arial"/>
          <w:spacing w:val="3"/>
          <w:w w:val="90"/>
        </w:rPr>
        <w:t xml:space="preserve"> </w:t>
      </w:r>
      <w:r w:rsidRPr="00CF39F2">
        <w:rPr>
          <w:rFonts w:cs="Arial"/>
          <w:spacing w:val="-3"/>
          <w:w w:val="90"/>
        </w:rPr>
        <w:t>revenues)</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3"/>
          <w:w w:val="90"/>
        </w:rPr>
        <w:t xml:space="preserve"> </w:t>
      </w:r>
      <w:r w:rsidRPr="00CF39F2">
        <w:rPr>
          <w:rFonts w:cs="Arial"/>
          <w:spacing w:val="-1"/>
          <w:w w:val="90"/>
        </w:rPr>
        <w:t>estimates</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Central</w:t>
      </w:r>
      <w:r w:rsidRPr="00CF39F2">
        <w:rPr>
          <w:rFonts w:cs="Arial"/>
          <w:spacing w:val="3"/>
          <w:w w:val="90"/>
        </w:rPr>
        <w:t xml:space="preserve"> </w:t>
      </w:r>
      <w:r w:rsidRPr="00CF39F2">
        <w:rPr>
          <w:rFonts w:cs="Arial"/>
          <w:spacing w:val="-1"/>
          <w:w w:val="90"/>
        </w:rPr>
        <w:t>Holding</w:t>
      </w:r>
      <w:r w:rsidRPr="00CF39F2">
        <w:rPr>
          <w:rFonts w:cs="Arial"/>
          <w:spacing w:val="3"/>
          <w:w w:val="90"/>
        </w:rPr>
        <w:t xml:space="preserve"> </w:t>
      </w:r>
      <w:r w:rsidRPr="00CF39F2">
        <w:rPr>
          <w:rFonts w:cs="Arial"/>
          <w:spacing w:val="-1"/>
          <w:w w:val="90"/>
        </w:rPr>
        <w:t>Authority,</w:t>
      </w:r>
      <w:r w:rsidRPr="00CF39F2">
        <w:rPr>
          <w:rFonts w:cs="Arial"/>
          <w:spacing w:val="55"/>
          <w:w w:val="90"/>
        </w:rPr>
        <w:t xml:space="preserve"> </w:t>
      </w:r>
      <w:r w:rsidRPr="00CF39F2">
        <w:rPr>
          <w:rFonts w:cs="Arial"/>
          <w:spacing w:val="-1"/>
          <w:w w:val="90"/>
        </w:rPr>
        <w:t>for</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sole</w:t>
      </w:r>
      <w:r w:rsidRPr="00CF39F2">
        <w:rPr>
          <w:rFonts w:cs="Arial"/>
          <w:spacing w:val="2"/>
          <w:w w:val="90"/>
        </w:rPr>
        <w:t xml:space="preserve"> </w:t>
      </w:r>
      <w:r w:rsidRPr="00CF39F2">
        <w:rPr>
          <w:rFonts w:cs="Arial"/>
          <w:spacing w:val="-1"/>
          <w:w w:val="90"/>
        </w:rPr>
        <w:t>purpose</w:t>
      </w:r>
      <w:r w:rsidRPr="00CF39F2">
        <w:rPr>
          <w:rFonts w:cs="Arial"/>
          <w:spacing w:val="2"/>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ensuring</w:t>
      </w:r>
      <w:r w:rsidRPr="00CF39F2">
        <w:rPr>
          <w:rFonts w:cs="Arial"/>
          <w:spacing w:val="2"/>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w w:val="90"/>
        </w:rPr>
        <w:t>forward</w:t>
      </w:r>
      <w:r w:rsidRPr="00CF39F2">
        <w:rPr>
          <w:rFonts w:cs="Arial"/>
          <w:spacing w:val="2"/>
          <w:w w:val="90"/>
        </w:rPr>
        <w:t xml:space="preserve"> </w:t>
      </w:r>
      <w:r w:rsidRPr="00CF39F2">
        <w:rPr>
          <w:rFonts w:cs="Arial"/>
          <w:spacing w:val="-1"/>
          <w:w w:val="90"/>
        </w:rPr>
        <w:t>estimates</w:t>
      </w:r>
      <w:r w:rsidRPr="00CF39F2">
        <w:rPr>
          <w:rFonts w:cs="Arial"/>
          <w:spacing w:val="2"/>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whole</w:t>
      </w:r>
      <w:r w:rsidRPr="00CF39F2">
        <w:rPr>
          <w:rFonts w:cs="Arial"/>
          <w:spacing w:val="2"/>
          <w:w w:val="90"/>
        </w:rPr>
        <w:t xml:space="preserve"> </w:t>
      </w:r>
      <w:r w:rsidRPr="00CF39F2">
        <w:rPr>
          <w:rFonts w:cs="Arial"/>
          <w:spacing w:val="-1"/>
          <w:w w:val="90"/>
        </w:rPr>
        <w:t>of</w:t>
      </w:r>
      <w:r w:rsidRPr="00CF39F2">
        <w:rPr>
          <w:rFonts w:cs="Arial"/>
          <w:spacing w:val="53"/>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2"/>
          <w:w w:val="90"/>
        </w:rPr>
        <w:t>level</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close</w:t>
      </w:r>
      <w:r w:rsidRPr="00CF39F2">
        <w:rPr>
          <w:rFonts w:cs="Arial"/>
          <w:spacing w:val="6"/>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possible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outcomes</w:t>
      </w:r>
      <w:r w:rsidRPr="00CF39F2">
        <w:rPr>
          <w:rFonts w:cs="Arial"/>
          <w:spacing w:val="7"/>
          <w:w w:val="90"/>
        </w:rPr>
        <w:t xml:space="preserve"> </w:t>
      </w:r>
      <w:r w:rsidRPr="00CF39F2">
        <w:rPr>
          <w:rFonts w:cs="Arial"/>
          <w:spacing w:val="-1"/>
          <w:w w:val="90"/>
        </w:rPr>
        <w:t>expected</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55"/>
          <w:w w:val="90"/>
        </w:rPr>
        <w:t xml:space="preserve"> </w:t>
      </w: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3"/>
          <w:w w:val="90"/>
        </w:rPr>
        <w:t>T</w:t>
      </w:r>
      <w:r w:rsidRPr="00CF39F2">
        <w:rPr>
          <w:rFonts w:cs="Arial"/>
          <w:spacing w:val="-2"/>
          <w:w w:val="90"/>
        </w:rPr>
        <w:t>reasury</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3"/>
          <w:w w:val="90"/>
        </w:rPr>
        <w:t>F</w:t>
      </w:r>
      <w:r w:rsidRPr="00CF39F2">
        <w:rPr>
          <w:rFonts w:cs="Arial"/>
          <w:spacing w:val="-2"/>
          <w:w w:val="90"/>
        </w:rPr>
        <w:t>inance</w:t>
      </w:r>
      <w:r w:rsidRPr="00CF39F2">
        <w:rPr>
          <w:rFonts w:cs="Arial"/>
          <w:spacing w:val="4"/>
          <w:w w:val="90"/>
        </w:rPr>
        <w:t xml:space="preserve"> </w:t>
      </w:r>
      <w:r w:rsidRPr="00CF39F2">
        <w:rPr>
          <w:rFonts w:cs="Arial"/>
          <w:spacing w:val="-1"/>
          <w:w w:val="90"/>
        </w:rPr>
        <w:t>based</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continuation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2"/>
          <w:w w:val="90"/>
        </w:rPr>
        <w:t>existing</w:t>
      </w:r>
      <w:r w:rsidRPr="00CF39F2">
        <w:rPr>
          <w:rFonts w:cs="Arial"/>
          <w:spacing w:val="49"/>
          <w:w w:val="98"/>
        </w:rPr>
        <w:t xml:space="preserve"> </w:t>
      </w:r>
      <w:r w:rsidRPr="00CF39F2">
        <w:rPr>
          <w:rFonts w:cs="Arial"/>
          <w:spacing w:val="-5"/>
          <w:w w:val="90"/>
        </w:rPr>
        <w:t>policy.</w:t>
      </w:r>
    </w:p>
    <w:p w:rsidR="004D06C0" w:rsidRPr="00CF39F2" w:rsidRDefault="00EA2DC5">
      <w:pPr>
        <w:pStyle w:val="BodyText"/>
        <w:ind w:left="198"/>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1"/>
          <w:w w:val="90"/>
        </w:rPr>
        <w:t>Contingency</w:t>
      </w:r>
      <w:r w:rsidRPr="00CF39F2">
        <w:rPr>
          <w:rFonts w:cs="Arial"/>
          <w:spacing w:val="5"/>
          <w:w w:val="90"/>
        </w:rPr>
        <w:t xml:space="preserve"> </w:t>
      </w:r>
      <w:r w:rsidRPr="00CF39F2">
        <w:rPr>
          <w:rFonts w:cs="Arial"/>
          <w:w w:val="90"/>
        </w:rPr>
        <w:t>Reserve</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made</w:t>
      </w:r>
      <w:r w:rsidRPr="00CF39F2">
        <w:rPr>
          <w:rFonts w:cs="Arial"/>
          <w:spacing w:val="4"/>
          <w:w w:val="90"/>
        </w:rPr>
        <w:t xml:space="preserve"> </w:t>
      </w:r>
      <w:r w:rsidRPr="00CF39F2">
        <w:rPr>
          <w:rFonts w:cs="Arial"/>
          <w:spacing w:val="-1"/>
          <w:w w:val="90"/>
        </w:rPr>
        <w:t>up</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following</w:t>
      </w:r>
      <w:r w:rsidRPr="00CF39F2">
        <w:rPr>
          <w:rFonts w:cs="Arial"/>
          <w:spacing w:val="4"/>
          <w:w w:val="90"/>
        </w:rPr>
        <w:t xml:space="preserve"> </w:t>
      </w:r>
      <w:r w:rsidRPr="00CF39F2">
        <w:rPr>
          <w:rFonts w:cs="Arial"/>
          <w:spacing w:val="-1"/>
          <w:w w:val="90"/>
        </w:rPr>
        <w:t>categories:</w:t>
      </w:r>
    </w:p>
    <w:p w:rsidR="004D06C0" w:rsidRPr="00CF39F2" w:rsidRDefault="00EA2DC5">
      <w:pPr>
        <w:pStyle w:val="BodyText"/>
        <w:numPr>
          <w:ilvl w:val="0"/>
          <w:numId w:val="4"/>
        </w:numPr>
        <w:tabs>
          <w:tab w:val="left" w:pos="368"/>
        </w:tabs>
        <w:spacing w:before="160" w:line="284" w:lineRule="auto"/>
        <w:ind w:right="1005"/>
        <w:rPr>
          <w:rFonts w:cs="Arial"/>
        </w:rPr>
      </w:pPr>
      <w:r w:rsidRPr="00CF39F2">
        <w:rPr>
          <w:rFonts w:cs="Arial"/>
          <w:color w:val="000000"/>
          <w:spacing w:val="-4"/>
          <w:w w:val="90"/>
        </w:rPr>
        <w:t>T</w:t>
      </w:r>
      <w:r w:rsidRPr="00CF39F2">
        <w:rPr>
          <w:rFonts w:cs="Arial"/>
          <w:color w:val="000000"/>
          <w:spacing w:val="-3"/>
          <w:w w:val="90"/>
        </w:rPr>
        <w:t>reasurer’s</w:t>
      </w:r>
      <w:r w:rsidRPr="00CF39F2">
        <w:rPr>
          <w:rFonts w:cs="Arial"/>
          <w:color w:val="000000"/>
          <w:spacing w:val="5"/>
          <w:w w:val="90"/>
        </w:rPr>
        <w:t xml:space="preserve"> </w:t>
      </w:r>
      <w:r w:rsidRPr="00CF39F2">
        <w:rPr>
          <w:rFonts w:cs="Arial"/>
          <w:color w:val="000000"/>
          <w:spacing w:val="-1"/>
          <w:w w:val="90"/>
        </w:rPr>
        <w:t>Advance</w:t>
      </w:r>
      <w:r w:rsidRPr="00CF39F2">
        <w:rPr>
          <w:rFonts w:cs="Arial"/>
          <w:color w:val="000000"/>
          <w:spacing w:val="6"/>
          <w:w w:val="90"/>
        </w:rPr>
        <w:t xml:space="preserve"> </w:t>
      </w:r>
      <w:r w:rsidRPr="00CF39F2">
        <w:rPr>
          <w:rFonts w:cs="Arial"/>
          <w:color w:val="000000"/>
          <w:w w:val="90"/>
        </w:rPr>
        <w:t>–</w:t>
      </w:r>
      <w:r w:rsidRPr="00CF39F2">
        <w:rPr>
          <w:rFonts w:cs="Arial"/>
          <w:color w:val="000000"/>
          <w:spacing w:val="6"/>
          <w:w w:val="90"/>
        </w:rPr>
        <w:t xml:space="preserve"> </w:t>
      </w:r>
      <w:r w:rsidRPr="00CF39F2">
        <w:rPr>
          <w:rFonts w:cs="Arial"/>
          <w:color w:val="000000"/>
          <w:spacing w:val="-1"/>
          <w:w w:val="90"/>
        </w:rPr>
        <w:t>sets</w:t>
      </w:r>
      <w:r w:rsidRPr="00CF39F2">
        <w:rPr>
          <w:rFonts w:cs="Arial"/>
          <w:color w:val="000000"/>
          <w:spacing w:val="5"/>
          <w:w w:val="90"/>
        </w:rPr>
        <w:t xml:space="preserve"> </w:t>
      </w:r>
      <w:r w:rsidRPr="00CF39F2">
        <w:rPr>
          <w:rFonts w:cs="Arial"/>
          <w:color w:val="000000"/>
          <w:spacing w:val="-1"/>
          <w:w w:val="90"/>
        </w:rPr>
        <w:t>aside</w:t>
      </w:r>
      <w:r w:rsidRPr="00CF39F2">
        <w:rPr>
          <w:rFonts w:cs="Arial"/>
          <w:color w:val="000000"/>
          <w:spacing w:val="6"/>
          <w:w w:val="90"/>
        </w:rPr>
        <w:t xml:space="preserve"> </w:t>
      </w:r>
      <w:r w:rsidRPr="00CF39F2">
        <w:rPr>
          <w:rFonts w:cs="Arial"/>
          <w:color w:val="000000"/>
          <w:spacing w:val="-1"/>
          <w:w w:val="90"/>
        </w:rPr>
        <w:t>funding</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each</w:t>
      </w:r>
      <w:r w:rsidRPr="00CF39F2">
        <w:rPr>
          <w:rFonts w:cs="Arial"/>
          <w:color w:val="000000"/>
          <w:spacing w:val="6"/>
          <w:w w:val="90"/>
        </w:rPr>
        <w:t xml:space="preserve"> </w:t>
      </w:r>
      <w:r w:rsidRPr="00CF39F2">
        <w:rPr>
          <w:rFonts w:cs="Arial"/>
          <w:color w:val="000000"/>
          <w:spacing w:val="-1"/>
          <w:w w:val="90"/>
        </w:rPr>
        <w:t>budget</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1"/>
          <w:w w:val="90"/>
        </w:rPr>
        <w:t>meet</w:t>
      </w:r>
      <w:r w:rsidRPr="00CF39F2">
        <w:rPr>
          <w:rFonts w:cs="Arial"/>
          <w:color w:val="000000"/>
          <w:spacing w:val="33"/>
          <w:w w:val="90"/>
        </w:rPr>
        <w:t xml:space="preserve"> </w:t>
      </w:r>
      <w:r w:rsidRPr="00CF39F2">
        <w:rPr>
          <w:rFonts w:cs="Arial"/>
          <w:color w:val="000000"/>
          <w:spacing w:val="-1"/>
          <w:w w:val="90"/>
        </w:rPr>
        <w:t>operational</w:t>
      </w:r>
      <w:r w:rsidRPr="00CF39F2">
        <w:rPr>
          <w:rFonts w:cs="Arial"/>
          <w:color w:val="000000"/>
          <w:spacing w:val="9"/>
          <w:w w:val="90"/>
        </w:rPr>
        <w:t xml:space="preserve"> </w:t>
      </w:r>
      <w:r w:rsidRPr="00CF39F2">
        <w:rPr>
          <w:rFonts w:cs="Arial"/>
          <w:color w:val="000000"/>
          <w:spacing w:val="-1"/>
          <w:w w:val="90"/>
        </w:rPr>
        <w:t>contingencies</w:t>
      </w:r>
      <w:r w:rsidRPr="00CF39F2">
        <w:rPr>
          <w:rFonts w:cs="Arial"/>
          <w:color w:val="000000"/>
          <w:spacing w:val="9"/>
          <w:w w:val="90"/>
        </w:rPr>
        <w:t xml:space="preserve"> </w:t>
      </w:r>
      <w:r w:rsidRPr="00CF39F2">
        <w:rPr>
          <w:rFonts w:cs="Arial"/>
          <w:color w:val="000000"/>
          <w:spacing w:val="-1"/>
          <w:w w:val="90"/>
        </w:rPr>
        <w:t>that</w:t>
      </w:r>
      <w:r w:rsidRPr="00CF39F2">
        <w:rPr>
          <w:rFonts w:cs="Arial"/>
          <w:color w:val="000000"/>
          <w:spacing w:val="9"/>
          <w:w w:val="90"/>
        </w:rPr>
        <w:t xml:space="preserve"> </w:t>
      </w:r>
      <w:r w:rsidRPr="00CF39F2">
        <w:rPr>
          <w:rFonts w:cs="Arial"/>
          <w:color w:val="000000"/>
          <w:w w:val="90"/>
        </w:rPr>
        <w:t>arise</w:t>
      </w:r>
      <w:r w:rsidRPr="00CF39F2">
        <w:rPr>
          <w:rFonts w:cs="Arial"/>
          <w:color w:val="000000"/>
          <w:spacing w:val="10"/>
          <w:w w:val="90"/>
        </w:rPr>
        <w:t xml:space="preserve"> </w:t>
      </w:r>
      <w:r w:rsidRPr="00CF39F2">
        <w:rPr>
          <w:rFonts w:cs="Arial"/>
          <w:color w:val="000000"/>
          <w:spacing w:val="-1"/>
          <w:w w:val="90"/>
        </w:rPr>
        <w:t>during</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1"/>
          <w:w w:val="90"/>
        </w:rPr>
        <w:t>year;</w:t>
      </w:r>
    </w:p>
    <w:p w:rsidR="004D06C0" w:rsidRPr="00CF39F2" w:rsidRDefault="00EA2DC5">
      <w:pPr>
        <w:pStyle w:val="BodyText"/>
        <w:numPr>
          <w:ilvl w:val="0"/>
          <w:numId w:val="4"/>
        </w:numPr>
        <w:tabs>
          <w:tab w:val="left" w:pos="368"/>
        </w:tabs>
        <w:spacing w:line="284" w:lineRule="auto"/>
        <w:ind w:right="177"/>
        <w:rPr>
          <w:rFonts w:cs="Arial"/>
        </w:rPr>
      </w:pP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w w:val="90"/>
        </w:rPr>
        <w:t>Known</w:t>
      </w:r>
      <w:r w:rsidRPr="00CF39F2">
        <w:rPr>
          <w:rFonts w:cs="Arial"/>
          <w:color w:val="000000"/>
          <w:spacing w:val="3"/>
          <w:w w:val="90"/>
        </w:rPr>
        <w:t xml:space="preserve"> </w:t>
      </w:r>
      <w:r w:rsidRPr="00CF39F2">
        <w:rPr>
          <w:rFonts w:cs="Arial"/>
          <w:color w:val="000000"/>
          <w:spacing w:val="-3"/>
          <w:w w:val="90"/>
        </w:rPr>
        <w:t>E</w:t>
      </w:r>
      <w:r w:rsidRPr="00CF39F2">
        <w:rPr>
          <w:rFonts w:cs="Arial"/>
          <w:color w:val="000000"/>
          <w:spacing w:val="-2"/>
          <w:w w:val="90"/>
        </w:rPr>
        <w:t>vents</w:t>
      </w:r>
      <w:r w:rsidRPr="00CF39F2">
        <w:rPr>
          <w:rFonts w:cs="Arial"/>
          <w:color w:val="000000"/>
          <w:spacing w:val="3"/>
          <w:w w:val="90"/>
        </w:rPr>
        <w:t xml:space="preserve"> </w:t>
      </w:r>
      <w:r w:rsidRPr="00CF39F2">
        <w:rPr>
          <w:rFonts w:cs="Arial"/>
          <w:color w:val="000000"/>
          <w:w w:val="90"/>
        </w:rPr>
        <w:t>Reserve</w:t>
      </w:r>
      <w:r w:rsidRPr="00CF39F2">
        <w:rPr>
          <w:rFonts w:cs="Arial"/>
          <w:color w:val="000000"/>
          <w:spacing w:val="3"/>
          <w:w w:val="90"/>
        </w:rPr>
        <w:t xml:space="preserve"> </w:t>
      </w:r>
      <w:r w:rsidRPr="00CF39F2">
        <w:rPr>
          <w:rFonts w:cs="Arial"/>
          <w:color w:val="000000"/>
          <w:w w:val="90"/>
        </w:rPr>
        <w:t>–</w:t>
      </w:r>
      <w:r w:rsidRPr="00CF39F2">
        <w:rPr>
          <w:rFonts w:cs="Arial"/>
          <w:color w:val="000000"/>
          <w:spacing w:val="3"/>
          <w:w w:val="90"/>
        </w:rPr>
        <w:t xml:space="preserve"> </w:t>
      </w:r>
      <w:r w:rsidRPr="00CF39F2">
        <w:rPr>
          <w:rFonts w:cs="Arial"/>
          <w:color w:val="000000"/>
          <w:spacing w:val="-1"/>
          <w:w w:val="90"/>
        </w:rPr>
        <w:t>sets</w:t>
      </w:r>
      <w:r w:rsidRPr="00CF39F2">
        <w:rPr>
          <w:rFonts w:cs="Arial"/>
          <w:color w:val="000000"/>
          <w:spacing w:val="2"/>
          <w:w w:val="90"/>
        </w:rPr>
        <w:t xml:space="preserve"> </w:t>
      </w:r>
      <w:r w:rsidRPr="00CF39F2">
        <w:rPr>
          <w:rFonts w:cs="Arial"/>
          <w:color w:val="000000"/>
          <w:spacing w:val="-1"/>
          <w:w w:val="90"/>
        </w:rPr>
        <w:t>aside</w:t>
      </w:r>
      <w:r w:rsidRPr="00CF39F2">
        <w:rPr>
          <w:rFonts w:cs="Arial"/>
          <w:color w:val="000000"/>
          <w:spacing w:val="3"/>
          <w:w w:val="90"/>
        </w:rPr>
        <w:t xml:space="preserve"> </w:t>
      </w:r>
      <w:r w:rsidRPr="00CF39F2">
        <w:rPr>
          <w:rFonts w:cs="Arial"/>
          <w:color w:val="000000"/>
          <w:spacing w:val="-2"/>
          <w:w w:val="90"/>
        </w:rPr>
        <w:t>funding,</w:t>
      </w:r>
      <w:r w:rsidRPr="00CF39F2">
        <w:rPr>
          <w:rFonts w:cs="Arial"/>
          <w:color w:val="000000"/>
          <w:spacing w:val="3"/>
          <w:w w:val="90"/>
        </w:rPr>
        <w:t xml:space="preserve"> </w:t>
      </w:r>
      <w:r w:rsidRPr="00CF39F2">
        <w:rPr>
          <w:rFonts w:cs="Arial"/>
          <w:color w:val="000000"/>
          <w:spacing w:val="-1"/>
          <w:w w:val="90"/>
        </w:rPr>
        <w:t>associated</w:t>
      </w:r>
      <w:r w:rsidRPr="00CF39F2">
        <w:rPr>
          <w:rFonts w:cs="Arial"/>
          <w:color w:val="000000"/>
          <w:spacing w:val="3"/>
          <w:w w:val="90"/>
        </w:rPr>
        <w:t xml:space="preserve"> </w:t>
      </w:r>
      <w:r w:rsidRPr="00CF39F2">
        <w:rPr>
          <w:rFonts w:cs="Arial"/>
          <w:color w:val="000000"/>
          <w:w w:val="90"/>
        </w:rPr>
        <w:t>with</w:t>
      </w:r>
      <w:r w:rsidRPr="00CF39F2">
        <w:rPr>
          <w:rFonts w:cs="Arial"/>
          <w:color w:val="000000"/>
          <w:spacing w:val="3"/>
          <w:w w:val="90"/>
        </w:rPr>
        <w:t xml:space="preserve"> </w:t>
      </w:r>
      <w:r w:rsidRPr="00CF39F2">
        <w:rPr>
          <w:rFonts w:cs="Arial"/>
          <w:color w:val="000000"/>
          <w:spacing w:val="-1"/>
          <w:w w:val="90"/>
        </w:rPr>
        <w:t>decisions</w:t>
      </w:r>
      <w:r w:rsidRPr="00CF39F2">
        <w:rPr>
          <w:rFonts w:cs="Arial"/>
          <w:color w:val="000000"/>
          <w:spacing w:val="37"/>
          <w:w w:val="90"/>
        </w:rPr>
        <w:t xml:space="preserve"> </w:t>
      </w:r>
      <w:r w:rsidRPr="00CF39F2">
        <w:rPr>
          <w:rFonts w:cs="Arial"/>
          <w:color w:val="000000"/>
          <w:spacing w:val="-2"/>
          <w:w w:val="90"/>
        </w:rPr>
        <w:t>taken</w:t>
      </w:r>
      <w:r w:rsidRPr="00CF39F2">
        <w:rPr>
          <w:rFonts w:cs="Arial"/>
          <w:color w:val="000000"/>
          <w:spacing w:val="4"/>
          <w:w w:val="90"/>
        </w:rPr>
        <w:t xml:space="preserve"> </w:t>
      </w:r>
      <w:r w:rsidRPr="00CF39F2">
        <w:rPr>
          <w:rFonts w:cs="Arial"/>
          <w:color w:val="000000"/>
          <w:spacing w:val="-2"/>
          <w:w w:val="90"/>
        </w:rPr>
        <w:t>by</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Government,</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5"/>
          <w:w w:val="90"/>
        </w:rPr>
        <w:t xml:space="preserve"> </w:t>
      </w:r>
      <w:r w:rsidRPr="00CF39F2">
        <w:rPr>
          <w:rFonts w:cs="Arial"/>
          <w:color w:val="000000"/>
          <w:spacing w:val="-1"/>
          <w:w w:val="90"/>
        </w:rPr>
        <w:t>is</w:t>
      </w:r>
      <w:r w:rsidRPr="00CF39F2">
        <w:rPr>
          <w:rFonts w:cs="Arial"/>
          <w:color w:val="000000"/>
          <w:spacing w:val="5"/>
          <w:w w:val="90"/>
        </w:rPr>
        <w:t xml:space="preserve"> </w:t>
      </w:r>
      <w:r w:rsidRPr="00CF39F2">
        <w:rPr>
          <w:rFonts w:cs="Arial"/>
          <w:color w:val="000000"/>
          <w:spacing w:val="-1"/>
          <w:w w:val="90"/>
        </w:rPr>
        <w:t>not</w:t>
      </w:r>
      <w:r w:rsidRPr="00CF39F2">
        <w:rPr>
          <w:rFonts w:cs="Arial"/>
          <w:color w:val="000000"/>
          <w:spacing w:val="4"/>
          <w:w w:val="90"/>
        </w:rPr>
        <w:t xml:space="preserve"> </w:t>
      </w:r>
      <w:r w:rsidRPr="00CF39F2">
        <w:rPr>
          <w:rFonts w:cs="Arial"/>
          <w:color w:val="000000"/>
          <w:spacing w:val="-2"/>
          <w:w w:val="90"/>
        </w:rPr>
        <w:t>yet</w:t>
      </w:r>
      <w:r w:rsidRPr="00CF39F2">
        <w:rPr>
          <w:rFonts w:cs="Arial"/>
          <w:color w:val="000000"/>
          <w:spacing w:val="5"/>
          <w:w w:val="90"/>
        </w:rPr>
        <w:t xml:space="preserve"> </w:t>
      </w:r>
      <w:r w:rsidRPr="00CF39F2">
        <w:rPr>
          <w:rFonts w:cs="Arial"/>
          <w:color w:val="000000"/>
          <w:spacing w:val="-2"/>
          <w:w w:val="90"/>
        </w:rPr>
        <w:t>allocated</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2"/>
          <w:w w:val="90"/>
        </w:rPr>
        <w:t>agencies;</w:t>
      </w:r>
      <w:r w:rsidRPr="00CF39F2">
        <w:rPr>
          <w:rFonts w:cs="Arial"/>
          <w:color w:val="000000"/>
          <w:spacing w:val="5"/>
          <w:w w:val="90"/>
        </w:rPr>
        <w:t xml:space="preserve"> </w:t>
      </w:r>
      <w:r w:rsidRPr="00CF39F2">
        <w:rPr>
          <w:rFonts w:cs="Arial"/>
          <w:color w:val="000000"/>
          <w:spacing w:val="-1"/>
          <w:w w:val="90"/>
        </w:rPr>
        <w:t>and</w:t>
      </w:r>
    </w:p>
    <w:p w:rsidR="004D06C0" w:rsidRPr="00CF39F2" w:rsidRDefault="00EA2DC5">
      <w:pPr>
        <w:pStyle w:val="BodyText"/>
        <w:numPr>
          <w:ilvl w:val="0"/>
          <w:numId w:val="4"/>
        </w:numPr>
        <w:tabs>
          <w:tab w:val="left" w:pos="368"/>
        </w:tabs>
        <w:spacing w:line="284" w:lineRule="auto"/>
        <w:ind w:right="377"/>
        <w:rPr>
          <w:rFonts w:cs="Arial"/>
        </w:rPr>
      </w:pP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1"/>
          <w:w w:val="90"/>
        </w:rPr>
        <w:t>General</w:t>
      </w:r>
      <w:r w:rsidRPr="00CF39F2">
        <w:rPr>
          <w:rFonts w:cs="Arial"/>
          <w:color w:val="000000"/>
          <w:spacing w:val="2"/>
          <w:w w:val="90"/>
        </w:rPr>
        <w:t xml:space="preserve"> </w:t>
      </w:r>
      <w:r w:rsidRPr="00CF39F2">
        <w:rPr>
          <w:rFonts w:cs="Arial"/>
          <w:color w:val="000000"/>
          <w:w w:val="90"/>
        </w:rPr>
        <w:t>Reserve</w:t>
      </w:r>
      <w:r w:rsidRPr="00CF39F2">
        <w:rPr>
          <w:rFonts w:cs="Arial"/>
          <w:color w:val="000000"/>
          <w:spacing w:val="1"/>
          <w:w w:val="90"/>
        </w:rPr>
        <w:t xml:space="preserve"> </w:t>
      </w:r>
      <w:r w:rsidRPr="00CF39F2">
        <w:rPr>
          <w:rFonts w:cs="Arial"/>
          <w:color w:val="000000"/>
          <w:w w:val="90"/>
        </w:rPr>
        <w:t>–</w:t>
      </w:r>
      <w:r w:rsidRPr="00CF39F2">
        <w:rPr>
          <w:rFonts w:cs="Arial"/>
          <w:color w:val="000000"/>
          <w:spacing w:val="2"/>
          <w:w w:val="90"/>
        </w:rPr>
        <w:t xml:space="preserve"> </w:t>
      </w:r>
      <w:r w:rsidRPr="00CF39F2">
        <w:rPr>
          <w:rFonts w:cs="Arial"/>
          <w:color w:val="000000"/>
          <w:spacing w:val="-1"/>
          <w:w w:val="90"/>
        </w:rPr>
        <w:t>provides</w:t>
      </w:r>
      <w:r w:rsidRPr="00CF39F2">
        <w:rPr>
          <w:rFonts w:cs="Arial"/>
          <w:color w:val="000000"/>
          <w:spacing w:val="1"/>
          <w:w w:val="90"/>
        </w:rPr>
        <w:t xml:space="preserve"> </w:t>
      </w:r>
      <w:r w:rsidRPr="00CF39F2">
        <w:rPr>
          <w:rFonts w:cs="Arial"/>
          <w:color w:val="000000"/>
          <w:w w:val="90"/>
        </w:rPr>
        <w:t>a</w:t>
      </w:r>
      <w:r w:rsidRPr="00CF39F2">
        <w:rPr>
          <w:rFonts w:cs="Arial"/>
          <w:color w:val="000000"/>
          <w:spacing w:val="2"/>
          <w:w w:val="90"/>
        </w:rPr>
        <w:t xml:space="preserve"> </w:t>
      </w:r>
      <w:r w:rsidRPr="00CF39F2">
        <w:rPr>
          <w:rFonts w:cs="Arial"/>
          <w:color w:val="000000"/>
          <w:spacing w:val="-1"/>
          <w:w w:val="90"/>
        </w:rPr>
        <w:t>means</w:t>
      </w:r>
      <w:r w:rsidRPr="00CF39F2">
        <w:rPr>
          <w:rFonts w:cs="Arial"/>
          <w:color w:val="000000"/>
          <w:spacing w:val="1"/>
          <w:w w:val="90"/>
        </w:rPr>
        <w:t xml:space="preserve"> </w:t>
      </w:r>
      <w:r w:rsidRPr="00CF39F2">
        <w:rPr>
          <w:rFonts w:cs="Arial"/>
          <w:color w:val="000000"/>
          <w:spacing w:val="-2"/>
          <w:w w:val="90"/>
        </w:rPr>
        <w:t>by</w:t>
      </w:r>
      <w:r w:rsidRPr="00CF39F2">
        <w:rPr>
          <w:rFonts w:cs="Arial"/>
          <w:color w:val="000000"/>
          <w:spacing w:val="2"/>
          <w:w w:val="90"/>
        </w:rPr>
        <w:t xml:space="preserve"> </w:t>
      </w:r>
      <w:r w:rsidRPr="00CF39F2">
        <w:rPr>
          <w:rFonts w:cs="Arial"/>
          <w:color w:val="000000"/>
          <w:spacing w:val="-1"/>
          <w:w w:val="90"/>
        </w:rPr>
        <w:t>which</w:t>
      </w:r>
      <w:r w:rsidRPr="00CF39F2">
        <w:rPr>
          <w:rFonts w:cs="Arial"/>
          <w:color w:val="000000"/>
          <w:spacing w:val="1"/>
          <w:w w:val="90"/>
        </w:rPr>
        <w:t xml:space="preserve"> </w:t>
      </w:r>
      <w:r w:rsidRPr="00CF39F2">
        <w:rPr>
          <w:rFonts w:cs="Arial"/>
          <w:color w:val="000000"/>
          <w:spacing w:val="-1"/>
          <w:w w:val="90"/>
        </w:rPr>
        <w:t>‘minor’</w:t>
      </w:r>
      <w:r w:rsidRPr="00CF39F2">
        <w:rPr>
          <w:rFonts w:cs="Arial"/>
          <w:color w:val="000000"/>
          <w:spacing w:val="2"/>
          <w:w w:val="90"/>
        </w:rPr>
        <w:t xml:space="preserve"> </w:t>
      </w:r>
      <w:r w:rsidRPr="00CF39F2">
        <w:rPr>
          <w:rFonts w:cs="Arial"/>
          <w:color w:val="000000"/>
          <w:spacing w:val="-2"/>
          <w:w w:val="90"/>
        </w:rPr>
        <w:t>parameter</w:t>
      </w:r>
      <w:r w:rsidRPr="00CF39F2">
        <w:rPr>
          <w:rFonts w:cs="Arial"/>
          <w:color w:val="000000"/>
          <w:spacing w:val="2"/>
          <w:w w:val="90"/>
        </w:rPr>
        <w:t xml:space="preserve"> </w:t>
      </w:r>
      <w:r w:rsidRPr="00CF39F2">
        <w:rPr>
          <w:rFonts w:cs="Arial"/>
          <w:color w:val="000000"/>
          <w:spacing w:val="-4"/>
          <w:w w:val="90"/>
        </w:rPr>
        <w:t>(as</w:t>
      </w:r>
      <w:r w:rsidRPr="00CF39F2">
        <w:rPr>
          <w:rFonts w:cs="Arial"/>
          <w:color w:val="000000"/>
          <w:spacing w:val="55"/>
          <w:w w:val="90"/>
        </w:rPr>
        <w:t xml:space="preserve"> </w:t>
      </w:r>
      <w:r w:rsidRPr="00CF39F2">
        <w:rPr>
          <w:rFonts w:cs="Arial"/>
          <w:color w:val="000000"/>
          <w:spacing w:val="-1"/>
          <w:w w:val="90"/>
        </w:rPr>
        <w:t>opposed</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9"/>
          <w:w w:val="90"/>
        </w:rPr>
        <w:t xml:space="preserve"> </w:t>
      </w:r>
      <w:r w:rsidRPr="00CF39F2">
        <w:rPr>
          <w:rFonts w:cs="Arial"/>
          <w:color w:val="000000"/>
          <w:spacing w:val="-2"/>
          <w:w w:val="90"/>
        </w:rPr>
        <w:t>policy)</w:t>
      </w:r>
      <w:r w:rsidRPr="00CF39F2">
        <w:rPr>
          <w:rFonts w:cs="Arial"/>
          <w:color w:val="000000"/>
          <w:spacing w:val="9"/>
          <w:w w:val="90"/>
        </w:rPr>
        <w:t xml:space="preserve"> </w:t>
      </w:r>
      <w:r w:rsidRPr="00CF39F2">
        <w:rPr>
          <w:rFonts w:cs="Arial"/>
          <w:color w:val="000000"/>
          <w:spacing w:val="-1"/>
          <w:w w:val="90"/>
        </w:rPr>
        <w:t>variations</w:t>
      </w:r>
      <w:r w:rsidRPr="00CF39F2">
        <w:rPr>
          <w:rFonts w:cs="Arial"/>
          <w:color w:val="000000"/>
          <w:spacing w:val="9"/>
          <w:w w:val="90"/>
        </w:rPr>
        <w:t xml:space="preserve"> </w:t>
      </w:r>
      <w:r w:rsidRPr="00CF39F2">
        <w:rPr>
          <w:rFonts w:cs="Arial"/>
          <w:color w:val="000000"/>
          <w:spacing w:val="-1"/>
          <w:w w:val="90"/>
        </w:rPr>
        <w:t>or</w:t>
      </w:r>
      <w:r w:rsidRPr="00CF39F2">
        <w:rPr>
          <w:rFonts w:cs="Arial"/>
          <w:color w:val="000000"/>
          <w:spacing w:val="9"/>
          <w:w w:val="90"/>
        </w:rPr>
        <w:t xml:space="preserve"> </w:t>
      </w:r>
      <w:r w:rsidRPr="00CF39F2">
        <w:rPr>
          <w:rFonts w:cs="Arial"/>
          <w:color w:val="000000"/>
          <w:spacing w:val="-1"/>
          <w:w w:val="90"/>
        </w:rPr>
        <w:t>rising</w:t>
      </w:r>
      <w:r w:rsidRPr="00CF39F2">
        <w:rPr>
          <w:rFonts w:cs="Arial"/>
          <w:color w:val="000000"/>
          <w:spacing w:val="9"/>
          <w:w w:val="90"/>
        </w:rPr>
        <w:t xml:space="preserve"> </w:t>
      </w:r>
      <w:r w:rsidRPr="00CF39F2">
        <w:rPr>
          <w:rFonts w:cs="Arial"/>
          <w:color w:val="000000"/>
          <w:spacing w:val="-1"/>
          <w:w w:val="90"/>
        </w:rPr>
        <w:t>expenses</w:t>
      </w:r>
      <w:r w:rsidRPr="00CF39F2">
        <w:rPr>
          <w:rFonts w:cs="Arial"/>
          <w:color w:val="000000"/>
          <w:spacing w:val="9"/>
          <w:w w:val="90"/>
        </w:rPr>
        <w:t xml:space="preserve"> </w:t>
      </w:r>
      <w:r w:rsidRPr="00CF39F2">
        <w:rPr>
          <w:rFonts w:cs="Arial"/>
          <w:color w:val="000000"/>
          <w:spacing w:val="-1"/>
          <w:w w:val="90"/>
        </w:rPr>
        <w:t>for</w:t>
      </w:r>
      <w:r w:rsidRPr="00CF39F2">
        <w:rPr>
          <w:rFonts w:cs="Arial"/>
          <w:color w:val="000000"/>
          <w:spacing w:val="9"/>
          <w:w w:val="90"/>
        </w:rPr>
        <w:t xml:space="preserve"> </w:t>
      </w:r>
      <w:r w:rsidRPr="00CF39F2">
        <w:rPr>
          <w:rFonts w:cs="Arial"/>
          <w:color w:val="000000"/>
          <w:spacing w:val="-2"/>
          <w:w w:val="90"/>
        </w:rPr>
        <w:t>existing</w:t>
      </w:r>
      <w:r w:rsidRPr="00CF39F2">
        <w:rPr>
          <w:rFonts w:cs="Arial"/>
          <w:color w:val="000000"/>
          <w:spacing w:val="9"/>
          <w:w w:val="90"/>
        </w:rPr>
        <w:t xml:space="preserve"> </w:t>
      </w:r>
      <w:r w:rsidRPr="00CF39F2">
        <w:rPr>
          <w:rFonts w:cs="Arial"/>
          <w:color w:val="000000"/>
          <w:spacing w:val="-2"/>
          <w:w w:val="90"/>
        </w:rPr>
        <w:t>government</w:t>
      </w:r>
      <w:r w:rsidRPr="00CF39F2">
        <w:rPr>
          <w:rFonts w:cs="Arial"/>
          <w:color w:val="000000"/>
          <w:spacing w:val="69"/>
          <w:w w:val="90"/>
        </w:rPr>
        <w:t xml:space="preserve"> </w:t>
      </w:r>
      <w:r w:rsidRPr="00CF39F2">
        <w:rPr>
          <w:rFonts w:cs="Arial"/>
          <w:color w:val="000000"/>
          <w:spacing w:val="-1"/>
          <w:w w:val="90"/>
        </w:rPr>
        <w:t>programs</w:t>
      </w:r>
      <w:r w:rsidRPr="00CF39F2">
        <w:rPr>
          <w:rFonts w:cs="Arial"/>
          <w:color w:val="000000"/>
          <w:spacing w:val="8"/>
          <w:w w:val="90"/>
        </w:rPr>
        <w:t xml:space="preserve"> </w:t>
      </w:r>
      <w:r w:rsidRPr="00CF39F2">
        <w:rPr>
          <w:rFonts w:cs="Arial"/>
          <w:color w:val="000000"/>
          <w:spacing w:val="-1"/>
          <w:w w:val="90"/>
        </w:rPr>
        <w:t>can</w:t>
      </w:r>
      <w:r w:rsidRPr="00CF39F2">
        <w:rPr>
          <w:rFonts w:cs="Arial"/>
          <w:color w:val="000000"/>
          <w:spacing w:val="8"/>
          <w:w w:val="90"/>
        </w:rPr>
        <w:t xml:space="preserve"> </w:t>
      </w:r>
      <w:r w:rsidRPr="00CF39F2">
        <w:rPr>
          <w:rFonts w:cs="Arial"/>
          <w:color w:val="000000"/>
          <w:w w:val="90"/>
        </w:rPr>
        <w:t>be</w:t>
      </w:r>
      <w:r w:rsidRPr="00CF39F2">
        <w:rPr>
          <w:rFonts w:cs="Arial"/>
          <w:color w:val="000000"/>
          <w:spacing w:val="8"/>
          <w:w w:val="90"/>
        </w:rPr>
        <w:t xml:space="preserve"> </w:t>
      </w:r>
      <w:r w:rsidRPr="00CF39F2">
        <w:rPr>
          <w:rFonts w:cs="Arial"/>
          <w:color w:val="000000"/>
          <w:spacing w:val="-1"/>
          <w:w w:val="90"/>
        </w:rPr>
        <w:t>incorporated</w:t>
      </w:r>
      <w:r w:rsidRPr="00CF39F2">
        <w:rPr>
          <w:rFonts w:cs="Arial"/>
          <w:color w:val="000000"/>
          <w:spacing w:val="8"/>
          <w:w w:val="90"/>
        </w:rPr>
        <w:t xml:space="preserve"> </w:t>
      </w:r>
      <w:r w:rsidRPr="00CF39F2">
        <w:rPr>
          <w:rFonts w:cs="Arial"/>
          <w:color w:val="000000"/>
          <w:spacing w:val="-2"/>
          <w:w w:val="90"/>
        </w:rPr>
        <w:t>into</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estimates</w:t>
      </w:r>
      <w:r w:rsidRPr="00CF39F2">
        <w:rPr>
          <w:rFonts w:cs="Arial"/>
          <w:color w:val="000000"/>
          <w:spacing w:val="8"/>
          <w:w w:val="90"/>
        </w:rPr>
        <w:t xml:space="preserve"> </w:t>
      </w:r>
      <w:r w:rsidRPr="00CF39F2">
        <w:rPr>
          <w:rFonts w:cs="Arial"/>
          <w:color w:val="000000"/>
          <w:spacing w:val="-1"/>
          <w:w w:val="90"/>
        </w:rPr>
        <w:t>for</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2"/>
          <w:w w:val="90"/>
        </w:rPr>
        <w:t>avoidance</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45"/>
          <w:w w:val="90"/>
        </w:rPr>
        <w:t xml:space="preserve"> </w:t>
      </w:r>
      <w:r w:rsidRPr="00CF39F2">
        <w:rPr>
          <w:rFonts w:cs="Arial"/>
          <w:color w:val="000000"/>
          <w:spacing w:val="-1"/>
          <w:w w:val="90"/>
        </w:rPr>
        <w:t>policy</w:t>
      </w:r>
      <w:r w:rsidRPr="00CF39F2">
        <w:rPr>
          <w:rFonts w:cs="Arial"/>
          <w:color w:val="000000"/>
          <w:spacing w:val="28"/>
          <w:w w:val="90"/>
        </w:rPr>
        <w:t xml:space="preserve"> </w:t>
      </w:r>
      <w:r w:rsidRPr="00CF39F2">
        <w:rPr>
          <w:rFonts w:cs="Arial"/>
          <w:color w:val="000000"/>
          <w:spacing w:val="-2"/>
          <w:w w:val="90"/>
        </w:rPr>
        <w:t>adjustment.</w:t>
      </w:r>
    </w:p>
    <w:p w:rsidR="004D06C0" w:rsidRPr="00CF39F2" w:rsidRDefault="00EA2DC5">
      <w:pPr>
        <w:pStyle w:val="BodyText"/>
        <w:spacing w:line="284" w:lineRule="auto"/>
        <w:ind w:left="198" w:right="213"/>
        <w:jc w:val="both"/>
        <w:rPr>
          <w:rFonts w:cs="Arial"/>
        </w:rPr>
      </w:pPr>
      <w:r w:rsidRPr="00CF39F2">
        <w:rPr>
          <w:rFonts w:cs="Arial"/>
          <w:spacing w:val="-1"/>
          <w:w w:val="90"/>
        </w:rPr>
        <w:t>Amounts</w:t>
      </w:r>
      <w:r w:rsidRPr="00CF39F2">
        <w:rPr>
          <w:rFonts w:cs="Arial"/>
          <w:spacing w:val="6"/>
          <w:w w:val="90"/>
        </w:rPr>
        <w:t xml:space="preserve"> </w:t>
      </w:r>
      <w:r w:rsidRPr="00CF39F2">
        <w:rPr>
          <w:rFonts w:cs="Arial"/>
          <w:spacing w:val="-1"/>
          <w:w w:val="90"/>
        </w:rPr>
        <w:t>are</w:t>
      </w:r>
      <w:r w:rsidRPr="00CF39F2">
        <w:rPr>
          <w:rFonts w:cs="Arial"/>
          <w:spacing w:val="6"/>
          <w:w w:val="90"/>
        </w:rPr>
        <w:t xml:space="preserve"> </w:t>
      </w:r>
      <w:r w:rsidRPr="00CF39F2">
        <w:rPr>
          <w:rFonts w:cs="Arial"/>
          <w:spacing w:val="-2"/>
          <w:w w:val="90"/>
        </w:rPr>
        <w:t>removed</w:t>
      </w:r>
      <w:r w:rsidRPr="00CF39F2">
        <w:rPr>
          <w:rFonts w:cs="Arial"/>
          <w:spacing w:val="6"/>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reserve</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transferred</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specific</w:t>
      </w:r>
      <w:r w:rsidRPr="00CF39F2">
        <w:rPr>
          <w:rFonts w:cs="Arial"/>
          <w:spacing w:val="7"/>
          <w:w w:val="90"/>
        </w:rPr>
        <w:t xml:space="preserve"> </w:t>
      </w:r>
      <w:r w:rsidRPr="00CF39F2">
        <w:rPr>
          <w:rFonts w:cs="Arial"/>
          <w:spacing w:val="-1"/>
          <w:w w:val="90"/>
        </w:rPr>
        <w:t>agencies</w:t>
      </w:r>
      <w:r w:rsidRPr="00CF39F2">
        <w:rPr>
          <w:rFonts w:cs="Arial"/>
          <w:spacing w:val="73"/>
          <w:w w:val="90"/>
        </w:rPr>
        <w:t xml:space="preserve"> </w:t>
      </w:r>
      <w:r w:rsidRPr="00CF39F2">
        <w:rPr>
          <w:rFonts w:cs="Arial"/>
          <w:spacing w:val="-1"/>
          <w:w w:val="90"/>
        </w:rPr>
        <w:t>once</w:t>
      </w:r>
      <w:r w:rsidRPr="00CF39F2">
        <w:rPr>
          <w:rFonts w:cs="Arial"/>
          <w:spacing w:val="3"/>
          <w:w w:val="90"/>
        </w:rPr>
        <w:t xml:space="preserve"> </w:t>
      </w:r>
      <w:r w:rsidRPr="00CF39F2">
        <w:rPr>
          <w:rFonts w:cs="Arial"/>
          <w:spacing w:val="-1"/>
          <w:w w:val="90"/>
        </w:rPr>
        <w:t>their</w:t>
      </w:r>
      <w:r w:rsidRPr="00CF39F2">
        <w:rPr>
          <w:rFonts w:cs="Arial"/>
          <w:spacing w:val="3"/>
          <w:w w:val="90"/>
        </w:rPr>
        <w:t xml:space="preserve"> </w:t>
      </w:r>
      <w:r w:rsidRPr="00CF39F2">
        <w:rPr>
          <w:rFonts w:cs="Arial"/>
          <w:spacing w:val="-1"/>
          <w:w w:val="90"/>
        </w:rPr>
        <w:t>allocation</w:t>
      </w:r>
      <w:r w:rsidRPr="00CF39F2">
        <w:rPr>
          <w:rFonts w:cs="Arial"/>
          <w:spacing w:val="3"/>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known</w:t>
      </w:r>
      <w:r w:rsidRPr="00CF39F2">
        <w:rPr>
          <w:rFonts w:cs="Arial"/>
          <w:spacing w:val="3"/>
          <w:w w:val="90"/>
        </w:rPr>
        <w:t xml:space="preserve"> </w:t>
      </w:r>
      <w:r w:rsidRPr="00CF39F2">
        <w:rPr>
          <w:rFonts w:cs="Arial"/>
          <w:spacing w:val="-1"/>
          <w:w w:val="90"/>
        </w:rPr>
        <w:t>or</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parameter</w:t>
      </w:r>
      <w:r w:rsidRPr="00CF39F2">
        <w:rPr>
          <w:rFonts w:cs="Arial"/>
          <w:spacing w:val="3"/>
          <w:w w:val="90"/>
        </w:rPr>
        <w:t xml:space="preserve"> </w:t>
      </w:r>
      <w:r w:rsidRPr="00CF39F2">
        <w:rPr>
          <w:rFonts w:cs="Arial"/>
          <w:spacing w:val="-2"/>
          <w:w w:val="90"/>
        </w:rPr>
        <w:t>change</w:t>
      </w:r>
      <w:r w:rsidRPr="00CF39F2">
        <w:rPr>
          <w:rFonts w:cs="Arial"/>
          <w:spacing w:val="3"/>
          <w:w w:val="90"/>
        </w:rPr>
        <w:t xml:space="preserve"> </w:t>
      </w:r>
      <w:r w:rsidRPr="00CF39F2">
        <w:rPr>
          <w:rFonts w:cs="Arial"/>
          <w:spacing w:val="-1"/>
          <w:w w:val="90"/>
        </w:rPr>
        <w:t>or</w:t>
      </w:r>
      <w:r w:rsidRPr="00CF39F2">
        <w:rPr>
          <w:rFonts w:cs="Arial"/>
          <w:spacing w:val="2"/>
          <w:w w:val="90"/>
        </w:rPr>
        <w:t xml:space="preserve"> </w:t>
      </w:r>
      <w:r w:rsidRPr="00CF39F2">
        <w:rPr>
          <w:rFonts w:cs="Arial"/>
          <w:spacing w:val="-1"/>
          <w:w w:val="90"/>
        </w:rPr>
        <w:t>revision</w:t>
      </w:r>
      <w:r w:rsidRPr="00CF39F2">
        <w:rPr>
          <w:rFonts w:cs="Arial"/>
          <w:spacing w:val="3"/>
          <w:w w:val="90"/>
        </w:rPr>
        <w:t xml:space="preserve"> </w:t>
      </w:r>
      <w:r w:rsidRPr="00CF39F2">
        <w:rPr>
          <w:rFonts w:cs="Arial"/>
          <w:spacing w:val="-2"/>
          <w:w w:val="90"/>
        </w:rPr>
        <w:t>eventuates</w:t>
      </w:r>
      <w:r w:rsidRPr="00CF39F2">
        <w:rPr>
          <w:rFonts w:cs="Arial"/>
          <w:spacing w:val="49"/>
          <w:w w:val="90"/>
        </w:rPr>
        <w:t xml:space="preserve"> </w:t>
      </w:r>
      <w:r w:rsidRPr="00CF39F2">
        <w:rPr>
          <w:rFonts w:cs="Arial"/>
          <w:spacing w:val="-1"/>
          <w:w w:val="90"/>
        </w:rPr>
        <w:t>in</w:t>
      </w:r>
      <w:r w:rsidRPr="00CF39F2">
        <w:rPr>
          <w:rFonts w:cs="Arial"/>
          <w:spacing w:val="11"/>
          <w:w w:val="90"/>
        </w:rPr>
        <w:t xml:space="preserve"> </w:t>
      </w:r>
      <w:r w:rsidRPr="00CF39F2">
        <w:rPr>
          <w:rFonts w:cs="Arial"/>
          <w:w w:val="90"/>
        </w:rPr>
        <w:t>a</w:t>
      </w:r>
      <w:r w:rsidRPr="00CF39F2">
        <w:rPr>
          <w:rFonts w:cs="Arial"/>
          <w:spacing w:val="12"/>
          <w:w w:val="90"/>
        </w:rPr>
        <w:t xml:space="preserve"> </w:t>
      </w:r>
      <w:r w:rsidRPr="00CF39F2">
        <w:rPr>
          <w:rFonts w:cs="Arial"/>
          <w:spacing w:val="-1"/>
          <w:w w:val="90"/>
        </w:rPr>
        <w:t>no</w:t>
      </w:r>
      <w:r w:rsidR="00B26576" w:rsidRPr="00CF39F2">
        <w:rPr>
          <w:rFonts w:cs="Arial"/>
          <w:spacing w:val="-1"/>
          <w:w w:val="90"/>
        </w:rPr>
        <w:t>-</w:t>
      </w:r>
      <w:r w:rsidRPr="00CF39F2">
        <w:rPr>
          <w:rFonts w:cs="Arial"/>
          <w:spacing w:val="-1"/>
          <w:w w:val="90"/>
        </w:rPr>
        <w:t>policy</w:t>
      </w:r>
      <w:r w:rsidR="00B26576" w:rsidRPr="00CF39F2">
        <w:rPr>
          <w:rFonts w:cs="Arial"/>
          <w:spacing w:val="-1"/>
          <w:w w:val="90"/>
        </w:rPr>
        <w:t>-</w:t>
      </w:r>
      <w:r w:rsidRPr="00CF39F2">
        <w:rPr>
          <w:rFonts w:cs="Arial"/>
          <w:spacing w:val="-1"/>
          <w:w w:val="90"/>
        </w:rPr>
        <w:t>change</w:t>
      </w:r>
      <w:r w:rsidRPr="00CF39F2">
        <w:rPr>
          <w:rFonts w:cs="Arial"/>
          <w:spacing w:val="11"/>
          <w:w w:val="90"/>
        </w:rPr>
        <w:t xml:space="preserve"> </w:t>
      </w:r>
      <w:r w:rsidRPr="00CF39F2">
        <w:rPr>
          <w:rFonts w:cs="Arial"/>
          <w:spacing w:val="-1"/>
          <w:w w:val="90"/>
        </w:rPr>
        <w:t>estimation.</w:t>
      </w:r>
    </w:p>
    <w:p w:rsidR="004D06C0" w:rsidRPr="00CF39F2" w:rsidRDefault="00EA2DC5">
      <w:pPr>
        <w:pStyle w:val="BodyText"/>
        <w:spacing w:line="284" w:lineRule="auto"/>
        <w:ind w:left="198" w:right="360"/>
        <w:jc w:val="both"/>
        <w:rPr>
          <w:rFonts w:cs="Arial"/>
        </w:rPr>
      </w:pPr>
      <w:r w:rsidRPr="00CF39F2">
        <w:rPr>
          <w:rFonts w:cs="Arial"/>
          <w:spacing w:val="-2"/>
          <w:w w:val="90"/>
        </w:rPr>
        <w:t>T</w:t>
      </w:r>
      <w:r w:rsidRPr="00CF39F2">
        <w:rPr>
          <w:rFonts w:cs="Arial"/>
          <w:spacing w:val="-1"/>
          <w:w w:val="90"/>
        </w:rPr>
        <w:t>he</w:t>
      </w:r>
      <w:r w:rsidRPr="00CF39F2">
        <w:rPr>
          <w:rFonts w:cs="Arial"/>
          <w:spacing w:val="4"/>
          <w:w w:val="90"/>
        </w:rPr>
        <w:t xml:space="preserve"> </w:t>
      </w:r>
      <w:r w:rsidRPr="00CF39F2">
        <w:rPr>
          <w:rFonts w:cs="Arial"/>
          <w:spacing w:val="-2"/>
          <w:w w:val="90"/>
        </w:rPr>
        <w:t>actual</w:t>
      </w:r>
      <w:r w:rsidRPr="00CF39F2">
        <w:rPr>
          <w:rFonts w:cs="Arial"/>
          <w:spacing w:val="4"/>
          <w:w w:val="90"/>
        </w:rPr>
        <w:t xml:space="preserve"> </w:t>
      </w:r>
      <w:r w:rsidRPr="00CF39F2">
        <w:rPr>
          <w:rFonts w:cs="Arial"/>
          <w:spacing w:val="-1"/>
          <w:w w:val="90"/>
        </w:rPr>
        <w:t>drawdown</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amounts</w:t>
      </w:r>
      <w:r w:rsidRPr="00CF39F2">
        <w:rPr>
          <w:rFonts w:cs="Arial"/>
          <w:spacing w:val="4"/>
          <w:w w:val="90"/>
        </w:rPr>
        <w:t xml:space="preserve"> </w:t>
      </w:r>
      <w:r w:rsidRPr="00CF39F2">
        <w:rPr>
          <w:rFonts w:cs="Arial"/>
          <w:spacing w:val="-1"/>
          <w:w w:val="90"/>
        </w:rPr>
        <w:t>provisioned</w:t>
      </w:r>
      <w:r w:rsidRPr="00CF39F2">
        <w:rPr>
          <w:rFonts w:cs="Arial"/>
          <w:spacing w:val="4"/>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Contingency</w:t>
      </w:r>
      <w:r w:rsidRPr="00CF39F2">
        <w:rPr>
          <w:rFonts w:cs="Arial"/>
          <w:spacing w:val="4"/>
          <w:w w:val="90"/>
        </w:rPr>
        <w:t xml:space="preserve"> </w:t>
      </w:r>
      <w:r w:rsidRPr="00CF39F2">
        <w:rPr>
          <w:rFonts w:cs="Arial"/>
          <w:spacing w:val="-2"/>
          <w:w w:val="90"/>
        </w:rPr>
        <w:t>R</w:t>
      </w:r>
      <w:r w:rsidRPr="00CF39F2">
        <w:rPr>
          <w:rFonts w:cs="Arial"/>
          <w:spacing w:val="-1"/>
          <w:w w:val="90"/>
        </w:rPr>
        <w:t>eserve,</w:t>
      </w:r>
      <w:r w:rsidRPr="00CF39F2">
        <w:rPr>
          <w:rFonts w:cs="Arial"/>
          <w:spacing w:val="45"/>
          <w:w w:val="90"/>
        </w:rPr>
        <w:t xml:space="preserve"> </w:t>
      </w:r>
      <w:r w:rsidRPr="00CF39F2">
        <w:rPr>
          <w:rFonts w:cs="Arial"/>
          <w:spacing w:val="-2"/>
          <w:w w:val="90"/>
        </w:rPr>
        <w:t>consistent</w:t>
      </w:r>
      <w:r w:rsidRPr="00CF39F2">
        <w:rPr>
          <w:rFonts w:cs="Arial"/>
          <w:spacing w:val="19"/>
          <w:w w:val="90"/>
        </w:rPr>
        <w:t xml:space="preserve"> </w:t>
      </w:r>
      <w:r w:rsidRPr="00CF39F2">
        <w:rPr>
          <w:rFonts w:cs="Arial"/>
          <w:w w:val="90"/>
        </w:rPr>
        <w:t>with</w:t>
      </w:r>
      <w:r w:rsidRPr="00CF39F2">
        <w:rPr>
          <w:rFonts w:cs="Arial"/>
          <w:spacing w:val="20"/>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standing</w:t>
      </w:r>
      <w:r w:rsidRPr="00CF39F2">
        <w:rPr>
          <w:rFonts w:cs="Arial"/>
          <w:spacing w:val="20"/>
          <w:w w:val="90"/>
        </w:rPr>
        <w:t xml:space="preserve"> </w:t>
      </w:r>
      <w:r w:rsidRPr="00CF39F2">
        <w:rPr>
          <w:rFonts w:cs="Arial"/>
          <w:spacing w:val="-1"/>
          <w:w w:val="90"/>
        </w:rPr>
        <w:t>practice,</w:t>
      </w:r>
      <w:r w:rsidRPr="00CF39F2">
        <w:rPr>
          <w:rFonts w:cs="Arial"/>
          <w:spacing w:val="20"/>
          <w:w w:val="90"/>
        </w:rPr>
        <w:t xml:space="preserve"> </w:t>
      </w:r>
      <w:r w:rsidRPr="00CF39F2">
        <w:rPr>
          <w:rFonts w:cs="Arial"/>
          <w:spacing w:val="-1"/>
          <w:w w:val="90"/>
        </w:rPr>
        <w:t>is</w:t>
      </w:r>
      <w:r w:rsidRPr="00CF39F2">
        <w:rPr>
          <w:rFonts w:cs="Arial"/>
          <w:spacing w:val="20"/>
          <w:w w:val="90"/>
        </w:rPr>
        <w:t xml:space="preserve"> </w:t>
      </w:r>
      <w:r w:rsidRPr="00CF39F2">
        <w:rPr>
          <w:rFonts w:cs="Arial"/>
          <w:spacing w:val="-1"/>
          <w:w w:val="90"/>
        </w:rPr>
        <w:t>undertaken</w:t>
      </w:r>
      <w:r w:rsidRPr="00CF39F2">
        <w:rPr>
          <w:rFonts w:cs="Arial"/>
          <w:spacing w:val="20"/>
          <w:w w:val="90"/>
        </w:rPr>
        <w:t xml:space="preserve"> </w:t>
      </w:r>
      <w:r w:rsidRPr="00CF39F2">
        <w:rPr>
          <w:rFonts w:cs="Arial"/>
          <w:spacing w:val="-1"/>
          <w:w w:val="90"/>
        </w:rPr>
        <w:t>each</w:t>
      </w:r>
      <w:r w:rsidRPr="00CF39F2">
        <w:rPr>
          <w:rFonts w:cs="Arial"/>
          <w:spacing w:val="19"/>
          <w:w w:val="90"/>
        </w:rPr>
        <w:t xml:space="preserve"> </w:t>
      </w:r>
      <w:r w:rsidRPr="00CF39F2">
        <w:rPr>
          <w:rFonts w:cs="Arial"/>
          <w:spacing w:val="-1"/>
          <w:w w:val="90"/>
        </w:rPr>
        <w:t>budget</w:t>
      </w:r>
      <w:r w:rsidRPr="00CF39F2">
        <w:rPr>
          <w:rFonts w:cs="Arial"/>
          <w:spacing w:val="20"/>
          <w:w w:val="90"/>
        </w:rPr>
        <w:t xml:space="preserve"> </w:t>
      </w:r>
      <w:r w:rsidRPr="00CF39F2">
        <w:rPr>
          <w:rFonts w:cs="Arial"/>
          <w:spacing w:val="-1"/>
          <w:w w:val="90"/>
        </w:rPr>
        <w:t>year</w:t>
      </w:r>
      <w:r w:rsidRPr="00CF39F2">
        <w:rPr>
          <w:rFonts w:cs="Arial"/>
          <w:spacing w:val="36"/>
        </w:rPr>
        <w:t xml:space="preserve"> </w:t>
      </w:r>
      <w:r w:rsidRPr="00CF39F2">
        <w:rPr>
          <w:rFonts w:cs="Arial"/>
          <w:spacing w:val="-1"/>
          <w:w w:val="90"/>
        </w:rPr>
        <w:t>at</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time</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Budget.</w:t>
      </w:r>
    </w:p>
    <w:p w:rsidR="004D06C0" w:rsidRPr="00CF39F2" w:rsidRDefault="00EA2DC5">
      <w:pPr>
        <w:pStyle w:val="BodyText"/>
        <w:spacing w:line="284" w:lineRule="auto"/>
        <w:ind w:left="198" w:right="240"/>
        <w:rPr>
          <w:rFonts w:cs="Arial"/>
        </w:rPr>
      </w:pPr>
      <w:r w:rsidRPr="00CF39F2">
        <w:rPr>
          <w:rFonts w:cs="Arial"/>
          <w:spacing w:val="-2"/>
          <w:w w:val="90"/>
        </w:rPr>
        <w:t>T</w:t>
      </w:r>
      <w:r w:rsidRPr="00CF39F2">
        <w:rPr>
          <w:rFonts w:cs="Arial"/>
          <w:spacing w:val="-1"/>
          <w:w w:val="90"/>
        </w:rPr>
        <w:t>his</w:t>
      </w:r>
      <w:r w:rsidRPr="00CF39F2">
        <w:rPr>
          <w:rFonts w:cs="Arial"/>
          <w:spacing w:val="4"/>
          <w:w w:val="90"/>
        </w:rPr>
        <w:t xml:space="preserve"> </w:t>
      </w:r>
      <w:r w:rsidRPr="00CF39F2">
        <w:rPr>
          <w:rFonts w:cs="Arial"/>
          <w:w w:val="90"/>
        </w:rPr>
        <w:t>category</w:t>
      </w:r>
      <w:r w:rsidRPr="00CF39F2">
        <w:rPr>
          <w:rFonts w:cs="Arial"/>
          <w:spacing w:val="5"/>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Contingency</w:t>
      </w:r>
      <w:r w:rsidRPr="00CF39F2">
        <w:rPr>
          <w:rFonts w:cs="Arial"/>
          <w:spacing w:val="4"/>
          <w:w w:val="90"/>
        </w:rPr>
        <w:t xml:space="preserve"> </w:t>
      </w:r>
      <w:r w:rsidRPr="00CF39F2">
        <w:rPr>
          <w:rFonts w:cs="Arial"/>
          <w:w w:val="90"/>
        </w:rPr>
        <w:t>Reserve</w:t>
      </w:r>
      <w:r w:rsidRPr="00CF39F2">
        <w:rPr>
          <w:rFonts w:cs="Arial"/>
          <w:spacing w:val="5"/>
          <w:w w:val="90"/>
        </w:rPr>
        <w:t xml:space="preserve"> </w:t>
      </w:r>
      <w:r w:rsidRPr="00CF39F2">
        <w:rPr>
          <w:rFonts w:cs="Arial"/>
          <w:spacing w:val="-1"/>
          <w:w w:val="90"/>
        </w:rPr>
        <w:t>allows</w:t>
      </w:r>
      <w:r w:rsidRPr="00CF39F2">
        <w:rPr>
          <w:rFonts w:cs="Arial"/>
          <w:spacing w:val="4"/>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an</w:t>
      </w:r>
      <w:r w:rsidRPr="00CF39F2">
        <w:rPr>
          <w:rFonts w:cs="Arial"/>
          <w:spacing w:val="4"/>
          <w:w w:val="90"/>
        </w:rPr>
        <w:t xml:space="preserve"> </w:t>
      </w:r>
      <w:r w:rsidRPr="00CF39F2">
        <w:rPr>
          <w:rFonts w:cs="Arial"/>
          <w:spacing w:val="-1"/>
          <w:w w:val="90"/>
        </w:rPr>
        <w:t>appropriation</w:t>
      </w:r>
      <w:r w:rsidRPr="00CF39F2">
        <w:rPr>
          <w:rFonts w:cs="Arial"/>
          <w:spacing w:val="33"/>
          <w:w w:val="90"/>
        </w:rPr>
        <w:t xml:space="preserve"> </w:t>
      </w:r>
      <w:r w:rsidRPr="00CF39F2">
        <w:rPr>
          <w:rFonts w:cs="Arial"/>
          <w:spacing w:val="-1"/>
          <w:w w:val="90"/>
        </w:rPr>
        <w:t>purpose</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2"/>
          <w:w w:val="90"/>
        </w:rPr>
        <w:t>name,</w:t>
      </w:r>
      <w:r w:rsidRPr="00CF39F2">
        <w:rPr>
          <w:rFonts w:cs="Arial"/>
          <w:spacing w:val="10"/>
          <w:w w:val="90"/>
        </w:rPr>
        <w:t xml:space="preserve"> </w:t>
      </w:r>
      <w:r w:rsidRPr="00CF39F2">
        <w:rPr>
          <w:rFonts w:cs="Arial"/>
          <w:spacing w:val="-1"/>
          <w:w w:val="90"/>
        </w:rPr>
        <w:t>as</w:t>
      </w:r>
      <w:r w:rsidRPr="00CF39F2">
        <w:rPr>
          <w:rFonts w:cs="Arial"/>
          <w:spacing w:val="10"/>
          <w:w w:val="90"/>
        </w:rPr>
        <w:t xml:space="preserve"> </w:t>
      </w:r>
      <w:r w:rsidRPr="00CF39F2">
        <w:rPr>
          <w:rFonts w:cs="Arial"/>
          <w:spacing w:val="-1"/>
          <w:w w:val="90"/>
        </w:rPr>
        <w:t>specified</w:t>
      </w:r>
      <w:r w:rsidRPr="00CF39F2">
        <w:rPr>
          <w:rFonts w:cs="Arial"/>
          <w:spacing w:val="10"/>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i/>
          <w:spacing w:val="-1"/>
          <w:w w:val="90"/>
        </w:rPr>
        <w:t>Appropriation</w:t>
      </w:r>
      <w:r w:rsidRPr="00CF39F2">
        <w:rPr>
          <w:rFonts w:cs="Arial"/>
          <w:i/>
          <w:spacing w:val="10"/>
          <w:w w:val="90"/>
        </w:rPr>
        <w:t xml:space="preserve"> </w:t>
      </w:r>
      <w:r w:rsidRPr="00CF39F2">
        <w:rPr>
          <w:rFonts w:cs="Arial"/>
          <w:i/>
          <w:w w:val="90"/>
        </w:rPr>
        <w:t>Ac</w:t>
      </w:r>
      <w:r w:rsidRPr="00CF39F2">
        <w:rPr>
          <w:rFonts w:cs="Arial"/>
          <w:w w:val="90"/>
        </w:rPr>
        <w:t>t,</w:t>
      </w:r>
      <w:r w:rsidRPr="00CF39F2">
        <w:rPr>
          <w:rFonts w:cs="Arial"/>
          <w:spacing w:val="10"/>
          <w:w w:val="90"/>
        </w:rPr>
        <w:t xml:space="preserve"> </w:t>
      </w:r>
      <w:r w:rsidRPr="00CF39F2">
        <w:rPr>
          <w:rFonts w:cs="Arial"/>
          <w:spacing w:val="-1"/>
          <w:w w:val="90"/>
        </w:rPr>
        <w:t>which</w:t>
      </w:r>
      <w:r w:rsidRPr="00CF39F2">
        <w:rPr>
          <w:rFonts w:cs="Arial"/>
          <w:spacing w:val="10"/>
          <w:w w:val="90"/>
        </w:rPr>
        <w:t xml:space="preserve"> </w:t>
      </w:r>
      <w:r w:rsidRPr="00CF39F2">
        <w:rPr>
          <w:rFonts w:cs="Arial"/>
          <w:spacing w:val="-1"/>
          <w:w w:val="90"/>
        </w:rPr>
        <w:t>provides</w:t>
      </w:r>
      <w:r w:rsidRPr="00CF39F2">
        <w:rPr>
          <w:rFonts w:cs="Arial"/>
          <w:spacing w:val="61"/>
          <w:w w:val="90"/>
        </w:rPr>
        <w:t xml:space="preserve"> </w:t>
      </w:r>
      <w:r w:rsidRPr="00CF39F2">
        <w:rPr>
          <w:rFonts w:cs="Arial"/>
          <w:w w:val="90"/>
        </w:rPr>
        <w:t>a</w:t>
      </w:r>
      <w:r w:rsidRPr="00CF39F2">
        <w:rPr>
          <w:rFonts w:cs="Arial"/>
          <w:spacing w:val="7"/>
          <w:w w:val="90"/>
        </w:rPr>
        <w:t xml:space="preserve"> </w:t>
      </w:r>
      <w:r w:rsidRPr="00CF39F2">
        <w:rPr>
          <w:rFonts w:cs="Arial"/>
          <w:spacing w:val="-1"/>
          <w:w w:val="90"/>
        </w:rPr>
        <w:t>pool</w:t>
      </w:r>
      <w:r w:rsidRPr="00CF39F2">
        <w:rPr>
          <w:rFonts w:cs="Arial"/>
          <w:spacing w:val="7"/>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funds</w:t>
      </w:r>
      <w:r w:rsidRPr="00CF39F2">
        <w:rPr>
          <w:rFonts w:cs="Arial"/>
          <w:spacing w:val="7"/>
          <w:w w:val="90"/>
        </w:rPr>
        <w:t xml:space="preserve"> </w:t>
      </w:r>
      <w:r w:rsidRPr="00CF39F2">
        <w:rPr>
          <w:rFonts w:cs="Arial"/>
          <w:spacing w:val="-1"/>
          <w:w w:val="90"/>
        </w:rPr>
        <w:t>specifically</w:t>
      </w:r>
      <w:r w:rsidRPr="00CF39F2">
        <w:rPr>
          <w:rFonts w:cs="Arial"/>
          <w:spacing w:val="7"/>
          <w:w w:val="90"/>
        </w:rPr>
        <w:t xml:space="preserve"> </w:t>
      </w:r>
      <w:r w:rsidRPr="00CF39F2">
        <w:rPr>
          <w:rFonts w:cs="Arial"/>
          <w:spacing w:val="-1"/>
          <w:w w:val="90"/>
        </w:rPr>
        <w:t>set</w:t>
      </w:r>
      <w:r w:rsidRPr="00CF39F2">
        <w:rPr>
          <w:rFonts w:cs="Arial"/>
          <w:spacing w:val="8"/>
          <w:w w:val="90"/>
        </w:rPr>
        <w:t xml:space="preserve"> </w:t>
      </w:r>
      <w:r w:rsidRPr="00CF39F2">
        <w:rPr>
          <w:rFonts w:cs="Arial"/>
          <w:spacing w:val="-1"/>
          <w:w w:val="90"/>
        </w:rPr>
        <w:t>aside</w:t>
      </w:r>
      <w:r w:rsidRPr="00CF39F2">
        <w:rPr>
          <w:rFonts w:cs="Arial"/>
          <w:spacing w:val="7"/>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each</w:t>
      </w:r>
      <w:r w:rsidRPr="00CF39F2">
        <w:rPr>
          <w:rFonts w:cs="Arial"/>
          <w:spacing w:val="7"/>
          <w:w w:val="90"/>
        </w:rPr>
        <w:t xml:space="preserve"> </w:t>
      </w:r>
      <w:r w:rsidRPr="00CF39F2">
        <w:rPr>
          <w:rFonts w:cs="Arial"/>
          <w:spacing w:val="-1"/>
          <w:w w:val="90"/>
        </w:rPr>
        <w:t>budget</w:t>
      </w:r>
      <w:r w:rsidRPr="00CF39F2">
        <w:rPr>
          <w:rFonts w:cs="Arial"/>
          <w:spacing w:val="7"/>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meet</w:t>
      </w:r>
      <w:r w:rsidRPr="00CF39F2">
        <w:rPr>
          <w:rFonts w:cs="Arial"/>
          <w:spacing w:val="7"/>
          <w:w w:val="90"/>
        </w:rPr>
        <w:t xml:space="preserve"> </w:t>
      </w:r>
      <w:r w:rsidRPr="00CF39F2">
        <w:rPr>
          <w:rFonts w:cs="Arial"/>
          <w:spacing w:val="1"/>
          <w:w w:val="90"/>
        </w:rPr>
        <w:t>one</w:t>
      </w:r>
      <w:r w:rsidR="00B26576" w:rsidRPr="00CF39F2">
        <w:rPr>
          <w:rFonts w:cs="Arial"/>
          <w:spacing w:val="1"/>
          <w:w w:val="90"/>
        </w:rPr>
        <w:t>-</w:t>
      </w:r>
      <w:r w:rsidRPr="00CF39F2">
        <w:rPr>
          <w:rFonts w:cs="Arial"/>
          <w:spacing w:val="1"/>
          <w:w w:val="90"/>
        </w:rPr>
        <w:t>off</w:t>
      </w:r>
      <w:r w:rsidRPr="00CF39F2">
        <w:rPr>
          <w:rFonts w:cs="Arial"/>
          <w:spacing w:val="39"/>
          <w:w w:val="90"/>
        </w:rPr>
        <w:t xml:space="preserve"> </w:t>
      </w:r>
      <w:r w:rsidRPr="00CF39F2">
        <w:rPr>
          <w:rFonts w:cs="Arial"/>
          <w:spacing w:val="-1"/>
          <w:w w:val="90"/>
        </w:rPr>
        <w:t>operational</w:t>
      </w:r>
      <w:r w:rsidRPr="00CF39F2">
        <w:rPr>
          <w:rFonts w:cs="Arial"/>
          <w:spacing w:val="9"/>
          <w:w w:val="90"/>
        </w:rPr>
        <w:t xml:space="preserve"> </w:t>
      </w:r>
      <w:r w:rsidRPr="00CF39F2">
        <w:rPr>
          <w:rFonts w:cs="Arial"/>
          <w:spacing w:val="-1"/>
          <w:w w:val="90"/>
        </w:rPr>
        <w:t>contingencies</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w w:val="90"/>
        </w:rPr>
        <w:t>arise</w:t>
      </w:r>
      <w:r w:rsidRPr="00CF39F2">
        <w:rPr>
          <w:rFonts w:cs="Arial"/>
          <w:spacing w:val="10"/>
          <w:w w:val="90"/>
        </w:rPr>
        <w:t xml:space="preserve"> </w:t>
      </w:r>
      <w:r w:rsidRPr="00CF39F2">
        <w:rPr>
          <w:rFonts w:cs="Arial"/>
          <w:spacing w:val="-1"/>
          <w:w w:val="90"/>
        </w:rPr>
        <w:t>during</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4"/>
          <w:w w:val="90"/>
        </w:rPr>
        <w:t>year.</w:t>
      </w:r>
    </w:p>
    <w:p w:rsidR="004D06C0" w:rsidRPr="00CF39F2" w:rsidRDefault="00EA2DC5">
      <w:pPr>
        <w:pStyle w:val="BodyText"/>
        <w:spacing w:line="284" w:lineRule="auto"/>
        <w:ind w:left="198" w:right="465"/>
        <w:rPr>
          <w:rFonts w:cs="Arial"/>
        </w:rPr>
      </w:pPr>
      <w:r w:rsidRPr="00CF39F2">
        <w:rPr>
          <w:rFonts w:cs="Arial"/>
          <w:spacing w:val="-2"/>
          <w:w w:val="90"/>
        </w:rPr>
        <w:t>T</w:t>
      </w:r>
      <w:r w:rsidRPr="00CF39F2">
        <w:rPr>
          <w:rFonts w:cs="Arial"/>
          <w:spacing w:val="-1"/>
          <w:w w:val="90"/>
        </w:rPr>
        <w:t>his</w:t>
      </w:r>
      <w:r w:rsidRPr="00CF39F2">
        <w:rPr>
          <w:rFonts w:cs="Arial"/>
          <w:spacing w:val="6"/>
          <w:w w:val="90"/>
        </w:rPr>
        <w:t xml:space="preserve"> </w:t>
      </w:r>
      <w:r w:rsidRPr="00CF39F2">
        <w:rPr>
          <w:rFonts w:cs="Arial"/>
          <w:w w:val="90"/>
        </w:rPr>
        <w:t>category</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Contingency</w:t>
      </w:r>
      <w:r w:rsidRPr="00CF39F2">
        <w:rPr>
          <w:rFonts w:cs="Arial"/>
          <w:spacing w:val="6"/>
          <w:w w:val="90"/>
        </w:rPr>
        <w:t xml:space="preserve"> </w:t>
      </w:r>
      <w:r w:rsidRPr="00CF39F2">
        <w:rPr>
          <w:rFonts w:cs="Arial"/>
          <w:w w:val="90"/>
        </w:rPr>
        <w:t>Reserve</w:t>
      </w:r>
      <w:r w:rsidRPr="00CF39F2">
        <w:rPr>
          <w:rFonts w:cs="Arial"/>
          <w:spacing w:val="6"/>
          <w:w w:val="90"/>
        </w:rPr>
        <w:t xml:space="preserve"> </w:t>
      </w:r>
      <w:r w:rsidRPr="00CF39F2">
        <w:rPr>
          <w:rFonts w:cs="Arial"/>
          <w:spacing w:val="-1"/>
          <w:w w:val="90"/>
        </w:rPr>
        <w:t>allows</w:t>
      </w:r>
      <w:r w:rsidRPr="00CF39F2">
        <w:rPr>
          <w:rFonts w:cs="Arial"/>
          <w:spacing w:val="6"/>
          <w:w w:val="90"/>
        </w:rPr>
        <w:t xml:space="preserve"> </w:t>
      </w:r>
      <w:r w:rsidRPr="00CF39F2">
        <w:rPr>
          <w:rFonts w:cs="Arial"/>
          <w:spacing w:val="-1"/>
          <w:w w:val="90"/>
        </w:rPr>
        <w:t>for</w:t>
      </w:r>
      <w:r w:rsidRPr="00CF39F2">
        <w:rPr>
          <w:rFonts w:cs="Arial"/>
          <w:spacing w:val="6"/>
          <w:w w:val="90"/>
        </w:rPr>
        <w:t xml:space="preserve"> </w:t>
      </w:r>
      <w:r w:rsidRPr="00CF39F2">
        <w:rPr>
          <w:rFonts w:cs="Arial"/>
          <w:spacing w:val="-2"/>
          <w:w w:val="90"/>
        </w:rPr>
        <w:t>any</w:t>
      </w:r>
      <w:r w:rsidRPr="00CF39F2">
        <w:rPr>
          <w:rFonts w:cs="Arial"/>
          <w:spacing w:val="6"/>
          <w:w w:val="90"/>
        </w:rPr>
        <w:t xml:space="preserve"> </w:t>
      </w:r>
      <w:r w:rsidRPr="00CF39F2">
        <w:rPr>
          <w:rFonts w:cs="Arial"/>
          <w:spacing w:val="-2"/>
          <w:w w:val="90"/>
        </w:rPr>
        <w:t>approved</w:t>
      </w:r>
      <w:r w:rsidRPr="00CF39F2">
        <w:rPr>
          <w:rFonts w:cs="Arial"/>
          <w:spacing w:val="6"/>
          <w:w w:val="90"/>
        </w:rPr>
        <w:t xml:space="preserve"> </w:t>
      </w:r>
      <w:r w:rsidRPr="00CF39F2">
        <w:rPr>
          <w:rFonts w:cs="Arial"/>
          <w:spacing w:val="-1"/>
          <w:w w:val="90"/>
        </w:rPr>
        <w:t>policy</w:t>
      </w:r>
      <w:r w:rsidRPr="00CF39F2">
        <w:rPr>
          <w:rFonts w:cs="Arial"/>
          <w:spacing w:val="37"/>
          <w:w w:val="90"/>
        </w:rPr>
        <w:t xml:space="preserve"> </w:t>
      </w:r>
      <w:r w:rsidRPr="00CF39F2">
        <w:rPr>
          <w:rFonts w:cs="Arial"/>
          <w:spacing w:val="-1"/>
          <w:w w:val="90"/>
        </w:rPr>
        <w:t>decisions</w:t>
      </w:r>
      <w:r w:rsidRPr="00CF39F2">
        <w:rPr>
          <w:rFonts w:cs="Arial"/>
          <w:spacing w:val="11"/>
          <w:w w:val="90"/>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which</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funding</w:t>
      </w:r>
      <w:r w:rsidRPr="00CF39F2">
        <w:rPr>
          <w:rFonts w:cs="Arial"/>
          <w:spacing w:val="12"/>
          <w:w w:val="90"/>
        </w:rPr>
        <w:t xml:space="preserve"> </w:t>
      </w:r>
      <w:r w:rsidRPr="00CF39F2">
        <w:rPr>
          <w:rFonts w:cs="Arial"/>
          <w:spacing w:val="-2"/>
          <w:w w:val="90"/>
        </w:rPr>
        <w:t>cannot</w:t>
      </w:r>
      <w:r w:rsidRPr="00CF39F2">
        <w:rPr>
          <w:rFonts w:cs="Arial"/>
          <w:spacing w:val="11"/>
          <w:w w:val="90"/>
        </w:rPr>
        <w:t xml:space="preserve"> </w:t>
      </w:r>
      <w:r w:rsidRPr="00CF39F2">
        <w:rPr>
          <w:rFonts w:cs="Arial"/>
          <w:spacing w:val="-2"/>
          <w:w w:val="90"/>
        </w:rPr>
        <w:t>yet</w:t>
      </w:r>
      <w:r w:rsidRPr="00CF39F2">
        <w:rPr>
          <w:rFonts w:cs="Arial"/>
          <w:spacing w:val="11"/>
          <w:w w:val="90"/>
        </w:rPr>
        <w:t xml:space="preserve"> </w:t>
      </w:r>
      <w:r w:rsidRPr="00CF39F2">
        <w:rPr>
          <w:rFonts w:cs="Arial"/>
          <w:spacing w:val="-4"/>
          <w:w w:val="90"/>
        </w:rPr>
        <w:t>(or</w:t>
      </w:r>
      <w:r w:rsidRPr="00CF39F2">
        <w:rPr>
          <w:rFonts w:cs="Arial"/>
          <w:spacing w:val="11"/>
          <w:w w:val="90"/>
        </w:rPr>
        <w:t xml:space="preserve"> </w:t>
      </w:r>
      <w:r w:rsidRPr="00CF39F2">
        <w:rPr>
          <w:rFonts w:cs="Arial"/>
          <w:spacing w:val="-1"/>
          <w:w w:val="90"/>
        </w:rPr>
        <w:t>appropriately)</w:t>
      </w:r>
      <w:r w:rsidRPr="00CF39F2">
        <w:rPr>
          <w:rFonts w:cs="Arial"/>
          <w:spacing w:val="12"/>
          <w:w w:val="90"/>
        </w:rPr>
        <w:t xml:space="preserve"> </w:t>
      </w:r>
      <w:r w:rsidRPr="00CF39F2">
        <w:rPr>
          <w:rFonts w:cs="Arial"/>
          <w:w w:val="90"/>
        </w:rPr>
        <w:t>be</w:t>
      </w:r>
      <w:r w:rsidRPr="00CF39F2">
        <w:rPr>
          <w:rFonts w:cs="Arial"/>
          <w:spacing w:val="11"/>
          <w:w w:val="90"/>
        </w:rPr>
        <w:t xml:space="preserve"> </w:t>
      </w:r>
      <w:r w:rsidRPr="00CF39F2">
        <w:rPr>
          <w:rFonts w:cs="Arial"/>
          <w:spacing w:val="-1"/>
          <w:w w:val="90"/>
        </w:rPr>
        <w:t>assigned</w:t>
      </w:r>
      <w:r w:rsidRPr="00CF39F2">
        <w:rPr>
          <w:rFonts w:cs="Arial"/>
          <w:spacing w:val="23"/>
          <w:w w:val="98"/>
        </w:rPr>
        <w:t xml:space="preserve"> </w:t>
      </w:r>
      <w:r w:rsidRPr="00CF39F2">
        <w:rPr>
          <w:rFonts w:cs="Arial"/>
          <w:spacing w:val="-2"/>
          <w:w w:val="90"/>
        </w:rPr>
        <w:t>to</w:t>
      </w:r>
      <w:r w:rsidRPr="00CF39F2">
        <w:rPr>
          <w:rFonts w:cs="Arial"/>
          <w:spacing w:val="11"/>
          <w:w w:val="90"/>
        </w:rPr>
        <w:t xml:space="preserve"> </w:t>
      </w:r>
      <w:r w:rsidRPr="00CF39F2">
        <w:rPr>
          <w:rFonts w:cs="Arial"/>
          <w:spacing w:val="-2"/>
          <w:w w:val="90"/>
        </w:rPr>
        <w:t>individual</w:t>
      </w:r>
      <w:r w:rsidRPr="00CF39F2">
        <w:rPr>
          <w:rFonts w:cs="Arial"/>
          <w:spacing w:val="11"/>
          <w:w w:val="90"/>
        </w:rPr>
        <w:t xml:space="preserve"> </w:t>
      </w:r>
      <w:r w:rsidRPr="00CF39F2">
        <w:rPr>
          <w:rFonts w:cs="Arial"/>
          <w:spacing w:val="-2"/>
          <w:w w:val="90"/>
        </w:rPr>
        <w:t>agency</w:t>
      </w:r>
      <w:r w:rsidRPr="00CF39F2">
        <w:rPr>
          <w:rFonts w:cs="Arial"/>
          <w:spacing w:val="12"/>
          <w:w w:val="90"/>
        </w:rPr>
        <w:t xml:space="preserve"> </w:t>
      </w:r>
      <w:r w:rsidRPr="00CF39F2">
        <w:rPr>
          <w:rFonts w:cs="Arial"/>
          <w:spacing w:val="-1"/>
          <w:w w:val="90"/>
        </w:rPr>
        <w:t>programs</w:t>
      </w:r>
      <w:r w:rsidRPr="00CF39F2">
        <w:rPr>
          <w:rFonts w:cs="Arial"/>
          <w:spacing w:val="11"/>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nevertheless</w:t>
      </w:r>
      <w:r w:rsidRPr="00CF39F2">
        <w:rPr>
          <w:rFonts w:cs="Arial"/>
          <w:spacing w:val="12"/>
          <w:w w:val="90"/>
        </w:rPr>
        <w:t xml:space="preserve"> </w:t>
      </w:r>
      <w:r w:rsidRPr="00CF39F2">
        <w:rPr>
          <w:rFonts w:cs="Arial"/>
          <w:spacing w:val="-2"/>
          <w:w w:val="90"/>
        </w:rPr>
        <w:t>impact</w:t>
      </w:r>
      <w:r w:rsidRPr="00CF39F2">
        <w:rPr>
          <w:rFonts w:cs="Arial"/>
          <w:spacing w:val="11"/>
          <w:w w:val="90"/>
        </w:rPr>
        <w:t xml:space="preserve"> </w:t>
      </w:r>
      <w:r w:rsidRPr="00CF39F2">
        <w:rPr>
          <w:rFonts w:cs="Arial"/>
          <w:spacing w:val="-1"/>
          <w:w w:val="90"/>
        </w:rPr>
        <w:t>on</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2"/>
          <w:w w:val="90"/>
        </w:rPr>
        <w:t>aggregate</w:t>
      </w:r>
      <w:r w:rsidRPr="00CF39F2">
        <w:rPr>
          <w:rFonts w:cs="Arial"/>
          <w:spacing w:val="89"/>
          <w:w w:val="90"/>
        </w:rPr>
        <w:t xml:space="preserve"> </w:t>
      </w:r>
      <w:r w:rsidRPr="00CF39F2">
        <w:rPr>
          <w:rFonts w:cs="Arial"/>
          <w:spacing w:val="-1"/>
          <w:w w:val="90"/>
        </w:rPr>
        <w:t>estimates.</w:t>
      </w:r>
    </w:p>
    <w:p w:rsidR="004D06C0" w:rsidRPr="00CF39F2" w:rsidRDefault="00EA2DC5">
      <w:pPr>
        <w:pStyle w:val="BodyText"/>
        <w:spacing w:line="284" w:lineRule="auto"/>
        <w:ind w:left="198" w:right="190"/>
        <w:rPr>
          <w:rFonts w:cs="Arial"/>
        </w:rPr>
      </w:pPr>
      <w:r w:rsidRPr="00CF39F2">
        <w:rPr>
          <w:rFonts w:cs="Arial"/>
          <w:spacing w:val="-2"/>
          <w:w w:val="90"/>
        </w:rPr>
        <w:t>T</w:t>
      </w:r>
      <w:r w:rsidRPr="00CF39F2">
        <w:rPr>
          <w:rFonts w:cs="Arial"/>
          <w:spacing w:val="-1"/>
          <w:w w:val="90"/>
        </w:rPr>
        <w:t>he</w:t>
      </w:r>
      <w:r w:rsidRPr="00CF39F2">
        <w:rPr>
          <w:rFonts w:cs="Arial"/>
          <w:spacing w:val="9"/>
          <w:w w:val="90"/>
        </w:rPr>
        <w:t xml:space="preserve"> </w:t>
      </w:r>
      <w:r w:rsidRPr="00CF39F2">
        <w:rPr>
          <w:rFonts w:cs="Arial"/>
          <w:spacing w:val="-1"/>
          <w:w w:val="90"/>
        </w:rPr>
        <w:t>circumstances</w:t>
      </w:r>
      <w:r w:rsidRPr="00CF39F2">
        <w:rPr>
          <w:rFonts w:cs="Arial"/>
          <w:spacing w:val="9"/>
          <w:w w:val="90"/>
        </w:rPr>
        <w:t xml:space="preserve"> </w:t>
      </w:r>
      <w:r w:rsidRPr="00CF39F2">
        <w:rPr>
          <w:rFonts w:cs="Arial"/>
          <w:spacing w:val="-1"/>
          <w:w w:val="90"/>
        </w:rPr>
        <w:t>where</w:t>
      </w:r>
      <w:r w:rsidRPr="00CF39F2">
        <w:rPr>
          <w:rFonts w:cs="Arial"/>
          <w:spacing w:val="9"/>
          <w:w w:val="90"/>
        </w:rPr>
        <w:t xml:space="preserve"> </w:t>
      </w:r>
      <w:r w:rsidRPr="00CF39F2">
        <w:rPr>
          <w:rFonts w:cs="Arial"/>
          <w:spacing w:val="-2"/>
          <w:w w:val="90"/>
        </w:rPr>
        <w:t>such</w:t>
      </w:r>
      <w:r w:rsidRPr="00CF39F2">
        <w:rPr>
          <w:rFonts w:cs="Arial"/>
          <w:spacing w:val="9"/>
          <w:w w:val="90"/>
        </w:rPr>
        <w:t xml:space="preserve"> </w:t>
      </w:r>
      <w:r w:rsidRPr="00CF39F2">
        <w:rPr>
          <w:rFonts w:cs="Arial"/>
          <w:spacing w:val="-1"/>
          <w:w w:val="90"/>
        </w:rPr>
        <w:t>provisions</w:t>
      </w:r>
      <w:r w:rsidRPr="00CF39F2">
        <w:rPr>
          <w:rFonts w:cs="Arial"/>
          <w:spacing w:val="10"/>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justified</w:t>
      </w:r>
      <w:r w:rsidRPr="00CF39F2">
        <w:rPr>
          <w:rFonts w:cs="Arial"/>
          <w:spacing w:val="9"/>
          <w:w w:val="90"/>
        </w:rPr>
        <w:t xml:space="preserve"> </w:t>
      </w:r>
      <w:r w:rsidRPr="00CF39F2">
        <w:rPr>
          <w:rFonts w:cs="Arial"/>
          <w:spacing w:val="-2"/>
          <w:w w:val="90"/>
        </w:rPr>
        <w:t>include</w:t>
      </w:r>
      <w:r w:rsidRPr="00CF39F2">
        <w:rPr>
          <w:rFonts w:cs="Arial"/>
          <w:spacing w:val="9"/>
          <w:w w:val="90"/>
        </w:rPr>
        <w:t xml:space="preserve"> </w:t>
      </w:r>
      <w:r w:rsidRPr="00CF39F2">
        <w:rPr>
          <w:rFonts w:cs="Arial"/>
          <w:spacing w:val="-1"/>
          <w:w w:val="90"/>
        </w:rPr>
        <w:t>instances</w:t>
      </w:r>
      <w:r w:rsidRPr="00CF39F2">
        <w:rPr>
          <w:rFonts w:cs="Arial"/>
          <w:spacing w:val="51"/>
          <w:w w:val="90"/>
        </w:rPr>
        <w:t xml:space="preserve"> </w:t>
      </w:r>
      <w:r w:rsidRPr="00CF39F2">
        <w:rPr>
          <w:rFonts w:cs="Arial"/>
          <w:spacing w:val="-3"/>
          <w:w w:val="90"/>
        </w:rPr>
        <w:t>where:</w:t>
      </w:r>
    </w:p>
    <w:p w:rsidR="004D06C0" w:rsidRPr="00CF39F2" w:rsidRDefault="00EA2DC5">
      <w:pPr>
        <w:pStyle w:val="BodyText"/>
        <w:numPr>
          <w:ilvl w:val="0"/>
          <w:numId w:val="4"/>
        </w:numPr>
        <w:tabs>
          <w:tab w:val="left" w:pos="368"/>
        </w:tabs>
        <w:spacing w:line="284" w:lineRule="auto"/>
        <w:ind w:right="757"/>
        <w:rPr>
          <w:rFonts w:cs="Arial"/>
        </w:rPr>
      </w:pPr>
      <w:r w:rsidRPr="00CF39F2">
        <w:rPr>
          <w:rFonts w:cs="Arial"/>
          <w:color w:val="000000"/>
          <w:w w:val="90"/>
        </w:rPr>
        <w:t>known</w:t>
      </w:r>
      <w:r w:rsidRPr="00CF39F2">
        <w:rPr>
          <w:rFonts w:cs="Arial"/>
          <w:color w:val="000000"/>
          <w:spacing w:val="7"/>
          <w:w w:val="90"/>
        </w:rPr>
        <w:t xml:space="preserve"> </w:t>
      </w:r>
      <w:r w:rsidRPr="00CF39F2">
        <w:rPr>
          <w:rFonts w:cs="Arial"/>
          <w:color w:val="000000"/>
          <w:spacing w:val="-1"/>
          <w:w w:val="90"/>
        </w:rPr>
        <w:t>decisions</w:t>
      </w:r>
      <w:r w:rsidRPr="00CF39F2">
        <w:rPr>
          <w:rFonts w:cs="Arial"/>
          <w:color w:val="000000"/>
          <w:spacing w:val="7"/>
          <w:w w:val="90"/>
        </w:rPr>
        <w:t xml:space="preserve"> </w:t>
      </w:r>
      <w:r w:rsidRPr="00CF39F2">
        <w:rPr>
          <w:rFonts w:cs="Arial"/>
          <w:color w:val="000000"/>
          <w:spacing w:val="-1"/>
          <w:w w:val="90"/>
        </w:rPr>
        <w:t>are</w:t>
      </w:r>
      <w:r w:rsidRPr="00CF39F2">
        <w:rPr>
          <w:rFonts w:cs="Arial"/>
          <w:color w:val="000000"/>
          <w:spacing w:val="7"/>
          <w:w w:val="90"/>
        </w:rPr>
        <w:t xml:space="preserve"> </w:t>
      </w:r>
      <w:r w:rsidRPr="00CF39F2">
        <w:rPr>
          <w:rFonts w:cs="Arial"/>
          <w:color w:val="000000"/>
          <w:spacing w:val="-1"/>
          <w:w w:val="90"/>
        </w:rPr>
        <w:t>made</w:t>
      </w:r>
      <w:r w:rsidRPr="00CF39F2">
        <w:rPr>
          <w:rFonts w:cs="Arial"/>
          <w:color w:val="000000"/>
          <w:spacing w:val="8"/>
          <w:w w:val="90"/>
        </w:rPr>
        <w:t xml:space="preserve"> </w:t>
      </w:r>
      <w:r w:rsidRPr="00CF39F2">
        <w:rPr>
          <w:rFonts w:cs="Arial"/>
          <w:color w:val="000000"/>
          <w:spacing w:val="-1"/>
          <w:w w:val="90"/>
        </w:rPr>
        <w:t>too</w:t>
      </w:r>
      <w:r w:rsidRPr="00CF39F2">
        <w:rPr>
          <w:rFonts w:cs="Arial"/>
          <w:color w:val="000000"/>
          <w:spacing w:val="7"/>
          <w:w w:val="90"/>
        </w:rPr>
        <w:t xml:space="preserve"> </w:t>
      </w:r>
      <w:r w:rsidRPr="00CF39F2">
        <w:rPr>
          <w:rFonts w:cs="Arial"/>
          <w:color w:val="000000"/>
          <w:spacing w:val="-2"/>
          <w:w w:val="90"/>
        </w:rPr>
        <w:t>late</w:t>
      </w:r>
      <w:r w:rsidRPr="00CF39F2">
        <w:rPr>
          <w:rFonts w:cs="Arial"/>
          <w:color w:val="000000"/>
          <w:spacing w:val="7"/>
          <w:w w:val="90"/>
        </w:rPr>
        <w:t xml:space="preserve"> </w:t>
      </w:r>
      <w:r w:rsidRPr="00CF39F2">
        <w:rPr>
          <w:rFonts w:cs="Arial"/>
          <w:color w:val="000000"/>
          <w:spacing w:val="-1"/>
          <w:w w:val="90"/>
        </w:rPr>
        <w:t>for</w:t>
      </w:r>
      <w:r w:rsidRPr="00CF39F2">
        <w:rPr>
          <w:rFonts w:cs="Arial"/>
          <w:color w:val="000000"/>
          <w:spacing w:val="8"/>
          <w:w w:val="90"/>
        </w:rPr>
        <w:t xml:space="preserve"> </w:t>
      </w:r>
      <w:r w:rsidRPr="00CF39F2">
        <w:rPr>
          <w:rFonts w:cs="Arial"/>
          <w:color w:val="000000"/>
          <w:spacing w:val="-2"/>
          <w:w w:val="90"/>
        </w:rPr>
        <w:t>inclusion</w:t>
      </w:r>
      <w:r w:rsidRPr="00CF39F2">
        <w:rPr>
          <w:rFonts w:cs="Arial"/>
          <w:color w:val="000000"/>
          <w:spacing w:val="7"/>
          <w:w w:val="90"/>
        </w:rPr>
        <w:t xml:space="preserve"> </w:t>
      </w:r>
      <w:r w:rsidRPr="00CF39F2">
        <w:rPr>
          <w:rFonts w:cs="Arial"/>
          <w:color w:val="000000"/>
          <w:spacing w:val="-1"/>
          <w:w w:val="90"/>
        </w:rPr>
        <w:t>in</w:t>
      </w:r>
      <w:r w:rsidRPr="00CF39F2">
        <w:rPr>
          <w:rFonts w:cs="Arial"/>
          <w:color w:val="000000"/>
          <w:spacing w:val="7"/>
          <w:w w:val="90"/>
        </w:rPr>
        <w:t xml:space="preserve"> </w:t>
      </w:r>
      <w:r w:rsidRPr="00CF39F2">
        <w:rPr>
          <w:rFonts w:cs="Arial"/>
          <w:color w:val="000000"/>
          <w:spacing w:val="-2"/>
          <w:w w:val="90"/>
        </w:rPr>
        <w:t>individual</w:t>
      </w:r>
      <w:r w:rsidRPr="00CF39F2">
        <w:rPr>
          <w:rFonts w:cs="Arial"/>
          <w:color w:val="000000"/>
          <w:spacing w:val="8"/>
          <w:w w:val="90"/>
        </w:rPr>
        <w:t xml:space="preserve"> </w:t>
      </w:r>
      <w:r w:rsidRPr="00CF39F2">
        <w:rPr>
          <w:rFonts w:cs="Arial"/>
          <w:color w:val="000000"/>
          <w:spacing w:val="-2"/>
          <w:w w:val="90"/>
        </w:rPr>
        <w:t>agency</w:t>
      </w:r>
      <w:r w:rsidRPr="00CF39F2">
        <w:rPr>
          <w:rFonts w:cs="Arial"/>
          <w:color w:val="000000"/>
          <w:spacing w:val="49"/>
          <w:w w:val="90"/>
        </w:rPr>
        <w:t xml:space="preserve"> </w:t>
      </w:r>
      <w:r w:rsidRPr="00CF39F2">
        <w:rPr>
          <w:rFonts w:cs="Arial"/>
          <w:color w:val="000000"/>
          <w:spacing w:val="-2"/>
          <w:w w:val="90"/>
        </w:rPr>
        <w:t>estimates;</w:t>
      </w:r>
    </w:p>
    <w:p w:rsidR="004D06C0" w:rsidRPr="00CF39F2" w:rsidRDefault="00EA2DC5">
      <w:pPr>
        <w:pStyle w:val="BodyText"/>
        <w:numPr>
          <w:ilvl w:val="0"/>
          <w:numId w:val="4"/>
        </w:numPr>
        <w:tabs>
          <w:tab w:val="left" w:pos="368"/>
        </w:tabs>
        <w:spacing w:line="284" w:lineRule="auto"/>
        <w:ind w:right="190"/>
        <w:rPr>
          <w:rFonts w:cs="Arial"/>
        </w:rPr>
      </w:pPr>
      <w:r w:rsidRPr="00CF39F2">
        <w:rPr>
          <w:rFonts w:cs="Arial"/>
          <w:color w:val="000000"/>
          <w:w w:val="90"/>
        </w:rPr>
        <w:t>known</w:t>
      </w:r>
      <w:r w:rsidRPr="00CF39F2">
        <w:rPr>
          <w:rFonts w:cs="Arial"/>
          <w:color w:val="000000"/>
          <w:spacing w:val="11"/>
          <w:w w:val="90"/>
        </w:rPr>
        <w:t xml:space="preserve"> </w:t>
      </w:r>
      <w:r w:rsidRPr="00CF39F2">
        <w:rPr>
          <w:rFonts w:cs="Arial"/>
          <w:color w:val="000000"/>
          <w:spacing w:val="-1"/>
          <w:w w:val="90"/>
        </w:rPr>
        <w:t>decisions</w:t>
      </w:r>
      <w:r w:rsidRPr="00CF39F2">
        <w:rPr>
          <w:rFonts w:cs="Arial"/>
          <w:color w:val="000000"/>
          <w:spacing w:val="11"/>
          <w:w w:val="90"/>
        </w:rPr>
        <w:t xml:space="preserve"> </w:t>
      </w:r>
      <w:r w:rsidRPr="00CF39F2">
        <w:rPr>
          <w:rFonts w:cs="Arial"/>
          <w:color w:val="000000"/>
          <w:spacing w:val="-1"/>
          <w:w w:val="90"/>
        </w:rPr>
        <w:t>where</w:t>
      </w:r>
      <w:r w:rsidRPr="00CF39F2">
        <w:rPr>
          <w:rFonts w:cs="Arial"/>
          <w:color w:val="000000"/>
          <w:spacing w:val="11"/>
          <w:w w:val="90"/>
        </w:rPr>
        <w:t xml:space="preserve"> </w:t>
      </w:r>
      <w:r w:rsidRPr="00CF39F2">
        <w:rPr>
          <w:rFonts w:cs="Arial"/>
          <w:color w:val="000000"/>
          <w:spacing w:val="-1"/>
          <w:w w:val="90"/>
        </w:rPr>
        <w:t>it</w:t>
      </w:r>
      <w:r w:rsidRPr="00CF39F2">
        <w:rPr>
          <w:rFonts w:cs="Arial"/>
          <w:color w:val="000000"/>
          <w:spacing w:val="11"/>
          <w:w w:val="90"/>
        </w:rPr>
        <w:t xml:space="preserve"> </w:t>
      </w:r>
      <w:r w:rsidRPr="00CF39F2">
        <w:rPr>
          <w:rFonts w:cs="Arial"/>
          <w:color w:val="000000"/>
          <w:spacing w:val="-1"/>
          <w:w w:val="90"/>
        </w:rPr>
        <w:t>is</w:t>
      </w:r>
      <w:r w:rsidRPr="00CF39F2">
        <w:rPr>
          <w:rFonts w:cs="Arial"/>
          <w:color w:val="000000"/>
          <w:spacing w:val="11"/>
          <w:w w:val="90"/>
        </w:rPr>
        <w:t xml:space="preserve"> </w:t>
      </w:r>
      <w:r w:rsidRPr="00CF39F2">
        <w:rPr>
          <w:rFonts w:cs="Arial"/>
          <w:color w:val="000000"/>
          <w:spacing w:val="-1"/>
          <w:w w:val="90"/>
        </w:rPr>
        <w:t>decided</w:t>
      </w:r>
      <w:r w:rsidRPr="00CF39F2">
        <w:rPr>
          <w:rFonts w:cs="Arial"/>
          <w:color w:val="000000"/>
          <w:spacing w:val="11"/>
          <w:w w:val="90"/>
        </w:rPr>
        <w:t xml:space="preserve"> </w:t>
      </w:r>
      <w:r w:rsidRPr="00CF39F2">
        <w:rPr>
          <w:rFonts w:cs="Arial"/>
          <w:color w:val="000000"/>
          <w:spacing w:val="-1"/>
          <w:w w:val="90"/>
        </w:rPr>
        <w:t>that</w:t>
      </w:r>
      <w:r w:rsidRPr="00CF39F2">
        <w:rPr>
          <w:rFonts w:cs="Arial"/>
          <w:color w:val="000000"/>
          <w:spacing w:val="11"/>
          <w:w w:val="90"/>
        </w:rPr>
        <w:t xml:space="preserve"> </w:t>
      </w:r>
      <w:r w:rsidRPr="00CF39F2">
        <w:rPr>
          <w:rFonts w:cs="Arial"/>
          <w:color w:val="000000"/>
          <w:spacing w:val="-1"/>
          <w:w w:val="90"/>
        </w:rPr>
        <w:t>appropriation</w:t>
      </w:r>
      <w:r w:rsidRPr="00CF39F2">
        <w:rPr>
          <w:rFonts w:cs="Arial"/>
          <w:color w:val="000000"/>
          <w:spacing w:val="11"/>
          <w:w w:val="90"/>
        </w:rPr>
        <w:t xml:space="preserve"> </w:t>
      </w:r>
      <w:r w:rsidRPr="00CF39F2">
        <w:rPr>
          <w:rFonts w:cs="Arial"/>
          <w:color w:val="000000"/>
          <w:spacing w:val="-2"/>
          <w:w w:val="90"/>
        </w:rPr>
        <w:t>to</w:t>
      </w:r>
      <w:r w:rsidRPr="00CF39F2">
        <w:rPr>
          <w:rFonts w:cs="Arial"/>
          <w:color w:val="000000"/>
          <w:spacing w:val="11"/>
          <w:w w:val="90"/>
        </w:rPr>
        <w:t xml:space="preserve"> </w:t>
      </w:r>
      <w:r w:rsidRPr="00CF39F2">
        <w:rPr>
          <w:rFonts w:cs="Arial"/>
          <w:color w:val="000000"/>
          <w:spacing w:val="-1"/>
          <w:w w:val="90"/>
        </w:rPr>
        <w:t>agencies</w:t>
      </w:r>
      <w:r w:rsidRPr="00CF39F2">
        <w:rPr>
          <w:rFonts w:cs="Arial"/>
          <w:color w:val="000000"/>
          <w:spacing w:val="11"/>
          <w:w w:val="90"/>
        </w:rPr>
        <w:t xml:space="preserve"> </w:t>
      </w:r>
      <w:r w:rsidRPr="00CF39F2">
        <w:rPr>
          <w:rFonts w:cs="Arial"/>
          <w:color w:val="000000"/>
          <w:spacing w:val="-2"/>
          <w:w w:val="90"/>
        </w:rPr>
        <w:t>should</w:t>
      </w:r>
      <w:r w:rsidRPr="00CF39F2">
        <w:rPr>
          <w:rFonts w:cs="Arial"/>
          <w:color w:val="000000"/>
          <w:spacing w:val="45"/>
          <w:w w:val="98"/>
        </w:rPr>
        <w:t xml:space="preserve"> </w:t>
      </w:r>
      <w:r w:rsidRPr="00CF39F2">
        <w:rPr>
          <w:rFonts w:cs="Arial"/>
          <w:color w:val="000000"/>
          <w:spacing w:val="-1"/>
          <w:w w:val="90"/>
        </w:rPr>
        <w:t>not</w:t>
      </w:r>
      <w:r w:rsidRPr="00CF39F2">
        <w:rPr>
          <w:rFonts w:cs="Arial"/>
          <w:color w:val="000000"/>
          <w:spacing w:val="4"/>
          <w:w w:val="90"/>
        </w:rPr>
        <w:t xml:space="preserve"> </w:t>
      </w:r>
      <w:r w:rsidRPr="00CF39F2">
        <w:rPr>
          <w:rFonts w:cs="Arial"/>
          <w:color w:val="000000"/>
          <w:spacing w:val="-1"/>
          <w:w w:val="90"/>
        </w:rPr>
        <w:t>occur</w:t>
      </w:r>
      <w:r w:rsidRPr="00CF39F2">
        <w:rPr>
          <w:rFonts w:cs="Arial"/>
          <w:color w:val="000000"/>
          <w:spacing w:val="4"/>
          <w:w w:val="90"/>
        </w:rPr>
        <w:t xml:space="preserve"> </w:t>
      </w:r>
      <w:r w:rsidRPr="00CF39F2">
        <w:rPr>
          <w:rFonts w:cs="Arial"/>
          <w:color w:val="000000"/>
          <w:spacing w:val="-2"/>
          <w:w w:val="90"/>
        </w:rPr>
        <w:t>until</w:t>
      </w:r>
      <w:r w:rsidRPr="00CF39F2">
        <w:rPr>
          <w:rFonts w:cs="Arial"/>
          <w:color w:val="000000"/>
          <w:spacing w:val="4"/>
          <w:w w:val="90"/>
        </w:rPr>
        <w:t xml:space="preserve"> </w:t>
      </w:r>
      <w:r w:rsidRPr="00CF39F2">
        <w:rPr>
          <w:rFonts w:cs="Arial"/>
          <w:color w:val="000000"/>
          <w:spacing w:val="-1"/>
          <w:w w:val="90"/>
        </w:rPr>
        <w:t>closer</w:t>
      </w:r>
      <w:r w:rsidRPr="00CF39F2">
        <w:rPr>
          <w:rFonts w:cs="Arial"/>
          <w:color w:val="000000"/>
          <w:spacing w:val="4"/>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time</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associated</w:t>
      </w:r>
      <w:r w:rsidRPr="00CF39F2">
        <w:rPr>
          <w:rFonts w:cs="Arial"/>
          <w:color w:val="000000"/>
          <w:spacing w:val="4"/>
          <w:w w:val="90"/>
        </w:rPr>
        <w:t xml:space="preserve"> </w:t>
      </w:r>
      <w:r w:rsidRPr="00CF39F2">
        <w:rPr>
          <w:rFonts w:cs="Arial"/>
          <w:color w:val="000000"/>
          <w:spacing w:val="-2"/>
          <w:w w:val="90"/>
        </w:rPr>
        <w:t>events</w:t>
      </w:r>
      <w:r w:rsidRPr="00CF39F2">
        <w:rPr>
          <w:rFonts w:cs="Arial"/>
          <w:color w:val="000000"/>
          <w:spacing w:val="4"/>
          <w:w w:val="90"/>
        </w:rPr>
        <w:t xml:space="preserve"> </w:t>
      </w:r>
      <w:r w:rsidRPr="00CF39F2">
        <w:rPr>
          <w:rFonts w:cs="Arial"/>
          <w:color w:val="000000"/>
          <w:spacing w:val="-1"/>
          <w:w w:val="90"/>
        </w:rPr>
        <w:t>arise;</w:t>
      </w:r>
    </w:p>
    <w:p w:rsidR="004D06C0" w:rsidRPr="00CF39F2" w:rsidRDefault="00EA2DC5">
      <w:pPr>
        <w:pStyle w:val="BodyText"/>
        <w:numPr>
          <w:ilvl w:val="0"/>
          <w:numId w:val="4"/>
        </w:numPr>
        <w:tabs>
          <w:tab w:val="left" w:pos="368"/>
        </w:tabs>
        <w:spacing w:line="284" w:lineRule="auto"/>
        <w:ind w:right="1223"/>
        <w:rPr>
          <w:rFonts w:cs="Arial"/>
        </w:rPr>
      </w:pPr>
      <w:r w:rsidRPr="00CF39F2">
        <w:rPr>
          <w:rFonts w:cs="Arial"/>
          <w:color w:val="000000"/>
          <w:spacing w:val="-1"/>
          <w:w w:val="90"/>
        </w:rPr>
        <w:t>programs</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which</w:t>
      </w:r>
      <w:r w:rsidRPr="00CF39F2">
        <w:rPr>
          <w:rFonts w:cs="Arial"/>
          <w:color w:val="000000"/>
          <w:spacing w:val="5"/>
          <w:w w:val="90"/>
        </w:rPr>
        <w:t xml:space="preserve"> </w:t>
      </w:r>
      <w:r w:rsidRPr="00CF39F2">
        <w:rPr>
          <w:rFonts w:cs="Arial"/>
          <w:color w:val="000000"/>
          <w:spacing w:val="-1"/>
          <w:w w:val="90"/>
        </w:rPr>
        <w:t>negotiations</w:t>
      </w:r>
      <w:r w:rsidRPr="00CF39F2">
        <w:rPr>
          <w:rFonts w:cs="Arial"/>
          <w:color w:val="000000"/>
          <w:spacing w:val="5"/>
          <w:w w:val="90"/>
        </w:rPr>
        <w:t xml:space="preserve"> </w:t>
      </w:r>
      <w:r w:rsidRPr="00CF39F2">
        <w:rPr>
          <w:rFonts w:cs="Arial"/>
          <w:color w:val="000000"/>
          <w:spacing w:val="-1"/>
          <w:w w:val="90"/>
        </w:rPr>
        <w:t>are</w:t>
      </w:r>
      <w:r w:rsidRPr="00CF39F2">
        <w:rPr>
          <w:rFonts w:cs="Arial"/>
          <w:color w:val="000000"/>
          <w:spacing w:val="5"/>
          <w:w w:val="90"/>
        </w:rPr>
        <w:t xml:space="preserve"> </w:t>
      </w:r>
      <w:r w:rsidRPr="00CF39F2">
        <w:rPr>
          <w:rFonts w:cs="Arial"/>
          <w:color w:val="000000"/>
          <w:spacing w:val="-2"/>
          <w:w w:val="90"/>
        </w:rPr>
        <w:t>yet</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w w:val="90"/>
        </w:rPr>
        <w:t>be</w:t>
      </w:r>
      <w:r w:rsidRPr="00CF39F2">
        <w:rPr>
          <w:rFonts w:cs="Arial"/>
          <w:color w:val="000000"/>
          <w:spacing w:val="5"/>
          <w:w w:val="90"/>
        </w:rPr>
        <w:t xml:space="preserve"> </w:t>
      </w:r>
      <w:r w:rsidRPr="00CF39F2">
        <w:rPr>
          <w:rFonts w:cs="Arial"/>
          <w:color w:val="000000"/>
          <w:spacing w:val="-1"/>
          <w:w w:val="90"/>
        </w:rPr>
        <w:t>finalised</w:t>
      </w:r>
      <w:r w:rsidRPr="00CF39F2">
        <w:rPr>
          <w:rFonts w:cs="Arial"/>
          <w:color w:val="000000"/>
          <w:spacing w:val="5"/>
          <w:w w:val="90"/>
        </w:rPr>
        <w:t xml:space="preserve"> </w:t>
      </w:r>
      <w:r w:rsidRPr="00CF39F2">
        <w:rPr>
          <w:rFonts w:cs="Arial"/>
          <w:color w:val="000000"/>
          <w:w w:val="90"/>
        </w:rPr>
        <w:t>with</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29"/>
          <w:w w:val="90"/>
        </w:rPr>
        <w:t xml:space="preserve"> </w:t>
      </w:r>
      <w:r w:rsidRPr="00CF39F2">
        <w:rPr>
          <w:rFonts w:cs="Arial"/>
          <w:color w:val="000000"/>
          <w:spacing w:val="-2"/>
          <w:w w:val="90"/>
        </w:rPr>
        <w:t>Commonwealth;</w:t>
      </w:r>
      <w:r w:rsidRPr="00CF39F2">
        <w:rPr>
          <w:rFonts w:cs="Arial"/>
          <w:color w:val="000000"/>
          <w:spacing w:val="8"/>
          <w:w w:val="90"/>
        </w:rPr>
        <w:t xml:space="preserve"> </w:t>
      </w:r>
      <w:r w:rsidRPr="00CF39F2">
        <w:rPr>
          <w:rFonts w:cs="Arial"/>
          <w:color w:val="000000"/>
          <w:spacing w:val="-1"/>
          <w:w w:val="90"/>
        </w:rPr>
        <w:t>and</w:t>
      </w:r>
    </w:p>
    <w:p w:rsidR="004D06C0" w:rsidRPr="00CF39F2" w:rsidRDefault="00EA2DC5">
      <w:pPr>
        <w:pStyle w:val="BodyText"/>
        <w:numPr>
          <w:ilvl w:val="0"/>
          <w:numId w:val="4"/>
        </w:numPr>
        <w:tabs>
          <w:tab w:val="left" w:pos="368"/>
        </w:tabs>
        <w:spacing w:line="284" w:lineRule="auto"/>
        <w:ind w:right="124"/>
        <w:rPr>
          <w:rFonts w:cs="Arial"/>
        </w:rPr>
      </w:pPr>
      <w:r w:rsidRPr="00CF39F2">
        <w:rPr>
          <w:rFonts w:cs="Arial"/>
          <w:color w:val="000000"/>
          <w:spacing w:val="-1"/>
          <w:w w:val="90"/>
        </w:rPr>
        <w:t>where</w:t>
      </w:r>
      <w:r w:rsidRPr="00CF39F2">
        <w:rPr>
          <w:rFonts w:cs="Arial"/>
          <w:color w:val="000000"/>
          <w:spacing w:val="17"/>
          <w:w w:val="90"/>
        </w:rPr>
        <w:t xml:space="preserve"> </w:t>
      </w:r>
      <w:r w:rsidRPr="00CF39F2">
        <w:rPr>
          <w:rFonts w:cs="Arial"/>
          <w:color w:val="000000"/>
          <w:spacing w:val="-1"/>
          <w:w w:val="90"/>
        </w:rPr>
        <w:t>prudent</w:t>
      </w:r>
      <w:r w:rsidRPr="00CF39F2">
        <w:rPr>
          <w:rFonts w:cs="Arial"/>
          <w:color w:val="000000"/>
          <w:spacing w:val="17"/>
          <w:w w:val="90"/>
        </w:rPr>
        <w:t xml:space="preserve"> </w:t>
      </w:r>
      <w:r w:rsidRPr="00CF39F2">
        <w:rPr>
          <w:rFonts w:cs="Arial"/>
          <w:color w:val="000000"/>
          <w:spacing w:val="-1"/>
          <w:w w:val="90"/>
        </w:rPr>
        <w:t>or</w:t>
      </w:r>
      <w:r w:rsidRPr="00CF39F2">
        <w:rPr>
          <w:rFonts w:cs="Arial"/>
          <w:color w:val="000000"/>
          <w:spacing w:val="17"/>
          <w:w w:val="90"/>
        </w:rPr>
        <w:t xml:space="preserve"> </w:t>
      </w:r>
      <w:r w:rsidRPr="00CF39F2">
        <w:rPr>
          <w:rFonts w:cs="Arial"/>
          <w:color w:val="000000"/>
          <w:spacing w:val="-1"/>
          <w:w w:val="90"/>
        </w:rPr>
        <w:t>commercial</w:t>
      </w:r>
      <w:r w:rsidR="00B26576" w:rsidRPr="00CF39F2">
        <w:rPr>
          <w:rFonts w:cs="Arial"/>
          <w:color w:val="000000"/>
          <w:spacing w:val="-1"/>
          <w:w w:val="90"/>
        </w:rPr>
        <w:t>-</w:t>
      </w:r>
      <w:r w:rsidRPr="00CF39F2">
        <w:rPr>
          <w:rFonts w:cs="Arial"/>
          <w:color w:val="000000"/>
          <w:spacing w:val="-1"/>
          <w:w w:val="90"/>
        </w:rPr>
        <w:t>in</w:t>
      </w:r>
      <w:r w:rsidR="00B26576" w:rsidRPr="00CF39F2">
        <w:rPr>
          <w:rFonts w:cs="Arial"/>
          <w:color w:val="000000"/>
          <w:spacing w:val="-1"/>
          <w:w w:val="90"/>
        </w:rPr>
        <w:t>-</w:t>
      </w:r>
      <w:r w:rsidRPr="00CF39F2">
        <w:rPr>
          <w:rFonts w:cs="Arial"/>
          <w:color w:val="000000"/>
          <w:spacing w:val="-1"/>
          <w:w w:val="90"/>
        </w:rPr>
        <w:t>confidence</w:t>
      </w:r>
      <w:r w:rsidRPr="00CF39F2">
        <w:rPr>
          <w:rFonts w:cs="Arial"/>
          <w:color w:val="000000"/>
          <w:spacing w:val="18"/>
          <w:w w:val="90"/>
        </w:rPr>
        <w:t xml:space="preserve"> </w:t>
      </w:r>
      <w:r w:rsidRPr="00CF39F2">
        <w:rPr>
          <w:rFonts w:cs="Arial"/>
          <w:color w:val="000000"/>
          <w:spacing w:val="-1"/>
          <w:w w:val="90"/>
        </w:rPr>
        <w:t>considerations</w:t>
      </w:r>
      <w:r w:rsidRPr="00CF39F2">
        <w:rPr>
          <w:rFonts w:cs="Arial"/>
          <w:color w:val="000000"/>
          <w:spacing w:val="17"/>
          <w:w w:val="90"/>
        </w:rPr>
        <w:t xml:space="preserve"> </w:t>
      </w:r>
      <w:r w:rsidRPr="00CF39F2">
        <w:rPr>
          <w:rFonts w:cs="Arial"/>
          <w:color w:val="000000"/>
          <w:spacing w:val="-2"/>
          <w:w w:val="90"/>
        </w:rPr>
        <w:t>dictate</w:t>
      </w:r>
      <w:r w:rsidRPr="00CF39F2">
        <w:rPr>
          <w:rFonts w:cs="Arial"/>
          <w:color w:val="000000"/>
          <w:spacing w:val="17"/>
          <w:w w:val="90"/>
        </w:rPr>
        <w:t xml:space="preserve"> </w:t>
      </w:r>
      <w:r w:rsidRPr="00CF39F2">
        <w:rPr>
          <w:rFonts w:cs="Arial"/>
          <w:color w:val="000000"/>
          <w:spacing w:val="-1"/>
          <w:w w:val="90"/>
        </w:rPr>
        <w:t>that</w:t>
      </w:r>
      <w:r w:rsidRPr="00CF39F2">
        <w:rPr>
          <w:rFonts w:cs="Arial"/>
          <w:color w:val="000000"/>
          <w:spacing w:val="68"/>
        </w:rPr>
        <w:t xml:space="preserve"> </w:t>
      </w:r>
      <w:r w:rsidRPr="00CF39F2">
        <w:rPr>
          <w:rFonts w:cs="Arial"/>
          <w:color w:val="000000"/>
          <w:spacing w:val="-1"/>
          <w:w w:val="90"/>
        </w:rPr>
        <w:t>it</w:t>
      </w:r>
      <w:r w:rsidRPr="00CF39F2">
        <w:rPr>
          <w:rFonts w:cs="Arial"/>
          <w:color w:val="000000"/>
          <w:spacing w:val="9"/>
          <w:w w:val="90"/>
        </w:rPr>
        <w:t xml:space="preserve"> </w:t>
      </w:r>
      <w:r w:rsidRPr="00CF39F2">
        <w:rPr>
          <w:rFonts w:cs="Arial"/>
          <w:color w:val="000000"/>
          <w:spacing w:val="-1"/>
          <w:w w:val="90"/>
        </w:rPr>
        <w:t>is</w:t>
      </w:r>
      <w:r w:rsidRPr="00CF39F2">
        <w:rPr>
          <w:rFonts w:cs="Arial"/>
          <w:color w:val="000000"/>
          <w:spacing w:val="11"/>
          <w:w w:val="90"/>
        </w:rPr>
        <w:t xml:space="preserve"> </w:t>
      </w:r>
      <w:r w:rsidRPr="00CF39F2">
        <w:rPr>
          <w:rFonts w:cs="Arial"/>
          <w:color w:val="000000"/>
          <w:spacing w:val="-1"/>
          <w:w w:val="90"/>
        </w:rPr>
        <w:t>not</w:t>
      </w:r>
      <w:r w:rsidRPr="00CF39F2">
        <w:rPr>
          <w:rFonts w:cs="Arial"/>
          <w:color w:val="000000"/>
          <w:spacing w:val="10"/>
          <w:w w:val="90"/>
        </w:rPr>
        <w:t xml:space="preserve"> </w:t>
      </w:r>
      <w:r w:rsidRPr="00CF39F2">
        <w:rPr>
          <w:rFonts w:cs="Arial"/>
          <w:color w:val="000000"/>
          <w:spacing w:val="-1"/>
          <w:w w:val="90"/>
        </w:rPr>
        <w:t>appropriate</w:t>
      </w:r>
      <w:r w:rsidRPr="00CF39F2">
        <w:rPr>
          <w:rFonts w:cs="Arial"/>
          <w:color w:val="000000"/>
          <w:spacing w:val="10"/>
          <w:w w:val="90"/>
        </w:rPr>
        <w:t xml:space="preserve"> </w:t>
      </w:r>
      <w:r w:rsidRPr="00CF39F2">
        <w:rPr>
          <w:rFonts w:cs="Arial"/>
          <w:color w:val="000000"/>
          <w:spacing w:val="-2"/>
          <w:w w:val="90"/>
        </w:rPr>
        <w:t>to</w:t>
      </w:r>
      <w:r w:rsidRPr="00CF39F2">
        <w:rPr>
          <w:rFonts w:cs="Arial"/>
          <w:color w:val="000000"/>
          <w:spacing w:val="10"/>
          <w:w w:val="90"/>
        </w:rPr>
        <w:t xml:space="preserve"> </w:t>
      </w:r>
      <w:r w:rsidRPr="00CF39F2">
        <w:rPr>
          <w:rFonts w:cs="Arial"/>
          <w:color w:val="000000"/>
          <w:spacing w:val="-1"/>
          <w:w w:val="90"/>
        </w:rPr>
        <w:t>disclose</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10"/>
          <w:w w:val="90"/>
        </w:rPr>
        <w:t xml:space="preserve"> </w:t>
      </w:r>
      <w:r w:rsidRPr="00CF39F2">
        <w:rPr>
          <w:rFonts w:cs="Arial"/>
          <w:color w:val="000000"/>
          <w:spacing w:val="-2"/>
          <w:w w:val="90"/>
        </w:rPr>
        <w:t>item</w:t>
      </w:r>
      <w:r w:rsidRPr="00CF39F2">
        <w:rPr>
          <w:rFonts w:cs="Arial"/>
          <w:color w:val="000000"/>
          <w:spacing w:val="10"/>
          <w:w w:val="90"/>
        </w:rPr>
        <w:t xml:space="preserve"> </w:t>
      </w:r>
      <w:r w:rsidRPr="00CF39F2">
        <w:rPr>
          <w:rFonts w:cs="Arial"/>
          <w:color w:val="000000"/>
          <w:spacing w:val="-2"/>
          <w:w w:val="90"/>
        </w:rPr>
        <w:t>individually</w:t>
      </w:r>
      <w:r w:rsidRPr="00CF39F2">
        <w:rPr>
          <w:rFonts w:cs="Arial"/>
          <w:color w:val="000000"/>
          <w:spacing w:val="10"/>
          <w:w w:val="90"/>
        </w:rPr>
        <w:t xml:space="preserve"> </w:t>
      </w:r>
      <w:r w:rsidRPr="00CF39F2">
        <w:rPr>
          <w:rFonts w:cs="Arial"/>
          <w:color w:val="000000"/>
          <w:spacing w:val="-1"/>
          <w:w w:val="90"/>
        </w:rPr>
        <w:t>in</w:t>
      </w:r>
      <w:r w:rsidRPr="00CF39F2">
        <w:rPr>
          <w:rFonts w:cs="Arial"/>
          <w:color w:val="000000"/>
          <w:spacing w:val="10"/>
          <w:w w:val="90"/>
        </w:rPr>
        <w:t xml:space="preserve"> </w:t>
      </w:r>
      <w:r w:rsidRPr="00CF39F2">
        <w:rPr>
          <w:rFonts w:cs="Arial"/>
          <w:color w:val="000000"/>
          <w:spacing w:val="-2"/>
          <w:w w:val="90"/>
        </w:rPr>
        <w:t>agency</w:t>
      </w:r>
      <w:r w:rsidRPr="00CF39F2">
        <w:rPr>
          <w:rFonts w:cs="Arial"/>
          <w:color w:val="000000"/>
          <w:spacing w:val="10"/>
          <w:w w:val="90"/>
        </w:rPr>
        <w:t xml:space="preserve"> </w:t>
      </w:r>
      <w:r w:rsidRPr="00CF39F2">
        <w:rPr>
          <w:rFonts w:cs="Arial"/>
          <w:color w:val="000000"/>
          <w:spacing w:val="-1"/>
          <w:w w:val="90"/>
        </w:rPr>
        <w:t>budgets.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84"/>
            <w:col w:w="7120"/>
          </w:cols>
        </w:sectPr>
      </w:pPr>
    </w:p>
    <w:p w:rsidR="004D06C0" w:rsidRPr="00CF39F2" w:rsidRDefault="004D06C0">
      <w:pPr>
        <w:spacing w:before="14" w:line="220" w:lineRule="exact"/>
        <w:rPr>
          <w:rFonts w:ascii="Arial" w:hAnsi="Arial" w:cs="Arial"/>
        </w:rPr>
      </w:pPr>
    </w:p>
    <w:p w:rsidR="004D06C0" w:rsidRPr="00CF39F2" w:rsidRDefault="004D06C0">
      <w:pPr>
        <w:spacing w:line="220" w:lineRule="exact"/>
        <w:rPr>
          <w:rFonts w:ascii="Arial" w:hAnsi="Arial" w:cs="Arial"/>
        </w:rPr>
        <w:sectPr w:rsidR="004D06C0" w:rsidRPr="00CF39F2">
          <w:pgSz w:w="11906" w:h="16840"/>
          <w:pgMar w:top="720" w:right="740" w:bottom="660" w:left="1680" w:header="534" w:footer="463" w:gutter="0"/>
          <w:cols w:space="720"/>
        </w:sectPr>
      </w:pPr>
    </w:p>
    <w:p w:rsidR="004D06C0" w:rsidRPr="00CF39F2" w:rsidRDefault="00EA2DC5">
      <w:pPr>
        <w:pStyle w:val="Heading4"/>
        <w:spacing w:before="62"/>
        <w:ind w:left="263"/>
        <w:rPr>
          <w:rFonts w:cs="Arial"/>
        </w:rPr>
      </w:pPr>
      <w:r w:rsidRPr="00CF39F2">
        <w:rPr>
          <w:rFonts w:cs="Arial"/>
          <w:color w:val="D35E13"/>
          <w:w w:val="90"/>
        </w:rPr>
        <w:lastRenderedPageBreak/>
        <w:t>General</w:t>
      </w:r>
      <w:r w:rsidRPr="00CF39F2">
        <w:rPr>
          <w:rFonts w:cs="Arial"/>
          <w:color w:val="D35E13"/>
          <w:spacing w:val="-15"/>
          <w:w w:val="90"/>
        </w:rPr>
        <w:t xml:space="preserve"> </w:t>
      </w:r>
      <w:r w:rsidRPr="00CF39F2">
        <w:rPr>
          <w:rFonts w:cs="Arial"/>
          <w:color w:val="D35E13"/>
          <w:spacing w:val="-2"/>
          <w:w w:val="90"/>
        </w:rPr>
        <w:t>R</w:t>
      </w:r>
      <w:r w:rsidRPr="00CF39F2">
        <w:rPr>
          <w:rFonts w:cs="Arial"/>
          <w:color w:val="D35E13"/>
          <w:spacing w:val="-1"/>
          <w:w w:val="90"/>
        </w:rPr>
        <w:t>eserve</w:t>
      </w:r>
    </w:p>
    <w:p w:rsidR="004D06C0" w:rsidRPr="00CF39F2" w:rsidRDefault="00EA2DC5">
      <w:pPr>
        <w:pStyle w:val="BodyText"/>
        <w:spacing w:before="119" w:line="284" w:lineRule="auto"/>
        <w:ind w:left="243" w:right="198"/>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his</w:t>
      </w:r>
      <w:r w:rsidRPr="00CF39F2">
        <w:rPr>
          <w:rFonts w:cs="Arial"/>
          <w:spacing w:val="2"/>
          <w:w w:val="90"/>
        </w:rPr>
        <w:t xml:space="preserve"> </w:t>
      </w:r>
      <w:r w:rsidRPr="00CF39F2">
        <w:rPr>
          <w:rFonts w:cs="Arial"/>
          <w:w w:val="90"/>
        </w:rPr>
        <w:t>category</w:t>
      </w:r>
      <w:r w:rsidRPr="00CF39F2">
        <w:rPr>
          <w:rFonts w:cs="Arial"/>
          <w:spacing w:val="3"/>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Contingency</w:t>
      </w:r>
      <w:r w:rsidRPr="00CF39F2">
        <w:rPr>
          <w:rFonts w:cs="Arial"/>
          <w:spacing w:val="3"/>
          <w:w w:val="90"/>
        </w:rPr>
        <w:t xml:space="preserve"> </w:t>
      </w:r>
      <w:r w:rsidRPr="00CF39F2">
        <w:rPr>
          <w:rFonts w:cs="Arial"/>
          <w:w w:val="90"/>
        </w:rPr>
        <w:t>Reserve</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w w:val="90"/>
        </w:rPr>
        <w:t>a</w:t>
      </w:r>
      <w:r w:rsidRPr="00CF39F2">
        <w:rPr>
          <w:rFonts w:cs="Arial"/>
          <w:spacing w:val="3"/>
          <w:w w:val="90"/>
        </w:rPr>
        <w:t xml:space="preserve"> </w:t>
      </w:r>
      <w:r w:rsidRPr="00CF39F2">
        <w:rPr>
          <w:rFonts w:cs="Arial"/>
          <w:spacing w:val="-1"/>
          <w:w w:val="90"/>
        </w:rPr>
        <w:t>general</w:t>
      </w:r>
      <w:r w:rsidRPr="00CF39F2">
        <w:rPr>
          <w:rFonts w:cs="Arial"/>
          <w:spacing w:val="2"/>
          <w:w w:val="90"/>
        </w:rPr>
        <w:t xml:space="preserve"> </w:t>
      </w:r>
      <w:r w:rsidRPr="00CF39F2">
        <w:rPr>
          <w:rFonts w:cs="Arial"/>
          <w:spacing w:val="-1"/>
          <w:w w:val="90"/>
        </w:rPr>
        <w:t>provision</w:t>
      </w:r>
      <w:r w:rsidRPr="00CF39F2">
        <w:rPr>
          <w:rFonts w:cs="Arial"/>
          <w:spacing w:val="3"/>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‘minor’</w:t>
      </w:r>
      <w:r w:rsidRPr="00CF39F2">
        <w:rPr>
          <w:rFonts w:cs="Arial"/>
          <w:spacing w:val="35"/>
          <w:w w:val="90"/>
        </w:rPr>
        <w:t xml:space="preserve"> </w:t>
      </w:r>
      <w:r w:rsidRPr="00CF39F2">
        <w:rPr>
          <w:rFonts w:cs="Arial"/>
          <w:spacing w:val="-2"/>
          <w:w w:val="90"/>
        </w:rPr>
        <w:t>parameter</w:t>
      </w:r>
      <w:r w:rsidRPr="00CF39F2">
        <w:rPr>
          <w:rFonts w:cs="Arial"/>
          <w:spacing w:val="17"/>
          <w:w w:val="90"/>
        </w:rPr>
        <w:t xml:space="preserve"> </w:t>
      </w:r>
      <w:r w:rsidRPr="00CF39F2">
        <w:rPr>
          <w:rFonts w:cs="Arial"/>
          <w:spacing w:val="-4"/>
          <w:w w:val="90"/>
        </w:rPr>
        <w:t>(as</w:t>
      </w:r>
      <w:r w:rsidRPr="00CF39F2">
        <w:rPr>
          <w:rFonts w:cs="Arial"/>
          <w:spacing w:val="17"/>
          <w:w w:val="90"/>
        </w:rPr>
        <w:t xml:space="preserve"> </w:t>
      </w:r>
      <w:r w:rsidRPr="00CF39F2">
        <w:rPr>
          <w:rFonts w:cs="Arial"/>
          <w:spacing w:val="-1"/>
          <w:w w:val="90"/>
        </w:rPr>
        <w:t>opposed</w:t>
      </w:r>
      <w:r w:rsidRPr="00CF39F2">
        <w:rPr>
          <w:rFonts w:cs="Arial"/>
          <w:spacing w:val="18"/>
          <w:w w:val="90"/>
        </w:rPr>
        <w:t xml:space="preserve"> </w:t>
      </w:r>
      <w:r w:rsidRPr="00CF39F2">
        <w:rPr>
          <w:rFonts w:cs="Arial"/>
          <w:spacing w:val="-2"/>
          <w:w w:val="90"/>
        </w:rPr>
        <w:t>to</w:t>
      </w:r>
      <w:r w:rsidRPr="00CF39F2">
        <w:rPr>
          <w:rFonts w:cs="Arial"/>
          <w:spacing w:val="17"/>
          <w:w w:val="90"/>
        </w:rPr>
        <w:t xml:space="preserve"> </w:t>
      </w:r>
      <w:r w:rsidRPr="00CF39F2">
        <w:rPr>
          <w:rFonts w:cs="Arial"/>
          <w:spacing w:val="-2"/>
          <w:w w:val="90"/>
        </w:rPr>
        <w:t>policy)</w:t>
      </w:r>
      <w:r w:rsidRPr="00CF39F2">
        <w:rPr>
          <w:rFonts w:cs="Arial"/>
          <w:spacing w:val="17"/>
          <w:w w:val="90"/>
        </w:rPr>
        <w:t xml:space="preserve"> </w:t>
      </w:r>
      <w:r w:rsidRPr="00CF39F2">
        <w:rPr>
          <w:rFonts w:cs="Arial"/>
          <w:spacing w:val="-1"/>
          <w:w w:val="90"/>
        </w:rPr>
        <w:t>changes</w:t>
      </w:r>
      <w:r w:rsidRPr="00CF39F2">
        <w:rPr>
          <w:rFonts w:cs="Arial"/>
          <w:spacing w:val="18"/>
          <w:w w:val="90"/>
        </w:rPr>
        <w:t xml:space="preserve"> </w:t>
      </w:r>
      <w:r w:rsidRPr="00CF39F2">
        <w:rPr>
          <w:rFonts w:cs="Arial"/>
          <w:spacing w:val="-1"/>
          <w:w w:val="90"/>
        </w:rPr>
        <w:t>and</w:t>
      </w:r>
      <w:r w:rsidRPr="00CF39F2">
        <w:rPr>
          <w:rFonts w:cs="Arial"/>
          <w:spacing w:val="17"/>
          <w:w w:val="90"/>
        </w:rPr>
        <w:t xml:space="preserve"> </w:t>
      </w:r>
      <w:r w:rsidRPr="00CF39F2">
        <w:rPr>
          <w:rFonts w:cs="Arial"/>
          <w:spacing w:val="-1"/>
          <w:w w:val="90"/>
        </w:rPr>
        <w:t>no</w:t>
      </w:r>
      <w:r w:rsidR="00B26576" w:rsidRPr="00CF39F2">
        <w:rPr>
          <w:rFonts w:cs="Arial"/>
          <w:spacing w:val="-1"/>
          <w:w w:val="90"/>
        </w:rPr>
        <w:t>-</w:t>
      </w:r>
      <w:r w:rsidRPr="00CF39F2">
        <w:rPr>
          <w:rFonts w:cs="Arial"/>
          <w:spacing w:val="-1"/>
          <w:w w:val="90"/>
        </w:rPr>
        <w:t>policy</w:t>
      </w:r>
      <w:r w:rsidR="00B26576" w:rsidRPr="00CF39F2">
        <w:rPr>
          <w:rFonts w:cs="Arial"/>
          <w:spacing w:val="-1"/>
          <w:w w:val="90"/>
        </w:rPr>
        <w:t>-</w:t>
      </w:r>
      <w:r w:rsidRPr="00CF39F2">
        <w:rPr>
          <w:rFonts w:cs="Arial"/>
          <w:spacing w:val="-1"/>
          <w:w w:val="90"/>
        </w:rPr>
        <w:t>change</w:t>
      </w:r>
      <w:r w:rsidRPr="00CF39F2">
        <w:rPr>
          <w:rFonts w:cs="Arial"/>
          <w:spacing w:val="54"/>
        </w:rPr>
        <w:t xml:space="preserve"> </w:t>
      </w:r>
      <w:r w:rsidRPr="00CF39F2">
        <w:rPr>
          <w:rFonts w:cs="Arial"/>
          <w:spacing w:val="-1"/>
          <w:w w:val="90"/>
        </w:rPr>
        <w:t>estimation</w:t>
      </w:r>
      <w:r w:rsidRPr="00CF39F2">
        <w:rPr>
          <w:rFonts w:cs="Arial"/>
          <w:spacing w:val="9"/>
          <w:w w:val="90"/>
        </w:rPr>
        <w:t xml:space="preserve"> </w:t>
      </w:r>
      <w:r w:rsidRPr="00CF39F2">
        <w:rPr>
          <w:rFonts w:cs="Arial"/>
          <w:spacing w:val="-1"/>
          <w:w w:val="90"/>
        </w:rPr>
        <w:t>pressures.</w:t>
      </w:r>
    </w:p>
    <w:p w:rsidR="004D06C0" w:rsidRPr="00CF39F2" w:rsidRDefault="00EA2DC5">
      <w:pPr>
        <w:pStyle w:val="BodyText"/>
        <w:spacing w:line="284" w:lineRule="auto"/>
        <w:ind w:left="243" w:right="501"/>
        <w:rPr>
          <w:rFonts w:cs="Arial"/>
        </w:rPr>
      </w:pPr>
      <w:r w:rsidRPr="00CF39F2">
        <w:rPr>
          <w:rFonts w:cs="Arial"/>
          <w:spacing w:val="-2"/>
          <w:w w:val="90"/>
        </w:rPr>
        <w:t>T</w:t>
      </w:r>
      <w:r w:rsidRPr="00CF39F2">
        <w:rPr>
          <w:rFonts w:cs="Arial"/>
          <w:spacing w:val="-1"/>
          <w:w w:val="90"/>
        </w:rPr>
        <w:t>his</w:t>
      </w:r>
      <w:r w:rsidRPr="00CF39F2">
        <w:rPr>
          <w:rFonts w:cs="Arial"/>
          <w:spacing w:val="1"/>
          <w:w w:val="90"/>
        </w:rPr>
        <w:t xml:space="preserve"> </w:t>
      </w:r>
      <w:r w:rsidRPr="00CF39F2">
        <w:rPr>
          <w:rFonts w:cs="Arial"/>
          <w:spacing w:val="-1"/>
          <w:w w:val="90"/>
        </w:rPr>
        <w:t>provision</w:t>
      </w:r>
      <w:r w:rsidRPr="00CF39F2">
        <w:rPr>
          <w:rFonts w:cs="Arial"/>
          <w:spacing w:val="2"/>
          <w:w w:val="90"/>
        </w:rPr>
        <w:t xml:space="preserve"> </w:t>
      </w:r>
      <w:r w:rsidRPr="00CF39F2">
        <w:rPr>
          <w:rFonts w:cs="Arial"/>
          <w:spacing w:val="-1"/>
          <w:w w:val="90"/>
        </w:rPr>
        <w:t>is</w:t>
      </w:r>
      <w:r w:rsidRPr="00CF39F2">
        <w:rPr>
          <w:rFonts w:cs="Arial"/>
          <w:spacing w:val="2"/>
          <w:w w:val="90"/>
        </w:rPr>
        <w:t xml:space="preserve"> </w:t>
      </w:r>
      <w:r w:rsidRPr="00CF39F2">
        <w:rPr>
          <w:rFonts w:cs="Arial"/>
          <w:spacing w:val="-1"/>
          <w:w w:val="90"/>
        </w:rPr>
        <w:t>not</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general</w:t>
      </w:r>
      <w:r w:rsidRPr="00CF39F2">
        <w:rPr>
          <w:rFonts w:cs="Arial"/>
          <w:spacing w:val="2"/>
          <w:w w:val="90"/>
        </w:rPr>
        <w:t xml:space="preserve"> </w:t>
      </w:r>
      <w:r w:rsidRPr="00CF39F2">
        <w:rPr>
          <w:rFonts w:cs="Arial"/>
          <w:spacing w:val="-1"/>
          <w:w w:val="90"/>
        </w:rPr>
        <w:t>policy</w:t>
      </w:r>
      <w:r w:rsidRPr="00CF39F2">
        <w:rPr>
          <w:rFonts w:cs="Arial"/>
          <w:spacing w:val="2"/>
          <w:w w:val="90"/>
        </w:rPr>
        <w:t xml:space="preserve"> </w:t>
      </w:r>
      <w:r w:rsidRPr="00CF39F2">
        <w:rPr>
          <w:rFonts w:cs="Arial"/>
          <w:w w:val="90"/>
        </w:rPr>
        <w:t>reserve</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sense</w:t>
      </w:r>
      <w:r w:rsidRPr="00CF39F2">
        <w:rPr>
          <w:rFonts w:cs="Arial"/>
          <w:spacing w:val="1"/>
          <w:w w:val="90"/>
        </w:rPr>
        <w:t xml:space="preserve"> </w:t>
      </w:r>
      <w:r w:rsidRPr="00CF39F2">
        <w:rPr>
          <w:rFonts w:cs="Arial"/>
          <w:spacing w:val="-1"/>
          <w:w w:val="90"/>
        </w:rPr>
        <w:t>that</w:t>
      </w:r>
      <w:r w:rsidRPr="00CF39F2">
        <w:rPr>
          <w:rFonts w:cs="Arial"/>
          <w:spacing w:val="2"/>
          <w:w w:val="90"/>
        </w:rPr>
        <w:t xml:space="preserve"> </w:t>
      </w:r>
      <w:r w:rsidRPr="00CF39F2">
        <w:rPr>
          <w:rFonts w:cs="Arial"/>
          <w:spacing w:val="-1"/>
          <w:w w:val="90"/>
        </w:rPr>
        <w:t>it</w:t>
      </w:r>
      <w:r w:rsidRPr="00CF39F2">
        <w:rPr>
          <w:rFonts w:cs="Arial"/>
          <w:spacing w:val="2"/>
          <w:w w:val="90"/>
        </w:rPr>
        <w:t xml:space="preserve"> </w:t>
      </w:r>
      <w:r w:rsidRPr="00CF39F2">
        <w:rPr>
          <w:rFonts w:cs="Arial"/>
          <w:w w:val="90"/>
        </w:rPr>
        <w:t>does</w:t>
      </w:r>
      <w:r w:rsidRPr="00CF39F2">
        <w:rPr>
          <w:rFonts w:cs="Arial"/>
          <w:spacing w:val="2"/>
          <w:w w:val="90"/>
        </w:rPr>
        <w:t xml:space="preserve"> </w:t>
      </w:r>
      <w:r w:rsidRPr="00CF39F2">
        <w:rPr>
          <w:rFonts w:cs="Arial"/>
          <w:spacing w:val="-1"/>
          <w:w w:val="90"/>
        </w:rPr>
        <w:t>not</w:t>
      </w:r>
      <w:r w:rsidRPr="00CF39F2">
        <w:rPr>
          <w:rFonts w:cs="Arial"/>
          <w:spacing w:val="29"/>
          <w:w w:val="90"/>
        </w:rPr>
        <w:t xml:space="preserve"> </w:t>
      </w:r>
      <w:r w:rsidRPr="00CF39F2">
        <w:rPr>
          <w:rFonts w:cs="Arial"/>
          <w:spacing w:val="-2"/>
          <w:w w:val="90"/>
        </w:rPr>
        <w:t>allow</w:t>
      </w:r>
      <w:r w:rsidRPr="00CF39F2">
        <w:rPr>
          <w:rFonts w:cs="Arial"/>
          <w:spacing w:val="9"/>
          <w:w w:val="90"/>
        </w:rPr>
        <w:t xml:space="preserve"> </w:t>
      </w:r>
      <w:r w:rsidRPr="00CF39F2">
        <w:rPr>
          <w:rFonts w:cs="Arial"/>
          <w:spacing w:val="-1"/>
          <w:w w:val="90"/>
        </w:rPr>
        <w:t>for</w:t>
      </w:r>
      <w:r w:rsidRPr="00CF39F2">
        <w:rPr>
          <w:rFonts w:cs="Arial"/>
          <w:spacing w:val="9"/>
          <w:w w:val="90"/>
        </w:rPr>
        <w:t xml:space="preserve"> </w:t>
      </w:r>
      <w:r w:rsidRPr="00CF39F2">
        <w:rPr>
          <w:rFonts w:cs="Arial"/>
          <w:spacing w:val="-1"/>
          <w:w w:val="90"/>
        </w:rPr>
        <w:t>future</w:t>
      </w:r>
      <w:r w:rsidRPr="00CF39F2">
        <w:rPr>
          <w:rFonts w:cs="Arial"/>
          <w:spacing w:val="10"/>
          <w:w w:val="90"/>
        </w:rPr>
        <w:t xml:space="preserve"> </w:t>
      </w:r>
      <w:r w:rsidRPr="00CF39F2">
        <w:rPr>
          <w:rFonts w:cs="Arial"/>
          <w:spacing w:val="-1"/>
          <w:w w:val="90"/>
        </w:rPr>
        <w:t>policy</w:t>
      </w:r>
      <w:r w:rsidRPr="00CF39F2">
        <w:rPr>
          <w:rFonts w:cs="Arial"/>
          <w:spacing w:val="9"/>
          <w:w w:val="90"/>
        </w:rPr>
        <w:t xml:space="preserve"> </w:t>
      </w:r>
      <w:r w:rsidRPr="00CF39F2">
        <w:rPr>
          <w:rFonts w:cs="Arial"/>
          <w:spacing w:val="-1"/>
          <w:w w:val="90"/>
        </w:rPr>
        <w:t>changes</w:t>
      </w:r>
      <w:r w:rsidRPr="00CF39F2">
        <w:rPr>
          <w:rFonts w:cs="Arial"/>
          <w:spacing w:val="9"/>
          <w:w w:val="90"/>
        </w:rPr>
        <w:t xml:space="preserve"> </w:t>
      </w:r>
      <w:r w:rsidRPr="00CF39F2">
        <w:rPr>
          <w:rFonts w:cs="Arial"/>
          <w:spacing w:val="-1"/>
          <w:w w:val="90"/>
        </w:rPr>
        <w:t>or</w:t>
      </w:r>
      <w:r w:rsidRPr="00CF39F2">
        <w:rPr>
          <w:rFonts w:cs="Arial"/>
          <w:spacing w:val="10"/>
          <w:w w:val="90"/>
        </w:rPr>
        <w:t xml:space="preserve"> </w:t>
      </w:r>
      <w:r w:rsidRPr="00CF39F2">
        <w:rPr>
          <w:rFonts w:cs="Arial"/>
          <w:spacing w:val="-3"/>
          <w:w w:val="90"/>
        </w:rPr>
        <w:t>‘slippage’.</w:t>
      </w:r>
      <w:r w:rsidRPr="00CF39F2">
        <w:rPr>
          <w:rFonts w:cs="Arial"/>
          <w:spacing w:val="9"/>
          <w:w w:val="90"/>
        </w:rPr>
        <w:t xml:space="preserve"> </w:t>
      </w:r>
      <w:r w:rsidRPr="00CF39F2">
        <w:rPr>
          <w:rFonts w:cs="Arial"/>
          <w:w w:val="90"/>
        </w:rPr>
        <w:t>All</w:t>
      </w:r>
      <w:r w:rsidRPr="00CF39F2">
        <w:rPr>
          <w:rFonts w:cs="Arial"/>
          <w:spacing w:val="9"/>
          <w:w w:val="90"/>
        </w:rPr>
        <w:t xml:space="preserve"> </w:t>
      </w:r>
      <w:r w:rsidRPr="00CF39F2">
        <w:rPr>
          <w:rFonts w:cs="Arial"/>
          <w:spacing w:val="-1"/>
          <w:w w:val="90"/>
        </w:rPr>
        <w:t>policy</w:t>
      </w:r>
      <w:r w:rsidRPr="00CF39F2">
        <w:rPr>
          <w:rFonts w:cs="Arial"/>
          <w:spacing w:val="10"/>
          <w:w w:val="90"/>
        </w:rPr>
        <w:t xml:space="preserve"> </w:t>
      </w:r>
      <w:r w:rsidRPr="00CF39F2">
        <w:rPr>
          <w:rFonts w:cs="Arial"/>
          <w:spacing w:val="-1"/>
          <w:w w:val="90"/>
        </w:rPr>
        <w:t>decisions</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23"/>
          <w:w w:val="90"/>
        </w:rPr>
        <w:t xml:space="preserve"> </w:t>
      </w:r>
      <w:r w:rsidRPr="00CF39F2">
        <w:rPr>
          <w:rFonts w:cs="Arial"/>
          <w:spacing w:val="-1"/>
          <w:w w:val="90"/>
        </w:rPr>
        <w:t>Government</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be</w:t>
      </w:r>
      <w:r w:rsidRPr="00CF39F2">
        <w:rPr>
          <w:rFonts w:cs="Arial"/>
          <w:spacing w:val="8"/>
          <w:w w:val="90"/>
        </w:rPr>
        <w:t xml:space="preserve"> </w:t>
      </w:r>
      <w:r w:rsidRPr="00CF39F2">
        <w:rPr>
          <w:rFonts w:cs="Arial"/>
          <w:spacing w:val="-1"/>
          <w:w w:val="90"/>
        </w:rPr>
        <w:t>directly</w:t>
      </w:r>
      <w:r w:rsidRPr="00CF39F2">
        <w:rPr>
          <w:rFonts w:cs="Arial"/>
          <w:spacing w:val="7"/>
          <w:w w:val="90"/>
        </w:rPr>
        <w:t xml:space="preserve"> </w:t>
      </w:r>
      <w:r w:rsidRPr="00CF39F2">
        <w:rPr>
          <w:rFonts w:cs="Arial"/>
          <w:spacing w:val="-1"/>
          <w:w w:val="90"/>
        </w:rPr>
        <w:t>incorporated</w:t>
      </w:r>
      <w:r w:rsidRPr="00CF39F2">
        <w:rPr>
          <w:rFonts w:cs="Arial"/>
          <w:spacing w:val="7"/>
          <w:w w:val="90"/>
        </w:rPr>
        <w:t xml:space="preserve"> </w:t>
      </w:r>
      <w:r w:rsidRPr="00CF39F2">
        <w:rPr>
          <w:rFonts w:cs="Arial"/>
          <w:spacing w:val="-2"/>
          <w:w w:val="90"/>
        </w:rPr>
        <w:t>into</w:t>
      </w:r>
      <w:r w:rsidRPr="00CF39F2">
        <w:rPr>
          <w:rFonts w:cs="Arial"/>
          <w:spacing w:val="8"/>
          <w:w w:val="90"/>
        </w:rPr>
        <w:t xml:space="preserve"> </w:t>
      </w:r>
      <w:r w:rsidRPr="00CF39F2">
        <w:rPr>
          <w:rFonts w:cs="Arial"/>
          <w:spacing w:val="-2"/>
          <w:w w:val="90"/>
        </w:rPr>
        <w:t>agency</w:t>
      </w:r>
      <w:r w:rsidRPr="00CF39F2">
        <w:rPr>
          <w:rFonts w:cs="Arial"/>
          <w:spacing w:val="7"/>
          <w:w w:val="90"/>
        </w:rPr>
        <w:t xml:space="preserve"> </w:t>
      </w:r>
      <w:r w:rsidRPr="00CF39F2">
        <w:rPr>
          <w:rFonts w:cs="Arial"/>
          <w:spacing w:val="-1"/>
          <w:w w:val="90"/>
        </w:rPr>
        <w:t>estimates</w:t>
      </w:r>
      <w:r w:rsidRPr="00CF39F2">
        <w:rPr>
          <w:rFonts w:cs="Arial"/>
          <w:spacing w:val="7"/>
          <w:w w:val="90"/>
        </w:rPr>
        <w:t xml:space="preserve"> </w:t>
      </w:r>
      <w:r w:rsidRPr="00CF39F2">
        <w:rPr>
          <w:rFonts w:cs="Arial"/>
          <w:spacing w:val="-1"/>
          <w:w w:val="90"/>
        </w:rPr>
        <w:t>or</w:t>
      </w:r>
      <w:r w:rsidRPr="00CF39F2">
        <w:rPr>
          <w:rFonts w:cs="Arial"/>
          <w:spacing w:val="8"/>
          <w:w w:val="90"/>
        </w:rPr>
        <w:t xml:space="preserve"> </w:t>
      </w:r>
      <w:r w:rsidRPr="00CF39F2">
        <w:rPr>
          <w:rFonts w:cs="Arial"/>
          <w:spacing w:val="-2"/>
          <w:w w:val="90"/>
        </w:rPr>
        <w:t>(in</w:t>
      </w:r>
      <w:r w:rsidRPr="00CF39F2">
        <w:rPr>
          <w:rFonts w:cs="Arial"/>
          <w:spacing w:val="47"/>
          <w:w w:val="90"/>
        </w:rPr>
        <w:t xml:space="preserve"> </w:t>
      </w:r>
      <w:r w:rsidRPr="00CF39F2">
        <w:rPr>
          <w:rFonts w:cs="Arial"/>
          <w:spacing w:val="-1"/>
          <w:w w:val="90"/>
        </w:rPr>
        <w:t>appropriate</w:t>
      </w:r>
      <w:r w:rsidRPr="00CF39F2">
        <w:rPr>
          <w:rFonts w:cs="Arial"/>
          <w:spacing w:val="7"/>
          <w:w w:val="90"/>
        </w:rPr>
        <w:t xml:space="preserve"> </w:t>
      </w:r>
      <w:r w:rsidRPr="00CF39F2">
        <w:rPr>
          <w:rFonts w:cs="Arial"/>
          <w:spacing w:val="-1"/>
          <w:w w:val="90"/>
        </w:rPr>
        <w:t>circumstances</w:t>
      </w:r>
      <w:r w:rsidRPr="00CF39F2">
        <w:rPr>
          <w:rFonts w:cs="Arial"/>
          <w:spacing w:val="8"/>
          <w:w w:val="90"/>
        </w:rPr>
        <w:t xml:space="preserve"> </w:t>
      </w:r>
      <w:r w:rsidRPr="00CF39F2">
        <w:rPr>
          <w:rFonts w:cs="Arial"/>
          <w:spacing w:val="-2"/>
          <w:w w:val="90"/>
        </w:rPr>
        <w:t>only)</w:t>
      </w:r>
      <w:r w:rsidRPr="00CF39F2">
        <w:rPr>
          <w:rFonts w:cs="Arial"/>
          <w:spacing w:val="8"/>
          <w:w w:val="90"/>
        </w:rPr>
        <w:t xml:space="preserve"> </w:t>
      </w:r>
      <w:r w:rsidRPr="00CF39F2">
        <w:rPr>
          <w:rFonts w:cs="Arial"/>
          <w:spacing w:val="-2"/>
          <w:w w:val="90"/>
        </w:rPr>
        <w:t>included</w:t>
      </w:r>
      <w:r w:rsidRPr="00CF39F2">
        <w:rPr>
          <w:rFonts w:cs="Arial"/>
          <w:spacing w:val="8"/>
          <w:w w:val="90"/>
        </w:rPr>
        <w:t xml:space="preserve"> </w:t>
      </w:r>
      <w:r w:rsidRPr="00CF39F2">
        <w:rPr>
          <w:rFonts w:cs="Arial"/>
          <w:spacing w:val="-1"/>
          <w:w w:val="90"/>
        </w:rPr>
        <w:t>in</w:t>
      </w:r>
      <w:r w:rsidRPr="00CF39F2">
        <w:rPr>
          <w:rFonts w:cs="Arial"/>
          <w:spacing w:val="7"/>
          <w:w w:val="90"/>
        </w:rPr>
        <w:t xml:space="preserve"> </w:t>
      </w:r>
      <w:r w:rsidRPr="00CF39F2">
        <w:rPr>
          <w:rFonts w:cs="Arial"/>
          <w:spacing w:val="-1"/>
          <w:w w:val="90"/>
        </w:rPr>
        <w:t>the</w:t>
      </w:r>
      <w:r w:rsidRPr="00CF39F2">
        <w:rPr>
          <w:rFonts w:cs="Arial"/>
          <w:spacing w:val="8"/>
          <w:w w:val="90"/>
        </w:rPr>
        <w:t xml:space="preserve"> </w:t>
      </w:r>
      <w:r w:rsidRPr="00CF39F2">
        <w:rPr>
          <w:rFonts w:cs="Arial"/>
          <w:w w:val="90"/>
        </w:rPr>
        <w:t>Known</w:t>
      </w:r>
      <w:r w:rsidRPr="00CF39F2">
        <w:rPr>
          <w:rFonts w:cs="Arial"/>
          <w:spacing w:val="8"/>
          <w:w w:val="90"/>
        </w:rPr>
        <w:t xml:space="preserve"> </w:t>
      </w:r>
      <w:r w:rsidRPr="00CF39F2">
        <w:rPr>
          <w:rFonts w:cs="Arial"/>
          <w:spacing w:val="-3"/>
          <w:w w:val="90"/>
        </w:rPr>
        <w:t>E</w:t>
      </w:r>
      <w:r w:rsidRPr="00CF39F2">
        <w:rPr>
          <w:rFonts w:cs="Arial"/>
          <w:spacing w:val="-2"/>
          <w:w w:val="90"/>
        </w:rPr>
        <w:t>vents</w:t>
      </w:r>
      <w:r w:rsidRPr="00CF39F2">
        <w:rPr>
          <w:rFonts w:cs="Arial"/>
          <w:spacing w:val="8"/>
          <w:w w:val="90"/>
        </w:rPr>
        <w:t xml:space="preserve"> </w:t>
      </w:r>
      <w:r w:rsidRPr="00CF39F2">
        <w:rPr>
          <w:rFonts w:cs="Arial"/>
          <w:w w:val="90"/>
        </w:rPr>
        <w:t>Reserve.</w:t>
      </w:r>
    </w:p>
    <w:p w:rsidR="004D06C0" w:rsidRPr="00CF39F2" w:rsidRDefault="00EA2DC5">
      <w:pPr>
        <w:pStyle w:val="BodyText"/>
        <w:spacing w:line="284" w:lineRule="auto"/>
        <w:ind w:left="243" w:right="394"/>
        <w:rPr>
          <w:rFonts w:cs="Arial"/>
        </w:rPr>
      </w:pPr>
      <w:r w:rsidRPr="00CF39F2">
        <w:rPr>
          <w:rFonts w:cs="Arial"/>
          <w:spacing w:val="-2"/>
          <w:w w:val="90"/>
        </w:rPr>
        <w:t>In</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w w:val="90"/>
        </w:rPr>
        <w:t>Department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3"/>
          <w:w w:val="90"/>
        </w:rPr>
        <w:t>T</w:t>
      </w:r>
      <w:r w:rsidRPr="00CF39F2">
        <w:rPr>
          <w:rFonts w:cs="Arial"/>
          <w:spacing w:val="-2"/>
          <w:w w:val="90"/>
        </w:rPr>
        <w:t>reasury</w:t>
      </w:r>
      <w:r w:rsidRPr="00CF39F2">
        <w:rPr>
          <w:rFonts w:cs="Arial"/>
          <w:spacing w:val="3"/>
          <w:w w:val="90"/>
        </w:rPr>
        <w:t xml:space="preserve"> </w:t>
      </w:r>
      <w:r w:rsidRPr="00CF39F2">
        <w:rPr>
          <w:rFonts w:cs="Arial"/>
          <w:spacing w:val="-1"/>
          <w:w w:val="90"/>
        </w:rPr>
        <w:t>and</w:t>
      </w:r>
      <w:r w:rsidRPr="00CF39F2">
        <w:rPr>
          <w:rFonts w:cs="Arial"/>
          <w:spacing w:val="4"/>
          <w:w w:val="90"/>
        </w:rPr>
        <w:t xml:space="preserve"> </w:t>
      </w:r>
      <w:r w:rsidRPr="00CF39F2">
        <w:rPr>
          <w:rFonts w:cs="Arial"/>
          <w:spacing w:val="-4"/>
          <w:w w:val="90"/>
        </w:rPr>
        <w:t>F</w:t>
      </w:r>
      <w:r w:rsidRPr="00CF39F2">
        <w:rPr>
          <w:rFonts w:cs="Arial"/>
          <w:spacing w:val="-3"/>
          <w:w w:val="90"/>
        </w:rPr>
        <w:t>inance’s</w:t>
      </w:r>
      <w:r w:rsidRPr="00CF39F2">
        <w:rPr>
          <w:rFonts w:cs="Arial"/>
          <w:spacing w:val="3"/>
          <w:w w:val="90"/>
        </w:rPr>
        <w:t xml:space="preserve"> </w:t>
      </w:r>
      <w:r w:rsidRPr="00CF39F2">
        <w:rPr>
          <w:rFonts w:cs="Arial"/>
          <w:spacing w:val="-1"/>
          <w:w w:val="90"/>
        </w:rPr>
        <w:t>experience,</w:t>
      </w:r>
      <w:r w:rsidRPr="00CF39F2">
        <w:rPr>
          <w:rFonts w:cs="Arial"/>
          <w:spacing w:val="4"/>
          <w:w w:val="90"/>
        </w:rPr>
        <w:t xml:space="preserve"> </w:t>
      </w:r>
      <w:r w:rsidRPr="00CF39F2">
        <w:rPr>
          <w:rFonts w:cs="Arial"/>
          <w:spacing w:val="-1"/>
          <w:w w:val="90"/>
        </w:rPr>
        <w:t>estimating</w:t>
      </w:r>
      <w:r w:rsidRPr="00CF39F2">
        <w:rPr>
          <w:rFonts w:cs="Arial"/>
          <w:spacing w:val="41"/>
          <w:w w:val="98"/>
        </w:rPr>
        <w:t xml:space="preserve"> </w:t>
      </w:r>
      <w:r w:rsidRPr="00CF39F2">
        <w:rPr>
          <w:rFonts w:cs="Arial"/>
          <w:spacing w:val="-2"/>
          <w:w w:val="90"/>
        </w:rPr>
        <w:t>agency</w:t>
      </w:r>
      <w:r w:rsidRPr="00CF39F2">
        <w:rPr>
          <w:rFonts w:cs="Arial"/>
          <w:spacing w:val="9"/>
          <w:w w:val="90"/>
        </w:rPr>
        <w:t xml:space="preserve"> </w:t>
      </w:r>
      <w:r w:rsidRPr="00CF39F2">
        <w:rPr>
          <w:rFonts w:cs="Arial"/>
          <w:spacing w:val="-1"/>
          <w:w w:val="90"/>
        </w:rPr>
        <w:t>expenses</w:t>
      </w:r>
      <w:r w:rsidRPr="00CF39F2">
        <w:rPr>
          <w:rFonts w:cs="Arial"/>
          <w:spacing w:val="9"/>
          <w:w w:val="90"/>
        </w:rPr>
        <w:t xml:space="preserve"> </w:t>
      </w:r>
      <w:r w:rsidRPr="00CF39F2">
        <w:rPr>
          <w:rFonts w:cs="Arial"/>
          <w:spacing w:val="-1"/>
          <w:w w:val="90"/>
        </w:rPr>
        <w:t>associated</w:t>
      </w:r>
      <w:r w:rsidRPr="00CF39F2">
        <w:rPr>
          <w:rFonts w:cs="Arial"/>
          <w:spacing w:val="10"/>
          <w:w w:val="90"/>
        </w:rPr>
        <w:t xml:space="preserve"> </w:t>
      </w:r>
      <w:r w:rsidRPr="00CF39F2">
        <w:rPr>
          <w:rFonts w:cs="Arial"/>
          <w:w w:val="90"/>
        </w:rPr>
        <w:t>with</w:t>
      </w:r>
      <w:r w:rsidRPr="00CF39F2">
        <w:rPr>
          <w:rFonts w:cs="Arial"/>
          <w:spacing w:val="9"/>
          <w:w w:val="90"/>
        </w:rPr>
        <w:t xml:space="preserve"> </w:t>
      </w:r>
      <w:r w:rsidRPr="00CF39F2">
        <w:rPr>
          <w:rFonts w:cs="Arial"/>
          <w:spacing w:val="-1"/>
          <w:w w:val="90"/>
        </w:rPr>
        <w:t>continuation</w:t>
      </w:r>
      <w:r w:rsidRPr="00CF39F2">
        <w:rPr>
          <w:rFonts w:cs="Arial"/>
          <w:spacing w:val="10"/>
          <w:w w:val="90"/>
        </w:rPr>
        <w:t xml:space="preserve"> </w:t>
      </w:r>
      <w:r w:rsidRPr="00CF39F2">
        <w:rPr>
          <w:rFonts w:cs="Arial"/>
          <w:spacing w:val="-1"/>
          <w:w w:val="90"/>
        </w:rPr>
        <w:t>of</w:t>
      </w:r>
      <w:r w:rsidRPr="00CF39F2">
        <w:rPr>
          <w:rFonts w:cs="Arial"/>
          <w:spacing w:val="9"/>
          <w:w w:val="90"/>
        </w:rPr>
        <w:t xml:space="preserve"> </w:t>
      </w:r>
      <w:r w:rsidRPr="00CF39F2">
        <w:rPr>
          <w:rFonts w:cs="Arial"/>
          <w:spacing w:val="-2"/>
          <w:w w:val="90"/>
        </w:rPr>
        <w:t>existing</w:t>
      </w:r>
      <w:r w:rsidRPr="00CF39F2">
        <w:rPr>
          <w:rFonts w:cs="Arial"/>
          <w:spacing w:val="10"/>
          <w:w w:val="90"/>
        </w:rPr>
        <w:t xml:space="preserve"> </w:t>
      </w:r>
      <w:r w:rsidRPr="00CF39F2">
        <w:rPr>
          <w:rFonts w:cs="Arial"/>
          <w:spacing w:val="-1"/>
          <w:w w:val="90"/>
        </w:rPr>
        <w:t>policy</w:t>
      </w:r>
      <w:r w:rsidRPr="00CF39F2">
        <w:rPr>
          <w:rFonts w:cs="Arial"/>
          <w:spacing w:val="9"/>
          <w:w w:val="90"/>
        </w:rPr>
        <w:t xml:space="preserve"> </w:t>
      </w:r>
      <w:r w:rsidRPr="00CF39F2">
        <w:rPr>
          <w:rFonts w:cs="Arial"/>
          <w:spacing w:val="-1"/>
          <w:w w:val="90"/>
        </w:rPr>
        <w:t>shows</w:t>
      </w:r>
      <w:r w:rsidRPr="00CF39F2">
        <w:rPr>
          <w:rFonts w:cs="Arial"/>
          <w:spacing w:val="9"/>
          <w:w w:val="90"/>
        </w:rPr>
        <w:t xml:space="preserve"> </w:t>
      </w:r>
      <w:r w:rsidRPr="00CF39F2">
        <w:rPr>
          <w:rFonts w:cs="Arial"/>
          <w:w w:val="90"/>
        </w:rPr>
        <w:t>a</w:t>
      </w:r>
      <w:r w:rsidRPr="00CF39F2">
        <w:rPr>
          <w:rFonts w:cs="Arial"/>
          <w:spacing w:val="37"/>
          <w:w w:val="90"/>
        </w:rPr>
        <w:t xml:space="preserve"> </w:t>
      </w:r>
      <w:r w:rsidRPr="00CF39F2">
        <w:rPr>
          <w:rFonts w:cs="Arial"/>
          <w:spacing w:val="-1"/>
          <w:w w:val="90"/>
        </w:rPr>
        <w:t>conservative</w:t>
      </w:r>
      <w:r w:rsidRPr="00CF39F2">
        <w:rPr>
          <w:rFonts w:cs="Arial"/>
          <w:spacing w:val="4"/>
          <w:w w:val="90"/>
        </w:rPr>
        <w:t xml:space="preserve"> </w:t>
      </w:r>
      <w:r w:rsidRPr="00CF39F2">
        <w:rPr>
          <w:rFonts w:cs="Arial"/>
          <w:spacing w:val="-1"/>
          <w:w w:val="90"/>
        </w:rPr>
        <w:t>bias</w:t>
      </w:r>
      <w:r w:rsidRPr="00CF39F2">
        <w:rPr>
          <w:rFonts w:cs="Arial"/>
          <w:spacing w:val="4"/>
          <w:w w:val="90"/>
        </w:rPr>
        <w:t xml:space="preserve"> </w:t>
      </w:r>
      <w:r w:rsidRPr="00CF39F2">
        <w:rPr>
          <w:rFonts w:cs="Arial"/>
          <w:spacing w:val="-2"/>
          <w:w w:val="90"/>
        </w:rPr>
        <w:t>(that</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there</w:t>
      </w:r>
      <w:r w:rsidRPr="00CF39F2">
        <w:rPr>
          <w:rFonts w:cs="Arial"/>
          <w:spacing w:val="4"/>
          <w:w w:val="90"/>
        </w:rPr>
        <w:t xml:space="preserve"> </w:t>
      </w:r>
      <w:r w:rsidRPr="00CF39F2">
        <w:rPr>
          <w:rFonts w:cs="Arial"/>
          <w:spacing w:val="-1"/>
          <w:w w:val="90"/>
        </w:rPr>
        <w:t>is</w:t>
      </w:r>
      <w:r w:rsidRPr="00CF39F2">
        <w:rPr>
          <w:rFonts w:cs="Arial"/>
          <w:spacing w:val="4"/>
          <w:w w:val="90"/>
        </w:rPr>
        <w:t xml:space="preserve"> </w:t>
      </w:r>
      <w:r w:rsidRPr="00CF39F2">
        <w:rPr>
          <w:rFonts w:cs="Arial"/>
          <w:w w:val="90"/>
        </w:rPr>
        <w:t>a</w:t>
      </w:r>
      <w:r w:rsidRPr="00CF39F2">
        <w:rPr>
          <w:rFonts w:cs="Arial"/>
          <w:spacing w:val="5"/>
          <w:w w:val="90"/>
        </w:rPr>
        <w:t xml:space="preserve"> </w:t>
      </w:r>
      <w:r w:rsidRPr="00CF39F2">
        <w:rPr>
          <w:rFonts w:cs="Arial"/>
          <w:spacing w:val="-2"/>
          <w:w w:val="90"/>
        </w:rPr>
        <w:t>tendency</w:t>
      </w:r>
      <w:r w:rsidRPr="00CF39F2">
        <w:rPr>
          <w:rFonts w:cs="Arial"/>
          <w:spacing w:val="4"/>
          <w:w w:val="90"/>
        </w:rPr>
        <w:t xml:space="preserve"> </w:t>
      </w:r>
      <w:r w:rsidRPr="00CF39F2">
        <w:rPr>
          <w:rFonts w:cs="Arial"/>
          <w:spacing w:val="-2"/>
          <w:w w:val="90"/>
        </w:rPr>
        <w:t>to</w:t>
      </w:r>
      <w:r w:rsidRPr="00CF39F2">
        <w:rPr>
          <w:rFonts w:cs="Arial"/>
          <w:spacing w:val="4"/>
          <w:w w:val="90"/>
        </w:rPr>
        <w:t xml:space="preserve"> </w:t>
      </w:r>
      <w:r w:rsidRPr="00CF39F2">
        <w:rPr>
          <w:rFonts w:cs="Arial"/>
          <w:spacing w:val="-3"/>
          <w:w w:val="90"/>
        </w:rPr>
        <w:t>underestimate).</w:t>
      </w:r>
    </w:p>
    <w:p w:rsidR="004D06C0" w:rsidRPr="00CF39F2" w:rsidRDefault="00EA2DC5">
      <w:pPr>
        <w:pStyle w:val="BodyText"/>
        <w:spacing w:line="284" w:lineRule="auto"/>
        <w:ind w:left="243" w:right="48"/>
        <w:rPr>
          <w:rFonts w:cs="Arial"/>
        </w:rPr>
      </w:pPr>
      <w:r w:rsidRPr="00CF39F2">
        <w:rPr>
          <w:rFonts w:cs="Arial"/>
          <w:spacing w:val="-2"/>
          <w:w w:val="90"/>
        </w:rPr>
        <w:t>Consistent</w:t>
      </w:r>
      <w:r w:rsidRPr="00CF39F2">
        <w:rPr>
          <w:rFonts w:cs="Arial"/>
          <w:w w:val="90"/>
        </w:rPr>
        <w:t xml:space="preserve"> with </w:t>
      </w:r>
      <w:r w:rsidRPr="00CF39F2">
        <w:rPr>
          <w:rFonts w:cs="Arial"/>
          <w:spacing w:val="-2"/>
          <w:w w:val="90"/>
        </w:rPr>
        <w:t>all</w:t>
      </w:r>
      <w:r w:rsidRPr="00CF39F2">
        <w:rPr>
          <w:rFonts w:cs="Arial"/>
          <w:w w:val="90"/>
        </w:rPr>
        <w:t xml:space="preserve"> </w:t>
      </w:r>
      <w:r w:rsidRPr="00CF39F2">
        <w:rPr>
          <w:rFonts w:cs="Arial"/>
          <w:spacing w:val="-1"/>
          <w:w w:val="90"/>
        </w:rPr>
        <w:t>other</w:t>
      </w:r>
      <w:r w:rsidRPr="00CF39F2">
        <w:rPr>
          <w:rFonts w:cs="Arial"/>
          <w:w w:val="90"/>
        </w:rPr>
        <w:t xml:space="preserve"> </w:t>
      </w:r>
      <w:r w:rsidRPr="00CF39F2">
        <w:rPr>
          <w:rFonts w:cs="Arial"/>
          <w:spacing w:val="-1"/>
          <w:w w:val="90"/>
        </w:rPr>
        <w:t>Australian</w:t>
      </w:r>
      <w:r w:rsidRPr="00CF39F2">
        <w:rPr>
          <w:rFonts w:cs="Arial"/>
          <w:w w:val="90"/>
        </w:rPr>
        <w:t xml:space="preserve"> </w:t>
      </w:r>
      <w:r w:rsidRPr="00CF39F2">
        <w:rPr>
          <w:rFonts w:cs="Arial"/>
          <w:spacing w:val="-3"/>
          <w:w w:val="90"/>
        </w:rPr>
        <w:t>T</w:t>
      </w:r>
      <w:r w:rsidRPr="00CF39F2">
        <w:rPr>
          <w:rFonts w:cs="Arial"/>
          <w:spacing w:val="-2"/>
          <w:w w:val="90"/>
        </w:rPr>
        <w:t>reasuries,</w:t>
      </w:r>
      <w:r w:rsidRPr="00CF39F2">
        <w:rPr>
          <w:rFonts w:cs="Arial"/>
          <w:w w:val="90"/>
        </w:rPr>
        <w:t xml:space="preserve"> </w:t>
      </w:r>
      <w:r w:rsidRPr="00CF39F2">
        <w:rPr>
          <w:rFonts w:cs="Arial"/>
          <w:spacing w:val="-1"/>
          <w:w w:val="90"/>
        </w:rPr>
        <w:t>this</w:t>
      </w:r>
      <w:r w:rsidRPr="00CF39F2">
        <w:rPr>
          <w:rFonts w:cs="Arial"/>
          <w:w w:val="90"/>
        </w:rPr>
        <w:t xml:space="preserve"> </w:t>
      </w:r>
      <w:r w:rsidRPr="00CF39F2">
        <w:rPr>
          <w:rFonts w:cs="Arial"/>
          <w:spacing w:val="-1"/>
          <w:w w:val="90"/>
        </w:rPr>
        <w:t>conservative</w:t>
      </w:r>
      <w:r w:rsidRPr="00CF39F2">
        <w:rPr>
          <w:rFonts w:cs="Arial"/>
          <w:w w:val="90"/>
        </w:rPr>
        <w:t xml:space="preserve"> </w:t>
      </w:r>
      <w:r w:rsidRPr="00CF39F2">
        <w:rPr>
          <w:rFonts w:cs="Arial"/>
          <w:spacing w:val="-1"/>
          <w:w w:val="90"/>
        </w:rPr>
        <w:t>bias</w:t>
      </w:r>
      <w:r w:rsidRPr="00CF39F2">
        <w:rPr>
          <w:rFonts w:cs="Arial"/>
          <w:w w:val="90"/>
        </w:rPr>
        <w:t xml:space="preserve"> </w:t>
      </w:r>
      <w:r w:rsidRPr="00CF39F2">
        <w:rPr>
          <w:rFonts w:cs="Arial"/>
          <w:spacing w:val="-1"/>
          <w:w w:val="90"/>
        </w:rPr>
        <w:t>is</w:t>
      </w:r>
      <w:r w:rsidRPr="00CF39F2">
        <w:rPr>
          <w:rFonts w:cs="Arial"/>
          <w:w w:val="90"/>
        </w:rPr>
        <w:t xml:space="preserve"> offset</w:t>
      </w:r>
      <w:r w:rsidRPr="00CF39F2">
        <w:rPr>
          <w:rFonts w:cs="Arial"/>
          <w:spacing w:val="63"/>
          <w:w w:val="90"/>
        </w:rPr>
        <w:t xml:space="preserve"> </w:t>
      </w:r>
      <w:r w:rsidRPr="00CF39F2">
        <w:rPr>
          <w:rFonts w:cs="Arial"/>
          <w:spacing w:val="-2"/>
          <w:w w:val="90"/>
        </w:rPr>
        <w:t>by</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provision</w:t>
      </w:r>
      <w:r w:rsidRPr="00CF39F2">
        <w:rPr>
          <w:rFonts w:cs="Arial"/>
          <w:spacing w:val="2"/>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the</w:t>
      </w:r>
      <w:r w:rsidRPr="00CF39F2">
        <w:rPr>
          <w:rFonts w:cs="Arial"/>
          <w:spacing w:val="2"/>
          <w:w w:val="90"/>
        </w:rPr>
        <w:t xml:space="preserve"> </w:t>
      </w:r>
      <w:r w:rsidRPr="00CF39F2">
        <w:rPr>
          <w:rFonts w:cs="Arial"/>
          <w:w w:val="90"/>
        </w:rPr>
        <w:t>form</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General</w:t>
      </w:r>
      <w:r w:rsidRPr="00CF39F2">
        <w:rPr>
          <w:rFonts w:cs="Arial"/>
          <w:spacing w:val="1"/>
          <w:w w:val="90"/>
        </w:rPr>
        <w:t xml:space="preserve"> </w:t>
      </w:r>
      <w:r w:rsidRPr="00CF39F2">
        <w:rPr>
          <w:rFonts w:cs="Arial"/>
          <w:spacing w:val="-2"/>
          <w:w w:val="90"/>
        </w:rPr>
        <w:t>R</w:t>
      </w:r>
      <w:r w:rsidRPr="00CF39F2">
        <w:rPr>
          <w:rFonts w:cs="Arial"/>
          <w:spacing w:val="-1"/>
          <w:w w:val="90"/>
        </w:rPr>
        <w:t>eserve,</w:t>
      </w:r>
      <w:r w:rsidRPr="00CF39F2">
        <w:rPr>
          <w:rFonts w:cs="Arial"/>
          <w:spacing w:val="2"/>
          <w:w w:val="90"/>
        </w:rPr>
        <w:t xml:space="preserve"> </w:t>
      </w:r>
      <w:r w:rsidRPr="00CF39F2">
        <w:rPr>
          <w:rFonts w:cs="Arial"/>
          <w:spacing w:val="-1"/>
          <w:w w:val="90"/>
        </w:rPr>
        <w:t>which</w:t>
      </w:r>
      <w:r w:rsidRPr="00CF39F2">
        <w:rPr>
          <w:rFonts w:cs="Arial"/>
          <w:spacing w:val="1"/>
          <w:w w:val="90"/>
        </w:rPr>
        <w:t xml:space="preserve"> </w:t>
      </w:r>
      <w:r w:rsidRPr="00CF39F2">
        <w:rPr>
          <w:rFonts w:cs="Arial"/>
          <w:spacing w:val="-1"/>
          <w:w w:val="90"/>
        </w:rPr>
        <w:t>is</w:t>
      </w:r>
      <w:r w:rsidRPr="00CF39F2">
        <w:rPr>
          <w:rFonts w:cs="Arial"/>
          <w:spacing w:val="2"/>
          <w:w w:val="90"/>
        </w:rPr>
        <w:t xml:space="preserve"> </w:t>
      </w:r>
      <w:r w:rsidRPr="00CF39F2">
        <w:rPr>
          <w:rFonts w:cs="Arial"/>
          <w:w w:val="90"/>
        </w:rPr>
        <w:t>a</w:t>
      </w:r>
      <w:r w:rsidRPr="00CF39F2">
        <w:rPr>
          <w:rFonts w:cs="Arial"/>
          <w:spacing w:val="1"/>
          <w:w w:val="90"/>
        </w:rPr>
        <w:t xml:space="preserve"> </w:t>
      </w:r>
      <w:r w:rsidRPr="00CF39F2">
        <w:rPr>
          <w:rFonts w:cs="Arial"/>
          <w:spacing w:val="-2"/>
          <w:w w:val="90"/>
        </w:rPr>
        <w:t>nominated</w:t>
      </w:r>
      <w:r w:rsidRPr="00CF39F2">
        <w:rPr>
          <w:rFonts w:cs="Arial"/>
          <w:spacing w:val="49"/>
          <w:w w:val="98"/>
        </w:rPr>
        <w:t xml:space="preserve"> </w:t>
      </w:r>
      <w:r w:rsidRPr="00CF39F2">
        <w:rPr>
          <w:rFonts w:cs="Arial"/>
          <w:w w:val="90"/>
        </w:rPr>
        <w:t>proportion</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2"/>
          <w:w w:val="90"/>
        </w:rPr>
        <w:t>aggregate</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budget</w:t>
      </w:r>
      <w:r w:rsidRPr="00CF39F2">
        <w:rPr>
          <w:rFonts w:cs="Arial"/>
          <w:spacing w:val="9"/>
          <w:w w:val="90"/>
        </w:rPr>
        <w:t xml:space="preserve"> </w:t>
      </w:r>
      <w:r w:rsidRPr="00CF39F2">
        <w:rPr>
          <w:rFonts w:cs="Arial"/>
          <w:spacing w:val="-2"/>
          <w:w w:val="90"/>
        </w:rPr>
        <w:t>agencies’</w:t>
      </w:r>
      <w:r w:rsidRPr="00CF39F2">
        <w:rPr>
          <w:rFonts w:cs="Arial"/>
          <w:spacing w:val="9"/>
          <w:w w:val="90"/>
        </w:rPr>
        <w:t xml:space="preserve"> </w:t>
      </w:r>
      <w:r w:rsidRPr="00CF39F2">
        <w:rPr>
          <w:rFonts w:cs="Arial"/>
          <w:spacing w:val="-2"/>
          <w:w w:val="90"/>
        </w:rPr>
        <w:t>total</w:t>
      </w:r>
      <w:r w:rsidRPr="00CF39F2">
        <w:rPr>
          <w:rFonts w:cs="Arial"/>
          <w:spacing w:val="9"/>
          <w:w w:val="90"/>
        </w:rPr>
        <w:t xml:space="preserve"> </w:t>
      </w:r>
      <w:r w:rsidRPr="00CF39F2">
        <w:rPr>
          <w:rFonts w:cs="Arial"/>
          <w:spacing w:val="-1"/>
          <w:w w:val="90"/>
        </w:rPr>
        <w:t>expenses.</w:t>
      </w:r>
      <w:r w:rsidRPr="00CF39F2">
        <w:rPr>
          <w:rFonts w:cs="Arial"/>
          <w:spacing w:val="9"/>
          <w:w w:val="90"/>
        </w:rPr>
        <w:t xml:space="preserve"> </w:t>
      </w:r>
      <w:r w:rsidRPr="00CF39F2">
        <w:rPr>
          <w:rFonts w:cs="Arial"/>
          <w:spacing w:val="-2"/>
          <w:w w:val="90"/>
        </w:rPr>
        <w:t>T</w:t>
      </w:r>
      <w:r w:rsidRPr="00CF39F2">
        <w:rPr>
          <w:rFonts w:cs="Arial"/>
          <w:spacing w:val="-1"/>
          <w:w w:val="90"/>
        </w:rPr>
        <w:t>his</w:t>
      </w:r>
      <w:r w:rsidRPr="00CF39F2">
        <w:rPr>
          <w:rFonts w:cs="Arial"/>
          <w:spacing w:val="8"/>
          <w:w w:val="90"/>
        </w:rPr>
        <w:t xml:space="preserve"> </w:t>
      </w:r>
      <w:r w:rsidRPr="00CF39F2">
        <w:rPr>
          <w:rFonts w:cs="Arial"/>
          <w:w w:val="90"/>
        </w:rPr>
        <w:t>reserve</w:t>
      </w:r>
      <w:r w:rsidRPr="00CF39F2">
        <w:rPr>
          <w:rFonts w:cs="Arial"/>
          <w:spacing w:val="59"/>
          <w:w w:val="90"/>
        </w:rPr>
        <w:t xml:space="preserve"> </w:t>
      </w:r>
      <w:r w:rsidRPr="00CF39F2">
        <w:rPr>
          <w:rFonts w:cs="Arial"/>
          <w:spacing w:val="-1"/>
          <w:w w:val="90"/>
        </w:rPr>
        <w:t>forms</w:t>
      </w:r>
      <w:r w:rsidRPr="00CF39F2">
        <w:rPr>
          <w:rFonts w:cs="Arial"/>
          <w:spacing w:val="4"/>
          <w:w w:val="90"/>
        </w:rPr>
        <w:t xml:space="preserve"> </w:t>
      </w:r>
      <w:r w:rsidRPr="00CF39F2">
        <w:rPr>
          <w:rFonts w:cs="Arial"/>
          <w:w w:val="90"/>
        </w:rPr>
        <w:t>p</w:t>
      </w:r>
      <w:r w:rsidRPr="00CF39F2">
        <w:rPr>
          <w:rFonts w:cs="Arial"/>
          <w:spacing w:val="1"/>
          <w:w w:val="90"/>
        </w:rPr>
        <w:t>art</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Contingency</w:t>
      </w:r>
      <w:r w:rsidRPr="00CF39F2">
        <w:rPr>
          <w:rFonts w:cs="Arial"/>
          <w:spacing w:val="4"/>
          <w:w w:val="90"/>
        </w:rPr>
        <w:t xml:space="preserve"> </w:t>
      </w:r>
      <w:r w:rsidRPr="00CF39F2">
        <w:rPr>
          <w:rFonts w:cs="Arial"/>
          <w:w w:val="90"/>
        </w:rPr>
        <w:t>Reserve</w:t>
      </w:r>
      <w:r w:rsidRPr="00CF39F2">
        <w:rPr>
          <w:rFonts w:cs="Arial"/>
          <w:spacing w:val="4"/>
          <w:w w:val="90"/>
        </w:rPr>
        <w:t xml:space="preserve"> </w:t>
      </w:r>
      <w:r w:rsidRPr="00CF39F2">
        <w:rPr>
          <w:rFonts w:cs="Arial"/>
          <w:spacing w:val="-1"/>
          <w:w w:val="90"/>
        </w:rPr>
        <w:t>held</w:t>
      </w:r>
      <w:r w:rsidRPr="00CF39F2">
        <w:rPr>
          <w:rFonts w:cs="Arial"/>
          <w:spacing w:val="4"/>
          <w:w w:val="90"/>
        </w:rPr>
        <w:t xml:space="preserve"> </w:t>
      </w:r>
      <w:r w:rsidRPr="00CF39F2">
        <w:rPr>
          <w:rFonts w:cs="Arial"/>
          <w:spacing w:val="-1"/>
          <w:w w:val="90"/>
        </w:rPr>
        <w:t>within</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Central</w:t>
      </w:r>
      <w:r w:rsidRPr="00CF39F2">
        <w:rPr>
          <w:rFonts w:cs="Arial"/>
          <w:spacing w:val="4"/>
          <w:w w:val="90"/>
        </w:rPr>
        <w:t xml:space="preserve"> </w:t>
      </w:r>
      <w:r w:rsidRPr="00CF39F2">
        <w:rPr>
          <w:rFonts w:cs="Arial"/>
          <w:spacing w:val="-1"/>
          <w:w w:val="90"/>
        </w:rPr>
        <w:t>Holding</w:t>
      </w:r>
      <w:r w:rsidRPr="00CF39F2">
        <w:rPr>
          <w:rFonts w:cs="Arial"/>
          <w:spacing w:val="49"/>
          <w:w w:val="98"/>
        </w:rPr>
        <w:t xml:space="preserve"> </w:t>
      </w:r>
      <w:r w:rsidRPr="00CF39F2">
        <w:rPr>
          <w:rFonts w:cs="Arial"/>
          <w:spacing w:val="-1"/>
          <w:w w:val="90"/>
        </w:rPr>
        <w:t>Authority.</w:t>
      </w:r>
    </w:p>
    <w:p w:rsidR="004D06C0" w:rsidRPr="00CF39F2" w:rsidRDefault="00EA2DC5">
      <w:pPr>
        <w:pStyle w:val="BodyText"/>
        <w:ind w:left="243"/>
        <w:rPr>
          <w:rFonts w:cs="Arial"/>
        </w:rPr>
      </w:pPr>
      <w:r w:rsidRPr="00CF39F2">
        <w:rPr>
          <w:rFonts w:cs="Arial"/>
          <w:spacing w:val="-2"/>
          <w:w w:val="90"/>
        </w:rPr>
        <w:t>In</w:t>
      </w:r>
      <w:r w:rsidRPr="00CF39F2">
        <w:rPr>
          <w:rFonts w:cs="Arial"/>
          <w:spacing w:val="2"/>
          <w:w w:val="90"/>
        </w:rPr>
        <w:t xml:space="preserve"> </w:t>
      </w:r>
      <w:r w:rsidRPr="00CF39F2">
        <w:rPr>
          <w:rFonts w:cs="Arial"/>
          <w:spacing w:val="-1"/>
          <w:w w:val="90"/>
        </w:rPr>
        <w:t>the</w:t>
      </w:r>
      <w:r w:rsidRPr="00CF39F2">
        <w:rPr>
          <w:rFonts w:cs="Arial"/>
          <w:spacing w:val="2"/>
          <w:w w:val="90"/>
        </w:rPr>
        <w:t xml:space="preserve"> </w:t>
      </w:r>
      <w:r w:rsidRPr="00CF39F2">
        <w:rPr>
          <w:rFonts w:cs="Arial"/>
          <w:spacing w:val="-5"/>
          <w:w w:val="90"/>
        </w:rPr>
        <w:t>2013</w:t>
      </w:r>
      <w:r w:rsidR="00B26576" w:rsidRPr="00CF39F2">
        <w:rPr>
          <w:rFonts w:cs="Arial"/>
          <w:spacing w:val="-6"/>
          <w:w w:val="90"/>
        </w:rPr>
        <w:t>-</w:t>
      </w:r>
      <w:r w:rsidRPr="00CF39F2">
        <w:rPr>
          <w:rFonts w:cs="Arial"/>
          <w:spacing w:val="-5"/>
          <w:w w:val="90"/>
        </w:rPr>
        <w:t>14</w:t>
      </w:r>
      <w:r w:rsidRPr="00CF39F2">
        <w:rPr>
          <w:rFonts w:cs="Arial"/>
          <w:spacing w:val="2"/>
          <w:w w:val="90"/>
        </w:rPr>
        <w:t xml:space="preserve"> </w:t>
      </w:r>
      <w:r w:rsidRPr="00CF39F2">
        <w:rPr>
          <w:rFonts w:cs="Arial"/>
          <w:spacing w:val="-1"/>
          <w:w w:val="90"/>
        </w:rPr>
        <w:t>Budget,</w:t>
      </w:r>
      <w:r w:rsidRPr="00CF39F2">
        <w:rPr>
          <w:rFonts w:cs="Arial"/>
          <w:spacing w:val="3"/>
          <w:w w:val="90"/>
        </w:rPr>
        <w:t xml:space="preserve"> </w:t>
      </w:r>
      <w:r w:rsidRPr="00CF39F2">
        <w:rPr>
          <w:rFonts w:cs="Arial"/>
          <w:spacing w:val="-1"/>
          <w:w w:val="90"/>
        </w:rPr>
        <w:t>this</w:t>
      </w:r>
      <w:r w:rsidRPr="00CF39F2">
        <w:rPr>
          <w:rFonts w:cs="Arial"/>
          <w:spacing w:val="2"/>
          <w:w w:val="90"/>
        </w:rPr>
        <w:t xml:space="preserve"> </w:t>
      </w:r>
      <w:r w:rsidRPr="00CF39F2">
        <w:rPr>
          <w:rFonts w:cs="Arial"/>
          <w:spacing w:val="-2"/>
          <w:w w:val="90"/>
        </w:rPr>
        <w:t>provision,</w:t>
      </w:r>
      <w:r w:rsidRPr="00CF39F2">
        <w:rPr>
          <w:rFonts w:cs="Arial"/>
          <w:spacing w:val="2"/>
          <w:w w:val="90"/>
        </w:rPr>
        <w:t xml:space="preserve"> </w:t>
      </w:r>
      <w:r w:rsidRPr="00CF39F2">
        <w:rPr>
          <w:rFonts w:cs="Arial"/>
          <w:spacing w:val="-2"/>
          <w:w w:val="90"/>
        </w:rPr>
        <w:t>to</w:t>
      </w:r>
      <w:r w:rsidRPr="00CF39F2">
        <w:rPr>
          <w:rFonts w:cs="Arial"/>
          <w:spacing w:val="2"/>
          <w:w w:val="90"/>
        </w:rPr>
        <w:t xml:space="preserve"> </w:t>
      </w:r>
      <w:r w:rsidRPr="00CF39F2">
        <w:rPr>
          <w:rFonts w:cs="Arial"/>
          <w:w w:val="90"/>
        </w:rPr>
        <w:t>be</w:t>
      </w:r>
      <w:r w:rsidRPr="00CF39F2">
        <w:rPr>
          <w:rFonts w:cs="Arial"/>
          <w:spacing w:val="3"/>
          <w:w w:val="90"/>
        </w:rPr>
        <w:t xml:space="preserve"> </w:t>
      </w:r>
      <w:r w:rsidRPr="00CF39F2">
        <w:rPr>
          <w:rFonts w:cs="Arial"/>
          <w:spacing w:val="-1"/>
          <w:w w:val="90"/>
        </w:rPr>
        <w:t>reset</w:t>
      </w:r>
      <w:r w:rsidRPr="00CF39F2">
        <w:rPr>
          <w:rFonts w:cs="Arial"/>
          <w:spacing w:val="2"/>
          <w:w w:val="90"/>
        </w:rPr>
        <w:t xml:space="preserve"> </w:t>
      </w:r>
      <w:r w:rsidRPr="00CF39F2">
        <w:rPr>
          <w:rFonts w:cs="Arial"/>
          <w:spacing w:val="-3"/>
          <w:w w:val="90"/>
        </w:rPr>
        <w:t>annually,</w:t>
      </w:r>
      <w:r w:rsidRPr="00CF39F2">
        <w:rPr>
          <w:rFonts w:cs="Arial"/>
          <w:spacing w:val="2"/>
          <w:w w:val="90"/>
        </w:rPr>
        <w:t xml:space="preserve"> </w:t>
      </w:r>
      <w:r w:rsidRPr="00CF39F2">
        <w:rPr>
          <w:rFonts w:cs="Arial"/>
          <w:spacing w:val="-1"/>
          <w:w w:val="90"/>
        </w:rPr>
        <w:t>is</w:t>
      </w:r>
      <w:r w:rsidRPr="00CF39F2">
        <w:rPr>
          <w:rFonts w:cs="Arial"/>
          <w:spacing w:val="3"/>
          <w:w w:val="90"/>
        </w:rPr>
        <w:t xml:space="preserve"> </w:t>
      </w:r>
      <w:r w:rsidRPr="00CF39F2">
        <w:rPr>
          <w:rFonts w:cs="Arial"/>
          <w:spacing w:val="-1"/>
          <w:w w:val="90"/>
        </w:rPr>
        <w:t>set</w:t>
      </w:r>
      <w:r w:rsidRPr="00CF39F2">
        <w:rPr>
          <w:rFonts w:cs="Arial"/>
          <w:spacing w:val="2"/>
          <w:w w:val="90"/>
        </w:rPr>
        <w:t xml:space="preserve"> </w:t>
      </w:r>
      <w:r w:rsidRPr="00CF39F2">
        <w:rPr>
          <w:rFonts w:cs="Arial"/>
          <w:spacing w:val="-1"/>
          <w:w w:val="90"/>
        </w:rPr>
        <w:t>at</w:t>
      </w:r>
    </w:p>
    <w:p w:rsidR="004D06C0" w:rsidRPr="00CF39F2" w:rsidRDefault="00EA2DC5">
      <w:pPr>
        <w:pStyle w:val="BodyText"/>
        <w:numPr>
          <w:ilvl w:val="1"/>
          <w:numId w:val="3"/>
        </w:numPr>
        <w:tabs>
          <w:tab w:val="left" w:pos="571"/>
        </w:tabs>
        <w:spacing w:before="47" w:line="284" w:lineRule="auto"/>
        <w:ind w:right="775" w:firstLine="0"/>
        <w:rPr>
          <w:rFonts w:cs="Arial"/>
        </w:rPr>
      </w:pPr>
      <w:r w:rsidRPr="00CF39F2">
        <w:rPr>
          <w:rFonts w:cs="Arial"/>
          <w:spacing w:val="-1"/>
          <w:w w:val="90"/>
        </w:rPr>
        <w:t>per</w:t>
      </w:r>
      <w:r w:rsidRPr="00CF39F2">
        <w:rPr>
          <w:rFonts w:cs="Arial"/>
          <w:spacing w:val="7"/>
          <w:w w:val="90"/>
        </w:rPr>
        <w:t xml:space="preserve"> </w:t>
      </w:r>
      <w:r w:rsidRPr="00CF39F2">
        <w:rPr>
          <w:rFonts w:cs="Arial"/>
          <w:spacing w:val="-1"/>
          <w:w w:val="90"/>
        </w:rPr>
        <w:t>cent</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general</w:t>
      </w:r>
      <w:r w:rsidRPr="00CF39F2">
        <w:rPr>
          <w:rFonts w:cs="Arial"/>
          <w:spacing w:val="8"/>
          <w:w w:val="90"/>
        </w:rPr>
        <w:t xml:space="preserve"> </w:t>
      </w:r>
      <w:r w:rsidRPr="00CF39F2">
        <w:rPr>
          <w:rFonts w:cs="Arial"/>
          <w:spacing w:val="-2"/>
          <w:w w:val="90"/>
        </w:rPr>
        <w:t>government</w:t>
      </w:r>
      <w:r w:rsidRPr="00CF39F2">
        <w:rPr>
          <w:rFonts w:cs="Arial"/>
          <w:spacing w:val="8"/>
          <w:w w:val="90"/>
        </w:rPr>
        <w:t xml:space="preserve"> </w:t>
      </w:r>
      <w:r w:rsidRPr="00CF39F2">
        <w:rPr>
          <w:rFonts w:cs="Arial"/>
          <w:spacing w:val="-2"/>
          <w:w w:val="90"/>
        </w:rPr>
        <w:t>sector</w:t>
      </w:r>
      <w:r w:rsidRPr="00CF39F2">
        <w:rPr>
          <w:rFonts w:cs="Arial"/>
          <w:spacing w:val="8"/>
          <w:w w:val="90"/>
        </w:rPr>
        <w:t xml:space="preserve"> </w:t>
      </w:r>
      <w:r w:rsidRPr="00CF39F2">
        <w:rPr>
          <w:rFonts w:cs="Arial"/>
          <w:spacing w:val="-1"/>
          <w:w w:val="90"/>
        </w:rPr>
        <w:t>operating</w:t>
      </w:r>
      <w:r w:rsidRPr="00CF39F2">
        <w:rPr>
          <w:rFonts w:cs="Arial"/>
          <w:spacing w:val="8"/>
          <w:w w:val="90"/>
        </w:rPr>
        <w:t xml:space="preserve"> </w:t>
      </w:r>
      <w:r w:rsidRPr="00CF39F2">
        <w:rPr>
          <w:rFonts w:cs="Arial"/>
          <w:spacing w:val="-1"/>
          <w:w w:val="90"/>
        </w:rPr>
        <w:t>expenses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the</w:t>
      </w:r>
      <w:r w:rsidRPr="00CF39F2">
        <w:rPr>
          <w:rFonts w:cs="Arial"/>
          <w:spacing w:val="55"/>
          <w:w w:val="90"/>
        </w:rPr>
        <w:t xml:space="preserve"> </w:t>
      </w:r>
      <w:r w:rsidRPr="00CF39F2">
        <w:rPr>
          <w:rFonts w:cs="Arial"/>
          <w:spacing w:val="-1"/>
          <w:w w:val="90"/>
        </w:rPr>
        <w:t>budget</w:t>
      </w:r>
      <w:r w:rsidRPr="00CF39F2">
        <w:rPr>
          <w:rFonts w:cs="Arial"/>
          <w:spacing w:val="8"/>
          <w:w w:val="90"/>
        </w:rPr>
        <w:t xml:space="preserve"> </w:t>
      </w:r>
      <w:r w:rsidRPr="00CF39F2">
        <w:rPr>
          <w:rFonts w:cs="Arial"/>
          <w:spacing w:val="-1"/>
          <w:w w:val="90"/>
        </w:rPr>
        <w:t>year</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spacing w:val="-2"/>
          <w:w w:val="90"/>
        </w:rPr>
        <w:t>approximately</w:t>
      </w:r>
      <w:r w:rsidRPr="00CF39F2">
        <w:rPr>
          <w:rFonts w:cs="Arial"/>
          <w:spacing w:val="8"/>
          <w:w w:val="90"/>
        </w:rPr>
        <w:t xml:space="preserve"> </w:t>
      </w:r>
      <w:r w:rsidRPr="00CF39F2">
        <w:rPr>
          <w:rFonts w:cs="Arial"/>
          <w:w w:val="90"/>
        </w:rPr>
        <w:t>1</w:t>
      </w:r>
      <w:r w:rsidRPr="00CF39F2">
        <w:rPr>
          <w:rFonts w:cs="Arial"/>
          <w:spacing w:val="8"/>
          <w:w w:val="90"/>
        </w:rPr>
        <w:t xml:space="preserve"> </w:t>
      </w:r>
      <w:r w:rsidRPr="00CF39F2">
        <w:rPr>
          <w:rFonts w:cs="Arial"/>
          <w:spacing w:val="-1"/>
          <w:w w:val="90"/>
        </w:rPr>
        <w:t>per</w:t>
      </w:r>
      <w:r w:rsidRPr="00CF39F2">
        <w:rPr>
          <w:rFonts w:cs="Arial"/>
          <w:spacing w:val="9"/>
          <w:w w:val="90"/>
        </w:rPr>
        <w:t xml:space="preserve"> </w:t>
      </w:r>
      <w:r w:rsidRPr="00CF39F2">
        <w:rPr>
          <w:rFonts w:cs="Arial"/>
          <w:spacing w:val="-1"/>
          <w:w w:val="90"/>
        </w:rPr>
        <w:t>cent</w:t>
      </w:r>
      <w:r w:rsidRPr="00CF39F2">
        <w:rPr>
          <w:rFonts w:cs="Arial"/>
          <w:spacing w:val="8"/>
          <w:w w:val="90"/>
        </w:rPr>
        <w:t xml:space="preserve"> </w:t>
      </w:r>
      <w:r w:rsidRPr="00CF39F2">
        <w:rPr>
          <w:rFonts w:cs="Arial"/>
          <w:spacing w:val="-2"/>
          <w:w w:val="90"/>
        </w:rPr>
        <w:t>cumulative</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each</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the</w:t>
      </w:r>
      <w:r w:rsidRPr="00CF39F2">
        <w:rPr>
          <w:rFonts w:cs="Arial"/>
          <w:spacing w:val="47"/>
          <w:w w:val="90"/>
        </w:rPr>
        <w:t xml:space="preserve"> </w:t>
      </w:r>
      <w:r w:rsidRPr="00CF39F2">
        <w:rPr>
          <w:rFonts w:cs="Arial"/>
          <w:w w:val="90"/>
        </w:rPr>
        <w:t>forward</w:t>
      </w:r>
      <w:r w:rsidRPr="00CF39F2">
        <w:rPr>
          <w:rFonts w:cs="Arial"/>
          <w:spacing w:val="4"/>
          <w:w w:val="90"/>
        </w:rPr>
        <w:t xml:space="preserve"> </w:t>
      </w:r>
      <w:r w:rsidRPr="00CF39F2">
        <w:rPr>
          <w:rFonts w:cs="Arial"/>
          <w:spacing w:val="-1"/>
          <w:w w:val="90"/>
        </w:rPr>
        <w:t>estimates</w:t>
      </w:r>
      <w:r w:rsidRPr="00CF39F2">
        <w:rPr>
          <w:rFonts w:cs="Arial"/>
          <w:spacing w:val="4"/>
          <w:w w:val="90"/>
        </w:rPr>
        <w:t xml:space="preserve"> </w:t>
      </w:r>
      <w:r w:rsidRPr="00CF39F2">
        <w:rPr>
          <w:rFonts w:cs="Arial"/>
          <w:spacing w:val="-1"/>
          <w:w w:val="90"/>
        </w:rPr>
        <w:t>years.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680" w:header="720" w:footer="720" w:gutter="0"/>
          <w:cols w:num="2" w:space="720" w:equalWidth="0">
            <w:col w:w="2289" w:space="40"/>
            <w:col w:w="7157"/>
          </w:cols>
        </w:sectPr>
      </w:pPr>
    </w:p>
    <w:p w:rsidR="004D06C0" w:rsidRPr="00CF39F2" w:rsidRDefault="004D06C0">
      <w:pPr>
        <w:spacing w:before="2" w:line="260" w:lineRule="exact"/>
        <w:rPr>
          <w:rFonts w:ascii="Arial" w:hAnsi="Arial" w:cs="Arial"/>
          <w:sz w:val="26"/>
          <w:szCs w:val="26"/>
        </w:rPr>
      </w:pPr>
    </w:p>
    <w:p w:rsidR="004D06C0" w:rsidRPr="00CF39F2" w:rsidRDefault="004D06C0">
      <w:pPr>
        <w:spacing w:line="260" w:lineRule="exact"/>
        <w:rPr>
          <w:rFonts w:ascii="Arial" w:hAnsi="Arial" w:cs="Arial"/>
          <w:sz w:val="26"/>
          <w:szCs w:val="26"/>
        </w:rPr>
        <w:sectPr w:rsidR="004D06C0" w:rsidRPr="00CF39F2">
          <w:footerReference w:type="even" r:id="rId117"/>
          <w:footerReference w:type="default" r:id="rId118"/>
          <w:pgSz w:w="11906" w:h="16840"/>
          <w:pgMar w:top="720" w:right="1300" w:bottom="660" w:left="740" w:header="534" w:footer="463" w:gutter="0"/>
          <w:pgNumType w:start="128"/>
          <w:cols w:space="720"/>
        </w:sectPr>
      </w:pPr>
    </w:p>
    <w:p w:rsidR="004D06C0" w:rsidRPr="00CF39F2" w:rsidRDefault="00EA2DC5">
      <w:pPr>
        <w:pStyle w:val="Heading2"/>
        <w:ind w:left="1045"/>
        <w:rPr>
          <w:rFonts w:cs="Arial"/>
        </w:rPr>
      </w:pPr>
      <w:bookmarkStart w:id="29" w:name="_bookmark14"/>
      <w:bookmarkStart w:id="30" w:name="Glossary"/>
      <w:bookmarkEnd w:id="29"/>
      <w:bookmarkEnd w:id="30"/>
      <w:r w:rsidRPr="00CF39F2">
        <w:rPr>
          <w:rFonts w:cs="Arial"/>
          <w:color w:val="939598"/>
          <w:spacing w:val="-2"/>
          <w:w w:val="85"/>
        </w:rPr>
        <w:lastRenderedPageBreak/>
        <w:t>Appendix</w:t>
      </w:r>
      <w:r w:rsidRPr="00CF39F2">
        <w:rPr>
          <w:rFonts w:cs="Arial"/>
          <w:color w:val="939598"/>
          <w:spacing w:val="48"/>
          <w:w w:val="85"/>
        </w:rPr>
        <w:t xml:space="preserve"> </w:t>
      </w:r>
      <w:r w:rsidRPr="00CF39F2">
        <w:rPr>
          <w:rFonts w:cs="Arial"/>
          <w:color w:val="939598"/>
          <w:w w:val="85"/>
        </w:rPr>
        <w:t>C</w:t>
      </w:r>
    </w:p>
    <w:p w:rsidR="004D06C0" w:rsidRPr="00CF39F2" w:rsidRDefault="00EA2DC5">
      <w:pPr>
        <w:spacing w:before="44"/>
        <w:ind w:left="238"/>
        <w:rPr>
          <w:rFonts w:ascii="Arial" w:eastAsia="Arial" w:hAnsi="Arial" w:cs="Arial"/>
          <w:sz w:val="44"/>
          <w:szCs w:val="44"/>
        </w:rPr>
      </w:pPr>
      <w:r w:rsidRPr="00CF39F2">
        <w:rPr>
          <w:rFonts w:ascii="Arial" w:hAnsi="Arial" w:cs="Arial"/>
          <w:w w:val="95"/>
        </w:rPr>
        <w:br w:type="column"/>
      </w:r>
      <w:r w:rsidRPr="00CF39F2">
        <w:rPr>
          <w:rFonts w:ascii="Arial" w:hAnsi="Arial" w:cs="Arial"/>
          <w:color w:val="D35E13"/>
          <w:spacing w:val="-10"/>
          <w:w w:val="95"/>
          <w:sz w:val="44"/>
        </w:rPr>
        <w:lastRenderedPageBreak/>
        <w:t>Glossary</w:t>
      </w:r>
    </w:p>
    <w:p w:rsidR="004D06C0" w:rsidRPr="00CF39F2" w:rsidRDefault="004D06C0">
      <w:pPr>
        <w:rPr>
          <w:rFonts w:ascii="Arial" w:eastAsia="Arial" w:hAnsi="Arial" w:cs="Arial"/>
          <w:sz w:val="44"/>
          <w:szCs w:val="44"/>
        </w:rPr>
        <w:sectPr w:rsidR="004D06C0" w:rsidRPr="00CF39F2">
          <w:type w:val="continuous"/>
          <w:pgSz w:w="11906" w:h="16840"/>
          <w:pgMar w:top="1580" w:right="1300" w:bottom="280" w:left="740" w:header="720" w:footer="720" w:gutter="0"/>
          <w:cols w:num="2" w:space="720" w:equalWidth="0">
            <w:col w:w="2667" w:space="40"/>
            <w:col w:w="7159"/>
          </w:cols>
        </w:sectPr>
      </w:pPr>
    </w:p>
    <w:p w:rsidR="004D06C0" w:rsidRPr="00CF39F2" w:rsidRDefault="004D06C0">
      <w:pPr>
        <w:spacing w:before="5"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type w:val="continuous"/>
          <w:pgSz w:w="11906" w:h="16840"/>
          <w:pgMar w:top="1580" w:right="1300" w:bottom="280" w:left="740" w:header="720" w:footer="720" w:gutter="0"/>
          <w:cols w:space="720"/>
        </w:sectPr>
      </w:pPr>
    </w:p>
    <w:p w:rsidR="004D06C0" w:rsidRPr="00CF39F2" w:rsidRDefault="00EA2DC5">
      <w:pPr>
        <w:pStyle w:val="Heading5"/>
        <w:spacing w:before="67"/>
        <w:ind w:left="0"/>
        <w:jc w:val="right"/>
        <w:rPr>
          <w:rFonts w:cs="Arial"/>
        </w:rPr>
      </w:pPr>
      <w:r w:rsidRPr="00CF39F2">
        <w:rPr>
          <w:rFonts w:cs="Arial"/>
          <w:color w:val="D35E13"/>
          <w:spacing w:val="-1"/>
          <w:w w:val="90"/>
        </w:rPr>
        <w:lastRenderedPageBreak/>
        <w:t>Advances/Advances</w:t>
      </w:r>
    </w:p>
    <w:p w:rsidR="004D06C0" w:rsidRPr="00CF39F2" w:rsidRDefault="00EA2DC5">
      <w:pPr>
        <w:spacing w:before="1"/>
        <w:jc w:val="right"/>
        <w:rPr>
          <w:rFonts w:ascii="Arial" w:eastAsia="Arial" w:hAnsi="Arial" w:cs="Arial"/>
          <w:sz w:val="26"/>
          <w:szCs w:val="26"/>
        </w:rPr>
      </w:pPr>
      <w:r w:rsidRPr="00CF39F2">
        <w:rPr>
          <w:rFonts w:ascii="Arial" w:hAnsi="Arial" w:cs="Arial"/>
          <w:color w:val="D35E13"/>
          <w:spacing w:val="-3"/>
          <w:w w:val="85"/>
          <w:sz w:val="26"/>
        </w:rPr>
        <w:t>P</w:t>
      </w:r>
      <w:r w:rsidRPr="00CF39F2">
        <w:rPr>
          <w:rFonts w:ascii="Arial" w:hAnsi="Arial" w:cs="Arial"/>
          <w:color w:val="D35E13"/>
          <w:spacing w:val="-2"/>
          <w:w w:val="85"/>
          <w:sz w:val="26"/>
        </w:rPr>
        <w:t>aid</w:t>
      </w:r>
    </w:p>
    <w:p w:rsidR="004D06C0" w:rsidRPr="00CF39F2" w:rsidRDefault="00EA2DC5">
      <w:pPr>
        <w:pStyle w:val="BodyText"/>
        <w:spacing w:before="75" w:line="284" w:lineRule="auto"/>
        <w:ind w:left="323" w:right="457"/>
        <w:rPr>
          <w:rFonts w:cs="Arial"/>
        </w:rPr>
      </w:pPr>
      <w:r w:rsidRPr="00CF39F2">
        <w:rPr>
          <w:rFonts w:cs="Arial"/>
          <w:w w:val="90"/>
        </w:rPr>
        <w:br w:type="column"/>
      </w:r>
      <w:r w:rsidRPr="00CF39F2">
        <w:rPr>
          <w:rFonts w:cs="Arial"/>
          <w:spacing w:val="-2"/>
          <w:w w:val="90"/>
        </w:rPr>
        <w:lastRenderedPageBreak/>
        <w:t>Loans</w:t>
      </w:r>
      <w:r w:rsidRPr="00CF39F2">
        <w:rPr>
          <w:rFonts w:cs="Arial"/>
          <w:spacing w:val="11"/>
          <w:w w:val="90"/>
        </w:rPr>
        <w:t xml:space="preserve"> </w:t>
      </w:r>
      <w:r w:rsidRPr="00CF39F2">
        <w:rPr>
          <w:rFonts w:cs="Arial"/>
          <w:spacing w:val="-1"/>
          <w:w w:val="90"/>
        </w:rPr>
        <w:t>acquired</w:t>
      </w:r>
      <w:r w:rsidRPr="00CF39F2">
        <w:rPr>
          <w:rFonts w:cs="Arial"/>
          <w:spacing w:val="12"/>
          <w:w w:val="90"/>
        </w:rPr>
        <w:t xml:space="preserve"> </w:t>
      </w:r>
      <w:r w:rsidRPr="00CF39F2">
        <w:rPr>
          <w:rFonts w:cs="Arial"/>
          <w:spacing w:val="-1"/>
          <w:w w:val="90"/>
        </w:rPr>
        <w:t>for</w:t>
      </w:r>
      <w:r w:rsidRPr="00CF39F2">
        <w:rPr>
          <w:rFonts w:cs="Arial"/>
          <w:spacing w:val="12"/>
          <w:w w:val="90"/>
        </w:rPr>
        <w:t xml:space="preserve"> </w:t>
      </w:r>
      <w:r w:rsidRPr="00CF39F2">
        <w:rPr>
          <w:rFonts w:cs="Arial"/>
          <w:spacing w:val="-1"/>
          <w:w w:val="90"/>
        </w:rPr>
        <w:t>policy</w:t>
      </w:r>
      <w:r w:rsidRPr="00CF39F2">
        <w:rPr>
          <w:rFonts w:cs="Arial"/>
          <w:spacing w:val="11"/>
          <w:w w:val="90"/>
        </w:rPr>
        <w:t xml:space="preserve"> </w:t>
      </w:r>
      <w:r w:rsidRPr="00CF39F2">
        <w:rPr>
          <w:rFonts w:cs="Arial"/>
          <w:spacing w:val="-1"/>
          <w:w w:val="90"/>
        </w:rPr>
        <w:t>rather</w:t>
      </w:r>
      <w:r w:rsidRPr="00CF39F2">
        <w:rPr>
          <w:rFonts w:cs="Arial"/>
          <w:spacing w:val="12"/>
          <w:w w:val="90"/>
        </w:rPr>
        <w:t xml:space="preserve"> </w:t>
      </w:r>
      <w:r w:rsidRPr="00CF39F2">
        <w:rPr>
          <w:rFonts w:cs="Arial"/>
          <w:spacing w:val="-1"/>
          <w:w w:val="90"/>
        </w:rPr>
        <w:t>than</w:t>
      </w:r>
      <w:r w:rsidRPr="00CF39F2">
        <w:rPr>
          <w:rFonts w:cs="Arial"/>
          <w:spacing w:val="12"/>
          <w:w w:val="90"/>
        </w:rPr>
        <w:t xml:space="preserve"> </w:t>
      </w:r>
      <w:r w:rsidRPr="00CF39F2">
        <w:rPr>
          <w:rFonts w:cs="Arial"/>
          <w:spacing w:val="-1"/>
          <w:w w:val="90"/>
        </w:rPr>
        <w:t>liquidity</w:t>
      </w:r>
      <w:r w:rsidRPr="00CF39F2">
        <w:rPr>
          <w:rFonts w:cs="Arial"/>
          <w:spacing w:val="11"/>
          <w:w w:val="90"/>
        </w:rPr>
        <w:t xml:space="preserve"> </w:t>
      </w:r>
      <w:r w:rsidRPr="00CF39F2">
        <w:rPr>
          <w:rFonts w:cs="Arial"/>
          <w:spacing w:val="-2"/>
          <w:w w:val="90"/>
        </w:rPr>
        <w:t>management</w:t>
      </w:r>
      <w:r w:rsidRPr="00CF39F2">
        <w:rPr>
          <w:rFonts w:cs="Arial"/>
          <w:spacing w:val="12"/>
          <w:w w:val="90"/>
        </w:rPr>
        <w:t xml:space="preserve"> </w:t>
      </w:r>
      <w:r w:rsidRPr="00CF39F2">
        <w:rPr>
          <w:rFonts w:cs="Arial"/>
          <w:spacing w:val="-1"/>
          <w:w w:val="90"/>
        </w:rPr>
        <w:t>purposes.</w:t>
      </w:r>
      <w:r w:rsidRPr="00CF39F2">
        <w:rPr>
          <w:rFonts w:cs="Arial"/>
          <w:spacing w:val="57"/>
          <w:w w:val="90"/>
        </w:rPr>
        <w:t xml:space="preserve"> </w:t>
      </w:r>
      <w:r w:rsidRPr="00CF39F2">
        <w:rPr>
          <w:rFonts w:cs="Arial"/>
          <w:spacing w:val="-2"/>
          <w:w w:val="90"/>
        </w:rPr>
        <w:t>Included</w:t>
      </w:r>
      <w:r w:rsidRPr="00CF39F2">
        <w:rPr>
          <w:rFonts w:cs="Arial"/>
          <w:spacing w:val="7"/>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8"/>
          <w:w w:val="90"/>
        </w:rPr>
        <w:t xml:space="preserve"> </w:t>
      </w:r>
      <w:r w:rsidRPr="00CF39F2">
        <w:rPr>
          <w:rFonts w:cs="Arial"/>
          <w:spacing w:val="-1"/>
          <w:w w:val="90"/>
        </w:rPr>
        <w:t>and</w:t>
      </w:r>
      <w:r w:rsidRPr="00CF39F2">
        <w:rPr>
          <w:rFonts w:cs="Arial"/>
          <w:spacing w:val="7"/>
          <w:w w:val="90"/>
        </w:rPr>
        <w:t xml:space="preserve"> </w:t>
      </w:r>
      <w:r w:rsidRPr="00CF39F2">
        <w:rPr>
          <w:rFonts w:cs="Arial"/>
          <w:w w:val="90"/>
        </w:rPr>
        <w:t>short</w:t>
      </w:r>
      <w:r w:rsidR="00B26576" w:rsidRPr="00CF39F2">
        <w:rPr>
          <w:rFonts w:cs="Arial"/>
          <w:w w:val="90"/>
        </w:rPr>
        <w:t>-</w:t>
      </w:r>
      <w:r w:rsidRPr="00CF39F2">
        <w:rPr>
          <w:rFonts w:cs="Arial"/>
          <w:w w:val="90"/>
        </w:rPr>
        <w:t>term</w:t>
      </w:r>
      <w:r w:rsidRPr="00CF39F2">
        <w:rPr>
          <w:rFonts w:cs="Arial"/>
          <w:spacing w:val="7"/>
          <w:w w:val="90"/>
        </w:rPr>
        <w:t xml:space="preserve"> </w:t>
      </w:r>
      <w:r w:rsidRPr="00CF39F2">
        <w:rPr>
          <w:rFonts w:cs="Arial"/>
          <w:spacing w:val="-2"/>
          <w:w w:val="90"/>
        </w:rPr>
        <w:t>loans,</w:t>
      </w:r>
      <w:r w:rsidRPr="00CF39F2">
        <w:rPr>
          <w:rFonts w:cs="Arial"/>
          <w:spacing w:val="8"/>
          <w:w w:val="90"/>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marketable</w:t>
      </w:r>
      <w:r w:rsidRPr="00CF39F2">
        <w:rPr>
          <w:rFonts w:cs="Arial"/>
          <w:spacing w:val="52"/>
        </w:rPr>
        <w:t xml:space="preserve"> </w:t>
      </w:r>
      <w:r w:rsidRPr="00CF39F2">
        <w:rPr>
          <w:rFonts w:cs="Arial"/>
          <w:spacing w:val="-1"/>
          <w:w w:val="90"/>
        </w:rPr>
        <w:t>debentures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9"/>
          <w:w w:val="90"/>
        </w:rPr>
        <w:t xml:space="preserve"> </w:t>
      </w:r>
      <w:r w:rsidRPr="00CF39F2">
        <w:rPr>
          <w:rFonts w:cs="Arial"/>
          <w:spacing w:val="-1"/>
          <w:w w:val="90"/>
        </w:rPr>
        <w:t>and</w:t>
      </w:r>
      <w:r w:rsidRPr="00CF39F2">
        <w:rPr>
          <w:rFonts w:cs="Arial"/>
          <w:spacing w:val="10"/>
          <w:w w:val="90"/>
        </w:rPr>
        <w:t xml:space="preserve"> </w:t>
      </w:r>
      <w:r w:rsidRPr="00CF39F2">
        <w:rPr>
          <w:rFonts w:cs="Arial"/>
          <w:w w:val="90"/>
        </w:rPr>
        <w:t>short</w:t>
      </w:r>
      <w:r w:rsidR="00B26576" w:rsidRPr="00CF39F2">
        <w:rPr>
          <w:rFonts w:cs="Arial"/>
          <w:w w:val="90"/>
        </w:rPr>
        <w:t>-</w:t>
      </w:r>
      <w:r w:rsidRPr="00CF39F2">
        <w:rPr>
          <w:rFonts w:cs="Arial"/>
          <w:w w:val="90"/>
        </w:rPr>
        <w:t>term</w:t>
      </w:r>
      <w:r w:rsidRPr="00CF39F2">
        <w:rPr>
          <w:rFonts w:cs="Arial"/>
          <w:spacing w:val="9"/>
          <w:w w:val="90"/>
        </w:rPr>
        <w:t xml:space="preserve"> </w:t>
      </w:r>
      <w:r w:rsidRPr="00CF39F2">
        <w:rPr>
          <w:rFonts w:cs="Arial"/>
          <w:w w:val="90"/>
        </w:rPr>
        <w:t>promissory</w:t>
      </w:r>
      <w:r w:rsidRPr="00CF39F2">
        <w:rPr>
          <w:rFonts w:cs="Arial"/>
          <w:spacing w:val="10"/>
          <w:w w:val="90"/>
        </w:rPr>
        <w:t xml:space="preserve"> </w:t>
      </w:r>
      <w:r w:rsidRPr="00CF39F2">
        <w:rPr>
          <w:rFonts w:cs="Arial"/>
          <w:spacing w:val="-1"/>
          <w:w w:val="90"/>
        </w:rPr>
        <w:t>agreements</w:t>
      </w:r>
      <w:r w:rsidRPr="00CF39F2">
        <w:rPr>
          <w:rFonts w:cs="Arial"/>
          <w:spacing w:val="24"/>
        </w:rPr>
        <w:t xml:space="preserve"> </w:t>
      </w:r>
      <w:r w:rsidRPr="00CF39F2">
        <w:rPr>
          <w:rFonts w:cs="Arial"/>
          <w:spacing w:val="-1"/>
          <w:w w:val="90"/>
        </w:rPr>
        <w:t>(bonds</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3"/>
          <w:w w:val="90"/>
        </w:rPr>
        <w:t>bills)</w:t>
      </w:r>
      <w:r w:rsidRPr="00CF39F2">
        <w:rPr>
          <w:rFonts w:cs="Arial"/>
          <w:spacing w:val="12"/>
          <w:w w:val="90"/>
        </w:rPr>
        <w:t xml:space="preserve"> </w:t>
      </w:r>
      <w:r w:rsidRPr="00CF39F2">
        <w:rPr>
          <w:rFonts w:cs="Arial"/>
          <w:spacing w:val="-1"/>
          <w:w w:val="90"/>
        </w:rPr>
        <w:t>issued</w:t>
      </w:r>
      <w:r w:rsidRPr="00CF39F2">
        <w:rPr>
          <w:rFonts w:cs="Arial"/>
          <w:spacing w:val="11"/>
          <w:w w:val="90"/>
        </w:rPr>
        <w:t xml:space="preserve"> </w:t>
      </w:r>
      <w:r w:rsidRPr="00CF39F2">
        <w:rPr>
          <w:rFonts w:cs="Arial"/>
          <w:spacing w:val="-2"/>
          <w:w w:val="90"/>
        </w:rPr>
        <w:t>to</w:t>
      </w:r>
      <w:r w:rsidRPr="00CF39F2">
        <w:rPr>
          <w:rFonts w:cs="Arial"/>
          <w:spacing w:val="12"/>
          <w:w w:val="90"/>
        </w:rPr>
        <w:t xml:space="preserve"> </w:t>
      </w:r>
      <w:r w:rsidRPr="00CF39F2">
        <w:rPr>
          <w:rFonts w:cs="Arial"/>
          <w:spacing w:val="-2"/>
          <w:w w:val="90"/>
        </w:rPr>
        <w:t>public</w:t>
      </w:r>
      <w:r w:rsidRPr="00CF39F2">
        <w:rPr>
          <w:rFonts w:cs="Arial"/>
          <w:spacing w:val="11"/>
          <w:w w:val="90"/>
        </w:rPr>
        <w:t xml:space="preserve"> </w:t>
      </w:r>
      <w:r w:rsidRPr="00CF39F2">
        <w:rPr>
          <w:rFonts w:cs="Arial"/>
          <w:spacing w:val="-2"/>
          <w:w w:val="90"/>
        </w:rPr>
        <w:t>sector</w:t>
      </w:r>
      <w:r w:rsidRPr="00CF39F2">
        <w:rPr>
          <w:rFonts w:cs="Arial"/>
          <w:spacing w:val="11"/>
          <w:w w:val="90"/>
        </w:rPr>
        <w:t xml:space="preserve"> </w:t>
      </w:r>
      <w:r w:rsidRPr="00CF39F2">
        <w:rPr>
          <w:rFonts w:cs="Arial"/>
          <w:spacing w:val="-1"/>
          <w:w w:val="90"/>
        </w:rPr>
        <w:t>units</w:t>
      </w:r>
      <w:r w:rsidRPr="00CF39F2">
        <w:rPr>
          <w:rFonts w:cs="Arial"/>
          <w:spacing w:val="11"/>
          <w:w w:val="90"/>
        </w:rPr>
        <w:t xml:space="preserve"> </w:t>
      </w:r>
      <w:r w:rsidRPr="00CF39F2">
        <w:rPr>
          <w:rFonts w:cs="Arial"/>
          <w:spacing w:val="-1"/>
          <w:w w:val="90"/>
        </w:rPr>
        <w:t>for</w:t>
      </w:r>
      <w:r w:rsidRPr="00CF39F2">
        <w:rPr>
          <w:rFonts w:cs="Arial"/>
          <w:spacing w:val="11"/>
          <w:w w:val="90"/>
        </w:rPr>
        <w:t xml:space="preserve"> </w:t>
      </w:r>
      <w:r w:rsidRPr="00CF39F2">
        <w:rPr>
          <w:rFonts w:cs="Arial"/>
          <w:spacing w:val="-2"/>
          <w:w w:val="90"/>
        </w:rPr>
        <w:t>achieving</w:t>
      </w:r>
      <w:r w:rsidRPr="00CF39F2">
        <w:rPr>
          <w:rFonts w:cs="Arial"/>
          <w:spacing w:val="12"/>
          <w:w w:val="90"/>
        </w:rPr>
        <w:t xml:space="preserve"> </w:t>
      </w:r>
      <w:r w:rsidRPr="00CF39F2">
        <w:rPr>
          <w:rFonts w:cs="Arial"/>
          <w:spacing w:val="-2"/>
          <w:w w:val="90"/>
        </w:rPr>
        <w:t>government</w:t>
      </w:r>
      <w:r w:rsidRPr="00CF39F2">
        <w:rPr>
          <w:rFonts w:cs="Arial"/>
          <w:spacing w:val="58"/>
        </w:rPr>
        <w:t xml:space="preserve"> </w:t>
      </w:r>
      <w:r w:rsidRPr="00CF39F2">
        <w:rPr>
          <w:rFonts w:cs="Arial"/>
          <w:spacing w:val="-1"/>
          <w:w w:val="90"/>
        </w:rPr>
        <w:t>policy</w:t>
      </w:r>
      <w:r w:rsidRPr="00CF39F2">
        <w:rPr>
          <w:rFonts w:cs="Arial"/>
          <w:spacing w:val="40"/>
          <w:w w:val="90"/>
        </w:rPr>
        <w:t xml:space="preserve"> </w:t>
      </w:r>
      <w:r w:rsidRPr="00CF39F2">
        <w:rPr>
          <w:rFonts w:cs="Arial"/>
          <w:spacing w:val="-1"/>
          <w:w w:val="90"/>
        </w:rPr>
        <w:t>objectives.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582" w:space="40"/>
            <w:col w:w="7244"/>
          </w:cols>
        </w:sectPr>
      </w:pPr>
    </w:p>
    <w:p w:rsidR="004D06C0" w:rsidRPr="00CF39F2" w:rsidRDefault="00EA2DC5">
      <w:pPr>
        <w:pStyle w:val="BodyText"/>
        <w:tabs>
          <w:tab w:val="left" w:pos="2945"/>
        </w:tabs>
        <w:spacing w:before="139" w:line="300" w:lineRule="exact"/>
        <w:ind w:right="213" w:hanging="1168"/>
        <w:rPr>
          <w:rFonts w:cs="Arial"/>
        </w:rPr>
      </w:pPr>
      <w:r w:rsidRPr="00CF39F2">
        <w:rPr>
          <w:rFonts w:cs="Arial"/>
          <w:color w:val="D35E13"/>
          <w:spacing w:val="-1"/>
          <w:w w:val="90"/>
          <w:position w:val="-2"/>
          <w:sz w:val="26"/>
        </w:rPr>
        <w:lastRenderedPageBreak/>
        <w:t>Agency</w:t>
      </w:r>
      <w:r w:rsidRPr="00CF39F2">
        <w:rPr>
          <w:rFonts w:cs="Arial"/>
          <w:color w:val="D35E13"/>
          <w:spacing w:val="-1"/>
          <w:w w:val="90"/>
          <w:position w:val="-2"/>
          <w:sz w:val="26"/>
        </w:rPr>
        <w:tab/>
      </w:r>
      <w:r w:rsidRPr="00CF39F2">
        <w:rPr>
          <w:rFonts w:cs="Arial"/>
          <w:color w:val="000000"/>
          <w:w w:val="90"/>
        </w:rPr>
        <w:t>A</w:t>
      </w:r>
      <w:r w:rsidRPr="00CF39F2">
        <w:rPr>
          <w:rFonts w:cs="Arial"/>
          <w:color w:val="000000"/>
          <w:spacing w:val="4"/>
          <w:w w:val="90"/>
        </w:rPr>
        <w:t xml:space="preserve"> </w:t>
      </w:r>
      <w:r w:rsidRPr="00CF39F2">
        <w:rPr>
          <w:rFonts w:cs="Arial"/>
          <w:color w:val="000000"/>
          <w:spacing w:val="-2"/>
          <w:w w:val="90"/>
        </w:rPr>
        <w:t>unit</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4"/>
          <w:w w:val="90"/>
        </w:rPr>
        <w:t xml:space="preserve"> </w:t>
      </w:r>
      <w:r w:rsidRPr="00CF39F2">
        <w:rPr>
          <w:rFonts w:cs="Arial"/>
          <w:color w:val="000000"/>
          <w:spacing w:val="-2"/>
          <w:w w:val="90"/>
        </w:rPr>
        <w:t>government</w:t>
      </w:r>
      <w:r w:rsidRPr="00CF39F2">
        <w:rPr>
          <w:rFonts w:cs="Arial"/>
          <w:color w:val="000000"/>
          <w:spacing w:val="5"/>
          <w:w w:val="90"/>
        </w:rPr>
        <w:t xml:space="preserve"> </w:t>
      </w:r>
      <w:r w:rsidRPr="00CF39F2">
        <w:rPr>
          <w:rFonts w:cs="Arial"/>
          <w:color w:val="000000"/>
          <w:spacing w:val="-2"/>
          <w:w w:val="90"/>
        </w:rPr>
        <w:t>administration,</w:t>
      </w:r>
      <w:r w:rsidRPr="00CF39F2">
        <w:rPr>
          <w:rFonts w:cs="Arial"/>
          <w:color w:val="000000"/>
          <w:spacing w:val="5"/>
          <w:w w:val="90"/>
        </w:rPr>
        <w:t xml:space="preserve"> </w:t>
      </w:r>
      <w:r w:rsidRPr="00CF39F2">
        <w:rPr>
          <w:rFonts w:cs="Arial"/>
          <w:color w:val="000000"/>
          <w:spacing w:val="-1"/>
          <w:w w:val="90"/>
        </w:rPr>
        <w:t>or</w:t>
      </w:r>
      <w:r w:rsidRPr="00CF39F2">
        <w:rPr>
          <w:rFonts w:cs="Arial"/>
          <w:color w:val="000000"/>
          <w:spacing w:val="4"/>
          <w:w w:val="90"/>
        </w:rPr>
        <w:t xml:space="preserve"> </w:t>
      </w:r>
      <w:r w:rsidRPr="00CF39F2">
        <w:rPr>
          <w:rFonts w:cs="Arial"/>
          <w:color w:val="000000"/>
          <w:w w:val="90"/>
        </w:rPr>
        <w:t>office</w:t>
      </w:r>
      <w:r w:rsidRPr="00CF39F2">
        <w:rPr>
          <w:rFonts w:cs="Arial"/>
          <w:color w:val="000000"/>
          <w:spacing w:val="5"/>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w w:val="90"/>
        </w:rPr>
        <w:t>statutory</w:t>
      </w:r>
      <w:r w:rsidRPr="00CF39F2">
        <w:rPr>
          <w:rFonts w:cs="Arial"/>
          <w:color w:val="000000"/>
          <w:spacing w:val="4"/>
          <w:w w:val="90"/>
        </w:rPr>
        <w:t xml:space="preserve"> </w:t>
      </w:r>
      <w:r w:rsidRPr="00CF39F2">
        <w:rPr>
          <w:rFonts w:cs="Arial"/>
          <w:color w:val="000000"/>
          <w:spacing w:val="-1"/>
          <w:w w:val="90"/>
        </w:rPr>
        <w:t>corporation,</w:t>
      </w:r>
      <w:r w:rsidRPr="00CF39F2">
        <w:rPr>
          <w:rFonts w:cs="Arial"/>
          <w:color w:val="000000"/>
          <w:spacing w:val="85"/>
          <w:w w:val="90"/>
        </w:rPr>
        <w:t xml:space="preserve"> </w:t>
      </w:r>
      <w:r w:rsidRPr="00CF39F2">
        <w:rPr>
          <w:rFonts w:cs="Arial"/>
          <w:color w:val="000000"/>
          <w:spacing w:val="-2"/>
          <w:w w:val="90"/>
        </w:rPr>
        <w:t>nominated</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1"/>
          <w:w w:val="90"/>
        </w:rPr>
        <w:t>an</w:t>
      </w:r>
      <w:r w:rsidRPr="00CF39F2">
        <w:rPr>
          <w:rFonts w:cs="Arial"/>
          <w:color w:val="000000"/>
          <w:spacing w:val="5"/>
          <w:w w:val="90"/>
        </w:rPr>
        <w:t xml:space="preserve"> </w:t>
      </w:r>
      <w:r w:rsidRPr="00CF39F2">
        <w:rPr>
          <w:rFonts w:cs="Arial"/>
          <w:color w:val="000000"/>
          <w:spacing w:val="-2"/>
          <w:w w:val="90"/>
        </w:rPr>
        <w:t>Administrative</w:t>
      </w:r>
      <w:r w:rsidRPr="00CF39F2">
        <w:rPr>
          <w:rFonts w:cs="Arial"/>
          <w:color w:val="000000"/>
          <w:spacing w:val="5"/>
          <w:w w:val="90"/>
        </w:rPr>
        <w:t xml:space="preserve"> </w:t>
      </w:r>
      <w:r w:rsidRPr="00CF39F2">
        <w:rPr>
          <w:rFonts w:cs="Arial"/>
          <w:color w:val="000000"/>
          <w:spacing w:val="-1"/>
          <w:w w:val="90"/>
        </w:rPr>
        <w:t>Arrangements</w:t>
      </w:r>
      <w:r w:rsidRPr="00CF39F2">
        <w:rPr>
          <w:rFonts w:cs="Arial"/>
          <w:color w:val="000000"/>
          <w:spacing w:val="5"/>
          <w:w w:val="90"/>
        </w:rPr>
        <w:t xml:space="preserve"> </w:t>
      </w:r>
      <w:r w:rsidRPr="00CF39F2">
        <w:rPr>
          <w:rFonts w:cs="Arial"/>
          <w:color w:val="000000"/>
          <w:spacing w:val="-1"/>
          <w:w w:val="90"/>
        </w:rPr>
        <w:t>Order</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w w:val="90"/>
        </w:rPr>
        <w:t>purposes</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73"/>
          <w:w w:val="90"/>
        </w:rPr>
        <w:t xml:space="preserve"> </w:t>
      </w:r>
      <w:r w:rsidRPr="00CF39F2">
        <w:rPr>
          <w:rFonts w:cs="Arial"/>
          <w:i/>
          <w:color w:val="000000"/>
          <w:spacing w:val="-3"/>
          <w:w w:val="90"/>
        </w:rPr>
        <w:t>F</w:t>
      </w:r>
      <w:r w:rsidRPr="00CF39F2">
        <w:rPr>
          <w:rFonts w:cs="Arial"/>
          <w:i/>
          <w:color w:val="000000"/>
          <w:spacing w:val="-2"/>
          <w:w w:val="90"/>
        </w:rPr>
        <w:t>inancial</w:t>
      </w:r>
      <w:r w:rsidRPr="00CF39F2">
        <w:rPr>
          <w:rFonts w:cs="Arial"/>
          <w:i/>
          <w:color w:val="000000"/>
          <w:spacing w:val="7"/>
          <w:w w:val="90"/>
        </w:rPr>
        <w:t xml:space="preserve"> </w:t>
      </w:r>
      <w:r w:rsidRPr="00CF39F2">
        <w:rPr>
          <w:rFonts w:cs="Arial"/>
          <w:i/>
          <w:color w:val="000000"/>
          <w:spacing w:val="-1"/>
          <w:w w:val="90"/>
        </w:rPr>
        <w:t>Management</w:t>
      </w:r>
      <w:r w:rsidRPr="00CF39F2">
        <w:rPr>
          <w:rFonts w:cs="Arial"/>
          <w:i/>
          <w:color w:val="000000"/>
          <w:spacing w:val="8"/>
          <w:w w:val="90"/>
        </w:rPr>
        <w:t xml:space="preserve"> </w:t>
      </w:r>
      <w:r w:rsidRPr="00CF39F2">
        <w:rPr>
          <w:rFonts w:cs="Arial"/>
          <w:i/>
          <w:color w:val="000000"/>
          <w:spacing w:val="-2"/>
          <w:w w:val="90"/>
        </w:rPr>
        <w:t>Act</w:t>
      </w:r>
      <w:r w:rsidRPr="00CF39F2">
        <w:rPr>
          <w:rFonts w:cs="Arial"/>
          <w:i/>
          <w:color w:val="000000"/>
          <w:spacing w:val="7"/>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2"/>
          <w:w w:val="90"/>
        </w:rPr>
        <w:t>including,</w:t>
      </w:r>
      <w:r w:rsidRPr="00CF39F2">
        <w:rPr>
          <w:rFonts w:cs="Arial"/>
          <w:color w:val="000000"/>
          <w:spacing w:val="7"/>
          <w:w w:val="90"/>
        </w:rPr>
        <w:t xml:space="preserve"> </w:t>
      </w:r>
      <w:r w:rsidRPr="00CF39F2">
        <w:rPr>
          <w:rFonts w:cs="Arial"/>
          <w:color w:val="000000"/>
          <w:spacing w:val="-1"/>
          <w:w w:val="90"/>
        </w:rPr>
        <w:t>where</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case</w:t>
      </w:r>
      <w:r w:rsidRPr="00CF39F2">
        <w:rPr>
          <w:rFonts w:cs="Arial"/>
          <w:color w:val="000000"/>
          <w:spacing w:val="8"/>
          <w:w w:val="90"/>
        </w:rPr>
        <w:t xml:space="preserve"> </w:t>
      </w:r>
      <w:r w:rsidRPr="00CF39F2">
        <w:rPr>
          <w:rFonts w:cs="Arial"/>
          <w:color w:val="000000"/>
          <w:spacing w:val="-1"/>
          <w:w w:val="90"/>
        </w:rPr>
        <w:t>requires,</w:t>
      </w:r>
      <w:r w:rsidRPr="00CF39F2">
        <w:rPr>
          <w:rFonts w:cs="Arial"/>
          <w:color w:val="000000"/>
          <w:spacing w:val="7"/>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w w:val="90"/>
        </w:rPr>
        <w:t>p</w:t>
      </w:r>
      <w:r w:rsidRPr="00CF39F2">
        <w:rPr>
          <w:rFonts w:cs="Arial"/>
          <w:color w:val="000000"/>
          <w:spacing w:val="1"/>
          <w:w w:val="90"/>
        </w:rPr>
        <w:t>art</w:t>
      </w:r>
      <w:r w:rsidRPr="00CF39F2">
        <w:rPr>
          <w:rFonts w:cs="Arial"/>
          <w:color w:val="000000"/>
          <w:spacing w:val="7"/>
          <w:w w:val="90"/>
        </w:rPr>
        <w:t xml:space="preserve"> </w:t>
      </w:r>
      <w:r w:rsidRPr="00CF39F2">
        <w:rPr>
          <w:rFonts w:cs="Arial"/>
          <w:color w:val="000000"/>
          <w:spacing w:val="-1"/>
          <w:w w:val="90"/>
        </w:rPr>
        <w:t>or</w:t>
      </w:r>
      <w:r w:rsidRPr="00CF39F2">
        <w:rPr>
          <w:rFonts w:cs="Arial"/>
          <w:color w:val="000000"/>
          <w:spacing w:val="53"/>
          <w:w w:val="90"/>
        </w:rPr>
        <w:t xml:space="preserve"> </w:t>
      </w:r>
      <w:r w:rsidRPr="00CF39F2">
        <w:rPr>
          <w:rFonts w:cs="Arial"/>
          <w:color w:val="000000"/>
          <w:spacing w:val="-1"/>
          <w:w w:val="90"/>
        </w:rPr>
        <w:t>division</w:t>
      </w:r>
      <w:r w:rsidRPr="00CF39F2">
        <w:rPr>
          <w:rFonts w:cs="Arial"/>
          <w:color w:val="000000"/>
          <w:spacing w:val="7"/>
          <w:w w:val="90"/>
        </w:rPr>
        <w:t xml:space="preserve"> </w:t>
      </w:r>
      <w:r w:rsidRPr="00CF39F2">
        <w:rPr>
          <w:rFonts w:cs="Arial"/>
          <w:color w:val="000000"/>
          <w:spacing w:val="-2"/>
          <w:w w:val="90"/>
        </w:rPr>
        <w:t>(by</w:t>
      </w:r>
      <w:r w:rsidRPr="00CF39F2">
        <w:rPr>
          <w:rFonts w:cs="Arial"/>
          <w:color w:val="000000"/>
          <w:spacing w:val="8"/>
          <w:w w:val="90"/>
        </w:rPr>
        <w:t xml:space="preserve"> </w:t>
      </w:r>
      <w:r w:rsidRPr="00CF39F2">
        <w:rPr>
          <w:rFonts w:cs="Arial"/>
          <w:color w:val="000000"/>
          <w:spacing w:val="-2"/>
          <w:w w:val="90"/>
        </w:rPr>
        <w:t>whatever</w:t>
      </w:r>
      <w:r w:rsidRPr="00CF39F2">
        <w:rPr>
          <w:rFonts w:cs="Arial"/>
          <w:color w:val="000000"/>
          <w:spacing w:val="8"/>
          <w:w w:val="90"/>
        </w:rPr>
        <w:t xml:space="preserve"> </w:t>
      </w:r>
      <w:r w:rsidRPr="00CF39F2">
        <w:rPr>
          <w:rFonts w:cs="Arial"/>
          <w:color w:val="000000"/>
          <w:spacing w:val="-1"/>
          <w:w w:val="90"/>
        </w:rPr>
        <w:t>name</w:t>
      </w:r>
      <w:r w:rsidRPr="00CF39F2">
        <w:rPr>
          <w:rFonts w:cs="Arial"/>
          <w:color w:val="000000"/>
          <w:spacing w:val="8"/>
          <w:w w:val="90"/>
        </w:rPr>
        <w:t xml:space="preserve"> </w:t>
      </w:r>
      <w:r w:rsidRPr="00CF39F2">
        <w:rPr>
          <w:rFonts w:cs="Arial"/>
          <w:color w:val="000000"/>
          <w:spacing w:val="-2"/>
          <w:w w:val="90"/>
        </w:rPr>
        <w:t>called)</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an</w:t>
      </w:r>
      <w:r w:rsidRPr="00CF39F2">
        <w:rPr>
          <w:rFonts w:cs="Arial"/>
          <w:color w:val="000000"/>
          <w:spacing w:val="7"/>
          <w:w w:val="90"/>
        </w:rPr>
        <w:t xml:space="preserve"> </w:t>
      </w:r>
      <w:r w:rsidRPr="00CF39F2">
        <w:rPr>
          <w:rFonts w:cs="Arial"/>
          <w:color w:val="000000"/>
          <w:spacing w:val="-3"/>
          <w:w w:val="90"/>
        </w:rPr>
        <w:t>agency.</w:t>
      </w:r>
    </w:p>
    <w:p w:rsidR="004D06C0" w:rsidRPr="00CF39F2" w:rsidRDefault="004D06C0">
      <w:pPr>
        <w:spacing w:before="10"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type w:val="continuous"/>
          <w:pgSz w:w="11906" w:h="16840"/>
          <w:pgMar w:top="1580" w:right="1300" w:bottom="280" w:left="740" w:header="720" w:footer="720" w:gutter="0"/>
          <w:cols w:space="720"/>
        </w:sectPr>
      </w:pPr>
    </w:p>
    <w:p w:rsidR="004D06C0" w:rsidRPr="00CF39F2" w:rsidRDefault="00EA2DC5">
      <w:pPr>
        <w:pStyle w:val="Heading5"/>
        <w:spacing w:before="67"/>
        <w:ind w:left="365"/>
        <w:rPr>
          <w:rFonts w:cs="Arial"/>
        </w:rPr>
      </w:pPr>
      <w:r w:rsidRPr="00CF39F2">
        <w:rPr>
          <w:rFonts w:cs="Arial"/>
          <w:color w:val="D35E13"/>
          <w:spacing w:val="-1"/>
          <w:w w:val="90"/>
        </w:rPr>
        <w:lastRenderedPageBreak/>
        <w:t>Australian</w:t>
      </w:r>
      <w:r w:rsidRPr="00CF39F2">
        <w:rPr>
          <w:rFonts w:cs="Arial"/>
          <w:color w:val="D35E13"/>
          <w:spacing w:val="37"/>
          <w:w w:val="90"/>
        </w:rPr>
        <w:t xml:space="preserve"> </w:t>
      </w:r>
      <w:r w:rsidRPr="00CF39F2">
        <w:rPr>
          <w:rFonts w:cs="Arial"/>
          <w:color w:val="D35E13"/>
          <w:w w:val="90"/>
        </w:rPr>
        <w:t>Accounting</w:t>
      </w:r>
    </w:p>
    <w:p w:rsidR="004D06C0" w:rsidRPr="00CF39F2" w:rsidRDefault="00EA2DC5">
      <w:pPr>
        <w:spacing w:before="1"/>
        <w:ind w:left="1582"/>
        <w:rPr>
          <w:rFonts w:ascii="Arial" w:eastAsia="Arial" w:hAnsi="Arial" w:cs="Arial"/>
          <w:sz w:val="26"/>
          <w:szCs w:val="26"/>
        </w:rPr>
      </w:pPr>
      <w:r w:rsidRPr="00CF39F2">
        <w:rPr>
          <w:rFonts w:ascii="Arial" w:hAnsi="Arial" w:cs="Arial"/>
          <w:color w:val="D35E13"/>
          <w:w w:val="90"/>
          <w:sz w:val="26"/>
        </w:rPr>
        <w:t>Standards</w:t>
      </w:r>
    </w:p>
    <w:p w:rsidR="004D06C0" w:rsidRPr="00CF39F2" w:rsidRDefault="00EA2DC5">
      <w:pPr>
        <w:pStyle w:val="BodyText"/>
        <w:spacing w:before="75" w:line="284" w:lineRule="auto"/>
        <w:ind w:left="243" w:right="91"/>
        <w:rPr>
          <w:rFonts w:cs="Arial"/>
        </w:rPr>
      </w:pPr>
      <w:r w:rsidRPr="00CF39F2">
        <w:rPr>
          <w:rFonts w:cs="Arial"/>
          <w:w w:val="90"/>
        </w:rPr>
        <w:br w:type="column"/>
      </w:r>
      <w:r w:rsidRPr="00CF39F2">
        <w:rPr>
          <w:rFonts w:cs="Arial"/>
          <w:spacing w:val="-2"/>
          <w:w w:val="90"/>
        </w:rPr>
        <w:lastRenderedPageBreak/>
        <w:t>S</w:t>
      </w:r>
      <w:r w:rsidRPr="00CF39F2">
        <w:rPr>
          <w:rFonts w:cs="Arial"/>
          <w:spacing w:val="-1"/>
          <w:w w:val="90"/>
        </w:rPr>
        <w:t>tatements</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accounting</w:t>
      </w:r>
      <w:r w:rsidRPr="00CF39F2">
        <w:rPr>
          <w:rFonts w:cs="Arial"/>
          <w:spacing w:val="10"/>
          <w:w w:val="90"/>
        </w:rPr>
        <w:t xml:space="preserve"> </w:t>
      </w:r>
      <w:r w:rsidRPr="00CF39F2">
        <w:rPr>
          <w:rFonts w:cs="Arial"/>
          <w:spacing w:val="-1"/>
          <w:w w:val="90"/>
        </w:rPr>
        <w:t>standards</w:t>
      </w:r>
      <w:r w:rsidRPr="00CF39F2">
        <w:rPr>
          <w:rFonts w:cs="Arial"/>
          <w:spacing w:val="10"/>
          <w:w w:val="90"/>
        </w:rPr>
        <w:t xml:space="preserve"> </w:t>
      </w:r>
      <w:r w:rsidRPr="00CF39F2">
        <w:rPr>
          <w:rFonts w:cs="Arial"/>
          <w:spacing w:val="-1"/>
          <w:w w:val="90"/>
        </w:rPr>
        <w:t>that</w:t>
      </w:r>
      <w:r w:rsidRPr="00CF39F2">
        <w:rPr>
          <w:rFonts w:cs="Arial"/>
          <w:spacing w:val="10"/>
          <w:w w:val="90"/>
        </w:rPr>
        <w:t xml:space="preserve"> </w:t>
      </w:r>
      <w:r w:rsidRPr="00CF39F2">
        <w:rPr>
          <w:rFonts w:cs="Arial"/>
          <w:spacing w:val="-1"/>
          <w:w w:val="90"/>
        </w:rPr>
        <w:t>can</w:t>
      </w:r>
      <w:r w:rsidRPr="00CF39F2">
        <w:rPr>
          <w:rFonts w:cs="Arial"/>
          <w:spacing w:val="10"/>
          <w:w w:val="90"/>
        </w:rPr>
        <w:t xml:space="preserve"> </w:t>
      </w:r>
      <w:r w:rsidRPr="00CF39F2">
        <w:rPr>
          <w:rFonts w:cs="Arial"/>
          <w:w w:val="90"/>
        </w:rPr>
        <w:t>be</w:t>
      </w:r>
      <w:r w:rsidRPr="00CF39F2">
        <w:rPr>
          <w:rFonts w:cs="Arial"/>
          <w:spacing w:val="11"/>
          <w:w w:val="90"/>
        </w:rPr>
        <w:t xml:space="preserve"> </w:t>
      </w:r>
      <w:r w:rsidRPr="00CF39F2">
        <w:rPr>
          <w:rFonts w:cs="Arial"/>
          <w:spacing w:val="-1"/>
          <w:w w:val="90"/>
        </w:rPr>
        <w:t>applied</w:t>
      </w:r>
      <w:r w:rsidRPr="00CF39F2">
        <w:rPr>
          <w:rFonts w:cs="Arial"/>
          <w:spacing w:val="10"/>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preparation</w:t>
      </w:r>
      <w:r w:rsidRPr="00CF39F2">
        <w:rPr>
          <w:rFonts w:cs="Arial"/>
          <w:spacing w:val="33"/>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presentation</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2"/>
          <w:w w:val="90"/>
        </w:rPr>
        <w:t>financial</w:t>
      </w:r>
      <w:r w:rsidRPr="00CF39F2">
        <w:rPr>
          <w:rFonts w:cs="Arial"/>
          <w:spacing w:val="6"/>
          <w:w w:val="90"/>
        </w:rPr>
        <w:t xml:space="preserve"> </w:t>
      </w:r>
      <w:r w:rsidRPr="00CF39F2">
        <w:rPr>
          <w:rFonts w:cs="Arial"/>
          <w:spacing w:val="-2"/>
          <w:w w:val="90"/>
        </w:rPr>
        <w:t>statements.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6" w:line="120" w:lineRule="exact"/>
        <w:rPr>
          <w:rFonts w:ascii="Arial" w:hAnsi="Arial" w:cs="Arial"/>
          <w:sz w:val="12"/>
          <w:szCs w:val="12"/>
        </w:rPr>
      </w:pPr>
    </w:p>
    <w:p w:rsidR="004D06C0" w:rsidRPr="00CF39F2" w:rsidRDefault="00EA2DC5">
      <w:pPr>
        <w:pStyle w:val="BodyText"/>
        <w:tabs>
          <w:tab w:val="left" w:pos="2945"/>
        </w:tabs>
        <w:spacing w:before="42" w:line="300" w:lineRule="exact"/>
        <w:ind w:right="147" w:hanging="1793"/>
        <w:rPr>
          <w:rFonts w:cs="Arial"/>
        </w:rPr>
      </w:pPr>
      <w:r w:rsidRPr="00CF39F2">
        <w:rPr>
          <w:rFonts w:cs="Arial"/>
          <w:color w:val="D35E13"/>
          <w:w w:val="90"/>
          <w:position w:val="-2"/>
          <w:sz w:val="26"/>
        </w:rPr>
        <w:t>Capital Grants</w:t>
      </w:r>
      <w:r w:rsidRPr="00CF39F2">
        <w:rPr>
          <w:rFonts w:cs="Arial"/>
          <w:color w:val="D35E13"/>
          <w:w w:val="90"/>
          <w:position w:val="-2"/>
          <w:sz w:val="26"/>
        </w:rPr>
        <w:tab/>
      </w:r>
      <w:r w:rsidRPr="00CF39F2">
        <w:rPr>
          <w:rFonts w:cs="Arial"/>
          <w:color w:val="000000"/>
          <w:spacing w:val="-3"/>
          <w:w w:val="90"/>
        </w:rPr>
        <w:t>T</w:t>
      </w:r>
      <w:r w:rsidRPr="00CF39F2">
        <w:rPr>
          <w:rFonts w:cs="Arial"/>
          <w:color w:val="000000"/>
          <w:spacing w:val="-2"/>
          <w:w w:val="90"/>
        </w:rPr>
        <w:t>ransactions</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1"/>
          <w:w w:val="90"/>
        </w:rPr>
        <w:t>which</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1"/>
          <w:w w:val="90"/>
        </w:rPr>
        <w:t>ownership</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an</w:t>
      </w:r>
      <w:r w:rsidRPr="00CF39F2">
        <w:rPr>
          <w:rFonts w:cs="Arial"/>
          <w:color w:val="000000"/>
          <w:spacing w:val="2"/>
          <w:w w:val="90"/>
        </w:rPr>
        <w:t xml:space="preserve"> </w:t>
      </w:r>
      <w:r w:rsidRPr="00CF39F2">
        <w:rPr>
          <w:rFonts w:cs="Arial"/>
          <w:color w:val="000000"/>
          <w:spacing w:val="-1"/>
          <w:w w:val="90"/>
        </w:rPr>
        <w:t>asset</w:t>
      </w:r>
      <w:r w:rsidRPr="00CF39F2">
        <w:rPr>
          <w:rFonts w:cs="Arial"/>
          <w:color w:val="000000"/>
          <w:spacing w:val="3"/>
          <w:w w:val="90"/>
        </w:rPr>
        <w:t xml:space="preserve"> </w:t>
      </w:r>
      <w:r w:rsidRPr="00CF39F2">
        <w:rPr>
          <w:rFonts w:cs="Arial"/>
          <w:color w:val="000000"/>
          <w:spacing w:val="-3"/>
          <w:w w:val="90"/>
        </w:rPr>
        <w:t>(other</w:t>
      </w:r>
      <w:r w:rsidRPr="00CF39F2">
        <w:rPr>
          <w:rFonts w:cs="Arial"/>
          <w:color w:val="000000"/>
          <w:spacing w:val="3"/>
          <w:w w:val="90"/>
        </w:rPr>
        <w:t xml:space="preserve"> </w:t>
      </w:r>
      <w:r w:rsidRPr="00CF39F2">
        <w:rPr>
          <w:rFonts w:cs="Arial"/>
          <w:color w:val="000000"/>
          <w:spacing w:val="-1"/>
          <w:w w:val="90"/>
        </w:rPr>
        <w:t>than</w:t>
      </w:r>
      <w:r w:rsidRPr="00CF39F2">
        <w:rPr>
          <w:rFonts w:cs="Arial"/>
          <w:color w:val="000000"/>
          <w:spacing w:val="3"/>
          <w:w w:val="90"/>
        </w:rPr>
        <w:t xml:space="preserve"> </w:t>
      </w:r>
      <w:r w:rsidRPr="00CF39F2">
        <w:rPr>
          <w:rFonts w:cs="Arial"/>
          <w:color w:val="000000"/>
          <w:spacing w:val="-1"/>
          <w:w w:val="90"/>
        </w:rPr>
        <w:t>cash</w:t>
      </w:r>
      <w:r w:rsidRPr="00CF39F2">
        <w:rPr>
          <w:rFonts w:cs="Arial"/>
          <w:color w:val="000000"/>
          <w:spacing w:val="3"/>
          <w:w w:val="90"/>
        </w:rPr>
        <w:t xml:space="preserve"> </w:t>
      </w:r>
      <w:r w:rsidRPr="00CF39F2">
        <w:rPr>
          <w:rFonts w:cs="Arial"/>
          <w:color w:val="000000"/>
          <w:spacing w:val="-1"/>
          <w:w w:val="90"/>
        </w:rPr>
        <w:t>and</w:t>
      </w:r>
      <w:r w:rsidRPr="00CF39F2">
        <w:rPr>
          <w:rFonts w:cs="Arial"/>
          <w:color w:val="000000"/>
          <w:spacing w:val="33"/>
          <w:w w:val="98"/>
        </w:rPr>
        <w:t xml:space="preserve"> </w:t>
      </w:r>
      <w:r w:rsidRPr="00CF39F2">
        <w:rPr>
          <w:rFonts w:cs="Arial"/>
          <w:color w:val="000000"/>
          <w:spacing w:val="-2"/>
          <w:w w:val="90"/>
        </w:rPr>
        <w:t>inventories)</w:t>
      </w:r>
      <w:r w:rsidRPr="00CF39F2">
        <w:rPr>
          <w:rFonts w:cs="Arial"/>
          <w:color w:val="000000"/>
          <w:spacing w:val="2"/>
          <w:w w:val="90"/>
        </w:rPr>
        <w:t xml:space="preserve"> </w:t>
      </w:r>
      <w:r w:rsidRPr="00CF39F2">
        <w:rPr>
          <w:rFonts w:cs="Arial"/>
          <w:color w:val="000000"/>
          <w:spacing w:val="-1"/>
          <w:w w:val="90"/>
        </w:rPr>
        <w:t>is</w:t>
      </w:r>
      <w:r w:rsidRPr="00CF39F2">
        <w:rPr>
          <w:rFonts w:cs="Arial"/>
          <w:color w:val="000000"/>
          <w:spacing w:val="2"/>
          <w:w w:val="90"/>
        </w:rPr>
        <w:t xml:space="preserve"> </w:t>
      </w:r>
      <w:r w:rsidRPr="00CF39F2">
        <w:rPr>
          <w:rFonts w:cs="Arial"/>
          <w:color w:val="000000"/>
          <w:spacing w:val="-1"/>
          <w:w w:val="90"/>
        </w:rPr>
        <w:t>transferred</w:t>
      </w:r>
      <w:r w:rsidRPr="00CF39F2">
        <w:rPr>
          <w:rFonts w:cs="Arial"/>
          <w:color w:val="000000"/>
          <w:spacing w:val="2"/>
          <w:w w:val="90"/>
        </w:rPr>
        <w:t xml:space="preserve"> </w:t>
      </w:r>
      <w:r w:rsidRPr="00CF39F2">
        <w:rPr>
          <w:rFonts w:cs="Arial"/>
          <w:color w:val="000000"/>
          <w:spacing w:val="-1"/>
          <w:w w:val="90"/>
        </w:rPr>
        <w:t>from</w:t>
      </w:r>
      <w:r w:rsidRPr="00CF39F2">
        <w:rPr>
          <w:rFonts w:cs="Arial"/>
          <w:color w:val="000000"/>
          <w:spacing w:val="2"/>
          <w:w w:val="90"/>
        </w:rPr>
        <w:t xml:space="preserve"> </w:t>
      </w:r>
      <w:r w:rsidRPr="00CF39F2">
        <w:rPr>
          <w:rFonts w:cs="Arial"/>
          <w:color w:val="000000"/>
          <w:spacing w:val="-1"/>
          <w:w w:val="90"/>
        </w:rPr>
        <w:t>one</w:t>
      </w:r>
      <w:r w:rsidRPr="00CF39F2">
        <w:rPr>
          <w:rFonts w:cs="Arial"/>
          <w:color w:val="000000"/>
          <w:spacing w:val="2"/>
          <w:w w:val="90"/>
        </w:rPr>
        <w:t xml:space="preserve"> </w:t>
      </w:r>
      <w:r w:rsidRPr="00CF39F2">
        <w:rPr>
          <w:rFonts w:cs="Arial"/>
          <w:color w:val="000000"/>
          <w:spacing w:val="-1"/>
          <w:w w:val="90"/>
        </w:rPr>
        <w:t>institutional</w:t>
      </w:r>
      <w:r w:rsidRPr="00CF39F2">
        <w:rPr>
          <w:rFonts w:cs="Arial"/>
          <w:color w:val="000000"/>
          <w:spacing w:val="2"/>
          <w:w w:val="90"/>
        </w:rPr>
        <w:t xml:space="preserve"> </w:t>
      </w:r>
      <w:r w:rsidRPr="00CF39F2">
        <w:rPr>
          <w:rFonts w:cs="Arial"/>
          <w:color w:val="000000"/>
          <w:spacing w:val="-2"/>
          <w:w w:val="90"/>
        </w:rPr>
        <w:t>unit</w:t>
      </w:r>
      <w:r w:rsidRPr="00CF39F2">
        <w:rPr>
          <w:rFonts w:cs="Arial"/>
          <w:color w:val="000000"/>
          <w:spacing w:val="2"/>
          <w:w w:val="90"/>
        </w:rPr>
        <w:t xml:space="preserve"> </w:t>
      </w: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3"/>
          <w:w w:val="90"/>
        </w:rPr>
        <w:t>another,</w:t>
      </w:r>
      <w:r w:rsidRPr="00CF39F2">
        <w:rPr>
          <w:rFonts w:cs="Arial"/>
          <w:color w:val="000000"/>
          <w:spacing w:val="2"/>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which</w:t>
      </w:r>
      <w:r w:rsidRPr="00CF39F2">
        <w:rPr>
          <w:rFonts w:cs="Arial"/>
          <w:color w:val="000000"/>
          <w:spacing w:val="2"/>
          <w:w w:val="90"/>
        </w:rPr>
        <w:t xml:space="preserve"> </w:t>
      </w:r>
      <w:r w:rsidRPr="00CF39F2">
        <w:rPr>
          <w:rFonts w:cs="Arial"/>
          <w:color w:val="000000"/>
          <w:spacing w:val="-1"/>
          <w:w w:val="90"/>
        </w:rPr>
        <w:t>cash</w:t>
      </w:r>
      <w:r w:rsidRPr="00CF39F2">
        <w:rPr>
          <w:rFonts w:cs="Arial"/>
          <w:color w:val="000000"/>
          <w:spacing w:val="43"/>
          <w:w w:val="90"/>
        </w:rPr>
        <w:t xml:space="preserve"> </w:t>
      </w:r>
      <w:r w:rsidRPr="00CF39F2">
        <w:rPr>
          <w:rFonts w:cs="Arial"/>
          <w:color w:val="000000"/>
          <w:spacing w:val="-1"/>
          <w:w w:val="90"/>
        </w:rPr>
        <w:t>is</w:t>
      </w:r>
      <w:r w:rsidRPr="00CF39F2">
        <w:rPr>
          <w:rFonts w:cs="Arial"/>
          <w:color w:val="000000"/>
          <w:spacing w:val="4"/>
          <w:w w:val="90"/>
        </w:rPr>
        <w:t xml:space="preserve"> </w:t>
      </w:r>
      <w:r w:rsidRPr="00CF39F2">
        <w:rPr>
          <w:rFonts w:cs="Arial"/>
          <w:color w:val="000000"/>
          <w:spacing w:val="-1"/>
          <w:w w:val="90"/>
        </w:rPr>
        <w:t>transferred</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enable</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recipient</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1"/>
          <w:w w:val="90"/>
        </w:rPr>
        <w:t>acquire</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5"/>
          <w:w w:val="90"/>
        </w:rPr>
        <w:t xml:space="preserve"> </w:t>
      </w:r>
      <w:r w:rsidRPr="00CF39F2">
        <w:rPr>
          <w:rFonts w:cs="Arial"/>
          <w:color w:val="000000"/>
          <w:spacing w:val="-1"/>
          <w:w w:val="90"/>
        </w:rPr>
        <w:t>asset,</w:t>
      </w:r>
      <w:r w:rsidRPr="00CF39F2">
        <w:rPr>
          <w:rFonts w:cs="Arial"/>
          <w:color w:val="000000"/>
          <w:spacing w:val="4"/>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5"/>
          <w:w w:val="90"/>
        </w:rPr>
        <w:t xml:space="preserve"> </w:t>
      </w:r>
      <w:r w:rsidRPr="00CF39F2">
        <w:rPr>
          <w:rFonts w:cs="Arial"/>
          <w:color w:val="000000"/>
          <w:spacing w:val="-1"/>
          <w:w w:val="90"/>
        </w:rPr>
        <w:t>which</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39"/>
          <w:w w:val="90"/>
        </w:rPr>
        <w:t xml:space="preserve"> </w:t>
      </w:r>
      <w:r w:rsidRPr="00CF39F2">
        <w:rPr>
          <w:rFonts w:cs="Arial"/>
          <w:color w:val="000000"/>
          <w:spacing w:val="-1"/>
          <w:w w:val="90"/>
        </w:rPr>
        <w:t>funds</w:t>
      </w:r>
      <w:r w:rsidRPr="00CF39F2">
        <w:rPr>
          <w:rFonts w:cs="Arial"/>
          <w:color w:val="000000"/>
          <w:spacing w:val="4"/>
          <w:w w:val="90"/>
        </w:rPr>
        <w:t xml:space="preserve"> </w:t>
      </w:r>
      <w:r w:rsidRPr="00CF39F2">
        <w:rPr>
          <w:rFonts w:cs="Arial"/>
          <w:color w:val="000000"/>
          <w:spacing w:val="-1"/>
          <w:w w:val="90"/>
        </w:rPr>
        <w:t>realised</w:t>
      </w:r>
      <w:r w:rsidRPr="00CF39F2">
        <w:rPr>
          <w:rFonts w:cs="Arial"/>
          <w:color w:val="000000"/>
          <w:spacing w:val="5"/>
          <w:w w:val="90"/>
        </w:rPr>
        <w:t xml:space="preserve"> </w:t>
      </w:r>
      <w:r w:rsidRPr="00CF39F2">
        <w:rPr>
          <w:rFonts w:cs="Arial"/>
          <w:color w:val="000000"/>
          <w:spacing w:val="-2"/>
          <w:w w:val="90"/>
        </w:rPr>
        <w:t>by</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1"/>
          <w:w w:val="90"/>
        </w:rPr>
        <w:t>disposal</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5"/>
          <w:w w:val="90"/>
        </w:rPr>
        <w:t xml:space="preserve"> </w:t>
      </w:r>
      <w:r w:rsidRPr="00CF39F2">
        <w:rPr>
          <w:rFonts w:cs="Arial"/>
          <w:color w:val="000000"/>
          <w:spacing w:val="-1"/>
          <w:w w:val="90"/>
        </w:rPr>
        <w:t>asset</w:t>
      </w:r>
      <w:r w:rsidRPr="00CF39F2">
        <w:rPr>
          <w:rFonts w:cs="Arial"/>
          <w:color w:val="000000"/>
          <w:spacing w:val="5"/>
          <w:w w:val="90"/>
        </w:rPr>
        <w:t xml:space="preserve"> </w:t>
      </w:r>
      <w:r w:rsidRPr="00CF39F2">
        <w:rPr>
          <w:rFonts w:cs="Arial"/>
          <w:color w:val="000000"/>
          <w:spacing w:val="-1"/>
          <w:w w:val="90"/>
        </w:rPr>
        <w:t>are</w:t>
      </w:r>
      <w:r w:rsidRPr="00CF39F2">
        <w:rPr>
          <w:rFonts w:cs="Arial"/>
          <w:color w:val="000000"/>
          <w:spacing w:val="5"/>
          <w:w w:val="90"/>
        </w:rPr>
        <w:t xml:space="preserve"> </w:t>
      </w:r>
      <w:r w:rsidRPr="00CF39F2">
        <w:rPr>
          <w:rFonts w:cs="Arial"/>
          <w:color w:val="000000"/>
          <w:spacing w:val="-1"/>
          <w:w w:val="90"/>
        </w:rPr>
        <w:t>transferred,</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which</w:t>
      </w:r>
      <w:r w:rsidRPr="00CF39F2">
        <w:rPr>
          <w:rFonts w:cs="Arial"/>
          <w:color w:val="000000"/>
          <w:spacing w:val="5"/>
          <w:w w:val="90"/>
        </w:rPr>
        <w:t xml:space="preserve"> </w:t>
      </w:r>
      <w:r w:rsidRPr="00CF39F2">
        <w:rPr>
          <w:rFonts w:cs="Arial"/>
          <w:color w:val="000000"/>
          <w:spacing w:val="-1"/>
          <w:w w:val="90"/>
        </w:rPr>
        <w:t>no</w:t>
      </w:r>
      <w:r w:rsidRPr="00CF39F2">
        <w:rPr>
          <w:rFonts w:cs="Arial"/>
          <w:color w:val="000000"/>
          <w:spacing w:val="35"/>
          <w:w w:val="90"/>
        </w:rPr>
        <w:t xml:space="preserve"> </w:t>
      </w:r>
      <w:r w:rsidRPr="00CF39F2">
        <w:rPr>
          <w:rFonts w:cs="Arial"/>
          <w:color w:val="000000"/>
          <w:spacing w:val="-1"/>
          <w:w w:val="90"/>
        </w:rPr>
        <w:t>economic</w:t>
      </w:r>
      <w:r w:rsidRPr="00CF39F2">
        <w:rPr>
          <w:rFonts w:cs="Arial"/>
          <w:color w:val="000000"/>
          <w:spacing w:val="7"/>
          <w:w w:val="90"/>
        </w:rPr>
        <w:t xml:space="preserve"> </w:t>
      </w:r>
      <w:r w:rsidRPr="00CF39F2">
        <w:rPr>
          <w:rFonts w:cs="Arial"/>
          <w:color w:val="000000"/>
          <w:spacing w:val="-1"/>
          <w:w w:val="90"/>
        </w:rPr>
        <w:t>benefits</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equal</w:t>
      </w:r>
      <w:r w:rsidRPr="00CF39F2">
        <w:rPr>
          <w:rFonts w:cs="Arial"/>
          <w:color w:val="000000"/>
          <w:spacing w:val="7"/>
          <w:w w:val="90"/>
        </w:rPr>
        <w:t xml:space="preserve"> </w:t>
      </w:r>
      <w:r w:rsidRPr="00CF39F2">
        <w:rPr>
          <w:rFonts w:cs="Arial"/>
          <w:color w:val="000000"/>
          <w:spacing w:val="-2"/>
          <w:w w:val="90"/>
        </w:rPr>
        <w:t>value</w:t>
      </w:r>
      <w:r w:rsidRPr="00CF39F2">
        <w:rPr>
          <w:rFonts w:cs="Arial"/>
          <w:color w:val="000000"/>
          <w:spacing w:val="7"/>
          <w:w w:val="90"/>
        </w:rPr>
        <w:t xml:space="preserve"> </w:t>
      </w:r>
      <w:r w:rsidRPr="00CF39F2">
        <w:rPr>
          <w:rFonts w:cs="Arial"/>
          <w:color w:val="000000"/>
          <w:spacing w:val="-1"/>
          <w:w w:val="90"/>
        </w:rPr>
        <w:t>are</w:t>
      </w:r>
      <w:r w:rsidRPr="00CF39F2">
        <w:rPr>
          <w:rFonts w:cs="Arial"/>
          <w:color w:val="000000"/>
          <w:spacing w:val="7"/>
          <w:w w:val="90"/>
        </w:rPr>
        <w:t xml:space="preserve"> </w:t>
      </w:r>
      <w:r w:rsidRPr="00CF39F2">
        <w:rPr>
          <w:rFonts w:cs="Arial"/>
          <w:color w:val="000000"/>
          <w:spacing w:val="-1"/>
          <w:w w:val="90"/>
        </w:rPr>
        <w:t>receivable</w:t>
      </w:r>
      <w:r w:rsidRPr="00CF39F2">
        <w:rPr>
          <w:rFonts w:cs="Arial"/>
          <w:color w:val="000000"/>
          <w:spacing w:val="7"/>
          <w:w w:val="90"/>
        </w:rPr>
        <w:t xml:space="preserve"> </w:t>
      </w:r>
      <w:r w:rsidRPr="00CF39F2">
        <w:rPr>
          <w:rFonts w:cs="Arial"/>
          <w:color w:val="000000"/>
          <w:spacing w:val="-1"/>
          <w:w w:val="90"/>
        </w:rPr>
        <w:t>or</w:t>
      </w:r>
      <w:r w:rsidRPr="00CF39F2">
        <w:rPr>
          <w:rFonts w:cs="Arial"/>
          <w:color w:val="000000"/>
          <w:spacing w:val="8"/>
          <w:w w:val="90"/>
        </w:rPr>
        <w:t xml:space="preserve"> </w:t>
      </w:r>
      <w:r w:rsidRPr="00CF39F2">
        <w:rPr>
          <w:rFonts w:cs="Arial"/>
          <w:color w:val="000000"/>
          <w:spacing w:val="-2"/>
          <w:w w:val="90"/>
        </w:rPr>
        <w:t>payable</w:t>
      </w:r>
      <w:r w:rsidRPr="00CF39F2">
        <w:rPr>
          <w:rFonts w:cs="Arial"/>
          <w:color w:val="000000"/>
          <w:spacing w:val="7"/>
          <w:w w:val="90"/>
        </w:rPr>
        <w:t xml:space="preserve"> </w:t>
      </w:r>
      <w:r w:rsidRPr="00CF39F2">
        <w:rPr>
          <w:rFonts w:cs="Arial"/>
          <w:color w:val="000000"/>
          <w:spacing w:val="-1"/>
          <w:w w:val="90"/>
        </w:rPr>
        <w:t>in</w:t>
      </w:r>
      <w:r w:rsidRPr="00CF39F2">
        <w:rPr>
          <w:rFonts w:cs="Arial"/>
          <w:color w:val="000000"/>
          <w:spacing w:val="7"/>
          <w:w w:val="90"/>
        </w:rPr>
        <w:t xml:space="preserve"> </w:t>
      </w:r>
      <w:r w:rsidRPr="00CF39F2">
        <w:rPr>
          <w:rFonts w:cs="Arial"/>
          <w:color w:val="000000"/>
          <w:spacing w:val="-1"/>
          <w:w w:val="90"/>
        </w:rPr>
        <w:t>return.</w:t>
      </w:r>
    </w:p>
    <w:p w:rsidR="004D06C0" w:rsidRPr="00CF39F2" w:rsidRDefault="00EA2DC5">
      <w:pPr>
        <w:pStyle w:val="BodyText"/>
        <w:tabs>
          <w:tab w:val="left" w:pos="2945"/>
        </w:tabs>
        <w:spacing w:before="171" w:line="300" w:lineRule="exact"/>
        <w:ind w:right="316" w:hanging="2425"/>
        <w:rPr>
          <w:rFonts w:cs="Arial"/>
        </w:rPr>
      </w:pPr>
      <w:r w:rsidRPr="00CF39F2">
        <w:rPr>
          <w:rFonts w:cs="Arial"/>
          <w:color w:val="D35E13"/>
          <w:w w:val="90"/>
          <w:position w:val="-2"/>
          <w:sz w:val="26"/>
        </w:rPr>
        <w:t>Cash Surplus/Deficit</w:t>
      </w:r>
      <w:r w:rsidRPr="00CF39F2">
        <w:rPr>
          <w:rFonts w:cs="Arial"/>
          <w:color w:val="D35E13"/>
          <w:w w:val="90"/>
          <w:position w:val="-2"/>
          <w:sz w:val="26"/>
        </w:rPr>
        <w:tab/>
      </w:r>
      <w:r w:rsidRPr="00CF39F2">
        <w:rPr>
          <w:rFonts w:cs="Arial"/>
          <w:color w:val="000000"/>
          <w:w w:val="90"/>
        </w:rPr>
        <w:t>Reported</w:t>
      </w:r>
      <w:r w:rsidRPr="00CF39F2">
        <w:rPr>
          <w:rFonts w:cs="Arial"/>
          <w:color w:val="000000"/>
          <w:spacing w:val="1"/>
          <w:w w:val="90"/>
        </w:rPr>
        <w:t xml:space="preserve"> </w:t>
      </w:r>
      <w:r w:rsidRPr="00CF39F2">
        <w:rPr>
          <w:rFonts w:cs="Arial"/>
          <w:color w:val="000000"/>
          <w:spacing w:val="-1"/>
          <w:w w:val="90"/>
        </w:rPr>
        <w:t>in</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w w:val="90"/>
        </w:rPr>
        <w:t xml:space="preserve"> </w:t>
      </w:r>
      <w:r w:rsidRPr="00CF39F2">
        <w:rPr>
          <w:rFonts w:cs="Arial"/>
          <w:color w:val="000000"/>
          <w:spacing w:val="-1"/>
          <w:w w:val="90"/>
        </w:rPr>
        <w:t>Cash</w:t>
      </w:r>
      <w:r w:rsidRPr="00CF39F2">
        <w:rPr>
          <w:rFonts w:cs="Arial"/>
          <w:color w:val="000000"/>
          <w:spacing w:val="1"/>
          <w:w w:val="90"/>
        </w:rPr>
        <w:t xml:space="preserve"> </w:t>
      </w:r>
      <w:r w:rsidRPr="00CF39F2">
        <w:rPr>
          <w:rFonts w:cs="Arial"/>
          <w:color w:val="000000"/>
          <w:spacing w:val="-2"/>
          <w:w w:val="90"/>
        </w:rPr>
        <w:t>F</w:t>
      </w:r>
      <w:r w:rsidRPr="00CF39F2">
        <w:rPr>
          <w:rFonts w:cs="Arial"/>
          <w:color w:val="000000"/>
          <w:spacing w:val="-1"/>
          <w:w w:val="90"/>
        </w:rPr>
        <w:t>low</w:t>
      </w:r>
      <w:r w:rsidRPr="00CF39F2">
        <w:rPr>
          <w:rFonts w:cs="Arial"/>
          <w:color w:val="000000"/>
          <w:spacing w:val="1"/>
          <w:w w:val="90"/>
        </w:rPr>
        <w:t xml:space="preserve"> </w:t>
      </w:r>
      <w:r w:rsidRPr="00CF39F2">
        <w:rPr>
          <w:rFonts w:cs="Arial"/>
          <w:color w:val="000000"/>
          <w:spacing w:val="-2"/>
          <w:w w:val="90"/>
        </w:rPr>
        <w:t>S</w:t>
      </w:r>
      <w:r w:rsidRPr="00CF39F2">
        <w:rPr>
          <w:rFonts w:cs="Arial"/>
          <w:color w:val="000000"/>
          <w:spacing w:val="-1"/>
          <w:w w:val="90"/>
        </w:rPr>
        <w:t>tatement</w:t>
      </w:r>
      <w:r w:rsidRPr="00CF39F2">
        <w:rPr>
          <w:rFonts w:cs="Arial"/>
          <w:color w:val="000000"/>
          <w:w w:val="90"/>
        </w:rPr>
        <w:t xml:space="preserve"> </w:t>
      </w:r>
      <w:r w:rsidRPr="00CF39F2">
        <w:rPr>
          <w:rFonts w:cs="Arial"/>
          <w:color w:val="000000"/>
          <w:spacing w:val="-1"/>
          <w:w w:val="90"/>
        </w:rPr>
        <w:t>that</w:t>
      </w:r>
      <w:r w:rsidRPr="00CF39F2">
        <w:rPr>
          <w:rFonts w:cs="Arial"/>
          <w:color w:val="000000"/>
          <w:spacing w:val="1"/>
          <w:w w:val="90"/>
        </w:rPr>
        <w:t xml:space="preserve"> </w:t>
      </w:r>
      <w:r w:rsidRPr="00CF39F2">
        <w:rPr>
          <w:rFonts w:cs="Arial"/>
          <w:color w:val="000000"/>
          <w:spacing w:val="-1"/>
          <w:w w:val="90"/>
        </w:rPr>
        <w:t>measures</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w w:val="90"/>
        </w:rPr>
        <w:t xml:space="preserve"> </w:t>
      </w:r>
      <w:r w:rsidRPr="00CF39F2">
        <w:rPr>
          <w:rFonts w:cs="Arial"/>
          <w:color w:val="000000"/>
          <w:spacing w:val="-1"/>
          <w:w w:val="90"/>
        </w:rPr>
        <w:t>net</w:t>
      </w:r>
      <w:r w:rsidRPr="00CF39F2">
        <w:rPr>
          <w:rFonts w:cs="Arial"/>
          <w:color w:val="000000"/>
          <w:spacing w:val="1"/>
          <w:w w:val="90"/>
        </w:rPr>
        <w:t xml:space="preserve"> </w:t>
      </w:r>
      <w:r w:rsidRPr="00CF39F2">
        <w:rPr>
          <w:rFonts w:cs="Arial"/>
          <w:color w:val="000000"/>
          <w:spacing w:val="-2"/>
          <w:w w:val="90"/>
        </w:rPr>
        <w:t>impact</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w w:val="90"/>
        </w:rPr>
        <w:t xml:space="preserve"> </w:t>
      </w:r>
      <w:r w:rsidRPr="00CF39F2">
        <w:rPr>
          <w:rFonts w:cs="Arial"/>
          <w:color w:val="000000"/>
          <w:spacing w:val="-1"/>
          <w:w w:val="90"/>
        </w:rPr>
        <w:t>cash</w:t>
      </w:r>
      <w:r w:rsidRPr="00CF39F2">
        <w:rPr>
          <w:rFonts w:cs="Arial"/>
          <w:color w:val="000000"/>
          <w:spacing w:val="49"/>
          <w:w w:val="90"/>
        </w:rPr>
        <w:t xml:space="preserve"> </w:t>
      </w:r>
      <w:r w:rsidRPr="00CF39F2">
        <w:rPr>
          <w:rFonts w:cs="Arial"/>
          <w:color w:val="000000"/>
          <w:w w:val="90"/>
        </w:rPr>
        <w:t>flows</w:t>
      </w:r>
      <w:r w:rsidRPr="00CF39F2">
        <w:rPr>
          <w:rFonts w:cs="Arial"/>
          <w:color w:val="000000"/>
          <w:spacing w:val="7"/>
          <w:w w:val="90"/>
        </w:rPr>
        <w:t xml:space="preserve"> </w:t>
      </w:r>
      <w:r w:rsidRPr="00CF39F2">
        <w:rPr>
          <w:rFonts w:cs="Arial"/>
          <w:color w:val="000000"/>
          <w:spacing w:val="-1"/>
          <w:w w:val="90"/>
        </w:rPr>
        <w:t>during</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1"/>
          <w:w w:val="90"/>
        </w:rPr>
        <w:t>period.</w:t>
      </w:r>
      <w:r w:rsidRPr="00CF39F2">
        <w:rPr>
          <w:rFonts w:cs="Arial"/>
          <w:color w:val="000000"/>
          <w:spacing w:val="7"/>
          <w:w w:val="90"/>
        </w:rPr>
        <w:t xml:space="preserve"> </w:t>
      </w:r>
      <w:r w:rsidRPr="00CF39F2">
        <w:rPr>
          <w:rFonts w:cs="Arial"/>
          <w:color w:val="000000"/>
          <w:spacing w:val="-1"/>
          <w:w w:val="90"/>
        </w:rPr>
        <w:t>It</w:t>
      </w:r>
      <w:r w:rsidRPr="00CF39F2">
        <w:rPr>
          <w:rFonts w:cs="Arial"/>
          <w:color w:val="000000"/>
          <w:spacing w:val="7"/>
          <w:w w:val="90"/>
        </w:rPr>
        <w:t xml:space="preserve"> </w:t>
      </w:r>
      <w:r w:rsidRPr="00CF39F2">
        <w:rPr>
          <w:rFonts w:cs="Arial"/>
          <w:color w:val="000000"/>
          <w:spacing w:val="-1"/>
          <w:w w:val="90"/>
        </w:rPr>
        <w:t>equals</w:t>
      </w:r>
      <w:r w:rsidRPr="00CF39F2">
        <w:rPr>
          <w:rFonts w:cs="Arial"/>
          <w:color w:val="000000"/>
          <w:spacing w:val="8"/>
          <w:w w:val="90"/>
        </w:rPr>
        <w:t xml:space="preserve"> </w:t>
      </w:r>
      <w:r w:rsidRPr="00CF39F2">
        <w:rPr>
          <w:rFonts w:cs="Arial"/>
          <w:color w:val="000000"/>
          <w:spacing w:val="-1"/>
          <w:w w:val="90"/>
        </w:rPr>
        <w:t>net</w:t>
      </w:r>
      <w:r w:rsidRPr="00CF39F2">
        <w:rPr>
          <w:rFonts w:cs="Arial"/>
          <w:color w:val="000000"/>
          <w:spacing w:val="7"/>
          <w:w w:val="90"/>
        </w:rPr>
        <w:t xml:space="preserve"> </w:t>
      </w:r>
      <w:r w:rsidRPr="00CF39F2">
        <w:rPr>
          <w:rFonts w:cs="Arial"/>
          <w:color w:val="000000"/>
          <w:spacing w:val="-1"/>
          <w:w w:val="90"/>
        </w:rPr>
        <w:t>cash</w:t>
      </w:r>
      <w:r w:rsidRPr="00CF39F2">
        <w:rPr>
          <w:rFonts w:cs="Arial"/>
          <w:color w:val="000000"/>
          <w:spacing w:val="7"/>
          <w:w w:val="90"/>
        </w:rPr>
        <w:t xml:space="preserve"> </w:t>
      </w:r>
      <w:r w:rsidRPr="00CF39F2">
        <w:rPr>
          <w:rFonts w:cs="Arial"/>
          <w:color w:val="000000"/>
          <w:w w:val="90"/>
        </w:rPr>
        <w:t>flows</w:t>
      </w:r>
      <w:r w:rsidRPr="00CF39F2">
        <w:rPr>
          <w:rFonts w:cs="Arial"/>
          <w:color w:val="000000"/>
          <w:spacing w:val="8"/>
          <w:w w:val="90"/>
        </w:rPr>
        <w:t xml:space="preserve"> </w:t>
      </w:r>
      <w:r w:rsidRPr="00CF39F2">
        <w:rPr>
          <w:rFonts w:cs="Arial"/>
          <w:color w:val="000000"/>
          <w:spacing w:val="-1"/>
          <w:w w:val="90"/>
        </w:rPr>
        <w:t>from</w:t>
      </w:r>
      <w:r w:rsidRPr="00CF39F2">
        <w:rPr>
          <w:rFonts w:cs="Arial"/>
          <w:color w:val="000000"/>
          <w:spacing w:val="7"/>
          <w:w w:val="90"/>
        </w:rPr>
        <w:t xml:space="preserve"> </w:t>
      </w:r>
      <w:r w:rsidRPr="00CF39F2">
        <w:rPr>
          <w:rFonts w:cs="Arial"/>
          <w:color w:val="000000"/>
          <w:spacing w:val="-1"/>
          <w:w w:val="90"/>
        </w:rPr>
        <w:t>operating</w:t>
      </w:r>
      <w:r w:rsidRPr="00CF39F2">
        <w:rPr>
          <w:rFonts w:cs="Arial"/>
          <w:color w:val="000000"/>
          <w:spacing w:val="7"/>
          <w:w w:val="90"/>
        </w:rPr>
        <w:t xml:space="preserve"> </w:t>
      </w:r>
      <w:r w:rsidRPr="00CF39F2">
        <w:rPr>
          <w:rFonts w:cs="Arial"/>
          <w:color w:val="000000"/>
          <w:spacing w:val="-1"/>
          <w:w w:val="90"/>
        </w:rPr>
        <w:t>activities</w:t>
      </w:r>
      <w:r w:rsidRPr="00CF39F2">
        <w:rPr>
          <w:rFonts w:cs="Arial"/>
          <w:color w:val="000000"/>
          <w:spacing w:val="45"/>
          <w:w w:val="90"/>
        </w:rPr>
        <w:t xml:space="preserve"> </w:t>
      </w:r>
      <w:r w:rsidRPr="00CF39F2">
        <w:rPr>
          <w:rFonts w:cs="Arial"/>
          <w:color w:val="000000"/>
          <w:spacing w:val="-1"/>
          <w:w w:val="90"/>
        </w:rPr>
        <w:t>plus</w:t>
      </w:r>
      <w:r w:rsidRPr="00CF39F2">
        <w:rPr>
          <w:rFonts w:cs="Arial"/>
          <w:color w:val="000000"/>
          <w:spacing w:val="6"/>
          <w:w w:val="90"/>
        </w:rPr>
        <w:t xml:space="preserve"> </w:t>
      </w:r>
      <w:r w:rsidRPr="00CF39F2">
        <w:rPr>
          <w:rFonts w:cs="Arial"/>
          <w:color w:val="000000"/>
          <w:spacing w:val="-1"/>
          <w:w w:val="90"/>
        </w:rPr>
        <w:t>net</w:t>
      </w:r>
      <w:r w:rsidRPr="00CF39F2">
        <w:rPr>
          <w:rFonts w:cs="Arial"/>
          <w:color w:val="000000"/>
          <w:spacing w:val="7"/>
          <w:w w:val="90"/>
        </w:rPr>
        <w:t xml:space="preserve"> </w:t>
      </w:r>
      <w:r w:rsidRPr="00CF39F2">
        <w:rPr>
          <w:rFonts w:cs="Arial"/>
          <w:color w:val="000000"/>
          <w:spacing w:val="-1"/>
          <w:w w:val="90"/>
        </w:rPr>
        <w:t>cash</w:t>
      </w:r>
      <w:r w:rsidRPr="00CF39F2">
        <w:rPr>
          <w:rFonts w:cs="Arial"/>
          <w:color w:val="000000"/>
          <w:spacing w:val="6"/>
          <w:w w:val="90"/>
        </w:rPr>
        <w:t xml:space="preserve"> </w:t>
      </w:r>
      <w:r w:rsidRPr="00CF39F2">
        <w:rPr>
          <w:rFonts w:cs="Arial"/>
          <w:color w:val="000000"/>
          <w:spacing w:val="-1"/>
          <w:w w:val="90"/>
        </w:rPr>
        <w:t>flows</w:t>
      </w:r>
      <w:r w:rsidRPr="00CF39F2">
        <w:rPr>
          <w:rFonts w:cs="Arial"/>
          <w:color w:val="000000"/>
          <w:spacing w:val="7"/>
          <w:w w:val="90"/>
        </w:rPr>
        <w:t xml:space="preserve"> </w:t>
      </w:r>
      <w:r w:rsidRPr="00CF39F2">
        <w:rPr>
          <w:rFonts w:cs="Arial"/>
          <w:color w:val="000000"/>
          <w:spacing w:val="-1"/>
          <w:w w:val="90"/>
        </w:rPr>
        <w:t>from</w:t>
      </w:r>
      <w:r w:rsidRPr="00CF39F2">
        <w:rPr>
          <w:rFonts w:cs="Arial"/>
          <w:color w:val="000000"/>
          <w:spacing w:val="6"/>
          <w:w w:val="90"/>
        </w:rPr>
        <w:t xml:space="preserve"> </w:t>
      </w:r>
      <w:r w:rsidRPr="00CF39F2">
        <w:rPr>
          <w:rFonts w:cs="Arial"/>
          <w:color w:val="000000"/>
          <w:spacing w:val="-1"/>
          <w:w w:val="90"/>
        </w:rPr>
        <w:t>acquisition</w:t>
      </w:r>
      <w:r w:rsidRPr="00CF39F2">
        <w:rPr>
          <w:rFonts w:cs="Arial"/>
          <w:color w:val="000000"/>
          <w:spacing w:val="7"/>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disposal</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non</w:t>
      </w:r>
      <w:r w:rsidRPr="00CF39F2">
        <w:rPr>
          <w:rFonts w:cs="Arial"/>
          <w:color w:val="000000"/>
          <w:spacing w:val="6"/>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assets,</w:t>
      </w:r>
      <w:r w:rsidRPr="00CF39F2">
        <w:rPr>
          <w:rFonts w:cs="Arial"/>
          <w:color w:val="000000"/>
          <w:spacing w:val="43"/>
          <w:w w:val="90"/>
        </w:rPr>
        <w:t xml:space="preserve"> </w:t>
      </w:r>
      <w:r w:rsidRPr="00CF39F2">
        <w:rPr>
          <w:rFonts w:cs="Arial"/>
          <w:color w:val="000000"/>
          <w:w w:val="90"/>
        </w:rPr>
        <w:t>less</w:t>
      </w:r>
      <w:r w:rsidRPr="00CF39F2">
        <w:rPr>
          <w:rFonts w:cs="Arial"/>
          <w:color w:val="000000"/>
          <w:spacing w:val="8"/>
          <w:w w:val="90"/>
        </w:rPr>
        <w:t xml:space="preserve"> </w:t>
      </w:r>
      <w:r w:rsidRPr="00CF39F2">
        <w:rPr>
          <w:rFonts w:cs="Arial"/>
          <w:color w:val="000000"/>
          <w:spacing w:val="-1"/>
          <w:w w:val="90"/>
        </w:rPr>
        <w:t>distributions</w:t>
      </w:r>
      <w:r w:rsidRPr="00CF39F2">
        <w:rPr>
          <w:rFonts w:cs="Arial"/>
          <w:color w:val="000000"/>
          <w:spacing w:val="8"/>
          <w:w w:val="90"/>
        </w:rPr>
        <w:t xml:space="preserve"> </w:t>
      </w:r>
      <w:r w:rsidRPr="00CF39F2">
        <w:rPr>
          <w:rFonts w:cs="Arial"/>
          <w:color w:val="000000"/>
          <w:spacing w:val="-1"/>
          <w:w w:val="90"/>
        </w:rPr>
        <w:t>paid</w:t>
      </w:r>
      <w:r w:rsidRPr="00CF39F2">
        <w:rPr>
          <w:rFonts w:cs="Arial"/>
          <w:color w:val="000000"/>
          <w:spacing w:val="8"/>
          <w:w w:val="90"/>
        </w:rPr>
        <w:t xml:space="preserve"> </w:t>
      </w:r>
      <w:r w:rsidRPr="00CF39F2">
        <w:rPr>
          <w:rFonts w:cs="Arial"/>
          <w:color w:val="000000"/>
          <w:w w:val="90"/>
        </w:rPr>
        <w:t>less</w:t>
      </w:r>
      <w:r w:rsidRPr="00CF39F2">
        <w:rPr>
          <w:rFonts w:cs="Arial"/>
          <w:color w:val="000000"/>
          <w:spacing w:val="8"/>
          <w:w w:val="90"/>
        </w:rPr>
        <w:t xml:space="preserve"> </w:t>
      </w:r>
      <w:r w:rsidRPr="00CF39F2">
        <w:rPr>
          <w:rFonts w:cs="Arial"/>
          <w:color w:val="000000"/>
          <w:spacing w:val="-2"/>
          <w:w w:val="90"/>
        </w:rPr>
        <w:t>value</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assets</w:t>
      </w:r>
      <w:r w:rsidRPr="00CF39F2">
        <w:rPr>
          <w:rFonts w:cs="Arial"/>
          <w:color w:val="000000"/>
          <w:spacing w:val="8"/>
          <w:w w:val="90"/>
        </w:rPr>
        <w:t xml:space="preserve"> </w:t>
      </w:r>
      <w:r w:rsidRPr="00CF39F2">
        <w:rPr>
          <w:rFonts w:cs="Arial"/>
          <w:color w:val="000000"/>
          <w:spacing w:val="-1"/>
          <w:w w:val="90"/>
        </w:rPr>
        <w:t>acquired</w:t>
      </w:r>
      <w:r w:rsidRPr="00CF39F2">
        <w:rPr>
          <w:rFonts w:cs="Arial"/>
          <w:color w:val="000000"/>
          <w:spacing w:val="8"/>
          <w:w w:val="90"/>
        </w:rPr>
        <w:t xml:space="preserve"> </w:t>
      </w:r>
      <w:r w:rsidRPr="00CF39F2">
        <w:rPr>
          <w:rFonts w:cs="Arial"/>
          <w:color w:val="000000"/>
          <w:spacing w:val="-1"/>
          <w:w w:val="90"/>
        </w:rPr>
        <w:t>under</w:t>
      </w:r>
      <w:r w:rsidRPr="00CF39F2">
        <w:rPr>
          <w:rFonts w:cs="Arial"/>
          <w:color w:val="000000"/>
          <w:spacing w:val="8"/>
          <w:w w:val="90"/>
        </w:rPr>
        <w:t xml:space="preserve"> </w:t>
      </w:r>
      <w:r w:rsidRPr="00CF39F2">
        <w:rPr>
          <w:rFonts w:cs="Arial"/>
          <w:color w:val="000000"/>
          <w:spacing w:val="-1"/>
          <w:w w:val="90"/>
        </w:rPr>
        <w:t>finance</w:t>
      </w:r>
      <w:r w:rsidRPr="00CF39F2">
        <w:rPr>
          <w:rFonts w:cs="Arial"/>
          <w:color w:val="000000"/>
          <w:spacing w:val="8"/>
          <w:w w:val="90"/>
        </w:rPr>
        <w:t xml:space="preserve"> </w:t>
      </w:r>
      <w:r w:rsidRPr="00CF39F2">
        <w:rPr>
          <w:rFonts w:cs="Arial"/>
          <w:color w:val="000000"/>
          <w:spacing w:val="-1"/>
          <w:w w:val="90"/>
        </w:rPr>
        <w:t>leases</w:t>
      </w:r>
      <w:r w:rsidRPr="00CF39F2">
        <w:rPr>
          <w:rFonts w:cs="Arial"/>
          <w:color w:val="000000"/>
          <w:spacing w:val="41"/>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2"/>
          <w:w w:val="90"/>
        </w:rPr>
        <w:t>similar</w:t>
      </w:r>
      <w:r w:rsidRPr="00CF39F2">
        <w:rPr>
          <w:rFonts w:cs="Arial"/>
          <w:color w:val="000000"/>
          <w:spacing w:val="9"/>
          <w:w w:val="90"/>
        </w:rPr>
        <w:t xml:space="preserve"> </w:t>
      </w:r>
      <w:r w:rsidRPr="00CF39F2">
        <w:rPr>
          <w:rFonts w:cs="Arial"/>
          <w:color w:val="000000"/>
          <w:spacing w:val="-1"/>
          <w:w w:val="90"/>
        </w:rPr>
        <w:t>arrangements.</w:t>
      </w:r>
    </w:p>
    <w:p w:rsidR="004D06C0" w:rsidRPr="00CF39F2" w:rsidRDefault="004D06C0">
      <w:pPr>
        <w:spacing w:before="10"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type w:val="continuous"/>
          <w:pgSz w:w="11906" w:h="16840"/>
          <w:pgMar w:top="1580" w:right="1300" w:bottom="280" w:left="740" w:header="720" w:footer="720" w:gutter="0"/>
          <w:cols w:space="720"/>
        </w:sectPr>
      </w:pPr>
    </w:p>
    <w:p w:rsidR="004D06C0" w:rsidRPr="00CF39F2" w:rsidRDefault="00EA2DC5">
      <w:pPr>
        <w:pStyle w:val="Heading5"/>
        <w:spacing w:before="67"/>
        <w:ind w:left="130" w:firstLine="905"/>
        <w:rPr>
          <w:rFonts w:cs="Arial"/>
        </w:rPr>
      </w:pPr>
      <w:r w:rsidRPr="00CF39F2">
        <w:rPr>
          <w:rFonts w:cs="Arial"/>
          <w:color w:val="D35E13"/>
          <w:w w:val="90"/>
        </w:rPr>
        <w:lastRenderedPageBreak/>
        <w:t>Commonwealth Own</w:t>
      </w:r>
      <w:r w:rsidR="00B26576" w:rsidRPr="00CF39F2">
        <w:rPr>
          <w:rFonts w:cs="Arial"/>
          <w:color w:val="D35E13"/>
          <w:w w:val="90"/>
        </w:rPr>
        <w:t>-</w:t>
      </w:r>
      <w:r w:rsidRPr="00CF39F2">
        <w:rPr>
          <w:rFonts w:cs="Arial"/>
          <w:color w:val="D35E13"/>
          <w:w w:val="90"/>
        </w:rPr>
        <w:t>Purpose</w:t>
      </w:r>
      <w:r w:rsidRPr="00CF39F2">
        <w:rPr>
          <w:rFonts w:cs="Arial"/>
          <w:color w:val="D35E13"/>
          <w:spacing w:val="20"/>
        </w:rPr>
        <w:t xml:space="preserve"> </w:t>
      </w:r>
      <w:r w:rsidRPr="00CF39F2">
        <w:rPr>
          <w:rFonts w:cs="Arial"/>
          <w:color w:val="D35E13"/>
          <w:w w:val="90"/>
        </w:rPr>
        <w:t>Expenses</w:t>
      </w:r>
    </w:p>
    <w:p w:rsidR="004D06C0" w:rsidRPr="00CF39F2" w:rsidRDefault="00EA2DC5">
      <w:pPr>
        <w:pStyle w:val="BodyText"/>
        <w:spacing w:before="75" w:line="284" w:lineRule="auto"/>
        <w:ind w:left="130" w:right="514"/>
        <w:rPr>
          <w:rFonts w:cs="Arial"/>
        </w:rPr>
      </w:pPr>
      <w:r w:rsidRPr="00CF39F2">
        <w:rPr>
          <w:rFonts w:cs="Arial"/>
          <w:w w:val="90"/>
        </w:rPr>
        <w:br w:type="column"/>
      </w:r>
      <w:r w:rsidRPr="00CF39F2">
        <w:rPr>
          <w:rFonts w:cs="Arial"/>
          <w:spacing w:val="-2"/>
          <w:w w:val="90"/>
        </w:rPr>
        <w:lastRenderedPageBreak/>
        <w:t>P</w:t>
      </w:r>
      <w:r w:rsidRPr="00CF39F2">
        <w:rPr>
          <w:rFonts w:cs="Arial"/>
          <w:spacing w:val="-1"/>
          <w:w w:val="90"/>
        </w:rPr>
        <w:t>ayments</w:t>
      </w:r>
      <w:r w:rsidRPr="00CF39F2">
        <w:rPr>
          <w:rFonts w:cs="Arial"/>
          <w:spacing w:val="6"/>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goods</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associated</w:t>
      </w:r>
      <w:r w:rsidRPr="00CF39F2">
        <w:rPr>
          <w:rFonts w:cs="Arial"/>
          <w:spacing w:val="39"/>
          <w:w w:val="98"/>
        </w:rPr>
        <w:t xml:space="preserve"> </w:t>
      </w:r>
      <w:r w:rsidRPr="00CF39F2">
        <w:rPr>
          <w:rFonts w:cs="Arial"/>
          <w:spacing w:val="-1"/>
          <w:w w:val="90"/>
        </w:rPr>
        <w:t>transfer</w:t>
      </w:r>
      <w:r w:rsidRPr="00CF39F2">
        <w:rPr>
          <w:rFonts w:cs="Arial"/>
          <w:spacing w:val="6"/>
          <w:w w:val="90"/>
        </w:rPr>
        <w:t xml:space="preserve"> </w:t>
      </w:r>
      <w:r w:rsidRPr="00CF39F2">
        <w:rPr>
          <w:rFonts w:cs="Arial"/>
          <w:spacing w:val="-1"/>
          <w:w w:val="90"/>
        </w:rPr>
        <w:t>payments</w:t>
      </w:r>
      <w:r w:rsidRPr="00CF39F2">
        <w:rPr>
          <w:rFonts w:cs="Arial"/>
          <w:spacing w:val="7"/>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conduct</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its</w:t>
      </w:r>
      <w:r w:rsidRPr="00CF39F2">
        <w:rPr>
          <w:rFonts w:cs="Arial"/>
          <w:spacing w:val="7"/>
          <w:w w:val="90"/>
        </w:rPr>
        <w:t xml:space="preserve"> </w:t>
      </w:r>
      <w:r w:rsidRPr="00CF39F2">
        <w:rPr>
          <w:rFonts w:cs="Arial"/>
          <w:spacing w:val="-1"/>
          <w:w w:val="90"/>
        </w:rPr>
        <w:t>general</w:t>
      </w:r>
      <w:r w:rsidRPr="00CF39F2">
        <w:rPr>
          <w:rFonts w:cs="Arial"/>
          <w:spacing w:val="7"/>
          <w:w w:val="90"/>
        </w:rPr>
        <w:t xml:space="preserve"> </w:t>
      </w:r>
      <w:r w:rsidRPr="00CF39F2">
        <w:rPr>
          <w:rFonts w:cs="Arial"/>
          <w:spacing w:val="-2"/>
          <w:w w:val="90"/>
        </w:rPr>
        <w:t>government</w:t>
      </w:r>
      <w:r w:rsidRPr="00CF39F2">
        <w:rPr>
          <w:rFonts w:cs="Arial"/>
          <w:spacing w:val="7"/>
          <w:w w:val="90"/>
        </w:rPr>
        <w:t xml:space="preserve"> </w:t>
      </w:r>
      <w:r w:rsidRPr="00CF39F2">
        <w:rPr>
          <w:rFonts w:cs="Arial"/>
          <w:spacing w:val="-1"/>
          <w:w w:val="90"/>
        </w:rPr>
        <w:t>activities.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153"/>
            <w:col w:w="7051"/>
          </w:cols>
        </w:sectPr>
      </w:pPr>
    </w:p>
    <w:p w:rsidR="004D06C0" w:rsidRPr="00CF39F2" w:rsidRDefault="004D06C0">
      <w:pPr>
        <w:spacing w:before="6" w:line="120" w:lineRule="exact"/>
        <w:rPr>
          <w:rFonts w:ascii="Arial" w:hAnsi="Arial" w:cs="Arial"/>
          <w:sz w:val="12"/>
          <w:szCs w:val="12"/>
        </w:rPr>
      </w:pPr>
    </w:p>
    <w:p w:rsidR="004D06C0" w:rsidRPr="00CF39F2" w:rsidRDefault="00EA2DC5">
      <w:pPr>
        <w:tabs>
          <w:tab w:val="left" w:pos="2945"/>
        </w:tabs>
        <w:spacing w:before="68"/>
        <w:ind w:left="307"/>
        <w:rPr>
          <w:rFonts w:ascii="Arial" w:eastAsia="Arial" w:hAnsi="Arial" w:cs="Arial"/>
        </w:rPr>
      </w:pPr>
      <w:r w:rsidRPr="00CF39F2">
        <w:rPr>
          <w:rFonts w:ascii="Arial" w:hAnsi="Arial" w:cs="Arial"/>
          <w:color w:val="D35E13"/>
          <w:spacing w:val="-1"/>
          <w:w w:val="90"/>
          <w:position w:val="-2"/>
          <w:sz w:val="26"/>
        </w:rPr>
        <w:t>Comprehensive</w:t>
      </w:r>
      <w:r w:rsidRPr="00CF39F2">
        <w:rPr>
          <w:rFonts w:ascii="Arial" w:hAnsi="Arial" w:cs="Arial"/>
          <w:color w:val="D35E13"/>
          <w:spacing w:val="-3"/>
          <w:w w:val="90"/>
          <w:position w:val="-2"/>
          <w:sz w:val="26"/>
        </w:rPr>
        <w:t xml:space="preserve"> </w:t>
      </w:r>
      <w:r w:rsidRPr="00CF39F2">
        <w:rPr>
          <w:rFonts w:ascii="Arial" w:hAnsi="Arial" w:cs="Arial"/>
          <w:color w:val="D35E13"/>
          <w:spacing w:val="-2"/>
          <w:w w:val="90"/>
          <w:position w:val="-2"/>
          <w:sz w:val="26"/>
        </w:rPr>
        <w:t>R</w:t>
      </w:r>
      <w:r w:rsidRPr="00CF39F2">
        <w:rPr>
          <w:rFonts w:ascii="Arial" w:hAnsi="Arial" w:cs="Arial"/>
          <w:color w:val="D35E13"/>
          <w:spacing w:val="-1"/>
          <w:w w:val="90"/>
          <w:position w:val="-2"/>
          <w:sz w:val="26"/>
        </w:rPr>
        <w:t>esult</w:t>
      </w:r>
      <w:r w:rsidRPr="00CF39F2">
        <w:rPr>
          <w:rFonts w:ascii="Arial" w:hAnsi="Arial" w:cs="Arial"/>
          <w:color w:val="D35E13"/>
          <w:spacing w:val="-1"/>
          <w:w w:val="90"/>
          <w:position w:val="-2"/>
          <w:sz w:val="26"/>
        </w:rPr>
        <w:tab/>
      </w:r>
      <w:r w:rsidRPr="00CF39F2">
        <w:rPr>
          <w:rFonts w:ascii="Arial" w:hAnsi="Arial" w:cs="Arial"/>
          <w:color w:val="000000"/>
          <w:spacing w:val="-2"/>
          <w:w w:val="90"/>
        </w:rPr>
        <w:t>T</w:t>
      </w:r>
      <w:r w:rsidRPr="00CF39F2">
        <w:rPr>
          <w:rFonts w:ascii="Arial" w:hAnsi="Arial" w:cs="Arial"/>
          <w:color w:val="000000"/>
          <w:spacing w:val="-1"/>
          <w:w w:val="90"/>
        </w:rPr>
        <w:t>he</w:t>
      </w:r>
      <w:r w:rsidRPr="00CF39F2">
        <w:rPr>
          <w:rFonts w:ascii="Arial" w:hAnsi="Arial" w:cs="Arial"/>
          <w:color w:val="000000"/>
          <w:spacing w:val="4"/>
          <w:w w:val="90"/>
        </w:rPr>
        <w:t xml:space="preserve"> </w:t>
      </w:r>
      <w:r w:rsidRPr="00CF39F2">
        <w:rPr>
          <w:rFonts w:ascii="Arial" w:hAnsi="Arial" w:cs="Arial"/>
          <w:color w:val="000000"/>
          <w:spacing w:val="-1"/>
          <w:w w:val="90"/>
        </w:rPr>
        <w:t>net</w:t>
      </w:r>
      <w:r w:rsidRPr="00CF39F2">
        <w:rPr>
          <w:rFonts w:ascii="Arial" w:hAnsi="Arial" w:cs="Arial"/>
          <w:color w:val="000000"/>
          <w:spacing w:val="5"/>
          <w:w w:val="90"/>
        </w:rPr>
        <w:t xml:space="preserve"> </w:t>
      </w:r>
      <w:r w:rsidRPr="00CF39F2">
        <w:rPr>
          <w:rFonts w:ascii="Arial" w:hAnsi="Arial" w:cs="Arial"/>
          <w:color w:val="000000"/>
          <w:spacing w:val="-1"/>
          <w:w w:val="90"/>
        </w:rPr>
        <w:t>result</w:t>
      </w:r>
      <w:r w:rsidRPr="00CF39F2">
        <w:rPr>
          <w:rFonts w:ascii="Arial" w:hAnsi="Arial" w:cs="Arial"/>
          <w:color w:val="000000"/>
          <w:spacing w:val="4"/>
          <w:w w:val="90"/>
        </w:rPr>
        <w:t xml:space="preserve"> </w:t>
      </w:r>
      <w:r w:rsidRPr="00CF39F2">
        <w:rPr>
          <w:rFonts w:ascii="Arial" w:hAnsi="Arial" w:cs="Arial"/>
          <w:color w:val="000000"/>
          <w:spacing w:val="-1"/>
          <w:w w:val="90"/>
        </w:rPr>
        <w:t>of</w:t>
      </w:r>
      <w:r w:rsidRPr="00CF39F2">
        <w:rPr>
          <w:rFonts w:ascii="Arial" w:hAnsi="Arial" w:cs="Arial"/>
          <w:color w:val="000000"/>
          <w:spacing w:val="5"/>
          <w:w w:val="90"/>
        </w:rPr>
        <w:t xml:space="preserve"> </w:t>
      </w:r>
      <w:r w:rsidRPr="00CF39F2">
        <w:rPr>
          <w:rFonts w:ascii="Arial" w:hAnsi="Arial" w:cs="Arial"/>
          <w:color w:val="000000"/>
          <w:spacing w:val="-2"/>
          <w:w w:val="90"/>
        </w:rPr>
        <w:t>all</w:t>
      </w:r>
      <w:r w:rsidRPr="00CF39F2">
        <w:rPr>
          <w:rFonts w:ascii="Arial" w:hAnsi="Arial" w:cs="Arial"/>
          <w:color w:val="000000"/>
          <w:spacing w:val="4"/>
          <w:w w:val="90"/>
        </w:rPr>
        <w:t xml:space="preserve"> </w:t>
      </w:r>
      <w:r w:rsidRPr="00CF39F2">
        <w:rPr>
          <w:rFonts w:ascii="Arial" w:hAnsi="Arial" w:cs="Arial"/>
          <w:color w:val="000000"/>
          <w:spacing w:val="-2"/>
          <w:w w:val="90"/>
        </w:rPr>
        <w:t>items</w:t>
      </w:r>
      <w:r w:rsidRPr="00CF39F2">
        <w:rPr>
          <w:rFonts w:ascii="Arial" w:hAnsi="Arial" w:cs="Arial"/>
          <w:color w:val="000000"/>
          <w:spacing w:val="4"/>
          <w:w w:val="90"/>
        </w:rPr>
        <w:t xml:space="preserve"> </w:t>
      </w:r>
      <w:r w:rsidRPr="00CF39F2">
        <w:rPr>
          <w:rFonts w:ascii="Arial" w:hAnsi="Arial" w:cs="Arial"/>
          <w:color w:val="000000"/>
          <w:spacing w:val="-1"/>
          <w:w w:val="90"/>
        </w:rPr>
        <w:t>of</w:t>
      </w:r>
      <w:r w:rsidRPr="00CF39F2">
        <w:rPr>
          <w:rFonts w:ascii="Arial" w:hAnsi="Arial" w:cs="Arial"/>
          <w:color w:val="000000"/>
          <w:spacing w:val="5"/>
          <w:w w:val="90"/>
        </w:rPr>
        <w:t xml:space="preserve"> </w:t>
      </w:r>
      <w:r w:rsidRPr="00CF39F2">
        <w:rPr>
          <w:rFonts w:ascii="Arial" w:hAnsi="Arial" w:cs="Arial"/>
          <w:color w:val="000000"/>
          <w:spacing w:val="-1"/>
          <w:w w:val="90"/>
        </w:rPr>
        <w:t>income</w:t>
      </w:r>
      <w:r w:rsidRPr="00CF39F2">
        <w:rPr>
          <w:rFonts w:ascii="Arial" w:hAnsi="Arial" w:cs="Arial"/>
          <w:color w:val="000000"/>
          <w:spacing w:val="4"/>
          <w:w w:val="90"/>
        </w:rPr>
        <w:t xml:space="preserve"> </w:t>
      </w:r>
      <w:r w:rsidRPr="00CF39F2">
        <w:rPr>
          <w:rFonts w:ascii="Arial" w:hAnsi="Arial" w:cs="Arial"/>
          <w:color w:val="000000"/>
          <w:spacing w:val="-1"/>
          <w:w w:val="90"/>
        </w:rPr>
        <w:t>and</w:t>
      </w:r>
      <w:r w:rsidRPr="00CF39F2">
        <w:rPr>
          <w:rFonts w:ascii="Arial" w:hAnsi="Arial" w:cs="Arial"/>
          <w:color w:val="000000"/>
          <w:spacing w:val="5"/>
          <w:w w:val="90"/>
        </w:rPr>
        <w:t xml:space="preserve"> </w:t>
      </w:r>
      <w:r w:rsidRPr="00CF39F2">
        <w:rPr>
          <w:rFonts w:ascii="Arial" w:hAnsi="Arial" w:cs="Arial"/>
          <w:color w:val="000000"/>
          <w:spacing w:val="-1"/>
          <w:w w:val="90"/>
        </w:rPr>
        <w:t>expense</w:t>
      </w:r>
      <w:r w:rsidRPr="00CF39F2">
        <w:rPr>
          <w:rFonts w:ascii="Arial" w:hAnsi="Arial" w:cs="Arial"/>
          <w:color w:val="000000"/>
          <w:spacing w:val="4"/>
          <w:w w:val="90"/>
        </w:rPr>
        <w:t xml:space="preserve"> </w:t>
      </w:r>
      <w:r w:rsidRPr="00CF39F2">
        <w:rPr>
          <w:rFonts w:ascii="Arial" w:hAnsi="Arial" w:cs="Arial"/>
          <w:color w:val="000000"/>
          <w:spacing w:val="-1"/>
          <w:w w:val="90"/>
        </w:rPr>
        <w:t>recognised</w:t>
      </w:r>
      <w:r w:rsidRPr="00CF39F2">
        <w:rPr>
          <w:rFonts w:ascii="Arial" w:hAnsi="Arial" w:cs="Arial"/>
          <w:color w:val="000000"/>
          <w:spacing w:val="5"/>
          <w:w w:val="90"/>
        </w:rPr>
        <w:t xml:space="preserve"> </w:t>
      </w:r>
      <w:r w:rsidRPr="00CF39F2">
        <w:rPr>
          <w:rFonts w:ascii="Arial" w:hAnsi="Arial" w:cs="Arial"/>
          <w:color w:val="000000"/>
          <w:spacing w:val="-1"/>
          <w:w w:val="90"/>
        </w:rPr>
        <w:t>for</w:t>
      </w:r>
      <w:r w:rsidRPr="00CF39F2">
        <w:rPr>
          <w:rFonts w:ascii="Arial" w:hAnsi="Arial" w:cs="Arial"/>
          <w:color w:val="000000"/>
          <w:spacing w:val="4"/>
          <w:w w:val="90"/>
        </w:rPr>
        <w:t xml:space="preserve"> </w:t>
      </w:r>
      <w:r w:rsidRPr="00CF39F2">
        <w:rPr>
          <w:rFonts w:ascii="Arial" w:hAnsi="Arial" w:cs="Arial"/>
          <w:color w:val="000000"/>
          <w:spacing w:val="-1"/>
          <w:w w:val="90"/>
        </w:rPr>
        <w:t>the</w:t>
      </w:r>
      <w:r w:rsidRPr="00CF39F2">
        <w:rPr>
          <w:rFonts w:ascii="Arial" w:hAnsi="Arial" w:cs="Arial"/>
          <w:color w:val="000000"/>
          <w:spacing w:val="5"/>
          <w:w w:val="90"/>
        </w:rPr>
        <w:t xml:space="preserve"> </w:t>
      </w:r>
      <w:r w:rsidRPr="00CF39F2">
        <w:rPr>
          <w:rFonts w:ascii="Arial" w:hAnsi="Arial" w:cs="Arial"/>
          <w:color w:val="000000"/>
          <w:spacing w:val="-1"/>
          <w:w w:val="90"/>
        </w:rPr>
        <w:t>period.</w:t>
      </w:r>
    </w:p>
    <w:p w:rsidR="004D06C0" w:rsidRPr="00CF39F2" w:rsidRDefault="00EA2DC5">
      <w:pPr>
        <w:pStyle w:val="BodyText"/>
        <w:spacing w:before="8" w:line="284" w:lineRule="auto"/>
        <w:ind w:right="511"/>
        <w:rPr>
          <w:rFonts w:cs="Arial"/>
        </w:rPr>
      </w:pPr>
      <w:r w:rsidRPr="00CF39F2">
        <w:rPr>
          <w:rFonts w:cs="Arial"/>
          <w:spacing w:val="-1"/>
          <w:w w:val="90"/>
        </w:rPr>
        <w:t>It</w:t>
      </w:r>
      <w:r w:rsidRPr="00CF39F2">
        <w:rPr>
          <w:rFonts w:cs="Arial"/>
          <w:spacing w:val="4"/>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aggregate</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operating</w:t>
      </w:r>
      <w:r w:rsidRPr="00CF39F2">
        <w:rPr>
          <w:rFonts w:cs="Arial"/>
          <w:spacing w:val="5"/>
          <w:w w:val="90"/>
        </w:rPr>
        <w:t xml:space="preserve"> </w:t>
      </w:r>
      <w:r w:rsidRPr="00CF39F2">
        <w:rPr>
          <w:rFonts w:cs="Arial"/>
          <w:spacing w:val="-1"/>
          <w:w w:val="90"/>
        </w:rPr>
        <w:t>result</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other</w:t>
      </w:r>
      <w:r w:rsidRPr="00CF39F2">
        <w:rPr>
          <w:rFonts w:cs="Arial"/>
          <w:spacing w:val="5"/>
          <w:w w:val="90"/>
        </w:rPr>
        <w:t xml:space="preserve"> </w:t>
      </w:r>
      <w:r w:rsidRPr="00CF39F2">
        <w:rPr>
          <w:rFonts w:cs="Arial"/>
          <w:spacing w:val="-2"/>
          <w:w w:val="90"/>
        </w:rPr>
        <w:t>movements</w:t>
      </w:r>
      <w:r w:rsidRPr="00CF39F2">
        <w:rPr>
          <w:rFonts w:cs="Arial"/>
          <w:spacing w:val="5"/>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equity,</w:t>
      </w:r>
      <w:r w:rsidRPr="00CF39F2">
        <w:rPr>
          <w:rFonts w:cs="Arial"/>
          <w:spacing w:val="53"/>
          <w:w w:val="90"/>
        </w:rPr>
        <w:t xml:space="preserve"> </w:t>
      </w:r>
      <w:r w:rsidRPr="00CF39F2">
        <w:rPr>
          <w:rFonts w:cs="Arial"/>
          <w:spacing w:val="-1"/>
          <w:w w:val="90"/>
        </w:rPr>
        <w:t>other</w:t>
      </w:r>
      <w:r w:rsidRPr="00CF39F2">
        <w:rPr>
          <w:rFonts w:cs="Arial"/>
          <w:w w:val="90"/>
        </w:rPr>
        <w:t xml:space="preserve"> </w:t>
      </w:r>
      <w:r w:rsidRPr="00CF39F2">
        <w:rPr>
          <w:rFonts w:cs="Arial"/>
          <w:spacing w:val="-1"/>
          <w:w w:val="90"/>
        </w:rPr>
        <w:t>than</w:t>
      </w:r>
      <w:r w:rsidRPr="00CF39F2">
        <w:rPr>
          <w:rFonts w:cs="Arial"/>
          <w:spacing w:val="1"/>
          <w:w w:val="90"/>
        </w:rPr>
        <w:t xml:space="preserve"> </w:t>
      </w:r>
      <w:r w:rsidRPr="00CF39F2">
        <w:rPr>
          <w:rFonts w:cs="Arial"/>
          <w:spacing w:val="-1"/>
          <w:w w:val="90"/>
        </w:rPr>
        <w:t>transactions</w:t>
      </w:r>
      <w:r w:rsidRPr="00CF39F2">
        <w:rPr>
          <w:rFonts w:cs="Arial"/>
          <w:spacing w:val="1"/>
          <w:w w:val="90"/>
        </w:rPr>
        <w:t xml:space="preserve"> </w:t>
      </w:r>
      <w:r w:rsidRPr="00CF39F2">
        <w:rPr>
          <w:rFonts w:cs="Arial"/>
          <w:w w:val="90"/>
        </w:rPr>
        <w:t>with owners</w:t>
      </w:r>
      <w:r w:rsidRPr="00CF39F2">
        <w:rPr>
          <w:rFonts w:cs="Arial"/>
          <w:spacing w:val="1"/>
          <w:w w:val="90"/>
        </w:rPr>
        <w:t xml:space="preserve"> </w:t>
      </w:r>
      <w:r w:rsidRPr="00CF39F2">
        <w:rPr>
          <w:rFonts w:cs="Arial"/>
          <w:spacing w:val="-1"/>
          <w:w w:val="90"/>
        </w:rPr>
        <w:t>as</w:t>
      </w:r>
      <w:r w:rsidRPr="00CF39F2">
        <w:rPr>
          <w:rFonts w:cs="Arial"/>
          <w:spacing w:val="1"/>
          <w:w w:val="90"/>
        </w:rPr>
        <w:t xml:space="preserve"> </w:t>
      </w:r>
      <w:r w:rsidRPr="00CF39F2">
        <w:rPr>
          <w:rFonts w:cs="Arial"/>
          <w:spacing w:val="-1"/>
          <w:w w:val="90"/>
        </w:rPr>
        <w:t>owners.</w:t>
      </w:r>
    </w:p>
    <w:p w:rsidR="004D06C0" w:rsidRPr="00CF39F2" w:rsidRDefault="00EA2DC5">
      <w:pPr>
        <w:pStyle w:val="BodyText"/>
        <w:tabs>
          <w:tab w:val="left" w:pos="2945"/>
        </w:tabs>
        <w:spacing w:before="165" w:line="246" w:lineRule="auto"/>
        <w:ind w:right="162" w:hanging="2607"/>
        <w:rPr>
          <w:rFonts w:cs="Arial"/>
        </w:rPr>
      </w:pPr>
      <w:r w:rsidRPr="00CF39F2">
        <w:rPr>
          <w:rFonts w:cs="Arial"/>
          <w:color w:val="D35E13"/>
          <w:w w:val="90"/>
          <w:position w:val="-2"/>
          <w:sz w:val="26"/>
        </w:rPr>
        <w:t>Consumer Price</w:t>
      </w:r>
      <w:r w:rsidRPr="00CF39F2">
        <w:rPr>
          <w:rFonts w:cs="Arial"/>
          <w:color w:val="D35E13"/>
          <w:spacing w:val="1"/>
          <w:w w:val="90"/>
          <w:position w:val="-2"/>
          <w:sz w:val="26"/>
        </w:rPr>
        <w:t xml:space="preserve"> </w:t>
      </w:r>
      <w:r w:rsidRPr="00CF39F2">
        <w:rPr>
          <w:rFonts w:cs="Arial"/>
          <w:color w:val="D35E13"/>
          <w:spacing w:val="-1"/>
          <w:w w:val="90"/>
          <w:position w:val="-2"/>
          <w:sz w:val="26"/>
        </w:rPr>
        <w:t>Index</w:t>
      </w:r>
      <w:r w:rsidRPr="00CF39F2">
        <w:rPr>
          <w:rFonts w:cs="Arial"/>
          <w:color w:val="D35E13"/>
          <w:spacing w:val="-1"/>
          <w:w w:val="90"/>
          <w:position w:val="-2"/>
          <w:sz w:val="26"/>
        </w:rPr>
        <w:tab/>
      </w:r>
      <w:r w:rsidRPr="00CF39F2">
        <w:rPr>
          <w:rFonts w:cs="Arial"/>
          <w:color w:val="000000"/>
          <w:w w:val="90"/>
        </w:rPr>
        <w:t>A</w:t>
      </w:r>
      <w:r w:rsidRPr="00CF39F2">
        <w:rPr>
          <w:rFonts w:cs="Arial"/>
          <w:color w:val="000000"/>
          <w:spacing w:val="10"/>
          <w:w w:val="90"/>
        </w:rPr>
        <w:t xml:space="preserve"> </w:t>
      </w:r>
      <w:r w:rsidRPr="00CF39F2">
        <w:rPr>
          <w:rFonts w:cs="Arial"/>
          <w:color w:val="000000"/>
          <w:spacing w:val="-1"/>
          <w:w w:val="90"/>
        </w:rPr>
        <w:t>general</w:t>
      </w:r>
      <w:r w:rsidRPr="00CF39F2">
        <w:rPr>
          <w:rFonts w:cs="Arial"/>
          <w:color w:val="000000"/>
          <w:spacing w:val="10"/>
          <w:w w:val="90"/>
        </w:rPr>
        <w:t xml:space="preserve"> </w:t>
      </w:r>
      <w:r w:rsidRPr="00CF39F2">
        <w:rPr>
          <w:rFonts w:cs="Arial"/>
          <w:color w:val="000000"/>
          <w:spacing w:val="-2"/>
          <w:w w:val="90"/>
        </w:rPr>
        <w:t>indicator</w:t>
      </w:r>
      <w:r w:rsidRPr="00CF39F2">
        <w:rPr>
          <w:rFonts w:cs="Arial"/>
          <w:color w:val="000000"/>
          <w:spacing w:val="10"/>
          <w:w w:val="90"/>
        </w:rPr>
        <w:t xml:space="preserve"> </w:t>
      </w:r>
      <w:r w:rsidRPr="00CF39F2">
        <w:rPr>
          <w:rFonts w:cs="Arial"/>
          <w:color w:val="000000"/>
          <w:spacing w:val="-1"/>
          <w:w w:val="90"/>
        </w:rPr>
        <w:t>of</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11"/>
          <w:w w:val="90"/>
        </w:rPr>
        <w:t xml:space="preserve"> </w:t>
      </w:r>
      <w:r w:rsidRPr="00CF39F2">
        <w:rPr>
          <w:rFonts w:cs="Arial"/>
          <w:color w:val="000000"/>
          <w:w w:val="90"/>
        </w:rPr>
        <w:t>prices</w:t>
      </w:r>
      <w:r w:rsidRPr="00CF39F2">
        <w:rPr>
          <w:rFonts w:cs="Arial"/>
          <w:color w:val="000000"/>
          <w:spacing w:val="10"/>
          <w:w w:val="90"/>
        </w:rPr>
        <w:t xml:space="preserve"> </w:t>
      </w:r>
      <w:r w:rsidRPr="00CF39F2">
        <w:rPr>
          <w:rFonts w:cs="Arial"/>
          <w:color w:val="000000"/>
          <w:spacing w:val="-1"/>
          <w:w w:val="90"/>
        </w:rPr>
        <w:t>paid</w:t>
      </w:r>
      <w:r w:rsidRPr="00CF39F2">
        <w:rPr>
          <w:rFonts w:cs="Arial"/>
          <w:color w:val="000000"/>
          <w:spacing w:val="10"/>
          <w:w w:val="90"/>
        </w:rPr>
        <w:t xml:space="preserve"> </w:t>
      </w:r>
      <w:r w:rsidRPr="00CF39F2">
        <w:rPr>
          <w:rFonts w:cs="Arial"/>
          <w:color w:val="000000"/>
          <w:spacing w:val="-2"/>
          <w:w w:val="90"/>
        </w:rPr>
        <w:t>by</w:t>
      </w:r>
      <w:r w:rsidRPr="00CF39F2">
        <w:rPr>
          <w:rFonts w:cs="Arial"/>
          <w:color w:val="000000"/>
          <w:spacing w:val="10"/>
          <w:w w:val="90"/>
        </w:rPr>
        <w:t xml:space="preserve"> </w:t>
      </w:r>
      <w:r w:rsidRPr="00CF39F2">
        <w:rPr>
          <w:rFonts w:cs="Arial"/>
          <w:color w:val="000000"/>
          <w:spacing w:val="-1"/>
          <w:w w:val="90"/>
        </w:rPr>
        <w:t>household</w:t>
      </w:r>
      <w:r w:rsidRPr="00CF39F2">
        <w:rPr>
          <w:rFonts w:cs="Arial"/>
          <w:color w:val="000000"/>
          <w:spacing w:val="10"/>
          <w:w w:val="90"/>
        </w:rPr>
        <w:t xml:space="preserve"> </w:t>
      </w:r>
      <w:r w:rsidRPr="00CF39F2">
        <w:rPr>
          <w:rFonts w:cs="Arial"/>
          <w:color w:val="000000"/>
          <w:spacing w:val="-1"/>
          <w:w w:val="90"/>
        </w:rPr>
        <w:t>consumers</w:t>
      </w:r>
      <w:r w:rsidRPr="00CF39F2">
        <w:rPr>
          <w:rFonts w:cs="Arial"/>
          <w:color w:val="000000"/>
          <w:spacing w:val="10"/>
          <w:w w:val="90"/>
        </w:rPr>
        <w:t xml:space="preserve"> </w:t>
      </w:r>
      <w:r w:rsidRPr="00CF39F2">
        <w:rPr>
          <w:rFonts w:cs="Arial"/>
          <w:color w:val="000000"/>
          <w:spacing w:val="-1"/>
          <w:w w:val="90"/>
        </w:rPr>
        <w:t>for</w:t>
      </w:r>
      <w:r w:rsidRPr="00CF39F2">
        <w:rPr>
          <w:rFonts w:cs="Arial"/>
          <w:color w:val="000000"/>
          <w:spacing w:val="10"/>
          <w:w w:val="90"/>
        </w:rPr>
        <w:t xml:space="preserve"> </w:t>
      </w:r>
      <w:r w:rsidRPr="00CF39F2">
        <w:rPr>
          <w:rFonts w:cs="Arial"/>
          <w:color w:val="000000"/>
          <w:w w:val="90"/>
        </w:rPr>
        <w:t>a</w:t>
      </w:r>
      <w:r w:rsidRPr="00CF39F2">
        <w:rPr>
          <w:rFonts w:cs="Arial"/>
          <w:color w:val="000000"/>
          <w:spacing w:val="10"/>
          <w:w w:val="90"/>
        </w:rPr>
        <w:t xml:space="preserve"> </w:t>
      </w:r>
      <w:r w:rsidRPr="00CF39F2">
        <w:rPr>
          <w:rFonts w:cs="Arial"/>
          <w:color w:val="000000"/>
          <w:spacing w:val="-1"/>
          <w:w w:val="90"/>
        </w:rPr>
        <w:t>specific</w:t>
      </w:r>
      <w:r w:rsidRPr="00CF39F2">
        <w:rPr>
          <w:rFonts w:cs="Arial"/>
          <w:color w:val="000000"/>
          <w:spacing w:val="47"/>
        </w:rPr>
        <w:t xml:space="preserve"> </w:t>
      </w:r>
      <w:r w:rsidRPr="00CF39F2">
        <w:rPr>
          <w:rFonts w:cs="Arial"/>
          <w:color w:val="000000"/>
          <w:spacing w:val="-2"/>
          <w:w w:val="90"/>
        </w:rPr>
        <w:t>basket</w:t>
      </w:r>
      <w:r w:rsidRPr="00CF39F2">
        <w:rPr>
          <w:rFonts w:cs="Arial"/>
          <w:color w:val="000000"/>
          <w:spacing w:val="11"/>
          <w:w w:val="90"/>
        </w:rPr>
        <w:t xml:space="preserve"> </w:t>
      </w:r>
      <w:r w:rsidRPr="00CF39F2">
        <w:rPr>
          <w:rFonts w:cs="Arial"/>
          <w:color w:val="000000"/>
          <w:spacing w:val="-1"/>
          <w:w w:val="90"/>
        </w:rPr>
        <w:t>of</w:t>
      </w:r>
      <w:r w:rsidRPr="00CF39F2">
        <w:rPr>
          <w:rFonts w:cs="Arial"/>
          <w:color w:val="000000"/>
          <w:spacing w:val="12"/>
          <w:w w:val="90"/>
        </w:rPr>
        <w:t xml:space="preserve"> </w:t>
      </w:r>
      <w:r w:rsidRPr="00CF39F2">
        <w:rPr>
          <w:rFonts w:cs="Arial"/>
          <w:color w:val="000000"/>
          <w:spacing w:val="-1"/>
          <w:w w:val="90"/>
        </w:rPr>
        <w:t>goods</w:t>
      </w:r>
      <w:r w:rsidRPr="00CF39F2">
        <w:rPr>
          <w:rFonts w:cs="Arial"/>
          <w:color w:val="000000"/>
          <w:spacing w:val="11"/>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w w:val="90"/>
        </w:rPr>
        <w:t>services.</w:t>
      </w:r>
    </w:p>
    <w:p w:rsidR="004D06C0" w:rsidRPr="00CF39F2" w:rsidRDefault="004D06C0">
      <w:pPr>
        <w:spacing w:before="13" w:line="220" w:lineRule="exact"/>
        <w:rPr>
          <w:rFonts w:ascii="Arial" w:hAnsi="Arial" w:cs="Arial"/>
        </w:rPr>
      </w:pPr>
    </w:p>
    <w:p w:rsidR="004D06C0" w:rsidRPr="00CF39F2" w:rsidRDefault="00EA2DC5">
      <w:pPr>
        <w:pStyle w:val="BodyText"/>
        <w:tabs>
          <w:tab w:val="left" w:pos="2945"/>
        </w:tabs>
        <w:spacing w:before="0" w:line="265" w:lineRule="auto"/>
        <w:ind w:right="207" w:hanging="2287"/>
        <w:rPr>
          <w:rFonts w:cs="Arial"/>
        </w:rPr>
      </w:pPr>
      <w:r w:rsidRPr="00CF39F2">
        <w:rPr>
          <w:rFonts w:cs="Arial"/>
          <w:color w:val="D35E13"/>
          <w:w w:val="90"/>
          <w:position w:val="-2"/>
          <w:sz w:val="26"/>
          <w:szCs w:val="26"/>
        </w:rPr>
        <w:t>Contingent</w:t>
      </w:r>
      <w:r w:rsidRPr="00CF39F2">
        <w:rPr>
          <w:rFonts w:cs="Arial"/>
          <w:color w:val="D35E13"/>
          <w:spacing w:val="3"/>
          <w:w w:val="90"/>
          <w:position w:val="-2"/>
          <w:sz w:val="26"/>
          <w:szCs w:val="26"/>
        </w:rPr>
        <w:t xml:space="preserve"> </w:t>
      </w:r>
      <w:r w:rsidRPr="00CF39F2">
        <w:rPr>
          <w:rFonts w:cs="Arial"/>
          <w:color w:val="D35E13"/>
          <w:w w:val="90"/>
          <w:position w:val="-2"/>
          <w:sz w:val="26"/>
          <w:szCs w:val="26"/>
        </w:rPr>
        <w:t>Liability</w:t>
      </w:r>
      <w:r w:rsidRPr="00CF39F2">
        <w:rPr>
          <w:rFonts w:cs="Arial"/>
          <w:color w:val="D35E13"/>
          <w:w w:val="90"/>
          <w:position w:val="-2"/>
          <w:sz w:val="26"/>
          <w:szCs w:val="26"/>
        </w:rPr>
        <w:tab/>
      </w:r>
      <w:r w:rsidRPr="00CF39F2">
        <w:rPr>
          <w:rFonts w:cs="Arial"/>
          <w:color w:val="000000"/>
          <w:w w:val="90"/>
        </w:rPr>
        <w:t>A</w:t>
      </w:r>
      <w:r w:rsidRPr="00CF39F2">
        <w:rPr>
          <w:rFonts w:cs="Arial"/>
          <w:color w:val="000000"/>
          <w:spacing w:val="7"/>
          <w:w w:val="90"/>
        </w:rPr>
        <w:t xml:space="preserve"> </w:t>
      </w:r>
      <w:r w:rsidRPr="00CF39F2">
        <w:rPr>
          <w:rFonts w:cs="Arial"/>
          <w:color w:val="000000"/>
          <w:spacing w:val="-2"/>
          <w:w w:val="90"/>
        </w:rPr>
        <w:t>potential</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2"/>
          <w:w w:val="90"/>
        </w:rPr>
        <w:t>obligation</w:t>
      </w:r>
      <w:r w:rsidRPr="00CF39F2">
        <w:rPr>
          <w:rFonts w:cs="Arial"/>
          <w:color w:val="000000"/>
          <w:spacing w:val="7"/>
          <w:w w:val="90"/>
        </w:rPr>
        <w:t xml:space="preserve"> </w:t>
      </w:r>
      <w:r w:rsidRPr="00CF39F2">
        <w:rPr>
          <w:rFonts w:cs="Arial"/>
          <w:color w:val="000000"/>
          <w:spacing w:val="-1"/>
          <w:w w:val="90"/>
        </w:rPr>
        <w:t>arising</w:t>
      </w:r>
      <w:r w:rsidRPr="00CF39F2">
        <w:rPr>
          <w:rFonts w:cs="Arial"/>
          <w:color w:val="000000"/>
          <w:spacing w:val="8"/>
          <w:w w:val="90"/>
        </w:rPr>
        <w:t xml:space="preserve"> </w:t>
      </w:r>
      <w:r w:rsidRPr="00CF39F2">
        <w:rPr>
          <w:rFonts w:cs="Arial"/>
          <w:color w:val="000000"/>
          <w:spacing w:val="-1"/>
          <w:w w:val="90"/>
        </w:rPr>
        <w:t>out</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w w:val="90"/>
        </w:rPr>
        <w:t>a</w:t>
      </w:r>
      <w:r w:rsidRPr="00CF39F2">
        <w:rPr>
          <w:rFonts w:cs="Arial"/>
          <w:color w:val="000000"/>
          <w:spacing w:val="7"/>
          <w:w w:val="90"/>
        </w:rPr>
        <w:t xml:space="preserve"> </w:t>
      </w:r>
      <w:r w:rsidRPr="00CF39F2">
        <w:rPr>
          <w:rFonts w:cs="Arial"/>
          <w:color w:val="000000"/>
          <w:spacing w:val="-1"/>
          <w:w w:val="90"/>
        </w:rPr>
        <w:t>condition,</w:t>
      </w:r>
      <w:r w:rsidRPr="00CF39F2">
        <w:rPr>
          <w:rFonts w:cs="Arial"/>
          <w:color w:val="000000"/>
          <w:spacing w:val="7"/>
          <w:w w:val="90"/>
        </w:rPr>
        <w:t xml:space="preserve"> </w:t>
      </w:r>
      <w:r w:rsidRPr="00CF39F2">
        <w:rPr>
          <w:rFonts w:cs="Arial"/>
          <w:color w:val="000000"/>
          <w:spacing w:val="-2"/>
          <w:w w:val="90"/>
        </w:rPr>
        <w:t>situation,</w:t>
      </w:r>
      <w:r w:rsidRPr="00CF39F2">
        <w:rPr>
          <w:rFonts w:cs="Arial"/>
          <w:color w:val="000000"/>
          <w:spacing w:val="7"/>
          <w:w w:val="90"/>
        </w:rPr>
        <w:t xml:space="preserve"> </w:t>
      </w:r>
      <w:r w:rsidRPr="00CF39F2">
        <w:rPr>
          <w:rFonts w:cs="Arial"/>
          <w:color w:val="000000"/>
          <w:spacing w:val="-2"/>
          <w:w w:val="90"/>
        </w:rPr>
        <w:t>guarantee</w:t>
      </w:r>
      <w:r w:rsidRPr="00CF39F2">
        <w:rPr>
          <w:rFonts w:cs="Arial"/>
          <w:color w:val="000000"/>
          <w:spacing w:val="93"/>
          <w:w w:val="90"/>
        </w:rPr>
        <w:t xml:space="preserve"> </w:t>
      </w:r>
      <w:r w:rsidRPr="00CF39F2">
        <w:rPr>
          <w:rFonts w:cs="Arial"/>
          <w:color w:val="000000"/>
          <w:spacing w:val="-1"/>
          <w:w w:val="90"/>
        </w:rPr>
        <w:t>or</w:t>
      </w:r>
      <w:r w:rsidRPr="00CF39F2">
        <w:rPr>
          <w:rFonts w:cs="Arial"/>
          <w:color w:val="000000"/>
          <w:spacing w:val="4"/>
          <w:w w:val="90"/>
        </w:rPr>
        <w:t xml:space="preserve"> </w:t>
      </w:r>
      <w:r w:rsidRPr="00CF39F2">
        <w:rPr>
          <w:rFonts w:cs="Arial"/>
          <w:color w:val="000000"/>
          <w:spacing w:val="-2"/>
          <w:w w:val="90"/>
        </w:rPr>
        <w:t>indemnity,</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2"/>
          <w:w w:val="90"/>
        </w:rPr>
        <w:t>ultimate</w:t>
      </w:r>
      <w:r w:rsidRPr="00CF39F2">
        <w:rPr>
          <w:rFonts w:cs="Arial"/>
          <w:color w:val="000000"/>
          <w:spacing w:val="5"/>
          <w:w w:val="90"/>
        </w:rPr>
        <w:t xml:space="preserve"> </w:t>
      </w:r>
      <w:r w:rsidRPr="00CF39F2">
        <w:rPr>
          <w:rFonts w:cs="Arial"/>
          <w:color w:val="000000"/>
          <w:w w:val="90"/>
        </w:rPr>
        <w:t>effect</w:t>
      </w:r>
      <w:r w:rsidRPr="00CF39F2">
        <w:rPr>
          <w:rFonts w:cs="Arial"/>
          <w:color w:val="000000"/>
          <w:spacing w:val="4"/>
          <w:w w:val="90"/>
        </w:rPr>
        <w:t xml:space="preserve"> </w:t>
      </w:r>
      <w:r w:rsidRPr="00CF39F2">
        <w:rPr>
          <w:rFonts w:cs="Arial"/>
          <w:color w:val="000000"/>
          <w:spacing w:val="-1"/>
          <w:w w:val="90"/>
        </w:rPr>
        <w:t>of</w:t>
      </w:r>
      <w:r w:rsidRPr="00CF39F2">
        <w:rPr>
          <w:rFonts w:cs="Arial"/>
          <w:color w:val="000000"/>
          <w:spacing w:val="4"/>
          <w:w w:val="90"/>
        </w:rPr>
        <w:t xml:space="preserve"> </w:t>
      </w:r>
      <w:r w:rsidRPr="00CF39F2">
        <w:rPr>
          <w:rFonts w:cs="Arial"/>
          <w:color w:val="000000"/>
          <w:spacing w:val="-1"/>
          <w:w w:val="90"/>
        </w:rPr>
        <w:t>which</w:t>
      </w:r>
      <w:r w:rsidRPr="00CF39F2">
        <w:rPr>
          <w:rFonts w:cs="Arial"/>
          <w:color w:val="000000"/>
          <w:spacing w:val="5"/>
          <w:w w:val="90"/>
        </w:rPr>
        <w:t xml:space="preserve"> </w:t>
      </w:r>
      <w:r w:rsidRPr="00CF39F2">
        <w:rPr>
          <w:rFonts w:cs="Arial"/>
          <w:color w:val="000000"/>
          <w:spacing w:val="-1"/>
          <w:w w:val="90"/>
        </w:rPr>
        <w:t>will</w:t>
      </w:r>
      <w:r w:rsidRPr="00CF39F2">
        <w:rPr>
          <w:rFonts w:cs="Arial"/>
          <w:color w:val="000000"/>
          <w:spacing w:val="4"/>
          <w:w w:val="90"/>
        </w:rPr>
        <w:t xml:space="preserve"> </w:t>
      </w:r>
      <w:r w:rsidRPr="00CF39F2">
        <w:rPr>
          <w:rFonts w:cs="Arial"/>
          <w:color w:val="000000"/>
          <w:w w:val="90"/>
        </w:rPr>
        <w:t>be</w:t>
      </w:r>
      <w:r w:rsidRPr="00CF39F2">
        <w:rPr>
          <w:rFonts w:cs="Arial"/>
          <w:color w:val="000000"/>
          <w:spacing w:val="4"/>
          <w:w w:val="90"/>
        </w:rPr>
        <w:t xml:space="preserve"> </w:t>
      </w:r>
      <w:r w:rsidRPr="00CF39F2">
        <w:rPr>
          <w:rFonts w:cs="Arial"/>
          <w:color w:val="000000"/>
          <w:spacing w:val="-1"/>
          <w:w w:val="90"/>
        </w:rPr>
        <w:t>confirmed</w:t>
      </w:r>
      <w:r w:rsidRPr="00CF39F2">
        <w:rPr>
          <w:rFonts w:cs="Arial"/>
          <w:color w:val="000000"/>
          <w:spacing w:val="5"/>
          <w:w w:val="90"/>
        </w:rPr>
        <w:t xml:space="preserve"> </w:t>
      </w:r>
      <w:r w:rsidRPr="00CF39F2">
        <w:rPr>
          <w:rFonts w:cs="Arial"/>
          <w:color w:val="000000"/>
          <w:spacing w:val="-1"/>
          <w:w w:val="90"/>
        </w:rPr>
        <w:t>only</w:t>
      </w:r>
      <w:r w:rsidRPr="00CF39F2">
        <w:rPr>
          <w:rFonts w:cs="Arial"/>
          <w:color w:val="000000"/>
          <w:spacing w:val="4"/>
          <w:w w:val="90"/>
        </w:rPr>
        <w:t xml:space="preserve"> </w:t>
      </w:r>
      <w:r w:rsidRPr="00CF39F2">
        <w:rPr>
          <w:rFonts w:cs="Arial"/>
          <w:color w:val="000000"/>
          <w:spacing w:val="-1"/>
          <w:w w:val="90"/>
        </w:rPr>
        <w:t>on</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9"/>
          <w:w w:val="90"/>
        </w:rPr>
        <w:t xml:space="preserve"> </w:t>
      </w:r>
      <w:r w:rsidRPr="00CF39F2">
        <w:rPr>
          <w:rFonts w:cs="Arial"/>
          <w:color w:val="000000"/>
          <w:spacing w:val="-1"/>
          <w:w w:val="90"/>
        </w:rPr>
        <w:t>occurrence</w:t>
      </w:r>
      <w:r w:rsidRPr="00CF39F2">
        <w:rPr>
          <w:rFonts w:cs="Arial"/>
          <w:color w:val="000000"/>
          <w:spacing w:val="6"/>
          <w:w w:val="90"/>
        </w:rPr>
        <w:t xml:space="preserve"> </w:t>
      </w:r>
      <w:r w:rsidRPr="00CF39F2">
        <w:rPr>
          <w:rFonts w:cs="Arial"/>
          <w:color w:val="000000"/>
          <w:spacing w:val="-1"/>
          <w:w w:val="90"/>
        </w:rPr>
        <w:t>or</w:t>
      </w:r>
      <w:r w:rsidRPr="00CF39F2">
        <w:rPr>
          <w:rFonts w:cs="Arial"/>
          <w:color w:val="000000"/>
          <w:spacing w:val="7"/>
          <w:w w:val="90"/>
        </w:rPr>
        <w:t xml:space="preserve"> </w:t>
      </w:r>
      <w:r w:rsidRPr="00CF39F2">
        <w:rPr>
          <w:rFonts w:cs="Arial"/>
          <w:color w:val="000000"/>
          <w:w w:val="90"/>
        </w:rPr>
        <w:t>non</w:t>
      </w:r>
      <w:r w:rsidR="00B26576" w:rsidRPr="00CF39F2">
        <w:rPr>
          <w:rFonts w:cs="Arial"/>
          <w:color w:val="000000"/>
          <w:w w:val="90"/>
        </w:rPr>
        <w:t>-</w:t>
      </w:r>
      <w:r w:rsidRPr="00CF39F2">
        <w:rPr>
          <w:rFonts w:cs="Arial"/>
          <w:color w:val="000000"/>
          <w:w w:val="90"/>
        </w:rPr>
        <w:t>occurrence</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one</w:t>
      </w:r>
      <w:r w:rsidRPr="00CF39F2">
        <w:rPr>
          <w:rFonts w:cs="Arial"/>
          <w:color w:val="000000"/>
          <w:spacing w:val="7"/>
          <w:w w:val="90"/>
        </w:rPr>
        <w:t xml:space="preserve"> </w:t>
      </w:r>
      <w:r w:rsidRPr="00CF39F2">
        <w:rPr>
          <w:rFonts w:cs="Arial"/>
          <w:color w:val="000000"/>
          <w:spacing w:val="-1"/>
          <w:w w:val="90"/>
        </w:rPr>
        <w:t>or</w:t>
      </w:r>
      <w:r w:rsidRPr="00CF39F2">
        <w:rPr>
          <w:rFonts w:cs="Arial"/>
          <w:color w:val="000000"/>
          <w:spacing w:val="7"/>
          <w:w w:val="90"/>
        </w:rPr>
        <w:t xml:space="preserve"> </w:t>
      </w:r>
      <w:r w:rsidRPr="00CF39F2">
        <w:rPr>
          <w:rFonts w:cs="Arial"/>
          <w:color w:val="000000"/>
          <w:spacing w:val="-1"/>
          <w:w w:val="90"/>
        </w:rPr>
        <w:t>more</w:t>
      </w:r>
      <w:r w:rsidRPr="00CF39F2">
        <w:rPr>
          <w:rFonts w:cs="Arial"/>
          <w:color w:val="000000"/>
          <w:spacing w:val="7"/>
          <w:w w:val="90"/>
        </w:rPr>
        <w:t xml:space="preserve"> </w:t>
      </w:r>
      <w:r w:rsidRPr="00CF39F2">
        <w:rPr>
          <w:rFonts w:cs="Arial"/>
          <w:color w:val="000000"/>
          <w:w w:val="90"/>
        </w:rPr>
        <w:t>uncertain</w:t>
      </w:r>
      <w:r w:rsidRPr="00CF39F2">
        <w:rPr>
          <w:rFonts w:cs="Arial"/>
          <w:color w:val="000000"/>
          <w:spacing w:val="6"/>
          <w:w w:val="90"/>
        </w:rPr>
        <w:t xml:space="preserve"> </w:t>
      </w:r>
      <w:r w:rsidRPr="00CF39F2">
        <w:rPr>
          <w:rFonts w:cs="Arial"/>
          <w:color w:val="000000"/>
          <w:spacing w:val="-1"/>
          <w:w w:val="90"/>
        </w:rPr>
        <w:t>future</w:t>
      </w:r>
      <w:r w:rsidRPr="00CF39F2">
        <w:rPr>
          <w:rFonts w:cs="Arial"/>
          <w:color w:val="000000"/>
          <w:spacing w:val="7"/>
          <w:w w:val="90"/>
        </w:rPr>
        <w:t xml:space="preserve"> </w:t>
      </w:r>
      <w:r w:rsidRPr="00CF39F2">
        <w:rPr>
          <w:rFonts w:cs="Arial"/>
          <w:color w:val="000000"/>
          <w:spacing w:val="-2"/>
          <w:w w:val="90"/>
        </w:rPr>
        <w:t>events.</w:t>
      </w:r>
    </w:p>
    <w:p w:rsidR="004D06C0" w:rsidRPr="00CF39F2" w:rsidRDefault="00EA2DC5">
      <w:pPr>
        <w:pStyle w:val="BodyText"/>
        <w:tabs>
          <w:tab w:val="left" w:pos="2945"/>
        </w:tabs>
        <w:spacing w:before="185" w:line="246" w:lineRule="auto"/>
        <w:ind w:right="256" w:hanging="1842"/>
        <w:rPr>
          <w:rFonts w:cs="Arial"/>
        </w:rPr>
      </w:pPr>
      <w:r w:rsidRPr="00CF39F2">
        <w:rPr>
          <w:rFonts w:cs="Arial"/>
          <w:color w:val="D35E13"/>
          <w:spacing w:val="1"/>
          <w:w w:val="90"/>
          <w:position w:val="-2"/>
          <w:sz w:val="26"/>
        </w:rPr>
        <w:t>Current</w:t>
      </w:r>
      <w:r w:rsidRPr="00CF39F2">
        <w:rPr>
          <w:rFonts w:cs="Arial"/>
          <w:color w:val="D35E13"/>
          <w:spacing w:val="-1"/>
          <w:w w:val="90"/>
          <w:position w:val="-2"/>
          <w:sz w:val="26"/>
        </w:rPr>
        <w:t xml:space="preserve"> </w:t>
      </w:r>
      <w:r w:rsidRPr="00CF39F2">
        <w:rPr>
          <w:rFonts w:cs="Arial"/>
          <w:color w:val="D35E13"/>
          <w:w w:val="90"/>
          <w:position w:val="-2"/>
          <w:sz w:val="26"/>
        </w:rPr>
        <w:t>Grants</w:t>
      </w:r>
      <w:r w:rsidRPr="00CF39F2">
        <w:rPr>
          <w:rFonts w:cs="Arial"/>
          <w:color w:val="D35E13"/>
          <w:w w:val="90"/>
          <w:position w:val="-2"/>
          <w:sz w:val="26"/>
        </w:rPr>
        <w:tab/>
      </w:r>
      <w:r w:rsidRPr="00CF39F2">
        <w:rPr>
          <w:rFonts w:cs="Arial"/>
          <w:color w:val="000000"/>
          <w:spacing w:val="-1"/>
          <w:w w:val="90"/>
        </w:rPr>
        <w:t>Amounts</w:t>
      </w:r>
      <w:r w:rsidRPr="00CF39F2">
        <w:rPr>
          <w:rFonts w:cs="Arial"/>
          <w:color w:val="000000"/>
          <w:spacing w:val="9"/>
          <w:w w:val="90"/>
        </w:rPr>
        <w:t xml:space="preserve"> </w:t>
      </w:r>
      <w:r w:rsidRPr="00CF39F2">
        <w:rPr>
          <w:rFonts w:cs="Arial"/>
          <w:color w:val="000000"/>
          <w:spacing w:val="-2"/>
          <w:w w:val="90"/>
        </w:rPr>
        <w:t>payable</w:t>
      </w:r>
      <w:r w:rsidRPr="00CF39F2">
        <w:rPr>
          <w:rFonts w:cs="Arial"/>
          <w:color w:val="000000"/>
          <w:spacing w:val="9"/>
          <w:w w:val="90"/>
        </w:rPr>
        <w:t xml:space="preserve"> </w:t>
      </w:r>
      <w:r w:rsidRPr="00CF39F2">
        <w:rPr>
          <w:rFonts w:cs="Arial"/>
          <w:color w:val="000000"/>
          <w:spacing w:val="-1"/>
          <w:w w:val="90"/>
        </w:rPr>
        <w:t>or</w:t>
      </w:r>
      <w:r w:rsidRPr="00CF39F2">
        <w:rPr>
          <w:rFonts w:cs="Arial"/>
          <w:color w:val="000000"/>
          <w:spacing w:val="10"/>
          <w:w w:val="90"/>
        </w:rPr>
        <w:t xml:space="preserve"> </w:t>
      </w:r>
      <w:r w:rsidRPr="00CF39F2">
        <w:rPr>
          <w:rFonts w:cs="Arial"/>
          <w:color w:val="000000"/>
          <w:spacing w:val="-1"/>
          <w:w w:val="90"/>
        </w:rPr>
        <w:t>receivable</w:t>
      </w:r>
      <w:r w:rsidRPr="00CF39F2">
        <w:rPr>
          <w:rFonts w:cs="Arial"/>
          <w:color w:val="000000"/>
          <w:spacing w:val="9"/>
          <w:w w:val="90"/>
        </w:rPr>
        <w:t xml:space="preserve"> </w:t>
      </w:r>
      <w:r w:rsidRPr="00CF39F2">
        <w:rPr>
          <w:rFonts w:cs="Arial"/>
          <w:color w:val="000000"/>
          <w:spacing w:val="-1"/>
          <w:w w:val="90"/>
        </w:rPr>
        <w:t>for</w:t>
      </w:r>
      <w:r w:rsidRPr="00CF39F2">
        <w:rPr>
          <w:rFonts w:cs="Arial"/>
          <w:color w:val="000000"/>
          <w:spacing w:val="9"/>
          <w:w w:val="90"/>
        </w:rPr>
        <w:t xml:space="preserve"> </w:t>
      </w:r>
      <w:r w:rsidRPr="00CF39F2">
        <w:rPr>
          <w:rFonts w:cs="Arial"/>
          <w:color w:val="000000"/>
          <w:spacing w:val="-1"/>
          <w:w w:val="90"/>
        </w:rPr>
        <w:t>current</w:t>
      </w:r>
      <w:r w:rsidRPr="00CF39F2">
        <w:rPr>
          <w:rFonts w:cs="Arial"/>
          <w:color w:val="000000"/>
          <w:spacing w:val="10"/>
          <w:w w:val="90"/>
        </w:rPr>
        <w:t xml:space="preserve"> </w:t>
      </w:r>
      <w:r w:rsidRPr="00CF39F2">
        <w:rPr>
          <w:rFonts w:cs="Arial"/>
          <w:color w:val="000000"/>
          <w:w w:val="90"/>
        </w:rPr>
        <w:t>purposes</w:t>
      </w:r>
      <w:r w:rsidRPr="00CF39F2">
        <w:rPr>
          <w:rFonts w:cs="Arial"/>
          <w:color w:val="000000"/>
          <w:spacing w:val="9"/>
          <w:w w:val="90"/>
        </w:rPr>
        <w:t xml:space="preserve"> </w:t>
      </w:r>
      <w:r w:rsidRPr="00CF39F2">
        <w:rPr>
          <w:rFonts w:cs="Arial"/>
          <w:color w:val="000000"/>
          <w:spacing w:val="-1"/>
          <w:w w:val="90"/>
        </w:rPr>
        <w:t>for</w:t>
      </w:r>
      <w:r w:rsidRPr="00CF39F2">
        <w:rPr>
          <w:rFonts w:cs="Arial"/>
          <w:color w:val="000000"/>
          <w:spacing w:val="9"/>
          <w:w w:val="90"/>
        </w:rPr>
        <w:t xml:space="preserve"> </w:t>
      </w:r>
      <w:r w:rsidRPr="00CF39F2">
        <w:rPr>
          <w:rFonts w:cs="Arial"/>
          <w:color w:val="000000"/>
          <w:spacing w:val="-1"/>
          <w:w w:val="90"/>
        </w:rPr>
        <w:t>which</w:t>
      </w:r>
      <w:r w:rsidRPr="00CF39F2">
        <w:rPr>
          <w:rFonts w:cs="Arial"/>
          <w:color w:val="000000"/>
          <w:spacing w:val="10"/>
          <w:w w:val="90"/>
        </w:rPr>
        <w:t xml:space="preserve"> </w:t>
      </w:r>
      <w:r w:rsidRPr="00CF39F2">
        <w:rPr>
          <w:rFonts w:cs="Arial"/>
          <w:color w:val="000000"/>
          <w:spacing w:val="-1"/>
          <w:w w:val="90"/>
        </w:rPr>
        <w:t>no</w:t>
      </w:r>
      <w:r w:rsidRPr="00CF39F2">
        <w:rPr>
          <w:rFonts w:cs="Arial"/>
          <w:color w:val="000000"/>
          <w:spacing w:val="9"/>
          <w:w w:val="90"/>
        </w:rPr>
        <w:t xml:space="preserve"> </w:t>
      </w:r>
      <w:r w:rsidRPr="00CF39F2">
        <w:rPr>
          <w:rFonts w:cs="Arial"/>
          <w:color w:val="000000"/>
          <w:spacing w:val="-1"/>
          <w:w w:val="90"/>
        </w:rPr>
        <w:t>economic</w:t>
      </w:r>
      <w:r w:rsidRPr="00CF39F2">
        <w:rPr>
          <w:rFonts w:cs="Arial"/>
          <w:color w:val="000000"/>
          <w:spacing w:val="53"/>
        </w:rPr>
        <w:t xml:space="preserve"> </w:t>
      </w:r>
      <w:r w:rsidRPr="00CF39F2">
        <w:rPr>
          <w:rFonts w:cs="Arial"/>
          <w:color w:val="000000"/>
          <w:spacing w:val="-1"/>
          <w:w w:val="90"/>
        </w:rPr>
        <w:t>benefits</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equal</w:t>
      </w:r>
      <w:r w:rsidRPr="00CF39F2">
        <w:rPr>
          <w:rFonts w:cs="Arial"/>
          <w:color w:val="000000"/>
          <w:spacing w:val="5"/>
          <w:w w:val="90"/>
        </w:rPr>
        <w:t xml:space="preserve"> </w:t>
      </w:r>
      <w:r w:rsidRPr="00CF39F2">
        <w:rPr>
          <w:rFonts w:cs="Arial"/>
          <w:color w:val="000000"/>
          <w:spacing w:val="-2"/>
          <w:w w:val="90"/>
        </w:rPr>
        <w:t>value</w:t>
      </w:r>
      <w:r w:rsidRPr="00CF39F2">
        <w:rPr>
          <w:rFonts w:cs="Arial"/>
          <w:color w:val="000000"/>
          <w:spacing w:val="6"/>
          <w:w w:val="90"/>
        </w:rPr>
        <w:t xml:space="preserve"> </w:t>
      </w:r>
      <w:r w:rsidRPr="00CF39F2">
        <w:rPr>
          <w:rFonts w:cs="Arial"/>
          <w:color w:val="000000"/>
          <w:spacing w:val="-1"/>
          <w:w w:val="90"/>
        </w:rPr>
        <w:t>are</w:t>
      </w:r>
      <w:r w:rsidRPr="00CF39F2">
        <w:rPr>
          <w:rFonts w:cs="Arial"/>
          <w:color w:val="000000"/>
          <w:spacing w:val="5"/>
          <w:w w:val="90"/>
        </w:rPr>
        <w:t xml:space="preserve"> </w:t>
      </w:r>
      <w:r w:rsidRPr="00CF39F2">
        <w:rPr>
          <w:rFonts w:cs="Arial"/>
          <w:color w:val="000000"/>
          <w:spacing w:val="-1"/>
          <w:w w:val="90"/>
        </w:rPr>
        <w:t>receivable</w:t>
      </w:r>
      <w:r w:rsidRPr="00CF39F2">
        <w:rPr>
          <w:rFonts w:cs="Arial"/>
          <w:color w:val="000000"/>
          <w:spacing w:val="6"/>
          <w:w w:val="90"/>
        </w:rPr>
        <w:t xml:space="preserve"> </w:t>
      </w:r>
      <w:r w:rsidRPr="00CF39F2">
        <w:rPr>
          <w:rFonts w:cs="Arial"/>
          <w:color w:val="000000"/>
          <w:spacing w:val="-1"/>
          <w:w w:val="90"/>
        </w:rPr>
        <w:t>or</w:t>
      </w:r>
      <w:r w:rsidRPr="00CF39F2">
        <w:rPr>
          <w:rFonts w:cs="Arial"/>
          <w:color w:val="000000"/>
          <w:spacing w:val="6"/>
          <w:w w:val="90"/>
        </w:rPr>
        <w:t xml:space="preserve"> </w:t>
      </w:r>
      <w:r w:rsidRPr="00CF39F2">
        <w:rPr>
          <w:rFonts w:cs="Arial"/>
          <w:color w:val="000000"/>
          <w:spacing w:val="-2"/>
          <w:w w:val="90"/>
        </w:rPr>
        <w:t>payable</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return.</w:t>
      </w:r>
    </w:p>
    <w:p w:rsidR="004D06C0" w:rsidRPr="00CF39F2" w:rsidRDefault="004D06C0">
      <w:pPr>
        <w:spacing w:before="13" w:line="220" w:lineRule="exact"/>
        <w:rPr>
          <w:rFonts w:ascii="Arial" w:hAnsi="Arial" w:cs="Arial"/>
        </w:rPr>
      </w:pPr>
    </w:p>
    <w:p w:rsidR="004D06C0" w:rsidRPr="00CF39F2" w:rsidRDefault="00EA2DC5">
      <w:pPr>
        <w:pStyle w:val="BodyText"/>
        <w:tabs>
          <w:tab w:val="left" w:pos="2945"/>
        </w:tabs>
        <w:spacing w:before="0" w:line="265" w:lineRule="auto"/>
        <w:ind w:right="117" w:hanging="1820"/>
        <w:rPr>
          <w:rFonts w:cs="Arial"/>
        </w:rPr>
      </w:pPr>
      <w:r w:rsidRPr="00CF39F2">
        <w:rPr>
          <w:rFonts w:cs="Arial"/>
          <w:color w:val="D35E13"/>
          <w:w w:val="90"/>
          <w:position w:val="-2"/>
          <w:sz w:val="26"/>
        </w:rPr>
        <w:t>Finance</w:t>
      </w:r>
      <w:r w:rsidRPr="00CF39F2">
        <w:rPr>
          <w:rFonts w:cs="Arial"/>
          <w:color w:val="D35E13"/>
          <w:spacing w:val="-1"/>
          <w:w w:val="90"/>
          <w:position w:val="-2"/>
          <w:sz w:val="26"/>
        </w:rPr>
        <w:t xml:space="preserve"> </w:t>
      </w:r>
      <w:r w:rsidRPr="00CF39F2">
        <w:rPr>
          <w:rFonts w:cs="Arial"/>
          <w:color w:val="D35E13"/>
          <w:w w:val="90"/>
          <w:position w:val="-2"/>
          <w:sz w:val="26"/>
        </w:rPr>
        <w:t>Lease</w:t>
      </w:r>
      <w:r w:rsidRPr="00CF39F2">
        <w:rPr>
          <w:rFonts w:cs="Arial"/>
          <w:color w:val="D35E13"/>
          <w:w w:val="90"/>
          <w:position w:val="-2"/>
          <w:sz w:val="26"/>
        </w:rPr>
        <w:tab/>
      </w:r>
      <w:r w:rsidRPr="00CF39F2">
        <w:rPr>
          <w:rFonts w:cs="Arial"/>
          <w:color w:val="000000"/>
          <w:spacing w:val="-1"/>
          <w:w w:val="90"/>
        </w:rPr>
        <w:t>Lease</w:t>
      </w:r>
      <w:r w:rsidRPr="00CF39F2">
        <w:rPr>
          <w:rFonts w:cs="Arial"/>
          <w:color w:val="000000"/>
          <w:spacing w:val="4"/>
          <w:w w:val="90"/>
        </w:rPr>
        <w:t xml:space="preserve"> </w:t>
      </w:r>
      <w:r w:rsidRPr="00CF39F2">
        <w:rPr>
          <w:rFonts w:cs="Arial"/>
          <w:color w:val="000000"/>
          <w:spacing w:val="-1"/>
          <w:w w:val="90"/>
        </w:rPr>
        <w:t>agreements</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4"/>
          <w:w w:val="90"/>
        </w:rPr>
        <w:t xml:space="preserve"> </w:t>
      </w:r>
      <w:r w:rsidRPr="00CF39F2">
        <w:rPr>
          <w:rFonts w:cs="Arial"/>
          <w:color w:val="000000"/>
          <w:spacing w:val="-1"/>
          <w:w w:val="90"/>
        </w:rPr>
        <w:t>transfer</w:t>
      </w:r>
      <w:r w:rsidRPr="00CF39F2">
        <w:rPr>
          <w:rFonts w:cs="Arial"/>
          <w:color w:val="000000"/>
          <w:spacing w:val="4"/>
          <w:w w:val="90"/>
        </w:rPr>
        <w:t xml:space="preserve"> </w:t>
      </w:r>
      <w:r w:rsidRPr="00CF39F2">
        <w:rPr>
          <w:rFonts w:cs="Arial"/>
          <w:color w:val="000000"/>
          <w:spacing w:val="-2"/>
          <w:w w:val="90"/>
        </w:rPr>
        <w:t>substantially</w:t>
      </w:r>
      <w:r w:rsidRPr="00CF39F2">
        <w:rPr>
          <w:rFonts w:cs="Arial"/>
          <w:color w:val="000000"/>
          <w:spacing w:val="4"/>
          <w:w w:val="90"/>
        </w:rPr>
        <w:t xml:space="preserve"> </w:t>
      </w:r>
      <w:r w:rsidRPr="00CF39F2">
        <w:rPr>
          <w:rFonts w:cs="Arial"/>
          <w:color w:val="000000"/>
          <w:spacing w:val="-2"/>
          <w:w w:val="90"/>
        </w:rPr>
        <w:t>all</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risks</w:t>
      </w:r>
      <w:r w:rsidRPr="00CF39F2">
        <w:rPr>
          <w:rFonts w:cs="Arial"/>
          <w:color w:val="000000"/>
          <w:spacing w:val="4"/>
          <w:w w:val="90"/>
        </w:rPr>
        <w:t xml:space="preserve"> </w:t>
      </w:r>
      <w:r w:rsidRPr="00CF39F2">
        <w:rPr>
          <w:rFonts w:cs="Arial"/>
          <w:color w:val="000000"/>
          <w:spacing w:val="-1"/>
          <w:w w:val="90"/>
        </w:rPr>
        <w:t>and</w:t>
      </w:r>
      <w:r w:rsidRPr="00CF39F2">
        <w:rPr>
          <w:rFonts w:cs="Arial"/>
          <w:color w:val="000000"/>
          <w:spacing w:val="4"/>
          <w:w w:val="90"/>
        </w:rPr>
        <w:t xml:space="preserve"> </w:t>
      </w:r>
      <w:r w:rsidRPr="00CF39F2">
        <w:rPr>
          <w:rFonts w:cs="Arial"/>
          <w:color w:val="000000"/>
          <w:spacing w:val="-1"/>
          <w:w w:val="90"/>
        </w:rPr>
        <w:t>benefits</w:t>
      </w:r>
      <w:r w:rsidRPr="00CF39F2">
        <w:rPr>
          <w:rFonts w:cs="Arial"/>
          <w:color w:val="000000"/>
          <w:spacing w:val="4"/>
          <w:w w:val="90"/>
        </w:rPr>
        <w:t xml:space="preserve"> </w:t>
      </w:r>
      <w:r w:rsidRPr="00CF39F2">
        <w:rPr>
          <w:rFonts w:cs="Arial"/>
          <w:color w:val="000000"/>
          <w:spacing w:val="-1"/>
          <w:w w:val="90"/>
        </w:rPr>
        <w:t>relating</w:t>
      </w:r>
      <w:r w:rsidRPr="00CF39F2">
        <w:rPr>
          <w:rFonts w:cs="Arial"/>
          <w:color w:val="000000"/>
          <w:spacing w:val="61"/>
          <w:w w:val="98"/>
        </w:rPr>
        <w:t xml:space="preserve"> </w:t>
      </w:r>
      <w:r w:rsidRPr="00CF39F2">
        <w:rPr>
          <w:rFonts w:cs="Arial"/>
          <w:color w:val="000000"/>
          <w:spacing w:val="-2"/>
          <w:w w:val="90"/>
        </w:rPr>
        <w:t>to</w:t>
      </w:r>
      <w:r w:rsidRPr="00CF39F2">
        <w:rPr>
          <w:rFonts w:cs="Arial"/>
          <w:color w:val="000000"/>
          <w:spacing w:val="1"/>
          <w:w w:val="90"/>
        </w:rPr>
        <w:t xml:space="preserve"> </w:t>
      </w:r>
      <w:r w:rsidRPr="00CF39F2">
        <w:rPr>
          <w:rFonts w:cs="Arial"/>
          <w:color w:val="000000"/>
          <w:spacing w:val="-1"/>
          <w:w w:val="90"/>
        </w:rPr>
        <w:t>ownership</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spacing w:val="2"/>
          <w:w w:val="90"/>
        </w:rPr>
        <w:t xml:space="preserve"> </w:t>
      </w:r>
      <w:r w:rsidRPr="00CF39F2">
        <w:rPr>
          <w:rFonts w:cs="Arial"/>
          <w:color w:val="000000"/>
          <w:spacing w:val="-1"/>
          <w:w w:val="90"/>
        </w:rPr>
        <w:t>an</w:t>
      </w:r>
      <w:r w:rsidRPr="00CF39F2">
        <w:rPr>
          <w:rFonts w:cs="Arial"/>
          <w:color w:val="000000"/>
          <w:spacing w:val="1"/>
          <w:w w:val="90"/>
        </w:rPr>
        <w:t xml:space="preserve"> </w:t>
      </w:r>
      <w:r w:rsidRPr="00CF39F2">
        <w:rPr>
          <w:rFonts w:cs="Arial"/>
          <w:color w:val="000000"/>
          <w:spacing w:val="-1"/>
          <w:w w:val="90"/>
        </w:rPr>
        <w:t>asset</w:t>
      </w:r>
      <w:r w:rsidRPr="00CF39F2">
        <w:rPr>
          <w:rFonts w:cs="Arial"/>
          <w:color w:val="000000"/>
          <w:spacing w:val="2"/>
          <w:w w:val="90"/>
        </w:rPr>
        <w:t xml:space="preserve"> </w:t>
      </w:r>
      <w:r w:rsidRPr="00CF39F2">
        <w:rPr>
          <w:rFonts w:cs="Arial"/>
          <w:color w:val="000000"/>
          <w:spacing w:val="-1"/>
          <w:w w:val="90"/>
        </w:rPr>
        <w:t>from</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lessor</w:t>
      </w:r>
      <w:r w:rsidRPr="00CF39F2">
        <w:rPr>
          <w:rFonts w:cs="Arial"/>
          <w:color w:val="000000"/>
          <w:spacing w:val="1"/>
          <w:w w:val="90"/>
        </w:rPr>
        <w:t xml:space="preserve"> </w:t>
      </w:r>
      <w:r w:rsidRPr="00CF39F2">
        <w:rPr>
          <w:rFonts w:cs="Arial"/>
          <w:color w:val="000000"/>
          <w:spacing w:val="-1"/>
          <w:w w:val="90"/>
        </w:rPr>
        <w:t>(legal</w:t>
      </w:r>
      <w:r w:rsidRPr="00CF39F2">
        <w:rPr>
          <w:rFonts w:cs="Arial"/>
          <w:color w:val="000000"/>
          <w:spacing w:val="2"/>
          <w:w w:val="90"/>
        </w:rPr>
        <w:t xml:space="preserve"> </w:t>
      </w:r>
      <w:r w:rsidRPr="00CF39F2">
        <w:rPr>
          <w:rFonts w:cs="Arial"/>
          <w:color w:val="000000"/>
          <w:spacing w:val="-1"/>
          <w:w w:val="90"/>
        </w:rPr>
        <w:t>owner)</w:t>
      </w:r>
      <w:r w:rsidRPr="00CF39F2">
        <w:rPr>
          <w:rFonts w:cs="Arial"/>
          <w:color w:val="000000"/>
          <w:spacing w:val="1"/>
          <w:w w:val="90"/>
        </w:rPr>
        <w:t xml:space="preserve"> </w:t>
      </w:r>
      <w:r w:rsidRPr="00CF39F2">
        <w:rPr>
          <w:rFonts w:cs="Arial"/>
          <w:color w:val="000000"/>
          <w:spacing w:val="-2"/>
          <w:w w:val="90"/>
        </w:rPr>
        <w:t>to</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w w:val="90"/>
        </w:rPr>
        <w:t>lessee</w:t>
      </w:r>
      <w:r w:rsidRPr="00CF39F2">
        <w:rPr>
          <w:rFonts w:cs="Arial"/>
          <w:color w:val="000000"/>
          <w:spacing w:val="1"/>
          <w:w w:val="90"/>
        </w:rPr>
        <w:t xml:space="preserve"> (</w:t>
      </w:r>
      <w:r w:rsidRPr="00CF39F2">
        <w:rPr>
          <w:rFonts w:cs="Arial"/>
          <w:color w:val="000000"/>
          <w:w w:val="90"/>
        </w:rPr>
        <w:t>p</w:t>
      </w:r>
      <w:r w:rsidRPr="00CF39F2">
        <w:rPr>
          <w:rFonts w:cs="Arial"/>
          <w:color w:val="000000"/>
          <w:spacing w:val="1"/>
          <w:w w:val="90"/>
        </w:rPr>
        <w:t>arty</w:t>
      </w:r>
      <w:r w:rsidRPr="00CF39F2">
        <w:rPr>
          <w:rFonts w:cs="Arial"/>
          <w:color w:val="000000"/>
          <w:spacing w:val="49"/>
          <w:w w:val="90"/>
        </w:rPr>
        <w:t xml:space="preserve"> </w:t>
      </w:r>
      <w:r w:rsidRPr="00CF39F2">
        <w:rPr>
          <w:rFonts w:cs="Arial"/>
          <w:color w:val="000000"/>
          <w:spacing w:val="-2"/>
          <w:w w:val="90"/>
        </w:rPr>
        <w:t>using</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3"/>
          <w:w w:val="90"/>
        </w:rPr>
        <w:t>asset).</w:t>
      </w:r>
    </w:p>
    <w:p w:rsidR="004D06C0" w:rsidRPr="00CF39F2" w:rsidRDefault="004D06C0">
      <w:pPr>
        <w:spacing w:line="265"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tabs>
          <w:tab w:val="left" w:pos="2692"/>
        </w:tabs>
        <w:spacing w:before="68"/>
        <w:ind w:left="821"/>
        <w:rPr>
          <w:rFonts w:ascii="Arial" w:eastAsia="Arial" w:hAnsi="Arial" w:cs="Arial"/>
        </w:rPr>
      </w:pPr>
      <w:r w:rsidRPr="00CF39F2">
        <w:rPr>
          <w:rFonts w:ascii="Arial" w:hAnsi="Arial" w:cs="Arial"/>
          <w:color w:val="D35E13"/>
          <w:w w:val="90"/>
          <w:position w:val="-2"/>
          <w:sz w:val="26"/>
        </w:rPr>
        <w:t>Financial</w:t>
      </w:r>
      <w:r w:rsidRPr="00CF39F2">
        <w:rPr>
          <w:rFonts w:ascii="Arial" w:hAnsi="Arial" w:cs="Arial"/>
          <w:color w:val="D35E13"/>
          <w:spacing w:val="-1"/>
          <w:w w:val="90"/>
          <w:position w:val="-2"/>
          <w:sz w:val="26"/>
        </w:rPr>
        <w:t xml:space="preserve"> </w:t>
      </w:r>
      <w:r w:rsidRPr="00CF39F2">
        <w:rPr>
          <w:rFonts w:ascii="Arial" w:hAnsi="Arial" w:cs="Arial"/>
          <w:color w:val="D35E13"/>
          <w:w w:val="90"/>
          <w:position w:val="-2"/>
          <w:sz w:val="26"/>
        </w:rPr>
        <w:t>Asset</w:t>
      </w:r>
      <w:r w:rsidRPr="00CF39F2">
        <w:rPr>
          <w:rFonts w:ascii="Arial" w:hAnsi="Arial" w:cs="Arial"/>
          <w:color w:val="D35E13"/>
          <w:w w:val="90"/>
          <w:position w:val="-2"/>
          <w:sz w:val="26"/>
        </w:rPr>
        <w:tab/>
      </w:r>
      <w:r w:rsidRPr="00CF39F2">
        <w:rPr>
          <w:rFonts w:ascii="Arial" w:hAnsi="Arial" w:cs="Arial"/>
          <w:color w:val="000000"/>
          <w:w w:val="90"/>
        </w:rPr>
        <w:t>Any</w:t>
      </w:r>
      <w:r w:rsidRPr="00CF39F2">
        <w:rPr>
          <w:rFonts w:ascii="Arial" w:hAnsi="Arial" w:cs="Arial"/>
          <w:color w:val="000000"/>
          <w:spacing w:val="-1"/>
          <w:w w:val="90"/>
        </w:rPr>
        <w:t xml:space="preserve"> asset that </w:t>
      </w:r>
      <w:r w:rsidRPr="00CF39F2">
        <w:rPr>
          <w:rFonts w:ascii="Arial" w:hAnsi="Arial" w:cs="Arial"/>
          <w:color w:val="000000"/>
          <w:spacing w:val="-2"/>
          <w:w w:val="90"/>
        </w:rPr>
        <w:t>is:</w:t>
      </w:r>
    </w:p>
    <w:p w:rsidR="004D06C0" w:rsidRPr="00CF39F2" w:rsidRDefault="00EA2DC5">
      <w:pPr>
        <w:pStyle w:val="BodyText"/>
        <w:numPr>
          <w:ilvl w:val="2"/>
          <w:numId w:val="3"/>
        </w:numPr>
        <w:tabs>
          <w:tab w:val="left" w:pos="2862"/>
        </w:tabs>
        <w:spacing w:before="122"/>
        <w:rPr>
          <w:rFonts w:cs="Arial"/>
        </w:rPr>
      </w:pPr>
      <w:r w:rsidRPr="00CF39F2">
        <w:rPr>
          <w:rFonts w:cs="Arial"/>
          <w:color w:val="000000"/>
          <w:spacing w:val="-3"/>
          <w:w w:val="90"/>
        </w:rPr>
        <w:t>cash;</w:t>
      </w:r>
    </w:p>
    <w:p w:rsidR="004D06C0" w:rsidRPr="00CF39F2" w:rsidRDefault="00EA2DC5">
      <w:pPr>
        <w:pStyle w:val="BodyText"/>
        <w:numPr>
          <w:ilvl w:val="2"/>
          <w:numId w:val="3"/>
        </w:numPr>
        <w:tabs>
          <w:tab w:val="left" w:pos="2862"/>
        </w:tabs>
        <w:spacing w:before="160"/>
        <w:rPr>
          <w:rFonts w:cs="Arial"/>
        </w:rPr>
      </w:pPr>
      <w:r w:rsidRPr="00CF39F2">
        <w:rPr>
          <w:rFonts w:cs="Arial"/>
          <w:color w:val="000000"/>
          <w:spacing w:val="-1"/>
          <w:w w:val="90"/>
        </w:rPr>
        <w:t>an</w:t>
      </w:r>
      <w:r w:rsidRPr="00CF39F2">
        <w:rPr>
          <w:rFonts w:cs="Arial"/>
          <w:color w:val="000000"/>
          <w:spacing w:val="1"/>
          <w:w w:val="90"/>
        </w:rPr>
        <w:t xml:space="preserve"> </w:t>
      </w:r>
      <w:r w:rsidRPr="00CF39F2">
        <w:rPr>
          <w:rFonts w:cs="Arial"/>
          <w:color w:val="000000"/>
          <w:w w:val="90"/>
        </w:rPr>
        <w:t>equity</w:t>
      </w:r>
      <w:r w:rsidRPr="00CF39F2">
        <w:rPr>
          <w:rFonts w:cs="Arial"/>
          <w:color w:val="000000"/>
          <w:spacing w:val="1"/>
          <w:w w:val="90"/>
        </w:rPr>
        <w:t xml:space="preserve"> </w:t>
      </w:r>
      <w:r w:rsidRPr="00CF39F2">
        <w:rPr>
          <w:rFonts w:cs="Arial"/>
          <w:color w:val="000000"/>
          <w:spacing w:val="-1"/>
          <w:w w:val="90"/>
        </w:rPr>
        <w:t>instrument</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spacing w:val="1"/>
          <w:w w:val="90"/>
        </w:rPr>
        <w:t xml:space="preserve"> </w:t>
      </w:r>
      <w:r w:rsidRPr="00CF39F2">
        <w:rPr>
          <w:rFonts w:cs="Arial"/>
          <w:color w:val="000000"/>
          <w:spacing w:val="-1"/>
          <w:w w:val="90"/>
        </w:rPr>
        <w:t>another</w:t>
      </w:r>
      <w:r w:rsidRPr="00CF39F2">
        <w:rPr>
          <w:rFonts w:cs="Arial"/>
          <w:color w:val="000000"/>
          <w:spacing w:val="1"/>
          <w:w w:val="90"/>
        </w:rPr>
        <w:t xml:space="preserve"> </w:t>
      </w:r>
      <w:r w:rsidRPr="00CF39F2">
        <w:rPr>
          <w:rFonts w:cs="Arial"/>
          <w:color w:val="000000"/>
          <w:w w:val="90"/>
        </w:rPr>
        <w:t>entity;</w:t>
      </w:r>
    </w:p>
    <w:p w:rsidR="004D06C0" w:rsidRPr="00CF39F2" w:rsidRDefault="00EA2DC5">
      <w:pPr>
        <w:pStyle w:val="BodyText"/>
        <w:numPr>
          <w:ilvl w:val="2"/>
          <w:numId w:val="3"/>
        </w:numPr>
        <w:tabs>
          <w:tab w:val="left" w:pos="2862"/>
        </w:tabs>
        <w:spacing w:before="160"/>
        <w:rPr>
          <w:rFonts w:cs="Arial"/>
        </w:rPr>
      </w:pPr>
      <w:r w:rsidRPr="00CF39F2">
        <w:rPr>
          <w:rFonts w:cs="Arial"/>
          <w:color w:val="000000"/>
          <w:w w:val="90"/>
        </w:rPr>
        <w:t>a</w:t>
      </w:r>
      <w:r w:rsidRPr="00CF39F2">
        <w:rPr>
          <w:rFonts w:cs="Arial"/>
          <w:color w:val="000000"/>
          <w:spacing w:val="15"/>
          <w:w w:val="90"/>
        </w:rPr>
        <w:t xml:space="preserve"> </w:t>
      </w:r>
      <w:r w:rsidRPr="00CF39F2">
        <w:rPr>
          <w:rFonts w:cs="Arial"/>
          <w:color w:val="000000"/>
          <w:spacing w:val="-1"/>
          <w:w w:val="90"/>
        </w:rPr>
        <w:t>contractual</w:t>
      </w:r>
      <w:r w:rsidRPr="00CF39F2">
        <w:rPr>
          <w:rFonts w:cs="Arial"/>
          <w:color w:val="000000"/>
          <w:spacing w:val="15"/>
          <w:w w:val="90"/>
        </w:rPr>
        <w:t xml:space="preserve"> </w:t>
      </w:r>
      <w:r w:rsidRPr="00CF39F2">
        <w:rPr>
          <w:rFonts w:cs="Arial"/>
          <w:color w:val="000000"/>
          <w:spacing w:val="-1"/>
          <w:w w:val="90"/>
        </w:rPr>
        <w:t>right:</w:t>
      </w:r>
    </w:p>
    <w:p w:rsidR="004D06C0" w:rsidRPr="00CF39F2" w:rsidRDefault="00EA2DC5">
      <w:pPr>
        <w:pStyle w:val="BodyText"/>
        <w:numPr>
          <w:ilvl w:val="3"/>
          <w:numId w:val="3"/>
        </w:numPr>
        <w:tabs>
          <w:tab w:val="left" w:pos="3032"/>
        </w:tabs>
        <w:spacing w:before="160"/>
        <w:rPr>
          <w:rFonts w:cs="Arial"/>
        </w:rPr>
      </w:pPr>
      <w:r w:rsidRPr="00CF39F2">
        <w:rPr>
          <w:rFonts w:cs="Arial"/>
          <w:color w:val="000000"/>
          <w:spacing w:val="-2"/>
          <w:w w:val="90"/>
        </w:rPr>
        <w:t>to</w:t>
      </w:r>
      <w:r w:rsidRPr="00CF39F2">
        <w:rPr>
          <w:rFonts w:cs="Arial"/>
          <w:color w:val="000000"/>
          <w:spacing w:val="2"/>
          <w:w w:val="90"/>
        </w:rPr>
        <w:t xml:space="preserve"> </w:t>
      </w:r>
      <w:r w:rsidRPr="00CF39F2">
        <w:rPr>
          <w:rFonts w:cs="Arial"/>
          <w:color w:val="000000"/>
          <w:spacing w:val="-1"/>
          <w:w w:val="90"/>
        </w:rPr>
        <w:t>receive</w:t>
      </w:r>
      <w:r w:rsidRPr="00CF39F2">
        <w:rPr>
          <w:rFonts w:cs="Arial"/>
          <w:color w:val="000000"/>
          <w:spacing w:val="2"/>
          <w:w w:val="90"/>
        </w:rPr>
        <w:t xml:space="preserve"> </w:t>
      </w:r>
      <w:r w:rsidRPr="00CF39F2">
        <w:rPr>
          <w:rFonts w:cs="Arial"/>
          <w:color w:val="000000"/>
          <w:spacing w:val="-1"/>
          <w:w w:val="90"/>
        </w:rPr>
        <w:t>cash</w:t>
      </w:r>
      <w:r w:rsidRPr="00CF39F2">
        <w:rPr>
          <w:rFonts w:cs="Arial"/>
          <w:color w:val="000000"/>
          <w:spacing w:val="2"/>
          <w:w w:val="90"/>
        </w:rPr>
        <w:t xml:space="preserve"> </w:t>
      </w:r>
      <w:r w:rsidRPr="00CF39F2">
        <w:rPr>
          <w:rFonts w:cs="Arial"/>
          <w:color w:val="000000"/>
          <w:spacing w:val="-1"/>
          <w:w w:val="90"/>
        </w:rPr>
        <w:t>or</w:t>
      </w:r>
      <w:r w:rsidRPr="00CF39F2">
        <w:rPr>
          <w:rFonts w:cs="Arial"/>
          <w:color w:val="000000"/>
          <w:spacing w:val="3"/>
          <w:w w:val="90"/>
        </w:rPr>
        <w:t xml:space="preserve"> </w:t>
      </w:r>
      <w:r w:rsidRPr="00CF39F2">
        <w:rPr>
          <w:rFonts w:cs="Arial"/>
          <w:color w:val="000000"/>
          <w:spacing w:val="-1"/>
          <w:w w:val="90"/>
        </w:rPr>
        <w:t>another</w:t>
      </w:r>
      <w:r w:rsidRPr="00CF39F2">
        <w:rPr>
          <w:rFonts w:cs="Arial"/>
          <w:color w:val="000000"/>
          <w:spacing w:val="2"/>
          <w:w w:val="90"/>
        </w:rPr>
        <w:t xml:space="preserve"> </w:t>
      </w:r>
      <w:r w:rsidRPr="00CF39F2">
        <w:rPr>
          <w:rFonts w:cs="Arial"/>
          <w:color w:val="000000"/>
          <w:spacing w:val="-2"/>
          <w:w w:val="90"/>
        </w:rPr>
        <w:t>financial</w:t>
      </w:r>
      <w:r w:rsidRPr="00CF39F2">
        <w:rPr>
          <w:rFonts w:cs="Arial"/>
          <w:color w:val="000000"/>
          <w:spacing w:val="2"/>
          <w:w w:val="90"/>
        </w:rPr>
        <w:t xml:space="preserve"> </w:t>
      </w:r>
      <w:r w:rsidRPr="00CF39F2">
        <w:rPr>
          <w:rFonts w:cs="Arial"/>
          <w:color w:val="000000"/>
          <w:spacing w:val="-1"/>
          <w:w w:val="90"/>
        </w:rPr>
        <w:t>asset</w:t>
      </w:r>
      <w:r w:rsidRPr="00CF39F2">
        <w:rPr>
          <w:rFonts w:cs="Arial"/>
          <w:color w:val="000000"/>
          <w:spacing w:val="2"/>
          <w:w w:val="90"/>
        </w:rPr>
        <w:t xml:space="preserve"> </w:t>
      </w:r>
      <w:r w:rsidRPr="00CF39F2">
        <w:rPr>
          <w:rFonts w:cs="Arial"/>
          <w:color w:val="000000"/>
          <w:spacing w:val="-1"/>
          <w:w w:val="90"/>
        </w:rPr>
        <w:t>from</w:t>
      </w:r>
      <w:r w:rsidRPr="00CF39F2">
        <w:rPr>
          <w:rFonts w:cs="Arial"/>
          <w:color w:val="000000"/>
          <w:spacing w:val="2"/>
          <w:w w:val="90"/>
        </w:rPr>
        <w:t xml:space="preserve"> </w:t>
      </w:r>
      <w:r w:rsidRPr="00CF39F2">
        <w:rPr>
          <w:rFonts w:cs="Arial"/>
          <w:color w:val="000000"/>
          <w:spacing w:val="-1"/>
          <w:w w:val="90"/>
        </w:rPr>
        <w:t>another</w:t>
      </w:r>
      <w:r w:rsidRPr="00CF39F2">
        <w:rPr>
          <w:rFonts w:cs="Arial"/>
          <w:color w:val="000000"/>
          <w:spacing w:val="3"/>
          <w:w w:val="90"/>
        </w:rPr>
        <w:t xml:space="preserve"> </w:t>
      </w:r>
      <w:r w:rsidRPr="00CF39F2">
        <w:rPr>
          <w:rFonts w:cs="Arial"/>
          <w:color w:val="000000"/>
          <w:w w:val="90"/>
        </w:rPr>
        <w:t>entity;</w:t>
      </w:r>
      <w:r w:rsidRPr="00CF39F2">
        <w:rPr>
          <w:rFonts w:cs="Arial"/>
          <w:color w:val="000000"/>
          <w:spacing w:val="2"/>
          <w:w w:val="90"/>
        </w:rPr>
        <w:t xml:space="preserve"> </w:t>
      </w:r>
      <w:r w:rsidRPr="00CF39F2">
        <w:rPr>
          <w:rFonts w:cs="Arial"/>
          <w:color w:val="000000"/>
          <w:spacing w:val="-1"/>
          <w:w w:val="90"/>
        </w:rPr>
        <w:t>or</w:t>
      </w:r>
    </w:p>
    <w:p w:rsidR="004D06C0" w:rsidRPr="00CF39F2" w:rsidRDefault="00EA2DC5">
      <w:pPr>
        <w:pStyle w:val="BodyText"/>
        <w:numPr>
          <w:ilvl w:val="3"/>
          <w:numId w:val="3"/>
        </w:numPr>
        <w:tabs>
          <w:tab w:val="left" w:pos="3032"/>
        </w:tabs>
        <w:spacing w:before="160" w:line="284" w:lineRule="auto"/>
        <w:ind w:right="588"/>
        <w:rPr>
          <w:rFonts w:cs="Arial"/>
        </w:rPr>
      </w:pP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2"/>
          <w:w w:val="90"/>
        </w:rPr>
        <w:t>exchange</w:t>
      </w:r>
      <w:r w:rsidRPr="00CF39F2">
        <w:rPr>
          <w:rFonts w:cs="Arial"/>
          <w:color w:val="000000"/>
          <w:spacing w:val="5"/>
          <w:w w:val="90"/>
        </w:rPr>
        <w:t xml:space="preserve"> </w:t>
      </w:r>
      <w:r w:rsidRPr="00CF39F2">
        <w:rPr>
          <w:rFonts w:cs="Arial"/>
          <w:color w:val="000000"/>
          <w:spacing w:val="-2"/>
          <w:w w:val="90"/>
        </w:rPr>
        <w:t>financial</w:t>
      </w:r>
      <w:r w:rsidRPr="00CF39F2">
        <w:rPr>
          <w:rFonts w:cs="Arial"/>
          <w:color w:val="000000"/>
          <w:spacing w:val="5"/>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spacing w:val="-2"/>
          <w:w w:val="90"/>
        </w:rPr>
        <w:t>financial</w:t>
      </w:r>
      <w:r w:rsidRPr="00CF39F2">
        <w:rPr>
          <w:rFonts w:cs="Arial"/>
          <w:color w:val="000000"/>
          <w:spacing w:val="5"/>
          <w:w w:val="90"/>
        </w:rPr>
        <w:t xml:space="preserve"> </w:t>
      </w:r>
      <w:r w:rsidRPr="00CF39F2">
        <w:rPr>
          <w:rFonts w:cs="Arial"/>
          <w:color w:val="000000"/>
          <w:spacing w:val="-1"/>
          <w:w w:val="90"/>
        </w:rPr>
        <w:t>liabilities</w:t>
      </w:r>
      <w:r w:rsidRPr="00CF39F2">
        <w:rPr>
          <w:rFonts w:cs="Arial"/>
          <w:color w:val="000000"/>
          <w:spacing w:val="5"/>
          <w:w w:val="90"/>
        </w:rPr>
        <w:t xml:space="preserve"> </w:t>
      </w:r>
      <w:r w:rsidRPr="00CF39F2">
        <w:rPr>
          <w:rFonts w:cs="Arial"/>
          <w:color w:val="000000"/>
          <w:w w:val="90"/>
        </w:rPr>
        <w:t>with</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5"/>
          <w:w w:val="90"/>
        </w:rPr>
        <w:t xml:space="preserve"> </w:t>
      </w:r>
      <w:r w:rsidRPr="00CF39F2">
        <w:rPr>
          <w:rFonts w:cs="Arial"/>
          <w:color w:val="000000"/>
          <w:w w:val="90"/>
        </w:rPr>
        <w:t>entity</w:t>
      </w:r>
      <w:r w:rsidRPr="00CF39F2">
        <w:rPr>
          <w:rFonts w:cs="Arial"/>
          <w:color w:val="000000"/>
          <w:spacing w:val="51"/>
          <w:w w:val="90"/>
        </w:rPr>
        <w:t xml:space="preserve"> </w:t>
      </w:r>
      <w:r w:rsidRPr="00CF39F2">
        <w:rPr>
          <w:rFonts w:cs="Arial"/>
          <w:color w:val="000000"/>
          <w:spacing w:val="-1"/>
          <w:w w:val="90"/>
        </w:rPr>
        <w:t>under</w:t>
      </w:r>
      <w:r w:rsidRPr="00CF39F2">
        <w:rPr>
          <w:rFonts w:cs="Arial"/>
          <w:color w:val="000000"/>
          <w:spacing w:val="4"/>
          <w:w w:val="90"/>
        </w:rPr>
        <w:t xml:space="preserve"> </w:t>
      </w:r>
      <w:r w:rsidRPr="00CF39F2">
        <w:rPr>
          <w:rFonts w:cs="Arial"/>
          <w:color w:val="000000"/>
          <w:spacing w:val="-1"/>
          <w:w w:val="90"/>
        </w:rPr>
        <w:t>conditions</w:t>
      </w:r>
      <w:r w:rsidRPr="00CF39F2">
        <w:rPr>
          <w:rFonts w:cs="Arial"/>
          <w:color w:val="000000"/>
          <w:spacing w:val="5"/>
          <w:w w:val="90"/>
        </w:rPr>
        <w:t xml:space="preserve"> </w:t>
      </w:r>
      <w:r w:rsidRPr="00CF39F2">
        <w:rPr>
          <w:rFonts w:cs="Arial"/>
          <w:color w:val="000000"/>
          <w:spacing w:val="-1"/>
          <w:w w:val="90"/>
        </w:rPr>
        <w:t>that</w:t>
      </w:r>
      <w:r w:rsidRPr="00CF39F2">
        <w:rPr>
          <w:rFonts w:cs="Arial"/>
          <w:color w:val="000000"/>
          <w:spacing w:val="5"/>
          <w:w w:val="90"/>
        </w:rPr>
        <w:t xml:space="preserve"> </w:t>
      </w:r>
      <w:r w:rsidRPr="00CF39F2">
        <w:rPr>
          <w:rFonts w:cs="Arial"/>
          <w:color w:val="000000"/>
          <w:spacing w:val="-1"/>
          <w:w w:val="90"/>
        </w:rPr>
        <w:t>are</w:t>
      </w:r>
      <w:r w:rsidRPr="00CF39F2">
        <w:rPr>
          <w:rFonts w:cs="Arial"/>
          <w:color w:val="000000"/>
          <w:spacing w:val="4"/>
          <w:w w:val="90"/>
        </w:rPr>
        <w:t xml:space="preserve"> </w:t>
      </w:r>
      <w:r w:rsidRPr="00CF39F2">
        <w:rPr>
          <w:rFonts w:cs="Arial"/>
          <w:color w:val="000000"/>
          <w:spacing w:val="-2"/>
          <w:w w:val="90"/>
        </w:rPr>
        <w:t>potentially</w:t>
      </w:r>
      <w:r w:rsidRPr="00CF39F2">
        <w:rPr>
          <w:rFonts w:cs="Arial"/>
          <w:color w:val="000000"/>
          <w:spacing w:val="5"/>
          <w:w w:val="90"/>
        </w:rPr>
        <w:t xml:space="preserve"> </w:t>
      </w:r>
      <w:r w:rsidRPr="00CF39F2">
        <w:rPr>
          <w:rFonts w:cs="Arial"/>
          <w:color w:val="000000"/>
          <w:spacing w:val="-2"/>
          <w:w w:val="90"/>
        </w:rPr>
        <w:t>favourable</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w w:val="90"/>
        </w:rPr>
        <w:t>entity;</w:t>
      </w:r>
      <w:r w:rsidRPr="00CF39F2">
        <w:rPr>
          <w:rFonts w:cs="Arial"/>
          <w:color w:val="000000"/>
          <w:spacing w:val="5"/>
          <w:w w:val="90"/>
        </w:rPr>
        <w:t xml:space="preserve"> </w:t>
      </w:r>
      <w:r w:rsidRPr="00CF39F2">
        <w:rPr>
          <w:rFonts w:cs="Arial"/>
          <w:color w:val="000000"/>
          <w:spacing w:val="-1"/>
          <w:w w:val="90"/>
        </w:rPr>
        <w:t>or</w:t>
      </w:r>
    </w:p>
    <w:p w:rsidR="004D06C0" w:rsidRPr="00CF39F2" w:rsidRDefault="00EA2DC5">
      <w:pPr>
        <w:pStyle w:val="BodyText"/>
        <w:numPr>
          <w:ilvl w:val="2"/>
          <w:numId w:val="3"/>
        </w:numPr>
        <w:tabs>
          <w:tab w:val="left" w:pos="2862"/>
        </w:tabs>
        <w:spacing w:line="284" w:lineRule="auto"/>
        <w:ind w:right="246"/>
        <w:rPr>
          <w:rFonts w:cs="Arial"/>
        </w:rPr>
      </w:pPr>
      <w:r w:rsidRPr="00CF39F2">
        <w:rPr>
          <w:rFonts w:cs="Arial"/>
          <w:color w:val="000000"/>
          <w:w w:val="90"/>
        </w:rPr>
        <w:t>a</w:t>
      </w:r>
      <w:r w:rsidRPr="00CF39F2">
        <w:rPr>
          <w:rFonts w:cs="Arial"/>
          <w:color w:val="000000"/>
          <w:spacing w:val="3"/>
          <w:w w:val="90"/>
        </w:rPr>
        <w:t xml:space="preserve"> </w:t>
      </w:r>
      <w:r w:rsidRPr="00CF39F2">
        <w:rPr>
          <w:rFonts w:cs="Arial"/>
          <w:color w:val="000000"/>
          <w:spacing w:val="-1"/>
          <w:w w:val="90"/>
        </w:rPr>
        <w:t>contract</w:t>
      </w:r>
      <w:r w:rsidRPr="00CF39F2">
        <w:rPr>
          <w:rFonts w:cs="Arial"/>
          <w:color w:val="000000"/>
          <w:spacing w:val="3"/>
          <w:w w:val="90"/>
        </w:rPr>
        <w:t xml:space="preserve"> </w:t>
      </w:r>
      <w:r w:rsidRPr="00CF39F2">
        <w:rPr>
          <w:rFonts w:cs="Arial"/>
          <w:color w:val="000000"/>
          <w:spacing w:val="-1"/>
          <w:w w:val="90"/>
        </w:rPr>
        <w:t>that</w:t>
      </w:r>
      <w:r w:rsidRPr="00CF39F2">
        <w:rPr>
          <w:rFonts w:cs="Arial"/>
          <w:color w:val="000000"/>
          <w:spacing w:val="3"/>
          <w:w w:val="90"/>
        </w:rPr>
        <w:t xml:space="preserve"> </w:t>
      </w:r>
      <w:r w:rsidRPr="00CF39F2">
        <w:rPr>
          <w:rFonts w:cs="Arial"/>
          <w:color w:val="000000"/>
          <w:spacing w:val="-1"/>
          <w:w w:val="90"/>
        </w:rPr>
        <w:t>will</w:t>
      </w:r>
      <w:r w:rsidRPr="00CF39F2">
        <w:rPr>
          <w:rFonts w:cs="Arial"/>
          <w:color w:val="000000"/>
          <w:spacing w:val="3"/>
          <w:w w:val="90"/>
        </w:rPr>
        <w:t xml:space="preserve"> </w:t>
      </w:r>
      <w:r w:rsidRPr="00CF39F2">
        <w:rPr>
          <w:rFonts w:cs="Arial"/>
          <w:color w:val="000000"/>
          <w:spacing w:val="-1"/>
          <w:w w:val="90"/>
        </w:rPr>
        <w:t>or</w:t>
      </w:r>
      <w:r w:rsidRPr="00CF39F2">
        <w:rPr>
          <w:rFonts w:cs="Arial"/>
          <w:color w:val="000000"/>
          <w:spacing w:val="3"/>
          <w:w w:val="90"/>
        </w:rPr>
        <w:t xml:space="preserve"> </w:t>
      </w:r>
      <w:r w:rsidRPr="00CF39F2">
        <w:rPr>
          <w:rFonts w:cs="Arial"/>
          <w:color w:val="000000"/>
          <w:spacing w:val="-2"/>
          <w:w w:val="90"/>
        </w:rPr>
        <w:t>may</w:t>
      </w:r>
      <w:r w:rsidRPr="00CF39F2">
        <w:rPr>
          <w:rFonts w:cs="Arial"/>
          <w:color w:val="000000"/>
          <w:spacing w:val="3"/>
          <w:w w:val="90"/>
        </w:rPr>
        <w:t xml:space="preserve"> </w:t>
      </w:r>
      <w:r w:rsidRPr="00CF39F2">
        <w:rPr>
          <w:rFonts w:cs="Arial"/>
          <w:color w:val="000000"/>
          <w:w w:val="90"/>
        </w:rPr>
        <w:t>be</w:t>
      </w:r>
      <w:r w:rsidRPr="00CF39F2">
        <w:rPr>
          <w:rFonts w:cs="Arial"/>
          <w:color w:val="000000"/>
          <w:spacing w:val="3"/>
          <w:w w:val="90"/>
        </w:rPr>
        <w:t xml:space="preserve"> </w:t>
      </w:r>
      <w:r w:rsidRPr="00CF39F2">
        <w:rPr>
          <w:rFonts w:cs="Arial"/>
          <w:color w:val="000000"/>
          <w:w w:val="90"/>
        </w:rPr>
        <w:t>settled</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1"/>
          <w:w w:val="90"/>
        </w:rPr>
        <w:t>entity’s</w:t>
      </w:r>
      <w:r w:rsidRPr="00CF39F2">
        <w:rPr>
          <w:rFonts w:cs="Arial"/>
          <w:color w:val="000000"/>
          <w:spacing w:val="3"/>
          <w:w w:val="90"/>
        </w:rPr>
        <w:t xml:space="preserve"> </w:t>
      </w:r>
      <w:r w:rsidRPr="00CF39F2">
        <w:rPr>
          <w:rFonts w:cs="Arial"/>
          <w:color w:val="000000"/>
          <w:w w:val="90"/>
        </w:rPr>
        <w:t>own</w:t>
      </w:r>
      <w:r w:rsidRPr="00CF39F2">
        <w:rPr>
          <w:rFonts w:cs="Arial"/>
          <w:color w:val="000000"/>
          <w:spacing w:val="3"/>
          <w:w w:val="90"/>
        </w:rPr>
        <w:t xml:space="preserve"> </w:t>
      </w:r>
      <w:r w:rsidRPr="00CF39F2">
        <w:rPr>
          <w:rFonts w:cs="Arial"/>
          <w:color w:val="000000"/>
          <w:w w:val="90"/>
        </w:rPr>
        <w:t>equity</w:t>
      </w:r>
      <w:r w:rsidRPr="00CF39F2">
        <w:rPr>
          <w:rFonts w:cs="Arial"/>
          <w:color w:val="000000"/>
          <w:spacing w:val="3"/>
          <w:w w:val="90"/>
        </w:rPr>
        <w:t xml:space="preserve"> </w:t>
      </w:r>
      <w:r w:rsidRPr="00CF39F2">
        <w:rPr>
          <w:rFonts w:cs="Arial"/>
          <w:color w:val="000000"/>
          <w:spacing w:val="-1"/>
          <w:w w:val="90"/>
        </w:rPr>
        <w:t>instruments</w:t>
      </w:r>
      <w:r w:rsidRPr="00CF39F2">
        <w:rPr>
          <w:rFonts w:cs="Arial"/>
          <w:color w:val="000000"/>
          <w:spacing w:val="39"/>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2"/>
          <w:w w:val="90"/>
        </w:rPr>
        <w:t>is:</w:t>
      </w:r>
    </w:p>
    <w:p w:rsidR="004D06C0" w:rsidRPr="00CF39F2" w:rsidRDefault="00EA2DC5">
      <w:pPr>
        <w:pStyle w:val="BodyText"/>
        <w:numPr>
          <w:ilvl w:val="3"/>
          <w:numId w:val="3"/>
        </w:numPr>
        <w:tabs>
          <w:tab w:val="left" w:pos="3032"/>
        </w:tabs>
        <w:spacing w:line="284" w:lineRule="auto"/>
        <w:ind w:right="483"/>
        <w:rPr>
          <w:rFonts w:cs="Arial"/>
        </w:rPr>
      </w:pPr>
      <w:r w:rsidRPr="00CF39F2">
        <w:rPr>
          <w:rFonts w:cs="Arial"/>
          <w:color w:val="000000"/>
          <w:w w:val="90"/>
        </w:rPr>
        <w:t>a</w:t>
      </w:r>
      <w:r w:rsidRPr="00CF39F2">
        <w:rPr>
          <w:rFonts w:cs="Arial"/>
          <w:color w:val="000000"/>
          <w:spacing w:val="4"/>
          <w:w w:val="90"/>
        </w:rPr>
        <w:t xml:space="preserve"> </w:t>
      </w:r>
      <w:r w:rsidRPr="00CF39F2">
        <w:rPr>
          <w:rFonts w:cs="Arial"/>
          <w:color w:val="000000"/>
          <w:w w:val="90"/>
        </w:rPr>
        <w:t>non</w:t>
      </w:r>
      <w:r w:rsidR="00B26576" w:rsidRPr="00CF39F2">
        <w:rPr>
          <w:rFonts w:cs="Arial"/>
          <w:color w:val="000000"/>
          <w:w w:val="90"/>
        </w:rPr>
        <w:t>-</w:t>
      </w:r>
      <w:r w:rsidRPr="00CF39F2">
        <w:rPr>
          <w:rFonts w:cs="Arial"/>
          <w:color w:val="000000"/>
          <w:w w:val="90"/>
        </w:rPr>
        <w:t>derivative</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which</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w w:val="90"/>
        </w:rPr>
        <w:t>entity</w:t>
      </w:r>
      <w:r w:rsidRPr="00CF39F2">
        <w:rPr>
          <w:rFonts w:cs="Arial"/>
          <w:color w:val="000000"/>
          <w:spacing w:val="5"/>
          <w:w w:val="90"/>
        </w:rPr>
        <w:t xml:space="preserve"> </w:t>
      </w:r>
      <w:r w:rsidRPr="00CF39F2">
        <w:rPr>
          <w:rFonts w:cs="Arial"/>
          <w:color w:val="000000"/>
          <w:spacing w:val="-1"/>
          <w:w w:val="90"/>
        </w:rPr>
        <w:t>is</w:t>
      </w:r>
      <w:r w:rsidRPr="00CF39F2">
        <w:rPr>
          <w:rFonts w:cs="Arial"/>
          <w:color w:val="000000"/>
          <w:spacing w:val="4"/>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spacing w:val="-2"/>
          <w:w w:val="90"/>
        </w:rPr>
        <w:t>may</w:t>
      </w:r>
      <w:r w:rsidRPr="00CF39F2">
        <w:rPr>
          <w:rFonts w:cs="Arial"/>
          <w:color w:val="000000"/>
          <w:spacing w:val="5"/>
          <w:w w:val="90"/>
        </w:rPr>
        <w:t xml:space="preserve"> </w:t>
      </w:r>
      <w:r w:rsidRPr="00CF39F2">
        <w:rPr>
          <w:rFonts w:cs="Arial"/>
          <w:color w:val="000000"/>
          <w:w w:val="90"/>
        </w:rPr>
        <w:t>be</w:t>
      </w:r>
      <w:r w:rsidRPr="00CF39F2">
        <w:rPr>
          <w:rFonts w:cs="Arial"/>
          <w:color w:val="000000"/>
          <w:spacing w:val="5"/>
          <w:w w:val="90"/>
        </w:rPr>
        <w:t xml:space="preserve"> </w:t>
      </w:r>
      <w:r w:rsidRPr="00CF39F2">
        <w:rPr>
          <w:rFonts w:cs="Arial"/>
          <w:color w:val="000000"/>
          <w:spacing w:val="-1"/>
          <w:w w:val="90"/>
        </w:rPr>
        <w:t>obliged</w:t>
      </w:r>
      <w:r w:rsidRPr="00CF39F2">
        <w:rPr>
          <w:rFonts w:cs="Arial"/>
          <w:color w:val="000000"/>
          <w:spacing w:val="4"/>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receive</w:t>
      </w:r>
      <w:r w:rsidRPr="00CF39F2">
        <w:rPr>
          <w:rFonts w:cs="Arial"/>
          <w:color w:val="000000"/>
          <w:spacing w:val="18"/>
        </w:rPr>
        <w:t xml:space="preserve"> </w:t>
      </w:r>
      <w:r w:rsidRPr="00CF39F2">
        <w:rPr>
          <w:rFonts w:cs="Arial"/>
          <w:color w:val="000000"/>
          <w:w w:val="90"/>
        </w:rPr>
        <w:t>a</w:t>
      </w:r>
      <w:r w:rsidRPr="00CF39F2">
        <w:rPr>
          <w:rFonts w:cs="Arial"/>
          <w:color w:val="000000"/>
          <w:spacing w:val="3"/>
          <w:w w:val="90"/>
        </w:rPr>
        <w:t xml:space="preserve"> </w:t>
      </w:r>
      <w:r w:rsidRPr="00CF39F2">
        <w:rPr>
          <w:rFonts w:cs="Arial"/>
          <w:color w:val="000000"/>
          <w:spacing w:val="-1"/>
          <w:w w:val="90"/>
        </w:rPr>
        <w:t>variable</w:t>
      </w:r>
      <w:r w:rsidRPr="00CF39F2">
        <w:rPr>
          <w:rFonts w:cs="Arial"/>
          <w:color w:val="000000"/>
          <w:spacing w:val="2"/>
          <w:w w:val="90"/>
        </w:rPr>
        <w:t xml:space="preserve"> </w:t>
      </w:r>
      <w:r w:rsidRPr="00CF39F2">
        <w:rPr>
          <w:rFonts w:cs="Arial"/>
          <w:color w:val="000000"/>
          <w:spacing w:val="-2"/>
          <w:w w:val="90"/>
        </w:rPr>
        <w:t>number</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entity’s</w:t>
      </w:r>
      <w:r w:rsidRPr="00CF39F2">
        <w:rPr>
          <w:rFonts w:cs="Arial"/>
          <w:color w:val="000000"/>
          <w:spacing w:val="3"/>
          <w:w w:val="90"/>
        </w:rPr>
        <w:t xml:space="preserve"> </w:t>
      </w:r>
      <w:r w:rsidRPr="00CF39F2">
        <w:rPr>
          <w:rFonts w:cs="Arial"/>
          <w:color w:val="000000"/>
          <w:spacing w:val="-1"/>
          <w:w w:val="90"/>
        </w:rPr>
        <w:t>own</w:t>
      </w:r>
      <w:r w:rsidRPr="00CF39F2">
        <w:rPr>
          <w:rFonts w:cs="Arial"/>
          <w:color w:val="000000"/>
          <w:spacing w:val="2"/>
          <w:w w:val="90"/>
        </w:rPr>
        <w:t xml:space="preserve"> </w:t>
      </w:r>
      <w:r w:rsidRPr="00CF39F2">
        <w:rPr>
          <w:rFonts w:cs="Arial"/>
          <w:color w:val="000000"/>
          <w:w w:val="90"/>
        </w:rPr>
        <w:t>equity</w:t>
      </w:r>
      <w:r w:rsidRPr="00CF39F2">
        <w:rPr>
          <w:rFonts w:cs="Arial"/>
          <w:color w:val="000000"/>
          <w:spacing w:val="2"/>
          <w:w w:val="90"/>
        </w:rPr>
        <w:t xml:space="preserve"> </w:t>
      </w:r>
      <w:r w:rsidRPr="00CF39F2">
        <w:rPr>
          <w:rFonts w:cs="Arial"/>
          <w:color w:val="000000"/>
          <w:spacing w:val="-1"/>
          <w:w w:val="90"/>
        </w:rPr>
        <w:t>instruments;</w:t>
      </w:r>
      <w:r w:rsidRPr="00CF39F2">
        <w:rPr>
          <w:rFonts w:cs="Arial"/>
          <w:color w:val="000000"/>
          <w:spacing w:val="3"/>
          <w:w w:val="90"/>
        </w:rPr>
        <w:t xml:space="preserve"> </w:t>
      </w:r>
      <w:r w:rsidRPr="00CF39F2">
        <w:rPr>
          <w:rFonts w:cs="Arial"/>
          <w:color w:val="000000"/>
          <w:spacing w:val="-1"/>
          <w:w w:val="90"/>
        </w:rPr>
        <w:t>or</w:t>
      </w:r>
    </w:p>
    <w:p w:rsidR="004D06C0" w:rsidRPr="00CF39F2" w:rsidRDefault="00EA2DC5">
      <w:pPr>
        <w:pStyle w:val="BodyText"/>
        <w:numPr>
          <w:ilvl w:val="3"/>
          <w:numId w:val="3"/>
        </w:numPr>
        <w:tabs>
          <w:tab w:val="left" w:pos="3032"/>
        </w:tabs>
        <w:spacing w:line="284" w:lineRule="auto"/>
        <w:ind w:right="253"/>
        <w:rPr>
          <w:rFonts w:cs="Arial"/>
        </w:rPr>
      </w:pPr>
      <w:r w:rsidRPr="00CF39F2">
        <w:rPr>
          <w:rFonts w:cs="Arial"/>
          <w:color w:val="000000"/>
          <w:w w:val="90"/>
        </w:rPr>
        <w:t>a</w:t>
      </w:r>
      <w:r w:rsidRPr="00CF39F2">
        <w:rPr>
          <w:rFonts w:cs="Arial"/>
          <w:color w:val="000000"/>
          <w:spacing w:val="3"/>
          <w:w w:val="90"/>
        </w:rPr>
        <w:t xml:space="preserve"> </w:t>
      </w:r>
      <w:r w:rsidRPr="00CF39F2">
        <w:rPr>
          <w:rFonts w:cs="Arial"/>
          <w:color w:val="000000"/>
          <w:spacing w:val="-1"/>
          <w:w w:val="90"/>
        </w:rPr>
        <w:t>derivative</w:t>
      </w:r>
      <w:r w:rsidRPr="00CF39F2">
        <w:rPr>
          <w:rFonts w:cs="Arial"/>
          <w:color w:val="000000"/>
          <w:spacing w:val="3"/>
          <w:w w:val="90"/>
        </w:rPr>
        <w:t xml:space="preserve"> </w:t>
      </w:r>
      <w:r w:rsidRPr="00CF39F2">
        <w:rPr>
          <w:rFonts w:cs="Arial"/>
          <w:color w:val="000000"/>
          <w:spacing w:val="-1"/>
          <w:w w:val="90"/>
        </w:rPr>
        <w:t>that</w:t>
      </w:r>
      <w:r w:rsidRPr="00CF39F2">
        <w:rPr>
          <w:rFonts w:cs="Arial"/>
          <w:color w:val="000000"/>
          <w:spacing w:val="4"/>
          <w:w w:val="90"/>
        </w:rPr>
        <w:t xml:space="preserve"> </w:t>
      </w:r>
      <w:r w:rsidRPr="00CF39F2">
        <w:rPr>
          <w:rFonts w:cs="Arial"/>
          <w:color w:val="000000"/>
          <w:spacing w:val="-1"/>
          <w:w w:val="90"/>
        </w:rPr>
        <w:t>will</w:t>
      </w:r>
      <w:r w:rsidRPr="00CF39F2">
        <w:rPr>
          <w:rFonts w:cs="Arial"/>
          <w:color w:val="000000"/>
          <w:spacing w:val="3"/>
          <w:w w:val="90"/>
        </w:rPr>
        <w:t xml:space="preserve"> </w:t>
      </w:r>
      <w:r w:rsidRPr="00CF39F2">
        <w:rPr>
          <w:rFonts w:cs="Arial"/>
          <w:color w:val="000000"/>
          <w:spacing w:val="-1"/>
          <w:w w:val="90"/>
        </w:rPr>
        <w:t>or</w:t>
      </w:r>
      <w:r w:rsidRPr="00CF39F2">
        <w:rPr>
          <w:rFonts w:cs="Arial"/>
          <w:color w:val="000000"/>
          <w:spacing w:val="4"/>
          <w:w w:val="90"/>
        </w:rPr>
        <w:t xml:space="preserve"> </w:t>
      </w:r>
      <w:r w:rsidRPr="00CF39F2">
        <w:rPr>
          <w:rFonts w:cs="Arial"/>
          <w:color w:val="000000"/>
          <w:spacing w:val="-2"/>
          <w:w w:val="90"/>
        </w:rPr>
        <w:t>may</w:t>
      </w:r>
      <w:r w:rsidRPr="00CF39F2">
        <w:rPr>
          <w:rFonts w:cs="Arial"/>
          <w:color w:val="000000"/>
          <w:spacing w:val="3"/>
          <w:w w:val="90"/>
        </w:rPr>
        <w:t xml:space="preserve"> </w:t>
      </w:r>
      <w:r w:rsidRPr="00CF39F2">
        <w:rPr>
          <w:rFonts w:cs="Arial"/>
          <w:color w:val="000000"/>
          <w:w w:val="90"/>
        </w:rPr>
        <w:t>be</w:t>
      </w:r>
      <w:r w:rsidRPr="00CF39F2">
        <w:rPr>
          <w:rFonts w:cs="Arial"/>
          <w:color w:val="000000"/>
          <w:spacing w:val="3"/>
          <w:w w:val="90"/>
        </w:rPr>
        <w:t xml:space="preserve"> </w:t>
      </w:r>
      <w:r w:rsidRPr="00CF39F2">
        <w:rPr>
          <w:rFonts w:cs="Arial"/>
          <w:color w:val="000000"/>
          <w:w w:val="90"/>
        </w:rPr>
        <w:t>settled</w:t>
      </w:r>
      <w:r w:rsidRPr="00CF39F2">
        <w:rPr>
          <w:rFonts w:cs="Arial"/>
          <w:color w:val="000000"/>
          <w:spacing w:val="4"/>
          <w:w w:val="90"/>
        </w:rPr>
        <w:t xml:space="preserve"> </w:t>
      </w:r>
      <w:r w:rsidRPr="00CF39F2">
        <w:rPr>
          <w:rFonts w:cs="Arial"/>
          <w:color w:val="000000"/>
          <w:spacing w:val="-1"/>
          <w:w w:val="90"/>
        </w:rPr>
        <w:t>other</w:t>
      </w:r>
      <w:r w:rsidRPr="00CF39F2">
        <w:rPr>
          <w:rFonts w:cs="Arial"/>
          <w:color w:val="000000"/>
          <w:spacing w:val="3"/>
          <w:w w:val="90"/>
        </w:rPr>
        <w:t xml:space="preserve"> </w:t>
      </w:r>
      <w:r w:rsidRPr="00CF39F2">
        <w:rPr>
          <w:rFonts w:cs="Arial"/>
          <w:color w:val="000000"/>
          <w:spacing w:val="-1"/>
          <w:w w:val="90"/>
        </w:rPr>
        <w:t>than</w:t>
      </w:r>
      <w:r w:rsidRPr="00CF39F2">
        <w:rPr>
          <w:rFonts w:cs="Arial"/>
          <w:color w:val="000000"/>
          <w:spacing w:val="3"/>
          <w:w w:val="90"/>
        </w:rPr>
        <w:t xml:space="preserve"> </w:t>
      </w:r>
      <w:r w:rsidRPr="00CF39F2">
        <w:rPr>
          <w:rFonts w:cs="Arial"/>
          <w:color w:val="000000"/>
          <w:spacing w:val="-2"/>
          <w:w w:val="90"/>
        </w:rPr>
        <w:t>by</w:t>
      </w:r>
      <w:r w:rsidRPr="00CF39F2">
        <w:rPr>
          <w:rFonts w:cs="Arial"/>
          <w:color w:val="000000"/>
          <w:spacing w:val="4"/>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exchange</w:t>
      </w:r>
      <w:r w:rsidRPr="00CF39F2">
        <w:rPr>
          <w:rFonts w:cs="Arial"/>
          <w:color w:val="000000"/>
          <w:spacing w:val="4"/>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w w:val="90"/>
        </w:rPr>
        <w:t>a</w:t>
      </w:r>
      <w:r w:rsidRPr="00CF39F2">
        <w:rPr>
          <w:rFonts w:cs="Arial"/>
          <w:color w:val="000000"/>
          <w:spacing w:val="31"/>
          <w:w w:val="90"/>
        </w:rPr>
        <w:t xml:space="preserve"> </w:t>
      </w:r>
      <w:r w:rsidRPr="00CF39F2">
        <w:rPr>
          <w:rFonts w:cs="Arial"/>
          <w:color w:val="000000"/>
          <w:spacing w:val="-1"/>
          <w:w w:val="90"/>
        </w:rPr>
        <w:t>fixed</w:t>
      </w:r>
      <w:r w:rsidRPr="00CF39F2">
        <w:rPr>
          <w:rFonts w:cs="Arial"/>
          <w:color w:val="000000"/>
          <w:spacing w:val="3"/>
          <w:w w:val="90"/>
        </w:rPr>
        <w:t xml:space="preserve"> </w:t>
      </w:r>
      <w:r w:rsidRPr="00CF39F2">
        <w:rPr>
          <w:rFonts w:cs="Arial"/>
          <w:color w:val="000000"/>
          <w:spacing w:val="-2"/>
          <w:w w:val="90"/>
        </w:rPr>
        <w:t>amount</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cash</w:t>
      </w:r>
      <w:r w:rsidRPr="00CF39F2">
        <w:rPr>
          <w:rFonts w:cs="Arial"/>
          <w:color w:val="000000"/>
          <w:spacing w:val="3"/>
          <w:w w:val="90"/>
        </w:rPr>
        <w:t xml:space="preserve"> </w:t>
      </w:r>
      <w:r w:rsidRPr="00CF39F2">
        <w:rPr>
          <w:rFonts w:cs="Arial"/>
          <w:color w:val="000000"/>
          <w:spacing w:val="-1"/>
          <w:w w:val="90"/>
        </w:rPr>
        <w:t>or</w:t>
      </w:r>
      <w:r w:rsidRPr="00CF39F2">
        <w:rPr>
          <w:rFonts w:cs="Arial"/>
          <w:color w:val="000000"/>
          <w:spacing w:val="3"/>
          <w:w w:val="90"/>
        </w:rPr>
        <w:t xml:space="preserve"> </w:t>
      </w:r>
      <w:r w:rsidRPr="00CF39F2">
        <w:rPr>
          <w:rFonts w:cs="Arial"/>
          <w:color w:val="000000"/>
          <w:spacing w:val="-1"/>
          <w:w w:val="90"/>
        </w:rPr>
        <w:t>another</w:t>
      </w:r>
      <w:r w:rsidRPr="00CF39F2">
        <w:rPr>
          <w:rFonts w:cs="Arial"/>
          <w:color w:val="000000"/>
          <w:spacing w:val="3"/>
          <w:w w:val="90"/>
        </w:rPr>
        <w:t xml:space="preserve"> </w:t>
      </w:r>
      <w:r w:rsidRPr="00CF39F2">
        <w:rPr>
          <w:rFonts w:cs="Arial"/>
          <w:color w:val="000000"/>
          <w:spacing w:val="-2"/>
          <w:w w:val="90"/>
        </w:rPr>
        <w:t>financial</w:t>
      </w:r>
      <w:r w:rsidRPr="00CF39F2">
        <w:rPr>
          <w:rFonts w:cs="Arial"/>
          <w:color w:val="000000"/>
          <w:spacing w:val="3"/>
          <w:w w:val="90"/>
        </w:rPr>
        <w:t xml:space="preserve"> </w:t>
      </w:r>
      <w:r w:rsidRPr="00CF39F2">
        <w:rPr>
          <w:rFonts w:cs="Arial"/>
          <w:color w:val="000000"/>
          <w:spacing w:val="-1"/>
          <w:w w:val="90"/>
        </w:rPr>
        <w:t>asset</w:t>
      </w:r>
      <w:r w:rsidRPr="00CF39F2">
        <w:rPr>
          <w:rFonts w:cs="Arial"/>
          <w:color w:val="000000"/>
          <w:spacing w:val="3"/>
          <w:w w:val="90"/>
        </w:rPr>
        <w:t xml:space="preserve"> </w:t>
      </w:r>
      <w:r w:rsidRPr="00CF39F2">
        <w:rPr>
          <w:rFonts w:cs="Arial"/>
          <w:color w:val="000000"/>
          <w:spacing w:val="-1"/>
          <w:w w:val="90"/>
        </w:rPr>
        <w:t>for</w:t>
      </w:r>
      <w:r w:rsidRPr="00CF39F2">
        <w:rPr>
          <w:rFonts w:cs="Arial"/>
          <w:color w:val="000000"/>
          <w:spacing w:val="3"/>
          <w:w w:val="90"/>
        </w:rPr>
        <w:t xml:space="preserve"> </w:t>
      </w:r>
      <w:r w:rsidRPr="00CF39F2">
        <w:rPr>
          <w:rFonts w:cs="Arial"/>
          <w:color w:val="000000"/>
          <w:w w:val="90"/>
        </w:rPr>
        <w:t>a</w:t>
      </w:r>
      <w:r w:rsidRPr="00CF39F2">
        <w:rPr>
          <w:rFonts w:cs="Arial"/>
          <w:color w:val="000000"/>
          <w:spacing w:val="3"/>
          <w:w w:val="90"/>
        </w:rPr>
        <w:t xml:space="preserve"> </w:t>
      </w:r>
      <w:r w:rsidRPr="00CF39F2">
        <w:rPr>
          <w:rFonts w:cs="Arial"/>
          <w:color w:val="000000"/>
          <w:spacing w:val="-1"/>
          <w:w w:val="90"/>
        </w:rPr>
        <w:t>fixed</w:t>
      </w:r>
      <w:r w:rsidRPr="00CF39F2">
        <w:rPr>
          <w:rFonts w:cs="Arial"/>
          <w:color w:val="000000"/>
          <w:spacing w:val="3"/>
          <w:w w:val="90"/>
        </w:rPr>
        <w:t xml:space="preserve"> </w:t>
      </w:r>
      <w:r w:rsidRPr="00CF39F2">
        <w:rPr>
          <w:rFonts w:cs="Arial"/>
          <w:color w:val="000000"/>
          <w:spacing w:val="-2"/>
          <w:w w:val="90"/>
        </w:rPr>
        <w:t>number</w:t>
      </w:r>
      <w:r w:rsidRPr="00CF39F2">
        <w:rPr>
          <w:rFonts w:cs="Arial"/>
          <w:color w:val="000000"/>
          <w:spacing w:val="3"/>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55"/>
          <w:w w:val="90"/>
        </w:rPr>
        <w:t xml:space="preserve"> </w:t>
      </w:r>
      <w:r w:rsidRPr="00CF39F2">
        <w:rPr>
          <w:rFonts w:cs="Arial"/>
          <w:color w:val="000000"/>
          <w:spacing w:val="-1"/>
          <w:w w:val="90"/>
        </w:rPr>
        <w:t>entity’s</w:t>
      </w:r>
      <w:r w:rsidRPr="00CF39F2">
        <w:rPr>
          <w:rFonts w:cs="Arial"/>
          <w:color w:val="000000"/>
          <w:spacing w:val="2"/>
          <w:w w:val="90"/>
        </w:rPr>
        <w:t xml:space="preserve"> </w:t>
      </w:r>
      <w:r w:rsidRPr="00CF39F2">
        <w:rPr>
          <w:rFonts w:cs="Arial"/>
          <w:color w:val="000000"/>
          <w:w w:val="90"/>
        </w:rPr>
        <w:t>own</w:t>
      </w:r>
      <w:r w:rsidRPr="00CF39F2">
        <w:rPr>
          <w:rFonts w:cs="Arial"/>
          <w:color w:val="000000"/>
          <w:spacing w:val="2"/>
          <w:w w:val="90"/>
        </w:rPr>
        <w:t xml:space="preserve"> </w:t>
      </w:r>
      <w:r w:rsidRPr="00CF39F2">
        <w:rPr>
          <w:rFonts w:cs="Arial"/>
          <w:color w:val="000000"/>
          <w:w w:val="90"/>
        </w:rPr>
        <w:t>equity</w:t>
      </w:r>
      <w:r w:rsidRPr="00CF39F2">
        <w:rPr>
          <w:rFonts w:cs="Arial"/>
          <w:color w:val="000000"/>
          <w:spacing w:val="3"/>
          <w:w w:val="90"/>
        </w:rPr>
        <w:t xml:space="preserve"> </w:t>
      </w:r>
      <w:r w:rsidRPr="00CF39F2">
        <w:rPr>
          <w:rFonts w:cs="Arial"/>
          <w:color w:val="000000"/>
          <w:spacing w:val="-1"/>
          <w:w w:val="90"/>
        </w:rPr>
        <w:t>instruments.</w:t>
      </w:r>
    </w:p>
    <w:p w:rsidR="004D06C0" w:rsidRPr="00CF39F2" w:rsidRDefault="00EA2DC5">
      <w:pPr>
        <w:pStyle w:val="BodyText"/>
        <w:spacing w:line="284" w:lineRule="auto"/>
        <w:ind w:left="2692" w:right="191"/>
        <w:rPr>
          <w:rFonts w:cs="Arial"/>
        </w:rPr>
      </w:pPr>
      <w:r w:rsidRPr="00CF39F2">
        <w:rPr>
          <w:rFonts w:cs="Arial"/>
          <w:spacing w:val="-3"/>
          <w:w w:val="90"/>
        </w:rPr>
        <w:t>F</w:t>
      </w:r>
      <w:r w:rsidRPr="00CF39F2">
        <w:rPr>
          <w:rFonts w:cs="Arial"/>
          <w:spacing w:val="-2"/>
          <w:w w:val="90"/>
        </w:rPr>
        <w:t>or</w:t>
      </w:r>
      <w:r w:rsidRPr="00CF39F2">
        <w:rPr>
          <w:rFonts w:cs="Arial"/>
          <w:spacing w:val="4"/>
          <w:w w:val="90"/>
        </w:rPr>
        <w:t xml:space="preserve"> </w:t>
      </w:r>
      <w:r w:rsidRPr="00CF39F2">
        <w:rPr>
          <w:rFonts w:cs="Arial"/>
          <w:spacing w:val="-1"/>
          <w:w w:val="90"/>
        </w:rPr>
        <w:t>this</w:t>
      </w:r>
      <w:r w:rsidRPr="00CF39F2">
        <w:rPr>
          <w:rFonts w:cs="Arial"/>
          <w:spacing w:val="4"/>
          <w:w w:val="90"/>
        </w:rPr>
        <w:t xml:space="preserve"> </w:t>
      </w:r>
      <w:r w:rsidRPr="00CF39F2">
        <w:rPr>
          <w:rFonts w:cs="Arial"/>
          <w:spacing w:val="-1"/>
          <w:w w:val="90"/>
        </w:rPr>
        <w:t>purpose,</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entity’s</w:t>
      </w:r>
      <w:r w:rsidRPr="00CF39F2">
        <w:rPr>
          <w:rFonts w:cs="Arial"/>
          <w:spacing w:val="4"/>
          <w:w w:val="90"/>
        </w:rPr>
        <w:t xml:space="preserve"> </w:t>
      </w:r>
      <w:r w:rsidRPr="00CF39F2">
        <w:rPr>
          <w:rFonts w:cs="Arial"/>
          <w:w w:val="90"/>
        </w:rPr>
        <w:t>own</w:t>
      </w:r>
      <w:r w:rsidRPr="00CF39F2">
        <w:rPr>
          <w:rFonts w:cs="Arial"/>
          <w:spacing w:val="4"/>
          <w:w w:val="90"/>
        </w:rPr>
        <w:t xml:space="preserve"> </w:t>
      </w:r>
      <w:r w:rsidRPr="00CF39F2">
        <w:rPr>
          <w:rFonts w:cs="Arial"/>
          <w:w w:val="90"/>
        </w:rPr>
        <w:t>equity</w:t>
      </w:r>
      <w:r w:rsidRPr="00CF39F2">
        <w:rPr>
          <w:rFonts w:cs="Arial"/>
          <w:spacing w:val="4"/>
          <w:w w:val="90"/>
        </w:rPr>
        <w:t xml:space="preserve"> </w:t>
      </w:r>
      <w:r w:rsidRPr="00CF39F2">
        <w:rPr>
          <w:rFonts w:cs="Arial"/>
          <w:spacing w:val="-1"/>
          <w:w w:val="90"/>
        </w:rPr>
        <w:t>instruments</w:t>
      </w:r>
      <w:r w:rsidRPr="00CF39F2">
        <w:rPr>
          <w:rFonts w:cs="Arial"/>
          <w:spacing w:val="4"/>
          <w:w w:val="90"/>
        </w:rPr>
        <w:t xml:space="preserve"> </w:t>
      </w:r>
      <w:r w:rsidRPr="00CF39F2">
        <w:rPr>
          <w:rFonts w:cs="Arial"/>
          <w:spacing w:val="-1"/>
          <w:w w:val="90"/>
        </w:rPr>
        <w:t>do</w:t>
      </w:r>
      <w:r w:rsidRPr="00CF39F2">
        <w:rPr>
          <w:rFonts w:cs="Arial"/>
          <w:spacing w:val="4"/>
          <w:w w:val="90"/>
        </w:rPr>
        <w:t xml:space="preserve"> </w:t>
      </w:r>
      <w:r w:rsidRPr="00CF39F2">
        <w:rPr>
          <w:rFonts w:cs="Arial"/>
          <w:spacing w:val="-1"/>
          <w:w w:val="90"/>
        </w:rPr>
        <w:t>not</w:t>
      </w:r>
      <w:r w:rsidRPr="00CF39F2">
        <w:rPr>
          <w:rFonts w:cs="Arial"/>
          <w:spacing w:val="4"/>
          <w:w w:val="90"/>
        </w:rPr>
        <w:t xml:space="preserve"> </w:t>
      </w:r>
      <w:r w:rsidRPr="00CF39F2">
        <w:rPr>
          <w:rFonts w:cs="Arial"/>
          <w:spacing w:val="-2"/>
          <w:w w:val="90"/>
        </w:rPr>
        <w:t>include</w:t>
      </w:r>
      <w:r w:rsidRPr="00CF39F2">
        <w:rPr>
          <w:rFonts w:cs="Arial"/>
          <w:spacing w:val="45"/>
          <w:w w:val="90"/>
        </w:rPr>
        <w:t xml:space="preserve"> </w:t>
      </w:r>
      <w:r w:rsidRPr="00CF39F2">
        <w:rPr>
          <w:rFonts w:cs="Arial"/>
          <w:spacing w:val="-1"/>
          <w:w w:val="90"/>
        </w:rPr>
        <w:t>instruments</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1"/>
          <w:w w:val="90"/>
        </w:rPr>
        <w:t>are</w:t>
      </w:r>
      <w:r w:rsidRPr="00CF39F2">
        <w:rPr>
          <w:rFonts w:cs="Arial"/>
          <w:spacing w:val="4"/>
          <w:w w:val="90"/>
        </w:rPr>
        <w:t xml:space="preserve"> </w:t>
      </w:r>
      <w:r w:rsidRPr="00CF39F2">
        <w:rPr>
          <w:rFonts w:cs="Arial"/>
          <w:spacing w:val="-1"/>
          <w:w w:val="90"/>
        </w:rPr>
        <w:t>themselves</w:t>
      </w:r>
      <w:r w:rsidRPr="00CF39F2">
        <w:rPr>
          <w:rFonts w:cs="Arial"/>
          <w:spacing w:val="3"/>
          <w:w w:val="90"/>
        </w:rPr>
        <w:t xml:space="preserve"> </w:t>
      </w:r>
      <w:r w:rsidRPr="00CF39F2">
        <w:rPr>
          <w:rFonts w:cs="Arial"/>
          <w:spacing w:val="-1"/>
          <w:w w:val="90"/>
        </w:rPr>
        <w:t>contracts</w:t>
      </w:r>
      <w:r w:rsidRPr="00CF39F2">
        <w:rPr>
          <w:rFonts w:cs="Arial"/>
          <w:spacing w:val="4"/>
          <w:w w:val="90"/>
        </w:rPr>
        <w:t xml:space="preserve"> </w:t>
      </w:r>
      <w:r w:rsidRPr="00CF39F2">
        <w:rPr>
          <w:rFonts w:cs="Arial"/>
          <w:spacing w:val="-1"/>
          <w:w w:val="90"/>
        </w:rPr>
        <w:t>for</w:t>
      </w:r>
      <w:r w:rsidRPr="00CF39F2">
        <w:rPr>
          <w:rFonts w:cs="Arial"/>
          <w:spacing w:val="4"/>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future</w:t>
      </w:r>
      <w:r w:rsidRPr="00CF39F2">
        <w:rPr>
          <w:rFonts w:cs="Arial"/>
          <w:spacing w:val="3"/>
          <w:w w:val="90"/>
        </w:rPr>
        <w:t xml:space="preserve"> </w:t>
      </w:r>
      <w:r w:rsidRPr="00CF39F2">
        <w:rPr>
          <w:rFonts w:cs="Arial"/>
          <w:spacing w:val="-1"/>
          <w:w w:val="90"/>
        </w:rPr>
        <w:t>receipt</w:t>
      </w:r>
      <w:r w:rsidRPr="00CF39F2">
        <w:rPr>
          <w:rFonts w:cs="Arial"/>
          <w:spacing w:val="4"/>
          <w:w w:val="90"/>
        </w:rPr>
        <w:t xml:space="preserve"> </w:t>
      </w:r>
      <w:r w:rsidRPr="00CF39F2">
        <w:rPr>
          <w:rFonts w:cs="Arial"/>
          <w:spacing w:val="-1"/>
          <w:w w:val="90"/>
        </w:rPr>
        <w:t>or</w:t>
      </w:r>
      <w:r w:rsidRPr="00CF39F2">
        <w:rPr>
          <w:rFonts w:cs="Arial"/>
          <w:spacing w:val="4"/>
          <w:w w:val="90"/>
        </w:rPr>
        <w:t xml:space="preserve"> </w:t>
      </w:r>
      <w:r w:rsidRPr="00CF39F2">
        <w:rPr>
          <w:rFonts w:cs="Arial"/>
          <w:w w:val="90"/>
        </w:rPr>
        <w:t>delivery</w:t>
      </w:r>
      <w:r w:rsidRPr="00CF39F2">
        <w:rPr>
          <w:rFonts w:cs="Arial"/>
          <w:spacing w:val="4"/>
          <w:w w:val="90"/>
        </w:rPr>
        <w:t xml:space="preserve"> </w:t>
      </w:r>
      <w:r w:rsidRPr="00CF39F2">
        <w:rPr>
          <w:rFonts w:cs="Arial"/>
          <w:spacing w:val="-1"/>
          <w:w w:val="90"/>
        </w:rPr>
        <w:t>of</w:t>
      </w:r>
      <w:r w:rsidRPr="00CF39F2">
        <w:rPr>
          <w:rFonts w:cs="Arial"/>
          <w:spacing w:val="47"/>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entity’s</w:t>
      </w:r>
      <w:r w:rsidRPr="00CF39F2">
        <w:rPr>
          <w:rFonts w:cs="Arial"/>
          <w:spacing w:val="2"/>
          <w:w w:val="90"/>
        </w:rPr>
        <w:t xml:space="preserve"> </w:t>
      </w:r>
      <w:r w:rsidRPr="00CF39F2">
        <w:rPr>
          <w:rFonts w:cs="Arial"/>
          <w:w w:val="90"/>
        </w:rPr>
        <w:t>own</w:t>
      </w:r>
      <w:r w:rsidRPr="00CF39F2">
        <w:rPr>
          <w:rFonts w:cs="Arial"/>
          <w:spacing w:val="1"/>
          <w:w w:val="90"/>
        </w:rPr>
        <w:t xml:space="preserve"> </w:t>
      </w:r>
      <w:r w:rsidRPr="00CF39F2">
        <w:rPr>
          <w:rFonts w:cs="Arial"/>
          <w:w w:val="90"/>
        </w:rPr>
        <w:t>equity</w:t>
      </w:r>
      <w:r w:rsidRPr="00CF39F2">
        <w:rPr>
          <w:rFonts w:cs="Arial"/>
          <w:spacing w:val="2"/>
          <w:w w:val="90"/>
        </w:rPr>
        <w:t xml:space="preserve"> </w:t>
      </w:r>
      <w:r w:rsidRPr="00CF39F2">
        <w:rPr>
          <w:rFonts w:cs="Arial"/>
          <w:spacing w:val="-1"/>
          <w:w w:val="90"/>
        </w:rPr>
        <w:t>instruments.</w:t>
      </w:r>
    </w:p>
    <w:p w:rsidR="004D06C0" w:rsidRPr="00CF39F2" w:rsidRDefault="00EA2DC5">
      <w:pPr>
        <w:pStyle w:val="BodyText"/>
        <w:tabs>
          <w:tab w:val="left" w:pos="2692"/>
        </w:tabs>
        <w:spacing w:before="139" w:line="300" w:lineRule="exact"/>
        <w:ind w:left="2692" w:right="210" w:hanging="1819"/>
        <w:rPr>
          <w:rFonts w:cs="Arial"/>
        </w:rPr>
      </w:pPr>
      <w:r w:rsidRPr="00CF39F2">
        <w:rPr>
          <w:rFonts w:cs="Arial"/>
          <w:color w:val="D35E13"/>
          <w:w w:val="90"/>
          <w:position w:val="-2"/>
          <w:sz w:val="26"/>
          <w:szCs w:val="26"/>
        </w:rPr>
        <w:t>Fiscal Balance</w:t>
      </w:r>
      <w:r w:rsidRPr="00CF39F2">
        <w:rPr>
          <w:rFonts w:cs="Arial"/>
          <w:color w:val="D35E13"/>
          <w:w w:val="90"/>
          <w:position w:val="-2"/>
          <w:sz w:val="26"/>
          <w:szCs w:val="26"/>
        </w:rPr>
        <w:tab/>
      </w:r>
      <w:r w:rsidRPr="00CF39F2">
        <w:rPr>
          <w:rFonts w:cs="Arial"/>
          <w:color w:val="000000"/>
          <w:spacing w:val="-2"/>
          <w:w w:val="90"/>
        </w:rPr>
        <w:t>F</w:t>
      </w:r>
      <w:r w:rsidRPr="00CF39F2">
        <w:rPr>
          <w:rFonts w:cs="Arial"/>
          <w:color w:val="000000"/>
          <w:spacing w:val="-1"/>
          <w:w w:val="90"/>
        </w:rPr>
        <w:t>iscal</w:t>
      </w:r>
      <w:r w:rsidRPr="00CF39F2">
        <w:rPr>
          <w:rFonts w:cs="Arial"/>
          <w:color w:val="000000"/>
          <w:spacing w:val="8"/>
          <w:w w:val="90"/>
        </w:rPr>
        <w:t xml:space="preserve"> </w:t>
      </w:r>
      <w:r w:rsidRPr="00CF39F2">
        <w:rPr>
          <w:rFonts w:cs="Arial"/>
          <w:color w:val="000000"/>
          <w:spacing w:val="-2"/>
          <w:w w:val="90"/>
        </w:rPr>
        <w:t>balance,</w:t>
      </w:r>
      <w:r w:rsidRPr="00CF39F2">
        <w:rPr>
          <w:rFonts w:cs="Arial"/>
          <w:color w:val="000000"/>
          <w:spacing w:val="8"/>
          <w:w w:val="90"/>
        </w:rPr>
        <w:t xml:space="preserve"> </w:t>
      </w:r>
      <w:r w:rsidRPr="00CF39F2">
        <w:rPr>
          <w:rFonts w:cs="Arial"/>
          <w:color w:val="000000"/>
          <w:spacing w:val="-1"/>
          <w:w w:val="90"/>
        </w:rPr>
        <w:t>also</w:t>
      </w:r>
      <w:r w:rsidRPr="00CF39F2">
        <w:rPr>
          <w:rFonts w:cs="Arial"/>
          <w:color w:val="000000"/>
          <w:spacing w:val="8"/>
          <w:w w:val="90"/>
        </w:rPr>
        <w:t xml:space="preserve"> </w:t>
      </w:r>
      <w:r w:rsidRPr="00CF39F2">
        <w:rPr>
          <w:rFonts w:cs="Arial"/>
          <w:color w:val="000000"/>
          <w:spacing w:val="-1"/>
          <w:w w:val="90"/>
        </w:rPr>
        <w:t>referred</w:t>
      </w:r>
      <w:r w:rsidRPr="00CF39F2">
        <w:rPr>
          <w:rFonts w:cs="Arial"/>
          <w:color w:val="000000"/>
          <w:spacing w:val="8"/>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1"/>
          <w:w w:val="90"/>
        </w:rPr>
        <w:t>as</w:t>
      </w:r>
      <w:r w:rsidRPr="00CF39F2">
        <w:rPr>
          <w:rFonts w:cs="Arial"/>
          <w:color w:val="000000"/>
          <w:spacing w:val="8"/>
          <w:w w:val="90"/>
        </w:rPr>
        <w:t xml:space="preserve"> </w:t>
      </w:r>
      <w:r w:rsidRPr="00CF39F2">
        <w:rPr>
          <w:rFonts w:cs="Arial"/>
          <w:color w:val="000000"/>
          <w:spacing w:val="-1"/>
          <w:w w:val="90"/>
        </w:rPr>
        <w:t>net</w:t>
      </w:r>
      <w:r w:rsidRPr="00CF39F2">
        <w:rPr>
          <w:rFonts w:cs="Arial"/>
          <w:color w:val="000000"/>
          <w:spacing w:val="8"/>
          <w:w w:val="90"/>
        </w:rPr>
        <w:t xml:space="preserve"> </w:t>
      </w:r>
      <w:r w:rsidRPr="00CF39F2">
        <w:rPr>
          <w:rFonts w:cs="Arial"/>
          <w:color w:val="000000"/>
          <w:spacing w:val="-1"/>
          <w:w w:val="90"/>
        </w:rPr>
        <w:t>lending/borrowing,</w:t>
      </w:r>
      <w:r w:rsidRPr="00CF39F2">
        <w:rPr>
          <w:rFonts w:cs="Arial"/>
          <w:color w:val="000000"/>
          <w:spacing w:val="7"/>
          <w:w w:val="90"/>
        </w:rPr>
        <w:t xml:space="preserve"> </w:t>
      </w:r>
      <w:r w:rsidRPr="00CF39F2">
        <w:rPr>
          <w:rFonts w:cs="Arial"/>
          <w:color w:val="000000"/>
          <w:spacing w:val="-1"/>
          <w:w w:val="90"/>
        </w:rPr>
        <w:t>is</w:t>
      </w:r>
      <w:r w:rsidRPr="00CF39F2">
        <w:rPr>
          <w:rFonts w:cs="Arial"/>
          <w:color w:val="000000"/>
          <w:spacing w:val="8"/>
          <w:w w:val="90"/>
        </w:rPr>
        <w:t xml:space="preserve"> </w:t>
      </w:r>
      <w:r w:rsidRPr="00CF39F2">
        <w:rPr>
          <w:rFonts w:cs="Arial"/>
          <w:color w:val="000000"/>
          <w:spacing w:val="-1"/>
          <w:w w:val="90"/>
        </w:rPr>
        <w:t>an</w:t>
      </w:r>
      <w:r w:rsidRPr="00CF39F2">
        <w:rPr>
          <w:rFonts w:cs="Arial"/>
          <w:color w:val="000000"/>
          <w:spacing w:val="8"/>
          <w:w w:val="90"/>
        </w:rPr>
        <w:t xml:space="preserve"> </w:t>
      </w:r>
      <w:r w:rsidRPr="00CF39F2">
        <w:rPr>
          <w:rFonts w:cs="Arial"/>
          <w:color w:val="000000"/>
          <w:spacing w:val="-1"/>
          <w:w w:val="90"/>
        </w:rPr>
        <w:t>operating</w:t>
      </w:r>
      <w:r w:rsidRPr="00CF39F2">
        <w:rPr>
          <w:rFonts w:cs="Arial"/>
          <w:color w:val="000000"/>
          <w:spacing w:val="51"/>
          <w:w w:val="98"/>
        </w:rPr>
        <w:t xml:space="preserve"> </w:t>
      </w:r>
      <w:r w:rsidRPr="00CF39F2">
        <w:rPr>
          <w:rFonts w:cs="Arial"/>
          <w:color w:val="000000"/>
          <w:spacing w:val="-2"/>
          <w:w w:val="90"/>
        </w:rPr>
        <w:t>statement</w:t>
      </w:r>
      <w:r w:rsidRPr="00CF39F2">
        <w:rPr>
          <w:rFonts w:cs="Arial"/>
          <w:color w:val="000000"/>
          <w:spacing w:val="3"/>
          <w:w w:val="90"/>
        </w:rPr>
        <w:t xml:space="preserve"> </w:t>
      </w:r>
      <w:r w:rsidRPr="00CF39F2">
        <w:rPr>
          <w:rFonts w:cs="Arial"/>
          <w:color w:val="000000"/>
          <w:spacing w:val="-1"/>
          <w:w w:val="90"/>
        </w:rPr>
        <w:t>measure</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3"/>
          <w:w w:val="90"/>
        </w:rPr>
        <w:t xml:space="preserve"> </w:t>
      </w:r>
      <w:r w:rsidRPr="00CF39F2">
        <w:rPr>
          <w:rFonts w:cs="Arial"/>
          <w:color w:val="000000"/>
          <w:w w:val="90"/>
        </w:rPr>
        <w:t>differs</w:t>
      </w:r>
      <w:r w:rsidRPr="00CF39F2">
        <w:rPr>
          <w:rFonts w:cs="Arial"/>
          <w:color w:val="000000"/>
          <w:spacing w:val="4"/>
          <w:w w:val="90"/>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net</w:t>
      </w:r>
      <w:r w:rsidRPr="00CF39F2">
        <w:rPr>
          <w:rFonts w:cs="Arial"/>
          <w:color w:val="000000"/>
          <w:spacing w:val="3"/>
          <w:w w:val="90"/>
        </w:rPr>
        <w:t xml:space="preserve"> </w:t>
      </w:r>
      <w:r w:rsidRPr="00CF39F2">
        <w:rPr>
          <w:rFonts w:cs="Arial"/>
          <w:color w:val="000000"/>
          <w:spacing w:val="-1"/>
          <w:w w:val="90"/>
        </w:rPr>
        <w:t>operating</w:t>
      </w:r>
      <w:r w:rsidRPr="00CF39F2">
        <w:rPr>
          <w:rFonts w:cs="Arial"/>
          <w:color w:val="000000"/>
          <w:spacing w:val="4"/>
          <w:w w:val="90"/>
        </w:rPr>
        <w:t xml:space="preserve"> </w:t>
      </w:r>
      <w:r w:rsidRPr="00CF39F2">
        <w:rPr>
          <w:rFonts w:cs="Arial"/>
          <w:color w:val="000000"/>
          <w:spacing w:val="-1"/>
          <w:w w:val="90"/>
        </w:rPr>
        <w:t>balance</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1"/>
          <w:w w:val="90"/>
        </w:rPr>
        <w:t>that</w:t>
      </w:r>
      <w:r w:rsidRPr="00CF39F2">
        <w:rPr>
          <w:rFonts w:cs="Arial"/>
          <w:color w:val="000000"/>
          <w:spacing w:val="3"/>
          <w:w w:val="90"/>
        </w:rPr>
        <w:t xml:space="preserve"> </w:t>
      </w:r>
      <w:r w:rsidRPr="00CF39F2">
        <w:rPr>
          <w:rFonts w:cs="Arial"/>
          <w:color w:val="000000"/>
          <w:spacing w:val="-1"/>
          <w:w w:val="90"/>
        </w:rPr>
        <w:t>it</w:t>
      </w:r>
      <w:r w:rsidRPr="00CF39F2">
        <w:rPr>
          <w:rFonts w:cs="Arial"/>
          <w:color w:val="000000"/>
          <w:spacing w:val="47"/>
          <w:w w:val="90"/>
        </w:rPr>
        <w:t xml:space="preserve"> </w:t>
      </w:r>
      <w:r w:rsidRPr="00CF39F2">
        <w:rPr>
          <w:rFonts w:cs="Arial"/>
          <w:color w:val="000000"/>
          <w:spacing w:val="-1"/>
          <w:w w:val="90"/>
        </w:rPr>
        <w:t>includes</w:t>
      </w:r>
      <w:r w:rsidRPr="00CF39F2">
        <w:rPr>
          <w:rFonts w:cs="Arial"/>
          <w:color w:val="000000"/>
          <w:spacing w:val="13"/>
          <w:w w:val="90"/>
        </w:rPr>
        <w:t xml:space="preserve"> </w:t>
      </w:r>
      <w:r w:rsidRPr="00CF39F2">
        <w:rPr>
          <w:rFonts w:cs="Arial"/>
          <w:color w:val="000000"/>
          <w:spacing w:val="-2"/>
          <w:w w:val="90"/>
        </w:rPr>
        <w:t>spending</w:t>
      </w:r>
      <w:r w:rsidRPr="00CF39F2">
        <w:rPr>
          <w:rFonts w:cs="Arial"/>
          <w:color w:val="000000"/>
          <w:spacing w:val="13"/>
          <w:w w:val="90"/>
        </w:rPr>
        <w:t xml:space="preserve"> </w:t>
      </w:r>
      <w:r w:rsidRPr="00CF39F2">
        <w:rPr>
          <w:rFonts w:cs="Arial"/>
          <w:color w:val="000000"/>
          <w:spacing w:val="-1"/>
          <w:w w:val="90"/>
        </w:rPr>
        <w:t>on</w:t>
      </w:r>
      <w:r w:rsidRPr="00CF39F2">
        <w:rPr>
          <w:rFonts w:cs="Arial"/>
          <w:color w:val="000000"/>
          <w:spacing w:val="14"/>
          <w:w w:val="90"/>
        </w:rPr>
        <w:t xml:space="preserve"> </w:t>
      </w:r>
      <w:r w:rsidRPr="00CF39F2">
        <w:rPr>
          <w:rFonts w:cs="Arial"/>
          <w:color w:val="000000"/>
          <w:spacing w:val="-1"/>
          <w:w w:val="90"/>
        </w:rPr>
        <w:t>capital</w:t>
      </w:r>
      <w:r w:rsidRPr="00CF39F2">
        <w:rPr>
          <w:rFonts w:cs="Arial"/>
          <w:color w:val="000000"/>
          <w:spacing w:val="13"/>
          <w:w w:val="90"/>
        </w:rPr>
        <w:t xml:space="preserve"> </w:t>
      </w:r>
      <w:r w:rsidRPr="00CF39F2">
        <w:rPr>
          <w:rFonts w:cs="Arial"/>
          <w:color w:val="000000"/>
          <w:spacing w:val="-2"/>
          <w:w w:val="90"/>
        </w:rPr>
        <w:t>items</w:t>
      </w:r>
      <w:r w:rsidRPr="00CF39F2">
        <w:rPr>
          <w:rFonts w:cs="Arial"/>
          <w:color w:val="000000"/>
          <w:spacing w:val="14"/>
          <w:w w:val="90"/>
        </w:rPr>
        <w:t xml:space="preserve"> </w:t>
      </w:r>
      <w:r w:rsidRPr="00CF39F2">
        <w:rPr>
          <w:rFonts w:cs="Arial"/>
          <w:color w:val="000000"/>
          <w:spacing w:val="-1"/>
          <w:w w:val="90"/>
        </w:rPr>
        <w:t>but</w:t>
      </w:r>
      <w:r w:rsidRPr="00CF39F2">
        <w:rPr>
          <w:rFonts w:cs="Arial"/>
          <w:color w:val="000000"/>
          <w:spacing w:val="13"/>
          <w:w w:val="90"/>
        </w:rPr>
        <w:t xml:space="preserve"> </w:t>
      </w:r>
      <w:r w:rsidRPr="00CF39F2">
        <w:rPr>
          <w:rFonts w:cs="Arial"/>
          <w:color w:val="000000"/>
          <w:spacing w:val="-2"/>
          <w:w w:val="90"/>
        </w:rPr>
        <w:t>excludes</w:t>
      </w:r>
      <w:r w:rsidRPr="00CF39F2">
        <w:rPr>
          <w:rFonts w:cs="Arial"/>
          <w:color w:val="000000"/>
          <w:spacing w:val="14"/>
          <w:w w:val="90"/>
        </w:rPr>
        <w:t xml:space="preserve"> </w:t>
      </w:r>
      <w:r w:rsidRPr="00CF39F2">
        <w:rPr>
          <w:rFonts w:cs="Arial"/>
          <w:color w:val="000000"/>
          <w:spacing w:val="-1"/>
          <w:w w:val="90"/>
        </w:rPr>
        <w:t>depreciation.</w:t>
      </w:r>
      <w:r w:rsidRPr="00CF39F2">
        <w:rPr>
          <w:rFonts w:cs="Arial"/>
          <w:color w:val="000000"/>
          <w:spacing w:val="13"/>
          <w:w w:val="90"/>
        </w:rPr>
        <w:t xml:space="preserve"> </w:t>
      </w:r>
      <w:r w:rsidRPr="00CF39F2">
        <w:rPr>
          <w:rFonts w:cs="Arial"/>
          <w:color w:val="000000"/>
          <w:w w:val="90"/>
        </w:rPr>
        <w:t>A</w:t>
      </w:r>
      <w:r w:rsidRPr="00CF39F2">
        <w:rPr>
          <w:rFonts w:cs="Arial"/>
          <w:color w:val="000000"/>
          <w:spacing w:val="14"/>
          <w:w w:val="90"/>
        </w:rPr>
        <w:t xml:space="preserve"> </w:t>
      </w:r>
      <w:r w:rsidRPr="00CF39F2">
        <w:rPr>
          <w:rFonts w:cs="Arial"/>
          <w:color w:val="000000"/>
          <w:spacing w:val="-1"/>
          <w:w w:val="90"/>
        </w:rPr>
        <w:t>net</w:t>
      </w:r>
      <w:r w:rsidRPr="00CF39F2">
        <w:rPr>
          <w:rFonts w:cs="Arial"/>
          <w:color w:val="000000"/>
          <w:spacing w:val="13"/>
          <w:w w:val="90"/>
        </w:rPr>
        <w:t xml:space="preserve"> </w:t>
      </w:r>
      <w:r w:rsidRPr="00CF39F2">
        <w:rPr>
          <w:rFonts w:cs="Arial"/>
          <w:color w:val="000000"/>
          <w:spacing w:val="-2"/>
          <w:w w:val="90"/>
        </w:rPr>
        <w:t>lending</w:t>
      </w:r>
      <w:r w:rsidRPr="00CF39F2">
        <w:rPr>
          <w:rFonts w:cs="Arial"/>
          <w:color w:val="000000"/>
          <w:spacing w:val="53"/>
          <w:w w:val="98"/>
        </w:rPr>
        <w:t xml:space="preserve"> </w:t>
      </w:r>
      <w:r w:rsidRPr="00CF39F2">
        <w:rPr>
          <w:rFonts w:cs="Arial"/>
          <w:color w:val="000000"/>
          <w:spacing w:val="-4"/>
          <w:w w:val="90"/>
        </w:rPr>
        <w:t>(or</w:t>
      </w:r>
      <w:r w:rsidRPr="00CF39F2">
        <w:rPr>
          <w:rFonts w:cs="Arial"/>
          <w:color w:val="000000"/>
          <w:spacing w:val="6"/>
          <w:w w:val="90"/>
        </w:rPr>
        <w:t xml:space="preserve"> </w:t>
      </w:r>
      <w:r w:rsidRPr="00CF39F2">
        <w:rPr>
          <w:rFonts w:cs="Arial"/>
          <w:color w:val="000000"/>
          <w:spacing w:val="-1"/>
          <w:w w:val="90"/>
        </w:rPr>
        <w:t>fiscal</w:t>
      </w:r>
      <w:r w:rsidRPr="00CF39F2">
        <w:rPr>
          <w:rFonts w:cs="Arial"/>
          <w:color w:val="000000"/>
          <w:spacing w:val="6"/>
          <w:w w:val="90"/>
        </w:rPr>
        <w:t xml:space="preserve"> </w:t>
      </w:r>
      <w:r w:rsidRPr="00CF39F2">
        <w:rPr>
          <w:rFonts w:cs="Arial"/>
          <w:color w:val="000000"/>
          <w:spacing w:val="-2"/>
          <w:w w:val="90"/>
        </w:rPr>
        <w:t>surplus)</w:t>
      </w:r>
      <w:r w:rsidRPr="00CF39F2">
        <w:rPr>
          <w:rFonts w:cs="Arial"/>
          <w:color w:val="000000"/>
          <w:spacing w:val="7"/>
          <w:w w:val="90"/>
        </w:rPr>
        <w:t xml:space="preserve"> </w:t>
      </w:r>
      <w:r w:rsidRPr="00CF39F2">
        <w:rPr>
          <w:rFonts w:cs="Arial"/>
          <w:color w:val="000000"/>
          <w:spacing w:val="-1"/>
          <w:w w:val="90"/>
        </w:rPr>
        <w:t>balance</w:t>
      </w:r>
      <w:r w:rsidRPr="00CF39F2">
        <w:rPr>
          <w:rFonts w:cs="Arial"/>
          <w:color w:val="000000"/>
          <w:spacing w:val="6"/>
          <w:w w:val="90"/>
        </w:rPr>
        <w:t xml:space="preserve"> </w:t>
      </w:r>
      <w:r w:rsidRPr="00CF39F2">
        <w:rPr>
          <w:rFonts w:cs="Arial"/>
          <w:color w:val="000000"/>
          <w:spacing w:val="-2"/>
          <w:w w:val="90"/>
        </w:rPr>
        <w:t>indicates</w:t>
      </w:r>
      <w:r w:rsidRPr="00CF39F2">
        <w:rPr>
          <w:rFonts w:cs="Arial"/>
          <w:color w:val="000000"/>
          <w:spacing w:val="7"/>
          <w:w w:val="90"/>
        </w:rPr>
        <w:t xml:space="preserve"> </w:t>
      </w:r>
      <w:r w:rsidRPr="00CF39F2">
        <w:rPr>
          <w:rFonts w:cs="Arial"/>
          <w:color w:val="000000"/>
          <w:spacing w:val="-1"/>
          <w:w w:val="90"/>
        </w:rPr>
        <w:t>that</w:t>
      </w:r>
      <w:r w:rsidRPr="00CF39F2">
        <w:rPr>
          <w:rFonts w:cs="Arial"/>
          <w:color w:val="000000"/>
          <w:spacing w:val="6"/>
          <w:w w:val="90"/>
        </w:rPr>
        <w:t xml:space="preserve"> </w:t>
      </w:r>
      <w:r w:rsidRPr="00CF39F2">
        <w:rPr>
          <w:rFonts w:cs="Arial"/>
          <w:color w:val="000000"/>
          <w:w w:val="90"/>
        </w:rPr>
        <w:t>a</w:t>
      </w:r>
      <w:r w:rsidRPr="00CF39F2">
        <w:rPr>
          <w:rFonts w:cs="Arial"/>
          <w:color w:val="000000"/>
          <w:spacing w:val="6"/>
          <w:w w:val="90"/>
        </w:rPr>
        <w:t xml:space="preserve"> </w:t>
      </w:r>
      <w:r w:rsidRPr="00CF39F2">
        <w:rPr>
          <w:rFonts w:cs="Arial"/>
          <w:color w:val="000000"/>
          <w:spacing w:val="-2"/>
          <w:w w:val="90"/>
        </w:rPr>
        <w:t>government</w:t>
      </w:r>
      <w:r w:rsidRPr="00CF39F2">
        <w:rPr>
          <w:rFonts w:cs="Arial"/>
          <w:color w:val="000000"/>
          <w:spacing w:val="7"/>
          <w:w w:val="90"/>
        </w:rPr>
        <w:t xml:space="preserve"> </w:t>
      </w:r>
      <w:r w:rsidRPr="00CF39F2">
        <w:rPr>
          <w:rFonts w:cs="Arial"/>
          <w:color w:val="000000"/>
          <w:spacing w:val="-1"/>
          <w:w w:val="90"/>
        </w:rPr>
        <w:t>is</w:t>
      </w:r>
      <w:r w:rsidRPr="00CF39F2">
        <w:rPr>
          <w:rFonts w:cs="Arial"/>
          <w:color w:val="000000"/>
          <w:spacing w:val="6"/>
          <w:w w:val="90"/>
        </w:rPr>
        <w:t xml:space="preserve"> </w:t>
      </w:r>
      <w:r w:rsidRPr="00CF39F2">
        <w:rPr>
          <w:rFonts w:cs="Arial"/>
          <w:color w:val="000000"/>
          <w:spacing w:val="-1"/>
          <w:w w:val="90"/>
        </w:rPr>
        <w:t>saving</w:t>
      </w:r>
      <w:r w:rsidRPr="00CF39F2">
        <w:rPr>
          <w:rFonts w:cs="Arial"/>
          <w:color w:val="000000"/>
          <w:spacing w:val="7"/>
          <w:w w:val="90"/>
        </w:rPr>
        <w:t xml:space="preserve"> </w:t>
      </w:r>
      <w:r w:rsidRPr="00CF39F2">
        <w:rPr>
          <w:rFonts w:cs="Arial"/>
          <w:color w:val="000000"/>
          <w:spacing w:val="-1"/>
          <w:w w:val="90"/>
        </w:rPr>
        <w:t>more</w:t>
      </w:r>
      <w:r w:rsidRPr="00CF39F2">
        <w:rPr>
          <w:rFonts w:cs="Arial"/>
          <w:color w:val="000000"/>
          <w:spacing w:val="6"/>
          <w:w w:val="90"/>
        </w:rPr>
        <w:t xml:space="preserve"> </w:t>
      </w:r>
      <w:r w:rsidRPr="00CF39F2">
        <w:rPr>
          <w:rFonts w:cs="Arial"/>
          <w:color w:val="000000"/>
          <w:spacing w:val="-1"/>
          <w:w w:val="90"/>
        </w:rPr>
        <w:t>than</w:t>
      </w:r>
      <w:r w:rsidRPr="00CF39F2">
        <w:rPr>
          <w:rFonts w:cs="Arial"/>
          <w:color w:val="000000"/>
          <w:spacing w:val="53"/>
          <w:w w:val="90"/>
        </w:rPr>
        <w:t xml:space="preserve"> </w:t>
      </w:r>
      <w:r w:rsidRPr="00CF39F2">
        <w:rPr>
          <w:rFonts w:cs="Arial"/>
          <w:color w:val="000000"/>
          <w:spacing w:val="-1"/>
          <w:w w:val="90"/>
        </w:rPr>
        <w:t>enough</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1"/>
          <w:w w:val="90"/>
        </w:rPr>
        <w:t>finance</w:t>
      </w:r>
      <w:r w:rsidRPr="00CF39F2">
        <w:rPr>
          <w:rFonts w:cs="Arial"/>
          <w:color w:val="000000"/>
          <w:spacing w:val="6"/>
          <w:w w:val="90"/>
        </w:rPr>
        <w:t xml:space="preserve"> </w:t>
      </w:r>
      <w:r w:rsidRPr="00CF39F2">
        <w:rPr>
          <w:rFonts w:cs="Arial"/>
          <w:color w:val="000000"/>
          <w:spacing w:val="-2"/>
          <w:w w:val="90"/>
        </w:rPr>
        <w:t>all</w:t>
      </w:r>
      <w:r w:rsidRPr="00CF39F2">
        <w:rPr>
          <w:rFonts w:cs="Arial"/>
          <w:color w:val="000000"/>
          <w:spacing w:val="7"/>
          <w:w w:val="90"/>
        </w:rPr>
        <w:t xml:space="preserve"> </w:t>
      </w:r>
      <w:r w:rsidRPr="00CF39F2">
        <w:rPr>
          <w:rFonts w:cs="Arial"/>
          <w:color w:val="000000"/>
          <w:w w:val="90"/>
        </w:rPr>
        <w:t>its</w:t>
      </w:r>
      <w:r w:rsidRPr="00CF39F2">
        <w:rPr>
          <w:rFonts w:cs="Arial"/>
          <w:color w:val="000000"/>
          <w:spacing w:val="6"/>
          <w:w w:val="90"/>
        </w:rPr>
        <w:t xml:space="preserve"> </w:t>
      </w:r>
      <w:r w:rsidRPr="00CF39F2">
        <w:rPr>
          <w:rFonts w:cs="Arial"/>
          <w:color w:val="000000"/>
          <w:spacing w:val="-2"/>
          <w:w w:val="90"/>
        </w:rPr>
        <w:t>investment</w:t>
      </w:r>
      <w:r w:rsidRPr="00CF39F2">
        <w:rPr>
          <w:rFonts w:cs="Arial"/>
          <w:color w:val="000000"/>
          <w:spacing w:val="6"/>
          <w:w w:val="90"/>
        </w:rPr>
        <w:t xml:space="preserve"> </w:t>
      </w:r>
      <w:r w:rsidRPr="00CF39F2">
        <w:rPr>
          <w:rFonts w:cs="Arial"/>
          <w:color w:val="000000"/>
          <w:spacing w:val="-2"/>
          <w:w w:val="90"/>
        </w:rPr>
        <w:t>spending.</w:t>
      </w:r>
      <w:r w:rsidRPr="00CF39F2">
        <w:rPr>
          <w:rFonts w:cs="Arial"/>
          <w:color w:val="000000"/>
          <w:spacing w:val="7"/>
          <w:w w:val="90"/>
        </w:rPr>
        <w:t xml:space="preserve"> </w:t>
      </w: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net</w:t>
      </w:r>
      <w:r w:rsidRPr="00CF39F2">
        <w:rPr>
          <w:rFonts w:cs="Arial"/>
          <w:color w:val="000000"/>
          <w:spacing w:val="6"/>
          <w:w w:val="90"/>
        </w:rPr>
        <w:t xml:space="preserve"> </w:t>
      </w:r>
      <w:r w:rsidRPr="00CF39F2">
        <w:rPr>
          <w:rFonts w:cs="Arial"/>
          <w:color w:val="000000"/>
          <w:spacing w:val="-1"/>
          <w:w w:val="90"/>
        </w:rPr>
        <w:t>borrowing</w:t>
      </w:r>
      <w:r w:rsidRPr="00CF39F2">
        <w:rPr>
          <w:rFonts w:cs="Arial"/>
          <w:color w:val="000000"/>
          <w:spacing w:val="7"/>
          <w:w w:val="90"/>
        </w:rPr>
        <w:t xml:space="preserve"> </w:t>
      </w:r>
      <w:r w:rsidRPr="00CF39F2">
        <w:rPr>
          <w:rFonts w:cs="Arial"/>
          <w:color w:val="000000"/>
          <w:spacing w:val="-4"/>
          <w:w w:val="90"/>
        </w:rPr>
        <w:t>(or</w:t>
      </w:r>
      <w:r w:rsidRPr="00CF39F2">
        <w:rPr>
          <w:rFonts w:cs="Arial"/>
          <w:color w:val="000000"/>
          <w:spacing w:val="6"/>
          <w:w w:val="90"/>
        </w:rPr>
        <w:t xml:space="preserve"> </w:t>
      </w:r>
      <w:r w:rsidRPr="00CF39F2">
        <w:rPr>
          <w:rFonts w:cs="Arial"/>
          <w:color w:val="000000"/>
          <w:spacing w:val="-1"/>
          <w:w w:val="90"/>
        </w:rPr>
        <w:t>fiscal</w:t>
      </w:r>
      <w:r w:rsidRPr="00CF39F2">
        <w:rPr>
          <w:rFonts w:cs="Arial"/>
          <w:color w:val="000000"/>
          <w:spacing w:val="59"/>
          <w:w w:val="90"/>
        </w:rPr>
        <w:t xml:space="preserve"> </w:t>
      </w:r>
      <w:r w:rsidRPr="00CF39F2">
        <w:rPr>
          <w:rFonts w:cs="Arial"/>
          <w:color w:val="000000"/>
          <w:spacing w:val="-2"/>
          <w:w w:val="90"/>
        </w:rPr>
        <w:t>deficit)</w:t>
      </w:r>
      <w:r w:rsidRPr="00CF39F2">
        <w:rPr>
          <w:rFonts w:cs="Arial"/>
          <w:color w:val="000000"/>
          <w:spacing w:val="6"/>
          <w:w w:val="90"/>
        </w:rPr>
        <w:t xml:space="preserve"> </w:t>
      </w:r>
      <w:r w:rsidRPr="00CF39F2">
        <w:rPr>
          <w:rFonts w:cs="Arial"/>
          <w:color w:val="000000"/>
          <w:spacing w:val="-1"/>
          <w:w w:val="90"/>
        </w:rPr>
        <w:t>position</w:t>
      </w:r>
      <w:r w:rsidRPr="00CF39F2">
        <w:rPr>
          <w:rFonts w:cs="Arial"/>
          <w:color w:val="000000"/>
          <w:spacing w:val="6"/>
          <w:w w:val="90"/>
        </w:rPr>
        <w:t xml:space="preserve"> </w:t>
      </w:r>
      <w:r w:rsidRPr="00CF39F2">
        <w:rPr>
          <w:rFonts w:cs="Arial"/>
          <w:color w:val="000000"/>
          <w:spacing w:val="-2"/>
          <w:w w:val="90"/>
        </w:rPr>
        <w:t>indicates</w:t>
      </w:r>
      <w:r w:rsidRPr="00CF39F2">
        <w:rPr>
          <w:rFonts w:cs="Arial"/>
          <w:color w:val="000000"/>
          <w:spacing w:val="6"/>
          <w:w w:val="90"/>
        </w:rPr>
        <w:t xml:space="preserve"> </w:t>
      </w:r>
      <w:r w:rsidRPr="00CF39F2">
        <w:rPr>
          <w:rFonts w:cs="Arial"/>
          <w:color w:val="000000"/>
          <w:spacing w:val="-1"/>
          <w:w w:val="90"/>
        </w:rPr>
        <w:t>that</w:t>
      </w:r>
      <w:r w:rsidRPr="00CF39F2">
        <w:rPr>
          <w:rFonts w:cs="Arial"/>
          <w:color w:val="000000"/>
          <w:spacing w:val="6"/>
          <w:w w:val="90"/>
        </w:rPr>
        <w:t xml:space="preserve"> </w:t>
      </w:r>
      <w:r w:rsidRPr="00CF39F2">
        <w:rPr>
          <w:rFonts w:cs="Arial"/>
          <w:color w:val="000000"/>
          <w:w w:val="90"/>
        </w:rPr>
        <w:t>a</w:t>
      </w:r>
      <w:r w:rsidRPr="00CF39F2">
        <w:rPr>
          <w:rFonts w:cs="Arial"/>
          <w:color w:val="000000"/>
          <w:spacing w:val="7"/>
          <w:w w:val="90"/>
        </w:rPr>
        <w:t xml:space="preserve"> </w:t>
      </w:r>
      <w:r w:rsidRPr="00CF39F2">
        <w:rPr>
          <w:rFonts w:cs="Arial"/>
          <w:color w:val="000000"/>
          <w:spacing w:val="-2"/>
          <w:w w:val="90"/>
        </w:rPr>
        <w:t>government’s</w:t>
      </w:r>
      <w:r w:rsidRPr="00CF39F2">
        <w:rPr>
          <w:rFonts w:cs="Arial"/>
          <w:color w:val="000000"/>
          <w:spacing w:val="6"/>
          <w:w w:val="90"/>
        </w:rPr>
        <w:t xml:space="preserve"> </w:t>
      </w:r>
      <w:r w:rsidRPr="00CF39F2">
        <w:rPr>
          <w:rFonts w:cs="Arial"/>
          <w:color w:val="000000"/>
          <w:spacing w:val="-2"/>
          <w:w w:val="90"/>
        </w:rPr>
        <w:t>level</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2"/>
          <w:w w:val="90"/>
        </w:rPr>
        <w:t>investment</w:t>
      </w:r>
      <w:r w:rsidRPr="00CF39F2">
        <w:rPr>
          <w:rFonts w:cs="Arial"/>
          <w:color w:val="000000"/>
          <w:spacing w:val="6"/>
          <w:w w:val="90"/>
        </w:rPr>
        <w:t xml:space="preserve"> </w:t>
      </w:r>
      <w:r w:rsidRPr="00CF39F2">
        <w:rPr>
          <w:rFonts w:cs="Arial"/>
          <w:color w:val="000000"/>
          <w:spacing w:val="-1"/>
          <w:w w:val="90"/>
        </w:rPr>
        <w:t>is</w:t>
      </w:r>
      <w:r w:rsidRPr="00CF39F2">
        <w:rPr>
          <w:rFonts w:cs="Arial"/>
          <w:color w:val="000000"/>
          <w:spacing w:val="7"/>
          <w:w w:val="90"/>
        </w:rPr>
        <w:t xml:space="preserve"> </w:t>
      </w:r>
      <w:r w:rsidRPr="00CF39F2">
        <w:rPr>
          <w:rFonts w:cs="Arial"/>
          <w:color w:val="000000"/>
          <w:spacing w:val="-2"/>
          <w:w w:val="90"/>
        </w:rPr>
        <w:t>greater</w:t>
      </w:r>
      <w:r w:rsidRPr="00CF39F2">
        <w:rPr>
          <w:rFonts w:cs="Arial"/>
          <w:color w:val="000000"/>
          <w:spacing w:val="89"/>
          <w:w w:val="90"/>
        </w:rPr>
        <w:t xml:space="preserve"> </w:t>
      </w:r>
      <w:r w:rsidRPr="00CF39F2">
        <w:rPr>
          <w:rFonts w:cs="Arial"/>
          <w:color w:val="000000"/>
          <w:spacing w:val="-1"/>
          <w:w w:val="90"/>
        </w:rPr>
        <w:t>than</w:t>
      </w:r>
      <w:r w:rsidRPr="00CF39F2">
        <w:rPr>
          <w:rFonts w:cs="Arial"/>
          <w:color w:val="000000"/>
          <w:spacing w:val="1"/>
          <w:w w:val="90"/>
        </w:rPr>
        <w:t xml:space="preserve"> </w:t>
      </w:r>
      <w:r w:rsidRPr="00CF39F2">
        <w:rPr>
          <w:rFonts w:cs="Arial"/>
          <w:color w:val="000000"/>
          <w:w w:val="90"/>
        </w:rPr>
        <w:t>its</w:t>
      </w:r>
      <w:r w:rsidRPr="00CF39F2">
        <w:rPr>
          <w:rFonts w:cs="Arial"/>
          <w:color w:val="000000"/>
          <w:spacing w:val="2"/>
          <w:w w:val="90"/>
        </w:rPr>
        <w:t xml:space="preserve"> </w:t>
      </w:r>
      <w:r w:rsidRPr="00CF39F2">
        <w:rPr>
          <w:rFonts w:cs="Arial"/>
          <w:color w:val="000000"/>
          <w:spacing w:val="-2"/>
          <w:w w:val="90"/>
        </w:rPr>
        <w:t>level</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spacing w:val="2"/>
          <w:w w:val="90"/>
        </w:rPr>
        <w:t xml:space="preserve"> </w:t>
      </w:r>
      <w:r w:rsidRPr="00CF39F2">
        <w:rPr>
          <w:rFonts w:cs="Arial"/>
          <w:color w:val="000000"/>
          <w:spacing w:val="-2"/>
          <w:w w:val="90"/>
        </w:rPr>
        <w:t>savings.</w:t>
      </w:r>
    </w:p>
    <w:p w:rsidR="004D06C0" w:rsidRPr="00CF39F2" w:rsidRDefault="004D06C0">
      <w:pPr>
        <w:spacing w:before="10"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pgSz w:w="11906" w:h="16840"/>
          <w:pgMar w:top="720" w:right="740" w:bottom="660" w:left="1560" w:header="534" w:footer="463" w:gutter="0"/>
          <w:cols w:space="720"/>
        </w:sectPr>
      </w:pPr>
    </w:p>
    <w:p w:rsidR="004D06C0" w:rsidRPr="00CF39F2" w:rsidRDefault="00EA2DC5">
      <w:pPr>
        <w:pStyle w:val="Heading5"/>
        <w:spacing w:before="67"/>
        <w:ind w:left="119" w:firstLine="197"/>
        <w:rPr>
          <w:rFonts w:cs="Arial"/>
        </w:rPr>
      </w:pPr>
      <w:r w:rsidRPr="00CF39F2">
        <w:rPr>
          <w:rFonts w:cs="Arial"/>
          <w:color w:val="D35E13"/>
          <w:spacing w:val="-1"/>
          <w:w w:val="90"/>
        </w:rPr>
        <w:lastRenderedPageBreak/>
        <w:t>Generally</w:t>
      </w:r>
      <w:r w:rsidRPr="00CF39F2">
        <w:rPr>
          <w:rFonts w:cs="Arial"/>
          <w:color w:val="D35E13"/>
          <w:spacing w:val="42"/>
          <w:w w:val="90"/>
        </w:rPr>
        <w:t xml:space="preserve"> </w:t>
      </w:r>
      <w:r w:rsidRPr="00CF39F2">
        <w:rPr>
          <w:rFonts w:cs="Arial"/>
          <w:color w:val="D35E13"/>
          <w:w w:val="90"/>
        </w:rPr>
        <w:t>Accepted</w:t>
      </w:r>
      <w:r w:rsidRPr="00CF39F2">
        <w:rPr>
          <w:rFonts w:cs="Arial"/>
          <w:color w:val="D35E13"/>
          <w:spacing w:val="26"/>
          <w:w w:val="94"/>
        </w:rPr>
        <w:t xml:space="preserve"> </w:t>
      </w:r>
      <w:r w:rsidRPr="00CF39F2">
        <w:rPr>
          <w:rFonts w:cs="Arial"/>
          <w:color w:val="D35E13"/>
          <w:w w:val="90"/>
        </w:rPr>
        <w:t>Accounting</w:t>
      </w:r>
      <w:r w:rsidRPr="00CF39F2">
        <w:rPr>
          <w:rFonts w:cs="Arial"/>
          <w:color w:val="D35E13"/>
          <w:spacing w:val="49"/>
          <w:w w:val="90"/>
        </w:rPr>
        <w:t xml:space="preserve"> </w:t>
      </w:r>
      <w:r w:rsidRPr="00CF39F2">
        <w:rPr>
          <w:rFonts w:cs="Arial"/>
          <w:color w:val="D35E13"/>
          <w:w w:val="90"/>
        </w:rPr>
        <w:t>Principles</w:t>
      </w:r>
    </w:p>
    <w:p w:rsidR="004D06C0" w:rsidRPr="00CF39F2" w:rsidRDefault="004D06C0">
      <w:pPr>
        <w:spacing w:before="2" w:line="210" w:lineRule="exact"/>
        <w:rPr>
          <w:rFonts w:ascii="Arial" w:hAnsi="Arial" w:cs="Arial"/>
          <w:sz w:val="21"/>
          <w:szCs w:val="21"/>
        </w:rPr>
      </w:pPr>
    </w:p>
    <w:p w:rsidR="004D06C0" w:rsidRPr="00CF39F2" w:rsidRDefault="004D06C0">
      <w:pPr>
        <w:spacing w:line="260" w:lineRule="exact"/>
        <w:rPr>
          <w:rFonts w:ascii="Arial" w:hAnsi="Arial" w:cs="Arial"/>
          <w:sz w:val="26"/>
          <w:szCs w:val="26"/>
        </w:rPr>
      </w:pPr>
    </w:p>
    <w:p w:rsidR="004D06C0" w:rsidRPr="00CF39F2" w:rsidRDefault="00EA2DC5">
      <w:pPr>
        <w:ind w:left="228"/>
        <w:rPr>
          <w:rFonts w:ascii="Arial" w:eastAsia="Arial" w:hAnsi="Arial" w:cs="Arial"/>
          <w:sz w:val="26"/>
          <w:szCs w:val="26"/>
        </w:rPr>
      </w:pPr>
      <w:r w:rsidRPr="00CF39F2">
        <w:rPr>
          <w:rFonts w:ascii="Arial" w:hAnsi="Arial" w:cs="Arial"/>
          <w:color w:val="D35E13"/>
          <w:w w:val="90"/>
          <w:sz w:val="26"/>
        </w:rPr>
        <w:t>General</w:t>
      </w:r>
      <w:r w:rsidRPr="00CF39F2">
        <w:rPr>
          <w:rFonts w:ascii="Arial" w:hAnsi="Arial" w:cs="Arial"/>
          <w:color w:val="D35E13"/>
          <w:spacing w:val="-1"/>
          <w:w w:val="90"/>
          <w:sz w:val="26"/>
        </w:rPr>
        <w:t xml:space="preserve"> Government</w:t>
      </w:r>
    </w:p>
    <w:p w:rsidR="004D06C0" w:rsidRPr="00CF39F2" w:rsidRDefault="00EA2DC5">
      <w:pPr>
        <w:spacing w:before="1"/>
        <w:jc w:val="right"/>
        <w:rPr>
          <w:rFonts w:ascii="Arial" w:eastAsia="Arial" w:hAnsi="Arial" w:cs="Arial"/>
          <w:sz w:val="26"/>
          <w:szCs w:val="26"/>
        </w:rPr>
      </w:pPr>
      <w:r w:rsidRPr="00CF39F2">
        <w:rPr>
          <w:rFonts w:ascii="Arial" w:hAnsi="Arial" w:cs="Arial"/>
          <w:color w:val="D35E13"/>
          <w:w w:val="90"/>
          <w:sz w:val="26"/>
        </w:rPr>
        <w:t>Sector</w:t>
      </w:r>
    </w:p>
    <w:p w:rsidR="004D06C0" w:rsidRPr="00CF39F2" w:rsidRDefault="004D06C0">
      <w:pPr>
        <w:spacing w:before="3" w:line="250" w:lineRule="exact"/>
        <w:rPr>
          <w:rFonts w:ascii="Arial" w:hAnsi="Arial" w:cs="Arial"/>
          <w:sz w:val="25"/>
          <w:szCs w:val="25"/>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EA2DC5">
      <w:pPr>
        <w:ind w:left="263"/>
        <w:rPr>
          <w:rFonts w:ascii="Arial" w:eastAsia="Arial" w:hAnsi="Arial" w:cs="Arial"/>
          <w:sz w:val="26"/>
          <w:szCs w:val="26"/>
        </w:rPr>
      </w:pPr>
      <w:r w:rsidRPr="00CF39F2">
        <w:rPr>
          <w:rFonts w:ascii="Arial" w:hAnsi="Arial" w:cs="Arial"/>
          <w:color w:val="D35E13"/>
          <w:w w:val="90"/>
          <w:sz w:val="26"/>
        </w:rPr>
        <w:t>Goods</w:t>
      </w:r>
      <w:r w:rsidRPr="00CF39F2">
        <w:rPr>
          <w:rFonts w:ascii="Arial" w:hAnsi="Arial" w:cs="Arial"/>
          <w:color w:val="D35E13"/>
          <w:spacing w:val="7"/>
          <w:w w:val="90"/>
          <w:sz w:val="26"/>
        </w:rPr>
        <w:t xml:space="preserve"> </w:t>
      </w:r>
      <w:r w:rsidRPr="00CF39F2">
        <w:rPr>
          <w:rFonts w:ascii="Arial" w:hAnsi="Arial" w:cs="Arial"/>
          <w:color w:val="D35E13"/>
          <w:w w:val="90"/>
          <w:sz w:val="26"/>
        </w:rPr>
        <w:t>and</w:t>
      </w:r>
      <w:r w:rsidRPr="00CF39F2">
        <w:rPr>
          <w:rFonts w:ascii="Arial" w:hAnsi="Arial" w:cs="Arial"/>
          <w:color w:val="D35E13"/>
          <w:spacing w:val="8"/>
          <w:w w:val="90"/>
          <w:sz w:val="26"/>
        </w:rPr>
        <w:t xml:space="preserve"> </w:t>
      </w:r>
      <w:r w:rsidRPr="00CF39F2">
        <w:rPr>
          <w:rFonts w:ascii="Arial" w:hAnsi="Arial" w:cs="Arial"/>
          <w:color w:val="D35E13"/>
          <w:spacing w:val="1"/>
          <w:w w:val="90"/>
          <w:sz w:val="26"/>
        </w:rPr>
        <w:t>Ser</w:t>
      </w:r>
      <w:r w:rsidRPr="00CF39F2">
        <w:rPr>
          <w:rFonts w:ascii="Arial" w:hAnsi="Arial" w:cs="Arial"/>
          <w:color w:val="D35E13"/>
          <w:w w:val="90"/>
          <w:sz w:val="26"/>
        </w:rPr>
        <w:t>vices</w:t>
      </w:r>
    </w:p>
    <w:p w:rsidR="004D06C0" w:rsidRPr="00CF39F2" w:rsidRDefault="00EA2DC5">
      <w:pPr>
        <w:spacing w:before="1"/>
        <w:jc w:val="right"/>
        <w:rPr>
          <w:rFonts w:ascii="Arial" w:eastAsia="Arial" w:hAnsi="Arial" w:cs="Arial"/>
          <w:sz w:val="26"/>
          <w:szCs w:val="26"/>
        </w:rPr>
      </w:pPr>
      <w:r w:rsidRPr="00CF39F2">
        <w:rPr>
          <w:rFonts w:ascii="Arial" w:hAnsi="Arial" w:cs="Arial"/>
          <w:color w:val="D35E13"/>
          <w:spacing w:val="-9"/>
          <w:w w:val="90"/>
          <w:sz w:val="26"/>
        </w:rPr>
        <w:t>T</w:t>
      </w:r>
      <w:r w:rsidRPr="00CF39F2">
        <w:rPr>
          <w:rFonts w:ascii="Arial" w:hAnsi="Arial" w:cs="Arial"/>
          <w:color w:val="D35E13"/>
          <w:spacing w:val="-8"/>
          <w:w w:val="90"/>
          <w:sz w:val="26"/>
        </w:rPr>
        <w:t>ax</w:t>
      </w:r>
      <w:r w:rsidRPr="00CF39F2">
        <w:rPr>
          <w:rFonts w:ascii="Arial" w:hAnsi="Arial" w:cs="Arial"/>
          <w:color w:val="D35E13"/>
          <w:spacing w:val="-27"/>
          <w:w w:val="90"/>
          <w:sz w:val="26"/>
        </w:rPr>
        <w:t xml:space="preserve"> </w:t>
      </w:r>
      <w:r w:rsidRPr="00CF39F2">
        <w:rPr>
          <w:rFonts w:ascii="Arial" w:hAnsi="Arial" w:cs="Arial"/>
          <w:color w:val="D35E13"/>
          <w:spacing w:val="-5"/>
          <w:w w:val="90"/>
          <w:sz w:val="26"/>
        </w:rPr>
        <w:t>R</w:t>
      </w:r>
      <w:r w:rsidRPr="00CF39F2">
        <w:rPr>
          <w:rFonts w:ascii="Arial" w:hAnsi="Arial" w:cs="Arial"/>
          <w:color w:val="D35E13"/>
          <w:spacing w:val="-4"/>
          <w:w w:val="90"/>
          <w:sz w:val="26"/>
        </w:rPr>
        <w:t>evenue</w:t>
      </w:r>
    </w:p>
    <w:p w:rsidR="004D06C0" w:rsidRPr="00CF39F2" w:rsidRDefault="00EA2DC5">
      <w:pPr>
        <w:pStyle w:val="BodyText"/>
        <w:spacing w:before="75" w:line="284" w:lineRule="auto"/>
        <w:ind w:left="119" w:right="413"/>
        <w:rPr>
          <w:rFonts w:cs="Arial"/>
        </w:rPr>
      </w:pPr>
      <w:r w:rsidRPr="00CF39F2">
        <w:rPr>
          <w:rFonts w:cs="Arial"/>
          <w:w w:val="90"/>
        </w:rPr>
        <w:br w:type="column"/>
      </w:r>
      <w:r w:rsidRPr="00CF39F2">
        <w:rPr>
          <w:rFonts w:cs="Arial"/>
          <w:w w:val="90"/>
        </w:rPr>
        <w:lastRenderedPageBreak/>
        <w:t>A</w:t>
      </w:r>
      <w:r w:rsidRPr="00CF39F2">
        <w:rPr>
          <w:rFonts w:cs="Arial"/>
          <w:spacing w:val="9"/>
          <w:w w:val="90"/>
        </w:rPr>
        <w:t xml:space="preserve"> </w:t>
      </w:r>
      <w:r w:rsidRPr="00CF39F2">
        <w:rPr>
          <w:rFonts w:cs="Arial"/>
          <w:spacing w:val="-1"/>
          <w:w w:val="90"/>
        </w:rPr>
        <w:t>term</w:t>
      </w:r>
      <w:r w:rsidRPr="00CF39F2">
        <w:rPr>
          <w:rFonts w:cs="Arial"/>
          <w:spacing w:val="9"/>
          <w:w w:val="90"/>
        </w:rPr>
        <w:t xml:space="preserve"> </w:t>
      </w:r>
      <w:r w:rsidRPr="00CF39F2">
        <w:rPr>
          <w:rFonts w:cs="Arial"/>
          <w:spacing w:val="-1"/>
          <w:w w:val="90"/>
        </w:rPr>
        <w:t>used</w:t>
      </w:r>
      <w:r w:rsidRPr="00CF39F2">
        <w:rPr>
          <w:rFonts w:cs="Arial"/>
          <w:spacing w:val="9"/>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describe</w:t>
      </w:r>
      <w:r w:rsidRPr="00CF39F2">
        <w:rPr>
          <w:rFonts w:cs="Arial"/>
          <w:spacing w:val="9"/>
          <w:w w:val="90"/>
        </w:rPr>
        <w:t xml:space="preserve"> </w:t>
      </w:r>
      <w:r w:rsidRPr="00CF39F2">
        <w:rPr>
          <w:rFonts w:cs="Arial"/>
          <w:spacing w:val="-1"/>
          <w:w w:val="90"/>
        </w:rPr>
        <w:t>broadly</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body</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principles</w:t>
      </w:r>
      <w:r w:rsidRPr="00CF39F2">
        <w:rPr>
          <w:rFonts w:cs="Arial"/>
          <w:spacing w:val="10"/>
          <w:w w:val="90"/>
        </w:rPr>
        <w:t xml:space="preserve"> </w:t>
      </w:r>
      <w:r w:rsidRPr="00CF39F2">
        <w:rPr>
          <w:rFonts w:cs="Arial"/>
          <w:spacing w:val="-1"/>
          <w:w w:val="90"/>
        </w:rPr>
        <w:t>that</w:t>
      </w:r>
      <w:r w:rsidRPr="00CF39F2">
        <w:rPr>
          <w:rFonts w:cs="Arial"/>
          <w:spacing w:val="9"/>
          <w:w w:val="90"/>
        </w:rPr>
        <w:t xml:space="preserve"> </w:t>
      </w:r>
      <w:r w:rsidRPr="00CF39F2">
        <w:rPr>
          <w:rFonts w:cs="Arial"/>
          <w:spacing w:val="-1"/>
          <w:w w:val="90"/>
        </w:rPr>
        <w:t>governs</w:t>
      </w:r>
      <w:r w:rsidRPr="00CF39F2">
        <w:rPr>
          <w:rFonts w:cs="Arial"/>
          <w:spacing w:val="9"/>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accounting</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1"/>
          <w:w w:val="90"/>
        </w:rPr>
        <w:t>transactions</w:t>
      </w:r>
      <w:r w:rsidRPr="00CF39F2">
        <w:rPr>
          <w:rFonts w:cs="Arial"/>
          <w:spacing w:val="8"/>
          <w:w w:val="90"/>
        </w:rPr>
        <w:t xml:space="preserve"> </w:t>
      </w:r>
      <w:r w:rsidRPr="00CF39F2">
        <w:rPr>
          <w:rFonts w:cs="Arial"/>
          <w:spacing w:val="-1"/>
          <w:w w:val="90"/>
        </w:rPr>
        <w:t>underlying</w:t>
      </w:r>
      <w:r w:rsidRPr="00CF39F2">
        <w:rPr>
          <w:rFonts w:cs="Arial"/>
          <w:spacing w:val="9"/>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preparation</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w w:val="90"/>
        </w:rPr>
        <w:t>a</w:t>
      </w:r>
      <w:r w:rsidRPr="00CF39F2">
        <w:rPr>
          <w:rFonts w:cs="Arial"/>
          <w:spacing w:val="8"/>
          <w:w w:val="90"/>
        </w:rPr>
        <w:t xml:space="preserve"> </w:t>
      </w:r>
      <w:r w:rsidRPr="00CF39F2">
        <w:rPr>
          <w:rFonts w:cs="Arial"/>
          <w:spacing w:val="-1"/>
          <w:w w:val="90"/>
        </w:rPr>
        <w:t>set</w:t>
      </w:r>
      <w:r w:rsidRPr="00CF39F2">
        <w:rPr>
          <w:rFonts w:cs="Arial"/>
          <w:spacing w:val="9"/>
          <w:w w:val="90"/>
        </w:rPr>
        <w:t xml:space="preserve"> </w:t>
      </w:r>
      <w:r w:rsidRPr="00CF39F2">
        <w:rPr>
          <w:rFonts w:cs="Arial"/>
          <w:spacing w:val="-1"/>
          <w:w w:val="90"/>
        </w:rPr>
        <w:t>of</w:t>
      </w:r>
      <w:r w:rsidRPr="00CF39F2">
        <w:rPr>
          <w:rFonts w:cs="Arial"/>
          <w:spacing w:val="51"/>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2"/>
          <w:w w:val="90"/>
        </w:rPr>
        <w:t>statements.</w:t>
      </w:r>
    </w:p>
    <w:p w:rsidR="004D06C0" w:rsidRPr="00CF39F2" w:rsidRDefault="00EA2DC5">
      <w:pPr>
        <w:pStyle w:val="BodyText"/>
        <w:spacing w:before="173" w:line="284" w:lineRule="auto"/>
        <w:ind w:left="119" w:right="109"/>
        <w:rPr>
          <w:rFonts w:cs="Arial"/>
        </w:rPr>
      </w:pPr>
      <w:r w:rsidRPr="00CF39F2">
        <w:rPr>
          <w:rFonts w:cs="Arial"/>
          <w:spacing w:val="-1"/>
          <w:w w:val="90"/>
        </w:rPr>
        <w:t>Defined</w:t>
      </w:r>
      <w:r w:rsidRPr="00CF39F2">
        <w:rPr>
          <w:rFonts w:cs="Arial"/>
          <w:spacing w:val="1"/>
          <w:w w:val="90"/>
        </w:rPr>
        <w:t xml:space="preserve"> </w:t>
      </w:r>
      <w:r w:rsidRPr="00CF39F2">
        <w:rPr>
          <w:rFonts w:cs="Arial"/>
          <w:spacing w:val="-1"/>
          <w:w w:val="90"/>
        </w:rPr>
        <w:t>in</w:t>
      </w:r>
      <w:r w:rsidRPr="00CF39F2">
        <w:rPr>
          <w:rFonts w:cs="Arial"/>
          <w:spacing w:val="1"/>
          <w:w w:val="90"/>
        </w:rPr>
        <w:t xml:space="preserve"> </w:t>
      </w:r>
      <w:r w:rsidRPr="00CF39F2">
        <w:rPr>
          <w:rFonts w:cs="Arial"/>
          <w:spacing w:val="-1"/>
          <w:w w:val="90"/>
        </w:rPr>
        <w:t>Government</w:t>
      </w:r>
      <w:r w:rsidRPr="00CF39F2">
        <w:rPr>
          <w:rFonts w:cs="Arial"/>
          <w:spacing w:val="2"/>
          <w:w w:val="90"/>
        </w:rPr>
        <w:t xml:space="preserve"> </w:t>
      </w:r>
      <w:r w:rsidRPr="00CF39F2">
        <w:rPr>
          <w:rFonts w:cs="Arial"/>
          <w:spacing w:val="-3"/>
          <w:w w:val="90"/>
        </w:rPr>
        <w:t>F</w:t>
      </w:r>
      <w:r w:rsidRPr="00CF39F2">
        <w:rPr>
          <w:rFonts w:cs="Arial"/>
          <w:spacing w:val="-2"/>
          <w:w w:val="90"/>
        </w:rPr>
        <w:t>inance</w:t>
      </w:r>
      <w:r w:rsidRPr="00CF39F2">
        <w:rPr>
          <w:rFonts w:cs="Arial"/>
          <w:spacing w:val="1"/>
          <w:w w:val="90"/>
        </w:rPr>
        <w:t xml:space="preserve"> </w:t>
      </w:r>
      <w:r w:rsidRPr="00CF39F2">
        <w:rPr>
          <w:rFonts w:cs="Arial"/>
          <w:spacing w:val="-2"/>
          <w:w w:val="90"/>
        </w:rPr>
        <w:t>S</w:t>
      </w:r>
      <w:r w:rsidRPr="00CF39F2">
        <w:rPr>
          <w:rFonts w:cs="Arial"/>
          <w:spacing w:val="-1"/>
          <w:w w:val="90"/>
        </w:rPr>
        <w:t>tatistics</w:t>
      </w:r>
      <w:r w:rsidRPr="00CF39F2">
        <w:rPr>
          <w:rFonts w:cs="Arial"/>
          <w:spacing w:val="2"/>
          <w:w w:val="90"/>
        </w:rPr>
        <w:t xml:space="preserve"> </w:t>
      </w:r>
      <w:r w:rsidRPr="00CF39F2">
        <w:rPr>
          <w:rFonts w:cs="Arial"/>
          <w:spacing w:val="-1"/>
          <w:w w:val="90"/>
        </w:rPr>
        <w:t>as</w:t>
      </w:r>
      <w:r w:rsidRPr="00CF39F2">
        <w:rPr>
          <w:rFonts w:cs="Arial"/>
          <w:spacing w:val="1"/>
          <w:w w:val="90"/>
        </w:rPr>
        <w:t xml:space="preserve"> </w:t>
      </w:r>
      <w:r w:rsidRPr="00CF39F2">
        <w:rPr>
          <w:rFonts w:cs="Arial"/>
          <w:spacing w:val="-1"/>
          <w:w w:val="90"/>
        </w:rPr>
        <w:t>an</w:t>
      </w:r>
      <w:r w:rsidRPr="00CF39F2">
        <w:rPr>
          <w:rFonts w:cs="Arial"/>
          <w:spacing w:val="2"/>
          <w:w w:val="90"/>
        </w:rPr>
        <w:t xml:space="preserve"> </w:t>
      </w:r>
      <w:r w:rsidRPr="00CF39F2">
        <w:rPr>
          <w:rFonts w:cs="Arial"/>
          <w:w w:val="90"/>
        </w:rPr>
        <w:t>entity</w:t>
      </w:r>
      <w:r w:rsidRPr="00CF39F2">
        <w:rPr>
          <w:rFonts w:cs="Arial"/>
          <w:spacing w:val="1"/>
          <w:w w:val="90"/>
        </w:rPr>
        <w:t xml:space="preserve"> </w:t>
      </w:r>
      <w:r w:rsidRPr="00CF39F2">
        <w:rPr>
          <w:rFonts w:cs="Arial"/>
          <w:spacing w:val="-1"/>
          <w:w w:val="90"/>
        </w:rPr>
        <w:t>or</w:t>
      </w:r>
      <w:r w:rsidRPr="00CF39F2">
        <w:rPr>
          <w:rFonts w:cs="Arial"/>
          <w:spacing w:val="1"/>
          <w:w w:val="90"/>
        </w:rPr>
        <w:t xml:space="preserve"> </w:t>
      </w:r>
      <w:r w:rsidRPr="00CF39F2">
        <w:rPr>
          <w:rFonts w:cs="Arial"/>
          <w:spacing w:val="-1"/>
          <w:w w:val="90"/>
        </w:rPr>
        <w:t>group</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entities</w:t>
      </w:r>
      <w:r w:rsidRPr="00CF39F2">
        <w:rPr>
          <w:rFonts w:cs="Arial"/>
          <w:spacing w:val="2"/>
          <w:w w:val="90"/>
        </w:rPr>
        <w:t xml:space="preserve"> </w:t>
      </w:r>
      <w:r w:rsidRPr="00CF39F2">
        <w:rPr>
          <w:rFonts w:cs="Arial"/>
          <w:spacing w:val="-1"/>
          <w:w w:val="90"/>
        </w:rPr>
        <w:t>that</w:t>
      </w:r>
      <w:r w:rsidRPr="00CF39F2">
        <w:rPr>
          <w:rFonts w:cs="Arial"/>
          <w:spacing w:val="55"/>
          <w:w w:val="90"/>
        </w:rPr>
        <w:t xml:space="preserve"> </w:t>
      </w:r>
      <w:r w:rsidRPr="00CF39F2">
        <w:rPr>
          <w:rFonts w:cs="Arial"/>
          <w:spacing w:val="-1"/>
          <w:w w:val="90"/>
        </w:rPr>
        <w:t>are</w:t>
      </w:r>
      <w:r w:rsidRPr="00CF39F2">
        <w:rPr>
          <w:rFonts w:cs="Arial"/>
          <w:spacing w:val="8"/>
          <w:w w:val="90"/>
        </w:rPr>
        <w:t xml:space="preserve"> </w:t>
      </w:r>
      <w:r w:rsidRPr="00CF39F2">
        <w:rPr>
          <w:rFonts w:cs="Arial"/>
          <w:spacing w:val="-2"/>
          <w:w w:val="90"/>
        </w:rPr>
        <w:t>mainly</w:t>
      </w:r>
      <w:r w:rsidRPr="00CF39F2">
        <w:rPr>
          <w:rFonts w:cs="Arial"/>
          <w:spacing w:val="9"/>
          <w:w w:val="90"/>
        </w:rPr>
        <w:t xml:space="preserve"> </w:t>
      </w:r>
      <w:r w:rsidRPr="00CF39F2">
        <w:rPr>
          <w:rFonts w:cs="Arial"/>
          <w:spacing w:val="-1"/>
          <w:w w:val="90"/>
        </w:rPr>
        <w:t>engaged</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production</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goods</w:t>
      </w:r>
      <w:r w:rsidRPr="00CF39F2">
        <w:rPr>
          <w:rFonts w:cs="Arial"/>
          <w:spacing w:val="9"/>
          <w:w w:val="90"/>
        </w:rPr>
        <w:t xml:space="preserve"> </w:t>
      </w:r>
      <w:r w:rsidRPr="00CF39F2">
        <w:rPr>
          <w:rFonts w:cs="Arial"/>
          <w:spacing w:val="-2"/>
          <w:w w:val="90"/>
        </w:rPr>
        <w:t>and/or</w:t>
      </w:r>
      <w:r w:rsidRPr="00CF39F2">
        <w:rPr>
          <w:rFonts w:cs="Arial"/>
          <w:spacing w:val="9"/>
          <w:w w:val="90"/>
        </w:rPr>
        <w:t xml:space="preserve"> </w:t>
      </w:r>
      <w:r w:rsidRPr="00CF39F2">
        <w:rPr>
          <w:rFonts w:cs="Arial"/>
          <w:w w:val="90"/>
        </w:rPr>
        <w:t>services</w:t>
      </w:r>
      <w:r w:rsidRPr="00CF39F2">
        <w:rPr>
          <w:rFonts w:cs="Arial"/>
          <w:spacing w:val="9"/>
          <w:w w:val="90"/>
        </w:rPr>
        <w:t xml:space="preserve"> </w:t>
      </w:r>
      <w:r w:rsidRPr="00CF39F2">
        <w:rPr>
          <w:rFonts w:cs="Arial"/>
          <w:spacing w:val="-1"/>
          <w:w w:val="90"/>
        </w:rPr>
        <w:t>outside</w:t>
      </w:r>
      <w:r w:rsidRPr="00CF39F2">
        <w:rPr>
          <w:rFonts w:cs="Arial"/>
          <w:spacing w:val="9"/>
          <w:w w:val="90"/>
        </w:rPr>
        <w:t xml:space="preserve"> </w:t>
      </w:r>
      <w:r w:rsidRPr="00CF39F2">
        <w:rPr>
          <w:rFonts w:cs="Arial"/>
          <w:spacing w:val="-1"/>
          <w:w w:val="90"/>
        </w:rPr>
        <w:t>the</w:t>
      </w:r>
      <w:r w:rsidRPr="00CF39F2">
        <w:rPr>
          <w:rFonts w:cs="Arial"/>
          <w:spacing w:val="63"/>
          <w:w w:val="90"/>
        </w:rPr>
        <w:t xml:space="preserve"> </w:t>
      </w:r>
      <w:r w:rsidRPr="00CF39F2">
        <w:rPr>
          <w:rFonts w:cs="Arial"/>
          <w:spacing w:val="-1"/>
          <w:w w:val="90"/>
        </w:rPr>
        <w:t>normal</w:t>
      </w:r>
      <w:r w:rsidRPr="00CF39F2">
        <w:rPr>
          <w:rFonts w:cs="Arial"/>
          <w:spacing w:val="8"/>
          <w:w w:val="90"/>
        </w:rPr>
        <w:t xml:space="preserve"> </w:t>
      </w:r>
      <w:r w:rsidRPr="00CF39F2">
        <w:rPr>
          <w:rFonts w:cs="Arial"/>
          <w:spacing w:val="-1"/>
          <w:w w:val="90"/>
        </w:rPr>
        <w:t>market</w:t>
      </w:r>
      <w:r w:rsidRPr="00CF39F2">
        <w:rPr>
          <w:rFonts w:cs="Arial"/>
          <w:spacing w:val="8"/>
          <w:w w:val="90"/>
        </w:rPr>
        <w:t xml:space="preserve"> </w:t>
      </w:r>
      <w:r w:rsidRPr="00CF39F2">
        <w:rPr>
          <w:rFonts w:cs="Arial"/>
          <w:spacing w:val="-2"/>
          <w:w w:val="90"/>
        </w:rPr>
        <w:t>mechanism.</w:t>
      </w:r>
      <w:r w:rsidRPr="00CF39F2">
        <w:rPr>
          <w:rFonts w:cs="Arial"/>
          <w:spacing w:val="8"/>
          <w:w w:val="90"/>
        </w:rPr>
        <w:t xml:space="preserve"> </w:t>
      </w:r>
      <w:r w:rsidRPr="00CF39F2">
        <w:rPr>
          <w:rFonts w:cs="Arial"/>
          <w:w w:val="90"/>
        </w:rPr>
        <w:t>Goods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services</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provided</w:t>
      </w:r>
      <w:r w:rsidRPr="00CF39F2">
        <w:rPr>
          <w:rFonts w:cs="Arial"/>
          <w:spacing w:val="8"/>
          <w:w w:val="90"/>
        </w:rPr>
        <w:t xml:space="preserve"> </w:t>
      </w:r>
      <w:r w:rsidRPr="00CF39F2">
        <w:rPr>
          <w:rFonts w:cs="Arial"/>
          <w:w w:val="90"/>
        </w:rPr>
        <w:t>free</w:t>
      </w:r>
      <w:r w:rsidRPr="00CF39F2">
        <w:rPr>
          <w:rFonts w:cs="Arial"/>
          <w:spacing w:val="9"/>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charge</w:t>
      </w:r>
      <w:r w:rsidRPr="00CF39F2">
        <w:rPr>
          <w:rFonts w:cs="Arial"/>
          <w:spacing w:val="47"/>
          <w:w w:val="90"/>
        </w:rPr>
        <w:t xml:space="preserve"> </w:t>
      </w:r>
      <w:r w:rsidRPr="00CF39F2">
        <w:rPr>
          <w:rFonts w:cs="Arial"/>
          <w:spacing w:val="-1"/>
          <w:w w:val="90"/>
        </w:rPr>
        <w:t>or</w:t>
      </w:r>
      <w:r w:rsidRPr="00CF39F2">
        <w:rPr>
          <w:rFonts w:cs="Arial"/>
          <w:spacing w:val="8"/>
          <w:w w:val="90"/>
        </w:rPr>
        <w:t xml:space="preserve"> </w:t>
      </w:r>
      <w:r w:rsidRPr="00CF39F2">
        <w:rPr>
          <w:rFonts w:cs="Arial"/>
          <w:spacing w:val="-1"/>
          <w:w w:val="90"/>
        </w:rPr>
        <w:t>at</w:t>
      </w:r>
      <w:r w:rsidRPr="00CF39F2">
        <w:rPr>
          <w:rFonts w:cs="Arial"/>
          <w:spacing w:val="8"/>
          <w:w w:val="90"/>
        </w:rPr>
        <w:t xml:space="preserve"> </w:t>
      </w:r>
      <w:r w:rsidRPr="00CF39F2">
        <w:rPr>
          <w:rFonts w:cs="Arial"/>
          <w:spacing w:val="-2"/>
          <w:w w:val="90"/>
        </w:rPr>
        <w:t>nominal</w:t>
      </w:r>
      <w:r w:rsidRPr="00CF39F2">
        <w:rPr>
          <w:rFonts w:cs="Arial"/>
          <w:spacing w:val="8"/>
          <w:w w:val="90"/>
        </w:rPr>
        <w:t xml:space="preserve"> </w:t>
      </w:r>
      <w:r w:rsidRPr="00CF39F2">
        <w:rPr>
          <w:rFonts w:cs="Arial"/>
          <w:spacing w:val="-1"/>
          <w:w w:val="90"/>
        </w:rPr>
        <w:t>charges</w:t>
      </w:r>
      <w:r w:rsidRPr="00CF39F2">
        <w:rPr>
          <w:rFonts w:cs="Arial"/>
          <w:spacing w:val="8"/>
          <w:w w:val="90"/>
        </w:rPr>
        <w:t xml:space="preserve"> </w:t>
      </w:r>
      <w:r w:rsidRPr="00CF39F2">
        <w:rPr>
          <w:rFonts w:cs="Arial"/>
          <w:spacing w:val="-1"/>
          <w:w w:val="90"/>
        </w:rPr>
        <w:t>well</w:t>
      </w:r>
      <w:r w:rsidRPr="00CF39F2">
        <w:rPr>
          <w:rFonts w:cs="Arial"/>
          <w:spacing w:val="8"/>
          <w:w w:val="90"/>
        </w:rPr>
        <w:t xml:space="preserve"> </w:t>
      </w:r>
      <w:r w:rsidRPr="00CF39F2">
        <w:rPr>
          <w:rFonts w:cs="Arial"/>
          <w:spacing w:val="-1"/>
          <w:w w:val="90"/>
        </w:rPr>
        <w:t>below</w:t>
      </w:r>
      <w:r w:rsidRPr="00CF39F2">
        <w:rPr>
          <w:rFonts w:cs="Arial"/>
          <w:spacing w:val="8"/>
          <w:w w:val="90"/>
        </w:rPr>
        <w:t xml:space="preserve"> </w:t>
      </w:r>
      <w:r w:rsidRPr="00CF39F2">
        <w:rPr>
          <w:rFonts w:cs="Arial"/>
          <w:spacing w:val="-1"/>
          <w:w w:val="90"/>
        </w:rPr>
        <w:t>costs</w:t>
      </w:r>
      <w:r w:rsidRPr="00CF39F2">
        <w:rPr>
          <w:rFonts w:cs="Arial"/>
          <w:spacing w:val="8"/>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production.</w:t>
      </w:r>
    </w:p>
    <w:p w:rsidR="004D06C0" w:rsidRPr="00CF39F2" w:rsidRDefault="00EA2DC5">
      <w:pPr>
        <w:pStyle w:val="BodyText"/>
        <w:spacing w:before="173" w:line="284" w:lineRule="auto"/>
        <w:ind w:left="119" w:right="282"/>
        <w:rPr>
          <w:rFonts w:cs="Arial"/>
        </w:rPr>
      </w:pPr>
      <w:r w:rsidRPr="00CF39F2">
        <w:rPr>
          <w:rFonts w:cs="Arial"/>
          <w:w w:val="90"/>
        </w:rPr>
        <w:t>On</w:t>
      </w:r>
      <w:r w:rsidRPr="00CF39F2">
        <w:rPr>
          <w:rFonts w:cs="Arial"/>
          <w:spacing w:val="5"/>
          <w:w w:val="90"/>
        </w:rPr>
        <w:t xml:space="preserve"> </w:t>
      </w:r>
      <w:r w:rsidRPr="00CF39F2">
        <w:rPr>
          <w:rFonts w:cs="Arial"/>
          <w:w w:val="90"/>
        </w:rPr>
        <w:t>1</w:t>
      </w:r>
      <w:r w:rsidRPr="00CF39F2">
        <w:rPr>
          <w:rFonts w:cs="Arial"/>
          <w:spacing w:val="5"/>
          <w:w w:val="90"/>
        </w:rPr>
        <w:t xml:space="preserve"> </w:t>
      </w:r>
      <w:r w:rsidRPr="00CF39F2">
        <w:rPr>
          <w:rFonts w:cs="Arial"/>
          <w:spacing w:val="-1"/>
          <w:w w:val="90"/>
        </w:rPr>
        <w:t>July</w:t>
      </w:r>
      <w:r w:rsidRPr="00CF39F2">
        <w:rPr>
          <w:rFonts w:cs="Arial"/>
          <w:spacing w:val="5"/>
          <w:w w:val="90"/>
        </w:rPr>
        <w:t xml:space="preserve"> </w:t>
      </w:r>
      <w:r w:rsidRPr="00CF39F2">
        <w:rPr>
          <w:rFonts w:cs="Arial"/>
          <w:spacing w:val="1"/>
          <w:w w:val="90"/>
        </w:rPr>
        <w:t>2000,</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Commonwealth</w:t>
      </w:r>
      <w:r w:rsidRPr="00CF39F2">
        <w:rPr>
          <w:rFonts w:cs="Arial"/>
          <w:spacing w:val="5"/>
          <w:w w:val="90"/>
        </w:rPr>
        <w:t xml:space="preserve"> </w:t>
      </w:r>
      <w:r w:rsidRPr="00CF39F2">
        <w:rPr>
          <w:rFonts w:cs="Arial"/>
          <w:spacing w:val="-1"/>
          <w:w w:val="90"/>
        </w:rPr>
        <w:t>introduced</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goods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tax</w:t>
      </w:r>
      <w:r w:rsidRPr="00CF39F2">
        <w:rPr>
          <w:rFonts w:cs="Arial"/>
          <w:spacing w:val="49"/>
          <w:w w:val="90"/>
        </w:rPr>
        <w:t xml:space="preserve"> </w:t>
      </w:r>
      <w:r w:rsidRPr="00CF39F2">
        <w:rPr>
          <w:rFonts w:cs="Arial"/>
          <w:spacing w:val="-2"/>
          <w:w w:val="90"/>
        </w:rPr>
        <w:t>(G</w:t>
      </w:r>
      <w:r w:rsidRPr="00CF39F2">
        <w:rPr>
          <w:rFonts w:cs="Arial"/>
          <w:spacing w:val="-3"/>
          <w:w w:val="90"/>
        </w:rPr>
        <w:t>ST</w:t>
      </w:r>
      <w:r w:rsidRPr="00CF39F2">
        <w:rPr>
          <w:rFonts w:cs="Arial"/>
          <w:spacing w:val="-2"/>
          <w:w w:val="90"/>
        </w:rPr>
        <w:t>).</w:t>
      </w:r>
      <w:r w:rsidRPr="00CF39F2">
        <w:rPr>
          <w:rFonts w:cs="Arial"/>
          <w:spacing w:val="-7"/>
          <w:w w:val="90"/>
        </w:rPr>
        <w:t xml:space="preserve"> </w:t>
      </w:r>
      <w:r w:rsidRPr="00CF39F2">
        <w:rPr>
          <w:rFonts w:cs="Arial"/>
          <w:spacing w:val="-2"/>
          <w:w w:val="90"/>
        </w:rPr>
        <w:t>P</w:t>
      </w:r>
      <w:r w:rsidRPr="00CF39F2">
        <w:rPr>
          <w:rFonts w:cs="Arial"/>
          <w:spacing w:val="-1"/>
          <w:w w:val="90"/>
        </w:rPr>
        <w:t>ayments</w:t>
      </w:r>
      <w:r w:rsidRPr="00CF39F2">
        <w:rPr>
          <w:rFonts w:cs="Arial"/>
          <w:spacing w:val="-7"/>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Commonwealth</w:t>
      </w:r>
      <w:r w:rsidRPr="00CF39F2">
        <w:rPr>
          <w:rFonts w:cs="Arial"/>
          <w:spacing w:val="-6"/>
          <w:w w:val="90"/>
        </w:rPr>
        <w:t xml:space="preserve"> </w:t>
      </w:r>
      <w:r w:rsidRPr="00CF39F2">
        <w:rPr>
          <w:rFonts w:cs="Arial"/>
          <w:spacing w:val="-1"/>
          <w:w w:val="90"/>
        </w:rPr>
        <w:t>return</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w w:val="90"/>
        </w:rPr>
        <w:t>GST</w:t>
      </w:r>
      <w:r w:rsidRPr="00CF39F2">
        <w:rPr>
          <w:rFonts w:cs="Arial"/>
          <w:spacing w:val="-7"/>
          <w:w w:val="90"/>
        </w:rPr>
        <w:t xml:space="preserve"> </w:t>
      </w:r>
      <w:r w:rsidRPr="00CF39F2">
        <w:rPr>
          <w:rFonts w:cs="Arial"/>
          <w:spacing w:val="-2"/>
          <w:w w:val="90"/>
        </w:rPr>
        <w:t>revenue</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the</w:t>
      </w:r>
      <w:r w:rsidRPr="00CF39F2">
        <w:rPr>
          <w:rFonts w:cs="Arial"/>
          <w:spacing w:val="47"/>
          <w:w w:val="90"/>
        </w:rPr>
        <w:t xml:space="preserve"> </w:t>
      </w:r>
      <w:r w:rsidRPr="00CF39F2">
        <w:rPr>
          <w:rFonts w:cs="Arial"/>
          <w:spacing w:val="-1"/>
          <w:w w:val="90"/>
        </w:rPr>
        <w:t>states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territories,</w:t>
      </w:r>
      <w:r w:rsidRPr="00CF39F2">
        <w:rPr>
          <w:rFonts w:cs="Arial"/>
          <w:spacing w:val="10"/>
          <w:w w:val="90"/>
        </w:rPr>
        <w:t xml:space="preserve"> </w:t>
      </w:r>
      <w:r w:rsidRPr="00CF39F2">
        <w:rPr>
          <w:rFonts w:cs="Arial"/>
          <w:spacing w:val="-1"/>
          <w:w w:val="90"/>
        </w:rPr>
        <w:t>replacing</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previous</w:t>
      </w:r>
      <w:r w:rsidRPr="00CF39F2">
        <w:rPr>
          <w:rFonts w:cs="Arial"/>
          <w:spacing w:val="10"/>
          <w:w w:val="90"/>
        </w:rPr>
        <w:t xml:space="preserve"> </w:t>
      </w:r>
      <w:r w:rsidRPr="00CF39F2">
        <w:rPr>
          <w:rFonts w:cs="Arial"/>
          <w:spacing w:val="-1"/>
          <w:w w:val="90"/>
        </w:rPr>
        <w:t>general</w:t>
      </w:r>
      <w:r w:rsidRPr="00CF39F2">
        <w:rPr>
          <w:rFonts w:cs="Arial"/>
          <w:spacing w:val="11"/>
          <w:w w:val="90"/>
        </w:rPr>
        <w:t xml:space="preserve"> </w:t>
      </w:r>
      <w:r w:rsidRPr="00CF39F2">
        <w:rPr>
          <w:rFonts w:cs="Arial"/>
          <w:spacing w:val="-1"/>
          <w:w w:val="90"/>
        </w:rPr>
        <w:t>purpose</w:t>
      </w:r>
      <w:r w:rsidRPr="00CF39F2">
        <w:rPr>
          <w:rFonts w:cs="Arial"/>
          <w:spacing w:val="10"/>
          <w:w w:val="90"/>
        </w:rPr>
        <w:t xml:space="preserve"> </w:t>
      </w:r>
      <w:r w:rsidRPr="00CF39F2">
        <w:rPr>
          <w:rFonts w:cs="Arial"/>
          <w:spacing w:val="-1"/>
          <w:w w:val="90"/>
        </w:rPr>
        <w:t>grants.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60" w:header="720" w:footer="720" w:gutter="0"/>
          <w:cols w:num="2" w:space="720" w:equalWidth="0">
            <w:col w:w="2409" w:space="164"/>
            <w:col w:w="7033"/>
          </w:cols>
        </w:sectPr>
      </w:pPr>
    </w:p>
    <w:p w:rsidR="004D06C0" w:rsidRPr="00CF39F2" w:rsidRDefault="004D06C0">
      <w:pPr>
        <w:spacing w:before="6"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type w:val="continuous"/>
          <w:pgSz w:w="11906" w:h="16840"/>
          <w:pgMar w:top="1580" w:right="740" w:bottom="280" w:left="1560" w:header="720" w:footer="720" w:gutter="0"/>
          <w:cols w:space="720"/>
        </w:sectPr>
      </w:pPr>
    </w:p>
    <w:p w:rsidR="004D06C0" w:rsidRPr="00CF39F2" w:rsidRDefault="00EA2DC5">
      <w:pPr>
        <w:pStyle w:val="Heading5"/>
        <w:spacing w:before="67"/>
        <w:ind w:left="111"/>
        <w:rPr>
          <w:rFonts w:cs="Arial"/>
        </w:rPr>
      </w:pPr>
      <w:r w:rsidRPr="00CF39F2">
        <w:rPr>
          <w:rFonts w:cs="Arial"/>
          <w:color w:val="D35E13"/>
          <w:spacing w:val="-1"/>
          <w:w w:val="90"/>
        </w:rPr>
        <w:lastRenderedPageBreak/>
        <w:t xml:space="preserve">Government </w:t>
      </w:r>
      <w:r w:rsidRPr="00CF39F2">
        <w:rPr>
          <w:rFonts w:cs="Arial"/>
          <w:color w:val="D35E13"/>
          <w:w w:val="90"/>
        </w:rPr>
        <w:t>Business</w:t>
      </w:r>
    </w:p>
    <w:p w:rsidR="004D06C0" w:rsidRPr="00CF39F2" w:rsidRDefault="00EA2DC5">
      <w:pPr>
        <w:spacing w:before="1"/>
        <w:ind w:left="1589"/>
        <w:rPr>
          <w:rFonts w:ascii="Arial" w:eastAsia="Arial" w:hAnsi="Arial" w:cs="Arial"/>
          <w:sz w:val="26"/>
          <w:szCs w:val="26"/>
        </w:rPr>
      </w:pPr>
      <w:r w:rsidRPr="00CF39F2">
        <w:rPr>
          <w:rFonts w:ascii="Arial" w:hAnsi="Arial" w:cs="Arial"/>
          <w:color w:val="D35E13"/>
          <w:w w:val="90"/>
          <w:sz w:val="26"/>
        </w:rPr>
        <w:t>Division</w:t>
      </w:r>
    </w:p>
    <w:p w:rsidR="004D06C0" w:rsidRPr="00CF39F2" w:rsidRDefault="00EA2DC5">
      <w:pPr>
        <w:pStyle w:val="BodyText"/>
        <w:spacing w:before="75" w:line="284" w:lineRule="auto"/>
        <w:ind w:left="111" w:right="249"/>
        <w:rPr>
          <w:rFonts w:cs="Arial"/>
        </w:rPr>
      </w:pPr>
      <w:r w:rsidRPr="00CF39F2">
        <w:rPr>
          <w:rFonts w:cs="Arial"/>
          <w:w w:val="90"/>
        </w:rPr>
        <w:br w:type="column"/>
      </w:r>
      <w:r w:rsidRPr="00CF39F2">
        <w:rPr>
          <w:rFonts w:cs="Arial"/>
          <w:w w:val="90"/>
        </w:rPr>
        <w:lastRenderedPageBreak/>
        <w:t>A</w:t>
      </w:r>
      <w:r w:rsidRPr="00CF39F2">
        <w:rPr>
          <w:rFonts w:cs="Arial"/>
          <w:spacing w:val="10"/>
          <w:w w:val="90"/>
        </w:rPr>
        <w:t xml:space="preserve"> </w:t>
      </w:r>
      <w:r w:rsidRPr="00CF39F2">
        <w:rPr>
          <w:rFonts w:cs="Arial"/>
          <w:spacing w:val="-2"/>
          <w:w w:val="90"/>
        </w:rPr>
        <w:t>T</w:t>
      </w:r>
      <w:r w:rsidRPr="00CF39F2">
        <w:rPr>
          <w:rFonts w:cs="Arial"/>
          <w:spacing w:val="-1"/>
          <w:w w:val="90"/>
        </w:rPr>
        <w:t>erritory</w:t>
      </w:r>
      <w:r w:rsidR="00B26576" w:rsidRPr="00CF39F2">
        <w:rPr>
          <w:rFonts w:cs="Arial"/>
          <w:spacing w:val="-1"/>
          <w:w w:val="90"/>
        </w:rPr>
        <w:t>-</w:t>
      </w:r>
      <w:r w:rsidRPr="00CF39F2">
        <w:rPr>
          <w:rFonts w:cs="Arial"/>
          <w:spacing w:val="-1"/>
          <w:w w:val="90"/>
        </w:rPr>
        <w:t>controlled</w:t>
      </w:r>
      <w:r w:rsidRPr="00CF39F2">
        <w:rPr>
          <w:rFonts w:cs="Arial"/>
          <w:spacing w:val="10"/>
          <w:w w:val="90"/>
        </w:rPr>
        <w:t xml:space="preserve"> </w:t>
      </w:r>
      <w:r w:rsidRPr="00CF39F2">
        <w:rPr>
          <w:rFonts w:cs="Arial"/>
          <w:spacing w:val="-1"/>
          <w:w w:val="90"/>
        </w:rPr>
        <w:t>trading</w:t>
      </w:r>
      <w:r w:rsidRPr="00CF39F2">
        <w:rPr>
          <w:rFonts w:cs="Arial"/>
          <w:spacing w:val="10"/>
          <w:w w:val="90"/>
        </w:rPr>
        <w:t xml:space="preserve"> </w:t>
      </w:r>
      <w:r w:rsidRPr="00CF39F2">
        <w:rPr>
          <w:rFonts w:cs="Arial"/>
          <w:w w:val="90"/>
        </w:rPr>
        <w:t>entity</w:t>
      </w:r>
      <w:r w:rsidRPr="00CF39F2">
        <w:rPr>
          <w:rFonts w:cs="Arial"/>
          <w:spacing w:val="10"/>
          <w:w w:val="90"/>
        </w:rPr>
        <w:t xml:space="preserve"> </w:t>
      </w:r>
      <w:r w:rsidRPr="00CF39F2">
        <w:rPr>
          <w:rFonts w:cs="Arial"/>
          <w:spacing w:val="-1"/>
          <w:w w:val="90"/>
        </w:rPr>
        <w:t>that</w:t>
      </w:r>
      <w:r w:rsidRPr="00CF39F2">
        <w:rPr>
          <w:rFonts w:cs="Arial"/>
          <w:spacing w:val="11"/>
          <w:w w:val="90"/>
        </w:rPr>
        <w:t xml:space="preserve"> </w:t>
      </w:r>
      <w:r w:rsidRPr="00CF39F2">
        <w:rPr>
          <w:rFonts w:cs="Arial"/>
          <w:spacing w:val="-1"/>
          <w:w w:val="90"/>
        </w:rPr>
        <w:t>follows</w:t>
      </w:r>
      <w:r w:rsidRPr="00CF39F2">
        <w:rPr>
          <w:rFonts w:cs="Arial"/>
          <w:spacing w:val="10"/>
          <w:w w:val="90"/>
        </w:rPr>
        <w:t xml:space="preserve"> </w:t>
      </w:r>
      <w:r w:rsidRPr="00CF39F2">
        <w:rPr>
          <w:rFonts w:cs="Arial"/>
          <w:spacing w:val="-1"/>
          <w:w w:val="90"/>
        </w:rPr>
        <w:t>commercial</w:t>
      </w:r>
      <w:r w:rsidRPr="00CF39F2">
        <w:rPr>
          <w:rFonts w:cs="Arial"/>
          <w:spacing w:val="10"/>
          <w:w w:val="90"/>
        </w:rPr>
        <w:t xml:space="preserve"> </w:t>
      </w:r>
      <w:r w:rsidRPr="00CF39F2">
        <w:rPr>
          <w:rFonts w:cs="Arial"/>
          <w:spacing w:val="-1"/>
          <w:w w:val="90"/>
        </w:rPr>
        <w:t>practices</w:t>
      </w:r>
      <w:r w:rsidRPr="00CF39F2">
        <w:rPr>
          <w:rFonts w:cs="Arial"/>
          <w:spacing w:val="10"/>
          <w:w w:val="90"/>
        </w:rPr>
        <w:t xml:space="preserve"> </w:t>
      </w:r>
      <w:r w:rsidRPr="00CF39F2">
        <w:rPr>
          <w:rFonts w:cs="Arial"/>
          <w:spacing w:val="-1"/>
          <w:w w:val="90"/>
        </w:rPr>
        <w:t>and</w:t>
      </w:r>
      <w:r w:rsidRPr="00CF39F2">
        <w:rPr>
          <w:rFonts w:cs="Arial"/>
          <w:spacing w:val="32"/>
        </w:rPr>
        <w:t xml:space="preserve"> </w:t>
      </w:r>
      <w:r w:rsidRPr="00CF39F2">
        <w:rPr>
          <w:rFonts w:cs="Arial"/>
          <w:spacing w:val="-1"/>
          <w:w w:val="90"/>
        </w:rPr>
        <w:t>is</w:t>
      </w:r>
      <w:r w:rsidRPr="00CF39F2">
        <w:rPr>
          <w:rFonts w:cs="Arial"/>
          <w:spacing w:val="13"/>
          <w:w w:val="90"/>
        </w:rPr>
        <w:t xml:space="preserve"> </w:t>
      </w:r>
      <w:r w:rsidRPr="00CF39F2">
        <w:rPr>
          <w:rFonts w:cs="Arial"/>
          <w:spacing w:val="-1"/>
          <w:w w:val="90"/>
        </w:rPr>
        <w:t>required</w:t>
      </w:r>
      <w:r w:rsidRPr="00CF39F2">
        <w:rPr>
          <w:rFonts w:cs="Arial"/>
          <w:spacing w:val="12"/>
          <w:w w:val="90"/>
        </w:rPr>
        <w:t xml:space="preserve"> </w:t>
      </w:r>
      <w:r w:rsidRPr="00CF39F2">
        <w:rPr>
          <w:rFonts w:cs="Arial"/>
          <w:spacing w:val="-2"/>
          <w:w w:val="90"/>
        </w:rPr>
        <w:t>to</w:t>
      </w:r>
      <w:r w:rsidRPr="00CF39F2">
        <w:rPr>
          <w:rFonts w:cs="Arial"/>
          <w:spacing w:val="12"/>
          <w:w w:val="90"/>
        </w:rPr>
        <w:t xml:space="preserve"> </w:t>
      </w:r>
      <w:r w:rsidRPr="00CF39F2">
        <w:rPr>
          <w:rFonts w:cs="Arial"/>
          <w:spacing w:val="-1"/>
          <w:w w:val="90"/>
        </w:rPr>
        <w:t>comply</w:t>
      </w:r>
      <w:r w:rsidRPr="00CF39F2">
        <w:rPr>
          <w:rFonts w:cs="Arial"/>
          <w:spacing w:val="12"/>
          <w:w w:val="90"/>
        </w:rPr>
        <w:t xml:space="preserve"> </w:t>
      </w:r>
      <w:r w:rsidRPr="00CF39F2">
        <w:rPr>
          <w:rFonts w:cs="Arial"/>
          <w:w w:val="90"/>
        </w:rPr>
        <w:t>with</w:t>
      </w:r>
      <w:r w:rsidRPr="00CF39F2">
        <w:rPr>
          <w:rFonts w:cs="Arial"/>
          <w:spacing w:val="13"/>
          <w:w w:val="90"/>
        </w:rPr>
        <w:t xml:space="preserve"> </w:t>
      </w:r>
      <w:r w:rsidRPr="00CF39F2">
        <w:rPr>
          <w:rFonts w:cs="Arial"/>
          <w:spacing w:val="-1"/>
          <w:w w:val="90"/>
        </w:rPr>
        <w:t>competitive</w:t>
      </w:r>
      <w:r w:rsidRPr="00CF39F2">
        <w:rPr>
          <w:rFonts w:cs="Arial"/>
          <w:spacing w:val="12"/>
          <w:w w:val="90"/>
        </w:rPr>
        <w:t xml:space="preserve"> </w:t>
      </w:r>
      <w:r w:rsidRPr="00CF39F2">
        <w:rPr>
          <w:rFonts w:cs="Arial"/>
          <w:spacing w:val="-1"/>
          <w:w w:val="90"/>
        </w:rPr>
        <w:t>neutrality</w:t>
      </w:r>
      <w:r w:rsidRPr="00CF39F2">
        <w:rPr>
          <w:rFonts w:cs="Arial"/>
          <w:spacing w:val="12"/>
          <w:w w:val="90"/>
        </w:rPr>
        <w:t xml:space="preserve"> </w:t>
      </w:r>
      <w:r w:rsidRPr="00CF39F2">
        <w:rPr>
          <w:rFonts w:cs="Arial"/>
          <w:spacing w:val="-1"/>
          <w:w w:val="90"/>
        </w:rPr>
        <w:t>principles.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560" w:header="720" w:footer="720" w:gutter="0"/>
          <w:cols w:num="2" w:space="720" w:equalWidth="0">
            <w:col w:w="2409" w:space="172"/>
            <w:col w:w="7025"/>
          </w:cols>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1340" w:bottom="660" w:left="740" w:header="534" w:footer="463" w:gutter="0"/>
          <w:cols w:space="720"/>
        </w:sectPr>
      </w:pPr>
    </w:p>
    <w:p w:rsidR="004D06C0" w:rsidRPr="00CF39F2" w:rsidRDefault="00EA2DC5">
      <w:pPr>
        <w:pStyle w:val="Heading5"/>
        <w:spacing w:before="67"/>
        <w:ind w:left="1051" w:hanging="571"/>
        <w:rPr>
          <w:rFonts w:cs="Arial"/>
        </w:rPr>
      </w:pPr>
      <w:r w:rsidRPr="00CF39F2">
        <w:rPr>
          <w:rFonts w:cs="Arial"/>
          <w:color w:val="D35E13"/>
          <w:spacing w:val="-1"/>
          <w:w w:val="90"/>
        </w:rPr>
        <w:lastRenderedPageBreak/>
        <w:t xml:space="preserve">Government </w:t>
      </w:r>
      <w:r w:rsidRPr="00CF39F2">
        <w:rPr>
          <w:rFonts w:cs="Arial"/>
          <w:color w:val="D35E13"/>
          <w:w w:val="90"/>
        </w:rPr>
        <w:t>Finance</w:t>
      </w:r>
      <w:r w:rsidRPr="00CF39F2">
        <w:rPr>
          <w:rFonts w:cs="Arial"/>
          <w:color w:val="D35E13"/>
          <w:spacing w:val="25"/>
          <w:w w:val="90"/>
        </w:rPr>
        <w:t xml:space="preserve"> </w:t>
      </w:r>
      <w:r w:rsidRPr="00CF39F2">
        <w:rPr>
          <w:rFonts w:cs="Arial"/>
          <w:color w:val="D35E13"/>
          <w:spacing w:val="-2"/>
          <w:w w:val="90"/>
        </w:rPr>
        <w:t>Sta</w:t>
      </w:r>
      <w:r w:rsidRPr="00CF39F2">
        <w:rPr>
          <w:rFonts w:cs="Arial"/>
          <w:color w:val="D35E13"/>
          <w:spacing w:val="-1"/>
          <w:w w:val="90"/>
        </w:rPr>
        <w:t>tistics</w:t>
      </w:r>
      <w:r w:rsidRPr="00CF39F2">
        <w:rPr>
          <w:rFonts w:cs="Arial"/>
          <w:color w:val="D35E13"/>
          <w:spacing w:val="-29"/>
          <w:w w:val="90"/>
        </w:rPr>
        <w:t xml:space="preserve"> </w:t>
      </w:r>
      <w:r w:rsidRPr="00CF39F2">
        <w:rPr>
          <w:rFonts w:cs="Arial"/>
          <w:color w:val="D35E13"/>
          <w:w w:val="90"/>
        </w:rPr>
        <w:t>(GFS)</w:t>
      </w: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before="12" w:line="320" w:lineRule="exact"/>
        <w:rPr>
          <w:rFonts w:ascii="Arial" w:hAnsi="Arial" w:cs="Arial"/>
          <w:sz w:val="32"/>
          <w:szCs w:val="32"/>
        </w:rPr>
      </w:pPr>
    </w:p>
    <w:p w:rsidR="004D06C0" w:rsidRPr="00CF39F2" w:rsidRDefault="00EA2DC5">
      <w:pPr>
        <w:ind w:left="559"/>
        <w:rPr>
          <w:rFonts w:ascii="Arial" w:eastAsia="Arial" w:hAnsi="Arial" w:cs="Arial"/>
          <w:sz w:val="26"/>
          <w:szCs w:val="26"/>
        </w:rPr>
      </w:pPr>
      <w:r w:rsidRPr="00CF39F2">
        <w:rPr>
          <w:rFonts w:ascii="Arial" w:hAnsi="Arial" w:cs="Arial"/>
          <w:color w:val="D35E13"/>
          <w:spacing w:val="-1"/>
          <w:w w:val="90"/>
          <w:sz w:val="26"/>
        </w:rPr>
        <w:t>Government</w:t>
      </w:r>
      <w:r w:rsidRPr="00CF39F2">
        <w:rPr>
          <w:rFonts w:ascii="Arial" w:hAnsi="Arial" w:cs="Arial"/>
          <w:color w:val="D35E13"/>
          <w:spacing w:val="7"/>
          <w:w w:val="90"/>
          <w:sz w:val="26"/>
        </w:rPr>
        <w:t xml:space="preserve"> </w:t>
      </w:r>
      <w:r w:rsidRPr="00CF39F2">
        <w:rPr>
          <w:rFonts w:ascii="Arial" w:hAnsi="Arial" w:cs="Arial"/>
          <w:color w:val="D35E13"/>
          <w:w w:val="90"/>
          <w:sz w:val="26"/>
        </w:rPr>
        <w:t>Owned</w:t>
      </w:r>
    </w:p>
    <w:p w:rsidR="004D06C0" w:rsidRPr="00CF39F2" w:rsidRDefault="00EA2DC5">
      <w:pPr>
        <w:spacing w:before="1"/>
        <w:ind w:left="1420"/>
        <w:jc w:val="center"/>
        <w:rPr>
          <w:rFonts w:ascii="Arial" w:eastAsia="Arial" w:hAnsi="Arial" w:cs="Arial"/>
          <w:sz w:val="26"/>
          <w:szCs w:val="26"/>
        </w:rPr>
      </w:pPr>
      <w:r w:rsidRPr="00CF39F2">
        <w:rPr>
          <w:rFonts w:ascii="Arial" w:hAnsi="Arial" w:cs="Arial"/>
          <w:color w:val="D35E13"/>
          <w:w w:val="90"/>
          <w:sz w:val="26"/>
        </w:rPr>
        <w:t>Corporation</w:t>
      </w: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before="13" w:line="280" w:lineRule="exact"/>
        <w:rPr>
          <w:rFonts w:ascii="Arial" w:hAnsi="Arial" w:cs="Arial"/>
          <w:sz w:val="28"/>
          <w:szCs w:val="28"/>
        </w:rPr>
      </w:pPr>
    </w:p>
    <w:p w:rsidR="004D06C0" w:rsidRPr="00CF39F2" w:rsidRDefault="00EA2DC5">
      <w:pPr>
        <w:ind w:left="433"/>
        <w:rPr>
          <w:rFonts w:ascii="Arial" w:eastAsia="Arial" w:hAnsi="Arial" w:cs="Arial"/>
          <w:sz w:val="26"/>
          <w:szCs w:val="26"/>
        </w:rPr>
      </w:pPr>
      <w:r w:rsidRPr="00CF39F2">
        <w:rPr>
          <w:rFonts w:ascii="Arial" w:hAnsi="Arial" w:cs="Arial"/>
          <w:color w:val="D35E13"/>
          <w:spacing w:val="-1"/>
          <w:w w:val="90"/>
          <w:sz w:val="26"/>
        </w:rPr>
        <w:t>Government</w:t>
      </w:r>
      <w:r w:rsidRPr="00CF39F2">
        <w:rPr>
          <w:rFonts w:ascii="Arial" w:hAnsi="Arial" w:cs="Arial"/>
          <w:color w:val="D35E13"/>
          <w:spacing w:val="-2"/>
          <w:w w:val="90"/>
          <w:sz w:val="26"/>
        </w:rPr>
        <w:t xml:space="preserve"> </w:t>
      </w:r>
      <w:r w:rsidRPr="00CF39F2">
        <w:rPr>
          <w:rFonts w:ascii="Arial" w:hAnsi="Arial" w:cs="Arial"/>
          <w:color w:val="D35E13"/>
          <w:spacing w:val="1"/>
          <w:w w:val="90"/>
          <w:sz w:val="26"/>
        </w:rPr>
        <w:t>Pur</w:t>
      </w:r>
      <w:r w:rsidRPr="00CF39F2">
        <w:rPr>
          <w:rFonts w:ascii="Arial" w:hAnsi="Arial" w:cs="Arial"/>
          <w:color w:val="D35E13"/>
          <w:w w:val="90"/>
          <w:sz w:val="26"/>
        </w:rPr>
        <w:t>pose</w:t>
      </w:r>
    </w:p>
    <w:p w:rsidR="004D06C0" w:rsidRPr="00CF39F2" w:rsidRDefault="00EA2DC5">
      <w:pPr>
        <w:spacing w:before="1"/>
        <w:ind w:left="1272"/>
        <w:jc w:val="center"/>
        <w:rPr>
          <w:rFonts w:ascii="Arial" w:eastAsia="Arial" w:hAnsi="Arial" w:cs="Arial"/>
          <w:sz w:val="26"/>
          <w:szCs w:val="26"/>
        </w:rPr>
      </w:pPr>
      <w:r w:rsidRPr="00CF39F2">
        <w:rPr>
          <w:rFonts w:ascii="Arial" w:hAnsi="Arial" w:cs="Arial"/>
          <w:color w:val="D35E13"/>
          <w:spacing w:val="-1"/>
          <w:w w:val="90"/>
          <w:sz w:val="26"/>
        </w:rPr>
        <w:t>Classification</w:t>
      </w:r>
    </w:p>
    <w:p w:rsidR="004D06C0" w:rsidRPr="00CF39F2" w:rsidRDefault="00EA2DC5">
      <w:pPr>
        <w:pStyle w:val="BodyText"/>
        <w:spacing w:before="75" w:line="284" w:lineRule="auto"/>
        <w:ind w:left="243" w:right="119"/>
        <w:rPr>
          <w:rFonts w:cs="Arial"/>
        </w:rPr>
      </w:pPr>
      <w:r w:rsidRPr="00CF39F2">
        <w:rPr>
          <w:rFonts w:cs="Arial"/>
          <w:w w:val="90"/>
        </w:rPr>
        <w:br w:type="column"/>
      </w:r>
      <w:r w:rsidRPr="00CF39F2">
        <w:rPr>
          <w:rFonts w:cs="Arial"/>
          <w:spacing w:val="-2"/>
          <w:w w:val="90"/>
        </w:rPr>
        <w:lastRenderedPageBreak/>
        <w:t>R</w:t>
      </w:r>
      <w:r w:rsidRPr="00CF39F2">
        <w:rPr>
          <w:rFonts w:cs="Arial"/>
          <w:spacing w:val="-1"/>
          <w:w w:val="90"/>
        </w:rPr>
        <w:t>efers</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statistics</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measure</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transactions</w:t>
      </w:r>
      <w:r w:rsidRPr="00CF39F2">
        <w:rPr>
          <w:rFonts w:cs="Arial"/>
          <w:spacing w:val="2"/>
          <w:w w:val="90"/>
        </w:rPr>
        <w:t xml:space="preserve"> </w:t>
      </w:r>
      <w:r w:rsidRPr="00CF39F2">
        <w:rPr>
          <w:rFonts w:cs="Arial"/>
          <w:spacing w:val="-1"/>
          <w:w w:val="90"/>
        </w:rPr>
        <w:t>of</w:t>
      </w:r>
      <w:r w:rsidRPr="00CF39F2">
        <w:rPr>
          <w:rFonts w:cs="Arial"/>
          <w:spacing w:val="3"/>
          <w:w w:val="90"/>
        </w:rPr>
        <w:t xml:space="preserve"> </w:t>
      </w:r>
      <w:r w:rsidRPr="00CF39F2">
        <w:rPr>
          <w:rFonts w:cs="Arial"/>
          <w:spacing w:val="-1"/>
          <w:w w:val="90"/>
        </w:rPr>
        <w:t>governments</w:t>
      </w:r>
      <w:r w:rsidRPr="00CF39F2">
        <w:rPr>
          <w:rFonts w:cs="Arial"/>
          <w:spacing w:val="49"/>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reflect</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impact</w:t>
      </w:r>
      <w:r w:rsidRPr="00CF39F2">
        <w:rPr>
          <w:rFonts w:cs="Arial"/>
          <w:spacing w:val="5"/>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those</w:t>
      </w:r>
      <w:r w:rsidRPr="00CF39F2">
        <w:rPr>
          <w:rFonts w:cs="Arial"/>
          <w:spacing w:val="6"/>
          <w:w w:val="90"/>
        </w:rPr>
        <w:t xml:space="preserve"> </w:t>
      </w:r>
      <w:r w:rsidRPr="00CF39F2">
        <w:rPr>
          <w:rFonts w:cs="Arial"/>
          <w:spacing w:val="-1"/>
          <w:w w:val="90"/>
        </w:rPr>
        <w:t>transactions</w:t>
      </w:r>
      <w:r w:rsidRPr="00CF39F2">
        <w:rPr>
          <w:rFonts w:cs="Arial"/>
          <w:spacing w:val="5"/>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other</w:t>
      </w:r>
      <w:r w:rsidRPr="00CF39F2">
        <w:rPr>
          <w:rFonts w:cs="Arial"/>
          <w:spacing w:val="5"/>
          <w:w w:val="90"/>
        </w:rPr>
        <w:t xml:space="preserve"> </w:t>
      </w:r>
      <w:r w:rsidRPr="00CF39F2">
        <w:rPr>
          <w:rFonts w:cs="Arial"/>
          <w:spacing w:val="-1"/>
          <w:w w:val="90"/>
        </w:rPr>
        <w:t>sectors</w:t>
      </w:r>
      <w:r w:rsidRPr="00CF39F2">
        <w:rPr>
          <w:rFonts w:cs="Arial"/>
          <w:spacing w:val="6"/>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3"/>
          <w:w w:val="90"/>
        </w:rPr>
        <w:t>economy.</w:t>
      </w:r>
      <w:r w:rsidRPr="00CF39F2">
        <w:rPr>
          <w:rFonts w:cs="Arial"/>
          <w:spacing w:val="61"/>
          <w:w w:val="90"/>
        </w:rPr>
        <w:t xml:space="preserve"> </w:t>
      </w:r>
      <w:r w:rsidRPr="00CF39F2">
        <w:rPr>
          <w:rFonts w:cs="Arial"/>
          <w:spacing w:val="-1"/>
          <w:w w:val="90"/>
        </w:rPr>
        <w:t>Government</w:t>
      </w:r>
      <w:r w:rsidRPr="00CF39F2">
        <w:rPr>
          <w:rFonts w:cs="Arial"/>
          <w:spacing w:val="3"/>
          <w:w w:val="90"/>
        </w:rPr>
        <w:t xml:space="preserve"> </w:t>
      </w:r>
      <w:r w:rsidRPr="00CF39F2">
        <w:rPr>
          <w:rFonts w:cs="Arial"/>
          <w:spacing w:val="-3"/>
          <w:w w:val="90"/>
        </w:rPr>
        <w:t>F</w:t>
      </w:r>
      <w:r w:rsidRPr="00CF39F2">
        <w:rPr>
          <w:rFonts w:cs="Arial"/>
          <w:spacing w:val="-2"/>
          <w:w w:val="90"/>
        </w:rPr>
        <w:t>inance</w:t>
      </w:r>
      <w:r w:rsidRPr="00CF39F2">
        <w:rPr>
          <w:rFonts w:cs="Arial"/>
          <w:spacing w:val="3"/>
          <w:w w:val="90"/>
        </w:rPr>
        <w:t xml:space="preserve"> </w:t>
      </w:r>
      <w:r w:rsidRPr="00CF39F2">
        <w:rPr>
          <w:rFonts w:cs="Arial"/>
          <w:spacing w:val="-2"/>
          <w:w w:val="90"/>
        </w:rPr>
        <w:t>S</w:t>
      </w:r>
      <w:r w:rsidRPr="00CF39F2">
        <w:rPr>
          <w:rFonts w:cs="Arial"/>
          <w:spacing w:val="-1"/>
          <w:w w:val="90"/>
        </w:rPr>
        <w:t>tatistics</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1"/>
          <w:w w:val="90"/>
        </w:rPr>
        <w:t>Australia</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2"/>
          <w:w w:val="90"/>
        </w:rPr>
        <w:t>developed</w:t>
      </w:r>
      <w:r w:rsidRPr="00CF39F2">
        <w:rPr>
          <w:rFonts w:cs="Arial"/>
          <w:spacing w:val="4"/>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Australian</w:t>
      </w:r>
      <w:r w:rsidRPr="00CF39F2">
        <w:rPr>
          <w:rFonts w:cs="Arial"/>
          <w:spacing w:val="59"/>
          <w:w w:val="90"/>
        </w:rPr>
        <w:t xml:space="preserve"> </w:t>
      </w:r>
      <w:r w:rsidRPr="00CF39F2">
        <w:rPr>
          <w:rFonts w:cs="Arial"/>
          <w:spacing w:val="-1"/>
          <w:w w:val="90"/>
        </w:rPr>
        <w:t>Bureau</w:t>
      </w:r>
      <w:r w:rsidRPr="00CF39F2">
        <w:rPr>
          <w:rFonts w:cs="Arial"/>
          <w:spacing w:val="3"/>
          <w:w w:val="90"/>
        </w:rPr>
        <w:t xml:space="preserve"> </w:t>
      </w:r>
      <w:r w:rsidRPr="00CF39F2">
        <w:rPr>
          <w:rFonts w:cs="Arial"/>
          <w:spacing w:val="-1"/>
          <w:w w:val="90"/>
        </w:rPr>
        <w:t>of</w:t>
      </w:r>
      <w:r w:rsidRPr="00CF39F2">
        <w:rPr>
          <w:rFonts w:cs="Arial"/>
          <w:spacing w:val="3"/>
          <w:w w:val="90"/>
        </w:rPr>
        <w:t xml:space="preserve"> </w:t>
      </w:r>
      <w:r w:rsidRPr="00CF39F2">
        <w:rPr>
          <w:rFonts w:cs="Arial"/>
          <w:spacing w:val="-2"/>
          <w:w w:val="90"/>
        </w:rPr>
        <w:t>S</w:t>
      </w:r>
      <w:r w:rsidRPr="00CF39F2">
        <w:rPr>
          <w:rFonts w:cs="Arial"/>
          <w:spacing w:val="-1"/>
          <w:w w:val="90"/>
        </w:rPr>
        <w:t>tatistics</w:t>
      </w:r>
      <w:r w:rsidRPr="00CF39F2">
        <w:rPr>
          <w:rFonts w:cs="Arial"/>
          <w:spacing w:val="3"/>
          <w:w w:val="90"/>
        </w:rPr>
        <w:t xml:space="preserve"> </w:t>
      </w:r>
      <w:r w:rsidRPr="00CF39F2">
        <w:rPr>
          <w:rFonts w:cs="Arial"/>
          <w:spacing w:val="-1"/>
          <w:w w:val="90"/>
        </w:rPr>
        <w:t>in</w:t>
      </w:r>
      <w:r w:rsidRPr="00CF39F2">
        <w:rPr>
          <w:rFonts w:cs="Arial"/>
          <w:spacing w:val="4"/>
          <w:w w:val="90"/>
        </w:rPr>
        <w:t xml:space="preserve"> </w:t>
      </w:r>
      <w:r w:rsidRPr="00CF39F2">
        <w:rPr>
          <w:rFonts w:cs="Arial"/>
          <w:spacing w:val="-2"/>
          <w:w w:val="90"/>
        </w:rPr>
        <w:t>conjunction</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2"/>
          <w:w w:val="90"/>
        </w:rPr>
        <w:t>all</w:t>
      </w:r>
      <w:r w:rsidRPr="00CF39F2">
        <w:rPr>
          <w:rFonts w:cs="Arial"/>
          <w:spacing w:val="4"/>
          <w:w w:val="90"/>
        </w:rPr>
        <w:t xml:space="preserve"> </w:t>
      </w:r>
      <w:r w:rsidRPr="00CF39F2">
        <w:rPr>
          <w:rFonts w:cs="Arial"/>
          <w:spacing w:val="-1"/>
          <w:w w:val="90"/>
        </w:rPr>
        <w:t>governments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are</w:t>
      </w:r>
      <w:r w:rsidRPr="00CF39F2">
        <w:rPr>
          <w:rFonts w:cs="Arial"/>
          <w:spacing w:val="4"/>
          <w:w w:val="90"/>
        </w:rPr>
        <w:t xml:space="preserve"> </w:t>
      </w:r>
      <w:r w:rsidRPr="00CF39F2">
        <w:rPr>
          <w:rFonts w:cs="Arial"/>
          <w:spacing w:val="-2"/>
          <w:w w:val="90"/>
        </w:rPr>
        <w:t>mainly</w:t>
      </w:r>
      <w:r w:rsidRPr="00CF39F2">
        <w:rPr>
          <w:rFonts w:cs="Arial"/>
          <w:spacing w:val="59"/>
          <w:w w:val="90"/>
        </w:rPr>
        <w:t xml:space="preserve"> </w:t>
      </w:r>
      <w:r w:rsidRPr="00CF39F2">
        <w:rPr>
          <w:rFonts w:cs="Arial"/>
          <w:spacing w:val="-1"/>
          <w:w w:val="90"/>
        </w:rPr>
        <w:t>based</w:t>
      </w:r>
      <w:r w:rsidRPr="00CF39F2">
        <w:rPr>
          <w:rFonts w:cs="Arial"/>
          <w:spacing w:val="10"/>
          <w:w w:val="90"/>
        </w:rPr>
        <w:t xml:space="preserve"> </w:t>
      </w:r>
      <w:r w:rsidRPr="00CF39F2">
        <w:rPr>
          <w:rFonts w:cs="Arial"/>
          <w:spacing w:val="-1"/>
          <w:w w:val="90"/>
        </w:rPr>
        <w:t>on</w:t>
      </w:r>
      <w:r w:rsidRPr="00CF39F2">
        <w:rPr>
          <w:rFonts w:cs="Arial"/>
          <w:spacing w:val="10"/>
          <w:w w:val="90"/>
        </w:rPr>
        <w:t xml:space="preserve"> </w:t>
      </w:r>
      <w:r w:rsidRPr="00CF39F2">
        <w:rPr>
          <w:rFonts w:cs="Arial"/>
          <w:spacing w:val="-1"/>
          <w:w w:val="90"/>
        </w:rPr>
        <w:t>international</w:t>
      </w:r>
      <w:r w:rsidRPr="00CF39F2">
        <w:rPr>
          <w:rFonts w:cs="Arial"/>
          <w:spacing w:val="11"/>
          <w:w w:val="90"/>
        </w:rPr>
        <w:t xml:space="preserve"> </w:t>
      </w:r>
      <w:r w:rsidRPr="00CF39F2">
        <w:rPr>
          <w:rFonts w:cs="Arial"/>
          <w:spacing w:val="-1"/>
          <w:w w:val="90"/>
        </w:rPr>
        <w:t>statistical</w:t>
      </w:r>
      <w:r w:rsidRPr="00CF39F2">
        <w:rPr>
          <w:rFonts w:cs="Arial"/>
          <w:spacing w:val="10"/>
          <w:w w:val="90"/>
        </w:rPr>
        <w:t xml:space="preserve"> </w:t>
      </w:r>
      <w:r w:rsidRPr="00CF39F2">
        <w:rPr>
          <w:rFonts w:cs="Arial"/>
          <w:spacing w:val="-1"/>
          <w:w w:val="90"/>
        </w:rPr>
        <w:t>standards,</w:t>
      </w:r>
      <w:r w:rsidRPr="00CF39F2">
        <w:rPr>
          <w:rFonts w:cs="Arial"/>
          <w:spacing w:val="11"/>
          <w:w w:val="90"/>
        </w:rPr>
        <w:t xml:space="preserve"> </w:t>
      </w:r>
      <w:r w:rsidRPr="00CF39F2">
        <w:rPr>
          <w:rFonts w:cs="Arial"/>
          <w:spacing w:val="-2"/>
          <w:w w:val="90"/>
        </w:rPr>
        <w:t>developed</w:t>
      </w:r>
      <w:r w:rsidRPr="00CF39F2">
        <w:rPr>
          <w:rFonts w:cs="Arial"/>
          <w:spacing w:val="10"/>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consultation</w:t>
      </w:r>
      <w:r w:rsidRPr="00CF39F2">
        <w:rPr>
          <w:rFonts w:cs="Arial"/>
          <w:spacing w:val="10"/>
          <w:w w:val="90"/>
        </w:rPr>
        <w:t xml:space="preserve"> </w:t>
      </w:r>
      <w:r w:rsidRPr="00CF39F2">
        <w:rPr>
          <w:rFonts w:cs="Arial"/>
          <w:w w:val="90"/>
        </w:rPr>
        <w:t>with</w:t>
      </w:r>
      <w:r w:rsidRPr="00CF39F2">
        <w:rPr>
          <w:rFonts w:cs="Arial"/>
          <w:spacing w:val="33"/>
          <w:w w:val="90"/>
        </w:rPr>
        <w:t xml:space="preserve"> </w:t>
      </w:r>
      <w:r w:rsidRPr="00CF39F2">
        <w:rPr>
          <w:rFonts w:cs="Arial"/>
          <w:spacing w:val="-1"/>
          <w:w w:val="90"/>
        </w:rPr>
        <w:t>member</w:t>
      </w:r>
      <w:r w:rsidRPr="00CF39F2">
        <w:rPr>
          <w:rFonts w:cs="Arial"/>
          <w:spacing w:val="4"/>
          <w:w w:val="90"/>
        </w:rPr>
        <w:t xml:space="preserve"> </w:t>
      </w:r>
      <w:r w:rsidRPr="00CF39F2">
        <w:rPr>
          <w:rFonts w:cs="Arial"/>
          <w:spacing w:val="-1"/>
          <w:w w:val="90"/>
        </w:rPr>
        <w:t>countries</w:t>
      </w:r>
      <w:r w:rsidRPr="00CF39F2">
        <w:rPr>
          <w:rFonts w:cs="Arial"/>
          <w:spacing w:val="4"/>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International</w:t>
      </w:r>
      <w:r w:rsidRPr="00CF39F2">
        <w:rPr>
          <w:rFonts w:cs="Arial"/>
          <w:spacing w:val="4"/>
          <w:w w:val="90"/>
        </w:rPr>
        <w:t xml:space="preserve"> </w:t>
      </w:r>
      <w:r w:rsidRPr="00CF39F2">
        <w:rPr>
          <w:rFonts w:cs="Arial"/>
          <w:w w:val="90"/>
        </w:rPr>
        <w:t>Monetary</w:t>
      </w:r>
      <w:r w:rsidRPr="00CF39F2">
        <w:rPr>
          <w:rFonts w:cs="Arial"/>
          <w:spacing w:val="4"/>
          <w:w w:val="90"/>
        </w:rPr>
        <w:t xml:space="preserve"> </w:t>
      </w:r>
      <w:r w:rsidRPr="00CF39F2">
        <w:rPr>
          <w:rFonts w:cs="Arial"/>
          <w:spacing w:val="-4"/>
          <w:w w:val="90"/>
        </w:rPr>
        <w:t>F</w:t>
      </w:r>
      <w:r w:rsidRPr="00CF39F2">
        <w:rPr>
          <w:rFonts w:cs="Arial"/>
          <w:spacing w:val="-3"/>
          <w:w w:val="90"/>
        </w:rPr>
        <w:t>und.</w:t>
      </w:r>
    </w:p>
    <w:p w:rsidR="004D06C0" w:rsidRPr="00CF39F2" w:rsidRDefault="00EA2DC5">
      <w:pPr>
        <w:pStyle w:val="BodyText"/>
        <w:spacing w:before="173" w:line="284" w:lineRule="auto"/>
        <w:ind w:left="243" w:right="359"/>
        <w:rPr>
          <w:rFonts w:cs="Arial"/>
        </w:rPr>
      </w:pPr>
      <w:r w:rsidRPr="00CF39F2">
        <w:rPr>
          <w:rFonts w:cs="Arial"/>
          <w:spacing w:val="1"/>
          <w:w w:val="90"/>
        </w:rPr>
        <w:t>An</w:t>
      </w:r>
      <w:r w:rsidRPr="00CF39F2">
        <w:rPr>
          <w:rFonts w:cs="Arial"/>
          <w:spacing w:val="2"/>
          <w:w w:val="90"/>
        </w:rPr>
        <w:t xml:space="preserve"> </w:t>
      </w:r>
      <w:r w:rsidRPr="00CF39F2">
        <w:rPr>
          <w:rFonts w:cs="Arial"/>
          <w:w w:val="90"/>
        </w:rPr>
        <w:t>entity</w:t>
      </w:r>
      <w:r w:rsidRPr="00CF39F2">
        <w:rPr>
          <w:rFonts w:cs="Arial"/>
          <w:spacing w:val="3"/>
          <w:w w:val="90"/>
        </w:rPr>
        <w:t xml:space="preserve"> </w:t>
      </w:r>
      <w:r w:rsidRPr="00CF39F2">
        <w:rPr>
          <w:rFonts w:cs="Arial"/>
          <w:spacing w:val="-1"/>
          <w:w w:val="90"/>
        </w:rPr>
        <w:t>whose</w:t>
      </w:r>
      <w:r w:rsidRPr="00CF39F2">
        <w:rPr>
          <w:rFonts w:cs="Arial"/>
          <w:spacing w:val="2"/>
          <w:w w:val="90"/>
        </w:rPr>
        <w:t xml:space="preserve"> </w:t>
      </w:r>
      <w:r w:rsidRPr="00CF39F2">
        <w:rPr>
          <w:rFonts w:cs="Arial"/>
          <w:spacing w:val="-1"/>
          <w:w w:val="90"/>
        </w:rPr>
        <w:t>objectives</w:t>
      </w:r>
      <w:r w:rsidRPr="00CF39F2">
        <w:rPr>
          <w:rFonts w:cs="Arial"/>
          <w:spacing w:val="3"/>
          <w:w w:val="90"/>
        </w:rPr>
        <w:t xml:space="preserve"> </w:t>
      </w:r>
      <w:r w:rsidRPr="00CF39F2">
        <w:rPr>
          <w:rFonts w:cs="Arial"/>
          <w:spacing w:val="-1"/>
          <w:w w:val="90"/>
        </w:rPr>
        <w:t>are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operate</w:t>
      </w:r>
      <w:r w:rsidRPr="00CF39F2">
        <w:rPr>
          <w:rFonts w:cs="Arial"/>
          <w:spacing w:val="3"/>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least</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spacing w:val="-1"/>
          <w:w w:val="90"/>
        </w:rPr>
        <w:t>efficiently</w:t>
      </w:r>
      <w:r w:rsidRPr="00CF39F2">
        <w:rPr>
          <w:rFonts w:cs="Arial"/>
          <w:spacing w:val="3"/>
          <w:w w:val="90"/>
        </w:rPr>
        <w:t xml:space="preserve"> </w:t>
      </w:r>
      <w:r w:rsidRPr="00CF39F2">
        <w:rPr>
          <w:rFonts w:cs="Arial"/>
          <w:spacing w:val="-1"/>
          <w:w w:val="90"/>
        </w:rPr>
        <w:t>as</w:t>
      </w:r>
      <w:r w:rsidRPr="00CF39F2">
        <w:rPr>
          <w:rFonts w:cs="Arial"/>
          <w:spacing w:val="2"/>
          <w:w w:val="90"/>
        </w:rPr>
        <w:t xml:space="preserve"> </w:t>
      </w:r>
      <w:r w:rsidRPr="00CF39F2">
        <w:rPr>
          <w:rFonts w:cs="Arial"/>
          <w:spacing w:val="-2"/>
          <w:w w:val="90"/>
        </w:rPr>
        <w:t>any</w:t>
      </w:r>
      <w:r w:rsidRPr="00CF39F2">
        <w:rPr>
          <w:rFonts w:cs="Arial"/>
          <w:spacing w:val="53"/>
          <w:w w:val="90"/>
        </w:rPr>
        <w:t xml:space="preserve"> </w:t>
      </w:r>
      <w:r w:rsidRPr="00CF39F2">
        <w:rPr>
          <w:rFonts w:cs="Arial"/>
          <w:spacing w:val="-1"/>
          <w:w w:val="90"/>
        </w:rPr>
        <w:t>corporate</w:t>
      </w:r>
      <w:r w:rsidRPr="00CF39F2">
        <w:rPr>
          <w:rFonts w:cs="Arial"/>
          <w:spacing w:val="5"/>
          <w:w w:val="90"/>
        </w:rPr>
        <w:t xml:space="preserve"> </w:t>
      </w:r>
      <w:r w:rsidRPr="00CF39F2">
        <w:rPr>
          <w:rFonts w:cs="Arial"/>
          <w:spacing w:val="-1"/>
          <w:w w:val="90"/>
        </w:rPr>
        <w:t>business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spacing w:val="-1"/>
          <w:w w:val="90"/>
        </w:rPr>
        <w:t>maximise</w:t>
      </w:r>
      <w:r w:rsidRPr="00CF39F2">
        <w:rPr>
          <w:rFonts w:cs="Arial"/>
          <w:spacing w:val="5"/>
          <w:w w:val="90"/>
        </w:rPr>
        <w:t xml:space="preserve"> </w:t>
      </w:r>
      <w:r w:rsidRPr="00CF39F2">
        <w:rPr>
          <w:rFonts w:cs="Arial"/>
          <w:spacing w:val="-2"/>
          <w:w w:val="90"/>
        </w:rPr>
        <w:t>sustainable</w:t>
      </w:r>
      <w:r w:rsidRPr="00CF39F2">
        <w:rPr>
          <w:rFonts w:cs="Arial"/>
          <w:spacing w:val="6"/>
          <w:w w:val="90"/>
        </w:rPr>
        <w:t xml:space="preserve"> </w:t>
      </w:r>
      <w:r w:rsidRPr="00CF39F2">
        <w:rPr>
          <w:rFonts w:cs="Arial"/>
          <w:spacing w:val="-1"/>
          <w:w w:val="90"/>
        </w:rPr>
        <w:t>return</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1"/>
          <w:w w:val="90"/>
        </w:rPr>
        <w:t>government.</w:t>
      </w:r>
      <w:r w:rsidRPr="00CF39F2">
        <w:rPr>
          <w:rFonts w:cs="Arial"/>
          <w:spacing w:val="5"/>
          <w:w w:val="90"/>
        </w:rPr>
        <w:t xml:space="preserve"> </w:t>
      </w:r>
      <w:r w:rsidRPr="00CF39F2">
        <w:rPr>
          <w:rFonts w:cs="Arial"/>
          <w:spacing w:val="-2"/>
          <w:w w:val="90"/>
        </w:rPr>
        <w:t>T</w:t>
      </w:r>
      <w:r w:rsidRPr="00CF39F2">
        <w:rPr>
          <w:rFonts w:cs="Arial"/>
          <w:spacing w:val="-1"/>
          <w:w w:val="90"/>
        </w:rPr>
        <w:t>he</w:t>
      </w:r>
      <w:r w:rsidRPr="00CF39F2">
        <w:rPr>
          <w:rFonts w:cs="Arial"/>
          <w:spacing w:val="65"/>
          <w:w w:val="90"/>
        </w:rPr>
        <w:t xml:space="preserve"> </w:t>
      </w:r>
      <w:r w:rsidRPr="00CF39F2">
        <w:rPr>
          <w:rFonts w:cs="Arial"/>
          <w:i/>
          <w:spacing w:val="-2"/>
          <w:w w:val="90"/>
        </w:rPr>
        <w:t>Government</w:t>
      </w:r>
      <w:r w:rsidRPr="00CF39F2">
        <w:rPr>
          <w:rFonts w:cs="Arial"/>
          <w:i/>
          <w:spacing w:val="7"/>
          <w:w w:val="90"/>
        </w:rPr>
        <w:t xml:space="preserve"> </w:t>
      </w:r>
      <w:r w:rsidRPr="00CF39F2">
        <w:rPr>
          <w:rFonts w:cs="Arial"/>
          <w:i/>
          <w:spacing w:val="-1"/>
          <w:w w:val="90"/>
        </w:rPr>
        <w:t>Owned</w:t>
      </w:r>
      <w:r w:rsidRPr="00CF39F2">
        <w:rPr>
          <w:rFonts w:cs="Arial"/>
          <w:i/>
          <w:spacing w:val="8"/>
          <w:w w:val="90"/>
        </w:rPr>
        <w:t xml:space="preserve"> </w:t>
      </w:r>
      <w:r w:rsidRPr="00CF39F2">
        <w:rPr>
          <w:rFonts w:cs="Arial"/>
          <w:i/>
          <w:spacing w:val="-1"/>
          <w:w w:val="90"/>
        </w:rPr>
        <w:t>Corporations</w:t>
      </w:r>
      <w:r w:rsidRPr="00CF39F2">
        <w:rPr>
          <w:rFonts w:cs="Arial"/>
          <w:i/>
          <w:spacing w:val="8"/>
          <w:w w:val="90"/>
        </w:rPr>
        <w:t xml:space="preserve"> </w:t>
      </w:r>
      <w:r w:rsidRPr="00CF39F2">
        <w:rPr>
          <w:rFonts w:cs="Arial"/>
          <w:i/>
          <w:spacing w:val="-2"/>
          <w:w w:val="90"/>
        </w:rPr>
        <w:t>Act</w:t>
      </w:r>
      <w:r w:rsidRPr="00CF39F2">
        <w:rPr>
          <w:rFonts w:cs="Arial"/>
          <w:i/>
          <w:spacing w:val="7"/>
          <w:w w:val="90"/>
        </w:rPr>
        <w:t xml:space="preserve"> </w:t>
      </w:r>
      <w:r w:rsidRPr="00CF39F2">
        <w:rPr>
          <w:rFonts w:cs="Arial"/>
          <w:spacing w:val="-1"/>
          <w:w w:val="90"/>
        </w:rPr>
        <w:t>adopts</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shareholder</w:t>
      </w:r>
      <w:r w:rsidRPr="00CF39F2">
        <w:rPr>
          <w:rFonts w:cs="Arial"/>
          <w:spacing w:val="7"/>
          <w:w w:val="90"/>
        </w:rPr>
        <w:t xml:space="preserve"> </w:t>
      </w:r>
      <w:r w:rsidRPr="00CF39F2">
        <w:rPr>
          <w:rFonts w:cs="Arial"/>
          <w:spacing w:val="-1"/>
          <w:w w:val="90"/>
        </w:rPr>
        <w:t>model</w:t>
      </w:r>
      <w:r w:rsidRPr="00CF39F2">
        <w:rPr>
          <w:rFonts w:cs="Arial"/>
          <w:spacing w:val="8"/>
          <w:w w:val="90"/>
        </w:rPr>
        <w:t xml:space="preserve"> </w:t>
      </w:r>
      <w:r w:rsidRPr="00CF39F2">
        <w:rPr>
          <w:rFonts w:cs="Arial"/>
          <w:spacing w:val="-1"/>
          <w:w w:val="90"/>
        </w:rPr>
        <w:t>of</w:t>
      </w:r>
      <w:r w:rsidRPr="00CF39F2">
        <w:rPr>
          <w:rFonts w:cs="Arial"/>
          <w:spacing w:val="63"/>
          <w:w w:val="90"/>
        </w:rPr>
        <w:t xml:space="preserve"> </w:t>
      </w:r>
      <w:r w:rsidRPr="00CF39F2">
        <w:rPr>
          <w:rFonts w:cs="Arial"/>
          <w:spacing w:val="-1"/>
          <w:w w:val="90"/>
        </w:rPr>
        <w:t>corporate</w:t>
      </w:r>
      <w:r w:rsidRPr="00CF39F2">
        <w:rPr>
          <w:rFonts w:cs="Arial"/>
          <w:spacing w:val="6"/>
          <w:w w:val="90"/>
        </w:rPr>
        <w:t xml:space="preserve"> </w:t>
      </w:r>
      <w:r w:rsidRPr="00CF39F2">
        <w:rPr>
          <w:rFonts w:cs="Arial"/>
          <w:spacing w:val="-2"/>
          <w:w w:val="90"/>
        </w:rPr>
        <w:t>governance,</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3"/>
          <w:w w:val="90"/>
        </w:rPr>
        <w:t>P</w:t>
      </w:r>
      <w:r w:rsidRPr="00CF39F2">
        <w:rPr>
          <w:rFonts w:cs="Arial"/>
          <w:spacing w:val="-2"/>
          <w:w w:val="90"/>
        </w:rPr>
        <w:t>ower</w:t>
      </w:r>
      <w:r w:rsidRPr="00CF39F2">
        <w:rPr>
          <w:rFonts w:cs="Arial"/>
          <w:spacing w:val="7"/>
          <w:w w:val="90"/>
        </w:rPr>
        <w:t xml:space="preserve"> </w:t>
      </w:r>
      <w:r w:rsidRPr="00CF39F2">
        <w:rPr>
          <w:rFonts w:cs="Arial"/>
          <w:spacing w:val="-1"/>
          <w:w w:val="90"/>
        </w:rPr>
        <w:t>and</w:t>
      </w:r>
      <w:r w:rsidRPr="00CF39F2">
        <w:rPr>
          <w:rFonts w:cs="Arial"/>
          <w:spacing w:val="6"/>
          <w:w w:val="90"/>
        </w:rPr>
        <w:t xml:space="preserve"> </w:t>
      </w:r>
      <w:r w:rsidRPr="00CF39F2">
        <w:rPr>
          <w:rFonts w:cs="Arial"/>
          <w:spacing w:val="-4"/>
          <w:w w:val="90"/>
        </w:rPr>
        <w:t>W</w:t>
      </w:r>
      <w:r w:rsidRPr="00CF39F2">
        <w:rPr>
          <w:rFonts w:cs="Arial"/>
          <w:spacing w:val="-3"/>
          <w:w w:val="90"/>
        </w:rPr>
        <w:t>ater</w:t>
      </w:r>
      <w:r w:rsidRPr="00CF39F2">
        <w:rPr>
          <w:rFonts w:cs="Arial"/>
          <w:spacing w:val="7"/>
          <w:w w:val="90"/>
        </w:rPr>
        <w:t xml:space="preserve"> </w:t>
      </w:r>
      <w:r w:rsidRPr="00CF39F2">
        <w:rPr>
          <w:rFonts w:cs="Arial"/>
          <w:w w:val="90"/>
        </w:rPr>
        <w:t>Corporation</w:t>
      </w:r>
      <w:r w:rsidRPr="00CF39F2">
        <w:rPr>
          <w:rFonts w:cs="Arial"/>
          <w:spacing w:val="7"/>
          <w:w w:val="90"/>
        </w:rPr>
        <w:t xml:space="preserve"> </w:t>
      </w:r>
      <w:r w:rsidRPr="00CF39F2">
        <w:rPr>
          <w:rFonts w:cs="Arial"/>
          <w:spacing w:val="-1"/>
          <w:w w:val="90"/>
        </w:rPr>
        <w:t>became</w:t>
      </w:r>
      <w:r w:rsidRPr="00CF39F2">
        <w:rPr>
          <w:rFonts w:cs="Arial"/>
          <w:spacing w:val="6"/>
          <w:w w:val="90"/>
        </w:rPr>
        <w:t xml:space="preserve"> </w:t>
      </w:r>
      <w:r w:rsidRPr="00CF39F2">
        <w:rPr>
          <w:rFonts w:cs="Arial"/>
          <w:spacing w:val="-1"/>
          <w:w w:val="90"/>
        </w:rPr>
        <w:t>the</w:t>
      </w:r>
      <w:r w:rsidRPr="00CF39F2">
        <w:rPr>
          <w:rFonts w:cs="Arial"/>
          <w:spacing w:val="61"/>
          <w:w w:val="90"/>
        </w:rPr>
        <w:t xml:space="preserve"> </w:t>
      </w:r>
      <w:r w:rsidRPr="00CF39F2">
        <w:rPr>
          <w:rFonts w:cs="Arial"/>
          <w:spacing w:val="-2"/>
          <w:w w:val="90"/>
        </w:rPr>
        <w:t>T</w:t>
      </w:r>
      <w:r w:rsidRPr="00CF39F2">
        <w:rPr>
          <w:rFonts w:cs="Arial"/>
          <w:spacing w:val="-1"/>
          <w:w w:val="90"/>
        </w:rPr>
        <w:t>erritory’s</w:t>
      </w:r>
      <w:r w:rsidRPr="00CF39F2">
        <w:rPr>
          <w:rFonts w:cs="Arial"/>
          <w:spacing w:val="2"/>
          <w:w w:val="90"/>
        </w:rPr>
        <w:t xml:space="preserve"> </w:t>
      </w:r>
      <w:r w:rsidRPr="00CF39F2">
        <w:rPr>
          <w:rFonts w:cs="Arial"/>
          <w:w w:val="90"/>
        </w:rPr>
        <w:t>first</w:t>
      </w:r>
      <w:r w:rsidRPr="00CF39F2">
        <w:rPr>
          <w:rFonts w:cs="Arial"/>
          <w:spacing w:val="3"/>
          <w:w w:val="90"/>
        </w:rPr>
        <w:t xml:space="preserve"> </w:t>
      </w:r>
      <w:r w:rsidRPr="00CF39F2">
        <w:rPr>
          <w:rFonts w:cs="Arial"/>
          <w:spacing w:val="-2"/>
          <w:w w:val="90"/>
        </w:rPr>
        <w:t>government</w:t>
      </w:r>
      <w:r w:rsidRPr="00CF39F2">
        <w:rPr>
          <w:rFonts w:cs="Arial"/>
          <w:spacing w:val="3"/>
          <w:w w:val="90"/>
        </w:rPr>
        <w:t xml:space="preserve"> </w:t>
      </w:r>
      <w:r w:rsidRPr="00CF39F2">
        <w:rPr>
          <w:rFonts w:cs="Arial"/>
          <w:spacing w:val="-1"/>
          <w:w w:val="90"/>
        </w:rPr>
        <w:t>owned</w:t>
      </w:r>
      <w:r w:rsidRPr="00CF39F2">
        <w:rPr>
          <w:rFonts w:cs="Arial"/>
          <w:spacing w:val="3"/>
          <w:w w:val="90"/>
        </w:rPr>
        <w:t xml:space="preserve"> </w:t>
      </w:r>
      <w:r w:rsidRPr="00CF39F2">
        <w:rPr>
          <w:rFonts w:cs="Arial"/>
          <w:spacing w:val="-1"/>
          <w:w w:val="90"/>
        </w:rPr>
        <w:t>corporation</w:t>
      </w:r>
      <w:r w:rsidRPr="00CF39F2">
        <w:rPr>
          <w:rFonts w:cs="Arial"/>
          <w:spacing w:val="2"/>
          <w:w w:val="90"/>
        </w:rPr>
        <w:t xml:space="preserve"> </w:t>
      </w:r>
      <w:r w:rsidRPr="00CF39F2">
        <w:rPr>
          <w:rFonts w:cs="Arial"/>
          <w:spacing w:val="-1"/>
          <w:w w:val="90"/>
        </w:rPr>
        <w:t>on</w:t>
      </w:r>
      <w:r w:rsidRPr="00CF39F2">
        <w:rPr>
          <w:rFonts w:cs="Arial"/>
          <w:spacing w:val="3"/>
          <w:w w:val="90"/>
        </w:rPr>
        <w:t xml:space="preserve"> </w:t>
      </w:r>
      <w:r w:rsidRPr="00CF39F2">
        <w:rPr>
          <w:rFonts w:cs="Arial"/>
          <w:w w:val="90"/>
        </w:rPr>
        <w:t>1</w:t>
      </w:r>
      <w:r w:rsidRPr="00CF39F2">
        <w:rPr>
          <w:rFonts w:cs="Arial"/>
          <w:spacing w:val="3"/>
          <w:w w:val="90"/>
        </w:rPr>
        <w:t xml:space="preserve"> </w:t>
      </w:r>
      <w:r w:rsidRPr="00CF39F2">
        <w:rPr>
          <w:rFonts w:cs="Arial"/>
          <w:spacing w:val="-1"/>
          <w:w w:val="90"/>
        </w:rPr>
        <w:t>July</w:t>
      </w:r>
      <w:r w:rsidRPr="00CF39F2">
        <w:rPr>
          <w:rFonts w:cs="Arial"/>
          <w:spacing w:val="3"/>
          <w:w w:val="90"/>
        </w:rPr>
        <w:t xml:space="preserve"> </w:t>
      </w:r>
      <w:r w:rsidRPr="00CF39F2">
        <w:rPr>
          <w:rFonts w:cs="Arial"/>
          <w:w w:val="90"/>
        </w:rPr>
        <w:t>2002.</w:t>
      </w:r>
    </w:p>
    <w:p w:rsidR="004D06C0" w:rsidRPr="00CF39F2" w:rsidRDefault="00EA2DC5">
      <w:pPr>
        <w:pStyle w:val="BodyText"/>
        <w:spacing w:before="173" w:line="284" w:lineRule="auto"/>
        <w:ind w:left="243" w:right="485"/>
        <w:rPr>
          <w:rFonts w:cs="Arial"/>
        </w:rPr>
      </w:pPr>
      <w:r w:rsidRPr="00CF39F2">
        <w:rPr>
          <w:rFonts w:cs="Arial"/>
          <w:spacing w:val="-1"/>
          <w:w w:val="90"/>
        </w:rPr>
        <w:t>Classifies</w:t>
      </w:r>
      <w:r w:rsidRPr="00CF39F2">
        <w:rPr>
          <w:rFonts w:cs="Arial"/>
          <w:spacing w:val="6"/>
          <w:w w:val="90"/>
        </w:rPr>
        <w:t xml:space="preserve"> </w:t>
      </w:r>
      <w:r w:rsidRPr="00CF39F2">
        <w:rPr>
          <w:rFonts w:cs="Arial"/>
          <w:spacing w:val="-1"/>
          <w:w w:val="90"/>
        </w:rPr>
        <w:t>outlays</w:t>
      </w:r>
      <w:r w:rsidRPr="00CF39F2">
        <w:rPr>
          <w:rFonts w:cs="Arial"/>
          <w:spacing w:val="7"/>
          <w:w w:val="90"/>
        </w:rPr>
        <w:t xml:space="preserve"> </w:t>
      </w:r>
      <w:r w:rsidRPr="00CF39F2">
        <w:rPr>
          <w:rFonts w:cs="Arial"/>
          <w:spacing w:val="-1"/>
          <w:w w:val="90"/>
        </w:rPr>
        <w:t>or</w:t>
      </w:r>
      <w:r w:rsidRPr="00CF39F2">
        <w:rPr>
          <w:rFonts w:cs="Arial"/>
          <w:spacing w:val="7"/>
          <w:w w:val="90"/>
        </w:rPr>
        <w:t xml:space="preserve"> </w:t>
      </w:r>
      <w:r w:rsidRPr="00CF39F2">
        <w:rPr>
          <w:rFonts w:cs="Arial"/>
          <w:spacing w:val="-1"/>
          <w:w w:val="90"/>
        </w:rPr>
        <w:t>expenditure</w:t>
      </w:r>
      <w:r w:rsidRPr="00CF39F2">
        <w:rPr>
          <w:rFonts w:cs="Arial"/>
          <w:spacing w:val="7"/>
          <w:w w:val="90"/>
        </w:rPr>
        <w:t xml:space="preserve"> </w:t>
      </w:r>
      <w:r w:rsidRPr="00CF39F2">
        <w:rPr>
          <w:rFonts w:cs="Arial"/>
          <w:spacing w:val="-1"/>
          <w:w w:val="90"/>
        </w:rPr>
        <w:t>transactions</w:t>
      </w:r>
      <w:r w:rsidRPr="00CF39F2">
        <w:rPr>
          <w:rFonts w:cs="Arial"/>
          <w:spacing w:val="7"/>
          <w:w w:val="90"/>
        </w:rPr>
        <w:t xml:space="preserve"> </w:t>
      </w:r>
      <w:r w:rsidRPr="00CF39F2">
        <w:rPr>
          <w:rFonts w:cs="Arial"/>
          <w:spacing w:val="-2"/>
          <w:w w:val="90"/>
        </w:rPr>
        <w:t>by</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purpose</w:t>
      </w:r>
      <w:r w:rsidRPr="00CF39F2">
        <w:rPr>
          <w:rFonts w:cs="Arial"/>
          <w:spacing w:val="6"/>
          <w:w w:val="90"/>
        </w:rPr>
        <w:t xml:space="preserve"> </w:t>
      </w:r>
      <w:r w:rsidRPr="00CF39F2">
        <w:rPr>
          <w:rFonts w:cs="Arial"/>
          <w:w w:val="90"/>
        </w:rPr>
        <w:t>served,</w:t>
      </w:r>
      <w:r w:rsidRPr="00CF39F2">
        <w:rPr>
          <w:rFonts w:cs="Arial"/>
          <w:spacing w:val="7"/>
          <w:w w:val="90"/>
        </w:rPr>
        <w:t xml:space="preserve"> </w:t>
      </w:r>
      <w:r w:rsidRPr="00CF39F2">
        <w:rPr>
          <w:rFonts w:cs="Arial"/>
          <w:spacing w:val="-1"/>
          <w:w w:val="90"/>
        </w:rPr>
        <w:t>for</w:t>
      </w:r>
      <w:r w:rsidRPr="00CF39F2">
        <w:rPr>
          <w:rFonts w:cs="Arial"/>
          <w:spacing w:val="49"/>
          <w:w w:val="90"/>
        </w:rPr>
        <w:t xml:space="preserve"> </w:t>
      </w:r>
      <w:r w:rsidRPr="00CF39F2">
        <w:rPr>
          <w:rFonts w:cs="Arial"/>
          <w:spacing w:val="-2"/>
          <w:w w:val="90"/>
        </w:rPr>
        <w:t>example,</w:t>
      </w:r>
      <w:r w:rsidRPr="00CF39F2">
        <w:rPr>
          <w:rFonts w:cs="Arial"/>
          <w:spacing w:val="9"/>
          <w:w w:val="90"/>
        </w:rPr>
        <w:t xml:space="preserve"> </w:t>
      </w:r>
      <w:r w:rsidRPr="00CF39F2">
        <w:rPr>
          <w:rFonts w:cs="Arial"/>
          <w:spacing w:val="-1"/>
          <w:w w:val="90"/>
        </w:rPr>
        <w:t>health</w:t>
      </w:r>
      <w:r w:rsidRPr="00CF39F2">
        <w:rPr>
          <w:rFonts w:cs="Arial"/>
          <w:spacing w:val="9"/>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education.</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num="2" w:space="720" w:equalWidth="0">
            <w:col w:w="2662" w:space="40"/>
            <w:col w:w="7124"/>
          </w:cols>
        </w:sectPr>
      </w:pPr>
    </w:p>
    <w:p w:rsidR="004D06C0" w:rsidRPr="00CF39F2" w:rsidRDefault="004D06C0">
      <w:pPr>
        <w:spacing w:before="6" w:line="120" w:lineRule="exact"/>
        <w:rPr>
          <w:rFonts w:ascii="Arial" w:hAnsi="Arial" w:cs="Arial"/>
          <w:sz w:val="12"/>
          <w:szCs w:val="12"/>
        </w:rPr>
      </w:pPr>
    </w:p>
    <w:p w:rsidR="004D06C0" w:rsidRPr="00CF39F2" w:rsidRDefault="00EA2DC5">
      <w:pPr>
        <w:pStyle w:val="BodyText"/>
        <w:tabs>
          <w:tab w:val="left" w:pos="2945"/>
        </w:tabs>
        <w:spacing w:before="42" w:line="300" w:lineRule="exact"/>
        <w:ind w:right="569" w:hanging="987"/>
        <w:rPr>
          <w:rFonts w:cs="Arial"/>
        </w:rPr>
      </w:pPr>
      <w:r w:rsidRPr="00CF39F2">
        <w:rPr>
          <w:rFonts w:cs="Arial"/>
          <w:color w:val="D35E13"/>
          <w:w w:val="90"/>
          <w:position w:val="-2"/>
          <w:sz w:val="26"/>
        </w:rPr>
        <w:t>Grants</w:t>
      </w:r>
      <w:r w:rsidRPr="00CF39F2">
        <w:rPr>
          <w:rFonts w:cs="Arial"/>
          <w:color w:val="D35E13"/>
          <w:w w:val="90"/>
          <w:position w:val="-2"/>
          <w:sz w:val="26"/>
        </w:rPr>
        <w:tab/>
      </w:r>
      <w:r w:rsidRPr="00CF39F2">
        <w:rPr>
          <w:rFonts w:cs="Arial"/>
          <w:color w:val="000000"/>
          <w:spacing w:val="-3"/>
          <w:w w:val="90"/>
        </w:rPr>
        <w:t>T</w:t>
      </w:r>
      <w:r w:rsidRPr="00CF39F2">
        <w:rPr>
          <w:rFonts w:cs="Arial"/>
          <w:color w:val="000000"/>
          <w:spacing w:val="-2"/>
          <w:w w:val="90"/>
        </w:rPr>
        <w:t>ransactions</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which</w:t>
      </w:r>
      <w:r w:rsidRPr="00CF39F2">
        <w:rPr>
          <w:rFonts w:cs="Arial"/>
          <w:color w:val="000000"/>
          <w:spacing w:val="6"/>
          <w:w w:val="90"/>
        </w:rPr>
        <w:t xml:space="preserve"> </w:t>
      </w:r>
      <w:r w:rsidRPr="00CF39F2">
        <w:rPr>
          <w:rFonts w:cs="Arial"/>
          <w:color w:val="000000"/>
          <w:spacing w:val="-1"/>
          <w:w w:val="90"/>
        </w:rPr>
        <w:t>one</w:t>
      </w:r>
      <w:r w:rsidRPr="00CF39F2">
        <w:rPr>
          <w:rFonts w:cs="Arial"/>
          <w:color w:val="000000"/>
          <w:spacing w:val="5"/>
          <w:w w:val="90"/>
        </w:rPr>
        <w:t xml:space="preserve"> </w:t>
      </w:r>
      <w:r w:rsidRPr="00CF39F2">
        <w:rPr>
          <w:rFonts w:cs="Arial"/>
          <w:color w:val="000000"/>
          <w:spacing w:val="-2"/>
          <w:w w:val="90"/>
        </w:rPr>
        <w:t>unit</w:t>
      </w:r>
      <w:r w:rsidRPr="00CF39F2">
        <w:rPr>
          <w:rFonts w:cs="Arial"/>
          <w:color w:val="000000"/>
          <w:spacing w:val="6"/>
          <w:w w:val="90"/>
        </w:rPr>
        <w:t xml:space="preserve"> </w:t>
      </w:r>
      <w:r w:rsidRPr="00CF39F2">
        <w:rPr>
          <w:rFonts w:cs="Arial"/>
          <w:color w:val="000000"/>
          <w:spacing w:val="-1"/>
          <w:w w:val="90"/>
        </w:rPr>
        <w:t>provides</w:t>
      </w:r>
      <w:r w:rsidRPr="00CF39F2">
        <w:rPr>
          <w:rFonts w:cs="Arial"/>
          <w:color w:val="000000"/>
          <w:spacing w:val="6"/>
          <w:w w:val="90"/>
        </w:rPr>
        <w:t xml:space="preserve"> </w:t>
      </w:r>
      <w:r w:rsidRPr="00CF39F2">
        <w:rPr>
          <w:rFonts w:cs="Arial"/>
          <w:color w:val="000000"/>
          <w:spacing w:val="-1"/>
          <w:w w:val="90"/>
        </w:rPr>
        <w:t>goods,</w:t>
      </w:r>
      <w:r w:rsidRPr="00CF39F2">
        <w:rPr>
          <w:rFonts w:cs="Arial"/>
          <w:color w:val="000000"/>
          <w:spacing w:val="5"/>
          <w:w w:val="90"/>
        </w:rPr>
        <w:t xml:space="preserve"> </w:t>
      </w:r>
      <w:r w:rsidRPr="00CF39F2">
        <w:rPr>
          <w:rFonts w:cs="Arial"/>
          <w:color w:val="000000"/>
          <w:w w:val="90"/>
        </w:rPr>
        <w:t>services,</w:t>
      </w:r>
      <w:r w:rsidRPr="00CF39F2">
        <w:rPr>
          <w:rFonts w:cs="Arial"/>
          <w:color w:val="000000"/>
          <w:spacing w:val="6"/>
          <w:w w:val="90"/>
        </w:rPr>
        <w:t xml:space="preserve"> </w:t>
      </w:r>
      <w:r w:rsidRPr="00CF39F2">
        <w:rPr>
          <w:rFonts w:cs="Arial"/>
          <w:color w:val="000000"/>
          <w:spacing w:val="-1"/>
          <w:w w:val="90"/>
        </w:rPr>
        <w:t>assets</w:t>
      </w:r>
      <w:r w:rsidRPr="00CF39F2">
        <w:rPr>
          <w:rFonts w:cs="Arial"/>
          <w:color w:val="000000"/>
          <w:spacing w:val="6"/>
          <w:w w:val="90"/>
        </w:rPr>
        <w:t xml:space="preserve"> </w:t>
      </w:r>
      <w:r w:rsidRPr="00CF39F2">
        <w:rPr>
          <w:rFonts w:cs="Arial"/>
          <w:color w:val="000000"/>
          <w:spacing w:val="-4"/>
          <w:w w:val="90"/>
        </w:rPr>
        <w:t>(or</w:t>
      </w:r>
      <w:r w:rsidRPr="00CF39F2">
        <w:rPr>
          <w:rFonts w:cs="Arial"/>
          <w:color w:val="000000"/>
          <w:spacing w:val="43"/>
          <w:w w:val="90"/>
        </w:rPr>
        <w:t xml:space="preserve"> </w:t>
      </w:r>
      <w:r w:rsidRPr="00CF39F2">
        <w:rPr>
          <w:rFonts w:cs="Arial"/>
          <w:color w:val="000000"/>
          <w:spacing w:val="-1"/>
          <w:w w:val="90"/>
        </w:rPr>
        <w:t>extinguishes</w:t>
      </w:r>
      <w:r w:rsidRPr="00CF39F2">
        <w:rPr>
          <w:rFonts w:cs="Arial"/>
          <w:color w:val="000000"/>
          <w:spacing w:val="4"/>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1"/>
          <w:w w:val="90"/>
        </w:rPr>
        <w:t>liability)</w:t>
      </w:r>
      <w:r w:rsidRPr="00CF39F2">
        <w:rPr>
          <w:rFonts w:cs="Arial"/>
          <w:color w:val="000000"/>
          <w:spacing w:val="4"/>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spacing w:val="-1"/>
          <w:w w:val="90"/>
        </w:rPr>
        <w:t>labour</w:t>
      </w:r>
      <w:r w:rsidRPr="00CF39F2">
        <w:rPr>
          <w:rFonts w:cs="Arial"/>
          <w:color w:val="000000"/>
          <w:spacing w:val="4"/>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4"/>
          <w:w w:val="90"/>
        </w:rPr>
        <w:t xml:space="preserve"> </w:t>
      </w:r>
      <w:r w:rsidRPr="00CF39F2">
        <w:rPr>
          <w:rFonts w:cs="Arial"/>
          <w:color w:val="000000"/>
          <w:spacing w:val="-2"/>
          <w:w w:val="90"/>
        </w:rPr>
        <w:t>unit</w:t>
      </w:r>
      <w:r w:rsidRPr="00CF39F2">
        <w:rPr>
          <w:rFonts w:cs="Arial"/>
          <w:color w:val="000000"/>
          <w:spacing w:val="5"/>
          <w:w w:val="90"/>
        </w:rPr>
        <w:t xml:space="preserve"> </w:t>
      </w:r>
      <w:r w:rsidRPr="00CF39F2">
        <w:rPr>
          <w:rFonts w:cs="Arial"/>
          <w:color w:val="000000"/>
          <w:spacing w:val="-1"/>
          <w:w w:val="90"/>
        </w:rPr>
        <w:t>without</w:t>
      </w:r>
      <w:r w:rsidRPr="00CF39F2">
        <w:rPr>
          <w:rFonts w:cs="Arial"/>
          <w:color w:val="000000"/>
          <w:spacing w:val="4"/>
          <w:w w:val="90"/>
        </w:rPr>
        <w:t xml:space="preserve"> </w:t>
      </w:r>
      <w:r w:rsidRPr="00CF39F2">
        <w:rPr>
          <w:rFonts w:cs="Arial"/>
          <w:color w:val="000000"/>
          <w:spacing w:val="-1"/>
          <w:w w:val="90"/>
        </w:rPr>
        <w:t>receiving</w:t>
      </w:r>
      <w:r w:rsidRPr="00CF39F2">
        <w:rPr>
          <w:rFonts w:cs="Arial"/>
          <w:color w:val="000000"/>
          <w:spacing w:val="37"/>
          <w:w w:val="98"/>
        </w:rPr>
        <w:t xml:space="preserve"> </w:t>
      </w:r>
      <w:r w:rsidRPr="00CF39F2">
        <w:rPr>
          <w:rFonts w:cs="Arial"/>
          <w:color w:val="000000"/>
          <w:spacing w:val="-2"/>
          <w:w w:val="90"/>
        </w:rPr>
        <w:t>approximately</w:t>
      </w:r>
      <w:r w:rsidRPr="00CF39F2">
        <w:rPr>
          <w:rFonts w:cs="Arial"/>
          <w:color w:val="000000"/>
          <w:spacing w:val="4"/>
          <w:w w:val="90"/>
        </w:rPr>
        <w:t xml:space="preserve"> </w:t>
      </w:r>
      <w:r w:rsidRPr="00CF39F2">
        <w:rPr>
          <w:rFonts w:cs="Arial"/>
          <w:color w:val="000000"/>
          <w:spacing w:val="-1"/>
          <w:w w:val="90"/>
        </w:rPr>
        <w:t>equal</w:t>
      </w:r>
      <w:r w:rsidRPr="00CF39F2">
        <w:rPr>
          <w:rFonts w:cs="Arial"/>
          <w:color w:val="000000"/>
          <w:spacing w:val="4"/>
          <w:w w:val="90"/>
        </w:rPr>
        <w:t xml:space="preserve"> </w:t>
      </w:r>
      <w:r w:rsidRPr="00CF39F2">
        <w:rPr>
          <w:rFonts w:cs="Arial"/>
          <w:color w:val="000000"/>
          <w:spacing w:val="-2"/>
          <w:w w:val="90"/>
        </w:rPr>
        <w:t>value</w:t>
      </w:r>
      <w:r w:rsidRPr="00CF39F2">
        <w:rPr>
          <w:rFonts w:cs="Arial"/>
          <w:color w:val="000000"/>
          <w:spacing w:val="4"/>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1"/>
          <w:w w:val="90"/>
        </w:rPr>
        <w:t>return.</w:t>
      </w:r>
      <w:r w:rsidRPr="00CF39F2">
        <w:rPr>
          <w:rFonts w:cs="Arial"/>
          <w:color w:val="000000"/>
          <w:spacing w:val="5"/>
          <w:w w:val="90"/>
        </w:rPr>
        <w:t xml:space="preserve"> </w:t>
      </w:r>
      <w:r w:rsidRPr="00CF39F2">
        <w:rPr>
          <w:rFonts w:cs="Arial"/>
          <w:color w:val="000000"/>
          <w:spacing w:val="-1"/>
          <w:w w:val="90"/>
        </w:rPr>
        <w:t>Grants</w:t>
      </w:r>
      <w:r w:rsidRPr="00CF39F2">
        <w:rPr>
          <w:rFonts w:cs="Arial"/>
          <w:color w:val="000000"/>
          <w:spacing w:val="4"/>
          <w:w w:val="90"/>
        </w:rPr>
        <w:t xml:space="preserve"> </w:t>
      </w:r>
      <w:r w:rsidRPr="00CF39F2">
        <w:rPr>
          <w:rFonts w:cs="Arial"/>
          <w:color w:val="000000"/>
          <w:spacing w:val="-1"/>
          <w:w w:val="90"/>
        </w:rPr>
        <w:t>can</w:t>
      </w:r>
      <w:r w:rsidRPr="00CF39F2">
        <w:rPr>
          <w:rFonts w:cs="Arial"/>
          <w:color w:val="000000"/>
          <w:spacing w:val="4"/>
          <w:w w:val="90"/>
        </w:rPr>
        <w:t xml:space="preserve"> </w:t>
      </w:r>
      <w:r w:rsidRPr="00CF39F2">
        <w:rPr>
          <w:rFonts w:cs="Arial"/>
          <w:color w:val="000000"/>
          <w:spacing w:val="-1"/>
          <w:w w:val="90"/>
        </w:rPr>
        <w:t>either</w:t>
      </w:r>
      <w:r w:rsidRPr="00CF39F2">
        <w:rPr>
          <w:rFonts w:cs="Arial"/>
          <w:color w:val="000000"/>
          <w:spacing w:val="4"/>
          <w:w w:val="90"/>
        </w:rPr>
        <w:t xml:space="preserve"> </w:t>
      </w:r>
      <w:r w:rsidRPr="00CF39F2">
        <w:rPr>
          <w:rFonts w:cs="Arial"/>
          <w:color w:val="000000"/>
          <w:w w:val="90"/>
        </w:rPr>
        <w:t>be</w:t>
      </w:r>
      <w:r w:rsidRPr="00CF39F2">
        <w:rPr>
          <w:rFonts w:cs="Arial"/>
          <w:color w:val="000000"/>
          <w:spacing w:val="4"/>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w w:val="90"/>
        </w:rPr>
        <w:t>a</w:t>
      </w:r>
      <w:r w:rsidRPr="00CF39F2">
        <w:rPr>
          <w:rFonts w:cs="Arial"/>
          <w:color w:val="000000"/>
          <w:spacing w:val="4"/>
          <w:w w:val="90"/>
        </w:rPr>
        <w:t xml:space="preserve"> </w:t>
      </w:r>
      <w:r w:rsidRPr="00CF39F2">
        <w:rPr>
          <w:rFonts w:cs="Arial"/>
          <w:color w:val="000000"/>
          <w:spacing w:val="-1"/>
          <w:w w:val="90"/>
        </w:rPr>
        <w:t>current</w:t>
      </w:r>
      <w:r w:rsidRPr="00CF39F2">
        <w:rPr>
          <w:rFonts w:cs="Arial"/>
          <w:color w:val="000000"/>
          <w:spacing w:val="4"/>
          <w:w w:val="90"/>
        </w:rPr>
        <w:t xml:space="preserve"> </w:t>
      </w:r>
      <w:r w:rsidRPr="00CF39F2">
        <w:rPr>
          <w:rFonts w:cs="Arial"/>
          <w:color w:val="000000"/>
          <w:spacing w:val="-1"/>
          <w:w w:val="90"/>
        </w:rPr>
        <w:t>or</w:t>
      </w:r>
      <w:r w:rsidRPr="00CF39F2">
        <w:rPr>
          <w:rFonts w:cs="Arial"/>
          <w:color w:val="000000"/>
          <w:spacing w:val="59"/>
          <w:w w:val="90"/>
        </w:rPr>
        <w:t xml:space="preserve"> </w:t>
      </w:r>
      <w:r w:rsidRPr="00CF39F2">
        <w:rPr>
          <w:rFonts w:cs="Arial"/>
          <w:color w:val="000000"/>
          <w:spacing w:val="-1"/>
          <w:w w:val="90"/>
        </w:rPr>
        <w:t>capital</w:t>
      </w:r>
      <w:r w:rsidRPr="00CF39F2">
        <w:rPr>
          <w:rFonts w:cs="Arial"/>
          <w:color w:val="000000"/>
          <w:spacing w:val="10"/>
          <w:w w:val="90"/>
        </w:rPr>
        <w:t xml:space="preserve"> </w:t>
      </w:r>
      <w:r w:rsidRPr="00CF39F2">
        <w:rPr>
          <w:rFonts w:cs="Arial"/>
          <w:color w:val="000000"/>
          <w:spacing w:val="-1"/>
          <w:w w:val="90"/>
        </w:rPr>
        <w:t>nature</w:t>
      </w:r>
      <w:r w:rsidRPr="00CF39F2">
        <w:rPr>
          <w:rFonts w:cs="Arial"/>
          <w:color w:val="000000"/>
          <w:spacing w:val="11"/>
          <w:w w:val="90"/>
        </w:rPr>
        <w:t xml:space="preserve"> </w:t>
      </w:r>
      <w:r w:rsidRPr="00CF39F2">
        <w:rPr>
          <w:rFonts w:cs="Arial"/>
          <w:color w:val="000000"/>
          <w:spacing w:val="-3"/>
          <w:w w:val="90"/>
        </w:rPr>
        <w:t>(see</w:t>
      </w:r>
      <w:r w:rsidRPr="00CF39F2">
        <w:rPr>
          <w:rFonts w:cs="Arial"/>
          <w:color w:val="000000"/>
          <w:spacing w:val="11"/>
          <w:w w:val="90"/>
        </w:rPr>
        <w:t xml:space="preserve"> </w:t>
      </w:r>
      <w:r w:rsidRPr="00CF39F2">
        <w:rPr>
          <w:rFonts w:cs="Arial"/>
          <w:color w:val="000000"/>
          <w:spacing w:val="-1"/>
          <w:w w:val="90"/>
        </w:rPr>
        <w:t>current</w:t>
      </w:r>
      <w:r w:rsidRPr="00CF39F2">
        <w:rPr>
          <w:rFonts w:cs="Arial"/>
          <w:color w:val="000000"/>
          <w:spacing w:val="11"/>
          <w:w w:val="90"/>
        </w:rPr>
        <w:t xml:space="preserve"> </w:t>
      </w:r>
      <w:r w:rsidRPr="00CF39F2">
        <w:rPr>
          <w:rFonts w:cs="Arial"/>
          <w:color w:val="000000"/>
          <w:spacing w:val="-1"/>
          <w:w w:val="90"/>
        </w:rPr>
        <w:t>grants</w:t>
      </w:r>
      <w:r w:rsidRPr="00CF39F2">
        <w:rPr>
          <w:rFonts w:cs="Arial"/>
          <w:color w:val="000000"/>
          <w:spacing w:val="11"/>
          <w:w w:val="90"/>
        </w:rPr>
        <w:t xml:space="preserve"> </w:t>
      </w:r>
      <w:r w:rsidRPr="00CF39F2">
        <w:rPr>
          <w:rFonts w:cs="Arial"/>
          <w:color w:val="000000"/>
          <w:spacing w:val="-1"/>
          <w:w w:val="90"/>
        </w:rPr>
        <w:t>and</w:t>
      </w:r>
      <w:r w:rsidRPr="00CF39F2">
        <w:rPr>
          <w:rFonts w:cs="Arial"/>
          <w:color w:val="000000"/>
          <w:spacing w:val="10"/>
          <w:w w:val="90"/>
        </w:rPr>
        <w:t xml:space="preserve"> </w:t>
      </w:r>
      <w:r w:rsidRPr="00CF39F2">
        <w:rPr>
          <w:rFonts w:cs="Arial"/>
          <w:color w:val="000000"/>
          <w:spacing w:val="-1"/>
          <w:w w:val="90"/>
        </w:rPr>
        <w:t>capital</w:t>
      </w:r>
      <w:r w:rsidRPr="00CF39F2">
        <w:rPr>
          <w:rFonts w:cs="Arial"/>
          <w:color w:val="000000"/>
          <w:spacing w:val="11"/>
          <w:w w:val="90"/>
        </w:rPr>
        <w:t xml:space="preserve"> </w:t>
      </w:r>
      <w:r w:rsidRPr="00CF39F2">
        <w:rPr>
          <w:rFonts w:cs="Arial"/>
          <w:color w:val="000000"/>
          <w:spacing w:val="-3"/>
          <w:w w:val="90"/>
        </w:rPr>
        <w:t>grants).</w:t>
      </w:r>
    </w:p>
    <w:p w:rsidR="004D06C0" w:rsidRPr="00CF39F2" w:rsidRDefault="00EA2DC5">
      <w:pPr>
        <w:pStyle w:val="BodyText"/>
        <w:spacing w:before="147" w:line="284" w:lineRule="auto"/>
        <w:ind w:right="129"/>
        <w:jc w:val="both"/>
        <w:rPr>
          <w:rFonts w:cs="Arial"/>
        </w:rPr>
      </w:pPr>
      <w:r w:rsidRPr="00CF39F2">
        <w:rPr>
          <w:rFonts w:cs="Arial"/>
          <w:spacing w:val="-1"/>
          <w:w w:val="90"/>
        </w:rPr>
        <w:t>Grants</w:t>
      </w:r>
      <w:r w:rsidRPr="00CF39F2">
        <w:rPr>
          <w:rFonts w:cs="Arial"/>
          <w:spacing w:val="6"/>
          <w:w w:val="90"/>
        </w:rPr>
        <w:t xml:space="preserve"> </w:t>
      </w:r>
      <w:r w:rsidRPr="00CF39F2">
        <w:rPr>
          <w:rFonts w:cs="Arial"/>
          <w:spacing w:val="-1"/>
          <w:w w:val="90"/>
        </w:rPr>
        <w:t>can</w:t>
      </w:r>
      <w:r w:rsidRPr="00CF39F2">
        <w:rPr>
          <w:rFonts w:cs="Arial"/>
          <w:spacing w:val="6"/>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paid</w:t>
      </w:r>
      <w:r w:rsidRPr="00CF39F2">
        <w:rPr>
          <w:rFonts w:cs="Arial"/>
          <w:spacing w:val="6"/>
          <w:w w:val="90"/>
        </w:rPr>
        <w:t xml:space="preserve"> </w:t>
      </w:r>
      <w:r w:rsidRPr="00CF39F2">
        <w:rPr>
          <w:rFonts w:cs="Arial"/>
          <w:spacing w:val="-1"/>
          <w:w w:val="90"/>
        </w:rPr>
        <w:t>as</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1"/>
          <w:w w:val="90"/>
        </w:rPr>
        <w:t>purpose</w:t>
      </w:r>
      <w:r w:rsidRPr="00CF39F2">
        <w:rPr>
          <w:rFonts w:cs="Arial"/>
          <w:spacing w:val="6"/>
          <w:w w:val="90"/>
        </w:rPr>
        <w:t xml:space="preserve"> </w:t>
      </w:r>
      <w:r w:rsidRPr="00CF39F2">
        <w:rPr>
          <w:rFonts w:cs="Arial"/>
          <w:spacing w:val="-1"/>
          <w:w w:val="90"/>
        </w:rPr>
        <w:t>grants,</w:t>
      </w:r>
      <w:r w:rsidRPr="00CF39F2">
        <w:rPr>
          <w:rFonts w:cs="Arial"/>
          <w:spacing w:val="6"/>
          <w:w w:val="90"/>
        </w:rPr>
        <w:t xml:space="preserve"> </w:t>
      </w:r>
      <w:r w:rsidRPr="00CF39F2">
        <w:rPr>
          <w:rFonts w:cs="Arial"/>
          <w:spacing w:val="-1"/>
          <w:w w:val="90"/>
        </w:rPr>
        <w:t>which</w:t>
      </w:r>
      <w:r w:rsidRPr="00CF39F2">
        <w:rPr>
          <w:rFonts w:cs="Arial"/>
          <w:spacing w:val="7"/>
          <w:w w:val="90"/>
        </w:rPr>
        <w:t xml:space="preserve"> </w:t>
      </w:r>
      <w:r w:rsidRPr="00CF39F2">
        <w:rPr>
          <w:rFonts w:cs="Arial"/>
          <w:spacing w:val="-2"/>
          <w:w w:val="90"/>
        </w:rPr>
        <w:t>refer</w:t>
      </w:r>
      <w:r w:rsidRPr="00CF39F2">
        <w:rPr>
          <w:rFonts w:cs="Arial"/>
          <w:spacing w:val="6"/>
          <w:w w:val="90"/>
        </w:rPr>
        <w:t xml:space="preserve"> </w:t>
      </w:r>
      <w:r w:rsidRPr="00CF39F2">
        <w:rPr>
          <w:rFonts w:cs="Arial"/>
          <w:spacing w:val="-2"/>
          <w:w w:val="90"/>
        </w:rPr>
        <w:t>to</w:t>
      </w:r>
      <w:r w:rsidRPr="00CF39F2">
        <w:rPr>
          <w:rFonts w:cs="Arial"/>
          <w:spacing w:val="6"/>
          <w:w w:val="90"/>
        </w:rPr>
        <w:t xml:space="preserve"> </w:t>
      </w:r>
      <w:r w:rsidRPr="00CF39F2">
        <w:rPr>
          <w:rFonts w:cs="Arial"/>
          <w:spacing w:val="-1"/>
          <w:w w:val="90"/>
        </w:rPr>
        <w:t>grants</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spacing w:val="-1"/>
          <w:w w:val="90"/>
        </w:rPr>
        <w:t>are</w:t>
      </w:r>
      <w:r w:rsidRPr="00CF39F2">
        <w:rPr>
          <w:rFonts w:cs="Arial"/>
          <w:spacing w:val="55"/>
          <w:w w:val="90"/>
        </w:rPr>
        <w:t xml:space="preserve"> </w:t>
      </w:r>
      <w:r w:rsidRPr="00CF39F2">
        <w:rPr>
          <w:rFonts w:cs="Arial"/>
          <w:spacing w:val="-1"/>
          <w:w w:val="90"/>
        </w:rPr>
        <w:t>not</w:t>
      </w:r>
      <w:r w:rsidRPr="00CF39F2">
        <w:rPr>
          <w:rFonts w:cs="Arial"/>
          <w:spacing w:val="6"/>
          <w:w w:val="90"/>
        </w:rPr>
        <w:t xml:space="preserve"> </w:t>
      </w:r>
      <w:r w:rsidRPr="00CF39F2">
        <w:rPr>
          <w:rFonts w:cs="Arial"/>
          <w:spacing w:val="-2"/>
          <w:w w:val="90"/>
        </w:rPr>
        <w:t>subject</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conditions</w:t>
      </w:r>
      <w:r w:rsidRPr="00CF39F2">
        <w:rPr>
          <w:rFonts w:cs="Arial"/>
          <w:spacing w:val="6"/>
          <w:w w:val="90"/>
        </w:rPr>
        <w:t xml:space="preserve"> </w:t>
      </w:r>
      <w:r w:rsidRPr="00CF39F2">
        <w:rPr>
          <w:rFonts w:cs="Arial"/>
          <w:spacing w:val="-1"/>
          <w:w w:val="90"/>
        </w:rPr>
        <w:t>regarding</w:t>
      </w:r>
      <w:r w:rsidRPr="00CF39F2">
        <w:rPr>
          <w:rFonts w:cs="Arial"/>
          <w:spacing w:val="7"/>
          <w:w w:val="90"/>
        </w:rPr>
        <w:t xml:space="preserve"> </w:t>
      </w:r>
      <w:r w:rsidRPr="00CF39F2">
        <w:rPr>
          <w:rFonts w:cs="Arial"/>
          <w:spacing w:val="-1"/>
          <w:w w:val="90"/>
        </w:rPr>
        <w:t>their</w:t>
      </w:r>
      <w:r w:rsidRPr="00CF39F2">
        <w:rPr>
          <w:rFonts w:cs="Arial"/>
          <w:spacing w:val="7"/>
          <w:w w:val="90"/>
        </w:rPr>
        <w:t xml:space="preserve"> </w:t>
      </w:r>
      <w:r w:rsidRPr="00CF39F2">
        <w:rPr>
          <w:rFonts w:cs="Arial"/>
          <w:spacing w:val="-2"/>
          <w:w w:val="90"/>
        </w:rPr>
        <w:t>use.</w:t>
      </w:r>
      <w:r w:rsidRPr="00CF39F2">
        <w:rPr>
          <w:rFonts w:cs="Arial"/>
          <w:spacing w:val="7"/>
          <w:w w:val="90"/>
        </w:rPr>
        <w:t xml:space="preserve"> </w:t>
      </w:r>
      <w:r w:rsidRPr="00CF39F2">
        <w:rPr>
          <w:rFonts w:cs="Arial"/>
          <w:spacing w:val="-2"/>
          <w:w w:val="90"/>
        </w:rPr>
        <w:t>Alternatively,</w:t>
      </w:r>
      <w:r w:rsidRPr="00CF39F2">
        <w:rPr>
          <w:rFonts w:cs="Arial"/>
          <w:spacing w:val="6"/>
          <w:w w:val="90"/>
        </w:rPr>
        <w:t xml:space="preserve"> </w:t>
      </w:r>
      <w:r w:rsidRPr="00CF39F2">
        <w:rPr>
          <w:rFonts w:cs="Arial"/>
          <w:spacing w:val="-1"/>
          <w:w w:val="90"/>
        </w:rPr>
        <w:t>they</w:t>
      </w:r>
      <w:r w:rsidRPr="00CF39F2">
        <w:rPr>
          <w:rFonts w:cs="Arial"/>
          <w:spacing w:val="7"/>
          <w:w w:val="90"/>
        </w:rPr>
        <w:t xml:space="preserve"> </w:t>
      </w:r>
      <w:r w:rsidRPr="00CF39F2">
        <w:rPr>
          <w:rFonts w:cs="Arial"/>
          <w:spacing w:val="-2"/>
          <w:w w:val="90"/>
        </w:rPr>
        <w:t>may</w:t>
      </w:r>
      <w:r w:rsidRPr="00CF39F2">
        <w:rPr>
          <w:rFonts w:cs="Arial"/>
          <w:spacing w:val="7"/>
          <w:w w:val="90"/>
        </w:rPr>
        <w:t xml:space="preserve"> </w:t>
      </w:r>
      <w:r w:rsidRPr="00CF39F2">
        <w:rPr>
          <w:rFonts w:cs="Arial"/>
          <w:w w:val="90"/>
        </w:rPr>
        <w:t>be</w:t>
      </w:r>
      <w:r w:rsidRPr="00CF39F2">
        <w:rPr>
          <w:rFonts w:cs="Arial"/>
          <w:spacing w:val="6"/>
          <w:w w:val="90"/>
        </w:rPr>
        <w:t xml:space="preserve"> </w:t>
      </w:r>
      <w:r w:rsidRPr="00CF39F2">
        <w:rPr>
          <w:rFonts w:cs="Arial"/>
          <w:spacing w:val="-1"/>
          <w:w w:val="90"/>
        </w:rPr>
        <w:t>paid</w:t>
      </w:r>
      <w:r w:rsidRPr="00CF39F2">
        <w:rPr>
          <w:rFonts w:cs="Arial"/>
          <w:spacing w:val="49"/>
          <w:w w:val="98"/>
        </w:rPr>
        <w:t xml:space="preserve"> </w:t>
      </w:r>
      <w:r w:rsidRPr="00CF39F2">
        <w:rPr>
          <w:rFonts w:cs="Arial"/>
          <w:spacing w:val="-1"/>
          <w:w w:val="90"/>
        </w:rPr>
        <w:t>as</w:t>
      </w:r>
      <w:r w:rsidRPr="00CF39F2">
        <w:rPr>
          <w:rFonts w:cs="Arial"/>
          <w:spacing w:val="12"/>
          <w:w w:val="90"/>
        </w:rPr>
        <w:t xml:space="preserve"> </w:t>
      </w:r>
      <w:r w:rsidRPr="00CF39F2">
        <w:rPr>
          <w:rFonts w:cs="Arial"/>
          <w:spacing w:val="-1"/>
          <w:w w:val="90"/>
        </w:rPr>
        <w:t>specific</w:t>
      </w:r>
      <w:r w:rsidRPr="00CF39F2">
        <w:rPr>
          <w:rFonts w:cs="Arial"/>
          <w:spacing w:val="12"/>
          <w:w w:val="90"/>
        </w:rPr>
        <w:t xml:space="preserve"> </w:t>
      </w:r>
      <w:r w:rsidRPr="00CF39F2">
        <w:rPr>
          <w:rFonts w:cs="Arial"/>
          <w:spacing w:val="-1"/>
          <w:w w:val="90"/>
        </w:rPr>
        <w:t>purpose</w:t>
      </w:r>
      <w:r w:rsidRPr="00CF39F2">
        <w:rPr>
          <w:rFonts w:cs="Arial"/>
          <w:spacing w:val="12"/>
          <w:w w:val="90"/>
        </w:rPr>
        <w:t xml:space="preserve"> </w:t>
      </w:r>
      <w:r w:rsidRPr="00CF39F2">
        <w:rPr>
          <w:rFonts w:cs="Arial"/>
          <w:spacing w:val="-1"/>
          <w:w w:val="90"/>
        </w:rPr>
        <w:t>grants,</w:t>
      </w:r>
      <w:r w:rsidRPr="00CF39F2">
        <w:rPr>
          <w:rFonts w:cs="Arial"/>
          <w:spacing w:val="13"/>
          <w:w w:val="90"/>
        </w:rPr>
        <w:t xml:space="preserve"> </w:t>
      </w:r>
      <w:r w:rsidRPr="00CF39F2">
        <w:rPr>
          <w:rFonts w:cs="Arial"/>
          <w:spacing w:val="-1"/>
          <w:w w:val="90"/>
        </w:rPr>
        <w:t>which</w:t>
      </w:r>
      <w:r w:rsidRPr="00CF39F2">
        <w:rPr>
          <w:rFonts w:cs="Arial"/>
          <w:spacing w:val="12"/>
          <w:w w:val="90"/>
        </w:rPr>
        <w:t xml:space="preserve"> </w:t>
      </w:r>
      <w:r w:rsidRPr="00CF39F2">
        <w:rPr>
          <w:rFonts w:cs="Arial"/>
          <w:spacing w:val="-1"/>
          <w:w w:val="90"/>
        </w:rPr>
        <w:t>are</w:t>
      </w:r>
      <w:r w:rsidRPr="00CF39F2">
        <w:rPr>
          <w:rFonts w:cs="Arial"/>
          <w:spacing w:val="12"/>
          <w:w w:val="90"/>
        </w:rPr>
        <w:t xml:space="preserve"> </w:t>
      </w:r>
      <w:r w:rsidRPr="00CF39F2">
        <w:rPr>
          <w:rFonts w:cs="Arial"/>
          <w:spacing w:val="-1"/>
          <w:w w:val="90"/>
        </w:rPr>
        <w:t>paid</w:t>
      </w:r>
      <w:r w:rsidRPr="00CF39F2">
        <w:rPr>
          <w:rFonts w:cs="Arial"/>
          <w:spacing w:val="13"/>
          <w:w w:val="90"/>
        </w:rPr>
        <w:t xml:space="preserve"> </w:t>
      </w:r>
      <w:r w:rsidRPr="00CF39F2">
        <w:rPr>
          <w:rFonts w:cs="Arial"/>
          <w:spacing w:val="-1"/>
          <w:w w:val="90"/>
        </w:rPr>
        <w:t>for</w:t>
      </w:r>
      <w:r w:rsidRPr="00CF39F2">
        <w:rPr>
          <w:rFonts w:cs="Arial"/>
          <w:spacing w:val="12"/>
          <w:w w:val="90"/>
        </w:rPr>
        <w:t xml:space="preserve"> </w:t>
      </w:r>
      <w:r w:rsidRPr="00CF39F2">
        <w:rPr>
          <w:rFonts w:cs="Arial"/>
          <w:w w:val="90"/>
        </w:rPr>
        <w:t>a</w:t>
      </w:r>
      <w:r w:rsidRPr="00CF39F2">
        <w:rPr>
          <w:rFonts w:cs="Arial"/>
          <w:spacing w:val="12"/>
          <w:w w:val="90"/>
        </w:rPr>
        <w:t xml:space="preserve"> </w:t>
      </w:r>
      <w:r w:rsidRPr="00CF39F2">
        <w:rPr>
          <w:rFonts w:cs="Arial"/>
          <w:spacing w:val="-1"/>
          <w:w w:val="90"/>
        </w:rPr>
        <w:t>particular</w:t>
      </w:r>
      <w:r w:rsidRPr="00CF39F2">
        <w:rPr>
          <w:rFonts w:cs="Arial"/>
          <w:spacing w:val="13"/>
          <w:w w:val="90"/>
        </w:rPr>
        <w:t xml:space="preserve"> </w:t>
      </w:r>
      <w:r w:rsidRPr="00CF39F2">
        <w:rPr>
          <w:rFonts w:cs="Arial"/>
          <w:spacing w:val="-1"/>
          <w:w w:val="90"/>
        </w:rPr>
        <w:t>purpose</w:t>
      </w:r>
    </w:p>
    <w:p w:rsidR="004D06C0" w:rsidRPr="00CF39F2" w:rsidRDefault="00EA2DC5">
      <w:pPr>
        <w:pStyle w:val="BodyText"/>
        <w:spacing w:before="1"/>
        <w:ind w:right="2245"/>
        <w:jc w:val="both"/>
        <w:rPr>
          <w:rFonts w:cs="Arial"/>
        </w:rPr>
      </w:pPr>
      <w:r w:rsidRPr="00CF39F2">
        <w:rPr>
          <w:rFonts w:cs="Arial"/>
          <w:spacing w:val="-2"/>
          <w:w w:val="90"/>
        </w:rPr>
        <w:t>and/or</w:t>
      </w:r>
      <w:r w:rsidRPr="00CF39F2">
        <w:rPr>
          <w:rFonts w:cs="Arial"/>
          <w:spacing w:val="12"/>
          <w:w w:val="90"/>
        </w:rPr>
        <w:t xml:space="preserve"> </w:t>
      </w:r>
      <w:r w:rsidRPr="00CF39F2">
        <w:rPr>
          <w:rFonts w:cs="Arial"/>
          <w:spacing w:val="-2"/>
          <w:w w:val="90"/>
        </w:rPr>
        <w:t>have</w:t>
      </w:r>
      <w:r w:rsidRPr="00CF39F2">
        <w:rPr>
          <w:rFonts w:cs="Arial"/>
          <w:spacing w:val="13"/>
          <w:w w:val="90"/>
        </w:rPr>
        <w:t xml:space="preserve"> </w:t>
      </w:r>
      <w:r w:rsidRPr="00CF39F2">
        <w:rPr>
          <w:rFonts w:cs="Arial"/>
          <w:spacing w:val="-1"/>
          <w:w w:val="90"/>
        </w:rPr>
        <w:t>conditions</w:t>
      </w:r>
      <w:r w:rsidRPr="00CF39F2">
        <w:rPr>
          <w:rFonts w:cs="Arial"/>
          <w:spacing w:val="12"/>
          <w:w w:val="90"/>
        </w:rPr>
        <w:t xml:space="preserve"> </w:t>
      </w:r>
      <w:r w:rsidRPr="00CF39F2">
        <w:rPr>
          <w:rFonts w:cs="Arial"/>
          <w:spacing w:val="-1"/>
          <w:w w:val="90"/>
        </w:rPr>
        <w:t>attached</w:t>
      </w:r>
      <w:r w:rsidRPr="00CF39F2">
        <w:rPr>
          <w:rFonts w:cs="Arial"/>
          <w:spacing w:val="13"/>
          <w:w w:val="90"/>
        </w:rPr>
        <w:t xml:space="preserve"> </w:t>
      </w:r>
      <w:r w:rsidRPr="00CF39F2">
        <w:rPr>
          <w:rFonts w:cs="Arial"/>
          <w:spacing w:val="-1"/>
          <w:w w:val="90"/>
        </w:rPr>
        <w:t>regarding</w:t>
      </w:r>
      <w:r w:rsidRPr="00CF39F2">
        <w:rPr>
          <w:rFonts w:cs="Arial"/>
          <w:spacing w:val="12"/>
          <w:w w:val="90"/>
        </w:rPr>
        <w:t xml:space="preserve"> </w:t>
      </w:r>
      <w:r w:rsidRPr="00CF39F2">
        <w:rPr>
          <w:rFonts w:cs="Arial"/>
          <w:spacing w:val="-1"/>
          <w:w w:val="90"/>
        </w:rPr>
        <w:t>their</w:t>
      </w:r>
      <w:r w:rsidRPr="00CF39F2">
        <w:rPr>
          <w:rFonts w:cs="Arial"/>
          <w:spacing w:val="13"/>
          <w:w w:val="90"/>
        </w:rPr>
        <w:t xml:space="preserve"> </w:t>
      </w:r>
      <w:r w:rsidRPr="00CF39F2">
        <w:rPr>
          <w:rFonts w:cs="Arial"/>
          <w:spacing w:val="-2"/>
          <w:w w:val="90"/>
        </w:rPr>
        <w:t>use.</w:t>
      </w:r>
    </w:p>
    <w:p w:rsidR="004D06C0" w:rsidRPr="00CF39F2" w:rsidRDefault="004D06C0">
      <w:pPr>
        <w:spacing w:before="1" w:line="210" w:lineRule="exact"/>
        <w:rPr>
          <w:rFonts w:ascii="Arial" w:hAnsi="Arial" w:cs="Arial"/>
          <w:sz w:val="21"/>
          <w:szCs w:val="21"/>
        </w:rPr>
      </w:pPr>
    </w:p>
    <w:p w:rsidR="004D06C0" w:rsidRPr="00CF39F2" w:rsidRDefault="00EA2DC5">
      <w:pPr>
        <w:pStyle w:val="BodyText"/>
        <w:tabs>
          <w:tab w:val="left" w:pos="2945"/>
        </w:tabs>
        <w:spacing w:before="0" w:line="265" w:lineRule="auto"/>
        <w:ind w:right="489" w:hanging="2603"/>
        <w:rPr>
          <w:rFonts w:cs="Arial"/>
        </w:rPr>
      </w:pPr>
      <w:r w:rsidRPr="00CF39F2">
        <w:rPr>
          <w:rFonts w:cs="Arial"/>
          <w:color w:val="D35E13"/>
          <w:w w:val="90"/>
          <w:position w:val="-2"/>
          <w:sz w:val="26"/>
          <w:szCs w:val="26"/>
        </w:rPr>
        <w:t>Grants</w:t>
      </w:r>
      <w:r w:rsidRPr="00CF39F2">
        <w:rPr>
          <w:rFonts w:cs="Arial"/>
          <w:color w:val="D35E13"/>
          <w:spacing w:val="-4"/>
          <w:w w:val="90"/>
          <w:position w:val="-2"/>
          <w:sz w:val="26"/>
          <w:szCs w:val="26"/>
        </w:rPr>
        <w:t xml:space="preserve"> </w:t>
      </w:r>
      <w:r w:rsidRPr="00CF39F2">
        <w:rPr>
          <w:rFonts w:cs="Arial"/>
          <w:color w:val="D35E13"/>
          <w:spacing w:val="-2"/>
          <w:w w:val="90"/>
          <w:position w:val="-2"/>
          <w:sz w:val="26"/>
          <w:szCs w:val="26"/>
        </w:rPr>
        <w:t>for</w:t>
      </w:r>
      <w:r w:rsidRPr="00CF39F2">
        <w:rPr>
          <w:rFonts w:cs="Arial"/>
          <w:color w:val="D35E13"/>
          <w:spacing w:val="-3"/>
          <w:w w:val="90"/>
          <w:position w:val="-2"/>
          <w:sz w:val="26"/>
          <w:szCs w:val="26"/>
        </w:rPr>
        <w:t xml:space="preserve"> </w:t>
      </w:r>
      <w:r w:rsidRPr="00CF39F2">
        <w:rPr>
          <w:rFonts w:cs="Arial"/>
          <w:color w:val="D35E13"/>
          <w:spacing w:val="-2"/>
          <w:w w:val="90"/>
          <w:position w:val="-2"/>
          <w:sz w:val="26"/>
          <w:szCs w:val="26"/>
        </w:rPr>
        <w:t>On</w:t>
      </w:r>
      <w:r w:rsidR="00B26576" w:rsidRPr="00CF39F2">
        <w:rPr>
          <w:rFonts w:cs="Arial"/>
          <w:color w:val="D35E13"/>
          <w:spacing w:val="-2"/>
          <w:w w:val="90"/>
          <w:position w:val="-2"/>
          <w:sz w:val="26"/>
          <w:szCs w:val="26"/>
        </w:rPr>
        <w:t>-</w:t>
      </w:r>
      <w:r w:rsidRPr="00CF39F2">
        <w:rPr>
          <w:rFonts w:cs="Arial"/>
          <w:color w:val="D35E13"/>
          <w:spacing w:val="-2"/>
          <w:w w:val="90"/>
          <w:position w:val="-2"/>
          <w:sz w:val="26"/>
          <w:szCs w:val="26"/>
        </w:rPr>
        <w:t>P</w:t>
      </w:r>
      <w:r w:rsidRPr="00CF39F2">
        <w:rPr>
          <w:rFonts w:cs="Arial"/>
          <w:color w:val="D35E13"/>
          <w:spacing w:val="-1"/>
          <w:w w:val="90"/>
          <w:position w:val="-2"/>
          <w:sz w:val="26"/>
          <w:szCs w:val="26"/>
        </w:rPr>
        <w:t>assing</w:t>
      </w:r>
      <w:r w:rsidRPr="00CF39F2">
        <w:rPr>
          <w:rFonts w:cs="Arial"/>
          <w:color w:val="D35E13"/>
          <w:spacing w:val="-1"/>
          <w:w w:val="90"/>
          <w:position w:val="-2"/>
          <w:sz w:val="26"/>
          <w:szCs w:val="26"/>
        </w:rPr>
        <w:tab/>
      </w:r>
      <w:r w:rsidRPr="00CF39F2">
        <w:rPr>
          <w:rFonts w:cs="Arial"/>
          <w:color w:val="000000"/>
          <w:w w:val="90"/>
        </w:rPr>
        <w:t>All</w:t>
      </w:r>
      <w:r w:rsidRPr="00CF39F2">
        <w:rPr>
          <w:rFonts w:cs="Arial"/>
          <w:color w:val="000000"/>
          <w:spacing w:val="4"/>
          <w:w w:val="90"/>
        </w:rPr>
        <w:t xml:space="preserve"> </w:t>
      </w:r>
      <w:r w:rsidRPr="00CF39F2">
        <w:rPr>
          <w:rFonts w:cs="Arial"/>
          <w:color w:val="000000"/>
          <w:spacing w:val="-1"/>
          <w:w w:val="90"/>
        </w:rPr>
        <w:t>grants</w:t>
      </w:r>
      <w:r w:rsidRPr="00CF39F2">
        <w:rPr>
          <w:rFonts w:cs="Arial"/>
          <w:color w:val="000000"/>
          <w:spacing w:val="5"/>
          <w:w w:val="90"/>
        </w:rPr>
        <w:t xml:space="preserve"> </w:t>
      </w:r>
      <w:r w:rsidRPr="00CF39F2">
        <w:rPr>
          <w:rFonts w:cs="Arial"/>
          <w:color w:val="000000"/>
          <w:spacing w:val="-1"/>
          <w:w w:val="90"/>
        </w:rPr>
        <w:t>paid</w:t>
      </w:r>
      <w:r w:rsidRPr="00CF39F2">
        <w:rPr>
          <w:rFonts w:cs="Arial"/>
          <w:color w:val="000000"/>
          <w:spacing w:val="4"/>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one</w:t>
      </w:r>
      <w:r w:rsidRPr="00CF39F2">
        <w:rPr>
          <w:rFonts w:cs="Arial"/>
          <w:color w:val="000000"/>
          <w:spacing w:val="4"/>
          <w:w w:val="90"/>
        </w:rPr>
        <w:t xml:space="preserve"> </w:t>
      </w:r>
      <w:r w:rsidRPr="00CF39F2">
        <w:rPr>
          <w:rFonts w:cs="Arial"/>
          <w:color w:val="000000"/>
          <w:spacing w:val="-1"/>
          <w:w w:val="90"/>
        </w:rPr>
        <w:t>institutional</w:t>
      </w:r>
      <w:r w:rsidRPr="00CF39F2">
        <w:rPr>
          <w:rFonts w:cs="Arial"/>
          <w:color w:val="000000"/>
          <w:spacing w:val="5"/>
          <w:w w:val="90"/>
        </w:rPr>
        <w:t xml:space="preserve"> </w:t>
      </w:r>
      <w:r w:rsidRPr="00CF39F2">
        <w:rPr>
          <w:rFonts w:cs="Arial"/>
          <w:color w:val="000000"/>
          <w:spacing w:val="-2"/>
          <w:w w:val="90"/>
        </w:rPr>
        <w:t>sector</w:t>
      </w:r>
      <w:r w:rsidRPr="00CF39F2">
        <w:rPr>
          <w:rFonts w:cs="Arial"/>
          <w:color w:val="000000"/>
          <w:spacing w:val="4"/>
          <w:w w:val="90"/>
        </w:rPr>
        <w:t xml:space="preserve"> </w:t>
      </w:r>
      <w:r w:rsidRPr="00CF39F2">
        <w:rPr>
          <w:rFonts w:cs="Arial"/>
          <w:color w:val="000000"/>
          <w:spacing w:val="-2"/>
          <w:w w:val="90"/>
        </w:rPr>
        <w:t>(for</w:t>
      </w:r>
      <w:r w:rsidRPr="00CF39F2">
        <w:rPr>
          <w:rFonts w:cs="Arial"/>
          <w:color w:val="000000"/>
          <w:spacing w:val="5"/>
          <w:w w:val="90"/>
        </w:rPr>
        <w:t xml:space="preserve"> </w:t>
      </w:r>
      <w:r w:rsidRPr="00CF39F2">
        <w:rPr>
          <w:rFonts w:cs="Arial"/>
          <w:color w:val="000000"/>
          <w:spacing w:val="-2"/>
          <w:w w:val="90"/>
        </w:rPr>
        <w:t>example,</w:t>
      </w:r>
      <w:r w:rsidRPr="00CF39F2">
        <w:rPr>
          <w:rFonts w:cs="Arial"/>
          <w:color w:val="000000"/>
          <w:spacing w:val="5"/>
          <w:w w:val="90"/>
        </w:rPr>
        <w:t xml:space="preserve"> </w:t>
      </w:r>
      <w:r w:rsidRPr="00CF39F2">
        <w:rPr>
          <w:rFonts w:cs="Arial"/>
          <w:color w:val="000000"/>
          <w:w w:val="90"/>
        </w:rPr>
        <w:t>a</w:t>
      </w:r>
      <w:r w:rsidRPr="00CF39F2">
        <w:rPr>
          <w:rFonts w:cs="Arial"/>
          <w:color w:val="000000"/>
          <w:spacing w:val="4"/>
          <w:w w:val="90"/>
        </w:rPr>
        <w:t xml:space="preserve"> </w:t>
      </w:r>
      <w:r w:rsidRPr="00CF39F2">
        <w:rPr>
          <w:rFonts w:cs="Arial"/>
          <w:color w:val="000000"/>
          <w:spacing w:val="-2"/>
          <w:w w:val="90"/>
        </w:rPr>
        <w:t>state</w:t>
      </w:r>
      <w:r w:rsidRPr="00CF39F2">
        <w:rPr>
          <w:rFonts w:cs="Arial"/>
          <w:color w:val="000000"/>
          <w:spacing w:val="5"/>
          <w:w w:val="90"/>
        </w:rPr>
        <w:t xml:space="preserve"> </w:t>
      </w:r>
      <w:r w:rsidRPr="00CF39F2">
        <w:rPr>
          <w:rFonts w:cs="Arial"/>
          <w:color w:val="000000"/>
          <w:spacing w:val="-1"/>
          <w:w w:val="90"/>
        </w:rPr>
        <w:t>general</w:t>
      </w:r>
      <w:r w:rsidRPr="00CF39F2">
        <w:rPr>
          <w:rFonts w:cs="Arial"/>
          <w:color w:val="000000"/>
          <w:spacing w:val="45"/>
          <w:w w:val="90"/>
        </w:rPr>
        <w:t xml:space="preserve"> </w:t>
      </w:r>
      <w:r w:rsidRPr="00CF39F2">
        <w:rPr>
          <w:rFonts w:cs="Arial"/>
          <w:color w:val="000000"/>
          <w:spacing w:val="-2"/>
          <w:w w:val="90"/>
        </w:rPr>
        <w:t>government)</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w w:val="90"/>
        </w:rPr>
        <w:t>be</w:t>
      </w:r>
      <w:r w:rsidRPr="00CF39F2">
        <w:rPr>
          <w:rFonts w:cs="Arial"/>
          <w:color w:val="000000"/>
          <w:spacing w:val="5"/>
          <w:w w:val="90"/>
        </w:rPr>
        <w:t xml:space="preserve"> </w:t>
      </w:r>
      <w:r w:rsidRPr="00CF39F2">
        <w:rPr>
          <w:rFonts w:cs="Arial"/>
          <w:color w:val="000000"/>
          <w:spacing w:val="-1"/>
          <w:w w:val="90"/>
        </w:rPr>
        <w:t>passed</w:t>
      </w:r>
      <w:r w:rsidRPr="00CF39F2">
        <w:rPr>
          <w:rFonts w:cs="Arial"/>
          <w:color w:val="000000"/>
          <w:spacing w:val="5"/>
          <w:w w:val="90"/>
        </w:rPr>
        <w:t xml:space="preserve"> </w:t>
      </w:r>
      <w:r w:rsidRPr="00CF39F2">
        <w:rPr>
          <w:rFonts w:cs="Arial"/>
          <w:color w:val="000000"/>
          <w:spacing w:val="-1"/>
          <w:w w:val="90"/>
        </w:rPr>
        <w:t>on</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5"/>
          <w:w w:val="90"/>
        </w:rPr>
        <w:t xml:space="preserve"> </w:t>
      </w:r>
      <w:r w:rsidRPr="00CF39F2">
        <w:rPr>
          <w:rFonts w:cs="Arial"/>
          <w:color w:val="000000"/>
          <w:spacing w:val="-1"/>
          <w:w w:val="90"/>
        </w:rPr>
        <w:t>institutional</w:t>
      </w:r>
      <w:r w:rsidRPr="00CF39F2">
        <w:rPr>
          <w:rFonts w:cs="Arial"/>
          <w:color w:val="000000"/>
          <w:spacing w:val="5"/>
          <w:w w:val="90"/>
        </w:rPr>
        <w:t xml:space="preserve"> </w:t>
      </w:r>
      <w:r w:rsidRPr="00CF39F2">
        <w:rPr>
          <w:rFonts w:cs="Arial"/>
          <w:color w:val="000000"/>
          <w:spacing w:val="-2"/>
          <w:w w:val="90"/>
        </w:rPr>
        <w:t>sector</w:t>
      </w:r>
      <w:r w:rsidRPr="00CF39F2">
        <w:rPr>
          <w:rFonts w:cs="Arial"/>
          <w:color w:val="000000"/>
          <w:spacing w:val="5"/>
          <w:w w:val="90"/>
        </w:rPr>
        <w:t xml:space="preserve"> </w:t>
      </w:r>
      <w:r w:rsidRPr="00CF39F2">
        <w:rPr>
          <w:rFonts w:cs="Arial"/>
          <w:color w:val="000000"/>
          <w:spacing w:val="-2"/>
          <w:w w:val="90"/>
        </w:rPr>
        <w:t>(for</w:t>
      </w:r>
      <w:r w:rsidRPr="00CF39F2">
        <w:rPr>
          <w:rFonts w:cs="Arial"/>
          <w:color w:val="000000"/>
          <w:spacing w:val="6"/>
          <w:w w:val="90"/>
        </w:rPr>
        <w:t xml:space="preserve"> </w:t>
      </w:r>
      <w:r w:rsidRPr="00CF39F2">
        <w:rPr>
          <w:rFonts w:cs="Arial"/>
          <w:color w:val="000000"/>
          <w:spacing w:val="-2"/>
          <w:w w:val="90"/>
        </w:rPr>
        <w:t>example,</w:t>
      </w:r>
      <w:r w:rsidRPr="00CF39F2">
        <w:rPr>
          <w:rFonts w:cs="Arial"/>
          <w:color w:val="000000"/>
          <w:spacing w:val="39"/>
          <w:w w:val="90"/>
        </w:rPr>
        <w:t xml:space="preserve"> </w:t>
      </w:r>
      <w:r w:rsidRPr="00CF39F2">
        <w:rPr>
          <w:rFonts w:cs="Arial"/>
          <w:color w:val="000000"/>
          <w:spacing w:val="-1"/>
          <w:w w:val="90"/>
        </w:rPr>
        <w:t>local</w:t>
      </w:r>
      <w:r w:rsidRPr="00CF39F2">
        <w:rPr>
          <w:rFonts w:cs="Arial"/>
          <w:color w:val="000000"/>
          <w:spacing w:val="4"/>
          <w:w w:val="90"/>
        </w:rPr>
        <w:t xml:space="preserve"> </w:t>
      </w:r>
      <w:r w:rsidRPr="00CF39F2">
        <w:rPr>
          <w:rFonts w:cs="Arial"/>
          <w:color w:val="000000"/>
          <w:spacing w:val="-2"/>
          <w:w w:val="90"/>
        </w:rPr>
        <w:t>government</w:t>
      </w:r>
      <w:r w:rsidRPr="00CF39F2">
        <w:rPr>
          <w:rFonts w:cs="Arial"/>
          <w:color w:val="000000"/>
          <w:spacing w:val="5"/>
          <w:w w:val="90"/>
        </w:rPr>
        <w:t xml:space="preserve"> </w:t>
      </w:r>
      <w:r w:rsidRPr="00CF39F2">
        <w:rPr>
          <w:rFonts w:cs="Arial"/>
          <w:color w:val="000000"/>
          <w:spacing w:val="-1"/>
          <w:w w:val="90"/>
        </w:rPr>
        <w:t>or</w:t>
      </w:r>
      <w:r w:rsidRPr="00CF39F2">
        <w:rPr>
          <w:rFonts w:cs="Arial"/>
          <w:color w:val="000000"/>
          <w:spacing w:val="5"/>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w w:val="90"/>
        </w:rPr>
        <w:t>non</w:t>
      </w:r>
      <w:r w:rsidR="00B26576" w:rsidRPr="00CF39F2">
        <w:rPr>
          <w:rFonts w:cs="Arial"/>
          <w:color w:val="000000"/>
          <w:w w:val="90"/>
        </w:rPr>
        <w:t>-</w:t>
      </w:r>
      <w:r w:rsidRPr="00CF39F2">
        <w:rPr>
          <w:rFonts w:cs="Arial"/>
          <w:color w:val="000000"/>
          <w:w w:val="90"/>
        </w:rPr>
        <w:t>profit</w:t>
      </w:r>
      <w:r w:rsidRPr="00CF39F2">
        <w:rPr>
          <w:rFonts w:cs="Arial"/>
          <w:color w:val="000000"/>
          <w:spacing w:val="4"/>
          <w:w w:val="90"/>
        </w:rPr>
        <w:t xml:space="preserve"> </w:t>
      </w:r>
      <w:r w:rsidRPr="00CF39F2">
        <w:rPr>
          <w:rFonts w:cs="Arial"/>
          <w:color w:val="000000"/>
          <w:spacing w:val="-3"/>
          <w:w w:val="90"/>
        </w:rPr>
        <w:t>institution).</w:t>
      </w:r>
    </w:p>
    <w:p w:rsidR="004D06C0" w:rsidRPr="00CF39F2" w:rsidRDefault="004D06C0">
      <w:pPr>
        <w:spacing w:before="17" w:line="100" w:lineRule="exact"/>
        <w:rPr>
          <w:rFonts w:ascii="Arial" w:hAnsi="Arial" w:cs="Arial"/>
          <w:sz w:val="10"/>
          <w:szCs w:val="10"/>
        </w:rPr>
      </w:pPr>
    </w:p>
    <w:p w:rsidR="004D06C0" w:rsidRPr="00CF39F2" w:rsidRDefault="004D06C0">
      <w:pPr>
        <w:spacing w:line="100" w:lineRule="exact"/>
        <w:rPr>
          <w:rFonts w:ascii="Arial" w:hAnsi="Arial" w:cs="Arial"/>
          <w:sz w:val="10"/>
          <w:szCs w:val="10"/>
        </w:rPr>
        <w:sectPr w:rsidR="004D06C0" w:rsidRPr="00CF39F2">
          <w:type w:val="continuous"/>
          <w:pgSz w:w="11906" w:h="16840"/>
          <w:pgMar w:top="1580" w:right="1340" w:bottom="280" w:left="740" w:header="720" w:footer="720" w:gutter="0"/>
          <w:cols w:space="720"/>
        </w:sectPr>
      </w:pPr>
    </w:p>
    <w:p w:rsidR="004D06C0" w:rsidRPr="00CF39F2" w:rsidRDefault="00EA2DC5">
      <w:pPr>
        <w:pStyle w:val="Heading5"/>
        <w:spacing w:before="67"/>
        <w:ind w:left="0"/>
        <w:jc w:val="right"/>
        <w:rPr>
          <w:rFonts w:cs="Arial"/>
        </w:rPr>
      </w:pPr>
      <w:r w:rsidRPr="00CF39F2">
        <w:rPr>
          <w:rFonts w:cs="Arial"/>
          <w:color w:val="D35E13"/>
          <w:w w:val="90"/>
        </w:rPr>
        <w:lastRenderedPageBreak/>
        <w:t>Gross</w:t>
      </w:r>
      <w:r w:rsidRPr="00CF39F2">
        <w:rPr>
          <w:rFonts w:cs="Arial"/>
          <w:color w:val="D35E13"/>
          <w:spacing w:val="10"/>
          <w:w w:val="90"/>
        </w:rPr>
        <w:t xml:space="preserve"> </w:t>
      </w:r>
      <w:r w:rsidRPr="00CF39F2">
        <w:rPr>
          <w:rFonts w:cs="Arial"/>
          <w:color w:val="D35E13"/>
          <w:w w:val="90"/>
        </w:rPr>
        <w:t>Domestic</w:t>
      </w:r>
    </w:p>
    <w:p w:rsidR="004D06C0" w:rsidRPr="00CF39F2" w:rsidRDefault="00EA2DC5">
      <w:pPr>
        <w:spacing w:before="1"/>
        <w:jc w:val="right"/>
        <w:rPr>
          <w:rFonts w:ascii="Arial" w:eastAsia="Arial" w:hAnsi="Arial" w:cs="Arial"/>
          <w:sz w:val="26"/>
          <w:szCs w:val="26"/>
        </w:rPr>
      </w:pPr>
      <w:r w:rsidRPr="00CF39F2">
        <w:rPr>
          <w:rFonts w:ascii="Arial" w:hAnsi="Arial" w:cs="Arial"/>
          <w:color w:val="D35E13"/>
          <w:w w:val="90"/>
          <w:sz w:val="26"/>
        </w:rPr>
        <w:t>Product</w:t>
      </w:r>
    </w:p>
    <w:p w:rsidR="004D06C0" w:rsidRPr="00CF39F2" w:rsidRDefault="00EA2DC5">
      <w:pPr>
        <w:pStyle w:val="BodyText"/>
        <w:spacing w:before="75" w:line="284" w:lineRule="auto"/>
        <w:ind w:left="243" w:right="164"/>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2"/>
          <w:w w:val="90"/>
        </w:rPr>
        <w:t>value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goods</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w w:val="90"/>
        </w:rPr>
        <w:t>services</w:t>
      </w:r>
      <w:r w:rsidRPr="00CF39F2">
        <w:rPr>
          <w:rFonts w:cs="Arial"/>
          <w:spacing w:val="6"/>
          <w:w w:val="90"/>
        </w:rPr>
        <w:t xml:space="preserve"> </w:t>
      </w:r>
      <w:r w:rsidRPr="00CF39F2">
        <w:rPr>
          <w:rFonts w:cs="Arial"/>
          <w:spacing w:val="-1"/>
          <w:w w:val="90"/>
        </w:rPr>
        <w:t>produced</w:t>
      </w:r>
      <w:r w:rsidRPr="00CF39F2">
        <w:rPr>
          <w:rFonts w:cs="Arial"/>
          <w:spacing w:val="7"/>
          <w:w w:val="90"/>
        </w:rPr>
        <w:t xml:space="preserve"> </w:t>
      </w:r>
      <w:r w:rsidRPr="00CF39F2">
        <w:rPr>
          <w:rFonts w:cs="Arial"/>
          <w:spacing w:val="-1"/>
          <w:w w:val="90"/>
        </w:rPr>
        <w:t>in</w:t>
      </w:r>
      <w:r w:rsidRPr="00CF39F2">
        <w:rPr>
          <w:rFonts w:cs="Arial"/>
          <w:spacing w:val="6"/>
          <w:w w:val="90"/>
        </w:rPr>
        <w:t xml:space="preserve"> </w:t>
      </w:r>
      <w:r w:rsidRPr="00CF39F2">
        <w:rPr>
          <w:rFonts w:cs="Arial"/>
          <w:spacing w:val="-1"/>
          <w:w w:val="90"/>
        </w:rPr>
        <w:t>Australia</w:t>
      </w:r>
      <w:r w:rsidRPr="00CF39F2">
        <w:rPr>
          <w:rFonts w:cs="Arial"/>
          <w:spacing w:val="6"/>
          <w:w w:val="90"/>
        </w:rPr>
        <w:t xml:space="preserve"> </w:t>
      </w:r>
      <w:r w:rsidRPr="00CF39F2">
        <w:rPr>
          <w:rFonts w:cs="Arial"/>
          <w:spacing w:val="-2"/>
          <w:w w:val="90"/>
        </w:rPr>
        <w:t>over</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w w:val="90"/>
        </w:rPr>
        <w:t>period</w:t>
      </w:r>
      <w:r w:rsidRPr="00CF39F2">
        <w:rPr>
          <w:rFonts w:cs="Arial"/>
          <w:spacing w:val="59"/>
          <w:w w:val="98"/>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final</w:t>
      </w:r>
      <w:r w:rsidRPr="00CF39F2">
        <w:rPr>
          <w:rFonts w:cs="Arial"/>
          <w:spacing w:val="8"/>
          <w:w w:val="90"/>
        </w:rPr>
        <w:t xml:space="preserve"> </w:t>
      </w:r>
      <w:r w:rsidRPr="00CF39F2">
        <w:rPr>
          <w:rFonts w:cs="Arial"/>
          <w:spacing w:val="-2"/>
          <w:w w:val="90"/>
        </w:rPr>
        <w:t>consumption.</w:t>
      </w:r>
      <w:r w:rsidRPr="00CF39F2">
        <w:rPr>
          <w:rFonts w:cs="Arial"/>
          <w:spacing w:val="8"/>
          <w:w w:val="90"/>
        </w:rPr>
        <w:t xml:space="preserve"> </w:t>
      </w:r>
      <w:r w:rsidRPr="00CF39F2">
        <w:rPr>
          <w:rFonts w:cs="Arial"/>
          <w:spacing w:val="-2"/>
          <w:w w:val="90"/>
        </w:rPr>
        <w:t>Intermediate</w:t>
      </w:r>
      <w:r w:rsidRPr="00CF39F2">
        <w:rPr>
          <w:rFonts w:cs="Arial"/>
          <w:spacing w:val="8"/>
          <w:w w:val="90"/>
        </w:rPr>
        <w:t xml:space="preserve"> </w:t>
      </w:r>
      <w:r w:rsidRPr="00CF39F2">
        <w:rPr>
          <w:rFonts w:cs="Arial"/>
          <w:spacing w:val="-1"/>
          <w:w w:val="90"/>
        </w:rPr>
        <w:t>goods,</w:t>
      </w:r>
      <w:r w:rsidRPr="00CF39F2">
        <w:rPr>
          <w:rFonts w:cs="Arial"/>
          <w:spacing w:val="8"/>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those</w:t>
      </w:r>
      <w:r w:rsidRPr="00CF39F2">
        <w:rPr>
          <w:rFonts w:cs="Arial"/>
          <w:spacing w:val="8"/>
          <w:w w:val="90"/>
        </w:rPr>
        <w:t xml:space="preserve"> </w:t>
      </w:r>
      <w:r w:rsidRPr="00CF39F2">
        <w:rPr>
          <w:rFonts w:cs="Arial"/>
          <w:spacing w:val="-1"/>
          <w:w w:val="90"/>
        </w:rPr>
        <w:t>used</w:t>
      </w:r>
      <w:r w:rsidRPr="00CF39F2">
        <w:rPr>
          <w:rFonts w:cs="Arial"/>
          <w:spacing w:val="8"/>
          <w:w w:val="90"/>
        </w:rPr>
        <w:t xml:space="preserve"> </w:t>
      </w:r>
      <w:r w:rsidRPr="00CF39F2">
        <w:rPr>
          <w:rFonts w:cs="Arial"/>
          <w:spacing w:val="-1"/>
          <w:w w:val="90"/>
        </w:rPr>
        <w:t>in</w:t>
      </w:r>
      <w:r w:rsidRPr="00CF39F2">
        <w:rPr>
          <w:rFonts w:cs="Arial"/>
          <w:spacing w:val="8"/>
          <w:w w:val="90"/>
        </w:rPr>
        <w:t xml:space="preserve"> </w:t>
      </w:r>
      <w:r w:rsidRPr="00CF39F2">
        <w:rPr>
          <w:rFonts w:cs="Arial"/>
          <w:spacing w:val="-1"/>
          <w:w w:val="90"/>
        </w:rPr>
        <w:t>the</w:t>
      </w:r>
      <w:r w:rsidRPr="00CF39F2">
        <w:rPr>
          <w:rFonts w:cs="Arial"/>
          <w:spacing w:val="8"/>
          <w:w w:val="90"/>
        </w:rPr>
        <w:t xml:space="preserve"> </w:t>
      </w:r>
      <w:r w:rsidRPr="00CF39F2">
        <w:rPr>
          <w:rFonts w:cs="Arial"/>
          <w:spacing w:val="-1"/>
          <w:w w:val="90"/>
        </w:rPr>
        <w:t>production</w:t>
      </w:r>
      <w:r w:rsidRPr="00CF39F2">
        <w:rPr>
          <w:rFonts w:cs="Arial"/>
          <w:w w:val="90"/>
        </w:rPr>
        <w:t xml:space="preserve"> </w:t>
      </w:r>
      <w:r w:rsidRPr="00CF39F2">
        <w:rPr>
          <w:rFonts w:cs="Arial"/>
          <w:spacing w:val="65"/>
          <w:w w:val="90"/>
        </w:rPr>
        <w:t xml:space="preserve"> </w:t>
      </w:r>
      <w:r w:rsidRPr="00CF39F2">
        <w:rPr>
          <w:rFonts w:cs="Arial"/>
          <w:spacing w:val="-1"/>
          <w:w w:val="90"/>
        </w:rPr>
        <w:t>of</w:t>
      </w:r>
      <w:r w:rsidRPr="00CF39F2">
        <w:rPr>
          <w:rFonts w:cs="Arial"/>
          <w:spacing w:val="14"/>
          <w:w w:val="90"/>
        </w:rPr>
        <w:t xml:space="preserve"> </w:t>
      </w:r>
      <w:r w:rsidRPr="00CF39F2">
        <w:rPr>
          <w:rFonts w:cs="Arial"/>
          <w:spacing w:val="-1"/>
          <w:w w:val="90"/>
        </w:rPr>
        <w:t>other</w:t>
      </w:r>
      <w:r w:rsidRPr="00CF39F2">
        <w:rPr>
          <w:rFonts w:cs="Arial"/>
          <w:spacing w:val="14"/>
          <w:w w:val="90"/>
        </w:rPr>
        <w:t xml:space="preserve"> </w:t>
      </w:r>
      <w:r w:rsidRPr="00CF39F2">
        <w:rPr>
          <w:rFonts w:cs="Arial"/>
          <w:spacing w:val="-1"/>
          <w:w w:val="90"/>
        </w:rPr>
        <w:t>goods,</w:t>
      </w:r>
      <w:r w:rsidRPr="00CF39F2">
        <w:rPr>
          <w:rFonts w:cs="Arial"/>
          <w:spacing w:val="14"/>
          <w:w w:val="90"/>
        </w:rPr>
        <w:t xml:space="preserve"> </w:t>
      </w:r>
      <w:r w:rsidRPr="00CF39F2">
        <w:rPr>
          <w:rFonts w:cs="Arial"/>
          <w:spacing w:val="-1"/>
          <w:w w:val="90"/>
        </w:rPr>
        <w:t>are</w:t>
      </w:r>
      <w:r w:rsidRPr="00CF39F2">
        <w:rPr>
          <w:rFonts w:cs="Arial"/>
          <w:spacing w:val="14"/>
          <w:w w:val="90"/>
        </w:rPr>
        <w:t xml:space="preserve"> </w:t>
      </w:r>
      <w:r w:rsidRPr="00CF39F2">
        <w:rPr>
          <w:rFonts w:cs="Arial"/>
          <w:spacing w:val="-2"/>
          <w:w w:val="90"/>
        </w:rPr>
        <w:t>excluded.</w:t>
      </w:r>
      <w:r w:rsidRPr="00CF39F2">
        <w:rPr>
          <w:rFonts w:cs="Arial"/>
          <w:spacing w:val="14"/>
          <w:w w:val="90"/>
        </w:rPr>
        <w:t xml:space="preserve"> </w:t>
      </w:r>
      <w:r w:rsidRPr="00CF39F2">
        <w:rPr>
          <w:rFonts w:cs="Arial"/>
          <w:w w:val="90"/>
        </w:rPr>
        <w:t>Gross</w:t>
      </w:r>
      <w:r w:rsidRPr="00CF39F2">
        <w:rPr>
          <w:rFonts w:cs="Arial"/>
          <w:spacing w:val="14"/>
          <w:w w:val="90"/>
        </w:rPr>
        <w:t xml:space="preserve"> </w:t>
      </w:r>
      <w:r w:rsidRPr="00CF39F2">
        <w:rPr>
          <w:rFonts w:cs="Arial"/>
          <w:spacing w:val="-1"/>
          <w:w w:val="90"/>
        </w:rPr>
        <w:t>domestic</w:t>
      </w:r>
      <w:r w:rsidRPr="00CF39F2">
        <w:rPr>
          <w:rFonts w:cs="Arial"/>
          <w:spacing w:val="14"/>
          <w:w w:val="90"/>
        </w:rPr>
        <w:t xml:space="preserve"> </w:t>
      </w:r>
      <w:r w:rsidRPr="00CF39F2">
        <w:rPr>
          <w:rFonts w:cs="Arial"/>
          <w:spacing w:val="-1"/>
          <w:w w:val="90"/>
        </w:rPr>
        <w:t>product</w:t>
      </w:r>
      <w:r w:rsidRPr="00CF39F2">
        <w:rPr>
          <w:rFonts w:cs="Arial"/>
          <w:spacing w:val="14"/>
          <w:w w:val="90"/>
        </w:rPr>
        <w:t xml:space="preserve"> </w:t>
      </w:r>
      <w:r w:rsidRPr="00CF39F2">
        <w:rPr>
          <w:rFonts w:cs="Arial"/>
          <w:spacing w:val="-1"/>
          <w:w w:val="90"/>
        </w:rPr>
        <w:t>can</w:t>
      </w:r>
      <w:r w:rsidRPr="00CF39F2">
        <w:rPr>
          <w:rFonts w:cs="Arial"/>
          <w:spacing w:val="14"/>
          <w:w w:val="90"/>
        </w:rPr>
        <w:t xml:space="preserve"> </w:t>
      </w:r>
      <w:r w:rsidRPr="00CF39F2">
        <w:rPr>
          <w:rFonts w:cs="Arial"/>
          <w:w w:val="90"/>
        </w:rPr>
        <w:t>be</w:t>
      </w:r>
      <w:r w:rsidRPr="00CF39F2">
        <w:rPr>
          <w:rFonts w:cs="Arial"/>
          <w:spacing w:val="14"/>
          <w:w w:val="90"/>
        </w:rPr>
        <w:t xml:space="preserve"> </w:t>
      </w:r>
      <w:r w:rsidRPr="00CF39F2">
        <w:rPr>
          <w:rFonts w:cs="Arial"/>
          <w:spacing w:val="-2"/>
          <w:w w:val="90"/>
        </w:rPr>
        <w:t>calculated</w:t>
      </w:r>
      <w:r w:rsidRPr="00CF39F2">
        <w:rPr>
          <w:rFonts w:cs="Arial"/>
          <w:spacing w:val="14"/>
          <w:w w:val="90"/>
        </w:rPr>
        <w:t xml:space="preserve"> </w:t>
      </w:r>
      <w:r w:rsidRPr="00CF39F2">
        <w:rPr>
          <w:rFonts w:cs="Arial"/>
          <w:spacing w:val="-2"/>
          <w:w w:val="90"/>
        </w:rPr>
        <w:t>by</w:t>
      </w:r>
      <w:r w:rsidRPr="00CF39F2">
        <w:rPr>
          <w:rFonts w:cs="Arial"/>
          <w:spacing w:val="43"/>
          <w:w w:val="90"/>
        </w:rPr>
        <w:t xml:space="preserve"> </w:t>
      </w:r>
      <w:r w:rsidRPr="00CF39F2">
        <w:rPr>
          <w:rFonts w:cs="Arial"/>
          <w:spacing w:val="-2"/>
          <w:w w:val="90"/>
        </w:rPr>
        <w:t>summing</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1"/>
          <w:w w:val="90"/>
        </w:rPr>
        <w:t>output,</w:t>
      </w:r>
      <w:r w:rsidRPr="00CF39F2">
        <w:rPr>
          <w:rFonts w:cs="Arial"/>
          <w:spacing w:val="6"/>
          <w:w w:val="90"/>
        </w:rPr>
        <w:t xml:space="preserve"> </w:t>
      </w:r>
      <w:r w:rsidRPr="00CF39F2">
        <w:rPr>
          <w:rFonts w:cs="Arial"/>
          <w:spacing w:val="-2"/>
          <w:w w:val="90"/>
        </w:rPr>
        <w:t>total</w:t>
      </w:r>
      <w:r w:rsidRPr="00CF39F2">
        <w:rPr>
          <w:rFonts w:cs="Arial"/>
          <w:spacing w:val="7"/>
          <w:w w:val="90"/>
        </w:rPr>
        <w:t xml:space="preserve"> </w:t>
      </w:r>
      <w:r w:rsidRPr="00CF39F2">
        <w:rPr>
          <w:rFonts w:cs="Arial"/>
          <w:spacing w:val="-1"/>
          <w:w w:val="90"/>
        </w:rPr>
        <w:t>income</w:t>
      </w:r>
      <w:r w:rsidRPr="00CF39F2">
        <w:rPr>
          <w:rFonts w:cs="Arial"/>
          <w:spacing w:val="6"/>
          <w:w w:val="90"/>
        </w:rPr>
        <w:t xml:space="preserve"> </w:t>
      </w:r>
      <w:r w:rsidRPr="00CF39F2">
        <w:rPr>
          <w:rFonts w:cs="Arial"/>
          <w:spacing w:val="-1"/>
          <w:w w:val="90"/>
        </w:rPr>
        <w:t>or</w:t>
      </w:r>
      <w:r w:rsidRPr="00CF39F2">
        <w:rPr>
          <w:rFonts w:cs="Arial"/>
          <w:spacing w:val="6"/>
          <w:w w:val="90"/>
        </w:rPr>
        <w:t xml:space="preserve"> </w:t>
      </w:r>
      <w:r w:rsidRPr="00CF39F2">
        <w:rPr>
          <w:rFonts w:cs="Arial"/>
          <w:spacing w:val="-2"/>
          <w:w w:val="90"/>
        </w:rPr>
        <w:t>total</w:t>
      </w:r>
      <w:r w:rsidRPr="00CF39F2">
        <w:rPr>
          <w:rFonts w:cs="Arial"/>
          <w:spacing w:val="6"/>
          <w:w w:val="90"/>
        </w:rPr>
        <w:t xml:space="preserve"> </w:t>
      </w:r>
      <w:r w:rsidRPr="00CF39F2">
        <w:rPr>
          <w:rFonts w:cs="Arial"/>
          <w:spacing w:val="-2"/>
          <w:w w:val="90"/>
        </w:rPr>
        <w:t>expenditure.</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num="2" w:space="720" w:equalWidth="0">
            <w:col w:w="2662" w:space="40"/>
            <w:col w:w="7124"/>
          </w:cols>
        </w:sectPr>
      </w:pPr>
    </w:p>
    <w:p w:rsidR="004D06C0" w:rsidRPr="00CF39F2" w:rsidRDefault="00EA2DC5">
      <w:pPr>
        <w:pStyle w:val="BodyText"/>
        <w:tabs>
          <w:tab w:val="left" w:pos="2945"/>
        </w:tabs>
        <w:spacing w:before="139" w:line="300" w:lineRule="exact"/>
        <w:ind w:right="187" w:hanging="2389"/>
        <w:rPr>
          <w:rFonts w:cs="Arial"/>
        </w:rPr>
      </w:pPr>
      <w:r w:rsidRPr="00CF39F2">
        <w:rPr>
          <w:rFonts w:cs="Arial"/>
          <w:color w:val="D35E13"/>
          <w:w w:val="90"/>
          <w:position w:val="-2"/>
          <w:sz w:val="26"/>
        </w:rPr>
        <w:lastRenderedPageBreak/>
        <w:t>Gross</w:t>
      </w:r>
      <w:r w:rsidRPr="00CF39F2">
        <w:rPr>
          <w:rFonts w:cs="Arial"/>
          <w:color w:val="D35E13"/>
          <w:spacing w:val="-2"/>
          <w:w w:val="90"/>
          <w:position w:val="-2"/>
          <w:sz w:val="26"/>
        </w:rPr>
        <w:t xml:space="preserve"> Sta</w:t>
      </w:r>
      <w:r w:rsidRPr="00CF39F2">
        <w:rPr>
          <w:rFonts w:cs="Arial"/>
          <w:color w:val="D35E13"/>
          <w:spacing w:val="-1"/>
          <w:w w:val="90"/>
          <w:position w:val="-2"/>
          <w:sz w:val="26"/>
        </w:rPr>
        <w:t xml:space="preserve">te </w:t>
      </w:r>
      <w:r w:rsidRPr="00CF39F2">
        <w:rPr>
          <w:rFonts w:cs="Arial"/>
          <w:color w:val="D35E13"/>
          <w:w w:val="90"/>
          <w:position w:val="-2"/>
          <w:sz w:val="26"/>
        </w:rPr>
        <w:t>Product</w:t>
      </w:r>
      <w:r w:rsidRPr="00CF39F2">
        <w:rPr>
          <w:rFonts w:cs="Arial"/>
          <w:color w:val="D35E13"/>
          <w:w w:val="90"/>
          <w:position w:val="-2"/>
          <w:sz w:val="26"/>
        </w:rPr>
        <w:tab/>
      </w:r>
      <w:r w:rsidRPr="00CF39F2">
        <w:rPr>
          <w:rFonts w:cs="Arial"/>
          <w:color w:val="000000"/>
          <w:spacing w:val="-3"/>
          <w:w w:val="90"/>
        </w:rPr>
        <w:t>S</w:t>
      </w:r>
      <w:r w:rsidRPr="00CF39F2">
        <w:rPr>
          <w:rFonts w:cs="Arial"/>
          <w:color w:val="000000"/>
          <w:spacing w:val="-2"/>
          <w:w w:val="90"/>
        </w:rPr>
        <w:t>imilar</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gross</w:t>
      </w:r>
      <w:r w:rsidRPr="00CF39F2">
        <w:rPr>
          <w:rFonts w:cs="Arial"/>
          <w:color w:val="000000"/>
          <w:spacing w:val="5"/>
          <w:w w:val="90"/>
        </w:rPr>
        <w:t xml:space="preserve"> </w:t>
      </w:r>
      <w:r w:rsidRPr="00CF39F2">
        <w:rPr>
          <w:rFonts w:cs="Arial"/>
          <w:color w:val="000000"/>
          <w:spacing w:val="-1"/>
          <w:w w:val="90"/>
        </w:rPr>
        <w:t>domestic</w:t>
      </w:r>
      <w:r w:rsidRPr="00CF39F2">
        <w:rPr>
          <w:rFonts w:cs="Arial"/>
          <w:color w:val="000000"/>
          <w:spacing w:val="4"/>
          <w:w w:val="90"/>
        </w:rPr>
        <w:t xml:space="preserve"> </w:t>
      </w:r>
      <w:r w:rsidRPr="00CF39F2">
        <w:rPr>
          <w:rFonts w:cs="Arial"/>
          <w:color w:val="000000"/>
          <w:spacing w:val="-1"/>
          <w:w w:val="90"/>
        </w:rPr>
        <w:t>product,</w:t>
      </w:r>
      <w:r w:rsidRPr="00CF39F2">
        <w:rPr>
          <w:rFonts w:cs="Arial"/>
          <w:color w:val="000000"/>
          <w:spacing w:val="5"/>
          <w:w w:val="90"/>
        </w:rPr>
        <w:t xml:space="preserve"> </w:t>
      </w:r>
      <w:r w:rsidRPr="00CF39F2">
        <w:rPr>
          <w:rFonts w:cs="Arial"/>
          <w:color w:val="000000"/>
          <w:spacing w:val="-2"/>
          <w:w w:val="90"/>
        </w:rPr>
        <w:t>except</w:t>
      </w:r>
      <w:r w:rsidRPr="00CF39F2">
        <w:rPr>
          <w:rFonts w:cs="Arial"/>
          <w:color w:val="000000"/>
          <w:spacing w:val="5"/>
          <w:w w:val="90"/>
        </w:rPr>
        <w:t xml:space="preserve"> </w:t>
      </w:r>
      <w:r w:rsidRPr="00CF39F2">
        <w:rPr>
          <w:rFonts w:cs="Arial"/>
          <w:color w:val="000000"/>
          <w:spacing w:val="-1"/>
          <w:w w:val="90"/>
        </w:rPr>
        <w:t>that</w:t>
      </w:r>
      <w:r w:rsidRPr="00CF39F2">
        <w:rPr>
          <w:rFonts w:cs="Arial"/>
          <w:color w:val="000000"/>
          <w:spacing w:val="5"/>
          <w:w w:val="90"/>
        </w:rPr>
        <w:t xml:space="preserve"> </w:t>
      </w:r>
      <w:r w:rsidRPr="00CF39F2">
        <w:rPr>
          <w:rFonts w:cs="Arial"/>
          <w:color w:val="000000"/>
          <w:spacing w:val="-1"/>
          <w:w w:val="90"/>
        </w:rPr>
        <w:t>it</w:t>
      </w:r>
      <w:r w:rsidRPr="00CF39F2">
        <w:rPr>
          <w:rFonts w:cs="Arial"/>
          <w:color w:val="000000"/>
          <w:spacing w:val="5"/>
          <w:w w:val="90"/>
        </w:rPr>
        <w:t xml:space="preserve"> </w:t>
      </w:r>
      <w:r w:rsidRPr="00CF39F2">
        <w:rPr>
          <w:rFonts w:cs="Arial"/>
          <w:color w:val="000000"/>
          <w:spacing w:val="-1"/>
          <w:w w:val="90"/>
        </w:rPr>
        <w:t>measures</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2"/>
          <w:w w:val="90"/>
        </w:rPr>
        <w:t>total</w:t>
      </w:r>
      <w:r w:rsidRPr="00CF39F2">
        <w:rPr>
          <w:rFonts w:cs="Arial"/>
          <w:color w:val="000000"/>
          <w:spacing w:val="5"/>
          <w:w w:val="90"/>
        </w:rPr>
        <w:t xml:space="preserve"> </w:t>
      </w:r>
      <w:r w:rsidRPr="00CF39F2">
        <w:rPr>
          <w:rFonts w:cs="Arial"/>
          <w:color w:val="000000"/>
          <w:spacing w:val="-2"/>
          <w:w w:val="90"/>
        </w:rPr>
        <w:t>value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65"/>
          <w:w w:val="90"/>
        </w:rPr>
        <w:t xml:space="preserve"> </w:t>
      </w:r>
      <w:r w:rsidRPr="00CF39F2">
        <w:rPr>
          <w:rFonts w:cs="Arial"/>
          <w:color w:val="000000"/>
          <w:spacing w:val="-1"/>
          <w:w w:val="90"/>
        </w:rPr>
        <w:t>goods</w:t>
      </w:r>
      <w:r w:rsidRPr="00CF39F2">
        <w:rPr>
          <w:rFonts w:cs="Arial"/>
          <w:color w:val="000000"/>
          <w:spacing w:val="7"/>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w w:val="90"/>
        </w:rPr>
        <w:t>services</w:t>
      </w:r>
      <w:r w:rsidRPr="00CF39F2">
        <w:rPr>
          <w:rFonts w:cs="Arial"/>
          <w:color w:val="000000"/>
          <w:spacing w:val="7"/>
          <w:w w:val="90"/>
        </w:rPr>
        <w:t xml:space="preserve"> </w:t>
      </w:r>
      <w:r w:rsidRPr="00CF39F2">
        <w:rPr>
          <w:rFonts w:cs="Arial"/>
          <w:color w:val="000000"/>
          <w:spacing w:val="-1"/>
          <w:w w:val="90"/>
        </w:rPr>
        <w:t>produced</w:t>
      </w:r>
      <w:r w:rsidRPr="00CF39F2">
        <w:rPr>
          <w:rFonts w:cs="Arial"/>
          <w:color w:val="000000"/>
          <w:spacing w:val="8"/>
          <w:w w:val="90"/>
        </w:rPr>
        <w:t xml:space="preserve"> </w:t>
      </w:r>
      <w:r w:rsidRPr="00CF39F2">
        <w:rPr>
          <w:rFonts w:cs="Arial"/>
          <w:color w:val="000000"/>
          <w:spacing w:val="-1"/>
          <w:w w:val="90"/>
        </w:rPr>
        <w:t>in</w:t>
      </w:r>
      <w:r w:rsidRPr="00CF39F2">
        <w:rPr>
          <w:rFonts w:cs="Arial"/>
          <w:color w:val="000000"/>
          <w:spacing w:val="7"/>
          <w:w w:val="90"/>
        </w:rPr>
        <w:t xml:space="preserve"> </w:t>
      </w:r>
      <w:r w:rsidRPr="00CF39F2">
        <w:rPr>
          <w:rFonts w:cs="Arial"/>
          <w:color w:val="000000"/>
          <w:w w:val="90"/>
        </w:rPr>
        <w:t>a</w:t>
      </w:r>
      <w:r w:rsidRPr="00CF39F2">
        <w:rPr>
          <w:rFonts w:cs="Arial"/>
          <w:color w:val="000000"/>
          <w:spacing w:val="8"/>
          <w:w w:val="90"/>
        </w:rPr>
        <w:t xml:space="preserve"> </w:t>
      </w:r>
      <w:r w:rsidRPr="00CF39F2">
        <w:rPr>
          <w:rFonts w:cs="Arial"/>
          <w:color w:val="000000"/>
          <w:spacing w:val="-1"/>
          <w:w w:val="90"/>
        </w:rPr>
        <w:t>jurisdiction.</w:t>
      </w:r>
      <w:r w:rsidRPr="00CF39F2">
        <w:rPr>
          <w:rFonts w:cs="Arial"/>
          <w:color w:val="000000"/>
          <w:spacing w:val="7"/>
          <w:w w:val="90"/>
        </w:rPr>
        <w:t xml:space="preserve"> </w:t>
      </w:r>
      <w:r w:rsidRPr="00CF39F2">
        <w:rPr>
          <w:rFonts w:cs="Arial"/>
          <w:color w:val="000000"/>
          <w:spacing w:val="-1"/>
          <w:w w:val="90"/>
        </w:rPr>
        <w:t>It</w:t>
      </w:r>
      <w:r w:rsidRPr="00CF39F2">
        <w:rPr>
          <w:rFonts w:cs="Arial"/>
          <w:color w:val="000000"/>
          <w:spacing w:val="8"/>
          <w:w w:val="90"/>
        </w:rPr>
        <w:t xml:space="preserve"> </w:t>
      </w:r>
      <w:r w:rsidRPr="00CF39F2">
        <w:rPr>
          <w:rFonts w:cs="Arial"/>
          <w:color w:val="000000"/>
          <w:spacing w:val="-1"/>
          <w:w w:val="90"/>
        </w:rPr>
        <w:t>is</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8"/>
          <w:w w:val="90"/>
        </w:rPr>
        <w:t xml:space="preserve"> </w:t>
      </w:r>
      <w:r w:rsidRPr="00CF39F2">
        <w:rPr>
          <w:rFonts w:cs="Arial"/>
          <w:color w:val="000000"/>
          <w:spacing w:val="-2"/>
          <w:w w:val="90"/>
        </w:rPr>
        <w:t>sum</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2"/>
          <w:w w:val="90"/>
        </w:rPr>
        <w:t>all</w:t>
      </w:r>
      <w:r w:rsidRPr="00CF39F2">
        <w:rPr>
          <w:rFonts w:cs="Arial"/>
          <w:color w:val="000000"/>
          <w:spacing w:val="7"/>
          <w:w w:val="90"/>
        </w:rPr>
        <w:t xml:space="preserve"> </w:t>
      </w:r>
      <w:r w:rsidRPr="00CF39F2">
        <w:rPr>
          <w:rFonts w:cs="Arial"/>
          <w:color w:val="000000"/>
          <w:spacing w:val="-2"/>
          <w:w w:val="90"/>
        </w:rPr>
        <w:t>income,</w:t>
      </w:r>
      <w:r w:rsidRPr="00CF39F2">
        <w:rPr>
          <w:rFonts w:cs="Arial"/>
          <w:color w:val="000000"/>
          <w:spacing w:val="55"/>
          <w:w w:val="90"/>
        </w:rPr>
        <w:t xml:space="preserve"> </w:t>
      </w:r>
      <w:r w:rsidRPr="00CF39F2">
        <w:rPr>
          <w:rFonts w:cs="Arial"/>
          <w:color w:val="000000"/>
          <w:spacing w:val="-1"/>
          <w:w w:val="90"/>
        </w:rPr>
        <w:t>namely</w:t>
      </w:r>
      <w:r w:rsidRPr="00CF39F2">
        <w:rPr>
          <w:rFonts w:cs="Arial"/>
          <w:color w:val="000000"/>
          <w:spacing w:val="7"/>
          <w:w w:val="90"/>
        </w:rPr>
        <w:t xml:space="preserve"> </w:t>
      </w:r>
      <w:r w:rsidRPr="00CF39F2">
        <w:rPr>
          <w:rFonts w:cs="Arial"/>
          <w:color w:val="000000"/>
          <w:spacing w:val="-1"/>
          <w:w w:val="90"/>
        </w:rPr>
        <w:t>wages,</w:t>
      </w:r>
      <w:r w:rsidRPr="00CF39F2">
        <w:rPr>
          <w:rFonts w:cs="Arial"/>
          <w:color w:val="000000"/>
          <w:spacing w:val="7"/>
          <w:w w:val="90"/>
        </w:rPr>
        <w:t xml:space="preserve"> </w:t>
      </w:r>
      <w:r w:rsidRPr="00CF39F2">
        <w:rPr>
          <w:rFonts w:cs="Arial"/>
          <w:color w:val="000000"/>
          <w:spacing w:val="-1"/>
          <w:w w:val="90"/>
        </w:rPr>
        <w:t>salaries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profits,</w:t>
      </w:r>
      <w:r w:rsidRPr="00CF39F2">
        <w:rPr>
          <w:rFonts w:cs="Arial"/>
          <w:color w:val="000000"/>
          <w:spacing w:val="7"/>
          <w:w w:val="90"/>
        </w:rPr>
        <w:t xml:space="preserve"> </w:t>
      </w:r>
      <w:r w:rsidRPr="00CF39F2">
        <w:rPr>
          <w:rFonts w:cs="Arial"/>
          <w:color w:val="000000"/>
          <w:spacing w:val="-1"/>
          <w:w w:val="90"/>
        </w:rPr>
        <w:t>plus</w:t>
      </w:r>
      <w:r w:rsidRPr="00CF39F2">
        <w:rPr>
          <w:rFonts w:cs="Arial"/>
          <w:color w:val="000000"/>
          <w:spacing w:val="8"/>
          <w:w w:val="90"/>
        </w:rPr>
        <w:t xml:space="preserve"> </w:t>
      </w:r>
      <w:r w:rsidRPr="00CF39F2">
        <w:rPr>
          <w:rFonts w:cs="Arial"/>
          <w:color w:val="000000"/>
          <w:spacing w:val="-2"/>
          <w:w w:val="90"/>
        </w:rPr>
        <w:t>indirect</w:t>
      </w:r>
      <w:r w:rsidRPr="00CF39F2">
        <w:rPr>
          <w:rFonts w:cs="Arial"/>
          <w:color w:val="000000"/>
          <w:spacing w:val="7"/>
          <w:w w:val="90"/>
        </w:rPr>
        <w:t xml:space="preserve"> </w:t>
      </w:r>
      <w:r w:rsidRPr="00CF39F2">
        <w:rPr>
          <w:rFonts w:cs="Arial"/>
          <w:color w:val="000000"/>
          <w:w w:val="90"/>
        </w:rPr>
        <w:t>taxes</w:t>
      </w:r>
      <w:r w:rsidRPr="00CF39F2">
        <w:rPr>
          <w:rFonts w:cs="Arial"/>
          <w:color w:val="000000"/>
          <w:spacing w:val="7"/>
          <w:w w:val="90"/>
        </w:rPr>
        <w:t xml:space="preserve"> </w:t>
      </w:r>
      <w:r w:rsidRPr="00CF39F2">
        <w:rPr>
          <w:rFonts w:cs="Arial"/>
          <w:color w:val="000000"/>
          <w:w w:val="90"/>
        </w:rPr>
        <w:t>less</w:t>
      </w:r>
      <w:r w:rsidRPr="00CF39F2">
        <w:rPr>
          <w:rFonts w:cs="Arial"/>
          <w:color w:val="000000"/>
          <w:spacing w:val="8"/>
          <w:w w:val="90"/>
        </w:rPr>
        <w:t xml:space="preserve"> </w:t>
      </w:r>
      <w:r w:rsidRPr="00CF39F2">
        <w:rPr>
          <w:rFonts w:cs="Arial"/>
          <w:color w:val="000000"/>
          <w:spacing w:val="-2"/>
          <w:w w:val="90"/>
        </w:rPr>
        <w:t>subsidies.</w:t>
      </w:r>
      <w:r w:rsidRPr="00CF39F2">
        <w:rPr>
          <w:rFonts w:cs="Arial"/>
          <w:color w:val="000000"/>
          <w:spacing w:val="7"/>
          <w:w w:val="90"/>
        </w:rPr>
        <w:t xml:space="preserve"> </w:t>
      </w:r>
      <w:r w:rsidRPr="00CF39F2">
        <w:rPr>
          <w:rFonts w:cs="Arial"/>
          <w:color w:val="000000"/>
          <w:spacing w:val="-1"/>
          <w:w w:val="90"/>
        </w:rPr>
        <w:t>It</w:t>
      </w:r>
      <w:r w:rsidRPr="00CF39F2">
        <w:rPr>
          <w:rFonts w:cs="Arial"/>
          <w:color w:val="000000"/>
          <w:spacing w:val="7"/>
          <w:w w:val="90"/>
        </w:rPr>
        <w:t xml:space="preserve"> </w:t>
      </w:r>
      <w:r w:rsidRPr="00CF39F2">
        <w:rPr>
          <w:rFonts w:cs="Arial"/>
          <w:color w:val="000000"/>
          <w:spacing w:val="-1"/>
          <w:w w:val="90"/>
        </w:rPr>
        <w:t>can</w:t>
      </w:r>
      <w:r w:rsidRPr="00CF39F2">
        <w:rPr>
          <w:rFonts w:cs="Arial"/>
          <w:color w:val="000000"/>
          <w:spacing w:val="71"/>
          <w:w w:val="90"/>
        </w:rPr>
        <w:t xml:space="preserve"> </w:t>
      </w:r>
      <w:r w:rsidRPr="00CF39F2">
        <w:rPr>
          <w:rFonts w:cs="Arial"/>
          <w:color w:val="000000"/>
          <w:spacing w:val="-1"/>
          <w:w w:val="90"/>
        </w:rPr>
        <w:t>also</w:t>
      </w:r>
      <w:r w:rsidRPr="00CF39F2">
        <w:rPr>
          <w:rFonts w:cs="Arial"/>
          <w:color w:val="000000"/>
          <w:spacing w:val="5"/>
          <w:w w:val="90"/>
        </w:rPr>
        <w:t xml:space="preserve"> </w:t>
      </w:r>
      <w:r w:rsidRPr="00CF39F2">
        <w:rPr>
          <w:rFonts w:cs="Arial"/>
          <w:color w:val="000000"/>
          <w:w w:val="90"/>
        </w:rPr>
        <w:t>be</w:t>
      </w:r>
      <w:r w:rsidRPr="00CF39F2">
        <w:rPr>
          <w:rFonts w:cs="Arial"/>
          <w:color w:val="000000"/>
          <w:spacing w:val="6"/>
          <w:w w:val="90"/>
        </w:rPr>
        <w:t xml:space="preserve"> </w:t>
      </w:r>
      <w:r w:rsidRPr="00CF39F2">
        <w:rPr>
          <w:rFonts w:cs="Arial"/>
          <w:color w:val="000000"/>
          <w:spacing w:val="-2"/>
          <w:w w:val="90"/>
        </w:rPr>
        <w:t>calculated</w:t>
      </w:r>
      <w:r w:rsidRPr="00CF39F2">
        <w:rPr>
          <w:rFonts w:cs="Arial"/>
          <w:color w:val="000000"/>
          <w:spacing w:val="6"/>
          <w:w w:val="90"/>
        </w:rPr>
        <w:t xml:space="preserve"> </w:t>
      </w:r>
      <w:r w:rsidRPr="00CF39F2">
        <w:rPr>
          <w:rFonts w:cs="Arial"/>
          <w:color w:val="000000"/>
          <w:spacing w:val="-2"/>
          <w:w w:val="90"/>
        </w:rPr>
        <w:t>by</w:t>
      </w:r>
      <w:r w:rsidRPr="00CF39F2">
        <w:rPr>
          <w:rFonts w:cs="Arial"/>
          <w:color w:val="000000"/>
          <w:spacing w:val="6"/>
          <w:w w:val="90"/>
        </w:rPr>
        <w:t xml:space="preserve"> </w:t>
      </w:r>
      <w:r w:rsidRPr="00CF39F2">
        <w:rPr>
          <w:rFonts w:cs="Arial"/>
          <w:color w:val="000000"/>
          <w:spacing w:val="-1"/>
          <w:w w:val="90"/>
        </w:rPr>
        <w:t>measuring</w:t>
      </w:r>
      <w:r w:rsidRPr="00CF39F2">
        <w:rPr>
          <w:rFonts w:cs="Arial"/>
          <w:color w:val="000000"/>
          <w:spacing w:val="6"/>
          <w:w w:val="90"/>
        </w:rPr>
        <w:t xml:space="preserve"> </w:t>
      </w:r>
      <w:r w:rsidRPr="00CF39F2">
        <w:rPr>
          <w:rFonts w:cs="Arial"/>
          <w:color w:val="000000"/>
          <w:spacing w:val="-2"/>
          <w:w w:val="90"/>
        </w:rPr>
        <w:t>expenditure,</w:t>
      </w:r>
      <w:r w:rsidRPr="00CF39F2">
        <w:rPr>
          <w:rFonts w:cs="Arial"/>
          <w:color w:val="000000"/>
          <w:spacing w:val="6"/>
          <w:w w:val="90"/>
        </w:rPr>
        <w:t xml:space="preserve"> </w:t>
      </w:r>
      <w:r w:rsidRPr="00CF39F2">
        <w:rPr>
          <w:rFonts w:cs="Arial"/>
          <w:color w:val="000000"/>
          <w:spacing w:val="-1"/>
          <w:w w:val="90"/>
        </w:rPr>
        <w:t>where</w:t>
      </w:r>
      <w:r w:rsidRPr="00CF39F2">
        <w:rPr>
          <w:rFonts w:cs="Arial"/>
          <w:color w:val="000000"/>
          <w:spacing w:val="5"/>
          <w:w w:val="90"/>
        </w:rPr>
        <w:t xml:space="preserve"> </w:t>
      </w:r>
      <w:r w:rsidRPr="00CF39F2">
        <w:rPr>
          <w:rFonts w:cs="Arial"/>
          <w:color w:val="000000"/>
          <w:spacing w:val="-1"/>
          <w:w w:val="90"/>
        </w:rPr>
        <w:t>it</w:t>
      </w:r>
      <w:r w:rsidRPr="00CF39F2">
        <w:rPr>
          <w:rFonts w:cs="Arial"/>
          <w:color w:val="000000"/>
          <w:spacing w:val="6"/>
          <w:w w:val="90"/>
        </w:rPr>
        <w:t xml:space="preserve"> </w:t>
      </w:r>
      <w:r w:rsidRPr="00CF39F2">
        <w:rPr>
          <w:rFonts w:cs="Arial"/>
          <w:color w:val="000000"/>
          <w:spacing w:val="-1"/>
          <w:w w:val="90"/>
        </w:rPr>
        <w:t>is</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6"/>
          <w:w w:val="90"/>
        </w:rPr>
        <w:t xml:space="preserve"> </w:t>
      </w:r>
      <w:r w:rsidRPr="00CF39F2">
        <w:rPr>
          <w:rFonts w:cs="Arial"/>
          <w:color w:val="000000"/>
          <w:spacing w:val="-2"/>
          <w:w w:val="90"/>
        </w:rPr>
        <w:t>sum</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2"/>
          <w:w w:val="90"/>
        </w:rPr>
        <w:t>state</w:t>
      </w:r>
      <w:r w:rsidRPr="00CF39F2">
        <w:rPr>
          <w:rFonts w:cs="Arial"/>
          <w:color w:val="000000"/>
          <w:spacing w:val="69"/>
          <w:w w:val="90"/>
        </w:rPr>
        <w:t xml:space="preserve"> </w:t>
      </w:r>
      <w:r w:rsidRPr="00CF39F2">
        <w:rPr>
          <w:rFonts w:cs="Arial"/>
          <w:color w:val="000000"/>
          <w:spacing w:val="-1"/>
          <w:w w:val="90"/>
        </w:rPr>
        <w:t>final</w:t>
      </w:r>
      <w:r w:rsidRPr="00CF39F2">
        <w:rPr>
          <w:rFonts w:cs="Arial"/>
          <w:color w:val="000000"/>
          <w:spacing w:val="5"/>
          <w:w w:val="90"/>
        </w:rPr>
        <w:t xml:space="preserve"> </w:t>
      </w:r>
      <w:r w:rsidRPr="00CF39F2">
        <w:rPr>
          <w:rFonts w:cs="Arial"/>
          <w:color w:val="000000"/>
          <w:spacing w:val="-1"/>
          <w:w w:val="90"/>
        </w:rPr>
        <w:t>demand</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international</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2"/>
          <w:w w:val="90"/>
        </w:rPr>
        <w:t>interstate</w:t>
      </w:r>
      <w:r w:rsidRPr="00CF39F2">
        <w:rPr>
          <w:rFonts w:cs="Arial"/>
          <w:color w:val="000000"/>
          <w:spacing w:val="5"/>
          <w:w w:val="90"/>
        </w:rPr>
        <w:t xml:space="preserve"> </w:t>
      </w:r>
      <w:r w:rsidRPr="00CF39F2">
        <w:rPr>
          <w:rFonts w:cs="Arial"/>
          <w:color w:val="000000"/>
          <w:spacing w:val="-1"/>
          <w:w w:val="90"/>
        </w:rPr>
        <w:t>trade,</w:t>
      </w:r>
      <w:r w:rsidRPr="00CF39F2">
        <w:rPr>
          <w:rFonts w:cs="Arial"/>
          <w:color w:val="000000"/>
          <w:spacing w:val="6"/>
          <w:w w:val="90"/>
        </w:rPr>
        <w:t xml:space="preserve"> </w:t>
      </w:r>
      <w:r w:rsidRPr="00CF39F2">
        <w:rPr>
          <w:rFonts w:cs="Arial"/>
          <w:color w:val="000000"/>
          <w:spacing w:val="-1"/>
          <w:w w:val="90"/>
        </w:rPr>
        <w:t>changes</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the</w:t>
      </w:r>
      <w:r w:rsidRPr="00CF39F2">
        <w:rPr>
          <w:rFonts w:cs="Arial"/>
          <w:color w:val="000000"/>
          <w:spacing w:val="5"/>
          <w:w w:val="90"/>
        </w:rPr>
        <w:t xml:space="preserve"> </w:t>
      </w:r>
      <w:r w:rsidRPr="00CF39F2">
        <w:rPr>
          <w:rFonts w:cs="Arial"/>
          <w:color w:val="000000"/>
          <w:spacing w:val="-2"/>
          <w:w w:val="90"/>
        </w:rPr>
        <w:t>level</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31"/>
          <w:w w:val="90"/>
        </w:rPr>
        <w:t xml:space="preserve"> </w:t>
      </w:r>
      <w:r w:rsidRPr="00CF39F2">
        <w:rPr>
          <w:rFonts w:cs="Arial"/>
          <w:color w:val="000000"/>
          <w:spacing w:val="-2"/>
          <w:w w:val="90"/>
        </w:rPr>
        <w:t>stocks</w:t>
      </w:r>
      <w:r w:rsidRPr="00CF39F2">
        <w:rPr>
          <w:rFonts w:cs="Arial"/>
          <w:color w:val="000000"/>
          <w:spacing w:val="11"/>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w w:val="90"/>
        </w:rPr>
        <w:t>a</w:t>
      </w:r>
      <w:r w:rsidRPr="00CF39F2">
        <w:rPr>
          <w:rFonts w:cs="Arial"/>
          <w:color w:val="000000"/>
          <w:spacing w:val="12"/>
          <w:w w:val="90"/>
        </w:rPr>
        <w:t xml:space="preserve"> </w:t>
      </w:r>
      <w:r w:rsidRPr="00CF39F2">
        <w:rPr>
          <w:rFonts w:cs="Arial"/>
          <w:color w:val="000000"/>
          <w:spacing w:val="-2"/>
          <w:w w:val="90"/>
        </w:rPr>
        <w:t>balancing</w:t>
      </w:r>
      <w:r w:rsidRPr="00CF39F2">
        <w:rPr>
          <w:rFonts w:cs="Arial"/>
          <w:color w:val="000000"/>
          <w:spacing w:val="12"/>
          <w:w w:val="90"/>
        </w:rPr>
        <w:t xml:space="preserve"> </w:t>
      </w:r>
      <w:r w:rsidRPr="00CF39F2">
        <w:rPr>
          <w:rFonts w:cs="Arial"/>
          <w:color w:val="000000"/>
          <w:spacing w:val="-2"/>
          <w:w w:val="90"/>
        </w:rPr>
        <w:t>item.</w:t>
      </w:r>
    </w:p>
    <w:p w:rsidR="004D06C0" w:rsidRPr="00CF39F2" w:rsidRDefault="00EA2DC5">
      <w:pPr>
        <w:pStyle w:val="BodyText"/>
        <w:tabs>
          <w:tab w:val="left" w:pos="2945"/>
        </w:tabs>
        <w:spacing w:before="198" w:line="246" w:lineRule="auto"/>
        <w:ind w:right="444" w:hanging="1390"/>
        <w:rPr>
          <w:rFonts w:cs="Arial"/>
        </w:rPr>
      </w:pPr>
      <w:r w:rsidRPr="00CF39F2">
        <w:rPr>
          <w:rFonts w:cs="Arial"/>
          <w:color w:val="D35E13"/>
          <w:w w:val="90"/>
          <w:position w:val="-2"/>
          <w:sz w:val="26"/>
        </w:rPr>
        <w:t>Guarantee</w:t>
      </w:r>
      <w:r w:rsidRPr="00CF39F2">
        <w:rPr>
          <w:rFonts w:cs="Arial"/>
          <w:color w:val="D35E13"/>
          <w:w w:val="90"/>
          <w:position w:val="-2"/>
          <w:sz w:val="26"/>
        </w:rPr>
        <w:tab/>
      </w:r>
      <w:r w:rsidRPr="00CF39F2">
        <w:rPr>
          <w:rFonts w:cs="Arial"/>
          <w:color w:val="000000"/>
          <w:spacing w:val="1"/>
          <w:w w:val="90"/>
        </w:rPr>
        <w:t>An</w:t>
      </w:r>
      <w:r w:rsidRPr="00CF39F2">
        <w:rPr>
          <w:rFonts w:cs="Arial"/>
          <w:color w:val="000000"/>
          <w:spacing w:val="4"/>
          <w:w w:val="90"/>
        </w:rPr>
        <w:t xml:space="preserve"> </w:t>
      </w:r>
      <w:r w:rsidRPr="00CF39F2">
        <w:rPr>
          <w:rFonts w:cs="Arial"/>
          <w:color w:val="000000"/>
          <w:w w:val="90"/>
        </w:rPr>
        <w:t>undertaking</w:t>
      </w:r>
      <w:r w:rsidRPr="00CF39F2">
        <w:rPr>
          <w:rFonts w:cs="Arial"/>
          <w:color w:val="000000"/>
          <w:spacing w:val="5"/>
          <w:w w:val="90"/>
        </w:rPr>
        <w:t xml:space="preserve"> </w:t>
      </w:r>
      <w:r w:rsidRPr="00CF39F2">
        <w:rPr>
          <w:rFonts w:cs="Arial"/>
          <w:color w:val="000000"/>
          <w:spacing w:val="-2"/>
          <w:w w:val="90"/>
        </w:rPr>
        <w:t>to</w:t>
      </w:r>
      <w:r w:rsidRPr="00CF39F2">
        <w:rPr>
          <w:rFonts w:cs="Arial"/>
          <w:color w:val="000000"/>
          <w:spacing w:val="5"/>
          <w:w w:val="90"/>
        </w:rPr>
        <w:t xml:space="preserve"> </w:t>
      </w:r>
      <w:r w:rsidRPr="00CF39F2">
        <w:rPr>
          <w:rFonts w:cs="Arial"/>
          <w:color w:val="000000"/>
          <w:spacing w:val="-1"/>
          <w:w w:val="90"/>
        </w:rPr>
        <w:t>answer</w:t>
      </w:r>
      <w:r w:rsidRPr="00CF39F2">
        <w:rPr>
          <w:rFonts w:cs="Arial"/>
          <w:color w:val="000000"/>
          <w:spacing w:val="5"/>
          <w:w w:val="90"/>
        </w:rPr>
        <w:t xml:space="preserve"> </w:t>
      </w:r>
      <w:r w:rsidRPr="00CF39F2">
        <w:rPr>
          <w:rFonts w:cs="Arial"/>
          <w:color w:val="000000"/>
          <w:spacing w:val="-1"/>
          <w:w w:val="90"/>
        </w:rPr>
        <w:t>for</w:t>
      </w:r>
      <w:r w:rsidRPr="00CF39F2">
        <w:rPr>
          <w:rFonts w:cs="Arial"/>
          <w:color w:val="000000"/>
          <w:spacing w:val="5"/>
          <w:w w:val="90"/>
        </w:rPr>
        <w:t xml:space="preserve"> </w:t>
      </w:r>
      <w:r w:rsidRPr="00CF39F2">
        <w:rPr>
          <w:rFonts w:cs="Arial"/>
          <w:color w:val="000000"/>
          <w:spacing w:val="-1"/>
          <w:w w:val="90"/>
        </w:rPr>
        <w:t>the</w:t>
      </w:r>
      <w:r w:rsidRPr="00CF39F2">
        <w:rPr>
          <w:rFonts w:cs="Arial"/>
          <w:color w:val="000000"/>
          <w:spacing w:val="4"/>
          <w:w w:val="90"/>
        </w:rPr>
        <w:t xml:space="preserve"> </w:t>
      </w:r>
      <w:r w:rsidRPr="00CF39F2">
        <w:rPr>
          <w:rFonts w:cs="Arial"/>
          <w:color w:val="000000"/>
          <w:spacing w:val="-1"/>
          <w:w w:val="90"/>
        </w:rPr>
        <w:t>debt</w:t>
      </w:r>
      <w:r w:rsidRPr="00CF39F2">
        <w:rPr>
          <w:rFonts w:cs="Arial"/>
          <w:color w:val="000000"/>
          <w:spacing w:val="5"/>
          <w:w w:val="90"/>
        </w:rPr>
        <w:t xml:space="preserve"> </w:t>
      </w:r>
      <w:r w:rsidRPr="00CF39F2">
        <w:rPr>
          <w:rFonts w:cs="Arial"/>
          <w:color w:val="000000"/>
          <w:w w:val="90"/>
        </w:rPr>
        <w:t>or</w:t>
      </w:r>
      <w:r w:rsidRPr="00CF39F2">
        <w:rPr>
          <w:rFonts w:cs="Arial"/>
          <w:color w:val="000000"/>
          <w:spacing w:val="5"/>
          <w:w w:val="90"/>
        </w:rPr>
        <w:t xml:space="preserve"> </w:t>
      </w:r>
      <w:r w:rsidRPr="00CF39F2">
        <w:rPr>
          <w:rFonts w:cs="Arial"/>
          <w:color w:val="000000"/>
          <w:spacing w:val="-2"/>
          <w:w w:val="90"/>
        </w:rPr>
        <w:t>obligations</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1"/>
          <w:w w:val="90"/>
        </w:rPr>
        <w:t>another</w:t>
      </w:r>
      <w:r w:rsidRPr="00CF39F2">
        <w:rPr>
          <w:rFonts w:cs="Arial"/>
          <w:color w:val="000000"/>
          <w:spacing w:val="5"/>
          <w:w w:val="90"/>
        </w:rPr>
        <w:t xml:space="preserve"> </w:t>
      </w:r>
      <w:r w:rsidRPr="00CF39F2">
        <w:rPr>
          <w:rFonts w:cs="Arial"/>
          <w:color w:val="000000"/>
          <w:w w:val="90"/>
        </w:rPr>
        <w:t>person</w:t>
      </w:r>
      <w:r w:rsidRPr="00CF39F2">
        <w:rPr>
          <w:rFonts w:cs="Arial"/>
          <w:color w:val="000000"/>
          <w:spacing w:val="4"/>
          <w:w w:val="90"/>
        </w:rPr>
        <w:t xml:space="preserve"> </w:t>
      </w:r>
      <w:r w:rsidRPr="00CF39F2">
        <w:rPr>
          <w:rFonts w:cs="Arial"/>
          <w:color w:val="000000"/>
          <w:spacing w:val="-1"/>
          <w:w w:val="90"/>
        </w:rPr>
        <w:t>or</w:t>
      </w:r>
      <w:r w:rsidRPr="00CF39F2">
        <w:rPr>
          <w:rFonts w:cs="Arial"/>
          <w:color w:val="000000"/>
          <w:spacing w:val="31"/>
          <w:w w:val="90"/>
        </w:rPr>
        <w:t xml:space="preserve"> </w:t>
      </w:r>
      <w:r w:rsidRPr="00CF39F2">
        <w:rPr>
          <w:rFonts w:cs="Arial"/>
          <w:color w:val="000000"/>
          <w:spacing w:val="-2"/>
          <w:w w:val="90"/>
        </w:rPr>
        <w:t>entity.</w:t>
      </w:r>
    </w:p>
    <w:p w:rsidR="004D06C0" w:rsidRPr="00CF39F2" w:rsidRDefault="004D06C0">
      <w:pPr>
        <w:spacing w:before="4" w:line="200" w:lineRule="exact"/>
        <w:rPr>
          <w:rFonts w:ascii="Arial" w:hAnsi="Arial" w:cs="Arial"/>
          <w:sz w:val="20"/>
          <w:szCs w:val="20"/>
        </w:rPr>
      </w:pPr>
    </w:p>
    <w:p w:rsidR="004D06C0" w:rsidRPr="00CF39F2" w:rsidRDefault="00EA2DC5">
      <w:pPr>
        <w:pStyle w:val="BodyText"/>
        <w:tabs>
          <w:tab w:val="left" w:pos="2945"/>
        </w:tabs>
        <w:spacing w:before="0" w:line="246" w:lineRule="auto"/>
        <w:ind w:right="443" w:hanging="1312"/>
        <w:rPr>
          <w:rFonts w:cs="Arial"/>
        </w:rPr>
      </w:pPr>
      <w:r w:rsidRPr="00CF39F2">
        <w:rPr>
          <w:rFonts w:cs="Arial"/>
          <w:color w:val="D35E13"/>
          <w:w w:val="90"/>
          <w:position w:val="-2"/>
          <w:sz w:val="26"/>
        </w:rPr>
        <w:t>Indemnity</w:t>
      </w:r>
      <w:r w:rsidRPr="00CF39F2">
        <w:rPr>
          <w:rFonts w:cs="Arial"/>
          <w:color w:val="D35E13"/>
          <w:w w:val="90"/>
          <w:position w:val="-2"/>
          <w:sz w:val="26"/>
        </w:rPr>
        <w:tab/>
      </w:r>
      <w:r w:rsidRPr="00CF39F2">
        <w:rPr>
          <w:rFonts w:cs="Arial"/>
          <w:color w:val="000000"/>
          <w:w w:val="90"/>
        </w:rPr>
        <w:t>A</w:t>
      </w:r>
      <w:r w:rsidRPr="00CF39F2">
        <w:rPr>
          <w:rFonts w:cs="Arial"/>
          <w:color w:val="000000"/>
          <w:spacing w:val="6"/>
          <w:w w:val="90"/>
        </w:rPr>
        <w:t xml:space="preserve"> </w:t>
      </w:r>
      <w:r w:rsidRPr="00CF39F2">
        <w:rPr>
          <w:rFonts w:cs="Arial"/>
          <w:color w:val="000000"/>
          <w:w w:val="90"/>
        </w:rPr>
        <w:t>written</w:t>
      </w:r>
      <w:r w:rsidRPr="00CF39F2">
        <w:rPr>
          <w:rFonts w:cs="Arial"/>
          <w:color w:val="000000"/>
          <w:spacing w:val="6"/>
          <w:w w:val="90"/>
        </w:rPr>
        <w:t xml:space="preserve"> </w:t>
      </w:r>
      <w:r w:rsidRPr="00CF39F2">
        <w:rPr>
          <w:rFonts w:cs="Arial"/>
          <w:color w:val="000000"/>
          <w:w w:val="90"/>
        </w:rPr>
        <w:t>undertaking</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2"/>
          <w:w w:val="90"/>
        </w:rPr>
        <w:t>compensate,</w:t>
      </w:r>
      <w:r w:rsidRPr="00CF39F2">
        <w:rPr>
          <w:rFonts w:cs="Arial"/>
          <w:color w:val="000000"/>
          <w:spacing w:val="7"/>
          <w:w w:val="90"/>
        </w:rPr>
        <w:t xml:space="preserve"> </w:t>
      </w:r>
      <w:r w:rsidRPr="00CF39F2">
        <w:rPr>
          <w:rFonts w:cs="Arial"/>
          <w:color w:val="000000"/>
          <w:spacing w:val="-2"/>
          <w:w w:val="90"/>
        </w:rPr>
        <w:t>protect</w:t>
      </w:r>
      <w:r w:rsidRPr="00CF39F2">
        <w:rPr>
          <w:rFonts w:cs="Arial"/>
          <w:color w:val="000000"/>
          <w:spacing w:val="6"/>
          <w:w w:val="90"/>
        </w:rPr>
        <w:t xml:space="preserve"> </w:t>
      </w:r>
      <w:r w:rsidRPr="00CF39F2">
        <w:rPr>
          <w:rFonts w:cs="Arial"/>
          <w:color w:val="000000"/>
          <w:spacing w:val="-1"/>
          <w:w w:val="90"/>
        </w:rPr>
        <w:t>or</w:t>
      </w:r>
      <w:r w:rsidRPr="00CF39F2">
        <w:rPr>
          <w:rFonts w:cs="Arial"/>
          <w:color w:val="000000"/>
          <w:spacing w:val="6"/>
          <w:w w:val="90"/>
        </w:rPr>
        <w:t xml:space="preserve"> </w:t>
      </w:r>
      <w:r w:rsidRPr="00CF39F2">
        <w:rPr>
          <w:rFonts w:cs="Arial"/>
          <w:color w:val="000000"/>
          <w:spacing w:val="-2"/>
          <w:w w:val="90"/>
        </w:rPr>
        <w:t>insure</w:t>
      </w:r>
      <w:r w:rsidRPr="00CF39F2">
        <w:rPr>
          <w:rFonts w:cs="Arial"/>
          <w:color w:val="000000"/>
          <w:spacing w:val="6"/>
          <w:w w:val="90"/>
        </w:rPr>
        <w:t xml:space="preserve"> </w:t>
      </w:r>
      <w:r w:rsidRPr="00CF39F2">
        <w:rPr>
          <w:rFonts w:cs="Arial"/>
          <w:color w:val="000000"/>
          <w:spacing w:val="-1"/>
          <w:w w:val="90"/>
        </w:rPr>
        <w:t>another</w:t>
      </w:r>
      <w:r w:rsidRPr="00CF39F2">
        <w:rPr>
          <w:rFonts w:cs="Arial"/>
          <w:color w:val="000000"/>
          <w:spacing w:val="6"/>
          <w:w w:val="90"/>
        </w:rPr>
        <w:t xml:space="preserve"> </w:t>
      </w:r>
      <w:r w:rsidRPr="00CF39F2">
        <w:rPr>
          <w:rFonts w:cs="Arial"/>
          <w:color w:val="000000"/>
          <w:w w:val="90"/>
        </w:rPr>
        <w:t>person</w:t>
      </w:r>
      <w:r w:rsidRPr="00CF39F2">
        <w:rPr>
          <w:rFonts w:cs="Arial"/>
          <w:color w:val="000000"/>
          <w:spacing w:val="7"/>
          <w:w w:val="90"/>
        </w:rPr>
        <w:t xml:space="preserve"> </w:t>
      </w:r>
      <w:r w:rsidRPr="00CF39F2">
        <w:rPr>
          <w:rFonts w:cs="Arial"/>
          <w:color w:val="000000"/>
          <w:spacing w:val="-1"/>
          <w:w w:val="90"/>
        </w:rPr>
        <w:t>or</w:t>
      </w:r>
      <w:r w:rsidRPr="00CF39F2">
        <w:rPr>
          <w:rFonts w:cs="Arial"/>
          <w:color w:val="000000"/>
          <w:spacing w:val="51"/>
          <w:w w:val="90"/>
        </w:rPr>
        <w:t xml:space="preserve"> </w:t>
      </w:r>
      <w:r w:rsidRPr="00CF39F2">
        <w:rPr>
          <w:rFonts w:cs="Arial"/>
          <w:color w:val="000000"/>
          <w:w w:val="90"/>
        </w:rPr>
        <w:t>entity</w:t>
      </w:r>
      <w:r w:rsidRPr="00CF39F2">
        <w:rPr>
          <w:rFonts w:cs="Arial"/>
          <w:color w:val="000000"/>
          <w:spacing w:val="6"/>
          <w:w w:val="90"/>
        </w:rPr>
        <w:t xml:space="preserve"> </w:t>
      </w:r>
      <w:r w:rsidRPr="00CF39F2">
        <w:rPr>
          <w:rFonts w:cs="Arial"/>
          <w:color w:val="000000"/>
          <w:spacing w:val="-2"/>
          <w:w w:val="90"/>
        </w:rPr>
        <w:t>against</w:t>
      </w:r>
      <w:r w:rsidRPr="00CF39F2">
        <w:rPr>
          <w:rFonts w:cs="Arial"/>
          <w:color w:val="000000"/>
          <w:spacing w:val="6"/>
          <w:w w:val="90"/>
        </w:rPr>
        <w:t xml:space="preserve"> </w:t>
      </w:r>
      <w:r w:rsidRPr="00CF39F2">
        <w:rPr>
          <w:rFonts w:cs="Arial"/>
          <w:color w:val="000000"/>
          <w:spacing w:val="-1"/>
          <w:w w:val="90"/>
        </w:rPr>
        <w:t>future</w:t>
      </w:r>
      <w:r w:rsidRPr="00CF39F2">
        <w:rPr>
          <w:rFonts w:cs="Arial"/>
          <w:color w:val="000000"/>
          <w:spacing w:val="6"/>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loss,</w:t>
      </w:r>
      <w:r w:rsidRPr="00CF39F2">
        <w:rPr>
          <w:rFonts w:cs="Arial"/>
          <w:color w:val="000000"/>
          <w:spacing w:val="6"/>
          <w:w w:val="90"/>
        </w:rPr>
        <w:t xml:space="preserve"> </w:t>
      </w:r>
      <w:r w:rsidRPr="00CF39F2">
        <w:rPr>
          <w:rFonts w:cs="Arial"/>
          <w:color w:val="000000"/>
          <w:spacing w:val="-2"/>
          <w:w w:val="90"/>
        </w:rPr>
        <w:t>damage</w:t>
      </w:r>
      <w:r w:rsidRPr="00CF39F2">
        <w:rPr>
          <w:rFonts w:cs="Arial"/>
          <w:color w:val="000000"/>
          <w:spacing w:val="6"/>
          <w:w w:val="90"/>
        </w:rPr>
        <w:t xml:space="preserve"> </w:t>
      </w:r>
      <w:r w:rsidRPr="00CF39F2">
        <w:rPr>
          <w:rFonts w:cs="Arial"/>
          <w:color w:val="000000"/>
          <w:spacing w:val="-1"/>
          <w:w w:val="90"/>
        </w:rPr>
        <w:t>or</w:t>
      </w:r>
      <w:r w:rsidRPr="00CF39F2">
        <w:rPr>
          <w:rFonts w:cs="Arial"/>
          <w:color w:val="000000"/>
          <w:spacing w:val="6"/>
          <w:w w:val="90"/>
        </w:rPr>
        <w:t xml:space="preserve"> </w:t>
      </w:r>
      <w:r w:rsidRPr="00CF39F2">
        <w:rPr>
          <w:rFonts w:cs="Arial"/>
          <w:color w:val="000000"/>
          <w:spacing w:val="-2"/>
          <w:w w:val="90"/>
        </w:rPr>
        <w:t>liability.</w:t>
      </w:r>
    </w:p>
    <w:p w:rsidR="004D06C0" w:rsidRPr="00CF39F2" w:rsidRDefault="004D06C0">
      <w:pPr>
        <w:spacing w:before="4" w:line="200" w:lineRule="exact"/>
        <w:rPr>
          <w:rFonts w:ascii="Arial" w:hAnsi="Arial" w:cs="Arial"/>
          <w:sz w:val="20"/>
          <w:szCs w:val="20"/>
        </w:rPr>
      </w:pPr>
    </w:p>
    <w:p w:rsidR="004D06C0" w:rsidRPr="00CF39F2" w:rsidRDefault="00EA2DC5" w:rsidP="00F0236B">
      <w:pPr>
        <w:pStyle w:val="BodyText"/>
        <w:tabs>
          <w:tab w:val="left" w:pos="2945"/>
        </w:tabs>
        <w:spacing w:before="0" w:line="246" w:lineRule="auto"/>
        <w:ind w:right="286" w:hanging="1663"/>
        <w:rPr>
          <w:rFonts w:cs="Arial"/>
        </w:rPr>
      </w:pPr>
      <w:r w:rsidRPr="00CF39F2">
        <w:rPr>
          <w:rFonts w:cs="Arial"/>
          <w:color w:val="D35E13"/>
          <w:w w:val="90"/>
          <w:position w:val="-2"/>
          <w:sz w:val="26"/>
        </w:rPr>
        <w:t>Loan Council</w:t>
      </w:r>
      <w:r w:rsidRPr="00CF39F2">
        <w:rPr>
          <w:rFonts w:cs="Arial"/>
          <w:color w:val="D35E13"/>
          <w:w w:val="90"/>
          <w:position w:val="-2"/>
          <w:sz w:val="26"/>
        </w:rPr>
        <w:tab/>
      </w:r>
      <w:r w:rsidRPr="00CF39F2">
        <w:rPr>
          <w:rFonts w:cs="Arial"/>
          <w:color w:val="000000"/>
          <w:spacing w:val="-2"/>
          <w:w w:val="90"/>
        </w:rPr>
        <w:t>T</w:t>
      </w:r>
      <w:r w:rsidRPr="00CF39F2">
        <w:rPr>
          <w:rFonts w:cs="Arial"/>
          <w:color w:val="000000"/>
          <w:spacing w:val="-1"/>
          <w:w w:val="90"/>
        </w:rPr>
        <w:t>he</w:t>
      </w:r>
      <w:r w:rsidRPr="00CF39F2">
        <w:rPr>
          <w:rFonts w:cs="Arial"/>
          <w:color w:val="000000"/>
          <w:spacing w:val="6"/>
          <w:w w:val="90"/>
        </w:rPr>
        <w:t xml:space="preserve"> </w:t>
      </w:r>
      <w:r w:rsidRPr="00CF39F2">
        <w:rPr>
          <w:rFonts w:cs="Arial"/>
          <w:color w:val="000000"/>
          <w:spacing w:val="-2"/>
          <w:w w:val="90"/>
        </w:rPr>
        <w:t>Australian</w:t>
      </w:r>
      <w:r w:rsidRPr="00CF39F2">
        <w:rPr>
          <w:rFonts w:cs="Arial"/>
          <w:color w:val="000000"/>
          <w:spacing w:val="6"/>
          <w:w w:val="90"/>
        </w:rPr>
        <w:t xml:space="preserve"> </w:t>
      </w:r>
      <w:r w:rsidRPr="00CF39F2">
        <w:rPr>
          <w:rFonts w:cs="Arial"/>
          <w:color w:val="000000"/>
          <w:spacing w:val="-2"/>
          <w:w w:val="90"/>
        </w:rPr>
        <w:t>Loan</w:t>
      </w:r>
      <w:r w:rsidRPr="00CF39F2">
        <w:rPr>
          <w:rFonts w:cs="Arial"/>
          <w:color w:val="000000"/>
          <w:spacing w:val="6"/>
          <w:w w:val="90"/>
        </w:rPr>
        <w:t xml:space="preserve"> </w:t>
      </w:r>
      <w:r w:rsidRPr="00CF39F2">
        <w:rPr>
          <w:rFonts w:cs="Arial"/>
          <w:color w:val="000000"/>
          <w:spacing w:val="-1"/>
          <w:w w:val="90"/>
        </w:rPr>
        <w:t>Council</w:t>
      </w:r>
      <w:r w:rsidRPr="00CF39F2">
        <w:rPr>
          <w:rFonts w:cs="Arial"/>
          <w:color w:val="000000"/>
          <w:spacing w:val="5"/>
          <w:w w:val="90"/>
        </w:rPr>
        <w:t xml:space="preserve"> </w:t>
      </w:r>
      <w:r w:rsidRPr="00CF39F2">
        <w:rPr>
          <w:rFonts w:cs="Arial"/>
          <w:color w:val="000000"/>
          <w:spacing w:val="-1"/>
          <w:w w:val="90"/>
        </w:rPr>
        <w:t>coordinates</w:t>
      </w:r>
      <w:r w:rsidRPr="00CF39F2">
        <w:rPr>
          <w:rFonts w:cs="Arial"/>
          <w:color w:val="000000"/>
          <w:spacing w:val="6"/>
          <w:w w:val="90"/>
        </w:rPr>
        <w:t xml:space="preserve"> </w:t>
      </w:r>
      <w:r w:rsidRPr="00CF39F2">
        <w:rPr>
          <w:rFonts w:cs="Arial"/>
          <w:color w:val="000000"/>
          <w:spacing w:val="-1"/>
          <w:w w:val="90"/>
        </w:rPr>
        <w:t>borrowing</w:t>
      </w:r>
      <w:r w:rsidRPr="00CF39F2">
        <w:rPr>
          <w:rFonts w:cs="Arial"/>
          <w:color w:val="000000"/>
          <w:spacing w:val="6"/>
          <w:w w:val="90"/>
        </w:rPr>
        <w:t xml:space="preserve"> </w:t>
      </w:r>
      <w:r w:rsidRPr="00CF39F2">
        <w:rPr>
          <w:rFonts w:cs="Arial"/>
          <w:color w:val="000000"/>
          <w:spacing w:val="-2"/>
          <w:w w:val="90"/>
        </w:rPr>
        <w:t>by</w:t>
      </w:r>
      <w:r w:rsidRPr="00CF39F2">
        <w:rPr>
          <w:rFonts w:cs="Arial"/>
          <w:color w:val="000000"/>
          <w:spacing w:val="6"/>
          <w:w w:val="90"/>
        </w:rPr>
        <w:t xml:space="preserve"> </w:t>
      </w:r>
      <w:r w:rsidRPr="00CF39F2">
        <w:rPr>
          <w:rFonts w:cs="Arial"/>
          <w:color w:val="000000"/>
          <w:spacing w:val="-1"/>
          <w:w w:val="90"/>
        </w:rPr>
        <w:t>Australian</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2"/>
          <w:w w:val="90"/>
        </w:rPr>
        <w:t>state</w:t>
      </w:r>
      <w:r w:rsidRPr="00CF39F2">
        <w:rPr>
          <w:rFonts w:cs="Arial"/>
          <w:color w:val="000000"/>
          <w:spacing w:val="57"/>
          <w:w w:val="90"/>
        </w:rPr>
        <w:t xml:space="preserve"> </w:t>
      </w:r>
      <w:r w:rsidRPr="00CF39F2">
        <w:rPr>
          <w:rFonts w:cs="Arial"/>
          <w:color w:val="000000"/>
          <w:spacing w:val="-1"/>
          <w:w w:val="90"/>
        </w:rPr>
        <w:t>governments.</w:t>
      </w:r>
      <w:r w:rsidRPr="00CF39F2">
        <w:rPr>
          <w:rFonts w:cs="Arial"/>
          <w:color w:val="000000"/>
          <w:spacing w:val="7"/>
          <w:w w:val="90"/>
        </w:rPr>
        <w:t xml:space="preserve"> </w:t>
      </w:r>
      <w:r w:rsidRPr="00CF39F2">
        <w:rPr>
          <w:rFonts w:cs="Arial"/>
          <w:color w:val="000000"/>
          <w:spacing w:val="-1"/>
          <w:w w:val="90"/>
        </w:rPr>
        <w:t>Current</w:t>
      </w:r>
      <w:r w:rsidRPr="00CF39F2">
        <w:rPr>
          <w:rFonts w:cs="Arial"/>
          <w:color w:val="000000"/>
          <w:spacing w:val="7"/>
          <w:w w:val="90"/>
        </w:rPr>
        <w:t xml:space="preserve"> </w:t>
      </w:r>
      <w:r w:rsidRPr="00CF39F2">
        <w:rPr>
          <w:rFonts w:cs="Arial"/>
          <w:color w:val="000000"/>
          <w:spacing w:val="-1"/>
          <w:w w:val="90"/>
        </w:rPr>
        <w:t>arrangements</w:t>
      </w:r>
      <w:r w:rsidRPr="00CF39F2">
        <w:rPr>
          <w:rFonts w:cs="Arial"/>
          <w:color w:val="000000"/>
          <w:spacing w:val="8"/>
          <w:w w:val="90"/>
        </w:rPr>
        <w:t xml:space="preserve"> </w:t>
      </w:r>
      <w:r w:rsidRPr="00CF39F2">
        <w:rPr>
          <w:rFonts w:cs="Arial"/>
          <w:color w:val="000000"/>
          <w:spacing w:val="-1"/>
          <w:w w:val="90"/>
        </w:rPr>
        <w:t>seek</w:t>
      </w:r>
      <w:r w:rsidRPr="00CF39F2">
        <w:rPr>
          <w:rFonts w:cs="Arial"/>
          <w:color w:val="000000"/>
          <w:spacing w:val="7"/>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2"/>
          <w:w w:val="90"/>
        </w:rPr>
        <w:t>emphasise</w:t>
      </w:r>
      <w:r w:rsidRPr="00CF39F2">
        <w:rPr>
          <w:rFonts w:cs="Arial"/>
          <w:color w:val="000000"/>
          <w:spacing w:val="7"/>
          <w:w w:val="90"/>
        </w:rPr>
        <w:t xml:space="preserve"> </w:t>
      </w:r>
      <w:r w:rsidRPr="00CF39F2">
        <w:rPr>
          <w:rFonts w:cs="Arial"/>
          <w:color w:val="000000"/>
          <w:spacing w:val="-1"/>
          <w:w w:val="90"/>
        </w:rPr>
        <w:t>transparency</w:t>
      </w:r>
      <w:r w:rsidR="00F0236B" w:rsidRPr="00CF39F2">
        <w:rPr>
          <w:rFonts w:cs="Arial"/>
          <w:color w:val="000000"/>
          <w:spacing w:val="-1"/>
          <w:w w:val="90"/>
        </w:rPr>
        <w:t xml:space="preserve"> </w:t>
      </w:r>
      <w:r w:rsidRPr="00CF39F2">
        <w:rPr>
          <w:rFonts w:cs="Arial"/>
          <w:spacing w:val="-1"/>
          <w:w w:val="90"/>
        </w:rPr>
        <w:t>of</w:t>
      </w:r>
      <w:r w:rsidRPr="00CF39F2">
        <w:rPr>
          <w:rFonts w:cs="Arial"/>
          <w:spacing w:val="11"/>
          <w:w w:val="90"/>
        </w:rPr>
        <w:t xml:space="preserve"> </w:t>
      </w:r>
      <w:r w:rsidRPr="00CF39F2">
        <w:rPr>
          <w:rFonts w:cs="Arial"/>
          <w:spacing w:val="-2"/>
          <w:w w:val="90"/>
        </w:rPr>
        <w:t>public</w:t>
      </w:r>
      <w:r w:rsidRPr="00CF39F2">
        <w:rPr>
          <w:rFonts w:cs="Arial"/>
          <w:spacing w:val="12"/>
          <w:w w:val="90"/>
        </w:rPr>
        <w:t xml:space="preserve"> </w:t>
      </w:r>
      <w:r w:rsidRPr="00CF39F2">
        <w:rPr>
          <w:rFonts w:cs="Arial"/>
          <w:spacing w:val="-2"/>
          <w:w w:val="90"/>
        </w:rPr>
        <w:t>sector</w:t>
      </w:r>
      <w:r w:rsidRPr="00CF39F2">
        <w:rPr>
          <w:rFonts w:cs="Arial"/>
          <w:spacing w:val="11"/>
          <w:w w:val="90"/>
        </w:rPr>
        <w:t xml:space="preserve"> </w:t>
      </w:r>
      <w:r w:rsidRPr="00CF39F2">
        <w:rPr>
          <w:rFonts w:cs="Arial"/>
          <w:spacing w:val="-1"/>
          <w:w w:val="90"/>
        </w:rPr>
        <w:t>finances,</w:t>
      </w:r>
      <w:r w:rsidRPr="00CF39F2">
        <w:rPr>
          <w:rFonts w:cs="Arial"/>
          <w:spacing w:val="12"/>
          <w:w w:val="90"/>
        </w:rPr>
        <w:t xml:space="preserve"> </w:t>
      </w:r>
      <w:r w:rsidRPr="00CF39F2">
        <w:rPr>
          <w:rFonts w:cs="Arial"/>
          <w:spacing w:val="-1"/>
          <w:w w:val="90"/>
        </w:rPr>
        <w:t>through</w:t>
      </w:r>
      <w:r w:rsidRPr="00CF39F2">
        <w:rPr>
          <w:rFonts w:cs="Arial"/>
          <w:spacing w:val="11"/>
          <w:w w:val="90"/>
        </w:rPr>
        <w:t xml:space="preserve"> </w:t>
      </w:r>
      <w:r w:rsidRPr="00CF39F2">
        <w:rPr>
          <w:rFonts w:cs="Arial"/>
          <w:spacing w:val="-2"/>
          <w:w w:val="90"/>
        </w:rPr>
        <w:t>financial</w:t>
      </w:r>
      <w:r w:rsidRPr="00CF39F2">
        <w:rPr>
          <w:rFonts w:cs="Arial"/>
          <w:spacing w:val="12"/>
          <w:w w:val="90"/>
        </w:rPr>
        <w:t xml:space="preserve"> </w:t>
      </w:r>
      <w:r w:rsidRPr="00CF39F2">
        <w:rPr>
          <w:rFonts w:cs="Arial"/>
          <w:spacing w:val="-1"/>
          <w:w w:val="90"/>
        </w:rPr>
        <w:t>market</w:t>
      </w:r>
      <w:r w:rsidRPr="00CF39F2">
        <w:rPr>
          <w:rFonts w:cs="Arial"/>
          <w:spacing w:val="11"/>
          <w:w w:val="90"/>
        </w:rPr>
        <w:t xml:space="preserve"> </w:t>
      </w:r>
      <w:r w:rsidRPr="00CF39F2">
        <w:rPr>
          <w:rFonts w:cs="Arial"/>
          <w:spacing w:val="-1"/>
          <w:w w:val="90"/>
        </w:rPr>
        <w:t>scrutiny</w:t>
      </w:r>
      <w:r w:rsidRPr="00CF39F2">
        <w:rPr>
          <w:rFonts w:cs="Arial"/>
          <w:spacing w:val="12"/>
          <w:w w:val="90"/>
        </w:rPr>
        <w:t xml:space="preserve"> </w:t>
      </w:r>
      <w:r w:rsidRPr="00CF39F2">
        <w:rPr>
          <w:rFonts w:cs="Arial"/>
          <w:spacing w:val="-1"/>
          <w:w w:val="90"/>
        </w:rPr>
        <w:t>of</w:t>
      </w:r>
      <w:r w:rsidRPr="00CF39F2">
        <w:rPr>
          <w:rFonts w:cs="Arial"/>
          <w:spacing w:val="12"/>
          <w:w w:val="90"/>
        </w:rPr>
        <w:t xml:space="preserve"> </w:t>
      </w:r>
      <w:r w:rsidRPr="00CF39F2">
        <w:rPr>
          <w:rFonts w:cs="Arial"/>
          <w:spacing w:val="-1"/>
          <w:w w:val="90"/>
        </w:rPr>
        <w:t>proposed</w:t>
      </w:r>
      <w:r w:rsidRPr="00CF39F2">
        <w:rPr>
          <w:rFonts w:cs="Arial"/>
          <w:spacing w:val="59"/>
          <w:w w:val="98"/>
        </w:rPr>
        <w:t xml:space="preserve"> </w:t>
      </w:r>
      <w:r w:rsidRPr="00CF39F2">
        <w:rPr>
          <w:rFonts w:cs="Arial"/>
          <w:spacing w:val="-1"/>
          <w:w w:val="90"/>
        </w:rPr>
        <w:t>borrowing</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restrict</w:t>
      </w:r>
      <w:r w:rsidRPr="00CF39F2">
        <w:rPr>
          <w:rFonts w:cs="Arial"/>
          <w:spacing w:val="11"/>
          <w:w w:val="90"/>
        </w:rPr>
        <w:t xml:space="preserve"> </w:t>
      </w:r>
      <w:r w:rsidRPr="00CF39F2">
        <w:rPr>
          <w:rFonts w:cs="Arial"/>
          <w:spacing w:val="-1"/>
          <w:w w:val="90"/>
        </w:rPr>
        <w:t>borrowing</w:t>
      </w:r>
      <w:r w:rsidRPr="00CF39F2">
        <w:rPr>
          <w:rFonts w:cs="Arial"/>
          <w:spacing w:val="10"/>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prudent</w:t>
      </w:r>
      <w:r w:rsidRPr="00CF39F2">
        <w:rPr>
          <w:rFonts w:cs="Arial"/>
          <w:spacing w:val="11"/>
          <w:w w:val="90"/>
        </w:rPr>
        <w:t xml:space="preserve"> </w:t>
      </w:r>
      <w:r w:rsidRPr="00CF39F2">
        <w:rPr>
          <w:rFonts w:cs="Arial"/>
          <w:spacing w:val="-2"/>
          <w:w w:val="90"/>
        </w:rPr>
        <w:t>levels.</w:t>
      </w:r>
    </w:p>
    <w:p w:rsidR="004D06C0" w:rsidRPr="00CF39F2" w:rsidRDefault="004D06C0">
      <w:pPr>
        <w:spacing w:line="284" w:lineRule="auto"/>
        <w:rPr>
          <w:rFonts w:ascii="Arial" w:eastAsia="Arial" w:hAnsi="Arial" w:cs="Arial"/>
        </w:rPr>
        <w:sectPr w:rsidR="004D06C0" w:rsidRPr="00CF39F2">
          <w:type w:val="continuous"/>
          <w:pgSz w:w="11906" w:h="16840"/>
          <w:pgMar w:top="1580" w:right="1340" w:bottom="280" w:left="740" w:header="720" w:footer="720" w:gutter="0"/>
          <w:cols w:space="720"/>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tabs>
          <w:tab w:val="left" w:pos="2912"/>
        </w:tabs>
        <w:spacing w:before="68"/>
        <w:ind w:left="159"/>
        <w:rPr>
          <w:rFonts w:ascii="Arial" w:eastAsia="Arial" w:hAnsi="Arial" w:cs="Arial"/>
        </w:rPr>
      </w:pPr>
      <w:r w:rsidRPr="00CF39F2">
        <w:rPr>
          <w:rFonts w:ascii="Arial" w:hAnsi="Arial" w:cs="Arial"/>
          <w:color w:val="D35E13"/>
          <w:w w:val="90"/>
          <w:position w:val="-2"/>
          <w:sz w:val="26"/>
        </w:rPr>
        <w:t>Loan</w:t>
      </w:r>
      <w:r w:rsidRPr="00CF39F2">
        <w:rPr>
          <w:rFonts w:ascii="Arial" w:hAnsi="Arial" w:cs="Arial"/>
          <w:color w:val="D35E13"/>
          <w:spacing w:val="1"/>
          <w:w w:val="90"/>
          <w:position w:val="-2"/>
          <w:sz w:val="26"/>
        </w:rPr>
        <w:t xml:space="preserve"> </w:t>
      </w:r>
      <w:r w:rsidRPr="00CF39F2">
        <w:rPr>
          <w:rFonts w:ascii="Arial" w:hAnsi="Arial" w:cs="Arial"/>
          <w:color w:val="D35E13"/>
          <w:w w:val="90"/>
          <w:position w:val="-2"/>
          <w:sz w:val="26"/>
        </w:rPr>
        <w:t>Council</w:t>
      </w:r>
      <w:r w:rsidRPr="00CF39F2">
        <w:rPr>
          <w:rFonts w:ascii="Arial" w:hAnsi="Arial" w:cs="Arial"/>
          <w:color w:val="D35E13"/>
          <w:spacing w:val="2"/>
          <w:w w:val="90"/>
          <w:position w:val="-2"/>
          <w:sz w:val="26"/>
        </w:rPr>
        <w:t xml:space="preserve"> </w:t>
      </w:r>
      <w:r w:rsidRPr="00CF39F2">
        <w:rPr>
          <w:rFonts w:ascii="Arial" w:hAnsi="Arial" w:cs="Arial"/>
          <w:color w:val="D35E13"/>
          <w:spacing w:val="-1"/>
          <w:w w:val="90"/>
          <w:position w:val="-2"/>
          <w:sz w:val="26"/>
        </w:rPr>
        <w:t>Allocation</w:t>
      </w:r>
      <w:r w:rsidRPr="00CF39F2">
        <w:rPr>
          <w:rFonts w:ascii="Arial" w:hAnsi="Arial" w:cs="Arial"/>
          <w:color w:val="D35E13"/>
          <w:spacing w:val="-1"/>
          <w:w w:val="90"/>
          <w:position w:val="-2"/>
          <w:sz w:val="26"/>
        </w:rPr>
        <w:tab/>
      </w:r>
      <w:r w:rsidRPr="00CF39F2">
        <w:rPr>
          <w:rFonts w:ascii="Arial" w:hAnsi="Arial" w:cs="Arial"/>
          <w:color w:val="000000"/>
          <w:spacing w:val="-2"/>
          <w:w w:val="90"/>
        </w:rPr>
        <w:t>T</w:t>
      </w:r>
      <w:r w:rsidRPr="00CF39F2">
        <w:rPr>
          <w:rFonts w:ascii="Arial" w:hAnsi="Arial" w:cs="Arial"/>
          <w:color w:val="000000"/>
          <w:spacing w:val="-1"/>
          <w:w w:val="90"/>
        </w:rPr>
        <w:t>he</w:t>
      </w:r>
      <w:r w:rsidRPr="00CF39F2">
        <w:rPr>
          <w:rFonts w:ascii="Arial" w:hAnsi="Arial" w:cs="Arial"/>
          <w:color w:val="000000"/>
          <w:spacing w:val="2"/>
          <w:w w:val="90"/>
        </w:rPr>
        <w:t xml:space="preserve"> </w:t>
      </w:r>
      <w:r w:rsidRPr="00CF39F2">
        <w:rPr>
          <w:rFonts w:ascii="Arial" w:hAnsi="Arial" w:cs="Arial"/>
          <w:color w:val="000000"/>
          <w:spacing w:val="-2"/>
          <w:w w:val="90"/>
        </w:rPr>
        <w:t>nomination</w:t>
      </w:r>
      <w:r w:rsidRPr="00CF39F2">
        <w:rPr>
          <w:rFonts w:ascii="Arial" w:hAnsi="Arial" w:cs="Arial"/>
          <w:color w:val="000000"/>
          <w:spacing w:val="3"/>
          <w:w w:val="90"/>
        </w:rPr>
        <w:t xml:space="preserve"> </w:t>
      </w:r>
      <w:r w:rsidRPr="00CF39F2">
        <w:rPr>
          <w:rFonts w:ascii="Arial" w:hAnsi="Arial" w:cs="Arial"/>
          <w:color w:val="000000"/>
          <w:spacing w:val="-2"/>
          <w:w w:val="90"/>
        </w:rPr>
        <w:t>to</w:t>
      </w:r>
      <w:r w:rsidRPr="00CF39F2">
        <w:rPr>
          <w:rFonts w:ascii="Arial" w:hAnsi="Arial" w:cs="Arial"/>
          <w:color w:val="000000"/>
          <w:spacing w:val="3"/>
          <w:w w:val="90"/>
        </w:rPr>
        <w:t xml:space="preserve"> </w:t>
      </w:r>
      <w:r w:rsidRPr="00CF39F2">
        <w:rPr>
          <w:rFonts w:ascii="Arial" w:hAnsi="Arial" w:cs="Arial"/>
          <w:color w:val="000000"/>
          <w:spacing w:val="-1"/>
          <w:w w:val="90"/>
        </w:rPr>
        <w:t>the</w:t>
      </w:r>
      <w:r w:rsidRPr="00CF39F2">
        <w:rPr>
          <w:rFonts w:ascii="Arial" w:hAnsi="Arial" w:cs="Arial"/>
          <w:color w:val="000000"/>
          <w:spacing w:val="3"/>
          <w:w w:val="90"/>
        </w:rPr>
        <w:t xml:space="preserve"> </w:t>
      </w:r>
      <w:r w:rsidRPr="00CF39F2">
        <w:rPr>
          <w:rFonts w:ascii="Arial" w:hAnsi="Arial" w:cs="Arial"/>
          <w:color w:val="000000"/>
          <w:spacing w:val="-2"/>
          <w:w w:val="90"/>
        </w:rPr>
        <w:t>Loan</w:t>
      </w:r>
      <w:r w:rsidRPr="00CF39F2">
        <w:rPr>
          <w:rFonts w:ascii="Arial" w:hAnsi="Arial" w:cs="Arial"/>
          <w:color w:val="000000"/>
          <w:spacing w:val="3"/>
          <w:w w:val="90"/>
        </w:rPr>
        <w:t xml:space="preserve"> </w:t>
      </w:r>
      <w:r w:rsidRPr="00CF39F2">
        <w:rPr>
          <w:rFonts w:ascii="Arial" w:hAnsi="Arial" w:cs="Arial"/>
          <w:color w:val="000000"/>
          <w:spacing w:val="-1"/>
          <w:w w:val="90"/>
        </w:rPr>
        <w:t>Council</w:t>
      </w:r>
      <w:r w:rsidRPr="00CF39F2">
        <w:rPr>
          <w:rFonts w:ascii="Arial" w:hAnsi="Arial" w:cs="Arial"/>
          <w:color w:val="000000"/>
          <w:spacing w:val="2"/>
          <w:w w:val="90"/>
        </w:rPr>
        <w:t xml:space="preserve"> </w:t>
      </w:r>
      <w:r w:rsidRPr="00CF39F2">
        <w:rPr>
          <w:rFonts w:ascii="Arial" w:hAnsi="Arial" w:cs="Arial"/>
          <w:color w:val="000000"/>
          <w:spacing w:val="-1"/>
          <w:w w:val="90"/>
        </w:rPr>
        <w:t>of</w:t>
      </w:r>
      <w:r w:rsidRPr="00CF39F2">
        <w:rPr>
          <w:rFonts w:ascii="Arial" w:hAnsi="Arial" w:cs="Arial"/>
          <w:color w:val="000000"/>
          <w:spacing w:val="3"/>
          <w:w w:val="90"/>
        </w:rPr>
        <w:t xml:space="preserve"> </w:t>
      </w:r>
      <w:r w:rsidRPr="00CF39F2">
        <w:rPr>
          <w:rFonts w:ascii="Arial" w:hAnsi="Arial" w:cs="Arial"/>
          <w:color w:val="000000"/>
          <w:spacing w:val="-1"/>
          <w:w w:val="90"/>
        </w:rPr>
        <w:t>the</w:t>
      </w:r>
      <w:r w:rsidRPr="00CF39F2">
        <w:rPr>
          <w:rFonts w:ascii="Arial" w:hAnsi="Arial" w:cs="Arial"/>
          <w:color w:val="000000"/>
          <w:spacing w:val="3"/>
          <w:w w:val="90"/>
        </w:rPr>
        <w:t xml:space="preserve"> </w:t>
      </w:r>
      <w:r w:rsidRPr="00CF39F2">
        <w:rPr>
          <w:rFonts w:ascii="Arial" w:hAnsi="Arial" w:cs="Arial"/>
          <w:color w:val="000000"/>
          <w:spacing w:val="-2"/>
          <w:w w:val="90"/>
        </w:rPr>
        <w:t>level</w:t>
      </w:r>
      <w:r w:rsidRPr="00CF39F2">
        <w:rPr>
          <w:rFonts w:ascii="Arial" w:hAnsi="Arial" w:cs="Arial"/>
          <w:color w:val="000000"/>
          <w:spacing w:val="3"/>
          <w:w w:val="90"/>
        </w:rPr>
        <w:t xml:space="preserve"> </w:t>
      </w:r>
      <w:r w:rsidRPr="00CF39F2">
        <w:rPr>
          <w:rFonts w:ascii="Arial" w:hAnsi="Arial" w:cs="Arial"/>
          <w:color w:val="000000"/>
          <w:spacing w:val="-1"/>
          <w:w w:val="90"/>
        </w:rPr>
        <w:t>of</w:t>
      </w:r>
      <w:r w:rsidRPr="00CF39F2">
        <w:rPr>
          <w:rFonts w:ascii="Arial" w:hAnsi="Arial" w:cs="Arial"/>
          <w:color w:val="000000"/>
          <w:spacing w:val="2"/>
          <w:w w:val="90"/>
        </w:rPr>
        <w:t xml:space="preserve"> </w:t>
      </w:r>
      <w:r w:rsidRPr="00CF39F2">
        <w:rPr>
          <w:rFonts w:ascii="Arial" w:hAnsi="Arial" w:cs="Arial"/>
          <w:color w:val="000000"/>
          <w:spacing w:val="-2"/>
          <w:w w:val="90"/>
        </w:rPr>
        <w:t>financing</w:t>
      </w:r>
      <w:r w:rsidRPr="00CF39F2">
        <w:rPr>
          <w:rFonts w:ascii="Arial" w:hAnsi="Arial" w:cs="Arial"/>
          <w:color w:val="000000"/>
          <w:spacing w:val="3"/>
          <w:w w:val="90"/>
        </w:rPr>
        <w:t xml:space="preserve"> </w:t>
      </w:r>
      <w:r w:rsidRPr="00CF39F2">
        <w:rPr>
          <w:rFonts w:ascii="Arial" w:hAnsi="Arial" w:cs="Arial"/>
          <w:color w:val="000000"/>
          <w:spacing w:val="-1"/>
          <w:w w:val="90"/>
        </w:rPr>
        <w:t>required.</w:t>
      </w:r>
    </w:p>
    <w:p w:rsidR="004D06C0" w:rsidRPr="00CF39F2" w:rsidRDefault="004D06C0">
      <w:pPr>
        <w:spacing w:before="14"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pgSz w:w="11906" w:h="16840"/>
          <w:pgMar w:top="720" w:right="740" w:bottom="660" w:left="1340" w:header="534" w:footer="463" w:gutter="0"/>
          <w:cols w:space="720"/>
        </w:sectPr>
      </w:pPr>
    </w:p>
    <w:p w:rsidR="004D06C0" w:rsidRPr="00CF39F2" w:rsidRDefault="00EA2DC5">
      <w:pPr>
        <w:pStyle w:val="Heading5"/>
        <w:spacing w:before="67"/>
        <w:ind w:left="352"/>
        <w:rPr>
          <w:rFonts w:cs="Arial"/>
        </w:rPr>
      </w:pPr>
      <w:r w:rsidRPr="00CF39F2">
        <w:rPr>
          <w:rFonts w:cs="Arial"/>
          <w:color w:val="D35E13"/>
          <w:w w:val="90"/>
        </w:rPr>
        <w:lastRenderedPageBreak/>
        <w:t>Memorandum</w:t>
      </w:r>
      <w:r w:rsidRPr="00CF39F2">
        <w:rPr>
          <w:rFonts w:cs="Arial"/>
          <w:color w:val="D35E13"/>
          <w:spacing w:val="-8"/>
          <w:w w:val="90"/>
        </w:rPr>
        <w:t xml:space="preserve"> </w:t>
      </w:r>
      <w:r w:rsidRPr="00CF39F2">
        <w:rPr>
          <w:rFonts w:cs="Arial"/>
          <w:color w:val="D35E13"/>
          <w:w w:val="90"/>
        </w:rPr>
        <w:t>Items</w:t>
      </w:r>
      <w:r w:rsidRPr="00CF39F2">
        <w:rPr>
          <w:rFonts w:cs="Arial"/>
          <w:color w:val="D35E13"/>
          <w:spacing w:val="-8"/>
          <w:w w:val="90"/>
        </w:rPr>
        <w:t xml:space="preserve"> </w:t>
      </w:r>
      <w:r w:rsidRPr="00CF39F2">
        <w:rPr>
          <w:rFonts w:cs="Arial"/>
          <w:color w:val="D35E13"/>
          <w:w w:val="90"/>
        </w:rPr>
        <w:t>–</w:t>
      </w:r>
    </w:p>
    <w:p w:rsidR="004D06C0" w:rsidRPr="00CF39F2" w:rsidRDefault="00EA2DC5">
      <w:pPr>
        <w:spacing w:before="1"/>
        <w:ind w:left="1249"/>
        <w:rPr>
          <w:rFonts w:ascii="Arial" w:eastAsia="Arial" w:hAnsi="Arial" w:cs="Arial"/>
          <w:sz w:val="26"/>
          <w:szCs w:val="26"/>
        </w:rPr>
      </w:pPr>
      <w:r w:rsidRPr="00CF39F2">
        <w:rPr>
          <w:rFonts w:ascii="Arial" w:hAnsi="Arial" w:cs="Arial"/>
          <w:color w:val="D35E13"/>
          <w:w w:val="90"/>
          <w:sz w:val="26"/>
        </w:rPr>
        <w:t>Loan</w:t>
      </w:r>
      <w:r w:rsidRPr="00CF39F2">
        <w:rPr>
          <w:rFonts w:ascii="Arial" w:hAnsi="Arial" w:cs="Arial"/>
          <w:color w:val="D35E13"/>
          <w:spacing w:val="7"/>
          <w:w w:val="90"/>
          <w:sz w:val="26"/>
        </w:rPr>
        <w:t xml:space="preserve"> </w:t>
      </w:r>
      <w:r w:rsidRPr="00CF39F2">
        <w:rPr>
          <w:rFonts w:ascii="Arial" w:hAnsi="Arial" w:cs="Arial"/>
          <w:color w:val="D35E13"/>
          <w:w w:val="90"/>
          <w:sz w:val="26"/>
        </w:rPr>
        <w:t>Council</w:t>
      </w:r>
    </w:p>
    <w:p w:rsidR="004D06C0" w:rsidRPr="00CF39F2" w:rsidRDefault="004D06C0">
      <w:pPr>
        <w:spacing w:before="3" w:line="250" w:lineRule="exact"/>
        <w:rPr>
          <w:rFonts w:ascii="Arial" w:hAnsi="Arial" w:cs="Arial"/>
          <w:sz w:val="25"/>
          <w:szCs w:val="25"/>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EA2DC5">
      <w:pPr>
        <w:ind w:left="494"/>
        <w:rPr>
          <w:rFonts w:ascii="Arial" w:eastAsia="Arial" w:hAnsi="Arial" w:cs="Arial"/>
          <w:sz w:val="26"/>
          <w:szCs w:val="26"/>
        </w:rPr>
      </w:pPr>
      <w:r w:rsidRPr="00CF39F2">
        <w:rPr>
          <w:rFonts w:ascii="Arial" w:hAnsi="Arial" w:cs="Arial"/>
          <w:color w:val="D35E13"/>
          <w:spacing w:val="-1"/>
          <w:w w:val="90"/>
          <w:sz w:val="26"/>
        </w:rPr>
        <w:t>National</w:t>
      </w:r>
      <w:r w:rsidRPr="00CF39F2">
        <w:rPr>
          <w:rFonts w:ascii="Arial" w:hAnsi="Arial" w:cs="Arial"/>
          <w:color w:val="D35E13"/>
          <w:spacing w:val="-2"/>
          <w:w w:val="90"/>
          <w:sz w:val="26"/>
        </w:rPr>
        <w:t xml:space="preserve"> </w:t>
      </w:r>
      <w:r w:rsidRPr="00CF39F2">
        <w:rPr>
          <w:rFonts w:ascii="Arial" w:hAnsi="Arial" w:cs="Arial"/>
          <w:color w:val="D35E13"/>
          <w:spacing w:val="1"/>
          <w:w w:val="90"/>
          <w:sz w:val="26"/>
        </w:rPr>
        <w:t>Partner</w:t>
      </w:r>
      <w:r w:rsidRPr="00CF39F2">
        <w:rPr>
          <w:rFonts w:ascii="Arial" w:hAnsi="Arial" w:cs="Arial"/>
          <w:color w:val="D35E13"/>
          <w:w w:val="90"/>
          <w:sz w:val="26"/>
        </w:rPr>
        <w:t>ship</w:t>
      </w:r>
    </w:p>
    <w:p w:rsidR="004D06C0" w:rsidRPr="00CF39F2" w:rsidRDefault="00EA2DC5">
      <w:pPr>
        <w:spacing w:before="1"/>
        <w:ind w:left="1470"/>
        <w:rPr>
          <w:rFonts w:ascii="Arial" w:eastAsia="Arial" w:hAnsi="Arial" w:cs="Arial"/>
          <w:sz w:val="26"/>
          <w:szCs w:val="26"/>
        </w:rPr>
      </w:pPr>
      <w:r w:rsidRPr="00CF39F2">
        <w:rPr>
          <w:rFonts w:ascii="Arial" w:hAnsi="Arial" w:cs="Arial"/>
          <w:color w:val="D35E13"/>
          <w:w w:val="90"/>
          <w:sz w:val="26"/>
        </w:rPr>
        <w:t>Agreement</w:t>
      </w:r>
    </w:p>
    <w:p w:rsidR="004D06C0" w:rsidRPr="00CF39F2" w:rsidRDefault="004D06C0">
      <w:pPr>
        <w:spacing w:before="3" w:line="250" w:lineRule="exact"/>
        <w:rPr>
          <w:rFonts w:ascii="Arial" w:hAnsi="Arial" w:cs="Arial"/>
          <w:sz w:val="25"/>
          <w:szCs w:val="25"/>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EA2DC5">
      <w:pPr>
        <w:ind w:left="1274" w:hanging="299"/>
        <w:rPr>
          <w:rFonts w:ascii="Arial" w:eastAsia="Arial" w:hAnsi="Arial" w:cs="Arial"/>
          <w:sz w:val="26"/>
          <w:szCs w:val="26"/>
        </w:rPr>
      </w:pPr>
      <w:r w:rsidRPr="00CF39F2">
        <w:rPr>
          <w:rFonts w:ascii="Arial" w:hAnsi="Arial" w:cs="Arial"/>
          <w:color w:val="D35E13"/>
          <w:w w:val="90"/>
          <w:sz w:val="26"/>
        </w:rPr>
        <w:t>Net</w:t>
      </w:r>
      <w:r w:rsidRPr="00CF39F2">
        <w:rPr>
          <w:rFonts w:ascii="Arial" w:hAnsi="Arial" w:cs="Arial"/>
          <w:color w:val="D35E13"/>
          <w:spacing w:val="12"/>
          <w:w w:val="90"/>
          <w:sz w:val="26"/>
        </w:rPr>
        <w:t xml:space="preserve"> </w:t>
      </w:r>
      <w:r w:rsidRPr="00CF39F2">
        <w:rPr>
          <w:rFonts w:ascii="Arial" w:hAnsi="Arial" w:cs="Arial"/>
          <w:color w:val="D35E13"/>
          <w:w w:val="90"/>
          <w:sz w:val="26"/>
        </w:rPr>
        <w:t>Acquisition/</w:t>
      </w:r>
      <w:r w:rsidRPr="00CF39F2">
        <w:rPr>
          <w:rFonts w:ascii="Arial" w:hAnsi="Arial" w:cs="Arial"/>
          <w:color w:val="D35E13"/>
          <w:w w:val="91"/>
          <w:sz w:val="26"/>
        </w:rPr>
        <w:t xml:space="preserve"> </w:t>
      </w:r>
      <w:r w:rsidRPr="00CF39F2">
        <w:rPr>
          <w:rFonts w:ascii="Arial" w:hAnsi="Arial" w:cs="Arial"/>
          <w:color w:val="D35E13"/>
          <w:w w:val="90"/>
          <w:sz w:val="26"/>
        </w:rPr>
        <w:t>(Disposal)</w:t>
      </w:r>
      <w:r w:rsidRPr="00CF39F2">
        <w:rPr>
          <w:rFonts w:ascii="Arial" w:hAnsi="Arial" w:cs="Arial"/>
          <w:color w:val="D35E13"/>
          <w:spacing w:val="10"/>
          <w:w w:val="90"/>
          <w:sz w:val="26"/>
        </w:rPr>
        <w:t xml:space="preserve"> </w:t>
      </w:r>
      <w:r w:rsidRPr="00CF39F2">
        <w:rPr>
          <w:rFonts w:ascii="Arial" w:hAnsi="Arial" w:cs="Arial"/>
          <w:color w:val="D35E13"/>
          <w:w w:val="90"/>
          <w:sz w:val="26"/>
        </w:rPr>
        <w:t>of</w:t>
      </w:r>
    </w:p>
    <w:p w:rsidR="004D06C0" w:rsidRPr="00CF39F2" w:rsidRDefault="00EA2DC5">
      <w:pPr>
        <w:ind w:left="781" w:hanging="352"/>
        <w:rPr>
          <w:rFonts w:ascii="Arial" w:eastAsia="Arial" w:hAnsi="Arial" w:cs="Arial"/>
          <w:sz w:val="26"/>
          <w:szCs w:val="26"/>
        </w:rPr>
      </w:pPr>
      <w:r w:rsidRPr="00CF39F2">
        <w:rPr>
          <w:rFonts w:ascii="Arial" w:hAnsi="Arial" w:cs="Arial"/>
          <w:color w:val="D35E13"/>
          <w:w w:val="90"/>
          <w:sz w:val="26"/>
        </w:rPr>
        <w:t>Non</w:t>
      </w:r>
      <w:r w:rsidRPr="00CF39F2">
        <w:rPr>
          <w:rFonts w:ascii="Arial" w:hAnsi="Arial" w:cs="Arial"/>
          <w:color w:val="D35E13"/>
          <w:spacing w:val="-1"/>
          <w:w w:val="90"/>
          <w:sz w:val="26"/>
        </w:rPr>
        <w:t xml:space="preserve"> </w:t>
      </w:r>
      <w:r w:rsidRPr="00CF39F2">
        <w:rPr>
          <w:rFonts w:ascii="Arial" w:hAnsi="Arial" w:cs="Arial"/>
          <w:color w:val="D35E13"/>
          <w:w w:val="90"/>
          <w:sz w:val="26"/>
        </w:rPr>
        <w:t>Financial</w:t>
      </w:r>
      <w:r w:rsidRPr="00CF39F2">
        <w:rPr>
          <w:rFonts w:ascii="Arial" w:hAnsi="Arial" w:cs="Arial"/>
          <w:color w:val="D35E13"/>
          <w:spacing w:val="-1"/>
          <w:w w:val="90"/>
          <w:sz w:val="26"/>
        </w:rPr>
        <w:t xml:space="preserve"> </w:t>
      </w:r>
      <w:r w:rsidRPr="00CF39F2">
        <w:rPr>
          <w:rFonts w:ascii="Arial" w:hAnsi="Arial" w:cs="Arial"/>
          <w:color w:val="D35E13"/>
          <w:w w:val="90"/>
          <w:sz w:val="26"/>
        </w:rPr>
        <w:t>Assets from</w:t>
      </w:r>
      <w:r w:rsidRPr="00CF39F2">
        <w:rPr>
          <w:rFonts w:ascii="Arial" w:hAnsi="Arial" w:cs="Arial"/>
          <w:color w:val="D35E13"/>
          <w:spacing w:val="-13"/>
          <w:w w:val="90"/>
          <w:sz w:val="26"/>
        </w:rPr>
        <w:t xml:space="preserve"> </w:t>
      </w:r>
      <w:r w:rsidRPr="00CF39F2">
        <w:rPr>
          <w:rFonts w:ascii="Arial" w:hAnsi="Arial" w:cs="Arial"/>
          <w:color w:val="D35E13"/>
          <w:spacing w:val="-29"/>
          <w:w w:val="90"/>
          <w:sz w:val="26"/>
        </w:rPr>
        <w:t>T</w:t>
      </w:r>
      <w:r w:rsidRPr="00CF39F2">
        <w:rPr>
          <w:rFonts w:ascii="Arial" w:hAnsi="Arial" w:cs="Arial"/>
          <w:color w:val="D35E13"/>
          <w:w w:val="90"/>
          <w:sz w:val="26"/>
        </w:rPr>
        <w:t>ransactions</w:t>
      </w:r>
    </w:p>
    <w:p w:rsidR="004D06C0" w:rsidRPr="00CF39F2" w:rsidRDefault="00EA2DC5">
      <w:pPr>
        <w:pStyle w:val="BodyText"/>
        <w:spacing w:before="75" w:line="284" w:lineRule="auto"/>
        <w:ind w:left="243" w:right="500"/>
        <w:rPr>
          <w:rFonts w:cs="Arial"/>
        </w:rPr>
      </w:pPr>
      <w:r w:rsidRPr="00CF39F2">
        <w:rPr>
          <w:rFonts w:cs="Arial"/>
          <w:w w:val="90"/>
        </w:rPr>
        <w:br w:type="column"/>
      </w:r>
      <w:r w:rsidRPr="00CF39F2">
        <w:rPr>
          <w:rFonts w:cs="Arial"/>
          <w:spacing w:val="-1"/>
          <w:w w:val="90"/>
        </w:rPr>
        <w:lastRenderedPageBreak/>
        <w:t>Memorandum</w:t>
      </w:r>
      <w:r w:rsidRPr="00CF39F2">
        <w:rPr>
          <w:rFonts w:cs="Arial"/>
          <w:spacing w:val="8"/>
          <w:w w:val="90"/>
        </w:rPr>
        <w:t xml:space="preserve"> </w:t>
      </w:r>
      <w:r w:rsidRPr="00CF39F2">
        <w:rPr>
          <w:rFonts w:cs="Arial"/>
          <w:spacing w:val="-2"/>
          <w:w w:val="90"/>
        </w:rPr>
        <w:t>items</w:t>
      </w:r>
      <w:r w:rsidRPr="00CF39F2">
        <w:rPr>
          <w:rFonts w:cs="Arial"/>
          <w:spacing w:val="8"/>
          <w:w w:val="90"/>
        </w:rPr>
        <w:t xml:space="preserve"> </w:t>
      </w:r>
      <w:r w:rsidRPr="00CF39F2">
        <w:rPr>
          <w:rFonts w:cs="Arial"/>
          <w:spacing w:val="-1"/>
          <w:w w:val="90"/>
        </w:rPr>
        <w:t>are</w:t>
      </w:r>
      <w:r w:rsidRPr="00CF39F2">
        <w:rPr>
          <w:rFonts w:cs="Arial"/>
          <w:spacing w:val="8"/>
          <w:w w:val="90"/>
        </w:rPr>
        <w:t xml:space="preserve"> </w:t>
      </w:r>
      <w:r w:rsidRPr="00CF39F2">
        <w:rPr>
          <w:rFonts w:cs="Arial"/>
          <w:spacing w:val="-1"/>
          <w:w w:val="90"/>
        </w:rPr>
        <w:t>used</w:t>
      </w:r>
      <w:r w:rsidRPr="00CF39F2">
        <w:rPr>
          <w:rFonts w:cs="Arial"/>
          <w:spacing w:val="9"/>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adjust</w:t>
      </w:r>
      <w:r w:rsidRPr="00CF39F2">
        <w:rPr>
          <w:rFonts w:cs="Arial"/>
          <w:spacing w:val="8"/>
          <w:w w:val="90"/>
        </w:rPr>
        <w:t xml:space="preserve"> </w:t>
      </w:r>
      <w:r w:rsidRPr="00CF39F2">
        <w:rPr>
          <w:rFonts w:cs="Arial"/>
          <w:spacing w:val="-1"/>
          <w:w w:val="90"/>
        </w:rPr>
        <w:t>the</w:t>
      </w:r>
      <w:r w:rsidRPr="00CF39F2">
        <w:rPr>
          <w:rFonts w:cs="Arial"/>
          <w:spacing w:val="9"/>
          <w:w w:val="90"/>
        </w:rPr>
        <w:t xml:space="preserve"> </w:t>
      </w:r>
      <w:r w:rsidRPr="00CF39F2">
        <w:rPr>
          <w:rFonts w:cs="Arial"/>
          <w:spacing w:val="-1"/>
          <w:w w:val="90"/>
        </w:rPr>
        <w:t>cash</w:t>
      </w:r>
      <w:r w:rsidRPr="00CF39F2">
        <w:rPr>
          <w:rFonts w:cs="Arial"/>
          <w:spacing w:val="8"/>
          <w:w w:val="90"/>
        </w:rPr>
        <w:t xml:space="preserve"> </w:t>
      </w:r>
      <w:r w:rsidRPr="00CF39F2">
        <w:rPr>
          <w:rFonts w:cs="Arial"/>
          <w:spacing w:val="-1"/>
          <w:w w:val="90"/>
        </w:rPr>
        <w:t>surplus/deficit</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2"/>
          <w:w w:val="90"/>
        </w:rPr>
        <w:t>include</w:t>
      </w:r>
      <w:r w:rsidRPr="00CF39F2">
        <w:rPr>
          <w:rFonts w:cs="Arial"/>
          <w:spacing w:val="49"/>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Loan</w:t>
      </w:r>
      <w:r w:rsidRPr="00CF39F2">
        <w:rPr>
          <w:rFonts w:cs="Arial"/>
          <w:spacing w:val="4"/>
          <w:w w:val="90"/>
        </w:rPr>
        <w:t xml:space="preserve"> </w:t>
      </w:r>
      <w:r w:rsidRPr="00CF39F2">
        <w:rPr>
          <w:rFonts w:cs="Arial"/>
          <w:spacing w:val="-1"/>
          <w:w w:val="90"/>
        </w:rPr>
        <w:t>Council</w:t>
      </w:r>
      <w:r w:rsidRPr="00CF39F2">
        <w:rPr>
          <w:rFonts w:cs="Arial"/>
          <w:spacing w:val="3"/>
          <w:w w:val="90"/>
        </w:rPr>
        <w:t xml:space="preserve"> </w:t>
      </w:r>
      <w:r w:rsidRPr="00CF39F2">
        <w:rPr>
          <w:rFonts w:cs="Arial"/>
          <w:spacing w:val="-1"/>
          <w:w w:val="90"/>
        </w:rPr>
        <w:t>Allocation</w:t>
      </w:r>
      <w:r w:rsidRPr="00CF39F2">
        <w:rPr>
          <w:rFonts w:cs="Arial"/>
          <w:spacing w:val="3"/>
          <w:w w:val="90"/>
        </w:rPr>
        <w:t xml:space="preserve"> </w:t>
      </w:r>
      <w:r w:rsidRPr="00CF39F2">
        <w:rPr>
          <w:rFonts w:cs="Arial"/>
          <w:w w:val="90"/>
        </w:rPr>
        <w:t>certain</w:t>
      </w:r>
      <w:r w:rsidRPr="00CF39F2">
        <w:rPr>
          <w:rFonts w:cs="Arial"/>
          <w:spacing w:val="4"/>
          <w:w w:val="90"/>
        </w:rPr>
        <w:t xml:space="preserve"> </w:t>
      </w:r>
      <w:r w:rsidRPr="00CF39F2">
        <w:rPr>
          <w:rFonts w:cs="Arial"/>
          <w:spacing w:val="-1"/>
          <w:w w:val="90"/>
        </w:rPr>
        <w:t>transactions</w:t>
      </w:r>
      <w:r w:rsidRPr="00CF39F2">
        <w:rPr>
          <w:rFonts w:cs="Arial"/>
          <w:spacing w:val="3"/>
          <w:w w:val="90"/>
        </w:rPr>
        <w:t xml:space="preserve"> </w:t>
      </w:r>
      <w:r w:rsidRPr="00CF39F2">
        <w:rPr>
          <w:rFonts w:cs="Arial"/>
          <w:spacing w:val="-1"/>
          <w:w w:val="90"/>
        </w:rPr>
        <w:t>that</w:t>
      </w:r>
      <w:r w:rsidRPr="00CF39F2">
        <w:rPr>
          <w:rFonts w:cs="Arial"/>
          <w:spacing w:val="3"/>
          <w:w w:val="90"/>
        </w:rPr>
        <w:t xml:space="preserve"> </w:t>
      </w:r>
      <w:r w:rsidRPr="00CF39F2">
        <w:rPr>
          <w:rFonts w:cs="Arial"/>
          <w:spacing w:val="-2"/>
          <w:w w:val="90"/>
        </w:rPr>
        <w:t>may</w:t>
      </w:r>
      <w:r w:rsidRPr="00CF39F2">
        <w:rPr>
          <w:rFonts w:cs="Arial"/>
          <w:spacing w:val="4"/>
          <w:w w:val="90"/>
        </w:rPr>
        <w:t xml:space="preserve"> </w:t>
      </w:r>
      <w:r w:rsidRPr="00CF39F2">
        <w:rPr>
          <w:rFonts w:cs="Arial"/>
          <w:spacing w:val="-2"/>
          <w:w w:val="90"/>
        </w:rPr>
        <w:t>have</w:t>
      </w:r>
      <w:r w:rsidRPr="00CF39F2">
        <w:rPr>
          <w:rFonts w:cs="Arial"/>
          <w:spacing w:val="3"/>
          <w:w w:val="90"/>
        </w:rPr>
        <w:t xml:space="preserve"> </w:t>
      </w:r>
      <w:r w:rsidRPr="00CF39F2">
        <w:rPr>
          <w:rFonts w:cs="Arial"/>
          <w:spacing w:val="-1"/>
          <w:w w:val="90"/>
        </w:rPr>
        <w:t>the</w:t>
      </w:r>
      <w:r w:rsidRPr="00CF39F2">
        <w:rPr>
          <w:rFonts w:cs="Arial"/>
          <w:spacing w:val="49"/>
          <w:w w:val="90"/>
        </w:rPr>
        <w:t xml:space="preserve"> </w:t>
      </w:r>
      <w:r w:rsidRPr="00CF39F2">
        <w:rPr>
          <w:rFonts w:cs="Arial"/>
          <w:spacing w:val="-1"/>
          <w:w w:val="90"/>
        </w:rPr>
        <w:t>characteristics</w:t>
      </w:r>
      <w:r w:rsidRPr="00CF39F2">
        <w:rPr>
          <w:rFonts w:cs="Arial"/>
          <w:spacing w:val="12"/>
          <w:w w:val="90"/>
        </w:rPr>
        <w:t xml:space="preserve"> </w:t>
      </w:r>
      <w:r w:rsidRPr="00CF39F2">
        <w:rPr>
          <w:rFonts w:cs="Arial"/>
          <w:spacing w:val="-1"/>
          <w:w w:val="90"/>
        </w:rPr>
        <w:t>of</w:t>
      </w:r>
      <w:r w:rsidRPr="00CF39F2">
        <w:rPr>
          <w:rFonts w:cs="Arial"/>
          <w:spacing w:val="13"/>
          <w:w w:val="90"/>
        </w:rPr>
        <w:t xml:space="preserve"> </w:t>
      </w:r>
      <w:r w:rsidRPr="00CF39F2">
        <w:rPr>
          <w:rFonts w:cs="Arial"/>
          <w:spacing w:val="-2"/>
          <w:w w:val="90"/>
        </w:rPr>
        <w:t>public</w:t>
      </w:r>
      <w:r w:rsidRPr="00CF39F2">
        <w:rPr>
          <w:rFonts w:cs="Arial"/>
          <w:spacing w:val="13"/>
          <w:w w:val="90"/>
        </w:rPr>
        <w:t xml:space="preserve"> </w:t>
      </w:r>
      <w:r w:rsidRPr="00CF39F2">
        <w:rPr>
          <w:rFonts w:cs="Arial"/>
          <w:spacing w:val="-2"/>
          <w:w w:val="90"/>
        </w:rPr>
        <w:t>sector</w:t>
      </w:r>
      <w:r w:rsidRPr="00CF39F2">
        <w:rPr>
          <w:rFonts w:cs="Arial"/>
          <w:spacing w:val="13"/>
          <w:w w:val="90"/>
        </w:rPr>
        <w:t xml:space="preserve"> </w:t>
      </w:r>
      <w:r w:rsidRPr="00CF39F2">
        <w:rPr>
          <w:rFonts w:cs="Arial"/>
          <w:spacing w:val="-1"/>
          <w:w w:val="90"/>
        </w:rPr>
        <w:t>borrowings</w:t>
      </w:r>
      <w:r w:rsidRPr="00CF39F2">
        <w:rPr>
          <w:rFonts w:cs="Arial"/>
          <w:spacing w:val="13"/>
          <w:w w:val="90"/>
        </w:rPr>
        <w:t xml:space="preserve"> </w:t>
      </w:r>
      <w:r w:rsidRPr="00CF39F2">
        <w:rPr>
          <w:rFonts w:cs="Arial"/>
          <w:spacing w:val="-1"/>
          <w:w w:val="90"/>
        </w:rPr>
        <w:t>but</w:t>
      </w:r>
      <w:r w:rsidRPr="00CF39F2">
        <w:rPr>
          <w:rFonts w:cs="Arial"/>
          <w:spacing w:val="13"/>
          <w:w w:val="90"/>
        </w:rPr>
        <w:t xml:space="preserve"> </w:t>
      </w:r>
      <w:r w:rsidRPr="00CF39F2">
        <w:rPr>
          <w:rFonts w:cs="Arial"/>
          <w:spacing w:val="-1"/>
          <w:w w:val="90"/>
        </w:rPr>
        <w:t>do</w:t>
      </w:r>
      <w:r w:rsidRPr="00CF39F2">
        <w:rPr>
          <w:rFonts w:cs="Arial"/>
          <w:spacing w:val="13"/>
          <w:w w:val="90"/>
        </w:rPr>
        <w:t xml:space="preserve"> </w:t>
      </w:r>
      <w:r w:rsidRPr="00CF39F2">
        <w:rPr>
          <w:rFonts w:cs="Arial"/>
          <w:spacing w:val="-1"/>
          <w:w w:val="90"/>
        </w:rPr>
        <w:t>not</w:t>
      </w:r>
      <w:r w:rsidRPr="00CF39F2">
        <w:rPr>
          <w:rFonts w:cs="Arial"/>
          <w:spacing w:val="13"/>
          <w:w w:val="90"/>
        </w:rPr>
        <w:t xml:space="preserve"> </w:t>
      </w:r>
      <w:r w:rsidRPr="00CF39F2">
        <w:rPr>
          <w:rFonts w:cs="Arial"/>
          <w:spacing w:val="-1"/>
          <w:w w:val="90"/>
        </w:rPr>
        <w:t>constitute</w:t>
      </w:r>
      <w:r w:rsidRPr="00CF39F2">
        <w:rPr>
          <w:rFonts w:cs="Arial"/>
          <w:spacing w:val="13"/>
          <w:w w:val="90"/>
        </w:rPr>
        <w:t xml:space="preserve"> </w:t>
      </w:r>
      <w:r w:rsidRPr="00CF39F2">
        <w:rPr>
          <w:rFonts w:cs="Arial"/>
          <w:spacing w:val="-1"/>
          <w:w w:val="90"/>
        </w:rPr>
        <w:t>formal</w:t>
      </w:r>
      <w:r w:rsidRPr="00CF39F2">
        <w:rPr>
          <w:rFonts w:cs="Arial"/>
          <w:spacing w:val="57"/>
          <w:w w:val="90"/>
        </w:rPr>
        <w:t xml:space="preserve"> </w:t>
      </w:r>
      <w:r w:rsidRPr="00CF39F2">
        <w:rPr>
          <w:rFonts w:cs="Arial"/>
          <w:spacing w:val="-1"/>
          <w:w w:val="90"/>
        </w:rPr>
        <w:t>borrowings.</w:t>
      </w:r>
    </w:p>
    <w:p w:rsidR="004D06C0" w:rsidRPr="00CF39F2" w:rsidRDefault="00EA2DC5">
      <w:pPr>
        <w:pStyle w:val="BodyText"/>
        <w:spacing w:before="173" w:line="284" w:lineRule="auto"/>
        <w:ind w:left="243" w:right="214"/>
        <w:rPr>
          <w:rFonts w:cs="Arial"/>
        </w:rPr>
      </w:pPr>
      <w:r w:rsidRPr="00CF39F2">
        <w:rPr>
          <w:rFonts w:cs="Arial"/>
          <w:spacing w:val="1"/>
          <w:w w:val="90"/>
        </w:rPr>
        <w:t>An</w:t>
      </w:r>
      <w:r w:rsidRPr="00CF39F2">
        <w:rPr>
          <w:rFonts w:cs="Arial"/>
          <w:spacing w:val="11"/>
          <w:w w:val="90"/>
        </w:rPr>
        <w:t xml:space="preserve"> </w:t>
      </w:r>
      <w:r w:rsidRPr="00CF39F2">
        <w:rPr>
          <w:rFonts w:cs="Arial"/>
          <w:spacing w:val="-1"/>
          <w:w w:val="90"/>
        </w:rPr>
        <w:t>agreement</w:t>
      </w:r>
      <w:r w:rsidRPr="00CF39F2">
        <w:rPr>
          <w:rFonts w:cs="Arial"/>
          <w:spacing w:val="12"/>
          <w:w w:val="90"/>
        </w:rPr>
        <w:t xml:space="preserve"> </w:t>
      </w:r>
      <w:r w:rsidRPr="00CF39F2">
        <w:rPr>
          <w:rFonts w:cs="Arial"/>
          <w:spacing w:val="-1"/>
          <w:w w:val="90"/>
        </w:rPr>
        <w:t>defining</w:t>
      </w:r>
      <w:r w:rsidRPr="00CF39F2">
        <w:rPr>
          <w:rFonts w:cs="Arial"/>
          <w:spacing w:val="12"/>
          <w:w w:val="90"/>
        </w:rPr>
        <w:t xml:space="preserve"> </w:t>
      </w:r>
      <w:r w:rsidRPr="00CF39F2">
        <w:rPr>
          <w:rFonts w:cs="Arial"/>
          <w:spacing w:val="-1"/>
          <w:w w:val="90"/>
        </w:rPr>
        <w:t>the</w:t>
      </w:r>
      <w:r w:rsidRPr="00CF39F2">
        <w:rPr>
          <w:rFonts w:cs="Arial"/>
          <w:spacing w:val="12"/>
          <w:w w:val="90"/>
        </w:rPr>
        <w:t xml:space="preserve"> </w:t>
      </w:r>
      <w:r w:rsidRPr="00CF39F2">
        <w:rPr>
          <w:rFonts w:cs="Arial"/>
          <w:spacing w:val="-1"/>
          <w:w w:val="90"/>
        </w:rPr>
        <w:t>objectives,</w:t>
      </w:r>
      <w:r w:rsidRPr="00CF39F2">
        <w:rPr>
          <w:rFonts w:cs="Arial"/>
          <w:spacing w:val="12"/>
          <w:w w:val="90"/>
        </w:rPr>
        <w:t xml:space="preserve"> </w:t>
      </w:r>
      <w:r w:rsidRPr="00CF39F2">
        <w:rPr>
          <w:rFonts w:cs="Arial"/>
          <w:spacing w:val="-1"/>
          <w:w w:val="90"/>
        </w:rPr>
        <w:t>outputs</w:t>
      </w:r>
      <w:r w:rsidRPr="00CF39F2">
        <w:rPr>
          <w:rFonts w:cs="Arial"/>
          <w:spacing w:val="11"/>
          <w:w w:val="90"/>
        </w:rPr>
        <w:t xml:space="preserve"> </w:t>
      </w:r>
      <w:r w:rsidRPr="00CF39F2">
        <w:rPr>
          <w:rFonts w:cs="Arial"/>
          <w:spacing w:val="-1"/>
          <w:w w:val="90"/>
        </w:rPr>
        <w:t>and</w:t>
      </w:r>
      <w:r w:rsidRPr="00CF39F2">
        <w:rPr>
          <w:rFonts w:cs="Arial"/>
          <w:spacing w:val="12"/>
          <w:w w:val="90"/>
        </w:rPr>
        <w:t xml:space="preserve"> </w:t>
      </w:r>
      <w:r w:rsidRPr="00CF39F2">
        <w:rPr>
          <w:rFonts w:cs="Arial"/>
          <w:w w:val="90"/>
        </w:rPr>
        <w:t>performance</w:t>
      </w:r>
      <w:r w:rsidRPr="00CF39F2">
        <w:rPr>
          <w:rFonts w:cs="Arial"/>
          <w:spacing w:val="25"/>
          <w:w w:val="94"/>
        </w:rPr>
        <w:t xml:space="preserve"> </w:t>
      </w:r>
      <w:r w:rsidRPr="00CF39F2">
        <w:rPr>
          <w:rFonts w:cs="Arial"/>
          <w:spacing w:val="-1"/>
          <w:w w:val="90"/>
        </w:rPr>
        <w:t>benchmarks</w:t>
      </w:r>
      <w:r w:rsidRPr="00CF39F2">
        <w:rPr>
          <w:rFonts w:cs="Arial"/>
          <w:spacing w:val="9"/>
          <w:w w:val="90"/>
        </w:rPr>
        <w:t xml:space="preserve"> </w:t>
      </w:r>
      <w:r w:rsidRPr="00CF39F2">
        <w:rPr>
          <w:rFonts w:cs="Arial"/>
          <w:spacing w:val="-1"/>
          <w:w w:val="90"/>
        </w:rPr>
        <w:t>related</w:t>
      </w:r>
      <w:r w:rsidRPr="00CF39F2">
        <w:rPr>
          <w:rFonts w:cs="Arial"/>
          <w:spacing w:val="9"/>
          <w:w w:val="90"/>
        </w:rPr>
        <w:t xml:space="preserve"> </w:t>
      </w:r>
      <w:r w:rsidRPr="00CF39F2">
        <w:rPr>
          <w:rFonts w:cs="Arial"/>
          <w:spacing w:val="-2"/>
          <w:w w:val="90"/>
        </w:rPr>
        <w:t>to</w:t>
      </w:r>
      <w:r w:rsidRPr="00CF39F2">
        <w:rPr>
          <w:rFonts w:cs="Arial"/>
          <w:spacing w:val="10"/>
          <w:w w:val="90"/>
        </w:rPr>
        <w:t xml:space="preserve"> </w:t>
      </w:r>
      <w:r w:rsidRPr="00CF39F2">
        <w:rPr>
          <w:rFonts w:cs="Arial"/>
          <w:spacing w:val="-1"/>
          <w:w w:val="90"/>
        </w:rPr>
        <w:t>the</w:t>
      </w:r>
      <w:r w:rsidRPr="00CF39F2">
        <w:rPr>
          <w:rFonts w:cs="Arial"/>
          <w:spacing w:val="9"/>
          <w:w w:val="90"/>
        </w:rPr>
        <w:t xml:space="preserve"> </w:t>
      </w:r>
      <w:r w:rsidRPr="00CF39F2">
        <w:rPr>
          <w:rFonts w:cs="Arial"/>
          <w:w w:val="90"/>
        </w:rPr>
        <w:t>delivery</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specified</w:t>
      </w:r>
      <w:r w:rsidRPr="00CF39F2">
        <w:rPr>
          <w:rFonts w:cs="Arial"/>
          <w:spacing w:val="9"/>
          <w:w w:val="90"/>
        </w:rPr>
        <w:t xml:space="preserve"> </w:t>
      </w:r>
      <w:r w:rsidRPr="00CF39F2">
        <w:rPr>
          <w:rFonts w:cs="Arial"/>
          <w:spacing w:val="-1"/>
          <w:w w:val="90"/>
        </w:rPr>
        <w:t>projects,</w:t>
      </w:r>
      <w:r w:rsidRPr="00CF39F2">
        <w:rPr>
          <w:rFonts w:cs="Arial"/>
          <w:spacing w:val="10"/>
          <w:w w:val="90"/>
        </w:rPr>
        <w:t xml:space="preserve"> </w:t>
      </w:r>
      <w:r w:rsidRPr="00CF39F2">
        <w:rPr>
          <w:rFonts w:cs="Arial"/>
          <w:spacing w:val="-2"/>
          <w:w w:val="90"/>
        </w:rPr>
        <w:t>to</w:t>
      </w:r>
      <w:r w:rsidRPr="00CF39F2">
        <w:rPr>
          <w:rFonts w:cs="Arial"/>
          <w:spacing w:val="9"/>
          <w:w w:val="90"/>
        </w:rPr>
        <w:t xml:space="preserve"> </w:t>
      </w:r>
      <w:r w:rsidRPr="00CF39F2">
        <w:rPr>
          <w:rFonts w:cs="Arial"/>
          <w:spacing w:val="-2"/>
          <w:w w:val="90"/>
        </w:rPr>
        <w:t>facilitate</w:t>
      </w:r>
      <w:r w:rsidRPr="00CF39F2">
        <w:rPr>
          <w:rFonts w:cs="Arial"/>
          <w:spacing w:val="9"/>
          <w:w w:val="90"/>
        </w:rPr>
        <w:t xml:space="preserve"> </w:t>
      </w:r>
      <w:r w:rsidRPr="00CF39F2">
        <w:rPr>
          <w:rFonts w:cs="Arial"/>
          <w:spacing w:val="-1"/>
          <w:w w:val="90"/>
        </w:rPr>
        <w:t>reforms</w:t>
      </w:r>
      <w:r w:rsidRPr="00CF39F2">
        <w:rPr>
          <w:rFonts w:cs="Arial"/>
          <w:spacing w:val="59"/>
          <w:w w:val="90"/>
        </w:rPr>
        <w:t xml:space="preserve"> </w:t>
      </w:r>
      <w:r w:rsidRPr="00CF39F2">
        <w:rPr>
          <w:rFonts w:cs="Arial"/>
          <w:spacing w:val="-1"/>
          <w:w w:val="90"/>
        </w:rPr>
        <w:t>or</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reward</w:t>
      </w:r>
      <w:r w:rsidRPr="00CF39F2">
        <w:rPr>
          <w:rFonts w:cs="Arial"/>
          <w:spacing w:val="4"/>
          <w:w w:val="90"/>
        </w:rPr>
        <w:t xml:space="preserve"> </w:t>
      </w:r>
      <w:r w:rsidRPr="00CF39F2">
        <w:rPr>
          <w:rFonts w:cs="Arial"/>
          <w:spacing w:val="-1"/>
          <w:w w:val="90"/>
        </w:rPr>
        <w:t>those</w:t>
      </w:r>
      <w:r w:rsidRPr="00CF39F2">
        <w:rPr>
          <w:rFonts w:cs="Arial"/>
          <w:spacing w:val="4"/>
          <w:w w:val="90"/>
        </w:rPr>
        <w:t xml:space="preserve"> </w:t>
      </w:r>
      <w:r w:rsidRPr="00CF39F2">
        <w:rPr>
          <w:rFonts w:cs="Arial"/>
          <w:spacing w:val="-1"/>
          <w:w w:val="90"/>
        </w:rPr>
        <w:t>jurisdictions</w:t>
      </w:r>
      <w:r w:rsidRPr="00CF39F2">
        <w:rPr>
          <w:rFonts w:cs="Arial"/>
          <w:spacing w:val="3"/>
          <w:w w:val="90"/>
        </w:rPr>
        <w:t xml:space="preserve"> </w:t>
      </w:r>
      <w:r w:rsidRPr="00CF39F2">
        <w:rPr>
          <w:rFonts w:cs="Arial"/>
          <w:spacing w:val="-1"/>
          <w:w w:val="90"/>
        </w:rPr>
        <w:t>that</w:t>
      </w:r>
      <w:r w:rsidRPr="00CF39F2">
        <w:rPr>
          <w:rFonts w:cs="Arial"/>
          <w:spacing w:val="4"/>
          <w:w w:val="90"/>
        </w:rPr>
        <w:t xml:space="preserve"> </w:t>
      </w:r>
      <w:r w:rsidRPr="00CF39F2">
        <w:rPr>
          <w:rFonts w:cs="Arial"/>
          <w:spacing w:val="-2"/>
          <w:w w:val="90"/>
        </w:rPr>
        <w:t>deliver</w:t>
      </w:r>
      <w:r w:rsidRPr="00CF39F2">
        <w:rPr>
          <w:rFonts w:cs="Arial"/>
          <w:spacing w:val="4"/>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national</w:t>
      </w:r>
      <w:r w:rsidRPr="00CF39F2">
        <w:rPr>
          <w:rFonts w:cs="Arial"/>
          <w:spacing w:val="4"/>
          <w:w w:val="90"/>
        </w:rPr>
        <w:t xml:space="preserve"> </w:t>
      </w:r>
      <w:r w:rsidRPr="00CF39F2">
        <w:rPr>
          <w:rFonts w:cs="Arial"/>
          <w:spacing w:val="-1"/>
          <w:w w:val="90"/>
        </w:rPr>
        <w:t>reforms</w:t>
      </w:r>
      <w:r w:rsidRPr="00CF39F2">
        <w:rPr>
          <w:rFonts w:cs="Arial"/>
          <w:spacing w:val="3"/>
          <w:w w:val="90"/>
        </w:rPr>
        <w:t xml:space="preserve"> </w:t>
      </w:r>
      <w:r w:rsidRPr="00CF39F2">
        <w:rPr>
          <w:rFonts w:cs="Arial"/>
          <w:spacing w:val="-1"/>
          <w:w w:val="90"/>
        </w:rPr>
        <w:t>or</w:t>
      </w:r>
      <w:r w:rsidRPr="00CF39F2">
        <w:rPr>
          <w:rFonts w:cs="Arial"/>
          <w:spacing w:val="4"/>
          <w:w w:val="90"/>
        </w:rPr>
        <w:t xml:space="preserve"> </w:t>
      </w:r>
      <w:r w:rsidRPr="00CF39F2">
        <w:rPr>
          <w:rFonts w:cs="Arial"/>
          <w:spacing w:val="-2"/>
          <w:w w:val="90"/>
        </w:rPr>
        <w:t>achieve</w:t>
      </w:r>
      <w:r w:rsidRPr="00CF39F2">
        <w:rPr>
          <w:rFonts w:cs="Arial"/>
          <w:spacing w:val="53"/>
          <w:w w:val="90"/>
        </w:rPr>
        <w:t xml:space="preserve"> </w:t>
      </w:r>
      <w:r w:rsidRPr="00CF39F2">
        <w:rPr>
          <w:rFonts w:cs="Arial"/>
          <w:w w:val="90"/>
        </w:rPr>
        <w:t>service</w:t>
      </w:r>
      <w:r w:rsidRPr="00CF39F2">
        <w:rPr>
          <w:rFonts w:cs="Arial"/>
          <w:spacing w:val="14"/>
          <w:w w:val="90"/>
        </w:rPr>
        <w:t xml:space="preserve"> </w:t>
      </w:r>
      <w:r w:rsidRPr="00CF39F2">
        <w:rPr>
          <w:rFonts w:cs="Arial"/>
          <w:w w:val="90"/>
        </w:rPr>
        <w:t>delivery</w:t>
      </w:r>
      <w:r w:rsidRPr="00CF39F2">
        <w:rPr>
          <w:rFonts w:cs="Arial"/>
          <w:spacing w:val="14"/>
          <w:w w:val="90"/>
        </w:rPr>
        <w:t xml:space="preserve"> </w:t>
      </w:r>
      <w:r w:rsidRPr="00CF39F2">
        <w:rPr>
          <w:rFonts w:cs="Arial"/>
          <w:spacing w:val="-2"/>
          <w:w w:val="90"/>
        </w:rPr>
        <w:t>improvements.</w:t>
      </w:r>
    </w:p>
    <w:p w:rsidR="004D06C0" w:rsidRPr="00CF39F2" w:rsidRDefault="00EA2DC5">
      <w:pPr>
        <w:pStyle w:val="BodyText"/>
        <w:spacing w:before="173" w:line="284" w:lineRule="auto"/>
        <w:ind w:left="243" w:right="134"/>
        <w:rPr>
          <w:rFonts w:cs="Arial"/>
        </w:rPr>
      </w:pPr>
      <w:r w:rsidRPr="00CF39F2">
        <w:rPr>
          <w:rFonts w:cs="Arial"/>
          <w:spacing w:val="-2"/>
          <w:w w:val="90"/>
        </w:rPr>
        <w:t>P</w:t>
      </w:r>
      <w:r w:rsidRPr="00CF39F2">
        <w:rPr>
          <w:rFonts w:cs="Arial"/>
          <w:spacing w:val="-1"/>
          <w:w w:val="90"/>
        </w:rPr>
        <w:t>urchases</w:t>
      </w:r>
      <w:r w:rsidRPr="00CF39F2">
        <w:rPr>
          <w:rFonts w:cs="Arial"/>
          <w:spacing w:val="3"/>
          <w:w w:val="90"/>
        </w:rPr>
        <w:t xml:space="preserve"> </w:t>
      </w:r>
      <w:r w:rsidRPr="00CF39F2">
        <w:rPr>
          <w:rFonts w:cs="Arial"/>
          <w:spacing w:val="-4"/>
          <w:w w:val="90"/>
        </w:rPr>
        <w:t>(or</w:t>
      </w:r>
      <w:r w:rsidRPr="00CF39F2">
        <w:rPr>
          <w:rFonts w:cs="Arial"/>
          <w:spacing w:val="4"/>
          <w:w w:val="90"/>
        </w:rPr>
        <w:t xml:space="preserve"> </w:t>
      </w:r>
      <w:r w:rsidRPr="00CF39F2">
        <w:rPr>
          <w:rFonts w:cs="Arial"/>
          <w:spacing w:val="-2"/>
          <w:w w:val="90"/>
        </w:rPr>
        <w:t>acquisitions)</w:t>
      </w:r>
      <w:r w:rsidRPr="00CF39F2">
        <w:rPr>
          <w:rFonts w:cs="Arial"/>
          <w:spacing w:val="4"/>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non</w:t>
      </w:r>
      <w:r w:rsidRPr="00CF39F2">
        <w:rPr>
          <w:rFonts w:cs="Arial"/>
          <w:spacing w:val="4"/>
          <w:w w:val="90"/>
        </w:rPr>
        <w:t xml:space="preserve"> </w:t>
      </w:r>
      <w:r w:rsidRPr="00CF39F2">
        <w:rPr>
          <w:rFonts w:cs="Arial"/>
          <w:spacing w:val="-2"/>
          <w:w w:val="90"/>
        </w:rPr>
        <w:t>financial</w:t>
      </w:r>
      <w:r w:rsidRPr="00CF39F2">
        <w:rPr>
          <w:rFonts w:cs="Arial"/>
          <w:spacing w:val="3"/>
          <w:w w:val="90"/>
        </w:rPr>
        <w:t xml:space="preserve"> </w:t>
      </w:r>
      <w:r w:rsidRPr="00CF39F2">
        <w:rPr>
          <w:rFonts w:cs="Arial"/>
          <w:spacing w:val="-1"/>
          <w:w w:val="90"/>
        </w:rPr>
        <w:t>assets</w:t>
      </w:r>
      <w:r w:rsidRPr="00CF39F2">
        <w:rPr>
          <w:rFonts w:cs="Arial"/>
          <w:spacing w:val="4"/>
          <w:w w:val="90"/>
        </w:rPr>
        <w:t xml:space="preserve"> </w:t>
      </w:r>
      <w:r w:rsidRPr="00CF39F2">
        <w:rPr>
          <w:rFonts w:cs="Arial"/>
          <w:w w:val="90"/>
        </w:rPr>
        <w:t>less</w:t>
      </w:r>
      <w:r w:rsidRPr="00CF39F2">
        <w:rPr>
          <w:rFonts w:cs="Arial"/>
          <w:spacing w:val="4"/>
          <w:w w:val="90"/>
        </w:rPr>
        <w:t xml:space="preserve"> </w:t>
      </w:r>
      <w:r w:rsidRPr="00CF39F2">
        <w:rPr>
          <w:rFonts w:cs="Arial"/>
          <w:spacing w:val="-1"/>
          <w:w w:val="90"/>
        </w:rPr>
        <w:t>sales</w:t>
      </w:r>
      <w:r w:rsidRPr="00CF39F2">
        <w:rPr>
          <w:rFonts w:cs="Arial"/>
          <w:spacing w:val="4"/>
          <w:w w:val="90"/>
        </w:rPr>
        <w:t xml:space="preserve"> </w:t>
      </w:r>
      <w:r w:rsidRPr="00CF39F2">
        <w:rPr>
          <w:rFonts w:cs="Arial"/>
          <w:spacing w:val="-4"/>
          <w:w w:val="90"/>
        </w:rPr>
        <w:t>(or</w:t>
      </w:r>
      <w:r w:rsidRPr="00CF39F2">
        <w:rPr>
          <w:rFonts w:cs="Arial"/>
          <w:spacing w:val="4"/>
          <w:w w:val="90"/>
        </w:rPr>
        <w:t xml:space="preserve"> </w:t>
      </w:r>
      <w:r w:rsidRPr="00CF39F2">
        <w:rPr>
          <w:rFonts w:cs="Arial"/>
          <w:spacing w:val="-2"/>
          <w:w w:val="90"/>
        </w:rPr>
        <w:t>disposals)</w:t>
      </w:r>
      <w:r w:rsidRPr="00CF39F2">
        <w:rPr>
          <w:rFonts w:cs="Arial"/>
          <w:spacing w:val="4"/>
          <w:w w:val="90"/>
        </w:rPr>
        <w:t xml:space="preserve"> </w:t>
      </w:r>
      <w:r w:rsidRPr="00CF39F2">
        <w:rPr>
          <w:rFonts w:cs="Arial"/>
          <w:spacing w:val="-1"/>
          <w:w w:val="90"/>
        </w:rPr>
        <w:t>of</w:t>
      </w:r>
      <w:r w:rsidRPr="00CF39F2">
        <w:rPr>
          <w:rFonts w:cs="Arial"/>
          <w:spacing w:val="51"/>
          <w:w w:val="90"/>
        </w:rPr>
        <w:t xml:space="preserve"> </w:t>
      </w:r>
      <w:r w:rsidRPr="00CF39F2">
        <w:rPr>
          <w:rFonts w:cs="Arial"/>
          <w:spacing w:val="-1"/>
          <w:w w:val="90"/>
        </w:rPr>
        <w:t>non</w:t>
      </w:r>
      <w:r w:rsidRPr="00CF39F2">
        <w:rPr>
          <w:rFonts w:cs="Arial"/>
          <w:spacing w:val="7"/>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1"/>
          <w:w w:val="90"/>
        </w:rPr>
        <w:t>assets</w:t>
      </w:r>
      <w:r w:rsidRPr="00CF39F2">
        <w:rPr>
          <w:rFonts w:cs="Arial"/>
          <w:spacing w:val="6"/>
          <w:w w:val="90"/>
        </w:rPr>
        <w:t xml:space="preserve"> </w:t>
      </w:r>
      <w:r w:rsidRPr="00CF39F2">
        <w:rPr>
          <w:rFonts w:cs="Arial"/>
          <w:w w:val="90"/>
        </w:rPr>
        <w:t>less</w:t>
      </w:r>
      <w:r w:rsidRPr="00CF39F2">
        <w:rPr>
          <w:rFonts w:cs="Arial"/>
          <w:spacing w:val="7"/>
          <w:w w:val="90"/>
        </w:rPr>
        <w:t xml:space="preserve"> </w:t>
      </w:r>
      <w:r w:rsidRPr="00CF39F2">
        <w:rPr>
          <w:rFonts w:cs="Arial"/>
          <w:spacing w:val="-1"/>
          <w:w w:val="90"/>
        </w:rPr>
        <w:t>depreciation</w:t>
      </w:r>
      <w:r w:rsidRPr="00CF39F2">
        <w:rPr>
          <w:rFonts w:cs="Arial"/>
          <w:spacing w:val="7"/>
          <w:w w:val="90"/>
        </w:rPr>
        <w:t xml:space="preserve"> </w:t>
      </w:r>
      <w:r w:rsidRPr="00CF39F2">
        <w:rPr>
          <w:rFonts w:cs="Arial"/>
          <w:spacing w:val="-1"/>
          <w:w w:val="90"/>
        </w:rPr>
        <w:t>plus</w:t>
      </w:r>
      <w:r w:rsidRPr="00CF39F2">
        <w:rPr>
          <w:rFonts w:cs="Arial"/>
          <w:spacing w:val="7"/>
          <w:w w:val="90"/>
        </w:rPr>
        <w:t xml:space="preserve"> </w:t>
      </w:r>
      <w:r w:rsidRPr="00CF39F2">
        <w:rPr>
          <w:rFonts w:cs="Arial"/>
          <w:spacing w:val="-1"/>
          <w:w w:val="90"/>
        </w:rPr>
        <w:t>changes</w:t>
      </w:r>
      <w:r w:rsidRPr="00CF39F2">
        <w:rPr>
          <w:rFonts w:cs="Arial"/>
          <w:spacing w:val="7"/>
          <w:w w:val="90"/>
        </w:rPr>
        <w:t xml:space="preserve"> </w:t>
      </w:r>
      <w:r w:rsidRPr="00CF39F2">
        <w:rPr>
          <w:rFonts w:cs="Arial"/>
          <w:spacing w:val="-1"/>
          <w:w w:val="90"/>
        </w:rPr>
        <w:t>in</w:t>
      </w:r>
      <w:r w:rsidRPr="00CF39F2">
        <w:rPr>
          <w:rFonts w:cs="Arial"/>
          <w:spacing w:val="7"/>
          <w:w w:val="90"/>
        </w:rPr>
        <w:t xml:space="preserve"> </w:t>
      </w:r>
      <w:r w:rsidRPr="00CF39F2">
        <w:rPr>
          <w:rFonts w:cs="Arial"/>
          <w:spacing w:val="-2"/>
          <w:w w:val="90"/>
        </w:rPr>
        <w:t>inventories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other</w:t>
      </w:r>
      <w:r w:rsidRPr="00CF39F2">
        <w:rPr>
          <w:rFonts w:cs="Arial"/>
          <w:spacing w:val="54"/>
          <w:w w:val="90"/>
        </w:rPr>
        <w:t xml:space="preserve"> </w:t>
      </w:r>
      <w:r w:rsidRPr="00CF39F2">
        <w:rPr>
          <w:rFonts w:cs="Arial"/>
          <w:spacing w:val="-2"/>
          <w:w w:val="90"/>
        </w:rPr>
        <w:t>movements</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non</w:t>
      </w:r>
      <w:r w:rsidRPr="00CF39F2">
        <w:rPr>
          <w:rFonts w:cs="Arial"/>
          <w:spacing w:val="2"/>
          <w:w w:val="90"/>
        </w:rPr>
        <w:t xml:space="preserve"> </w:t>
      </w:r>
      <w:r w:rsidRPr="00CF39F2">
        <w:rPr>
          <w:rFonts w:cs="Arial"/>
          <w:spacing w:val="-2"/>
          <w:w w:val="90"/>
        </w:rPr>
        <w:t>financial</w:t>
      </w:r>
      <w:r w:rsidRPr="00CF39F2">
        <w:rPr>
          <w:rFonts w:cs="Arial"/>
          <w:spacing w:val="2"/>
          <w:w w:val="90"/>
        </w:rPr>
        <w:t xml:space="preserve"> </w:t>
      </w:r>
      <w:r w:rsidRPr="00CF39F2">
        <w:rPr>
          <w:rFonts w:cs="Arial"/>
          <w:spacing w:val="-1"/>
          <w:w w:val="90"/>
        </w:rPr>
        <w:t>assets.</w:t>
      </w:r>
    </w:p>
    <w:p w:rsidR="004D06C0" w:rsidRPr="00CF39F2" w:rsidRDefault="00EA2DC5">
      <w:pPr>
        <w:pStyle w:val="BodyText"/>
        <w:spacing w:line="284" w:lineRule="auto"/>
        <w:ind w:left="243" w:right="225"/>
        <w:rPr>
          <w:rFonts w:cs="Arial"/>
        </w:rPr>
      </w:pPr>
      <w:r w:rsidRPr="00CF39F2">
        <w:rPr>
          <w:rFonts w:cs="Arial"/>
          <w:spacing w:val="-2"/>
          <w:w w:val="90"/>
        </w:rPr>
        <w:t>P</w:t>
      </w:r>
      <w:r w:rsidRPr="00CF39F2">
        <w:rPr>
          <w:rFonts w:cs="Arial"/>
          <w:spacing w:val="-1"/>
          <w:w w:val="90"/>
        </w:rPr>
        <w:t>urchases</w:t>
      </w:r>
      <w:r w:rsidRPr="00CF39F2">
        <w:rPr>
          <w:rFonts w:cs="Arial"/>
          <w:spacing w:val="4"/>
          <w:w w:val="90"/>
        </w:rPr>
        <w:t xml:space="preserve"> </w:t>
      </w:r>
      <w:r w:rsidRPr="00CF39F2">
        <w:rPr>
          <w:rFonts w:cs="Arial"/>
          <w:spacing w:val="-1"/>
          <w:w w:val="90"/>
        </w:rPr>
        <w:t>and</w:t>
      </w:r>
      <w:r w:rsidRPr="00CF39F2">
        <w:rPr>
          <w:rFonts w:cs="Arial"/>
          <w:spacing w:val="4"/>
          <w:w w:val="90"/>
        </w:rPr>
        <w:t xml:space="preserve"> </w:t>
      </w:r>
      <w:r w:rsidRPr="00CF39F2">
        <w:rPr>
          <w:rFonts w:cs="Arial"/>
          <w:spacing w:val="-1"/>
          <w:w w:val="90"/>
        </w:rPr>
        <w:t>sales</w:t>
      </w:r>
      <w:r w:rsidRPr="00CF39F2">
        <w:rPr>
          <w:rFonts w:cs="Arial"/>
          <w:spacing w:val="4"/>
          <w:w w:val="90"/>
        </w:rPr>
        <w:t xml:space="preserve"> </w:t>
      </w:r>
      <w:r w:rsidRPr="00CF39F2">
        <w:rPr>
          <w:rFonts w:cs="Arial"/>
          <w:spacing w:val="-4"/>
          <w:w w:val="90"/>
        </w:rPr>
        <w:t>(or</w:t>
      </w:r>
      <w:r w:rsidRPr="00CF39F2">
        <w:rPr>
          <w:rFonts w:cs="Arial"/>
          <w:spacing w:val="5"/>
          <w:w w:val="90"/>
        </w:rPr>
        <w:t xml:space="preserve"> </w:t>
      </w:r>
      <w:r w:rsidRPr="00CF39F2">
        <w:rPr>
          <w:rFonts w:cs="Arial"/>
          <w:spacing w:val="-1"/>
          <w:w w:val="90"/>
        </w:rPr>
        <w:t>net</w:t>
      </w:r>
      <w:r w:rsidRPr="00CF39F2">
        <w:rPr>
          <w:rFonts w:cs="Arial"/>
          <w:spacing w:val="4"/>
          <w:w w:val="90"/>
        </w:rPr>
        <w:t xml:space="preserve"> </w:t>
      </w:r>
      <w:r w:rsidRPr="00CF39F2">
        <w:rPr>
          <w:rFonts w:cs="Arial"/>
          <w:spacing w:val="-2"/>
          <w:w w:val="90"/>
        </w:rPr>
        <w:t>acquisitions)</w:t>
      </w:r>
      <w:r w:rsidRPr="00CF39F2">
        <w:rPr>
          <w:rFonts w:cs="Arial"/>
          <w:spacing w:val="4"/>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non</w:t>
      </w:r>
      <w:r w:rsidRPr="00CF39F2">
        <w:rPr>
          <w:rFonts w:cs="Arial"/>
          <w:spacing w:val="4"/>
          <w:w w:val="90"/>
        </w:rPr>
        <w:t xml:space="preserve"> </w:t>
      </w:r>
      <w:r w:rsidRPr="00CF39F2">
        <w:rPr>
          <w:rFonts w:cs="Arial"/>
          <w:spacing w:val="-2"/>
          <w:w w:val="90"/>
        </w:rPr>
        <w:t>financial</w:t>
      </w:r>
      <w:r w:rsidRPr="00CF39F2">
        <w:rPr>
          <w:rFonts w:cs="Arial"/>
          <w:spacing w:val="4"/>
          <w:w w:val="90"/>
        </w:rPr>
        <w:t xml:space="preserve"> </w:t>
      </w:r>
      <w:r w:rsidRPr="00CF39F2">
        <w:rPr>
          <w:rFonts w:cs="Arial"/>
          <w:spacing w:val="-1"/>
          <w:w w:val="90"/>
        </w:rPr>
        <w:t>assets</w:t>
      </w:r>
      <w:r w:rsidRPr="00CF39F2">
        <w:rPr>
          <w:rFonts w:cs="Arial"/>
          <w:spacing w:val="4"/>
          <w:w w:val="90"/>
        </w:rPr>
        <w:t xml:space="preserve"> </w:t>
      </w:r>
      <w:r w:rsidRPr="00CF39F2">
        <w:rPr>
          <w:rFonts w:cs="Arial"/>
          <w:spacing w:val="-1"/>
          <w:w w:val="90"/>
        </w:rPr>
        <w:t>generally</w:t>
      </w:r>
      <w:r w:rsidRPr="00CF39F2">
        <w:rPr>
          <w:rFonts w:cs="Arial"/>
          <w:spacing w:val="49"/>
          <w:w w:val="90"/>
        </w:rPr>
        <w:t xml:space="preserve"> </w:t>
      </w:r>
      <w:r w:rsidRPr="00CF39F2">
        <w:rPr>
          <w:rFonts w:cs="Arial"/>
          <w:spacing w:val="-2"/>
          <w:w w:val="90"/>
        </w:rPr>
        <w:t>include</w:t>
      </w:r>
      <w:r w:rsidRPr="00CF39F2">
        <w:rPr>
          <w:rFonts w:cs="Arial"/>
          <w:spacing w:val="13"/>
          <w:w w:val="90"/>
        </w:rPr>
        <w:t xml:space="preserve"> </w:t>
      </w:r>
      <w:r w:rsidRPr="00CF39F2">
        <w:rPr>
          <w:rFonts w:cs="Arial"/>
          <w:spacing w:val="-1"/>
          <w:w w:val="90"/>
        </w:rPr>
        <w:t>accrued</w:t>
      </w:r>
      <w:r w:rsidRPr="00CF39F2">
        <w:rPr>
          <w:rFonts w:cs="Arial"/>
          <w:spacing w:val="13"/>
          <w:w w:val="90"/>
        </w:rPr>
        <w:t xml:space="preserve"> </w:t>
      </w:r>
      <w:r w:rsidRPr="00CF39F2">
        <w:rPr>
          <w:rFonts w:cs="Arial"/>
          <w:spacing w:val="-1"/>
          <w:w w:val="90"/>
        </w:rPr>
        <w:t>expenses</w:t>
      </w:r>
      <w:r w:rsidRPr="00CF39F2">
        <w:rPr>
          <w:rFonts w:cs="Arial"/>
          <w:spacing w:val="13"/>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payables</w:t>
      </w:r>
      <w:r w:rsidRPr="00CF39F2">
        <w:rPr>
          <w:rFonts w:cs="Arial"/>
          <w:spacing w:val="13"/>
          <w:w w:val="90"/>
        </w:rPr>
        <w:t xml:space="preserve"> </w:t>
      </w:r>
      <w:r w:rsidRPr="00CF39F2">
        <w:rPr>
          <w:rFonts w:cs="Arial"/>
          <w:spacing w:val="-1"/>
          <w:w w:val="90"/>
        </w:rPr>
        <w:t>for</w:t>
      </w:r>
      <w:r w:rsidRPr="00CF39F2">
        <w:rPr>
          <w:rFonts w:cs="Arial"/>
          <w:spacing w:val="13"/>
          <w:w w:val="90"/>
        </w:rPr>
        <w:t xml:space="preserve"> </w:t>
      </w:r>
      <w:r w:rsidRPr="00CF39F2">
        <w:rPr>
          <w:rFonts w:cs="Arial"/>
          <w:spacing w:val="-1"/>
          <w:w w:val="90"/>
        </w:rPr>
        <w:t>capital</w:t>
      </w:r>
      <w:r w:rsidRPr="00CF39F2">
        <w:rPr>
          <w:rFonts w:cs="Arial"/>
          <w:spacing w:val="13"/>
          <w:w w:val="90"/>
        </w:rPr>
        <w:t xml:space="preserve"> </w:t>
      </w:r>
      <w:r w:rsidRPr="00CF39F2">
        <w:rPr>
          <w:rFonts w:cs="Arial"/>
          <w:spacing w:val="-2"/>
          <w:w w:val="90"/>
        </w:rPr>
        <w:t>items.</w:t>
      </w:r>
      <w:r w:rsidRPr="00CF39F2">
        <w:rPr>
          <w:rFonts w:cs="Arial"/>
          <w:spacing w:val="13"/>
          <w:w w:val="90"/>
        </w:rPr>
        <w:t xml:space="preserve"> </w:t>
      </w:r>
      <w:r w:rsidRPr="00CF39F2">
        <w:rPr>
          <w:rFonts w:cs="Arial"/>
          <w:spacing w:val="-2"/>
          <w:w w:val="90"/>
        </w:rPr>
        <w:t>P</w:t>
      </w:r>
      <w:r w:rsidRPr="00CF39F2">
        <w:rPr>
          <w:rFonts w:cs="Arial"/>
          <w:spacing w:val="-1"/>
          <w:w w:val="90"/>
        </w:rPr>
        <w:t>urchases</w:t>
      </w:r>
      <w:r w:rsidRPr="00CF39F2">
        <w:rPr>
          <w:rFonts w:cs="Arial"/>
          <w:spacing w:val="49"/>
          <w:w w:val="90"/>
        </w:rPr>
        <w:t xml:space="preserve"> </w:t>
      </w:r>
      <w:r w:rsidRPr="00CF39F2">
        <w:rPr>
          <w:rFonts w:cs="Arial"/>
          <w:spacing w:val="-2"/>
          <w:w w:val="90"/>
        </w:rPr>
        <w:t>exclude</w:t>
      </w:r>
      <w:r w:rsidRPr="00CF39F2">
        <w:rPr>
          <w:rFonts w:cs="Arial"/>
          <w:spacing w:val="10"/>
          <w:w w:val="90"/>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produced</w:t>
      </w:r>
      <w:r w:rsidRPr="00CF39F2">
        <w:rPr>
          <w:rFonts w:cs="Arial"/>
          <w:spacing w:val="10"/>
          <w:w w:val="90"/>
        </w:rPr>
        <w:t xml:space="preserve"> </w:t>
      </w:r>
      <w:r w:rsidRPr="00CF39F2">
        <w:rPr>
          <w:rFonts w:cs="Arial"/>
          <w:spacing w:val="-1"/>
          <w:w w:val="90"/>
        </w:rPr>
        <w:t>assets</w:t>
      </w:r>
      <w:r w:rsidRPr="00CF39F2">
        <w:rPr>
          <w:rFonts w:cs="Arial"/>
          <w:spacing w:val="11"/>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valuables</w:t>
      </w:r>
      <w:r w:rsidRPr="00CF39F2">
        <w:rPr>
          <w:rFonts w:cs="Arial"/>
          <w:spacing w:val="10"/>
          <w:w w:val="90"/>
        </w:rPr>
        <w:t xml:space="preserve"> </w:t>
      </w:r>
      <w:r w:rsidRPr="00CF39F2">
        <w:rPr>
          <w:rFonts w:cs="Arial"/>
          <w:spacing w:val="-1"/>
          <w:w w:val="90"/>
        </w:rPr>
        <w:t>that</w:t>
      </w:r>
      <w:r w:rsidRPr="00CF39F2">
        <w:rPr>
          <w:rFonts w:cs="Arial"/>
          <w:spacing w:val="11"/>
          <w:w w:val="90"/>
        </w:rPr>
        <w:t xml:space="preserve"> </w:t>
      </w:r>
      <w:r w:rsidRPr="00CF39F2">
        <w:rPr>
          <w:rFonts w:cs="Arial"/>
          <w:spacing w:val="-1"/>
          <w:w w:val="90"/>
        </w:rPr>
        <w:t>are</w:t>
      </w:r>
      <w:r w:rsidRPr="00CF39F2">
        <w:rPr>
          <w:rFonts w:cs="Arial"/>
          <w:spacing w:val="10"/>
          <w:w w:val="90"/>
        </w:rPr>
        <w:t xml:space="preserve"> </w:t>
      </w:r>
      <w:r w:rsidRPr="00CF39F2">
        <w:rPr>
          <w:rFonts w:cs="Arial"/>
          <w:spacing w:val="-2"/>
          <w:w w:val="90"/>
        </w:rPr>
        <w:t>included</w:t>
      </w:r>
      <w:r w:rsidRPr="00CF39F2">
        <w:rPr>
          <w:rFonts w:cs="Arial"/>
          <w:spacing w:val="10"/>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other</w:t>
      </w:r>
      <w:r w:rsidRPr="00CF39F2">
        <w:rPr>
          <w:rFonts w:cs="Arial"/>
          <w:spacing w:val="50"/>
          <w:w w:val="90"/>
        </w:rPr>
        <w:t xml:space="preserve"> </w:t>
      </w:r>
      <w:r w:rsidRPr="00CF39F2">
        <w:rPr>
          <w:rFonts w:cs="Arial"/>
          <w:spacing w:val="-2"/>
          <w:w w:val="90"/>
        </w:rPr>
        <w:t>movements</w:t>
      </w:r>
      <w:r w:rsidRPr="00CF39F2">
        <w:rPr>
          <w:rFonts w:cs="Arial"/>
          <w:spacing w:val="1"/>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non</w:t>
      </w:r>
      <w:r w:rsidRPr="00CF39F2">
        <w:rPr>
          <w:rFonts w:cs="Arial"/>
          <w:spacing w:val="2"/>
          <w:w w:val="90"/>
        </w:rPr>
        <w:t xml:space="preserve"> </w:t>
      </w:r>
      <w:r w:rsidRPr="00CF39F2">
        <w:rPr>
          <w:rFonts w:cs="Arial"/>
          <w:spacing w:val="-2"/>
          <w:w w:val="90"/>
        </w:rPr>
        <w:t>financial</w:t>
      </w:r>
      <w:r w:rsidRPr="00CF39F2">
        <w:rPr>
          <w:rFonts w:cs="Arial"/>
          <w:spacing w:val="2"/>
          <w:w w:val="90"/>
        </w:rPr>
        <w:t xml:space="preserve"> </w:t>
      </w:r>
      <w:r w:rsidRPr="00CF39F2">
        <w:rPr>
          <w:rFonts w:cs="Arial"/>
          <w:spacing w:val="-1"/>
          <w:w w:val="90"/>
        </w:rPr>
        <w:t>assets.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40" w:header="720" w:footer="720" w:gutter="0"/>
          <w:cols w:num="2" w:space="720" w:equalWidth="0">
            <w:col w:w="2629" w:space="40"/>
            <w:col w:w="7157"/>
          </w:cols>
        </w:sectPr>
      </w:pPr>
    </w:p>
    <w:p w:rsidR="004D06C0" w:rsidRPr="00CF39F2" w:rsidRDefault="00EA2DC5">
      <w:pPr>
        <w:tabs>
          <w:tab w:val="left" w:pos="2912"/>
        </w:tabs>
        <w:spacing w:before="165"/>
        <w:ind w:left="599"/>
        <w:rPr>
          <w:rFonts w:ascii="Arial" w:eastAsia="Arial" w:hAnsi="Arial" w:cs="Arial"/>
        </w:rPr>
      </w:pPr>
      <w:r w:rsidRPr="00CF39F2">
        <w:rPr>
          <w:rFonts w:ascii="Arial" w:hAnsi="Arial" w:cs="Arial"/>
          <w:color w:val="D35E13"/>
          <w:w w:val="90"/>
          <w:position w:val="-2"/>
          <w:sz w:val="26"/>
        </w:rPr>
        <w:lastRenderedPageBreak/>
        <w:t>Net Actuarial</w:t>
      </w:r>
      <w:r w:rsidRPr="00CF39F2">
        <w:rPr>
          <w:rFonts w:ascii="Arial" w:hAnsi="Arial" w:cs="Arial"/>
          <w:color w:val="D35E13"/>
          <w:spacing w:val="1"/>
          <w:w w:val="90"/>
          <w:position w:val="-2"/>
          <w:sz w:val="26"/>
        </w:rPr>
        <w:t xml:space="preserve"> </w:t>
      </w:r>
      <w:r w:rsidRPr="00CF39F2">
        <w:rPr>
          <w:rFonts w:ascii="Arial" w:hAnsi="Arial" w:cs="Arial"/>
          <w:color w:val="D35E13"/>
          <w:w w:val="90"/>
          <w:position w:val="-2"/>
          <w:sz w:val="26"/>
        </w:rPr>
        <w:t>Gains</w:t>
      </w:r>
      <w:r w:rsidRPr="00CF39F2">
        <w:rPr>
          <w:rFonts w:ascii="Arial" w:hAnsi="Arial" w:cs="Arial"/>
          <w:color w:val="D35E13"/>
          <w:w w:val="90"/>
          <w:position w:val="-2"/>
          <w:sz w:val="26"/>
        </w:rPr>
        <w:tab/>
      </w:r>
      <w:r w:rsidRPr="00CF39F2">
        <w:rPr>
          <w:rFonts w:ascii="Arial" w:hAnsi="Arial" w:cs="Arial"/>
          <w:color w:val="000000"/>
          <w:spacing w:val="-2"/>
          <w:w w:val="90"/>
        </w:rPr>
        <w:t>Includes</w:t>
      </w:r>
      <w:r w:rsidRPr="00CF39F2">
        <w:rPr>
          <w:rFonts w:ascii="Arial" w:hAnsi="Arial" w:cs="Arial"/>
          <w:color w:val="000000"/>
          <w:spacing w:val="10"/>
          <w:w w:val="90"/>
        </w:rPr>
        <w:t xml:space="preserve"> </w:t>
      </w:r>
      <w:r w:rsidRPr="00CF39F2">
        <w:rPr>
          <w:rFonts w:ascii="Arial" w:hAnsi="Arial" w:cs="Arial"/>
          <w:color w:val="000000"/>
          <w:spacing w:val="-1"/>
          <w:w w:val="90"/>
        </w:rPr>
        <w:t>actuarial</w:t>
      </w:r>
      <w:r w:rsidRPr="00CF39F2">
        <w:rPr>
          <w:rFonts w:ascii="Arial" w:hAnsi="Arial" w:cs="Arial"/>
          <w:color w:val="000000"/>
          <w:spacing w:val="10"/>
          <w:w w:val="90"/>
        </w:rPr>
        <w:t xml:space="preserve"> </w:t>
      </w:r>
      <w:r w:rsidRPr="00CF39F2">
        <w:rPr>
          <w:rFonts w:ascii="Arial" w:hAnsi="Arial" w:cs="Arial"/>
          <w:color w:val="000000"/>
          <w:spacing w:val="-2"/>
          <w:w w:val="90"/>
        </w:rPr>
        <w:t>gains</w:t>
      </w:r>
      <w:r w:rsidRPr="00CF39F2">
        <w:rPr>
          <w:rFonts w:ascii="Arial" w:hAnsi="Arial" w:cs="Arial"/>
          <w:color w:val="000000"/>
          <w:spacing w:val="10"/>
          <w:w w:val="90"/>
        </w:rPr>
        <w:t xml:space="preserve"> </w:t>
      </w:r>
      <w:r w:rsidRPr="00CF39F2">
        <w:rPr>
          <w:rFonts w:ascii="Arial" w:hAnsi="Arial" w:cs="Arial"/>
          <w:color w:val="000000"/>
          <w:spacing w:val="-1"/>
          <w:w w:val="90"/>
        </w:rPr>
        <w:t>and</w:t>
      </w:r>
      <w:r w:rsidRPr="00CF39F2">
        <w:rPr>
          <w:rFonts w:ascii="Arial" w:hAnsi="Arial" w:cs="Arial"/>
          <w:color w:val="000000"/>
          <w:spacing w:val="10"/>
          <w:w w:val="90"/>
        </w:rPr>
        <w:t xml:space="preserve"> </w:t>
      </w:r>
      <w:r w:rsidRPr="00CF39F2">
        <w:rPr>
          <w:rFonts w:ascii="Arial" w:hAnsi="Arial" w:cs="Arial"/>
          <w:color w:val="000000"/>
          <w:w w:val="90"/>
        </w:rPr>
        <w:t>losses</w:t>
      </w:r>
      <w:r w:rsidRPr="00CF39F2">
        <w:rPr>
          <w:rFonts w:ascii="Arial" w:hAnsi="Arial" w:cs="Arial"/>
          <w:color w:val="000000"/>
          <w:spacing w:val="9"/>
          <w:w w:val="90"/>
        </w:rPr>
        <w:t xml:space="preserve"> </w:t>
      </w:r>
      <w:r w:rsidRPr="00CF39F2">
        <w:rPr>
          <w:rFonts w:ascii="Arial" w:hAnsi="Arial" w:cs="Arial"/>
          <w:color w:val="000000"/>
          <w:spacing w:val="-1"/>
          <w:w w:val="90"/>
        </w:rPr>
        <w:t>on</w:t>
      </w:r>
      <w:r w:rsidRPr="00CF39F2">
        <w:rPr>
          <w:rFonts w:ascii="Arial" w:hAnsi="Arial" w:cs="Arial"/>
          <w:color w:val="000000"/>
          <w:spacing w:val="10"/>
          <w:w w:val="90"/>
        </w:rPr>
        <w:t xml:space="preserve"> </w:t>
      </w:r>
      <w:r w:rsidRPr="00CF39F2">
        <w:rPr>
          <w:rFonts w:ascii="Arial" w:hAnsi="Arial" w:cs="Arial"/>
          <w:color w:val="000000"/>
          <w:spacing w:val="-1"/>
          <w:w w:val="90"/>
        </w:rPr>
        <w:t>defined</w:t>
      </w:r>
      <w:r w:rsidRPr="00CF39F2">
        <w:rPr>
          <w:rFonts w:ascii="Arial" w:hAnsi="Arial" w:cs="Arial"/>
          <w:color w:val="000000"/>
          <w:spacing w:val="10"/>
          <w:w w:val="90"/>
        </w:rPr>
        <w:t xml:space="preserve"> </w:t>
      </w:r>
      <w:r w:rsidRPr="00CF39F2">
        <w:rPr>
          <w:rFonts w:ascii="Arial" w:hAnsi="Arial" w:cs="Arial"/>
          <w:color w:val="000000"/>
          <w:spacing w:val="-1"/>
          <w:w w:val="90"/>
        </w:rPr>
        <w:t>benefit</w:t>
      </w:r>
      <w:r w:rsidRPr="00CF39F2">
        <w:rPr>
          <w:rFonts w:ascii="Arial" w:hAnsi="Arial" w:cs="Arial"/>
          <w:color w:val="000000"/>
          <w:spacing w:val="10"/>
          <w:w w:val="90"/>
        </w:rPr>
        <w:t xml:space="preserve"> </w:t>
      </w:r>
      <w:r w:rsidRPr="00CF39F2">
        <w:rPr>
          <w:rFonts w:ascii="Arial" w:hAnsi="Arial" w:cs="Arial"/>
          <w:color w:val="000000"/>
          <w:spacing w:val="-2"/>
          <w:w w:val="90"/>
        </w:rPr>
        <w:t>superannuation</w:t>
      </w:r>
      <w:r w:rsidRPr="00CF39F2">
        <w:rPr>
          <w:rFonts w:ascii="Arial" w:hAnsi="Arial" w:cs="Arial"/>
          <w:color w:val="000000"/>
          <w:spacing w:val="10"/>
          <w:w w:val="90"/>
        </w:rPr>
        <w:t xml:space="preserve"> </w:t>
      </w:r>
      <w:r w:rsidRPr="00CF39F2">
        <w:rPr>
          <w:rFonts w:ascii="Arial" w:hAnsi="Arial" w:cs="Arial"/>
          <w:color w:val="000000"/>
          <w:spacing w:val="-2"/>
          <w:w w:val="90"/>
        </w:rPr>
        <w:t>plans.</w:t>
      </w:r>
    </w:p>
    <w:p w:rsidR="004D06C0" w:rsidRPr="00CF39F2" w:rsidRDefault="004D06C0">
      <w:pPr>
        <w:spacing w:before="14" w:line="120" w:lineRule="exact"/>
        <w:rPr>
          <w:rFonts w:ascii="Arial" w:hAnsi="Arial" w:cs="Arial"/>
          <w:sz w:val="12"/>
          <w:szCs w:val="12"/>
        </w:rPr>
      </w:pPr>
    </w:p>
    <w:p w:rsidR="004D06C0" w:rsidRPr="00CF39F2" w:rsidRDefault="004D06C0">
      <w:pPr>
        <w:spacing w:line="120" w:lineRule="exact"/>
        <w:rPr>
          <w:rFonts w:ascii="Arial" w:hAnsi="Arial" w:cs="Arial"/>
          <w:sz w:val="12"/>
          <w:szCs w:val="12"/>
        </w:rPr>
        <w:sectPr w:rsidR="004D06C0" w:rsidRPr="00CF39F2">
          <w:type w:val="continuous"/>
          <w:pgSz w:w="11906" w:h="16840"/>
          <w:pgMar w:top="1580" w:right="740" w:bottom="280" w:left="1340" w:header="720" w:footer="720" w:gutter="0"/>
          <w:cols w:space="720"/>
        </w:sectPr>
      </w:pPr>
    </w:p>
    <w:p w:rsidR="004D06C0" w:rsidRPr="00CF39F2" w:rsidRDefault="00EA2DC5">
      <w:pPr>
        <w:pStyle w:val="Heading5"/>
        <w:spacing w:before="67"/>
        <w:ind w:left="133" w:firstLine="327"/>
        <w:jc w:val="right"/>
        <w:rPr>
          <w:rFonts w:cs="Arial"/>
        </w:rPr>
      </w:pPr>
      <w:r w:rsidRPr="00CF39F2">
        <w:rPr>
          <w:rFonts w:cs="Arial"/>
          <w:color w:val="D35E13"/>
          <w:w w:val="90"/>
        </w:rPr>
        <w:lastRenderedPageBreak/>
        <w:t>Net</w:t>
      </w:r>
      <w:r w:rsidRPr="00CF39F2">
        <w:rPr>
          <w:rFonts w:cs="Arial"/>
          <w:color w:val="D35E13"/>
          <w:spacing w:val="-6"/>
          <w:w w:val="90"/>
        </w:rPr>
        <w:t xml:space="preserve"> </w:t>
      </w:r>
      <w:r w:rsidRPr="00CF39F2">
        <w:rPr>
          <w:rFonts w:cs="Arial"/>
          <w:color w:val="D35E13"/>
          <w:w w:val="90"/>
        </w:rPr>
        <w:t>Cash</w:t>
      </w:r>
      <w:r w:rsidRPr="00CF39F2">
        <w:rPr>
          <w:rFonts w:cs="Arial"/>
          <w:color w:val="D35E13"/>
          <w:spacing w:val="-5"/>
          <w:w w:val="90"/>
        </w:rPr>
        <w:t xml:space="preserve"> </w:t>
      </w:r>
      <w:r w:rsidRPr="00CF39F2">
        <w:rPr>
          <w:rFonts w:cs="Arial"/>
          <w:color w:val="D35E13"/>
          <w:spacing w:val="-2"/>
          <w:w w:val="90"/>
        </w:rPr>
        <w:t>F</w:t>
      </w:r>
      <w:r w:rsidRPr="00CF39F2">
        <w:rPr>
          <w:rFonts w:cs="Arial"/>
          <w:color w:val="D35E13"/>
          <w:spacing w:val="-1"/>
          <w:w w:val="90"/>
        </w:rPr>
        <w:t>lows</w:t>
      </w:r>
      <w:r w:rsidRPr="00CF39F2">
        <w:rPr>
          <w:rFonts w:cs="Arial"/>
          <w:color w:val="D35E13"/>
          <w:spacing w:val="-5"/>
          <w:w w:val="90"/>
        </w:rPr>
        <w:t xml:space="preserve"> </w:t>
      </w:r>
      <w:r w:rsidRPr="00CF39F2">
        <w:rPr>
          <w:rFonts w:cs="Arial"/>
          <w:color w:val="D35E13"/>
          <w:w w:val="90"/>
        </w:rPr>
        <w:t xml:space="preserve">from </w:t>
      </w:r>
      <w:r w:rsidRPr="00CF39F2">
        <w:rPr>
          <w:rFonts w:cs="Arial"/>
          <w:color w:val="D35E13"/>
          <w:spacing w:val="-2"/>
          <w:w w:val="90"/>
        </w:rPr>
        <w:t>Investments</w:t>
      </w:r>
      <w:r w:rsidRPr="00CF39F2">
        <w:rPr>
          <w:rFonts w:cs="Arial"/>
          <w:color w:val="D35E13"/>
          <w:spacing w:val="-1"/>
          <w:w w:val="90"/>
        </w:rPr>
        <w:t xml:space="preserve"> </w:t>
      </w:r>
      <w:r w:rsidRPr="00CF39F2">
        <w:rPr>
          <w:rFonts w:cs="Arial"/>
          <w:color w:val="D35E13"/>
          <w:w w:val="90"/>
        </w:rPr>
        <w:t>in</w:t>
      </w:r>
      <w:r w:rsidRPr="00CF39F2">
        <w:rPr>
          <w:rFonts w:cs="Arial"/>
          <w:color w:val="D35E13"/>
          <w:spacing w:val="-1"/>
          <w:w w:val="90"/>
        </w:rPr>
        <w:t xml:space="preserve"> </w:t>
      </w:r>
      <w:r w:rsidRPr="00CF39F2">
        <w:rPr>
          <w:rFonts w:cs="Arial"/>
          <w:color w:val="D35E13"/>
          <w:w w:val="90"/>
        </w:rPr>
        <w:t>Financial</w:t>
      </w:r>
    </w:p>
    <w:p w:rsidR="004D06C0" w:rsidRPr="00CF39F2" w:rsidRDefault="00EA2DC5">
      <w:pPr>
        <w:ind w:left="110" w:firstLine="788"/>
        <w:jc w:val="right"/>
        <w:rPr>
          <w:rFonts w:ascii="Arial" w:eastAsia="Arial" w:hAnsi="Arial" w:cs="Arial"/>
          <w:sz w:val="26"/>
          <w:szCs w:val="26"/>
        </w:rPr>
      </w:pPr>
      <w:r w:rsidRPr="00CF39F2">
        <w:rPr>
          <w:rFonts w:ascii="Arial" w:hAnsi="Arial" w:cs="Arial"/>
          <w:color w:val="D35E13"/>
          <w:w w:val="90"/>
          <w:sz w:val="26"/>
        </w:rPr>
        <w:t>Assets</w:t>
      </w:r>
      <w:r w:rsidRPr="00CF39F2">
        <w:rPr>
          <w:rFonts w:ascii="Arial" w:hAnsi="Arial" w:cs="Arial"/>
          <w:color w:val="D35E13"/>
          <w:spacing w:val="20"/>
          <w:w w:val="90"/>
          <w:sz w:val="26"/>
        </w:rPr>
        <w:t xml:space="preserve"> </w:t>
      </w:r>
      <w:r w:rsidRPr="00CF39F2">
        <w:rPr>
          <w:rFonts w:ascii="Arial" w:hAnsi="Arial" w:cs="Arial"/>
          <w:color w:val="D35E13"/>
          <w:w w:val="90"/>
          <w:sz w:val="26"/>
        </w:rPr>
        <w:t>(Liquidity</w:t>
      </w:r>
      <w:r w:rsidRPr="00CF39F2">
        <w:rPr>
          <w:rFonts w:ascii="Arial" w:hAnsi="Arial" w:cs="Arial"/>
          <w:color w:val="D35E13"/>
          <w:w w:val="92"/>
          <w:sz w:val="26"/>
        </w:rPr>
        <w:t xml:space="preserve"> </w:t>
      </w:r>
      <w:r w:rsidRPr="00CF39F2">
        <w:rPr>
          <w:rFonts w:ascii="Arial" w:hAnsi="Arial" w:cs="Arial"/>
          <w:color w:val="D35E13"/>
          <w:w w:val="90"/>
          <w:sz w:val="26"/>
        </w:rPr>
        <w:t>Management</w:t>
      </w:r>
      <w:r w:rsidRPr="00CF39F2">
        <w:rPr>
          <w:rFonts w:ascii="Arial" w:hAnsi="Arial" w:cs="Arial"/>
          <w:color w:val="D35E13"/>
          <w:spacing w:val="-10"/>
          <w:w w:val="90"/>
          <w:sz w:val="26"/>
        </w:rPr>
        <w:t xml:space="preserve"> </w:t>
      </w:r>
      <w:r w:rsidRPr="00CF39F2">
        <w:rPr>
          <w:rFonts w:ascii="Arial" w:hAnsi="Arial" w:cs="Arial"/>
          <w:color w:val="D35E13"/>
          <w:w w:val="90"/>
          <w:sz w:val="26"/>
        </w:rPr>
        <w:t>Purposes)</w:t>
      </w:r>
    </w:p>
    <w:p w:rsidR="004D06C0" w:rsidRPr="00CF39F2" w:rsidRDefault="004D06C0">
      <w:pPr>
        <w:spacing w:before="2" w:line="210" w:lineRule="exact"/>
        <w:rPr>
          <w:rFonts w:ascii="Arial" w:hAnsi="Arial" w:cs="Arial"/>
          <w:sz w:val="21"/>
          <w:szCs w:val="21"/>
        </w:rPr>
      </w:pPr>
    </w:p>
    <w:p w:rsidR="004D06C0" w:rsidRPr="00CF39F2" w:rsidRDefault="004D06C0">
      <w:pPr>
        <w:spacing w:line="260" w:lineRule="exact"/>
        <w:rPr>
          <w:rFonts w:ascii="Arial" w:hAnsi="Arial" w:cs="Arial"/>
          <w:sz w:val="26"/>
          <w:szCs w:val="26"/>
        </w:rPr>
      </w:pPr>
    </w:p>
    <w:p w:rsidR="004D06C0" w:rsidRPr="00CF39F2" w:rsidRDefault="00EA2DC5">
      <w:pPr>
        <w:ind w:left="166" w:firstLine="827"/>
        <w:jc w:val="right"/>
        <w:rPr>
          <w:rFonts w:ascii="Arial" w:eastAsia="Arial" w:hAnsi="Arial" w:cs="Arial"/>
          <w:sz w:val="26"/>
          <w:szCs w:val="26"/>
        </w:rPr>
      </w:pPr>
      <w:r w:rsidRPr="00CF39F2">
        <w:rPr>
          <w:rFonts w:ascii="Arial" w:hAnsi="Arial" w:cs="Arial"/>
          <w:color w:val="D35E13"/>
          <w:w w:val="90"/>
          <w:sz w:val="26"/>
        </w:rPr>
        <w:t>Net</w:t>
      </w:r>
      <w:r w:rsidRPr="00CF39F2">
        <w:rPr>
          <w:rFonts w:ascii="Arial" w:hAnsi="Arial" w:cs="Arial"/>
          <w:color w:val="D35E13"/>
          <w:spacing w:val="-8"/>
          <w:w w:val="90"/>
          <w:sz w:val="26"/>
        </w:rPr>
        <w:t xml:space="preserve"> </w:t>
      </w:r>
      <w:r w:rsidRPr="00CF39F2">
        <w:rPr>
          <w:rFonts w:ascii="Arial" w:hAnsi="Arial" w:cs="Arial"/>
          <w:color w:val="D35E13"/>
          <w:w w:val="90"/>
          <w:sz w:val="26"/>
        </w:rPr>
        <w:t>Cash</w:t>
      </w:r>
      <w:r w:rsidRPr="00CF39F2">
        <w:rPr>
          <w:rFonts w:ascii="Arial" w:hAnsi="Arial" w:cs="Arial"/>
          <w:color w:val="D35E13"/>
          <w:spacing w:val="-7"/>
          <w:w w:val="90"/>
          <w:sz w:val="26"/>
        </w:rPr>
        <w:t xml:space="preserve"> </w:t>
      </w:r>
      <w:r w:rsidRPr="00CF39F2">
        <w:rPr>
          <w:rFonts w:ascii="Arial" w:hAnsi="Arial" w:cs="Arial"/>
          <w:color w:val="D35E13"/>
          <w:spacing w:val="-2"/>
          <w:w w:val="90"/>
          <w:sz w:val="26"/>
        </w:rPr>
        <w:t>F</w:t>
      </w:r>
      <w:r w:rsidRPr="00CF39F2">
        <w:rPr>
          <w:rFonts w:ascii="Arial" w:hAnsi="Arial" w:cs="Arial"/>
          <w:color w:val="D35E13"/>
          <w:spacing w:val="-1"/>
          <w:w w:val="90"/>
          <w:sz w:val="26"/>
        </w:rPr>
        <w:t>lows</w:t>
      </w:r>
      <w:r w:rsidRPr="00CF39F2">
        <w:rPr>
          <w:rFonts w:ascii="Arial" w:hAnsi="Arial" w:cs="Arial"/>
          <w:color w:val="D35E13"/>
          <w:w w:val="90"/>
          <w:sz w:val="26"/>
        </w:rPr>
        <w:t xml:space="preserve"> from</w:t>
      </w:r>
      <w:r w:rsidRPr="00CF39F2">
        <w:rPr>
          <w:rFonts w:ascii="Arial" w:hAnsi="Arial" w:cs="Arial"/>
          <w:color w:val="D35E13"/>
          <w:spacing w:val="-1"/>
          <w:w w:val="90"/>
          <w:sz w:val="26"/>
        </w:rPr>
        <w:t xml:space="preserve"> </w:t>
      </w:r>
      <w:r w:rsidRPr="00CF39F2">
        <w:rPr>
          <w:rFonts w:ascii="Arial" w:hAnsi="Arial" w:cs="Arial"/>
          <w:color w:val="D35E13"/>
          <w:spacing w:val="-2"/>
          <w:w w:val="90"/>
          <w:sz w:val="26"/>
        </w:rPr>
        <w:t>Investments</w:t>
      </w:r>
      <w:r w:rsidRPr="00CF39F2">
        <w:rPr>
          <w:rFonts w:ascii="Arial" w:hAnsi="Arial" w:cs="Arial"/>
          <w:color w:val="D35E13"/>
          <w:spacing w:val="-1"/>
          <w:w w:val="90"/>
          <w:sz w:val="26"/>
        </w:rPr>
        <w:t xml:space="preserve"> </w:t>
      </w:r>
      <w:r w:rsidRPr="00CF39F2">
        <w:rPr>
          <w:rFonts w:ascii="Arial" w:hAnsi="Arial" w:cs="Arial"/>
          <w:color w:val="D35E13"/>
          <w:w w:val="90"/>
          <w:sz w:val="26"/>
        </w:rPr>
        <w:t>in</w:t>
      </w:r>
      <w:r w:rsidRPr="00CF39F2">
        <w:rPr>
          <w:rFonts w:ascii="Arial" w:hAnsi="Arial" w:cs="Arial"/>
          <w:color w:val="D35E13"/>
          <w:spacing w:val="27"/>
          <w:w w:val="90"/>
          <w:sz w:val="26"/>
        </w:rPr>
        <w:t xml:space="preserve"> </w:t>
      </w:r>
      <w:r w:rsidRPr="00CF39F2">
        <w:rPr>
          <w:rFonts w:ascii="Arial" w:hAnsi="Arial" w:cs="Arial"/>
          <w:color w:val="D35E13"/>
          <w:w w:val="90"/>
          <w:sz w:val="26"/>
        </w:rPr>
        <w:t>Financial</w:t>
      </w:r>
      <w:r w:rsidRPr="00CF39F2">
        <w:rPr>
          <w:rFonts w:ascii="Arial" w:hAnsi="Arial" w:cs="Arial"/>
          <w:color w:val="D35E13"/>
          <w:spacing w:val="-2"/>
          <w:w w:val="90"/>
          <w:sz w:val="26"/>
        </w:rPr>
        <w:t xml:space="preserve"> </w:t>
      </w:r>
      <w:r w:rsidRPr="00CF39F2">
        <w:rPr>
          <w:rFonts w:ascii="Arial" w:hAnsi="Arial" w:cs="Arial"/>
          <w:color w:val="D35E13"/>
          <w:w w:val="90"/>
          <w:sz w:val="26"/>
        </w:rPr>
        <w:t>Assets</w:t>
      </w:r>
      <w:r w:rsidRPr="00CF39F2">
        <w:rPr>
          <w:rFonts w:ascii="Arial" w:hAnsi="Arial" w:cs="Arial"/>
          <w:color w:val="D35E13"/>
          <w:spacing w:val="-2"/>
          <w:w w:val="90"/>
          <w:sz w:val="26"/>
        </w:rPr>
        <w:t xml:space="preserve"> </w:t>
      </w:r>
      <w:r w:rsidRPr="00CF39F2">
        <w:rPr>
          <w:rFonts w:ascii="Arial" w:hAnsi="Arial" w:cs="Arial"/>
          <w:color w:val="D35E13"/>
          <w:spacing w:val="-3"/>
          <w:w w:val="90"/>
          <w:sz w:val="26"/>
        </w:rPr>
        <w:t>(P</w:t>
      </w:r>
      <w:r w:rsidRPr="00CF39F2">
        <w:rPr>
          <w:rFonts w:ascii="Arial" w:hAnsi="Arial" w:cs="Arial"/>
          <w:color w:val="D35E13"/>
          <w:spacing w:val="-2"/>
          <w:w w:val="90"/>
          <w:sz w:val="26"/>
        </w:rPr>
        <w:t>olicy</w:t>
      </w:r>
    </w:p>
    <w:p w:rsidR="004D06C0" w:rsidRPr="00CF39F2" w:rsidRDefault="00EA2DC5">
      <w:pPr>
        <w:jc w:val="right"/>
        <w:rPr>
          <w:rFonts w:ascii="Arial" w:eastAsia="Arial" w:hAnsi="Arial" w:cs="Arial"/>
          <w:sz w:val="26"/>
          <w:szCs w:val="26"/>
        </w:rPr>
      </w:pPr>
      <w:r w:rsidRPr="00CF39F2">
        <w:rPr>
          <w:rFonts w:ascii="Arial" w:hAnsi="Arial" w:cs="Arial"/>
          <w:color w:val="D35E13"/>
          <w:w w:val="85"/>
          <w:sz w:val="26"/>
        </w:rPr>
        <w:t>Purposes)</w:t>
      </w:r>
    </w:p>
    <w:p w:rsidR="004D06C0" w:rsidRPr="00CF39F2" w:rsidRDefault="00EA2DC5">
      <w:pPr>
        <w:pStyle w:val="BodyText"/>
        <w:spacing w:before="75" w:line="284" w:lineRule="auto"/>
        <w:ind w:left="110" w:right="324"/>
        <w:rPr>
          <w:rFonts w:cs="Arial"/>
        </w:rPr>
      </w:pPr>
      <w:r w:rsidRPr="00CF39F2">
        <w:rPr>
          <w:rFonts w:cs="Arial"/>
          <w:w w:val="90"/>
        </w:rPr>
        <w:br w:type="column"/>
      </w:r>
      <w:r w:rsidRPr="00CF39F2">
        <w:rPr>
          <w:rFonts w:cs="Arial"/>
          <w:spacing w:val="-1"/>
          <w:w w:val="90"/>
        </w:rPr>
        <w:lastRenderedPageBreak/>
        <w:t>Cash</w:t>
      </w:r>
      <w:r w:rsidRPr="00CF39F2">
        <w:rPr>
          <w:rFonts w:cs="Arial"/>
          <w:spacing w:val="5"/>
          <w:w w:val="90"/>
        </w:rPr>
        <w:t xml:space="preserve"> </w:t>
      </w:r>
      <w:r w:rsidRPr="00CF39F2">
        <w:rPr>
          <w:rFonts w:cs="Arial"/>
          <w:spacing w:val="-1"/>
          <w:w w:val="90"/>
        </w:rPr>
        <w:t>receipts</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spacing w:val="-2"/>
          <w:w w:val="90"/>
        </w:rPr>
        <w:t>liquidation</w:t>
      </w:r>
      <w:r w:rsidRPr="00CF39F2">
        <w:rPr>
          <w:rFonts w:cs="Arial"/>
          <w:spacing w:val="5"/>
          <w:w w:val="90"/>
        </w:rPr>
        <w:t xml:space="preserve"> </w:t>
      </w:r>
      <w:r w:rsidRPr="00CF39F2">
        <w:rPr>
          <w:rFonts w:cs="Arial"/>
          <w:spacing w:val="-1"/>
          <w:w w:val="90"/>
        </w:rPr>
        <w:t>or</w:t>
      </w:r>
      <w:r w:rsidRPr="00CF39F2">
        <w:rPr>
          <w:rFonts w:cs="Arial"/>
          <w:spacing w:val="6"/>
          <w:w w:val="90"/>
        </w:rPr>
        <w:t xml:space="preserve"> </w:t>
      </w:r>
      <w:r w:rsidRPr="00CF39F2">
        <w:rPr>
          <w:rFonts w:cs="Arial"/>
          <w:spacing w:val="-1"/>
          <w:w w:val="90"/>
        </w:rPr>
        <w:t>repayment</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investments</w:t>
      </w:r>
      <w:r w:rsidRPr="00CF39F2">
        <w:rPr>
          <w:rFonts w:cs="Arial"/>
          <w:spacing w:val="5"/>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financial</w:t>
      </w:r>
      <w:r w:rsidRPr="00CF39F2">
        <w:rPr>
          <w:rFonts w:cs="Arial"/>
          <w:spacing w:val="77"/>
          <w:w w:val="90"/>
        </w:rPr>
        <w:t xml:space="preserve"> </w:t>
      </w:r>
      <w:r w:rsidRPr="00CF39F2">
        <w:rPr>
          <w:rFonts w:cs="Arial"/>
          <w:spacing w:val="-1"/>
          <w:w w:val="90"/>
        </w:rPr>
        <w:t>assets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liquidity</w:t>
      </w:r>
      <w:r w:rsidRPr="00CF39F2">
        <w:rPr>
          <w:rFonts w:cs="Arial"/>
          <w:spacing w:val="8"/>
          <w:w w:val="90"/>
        </w:rPr>
        <w:t xml:space="preserve"> </w:t>
      </w:r>
      <w:r w:rsidRPr="00CF39F2">
        <w:rPr>
          <w:rFonts w:cs="Arial"/>
          <w:spacing w:val="-2"/>
          <w:w w:val="90"/>
        </w:rPr>
        <w:t>management</w:t>
      </w:r>
      <w:r w:rsidRPr="00CF39F2">
        <w:rPr>
          <w:rFonts w:cs="Arial"/>
          <w:spacing w:val="8"/>
          <w:w w:val="90"/>
        </w:rPr>
        <w:t xml:space="preserve"> </w:t>
      </w:r>
      <w:r w:rsidRPr="00CF39F2">
        <w:rPr>
          <w:rFonts w:cs="Arial"/>
          <w:w w:val="90"/>
        </w:rPr>
        <w:t>purposes</w:t>
      </w:r>
      <w:r w:rsidRPr="00CF39F2">
        <w:rPr>
          <w:rFonts w:cs="Arial"/>
          <w:spacing w:val="8"/>
          <w:w w:val="90"/>
        </w:rPr>
        <w:t xml:space="preserve"> </w:t>
      </w:r>
      <w:r w:rsidRPr="00CF39F2">
        <w:rPr>
          <w:rFonts w:cs="Arial"/>
          <w:w w:val="90"/>
        </w:rPr>
        <w:t>less</w:t>
      </w:r>
      <w:r w:rsidRPr="00CF39F2">
        <w:rPr>
          <w:rFonts w:cs="Arial"/>
          <w:spacing w:val="8"/>
          <w:w w:val="90"/>
        </w:rPr>
        <w:t xml:space="preserve"> </w:t>
      </w:r>
      <w:r w:rsidRPr="00CF39F2">
        <w:rPr>
          <w:rFonts w:cs="Arial"/>
          <w:spacing w:val="-1"/>
          <w:w w:val="90"/>
        </w:rPr>
        <w:t>cash</w:t>
      </w:r>
      <w:r w:rsidRPr="00CF39F2">
        <w:rPr>
          <w:rFonts w:cs="Arial"/>
          <w:spacing w:val="8"/>
          <w:w w:val="90"/>
        </w:rPr>
        <w:t xml:space="preserve"> </w:t>
      </w:r>
      <w:r w:rsidRPr="00CF39F2">
        <w:rPr>
          <w:rFonts w:cs="Arial"/>
          <w:spacing w:val="-1"/>
          <w:w w:val="90"/>
        </w:rPr>
        <w:t>payments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spacing w:val="-2"/>
          <w:w w:val="90"/>
        </w:rPr>
        <w:t>such</w:t>
      </w:r>
      <w:r w:rsidRPr="00CF39F2">
        <w:rPr>
          <w:rFonts w:cs="Arial"/>
          <w:spacing w:val="45"/>
          <w:w w:val="90"/>
        </w:rPr>
        <w:t xml:space="preserve"> </w:t>
      </w:r>
      <w:r w:rsidRPr="00CF39F2">
        <w:rPr>
          <w:rFonts w:cs="Arial"/>
          <w:spacing w:val="-2"/>
          <w:w w:val="90"/>
        </w:rPr>
        <w:t>investments.</w:t>
      </w:r>
      <w:r w:rsidRPr="00CF39F2">
        <w:rPr>
          <w:rFonts w:cs="Arial"/>
          <w:spacing w:val="7"/>
          <w:w w:val="90"/>
        </w:rPr>
        <w:t xml:space="preserve"> </w:t>
      </w:r>
      <w:r w:rsidRPr="00CF39F2">
        <w:rPr>
          <w:rFonts w:cs="Arial"/>
          <w:spacing w:val="-2"/>
          <w:w w:val="90"/>
        </w:rPr>
        <w:t>Investment</w:t>
      </w:r>
      <w:r w:rsidRPr="00CF39F2">
        <w:rPr>
          <w:rFonts w:cs="Arial"/>
          <w:spacing w:val="8"/>
          <w:w w:val="90"/>
        </w:rPr>
        <w:t xml:space="preserve"> </w:t>
      </w:r>
      <w:r w:rsidRPr="00CF39F2">
        <w:rPr>
          <w:rFonts w:cs="Arial"/>
          <w:spacing w:val="-1"/>
          <w:w w:val="90"/>
        </w:rPr>
        <w:t>for</w:t>
      </w:r>
      <w:r w:rsidRPr="00CF39F2">
        <w:rPr>
          <w:rFonts w:cs="Arial"/>
          <w:spacing w:val="7"/>
          <w:w w:val="90"/>
        </w:rPr>
        <w:t xml:space="preserve"> </w:t>
      </w:r>
      <w:r w:rsidRPr="00CF39F2">
        <w:rPr>
          <w:rFonts w:cs="Arial"/>
          <w:spacing w:val="-1"/>
          <w:w w:val="90"/>
        </w:rPr>
        <w:t>liquidity</w:t>
      </w:r>
      <w:r w:rsidRPr="00CF39F2">
        <w:rPr>
          <w:rFonts w:cs="Arial"/>
          <w:spacing w:val="8"/>
          <w:w w:val="90"/>
        </w:rPr>
        <w:t xml:space="preserve"> </w:t>
      </w:r>
      <w:r w:rsidRPr="00CF39F2">
        <w:rPr>
          <w:rFonts w:cs="Arial"/>
          <w:spacing w:val="-2"/>
          <w:w w:val="90"/>
        </w:rPr>
        <w:t>management</w:t>
      </w:r>
      <w:r w:rsidRPr="00CF39F2">
        <w:rPr>
          <w:rFonts w:cs="Arial"/>
          <w:spacing w:val="8"/>
          <w:w w:val="90"/>
        </w:rPr>
        <w:t xml:space="preserve"> </w:t>
      </w:r>
      <w:r w:rsidRPr="00CF39F2">
        <w:rPr>
          <w:rFonts w:cs="Arial"/>
          <w:w w:val="90"/>
        </w:rPr>
        <w:t>purposes</w:t>
      </w:r>
      <w:r w:rsidRPr="00CF39F2">
        <w:rPr>
          <w:rFonts w:cs="Arial"/>
          <w:spacing w:val="7"/>
          <w:w w:val="90"/>
        </w:rPr>
        <w:t xml:space="preserve"> </w:t>
      </w:r>
      <w:r w:rsidRPr="00CF39F2">
        <w:rPr>
          <w:rFonts w:cs="Arial"/>
          <w:spacing w:val="-1"/>
          <w:w w:val="90"/>
        </w:rPr>
        <w:t>means</w:t>
      </w:r>
      <w:r w:rsidRPr="00CF39F2">
        <w:rPr>
          <w:rFonts w:cs="Arial"/>
          <w:spacing w:val="8"/>
          <w:w w:val="90"/>
        </w:rPr>
        <w:t xml:space="preserve"> </w:t>
      </w:r>
      <w:r w:rsidRPr="00CF39F2">
        <w:rPr>
          <w:rFonts w:cs="Arial"/>
          <w:spacing w:val="-1"/>
          <w:w w:val="90"/>
        </w:rPr>
        <w:t>making</w:t>
      </w:r>
      <w:r w:rsidRPr="00CF39F2">
        <w:rPr>
          <w:rFonts w:cs="Arial"/>
          <w:spacing w:val="56"/>
          <w:w w:val="94"/>
        </w:rPr>
        <w:t xml:space="preserve"> </w:t>
      </w:r>
      <w:r w:rsidRPr="00CF39F2">
        <w:rPr>
          <w:rFonts w:cs="Arial"/>
          <w:spacing w:val="-1"/>
          <w:w w:val="90"/>
        </w:rPr>
        <w:t>funds</w:t>
      </w:r>
      <w:r w:rsidRPr="00CF39F2">
        <w:rPr>
          <w:rFonts w:cs="Arial"/>
          <w:spacing w:val="3"/>
          <w:w w:val="90"/>
        </w:rPr>
        <w:t xml:space="preserve"> </w:t>
      </w:r>
      <w:r w:rsidRPr="00CF39F2">
        <w:rPr>
          <w:rFonts w:cs="Arial"/>
          <w:spacing w:val="-2"/>
          <w:w w:val="90"/>
        </w:rPr>
        <w:t>available</w:t>
      </w:r>
      <w:r w:rsidRPr="00CF39F2">
        <w:rPr>
          <w:rFonts w:cs="Arial"/>
          <w:spacing w:val="3"/>
          <w:w w:val="90"/>
        </w:rPr>
        <w:t xml:space="preserve"> </w:t>
      </w:r>
      <w:r w:rsidRPr="00CF39F2">
        <w:rPr>
          <w:rFonts w:cs="Arial"/>
          <w:spacing w:val="-2"/>
          <w:w w:val="90"/>
        </w:rPr>
        <w:t>to</w:t>
      </w:r>
      <w:r w:rsidRPr="00CF39F2">
        <w:rPr>
          <w:rFonts w:cs="Arial"/>
          <w:spacing w:val="4"/>
          <w:w w:val="90"/>
        </w:rPr>
        <w:t xml:space="preserve"> </w:t>
      </w:r>
      <w:r w:rsidRPr="00CF39F2">
        <w:rPr>
          <w:rFonts w:cs="Arial"/>
          <w:spacing w:val="-1"/>
          <w:w w:val="90"/>
        </w:rPr>
        <w:t>others</w:t>
      </w:r>
      <w:r w:rsidRPr="00CF39F2">
        <w:rPr>
          <w:rFonts w:cs="Arial"/>
          <w:spacing w:val="3"/>
          <w:w w:val="90"/>
        </w:rPr>
        <w:t xml:space="preserve"> </w:t>
      </w:r>
      <w:r w:rsidRPr="00CF39F2">
        <w:rPr>
          <w:rFonts w:cs="Arial"/>
          <w:w w:val="90"/>
        </w:rPr>
        <w:t>with</w:t>
      </w:r>
      <w:r w:rsidRPr="00CF39F2">
        <w:rPr>
          <w:rFonts w:cs="Arial"/>
          <w:spacing w:val="4"/>
          <w:w w:val="90"/>
        </w:rPr>
        <w:t xml:space="preserve"> </w:t>
      </w:r>
      <w:r w:rsidRPr="00CF39F2">
        <w:rPr>
          <w:rFonts w:cs="Arial"/>
          <w:spacing w:val="-1"/>
          <w:w w:val="90"/>
        </w:rPr>
        <w:t>no</w:t>
      </w:r>
      <w:r w:rsidRPr="00CF39F2">
        <w:rPr>
          <w:rFonts w:cs="Arial"/>
          <w:spacing w:val="3"/>
          <w:w w:val="90"/>
        </w:rPr>
        <w:t xml:space="preserve"> </w:t>
      </w:r>
      <w:r w:rsidRPr="00CF39F2">
        <w:rPr>
          <w:rFonts w:cs="Arial"/>
          <w:spacing w:val="-1"/>
          <w:w w:val="90"/>
        </w:rPr>
        <w:t>policy</w:t>
      </w:r>
      <w:r w:rsidRPr="00CF39F2">
        <w:rPr>
          <w:rFonts w:cs="Arial"/>
          <w:spacing w:val="3"/>
          <w:w w:val="90"/>
        </w:rPr>
        <w:t xml:space="preserve"> </w:t>
      </w:r>
      <w:r w:rsidRPr="00CF39F2">
        <w:rPr>
          <w:rFonts w:cs="Arial"/>
          <w:spacing w:val="-2"/>
          <w:w w:val="90"/>
        </w:rPr>
        <w:t>intent</w:t>
      </w:r>
      <w:r w:rsidRPr="00CF39F2">
        <w:rPr>
          <w:rFonts w:cs="Arial"/>
          <w:spacing w:val="4"/>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with</w:t>
      </w:r>
      <w:r w:rsidRPr="00CF39F2">
        <w:rPr>
          <w:rFonts w:cs="Arial"/>
          <w:spacing w:val="3"/>
          <w:w w:val="90"/>
        </w:rPr>
        <w:t xml:space="preserve"> </w:t>
      </w:r>
      <w:r w:rsidRPr="00CF39F2">
        <w:rPr>
          <w:rFonts w:cs="Arial"/>
          <w:spacing w:val="-1"/>
          <w:w w:val="90"/>
        </w:rPr>
        <w:t>the</w:t>
      </w:r>
      <w:r w:rsidRPr="00CF39F2">
        <w:rPr>
          <w:rFonts w:cs="Arial"/>
          <w:spacing w:val="4"/>
          <w:w w:val="90"/>
        </w:rPr>
        <w:t xml:space="preserve"> </w:t>
      </w:r>
      <w:r w:rsidRPr="00CF39F2">
        <w:rPr>
          <w:rFonts w:cs="Arial"/>
          <w:spacing w:val="-2"/>
          <w:w w:val="90"/>
        </w:rPr>
        <w:t>aim</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earning</w:t>
      </w:r>
      <w:r w:rsidRPr="00CF39F2">
        <w:rPr>
          <w:rFonts w:cs="Arial"/>
          <w:spacing w:val="3"/>
          <w:w w:val="90"/>
        </w:rPr>
        <w:t xml:space="preserve"> </w:t>
      </w:r>
      <w:r w:rsidRPr="00CF39F2">
        <w:rPr>
          <w:rFonts w:cs="Arial"/>
          <w:w w:val="90"/>
        </w:rPr>
        <w:t>a</w:t>
      </w:r>
      <w:r w:rsidRPr="00CF39F2">
        <w:rPr>
          <w:rFonts w:cs="Arial"/>
          <w:spacing w:val="49"/>
          <w:w w:val="90"/>
        </w:rPr>
        <w:t xml:space="preserve"> </w:t>
      </w:r>
      <w:r w:rsidRPr="00CF39F2">
        <w:rPr>
          <w:rFonts w:cs="Arial"/>
          <w:spacing w:val="-1"/>
          <w:w w:val="90"/>
        </w:rPr>
        <w:t>commercial</w:t>
      </w:r>
      <w:r w:rsidRPr="00CF39F2">
        <w:rPr>
          <w:rFonts w:cs="Arial"/>
          <w:spacing w:val="5"/>
          <w:w w:val="90"/>
        </w:rPr>
        <w:t xml:space="preserve"> </w:t>
      </w:r>
      <w:r w:rsidRPr="00CF39F2">
        <w:rPr>
          <w:rFonts w:cs="Arial"/>
          <w:spacing w:val="-1"/>
          <w:w w:val="90"/>
        </w:rPr>
        <w:t>rate</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return.</w:t>
      </w:r>
    </w:p>
    <w:p w:rsidR="004D06C0" w:rsidRPr="00CF39F2" w:rsidRDefault="00EA2DC5" w:rsidP="00F0236B">
      <w:pPr>
        <w:pStyle w:val="BodyText"/>
        <w:spacing w:before="173" w:line="284" w:lineRule="auto"/>
        <w:ind w:left="110" w:right="187"/>
        <w:rPr>
          <w:rFonts w:cs="Arial"/>
        </w:rPr>
      </w:pPr>
      <w:r w:rsidRPr="00CF39F2">
        <w:rPr>
          <w:rFonts w:cs="Arial"/>
          <w:spacing w:val="-1"/>
          <w:w w:val="90"/>
        </w:rPr>
        <w:t>Cash</w:t>
      </w:r>
      <w:r w:rsidRPr="00CF39F2">
        <w:rPr>
          <w:rFonts w:cs="Arial"/>
          <w:spacing w:val="6"/>
          <w:w w:val="90"/>
        </w:rPr>
        <w:t xml:space="preserve"> </w:t>
      </w:r>
      <w:r w:rsidRPr="00CF39F2">
        <w:rPr>
          <w:rFonts w:cs="Arial"/>
          <w:spacing w:val="-1"/>
          <w:w w:val="90"/>
        </w:rPr>
        <w:t>receipts</w:t>
      </w:r>
      <w:r w:rsidRPr="00CF39F2">
        <w:rPr>
          <w:rFonts w:cs="Arial"/>
          <w:spacing w:val="6"/>
          <w:w w:val="90"/>
        </w:rPr>
        <w:t xml:space="preserve"> </w:t>
      </w:r>
      <w:r w:rsidRPr="00CF39F2">
        <w:rPr>
          <w:rFonts w:cs="Arial"/>
          <w:spacing w:val="-1"/>
          <w:w w:val="90"/>
        </w:rPr>
        <w:t>from</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repayment</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liquidation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2"/>
          <w:w w:val="90"/>
        </w:rPr>
        <w:t>investments</w:t>
      </w:r>
      <w:r w:rsidRPr="00CF39F2">
        <w:rPr>
          <w:rFonts w:cs="Arial"/>
          <w:spacing w:val="6"/>
          <w:w w:val="90"/>
        </w:rPr>
        <w:t xml:space="preserve"> </w:t>
      </w:r>
      <w:r w:rsidRPr="00CF39F2">
        <w:rPr>
          <w:rFonts w:cs="Arial"/>
          <w:spacing w:val="-1"/>
          <w:w w:val="90"/>
        </w:rPr>
        <w:t>in</w:t>
      </w:r>
      <w:r w:rsidRPr="00CF39F2">
        <w:rPr>
          <w:rFonts w:cs="Arial"/>
          <w:spacing w:val="6"/>
          <w:w w:val="90"/>
        </w:rPr>
        <w:t xml:space="preserve"> </w:t>
      </w:r>
      <w:r w:rsidRPr="00CF39F2">
        <w:rPr>
          <w:rFonts w:cs="Arial"/>
          <w:spacing w:val="-2"/>
          <w:w w:val="90"/>
        </w:rPr>
        <w:t>financial</w:t>
      </w:r>
      <w:r w:rsidRPr="00CF39F2">
        <w:rPr>
          <w:rFonts w:cs="Arial"/>
          <w:spacing w:val="77"/>
          <w:w w:val="90"/>
        </w:rPr>
        <w:t xml:space="preserve"> </w:t>
      </w:r>
      <w:r w:rsidRPr="00CF39F2">
        <w:rPr>
          <w:rFonts w:cs="Arial"/>
          <w:spacing w:val="-1"/>
          <w:w w:val="90"/>
        </w:rPr>
        <w:t>assets</w:t>
      </w:r>
      <w:r w:rsidRPr="00CF39F2">
        <w:rPr>
          <w:rFonts w:cs="Arial"/>
          <w:spacing w:val="9"/>
          <w:w w:val="90"/>
        </w:rPr>
        <w:t xml:space="preserve"> </w:t>
      </w:r>
      <w:r w:rsidRPr="00CF39F2">
        <w:rPr>
          <w:rFonts w:cs="Arial"/>
          <w:spacing w:val="-1"/>
          <w:w w:val="90"/>
        </w:rPr>
        <w:t>for</w:t>
      </w:r>
      <w:r w:rsidRPr="00CF39F2">
        <w:rPr>
          <w:rFonts w:cs="Arial"/>
          <w:spacing w:val="9"/>
          <w:w w:val="90"/>
        </w:rPr>
        <w:t xml:space="preserve"> </w:t>
      </w:r>
      <w:r w:rsidRPr="00CF39F2">
        <w:rPr>
          <w:rFonts w:cs="Arial"/>
          <w:spacing w:val="-2"/>
          <w:w w:val="90"/>
        </w:rPr>
        <w:t>policy</w:t>
      </w:r>
      <w:r w:rsidRPr="00CF39F2">
        <w:rPr>
          <w:rFonts w:cs="Arial"/>
          <w:spacing w:val="10"/>
          <w:w w:val="90"/>
        </w:rPr>
        <w:t xml:space="preserve"> </w:t>
      </w:r>
      <w:r w:rsidRPr="00CF39F2">
        <w:rPr>
          <w:rFonts w:cs="Arial"/>
          <w:w w:val="90"/>
        </w:rPr>
        <w:t>purposes</w:t>
      </w:r>
      <w:r w:rsidRPr="00CF39F2">
        <w:rPr>
          <w:rFonts w:cs="Arial"/>
          <w:spacing w:val="9"/>
          <w:w w:val="90"/>
        </w:rPr>
        <w:t xml:space="preserve"> </w:t>
      </w:r>
      <w:r w:rsidRPr="00CF39F2">
        <w:rPr>
          <w:rFonts w:cs="Arial"/>
          <w:w w:val="90"/>
        </w:rPr>
        <w:t>less</w:t>
      </w:r>
      <w:r w:rsidRPr="00CF39F2">
        <w:rPr>
          <w:rFonts w:cs="Arial"/>
          <w:spacing w:val="10"/>
          <w:w w:val="90"/>
        </w:rPr>
        <w:t xml:space="preserve"> </w:t>
      </w:r>
      <w:r w:rsidRPr="00CF39F2">
        <w:rPr>
          <w:rFonts w:cs="Arial"/>
          <w:spacing w:val="-1"/>
          <w:w w:val="90"/>
        </w:rPr>
        <w:t>cash</w:t>
      </w:r>
      <w:r w:rsidRPr="00CF39F2">
        <w:rPr>
          <w:rFonts w:cs="Arial"/>
          <w:spacing w:val="9"/>
          <w:w w:val="90"/>
        </w:rPr>
        <w:t xml:space="preserve"> </w:t>
      </w:r>
      <w:r w:rsidRPr="00CF39F2">
        <w:rPr>
          <w:rFonts w:cs="Arial"/>
          <w:spacing w:val="-1"/>
          <w:w w:val="90"/>
        </w:rPr>
        <w:t>payments</w:t>
      </w:r>
      <w:r w:rsidRPr="00CF39F2">
        <w:rPr>
          <w:rFonts w:cs="Arial"/>
          <w:spacing w:val="9"/>
          <w:w w:val="90"/>
        </w:rPr>
        <w:t xml:space="preserve"> </w:t>
      </w:r>
      <w:r w:rsidRPr="00CF39F2">
        <w:rPr>
          <w:rFonts w:cs="Arial"/>
          <w:spacing w:val="-1"/>
          <w:w w:val="90"/>
        </w:rPr>
        <w:t>for</w:t>
      </w:r>
      <w:r w:rsidRPr="00CF39F2">
        <w:rPr>
          <w:rFonts w:cs="Arial"/>
          <w:spacing w:val="10"/>
          <w:w w:val="90"/>
        </w:rPr>
        <w:t xml:space="preserve"> </w:t>
      </w:r>
      <w:r w:rsidRPr="00CF39F2">
        <w:rPr>
          <w:rFonts w:cs="Arial"/>
          <w:spacing w:val="-1"/>
          <w:w w:val="90"/>
        </w:rPr>
        <w:t>acquiring</w:t>
      </w:r>
      <w:r w:rsidRPr="00CF39F2">
        <w:rPr>
          <w:rFonts w:cs="Arial"/>
          <w:spacing w:val="9"/>
          <w:w w:val="90"/>
        </w:rPr>
        <w:t xml:space="preserve"> </w:t>
      </w:r>
      <w:r w:rsidRPr="00CF39F2">
        <w:rPr>
          <w:rFonts w:cs="Arial"/>
          <w:spacing w:val="-2"/>
          <w:w w:val="90"/>
        </w:rPr>
        <w:t>financial</w:t>
      </w:r>
      <w:r w:rsidRPr="00CF39F2">
        <w:rPr>
          <w:rFonts w:cs="Arial"/>
          <w:spacing w:val="10"/>
          <w:w w:val="90"/>
        </w:rPr>
        <w:t xml:space="preserve"> </w:t>
      </w:r>
      <w:r w:rsidRPr="00CF39F2">
        <w:rPr>
          <w:rFonts w:cs="Arial"/>
          <w:spacing w:val="-1"/>
          <w:w w:val="90"/>
        </w:rPr>
        <w:t>assets</w:t>
      </w:r>
      <w:r w:rsidRPr="00CF39F2">
        <w:rPr>
          <w:rFonts w:cs="Arial"/>
          <w:spacing w:val="55"/>
          <w:w w:val="90"/>
        </w:rPr>
        <w:t xml:space="preserve"> </w:t>
      </w:r>
      <w:r w:rsidRPr="00CF39F2">
        <w:rPr>
          <w:rFonts w:cs="Arial"/>
          <w:spacing w:val="-1"/>
          <w:w w:val="90"/>
        </w:rPr>
        <w:t>for</w:t>
      </w:r>
      <w:r w:rsidRPr="00CF39F2">
        <w:rPr>
          <w:rFonts w:cs="Arial"/>
          <w:spacing w:val="10"/>
          <w:w w:val="90"/>
        </w:rPr>
        <w:t xml:space="preserve"> </w:t>
      </w:r>
      <w:r w:rsidRPr="00CF39F2">
        <w:rPr>
          <w:rFonts w:cs="Arial"/>
          <w:spacing w:val="-1"/>
          <w:w w:val="90"/>
        </w:rPr>
        <w:t>policy</w:t>
      </w:r>
      <w:r w:rsidRPr="00CF39F2">
        <w:rPr>
          <w:rFonts w:cs="Arial"/>
          <w:spacing w:val="10"/>
          <w:w w:val="90"/>
        </w:rPr>
        <w:t xml:space="preserve"> </w:t>
      </w:r>
      <w:r w:rsidRPr="00CF39F2">
        <w:rPr>
          <w:rFonts w:cs="Arial"/>
          <w:spacing w:val="-1"/>
          <w:w w:val="90"/>
        </w:rPr>
        <w:t>purposes.</w:t>
      </w:r>
      <w:r w:rsidRPr="00CF39F2">
        <w:rPr>
          <w:rFonts w:cs="Arial"/>
          <w:spacing w:val="11"/>
          <w:w w:val="90"/>
        </w:rPr>
        <w:t xml:space="preserve"> </w:t>
      </w:r>
      <w:r w:rsidRPr="00CF39F2">
        <w:rPr>
          <w:rFonts w:cs="Arial"/>
          <w:spacing w:val="-1"/>
          <w:w w:val="90"/>
        </w:rPr>
        <w:t>Acquisition</w:t>
      </w:r>
      <w:r w:rsidRPr="00CF39F2">
        <w:rPr>
          <w:rFonts w:cs="Arial"/>
          <w:spacing w:val="10"/>
          <w:w w:val="90"/>
        </w:rPr>
        <w:t xml:space="preserve"> </w:t>
      </w:r>
      <w:r w:rsidRPr="00CF39F2">
        <w:rPr>
          <w:rFonts w:cs="Arial"/>
          <w:spacing w:val="-1"/>
          <w:w w:val="90"/>
        </w:rPr>
        <w:t>of</w:t>
      </w:r>
      <w:r w:rsidRPr="00CF39F2">
        <w:rPr>
          <w:rFonts w:cs="Arial"/>
          <w:spacing w:val="10"/>
          <w:w w:val="90"/>
        </w:rPr>
        <w:t xml:space="preserve"> </w:t>
      </w:r>
      <w:r w:rsidRPr="00CF39F2">
        <w:rPr>
          <w:rFonts w:cs="Arial"/>
          <w:spacing w:val="-2"/>
          <w:w w:val="90"/>
        </w:rPr>
        <w:t>financial</w:t>
      </w:r>
      <w:r w:rsidRPr="00CF39F2">
        <w:rPr>
          <w:rFonts w:cs="Arial"/>
          <w:spacing w:val="11"/>
          <w:w w:val="90"/>
        </w:rPr>
        <w:t xml:space="preserve"> </w:t>
      </w:r>
      <w:r w:rsidRPr="00CF39F2">
        <w:rPr>
          <w:rFonts w:cs="Arial"/>
          <w:spacing w:val="-1"/>
          <w:w w:val="90"/>
        </w:rPr>
        <w:t>assets</w:t>
      </w:r>
      <w:r w:rsidRPr="00CF39F2">
        <w:rPr>
          <w:rFonts w:cs="Arial"/>
          <w:spacing w:val="10"/>
          <w:w w:val="90"/>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policy</w:t>
      </w:r>
      <w:r w:rsidRPr="00CF39F2">
        <w:rPr>
          <w:rFonts w:cs="Arial"/>
          <w:spacing w:val="10"/>
          <w:w w:val="90"/>
        </w:rPr>
        <w:t xml:space="preserve"> </w:t>
      </w:r>
      <w:r w:rsidRPr="00CF39F2">
        <w:rPr>
          <w:rFonts w:cs="Arial"/>
          <w:w w:val="90"/>
        </w:rPr>
        <w:t>purposes</w:t>
      </w:r>
      <w:r w:rsidRPr="00CF39F2">
        <w:rPr>
          <w:rFonts w:cs="Arial"/>
          <w:spacing w:val="10"/>
          <w:w w:val="90"/>
        </w:rPr>
        <w:t xml:space="preserve"> </w:t>
      </w:r>
      <w:r w:rsidRPr="00CF39F2">
        <w:rPr>
          <w:rFonts w:cs="Arial"/>
          <w:spacing w:val="-1"/>
          <w:w w:val="90"/>
        </w:rPr>
        <w:t>is</w:t>
      </w:r>
      <w:r w:rsidRPr="00CF39F2">
        <w:rPr>
          <w:rFonts w:cs="Arial"/>
          <w:spacing w:val="41"/>
          <w:w w:val="90"/>
        </w:rPr>
        <w:t xml:space="preserve"> </w:t>
      </w:r>
      <w:r w:rsidRPr="00CF39F2">
        <w:rPr>
          <w:rFonts w:cs="Arial"/>
          <w:spacing w:val="-2"/>
          <w:w w:val="90"/>
        </w:rPr>
        <w:t>distinguished</w:t>
      </w:r>
      <w:r w:rsidRPr="00CF39F2">
        <w:rPr>
          <w:rFonts w:cs="Arial"/>
          <w:spacing w:val="9"/>
          <w:w w:val="90"/>
        </w:rPr>
        <w:t xml:space="preserve"> </w:t>
      </w:r>
      <w:r w:rsidRPr="00CF39F2">
        <w:rPr>
          <w:rFonts w:cs="Arial"/>
          <w:spacing w:val="-1"/>
          <w:w w:val="90"/>
        </w:rPr>
        <w:t>from</w:t>
      </w:r>
      <w:r w:rsidRPr="00CF39F2">
        <w:rPr>
          <w:rFonts w:cs="Arial"/>
          <w:spacing w:val="9"/>
          <w:w w:val="90"/>
        </w:rPr>
        <w:t xml:space="preserve"> </w:t>
      </w:r>
      <w:r w:rsidRPr="00CF39F2">
        <w:rPr>
          <w:rFonts w:cs="Arial"/>
          <w:spacing w:val="-2"/>
          <w:w w:val="90"/>
        </w:rPr>
        <w:t>investments</w:t>
      </w:r>
      <w:r w:rsidRPr="00CF39F2">
        <w:rPr>
          <w:rFonts w:cs="Arial"/>
          <w:spacing w:val="9"/>
          <w:w w:val="90"/>
        </w:rPr>
        <w:t xml:space="preserve"> </w:t>
      </w:r>
      <w:r w:rsidRPr="00CF39F2">
        <w:rPr>
          <w:rFonts w:cs="Arial"/>
          <w:spacing w:val="-1"/>
          <w:w w:val="90"/>
        </w:rPr>
        <w:t>in</w:t>
      </w:r>
      <w:r w:rsidRPr="00CF39F2">
        <w:rPr>
          <w:rFonts w:cs="Arial"/>
          <w:spacing w:val="9"/>
          <w:w w:val="90"/>
        </w:rPr>
        <w:t xml:space="preserve"> </w:t>
      </w:r>
      <w:r w:rsidRPr="00CF39F2">
        <w:rPr>
          <w:rFonts w:cs="Arial"/>
          <w:spacing w:val="-2"/>
          <w:w w:val="90"/>
        </w:rPr>
        <w:t>financial</w:t>
      </w:r>
      <w:r w:rsidRPr="00CF39F2">
        <w:rPr>
          <w:rFonts w:cs="Arial"/>
          <w:spacing w:val="10"/>
          <w:w w:val="90"/>
        </w:rPr>
        <w:t xml:space="preserve"> </w:t>
      </w:r>
      <w:r w:rsidRPr="00CF39F2">
        <w:rPr>
          <w:rFonts w:cs="Arial"/>
          <w:spacing w:val="-1"/>
          <w:w w:val="90"/>
        </w:rPr>
        <w:t>assets</w:t>
      </w:r>
      <w:r w:rsidRPr="00CF39F2">
        <w:rPr>
          <w:rFonts w:cs="Arial"/>
          <w:spacing w:val="9"/>
          <w:w w:val="90"/>
        </w:rPr>
        <w:t xml:space="preserve"> </w:t>
      </w:r>
      <w:r w:rsidRPr="00CF39F2">
        <w:rPr>
          <w:rFonts w:cs="Arial"/>
          <w:spacing w:val="-1"/>
          <w:w w:val="90"/>
        </w:rPr>
        <w:t>(liquidity</w:t>
      </w:r>
      <w:r w:rsidRPr="00CF39F2">
        <w:rPr>
          <w:rFonts w:cs="Arial"/>
          <w:spacing w:val="9"/>
          <w:w w:val="90"/>
        </w:rPr>
        <w:t xml:space="preserve"> </w:t>
      </w:r>
      <w:r w:rsidRPr="00CF39F2">
        <w:rPr>
          <w:rFonts w:cs="Arial"/>
          <w:spacing w:val="-2"/>
          <w:w w:val="90"/>
        </w:rPr>
        <w:t>management</w:t>
      </w:r>
      <w:r w:rsidRPr="00CF39F2">
        <w:rPr>
          <w:rFonts w:cs="Arial"/>
          <w:spacing w:val="91"/>
          <w:w w:val="90"/>
        </w:rPr>
        <w:t xml:space="preserve"> </w:t>
      </w:r>
      <w:r w:rsidRPr="00CF39F2">
        <w:rPr>
          <w:rFonts w:cs="Arial"/>
          <w:spacing w:val="-2"/>
          <w:w w:val="90"/>
        </w:rPr>
        <w:t>purposes)</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underlying</w:t>
      </w:r>
      <w:r w:rsidRPr="00CF39F2">
        <w:rPr>
          <w:rFonts w:cs="Arial"/>
          <w:spacing w:val="11"/>
          <w:w w:val="90"/>
        </w:rPr>
        <w:t xml:space="preserve"> </w:t>
      </w:r>
      <w:r w:rsidRPr="00CF39F2">
        <w:rPr>
          <w:rFonts w:cs="Arial"/>
          <w:spacing w:val="-2"/>
          <w:w w:val="90"/>
        </w:rPr>
        <w:t>government</w:t>
      </w:r>
      <w:r w:rsidRPr="00CF39F2">
        <w:rPr>
          <w:rFonts w:cs="Arial"/>
          <w:spacing w:val="10"/>
          <w:w w:val="90"/>
        </w:rPr>
        <w:t xml:space="preserve"> </w:t>
      </w:r>
      <w:r w:rsidRPr="00CF39F2">
        <w:rPr>
          <w:rFonts w:cs="Arial"/>
          <w:spacing w:val="-1"/>
          <w:w w:val="90"/>
        </w:rPr>
        <w:t>motivation</w:t>
      </w:r>
      <w:r w:rsidRPr="00CF39F2">
        <w:rPr>
          <w:rFonts w:cs="Arial"/>
          <w:spacing w:val="10"/>
          <w:w w:val="90"/>
        </w:rPr>
        <w:t xml:space="preserve"> </w:t>
      </w:r>
      <w:r w:rsidRPr="00CF39F2">
        <w:rPr>
          <w:rFonts w:cs="Arial"/>
          <w:spacing w:val="-1"/>
          <w:w w:val="90"/>
        </w:rPr>
        <w:t>for</w:t>
      </w:r>
      <w:r w:rsidRPr="00CF39F2">
        <w:rPr>
          <w:rFonts w:cs="Arial"/>
          <w:spacing w:val="11"/>
          <w:w w:val="90"/>
        </w:rPr>
        <w:t xml:space="preserve"> </w:t>
      </w:r>
      <w:r w:rsidRPr="00CF39F2">
        <w:rPr>
          <w:rFonts w:cs="Arial"/>
          <w:spacing w:val="-1"/>
          <w:w w:val="90"/>
        </w:rPr>
        <w:t>acquiring</w:t>
      </w:r>
      <w:r w:rsidRPr="00CF39F2">
        <w:rPr>
          <w:rFonts w:cs="Arial"/>
          <w:spacing w:val="10"/>
          <w:w w:val="90"/>
        </w:rPr>
        <w:t xml:space="preserve"> </w:t>
      </w:r>
      <w:r w:rsidRPr="00CF39F2">
        <w:rPr>
          <w:rFonts w:cs="Arial"/>
          <w:spacing w:val="-1"/>
          <w:w w:val="90"/>
        </w:rPr>
        <w:t>the</w:t>
      </w:r>
      <w:r w:rsidRPr="00CF39F2">
        <w:rPr>
          <w:rFonts w:cs="Arial"/>
          <w:w w:val="90"/>
        </w:rPr>
        <w:t xml:space="preserve"> </w:t>
      </w:r>
      <w:r w:rsidRPr="00CF39F2">
        <w:rPr>
          <w:rFonts w:cs="Arial"/>
          <w:spacing w:val="-1"/>
          <w:w w:val="90"/>
        </w:rPr>
        <w:t>assets.</w:t>
      </w:r>
      <w:r w:rsidRPr="00CF39F2">
        <w:rPr>
          <w:rFonts w:cs="Arial"/>
          <w:spacing w:val="8"/>
          <w:w w:val="90"/>
        </w:rPr>
        <w:t xml:space="preserve"> </w:t>
      </w:r>
      <w:r w:rsidRPr="00CF39F2">
        <w:rPr>
          <w:rFonts w:cs="Arial"/>
          <w:spacing w:val="-1"/>
          <w:w w:val="90"/>
        </w:rPr>
        <w:t>Acquisition</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2"/>
          <w:w w:val="90"/>
        </w:rPr>
        <w:t>financial</w:t>
      </w:r>
      <w:r w:rsidRPr="00CF39F2">
        <w:rPr>
          <w:rFonts w:cs="Arial"/>
          <w:spacing w:val="8"/>
          <w:w w:val="90"/>
        </w:rPr>
        <w:t xml:space="preserve"> </w:t>
      </w:r>
      <w:r w:rsidRPr="00CF39F2">
        <w:rPr>
          <w:rFonts w:cs="Arial"/>
          <w:spacing w:val="-1"/>
          <w:w w:val="90"/>
        </w:rPr>
        <w:t>assets</w:t>
      </w:r>
      <w:r w:rsidRPr="00CF39F2">
        <w:rPr>
          <w:rFonts w:cs="Arial"/>
          <w:spacing w:val="9"/>
          <w:w w:val="90"/>
        </w:rPr>
        <w:t xml:space="preserve"> </w:t>
      </w:r>
      <w:r w:rsidRPr="00CF39F2">
        <w:rPr>
          <w:rFonts w:cs="Arial"/>
          <w:spacing w:val="-1"/>
          <w:w w:val="90"/>
        </w:rPr>
        <w:t>for</w:t>
      </w:r>
      <w:r w:rsidRPr="00CF39F2">
        <w:rPr>
          <w:rFonts w:cs="Arial"/>
          <w:spacing w:val="8"/>
          <w:w w:val="90"/>
        </w:rPr>
        <w:t xml:space="preserve"> </w:t>
      </w:r>
      <w:r w:rsidRPr="00CF39F2">
        <w:rPr>
          <w:rFonts w:cs="Arial"/>
          <w:spacing w:val="-1"/>
          <w:w w:val="90"/>
        </w:rPr>
        <w:t>policy</w:t>
      </w:r>
      <w:r w:rsidRPr="00CF39F2">
        <w:rPr>
          <w:rFonts w:cs="Arial"/>
          <w:spacing w:val="8"/>
          <w:w w:val="90"/>
        </w:rPr>
        <w:t xml:space="preserve"> </w:t>
      </w:r>
      <w:r w:rsidRPr="00CF39F2">
        <w:rPr>
          <w:rFonts w:cs="Arial"/>
          <w:w w:val="90"/>
        </w:rPr>
        <w:t>purposes</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2"/>
          <w:w w:val="90"/>
        </w:rPr>
        <w:t>motivated</w:t>
      </w:r>
      <w:r w:rsidR="00F0236B" w:rsidRPr="00CF39F2">
        <w:rPr>
          <w:rFonts w:cs="Arial"/>
          <w:spacing w:val="-2"/>
          <w:w w:val="90"/>
        </w:rPr>
        <w:t xml:space="preserve"> </w:t>
      </w:r>
      <w:r w:rsidRPr="00CF39F2">
        <w:rPr>
          <w:rFonts w:cs="Arial"/>
          <w:spacing w:val="-2"/>
          <w:w w:val="90"/>
        </w:rPr>
        <w:t>by</w:t>
      </w:r>
      <w:r w:rsidRPr="00CF39F2">
        <w:rPr>
          <w:rFonts w:cs="Arial"/>
          <w:spacing w:val="11"/>
          <w:w w:val="90"/>
        </w:rPr>
        <w:t xml:space="preserve"> </w:t>
      </w:r>
      <w:r w:rsidRPr="00CF39F2">
        <w:rPr>
          <w:rFonts w:cs="Arial"/>
          <w:spacing w:val="-2"/>
          <w:w w:val="90"/>
        </w:rPr>
        <w:t>government</w:t>
      </w:r>
      <w:r w:rsidRPr="00CF39F2">
        <w:rPr>
          <w:rFonts w:cs="Arial"/>
          <w:spacing w:val="11"/>
          <w:w w:val="90"/>
        </w:rPr>
        <w:t xml:space="preserve"> </w:t>
      </w:r>
      <w:r w:rsidRPr="00CF39F2">
        <w:rPr>
          <w:rFonts w:cs="Arial"/>
          <w:spacing w:val="-1"/>
          <w:w w:val="90"/>
        </w:rPr>
        <w:t>policies</w:t>
      </w:r>
      <w:r w:rsidRPr="00CF39F2">
        <w:rPr>
          <w:rFonts w:cs="Arial"/>
          <w:spacing w:val="12"/>
          <w:w w:val="90"/>
        </w:rPr>
        <w:t xml:space="preserve"> </w:t>
      </w:r>
      <w:r w:rsidRPr="00CF39F2">
        <w:rPr>
          <w:rFonts w:cs="Arial"/>
          <w:spacing w:val="-2"/>
          <w:w w:val="90"/>
        </w:rPr>
        <w:t>such</w:t>
      </w:r>
      <w:r w:rsidRPr="00CF39F2">
        <w:rPr>
          <w:rFonts w:cs="Arial"/>
          <w:spacing w:val="11"/>
          <w:w w:val="90"/>
        </w:rPr>
        <w:t xml:space="preserve"> </w:t>
      </w:r>
      <w:r w:rsidRPr="00CF39F2">
        <w:rPr>
          <w:rFonts w:cs="Arial"/>
          <w:spacing w:val="-1"/>
          <w:w w:val="90"/>
        </w:rPr>
        <w:t>as</w:t>
      </w:r>
      <w:r w:rsidRPr="00CF39F2">
        <w:rPr>
          <w:rFonts w:cs="Arial"/>
          <w:spacing w:val="12"/>
          <w:w w:val="90"/>
        </w:rPr>
        <w:t xml:space="preserve"> </w:t>
      </w:r>
      <w:r w:rsidRPr="00CF39F2">
        <w:rPr>
          <w:rFonts w:cs="Arial"/>
          <w:spacing w:val="-1"/>
          <w:w w:val="90"/>
        </w:rPr>
        <w:t>encouraging</w:t>
      </w:r>
      <w:r w:rsidRPr="00CF39F2">
        <w:rPr>
          <w:rFonts w:cs="Arial"/>
          <w:spacing w:val="11"/>
          <w:w w:val="90"/>
        </w:rPr>
        <w:t xml:space="preserve"> </w:t>
      </w:r>
      <w:r w:rsidRPr="00CF39F2">
        <w:rPr>
          <w:rFonts w:cs="Arial"/>
          <w:spacing w:val="-1"/>
          <w:w w:val="90"/>
        </w:rPr>
        <w:t>the</w:t>
      </w:r>
      <w:r w:rsidRPr="00CF39F2">
        <w:rPr>
          <w:rFonts w:cs="Arial"/>
          <w:spacing w:val="12"/>
          <w:w w:val="90"/>
        </w:rPr>
        <w:t xml:space="preserve"> </w:t>
      </w:r>
      <w:r w:rsidRPr="00CF39F2">
        <w:rPr>
          <w:rFonts w:cs="Arial"/>
          <w:spacing w:val="-2"/>
          <w:w w:val="90"/>
        </w:rPr>
        <w:t>development</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w w:val="90"/>
        </w:rPr>
        <w:t>certain</w:t>
      </w:r>
      <w:r w:rsidRPr="00CF39F2">
        <w:rPr>
          <w:rFonts w:cs="Arial"/>
          <w:spacing w:val="59"/>
          <w:w w:val="90"/>
        </w:rPr>
        <w:t xml:space="preserve"> </w:t>
      </w:r>
      <w:r w:rsidRPr="00CF39F2">
        <w:rPr>
          <w:rFonts w:cs="Arial"/>
          <w:spacing w:val="-1"/>
          <w:w w:val="90"/>
        </w:rPr>
        <w:t>industries</w:t>
      </w:r>
      <w:r w:rsidRPr="00CF39F2">
        <w:rPr>
          <w:rFonts w:cs="Arial"/>
          <w:spacing w:val="9"/>
          <w:w w:val="90"/>
        </w:rPr>
        <w:t xml:space="preserve"> </w:t>
      </w:r>
      <w:r w:rsidRPr="00CF39F2">
        <w:rPr>
          <w:rFonts w:cs="Arial"/>
          <w:spacing w:val="-1"/>
          <w:w w:val="90"/>
        </w:rPr>
        <w:t>or</w:t>
      </w:r>
      <w:r w:rsidRPr="00CF39F2">
        <w:rPr>
          <w:rFonts w:cs="Arial"/>
          <w:spacing w:val="9"/>
          <w:w w:val="90"/>
        </w:rPr>
        <w:t xml:space="preserve"> </w:t>
      </w:r>
      <w:r w:rsidRPr="00CF39F2">
        <w:rPr>
          <w:rFonts w:cs="Arial"/>
          <w:spacing w:val="-1"/>
          <w:w w:val="90"/>
        </w:rPr>
        <w:t>assisting</w:t>
      </w:r>
      <w:r w:rsidRPr="00CF39F2">
        <w:rPr>
          <w:rFonts w:cs="Arial"/>
          <w:spacing w:val="9"/>
          <w:w w:val="90"/>
        </w:rPr>
        <w:t xml:space="preserve"> </w:t>
      </w:r>
      <w:r w:rsidRPr="00CF39F2">
        <w:rPr>
          <w:rFonts w:cs="Arial"/>
          <w:spacing w:val="-2"/>
          <w:w w:val="90"/>
        </w:rPr>
        <w:t>citizens</w:t>
      </w:r>
      <w:r w:rsidRPr="00CF39F2">
        <w:rPr>
          <w:rFonts w:cs="Arial"/>
          <w:spacing w:val="10"/>
          <w:w w:val="90"/>
        </w:rPr>
        <w:t xml:space="preserve"> </w:t>
      </w:r>
      <w:r w:rsidRPr="00CF39F2">
        <w:rPr>
          <w:rFonts w:cs="Arial"/>
          <w:spacing w:val="-1"/>
          <w:w w:val="90"/>
        </w:rPr>
        <w:t>affected</w:t>
      </w:r>
      <w:r w:rsidRPr="00CF39F2">
        <w:rPr>
          <w:rFonts w:cs="Arial"/>
          <w:spacing w:val="9"/>
          <w:w w:val="90"/>
        </w:rPr>
        <w:t xml:space="preserve"> </w:t>
      </w:r>
      <w:r w:rsidRPr="00CF39F2">
        <w:rPr>
          <w:rFonts w:cs="Arial"/>
          <w:spacing w:val="-2"/>
          <w:w w:val="90"/>
        </w:rPr>
        <w:t>by</w:t>
      </w:r>
      <w:r w:rsidRPr="00CF39F2">
        <w:rPr>
          <w:rFonts w:cs="Arial"/>
          <w:spacing w:val="9"/>
          <w:w w:val="90"/>
        </w:rPr>
        <w:t xml:space="preserve"> </w:t>
      </w:r>
      <w:r w:rsidRPr="00CF39F2">
        <w:rPr>
          <w:rFonts w:cs="Arial"/>
          <w:spacing w:val="-1"/>
          <w:w w:val="90"/>
        </w:rPr>
        <w:t>natural</w:t>
      </w:r>
      <w:r w:rsidRPr="00CF39F2">
        <w:rPr>
          <w:rFonts w:cs="Arial"/>
          <w:spacing w:val="9"/>
          <w:w w:val="90"/>
        </w:rPr>
        <w:t xml:space="preserve"> </w:t>
      </w:r>
      <w:r w:rsidRPr="00CF39F2">
        <w:rPr>
          <w:rFonts w:cs="Arial"/>
          <w:spacing w:val="-1"/>
          <w:w w:val="90"/>
        </w:rPr>
        <w:t>disasters.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40" w:header="720" w:footer="720" w:gutter="0"/>
          <w:cols w:num="2" w:space="720" w:equalWidth="0">
            <w:col w:w="2629" w:space="173"/>
            <w:col w:w="7024"/>
          </w:cols>
        </w:sectPr>
      </w:pPr>
    </w:p>
    <w:p w:rsidR="004D06C0" w:rsidRPr="00CF39F2" w:rsidRDefault="00EA2DC5">
      <w:pPr>
        <w:pStyle w:val="BodyText"/>
        <w:tabs>
          <w:tab w:val="left" w:pos="2912"/>
        </w:tabs>
        <w:spacing w:before="165" w:line="246" w:lineRule="auto"/>
        <w:ind w:left="2912" w:right="599" w:hanging="1218"/>
        <w:rPr>
          <w:rFonts w:cs="Arial"/>
        </w:rPr>
      </w:pPr>
      <w:r w:rsidRPr="00CF39F2">
        <w:rPr>
          <w:rFonts w:cs="Arial"/>
          <w:color w:val="D35E13"/>
          <w:w w:val="90"/>
          <w:position w:val="-2"/>
          <w:sz w:val="26"/>
          <w:szCs w:val="26"/>
        </w:rPr>
        <w:lastRenderedPageBreak/>
        <w:t>Net</w:t>
      </w:r>
      <w:r w:rsidRPr="00CF39F2">
        <w:rPr>
          <w:rFonts w:cs="Arial"/>
          <w:color w:val="D35E13"/>
          <w:spacing w:val="1"/>
          <w:w w:val="90"/>
          <w:position w:val="-2"/>
          <w:sz w:val="26"/>
          <w:szCs w:val="26"/>
        </w:rPr>
        <w:t xml:space="preserve"> </w:t>
      </w:r>
      <w:r w:rsidRPr="00CF39F2">
        <w:rPr>
          <w:rFonts w:cs="Arial"/>
          <w:color w:val="D35E13"/>
          <w:spacing w:val="-1"/>
          <w:w w:val="90"/>
          <w:position w:val="-2"/>
          <w:sz w:val="26"/>
          <w:szCs w:val="26"/>
        </w:rPr>
        <w:t>Debt</w:t>
      </w:r>
      <w:r w:rsidRPr="00CF39F2">
        <w:rPr>
          <w:rFonts w:cs="Arial"/>
          <w:color w:val="D35E13"/>
          <w:spacing w:val="-1"/>
          <w:w w:val="90"/>
          <w:position w:val="-2"/>
          <w:sz w:val="26"/>
          <w:szCs w:val="26"/>
        </w:rPr>
        <w:tab/>
      </w:r>
      <w:r w:rsidRPr="00CF39F2">
        <w:rPr>
          <w:rFonts w:cs="Arial"/>
          <w:color w:val="000000"/>
          <w:spacing w:val="-1"/>
          <w:w w:val="90"/>
        </w:rPr>
        <w:t>Net</w:t>
      </w:r>
      <w:r w:rsidRPr="00CF39F2">
        <w:rPr>
          <w:rFonts w:cs="Arial"/>
          <w:color w:val="000000"/>
          <w:spacing w:val="7"/>
          <w:w w:val="90"/>
        </w:rPr>
        <w:t xml:space="preserve"> </w:t>
      </w:r>
      <w:r w:rsidRPr="00CF39F2">
        <w:rPr>
          <w:rFonts w:cs="Arial"/>
          <w:color w:val="000000"/>
          <w:spacing w:val="-1"/>
          <w:w w:val="90"/>
        </w:rPr>
        <w:t>debt</w:t>
      </w:r>
      <w:r w:rsidRPr="00CF39F2">
        <w:rPr>
          <w:rFonts w:cs="Arial"/>
          <w:color w:val="000000"/>
          <w:spacing w:val="7"/>
          <w:w w:val="90"/>
        </w:rPr>
        <w:t xml:space="preserve"> </w:t>
      </w:r>
      <w:r w:rsidRPr="00CF39F2">
        <w:rPr>
          <w:rFonts w:cs="Arial"/>
          <w:color w:val="000000"/>
          <w:spacing w:val="-1"/>
          <w:w w:val="90"/>
        </w:rPr>
        <w:t>measures</w:t>
      </w:r>
      <w:r w:rsidRPr="00CF39F2">
        <w:rPr>
          <w:rFonts w:cs="Arial"/>
          <w:color w:val="000000"/>
          <w:spacing w:val="8"/>
          <w:w w:val="90"/>
        </w:rPr>
        <w:t xml:space="preserve"> </w:t>
      </w:r>
      <w:r w:rsidRPr="00CF39F2">
        <w:rPr>
          <w:rFonts w:cs="Arial"/>
          <w:color w:val="000000"/>
          <w:w w:val="90"/>
        </w:rPr>
        <w:t>a</w:t>
      </w:r>
      <w:r w:rsidRPr="00CF39F2">
        <w:rPr>
          <w:rFonts w:cs="Arial"/>
          <w:color w:val="000000"/>
          <w:spacing w:val="7"/>
          <w:w w:val="90"/>
        </w:rPr>
        <w:t xml:space="preserve"> </w:t>
      </w:r>
      <w:r w:rsidRPr="00CF39F2">
        <w:rPr>
          <w:rFonts w:cs="Arial"/>
          <w:color w:val="000000"/>
          <w:spacing w:val="-2"/>
          <w:w w:val="90"/>
        </w:rPr>
        <w:t>government’s</w:t>
      </w:r>
      <w:r w:rsidRPr="00CF39F2">
        <w:rPr>
          <w:rFonts w:cs="Arial"/>
          <w:color w:val="000000"/>
          <w:spacing w:val="7"/>
          <w:w w:val="90"/>
        </w:rPr>
        <w:t xml:space="preserve"> </w:t>
      </w:r>
      <w:r w:rsidRPr="00CF39F2">
        <w:rPr>
          <w:rFonts w:cs="Arial"/>
          <w:color w:val="000000"/>
          <w:spacing w:val="-1"/>
          <w:w w:val="90"/>
        </w:rPr>
        <w:t>net</w:t>
      </w:r>
      <w:r w:rsidRPr="00CF39F2">
        <w:rPr>
          <w:rFonts w:cs="Arial"/>
          <w:color w:val="000000"/>
          <w:spacing w:val="8"/>
          <w:w w:val="90"/>
        </w:rPr>
        <w:t xml:space="preserve"> </w:t>
      </w:r>
      <w:r w:rsidRPr="00CF39F2">
        <w:rPr>
          <w:rFonts w:cs="Arial"/>
          <w:color w:val="000000"/>
          <w:spacing w:val="-2"/>
          <w:w w:val="90"/>
        </w:rPr>
        <w:t>stock</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selected</w:t>
      </w:r>
      <w:r w:rsidRPr="00CF39F2">
        <w:rPr>
          <w:rFonts w:cs="Arial"/>
          <w:color w:val="000000"/>
          <w:spacing w:val="8"/>
          <w:w w:val="90"/>
        </w:rPr>
        <w:t xml:space="preserve"> </w:t>
      </w:r>
      <w:r w:rsidRPr="00CF39F2">
        <w:rPr>
          <w:rFonts w:cs="Arial"/>
          <w:color w:val="000000"/>
          <w:spacing w:val="-1"/>
          <w:w w:val="90"/>
        </w:rPr>
        <w:t>gross</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61"/>
          <w:w w:val="90"/>
        </w:rPr>
        <w:t xml:space="preserve"> </w:t>
      </w:r>
      <w:r w:rsidRPr="00CF39F2">
        <w:rPr>
          <w:rFonts w:cs="Arial"/>
          <w:color w:val="000000"/>
          <w:spacing w:val="-1"/>
          <w:w w:val="90"/>
        </w:rPr>
        <w:t>liabilities</w:t>
      </w:r>
      <w:r w:rsidRPr="00CF39F2">
        <w:rPr>
          <w:rFonts w:cs="Arial"/>
          <w:color w:val="000000"/>
          <w:spacing w:val="5"/>
          <w:w w:val="90"/>
        </w:rPr>
        <w:t xml:space="preserve"> </w:t>
      </w:r>
      <w:r w:rsidRPr="00CF39F2">
        <w:rPr>
          <w:rFonts w:cs="Arial"/>
          <w:color w:val="000000"/>
          <w:w w:val="90"/>
        </w:rPr>
        <w:t>less</w:t>
      </w:r>
      <w:r w:rsidRPr="00CF39F2">
        <w:rPr>
          <w:rFonts w:cs="Arial"/>
          <w:color w:val="000000"/>
          <w:spacing w:val="6"/>
          <w:w w:val="90"/>
        </w:rPr>
        <w:t xml:space="preserve"> </w:t>
      </w:r>
      <w:r w:rsidRPr="00CF39F2">
        <w:rPr>
          <w:rFonts w:cs="Arial"/>
          <w:color w:val="000000"/>
          <w:spacing w:val="-2"/>
          <w:w w:val="90"/>
        </w:rPr>
        <w:t>financial</w:t>
      </w:r>
      <w:r w:rsidRPr="00CF39F2">
        <w:rPr>
          <w:rFonts w:cs="Arial"/>
          <w:color w:val="000000"/>
          <w:spacing w:val="6"/>
          <w:w w:val="90"/>
        </w:rPr>
        <w:t xml:space="preserve"> </w:t>
      </w:r>
      <w:r w:rsidRPr="00CF39F2">
        <w:rPr>
          <w:rFonts w:cs="Arial"/>
          <w:color w:val="000000"/>
          <w:spacing w:val="-1"/>
          <w:w w:val="90"/>
        </w:rPr>
        <w:t>assets.</w:t>
      </w:r>
    </w:p>
    <w:p w:rsidR="004D06C0" w:rsidRPr="00CF39F2" w:rsidRDefault="00EA2DC5">
      <w:pPr>
        <w:pStyle w:val="BodyText"/>
        <w:spacing w:before="153" w:line="284" w:lineRule="auto"/>
        <w:ind w:left="2912" w:right="317"/>
        <w:rPr>
          <w:rFonts w:cs="Arial"/>
        </w:rPr>
      </w:pPr>
      <w:r w:rsidRPr="00CF39F2">
        <w:rPr>
          <w:rFonts w:cs="Arial"/>
          <w:spacing w:val="-1"/>
          <w:w w:val="90"/>
        </w:rPr>
        <w:t>Net</w:t>
      </w:r>
      <w:r w:rsidRPr="00CF39F2">
        <w:rPr>
          <w:rFonts w:cs="Arial"/>
          <w:spacing w:val="9"/>
          <w:w w:val="90"/>
        </w:rPr>
        <w:t xml:space="preserve"> </w:t>
      </w:r>
      <w:r w:rsidRPr="00CF39F2">
        <w:rPr>
          <w:rFonts w:cs="Arial"/>
          <w:spacing w:val="-1"/>
          <w:w w:val="90"/>
        </w:rPr>
        <w:t>debt</w:t>
      </w:r>
      <w:r w:rsidRPr="00CF39F2">
        <w:rPr>
          <w:rFonts w:cs="Arial"/>
          <w:spacing w:val="10"/>
          <w:w w:val="90"/>
        </w:rPr>
        <w:t xml:space="preserve"> </w:t>
      </w:r>
      <w:r w:rsidRPr="00CF39F2">
        <w:rPr>
          <w:rFonts w:cs="Arial"/>
          <w:spacing w:val="-1"/>
          <w:w w:val="90"/>
        </w:rPr>
        <w:t>equals</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2"/>
          <w:w w:val="90"/>
        </w:rPr>
        <w:t>sum</w:t>
      </w:r>
      <w:r w:rsidRPr="00CF39F2">
        <w:rPr>
          <w:rFonts w:cs="Arial"/>
          <w:spacing w:val="9"/>
          <w:w w:val="90"/>
        </w:rPr>
        <w:t xml:space="preserve"> </w:t>
      </w:r>
      <w:r w:rsidRPr="00CF39F2">
        <w:rPr>
          <w:rFonts w:cs="Arial"/>
          <w:spacing w:val="-1"/>
          <w:w w:val="90"/>
        </w:rPr>
        <w:t>of</w:t>
      </w:r>
      <w:r w:rsidRPr="00CF39F2">
        <w:rPr>
          <w:rFonts w:cs="Arial"/>
          <w:spacing w:val="10"/>
          <w:w w:val="90"/>
        </w:rPr>
        <w:t xml:space="preserve"> </w:t>
      </w:r>
      <w:r w:rsidRPr="00CF39F2">
        <w:rPr>
          <w:rFonts w:cs="Arial"/>
          <w:spacing w:val="-1"/>
          <w:w w:val="90"/>
        </w:rPr>
        <w:t>deposits</w:t>
      </w:r>
      <w:r w:rsidRPr="00CF39F2">
        <w:rPr>
          <w:rFonts w:cs="Arial"/>
          <w:spacing w:val="10"/>
          <w:w w:val="90"/>
        </w:rPr>
        <w:t xml:space="preserve"> </w:t>
      </w:r>
      <w:r w:rsidRPr="00CF39F2">
        <w:rPr>
          <w:rFonts w:cs="Arial"/>
          <w:spacing w:val="-2"/>
          <w:w w:val="90"/>
        </w:rPr>
        <w:t>held,</w:t>
      </w:r>
      <w:r w:rsidRPr="00CF39F2">
        <w:rPr>
          <w:rFonts w:cs="Arial"/>
          <w:spacing w:val="10"/>
          <w:w w:val="90"/>
        </w:rPr>
        <w:t xml:space="preserve"> </w:t>
      </w:r>
      <w:r w:rsidRPr="00CF39F2">
        <w:rPr>
          <w:rFonts w:cs="Arial"/>
          <w:spacing w:val="-1"/>
          <w:w w:val="90"/>
        </w:rPr>
        <w:t>advances</w:t>
      </w:r>
      <w:r w:rsidRPr="00CF39F2">
        <w:rPr>
          <w:rFonts w:cs="Arial"/>
          <w:spacing w:val="10"/>
          <w:w w:val="90"/>
        </w:rPr>
        <w:t xml:space="preserve"> </w:t>
      </w:r>
      <w:r w:rsidRPr="00CF39F2">
        <w:rPr>
          <w:rFonts w:cs="Arial"/>
          <w:spacing w:val="-1"/>
          <w:w w:val="90"/>
        </w:rPr>
        <w:t>received,</w:t>
      </w:r>
      <w:r w:rsidRPr="00CF39F2">
        <w:rPr>
          <w:rFonts w:cs="Arial"/>
          <w:spacing w:val="9"/>
          <w:w w:val="90"/>
        </w:rPr>
        <w:t xml:space="preserve"> </w:t>
      </w:r>
      <w:r w:rsidRPr="00CF39F2">
        <w:rPr>
          <w:rFonts w:cs="Arial"/>
          <w:spacing w:val="-2"/>
          <w:w w:val="90"/>
        </w:rPr>
        <w:t>government</w:t>
      </w:r>
      <w:r w:rsidRPr="00CF39F2">
        <w:rPr>
          <w:rFonts w:cs="Arial"/>
          <w:spacing w:val="53"/>
          <w:w w:val="90"/>
        </w:rPr>
        <w:t xml:space="preserve"> </w:t>
      </w:r>
      <w:r w:rsidRPr="00CF39F2">
        <w:rPr>
          <w:rFonts w:cs="Arial"/>
          <w:spacing w:val="-1"/>
          <w:w w:val="90"/>
        </w:rPr>
        <w:t>securities,</w:t>
      </w:r>
      <w:r w:rsidRPr="00CF39F2">
        <w:rPr>
          <w:rFonts w:cs="Arial"/>
          <w:spacing w:val="6"/>
          <w:w w:val="90"/>
        </w:rPr>
        <w:t xml:space="preserve"> </w:t>
      </w:r>
      <w:r w:rsidRPr="00CF39F2">
        <w:rPr>
          <w:rFonts w:cs="Arial"/>
          <w:spacing w:val="-1"/>
          <w:w w:val="90"/>
        </w:rPr>
        <w:t>loans</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other</w:t>
      </w:r>
      <w:r w:rsidRPr="00CF39F2">
        <w:rPr>
          <w:rFonts w:cs="Arial"/>
          <w:spacing w:val="6"/>
          <w:w w:val="90"/>
        </w:rPr>
        <w:t xml:space="preserve"> </w:t>
      </w:r>
      <w:r w:rsidRPr="00CF39F2">
        <w:rPr>
          <w:rFonts w:cs="Arial"/>
          <w:spacing w:val="-1"/>
          <w:w w:val="90"/>
        </w:rPr>
        <w:t>borrowing</w:t>
      </w:r>
      <w:r w:rsidRPr="00CF39F2">
        <w:rPr>
          <w:rFonts w:cs="Arial"/>
          <w:spacing w:val="7"/>
          <w:w w:val="90"/>
        </w:rPr>
        <w:t xml:space="preserve"> </w:t>
      </w:r>
      <w:r w:rsidRPr="00CF39F2">
        <w:rPr>
          <w:rFonts w:cs="Arial"/>
          <w:w w:val="90"/>
        </w:rPr>
        <w:t>less</w:t>
      </w:r>
      <w:r w:rsidRPr="00CF39F2">
        <w:rPr>
          <w:rFonts w:cs="Arial"/>
          <w:spacing w:val="6"/>
          <w:w w:val="90"/>
        </w:rPr>
        <w:t xml:space="preserve"> </w:t>
      </w:r>
      <w:r w:rsidRPr="00CF39F2">
        <w:rPr>
          <w:rFonts w:cs="Arial"/>
          <w:spacing w:val="-1"/>
          <w:w w:val="90"/>
        </w:rPr>
        <w:t>the</w:t>
      </w:r>
      <w:r w:rsidRPr="00CF39F2">
        <w:rPr>
          <w:rFonts w:cs="Arial"/>
          <w:spacing w:val="7"/>
          <w:w w:val="90"/>
        </w:rPr>
        <w:t xml:space="preserve"> </w:t>
      </w:r>
      <w:r w:rsidRPr="00CF39F2">
        <w:rPr>
          <w:rFonts w:cs="Arial"/>
          <w:spacing w:val="-2"/>
          <w:w w:val="90"/>
        </w:rPr>
        <w:t>sum</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cash</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deposits,</w:t>
      </w:r>
      <w:r w:rsidRPr="00CF39F2">
        <w:rPr>
          <w:rFonts w:cs="Arial"/>
          <w:spacing w:val="49"/>
          <w:w w:val="90"/>
        </w:rPr>
        <w:t xml:space="preserve"> </w:t>
      </w:r>
      <w:r w:rsidRPr="00CF39F2">
        <w:rPr>
          <w:rFonts w:cs="Arial"/>
          <w:spacing w:val="-1"/>
          <w:w w:val="90"/>
        </w:rPr>
        <w:t>advances</w:t>
      </w:r>
      <w:r w:rsidRPr="00CF39F2">
        <w:rPr>
          <w:rFonts w:cs="Arial"/>
          <w:spacing w:val="12"/>
          <w:w w:val="90"/>
        </w:rPr>
        <w:t xml:space="preserve"> </w:t>
      </w:r>
      <w:r w:rsidRPr="00CF39F2">
        <w:rPr>
          <w:rFonts w:cs="Arial"/>
          <w:spacing w:val="-1"/>
          <w:w w:val="90"/>
        </w:rPr>
        <w:t>paid</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2"/>
          <w:w w:val="90"/>
        </w:rPr>
        <w:t>investments,</w:t>
      </w:r>
      <w:r w:rsidRPr="00CF39F2">
        <w:rPr>
          <w:rFonts w:cs="Arial"/>
          <w:spacing w:val="12"/>
          <w:w w:val="90"/>
        </w:rPr>
        <w:t xml:space="preserve"> </w:t>
      </w:r>
      <w:r w:rsidRPr="00CF39F2">
        <w:rPr>
          <w:rFonts w:cs="Arial"/>
          <w:spacing w:val="-1"/>
          <w:w w:val="90"/>
        </w:rPr>
        <w:t>loans</w:t>
      </w:r>
      <w:r w:rsidRPr="00CF39F2">
        <w:rPr>
          <w:rFonts w:cs="Arial"/>
          <w:spacing w:val="12"/>
          <w:w w:val="90"/>
        </w:rPr>
        <w:t xml:space="preserve"> </w:t>
      </w:r>
      <w:r w:rsidRPr="00CF39F2">
        <w:rPr>
          <w:rFonts w:cs="Arial"/>
          <w:spacing w:val="-1"/>
          <w:w w:val="90"/>
        </w:rPr>
        <w:t>and</w:t>
      </w:r>
      <w:r w:rsidRPr="00CF39F2">
        <w:rPr>
          <w:rFonts w:cs="Arial"/>
          <w:spacing w:val="13"/>
          <w:w w:val="90"/>
        </w:rPr>
        <w:t xml:space="preserve"> </w:t>
      </w:r>
      <w:r w:rsidRPr="00CF39F2">
        <w:rPr>
          <w:rFonts w:cs="Arial"/>
          <w:spacing w:val="-1"/>
          <w:w w:val="90"/>
        </w:rPr>
        <w:t>placements.</w:t>
      </w:r>
    </w:p>
    <w:p w:rsidR="004D06C0" w:rsidRPr="00CF39F2" w:rsidRDefault="00EA2DC5" w:rsidP="00F0236B">
      <w:pPr>
        <w:pStyle w:val="BodyText"/>
        <w:tabs>
          <w:tab w:val="left" w:pos="2912"/>
        </w:tabs>
        <w:spacing w:before="139" w:line="300" w:lineRule="exact"/>
        <w:ind w:left="2912" w:right="301" w:hanging="2690"/>
        <w:rPr>
          <w:rFonts w:cs="Arial"/>
        </w:rPr>
      </w:pPr>
      <w:r w:rsidRPr="00CF39F2">
        <w:rPr>
          <w:rFonts w:cs="Arial"/>
          <w:color w:val="D35E13"/>
          <w:w w:val="90"/>
          <w:position w:val="-2"/>
          <w:sz w:val="26"/>
        </w:rPr>
        <w:t>Net Financial</w:t>
      </w:r>
      <w:r w:rsidRPr="00CF39F2">
        <w:rPr>
          <w:rFonts w:cs="Arial"/>
          <w:color w:val="D35E13"/>
          <w:spacing w:val="1"/>
          <w:w w:val="90"/>
          <w:position w:val="-2"/>
          <w:sz w:val="26"/>
        </w:rPr>
        <w:t xml:space="preserve"> </w:t>
      </w:r>
      <w:r w:rsidRPr="00CF39F2">
        <w:rPr>
          <w:rFonts w:cs="Arial"/>
          <w:color w:val="D35E13"/>
          <w:w w:val="90"/>
          <w:position w:val="-2"/>
          <w:sz w:val="26"/>
        </w:rPr>
        <w:t>Liabilities</w:t>
      </w:r>
      <w:r w:rsidRPr="00CF39F2">
        <w:rPr>
          <w:rFonts w:cs="Arial"/>
          <w:color w:val="D35E13"/>
          <w:w w:val="90"/>
          <w:position w:val="-2"/>
          <w:sz w:val="26"/>
        </w:rPr>
        <w:tab/>
      </w:r>
      <w:r w:rsidRPr="00CF39F2">
        <w:rPr>
          <w:rFonts w:cs="Arial"/>
          <w:color w:val="000000"/>
          <w:spacing w:val="-5"/>
          <w:w w:val="90"/>
        </w:rPr>
        <w:t>T</w:t>
      </w:r>
      <w:r w:rsidRPr="00CF39F2">
        <w:rPr>
          <w:rFonts w:cs="Arial"/>
          <w:color w:val="000000"/>
          <w:spacing w:val="-4"/>
          <w:w w:val="90"/>
        </w:rPr>
        <w:t>otal</w:t>
      </w:r>
      <w:r w:rsidRPr="00CF39F2">
        <w:rPr>
          <w:rFonts w:cs="Arial"/>
          <w:color w:val="000000"/>
          <w:spacing w:val="5"/>
          <w:w w:val="90"/>
        </w:rPr>
        <w:t xml:space="preserve"> </w:t>
      </w:r>
      <w:r w:rsidRPr="00CF39F2">
        <w:rPr>
          <w:rFonts w:cs="Arial"/>
          <w:color w:val="000000"/>
          <w:spacing w:val="-1"/>
          <w:w w:val="90"/>
        </w:rPr>
        <w:t>liabilities</w:t>
      </w:r>
      <w:r w:rsidRPr="00CF39F2">
        <w:rPr>
          <w:rFonts w:cs="Arial"/>
          <w:color w:val="000000"/>
          <w:spacing w:val="5"/>
          <w:w w:val="90"/>
        </w:rPr>
        <w:t xml:space="preserve"> </w:t>
      </w:r>
      <w:r w:rsidRPr="00CF39F2">
        <w:rPr>
          <w:rFonts w:cs="Arial"/>
          <w:color w:val="000000"/>
          <w:w w:val="90"/>
        </w:rPr>
        <w:t>less</w:t>
      </w:r>
      <w:r w:rsidRPr="00CF39F2">
        <w:rPr>
          <w:rFonts w:cs="Arial"/>
          <w:color w:val="000000"/>
          <w:spacing w:val="4"/>
          <w:w w:val="90"/>
        </w:rPr>
        <w:t xml:space="preserve"> </w:t>
      </w:r>
      <w:r w:rsidRPr="00CF39F2">
        <w:rPr>
          <w:rFonts w:cs="Arial"/>
          <w:color w:val="000000"/>
          <w:spacing w:val="-2"/>
          <w:w w:val="90"/>
        </w:rPr>
        <w:t>financial</w:t>
      </w:r>
      <w:r w:rsidRPr="00CF39F2">
        <w:rPr>
          <w:rFonts w:cs="Arial"/>
          <w:color w:val="000000"/>
          <w:spacing w:val="5"/>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spacing w:val="-1"/>
          <w:w w:val="90"/>
        </w:rPr>
        <w:t>other</w:t>
      </w:r>
      <w:r w:rsidRPr="00CF39F2">
        <w:rPr>
          <w:rFonts w:cs="Arial"/>
          <w:color w:val="000000"/>
          <w:spacing w:val="4"/>
          <w:w w:val="90"/>
        </w:rPr>
        <w:t xml:space="preserve"> </w:t>
      </w:r>
      <w:r w:rsidRPr="00CF39F2">
        <w:rPr>
          <w:rFonts w:cs="Arial"/>
          <w:color w:val="000000"/>
          <w:spacing w:val="-1"/>
          <w:w w:val="90"/>
        </w:rPr>
        <w:t>than</w:t>
      </w:r>
      <w:r w:rsidRPr="00CF39F2">
        <w:rPr>
          <w:rFonts w:cs="Arial"/>
          <w:color w:val="000000"/>
          <w:spacing w:val="5"/>
          <w:w w:val="90"/>
        </w:rPr>
        <w:t xml:space="preserve"> </w:t>
      </w:r>
      <w:r w:rsidRPr="00CF39F2">
        <w:rPr>
          <w:rFonts w:cs="Arial"/>
          <w:color w:val="000000"/>
          <w:w w:val="90"/>
        </w:rPr>
        <w:t>equity</w:t>
      </w:r>
      <w:r w:rsidRPr="00CF39F2">
        <w:rPr>
          <w:rFonts w:cs="Arial"/>
          <w:color w:val="000000"/>
          <w:spacing w:val="5"/>
          <w:w w:val="90"/>
        </w:rPr>
        <w:t xml:space="preserve"> </w:t>
      </w:r>
      <w:r w:rsidRPr="00CF39F2">
        <w:rPr>
          <w:rFonts w:cs="Arial"/>
          <w:color w:val="000000"/>
          <w:spacing w:val="-1"/>
          <w:w w:val="90"/>
        </w:rPr>
        <w:t>in</w:t>
      </w:r>
      <w:r w:rsidRPr="00CF39F2">
        <w:rPr>
          <w:rFonts w:cs="Arial"/>
          <w:color w:val="000000"/>
          <w:spacing w:val="4"/>
          <w:w w:val="90"/>
        </w:rPr>
        <w:t xml:space="preserve"> </w:t>
      </w:r>
      <w:r w:rsidRPr="00CF39F2">
        <w:rPr>
          <w:rFonts w:cs="Arial"/>
          <w:color w:val="000000"/>
          <w:spacing w:val="-2"/>
          <w:w w:val="90"/>
        </w:rPr>
        <w:t>public</w:t>
      </w:r>
      <w:r w:rsidRPr="00CF39F2">
        <w:rPr>
          <w:rFonts w:cs="Arial"/>
          <w:color w:val="000000"/>
          <w:spacing w:val="5"/>
          <w:w w:val="90"/>
        </w:rPr>
        <w:t xml:space="preserve"> </w:t>
      </w:r>
      <w:r w:rsidRPr="00CF39F2">
        <w:rPr>
          <w:rFonts w:cs="Arial"/>
          <w:color w:val="000000"/>
          <w:spacing w:val="-1"/>
          <w:w w:val="90"/>
        </w:rPr>
        <w:t>non</w:t>
      </w:r>
      <w:r w:rsidRPr="00CF39F2">
        <w:rPr>
          <w:rFonts w:cs="Arial"/>
          <w:color w:val="000000"/>
          <w:spacing w:val="5"/>
          <w:w w:val="90"/>
        </w:rPr>
        <w:t xml:space="preserve"> </w:t>
      </w:r>
      <w:r w:rsidRPr="00CF39F2">
        <w:rPr>
          <w:rFonts w:cs="Arial"/>
          <w:color w:val="000000"/>
          <w:spacing w:val="-2"/>
          <w:w w:val="90"/>
        </w:rPr>
        <w:t>financial</w:t>
      </w:r>
      <w:r w:rsidRPr="00CF39F2">
        <w:rPr>
          <w:rFonts w:cs="Arial"/>
          <w:color w:val="000000"/>
          <w:spacing w:val="61"/>
          <w:w w:val="90"/>
        </w:rPr>
        <w:t xml:space="preserve"> </w:t>
      </w:r>
      <w:r w:rsidRPr="00CF39F2">
        <w:rPr>
          <w:rFonts w:cs="Arial"/>
          <w:color w:val="000000"/>
          <w:spacing w:val="-1"/>
          <w:w w:val="90"/>
        </w:rPr>
        <w:t>corporations</w:t>
      </w:r>
      <w:r w:rsidRPr="00CF39F2">
        <w:rPr>
          <w:rFonts w:cs="Arial"/>
          <w:color w:val="000000"/>
          <w:spacing w:val="11"/>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2"/>
          <w:w w:val="90"/>
        </w:rPr>
        <w:t>public</w:t>
      </w:r>
      <w:r w:rsidRPr="00CF39F2">
        <w:rPr>
          <w:rFonts w:cs="Arial"/>
          <w:color w:val="000000"/>
          <w:spacing w:val="12"/>
          <w:w w:val="90"/>
        </w:rPr>
        <w:t xml:space="preserve"> </w:t>
      </w:r>
      <w:r w:rsidRPr="00CF39F2">
        <w:rPr>
          <w:rFonts w:cs="Arial"/>
          <w:color w:val="000000"/>
          <w:spacing w:val="-2"/>
          <w:w w:val="90"/>
        </w:rPr>
        <w:t>financial</w:t>
      </w:r>
      <w:r w:rsidRPr="00CF39F2">
        <w:rPr>
          <w:rFonts w:cs="Arial"/>
          <w:color w:val="000000"/>
          <w:spacing w:val="12"/>
          <w:w w:val="90"/>
        </w:rPr>
        <w:t xml:space="preserve"> </w:t>
      </w:r>
      <w:r w:rsidRPr="00CF39F2">
        <w:rPr>
          <w:rFonts w:cs="Arial"/>
          <w:color w:val="000000"/>
          <w:spacing w:val="-1"/>
          <w:w w:val="90"/>
        </w:rPr>
        <w:t>corporations.</w:t>
      </w:r>
      <w:r w:rsidRPr="00CF39F2">
        <w:rPr>
          <w:rFonts w:cs="Arial"/>
          <w:color w:val="000000"/>
          <w:spacing w:val="11"/>
          <w:w w:val="90"/>
        </w:rPr>
        <w:t xml:space="preserve"> </w:t>
      </w:r>
      <w:r w:rsidRPr="00CF39F2">
        <w:rPr>
          <w:rFonts w:cs="Arial"/>
          <w:color w:val="000000"/>
          <w:spacing w:val="-2"/>
          <w:w w:val="90"/>
        </w:rPr>
        <w:t>T</w:t>
      </w:r>
      <w:r w:rsidRPr="00CF39F2">
        <w:rPr>
          <w:rFonts w:cs="Arial"/>
          <w:color w:val="000000"/>
          <w:spacing w:val="-1"/>
          <w:w w:val="90"/>
        </w:rPr>
        <w:t>his</w:t>
      </w:r>
      <w:r w:rsidRPr="00CF39F2">
        <w:rPr>
          <w:rFonts w:cs="Arial"/>
          <w:color w:val="000000"/>
          <w:spacing w:val="12"/>
          <w:w w:val="90"/>
        </w:rPr>
        <w:t xml:space="preserve"> </w:t>
      </w:r>
      <w:r w:rsidRPr="00CF39F2">
        <w:rPr>
          <w:rFonts w:cs="Arial"/>
          <w:color w:val="000000"/>
          <w:spacing w:val="-1"/>
          <w:w w:val="90"/>
        </w:rPr>
        <w:t>measure</w:t>
      </w:r>
      <w:r w:rsidRPr="00CF39F2">
        <w:rPr>
          <w:rFonts w:cs="Arial"/>
          <w:color w:val="000000"/>
          <w:spacing w:val="12"/>
          <w:w w:val="90"/>
        </w:rPr>
        <w:t xml:space="preserve"> </w:t>
      </w:r>
      <w:r w:rsidRPr="00CF39F2">
        <w:rPr>
          <w:rFonts w:cs="Arial"/>
          <w:color w:val="000000"/>
          <w:spacing w:val="-1"/>
          <w:w w:val="90"/>
        </w:rPr>
        <w:t>is</w:t>
      </w:r>
      <w:r w:rsidRPr="00CF39F2">
        <w:rPr>
          <w:rFonts w:cs="Arial"/>
          <w:color w:val="000000"/>
          <w:spacing w:val="12"/>
          <w:w w:val="90"/>
        </w:rPr>
        <w:t xml:space="preserve"> </w:t>
      </w:r>
      <w:r w:rsidRPr="00CF39F2">
        <w:rPr>
          <w:rFonts w:cs="Arial"/>
          <w:color w:val="000000"/>
          <w:spacing w:val="-1"/>
          <w:w w:val="90"/>
        </w:rPr>
        <w:t>broader</w:t>
      </w:r>
      <w:r w:rsidRPr="00CF39F2">
        <w:rPr>
          <w:rFonts w:cs="Arial"/>
          <w:color w:val="000000"/>
          <w:spacing w:val="69"/>
          <w:w w:val="90"/>
        </w:rPr>
        <w:t xml:space="preserve"> </w:t>
      </w:r>
      <w:r w:rsidRPr="00CF39F2">
        <w:rPr>
          <w:rFonts w:cs="Arial"/>
          <w:color w:val="000000"/>
          <w:spacing w:val="-1"/>
          <w:w w:val="90"/>
        </w:rPr>
        <w:t>than</w:t>
      </w:r>
      <w:r w:rsidRPr="00CF39F2">
        <w:rPr>
          <w:rFonts w:cs="Arial"/>
          <w:color w:val="000000"/>
          <w:spacing w:val="7"/>
          <w:w w:val="90"/>
        </w:rPr>
        <w:t xml:space="preserve"> </w:t>
      </w:r>
      <w:r w:rsidRPr="00CF39F2">
        <w:rPr>
          <w:rFonts w:cs="Arial"/>
          <w:color w:val="000000"/>
          <w:spacing w:val="-1"/>
          <w:w w:val="90"/>
        </w:rPr>
        <w:t>net</w:t>
      </w:r>
      <w:r w:rsidRPr="00CF39F2">
        <w:rPr>
          <w:rFonts w:cs="Arial"/>
          <w:color w:val="000000"/>
          <w:spacing w:val="7"/>
          <w:w w:val="90"/>
        </w:rPr>
        <w:t xml:space="preserve"> </w:t>
      </w:r>
      <w:r w:rsidRPr="00CF39F2">
        <w:rPr>
          <w:rFonts w:cs="Arial"/>
          <w:color w:val="000000"/>
          <w:spacing w:val="-1"/>
          <w:w w:val="90"/>
        </w:rPr>
        <w:t>debt</w:t>
      </w:r>
      <w:r w:rsidRPr="00CF39F2">
        <w:rPr>
          <w:rFonts w:cs="Arial"/>
          <w:color w:val="000000"/>
          <w:spacing w:val="8"/>
          <w:w w:val="90"/>
        </w:rPr>
        <w:t xml:space="preserve"> </w:t>
      </w:r>
      <w:r w:rsidRPr="00CF39F2">
        <w:rPr>
          <w:rFonts w:cs="Arial"/>
          <w:color w:val="000000"/>
          <w:spacing w:val="-1"/>
          <w:w w:val="90"/>
        </w:rPr>
        <w:t>as</w:t>
      </w:r>
      <w:r w:rsidRPr="00CF39F2">
        <w:rPr>
          <w:rFonts w:cs="Arial"/>
          <w:color w:val="000000"/>
          <w:spacing w:val="7"/>
          <w:w w:val="90"/>
        </w:rPr>
        <w:t xml:space="preserve"> </w:t>
      </w:r>
      <w:r w:rsidRPr="00CF39F2">
        <w:rPr>
          <w:rFonts w:cs="Arial"/>
          <w:color w:val="000000"/>
          <w:spacing w:val="-1"/>
          <w:w w:val="90"/>
        </w:rPr>
        <w:t>it</w:t>
      </w:r>
      <w:r w:rsidRPr="00CF39F2">
        <w:rPr>
          <w:rFonts w:cs="Arial"/>
          <w:color w:val="000000"/>
          <w:spacing w:val="7"/>
          <w:w w:val="90"/>
        </w:rPr>
        <w:t xml:space="preserve"> </w:t>
      </w:r>
      <w:r w:rsidRPr="00CF39F2">
        <w:rPr>
          <w:rFonts w:cs="Arial"/>
          <w:color w:val="000000"/>
          <w:spacing w:val="-1"/>
          <w:w w:val="90"/>
        </w:rPr>
        <w:t>includes</w:t>
      </w:r>
      <w:r w:rsidRPr="00CF39F2">
        <w:rPr>
          <w:rFonts w:cs="Arial"/>
          <w:color w:val="000000"/>
          <w:spacing w:val="8"/>
          <w:w w:val="90"/>
        </w:rPr>
        <w:t xml:space="preserve"> </w:t>
      </w:r>
      <w:r w:rsidRPr="00CF39F2">
        <w:rPr>
          <w:rFonts w:cs="Arial"/>
          <w:color w:val="000000"/>
          <w:spacing w:val="-1"/>
          <w:w w:val="90"/>
        </w:rPr>
        <w:t>significant</w:t>
      </w:r>
      <w:r w:rsidRPr="00CF39F2">
        <w:rPr>
          <w:rFonts w:cs="Arial"/>
          <w:color w:val="000000"/>
          <w:spacing w:val="7"/>
          <w:w w:val="90"/>
        </w:rPr>
        <w:t xml:space="preserve"> </w:t>
      </w:r>
      <w:r w:rsidRPr="00CF39F2">
        <w:rPr>
          <w:rFonts w:cs="Arial"/>
          <w:color w:val="000000"/>
          <w:spacing w:val="-1"/>
          <w:w w:val="90"/>
        </w:rPr>
        <w:t>liabilities,</w:t>
      </w:r>
      <w:r w:rsidRPr="00CF39F2">
        <w:rPr>
          <w:rFonts w:cs="Arial"/>
          <w:color w:val="000000"/>
          <w:spacing w:val="7"/>
          <w:w w:val="90"/>
        </w:rPr>
        <w:t xml:space="preserve"> </w:t>
      </w:r>
      <w:r w:rsidRPr="00CF39F2">
        <w:rPr>
          <w:rFonts w:cs="Arial"/>
          <w:color w:val="000000"/>
          <w:spacing w:val="-1"/>
          <w:w w:val="90"/>
        </w:rPr>
        <w:t>other</w:t>
      </w:r>
      <w:r w:rsidRPr="00CF39F2">
        <w:rPr>
          <w:rFonts w:cs="Arial"/>
          <w:color w:val="000000"/>
          <w:spacing w:val="8"/>
          <w:w w:val="90"/>
        </w:rPr>
        <w:t xml:space="preserve"> </w:t>
      </w:r>
      <w:r w:rsidRPr="00CF39F2">
        <w:rPr>
          <w:rFonts w:cs="Arial"/>
          <w:color w:val="000000"/>
          <w:spacing w:val="-1"/>
          <w:w w:val="90"/>
        </w:rPr>
        <w:t>than</w:t>
      </w:r>
      <w:r w:rsidRPr="00CF39F2">
        <w:rPr>
          <w:rFonts w:cs="Arial"/>
          <w:color w:val="000000"/>
          <w:spacing w:val="7"/>
          <w:w w:val="90"/>
        </w:rPr>
        <w:t xml:space="preserve"> </w:t>
      </w:r>
      <w:r w:rsidRPr="00CF39F2">
        <w:rPr>
          <w:rFonts w:cs="Arial"/>
          <w:color w:val="000000"/>
          <w:spacing w:val="-1"/>
          <w:w w:val="90"/>
        </w:rPr>
        <w:t>borrowings</w:t>
      </w:r>
      <w:r w:rsidRPr="00CF39F2">
        <w:rPr>
          <w:rFonts w:cs="Arial"/>
          <w:color w:val="000000"/>
          <w:spacing w:val="7"/>
          <w:w w:val="90"/>
        </w:rPr>
        <w:t xml:space="preserve"> </w:t>
      </w:r>
      <w:r w:rsidRPr="00CF39F2">
        <w:rPr>
          <w:rFonts w:cs="Arial"/>
          <w:color w:val="000000"/>
          <w:spacing w:val="-2"/>
          <w:w w:val="90"/>
        </w:rPr>
        <w:t>(for</w:t>
      </w:r>
      <w:r w:rsidRPr="00CF39F2">
        <w:rPr>
          <w:rFonts w:cs="Arial"/>
          <w:color w:val="000000"/>
          <w:spacing w:val="27"/>
          <w:w w:val="90"/>
        </w:rPr>
        <w:t xml:space="preserve"> </w:t>
      </w:r>
      <w:r w:rsidRPr="00CF39F2">
        <w:rPr>
          <w:rFonts w:cs="Arial"/>
          <w:color w:val="000000"/>
          <w:spacing w:val="-2"/>
          <w:w w:val="90"/>
        </w:rPr>
        <w:t>example,</w:t>
      </w:r>
      <w:r w:rsidRPr="00CF39F2">
        <w:rPr>
          <w:rFonts w:cs="Arial"/>
          <w:color w:val="000000"/>
          <w:spacing w:val="11"/>
          <w:w w:val="90"/>
        </w:rPr>
        <w:t xml:space="preserve"> </w:t>
      </w:r>
      <w:r w:rsidRPr="00CF39F2">
        <w:rPr>
          <w:rFonts w:cs="Arial"/>
          <w:color w:val="000000"/>
          <w:spacing w:val="-1"/>
          <w:w w:val="90"/>
        </w:rPr>
        <w:t>accrued</w:t>
      </w:r>
      <w:r w:rsidRPr="00CF39F2">
        <w:rPr>
          <w:rFonts w:cs="Arial"/>
          <w:color w:val="000000"/>
          <w:spacing w:val="12"/>
          <w:w w:val="90"/>
        </w:rPr>
        <w:t xml:space="preserve"> </w:t>
      </w:r>
      <w:r w:rsidRPr="00CF39F2">
        <w:rPr>
          <w:rFonts w:cs="Arial"/>
          <w:color w:val="000000"/>
          <w:spacing w:val="-2"/>
          <w:w w:val="90"/>
        </w:rPr>
        <w:t>employee</w:t>
      </w:r>
      <w:r w:rsidRPr="00CF39F2">
        <w:rPr>
          <w:rFonts w:cs="Arial"/>
          <w:color w:val="000000"/>
          <w:spacing w:val="12"/>
          <w:w w:val="90"/>
        </w:rPr>
        <w:t xml:space="preserve"> </w:t>
      </w:r>
      <w:r w:rsidRPr="00CF39F2">
        <w:rPr>
          <w:rFonts w:cs="Arial"/>
          <w:color w:val="000000"/>
          <w:spacing w:val="-1"/>
          <w:w w:val="90"/>
        </w:rPr>
        <w:t>liabilities</w:t>
      </w:r>
      <w:r w:rsidRPr="00CF39F2">
        <w:rPr>
          <w:rFonts w:cs="Arial"/>
          <w:color w:val="000000"/>
          <w:spacing w:val="12"/>
          <w:w w:val="90"/>
        </w:rPr>
        <w:t xml:space="preserve"> </w:t>
      </w:r>
      <w:r w:rsidRPr="00CF39F2">
        <w:rPr>
          <w:rFonts w:cs="Arial"/>
          <w:color w:val="000000"/>
          <w:spacing w:val="-2"/>
          <w:w w:val="90"/>
        </w:rPr>
        <w:t>such</w:t>
      </w:r>
      <w:r w:rsidRPr="00CF39F2">
        <w:rPr>
          <w:rFonts w:cs="Arial"/>
          <w:color w:val="000000"/>
          <w:spacing w:val="12"/>
          <w:w w:val="90"/>
        </w:rPr>
        <w:t xml:space="preserve"> </w:t>
      </w:r>
      <w:r w:rsidRPr="00CF39F2">
        <w:rPr>
          <w:rFonts w:cs="Arial"/>
          <w:color w:val="000000"/>
          <w:spacing w:val="-1"/>
          <w:w w:val="90"/>
        </w:rPr>
        <w:t>as</w:t>
      </w:r>
      <w:r w:rsidRPr="00CF39F2">
        <w:rPr>
          <w:rFonts w:cs="Arial"/>
          <w:color w:val="000000"/>
          <w:spacing w:val="11"/>
          <w:w w:val="90"/>
        </w:rPr>
        <w:t xml:space="preserve"> </w:t>
      </w:r>
      <w:r w:rsidRPr="00CF39F2">
        <w:rPr>
          <w:rFonts w:cs="Arial"/>
          <w:color w:val="000000"/>
          <w:spacing w:val="-2"/>
          <w:w w:val="90"/>
        </w:rPr>
        <w:t>superannuation</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1"/>
          <w:w w:val="90"/>
        </w:rPr>
        <w:t>long</w:t>
      </w:r>
      <w:r w:rsidRPr="00CF39F2">
        <w:rPr>
          <w:rFonts w:cs="Arial"/>
          <w:color w:val="000000"/>
          <w:spacing w:val="63"/>
          <w:w w:val="98"/>
        </w:rPr>
        <w:t xml:space="preserve"> </w:t>
      </w:r>
      <w:r w:rsidRPr="00CF39F2">
        <w:rPr>
          <w:rFonts w:cs="Arial"/>
          <w:color w:val="000000"/>
          <w:w w:val="90"/>
        </w:rPr>
        <w:t>service</w:t>
      </w:r>
      <w:r w:rsidRPr="00CF39F2">
        <w:rPr>
          <w:rFonts w:cs="Arial"/>
          <w:color w:val="000000"/>
          <w:spacing w:val="6"/>
          <w:w w:val="90"/>
        </w:rPr>
        <w:t xml:space="preserve"> </w:t>
      </w:r>
      <w:r w:rsidRPr="00CF39F2">
        <w:rPr>
          <w:rFonts w:cs="Arial"/>
          <w:color w:val="000000"/>
          <w:spacing w:val="-2"/>
          <w:w w:val="90"/>
        </w:rPr>
        <w:t>leave</w:t>
      </w:r>
      <w:r w:rsidRPr="00CF39F2">
        <w:rPr>
          <w:rFonts w:cs="Arial"/>
          <w:color w:val="000000"/>
          <w:spacing w:val="7"/>
          <w:w w:val="90"/>
        </w:rPr>
        <w:t xml:space="preserve"> </w:t>
      </w:r>
      <w:r w:rsidRPr="00CF39F2">
        <w:rPr>
          <w:rFonts w:cs="Arial"/>
          <w:color w:val="000000"/>
          <w:spacing w:val="-2"/>
          <w:w w:val="90"/>
        </w:rPr>
        <w:t>entitlements).</w:t>
      </w:r>
      <w:r w:rsidRPr="00CF39F2">
        <w:rPr>
          <w:rFonts w:cs="Arial"/>
          <w:color w:val="000000"/>
          <w:spacing w:val="7"/>
          <w:w w:val="90"/>
        </w:rPr>
        <w:t xml:space="preserve"> </w:t>
      </w:r>
      <w:r w:rsidRPr="00CF39F2">
        <w:rPr>
          <w:rFonts w:cs="Arial"/>
          <w:color w:val="000000"/>
          <w:spacing w:val="-3"/>
          <w:w w:val="90"/>
        </w:rPr>
        <w:t>F</w:t>
      </w:r>
      <w:r w:rsidRPr="00CF39F2">
        <w:rPr>
          <w:rFonts w:cs="Arial"/>
          <w:color w:val="000000"/>
          <w:spacing w:val="-2"/>
          <w:w w:val="90"/>
        </w:rPr>
        <w:t>or</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2"/>
          <w:w w:val="90"/>
        </w:rPr>
        <w:t>public</w:t>
      </w:r>
      <w:r w:rsidRPr="00CF39F2">
        <w:rPr>
          <w:rFonts w:cs="Arial"/>
          <w:color w:val="000000"/>
          <w:spacing w:val="7"/>
          <w:w w:val="90"/>
        </w:rPr>
        <w:t xml:space="preserve"> </w:t>
      </w:r>
      <w:r w:rsidRPr="00CF39F2">
        <w:rPr>
          <w:rFonts w:cs="Arial"/>
          <w:color w:val="000000"/>
          <w:spacing w:val="-1"/>
          <w:w w:val="90"/>
        </w:rPr>
        <w:t>non</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corporation</w:t>
      </w:r>
      <w:r w:rsidRPr="00CF39F2">
        <w:rPr>
          <w:rFonts w:cs="Arial"/>
          <w:color w:val="000000"/>
          <w:spacing w:val="7"/>
          <w:w w:val="90"/>
        </w:rPr>
        <w:t xml:space="preserve"> </w:t>
      </w:r>
      <w:r w:rsidRPr="00CF39F2">
        <w:rPr>
          <w:rFonts w:cs="Arial"/>
          <w:color w:val="000000"/>
          <w:spacing w:val="-1"/>
          <w:w w:val="90"/>
        </w:rPr>
        <w:t>and</w:t>
      </w:r>
      <w:r w:rsidR="00F0236B" w:rsidRPr="00CF39F2">
        <w:rPr>
          <w:rFonts w:cs="Arial"/>
          <w:color w:val="000000"/>
          <w:spacing w:val="-1"/>
          <w:w w:val="90"/>
        </w:rPr>
        <w:t xml:space="preserve"> </w:t>
      </w:r>
      <w:r w:rsidRPr="00CF39F2">
        <w:rPr>
          <w:rFonts w:cs="Arial"/>
          <w:spacing w:val="-2"/>
          <w:w w:val="90"/>
        </w:rPr>
        <w:t>public</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spacing w:val="-1"/>
          <w:w w:val="90"/>
        </w:rPr>
        <w:t>corporation</w:t>
      </w:r>
      <w:r w:rsidRPr="00CF39F2">
        <w:rPr>
          <w:rFonts w:cs="Arial"/>
          <w:spacing w:val="8"/>
          <w:w w:val="90"/>
        </w:rPr>
        <w:t xml:space="preserve"> </w:t>
      </w:r>
      <w:r w:rsidRPr="00CF39F2">
        <w:rPr>
          <w:rFonts w:cs="Arial"/>
          <w:spacing w:val="-1"/>
          <w:w w:val="90"/>
        </w:rPr>
        <w:t>sectors,</w:t>
      </w:r>
      <w:r w:rsidRPr="00CF39F2">
        <w:rPr>
          <w:rFonts w:cs="Arial"/>
          <w:spacing w:val="9"/>
          <w:w w:val="90"/>
        </w:rPr>
        <w:t xml:space="preserve"> </w:t>
      </w:r>
      <w:r w:rsidRPr="00CF39F2">
        <w:rPr>
          <w:rFonts w:cs="Arial"/>
          <w:spacing w:val="-1"/>
          <w:w w:val="90"/>
        </w:rPr>
        <w:t>it</w:t>
      </w:r>
      <w:r w:rsidRPr="00CF39F2">
        <w:rPr>
          <w:rFonts w:cs="Arial"/>
          <w:spacing w:val="8"/>
          <w:w w:val="90"/>
        </w:rPr>
        <w:t xml:space="preserve"> </w:t>
      </w:r>
      <w:r w:rsidRPr="00CF39F2">
        <w:rPr>
          <w:rFonts w:cs="Arial"/>
          <w:spacing w:val="-1"/>
          <w:w w:val="90"/>
        </w:rPr>
        <w:t>is</w:t>
      </w:r>
      <w:r w:rsidRPr="00CF39F2">
        <w:rPr>
          <w:rFonts w:cs="Arial"/>
          <w:spacing w:val="9"/>
          <w:w w:val="90"/>
        </w:rPr>
        <w:t xml:space="preserve"> </w:t>
      </w:r>
      <w:r w:rsidRPr="00CF39F2">
        <w:rPr>
          <w:rFonts w:cs="Arial"/>
          <w:spacing w:val="-1"/>
          <w:w w:val="90"/>
        </w:rPr>
        <w:t>equal</w:t>
      </w:r>
      <w:r w:rsidRPr="00CF39F2">
        <w:rPr>
          <w:rFonts w:cs="Arial"/>
          <w:spacing w:val="8"/>
          <w:w w:val="90"/>
        </w:rPr>
        <w:t xml:space="preserve"> </w:t>
      </w:r>
      <w:r w:rsidRPr="00CF39F2">
        <w:rPr>
          <w:rFonts w:cs="Arial"/>
          <w:spacing w:val="-2"/>
          <w:w w:val="90"/>
        </w:rPr>
        <w:t>to</w:t>
      </w:r>
      <w:r w:rsidRPr="00CF39F2">
        <w:rPr>
          <w:rFonts w:cs="Arial"/>
          <w:spacing w:val="9"/>
          <w:w w:val="90"/>
        </w:rPr>
        <w:t xml:space="preserve"> </w:t>
      </w:r>
      <w:r w:rsidRPr="00CF39F2">
        <w:rPr>
          <w:rFonts w:cs="Arial"/>
          <w:spacing w:val="-1"/>
          <w:w w:val="90"/>
        </w:rPr>
        <w:t>negative</w:t>
      </w:r>
      <w:r w:rsidRPr="00CF39F2">
        <w:rPr>
          <w:rFonts w:cs="Arial"/>
          <w:spacing w:val="9"/>
          <w:w w:val="90"/>
        </w:rPr>
        <w:t xml:space="preserve"> </w:t>
      </w:r>
      <w:r w:rsidRPr="00CF39F2">
        <w:rPr>
          <w:rFonts w:cs="Arial"/>
          <w:spacing w:val="-1"/>
          <w:w w:val="90"/>
        </w:rPr>
        <w:t>net</w:t>
      </w:r>
      <w:r w:rsidRPr="00CF39F2">
        <w:rPr>
          <w:rFonts w:cs="Arial"/>
          <w:spacing w:val="8"/>
          <w:w w:val="90"/>
        </w:rPr>
        <w:t xml:space="preserve"> </w:t>
      </w:r>
      <w:r w:rsidRPr="00CF39F2">
        <w:rPr>
          <w:rFonts w:cs="Arial"/>
          <w:spacing w:val="-2"/>
          <w:w w:val="90"/>
        </w:rPr>
        <w:t>financial</w:t>
      </w:r>
      <w:r w:rsidRPr="00CF39F2">
        <w:rPr>
          <w:rFonts w:cs="Arial"/>
          <w:spacing w:val="9"/>
          <w:w w:val="90"/>
        </w:rPr>
        <w:t xml:space="preserve"> </w:t>
      </w:r>
      <w:r w:rsidRPr="00CF39F2">
        <w:rPr>
          <w:rFonts w:cs="Arial"/>
          <w:w w:val="90"/>
        </w:rPr>
        <w:t>worth.</w:t>
      </w:r>
    </w:p>
    <w:p w:rsidR="004D06C0" w:rsidRPr="00CF39F2" w:rsidRDefault="004D06C0">
      <w:pPr>
        <w:rPr>
          <w:rFonts w:ascii="Arial" w:eastAsia="Arial" w:hAnsi="Arial" w:cs="Arial"/>
        </w:rPr>
        <w:sectPr w:rsidR="004D06C0" w:rsidRPr="00CF39F2">
          <w:type w:val="continuous"/>
          <w:pgSz w:w="11906" w:h="16840"/>
          <w:pgMar w:top="1580" w:right="740" w:bottom="280" w:left="1340" w:header="720" w:footer="720" w:gutter="0"/>
          <w:cols w:space="720"/>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EA2DC5">
      <w:pPr>
        <w:pStyle w:val="BodyText"/>
        <w:tabs>
          <w:tab w:val="left" w:pos="2945"/>
        </w:tabs>
        <w:spacing w:before="42" w:line="300" w:lineRule="exact"/>
        <w:ind w:right="186" w:hanging="2332"/>
        <w:rPr>
          <w:rFonts w:cs="Arial"/>
        </w:rPr>
      </w:pPr>
      <w:r w:rsidRPr="00CF39F2">
        <w:rPr>
          <w:rFonts w:cs="Arial"/>
          <w:color w:val="D35E13"/>
          <w:w w:val="90"/>
          <w:position w:val="-2"/>
          <w:sz w:val="26"/>
          <w:szCs w:val="26"/>
        </w:rPr>
        <w:t>Net</w:t>
      </w:r>
      <w:r w:rsidRPr="00CF39F2">
        <w:rPr>
          <w:rFonts w:cs="Arial"/>
          <w:color w:val="D35E13"/>
          <w:spacing w:val="-4"/>
          <w:w w:val="90"/>
          <w:position w:val="-2"/>
          <w:sz w:val="26"/>
          <w:szCs w:val="26"/>
        </w:rPr>
        <w:t xml:space="preserve"> </w:t>
      </w:r>
      <w:r w:rsidRPr="00CF39F2">
        <w:rPr>
          <w:rFonts w:cs="Arial"/>
          <w:color w:val="D35E13"/>
          <w:w w:val="90"/>
          <w:position w:val="-2"/>
          <w:sz w:val="26"/>
          <w:szCs w:val="26"/>
        </w:rPr>
        <w:t>Financial</w:t>
      </w:r>
      <w:r w:rsidRPr="00CF39F2">
        <w:rPr>
          <w:rFonts w:cs="Arial"/>
          <w:color w:val="D35E13"/>
          <w:spacing w:val="-3"/>
          <w:w w:val="90"/>
          <w:position w:val="-2"/>
          <w:sz w:val="26"/>
          <w:szCs w:val="26"/>
        </w:rPr>
        <w:t xml:space="preserve"> </w:t>
      </w:r>
      <w:r w:rsidRPr="00CF39F2">
        <w:rPr>
          <w:rFonts w:cs="Arial"/>
          <w:color w:val="D35E13"/>
          <w:spacing w:val="1"/>
          <w:w w:val="90"/>
          <w:position w:val="-2"/>
          <w:sz w:val="26"/>
          <w:szCs w:val="26"/>
        </w:rPr>
        <w:t>Worth</w:t>
      </w:r>
      <w:r w:rsidRPr="00CF39F2">
        <w:rPr>
          <w:rFonts w:cs="Arial"/>
          <w:color w:val="D35E13"/>
          <w:spacing w:val="1"/>
          <w:w w:val="90"/>
          <w:position w:val="-2"/>
          <w:sz w:val="26"/>
          <w:szCs w:val="26"/>
        </w:rPr>
        <w:tab/>
      </w: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measure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2"/>
          <w:w w:val="90"/>
        </w:rPr>
        <w:t>government’s</w:t>
      </w:r>
      <w:r w:rsidRPr="00CF39F2">
        <w:rPr>
          <w:rFonts w:cs="Arial"/>
          <w:color w:val="000000"/>
          <w:spacing w:val="5"/>
          <w:w w:val="90"/>
        </w:rPr>
        <w:t xml:space="preserve"> </w:t>
      </w:r>
      <w:r w:rsidRPr="00CF39F2">
        <w:rPr>
          <w:rFonts w:cs="Arial"/>
          <w:color w:val="000000"/>
          <w:spacing w:val="-1"/>
          <w:w w:val="90"/>
        </w:rPr>
        <w:t>net</w:t>
      </w:r>
      <w:r w:rsidRPr="00CF39F2">
        <w:rPr>
          <w:rFonts w:cs="Arial"/>
          <w:color w:val="000000"/>
          <w:spacing w:val="5"/>
          <w:w w:val="90"/>
        </w:rPr>
        <w:t xml:space="preserve"> </w:t>
      </w:r>
      <w:r w:rsidRPr="00CF39F2">
        <w:rPr>
          <w:rFonts w:cs="Arial"/>
          <w:color w:val="000000"/>
          <w:spacing w:val="-2"/>
          <w:w w:val="90"/>
        </w:rPr>
        <w:t>holdings</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5"/>
          <w:w w:val="90"/>
        </w:rPr>
        <w:t xml:space="preserve"> </w:t>
      </w:r>
      <w:r w:rsidRPr="00CF39F2">
        <w:rPr>
          <w:rFonts w:cs="Arial"/>
          <w:color w:val="000000"/>
          <w:spacing w:val="-2"/>
          <w:w w:val="90"/>
        </w:rPr>
        <w:t>financial</w:t>
      </w:r>
      <w:r w:rsidRPr="00CF39F2">
        <w:rPr>
          <w:rFonts w:cs="Arial"/>
          <w:color w:val="000000"/>
          <w:spacing w:val="6"/>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spacing w:val="-1"/>
          <w:w w:val="90"/>
        </w:rPr>
        <w:t>It</w:t>
      </w:r>
      <w:r w:rsidRPr="00CF39F2">
        <w:rPr>
          <w:rFonts w:cs="Arial"/>
          <w:color w:val="000000"/>
          <w:spacing w:val="5"/>
          <w:w w:val="90"/>
        </w:rPr>
        <w:t xml:space="preserve"> </w:t>
      </w:r>
      <w:r w:rsidRPr="00CF39F2">
        <w:rPr>
          <w:rFonts w:cs="Arial"/>
          <w:color w:val="000000"/>
          <w:spacing w:val="-1"/>
          <w:w w:val="90"/>
        </w:rPr>
        <w:t>is</w:t>
      </w:r>
      <w:r w:rsidRPr="00CF39F2">
        <w:rPr>
          <w:rFonts w:cs="Arial"/>
          <w:color w:val="000000"/>
          <w:spacing w:val="5"/>
          <w:w w:val="90"/>
        </w:rPr>
        <w:t xml:space="preserve"> </w:t>
      </w:r>
      <w:r w:rsidRPr="00CF39F2">
        <w:rPr>
          <w:rFonts w:cs="Arial"/>
          <w:color w:val="000000"/>
          <w:spacing w:val="-2"/>
          <w:w w:val="90"/>
        </w:rPr>
        <w:t>calculated</w:t>
      </w:r>
      <w:r w:rsidRPr="00CF39F2">
        <w:rPr>
          <w:rFonts w:cs="Arial"/>
          <w:color w:val="000000"/>
          <w:spacing w:val="75"/>
          <w:w w:val="98"/>
        </w:rPr>
        <w:t xml:space="preserve"> </w:t>
      </w:r>
      <w:r w:rsidRPr="00CF39F2">
        <w:rPr>
          <w:rFonts w:cs="Arial"/>
          <w:color w:val="000000"/>
          <w:spacing w:val="-1"/>
          <w:w w:val="90"/>
        </w:rPr>
        <w:t>from</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1"/>
          <w:w w:val="90"/>
        </w:rPr>
        <w:t>Uniform</w:t>
      </w:r>
      <w:r w:rsidRPr="00CF39F2">
        <w:rPr>
          <w:rFonts w:cs="Arial"/>
          <w:color w:val="000000"/>
          <w:spacing w:val="-2"/>
          <w:w w:val="90"/>
        </w:rPr>
        <w:t xml:space="preserve"> P</w:t>
      </w:r>
      <w:r w:rsidRPr="00CF39F2">
        <w:rPr>
          <w:rFonts w:cs="Arial"/>
          <w:color w:val="000000"/>
          <w:spacing w:val="-1"/>
          <w:w w:val="90"/>
        </w:rPr>
        <w:t>resentation</w:t>
      </w:r>
      <w:r w:rsidRPr="00CF39F2">
        <w:rPr>
          <w:rFonts w:cs="Arial"/>
          <w:color w:val="000000"/>
          <w:spacing w:val="-2"/>
          <w:w w:val="90"/>
        </w:rPr>
        <w:t xml:space="preserve"> F</w:t>
      </w:r>
      <w:r w:rsidRPr="00CF39F2">
        <w:rPr>
          <w:rFonts w:cs="Arial"/>
          <w:color w:val="000000"/>
          <w:spacing w:val="-1"/>
          <w:w w:val="90"/>
        </w:rPr>
        <w:t>ramework</w:t>
      </w:r>
      <w:r w:rsidRPr="00CF39F2">
        <w:rPr>
          <w:rFonts w:cs="Arial"/>
          <w:color w:val="000000"/>
          <w:spacing w:val="-3"/>
          <w:w w:val="90"/>
        </w:rPr>
        <w:t xml:space="preserve"> </w:t>
      </w:r>
      <w:r w:rsidRPr="00CF39F2">
        <w:rPr>
          <w:rFonts w:cs="Arial"/>
          <w:color w:val="000000"/>
          <w:spacing w:val="-1"/>
          <w:w w:val="90"/>
        </w:rPr>
        <w:t>Balance</w:t>
      </w:r>
      <w:r w:rsidRPr="00CF39F2">
        <w:rPr>
          <w:rFonts w:cs="Arial"/>
          <w:color w:val="000000"/>
          <w:spacing w:val="-2"/>
          <w:w w:val="90"/>
        </w:rPr>
        <w:t xml:space="preserve"> S</w:t>
      </w:r>
      <w:r w:rsidRPr="00CF39F2">
        <w:rPr>
          <w:rFonts w:cs="Arial"/>
          <w:color w:val="000000"/>
          <w:spacing w:val="-1"/>
          <w:w w:val="90"/>
        </w:rPr>
        <w:t>heet</w:t>
      </w:r>
      <w:r w:rsidRPr="00CF39F2">
        <w:rPr>
          <w:rFonts w:cs="Arial"/>
          <w:color w:val="000000"/>
          <w:spacing w:val="-2"/>
          <w:w w:val="90"/>
        </w:rPr>
        <w:t xml:space="preserve"> </w:t>
      </w:r>
      <w:r w:rsidRPr="00CF39F2">
        <w:rPr>
          <w:rFonts w:cs="Arial"/>
          <w:color w:val="000000"/>
          <w:spacing w:val="-1"/>
          <w:w w:val="90"/>
        </w:rPr>
        <w:t>as</w:t>
      </w:r>
      <w:r w:rsidRPr="00CF39F2">
        <w:rPr>
          <w:rFonts w:cs="Arial"/>
          <w:color w:val="000000"/>
          <w:spacing w:val="-2"/>
          <w:w w:val="90"/>
        </w:rPr>
        <w:t xml:space="preserve"> financial</w:t>
      </w:r>
      <w:r w:rsidRPr="00CF39F2">
        <w:rPr>
          <w:rFonts w:cs="Arial"/>
          <w:color w:val="000000"/>
          <w:spacing w:val="-3"/>
          <w:w w:val="90"/>
        </w:rPr>
        <w:t xml:space="preserve"> </w:t>
      </w:r>
      <w:r w:rsidRPr="00CF39F2">
        <w:rPr>
          <w:rFonts w:cs="Arial"/>
          <w:color w:val="000000"/>
          <w:spacing w:val="-1"/>
          <w:w w:val="90"/>
        </w:rPr>
        <w:t>assets</w:t>
      </w:r>
      <w:r w:rsidRPr="00CF39F2">
        <w:rPr>
          <w:rFonts w:cs="Arial"/>
          <w:color w:val="000000"/>
          <w:spacing w:val="59"/>
          <w:w w:val="90"/>
        </w:rPr>
        <w:t xml:space="preserve"> </w:t>
      </w:r>
      <w:r w:rsidRPr="00CF39F2">
        <w:rPr>
          <w:rFonts w:cs="Arial"/>
          <w:color w:val="000000"/>
          <w:spacing w:val="-2"/>
          <w:w w:val="90"/>
        </w:rPr>
        <w:t>minus</w:t>
      </w:r>
      <w:r w:rsidRPr="00CF39F2">
        <w:rPr>
          <w:rFonts w:cs="Arial"/>
          <w:color w:val="000000"/>
          <w:spacing w:val="3"/>
          <w:w w:val="90"/>
        </w:rPr>
        <w:t xml:space="preserve"> </w:t>
      </w:r>
      <w:r w:rsidRPr="00CF39F2">
        <w:rPr>
          <w:rFonts w:cs="Arial"/>
          <w:color w:val="000000"/>
          <w:spacing w:val="-2"/>
          <w:w w:val="90"/>
        </w:rPr>
        <w:t>liabilities.</w:t>
      </w:r>
      <w:r w:rsidRPr="00CF39F2">
        <w:rPr>
          <w:rFonts w:cs="Arial"/>
          <w:color w:val="000000"/>
          <w:spacing w:val="4"/>
          <w:w w:val="90"/>
        </w:rPr>
        <w:t xml:space="preserve"> </w:t>
      </w:r>
      <w:r w:rsidRPr="00CF39F2">
        <w:rPr>
          <w:rFonts w:cs="Arial"/>
          <w:color w:val="000000"/>
          <w:spacing w:val="-1"/>
          <w:w w:val="90"/>
        </w:rPr>
        <w:t>Net</w:t>
      </w:r>
      <w:r w:rsidRPr="00CF39F2">
        <w:rPr>
          <w:rFonts w:cs="Arial"/>
          <w:color w:val="000000"/>
          <w:spacing w:val="4"/>
          <w:w w:val="90"/>
        </w:rPr>
        <w:t xml:space="preserve"> </w:t>
      </w:r>
      <w:r w:rsidRPr="00CF39F2">
        <w:rPr>
          <w:rFonts w:cs="Arial"/>
          <w:color w:val="000000"/>
          <w:spacing w:val="-2"/>
          <w:w w:val="90"/>
        </w:rPr>
        <w:t>financial</w:t>
      </w:r>
      <w:r w:rsidRPr="00CF39F2">
        <w:rPr>
          <w:rFonts w:cs="Arial"/>
          <w:color w:val="000000"/>
          <w:spacing w:val="3"/>
          <w:w w:val="90"/>
        </w:rPr>
        <w:t xml:space="preserve"> </w:t>
      </w:r>
      <w:r w:rsidRPr="00CF39F2">
        <w:rPr>
          <w:rFonts w:cs="Arial"/>
          <w:color w:val="000000"/>
          <w:spacing w:val="1"/>
          <w:w w:val="90"/>
        </w:rPr>
        <w:t>worth</w:t>
      </w:r>
      <w:r w:rsidRPr="00CF39F2">
        <w:rPr>
          <w:rFonts w:cs="Arial"/>
          <w:color w:val="000000"/>
          <w:spacing w:val="4"/>
          <w:w w:val="90"/>
        </w:rPr>
        <w:t xml:space="preserve"> </w:t>
      </w:r>
      <w:r w:rsidRPr="00CF39F2">
        <w:rPr>
          <w:rFonts w:cs="Arial"/>
          <w:color w:val="000000"/>
          <w:spacing w:val="-1"/>
          <w:w w:val="90"/>
        </w:rPr>
        <w:t>is</w:t>
      </w:r>
      <w:r w:rsidRPr="00CF39F2">
        <w:rPr>
          <w:rFonts w:cs="Arial"/>
          <w:color w:val="000000"/>
          <w:spacing w:val="4"/>
          <w:w w:val="90"/>
        </w:rPr>
        <w:t xml:space="preserve"> </w:t>
      </w:r>
      <w:r w:rsidRPr="00CF39F2">
        <w:rPr>
          <w:rFonts w:cs="Arial"/>
          <w:color w:val="000000"/>
          <w:w w:val="90"/>
        </w:rPr>
        <w:t>a</w:t>
      </w:r>
      <w:r w:rsidRPr="00CF39F2">
        <w:rPr>
          <w:rFonts w:cs="Arial"/>
          <w:color w:val="000000"/>
          <w:spacing w:val="4"/>
          <w:w w:val="90"/>
        </w:rPr>
        <w:t xml:space="preserve"> </w:t>
      </w:r>
      <w:r w:rsidRPr="00CF39F2">
        <w:rPr>
          <w:rFonts w:cs="Arial"/>
          <w:color w:val="000000"/>
          <w:spacing w:val="-1"/>
          <w:w w:val="90"/>
        </w:rPr>
        <w:t>broader</w:t>
      </w:r>
      <w:r w:rsidRPr="00CF39F2">
        <w:rPr>
          <w:rFonts w:cs="Arial"/>
          <w:color w:val="000000"/>
          <w:spacing w:val="3"/>
          <w:w w:val="90"/>
        </w:rPr>
        <w:t xml:space="preserve"> </w:t>
      </w:r>
      <w:r w:rsidRPr="00CF39F2">
        <w:rPr>
          <w:rFonts w:cs="Arial"/>
          <w:color w:val="000000"/>
          <w:spacing w:val="-1"/>
          <w:w w:val="90"/>
        </w:rPr>
        <w:t>measure</w:t>
      </w:r>
      <w:r w:rsidRPr="00CF39F2">
        <w:rPr>
          <w:rFonts w:cs="Arial"/>
          <w:color w:val="000000"/>
          <w:spacing w:val="4"/>
          <w:w w:val="90"/>
        </w:rPr>
        <w:t xml:space="preserve"> </w:t>
      </w:r>
      <w:r w:rsidRPr="00CF39F2">
        <w:rPr>
          <w:rFonts w:cs="Arial"/>
          <w:color w:val="000000"/>
          <w:spacing w:val="-1"/>
          <w:w w:val="90"/>
        </w:rPr>
        <w:t>than</w:t>
      </w:r>
      <w:r w:rsidRPr="00CF39F2">
        <w:rPr>
          <w:rFonts w:cs="Arial"/>
          <w:color w:val="000000"/>
          <w:spacing w:val="4"/>
          <w:w w:val="90"/>
        </w:rPr>
        <w:t xml:space="preserve"> </w:t>
      </w:r>
      <w:r w:rsidRPr="00CF39F2">
        <w:rPr>
          <w:rFonts w:cs="Arial"/>
          <w:color w:val="000000"/>
          <w:spacing w:val="-1"/>
          <w:w w:val="90"/>
        </w:rPr>
        <w:t>net</w:t>
      </w:r>
      <w:r w:rsidRPr="00CF39F2">
        <w:rPr>
          <w:rFonts w:cs="Arial"/>
          <w:color w:val="000000"/>
          <w:spacing w:val="4"/>
          <w:w w:val="90"/>
        </w:rPr>
        <w:t xml:space="preserve"> </w:t>
      </w:r>
      <w:r w:rsidRPr="00CF39F2">
        <w:rPr>
          <w:rFonts w:cs="Arial"/>
          <w:color w:val="000000"/>
          <w:spacing w:val="-1"/>
          <w:w w:val="90"/>
        </w:rPr>
        <w:t>debt</w:t>
      </w:r>
      <w:r w:rsidRPr="00CF39F2">
        <w:rPr>
          <w:rFonts w:cs="Arial"/>
          <w:color w:val="000000"/>
          <w:spacing w:val="3"/>
          <w:w w:val="90"/>
        </w:rPr>
        <w:t xml:space="preserve"> </w:t>
      </w:r>
      <w:r w:rsidRPr="00CF39F2">
        <w:rPr>
          <w:rFonts w:cs="Arial"/>
          <w:color w:val="000000"/>
          <w:spacing w:val="-1"/>
          <w:w w:val="90"/>
        </w:rPr>
        <w:t>as</w:t>
      </w:r>
      <w:r w:rsidRPr="00CF39F2">
        <w:rPr>
          <w:rFonts w:cs="Arial"/>
          <w:color w:val="000000"/>
          <w:spacing w:val="4"/>
          <w:w w:val="90"/>
        </w:rPr>
        <w:t xml:space="preserve"> </w:t>
      </w:r>
      <w:r w:rsidRPr="00CF39F2">
        <w:rPr>
          <w:rFonts w:cs="Arial"/>
          <w:color w:val="000000"/>
          <w:spacing w:val="-1"/>
          <w:w w:val="90"/>
        </w:rPr>
        <w:t>it</w:t>
      </w:r>
      <w:r w:rsidRPr="00CF39F2">
        <w:rPr>
          <w:rFonts w:cs="Arial"/>
          <w:color w:val="000000"/>
          <w:spacing w:val="61"/>
          <w:w w:val="90"/>
        </w:rPr>
        <w:t xml:space="preserve"> </w:t>
      </w:r>
      <w:r w:rsidRPr="00CF39F2">
        <w:rPr>
          <w:rFonts w:cs="Arial"/>
          <w:color w:val="000000"/>
          <w:spacing w:val="-1"/>
          <w:w w:val="90"/>
        </w:rPr>
        <w:t>incorporates</w:t>
      </w:r>
      <w:r w:rsidRPr="00CF39F2">
        <w:rPr>
          <w:rFonts w:cs="Arial"/>
          <w:color w:val="000000"/>
          <w:spacing w:val="15"/>
          <w:w w:val="90"/>
        </w:rPr>
        <w:t xml:space="preserve"> </w:t>
      </w:r>
      <w:r w:rsidRPr="00CF39F2">
        <w:rPr>
          <w:rFonts w:cs="Arial"/>
          <w:color w:val="000000"/>
          <w:spacing w:val="-1"/>
          <w:w w:val="90"/>
        </w:rPr>
        <w:t>provisions</w:t>
      </w:r>
      <w:r w:rsidRPr="00CF39F2">
        <w:rPr>
          <w:rFonts w:cs="Arial"/>
          <w:color w:val="000000"/>
          <w:spacing w:val="15"/>
          <w:w w:val="90"/>
        </w:rPr>
        <w:t xml:space="preserve"> </w:t>
      </w:r>
      <w:r w:rsidRPr="00CF39F2">
        <w:rPr>
          <w:rFonts w:cs="Arial"/>
          <w:color w:val="000000"/>
          <w:spacing w:val="-3"/>
          <w:w w:val="90"/>
        </w:rPr>
        <w:t>(such</w:t>
      </w:r>
      <w:r w:rsidRPr="00CF39F2">
        <w:rPr>
          <w:rFonts w:cs="Arial"/>
          <w:color w:val="000000"/>
          <w:spacing w:val="15"/>
          <w:w w:val="90"/>
        </w:rPr>
        <w:t xml:space="preserve"> </w:t>
      </w:r>
      <w:r w:rsidRPr="00CF39F2">
        <w:rPr>
          <w:rFonts w:cs="Arial"/>
          <w:color w:val="000000"/>
          <w:spacing w:val="-1"/>
          <w:w w:val="90"/>
        </w:rPr>
        <w:t>as</w:t>
      </w:r>
      <w:r w:rsidRPr="00CF39F2">
        <w:rPr>
          <w:rFonts w:cs="Arial"/>
          <w:color w:val="000000"/>
          <w:spacing w:val="15"/>
          <w:w w:val="90"/>
        </w:rPr>
        <w:t xml:space="preserve"> </w:t>
      </w:r>
      <w:r w:rsidRPr="00CF39F2">
        <w:rPr>
          <w:rFonts w:cs="Arial"/>
          <w:color w:val="000000"/>
          <w:spacing w:val="-2"/>
          <w:w w:val="90"/>
        </w:rPr>
        <w:t>superannuation,</w:t>
      </w:r>
      <w:r w:rsidRPr="00CF39F2">
        <w:rPr>
          <w:rFonts w:cs="Arial"/>
          <w:color w:val="000000"/>
          <w:spacing w:val="15"/>
          <w:w w:val="90"/>
        </w:rPr>
        <w:t xml:space="preserve"> </w:t>
      </w:r>
      <w:r w:rsidRPr="00CF39F2">
        <w:rPr>
          <w:rFonts w:cs="Arial"/>
          <w:color w:val="000000"/>
          <w:spacing w:val="-1"/>
          <w:w w:val="90"/>
        </w:rPr>
        <w:t>but</w:t>
      </w:r>
      <w:r w:rsidRPr="00CF39F2">
        <w:rPr>
          <w:rFonts w:cs="Arial"/>
          <w:color w:val="000000"/>
          <w:spacing w:val="16"/>
          <w:w w:val="90"/>
        </w:rPr>
        <w:t xml:space="preserve"> </w:t>
      </w:r>
      <w:r w:rsidRPr="00CF39F2">
        <w:rPr>
          <w:rFonts w:cs="Arial"/>
          <w:color w:val="000000"/>
          <w:spacing w:val="-2"/>
          <w:w w:val="90"/>
        </w:rPr>
        <w:t>excludes</w:t>
      </w:r>
      <w:r w:rsidRPr="00CF39F2">
        <w:rPr>
          <w:rFonts w:cs="Arial"/>
          <w:color w:val="000000"/>
          <w:spacing w:val="15"/>
          <w:w w:val="90"/>
        </w:rPr>
        <w:t xml:space="preserve"> </w:t>
      </w:r>
      <w:r w:rsidRPr="00CF39F2">
        <w:rPr>
          <w:rFonts w:cs="Arial"/>
          <w:color w:val="000000"/>
          <w:spacing w:val="-1"/>
          <w:w w:val="90"/>
        </w:rPr>
        <w:t>depreciation</w:t>
      </w:r>
      <w:r w:rsidRPr="00CF39F2">
        <w:rPr>
          <w:rFonts w:cs="Arial"/>
          <w:color w:val="000000"/>
          <w:spacing w:val="57"/>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doubtful</w:t>
      </w:r>
      <w:r w:rsidRPr="00CF39F2">
        <w:rPr>
          <w:rFonts w:cs="Arial"/>
          <w:color w:val="000000"/>
          <w:spacing w:val="7"/>
          <w:w w:val="90"/>
        </w:rPr>
        <w:t xml:space="preserve"> </w:t>
      </w:r>
      <w:r w:rsidRPr="00CF39F2">
        <w:rPr>
          <w:rFonts w:cs="Arial"/>
          <w:color w:val="000000"/>
          <w:spacing w:val="-3"/>
          <w:w w:val="90"/>
        </w:rPr>
        <w:t>debts)</w:t>
      </w:r>
      <w:r w:rsidRPr="00CF39F2">
        <w:rPr>
          <w:rFonts w:cs="Arial"/>
          <w:color w:val="000000"/>
          <w:spacing w:val="7"/>
          <w:w w:val="90"/>
        </w:rPr>
        <w:t xml:space="preserve"> </w:t>
      </w:r>
      <w:r w:rsidRPr="00CF39F2">
        <w:rPr>
          <w:rFonts w:cs="Arial"/>
          <w:color w:val="000000"/>
          <w:spacing w:val="-1"/>
          <w:w w:val="90"/>
        </w:rPr>
        <w:t>as</w:t>
      </w:r>
      <w:r w:rsidRPr="00CF39F2">
        <w:rPr>
          <w:rFonts w:cs="Arial"/>
          <w:color w:val="000000"/>
          <w:spacing w:val="7"/>
          <w:w w:val="90"/>
        </w:rPr>
        <w:t xml:space="preserve"> </w:t>
      </w:r>
      <w:r w:rsidRPr="00CF39F2">
        <w:rPr>
          <w:rFonts w:cs="Arial"/>
          <w:color w:val="000000"/>
          <w:spacing w:val="-1"/>
          <w:w w:val="90"/>
        </w:rPr>
        <w:t>well</w:t>
      </w:r>
      <w:r w:rsidRPr="00CF39F2">
        <w:rPr>
          <w:rFonts w:cs="Arial"/>
          <w:color w:val="000000"/>
          <w:spacing w:val="8"/>
          <w:w w:val="90"/>
        </w:rPr>
        <w:t xml:space="preserve"> </w:t>
      </w:r>
      <w:r w:rsidRPr="00CF39F2">
        <w:rPr>
          <w:rFonts w:cs="Arial"/>
          <w:color w:val="000000"/>
          <w:spacing w:val="-1"/>
          <w:w w:val="90"/>
        </w:rPr>
        <w:t>as</w:t>
      </w:r>
      <w:r w:rsidRPr="00CF39F2">
        <w:rPr>
          <w:rFonts w:cs="Arial"/>
          <w:color w:val="000000"/>
          <w:spacing w:val="7"/>
          <w:w w:val="90"/>
        </w:rPr>
        <w:t xml:space="preserve"> </w:t>
      </w:r>
      <w:r w:rsidRPr="00CF39F2">
        <w:rPr>
          <w:rFonts w:cs="Arial"/>
          <w:color w:val="000000"/>
          <w:spacing w:val="-2"/>
          <w:w w:val="90"/>
        </w:rPr>
        <w:t>holdings</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2"/>
          <w:w w:val="90"/>
        </w:rPr>
        <w:t>equity.</w:t>
      </w:r>
      <w:r w:rsidRPr="00CF39F2">
        <w:rPr>
          <w:rFonts w:cs="Arial"/>
          <w:color w:val="000000"/>
          <w:spacing w:val="8"/>
          <w:w w:val="90"/>
        </w:rPr>
        <w:t xml:space="preserve"> </w:t>
      </w:r>
      <w:r w:rsidRPr="00CF39F2">
        <w:rPr>
          <w:rFonts w:cs="Arial"/>
          <w:color w:val="000000"/>
          <w:spacing w:val="-1"/>
          <w:w w:val="90"/>
        </w:rPr>
        <w:t>Net</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worth</w:t>
      </w:r>
      <w:r w:rsidRPr="00CF39F2">
        <w:rPr>
          <w:rFonts w:cs="Arial"/>
          <w:color w:val="000000"/>
          <w:spacing w:val="63"/>
          <w:w w:val="90"/>
        </w:rPr>
        <w:t xml:space="preserve"> </w:t>
      </w:r>
      <w:r w:rsidRPr="00CF39F2">
        <w:rPr>
          <w:rFonts w:cs="Arial"/>
          <w:color w:val="000000"/>
          <w:spacing w:val="-1"/>
          <w:w w:val="90"/>
        </w:rPr>
        <w:t>includes</w:t>
      </w:r>
      <w:r w:rsidRPr="00CF39F2">
        <w:rPr>
          <w:rFonts w:cs="Arial"/>
          <w:color w:val="000000"/>
          <w:spacing w:val="7"/>
          <w:w w:val="90"/>
        </w:rPr>
        <w:t xml:space="preserve"> </w:t>
      </w:r>
      <w:r w:rsidRPr="00CF39F2">
        <w:rPr>
          <w:rFonts w:cs="Arial"/>
          <w:color w:val="000000"/>
          <w:spacing w:val="-2"/>
          <w:w w:val="90"/>
        </w:rPr>
        <w:t>all</w:t>
      </w:r>
      <w:r w:rsidRPr="00CF39F2">
        <w:rPr>
          <w:rFonts w:cs="Arial"/>
          <w:color w:val="000000"/>
          <w:spacing w:val="7"/>
          <w:w w:val="90"/>
        </w:rPr>
        <w:t xml:space="preserve"> </w:t>
      </w:r>
      <w:r w:rsidRPr="00CF39F2">
        <w:rPr>
          <w:rFonts w:cs="Arial"/>
          <w:color w:val="000000"/>
          <w:spacing w:val="-1"/>
          <w:w w:val="90"/>
        </w:rPr>
        <w:t>classes</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2"/>
          <w:w w:val="90"/>
        </w:rPr>
        <w:t>financial</w:t>
      </w:r>
      <w:r w:rsidRPr="00CF39F2">
        <w:rPr>
          <w:rFonts w:cs="Arial"/>
          <w:color w:val="000000"/>
          <w:spacing w:val="7"/>
          <w:w w:val="90"/>
        </w:rPr>
        <w:t xml:space="preserve"> </w:t>
      </w:r>
      <w:r w:rsidRPr="00CF39F2">
        <w:rPr>
          <w:rFonts w:cs="Arial"/>
          <w:color w:val="000000"/>
          <w:spacing w:val="-1"/>
          <w:w w:val="90"/>
        </w:rPr>
        <w:t>assets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1"/>
          <w:w w:val="90"/>
        </w:rPr>
        <w:t>liabilities.</w:t>
      </w:r>
    </w:p>
    <w:p w:rsidR="004D06C0" w:rsidRPr="00CF39F2" w:rsidRDefault="00EA2DC5">
      <w:pPr>
        <w:pStyle w:val="BodyText"/>
        <w:tabs>
          <w:tab w:val="left" w:pos="2945"/>
        </w:tabs>
        <w:spacing w:before="171" w:line="300" w:lineRule="exact"/>
        <w:ind w:right="173" w:hanging="2688"/>
        <w:rPr>
          <w:rFonts w:cs="Arial"/>
        </w:rPr>
      </w:pPr>
      <w:r w:rsidRPr="00CF39F2">
        <w:rPr>
          <w:rFonts w:cs="Arial"/>
          <w:color w:val="D35E13"/>
          <w:w w:val="90"/>
          <w:position w:val="-2"/>
          <w:sz w:val="26"/>
        </w:rPr>
        <w:t>Net</w:t>
      </w:r>
      <w:r w:rsidRPr="00CF39F2">
        <w:rPr>
          <w:rFonts w:cs="Arial"/>
          <w:color w:val="D35E13"/>
          <w:spacing w:val="3"/>
          <w:w w:val="90"/>
          <w:position w:val="-2"/>
          <w:sz w:val="26"/>
        </w:rPr>
        <w:t xml:space="preserve"> </w:t>
      </w:r>
      <w:r w:rsidRPr="00CF39F2">
        <w:rPr>
          <w:rFonts w:cs="Arial"/>
          <w:color w:val="D35E13"/>
          <w:spacing w:val="-1"/>
          <w:w w:val="90"/>
          <w:position w:val="-2"/>
          <w:sz w:val="26"/>
        </w:rPr>
        <w:t>Operating</w:t>
      </w:r>
      <w:r w:rsidRPr="00CF39F2">
        <w:rPr>
          <w:rFonts w:cs="Arial"/>
          <w:color w:val="D35E13"/>
          <w:spacing w:val="4"/>
          <w:w w:val="90"/>
          <w:position w:val="-2"/>
          <w:sz w:val="26"/>
        </w:rPr>
        <w:t xml:space="preserve"> </w:t>
      </w:r>
      <w:r w:rsidRPr="00CF39F2">
        <w:rPr>
          <w:rFonts w:cs="Arial"/>
          <w:color w:val="D35E13"/>
          <w:w w:val="90"/>
          <w:position w:val="-2"/>
          <w:sz w:val="26"/>
        </w:rPr>
        <w:t>Balance</w:t>
      </w:r>
      <w:r w:rsidRPr="00CF39F2">
        <w:rPr>
          <w:rFonts w:cs="Arial"/>
          <w:color w:val="D35E13"/>
          <w:w w:val="90"/>
          <w:position w:val="-2"/>
          <w:sz w:val="26"/>
        </w:rPr>
        <w:tab/>
      </w:r>
      <w:r w:rsidRPr="00CF39F2">
        <w:rPr>
          <w:rFonts w:cs="Arial"/>
          <w:color w:val="000000"/>
          <w:spacing w:val="-2"/>
          <w:w w:val="90"/>
        </w:rPr>
        <w:t>T</w:t>
      </w:r>
      <w:r w:rsidRPr="00CF39F2">
        <w:rPr>
          <w:rFonts w:cs="Arial"/>
          <w:color w:val="000000"/>
          <w:spacing w:val="-1"/>
          <w:w w:val="90"/>
        </w:rPr>
        <w:t>he</w:t>
      </w:r>
      <w:r w:rsidRPr="00CF39F2">
        <w:rPr>
          <w:rFonts w:cs="Arial"/>
          <w:color w:val="000000"/>
          <w:spacing w:val="1"/>
          <w:w w:val="90"/>
        </w:rPr>
        <w:t xml:space="preserve"> </w:t>
      </w:r>
      <w:r w:rsidRPr="00CF39F2">
        <w:rPr>
          <w:rFonts w:cs="Arial"/>
          <w:color w:val="000000"/>
          <w:spacing w:val="-2"/>
          <w:w w:val="90"/>
        </w:rPr>
        <w:t>revenue</w:t>
      </w:r>
      <w:r w:rsidRPr="00CF39F2">
        <w:rPr>
          <w:rFonts w:cs="Arial"/>
          <w:color w:val="000000"/>
          <w:spacing w:val="1"/>
          <w:w w:val="90"/>
        </w:rPr>
        <w:t xml:space="preserve"> </w:t>
      </w:r>
      <w:r w:rsidRPr="00CF39F2">
        <w:rPr>
          <w:rFonts w:cs="Arial"/>
          <w:color w:val="000000"/>
          <w:spacing w:val="-1"/>
          <w:w w:val="90"/>
        </w:rPr>
        <w:t>from</w:t>
      </w:r>
      <w:r w:rsidRPr="00CF39F2">
        <w:rPr>
          <w:rFonts w:cs="Arial"/>
          <w:color w:val="000000"/>
          <w:spacing w:val="1"/>
          <w:w w:val="90"/>
        </w:rPr>
        <w:t xml:space="preserve"> </w:t>
      </w:r>
      <w:r w:rsidRPr="00CF39F2">
        <w:rPr>
          <w:rFonts w:cs="Arial"/>
          <w:color w:val="000000"/>
          <w:spacing w:val="-1"/>
          <w:w w:val="90"/>
        </w:rPr>
        <w:t>transactions</w:t>
      </w:r>
      <w:r w:rsidRPr="00CF39F2">
        <w:rPr>
          <w:rFonts w:cs="Arial"/>
          <w:color w:val="000000"/>
          <w:spacing w:val="1"/>
          <w:w w:val="90"/>
        </w:rPr>
        <w:t xml:space="preserve"> </w:t>
      </w:r>
      <w:r w:rsidRPr="00CF39F2">
        <w:rPr>
          <w:rFonts w:cs="Arial"/>
          <w:color w:val="000000"/>
          <w:spacing w:val="-2"/>
          <w:w w:val="90"/>
        </w:rPr>
        <w:t>minus</w:t>
      </w:r>
      <w:r w:rsidRPr="00CF39F2">
        <w:rPr>
          <w:rFonts w:cs="Arial"/>
          <w:color w:val="000000"/>
          <w:spacing w:val="2"/>
          <w:w w:val="90"/>
        </w:rPr>
        <w:t xml:space="preserve"> </w:t>
      </w:r>
      <w:r w:rsidRPr="00CF39F2">
        <w:rPr>
          <w:rFonts w:cs="Arial"/>
          <w:color w:val="000000"/>
          <w:spacing w:val="-1"/>
          <w:w w:val="90"/>
        </w:rPr>
        <w:t>expenses</w:t>
      </w:r>
      <w:r w:rsidRPr="00CF39F2">
        <w:rPr>
          <w:rFonts w:cs="Arial"/>
          <w:color w:val="000000"/>
          <w:spacing w:val="1"/>
          <w:w w:val="90"/>
        </w:rPr>
        <w:t xml:space="preserve"> </w:t>
      </w:r>
      <w:r w:rsidRPr="00CF39F2">
        <w:rPr>
          <w:rFonts w:cs="Arial"/>
          <w:color w:val="000000"/>
          <w:spacing w:val="-1"/>
          <w:w w:val="90"/>
        </w:rPr>
        <w:t>from</w:t>
      </w:r>
      <w:r w:rsidRPr="00CF39F2">
        <w:rPr>
          <w:rFonts w:cs="Arial"/>
          <w:color w:val="000000"/>
          <w:spacing w:val="1"/>
          <w:w w:val="90"/>
        </w:rPr>
        <w:t xml:space="preserve"> </w:t>
      </w:r>
      <w:r w:rsidRPr="00CF39F2">
        <w:rPr>
          <w:rFonts w:cs="Arial"/>
          <w:color w:val="000000"/>
          <w:spacing w:val="-1"/>
          <w:w w:val="90"/>
        </w:rPr>
        <w:t>transactions.</w:t>
      </w:r>
      <w:r w:rsidRPr="00CF39F2">
        <w:rPr>
          <w:rFonts w:cs="Arial"/>
          <w:color w:val="000000"/>
          <w:spacing w:val="1"/>
          <w:w w:val="90"/>
        </w:rPr>
        <w:t xml:space="preserve"> </w:t>
      </w:r>
      <w:r w:rsidRPr="00CF39F2">
        <w:rPr>
          <w:rFonts w:cs="Arial"/>
          <w:color w:val="000000"/>
          <w:spacing w:val="-1"/>
          <w:w w:val="90"/>
        </w:rPr>
        <w:t>It</w:t>
      </w:r>
      <w:r w:rsidRPr="00CF39F2">
        <w:rPr>
          <w:rFonts w:cs="Arial"/>
          <w:color w:val="000000"/>
          <w:spacing w:val="1"/>
          <w:w w:val="90"/>
        </w:rPr>
        <w:t xml:space="preserve"> </w:t>
      </w:r>
      <w:r w:rsidRPr="00CF39F2">
        <w:rPr>
          <w:rFonts w:cs="Arial"/>
          <w:color w:val="000000"/>
          <w:spacing w:val="-1"/>
          <w:w w:val="90"/>
        </w:rPr>
        <w:t>is</w:t>
      </w:r>
      <w:r w:rsidRPr="00CF39F2">
        <w:rPr>
          <w:rFonts w:cs="Arial"/>
          <w:color w:val="000000"/>
          <w:spacing w:val="2"/>
          <w:w w:val="90"/>
        </w:rPr>
        <w:t xml:space="preserve"> </w:t>
      </w:r>
      <w:r w:rsidRPr="00CF39F2">
        <w:rPr>
          <w:rFonts w:cs="Arial"/>
          <w:color w:val="000000"/>
          <w:w w:val="90"/>
        </w:rPr>
        <w:t>a</w:t>
      </w:r>
      <w:r w:rsidRPr="00CF39F2">
        <w:rPr>
          <w:rFonts w:cs="Arial"/>
          <w:color w:val="000000"/>
          <w:spacing w:val="65"/>
          <w:w w:val="90"/>
        </w:rPr>
        <w:t xml:space="preserve"> </w:t>
      </w:r>
      <w:r w:rsidRPr="00CF39F2">
        <w:rPr>
          <w:rFonts w:cs="Arial"/>
          <w:color w:val="000000"/>
          <w:w w:val="90"/>
        </w:rPr>
        <w:t>summary</w:t>
      </w:r>
      <w:r w:rsidRPr="00CF39F2">
        <w:rPr>
          <w:rFonts w:cs="Arial"/>
          <w:color w:val="000000"/>
          <w:spacing w:val="6"/>
          <w:w w:val="90"/>
        </w:rPr>
        <w:t xml:space="preserve"> </w:t>
      </w:r>
      <w:r w:rsidRPr="00CF39F2">
        <w:rPr>
          <w:rFonts w:cs="Arial"/>
          <w:color w:val="000000"/>
          <w:spacing w:val="-1"/>
          <w:w w:val="90"/>
        </w:rPr>
        <w:t>measure</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ongoing</w:t>
      </w:r>
      <w:r w:rsidRPr="00CF39F2">
        <w:rPr>
          <w:rFonts w:cs="Arial"/>
          <w:color w:val="000000"/>
          <w:spacing w:val="7"/>
          <w:w w:val="90"/>
        </w:rPr>
        <w:t xml:space="preserve"> </w:t>
      </w:r>
      <w:r w:rsidRPr="00CF39F2">
        <w:rPr>
          <w:rFonts w:cs="Arial"/>
          <w:color w:val="000000"/>
          <w:spacing w:val="-1"/>
          <w:w w:val="90"/>
        </w:rPr>
        <w:t>sustainability</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7"/>
          <w:w w:val="90"/>
        </w:rPr>
        <w:t xml:space="preserve"> </w:t>
      </w:r>
      <w:r w:rsidRPr="00CF39F2">
        <w:rPr>
          <w:rFonts w:cs="Arial"/>
          <w:color w:val="000000"/>
          <w:spacing w:val="-1"/>
          <w:w w:val="90"/>
        </w:rPr>
        <w:t>operations</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7"/>
          <w:w w:val="90"/>
        </w:rPr>
        <w:t xml:space="preserve"> </w:t>
      </w:r>
      <w:r w:rsidRPr="00CF39F2">
        <w:rPr>
          <w:rFonts w:cs="Arial"/>
          <w:color w:val="000000"/>
          <w:spacing w:val="-2"/>
          <w:w w:val="90"/>
        </w:rPr>
        <w:t>excludes</w:t>
      </w:r>
      <w:r w:rsidRPr="00CF39F2">
        <w:rPr>
          <w:rFonts w:cs="Arial"/>
          <w:color w:val="000000"/>
          <w:spacing w:val="27"/>
          <w:w w:val="90"/>
        </w:rPr>
        <w:t xml:space="preserve"> </w:t>
      </w:r>
      <w:r w:rsidRPr="00CF39F2">
        <w:rPr>
          <w:rFonts w:cs="Arial"/>
          <w:color w:val="000000"/>
          <w:spacing w:val="-2"/>
          <w:w w:val="90"/>
        </w:rPr>
        <w:t>gains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w w:val="90"/>
        </w:rPr>
        <w:t>losses</w:t>
      </w:r>
      <w:r w:rsidRPr="00CF39F2">
        <w:rPr>
          <w:rFonts w:cs="Arial"/>
          <w:color w:val="000000"/>
          <w:spacing w:val="8"/>
          <w:w w:val="90"/>
        </w:rPr>
        <w:t xml:space="preserve"> </w:t>
      </w:r>
      <w:r w:rsidRPr="00CF39F2">
        <w:rPr>
          <w:rFonts w:cs="Arial"/>
          <w:color w:val="000000"/>
          <w:spacing w:val="-1"/>
          <w:w w:val="90"/>
        </w:rPr>
        <w:t>resulting</w:t>
      </w:r>
      <w:r w:rsidRPr="00CF39F2">
        <w:rPr>
          <w:rFonts w:cs="Arial"/>
          <w:color w:val="000000"/>
          <w:spacing w:val="8"/>
          <w:w w:val="90"/>
        </w:rPr>
        <w:t xml:space="preserve"> </w:t>
      </w:r>
      <w:r w:rsidRPr="00CF39F2">
        <w:rPr>
          <w:rFonts w:cs="Arial"/>
          <w:color w:val="000000"/>
          <w:spacing w:val="-1"/>
          <w:w w:val="90"/>
        </w:rPr>
        <w:t>from</w:t>
      </w:r>
      <w:r w:rsidRPr="00CF39F2">
        <w:rPr>
          <w:rFonts w:cs="Arial"/>
          <w:color w:val="000000"/>
          <w:spacing w:val="8"/>
          <w:w w:val="90"/>
        </w:rPr>
        <w:t xml:space="preserve"> </w:t>
      </w:r>
      <w:r w:rsidRPr="00CF39F2">
        <w:rPr>
          <w:rFonts w:cs="Arial"/>
          <w:color w:val="000000"/>
          <w:spacing w:val="-1"/>
          <w:w w:val="90"/>
        </w:rPr>
        <w:t>changes</w:t>
      </w:r>
      <w:r w:rsidRPr="00CF39F2">
        <w:rPr>
          <w:rFonts w:cs="Arial"/>
          <w:color w:val="000000"/>
          <w:spacing w:val="9"/>
          <w:w w:val="90"/>
        </w:rPr>
        <w:t xml:space="preserve"> </w:t>
      </w:r>
      <w:r w:rsidRPr="00CF39F2">
        <w:rPr>
          <w:rFonts w:cs="Arial"/>
          <w:color w:val="000000"/>
          <w:spacing w:val="-1"/>
          <w:w w:val="90"/>
        </w:rPr>
        <w:t>in</w:t>
      </w:r>
      <w:r w:rsidRPr="00CF39F2">
        <w:rPr>
          <w:rFonts w:cs="Arial"/>
          <w:color w:val="000000"/>
          <w:spacing w:val="8"/>
          <w:w w:val="90"/>
        </w:rPr>
        <w:t xml:space="preserve"> </w:t>
      </w:r>
      <w:r w:rsidRPr="00CF39F2">
        <w:rPr>
          <w:rFonts w:cs="Arial"/>
          <w:color w:val="000000"/>
          <w:w w:val="90"/>
        </w:rPr>
        <w:t>price</w:t>
      </w:r>
      <w:r w:rsidRPr="00CF39F2">
        <w:rPr>
          <w:rFonts w:cs="Arial"/>
          <w:color w:val="000000"/>
          <w:spacing w:val="8"/>
          <w:w w:val="90"/>
        </w:rPr>
        <w:t xml:space="preserve"> </w:t>
      </w:r>
      <w:r w:rsidRPr="00CF39F2">
        <w:rPr>
          <w:rFonts w:cs="Arial"/>
          <w:color w:val="000000"/>
          <w:spacing w:val="-2"/>
          <w:w w:val="90"/>
        </w:rPr>
        <w:t>levels</w:t>
      </w:r>
      <w:r w:rsidRPr="00CF39F2">
        <w:rPr>
          <w:rFonts w:cs="Arial"/>
          <w:color w:val="000000"/>
          <w:spacing w:val="8"/>
          <w:w w:val="90"/>
        </w:rPr>
        <w:t xml:space="preserve"> </w:t>
      </w:r>
      <w:r w:rsidRPr="00CF39F2">
        <w:rPr>
          <w:rFonts w:cs="Arial"/>
          <w:color w:val="000000"/>
          <w:spacing w:val="-1"/>
          <w:w w:val="90"/>
        </w:rPr>
        <w:t>and</w:t>
      </w:r>
      <w:r w:rsidRPr="00CF39F2">
        <w:rPr>
          <w:rFonts w:cs="Arial"/>
          <w:color w:val="000000"/>
          <w:spacing w:val="8"/>
          <w:w w:val="90"/>
        </w:rPr>
        <w:t xml:space="preserve"> </w:t>
      </w:r>
      <w:r w:rsidRPr="00CF39F2">
        <w:rPr>
          <w:rFonts w:cs="Arial"/>
          <w:color w:val="000000"/>
          <w:spacing w:val="-1"/>
          <w:w w:val="90"/>
        </w:rPr>
        <w:t>other</w:t>
      </w:r>
      <w:r w:rsidRPr="00CF39F2">
        <w:rPr>
          <w:rFonts w:cs="Arial"/>
          <w:color w:val="000000"/>
          <w:spacing w:val="9"/>
          <w:w w:val="90"/>
        </w:rPr>
        <w:t xml:space="preserve"> </w:t>
      </w:r>
      <w:r w:rsidRPr="00CF39F2">
        <w:rPr>
          <w:rFonts w:cs="Arial"/>
          <w:color w:val="000000"/>
          <w:spacing w:val="-1"/>
          <w:w w:val="90"/>
        </w:rPr>
        <w:t>changes</w:t>
      </w:r>
      <w:r w:rsidRPr="00CF39F2">
        <w:rPr>
          <w:rFonts w:cs="Arial"/>
          <w:color w:val="000000"/>
          <w:w w:val="90"/>
        </w:rPr>
        <w:t xml:space="preserve"> </w:t>
      </w:r>
      <w:r w:rsidRPr="00CF39F2">
        <w:rPr>
          <w:rFonts w:cs="Arial"/>
          <w:color w:val="000000"/>
          <w:spacing w:val="-1"/>
          <w:w w:val="90"/>
        </w:rPr>
        <w:t>in</w:t>
      </w:r>
      <w:r w:rsidRPr="00CF39F2">
        <w:rPr>
          <w:rFonts w:cs="Arial"/>
          <w:color w:val="000000"/>
          <w:spacing w:val="1"/>
          <w:w w:val="90"/>
        </w:rPr>
        <w:t xml:space="preserve"> </w:t>
      </w:r>
      <w:r w:rsidRPr="00CF39F2">
        <w:rPr>
          <w:rFonts w:cs="Arial"/>
          <w:color w:val="000000"/>
          <w:spacing w:val="-1"/>
          <w:w w:val="90"/>
        </w:rPr>
        <w:t>the</w:t>
      </w:r>
      <w:r w:rsidRPr="00CF39F2">
        <w:rPr>
          <w:rFonts w:cs="Arial"/>
          <w:color w:val="000000"/>
          <w:spacing w:val="2"/>
          <w:w w:val="90"/>
        </w:rPr>
        <w:t xml:space="preserve"> </w:t>
      </w:r>
      <w:r w:rsidRPr="00CF39F2">
        <w:rPr>
          <w:rFonts w:cs="Arial"/>
          <w:color w:val="000000"/>
          <w:spacing w:val="-2"/>
          <w:w w:val="90"/>
        </w:rPr>
        <w:t>volume</w:t>
      </w:r>
      <w:r w:rsidRPr="00CF39F2">
        <w:rPr>
          <w:rFonts w:cs="Arial"/>
          <w:color w:val="000000"/>
          <w:spacing w:val="2"/>
          <w:w w:val="90"/>
        </w:rPr>
        <w:t xml:space="preserve"> </w:t>
      </w:r>
      <w:r w:rsidRPr="00CF39F2">
        <w:rPr>
          <w:rFonts w:cs="Arial"/>
          <w:color w:val="000000"/>
          <w:spacing w:val="-1"/>
          <w:w w:val="90"/>
        </w:rPr>
        <w:t>of</w:t>
      </w:r>
      <w:r w:rsidRPr="00CF39F2">
        <w:rPr>
          <w:rFonts w:cs="Arial"/>
          <w:color w:val="000000"/>
          <w:spacing w:val="1"/>
          <w:w w:val="90"/>
        </w:rPr>
        <w:t xml:space="preserve"> </w:t>
      </w:r>
      <w:r w:rsidRPr="00CF39F2">
        <w:rPr>
          <w:rFonts w:cs="Arial"/>
          <w:color w:val="000000"/>
          <w:spacing w:val="-1"/>
          <w:w w:val="90"/>
        </w:rPr>
        <w:t>assets.</w:t>
      </w:r>
      <w:r w:rsidRPr="00CF39F2">
        <w:rPr>
          <w:rFonts w:cs="Arial"/>
          <w:color w:val="000000"/>
          <w:spacing w:val="2"/>
          <w:w w:val="90"/>
        </w:rPr>
        <w:t xml:space="preserve"> </w:t>
      </w:r>
      <w:r w:rsidRPr="00CF39F2">
        <w:rPr>
          <w:rFonts w:cs="Arial"/>
          <w:color w:val="000000"/>
          <w:spacing w:val="-1"/>
          <w:w w:val="90"/>
        </w:rPr>
        <w:t>It</w:t>
      </w:r>
      <w:r w:rsidRPr="00CF39F2">
        <w:rPr>
          <w:rFonts w:cs="Arial"/>
          <w:color w:val="000000"/>
          <w:spacing w:val="2"/>
          <w:w w:val="90"/>
        </w:rPr>
        <w:t xml:space="preserve"> </w:t>
      </w:r>
      <w:r w:rsidRPr="00CF39F2">
        <w:rPr>
          <w:rFonts w:cs="Arial"/>
          <w:color w:val="000000"/>
          <w:spacing w:val="-1"/>
          <w:w w:val="90"/>
        </w:rPr>
        <w:t>is</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1"/>
          <w:w w:val="90"/>
        </w:rPr>
        <w:t>component</w:t>
      </w:r>
      <w:r w:rsidRPr="00CF39F2">
        <w:rPr>
          <w:rFonts w:cs="Arial"/>
          <w:color w:val="000000"/>
          <w:spacing w:val="2"/>
          <w:w w:val="90"/>
        </w:rPr>
        <w:t xml:space="preserve"> </w:t>
      </w:r>
      <w:r w:rsidRPr="00CF39F2">
        <w:rPr>
          <w:rFonts w:cs="Arial"/>
          <w:color w:val="000000"/>
          <w:spacing w:val="-1"/>
          <w:w w:val="90"/>
        </w:rPr>
        <w:t>of</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2"/>
          <w:w w:val="90"/>
        </w:rPr>
        <w:t>change</w:t>
      </w:r>
      <w:r w:rsidRPr="00CF39F2">
        <w:rPr>
          <w:rFonts w:cs="Arial"/>
          <w:color w:val="000000"/>
          <w:spacing w:val="2"/>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net</w:t>
      </w:r>
      <w:r w:rsidRPr="00CF39F2">
        <w:rPr>
          <w:rFonts w:cs="Arial"/>
          <w:color w:val="000000"/>
          <w:spacing w:val="2"/>
          <w:w w:val="90"/>
        </w:rPr>
        <w:t xml:space="preserve"> </w:t>
      </w:r>
      <w:r w:rsidRPr="00CF39F2">
        <w:rPr>
          <w:rFonts w:cs="Arial"/>
          <w:color w:val="000000"/>
          <w:spacing w:val="1"/>
          <w:w w:val="90"/>
        </w:rPr>
        <w:t xml:space="preserve">worth </w:t>
      </w:r>
      <w:r w:rsidRPr="00CF39F2">
        <w:rPr>
          <w:rFonts w:cs="Arial"/>
          <w:color w:val="000000"/>
          <w:spacing w:val="-1"/>
          <w:w w:val="90"/>
        </w:rPr>
        <w:t>that</w:t>
      </w:r>
      <w:r w:rsidRPr="00CF39F2">
        <w:rPr>
          <w:rFonts w:cs="Arial"/>
          <w:color w:val="000000"/>
          <w:spacing w:val="2"/>
          <w:w w:val="90"/>
        </w:rPr>
        <w:t xml:space="preserve"> </w:t>
      </w:r>
      <w:r w:rsidRPr="00CF39F2">
        <w:rPr>
          <w:rFonts w:cs="Arial"/>
          <w:color w:val="000000"/>
          <w:spacing w:val="-1"/>
          <w:w w:val="90"/>
        </w:rPr>
        <w:t>is</w:t>
      </w:r>
      <w:r w:rsidRPr="00CF39F2">
        <w:rPr>
          <w:rFonts w:cs="Arial"/>
          <w:color w:val="000000"/>
          <w:spacing w:val="45"/>
          <w:w w:val="90"/>
        </w:rPr>
        <w:t xml:space="preserve"> </w:t>
      </w:r>
      <w:r w:rsidRPr="00CF39F2">
        <w:rPr>
          <w:rFonts w:cs="Arial"/>
          <w:color w:val="000000"/>
          <w:spacing w:val="-1"/>
          <w:w w:val="90"/>
        </w:rPr>
        <w:t>due</w:t>
      </w:r>
      <w:r w:rsidRPr="00CF39F2">
        <w:rPr>
          <w:rFonts w:cs="Arial"/>
          <w:color w:val="000000"/>
          <w:spacing w:val="11"/>
          <w:w w:val="90"/>
        </w:rPr>
        <w:t xml:space="preserve"> </w:t>
      </w:r>
      <w:r w:rsidRPr="00CF39F2">
        <w:rPr>
          <w:rFonts w:cs="Arial"/>
          <w:color w:val="000000"/>
          <w:spacing w:val="-2"/>
          <w:w w:val="90"/>
        </w:rPr>
        <w:t>to</w:t>
      </w:r>
      <w:r w:rsidRPr="00CF39F2">
        <w:rPr>
          <w:rFonts w:cs="Arial"/>
          <w:color w:val="000000"/>
          <w:spacing w:val="11"/>
          <w:w w:val="90"/>
        </w:rPr>
        <w:t xml:space="preserve"> </w:t>
      </w:r>
      <w:r w:rsidRPr="00CF39F2">
        <w:rPr>
          <w:rFonts w:cs="Arial"/>
          <w:color w:val="000000"/>
          <w:spacing w:val="-1"/>
          <w:w w:val="90"/>
        </w:rPr>
        <w:t>transactions</w:t>
      </w:r>
      <w:r w:rsidRPr="00CF39F2">
        <w:rPr>
          <w:rFonts w:cs="Arial"/>
          <w:color w:val="000000"/>
          <w:spacing w:val="12"/>
          <w:w w:val="90"/>
        </w:rPr>
        <w:t xml:space="preserve"> </w:t>
      </w:r>
      <w:r w:rsidRPr="00CF39F2">
        <w:rPr>
          <w:rFonts w:cs="Arial"/>
          <w:color w:val="000000"/>
          <w:spacing w:val="-1"/>
          <w:w w:val="90"/>
        </w:rPr>
        <w:t>and</w:t>
      </w:r>
      <w:r w:rsidRPr="00CF39F2">
        <w:rPr>
          <w:rFonts w:cs="Arial"/>
          <w:color w:val="000000"/>
          <w:spacing w:val="11"/>
          <w:w w:val="90"/>
        </w:rPr>
        <w:t xml:space="preserve"> </w:t>
      </w:r>
      <w:r w:rsidRPr="00CF39F2">
        <w:rPr>
          <w:rFonts w:cs="Arial"/>
          <w:color w:val="000000"/>
          <w:spacing w:val="-1"/>
          <w:w w:val="90"/>
        </w:rPr>
        <w:t>can</w:t>
      </w:r>
      <w:r w:rsidRPr="00CF39F2">
        <w:rPr>
          <w:rFonts w:cs="Arial"/>
          <w:color w:val="000000"/>
          <w:spacing w:val="11"/>
          <w:w w:val="90"/>
        </w:rPr>
        <w:t xml:space="preserve"> </w:t>
      </w:r>
      <w:r w:rsidRPr="00CF39F2">
        <w:rPr>
          <w:rFonts w:cs="Arial"/>
          <w:color w:val="000000"/>
          <w:w w:val="90"/>
        </w:rPr>
        <w:t>be</w:t>
      </w:r>
      <w:r w:rsidRPr="00CF39F2">
        <w:rPr>
          <w:rFonts w:cs="Arial"/>
          <w:color w:val="000000"/>
          <w:spacing w:val="12"/>
          <w:w w:val="90"/>
        </w:rPr>
        <w:t xml:space="preserve"> </w:t>
      </w:r>
      <w:r w:rsidRPr="00CF39F2">
        <w:rPr>
          <w:rFonts w:cs="Arial"/>
          <w:color w:val="000000"/>
          <w:spacing w:val="-1"/>
          <w:w w:val="90"/>
        </w:rPr>
        <w:t>attributed</w:t>
      </w:r>
      <w:r w:rsidRPr="00CF39F2">
        <w:rPr>
          <w:rFonts w:cs="Arial"/>
          <w:color w:val="000000"/>
          <w:spacing w:val="11"/>
          <w:w w:val="90"/>
        </w:rPr>
        <w:t xml:space="preserve"> </w:t>
      </w:r>
      <w:r w:rsidRPr="00CF39F2">
        <w:rPr>
          <w:rFonts w:cs="Arial"/>
          <w:color w:val="000000"/>
          <w:spacing w:val="-1"/>
          <w:w w:val="90"/>
        </w:rPr>
        <w:t>directly</w:t>
      </w:r>
      <w:r w:rsidRPr="00CF39F2">
        <w:rPr>
          <w:rFonts w:cs="Arial"/>
          <w:color w:val="000000"/>
          <w:spacing w:val="11"/>
          <w:w w:val="90"/>
        </w:rPr>
        <w:t xml:space="preserve"> </w:t>
      </w:r>
      <w:r w:rsidRPr="00CF39F2">
        <w:rPr>
          <w:rFonts w:cs="Arial"/>
          <w:color w:val="000000"/>
          <w:spacing w:val="-2"/>
          <w:w w:val="90"/>
        </w:rPr>
        <w:t>to</w:t>
      </w:r>
      <w:r w:rsidRPr="00CF39F2">
        <w:rPr>
          <w:rFonts w:cs="Arial"/>
          <w:color w:val="000000"/>
          <w:spacing w:val="12"/>
          <w:w w:val="90"/>
        </w:rPr>
        <w:t xml:space="preserve"> </w:t>
      </w:r>
      <w:r w:rsidRPr="00CF39F2">
        <w:rPr>
          <w:rFonts w:cs="Arial"/>
          <w:color w:val="000000"/>
          <w:spacing w:val="-2"/>
          <w:w w:val="90"/>
        </w:rPr>
        <w:t>government</w:t>
      </w:r>
      <w:r w:rsidRPr="00CF39F2">
        <w:rPr>
          <w:rFonts w:cs="Arial"/>
          <w:color w:val="000000"/>
          <w:spacing w:val="11"/>
          <w:w w:val="90"/>
        </w:rPr>
        <w:t xml:space="preserve"> </w:t>
      </w:r>
      <w:r w:rsidRPr="00CF39F2">
        <w:rPr>
          <w:rFonts w:cs="Arial"/>
          <w:color w:val="000000"/>
          <w:spacing w:val="-1"/>
          <w:w w:val="90"/>
        </w:rPr>
        <w:t>policies.</w:t>
      </w:r>
    </w:p>
    <w:p w:rsidR="004D06C0" w:rsidRPr="00CF39F2" w:rsidRDefault="00EA2DC5">
      <w:pPr>
        <w:pStyle w:val="BodyText"/>
        <w:tabs>
          <w:tab w:val="left" w:pos="2945"/>
        </w:tabs>
        <w:spacing w:before="171" w:line="300" w:lineRule="exact"/>
        <w:ind w:right="121" w:hanging="1331"/>
        <w:rPr>
          <w:rFonts w:cs="Arial"/>
        </w:rPr>
      </w:pPr>
      <w:r w:rsidRPr="00CF39F2">
        <w:rPr>
          <w:rFonts w:cs="Arial"/>
          <w:color w:val="D35E13"/>
          <w:w w:val="90"/>
          <w:position w:val="-2"/>
          <w:sz w:val="26"/>
          <w:szCs w:val="26"/>
        </w:rPr>
        <w:t>Net</w:t>
      </w:r>
      <w:r w:rsidRPr="00CF39F2">
        <w:rPr>
          <w:rFonts w:cs="Arial"/>
          <w:color w:val="D35E13"/>
          <w:spacing w:val="-4"/>
          <w:w w:val="90"/>
          <w:position w:val="-2"/>
          <w:sz w:val="26"/>
          <w:szCs w:val="26"/>
        </w:rPr>
        <w:t xml:space="preserve"> </w:t>
      </w:r>
      <w:r w:rsidRPr="00CF39F2">
        <w:rPr>
          <w:rFonts w:cs="Arial"/>
          <w:color w:val="D35E13"/>
          <w:spacing w:val="1"/>
          <w:w w:val="90"/>
          <w:position w:val="-2"/>
          <w:sz w:val="26"/>
          <w:szCs w:val="26"/>
        </w:rPr>
        <w:t>Worth</w:t>
      </w:r>
      <w:r w:rsidRPr="00CF39F2">
        <w:rPr>
          <w:rFonts w:cs="Arial"/>
          <w:color w:val="D35E13"/>
          <w:spacing w:val="1"/>
          <w:w w:val="90"/>
          <w:position w:val="-2"/>
          <w:sz w:val="26"/>
          <w:szCs w:val="26"/>
        </w:rPr>
        <w:tab/>
      </w:r>
      <w:r w:rsidRPr="00CF39F2">
        <w:rPr>
          <w:rFonts w:cs="Arial"/>
          <w:color w:val="000000"/>
          <w:spacing w:val="-2"/>
          <w:w w:val="90"/>
        </w:rPr>
        <w:t>P</w:t>
      </w:r>
      <w:r w:rsidRPr="00CF39F2">
        <w:rPr>
          <w:rFonts w:cs="Arial"/>
          <w:color w:val="000000"/>
          <w:spacing w:val="-1"/>
          <w:w w:val="90"/>
        </w:rPr>
        <w:t>rovides</w:t>
      </w:r>
      <w:r w:rsidRPr="00CF39F2">
        <w:rPr>
          <w:rFonts w:cs="Arial"/>
          <w:color w:val="000000"/>
          <w:spacing w:val="5"/>
          <w:w w:val="90"/>
        </w:rPr>
        <w:t xml:space="preserve"> </w:t>
      </w: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relatively</w:t>
      </w:r>
      <w:r w:rsidRPr="00CF39F2">
        <w:rPr>
          <w:rFonts w:cs="Arial"/>
          <w:color w:val="000000"/>
          <w:spacing w:val="5"/>
          <w:w w:val="90"/>
        </w:rPr>
        <w:t xml:space="preserve"> </w:t>
      </w:r>
      <w:r w:rsidRPr="00CF39F2">
        <w:rPr>
          <w:rFonts w:cs="Arial"/>
          <w:color w:val="000000"/>
          <w:spacing w:val="-1"/>
          <w:w w:val="90"/>
        </w:rPr>
        <w:t>comprehensive</w:t>
      </w:r>
      <w:r w:rsidRPr="00CF39F2">
        <w:rPr>
          <w:rFonts w:cs="Arial"/>
          <w:color w:val="000000"/>
          <w:spacing w:val="6"/>
          <w:w w:val="90"/>
        </w:rPr>
        <w:t xml:space="preserve"> </w:t>
      </w:r>
      <w:r w:rsidRPr="00CF39F2">
        <w:rPr>
          <w:rFonts w:cs="Arial"/>
          <w:color w:val="000000"/>
          <w:spacing w:val="-1"/>
          <w:w w:val="90"/>
        </w:rPr>
        <w:t>picture</w:t>
      </w:r>
      <w:r w:rsidRPr="00CF39F2">
        <w:rPr>
          <w:rFonts w:cs="Arial"/>
          <w:color w:val="000000"/>
          <w:spacing w:val="5"/>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w w:val="90"/>
        </w:rPr>
        <w:t>a</w:t>
      </w:r>
      <w:r w:rsidRPr="00CF39F2">
        <w:rPr>
          <w:rFonts w:cs="Arial"/>
          <w:color w:val="000000"/>
          <w:spacing w:val="5"/>
          <w:w w:val="90"/>
        </w:rPr>
        <w:t xml:space="preserve"> </w:t>
      </w:r>
      <w:r w:rsidRPr="00CF39F2">
        <w:rPr>
          <w:rFonts w:cs="Arial"/>
          <w:color w:val="000000"/>
          <w:spacing w:val="-2"/>
          <w:w w:val="90"/>
        </w:rPr>
        <w:t>government’s</w:t>
      </w:r>
      <w:r w:rsidRPr="00CF39F2">
        <w:rPr>
          <w:rFonts w:cs="Arial"/>
          <w:color w:val="000000"/>
          <w:spacing w:val="5"/>
          <w:w w:val="90"/>
        </w:rPr>
        <w:t xml:space="preserve"> </w:t>
      </w:r>
      <w:r w:rsidRPr="00CF39F2">
        <w:rPr>
          <w:rFonts w:cs="Arial"/>
          <w:color w:val="000000"/>
          <w:spacing w:val="-2"/>
          <w:w w:val="90"/>
        </w:rPr>
        <w:t>overall</w:t>
      </w:r>
      <w:r w:rsidRPr="00CF39F2">
        <w:rPr>
          <w:rFonts w:cs="Arial"/>
          <w:color w:val="000000"/>
          <w:spacing w:val="37"/>
          <w:w w:val="90"/>
        </w:rPr>
        <w:t xml:space="preserve"> </w:t>
      </w:r>
      <w:r w:rsidRPr="00CF39F2">
        <w:rPr>
          <w:rFonts w:cs="Arial"/>
          <w:color w:val="000000"/>
          <w:spacing w:val="-2"/>
          <w:w w:val="90"/>
        </w:rPr>
        <w:t>financial</w:t>
      </w:r>
      <w:r w:rsidRPr="00CF39F2">
        <w:rPr>
          <w:rFonts w:cs="Arial"/>
          <w:color w:val="000000"/>
          <w:spacing w:val="4"/>
          <w:w w:val="90"/>
        </w:rPr>
        <w:t xml:space="preserve"> </w:t>
      </w:r>
      <w:r w:rsidRPr="00CF39F2">
        <w:rPr>
          <w:rFonts w:cs="Arial"/>
          <w:color w:val="000000"/>
          <w:spacing w:val="-1"/>
          <w:w w:val="90"/>
        </w:rPr>
        <w:t>position.</w:t>
      </w:r>
      <w:r w:rsidRPr="00CF39F2">
        <w:rPr>
          <w:rFonts w:cs="Arial"/>
          <w:color w:val="000000"/>
          <w:spacing w:val="5"/>
          <w:w w:val="90"/>
        </w:rPr>
        <w:t xml:space="preserve"> </w:t>
      </w:r>
      <w:r w:rsidRPr="00CF39F2">
        <w:rPr>
          <w:rFonts w:cs="Arial"/>
          <w:color w:val="000000"/>
          <w:spacing w:val="-1"/>
          <w:w w:val="90"/>
        </w:rPr>
        <w:t>It</w:t>
      </w:r>
      <w:r w:rsidRPr="00CF39F2">
        <w:rPr>
          <w:rFonts w:cs="Arial"/>
          <w:color w:val="000000"/>
          <w:spacing w:val="5"/>
          <w:w w:val="90"/>
        </w:rPr>
        <w:t xml:space="preserve"> </w:t>
      </w:r>
      <w:r w:rsidRPr="00CF39F2">
        <w:rPr>
          <w:rFonts w:cs="Arial"/>
          <w:color w:val="000000"/>
          <w:spacing w:val="-1"/>
          <w:w w:val="90"/>
        </w:rPr>
        <w:t>is</w:t>
      </w:r>
      <w:r w:rsidRPr="00CF39F2">
        <w:rPr>
          <w:rFonts w:cs="Arial"/>
          <w:color w:val="000000"/>
          <w:spacing w:val="5"/>
          <w:w w:val="90"/>
        </w:rPr>
        <w:t xml:space="preserve"> </w:t>
      </w:r>
      <w:r w:rsidRPr="00CF39F2">
        <w:rPr>
          <w:rFonts w:cs="Arial"/>
          <w:color w:val="000000"/>
          <w:spacing w:val="-2"/>
          <w:w w:val="90"/>
        </w:rPr>
        <w:t>calculated</w:t>
      </w:r>
      <w:r w:rsidRPr="00CF39F2">
        <w:rPr>
          <w:rFonts w:cs="Arial"/>
          <w:color w:val="000000"/>
          <w:spacing w:val="4"/>
          <w:w w:val="90"/>
        </w:rPr>
        <w:t xml:space="preserve"> </w:t>
      </w:r>
      <w:r w:rsidRPr="00CF39F2">
        <w:rPr>
          <w:rFonts w:cs="Arial"/>
          <w:color w:val="000000"/>
          <w:spacing w:val="-1"/>
          <w:w w:val="90"/>
        </w:rPr>
        <w:t>as</w:t>
      </w:r>
      <w:r w:rsidRPr="00CF39F2">
        <w:rPr>
          <w:rFonts w:cs="Arial"/>
          <w:color w:val="000000"/>
          <w:spacing w:val="5"/>
          <w:w w:val="90"/>
        </w:rPr>
        <w:t xml:space="preserve"> </w:t>
      </w:r>
      <w:r w:rsidRPr="00CF39F2">
        <w:rPr>
          <w:rFonts w:cs="Arial"/>
          <w:color w:val="000000"/>
          <w:spacing w:val="-2"/>
          <w:w w:val="90"/>
        </w:rPr>
        <w:t>total</w:t>
      </w:r>
      <w:r w:rsidRPr="00CF39F2">
        <w:rPr>
          <w:rFonts w:cs="Arial"/>
          <w:color w:val="000000"/>
          <w:spacing w:val="5"/>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w w:val="90"/>
        </w:rPr>
        <w:t>less</w:t>
      </w:r>
      <w:r w:rsidRPr="00CF39F2">
        <w:rPr>
          <w:rFonts w:cs="Arial"/>
          <w:color w:val="000000"/>
          <w:spacing w:val="5"/>
          <w:w w:val="90"/>
        </w:rPr>
        <w:t xml:space="preserve"> </w:t>
      </w:r>
      <w:r w:rsidRPr="00CF39F2">
        <w:rPr>
          <w:rFonts w:cs="Arial"/>
          <w:color w:val="000000"/>
          <w:spacing w:val="-2"/>
          <w:w w:val="90"/>
        </w:rPr>
        <w:t>total</w:t>
      </w:r>
      <w:r w:rsidRPr="00CF39F2">
        <w:rPr>
          <w:rFonts w:cs="Arial"/>
          <w:color w:val="000000"/>
          <w:spacing w:val="4"/>
          <w:w w:val="90"/>
        </w:rPr>
        <w:t xml:space="preserve"> </w:t>
      </w:r>
      <w:r w:rsidRPr="00CF39F2">
        <w:rPr>
          <w:rFonts w:cs="Arial"/>
          <w:color w:val="000000"/>
          <w:spacing w:val="-1"/>
          <w:w w:val="90"/>
        </w:rPr>
        <w:t>liabilities</w:t>
      </w:r>
      <w:r w:rsidRPr="00CF39F2">
        <w:rPr>
          <w:rFonts w:cs="Arial"/>
          <w:color w:val="000000"/>
          <w:spacing w:val="5"/>
          <w:w w:val="90"/>
        </w:rPr>
        <w:t xml:space="preserve"> </w:t>
      </w:r>
      <w:r w:rsidRPr="00CF39F2">
        <w:rPr>
          <w:rFonts w:cs="Arial"/>
          <w:color w:val="000000"/>
          <w:w w:val="90"/>
        </w:rPr>
        <w:t>less</w:t>
      </w:r>
      <w:r w:rsidRPr="00CF39F2">
        <w:rPr>
          <w:rFonts w:cs="Arial"/>
          <w:color w:val="000000"/>
          <w:spacing w:val="69"/>
          <w:w w:val="90"/>
        </w:rPr>
        <w:t xml:space="preserve"> </w:t>
      </w:r>
      <w:r w:rsidRPr="00CF39F2">
        <w:rPr>
          <w:rFonts w:cs="Arial"/>
          <w:color w:val="000000"/>
          <w:spacing w:val="-1"/>
          <w:w w:val="90"/>
        </w:rPr>
        <w:t>shares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9"/>
          <w:w w:val="90"/>
        </w:rPr>
        <w:t xml:space="preserve"> </w:t>
      </w:r>
      <w:r w:rsidRPr="00CF39F2">
        <w:rPr>
          <w:rFonts w:cs="Arial"/>
          <w:color w:val="000000"/>
          <w:spacing w:val="-1"/>
          <w:w w:val="90"/>
        </w:rPr>
        <w:t>other</w:t>
      </w:r>
      <w:r w:rsidRPr="00CF39F2">
        <w:rPr>
          <w:rFonts w:cs="Arial"/>
          <w:color w:val="000000"/>
          <w:spacing w:val="10"/>
          <w:w w:val="90"/>
        </w:rPr>
        <w:t xml:space="preserve"> </w:t>
      </w:r>
      <w:r w:rsidRPr="00CF39F2">
        <w:rPr>
          <w:rFonts w:cs="Arial"/>
          <w:color w:val="000000"/>
          <w:spacing w:val="-1"/>
          <w:w w:val="90"/>
        </w:rPr>
        <w:t>contributed</w:t>
      </w:r>
      <w:r w:rsidRPr="00CF39F2">
        <w:rPr>
          <w:rFonts w:cs="Arial"/>
          <w:color w:val="000000"/>
          <w:spacing w:val="9"/>
          <w:w w:val="90"/>
        </w:rPr>
        <w:t xml:space="preserve"> </w:t>
      </w:r>
      <w:r w:rsidRPr="00CF39F2">
        <w:rPr>
          <w:rFonts w:cs="Arial"/>
          <w:color w:val="000000"/>
          <w:spacing w:val="-1"/>
          <w:w w:val="90"/>
        </w:rPr>
        <w:t>capital.</w:t>
      </w:r>
      <w:r w:rsidRPr="00CF39F2">
        <w:rPr>
          <w:rFonts w:cs="Arial"/>
          <w:color w:val="000000"/>
          <w:spacing w:val="9"/>
          <w:w w:val="90"/>
        </w:rPr>
        <w:t xml:space="preserve"> </w:t>
      </w:r>
      <w:r w:rsidRPr="00CF39F2">
        <w:rPr>
          <w:rFonts w:cs="Arial"/>
          <w:color w:val="000000"/>
          <w:spacing w:val="-1"/>
          <w:w w:val="90"/>
        </w:rPr>
        <w:t>It</w:t>
      </w:r>
      <w:r w:rsidRPr="00CF39F2">
        <w:rPr>
          <w:rFonts w:cs="Arial"/>
          <w:color w:val="000000"/>
          <w:spacing w:val="10"/>
          <w:w w:val="90"/>
        </w:rPr>
        <w:t xml:space="preserve"> </w:t>
      </w:r>
      <w:r w:rsidRPr="00CF39F2">
        <w:rPr>
          <w:rFonts w:cs="Arial"/>
          <w:color w:val="000000"/>
          <w:spacing w:val="-1"/>
          <w:w w:val="90"/>
        </w:rPr>
        <w:t>includes</w:t>
      </w:r>
      <w:r w:rsidRPr="00CF39F2">
        <w:rPr>
          <w:rFonts w:cs="Arial"/>
          <w:color w:val="000000"/>
          <w:spacing w:val="9"/>
          <w:w w:val="90"/>
        </w:rPr>
        <w:t xml:space="preserve"> </w:t>
      </w:r>
      <w:r w:rsidRPr="00CF39F2">
        <w:rPr>
          <w:rFonts w:cs="Arial"/>
          <w:color w:val="000000"/>
          <w:w w:val="90"/>
        </w:rPr>
        <w:t>a</w:t>
      </w:r>
      <w:r w:rsidRPr="00CF39F2">
        <w:rPr>
          <w:rFonts w:cs="Arial"/>
          <w:color w:val="000000"/>
          <w:spacing w:val="10"/>
          <w:w w:val="90"/>
        </w:rPr>
        <w:t xml:space="preserve"> </w:t>
      </w:r>
      <w:r w:rsidRPr="00CF39F2">
        <w:rPr>
          <w:rFonts w:cs="Arial"/>
          <w:color w:val="000000"/>
          <w:spacing w:val="-2"/>
          <w:w w:val="90"/>
        </w:rPr>
        <w:t>government’s</w:t>
      </w:r>
      <w:r w:rsidRPr="00CF39F2">
        <w:rPr>
          <w:rFonts w:cs="Arial"/>
          <w:color w:val="000000"/>
          <w:spacing w:val="9"/>
          <w:w w:val="90"/>
        </w:rPr>
        <w:t xml:space="preserve"> </w:t>
      </w:r>
      <w:r w:rsidRPr="00CF39F2">
        <w:rPr>
          <w:rFonts w:cs="Arial"/>
          <w:color w:val="000000"/>
          <w:spacing w:val="-1"/>
          <w:w w:val="90"/>
        </w:rPr>
        <w:t>non</w:t>
      </w:r>
      <w:r w:rsidRPr="00CF39F2">
        <w:rPr>
          <w:rFonts w:cs="Arial"/>
          <w:color w:val="000000"/>
          <w:spacing w:val="9"/>
          <w:w w:val="90"/>
        </w:rPr>
        <w:t xml:space="preserve"> </w:t>
      </w:r>
      <w:r w:rsidRPr="00CF39F2">
        <w:rPr>
          <w:rFonts w:cs="Arial"/>
          <w:color w:val="000000"/>
          <w:spacing w:val="-2"/>
          <w:w w:val="90"/>
        </w:rPr>
        <w:t>financial</w:t>
      </w:r>
      <w:r w:rsidRPr="00CF39F2">
        <w:rPr>
          <w:rFonts w:cs="Arial"/>
          <w:color w:val="000000"/>
          <w:spacing w:val="57"/>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spacing w:val="-2"/>
          <w:w w:val="90"/>
        </w:rPr>
        <w:t>such</w:t>
      </w:r>
      <w:r w:rsidRPr="00CF39F2">
        <w:rPr>
          <w:rFonts w:cs="Arial"/>
          <w:color w:val="000000"/>
          <w:spacing w:val="6"/>
          <w:w w:val="90"/>
        </w:rPr>
        <w:t xml:space="preserve"> </w:t>
      </w:r>
      <w:r w:rsidRPr="00CF39F2">
        <w:rPr>
          <w:rFonts w:cs="Arial"/>
          <w:color w:val="000000"/>
          <w:spacing w:val="-1"/>
          <w:w w:val="90"/>
        </w:rPr>
        <w:t>as</w:t>
      </w:r>
      <w:r w:rsidRPr="00CF39F2">
        <w:rPr>
          <w:rFonts w:cs="Arial"/>
          <w:color w:val="000000"/>
          <w:spacing w:val="5"/>
          <w:w w:val="90"/>
        </w:rPr>
        <w:t xml:space="preserve"> </w:t>
      </w:r>
      <w:r w:rsidRPr="00CF39F2">
        <w:rPr>
          <w:rFonts w:cs="Arial"/>
          <w:color w:val="000000"/>
          <w:spacing w:val="-1"/>
          <w:w w:val="90"/>
        </w:rPr>
        <w:t>land</w:t>
      </w:r>
      <w:r w:rsidRPr="00CF39F2">
        <w:rPr>
          <w:rFonts w:cs="Arial"/>
          <w:color w:val="000000"/>
          <w:spacing w:val="6"/>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1"/>
          <w:w w:val="90"/>
        </w:rPr>
        <w:t>other</w:t>
      </w:r>
      <w:r w:rsidRPr="00CF39F2">
        <w:rPr>
          <w:rFonts w:cs="Arial"/>
          <w:color w:val="000000"/>
          <w:spacing w:val="6"/>
          <w:w w:val="90"/>
        </w:rPr>
        <w:t xml:space="preserve"> </w:t>
      </w:r>
      <w:r w:rsidRPr="00CF39F2">
        <w:rPr>
          <w:rFonts w:cs="Arial"/>
          <w:color w:val="000000"/>
          <w:spacing w:val="-1"/>
          <w:w w:val="90"/>
        </w:rPr>
        <w:t>fixed</w:t>
      </w:r>
      <w:r w:rsidRPr="00CF39F2">
        <w:rPr>
          <w:rFonts w:cs="Arial"/>
          <w:color w:val="000000"/>
          <w:spacing w:val="6"/>
          <w:w w:val="90"/>
        </w:rPr>
        <w:t xml:space="preserve"> </w:t>
      </w:r>
      <w:r w:rsidRPr="00CF39F2">
        <w:rPr>
          <w:rFonts w:cs="Arial"/>
          <w:color w:val="000000"/>
          <w:spacing w:val="-1"/>
          <w:w w:val="90"/>
        </w:rPr>
        <w:t>assets,</w:t>
      </w:r>
      <w:r w:rsidRPr="00CF39F2">
        <w:rPr>
          <w:rFonts w:cs="Arial"/>
          <w:color w:val="000000"/>
          <w:spacing w:val="5"/>
          <w:w w:val="90"/>
        </w:rPr>
        <w:t xml:space="preserve"> </w:t>
      </w:r>
      <w:r w:rsidRPr="00CF39F2">
        <w:rPr>
          <w:rFonts w:cs="Arial"/>
          <w:color w:val="000000"/>
          <w:spacing w:val="-1"/>
          <w:w w:val="90"/>
        </w:rPr>
        <w:t>which</w:t>
      </w:r>
      <w:r w:rsidRPr="00CF39F2">
        <w:rPr>
          <w:rFonts w:cs="Arial"/>
          <w:color w:val="000000"/>
          <w:spacing w:val="6"/>
          <w:w w:val="90"/>
        </w:rPr>
        <w:t xml:space="preserve"> </w:t>
      </w:r>
      <w:r w:rsidRPr="00CF39F2">
        <w:rPr>
          <w:rFonts w:cs="Arial"/>
          <w:color w:val="000000"/>
          <w:spacing w:val="-2"/>
          <w:w w:val="90"/>
        </w:rPr>
        <w:t>may</w:t>
      </w:r>
      <w:r w:rsidRPr="00CF39F2">
        <w:rPr>
          <w:rFonts w:cs="Arial"/>
          <w:color w:val="000000"/>
          <w:spacing w:val="5"/>
          <w:w w:val="90"/>
        </w:rPr>
        <w:t xml:space="preserve"> </w:t>
      </w:r>
      <w:r w:rsidRPr="00CF39F2">
        <w:rPr>
          <w:rFonts w:cs="Arial"/>
          <w:color w:val="000000"/>
          <w:w w:val="90"/>
        </w:rPr>
        <w:t>be</w:t>
      </w:r>
      <w:r w:rsidRPr="00CF39F2">
        <w:rPr>
          <w:rFonts w:cs="Arial"/>
          <w:color w:val="000000"/>
          <w:spacing w:val="6"/>
          <w:w w:val="90"/>
        </w:rPr>
        <w:t xml:space="preserve"> </w:t>
      </w:r>
      <w:r w:rsidRPr="00CF39F2">
        <w:rPr>
          <w:rFonts w:cs="Arial"/>
          <w:color w:val="000000"/>
          <w:spacing w:val="-1"/>
          <w:w w:val="90"/>
        </w:rPr>
        <w:t>sold</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6"/>
          <w:w w:val="90"/>
        </w:rPr>
        <w:t xml:space="preserve"> </w:t>
      </w:r>
      <w:r w:rsidRPr="00CF39F2">
        <w:rPr>
          <w:rFonts w:cs="Arial"/>
          <w:color w:val="000000"/>
          <w:spacing w:val="-1"/>
          <w:w w:val="90"/>
        </w:rPr>
        <w:t>used</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43"/>
          <w:w w:val="90"/>
        </w:rPr>
        <w:t xml:space="preserve"> </w:t>
      </w:r>
      <w:r w:rsidRPr="00CF39F2">
        <w:rPr>
          <w:rFonts w:cs="Arial"/>
          <w:color w:val="000000"/>
          <w:spacing w:val="-1"/>
          <w:w w:val="90"/>
        </w:rPr>
        <w:t>repay</w:t>
      </w:r>
      <w:r w:rsidRPr="00CF39F2">
        <w:rPr>
          <w:rFonts w:cs="Arial"/>
          <w:color w:val="000000"/>
          <w:spacing w:val="9"/>
          <w:w w:val="90"/>
        </w:rPr>
        <w:t xml:space="preserve"> </w:t>
      </w:r>
      <w:r w:rsidRPr="00CF39F2">
        <w:rPr>
          <w:rFonts w:cs="Arial"/>
          <w:color w:val="000000"/>
          <w:spacing w:val="-1"/>
          <w:w w:val="90"/>
        </w:rPr>
        <w:t>debt,</w:t>
      </w:r>
      <w:r w:rsidRPr="00CF39F2">
        <w:rPr>
          <w:rFonts w:cs="Arial"/>
          <w:color w:val="000000"/>
          <w:spacing w:val="9"/>
          <w:w w:val="90"/>
        </w:rPr>
        <w:t xml:space="preserve"> </w:t>
      </w:r>
      <w:r w:rsidRPr="00CF39F2">
        <w:rPr>
          <w:rFonts w:cs="Arial"/>
          <w:color w:val="000000"/>
          <w:spacing w:val="-1"/>
          <w:w w:val="90"/>
        </w:rPr>
        <w:t>as</w:t>
      </w:r>
      <w:r w:rsidRPr="00CF39F2">
        <w:rPr>
          <w:rFonts w:cs="Arial"/>
          <w:color w:val="000000"/>
          <w:spacing w:val="9"/>
          <w:w w:val="90"/>
        </w:rPr>
        <w:t xml:space="preserve"> </w:t>
      </w:r>
      <w:r w:rsidRPr="00CF39F2">
        <w:rPr>
          <w:rFonts w:cs="Arial"/>
          <w:color w:val="000000"/>
          <w:spacing w:val="-2"/>
          <w:w w:val="90"/>
        </w:rPr>
        <w:t>well</w:t>
      </w:r>
      <w:r w:rsidRPr="00CF39F2">
        <w:rPr>
          <w:rFonts w:cs="Arial"/>
          <w:color w:val="000000"/>
          <w:spacing w:val="9"/>
          <w:w w:val="90"/>
        </w:rPr>
        <w:t xml:space="preserve"> </w:t>
      </w:r>
      <w:r w:rsidRPr="00CF39F2">
        <w:rPr>
          <w:rFonts w:cs="Arial"/>
          <w:color w:val="000000"/>
          <w:spacing w:val="-1"/>
          <w:w w:val="90"/>
        </w:rPr>
        <w:t>as</w:t>
      </w:r>
      <w:r w:rsidRPr="00CF39F2">
        <w:rPr>
          <w:rFonts w:cs="Arial"/>
          <w:color w:val="000000"/>
          <w:spacing w:val="9"/>
          <w:w w:val="90"/>
        </w:rPr>
        <w:t xml:space="preserve"> </w:t>
      </w:r>
      <w:r w:rsidRPr="00CF39F2">
        <w:rPr>
          <w:rFonts w:cs="Arial"/>
          <w:color w:val="000000"/>
          <w:w w:val="90"/>
        </w:rPr>
        <w:t>its</w:t>
      </w:r>
      <w:r w:rsidRPr="00CF39F2">
        <w:rPr>
          <w:rFonts w:cs="Arial"/>
          <w:color w:val="000000"/>
          <w:spacing w:val="9"/>
          <w:w w:val="90"/>
        </w:rPr>
        <w:t xml:space="preserve"> </w:t>
      </w:r>
      <w:r w:rsidRPr="00CF39F2">
        <w:rPr>
          <w:rFonts w:cs="Arial"/>
          <w:color w:val="000000"/>
          <w:spacing w:val="-2"/>
          <w:w w:val="90"/>
        </w:rPr>
        <w:t>financial</w:t>
      </w:r>
      <w:r w:rsidRPr="00CF39F2">
        <w:rPr>
          <w:rFonts w:cs="Arial"/>
          <w:color w:val="000000"/>
          <w:spacing w:val="9"/>
          <w:w w:val="90"/>
        </w:rPr>
        <w:t xml:space="preserve"> </w:t>
      </w:r>
      <w:r w:rsidRPr="00CF39F2">
        <w:rPr>
          <w:rFonts w:cs="Arial"/>
          <w:color w:val="000000"/>
          <w:spacing w:val="-1"/>
          <w:w w:val="90"/>
        </w:rPr>
        <w:t>assets</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10"/>
          <w:w w:val="90"/>
        </w:rPr>
        <w:t xml:space="preserve"> </w:t>
      </w:r>
      <w:r w:rsidRPr="00CF39F2">
        <w:rPr>
          <w:rFonts w:cs="Arial"/>
          <w:color w:val="000000"/>
          <w:spacing w:val="-1"/>
          <w:w w:val="90"/>
        </w:rPr>
        <w:t>liabilities</w:t>
      </w:r>
      <w:r w:rsidRPr="00CF39F2">
        <w:rPr>
          <w:rFonts w:cs="Arial"/>
          <w:color w:val="000000"/>
          <w:spacing w:val="9"/>
          <w:w w:val="90"/>
        </w:rPr>
        <w:t xml:space="preserve"> </w:t>
      </w:r>
      <w:r w:rsidRPr="00CF39F2">
        <w:rPr>
          <w:rFonts w:cs="Arial"/>
          <w:color w:val="000000"/>
          <w:spacing w:val="-2"/>
          <w:w w:val="90"/>
        </w:rPr>
        <w:t>including</w:t>
      </w:r>
      <w:r w:rsidRPr="00CF39F2">
        <w:rPr>
          <w:rFonts w:cs="Arial"/>
          <w:color w:val="000000"/>
          <w:spacing w:val="9"/>
          <w:w w:val="90"/>
        </w:rPr>
        <w:t xml:space="preserve"> </w:t>
      </w:r>
      <w:r w:rsidRPr="00CF39F2">
        <w:rPr>
          <w:rFonts w:cs="Arial"/>
          <w:color w:val="000000"/>
          <w:spacing w:val="-1"/>
          <w:w w:val="90"/>
        </w:rPr>
        <w:t>debtors,</w:t>
      </w:r>
      <w:r w:rsidRPr="00CF39F2">
        <w:rPr>
          <w:rFonts w:cs="Arial"/>
          <w:color w:val="000000"/>
          <w:spacing w:val="49"/>
          <w:w w:val="90"/>
        </w:rPr>
        <w:t xml:space="preserve"> </w:t>
      </w:r>
      <w:r w:rsidRPr="00CF39F2">
        <w:rPr>
          <w:rFonts w:cs="Arial"/>
          <w:color w:val="000000"/>
          <w:spacing w:val="-1"/>
          <w:w w:val="90"/>
        </w:rPr>
        <w:t>creditors</w:t>
      </w:r>
      <w:r w:rsidRPr="00CF39F2">
        <w:rPr>
          <w:rFonts w:cs="Arial"/>
          <w:color w:val="000000"/>
          <w:spacing w:val="5"/>
          <w:w w:val="90"/>
        </w:rPr>
        <w:t xml:space="preserve"> </w:t>
      </w:r>
      <w:r w:rsidRPr="00CF39F2">
        <w:rPr>
          <w:rFonts w:cs="Arial"/>
          <w:color w:val="000000"/>
          <w:spacing w:val="-1"/>
          <w:w w:val="90"/>
        </w:rPr>
        <w:t>and</w:t>
      </w:r>
      <w:r w:rsidRPr="00CF39F2">
        <w:rPr>
          <w:rFonts w:cs="Arial"/>
          <w:color w:val="000000"/>
          <w:spacing w:val="5"/>
          <w:w w:val="90"/>
        </w:rPr>
        <w:t xml:space="preserve"> </w:t>
      </w:r>
      <w:r w:rsidRPr="00CF39F2">
        <w:rPr>
          <w:rFonts w:cs="Arial"/>
          <w:color w:val="000000"/>
          <w:spacing w:val="-2"/>
          <w:w w:val="90"/>
        </w:rPr>
        <w:t>superannuation</w:t>
      </w:r>
      <w:r w:rsidRPr="00CF39F2">
        <w:rPr>
          <w:rFonts w:cs="Arial"/>
          <w:color w:val="000000"/>
          <w:spacing w:val="6"/>
          <w:w w:val="90"/>
        </w:rPr>
        <w:t xml:space="preserve"> </w:t>
      </w:r>
      <w:r w:rsidRPr="00CF39F2">
        <w:rPr>
          <w:rFonts w:cs="Arial"/>
          <w:color w:val="000000"/>
          <w:spacing w:val="-1"/>
          <w:w w:val="90"/>
        </w:rPr>
        <w:t>liabilities.</w:t>
      </w:r>
      <w:r w:rsidRPr="00CF39F2">
        <w:rPr>
          <w:rFonts w:cs="Arial"/>
          <w:color w:val="000000"/>
          <w:spacing w:val="5"/>
          <w:w w:val="90"/>
        </w:rPr>
        <w:t xml:space="preserve"> </w:t>
      </w:r>
      <w:r w:rsidRPr="00CF39F2">
        <w:rPr>
          <w:rFonts w:cs="Arial"/>
          <w:color w:val="000000"/>
          <w:spacing w:val="-1"/>
          <w:w w:val="90"/>
        </w:rPr>
        <w:t>Net</w:t>
      </w:r>
      <w:r w:rsidRPr="00CF39F2">
        <w:rPr>
          <w:rFonts w:cs="Arial"/>
          <w:color w:val="000000"/>
          <w:spacing w:val="5"/>
          <w:w w:val="90"/>
        </w:rPr>
        <w:t xml:space="preserve"> </w:t>
      </w:r>
      <w:r w:rsidRPr="00CF39F2">
        <w:rPr>
          <w:rFonts w:cs="Arial"/>
          <w:color w:val="000000"/>
          <w:spacing w:val="1"/>
          <w:w w:val="90"/>
        </w:rPr>
        <w:t>worth</w:t>
      </w:r>
      <w:r w:rsidRPr="00CF39F2">
        <w:rPr>
          <w:rFonts w:cs="Arial"/>
          <w:color w:val="000000"/>
          <w:spacing w:val="6"/>
          <w:w w:val="90"/>
        </w:rPr>
        <w:t xml:space="preserve"> </w:t>
      </w:r>
      <w:r w:rsidRPr="00CF39F2">
        <w:rPr>
          <w:rFonts w:cs="Arial"/>
          <w:color w:val="000000"/>
          <w:spacing w:val="-1"/>
          <w:w w:val="90"/>
        </w:rPr>
        <w:t>also</w:t>
      </w:r>
      <w:r w:rsidRPr="00CF39F2">
        <w:rPr>
          <w:rFonts w:cs="Arial"/>
          <w:color w:val="000000"/>
          <w:spacing w:val="5"/>
          <w:w w:val="90"/>
        </w:rPr>
        <w:t xml:space="preserve"> </w:t>
      </w:r>
      <w:r w:rsidRPr="00CF39F2">
        <w:rPr>
          <w:rFonts w:cs="Arial"/>
          <w:color w:val="000000"/>
          <w:spacing w:val="-1"/>
          <w:w w:val="90"/>
        </w:rPr>
        <w:t>shows</w:t>
      </w:r>
      <w:r w:rsidRPr="00CF39F2">
        <w:rPr>
          <w:rFonts w:cs="Arial"/>
          <w:color w:val="000000"/>
          <w:spacing w:val="6"/>
          <w:w w:val="90"/>
        </w:rPr>
        <w:t xml:space="preserve"> </w:t>
      </w:r>
      <w:r w:rsidRPr="00CF39F2">
        <w:rPr>
          <w:rFonts w:cs="Arial"/>
          <w:color w:val="000000"/>
          <w:spacing w:val="-1"/>
          <w:w w:val="90"/>
        </w:rPr>
        <w:t>asset</w:t>
      </w:r>
      <w:r w:rsidRPr="00CF39F2">
        <w:rPr>
          <w:rFonts w:cs="Arial"/>
          <w:color w:val="000000"/>
          <w:spacing w:val="45"/>
          <w:w w:val="90"/>
        </w:rPr>
        <w:t xml:space="preserve"> </w:t>
      </w:r>
      <w:r w:rsidRPr="00CF39F2">
        <w:rPr>
          <w:rFonts w:cs="Arial"/>
          <w:color w:val="000000"/>
          <w:spacing w:val="-1"/>
          <w:w w:val="90"/>
        </w:rPr>
        <w:t>acquisitions</w:t>
      </w:r>
      <w:r w:rsidRPr="00CF39F2">
        <w:rPr>
          <w:rFonts w:cs="Arial"/>
          <w:color w:val="000000"/>
          <w:spacing w:val="7"/>
          <w:w w:val="90"/>
        </w:rPr>
        <w:t xml:space="preserve"> </w:t>
      </w:r>
      <w:r w:rsidRPr="00CF39F2">
        <w:rPr>
          <w:rFonts w:cs="Arial"/>
          <w:color w:val="000000"/>
          <w:spacing w:val="-2"/>
          <w:w w:val="90"/>
        </w:rPr>
        <w:t>over</w:t>
      </w:r>
      <w:r w:rsidRPr="00CF39F2">
        <w:rPr>
          <w:rFonts w:cs="Arial"/>
          <w:color w:val="000000"/>
          <w:spacing w:val="7"/>
          <w:w w:val="90"/>
        </w:rPr>
        <w:t xml:space="preserve"> </w:t>
      </w:r>
      <w:r w:rsidRPr="00CF39F2">
        <w:rPr>
          <w:rFonts w:cs="Arial"/>
          <w:color w:val="000000"/>
          <w:spacing w:val="-2"/>
          <w:w w:val="90"/>
        </w:rPr>
        <w:t>time,</w:t>
      </w:r>
      <w:r w:rsidRPr="00CF39F2">
        <w:rPr>
          <w:rFonts w:cs="Arial"/>
          <w:color w:val="000000"/>
          <w:spacing w:val="8"/>
          <w:w w:val="90"/>
        </w:rPr>
        <w:t xml:space="preserve"> </w:t>
      </w:r>
      <w:r w:rsidRPr="00CF39F2">
        <w:rPr>
          <w:rFonts w:cs="Arial"/>
          <w:color w:val="000000"/>
          <w:spacing w:val="-1"/>
          <w:w w:val="90"/>
        </w:rPr>
        <w:t>giving</w:t>
      </w:r>
      <w:r w:rsidRPr="00CF39F2">
        <w:rPr>
          <w:rFonts w:cs="Arial"/>
          <w:color w:val="000000"/>
          <w:spacing w:val="7"/>
          <w:w w:val="90"/>
        </w:rPr>
        <w:t xml:space="preserve"> </w:t>
      </w:r>
      <w:r w:rsidRPr="00CF39F2">
        <w:rPr>
          <w:rFonts w:cs="Arial"/>
          <w:color w:val="000000"/>
          <w:spacing w:val="-1"/>
          <w:w w:val="90"/>
        </w:rPr>
        <w:t>an</w:t>
      </w:r>
      <w:r w:rsidRPr="00CF39F2">
        <w:rPr>
          <w:rFonts w:cs="Arial"/>
          <w:color w:val="000000"/>
          <w:spacing w:val="8"/>
          <w:w w:val="90"/>
        </w:rPr>
        <w:t xml:space="preserve"> </w:t>
      </w:r>
      <w:r w:rsidRPr="00CF39F2">
        <w:rPr>
          <w:rFonts w:cs="Arial"/>
          <w:color w:val="000000"/>
          <w:spacing w:val="-1"/>
          <w:w w:val="90"/>
        </w:rPr>
        <w:t>indication</w:t>
      </w:r>
      <w:r w:rsidRPr="00CF39F2">
        <w:rPr>
          <w:rFonts w:cs="Arial"/>
          <w:color w:val="000000"/>
          <w:spacing w:val="7"/>
          <w:w w:val="90"/>
        </w:rPr>
        <w:t xml:space="preserve"> </w:t>
      </w:r>
      <w:r w:rsidRPr="00CF39F2">
        <w:rPr>
          <w:rFonts w:cs="Arial"/>
          <w:color w:val="000000"/>
          <w:spacing w:val="-1"/>
          <w:w w:val="90"/>
        </w:rPr>
        <w:t>of</w:t>
      </w:r>
      <w:r w:rsidRPr="00CF39F2">
        <w:rPr>
          <w:rFonts w:cs="Arial"/>
          <w:color w:val="000000"/>
          <w:spacing w:val="8"/>
          <w:w w:val="90"/>
        </w:rPr>
        <w:t xml:space="preserve"> </w:t>
      </w:r>
      <w:r w:rsidRPr="00CF39F2">
        <w:rPr>
          <w:rFonts w:cs="Arial"/>
          <w:color w:val="000000"/>
          <w:spacing w:val="-1"/>
          <w:w w:val="90"/>
        </w:rPr>
        <w:t>the</w:t>
      </w:r>
      <w:r w:rsidRPr="00CF39F2">
        <w:rPr>
          <w:rFonts w:cs="Arial"/>
          <w:color w:val="000000"/>
          <w:spacing w:val="7"/>
          <w:w w:val="90"/>
        </w:rPr>
        <w:t xml:space="preserve"> </w:t>
      </w:r>
      <w:r w:rsidRPr="00CF39F2">
        <w:rPr>
          <w:rFonts w:cs="Arial"/>
          <w:color w:val="000000"/>
          <w:spacing w:val="-1"/>
          <w:w w:val="90"/>
        </w:rPr>
        <w:t>extent</w:t>
      </w:r>
      <w:r w:rsidRPr="00CF39F2">
        <w:rPr>
          <w:rFonts w:cs="Arial"/>
          <w:color w:val="000000"/>
          <w:spacing w:val="8"/>
          <w:w w:val="90"/>
        </w:rPr>
        <w:t xml:space="preserve"> </w:t>
      </w:r>
      <w:r w:rsidRPr="00CF39F2">
        <w:rPr>
          <w:rFonts w:cs="Arial"/>
          <w:color w:val="000000"/>
          <w:spacing w:val="-2"/>
          <w:w w:val="90"/>
        </w:rPr>
        <w:t>to</w:t>
      </w:r>
      <w:r w:rsidRPr="00CF39F2">
        <w:rPr>
          <w:rFonts w:cs="Arial"/>
          <w:color w:val="000000"/>
          <w:spacing w:val="7"/>
          <w:w w:val="90"/>
        </w:rPr>
        <w:t xml:space="preserve"> </w:t>
      </w:r>
      <w:r w:rsidRPr="00CF39F2">
        <w:rPr>
          <w:rFonts w:cs="Arial"/>
          <w:color w:val="000000"/>
          <w:spacing w:val="-1"/>
          <w:w w:val="90"/>
        </w:rPr>
        <w:t>which</w:t>
      </w:r>
      <w:r w:rsidRPr="00CF39F2">
        <w:rPr>
          <w:rFonts w:cs="Arial"/>
          <w:color w:val="000000"/>
          <w:spacing w:val="8"/>
          <w:w w:val="90"/>
        </w:rPr>
        <w:t xml:space="preserve"> </w:t>
      </w:r>
      <w:r w:rsidRPr="00CF39F2">
        <w:rPr>
          <w:rFonts w:cs="Arial"/>
          <w:color w:val="000000"/>
          <w:spacing w:val="-1"/>
          <w:w w:val="90"/>
        </w:rPr>
        <w:t>borrowings</w:t>
      </w:r>
      <w:r w:rsidRPr="00CF39F2">
        <w:rPr>
          <w:rFonts w:cs="Arial"/>
          <w:color w:val="000000"/>
          <w:spacing w:val="37"/>
          <w:w w:val="90"/>
        </w:rPr>
        <w:t xml:space="preserve"> </w:t>
      </w:r>
      <w:r w:rsidRPr="00CF39F2">
        <w:rPr>
          <w:rFonts w:cs="Arial"/>
          <w:color w:val="000000"/>
          <w:spacing w:val="-1"/>
          <w:w w:val="90"/>
        </w:rPr>
        <w:t>are</w:t>
      </w:r>
      <w:r w:rsidRPr="00CF39F2">
        <w:rPr>
          <w:rFonts w:cs="Arial"/>
          <w:color w:val="000000"/>
          <w:spacing w:val="6"/>
          <w:w w:val="90"/>
        </w:rPr>
        <w:t xml:space="preserve"> </w:t>
      </w:r>
      <w:r w:rsidRPr="00CF39F2">
        <w:rPr>
          <w:rFonts w:cs="Arial"/>
          <w:color w:val="000000"/>
          <w:spacing w:val="-1"/>
          <w:w w:val="90"/>
        </w:rPr>
        <w:t>used</w:t>
      </w:r>
      <w:r w:rsidRPr="00CF39F2">
        <w:rPr>
          <w:rFonts w:cs="Arial"/>
          <w:color w:val="000000"/>
          <w:spacing w:val="6"/>
          <w:w w:val="90"/>
        </w:rPr>
        <w:t xml:space="preserve"> </w:t>
      </w:r>
      <w:r w:rsidRPr="00CF39F2">
        <w:rPr>
          <w:rFonts w:cs="Arial"/>
          <w:color w:val="000000"/>
          <w:spacing w:val="-2"/>
          <w:w w:val="90"/>
        </w:rPr>
        <w:t>to</w:t>
      </w:r>
      <w:r w:rsidRPr="00CF39F2">
        <w:rPr>
          <w:rFonts w:cs="Arial"/>
          <w:color w:val="000000"/>
          <w:spacing w:val="6"/>
          <w:w w:val="90"/>
        </w:rPr>
        <w:t xml:space="preserve"> </w:t>
      </w:r>
      <w:r w:rsidRPr="00CF39F2">
        <w:rPr>
          <w:rFonts w:cs="Arial"/>
          <w:color w:val="000000"/>
          <w:spacing w:val="-1"/>
          <w:w w:val="90"/>
        </w:rPr>
        <w:t>finance</w:t>
      </w:r>
      <w:r w:rsidRPr="00CF39F2">
        <w:rPr>
          <w:rFonts w:cs="Arial"/>
          <w:color w:val="000000"/>
          <w:spacing w:val="6"/>
          <w:w w:val="90"/>
        </w:rPr>
        <w:t xml:space="preserve"> </w:t>
      </w:r>
      <w:r w:rsidRPr="00CF39F2">
        <w:rPr>
          <w:rFonts w:cs="Arial"/>
          <w:color w:val="000000"/>
          <w:spacing w:val="-1"/>
          <w:w w:val="90"/>
        </w:rPr>
        <w:t>asset</w:t>
      </w:r>
      <w:r w:rsidRPr="00CF39F2">
        <w:rPr>
          <w:rFonts w:cs="Arial"/>
          <w:color w:val="000000"/>
          <w:spacing w:val="6"/>
          <w:w w:val="90"/>
        </w:rPr>
        <w:t xml:space="preserve"> </w:t>
      </w:r>
      <w:r w:rsidRPr="00CF39F2">
        <w:rPr>
          <w:rFonts w:cs="Arial"/>
          <w:color w:val="000000"/>
          <w:spacing w:val="-1"/>
          <w:w w:val="90"/>
        </w:rPr>
        <w:t>purchases,</w:t>
      </w:r>
      <w:r w:rsidRPr="00CF39F2">
        <w:rPr>
          <w:rFonts w:cs="Arial"/>
          <w:color w:val="000000"/>
          <w:spacing w:val="6"/>
          <w:w w:val="90"/>
        </w:rPr>
        <w:t xml:space="preserve"> </w:t>
      </w:r>
      <w:r w:rsidRPr="00CF39F2">
        <w:rPr>
          <w:rFonts w:cs="Arial"/>
          <w:color w:val="000000"/>
          <w:spacing w:val="-1"/>
          <w:w w:val="90"/>
        </w:rPr>
        <w:t>rather</w:t>
      </w:r>
      <w:r w:rsidRPr="00CF39F2">
        <w:rPr>
          <w:rFonts w:cs="Arial"/>
          <w:color w:val="000000"/>
          <w:spacing w:val="7"/>
          <w:w w:val="90"/>
        </w:rPr>
        <w:t xml:space="preserve"> </w:t>
      </w:r>
      <w:r w:rsidRPr="00CF39F2">
        <w:rPr>
          <w:rFonts w:cs="Arial"/>
          <w:color w:val="000000"/>
          <w:spacing w:val="-1"/>
          <w:w w:val="90"/>
        </w:rPr>
        <w:t>than</w:t>
      </w:r>
      <w:r w:rsidRPr="00CF39F2">
        <w:rPr>
          <w:rFonts w:cs="Arial"/>
          <w:color w:val="000000"/>
          <w:spacing w:val="6"/>
          <w:w w:val="90"/>
        </w:rPr>
        <w:t xml:space="preserve"> </w:t>
      </w:r>
      <w:r w:rsidRPr="00CF39F2">
        <w:rPr>
          <w:rFonts w:cs="Arial"/>
          <w:color w:val="000000"/>
          <w:spacing w:val="-1"/>
          <w:w w:val="90"/>
        </w:rPr>
        <w:t>only</w:t>
      </w:r>
      <w:r w:rsidRPr="00CF39F2">
        <w:rPr>
          <w:rFonts w:cs="Arial"/>
          <w:color w:val="000000"/>
          <w:spacing w:val="6"/>
          <w:w w:val="90"/>
        </w:rPr>
        <w:t xml:space="preserve"> </w:t>
      </w:r>
      <w:r w:rsidRPr="00CF39F2">
        <w:rPr>
          <w:rFonts w:cs="Arial"/>
          <w:color w:val="000000"/>
          <w:spacing w:val="-1"/>
          <w:w w:val="90"/>
        </w:rPr>
        <w:t>current</w:t>
      </w:r>
      <w:r w:rsidRPr="00CF39F2">
        <w:rPr>
          <w:rFonts w:cs="Arial"/>
          <w:color w:val="000000"/>
          <w:spacing w:val="6"/>
          <w:w w:val="90"/>
        </w:rPr>
        <w:t xml:space="preserve"> </w:t>
      </w:r>
      <w:r w:rsidRPr="00CF39F2">
        <w:rPr>
          <w:rFonts w:cs="Arial"/>
          <w:color w:val="000000"/>
          <w:spacing w:val="-2"/>
          <w:w w:val="90"/>
        </w:rPr>
        <w:t>expenditure.</w:t>
      </w:r>
    </w:p>
    <w:p w:rsidR="004D06C0" w:rsidRPr="00CF39F2" w:rsidRDefault="00EA2DC5">
      <w:pPr>
        <w:tabs>
          <w:tab w:val="left" w:pos="2945"/>
        </w:tabs>
        <w:spacing w:before="198" w:line="246" w:lineRule="auto"/>
        <w:ind w:left="2945" w:right="671" w:hanging="2482"/>
        <w:rPr>
          <w:rFonts w:ascii="Arial" w:eastAsia="Arial" w:hAnsi="Arial" w:cs="Arial"/>
        </w:rPr>
      </w:pPr>
      <w:r w:rsidRPr="00CF39F2">
        <w:rPr>
          <w:rFonts w:ascii="Arial" w:hAnsi="Arial" w:cs="Arial"/>
          <w:color w:val="D35E13"/>
          <w:w w:val="90"/>
          <w:position w:val="-2"/>
          <w:sz w:val="26"/>
        </w:rPr>
        <w:t>Non</w:t>
      </w:r>
      <w:r w:rsidRPr="00CF39F2">
        <w:rPr>
          <w:rFonts w:ascii="Arial" w:hAnsi="Arial" w:cs="Arial"/>
          <w:color w:val="D35E13"/>
          <w:spacing w:val="-1"/>
          <w:w w:val="90"/>
          <w:position w:val="-2"/>
          <w:sz w:val="26"/>
        </w:rPr>
        <w:t xml:space="preserve"> </w:t>
      </w:r>
      <w:r w:rsidRPr="00CF39F2">
        <w:rPr>
          <w:rFonts w:ascii="Arial" w:hAnsi="Arial" w:cs="Arial"/>
          <w:color w:val="D35E13"/>
          <w:w w:val="90"/>
          <w:position w:val="-2"/>
          <w:sz w:val="26"/>
        </w:rPr>
        <w:t>Financial</w:t>
      </w:r>
      <w:r w:rsidRPr="00CF39F2">
        <w:rPr>
          <w:rFonts w:ascii="Arial" w:hAnsi="Arial" w:cs="Arial"/>
          <w:color w:val="D35E13"/>
          <w:spacing w:val="-1"/>
          <w:w w:val="90"/>
          <w:position w:val="-2"/>
          <w:sz w:val="26"/>
        </w:rPr>
        <w:t xml:space="preserve"> </w:t>
      </w:r>
      <w:r w:rsidRPr="00CF39F2">
        <w:rPr>
          <w:rFonts w:ascii="Arial" w:hAnsi="Arial" w:cs="Arial"/>
          <w:color w:val="D35E13"/>
          <w:w w:val="90"/>
          <w:position w:val="-2"/>
          <w:sz w:val="26"/>
        </w:rPr>
        <w:t>Assets</w:t>
      </w:r>
      <w:r w:rsidRPr="00CF39F2">
        <w:rPr>
          <w:rFonts w:ascii="Arial" w:hAnsi="Arial" w:cs="Arial"/>
          <w:color w:val="D35E13"/>
          <w:w w:val="90"/>
          <w:position w:val="-2"/>
          <w:sz w:val="26"/>
        </w:rPr>
        <w:tab/>
      </w:r>
      <w:r w:rsidRPr="00CF39F2">
        <w:rPr>
          <w:rFonts w:ascii="Arial" w:hAnsi="Arial" w:cs="Arial"/>
          <w:color w:val="000000"/>
          <w:w w:val="90"/>
        </w:rPr>
        <w:t>Assets</w:t>
      </w:r>
      <w:r w:rsidRPr="00CF39F2">
        <w:rPr>
          <w:rFonts w:ascii="Arial" w:hAnsi="Arial" w:cs="Arial"/>
          <w:color w:val="000000"/>
          <w:spacing w:val="5"/>
          <w:w w:val="90"/>
        </w:rPr>
        <w:t xml:space="preserve"> </w:t>
      </w:r>
      <w:r w:rsidRPr="00CF39F2">
        <w:rPr>
          <w:rFonts w:ascii="Arial" w:hAnsi="Arial" w:cs="Arial"/>
          <w:color w:val="000000"/>
          <w:spacing w:val="-1"/>
          <w:w w:val="90"/>
        </w:rPr>
        <w:t>that</w:t>
      </w:r>
      <w:r w:rsidRPr="00CF39F2">
        <w:rPr>
          <w:rFonts w:ascii="Arial" w:hAnsi="Arial" w:cs="Arial"/>
          <w:color w:val="000000"/>
          <w:spacing w:val="5"/>
          <w:w w:val="90"/>
        </w:rPr>
        <w:t xml:space="preserve"> </w:t>
      </w:r>
      <w:r w:rsidRPr="00CF39F2">
        <w:rPr>
          <w:rFonts w:ascii="Arial" w:hAnsi="Arial" w:cs="Arial"/>
          <w:color w:val="000000"/>
          <w:spacing w:val="-1"/>
          <w:w w:val="90"/>
        </w:rPr>
        <w:t>are</w:t>
      </w:r>
      <w:r w:rsidRPr="00CF39F2">
        <w:rPr>
          <w:rFonts w:ascii="Arial" w:hAnsi="Arial" w:cs="Arial"/>
          <w:color w:val="000000"/>
          <w:spacing w:val="5"/>
          <w:w w:val="90"/>
        </w:rPr>
        <w:t xml:space="preserve"> </w:t>
      </w:r>
      <w:r w:rsidRPr="00CF39F2">
        <w:rPr>
          <w:rFonts w:ascii="Arial" w:hAnsi="Arial" w:cs="Arial"/>
          <w:color w:val="000000"/>
          <w:spacing w:val="-1"/>
          <w:w w:val="90"/>
        </w:rPr>
        <w:t>not</w:t>
      </w:r>
      <w:r w:rsidRPr="00CF39F2">
        <w:rPr>
          <w:rFonts w:ascii="Arial" w:hAnsi="Arial" w:cs="Arial"/>
          <w:color w:val="000000"/>
          <w:spacing w:val="5"/>
          <w:w w:val="90"/>
        </w:rPr>
        <w:t xml:space="preserve"> </w:t>
      </w:r>
      <w:r w:rsidRPr="00CF39F2">
        <w:rPr>
          <w:rFonts w:ascii="Arial" w:hAnsi="Arial" w:cs="Arial"/>
          <w:color w:val="000000"/>
          <w:spacing w:val="-2"/>
          <w:w w:val="90"/>
        </w:rPr>
        <w:t>financial</w:t>
      </w:r>
      <w:r w:rsidRPr="00CF39F2">
        <w:rPr>
          <w:rFonts w:ascii="Arial" w:hAnsi="Arial" w:cs="Arial"/>
          <w:color w:val="000000"/>
          <w:spacing w:val="6"/>
          <w:w w:val="90"/>
        </w:rPr>
        <w:t xml:space="preserve"> </w:t>
      </w:r>
      <w:r w:rsidRPr="00CF39F2">
        <w:rPr>
          <w:rFonts w:ascii="Arial" w:hAnsi="Arial" w:cs="Arial"/>
          <w:color w:val="000000"/>
          <w:spacing w:val="-1"/>
          <w:w w:val="90"/>
        </w:rPr>
        <w:t>assets,</w:t>
      </w:r>
      <w:r w:rsidRPr="00CF39F2">
        <w:rPr>
          <w:rFonts w:ascii="Arial" w:hAnsi="Arial" w:cs="Arial"/>
          <w:color w:val="000000"/>
          <w:spacing w:val="5"/>
          <w:w w:val="90"/>
        </w:rPr>
        <w:t xml:space="preserve"> </w:t>
      </w:r>
      <w:r w:rsidRPr="00CF39F2">
        <w:rPr>
          <w:rFonts w:ascii="Arial" w:hAnsi="Arial" w:cs="Arial"/>
          <w:color w:val="000000"/>
          <w:spacing w:val="-1"/>
          <w:w w:val="90"/>
        </w:rPr>
        <w:t>predominantly</w:t>
      </w:r>
      <w:r w:rsidRPr="00CF39F2">
        <w:rPr>
          <w:rFonts w:ascii="Arial" w:hAnsi="Arial" w:cs="Arial"/>
          <w:color w:val="000000"/>
          <w:spacing w:val="5"/>
          <w:w w:val="90"/>
        </w:rPr>
        <w:t xml:space="preserve"> </w:t>
      </w:r>
      <w:r w:rsidRPr="00CF39F2">
        <w:rPr>
          <w:rFonts w:ascii="Arial" w:hAnsi="Arial" w:cs="Arial"/>
          <w:color w:val="000000"/>
          <w:spacing w:val="-1"/>
          <w:w w:val="90"/>
        </w:rPr>
        <w:t>land</w:t>
      </w:r>
      <w:r w:rsidRPr="00CF39F2">
        <w:rPr>
          <w:rFonts w:ascii="Arial" w:hAnsi="Arial" w:cs="Arial"/>
          <w:color w:val="000000"/>
          <w:spacing w:val="5"/>
          <w:w w:val="90"/>
        </w:rPr>
        <w:t xml:space="preserve"> </w:t>
      </w:r>
      <w:r w:rsidRPr="00CF39F2">
        <w:rPr>
          <w:rFonts w:ascii="Arial" w:hAnsi="Arial" w:cs="Arial"/>
          <w:color w:val="000000"/>
          <w:spacing w:val="-1"/>
          <w:w w:val="90"/>
        </w:rPr>
        <w:t>and</w:t>
      </w:r>
      <w:r w:rsidRPr="00CF39F2">
        <w:rPr>
          <w:rFonts w:ascii="Arial" w:hAnsi="Arial" w:cs="Arial"/>
          <w:color w:val="000000"/>
          <w:spacing w:val="5"/>
          <w:w w:val="90"/>
        </w:rPr>
        <w:t xml:space="preserve"> </w:t>
      </w:r>
      <w:r w:rsidRPr="00CF39F2">
        <w:rPr>
          <w:rFonts w:ascii="Arial" w:hAnsi="Arial" w:cs="Arial"/>
          <w:color w:val="000000"/>
          <w:spacing w:val="-1"/>
          <w:w w:val="90"/>
        </w:rPr>
        <w:t>other</w:t>
      </w:r>
      <w:r w:rsidRPr="00CF39F2">
        <w:rPr>
          <w:rFonts w:ascii="Arial" w:hAnsi="Arial" w:cs="Arial"/>
          <w:color w:val="000000"/>
          <w:spacing w:val="5"/>
          <w:w w:val="90"/>
        </w:rPr>
        <w:t xml:space="preserve"> </w:t>
      </w:r>
      <w:r w:rsidRPr="00CF39F2">
        <w:rPr>
          <w:rFonts w:ascii="Arial" w:hAnsi="Arial" w:cs="Arial"/>
          <w:color w:val="000000"/>
          <w:spacing w:val="-1"/>
          <w:w w:val="90"/>
        </w:rPr>
        <w:t>fixed</w:t>
      </w:r>
      <w:r w:rsidRPr="00CF39F2">
        <w:rPr>
          <w:rFonts w:ascii="Arial" w:hAnsi="Arial" w:cs="Arial"/>
          <w:color w:val="000000"/>
          <w:spacing w:val="39"/>
          <w:w w:val="98"/>
        </w:rPr>
        <w:t xml:space="preserve"> </w:t>
      </w:r>
      <w:r w:rsidRPr="00CF39F2">
        <w:rPr>
          <w:rFonts w:ascii="Arial" w:hAnsi="Arial" w:cs="Arial"/>
          <w:color w:val="000000"/>
          <w:spacing w:val="-1"/>
          <w:w w:val="90"/>
        </w:rPr>
        <w:t>assets.</w:t>
      </w:r>
    </w:p>
    <w:p w:rsidR="004D06C0" w:rsidRPr="00CF39F2" w:rsidRDefault="004D06C0">
      <w:pPr>
        <w:spacing w:before="5" w:line="160" w:lineRule="exact"/>
        <w:rPr>
          <w:rFonts w:ascii="Arial" w:hAnsi="Arial" w:cs="Arial"/>
          <w:sz w:val="16"/>
          <w:szCs w:val="16"/>
        </w:rPr>
      </w:pPr>
    </w:p>
    <w:p w:rsidR="004D06C0" w:rsidRPr="00CF39F2" w:rsidRDefault="004D06C0">
      <w:pPr>
        <w:spacing w:line="160" w:lineRule="exact"/>
        <w:rPr>
          <w:rFonts w:ascii="Arial" w:hAnsi="Arial" w:cs="Arial"/>
          <w:sz w:val="16"/>
          <w:szCs w:val="16"/>
        </w:rPr>
        <w:sectPr w:rsidR="004D06C0" w:rsidRPr="00CF39F2">
          <w:pgSz w:w="11906" w:h="16840"/>
          <w:pgMar w:top="720" w:right="1300" w:bottom="660" w:left="740" w:header="534" w:footer="463" w:gutter="0"/>
          <w:cols w:space="720"/>
        </w:sectPr>
      </w:pPr>
    </w:p>
    <w:p w:rsidR="004D06C0" w:rsidRPr="00CF39F2" w:rsidRDefault="00EA2DC5">
      <w:pPr>
        <w:pStyle w:val="Heading5"/>
        <w:spacing w:before="67"/>
        <w:ind w:left="1272" w:hanging="42"/>
        <w:rPr>
          <w:rFonts w:cs="Arial"/>
        </w:rPr>
      </w:pPr>
      <w:r w:rsidRPr="00CF39F2">
        <w:rPr>
          <w:rFonts w:cs="Arial"/>
          <w:color w:val="D35E13"/>
          <w:w w:val="90"/>
        </w:rPr>
        <w:lastRenderedPageBreak/>
        <w:t>Non</w:t>
      </w:r>
      <w:r w:rsidRPr="00CF39F2">
        <w:rPr>
          <w:rFonts w:cs="Arial"/>
          <w:color w:val="D35E13"/>
          <w:spacing w:val="-1"/>
          <w:w w:val="90"/>
        </w:rPr>
        <w:t xml:space="preserve"> </w:t>
      </w:r>
      <w:r w:rsidRPr="00CF39F2">
        <w:rPr>
          <w:rFonts w:cs="Arial"/>
          <w:color w:val="D35E13"/>
          <w:w w:val="90"/>
        </w:rPr>
        <w:t xml:space="preserve">Financial </w:t>
      </w:r>
      <w:r w:rsidRPr="00CF39F2">
        <w:rPr>
          <w:rFonts w:cs="Arial"/>
          <w:color w:val="D35E13"/>
          <w:spacing w:val="-1"/>
          <w:w w:val="90"/>
        </w:rPr>
        <w:t>Public</w:t>
      </w:r>
      <w:r w:rsidRPr="00CF39F2">
        <w:rPr>
          <w:rFonts w:cs="Arial"/>
          <w:color w:val="D35E13"/>
          <w:spacing w:val="6"/>
          <w:w w:val="90"/>
        </w:rPr>
        <w:t xml:space="preserve"> </w:t>
      </w:r>
      <w:r w:rsidRPr="00CF39F2">
        <w:rPr>
          <w:rFonts w:cs="Arial"/>
          <w:color w:val="D35E13"/>
          <w:w w:val="90"/>
        </w:rPr>
        <w:t>Sector</w:t>
      </w:r>
    </w:p>
    <w:p w:rsidR="004D06C0" w:rsidRPr="00CF39F2" w:rsidRDefault="00EA2DC5">
      <w:pPr>
        <w:pStyle w:val="BodyText"/>
        <w:spacing w:before="75" w:line="284" w:lineRule="auto"/>
        <w:ind w:left="243" w:right="406"/>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6"/>
          <w:w w:val="90"/>
        </w:rPr>
        <w:t xml:space="preserve"> </w:t>
      </w:r>
      <w:r w:rsidRPr="00CF39F2">
        <w:rPr>
          <w:rFonts w:cs="Arial"/>
          <w:spacing w:val="-2"/>
          <w:w w:val="90"/>
        </w:rPr>
        <w:t>sector</w:t>
      </w:r>
      <w:r w:rsidRPr="00CF39F2">
        <w:rPr>
          <w:rFonts w:cs="Arial"/>
          <w:spacing w:val="6"/>
          <w:w w:val="90"/>
        </w:rPr>
        <w:t xml:space="preserve"> </w:t>
      </w:r>
      <w:r w:rsidRPr="00CF39F2">
        <w:rPr>
          <w:rFonts w:cs="Arial"/>
          <w:spacing w:val="-1"/>
          <w:w w:val="90"/>
        </w:rPr>
        <w:t>formed</w:t>
      </w:r>
      <w:r w:rsidRPr="00CF39F2">
        <w:rPr>
          <w:rFonts w:cs="Arial"/>
          <w:spacing w:val="6"/>
          <w:w w:val="90"/>
        </w:rPr>
        <w:t xml:space="preserve"> </w:t>
      </w:r>
      <w:r w:rsidRPr="00CF39F2">
        <w:rPr>
          <w:rFonts w:cs="Arial"/>
          <w:spacing w:val="-1"/>
          <w:w w:val="90"/>
        </w:rPr>
        <w:t>through</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consolidation</w:t>
      </w:r>
      <w:r w:rsidRPr="00CF39F2">
        <w:rPr>
          <w:rFonts w:cs="Arial"/>
          <w:spacing w:val="6"/>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general</w:t>
      </w:r>
      <w:r w:rsidRPr="00CF39F2">
        <w:rPr>
          <w:rFonts w:cs="Arial"/>
          <w:spacing w:val="6"/>
          <w:w w:val="90"/>
        </w:rPr>
        <w:t xml:space="preserve"> </w:t>
      </w:r>
      <w:r w:rsidRPr="00CF39F2">
        <w:rPr>
          <w:rFonts w:cs="Arial"/>
          <w:spacing w:val="-2"/>
          <w:w w:val="90"/>
        </w:rPr>
        <w:t>government</w:t>
      </w:r>
      <w:r w:rsidRPr="00CF39F2">
        <w:rPr>
          <w:rFonts w:cs="Arial"/>
          <w:spacing w:val="6"/>
          <w:w w:val="90"/>
        </w:rPr>
        <w:t xml:space="preserve"> </w:t>
      </w:r>
      <w:r w:rsidRPr="00CF39F2">
        <w:rPr>
          <w:rFonts w:cs="Arial"/>
          <w:spacing w:val="-1"/>
          <w:w w:val="90"/>
        </w:rPr>
        <w:t>and</w:t>
      </w:r>
      <w:r w:rsidRPr="00CF39F2">
        <w:rPr>
          <w:rFonts w:cs="Arial"/>
          <w:spacing w:val="57"/>
          <w:w w:val="98"/>
        </w:rPr>
        <w:t xml:space="preserve"> </w:t>
      </w:r>
      <w:r w:rsidRPr="00CF39F2">
        <w:rPr>
          <w:rFonts w:cs="Arial"/>
          <w:spacing w:val="-2"/>
          <w:w w:val="90"/>
        </w:rPr>
        <w:t>public</w:t>
      </w:r>
      <w:r w:rsidRPr="00CF39F2">
        <w:rPr>
          <w:rFonts w:cs="Arial"/>
          <w:spacing w:val="19"/>
          <w:w w:val="90"/>
        </w:rPr>
        <w:t xml:space="preserve"> </w:t>
      </w:r>
      <w:r w:rsidRPr="00CF39F2">
        <w:rPr>
          <w:rFonts w:cs="Arial"/>
          <w:spacing w:val="-1"/>
          <w:w w:val="90"/>
        </w:rPr>
        <w:t>non</w:t>
      </w:r>
      <w:r w:rsidRPr="00CF39F2">
        <w:rPr>
          <w:rFonts w:cs="Arial"/>
          <w:spacing w:val="20"/>
          <w:w w:val="90"/>
        </w:rPr>
        <w:t xml:space="preserve"> </w:t>
      </w:r>
      <w:r w:rsidRPr="00CF39F2">
        <w:rPr>
          <w:rFonts w:cs="Arial"/>
          <w:spacing w:val="-2"/>
          <w:w w:val="90"/>
        </w:rPr>
        <w:t>financial</w:t>
      </w:r>
      <w:r w:rsidRPr="00CF39F2">
        <w:rPr>
          <w:rFonts w:cs="Arial"/>
          <w:spacing w:val="20"/>
          <w:w w:val="90"/>
        </w:rPr>
        <w:t xml:space="preserve"> </w:t>
      </w:r>
      <w:r w:rsidRPr="00CF39F2">
        <w:rPr>
          <w:rFonts w:cs="Arial"/>
          <w:spacing w:val="-1"/>
          <w:w w:val="90"/>
        </w:rPr>
        <w:t>corporation</w:t>
      </w:r>
      <w:r w:rsidRPr="00CF39F2">
        <w:rPr>
          <w:rFonts w:cs="Arial"/>
          <w:spacing w:val="20"/>
          <w:w w:val="90"/>
        </w:rPr>
        <w:t xml:space="preserve"> </w:t>
      </w:r>
      <w:r w:rsidRPr="00CF39F2">
        <w:rPr>
          <w:rFonts w:cs="Arial"/>
          <w:spacing w:val="-1"/>
          <w:w w:val="90"/>
        </w:rPr>
        <w:t>subsectors.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4D06C0">
      <w:pPr>
        <w:spacing w:before="6" w:line="120" w:lineRule="exact"/>
        <w:rPr>
          <w:rFonts w:ascii="Arial" w:hAnsi="Arial" w:cs="Arial"/>
          <w:sz w:val="12"/>
          <w:szCs w:val="12"/>
        </w:rPr>
      </w:pPr>
    </w:p>
    <w:p w:rsidR="004D06C0" w:rsidRPr="00CF39F2" w:rsidRDefault="00EA2DC5">
      <w:pPr>
        <w:pStyle w:val="BodyText"/>
        <w:tabs>
          <w:tab w:val="left" w:pos="2945"/>
        </w:tabs>
        <w:spacing w:before="68" w:line="246" w:lineRule="auto"/>
        <w:ind w:right="141" w:hanging="2634"/>
        <w:rPr>
          <w:rFonts w:cs="Arial"/>
        </w:rPr>
      </w:pPr>
      <w:r w:rsidRPr="00CF39F2">
        <w:rPr>
          <w:rFonts w:cs="Arial"/>
          <w:color w:val="D35E13"/>
          <w:w w:val="90"/>
          <w:position w:val="-2"/>
          <w:sz w:val="26"/>
        </w:rPr>
        <w:t>Other</w:t>
      </w:r>
      <w:r w:rsidRPr="00CF39F2">
        <w:rPr>
          <w:rFonts w:cs="Arial"/>
          <w:color w:val="D35E13"/>
          <w:spacing w:val="-2"/>
          <w:w w:val="90"/>
          <w:position w:val="-2"/>
          <w:sz w:val="26"/>
        </w:rPr>
        <w:t xml:space="preserve"> </w:t>
      </w:r>
      <w:r w:rsidRPr="00CF39F2">
        <w:rPr>
          <w:rFonts w:cs="Arial"/>
          <w:color w:val="D35E13"/>
          <w:w w:val="90"/>
          <w:position w:val="-2"/>
          <w:sz w:val="26"/>
        </w:rPr>
        <w:t>Economic</w:t>
      </w:r>
      <w:r w:rsidRPr="00CF39F2">
        <w:rPr>
          <w:rFonts w:cs="Arial"/>
          <w:color w:val="D35E13"/>
          <w:spacing w:val="-1"/>
          <w:w w:val="90"/>
          <w:position w:val="-2"/>
          <w:sz w:val="26"/>
        </w:rPr>
        <w:t xml:space="preserve"> </w:t>
      </w:r>
      <w:r w:rsidRPr="00CF39F2">
        <w:rPr>
          <w:rFonts w:cs="Arial"/>
          <w:color w:val="D35E13"/>
          <w:spacing w:val="-2"/>
          <w:w w:val="90"/>
          <w:position w:val="-2"/>
          <w:sz w:val="26"/>
        </w:rPr>
        <w:t>F</w:t>
      </w:r>
      <w:r w:rsidRPr="00CF39F2">
        <w:rPr>
          <w:rFonts w:cs="Arial"/>
          <w:color w:val="D35E13"/>
          <w:spacing w:val="-1"/>
          <w:w w:val="90"/>
          <w:position w:val="-2"/>
          <w:sz w:val="26"/>
        </w:rPr>
        <w:t>lows</w:t>
      </w:r>
      <w:r w:rsidRPr="00CF39F2">
        <w:rPr>
          <w:rFonts w:cs="Arial"/>
          <w:color w:val="D35E13"/>
          <w:spacing w:val="-1"/>
          <w:w w:val="90"/>
          <w:position w:val="-2"/>
          <w:sz w:val="26"/>
        </w:rPr>
        <w:tab/>
      </w:r>
      <w:r w:rsidRPr="00CF39F2">
        <w:rPr>
          <w:rFonts w:cs="Arial"/>
          <w:color w:val="000000"/>
          <w:spacing w:val="-1"/>
          <w:w w:val="90"/>
        </w:rPr>
        <w:t>Changes</w:t>
      </w:r>
      <w:r w:rsidRPr="00CF39F2">
        <w:rPr>
          <w:rFonts w:cs="Arial"/>
          <w:color w:val="000000"/>
          <w:spacing w:val="1"/>
          <w:w w:val="90"/>
        </w:rPr>
        <w:t xml:space="preserve"> </w:t>
      </w:r>
      <w:r w:rsidRPr="00CF39F2">
        <w:rPr>
          <w:rFonts w:cs="Arial"/>
          <w:color w:val="000000"/>
          <w:spacing w:val="-1"/>
          <w:w w:val="90"/>
        </w:rPr>
        <w:t>in</w:t>
      </w:r>
      <w:r w:rsidRPr="00CF39F2">
        <w:rPr>
          <w:rFonts w:cs="Arial"/>
          <w:color w:val="000000"/>
          <w:spacing w:val="2"/>
          <w:w w:val="90"/>
        </w:rPr>
        <w:t xml:space="preserve"> </w:t>
      </w:r>
      <w:r w:rsidRPr="00CF39F2">
        <w:rPr>
          <w:rFonts w:cs="Arial"/>
          <w:color w:val="000000"/>
          <w:spacing w:val="-1"/>
          <w:w w:val="90"/>
        </w:rPr>
        <w:t>the</w:t>
      </w:r>
      <w:r w:rsidRPr="00CF39F2">
        <w:rPr>
          <w:rFonts w:cs="Arial"/>
          <w:color w:val="000000"/>
          <w:spacing w:val="1"/>
          <w:w w:val="90"/>
        </w:rPr>
        <w:t xml:space="preserve"> </w:t>
      </w:r>
      <w:r w:rsidRPr="00CF39F2">
        <w:rPr>
          <w:rFonts w:cs="Arial"/>
          <w:color w:val="000000"/>
          <w:spacing w:val="-2"/>
          <w:w w:val="90"/>
        </w:rPr>
        <w:t>volume</w:t>
      </w:r>
      <w:r w:rsidRPr="00CF39F2">
        <w:rPr>
          <w:rFonts w:cs="Arial"/>
          <w:color w:val="000000"/>
          <w:spacing w:val="1"/>
          <w:w w:val="90"/>
        </w:rPr>
        <w:t xml:space="preserve"> </w:t>
      </w:r>
      <w:r w:rsidRPr="00CF39F2">
        <w:rPr>
          <w:rFonts w:cs="Arial"/>
          <w:color w:val="000000"/>
          <w:spacing w:val="-1"/>
          <w:w w:val="90"/>
        </w:rPr>
        <w:t>or</w:t>
      </w:r>
      <w:r w:rsidRPr="00CF39F2">
        <w:rPr>
          <w:rFonts w:cs="Arial"/>
          <w:color w:val="000000"/>
          <w:spacing w:val="1"/>
          <w:w w:val="90"/>
        </w:rPr>
        <w:t xml:space="preserve"> </w:t>
      </w:r>
      <w:r w:rsidRPr="00CF39F2">
        <w:rPr>
          <w:rFonts w:cs="Arial"/>
          <w:color w:val="000000"/>
          <w:spacing w:val="-2"/>
          <w:w w:val="90"/>
        </w:rPr>
        <w:t>value</w:t>
      </w:r>
      <w:r w:rsidRPr="00CF39F2">
        <w:rPr>
          <w:rFonts w:cs="Arial"/>
          <w:color w:val="000000"/>
          <w:spacing w:val="1"/>
          <w:w w:val="90"/>
        </w:rPr>
        <w:t xml:space="preserve"> </w:t>
      </w:r>
      <w:r w:rsidRPr="00CF39F2">
        <w:rPr>
          <w:rFonts w:cs="Arial"/>
          <w:color w:val="000000"/>
          <w:spacing w:val="-1"/>
          <w:w w:val="90"/>
        </w:rPr>
        <w:t>of</w:t>
      </w:r>
      <w:r w:rsidRPr="00CF39F2">
        <w:rPr>
          <w:rFonts w:cs="Arial"/>
          <w:color w:val="000000"/>
          <w:spacing w:val="1"/>
          <w:w w:val="90"/>
        </w:rPr>
        <w:t xml:space="preserve"> </w:t>
      </w:r>
      <w:r w:rsidRPr="00CF39F2">
        <w:rPr>
          <w:rFonts w:cs="Arial"/>
          <w:color w:val="000000"/>
          <w:spacing w:val="-1"/>
          <w:w w:val="90"/>
        </w:rPr>
        <w:t>an</w:t>
      </w:r>
      <w:r w:rsidRPr="00CF39F2">
        <w:rPr>
          <w:rFonts w:cs="Arial"/>
          <w:color w:val="000000"/>
          <w:spacing w:val="1"/>
          <w:w w:val="90"/>
        </w:rPr>
        <w:t xml:space="preserve"> </w:t>
      </w:r>
      <w:r w:rsidRPr="00CF39F2">
        <w:rPr>
          <w:rFonts w:cs="Arial"/>
          <w:color w:val="000000"/>
          <w:spacing w:val="-1"/>
          <w:w w:val="90"/>
        </w:rPr>
        <w:t>asset</w:t>
      </w:r>
      <w:r w:rsidRPr="00CF39F2">
        <w:rPr>
          <w:rFonts w:cs="Arial"/>
          <w:color w:val="000000"/>
          <w:spacing w:val="1"/>
          <w:w w:val="90"/>
        </w:rPr>
        <w:t xml:space="preserve"> </w:t>
      </w:r>
      <w:r w:rsidRPr="00CF39F2">
        <w:rPr>
          <w:rFonts w:cs="Arial"/>
          <w:color w:val="000000"/>
          <w:spacing w:val="-1"/>
          <w:w w:val="90"/>
        </w:rPr>
        <w:t>or</w:t>
      </w:r>
      <w:r w:rsidRPr="00CF39F2">
        <w:rPr>
          <w:rFonts w:cs="Arial"/>
          <w:color w:val="000000"/>
          <w:spacing w:val="1"/>
          <w:w w:val="90"/>
        </w:rPr>
        <w:t xml:space="preserve"> </w:t>
      </w:r>
      <w:r w:rsidRPr="00CF39F2">
        <w:rPr>
          <w:rFonts w:cs="Arial"/>
          <w:color w:val="000000"/>
          <w:spacing w:val="-1"/>
          <w:w w:val="90"/>
        </w:rPr>
        <w:t>liability</w:t>
      </w:r>
      <w:r w:rsidRPr="00CF39F2">
        <w:rPr>
          <w:rFonts w:cs="Arial"/>
          <w:color w:val="000000"/>
          <w:spacing w:val="1"/>
          <w:w w:val="90"/>
        </w:rPr>
        <w:t xml:space="preserve"> </w:t>
      </w:r>
      <w:r w:rsidRPr="00CF39F2">
        <w:rPr>
          <w:rFonts w:cs="Arial"/>
          <w:color w:val="000000"/>
          <w:spacing w:val="-1"/>
          <w:w w:val="90"/>
        </w:rPr>
        <w:t>that</w:t>
      </w:r>
      <w:r w:rsidRPr="00CF39F2">
        <w:rPr>
          <w:rFonts w:cs="Arial"/>
          <w:color w:val="000000"/>
          <w:spacing w:val="1"/>
          <w:w w:val="90"/>
        </w:rPr>
        <w:t xml:space="preserve"> </w:t>
      </w:r>
      <w:r w:rsidRPr="00CF39F2">
        <w:rPr>
          <w:rFonts w:cs="Arial"/>
          <w:color w:val="000000"/>
          <w:spacing w:val="-1"/>
          <w:w w:val="90"/>
        </w:rPr>
        <w:t>do</w:t>
      </w:r>
      <w:r w:rsidRPr="00CF39F2">
        <w:rPr>
          <w:rFonts w:cs="Arial"/>
          <w:color w:val="000000"/>
          <w:spacing w:val="1"/>
          <w:w w:val="90"/>
        </w:rPr>
        <w:t xml:space="preserve"> </w:t>
      </w:r>
      <w:r w:rsidRPr="00CF39F2">
        <w:rPr>
          <w:rFonts w:cs="Arial"/>
          <w:color w:val="000000"/>
          <w:spacing w:val="-1"/>
          <w:w w:val="90"/>
        </w:rPr>
        <w:t>not</w:t>
      </w:r>
      <w:r w:rsidRPr="00CF39F2">
        <w:rPr>
          <w:rFonts w:cs="Arial"/>
          <w:color w:val="000000"/>
          <w:spacing w:val="1"/>
          <w:w w:val="90"/>
        </w:rPr>
        <w:t xml:space="preserve"> </w:t>
      </w:r>
      <w:r w:rsidRPr="00CF39F2">
        <w:rPr>
          <w:rFonts w:cs="Arial"/>
          <w:color w:val="000000"/>
          <w:spacing w:val="-1"/>
          <w:w w:val="90"/>
        </w:rPr>
        <w:t>result</w:t>
      </w:r>
      <w:r w:rsidRPr="00CF39F2">
        <w:rPr>
          <w:rFonts w:cs="Arial"/>
          <w:color w:val="000000"/>
          <w:spacing w:val="1"/>
          <w:w w:val="90"/>
        </w:rPr>
        <w:t xml:space="preserve"> </w:t>
      </w:r>
      <w:r w:rsidRPr="00CF39F2">
        <w:rPr>
          <w:rFonts w:cs="Arial"/>
          <w:color w:val="000000"/>
          <w:spacing w:val="-1"/>
          <w:w w:val="90"/>
        </w:rPr>
        <w:t>from</w:t>
      </w:r>
      <w:r w:rsidRPr="00CF39F2">
        <w:rPr>
          <w:rFonts w:cs="Arial"/>
          <w:color w:val="000000"/>
          <w:spacing w:val="51"/>
          <w:w w:val="90"/>
        </w:rPr>
        <w:t xml:space="preserve"> </w:t>
      </w:r>
      <w:r w:rsidRPr="00CF39F2">
        <w:rPr>
          <w:rFonts w:cs="Arial"/>
          <w:color w:val="000000"/>
          <w:spacing w:val="-1"/>
          <w:w w:val="90"/>
        </w:rPr>
        <w:t>transactions</w:t>
      </w:r>
      <w:r w:rsidRPr="00CF39F2">
        <w:rPr>
          <w:rFonts w:cs="Arial"/>
          <w:color w:val="000000"/>
          <w:spacing w:val="2"/>
          <w:w w:val="90"/>
        </w:rPr>
        <w:t xml:space="preserve"> </w:t>
      </w:r>
      <w:r w:rsidRPr="00CF39F2">
        <w:rPr>
          <w:rFonts w:cs="Arial"/>
          <w:color w:val="000000"/>
          <w:spacing w:val="-2"/>
          <w:w w:val="90"/>
        </w:rPr>
        <w:t>(that</w:t>
      </w:r>
      <w:r w:rsidRPr="00CF39F2">
        <w:rPr>
          <w:rFonts w:cs="Arial"/>
          <w:color w:val="000000"/>
          <w:spacing w:val="3"/>
          <w:w w:val="90"/>
        </w:rPr>
        <w:t xml:space="preserve"> </w:t>
      </w:r>
      <w:r w:rsidRPr="00CF39F2">
        <w:rPr>
          <w:rFonts w:cs="Arial"/>
          <w:color w:val="000000"/>
          <w:spacing w:val="-1"/>
          <w:w w:val="90"/>
        </w:rPr>
        <w:t>is,</w:t>
      </w:r>
      <w:r w:rsidRPr="00CF39F2">
        <w:rPr>
          <w:rFonts w:cs="Arial"/>
          <w:color w:val="000000"/>
          <w:spacing w:val="3"/>
          <w:w w:val="90"/>
        </w:rPr>
        <w:t xml:space="preserve"> </w:t>
      </w:r>
      <w:r w:rsidRPr="00CF39F2">
        <w:rPr>
          <w:rFonts w:cs="Arial"/>
          <w:color w:val="000000"/>
          <w:spacing w:val="-2"/>
          <w:w w:val="90"/>
        </w:rPr>
        <w:t>revaluations</w:t>
      </w:r>
      <w:r w:rsidRPr="00CF39F2">
        <w:rPr>
          <w:rFonts w:cs="Arial"/>
          <w:color w:val="000000"/>
          <w:spacing w:val="3"/>
          <w:w w:val="90"/>
        </w:rPr>
        <w:t xml:space="preserve"> </w:t>
      </w:r>
      <w:r w:rsidRPr="00CF39F2">
        <w:rPr>
          <w:rFonts w:cs="Arial"/>
          <w:color w:val="000000"/>
          <w:spacing w:val="-1"/>
          <w:w w:val="90"/>
        </w:rPr>
        <w:t>and</w:t>
      </w:r>
      <w:r w:rsidRPr="00CF39F2">
        <w:rPr>
          <w:rFonts w:cs="Arial"/>
          <w:color w:val="000000"/>
          <w:spacing w:val="3"/>
          <w:w w:val="90"/>
        </w:rPr>
        <w:t xml:space="preserve"> </w:t>
      </w:r>
      <w:r w:rsidRPr="00CF39F2">
        <w:rPr>
          <w:rFonts w:cs="Arial"/>
          <w:color w:val="000000"/>
          <w:spacing w:val="-1"/>
          <w:w w:val="90"/>
        </w:rPr>
        <w:t>other</w:t>
      </w:r>
      <w:r w:rsidRPr="00CF39F2">
        <w:rPr>
          <w:rFonts w:cs="Arial"/>
          <w:color w:val="000000"/>
          <w:spacing w:val="3"/>
          <w:w w:val="90"/>
        </w:rPr>
        <w:t xml:space="preserve"> </w:t>
      </w:r>
      <w:r w:rsidRPr="00CF39F2">
        <w:rPr>
          <w:rFonts w:cs="Arial"/>
          <w:color w:val="000000"/>
          <w:spacing w:val="-1"/>
          <w:w w:val="90"/>
        </w:rPr>
        <w:t>changes</w:t>
      </w:r>
      <w:r w:rsidRPr="00CF39F2">
        <w:rPr>
          <w:rFonts w:cs="Arial"/>
          <w:color w:val="000000"/>
          <w:spacing w:val="3"/>
          <w:w w:val="90"/>
        </w:rPr>
        <w:t xml:space="preserve"> </w:t>
      </w:r>
      <w:r w:rsidRPr="00CF39F2">
        <w:rPr>
          <w:rFonts w:cs="Arial"/>
          <w:color w:val="000000"/>
          <w:spacing w:val="-1"/>
          <w:w w:val="90"/>
        </w:rPr>
        <w:t>in</w:t>
      </w:r>
      <w:r w:rsidRPr="00CF39F2">
        <w:rPr>
          <w:rFonts w:cs="Arial"/>
          <w:color w:val="000000"/>
          <w:spacing w:val="3"/>
          <w:w w:val="90"/>
        </w:rPr>
        <w:t xml:space="preserve"> </w:t>
      </w:r>
      <w:r w:rsidRPr="00CF39F2">
        <w:rPr>
          <w:rFonts w:cs="Arial"/>
          <w:color w:val="000000"/>
          <w:spacing w:val="-1"/>
          <w:w w:val="90"/>
        </w:rPr>
        <w:t>the</w:t>
      </w:r>
      <w:r w:rsidRPr="00CF39F2">
        <w:rPr>
          <w:rFonts w:cs="Arial"/>
          <w:color w:val="000000"/>
          <w:spacing w:val="3"/>
          <w:w w:val="90"/>
        </w:rPr>
        <w:t xml:space="preserve"> </w:t>
      </w:r>
      <w:r w:rsidRPr="00CF39F2">
        <w:rPr>
          <w:rFonts w:cs="Arial"/>
          <w:color w:val="000000"/>
          <w:spacing w:val="-2"/>
          <w:w w:val="90"/>
        </w:rPr>
        <w:t>volume</w:t>
      </w:r>
      <w:r w:rsidRPr="00CF39F2">
        <w:rPr>
          <w:rFonts w:cs="Arial"/>
          <w:color w:val="000000"/>
          <w:spacing w:val="2"/>
          <w:w w:val="90"/>
        </w:rPr>
        <w:t xml:space="preserve"> </w:t>
      </w:r>
      <w:r w:rsidRPr="00CF39F2">
        <w:rPr>
          <w:rFonts w:cs="Arial"/>
          <w:color w:val="000000"/>
          <w:spacing w:val="-1"/>
          <w:w w:val="90"/>
        </w:rPr>
        <w:t>of</w:t>
      </w:r>
      <w:r w:rsidRPr="00CF39F2">
        <w:rPr>
          <w:rFonts w:cs="Arial"/>
          <w:color w:val="000000"/>
          <w:spacing w:val="3"/>
          <w:w w:val="90"/>
        </w:rPr>
        <w:t xml:space="preserve"> </w:t>
      </w:r>
      <w:r w:rsidRPr="00CF39F2">
        <w:rPr>
          <w:rFonts w:cs="Arial"/>
          <w:color w:val="000000"/>
          <w:spacing w:val="-3"/>
          <w:w w:val="90"/>
        </w:rPr>
        <w:t>assets).</w:t>
      </w:r>
    </w:p>
    <w:p w:rsidR="004D06C0" w:rsidRPr="00CF39F2" w:rsidRDefault="004D06C0">
      <w:pPr>
        <w:spacing w:before="5" w:line="160" w:lineRule="exact"/>
        <w:rPr>
          <w:rFonts w:ascii="Arial" w:hAnsi="Arial" w:cs="Arial"/>
          <w:sz w:val="16"/>
          <w:szCs w:val="16"/>
        </w:rPr>
      </w:pPr>
    </w:p>
    <w:p w:rsidR="004D06C0" w:rsidRPr="00CF39F2" w:rsidRDefault="004D06C0">
      <w:pPr>
        <w:spacing w:line="160" w:lineRule="exact"/>
        <w:rPr>
          <w:rFonts w:ascii="Arial" w:hAnsi="Arial" w:cs="Arial"/>
          <w:sz w:val="16"/>
          <w:szCs w:val="16"/>
        </w:rPr>
        <w:sectPr w:rsidR="004D06C0" w:rsidRPr="00CF39F2">
          <w:type w:val="continuous"/>
          <w:pgSz w:w="11906" w:h="16840"/>
          <w:pgMar w:top="1580" w:right="1300" w:bottom="280" w:left="740" w:header="720" w:footer="720" w:gutter="0"/>
          <w:cols w:space="720"/>
        </w:sectPr>
      </w:pPr>
    </w:p>
    <w:p w:rsidR="004D06C0" w:rsidRPr="00CF39F2" w:rsidRDefault="00EA2DC5">
      <w:pPr>
        <w:pStyle w:val="Heading5"/>
        <w:spacing w:before="67"/>
        <w:ind w:left="363"/>
        <w:rPr>
          <w:rFonts w:cs="Arial"/>
        </w:rPr>
      </w:pPr>
      <w:r w:rsidRPr="00CF39F2">
        <w:rPr>
          <w:rFonts w:cs="Arial"/>
          <w:color w:val="D35E13"/>
          <w:w w:val="90"/>
        </w:rPr>
        <w:lastRenderedPageBreak/>
        <w:t>Other</w:t>
      </w:r>
      <w:r w:rsidRPr="00CF39F2">
        <w:rPr>
          <w:rFonts w:cs="Arial"/>
          <w:color w:val="D35E13"/>
          <w:spacing w:val="-13"/>
          <w:w w:val="90"/>
        </w:rPr>
        <w:t xml:space="preserve"> </w:t>
      </w:r>
      <w:r w:rsidRPr="00CF39F2">
        <w:rPr>
          <w:rFonts w:cs="Arial"/>
          <w:color w:val="D35E13"/>
          <w:spacing w:val="-1"/>
          <w:w w:val="90"/>
        </w:rPr>
        <w:t>Superannuation</w:t>
      </w:r>
    </w:p>
    <w:p w:rsidR="004D06C0" w:rsidRPr="00CF39F2" w:rsidRDefault="00EA2DC5">
      <w:pPr>
        <w:spacing w:before="1"/>
        <w:ind w:left="1751"/>
        <w:rPr>
          <w:rFonts w:ascii="Arial" w:eastAsia="Arial" w:hAnsi="Arial" w:cs="Arial"/>
          <w:sz w:val="26"/>
          <w:szCs w:val="26"/>
        </w:rPr>
      </w:pPr>
      <w:r w:rsidRPr="00CF39F2">
        <w:rPr>
          <w:rFonts w:ascii="Arial" w:hAnsi="Arial" w:cs="Arial"/>
          <w:color w:val="D35E13"/>
          <w:w w:val="85"/>
          <w:sz w:val="26"/>
        </w:rPr>
        <w:t>Expense</w:t>
      </w:r>
    </w:p>
    <w:p w:rsidR="004D06C0" w:rsidRPr="00CF39F2" w:rsidRDefault="00EA2DC5">
      <w:pPr>
        <w:pStyle w:val="BodyText"/>
        <w:spacing w:before="75" w:line="284" w:lineRule="auto"/>
        <w:ind w:left="243" w:right="126"/>
        <w:rPr>
          <w:rFonts w:cs="Arial"/>
        </w:rPr>
      </w:pPr>
      <w:r w:rsidRPr="00CF39F2">
        <w:rPr>
          <w:rFonts w:cs="Arial"/>
          <w:w w:val="90"/>
        </w:rPr>
        <w:br w:type="column"/>
      </w:r>
      <w:r w:rsidRPr="00CF39F2">
        <w:rPr>
          <w:rFonts w:cs="Arial"/>
          <w:spacing w:val="-1"/>
          <w:w w:val="90"/>
        </w:rPr>
        <w:lastRenderedPageBreak/>
        <w:t>Includes</w:t>
      </w:r>
      <w:r w:rsidRPr="00CF39F2">
        <w:rPr>
          <w:rFonts w:cs="Arial"/>
          <w:spacing w:val="10"/>
          <w:w w:val="90"/>
        </w:rPr>
        <w:t xml:space="preserve"> </w:t>
      </w:r>
      <w:r w:rsidRPr="00CF39F2">
        <w:rPr>
          <w:rFonts w:cs="Arial"/>
          <w:spacing w:val="-2"/>
          <w:w w:val="90"/>
        </w:rPr>
        <w:t>all</w:t>
      </w:r>
      <w:r w:rsidRPr="00CF39F2">
        <w:rPr>
          <w:rFonts w:cs="Arial"/>
          <w:spacing w:val="11"/>
          <w:w w:val="90"/>
        </w:rPr>
        <w:t xml:space="preserve"> </w:t>
      </w:r>
      <w:r w:rsidRPr="00CF39F2">
        <w:rPr>
          <w:rFonts w:cs="Arial"/>
          <w:spacing w:val="-2"/>
          <w:w w:val="90"/>
        </w:rPr>
        <w:t>superannuation</w:t>
      </w:r>
      <w:r w:rsidRPr="00CF39F2">
        <w:rPr>
          <w:rFonts w:cs="Arial"/>
          <w:spacing w:val="11"/>
          <w:w w:val="90"/>
        </w:rPr>
        <w:t xml:space="preserve"> </w:t>
      </w:r>
      <w:r w:rsidRPr="00CF39F2">
        <w:rPr>
          <w:rFonts w:cs="Arial"/>
          <w:spacing w:val="-1"/>
          <w:w w:val="90"/>
        </w:rPr>
        <w:t>expenses</w:t>
      </w:r>
      <w:r w:rsidRPr="00CF39F2">
        <w:rPr>
          <w:rFonts w:cs="Arial"/>
          <w:spacing w:val="11"/>
          <w:w w:val="90"/>
        </w:rPr>
        <w:t xml:space="preserve"> </w:t>
      </w:r>
      <w:r w:rsidRPr="00CF39F2">
        <w:rPr>
          <w:rFonts w:cs="Arial"/>
          <w:spacing w:val="-1"/>
          <w:w w:val="90"/>
        </w:rPr>
        <w:t>from</w:t>
      </w:r>
      <w:r w:rsidRPr="00CF39F2">
        <w:rPr>
          <w:rFonts w:cs="Arial"/>
          <w:spacing w:val="11"/>
          <w:w w:val="90"/>
        </w:rPr>
        <w:t xml:space="preserve"> </w:t>
      </w:r>
      <w:r w:rsidRPr="00CF39F2">
        <w:rPr>
          <w:rFonts w:cs="Arial"/>
          <w:spacing w:val="-1"/>
          <w:w w:val="90"/>
        </w:rPr>
        <w:t>transactions</w:t>
      </w:r>
      <w:r w:rsidRPr="00CF39F2">
        <w:rPr>
          <w:rFonts w:cs="Arial"/>
          <w:spacing w:val="11"/>
          <w:w w:val="90"/>
        </w:rPr>
        <w:t xml:space="preserve"> </w:t>
      </w:r>
      <w:r w:rsidRPr="00CF39F2">
        <w:rPr>
          <w:rFonts w:cs="Arial"/>
          <w:spacing w:val="-2"/>
          <w:w w:val="90"/>
        </w:rPr>
        <w:t>except</w:t>
      </w:r>
      <w:r w:rsidRPr="00CF39F2">
        <w:rPr>
          <w:rFonts w:cs="Arial"/>
          <w:spacing w:val="51"/>
          <w:w w:val="90"/>
        </w:rPr>
        <w:t xml:space="preserve"> </w:t>
      </w:r>
      <w:r w:rsidRPr="00CF39F2">
        <w:rPr>
          <w:rFonts w:cs="Arial"/>
          <w:spacing w:val="-2"/>
          <w:w w:val="90"/>
        </w:rPr>
        <w:t>superannuation</w:t>
      </w:r>
      <w:r w:rsidRPr="00CF39F2">
        <w:rPr>
          <w:rFonts w:cs="Arial"/>
          <w:spacing w:val="9"/>
          <w:w w:val="90"/>
        </w:rPr>
        <w:t xml:space="preserve"> </w:t>
      </w:r>
      <w:r w:rsidRPr="00CF39F2">
        <w:rPr>
          <w:rFonts w:cs="Arial"/>
          <w:spacing w:val="-2"/>
          <w:w w:val="90"/>
        </w:rPr>
        <w:t>interest</w:t>
      </w:r>
      <w:r w:rsidRPr="00CF39F2">
        <w:rPr>
          <w:rFonts w:cs="Arial"/>
          <w:spacing w:val="10"/>
          <w:w w:val="90"/>
        </w:rPr>
        <w:t xml:space="preserve"> </w:t>
      </w:r>
      <w:r w:rsidRPr="00CF39F2">
        <w:rPr>
          <w:rFonts w:cs="Arial"/>
          <w:spacing w:val="-1"/>
          <w:w w:val="90"/>
        </w:rPr>
        <w:t>cost.</w:t>
      </w:r>
      <w:r w:rsidRPr="00CF39F2">
        <w:rPr>
          <w:rFonts w:cs="Arial"/>
          <w:spacing w:val="9"/>
          <w:w w:val="90"/>
        </w:rPr>
        <w:t xml:space="preserve"> </w:t>
      </w:r>
      <w:r w:rsidRPr="00CF39F2">
        <w:rPr>
          <w:rFonts w:cs="Arial"/>
          <w:spacing w:val="-1"/>
          <w:w w:val="90"/>
        </w:rPr>
        <w:t>It</w:t>
      </w:r>
      <w:r w:rsidRPr="00CF39F2">
        <w:rPr>
          <w:rFonts w:cs="Arial"/>
          <w:spacing w:val="10"/>
          <w:w w:val="90"/>
        </w:rPr>
        <w:t xml:space="preserve"> </w:t>
      </w:r>
      <w:r w:rsidRPr="00CF39F2">
        <w:rPr>
          <w:rFonts w:cs="Arial"/>
          <w:spacing w:val="-1"/>
          <w:w w:val="90"/>
        </w:rPr>
        <w:t>generally</w:t>
      </w:r>
      <w:r w:rsidRPr="00CF39F2">
        <w:rPr>
          <w:rFonts w:cs="Arial"/>
          <w:spacing w:val="9"/>
          <w:w w:val="90"/>
        </w:rPr>
        <w:t xml:space="preserve"> </w:t>
      </w:r>
      <w:r w:rsidRPr="00CF39F2">
        <w:rPr>
          <w:rFonts w:cs="Arial"/>
          <w:spacing w:val="-1"/>
          <w:w w:val="90"/>
        </w:rPr>
        <w:t>includes</w:t>
      </w:r>
      <w:r w:rsidRPr="00CF39F2">
        <w:rPr>
          <w:rFonts w:cs="Arial"/>
          <w:spacing w:val="10"/>
          <w:w w:val="90"/>
        </w:rPr>
        <w:t xml:space="preserve"> </w:t>
      </w:r>
      <w:r w:rsidRPr="00CF39F2">
        <w:rPr>
          <w:rFonts w:cs="Arial"/>
          <w:spacing w:val="-1"/>
          <w:w w:val="90"/>
        </w:rPr>
        <w:t>current</w:t>
      </w:r>
      <w:r w:rsidRPr="00CF39F2">
        <w:rPr>
          <w:rFonts w:cs="Arial"/>
          <w:spacing w:val="9"/>
          <w:w w:val="90"/>
        </w:rPr>
        <w:t xml:space="preserve"> </w:t>
      </w:r>
      <w:r w:rsidRPr="00CF39F2">
        <w:rPr>
          <w:rFonts w:cs="Arial"/>
          <w:w w:val="90"/>
        </w:rPr>
        <w:t>service</w:t>
      </w:r>
      <w:r w:rsidRPr="00CF39F2">
        <w:rPr>
          <w:rFonts w:cs="Arial"/>
          <w:spacing w:val="10"/>
          <w:w w:val="90"/>
        </w:rPr>
        <w:t xml:space="preserve"> </w:t>
      </w:r>
      <w:r w:rsidRPr="00CF39F2">
        <w:rPr>
          <w:rFonts w:cs="Arial"/>
          <w:spacing w:val="-1"/>
          <w:w w:val="90"/>
        </w:rPr>
        <w:t>cost,</w:t>
      </w:r>
      <w:r w:rsidRPr="00CF39F2">
        <w:rPr>
          <w:rFonts w:cs="Arial"/>
          <w:spacing w:val="9"/>
          <w:w w:val="90"/>
        </w:rPr>
        <w:t xml:space="preserve"> </w:t>
      </w:r>
      <w:r w:rsidRPr="00CF39F2">
        <w:rPr>
          <w:rFonts w:cs="Arial"/>
          <w:spacing w:val="-1"/>
          <w:w w:val="90"/>
        </w:rPr>
        <w:t>which</w:t>
      </w:r>
      <w:r w:rsidRPr="00CF39F2">
        <w:rPr>
          <w:rFonts w:cs="Arial"/>
          <w:spacing w:val="77"/>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increase</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entitlements</w:t>
      </w:r>
      <w:r w:rsidRPr="00CF39F2">
        <w:rPr>
          <w:rFonts w:cs="Arial"/>
          <w:spacing w:val="4"/>
          <w:w w:val="90"/>
        </w:rPr>
        <w:t xml:space="preserve"> </w:t>
      </w:r>
      <w:r w:rsidRPr="00CF39F2">
        <w:rPr>
          <w:rFonts w:cs="Arial"/>
          <w:spacing w:val="-1"/>
          <w:w w:val="90"/>
        </w:rPr>
        <w:t>associated</w:t>
      </w:r>
      <w:r w:rsidRPr="00CF39F2">
        <w:rPr>
          <w:rFonts w:cs="Arial"/>
          <w:spacing w:val="5"/>
          <w:w w:val="90"/>
        </w:rPr>
        <w:t xml:space="preserve"> </w:t>
      </w:r>
      <w:r w:rsidRPr="00CF39F2">
        <w:rPr>
          <w:rFonts w:cs="Arial"/>
          <w:w w:val="90"/>
        </w:rPr>
        <w:t>with</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employment</w:t>
      </w:r>
      <w:r w:rsidRPr="00CF39F2">
        <w:rPr>
          <w:rFonts w:cs="Arial"/>
          <w:spacing w:val="5"/>
          <w:w w:val="90"/>
        </w:rPr>
        <w:t xml:space="preserve"> </w:t>
      </w:r>
      <w:r w:rsidRPr="00CF39F2">
        <w:rPr>
          <w:rFonts w:cs="Arial"/>
          <w:w w:val="90"/>
        </w:rPr>
        <w:t>services</w:t>
      </w:r>
      <w:r w:rsidRPr="00CF39F2">
        <w:rPr>
          <w:rFonts w:cs="Arial"/>
          <w:spacing w:val="53"/>
          <w:w w:val="90"/>
        </w:rPr>
        <w:t xml:space="preserve"> </w:t>
      </w:r>
      <w:r w:rsidRPr="00CF39F2">
        <w:rPr>
          <w:rFonts w:cs="Arial"/>
          <w:spacing w:val="-1"/>
          <w:w w:val="90"/>
        </w:rPr>
        <w:t>provided</w:t>
      </w:r>
      <w:r w:rsidRPr="00CF39F2">
        <w:rPr>
          <w:rFonts w:cs="Arial"/>
          <w:spacing w:val="10"/>
          <w:w w:val="90"/>
        </w:rPr>
        <w:t xml:space="preserve"> </w:t>
      </w:r>
      <w:r w:rsidRPr="00CF39F2">
        <w:rPr>
          <w:rFonts w:cs="Arial"/>
          <w:spacing w:val="-2"/>
          <w:w w:val="90"/>
        </w:rPr>
        <w:t>by</w:t>
      </w:r>
      <w:r w:rsidRPr="00CF39F2">
        <w:rPr>
          <w:rFonts w:cs="Arial"/>
          <w:spacing w:val="10"/>
          <w:w w:val="90"/>
        </w:rPr>
        <w:t xml:space="preserve"> </w:t>
      </w:r>
      <w:r w:rsidRPr="00CF39F2">
        <w:rPr>
          <w:rFonts w:cs="Arial"/>
          <w:spacing w:val="-2"/>
          <w:w w:val="90"/>
        </w:rPr>
        <w:t>employees</w:t>
      </w:r>
      <w:r w:rsidRPr="00CF39F2">
        <w:rPr>
          <w:rFonts w:cs="Arial"/>
          <w:spacing w:val="10"/>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current</w:t>
      </w:r>
      <w:r w:rsidRPr="00CF39F2">
        <w:rPr>
          <w:rFonts w:cs="Arial"/>
          <w:spacing w:val="10"/>
          <w:w w:val="90"/>
        </w:rPr>
        <w:t xml:space="preserve"> </w:t>
      </w:r>
      <w:r w:rsidRPr="00CF39F2">
        <w:rPr>
          <w:rFonts w:cs="Arial"/>
          <w:spacing w:val="-1"/>
          <w:w w:val="90"/>
        </w:rPr>
        <w:t>period.</w:t>
      </w:r>
      <w:r w:rsidRPr="00CF39F2">
        <w:rPr>
          <w:rFonts w:cs="Arial"/>
          <w:spacing w:val="11"/>
          <w:w w:val="90"/>
        </w:rPr>
        <w:t xml:space="preserve"> </w:t>
      </w:r>
      <w:r w:rsidRPr="00CF39F2">
        <w:rPr>
          <w:rFonts w:cs="Arial"/>
          <w:spacing w:val="-2"/>
          <w:w w:val="90"/>
        </w:rPr>
        <w:t>S</w:t>
      </w:r>
      <w:r w:rsidRPr="00CF39F2">
        <w:rPr>
          <w:rFonts w:cs="Arial"/>
          <w:spacing w:val="-1"/>
          <w:w w:val="90"/>
        </w:rPr>
        <w:t>uperannuation</w:t>
      </w:r>
      <w:r w:rsidRPr="00CF39F2">
        <w:rPr>
          <w:rFonts w:cs="Arial"/>
          <w:spacing w:val="10"/>
          <w:w w:val="90"/>
        </w:rPr>
        <w:t xml:space="preserve"> </w:t>
      </w:r>
      <w:r w:rsidRPr="00CF39F2">
        <w:rPr>
          <w:rFonts w:cs="Arial"/>
          <w:spacing w:val="-1"/>
          <w:w w:val="90"/>
        </w:rPr>
        <w:t>actuarial</w:t>
      </w:r>
      <w:r w:rsidRPr="00CF39F2">
        <w:rPr>
          <w:rFonts w:cs="Arial"/>
          <w:spacing w:val="51"/>
          <w:w w:val="90"/>
        </w:rPr>
        <w:t xml:space="preserve"> </w:t>
      </w:r>
      <w:r w:rsidRPr="00CF39F2">
        <w:rPr>
          <w:rFonts w:cs="Arial"/>
          <w:spacing w:val="-1"/>
          <w:w w:val="90"/>
        </w:rPr>
        <w:t>gains/losses</w:t>
      </w:r>
      <w:r w:rsidRPr="00CF39F2">
        <w:rPr>
          <w:rFonts w:cs="Arial"/>
          <w:spacing w:val="9"/>
          <w:w w:val="90"/>
        </w:rPr>
        <w:t xml:space="preserve"> </w:t>
      </w:r>
      <w:r w:rsidRPr="00CF39F2">
        <w:rPr>
          <w:rFonts w:cs="Arial"/>
          <w:spacing w:val="-1"/>
          <w:w w:val="90"/>
        </w:rPr>
        <w:t>are</w:t>
      </w:r>
      <w:r w:rsidRPr="00CF39F2">
        <w:rPr>
          <w:rFonts w:cs="Arial"/>
          <w:spacing w:val="9"/>
          <w:w w:val="90"/>
        </w:rPr>
        <w:t xml:space="preserve"> </w:t>
      </w:r>
      <w:r w:rsidRPr="00CF39F2">
        <w:rPr>
          <w:rFonts w:cs="Arial"/>
          <w:spacing w:val="-2"/>
          <w:w w:val="90"/>
        </w:rPr>
        <w:t>excluded</w:t>
      </w:r>
      <w:r w:rsidRPr="00CF39F2">
        <w:rPr>
          <w:rFonts w:cs="Arial"/>
          <w:spacing w:val="10"/>
          <w:w w:val="90"/>
        </w:rPr>
        <w:t xml:space="preserve"> </w:t>
      </w:r>
      <w:r w:rsidRPr="00CF39F2">
        <w:rPr>
          <w:rFonts w:cs="Arial"/>
          <w:spacing w:val="-1"/>
          <w:w w:val="90"/>
        </w:rPr>
        <w:t>as</w:t>
      </w:r>
      <w:r w:rsidRPr="00CF39F2">
        <w:rPr>
          <w:rFonts w:cs="Arial"/>
          <w:spacing w:val="9"/>
          <w:w w:val="90"/>
        </w:rPr>
        <w:t xml:space="preserve"> </w:t>
      </w:r>
      <w:r w:rsidRPr="00CF39F2">
        <w:rPr>
          <w:rFonts w:cs="Arial"/>
          <w:spacing w:val="-1"/>
          <w:w w:val="90"/>
        </w:rPr>
        <w:t>they</w:t>
      </w:r>
      <w:r w:rsidRPr="00CF39F2">
        <w:rPr>
          <w:rFonts w:cs="Arial"/>
          <w:spacing w:val="10"/>
          <w:w w:val="90"/>
        </w:rPr>
        <w:t xml:space="preserve"> </w:t>
      </w:r>
      <w:r w:rsidRPr="00CF39F2">
        <w:rPr>
          <w:rFonts w:cs="Arial"/>
          <w:spacing w:val="-1"/>
          <w:w w:val="90"/>
        </w:rPr>
        <w:t>are</w:t>
      </w:r>
      <w:r w:rsidRPr="00CF39F2">
        <w:rPr>
          <w:rFonts w:cs="Arial"/>
          <w:spacing w:val="9"/>
          <w:w w:val="90"/>
        </w:rPr>
        <w:t xml:space="preserve"> </w:t>
      </w:r>
      <w:r w:rsidRPr="00CF39F2">
        <w:rPr>
          <w:rFonts w:cs="Arial"/>
          <w:spacing w:val="-1"/>
          <w:w w:val="90"/>
        </w:rPr>
        <w:t>considered</w:t>
      </w:r>
      <w:r w:rsidRPr="00CF39F2">
        <w:rPr>
          <w:rFonts w:cs="Arial"/>
          <w:spacing w:val="10"/>
          <w:w w:val="90"/>
        </w:rPr>
        <w:t xml:space="preserve"> </w:t>
      </w:r>
      <w:r w:rsidRPr="00CF39F2">
        <w:rPr>
          <w:rFonts w:cs="Arial"/>
          <w:spacing w:val="-1"/>
          <w:w w:val="90"/>
        </w:rPr>
        <w:t>other</w:t>
      </w:r>
      <w:r w:rsidRPr="00CF39F2">
        <w:rPr>
          <w:rFonts w:cs="Arial"/>
          <w:spacing w:val="9"/>
          <w:w w:val="90"/>
        </w:rPr>
        <w:t xml:space="preserve"> </w:t>
      </w:r>
      <w:r w:rsidRPr="00CF39F2">
        <w:rPr>
          <w:rFonts w:cs="Arial"/>
          <w:spacing w:val="-1"/>
          <w:w w:val="90"/>
        </w:rPr>
        <w:t>economic</w:t>
      </w:r>
      <w:r w:rsidRPr="00CF39F2">
        <w:rPr>
          <w:rFonts w:cs="Arial"/>
          <w:spacing w:val="9"/>
          <w:w w:val="90"/>
        </w:rPr>
        <w:t xml:space="preserve"> </w:t>
      </w:r>
      <w:r w:rsidRPr="00CF39F2">
        <w:rPr>
          <w:rFonts w:cs="Arial"/>
          <w:spacing w:val="-1"/>
          <w:w w:val="90"/>
        </w:rPr>
        <w:t>flows.</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EA2DC5">
      <w:pPr>
        <w:pStyle w:val="BodyText"/>
        <w:tabs>
          <w:tab w:val="left" w:pos="2945"/>
        </w:tabs>
        <w:spacing w:before="165" w:line="246" w:lineRule="auto"/>
        <w:ind w:right="235" w:hanging="1233"/>
        <w:rPr>
          <w:rFonts w:cs="Arial"/>
        </w:rPr>
      </w:pPr>
      <w:r w:rsidRPr="00CF39F2">
        <w:rPr>
          <w:rFonts w:cs="Arial"/>
          <w:color w:val="D35E13"/>
          <w:spacing w:val="-3"/>
          <w:w w:val="90"/>
          <w:position w:val="-2"/>
          <w:sz w:val="26"/>
          <w:szCs w:val="26"/>
        </w:rPr>
        <w:lastRenderedPageBreak/>
        <w:t>P</w:t>
      </w:r>
      <w:r w:rsidRPr="00CF39F2">
        <w:rPr>
          <w:rFonts w:cs="Arial"/>
          <w:color w:val="D35E13"/>
          <w:spacing w:val="-2"/>
          <w:w w:val="90"/>
          <w:position w:val="-2"/>
          <w:sz w:val="26"/>
          <w:szCs w:val="26"/>
        </w:rPr>
        <w:t>ayables</w:t>
      </w:r>
      <w:r w:rsidRPr="00CF39F2">
        <w:rPr>
          <w:rFonts w:cs="Arial"/>
          <w:color w:val="D35E13"/>
          <w:spacing w:val="-2"/>
          <w:w w:val="90"/>
          <w:position w:val="-2"/>
          <w:sz w:val="26"/>
          <w:szCs w:val="26"/>
        </w:rPr>
        <w:tab/>
      </w:r>
      <w:r w:rsidRPr="00CF39F2">
        <w:rPr>
          <w:rFonts w:cs="Arial"/>
          <w:color w:val="000000"/>
          <w:spacing w:val="-2"/>
          <w:w w:val="90"/>
        </w:rPr>
        <w:t>Includes</w:t>
      </w:r>
      <w:r w:rsidRPr="00CF39F2">
        <w:rPr>
          <w:rFonts w:cs="Arial"/>
          <w:color w:val="000000"/>
          <w:spacing w:val="13"/>
          <w:w w:val="90"/>
        </w:rPr>
        <w:t xml:space="preserve"> </w:t>
      </w:r>
      <w:r w:rsidRPr="00CF39F2">
        <w:rPr>
          <w:rFonts w:cs="Arial"/>
          <w:color w:val="000000"/>
          <w:w w:val="90"/>
        </w:rPr>
        <w:t>short</w:t>
      </w:r>
      <w:r w:rsidR="00B26576" w:rsidRPr="00CF39F2">
        <w:rPr>
          <w:rFonts w:cs="Arial"/>
          <w:color w:val="000000"/>
          <w:w w:val="90"/>
        </w:rPr>
        <w:t>-</w:t>
      </w:r>
      <w:r w:rsidRPr="00CF39F2">
        <w:rPr>
          <w:rFonts w:cs="Arial"/>
          <w:color w:val="000000"/>
          <w:w w:val="90"/>
        </w:rPr>
        <w:t>term</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3"/>
          <w:w w:val="90"/>
        </w:rPr>
        <w:t xml:space="preserve"> </w:t>
      </w:r>
      <w:r w:rsidRPr="00CF39F2">
        <w:rPr>
          <w:rFonts w:cs="Arial"/>
          <w:color w:val="000000"/>
          <w:spacing w:val="-1"/>
          <w:w w:val="90"/>
        </w:rPr>
        <w:t>long</w:t>
      </w:r>
      <w:r w:rsidR="00B26576" w:rsidRPr="00CF39F2">
        <w:rPr>
          <w:rFonts w:cs="Arial"/>
          <w:color w:val="000000"/>
          <w:spacing w:val="-1"/>
          <w:w w:val="90"/>
        </w:rPr>
        <w:t>-</w:t>
      </w:r>
      <w:r w:rsidRPr="00CF39F2">
        <w:rPr>
          <w:rFonts w:cs="Arial"/>
          <w:color w:val="000000"/>
          <w:spacing w:val="-1"/>
          <w:w w:val="90"/>
        </w:rPr>
        <w:t>term</w:t>
      </w:r>
      <w:r w:rsidRPr="00CF39F2">
        <w:rPr>
          <w:rFonts w:cs="Arial"/>
          <w:color w:val="000000"/>
          <w:spacing w:val="13"/>
          <w:w w:val="90"/>
        </w:rPr>
        <w:t xml:space="preserve"> </w:t>
      </w:r>
      <w:r w:rsidRPr="00CF39F2">
        <w:rPr>
          <w:rFonts w:cs="Arial"/>
          <w:color w:val="000000"/>
          <w:spacing w:val="-1"/>
          <w:w w:val="90"/>
        </w:rPr>
        <w:t>trade</w:t>
      </w:r>
      <w:r w:rsidRPr="00CF39F2">
        <w:rPr>
          <w:rFonts w:cs="Arial"/>
          <w:color w:val="000000"/>
          <w:spacing w:val="13"/>
          <w:w w:val="90"/>
        </w:rPr>
        <w:t xml:space="preserve"> </w:t>
      </w:r>
      <w:r w:rsidRPr="00CF39F2">
        <w:rPr>
          <w:rFonts w:cs="Arial"/>
          <w:color w:val="000000"/>
          <w:spacing w:val="-1"/>
          <w:w w:val="90"/>
        </w:rPr>
        <w:t>debt</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3"/>
          <w:w w:val="90"/>
        </w:rPr>
        <w:t xml:space="preserve"> </w:t>
      </w:r>
      <w:r w:rsidRPr="00CF39F2">
        <w:rPr>
          <w:rFonts w:cs="Arial"/>
          <w:color w:val="000000"/>
          <w:spacing w:val="-1"/>
          <w:w w:val="90"/>
        </w:rPr>
        <w:t>accounts</w:t>
      </w:r>
      <w:r w:rsidRPr="00CF39F2">
        <w:rPr>
          <w:rFonts w:cs="Arial"/>
          <w:color w:val="000000"/>
          <w:spacing w:val="13"/>
          <w:w w:val="90"/>
        </w:rPr>
        <w:t xml:space="preserve"> </w:t>
      </w:r>
      <w:r w:rsidRPr="00CF39F2">
        <w:rPr>
          <w:rFonts w:cs="Arial"/>
          <w:color w:val="000000"/>
          <w:spacing w:val="-2"/>
          <w:w w:val="90"/>
        </w:rPr>
        <w:t>payable,</w:t>
      </w:r>
      <w:r w:rsidRPr="00CF39F2">
        <w:rPr>
          <w:rFonts w:cs="Arial"/>
          <w:color w:val="000000"/>
          <w:spacing w:val="42"/>
        </w:rPr>
        <w:t xml:space="preserve"> </w:t>
      </w:r>
      <w:r w:rsidRPr="00CF39F2">
        <w:rPr>
          <w:rFonts w:cs="Arial"/>
          <w:color w:val="000000"/>
          <w:spacing w:val="-1"/>
          <w:w w:val="90"/>
        </w:rPr>
        <w:t>grants</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2"/>
          <w:w w:val="90"/>
        </w:rPr>
        <w:t xml:space="preserve"> </w:t>
      </w:r>
      <w:r w:rsidRPr="00CF39F2">
        <w:rPr>
          <w:rFonts w:cs="Arial"/>
          <w:color w:val="000000"/>
          <w:spacing w:val="-2"/>
          <w:w w:val="90"/>
        </w:rPr>
        <w:t>interest</w:t>
      </w:r>
      <w:r w:rsidRPr="00CF39F2">
        <w:rPr>
          <w:rFonts w:cs="Arial"/>
          <w:color w:val="000000"/>
          <w:spacing w:val="12"/>
          <w:w w:val="90"/>
        </w:rPr>
        <w:t xml:space="preserve"> </w:t>
      </w:r>
      <w:r w:rsidRPr="00CF39F2">
        <w:rPr>
          <w:rFonts w:cs="Arial"/>
          <w:color w:val="000000"/>
          <w:spacing w:val="-2"/>
          <w:w w:val="90"/>
        </w:rPr>
        <w:t>payable.</w:t>
      </w:r>
    </w:p>
    <w:p w:rsidR="004D06C0" w:rsidRPr="00CF39F2" w:rsidRDefault="004D06C0">
      <w:pPr>
        <w:spacing w:before="5" w:line="160" w:lineRule="exact"/>
        <w:rPr>
          <w:rFonts w:ascii="Arial" w:hAnsi="Arial" w:cs="Arial"/>
          <w:sz w:val="16"/>
          <w:szCs w:val="16"/>
        </w:rPr>
      </w:pPr>
    </w:p>
    <w:p w:rsidR="004D06C0" w:rsidRPr="00CF39F2" w:rsidRDefault="004D06C0">
      <w:pPr>
        <w:spacing w:line="160" w:lineRule="exact"/>
        <w:rPr>
          <w:rFonts w:ascii="Arial" w:hAnsi="Arial" w:cs="Arial"/>
          <w:sz w:val="16"/>
          <w:szCs w:val="16"/>
        </w:rPr>
        <w:sectPr w:rsidR="004D06C0" w:rsidRPr="00CF39F2">
          <w:type w:val="continuous"/>
          <w:pgSz w:w="11906" w:h="16840"/>
          <w:pgMar w:top="1580" w:right="1300" w:bottom="280" w:left="740" w:header="720" w:footer="720" w:gutter="0"/>
          <w:cols w:space="720"/>
        </w:sectPr>
      </w:pPr>
    </w:p>
    <w:p w:rsidR="004D06C0" w:rsidRPr="00CF39F2" w:rsidRDefault="00EA2DC5">
      <w:pPr>
        <w:pStyle w:val="Heading5"/>
        <w:spacing w:before="67"/>
        <w:ind w:left="1303" w:hanging="291"/>
        <w:rPr>
          <w:rFonts w:cs="Arial"/>
        </w:rPr>
      </w:pPr>
      <w:r w:rsidRPr="00CF39F2">
        <w:rPr>
          <w:rFonts w:cs="Arial"/>
          <w:color w:val="D35E13"/>
          <w:spacing w:val="-1"/>
          <w:w w:val="90"/>
        </w:rPr>
        <w:lastRenderedPageBreak/>
        <w:t>Public</w:t>
      </w:r>
      <w:r w:rsidRPr="00CF39F2">
        <w:rPr>
          <w:rFonts w:cs="Arial"/>
          <w:color w:val="D35E13"/>
          <w:spacing w:val="6"/>
          <w:w w:val="90"/>
        </w:rPr>
        <w:t xml:space="preserve"> </w:t>
      </w:r>
      <w:r w:rsidRPr="00CF39F2">
        <w:rPr>
          <w:rFonts w:cs="Arial"/>
          <w:color w:val="D35E13"/>
          <w:w w:val="90"/>
        </w:rPr>
        <w:t>Financial</w:t>
      </w:r>
      <w:r w:rsidRPr="00CF39F2">
        <w:rPr>
          <w:rFonts w:cs="Arial"/>
          <w:color w:val="D35E13"/>
          <w:spacing w:val="23"/>
          <w:w w:val="90"/>
        </w:rPr>
        <w:t xml:space="preserve"> </w:t>
      </w:r>
      <w:r w:rsidRPr="00CF39F2">
        <w:rPr>
          <w:rFonts w:cs="Arial"/>
          <w:color w:val="D35E13"/>
          <w:w w:val="90"/>
        </w:rPr>
        <w:t>Corporations</w:t>
      </w:r>
    </w:p>
    <w:p w:rsidR="004D06C0" w:rsidRPr="00CF39F2" w:rsidRDefault="004D06C0">
      <w:pPr>
        <w:spacing w:before="2" w:line="210" w:lineRule="exact"/>
        <w:rPr>
          <w:rFonts w:ascii="Arial" w:hAnsi="Arial" w:cs="Arial"/>
          <w:sz w:val="21"/>
          <w:szCs w:val="21"/>
        </w:rPr>
      </w:pPr>
    </w:p>
    <w:p w:rsidR="004D06C0" w:rsidRPr="00CF39F2" w:rsidRDefault="004D06C0">
      <w:pPr>
        <w:spacing w:line="260" w:lineRule="exact"/>
        <w:rPr>
          <w:rFonts w:ascii="Arial" w:hAnsi="Arial" w:cs="Arial"/>
          <w:sz w:val="26"/>
          <w:szCs w:val="26"/>
        </w:rPr>
      </w:pPr>
    </w:p>
    <w:p w:rsidR="004D06C0" w:rsidRPr="00CF39F2" w:rsidRDefault="00EA2DC5">
      <w:pPr>
        <w:ind w:left="517"/>
        <w:rPr>
          <w:rFonts w:ascii="Arial" w:eastAsia="Arial" w:hAnsi="Arial" w:cs="Arial"/>
          <w:sz w:val="26"/>
          <w:szCs w:val="26"/>
        </w:rPr>
      </w:pPr>
      <w:r w:rsidRPr="00CF39F2">
        <w:rPr>
          <w:rFonts w:ascii="Arial" w:hAnsi="Arial" w:cs="Arial"/>
          <w:color w:val="D35E13"/>
          <w:spacing w:val="-1"/>
          <w:w w:val="90"/>
          <w:sz w:val="26"/>
        </w:rPr>
        <w:t>Public</w:t>
      </w:r>
      <w:r w:rsidRPr="00CF39F2">
        <w:rPr>
          <w:rFonts w:ascii="Arial" w:hAnsi="Arial" w:cs="Arial"/>
          <w:color w:val="D35E13"/>
          <w:spacing w:val="3"/>
          <w:w w:val="90"/>
          <w:sz w:val="26"/>
        </w:rPr>
        <w:t xml:space="preserve"> </w:t>
      </w:r>
      <w:r w:rsidRPr="00CF39F2">
        <w:rPr>
          <w:rFonts w:ascii="Arial" w:hAnsi="Arial" w:cs="Arial"/>
          <w:color w:val="D35E13"/>
          <w:w w:val="90"/>
          <w:sz w:val="26"/>
        </w:rPr>
        <w:t>Non</w:t>
      </w:r>
      <w:r w:rsidRPr="00CF39F2">
        <w:rPr>
          <w:rFonts w:ascii="Arial" w:hAnsi="Arial" w:cs="Arial"/>
          <w:color w:val="D35E13"/>
          <w:spacing w:val="3"/>
          <w:w w:val="90"/>
          <w:sz w:val="26"/>
        </w:rPr>
        <w:t xml:space="preserve"> </w:t>
      </w:r>
      <w:r w:rsidRPr="00CF39F2">
        <w:rPr>
          <w:rFonts w:ascii="Arial" w:hAnsi="Arial" w:cs="Arial"/>
          <w:color w:val="D35E13"/>
          <w:w w:val="90"/>
          <w:sz w:val="26"/>
        </w:rPr>
        <w:t>Financial</w:t>
      </w:r>
    </w:p>
    <w:p w:rsidR="004D06C0" w:rsidRPr="00CF39F2" w:rsidRDefault="00EA2DC5">
      <w:pPr>
        <w:spacing w:before="1"/>
        <w:ind w:left="1303"/>
        <w:rPr>
          <w:rFonts w:ascii="Arial" w:eastAsia="Arial" w:hAnsi="Arial" w:cs="Arial"/>
          <w:sz w:val="26"/>
          <w:szCs w:val="26"/>
        </w:rPr>
      </w:pPr>
      <w:r w:rsidRPr="00CF39F2">
        <w:rPr>
          <w:rFonts w:ascii="Arial" w:hAnsi="Arial" w:cs="Arial"/>
          <w:color w:val="D35E13"/>
          <w:w w:val="90"/>
          <w:sz w:val="26"/>
        </w:rPr>
        <w:t>Corporations</w:t>
      </w:r>
    </w:p>
    <w:p w:rsidR="004D06C0" w:rsidRPr="00CF39F2" w:rsidRDefault="00EA2DC5">
      <w:pPr>
        <w:pStyle w:val="BodyText"/>
        <w:spacing w:before="75"/>
        <w:ind w:left="243"/>
        <w:rPr>
          <w:rFonts w:cs="Arial"/>
        </w:rPr>
      </w:pPr>
      <w:r w:rsidRPr="00CF39F2">
        <w:rPr>
          <w:rFonts w:cs="Arial"/>
          <w:w w:val="90"/>
        </w:rPr>
        <w:br w:type="column"/>
      </w:r>
      <w:r w:rsidRPr="00CF39F2">
        <w:rPr>
          <w:rFonts w:cs="Arial"/>
          <w:spacing w:val="-1"/>
          <w:w w:val="90"/>
        </w:rPr>
        <w:lastRenderedPageBreak/>
        <w:t>Government</w:t>
      </w:r>
      <w:r w:rsidR="00B26576" w:rsidRPr="00CF39F2">
        <w:rPr>
          <w:rFonts w:cs="Arial"/>
          <w:spacing w:val="-1"/>
          <w:w w:val="90"/>
        </w:rPr>
        <w:t>-</w:t>
      </w:r>
      <w:r w:rsidRPr="00CF39F2">
        <w:rPr>
          <w:rFonts w:cs="Arial"/>
          <w:spacing w:val="-1"/>
          <w:w w:val="90"/>
        </w:rPr>
        <w:t>controlled</w:t>
      </w:r>
      <w:r w:rsidRPr="00CF39F2">
        <w:rPr>
          <w:rFonts w:cs="Arial"/>
          <w:spacing w:val="9"/>
          <w:w w:val="90"/>
        </w:rPr>
        <w:t xml:space="preserve"> </w:t>
      </w:r>
      <w:r w:rsidRPr="00CF39F2">
        <w:rPr>
          <w:rFonts w:cs="Arial"/>
          <w:spacing w:val="-1"/>
          <w:w w:val="90"/>
        </w:rPr>
        <w:t>entities</w:t>
      </w:r>
      <w:r w:rsidRPr="00CF39F2">
        <w:rPr>
          <w:rFonts w:cs="Arial"/>
          <w:spacing w:val="9"/>
          <w:w w:val="90"/>
        </w:rPr>
        <w:t xml:space="preserve"> </w:t>
      </w:r>
      <w:r w:rsidRPr="00CF39F2">
        <w:rPr>
          <w:rFonts w:cs="Arial"/>
          <w:spacing w:val="-1"/>
          <w:w w:val="90"/>
        </w:rPr>
        <w:t>that</w:t>
      </w:r>
      <w:r w:rsidRPr="00CF39F2">
        <w:rPr>
          <w:rFonts w:cs="Arial"/>
          <w:spacing w:val="9"/>
          <w:w w:val="90"/>
        </w:rPr>
        <w:t xml:space="preserve"> </w:t>
      </w:r>
      <w:r w:rsidRPr="00CF39F2">
        <w:rPr>
          <w:rFonts w:cs="Arial"/>
          <w:w w:val="90"/>
        </w:rPr>
        <w:t>p</w:t>
      </w:r>
      <w:r w:rsidRPr="00CF39F2">
        <w:rPr>
          <w:rFonts w:cs="Arial"/>
          <w:spacing w:val="1"/>
          <w:w w:val="90"/>
        </w:rPr>
        <w:t>erform</w:t>
      </w:r>
      <w:r w:rsidRPr="00CF39F2">
        <w:rPr>
          <w:rFonts w:cs="Arial"/>
          <w:spacing w:val="9"/>
          <w:w w:val="90"/>
        </w:rPr>
        <w:t xml:space="preserve"> </w:t>
      </w:r>
      <w:r w:rsidRPr="00CF39F2">
        <w:rPr>
          <w:rFonts w:cs="Arial"/>
          <w:spacing w:val="-1"/>
          <w:w w:val="90"/>
        </w:rPr>
        <w:t>central</w:t>
      </w:r>
      <w:r w:rsidRPr="00CF39F2">
        <w:rPr>
          <w:rFonts w:cs="Arial"/>
          <w:spacing w:val="9"/>
          <w:w w:val="90"/>
        </w:rPr>
        <w:t xml:space="preserve"> </w:t>
      </w:r>
      <w:r w:rsidRPr="00CF39F2">
        <w:rPr>
          <w:rFonts w:cs="Arial"/>
          <w:spacing w:val="-2"/>
          <w:w w:val="90"/>
        </w:rPr>
        <w:t>bank</w:t>
      </w:r>
      <w:r w:rsidRPr="00CF39F2">
        <w:rPr>
          <w:rFonts w:cs="Arial"/>
          <w:spacing w:val="9"/>
          <w:w w:val="90"/>
        </w:rPr>
        <w:t xml:space="preserve"> </w:t>
      </w:r>
      <w:r w:rsidRPr="00CF39F2">
        <w:rPr>
          <w:rFonts w:cs="Arial"/>
          <w:spacing w:val="-1"/>
          <w:w w:val="90"/>
        </w:rPr>
        <w:t>functions,</w:t>
      </w:r>
    </w:p>
    <w:p w:rsidR="004D06C0" w:rsidRPr="00CF39F2" w:rsidRDefault="00EA2DC5">
      <w:pPr>
        <w:pStyle w:val="BodyText"/>
        <w:spacing w:before="47" w:line="284" w:lineRule="auto"/>
        <w:ind w:left="243"/>
        <w:rPr>
          <w:rFonts w:cs="Arial"/>
        </w:rPr>
      </w:pPr>
      <w:r w:rsidRPr="00CF39F2">
        <w:rPr>
          <w:rFonts w:cs="Arial"/>
          <w:spacing w:val="-2"/>
          <w:w w:val="90"/>
        </w:rPr>
        <w:t>and/or</w:t>
      </w:r>
      <w:r w:rsidRPr="00CF39F2">
        <w:rPr>
          <w:rFonts w:cs="Arial"/>
          <w:spacing w:val="5"/>
          <w:w w:val="90"/>
        </w:rPr>
        <w:t xml:space="preserve"> </w:t>
      </w:r>
      <w:r w:rsidRPr="00CF39F2">
        <w:rPr>
          <w:rFonts w:cs="Arial"/>
          <w:spacing w:val="-2"/>
          <w:w w:val="90"/>
        </w:rPr>
        <w:t>have</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w w:val="90"/>
        </w:rPr>
        <w:t>authority</w:t>
      </w:r>
      <w:r w:rsidRPr="00CF39F2">
        <w:rPr>
          <w:rFonts w:cs="Arial"/>
          <w:spacing w:val="5"/>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incur</w:t>
      </w:r>
      <w:r w:rsidRPr="00CF39F2">
        <w:rPr>
          <w:rFonts w:cs="Arial"/>
          <w:spacing w:val="5"/>
          <w:w w:val="90"/>
        </w:rPr>
        <w:t xml:space="preserve"> </w:t>
      </w:r>
      <w:r w:rsidRPr="00CF39F2">
        <w:rPr>
          <w:rFonts w:cs="Arial"/>
          <w:spacing w:val="-1"/>
          <w:w w:val="90"/>
        </w:rPr>
        <w:t>liabilities</w:t>
      </w:r>
      <w:r w:rsidRPr="00CF39F2">
        <w:rPr>
          <w:rFonts w:cs="Arial"/>
          <w:spacing w:val="5"/>
          <w:w w:val="90"/>
        </w:rPr>
        <w:t xml:space="preserve"> </w:t>
      </w:r>
      <w:r w:rsidRPr="00CF39F2">
        <w:rPr>
          <w:rFonts w:cs="Arial"/>
          <w:spacing w:val="-1"/>
          <w:w w:val="90"/>
        </w:rPr>
        <w:t>and</w:t>
      </w:r>
      <w:r w:rsidRPr="00CF39F2">
        <w:rPr>
          <w:rFonts w:cs="Arial"/>
          <w:spacing w:val="6"/>
          <w:w w:val="90"/>
        </w:rPr>
        <w:t xml:space="preserve"> </w:t>
      </w:r>
      <w:r w:rsidRPr="00CF39F2">
        <w:rPr>
          <w:rFonts w:cs="Arial"/>
          <w:spacing w:val="-1"/>
          <w:w w:val="90"/>
        </w:rPr>
        <w:t>acquire</w:t>
      </w:r>
      <w:r w:rsidRPr="00CF39F2">
        <w:rPr>
          <w:rFonts w:cs="Arial"/>
          <w:spacing w:val="5"/>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assets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9"/>
          <w:w w:val="90"/>
        </w:rPr>
        <w:t xml:space="preserve"> </w:t>
      </w:r>
      <w:r w:rsidRPr="00CF39F2">
        <w:rPr>
          <w:rFonts w:cs="Arial"/>
          <w:spacing w:val="-1"/>
          <w:w w:val="90"/>
        </w:rPr>
        <w:t>market</w:t>
      </w:r>
      <w:r w:rsidRPr="00CF39F2">
        <w:rPr>
          <w:rFonts w:cs="Arial"/>
          <w:spacing w:val="4"/>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their</w:t>
      </w:r>
      <w:r w:rsidRPr="00CF39F2">
        <w:rPr>
          <w:rFonts w:cs="Arial"/>
          <w:spacing w:val="4"/>
          <w:w w:val="90"/>
        </w:rPr>
        <w:t xml:space="preserve"> </w:t>
      </w:r>
      <w:r w:rsidRPr="00CF39F2">
        <w:rPr>
          <w:rFonts w:cs="Arial"/>
          <w:w w:val="90"/>
        </w:rPr>
        <w:t>own</w:t>
      </w:r>
      <w:r w:rsidRPr="00CF39F2">
        <w:rPr>
          <w:rFonts w:cs="Arial"/>
          <w:spacing w:val="5"/>
          <w:w w:val="90"/>
        </w:rPr>
        <w:t xml:space="preserve"> </w:t>
      </w:r>
      <w:r w:rsidRPr="00CF39F2">
        <w:rPr>
          <w:rFonts w:cs="Arial"/>
          <w:spacing w:val="-1"/>
          <w:w w:val="90"/>
        </w:rPr>
        <w:t>account.</w:t>
      </w:r>
    </w:p>
    <w:p w:rsidR="004D06C0" w:rsidRPr="00CF39F2" w:rsidRDefault="00EA2DC5">
      <w:pPr>
        <w:pStyle w:val="BodyText"/>
        <w:spacing w:before="173" w:line="284" w:lineRule="auto"/>
        <w:ind w:left="243" w:right="244"/>
        <w:rPr>
          <w:rFonts w:cs="Arial"/>
        </w:rPr>
      </w:pPr>
      <w:r w:rsidRPr="00CF39F2">
        <w:rPr>
          <w:rFonts w:cs="Arial"/>
          <w:spacing w:val="-3"/>
          <w:w w:val="90"/>
        </w:rPr>
        <w:t>P</w:t>
      </w:r>
      <w:r w:rsidRPr="00CF39F2">
        <w:rPr>
          <w:rFonts w:cs="Arial"/>
          <w:spacing w:val="-2"/>
          <w:w w:val="90"/>
        </w:rPr>
        <w:t>ublic</w:t>
      </w:r>
      <w:r w:rsidRPr="00CF39F2">
        <w:rPr>
          <w:rFonts w:cs="Arial"/>
          <w:spacing w:val="10"/>
          <w:w w:val="90"/>
        </w:rPr>
        <w:t xml:space="preserve"> </w:t>
      </w:r>
      <w:r w:rsidRPr="00CF39F2">
        <w:rPr>
          <w:rFonts w:cs="Arial"/>
          <w:spacing w:val="-1"/>
          <w:w w:val="90"/>
        </w:rPr>
        <w:t>enterprises</w:t>
      </w:r>
      <w:r w:rsidRPr="00CF39F2">
        <w:rPr>
          <w:rFonts w:cs="Arial"/>
          <w:spacing w:val="11"/>
          <w:w w:val="90"/>
        </w:rPr>
        <w:t xml:space="preserve"> </w:t>
      </w:r>
      <w:r w:rsidRPr="00CF39F2">
        <w:rPr>
          <w:rFonts w:cs="Arial"/>
          <w:spacing w:val="-1"/>
          <w:w w:val="90"/>
        </w:rPr>
        <w:t>primarily</w:t>
      </w:r>
      <w:r w:rsidRPr="00CF39F2">
        <w:rPr>
          <w:rFonts w:cs="Arial"/>
          <w:spacing w:val="11"/>
          <w:w w:val="90"/>
        </w:rPr>
        <w:t xml:space="preserve"> </w:t>
      </w:r>
      <w:r w:rsidRPr="00CF39F2">
        <w:rPr>
          <w:rFonts w:cs="Arial"/>
          <w:spacing w:val="-1"/>
          <w:w w:val="90"/>
        </w:rPr>
        <w:t>engaged</w:t>
      </w:r>
      <w:r w:rsidRPr="00CF39F2">
        <w:rPr>
          <w:rFonts w:cs="Arial"/>
          <w:spacing w:val="11"/>
          <w:w w:val="90"/>
        </w:rPr>
        <w:t xml:space="preserve"> </w:t>
      </w:r>
      <w:r w:rsidRPr="00CF39F2">
        <w:rPr>
          <w:rFonts w:cs="Arial"/>
          <w:spacing w:val="-1"/>
          <w:w w:val="90"/>
        </w:rPr>
        <w:t>in</w:t>
      </w:r>
      <w:r w:rsidRPr="00CF39F2">
        <w:rPr>
          <w:rFonts w:cs="Arial"/>
          <w:spacing w:val="11"/>
          <w:w w:val="90"/>
        </w:rPr>
        <w:t xml:space="preserve"> </w:t>
      </w:r>
      <w:r w:rsidRPr="00CF39F2">
        <w:rPr>
          <w:rFonts w:cs="Arial"/>
          <w:spacing w:val="-1"/>
          <w:w w:val="90"/>
        </w:rPr>
        <w:t>the</w:t>
      </w:r>
      <w:r w:rsidRPr="00CF39F2">
        <w:rPr>
          <w:rFonts w:cs="Arial"/>
          <w:spacing w:val="11"/>
          <w:w w:val="90"/>
        </w:rPr>
        <w:t xml:space="preserve"> </w:t>
      </w:r>
      <w:r w:rsidRPr="00CF39F2">
        <w:rPr>
          <w:rFonts w:cs="Arial"/>
          <w:spacing w:val="-1"/>
          <w:w w:val="90"/>
        </w:rPr>
        <w:t>production</w:t>
      </w:r>
      <w:r w:rsidRPr="00CF39F2">
        <w:rPr>
          <w:rFonts w:cs="Arial"/>
          <w:spacing w:val="11"/>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goods</w:t>
      </w:r>
      <w:r w:rsidRPr="00CF39F2">
        <w:rPr>
          <w:rFonts w:cs="Arial"/>
          <w:spacing w:val="11"/>
          <w:w w:val="90"/>
        </w:rPr>
        <w:t xml:space="preserve"> </w:t>
      </w:r>
      <w:r w:rsidRPr="00CF39F2">
        <w:rPr>
          <w:rFonts w:cs="Arial"/>
          <w:spacing w:val="-1"/>
          <w:w w:val="90"/>
        </w:rPr>
        <w:t>or</w:t>
      </w:r>
      <w:r w:rsidRPr="00CF39F2">
        <w:rPr>
          <w:rFonts w:cs="Arial"/>
          <w:spacing w:val="11"/>
          <w:w w:val="90"/>
        </w:rPr>
        <w:t xml:space="preserve"> </w:t>
      </w:r>
      <w:r w:rsidRPr="00CF39F2">
        <w:rPr>
          <w:rFonts w:cs="Arial"/>
          <w:w w:val="90"/>
        </w:rPr>
        <w:t>services</w:t>
      </w:r>
      <w:r w:rsidRPr="00CF39F2">
        <w:rPr>
          <w:rFonts w:cs="Arial"/>
          <w:spacing w:val="75"/>
          <w:w w:val="90"/>
        </w:rPr>
        <w:t xml:space="preserve"> </w:t>
      </w:r>
      <w:r w:rsidRPr="00CF39F2">
        <w:rPr>
          <w:rFonts w:cs="Arial"/>
          <w:spacing w:val="-1"/>
          <w:w w:val="90"/>
        </w:rPr>
        <w:t>of</w:t>
      </w:r>
      <w:r w:rsidRPr="00CF39F2">
        <w:rPr>
          <w:rFonts w:cs="Arial"/>
          <w:spacing w:val="2"/>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non</w:t>
      </w:r>
      <w:r w:rsidRPr="00CF39F2">
        <w:rPr>
          <w:rFonts w:cs="Arial"/>
          <w:spacing w:val="3"/>
          <w:w w:val="90"/>
        </w:rPr>
        <w:t xml:space="preserve"> </w:t>
      </w:r>
      <w:r w:rsidRPr="00CF39F2">
        <w:rPr>
          <w:rFonts w:cs="Arial"/>
          <w:spacing w:val="-2"/>
          <w:w w:val="90"/>
        </w:rPr>
        <w:t>financial</w:t>
      </w:r>
      <w:r w:rsidRPr="00CF39F2">
        <w:rPr>
          <w:rFonts w:cs="Arial"/>
          <w:spacing w:val="2"/>
          <w:w w:val="90"/>
        </w:rPr>
        <w:t xml:space="preserve"> </w:t>
      </w:r>
      <w:r w:rsidRPr="00CF39F2">
        <w:rPr>
          <w:rFonts w:cs="Arial"/>
          <w:spacing w:val="-2"/>
          <w:w w:val="90"/>
        </w:rPr>
        <w:t>nature,</w:t>
      </w:r>
      <w:r w:rsidRPr="00CF39F2">
        <w:rPr>
          <w:rFonts w:cs="Arial"/>
          <w:spacing w:val="2"/>
          <w:w w:val="90"/>
        </w:rPr>
        <w:t xml:space="preserve"> </w:t>
      </w:r>
      <w:r w:rsidRPr="00CF39F2">
        <w:rPr>
          <w:rFonts w:cs="Arial"/>
          <w:spacing w:val="-1"/>
          <w:w w:val="90"/>
        </w:rPr>
        <w:t>for</w:t>
      </w:r>
      <w:r w:rsidRPr="00CF39F2">
        <w:rPr>
          <w:rFonts w:cs="Arial"/>
          <w:spacing w:val="3"/>
          <w:w w:val="90"/>
        </w:rPr>
        <w:t xml:space="preserve"> </w:t>
      </w:r>
      <w:r w:rsidRPr="00CF39F2">
        <w:rPr>
          <w:rFonts w:cs="Arial"/>
          <w:spacing w:val="-1"/>
          <w:w w:val="90"/>
        </w:rPr>
        <w:t>sale</w:t>
      </w:r>
      <w:r w:rsidRPr="00CF39F2">
        <w:rPr>
          <w:rFonts w:cs="Arial"/>
          <w:spacing w:val="2"/>
          <w:w w:val="90"/>
        </w:rPr>
        <w:t xml:space="preserve"> </w:t>
      </w:r>
      <w:r w:rsidRPr="00CF39F2">
        <w:rPr>
          <w:rFonts w:cs="Arial"/>
          <w:spacing w:val="-1"/>
          <w:w w:val="90"/>
        </w:rPr>
        <w:t>in</w:t>
      </w:r>
      <w:r w:rsidRPr="00CF39F2">
        <w:rPr>
          <w:rFonts w:cs="Arial"/>
          <w:spacing w:val="3"/>
          <w:w w:val="90"/>
        </w:rPr>
        <w:t xml:space="preserve"> </w:t>
      </w:r>
      <w:r w:rsidRPr="00CF39F2">
        <w:rPr>
          <w:rFonts w:cs="Arial"/>
          <w:spacing w:val="-1"/>
          <w:w w:val="90"/>
        </w:rPr>
        <w:t>the</w:t>
      </w:r>
      <w:r w:rsidRPr="00CF39F2">
        <w:rPr>
          <w:rFonts w:cs="Arial"/>
          <w:spacing w:val="2"/>
          <w:w w:val="90"/>
        </w:rPr>
        <w:t xml:space="preserve"> </w:t>
      </w:r>
      <w:r w:rsidRPr="00CF39F2">
        <w:rPr>
          <w:rFonts w:cs="Arial"/>
          <w:spacing w:val="-1"/>
          <w:w w:val="90"/>
        </w:rPr>
        <w:t>market</w:t>
      </w:r>
      <w:r w:rsidRPr="00CF39F2">
        <w:rPr>
          <w:rFonts w:cs="Arial"/>
          <w:spacing w:val="2"/>
          <w:w w:val="90"/>
        </w:rPr>
        <w:t xml:space="preserve"> </w:t>
      </w:r>
      <w:r w:rsidRPr="00CF39F2">
        <w:rPr>
          <w:rFonts w:cs="Arial"/>
          <w:spacing w:val="-1"/>
          <w:w w:val="90"/>
        </w:rPr>
        <w:t>place</w:t>
      </w:r>
      <w:r w:rsidRPr="00CF39F2">
        <w:rPr>
          <w:rFonts w:cs="Arial"/>
          <w:spacing w:val="3"/>
          <w:w w:val="90"/>
        </w:rPr>
        <w:t xml:space="preserve"> </w:t>
      </w:r>
      <w:r w:rsidRPr="00CF39F2">
        <w:rPr>
          <w:rFonts w:cs="Arial"/>
          <w:spacing w:val="-1"/>
          <w:w w:val="90"/>
        </w:rPr>
        <w:t>at</w:t>
      </w:r>
      <w:r w:rsidRPr="00CF39F2">
        <w:rPr>
          <w:rFonts w:cs="Arial"/>
          <w:spacing w:val="2"/>
          <w:w w:val="90"/>
        </w:rPr>
        <w:t xml:space="preserve"> </w:t>
      </w:r>
      <w:r w:rsidRPr="00CF39F2">
        <w:rPr>
          <w:rFonts w:cs="Arial"/>
          <w:w w:val="90"/>
        </w:rPr>
        <w:t>prices</w:t>
      </w:r>
      <w:r w:rsidRPr="00CF39F2">
        <w:rPr>
          <w:rFonts w:cs="Arial"/>
          <w:spacing w:val="3"/>
          <w:w w:val="90"/>
        </w:rPr>
        <w:t xml:space="preserve"> </w:t>
      </w:r>
      <w:r w:rsidRPr="00CF39F2">
        <w:rPr>
          <w:rFonts w:cs="Arial"/>
          <w:spacing w:val="-1"/>
          <w:w w:val="90"/>
        </w:rPr>
        <w:t>that</w:t>
      </w:r>
      <w:r w:rsidRPr="00CF39F2">
        <w:rPr>
          <w:rFonts w:cs="Arial"/>
          <w:spacing w:val="2"/>
          <w:w w:val="90"/>
        </w:rPr>
        <w:t xml:space="preserve"> </w:t>
      </w:r>
      <w:r w:rsidRPr="00CF39F2">
        <w:rPr>
          <w:rFonts w:cs="Arial"/>
          <w:spacing w:val="-2"/>
          <w:w w:val="90"/>
        </w:rPr>
        <w:t>aim</w:t>
      </w:r>
      <w:r w:rsidRPr="00CF39F2">
        <w:rPr>
          <w:rFonts w:cs="Arial"/>
          <w:spacing w:val="2"/>
          <w:w w:val="90"/>
        </w:rPr>
        <w:t xml:space="preserve"> </w:t>
      </w:r>
      <w:r w:rsidRPr="00CF39F2">
        <w:rPr>
          <w:rFonts w:cs="Arial"/>
          <w:spacing w:val="-2"/>
          <w:w w:val="90"/>
        </w:rPr>
        <w:t>to</w:t>
      </w:r>
      <w:r w:rsidRPr="00CF39F2">
        <w:rPr>
          <w:rFonts w:cs="Arial"/>
          <w:spacing w:val="49"/>
          <w:w w:val="90"/>
        </w:rPr>
        <w:t xml:space="preserve"> </w:t>
      </w:r>
      <w:r w:rsidRPr="00CF39F2">
        <w:rPr>
          <w:rFonts w:cs="Arial"/>
          <w:spacing w:val="-1"/>
          <w:w w:val="90"/>
        </w:rPr>
        <w:t>recover</w:t>
      </w:r>
      <w:r w:rsidRPr="00CF39F2">
        <w:rPr>
          <w:rFonts w:cs="Arial"/>
          <w:spacing w:val="5"/>
          <w:w w:val="90"/>
        </w:rPr>
        <w:t xml:space="preserve"> </w:t>
      </w:r>
      <w:r w:rsidRPr="00CF39F2">
        <w:rPr>
          <w:rFonts w:cs="Arial"/>
          <w:spacing w:val="-1"/>
          <w:w w:val="90"/>
        </w:rPr>
        <w:t>most</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costs</w:t>
      </w:r>
      <w:r w:rsidRPr="00CF39F2">
        <w:rPr>
          <w:rFonts w:cs="Arial"/>
          <w:spacing w:val="6"/>
          <w:w w:val="90"/>
        </w:rPr>
        <w:t xml:space="preserve"> </w:t>
      </w:r>
      <w:r w:rsidRPr="00CF39F2">
        <w:rPr>
          <w:rFonts w:cs="Arial"/>
          <w:spacing w:val="-2"/>
          <w:w w:val="90"/>
        </w:rPr>
        <w:t>involved.</w:t>
      </w:r>
    </w:p>
    <w:p w:rsidR="004D06C0" w:rsidRPr="00CF39F2" w:rsidRDefault="004D06C0">
      <w:pPr>
        <w:spacing w:line="284" w:lineRule="auto"/>
        <w:rPr>
          <w:rFonts w:ascii="Arial" w:eastAsia="Arial" w:hAnsi="Arial" w:cs="Arial"/>
        </w:rPr>
        <w:sectPr w:rsidR="004D06C0" w:rsidRPr="00CF39F2">
          <w:type w:val="continuous"/>
          <w:pgSz w:w="11906" w:h="16840"/>
          <w:pgMar w:top="1580" w:right="1300" w:bottom="280" w:left="740" w:header="720" w:footer="720" w:gutter="0"/>
          <w:cols w:num="2" w:space="720" w:equalWidth="0">
            <w:col w:w="2662" w:space="40"/>
            <w:col w:w="7164"/>
          </w:cols>
        </w:sectPr>
      </w:pPr>
    </w:p>
    <w:p w:rsidR="004D06C0" w:rsidRPr="00CF39F2" w:rsidRDefault="00EA2DC5">
      <w:pPr>
        <w:pStyle w:val="BodyText"/>
        <w:tabs>
          <w:tab w:val="left" w:pos="2945"/>
        </w:tabs>
        <w:spacing w:before="165" w:line="246" w:lineRule="auto"/>
        <w:ind w:right="538" w:hanging="1561"/>
        <w:rPr>
          <w:rFonts w:cs="Arial"/>
        </w:rPr>
      </w:pPr>
      <w:r w:rsidRPr="00CF39F2">
        <w:rPr>
          <w:rFonts w:cs="Arial"/>
          <w:color w:val="D35E13"/>
          <w:spacing w:val="-3"/>
          <w:w w:val="90"/>
          <w:position w:val="-2"/>
          <w:sz w:val="26"/>
          <w:szCs w:val="26"/>
        </w:rPr>
        <w:lastRenderedPageBreak/>
        <w:t>R</w:t>
      </w:r>
      <w:r w:rsidRPr="00CF39F2">
        <w:rPr>
          <w:rFonts w:cs="Arial"/>
          <w:color w:val="D35E13"/>
          <w:spacing w:val="-2"/>
          <w:w w:val="90"/>
          <w:position w:val="-2"/>
          <w:sz w:val="26"/>
          <w:szCs w:val="26"/>
        </w:rPr>
        <w:t>eceivables</w:t>
      </w:r>
      <w:r w:rsidRPr="00CF39F2">
        <w:rPr>
          <w:rFonts w:cs="Arial"/>
          <w:color w:val="D35E13"/>
          <w:spacing w:val="-2"/>
          <w:w w:val="90"/>
          <w:position w:val="-2"/>
          <w:sz w:val="26"/>
          <w:szCs w:val="26"/>
        </w:rPr>
        <w:tab/>
      </w:r>
      <w:r w:rsidRPr="00CF39F2">
        <w:rPr>
          <w:rFonts w:cs="Arial"/>
          <w:color w:val="000000"/>
          <w:spacing w:val="-2"/>
          <w:w w:val="90"/>
        </w:rPr>
        <w:t>Includes</w:t>
      </w:r>
      <w:r w:rsidRPr="00CF39F2">
        <w:rPr>
          <w:rFonts w:cs="Arial"/>
          <w:color w:val="000000"/>
          <w:spacing w:val="13"/>
          <w:w w:val="90"/>
        </w:rPr>
        <w:t xml:space="preserve"> </w:t>
      </w:r>
      <w:r w:rsidRPr="00CF39F2">
        <w:rPr>
          <w:rFonts w:cs="Arial"/>
          <w:color w:val="000000"/>
          <w:w w:val="90"/>
        </w:rPr>
        <w:t>short</w:t>
      </w:r>
      <w:r w:rsidR="00B26576" w:rsidRPr="00CF39F2">
        <w:rPr>
          <w:rFonts w:cs="Arial"/>
          <w:color w:val="000000"/>
          <w:w w:val="90"/>
        </w:rPr>
        <w:t>-</w:t>
      </w:r>
      <w:r w:rsidRPr="00CF39F2">
        <w:rPr>
          <w:rFonts w:cs="Arial"/>
          <w:color w:val="000000"/>
          <w:w w:val="90"/>
        </w:rPr>
        <w:t>term</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3"/>
          <w:w w:val="90"/>
        </w:rPr>
        <w:t xml:space="preserve"> </w:t>
      </w:r>
      <w:r w:rsidRPr="00CF39F2">
        <w:rPr>
          <w:rFonts w:cs="Arial"/>
          <w:color w:val="000000"/>
          <w:spacing w:val="-1"/>
          <w:w w:val="90"/>
        </w:rPr>
        <w:t>long</w:t>
      </w:r>
      <w:r w:rsidR="00B26576" w:rsidRPr="00CF39F2">
        <w:rPr>
          <w:rFonts w:cs="Arial"/>
          <w:color w:val="000000"/>
          <w:spacing w:val="-1"/>
          <w:w w:val="90"/>
        </w:rPr>
        <w:t>-</w:t>
      </w:r>
      <w:r w:rsidRPr="00CF39F2">
        <w:rPr>
          <w:rFonts w:cs="Arial"/>
          <w:color w:val="000000"/>
          <w:spacing w:val="-1"/>
          <w:w w:val="90"/>
        </w:rPr>
        <w:t>term</w:t>
      </w:r>
      <w:r w:rsidRPr="00CF39F2">
        <w:rPr>
          <w:rFonts w:cs="Arial"/>
          <w:color w:val="000000"/>
          <w:spacing w:val="13"/>
          <w:w w:val="90"/>
        </w:rPr>
        <w:t xml:space="preserve"> </w:t>
      </w:r>
      <w:r w:rsidRPr="00CF39F2">
        <w:rPr>
          <w:rFonts w:cs="Arial"/>
          <w:color w:val="000000"/>
          <w:spacing w:val="-1"/>
          <w:w w:val="90"/>
        </w:rPr>
        <w:t>trade</w:t>
      </w:r>
      <w:r w:rsidRPr="00CF39F2">
        <w:rPr>
          <w:rFonts w:cs="Arial"/>
          <w:color w:val="000000"/>
          <w:spacing w:val="13"/>
          <w:w w:val="90"/>
        </w:rPr>
        <w:t xml:space="preserve"> </w:t>
      </w:r>
      <w:r w:rsidRPr="00CF39F2">
        <w:rPr>
          <w:rFonts w:cs="Arial"/>
          <w:color w:val="000000"/>
          <w:spacing w:val="-1"/>
          <w:w w:val="90"/>
        </w:rPr>
        <w:t>credit</w:t>
      </w:r>
      <w:r w:rsidRPr="00CF39F2">
        <w:rPr>
          <w:rFonts w:cs="Arial"/>
          <w:color w:val="000000"/>
          <w:spacing w:val="13"/>
          <w:w w:val="90"/>
        </w:rPr>
        <w:t xml:space="preserve"> </w:t>
      </w:r>
      <w:r w:rsidRPr="00CF39F2">
        <w:rPr>
          <w:rFonts w:cs="Arial"/>
          <w:color w:val="000000"/>
          <w:spacing w:val="-1"/>
          <w:w w:val="90"/>
        </w:rPr>
        <w:t>and</w:t>
      </w:r>
      <w:r w:rsidRPr="00CF39F2">
        <w:rPr>
          <w:rFonts w:cs="Arial"/>
          <w:color w:val="000000"/>
          <w:spacing w:val="14"/>
          <w:w w:val="90"/>
        </w:rPr>
        <w:t xml:space="preserve"> </w:t>
      </w:r>
      <w:r w:rsidRPr="00CF39F2">
        <w:rPr>
          <w:rFonts w:cs="Arial"/>
          <w:color w:val="000000"/>
          <w:spacing w:val="-1"/>
          <w:w w:val="90"/>
        </w:rPr>
        <w:t>accounts</w:t>
      </w:r>
      <w:r w:rsidRPr="00CF39F2">
        <w:rPr>
          <w:rFonts w:cs="Arial"/>
          <w:color w:val="000000"/>
          <w:spacing w:val="54"/>
        </w:rPr>
        <w:t xml:space="preserve"> </w:t>
      </w:r>
      <w:r w:rsidRPr="00CF39F2">
        <w:rPr>
          <w:rFonts w:cs="Arial"/>
          <w:color w:val="000000"/>
          <w:spacing w:val="-1"/>
          <w:w w:val="90"/>
        </w:rPr>
        <w:t>receivable,</w:t>
      </w:r>
      <w:r w:rsidRPr="00CF39F2">
        <w:rPr>
          <w:rFonts w:cs="Arial"/>
          <w:color w:val="000000"/>
          <w:spacing w:val="11"/>
          <w:w w:val="90"/>
        </w:rPr>
        <w:t xml:space="preserve"> </w:t>
      </w:r>
      <w:r w:rsidRPr="00CF39F2">
        <w:rPr>
          <w:rFonts w:cs="Arial"/>
          <w:color w:val="000000"/>
          <w:spacing w:val="-1"/>
          <w:w w:val="90"/>
        </w:rPr>
        <w:t>grants,</w:t>
      </w:r>
      <w:r w:rsidRPr="00CF39F2">
        <w:rPr>
          <w:rFonts w:cs="Arial"/>
          <w:color w:val="000000"/>
          <w:spacing w:val="11"/>
          <w:w w:val="90"/>
        </w:rPr>
        <w:t xml:space="preserve"> </w:t>
      </w:r>
      <w:r w:rsidRPr="00CF39F2">
        <w:rPr>
          <w:rFonts w:cs="Arial"/>
          <w:color w:val="000000"/>
          <w:w w:val="90"/>
        </w:rPr>
        <w:t>taxes</w:t>
      </w:r>
      <w:r w:rsidRPr="00CF39F2">
        <w:rPr>
          <w:rFonts w:cs="Arial"/>
          <w:color w:val="000000"/>
          <w:spacing w:val="10"/>
          <w:w w:val="90"/>
        </w:rPr>
        <w:t xml:space="preserve"> </w:t>
      </w:r>
      <w:r w:rsidRPr="00CF39F2">
        <w:rPr>
          <w:rFonts w:cs="Arial"/>
          <w:color w:val="000000"/>
          <w:spacing w:val="-1"/>
          <w:w w:val="90"/>
        </w:rPr>
        <w:t>and</w:t>
      </w:r>
      <w:r w:rsidRPr="00CF39F2">
        <w:rPr>
          <w:rFonts w:cs="Arial"/>
          <w:color w:val="000000"/>
          <w:spacing w:val="11"/>
          <w:w w:val="90"/>
        </w:rPr>
        <w:t xml:space="preserve"> </w:t>
      </w:r>
      <w:r w:rsidRPr="00CF39F2">
        <w:rPr>
          <w:rFonts w:cs="Arial"/>
          <w:color w:val="000000"/>
          <w:spacing w:val="-2"/>
          <w:w w:val="90"/>
        </w:rPr>
        <w:t>interest</w:t>
      </w:r>
      <w:r w:rsidRPr="00CF39F2">
        <w:rPr>
          <w:rFonts w:cs="Arial"/>
          <w:color w:val="000000"/>
          <w:spacing w:val="11"/>
          <w:w w:val="90"/>
        </w:rPr>
        <w:t xml:space="preserve"> </w:t>
      </w:r>
      <w:r w:rsidRPr="00CF39F2">
        <w:rPr>
          <w:rFonts w:cs="Arial"/>
          <w:color w:val="000000"/>
          <w:spacing w:val="-1"/>
          <w:w w:val="90"/>
        </w:rPr>
        <w:t>receivable.</w:t>
      </w:r>
    </w:p>
    <w:p w:rsidR="004D06C0" w:rsidRPr="00CF39F2" w:rsidRDefault="004D06C0">
      <w:pPr>
        <w:spacing w:line="246" w:lineRule="auto"/>
        <w:rPr>
          <w:rFonts w:ascii="Arial" w:eastAsia="Arial" w:hAnsi="Arial" w:cs="Arial"/>
        </w:rPr>
        <w:sectPr w:rsidR="004D06C0" w:rsidRPr="00CF39F2">
          <w:type w:val="continuous"/>
          <w:pgSz w:w="11906" w:h="16840"/>
          <w:pgMar w:top="1580" w:right="1300" w:bottom="280" w:left="740" w:header="720" w:footer="720" w:gutter="0"/>
          <w:cols w:space="720"/>
        </w:sectPr>
      </w:pPr>
    </w:p>
    <w:p w:rsidR="004D06C0" w:rsidRPr="00CF39F2" w:rsidRDefault="004D06C0">
      <w:pPr>
        <w:spacing w:before="3" w:line="160" w:lineRule="exact"/>
        <w:rPr>
          <w:rFonts w:ascii="Arial" w:hAnsi="Arial" w:cs="Arial"/>
          <w:sz w:val="16"/>
          <w:szCs w:val="16"/>
        </w:rPr>
      </w:pPr>
    </w:p>
    <w:p w:rsidR="004D06C0" w:rsidRPr="00CF39F2" w:rsidRDefault="004D06C0">
      <w:pPr>
        <w:spacing w:line="200" w:lineRule="exact"/>
        <w:rPr>
          <w:rFonts w:ascii="Arial" w:hAnsi="Arial" w:cs="Arial"/>
          <w:sz w:val="20"/>
          <w:szCs w:val="20"/>
        </w:rPr>
      </w:pPr>
    </w:p>
    <w:p w:rsidR="004D06C0" w:rsidRPr="00CF39F2" w:rsidRDefault="004D06C0">
      <w:pPr>
        <w:spacing w:line="200" w:lineRule="exact"/>
        <w:rPr>
          <w:rFonts w:ascii="Arial" w:hAnsi="Arial" w:cs="Arial"/>
          <w:sz w:val="20"/>
          <w:szCs w:val="20"/>
        </w:rPr>
        <w:sectPr w:rsidR="004D06C0" w:rsidRPr="00CF39F2">
          <w:pgSz w:w="11906" w:h="16840"/>
          <w:pgMar w:top="720" w:right="740" w:bottom="660" w:left="1360" w:header="534" w:footer="463" w:gutter="0"/>
          <w:cols w:space="720"/>
        </w:sectPr>
      </w:pPr>
    </w:p>
    <w:p w:rsidR="004D06C0" w:rsidRPr="00CF39F2" w:rsidRDefault="00EA2DC5">
      <w:pPr>
        <w:pStyle w:val="Heading5"/>
        <w:spacing w:before="67"/>
        <w:ind w:left="630"/>
        <w:jc w:val="center"/>
        <w:rPr>
          <w:rFonts w:cs="Arial"/>
        </w:rPr>
      </w:pPr>
      <w:r w:rsidRPr="00CF39F2">
        <w:rPr>
          <w:rFonts w:cs="Arial"/>
          <w:color w:val="D35E13"/>
          <w:w w:val="90"/>
        </w:rPr>
        <w:lastRenderedPageBreak/>
        <w:t>Sale</w:t>
      </w:r>
      <w:r w:rsidRPr="00CF39F2">
        <w:rPr>
          <w:rFonts w:cs="Arial"/>
          <w:color w:val="D35E13"/>
          <w:spacing w:val="-1"/>
          <w:w w:val="90"/>
        </w:rPr>
        <w:t xml:space="preserve"> </w:t>
      </w:r>
      <w:r w:rsidRPr="00CF39F2">
        <w:rPr>
          <w:rFonts w:cs="Arial"/>
          <w:color w:val="D35E13"/>
          <w:w w:val="90"/>
        </w:rPr>
        <w:t>of</w:t>
      </w:r>
      <w:r w:rsidRPr="00CF39F2">
        <w:rPr>
          <w:rFonts w:cs="Arial"/>
          <w:color w:val="D35E13"/>
          <w:spacing w:val="27"/>
          <w:w w:val="90"/>
        </w:rPr>
        <w:t xml:space="preserve"> </w:t>
      </w:r>
      <w:r w:rsidRPr="00CF39F2">
        <w:rPr>
          <w:rFonts w:cs="Arial"/>
          <w:color w:val="D35E13"/>
          <w:w w:val="90"/>
        </w:rPr>
        <w:t>Goods and</w:t>
      </w:r>
    </w:p>
    <w:p w:rsidR="004D06C0" w:rsidRPr="00CF39F2" w:rsidRDefault="00EA2DC5">
      <w:pPr>
        <w:spacing w:before="1"/>
        <w:ind w:left="1698"/>
        <w:jc w:val="center"/>
        <w:rPr>
          <w:rFonts w:ascii="Arial" w:eastAsia="Arial" w:hAnsi="Arial" w:cs="Arial"/>
          <w:sz w:val="26"/>
          <w:szCs w:val="26"/>
        </w:rPr>
      </w:pPr>
      <w:r w:rsidRPr="00CF39F2">
        <w:rPr>
          <w:rFonts w:ascii="Arial" w:hAnsi="Arial" w:cs="Arial"/>
          <w:color w:val="D35E13"/>
          <w:spacing w:val="1"/>
          <w:w w:val="90"/>
          <w:sz w:val="26"/>
        </w:rPr>
        <w:t>Ser</w:t>
      </w:r>
      <w:r w:rsidRPr="00CF39F2">
        <w:rPr>
          <w:rFonts w:ascii="Arial" w:hAnsi="Arial" w:cs="Arial"/>
          <w:color w:val="D35E13"/>
          <w:w w:val="90"/>
          <w:sz w:val="26"/>
        </w:rPr>
        <w:t>vices</w:t>
      </w: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line="260" w:lineRule="exact"/>
        <w:rPr>
          <w:rFonts w:ascii="Arial" w:hAnsi="Arial" w:cs="Arial"/>
          <w:sz w:val="26"/>
          <w:szCs w:val="26"/>
        </w:rPr>
      </w:pPr>
    </w:p>
    <w:p w:rsidR="004D06C0" w:rsidRPr="00CF39F2" w:rsidRDefault="004D06C0">
      <w:pPr>
        <w:spacing w:before="13" w:line="360" w:lineRule="exact"/>
        <w:rPr>
          <w:rFonts w:ascii="Arial" w:hAnsi="Arial" w:cs="Arial"/>
          <w:sz w:val="36"/>
          <w:szCs w:val="36"/>
        </w:rPr>
      </w:pPr>
    </w:p>
    <w:p w:rsidR="004D06C0" w:rsidRPr="00CF39F2" w:rsidRDefault="00EA2DC5">
      <w:pPr>
        <w:ind w:left="818"/>
        <w:jc w:val="center"/>
        <w:rPr>
          <w:rFonts w:ascii="Arial" w:eastAsia="Arial" w:hAnsi="Arial" w:cs="Arial"/>
          <w:sz w:val="26"/>
          <w:szCs w:val="26"/>
        </w:rPr>
      </w:pPr>
      <w:r w:rsidRPr="00CF39F2">
        <w:rPr>
          <w:rFonts w:ascii="Arial" w:hAnsi="Arial" w:cs="Arial"/>
          <w:color w:val="D35E13"/>
          <w:w w:val="90"/>
          <w:sz w:val="26"/>
        </w:rPr>
        <w:t>Specific</w:t>
      </w:r>
      <w:r w:rsidRPr="00CF39F2">
        <w:rPr>
          <w:rFonts w:ascii="Arial" w:hAnsi="Arial" w:cs="Arial"/>
          <w:color w:val="D35E13"/>
          <w:spacing w:val="16"/>
          <w:w w:val="90"/>
          <w:sz w:val="26"/>
        </w:rPr>
        <w:t xml:space="preserve"> </w:t>
      </w:r>
      <w:r w:rsidRPr="00CF39F2">
        <w:rPr>
          <w:rFonts w:ascii="Arial" w:hAnsi="Arial" w:cs="Arial"/>
          <w:color w:val="D35E13"/>
          <w:spacing w:val="1"/>
          <w:w w:val="90"/>
          <w:sz w:val="26"/>
        </w:rPr>
        <w:t>Pur</w:t>
      </w:r>
      <w:r w:rsidRPr="00CF39F2">
        <w:rPr>
          <w:rFonts w:ascii="Arial" w:hAnsi="Arial" w:cs="Arial"/>
          <w:color w:val="D35E13"/>
          <w:w w:val="90"/>
          <w:sz w:val="26"/>
        </w:rPr>
        <w:t>pose</w:t>
      </w:r>
    </w:p>
    <w:p w:rsidR="004D06C0" w:rsidRPr="00CF39F2" w:rsidRDefault="00EA2DC5">
      <w:pPr>
        <w:spacing w:before="1"/>
        <w:ind w:left="1589"/>
        <w:jc w:val="center"/>
        <w:rPr>
          <w:rFonts w:ascii="Arial" w:eastAsia="Arial" w:hAnsi="Arial" w:cs="Arial"/>
          <w:sz w:val="26"/>
          <w:szCs w:val="26"/>
        </w:rPr>
      </w:pPr>
      <w:r w:rsidRPr="00CF39F2">
        <w:rPr>
          <w:rFonts w:ascii="Arial" w:hAnsi="Arial" w:cs="Arial"/>
          <w:color w:val="D35E13"/>
          <w:spacing w:val="-3"/>
          <w:w w:val="85"/>
          <w:sz w:val="26"/>
        </w:rPr>
        <w:t>P</w:t>
      </w:r>
      <w:r w:rsidRPr="00CF39F2">
        <w:rPr>
          <w:rFonts w:ascii="Arial" w:hAnsi="Arial" w:cs="Arial"/>
          <w:color w:val="D35E13"/>
          <w:spacing w:val="-2"/>
          <w:w w:val="85"/>
          <w:sz w:val="26"/>
        </w:rPr>
        <w:t>ayments</w:t>
      </w:r>
    </w:p>
    <w:p w:rsidR="004D06C0" w:rsidRPr="00CF39F2" w:rsidRDefault="00EA2DC5">
      <w:pPr>
        <w:pStyle w:val="BodyText"/>
        <w:spacing w:before="75" w:line="284" w:lineRule="auto"/>
        <w:ind w:left="243" w:right="122"/>
        <w:rPr>
          <w:rFonts w:cs="Arial"/>
        </w:rPr>
      </w:pPr>
      <w:r w:rsidRPr="00CF39F2">
        <w:rPr>
          <w:rFonts w:cs="Arial"/>
          <w:w w:val="90"/>
        </w:rPr>
        <w:br w:type="column"/>
      </w:r>
      <w:r w:rsidRPr="00CF39F2">
        <w:rPr>
          <w:rFonts w:cs="Arial"/>
          <w:spacing w:val="-3"/>
          <w:w w:val="90"/>
        </w:rPr>
        <w:lastRenderedPageBreak/>
        <w:t>R</w:t>
      </w:r>
      <w:r w:rsidRPr="00CF39F2">
        <w:rPr>
          <w:rFonts w:cs="Arial"/>
          <w:spacing w:val="-2"/>
          <w:w w:val="90"/>
        </w:rPr>
        <w:t>evenue</w:t>
      </w:r>
      <w:r w:rsidRPr="00CF39F2">
        <w:rPr>
          <w:rFonts w:cs="Arial"/>
          <w:spacing w:val="7"/>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the</w:t>
      </w:r>
      <w:r w:rsidRPr="00CF39F2">
        <w:rPr>
          <w:rFonts w:cs="Arial"/>
          <w:spacing w:val="7"/>
          <w:w w:val="90"/>
        </w:rPr>
        <w:t xml:space="preserve"> </w:t>
      </w:r>
      <w:r w:rsidRPr="00CF39F2">
        <w:rPr>
          <w:rFonts w:cs="Arial"/>
          <w:spacing w:val="-1"/>
          <w:w w:val="90"/>
        </w:rPr>
        <w:t>direct</w:t>
      </w:r>
      <w:r w:rsidRPr="00CF39F2">
        <w:rPr>
          <w:rFonts w:cs="Arial"/>
          <w:spacing w:val="8"/>
          <w:w w:val="90"/>
        </w:rPr>
        <w:t xml:space="preserve"> </w:t>
      </w:r>
      <w:r w:rsidRPr="00CF39F2">
        <w:rPr>
          <w:rFonts w:cs="Arial"/>
          <w:spacing w:val="-1"/>
          <w:w w:val="90"/>
        </w:rPr>
        <w:t>provision</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goods</w:t>
      </w:r>
      <w:r w:rsidRPr="00CF39F2">
        <w:rPr>
          <w:rFonts w:cs="Arial"/>
          <w:spacing w:val="7"/>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services</w:t>
      </w:r>
      <w:r w:rsidRPr="00CF39F2">
        <w:rPr>
          <w:rFonts w:cs="Arial"/>
          <w:spacing w:val="7"/>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includes</w:t>
      </w:r>
      <w:r w:rsidRPr="00CF39F2">
        <w:rPr>
          <w:rFonts w:cs="Arial"/>
          <w:spacing w:val="7"/>
          <w:w w:val="90"/>
        </w:rPr>
        <w:t xml:space="preserve"> </w:t>
      </w:r>
      <w:r w:rsidRPr="00CF39F2">
        <w:rPr>
          <w:rFonts w:cs="Arial"/>
          <w:spacing w:val="-1"/>
          <w:w w:val="90"/>
        </w:rPr>
        <w:t>fees</w:t>
      </w:r>
      <w:r w:rsidRPr="00CF39F2">
        <w:rPr>
          <w:rFonts w:cs="Arial"/>
          <w:spacing w:val="43"/>
          <w:w w:val="90"/>
        </w:rPr>
        <w:t xml:space="preserve"> </w:t>
      </w:r>
      <w:r w:rsidRPr="00CF39F2">
        <w:rPr>
          <w:rFonts w:cs="Arial"/>
          <w:spacing w:val="-1"/>
          <w:w w:val="90"/>
        </w:rPr>
        <w:t>and</w:t>
      </w:r>
      <w:r w:rsidRPr="00CF39F2">
        <w:rPr>
          <w:rFonts w:cs="Arial"/>
          <w:spacing w:val="8"/>
          <w:w w:val="90"/>
        </w:rPr>
        <w:t xml:space="preserve"> </w:t>
      </w:r>
      <w:r w:rsidRPr="00CF39F2">
        <w:rPr>
          <w:rFonts w:cs="Arial"/>
          <w:spacing w:val="-1"/>
          <w:w w:val="90"/>
        </w:rPr>
        <w:t>charges</w:t>
      </w:r>
      <w:r w:rsidRPr="00CF39F2">
        <w:rPr>
          <w:rFonts w:cs="Arial"/>
          <w:spacing w:val="8"/>
          <w:w w:val="90"/>
        </w:rPr>
        <w:t xml:space="preserve"> </w:t>
      </w:r>
      <w:r w:rsidRPr="00CF39F2">
        <w:rPr>
          <w:rFonts w:cs="Arial"/>
          <w:spacing w:val="-1"/>
          <w:w w:val="90"/>
        </w:rPr>
        <w:t>for</w:t>
      </w:r>
      <w:r w:rsidRPr="00CF39F2">
        <w:rPr>
          <w:rFonts w:cs="Arial"/>
          <w:spacing w:val="8"/>
          <w:w w:val="90"/>
        </w:rPr>
        <w:t xml:space="preserve"> </w:t>
      </w:r>
      <w:r w:rsidRPr="00CF39F2">
        <w:rPr>
          <w:rFonts w:cs="Arial"/>
          <w:w w:val="90"/>
        </w:rPr>
        <w:t>services</w:t>
      </w:r>
      <w:r w:rsidRPr="00CF39F2">
        <w:rPr>
          <w:rFonts w:cs="Arial"/>
          <w:spacing w:val="8"/>
          <w:w w:val="90"/>
        </w:rPr>
        <w:t xml:space="preserve"> </w:t>
      </w:r>
      <w:r w:rsidRPr="00CF39F2">
        <w:rPr>
          <w:rFonts w:cs="Arial"/>
          <w:spacing w:val="-1"/>
          <w:w w:val="90"/>
        </w:rPr>
        <w:t>rendered,</w:t>
      </w:r>
      <w:r w:rsidRPr="00CF39F2">
        <w:rPr>
          <w:rFonts w:cs="Arial"/>
          <w:spacing w:val="8"/>
          <w:w w:val="90"/>
        </w:rPr>
        <w:t xml:space="preserve"> </w:t>
      </w:r>
      <w:r w:rsidRPr="00CF39F2">
        <w:rPr>
          <w:rFonts w:cs="Arial"/>
          <w:spacing w:val="-1"/>
          <w:w w:val="90"/>
        </w:rPr>
        <w:t>sale</w:t>
      </w:r>
      <w:r w:rsidRPr="00CF39F2">
        <w:rPr>
          <w:rFonts w:cs="Arial"/>
          <w:spacing w:val="8"/>
          <w:w w:val="90"/>
        </w:rPr>
        <w:t xml:space="preserve"> </w:t>
      </w:r>
      <w:r w:rsidRPr="00CF39F2">
        <w:rPr>
          <w:rFonts w:cs="Arial"/>
          <w:spacing w:val="-1"/>
          <w:w w:val="90"/>
        </w:rPr>
        <w:t>of</w:t>
      </w:r>
      <w:r w:rsidRPr="00CF39F2">
        <w:rPr>
          <w:rFonts w:cs="Arial"/>
          <w:spacing w:val="8"/>
          <w:w w:val="90"/>
        </w:rPr>
        <w:t xml:space="preserve"> </w:t>
      </w:r>
      <w:r w:rsidRPr="00CF39F2">
        <w:rPr>
          <w:rFonts w:cs="Arial"/>
          <w:spacing w:val="-1"/>
          <w:w w:val="90"/>
        </w:rPr>
        <w:t>goods</w:t>
      </w:r>
      <w:r w:rsidRPr="00CF39F2">
        <w:rPr>
          <w:rFonts w:cs="Arial"/>
          <w:spacing w:val="8"/>
          <w:w w:val="90"/>
        </w:rPr>
        <w:t xml:space="preserve"> </w:t>
      </w:r>
      <w:r w:rsidRPr="00CF39F2">
        <w:rPr>
          <w:rFonts w:cs="Arial"/>
          <w:spacing w:val="-1"/>
          <w:w w:val="90"/>
        </w:rPr>
        <w:t>and</w:t>
      </w:r>
      <w:r w:rsidRPr="00CF39F2">
        <w:rPr>
          <w:rFonts w:cs="Arial"/>
          <w:spacing w:val="8"/>
          <w:w w:val="90"/>
        </w:rPr>
        <w:t xml:space="preserve"> </w:t>
      </w:r>
      <w:r w:rsidRPr="00CF39F2">
        <w:rPr>
          <w:rFonts w:cs="Arial"/>
          <w:w w:val="90"/>
        </w:rPr>
        <w:t>services,</w:t>
      </w:r>
      <w:r w:rsidRPr="00CF39F2">
        <w:rPr>
          <w:rFonts w:cs="Arial"/>
          <w:spacing w:val="8"/>
          <w:w w:val="90"/>
        </w:rPr>
        <w:t xml:space="preserve"> </w:t>
      </w:r>
      <w:r w:rsidRPr="00CF39F2">
        <w:rPr>
          <w:rFonts w:cs="Arial"/>
          <w:spacing w:val="-1"/>
          <w:w w:val="90"/>
        </w:rPr>
        <w:t>fees</w:t>
      </w:r>
      <w:r w:rsidRPr="00CF39F2">
        <w:rPr>
          <w:rFonts w:cs="Arial"/>
          <w:spacing w:val="8"/>
          <w:w w:val="90"/>
        </w:rPr>
        <w:t xml:space="preserve"> </w:t>
      </w:r>
      <w:r w:rsidRPr="00CF39F2">
        <w:rPr>
          <w:rFonts w:cs="Arial"/>
          <w:spacing w:val="-1"/>
          <w:w w:val="90"/>
        </w:rPr>
        <w:t>from</w:t>
      </w:r>
      <w:r w:rsidRPr="00CF39F2">
        <w:rPr>
          <w:rFonts w:cs="Arial"/>
          <w:spacing w:val="51"/>
          <w:w w:val="90"/>
        </w:rPr>
        <w:t xml:space="preserve"> </w:t>
      </w:r>
      <w:r w:rsidRPr="00CF39F2">
        <w:rPr>
          <w:rFonts w:cs="Arial"/>
          <w:spacing w:val="-1"/>
          <w:w w:val="90"/>
        </w:rPr>
        <w:t>regulatory</w:t>
      </w:r>
      <w:r w:rsidRPr="00CF39F2">
        <w:rPr>
          <w:rFonts w:cs="Arial"/>
          <w:spacing w:val="4"/>
          <w:w w:val="90"/>
        </w:rPr>
        <w:t xml:space="preserve"> </w:t>
      </w:r>
      <w:r w:rsidRPr="00CF39F2">
        <w:rPr>
          <w:rFonts w:cs="Arial"/>
          <w:w w:val="90"/>
        </w:rPr>
        <w:t>services</w:t>
      </w:r>
      <w:r w:rsidRPr="00CF39F2">
        <w:rPr>
          <w:rFonts w:cs="Arial"/>
          <w:spacing w:val="5"/>
          <w:w w:val="90"/>
        </w:rPr>
        <w:t xml:space="preserve"> </w:t>
      </w:r>
      <w:r w:rsidRPr="00CF39F2">
        <w:rPr>
          <w:rFonts w:cs="Arial"/>
          <w:spacing w:val="-1"/>
          <w:w w:val="90"/>
        </w:rPr>
        <w:t>and</w:t>
      </w:r>
      <w:r w:rsidRPr="00CF39F2">
        <w:rPr>
          <w:rFonts w:cs="Arial"/>
          <w:spacing w:val="5"/>
          <w:w w:val="90"/>
        </w:rPr>
        <w:t xml:space="preserve"> </w:t>
      </w:r>
      <w:r w:rsidRPr="00CF39F2">
        <w:rPr>
          <w:rFonts w:cs="Arial"/>
          <w:w w:val="90"/>
        </w:rPr>
        <w:t>work</w:t>
      </w:r>
      <w:r w:rsidRPr="00CF39F2">
        <w:rPr>
          <w:rFonts w:cs="Arial"/>
          <w:spacing w:val="5"/>
          <w:w w:val="90"/>
        </w:rPr>
        <w:t xml:space="preserve"> </w:t>
      </w:r>
      <w:r w:rsidRPr="00CF39F2">
        <w:rPr>
          <w:rFonts w:cs="Arial"/>
          <w:spacing w:val="-1"/>
          <w:w w:val="90"/>
        </w:rPr>
        <w:t>done</w:t>
      </w:r>
      <w:r w:rsidRPr="00CF39F2">
        <w:rPr>
          <w:rFonts w:cs="Arial"/>
          <w:spacing w:val="4"/>
          <w:w w:val="90"/>
        </w:rPr>
        <w:t xml:space="preserve"> </w:t>
      </w:r>
      <w:r w:rsidRPr="00CF39F2">
        <w:rPr>
          <w:rFonts w:cs="Arial"/>
          <w:spacing w:val="-1"/>
          <w:w w:val="90"/>
        </w:rPr>
        <w:t>as</w:t>
      </w:r>
      <w:r w:rsidRPr="00CF39F2">
        <w:rPr>
          <w:rFonts w:cs="Arial"/>
          <w:spacing w:val="5"/>
          <w:w w:val="90"/>
        </w:rPr>
        <w:t xml:space="preserve"> </w:t>
      </w:r>
      <w:r w:rsidRPr="00CF39F2">
        <w:rPr>
          <w:rFonts w:cs="Arial"/>
          <w:spacing w:val="-1"/>
          <w:w w:val="90"/>
        </w:rPr>
        <w:t>an</w:t>
      </w:r>
      <w:r w:rsidRPr="00CF39F2">
        <w:rPr>
          <w:rFonts w:cs="Arial"/>
          <w:spacing w:val="5"/>
          <w:w w:val="90"/>
        </w:rPr>
        <w:t xml:space="preserve"> </w:t>
      </w:r>
      <w:r w:rsidRPr="00CF39F2">
        <w:rPr>
          <w:rFonts w:cs="Arial"/>
          <w:spacing w:val="-2"/>
          <w:w w:val="90"/>
        </w:rPr>
        <w:t>agent</w:t>
      </w:r>
      <w:r w:rsidRPr="00CF39F2">
        <w:rPr>
          <w:rFonts w:cs="Arial"/>
          <w:spacing w:val="5"/>
          <w:w w:val="90"/>
        </w:rPr>
        <w:t xml:space="preserve"> </w:t>
      </w:r>
      <w:r w:rsidRPr="00CF39F2">
        <w:rPr>
          <w:rFonts w:cs="Arial"/>
          <w:spacing w:val="-1"/>
          <w:w w:val="90"/>
        </w:rPr>
        <w:t>for</w:t>
      </w:r>
      <w:r w:rsidRPr="00CF39F2">
        <w:rPr>
          <w:rFonts w:cs="Arial"/>
          <w:spacing w:val="5"/>
          <w:w w:val="90"/>
        </w:rPr>
        <w:t xml:space="preserve"> </w:t>
      </w:r>
      <w:r w:rsidRPr="00CF39F2">
        <w:rPr>
          <w:rFonts w:cs="Arial"/>
          <w:spacing w:val="-1"/>
          <w:w w:val="90"/>
        </w:rPr>
        <w:t>private</w:t>
      </w:r>
      <w:r w:rsidRPr="00CF39F2">
        <w:rPr>
          <w:rFonts w:cs="Arial"/>
          <w:spacing w:val="4"/>
          <w:w w:val="90"/>
        </w:rPr>
        <w:t xml:space="preserve"> </w:t>
      </w:r>
      <w:r w:rsidRPr="00CF39F2">
        <w:rPr>
          <w:rFonts w:cs="Arial"/>
          <w:spacing w:val="-1"/>
          <w:w w:val="90"/>
        </w:rPr>
        <w:t>enterprises.</w:t>
      </w:r>
      <w:r w:rsidRPr="00CF39F2">
        <w:rPr>
          <w:rFonts w:cs="Arial"/>
          <w:spacing w:val="5"/>
          <w:w w:val="90"/>
        </w:rPr>
        <w:t xml:space="preserve"> </w:t>
      </w:r>
      <w:r w:rsidRPr="00CF39F2">
        <w:rPr>
          <w:rFonts w:cs="Arial"/>
          <w:spacing w:val="-1"/>
          <w:w w:val="90"/>
        </w:rPr>
        <w:t>It</w:t>
      </w:r>
      <w:r w:rsidRPr="00CF39F2">
        <w:rPr>
          <w:rFonts w:cs="Arial"/>
          <w:spacing w:val="5"/>
          <w:w w:val="90"/>
        </w:rPr>
        <w:t xml:space="preserve"> </w:t>
      </w:r>
      <w:r w:rsidRPr="00CF39F2">
        <w:rPr>
          <w:rFonts w:cs="Arial"/>
          <w:spacing w:val="-1"/>
          <w:w w:val="90"/>
        </w:rPr>
        <w:t>also</w:t>
      </w:r>
      <w:r w:rsidRPr="00CF39F2">
        <w:rPr>
          <w:rFonts w:cs="Arial"/>
          <w:spacing w:val="63"/>
          <w:w w:val="90"/>
        </w:rPr>
        <w:t xml:space="preserve"> </w:t>
      </w:r>
      <w:r w:rsidRPr="00CF39F2">
        <w:rPr>
          <w:rFonts w:cs="Arial"/>
          <w:spacing w:val="-1"/>
          <w:w w:val="90"/>
        </w:rPr>
        <w:t>includes</w:t>
      </w:r>
      <w:r w:rsidRPr="00CF39F2">
        <w:rPr>
          <w:rFonts w:cs="Arial"/>
          <w:spacing w:val="10"/>
          <w:w w:val="90"/>
        </w:rPr>
        <w:t xml:space="preserve"> </w:t>
      </w:r>
      <w:r w:rsidRPr="00CF39F2">
        <w:rPr>
          <w:rFonts w:cs="Arial"/>
          <w:spacing w:val="-1"/>
          <w:w w:val="90"/>
        </w:rPr>
        <w:t>rental</w:t>
      </w:r>
      <w:r w:rsidRPr="00CF39F2">
        <w:rPr>
          <w:rFonts w:cs="Arial"/>
          <w:spacing w:val="10"/>
          <w:w w:val="90"/>
        </w:rPr>
        <w:t xml:space="preserve"> </w:t>
      </w:r>
      <w:r w:rsidRPr="00CF39F2">
        <w:rPr>
          <w:rFonts w:cs="Arial"/>
          <w:spacing w:val="-1"/>
          <w:w w:val="90"/>
        </w:rPr>
        <w:t>income</w:t>
      </w:r>
      <w:r w:rsidRPr="00CF39F2">
        <w:rPr>
          <w:rFonts w:cs="Arial"/>
          <w:spacing w:val="11"/>
          <w:w w:val="90"/>
        </w:rPr>
        <w:t xml:space="preserve"> </w:t>
      </w:r>
      <w:r w:rsidRPr="00CF39F2">
        <w:rPr>
          <w:rFonts w:cs="Arial"/>
          <w:spacing w:val="-1"/>
          <w:w w:val="90"/>
        </w:rPr>
        <w:t>under</w:t>
      </w:r>
      <w:r w:rsidRPr="00CF39F2">
        <w:rPr>
          <w:rFonts w:cs="Arial"/>
          <w:spacing w:val="10"/>
          <w:w w:val="90"/>
        </w:rPr>
        <w:t xml:space="preserve"> </w:t>
      </w:r>
      <w:r w:rsidRPr="00CF39F2">
        <w:rPr>
          <w:rFonts w:cs="Arial"/>
          <w:spacing w:val="-1"/>
          <w:w w:val="90"/>
        </w:rPr>
        <w:t>operating</w:t>
      </w:r>
      <w:r w:rsidRPr="00CF39F2">
        <w:rPr>
          <w:rFonts w:cs="Arial"/>
          <w:spacing w:val="11"/>
          <w:w w:val="90"/>
        </w:rPr>
        <w:t xml:space="preserve"> </w:t>
      </w:r>
      <w:r w:rsidRPr="00CF39F2">
        <w:rPr>
          <w:rFonts w:cs="Arial"/>
          <w:spacing w:val="-1"/>
          <w:w w:val="90"/>
        </w:rPr>
        <w:t>leases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on</w:t>
      </w:r>
      <w:r w:rsidRPr="00CF39F2">
        <w:rPr>
          <w:rFonts w:cs="Arial"/>
          <w:spacing w:val="11"/>
          <w:w w:val="90"/>
        </w:rPr>
        <w:t xml:space="preserve"> </w:t>
      </w:r>
      <w:r w:rsidRPr="00CF39F2">
        <w:rPr>
          <w:rFonts w:cs="Arial"/>
          <w:spacing w:val="-1"/>
          <w:w w:val="90"/>
        </w:rPr>
        <w:t>produced</w:t>
      </w:r>
      <w:r w:rsidRPr="00CF39F2">
        <w:rPr>
          <w:rFonts w:cs="Arial"/>
          <w:spacing w:val="10"/>
          <w:w w:val="90"/>
        </w:rPr>
        <w:t xml:space="preserve"> </w:t>
      </w:r>
      <w:r w:rsidRPr="00CF39F2">
        <w:rPr>
          <w:rFonts w:cs="Arial"/>
          <w:spacing w:val="-1"/>
          <w:w w:val="90"/>
        </w:rPr>
        <w:t>assets</w:t>
      </w:r>
      <w:r w:rsidRPr="00CF39F2">
        <w:rPr>
          <w:rFonts w:cs="Arial"/>
          <w:spacing w:val="11"/>
          <w:w w:val="90"/>
        </w:rPr>
        <w:t xml:space="preserve"> </w:t>
      </w:r>
      <w:r w:rsidRPr="00CF39F2">
        <w:rPr>
          <w:rFonts w:cs="Arial"/>
          <w:spacing w:val="-2"/>
          <w:w w:val="90"/>
        </w:rPr>
        <w:t>such</w:t>
      </w:r>
      <w:r w:rsidRPr="00CF39F2">
        <w:rPr>
          <w:rFonts w:cs="Arial"/>
          <w:spacing w:val="45"/>
          <w:w w:val="90"/>
        </w:rPr>
        <w:t xml:space="preserve"> </w:t>
      </w:r>
      <w:r w:rsidRPr="00CF39F2">
        <w:rPr>
          <w:rFonts w:cs="Arial"/>
          <w:spacing w:val="-1"/>
          <w:w w:val="90"/>
        </w:rPr>
        <w:t>as</w:t>
      </w:r>
      <w:r w:rsidRPr="00CF39F2">
        <w:rPr>
          <w:rFonts w:cs="Arial"/>
          <w:spacing w:val="6"/>
          <w:w w:val="90"/>
        </w:rPr>
        <w:t xml:space="preserve"> </w:t>
      </w:r>
      <w:r w:rsidRPr="00CF39F2">
        <w:rPr>
          <w:rFonts w:cs="Arial"/>
          <w:spacing w:val="-2"/>
          <w:w w:val="90"/>
        </w:rPr>
        <w:t>buildings</w:t>
      </w:r>
      <w:r w:rsidRPr="00CF39F2">
        <w:rPr>
          <w:rFonts w:cs="Arial"/>
          <w:spacing w:val="6"/>
          <w:w w:val="90"/>
        </w:rPr>
        <w:t xml:space="preserve"> </w:t>
      </w:r>
      <w:r w:rsidRPr="00CF39F2">
        <w:rPr>
          <w:rFonts w:cs="Arial"/>
          <w:spacing w:val="-1"/>
          <w:w w:val="90"/>
        </w:rPr>
        <w:t>and</w:t>
      </w:r>
      <w:r w:rsidRPr="00CF39F2">
        <w:rPr>
          <w:rFonts w:cs="Arial"/>
          <w:spacing w:val="7"/>
          <w:w w:val="90"/>
        </w:rPr>
        <w:t xml:space="preserve"> </w:t>
      </w:r>
      <w:r w:rsidRPr="00CF39F2">
        <w:rPr>
          <w:rFonts w:cs="Arial"/>
          <w:spacing w:val="-1"/>
          <w:w w:val="90"/>
        </w:rPr>
        <w:t>entertainment,</w:t>
      </w:r>
      <w:r w:rsidRPr="00CF39F2">
        <w:rPr>
          <w:rFonts w:cs="Arial"/>
          <w:spacing w:val="6"/>
          <w:w w:val="90"/>
        </w:rPr>
        <w:t xml:space="preserve"> </w:t>
      </w:r>
      <w:r w:rsidRPr="00CF39F2">
        <w:rPr>
          <w:rFonts w:cs="Arial"/>
          <w:spacing w:val="-1"/>
          <w:w w:val="90"/>
        </w:rPr>
        <w:t>but</w:t>
      </w:r>
      <w:r w:rsidRPr="00CF39F2">
        <w:rPr>
          <w:rFonts w:cs="Arial"/>
          <w:spacing w:val="7"/>
          <w:w w:val="90"/>
        </w:rPr>
        <w:t xml:space="preserve"> </w:t>
      </w:r>
      <w:r w:rsidRPr="00CF39F2">
        <w:rPr>
          <w:rFonts w:cs="Arial"/>
          <w:spacing w:val="-2"/>
          <w:w w:val="90"/>
        </w:rPr>
        <w:t>excludes</w:t>
      </w:r>
      <w:r w:rsidRPr="00CF39F2">
        <w:rPr>
          <w:rFonts w:cs="Arial"/>
          <w:spacing w:val="6"/>
          <w:w w:val="90"/>
        </w:rPr>
        <w:t xml:space="preserve"> </w:t>
      </w:r>
      <w:r w:rsidRPr="00CF39F2">
        <w:rPr>
          <w:rFonts w:cs="Arial"/>
          <w:spacing w:val="-1"/>
          <w:w w:val="90"/>
        </w:rPr>
        <w:t>rental</w:t>
      </w:r>
      <w:r w:rsidRPr="00CF39F2">
        <w:rPr>
          <w:rFonts w:cs="Arial"/>
          <w:spacing w:val="7"/>
          <w:w w:val="90"/>
        </w:rPr>
        <w:t xml:space="preserve"> </w:t>
      </w:r>
      <w:r w:rsidRPr="00CF39F2">
        <w:rPr>
          <w:rFonts w:cs="Arial"/>
          <w:spacing w:val="-1"/>
          <w:w w:val="90"/>
        </w:rPr>
        <w:t>income</w:t>
      </w:r>
      <w:r w:rsidRPr="00CF39F2">
        <w:rPr>
          <w:rFonts w:cs="Arial"/>
          <w:spacing w:val="6"/>
          <w:w w:val="90"/>
        </w:rPr>
        <w:t xml:space="preserve"> </w:t>
      </w:r>
      <w:r w:rsidRPr="00CF39F2">
        <w:rPr>
          <w:rFonts w:cs="Arial"/>
          <w:spacing w:val="-1"/>
          <w:w w:val="90"/>
        </w:rPr>
        <w:t>from</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use</w:t>
      </w:r>
      <w:r w:rsidRPr="00CF39F2">
        <w:rPr>
          <w:rFonts w:cs="Arial"/>
          <w:spacing w:val="7"/>
          <w:w w:val="90"/>
        </w:rPr>
        <w:t xml:space="preserve"> </w:t>
      </w:r>
      <w:r w:rsidRPr="00CF39F2">
        <w:rPr>
          <w:rFonts w:cs="Arial"/>
          <w:spacing w:val="-1"/>
          <w:w w:val="90"/>
        </w:rPr>
        <w:t>of</w:t>
      </w:r>
      <w:r w:rsidRPr="00CF39F2">
        <w:rPr>
          <w:rFonts w:cs="Arial"/>
          <w:spacing w:val="53"/>
          <w:w w:val="90"/>
        </w:rPr>
        <w:t xml:space="preserve"> </w:t>
      </w:r>
      <w:r w:rsidRPr="00CF39F2">
        <w:rPr>
          <w:rFonts w:cs="Arial"/>
          <w:spacing w:val="-1"/>
          <w:w w:val="90"/>
        </w:rPr>
        <w:t>non</w:t>
      </w:r>
      <w:r w:rsidR="00B26576" w:rsidRPr="00CF39F2">
        <w:rPr>
          <w:rFonts w:cs="Arial"/>
          <w:spacing w:val="-1"/>
          <w:w w:val="90"/>
        </w:rPr>
        <w:t>-</w:t>
      </w:r>
      <w:r w:rsidRPr="00CF39F2">
        <w:rPr>
          <w:rFonts w:cs="Arial"/>
          <w:spacing w:val="-1"/>
          <w:w w:val="90"/>
        </w:rPr>
        <w:t>produced</w:t>
      </w:r>
      <w:r w:rsidRPr="00CF39F2">
        <w:rPr>
          <w:rFonts w:cs="Arial"/>
          <w:spacing w:val="10"/>
          <w:w w:val="90"/>
        </w:rPr>
        <w:t xml:space="preserve"> </w:t>
      </w:r>
      <w:r w:rsidRPr="00CF39F2">
        <w:rPr>
          <w:rFonts w:cs="Arial"/>
          <w:spacing w:val="-1"/>
          <w:w w:val="90"/>
        </w:rPr>
        <w:t>assets</w:t>
      </w:r>
      <w:r w:rsidRPr="00CF39F2">
        <w:rPr>
          <w:rFonts w:cs="Arial"/>
          <w:spacing w:val="10"/>
          <w:w w:val="90"/>
        </w:rPr>
        <w:t xml:space="preserve"> </w:t>
      </w:r>
      <w:r w:rsidRPr="00CF39F2">
        <w:rPr>
          <w:rFonts w:cs="Arial"/>
          <w:spacing w:val="-2"/>
          <w:w w:val="90"/>
        </w:rPr>
        <w:t>such</w:t>
      </w:r>
      <w:r w:rsidRPr="00CF39F2">
        <w:rPr>
          <w:rFonts w:cs="Arial"/>
          <w:spacing w:val="10"/>
          <w:w w:val="90"/>
        </w:rPr>
        <w:t xml:space="preserve"> </w:t>
      </w:r>
      <w:r w:rsidRPr="00CF39F2">
        <w:rPr>
          <w:rFonts w:cs="Arial"/>
          <w:spacing w:val="-1"/>
          <w:w w:val="90"/>
        </w:rPr>
        <w:t>as</w:t>
      </w:r>
      <w:r w:rsidRPr="00CF39F2">
        <w:rPr>
          <w:rFonts w:cs="Arial"/>
          <w:spacing w:val="11"/>
          <w:w w:val="90"/>
        </w:rPr>
        <w:t xml:space="preserve"> </w:t>
      </w:r>
      <w:r w:rsidRPr="00CF39F2">
        <w:rPr>
          <w:rFonts w:cs="Arial"/>
          <w:spacing w:val="-2"/>
          <w:w w:val="90"/>
        </w:rPr>
        <w:t>land.</w:t>
      </w:r>
      <w:r w:rsidRPr="00CF39F2">
        <w:rPr>
          <w:rFonts w:cs="Arial"/>
          <w:spacing w:val="10"/>
          <w:w w:val="90"/>
        </w:rPr>
        <w:t xml:space="preserve"> </w:t>
      </w:r>
      <w:r w:rsidRPr="00CF39F2">
        <w:rPr>
          <w:rFonts w:cs="Arial"/>
          <w:spacing w:val="-1"/>
          <w:w w:val="90"/>
        </w:rPr>
        <w:t>User</w:t>
      </w:r>
      <w:r w:rsidRPr="00CF39F2">
        <w:rPr>
          <w:rFonts w:cs="Arial"/>
          <w:spacing w:val="10"/>
          <w:w w:val="90"/>
        </w:rPr>
        <w:t xml:space="preserve"> </w:t>
      </w:r>
      <w:r w:rsidRPr="00CF39F2">
        <w:rPr>
          <w:rFonts w:cs="Arial"/>
          <w:spacing w:val="-1"/>
          <w:w w:val="90"/>
        </w:rPr>
        <w:t>charges</w:t>
      </w:r>
      <w:r w:rsidRPr="00CF39F2">
        <w:rPr>
          <w:rFonts w:cs="Arial"/>
          <w:spacing w:val="11"/>
          <w:w w:val="90"/>
        </w:rPr>
        <w:t xml:space="preserve"> </w:t>
      </w:r>
      <w:r w:rsidRPr="00CF39F2">
        <w:rPr>
          <w:rFonts w:cs="Arial"/>
          <w:spacing w:val="-2"/>
          <w:w w:val="90"/>
        </w:rPr>
        <w:t>include</w:t>
      </w:r>
      <w:r w:rsidRPr="00CF39F2">
        <w:rPr>
          <w:rFonts w:cs="Arial"/>
          <w:spacing w:val="10"/>
          <w:w w:val="90"/>
        </w:rPr>
        <w:t xml:space="preserve"> </w:t>
      </w:r>
      <w:r w:rsidRPr="00CF39F2">
        <w:rPr>
          <w:rFonts w:cs="Arial"/>
          <w:spacing w:val="-1"/>
          <w:w w:val="90"/>
        </w:rPr>
        <w:t>sale</w:t>
      </w:r>
      <w:r w:rsidRPr="00CF39F2">
        <w:rPr>
          <w:rFonts w:cs="Arial"/>
          <w:spacing w:val="10"/>
          <w:w w:val="90"/>
        </w:rPr>
        <w:t xml:space="preserve"> </w:t>
      </w:r>
      <w:r w:rsidRPr="00CF39F2">
        <w:rPr>
          <w:rFonts w:cs="Arial"/>
          <w:spacing w:val="-1"/>
          <w:w w:val="90"/>
        </w:rPr>
        <w:t>of</w:t>
      </w:r>
      <w:r w:rsidRPr="00CF39F2">
        <w:rPr>
          <w:rFonts w:cs="Arial"/>
          <w:spacing w:val="11"/>
          <w:w w:val="90"/>
        </w:rPr>
        <w:t xml:space="preserve"> </w:t>
      </w:r>
      <w:r w:rsidRPr="00CF39F2">
        <w:rPr>
          <w:rFonts w:cs="Arial"/>
          <w:spacing w:val="-1"/>
          <w:w w:val="90"/>
        </w:rPr>
        <w:t>goods</w:t>
      </w:r>
      <w:r w:rsidRPr="00CF39F2">
        <w:rPr>
          <w:rFonts w:cs="Arial"/>
          <w:spacing w:val="62"/>
        </w:rPr>
        <w:t xml:space="preserve"> </w:t>
      </w:r>
      <w:r w:rsidRPr="00CF39F2">
        <w:rPr>
          <w:rFonts w:cs="Arial"/>
          <w:spacing w:val="-2"/>
          <w:w w:val="90"/>
        </w:rPr>
        <w:t>and</w:t>
      </w:r>
      <w:r w:rsidRPr="00CF39F2">
        <w:rPr>
          <w:rFonts w:cs="Arial"/>
          <w:spacing w:val="11"/>
          <w:w w:val="90"/>
        </w:rPr>
        <w:t xml:space="preserve"> </w:t>
      </w:r>
      <w:r w:rsidRPr="00CF39F2">
        <w:rPr>
          <w:rFonts w:cs="Arial"/>
          <w:w w:val="90"/>
        </w:rPr>
        <w:t>services</w:t>
      </w:r>
      <w:r w:rsidRPr="00CF39F2">
        <w:rPr>
          <w:rFonts w:cs="Arial"/>
          <w:spacing w:val="8"/>
          <w:w w:val="90"/>
        </w:rPr>
        <w:t xml:space="preserve"> </w:t>
      </w:r>
      <w:r w:rsidRPr="00CF39F2">
        <w:rPr>
          <w:rFonts w:cs="Arial"/>
          <w:spacing w:val="-2"/>
          <w:w w:val="90"/>
        </w:rPr>
        <w:t>revenue.</w:t>
      </w:r>
    </w:p>
    <w:p w:rsidR="004D06C0" w:rsidRPr="00CF39F2" w:rsidRDefault="00EA2DC5">
      <w:pPr>
        <w:pStyle w:val="BodyText"/>
        <w:spacing w:before="173" w:line="284" w:lineRule="auto"/>
        <w:ind w:left="243" w:right="214"/>
        <w:rPr>
          <w:rFonts w:cs="Arial"/>
        </w:rPr>
      </w:pPr>
      <w:r w:rsidRPr="00CF39F2">
        <w:rPr>
          <w:rFonts w:cs="Arial"/>
          <w:w w:val="90"/>
        </w:rPr>
        <w:t>A</w:t>
      </w:r>
      <w:r w:rsidRPr="00CF39F2">
        <w:rPr>
          <w:rFonts w:cs="Arial"/>
          <w:spacing w:val="6"/>
          <w:w w:val="90"/>
        </w:rPr>
        <w:t xml:space="preserve"> </w:t>
      </w:r>
      <w:r w:rsidRPr="00CF39F2">
        <w:rPr>
          <w:rFonts w:cs="Arial"/>
          <w:spacing w:val="-1"/>
          <w:w w:val="90"/>
        </w:rPr>
        <w:t>Commonwealth</w:t>
      </w:r>
      <w:r w:rsidRPr="00CF39F2">
        <w:rPr>
          <w:rFonts w:cs="Arial"/>
          <w:spacing w:val="7"/>
          <w:w w:val="90"/>
        </w:rPr>
        <w:t xml:space="preserve"> </w:t>
      </w:r>
      <w:r w:rsidRPr="00CF39F2">
        <w:rPr>
          <w:rFonts w:cs="Arial"/>
          <w:spacing w:val="-2"/>
          <w:w w:val="90"/>
        </w:rPr>
        <w:t>financial</w:t>
      </w:r>
      <w:r w:rsidRPr="00CF39F2">
        <w:rPr>
          <w:rFonts w:cs="Arial"/>
          <w:spacing w:val="7"/>
          <w:w w:val="90"/>
        </w:rPr>
        <w:t xml:space="preserve"> </w:t>
      </w:r>
      <w:r w:rsidRPr="00CF39F2">
        <w:rPr>
          <w:rFonts w:cs="Arial"/>
          <w:spacing w:val="-1"/>
          <w:w w:val="90"/>
        </w:rPr>
        <w:t>contribution</w:t>
      </w:r>
      <w:r w:rsidRPr="00CF39F2">
        <w:rPr>
          <w:rFonts w:cs="Arial"/>
          <w:spacing w:val="7"/>
          <w:w w:val="90"/>
        </w:rPr>
        <w:t xml:space="preserve"> </w:t>
      </w:r>
      <w:r w:rsidRPr="00CF39F2">
        <w:rPr>
          <w:rFonts w:cs="Arial"/>
          <w:spacing w:val="-2"/>
          <w:w w:val="90"/>
        </w:rPr>
        <w:t>to</w:t>
      </w:r>
      <w:r w:rsidRPr="00CF39F2">
        <w:rPr>
          <w:rFonts w:cs="Arial"/>
          <w:spacing w:val="7"/>
          <w:w w:val="90"/>
        </w:rPr>
        <w:t xml:space="preserve"> </w:t>
      </w:r>
      <w:r w:rsidRPr="00CF39F2">
        <w:rPr>
          <w:rFonts w:cs="Arial"/>
          <w:w w:val="90"/>
        </w:rPr>
        <w:t>support</w:t>
      </w:r>
      <w:r w:rsidRPr="00CF39F2">
        <w:rPr>
          <w:rFonts w:cs="Arial"/>
          <w:spacing w:val="7"/>
          <w:w w:val="90"/>
        </w:rPr>
        <w:t xml:space="preserve"> </w:t>
      </w:r>
      <w:r w:rsidRPr="00CF39F2">
        <w:rPr>
          <w:rFonts w:cs="Arial"/>
          <w:spacing w:val="-2"/>
          <w:w w:val="90"/>
        </w:rPr>
        <w:t>state</w:t>
      </w:r>
      <w:r w:rsidRPr="00CF39F2">
        <w:rPr>
          <w:rFonts w:cs="Arial"/>
          <w:spacing w:val="7"/>
          <w:w w:val="90"/>
        </w:rPr>
        <w:t xml:space="preserve"> </w:t>
      </w:r>
      <w:r w:rsidRPr="00CF39F2">
        <w:rPr>
          <w:rFonts w:cs="Arial"/>
          <w:w w:val="90"/>
        </w:rPr>
        <w:t>delivery</w:t>
      </w:r>
      <w:r w:rsidRPr="00CF39F2">
        <w:rPr>
          <w:rFonts w:cs="Arial"/>
          <w:spacing w:val="7"/>
          <w:w w:val="90"/>
        </w:rPr>
        <w:t xml:space="preserve"> </w:t>
      </w:r>
      <w:r w:rsidRPr="00CF39F2">
        <w:rPr>
          <w:rFonts w:cs="Arial"/>
          <w:spacing w:val="-1"/>
          <w:w w:val="90"/>
        </w:rPr>
        <w:t>of</w:t>
      </w:r>
      <w:r w:rsidRPr="00CF39F2">
        <w:rPr>
          <w:rFonts w:cs="Arial"/>
          <w:spacing w:val="7"/>
          <w:w w:val="90"/>
        </w:rPr>
        <w:t xml:space="preserve"> </w:t>
      </w:r>
      <w:r w:rsidRPr="00CF39F2">
        <w:rPr>
          <w:rFonts w:cs="Arial"/>
          <w:w w:val="90"/>
        </w:rPr>
        <w:t>services</w:t>
      </w:r>
      <w:r w:rsidRPr="00CF39F2">
        <w:rPr>
          <w:rFonts w:cs="Arial"/>
          <w:spacing w:val="63"/>
          <w:w w:val="90"/>
        </w:rPr>
        <w:t xml:space="preserve"> </w:t>
      </w:r>
      <w:r w:rsidRPr="00CF39F2">
        <w:rPr>
          <w:rFonts w:cs="Arial"/>
          <w:spacing w:val="-1"/>
          <w:w w:val="90"/>
        </w:rPr>
        <w:t>in</w:t>
      </w:r>
      <w:r w:rsidRPr="00CF39F2">
        <w:rPr>
          <w:rFonts w:cs="Arial"/>
          <w:spacing w:val="1"/>
          <w:w w:val="90"/>
        </w:rPr>
        <w:t xml:space="preserve"> </w:t>
      </w:r>
      <w:r w:rsidRPr="00CF39F2">
        <w:rPr>
          <w:rFonts w:cs="Arial"/>
          <w:w w:val="90"/>
        </w:rPr>
        <w:t>a</w:t>
      </w:r>
      <w:r w:rsidRPr="00CF39F2">
        <w:rPr>
          <w:rFonts w:cs="Arial"/>
          <w:spacing w:val="1"/>
          <w:w w:val="90"/>
        </w:rPr>
        <w:t xml:space="preserve"> </w:t>
      </w:r>
      <w:r w:rsidRPr="00CF39F2">
        <w:rPr>
          <w:rFonts w:cs="Arial"/>
          <w:spacing w:val="-1"/>
          <w:w w:val="90"/>
        </w:rPr>
        <w:t>particular</w:t>
      </w:r>
      <w:r w:rsidRPr="00CF39F2">
        <w:rPr>
          <w:rFonts w:cs="Arial"/>
          <w:spacing w:val="1"/>
          <w:w w:val="90"/>
        </w:rPr>
        <w:t xml:space="preserve"> </w:t>
      </w:r>
      <w:r w:rsidRPr="00CF39F2">
        <w:rPr>
          <w:rFonts w:cs="Arial"/>
          <w:spacing w:val="-3"/>
          <w:w w:val="90"/>
        </w:rPr>
        <w:t>sector.</w:t>
      </w:r>
      <w:r w:rsidRPr="00CF39F2">
        <w:rPr>
          <w:rFonts w:cs="Arial"/>
          <w:spacing w:val="1"/>
          <w:w w:val="90"/>
        </w:rPr>
        <w:t xml:space="preserve"> </w:t>
      </w:r>
      <w:r w:rsidRPr="00CF39F2">
        <w:rPr>
          <w:rFonts w:cs="Arial"/>
          <w:spacing w:val="-2"/>
          <w:w w:val="90"/>
        </w:rPr>
        <w:t>P</w:t>
      </w:r>
      <w:r w:rsidRPr="00CF39F2">
        <w:rPr>
          <w:rFonts w:cs="Arial"/>
          <w:spacing w:val="-1"/>
          <w:w w:val="90"/>
        </w:rPr>
        <w:t>ayments</w:t>
      </w:r>
      <w:r w:rsidRPr="00CF39F2">
        <w:rPr>
          <w:rFonts w:cs="Arial"/>
          <w:spacing w:val="1"/>
          <w:w w:val="90"/>
        </w:rPr>
        <w:t xml:space="preserve"> </w:t>
      </w:r>
      <w:r w:rsidRPr="00CF39F2">
        <w:rPr>
          <w:rFonts w:cs="Arial"/>
          <w:spacing w:val="-1"/>
          <w:w w:val="90"/>
        </w:rPr>
        <w:t>are</w:t>
      </w:r>
      <w:r w:rsidRPr="00CF39F2">
        <w:rPr>
          <w:rFonts w:cs="Arial"/>
          <w:spacing w:val="1"/>
          <w:w w:val="90"/>
        </w:rPr>
        <w:t xml:space="preserve"> </w:t>
      </w:r>
      <w:r w:rsidRPr="00CF39F2">
        <w:rPr>
          <w:rFonts w:cs="Arial"/>
          <w:spacing w:val="-1"/>
          <w:w w:val="90"/>
        </w:rPr>
        <w:t>made</w:t>
      </w:r>
      <w:r w:rsidRPr="00CF39F2">
        <w:rPr>
          <w:rFonts w:cs="Arial"/>
          <w:spacing w:val="1"/>
          <w:w w:val="90"/>
        </w:rPr>
        <w:t xml:space="preserve"> </w:t>
      </w:r>
      <w:r w:rsidRPr="00CF39F2">
        <w:rPr>
          <w:rFonts w:cs="Arial"/>
          <w:spacing w:val="-1"/>
          <w:w w:val="90"/>
        </w:rPr>
        <w:t>from</w:t>
      </w:r>
      <w:r w:rsidRPr="00CF39F2">
        <w:rPr>
          <w:rFonts w:cs="Arial"/>
          <w:spacing w:val="1"/>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Commonwealth</w:t>
      </w:r>
      <w:r w:rsidRPr="00CF39F2">
        <w:rPr>
          <w:rFonts w:cs="Arial"/>
          <w:spacing w:val="1"/>
          <w:w w:val="90"/>
        </w:rPr>
        <w:t xml:space="preserve"> </w:t>
      </w:r>
      <w:r w:rsidRPr="00CF39F2">
        <w:rPr>
          <w:rFonts w:cs="Arial"/>
          <w:spacing w:val="-3"/>
          <w:w w:val="90"/>
        </w:rPr>
        <w:t>T</w:t>
      </w:r>
      <w:r w:rsidRPr="00CF39F2">
        <w:rPr>
          <w:rFonts w:cs="Arial"/>
          <w:spacing w:val="-2"/>
          <w:w w:val="90"/>
        </w:rPr>
        <w:t>reasury</w:t>
      </w:r>
      <w:r w:rsidRPr="00CF39F2">
        <w:rPr>
          <w:rFonts w:cs="Arial"/>
          <w:spacing w:val="51"/>
          <w:w w:val="90"/>
        </w:rPr>
        <w:t xml:space="preserve"> </w:t>
      </w:r>
      <w:r w:rsidRPr="00CF39F2">
        <w:rPr>
          <w:rFonts w:cs="Arial"/>
          <w:spacing w:val="-2"/>
          <w:w w:val="90"/>
        </w:rPr>
        <w:t>to</w:t>
      </w:r>
      <w:r w:rsidRPr="00CF39F2">
        <w:rPr>
          <w:rFonts w:cs="Arial"/>
          <w:spacing w:val="2"/>
          <w:w w:val="90"/>
        </w:rPr>
        <w:t xml:space="preserve"> </w:t>
      </w:r>
      <w:r w:rsidRPr="00CF39F2">
        <w:rPr>
          <w:rFonts w:cs="Arial"/>
          <w:spacing w:val="-2"/>
          <w:w w:val="90"/>
        </w:rPr>
        <w:t>state</w:t>
      </w:r>
      <w:r w:rsidRPr="00CF39F2">
        <w:rPr>
          <w:rFonts w:cs="Arial"/>
          <w:spacing w:val="3"/>
          <w:w w:val="90"/>
        </w:rPr>
        <w:t xml:space="preserve"> </w:t>
      </w:r>
      <w:r w:rsidRPr="00CF39F2">
        <w:rPr>
          <w:rFonts w:cs="Arial"/>
          <w:spacing w:val="-1"/>
          <w:w w:val="90"/>
        </w:rPr>
        <w:t>treasuries</w:t>
      </w:r>
      <w:r w:rsidRPr="00CF39F2">
        <w:rPr>
          <w:rFonts w:cs="Arial"/>
          <w:spacing w:val="3"/>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are</w:t>
      </w:r>
      <w:r w:rsidRPr="00CF39F2">
        <w:rPr>
          <w:rFonts w:cs="Arial"/>
          <w:spacing w:val="3"/>
          <w:w w:val="90"/>
        </w:rPr>
        <w:t xml:space="preserve"> </w:t>
      </w:r>
      <w:r w:rsidRPr="00CF39F2">
        <w:rPr>
          <w:rFonts w:cs="Arial"/>
          <w:spacing w:val="-1"/>
          <w:w w:val="90"/>
        </w:rPr>
        <w:t>appropriated</w:t>
      </w:r>
      <w:r w:rsidRPr="00CF39F2">
        <w:rPr>
          <w:rFonts w:cs="Arial"/>
          <w:spacing w:val="3"/>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2"/>
          <w:w w:val="90"/>
        </w:rPr>
        <w:t>relevant</w:t>
      </w:r>
      <w:r w:rsidRPr="00CF39F2">
        <w:rPr>
          <w:rFonts w:cs="Arial"/>
          <w:spacing w:val="3"/>
          <w:w w:val="90"/>
        </w:rPr>
        <w:t xml:space="preserve"> </w:t>
      </w:r>
      <w:r w:rsidRPr="00CF39F2">
        <w:rPr>
          <w:rFonts w:cs="Arial"/>
          <w:spacing w:val="1"/>
          <w:w w:val="90"/>
        </w:rPr>
        <w:t>Northern</w:t>
      </w:r>
      <w:r w:rsidRPr="00CF39F2">
        <w:rPr>
          <w:rFonts w:cs="Arial"/>
          <w:spacing w:val="3"/>
          <w:w w:val="90"/>
        </w:rPr>
        <w:t xml:space="preserve"> </w:t>
      </w:r>
      <w:r w:rsidRPr="00CF39F2">
        <w:rPr>
          <w:rFonts w:cs="Arial"/>
          <w:spacing w:val="-2"/>
          <w:w w:val="90"/>
        </w:rPr>
        <w:t>T</w:t>
      </w:r>
      <w:r w:rsidRPr="00CF39F2">
        <w:rPr>
          <w:rFonts w:cs="Arial"/>
          <w:spacing w:val="-1"/>
          <w:w w:val="90"/>
        </w:rPr>
        <w:t>erritory</w:t>
      </w:r>
      <w:r w:rsidRPr="00CF39F2">
        <w:rPr>
          <w:rFonts w:cs="Arial"/>
          <w:spacing w:val="61"/>
          <w:w w:val="90"/>
        </w:rPr>
        <w:t xml:space="preserve"> </w:t>
      </w:r>
      <w:r w:rsidRPr="00CF39F2">
        <w:rPr>
          <w:rFonts w:cs="Arial"/>
          <w:spacing w:val="-3"/>
          <w:w w:val="90"/>
        </w:rPr>
        <w:t>agency.</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60" w:header="720" w:footer="720" w:gutter="0"/>
          <w:cols w:num="2" w:space="720" w:equalWidth="0">
            <w:col w:w="2609" w:space="40"/>
            <w:col w:w="7157"/>
          </w:cols>
        </w:sectPr>
      </w:pPr>
    </w:p>
    <w:p w:rsidR="004D06C0" w:rsidRPr="00CF39F2" w:rsidRDefault="00EA2DC5">
      <w:pPr>
        <w:pStyle w:val="BodyText"/>
        <w:tabs>
          <w:tab w:val="left" w:pos="2892"/>
        </w:tabs>
        <w:spacing w:before="165" w:line="265" w:lineRule="auto"/>
        <w:ind w:left="2892" w:right="529" w:hanging="2337"/>
        <w:rPr>
          <w:rFonts w:cs="Arial"/>
        </w:rPr>
      </w:pPr>
      <w:r w:rsidRPr="00CF39F2">
        <w:rPr>
          <w:rFonts w:cs="Arial"/>
          <w:color w:val="D35E13"/>
          <w:spacing w:val="-2"/>
          <w:w w:val="90"/>
          <w:position w:val="-2"/>
          <w:sz w:val="26"/>
        </w:rPr>
        <w:lastRenderedPageBreak/>
        <w:t>Sta</w:t>
      </w:r>
      <w:r w:rsidRPr="00CF39F2">
        <w:rPr>
          <w:rFonts w:cs="Arial"/>
          <w:color w:val="D35E13"/>
          <w:spacing w:val="-1"/>
          <w:w w:val="90"/>
          <w:position w:val="-2"/>
          <w:sz w:val="26"/>
        </w:rPr>
        <w:t>te</w:t>
      </w:r>
      <w:r w:rsidRPr="00CF39F2">
        <w:rPr>
          <w:rFonts w:cs="Arial"/>
          <w:color w:val="D35E13"/>
          <w:spacing w:val="-4"/>
          <w:w w:val="90"/>
          <w:position w:val="-2"/>
          <w:sz w:val="26"/>
        </w:rPr>
        <w:t xml:space="preserve"> </w:t>
      </w:r>
      <w:r w:rsidRPr="00CF39F2">
        <w:rPr>
          <w:rFonts w:cs="Arial"/>
          <w:color w:val="D35E13"/>
          <w:w w:val="90"/>
          <w:position w:val="-2"/>
          <w:sz w:val="26"/>
        </w:rPr>
        <w:t>Final</w:t>
      </w:r>
      <w:r w:rsidRPr="00CF39F2">
        <w:rPr>
          <w:rFonts w:cs="Arial"/>
          <w:color w:val="D35E13"/>
          <w:spacing w:val="-4"/>
          <w:w w:val="90"/>
          <w:position w:val="-2"/>
          <w:sz w:val="26"/>
        </w:rPr>
        <w:t xml:space="preserve"> </w:t>
      </w:r>
      <w:r w:rsidRPr="00CF39F2">
        <w:rPr>
          <w:rFonts w:cs="Arial"/>
          <w:color w:val="D35E13"/>
          <w:w w:val="90"/>
          <w:position w:val="-2"/>
          <w:sz w:val="26"/>
        </w:rPr>
        <w:t>Demand</w:t>
      </w:r>
      <w:r w:rsidRPr="00CF39F2">
        <w:rPr>
          <w:rFonts w:cs="Arial"/>
          <w:color w:val="D35E13"/>
          <w:w w:val="90"/>
          <w:position w:val="-2"/>
          <w:sz w:val="26"/>
        </w:rPr>
        <w:tab/>
      </w:r>
      <w:r w:rsidRPr="00CF39F2">
        <w:rPr>
          <w:rFonts w:cs="Arial"/>
          <w:color w:val="000000"/>
          <w:spacing w:val="-3"/>
          <w:w w:val="90"/>
        </w:rPr>
        <w:t>F</w:t>
      </w:r>
      <w:r w:rsidRPr="00CF39F2">
        <w:rPr>
          <w:rFonts w:cs="Arial"/>
          <w:color w:val="000000"/>
          <w:spacing w:val="-2"/>
          <w:w w:val="90"/>
        </w:rPr>
        <w:t>inal</w:t>
      </w:r>
      <w:r w:rsidRPr="00CF39F2">
        <w:rPr>
          <w:rFonts w:cs="Arial"/>
          <w:color w:val="000000"/>
          <w:spacing w:val="9"/>
          <w:w w:val="90"/>
        </w:rPr>
        <w:t xml:space="preserve"> </w:t>
      </w:r>
      <w:r w:rsidRPr="00CF39F2">
        <w:rPr>
          <w:rFonts w:cs="Arial"/>
          <w:color w:val="000000"/>
          <w:spacing w:val="-2"/>
          <w:w w:val="90"/>
        </w:rPr>
        <w:t>consumption</w:t>
      </w:r>
      <w:r w:rsidRPr="00CF39F2">
        <w:rPr>
          <w:rFonts w:cs="Arial"/>
          <w:color w:val="000000"/>
          <w:spacing w:val="9"/>
          <w:w w:val="90"/>
        </w:rPr>
        <w:t xml:space="preserve"> </w:t>
      </w:r>
      <w:r w:rsidRPr="00CF39F2">
        <w:rPr>
          <w:rFonts w:cs="Arial"/>
          <w:color w:val="000000"/>
          <w:spacing w:val="-1"/>
          <w:w w:val="90"/>
        </w:rPr>
        <w:t>expenditure</w:t>
      </w:r>
      <w:r w:rsidRPr="00CF39F2">
        <w:rPr>
          <w:rFonts w:cs="Arial"/>
          <w:color w:val="000000"/>
          <w:spacing w:val="9"/>
          <w:w w:val="90"/>
        </w:rPr>
        <w:t xml:space="preserve"> </w:t>
      </w:r>
      <w:r w:rsidRPr="00CF39F2">
        <w:rPr>
          <w:rFonts w:cs="Arial"/>
          <w:color w:val="000000"/>
          <w:spacing w:val="-1"/>
          <w:w w:val="90"/>
        </w:rPr>
        <w:t>plus</w:t>
      </w:r>
      <w:r w:rsidRPr="00CF39F2">
        <w:rPr>
          <w:rFonts w:cs="Arial"/>
          <w:color w:val="000000"/>
          <w:spacing w:val="9"/>
          <w:w w:val="90"/>
        </w:rPr>
        <w:t xml:space="preserve"> </w:t>
      </w:r>
      <w:r w:rsidRPr="00CF39F2">
        <w:rPr>
          <w:rFonts w:cs="Arial"/>
          <w:color w:val="000000"/>
          <w:spacing w:val="-1"/>
          <w:w w:val="90"/>
        </w:rPr>
        <w:t>gross</w:t>
      </w:r>
      <w:r w:rsidRPr="00CF39F2">
        <w:rPr>
          <w:rFonts w:cs="Arial"/>
          <w:color w:val="000000"/>
          <w:spacing w:val="9"/>
          <w:w w:val="90"/>
        </w:rPr>
        <w:t xml:space="preserve"> </w:t>
      </w:r>
      <w:r w:rsidRPr="00CF39F2">
        <w:rPr>
          <w:rFonts w:cs="Arial"/>
          <w:color w:val="000000"/>
          <w:spacing w:val="-1"/>
          <w:w w:val="90"/>
        </w:rPr>
        <w:t>fixed</w:t>
      </w:r>
      <w:r w:rsidRPr="00CF39F2">
        <w:rPr>
          <w:rFonts w:cs="Arial"/>
          <w:color w:val="000000"/>
          <w:spacing w:val="9"/>
          <w:w w:val="90"/>
        </w:rPr>
        <w:t xml:space="preserve"> </w:t>
      </w:r>
      <w:r w:rsidRPr="00CF39F2">
        <w:rPr>
          <w:rFonts w:cs="Arial"/>
          <w:color w:val="000000"/>
          <w:spacing w:val="-1"/>
          <w:w w:val="90"/>
        </w:rPr>
        <w:t>capital</w:t>
      </w:r>
      <w:r w:rsidRPr="00CF39F2">
        <w:rPr>
          <w:rFonts w:cs="Arial"/>
          <w:color w:val="000000"/>
          <w:spacing w:val="9"/>
          <w:w w:val="90"/>
        </w:rPr>
        <w:t xml:space="preserve"> </w:t>
      </w:r>
      <w:r w:rsidRPr="00CF39F2">
        <w:rPr>
          <w:rFonts w:cs="Arial"/>
          <w:color w:val="000000"/>
          <w:spacing w:val="-1"/>
          <w:w w:val="90"/>
        </w:rPr>
        <w:t>formation</w:t>
      </w:r>
      <w:r w:rsidRPr="00CF39F2">
        <w:rPr>
          <w:rFonts w:cs="Arial"/>
          <w:color w:val="000000"/>
          <w:spacing w:val="9"/>
          <w:w w:val="90"/>
        </w:rPr>
        <w:t xml:space="preserve"> </w:t>
      </w:r>
      <w:r w:rsidRPr="00CF39F2">
        <w:rPr>
          <w:rFonts w:cs="Arial"/>
          <w:color w:val="000000"/>
          <w:spacing w:val="-1"/>
          <w:w w:val="90"/>
        </w:rPr>
        <w:t>in</w:t>
      </w:r>
      <w:r w:rsidRPr="00CF39F2">
        <w:rPr>
          <w:rFonts w:cs="Arial"/>
          <w:color w:val="000000"/>
          <w:spacing w:val="29"/>
          <w:w w:val="90"/>
        </w:rPr>
        <w:t xml:space="preserve"> </w:t>
      </w:r>
      <w:r w:rsidRPr="00CF39F2">
        <w:rPr>
          <w:rFonts w:cs="Arial"/>
          <w:color w:val="000000"/>
          <w:spacing w:val="-1"/>
          <w:w w:val="90"/>
        </w:rPr>
        <w:t>each</w:t>
      </w:r>
      <w:r w:rsidRPr="00CF39F2">
        <w:rPr>
          <w:rFonts w:cs="Arial"/>
          <w:color w:val="000000"/>
          <w:spacing w:val="9"/>
          <w:w w:val="90"/>
        </w:rPr>
        <w:t xml:space="preserve"> </w:t>
      </w:r>
      <w:r w:rsidRPr="00CF39F2">
        <w:rPr>
          <w:rFonts w:cs="Arial"/>
          <w:color w:val="000000"/>
          <w:spacing w:val="-1"/>
          <w:w w:val="90"/>
        </w:rPr>
        <w:t>jurisdiction.</w:t>
      </w:r>
      <w:r w:rsidRPr="00CF39F2">
        <w:rPr>
          <w:rFonts w:cs="Arial"/>
          <w:color w:val="000000"/>
          <w:spacing w:val="9"/>
          <w:w w:val="90"/>
        </w:rPr>
        <w:t xml:space="preserve"> </w:t>
      </w:r>
      <w:r w:rsidRPr="00CF39F2">
        <w:rPr>
          <w:rFonts w:cs="Arial"/>
          <w:color w:val="000000"/>
          <w:spacing w:val="-1"/>
          <w:w w:val="90"/>
        </w:rPr>
        <w:t>It</w:t>
      </w:r>
      <w:r w:rsidRPr="00CF39F2">
        <w:rPr>
          <w:rFonts w:cs="Arial"/>
          <w:color w:val="000000"/>
          <w:spacing w:val="9"/>
          <w:w w:val="90"/>
        </w:rPr>
        <w:t xml:space="preserve"> </w:t>
      </w:r>
      <w:r w:rsidRPr="00CF39F2">
        <w:rPr>
          <w:rFonts w:cs="Arial"/>
          <w:color w:val="000000"/>
          <w:spacing w:val="-1"/>
          <w:w w:val="90"/>
        </w:rPr>
        <w:t>represents</w:t>
      </w:r>
      <w:r w:rsidRPr="00CF39F2">
        <w:rPr>
          <w:rFonts w:cs="Arial"/>
          <w:color w:val="000000"/>
          <w:spacing w:val="10"/>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2"/>
          <w:w w:val="90"/>
        </w:rPr>
        <w:t>total</w:t>
      </w:r>
      <w:r w:rsidRPr="00CF39F2">
        <w:rPr>
          <w:rFonts w:cs="Arial"/>
          <w:color w:val="000000"/>
          <w:spacing w:val="9"/>
          <w:w w:val="90"/>
        </w:rPr>
        <w:t xml:space="preserve"> </w:t>
      </w:r>
      <w:r w:rsidRPr="00CF39F2">
        <w:rPr>
          <w:rFonts w:cs="Arial"/>
          <w:color w:val="000000"/>
          <w:spacing w:val="-1"/>
          <w:w w:val="90"/>
        </w:rPr>
        <w:t>expenditure</w:t>
      </w:r>
      <w:r w:rsidRPr="00CF39F2">
        <w:rPr>
          <w:rFonts w:cs="Arial"/>
          <w:color w:val="000000"/>
          <w:spacing w:val="10"/>
          <w:w w:val="90"/>
        </w:rPr>
        <w:t xml:space="preserve"> </w:t>
      </w:r>
      <w:r w:rsidRPr="00CF39F2">
        <w:rPr>
          <w:rFonts w:cs="Arial"/>
          <w:color w:val="000000"/>
          <w:spacing w:val="-1"/>
          <w:w w:val="90"/>
        </w:rPr>
        <w:t>on</w:t>
      </w:r>
      <w:r w:rsidRPr="00CF39F2">
        <w:rPr>
          <w:rFonts w:cs="Arial"/>
          <w:color w:val="000000"/>
          <w:spacing w:val="9"/>
          <w:w w:val="90"/>
        </w:rPr>
        <w:t xml:space="preserve"> </w:t>
      </w:r>
      <w:r w:rsidRPr="00CF39F2">
        <w:rPr>
          <w:rFonts w:cs="Arial"/>
          <w:color w:val="000000"/>
          <w:spacing w:val="-2"/>
          <w:w w:val="90"/>
        </w:rPr>
        <w:t>consumption</w:t>
      </w:r>
      <w:r w:rsidRPr="00CF39F2">
        <w:rPr>
          <w:rFonts w:cs="Arial"/>
          <w:color w:val="000000"/>
          <w:spacing w:val="9"/>
          <w:w w:val="90"/>
        </w:rPr>
        <w:t xml:space="preserve"> </w:t>
      </w:r>
      <w:r w:rsidRPr="00CF39F2">
        <w:rPr>
          <w:rFonts w:cs="Arial"/>
          <w:color w:val="000000"/>
          <w:spacing w:val="-1"/>
          <w:w w:val="90"/>
        </w:rPr>
        <w:t>and</w:t>
      </w:r>
      <w:r w:rsidRPr="00CF39F2">
        <w:rPr>
          <w:rFonts w:cs="Arial"/>
          <w:color w:val="000000"/>
          <w:spacing w:val="51"/>
          <w:w w:val="98"/>
        </w:rPr>
        <w:t xml:space="preserve"> </w:t>
      </w:r>
      <w:r w:rsidRPr="00CF39F2">
        <w:rPr>
          <w:rFonts w:cs="Arial"/>
          <w:color w:val="000000"/>
          <w:spacing w:val="-2"/>
          <w:w w:val="90"/>
        </w:rPr>
        <w:t>investment</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w w:val="90"/>
        </w:rPr>
        <w:t>a</w:t>
      </w:r>
      <w:r w:rsidRPr="00CF39F2">
        <w:rPr>
          <w:rFonts w:cs="Arial"/>
          <w:color w:val="000000"/>
          <w:spacing w:val="6"/>
          <w:w w:val="90"/>
        </w:rPr>
        <w:t xml:space="preserve"> </w:t>
      </w:r>
      <w:r w:rsidRPr="00CF39F2">
        <w:rPr>
          <w:rFonts w:cs="Arial"/>
          <w:color w:val="000000"/>
          <w:spacing w:val="-1"/>
          <w:w w:val="90"/>
        </w:rPr>
        <w:t>jurisdiction.</w:t>
      </w:r>
    </w:p>
    <w:p w:rsidR="004D06C0" w:rsidRPr="00CF39F2" w:rsidRDefault="004D06C0">
      <w:pPr>
        <w:spacing w:before="17" w:line="100" w:lineRule="exact"/>
        <w:rPr>
          <w:rFonts w:ascii="Arial" w:hAnsi="Arial" w:cs="Arial"/>
          <w:sz w:val="10"/>
          <w:szCs w:val="10"/>
        </w:rPr>
      </w:pPr>
    </w:p>
    <w:p w:rsidR="004D06C0" w:rsidRPr="00CF39F2" w:rsidRDefault="004D06C0">
      <w:pPr>
        <w:spacing w:line="100" w:lineRule="exact"/>
        <w:rPr>
          <w:rFonts w:ascii="Arial" w:hAnsi="Arial" w:cs="Arial"/>
          <w:sz w:val="10"/>
          <w:szCs w:val="10"/>
        </w:rPr>
        <w:sectPr w:rsidR="004D06C0" w:rsidRPr="00CF39F2">
          <w:type w:val="continuous"/>
          <w:pgSz w:w="11906" w:h="16840"/>
          <w:pgMar w:top="1580" w:right="740" w:bottom="280" w:left="1360" w:header="720" w:footer="720" w:gutter="0"/>
          <w:cols w:space="720"/>
        </w:sectPr>
      </w:pPr>
    </w:p>
    <w:p w:rsidR="004D06C0" w:rsidRPr="00CF39F2" w:rsidRDefault="00EA2DC5">
      <w:pPr>
        <w:pStyle w:val="Heading5"/>
        <w:spacing w:before="67"/>
        <w:ind w:left="1281" w:hanging="321"/>
        <w:rPr>
          <w:rFonts w:cs="Arial"/>
        </w:rPr>
      </w:pPr>
      <w:r w:rsidRPr="00CF39F2">
        <w:rPr>
          <w:rFonts w:cs="Arial"/>
          <w:color w:val="D35E13"/>
          <w:spacing w:val="-1"/>
          <w:w w:val="90"/>
        </w:rPr>
        <w:lastRenderedPageBreak/>
        <w:t>Superannuation</w:t>
      </w:r>
      <w:r w:rsidRPr="00CF39F2">
        <w:rPr>
          <w:rFonts w:cs="Arial"/>
          <w:color w:val="D35E13"/>
          <w:spacing w:val="29"/>
          <w:w w:val="90"/>
        </w:rPr>
        <w:t xml:space="preserve"> </w:t>
      </w:r>
      <w:r w:rsidRPr="00CF39F2">
        <w:rPr>
          <w:rFonts w:cs="Arial"/>
          <w:color w:val="D35E13"/>
          <w:w w:val="90"/>
        </w:rPr>
        <w:t>Interest</w:t>
      </w:r>
      <w:r w:rsidRPr="00CF39F2">
        <w:rPr>
          <w:rFonts w:cs="Arial"/>
          <w:color w:val="D35E13"/>
          <w:spacing w:val="-1"/>
          <w:w w:val="90"/>
        </w:rPr>
        <w:t xml:space="preserve"> </w:t>
      </w:r>
      <w:r w:rsidRPr="00CF39F2">
        <w:rPr>
          <w:rFonts w:cs="Arial"/>
          <w:color w:val="D35E13"/>
          <w:w w:val="90"/>
        </w:rPr>
        <w:t>Cost</w:t>
      </w:r>
    </w:p>
    <w:p w:rsidR="004D06C0" w:rsidRPr="00CF39F2" w:rsidRDefault="00EA2DC5" w:rsidP="00F0236B">
      <w:pPr>
        <w:pStyle w:val="BodyText"/>
        <w:spacing w:before="75" w:line="284" w:lineRule="auto"/>
        <w:ind w:left="243" w:right="127"/>
        <w:rPr>
          <w:rFonts w:cs="Arial"/>
        </w:rPr>
      </w:pPr>
      <w:r w:rsidRPr="00CF39F2">
        <w:rPr>
          <w:rFonts w:cs="Arial"/>
          <w:w w:val="90"/>
        </w:rPr>
        <w:br w:type="column"/>
      </w:r>
      <w:r w:rsidRPr="00CF39F2">
        <w:rPr>
          <w:rFonts w:cs="Arial"/>
          <w:spacing w:val="-2"/>
          <w:w w:val="90"/>
        </w:rPr>
        <w:lastRenderedPageBreak/>
        <w:t>T</w:t>
      </w:r>
      <w:r w:rsidRPr="00CF39F2">
        <w:rPr>
          <w:rFonts w:cs="Arial"/>
          <w:spacing w:val="-1"/>
          <w:w w:val="90"/>
        </w:rPr>
        <w:t>he</w:t>
      </w:r>
      <w:r w:rsidRPr="00CF39F2">
        <w:rPr>
          <w:rFonts w:cs="Arial"/>
          <w:spacing w:val="2"/>
          <w:w w:val="90"/>
        </w:rPr>
        <w:t xml:space="preserve"> </w:t>
      </w:r>
      <w:r w:rsidRPr="00CF39F2">
        <w:rPr>
          <w:rFonts w:cs="Arial"/>
          <w:spacing w:val="-1"/>
          <w:w w:val="90"/>
        </w:rPr>
        <w:t>expense</w:t>
      </w:r>
      <w:r w:rsidRPr="00CF39F2">
        <w:rPr>
          <w:rFonts w:cs="Arial"/>
          <w:spacing w:val="3"/>
          <w:w w:val="90"/>
        </w:rPr>
        <w:t xml:space="preserve"> </w:t>
      </w:r>
      <w:r w:rsidRPr="00CF39F2">
        <w:rPr>
          <w:rFonts w:cs="Arial"/>
          <w:spacing w:val="-1"/>
          <w:w w:val="90"/>
        </w:rPr>
        <w:t>resulting</w:t>
      </w:r>
      <w:r w:rsidRPr="00CF39F2">
        <w:rPr>
          <w:rFonts w:cs="Arial"/>
          <w:spacing w:val="3"/>
          <w:w w:val="90"/>
        </w:rPr>
        <w:t xml:space="preserve"> </w:t>
      </w:r>
      <w:r w:rsidRPr="00CF39F2">
        <w:rPr>
          <w:rFonts w:cs="Arial"/>
          <w:spacing w:val="-1"/>
          <w:w w:val="90"/>
        </w:rPr>
        <w:t>from</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increase</w:t>
      </w:r>
      <w:r w:rsidRPr="00CF39F2">
        <w:rPr>
          <w:rFonts w:cs="Arial"/>
          <w:spacing w:val="3"/>
          <w:w w:val="90"/>
        </w:rPr>
        <w:t xml:space="preserve"> </w:t>
      </w:r>
      <w:r w:rsidRPr="00CF39F2">
        <w:rPr>
          <w:rFonts w:cs="Arial"/>
          <w:spacing w:val="-1"/>
          <w:w w:val="90"/>
        </w:rPr>
        <w:t>in</w:t>
      </w:r>
      <w:r w:rsidRPr="00CF39F2">
        <w:rPr>
          <w:rFonts w:cs="Arial"/>
          <w:spacing w:val="2"/>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liability</w:t>
      </w:r>
      <w:r w:rsidRPr="00CF39F2">
        <w:rPr>
          <w:rFonts w:cs="Arial"/>
          <w:spacing w:val="3"/>
          <w:w w:val="90"/>
        </w:rPr>
        <w:t xml:space="preserve"> </w:t>
      </w:r>
      <w:r w:rsidRPr="00CF39F2">
        <w:rPr>
          <w:rFonts w:cs="Arial"/>
          <w:spacing w:val="-1"/>
          <w:w w:val="90"/>
        </w:rPr>
        <w:t>due</w:t>
      </w:r>
      <w:r w:rsidRPr="00CF39F2">
        <w:rPr>
          <w:rFonts w:cs="Arial"/>
          <w:spacing w:val="2"/>
          <w:w w:val="90"/>
        </w:rPr>
        <w:t xml:space="preserve"> </w:t>
      </w:r>
      <w:r w:rsidRPr="00CF39F2">
        <w:rPr>
          <w:rFonts w:cs="Arial"/>
          <w:spacing w:val="-2"/>
          <w:w w:val="90"/>
        </w:rPr>
        <w:t>to</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fact</w:t>
      </w:r>
      <w:r w:rsidRPr="00CF39F2">
        <w:rPr>
          <w:rFonts w:cs="Arial"/>
          <w:spacing w:val="2"/>
          <w:w w:val="90"/>
        </w:rPr>
        <w:t xml:space="preserve"> </w:t>
      </w:r>
      <w:r w:rsidRPr="00CF39F2">
        <w:rPr>
          <w:rFonts w:cs="Arial"/>
          <w:spacing w:val="-1"/>
          <w:w w:val="90"/>
        </w:rPr>
        <w:t>that,</w:t>
      </w:r>
      <w:r w:rsidRPr="00CF39F2">
        <w:rPr>
          <w:rFonts w:cs="Arial"/>
          <w:spacing w:val="3"/>
          <w:w w:val="90"/>
        </w:rPr>
        <w:t xml:space="preserve"> </w:t>
      </w:r>
      <w:r w:rsidRPr="00CF39F2">
        <w:rPr>
          <w:rFonts w:cs="Arial"/>
          <w:spacing w:val="-1"/>
          <w:w w:val="90"/>
        </w:rPr>
        <w:t>for</w:t>
      </w:r>
      <w:r w:rsidRPr="00CF39F2">
        <w:rPr>
          <w:rFonts w:cs="Arial"/>
          <w:spacing w:val="47"/>
          <w:w w:val="90"/>
        </w:rPr>
        <w:t xml:space="preserve"> </w:t>
      </w:r>
      <w:r w:rsidRPr="00CF39F2">
        <w:rPr>
          <w:rFonts w:cs="Arial"/>
          <w:spacing w:val="-2"/>
          <w:w w:val="90"/>
        </w:rPr>
        <w:t>all</w:t>
      </w:r>
      <w:r w:rsidRPr="00CF39F2">
        <w:rPr>
          <w:rFonts w:cs="Arial"/>
          <w:spacing w:val="5"/>
          <w:w w:val="90"/>
        </w:rPr>
        <w:t xml:space="preserve"> </w:t>
      </w:r>
      <w:r w:rsidRPr="00CF39F2">
        <w:rPr>
          <w:rFonts w:cs="Arial"/>
          <w:spacing w:val="-1"/>
          <w:w w:val="90"/>
        </w:rPr>
        <w:t>participants</w:t>
      </w:r>
      <w:r w:rsidRPr="00CF39F2">
        <w:rPr>
          <w:rFonts w:cs="Arial"/>
          <w:spacing w:val="5"/>
          <w:w w:val="90"/>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5"/>
          <w:w w:val="90"/>
        </w:rPr>
        <w:t xml:space="preserve"> </w:t>
      </w:r>
      <w:r w:rsidRPr="00CF39F2">
        <w:rPr>
          <w:rFonts w:cs="Arial"/>
          <w:spacing w:val="-2"/>
          <w:w w:val="90"/>
        </w:rPr>
        <w:t>scheme,</w:t>
      </w:r>
      <w:r w:rsidRPr="00CF39F2">
        <w:rPr>
          <w:rFonts w:cs="Arial"/>
          <w:spacing w:val="5"/>
          <w:w w:val="90"/>
        </w:rPr>
        <w:t xml:space="preserve"> </w:t>
      </w:r>
      <w:r w:rsidRPr="00CF39F2">
        <w:rPr>
          <w:rFonts w:cs="Arial"/>
          <w:spacing w:val="-1"/>
          <w:w w:val="90"/>
        </w:rPr>
        <w:t>retirement</w:t>
      </w:r>
      <w:r w:rsidRPr="00CF39F2">
        <w:rPr>
          <w:rFonts w:cs="Arial"/>
          <w:spacing w:val="5"/>
          <w:w w:val="90"/>
        </w:rPr>
        <w:t xml:space="preserve"> </w:t>
      </w:r>
      <w:r w:rsidRPr="00CF39F2">
        <w:rPr>
          <w:rFonts w:cs="Arial"/>
          <w:spacing w:val="-4"/>
          <w:w w:val="90"/>
        </w:rPr>
        <w:t>(and</w:t>
      </w:r>
      <w:r w:rsidRPr="00CF39F2">
        <w:rPr>
          <w:rFonts w:cs="Arial"/>
          <w:spacing w:val="5"/>
          <w:w w:val="90"/>
        </w:rPr>
        <w:t xml:space="preserve"> </w:t>
      </w:r>
      <w:r w:rsidRPr="00CF39F2">
        <w:rPr>
          <w:rFonts w:cs="Arial"/>
          <w:spacing w:val="-3"/>
          <w:w w:val="90"/>
        </w:rPr>
        <w:t>death)</w:t>
      </w:r>
      <w:r w:rsidRPr="00CF39F2">
        <w:rPr>
          <w:rFonts w:cs="Arial"/>
          <w:spacing w:val="5"/>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one</w:t>
      </w:r>
      <w:r w:rsidRPr="00CF39F2">
        <w:rPr>
          <w:rFonts w:cs="Arial"/>
          <w:spacing w:val="5"/>
          <w:w w:val="90"/>
        </w:rPr>
        <w:t xml:space="preserve"> </w:t>
      </w:r>
      <w:r w:rsidRPr="00CF39F2">
        <w:rPr>
          <w:rFonts w:cs="Arial"/>
          <w:spacing w:val="-1"/>
          <w:w w:val="90"/>
        </w:rPr>
        <w:t>year</w:t>
      </w:r>
      <w:r w:rsidRPr="00CF39F2">
        <w:rPr>
          <w:rFonts w:cs="Arial"/>
          <w:spacing w:val="5"/>
          <w:w w:val="90"/>
        </w:rPr>
        <w:t xml:space="preserve"> </w:t>
      </w:r>
      <w:r w:rsidRPr="00CF39F2">
        <w:rPr>
          <w:rFonts w:cs="Arial"/>
          <w:spacing w:val="-3"/>
          <w:w w:val="90"/>
        </w:rPr>
        <w:t>nearer,</w:t>
      </w:r>
      <w:r w:rsidRPr="00CF39F2">
        <w:rPr>
          <w:rFonts w:cs="Arial"/>
          <w:spacing w:val="5"/>
          <w:w w:val="90"/>
        </w:rPr>
        <w:t xml:space="preserve"> </w:t>
      </w:r>
      <w:r w:rsidRPr="00CF39F2">
        <w:rPr>
          <w:rFonts w:cs="Arial"/>
          <w:spacing w:val="-1"/>
          <w:w w:val="90"/>
        </w:rPr>
        <w:t>and</w:t>
      </w:r>
      <w:r w:rsidRPr="00CF39F2">
        <w:rPr>
          <w:rFonts w:cs="Arial"/>
          <w:spacing w:val="65"/>
          <w:w w:val="98"/>
        </w:rPr>
        <w:t xml:space="preserve"> </w:t>
      </w:r>
      <w:r w:rsidRPr="00CF39F2">
        <w:rPr>
          <w:rFonts w:cs="Arial"/>
          <w:spacing w:val="-1"/>
          <w:w w:val="90"/>
        </w:rPr>
        <w:t>so</w:t>
      </w:r>
      <w:r w:rsidRPr="00CF39F2">
        <w:rPr>
          <w:rFonts w:cs="Arial"/>
          <w:spacing w:val="5"/>
          <w:w w:val="90"/>
        </w:rPr>
        <w:t xml:space="preserve"> </w:t>
      </w:r>
      <w:r w:rsidRPr="00CF39F2">
        <w:rPr>
          <w:rFonts w:cs="Arial"/>
          <w:spacing w:val="-1"/>
          <w:w w:val="90"/>
        </w:rPr>
        <w:t>one</w:t>
      </w:r>
      <w:r w:rsidRPr="00CF39F2">
        <w:rPr>
          <w:rFonts w:cs="Arial"/>
          <w:spacing w:val="6"/>
          <w:w w:val="90"/>
        </w:rPr>
        <w:t xml:space="preserve"> </w:t>
      </w:r>
      <w:r w:rsidRPr="00CF39F2">
        <w:rPr>
          <w:rFonts w:cs="Arial"/>
          <w:spacing w:val="-2"/>
          <w:w w:val="90"/>
        </w:rPr>
        <w:t>fewer</w:t>
      </w:r>
      <w:r w:rsidRPr="00CF39F2">
        <w:rPr>
          <w:rFonts w:cs="Arial"/>
          <w:spacing w:val="5"/>
          <w:w w:val="90"/>
        </w:rPr>
        <w:t xml:space="preserve"> </w:t>
      </w:r>
      <w:r w:rsidRPr="00CF39F2">
        <w:rPr>
          <w:rFonts w:cs="Arial"/>
          <w:spacing w:val="-2"/>
          <w:w w:val="90"/>
        </w:rPr>
        <w:t>discount</w:t>
      </w:r>
      <w:r w:rsidRPr="00CF39F2">
        <w:rPr>
          <w:rFonts w:cs="Arial"/>
          <w:spacing w:val="6"/>
          <w:w w:val="90"/>
        </w:rPr>
        <w:t xml:space="preserve"> </w:t>
      </w:r>
      <w:r w:rsidRPr="00CF39F2">
        <w:rPr>
          <w:rFonts w:cs="Arial"/>
          <w:spacing w:val="-1"/>
          <w:w w:val="90"/>
        </w:rPr>
        <w:t>factors</w:t>
      </w:r>
      <w:r w:rsidRPr="00CF39F2">
        <w:rPr>
          <w:rFonts w:cs="Arial"/>
          <w:spacing w:val="5"/>
          <w:w w:val="90"/>
        </w:rPr>
        <w:t xml:space="preserve"> </w:t>
      </w:r>
      <w:r w:rsidRPr="00CF39F2">
        <w:rPr>
          <w:rFonts w:cs="Arial"/>
          <w:spacing w:val="-2"/>
          <w:w w:val="90"/>
        </w:rPr>
        <w:t>must</w:t>
      </w:r>
      <w:r w:rsidRPr="00CF39F2">
        <w:rPr>
          <w:rFonts w:cs="Arial"/>
          <w:spacing w:val="6"/>
          <w:w w:val="90"/>
        </w:rPr>
        <w:t xml:space="preserve"> </w:t>
      </w:r>
      <w:r w:rsidRPr="00CF39F2">
        <w:rPr>
          <w:rFonts w:cs="Arial"/>
          <w:w w:val="90"/>
        </w:rPr>
        <w:t>be</w:t>
      </w:r>
      <w:r w:rsidRPr="00CF39F2">
        <w:rPr>
          <w:rFonts w:cs="Arial"/>
          <w:spacing w:val="5"/>
          <w:w w:val="90"/>
        </w:rPr>
        <w:t xml:space="preserve"> </w:t>
      </w:r>
      <w:r w:rsidRPr="00CF39F2">
        <w:rPr>
          <w:rFonts w:cs="Arial"/>
          <w:spacing w:val="-1"/>
          <w:w w:val="90"/>
        </w:rPr>
        <w:t>used</w:t>
      </w:r>
      <w:r w:rsidRPr="00CF39F2">
        <w:rPr>
          <w:rFonts w:cs="Arial"/>
          <w:spacing w:val="6"/>
          <w:w w:val="90"/>
        </w:rPr>
        <w:t xml:space="preserve"> </w:t>
      </w:r>
      <w:r w:rsidRPr="00CF39F2">
        <w:rPr>
          <w:rFonts w:cs="Arial"/>
          <w:spacing w:val="-2"/>
          <w:w w:val="90"/>
        </w:rPr>
        <w:t>to</w:t>
      </w:r>
      <w:r w:rsidRPr="00CF39F2">
        <w:rPr>
          <w:rFonts w:cs="Arial"/>
          <w:spacing w:val="5"/>
          <w:w w:val="90"/>
        </w:rPr>
        <w:t xml:space="preserve"> </w:t>
      </w:r>
      <w:r w:rsidRPr="00CF39F2">
        <w:rPr>
          <w:rFonts w:cs="Arial"/>
          <w:spacing w:val="-2"/>
          <w:w w:val="90"/>
        </w:rPr>
        <w:t>calculate</w:t>
      </w:r>
      <w:r w:rsidRPr="00CF39F2">
        <w:rPr>
          <w:rFonts w:cs="Arial"/>
          <w:spacing w:val="6"/>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present</w:t>
      </w:r>
      <w:r w:rsidRPr="00CF39F2">
        <w:rPr>
          <w:rFonts w:cs="Arial"/>
          <w:spacing w:val="6"/>
          <w:w w:val="90"/>
        </w:rPr>
        <w:t xml:space="preserve"> </w:t>
      </w:r>
      <w:r w:rsidRPr="00CF39F2">
        <w:rPr>
          <w:rFonts w:cs="Arial"/>
          <w:spacing w:val="-2"/>
          <w:w w:val="90"/>
        </w:rPr>
        <w:t>value</w:t>
      </w:r>
      <w:r w:rsidRPr="00CF39F2">
        <w:rPr>
          <w:rFonts w:cs="Arial"/>
          <w:spacing w:val="5"/>
          <w:w w:val="90"/>
        </w:rPr>
        <w:t xml:space="preserve"> </w:t>
      </w:r>
      <w:r w:rsidRPr="00CF39F2">
        <w:rPr>
          <w:rFonts w:cs="Arial"/>
          <w:spacing w:val="-1"/>
          <w:w w:val="90"/>
        </w:rPr>
        <w:t>of</w:t>
      </w:r>
      <w:r w:rsidRPr="00CF39F2">
        <w:rPr>
          <w:rFonts w:cs="Arial"/>
          <w:spacing w:val="69"/>
          <w:w w:val="90"/>
        </w:rPr>
        <w:t xml:space="preserve"> </w:t>
      </w:r>
      <w:r w:rsidRPr="00CF39F2">
        <w:rPr>
          <w:rFonts w:cs="Arial"/>
          <w:spacing w:val="-1"/>
          <w:w w:val="90"/>
        </w:rPr>
        <w:t>the</w:t>
      </w:r>
      <w:r w:rsidRPr="00CF39F2">
        <w:rPr>
          <w:rFonts w:cs="Arial"/>
          <w:spacing w:val="5"/>
          <w:w w:val="90"/>
        </w:rPr>
        <w:t xml:space="preserve"> </w:t>
      </w:r>
      <w:r w:rsidRPr="00CF39F2">
        <w:rPr>
          <w:rFonts w:cs="Arial"/>
          <w:spacing w:val="-1"/>
          <w:w w:val="90"/>
        </w:rPr>
        <w:t>benefits</w:t>
      </w:r>
      <w:r w:rsidRPr="00CF39F2">
        <w:rPr>
          <w:rFonts w:cs="Arial"/>
          <w:spacing w:val="5"/>
          <w:w w:val="90"/>
        </w:rPr>
        <w:t xml:space="preserve"> </w:t>
      </w:r>
      <w:r w:rsidRPr="00CF39F2">
        <w:rPr>
          <w:rFonts w:cs="Arial"/>
          <w:spacing w:val="-1"/>
          <w:w w:val="90"/>
        </w:rPr>
        <w:t>for</w:t>
      </w:r>
      <w:r w:rsidRPr="00CF39F2">
        <w:rPr>
          <w:rFonts w:cs="Arial"/>
          <w:spacing w:val="6"/>
          <w:w w:val="90"/>
        </w:rPr>
        <w:t xml:space="preserve"> </w:t>
      </w:r>
      <w:r w:rsidRPr="00CF39F2">
        <w:rPr>
          <w:rFonts w:cs="Arial"/>
          <w:spacing w:val="-1"/>
          <w:w w:val="90"/>
        </w:rPr>
        <w:t>each</w:t>
      </w:r>
      <w:r w:rsidRPr="00CF39F2">
        <w:rPr>
          <w:rFonts w:cs="Arial"/>
          <w:spacing w:val="5"/>
          <w:w w:val="90"/>
        </w:rPr>
        <w:t xml:space="preserve"> </w:t>
      </w:r>
      <w:r w:rsidRPr="00CF39F2">
        <w:rPr>
          <w:rFonts w:cs="Arial"/>
          <w:spacing w:val="-1"/>
          <w:w w:val="90"/>
        </w:rPr>
        <w:t>future</w:t>
      </w:r>
      <w:r w:rsidRPr="00CF39F2">
        <w:rPr>
          <w:rFonts w:cs="Arial"/>
          <w:spacing w:val="6"/>
          <w:w w:val="90"/>
        </w:rPr>
        <w:t xml:space="preserve"> </w:t>
      </w:r>
      <w:r w:rsidRPr="00CF39F2">
        <w:rPr>
          <w:rFonts w:cs="Arial"/>
          <w:spacing w:val="-4"/>
          <w:w w:val="90"/>
        </w:rPr>
        <w:t>year.</w:t>
      </w:r>
      <w:r w:rsidRPr="00CF39F2">
        <w:rPr>
          <w:rFonts w:cs="Arial"/>
          <w:spacing w:val="5"/>
          <w:w w:val="90"/>
        </w:rPr>
        <w:t xml:space="preserve"> </w:t>
      </w:r>
      <w:r w:rsidRPr="00CF39F2">
        <w:rPr>
          <w:rFonts w:cs="Arial"/>
          <w:spacing w:val="-2"/>
          <w:w w:val="90"/>
        </w:rPr>
        <w:t>Interest</w:t>
      </w:r>
      <w:r w:rsidRPr="00CF39F2">
        <w:rPr>
          <w:rFonts w:cs="Arial"/>
          <w:spacing w:val="5"/>
          <w:w w:val="90"/>
        </w:rPr>
        <w:t xml:space="preserve"> </w:t>
      </w:r>
      <w:r w:rsidRPr="00CF39F2">
        <w:rPr>
          <w:rFonts w:cs="Arial"/>
          <w:spacing w:val="-1"/>
          <w:w w:val="90"/>
        </w:rPr>
        <w:t>cost</w:t>
      </w:r>
      <w:r w:rsidRPr="00CF39F2">
        <w:rPr>
          <w:rFonts w:cs="Arial"/>
          <w:spacing w:val="6"/>
          <w:w w:val="90"/>
        </w:rPr>
        <w:t xml:space="preserve"> </w:t>
      </w:r>
      <w:r w:rsidRPr="00CF39F2">
        <w:rPr>
          <w:rFonts w:cs="Arial"/>
          <w:spacing w:val="-1"/>
          <w:w w:val="90"/>
        </w:rPr>
        <w:t>is</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increase</w:t>
      </w:r>
      <w:r w:rsidRPr="00CF39F2">
        <w:rPr>
          <w:rFonts w:cs="Arial"/>
          <w:spacing w:val="5"/>
          <w:w w:val="90"/>
        </w:rPr>
        <w:t xml:space="preserve"> </w:t>
      </w:r>
      <w:r w:rsidRPr="00CF39F2">
        <w:rPr>
          <w:rFonts w:cs="Arial"/>
          <w:spacing w:val="-1"/>
          <w:w w:val="90"/>
        </w:rPr>
        <w:t>during</w:t>
      </w:r>
      <w:r w:rsidRPr="00CF39F2">
        <w:rPr>
          <w:rFonts w:cs="Arial"/>
          <w:spacing w:val="6"/>
          <w:w w:val="90"/>
        </w:rPr>
        <w:t xml:space="preserve"> </w:t>
      </w:r>
      <w:r w:rsidRPr="00CF39F2">
        <w:rPr>
          <w:rFonts w:cs="Arial"/>
          <w:w w:val="90"/>
        </w:rPr>
        <w:t>a</w:t>
      </w:r>
      <w:r w:rsidRPr="00CF39F2">
        <w:rPr>
          <w:rFonts w:cs="Arial"/>
          <w:spacing w:val="5"/>
          <w:w w:val="90"/>
        </w:rPr>
        <w:t xml:space="preserve"> </w:t>
      </w:r>
      <w:r w:rsidRPr="00CF39F2">
        <w:rPr>
          <w:rFonts w:cs="Arial"/>
          <w:w w:val="90"/>
        </w:rPr>
        <w:t>period</w:t>
      </w:r>
      <w:r w:rsidRPr="00CF39F2">
        <w:rPr>
          <w:rFonts w:cs="Arial"/>
          <w:spacing w:val="61"/>
          <w:w w:val="98"/>
        </w:rPr>
        <w:t xml:space="preserve"> </w:t>
      </w:r>
      <w:r w:rsidRPr="00CF39F2">
        <w:rPr>
          <w:rFonts w:cs="Arial"/>
          <w:spacing w:val="-1"/>
          <w:w w:val="90"/>
        </w:rPr>
        <w:t>in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present</w:t>
      </w:r>
      <w:r w:rsidRPr="00CF39F2">
        <w:rPr>
          <w:rFonts w:cs="Arial"/>
          <w:spacing w:val="6"/>
          <w:w w:val="90"/>
        </w:rPr>
        <w:t xml:space="preserve"> </w:t>
      </w:r>
      <w:r w:rsidRPr="00CF39F2">
        <w:rPr>
          <w:rFonts w:cs="Arial"/>
          <w:spacing w:val="-2"/>
          <w:w w:val="90"/>
        </w:rPr>
        <w:t>value</w:t>
      </w:r>
      <w:r w:rsidRPr="00CF39F2">
        <w:rPr>
          <w:rFonts w:cs="Arial"/>
          <w:spacing w:val="5"/>
          <w:w w:val="90"/>
        </w:rPr>
        <w:t xml:space="preserve"> </w:t>
      </w:r>
      <w:r w:rsidRPr="00CF39F2">
        <w:rPr>
          <w:rFonts w:cs="Arial"/>
          <w:spacing w:val="-1"/>
          <w:w w:val="90"/>
        </w:rPr>
        <w:t>of</w:t>
      </w:r>
      <w:r w:rsidRPr="00CF39F2">
        <w:rPr>
          <w:rFonts w:cs="Arial"/>
          <w:spacing w:val="6"/>
          <w:w w:val="90"/>
        </w:rPr>
        <w:t xml:space="preserve"> </w:t>
      </w:r>
      <w:r w:rsidRPr="00CF39F2">
        <w:rPr>
          <w:rFonts w:cs="Arial"/>
          <w:w w:val="90"/>
        </w:rPr>
        <w:t>a</w:t>
      </w:r>
      <w:r w:rsidRPr="00CF39F2">
        <w:rPr>
          <w:rFonts w:cs="Arial"/>
          <w:spacing w:val="6"/>
          <w:w w:val="90"/>
        </w:rPr>
        <w:t xml:space="preserve"> </w:t>
      </w:r>
      <w:r w:rsidRPr="00CF39F2">
        <w:rPr>
          <w:rFonts w:cs="Arial"/>
          <w:spacing w:val="-1"/>
          <w:w w:val="90"/>
        </w:rPr>
        <w:t>defined</w:t>
      </w:r>
      <w:r w:rsidRPr="00CF39F2">
        <w:rPr>
          <w:rFonts w:cs="Arial"/>
          <w:spacing w:val="6"/>
          <w:w w:val="90"/>
        </w:rPr>
        <w:t xml:space="preserve"> </w:t>
      </w:r>
      <w:r w:rsidRPr="00CF39F2">
        <w:rPr>
          <w:rFonts w:cs="Arial"/>
          <w:spacing w:val="-1"/>
          <w:w w:val="90"/>
        </w:rPr>
        <w:t>benefit</w:t>
      </w:r>
      <w:r w:rsidRPr="00CF39F2">
        <w:rPr>
          <w:rFonts w:cs="Arial"/>
          <w:spacing w:val="5"/>
          <w:w w:val="90"/>
        </w:rPr>
        <w:t xml:space="preserve"> </w:t>
      </w:r>
      <w:r w:rsidRPr="00CF39F2">
        <w:rPr>
          <w:rFonts w:cs="Arial"/>
          <w:spacing w:val="-2"/>
          <w:w w:val="90"/>
        </w:rPr>
        <w:t>obligation</w:t>
      </w:r>
      <w:r w:rsidRPr="00CF39F2">
        <w:rPr>
          <w:rFonts w:cs="Arial"/>
          <w:spacing w:val="6"/>
          <w:w w:val="90"/>
        </w:rPr>
        <w:t xml:space="preserve"> </w:t>
      </w:r>
      <w:r w:rsidRPr="00CF39F2">
        <w:rPr>
          <w:rFonts w:cs="Arial"/>
          <w:spacing w:val="-1"/>
          <w:w w:val="90"/>
        </w:rPr>
        <w:t>that</w:t>
      </w:r>
      <w:r w:rsidRPr="00CF39F2">
        <w:rPr>
          <w:rFonts w:cs="Arial"/>
          <w:spacing w:val="6"/>
          <w:w w:val="90"/>
        </w:rPr>
        <w:t xml:space="preserve"> </w:t>
      </w:r>
      <w:r w:rsidRPr="00CF39F2">
        <w:rPr>
          <w:rFonts w:cs="Arial"/>
          <w:w w:val="90"/>
        </w:rPr>
        <w:t>arises</w:t>
      </w:r>
      <w:r w:rsidRPr="00CF39F2">
        <w:rPr>
          <w:rFonts w:cs="Arial"/>
          <w:spacing w:val="6"/>
          <w:w w:val="90"/>
        </w:rPr>
        <w:t xml:space="preserve"> </w:t>
      </w:r>
      <w:r w:rsidRPr="00CF39F2">
        <w:rPr>
          <w:rFonts w:cs="Arial"/>
          <w:spacing w:val="-1"/>
          <w:w w:val="90"/>
        </w:rPr>
        <w:t>because</w:t>
      </w:r>
      <w:r w:rsidRPr="00CF39F2">
        <w:rPr>
          <w:rFonts w:cs="Arial"/>
          <w:spacing w:val="5"/>
          <w:w w:val="90"/>
        </w:rPr>
        <w:t xml:space="preserve"> </w:t>
      </w:r>
      <w:r w:rsidRPr="00CF39F2">
        <w:rPr>
          <w:rFonts w:cs="Arial"/>
          <w:spacing w:val="-1"/>
          <w:w w:val="90"/>
        </w:rPr>
        <w:t>the</w:t>
      </w:r>
      <w:r w:rsidRPr="00CF39F2">
        <w:rPr>
          <w:rFonts w:cs="Arial"/>
          <w:spacing w:val="63"/>
          <w:w w:val="90"/>
        </w:rPr>
        <w:t xml:space="preserve"> </w:t>
      </w:r>
      <w:r w:rsidRPr="00CF39F2">
        <w:rPr>
          <w:rFonts w:cs="Arial"/>
          <w:spacing w:val="-1"/>
          <w:w w:val="90"/>
        </w:rPr>
        <w:t>benefits</w:t>
      </w:r>
      <w:r w:rsidRPr="00CF39F2">
        <w:rPr>
          <w:rFonts w:cs="Arial"/>
          <w:spacing w:val="6"/>
          <w:w w:val="90"/>
        </w:rPr>
        <w:t xml:space="preserve"> </w:t>
      </w:r>
      <w:r w:rsidRPr="00CF39F2">
        <w:rPr>
          <w:rFonts w:cs="Arial"/>
          <w:spacing w:val="-1"/>
          <w:w w:val="90"/>
        </w:rPr>
        <w:t>are</w:t>
      </w:r>
      <w:r w:rsidRPr="00CF39F2">
        <w:rPr>
          <w:rFonts w:cs="Arial"/>
          <w:spacing w:val="7"/>
          <w:w w:val="90"/>
        </w:rPr>
        <w:t xml:space="preserve"> </w:t>
      </w:r>
      <w:r w:rsidRPr="00CF39F2">
        <w:rPr>
          <w:rFonts w:cs="Arial"/>
          <w:spacing w:val="-1"/>
          <w:w w:val="90"/>
        </w:rPr>
        <w:t>one</w:t>
      </w:r>
      <w:r w:rsidRPr="00CF39F2">
        <w:rPr>
          <w:rFonts w:cs="Arial"/>
          <w:spacing w:val="6"/>
          <w:w w:val="90"/>
        </w:rPr>
        <w:t xml:space="preserve"> </w:t>
      </w:r>
      <w:r w:rsidRPr="00CF39F2">
        <w:rPr>
          <w:rFonts w:cs="Arial"/>
          <w:w w:val="90"/>
        </w:rPr>
        <w:t>period</w:t>
      </w:r>
      <w:r w:rsidRPr="00CF39F2">
        <w:rPr>
          <w:rFonts w:cs="Arial"/>
          <w:spacing w:val="7"/>
          <w:w w:val="90"/>
        </w:rPr>
        <w:t xml:space="preserve"> </w:t>
      </w:r>
      <w:r w:rsidRPr="00CF39F2">
        <w:rPr>
          <w:rFonts w:cs="Arial"/>
          <w:spacing w:val="-1"/>
          <w:w w:val="90"/>
        </w:rPr>
        <w:t>closer</w:t>
      </w:r>
      <w:r w:rsidRPr="00CF39F2">
        <w:rPr>
          <w:rFonts w:cs="Arial"/>
          <w:spacing w:val="6"/>
          <w:w w:val="90"/>
        </w:rPr>
        <w:t xml:space="preserve"> </w:t>
      </w:r>
      <w:r w:rsidRPr="00CF39F2">
        <w:rPr>
          <w:rFonts w:cs="Arial"/>
          <w:spacing w:val="-2"/>
          <w:w w:val="90"/>
        </w:rPr>
        <w:t>to</w:t>
      </w:r>
      <w:r w:rsidRPr="00CF39F2">
        <w:rPr>
          <w:rFonts w:cs="Arial"/>
          <w:spacing w:val="7"/>
          <w:w w:val="90"/>
        </w:rPr>
        <w:t xml:space="preserve"> </w:t>
      </w:r>
      <w:r w:rsidRPr="00CF39F2">
        <w:rPr>
          <w:rFonts w:cs="Arial"/>
          <w:spacing w:val="-1"/>
          <w:w w:val="90"/>
        </w:rPr>
        <w:t>settlement,</w:t>
      </w:r>
      <w:r w:rsidRPr="00CF39F2">
        <w:rPr>
          <w:rFonts w:cs="Arial"/>
          <w:spacing w:val="6"/>
          <w:w w:val="90"/>
        </w:rPr>
        <w:t xml:space="preserve"> </w:t>
      </w:r>
      <w:r w:rsidRPr="00CF39F2">
        <w:rPr>
          <w:rFonts w:cs="Arial"/>
          <w:spacing w:val="-1"/>
          <w:w w:val="90"/>
        </w:rPr>
        <w:t>as</w:t>
      </w:r>
      <w:r w:rsidRPr="00CF39F2">
        <w:rPr>
          <w:rFonts w:cs="Arial"/>
          <w:spacing w:val="7"/>
          <w:w w:val="90"/>
        </w:rPr>
        <w:t xml:space="preserve"> </w:t>
      </w:r>
      <w:r w:rsidRPr="00CF39F2">
        <w:rPr>
          <w:rFonts w:cs="Arial"/>
          <w:spacing w:val="-1"/>
          <w:w w:val="90"/>
        </w:rPr>
        <w:t>per</w:t>
      </w:r>
      <w:r w:rsidRPr="00CF39F2">
        <w:rPr>
          <w:rFonts w:cs="Arial"/>
          <w:spacing w:val="7"/>
          <w:w w:val="90"/>
        </w:rPr>
        <w:t xml:space="preserve"> </w:t>
      </w:r>
      <w:r w:rsidRPr="00CF39F2">
        <w:rPr>
          <w:rFonts w:cs="Arial"/>
          <w:spacing w:val="-1"/>
          <w:w w:val="90"/>
        </w:rPr>
        <w:t>the</w:t>
      </w:r>
      <w:r w:rsidRPr="00CF39F2">
        <w:rPr>
          <w:rFonts w:cs="Arial"/>
          <w:spacing w:val="6"/>
          <w:w w:val="90"/>
        </w:rPr>
        <w:t xml:space="preserve"> </w:t>
      </w:r>
      <w:r w:rsidRPr="00CF39F2">
        <w:rPr>
          <w:rFonts w:cs="Arial"/>
          <w:spacing w:val="-2"/>
          <w:w w:val="90"/>
        </w:rPr>
        <w:t>relevant</w:t>
      </w:r>
      <w:r w:rsidRPr="00CF39F2">
        <w:rPr>
          <w:rFonts w:cs="Arial"/>
          <w:spacing w:val="7"/>
          <w:w w:val="90"/>
        </w:rPr>
        <w:t xml:space="preserve"> </w:t>
      </w:r>
      <w:r w:rsidRPr="00CF39F2">
        <w:rPr>
          <w:rFonts w:cs="Arial"/>
          <w:spacing w:val="-1"/>
          <w:w w:val="90"/>
        </w:rPr>
        <w:t>accounting</w:t>
      </w:r>
      <w:r w:rsidRPr="00CF39F2">
        <w:rPr>
          <w:rFonts w:cs="Arial"/>
          <w:spacing w:val="59"/>
          <w:w w:val="98"/>
        </w:rPr>
        <w:t xml:space="preserve"> </w:t>
      </w:r>
      <w:r w:rsidRPr="00CF39F2">
        <w:rPr>
          <w:rFonts w:cs="Arial"/>
          <w:spacing w:val="-1"/>
          <w:w w:val="90"/>
        </w:rPr>
        <w:t>standard.</w:t>
      </w:r>
      <w:r w:rsidRPr="00CF39F2">
        <w:rPr>
          <w:rFonts w:cs="Arial"/>
          <w:spacing w:val="3"/>
          <w:w w:val="90"/>
        </w:rPr>
        <w:t xml:space="preserve"> </w:t>
      </w:r>
      <w:r w:rsidRPr="00CF39F2">
        <w:rPr>
          <w:rFonts w:cs="Arial"/>
          <w:spacing w:val="-2"/>
          <w:w w:val="90"/>
        </w:rPr>
        <w:t>T</w:t>
      </w:r>
      <w:r w:rsidRPr="00CF39F2">
        <w:rPr>
          <w:rFonts w:cs="Arial"/>
          <w:spacing w:val="-1"/>
          <w:w w:val="90"/>
        </w:rPr>
        <w:t>he</w:t>
      </w:r>
      <w:r w:rsidRPr="00CF39F2">
        <w:rPr>
          <w:rFonts w:cs="Arial"/>
          <w:spacing w:val="3"/>
          <w:w w:val="90"/>
        </w:rPr>
        <w:t xml:space="preserve"> </w:t>
      </w:r>
      <w:r w:rsidRPr="00CF39F2">
        <w:rPr>
          <w:rFonts w:cs="Arial"/>
          <w:spacing w:val="-1"/>
          <w:w w:val="90"/>
        </w:rPr>
        <w:t>cost</w:t>
      </w:r>
      <w:r w:rsidRPr="00CF39F2">
        <w:rPr>
          <w:rFonts w:cs="Arial"/>
          <w:spacing w:val="3"/>
          <w:w w:val="90"/>
        </w:rPr>
        <w:t xml:space="preserve"> </w:t>
      </w:r>
      <w:r w:rsidRPr="00CF39F2">
        <w:rPr>
          <w:rFonts w:cs="Arial"/>
          <w:spacing w:val="-1"/>
          <w:w w:val="90"/>
        </w:rPr>
        <w:t>is</w:t>
      </w:r>
      <w:r w:rsidRPr="00CF39F2">
        <w:rPr>
          <w:rFonts w:cs="Arial"/>
          <w:spacing w:val="4"/>
          <w:w w:val="90"/>
        </w:rPr>
        <w:t xml:space="preserve"> </w:t>
      </w:r>
      <w:r w:rsidRPr="00CF39F2">
        <w:rPr>
          <w:rFonts w:cs="Arial"/>
          <w:spacing w:val="-1"/>
          <w:w w:val="90"/>
        </w:rPr>
        <w:t>measured</w:t>
      </w:r>
      <w:r w:rsidRPr="00CF39F2">
        <w:rPr>
          <w:rFonts w:cs="Arial"/>
          <w:spacing w:val="3"/>
          <w:w w:val="90"/>
        </w:rPr>
        <w:t xml:space="preserve"> </w:t>
      </w:r>
      <w:r w:rsidRPr="00CF39F2">
        <w:rPr>
          <w:rFonts w:cs="Arial"/>
          <w:spacing w:val="-1"/>
          <w:w w:val="90"/>
        </w:rPr>
        <w:t>net</w:t>
      </w:r>
      <w:r w:rsidRPr="00CF39F2">
        <w:rPr>
          <w:rFonts w:cs="Arial"/>
          <w:spacing w:val="3"/>
          <w:w w:val="90"/>
        </w:rPr>
        <w:t xml:space="preserve"> </w:t>
      </w:r>
      <w:r w:rsidRPr="00CF39F2">
        <w:rPr>
          <w:rFonts w:cs="Arial"/>
          <w:spacing w:val="-1"/>
          <w:w w:val="90"/>
        </w:rPr>
        <w:t>of</w:t>
      </w:r>
      <w:r w:rsidRPr="00CF39F2">
        <w:rPr>
          <w:rFonts w:cs="Arial"/>
          <w:spacing w:val="4"/>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actuarial</w:t>
      </w:r>
      <w:r w:rsidRPr="00CF39F2">
        <w:rPr>
          <w:rFonts w:cs="Arial"/>
          <w:spacing w:val="3"/>
          <w:w w:val="90"/>
        </w:rPr>
        <w:t xml:space="preserve"> </w:t>
      </w:r>
      <w:r w:rsidRPr="00CF39F2">
        <w:rPr>
          <w:rFonts w:cs="Arial"/>
          <w:spacing w:val="-1"/>
          <w:w w:val="90"/>
        </w:rPr>
        <w:t>return</w:t>
      </w:r>
      <w:r w:rsidRPr="00CF39F2">
        <w:rPr>
          <w:rFonts w:cs="Arial"/>
          <w:spacing w:val="3"/>
          <w:w w:val="90"/>
        </w:rPr>
        <w:t xml:space="preserve"> </w:t>
      </w:r>
      <w:r w:rsidRPr="00CF39F2">
        <w:rPr>
          <w:rFonts w:cs="Arial"/>
          <w:spacing w:val="-1"/>
          <w:w w:val="90"/>
        </w:rPr>
        <w:t>on</w:t>
      </w:r>
      <w:r w:rsidRPr="00CF39F2">
        <w:rPr>
          <w:rFonts w:cs="Arial"/>
          <w:spacing w:val="4"/>
          <w:w w:val="90"/>
        </w:rPr>
        <w:t xml:space="preserve"> </w:t>
      </w:r>
      <w:r w:rsidRPr="00CF39F2">
        <w:rPr>
          <w:rFonts w:cs="Arial"/>
          <w:spacing w:val="-1"/>
          <w:w w:val="90"/>
        </w:rPr>
        <w:t>plan</w:t>
      </w:r>
      <w:r w:rsidRPr="00CF39F2">
        <w:rPr>
          <w:rFonts w:cs="Arial"/>
          <w:spacing w:val="3"/>
          <w:w w:val="90"/>
        </w:rPr>
        <w:t xml:space="preserve"> </w:t>
      </w:r>
      <w:r w:rsidRPr="00CF39F2">
        <w:rPr>
          <w:rFonts w:cs="Arial"/>
          <w:spacing w:val="-1"/>
          <w:w w:val="90"/>
        </w:rPr>
        <w:t>assets</w:t>
      </w:r>
      <w:r w:rsidR="00F0236B" w:rsidRPr="00CF39F2">
        <w:rPr>
          <w:rFonts w:cs="Arial"/>
          <w:spacing w:val="-1"/>
          <w:w w:val="90"/>
        </w:rPr>
        <w:t xml:space="preserve"> </w:t>
      </w:r>
      <w:r w:rsidRPr="00CF39F2">
        <w:rPr>
          <w:rFonts w:cs="Arial"/>
          <w:spacing w:val="-1"/>
          <w:w w:val="90"/>
        </w:rPr>
        <w:t>of</w:t>
      </w:r>
      <w:r w:rsidRPr="00CF39F2">
        <w:rPr>
          <w:rFonts w:cs="Arial"/>
          <w:spacing w:val="12"/>
          <w:w w:val="90"/>
        </w:rPr>
        <w:t xml:space="preserve"> </w:t>
      </w:r>
      <w:r w:rsidRPr="00CF39F2">
        <w:rPr>
          <w:rFonts w:cs="Arial"/>
          <w:spacing w:val="-1"/>
          <w:w w:val="90"/>
        </w:rPr>
        <w:t>defined</w:t>
      </w:r>
      <w:r w:rsidRPr="00CF39F2">
        <w:rPr>
          <w:rFonts w:cs="Arial"/>
          <w:spacing w:val="13"/>
          <w:w w:val="90"/>
        </w:rPr>
        <w:t xml:space="preserve"> </w:t>
      </w:r>
      <w:r w:rsidRPr="00CF39F2">
        <w:rPr>
          <w:rFonts w:cs="Arial"/>
          <w:spacing w:val="-1"/>
          <w:w w:val="90"/>
        </w:rPr>
        <w:t>benefit</w:t>
      </w:r>
      <w:r w:rsidRPr="00CF39F2">
        <w:rPr>
          <w:rFonts w:cs="Arial"/>
          <w:spacing w:val="13"/>
          <w:w w:val="90"/>
        </w:rPr>
        <w:t xml:space="preserve"> </w:t>
      </w:r>
      <w:r w:rsidRPr="00CF39F2">
        <w:rPr>
          <w:rFonts w:cs="Arial"/>
          <w:spacing w:val="-1"/>
          <w:w w:val="90"/>
        </w:rPr>
        <w:t>schemes</w:t>
      </w:r>
      <w:r w:rsidRPr="00CF39F2">
        <w:rPr>
          <w:rFonts w:cs="Arial"/>
          <w:spacing w:val="13"/>
          <w:w w:val="90"/>
        </w:rPr>
        <w:t xml:space="preserve"> </w:t>
      </w:r>
      <w:r w:rsidRPr="00CF39F2">
        <w:rPr>
          <w:rFonts w:cs="Arial"/>
          <w:spacing w:val="-2"/>
          <w:w w:val="90"/>
        </w:rPr>
        <w:t>calculated</w:t>
      </w:r>
      <w:r w:rsidRPr="00CF39F2">
        <w:rPr>
          <w:rFonts w:cs="Arial"/>
          <w:spacing w:val="12"/>
          <w:w w:val="90"/>
        </w:rPr>
        <w:t xml:space="preserve"> </w:t>
      </w:r>
      <w:r w:rsidRPr="00CF39F2">
        <w:rPr>
          <w:rFonts w:cs="Arial"/>
          <w:spacing w:val="-2"/>
          <w:w w:val="90"/>
        </w:rPr>
        <w:t>using</w:t>
      </w:r>
      <w:r w:rsidRPr="00CF39F2">
        <w:rPr>
          <w:rFonts w:cs="Arial"/>
          <w:spacing w:val="13"/>
          <w:w w:val="90"/>
        </w:rPr>
        <w:t xml:space="preserve"> </w:t>
      </w:r>
      <w:r w:rsidRPr="00CF39F2">
        <w:rPr>
          <w:rFonts w:cs="Arial"/>
          <w:spacing w:val="-1"/>
          <w:w w:val="90"/>
        </w:rPr>
        <w:t>an</w:t>
      </w:r>
      <w:r w:rsidRPr="00CF39F2">
        <w:rPr>
          <w:rFonts w:cs="Arial"/>
          <w:spacing w:val="13"/>
          <w:w w:val="90"/>
        </w:rPr>
        <w:t xml:space="preserve"> </w:t>
      </w:r>
      <w:r w:rsidRPr="00CF39F2">
        <w:rPr>
          <w:rFonts w:cs="Arial"/>
          <w:spacing w:val="-1"/>
          <w:w w:val="90"/>
        </w:rPr>
        <w:t>actuarially</w:t>
      </w:r>
      <w:r w:rsidRPr="00CF39F2">
        <w:rPr>
          <w:rFonts w:cs="Arial"/>
          <w:spacing w:val="13"/>
          <w:w w:val="90"/>
        </w:rPr>
        <w:t xml:space="preserve"> </w:t>
      </w:r>
      <w:r w:rsidRPr="00CF39F2">
        <w:rPr>
          <w:rFonts w:cs="Arial"/>
          <w:spacing w:val="-1"/>
          <w:w w:val="90"/>
        </w:rPr>
        <w:t>determined</w:t>
      </w:r>
      <w:r w:rsidRPr="00CF39F2">
        <w:rPr>
          <w:rFonts w:cs="Arial"/>
          <w:spacing w:val="47"/>
          <w:w w:val="98"/>
        </w:rPr>
        <w:t xml:space="preserve"> </w:t>
      </w:r>
      <w:r w:rsidRPr="00CF39F2">
        <w:rPr>
          <w:rFonts w:cs="Arial"/>
          <w:spacing w:val="-1"/>
          <w:w w:val="90"/>
        </w:rPr>
        <w:t>long</w:t>
      </w:r>
      <w:r w:rsidR="00B26576" w:rsidRPr="00CF39F2">
        <w:rPr>
          <w:rFonts w:cs="Arial"/>
          <w:spacing w:val="-1"/>
          <w:w w:val="90"/>
        </w:rPr>
        <w:t>-</w:t>
      </w:r>
      <w:r w:rsidRPr="00CF39F2">
        <w:rPr>
          <w:rFonts w:cs="Arial"/>
          <w:spacing w:val="-1"/>
          <w:w w:val="90"/>
        </w:rPr>
        <w:t>term</w:t>
      </w:r>
      <w:r w:rsidRPr="00CF39F2">
        <w:rPr>
          <w:rFonts w:cs="Arial"/>
          <w:spacing w:val="1"/>
          <w:w w:val="90"/>
        </w:rPr>
        <w:t xml:space="preserve"> </w:t>
      </w:r>
      <w:r w:rsidRPr="00CF39F2">
        <w:rPr>
          <w:rFonts w:cs="Arial"/>
          <w:spacing w:val="-1"/>
          <w:w w:val="90"/>
        </w:rPr>
        <w:t>rate</w:t>
      </w:r>
      <w:r w:rsidRPr="00CF39F2">
        <w:rPr>
          <w:rFonts w:cs="Arial"/>
          <w:spacing w:val="2"/>
          <w:w w:val="90"/>
        </w:rPr>
        <w:t xml:space="preserve"> </w:t>
      </w:r>
      <w:r w:rsidRPr="00CF39F2">
        <w:rPr>
          <w:rFonts w:cs="Arial"/>
          <w:spacing w:val="-1"/>
          <w:w w:val="90"/>
        </w:rPr>
        <w:t>of</w:t>
      </w:r>
      <w:r w:rsidRPr="00CF39F2">
        <w:rPr>
          <w:rFonts w:cs="Arial"/>
          <w:spacing w:val="1"/>
          <w:w w:val="90"/>
        </w:rPr>
        <w:t xml:space="preserve"> </w:t>
      </w:r>
      <w:r w:rsidRPr="00CF39F2">
        <w:rPr>
          <w:rFonts w:cs="Arial"/>
          <w:spacing w:val="-1"/>
          <w:w w:val="90"/>
        </w:rPr>
        <w:t>return.</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60" w:header="720" w:footer="720" w:gutter="0"/>
          <w:cols w:num="2" w:space="720" w:equalWidth="0">
            <w:col w:w="2609" w:space="40"/>
            <w:col w:w="7157"/>
          </w:cols>
        </w:sectPr>
      </w:pPr>
    </w:p>
    <w:p w:rsidR="004D06C0" w:rsidRPr="00CF39F2" w:rsidRDefault="00EA2DC5">
      <w:pPr>
        <w:tabs>
          <w:tab w:val="left" w:pos="2892"/>
        </w:tabs>
        <w:spacing w:before="165"/>
        <w:ind w:left="118"/>
        <w:rPr>
          <w:rFonts w:ascii="Arial" w:eastAsia="Arial" w:hAnsi="Arial" w:cs="Arial"/>
        </w:rPr>
      </w:pPr>
      <w:r w:rsidRPr="00CF39F2">
        <w:rPr>
          <w:rFonts w:ascii="Arial" w:hAnsi="Arial" w:cs="Arial"/>
          <w:color w:val="D35E13"/>
          <w:spacing w:val="-9"/>
          <w:w w:val="90"/>
          <w:position w:val="-2"/>
          <w:sz w:val="26"/>
        </w:rPr>
        <w:lastRenderedPageBreak/>
        <w:t>T</w:t>
      </w:r>
      <w:r w:rsidRPr="00CF39F2">
        <w:rPr>
          <w:rFonts w:ascii="Arial" w:hAnsi="Arial" w:cs="Arial"/>
          <w:color w:val="D35E13"/>
          <w:spacing w:val="-8"/>
          <w:w w:val="90"/>
          <w:position w:val="-2"/>
          <w:sz w:val="26"/>
        </w:rPr>
        <w:t>ax</w:t>
      </w:r>
      <w:r w:rsidRPr="00CF39F2">
        <w:rPr>
          <w:rFonts w:ascii="Arial" w:hAnsi="Arial" w:cs="Arial"/>
          <w:color w:val="D35E13"/>
          <w:spacing w:val="-5"/>
          <w:w w:val="90"/>
          <w:position w:val="-2"/>
          <w:sz w:val="26"/>
        </w:rPr>
        <w:t xml:space="preserve"> </w:t>
      </w:r>
      <w:r w:rsidRPr="00CF39F2">
        <w:rPr>
          <w:rFonts w:ascii="Arial" w:hAnsi="Arial" w:cs="Arial"/>
          <w:color w:val="D35E13"/>
          <w:spacing w:val="-1"/>
          <w:w w:val="90"/>
          <w:position w:val="-2"/>
          <w:sz w:val="26"/>
        </w:rPr>
        <w:t>Equivalents</w:t>
      </w:r>
      <w:r w:rsidRPr="00CF39F2">
        <w:rPr>
          <w:rFonts w:ascii="Arial" w:hAnsi="Arial" w:cs="Arial"/>
          <w:color w:val="D35E13"/>
          <w:spacing w:val="-4"/>
          <w:w w:val="90"/>
          <w:position w:val="-2"/>
          <w:sz w:val="26"/>
        </w:rPr>
        <w:t xml:space="preserve"> </w:t>
      </w:r>
      <w:r w:rsidRPr="00CF39F2">
        <w:rPr>
          <w:rFonts w:ascii="Arial" w:hAnsi="Arial" w:cs="Arial"/>
          <w:color w:val="D35E13"/>
          <w:spacing w:val="-2"/>
          <w:w w:val="90"/>
          <w:position w:val="-2"/>
          <w:sz w:val="26"/>
        </w:rPr>
        <w:t>R</w:t>
      </w:r>
      <w:r w:rsidRPr="00CF39F2">
        <w:rPr>
          <w:rFonts w:ascii="Arial" w:hAnsi="Arial" w:cs="Arial"/>
          <w:color w:val="D35E13"/>
          <w:spacing w:val="-1"/>
          <w:w w:val="90"/>
          <w:position w:val="-2"/>
          <w:sz w:val="26"/>
        </w:rPr>
        <w:t>egime</w:t>
      </w:r>
      <w:r w:rsidRPr="00CF39F2">
        <w:rPr>
          <w:rFonts w:ascii="Arial" w:hAnsi="Arial" w:cs="Arial"/>
          <w:color w:val="D35E13"/>
          <w:spacing w:val="-1"/>
          <w:w w:val="90"/>
          <w:position w:val="-2"/>
          <w:sz w:val="26"/>
        </w:rPr>
        <w:tab/>
      </w:r>
      <w:r w:rsidRPr="00CF39F2">
        <w:rPr>
          <w:rFonts w:ascii="Arial" w:hAnsi="Arial" w:cs="Arial"/>
          <w:color w:val="000000"/>
          <w:spacing w:val="-2"/>
          <w:w w:val="90"/>
        </w:rPr>
        <w:t>T</w:t>
      </w:r>
      <w:r w:rsidRPr="00CF39F2">
        <w:rPr>
          <w:rFonts w:ascii="Arial" w:hAnsi="Arial" w:cs="Arial"/>
          <w:color w:val="000000"/>
          <w:spacing w:val="-1"/>
          <w:w w:val="90"/>
        </w:rPr>
        <w:t>he</w:t>
      </w:r>
      <w:r w:rsidRPr="00CF39F2">
        <w:rPr>
          <w:rFonts w:ascii="Arial" w:hAnsi="Arial" w:cs="Arial"/>
          <w:color w:val="000000"/>
          <w:spacing w:val="4"/>
          <w:w w:val="90"/>
        </w:rPr>
        <w:t xml:space="preserve"> </w:t>
      </w:r>
      <w:r w:rsidRPr="00CF39F2">
        <w:rPr>
          <w:rFonts w:ascii="Arial" w:hAnsi="Arial" w:cs="Arial"/>
          <w:color w:val="000000"/>
          <w:spacing w:val="-2"/>
          <w:w w:val="90"/>
        </w:rPr>
        <w:t>mechanism</w:t>
      </w:r>
      <w:r w:rsidRPr="00CF39F2">
        <w:rPr>
          <w:rFonts w:ascii="Arial" w:hAnsi="Arial" w:cs="Arial"/>
          <w:color w:val="000000"/>
          <w:spacing w:val="4"/>
          <w:w w:val="90"/>
        </w:rPr>
        <w:t xml:space="preserve"> </w:t>
      </w:r>
      <w:r w:rsidRPr="00CF39F2">
        <w:rPr>
          <w:rFonts w:ascii="Arial" w:hAnsi="Arial" w:cs="Arial"/>
          <w:color w:val="000000"/>
          <w:spacing w:val="-2"/>
          <w:w w:val="90"/>
        </w:rPr>
        <w:t>to</w:t>
      </w:r>
      <w:r w:rsidRPr="00CF39F2">
        <w:rPr>
          <w:rFonts w:ascii="Arial" w:hAnsi="Arial" w:cs="Arial"/>
          <w:color w:val="000000"/>
          <w:spacing w:val="4"/>
          <w:w w:val="90"/>
        </w:rPr>
        <w:t xml:space="preserve"> </w:t>
      </w:r>
      <w:r w:rsidRPr="00CF39F2">
        <w:rPr>
          <w:rFonts w:ascii="Arial" w:hAnsi="Arial" w:cs="Arial"/>
          <w:color w:val="000000"/>
          <w:spacing w:val="-1"/>
          <w:w w:val="90"/>
        </w:rPr>
        <w:t>ensure</w:t>
      </w:r>
      <w:r w:rsidRPr="00CF39F2">
        <w:rPr>
          <w:rFonts w:ascii="Arial" w:hAnsi="Arial" w:cs="Arial"/>
          <w:color w:val="000000"/>
          <w:spacing w:val="4"/>
          <w:w w:val="90"/>
        </w:rPr>
        <w:t xml:space="preserve"> </w:t>
      </w:r>
      <w:r w:rsidRPr="00CF39F2">
        <w:rPr>
          <w:rFonts w:ascii="Arial" w:hAnsi="Arial" w:cs="Arial"/>
          <w:color w:val="000000"/>
          <w:spacing w:val="-1"/>
          <w:w w:val="90"/>
        </w:rPr>
        <w:t>that</w:t>
      </w:r>
      <w:r w:rsidRPr="00CF39F2">
        <w:rPr>
          <w:rFonts w:ascii="Arial" w:hAnsi="Arial" w:cs="Arial"/>
          <w:color w:val="000000"/>
          <w:spacing w:val="4"/>
          <w:w w:val="90"/>
        </w:rPr>
        <w:t xml:space="preserve"> </w:t>
      </w:r>
      <w:r w:rsidRPr="00CF39F2">
        <w:rPr>
          <w:rFonts w:ascii="Arial" w:hAnsi="Arial" w:cs="Arial"/>
          <w:color w:val="000000"/>
          <w:spacing w:val="-2"/>
          <w:w w:val="90"/>
        </w:rPr>
        <w:t>government</w:t>
      </w:r>
      <w:r w:rsidRPr="00CF39F2">
        <w:rPr>
          <w:rFonts w:ascii="Arial" w:hAnsi="Arial" w:cs="Arial"/>
          <w:color w:val="000000"/>
          <w:spacing w:val="4"/>
          <w:w w:val="90"/>
        </w:rPr>
        <w:t xml:space="preserve"> </w:t>
      </w:r>
      <w:r w:rsidRPr="00CF39F2">
        <w:rPr>
          <w:rFonts w:ascii="Arial" w:hAnsi="Arial" w:cs="Arial"/>
          <w:color w:val="000000"/>
          <w:spacing w:val="-1"/>
          <w:w w:val="90"/>
        </w:rPr>
        <w:t>business</w:t>
      </w:r>
      <w:r w:rsidRPr="00CF39F2">
        <w:rPr>
          <w:rFonts w:ascii="Arial" w:hAnsi="Arial" w:cs="Arial"/>
          <w:color w:val="000000"/>
          <w:spacing w:val="4"/>
          <w:w w:val="90"/>
        </w:rPr>
        <w:t xml:space="preserve"> </w:t>
      </w:r>
      <w:r w:rsidRPr="00CF39F2">
        <w:rPr>
          <w:rFonts w:ascii="Arial" w:hAnsi="Arial" w:cs="Arial"/>
          <w:color w:val="000000"/>
          <w:spacing w:val="-1"/>
          <w:w w:val="90"/>
        </w:rPr>
        <w:t>divisions</w:t>
      </w:r>
      <w:r w:rsidRPr="00CF39F2">
        <w:rPr>
          <w:rFonts w:ascii="Arial" w:hAnsi="Arial" w:cs="Arial"/>
          <w:color w:val="000000"/>
          <w:spacing w:val="4"/>
          <w:w w:val="90"/>
        </w:rPr>
        <w:t xml:space="preserve"> </w:t>
      </w:r>
      <w:r w:rsidRPr="00CF39F2">
        <w:rPr>
          <w:rFonts w:ascii="Arial" w:hAnsi="Arial" w:cs="Arial"/>
          <w:color w:val="000000"/>
          <w:spacing w:val="-1"/>
          <w:w w:val="90"/>
        </w:rPr>
        <w:t>and</w:t>
      </w:r>
    </w:p>
    <w:p w:rsidR="004D06C0" w:rsidRPr="00CF39F2" w:rsidRDefault="00EA2DC5">
      <w:pPr>
        <w:pStyle w:val="BodyText"/>
        <w:spacing w:before="8" w:line="284" w:lineRule="auto"/>
        <w:ind w:left="2892"/>
        <w:rPr>
          <w:rFonts w:cs="Arial"/>
        </w:rPr>
      </w:pPr>
      <w:r w:rsidRPr="00CF39F2">
        <w:rPr>
          <w:rFonts w:cs="Arial"/>
          <w:spacing w:val="-2"/>
          <w:w w:val="90"/>
        </w:rPr>
        <w:t>government</w:t>
      </w:r>
      <w:r w:rsidRPr="00CF39F2">
        <w:rPr>
          <w:rFonts w:cs="Arial"/>
          <w:spacing w:val="8"/>
          <w:w w:val="90"/>
        </w:rPr>
        <w:t xml:space="preserve"> </w:t>
      </w:r>
      <w:r w:rsidRPr="00CF39F2">
        <w:rPr>
          <w:rFonts w:cs="Arial"/>
          <w:spacing w:val="-1"/>
          <w:w w:val="90"/>
        </w:rPr>
        <w:t>owned</w:t>
      </w:r>
      <w:r w:rsidRPr="00CF39F2">
        <w:rPr>
          <w:rFonts w:cs="Arial"/>
          <w:spacing w:val="8"/>
          <w:w w:val="90"/>
        </w:rPr>
        <w:t xml:space="preserve"> </w:t>
      </w:r>
      <w:r w:rsidRPr="00CF39F2">
        <w:rPr>
          <w:rFonts w:cs="Arial"/>
          <w:spacing w:val="-1"/>
          <w:w w:val="90"/>
        </w:rPr>
        <w:t>corporations</w:t>
      </w:r>
      <w:r w:rsidRPr="00CF39F2">
        <w:rPr>
          <w:rFonts w:cs="Arial"/>
          <w:spacing w:val="8"/>
          <w:w w:val="90"/>
        </w:rPr>
        <w:t xml:space="preserve"> </w:t>
      </w:r>
      <w:r w:rsidRPr="00CF39F2">
        <w:rPr>
          <w:rFonts w:cs="Arial"/>
          <w:spacing w:val="-2"/>
          <w:w w:val="90"/>
        </w:rPr>
        <w:t>incur</w:t>
      </w:r>
      <w:r w:rsidRPr="00CF39F2">
        <w:rPr>
          <w:rFonts w:cs="Arial"/>
          <w:spacing w:val="8"/>
          <w:w w:val="90"/>
        </w:rPr>
        <w:t xml:space="preserve"> </w:t>
      </w:r>
      <w:r w:rsidRPr="00CF39F2">
        <w:rPr>
          <w:rFonts w:cs="Arial"/>
          <w:spacing w:val="1"/>
          <w:w w:val="90"/>
        </w:rPr>
        <w:t>tax</w:t>
      </w:r>
      <w:r w:rsidRPr="00CF39F2">
        <w:rPr>
          <w:rFonts w:cs="Arial"/>
          <w:spacing w:val="8"/>
          <w:w w:val="90"/>
        </w:rPr>
        <w:t xml:space="preserve"> </w:t>
      </w:r>
      <w:r w:rsidRPr="00CF39F2">
        <w:rPr>
          <w:rFonts w:cs="Arial"/>
          <w:spacing w:val="-1"/>
          <w:w w:val="90"/>
        </w:rPr>
        <w:t>liabilities</w:t>
      </w:r>
      <w:r w:rsidRPr="00CF39F2">
        <w:rPr>
          <w:rFonts w:cs="Arial"/>
          <w:spacing w:val="8"/>
          <w:w w:val="90"/>
        </w:rPr>
        <w:t xml:space="preserve"> </w:t>
      </w:r>
      <w:r w:rsidRPr="00CF39F2">
        <w:rPr>
          <w:rFonts w:cs="Arial"/>
          <w:spacing w:val="-2"/>
          <w:w w:val="90"/>
        </w:rPr>
        <w:t>similar</w:t>
      </w:r>
      <w:r w:rsidRPr="00CF39F2">
        <w:rPr>
          <w:rFonts w:cs="Arial"/>
          <w:spacing w:val="8"/>
          <w:w w:val="90"/>
        </w:rPr>
        <w:t xml:space="preserve"> </w:t>
      </w:r>
      <w:r w:rsidRPr="00CF39F2">
        <w:rPr>
          <w:rFonts w:cs="Arial"/>
          <w:spacing w:val="-2"/>
          <w:w w:val="90"/>
        </w:rPr>
        <w:t>to</w:t>
      </w:r>
      <w:r w:rsidRPr="00CF39F2">
        <w:rPr>
          <w:rFonts w:cs="Arial"/>
          <w:spacing w:val="8"/>
          <w:w w:val="90"/>
        </w:rPr>
        <w:t xml:space="preserve"> </w:t>
      </w:r>
      <w:r w:rsidRPr="00CF39F2">
        <w:rPr>
          <w:rFonts w:cs="Arial"/>
          <w:spacing w:val="-1"/>
          <w:w w:val="90"/>
        </w:rPr>
        <w:t>privately</w:t>
      </w:r>
      <w:r w:rsidRPr="00CF39F2">
        <w:rPr>
          <w:rFonts w:cs="Arial"/>
          <w:spacing w:val="8"/>
          <w:w w:val="90"/>
        </w:rPr>
        <w:t xml:space="preserve"> </w:t>
      </w:r>
      <w:r w:rsidRPr="00CF39F2">
        <w:rPr>
          <w:rFonts w:cs="Arial"/>
          <w:spacing w:val="-1"/>
          <w:w w:val="90"/>
        </w:rPr>
        <w:t>owned</w:t>
      </w:r>
      <w:r w:rsidRPr="00CF39F2">
        <w:rPr>
          <w:rFonts w:cs="Arial"/>
          <w:spacing w:val="81"/>
          <w:w w:val="98"/>
        </w:rPr>
        <w:t xml:space="preserve"> </w:t>
      </w:r>
      <w:r w:rsidRPr="00CF39F2">
        <w:rPr>
          <w:rFonts w:cs="Arial"/>
          <w:spacing w:val="-2"/>
          <w:w w:val="90"/>
        </w:rPr>
        <w:t>organisations.</w:t>
      </w:r>
      <w:r w:rsidRPr="00CF39F2">
        <w:rPr>
          <w:rFonts w:cs="Arial"/>
          <w:spacing w:val="4"/>
          <w:w w:val="90"/>
        </w:rPr>
        <w:t xml:space="preserve"> </w:t>
      </w:r>
      <w:r w:rsidRPr="00CF39F2">
        <w:rPr>
          <w:rFonts w:cs="Arial"/>
          <w:spacing w:val="-2"/>
          <w:w w:val="90"/>
        </w:rPr>
        <w:t>T</w:t>
      </w:r>
      <w:r w:rsidRPr="00CF39F2">
        <w:rPr>
          <w:rFonts w:cs="Arial"/>
          <w:spacing w:val="-1"/>
          <w:w w:val="90"/>
        </w:rPr>
        <w:t>hus,</w:t>
      </w:r>
      <w:r w:rsidRPr="00CF39F2">
        <w:rPr>
          <w:rFonts w:cs="Arial"/>
          <w:spacing w:val="5"/>
          <w:w w:val="90"/>
        </w:rPr>
        <w:t xml:space="preserve"> </w:t>
      </w:r>
      <w:r w:rsidRPr="00CF39F2">
        <w:rPr>
          <w:rFonts w:cs="Arial"/>
          <w:spacing w:val="-2"/>
          <w:w w:val="90"/>
        </w:rPr>
        <w:t>greater</w:t>
      </w:r>
      <w:r w:rsidRPr="00CF39F2">
        <w:rPr>
          <w:rFonts w:cs="Arial"/>
          <w:spacing w:val="5"/>
          <w:w w:val="90"/>
        </w:rPr>
        <w:t xml:space="preserve"> </w:t>
      </w:r>
      <w:r w:rsidRPr="00CF39F2">
        <w:rPr>
          <w:rFonts w:cs="Arial"/>
          <w:w w:val="90"/>
        </w:rPr>
        <w:t>parity</w:t>
      </w:r>
      <w:r w:rsidRPr="00CF39F2">
        <w:rPr>
          <w:rFonts w:cs="Arial"/>
          <w:spacing w:val="4"/>
          <w:w w:val="90"/>
        </w:rPr>
        <w:t xml:space="preserve"> </w:t>
      </w:r>
      <w:r w:rsidRPr="00CF39F2">
        <w:rPr>
          <w:rFonts w:cs="Arial"/>
          <w:spacing w:val="-1"/>
          <w:w w:val="90"/>
        </w:rPr>
        <w:t>exists</w:t>
      </w:r>
      <w:r w:rsidRPr="00CF39F2">
        <w:rPr>
          <w:rFonts w:cs="Arial"/>
          <w:spacing w:val="5"/>
          <w:w w:val="90"/>
        </w:rPr>
        <w:t xml:space="preserve"> </w:t>
      </w:r>
      <w:r w:rsidRPr="00CF39F2">
        <w:rPr>
          <w:rFonts w:cs="Arial"/>
          <w:w w:val="90"/>
        </w:rPr>
        <w:t>between</w:t>
      </w:r>
      <w:r w:rsidRPr="00CF39F2">
        <w:rPr>
          <w:rFonts w:cs="Arial"/>
          <w:spacing w:val="5"/>
          <w:w w:val="90"/>
        </w:rPr>
        <w:t xml:space="preserve"> </w:t>
      </w:r>
      <w:r w:rsidRPr="00CF39F2">
        <w:rPr>
          <w:rFonts w:cs="Arial"/>
          <w:spacing w:val="-1"/>
          <w:w w:val="90"/>
        </w:rPr>
        <w:t>the</w:t>
      </w:r>
      <w:r w:rsidRPr="00CF39F2">
        <w:rPr>
          <w:rFonts w:cs="Arial"/>
          <w:spacing w:val="4"/>
          <w:w w:val="90"/>
        </w:rPr>
        <w:t xml:space="preserve"> </w:t>
      </w:r>
      <w:r w:rsidRPr="00CF39F2">
        <w:rPr>
          <w:rFonts w:cs="Arial"/>
          <w:spacing w:val="-1"/>
          <w:w w:val="90"/>
        </w:rPr>
        <w:t>cost</w:t>
      </w:r>
      <w:r w:rsidRPr="00CF39F2">
        <w:rPr>
          <w:rFonts w:cs="Arial"/>
          <w:spacing w:val="5"/>
          <w:w w:val="90"/>
        </w:rPr>
        <w:t xml:space="preserve"> </w:t>
      </w:r>
      <w:r w:rsidRPr="00CF39F2">
        <w:rPr>
          <w:rFonts w:cs="Arial"/>
          <w:spacing w:val="-1"/>
          <w:w w:val="90"/>
        </w:rPr>
        <w:t>structures</w:t>
      </w:r>
      <w:r w:rsidRPr="00CF39F2">
        <w:rPr>
          <w:rFonts w:cs="Arial"/>
          <w:spacing w:val="5"/>
          <w:w w:val="90"/>
        </w:rPr>
        <w:t xml:space="preserve"> </w:t>
      </w:r>
      <w:r w:rsidRPr="00CF39F2">
        <w:rPr>
          <w:rFonts w:cs="Arial"/>
          <w:spacing w:val="-1"/>
          <w:w w:val="90"/>
        </w:rPr>
        <w:t>of</w:t>
      </w:r>
      <w:r w:rsidRPr="00CF39F2">
        <w:rPr>
          <w:rFonts w:cs="Arial"/>
          <w:spacing w:val="75"/>
          <w:w w:val="90"/>
        </w:rPr>
        <w:t xml:space="preserve"> </w:t>
      </w:r>
      <w:r w:rsidRPr="00CF39F2">
        <w:rPr>
          <w:rFonts w:cs="Arial"/>
          <w:spacing w:val="-1"/>
          <w:w w:val="90"/>
        </w:rPr>
        <w:t>government</w:t>
      </w:r>
      <w:r w:rsidR="00B26576" w:rsidRPr="00CF39F2">
        <w:rPr>
          <w:rFonts w:cs="Arial"/>
          <w:spacing w:val="-1"/>
          <w:w w:val="90"/>
        </w:rPr>
        <w:t>-</w:t>
      </w:r>
      <w:r w:rsidRPr="00CF39F2">
        <w:rPr>
          <w:rFonts w:cs="Arial"/>
          <w:spacing w:val="-1"/>
          <w:w w:val="90"/>
        </w:rPr>
        <w:t>controlled</w:t>
      </w:r>
      <w:r w:rsidRPr="00CF39F2">
        <w:rPr>
          <w:rFonts w:cs="Arial"/>
          <w:spacing w:val="10"/>
          <w:w w:val="90"/>
        </w:rPr>
        <w:t xml:space="preserve"> </w:t>
      </w:r>
      <w:r w:rsidRPr="00CF39F2">
        <w:rPr>
          <w:rFonts w:cs="Arial"/>
          <w:spacing w:val="-1"/>
          <w:w w:val="90"/>
        </w:rPr>
        <w:t>trading</w:t>
      </w:r>
      <w:r w:rsidRPr="00CF39F2">
        <w:rPr>
          <w:rFonts w:cs="Arial"/>
          <w:spacing w:val="10"/>
          <w:w w:val="90"/>
        </w:rPr>
        <w:t xml:space="preserve"> </w:t>
      </w:r>
      <w:r w:rsidRPr="00CF39F2">
        <w:rPr>
          <w:rFonts w:cs="Arial"/>
          <w:spacing w:val="-1"/>
          <w:w w:val="90"/>
        </w:rPr>
        <w:t>entities</w:t>
      </w:r>
      <w:r w:rsidRPr="00CF39F2">
        <w:rPr>
          <w:rFonts w:cs="Arial"/>
          <w:spacing w:val="10"/>
          <w:w w:val="90"/>
        </w:rPr>
        <w:t xml:space="preserve"> </w:t>
      </w:r>
      <w:r w:rsidRPr="00CF39F2">
        <w:rPr>
          <w:rFonts w:cs="Arial"/>
          <w:spacing w:val="-1"/>
          <w:w w:val="90"/>
        </w:rPr>
        <w:t>and</w:t>
      </w:r>
      <w:r w:rsidRPr="00CF39F2">
        <w:rPr>
          <w:rFonts w:cs="Arial"/>
          <w:spacing w:val="10"/>
          <w:w w:val="90"/>
        </w:rPr>
        <w:t xml:space="preserve"> </w:t>
      </w:r>
      <w:r w:rsidRPr="00CF39F2">
        <w:rPr>
          <w:rFonts w:cs="Arial"/>
          <w:spacing w:val="-1"/>
          <w:w w:val="90"/>
        </w:rPr>
        <w:t>the</w:t>
      </w:r>
      <w:r w:rsidRPr="00CF39F2">
        <w:rPr>
          <w:rFonts w:cs="Arial"/>
          <w:spacing w:val="10"/>
          <w:w w:val="90"/>
        </w:rPr>
        <w:t xml:space="preserve"> </w:t>
      </w:r>
      <w:r w:rsidRPr="00CF39F2">
        <w:rPr>
          <w:rFonts w:cs="Arial"/>
          <w:spacing w:val="-1"/>
          <w:w w:val="90"/>
        </w:rPr>
        <w:t>private</w:t>
      </w:r>
      <w:r w:rsidRPr="00CF39F2">
        <w:rPr>
          <w:rFonts w:cs="Arial"/>
          <w:spacing w:val="10"/>
          <w:w w:val="90"/>
        </w:rPr>
        <w:t xml:space="preserve"> </w:t>
      </w:r>
      <w:r w:rsidRPr="00CF39F2">
        <w:rPr>
          <w:rFonts w:cs="Arial"/>
          <w:spacing w:val="-3"/>
          <w:w w:val="90"/>
        </w:rPr>
        <w:t>sector,</w:t>
      </w:r>
      <w:r w:rsidRPr="00CF39F2">
        <w:rPr>
          <w:rFonts w:cs="Arial"/>
          <w:spacing w:val="10"/>
          <w:w w:val="90"/>
        </w:rPr>
        <w:t xml:space="preserve"> </w:t>
      </w:r>
      <w:r w:rsidRPr="00CF39F2">
        <w:rPr>
          <w:rFonts w:cs="Arial"/>
          <w:spacing w:val="-2"/>
          <w:w w:val="90"/>
        </w:rPr>
        <w:t>aiding</w:t>
      </w:r>
      <w:r w:rsidRPr="00CF39F2">
        <w:rPr>
          <w:rFonts w:cs="Arial"/>
          <w:spacing w:val="10"/>
          <w:w w:val="90"/>
        </w:rPr>
        <w:t xml:space="preserve"> </w:t>
      </w:r>
      <w:r w:rsidRPr="00CF39F2">
        <w:rPr>
          <w:rFonts w:cs="Arial"/>
          <w:spacing w:val="-1"/>
          <w:w w:val="90"/>
        </w:rPr>
        <w:t>in</w:t>
      </w:r>
      <w:r w:rsidRPr="00CF39F2">
        <w:rPr>
          <w:rFonts w:cs="Arial"/>
          <w:spacing w:val="10"/>
          <w:w w:val="90"/>
        </w:rPr>
        <w:t xml:space="preserve"> </w:t>
      </w:r>
      <w:r w:rsidRPr="00CF39F2">
        <w:rPr>
          <w:rFonts w:cs="Arial"/>
          <w:spacing w:val="-1"/>
          <w:w w:val="90"/>
        </w:rPr>
        <w:t>the</w:t>
      </w:r>
      <w:r w:rsidRPr="00CF39F2">
        <w:rPr>
          <w:rFonts w:cs="Arial"/>
          <w:spacing w:val="41"/>
          <w:w w:val="90"/>
        </w:rPr>
        <w:t xml:space="preserve"> </w:t>
      </w:r>
      <w:r w:rsidRPr="00CF39F2">
        <w:rPr>
          <w:rFonts w:cs="Arial"/>
          <w:spacing w:val="-2"/>
          <w:w w:val="90"/>
        </w:rPr>
        <w:t>achievement</w:t>
      </w:r>
      <w:r w:rsidRPr="00CF39F2">
        <w:rPr>
          <w:rFonts w:cs="Arial"/>
          <w:spacing w:val="9"/>
          <w:w w:val="90"/>
        </w:rPr>
        <w:t xml:space="preserve"> </w:t>
      </w:r>
      <w:r w:rsidRPr="00CF39F2">
        <w:rPr>
          <w:rFonts w:cs="Arial"/>
          <w:spacing w:val="-1"/>
          <w:w w:val="90"/>
        </w:rPr>
        <w:t>of</w:t>
      </w:r>
      <w:r w:rsidRPr="00CF39F2">
        <w:rPr>
          <w:rFonts w:cs="Arial"/>
          <w:spacing w:val="9"/>
          <w:w w:val="90"/>
        </w:rPr>
        <w:t xml:space="preserve"> </w:t>
      </w:r>
      <w:r w:rsidRPr="00CF39F2">
        <w:rPr>
          <w:rFonts w:cs="Arial"/>
          <w:spacing w:val="-1"/>
          <w:w w:val="90"/>
        </w:rPr>
        <w:t>competitive</w:t>
      </w:r>
      <w:r w:rsidRPr="00CF39F2">
        <w:rPr>
          <w:rFonts w:cs="Arial"/>
          <w:spacing w:val="9"/>
          <w:w w:val="90"/>
        </w:rPr>
        <w:t xml:space="preserve"> </w:t>
      </w:r>
      <w:r w:rsidRPr="00CF39F2">
        <w:rPr>
          <w:rFonts w:cs="Arial"/>
          <w:spacing w:val="-2"/>
          <w:w w:val="90"/>
        </w:rPr>
        <w:t>neutrality.</w:t>
      </w:r>
    </w:p>
    <w:p w:rsidR="004D06C0" w:rsidRPr="00CF39F2" w:rsidRDefault="00EA2DC5">
      <w:pPr>
        <w:pStyle w:val="BodyText"/>
        <w:spacing w:before="165" w:line="265" w:lineRule="auto"/>
        <w:ind w:left="2892" w:right="201" w:hanging="2419"/>
        <w:jc w:val="both"/>
        <w:rPr>
          <w:rFonts w:cs="Arial"/>
        </w:rPr>
      </w:pPr>
      <w:r w:rsidRPr="00CF39F2">
        <w:rPr>
          <w:rFonts w:cs="Arial"/>
          <w:color w:val="D35E13"/>
          <w:spacing w:val="-29"/>
          <w:w w:val="90"/>
          <w:position w:val="-2"/>
          <w:sz w:val="26"/>
          <w:szCs w:val="26"/>
        </w:rPr>
        <w:t>T</w:t>
      </w:r>
      <w:r w:rsidRPr="00CF39F2">
        <w:rPr>
          <w:rFonts w:cs="Arial"/>
          <w:color w:val="D35E13"/>
          <w:w w:val="90"/>
          <w:position w:val="-2"/>
          <w:sz w:val="26"/>
          <w:szCs w:val="26"/>
        </w:rPr>
        <w:t>reasurer</w:t>
      </w:r>
      <w:r w:rsidRPr="00CF39F2">
        <w:rPr>
          <w:rFonts w:cs="Arial"/>
          <w:color w:val="D35E13"/>
          <w:spacing w:val="-5"/>
          <w:w w:val="90"/>
          <w:position w:val="-2"/>
          <w:sz w:val="26"/>
          <w:szCs w:val="26"/>
        </w:rPr>
        <w:t>’</w:t>
      </w:r>
      <w:r w:rsidRPr="00CF39F2">
        <w:rPr>
          <w:rFonts w:cs="Arial"/>
          <w:color w:val="D35E13"/>
          <w:w w:val="90"/>
          <w:position w:val="-2"/>
          <w:sz w:val="26"/>
          <w:szCs w:val="26"/>
        </w:rPr>
        <w:t>s</w:t>
      </w:r>
      <w:r w:rsidRPr="00CF39F2">
        <w:rPr>
          <w:rFonts w:cs="Arial"/>
          <w:color w:val="D35E13"/>
          <w:spacing w:val="7"/>
          <w:w w:val="90"/>
          <w:position w:val="-2"/>
          <w:sz w:val="26"/>
          <w:szCs w:val="26"/>
        </w:rPr>
        <w:t xml:space="preserve"> </w:t>
      </w:r>
      <w:r w:rsidRPr="00CF39F2">
        <w:rPr>
          <w:rFonts w:cs="Arial"/>
          <w:color w:val="D35E13"/>
          <w:spacing w:val="-2"/>
          <w:w w:val="90"/>
          <w:position w:val="-2"/>
          <w:sz w:val="26"/>
          <w:szCs w:val="26"/>
        </w:rPr>
        <w:t>Advance</w:t>
      </w:r>
      <w:r w:rsidRPr="00CF39F2">
        <w:rPr>
          <w:rFonts w:cs="Arial"/>
          <w:color w:val="D35E13"/>
          <w:spacing w:val="59"/>
          <w:w w:val="90"/>
          <w:position w:val="-2"/>
          <w:sz w:val="26"/>
          <w:szCs w:val="26"/>
        </w:rPr>
        <w:t xml:space="preserve"> </w:t>
      </w:r>
      <w:r w:rsidRPr="00CF39F2">
        <w:rPr>
          <w:rFonts w:cs="Arial"/>
          <w:color w:val="000000"/>
          <w:spacing w:val="1"/>
          <w:w w:val="90"/>
        </w:rPr>
        <w:t>An</w:t>
      </w:r>
      <w:r w:rsidRPr="00CF39F2">
        <w:rPr>
          <w:rFonts w:cs="Arial"/>
          <w:color w:val="000000"/>
          <w:spacing w:val="6"/>
          <w:w w:val="90"/>
        </w:rPr>
        <w:t xml:space="preserve"> </w:t>
      </w:r>
      <w:r w:rsidRPr="00CF39F2">
        <w:rPr>
          <w:rFonts w:cs="Arial"/>
          <w:color w:val="000000"/>
          <w:spacing w:val="-1"/>
          <w:w w:val="90"/>
        </w:rPr>
        <w:t>appropriation</w:t>
      </w:r>
      <w:r w:rsidRPr="00CF39F2">
        <w:rPr>
          <w:rFonts w:cs="Arial"/>
          <w:color w:val="000000"/>
          <w:spacing w:val="6"/>
          <w:w w:val="90"/>
        </w:rPr>
        <w:t xml:space="preserve"> </w:t>
      </w:r>
      <w:r w:rsidRPr="00CF39F2">
        <w:rPr>
          <w:rFonts w:cs="Arial"/>
          <w:color w:val="000000"/>
          <w:spacing w:val="-1"/>
          <w:w w:val="90"/>
        </w:rPr>
        <w:t>purpose</w:t>
      </w:r>
      <w:r w:rsidRPr="00CF39F2">
        <w:rPr>
          <w:rFonts w:cs="Arial"/>
          <w:color w:val="000000"/>
          <w:spacing w:val="6"/>
          <w:w w:val="90"/>
        </w:rPr>
        <w:t xml:space="preserve"> </w:t>
      </w:r>
      <w:r w:rsidRPr="00CF39F2">
        <w:rPr>
          <w:rFonts w:cs="Arial"/>
          <w:color w:val="000000"/>
          <w:spacing w:val="-1"/>
          <w:w w:val="90"/>
        </w:rPr>
        <w:t>of</w:t>
      </w:r>
      <w:r w:rsidRPr="00CF39F2">
        <w:rPr>
          <w:rFonts w:cs="Arial"/>
          <w:color w:val="000000"/>
          <w:spacing w:val="6"/>
          <w:w w:val="90"/>
        </w:rPr>
        <w:t xml:space="preserve"> </w:t>
      </w:r>
      <w:r w:rsidRPr="00CF39F2">
        <w:rPr>
          <w:rFonts w:cs="Arial"/>
          <w:color w:val="000000"/>
          <w:spacing w:val="-1"/>
          <w:w w:val="90"/>
        </w:rPr>
        <w:t>that</w:t>
      </w:r>
      <w:r w:rsidRPr="00CF39F2">
        <w:rPr>
          <w:rFonts w:cs="Arial"/>
          <w:color w:val="000000"/>
          <w:spacing w:val="6"/>
          <w:w w:val="90"/>
        </w:rPr>
        <w:t xml:space="preserve"> </w:t>
      </w:r>
      <w:r w:rsidRPr="00CF39F2">
        <w:rPr>
          <w:rFonts w:cs="Arial"/>
          <w:color w:val="000000"/>
          <w:spacing w:val="-1"/>
          <w:w w:val="90"/>
        </w:rPr>
        <w:t>name</w:t>
      </w:r>
      <w:r w:rsidRPr="00CF39F2">
        <w:rPr>
          <w:rFonts w:cs="Arial"/>
          <w:color w:val="000000"/>
          <w:spacing w:val="6"/>
          <w:w w:val="90"/>
        </w:rPr>
        <w:t xml:space="preserve"> </w:t>
      </w:r>
      <w:r w:rsidRPr="00CF39F2">
        <w:rPr>
          <w:rFonts w:cs="Arial"/>
          <w:color w:val="000000"/>
          <w:spacing w:val="-1"/>
          <w:w w:val="90"/>
        </w:rPr>
        <w:t>as</w:t>
      </w:r>
      <w:r w:rsidRPr="00CF39F2">
        <w:rPr>
          <w:rFonts w:cs="Arial"/>
          <w:color w:val="000000"/>
          <w:spacing w:val="6"/>
          <w:w w:val="90"/>
        </w:rPr>
        <w:t xml:space="preserve"> </w:t>
      </w:r>
      <w:r w:rsidRPr="00CF39F2">
        <w:rPr>
          <w:rFonts w:cs="Arial"/>
          <w:color w:val="000000"/>
          <w:spacing w:val="-1"/>
          <w:w w:val="90"/>
        </w:rPr>
        <w:t>specified</w:t>
      </w:r>
      <w:r w:rsidRPr="00CF39F2">
        <w:rPr>
          <w:rFonts w:cs="Arial"/>
          <w:color w:val="000000"/>
          <w:spacing w:val="6"/>
          <w:w w:val="90"/>
        </w:rPr>
        <w:t xml:space="preserve"> </w:t>
      </w:r>
      <w:r w:rsidRPr="00CF39F2">
        <w:rPr>
          <w:rFonts w:cs="Arial"/>
          <w:color w:val="000000"/>
          <w:spacing w:val="-1"/>
          <w:w w:val="90"/>
        </w:rPr>
        <w:t>in</w:t>
      </w:r>
      <w:r w:rsidRPr="00CF39F2">
        <w:rPr>
          <w:rFonts w:cs="Arial"/>
          <w:color w:val="000000"/>
          <w:spacing w:val="6"/>
          <w:w w:val="90"/>
        </w:rPr>
        <w:t xml:space="preserve"> </w:t>
      </w:r>
      <w:r w:rsidRPr="00CF39F2">
        <w:rPr>
          <w:rFonts w:cs="Arial"/>
          <w:color w:val="000000"/>
          <w:spacing w:val="-1"/>
          <w:w w:val="90"/>
        </w:rPr>
        <w:t>an</w:t>
      </w:r>
      <w:r w:rsidRPr="00CF39F2">
        <w:rPr>
          <w:rFonts w:cs="Arial"/>
          <w:color w:val="000000"/>
          <w:spacing w:val="6"/>
          <w:w w:val="90"/>
        </w:rPr>
        <w:t xml:space="preserve"> </w:t>
      </w:r>
      <w:r w:rsidRPr="00CF39F2">
        <w:rPr>
          <w:rFonts w:cs="Arial"/>
          <w:i/>
          <w:color w:val="000000"/>
          <w:spacing w:val="-1"/>
          <w:w w:val="90"/>
        </w:rPr>
        <w:t>Appropriation</w:t>
      </w:r>
      <w:r w:rsidRPr="00CF39F2">
        <w:rPr>
          <w:rFonts w:cs="Arial"/>
          <w:i/>
          <w:color w:val="000000"/>
          <w:spacing w:val="6"/>
          <w:w w:val="90"/>
        </w:rPr>
        <w:t xml:space="preserve"> </w:t>
      </w:r>
      <w:r w:rsidRPr="00CF39F2">
        <w:rPr>
          <w:rFonts w:cs="Arial"/>
          <w:i/>
          <w:color w:val="000000"/>
          <w:spacing w:val="-2"/>
          <w:w w:val="90"/>
        </w:rPr>
        <w:t>Act</w:t>
      </w:r>
      <w:r w:rsidRPr="00CF39F2">
        <w:rPr>
          <w:rFonts w:cs="Arial"/>
          <w:color w:val="000000"/>
          <w:spacing w:val="-2"/>
          <w:w w:val="90"/>
        </w:rPr>
        <w:t>,</w:t>
      </w:r>
      <w:r w:rsidRPr="00CF39F2">
        <w:rPr>
          <w:rFonts w:cs="Arial"/>
          <w:color w:val="000000"/>
          <w:spacing w:val="26"/>
          <w:w w:val="90"/>
        </w:rPr>
        <w:t xml:space="preserve"> </w:t>
      </w:r>
      <w:r w:rsidRPr="00CF39F2">
        <w:rPr>
          <w:rFonts w:cs="Arial"/>
          <w:color w:val="000000"/>
          <w:spacing w:val="-1"/>
          <w:w w:val="90"/>
        </w:rPr>
        <w:t>which</w:t>
      </w:r>
      <w:r w:rsidRPr="00CF39F2">
        <w:rPr>
          <w:rFonts w:cs="Arial"/>
          <w:color w:val="000000"/>
          <w:spacing w:val="8"/>
          <w:w w:val="90"/>
        </w:rPr>
        <w:t xml:space="preserve"> </w:t>
      </w:r>
      <w:r w:rsidRPr="00CF39F2">
        <w:rPr>
          <w:rFonts w:cs="Arial"/>
          <w:color w:val="000000"/>
          <w:spacing w:val="-1"/>
          <w:w w:val="90"/>
        </w:rPr>
        <w:t>provides</w:t>
      </w:r>
      <w:r w:rsidRPr="00CF39F2">
        <w:rPr>
          <w:rFonts w:cs="Arial"/>
          <w:color w:val="000000"/>
          <w:spacing w:val="8"/>
          <w:w w:val="90"/>
        </w:rPr>
        <w:t xml:space="preserve"> </w:t>
      </w:r>
      <w:r w:rsidRPr="00CF39F2">
        <w:rPr>
          <w:rFonts w:cs="Arial"/>
          <w:color w:val="000000"/>
          <w:w w:val="90"/>
        </w:rPr>
        <w:t>a</w:t>
      </w:r>
      <w:r w:rsidRPr="00CF39F2">
        <w:rPr>
          <w:rFonts w:cs="Arial"/>
          <w:color w:val="000000"/>
          <w:spacing w:val="9"/>
          <w:w w:val="90"/>
        </w:rPr>
        <w:t xml:space="preserve"> </w:t>
      </w:r>
      <w:r w:rsidRPr="00CF39F2">
        <w:rPr>
          <w:rFonts w:cs="Arial"/>
          <w:color w:val="000000"/>
          <w:spacing w:val="-1"/>
          <w:w w:val="90"/>
        </w:rPr>
        <w:t>pool</w:t>
      </w:r>
      <w:r w:rsidRPr="00CF39F2">
        <w:rPr>
          <w:rFonts w:cs="Arial"/>
          <w:color w:val="000000"/>
          <w:spacing w:val="8"/>
          <w:w w:val="90"/>
        </w:rPr>
        <w:t xml:space="preserve"> </w:t>
      </w:r>
      <w:r w:rsidRPr="00CF39F2">
        <w:rPr>
          <w:rFonts w:cs="Arial"/>
          <w:color w:val="000000"/>
          <w:spacing w:val="-1"/>
          <w:w w:val="90"/>
        </w:rPr>
        <w:t>of</w:t>
      </w:r>
      <w:r w:rsidRPr="00CF39F2">
        <w:rPr>
          <w:rFonts w:cs="Arial"/>
          <w:color w:val="000000"/>
          <w:spacing w:val="9"/>
          <w:w w:val="90"/>
        </w:rPr>
        <w:t xml:space="preserve"> </w:t>
      </w:r>
      <w:r w:rsidRPr="00CF39F2">
        <w:rPr>
          <w:rFonts w:cs="Arial"/>
          <w:color w:val="000000"/>
          <w:spacing w:val="-1"/>
          <w:w w:val="90"/>
        </w:rPr>
        <w:t>funds</w:t>
      </w:r>
      <w:r w:rsidRPr="00CF39F2">
        <w:rPr>
          <w:rFonts w:cs="Arial"/>
          <w:color w:val="000000"/>
          <w:spacing w:val="8"/>
          <w:w w:val="90"/>
        </w:rPr>
        <w:t xml:space="preserve"> </w:t>
      </w:r>
      <w:r w:rsidRPr="00CF39F2">
        <w:rPr>
          <w:rFonts w:cs="Arial"/>
          <w:color w:val="000000"/>
          <w:spacing w:val="-1"/>
          <w:w w:val="90"/>
        </w:rPr>
        <w:t>specifically</w:t>
      </w:r>
      <w:r w:rsidRPr="00CF39F2">
        <w:rPr>
          <w:rFonts w:cs="Arial"/>
          <w:color w:val="000000"/>
          <w:spacing w:val="8"/>
          <w:w w:val="90"/>
        </w:rPr>
        <w:t xml:space="preserve"> </w:t>
      </w:r>
      <w:r w:rsidRPr="00CF39F2">
        <w:rPr>
          <w:rFonts w:cs="Arial"/>
          <w:color w:val="000000"/>
          <w:spacing w:val="-1"/>
          <w:w w:val="90"/>
        </w:rPr>
        <w:t>set</w:t>
      </w:r>
      <w:r w:rsidRPr="00CF39F2">
        <w:rPr>
          <w:rFonts w:cs="Arial"/>
          <w:color w:val="000000"/>
          <w:spacing w:val="9"/>
          <w:w w:val="90"/>
        </w:rPr>
        <w:t xml:space="preserve"> </w:t>
      </w:r>
      <w:r w:rsidRPr="00CF39F2">
        <w:rPr>
          <w:rFonts w:cs="Arial"/>
          <w:color w:val="000000"/>
          <w:spacing w:val="-1"/>
          <w:w w:val="90"/>
        </w:rPr>
        <w:t>aside</w:t>
      </w:r>
      <w:r w:rsidRPr="00CF39F2">
        <w:rPr>
          <w:rFonts w:cs="Arial"/>
          <w:color w:val="000000"/>
          <w:spacing w:val="8"/>
          <w:w w:val="90"/>
        </w:rPr>
        <w:t xml:space="preserve"> </w:t>
      </w:r>
      <w:r w:rsidRPr="00CF39F2">
        <w:rPr>
          <w:rFonts w:cs="Arial"/>
          <w:color w:val="000000"/>
          <w:spacing w:val="-1"/>
          <w:w w:val="90"/>
        </w:rPr>
        <w:t>in</w:t>
      </w:r>
      <w:r w:rsidRPr="00CF39F2">
        <w:rPr>
          <w:rFonts w:cs="Arial"/>
          <w:color w:val="000000"/>
          <w:spacing w:val="9"/>
          <w:w w:val="90"/>
        </w:rPr>
        <w:t xml:space="preserve"> </w:t>
      </w:r>
      <w:r w:rsidRPr="00CF39F2">
        <w:rPr>
          <w:rFonts w:cs="Arial"/>
          <w:color w:val="000000"/>
          <w:spacing w:val="-1"/>
          <w:w w:val="90"/>
        </w:rPr>
        <w:t>each</w:t>
      </w:r>
      <w:r w:rsidRPr="00CF39F2">
        <w:rPr>
          <w:rFonts w:cs="Arial"/>
          <w:color w:val="000000"/>
          <w:spacing w:val="8"/>
          <w:w w:val="90"/>
        </w:rPr>
        <w:t xml:space="preserve"> </w:t>
      </w:r>
      <w:r w:rsidRPr="00CF39F2">
        <w:rPr>
          <w:rFonts w:cs="Arial"/>
          <w:color w:val="000000"/>
          <w:spacing w:val="-1"/>
          <w:w w:val="90"/>
        </w:rPr>
        <w:t>budget</w:t>
      </w:r>
      <w:r w:rsidRPr="00CF39F2">
        <w:rPr>
          <w:rFonts w:cs="Arial"/>
          <w:color w:val="000000"/>
          <w:spacing w:val="9"/>
          <w:w w:val="90"/>
        </w:rPr>
        <w:t xml:space="preserve"> </w:t>
      </w:r>
      <w:r w:rsidRPr="00CF39F2">
        <w:rPr>
          <w:rFonts w:cs="Arial"/>
          <w:color w:val="000000"/>
          <w:spacing w:val="-2"/>
          <w:w w:val="90"/>
        </w:rPr>
        <w:t>to</w:t>
      </w:r>
      <w:r w:rsidRPr="00CF39F2">
        <w:rPr>
          <w:rFonts w:cs="Arial"/>
          <w:color w:val="000000"/>
          <w:spacing w:val="8"/>
          <w:w w:val="90"/>
        </w:rPr>
        <w:t xml:space="preserve"> </w:t>
      </w:r>
      <w:r w:rsidRPr="00CF39F2">
        <w:rPr>
          <w:rFonts w:cs="Arial"/>
          <w:color w:val="000000"/>
          <w:spacing w:val="-1"/>
          <w:w w:val="90"/>
        </w:rPr>
        <w:t>meet</w:t>
      </w:r>
      <w:r w:rsidRPr="00CF39F2">
        <w:rPr>
          <w:rFonts w:cs="Arial"/>
          <w:color w:val="000000"/>
          <w:spacing w:val="35"/>
          <w:w w:val="90"/>
        </w:rPr>
        <w:t xml:space="preserve"> </w:t>
      </w:r>
      <w:r w:rsidRPr="00CF39F2">
        <w:rPr>
          <w:rFonts w:cs="Arial"/>
          <w:color w:val="000000"/>
          <w:spacing w:val="-1"/>
          <w:w w:val="90"/>
        </w:rPr>
        <w:t>operational</w:t>
      </w:r>
      <w:r w:rsidRPr="00CF39F2">
        <w:rPr>
          <w:rFonts w:cs="Arial"/>
          <w:color w:val="000000"/>
          <w:spacing w:val="9"/>
          <w:w w:val="90"/>
        </w:rPr>
        <w:t xml:space="preserve"> </w:t>
      </w:r>
      <w:r w:rsidRPr="00CF39F2">
        <w:rPr>
          <w:rFonts w:cs="Arial"/>
          <w:color w:val="000000"/>
          <w:spacing w:val="-1"/>
          <w:w w:val="90"/>
        </w:rPr>
        <w:t>contingencies</w:t>
      </w:r>
      <w:r w:rsidRPr="00CF39F2">
        <w:rPr>
          <w:rFonts w:cs="Arial"/>
          <w:color w:val="000000"/>
          <w:spacing w:val="9"/>
          <w:w w:val="90"/>
        </w:rPr>
        <w:t xml:space="preserve"> </w:t>
      </w:r>
      <w:r w:rsidRPr="00CF39F2">
        <w:rPr>
          <w:rFonts w:cs="Arial"/>
          <w:color w:val="000000"/>
          <w:spacing w:val="-1"/>
          <w:w w:val="90"/>
        </w:rPr>
        <w:t>that</w:t>
      </w:r>
      <w:r w:rsidRPr="00CF39F2">
        <w:rPr>
          <w:rFonts w:cs="Arial"/>
          <w:color w:val="000000"/>
          <w:spacing w:val="9"/>
          <w:w w:val="90"/>
        </w:rPr>
        <w:t xml:space="preserve"> </w:t>
      </w:r>
      <w:r w:rsidRPr="00CF39F2">
        <w:rPr>
          <w:rFonts w:cs="Arial"/>
          <w:color w:val="000000"/>
          <w:w w:val="90"/>
        </w:rPr>
        <w:t>arise</w:t>
      </w:r>
      <w:r w:rsidRPr="00CF39F2">
        <w:rPr>
          <w:rFonts w:cs="Arial"/>
          <w:color w:val="000000"/>
          <w:spacing w:val="10"/>
          <w:w w:val="90"/>
        </w:rPr>
        <w:t xml:space="preserve"> </w:t>
      </w:r>
      <w:r w:rsidRPr="00CF39F2">
        <w:rPr>
          <w:rFonts w:cs="Arial"/>
          <w:color w:val="000000"/>
          <w:spacing w:val="-1"/>
          <w:w w:val="90"/>
        </w:rPr>
        <w:t>during</w:t>
      </w:r>
      <w:r w:rsidRPr="00CF39F2">
        <w:rPr>
          <w:rFonts w:cs="Arial"/>
          <w:color w:val="000000"/>
          <w:spacing w:val="9"/>
          <w:w w:val="90"/>
        </w:rPr>
        <w:t xml:space="preserve"> </w:t>
      </w:r>
      <w:r w:rsidRPr="00CF39F2">
        <w:rPr>
          <w:rFonts w:cs="Arial"/>
          <w:color w:val="000000"/>
          <w:spacing w:val="-1"/>
          <w:w w:val="90"/>
        </w:rPr>
        <w:t>the</w:t>
      </w:r>
      <w:r w:rsidRPr="00CF39F2">
        <w:rPr>
          <w:rFonts w:cs="Arial"/>
          <w:color w:val="000000"/>
          <w:spacing w:val="9"/>
          <w:w w:val="90"/>
        </w:rPr>
        <w:t xml:space="preserve"> </w:t>
      </w:r>
      <w:r w:rsidRPr="00CF39F2">
        <w:rPr>
          <w:rFonts w:cs="Arial"/>
          <w:color w:val="000000"/>
          <w:spacing w:val="-4"/>
          <w:w w:val="90"/>
        </w:rPr>
        <w:t>year.</w:t>
      </w:r>
    </w:p>
    <w:p w:rsidR="004D06C0" w:rsidRPr="00CF39F2" w:rsidRDefault="004D06C0">
      <w:pPr>
        <w:spacing w:before="17" w:line="100" w:lineRule="exact"/>
        <w:rPr>
          <w:rFonts w:ascii="Arial" w:hAnsi="Arial" w:cs="Arial"/>
          <w:sz w:val="10"/>
          <w:szCs w:val="10"/>
        </w:rPr>
      </w:pPr>
    </w:p>
    <w:p w:rsidR="004D06C0" w:rsidRPr="00CF39F2" w:rsidRDefault="004D06C0">
      <w:pPr>
        <w:spacing w:line="100" w:lineRule="exact"/>
        <w:rPr>
          <w:rFonts w:ascii="Arial" w:hAnsi="Arial" w:cs="Arial"/>
          <w:sz w:val="10"/>
          <w:szCs w:val="10"/>
        </w:rPr>
        <w:sectPr w:rsidR="004D06C0" w:rsidRPr="00CF39F2">
          <w:type w:val="continuous"/>
          <w:pgSz w:w="11906" w:h="16840"/>
          <w:pgMar w:top="1580" w:right="740" w:bottom="280" w:left="1360" w:header="720" w:footer="720" w:gutter="0"/>
          <w:cols w:space="720"/>
        </w:sectPr>
      </w:pPr>
    </w:p>
    <w:p w:rsidR="004D06C0" w:rsidRPr="00CF39F2" w:rsidRDefault="00EA2DC5">
      <w:pPr>
        <w:pStyle w:val="Heading5"/>
        <w:spacing w:before="67"/>
        <w:ind w:left="422"/>
        <w:rPr>
          <w:rFonts w:cs="Arial"/>
        </w:rPr>
      </w:pPr>
      <w:r w:rsidRPr="00CF39F2">
        <w:rPr>
          <w:rFonts w:cs="Arial"/>
          <w:color w:val="D35E13"/>
          <w:w w:val="90"/>
        </w:rPr>
        <w:lastRenderedPageBreak/>
        <w:t>Uniform</w:t>
      </w:r>
      <w:r w:rsidRPr="00CF39F2">
        <w:rPr>
          <w:rFonts w:cs="Arial"/>
          <w:color w:val="D35E13"/>
          <w:spacing w:val="-22"/>
          <w:w w:val="90"/>
        </w:rPr>
        <w:t xml:space="preserve"> </w:t>
      </w:r>
      <w:r w:rsidRPr="00CF39F2">
        <w:rPr>
          <w:rFonts w:cs="Arial"/>
          <w:color w:val="D35E13"/>
          <w:spacing w:val="-1"/>
          <w:w w:val="90"/>
        </w:rPr>
        <w:t>Presentation</w:t>
      </w:r>
    </w:p>
    <w:p w:rsidR="004D06C0" w:rsidRPr="00CF39F2" w:rsidRDefault="00EA2DC5">
      <w:pPr>
        <w:spacing w:before="1"/>
        <w:ind w:left="1461"/>
        <w:rPr>
          <w:rFonts w:ascii="Arial" w:eastAsia="Arial" w:hAnsi="Arial" w:cs="Arial"/>
          <w:sz w:val="26"/>
          <w:szCs w:val="26"/>
        </w:rPr>
      </w:pPr>
      <w:r w:rsidRPr="00CF39F2">
        <w:rPr>
          <w:rFonts w:ascii="Arial" w:hAnsi="Arial" w:cs="Arial"/>
          <w:color w:val="D35E13"/>
          <w:spacing w:val="-3"/>
          <w:w w:val="85"/>
          <w:sz w:val="26"/>
        </w:rPr>
        <w:t>F</w:t>
      </w:r>
      <w:r w:rsidRPr="00CF39F2">
        <w:rPr>
          <w:rFonts w:ascii="Arial" w:hAnsi="Arial" w:cs="Arial"/>
          <w:color w:val="D35E13"/>
          <w:spacing w:val="-2"/>
          <w:w w:val="85"/>
          <w:sz w:val="26"/>
        </w:rPr>
        <w:t>ramework</w:t>
      </w:r>
    </w:p>
    <w:p w:rsidR="004D06C0" w:rsidRPr="00CF39F2" w:rsidRDefault="00EA2DC5">
      <w:pPr>
        <w:pStyle w:val="BodyText"/>
        <w:spacing w:before="75" w:line="284" w:lineRule="auto"/>
        <w:ind w:left="243" w:right="218"/>
        <w:rPr>
          <w:rFonts w:cs="Arial"/>
        </w:rPr>
      </w:pPr>
      <w:r w:rsidRPr="00CF39F2">
        <w:rPr>
          <w:rFonts w:cs="Arial"/>
          <w:w w:val="90"/>
        </w:rPr>
        <w:br w:type="column"/>
      </w:r>
      <w:r w:rsidRPr="00CF39F2">
        <w:rPr>
          <w:rFonts w:cs="Arial"/>
          <w:w w:val="90"/>
        </w:rPr>
        <w:lastRenderedPageBreak/>
        <w:t>A</w:t>
      </w:r>
      <w:r w:rsidRPr="00CF39F2">
        <w:rPr>
          <w:rFonts w:cs="Arial"/>
          <w:spacing w:val="2"/>
          <w:w w:val="90"/>
        </w:rPr>
        <w:t xml:space="preserve"> </w:t>
      </w:r>
      <w:r w:rsidRPr="00CF39F2">
        <w:rPr>
          <w:rFonts w:cs="Arial"/>
          <w:spacing w:val="-1"/>
          <w:w w:val="90"/>
        </w:rPr>
        <w:t>uniform</w:t>
      </w:r>
      <w:r w:rsidRPr="00CF39F2">
        <w:rPr>
          <w:rFonts w:cs="Arial"/>
          <w:spacing w:val="3"/>
          <w:w w:val="90"/>
        </w:rPr>
        <w:t xml:space="preserve"> </w:t>
      </w:r>
      <w:r w:rsidRPr="00CF39F2">
        <w:rPr>
          <w:rFonts w:cs="Arial"/>
          <w:w w:val="90"/>
        </w:rPr>
        <w:t>reporting</w:t>
      </w:r>
      <w:r w:rsidRPr="00CF39F2">
        <w:rPr>
          <w:rFonts w:cs="Arial"/>
          <w:spacing w:val="3"/>
          <w:w w:val="90"/>
        </w:rPr>
        <w:t xml:space="preserve"> </w:t>
      </w:r>
      <w:r w:rsidRPr="00CF39F2">
        <w:rPr>
          <w:rFonts w:cs="Arial"/>
          <w:spacing w:val="-1"/>
          <w:w w:val="90"/>
        </w:rPr>
        <w:t>framework</w:t>
      </w:r>
      <w:r w:rsidRPr="00CF39F2">
        <w:rPr>
          <w:rFonts w:cs="Arial"/>
          <w:spacing w:val="3"/>
          <w:w w:val="90"/>
        </w:rPr>
        <w:t xml:space="preserve"> </w:t>
      </w:r>
      <w:r w:rsidRPr="00CF39F2">
        <w:rPr>
          <w:rFonts w:cs="Arial"/>
          <w:spacing w:val="-1"/>
          <w:w w:val="90"/>
        </w:rPr>
        <w:t>(U</w:t>
      </w:r>
      <w:r w:rsidRPr="00CF39F2">
        <w:rPr>
          <w:rFonts w:cs="Arial"/>
          <w:spacing w:val="-2"/>
          <w:w w:val="90"/>
        </w:rPr>
        <w:t>PF</w:t>
      </w:r>
      <w:r w:rsidRPr="00CF39F2">
        <w:rPr>
          <w:rFonts w:cs="Arial"/>
          <w:spacing w:val="-1"/>
          <w:w w:val="90"/>
        </w:rPr>
        <w:t>)</w:t>
      </w:r>
      <w:r w:rsidRPr="00CF39F2">
        <w:rPr>
          <w:rFonts w:cs="Arial"/>
          <w:spacing w:val="3"/>
          <w:w w:val="90"/>
        </w:rPr>
        <w:t xml:space="preserve"> </w:t>
      </w:r>
      <w:r w:rsidRPr="00CF39F2">
        <w:rPr>
          <w:rFonts w:cs="Arial"/>
          <w:spacing w:val="-1"/>
          <w:w w:val="90"/>
        </w:rPr>
        <w:t>agreed</w:t>
      </w:r>
      <w:r w:rsidRPr="00CF39F2">
        <w:rPr>
          <w:rFonts w:cs="Arial"/>
          <w:spacing w:val="3"/>
          <w:w w:val="90"/>
        </w:rPr>
        <w:t xml:space="preserve"> </w:t>
      </w:r>
      <w:r w:rsidRPr="00CF39F2">
        <w:rPr>
          <w:rFonts w:cs="Arial"/>
          <w:spacing w:val="-2"/>
          <w:w w:val="90"/>
        </w:rPr>
        <w:t>by</w:t>
      </w:r>
      <w:r w:rsidRPr="00CF39F2">
        <w:rPr>
          <w:rFonts w:cs="Arial"/>
          <w:spacing w:val="3"/>
          <w:w w:val="90"/>
        </w:rPr>
        <w:t xml:space="preserve"> </w:t>
      </w:r>
      <w:r w:rsidRPr="00CF39F2">
        <w:rPr>
          <w:rFonts w:cs="Arial"/>
          <w:spacing w:val="-1"/>
          <w:w w:val="90"/>
        </w:rPr>
        <w:t>the</w:t>
      </w:r>
      <w:r w:rsidRPr="00CF39F2">
        <w:rPr>
          <w:rFonts w:cs="Arial"/>
          <w:spacing w:val="3"/>
          <w:w w:val="90"/>
        </w:rPr>
        <w:t xml:space="preserve"> </w:t>
      </w:r>
      <w:r w:rsidRPr="00CF39F2">
        <w:rPr>
          <w:rFonts w:cs="Arial"/>
          <w:spacing w:val="-1"/>
          <w:w w:val="90"/>
        </w:rPr>
        <w:t>Australian</w:t>
      </w:r>
      <w:r w:rsidRPr="00CF39F2">
        <w:rPr>
          <w:rFonts w:cs="Arial"/>
          <w:spacing w:val="3"/>
          <w:w w:val="90"/>
        </w:rPr>
        <w:t xml:space="preserve"> </w:t>
      </w:r>
      <w:r w:rsidRPr="00CF39F2">
        <w:rPr>
          <w:rFonts w:cs="Arial"/>
          <w:spacing w:val="-2"/>
          <w:w w:val="90"/>
        </w:rPr>
        <w:t>Loan</w:t>
      </w:r>
      <w:r w:rsidRPr="00CF39F2">
        <w:rPr>
          <w:rFonts w:cs="Arial"/>
          <w:spacing w:val="3"/>
          <w:w w:val="90"/>
        </w:rPr>
        <w:t xml:space="preserve"> </w:t>
      </w:r>
      <w:r w:rsidRPr="00CF39F2">
        <w:rPr>
          <w:rFonts w:cs="Arial"/>
          <w:spacing w:val="-1"/>
          <w:w w:val="90"/>
        </w:rPr>
        <w:t>Council</w:t>
      </w:r>
      <w:r w:rsidRPr="00CF39F2">
        <w:rPr>
          <w:rFonts w:cs="Arial"/>
          <w:spacing w:val="51"/>
          <w:w w:val="90"/>
        </w:rPr>
        <w:t xml:space="preserve"> </w:t>
      </w:r>
      <w:r w:rsidRPr="00CF39F2">
        <w:rPr>
          <w:rFonts w:cs="Arial"/>
          <w:spacing w:val="-1"/>
          <w:w w:val="90"/>
        </w:rPr>
        <w:t>in</w:t>
      </w:r>
      <w:r w:rsidRPr="00CF39F2">
        <w:rPr>
          <w:rFonts w:cs="Arial"/>
          <w:spacing w:val="1"/>
          <w:w w:val="90"/>
        </w:rPr>
        <w:t xml:space="preserve"> 2000, </w:t>
      </w:r>
      <w:r w:rsidRPr="00CF39F2">
        <w:rPr>
          <w:rFonts w:cs="Arial"/>
          <w:spacing w:val="-1"/>
          <w:w w:val="90"/>
        </w:rPr>
        <w:t>which</w:t>
      </w:r>
      <w:r w:rsidRPr="00CF39F2">
        <w:rPr>
          <w:rFonts w:cs="Arial"/>
          <w:spacing w:val="2"/>
          <w:w w:val="90"/>
        </w:rPr>
        <w:t xml:space="preserve"> </w:t>
      </w:r>
      <w:r w:rsidRPr="00CF39F2">
        <w:rPr>
          <w:rFonts w:cs="Arial"/>
          <w:spacing w:val="-1"/>
          <w:w w:val="90"/>
        </w:rPr>
        <w:t>is</w:t>
      </w:r>
      <w:r w:rsidRPr="00CF39F2">
        <w:rPr>
          <w:rFonts w:cs="Arial"/>
          <w:spacing w:val="1"/>
          <w:w w:val="90"/>
        </w:rPr>
        <w:t xml:space="preserve"> </w:t>
      </w:r>
      <w:r w:rsidRPr="00CF39F2">
        <w:rPr>
          <w:rFonts w:cs="Arial"/>
          <w:w w:val="90"/>
        </w:rPr>
        <w:t>a</w:t>
      </w:r>
      <w:r w:rsidRPr="00CF39F2">
        <w:rPr>
          <w:rFonts w:cs="Arial"/>
          <w:spacing w:val="2"/>
          <w:w w:val="90"/>
        </w:rPr>
        <w:t xml:space="preserve"> </w:t>
      </w:r>
      <w:r w:rsidRPr="00CF39F2">
        <w:rPr>
          <w:rFonts w:cs="Arial"/>
          <w:spacing w:val="-1"/>
          <w:w w:val="90"/>
        </w:rPr>
        <w:t>revision</w:t>
      </w:r>
      <w:r w:rsidRPr="00CF39F2">
        <w:rPr>
          <w:rFonts w:cs="Arial"/>
          <w:spacing w:val="1"/>
          <w:w w:val="90"/>
        </w:rPr>
        <w:t xml:space="preserve"> </w:t>
      </w:r>
      <w:r w:rsidRPr="00CF39F2">
        <w:rPr>
          <w:rFonts w:cs="Arial"/>
          <w:spacing w:val="-1"/>
          <w:w w:val="90"/>
        </w:rPr>
        <w:t>of</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1"/>
          <w:w w:val="90"/>
        </w:rPr>
        <w:t>agreement</w:t>
      </w:r>
      <w:r w:rsidRPr="00CF39F2">
        <w:rPr>
          <w:rFonts w:cs="Arial"/>
          <w:spacing w:val="2"/>
          <w:w w:val="90"/>
        </w:rPr>
        <w:t xml:space="preserve"> </w:t>
      </w:r>
      <w:r w:rsidRPr="00CF39F2">
        <w:rPr>
          <w:rFonts w:cs="Arial"/>
          <w:spacing w:val="-1"/>
          <w:w w:val="90"/>
        </w:rPr>
        <w:t>reached</w:t>
      </w:r>
      <w:r w:rsidRPr="00CF39F2">
        <w:rPr>
          <w:rFonts w:cs="Arial"/>
          <w:spacing w:val="1"/>
          <w:w w:val="90"/>
        </w:rPr>
        <w:t xml:space="preserve"> </w:t>
      </w:r>
      <w:r w:rsidRPr="00CF39F2">
        <w:rPr>
          <w:rFonts w:cs="Arial"/>
          <w:spacing w:val="-1"/>
          <w:w w:val="90"/>
        </w:rPr>
        <w:t>at</w:t>
      </w:r>
      <w:r w:rsidRPr="00CF39F2">
        <w:rPr>
          <w:rFonts w:cs="Arial"/>
          <w:spacing w:val="2"/>
          <w:w w:val="90"/>
        </w:rPr>
        <w:t xml:space="preserve"> </w:t>
      </w:r>
      <w:r w:rsidRPr="00CF39F2">
        <w:rPr>
          <w:rFonts w:cs="Arial"/>
          <w:spacing w:val="-1"/>
          <w:w w:val="90"/>
        </w:rPr>
        <w:t>the</w:t>
      </w:r>
      <w:r w:rsidRPr="00CF39F2">
        <w:rPr>
          <w:rFonts w:cs="Arial"/>
          <w:spacing w:val="1"/>
          <w:w w:val="90"/>
        </w:rPr>
        <w:t xml:space="preserve"> </w:t>
      </w:r>
      <w:r w:rsidRPr="00CF39F2">
        <w:rPr>
          <w:rFonts w:cs="Arial"/>
          <w:spacing w:val="-3"/>
          <w:w w:val="90"/>
        </w:rPr>
        <w:t>1991</w:t>
      </w:r>
      <w:r w:rsidRPr="00CF39F2">
        <w:rPr>
          <w:rFonts w:cs="Arial"/>
          <w:spacing w:val="2"/>
          <w:w w:val="90"/>
        </w:rPr>
        <w:t xml:space="preserve"> </w:t>
      </w:r>
      <w:r w:rsidRPr="00CF39F2">
        <w:rPr>
          <w:rFonts w:cs="Arial"/>
          <w:spacing w:val="-3"/>
          <w:w w:val="90"/>
        </w:rPr>
        <w:t>P</w:t>
      </w:r>
      <w:r w:rsidRPr="00CF39F2">
        <w:rPr>
          <w:rFonts w:cs="Arial"/>
          <w:spacing w:val="-2"/>
          <w:w w:val="90"/>
        </w:rPr>
        <w:t>remiers’</w:t>
      </w:r>
      <w:r w:rsidRPr="00CF39F2">
        <w:rPr>
          <w:rFonts w:cs="Arial"/>
          <w:spacing w:val="39"/>
          <w:w w:val="90"/>
        </w:rPr>
        <w:t xml:space="preserve"> </w:t>
      </w:r>
      <w:r w:rsidRPr="00CF39F2">
        <w:rPr>
          <w:rFonts w:cs="Arial"/>
          <w:spacing w:val="-1"/>
          <w:w w:val="90"/>
        </w:rPr>
        <w:t>Conference.</w:t>
      </w:r>
      <w:r w:rsidRPr="00CF39F2">
        <w:rPr>
          <w:rFonts w:cs="Arial"/>
          <w:spacing w:val="2"/>
          <w:w w:val="90"/>
        </w:rPr>
        <w:t xml:space="preserve"> </w:t>
      </w:r>
      <w:r w:rsidRPr="00CF39F2">
        <w:rPr>
          <w:rFonts w:cs="Arial"/>
          <w:spacing w:val="-2"/>
          <w:w w:val="90"/>
        </w:rPr>
        <w:t>T</w:t>
      </w:r>
      <w:r w:rsidRPr="00CF39F2">
        <w:rPr>
          <w:rFonts w:cs="Arial"/>
          <w:spacing w:val="-1"/>
          <w:w w:val="90"/>
        </w:rPr>
        <w:t>he</w:t>
      </w:r>
      <w:r w:rsidRPr="00CF39F2">
        <w:rPr>
          <w:rFonts w:cs="Arial"/>
          <w:spacing w:val="2"/>
          <w:w w:val="90"/>
        </w:rPr>
        <w:t xml:space="preserve"> </w:t>
      </w:r>
      <w:r w:rsidRPr="00CF39F2">
        <w:rPr>
          <w:rFonts w:cs="Arial"/>
          <w:spacing w:val="-1"/>
          <w:w w:val="90"/>
        </w:rPr>
        <w:t>U</w:t>
      </w:r>
      <w:r w:rsidRPr="00CF39F2">
        <w:rPr>
          <w:rFonts w:cs="Arial"/>
          <w:spacing w:val="-2"/>
          <w:w w:val="90"/>
        </w:rPr>
        <w:t>PF</w:t>
      </w:r>
      <w:r w:rsidRPr="00CF39F2">
        <w:rPr>
          <w:rFonts w:cs="Arial"/>
          <w:spacing w:val="2"/>
          <w:w w:val="90"/>
        </w:rPr>
        <w:t xml:space="preserve"> </w:t>
      </w:r>
      <w:r w:rsidRPr="00CF39F2">
        <w:rPr>
          <w:rFonts w:cs="Arial"/>
          <w:spacing w:val="-1"/>
          <w:w w:val="90"/>
        </w:rPr>
        <w:t>was</w:t>
      </w:r>
      <w:r w:rsidRPr="00CF39F2">
        <w:rPr>
          <w:rFonts w:cs="Arial"/>
          <w:spacing w:val="3"/>
          <w:w w:val="90"/>
        </w:rPr>
        <w:t xml:space="preserve"> </w:t>
      </w:r>
      <w:r w:rsidRPr="00CF39F2">
        <w:rPr>
          <w:rFonts w:cs="Arial"/>
          <w:w w:val="90"/>
        </w:rPr>
        <w:t>further</w:t>
      </w:r>
      <w:r w:rsidRPr="00CF39F2">
        <w:rPr>
          <w:rFonts w:cs="Arial"/>
          <w:spacing w:val="2"/>
          <w:w w:val="90"/>
        </w:rPr>
        <w:t xml:space="preserve"> </w:t>
      </w:r>
      <w:r w:rsidRPr="00CF39F2">
        <w:rPr>
          <w:rFonts w:cs="Arial"/>
          <w:spacing w:val="-2"/>
          <w:w w:val="90"/>
        </w:rPr>
        <w:t>updated</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spacing w:val="-1"/>
          <w:w w:val="90"/>
        </w:rPr>
        <w:t>reissued</w:t>
      </w:r>
      <w:r w:rsidRPr="00CF39F2">
        <w:rPr>
          <w:rFonts w:cs="Arial"/>
          <w:spacing w:val="2"/>
          <w:w w:val="90"/>
        </w:rPr>
        <w:t xml:space="preserve"> </w:t>
      </w:r>
      <w:r w:rsidRPr="00CF39F2">
        <w:rPr>
          <w:rFonts w:cs="Arial"/>
          <w:spacing w:val="-1"/>
          <w:w w:val="90"/>
        </w:rPr>
        <w:t>in</w:t>
      </w:r>
      <w:r w:rsidRPr="00CF39F2">
        <w:rPr>
          <w:rFonts w:cs="Arial"/>
          <w:spacing w:val="2"/>
          <w:w w:val="90"/>
        </w:rPr>
        <w:t xml:space="preserve"> </w:t>
      </w:r>
      <w:r w:rsidRPr="00CF39F2">
        <w:rPr>
          <w:rFonts w:cs="Arial"/>
          <w:w w:val="90"/>
        </w:rPr>
        <w:t>April</w:t>
      </w:r>
      <w:r w:rsidRPr="00CF39F2">
        <w:rPr>
          <w:rFonts w:cs="Arial"/>
          <w:spacing w:val="3"/>
          <w:w w:val="90"/>
        </w:rPr>
        <w:t xml:space="preserve"> </w:t>
      </w:r>
      <w:r w:rsidRPr="00CF39F2">
        <w:rPr>
          <w:rFonts w:cs="Arial"/>
          <w:spacing w:val="1"/>
          <w:w w:val="90"/>
        </w:rPr>
        <w:t>2008</w:t>
      </w:r>
      <w:r w:rsidRPr="00CF39F2">
        <w:rPr>
          <w:rFonts w:cs="Arial"/>
          <w:spacing w:val="2"/>
          <w:w w:val="90"/>
        </w:rPr>
        <w:t xml:space="preserve"> </w:t>
      </w:r>
      <w:r w:rsidRPr="00CF39F2">
        <w:rPr>
          <w:rFonts w:cs="Arial"/>
          <w:spacing w:val="-2"/>
          <w:w w:val="90"/>
        </w:rPr>
        <w:t>to</w:t>
      </w:r>
      <w:r w:rsidRPr="00CF39F2">
        <w:rPr>
          <w:rFonts w:cs="Arial"/>
          <w:spacing w:val="55"/>
          <w:w w:val="90"/>
        </w:rPr>
        <w:t xml:space="preserve"> </w:t>
      </w:r>
      <w:r w:rsidRPr="00CF39F2">
        <w:rPr>
          <w:rFonts w:cs="Arial"/>
          <w:spacing w:val="-1"/>
          <w:w w:val="90"/>
        </w:rPr>
        <w:t>incorporate</w:t>
      </w:r>
      <w:r w:rsidRPr="00CF39F2">
        <w:rPr>
          <w:rFonts w:cs="Arial"/>
          <w:spacing w:val="6"/>
          <w:w w:val="90"/>
        </w:rPr>
        <w:t xml:space="preserve"> </w:t>
      </w:r>
      <w:r w:rsidRPr="00CF39F2">
        <w:rPr>
          <w:rFonts w:cs="Arial"/>
          <w:spacing w:val="-1"/>
          <w:w w:val="90"/>
        </w:rPr>
        <w:t>accounting</w:t>
      </w:r>
      <w:r w:rsidRPr="00CF39F2">
        <w:rPr>
          <w:rFonts w:cs="Arial"/>
          <w:spacing w:val="6"/>
          <w:w w:val="90"/>
        </w:rPr>
        <w:t xml:space="preserve"> </w:t>
      </w:r>
      <w:r w:rsidRPr="00CF39F2">
        <w:rPr>
          <w:rFonts w:cs="Arial"/>
          <w:spacing w:val="-1"/>
          <w:w w:val="90"/>
        </w:rPr>
        <w:t>standard</w:t>
      </w:r>
      <w:r w:rsidRPr="00CF39F2">
        <w:rPr>
          <w:rFonts w:cs="Arial"/>
          <w:spacing w:val="7"/>
          <w:w w:val="90"/>
        </w:rPr>
        <w:t xml:space="preserve"> </w:t>
      </w:r>
      <w:r w:rsidRPr="00CF39F2">
        <w:rPr>
          <w:rFonts w:cs="Arial"/>
          <w:spacing w:val="3"/>
          <w:w w:val="90"/>
        </w:rPr>
        <w:t>AASB</w:t>
      </w:r>
      <w:r w:rsidRPr="00CF39F2">
        <w:rPr>
          <w:rFonts w:cs="Arial"/>
          <w:spacing w:val="6"/>
          <w:w w:val="90"/>
        </w:rPr>
        <w:t xml:space="preserve"> </w:t>
      </w:r>
      <w:r w:rsidRPr="00CF39F2">
        <w:rPr>
          <w:rFonts w:cs="Arial"/>
          <w:spacing w:val="-1"/>
          <w:w w:val="90"/>
        </w:rPr>
        <w:t>1049</w:t>
      </w:r>
      <w:r w:rsidRPr="00CF39F2">
        <w:rPr>
          <w:rFonts w:cs="Arial"/>
          <w:spacing w:val="7"/>
          <w:w w:val="90"/>
        </w:rPr>
        <w:t xml:space="preserve"> </w:t>
      </w:r>
      <w:r w:rsidRPr="00CF39F2">
        <w:rPr>
          <w:rFonts w:cs="Arial"/>
          <w:spacing w:val="-2"/>
          <w:w w:val="90"/>
        </w:rPr>
        <w:t>W</w:t>
      </w:r>
      <w:r w:rsidRPr="00CF39F2">
        <w:rPr>
          <w:rFonts w:cs="Arial"/>
          <w:spacing w:val="-1"/>
          <w:w w:val="90"/>
        </w:rPr>
        <w:t>hole</w:t>
      </w:r>
      <w:r w:rsidRPr="00CF39F2">
        <w:rPr>
          <w:rFonts w:cs="Arial"/>
          <w:spacing w:val="6"/>
          <w:w w:val="90"/>
        </w:rPr>
        <w:t xml:space="preserve"> </w:t>
      </w:r>
      <w:r w:rsidRPr="00CF39F2">
        <w:rPr>
          <w:rFonts w:cs="Arial"/>
          <w:spacing w:val="-1"/>
          <w:w w:val="90"/>
        </w:rPr>
        <w:t>of</w:t>
      </w:r>
      <w:r w:rsidRPr="00CF39F2">
        <w:rPr>
          <w:rFonts w:cs="Arial"/>
          <w:spacing w:val="7"/>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1"/>
          <w:w w:val="90"/>
        </w:rPr>
        <w:t>and</w:t>
      </w:r>
      <w:r w:rsidRPr="00CF39F2">
        <w:rPr>
          <w:rFonts w:cs="Arial"/>
          <w:spacing w:val="31"/>
          <w:w w:val="98"/>
        </w:rPr>
        <w:t xml:space="preserve"> </w:t>
      </w:r>
      <w:r w:rsidRPr="00CF39F2">
        <w:rPr>
          <w:rFonts w:cs="Arial"/>
          <w:spacing w:val="-1"/>
          <w:w w:val="90"/>
        </w:rPr>
        <w:t>General</w:t>
      </w:r>
      <w:r w:rsidRPr="00CF39F2">
        <w:rPr>
          <w:rFonts w:cs="Arial"/>
          <w:spacing w:val="-2"/>
          <w:w w:val="90"/>
        </w:rPr>
        <w:t xml:space="preserve"> </w:t>
      </w:r>
      <w:r w:rsidRPr="00CF39F2">
        <w:rPr>
          <w:rFonts w:cs="Arial"/>
          <w:spacing w:val="-1"/>
          <w:w w:val="90"/>
        </w:rPr>
        <w:t xml:space="preserve">Government </w:t>
      </w:r>
      <w:r w:rsidRPr="00CF39F2">
        <w:rPr>
          <w:rFonts w:cs="Arial"/>
          <w:spacing w:val="-2"/>
          <w:w w:val="90"/>
        </w:rPr>
        <w:t>S</w:t>
      </w:r>
      <w:r w:rsidRPr="00CF39F2">
        <w:rPr>
          <w:rFonts w:cs="Arial"/>
          <w:spacing w:val="-1"/>
          <w:w w:val="90"/>
        </w:rPr>
        <w:t xml:space="preserve">ector </w:t>
      </w:r>
      <w:r w:rsidRPr="00CF39F2">
        <w:rPr>
          <w:rFonts w:cs="Arial"/>
          <w:spacing w:val="-3"/>
          <w:w w:val="90"/>
        </w:rPr>
        <w:t>F</w:t>
      </w:r>
      <w:r w:rsidRPr="00CF39F2">
        <w:rPr>
          <w:rFonts w:cs="Arial"/>
          <w:spacing w:val="-2"/>
          <w:w w:val="90"/>
        </w:rPr>
        <w:t>inancial</w:t>
      </w:r>
      <w:r w:rsidRPr="00CF39F2">
        <w:rPr>
          <w:rFonts w:cs="Arial"/>
          <w:spacing w:val="-1"/>
          <w:w w:val="90"/>
        </w:rPr>
        <w:t xml:space="preserve"> </w:t>
      </w:r>
      <w:r w:rsidRPr="00CF39F2">
        <w:rPr>
          <w:rFonts w:cs="Arial"/>
          <w:spacing w:val="-2"/>
          <w:w w:val="90"/>
        </w:rPr>
        <w:t>R</w:t>
      </w:r>
      <w:r w:rsidRPr="00CF39F2">
        <w:rPr>
          <w:rFonts w:cs="Arial"/>
          <w:spacing w:val="-1"/>
          <w:w w:val="90"/>
        </w:rPr>
        <w:t xml:space="preserve">eporting. </w:t>
      </w:r>
      <w:r w:rsidRPr="00CF39F2">
        <w:rPr>
          <w:rFonts w:cs="Arial"/>
          <w:spacing w:val="-2"/>
          <w:w w:val="90"/>
        </w:rPr>
        <w:t>T</w:t>
      </w:r>
      <w:r w:rsidRPr="00CF39F2">
        <w:rPr>
          <w:rFonts w:cs="Arial"/>
          <w:spacing w:val="-1"/>
          <w:w w:val="90"/>
        </w:rPr>
        <w:t>he U</w:t>
      </w:r>
      <w:r w:rsidRPr="00CF39F2">
        <w:rPr>
          <w:rFonts w:cs="Arial"/>
          <w:spacing w:val="-2"/>
          <w:w w:val="90"/>
        </w:rPr>
        <w:t xml:space="preserve">PF </w:t>
      </w:r>
      <w:r w:rsidRPr="00CF39F2">
        <w:rPr>
          <w:rFonts w:cs="Arial"/>
          <w:spacing w:val="-1"/>
          <w:w w:val="90"/>
        </w:rPr>
        <w:t>specifies that the</w:t>
      </w:r>
      <w:r w:rsidRPr="00CF39F2">
        <w:rPr>
          <w:rFonts w:cs="Arial"/>
          <w:spacing w:val="67"/>
          <w:w w:val="90"/>
        </w:rPr>
        <w:t xml:space="preserve"> </w:t>
      </w:r>
      <w:r w:rsidRPr="00CF39F2">
        <w:rPr>
          <w:rFonts w:cs="Arial"/>
          <w:spacing w:val="-1"/>
          <w:w w:val="90"/>
        </w:rPr>
        <w:t>Commonwealth,</w:t>
      </w:r>
      <w:r w:rsidRPr="00CF39F2">
        <w:rPr>
          <w:rFonts w:cs="Arial"/>
          <w:spacing w:val="2"/>
          <w:w w:val="90"/>
        </w:rPr>
        <w:t xml:space="preserve"> </w:t>
      </w:r>
      <w:r w:rsidRPr="00CF39F2">
        <w:rPr>
          <w:rFonts w:cs="Arial"/>
          <w:spacing w:val="-2"/>
          <w:w w:val="90"/>
        </w:rPr>
        <w:t>state</w:t>
      </w:r>
      <w:r w:rsidRPr="00CF39F2">
        <w:rPr>
          <w:rFonts w:cs="Arial"/>
          <w:spacing w:val="2"/>
          <w:w w:val="90"/>
        </w:rPr>
        <w:t xml:space="preserve"> </w:t>
      </w:r>
      <w:r w:rsidRPr="00CF39F2">
        <w:rPr>
          <w:rFonts w:cs="Arial"/>
          <w:spacing w:val="-1"/>
          <w:w w:val="90"/>
        </w:rPr>
        <w:t>and</w:t>
      </w:r>
      <w:r w:rsidRPr="00CF39F2">
        <w:rPr>
          <w:rFonts w:cs="Arial"/>
          <w:spacing w:val="3"/>
          <w:w w:val="90"/>
        </w:rPr>
        <w:t xml:space="preserve"> </w:t>
      </w:r>
      <w:r w:rsidRPr="00CF39F2">
        <w:rPr>
          <w:rFonts w:cs="Arial"/>
          <w:w w:val="90"/>
        </w:rPr>
        <w:t>territory</w:t>
      </w:r>
      <w:r w:rsidRPr="00CF39F2">
        <w:rPr>
          <w:rFonts w:cs="Arial"/>
          <w:spacing w:val="2"/>
          <w:w w:val="90"/>
        </w:rPr>
        <w:t xml:space="preserve"> </w:t>
      </w:r>
      <w:r w:rsidRPr="00CF39F2">
        <w:rPr>
          <w:rFonts w:cs="Arial"/>
          <w:spacing w:val="-1"/>
          <w:w w:val="90"/>
        </w:rPr>
        <w:t>governments</w:t>
      </w:r>
      <w:r w:rsidRPr="00CF39F2">
        <w:rPr>
          <w:rFonts w:cs="Arial"/>
          <w:spacing w:val="2"/>
          <w:w w:val="90"/>
        </w:rPr>
        <w:t xml:space="preserve"> </w:t>
      </w:r>
      <w:r w:rsidRPr="00CF39F2">
        <w:rPr>
          <w:rFonts w:cs="Arial"/>
          <w:spacing w:val="-1"/>
          <w:w w:val="90"/>
        </w:rPr>
        <w:t>will</w:t>
      </w:r>
      <w:r w:rsidRPr="00CF39F2">
        <w:rPr>
          <w:rFonts w:cs="Arial"/>
          <w:spacing w:val="3"/>
          <w:w w:val="90"/>
        </w:rPr>
        <w:t xml:space="preserve"> </w:t>
      </w:r>
      <w:r w:rsidRPr="00CF39F2">
        <w:rPr>
          <w:rFonts w:cs="Arial"/>
          <w:spacing w:val="-1"/>
          <w:w w:val="90"/>
        </w:rPr>
        <w:t>present</w:t>
      </w:r>
      <w:r w:rsidRPr="00CF39F2">
        <w:rPr>
          <w:rFonts w:cs="Arial"/>
          <w:spacing w:val="2"/>
          <w:w w:val="90"/>
        </w:rPr>
        <w:t xml:space="preserve"> </w:t>
      </w:r>
      <w:r w:rsidRPr="00CF39F2">
        <w:rPr>
          <w:rFonts w:cs="Arial"/>
          <w:w w:val="90"/>
        </w:rPr>
        <w:t>a</w:t>
      </w:r>
      <w:r w:rsidRPr="00CF39F2">
        <w:rPr>
          <w:rFonts w:cs="Arial"/>
          <w:spacing w:val="3"/>
          <w:w w:val="90"/>
        </w:rPr>
        <w:t xml:space="preserve"> </w:t>
      </w:r>
      <w:r w:rsidRPr="00CF39F2">
        <w:rPr>
          <w:rFonts w:cs="Arial"/>
          <w:spacing w:val="-2"/>
          <w:w w:val="90"/>
        </w:rPr>
        <w:t>minimum</w:t>
      </w:r>
      <w:r w:rsidRPr="00CF39F2">
        <w:rPr>
          <w:rFonts w:cs="Arial"/>
          <w:spacing w:val="2"/>
          <w:w w:val="90"/>
        </w:rPr>
        <w:t xml:space="preserve"> </w:t>
      </w:r>
      <w:r w:rsidRPr="00CF39F2">
        <w:rPr>
          <w:rFonts w:cs="Arial"/>
          <w:spacing w:val="-1"/>
          <w:w w:val="90"/>
        </w:rPr>
        <w:t>set</w:t>
      </w:r>
      <w:r w:rsidRPr="00CF39F2">
        <w:rPr>
          <w:rFonts w:cs="Arial"/>
          <w:spacing w:val="39"/>
          <w:w w:val="90"/>
        </w:rPr>
        <w:t xml:space="preserve"> </w:t>
      </w:r>
      <w:r w:rsidRPr="00CF39F2">
        <w:rPr>
          <w:rFonts w:cs="Arial"/>
          <w:spacing w:val="-1"/>
          <w:w w:val="90"/>
        </w:rPr>
        <w:t>of</w:t>
      </w:r>
      <w:r w:rsidRPr="00CF39F2">
        <w:rPr>
          <w:rFonts w:cs="Arial"/>
          <w:spacing w:val="5"/>
          <w:w w:val="90"/>
        </w:rPr>
        <w:t xml:space="preserve"> </w:t>
      </w:r>
      <w:r w:rsidRPr="00CF39F2">
        <w:rPr>
          <w:rFonts w:cs="Arial"/>
          <w:spacing w:val="-1"/>
          <w:w w:val="90"/>
        </w:rPr>
        <w:t>budget</w:t>
      </w:r>
      <w:r w:rsidRPr="00CF39F2">
        <w:rPr>
          <w:rFonts w:cs="Arial"/>
          <w:spacing w:val="6"/>
          <w:w w:val="90"/>
        </w:rPr>
        <w:t xml:space="preserve"> </w:t>
      </w:r>
      <w:r w:rsidRPr="00CF39F2">
        <w:rPr>
          <w:rFonts w:cs="Arial"/>
          <w:spacing w:val="-1"/>
          <w:w w:val="90"/>
        </w:rPr>
        <w:t>and</w:t>
      </w:r>
      <w:r w:rsidRPr="00CF39F2">
        <w:rPr>
          <w:rFonts w:cs="Arial"/>
          <w:spacing w:val="6"/>
          <w:w w:val="90"/>
        </w:rPr>
        <w:t xml:space="preserve"> </w:t>
      </w:r>
      <w:r w:rsidRPr="00CF39F2">
        <w:rPr>
          <w:rFonts w:cs="Arial"/>
          <w:spacing w:val="-2"/>
          <w:w w:val="90"/>
        </w:rPr>
        <w:t>financial</w:t>
      </w:r>
      <w:r w:rsidRPr="00CF39F2">
        <w:rPr>
          <w:rFonts w:cs="Arial"/>
          <w:spacing w:val="5"/>
          <w:w w:val="90"/>
        </w:rPr>
        <w:t xml:space="preserve"> </w:t>
      </w:r>
      <w:r w:rsidRPr="00CF39F2">
        <w:rPr>
          <w:rFonts w:cs="Arial"/>
          <w:spacing w:val="-1"/>
          <w:w w:val="90"/>
        </w:rPr>
        <w:t>outcome</w:t>
      </w:r>
      <w:r w:rsidRPr="00CF39F2">
        <w:rPr>
          <w:rFonts w:cs="Arial"/>
          <w:spacing w:val="6"/>
          <w:w w:val="90"/>
        </w:rPr>
        <w:t xml:space="preserve"> </w:t>
      </w:r>
      <w:r w:rsidRPr="00CF39F2">
        <w:rPr>
          <w:rFonts w:cs="Arial"/>
          <w:spacing w:val="-1"/>
          <w:w w:val="90"/>
        </w:rPr>
        <w:t>information</w:t>
      </w:r>
      <w:r w:rsidRPr="00CF39F2">
        <w:rPr>
          <w:rFonts w:cs="Arial"/>
          <w:spacing w:val="6"/>
          <w:w w:val="90"/>
        </w:rPr>
        <w:t xml:space="preserve"> </w:t>
      </w:r>
      <w:r w:rsidRPr="00CF39F2">
        <w:rPr>
          <w:rFonts w:cs="Arial"/>
          <w:spacing w:val="-1"/>
          <w:w w:val="90"/>
        </w:rPr>
        <w:t>on</w:t>
      </w:r>
      <w:r w:rsidRPr="00CF39F2">
        <w:rPr>
          <w:rFonts w:cs="Arial"/>
          <w:spacing w:val="5"/>
          <w:w w:val="90"/>
        </w:rPr>
        <w:t xml:space="preserve"> </w:t>
      </w:r>
      <w:r w:rsidRPr="00CF39F2">
        <w:rPr>
          <w:rFonts w:cs="Arial"/>
          <w:spacing w:val="-1"/>
          <w:w w:val="90"/>
        </w:rPr>
        <w:t>the</w:t>
      </w:r>
      <w:r w:rsidRPr="00CF39F2">
        <w:rPr>
          <w:rFonts w:cs="Arial"/>
          <w:spacing w:val="6"/>
          <w:w w:val="90"/>
        </w:rPr>
        <w:t xml:space="preserve"> </w:t>
      </w:r>
      <w:r w:rsidRPr="00CF39F2">
        <w:rPr>
          <w:rFonts w:cs="Arial"/>
          <w:spacing w:val="-1"/>
          <w:w w:val="90"/>
        </w:rPr>
        <w:t>Government</w:t>
      </w:r>
      <w:r w:rsidRPr="00CF39F2">
        <w:rPr>
          <w:rFonts w:cs="Arial"/>
          <w:spacing w:val="6"/>
          <w:w w:val="90"/>
        </w:rPr>
        <w:t xml:space="preserve"> </w:t>
      </w:r>
      <w:r w:rsidRPr="00CF39F2">
        <w:rPr>
          <w:rFonts w:cs="Arial"/>
          <w:spacing w:val="-3"/>
          <w:w w:val="90"/>
        </w:rPr>
        <w:t>F</w:t>
      </w:r>
      <w:r w:rsidRPr="00CF39F2">
        <w:rPr>
          <w:rFonts w:cs="Arial"/>
          <w:spacing w:val="-2"/>
          <w:w w:val="90"/>
        </w:rPr>
        <w:t>inance</w:t>
      </w:r>
      <w:r w:rsidRPr="00CF39F2">
        <w:rPr>
          <w:rFonts w:cs="Arial"/>
          <w:spacing w:val="43"/>
          <w:w w:val="94"/>
        </w:rPr>
        <w:t xml:space="preserve"> </w:t>
      </w:r>
      <w:r w:rsidRPr="00CF39F2">
        <w:rPr>
          <w:rFonts w:cs="Arial"/>
          <w:spacing w:val="-2"/>
          <w:w w:val="90"/>
        </w:rPr>
        <w:t>S</w:t>
      </w:r>
      <w:r w:rsidRPr="00CF39F2">
        <w:rPr>
          <w:rFonts w:cs="Arial"/>
          <w:spacing w:val="-1"/>
          <w:w w:val="90"/>
        </w:rPr>
        <w:t>tatistics</w:t>
      </w:r>
      <w:r w:rsidRPr="00CF39F2">
        <w:rPr>
          <w:rFonts w:cs="Arial"/>
          <w:spacing w:val="11"/>
          <w:w w:val="90"/>
        </w:rPr>
        <w:t xml:space="preserve"> </w:t>
      </w:r>
      <w:r w:rsidRPr="00CF39F2">
        <w:rPr>
          <w:rFonts w:cs="Arial"/>
          <w:spacing w:val="-2"/>
          <w:w w:val="90"/>
        </w:rPr>
        <w:t>basis,</w:t>
      </w:r>
      <w:r w:rsidRPr="00CF39F2">
        <w:rPr>
          <w:rFonts w:cs="Arial"/>
          <w:spacing w:val="11"/>
          <w:w w:val="90"/>
        </w:rPr>
        <w:t xml:space="preserve"> </w:t>
      </w:r>
      <w:r w:rsidRPr="00CF39F2">
        <w:rPr>
          <w:rFonts w:cs="Arial"/>
          <w:spacing w:val="-1"/>
          <w:w w:val="90"/>
        </w:rPr>
        <w:t>according</w:t>
      </w:r>
      <w:r w:rsidRPr="00CF39F2">
        <w:rPr>
          <w:rFonts w:cs="Arial"/>
          <w:spacing w:val="12"/>
          <w:w w:val="90"/>
        </w:rPr>
        <w:t xml:space="preserve"> </w:t>
      </w:r>
      <w:r w:rsidRPr="00CF39F2">
        <w:rPr>
          <w:rFonts w:cs="Arial"/>
          <w:spacing w:val="-2"/>
          <w:w w:val="90"/>
        </w:rPr>
        <w:t>to</w:t>
      </w:r>
      <w:r w:rsidRPr="00CF39F2">
        <w:rPr>
          <w:rFonts w:cs="Arial"/>
          <w:spacing w:val="11"/>
          <w:w w:val="90"/>
        </w:rPr>
        <w:t xml:space="preserve"> </w:t>
      </w:r>
      <w:r w:rsidRPr="00CF39F2">
        <w:rPr>
          <w:rFonts w:cs="Arial"/>
          <w:spacing w:val="-1"/>
          <w:w w:val="90"/>
        </w:rPr>
        <w:t>an</w:t>
      </w:r>
      <w:r w:rsidRPr="00CF39F2">
        <w:rPr>
          <w:rFonts w:cs="Arial"/>
          <w:spacing w:val="11"/>
          <w:w w:val="90"/>
        </w:rPr>
        <w:t xml:space="preserve"> </w:t>
      </w:r>
      <w:r w:rsidRPr="00CF39F2">
        <w:rPr>
          <w:rFonts w:cs="Arial"/>
          <w:spacing w:val="-1"/>
          <w:w w:val="90"/>
        </w:rPr>
        <w:t>agreed</w:t>
      </w:r>
      <w:r w:rsidRPr="00CF39F2">
        <w:rPr>
          <w:rFonts w:cs="Arial"/>
          <w:spacing w:val="12"/>
          <w:w w:val="90"/>
        </w:rPr>
        <w:t xml:space="preserve"> </w:t>
      </w:r>
      <w:r w:rsidRPr="00CF39F2">
        <w:rPr>
          <w:rFonts w:cs="Arial"/>
          <w:spacing w:val="-1"/>
          <w:w w:val="90"/>
        </w:rPr>
        <w:t>format</w:t>
      </w:r>
      <w:r w:rsidRPr="00CF39F2">
        <w:rPr>
          <w:rFonts w:cs="Arial"/>
          <w:spacing w:val="11"/>
          <w:w w:val="90"/>
        </w:rPr>
        <w:t xml:space="preserve"> </w:t>
      </w:r>
      <w:r w:rsidRPr="00CF39F2">
        <w:rPr>
          <w:rFonts w:cs="Arial"/>
          <w:spacing w:val="-1"/>
          <w:w w:val="90"/>
        </w:rPr>
        <w:t>and</w:t>
      </w:r>
      <w:r w:rsidRPr="00CF39F2">
        <w:rPr>
          <w:rFonts w:cs="Arial"/>
          <w:spacing w:val="11"/>
          <w:w w:val="90"/>
        </w:rPr>
        <w:t xml:space="preserve"> </w:t>
      </w:r>
      <w:r w:rsidRPr="00CF39F2">
        <w:rPr>
          <w:rFonts w:cs="Arial"/>
          <w:spacing w:val="-1"/>
          <w:w w:val="90"/>
        </w:rPr>
        <w:t>specified</w:t>
      </w:r>
      <w:r w:rsidRPr="00CF39F2">
        <w:rPr>
          <w:rFonts w:cs="Arial"/>
          <w:spacing w:val="12"/>
          <w:w w:val="90"/>
        </w:rPr>
        <w:t xml:space="preserve"> </w:t>
      </w:r>
      <w:r w:rsidRPr="00CF39F2">
        <w:rPr>
          <w:rFonts w:cs="Arial"/>
          <w:spacing w:val="-2"/>
          <w:w w:val="90"/>
        </w:rPr>
        <w:t>Loan</w:t>
      </w:r>
      <w:r w:rsidRPr="00CF39F2">
        <w:rPr>
          <w:rFonts w:cs="Arial"/>
          <w:spacing w:val="11"/>
          <w:w w:val="90"/>
        </w:rPr>
        <w:t xml:space="preserve"> </w:t>
      </w:r>
      <w:r w:rsidRPr="00CF39F2">
        <w:rPr>
          <w:rFonts w:cs="Arial"/>
          <w:spacing w:val="-1"/>
          <w:w w:val="90"/>
        </w:rPr>
        <w:t>Council</w:t>
      </w:r>
      <w:r w:rsidRPr="00CF39F2">
        <w:rPr>
          <w:rFonts w:cs="Arial"/>
          <w:spacing w:val="59"/>
          <w:w w:val="90"/>
        </w:rPr>
        <w:t xml:space="preserve"> </w:t>
      </w:r>
      <w:r w:rsidRPr="00CF39F2">
        <w:rPr>
          <w:rFonts w:cs="Arial"/>
          <w:w w:val="90"/>
        </w:rPr>
        <w:t>reporting</w:t>
      </w:r>
      <w:r w:rsidRPr="00CF39F2">
        <w:rPr>
          <w:rFonts w:cs="Arial"/>
          <w:spacing w:val="28"/>
          <w:w w:val="90"/>
        </w:rPr>
        <w:t xml:space="preserve"> </w:t>
      </w:r>
      <w:r w:rsidRPr="00CF39F2">
        <w:rPr>
          <w:rFonts w:cs="Arial"/>
          <w:spacing w:val="-1"/>
          <w:w w:val="90"/>
        </w:rPr>
        <w:t>arrangements.</w:t>
      </w:r>
    </w:p>
    <w:p w:rsidR="004D06C0" w:rsidRPr="00CF39F2" w:rsidRDefault="004D06C0">
      <w:pPr>
        <w:spacing w:line="284" w:lineRule="auto"/>
        <w:rPr>
          <w:rFonts w:ascii="Arial" w:eastAsia="Arial" w:hAnsi="Arial" w:cs="Arial"/>
        </w:rPr>
        <w:sectPr w:rsidR="004D06C0" w:rsidRPr="00CF39F2">
          <w:type w:val="continuous"/>
          <w:pgSz w:w="11906" w:h="16840"/>
          <w:pgMar w:top="1580" w:right="740" w:bottom="280" w:left="1360" w:header="720" w:footer="720" w:gutter="0"/>
          <w:cols w:num="2" w:space="720" w:equalWidth="0">
            <w:col w:w="2609" w:space="40"/>
            <w:col w:w="7157"/>
          </w:cols>
        </w:sectPr>
      </w:pPr>
    </w:p>
    <w:p w:rsidR="004D06C0" w:rsidRPr="00CF39F2" w:rsidRDefault="004D06C0">
      <w:pPr>
        <w:spacing w:line="200" w:lineRule="exact"/>
        <w:rPr>
          <w:rFonts w:ascii="Arial" w:hAnsi="Arial" w:cs="Arial"/>
          <w:sz w:val="20"/>
          <w:szCs w:val="20"/>
        </w:rPr>
      </w:pPr>
    </w:p>
    <w:sectPr w:rsidR="004D06C0" w:rsidRPr="00CF39F2">
      <w:headerReference w:type="even" r:id="rId119"/>
      <w:footerReference w:type="even" r:id="rId120"/>
      <w:pgSz w:w="11906" w:h="16840"/>
      <w:pgMar w:top="158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6F8" w:rsidRDefault="005606F8">
      <w:r>
        <w:separator/>
      </w:r>
    </w:p>
  </w:endnote>
  <w:endnote w:type="continuationSeparator" w:id="0">
    <w:p w:rsidR="005606F8" w:rsidRDefault="0056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2" behindDoc="1" locked="0" layoutInCell="1" allowOverlap="1" wp14:anchorId="2135D906" wp14:editId="29D3856F">
              <wp:simplePos x="0" y="0"/>
              <wp:positionH relativeFrom="page">
                <wp:posOffset>6929755</wp:posOffset>
              </wp:positionH>
              <wp:positionV relativeFrom="page">
                <wp:posOffset>10258425</wp:posOffset>
              </wp:positionV>
              <wp:extent cx="102870" cy="1651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6" type="#_x0000_t202" style="position:absolute;margin-left:545.65pt;margin-top:807.75pt;width:8.1pt;height:13pt;z-index:-19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lP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" filled="f" stroked="f">
              <v:textbox inset="0,0,0,0">
                <w:txbxContent>
                  <w:p w:rsidR="00EA2DC5" w:rsidRDefault="00EA2DC5">
                    <w:pPr>
                      <w:pStyle w:val="BodyText"/>
                      <w:spacing w:before="0" w:line="245" w:lineRule="exact"/>
                      <w:ind w:left="20"/>
                      <w:rPr>
                        <w:rFonts w:cs="Arial"/>
                      </w:rPr>
                    </w:pPr>
                    <w: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82" behindDoc="1" locked="0" layoutInCell="1" allowOverlap="1" wp14:anchorId="4C83FD0D" wp14:editId="7E8FB0EA">
              <wp:simplePos x="0" y="0"/>
              <wp:positionH relativeFrom="page">
                <wp:posOffset>6838950</wp:posOffset>
              </wp:positionH>
              <wp:positionV relativeFrom="page">
                <wp:posOffset>10258425</wp:posOffset>
              </wp:positionV>
              <wp:extent cx="206375" cy="165100"/>
              <wp:effectExtent l="0" t="0" r="317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46" type="#_x0000_t202" style="position:absolute;margin-left:538.5pt;margin-top:807.75pt;width:16.25pt;height:13pt;z-index:-19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UisgIAALI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" filled="f" stroked="f">
              <v:textbox inset="0,0,0,0">
                <w:txbxContent>
                  <w:p w:rsidR="00EA2DC5" w:rsidRDefault="00EA2DC5">
                    <w:pPr>
                      <w:pStyle w:val="BodyText"/>
                      <w:spacing w:before="0" w:line="245" w:lineRule="exact"/>
                      <w:ind w:left="40"/>
                      <w:rPr>
                        <w:rFonts w:cs="Arial"/>
                      </w:rPr>
                    </w:pPr>
                    <w:r>
                      <w:fldChar w:fldCharType="begin"/>
                    </w:r>
                    <w:r>
                      <w:instrText xml:space="preserve"> PAGE </w:instrText>
                    </w:r>
                    <w:r>
                      <w:fldChar w:fldCharType="separate"/>
                    </w:r>
                    <w:r w:rsidR="00746686">
                      <w:rPr>
                        <w:noProof/>
                      </w:rPr>
                      <w:t>11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83" behindDoc="1" locked="0" layoutInCell="1" allowOverlap="1" wp14:anchorId="6982EF00" wp14:editId="5F17C5B7">
              <wp:simplePos x="0" y="0"/>
              <wp:positionH relativeFrom="page">
                <wp:posOffset>5465445</wp:posOffset>
              </wp:positionH>
              <wp:positionV relativeFrom="page">
                <wp:posOffset>10273665</wp:posOffset>
              </wp:positionV>
              <wp:extent cx="1207135" cy="139700"/>
              <wp:effectExtent l="0" t="0" r="444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7" type="#_x0000_t202" style="position:absolute;margin-left:430.35pt;margin-top:808.95pt;width:95.05pt;height:11pt;z-index:-19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swIAALM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84" behindDoc="1" locked="0" layoutInCell="1" allowOverlap="1" wp14:anchorId="2E08DAD8" wp14:editId="24C05062">
              <wp:simplePos x="0" y="0"/>
              <wp:positionH relativeFrom="page">
                <wp:posOffset>514350</wp:posOffset>
              </wp:positionH>
              <wp:positionV relativeFrom="page">
                <wp:posOffset>10258425</wp:posOffset>
              </wp:positionV>
              <wp:extent cx="206375" cy="165100"/>
              <wp:effectExtent l="0" t="0" r="317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8" type="#_x0000_t202" style="position:absolute;margin-left:40.5pt;margin-top:807.75pt;width:16.25pt;height:13pt;z-index:-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5tA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85" behindDoc="1" locked="0" layoutInCell="1" allowOverlap="1" wp14:anchorId="00D8971F" wp14:editId="102A39BC">
              <wp:simplePos x="0" y="0"/>
              <wp:positionH relativeFrom="page">
                <wp:posOffset>887095</wp:posOffset>
              </wp:positionH>
              <wp:positionV relativeFrom="page">
                <wp:posOffset>10273665</wp:posOffset>
              </wp:positionV>
              <wp:extent cx="1207135" cy="139700"/>
              <wp:effectExtent l="1270" t="0" r="127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9" type="#_x0000_t202" style="position:absolute;margin-left:69.85pt;margin-top:808.95pt;width:95.05pt;height:11pt;z-index:-19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vZswIAALM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86" behindDoc="1" locked="0" layoutInCell="1" allowOverlap="1" wp14:anchorId="3EF5A0FD" wp14:editId="702DD805">
              <wp:simplePos x="0" y="0"/>
              <wp:positionH relativeFrom="page">
                <wp:posOffset>6838950</wp:posOffset>
              </wp:positionH>
              <wp:positionV relativeFrom="page">
                <wp:posOffset>10258425</wp:posOffset>
              </wp:positionV>
              <wp:extent cx="206375" cy="165100"/>
              <wp:effectExtent l="0" t="0" r="317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50" type="#_x0000_t202" style="position:absolute;margin-left:538.5pt;margin-top:807.75pt;width:16.25pt;height:13pt;z-index:-19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rRswIAALI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87" behindDoc="1" locked="0" layoutInCell="1" allowOverlap="1" wp14:anchorId="29C532B3" wp14:editId="0D36D2AC">
              <wp:simplePos x="0" y="0"/>
              <wp:positionH relativeFrom="page">
                <wp:posOffset>5465445</wp:posOffset>
              </wp:positionH>
              <wp:positionV relativeFrom="page">
                <wp:posOffset>10273665</wp:posOffset>
              </wp:positionV>
              <wp:extent cx="1207135" cy="139700"/>
              <wp:effectExtent l="0" t="0" r="444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1" type="#_x0000_t202" style="position:absolute;margin-left:430.35pt;margin-top:808.95pt;width:95.05pt;height:11pt;z-index:-19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sswIAALM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F</w:t>
                    </w:r>
                    <w:r>
                      <w:rPr>
                        <w:rFonts w:ascii="Arial"/>
                        <w:color w:val="DD937E"/>
                        <w:spacing w:val="-7"/>
                        <w:sz w:val="18"/>
                      </w:rPr>
                      <w:t>iscal</w:t>
                    </w:r>
                    <w:r>
                      <w:rPr>
                        <w:rFonts w:ascii="Arial"/>
                        <w:color w:val="DD937E"/>
                        <w:spacing w:val="-24"/>
                        <w:sz w:val="18"/>
                      </w:rPr>
                      <w:t xml:space="preserve"> </w:t>
                    </w:r>
                    <w:r>
                      <w:rPr>
                        <w:rFonts w:ascii="Arial"/>
                        <w:color w:val="DD937E"/>
                        <w:spacing w:val="-8"/>
                        <w:sz w:val="18"/>
                      </w:rPr>
                      <w:t>S</w:t>
                    </w:r>
                    <w:r>
                      <w:rPr>
                        <w:rFonts w:ascii="Arial"/>
                        <w:color w:val="DD937E"/>
                        <w:spacing w:val="-7"/>
                        <w:sz w:val="18"/>
                      </w:rPr>
                      <w:t>trategy</w:t>
                    </w:r>
                    <w:r>
                      <w:rPr>
                        <w:rFonts w:ascii="Arial"/>
                        <w:color w:val="DD937E"/>
                        <w:spacing w:val="-23"/>
                        <w:sz w:val="18"/>
                      </w:rPr>
                      <w:t xml:space="preserve"> </w:t>
                    </w:r>
                    <w:r>
                      <w:rPr>
                        <w:rFonts w:ascii="Arial"/>
                        <w:color w:val="DD937E"/>
                        <w:spacing w:val="-9"/>
                        <w:sz w:val="18"/>
                      </w:rPr>
                      <w:t>S</w:t>
                    </w:r>
                    <w:r>
                      <w:rPr>
                        <w:rFonts w:ascii="Arial"/>
                        <w:color w:val="DD937E"/>
                        <w:spacing w:val="-8"/>
                        <w:sz w:val="18"/>
                      </w:rPr>
                      <w:t>tatement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0" behindDoc="1" locked="0" layoutInCell="1" allowOverlap="1" wp14:anchorId="0B3CDB91" wp14:editId="38BFFD4D">
              <wp:simplePos x="0" y="0"/>
              <wp:positionH relativeFrom="page">
                <wp:posOffset>514350</wp:posOffset>
              </wp:positionH>
              <wp:positionV relativeFrom="page">
                <wp:posOffset>10258425</wp:posOffset>
              </wp:positionV>
              <wp:extent cx="206375" cy="165100"/>
              <wp:effectExtent l="0" t="0" r="3175"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2" type="#_x0000_t202" style="position:absolute;margin-left:40.5pt;margin-top:807.75pt;width:16.25pt;height:13pt;z-index:-19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SX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91" behindDoc="1" locked="0" layoutInCell="1" allowOverlap="1" wp14:anchorId="38655295" wp14:editId="221DEF47">
              <wp:simplePos x="0" y="0"/>
              <wp:positionH relativeFrom="page">
                <wp:posOffset>887095</wp:posOffset>
              </wp:positionH>
              <wp:positionV relativeFrom="page">
                <wp:posOffset>10273665</wp:posOffset>
              </wp:positionV>
              <wp:extent cx="1126490" cy="139700"/>
              <wp:effectExtent l="127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margin-left:69.85pt;margin-top:808.95pt;width:88.7pt;height:11pt;z-index:-19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88" behindDoc="1" locked="0" layoutInCell="1" allowOverlap="1" wp14:anchorId="717145C4" wp14:editId="218E5B47">
              <wp:simplePos x="0" y="0"/>
              <wp:positionH relativeFrom="page">
                <wp:posOffset>6838950</wp:posOffset>
              </wp:positionH>
              <wp:positionV relativeFrom="page">
                <wp:posOffset>10258425</wp:posOffset>
              </wp:positionV>
              <wp:extent cx="206375" cy="165100"/>
              <wp:effectExtent l="0" t="0" r="3175" b="0"/>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4" type="#_x0000_t202" style="position:absolute;margin-left:538.5pt;margin-top:807.75pt;width:16.25pt;height:13pt;z-index:-19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E/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89" behindDoc="1" locked="0" layoutInCell="1" allowOverlap="1" wp14:anchorId="6D507BFF" wp14:editId="43B1D13C">
              <wp:simplePos x="0" y="0"/>
              <wp:positionH relativeFrom="page">
                <wp:posOffset>5546090</wp:posOffset>
              </wp:positionH>
              <wp:positionV relativeFrom="page">
                <wp:posOffset>10273665</wp:posOffset>
              </wp:positionV>
              <wp:extent cx="1126490" cy="139700"/>
              <wp:effectExtent l="2540" t="0" r="4445" b="0"/>
              <wp:wrapNone/>
              <wp:docPr id="8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5" type="#_x0000_t202" style="position:absolute;margin-left:436.7pt;margin-top:808.95pt;width:88.7pt;height:11pt;z-index:-19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sgIAALM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6" behindDoc="1" locked="0" layoutInCell="1" allowOverlap="1" wp14:anchorId="77D38FEA" wp14:editId="0A450856">
              <wp:simplePos x="0" y="0"/>
              <wp:positionH relativeFrom="page">
                <wp:posOffset>514350</wp:posOffset>
              </wp:positionH>
              <wp:positionV relativeFrom="page">
                <wp:posOffset>10258425</wp:posOffset>
              </wp:positionV>
              <wp:extent cx="206375" cy="165100"/>
              <wp:effectExtent l="0" t="0" r="317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60" type="#_x0000_t202" style="position:absolute;margin-left:40.5pt;margin-top:807.75pt;width:16.25pt;height:13pt;z-index:-19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jQ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97" behindDoc="1" locked="0" layoutInCell="1" allowOverlap="1" wp14:anchorId="155D762E" wp14:editId="3D8B7942">
              <wp:simplePos x="0" y="0"/>
              <wp:positionH relativeFrom="page">
                <wp:posOffset>887095</wp:posOffset>
              </wp:positionH>
              <wp:positionV relativeFrom="page">
                <wp:posOffset>10273665</wp:posOffset>
              </wp:positionV>
              <wp:extent cx="1126490" cy="139700"/>
              <wp:effectExtent l="127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1" type="#_x0000_t202" style="position:absolute;margin-left:69.85pt;margin-top:808.95pt;width:88.7pt;height:11pt;z-index:-19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yAsw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0" behindDoc="1" locked="0" layoutInCell="1" allowOverlap="1" wp14:anchorId="5F44569B" wp14:editId="5BBB5944">
              <wp:simplePos x="0" y="0"/>
              <wp:positionH relativeFrom="page">
                <wp:posOffset>514350</wp:posOffset>
              </wp:positionH>
              <wp:positionV relativeFrom="page">
                <wp:posOffset>10258425</wp:posOffset>
              </wp:positionV>
              <wp:extent cx="206375" cy="165100"/>
              <wp:effectExtent l="0" t="0" r="317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64" type="#_x0000_t202" style="position:absolute;margin-left:40.5pt;margin-top:807.75pt;width:16.25pt;height:13pt;z-index:-1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oB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38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01" behindDoc="1" locked="0" layoutInCell="1" allowOverlap="1" wp14:anchorId="3D5C6131" wp14:editId="1C096653">
              <wp:simplePos x="0" y="0"/>
              <wp:positionH relativeFrom="page">
                <wp:posOffset>887095</wp:posOffset>
              </wp:positionH>
              <wp:positionV relativeFrom="page">
                <wp:posOffset>10273665</wp:posOffset>
              </wp:positionV>
              <wp:extent cx="1126490" cy="139700"/>
              <wp:effectExtent l="127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5" type="#_x0000_t202" style="position:absolute;margin-left:69.85pt;margin-top:808.95pt;width:88.7pt;height:11pt;z-index:-19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BdswIAALM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Updated</w:t>
                    </w:r>
                    <w:r>
                      <w:rPr>
                        <w:rFonts w:ascii="Arial"/>
                        <w:color w:val="DD937E"/>
                        <w:spacing w:val="-5"/>
                        <w:sz w:val="18"/>
                      </w:rPr>
                      <w:t xml:space="preserve"> </w:t>
                    </w:r>
                    <w:r>
                      <w:rPr>
                        <w:rFonts w:ascii="Arial"/>
                        <w:color w:val="DD937E"/>
                        <w:spacing w:val="-8"/>
                        <w:sz w:val="18"/>
                      </w:rPr>
                      <w:t>F</w:t>
                    </w:r>
                    <w:r>
                      <w:rPr>
                        <w:rFonts w:ascii="Arial"/>
                        <w:color w:val="DD937E"/>
                        <w:spacing w:val="-7"/>
                        <w:sz w:val="18"/>
                      </w:rPr>
                      <w:t>iscal</w:t>
                    </w:r>
                    <w:r>
                      <w:rPr>
                        <w:rFonts w:ascii="Arial"/>
                        <w:color w:val="DD937E"/>
                        <w:spacing w:val="-5"/>
                        <w:sz w:val="18"/>
                      </w:rPr>
                      <w:t xml:space="preserve"> </w:t>
                    </w:r>
                    <w:r>
                      <w:rPr>
                        <w:rFonts w:ascii="Arial"/>
                        <w:color w:val="DD937E"/>
                        <w:spacing w:val="-7"/>
                        <w:sz w:val="18"/>
                      </w:rPr>
                      <w:t>Outlook</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2" behindDoc="1" locked="0" layoutInCell="1" allowOverlap="1" wp14:anchorId="2FA7499B" wp14:editId="3FBF95C7">
              <wp:simplePos x="0" y="0"/>
              <wp:positionH relativeFrom="page">
                <wp:posOffset>6838950</wp:posOffset>
              </wp:positionH>
              <wp:positionV relativeFrom="page">
                <wp:posOffset>10258425</wp:posOffset>
              </wp:positionV>
              <wp:extent cx="206375" cy="165100"/>
              <wp:effectExtent l="0" t="0" r="317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66" type="#_x0000_t202" style="position:absolute;margin-left:538.5pt;margin-top:807.75pt;width:16.25pt;height:13pt;z-index:-19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wPswIAALI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" filled="f" stroked="f">
              <v:textbox inset="0,0,0,0">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39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03" behindDoc="1" locked="0" layoutInCell="1" allowOverlap="1" wp14:anchorId="33E1BE4C" wp14:editId="764E3CA0">
              <wp:simplePos x="0" y="0"/>
              <wp:positionH relativeFrom="page">
                <wp:posOffset>4700905</wp:posOffset>
              </wp:positionH>
              <wp:positionV relativeFrom="page">
                <wp:posOffset>10273665</wp:posOffset>
              </wp:positionV>
              <wp:extent cx="1971675" cy="139700"/>
              <wp:effectExtent l="0" t="0" r="444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7" type="#_x0000_t202" style="position:absolute;margin-left:370.15pt;margin-top:808.95pt;width:155.25pt;height:11pt;z-index:-19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4" behindDoc="1" locked="0" layoutInCell="1" allowOverlap="1" wp14:anchorId="3278D038" wp14:editId="5FD8C531">
              <wp:simplePos x="0" y="0"/>
              <wp:positionH relativeFrom="page">
                <wp:posOffset>514350</wp:posOffset>
              </wp:positionH>
              <wp:positionV relativeFrom="page">
                <wp:posOffset>10258425</wp:posOffset>
              </wp:positionV>
              <wp:extent cx="206375" cy="165100"/>
              <wp:effectExtent l="0" t="0" r="317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68" type="#_x0000_t202" style="position:absolute;margin-left:40.5pt;margin-top:807.75pt;width:16.25pt;height:13pt;z-index:-19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KUtAIAALI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" filled="f" stroked="f">
              <v:textbox inset="0,0,0,0">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05" behindDoc="1" locked="0" layoutInCell="1" allowOverlap="1" wp14:anchorId="1A11C245" wp14:editId="36567FE6">
              <wp:simplePos x="0" y="0"/>
              <wp:positionH relativeFrom="page">
                <wp:posOffset>887095</wp:posOffset>
              </wp:positionH>
              <wp:positionV relativeFrom="page">
                <wp:posOffset>10273665</wp:posOffset>
              </wp:positionV>
              <wp:extent cx="1971675" cy="139700"/>
              <wp:effectExtent l="127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9" type="#_x0000_t202" style="position:absolute;margin-left:69.85pt;margin-top:808.95pt;width:155.25pt;height:11pt;z-index:-19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6" behindDoc="1" locked="0" layoutInCell="1" allowOverlap="1" wp14:anchorId="2F756230" wp14:editId="454497CA">
              <wp:simplePos x="0" y="0"/>
              <wp:positionH relativeFrom="page">
                <wp:posOffset>6838950</wp:posOffset>
              </wp:positionH>
              <wp:positionV relativeFrom="page">
                <wp:posOffset>10258425</wp:posOffset>
              </wp:positionV>
              <wp:extent cx="206375" cy="165100"/>
              <wp:effectExtent l="0" t="0" r="317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70" type="#_x0000_t202" style="position:absolute;margin-left:538.5pt;margin-top:807.75pt;width:16.25pt;height:13pt;z-index:-19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P8tAIAALI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" filled="f" stroked="f">
              <v:textbox inset="0,0,0,0">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07" behindDoc="1" locked="0" layoutInCell="1" allowOverlap="1" wp14:anchorId="737FFDBE" wp14:editId="1036484E">
              <wp:simplePos x="0" y="0"/>
              <wp:positionH relativeFrom="page">
                <wp:posOffset>4700905</wp:posOffset>
              </wp:positionH>
              <wp:positionV relativeFrom="page">
                <wp:posOffset>10273665</wp:posOffset>
              </wp:positionV>
              <wp:extent cx="1971675" cy="139700"/>
              <wp:effectExtent l="0" t="0" r="444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1" type="#_x0000_t202" style="position:absolute;margin-left:370.15pt;margin-top:808.95pt;width:155.25pt;height:11pt;z-index:-19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8"/>
                        <w:sz w:val="18"/>
                      </w:rPr>
                      <w:t>R</w:t>
                    </w:r>
                    <w:r>
                      <w:rPr>
                        <w:rFonts w:ascii="Arial"/>
                        <w:color w:val="DD937E"/>
                        <w:spacing w:val="-7"/>
                        <w:sz w:val="18"/>
                      </w:rPr>
                      <w:t>isks</w:t>
                    </w:r>
                    <w:r>
                      <w:rPr>
                        <w:rFonts w:ascii="Arial"/>
                        <w:color w:val="DD937E"/>
                        <w:spacing w:val="-15"/>
                        <w:sz w:val="18"/>
                      </w:rPr>
                      <w:t xml:space="preserve"> </w:t>
                    </w:r>
                    <w:r>
                      <w:rPr>
                        <w:rFonts w:ascii="Arial"/>
                        <w:color w:val="DD937E"/>
                        <w:spacing w:val="-5"/>
                        <w:sz w:val="18"/>
                      </w:rPr>
                      <w:t>to</w:t>
                    </w:r>
                    <w:r>
                      <w:rPr>
                        <w:rFonts w:ascii="Arial"/>
                        <w:color w:val="DD937E"/>
                        <w:spacing w:val="-15"/>
                        <w:sz w:val="18"/>
                      </w:rPr>
                      <w:t xml:space="preserve"> </w:t>
                    </w:r>
                    <w:r>
                      <w:rPr>
                        <w:rFonts w:ascii="Arial"/>
                        <w:color w:val="DD937E"/>
                        <w:spacing w:val="-5"/>
                        <w:sz w:val="18"/>
                      </w:rPr>
                      <w:t>the</w:t>
                    </w:r>
                    <w:r>
                      <w:rPr>
                        <w:rFonts w:ascii="Arial"/>
                        <w:color w:val="DD937E"/>
                        <w:spacing w:val="-14"/>
                        <w:sz w:val="18"/>
                      </w:rPr>
                      <w:t xml:space="preserve"> </w:t>
                    </w:r>
                    <w:r>
                      <w:rPr>
                        <w:rFonts w:ascii="Arial"/>
                        <w:color w:val="DD937E"/>
                        <w:spacing w:val="-7"/>
                        <w:sz w:val="18"/>
                      </w:rPr>
                      <w:t>Updated</w:t>
                    </w:r>
                    <w:r>
                      <w:rPr>
                        <w:rFonts w:ascii="Arial"/>
                        <w:color w:val="DD937E"/>
                        <w:spacing w:val="-15"/>
                        <w:sz w:val="18"/>
                      </w:rPr>
                      <w:t xml:space="preserve"> </w:t>
                    </w:r>
                    <w:r>
                      <w:rPr>
                        <w:rFonts w:ascii="Arial"/>
                        <w:color w:val="DD937E"/>
                        <w:spacing w:val="-9"/>
                        <w:sz w:val="18"/>
                      </w:rPr>
                      <w:t>F</w:t>
                    </w:r>
                    <w:r>
                      <w:rPr>
                        <w:rFonts w:ascii="Arial"/>
                        <w:color w:val="DD937E"/>
                        <w:spacing w:val="-8"/>
                        <w:sz w:val="18"/>
                      </w:rPr>
                      <w:t>inancial</w:t>
                    </w:r>
                    <w:r>
                      <w:rPr>
                        <w:rFonts w:ascii="Arial"/>
                        <w:color w:val="DD937E"/>
                        <w:spacing w:val="-15"/>
                        <w:sz w:val="18"/>
                      </w:rPr>
                      <w:t xml:space="preserve"> </w:t>
                    </w:r>
                    <w:r>
                      <w:rPr>
                        <w:rFonts w:ascii="Arial"/>
                        <w:color w:val="DD937E"/>
                        <w:spacing w:val="-9"/>
                        <w:sz w:val="18"/>
                      </w:rPr>
                      <w:t>P</w:t>
                    </w:r>
                    <w:r>
                      <w:rPr>
                        <w:rFonts w:ascii="Arial"/>
                        <w:color w:val="DD937E"/>
                        <w:spacing w:val="-8"/>
                        <w:sz w:val="18"/>
                      </w:rPr>
                      <w:t>rojections</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8" behindDoc="1" locked="0" layoutInCell="1" allowOverlap="1" wp14:anchorId="0D808991" wp14:editId="172A401E">
              <wp:simplePos x="0" y="0"/>
              <wp:positionH relativeFrom="page">
                <wp:posOffset>514350</wp:posOffset>
              </wp:positionH>
              <wp:positionV relativeFrom="page">
                <wp:posOffset>10258425</wp:posOffset>
              </wp:positionV>
              <wp:extent cx="206375" cy="165100"/>
              <wp:effectExtent l="0" t="0"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0.5pt;margin-top:807.75pt;width:16.25pt;height:13pt;z-index:-1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SFtA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" filled="f" stroked="f">
              <v:textbox inset="0,0,0,0">
                <w:txbxContent>
                  <w:p w:rsidR="005606F8" w:rsidRDefault="005606F8">
                    <w:pPr>
                      <w:pStyle w:val="BodyText"/>
                      <w:spacing w:before="0" w:line="245" w:lineRule="exact"/>
                      <w:ind w:left="40"/>
                      <w:rPr>
                        <w:rFonts w:ascii="Microsoft Sans Serif" w:eastAsia="Microsoft Sans Serif" w:hAnsi="Microsoft Sans Serif" w:cs="Microsoft Sans Serif"/>
                      </w:rPr>
                    </w:pPr>
                    <w:r>
                      <w:fldChar w:fldCharType="begin"/>
                    </w:r>
                    <w:r>
                      <w:rPr>
                        <w:rFonts w:ascii="Microsoft Sans Serif"/>
                      </w:rPr>
                      <w:instrText xml:space="preserve"> PAGE </w:instrText>
                    </w:r>
                    <w:r>
                      <w:fldChar w:fldCharType="separate"/>
                    </w:r>
                    <w:r w:rsidR="0053212E">
                      <w:rPr>
                        <w:rFonts w:ascii="Microsoft Sans Serif"/>
                        <w:noProof/>
                      </w:rPr>
                      <w:t>48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09" behindDoc="1" locked="0" layoutInCell="1" allowOverlap="1" wp14:anchorId="4AEA7A77" wp14:editId="20691095">
              <wp:simplePos x="0" y="0"/>
              <wp:positionH relativeFrom="page">
                <wp:posOffset>6838950</wp:posOffset>
              </wp:positionH>
              <wp:positionV relativeFrom="page">
                <wp:posOffset>10258425</wp:posOffset>
              </wp:positionV>
              <wp:extent cx="206375" cy="165100"/>
              <wp:effectExtent l="0" t="0" r="317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73" type="#_x0000_t202" style="position:absolute;margin-left:538.5pt;margin-top:807.75pt;width:16.25pt;height:13pt;z-index:-19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xftA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" filled="f" stroked="f">
              <v:textbox inset="0,0,0,0">
                <w:txbxContent>
                  <w:p w:rsidR="00EA2DC5" w:rsidRDefault="00EA2DC5">
                    <w:pPr>
                      <w:pStyle w:val="BodyText"/>
                      <w:spacing w:before="0" w:line="245" w:lineRule="exact"/>
                      <w:ind w:left="40"/>
                      <w:rPr>
                        <w:rFonts w:cs="Arial"/>
                      </w:rPr>
                    </w:pPr>
                    <w:r>
                      <w:fldChar w:fldCharType="begin"/>
                    </w:r>
                    <w:r>
                      <w:instrText xml:space="preserve"> PAGE </w:instrText>
                    </w:r>
                    <w:r>
                      <w:fldChar w:fldCharType="separate"/>
                    </w:r>
                    <w:r w:rsidR="00E07A61">
                      <w:rPr>
                        <w:noProof/>
                      </w:rPr>
                      <w:t>49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10" behindDoc="1" locked="0" layoutInCell="1" allowOverlap="1" wp14:anchorId="79ADE670" wp14:editId="1F6E4D60">
              <wp:simplePos x="0" y="0"/>
              <wp:positionH relativeFrom="page">
                <wp:posOffset>5127625</wp:posOffset>
              </wp:positionH>
              <wp:positionV relativeFrom="page">
                <wp:posOffset>10273665</wp:posOffset>
              </wp:positionV>
              <wp:extent cx="1544955" cy="139700"/>
              <wp:effectExtent l="3175" t="0" r="444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403.75pt;margin-top:808.95pt;width:121.65pt;height:11pt;z-index:-19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f7tAIAALM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15" behindDoc="1" locked="0" layoutInCell="1" allowOverlap="1" wp14:anchorId="6B57B1A0" wp14:editId="1E463293">
              <wp:simplePos x="0" y="0"/>
              <wp:positionH relativeFrom="page">
                <wp:posOffset>514350</wp:posOffset>
              </wp:positionH>
              <wp:positionV relativeFrom="page">
                <wp:posOffset>10258425</wp:posOffset>
              </wp:positionV>
              <wp:extent cx="206375" cy="165100"/>
              <wp:effectExtent l="0" t="0" r="317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9" type="#_x0000_t202" style="position:absolute;margin-left:40.5pt;margin-top:807.75pt;width:16.25pt;height:13pt;z-index:-1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gc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56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16" behindDoc="1" locked="0" layoutInCell="1" allowOverlap="1" wp14:anchorId="060EF704" wp14:editId="0726FE1E">
              <wp:simplePos x="0" y="0"/>
              <wp:positionH relativeFrom="page">
                <wp:posOffset>887095</wp:posOffset>
              </wp:positionH>
              <wp:positionV relativeFrom="page">
                <wp:posOffset>10273665</wp:posOffset>
              </wp:positionV>
              <wp:extent cx="1544955" cy="139700"/>
              <wp:effectExtent l="127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0" type="#_x0000_t202" style="position:absolute;margin-left:69.85pt;margin-top:808.95pt;width:121.65pt;height:11pt;z-index:-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17" behindDoc="1" locked="0" layoutInCell="1" allowOverlap="1" wp14:anchorId="7DEF7812" wp14:editId="66DE4D10">
              <wp:simplePos x="0" y="0"/>
              <wp:positionH relativeFrom="page">
                <wp:posOffset>6838950</wp:posOffset>
              </wp:positionH>
              <wp:positionV relativeFrom="page">
                <wp:posOffset>10258425</wp:posOffset>
              </wp:positionV>
              <wp:extent cx="206375" cy="165100"/>
              <wp:effectExtent l="0" t="0" r="317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1" type="#_x0000_t202" style="position:absolute;margin-left:538.5pt;margin-top:807.75pt;width:16.25pt;height:13pt;z-index:-1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9ltA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55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18" behindDoc="1" locked="0" layoutInCell="1" allowOverlap="1" wp14:anchorId="793F48AF" wp14:editId="0BD454AB">
              <wp:simplePos x="0" y="0"/>
              <wp:positionH relativeFrom="page">
                <wp:posOffset>5127625</wp:posOffset>
              </wp:positionH>
              <wp:positionV relativeFrom="page">
                <wp:posOffset>10273665</wp:posOffset>
              </wp:positionV>
              <wp:extent cx="1544955" cy="139700"/>
              <wp:effectExtent l="3175" t="0" r="444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2" type="#_x0000_t202" style="position:absolute;margin-left:403.75pt;margin-top:808.95pt;width:121.65pt;height:11pt;z-index:-1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21" behindDoc="1" locked="0" layoutInCell="1" allowOverlap="1" wp14:anchorId="6BC0D798" wp14:editId="601BDA41">
              <wp:simplePos x="0" y="0"/>
              <wp:positionH relativeFrom="page">
                <wp:posOffset>514350</wp:posOffset>
              </wp:positionH>
              <wp:positionV relativeFrom="page">
                <wp:posOffset>10258425</wp:posOffset>
              </wp:positionV>
              <wp:extent cx="206375" cy="165100"/>
              <wp:effectExtent l="0" t="0" r="3175"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3" type="#_x0000_t202" style="position:absolute;margin-left:40.5pt;margin-top:807.75pt;width:16.25pt;height:13pt;z-index:-19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8ltQ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22" behindDoc="1" locked="0" layoutInCell="1" allowOverlap="1" wp14:anchorId="2790C901" wp14:editId="787BF996">
              <wp:simplePos x="0" y="0"/>
              <wp:positionH relativeFrom="page">
                <wp:posOffset>887095</wp:posOffset>
              </wp:positionH>
              <wp:positionV relativeFrom="page">
                <wp:posOffset>10273665</wp:posOffset>
              </wp:positionV>
              <wp:extent cx="1544955" cy="139700"/>
              <wp:effectExtent l="1270" t="0" r="0"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69.85pt;margin-top:808.95pt;width:121.65pt;height:11pt;z-index:-19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32swIAALM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19" behindDoc="1" locked="0" layoutInCell="1" allowOverlap="1" wp14:anchorId="4722E19C" wp14:editId="2035E9BA">
              <wp:simplePos x="0" y="0"/>
              <wp:positionH relativeFrom="page">
                <wp:posOffset>6838950</wp:posOffset>
              </wp:positionH>
              <wp:positionV relativeFrom="page">
                <wp:posOffset>10258425</wp:posOffset>
              </wp:positionV>
              <wp:extent cx="206375" cy="165100"/>
              <wp:effectExtent l="0" t="0" r="3175" b="0"/>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5" type="#_x0000_t202" style="position:absolute;margin-left:538.5pt;margin-top:807.75pt;width:16.25pt;height:13pt;z-index:-19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GXsgIAALI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20" behindDoc="1" locked="0" layoutInCell="1" allowOverlap="1" wp14:anchorId="4F54460F" wp14:editId="6F107DD8">
              <wp:simplePos x="0" y="0"/>
              <wp:positionH relativeFrom="page">
                <wp:posOffset>5127625</wp:posOffset>
              </wp:positionH>
              <wp:positionV relativeFrom="page">
                <wp:posOffset>10273665</wp:posOffset>
              </wp:positionV>
              <wp:extent cx="1544955" cy="139700"/>
              <wp:effectExtent l="3175" t="0" r="4445" b="0"/>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6" type="#_x0000_t202" style="position:absolute;margin-left:403.75pt;margin-top:808.95pt;width:121.65pt;height:11pt;z-index:-19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Uniform</w:t>
                    </w:r>
                    <w:r>
                      <w:rPr>
                        <w:rFonts w:ascii="Arial"/>
                        <w:color w:val="DD937E"/>
                        <w:spacing w:val="-28"/>
                        <w:sz w:val="18"/>
                      </w:rPr>
                      <w:t xml:space="preserve"> </w:t>
                    </w:r>
                    <w:r>
                      <w:rPr>
                        <w:rFonts w:ascii="Arial"/>
                        <w:color w:val="DD937E"/>
                        <w:spacing w:val="-9"/>
                        <w:sz w:val="18"/>
                      </w:rPr>
                      <w:t>P</w:t>
                    </w:r>
                    <w:r>
                      <w:rPr>
                        <w:rFonts w:ascii="Arial"/>
                        <w:color w:val="DD937E"/>
                        <w:spacing w:val="-8"/>
                        <w:sz w:val="18"/>
                      </w:rPr>
                      <w:t>resentation</w:t>
                    </w:r>
                    <w:r>
                      <w:rPr>
                        <w:rFonts w:ascii="Arial"/>
                        <w:color w:val="DD937E"/>
                        <w:spacing w:val="-28"/>
                        <w:sz w:val="18"/>
                      </w:rPr>
                      <w:t xml:space="preserve"> </w:t>
                    </w:r>
                    <w:r>
                      <w:rPr>
                        <w:rFonts w:ascii="Arial"/>
                        <w:color w:val="DD937E"/>
                        <w:spacing w:val="-9"/>
                        <w:sz w:val="18"/>
                      </w:rPr>
                      <w:t>F</w:t>
                    </w:r>
                    <w:r>
                      <w:rPr>
                        <w:rFonts w:ascii="Arial"/>
                        <w:color w:val="DD937E"/>
                        <w:spacing w:val="-8"/>
                        <w:sz w:val="18"/>
                      </w:rPr>
                      <w:t>ramework</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34" behindDoc="1" locked="0" layoutInCell="1" allowOverlap="1" wp14:anchorId="7F74DC7E" wp14:editId="413BC942">
              <wp:simplePos x="0" y="0"/>
              <wp:positionH relativeFrom="page">
                <wp:posOffset>514350</wp:posOffset>
              </wp:positionH>
              <wp:positionV relativeFrom="page">
                <wp:posOffset>10258425</wp:posOffset>
              </wp:positionV>
              <wp:extent cx="206375" cy="165100"/>
              <wp:effectExtent l="0" t="0" r="3175"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5" type="#_x0000_t202" style="position:absolute;margin-left:40.5pt;margin-top:807.75pt;width:16.25pt;height:13pt;z-index:-19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7kswIAALI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88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35" behindDoc="1" locked="0" layoutInCell="1" allowOverlap="1" wp14:anchorId="2DA4B52E" wp14:editId="22C77523">
              <wp:simplePos x="0" y="0"/>
              <wp:positionH relativeFrom="page">
                <wp:posOffset>887095</wp:posOffset>
              </wp:positionH>
              <wp:positionV relativeFrom="page">
                <wp:posOffset>10273665</wp:posOffset>
              </wp:positionV>
              <wp:extent cx="1590675" cy="139700"/>
              <wp:effectExtent l="1270"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E</w:t>
                          </w:r>
                          <w:r>
                            <w:rPr>
                              <w:rFonts w:ascii="Arial"/>
                              <w:color w:val="DD937E"/>
                              <w:spacing w:val="-6"/>
                              <w:sz w:val="18"/>
                            </w:rPr>
                            <w:t>xpenses</w:t>
                          </w:r>
                          <w:r>
                            <w:rPr>
                              <w:rFonts w:ascii="Arial"/>
                              <w:color w:val="DD937E"/>
                              <w:spacing w:val="-13"/>
                              <w:sz w:val="18"/>
                            </w:rPr>
                            <w:t xml:space="preserve"> </w:t>
                          </w:r>
                          <w:r>
                            <w:rPr>
                              <w:rFonts w:ascii="Arial"/>
                              <w:color w:val="DD937E"/>
                              <w:spacing w:val="-6"/>
                              <w:sz w:val="18"/>
                            </w:rPr>
                            <w:t>and</w:t>
                          </w:r>
                          <w:r>
                            <w:rPr>
                              <w:rFonts w:ascii="Arial"/>
                              <w:color w:val="DD937E"/>
                              <w:spacing w:val="-12"/>
                              <w:sz w:val="18"/>
                            </w:rPr>
                            <w:t xml:space="preserve"> </w:t>
                          </w:r>
                          <w:r>
                            <w:rPr>
                              <w:rFonts w:ascii="Arial"/>
                              <w:color w:val="DD937E"/>
                              <w:spacing w:val="-7"/>
                              <w:sz w:val="18"/>
                            </w:rPr>
                            <w:t>Capital</w:t>
                          </w:r>
                          <w:r>
                            <w:rPr>
                              <w:rFonts w:ascii="Arial"/>
                              <w:color w:val="DD937E"/>
                              <w:spacing w:val="-12"/>
                              <w:sz w:val="18"/>
                            </w:rPr>
                            <w:t xml:space="preserve"> </w:t>
                          </w:r>
                          <w:r>
                            <w:rPr>
                              <w:rFonts w:ascii="Arial"/>
                              <w:color w:val="DD937E"/>
                              <w:spacing w:val="-8"/>
                              <w:sz w:val="18"/>
                            </w:rPr>
                            <w:t>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margin-left:69.85pt;margin-top:808.95pt;width:125.25pt;height:11pt;z-index:-1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E</w:t>
                    </w:r>
                    <w:r>
                      <w:rPr>
                        <w:rFonts w:ascii="Arial"/>
                        <w:color w:val="DD937E"/>
                        <w:spacing w:val="-6"/>
                        <w:sz w:val="18"/>
                      </w:rPr>
                      <w:t>xpenses</w:t>
                    </w:r>
                    <w:r>
                      <w:rPr>
                        <w:rFonts w:ascii="Arial"/>
                        <w:color w:val="DD937E"/>
                        <w:spacing w:val="-13"/>
                        <w:sz w:val="18"/>
                      </w:rPr>
                      <w:t xml:space="preserve"> </w:t>
                    </w:r>
                    <w:r>
                      <w:rPr>
                        <w:rFonts w:ascii="Arial"/>
                        <w:color w:val="DD937E"/>
                        <w:spacing w:val="-6"/>
                        <w:sz w:val="18"/>
                      </w:rPr>
                      <w:t>and</w:t>
                    </w:r>
                    <w:r>
                      <w:rPr>
                        <w:rFonts w:ascii="Arial"/>
                        <w:color w:val="DD937E"/>
                        <w:spacing w:val="-12"/>
                        <w:sz w:val="18"/>
                      </w:rPr>
                      <w:t xml:space="preserve"> </w:t>
                    </w:r>
                    <w:r>
                      <w:rPr>
                        <w:rFonts w:ascii="Arial"/>
                        <w:color w:val="DD937E"/>
                        <w:spacing w:val="-7"/>
                        <w:sz w:val="18"/>
                      </w:rPr>
                      <w:t>Capital</w:t>
                    </w:r>
                    <w:r>
                      <w:rPr>
                        <w:rFonts w:ascii="Arial"/>
                        <w:color w:val="DD937E"/>
                        <w:spacing w:val="-12"/>
                        <w:sz w:val="18"/>
                      </w:rPr>
                      <w:t xml:space="preserve"> </w:t>
                    </w:r>
                    <w:r>
                      <w:rPr>
                        <w:rFonts w:ascii="Arial"/>
                        <w:color w:val="DD937E"/>
                        <w:spacing w:val="-8"/>
                        <w:sz w:val="18"/>
                      </w:rPr>
                      <w:t>Investment</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32" behindDoc="1" locked="0" layoutInCell="1" allowOverlap="1" wp14:anchorId="58E587DF" wp14:editId="789A4CC7">
              <wp:simplePos x="0" y="0"/>
              <wp:positionH relativeFrom="page">
                <wp:posOffset>6838950</wp:posOffset>
              </wp:positionH>
              <wp:positionV relativeFrom="page">
                <wp:posOffset>10258425</wp:posOffset>
              </wp:positionV>
              <wp:extent cx="206375" cy="165100"/>
              <wp:effectExtent l="0" t="0" r="3175" b="0"/>
              <wp:wrapNone/>
              <wp:docPr id="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7" type="#_x0000_t202" style="position:absolute;margin-left:538.5pt;margin-top:807.75pt;width:16.25pt;height:13pt;z-index:-1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B/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87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33" behindDoc="1" locked="0" layoutInCell="1" allowOverlap="1" wp14:anchorId="5280552B" wp14:editId="20503B99">
              <wp:simplePos x="0" y="0"/>
              <wp:positionH relativeFrom="page">
                <wp:posOffset>5082540</wp:posOffset>
              </wp:positionH>
              <wp:positionV relativeFrom="page">
                <wp:posOffset>10273665</wp:posOffset>
              </wp:positionV>
              <wp:extent cx="1590675" cy="139700"/>
              <wp:effectExtent l="0" t="0" r="3810" b="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E</w:t>
                          </w:r>
                          <w:r>
                            <w:rPr>
                              <w:rFonts w:ascii="Arial"/>
                              <w:color w:val="DD937E"/>
                              <w:spacing w:val="-6"/>
                              <w:sz w:val="18"/>
                            </w:rPr>
                            <w:t>xpenses</w:t>
                          </w:r>
                          <w:r>
                            <w:rPr>
                              <w:rFonts w:ascii="Arial"/>
                              <w:color w:val="DD937E"/>
                              <w:spacing w:val="-13"/>
                              <w:sz w:val="18"/>
                            </w:rPr>
                            <w:t xml:space="preserve"> </w:t>
                          </w:r>
                          <w:r>
                            <w:rPr>
                              <w:rFonts w:ascii="Arial"/>
                              <w:color w:val="DD937E"/>
                              <w:spacing w:val="-6"/>
                              <w:sz w:val="18"/>
                            </w:rPr>
                            <w:t>and</w:t>
                          </w:r>
                          <w:r>
                            <w:rPr>
                              <w:rFonts w:ascii="Arial"/>
                              <w:color w:val="DD937E"/>
                              <w:spacing w:val="-12"/>
                              <w:sz w:val="18"/>
                            </w:rPr>
                            <w:t xml:space="preserve"> </w:t>
                          </w:r>
                          <w:r>
                            <w:rPr>
                              <w:rFonts w:ascii="Arial"/>
                              <w:color w:val="DD937E"/>
                              <w:spacing w:val="-7"/>
                              <w:sz w:val="18"/>
                            </w:rPr>
                            <w:t>Capital</w:t>
                          </w:r>
                          <w:r>
                            <w:rPr>
                              <w:rFonts w:ascii="Arial"/>
                              <w:color w:val="DD937E"/>
                              <w:spacing w:val="-12"/>
                              <w:sz w:val="18"/>
                            </w:rPr>
                            <w:t xml:space="preserve"> </w:t>
                          </w:r>
                          <w:r>
                            <w:rPr>
                              <w:rFonts w:ascii="Arial"/>
                              <w:color w:val="DD937E"/>
                              <w:spacing w:val="-8"/>
                              <w:sz w:val="18"/>
                            </w:rPr>
                            <w:t>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98" type="#_x0000_t202" style="position:absolute;margin-left:400.2pt;margin-top:808.95pt;width:125.25pt;height:11pt;z-index:-19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E</w:t>
                    </w:r>
                    <w:r>
                      <w:rPr>
                        <w:rFonts w:ascii="Arial"/>
                        <w:color w:val="DD937E"/>
                        <w:spacing w:val="-6"/>
                        <w:sz w:val="18"/>
                      </w:rPr>
                      <w:t>xpenses</w:t>
                    </w:r>
                    <w:r>
                      <w:rPr>
                        <w:rFonts w:ascii="Arial"/>
                        <w:color w:val="DD937E"/>
                        <w:spacing w:val="-13"/>
                        <w:sz w:val="18"/>
                      </w:rPr>
                      <w:t xml:space="preserve"> </w:t>
                    </w:r>
                    <w:r>
                      <w:rPr>
                        <w:rFonts w:ascii="Arial"/>
                        <w:color w:val="DD937E"/>
                        <w:spacing w:val="-6"/>
                        <w:sz w:val="18"/>
                      </w:rPr>
                      <w:t>and</w:t>
                    </w:r>
                    <w:r>
                      <w:rPr>
                        <w:rFonts w:ascii="Arial"/>
                        <w:color w:val="DD937E"/>
                        <w:spacing w:val="-12"/>
                        <w:sz w:val="18"/>
                      </w:rPr>
                      <w:t xml:space="preserve"> </w:t>
                    </w:r>
                    <w:r>
                      <w:rPr>
                        <w:rFonts w:ascii="Arial"/>
                        <w:color w:val="DD937E"/>
                        <w:spacing w:val="-7"/>
                        <w:sz w:val="18"/>
                      </w:rPr>
                      <w:t>Capital</w:t>
                    </w:r>
                    <w:r>
                      <w:rPr>
                        <w:rFonts w:ascii="Arial"/>
                        <w:color w:val="DD937E"/>
                        <w:spacing w:val="-12"/>
                        <w:sz w:val="18"/>
                      </w:rPr>
                      <w:t xml:space="preserve"> </w:t>
                    </w:r>
                    <w:r>
                      <w:rPr>
                        <w:rFonts w:ascii="Arial"/>
                        <w:color w:val="DD937E"/>
                        <w:spacing w:val="-8"/>
                        <w:sz w:val="18"/>
                      </w:rPr>
                      <w:t>Investment</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48" behindDoc="1" locked="0" layoutInCell="1" allowOverlap="1" wp14:anchorId="038C6F0A" wp14:editId="3D8C7327">
              <wp:simplePos x="0" y="0"/>
              <wp:positionH relativeFrom="page">
                <wp:posOffset>514350</wp:posOffset>
              </wp:positionH>
              <wp:positionV relativeFrom="page">
                <wp:posOffset>10258425</wp:posOffset>
              </wp:positionV>
              <wp:extent cx="206375" cy="165100"/>
              <wp:effectExtent l="0" t="0" r="3175"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7" type="#_x0000_t202" style="position:absolute;margin-left:40.5pt;margin-top:807.75pt;width:16.25pt;height:13pt;z-index:-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49" behindDoc="1" locked="0" layoutInCell="1" allowOverlap="1" wp14:anchorId="502A7290" wp14:editId="0779DE86">
              <wp:simplePos x="0" y="0"/>
              <wp:positionH relativeFrom="page">
                <wp:posOffset>887095</wp:posOffset>
              </wp:positionH>
              <wp:positionV relativeFrom="page">
                <wp:posOffset>10273665</wp:posOffset>
              </wp:positionV>
              <wp:extent cx="1303655" cy="139700"/>
              <wp:effectExtent l="127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8" type="#_x0000_t202" style="position:absolute;margin-left:69.85pt;margin-top:808.95pt;width:102.65pt;height:11pt;z-index:-19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sFtQIAALM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46" behindDoc="1" locked="0" layoutInCell="1" allowOverlap="1" wp14:anchorId="695A76D8" wp14:editId="4E8E3733">
              <wp:simplePos x="0" y="0"/>
              <wp:positionH relativeFrom="page">
                <wp:posOffset>6838950</wp:posOffset>
              </wp:positionH>
              <wp:positionV relativeFrom="page">
                <wp:posOffset>10258425</wp:posOffset>
              </wp:positionV>
              <wp:extent cx="206375" cy="165100"/>
              <wp:effectExtent l="0" t="0" r="3175"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09" type="#_x0000_t202" style="position:absolute;margin-left:538.5pt;margin-top:807.75pt;width:16.25pt;height:13pt;z-index:-19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ytQ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47" behindDoc="1" locked="0" layoutInCell="1" allowOverlap="1" wp14:anchorId="40E88D99" wp14:editId="348CF9E7">
              <wp:simplePos x="0" y="0"/>
              <wp:positionH relativeFrom="page">
                <wp:posOffset>5363845</wp:posOffset>
              </wp:positionH>
              <wp:positionV relativeFrom="page">
                <wp:posOffset>10273665</wp:posOffset>
              </wp:positionV>
              <wp:extent cx="1303655" cy="139700"/>
              <wp:effectExtent l="1270" t="0" r="0"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10" type="#_x0000_t202" style="position:absolute;margin-left:422.35pt;margin-top:808.95pt;width:102.65pt;height:11pt;z-index:-19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nmtAIAALM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0" behindDoc="1" locked="0" layoutInCell="1" allowOverlap="1" wp14:anchorId="1F5BEC29" wp14:editId="247FA12F">
              <wp:simplePos x="0" y="0"/>
              <wp:positionH relativeFrom="page">
                <wp:posOffset>527050</wp:posOffset>
              </wp:positionH>
              <wp:positionV relativeFrom="page">
                <wp:posOffset>10258425</wp:posOffset>
              </wp:positionV>
              <wp:extent cx="258445" cy="165100"/>
              <wp:effectExtent l="317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11" type="#_x0000_t202" style="position:absolute;margin-left:41.5pt;margin-top:807.75pt;width:20.35pt;height:13pt;z-index:-19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FtA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" filled="f" stroked="f">
              <v:textbox inset="0,0,0,0">
                <w:txbxContent>
                  <w:p w:rsidR="00EA2DC5" w:rsidRDefault="00EA2DC5">
                    <w:pPr>
                      <w:pStyle w:val="BodyText"/>
                      <w:spacing w:before="0" w:line="245" w:lineRule="exact"/>
                      <w:ind w:left="20"/>
                      <w:rPr>
                        <w:rFonts w:cs="Arial"/>
                      </w:rPr>
                    </w:pPr>
                    <w:r>
                      <w:t>100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51" behindDoc="1" locked="0" layoutInCell="1" allowOverlap="1" wp14:anchorId="4F575C11" wp14:editId="6573E9C4">
              <wp:simplePos x="0" y="0"/>
              <wp:positionH relativeFrom="page">
                <wp:posOffset>887095</wp:posOffset>
              </wp:positionH>
              <wp:positionV relativeFrom="page">
                <wp:posOffset>10273665</wp:posOffset>
              </wp:positionV>
              <wp:extent cx="1303655" cy="139700"/>
              <wp:effectExtent l="127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69.85pt;margin-top:808.95pt;width:102.65pt;height:11pt;z-index:-19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a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2" behindDoc="1" locked="0" layoutInCell="1" allowOverlap="1" wp14:anchorId="2ADBEC21" wp14:editId="51FE855B">
              <wp:simplePos x="0" y="0"/>
              <wp:positionH relativeFrom="page">
                <wp:posOffset>6774180</wp:posOffset>
              </wp:positionH>
              <wp:positionV relativeFrom="page">
                <wp:posOffset>10258425</wp:posOffset>
              </wp:positionV>
              <wp:extent cx="258445" cy="165100"/>
              <wp:effectExtent l="190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13" type="#_x0000_t202" style="position:absolute;margin-left:533.4pt;margin-top:807.75pt;width:20.35pt;height:13pt;z-index:-19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" filled="f" stroked="f">
              <v:textbox inset="0,0,0,0">
                <w:txbxContent>
                  <w:p w:rsidR="00EA2DC5" w:rsidRDefault="00EA2DC5">
                    <w:pPr>
                      <w:pStyle w:val="BodyText"/>
                      <w:spacing w:before="0" w:line="245" w:lineRule="exact"/>
                      <w:ind w:left="20"/>
                      <w:rPr>
                        <w:rFonts w:cs="Arial"/>
                      </w:rPr>
                    </w:pPr>
                    <w:r>
                      <w:t>101</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53" behindDoc="1" locked="0" layoutInCell="1" allowOverlap="1" wp14:anchorId="2C4EC5F5" wp14:editId="650D0FEF">
              <wp:simplePos x="0" y="0"/>
              <wp:positionH relativeFrom="page">
                <wp:posOffset>5363845</wp:posOffset>
              </wp:positionH>
              <wp:positionV relativeFrom="page">
                <wp:posOffset>10273665</wp:posOffset>
              </wp:positionV>
              <wp:extent cx="1303655" cy="139700"/>
              <wp:effectExtent l="127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14" type="#_x0000_t202" style="position:absolute;margin-left:422.35pt;margin-top:808.95pt;width:102.65pt;height:11pt;z-index:-19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4" behindDoc="1" locked="0" layoutInCell="1" allowOverlap="1" wp14:anchorId="41292C0D" wp14:editId="638BBB99">
              <wp:simplePos x="0" y="0"/>
              <wp:positionH relativeFrom="page">
                <wp:posOffset>527050</wp:posOffset>
              </wp:positionH>
              <wp:positionV relativeFrom="page">
                <wp:posOffset>10258425</wp:posOffset>
              </wp:positionV>
              <wp:extent cx="258445" cy="165100"/>
              <wp:effectExtent l="317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15" type="#_x0000_t202" style="position:absolute;margin-left:41.5pt;margin-top:807.75pt;width:20.35pt;height:13pt;z-index:-19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aEswIAALI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" filled="f" stroked="f">
              <v:textbox inset="0,0,0,0">
                <w:txbxContent>
                  <w:p w:rsidR="00EA2DC5" w:rsidRDefault="00EA2DC5">
                    <w:pPr>
                      <w:pStyle w:val="BodyText"/>
                      <w:spacing w:before="0" w:line="245" w:lineRule="exact"/>
                      <w:ind w:left="20"/>
                      <w:rPr>
                        <w:rFonts w:cs="Arial"/>
                      </w:rPr>
                    </w:pPr>
                    <w:r>
                      <w:t>102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55" behindDoc="1" locked="0" layoutInCell="1" allowOverlap="1" wp14:anchorId="02A8C45D" wp14:editId="1F81C6DB">
              <wp:simplePos x="0" y="0"/>
              <wp:positionH relativeFrom="page">
                <wp:posOffset>887095</wp:posOffset>
              </wp:positionH>
              <wp:positionV relativeFrom="page">
                <wp:posOffset>10273665</wp:posOffset>
              </wp:positionV>
              <wp:extent cx="1303655" cy="139700"/>
              <wp:effectExtent l="127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16" type="#_x0000_t202" style="position:absolute;margin-left:69.85pt;margin-top:808.95pt;width:102.65pt;height:11pt;z-index:-19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MDtAIAALM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6" behindDoc="1" locked="0" layoutInCell="1" allowOverlap="1" wp14:anchorId="50B67356" wp14:editId="0273886E">
              <wp:simplePos x="0" y="0"/>
              <wp:positionH relativeFrom="page">
                <wp:posOffset>6774180</wp:posOffset>
              </wp:positionH>
              <wp:positionV relativeFrom="page">
                <wp:posOffset>10258425</wp:posOffset>
              </wp:positionV>
              <wp:extent cx="258445" cy="165100"/>
              <wp:effectExtent l="1905"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17" type="#_x0000_t202" style="position:absolute;margin-left:533.4pt;margin-top:807.75pt;width:20.35pt;height:13pt;z-index:-1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H9tAIAALI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" filled="f" stroked="f">
              <v:textbox inset="0,0,0,0">
                <w:txbxContent>
                  <w:p w:rsidR="00EA2DC5" w:rsidRDefault="00EA2DC5">
                    <w:pPr>
                      <w:pStyle w:val="BodyText"/>
                      <w:spacing w:before="0" w:line="245" w:lineRule="exact"/>
                      <w:ind w:left="20"/>
                      <w:rPr>
                        <w:rFonts w:cs="Arial"/>
                      </w:rPr>
                    </w:pPr>
                    <w:r>
                      <w:t>103</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57" behindDoc="1" locked="0" layoutInCell="1" allowOverlap="1" wp14:anchorId="2545A3CD" wp14:editId="7BA9C005">
              <wp:simplePos x="0" y="0"/>
              <wp:positionH relativeFrom="page">
                <wp:posOffset>5363845</wp:posOffset>
              </wp:positionH>
              <wp:positionV relativeFrom="page">
                <wp:posOffset>10273665</wp:posOffset>
              </wp:positionV>
              <wp:extent cx="1303655" cy="139700"/>
              <wp:effectExtent l="127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8" type="#_x0000_t202" style="position:absolute;margin-left:422.35pt;margin-top:808.95pt;width:102.65pt;height:11pt;z-index:-19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cQtAIAALM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Intergovernmental</w:t>
                    </w:r>
                    <w:r>
                      <w:rPr>
                        <w:rFonts w:ascii="Arial"/>
                        <w:color w:val="DD937E"/>
                        <w:spacing w:val="-19"/>
                        <w:sz w:val="18"/>
                      </w:rPr>
                      <w:t xml:space="preserve"> </w:t>
                    </w:r>
                    <w:r>
                      <w:rPr>
                        <w:rFonts w:ascii="Arial"/>
                        <w:color w:val="DD937E"/>
                        <w:spacing w:val="-10"/>
                        <w:sz w:val="18"/>
                      </w:rPr>
                      <w:t>R</w:t>
                    </w:r>
                    <w:r>
                      <w:rPr>
                        <w:rFonts w:ascii="Arial"/>
                        <w:color w:val="DD937E"/>
                        <w:spacing w:val="-9"/>
                        <w:sz w:val="18"/>
                      </w:rPr>
                      <w:t>evenue</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8" behindDoc="1" locked="0" layoutInCell="1" allowOverlap="1" wp14:anchorId="3A387AC6" wp14:editId="23CADA9E">
              <wp:simplePos x="0" y="0"/>
              <wp:positionH relativeFrom="page">
                <wp:posOffset>514350</wp:posOffset>
              </wp:positionH>
              <wp:positionV relativeFrom="page">
                <wp:posOffset>10258425</wp:posOffset>
              </wp:positionV>
              <wp:extent cx="283845" cy="165100"/>
              <wp:effectExtent l="0"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9" type="#_x0000_t202" style="position:absolute;margin-left:40.5pt;margin-top:807.75pt;width:22.35pt;height:13pt;z-index:-19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pftA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104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59" behindDoc="1" locked="0" layoutInCell="1" allowOverlap="1" wp14:anchorId="3831AD53" wp14:editId="64D31F65">
              <wp:simplePos x="0" y="0"/>
              <wp:positionH relativeFrom="page">
                <wp:posOffset>6761480</wp:posOffset>
              </wp:positionH>
              <wp:positionV relativeFrom="page">
                <wp:posOffset>10258425</wp:posOffset>
              </wp:positionV>
              <wp:extent cx="283845" cy="16510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0" type="#_x0000_t202" style="position:absolute;margin-left:532.4pt;margin-top:807.75pt;width:22.35pt;height:13pt;z-index:-19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ANswIAALI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" filled="f" stroked="f">
              <v:textbox inset="0,0,0,0">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105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60" behindDoc="1" locked="0" layoutInCell="1" allowOverlap="1" wp14:anchorId="12684228" wp14:editId="44BEB18D">
              <wp:simplePos x="0" y="0"/>
              <wp:positionH relativeFrom="page">
                <wp:posOffset>5317490</wp:posOffset>
              </wp:positionH>
              <wp:positionV relativeFrom="page">
                <wp:posOffset>10273665</wp:posOffset>
              </wp:positionV>
              <wp:extent cx="1355090" cy="139700"/>
              <wp:effectExtent l="254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1" type="#_x0000_t202" style="position:absolute;margin-left:418.7pt;margin-top:808.95pt;width:106.7pt;height:11pt;z-index:-19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GUsg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1" behindDoc="1" locked="0" layoutInCell="1" allowOverlap="1" wp14:anchorId="62AE50D4" wp14:editId="545FB05A">
              <wp:simplePos x="0" y="0"/>
              <wp:positionH relativeFrom="page">
                <wp:posOffset>514350</wp:posOffset>
              </wp:positionH>
              <wp:positionV relativeFrom="page">
                <wp:posOffset>10258425</wp:posOffset>
              </wp:positionV>
              <wp:extent cx="283845" cy="165100"/>
              <wp:effectExtent l="0" t="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22" type="#_x0000_t202" style="position:absolute;margin-left:40.5pt;margin-top:807.75pt;width:22.35pt;height:13pt;z-index:-19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6Wsg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" filled="f" stroked="f">
              <v:textbox inset="0,0,0,0">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62" behindDoc="1" locked="0" layoutInCell="1" allowOverlap="1" wp14:anchorId="75FD56A4" wp14:editId="12F1CBA4">
              <wp:simplePos x="0" y="0"/>
              <wp:positionH relativeFrom="page">
                <wp:posOffset>887095</wp:posOffset>
              </wp:positionH>
              <wp:positionV relativeFrom="page">
                <wp:posOffset>10273665</wp:posOffset>
              </wp:positionV>
              <wp:extent cx="1355090" cy="139700"/>
              <wp:effectExtent l="127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3" type="#_x0000_t202" style="position:absolute;margin-left:69.85pt;margin-top:808.95pt;width:106.7pt;height:11pt;z-index:-19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n7swIAALM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3" behindDoc="1" locked="0" layoutInCell="1" allowOverlap="1" wp14:anchorId="611E0202" wp14:editId="573FDFBE">
              <wp:simplePos x="0" y="0"/>
              <wp:positionH relativeFrom="page">
                <wp:posOffset>6761480</wp:posOffset>
              </wp:positionH>
              <wp:positionV relativeFrom="page">
                <wp:posOffset>10258425</wp:posOffset>
              </wp:positionV>
              <wp:extent cx="283845" cy="165100"/>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4" type="#_x0000_t202" style="position:absolute;margin-left:532.4pt;margin-top:807.75pt;width:22.35pt;height:13pt;z-index:-19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" filled="f" stroked="f">
              <v:textbox inset="0,0,0,0">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64" behindDoc="1" locked="0" layoutInCell="1" allowOverlap="1" wp14:anchorId="48774DC5" wp14:editId="23EF5EED">
              <wp:simplePos x="0" y="0"/>
              <wp:positionH relativeFrom="page">
                <wp:posOffset>5317490</wp:posOffset>
              </wp:positionH>
              <wp:positionV relativeFrom="page">
                <wp:posOffset>10273665</wp:posOffset>
              </wp:positionV>
              <wp:extent cx="1355090" cy="139700"/>
              <wp:effectExtent l="2540" t="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5" type="#_x0000_t202" style="position:absolute;margin-left:418.7pt;margin-top:808.95pt;width:106.7pt;height:11pt;z-index:-1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9"/>
                        <w:sz w:val="18"/>
                      </w:rPr>
                      <w:t>T</w:t>
                    </w:r>
                    <w:r>
                      <w:rPr>
                        <w:rFonts w:ascii="Arial"/>
                        <w:color w:val="DD937E"/>
                        <w:spacing w:val="-8"/>
                        <w:sz w:val="18"/>
                      </w:rPr>
                      <w:t>erritory</w:t>
                    </w:r>
                    <w:r>
                      <w:rPr>
                        <w:rFonts w:ascii="Arial"/>
                        <w:color w:val="DD937E"/>
                        <w:spacing w:val="-26"/>
                        <w:sz w:val="18"/>
                      </w:rPr>
                      <w:t xml:space="preserve"> </w:t>
                    </w:r>
                    <w:r>
                      <w:rPr>
                        <w:rFonts w:ascii="Arial"/>
                        <w:color w:val="DD937E"/>
                        <w:spacing w:val="-10"/>
                        <w:sz w:val="18"/>
                      </w:rPr>
                      <w:t>T</w:t>
                    </w:r>
                    <w:r>
                      <w:rPr>
                        <w:rFonts w:ascii="Arial"/>
                        <w:color w:val="DD937E"/>
                        <w:spacing w:val="-9"/>
                        <w:sz w:val="18"/>
                      </w:rPr>
                      <w:t>axes</w:t>
                    </w:r>
                    <w:r>
                      <w:rPr>
                        <w:rFonts w:ascii="Arial"/>
                        <w:color w:val="DD937E"/>
                        <w:spacing w:val="-25"/>
                        <w:sz w:val="18"/>
                      </w:rPr>
                      <w:t xml:space="preserve"> </w:t>
                    </w:r>
                    <w:r>
                      <w:rPr>
                        <w:rFonts w:ascii="Arial"/>
                        <w:color w:val="DD937E"/>
                        <w:spacing w:val="-6"/>
                        <w:sz w:val="18"/>
                      </w:rPr>
                      <w:t>and</w:t>
                    </w:r>
                    <w:r>
                      <w:rPr>
                        <w:rFonts w:ascii="Arial"/>
                        <w:color w:val="DD937E"/>
                        <w:spacing w:val="-25"/>
                        <w:sz w:val="18"/>
                      </w:rPr>
                      <w:t xml:space="preserve"> </w:t>
                    </w:r>
                    <w:r>
                      <w:rPr>
                        <w:rFonts w:ascii="Arial"/>
                        <w:color w:val="DD937E"/>
                        <w:spacing w:val="-9"/>
                        <w:sz w:val="18"/>
                      </w:rPr>
                      <w:t>R</w:t>
                    </w:r>
                    <w:r>
                      <w:rPr>
                        <w:rFonts w:ascii="Arial"/>
                        <w:color w:val="DD937E"/>
                        <w:spacing w:val="-8"/>
                        <w:sz w:val="18"/>
                      </w:rPr>
                      <w:t>oyalties</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5" behindDoc="1" locked="0" layoutInCell="1" allowOverlap="1" wp14:anchorId="31197434" wp14:editId="388BBB05">
              <wp:simplePos x="0" y="0"/>
              <wp:positionH relativeFrom="page">
                <wp:posOffset>514350</wp:posOffset>
              </wp:positionH>
              <wp:positionV relativeFrom="page">
                <wp:posOffset>10258425</wp:posOffset>
              </wp:positionV>
              <wp:extent cx="283845" cy="165100"/>
              <wp:effectExtent l="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26" type="#_x0000_t202" style="position:absolute;margin-left:40.5pt;margin-top:807.75pt;width:22.35pt;height:13pt;z-index:-19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B+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" filled="f" stroked="f">
              <v:textbox inset="0,0,0,0">
                <w:txbxContent>
                  <w:p w:rsidR="005606F8" w:rsidRDefault="005606F8">
                    <w:pPr>
                      <w:pStyle w:val="BodyText"/>
                      <w:spacing w:before="0" w:line="245" w:lineRule="exact"/>
                      <w:ind w:left="40"/>
                    </w:pPr>
                    <w:r>
                      <w:fldChar w:fldCharType="begin"/>
                    </w:r>
                    <w:r>
                      <w:instrText xml:space="preserve"> PAGE </w:instrText>
                    </w:r>
                    <w:r>
                      <w:fldChar w:fldCharType="separate"/>
                    </w:r>
                    <w:r w:rsidR="0053212E">
                      <w:rPr>
                        <w:noProof/>
                      </w:rPr>
                      <w:t>122</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70" behindDoc="1" locked="0" layoutInCell="1" allowOverlap="1" wp14:anchorId="6FF45BEA" wp14:editId="0C770743">
              <wp:simplePos x="0" y="0"/>
              <wp:positionH relativeFrom="page">
                <wp:posOffset>514350</wp:posOffset>
              </wp:positionH>
              <wp:positionV relativeFrom="page">
                <wp:posOffset>10258425</wp:posOffset>
              </wp:positionV>
              <wp:extent cx="283845" cy="165100"/>
              <wp:effectExtent l="0"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31" type="#_x0000_t202" style="position:absolute;margin-left:40.5pt;margin-top:807.75pt;width:22.35pt;height:13pt;z-index:-19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L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126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71" behindDoc="1" locked="0" layoutInCell="1" allowOverlap="1" wp14:anchorId="4D5E545B" wp14:editId="36D6F7AF">
              <wp:simplePos x="0" y="0"/>
              <wp:positionH relativeFrom="page">
                <wp:posOffset>887095</wp:posOffset>
              </wp:positionH>
              <wp:positionV relativeFrom="page">
                <wp:posOffset>10273665</wp:posOffset>
              </wp:positionV>
              <wp:extent cx="585470" cy="139700"/>
              <wp:effectExtent l="127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2" type="#_x0000_t202" style="position:absolute;margin-left:69.85pt;margin-top:808.95pt;width:46.1pt;height:11pt;z-index:-19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1nsgIAALA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B</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72" behindDoc="1" locked="0" layoutInCell="1" allowOverlap="1" wp14:anchorId="6FE8B922" wp14:editId="4E132EE8">
              <wp:simplePos x="0" y="0"/>
              <wp:positionH relativeFrom="page">
                <wp:posOffset>6761480</wp:posOffset>
              </wp:positionH>
              <wp:positionV relativeFrom="page">
                <wp:posOffset>10258425</wp:posOffset>
              </wp:positionV>
              <wp:extent cx="283845" cy="165100"/>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3" type="#_x0000_t202" style="position:absolute;margin-left:532.4pt;margin-top:807.75pt;width:22.35pt;height:13pt;z-index:-1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zc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127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73" behindDoc="1" locked="0" layoutInCell="1" allowOverlap="1" wp14:anchorId="50FB6727" wp14:editId="57B11A15">
              <wp:simplePos x="0" y="0"/>
              <wp:positionH relativeFrom="page">
                <wp:posOffset>6087110</wp:posOffset>
              </wp:positionH>
              <wp:positionV relativeFrom="page">
                <wp:posOffset>10273665</wp:posOffset>
              </wp:positionV>
              <wp:extent cx="585470" cy="139700"/>
              <wp:effectExtent l="635"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34" type="#_x0000_t202" style="position:absolute;margin-left:479.3pt;margin-top:808.95pt;width:46.1pt;height:11pt;z-index:-19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oZsQIAALE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B</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74" behindDoc="1" locked="0" layoutInCell="1" allowOverlap="1" wp14:anchorId="40428C71" wp14:editId="5412ABB5">
              <wp:simplePos x="0" y="0"/>
              <wp:positionH relativeFrom="page">
                <wp:posOffset>514350</wp:posOffset>
              </wp:positionH>
              <wp:positionV relativeFrom="page">
                <wp:posOffset>10258425</wp:posOffset>
              </wp:positionV>
              <wp:extent cx="283845" cy="165100"/>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5" type="#_x0000_t202" style="position:absolute;margin-left:40.5pt;margin-top:807.75pt;width:22.35pt;height:13pt;z-index:-1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9sQ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75" behindDoc="1" locked="0" layoutInCell="1" allowOverlap="1" wp14:anchorId="6B5224BB" wp14:editId="4957FBF1">
              <wp:simplePos x="0" y="0"/>
              <wp:positionH relativeFrom="page">
                <wp:posOffset>887095</wp:posOffset>
              </wp:positionH>
              <wp:positionV relativeFrom="page">
                <wp:posOffset>10273665</wp:posOffset>
              </wp:positionV>
              <wp:extent cx="591820" cy="139700"/>
              <wp:effectExtent l="127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36" type="#_x0000_t202" style="position:absolute;margin-left:69.85pt;margin-top:808.95pt;width:46.6pt;height:11pt;z-index:-19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UCsg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C</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76" behindDoc="1" locked="0" layoutInCell="1" allowOverlap="1" wp14:anchorId="4F691681" wp14:editId="0D91376C">
              <wp:simplePos x="0" y="0"/>
              <wp:positionH relativeFrom="page">
                <wp:posOffset>6761480</wp:posOffset>
              </wp:positionH>
              <wp:positionV relativeFrom="page">
                <wp:posOffset>10258425</wp:posOffset>
              </wp:positionV>
              <wp:extent cx="283845" cy="16510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7" type="#_x0000_t202" style="position:absolute;margin-left:532.4pt;margin-top:807.75pt;width:22.35pt;height:13pt;z-index:-19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Dtsw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133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77" behindDoc="1" locked="0" layoutInCell="1" allowOverlap="1" wp14:anchorId="1707D492" wp14:editId="2272B092">
              <wp:simplePos x="0" y="0"/>
              <wp:positionH relativeFrom="page">
                <wp:posOffset>6080760</wp:posOffset>
              </wp:positionH>
              <wp:positionV relativeFrom="page">
                <wp:posOffset>10273665</wp:posOffset>
              </wp:positionV>
              <wp:extent cx="591820" cy="139700"/>
              <wp:effectExtent l="381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38" type="#_x0000_t202" style="position:absolute;margin-left:478.8pt;margin-top:808.95pt;width:46.6pt;height:11pt;z-index:-19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P7sAIAALE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7"/>
                        <w:sz w:val="18"/>
                      </w:rPr>
                      <w:t>Appendix</w:t>
                    </w:r>
                    <w:r>
                      <w:rPr>
                        <w:rFonts w:ascii="Arial"/>
                        <w:color w:val="DD937E"/>
                        <w:spacing w:val="8"/>
                        <w:sz w:val="18"/>
                      </w:rPr>
                      <w:t xml:space="preserve"> </w:t>
                    </w:r>
                    <w:r>
                      <w:rPr>
                        <w:rFonts w:ascii="Arial"/>
                        <w:color w:val="DD937E"/>
                        <w:sz w:val="18"/>
                      </w:rPr>
                      <w:t>C</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4" behindDoc="1" locked="0" layoutInCell="1" allowOverlap="1" wp14:anchorId="54D8E285" wp14:editId="1F76FE08">
              <wp:simplePos x="0" y="0"/>
              <wp:positionH relativeFrom="page">
                <wp:posOffset>6929755</wp:posOffset>
              </wp:positionH>
              <wp:positionV relativeFrom="page">
                <wp:posOffset>10258425</wp:posOffset>
              </wp:positionV>
              <wp:extent cx="102870" cy="1651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38" type="#_x0000_t202" style="position:absolute;margin-left:545.65pt;margin-top:807.75pt;width:8.1pt;height:13pt;z-index:-19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ML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" filled="f" stroked="f">
              <v:textbox inset="0,0,0,0">
                <w:txbxContent>
                  <w:p w:rsidR="00EA2DC5" w:rsidRDefault="00EA2DC5">
                    <w:pPr>
                      <w:pStyle w:val="BodyText"/>
                      <w:spacing w:before="0" w:line="245" w:lineRule="exact"/>
                      <w:ind w:left="20"/>
                      <w:rPr>
                        <w:rFonts w:cs="Arial"/>
                      </w:rPr>
                    </w:pPr>
                    <w:r>
                      <w:t>5</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9" behindDoc="1" locked="0" layoutInCell="1" allowOverlap="1" wp14:anchorId="6049ED3B" wp14:editId="0F1ED79D">
              <wp:simplePos x="0" y="0"/>
              <wp:positionH relativeFrom="page">
                <wp:posOffset>527050</wp:posOffset>
              </wp:positionH>
              <wp:positionV relativeFrom="page">
                <wp:posOffset>10258425</wp:posOffset>
              </wp:positionV>
              <wp:extent cx="102870" cy="165100"/>
              <wp:effectExtent l="3175" t="0" r="0"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20"/>
                            <w:rPr>
                              <w:rFonts w:cs="Arial"/>
                            </w:rP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margin-left:41.5pt;margin-top:807.75pt;width:8.1pt;height:13pt;z-index:-19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" filled="f" stroked="f">
              <v:textbox inset="0,0,0,0">
                <w:txbxContent>
                  <w:p w:rsidR="00EA2DC5" w:rsidRDefault="00EA2DC5">
                    <w:pPr>
                      <w:pStyle w:val="BodyText"/>
                      <w:spacing w:before="0" w:line="245" w:lineRule="exact"/>
                      <w:ind w:left="20"/>
                      <w:rPr>
                        <w:rFonts w:cs="Arial"/>
                      </w:rPr>
                    </w:pPr>
                    <w:r>
                      <w:t>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80" behindDoc="1" locked="0" layoutInCell="1" allowOverlap="1" wp14:anchorId="2D425A15" wp14:editId="6586AC5F">
              <wp:simplePos x="0" y="0"/>
              <wp:positionH relativeFrom="page">
                <wp:posOffset>887095</wp:posOffset>
              </wp:positionH>
              <wp:positionV relativeFrom="page">
                <wp:posOffset>10273665</wp:posOffset>
              </wp:positionV>
              <wp:extent cx="473075" cy="139700"/>
              <wp:effectExtent l="1270" t="0" r="1905"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6"/>
                              <w:sz w:val="1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margin-left:69.85pt;margin-top:808.95pt;width:37.25pt;height:11pt;z-index:-19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ItA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6"/>
                        <w:sz w:val="18"/>
                      </w:rPr>
                      <w:t>Overview</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7" behindDoc="1" locked="0" layoutInCell="1" allowOverlap="1" wp14:anchorId="7A8FA30E" wp14:editId="736F5B86">
              <wp:simplePos x="0" y="0"/>
              <wp:positionH relativeFrom="page">
                <wp:posOffset>6917055</wp:posOffset>
              </wp:positionH>
              <wp:positionV relativeFrom="page">
                <wp:posOffset>10258425</wp:posOffset>
              </wp:positionV>
              <wp:extent cx="128270" cy="165100"/>
              <wp:effectExtent l="1905" t="0" r="317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43" type="#_x0000_t202" style="position:absolute;margin-left:544.65pt;margin-top:807.75pt;width:10.1pt;height:13pt;z-index:-19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L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178" behindDoc="1" locked="0" layoutInCell="1" allowOverlap="1" wp14:anchorId="1217253C" wp14:editId="1CFC2486">
              <wp:simplePos x="0" y="0"/>
              <wp:positionH relativeFrom="page">
                <wp:posOffset>6199505</wp:posOffset>
              </wp:positionH>
              <wp:positionV relativeFrom="page">
                <wp:posOffset>10273665</wp:posOffset>
              </wp:positionV>
              <wp:extent cx="473075" cy="139700"/>
              <wp:effectExtent l="0" t="0" r="4445" b="0"/>
              <wp:wrapNone/>
              <wp:docPr id="10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04" w:lineRule="exact"/>
                            <w:ind w:left="20"/>
                            <w:rPr>
                              <w:rFonts w:ascii="Arial" w:eastAsia="Arial" w:hAnsi="Arial" w:cs="Arial"/>
                              <w:sz w:val="18"/>
                              <w:szCs w:val="18"/>
                            </w:rPr>
                          </w:pPr>
                          <w:r>
                            <w:rPr>
                              <w:rFonts w:ascii="Arial"/>
                              <w:color w:val="DD937E"/>
                              <w:spacing w:val="-6"/>
                              <w:sz w:val="1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4" type="#_x0000_t202" style="position:absolute;margin-left:488.15pt;margin-top:808.95pt;width:37.25pt;height:11pt;z-index:-19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dDsQIAALM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" filled="f" stroked="f">
              <v:textbox inset="0,0,0,0">
                <w:txbxContent>
                  <w:p w:rsidR="00EA2DC5" w:rsidRDefault="00EA2DC5">
                    <w:pPr>
                      <w:spacing w:line="204" w:lineRule="exact"/>
                      <w:ind w:left="20"/>
                      <w:rPr>
                        <w:rFonts w:ascii="Arial" w:eastAsia="Arial" w:hAnsi="Arial" w:cs="Arial"/>
                        <w:sz w:val="18"/>
                        <w:szCs w:val="18"/>
                      </w:rPr>
                    </w:pPr>
                    <w:r>
                      <w:rPr>
                        <w:rFonts w:ascii="Arial"/>
                        <w:color w:val="DD937E"/>
                        <w:spacing w:val="-6"/>
                        <w:sz w:val="18"/>
                      </w:rPr>
                      <w:t>Overview</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81" behindDoc="1" locked="0" layoutInCell="1" allowOverlap="1" wp14:anchorId="1011E53A" wp14:editId="19938C8F">
              <wp:simplePos x="0" y="0"/>
              <wp:positionH relativeFrom="page">
                <wp:posOffset>514350</wp:posOffset>
              </wp:positionH>
              <wp:positionV relativeFrom="page">
                <wp:posOffset>10258425</wp:posOffset>
              </wp:positionV>
              <wp:extent cx="206375" cy="165100"/>
              <wp:effectExtent l="0" t="0" r="317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45" type="#_x0000_t202" style="position:absolute;margin-left:40.5pt;margin-top:807.75pt;width:16.25pt;height:13pt;z-index:-19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Q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" filled="f" stroked="f">
              <v:textbox inset="0,0,0,0">
                <w:txbxContent>
                  <w:p w:rsidR="005606F8" w:rsidRDefault="005606F8">
                    <w:pPr>
                      <w:pStyle w:val="BodyText"/>
                      <w:spacing w:before="0" w:line="245" w:lineRule="exact"/>
                      <w:ind w:left="40"/>
                      <w:rPr>
                        <w:rFonts w:cs="Arial"/>
                      </w:rPr>
                    </w:pPr>
                    <w:r>
                      <w:fldChar w:fldCharType="begin"/>
                    </w:r>
                    <w:r>
                      <w:instrText xml:space="preserve"> PAGE </w:instrText>
                    </w:r>
                    <w:r>
                      <w:fldChar w:fldCharType="separate"/>
                    </w:r>
                    <w:r w:rsidR="0053212E">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6F8" w:rsidRDefault="005606F8">
      <w:r>
        <w:separator/>
      </w:r>
    </w:p>
  </w:footnote>
  <w:footnote w:type="continuationSeparator" w:id="0">
    <w:p w:rsidR="005606F8" w:rsidRDefault="00560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1" behindDoc="1" locked="0" layoutInCell="1" allowOverlap="1" wp14:anchorId="0C6FBC7C" wp14:editId="359E9E90">
              <wp:simplePos x="0" y="0"/>
              <wp:positionH relativeFrom="page">
                <wp:posOffset>5539740</wp:posOffset>
              </wp:positionH>
              <wp:positionV relativeFrom="page">
                <wp:posOffset>326390</wp:posOffset>
              </wp:positionV>
              <wp:extent cx="1492885" cy="152400"/>
              <wp:effectExtent l="0" t="254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35" type="#_x0000_t202" style="position:absolute;margin-left:436.2pt;margin-top:25.7pt;width:117.55pt;height:12pt;z-index:-19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CwrwIAAK0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2" behindDoc="1" locked="0" layoutInCell="1" allowOverlap="1" wp14:anchorId="1D71890B" wp14:editId="27A319C1">
              <wp:simplePos x="0" y="0"/>
              <wp:positionH relativeFrom="page">
                <wp:posOffset>5539740</wp:posOffset>
              </wp:positionH>
              <wp:positionV relativeFrom="page">
                <wp:posOffset>326390</wp:posOffset>
              </wp:positionV>
              <wp:extent cx="1492885" cy="152400"/>
              <wp:effectExtent l="0" t="254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57" type="#_x0000_t202" style="position:absolute;margin-left:436.2pt;margin-top:25.7pt;width:117.55pt;height:12pt;z-index:-1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1G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DcgP1G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4" behindDoc="1" locked="0" layoutInCell="1" allowOverlap="1" wp14:anchorId="371FC1C7" wp14:editId="5859BFC4">
              <wp:simplePos x="0" y="0"/>
              <wp:positionH relativeFrom="page">
                <wp:posOffset>527050</wp:posOffset>
              </wp:positionH>
              <wp:positionV relativeFrom="page">
                <wp:posOffset>326390</wp:posOffset>
              </wp:positionV>
              <wp:extent cx="838835" cy="152400"/>
              <wp:effectExtent l="3175" t="254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8" type="#_x0000_t202" style="position:absolute;margin-left:41.5pt;margin-top:25.7pt;width:66.05pt;height:12pt;z-index:-19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1RtAIAALIFAAAOAAAAZHJzL2Uyb0RvYy54bWysVFtvmzAUfp+0/2D5nXIJSQG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5" behindDoc="1" locked="0" layoutInCell="1" allowOverlap="1" wp14:anchorId="061E9F31" wp14:editId="5FCDDE3C">
              <wp:simplePos x="0" y="0"/>
              <wp:positionH relativeFrom="page">
                <wp:posOffset>5539740</wp:posOffset>
              </wp:positionH>
              <wp:positionV relativeFrom="page">
                <wp:posOffset>326390</wp:posOffset>
              </wp:positionV>
              <wp:extent cx="1492885" cy="152400"/>
              <wp:effectExtent l="0" t="254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9" type="#_x0000_t202" style="position:absolute;margin-left:436.2pt;margin-top:25.7pt;width:117.55pt;height:12pt;z-index:-19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8" behindDoc="1" locked="0" layoutInCell="1" allowOverlap="1" wp14:anchorId="2AB7BBCF" wp14:editId="65ACBE14">
              <wp:simplePos x="0" y="0"/>
              <wp:positionH relativeFrom="page">
                <wp:posOffset>527050</wp:posOffset>
              </wp:positionH>
              <wp:positionV relativeFrom="page">
                <wp:posOffset>326390</wp:posOffset>
              </wp:positionV>
              <wp:extent cx="838835" cy="152400"/>
              <wp:effectExtent l="3175" t="254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62" type="#_x0000_t202" style="position:absolute;margin-left:41.5pt;margin-top:25.7pt;width:66.05pt;height:12pt;z-index:-19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swIAALI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GSn60C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9" behindDoc="1" locked="0" layoutInCell="1" allowOverlap="1" wp14:anchorId="2F04E2DA" wp14:editId="697F9A03">
              <wp:simplePos x="0" y="0"/>
              <wp:positionH relativeFrom="page">
                <wp:posOffset>5539740</wp:posOffset>
              </wp:positionH>
              <wp:positionV relativeFrom="page">
                <wp:posOffset>326390</wp:posOffset>
              </wp:positionV>
              <wp:extent cx="1492885" cy="152400"/>
              <wp:effectExtent l="0" t="254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63" type="#_x0000_t202" style="position:absolute;margin-left:436.2pt;margin-top:25.7pt;width:117.55pt;height:12pt;z-index:-1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B7oDnJ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11" behindDoc="1" locked="0" layoutInCell="1" allowOverlap="1" wp14:anchorId="659B2AEC" wp14:editId="0CCA91C7">
              <wp:simplePos x="0" y="0"/>
              <wp:positionH relativeFrom="page">
                <wp:posOffset>527050</wp:posOffset>
              </wp:positionH>
              <wp:positionV relativeFrom="page">
                <wp:posOffset>326390</wp:posOffset>
              </wp:positionV>
              <wp:extent cx="838835" cy="152400"/>
              <wp:effectExtent l="3175" t="254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41.5pt;margin-top:25.7pt;width:66.05pt;height:12pt;z-index:-19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MGswIAALI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NuO8wa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12" behindDoc="1" locked="0" layoutInCell="1" allowOverlap="1" wp14:anchorId="5247444D" wp14:editId="131422FB">
              <wp:simplePos x="0" y="0"/>
              <wp:positionH relativeFrom="page">
                <wp:posOffset>527050</wp:posOffset>
              </wp:positionH>
              <wp:positionV relativeFrom="page">
                <wp:posOffset>695960</wp:posOffset>
              </wp:positionV>
              <wp:extent cx="532130" cy="152400"/>
              <wp:effectExtent l="3175" t="635"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7"/>
                              <w:w w:val="95"/>
                              <w:sz w:val="20"/>
                            </w:rPr>
                            <w:t>5.</w:t>
                          </w:r>
                          <w:proofErr w:type="gramEnd"/>
                          <w:r>
                            <w:fldChar w:fldCharType="begin"/>
                          </w:r>
                          <w:r>
                            <w:rPr>
                              <w:rFonts w:ascii="Arial"/>
                              <w:color w:val="D35E13"/>
                              <w:spacing w:val="-7"/>
                              <w:w w:val="95"/>
                              <w:sz w:val="20"/>
                            </w:rPr>
                            <w:instrText xml:space="preserve"> PAGE </w:instrText>
                          </w:r>
                          <w:r>
                            <w:fldChar w:fldCharType="separate"/>
                          </w:r>
                          <w:r w:rsidR="0053212E">
                            <w:rPr>
                              <w:rFonts w:ascii="Arial"/>
                              <w:noProof/>
                              <w:color w:val="D35E13"/>
                              <w:spacing w:val="-7"/>
                              <w:w w:val="95"/>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76" type="#_x0000_t202" style="position:absolute;margin-left:41.5pt;margin-top:54.8pt;width:41.9pt;height:12pt;z-index:-19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p/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" filled="f" stroked="f">
              <v:textbox inset="0,0,0,0">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7"/>
                        <w:w w:val="95"/>
                        <w:sz w:val="20"/>
                      </w:rPr>
                      <w:t>5.</w:t>
                    </w:r>
                    <w:proofErr w:type="gramEnd"/>
                    <w:r>
                      <w:fldChar w:fldCharType="begin"/>
                    </w:r>
                    <w:r>
                      <w:rPr>
                        <w:rFonts w:ascii="Arial"/>
                        <w:color w:val="D35E13"/>
                        <w:spacing w:val="-7"/>
                        <w:w w:val="95"/>
                        <w:sz w:val="20"/>
                      </w:rPr>
                      <w:instrText xml:space="preserve"> PAGE </w:instrText>
                    </w:r>
                    <w:r>
                      <w:fldChar w:fldCharType="separate"/>
                    </w:r>
                    <w:r w:rsidR="0053212E">
                      <w:rPr>
                        <w:rFonts w:ascii="Arial"/>
                        <w:noProof/>
                        <w:color w:val="D35E13"/>
                        <w:spacing w:val="-7"/>
                        <w:w w:val="95"/>
                        <w:sz w:val="20"/>
                      </w:rPr>
                      <w:t>58</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13" behindDoc="1" locked="0" layoutInCell="1" allowOverlap="1" wp14:anchorId="068EA4F8" wp14:editId="295B70E6">
              <wp:simplePos x="0" y="0"/>
              <wp:positionH relativeFrom="page">
                <wp:posOffset>5539740</wp:posOffset>
              </wp:positionH>
              <wp:positionV relativeFrom="page">
                <wp:posOffset>326390</wp:posOffset>
              </wp:positionV>
              <wp:extent cx="1492885" cy="152400"/>
              <wp:effectExtent l="0" t="254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7" type="#_x0000_t202" style="position:absolute;margin-left:436.2pt;margin-top:25.7pt;width:117.55pt;height:12pt;z-index:-1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gfswIAALM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Calmgf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14" behindDoc="1" locked="0" layoutInCell="1" allowOverlap="1" wp14:anchorId="3406E0E0" wp14:editId="06EDC97F">
              <wp:simplePos x="0" y="0"/>
              <wp:positionH relativeFrom="page">
                <wp:posOffset>887095</wp:posOffset>
              </wp:positionH>
              <wp:positionV relativeFrom="page">
                <wp:posOffset>695960</wp:posOffset>
              </wp:positionV>
              <wp:extent cx="534035" cy="152400"/>
              <wp:effectExtent l="1270" t="63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1"/>
                              <w:w w:val="95"/>
                              <w:sz w:val="20"/>
                            </w:rPr>
                            <w:t>5.</w:t>
                          </w:r>
                          <w:proofErr w:type="gramEnd"/>
                          <w:r>
                            <w:fldChar w:fldCharType="begin"/>
                          </w:r>
                          <w:r>
                            <w:rPr>
                              <w:rFonts w:ascii="Arial"/>
                              <w:color w:val="D35E13"/>
                              <w:spacing w:val="1"/>
                              <w:w w:val="95"/>
                              <w:sz w:val="20"/>
                            </w:rPr>
                            <w:instrText xml:space="preserve"> PAGE </w:instrText>
                          </w:r>
                          <w:r>
                            <w:fldChar w:fldCharType="separate"/>
                          </w:r>
                          <w:r w:rsidR="0053212E">
                            <w:rPr>
                              <w:rFonts w:ascii="Arial"/>
                              <w:noProof/>
                              <w:color w:val="D35E13"/>
                              <w:spacing w:val="1"/>
                              <w:w w:val="95"/>
                              <w:sz w:val="20"/>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78" type="#_x0000_t202" style="position:absolute;margin-left:69.85pt;margin-top:54.8pt;width:42.05pt;height:12pt;z-index:-1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" filled="f" stroked="f">
              <v:textbox inset="0,0,0,0">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1"/>
                        <w:w w:val="95"/>
                        <w:sz w:val="20"/>
                      </w:rPr>
                      <w:t>5.</w:t>
                    </w:r>
                    <w:proofErr w:type="gramEnd"/>
                    <w:r>
                      <w:fldChar w:fldCharType="begin"/>
                    </w:r>
                    <w:r>
                      <w:rPr>
                        <w:rFonts w:ascii="Arial"/>
                        <w:color w:val="D35E13"/>
                        <w:spacing w:val="1"/>
                        <w:w w:val="95"/>
                        <w:sz w:val="20"/>
                      </w:rPr>
                      <w:instrText xml:space="preserve"> PAGE </w:instrText>
                    </w:r>
                    <w:r>
                      <w:fldChar w:fldCharType="separate"/>
                    </w:r>
                    <w:r w:rsidR="0053212E">
                      <w:rPr>
                        <w:rFonts w:ascii="Arial"/>
                        <w:noProof/>
                        <w:color w:val="D35E13"/>
                        <w:spacing w:val="1"/>
                        <w:w w:val="95"/>
                        <w:sz w:val="20"/>
                      </w:rPr>
                      <w:t>57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23" behindDoc="1" locked="0" layoutInCell="1" allowOverlap="1" wp14:anchorId="66B8C3D9" wp14:editId="593E49C0">
              <wp:simplePos x="0" y="0"/>
              <wp:positionH relativeFrom="page">
                <wp:posOffset>5539740</wp:posOffset>
              </wp:positionH>
              <wp:positionV relativeFrom="page">
                <wp:posOffset>326390</wp:posOffset>
              </wp:positionV>
              <wp:extent cx="1492885" cy="152400"/>
              <wp:effectExtent l="0"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436.2pt;margin-top:25.7pt;width:117.55pt;height:12pt;z-index:-19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03swIAALM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BgOv03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24" behindDoc="1" locked="0" layoutInCell="1" allowOverlap="1" wp14:anchorId="45A0367F" wp14:editId="2E57879F">
              <wp:simplePos x="0" y="0"/>
              <wp:positionH relativeFrom="page">
                <wp:posOffset>887095</wp:posOffset>
              </wp:positionH>
              <wp:positionV relativeFrom="page">
                <wp:posOffset>695960</wp:posOffset>
              </wp:positionV>
              <wp:extent cx="583565" cy="152400"/>
              <wp:effectExtent l="1270" t="63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5"/>
                              <w:w w:val="95"/>
                              <w:sz w:val="20"/>
                            </w:rPr>
                            <w:t>5.</w:t>
                          </w:r>
                          <w:proofErr w:type="gramEnd"/>
                          <w:r>
                            <w:fldChar w:fldCharType="begin"/>
                          </w:r>
                          <w:r>
                            <w:rPr>
                              <w:rFonts w:ascii="Arial"/>
                              <w:color w:val="D35E13"/>
                              <w:spacing w:val="-5"/>
                              <w:w w:val="95"/>
                              <w:sz w:val="20"/>
                            </w:rPr>
                            <w:instrText xml:space="preserve"> PAGE </w:instrText>
                          </w:r>
                          <w:r>
                            <w:fldChar w:fldCharType="separate"/>
                          </w:r>
                          <w:r w:rsidR="0053212E">
                            <w:rPr>
                              <w:rFonts w:ascii="Arial"/>
                              <w:noProof/>
                              <w:color w:val="D35E13"/>
                              <w:spacing w:val="-5"/>
                              <w:w w:val="95"/>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8" type="#_x0000_t202" style="position:absolute;margin-left:69.85pt;margin-top:54.8pt;width:45.95pt;height:12pt;z-index:-1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" filled="f" stroked="f">
              <v:textbox inset="0,0,0,0">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5"/>
                        <w:w w:val="95"/>
                        <w:sz w:val="20"/>
                      </w:rPr>
                      <w:t>5.</w:t>
                    </w:r>
                    <w:proofErr w:type="gramEnd"/>
                    <w:r>
                      <w:fldChar w:fldCharType="begin"/>
                    </w:r>
                    <w:r>
                      <w:rPr>
                        <w:rFonts w:ascii="Arial"/>
                        <w:color w:val="D35E13"/>
                        <w:spacing w:val="-5"/>
                        <w:w w:val="95"/>
                        <w:sz w:val="20"/>
                      </w:rPr>
                      <w:instrText xml:space="preserve"> PAGE </w:instrText>
                    </w:r>
                    <w:r>
                      <w:fldChar w:fldCharType="separate"/>
                    </w:r>
                    <w:r w:rsidR="0053212E">
                      <w:rPr>
                        <w:rFonts w:ascii="Arial"/>
                        <w:noProof/>
                        <w:color w:val="D35E13"/>
                        <w:spacing w:val="-5"/>
                        <w:w w:val="95"/>
                        <w:sz w:val="20"/>
                      </w:rPr>
                      <w:t>16</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25" behindDoc="1" locked="0" layoutInCell="1" allowOverlap="1" wp14:anchorId="6EFA9E4C" wp14:editId="1F97CB03">
              <wp:simplePos x="0" y="0"/>
              <wp:positionH relativeFrom="page">
                <wp:posOffset>527050</wp:posOffset>
              </wp:positionH>
              <wp:positionV relativeFrom="page">
                <wp:posOffset>326390</wp:posOffset>
              </wp:positionV>
              <wp:extent cx="838835" cy="152400"/>
              <wp:effectExtent l="3175" t="254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9" type="#_x0000_t202" style="position:absolute;margin-left:41.5pt;margin-top:25.7pt;width:66.05pt;height:12pt;z-index:-19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Kgof2W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26" behindDoc="1" locked="0" layoutInCell="1" allowOverlap="1" wp14:anchorId="1D54003E" wp14:editId="3A9A0F4F">
              <wp:simplePos x="0" y="0"/>
              <wp:positionH relativeFrom="page">
                <wp:posOffset>527050</wp:posOffset>
              </wp:positionH>
              <wp:positionV relativeFrom="page">
                <wp:posOffset>695960</wp:posOffset>
              </wp:positionV>
              <wp:extent cx="582295" cy="152400"/>
              <wp:effectExtent l="3175" t="63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5"/>
                              <w:w w:val="95"/>
                              <w:sz w:val="20"/>
                            </w:rPr>
                            <w:t>5.</w:t>
                          </w:r>
                          <w:proofErr w:type="gramEnd"/>
                          <w:r>
                            <w:fldChar w:fldCharType="begin"/>
                          </w:r>
                          <w:r>
                            <w:rPr>
                              <w:rFonts w:ascii="Arial"/>
                              <w:color w:val="D35E13"/>
                              <w:spacing w:val="-5"/>
                              <w:w w:val="95"/>
                              <w:sz w:val="20"/>
                            </w:rPr>
                            <w:instrText xml:space="preserve"> PAGE </w:instrText>
                          </w:r>
                          <w:r>
                            <w:fldChar w:fldCharType="separate"/>
                          </w:r>
                          <w:r w:rsidR="0053212E">
                            <w:rPr>
                              <w:rFonts w:ascii="Arial"/>
                              <w:noProof/>
                              <w:color w:val="D35E13"/>
                              <w:spacing w:val="-5"/>
                              <w:w w:val="95"/>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0" type="#_x0000_t202" style="position:absolute;margin-left:41.5pt;margin-top:54.8pt;width:45.85pt;height:12pt;z-index:-19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" filled="f" stroked="f">
              <v:textbox inset="0,0,0,0">
                <w:txbxContent>
                  <w:p w:rsidR="005606F8" w:rsidRDefault="005606F8">
                    <w:pPr>
                      <w:spacing w:line="225" w:lineRule="exact"/>
                      <w:ind w:left="20"/>
                      <w:rPr>
                        <w:rFonts w:ascii="Arial" w:eastAsia="Arial" w:hAnsi="Arial" w:cs="Arial"/>
                        <w:sz w:val="20"/>
                        <w:szCs w:val="20"/>
                      </w:rPr>
                    </w:pPr>
                    <w:proofErr w:type="gramStart"/>
                    <w:r>
                      <w:rPr>
                        <w:rFonts w:ascii="Arial"/>
                        <w:color w:val="D35E13"/>
                        <w:spacing w:val="-4"/>
                        <w:w w:val="95"/>
                        <w:sz w:val="20"/>
                      </w:rPr>
                      <w:t>Table</w:t>
                    </w:r>
                    <w:r>
                      <w:rPr>
                        <w:rFonts w:ascii="Arial"/>
                        <w:color w:val="D35E13"/>
                        <w:spacing w:val="-1"/>
                        <w:w w:val="95"/>
                        <w:sz w:val="20"/>
                      </w:rPr>
                      <w:t xml:space="preserve"> </w:t>
                    </w:r>
                    <w:r>
                      <w:rPr>
                        <w:rFonts w:ascii="Arial"/>
                        <w:color w:val="D35E13"/>
                        <w:spacing w:val="-5"/>
                        <w:w w:val="95"/>
                        <w:sz w:val="20"/>
                      </w:rPr>
                      <w:t>5.</w:t>
                    </w:r>
                    <w:proofErr w:type="gramEnd"/>
                    <w:r>
                      <w:fldChar w:fldCharType="begin"/>
                    </w:r>
                    <w:r>
                      <w:rPr>
                        <w:rFonts w:ascii="Arial"/>
                        <w:color w:val="D35E13"/>
                        <w:spacing w:val="-5"/>
                        <w:w w:val="95"/>
                        <w:sz w:val="20"/>
                      </w:rPr>
                      <w:instrText xml:space="preserve"> PAGE </w:instrText>
                    </w:r>
                    <w:r>
                      <w:fldChar w:fldCharType="separate"/>
                    </w:r>
                    <w:r w:rsidR="0053212E">
                      <w:rPr>
                        <w:rFonts w:ascii="Arial"/>
                        <w:noProof/>
                        <w:color w:val="D35E13"/>
                        <w:spacing w:val="-5"/>
                        <w:w w:val="95"/>
                        <w:sz w:val="20"/>
                      </w:rPr>
                      <w:t>15</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27" behindDoc="1" locked="0" layoutInCell="1" allowOverlap="1" wp14:anchorId="434A19CC" wp14:editId="0CCC879F">
              <wp:simplePos x="0" y="0"/>
              <wp:positionH relativeFrom="page">
                <wp:posOffset>527050</wp:posOffset>
              </wp:positionH>
              <wp:positionV relativeFrom="page">
                <wp:posOffset>326390</wp:posOffset>
              </wp:positionV>
              <wp:extent cx="838835" cy="152400"/>
              <wp:effectExtent l="3175" t="254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1" type="#_x0000_t202" style="position:absolute;margin-left:41.5pt;margin-top:25.7pt;width:66.05pt;height:12pt;z-index:-19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gcswIAALIFAAAOAAAAZHJzL2Uyb0RvYy54bWysVN1umzAUvp+0d7B8T4EEU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LaU+By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28" behindDoc="1" locked="0" layoutInCell="1" allowOverlap="1" wp14:anchorId="1D7B9071" wp14:editId="286102F0">
              <wp:simplePos x="0" y="0"/>
              <wp:positionH relativeFrom="page">
                <wp:posOffset>5539740</wp:posOffset>
              </wp:positionH>
              <wp:positionV relativeFrom="page">
                <wp:posOffset>326390</wp:posOffset>
              </wp:positionV>
              <wp:extent cx="1492885" cy="152400"/>
              <wp:effectExtent l="0" t="254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2" type="#_x0000_t202" style="position:absolute;margin-left:436.2pt;margin-top:25.7pt;width:117.55pt;height:12pt;z-index:-1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9zswIAALM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CCuT9z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31" behindDoc="1" locked="0" layoutInCell="1" allowOverlap="1" wp14:anchorId="2CBA7A65" wp14:editId="08F639EE">
              <wp:simplePos x="0" y="0"/>
              <wp:positionH relativeFrom="page">
                <wp:posOffset>527050</wp:posOffset>
              </wp:positionH>
              <wp:positionV relativeFrom="page">
                <wp:posOffset>326390</wp:posOffset>
              </wp:positionV>
              <wp:extent cx="838835" cy="152400"/>
              <wp:effectExtent l="3175" t="2540"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3" type="#_x0000_t202" style="position:absolute;margin-left:41.5pt;margin-top:25.7pt;width:66.05pt;height:12pt;z-index:-19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G7vpvy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30" behindDoc="1" locked="0" layoutInCell="1" allowOverlap="1" wp14:anchorId="69190CA4" wp14:editId="0106DDBA">
              <wp:simplePos x="0" y="0"/>
              <wp:positionH relativeFrom="page">
                <wp:posOffset>5539740</wp:posOffset>
              </wp:positionH>
              <wp:positionV relativeFrom="page">
                <wp:posOffset>326390</wp:posOffset>
              </wp:positionV>
              <wp:extent cx="1492885" cy="152400"/>
              <wp:effectExtent l="0" t="254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4" type="#_x0000_t202" style="position:absolute;margin-left:436.2pt;margin-top:25.7pt;width:117.55pt;height:12pt;z-index:-19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kdtAIAALM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g">
          <w:drawing>
            <wp:anchor distT="0" distB="0" distL="114300" distR="114300" simplePos="0" relativeHeight="503297240" behindDoc="1" locked="0" layoutInCell="1" allowOverlap="1" wp14:anchorId="410B226A" wp14:editId="6334216F">
              <wp:simplePos x="0" y="0"/>
              <wp:positionH relativeFrom="page">
                <wp:posOffset>539750</wp:posOffset>
              </wp:positionH>
              <wp:positionV relativeFrom="page">
                <wp:posOffset>1049020</wp:posOffset>
              </wp:positionV>
              <wp:extent cx="6120130" cy="1270"/>
              <wp:effectExtent l="6350" t="10795" r="7620" b="6985"/>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1652"/>
                        <a:chExt cx="9638" cy="2"/>
                      </a:xfrm>
                    </wpg:grpSpPr>
                    <wps:wsp>
                      <wps:cNvPr id="44" name="Freeform 39"/>
                      <wps:cNvSpPr>
                        <a:spLocks/>
                      </wps:cNvSpPr>
                      <wps:spPr bwMode="auto">
                        <a:xfrm>
                          <a:off x="850" y="165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2.5pt;margin-top:82.6pt;width:481.9pt;height:.1pt;z-index:-19240;mso-position-horizontal-relative:page;mso-position-vertical-relative:page" coordorigin="850,16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">
              <v:shape id="Freeform 39" o:spid="_x0000_s1027" style="position:absolute;left:850;top:16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bEMYA&#10;AADbAAAADwAAAGRycy9kb3ducmV2LnhtbESPT2vCQBTE74V+h+UVvBTdJFiRmI1IS6GXQv0D6u2Z&#10;fWZDs29DdtX023cLBY/DzPyGKZaDbcWVet84VpBOEhDEldMN1wp22/fxHIQPyBpbx6Tghzwsy8eH&#10;AnPtbrym6ybUIkLY56jAhNDlUvrKkEU/cR1x9M6utxii7Gupe7xFuG1lliQzabHhuGCwo1dD1ffm&#10;YhVU+9VLln0+r83xRCf51qaHL5sqNXoaVgsQgYZwD/+3P7SC6RT+vsQf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xbEMYAAADbAAAADwAAAAAAAAAAAAAAAACYAgAAZHJz&#10;L2Rvd25yZXYueG1sUEsFBgAAAAAEAAQA9QAAAIsDAAAAAA==&#10;" path="m,l9638,e" filled="f" strokecolor="#d35e13" strokeweight=".5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97241" behindDoc="1" locked="0" layoutInCell="1" allowOverlap="1" wp14:anchorId="61F392DD" wp14:editId="58560592">
              <wp:simplePos x="0" y="0"/>
              <wp:positionH relativeFrom="page">
                <wp:posOffset>527050</wp:posOffset>
              </wp:positionH>
              <wp:positionV relativeFrom="page">
                <wp:posOffset>326390</wp:posOffset>
              </wp:positionV>
              <wp:extent cx="838835" cy="152400"/>
              <wp:effectExtent l="3175" t="254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9" type="#_x0000_t202" style="position:absolute;margin-left:41.5pt;margin-top:25.7pt;width:66.05pt;height:12pt;z-index:-19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wv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42" behindDoc="1" locked="0" layoutInCell="1" allowOverlap="1" wp14:anchorId="77209158" wp14:editId="3774DEF8">
              <wp:simplePos x="0" y="0"/>
              <wp:positionH relativeFrom="page">
                <wp:posOffset>5359400</wp:posOffset>
              </wp:positionH>
              <wp:positionV relativeFrom="page">
                <wp:posOffset>751205</wp:posOffset>
              </wp:positionV>
              <wp:extent cx="440690" cy="279400"/>
              <wp:effectExtent l="0" t="0" r="635"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10" w:lineRule="exact"/>
                            <w:ind w:left="33"/>
                            <w:rPr>
                              <w:rFonts w:ascii="Arial" w:eastAsia="Arial" w:hAnsi="Arial" w:cs="Arial"/>
                              <w:sz w:val="19"/>
                              <w:szCs w:val="19"/>
                            </w:rPr>
                          </w:pPr>
                          <w:r>
                            <w:rPr>
                              <w:rFonts w:ascii="Arial"/>
                              <w:w w:val="90"/>
                              <w:sz w:val="19"/>
                            </w:rPr>
                            <w:t>2012-13</w:t>
                          </w:r>
                        </w:p>
                        <w:p w:rsidR="005606F8" w:rsidRDefault="005606F8">
                          <w:pPr>
                            <w:spacing w:line="214" w:lineRule="exact"/>
                            <w:ind w:left="20"/>
                            <w:rPr>
                              <w:rFonts w:ascii="Arial" w:eastAsia="Arial" w:hAnsi="Arial" w:cs="Arial"/>
                              <w:sz w:val="19"/>
                              <w:szCs w:val="19"/>
                            </w:rPr>
                          </w:pPr>
                          <w:r>
                            <w:rPr>
                              <w:rFonts w:ascii="Arial"/>
                              <w:spacing w:val="-1"/>
                              <w:w w:val="90"/>
                              <w:sz w:val="19"/>
                            </w:rPr>
                            <w:t>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0" type="#_x0000_t202" style="position:absolute;margin-left:422pt;margin-top:59.15pt;width:34.7pt;height:22pt;z-index:-19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ZiswIAALI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" filled="f" stroked="f">
              <v:textbox inset="0,0,0,0">
                <w:txbxContent>
                  <w:p w:rsidR="00EA2DC5" w:rsidRDefault="00EA2DC5">
                    <w:pPr>
                      <w:spacing w:line="210" w:lineRule="exact"/>
                      <w:ind w:left="33"/>
                      <w:rPr>
                        <w:rFonts w:ascii="Arial" w:eastAsia="Arial" w:hAnsi="Arial" w:cs="Arial"/>
                        <w:sz w:val="19"/>
                        <w:szCs w:val="19"/>
                      </w:rPr>
                    </w:pPr>
                    <w:r>
                      <w:rPr>
                        <w:rFonts w:ascii="Arial"/>
                        <w:w w:val="90"/>
                        <w:sz w:val="19"/>
                      </w:rPr>
                      <w:t>2012-13</w:t>
                    </w:r>
                  </w:p>
                  <w:p w:rsidR="00EA2DC5" w:rsidRDefault="00EA2DC5">
                    <w:pPr>
                      <w:spacing w:line="214" w:lineRule="exact"/>
                      <w:ind w:left="20"/>
                      <w:rPr>
                        <w:rFonts w:ascii="Arial" w:eastAsia="Arial" w:hAnsi="Arial" w:cs="Arial"/>
                        <w:sz w:val="19"/>
                        <w:szCs w:val="19"/>
                      </w:rPr>
                    </w:pPr>
                    <w:r>
                      <w:rPr>
                        <w:rFonts w:ascii="Arial"/>
                        <w:spacing w:val="-1"/>
                        <w:w w:val="90"/>
                        <w:sz w:val="19"/>
                      </w:rPr>
                      <w:t>Estimate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43" behindDoc="1" locked="0" layoutInCell="1" allowOverlap="1" wp14:anchorId="199AAFA1" wp14:editId="5E507DAA">
              <wp:simplePos x="0" y="0"/>
              <wp:positionH relativeFrom="page">
                <wp:posOffset>6088380</wp:posOffset>
              </wp:positionH>
              <wp:positionV relativeFrom="page">
                <wp:posOffset>751205</wp:posOffset>
              </wp:positionV>
              <wp:extent cx="423545" cy="279400"/>
              <wp:effectExtent l="1905" t="0"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10" w:lineRule="exact"/>
                            <w:ind w:left="20"/>
                            <w:rPr>
                              <w:rFonts w:ascii="Arial" w:eastAsia="Arial" w:hAnsi="Arial" w:cs="Arial"/>
                              <w:sz w:val="19"/>
                              <w:szCs w:val="19"/>
                            </w:rPr>
                          </w:pPr>
                          <w:r>
                            <w:rPr>
                              <w:rFonts w:ascii="Arial"/>
                              <w:w w:val="90"/>
                              <w:sz w:val="19"/>
                            </w:rPr>
                            <w:t>2013-14</w:t>
                          </w:r>
                        </w:p>
                        <w:p w:rsidR="005606F8" w:rsidRDefault="005606F8">
                          <w:pPr>
                            <w:spacing w:line="214" w:lineRule="exact"/>
                            <w:ind w:left="53"/>
                            <w:rPr>
                              <w:rFonts w:ascii="Arial" w:eastAsia="Arial" w:hAnsi="Arial" w:cs="Arial"/>
                              <w:sz w:val="19"/>
                              <w:szCs w:val="19"/>
                            </w:rPr>
                          </w:pPr>
                          <w:r>
                            <w:rPr>
                              <w:rFonts w:ascii="Arial"/>
                              <w:w w:val="95"/>
                              <w:sz w:val="19"/>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1" type="#_x0000_t202" style="position:absolute;margin-left:479.4pt;margin-top:59.15pt;width:33.35pt;height:22pt;z-index:-19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z0tAIAALI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" filled="f" stroked="f">
              <v:textbox inset="0,0,0,0">
                <w:txbxContent>
                  <w:p w:rsidR="00EA2DC5" w:rsidRDefault="00EA2DC5">
                    <w:pPr>
                      <w:spacing w:line="210" w:lineRule="exact"/>
                      <w:ind w:left="20"/>
                      <w:rPr>
                        <w:rFonts w:ascii="Arial" w:eastAsia="Arial" w:hAnsi="Arial" w:cs="Arial"/>
                        <w:sz w:val="19"/>
                        <w:szCs w:val="19"/>
                      </w:rPr>
                    </w:pPr>
                    <w:r>
                      <w:rPr>
                        <w:rFonts w:ascii="Arial"/>
                        <w:w w:val="90"/>
                        <w:sz w:val="19"/>
                      </w:rPr>
                      <w:t>2013-14</w:t>
                    </w:r>
                  </w:p>
                  <w:p w:rsidR="00EA2DC5" w:rsidRDefault="00EA2DC5">
                    <w:pPr>
                      <w:spacing w:line="214" w:lineRule="exact"/>
                      <w:ind w:left="53"/>
                      <w:rPr>
                        <w:rFonts w:ascii="Arial" w:eastAsia="Arial" w:hAnsi="Arial" w:cs="Arial"/>
                        <w:sz w:val="19"/>
                        <w:szCs w:val="19"/>
                      </w:rPr>
                    </w:pPr>
                    <w:r>
                      <w:rPr>
                        <w:rFonts w:ascii="Arial"/>
                        <w:w w:val="95"/>
                        <w:sz w:val="19"/>
                      </w:rPr>
                      <w:t>Budget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g">
          <w:drawing>
            <wp:anchor distT="0" distB="0" distL="114300" distR="114300" simplePos="0" relativeHeight="503297236" behindDoc="1" locked="0" layoutInCell="1" allowOverlap="1" wp14:anchorId="50F1DC37" wp14:editId="699A14AD">
              <wp:simplePos x="0" y="0"/>
              <wp:positionH relativeFrom="page">
                <wp:posOffset>899795</wp:posOffset>
              </wp:positionH>
              <wp:positionV relativeFrom="page">
                <wp:posOffset>1049020</wp:posOffset>
              </wp:positionV>
              <wp:extent cx="6120130" cy="1270"/>
              <wp:effectExtent l="13970" t="10795" r="9525" b="6985"/>
              <wp:wrapNone/>
              <wp:docPr id="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1652"/>
                        <a:chExt cx="9638" cy="2"/>
                      </a:xfrm>
                    </wpg:grpSpPr>
                    <wps:wsp>
                      <wps:cNvPr id="39" name="Freeform 44"/>
                      <wps:cNvSpPr>
                        <a:spLocks/>
                      </wps:cNvSpPr>
                      <wps:spPr bwMode="auto">
                        <a:xfrm>
                          <a:off x="1417" y="165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D35E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0.85pt;margin-top:82.6pt;width:481.9pt;height:.1pt;z-index:-19244;mso-position-horizontal-relative:page;mso-position-vertical-relative:page" coordorigin="1417,165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">
              <v:shape id="Freeform 44" o:spid="_x0000_s1027" style="position:absolute;left:1417;top:165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H88UA&#10;AADbAAAADwAAAGRycy9kb3ducmV2LnhtbESPQWvCQBSE7wX/w/KEXkqzSURpo6uIpeCloLbQ9vbM&#10;PrPB7NuQ3Wr6711B8DjMzDfMbNHbRpyo87VjBVmSgiAuna65UvD1+f78AsIHZI2NY1LwTx4W88HD&#10;DAvtzryl0y5UIkLYF6jAhNAWUvrSkEWfuJY4egfXWQxRdpXUHZ4j3DYyT9OJtFhzXDDY0spQedz9&#10;WQXl93Kc5x9PW/O7p718a7Kfjc2Uehz2yymIQH24h2/ttVYweoXrl/g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4fzxQAAANsAAAAPAAAAAAAAAAAAAAAAAJgCAABkcnMv&#10;ZG93bnJldi54bWxQSwUGAAAAAAQABAD1AAAAigMAAAAA&#10;" path="m,l9638,e" filled="f" strokecolor="#d35e13" strokeweight=".5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97237" behindDoc="1" locked="0" layoutInCell="1" allowOverlap="1" wp14:anchorId="571823DD" wp14:editId="5424A828">
              <wp:simplePos x="0" y="0"/>
              <wp:positionH relativeFrom="page">
                <wp:posOffset>5539740</wp:posOffset>
              </wp:positionH>
              <wp:positionV relativeFrom="page">
                <wp:posOffset>326390</wp:posOffset>
              </wp:positionV>
              <wp:extent cx="1492885" cy="152400"/>
              <wp:effectExtent l="0" t="2540" r="0" b="0"/>
              <wp:wrapNone/>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02" type="#_x0000_t202" style="position:absolute;margin-left:436.2pt;margin-top:25.7pt;width:117.55pt;height:12pt;z-index:-19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io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38" behindDoc="1" locked="0" layoutInCell="1" allowOverlap="1" wp14:anchorId="1D53DC54" wp14:editId="3538352B">
              <wp:simplePos x="0" y="0"/>
              <wp:positionH relativeFrom="page">
                <wp:posOffset>5719445</wp:posOffset>
              </wp:positionH>
              <wp:positionV relativeFrom="page">
                <wp:posOffset>751205</wp:posOffset>
              </wp:positionV>
              <wp:extent cx="440690" cy="279400"/>
              <wp:effectExtent l="4445" t="0" r="2540" b="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10" w:lineRule="exact"/>
                            <w:ind w:left="33"/>
                            <w:rPr>
                              <w:rFonts w:ascii="Arial" w:eastAsia="Arial" w:hAnsi="Arial" w:cs="Arial"/>
                              <w:sz w:val="19"/>
                              <w:szCs w:val="19"/>
                            </w:rPr>
                          </w:pPr>
                          <w:r>
                            <w:rPr>
                              <w:rFonts w:ascii="Arial"/>
                              <w:w w:val="90"/>
                              <w:sz w:val="19"/>
                            </w:rPr>
                            <w:t>2012-13</w:t>
                          </w:r>
                        </w:p>
                        <w:p w:rsidR="005606F8" w:rsidRDefault="005606F8">
                          <w:pPr>
                            <w:spacing w:line="214" w:lineRule="exact"/>
                            <w:ind w:left="20"/>
                            <w:rPr>
                              <w:rFonts w:ascii="Arial" w:eastAsia="Arial" w:hAnsi="Arial" w:cs="Arial"/>
                              <w:sz w:val="19"/>
                              <w:szCs w:val="19"/>
                            </w:rPr>
                          </w:pPr>
                          <w:r>
                            <w:rPr>
                              <w:rFonts w:ascii="Arial"/>
                              <w:spacing w:val="-1"/>
                              <w:w w:val="90"/>
                              <w:sz w:val="19"/>
                            </w:rPr>
                            <w:t>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3" type="#_x0000_t202" style="position:absolute;margin-left:450.35pt;margin-top:59.15pt;width:34.7pt;height:22pt;z-index:-19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uNswIAALIFAAAOAAAAZHJzL2Uyb0RvYy54bWysVG1vmzAQ/j5p/8Hyd8pLHRJ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" filled="f" stroked="f">
              <v:textbox inset="0,0,0,0">
                <w:txbxContent>
                  <w:p w:rsidR="00EA2DC5" w:rsidRDefault="00EA2DC5">
                    <w:pPr>
                      <w:spacing w:line="210" w:lineRule="exact"/>
                      <w:ind w:left="33"/>
                      <w:rPr>
                        <w:rFonts w:ascii="Arial" w:eastAsia="Arial" w:hAnsi="Arial" w:cs="Arial"/>
                        <w:sz w:val="19"/>
                        <w:szCs w:val="19"/>
                      </w:rPr>
                    </w:pPr>
                    <w:r>
                      <w:rPr>
                        <w:rFonts w:ascii="Arial"/>
                        <w:w w:val="90"/>
                        <w:sz w:val="19"/>
                      </w:rPr>
                      <w:t>2012-13</w:t>
                    </w:r>
                  </w:p>
                  <w:p w:rsidR="00EA2DC5" w:rsidRDefault="00EA2DC5">
                    <w:pPr>
                      <w:spacing w:line="214" w:lineRule="exact"/>
                      <w:ind w:left="20"/>
                      <w:rPr>
                        <w:rFonts w:ascii="Arial" w:eastAsia="Arial" w:hAnsi="Arial" w:cs="Arial"/>
                        <w:sz w:val="19"/>
                        <w:szCs w:val="19"/>
                      </w:rPr>
                    </w:pPr>
                    <w:r>
                      <w:rPr>
                        <w:rFonts w:ascii="Arial"/>
                        <w:spacing w:val="-1"/>
                        <w:w w:val="90"/>
                        <w:sz w:val="19"/>
                      </w:rPr>
                      <w:t>Estimate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7239" behindDoc="1" locked="0" layoutInCell="1" allowOverlap="1" wp14:anchorId="485C845E" wp14:editId="204EEA82">
              <wp:simplePos x="0" y="0"/>
              <wp:positionH relativeFrom="page">
                <wp:posOffset>6447790</wp:posOffset>
              </wp:positionH>
              <wp:positionV relativeFrom="page">
                <wp:posOffset>751205</wp:posOffset>
              </wp:positionV>
              <wp:extent cx="423545" cy="279400"/>
              <wp:effectExtent l="0" t="0" r="0" b="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10" w:lineRule="exact"/>
                            <w:ind w:left="20"/>
                            <w:rPr>
                              <w:rFonts w:ascii="Arial" w:eastAsia="Arial" w:hAnsi="Arial" w:cs="Arial"/>
                              <w:sz w:val="19"/>
                              <w:szCs w:val="19"/>
                            </w:rPr>
                          </w:pPr>
                          <w:r>
                            <w:rPr>
                              <w:rFonts w:ascii="Arial"/>
                              <w:w w:val="90"/>
                              <w:sz w:val="19"/>
                            </w:rPr>
                            <w:t>2013-14</w:t>
                          </w:r>
                        </w:p>
                        <w:p w:rsidR="005606F8" w:rsidRDefault="005606F8">
                          <w:pPr>
                            <w:spacing w:line="214" w:lineRule="exact"/>
                            <w:ind w:left="53"/>
                            <w:rPr>
                              <w:rFonts w:ascii="Arial" w:eastAsia="Arial" w:hAnsi="Arial" w:cs="Arial"/>
                              <w:sz w:val="19"/>
                              <w:szCs w:val="19"/>
                            </w:rPr>
                          </w:pPr>
                          <w:r>
                            <w:rPr>
                              <w:rFonts w:ascii="Arial"/>
                              <w:w w:val="95"/>
                              <w:sz w:val="19"/>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507.7pt;margin-top:59.15pt;width:33.35pt;height:22pt;z-index:-19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bH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" filled="f" stroked="f">
              <v:textbox inset="0,0,0,0">
                <w:txbxContent>
                  <w:p w:rsidR="00EA2DC5" w:rsidRDefault="00EA2DC5">
                    <w:pPr>
                      <w:spacing w:line="210" w:lineRule="exact"/>
                      <w:ind w:left="20"/>
                      <w:rPr>
                        <w:rFonts w:ascii="Arial" w:eastAsia="Arial" w:hAnsi="Arial" w:cs="Arial"/>
                        <w:sz w:val="19"/>
                        <w:szCs w:val="19"/>
                      </w:rPr>
                    </w:pPr>
                    <w:r>
                      <w:rPr>
                        <w:rFonts w:ascii="Arial"/>
                        <w:w w:val="90"/>
                        <w:sz w:val="19"/>
                      </w:rPr>
                      <w:t>2013-14</w:t>
                    </w:r>
                  </w:p>
                  <w:p w:rsidR="00EA2DC5" w:rsidRDefault="00EA2DC5">
                    <w:pPr>
                      <w:spacing w:line="214" w:lineRule="exact"/>
                      <w:ind w:left="53"/>
                      <w:rPr>
                        <w:rFonts w:ascii="Arial" w:eastAsia="Arial" w:hAnsi="Arial" w:cs="Arial"/>
                        <w:sz w:val="19"/>
                        <w:szCs w:val="19"/>
                      </w:rPr>
                    </w:pPr>
                    <w:r>
                      <w:rPr>
                        <w:rFonts w:ascii="Arial"/>
                        <w:w w:val="95"/>
                        <w:sz w:val="19"/>
                      </w:rPr>
                      <w:t>Budget</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44" behindDoc="1" locked="0" layoutInCell="1" allowOverlap="1" wp14:anchorId="0E874756" wp14:editId="76C85401">
              <wp:simplePos x="0" y="0"/>
              <wp:positionH relativeFrom="page">
                <wp:posOffset>527050</wp:posOffset>
              </wp:positionH>
              <wp:positionV relativeFrom="page">
                <wp:posOffset>326390</wp:posOffset>
              </wp:positionV>
              <wp:extent cx="838835" cy="152400"/>
              <wp:effectExtent l="3175"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1.5pt;margin-top:25.7pt;width:66.05pt;height:12pt;z-index:-19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5gswIAALI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N23XmC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45" behindDoc="1" locked="0" layoutInCell="1" allowOverlap="1" wp14:anchorId="7E4B992E" wp14:editId="35406C6D">
              <wp:simplePos x="0" y="0"/>
              <wp:positionH relativeFrom="page">
                <wp:posOffset>5539740</wp:posOffset>
              </wp:positionH>
              <wp:positionV relativeFrom="page">
                <wp:posOffset>326390</wp:posOffset>
              </wp:positionV>
              <wp:extent cx="1492885" cy="152400"/>
              <wp:effectExtent l="0" t="254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06" type="#_x0000_t202" style="position:absolute;margin-left:436.2pt;margin-top:25.7pt;width:117.55pt;height:12pt;z-index:-19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ENtAIAALM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7" behindDoc="1" locked="0" layoutInCell="1" allowOverlap="1" wp14:anchorId="63927745" wp14:editId="04F684B6">
              <wp:simplePos x="0" y="0"/>
              <wp:positionH relativeFrom="page">
                <wp:posOffset>527050</wp:posOffset>
              </wp:positionH>
              <wp:positionV relativeFrom="page">
                <wp:posOffset>326390</wp:posOffset>
              </wp:positionV>
              <wp:extent cx="838835" cy="152400"/>
              <wp:effectExtent l="3175" t="254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7" type="#_x0000_t202" style="position:absolute;margin-left:41.5pt;margin-top:25.7pt;width:66.05pt;height:12pt;z-index:-19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6" behindDoc="1" locked="0" layoutInCell="1" allowOverlap="1" wp14:anchorId="004DEA27" wp14:editId="481C77D7">
              <wp:simplePos x="0" y="0"/>
              <wp:positionH relativeFrom="page">
                <wp:posOffset>5539740</wp:posOffset>
              </wp:positionH>
              <wp:positionV relativeFrom="page">
                <wp:posOffset>326390</wp:posOffset>
              </wp:positionV>
              <wp:extent cx="1492885" cy="152400"/>
              <wp:effectExtent l="0" t="254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28" type="#_x0000_t202" style="position:absolute;margin-left:436.2pt;margin-top:25.7pt;width:117.55pt;height:12pt;z-index:-19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ZXswIAALM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BZ5jZXswIAALM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8" behindDoc="1" locked="0" layoutInCell="1" allowOverlap="1" wp14:anchorId="072E4A41" wp14:editId="15E344A1">
              <wp:simplePos x="0" y="0"/>
              <wp:positionH relativeFrom="page">
                <wp:posOffset>527050</wp:posOffset>
              </wp:positionH>
              <wp:positionV relativeFrom="page">
                <wp:posOffset>326390</wp:posOffset>
              </wp:positionV>
              <wp:extent cx="838835" cy="152400"/>
              <wp:effectExtent l="3175" t="254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9" type="#_x0000_t202" style="position:absolute;margin-left:41.5pt;margin-top:25.7pt;width:66.05pt;height:12pt;z-index:-19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269" behindDoc="1" locked="0" layoutInCell="1" allowOverlap="1" wp14:anchorId="4ACCA3FD" wp14:editId="27BBF009">
              <wp:simplePos x="0" y="0"/>
              <wp:positionH relativeFrom="page">
                <wp:posOffset>5539740</wp:posOffset>
              </wp:positionH>
              <wp:positionV relativeFrom="page">
                <wp:posOffset>326390</wp:posOffset>
              </wp:positionV>
              <wp:extent cx="1492885" cy="152400"/>
              <wp:effectExtent l="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30" type="#_x0000_t202" style="position:absolute;margin-left:436.2pt;margin-top:25.7pt;width:117.55pt;height:12pt;z-index:-19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3" behindDoc="1" locked="0" layoutInCell="1" allowOverlap="1" wp14:anchorId="32B2CD64" wp14:editId="107E358B">
              <wp:simplePos x="0" y="0"/>
              <wp:positionH relativeFrom="page">
                <wp:posOffset>5539740</wp:posOffset>
              </wp:positionH>
              <wp:positionV relativeFrom="page">
                <wp:posOffset>326390</wp:posOffset>
              </wp:positionV>
              <wp:extent cx="1492885" cy="152400"/>
              <wp:effectExtent l="0" t="254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7" type="#_x0000_t202" style="position:absolute;margin-left:436.2pt;margin-top:25.7pt;width:117.55pt;height:12pt;z-index:-19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w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B/K1mwswIAALQ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6" behindDoc="1" locked="0" layoutInCell="1" allowOverlap="1" wp14:anchorId="32FC3A18" wp14:editId="114D859C">
              <wp:simplePos x="0" y="0"/>
              <wp:positionH relativeFrom="page">
                <wp:posOffset>527050</wp:posOffset>
              </wp:positionH>
              <wp:positionV relativeFrom="page">
                <wp:posOffset>326390</wp:posOffset>
              </wp:positionV>
              <wp:extent cx="838835" cy="152400"/>
              <wp:effectExtent l="3175" t="254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margin-left:41.5pt;margin-top:25.7pt;width:66.05pt;height:12pt;z-index:-1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75" behindDoc="1" locked="0" layoutInCell="1" allowOverlap="1" wp14:anchorId="660B71CF" wp14:editId="6019FE9E">
              <wp:simplePos x="0" y="0"/>
              <wp:positionH relativeFrom="page">
                <wp:posOffset>5539740</wp:posOffset>
              </wp:positionH>
              <wp:positionV relativeFrom="page">
                <wp:posOffset>326390</wp:posOffset>
              </wp:positionV>
              <wp:extent cx="1492885" cy="152400"/>
              <wp:effectExtent l="0" t="2540" r="0" b="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40" type="#_x0000_t202" style="position:absolute;margin-left:436.2pt;margin-top:25.7pt;width:117.55pt;height:12pt;z-index:-19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B/swIAALQ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Budget</w:t>
                    </w:r>
                    <w:r>
                      <w:rPr>
                        <w:rFonts w:ascii="Arial"/>
                        <w:color w:val="DD937E"/>
                        <w:spacing w:val="-1"/>
                        <w:w w:val="90"/>
                        <w:sz w:val="20"/>
                      </w:rPr>
                      <w:t xml:space="preserve"> </w:t>
                    </w:r>
                    <w:r>
                      <w:rPr>
                        <w:rFonts w:ascii="Arial"/>
                        <w:color w:val="DD937E"/>
                        <w:w w:val="90"/>
                        <w:sz w:val="20"/>
                      </w:rPr>
                      <w:t>Strategy and</w:t>
                    </w:r>
                    <w:r>
                      <w:rPr>
                        <w:rFonts w:ascii="Arial"/>
                        <w:color w:val="DD937E"/>
                        <w:spacing w:val="-1"/>
                        <w:w w:val="90"/>
                        <w:sz w:val="20"/>
                      </w:rPr>
                      <w:t xml:space="preserve"> </w:t>
                    </w:r>
                    <w:r>
                      <w:rPr>
                        <w:rFonts w:ascii="Arial"/>
                        <w:color w:val="DD937E"/>
                        <w:w w:val="90"/>
                        <w:sz w:val="20"/>
                      </w:rPr>
                      <w:t>Outlook</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F8" w:rsidRDefault="005606F8">
    <w:pPr>
      <w:spacing w:line="200" w:lineRule="exact"/>
      <w:rPr>
        <w:sz w:val="20"/>
        <w:szCs w:val="20"/>
      </w:rPr>
    </w:pPr>
    <w:r>
      <w:rPr>
        <w:noProof/>
        <w:lang w:val="en-AU" w:eastAsia="en-AU"/>
      </w:rPr>
      <mc:AlternateContent>
        <mc:Choice Requires="wps">
          <w:drawing>
            <wp:anchor distT="0" distB="0" distL="114300" distR="114300" simplePos="0" relativeHeight="503297193" behindDoc="1" locked="0" layoutInCell="1" allowOverlap="1" wp14:anchorId="17B4BE58" wp14:editId="0BF6FDC1">
              <wp:simplePos x="0" y="0"/>
              <wp:positionH relativeFrom="page">
                <wp:posOffset>527050</wp:posOffset>
              </wp:positionH>
              <wp:positionV relativeFrom="page">
                <wp:posOffset>326390</wp:posOffset>
              </wp:positionV>
              <wp:extent cx="838835" cy="152400"/>
              <wp:effectExtent l="3175" t="2540" r="0"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F8" w:rsidRDefault="005606F8">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6" type="#_x0000_t202" style="position:absolute;margin-left:41.5pt;margin-top:25.7pt;width:66.05pt;height:12pt;z-index:-19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W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" filled="f" stroked="f">
              <v:textbox inset="0,0,0,0">
                <w:txbxContent>
                  <w:p w:rsidR="00EA2DC5" w:rsidRDefault="00EA2DC5">
                    <w:pPr>
                      <w:spacing w:line="225" w:lineRule="exact"/>
                      <w:ind w:left="20"/>
                      <w:rPr>
                        <w:rFonts w:ascii="Arial" w:eastAsia="Arial" w:hAnsi="Arial" w:cs="Arial"/>
                        <w:sz w:val="20"/>
                        <w:szCs w:val="20"/>
                      </w:rPr>
                    </w:pPr>
                    <w:r>
                      <w:rPr>
                        <w:rFonts w:ascii="Arial"/>
                        <w:color w:val="DD937E"/>
                        <w:w w:val="90"/>
                        <w:sz w:val="20"/>
                      </w:rPr>
                      <w:t>2013-14</w:t>
                    </w:r>
                    <w:r>
                      <w:rPr>
                        <w:rFonts w:ascii="Arial"/>
                        <w:color w:val="DD937E"/>
                        <w:spacing w:val="-1"/>
                        <w:w w:val="90"/>
                        <w:sz w:val="20"/>
                      </w:rPr>
                      <w:t xml:space="preserve"> </w:t>
                    </w:r>
                    <w:proofErr w:type="gramStart"/>
                    <w:r>
                      <w:rPr>
                        <w:rFonts w:ascii="Arial"/>
                        <w:color w:val="DD937E"/>
                        <w:w w:val="90"/>
                        <w:sz w:val="20"/>
                      </w:rPr>
                      <w:t>Budget</w:t>
                    </w:r>
                    <w:proofErr w:type="gram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3A8"/>
    <w:multiLevelType w:val="hybridMultilevel"/>
    <w:tmpl w:val="F4CCEB2E"/>
    <w:lvl w:ilvl="0" w:tplc="F236ACFE">
      <w:start w:val="1"/>
      <w:numFmt w:val="bullet"/>
      <w:lvlText w:val="•"/>
      <w:lvlJc w:val="left"/>
      <w:pPr>
        <w:ind w:left="281" w:hanging="171"/>
      </w:pPr>
      <w:rPr>
        <w:rFonts w:ascii="Arial" w:eastAsia="Arial" w:hAnsi="Arial" w:hint="default"/>
        <w:color w:val="D35E13"/>
        <w:w w:val="128"/>
        <w:sz w:val="22"/>
        <w:szCs w:val="22"/>
      </w:rPr>
    </w:lvl>
    <w:lvl w:ilvl="1" w:tplc="41D01808">
      <w:start w:val="1"/>
      <w:numFmt w:val="bullet"/>
      <w:lvlText w:val="•"/>
      <w:lvlJc w:val="left"/>
      <w:pPr>
        <w:ind w:left="413" w:hanging="171"/>
      </w:pPr>
      <w:rPr>
        <w:rFonts w:ascii="Arial" w:eastAsia="Arial" w:hAnsi="Arial" w:hint="default"/>
        <w:color w:val="D35E13"/>
        <w:w w:val="128"/>
        <w:sz w:val="22"/>
        <w:szCs w:val="22"/>
      </w:rPr>
    </w:lvl>
    <w:lvl w:ilvl="2" w:tplc="4F8ADB10">
      <w:start w:val="1"/>
      <w:numFmt w:val="bullet"/>
      <w:lvlText w:val="•"/>
      <w:lvlJc w:val="left"/>
      <w:pPr>
        <w:ind w:left="1146" w:hanging="171"/>
      </w:pPr>
      <w:rPr>
        <w:rFonts w:hint="default"/>
      </w:rPr>
    </w:lvl>
    <w:lvl w:ilvl="3" w:tplc="B5AE45C2">
      <w:start w:val="1"/>
      <w:numFmt w:val="bullet"/>
      <w:lvlText w:val="•"/>
      <w:lvlJc w:val="left"/>
      <w:pPr>
        <w:ind w:left="1879" w:hanging="171"/>
      </w:pPr>
      <w:rPr>
        <w:rFonts w:hint="default"/>
      </w:rPr>
    </w:lvl>
    <w:lvl w:ilvl="4" w:tplc="8B3637F6">
      <w:start w:val="1"/>
      <w:numFmt w:val="bullet"/>
      <w:lvlText w:val="•"/>
      <w:lvlJc w:val="left"/>
      <w:pPr>
        <w:ind w:left="2612" w:hanging="171"/>
      </w:pPr>
      <w:rPr>
        <w:rFonts w:hint="default"/>
      </w:rPr>
    </w:lvl>
    <w:lvl w:ilvl="5" w:tplc="3ABEF162">
      <w:start w:val="1"/>
      <w:numFmt w:val="bullet"/>
      <w:lvlText w:val="•"/>
      <w:lvlJc w:val="left"/>
      <w:pPr>
        <w:ind w:left="3345" w:hanging="171"/>
      </w:pPr>
      <w:rPr>
        <w:rFonts w:hint="default"/>
      </w:rPr>
    </w:lvl>
    <w:lvl w:ilvl="6" w:tplc="F418F774">
      <w:start w:val="1"/>
      <w:numFmt w:val="bullet"/>
      <w:lvlText w:val="•"/>
      <w:lvlJc w:val="left"/>
      <w:pPr>
        <w:ind w:left="4079" w:hanging="171"/>
      </w:pPr>
      <w:rPr>
        <w:rFonts w:hint="default"/>
      </w:rPr>
    </w:lvl>
    <w:lvl w:ilvl="7" w:tplc="DEE21A0C">
      <w:start w:val="1"/>
      <w:numFmt w:val="bullet"/>
      <w:lvlText w:val="•"/>
      <w:lvlJc w:val="left"/>
      <w:pPr>
        <w:ind w:left="4812" w:hanging="171"/>
      </w:pPr>
      <w:rPr>
        <w:rFonts w:hint="default"/>
      </w:rPr>
    </w:lvl>
    <w:lvl w:ilvl="8" w:tplc="9C1A2470">
      <w:start w:val="1"/>
      <w:numFmt w:val="bullet"/>
      <w:lvlText w:val="•"/>
      <w:lvlJc w:val="left"/>
      <w:pPr>
        <w:ind w:left="5545" w:hanging="171"/>
      </w:pPr>
      <w:rPr>
        <w:rFonts w:hint="default"/>
      </w:rPr>
    </w:lvl>
  </w:abstractNum>
  <w:abstractNum w:abstractNumId="1">
    <w:nsid w:val="072A041D"/>
    <w:multiLevelType w:val="hybridMultilevel"/>
    <w:tmpl w:val="133AEC1E"/>
    <w:lvl w:ilvl="0" w:tplc="F1084228">
      <w:start w:val="1"/>
      <w:numFmt w:val="decimal"/>
      <w:lvlText w:val="%1"/>
      <w:lvlJc w:val="left"/>
      <w:pPr>
        <w:ind w:left="413" w:hanging="171"/>
        <w:jc w:val="left"/>
      </w:pPr>
      <w:rPr>
        <w:rFonts w:ascii="Arial" w:eastAsia="Arial" w:hAnsi="Arial" w:hint="default"/>
        <w:color w:val="D35E13"/>
        <w:w w:val="90"/>
        <w:sz w:val="17"/>
        <w:szCs w:val="17"/>
      </w:rPr>
    </w:lvl>
    <w:lvl w:ilvl="1" w:tplc="74C2CD2E">
      <w:start w:val="1"/>
      <w:numFmt w:val="bullet"/>
      <w:lvlText w:val="•"/>
      <w:lvlJc w:val="left"/>
      <w:pPr>
        <w:ind w:left="1087" w:hanging="171"/>
      </w:pPr>
      <w:rPr>
        <w:rFonts w:hint="default"/>
      </w:rPr>
    </w:lvl>
    <w:lvl w:ilvl="2" w:tplc="D94AA7AE">
      <w:start w:val="1"/>
      <w:numFmt w:val="bullet"/>
      <w:lvlText w:val="•"/>
      <w:lvlJc w:val="left"/>
      <w:pPr>
        <w:ind w:left="1762" w:hanging="171"/>
      </w:pPr>
      <w:rPr>
        <w:rFonts w:hint="default"/>
      </w:rPr>
    </w:lvl>
    <w:lvl w:ilvl="3" w:tplc="471459FA">
      <w:start w:val="1"/>
      <w:numFmt w:val="bullet"/>
      <w:lvlText w:val="•"/>
      <w:lvlJc w:val="left"/>
      <w:pPr>
        <w:ind w:left="2436" w:hanging="171"/>
      </w:pPr>
      <w:rPr>
        <w:rFonts w:hint="default"/>
      </w:rPr>
    </w:lvl>
    <w:lvl w:ilvl="4" w:tplc="472A9A24">
      <w:start w:val="1"/>
      <w:numFmt w:val="bullet"/>
      <w:lvlText w:val="•"/>
      <w:lvlJc w:val="left"/>
      <w:pPr>
        <w:ind w:left="3110" w:hanging="171"/>
      </w:pPr>
      <w:rPr>
        <w:rFonts w:hint="default"/>
      </w:rPr>
    </w:lvl>
    <w:lvl w:ilvl="5" w:tplc="BC7A36EE">
      <w:start w:val="1"/>
      <w:numFmt w:val="bullet"/>
      <w:lvlText w:val="•"/>
      <w:lvlJc w:val="left"/>
      <w:pPr>
        <w:ind w:left="3785" w:hanging="171"/>
      </w:pPr>
      <w:rPr>
        <w:rFonts w:hint="default"/>
      </w:rPr>
    </w:lvl>
    <w:lvl w:ilvl="6" w:tplc="CAFCB560">
      <w:start w:val="1"/>
      <w:numFmt w:val="bullet"/>
      <w:lvlText w:val="•"/>
      <w:lvlJc w:val="left"/>
      <w:pPr>
        <w:ind w:left="4459" w:hanging="171"/>
      </w:pPr>
      <w:rPr>
        <w:rFonts w:hint="default"/>
      </w:rPr>
    </w:lvl>
    <w:lvl w:ilvl="7" w:tplc="D92E41E8">
      <w:start w:val="1"/>
      <w:numFmt w:val="bullet"/>
      <w:lvlText w:val="•"/>
      <w:lvlJc w:val="left"/>
      <w:pPr>
        <w:ind w:left="5133" w:hanging="171"/>
      </w:pPr>
      <w:rPr>
        <w:rFonts w:hint="default"/>
      </w:rPr>
    </w:lvl>
    <w:lvl w:ilvl="8" w:tplc="C634360E">
      <w:start w:val="1"/>
      <w:numFmt w:val="bullet"/>
      <w:lvlText w:val="•"/>
      <w:lvlJc w:val="left"/>
      <w:pPr>
        <w:ind w:left="5808" w:hanging="171"/>
      </w:pPr>
      <w:rPr>
        <w:rFonts w:hint="default"/>
      </w:rPr>
    </w:lvl>
  </w:abstractNum>
  <w:abstractNum w:abstractNumId="2">
    <w:nsid w:val="0E56332E"/>
    <w:multiLevelType w:val="hybridMultilevel"/>
    <w:tmpl w:val="31C243D2"/>
    <w:lvl w:ilvl="0" w:tplc="1AF81BEE">
      <w:start w:val="1"/>
      <w:numFmt w:val="bullet"/>
      <w:lvlText w:val="•"/>
      <w:lvlJc w:val="left"/>
      <w:pPr>
        <w:ind w:left="3115" w:hanging="171"/>
      </w:pPr>
      <w:rPr>
        <w:rFonts w:ascii="Arial" w:eastAsia="Arial" w:hAnsi="Arial" w:hint="default"/>
        <w:color w:val="D35E13"/>
        <w:w w:val="128"/>
        <w:sz w:val="22"/>
        <w:szCs w:val="22"/>
      </w:rPr>
    </w:lvl>
    <w:lvl w:ilvl="1" w:tplc="CCB61F7E">
      <w:start w:val="1"/>
      <w:numFmt w:val="bullet"/>
      <w:lvlText w:val="•"/>
      <w:lvlJc w:val="left"/>
      <w:pPr>
        <w:ind w:left="3790" w:hanging="171"/>
      </w:pPr>
      <w:rPr>
        <w:rFonts w:hint="default"/>
      </w:rPr>
    </w:lvl>
    <w:lvl w:ilvl="2" w:tplc="6E88DEF4">
      <w:start w:val="1"/>
      <w:numFmt w:val="bullet"/>
      <w:lvlText w:val="•"/>
      <w:lvlJc w:val="left"/>
      <w:pPr>
        <w:ind w:left="4465" w:hanging="171"/>
      </w:pPr>
      <w:rPr>
        <w:rFonts w:hint="default"/>
      </w:rPr>
    </w:lvl>
    <w:lvl w:ilvl="3" w:tplc="D0944976">
      <w:start w:val="1"/>
      <w:numFmt w:val="bullet"/>
      <w:lvlText w:val="•"/>
      <w:lvlJc w:val="left"/>
      <w:pPr>
        <w:ind w:left="5140" w:hanging="171"/>
      </w:pPr>
      <w:rPr>
        <w:rFonts w:hint="default"/>
      </w:rPr>
    </w:lvl>
    <w:lvl w:ilvl="4" w:tplc="BBEA70C6">
      <w:start w:val="1"/>
      <w:numFmt w:val="bullet"/>
      <w:lvlText w:val="•"/>
      <w:lvlJc w:val="left"/>
      <w:pPr>
        <w:ind w:left="5815" w:hanging="171"/>
      </w:pPr>
      <w:rPr>
        <w:rFonts w:hint="default"/>
      </w:rPr>
    </w:lvl>
    <w:lvl w:ilvl="5" w:tplc="DB282126">
      <w:start w:val="1"/>
      <w:numFmt w:val="bullet"/>
      <w:lvlText w:val="•"/>
      <w:lvlJc w:val="left"/>
      <w:pPr>
        <w:ind w:left="6490" w:hanging="171"/>
      </w:pPr>
      <w:rPr>
        <w:rFonts w:hint="default"/>
      </w:rPr>
    </w:lvl>
    <w:lvl w:ilvl="6" w:tplc="107A98C2">
      <w:start w:val="1"/>
      <w:numFmt w:val="bullet"/>
      <w:lvlText w:val="•"/>
      <w:lvlJc w:val="left"/>
      <w:pPr>
        <w:ind w:left="7165" w:hanging="171"/>
      </w:pPr>
      <w:rPr>
        <w:rFonts w:hint="default"/>
      </w:rPr>
    </w:lvl>
    <w:lvl w:ilvl="7" w:tplc="D2408EA6">
      <w:start w:val="1"/>
      <w:numFmt w:val="bullet"/>
      <w:lvlText w:val="•"/>
      <w:lvlJc w:val="left"/>
      <w:pPr>
        <w:ind w:left="7840" w:hanging="171"/>
      </w:pPr>
      <w:rPr>
        <w:rFonts w:hint="default"/>
      </w:rPr>
    </w:lvl>
    <w:lvl w:ilvl="8" w:tplc="02A6D804">
      <w:start w:val="1"/>
      <w:numFmt w:val="bullet"/>
      <w:lvlText w:val="•"/>
      <w:lvlJc w:val="left"/>
      <w:pPr>
        <w:ind w:left="8515" w:hanging="171"/>
      </w:pPr>
      <w:rPr>
        <w:rFonts w:hint="default"/>
      </w:rPr>
    </w:lvl>
  </w:abstractNum>
  <w:abstractNum w:abstractNumId="3">
    <w:nsid w:val="13CA6BF2"/>
    <w:multiLevelType w:val="hybridMultilevel"/>
    <w:tmpl w:val="C180BE8E"/>
    <w:lvl w:ilvl="0" w:tplc="D0AE1F8A">
      <w:start w:val="1"/>
      <w:numFmt w:val="decimal"/>
      <w:lvlText w:val="%1"/>
      <w:lvlJc w:val="left"/>
      <w:pPr>
        <w:ind w:left="327" w:hanging="171"/>
        <w:jc w:val="left"/>
      </w:pPr>
      <w:rPr>
        <w:rFonts w:ascii="Arial" w:eastAsia="Arial" w:hAnsi="Arial" w:hint="default"/>
        <w:color w:val="D35E13"/>
        <w:w w:val="90"/>
        <w:sz w:val="17"/>
        <w:szCs w:val="17"/>
      </w:rPr>
    </w:lvl>
    <w:lvl w:ilvl="1" w:tplc="38706A44">
      <w:start w:val="1"/>
      <w:numFmt w:val="bullet"/>
      <w:lvlText w:val="•"/>
      <w:lvlJc w:val="left"/>
      <w:pPr>
        <w:ind w:left="1285" w:hanging="171"/>
      </w:pPr>
      <w:rPr>
        <w:rFonts w:hint="default"/>
      </w:rPr>
    </w:lvl>
    <w:lvl w:ilvl="2" w:tplc="41A489D2">
      <w:start w:val="1"/>
      <w:numFmt w:val="bullet"/>
      <w:lvlText w:val="•"/>
      <w:lvlJc w:val="left"/>
      <w:pPr>
        <w:ind w:left="2243" w:hanging="171"/>
      </w:pPr>
      <w:rPr>
        <w:rFonts w:hint="default"/>
      </w:rPr>
    </w:lvl>
    <w:lvl w:ilvl="3" w:tplc="B8C85562">
      <w:start w:val="1"/>
      <w:numFmt w:val="bullet"/>
      <w:lvlText w:val="•"/>
      <w:lvlJc w:val="left"/>
      <w:pPr>
        <w:ind w:left="3200" w:hanging="171"/>
      </w:pPr>
      <w:rPr>
        <w:rFonts w:hint="default"/>
      </w:rPr>
    </w:lvl>
    <w:lvl w:ilvl="4" w:tplc="FAC4C918">
      <w:start w:val="1"/>
      <w:numFmt w:val="bullet"/>
      <w:lvlText w:val="•"/>
      <w:lvlJc w:val="left"/>
      <w:pPr>
        <w:ind w:left="4158" w:hanging="171"/>
      </w:pPr>
      <w:rPr>
        <w:rFonts w:hint="default"/>
      </w:rPr>
    </w:lvl>
    <w:lvl w:ilvl="5" w:tplc="341CA58A">
      <w:start w:val="1"/>
      <w:numFmt w:val="bullet"/>
      <w:lvlText w:val="•"/>
      <w:lvlJc w:val="left"/>
      <w:pPr>
        <w:ind w:left="5116" w:hanging="171"/>
      </w:pPr>
      <w:rPr>
        <w:rFonts w:hint="default"/>
      </w:rPr>
    </w:lvl>
    <w:lvl w:ilvl="6" w:tplc="324017CC">
      <w:start w:val="1"/>
      <w:numFmt w:val="bullet"/>
      <w:lvlText w:val="•"/>
      <w:lvlJc w:val="left"/>
      <w:pPr>
        <w:ind w:left="6074" w:hanging="171"/>
      </w:pPr>
      <w:rPr>
        <w:rFonts w:hint="default"/>
      </w:rPr>
    </w:lvl>
    <w:lvl w:ilvl="7" w:tplc="4468B43C">
      <w:start w:val="1"/>
      <w:numFmt w:val="bullet"/>
      <w:lvlText w:val="•"/>
      <w:lvlJc w:val="left"/>
      <w:pPr>
        <w:ind w:left="7032" w:hanging="171"/>
      </w:pPr>
      <w:rPr>
        <w:rFonts w:hint="default"/>
      </w:rPr>
    </w:lvl>
    <w:lvl w:ilvl="8" w:tplc="18DC07F2">
      <w:start w:val="1"/>
      <w:numFmt w:val="bullet"/>
      <w:lvlText w:val="•"/>
      <w:lvlJc w:val="left"/>
      <w:pPr>
        <w:ind w:left="7989" w:hanging="171"/>
      </w:pPr>
      <w:rPr>
        <w:rFonts w:hint="default"/>
      </w:rPr>
    </w:lvl>
  </w:abstractNum>
  <w:abstractNum w:abstractNumId="4">
    <w:nsid w:val="13F54D33"/>
    <w:multiLevelType w:val="hybridMultilevel"/>
    <w:tmpl w:val="D81430E8"/>
    <w:lvl w:ilvl="0" w:tplc="AEC44758">
      <w:start w:val="1"/>
      <w:numFmt w:val="bullet"/>
      <w:lvlText w:val="•"/>
      <w:lvlJc w:val="left"/>
      <w:pPr>
        <w:ind w:left="413" w:hanging="171"/>
      </w:pPr>
      <w:rPr>
        <w:rFonts w:ascii="Arial" w:eastAsia="Arial" w:hAnsi="Arial" w:hint="default"/>
        <w:color w:val="D35E13"/>
        <w:w w:val="128"/>
        <w:sz w:val="22"/>
        <w:szCs w:val="22"/>
      </w:rPr>
    </w:lvl>
    <w:lvl w:ilvl="1" w:tplc="8C04D6D8">
      <w:start w:val="1"/>
      <w:numFmt w:val="bullet"/>
      <w:lvlText w:val="•"/>
      <w:lvlJc w:val="left"/>
      <w:pPr>
        <w:ind w:left="1088" w:hanging="171"/>
      </w:pPr>
      <w:rPr>
        <w:rFonts w:hint="default"/>
      </w:rPr>
    </w:lvl>
    <w:lvl w:ilvl="2" w:tplc="A53A42AE">
      <w:start w:val="1"/>
      <w:numFmt w:val="bullet"/>
      <w:lvlText w:val="•"/>
      <w:lvlJc w:val="left"/>
      <w:pPr>
        <w:ind w:left="1763" w:hanging="171"/>
      </w:pPr>
      <w:rPr>
        <w:rFonts w:hint="default"/>
      </w:rPr>
    </w:lvl>
    <w:lvl w:ilvl="3" w:tplc="77FEC8FE">
      <w:start w:val="1"/>
      <w:numFmt w:val="bullet"/>
      <w:lvlText w:val="•"/>
      <w:lvlJc w:val="left"/>
      <w:pPr>
        <w:ind w:left="2438" w:hanging="171"/>
      </w:pPr>
      <w:rPr>
        <w:rFonts w:hint="default"/>
      </w:rPr>
    </w:lvl>
    <w:lvl w:ilvl="4" w:tplc="4D869248">
      <w:start w:val="1"/>
      <w:numFmt w:val="bullet"/>
      <w:lvlText w:val="•"/>
      <w:lvlJc w:val="left"/>
      <w:pPr>
        <w:ind w:left="3113" w:hanging="171"/>
      </w:pPr>
      <w:rPr>
        <w:rFonts w:hint="default"/>
      </w:rPr>
    </w:lvl>
    <w:lvl w:ilvl="5" w:tplc="6FE64F52">
      <w:start w:val="1"/>
      <w:numFmt w:val="bullet"/>
      <w:lvlText w:val="•"/>
      <w:lvlJc w:val="left"/>
      <w:pPr>
        <w:ind w:left="3788" w:hanging="171"/>
      </w:pPr>
      <w:rPr>
        <w:rFonts w:hint="default"/>
      </w:rPr>
    </w:lvl>
    <w:lvl w:ilvl="6" w:tplc="6DE66C22">
      <w:start w:val="1"/>
      <w:numFmt w:val="bullet"/>
      <w:lvlText w:val="•"/>
      <w:lvlJc w:val="left"/>
      <w:pPr>
        <w:ind w:left="4463" w:hanging="171"/>
      </w:pPr>
      <w:rPr>
        <w:rFonts w:hint="default"/>
      </w:rPr>
    </w:lvl>
    <w:lvl w:ilvl="7" w:tplc="E6ACD29A">
      <w:start w:val="1"/>
      <w:numFmt w:val="bullet"/>
      <w:lvlText w:val="•"/>
      <w:lvlJc w:val="left"/>
      <w:pPr>
        <w:ind w:left="5138" w:hanging="171"/>
      </w:pPr>
      <w:rPr>
        <w:rFonts w:hint="default"/>
      </w:rPr>
    </w:lvl>
    <w:lvl w:ilvl="8" w:tplc="DE62FC2A">
      <w:start w:val="1"/>
      <w:numFmt w:val="bullet"/>
      <w:lvlText w:val="•"/>
      <w:lvlJc w:val="left"/>
      <w:pPr>
        <w:ind w:left="5813" w:hanging="171"/>
      </w:pPr>
      <w:rPr>
        <w:rFonts w:hint="default"/>
      </w:rPr>
    </w:lvl>
  </w:abstractNum>
  <w:abstractNum w:abstractNumId="5">
    <w:nsid w:val="15C85EC1"/>
    <w:multiLevelType w:val="multilevel"/>
    <w:tmpl w:val="7DA6C516"/>
    <w:lvl w:ilvl="0">
      <w:start w:val="7"/>
      <w:numFmt w:val="decimal"/>
      <w:lvlText w:val="%1"/>
      <w:lvlJc w:val="left"/>
      <w:pPr>
        <w:ind w:left="116" w:hanging="308"/>
        <w:jc w:val="left"/>
      </w:pPr>
      <w:rPr>
        <w:rFonts w:hint="default"/>
      </w:rPr>
    </w:lvl>
    <w:lvl w:ilvl="1">
      <w:start w:val="5"/>
      <w:numFmt w:val="decimal"/>
      <w:lvlText w:val="%1.%2"/>
      <w:lvlJc w:val="left"/>
      <w:pPr>
        <w:ind w:left="116" w:hanging="308"/>
        <w:jc w:val="left"/>
      </w:pPr>
      <w:rPr>
        <w:rFonts w:ascii="Arial" w:eastAsia="Arial" w:hAnsi="Arial" w:hint="default"/>
        <w:spacing w:val="-23"/>
        <w:w w:val="90"/>
        <w:sz w:val="22"/>
        <w:szCs w:val="22"/>
      </w:rPr>
    </w:lvl>
    <w:lvl w:ilvl="2">
      <w:start w:val="1"/>
      <w:numFmt w:val="decimal"/>
      <w:lvlText w:val="%3"/>
      <w:lvlJc w:val="left"/>
      <w:pPr>
        <w:ind w:left="711" w:hanging="128"/>
        <w:jc w:val="left"/>
      </w:pPr>
      <w:rPr>
        <w:rFonts w:ascii="Arial" w:eastAsia="Arial" w:hAnsi="Arial" w:hint="default"/>
        <w:color w:val="D35E13"/>
        <w:w w:val="90"/>
        <w:sz w:val="17"/>
        <w:szCs w:val="17"/>
      </w:rPr>
    </w:lvl>
    <w:lvl w:ilvl="3">
      <w:start w:val="1"/>
      <w:numFmt w:val="bullet"/>
      <w:lvlText w:val="•"/>
      <w:lvlJc w:val="left"/>
      <w:pPr>
        <w:ind w:left="2115" w:hanging="128"/>
      </w:pPr>
      <w:rPr>
        <w:rFonts w:hint="default"/>
      </w:rPr>
    </w:lvl>
    <w:lvl w:ilvl="4">
      <w:start w:val="1"/>
      <w:numFmt w:val="bullet"/>
      <w:lvlText w:val="•"/>
      <w:lvlJc w:val="left"/>
      <w:pPr>
        <w:ind w:left="2817" w:hanging="128"/>
      </w:pPr>
      <w:rPr>
        <w:rFonts w:hint="default"/>
      </w:rPr>
    </w:lvl>
    <w:lvl w:ilvl="5">
      <w:start w:val="1"/>
      <w:numFmt w:val="bullet"/>
      <w:lvlText w:val="•"/>
      <w:lvlJc w:val="left"/>
      <w:pPr>
        <w:ind w:left="3519" w:hanging="128"/>
      </w:pPr>
      <w:rPr>
        <w:rFonts w:hint="default"/>
      </w:rPr>
    </w:lvl>
    <w:lvl w:ilvl="6">
      <w:start w:val="1"/>
      <w:numFmt w:val="bullet"/>
      <w:lvlText w:val="•"/>
      <w:lvlJc w:val="left"/>
      <w:pPr>
        <w:ind w:left="4221" w:hanging="128"/>
      </w:pPr>
      <w:rPr>
        <w:rFonts w:hint="default"/>
      </w:rPr>
    </w:lvl>
    <w:lvl w:ilvl="7">
      <w:start w:val="1"/>
      <w:numFmt w:val="bullet"/>
      <w:lvlText w:val="•"/>
      <w:lvlJc w:val="left"/>
      <w:pPr>
        <w:ind w:left="4923" w:hanging="128"/>
      </w:pPr>
      <w:rPr>
        <w:rFonts w:hint="default"/>
      </w:rPr>
    </w:lvl>
    <w:lvl w:ilvl="8">
      <w:start w:val="1"/>
      <w:numFmt w:val="bullet"/>
      <w:lvlText w:val="•"/>
      <w:lvlJc w:val="left"/>
      <w:pPr>
        <w:ind w:left="5625" w:hanging="128"/>
      </w:pPr>
      <w:rPr>
        <w:rFonts w:hint="default"/>
      </w:rPr>
    </w:lvl>
  </w:abstractNum>
  <w:abstractNum w:abstractNumId="6">
    <w:nsid w:val="17624EFE"/>
    <w:multiLevelType w:val="hybridMultilevel"/>
    <w:tmpl w:val="56EE4592"/>
    <w:lvl w:ilvl="0" w:tplc="40E88046">
      <w:start w:val="1"/>
      <w:numFmt w:val="bullet"/>
      <w:lvlText w:val="•"/>
      <w:lvlJc w:val="left"/>
      <w:pPr>
        <w:ind w:left="368" w:hanging="171"/>
      </w:pPr>
      <w:rPr>
        <w:rFonts w:ascii="Arial" w:eastAsia="Arial" w:hAnsi="Arial" w:hint="default"/>
        <w:color w:val="D35E13"/>
        <w:w w:val="128"/>
        <w:sz w:val="22"/>
        <w:szCs w:val="22"/>
      </w:rPr>
    </w:lvl>
    <w:lvl w:ilvl="1" w:tplc="810C0EA4">
      <w:start w:val="1"/>
      <w:numFmt w:val="bullet"/>
      <w:lvlText w:val="•"/>
      <w:lvlJc w:val="left"/>
      <w:pPr>
        <w:ind w:left="1043" w:hanging="171"/>
      </w:pPr>
      <w:rPr>
        <w:rFonts w:hint="default"/>
      </w:rPr>
    </w:lvl>
    <w:lvl w:ilvl="2" w:tplc="FA986692">
      <w:start w:val="1"/>
      <w:numFmt w:val="bullet"/>
      <w:lvlText w:val="•"/>
      <w:lvlJc w:val="left"/>
      <w:pPr>
        <w:ind w:left="1718" w:hanging="171"/>
      </w:pPr>
      <w:rPr>
        <w:rFonts w:hint="default"/>
      </w:rPr>
    </w:lvl>
    <w:lvl w:ilvl="3" w:tplc="744602C6">
      <w:start w:val="1"/>
      <w:numFmt w:val="bullet"/>
      <w:lvlText w:val="•"/>
      <w:lvlJc w:val="left"/>
      <w:pPr>
        <w:ind w:left="2393" w:hanging="171"/>
      </w:pPr>
      <w:rPr>
        <w:rFonts w:hint="default"/>
      </w:rPr>
    </w:lvl>
    <w:lvl w:ilvl="4" w:tplc="C4F468B0">
      <w:start w:val="1"/>
      <w:numFmt w:val="bullet"/>
      <w:lvlText w:val="•"/>
      <w:lvlJc w:val="left"/>
      <w:pPr>
        <w:ind w:left="3068" w:hanging="171"/>
      </w:pPr>
      <w:rPr>
        <w:rFonts w:hint="default"/>
      </w:rPr>
    </w:lvl>
    <w:lvl w:ilvl="5" w:tplc="8E10A688">
      <w:start w:val="1"/>
      <w:numFmt w:val="bullet"/>
      <w:lvlText w:val="•"/>
      <w:lvlJc w:val="left"/>
      <w:pPr>
        <w:ind w:left="3743" w:hanging="171"/>
      </w:pPr>
      <w:rPr>
        <w:rFonts w:hint="default"/>
      </w:rPr>
    </w:lvl>
    <w:lvl w:ilvl="6" w:tplc="3F5C151E">
      <w:start w:val="1"/>
      <w:numFmt w:val="bullet"/>
      <w:lvlText w:val="•"/>
      <w:lvlJc w:val="left"/>
      <w:pPr>
        <w:ind w:left="4418" w:hanging="171"/>
      </w:pPr>
      <w:rPr>
        <w:rFonts w:hint="default"/>
      </w:rPr>
    </w:lvl>
    <w:lvl w:ilvl="7" w:tplc="76CCF902">
      <w:start w:val="1"/>
      <w:numFmt w:val="bullet"/>
      <w:lvlText w:val="•"/>
      <w:lvlJc w:val="left"/>
      <w:pPr>
        <w:ind w:left="5094" w:hanging="171"/>
      </w:pPr>
      <w:rPr>
        <w:rFonts w:hint="default"/>
      </w:rPr>
    </w:lvl>
    <w:lvl w:ilvl="8" w:tplc="62FE0EB2">
      <w:start w:val="1"/>
      <w:numFmt w:val="bullet"/>
      <w:lvlText w:val="•"/>
      <w:lvlJc w:val="left"/>
      <w:pPr>
        <w:ind w:left="5769" w:hanging="171"/>
      </w:pPr>
      <w:rPr>
        <w:rFonts w:hint="default"/>
      </w:rPr>
    </w:lvl>
  </w:abstractNum>
  <w:abstractNum w:abstractNumId="7">
    <w:nsid w:val="1955075E"/>
    <w:multiLevelType w:val="hybridMultilevel"/>
    <w:tmpl w:val="BFF25726"/>
    <w:lvl w:ilvl="0" w:tplc="A5729A92">
      <w:start w:val="1"/>
      <w:numFmt w:val="decimal"/>
      <w:lvlText w:val="%1"/>
      <w:lvlJc w:val="left"/>
      <w:pPr>
        <w:ind w:left="340" w:hanging="171"/>
        <w:jc w:val="left"/>
      </w:pPr>
      <w:rPr>
        <w:rFonts w:ascii="Arial" w:eastAsia="Arial" w:hAnsi="Arial" w:hint="default"/>
        <w:color w:val="D35E13"/>
        <w:w w:val="90"/>
        <w:sz w:val="17"/>
        <w:szCs w:val="17"/>
      </w:rPr>
    </w:lvl>
    <w:lvl w:ilvl="1" w:tplc="4C04900E">
      <w:start w:val="1"/>
      <w:numFmt w:val="bullet"/>
      <w:lvlText w:val="•"/>
      <w:lvlJc w:val="left"/>
      <w:pPr>
        <w:ind w:left="1298" w:hanging="171"/>
      </w:pPr>
      <w:rPr>
        <w:rFonts w:hint="default"/>
      </w:rPr>
    </w:lvl>
    <w:lvl w:ilvl="2" w:tplc="ED929994">
      <w:start w:val="1"/>
      <w:numFmt w:val="bullet"/>
      <w:lvlText w:val="•"/>
      <w:lvlJc w:val="left"/>
      <w:pPr>
        <w:ind w:left="2257" w:hanging="171"/>
      </w:pPr>
      <w:rPr>
        <w:rFonts w:hint="default"/>
      </w:rPr>
    </w:lvl>
    <w:lvl w:ilvl="3" w:tplc="388A5132">
      <w:start w:val="1"/>
      <w:numFmt w:val="bullet"/>
      <w:lvlText w:val="•"/>
      <w:lvlJc w:val="left"/>
      <w:pPr>
        <w:ind w:left="3215" w:hanging="171"/>
      </w:pPr>
      <w:rPr>
        <w:rFonts w:hint="default"/>
      </w:rPr>
    </w:lvl>
    <w:lvl w:ilvl="4" w:tplc="836A0A7A">
      <w:start w:val="1"/>
      <w:numFmt w:val="bullet"/>
      <w:lvlText w:val="•"/>
      <w:lvlJc w:val="left"/>
      <w:pPr>
        <w:ind w:left="4174" w:hanging="171"/>
      </w:pPr>
      <w:rPr>
        <w:rFonts w:hint="default"/>
      </w:rPr>
    </w:lvl>
    <w:lvl w:ilvl="5" w:tplc="517C7804">
      <w:start w:val="1"/>
      <w:numFmt w:val="bullet"/>
      <w:lvlText w:val="•"/>
      <w:lvlJc w:val="left"/>
      <w:pPr>
        <w:ind w:left="5133" w:hanging="171"/>
      </w:pPr>
      <w:rPr>
        <w:rFonts w:hint="default"/>
      </w:rPr>
    </w:lvl>
    <w:lvl w:ilvl="6" w:tplc="D4E85F84">
      <w:start w:val="1"/>
      <w:numFmt w:val="bullet"/>
      <w:lvlText w:val="•"/>
      <w:lvlJc w:val="left"/>
      <w:pPr>
        <w:ind w:left="6091" w:hanging="171"/>
      </w:pPr>
      <w:rPr>
        <w:rFonts w:hint="default"/>
      </w:rPr>
    </w:lvl>
    <w:lvl w:ilvl="7" w:tplc="C7BADB46">
      <w:start w:val="1"/>
      <w:numFmt w:val="bullet"/>
      <w:lvlText w:val="•"/>
      <w:lvlJc w:val="left"/>
      <w:pPr>
        <w:ind w:left="7050" w:hanging="171"/>
      </w:pPr>
      <w:rPr>
        <w:rFonts w:hint="default"/>
      </w:rPr>
    </w:lvl>
    <w:lvl w:ilvl="8" w:tplc="B5B0D1FE">
      <w:start w:val="1"/>
      <w:numFmt w:val="bullet"/>
      <w:lvlText w:val="•"/>
      <w:lvlJc w:val="left"/>
      <w:pPr>
        <w:ind w:left="8008" w:hanging="171"/>
      </w:pPr>
      <w:rPr>
        <w:rFonts w:hint="default"/>
      </w:rPr>
    </w:lvl>
  </w:abstractNum>
  <w:abstractNum w:abstractNumId="8">
    <w:nsid w:val="1D3773D3"/>
    <w:multiLevelType w:val="hybridMultilevel"/>
    <w:tmpl w:val="8048D4A4"/>
    <w:lvl w:ilvl="0" w:tplc="3B0CA568">
      <w:start w:val="1"/>
      <w:numFmt w:val="bullet"/>
      <w:lvlText w:val="•"/>
      <w:lvlJc w:val="left"/>
      <w:pPr>
        <w:ind w:left="413" w:hanging="171"/>
      </w:pPr>
      <w:rPr>
        <w:rFonts w:ascii="Arial" w:eastAsia="Arial" w:hAnsi="Arial" w:hint="default"/>
        <w:color w:val="D35E13"/>
        <w:w w:val="128"/>
        <w:sz w:val="22"/>
        <w:szCs w:val="22"/>
      </w:rPr>
    </w:lvl>
    <w:lvl w:ilvl="1" w:tplc="FEEA122C">
      <w:start w:val="1"/>
      <w:numFmt w:val="bullet"/>
      <w:lvlText w:val="•"/>
      <w:lvlJc w:val="left"/>
      <w:pPr>
        <w:ind w:left="1087" w:hanging="171"/>
      </w:pPr>
      <w:rPr>
        <w:rFonts w:hint="default"/>
      </w:rPr>
    </w:lvl>
    <w:lvl w:ilvl="2" w:tplc="9BC0B938">
      <w:start w:val="1"/>
      <w:numFmt w:val="bullet"/>
      <w:lvlText w:val="•"/>
      <w:lvlJc w:val="left"/>
      <w:pPr>
        <w:ind w:left="1762" w:hanging="171"/>
      </w:pPr>
      <w:rPr>
        <w:rFonts w:hint="default"/>
      </w:rPr>
    </w:lvl>
    <w:lvl w:ilvl="3" w:tplc="31FE5746">
      <w:start w:val="1"/>
      <w:numFmt w:val="bullet"/>
      <w:lvlText w:val="•"/>
      <w:lvlJc w:val="left"/>
      <w:pPr>
        <w:ind w:left="2436" w:hanging="171"/>
      </w:pPr>
      <w:rPr>
        <w:rFonts w:hint="default"/>
      </w:rPr>
    </w:lvl>
    <w:lvl w:ilvl="4" w:tplc="A5402AA6">
      <w:start w:val="1"/>
      <w:numFmt w:val="bullet"/>
      <w:lvlText w:val="•"/>
      <w:lvlJc w:val="left"/>
      <w:pPr>
        <w:ind w:left="3110" w:hanging="171"/>
      </w:pPr>
      <w:rPr>
        <w:rFonts w:hint="default"/>
      </w:rPr>
    </w:lvl>
    <w:lvl w:ilvl="5" w:tplc="AEFC7FAC">
      <w:start w:val="1"/>
      <w:numFmt w:val="bullet"/>
      <w:lvlText w:val="•"/>
      <w:lvlJc w:val="left"/>
      <w:pPr>
        <w:ind w:left="3785" w:hanging="171"/>
      </w:pPr>
      <w:rPr>
        <w:rFonts w:hint="default"/>
      </w:rPr>
    </w:lvl>
    <w:lvl w:ilvl="6" w:tplc="4C46A4E0">
      <w:start w:val="1"/>
      <w:numFmt w:val="bullet"/>
      <w:lvlText w:val="•"/>
      <w:lvlJc w:val="left"/>
      <w:pPr>
        <w:ind w:left="4459" w:hanging="171"/>
      </w:pPr>
      <w:rPr>
        <w:rFonts w:hint="default"/>
      </w:rPr>
    </w:lvl>
    <w:lvl w:ilvl="7" w:tplc="A82C0ED4">
      <w:start w:val="1"/>
      <w:numFmt w:val="bullet"/>
      <w:lvlText w:val="•"/>
      <w:lvlJc w:val="left"/>
      <w:pPr>
        <w:ind w:left="5133" w:hanging="171"/>
      </w:pPr>
      <w:rPr>
        <w:rFonts w:hint="default"/>
      </w:rPr>
    </w:lvl>
    <w:lvl w:ilvl="8" w:tplc="5D18B490">
      <w:start w:val="1"/>
      <w:numFmt w:val="bullet"/>
      <w:lvlText w:val="•"/>
      <w:lvlJc w:val="left"/>
      <w:pPr>
        <w:ind w:left="5808" w:hanging="171"/>
      </w:pPr>
      <w:rPr>
        <w:rFonts w:hint="default"/>
      </w:rPr>
    </w:lvl>
  </w:abstractNum>
  <w:abstractNum w:abstractNumId="9">
    <w:nsid w:val="21B8439A"/>
    <w:multiLevelType w:val="hybridMultilevel"/>
    <w:tmpl w:val="6CE0479A"/>
    <w:lvl w:ilvl="0" w:tplc="3C5AD8E4">
      <w:start w:val="1"/>
      <w:numFmt w:val="bullet"/>
      <w:lvlText w:val="•"/>
      <w:lvlJc w:val="left"/>
      <w:pPr>
        <w:ind w:left="2742" w:hanging="171"/>
      </w:pPr>
      <w:rPr>
        <w:rFonts w:ascii="Arial" w:eastAsia="Arial" w:hAnsi="Arial" w:hint="default"/>
        <w:color w:val="D35E13"/>
        <w:w w:val="128"/>
        <w:sz w:val="22"/>
        <w:szCs w:val="22"/>
      </w:rPr>
    </w:lvl>
    <w:lvl w:ilvl="1" w:tplc="40C66CBC">
      <w:start w:val="1"/>
      <w:numFmt w:val="bullet"/>
      <w:lvlText w:val="•"/>
      <w:lvlJc w:val="left"/>
      <w:pPr>
        <w:ind w:left="3416" w:hanging="171"/>
      </w:pPr>
      <w:rPr>
        <w:rFonts w:hint="default"/>
      </w:rPr>
    </w:lvl>
    <w:lvl w:ilvl="2" w:tplc="EB54982A">
      <w:start w:val="1"/>
      <w:numFmt w:val="bullet"/>
      <w:lvlText w:val="•"/>
      <w:lvlJc w:val="left"/>
      <w:pPr>
        <w:ind w:left="4090" w:hanging="171"/>
      </w:pPr>
      <w:rPr>
        <w:rFonts w:hint="default"/>
      </w:rPr>
    </w:lvl>
    <w:lvl w:ilvl="3" w:tplc="264ED5AE">
      <w:start w:val="1"/>
      <w:numFmt w:val="bullet"/>
      <w:lvlText w:val="•"/>
      <w:lvlJc w:val="left"/>
      <w:pPr>
        <w:ind w:left="4765" w:hanging="171"/>
      </w:pPr>
      <w:rPr>
        <w:rFonts w:hint="default"/>
      </w:rPr>
    </w:lvl>
    <w:lvl w:ilvl="4" w:tplc="25D859DE">
      <w:start w:val="1"/>
      <w:numFmt w:val="bullet"/>
      <w:lvlText w:val="•"/>
      <w:lvlJc w:val="left"/>
      <w:pPr>
        <w:ind w:left="5439" w:hanging="171"/>
      </w:pPr>
      <w:rPr>
        <w:rFonts w:hint="default"/>
      </w:rPr>
    </w:lvl>
    <w:lvl w:ilvl="5" w:tplc="0B809F60">
      <w:start w:val="1"/>
      <w:numFmt w:val="bullet"/>
      <w:lvlText w:val="•"/>
      <w:lvlJc w:val="left"/>
      <w:pPr>
        <w:ind w:left="6113" w:hanging="171"/>
      </w:pPr>
      <w:rPr>
        <w:rFonts w:hint="default"/>
      </w:rPr>
    </w:lvl>
    <w:lvl w:ilvl="6" w:tplc="CD9686F2">
      <w:start w:val="1"/>
      <w:numFmt w:val="bullet"/>
      <w:lvlText w:val="•"/>
      <w:lvlJc w:val="left"/>
      <w:pPr>
        <w:ind w:left="6788" w:hanging="171"/>
      </w:pPr>
      <w:rPr>
        <w:rFonts w:hint="default"/>
      </w:rPr>
    </w:lvl>
    <w:lvl w:ilvl="7" w:tplc="9852EB2A">
      <w:start w:val="1"/>
      <w:numFmt w:val="bullet"/>
      <w:lvlText w:val="•"/>
      <w:lvlJc w:val="left"/>
      <w:pPr>
        <w:ind w:left="7462" w:hanging="171"/>
      </w:pPr>
      <w:rPr>
        <w:rFonts w:hint="default"/>
      </w:rPr>
    </w:lvl>
    <w:lvl w:ilvl="8" w:tplc="4BE4D86E">
      <w:start w:val="1"/>
      <w:numFmt w:val="bullet"/>
      <w:lvlText w:val="•"/>
      <w:lvlJc w:val="left"/>
      <w:pPr>
        <w:ind w:left="8136" w:hanging="171"/>
      </w:pPr>
      <w:rPr>
        <w:rFonts w:hint="default"/>
      </w:rPr>
    </w:lvl>
  </w:abstractNum>
  <w:abstractNum w:abstractNumId="10">
    <w:nsid w:val="25CB2203"/>
    <w:multiLevelType w:val="hybridMultilevel"/>
    <w:tmpl w:val="1EF03A92"/>
    <w:lvl w:ilvl="0" w:tplc="520E4A22">
      <w:start w:val="1"/>
      <w:numFmt w:val="decimal"/>
      <w:lvlText w:val="%1"/>
      <w:lvlJc w:val="left"/>
      <w:pPr>
        <w:ind w:left="273" w:hanging="171"/>
        <w:jc w:val="left"/>
      </w:pPr>
      <w:rPr>
        <w:rFonts w:ascii="Arial" w:eastAsia="Arial" w:hAnsi="Arial" w:hint="default"/>
        <w:color w:val="D35E13"/>
        <w:w w:val="90"/>
        <w:sz w:val="17"/>
        <w:szCs w:val="17"/>
      </w:rPr>
    </w:lvl>
    <w:lvl w:ilvl="1" w:tplc="4B403E2A">
      <w:start w:val="1"/>
      <w:numFmt w:val="decimal"/>
      <w:lvlText w:val="%2"/>
      <w:lvlJc w:val="left"/>
      <w:pPr>
        <w:ind w:left="413" w:hanging="171"/>
        <w:jc w:val="left"/>
      </w:pPr>
      <w:rPr>
        <w:rFonts w:ascii="Arial" w:eastAsia="Arial" w:hAnsi="Arial" w:hint="default"/>
        <w:color w:val="D35E13"/>
        <w:w w:val="90"/>
        <w:sz w:val="17"/>
        <w:szCs w:val="17"/>
      </w:rPr>
    </w:lvl>
    <w:lvl w:ilvl="2" w:tplc="507E6310">
      <w:start w:val="1"/>
      <w:numFmt w:val="bullet"/>
      <w:lvlText w:val="•"/>
      <w:lvlJc w:val="left"/>
      <w:pPr>
        <w:ind w:left="2945" w:hanging="171"/>
      </w:pPr>
      <w:rPr>
        <w:rFonts w:hint="default"/>
      </w:rPr>
    </w:lvl>
    <w:lvl w:ilvl="3" w:tplc="C2082900">
      <w:start w:val="1"/>
      <w:numFmt w:val="bullet"/>
      <w:lvlText w:val="•"/>
      <w:lvlJc w:val="left"/>
      <w:pPr>
        <w:ind w:left="3384" w:hanging="171"/>
      </w:pPr>
      <w:rPr>
        <w:rFonts w:hint="default"/>
      </w:rPr>
    </w:lvl>
    <w:lvl w:ilvl="4" w:tplc="4FB2BB2C">
      <w:start w:val="1"/>
      <w:numFmt w:val="bullet"/>
      <w:lvlText w:val="•"/>
      <w:lvlJc w:val="left"/>
      <w:pPr>
        <w:ind w:left="3822" w:hanging="171"/>
      </w:pPr>
      <w:rPr>
        <w:rFonts w:hint="default"/>
      </w:rPr>
    </w:lvl>
    <w:lvl w:ilvl="5" w:tplc="1CAAFA52">
      <w:start w:val="1"/>
      <w:numFmt w:val="bullet"/>
      <w:lvlText w:val="•"/>
      <w:lvlJc w:val="left"/>
      <w:pPr>
        <w:ind w:left="4261" w:hanging="171"/>
      </w:pPr>
      <w:rPr>
        <w:rFonts w:hint="default"/>
      </w:rPr>
    </w:lvl>
    <w:lvl w:ilvl="6" w:tplc="D64842E4">
      <w:start w:val="1"/>
      <w:numFmt w:val="bullet"/>
      <w:lvlText w:val="•"/>
      <w:lvlJc w:val="left"/>
      <w:pPr>
        <w:ind w:left="4700" w:hanging="171"/>
      </w:pPr>
      <w:rPr>
        <w:rFonts w:hint="default"/>
      </w:rPr>
    </w:lvl>
    <w:lvl w:ilvl="7" w:tplc="70FC14A0">
      <w:start w:val="1"/>
      <w:numFmt w:val="bullet"/>
      <w:lvlText w:val="•"/>
      <w:lvlJc w:val="left"/>
      <w:pPr>
        <w:ind w:left="5139" w:hanging="171"/>
      </w:pPr>
      <w:rPr>
        <w:rFonts w:hint="default"/>
      </w:rPr>
    </w:lvl>
    <w:lvl w:ilvl="8" w:tplc="AB94CAE2">
      <w:start w:val="1"/>
      <w:numFmt w:val="bullet"/>
      <w:lvlText w:val="•"/>
      <w:lvlJc w:val="left"/>
      <w:pPr>
        <w:ind w:left="5578" w:hanging="171"/>
      </w:pPr>
      <w:rPr>
        <w:rFonts w:hint="default"/>
      </w:rPr>
    </w:lvl>
  </w:abstractNum>
  <w:abstractNum w:abstractNumId="11">
    <w:nsid w:val="2E9B35C9"/>
    <w:multiLevelType w:val="hybridMultilevel"/>
    <w:tmpl w:val="2DDCA97C"/>
    <w:lvl w:ilvl="0" w:tplc="930814E8">
      <w:start w:val="1"/>
      <w:numFmt w:val="bullet"/>
      <w:lvlText w:val="•"/>
      <w:lvlJc w:val="left"/>
      <w:pPr>
        <w:ind w:left="280" w:hanging="171"/>
      </w:pPr>
      <w:rPr>
        <w:rFonts w:ascii="Arial" w:eastAsia="Arial" w:hAnsi="Arial" w:hint="default"/>
        <w:color w:val="D35E13"/>
        <w:w w:val="128"/>
        <w:sz w:val="22"/>
        <w:szCs w:val="22"/>
      </w:rPr>
    </w:lvl>
    <w:lvl w:ilvl="1" w:tplc="4924422C">
      <w:start w:val="1"/>
      <w:numFmt w:val="bullet"/>
      <w:lvlText w:val="•"/>
      <w:lvlJc w:val="left"/>
      <w:pPr>
        <w:ind w:left="413" w:hanging="171"/>
      </w:pPr>
      <w:rPr>
        <w:rFonts w:ascii="Arial" w:eastAsia="Arial" w:hAnsi="Arial" w:hint="default"/>
        <w:color w:val="D35E13"/>
        <w:w w:val="128"/>
        <w:sz w:val="22"/>
        <w:szCs w:val="22"/>
      </w:rPr>
    </w:lvl>
    <w:lvl w:ilvl="2" w:tplc="0D54B586">
      <w:start w:val="1"/>
      <w:numFmt w:val="bullet"/>
      <w:lvlText w:val="•"/>
      <w:lvlJc w:val="left"/>
      <w:pPr>
        <w:ind w:left="1083" w:hanging="171"/>
      </w:pPr>
      <w:rPr>
        <w:rFonts w:hint="default"/>
      </w:rPr>
    </w:lvl>
    <w:lvl w:ilvl="3" w:tplc="81D0A0CE">
      <w:start w:val="1"/>
      <w:numFmt w:val="bullet"/>
      <w:lvlText w:val="•"/>
      <w:lvlJc w:val="left"/>
      <w:pPr>
        <w:ind w:left="1753" w:hanging="171"/>
      </w:pPr>
      <w:rPr>
        <w:rFonts w:hint="default"/>
      </w:rPr>
    </w:lvl>
    <w:lvl w:ilvl="4" w:tplc="9A08BBB4">
      <w:start w:val="1"/>
      <w:numFmt w:val="bullet"/>
      <w:lvlText w:val="•"/>
      <w:lvlJc w:val="left"/>
      <w:pPr>
        <w:ind w:left="2423" w:hanging="171"/>
      </w:pPr>
      <w:rPr>
        <w:rFonts w:hint="default"/>
      </w:rPr>
    </w:lvl>
    <w:lvl w:ilvl="5" w:tplc="6FAC8A78">
      <w:start w:val="1"/>
      <w:numFmt w:val="bullet"/>
      <w:lvlText w:val="•"/>
      <w:lvlJc w:val="left"/>
      <w:pPr>
        <w:ind w:left="3093" w:hanging="171"/>
      </w:pPr>
      <w:rPr>
        <w:rFonts w:hint="default"/>
      </w:rPr>
    </w:lvl>
    <w:lvl w:ilvl="6" w:tplc="B15A50AC">
      <w:start w:val="1"/>
      <w:numFmt w:val="bullet"/>
      <w:lvlText w:val="•"/>
      <w:lvlJc w:val="left"/>
      <w:pPr>
        <w:ind w:left="3763" w:hanging="171"/>
      </w:pPr>
      <w:rPr>
        <w:rFonts w:hint="default"/>
      </w:rPr>
    </w:lvl>
    <w:lvl w:ilvl="7" w:tplc="5E08ADDA">
      <w:start w:val="1"/>
      <w:numFmt w:val="bullet"/>
      <w:lvlText w:val="•"/>
      <w:lvlJc w:val="left"/>
      <w:pPr>
        <w:ind w:left="4433" w:hanging="171"/>
      </w:pPr>
      <w:rPr>
        <w:rFonts w:hint="default"/>
      </w:rPr>
    </w:lvl>
    <w:lvl w:ilvl="8" w:tplc="3A3EAFC8">
      <w:start w:val="1"/>
      <w:numFmt w:val="bullet"/>
      <w:lvlText w:val="•"/>
      <w:lvlJc w:val="left"/>
      <w:pPr>
        <w:ind w:left="5103" w:hanging="171"/>
      </w:pPr>
      <w:rPr>
        <w:rFonts w:hint="default"/>
      </w:rPr>
    </w:lvl>
  </w:abstractNum>
  <w:abstractNum w:abstractNumId="12">
    <w:nsid w:val="33B14ED1"/>
    <w:multiLevelType w:val="hybridMultilevel"/>
    <w:tmpl w:val="E31E96B8"/>
    <w:lvl w:ilvl="0" w:tplc="9ACAC43E">
      <w:start w:val="1"/>
      <w:numFmt w:val="decimal"/>
      <w:lvlText w:val="%1"/>
      <w:lvlJc w:val="left"/>
      <w:pPr>
        <w:ind w:left="327" w:hanging="171"/>
        <w:jc w:val="left"/>
      </w:pPr>
      <w:rPr>
        <w:rFonts w:ascii="Arial" w:eastAsia="Arial" w:hAnsi="Arial" w:hint="default"/>
        <w:color w:val="D35E13"/>
        <w:w w:val="90"/>
        <w:sz w:val="17"/>
        <w:szCs w:val="17"/>
      </w:rPr>
    </w:lvl>
    <w:lvl w:ilvl="1" w:tplc="16C62164">
      <w:start w:val="1"/>
      <w:numFmt w:val="bullet"/>
      <w:lvlText w:val="•"/>
      <w:lvlJc w:val="left"/>
      <w:pPr>
        <w:ind w:left="1285" w:hanging="171"/>
      </w:pPr>
      <w:rPr>
        <w:rFonts w:hint="default"/>
      </w:rPr>
    </w:lvl>
    <w:lvl w:ilvl="2" w:tplc="3FCCF388">
      <w:start w:val="1"/>
      <w:numFmt w:val="bullet"/>
      <w:lvlText w:val="•"/>
      <w:lvlJc w:val="left"/>
      <w:pPr>
        <w:ind w:left="2243" w:hanging="171"/>
      </w:pPr>
      <w:rPr>
        <w:rFonts w:hint="default"/>
      </w:rPr>
    </w:lvl>
    <w:lvl w:ilvl="3" w:tplc="538ED01E">
      <w:start w:val="1"/>
      <w:numFmt w:val="bullet"/>
      <w:lvlText w:val="•"/>
      <w:lvlJc w:val="left"/>
      <w:pPr>
        <w:ind w:left="3200" w:hanging="171"/>
      </w:pPr>
      <w:rPr>
        <w:rFonts w:hint="default"/>
      </w:rPr>
    </w:lvl>
    <w:lvl w:ilvl="4" w:tplc="93940742">
      <w:start w:val="1"/>
      <w:numFmt w:val="bullet"/>
      <w:lvlText w:val="•"/>
      <w:lvlJc w:val="left"/>
      <w:pPr>
        <w:ind w:left="4158" w:hanging="171"/>
      </w:pPr>
      <w:rPr>
        <w:rFonts w:hint="default"/>
      </w:rPr>
    </w:lvl>
    <w:lvl w:ilvl="5" w:tplc="D0AE3476">
      <w:start w:val="1"/>
      <w:numFmt w:val="bullet"/>
      <w:lvlText w:val="•"/>
      <w:lvlJc w:val="left"/>
      <w:pPr>
        <w:ind w:left="5116" w:hanging="171"/>
      </w:pPr>
      <w:rPr>
        <w:rFonts w:hint="default"/>
      </w:rPr>
    </w:lvl>
    <w:lvl w:ilvl="6" w:tplc="0E981BB4">
      <w:start w:val="1"/>
      <w:numFmt w:val="bullet"/>
      <w:lvlText w:val="•"/>
      <w:lvlJc w:val="left"/>
      <w:pPr>
        <w:ind w:left="6074" w:hanging="171"/>
      </w:pPr>
      <w:rPr>
        <w:rFonts w:hint="default"/>
      </w:rPr>
    </w:lvl>
    <w:lvl w:ilvl="7" w:tplc="10107D24">
      <w:start w:val="1"/>
      <w:numFmt w:val="bullet"/>
      <w:lvlText w:val="•"/>
      <w:lvlJc w:val="left"/>
      <w:pPr>
        <w:ind w:left="7032" w:hanging="171"/>
      </w:pPr>
      <w:rPr>
        <w:rFonts w:hint="default"/>
      </w:rPr>
    </w:lvl>
    <w:lvl w:ilvl="8" w:tplc="578E4BE6">
      <w:start w:val="1"/>
      <w:numFmt w:val="bullet"/>
      <w:lvlText w:val="•"/>
      <w:lvlJc w:val="left"/>
      <w:pPr>
        <w:ind w:left="7989" w:hanging="171"/>
      </w:pPr>
      <w:rPr>
        <w:rFonts w:hint="default"/>
      </w:rPr>
    </w:lvl>
  </w:abstractNum>
  <w:abstractNum w:abstractNumId="13">
    <w:nsid w:val="351A5C00"/>
    <w:multiLevelType w:val="hybridMultilevel"/>
    <w:tmpl w:val="786AE7B0"/>
    <w:lvl w:ilvl="0" w:tplc="F65E36C0">
      <w:start w:val="1"/>
      <w:numFmt w:val="decimal"/>
      <w:lvlText w:val="%1"/>
      <w:lvlJc w:val="left"/>
      <w:pPr>
        <w:ind w:left="413" w:hanging="171"/>
        <w:jc w:val="left"/>
      </w:pPr>
      <w:rPr>
        <w:rFonts w:ascii="Arial" w:eastAsia="Arial" w:hAnsi="Arial" w:hint="default"/>
        <w:color w:val="D35E13"/>
        <w:w w:val="90"/>
        <w:sz w:val="17"/>
        <w:szCs w:val="17"/>
      </w:rPr>
    </w:lvl>
    <w:lvl w:ilvl="1" w:tplc="CFEC07D0">
      <w:start w:val="1"/>
      <w:numFmt w:val="bullet"/>
      <w:lvlText w:val="•"/>
      <w:lvlJc w:val="left"/>
      <w:pPr>
        <w:ind w:left="1092" w:hanging="171"/>
      </w:pPr>
      <w:rPr>
        <w:rFonts w:hint="default"/>
      </w:rPr>
    </w:lvl>
    <w:lvl w:ilvl="2" w:tplc="2914690E">
      <w:start w:val="1"/>
      <w:numFmt w:val="bullet"/>
      <w:lvlText w:val="•"/>
      <w:lvlJc w:val="left"/>
      <w:pPr>
        <w:ind w:left="1771" w:hanging="171"/>
      </w:pPr>
      <w:rPr>
        <w:rFonts w:hint="default"/>
      </w:rPr>
    </w:lvl>
    <w:lvl w:ilvl="3" w:tplc="AB7E71DC">
      <w:start w:val="1"/>
      <w:numFmt w:val="bullet"/>
      <w:lvlText w:val="•"/>
      <w:lvlJc w:val="left"/>
      <w:pPr>
        <w:ind w:left="2450" w:hanging="171"/>
      </w:pPr>
      <w:rPr>
        <w:rFonts w:hint="default"/>
      </w:rPr>
    </w:lvl>
    <w:lvl w:ilvl="4" w:tplc="71E246BA">
      <w:start w:val="1"/>
      <w:numFmt w:val="bullet"/>
      <w:lvlText w:val="•"/>
      <w:lvlJc w:val="left"/>
      <w:pPr>
        <w:ind w:left="3129" w:hanging="171"/>
      </w:pPr>
      <w:rPr>
        <w:rFonts w:hint="default"/>
      </w:rPr>
    </w:lvl>
    <w:lvl w:ilvl="5" w:tplc="9CF4CFD6">
      <w:start w:val="1"/>
      <w:numFmt w:val="bullet"/>
      <w:lvlText w:val="•"/>
      <w:lvlJc w:val="left"/>
      <w:pPr>
        <w:ind w:left="3808" w:hanging="171"/>
      </w:pPr>
      <w:rPr>
        <w:rFonts w:hint="default"/>
      </w:rPr>
    </w:lvl>
    <w:lvl w:ilvl="6" w:tplc="E9E8EE56">
      <w:start w:val="1"/>
      <w:numFmt w:val="bullet"/>
      <w:lvlText w:val="•"/>
      <w:lvlJc w:val="left"/>
      <w:pPr>
        <w:ind w:left="4487" w:hanging="171"/>
      </w:pPr>
      <w:rPr>
        <w:rFonts w:hint="default"/>
      </w:rPr>
    </w:lvl>
    <w:lvl w:ilvl="7" w:tplc="E2C0855A">
      <w:start w:val="1"/>
      <w:numFmt w:val="bullet"/>
      <w:lvlText w:val="•"/>
      <w:lvlJc w:val="left"/>
      <w:pPr>
        <w:ind w:left="5166" w:hanging="171"/>
      </w:pPr>
      <w:rPr>
        <w:rFonts w:hint="default"/>
      </w:rPr>
    </w:lvl>
    <w:lvl w:ilvl="8" w:tplc="47389A78">
      <w:start w:val="1"/>
      <w:numFmt w:val="bullet"/>
      <w:lvlText w:val="•"/>
      <w:lvlJc w:val="left"/>
      <w:pPr>
        <w:ind w:left="5845" w:hanging="171"/>
      </w:pPr>
      <w:rPr>
        <w:rFonts w:hint="default"/>
      </w:rPr>
    </w:lvl>
  </w:abstractNum>
  <w:abstractNum w:abstractNumId="14">
    <w:nsid w:val="37491E32"/>
    <w:multiLevelType w:val="hybridMultilevel"/>
    <w:tmpl w:val="2C3C440E"/>
    <w:lvl w:ilvl="0" w:tplc="3E8E26EE">
      <w:start w:val="1"/>
      <w:numFmt w:val="decimal"/>
      <w:lvlText w:val="%1"/>
      <w:lvlJc w:val="left"/>
      <w:pPr>
        <w:ind w:left="369" w:hanging="171"/>
        <w:jc w:val="left"/>
      </w:pPr>
      <w:rPr>
        <w:rFonts w:ascii="Arial" w:eastAsia="Arial" w:hAnsi="Arial" w:hint="default"/>
        <w:color w:val="D35E13"/>
        <w:w w:val="90"/>
        <w:sz w:val="17"/>
        <w:szCs w:val="17"/>
      </w:rPr>
    </w:lvl>
    <w:lvl w:ilvl="1" w:tplc="F0463D44">
      <w:start w:val="1"/>
      <w:numFmt w:val="bullet"/>
      <w:lvlText w:val="•"/>
      <w:lvlJc w:val="left"/>
      <w:pPr>
        <w:ind w:left="1042" w:hanging="171"/>
      </w:pPr>
      <w:rPr>
        <w:rFonts w:hint="default"/>
      </w:rPr>
    </w:lvl>
    <w:lvl w:ilvl="2" w:tplc="D2BE4B9A">
      <w:start w:val="1"/>
      <w:numFmt w:val="bullet"/>
      <w:lvlText w:val="•"/>
      <w:lvlJc w:val="left"/>
      <w:pPr>
        <w:ind w:left="1715" w:hanging="171"/>
      </w:pPr>
      <w:rPr>
        <w:rFonts w:hint="default"/>
      </w:rPr>
    </w:lvl>
    <w:lvl w:ilvl="3" w:tplc="BD2E0F30">
      <w:start w:val="1"/>
      <w:numFmt w:val="bullet"/>
      <w:lvlText w:val="•"/>
      <w:lvlJc w:val="left"/>
      <w:pPr>
        <w:ind w:left="2388" w:hanging="171"/>
      </w:pPr>
      <w:rPr>
        <w:rFonts w:hint="default"/>
      </w:rPr>
    </w:lvl>
    <w:lvl w:ilvl="4" w:tplc="F56CC4B6">
      <w:start w:val="1"/>
      <w:numFmt w:val="bullet"/>
      <w:lvlText w:val="•"/>
      <w:lvlJc w:val="left"/>
      <w:pPr>
        <w:ind w:left="3061" w:hanging="171"/>
      </w:pPr>
      <w:rPr>
        <w:rFonts w:hint="default"/>
      </w:rPr>
    </w:lvl>
    <w:lvl w:ilvl="5" w:tplc="03D6653E">
      <w:start w:val="1"/>
      <w:numFmt w:val="bullet"/>
      <w:lvlText w:val="•"/>
      <w:lvlJc w:val="left"/>
      <w:pPr>
        <w:ind w:left="3734" w:hanging="171"/>
      </w:pPr>
      <w:rPr>
        <w:rFonts w:hint="default"/>
      </w:rPr>
    </w:lvl>
    <w:lvl w:ilvl="6" w:tplc="62CCB21C">
      <w:start w:val="1"/>
      <w:numFmt w:val="bullet"/>
      <w:lvlText w:val="•"/>
      <w:lvlJc w:val="left"/>
      <w:pPr>
        <w:ind w:left="4407" w:hanging="171"/>
      </w:pPr>
      <w:rPr>
        <w:rFonts w:hint="default"/>
      </w:rPr>
    </w:lvl>
    <w:lvl w:ilvl="7" w:tplc="4B1AAD6C">
      <w:start w:val="1"/>
      <w:numFmt w:val="bullet"/>
      <w:lvlText w:val="•"/>
      <w:lvlJc w:val="left"/>
      <w:pPr>
        <w:ind w:left="5080" w:hanging="171"/>
      </w:pPr>
      <w:rPr>
        <w:rFonts w:hint="default"/>
      </w:rPr>
    </w:lvl>
    <w:lvl w:ilvl="8" w:tplc="89CA7E66">
      <w:start w:val="1"/>
      <w:numFmt w:val="bullet"/>
      <w:lvlText w:val="•"/>
      <w:lvlJc w:val="left"/>
      <w:pPr>
        <w:ind w:left="5753" w:hanging="171"/>
      </w:pPr>
      <w:rPr>
        <w:rFonts w:hint="default"/>
      </w:rPr>
    </w:lvl>
  </w:abstractNum>
  <w:abstractNum w:abstractNumId="15">
    <w:nsid w:val="378C2199"/>
    <w:multiLevelType w:val="hybridMultilevel"/>
    <w:tmpl w:val="49EA0CA8"/>
    <w:lvl w:ilvl="0" w:tplc="F154B48C">
      <w:start w:val="1"/>
      <w:numFmt w:val="decimal"/>
      <w:lvlText w:val="%1"/>
      <w:lvlJc w:val="left"/>
      <w:pPr>
        <w:ind w:left="2855" w:hanging="284"/>
        <w:jc w:val="left"/>
      </w:pPr>
      <w:rPr>
        <w:rFonts w:ascii="Arial" w:eastAsia="Arial" w:hAnsi="Arial" w:hint="default"/>
        <w:w w:val="90"/>
        <w:sz w:val="22"/>
        <w:szCs w:val="22"/>
      </w:rPr>
    </w:lvl>
    <w:lvl w:ilvl="1" w:tplc="E54E8FFE">
      <w:start w:val="1"/>
      <w:numFmt w:val="bullet"/>
      <w:lvlText w:val="•"/>
      <w:lvlJc w:val="left"/>
      <w:pPr>
        <w:ind w:left="3518" w:hanging="284"/>
      </w:pPr>
      <w:rPr>
        <w:rFonts w:hint="default"/>
      </w:rPr>
    </w:lvl>
    <w:lvl w:ilvl="2" w:tplc="9A6C8EB0">
      <w:start w:val="1"/>
      <w:numFmt w:val="bullet"/>
      <w:lvlText w:val="•"/>
      <w:lvlJc w:val="left"/>
      <w:pPr>
        <w:ind w:left="4181" w:hanging="284"/>
      </w:pPr>
      <w:rPr>
        <w:rFonts w:hint="default"/>
      </w:rPr>
    </w:lvl>
    <w:lvl w:ilvl="3" w:tplc="7CE25928">
      <w:start w:val="1"/>
      <w:numFmt w:val="bullet"/>
      <w:lvlText w:val="•"/>
      <w:lvlJc w:val="left"/>
      <w:pPr>
        <w:ind w:left="4844" w:hanging="284"/>
      </w:pPr>
      <w:rPr>
        <w:rFonts w:hint="default"/>
      </w:rPr>
    </w:lvl>
    <w:lvl w:ilvl="4" w:tplc="AE9C4B5C">
      <w:start w:val="1"/>
      <w:numFmt w:val="bullet"/>
      <w:lvlText w:val="•"/>
      <w:lvlJc w:val="left"/>
      <w:pPr>
        <w:ind w:left="5507" w:hanging="284"/>
      </w:pPr>
      <w:rPr>
        <w:rFonts w:hint="default"/>
      </w:rPr>
    </w:lvl>
    <w:lvl w:ilvl="5" w:tplc="9528C7B0">
      <w:start w:val="1"/>
      <w:numFmt w:val="bullet"/>
      <w:lvlText w:val="•"/>
      <w:lvlJc w:val="left"/>
      <w:pPr>
        <w:ind w:left="6170" w:hanging="284"/>
      </w:pPr>
      <w:rPr>
        <w:rFonts w:hint="default"/>
      </w:rPr>
    </w:lvl>
    <w:lvl w:ilvl="6" w:tplc="6624DDF4">
      <w:start w:val="1"/>
      <w:numFmt w:val="bullet"/>
      <w:lvlText w:val="•"/>
      <w:lvlJc w:val="left"/>
      <w:pPr>
        <w:ind w:left="6833" w:hanging="284"/>
      </w:pPr>
      <w:rPr>
        <w:rFonts w:hint="default"/>
      </w:rPr>
    </w:lvl>
    <w:lvl w:ilvl="7" w:tplc="8DD0FEA6">
      <w:start w:val="1"/>
      <w:numFmt w:val="bullet"/>
      <w:lvlText w:val="•"/>
      <w:lvlJc w:val="left"/>
      <w:pPr>
        <w:ind w:left="7496" w:hanging="284"/>
      </w:pPr>
      <w:rPr>
        <w:rFonts w:hint="default"/>
      </w:rPr>
    </w:lvl>
    <w:lvl w:ilvl="8" w:tplc="E0EC6E18">
      <w:start w:val="1"/>
      <w:numFmt w:val="bullet"/>
      <w:lvlText w:val="•"/>
      <w:lvlJc w:val="left"/>
      <w:pPr>
        <w:ind w:left="8159" w:hanging="284"/>
      </w:pPr>
      <w:rPr>
        <w:rFonts w:hint="default"/>
      </w:rPr>
    </w:lvl>
  </w:abstractNum>
  <w:abstractNum w:abstractNumId="16">
    <w:nsid w:val="3F7D5B3D"/>
    <w:multiLevelType w:val="multilevel"/>
    <w:tmpl w:val="608C3E78"/>
    <w:lvl w:ilvl="0">
      <w:start w:val="1"/>
      <w:numFmt w:val="decimal"/>
      <w:lvlText w:val="%1"/>
      <w:lvlJc w:val="left"/>
      <w:pPr>
        <w:ind w:left="243" w:hanging="329"/>
        <w:jc w:val="left"/>
      </w:pPr>
      <w:rPr>
        <w:rFonts w:hint="default"/>
      </w:rPr>
    </w:lvl>
    <w:lvl w:ilvl="1">
      <w:start w:val="5"/>
      <w:numFmt w:val="decimal"/>
      <w:lvlText w:val="%1.%2"/>
      <w:lvlJc w:val="left"/>
      <w:pPr>
        <w:ind w:left="243" w:hanging="329"/>
        <w:jc w:val="left"/>
      </w:pPr>
      <w:rPr>
        <w:rFonts w:ascii="Arial" w:eastAsia="Arial" w:hAnsi="Arial" w:hint="default"/>
        <w:spacing w:val="-2"/>
        <w:w w:val="90"/>
        <w:sz w:val="22"/>
        <w:szCs w:val="22"/>
      </w:rPr>
    </w:lvl>
    <w:lvl w:ilvl="2">
      <w:start w:val="1"/>
      <w:numFmt w:val="bullet"/>
      <w:lvlText w:val="•"/>
      <w:lvlJc w:val="left"/>
      <w:pPr>
        <w:ind w:left="2862" w:hanging="171"/>
      </w:pPr>
      <w:rPr>
        <w:rFonts w:ascii="Arial" w:eastAsia="Arial" w:hAnsi="Arial" w:hint="default"/>
        <w:color w:val="D35E13"/>
        <w:w w:val="128"/>
        <w:sz w:val="22"/>
        <w:szCs w:val="22"/>
      </w:rPr>
    </w:lvl>
    <w:lvl w:ilvl="3">
      <w:start w:val="1"/>
      <w:numFmt w:val="bullet"/>
      <w:lvlText w:val="–"/>
      <w:lvlJc w:val="left"/>
      <w:pPr>
        <w:ind w:left="3032" w:hanging="171"/>
      </w:pPr>
      <w:rPr>
        <w:rFonts w:ascii="Arial" w:eastAsia="Arial" w:hAnsi="Arial" w:hint="default"/>
        <w:color w:val="D35E13"/>
        <w:w w:val="90"/>
        <w:sz w:val="22"/>
        <w:szCs w:val="22"/>
      </w:rPr>
    </w:lvl>
    <w:lvl w:ilvl="4">
      <w:start w:val="1"/>
      <w:numFmt w:val="bullet"/>
      <w:lvlText w:val="•"/>
      <w:lvlJc w:val="left"/>
      <w:pPr>
        <w:ind w:left="4063" w:hanging="171"/>
      </w:pPr>
      <w:rPr>
        <w:rFonts w:hint="default"/>
      </w:rPr>
    </w:lvl>
    <w:lvl w:ilvl="5">
      <w:start w:val="1"/>
      <w:numFmt w:val="bullet"/>
      <w:lvlText w:val="•"/>
      <w:lvlJc w:val="left"/>
      <w:pPr>
        <w:ind w:left="4579" w:hanging="171"/>
      </w:pPr>
      <w:rPr>
        <w:rFonts w:hint="default"/>
      </w:rPr>
    </w:lvl>
    <w:lvl w:ilvl="6">
      <w:start w:val="1"/>
      <w:numFmt w:val="bullet"/>
      <w:lvlText w:val="•"/>
      <w:lvlJc w:val="left"/>
      <w:pPr>
        <w:ind w:left="5094" w:hanging="171"/>
      </w:pPr>
      <w:rPr>
        <w:rFonts w:hint="default"/>
      </w:rPr>
    </w:lvl>
    <w:lvl w:ilvl="7">
      <w:start w:val="1"/>
      <w:numFmt w:val="bullet"/>
      <w:lvlText w:val="•"/>
      <w:lvlJc w:val="left"/>
      <w:pPr>
        <w:ind w:left="5610" w:hanging="171"/>
      </w:pPr>
      <w:rPr>
        <w:rFonts w:hint="default"/>
      </w:rPr>
    </w:lvl>
    <w:lvl w:ilvl="8">
      <w:start w:val="1"/>
      <w:numFmt w:val="bullet"/>
      <w:lvlText w:val="•"/>
      <w:lvlJc w:val="left"/>
      <w:pPr>
        <w:ind w:left="6125" w:hanging="171"/>
      </w:pPr>
      <w:rPr>
        <w:rFonts w:hint="default"/>
      </w:rPr>
    </w:lvl>
  </w:abstractNum>
  <w:abstractNum w:abstractNumId="17">
    <w:nsid w:val="3FBC5913"/>
    <w:multiLevelType w:val="hybridMultilevel"/>
    <w:tmpl w:val="0E6E1160"/>
    <w:lvl w:ilvl="0" w:tplc="E870AE2A">
      <w:start w:val="1"/>
      <w:numFmt w:val="bullet"/>
      <w:lvlText w:val="•"/>
      <w:lvlJc w:val="left"/>
      <w:pPr>
        <w:ind w:left="288" w:hanging="171"/>
      </w:pPr>
      <w:rPr>
        <w:rFonts w:ascii="Arial" w:eastAsia="Arial" w:hAnsi="Arial" w:hint="default"/>
        <w:color w:val="D35E13"/>
        <w:w w:val="128"/>
        <w:sz w:val="22"/>
        <w:szCs w:val="22"/>
      </w:rPr>
    </w:lvl>
    <w:lvl w:ilvl="1" w:tplc="F47E4B2A">
      <w:start w:val="1"/>
      <w:numFmt w:val="bullet"/>
      <w:lvlText w:val="–"/>
      <w:lvlJc w:val="left"/>
      <w:pPr>
        <w:ind w:left="458" w:hanging="171"/>
      </w:pPr>
      <w:rPr>
        <w:rFonts w:ascii="Arial" w:eastAsia="Arial" w:hAnsi="Arial" w:hint="default"/>
        <w:color w:val="D35E13"/>
        <w:w w:val="90"/>
        <w:sz w:val="22"/>
        <w:szCs w:val="22"/>
      </w:rPr>
    </w:lvl>
    <w:lvl w:ilvl="2" w:tplc="0B3EABA4">
      <w:start w:val="1"/>
      <w:numFmt w:val="bullet"/>
      <w:lvlText w:val="•"/>
      <w:lvlJc w:val="left"/>
      <w:pPr>
        <w:ind w:left="1188" w:hanging="171"/>
      </w:pPr>
      <w:rPr>
        <w:rFonts w:hint="default"/>
      </w:rPr>
    </w:lvl>
    <w:lvl w:ilvl="3" w:tplc="3224DE50">
      <w:start w:val="1"/>
      <w:numFmt w:val="bullet"/>
      <w:lvlText w:val="•"/>
      <w:lvlJc w:val="left"/>
      <w:pPr>
        <w:ind w:left="1919" w:hanging="171"/>
      </w:pPr>
      <w:rPr>
        <w:rFonts w:hint="default"/>
      </w:rPr>
    </w:lvl>
    <w:lvl w:ilvl="4" w:tplc="3A18F654">
      <w:start w:val="1"/>
      <w:numFmt w:val="bullet"/>
      <w:lvlText w:val="•"/>
      <w:lvlJc w:val="left"/>
      <w:pPr>
        <w:ind w:left="2649" w:hanging="171"/>
      </w:pPr>
      <w:rPr>
        <w:rFonts w:hint="default"/>
      </w:rPr>
    </w:lvl>
    <w:lvl w:ilvl="5" w:tplc="8716CFA6">
      <w:start w:val="1"/>
      <w:numFmt w:val="bullet"/>
      <w:lvlText w:val="•"/>
      <w:lvlJc w:val="left"/>
      <w:pPr>
        <w:ind w:left="3379" w:hanging="171"/>
      </w:pPr>
      <w:rPr>
        <w:rFonts w:hint="default"/>
      </w:rPr>
    </w:lvl>
    <w:lvl w:ilvl="6" w:tplc="8B6E7412">
      <w:start w:val="1"/>
      <w:numFmt w:val="bullet"/>
      <w:lvlText w:val="•"/>
      <w:lvlJc w:val="left"/>
      <w:pPr>
        <w:ind w:left="4110" w:hanging="171"/>
      </w:pPr>
      <w:rPr>
        <w:rFonts w:hint="default"/>
      </w:rPr>
    </w:lvl>
    <w:lvl w:ilvl="7" w:tplc="4D645532">
      <w:start w:val="1"/>
      <w:numFmt w:val="bullet"/>
      <w:lvlText w:val="•"/>
      <w:lvlJc w:val="left"/>
      <w:pPr>
        <w:ind w:left="4840" w:hanging="171"/>
      </w:pPr>
      <w:rPr>
        <w:rFonts w:hint="default"/>
      </w:rPr>
    </w:lvl>
    <w:lvl w:ilvl="8" w:tplc="BB8C9938">
      <w:start w:val="1"/>
      <w:numFmt w:val="bullet"/>
      <w:lvlText w:val="•"/>
      <w:lvlJc w:val="left"/>
      <w:pPr>
        <w:ind w:left="5571" w:hanging="171"/>
      </w:pPr>
      <w:rPr>
        <w:rFonts w:hint="default"/>
      </w:rPr>
    </w:lvl>
  </w:abstractNum>
  <w:abstractNum w:abstractNumId="18">
    <w:nsid w:val="432E061C"/>
    <w:multiLevelType w:val="hybridMultilevel"/>
    <w:tmpl w:val="02B4ED28"/>
    <w:lvl w:ilvl="0" w:tplc="C5F870D8">
      <w:start w:val="1"/>
      <w:numFmt w:val="bullet"/>
      <w:lvlText w:val="•"/>
      <w:lvlJc w:val="left"/>
      <w:pPr>
        <w:ind w:left="413" w:hanging="171"/>
      </w:pPr>
      <w:rPr>
        <w:rFonts w:ascii="Arial" w:eastAsia="Arial" w:hAnsi="Arial" w:hint="default"/>
        <w:color w:val="D35E13"/>
        <w:w w:val="128"/>
        <w:sz w:val="22"/>
        <w:szCs w:val="22"/>
      </w:rPr>
    </w:lvl>
    <w:lvl w:ilvl="1" w:tplc="9D36BCD8">
      <w:start w:val="1"/>
      <w:numFmt w:val="bullet"/>
      <w:lvlText w:val="•"/>
      <w:lvlJc w:val="left"/>
      <w:pPr>
        <w:ind w:left="1087" w:hanging="171"/>
      </w:pPr>
      <w:rPr>
        <w:rFonts w:hint="default"/>
      </w:rPr>
    </w:lvl>
    <w:lvl w:ilvl="2" w:tplc="574A4674">
      <w:start w:val="1"/>
      <w:numFmt w:val="bullet"/>
      <w:lvlText w:val="•"/>
      <w:lvlJc w:val="left"/>
      <w:pPr>
        <w:ind w:left="1762" w:hanging="171"/>
      </w:pPr>
      <w:rPr>
        <w:rFonts w:hint="default"/>
      </w:rPr>
    </w:lvl>
    <w:lvl w:ilvl="3" w:tplc="24006D3C">
      <w:start w:val="1"/>
      <w:numFmt w:val="bullet"/>
      <w:lvlText w:val="•"/>
      <w:lvlJc w:val="left"/>
      <w:pPr>
        <w:ind w:left="2436" w:hanging="171"/>
      </w:pPr>
      <w:rPr>
        <w:rFonts w:hint="default"/>
      </w:rPr>
    </w:lvl>
    <w:lvl w:ilvl="4" w:tplc="36DE3996">
      <w:start w:val="1"/>
      <w:numFmt w:val="bullet"/>
      <w:lvlText w:val="•"/>
      <w:lvlJc w:val="left"/>
      <w:pPr>
        <w:ind w:left="3110" w:hanging="171"/>
      </w:pPr>
      <w:rPr>
        <w:rFonts w:hint="default"/>
      </w:rPr>
    </w:lvl>
    <w:lvl w:ilvl="5" w:tplc="B9E05184">
      <w:start w:val="1"/>
      <w:numFmt w:val="bullet"/>
      <w:lvlText w:val="•"/>
      <w:lvlJc w:val="left"/>
      <w:pPr>
        <w:ind w:left="3785" w:hanging="171"/>
      </w:pPr>
      <w:rPr>
        <w:rFonts w:hint="default"/>
      </w:rPr>
    </w:lvl>
    <w:lvl w:ilvl="6" w:tplc="BAA25134">
      <w:start w:val="1"/>
      <w:numFmt w:val="bullet"/>
      <w:lvlText w:val="•"/>
      <w:lvlJc w:val="left"/>
      <w:pPr>
        <w:ind w:left="4459" w:hanging="171"/>
      </w:pPr>
      <w:rPr>
        <w:rFonts w:hint="default"/>
      </w:rPr>
    </w:lvl>
    <w:lvl w:ilvl="7" w:tplc="CE96E674">
      <w:start w:val="1"/>
      <w:numFmt w:val="bullet"/>
      <w:lvlText w:val="•"/>
      <w:lvlJc w:val="left"/>
      <w:pPr>
        <w:ind w:left="5133" w:hanging="171"/>
      </w:pPr>
      <w:rPr>
        <w:rFonts w:hint="default"/>
      </w:rPr>
    </w:lvl>
    <w:lvl w:ilvl="8" w:tplc="7C92597A">
      <w:start w:val="1"/>
      <w:numFmt w:val="bullet"/>
      <w:lvlText w:val="•"/>
      <w:lvlJc w:val="left"/>
      <w:pPr>
        <w:ind w:left="5808" w:hanging="171"/>
      </w:pPr>
      <w:rPr>
        <w:rFonts w:hint="default"/>
      </w:rPr>
    </w:lvl>
  </w:abstractNum>
  <w:abstractNum w:abstractNumId="19">
    <w:nsid w:val="43C51628"/>
    <w:multiLevelType w:val="hybridMultilevel"/>
    <w:tmpl w:val="48CE8FC2"/>
    <w:lvl w:ilvl="0" w:tplc="8AD4778A">
      <w:start w:val="1"/>
      <w:numFmt w:val="bullet"/>
      <w:lvlText w:val="•"/>
      <w:lvlJc w:val="left"/>
      <w:pPr>
        <w:ind w:left="2742" w:hanging="171"/>
      </w:pPr>
      <w:rPr>
        <w:rFonts w:ascii="Arial" w:eastAsia="Arial" w:hAnsi="Arial" w:hint="default"/>
        <w:color w:val="D35E13"/>
        <w:w w:val="128"/>
        <w:sz w:val="22"/>
        <w:szCs w:val="22"/>
      </w:rPr>
    </w:lvl>
    <w:lvl w:ilvl="1" w:tplc="5F14FC02">
      <w:start w:val="1"/>
      <w:numFmt w:val="bullet"/>
      <w:lvlText w:val="•"/>
      <w:lvlJc w:val="left"/>
      <w:pPr>
        <w:ind w:left="3416" w:hanging="171"/>
      </w:pPr>
      <w:rPr>
        <w:rFonts w:hint="default"/>
      </w:rPr>
    </w:lvl>
    <w:lvl w:ilvl="2" w:tplc="95A68700">
      <w:start w:val="1"/>
      <w:numFmt w:val="bullet"/>
      <w:lvlText w:val="•"/>
      <w:lvlJc w:val="left"/>
      <w:pPr>
        <w:ind w:left="4090" w:hanging="171"/>
      </w:pPr>
      <w:rPr>
        <w:rFonts w:hint="default"/>
      </w:rPr>
    </w:lvl>
    <w:lvl w:ilvl="3" w:tplc="6CF0B120">
      <w:start w:val="1"/>
      <w:numFmt w:val="bullet"/>
      <w:lvlText w:val="•"/>
      <w:lvlJc w:val="left"/>
      <w:pPr>
        <w:ind w:left="4765" w:hanging="171"/>
      </w:pPr>
      <w:rPr>
        <w:rFonts w:hint="default"/>
      </w:rPr>
    </w:lvl>
    <w:lvl w:ilvl="4" w:tplc="8D06B024">
      <w:start w:val="1"/>
      <w:numFmt w:val="bullet"/>
      <w:lvlText w:val="•"/>
      <w:lvlJc w:val="left"/>
      <w:pPr>
        <w:ind w:left="5439" w:hanging="171"/>
      </w:pPr>
      <w:rPr>
        <w:rFonts w:hint="default"/>
      </w:rPr>
    </w:lvl>
    <w:lvl w:ilvl="5" w:tplc="067AE700">
      <w:start w:val="1"/>
      <w:numFmt w:val="bullet"/>
      <w:lvlText w:val="•"/>
      <w:lvlJc w:val="left"/>
      <w:pPr>
        <w:ind w:left="6113" w:hanging="171"/>
      </w:pPr>
      <w:rPr>
        <w:rFonts w:hint="default"/>
      </w:rPr>
    </w:lvl>
    <w:lvl w:ilvl="6" w:tplc="95161576">
      <w:start w:val="1"/>
      <w:numFmt w:val="bullet"/>
      <w:lvlText w:val="•"/>
      <w:lvlJc w:val="left"/>
      <w:pPr>
        <w:ind w:left="6788" w:hanging="171"/>
      </w:pPr>
      <w:rPr>
        <w:rFonts w:hint="default"/>
      </w:rPr>
    </w:lvl>
    <w:lvl w:ilvl="7" w:tplc="B6346684">
      <w:start w:val="1"/>
      <w:numFmt w:val="bullet"/>
      <w:lvlText w:val="•"/>
      <w:lvlJc w:val="left"/>
      <w:pPr>
        <w:ind w:left="7462" w:hanging="171"/>
      </w:pPr>
      <w:rPr>
        <w:rFonts w:hint="default"/>
      </w:rPr>
    </w:lvl>
    <w:lvl w:ilvl="8" w:tplc="38D6F5A0">
      <w:start w:val="1"/>
      <w:numFmt w:val="bullet"/>
      <w:lvlText w:val="•"/>
      <w:lvlJc w:val="left"/>
      <w:pPr>
        <w:ind w:left="8136" w:hanging="171"/>
      </w:pPr>
      <w:rPr>
        <w:rFonts w:hint="default"/>
      </w:rPr>
    </w:lvl>
  </w:abstractNum>
  <w:abstractNum w:abstractNumId="20">
    <w:nsid w:val="4E7806BC"/>
    <w:multiLevelType w:val="multilevel"/>
    <w:tmpl w:val="09E61666"/>
    <w:lvl w:ilvl="0">
      <w:start w:val="4"/>
      <w:numFmt w:val="decimal"/>
      <w:lvlText w:val="%1"/>
      <w:lvlJc w:val="left"/>
      <w:pPr>
        <w:ind w:left="180" w:hanging="308"/>
        <w:jc w:val="left"/>
      </w:pPr>
      <w:rPr>
        <w:rFonts w:hint="default"/>
      </w:rPr>
    </w:lvl>
    <w:lvl w:ilvl="1">
      <w:start w:val="1"/>
      <w:numFmt w:val="decimal"/>
      <w:lvlText w:val="%1.%2"/>
      <w:lvlJc w:val="left"/>
      <w:pPr>
        <w:ind w:left="180" w:hanging="308"/>
        <w:jc w:val="left"/>
      </w:pPr>
      <w:rPr>
        <w:rFonts w:ascii="Arial" w:eastAsia="Arial" w:hAnsi="Arial" w:hint="default"/>
        <w:spacing w:val="-3"/>
        <w:w w:val="90"/>
        <w:sz w:val="22"/>
        <w:szCs w:val="22"/>
      </w:rPr>
    </w:lvl>
    <w:lvl w:ilvl="2">
      <w:start w:val="1"/>
      <w:numFmt w:val="bullet"/>
      <w:lvlText w:val="•"/>
      <w:lvlJc w:val="left"/>
      <w:pPr>
        <w:ind w:left="2742" w:hanging="171"/>
      </w:pPr>
      <w:rPr>
        <w:rFonts w:ascii="Arial" w:eastAsia="Arial" w:hAnsi="Arial" w:hint="default"/>
        <w:color w:val="D35E13"/>
        <w:w w:val="128"/>
        <w:sz w:val="22"/>
        <w:szCs w:val="22"/>
      </w:rPr>
    </w:lvl>
    <w:lvl w:ilvl="3">
      <w:start w:val="1"/>
      <w:numFmt w:val="bullet"/>
      <w:lvlText w:val="•"/>
      <w:lvlJc w:val="left"/>
      <w:pPr>
        <w:ind w:left="3213" w:hanging="171"/>
      </w:pPr>
      <w:rPr>
        <w:rFonts w:hint="default"/>
      </w:rPr>
    </w:lvl>
    <w:lvl w:ilvl="4">
      <w:start w:val="1"/>
      <w:numFmt w:val="bullet"/>
      <w:lvlText w:val="•"/>
      <w:lvlJc w:val="left"/>
      <w:pPr>
        <w:ind w:left="3685" w:hanging="171"/>
      </w:pPr>
      <w:rPr>
        <w:rFonts w:hint="default"/>
      </w:rPr>
    </w:lvl>
    <w:lvl w:ilvl="5">
      <w:start w:val="1"/>
      <w:numFmt w:val="bullet"/>
      <w:lvlText w:val="•"/>
      <w:lvlJc w:val="left"/>
      <w:pPr>
        <w:ind w:left="4156" w:hanging="171"/>
      </w:pPr>
      <w:rPr>
        <w:rFonts w:hint="default"/>
      </w:rPr>
    </w:lvl>
    <w:lvl w:ilvl="6">
      <w:start w:val="1"/>
      <w:numFmt w:val="bullet"/>
      <w:lvlText w:val="•"/>
      <w:lvlJc w:val="left"/>
      <w:pPr>
        <w:ind w:left="4628" w:hanging="171"/>
      </w:pPr>
      <w:rPr>
        <w:rFonts w:hint="default"/>
      </w:rPr>
    </w:lvl>
    <w:lvl w:ilvl="7">
      <w:start w:val="1"/>
      <w:numFmt w:val="bullet"/>
      <w:lvlText w:val="•"/>
      <w:lvlJc w:val="left"/>
      <w:pPr>
        <w:ind w:left="5099" w:hanging="171"/>
      </w:pPr>
      <w:rPr>
        <w:rFonts w:hint="default"/>
      </w:rPr>
    </w:lvl>
    <w:lvl w:ilvl="8">
      <w:start w:val="1"/>
      <w:numFmt w:val="bullet"/>
      <w:lvlText w:val="•"/>
      <w:lvlJc w:val="left"/>
      <w:pPr>
        <w:ind w:left="5571" w:hanging="171"/>
      </w:pPr>
      <w:rPr>
        <w:rFonts w:hint="default"/>
      </w:rPr>
    </w:lvl>
  </w:abstractNum>
  <w:abstractNum w:abstractNumId="21">
    <w:nsid w:val="50656819"/>
    <w:multiLevelType w:val="hybridMultilevel"/>
    <w:tmpl w:val="C99034F8"/>
    <w:lvl w:ilvl="0" w:tplc="92880BF2">
      <w:start w:val="1"/>
      <w:numFmt w:val="decimal"/>
      <w:lvlText w:val="%1"/>
      <w:lvlJc w:val="left"/>
      <w:pPr>
        <w:ind w:left="340" w:hanging="171"/>
        <w:jc w:val="left"/>
      </w:pPr>
      <w:rPr>
        <w:rFonts w:ascii="Arial" w:eastAsia="Arial" w:hAnsi="Arial" w:hint="default"/>
        <w:color w:val="D35E13"/>
        <w:w w:val="90"/>
        <w:sz w:val="17"/>
        <w:szCs w:val="17"/>
      </w:rPr>
    </w:lvl>
    <w:lvl w:ilvl="1" w:tplc="C8AC0CFA">
      <w:start w:val="1"/>
      <w:numFmt w:val="bullet"/>
      <w:lvlText w:val="•"/>
      <w:lvlJc w:val="left"/>
      <w:pPr>
        <w:ind w:left="1299" w:hanging="171"/>
      </w:pPr>
      <w:rPr>
        <w:rFonts w:hint="default"/>
      </w:rPr>
    </w:lvl>
    <w:lvl w:ilvl="2" w:tplc="13C2724A">
      <w:start w:val="1"/>
      <w:numFmt w:val="bullet"/>
      <w:lvlText w:val="•"/>
      <w:lvlJc w:val="left"/>
      <w:pPr>
        <w:ind w:left="2257" w:hanging="171"/>
      </w:pPr>
      <w:rPr>
        <w:rFonts w:hint="default"/>
      </w:rPr>
    </w:lvl>
    <w:lvl w:ilvl="3" w:tplc="06205A92">
      <w:start w:val="1"/>
      <w:numFmt w:val="bullet"/>
      <w:lvlText w:val="•"/>
      <w:lvlJc w:val="left"/>
      <w:pPr>
        <w:ind w:left="3216" w:hanging="171"/>
      </w:pPr>
      <w:rPr>
        <w:rFonts w:hint="default"/>
      </w:rPr>
    </w:lvl>
    <w:lvl w:ilvl="4" w:tplc="115E9662">
      <w:start w:val="1"/>
      <w:numFmt w:val="bullet"/>
      <w:lvlText w:val="•"/>
      <w:lvlJc w:val="left"/>
      <w:pPr>
        <w:ind w:left="4174" w:hanging="171"/>
      </w:pPr>
      <w:rPr>
        <w:rFonts w:hint="default"/>
      </w:rPr>
    </w:lvl>
    <w:lvl w:ilvl="5" w:tplc="91645078">
      <w:start w:val="1"/>
      <w:numFmt w:val="bullet"/>
      <w:lvlText w:val="•"/>
      <w:lvlJc w:val="left"/>
      <w:pPr>
        <w:ind w:left="5133" w:hanging="171"/>
      </w:pPr>
      <w:rPr>
        <w:rFonts w:hint="default"/>
      </w:rPr>
    </w:lvl>
    <w:lvl w:ilvl="6" w:tplc="7758E2A2">
      <w:start w:val="1"/>
      <w:numFmt w:val="bullet"/>
      <w:lvlText w:val="•"/>
      <w:lvlJc w:val="left"/>
      <w:pPr>
        <w:ind w:left="6091" w:hanging="171"/>
      </w:pPr>
      <w:rPr>
        <w:rFonts w:hint="default"/>
      </w:rPr>
    </w:lvl>
    <w:lvl w:ilvl="7" w:tplc="1B864FB4">
      <w:start w:val="1"/>
      <w:numFmt w:val="bullet"/>
      <w:lvlText w:val="•"/>
      <w:lvlJc w:val="left"/>
      <w:pPr>
        <w:ind w:left="7050" w:hanging="171"/>
      </w:pPr>
      <w:rPr>
        <w:rFonts w:hint="default"/>
      </w:rPr>
    </w:lvl>
    <w:lvl w:ilvl="8" w:tplc="1AEC4132">
      <w:start w:val="1"/>
      <w:numFmt w:val="bullet"/>
      <w:lvlText w:val="•"/>
      <w:lvlJc w:val="left"/>
      <w:pPr>
        <w:ind w:left="8008" w:hanging="171"/>
      </w:pPr>
      <w:rPr>
        <w:rFonts w:hint="default"/>
      </w:rPr>
    </w:lvl>
  </w:abstractNum>
  <w:abstractNum w:abstractNumId="22">
    <w:nsid w:val="512003C2"/>
    <w:multiLevelType w:val="hybridMultilevel"/>
    <w:tmpl w:val="C0C2820C"/>
    <w:lvl w:ilvl="0" w:tplc="6EFE8552">
      <w:start w:val="1"/>
      <w:numFmt w:val="decimal"/>
      <w:lvlText w:val="%1"/>
      <w:lvlJc w:val="left"/>
      <w:pPr>
        <w:ind w:left="340" w:hanging="171"/>
        <w:jc w:val="left"/>
      </w:pPr>
      <w:rPr>
        <w:rFonts w:ascii="Arial" w:eastAsia="Arial" w:hAnsi="Arial" w:hint="default"/>
        <w:color w:val="D35E13"/>
        <w:w w:val="90"/>
        <w:sz w:val="17"/>
        <w:szCs w:val="17"/>
      </w:rPr>
    </w:lvl>
    <w:lvl w:ilvl="1" w:tplc="25FA70D0">
      <w:start w:val="1"/>
      <w:numFmt w:val="bullet"/>
      <w:lvlText w:val="•"/>
      <w:lvlJc w:val="left"/>
      <w:pPr>
        <w:ind w:left="1299" w:hanging="171"/>
      </w:pPr>
      <w:rPr>
        <w:rFonts w:hint="default"/>
      </w:rPr>
    </w:lvl>
    <w:lvl w:ilvl="2" w:tplc="3C7CC45A">
      <w:start w:val="1"/>
      <w:numFmt w:val="bullet"/>
      <w:lvlText w:val="•"/>
      <w:lvlJc w:val="left"/>
      <w:pPr>
        <w:ind w:left="2257" w:hanging="171"/>
      </w:pPr>
      <w:rPr>
        <w:rFonts w:hint="default"/>
      </w:rPr>
    </w:lvl>
    <w:lvl w:ilvl="3" w:tplc="237459F0">
      <w:start w:val="1"/>
      <w:numFmt w:val="bullet"/>
      <w:lvlText w:val="•"/>
      <w:lvlJc w:val="left"/>
      <w:pPr>
        <w:ind w:left="3216" w:hanging="171"/>
      </w:pPr>
      <w:rPr>
        <w:rFonts w:hint="default"/>
      </w:rPr>
    </w:lvl>
    <w:lvl w:ilvl="4" w:tplc="C4FEEB80">
      <w:start w:val="1"/>
      <w:numFmt w:val="bullet"/>
      <w:lvlText w:val="•"/>
      <w:lvlJc w:val="left"/>
      <w:pPr>
        <w:ind w:left="4174" w:hanging="171"/>
      </w:pPr>
      <w:rPr>
        <w:rFonts w:hint="default"/>
      </w:rPr>
    </w:lvl>
    <w:lvl w:ilvl="5" w:tplc="2E9ED65A">
      <w:start w:val="1"/>
      <w:numFmt w:val="bullet"/>
      <w:lvlText w:val="•"/>
      <w:lvlJc w:val="left"/>
      <w:pPr>
        <w:ind w:left="5133" w:hanging="171"/>
      </w:pPr>
      <w:rPr>
        <w:rFonts w:hint="default"/>
      </w:rPr>
    </w:lvl>
    <w:lvl w:ilvl="6" w:tplc="CBC01DC2">
      <w:start w:val="1"/>
      <w:numFmt w:val="bullet"/>
      <w:lvlText w:val="•"/>
      <w:lvlJc w:val="left"/>
      <w:pPr>
        <w:ind w:left="6091" w:hanging="171"/>
      </w:pPr>
      <w:rPr>
        <w:rFonts w:hint="default"/>
      </w:rPr>
    </w:lvl>
    <w:lvl w:ilvl="7" w:tplc="F61661CE">
      <w:start w:val="1"/>
      <w:numFmt w:val="bullet"/>
      <w:lvlText w:val="•"/>
      <w:lvlJc w:val="left"/>
      <w:pPr>
        <w:ind w:left="7050" w:hanging="171"/>
      </w:pPr>
      <w:rPr>
        <w:rFonts w:hint="default"/>
      </w:rPr>
    </w:lvl>
    <w:lvl w:ilvl="8" w:tplc="8AFED230">
      <w:start w:val="1"/>
      <w:numFmt w:val="bullet"/>
      <w:lvlText w:val="•"/>
      <w:lvlJc w:val="left"/>
      <w:pPr>
        <w:ind w:left="8008" w:hanging="171"/>
      </w:pPr>
      <w:rPr>
        <w:rFonts w:hint="default"/>
      </w:rPr>
    </w:lvl>
  </w:abstractNum>
  <w:abstractNum w:abstractNumId="23">
    <w:nsid w:val="53105E7A"/>
    <w:multiLevelType w:val="hybridMultilevel"/>
    <w:tmpl w:val="5D96DC72"/>
    <w:lvl w:ilvl="0" w:tplc="A8F8CB4C">
      <w:start w:val="1"/>
      <w:numFmt w:val="upperLetter"/>
      <w:lvlText w:val="%1."/>
      <w:lvlJc w:val="left"/>
      <w:pPr>
        <w:ind w:left="2855" w:hanging="284"/>
        <w:jc w:val="left"/>
      </w:pPr>
      <w:rPr>
        <w:rFonts w:ascii="Arial" w:eastAsia="Arial" w:hAnsi="Arial" w:hint="default"/>
        <w:spacing w:val="6"/>
        <w:w w:val="90"/>
        <w:sz w:val="22"/>
        <w:szCs w:val="22"/>
      </w:rPr>
    </w:lvl>
    <w:lvl w:ilvl="1" w:tplc="C09EF21C">
      <w:start w:val="1"/>
      <w:numFmt w:val="bullet"/>
      <w:lvlText w:val="•"/>
      <w:lvlJc w:val="left"/>
      <w:pPr>
        <w:ind w:left="3518" w:hanging="284"/>
      </w:pPr>
      <w:rPr>
        <w:rFonts w:hint="default"/>
      </w:rPr>
    </w:lvl>
    <w:lvl w:ilvl="2" w:tplc="D71E3C22">
      <w:start w:val="1"/>
      <w:numFmt w:val="bullet"/>
      <w:lvlText w:val="•"/>
      <w:lvlJc w:val="left"/>
      <w:pPr>
        <w:ind w:left="4181" w:hanging="284"/>
      </w:pPr>
      <w:rPr>
        <w:rFonts w:hint="default"/>
      </w:rPr>
    </w:lvl>
    <w:lvl w:ilvl="3" w:tplc="52887C64">
      <w:start w:val="1"/>
      <w:numFmt w:val="bullet"/>
      <w:lvlText w:val="•"/>
      <w:lvlJc w:val="left"/>
      <w:pPr>
        <w:ind w:left="4844" w:hanging="284"/>
      </w:pPr>
      <w:rPr>
        <w:rFonts w:hint="default"/>
      </w:rPr>
    </w:lvl>
    <w:lvl w:ilvl="4" w:tplc="7CDA21C0">
      <w:start w:val="1"/>
      <w:numFmt w:val="bullet"/>
      <w:lvlText w:val="•"/>
      <w:lvlJc w:val="left"/>
      <w:pPr>
        <w:ind w:left="5507" w:hanging="284"/>
      </w:pPr>
      <w:rPr>
        <w:rFonts w:hint="default"/>
      </w:rPr>
    </w:lvl>
    <w:lvl w:ilvl="5" w:tplc="1DB2AB2A">
      <w:start w:val="1"/>
      <w:numFmt w:val="bullet"/>
      <w:lvlText w:val="•"/>
      <w:lvlJc w:val="left"/>
      <w:pPr>
        <w:ind w:left="6170" w:hanging="284"/>
      </w:pPr>
      <w:rPr>
        <w:rFonts w:hint="default"/>
      </w:rPr>
    </w:lvl>
    <w:lvl w:ilvl="6" w:tplc="E4D6A1BC">
      <w:start w:val="1"/>
      <w:numFmt w:val="bullet"/>
      <w:lvlText w:val="•"/>
      <w:lvlJc w:val="left"/>
      <w:pPr>
        <w:ind w:left="6833" w:hanging="284"/>
      </w:pPr>
      <w:rPr>
        <w:rFonts w:hint="default"/>
      </w:rPr>
    </w:lvl>
    <w:lvl w:ilvl="7" w:tplc="529EE9F6">
      <w:start w:val="1"/>
      <w:numFmt w:val="bullet"/>
      <w:lvlText w:val="•"/>
      <w:lvlJc w:val="left"/>
      <w:pPr>
        <w:ind w:left="7496" w:hanging="284"/>
      </w:pPr>
      <w:rPr>
        <w:rFonts w:hint="default"/>
      </w:rPr>
    </w:lvl>
    <w:lvl w:ilvl="8" w:tplc="1A3004A4">
      <w:start w:val="1"/>
      <w:numFmt w:val="bullet"/>
      <w:lvlText w:val="•"/>
      <w:lvlJc w:val="left"/>
      <w:pPr>
        <w:ind w:left="8159" w:hanging="284"/>
      </w:pPr>
      <w:rPr>
        <w:rFonts w:hint="default"/>
      </w:rPr>
    </w:lvl>
  </w:abstractNum>
  <w:abstractNum w:abstractNumId="24">
    <w:nsid w:val="5983501A"/>
    <w:multiLevelType w:val="multilevel"/>
    <w:tmpl w:val="ADF2C324"/>
    <w:lvl w:ilvl="0">
      <w:start w:val="10"/>
      <w:numFmt w:val="decimal"/>
      <w:lvlText w:val="%1"/>
      <w:lvlJc w:val="left"/>
      <w:pPr>
        <w:ind w:left="106" w:hanging="432"/>
        <w:jc w:val="left"/>
      </w:pPr>
      <w:rPr>
        <w:rFonts w:hint="default"/>
      </w:rPr>
    </w:lvl>
    <w:lvl w:ilvl="1">
      <w:start w:val="3"/>
      <w:numFmt w:val="decimal"/>
      <w:lvlText w:val="%1.%2"/>
      <w:lvlJc w:val="left"/>
      <w:pPr>
        <w:ind w:left="106" w:hanging="432"/>
        <w:jc w:val="left"/>
      </w:pPr>
      <w:rPr>
        <w:rFonts w:ascii="Arial" w:eastAsia="Arial" w:hAnsi="Arial" w:hint="default"/>
        <w:spacing w:val="-8"/>
        <w:w w:val="90"/>
        <w:sz w:val="22"/>
        <w:szCs w:val="22"/>
      </w:rPr>
    </w:lvl>
    <w:lvl w:ilvl="2">
      <w:start w:val="1"/>
      <w:numFmt w:val="bullet"/>
      <w:lvlText w:val="•"/>
      <w:lvlJc w:val="left"/>
      <w:pPr>
        <w:ind w:left="413" w:hanging="171"/>
      </w:pPr>
      <w:rPr>
        <w:rFonts w:ascii="Arial" w:eastAsia="Arial" w:hAnsi="Arial" w:hint="default"/>
        <w:color w:val="D35E13"/>
        <w:w w:val="128"/>
        <w:sz w:val="22"/>
        <w:szCs w:val="22"/>
      </w:rPr>
    </w:lvl>
    <w:lvl w:ilvl="3">
      <w:start w:val="1"/>
      <w:numFmt w:val="bullet"/>
      <w:lvlText w:val="•"/>
      <w:lvlJc w:val="left"/>
      <w:pPr>
        <w:ind w:left="1752" w:hanging="171"/>
      </w:pPr>
      <w:rPr>
        <w:rFonts w:hint="default"/>
      </w:rPr>
    </w:lvl>
    <w:lvl w:ilvl="4">
      <w:start w:val="1"/>
      <w:numFmt w:val="bullet"/>
      <w:lvlText w:val="•"/>
      <w:lvlJc w:val="left"/>
      <w:pPr>
        <w:ind w:left="2422" w:hanging="171"/>
      </w:pPr>
      <w:rPr>
        <w:rFonts w:hint="default"/>
      </w:rPr>
    </w:lvl>
    <w:lvl w:ilvl="5">
      <w:start w:val="1"/>
      <w:numFmt w:val="bullet"/>
      <w:lvlText w:val="•"/>
      <w:lvlJc w:val="left"/>
      <w:pPr>
        <w:ind w:left="3092" w:hanging="171"/>
      </w:pPr>
      <w:rPr>
        <w:rFonts w:hint="default"/>
      </w:rPr>
    </w:lvl>
    <w:lvl w:ilvl="6">
      <w:start w:val="1"/>
      <w:numFmt w:val="bullet"/>
      <w:lvlText w:val="•"/>
      <w:lvlJc w:val="left"/>
      <w:pPr>
        <w:ind w:left="3761" w:hanging="171"/>
      </w:pPr>
      <w:rPr>
        <w:rFonts w:hint="default"/>
      </w:rPr>
    </w:lvl>
    <w:lvl w:ilvl="7">
      <w:start w:val="1"/>
      <w:numFmt w:val="bullet"/>
      <w:lvlText w:val="•"/>
      <w:lvlJc w:val="left"/>
      <w:pPr>
        <w:ind w:left="4431" w:hanging="171"/>
      </w:pPr>
      <w:rPr>
        <w:rFonts w:hint="default"/>
      </w:rPr>
    </w:lvl>
    <w:lvl w:ilvl="8">
      <w:start w:val="1"/>
      <w:numFmt w:val="bullet"/>
      <w:lvlText w:val="•"/>
      <w:lvlJc w:val="left"/>
      <w:pPr>
        <w:ind w:left="5100" w:hanging="171"/>
      </w:pPr>
      <w:rPr>
        <w:rFonts w:hint="default"/>
      </w:rPr>
    </w:lvl>
  </w:abstractNum>
  <w:abstractNum w:abstractNumId="25">
    <w:nsid w:val="5D4037F8"/>
    <w:multiLevelType w:val="hybridMultilevel"/>
    <w:tmpl w:val="E206BB12"/>
    <w:lvl w:ilvl="0" w:tplc="14F456CC">
      <w:start w:val="1"/>
      <w:numFmt w:val="decimal"/>
      <w:lvlText w:val="%1"/>
      <w:lvlJc w:val="left"/>
      <w:pPr>
        <w:ind w:left="327" w:hanging="171"/>
        <w:jc w:val="left"/>
      </w:pPr>
      <w:rPr>
        <w:rFonts w:ascii="Arial" w:eastAsia="Arial" w:hAnsi="Arial" w:hint="default"/>
        <w:color w:val="D35E13"/>
        <w:w w:val="90"/>
        <w:sz w:val="17"/>
        <w:szCs w:val="17"/>
      </w:rPr>
    </w:lvl>
    <w:lvl w:ilvl="1" w:tplc="693A2E64">
      <w:start w:val="1"/>
      <w:numFmt w:val="bullet"/>
      <w:lvlText w:val="•"/>
      <w:lvlJc w:val="left"/>
      <w:pPr>
        <w:ind w:left="1285" w:hanging="171"/>
      </w:pPr>
      <w:rPr>
        <w:rFonts w:hint="default"/>
      </w:rPr>
    </w:lvl>
    <w:lvl w:ilvl="2" w:tplc="01A0B84E">
      <w:start w:val="1"/>
      <w:numFmt w:val="bullet"/>
      <w:lvlText w:val="•"/>
      <w:lvlJc w:val="left"/>
      <w:pPr>
        <w:ind w:left="2243" w:hanging="171"/>
      </w:pPr>
      <w:rPr>
        <w:rFonts w:hint="default"/>
      </w:rPr>
    </w:lvl>
    <w:lvl w:ilvl="3" w:tplc="FC7CB380">
      <w:start w:val="1"/>
      <w:numFmt w:val="bullet"/>
      <w:lvlText w:val="•"/>
      <w:lvlJc w:val="left"/>
      <w:pPr>
        <w:ind w:left="3200" w:hanging="171"/>
      </w:pPr>
      <w:rPr>
        <w:rFonts w:hint="default"/>
      </w:rPr>
    </w:lvl>
    <w:lvl w:ilvl="4" w:tplc="B66AB838">
      <w:start w:val="1"/>
      <w:numFmt w:val="bullet"/>
      <w:lvlText w:val="•"/>
      <w:lvlJc w:val="left"/>
      <w:pPr>
        <w:ind w:left="4158" w:hanging="171"/>
      </w:pPr>
      <w:rPr>
        <w:rFonts w:hint="default"/>
      </w:rPr>
    </w:lvl>
    <w:lvl w:ilvl="5" w:tplc="B10C8E28">
      <w:start w:val="1"/>
      <w:numFmt w:val="bullet"/>
      <w:lvlText w:val="•"/>
      <w:lvlJc w:val="left"/>
      <w:pPr>
        <w:ind w:left="5116" w:hanging="171"/>
      </w:pPr>
      <w:rPr>
        <w:rFonts w:hint="default"/>
      </w:rPr>
    </w:lvl>
    <w:lvl w:ilvl="6" w:tplc="08285582">
      <w:start w:val="1"/>
      <w:numFmt w:val="bullet"/>
      <w:lvlText w:val="•"/>
      <w:lvlJc w:val="left"/>
      <w:pPr>
        <w:ind w:left="6074" w:hanging="171"/>
      </w:pPr>
      <w:rPr>
        <w:rFonts w:hint="default"/>
      </w:rPr>
    </w:lvl>
    <w:lvl w:ilvl="7" w:tplc="D516423C">
      <w:start w:val="1"/>
      <w:numFmt w:val="bullet"/>
      <w:lvlText w:val="•"/>
      <w:lvlJc w:val="left"/>
      <w:pPr>
        <w:ind w:left="7032" w:hanging="171"/>
      </w:pPr>
      <w:rPr>
        <w:rFonts w:hint="default"/>
      </w:rPr>
    </w:lvl>
    <w:lvl w:ilvl="8" w:tplc="482E8DA8">
      <w:start w:val="1"/>
      <w:numFmt w:val="bullet"/>
      <w:lvlText w:val="•"/>
      <w:lvlJc w:val="left"/>
      <w:pPr>
        <w:ind w:left="7989" w:hanging="171"/>
      </w:pPr>
      <w:rPr>
        <w:rFonts w:hint="default"/>
      </w:rPr>
    </w:lvl>
  </w:abstractNum>
  <w:abstractNum w:abstractNumId="26">
    <w:nsid w:val="619A2B4D"/>
    <w:multiLevelType w:val="multilevel"/>
    <w:tmpl w:val="F8684284"/>
    <w:lvl w:ilvl="0">
      <w:start w:val="2"/>
      <w:numFmt w:val="decimal"/>
      <w:lvlText w:val="%1"/>
      <w:lvlJc w:val="left"/>
      <w:pPr>
        <w:ind w:left="106" w:hanging="327"/>
        <w:jc w:val="left"/>
      </w:pPr>
      <w:rPr>
        <w:rFonts w:hint="default"/>
      </w:rPr>
    </w:lvl>
    <w:lvl w:ilvl="1">
      <w:start w:val="5"/>
      <w:numFmt w:val="decimal"/>
      <w:lvlText w:val="%1.%2"/>
      <w:lvlJc w:val="left"/>
      <w:pPr>
        <w:ind w:left="106" w:hanging="327"/>
        <w:jc w:val="left"/>
      </w:pPr>
      <w:rPr>
        <w:rFonts w:ascii="Arial" w:eastAsia="Arial" w:hAnsi="Arial" w:hint="default"/>
        <w:spacing w:val="-4"/>
        <w:w w:val="90"/>
        <w:sz w:val="22"/>
        <w:szCs w:val="22"/>
      </w:rPr>
    </w:lvl>
    <w:lvl w:ilvl="2">
      <w:start w:val="1"/>
      <w:numFmt w:val="bullet"/>
      <w:lvlText w:val="•"/>
      <w:lvlJc w:val="left"/>
      <w:pPr>
        <w:ind w:left="413" w:hanging="171"/>
      </w:pPr>
      <w:rPr>
        <w:rFonts w:ascii="Arial" w:eastAsia="Arial" w:hAnsi="Arial" w:hint="default"/>
        <w:color w:val="D35E13"/>
        <w:w w:val="128"/>
        <w:sz w:val="22"/>
        <w:szCs w:val="22"/>
      </w:rPr>
    </w:lvl>
    <w:lvl w:ilvl="3">
      <w:start w:val="1"/>
      <w:numFmt w:val="bullet"/>
      <w:lvlText w:val="•"/>
      <w:lvlJc w:val="left"/>
      <w:pPr>
        <w:ind w:left="3102" w:hanging="171"/>
      </w:pPr>
      <w:rPr>
        <w:rFonts w:ascii="Arial" w:eastAsia="Arial" w:hAnsi="Arial" w:hint="default"/>
        <w:color w:val="D35E13"/>
        <w:w w:val="128"/>
        <w:sz w:val="22"/>
        <w:szCs w:val="22"/>
      </w:rPr>
    </w:lvl>
    <w:lvl w:ilvl="4">
      <w:start w:val="1"/>
      <w:numFmt w:val="bullet"/>
      <w:lvlText w:val="•"/>
      <w:lvlJc w:val="left"/>
      <w:pPr>
        <w:ind w:left="3661" w:hanging="171"/>
      </w:pPr>
      <w:rPr>
        <w:rFonts w:hint="default"/>
      </w:rPr>
    </w:lvl>
    <w:lvl w:ilvl="5">
      <w:start w:val="1"/>
      <w:numFmt w:val="bullet"/>
      <w:lvlText w:val="•"/>
      <w:lvlJc w:val="left"/>
      <w:pPr>
        <w:ind w:left="4221" w:hanging="171"/>
      </w:pPr>
      <w:rPr>
        <w:rFonts w:hint="default"/>
      </w:rPr>
    </w:lvl>
    <w:lvl w:ilvl="6">
      <w:start w:val="1"/>
      <w:numFmt w:val="bullet"/>
      <w:lvlText w:val="•"/>
      <w:lvlJc w:val="left"/>
      <w:pPr>
        <w:ind w:left="4781" w:hanging="171"/>
      </w:pPr>
      <w:rPr>
        <w:rFonts w:hint="default"/>
      </w:rPr>
    </w:lvl>
    <w:lvl w:ilvl="7">
      <w:start w:val="1"/>
      <w:numFmt w:val="bullet"/>
      <w:lvlText w:val="•"/>
      <w:lvlJc w:val="left"/>
      <w:pPr>
        <w:ind w:left="5340" w:hanging="171"/>
      </w:pPr>
      <w:rPr>
        <w:rFonts w:hint="default"/>
      </w:rPr>
    </w:lvl>
    <w:lvl w:ilvl="8">
      <w:start w:val="1"/>
      <w:numFmt w:val="bullet"/>
      <w:lvlText w:val="•"/>
      <w:lvlJc w:val="left"/>
      <w:pPr>
        <w:ind w:left="5900" w:hanging="171"/>
      </w:pPr>
      <w:rPr>
        <w:rFonts w:hint="default"/>
      </w:rPr>
    </w:lvl>
  </w:abstractNum>
  <w:abstractNum w:abstractNumId="27">
    <w:nsid w:val="63FD1F62"/>
    <w:multiLevelType w:val="hybridMultilevel"/>
    <w:tmpl w:val="43AC7A44"/>
    <w:lvl w:ilvl="0" w:tplc="F43EAAB6">
      <w:start w:val="1"/>
      <w:numFmt w:val="bullet"/>
      <w:lvlText w:val="–"/>
      <w:lvlJc w:val="left"/>
      <w:pPr>
        <w:ind w:left="1002" w:hanging="142"/>
      </w:pPr>
      <w:rPr>
        <w:rFonts w:ascii="Arial" w:eastAsia="Arial" w:hAnsi="Arial" w:hint="default"/>
        <w:color w:val="D35E13"/>
        <w:w w:val="89"/>
        <w:sz w:val="20"/>
        <w:szCs w:val="20"/>
      </w:rPr>
    </w:lvl>
    <w:lvl w:ilvl="1" w:tplc="9C20F056">
      <w:start w:val="1"/>
      <w:numFmt w:val="bullet"/>
      <w:lvlText w:val="•"/>
      <w:lvlJc w:val="left"/>
      <w:pPr>
        <w:ind w:left="3115" w:hanging="171"/>
      </w:pPr>
      <w:rPr>
        <w:rFonts w:ascii="Arial" w:eastAsia="Arial" w:hAnsi="Arial" w:hint="default"/>
        <w:color w:val="D35E13"/>
        <w:w w:val="128"/>
        <w:sz w:val="22"/>
        <w:szCs w:val="22"/>
      </w:rPr>
    </w:lvl>
    <w:lvl w:ilvl="2" w:tplc="A19EA6C4">
      <w:start w:val="1"/>
      <w:numFmt w:val="bullet"/>
      <w:lvlText w:val="•"/>
      <w:lvlJc w:val="left"/>
      <w:pPr>
        <w:ind w:left="3064" w:hanging="171"/>
      </w:pPr>
      <w:rPr>
        <w:rFonts w:hint="default"/>
      </w:rPr>
    </w:lvl>
    <w:lvl w:ilvl="3" w:tplc="4412C974">
      <w:start w:val="1"/>
      <w:numFmt w:val="bullet"/>
      <w:lvlText w:val="•"/>
      <w:lvlJc w:val="left"/>
      <w:pPr>
        <w:ind w:left="3014" w:hanging="171"/>
      </w:pPr>
      <w:rPr>
        <w:rFonts w:hint="default"/>
      </w:rPr>
    </w:lvl>
    <w:lvl w:ilvl="4" w:tplc="DABE4E12">
      <w:start w:val="1"/>
      <w:numFmt w:val="bullet"/>
      <w:lvlText w:val="•"/>
      <w:lvlJc w:val="left"/>
      <w:pPr>
        <w:ind w:left="2963" w:hanging="171"/>
      </w:pPr>
      <w:rPr>
        <w:rFonts w:hint="default"/>
      </w:rPr>
    </w:lvl>
    <w:lvl w:ilvl="5" w:tplc="9EAEE4DA">
      <w:start w:val="1"/>
      <w:numFmt w:val="bullet"/>
      <w:lvlText w:val="•"/>
      <w:lvlJc w:val="left"/>
      <w:pPr>
        <w:ind w:left="2913" w:hanging="171"/>
      </w:pPr>
      <w:rPr>
        <w:rFonts w:hint="default"/>
      </w:rPr>
    </w:lvl>
    <w:lvl w:ilvl="6" w:tplc="28362E78">
      <w:start w:val="1"/>
      <w:numFmt w:val="bullet"/>
      <w:lvlText w:val="•"/>
      <w:lvlJc w:val="left"/>
      <w:pPr>
        <w:ind w:left="2863" w:hanging="171"/>
      </w:pPr>
      <w:rPr>
        <w:rFonts w:hint="default"/>
      </w:rPr>
    </w:lvl>
    <w:lvl w:ilvl="7" w:tplc="0A56E3C0">
      <w:start w:val="1"/>
      <w:numFmt w:val="bullet"/>
      <w:lvlText w:val="•"/>
      <w:lvlJc w:val="left"/>
      <w:pPr>
        <w:ind w:left="2812" w:hanging="171"/>
      </w:pPr>
      <w:rPr>
        <w:rFonts w:hint="default"/>
      </w:rPr>
    </w:lvl>
    <w:lvl w:ilvl="8" w:tplc="D3F03A66">
      <w:start w:val="1"/>
      <w:numFmt w:val="bullet"/>
      <w:lvlText w:val="•"/>
      <w:lvlJc w:val="left"/>
      <w:pPr>
        <w:ind w:left="2762" w:hanging="171"/>
      </w:pPr>
      <w:rPr>
        <w:rFonts w:hint="default"/>
      </w:rPr>
    </w:lvl>
  </w:abstractNum>
  <w:abstractNum w:abstractNumId="28">
    <w:nsid w:val="6430627B"/>
    <w:multiLevelType w:val="hybridMultilevel"/>
    <w:tmpl w:val="945C3052"/>
    <w:lvl w:ilvl="0" w:tplc="400450BA">
      <w:start w:val="1"/>
      <w:numFmt w:val="bullet"/>
      <w:lvlText w:val="•"/>
      <w:lvlJc w:val="left"/>
      <w:pPr>
        <w:ind w:left="2742" w:hanging="171"/>
      </w:pPr>
      <w:rPr>
        <w:rFonts w:ascii="Arial" w:eastAsia="Arial" w:hAnsi="Arial" w:hint="default"/>
        <w:color w:val="D35E13"/>
        <w:w w:val="128"/>
        <w:sz w:val="22"/>
        <w:szCs w:val="22"/>
      </w:rPr>
    </w:lvl>
    <w:lvl w:ilvl="1" w:tplc="82C8C9D2">
      <w:start w:val="1"/>
      <w:numFmt w:val="bullet"/>
      <w:lvlText w:val="•"/>
      <w:lvlJc w:val="left"/>
      <w:pPr>
        <w:ind w:left="3416" w:hanging="171"/>
      </w:pPr>
      <w:rPr>
        <w:rFonts w:hint="default"/>
      </w:rPr>
    </w:lvl>
    <w:lvl w:ilvl="2" w:tplc="315E53CA">
      <w:start w:val="1"/>
      <w:numFmt w:val="bullet"/>
      <w:lvlText w:val="•"/>
      <w:lvlJc w:val="left"/>
      <w:pPr>
        <w:ind w:left="4090" w:hanging="171"/>
      </w:pPr>
      <w:rPr>
        <w:rFonts w:hint="default"/>
      </w:rPr>
    </w:lvl>
    <w:lvl w:ilvl="3" w:tplc="EEEC7DB4">
      <w:start w:val="1"/>
      <w:numFmt w:val="bullet"/>
      <w:lvlText w:val="•"/>
      <w:lvlJc w:val="left"/>
      <w:pPr>
        <w:ind w:left="4765" w:hanging="171"/>
      </w:pPr>
      <w:rPr>
        <w:rFonts w:hint="default"/>
      </w:rPr>
    </w:lvl>
    <w:lvl w:ilvl="4" w:tplc="E4AE6354">
      <w:start w:val="1"/>
      <w:numFmt w:val="bullet"/>
      <w:lvlText w:val="•"/>
      <w:lvlJc w:val="left"/>
      <w:pPr>
        <w:ind w:left="5439" w:hanging="171"/>
      </w:pPr>
      <w:rPr>
        <w:rFonts w:hint="default"/>
      </w:rPr>
    </w:lvl>
    <w:lvl w:ilvl="5" w:tplc="073E1308">
      <w:start w:val="1"/>
      <w:numFmt w:val="bullet"/>
      <w:lvlText w:val="•"/>
      <w:lvlJc w:val="left"/>
      <w:pPr>
        <w:ind w:left="6113" w:hanging="171"/>
      </w:pPr>
      <w:rPr>
        <w:rFonts w:hint="default"/>
      </w:rPr>
    </w:lvl>
    <w:lvl w:ilvl="6" w:tplc="88106286">
      <w:start w:val="1"/>
      <w:numFmt w:val="bullet"/>
      <w:lvlText w:val="•"/>
      <w:lvlJc w:val="left"/>
      <w:pPr>
        <w:ind w:left="6788" w:hanging="171"/>
      </w:pPr>
      <w:rPr>
        <w:rFonts w:hint="default"/>
      </w:rPr>
    </w:lvl>
    <w:lvl w:ilvl="7" w:tplc="1BE0B8A0">
      <w:start w:val="1"/>
      <w:numFmt w:val="bullet"/>
      <w:lvlText w:val="•"/>
      <w:lvlJc w:val="left"/>
      <w:pPr>
        <w:ind w:left="7462" w:hanging="171"/>
      </w:pPr>
      <w:rPr>
        <w:rFonts w:hint="default"/>
      </w:rPr>
    </w:lvl>
    <w:lvl w:ilvl="8" w:tplc="5E94D442">
      <w:start w:val="1"/>
      <w:numFmt w:val="bullet"/>
      <w:lvlText w:val="•"/>
      <w:lvlJc w:val="left"/>
      <w:pPr>
        <w:ind w:left="8136" w:hanging="171"/>
      </w:pPr>
      <w:rPr>
        <w:rFonts w:hint="default"/>
      </w:rPr>
    </w:lvl>
  </w:abstractNum>
  <w:abstractNum w:abstractNumId="29">
    <w:nsid w:val="653B4C55"/>
    <w:multiLevelType w:val="hybridMultilevel"/>
    <w:tmpl w:val="1F6E388C"/>
    <w:lvl w:ilvl="0" w:tplc="D2FCCDBC">
      <w:start w:val="1"/>
      <w:numFmt w:val="bullet"/>
      <w:lvlText w:val="•"/>
      <w:lvlJc w:val="left"/>
      <w:pPr>
        <w:ind w:left="282" w:hanging="171"/>
      </w:pPr>
      <w:rPr>
        <w:rFonts w:ascii="Arial" w:eastAsia="Arial" w:hAnsi="Arial" w:hint="default"/>
        <w:color w:val="D35E13"/>
        <w:w w:val="128"/>
        <w:sz w:val="22"/>
        <w:szCs w:val="22"/>
      </w:rPr>
    </w:lvl>
    <w:lvl w:ilvl="1" w:tplc="411C5A3C">
      <w:start w:val="1"/>
      <w:numFmt w:val="bullet"/>
      <w:lvlText w:val="•"/>
      <w:lvlJc w:val="left"/>
      <w:pPr>
        <w:ind w:left="957" w:hanging="171"/>
      </w:pPr>
      <w:rPr>
        <w:rFonts w:hint="default"/>
      </w:rPr>
    </w:lvl>
    <w:lvl w:ilvl="2" w:tplc="4CF829DA">
      <w:start w:val="1"/>
      <w:numFmt w:val="bullet"/>
      <w:lvlText w:val="•"/>
      <w:lvlJc w:val="left"/>
      <w:pPr>
        <w:ind w:left="1631" w:hanging="171"/>
      </w:pPr>
      <w:rPr>
        <w:rFonts w:hint="default"/>
      </w:rPr>
    </w:lvl>
    <w:lvl w:ilvl="3" w:tplc="F8821752">
      <w:start w:val="1"/>
      <w:numFmt w:val="bullet"/>
      <w:lvlText w:val="•"/>
      <w:lvlJc w:val="left"/>
      <w:pPr>
        <w:ind w:left="2305" w:hanging="171"/>
      </w:pPr>
      <w:rPr>
        <w:rFonts w:hint="default"/>
      </w:rPr>
    </w:lvl>
    <w:lvl w:ilvl="4" w:tplc="154EBC32">
      <w:start w:val="1"/>
      <w:numFmt w:val="bullet"/>
      <w:lvlText w:val="•"/>
      <w:lvlJc w:val="left"/>
      <w:pPr>
        <w:ind w:left="2980" w:hanging="171"/>
      </w:pPr>
      <w:rPr>
        <w:rFonts w:hint="default"/>
      </w:rPr>
    </w:lvl>
    <w:lvl w:ilvl="5" w:tplc="7F8818C2">
      <w:start w:val="1"/>
      <w:numFmt w:val="bullet"/>
      <w:lvlText w:val="•"/>
      <w:lvlJc w:val="left"/>
      <w:pPr>
        <w:ind w:left="3654" w:hanging="171"/>
      </w:pPr>
      <w:rPr>
        <w:rFonts w:hint="default"/>
      </w:rPr>
    </w:lvl>
    <w:lvl w:ilvl="6" w:tplc="15FA7BDE">
      <w:start w:val="1"/>
      <w:numFmt w:val="bullet"/>
      <w:lvlText w:val="•"/>
      <w:lvlJc w:val="left"/>
      <w:pPr>
        <w:ind w:left="4328" w:hanging="171"/>
      </w:pPr>
      <w:rPr>
        <w:rFonts w:hint="default"/>
      </w:rPr>
    </w:lvl>
    <w:lvl w:ilvl="7" w:tplc="7C74E186">
      <w:start w:val="1"/>
      <w:numFmt w:val="bullet"/>
      <w:lvlText w:val="•"/>
      <w:lvlJc w:val="left"/>
      <w:pPr>
        <w:ind w:left="5003" w:hanging="171"/>
      </w:pPr>
      <w:rPr>
        <w:rFonts w:hint="default"/>
      </w:rPr>
    </w:lvl>
    <w:lvl w:ilvl="8" w:tplc="825C61A6">
      <w:start w:val="1"/>
      <w:numFmt w:val="bullet"/>
      <w:lvlText w:val="•"/>
      <w:lvlJc w:val="left"/>
      <w:pPr>
        <w:ind w:left="5677" w:hanging="171"/>
      </w:pPr>
      <w:rPr>
        <w:rFonts w:hint="default"/>
      </w:rPr>
    </w:lvl>
  </w:abstractNum>
  <w:abstractNum w:abstractNumId="30">
    <w:nsid w:val="69595BF1"/>
    <w:multiLevelType w:val="hybridMultilevel"/>
    <w:tmpl w:val="10F03CBC"/>
    <w:lvl w:ilvl="0" w:tplc="45FA02EC">
      <w:start w:val="1"/>
      <w:numFmt w:val="bullet"/>
      <w:lvlText w:val="•"/>
      <w:lvlJc w:val="left"/>
      <w:pPr>
        <w:ind w:left="273" w:hanging="171"/>
      </w:pPr>
      <w:rPr>
        <w:rFonts w:ascii="Arial" w:eastAsia="Arial" w:hAnsi="Arial" w:hint="default"/>
        <w:color w:val="D35E13"/>
        <w:w w:val="128"/>
        <w:sz w:val="22"/>
        <w:szCs w:val="22"/>
      </w:rPr>
    </w:lvl>
    <w:lvl w:ilvl="1" w:tplc="87E4A0F4">
      <w:start w:val="1"/>
      <w:numFmt w:val="bullet"/>
      <w:lvlText w:val="•"/>
      <w:lvlJc w:val="left"/>
      <w:pPr>
        <w:ind w:left="356" w:hanging="171"/>
      </w:pPr>
      <w:rPr>
        <w:rFonts w:ascii="Arial" w:eastAsia="Arial" w:hAnsi="Arial" w:hint="default"/>
        <w:color w:val="D35E13"/>
        <w:w w:val="128"/>
        <w:sz w:val="22"/>
        <w:szCs w:val="22"/>
      </w:rPr>
    </w:lvl>
    <w:lvl w:ilvl="2" w:tplc="37342D46">
      <w:start w:val="1"/>
      <w:numFmt w:val="bullet"/>
      <w:lvlText w:val="•"/>
      <w:lvlJc w:val="left"/>
      <w:pPr>
        <w:ind w:left="1034" w:hanging="171"/>
      </w:pPr>
      <w:rPr>
        <w:rFonts w:hint="default"/>
      </w:rPr>
    </w:lvl>
    <w:lvl w:ilvl="3" w:tplc="3AD41FC0">
      <w:start w:val="1"/>
      <w:numFmt w:val="bullet"/>
      <w:lvlText w:val="•"/>
      <w:lvlJc w:val="left"/>
      <w:pPr>
        <w:ind w:left="1711" w:hanging="171"/>
      </w:pPr>
      <w:rPr>
        <w:rFonts w:hint="default"/>
      </w:rPr>
    </w:lvl>
    <w:lvl w:ilvl="4" w:tplc="7DCA1A0C">
      <w:start w:val="1"/>
      <w:numFmt w:val="bullet"/>
      <w:lvlText w:val="•"/>
      <w:lvlJc w:val="left"/>
      <w:pPr>
        <w:ind w:left="2389" w:hanging="171"/>
      </w:pPr>
      <w:rPr>
        <w:rFonts w:hint="default"/>
      </w:rPr>
    </w:lvl>
    <w:lvl w:ilvl="5" w:tplc="944488A8">
      <w:start w:val="1"/>
      <w:numFmt w:val="bullet"/>
      <w:lvlText w:val="•"/>
      <w:lvlJc w:val="left"/>
      <w:pPr>
        <w:ind w:left="3067" w:hanging="171"/>
      </w:pPr>
      <w:rPr>
        <w:rFonts w:hint="default"/>
      </w:rPr>
    </w:lvl>
    <w:lvl w:ilvl="6" w:tplc="32AC456C">
      <w:start w:val="1"/>
      <w:numFmt w:val="bullet"/>
      <w:lvlText w:val="•"/>
      <w:lvlJc w:val="left"/>
      <w:pPr>
        <w:ind w:left="3745" w:hanging="171"/>
      </w:pPr>
      <w:rPr>
        <w:rFonts w:hint="default"/>
      </w:rPr>
    </w:lvl>
    <w:lvl w:ilvl="7" w:tplc="97307220">
      <w:start w:val="1"/>
      <w:numFmt w:val="bullet"/>
      <w:lvlText w:val="•"/>
      <w:lvlJc w:val="left"/>
      <w:pPr>
        <w:ind w:left="4423" w:hanging="171"/>
      </w:pPr>
      <w:rPr>
        <w:rFonts w:hint="default"/>
      </w:rPr>
    </w:lvl>
    <w:lvl w:ilvl="8" w:tplc="9A4AB430">
      <w:start w:val="1"/>
      <w:numFmt w:val="bullet"/>
      <w:lvlText w:val="•"/>
      <w:lvlJc w:val="left"/>
      <w:pPr>
        <w:ind w:left="5101" w:hanging="171"/>
      </w:pPr>
      <w:rPr>
        <w:rFonts w:hint="default"/>
      </w:rPr>
    </w:lvl>
  </w:abstractNum>
  <w:abstractNum w:abstractNumId="31">
    <w:nsid w:val="71C5746F"/>
    <w:multiLevelType w:val="hybridMultilevel"/>
    <w:tmpl w:val="4F1AF5D2"/>
    <w:lvl w:ilvl="0" w:tplc="33A00886">
      <w:start w:val="1"/>
      <w:numFmt w:val="decimal"/>
      <w:lvlText w:val="%1"/>
      <w:lvlJc w:val="left"/>
      <w:pPr>
        <w:ind w:left="340" w:hanging="171"/>
        <w:jc w:val="left"/>
      </w:pPr>
      <w:rPr>
        <w:rFonts w:ascii="Arial" w:eastAsia="Arial" w:hAnsi="Arial" w:hint="default"/>
        <w:color w:val="D35E13"/>
        <w:w w:val="90"/>
        <w:sz w:val="17"/>
        <w:szCs w:val="17"/>
      </w:rPr>
    </w:lvl>
    <w:lvl w:ilvl="1" w:tplc="431C0EEC">
      <w:start w:val="1"/>
      <w:numFmt w:val="bullet"/>
      <w:lvlText w:val="•"/>
      <w:lvlJc w:val="left"/>
      <w:pPr>
        <w:ind w:left="1298" w:hanging="171"/>
      </w:pPr>
      <w:rPr>
        <w:rFonts w:hint="default"/>
      </w:rPr>
    </w:lvl>
    <w:lvl w:ilvl="2" w:tplc="D9146C64">
      <w:start w:val="1"/>
      <w:numFmt w:val="bullet"/>
      <w:lvlText w:val="•"/>
      <w:lvlJc w:val="left"/>
      <w:pPr>
        <w:ind w:left="2257" w:hanging="171"/>
      </w:pPr>
      <w:rPr>
        <w:rFonts w:hint="default"/>
      </w:rPr>
    </w:lvl>
    <w:lvl w:ilvl="3" w:tplc="C9A4419A">
      <w:start w:val="1"/>
      <w:numFmt w:val="bullet"/>
      <w:lvlText w:val="•"/>
      <w:lvlJc w:val="left"/>
      <w:pPr>
        <w:ind w:left="3216" w:hanging="171"/>
      </w:pPr>
      <w:rPr>
        <w:rFonts w:hint="default"/>
      </w:rPr>
    </w:lvl>
    <w:lvl w:ilvl="4" w:tplc="0FE2A80A">
      <w:start w:val="1"/>
      <w:numFmt w:val="bullet"/>
      <w:lvlText w:val="•"/>
      <w:lvlJc w:val="left"/>
      <w:pPr>
        <w:ind w:left="4174" w:hanging="171"/>
      </w:pPr>
      <w:rPr>
        <w:rFonts w:hint="default"/>
      </w:rPr>
    </w:lvl>
    <w:lvl w:ilvl="5" w:tplc="250A6488">
      <w:start w:val="1"/>
      <w:numFmt w:val="bullet"/>
      <w:lvlText w:val="•"/>
      <w:lvlJc w:val="left"/>
      <w:pPr>
        <w:ind w:left="5133" w:hanging="171"/>
      </w:pPr>
      <w:rPr>
        <w:rFonts w:hint="default"/>
      </w:rPr>
    </w:lvl>
    <w:lvl w:ilvl="6" w:tplc="55E0063A">
      <w:start w:val="1"/>
      <w:numFmt w:val="bullet"/>
      <w:lvlText w:val="•"/>
      <w:lvlJc w:val="left"/>
      <w:pPr>
        <w:ind w:left="6091" w:hanging="171"/>
      </w:pPr>
      <w:rPr>
        <w:rFonts w:hint="default"/>
      </w:rPr>
    </w:lvl>
    <w:lvl w:ilvl="7" w:tplc="54AA6318">
      <w:start w:val="1"/>
      <w:numFmt w:val="bullet"/>
      <w:lvlText w:val="•"/>
      <w:lvlJc w:val="left"/>
      <w:pPr>
        <w:ind w:left="7050" w:hanging="171"/>
      </w:pPr>
      <w:rPr>
        <w:rFonts w:hint="default"/>
      </w:rPr>
    </w:lvl>
    <w:lvl w:ilvl="8" w:tplc="09D0EE0A">
      <w:start w:val="1"/>
      <w:numFmt w:val="bullet"/>
      <w:lvlText w:val="•"/>
      <w:lvlJc w:val="left"/>
      <w:pPr>
        <w:ind w:left="8008" w:hanging="171"/>
      </w:pPr>
      <w:rPr>
        <w:rFonts w:hint="default"/>
      </w:rPr>
    </w:lvl>
  </w:abstractNum>
  <w:num w:numId="1">
    <w:abstractNumId w:val="2"/>
  </w:num>
  <w:num w:numId="2">
    <w:abstractNumId w:val="28"/>
  </w:num>
  <w:num w:numId="3">
    <w:abstractNumId w:val="16"/>
  </w:num>
  <w:num w:numId="4">
    <w:abstractNumId w:val="6"/>
  </w:num>
  <w:num w:numId="5">
    <w:abstractNumId w:val="0"/>
  </w:num>
  <w:num w:numId="6">
    <w:abstractNumId w:val="5"/>
  </w:num>
  <w:num w:numId="7">
    <w:abstractNumId w:val="13"/>
  </w:num>
  <w:num w:numId="8">
    <w:abstractNumId w:val="20"/>
  </w:num>
  <w:num w:numId="9">
    <w:abstractNumId w:val="14"/>
  </w:num>
  <w:num w:numId="10">
    <w:abstractNumId w:val="24"/>
  </w:num>
  <w:num w:numId="11">
    <w:abstractNumId w:val="30"/>
  </w:num>
  <w:num w:numId="12">
    <w:abstractNumId w:val="10"/>
  </w:num>
  <w:num w:numId="13">
    <w:abstractNumId w:val="27"/>
  </w:num>
  <w:num w:numId="14">
    <w:abstractNumId w:val="29"/>
  </w:num>
  <w:num w:numId="15">
    <w:abstractNumId w:val="25"/>
  </w:num>
  <w:num w:numId="16">
    <w:abstractNumId w:val="31"/>
  </w:num>
  <w:num w:numId="17">
    <w:abstractNumId w:val="22"/>
  </w:num>
  <w:num w:numId="18">
    <w:abstractNumId w:val="3"/>
  </w:num>
  <w:num w:numId="19">
    <w:abstractNumId w:val="7"/>
  </w:num>
  <w:num w:numId="20">
    <w:abstractNumId w:val="21"/>
  </w:num>
  <w:num w:numId="21">
    <w:abstractNumId w:val="12"/>
  </w:num>
  <w:num w:numId="22">
    <w:abstractNumId w:val="8"/>
  </w:num>
  <w:num w:numId="23">
    <w:abstractNumId w:val="19"/>
  </w:num>
  <w:num w:numId="24">
    <w:abstractNumId w:val="26"/>
  </w:num>
  <w:num w:numId="25">
    <w:abstractNumId w:val="11"/>
  </w:num>
  <w:num w:numId="26">
    <w:abstractNumId w:val="4"/>
  </w:num>
  <w:num w:numId="27">
    <w:abstractNumId w:val="17"/>
  </w:num>
  <w:num w:numId="28">
    <w:abstractNumId w:val="18"/>
  </w:num>
  <w:num w:numId="29">
    <w:abstractNumId w:val="1"/>
  </w:num>
  <w:num w:numId="30">
    <w:abstractNumId w:val="9"/>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removePersonalInformation/>
  <w:removeDateAndTime/>
  <w:proofState w:spelling="clean" w:grammar="clean"/>
  <w:documentProtection w:edit="readOnly" w:enforcement="1" w:cryptProviderType="rsaFull" w:cryptAlgorithmClass="hash" w:cryptAlgorithmType="typeAny" w:cryptAlgorithmSid="4" w:cryptSpinCount="100000" w:hash="xKpu5TI6MUfH8N6Etvij9nmkCNU=" w:salt="ict6pAnXGjHSlpQQ7/UUm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6C0"/>
    <w:rsid w:val="000B4E78"/>
    <w:rsid w:val="00114122"/>
    <w:rsid w:val="00266332"/>
    <w:rsid w:val="003D54C3"/>
    <w:rsid w:val="00460C8B"/>
    <w:rsid w:val="004B2EAC"/>
    <w:rsid w:val="004D06C0"/>
    <w:rsid w:val="0053212E"/>
    <w:rsid w:val="005606F8"/>
    <w:rsid w:val="00665900"/>
    <w:rsid w:val="00746686"/>
    <w:rsid w:val="00756900"/>
    <w:rsid w:val="0090140C"/>
    <w:rsid w:val="009150A9"/>
    <w:rsid w:val="009D4644"/>
    <w:rsid w:val="00B26576"/>
    <w:rsid w:val="00CF39F2"/>
    <w:rsid w:val="00DF04C2"/>
    <w:rsid w:val="00E07A61"/>
    <w:rsid w:val="00EA2DC5"/>
    <w:rsid w:val="00F02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4"/>
      <w:ind w:left="243"/>
      <w:outlineLvl w:val="0"/>
    </w:pPr>
    <w:rPr>
      <w:rFonts w:ascii="Arial" w:eastAsia="Arial" w:hAnsi="Arial"/>
      <w:sz w:val="44"/>
      <w:szCs w:val="44"/>
    </w:rPr>
  </w:style>
  <w:style w:type="paragraph" w:styleId="Heading2">
    <w:name w:val="heading 2"/>
    <w:basedOn w:val="Normal"/>
    <w:uiPriority w:val="1"/>
    <w:qFormat/>
    <w:pPr>
      <w:spacing w:before="131"/>
      <w:ind w:left="951"/>
      <w:outlineLvl w:val="1"/>
    </w:pPr>
    <w:rPr>
      <w:rFonts w:ascii="Arial" w:eastAsia="Arial" w:hAnsi="Arial"/>
      <w:sz w:val="36"/>
      <w:szCs w:val="36"/>
    </w:rPr>
  </w:style>
  <w:style w:type="paragraph" w:styleId="Heading3">
    <w:name w:val="heading 3"/>
    <w:basedOn w:val="Normal"/>
    <w:uiPriority w:val="1"/>
    <w:qFormat/>
    <w:pPr>
      <w:spacing w:before="72"/>
      <w:ind w:left="157"/>
      <w:outlineLvl w:val="2"/>
    </w:pPr>
    <w:rPr>
      <w:rFonts w:ascii="Arial" w:eastAsia="Arial" w:hAnsi="Arial"/>
      <w:sz w:val="32"/>
      <w:szCs w:val="32"/>
    </w:rPr>
  </w:style>
  <w:style w:type="paragraph" w:styleId="Heading4">
    <w:name w:val="heading 4"/>
    <w:basedOn w:val="Normal"/>
    <w:uiPriority w:val="1"/>
    <w:qFormat/>
    <w:pPr>
      <w:outlineLvl w:val="3"/>
    </w:pPr>
    <w:rPr>
      <w:rFonts w:ascii="Arial" w:eastAsia="Arial" w:hAnsi="Arial"/>
      <w:sz w:val="30"/>
      <w:szCs w:val="30"/>
    </w:rPr>
  </w:style>
  <w:style w:type="paragraph" w:styleId="Heading5">
    <w:name w:val="heading 5"/>
    <w:basedOn w:val="Normal"/>
    <w:uiPriority w:val="1"/>
    <w:qFormat/>
    <w:pPr>
      <w:ind w:left="2571"/>
      <w:outlineLvl w:val="4"/>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2855" w:hanging="284"/>
    </w:pPr>
    <w:rPr>
      <w:rFonts w:ascii="Arial" w:eastAsia="Arial" w:hAnsi="Arial"/>
    </w:rPr>
  </w:style>
  <w:style w:type="paragraph" w:styleId="BodyText">
    <w:name w:val="Body Text"/>
    <w:basedOn w:val="Normal"/>
    <w:uiPriority w:val="1"/>
    <w:qFormat/>
    <w:pPr>
      <w:spacing w:before="114"/>
      <w:ind w:left="2945"/>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26576"/>
    <w:rPr>
      <w:rFonts w:ascii="Tahoma" w:hAnsi="Tahoma" w:cs="Tahoma"/>
      <w:sz w:val="16"/>
      <w:szCs w:val="16"/>
    </w:rPr>
  </w:style>
  <w:style w:type="character" w:customStyle="1" w:styleId="BalloonTextChar">
    <w:name w:val="Balloon Text Char"/>
    <w:basedOn w:val="DefaultParagraphFont"/>
    <w:link w:val="BalloonText"/>
    <w:uiPriority w:val="99"/>
    <w:semiHidden/>
    <w:rsid w:val="00B26576"/>
    <w:rPr>
      <w:rFonts w:ascii="Tahoma" w:hAnsi="Tahoma" w:cs="Tahoma"/>
      <w:sz w:val="16"/>
      <w:szCs w:val="16"/>
    </w:rPr>
  </w:style>
  <w:style w:type="paragraph" w:styleId="Header">
    <w:name w:val="header"/>
    <w:basedOn w:val="Normal"/>
    <w:link w:val="HeaderChar"/>
    <w:uiPriority w:val="99"/>
    <w:unhideWhenUsed/>
    <w:rsid w:val="00DF04C2"/>
    <w:pPr>
      <w:tabs>
        <w:tab w:val="center" w:pos="4513"/>
        <w:tab w:val="right" w:pos="9026"/>
      </w:tabs>
    </w:pPr>
  </w:style>
  <w:style w:type="character" w:customStyle="1" w:styleId="HeaderChar">
    <w:name w:val="Header Char"/>
    <w:basedOn w:val="DefaultParagraphFont"/>
    <w:link w:val="Header"/>
    <w:uiPriority w:val="99"/>
    <w:rsid w:val="00DF04C2"/>
  </w:style>
  <w:style w:type="paragraph" w:styleId="Footer">
    <w:name w:val="footer"/>
    <w:basedOn w:val="Normal"/>
    <w:link w:val="FooterChar"/>
    <w:uiPriority w:val="99"/>
    <w:unhideWhenUsed/>
    <w:rsid w:val="00DF04C2"/>
    <w:pPr>
      <w:tabs>
        <w:tab w:val="center" w:pos="4513"/>
        <w:tab w:val="right" w:pos="9026"/>
      </w:tabs>
    </w:pPr>
  </w:style>
  <w:style w:type="character" w:customStyle="1" w:styleId="FooterChar">
    <w:name w:val="Footer Char"/>
    <w:basedOn w:val="DefaultParagraphFont"/>
    <w:link w:val="Footer"/>
    <w:uiPriority w:val="99"/>
    <w:rsid w:val="00DF0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4"/>
      <w:ind w:left="243"/>
      <w:outlineLvl w:val="0"/>
    </w:pPr>
    <w:rPr>
      <w:rFonts w:ascii="Arial" w:eastAsia="Arial" w:hAnsi="Arial"/>
      <w:sz w:val="44"/>
      <w:szCs w:val="44"/>
    </w:rPr>
  </w:style>
  <w:style w:type="paragraph" w:styleId="Heading2">
    <w:name w:val="heading 2"/>
    <w:basedOn w:val="Normal"/>
    <w:uiPriority w:val="1"/>
    <w:qFormat/>
    <w:pPr>
      <w:spacing w:before="131"/>
      <w:ind w:left="951"/>
      <w:outlineLvl w:val="1"/>
    </w:pPr>
    <w:rPr>
      <w:rFonts w:ascii="Arial" w:eastAsia="Arial" w:hAnsi="Arial"/>
      <w:sz w:val="36"/>
      <w:szCs w:val="36"/>
    </w:rPr>
  </w:style>
  <w:style w:type="paragraph" w:styleId="Heading3">
    <w:name w:val="heading 3"/>
    <w:basedOn w:val="Normal"/>
    <w:uiPriority w:val="1"/>
    <w:qFormat/>
    <w:pPr>
      <w:spacing w:before="72"/>
      <w:ind w:left="157"/>
      <w:outlineLvl w:val="2"/>
    </w:pPr>
    <w:rPr>
      <w:rFonts w:ascii="Arial" w:eastAsia="Arial" w:hAnsi="Arial"/>
      <w:sz w:val="32"/>
      <w:szCs w:val="32"/>
    </w:rPr>
  </w:style>
  <w:style w:type="paragraph" w:styleId="Heading4">
    <w:name w:val="heading 4"/>
    <w:basedOn w:val="Normal"/>
    <w:uiPriority w:val="1"/>
    <w:qFormat/>
    <w:pPr>
      <w:outlineLvl w:val="3"/>
    </w:pPr>
    <w:rPr>
      <w:rFonts w:ascii="Arial" w:eastAsia="Arial" w:hAnsi="Arial"/>
      <w:sz w:val="30"/>
      <w:szCs w:val="30"/>
    </w:rPr>
  </w:style>
  <w:style w:type="paragraph" w:styleId="Heading5">
    <w:name w:val="heading 5"/>
    <w:basedOn w:val="Normal"/>
    <w:uiPriority w:val="1"/>
    <w:qFormat/>
    <w:pPr>
      <w:ind w:left="2571"/>
      <w:outlineLvl w:val="4"/>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2855" w:hanging="284"/>
    </w:pPr>
    <w:rPr>
      <w:rFonts w:ascii="Arial" w:eastAsia="Arial" w:hAnsi="Arial"/>
    </w:rPr>
  </w:style>
  <w:style w:type="paragraph" w:styleId="BodyText">
    <w:name w:val="Body Text"/>
    <w:basedOn w:val="Normal"/>
    <w:uiPriority w:val="1"/>
    <w:qFormat/>
    <w:pPr>
      <w:spacing w:before="114"/>
      <w:ind w:left="2945"/>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26576"/>
    <w:rPr>
      <w:rFonts w:ascii="Tahoma" w:hAnsi="Tahoma" w:cs="Tahoma"/>
      <w:sz w:val="16"/>
      <w:szCs w:val="16"/>
    </w:rPr>
  </w:style>
  <w:style w:type="character" w:customStyle="1" w:styleId="BalloonTextChar">
    <w:name w:val="Balloon Text Char"/>
    <w:basedOn w:val="DefaultParagraphFont"/>
    <w:link w:val="BalloonText"/>
    <w:uiPriority w:val="99"/>
    <w:semiHidden/>
    <w:rsid w:val="00B26576"/>
    <w:rPr>
      <w:rFonts w:ascii="Tahoma" w:hAnsi="Tahoma" w:cs="Tahoma"/>
      <w:sz w:val="16"/>
      <w:szCs w:val="16"/>
    </w:rPr>
  </w:style>
  <w:style w:type="paragraph" w:styleId="Header">
    <w:name w:val="header"/>
    <w:basedOn w:val="Normal"/>
    <w:link w:val="HeaderChar"/>
    <w:uiPriority w:val="99"/>
    <w:unhideWhenUsed/>
    <w:rsid w:val="00DF04C2"/>
    <w:pPr>
      <w:tabs>
        <w:tab w:val="center" w:pos="4513"/>
        <w:tab w:val="right" w:pos="9026"/>
      </w:tabs>
    </w:pPr>
  </w:style>
  <w:style w:type="character" w:customStyle="1" w:styleId="HeaderChar">
    <w:name w:val="Header Char"/>
    <w:basedOn w:val="DefaultParagraphFont"/>
    <w:link w:val="Header"/>
    <w:uiPriority w:val="99"/>
    <w:rsid w:val="00DF04C2"/>
  </w:style>
  <w:style w:type="paragraph" w:styleId="Footer">
    <w:name w:val="footer"/>
    <w:basedOn w:val="Normal"/>
    <w:link w:val="FooterChar"/>
    <w:uiPriority w:val="99"/>
    <w:unhideWhenUsed/>
    <w:rsid w:val="00DF04C2"/>
    <w:pPr>
      <w:tabs>
        <w:tab w:val="center" w:pos="4513"/>
        <w:tab w:val="right" w:pos="9026"/>
      </w:tabs>
    </w:pPr>
  </w:style>
  <w:style w:type="character" w:customStyle="1" w:styleId="FooterChar">
    <w:name w:val="Footer Char"/>
    <w:basedOn w:val="DefaultParagraphFont"/>
    <w:link w:val="Footer"/>
    <w:uiPriority w:val="99"/>
    <w:rsid w:val="00DF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48.xml"/><Relationship Id="rId21" Type="http://schemas.openxmlformats.org/officeDocument/2006/relationships/header" Target="header7.xml"/><Relationship Id="rId42" Type="http://schemas.openxmlformats.org/officeDocument/2006/relationships/image" Target="media/image13.jpeg"/><Relationship Id="rId47" Type="http://schemas.openxmlformats.org/officeDocument/2006/relationships/header" Target="header12.xml"/><Relationship Id="rId63" Type="http://schemas.openxmlformats.org/officeDocument/2006/relationships/header" Target="header15.xml"/><Relationship Id="rId68" Type="http://schemas.openxmlformats.org/officeDocument/2006/relationships/footer" Target="footer27.xml"/><Relationship Id="rId84" Type="http://schemas.openxmlformats.org/officeDocument/2006/relationships/header" Target="header27.xml"/><Relationship Id="rId89" Type="http://schemas.openxmlformats.org/officeDocument/2006/relationships/image" Target="media/image21.jpeg"/><Relationship Id="rId112" Type="http://schemas.openxmlformats.org/officeDocument/2006/relationships/footer" Target="footer45.xml"/><Relationship Id="rId16" Type="http://schemas.openxmlformats.org/officeDocument/2006/relationships/image" Target="media/image1.png"/><Relationship Id="rId107" Type="http://schemas.openxmlformats.org/officeDocument/2006/relationships/footer" Target="footer43.xml"/><Relationship Id="rId11"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footer" Target="footer14.xml"/><Relationship Id="rId53" Type="http://schemas.openxmlformats.org/officeDocument/2006/relationships/header" Target="header13.xml"/><Relationship Id="rId58" Type="http://schemas.openxmlformats.org/officeDocument/2006/relationships/image" Target="media/image18.jpeg"/><Relationship Id="rId74" Type="http://schemas.openxmlformats.org/officeDocument/2006/relationships/footer" Target="footer28.xml"/><Relationship Id="rId79" Type="http://schemas.openxmlformats.org/officeDocument/2006/relationships/footer" Target="footer30.xml"/><Relationship Id="rId102" Type="http://schemas.openxmlformats.org/officeDocument/2006/relationships/image" Target="media/image26.jpeg"/><Relationship Id="rId123" Type="http://schemas.openxmlformats.org/officeDocument/2006/relationships/customXml" Target="../customXml/item1.xm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footer" Target="footer38.xml"/><Relationship Id="rId22" Type="http://schemas.openxmlformats.org/officeDocument/2006/relationships/header" Target="header8.xml"/><Relationship Id="rId27" Type="http://schemas.openxmlformats.org/officeDocument/2006/relationships/footer" Target="footer11.xml"/><Relationship Id="rId43" Type="http://schemas.openxmlformats.org/officeDocument/2006/relationships/header" Target="header9.xml"/><Relationship Id="rId48" Type="http://schemas.openxmlformats.org/officeDocument/2006/relationships/footer" Target="footer16.xml"/><Relationship Id="rId64" Type="http://schemas.openxmlformats.org/officeDocument/2006/relationships/header" Target="header16.xml"/><Relationship Id="rId69" Type="http://schemas.openxmlformats.org/officeDocument/2006/relationships/header" Target="header17.xml"/><Relationship Id="rId113" Type="http://schemas.openxmlformats.org/officeDocument/2006/relationships/header" Target="header33.xml"/><Relationship Id="rId118" Type="http://schemas.openxmlformats.org/officeDocument/2006/relationships/footer" Target="footer49.xml"/><Relationship Id="rId80" Type="http://schemas.openxmlformats.org/officeDocument/2006/relationships/footer" Target="footer31.xml"/><Relationship Id="rId85" Type="http://schemas.openxmlformats.org/officeDocument/2006/relationships/header" Target="header28.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6.jpeg"/><Relationship Id="rId38" Type="http://schemas.openxmlformats.org/officeDocument/2006/relationships/image" Target="media/image9.jpeg"/><Relationship Id="rId59" Type="http://schemas.openxmlformats.org/officeDocument/2006/relationships/footer" Target="footer20.xml"/><Relationship Id="rId103" Type="http://schemas.openxmlformats.org/officeDocument/2006/relationships/image" Target="media/image27.jpeg"/><Relationship Id="rId108" Type="http://schemas.openxmlformats.org/officeDocument/2006/relationships/header" Target="header30.xml"/><Relationship Id="rId124" Type="http://schemas.openxmlformats.org/officeDocument/2006/relationships/customXml" Target="../customXml/item2.xml"/><Relationship Id="rId54"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eader" Target="header22.xml"/><Relationship Id="rId91" Type="http://schemas.openxmlformats.org/officeDocument/2006/relationships/footer" Target="footer34.xml"/><Relationship Id="rId96"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12.xml"/><Relationship Id="rId49" Type="http://schemas.openxmlformats.org/officeDocument/2006/relationships/image" Target="media/image14.jpeg"/><Relationship Id="rId114" Type="http://schemas.openxmlformats.org/officeDocument/2006/relationships/header" Target="header34.xml"/><Relationship Id="rId119" Type="http://schemas.openxmlformats.org/officeDocument/2006/relationships/header" Target="header35.xml"/><Relationship Id="rId44" Type="http://schemas.openxmlformats.org/officeDocument/2006/relationships/header" Target="header10.xml"/><Relationship Id="rId60" Type="http://schemas.openxmlformats.org/officeDocument/2006/relationships/footer" Target="footer21.xml"/><Relationship Id="rId65" Type="http://schemas.openxmlformats.org/officeDocument/2006/relationships/footer" Target="footer24.xml"/><Relationship Id="rId81" Type="http://schemas.openxmlformats.org/officeDocument/2006/relationships/image" Target="media/image19.jpeg"/><Relationship Id="rId86" Type="http://schemas.openxmlformats.org/officeDocument/2006/relationships/footer" Target="footer3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0.jpeg"/><Relationship Id="rId109" Type="http://schemas.openxmlformats.org/officeDocument/2006/relationships/footer" Target="footer44.xml"/><Relationship Id="rId34" Type="http://schemas.openxmlformats.org/officeDocument/2006/relationships/image" Target="media/image7.jpeg"/><Relationship Id="rId50" Type="http://schemas.openxmlformats.org/officeDocument/2006/relationships/image" Target="media/image15.jpeg"/><Relationship Id="rId55" Type="http://schemas.openxmlformats.org/officeDocument/2006/relationships/footer" Target="footer18.xml"/><Relationship Id="rId76" Type="http://schemas.openxmlformats.org/officeDocument/2006/relationships/footer" Target="footer29.xml"/><Relationship Id="rId97" Type="http://schemas.openxmlformats.org/officeDocument/2006/relationships/image" Target="media/image23.jpeg"/><Relationship Id="rId104" Type="http://schemas.openxmlformats.org/officeDocument/2006/relationships/image" Target="media/image28.jpeg"/><Relationship Id="rId120" Type="http://schemas.openxmlformats.org/officeDocument/2006/relationships/footer" Target="footer50.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footer" Target="footer35.xm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footer" Target="footer8.xml"/><Relationship Id="rId40" Type="http://schemas.openxmlformats.org/officeDocument/2006/relationships/image" Target="media/image11.jpeg"/><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footer" Target="footer33.xml"/><Relationship Id="rId110" Type="http://schemas.openxmlformats.org/officeDocument/2006/relationships/header" Target="header31.xml"/><Relationship Id="rId115" Type="http://schemas.openxmlformats.org/officeDocument/2006/relationships/footer" Target="footer46.xml"/><Relationship Id="rId61" Type="http://schemas.openxmlformats.org/officeDocument/2006/relationships/footer" Target="footer22.xml"/><Relationship Id="rId82" Type="http://schemas.openxmlformats.org/officeDocument/2006/relationships/header" Target="header25.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footer" Target="footer19.xml"/><Relationship Id="rId77" Type="http://schemas.openxmlformats.org/officeDocument/2006/relationships/header" Target="header23.xml"/><Relationship Id="rId100" Type="http://schemas.openxmlformats.org/officeDocument/2006/relationships/image" Target="media/image24.jpeg"/><Relationship Id="rId105" Type="http://schemas.openxmlformats.org/officeDocument/2006/relationships/footer" Target="footer42.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eader" Target="header20.xml"/><Relationship Id="rId93" Type="http://schemas.openxmlformats.org/officeDocument/2006/relationships/footer" Target="footer36.xml"/><Relationship Id="rId98" Type="http://schemas.openxmlformats.org/officeDocument/2006/relationships/footer" Target="footer40.xml"/><Relationship Id="rId121"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footer" Target="footer9.xml"/><Relationship Id="rId46" Type="http://schemas.openxmlformats.org/officeDocument/2006/relationships/header" Target="header11.xml"/><Relationship Id="rId67" Type="http://schemas.openxmlformats.org/officeDocument/2006/relationships/footer" Target="footer26.xml"/><Relationship Id="rId116" Type="http://schemas.openxmlformats.org/officeDocument/2006/relationships/footer" Target="footer47.xml"/><Relationship Id="rId20" Type="http://schemas.openxmlformats.org/officeDocument/2006/relationships/footer" Target="footer6.xml"/><Relationship Id="rId41" Type="http://schemas.openxmlformats.org/officeDocument/2006/relationships/image" Target="media/image12.jpeg"/><Relationship Id="rId62" Type="http://schemas.openxmlformats.org/officeDocument/2006/relationships/footer" Target="footer23.xml"/><Relationship Id="rId83" Type="http://schemas.openxmlformats.org/officeDocument/2006/relationships/header" Target="header26.xml"/><Relationship Id="rId88" Type="http://schemas.openxmlformats.org/officeDocument/2006/relationships/image" Target="media/image20.jpeg"/><Relationship Id="rId111" Type="http://schemas.openxmlformats.org/officeDocument/2006/relationships/header" Target="header32.xm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image" Target="media/image17.jpeg"/><Relationship Id="rId106" Type="http://schemas.openxmlformats.org/officeDocument/2006/relationships/header" Target="header29.xml"/><Relationship Id="rId10" Type="http://schemas.openxmlformats.org/officeDocument/2006/relationships/header" Target="header2.xml"/><Relationship Id="rId31" Type="http://schemas.openxmlformats.org/officeDocument/2006/relationships/image" Target="media/image4.jpeg"/><Relationship Id="rId52" Type="http://schemas.openxmlformats.org/officeDocument/2006/relationships/image" Target="media/image16.jpeg"/><Relationship Id="rId73" Type="http://schemas.openxmlformats.org/officeDocument/2006/relationships/header" Target="header21.xml"/><Relationship Id="rId78" Type="http://schemas.openxmlformats.org/officeDocument/2006/relationships/header" Target="header24.xml"/><Relationship Id="rId94" Type="http://schemas.openxmlformats.org/officeDocument/2006/relationships/footer" Target="footer37.xml"/><Relationship Id="rId99" Type="http://schemas.openxmlformats.org/officeDocument/2006/relationships/footer" Target="footer41.xml"/><Relationship Id="rId101" Type="http://schemas.openxmlformats.org/officeDocument/2006/relationships/image" Target="media/image2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_x0020_Type xmlns="378e824e-6e02-4c0d-8321-dd86fba681ee" xsi:nil="true"/>
    <Release_x0020_Date xmlns="378e824e-6e02-4c0d-8321-dd86fba681ee">2013-05-13T14:30:00+00:00</Release_x0020_Date>
    <Publication_x0020_Title xmlns="378e824e-6e02-4c0d-8321-dd86fba681ee">Budget Strategy and Outlook: 2013-14</Publication_x0020_Title>
    <Sub_x0020_Sub_x0020_Category xmlns="378e824e-6e02-4c0d-8321-dd86fba681ee" xsi:nil="true"/>
    <Details xmlns="378e824e-6e02-4c0d-8321-dd86fba681ee" xsi:nil="true"/>
    <Main_x0020_Category xmlns="378e824e-6e02-4c0d-8321-dd86fba681ee">3</Main_x0020_Category>
    <Tax_x0020_Type_x0020_Topic xmlns="378e824e-6e02-4c0d-8321-dd86fba681ee" xsi:nil="true"/>
    <Sub_x0020_Category xmlns="378e824e-6e02-4c0d-8321-dd86fba681ee">59</Sub_x0020_Category>
    <Identifier xmlns="378e824e-6e02-4c0d-8321-dd86fba681ee" xsi:nil="true"/>
    <Notify xmlns="378e824e-6e02-4c0d-8321-dd86fba681ee">false</Notify>
    <Publication_x0020_Type xmlns="378e824e-6e02-4c0d-8321-dd86fba681ee" xsi:nil="true"/>
  </documentManagement>
</p:properties>
</file>

<file path=customXml/itemProps1.xml><?xml version="1.0" encoding="utf-8"?>
<ds:datastoreItem xmlns:ds="http://schemas.openxmlformats.org/officeDocument/2006/customXml" ds:itemID="{208899C9-7BDE-4F50-A835-0EA1DC62D9A3}"/>
</file>

<file path=customXml/itemProps2.xml><?xml version="1.0" encoding="utf-8"?>
<ds:datastoreItem xmlns:ds="http://schemas.openxmlformats.org/officeDocument/2006/customXml" ds:itemID="{AB0947F2-FBF5-4441-8F5D-24827386CD70}"/>
</file>

<file path=customXml/itemProps3.xml><?xml version="1.0" encoding="utf-8"?>
<ds:datastoreItem xmlns:ds="http://schemas.openxmlformats.org/officeDocument/2006/customXml" ds:itemID="{8A07F122-BDF1-4C7A-8FFF-238225CA7407}"/>
</file>

<file path=docProps/app.xml><?xml version="1.0" encoding="utf-8"?>
<Properties xmlns="http://schemas.openxmlformats.org/officeDocument/2006/extended-properties" xmlns:vt="http://schemas.openxmlformats.org/officeDocument/2006/docPropsVTypes">
  <Template>Normal.dotm</Template>
  <TotalTime>0</TotalTime>
  <Pages>138</Pages>
  <Words>40297</Words>
  <Characters>229696</Characters>
  <Application>Microsoft Office Word</Application>
  <DocSecurity>8</DocSecurity>
  <Lines>1914</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Strategy and Outlook: 2013-14</dc:title>
  <cp:lastModifiedBy/>
  <cp:revision>1</cp:revision>
  <dcterms:created xsi:type="dcterms:W3CDTF">2013-05-13T08:59:00Z</dcterms:created>
  <dcterms:modified xsi:type="dcterms:W3CDTF">2013-05-14T01:52:00Z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